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9792" w:type="dxa"/>
        <w:tblInd w:w="-4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5"/>
        <w:gridCol w:w="6707"/>
      </w:tblGrid>
      <w:tr w:rsidR="00836A7A" w14:paraId="06C60C03" w14:textId="77777777" w:rsidTr="5B78079E">
        <w:trPr>
          <w:trHeight w:val="13592"/>
        </w:trPr>
        <w:tc>
          <w:tcPr>
            <w:tcW w:w="3085" w:type="dxa"/>
            <w:tcBorders>
              <w:right w:val="single" w:sz="12" w:space="0" w:color="9BBB59" w:themeColor="accent3"/>
            </w:tcBorders>
            <w:shd w:val="clear" w:color="auto" w:fill="auto"/>
          </w:tcPr>
          <w:tbl>
            <w:tblPr>
              <w:tblStyle w:val="TableGrid"/>
              <w:tblW w:w="28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3" w:type="dxa"/>
                <w:bottom w:w="113" w:type="dxa"/>
              </w:tblCellMar>
              <w:tblLook w:val="04A0" w:firstRow="1" w:lastRow="0" w:firstColumn="1" w:lastColumn="0" w:noHBand="0" w:noVBand="1"/>
            </w:tblPr>
            <w:tblGrid>
              <w:gridCol w:w="2869"/>
            </w:tblGrid>
            <w:tr w:rsidR="00836A7A" w14:paraId="45A3C3BC" w14:textId="77777777" w:rsidTr="00836A7A">
              <w:tc>
                <w:tcPr>
                  <w:tcW w:w="2869" w:type="dxa"/>
                  <w:vAlign w:val="center"/>
                </w:tcPr>
                <w:p w14:paraId="16072100" w14:textId="77777777" w:rsidR="00836A7A" w:rsidRPr="00B967FE" w:rsidRDefault="00836A7A" w:rsidP="00836A7A">
                  <w:pPr>
                    <w:jc w:val="left"/>
                  </w:pPr>
                </w:p>
                <w:p w14:paraId="2A89B293" w14:textId="77777777" w:rsidR="00836A7A" w:rsidRDefault="00836A7A" w:rsidP="00836A7A">
                  <w:pPr>
                    <w:jc w:val="center"/>
                  </w:pPr>
                </w:p>
                <w:p w14:paraId="7F94865E" w14:textId="77777777" w:rsidR="00836A7A" w:rsidRDefault="00836A7A" w:rsidP="00836A7A">
                  <w:pPr>
                    <w:jc w:val="center"/>
                  </w:pPr>
                </w:p>
                <w:p w14:paraId="7FF3C399" w14:textId="77777777" w:rsidR="00836A7A" w:rsidRDefault="00836A7A" w:rsidP="00836A7A">
                  <w:pPr>
                    <w:ind w:firstLine="0"/>
                    <w:jc w:val="center"/>
                  </w:pPr>
                  <w:r>
                    <w:rPr>
                      <w:noProof/>
                      <w:lang w:eastAsia="lt-LT"/>
                    </w:rPr>
                    <w:drawing>
                      <wp:inline distT="0" distB="0" distL="0" distR="0" wp14:anchorId="2411E213" wp14:editId="5D1AA806">
                        <wp:extent cx="1498600" cy="393700"/>
                        <wp:effectExtent l="0" t="0" r="6350" b="6350"/>
                        <wp:docPr id="1" name="Picture 1" descr="atea_colour_rgb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tea_colour_rgb_smal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8600" cy="393700"/>
                                </a:xfrm>
                                <a:prstGeom prst="rect">
                                  <a:avLst/>
                                </a:prstGeom>
                                <a:noFill/>
                                <a:ln>
                                  <a:noFill/>
                                </a:ln>
                              </pic:spPr>
                            </pic:pic>
                          </a:graphicData>
                        </a:graphic>
                      </wp:inline>
                    </w:drawing>
                  </w:r>
                </w:p>
              </w:tc>
            </w:tr>
            <w:tr w:rsidR="00836A7A" w14:paraId="22D28918" w14:textId="77777777" w:rsidTr="00836A7A">
              <w:tc>
                <w:tcPr>
                  <w:tcW w:w="2869" w:type="dxa"/>
                  <w:vAlign w:val="center"/>
                </w:tcPr>
                <w:p w14:paraId="3698E694" w14:textId="77777777" w:rsidR="00836A7A" w:rsidRPr="00EE0703" w:rsidRDefault="00836A7A" w:rsidP="00836A7A">
                  <w:pPr>
                    <w:ind w:firstLine="0"/>
                    <w:jc w:val="center"/>
                  </w:pPr>
                  <w:r w:rsidRPr="00836A7A">
                    <w:rPr>
                      <w:color w:val="808080" w:themeColor="background1" w:themeShade="80"/>
                      <w:sz w:val="28"/>
                    </w:rPr>
                    <w:fldChar w:fldCharType="begin"/>
                  </w:r>
                  <w:r w:rsidRPr="00836A7A">
                    <w:rPr>
                      <w:color w:val="808080" w:themeColor="background1" w:themeShade="80"/>
                      <w:sz w:val="28"/>
                    </w:rPr>
                    <w:instrText xml:space="preserve"> DOCPROPERTY "Company"  \* MERGEFORMAT </w:instrText>
                  </w:r>
                  <w:r w:rsidRPr="00836A7A">
                    <w:rPr>
                      <w:color w:val="808080" w:themeColor="background1" w:themeShade="80"/>
                      <w:sz w:val="28"/>
                    </w:rPr>
                    <w:fldChar w:fldCharType="separate"/>
                  </w:r>
                  <w:r w:rsidRPr="00836A7A">
                    <w:rPr>
                      <w:color w:val="808080" w:themeColor="background1" w:themeShade="80"/>
                      <w:sz w:val="28"/>
                    </w:rPr>
                    <w:t>UAB „ATEA“</w:t>
                  </w:r>
                  <w:r w:rsidRPr="00836A7A">
                    <w:rPr>
                      <w:color w:val="808080" w:themeColor="background1" w:themeShade="80"/>
                      <w:sz w:val="28"/>
                    </w:rPr>
                    <w:fldChar w:fldCharType="end"/>
                  </w:r>
                </w:p>
              </w:tc>
            </w:tr>
            <w:tr w:rsidR="00836A7A" w14:paraId="5B555ED5" w14:textId="77777777" w:rsidTr="00836A7A">
              <w:trPr>
                <w:trHeight w:val="879"/>
              </w:trPr>
              <w:tc>
                <w:tcPr>
                  <w:tcW w:w="2869" w:type="dxa"/>
                  <w:vAlign w:val="center"/>
                </w:tcPr>
                <w:p w14:paraId="01E22295" w14:textId="77777777" w:rsidR="00836A7A" w:rsidRDefault="00836A7A" w:rsidP="00416BD8"/>
              </w:tc>
            </w:tr>
            <w:tr w:rsidR="00836A7A" w14:paraId="7E65679E" w14:textId="77777777" w:rsidTr="00836A7A">
              <w:tc>
                <w:tcPr>
                  <w:tcW w:w="2869" w:type="dxa"/>
                  <w:vAlign w:val="center"/>
                </w:tcPr>
                <w:p w14:paraId="7523EDC4" w14:textId="77777777" w:rsidR="00836A7A" w:rsidRDefault="006F11DF" w:rsidP="00836A7A">
                  <w:pPr>
                    <w:ind w:firstLine="0"/>
                    <w:jc w:val="center"/>
                  </w:pPr>
                  <w:r w:rsidRPr="002836DD">
                    <w:rPr>
                      <w:rFonts w:asciiTheme="minorHAnsi" w:hAnsiTheme="minorHAnsi" w:cstheme="minorHAnsi"/>
                      <w:noProof/>
                      <w:sz w:val="14"/>
                      <w:szCs w:val="14"/>
                      <w:lang w:eastAsia="lt-LT"/>
                    </w:rPr>
                    <w:drawing>
                      <wp:anchor distT="0" distB="0" distL="114300" distR="114300" simplePos="0" relativeHeight="251658240" behindDoc="0" locked="0" layoutInCell="1" allowOverlap="1" wp14:anchorId="3ABCF50E" wp14:editId="7E11F7D1">
                        <wp:simplePos x="0" y="0"/>
                        <wp:positionH relativeFrom="margin">
                          <wp:posOffset>635</wp:posOffset>
                        </wp:positionH>
                        <wp:positionV relativeFrom="paragraph">
                          <wp:posOffset>222885</wp:posOffset>
                        </wp:positionV>
                        <wp:extent cx="1742440" cy="775335"/>
                        <wp:effectExtent l="0" t="0" r="0" b="5715"/>
                        <wp:wrapThrough wrapText="bothSides">
                          <wp:wrapPolygon edited="0">
                            <wp:start x="0" y="0"/>
                            <wp:lineTo x="0" y="21229"/>
                            <wp:lineTo x="21254" y="21229"/>
                            <wp:lineTo x="21254"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42440" cy="7753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836A7A" w14:paraId="5D6316F7" w14:textId="77777777" w:rsidTr="00836A7A">
              <w:tc>
                <w:tcPr>
                  <w:tcW w:w="2869" w:type="dxa"/>
                  <w:vAlign w:val="center"/>
                </w:tcPr>
                <w:p w14:paraId="13451C80" w14:textId="77777777" w:rsidR="00836A7A" w:rsidRPr="00EE0703" w:rsidRDefault="00792856" w:rsidP="00836A7A">
                  <w:pPr>
                    <w:ind w:firstLine="0"/>
                    <w:jc w:val="center"/>
                  </w:pPr>
                  <w:r>
                    <w:rPr>
                      <w:noProof/>
                      <w:color w:val="808080" w:themeColor="background1" w:themeShade="80"/>
                      <w:sz w:val="28"/>
                      <w:szCs w:val="28"/>
                    </w:rPr>
                    <w:t>VšĮ Centrinė projektų valdymo agentūra</w:t>
                  </w:r>
                </w:p>
              </w:tc>
            </w:tr>
          </w:tbl>
          <w:p w14:paraId="3D74F1F9" w14:textId="77777777" w:rsidR="00836A7A" w:rsidRDefault="00836A7A" w:rsidP="00416BD8"/>
        </w:tc>
        <w:tc>
          <w:tcPr>
            <w:tcW w:w="6707" w:type="dxa"/>
            <w:tcBorders>
              <w:left w:val="single" w:sz="12" w:space="0" w:color="9BBB59" w:themeColor="accent3"/>
            </w:tcBorders>
            <w:shd w:val="clear" w:color="auto" w:fill="auto"/>
          </w:tcPr>
          <w:p w14:paraId="4A73BB0B" w14:textId="77777777" w:rsidR="00836A7A" w:rsidRDefault="00836A7A" w:rsidP="00576E0B">
            <w:pPr>
              <w:pStyle w:val="Title"/>
              <w:tabs>
                <w:tab w:val="left" w:pos="284"/>
              </w:tabs>
              <w:ind w:firstLine="0"/>
              <w:jc w:val="both"/>
              <w:rPr>
                <w:b/>
                <w:sz w:val="32"/>
                <w:szCs w:val="32"/>
              </w:rPr>
            </w:pPr>
          </w:p>
          <w:p w14:paraId="54DB69D0" w14:textId="77777777" w:rsidR="00836A7A" w:rsidRDefault="00836A7A" w:rsidP="00836A7A">
            <w:pPr>
              <w:pStyle w:val="Title"/>
              <w:tabs>
                <w:tab w:val="left" w:pos="284"/>
              </w:tabs>
              <w:rPr>
                <w:b/>
                <w:sz w:val="32"/>
                <w:szCs w:val="32"/>
              </w:rPr>
            </w:pPr>
          </w:p>
          <w:p w14:paraId="00774215" w14:textId="77777777" w:rsidR="00836A7A" w:rsidRDefault="00836A7A" w:rsidP="00836A7A">
            <w:pPr>
              <w:pStyle w:val="Title"/>
              <w:tabs>
                <w:tab w:val="left" w:pos="284"/>
              </w:tabs>
              <w:rPr>
                <w:b/>
                <w:sz w:val="32"/>
                <w:szCs w:val="32"/>
              </w:rPr>
            </w:pPr>
          </w:p>
          <w:p w14:paraId="7A2EDA38" w14:textId="77777777" w:rsidR="00576E0B" w:rsidRDefault="482FB0D0" w:rsidP="00576E0B">
            <w:pPr>
              <w:pStyle w:val="paragraph"/>
              <w:ind w:firstLine="390"/>
              <w:jc w:val="center"/>
              <w:textAlignment w:val="baseline"/>
            </w:pPr>
            <w:r w:rsidRPr="5B78079E">
              <w:rPr>
                <w:rStyle w:val="normaltextrun"/>
                <w:b/>
                <w:bCs/>
                <w:sz w:val="32"/>
                <w:szCs w:val="32"/>
              </w:rPr>
              <w:t>VIDAUS SAUGUMO FONDO BEI SIENŲ VALDYMO IR VIZŲ POLIT</w:t>
            </w:r>
            <w:r w:rsidR="1CA6B48F" w:rsidRPr="5B78079E">
              <w:rPr>
                <w:rStyle w:val="normaltextrun"/>
                <w:b/>
                <w:bCs/>
                <w:sz w:val="32"/>
                <w:szCs w:val="32"/>
              </w:rPr>
              <w:t>I</w:t>
            </w:r>
            <w:r w:rsidRPr="5B78079E">
              <w:rPr>
                <w:rStyle w:val="normaltextrun"/>
                <w:b/>
                <w:bCs/>
                <w:sz w:val="32"/>
                <w:szCs w:val="32"/>
              </w:rPr>
              <w:t xml:space="preserve">KOS FINANSINĖS PARAMOS PRIEMONĖS, ĮTRAUKTOS Į INTEGRUOTO SIENŲ VALDYMO FONDĄ, ELEKTRONINIO KEITIMOSI DUOMENIMIS SISTEMOS MODIFIKAVIMO, PRIEŽIŪROS IR PALAIKYMO PASLAUGŲ BEI VIDAUS SAUGUMO FONDO INFORMACINĖS SISTEMOS </w:t>
            </w:r>
            <w:r w:rsidR="39977EE2" w:rsidRPr="5B78079E">
              <w:rPr>
                <w:rStyle w:val="normaltextrun"/>
                <w:b/>
                <w:bCs/>
                <w:sz w:val="32"/>
                <w:szCs w:val="32"/>
              </w:rPr>
              <w:t>PALAIKYMO</w:t>
            </w:r>
            <w:r w:rsidRPr="5B78079E">
              <w:rPr>
                <w:rStyle w:val="normaltextrun"/>
                <w:b/>
                <w:bCs/>
                <w:sz w:val="32"/>
                <w:szCs w:val="32"/>
              </w:rPr>
              <w:t xml:space="preserve"> PASLAUGOS</w:t>
            </w:r>
            <w:r w:rsidRPr="5B78079E">
              <w:rPr>
                <w:rStyle w:val="eop"/>
                <w:sz w:val="32"/>
                <w:szCs w:val="32"/>
              </w:rPr>
              <w:t> </w:t>
            </w:r>
          </w:p>
          <w:p w14:paraId="72769831" w14:textId="77777777" w:rsidR="00836A7A" w:rsidRDefault="00836A7A" w:rsidP="00836A7A">
            <w:pPr>
              <w:pStyle w:val="Title"/>
              <w:tabs>
                <w:tab w:val="left" w:pos="284"/>
              </w:tabs>
              <w:rPr>
                <w:b/>
                <w:sz w:val="32"/>
                <w:szCs w:val="32"/>
              </w:rPr>
            </w:pPr>
          </w:p>
          <w:p w14:paraId="4AB9934D" w14:textId="77777777" w:rsidR="00836A7A" w:rsidRDefault="00576E0B" w:rsidP="00836A7A">
            <w:pPr>
              <w:pStyle w:val="Title"/>
              <w:tabs>
                <w:tab w:val="left" w:pos="284"/>
              </w:tabs>
              <w:rPr>
                <w:b/>
                <w:sz w:val="32"/>
                <w:szCs w:val="32"/>
              </w:rPr>
            </w:pPr>
            <w:r w:rsidRPr="00576E0B">
              <w:rPr>
                <w:b/>
                <w:sz w:val="32"/>
                <w:szCs w:val="32"/>
              </w:rPr>
              <w:t>VSFSVVP IS ir VSF IS</w:t>
            </w:r>
          </w:p>
          <w:p w14:paraId="4C54C26B" w14:textId="77777777" w:rsidR="00576E0B" w:rsidRDefault="00576E0B" w:rsidP="00836A7A">
            <w:pPr>
              <w:pStyle w:val="Title"/>
              <w:tabs>
                <w:tab w:val="left" w:pos="284"/>
              </w:tabs>
              <w:rPr>
                <w:b/>
                <w:sz w:val="32"/>
                <w:szCs w:val="32"/>
              </w:rPr>
            </w:pPr>
          </w:p>
          <w:p w14:paraId="6AB36DB7" w14:textId="77777777" w:rsidR="00836A7A" w:rsidRPr="00576E0B" w:rsidRDefault="000B6D6E" w:rsidP="00836A7A">
            <w:pPr>
              <w:pStyle w:val="Title"/>
              <w:tabs>
                <w:tab w:val="left" w:pos="284"/>
              </w:tabs>
              <w:rPr>
                <w:b/>
                <w:bCs/>
                <w:sz w:val="32"/>
                <w:szCs w:val="32"/>
              </w:rPr>
            </w:pPr>
            <w:r w:rsidRPr="00576E0B">
              <w:rPr>
                <w:b/>
                <w:bCs/>
                <w:sz w:val="32"/>
                <w:szCs w:val="32"/>
              </w:rPr>
              <w:fldChar w:fldCharType="begin"/>
            </w:r>
            <w:r w:rsidRPr="00576E0B">
              <w:rPr>
                <w:b/>
                <w:bCs/>
                <w:sz w:val="32"/>
                <w:szCs w:val="32"/>
              </w:rPr>
              <w:instrText xml:space="preserve"> SUBJECT   \* MERGEFORMAT </w:instrText>
            </w:r>
            <w:r w:rsidRPr="00576E0B">
              <w:rPr>
                <w:b/>
                <w:bCs/>
                <w:sz w:val="32"/>
                <w:szCs w:val="32"/>
              </w:rPr>
              <w:fldChar w:fldCharType="separate"/>
            </w:r>
            <w:r w:rsidR="00DE1B3E">
              <w:rPr>
                <w:b/>
                <w:bCs/>
                <w:sz w:val="32"/>
                <w:szCs w:val="32"/>
              </w:rPr>
              <w:t>Reikalavimų specifikacija</w:t>
            </w:r>
            <w:r w:rsidRPr="00576E0B">
              <w:rPr>
                <w:b/>
                <w:bCs/>
                <w:sz w:val="32"/>
                <w:szCs w:val="32"/>
              </w:rPr>
              <w:fldChar w:fldCharType="end"/>
            </w:r>
          </w:p>
          <w:p w14:paraId="00850670" w14:textId="77777777" w:rsidR="00836A7A" w:rsidRDefault="00836A7A" w:rsidP="00836A7A">
            <w:pPr>
              <w:pStyle w:val="Title"/>
              <w:tabs>
                <w:tab w:val="left" w:pos="284"/>
              </w:tabs>
              <w:rPr>
                <w:sz w:val="32"/>
                <w:szCs w:val="32"/>
              </w:rPr>
            </w:pPr>
          </w:p>
          <w:p w14:paraId="0A549AF5" w14:textId="77777777" w:rsidR="00836A7A" w:rsidRDefault="00836A7A" w:rsidP="00836A7A">
            <w:pPr>
              <w:pStyle w:val="Title"/>
              <w:tabs>
                <w:tab w:val="left" w:pos="284"/>
              </w:tabs>
              <w:rPr>
                <w:sz w:val="32"/>
                <w:szCs w:val="32"/>
              </w:rPr>
            </w:pPr>
          </w:p>
          <w:p w14:paraId="6AC9592F" w14:textId="77777777" w:rsidR="00836A7A" w:rsidRDefault="00836A7A" w:rsidP="00836A7A">
            <w:pPr>
              <w:pStyle w:val="Title"/>
              <w:tabs>
                <w:tab w:val="left" w:pos="284"/>
              </w:tabs>
              <w:rPr>
                <w:sz w:val="32"/>
                <w:szCs w:val="32"/>
              </w:rPr>
            </w:pPr>
          </w:p>
          <w:p w14:paraId="496F3D8C" w14:textId="77777777" w:rsidR="00836A7A" w:rsidRPr="007216A5" w:rsidRDefault="00836A7A" w:rsidP="00836A7A">
            <w:pPr>
              <w:pStyle w:val="Date"/>
              <w:rPr>
                <w:sz w:val="20"/>
                <w:szCs w:val="20"/>
              </w:rPr>
            </w:pPr>
            <w:r w:rsidRPr="007216A5">
              <w:rPr>
                <w:sz w:val="20"/>
                <w:szCs w:val="20"/>
              </w:rPr>
              <w:t xml:space="preserve">Versija </w:t>
            </w:r>
            <w:r w:rsidRPr="007216A5">
              <w:rPr>
                <w:sz w:val="20"/>
                <w:szCs w:val="20"/>
              </w:rPr>
              <w:fldChar w:fldCharType="begin"/>
            </w:r>
            <w:r w:rsidRPr="007216A5">
              <w:rPr>
                <w:sz w:val="20"/>
                <w:szCs w:val="20"/>
              </w:rPr>
              <w:instrText xml:space="preserve"> DOCPROPERTY  Reference  \* MERGEFORMAT </w:instrText>
            </w:r>
            <w:r w:rsidRPr="007216A5">
              <w:rPr>
                <w:sz w:val="20"/>
                <w:szCs w:val="20"/>
              </w:rPr>
              <w:fldChar w:fldCharType="separate"/>
            </w:r>
            <w:r w:rsidR="00240730">
              <w:rPr>
                <w:sz w:val="20"/>
                <w:szCs w:val="20"/>
              </w:rPr>
              <w:t>1.2</w:t>
            </w:r>
            <w:r w:rsidRPr="007216A5">
              <w:rPr>
                <w:sz w:val="20"/>
                <w:szCs w:val="20"/>
              </w:rPr>
              <w:fldChar w:fldCharType="end"/>
            </w:r>
          </w:p>
          <w:p w14:paraId="4B990172" w14:textId="77777777" w:rsidR="00836A7A" w:rsidRDefault="00836A7A" w:rsidP="00836A7A">
            <w:pPr>
              <w:pStyle w:val="Title"/>
              <w:tabs>
                <w:tab w:val="left" w:pos="284"/>
              </w:tabs>
              <w:jc w:val="right"/>
              <w:rPr>
                <w:sz w:val="20"/>
                <w:szCs w:val="20"/>
              </w:rPr>
            </w:pPr>
            <w:r w:rsidRPr="007216A5">
              <w:rPr>
                <w:sz w:val="20"/>
                <w:szCs w:val="20"/>
              </w:rPr>
              <w:fldChar w:fldCharType="begin"/>
            </w:r>
            <w:r w:rsidRPr="007216A5">
              <w:rPr>
                <w:sz w:val="20"/>
                <w:szCs w:val="20"/>
              </w:rPr>
              <w:instrText xml:space="preserve"> DOCPROPERTY  "Date completed" </w:instrText>
            </w:r>
            <w:r w:rsidRPr="007216A5">
              <w:rPr>
                <w:sz w:val="20"/>
                <w:szCs w:val="20"/>
              </w:rPr>
              <w:fldChar w:fldCharType="separate"/>
            </w:r>
            <w:r w:rsidR="00240730">
              <w:rPr>
                <w:sz w:val="20"/>
                <w:szCs w:val="20"/>
              </w:rPr>
              <w:t>2023-11-30</w:t>
            </w:r>
            <w:r w:rsidRPr="007216A5">
              <w:rPr>
                <w:sz w:val="20"/>
                <w:szCs w:val="20"/>
              </w:rPr>
              <w:fldChar w:fldCharType="end"/>
            </w:r>
          </w:p>
          <w:p w14:paraId="47D9473C" w14:textId="77777777" w:rsidR="00836A7A" w:rsidRDefault="00836A7A" w:rsidP="00836A7A">
            <w:pPr>
              <w:pStyle w:val="Title"/>
              <w:tabs>
                <w:tab w:val="left" w:pos="284"/>
              </w:tabs>
              <w:jc w:val="right"/>
              <w:rPr>
                <w:sz w:val="20"/>
                <w:szCs w:val="20"/>
              </w:rPr>
            </w:pPr>
          </w:p>
          <w:p w14:paraId="758E93F2" w14:textId="77777777" w:rsidR="00836A7A" w:rsidRDefault="00836A7A" w:rsidP="00836A7A">
            <w:pPr>
              <w:pStyle w:val="Title"/>
              <w:tabs>
                <w:tab w:val="left" w:pos="284"/>
              </w:tabs>
              <w:jc w:val="right"/>
              <w:rPr>
                <w:sz w:val="20"/>
                <w:szCs w:val="20"/>
              </w:rPr>
            </w:pPr>
          </w:p>
          <w:p w14:paraId="79CEB23B" w14:textId="77777777" w:rsidR="00836A7A" w:rsidRDefault="00836A7A" w:rsidP="00576E0B">
            <w:pPr>
              <w:pStyle w:val="Title"/>
              <w:tabs>
                <w:tab w:val="left" w:pos="284"/>
              </w:tabs>
              <w:ind w:firstLine="0"/>
              <w:jc w:val="both"/>
              <w:rPr>
                <w:sz w:val="20"/>
                <w:szCs w:val="20"/>
              </w:rPr>
            </w:pPr>
          </w:p>
          <w:p w14:paraId="09988370" w14:textId="77777777" w:rsidR="00836A7A" w:rsidRPr="007216A5" w:rsidRDefault="0016601C" w:rsidP="00836A7A">
            <w:pPr>
              <w:pStyle w:val="Signature"/>
              <w:rPr>
                <w:szCs w:val="20"/>
              </w:rPr>
            </w:pPr>
            <w:r>
              <w:rPr>
                <w:szCs w:val="20"/>
              </w:rPr>
              <w:fldChar w:fldCharType="begin"/>
            </w:r>
            <w:r>
              <w:rPr>
                <w:szCs w:val="20"/>
              </w:rPr>
              <w:instrText xml:space="preserve"> DOCPROPERTY  Company  \* MERGEFORMAT </w:instrText>
            </w:r>
            <w:r>
              <w:rPr>
                <w:szCs w:val="20"/>
              </w:rPr>
              <w:fldChar w:fldCharType="separate"/>
            </w:r>
            <w:r>
              <w:rPr>
                <w:szCs w:val="20"/>
              </w:rPr>
              <w:t>ATEA, UAB</w:t>
            </w:r>
            <w:r>
              <w:rPr>
                <w:szCs w:val="20"/>
              </w:rPr>
              <w:fldChar w:fldCharType="end"/>
            </w:r>
          </w:p>
          <w:p w14:paraId="3AF718DC" w14:textId="77777777" w:rsidR="00836A7A" w:rsidRPr="007216A5" w:rsidRDefault="00836A7A" w:rsidP="00836A7A">
            <w:pPr>
              <w:pStyle w:val="Signature"/>
              <w:rPr>
                <w:szCs w:val="20"/>
              </w:rPr>
            </w:pPr>
            <w:r w:rsidRPr="007216A5">
              <w:rPr>
                <w:szCs w:val="20"/>
              </w:rPr>
              <w:t>J.</w:t>
            </w:r>
            <w:r w:rsidR="00530393">
              <w:rPr>
                <w:szCs w:val="20"/>
              </w:rPr>
              <w:t xml:space="preserve"> </w:t>
            </w:r>
            <w:r w:rsidRPr="007216A5">
              <w:rPr>
                <w:szCs w:val="20"/>
              </w:rPr>
              <w:t>Rutkausko g. 6,</w:t>
            </w:r>
          </w:p>
          <w:p w14:paraId="34817A1A" w14:textId="77777777" w:rsidR="00836A7A" w:rsidRPr="007216A5" w:rsidRDefault="00836A7A" w:rsidP="00836A7A">
            <w:pPr>
              <w:pStyle w:val="Signature"/>
              <w:rPr>
                <w:szCs w:val="20"/>
              </w:rPr>
            </w:pPr>
            <w:r w:rsidRPr="007216A5">
              <w:rPr>
                <w:szCs w:val="20"/>
              </w:rPr>
              <w:t>LT-</w:t>
            </w:r>
            <w:r w:rsidRPr="007216A5">
              <w:rPr>
                <w:szCs w:val="20"/>
                <w:lang w:eastAsia="ko-KR"/>
              </w:rPr>
              <w:t>05132</w:t>
            </w:r>
            <w:r w:rsidRPr="007216A5">
              <w:rPr>
                <w:szCs w:val="20"/>
              </w:rPr>
              <w:t>,</w:t>
            </w:r>
          </w:p>
          <w:p w14:paraId="66360A8A" w14:textId="77777777" w:rsidR="00836A7A" w:rsidRPr="007216A5" w:rsidRDefault="00836A7A" w:rsidP="00836A7A">
            <w:pPr>
              <w:pStyle w:val="Signature"/>
              <w:rPr>
                <w:szCs w:val="20"/>
              </w:rPr>
            </w:pPr>
            <w:r w:rsidRPr="007216A5">
              <w:rPr>
                <w:szCs w:val="20"/>
              </w:rPr>
              <w:t>Vilnius, Lietuva</w:t>
            </w:r>
          </w:p>
          <w:p w14:paraId="423F3AD5" w14:textId="77777777" w:rsidR="00836A7A" w:rsidRPr="007216A5" w:rsidRDefault="00836A7A" w:rsidP="00836A7A">
            <w:pPr>
              <w:pStyle w:val="Signature"/>
              <w:rPr>
                <w:szCs w:val="20"/>
              </w:rPr>
            </w:pPr>
            <w:hyperlink r:id="rId13" w:history="1">
              <w:r w:rsidRPr="007216A5">
                <w:rPr>
                  <w:rStyle w:val="Hyperlink"/>
                  <w:szCs w:val="20"/>
                </w:rPr>
                <w:t>www.atea.lt</w:t>
              </w:r>
            </w:hyperlink>
          </w:p>
          <w:p w14:paraId="0EC0CA09" w14:textId="77777777" w:rsidR="00836A7A" w:rsidRPr="007216A5" w:rsidRDefault="00836A7A" w:rsidP="00836A7A">
            <w:pPr>
              <w:pStyle w:val="Signature"/>
              <w:rPr>
                <w:szCs w:val="20"/>
              </w:rPr>
            </w:pPr>
          </w:p>
          <w:p w14:paraId="151367C8" w14:textId="77777777" w:rsidR="00836A7A" w:rsidRPr="007216A5" w:rsidRDefault="00836A7A" w:rsidP="00836A7A">
            <w:pPr>
              <w:pStyle w:val="NoSpacing"/>
              <w:jc w:val="right"/>
              <w:rPr>
                <w:rFonts w:ascii="Times New Roman" w:hAnsi="Times New Roman"/>
                <w:szCs w:val="20"/>
                <w:lang w:eastAsia="ko-KR"/>
              </w:rPr>
            </w:pPr>
            <w:r w:rsidRPr="007216A5">
              <w:rPr>
                <w:rFonts w:ascii="Times New Roman" w:hAnsi="Times New Roman"/>
                <w:szCs w:val="20"/>
                <w:lang w:eastAsia="ko-KR"/>
              </w:rPr>
              <w:t>Tel. (+370 52) 39 78 30</w:t>
            </w:r>
          </w:p>
          <w:p w14:paraId="24811316" w14:textId="77777777" w:rsidR="00836A7A" w:rsidRPr="00836A7A" w:rsidRDefault="00836A7A" w:rsidP="00836A7A">
            <w:pPr>
              <w:pStyle w:val="Signature"/>
              <w:rPr>
                <w:szCs w:val="20"/>
                <w:lang w:eastAsia="ko-KR"/>
              </w:rPr>
            </w:pPr>
            <w:r w:rsidRPr="007216A5">
              <w:rPr>
                <w:szCs w:val="20"/>
                <w:lang w:eastAsia="ko-KR"/>
              </w:rPr>
              <w:t>Faks. (+370 52) 39 78 31</w:t>
            </w:r>
          </w:p>
        </w:tc>
      </w:tr>
    </w:tbl>
    <w:p w14:paraId="76C77A78" w14:textId="77777777" w:rsidR="008D71D4" w:rsidRDefault="008D71D4" w:rsidP="00836A7A">
      <w:pPr>
        <w:pStyle w:val="ISTATYMAS"/>
        <w:tabs>
          <w:tab w:val="center" w:pos="4734"/>
          <w:tab w:val="right" w:pos="9469"/>
        </w:tabs>
        <w:spacing w:before="240" w:after="240"/>
        <w:rPr>
          <w:rFonts w:ascii="Times New Roman" w:hAnsi="Times New Roman"/>
          <w:b/>
          <w:sz w:val="28"/>
          <w:szCs w:val="28"/>
          <w:lang w:val="lt-LT"/>
        </w:rPr>
      </w:pPr>
    </w:p>
    <w:p w14:paraId="5DB25450" w14:textId="77777777" w:rsidR="0011069F" w:rsidRPr="007216A5" w:rsidRDefault="000B6D6E" w:rsidP="00836A7A">
      <w:pPr>
        <w:pStyle w:val="ISTATYMAS"/>
        <w:tabs>
          <w:tab w:val="center" w:pos="4734"/>
          <w:tab w:val="right" w:pos="9469"/>
        </w:tabs>
        <w:spacing w:before="240" w:after="240"/>
        <w:rPr>
          <w:rFonts w:ascii="Times New Roman" w:hAnsi="Times New Roman"/>
          <w:sz w:val="28"/>
          <w:szCs w:val="28"/>
          <w:lang w:val="lt-LT"/>
        </w:rPr>
      </w:pPr>
      <w:r>
        <w:rPr>
          <w:rFonts w:ascii="Times New Roman" w:hAnsi="Times New Roman"/>
          <w:b/>
          <w:sz w:val="28"/>
          <w:szCs w:val="28"/>
          <w:lang w:val="lt-LT"/>
        </w:rPr>
        <w:lastRenderedPageBreak/>
        <w:fldChar w:fldCharType="begin"/>
      </w:r>
      <w:r>
        <w:rPr>
          <w:rFonts w:ascii="Times New Roman" w:hAnsi="Times New Roman"/>
          <w:b/>
          <w:sz w:val="28"/>
          <w:szCs w:val="28"/>
          <w:lang w:val="lt-LT"/>
        </w:rPr>
        <w:instrText xml:space="preserve"> TITLE   \* MERGEFORMAT </w:instrText>
      </w:r>
      <w:r>
        <w:rPr>
          <w:rFonts w:ascii="Times New Roman" w:hAnsi="Times New Roman"/>
          <w:b/>
          <w:sz w:val="28"/>
          <w:szCs w:val="28"/>
          <w:lang w:val="lt-LT"/>
        </w:rPr>
        <w:fldChar w:fldCharType="separate"/>
      </w:r>
      <w:r>
        <w:rPr>
          <w:rFonts w:ascii="Times New Roman" w:hAnsi="Times New Roman"/>
          <w:b/>
          <w:sz w:val="28"/>
          <w:szCs w:val="28"/>
          <w:lang w:val="lt-LT"/>
        </w:rPr>
        <w:t>Vidaus saugumo fondo informacinės sistemos modernizavimas</w:t>
      </w:r>
      <w:r>
        <w:rPr>
          <w:rFonts w:ascii="Times New Roman" w:hAnsi="Times New Roman"/>
          <w:b/>
          <w:sz w:val="28"/>
          <w:szCs w:val="28"/>
          <w:lang w:val="lt-LT"/>
        </w:rPr>
        <w:fldChar w:fldCharType="end"/>
      </w:r>
    </w:p>
    <w:p w14:paraId="1D5971AF" w14:textId="77777777" w:rsidR="0011069F" w:rsidRPr="007216A5" w:rsidRDefault="004A3B6F" w:rsidP="00D50595">
      <w:pPr>
        <w:ind w:firstLine="0"/>
        <w:jc w:val="center"/>
        <w:rPr>
          <w:b/>
          <w:sz w:val="24"/>
        </w:rPr>
      </w:pPr>
      <w:r>
        <w:rPr>
          <w:b/>
          <w:sz w:val="24"/>
        </w:rPr>
        <w:fldChar w:fldCharType="begin"/>
      </w:r>
      <w:r>
        <w:rPr>
          <w:b/>
          <w:sz w:val="24"/>
        </w:rPr>
        <w:instrText xml:space="preserve"> SUBJECT  </w:instrText>
      </w:r>
      <w:r>
        <w:rPr>
          <w:b/>
          <w:sz w:val="24"/>
        </w:rPr>
        <w:fldChar w:fldCharType="separate"/>
      </w:r>
      <w:r>
        <w:rPr>
          <w:b/>
          <w:sz w:val="24"/>
        </w:rPr>
        <w:t>Detalioji analizė ir sistemos specifikacija</w:t>
      </w:r>
      <w:r>
        <w:rPr>
          <w:b/>
          <w:sz w:val="24"/>
        </w:rPr>
        <w:fldChar w:fldCharType="end"/>
      </w:r>
    </w:p>
    <w:p w14:paraId="0B6AFA47" w14:textId="77777777" w:rsidR="0011069F" w:rsidRPr="007216A5" w:rsidRDefault="0011069F" w:rsidP="0011069F">
      <w:pPr>
        <w:pStyle w:val="ISTATYMAS"/>
        <w:rPr>
          <w:rFonts w:ascii="Times New Roman" w:hAnsi="Times New Roman"/>
          <w:lang w:val="lt-LT"/>
        </w:rPr>
      </w:pPr>
    </w:p>
    <w:p w14:paraId="22103602" w14:textId="77777777" w:rsidR="00ED6111" w:rsidRPr="007216A5" w:rsidRDefault="00ED6111" w:rsidP="0011069F">
      <w:pPr>
        <w:pStyle w:val="ISTATYMAS"/>
        <w:rPr>
          <w:rFonts w:ascii="Times New Roman" w:hAnsi="Times New Roman"/>
          <w:lang w:val="lt-LT"/>
        </w:rPr>
      </w:pPr>
    </w:p>
    <w:p w14:paraId="62F4B7C0" w14:textId="77777777" w:rsidR="00233776" w:rsidRPr="007216A5" w:rsidRDefault="00233776" w:rsidP="00233776">
      <w:pPr>
        <w:pStyle w:val="ISTATYMAS"/>
        <w:rPr>
          <w:rFonts w:ascii="Times New Roman" w:hAnsi="Times New Roman"/>
          <w:b/>
          <w:lang w:val="lt-LT"/>
        </w:rPr>
      </w:pPr>
      <w:r w:rsidRPr="007216A5">
        <w:rPr>
          <w:rFonts w:ascii="Times New Roman" w:hAnsi="Times New Roman"/>
          <w:b/>
          <w:lang w:val="lt-LT"/>
        </w:rPr>
        <w:t>TVIRTINIMO LAPAS</w:t>
      </w:r>
    </w:p>
    <w:p w14:paraId="613A3676" w14:textId="77777777" w:rsidR="00233776" w:rsidRPr="007216A5" w:rsidRDefault="00233776" w:rsidP="00233776">
      <w:pPr>
        <w:pStyle w:val="MAZAS"/>
        <w:rPr>
          <w:rFonts w:ascii="Times New Roman" w:hAnsi="Times New Roman"/>
          <w:color w:val="auto"/>
          <w:sz w:val="20"/>
          <w:lang w:val="lt-LT"/>
        </w:rPr>
      </w:pPr>
    </w:p>
    <w:p w14:paraId="1148346C" w14:textId="77777777" w:rsidR="00ED6111" w:rsidRPr="007216A5" w:rsidRDefault="00ED6111" w:rsidP="00233776">
      <w:pPr>
        <w:pStyle w:val="MAZAS"/>
        <w:rPr>
          <w:rFonts w:ascii="Times New Roman" w:hAnsi="Times New Roman"/>
          <w:color w:val="auto"/>
          <w:sz w:val="20"/>
          <w:lang w:val="lt-LT"/>
        </w:rPr>
      </w:pPr>
    </w:p>
    <w:tbl>
      <w:tblPr>
        <w:tblW w:w="0" w:type="auto"/>
        <w:jc w:val="center"/>
        <w:tblLayout w:type="fixed"/>
        <w:tblLook w:val="0000" w:firstRow="0" w:lastRow="0" w:firstColumn="0" w:lastColumn="0" w:noHBand="0" w:noVBand="0"/>
      </w:tblPr>
      <w:tblGrid>
        <w:gridCol w:w="4928"/>
        <w:gridCol w:w="4680"/>
      </w:tblGrid>
      <w:tr w:rsidR="00233776" w:rsidRPr="007216A5" w14:paraId="498FBA3E" w14:textId="77777777" w:rsidTr="00C704D9">
        <w:trPr>
          <w:jc w:val="center"/>
        </w:trPr>
        <w:tc>
          <w:tcPr>
            <w:tcW w:w="4928" w:type="dxa"/>
          </w:tcPr>
          <w:p w14:paraId="1A0FC7C3" w14:textId="77777777" w:rsidR="00233776" w:rsidRPr="007216A5" w:rsidRDefault="00233776" w:rsidP="00ED6111">
            <w:pPr>
              <w:pStyle w:val="BodyText1"/>
              <w:ind w:firstLine="0"/>
              <w:jc w:val="center"/>
              <w:rPr>
                <w:b/>
                <w:sz w:val="20"/>
                <w:szCs w:val="20"/>
                <w:lang w:val="lt-LT"/>
              </w:rPr>
            </w:pPr>
            <w:r w:rsidRPr="007216A5">
              <w:rPr>
                <w:b/>
                <w:sz w:val="20"/>
                <w:szCs w:val="20"/>
                <w:lang w:val="lt-LT"/>
              </w:rPr>
              <w:t>SUDERINTA</w:t>
            </w:r>
          </w:p>
        </w:tc>
        <w:tc>
          <w:tcPr>
            <w:tcW w:w="4680" w:type="dxa"/>
          </w:tcPr>
          <w:p w14:paraId="6A6F43FA" w14:textId="77777777" w:rsidR="00233776" w:rsidRPr="007216A5" w:rsidRDefault="00233776" w:rsidP="00ED6111">
            <w:pPr>
              <w:pStyle w:val="BodyText1"/>
              <w:ind w:firstLine="0"/>
              <w:jc w:val="center"/>
              <w:rPr>
                <w:b/>
                <w:sz w:val="20"/>
                <w:szCs w:val="20"/>
                <w:lang w:val="lt-LT"/>
              </w:rPr>
            </w:pPr>
            <w:r w:rsidRPr="007216A5">
              <w:rPr>
                <w:b/>
                <w:sz w:val="20"/>
                <w:szCs w:val="20"/>
                <w:lang w:val="lt-LT"/>
              </w:rPr>
              <w:t>TVIRTINU</w:t>
            </w:r>
          </w:p>
        </w:tc>
      </w:tr>
      <w:tr w:rsidR="00233776" w:rsidRPr="007216A5" w14:paraId="77691942" w14:textId="77777777" w:rsidTr="00C704D9">
        <w:trPr>
          <w:trHeight w:val="553"/>
          <w:jc w:val="center"/>
        </w:trPr>
        <w:tc>
          <w:tcPr>
            <w:tcW w:w="4928" w:type="dxa"/>
          </w:tcPr>
          <w:p w14:paraId="29E8AFFF" w14:textId="77777777" w:rsidR="00233776" w:rsidRPr="007216A5" w:rsidRDefault="00233776" w:rsidP="00FA3054">
            <w:pPr>
              <w:pStyle w:val="ISTATYMAS"/>
              <w:spacing w:before="240"/>
              <w:jc w:val="left"/>
              <w:rPr>
                <w:rFonts w:ascii="Times New Roman" w:hAnsi="Times New Roman"/>
                <w:u w:val="single"/>
                <w:lang w:val="lt-LT"/>
              </w:rPr>
            </w:pPr>
            <w:r w:rsidRPr="007216A5">
              <w:rPr>
                <w:rFonts w:ascii="Times New Roman" w:hAnsi="Times New Roman"/>
                <w:u w:val="single"/>
                <w:lang w:val="lt-LT"/>
              </w:rPr>
              <w:tab/>
            </w:r>
            <w:r w:rsidRPr="007216A5">
              <w:rPr>
                <w:rFonts w:ascii="Times New Roman" w:hAnsi="Times New Roman"/>
                <w:u w:val="single"/>
                <w:lang w:val="lt-LT"/>
              </w:rPr>
              <w:tab/>
            </w:r>
            <w:r w:rsidR="002154C3" w:rsidRPr="007216A5">
              <w:rPr>
                <w:rFonts w:ascii="Times New Roman" w:hAnsi="Times New Roman"/>
                <w:u w:val="single"/>
                <w:lang w:val="lt-LT"/>
              </w:rPr>
              <w:tab/>
            </w:r>
            <w:r w:rsidR="002154C3" w:rsidRPr="007216A5">
              <w:rPr>
                <w:rFonts w:ascii="Times New Roman" w:hAnsi="Times New Roman"/>
                <w:u w:val="single"/>
                <w:lang w:val="lt-LT"/>
              </w:rPr>
              <w:tab/>
            </w:r>
            <w:r w:rsidR="00FA3054" w:rsidRPr="007216A5">
              <w:rPr>
                <w:rFonts w:ascii="Times New Roman" w:hAnsi="Times New Roman"/>
                <w:u w:val="single"/>
                <w:lang w:val="lt-LT"/>
              </w:rPr>
              <w:tab/>
            </w:r>
            <w:r w:rsidRPr="007216A5">
              <w:rPr>
                <w:rFonts w:ascii="Times New Roman" w:hAnsi="Times New Roman"/>
                <w:u w:val="single"/>
                <w:lang w:val="lt-LT"/>
              </w:rPr>
              <w:tab/>
            </w:r>
          </w:p>
          <w:p w14:paraId="5EB48A73" w14:textId="77777777" w:rsidR="00233776" w:rsidRPr="007216A5" w:rsidRDefault="00FA3054" w:rsidP="00807036">
            <w:pPr>
              <w:pStyle w:val="BodyText1"/>
              <w:ind w:firstLine="0"/>
              <w:jc w:val="center"/>
              <w:rPr>
                <w:sz w:val="20"/>
                <w:szCs w:val="20"/>
                <w:lang w:val="lt-LT"/>
              </w:rPr>
            </w:pPr>
            <w:r w:rsidRPr="007216A5">
              <w:rPr>
                <w:sz w:val="20"/>
                <w:szCs w:val="20"/>
                <w:lang w:val="lt-LT"/>
              </w:rPr>
              <w:t>(</w:t>
            </w:r>
            <w:r w:rsidR="00807036" w:rsidRPr="007216A5">
              <w:rPr>
                <w:sz w:val="20"/>
                <w:szCs w:val="20"/>
                <w:lang w:val="lt-LT"/>
              </w:rPr>
              <w:t>Tiekėjo atstovo vardas ir p</w:t>
            </w:r>
            <w:r w:rsidRPr="007216A5">
              <w:rPr>
                <w:sz w:val="20"/>
                <w:szCs w:val="20"/>
                <w:lang w:val="lt-LT"/>
              </w:rPr>
              <w:t>avardė)</w:t>
            </w:r>
          </w:p>
        </w:tc>
        <w:tc>
          <w:tcPr>
            <w:tcW w:w="4680" w:type="dxa"/>
          </w:tcPr>
          <w:p w14:paraId="4F303C30" w14:textId="77777777" w:rsidR="00233776" w:rsidRPr="007216A5" w:rsidRDefault="00233776" w:rsidP="00FA3054">
            <w:pPr>
              <w:pStyle w:val="ISTATYMAS"/>
              <w:spacing w:before="240"/>
              <w:jc w:val="left"/>
              <w:rPr>
                <w:rFonts w:ascii="Times New Roman" w:hAnsi="Times New Roman"/>
                <w:u w:val="single"/>
                <w:lang w:val="lt-LT"/>
              </w:rPr>
            </w:pP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00FA3054"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p>
          <w:p w14:paraId="0881D22F" w14:textId="77777777" w:rsidR="00233776" w:rsidRPr="007216A5" w:rsidRDefault="00FA3054" w:rsidP="00807036">
            <w:pPr>
              <w:pStyle w:val="BodyText1"/>
              <w:ind w:firstLine="0"/>
              <w:jc w:val="center"/>
              <w:rPr>
                <w:sz w:val="20"/>
                <w:szCs w:val="20"/>
                <w:lang w:val="lt-LT"/>
              </w:rPr>
            </w:pPr>
            <w:r w:rsidRPr="007216A5">
              <w:rPr>
                <w:sz w:val="20"/>
                <w:szCs w:val="20"/>
                <w:lang w:val="lt-LT"/>
              </w:rPr>
              <w:t>(</w:t>
            </w:r>
            <w:r w:rsidR="00807036" w:rsidRPr="007216A5">
              <w:rPr>
                <w:sz w:val="20"/>
                <w:szCs w:val="20"/>
                <w:lang w:val="lt-LT"/>
              </w:rPr>
              <w:t>Pirkėjo atstovo v</w:t>
            </w:r>
            <w:r w:rsidRPr="007216A5">
              <w:rPr>
                <w:sz w:val="20"/>
                <w:szCs w:val="20"/>
                <w:lang w:val="lt-LT"/>
              </w:rPr>
              <w:t>ardas</w:t>
            </w:r>
            <w:r w:rsidR="00807036" w:rsidRPr="007216A5">
              <w:rPr>
                <w:sz w:val="20"/>
                <w:szCs w:val="20"/>
                <w:lang w:val="lt-LT"/>
              </w:rPr>
              <w:t xml:space="preserve"> ir p</w:t>
            </w:r>
            <w:r w:rsidRPr="007216A5">
              <w:rPr>
                <w:sz w:val="20"/>
                <w:szCs w:val="20"/>
                <w:lang w:val="lt-LT"/>
              </w:rPr>
              <w:t>avardė)</w:t>
            </w:r>
          </w:p>
        </w:tc>
      </w:tr>
      <w:tr w:rsidR="00FA3054" w:rsidRPr="007216A5" w14:paraId="3D1703E1" w14:textId="77777777" w:rsidTr="00C704D9">
        <w:trPr>
          <w:trHeight w:val="553"/>
          <w:jc w:val="center"/>
        </w:trPr>
        <w:tc>
          <w:tcPr>
            <w:tcW w:w="4928" w:type="dxa"/>
          </w:tcPr>
          <w:p w14:paraId="15FADE0F" w14:textId="77777777" w:rsidR="00FA3054" w:rsidRPr="007216A5" w:rsidRDefault="00FA3054" w:rsidP="00FA3054">
            <w:pPr>
              <w:pStyle w:val="ISTATYMAS"/>
              <w:spacing w:before="240"/>
              <w:jc w:val="left"/>
              <w:rPr>
                <w:rFonts w:ascii="Times New Roman" w:hAnsi="Times New Roman"/>
                <w:u w:val="single"/>
                <w:lang w:val="lt-LT"/>
              </w:rPr>
            </w:pP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p>
          <w:p w14:paraId="54259A46" w14:textId="77777777" w:rsidR="00FA3054" w:rsidRPr="007216A5" w:rsidRDefault="00FA3054" w:rsidP="00C3160B">
            <w:pPr>
              <w:pStyle w:val="BodyText1"/>
              <w:ind w:firstLine="0"/>
              <w:jc w:val="center"/>
              <w:rPr>
                <w:sz w:val="20"/>
                <w:szCs w:val="20"/>
                <w:lang w:val="lt-LT"/>
              </w:rPr>
            </w:pPr>
            <w:r w:rsidRPr="007216A5">
              <w:rPr>
                <w:sz w:val="20"/>
                <w:szCs w:val="20"/>
                <w:lang w:val="lt-LT"/>
              </w:rPr>
              <w:t>(Tiekėjo atstovo pareigos)</w:t>
            </w:r>
          </w:p>
        </w:tc>
        <w:tc>
          <w:tcPr>
            <w:tcW w:w="4680" w:type="dxa"/>
          </w:tcPr>
          <w:p w14:paraId="419C4B71" w14:textId="77777777" w:rsidR="00FA3054" w:rsidRPr="007216A5" w:rsidRDefault="00FA3054" w:rsidP="00FA3054">
            <w:pPr>
              <w:pStyle w:val="ISTATYMAS"/>
              <w:spacing w:before="240"/>
              <w:jc w:val="left"/>
              <w:rPr>
                <w:rFonts w:ascii="Times New Roman" w:hAnsi="Times New Roman"/>
                <w:u w:val="single"/>
                <w:lang w:val="lt-LT"/>
              </w:rPr>
            </w:pP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p>
          <w:p w14:paraId="240709FD" w14:textId="77777777" w:rsidR="00FA3054" w:rsidRPr="007216A5" w:rsidRDefault="00FA3054" w:rsidP="00C3160B">
            <w:pPr>
              <w:pStyle w:val="BodyText1"/>
              <w:ind w:firstLine="0"/>
              <w:jc w:val="center"/>
              <w:rPr>
                <w:sz w:val="20"/>
                <w:szCs w:val="20"/>
                <w:lang w:val="lt-LT"/>
              </w:rPr>
            </w:pPr>
            <w:r w:rsidRPr="007216A5">
              <w:rPr>
                <w:sz w:val="20"/>
                <w:szCs w:val="20"/>
                <w:lang w:val="lt-LT"/>
              </w:rPr>
              <w:t>(Pirkėjo atstovo pareigos)</w:t>
            </w:r>
          </w:p>
        </w:tc>
      </w:tr>
      <w:tr w:rsidR="001304B2" w:rsidRPr="007216A5" w14:paraId="26A511D6" w14:textId="77777777" w:rsidTr="00C704D9">
        <w:trPr>
          <w:jc w:val="center"/>
        </w:trPr>
        <w:tc>
          <w:tcPr>
            <w:tcW w:w="4928" w:type="dxa"/>
          </w:tcPr>
          <w:p w14:paraId="36FCA7D4" w14:textId="77777777" w:rsidR="001304B2" w:rsidRPr="007216A5" w:rsidRDefault="001304B2" w:rsidP="00C3160B">
            <w:pPr>
              <w:pStyle w:val="ISTATYMAS"/>
              <w:spacing w:before="240"/>
              <w:jc w:val="left"/>
              <w:rPr>
                <w:rFonts w:ascii="Times New Roman" w:hAnsi="Times New Roman"/>
                <w:u w:val="single"/>
                <w:lang w:val="lt-LT"/>
              </w:rPr>
            </w:pP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p>
          <w:p w14:paraId="15BF48BC" w14:textId="77777777" w:rsidR="001304B2" w:rsidRPr="007216A5" w:rsidRDefault="001304B2" w:rsidP="00C3160B">
            <w:pPr>
              <w:pStyle w:val="BodyText1"/>
              <w:ind w:firstLine="0"/>
              <w:jc w:val="center"/>
              <w:rPr>
                <w:sz w:val="20"/>
                <w:szCs w:val="20"/>
                <w:lang w:val="lt-LT"/>
              </w:rPr>
            </w:pPr>
            <w:r w:rsidRPr="007216A5">
              <w:rPr>
                <w:sz w:val="20"/>
                <w:szCs w:val="20"/>
                <w:lang w:val="lt-LT"/>
              </w:rPr>
              <w:t>(data)</w:t>
            </w:r>
          </w:p>
        </w:tc>
        <w:tc>
          <w:tcPr>
            <w:tcW w:w="4680" w:type="dxa"/>
          </w:tcPr>
          <w:p w14:paraId="66560A2B" w14:textId="77777777" w:rsidR="001304B2" w:rsidRPr="007216A5" w:rsidRDefault="001304B2" w:rsidP="00C3160B">
            <w:pPr>
              <w:pStyle w:val="ISTATYMAS"/>
              <w:spacing w:before="240"/>
              <w:jc w:val="left"/>
              <w:rPr>
                <w:rFonts w:ascii="Times New Roman" w:hAnsi="Times New Roman"/>
                <w:u w:val="single"/>
                <w:lang w:val="lt-LT"/>
              </w:rPr>
            </w:pP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p>
          <w:p w14:paraId="0DD10477" w14:textId="77777777" w:rsidR="001304B2" w:rsidRPr="007216A5" w:rsidRDefault="001304B2" w:rsidP="00C3160B">
            <w:pPr>
              <w:pStyle w:val="BodyText1"/>
              <w:ind w:firstLine="0"/>
              <w:jc w:val="center"/>
              <w:rPr>
                <w:sz w:val="20"/>
                <w:szCs w:val="20"/>
                <w:lang w:val="lt-LT"/>
              </w:rPr>
            </w:pPr>
            <w:r w:rsidRPr="007216A5">
              <w:rPr>
                <w:sz w:val="20"/>
                <w:szCs w:val="20"/>
                <w:lang w:val="lt-LT"/>
              </w:rPr>
              <w:t>(data)</w:t>
            </w:r>
          </w:p>
        </w:tc>
      </w:tr>
      <w:tr w:rsidR="00233776" w:rsidRPr="007216A5" w14:paraId="465A8830" w14:textId="77777777" w:rsidTr="00C704D9">
        <w:trPr>
          <w:jc w:val="center"/>
        </w:trPr>
        <w:tc>
          <w:tcPr>
            <w:tcW w:w="4928" w:type="dxa"/>
          </w:tcPr>
          <w:p w14:paraId="25AA18F5" w14:textId="77777777" w:rsidR="00233776" w:rsidRPr="007216A5" w:rsidRDefault="00233776" w:rsidP="00FA3054">
            <w:pPr>
              <w:pStyle w:val="ISTATYMAS"/>
              <w:spacing w:before="240"/>
              <w:jc w:val="left"/>
              <w:rPr>
                <w:rFonts w:ascii="Times New Roman" w:hAnsi="Times New Roman"/>
                <w:u w:val="single"/>
                <w:lang w:val="lt-LT"/>
              </w:rPr>
            </w:pP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00FA3054" w:rsidRPr="007216A5">
              <w:rPr>
                <w:rFonts w:ascii="Times New Roman" w:hAnsi="Times New Roman"/>
                <w:u w:val="single"/>
                <w:lang w:val="lt-LT"/>
              </w:rPr>
              <w:tab/>
            </w:r>
            <w:r w:rsidRPr="007216A5">
              <w:rPr>
                <w:rFonts w:ascii="Times New Roman" w:hAnsi="Times New Roman"/>
                <w:u w:val="single"/>
                <w:lang w:val="lt-LT"/>
              </w:rPr>
              <w:tab/>
            </w:r>
          </w:p>
          <w:p w14:paraId="098C3D28" w14:textId="77777777" w:rsidR="00233776" w:rsidRPr="007216A5" w:rsidRDefault="00233776" w:rsidP="00FA3054">
            <w:pPr>
              <w:pStyle w:val="BodyText1"/>
              <w:ind w:firstLine="0"/>
              <w:jc w:val="center"/>
              <w:rPr>
                <w:sz w:val="20"/>
                <w:szCs w:val="20"/>
                <w:lang w:val="lt-LT"/>
              </w:rPr>
            </w:pPr>
            <w:r w:rsidRPr="007216A5">
              <w:rPr>
                <w:sz w:val="20"/>
                <w:szCs w:val="20"/>
                <w:lang w:val="lt-LT"/>
              </w:rPr>
              <w:t>(parašas)</w:t>
            </w:r>
          </w:p>
        </w:tc>
        <w:tc>
          <w:tcPr>
            <w:tcW w:w="4680" w:type="dxa"/>
          </w:tcPr>
          <w:p w14:paraId="6412EC50" w14:textId="77777777" w:rsidR="00233776" w:rsidRPr="007216A5" w:rsidRDefault="00233776" w:rsidP="00FA3054">
            <w:pPr>
              <w:pStyle w:val="ISTATYMAS"/>
              <w:spacing w:before="240"/>
              <w:jc w:val="left"/>
              <w:rPr>
                <w:rFonts w:ascii="Times New Roman" w:hAnsi="Times New Roman"/>
                <w:u w:val="single"/>
                <w:lang w:val="lt-LT"/>
              </w:rPr>
            </w:pPr>
            <w:r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r w:rsidR="00FA3054" w:rsidRPr="007216A5">
              <w:rPr>
                <w:rFonts w:ascii="Times New Roman" w:hAnsi="Times New Roman"/>
                <w:u w:val="single"/>
                <w:lang w:val="lt-LT"/>
              </w:rPr>
              <w:tab/>
            </w:r>
            <w:r w:rsidRPr="007216A5">
              <w:rPr>
                <w:rFonts w:ascii="Times New Roman" w:hAnsi="Times New Roman"/>
                <w:u w:val="single"/>
                <w:lang w:val="lt-LT"/>
              </w:rPr>
              <w:tab/>
            </w:r>
            <w:r w:rsidRPr="007216A5">
              <w:rPr>
                <w:rFonts w:ascii="Times New Roman" w:hAnsi="Times New Roman"/>
                <w:u w:val="single"/>
                <w:lang w:val="lt-LT"/>
              </w:rPr>
              <w:tab/>
            </w:r>
          </w:p>
          <w:p w14:paraId="4500AF86" w14:textId="77777777" w:rsidR="00233776" w:rsidRPr="007216A5" w:rsidRDefault="00233776" w:rsidP="00FA3054">
            <w:pPr>
              <w:pStyle w:val="BodyText1"/>
              <w:ind w:firstLine="0"/>
              <w:jc w:val="center"/>
              <w:rPr>
                <w:sz w:val="20"/>
                <w:szCs w:val="20"/>
                <w:lang w:val="lt-LT"/>
              </w:rPr>
            </w:pPr>
            <w:r w:rsidRPr="007216A5">
              <w:rPr>
                <w:sz w:val="20"/>
                <w:szCs w:val="20"/>
                <w:lang w:val="lt-LT"/>
              </w:rPr>
              <w:t>(parašas)</w:t>
            </w:r>
          </w:p>
        </w:tc>
      </w:tr>
    </w:tbl>
    <w:p w14:paraId="1A27717B" w14:textId="77777777" w:rsidR="00233776" w:rsidRPr="007216A5" w:rsidRDefault="00233776" w:rsidP="00233776">
      <w:pPr>
        <w:pStyle w:val="BodyText1"/>
        <w:rPr>
          <w:sz w:val="20"/>
          <w:szCs w:val="20"/>
          <w:lang w:val="lt-LT"/>
        </w:rPr>
      </w:pPr>
    </w:p>
    <w:p w14:paraId="76393F91" w14:textId="77777777" w:rsidR="00233776" w:rsidRPr="007216A5" w:rsidRDefault="00233776" w:rsidP="00233776">
      <w:pPr>
        <w:pStyle w:val="BodyText1"/>
        <w:tabs>
          <w:tab w:val="left" w:pos="2778"/>
          <w:tab w:val="left" w:pos="6917"/>
          <w:tab w:val="left" w:pos="8334"/>
        </w:tabs>
        <w:rPr>
          <w:sz w:val="20"/>
          <w:szCs w:val="20"/>
          <w:lang w:val="lt-LT"/>
        </w:rPr>
      </w:pPr>
    </w:p>
    <w:p w14:paraId="0D488D3F" w14:textId="77777777" w:rsidR="00233776" w:rsidRPr="007216A5" w:rsidRDefault="00233776" w:rsidP="005E3945">
      <w:pPr>
        <w:pStyle w:val="BodyText1"/>
        <w:tabs>
          <w:tab w:val="left" w:pos="2778"/>
          <w:tab w:val="left" w:pos="6917"/>
          <w:tab w:val="left" w:pos="8334"/>
        </w:tabs>
        <w:ind w:firstLine="0"/>
        <w:rPr>
          <w:sz w:val="20"/>
          <w:szCs w:val="20"/>
          <w:lang w:val="lt-LT"/>
        </w:rPr>
      </w:pPr>
      <w:r w:rsidRPr="007216A5">
        <w:rPr>
          <w:sz w:val="20"/>
          <w:szCs w:val="20"/>
          <w:lang w:val="lt-LT"/>
        </w:rPr>
        <w:t>Dokumentą parengė:</w:t>
      </w:r>
    </w:p>
    <w:tbl>
      <w:tblPr>
        <w:tblW w:w="9923" w:type="dxa"/>
        <w:tblBorders>
          <w:top w:val="single" w:sz="4" w:space="0" w:color="76B531"/>
          <w:bottom w:val="single" w:sz="4" w:space="0" w:color="76B531"/>
          <w:insideH w:val="single" w:sz="4" w:space="0" w:color="76B531"/>
        </w:tblBorders>
        <w:tblLayout w:type="fixed"/>
        <w:tblLook w:val="0000" w:firstRow="0" w:lastRow="0" w:firstColumn="0" w:lastColumn="0" w:noHBand="0" w:noVBand="0"/>
      </w:tblPr>
      <w:tblGrid>
        <w:gridCol w:w="3119"/>
        <w:gridCol w:w="4252"/>
        <w:gridCol w:w="2552"/>
      </w:tblGrid>
      <w:tr w:rsidR="00DF2507" w:rsidRPr="007216A5" w14:paraId="389446C0" w14:textId="77777777" w:rsidTr="6B71E138">
        <w:trPr>
          <w:trHeight w:val="282"/>
        </w:trPr>
        <w:tc>
          <w:tcPr>
            <w:tcW w:w="3119" w:type="dxa"/>
            <w:shd w:val="clear" w:color="auto" w:fill="BEE3A5"/>
          </w:tcPr>
          <w:p w14:paraId="335F6F32" w14:textId="77777777" w:rsidR="00DF2507" w:rsidRPr="007216A5" w:rsidRDefault="00DF2507" w:rsidP="00ED6111">
            <w:pPr>
              <w:pStyle w:val="BodyText1"/>
              <w:ind w:firstLine="0"/>
              <w:rPr>
                <w:b/>
                <w:sz w:val="20"/>
                <w:szCs w:val="20"/>
                <w:lang w:val="lt-LT"/>
              </w:rPr>
            </w:pPr>
            <w:r w:rsidRPr="007216A5">
              <w:rPr>
                <w:b/>
                <w:sz w:val="20"/>
                <w:szCs w:val="20"/>
                <w:lang w:val="lt-LT"/>
              </w:rPr>
              <w:t xml:space="preserve"> Vardas, Pavardė</w:t>
            </w:r>
          </w:p>
        </w:tc>
        <w:tc>
          <w:tcPr>
            <w:tcW w:w="4252" w:type="dxa"/>
            <w:shd w:val="clear" w:color="auto" w:fill="BEE3A5"/>
          </w:tcPr>
          <w:p w14:paraId="6F39ABAD" w14:textId="77777777" w:rsidR="00DF2507" w:rsidRPr="007216A5" w:rsidRDefault="00DF2507" w:rsidP="00FB70F0">
            <w:pPr>
              <w:pStyle w:val="BodyText1"/>
              <w:ind w:firstLine="0"/>
              <w:rPr>
                <w:b/>
                <w:sz w:val="20"/>
                <w:szCs w:val="20"/>
                <w:lang w:val="lt-LT"/>
              </w:rPr>
            </w:pPr>
            <w:r w:rsidRPr="007216A5">
              <w:rPr>
                <w:b/>
                <w:sz w:val="20"/>
                <w:szCs w:val="20"/>
                <w:lang w:val="lt-LT"/>
              </w:rPr>
              <w:t>Institucija</w:t>
            </w:r>
          </w:p>
        </w:tc>
        <w:tc>
          <w:tcPr>
            <w:tcW w:w="2552" w:type="dxa"/>
            <w:shd w:val="clear" w:color="auto" w:fill="BEE3A5"/>
          </w:tcPr>
          <w:p w14:paraId="127BF5E0" w14:textId="77777777" w:rsidR="00DF2507" w:rsidRPr="007216A5" w:rsidRDefault="00DF2507" w:rsidP="00FB70F0">
            <w:pPr>
              <w:pStyle w:val="BodyText1"/>
              <w:ind w:firstLine="0"/>
              <w:rPr>
                <w:b/>
                <w:sz w:val="20"/>
                <w:szCs w:val="20"/>
                <w:lang w:val="lt-LT"/>
              </w:rPr>
            </w:pPr>
            <w:r w:rsidRPr="007216A5">
              <w:rPr>
                <w:b/>
                <w:sz w:val="20"/>
                <w:szCs w:val="20"/>
                <w:lang w:val="lt-LT"/>
              </w:rPr>
              <w:t>Data</w:t>
            </w:r>
          </w:p>
        </w:tc>
      </w:tr>
      <w:tr w:rsidR="00DF2507" w:rsidRPr="007216A5" w14:paraId="6146241A" w14:textId="77777777" w:rsidTr="6B71E138">
        <w:trPr>
          <w:trHeight w:val="282"/>
        </w:trPr>
        <w:tc>
          <w:tcPr>
            <w:tcW w:w="3119" w:type="dxa"/>
          </w:tcPr>
          <w:p w14:paraId="2B6B0C51" w14:textId="77777777" w:rsidR="00DF2507" w:rsidRPr="007216A5" w:rsidRDefault="00DF2507" w:rsidP="00ED6111">
            <w:pPr>
              <w:pStyle w:val="BodyText1"/>
              <w:spacing w:before="120" w:after="240"/>
              <w:ind w:firstLine="0"/>
              <w:rPr>
                <w:sz w:val="20"/>
                <w:szCs w:val="20"/>
                <w:lang w:val="lt-LT"/>
              </w:rPr>
            </w:pPr>
          </w:p>
        </w:tc>
        <w:tc>
          <w:tcPr>
            <w:tcW w:w="4252" w:type="dxa"/>
          </w:tcPr>
          <w:p w14:paraId="44C44DBA" w14:textId="77777777" w:rsidR="00DF2507" w:rsidRPr="007216A5" w:rsidRDefault="00DF2507" w:rsidP="00ED6111">
            <w:pPr>
              <w:pStyle w:val="BodyText1"/>
              <w:spacing w:before="120" w:after="240"/>
              <w:ind w:firstLine="0"/>
              <w:jc w:val="left"/>
              <w:rPr>
                <w:sz w:val="20"/>
                <w:szCs w:val="20"/>
                <w:lang w:val="lt-LT"/>
              </w:rPr>
            </w:pPr>
            <w:r w:rsidRPr="007216A5">
              <w:rPr>
                <w:sz w:val="20"/>
                <w:szCs w:val="20"/>
                <w:lang w:val="lt-LT"/>
              </w:rPr>
              <w:t>UAB „ATEA“</w:t>
            </w:r>
          </w:p>
        </w:tc>
        <w:tc>
          <w:tcPr>
            <w:tcW w:w="2552" w:type="dxa"/>
          </w:tcPr>
          <w:p w14:paraId="39E6AB4B" w14:textId="77777777" w:rsidR="00DF2507" w:rsidRPr="007216A5" w:rsidRDefault="00DF2507" w:rsidP="00ED6111">
            <w:pPr>
              <w:pStyle w:val="BodyText1"/>
              <w:spacing w:before="120" w:after="240"/>
              <w:ind w:firstLine="0"/>
              <w:rPr>
                <w:sz w:val="20"/>
                <w:szCs w:val="20"/>
                <w:lang w:val="lt-LT"/>
              </w:rPr>
            </w:pPr>
            <w:r w:rsidRPr="007216A5">
              <w:rPr>
                <w:sz w:val="20"/>
                <w:szCs w:val="20"/>
                <w:lang w:val="lt-LT"/>
              </w:rPr>
              <w:fldChar w:fldCharType="begin"/>
            </w:r>
            <w:r w:rsidRPr="007216A5">
              <w:rPr>
                <w:sz w:val="20"/>
                <w:szCs w:val="20"/>
                <w:lang w:val="lt-LT"/>
              </w:rPr>
              <w:instrText xml:space="preserve"> DOCPROPERTY  "Date completed" </w:instrText>
            </w:r>
            <w:r w:rsidRPr="007216A5">
              <w:rPr>
                <w:sz w:val="20"/>
                <w:szCs w:val="20"/>
                <w:lang w:val="lt-LT"/>
              </w:rPr>
              <w:fldChar w:fldCharType="separate"/>
            </w:r>
            <w:r w:rsidR="00FA477A">
              <w:rPr>
                <w:sz w:val="20"/>
                <w:szCs w:val="20"/>
                <w:lang w:val="lt-LT"/>
              </w:rPr>
              <w:t>2023-11-30</w:t>
            </w:r>
            <w:r w:rsidRPr="007216A5">
              <w:rPr>
                <w:sz w:val="20"/>
                <w:szCs w:val="20"/>
                <w:lang w:val="lt-LT"/>
              </w:rPr>
              <w:fldChar w:fldCharType="end"/>
            </w:r>
          </w:p>
        </w:tc>
      </w:tr>
    </w:tbl>
    <w:p w14:paraId="5AE3DAB3" w14:textId="77777777" w:rsidR="00233776" w:rsidRPr="007216A5" w:rsidRDefault="00233776" w:rsidP="00233776">
      <w:pPr>
        <w:pStyle w:val="BodyText1"/>
        <w:tabs>
          <w:tab w:val="left" w:pos="2778"/>
          <w:tab w:val="left" w:pos="6917"/>
          <w:tab w:val="left" w:pos="8334"/>
        </w:tabs>
        <w:rPr>
          <w:sz w:val="20"/>
          <w:szCs w:val="20"/>
          <w:lang w:val="lt-LT"/>
        </w:rPr>
      </w:pPr>
    </w:p>
    <w:p w14:paraId="7249FC63" w14:textId="77777777" w:rsidR="00233776" w:rsidRPr="007216A5" w:rsidRDefault="00233776" w:rsidP="00233776">
      <w:pPr>
        <w:pStyle w:val="BodyText1"/>
        <w:tabs>
          <w:tab w:val="left" w:pos="2778"/>
          <w:tab w:val="left" w:pos="6917"/>
          <w:tab w:val="left" w:pos="8334"/>
        </w:tabs>
        <w:rPr>
          <w:sz w:val="20"/>
          <w:szCs w:val="20"/>
          <w:lang w:val="lt-LT"/>
        </w:rPr>
      </w:pPr>
    </w:p>
    <w:p w14:paraId="1B64495E" w14:textId="77777777" w:rsidR="00233776" w:rsidRPr="007216A5" w:rsidRDefault="00233776" w:rsidP="00233776">
      <w:pPr>
        <w:pStyle w:val="BodyText1"/>
        <w:rPr>
          <w:sz w:val="20"/>
          <w:szCs w:val="20"/>
          <w:lang w:val="lt-LT"/>
        </w:rPr>
      </w:pPr>
      <w:r w:rsidRPr="007216A5">
        <w:rPr>
          <w:sz w:val="20"/>
          <w:szCs w:val="20"/>
          <w:lang w:val="lt-LT"/>
        </w:rPr>
        <w:t xml:space="preserve">Užregistruota </w:t>
      </w:r>
      <w:r w:rsidR="00FB70F0" w:rsidRPr="007216A5">
        <w:rPr>
          <w:sz w:val="20"/>
          <w:szCs w:val="20"/>
          <w:lang w:val="lt-LT"/>
        </w:rPr>
        <w:fldChar w:fldCharType="begin"/>
      </w:r>
      <w:r w:rsidR="00FB70F0" w:rsidRPr="007216A5">
        <w:rPr>
          <w:sz w:val="20"/>
          <w:szCs w:val="20"/>
          <w:lang w:val="lt-LT"/>
        </w:rPr>
        <w:instrText xml:space="preserve"> DOCPROPERTY  "Company Name" </w:instrText>
      </w:r>
      <w:r w:rsidR="00FB70F0" w:rsidRPr="007216A5">
        <w:rPr>
          <w:sz w:val="20"/>
          <w:szCs w:val="20"/>
          <w:lang w:val="lt-LT"/>
        </w:rPr>
        <w:fldChar w:fldCharType="separate"/>
      </w:r>
      <w:r w:rsidR="005A171D" w:rsidRPr="007216A5">
        <w:rPr>
          <w:sz w:val="20"/>
          <w:szCs w:val="20"/>
          <w:lang w:val="lt-LT"/>
        </w:rPr>
        <w:t>Užsakovo įmonė/organizacija</w:t>
      </w:r>
      <w:r w:rsidR="00FB70F0" w:rsidRPr="007216A5">
        <w:rPr>
          <w:sz w:val="20"/>
          <w:szCs w:val="20"/>
          <w:lang w:val="lt-LT"/>
        </w:rPr>
        <w:fldChar w:fldCharType="end"/>
      </w:r>
      <w:r w:rsidRPr="007216A5">
        <w:rPr>
          <w:sz w:val="20"/>
          <w:szCs w:val="20"/>
          <w:lang w:val="lt-LT"/>
        </w:rPr>
        <w:t xml:space="preserve">: </w:t>
      </w:r>
    </w:p>
    <w:p w14:paraId="715F6819" w14:textId="77777777" w:rsidR="00233776" w:rsidRPr="007216A5" w:rsidRDefault="00233776" w:rsidP="00233776">
      <w:pPr>
        <w:pStyle w:val="BodyText1"/>
        <w:rPr>
          <w:sz w:val="20"/>
          <w:szCs w:val="20"/>
          <w:lang w:val="lt-LT"/>
        </w:rPr>
      </w:pPr>
      <w:r w:rsidRPr="007216A5">
        <w:rPr>
          <w:sz w:val="20"/>
          <w:szCs w:val="20"/>
          <w:lang w:val="lt-LT"/>
        </w:rPr>
        <w:t>______________ Nr. ___________</w:t>
      </w:r>
    </w:p>
    <w:p w14:paraId="742975D3" w14:textId="77777777" w:rsidR="00233776" w:rsidRPr="007216A5" w:rsidRDefault="00E90397" w:rsidP="00233776">
      <w:pPr>
        <w:pStyle w:val="BodyText1"/>
        <w:rPr>
          <w:sz w:val="20"/>
          <w:szCs w:val="20"/>
          <w:lang w:val="lt-LT"/>
        </w:rPr>
      </w:pPr>
      <w:r w:rsidRPr="007216A5">
        <w:rPr>
          <w:sz w:val="20"/>
          <w:szCs w:val="20"/>
          <w:lang w:val="lt-LT"/>
        </w:rPr>
        <w:t xml:space="preserve">     </w:t>
      </w:r>
      <w:r w:rsidR="00233776" w:rsidRPr="007216A5">
        <w:rPr>
          <w:sz w:val="20"/>
          <w:szCs w:val="20"/>
          <w:lang w:val="lt-LT"/>
        </w:rPr>
        <w:t>(data)</w:t>
      </w:r>
      <w:r w:rsidR="00233776" w:rsidRPr="007216A5">
        <w:rPr>
          <w:sz w:val="20"/>
          <w:szCs w:val="20"/>
          <w:lang w:val="lt-LT"/>
        </w:rPr>
        <w:tab/>
      </w:r>
      <w:r w:rsidR="00233776" w:rsidRPr="007216A5">
        <w:rPr>
          <w:sz w:val="20"/>
          <w:szCs w:val="20"/>
          <w:lang w:val="lt-LT"/>
        </w:rPr>
        <w:tab/>
        <w:t xml:space="preserve">   (numeris)</w:t>
      </w:r>
    </w:p>
    <w:p w14:paraId="12AAFB8D" w14:textId="77777777" w:rsidR="00A177CF" w:rsidRPr="007216A5" w:rsidRDefault="00A177CF" w:rsidP="0011069F">
      <w:pPr>
        <w:rPr>
          <w:szCs w:val="20"/>
        </w:rPr>
        <w:sectPr w:rsidR="00A177CF" w:rsidRPr="007216A5" w:rsidSect="003D38A0">
          <w:headerReference w:type="default" r:id="rId14"/>
          <w:footerReference w:type="default" r:id="rId15"/>
          <w:footerReference w:type="first" r:id="rId16"/>
          <w:pgSz w:w="11907" w:h="16840" w:code="9"/>
          <w:pgMar w:top="1134" w:right="567" w:bottom="1134" w:left="1418" w:header="567" w:footer="255" w:gutter="0"/>
          <w:cols w:space="720"/>
          <w:titlePg/>
          <w:docGrid w:linePitch="272"/>
        </w:sectPr>
      </w:pPr>
    </w:p>
    <w:p w14:paraId="44811203" w14:textId="77777777" w:rsidR="0011069F" w:rsidRPr="007216A5" w:rsidRDefault="0011069F" w:rsidP="0011069F">
      <w:pPr>
        <w:pStyle w:val="StyleDocumentSubtitleFirstline0cm"/>
        <w:rPr>
          <w:sz w:val="20"/>
        </w:rPr>
      </w:pPr>
      <w:r w:rsidRPr="007216A5">
        <w:rPr>
          <w:sz w:val="20"/>
        </w:rPr>
        <w:lastRenderedPageBreak/>
        <w:t>TURINYS</w:t>
      </w:r>
    </w:p>
    <w:p w14:paraId="269CDA01" w14:textId="77777777" w:rsidR="000E5B25" w:rsidRPr="00CC5E9C" w:rsidRDefault="0093604B">
      <w:pPr>
        <w:pStyle w:val="TOC1"/>
        <w:rPr>
          <w:rFonts w:asciiTheme="minorHAnsi" w:eastAsiaTheme="minorEastAsia" w:hAnsiTheme="minorHAnsi" w:cstheme="minorBidi"/>
          <w:b w:val="0"/>
          <w:kern w:val="2"/>
          <w:sz w:val="22"/>
          <w:szCs w:val="22"/>
          <w:lang w:eastAsia="lt-LT"/>
        </w:rPr>
      </w:pPr>
      <w:r>
        <w:rPr>
          <w:i/>
          <w:caps/>
          <w:noProof w:val="0"/>
          <w:szCs w:val="20"/>
        </w:rPr>
        <w:fldChar w:fldCharType="begin"/>
      </w:r>
      <w:r>
        <w:rPr>
          <w:i/>
          <w:caps/>
          <w:noProof w:val="0"/>
          <w:szCs w:val="20"/>
        </w:rPr>
        <w:instrText xml:space="preserve"> TOC \o "1-4" \h \z \u </w:instrText>
      </w:r>
      <w:r>
        <w:rPr>
          <w:i/>
          <w:caps/>
          <w:noProof w:val="0"/>
          <w:szCs w:val="20"/>
        </w:rPr>
        <w:fldChar w:fldCharType="separate"/>
      </w:r>
      <w:hyperlink w:anchor="_Toc147475221" w:history="1">
        <w:r w:rsidR="000E5B25" w:rsidRPr="005D38CF">
          <w:rPr>
            <w:rStyle w:val="Hyperlink"/>
          </w:rPr>
          <w:t>1. Santrauka</w:t>
        </w:r>
        <w:r w:rsidR="000E5B25">
          <w:rPr>
            <w:webHidden/>
          </w:rPr>
          <w:tab/>
        </w:r>
        <w:r w:rsidR="000E5B25">
          <w:rPr>
            <w:webHidden/>
          </w:rPr>
          <w:fldChar w:fldCharType="begin"/>
        </w:r>
        <w:r w:rsidR="000E5B25">
          <w:rPr>
            <w:webHidden/>
          </w:rPr>
          <w:instrText xml:space="preserve"> PAGEREF _Toc147475221 \h </w:instrText>
        </w:r>
        <w:r w:rsidR="000E5B25">
          <w:rPr>
            <w:webHidden/>
          </w:rPr>
        </w:r>
        <w:r w:rsidR="000E5B25">
          <w:rPr>
            <w:webHidden/>
          </w:rPr>
          <w:fldChar w:fldCharType="separate"/>
        </w:r>
        <w:r w:rsidR="000E5B25">
          <w:rPr>
            <w:webHidden/>
          </w:rPr>
          <w:t>5</w:t>
        </w:r>
        <w:r w:rsidR="000E5B25">
          <w:rPr>
            <w:webHidden/>
          </w:rPr>
          <w:fldChar w:fldCharType="end"/>
        </w:r>
      </w:hyperlink>
    </w:p>
    <w:p w14:paraId="6A6414D4"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22" w:history="1">
        <w:r w:rsidRPr="00CC5E9C">
          <w:rPr>
            <w:rStyle w:val="Hyperlink"/>
          </w:rPr>
          <w:t>1.1.</w:t>
        </w:r>
        <w:r w:rsidRPr="005D38CF">
          <w:rPr>
            <w:rStyle w:val="Hyperlink"/>
          </w:rPr>
          <w:t xml:space="preserve"> Sąvokos ir terminai</w:t>
        </w:r>
        <w:r>
          <w:rPr>
            <w:webHidden/>
          </w:rPr>
          <w:tab/>
        </w:r>
        <w:r>
          <w:rPr>
            <w:webHidden/>
          </w:rPr>
          <w:fldChar w:fldCharType="begin"/>
        </w:r>
        <w:r>
          <w:rPr>
            <w:webHidden/>
          </w:rPr>
          <w:instrText xml:space="preserve"> PAGEREF _Toc147475222 \h </w:instrText>
        </w:r>
        <w:r>
          <w:rPr>
            <w:webHidden/>
          </w:rPr>
        </w:r>
        <w:r>
          <w:rPr>
            <w:webHidden/>
          </w:rPr>
          <w:fldChar w:fldCharType="separate"/>
        </w:r>
        <w:r>
          <w:rPr>
            <w:webHidden/>
          </w:rPr>
          <w:t>5</w:t>
        </w:r>
        <w:r>
          <w:rPr>
            <w:webHidden/>
          </w:rPr>
          <w:fldChar w:fldCharType="end"/>
        </w:r>
      </w:hyperlink>
    </w:p>
    <w:p w14:paraId="1C7FF943"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23" w:history="1">
        <w:r w:rsidRPr="00CC5E9C">
          <w:rPr>
            <w:rStyle w:val="Hyperlink"/>
          </w:rPr>
          <w:t>1.2.</w:t>
        </w:r>
        <w:r w:rsidRPr="005D38CF">
          <w:rPr>
            <w:rStyle w:val="Hyperlink"/>
          </w:rPr>
          <w:t xml:space="preserve"> Panaudotų dokumentų sąrašas</w:t>
        </w:r>
        <w:r>
          <w:rPr>
            <w:webHidden/>
          </w:rPr>
          <w:tab/>
        </w:r>
        <w:r>
          <w:rPr>
            <w:webHidden/>
          </w:rPr>
          <w:fldChar w:fldCharType="begin"/>
        </w:r>
        <w:r>
          <w:rPr>
            <w:webHidden/>
          </w:rPr>
          <w:instrText xml:space="preserve"> PAGEREF _Toc147475223 \h </w:instrText>
        </w:r>
        <w:r>
          <w:rPr>
            <w:webHidden/>
          </w:rPr>
        </w:r>
        <w:r>
          <w:rPr>
            <w:webHidden/>
          </w:rPr>
          <w:fldChar w:fldCharType="separate"/>
        </w:r>
        <w:r>
          <w:rPr>
            <w:webHidden/>
          </w:rPr>
          <w:t>6</w:t>
        </w:r>
        <w:r>
          <w:rPr>
            <w:webHidden/>
          </w:rPr>
          <w:fldChar w:fldCharType="end"/>
        </w:r>
      </w:hyperlink>
    </w:p>
    <w:p w14:paraId="748A368F" w14:textId="77777777" w:rsidR="000E5B25" w:rsidRPr="00CC5E9C" w:rsidRDefault="000E5B25">
      <w:pPr>
        <w:pStyle w:val="TOC1"/>
        <w:rPr>
          <w:rFonts w:asciiTheme="minorHAnsi" w:eastAsiaTheme="minorEastAsia" w:hAnsiTheme="minorHAnsi" w:cstheme="minorBidi"/>
          <w:b w:val="0"/>
          <w:kern w:val="2"/>
          <w:sz w:val="22"/>
          <w:szCs w:val="22"/>
          <w:lang w:eastAsia="lt-LT"/>
        </w:rPr>
      </w:pPr>
      <w:hyperlink w:anchor="_Toc147475224" w:history="1">
        <w:r w:rsidRPr="005D38CF">
          <w:rPr>
            <w:rStyle w:val="Hyperlink"/>
          </w:rPr>
          <w:t>2. Informacinės sistemos paskirtis ir tikslai</w:t>
        </w:r>
        <w:r>
          <w:rPr>
            <w:webHidden/>
          </w:rPr>
          <w:tab/>
        </w:r>
        <w:r>
          <w:rPr>
            <w:webHidden/>
          </w:rPr>
          <w:fldChar w:fldCharType="begin"/>
        </w:r>
        <w:r>
          <w:rPr>
            <w:webHidden/>
          </w:rPr>
          <w:instrText xml:space="preserve"> PAGEREF _Toc147475224 \h </w:instrText>
        </w:r>
        <w:r>
          <w:rPr>
            <w:webHidden/>
          </w:rPr>
        </w:r>
        <w:r>
          <w:rPr>
            <w:webHidden/>
          </w:rPr>
          <w:fldChar w:fldCharType="separate"/>
        </w:r>
        <w:r>
          <w:rPr>
            <w:webHidden/>
          </w:rPr>
          <w:t>6</w:t>
        </w:r>
        <w:r>
          <w:rPr>
            <w:webHidden/>
          </w:rPr>
          <w:fldChar w:fldCharType="end"/>
        </w:r>
      </w:hyperlink>
    </w:p>
    <w:p w14:paraId="755C0721"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25" w:history="1">
        <w:r w:rsidRPr="00CC5E9C">
          <w:rPr>
            <w:rStyle w:val="Hyperlink"/>
          </w:rPr>
          <w:t>2.1.</w:t>
        </w:r>
        <w:r w:rsidRPr="005D38CF">
          <w:rPr>
            <w:rStyle w:val="Hyperlink"/>
          </w:rPr>
          <w:t xml:space="preserve"> Informacinės sistemos paskirtis</w:t>
        </w:r>
        <w:r>
          <w:rPr>
            <w:webHidden/>
          </w:rPr>
          <w:tab/>
        </w:r>
        <w:r>
          <w:rPr>
            <w:webHidden/>
          </w:rPr>
          <w:fldChar w:fldCharType="begin"/>
        </w:r>
        <w:r>
          <w:rPr>
            <w:webHidden/>
          </w:rPr>
          <w:instrText xml:space="preserve"> PAGEREF _Toc147475225 \h </w:instrText>
        </w:r>
        <w:r>
          <w:rPr>
            <w:webHidden/>
          </w:rPr>
        </w:r>
        <w:r>
          <w:rPr>
            <w:webHidden/>
          </w:rPr>
          <w:fldChar w:fldCharType="separate"/>
        </w:r>
        <w:r>
          <w:rPr>
            <w:webHidden/>
          </w:rPr>
          <w:t>6</w:t>
        </w:r>
        <w:r>
          <w:rPr>
            <w:webHidden/>
          </w:rPr>
          <w:fldChar w:fldCharType="end"/>
        </w:r>
      </w:hyperlink>
    </w:p>
    <w:p w14:paraId="668A6E81"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26" w:history="1">
        <w:r w:rsidRPr="00CC5E9C">
          <w:rPr>
            <w:rStyle w:val="Hyperlink"/>
          </w:rPr>
          <w:t>2.2.</w:t>
        </w:r>
        <w:r w:rsidRPr="005D38CF">
          <w:rPr>
            <w:rStyle w:val="Hyperlink"/>
          </w:rPr>
          <w:t xml:space="preserve"> Informacinės sistemos modernizavimo tikslai</w:t>
        </w:r>
        <w:r>
          <w:rPr>
            <w:webHidden/>
          </w:rPr>
          <w:tab/>
        </w:r>
        <w:r>
          <w:rPr>
            <w:webHidden/>
          </w:rPr>
          <w:fldChar w:fldCharType="begin"/>
        </w:r>
        <w:r>
          <w:rPr>
            <w:webHidden/>
          </w:rPr>
          <w:instrText xml:space="preserve"> PAGEREF _Toc147475226 \h </w:instrText>
        </w:r>
        <w:r>
          <w:rPr>
            <w:webHidden/>
          </w:rPr>
        </w:r>
        <w:r>
          <w:rPr>
            <w:webHidden/>
          </w:rPr>
          <w:fldChar w:fldCharType="separate"/>
        </w:r>
        <w:r>
          <w:rPr>
            <w:webHidden/>
          </w:rPr>
          <w:t>7</w:t>
        </w:r>
        <w:r>
          <w:rPr>
            <w:webHidden/>
          </w:rPr>
          <w:fldChar w:fldCharType="end"/>
        </w:r>
      </w:hyperlink>
    </w:p>
    <w:p w14:paraId="67BE2BE5" w14:textId="77777777" w:rsidR="000E5B25" w:rsidRPr="00CC5E9C" w:rsidRDefault="000E5B25">
      <w:pPr>
        <w:pStyle w:val="TOC1"/>
        <w:rPr>
          <w:rFonts w:asciiTheme="minorHAnsi" w:eastAsiaTheme="minorEastAsia" w:hAnsiTheme="minorHAnsi" w:cstheme="minorBidi"/>
          <w:b w:val="0"/>
          <w:kern w:val="2"/>
          <w:sz w:val="22"/>
          <w:szCs w:val="22"/>
          <w:lang w:eastAsia="lt-LT"/>
        </w:rPr>
      </w:pPr>
      <w:hyperlink w:anchor="_Toc147475227" w:history="1">
        <w:r w:rsidRPr="005D38CF">
          <w:rPr>
            <w:rStyle w:val="Hyperlink"/>
          </w:rPr>
          <w:t>3. Kompiuterizuojamo objekto pageidaujama būsena</w:t>
        </w:r>
        <w:r>
          <w:rPr>
            <w:webHidden/>
          </w:rPr>
          <w:tab/>
        </w:r>
        <w:r>
          <w:rPr>
            <w:webHidden/>
          </w:rPr>
          <w:fldChar w:fldCharType="begin"/>
        </w:r>
        <w:r>
          <w:rPr>
            <w:webHidden/>
          </w:rPr>
          <w:instrText xml:space="preserve"> PAGEREF _Toc147475227 \h </w:instrText>
        </w:r>
        <w:r>
          <w:rPr>
            <w:webHidden/>
          </w:rPr>
        </w:r>
        <w:r>
          <w:rPr>
            <w:webHidden/>
          </w:rPr>
          <w:fldChar w:fldCharType="separate"/>
        </w:r>
        <w:r>
          <w:rPr>
            <w:webHidden/>
          </w:rPr>
          <w:t>7</w:t>
        </w:r>
        <w:r>
          <w:rPr>
            <w:webHidden/>
          </w:rPr>
          <w:fldChar w:fldCharType="end"/>
        </w:r>
      </w:hyperlink>
    </w:p>
    <w:p w14:paraId="05A6D2A7"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28" w:history="1">
        <w:r w:rsidRPr="00CC5E9C">
          <w:rPr>
            <w:rStyle w:val="Hyperlink"/>
          </w:rPr>
          <w:t>3.1.</w:t>
        </w:r>
        <w:r w:rsidRPr="005D38CF">
          <w:rPr>
            <w:rStyle w:val="Hyperlink"/>
          </w:rPr>
          <w:t xml:space="preserve"> Veiklos objektai</w:t>
        </w:r>
        <w:r>
          <w:rPr>
            <w:webHidden/>
          </w:rPr>
          <w:tab/>
        </w:r>
        <w:r>
          <w:rPr>
            <w:webHidden/>
          </w:rPr>
          <w:fldChar w:fldCharType="begin"/>
        </w:r>
        <w:r>
          <w:rPr>
            <w:webHidden/>
          </w:rPr>
          <w:instrText xml:space="preserve"> PAGEREF _Toc147475228 \h </w:instrText>
        </w:r>
        <w:r>
          <w:rPr>
            <w:webHidden/>
          </w:rPr>
        </w:r>
        <w:r>
          <w:rPr>
            <w:webHidden/>
          </w:rPr>
          <w:fldChar w:fldCharType="separate"/>
        </w:r>
        <w:r>
          <w:rPr>
            <w:webHidden/>
          </w:rPr>
          <w:t>7</w:t>
        </w:r>
        <w:r>
          <w:rPr>
            <w:webHidden/>
          </w:rPr>
          <w:fldChar w:fldCharType="end"/>
        </w:r>
      </w:hyperlink>
    </w:p>
    <w:p w14:paraId="6BEBF7B4"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29" w:history="1">
        <w:r w:rsidRPr="005D38CF">
          <w:rPr>
            <w:rStyle w:val="Hyperlink"/>
          </w:rPr>
          <w:t>3.1.1. Programa</w:t>
        </w:r>
        <w:r>
          <w:rPr>
            <w:webHidden/>
          </w:rPr>
          <w:tab/>
        </w:r>
        <w:r>
          <w:rPr>
            <w:webHidden/>
          </w:rPr>
          <w:fldChar w:fldCharType="begin"/>
        </w:r>
        <w:r>
          <w:rPr>
            <w:webHidden/>
          </w:rPr>
          <w:instrText xml:space="preserve"> PAGEREF _Toc147475229 \h </w:instrText>
        </w:r>
        <w:r>
          <w:rPr>
            <w:webHidden/>
          </w:rPr>
        </w:r>
        <w:r>
          <w:rPr>
            <w:webHidden/>
          </w:rPr>
          <w:fldChar w:fldCharType="separate"/>
        </w:r>
        <w:r>
          <w:rPr>
            <w:webHidden/>
          </w:rPr>
          <w:t>7</w:t>
        </w:r>
        <w:r>
          <w:rPr>
            <w:webHidden/>
          </w:rPr>
          <w:fldChar w:fldCharType="end"/>
        </w:r>
      </w:hyperlink>
    </w:p>
    <w:p w14:paraId="568AA695"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0" w:history="1">
        <w:r w:rsidRPr="005D38CF">
          <w:rPr>
            <w:rStyle w:val="Hyperlink"/>
          </w:rPr>
          <w:t>3.1.2. Pasiūlymas programos rengimui</w:t>
        </w:r>
        <w:r>
          <w:rPr>
            <w:webHidden/>
          </w:rPr>
          <w:tab/>
        </w:r>
        <w:r>
          <w:rPr>
            <w:webHidden/>
          </w:rPr>
          <w:fldChar w:fldCharType="begin"/>
        </w:r>
        <w:r>
          <w:rPr>
            <w:webHidden/>
          </w:rPr>
          <w:instrText xml:space="preserve"> PAGEREF _Toc147475230 \h </w:instrText>
        </w:r>
        <w:r>
          <w:rPr>
            <w:webHidden/>
          </w:rPr>
        </w:r>
        <w:r>
          <w:rPr>
            <w:webHidden/>
          </w:rPr>
          <w:fldChar w:fldCharType="separate"/>
        </w:r>
        <w:r>
          <w:rPr>
            <w:webHidden/>
          </w:rPr>
          <w:t>8</w:t>
        </w:r>
        <w:r>
          <w:rPr>
            <w:webHidden/>
          </w:rPr>
          <w:fldChar w:fldCharType="end"/>
        </w:r>
      </w:hyperlink>
    </w:p>
    <w:p w14:paraId="20257514"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1" w:history="1">
        <w:r w:rsidRPr="005D38CF">
          <w:rPr>
            <w:rStyle w:val="Hyperlink"/>
          </w:rPr>
          <w:t>3.1.3. Veiksmų planas</w:t>
        </w:r>
        <w:r>
          <w:rPr>
            <w:webHidden/>
          </w:rPr>
          <w:tab/>
        </w:r>
        <w:r>
          <w:rPr>
            <w:webHidden/>
          </w:rPr>
          <w:fldChar w:fldCharType="begin"/>
        </w:r>
        <w:r>
          <w:rPr>
            <w:webHidden/>
          </w:rPr>
          <w:instrText xml:space="preserve"> PAGEREF _Toc147475231 \h </w:instrText>
        </w:r>
        <w:r>
          <w:rPr>
            <w:webHidden/>
          </w:rPr>
        </w:r>
        <w:r>
          <w:rPr>
            <w:webHidden/>
          </w:rPr>
          <w:fldChar w:fldCharType="separate"/>
        </w:r>
        <w:r>
          <w:rPr>
            <w:webHidden/>
          </w:rPr>
          <w:t>12</w:t>
        </w:r>
        <w:r>
          <w:rPr>
            <w:webHidden/>
          </w:rPr>
          <w:fldChar w:fldCharType="end"/>
        </w:r>
      </w:hyperlink>
    </w:p>
    <w:p w14:paraId="580936AA"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2" w:history="1">
        <w:r w:rsidRPr="005D38CF">
          <w:rPr>
            <w:rStyle w:val="Hyperlink"/>
          </w:rPr>
          <w:t>3.1.4. Programos rodiklis</w:t>
        </w:r>
        <w:r>
          <w:rPr>
            <w:webHidden/>
          </w:rPr>
          <w:tab/>
        </w:r>
        <w:r>
          <w:rPr>
            <w:webHidden/>
          </w:rPr>
          <w:fldChar w:fldCharType="begin"/>
        </w:r>
        <w:r>
          <w:rPr>
            <w:webHidden/>
          </w:rPr>
          <w:instrText xml:space="preserve"> PAGEREF _Toc147475232 \h </w:instrText>
        </w:r>
        <w:r>
          <w:rPr>
            <w:webHidden/>
          </w:rPr>
        </w:r>
        <w:r>
          <w:rPr>
            <w:webHidden/>
          </w:rPr>
          <w:fldChar w:fldCharType="separate"/>
        </w:r>
        <w:r>
          <w:rPr>
            <w:webHidden/>
          </w:rPr>
          <w:t>13</w:t>
        </w:r>
        <w:r>
          <w:rPr>
            <w:webHidden/>
          </w:rPr>
          <w:fldChar w:fldCharType="end"/>
        </w:r>
      </w:hyperlink>
    </w:p>
    <w:p w14:paraId="7482ECA6"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3" w:history="1">
        <w:r w:rsidRPr="005D38CF">
          <w:rPr>
            <w:rStyle w:val="Hyperlink"/>
          </w:rPr>
          <w:t>3.1.5. Kvietimas</w:t>
        </w:r>
        <w:r>
          <w:rPr>
            <w:webHidden/>
          </w:rPr>
          <w:tab/>
        </w:r>
        <w:r>
          <w:rPr>
            <w:webHidden/>
          </w:rPr>
          <w:fldChar w:fldCharType="begin"/>
        </w:r>
        <w:r>
          <w:rPr>
            <w:webHidden/>
          </w:rPr>
          <w:instrText xml:space="preserve"> PAGEREF _Toc147475233 \h </w:instrText>
        </w:r>
        <w:r>
          <w:rPr>
            <w:webHidden/>
          </w:rPr>
        </w:r>
        <w:r>
          <w:rPr>
            <w:webHidden/>
          </w:rPr>
          <w:fldChar w:fldCharType="separate"/>
        </w:r>
        <w:r>
          <w:rPr>
            <w:webHidden/>
          </w:rPr>
          <w:t>14</w:t>
        </w:r>
        <w:r>
          <w:rPr>
            <w:webHidden/>
          </w:rPr>
          <w:fldChar w:fldCharType="end"/>
        </w:r>
      </w:hyperlink>
    </w:p>
    <w:p w14:paraId="5DBD94CA"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4" w:history="1">
        <w:r w:rsidRPr="005D38CF">
          <w:rPr>
            <w:rStyle w:val="Hyperlink"/>
          </w:rPr>
          <w:t>3.1.6. Projekto įgyvendinimo planas</w:t>
        </w:r>
        <w:r>
          <w:rPr>
            <w:webHidden/>
          </w:rPr>
          <w:tab/>
        </w:r>
        <w:r>
          <w:rPr>
            <w:webHidden/>
          </w:rPr>
          <w:fldChar w:fldCharType="begin"/>
        </w:r>
        <w:r>
          <w:rPr>
            <w:webHidden/>
          </w:rPr>
          <w:instrText xml:space="preserve"> PAGEREF _Toc147475234 \h </w:instrText>
        </w:r>
        <w:r>
          <w:rPr>
            <w:webHidden/>
          </w:rPr>
        </w:r>
        <w:r>
          <w:rPr>
            <w:webHidden/>
          </w:rPr>
          <w:fldChar w:fldCharType="separate"/>
        </w:r>
        <w:r>
          <w:rPr>
            <w:webHidden/>
          </w:rPr>
          <w:t>15</w:t>
        </w:r>
        <w:r>
          <w:rPr>
            <w:webHidden/>
          </w:rPr>
          <w:fldChar w:fldCharType="end"/>
        </w:r>
      </w:hyperlink>
    </w:p>
    <w:p w14:paraId="4D01E638"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5" w:history="1">
        <w:r w:rsidRPr="005D38CF">
          <w:rPr>
            <w:rStyle w:val="Hyperlink"/>
          </w:rPr>
          <w:t>3.1.7. Finansuotinas projektas</w:t>
        </w:r>
        <w:r>
          <w:rPr>
            <w:webHidden/>
          </w:rPr>
          <w:tab/>
        </w:r>
        <w:r>
          <w:rPr>
            <w:webHidden/>
          </w:rPr>
          <w:fldChar w:fldCharType="begin"/>
        </w:r>
        <w:r>
          <w:rPr>
            <w:webHidden/>
          </w:rPr>
          <w:instrText xml:space="preserve"> PAGEREF _Toc147475235 \h </w:instrText>
        </w:r>
        <w:r>
          <w:rPr>
            <w:webHidden/>
          </w:rPr>
        </w:r>
        <w:r>
          <w:rPr>
            <w:webHidden/>
          </w:rPr>
          <w:fldChar w:fldCharType="separate"/>
        </w:r>
        <w:r>
          <w:rPr>
            <w:webHidden/>
          </w:rPr>
          <w:t>18</w:t>
        </w:r>
        <w:r>
          <w:rPr>
            <w:webHidden/>
          </w:rPr>
          <w:fldChar w:fldCharType="end"/>
        </w:r>
      </w:hyperlink>
    </w:p>
    <w:p w14:paraId="5CE9CE34"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6" w:history="1">
        <w:r w:rsidRPr="005D38CF">
          <w:rPr>
            <w:rStyle w:val="Hyperlink"/>
          </w:rPr>
          <w:t>3.1.8. Projektas</w:t>
        </w:r>
        <w:r>
          <w:rPr>
            <w:webHidden/>
          </w:rPr>
          <w:tab/>
        </w:r>
        <w:r>
          <w:rPr>
            <w:webHidden/>
          </w:rPr>
          <w:fldChar w:fldCharType="begin"/>
        </w:r>
        <w:r>
          <w:rPr>
            <w:webHidden/>
          </w:rPr>
          <w:instrText xml:space="preserve"> PAGEREF _Toc147475236 \h </w:instrText>
        </w:r>
        <w:r>
          <w:rPr>
            <w:webHidden/>
          </w:rPr>
        </w:r>
        <w:r>
          <w:rPr>
            <w:webHidden/>
          </w:rPr>
          <w:fldChar w:fldCharType="separate"/>
        </w:r>
        <w:r>
          <w:rPr>
            <w:webHidden/>
          </w:rPr>
          <w:t>18</w:t>
        </w:r>
        <w:r>
          <w:rPr>
            <w:webHidden/>
          </w:rPr>
          <w:fldChar w:fldCharType="end"/>
        </w:r>
      </w:hyperlink>
    </w:p>
    <w:p w14:paraId="10989542"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7" w:history="1">
        <w:r w:rsidRPr="005D38CF">
          <w:rPr>
            <w:rStyle w:val="Hyperlink"/>
          </w:rPr>
          <w:t>3.1.9. Projekto sutartis</w:t>
        </w:r>
        <w:r>
          <w:rPr>
            <w:webHidden/>
          </w:rPr>
          <w:tab/>
        </w:r>
        <w:r>
          <w:rPr>
            <w:webHidden/>
          </w:rPr>
          <w:fldChar w:fldCharType="begin"/>
        </w:r>
        <w:r>
          <w:rPr>
            <w:webHidden/>
          </w:rPr>
          <w:instrText xml:space="preserve"> PAGEREF _Toc147475237 \h </w:instrText>
        </w:r>
        <w:r>
          <w:rPr>
            <w:webHidden/>
          </w:rPr>
        </w:r>
        <w:r>
          <w:rPr>
            <w:webHidden/>
          </w:rPr>
          <w:fldChar w:fldCharType="separate"/>
        </w:r>
        <w:r>
          <w:rPr>
            <w:webHidden/>
          </w:rPr>
          <w:t>21</w:t>
        </w:r>
        <w:r>
          <w:rPr>
            <w:webHidden/>
          </w:rPr>
          <w:fldChar w:fldCharType="end"/>
        </w:r>
      </w:hyperlink>
    </w:p>
    <w:p w14:paraId="48A2BBD3"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8" w:history="1">
        <w:r w:rsidRPr="005D38CF">
          <w:rPr>
            <w:rStyle w:val="Hyperlink"/>
          </w:rPr>
          <w:t>3.1.10. Projekto sutarties pakeitimas</w:t>
        </w:r>
        <w:r>
          <w:rPr>
            <w:webHidden/>
          </w:rPr>
          <w:tab/>
        </w:r>
        <w:r>
          <w:rPr>
            <w:webHidden/>
          </w:rPr>
          <w:fldChar w:fldCharType="begin"/>
        </w:r>
        <w:r>
          <w:rPr>
            <w:webHidden/>
          </w:rPr>
          <w:instrText xml:space="preserve"> PAGEREF _Toc147475238 \h </w:instrText>
        </w:r>
        <w:r>
          <w:rPr>
            <w:webHidden/>
          </w:rPr>
        </w:r>
        <w:r>
          <w:rPr>
            <w:webHidden/>
          </w:rPr>
          <w:fldChar w:fldCharType="separate"/>
        </w:r>
        <w:r>
          <w:rPr>
            <w:webHidden/>
          </w:rPr>
          <w:t>24</w:t>
        </w:r>
        <w:r>
          <w:rPr>
            <w:webHidden/>
          </w:rPr>
          <w:fldChar w:fldCharType="end"/>
        </w:r>
      </w:hyperlink>
    </w:p>
    <w:p w14:paraId="260C65FF"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39" w:history="1">
        <w:r w:rsidRPr="005D38CF">
          <w:rPr>
            <w:rStyle w:val="Hyperlink"/>
          </w:rPr>
          <w:t>3.1.11. Projektas</w:t>
        </w:r>
        <w:r>
          <w:rPr>
            <w:webHidden/>
          </w:rPr>
          <w:tab/>
        </w:r>
        <w:r>
          <w:rPr>
            <w:webHidden/>
          </w:rPr>
          <w:fldChar w:fldCharType="begin"/>
        </w:r>
        <w:r>
          <w:rPr>
            <w:webHidden/>
          </w:rPr>
          <w:instrText xml:space="preserve"> PAGEREF _Toc147475239 \h </w:instrText>
        </w:r>
        <w:r>
          <w:rPr>
            <w:webHidden/>
          </w:rPr>
        </w:r>
        <w:r>
          <w:rPr>
            <w:webHidden/>
          </w:rPr>
          <w:fldChar w:fldCharType="separate"/>
        </w:r>
        <w:r>
          <w:rPr>
            <w:webHidden/>
          </w:rPr>
          <w:t>27</w:t>
        </w:r>
        <w:r>
          <w:rPr>
            <w:webHidden/>
          </w:rPr>
          <w:fldChar w:fldCharType="end"/>
        </w:r>
      </w:hyperlink>
    </w:p>
    <w:p w14:paraId="44B1A108"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0" w:history="1">
        <w:r w:rsidRPr="005D38CF">
          <w:rPr>
            <w:rStyle w:val="Hyperlink"/>
          </w:rPr>
          <w:t>3.1.12. Projekto pirkimų planas</w:t>
        </w:r>
        <w:r>
          <w:rPr>
            <w:webHidden/>
          </w:rPr>
          <w:tab/>
        </w:r>
        <w:r>
          <w:rPr>
            <w:webHidden/>
          </w:rPr>
          <w:fldChar w:fldCharType="begin"/>
        </w:r>
        <w:r>
          <w:rPr>
            <w:webHidden/>
          </w:rPr>
          <w:instrText xml:space="preserve"> PAGEREF _Toc147475240 \h </w:instrText>
        </w:r>
        <w:r>
          <w:rPr>
            <w:webHidden/>
          </w:rPr>
        </w:r>
        <w:r>
          <w:rPr>
            <w:webHidden/>
          </w:rPr>
          <w:fldChar w:fldCharType="separate"/>
        </w:r>
        <w:r>
          <w:rPr>
            <w:webHidden/>
          </w:rPr>
          <w:t>30</w:t>
        </w:r>
        <w:r>
          <w:rPr>
            <w:webHidden/>
          </w:rPr>
          <w:fldChar w:fldCharType="end"/>
        </w:r>
      </w:hyperlink>
    </w:p>
    <w:p w14:paraId="6D7B8EFD"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1" w:history="1">
        <w:r w:rsidRPr="005D38CF">
          <w:rPr>
            <w:rStyle w:val="Hyperlink"/>
          </w:rPr>
          <w:t>3.1.13. Pirkimas</w:t>
        </w:r>
        <w:r>
          <w:rPr>
            <w:webHidden/>
          </w:rPr>
          <w:tab/>
        </w:r>
        <w:r>
          <w:rPr>
            <w:webHidden/>
          </w:rPr>
          <w:fldChar w:fldCharType="begin"/>
        </w:r>
        <w:r>
          <w:rPr>
            <w:webHidden/>
          </w:rPr>
          <w:instrText xml:space="preserve"> PAGEREF _Toc147475241 \h </w:instrText>
        </w:r>
        <w:r>
          <w:rPr>
            <w:webHidden/>
          </w:rPr>
        </w:r>
        <w:r>
          <w:rPr>
            <w:webHidden/>
          </w:rPr>
          <w:fldChar w:fldCharType="separate"/>
        </w:r>
        <w:r>
          <w:rPr>
            <w:webHidden/>
          </w:rPr>
          <w:t>32</w:t>
        </w:r>
        <w:r>
          <w:rPr>
            <w:webHidden/>
          </w:rPr>
          <w:fldChar w:fldCharType="end"/>
        </w:r>
      </w:hyperlink>
    </w:p>
    <w:p w14:paraId="38296D02"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2" w:history="1">
        <w:r w:rsidRPr="005D38CF">
          <w:rPr>
            <w:rStyle w:val="Hyperlink"/>
          </w:rPr>
          <w:t>3.1.14. Projekto mokėjimo prašymų grafikas</w:t>
        </w:r>
        <w:r>
          <w:rPr>
            <w:webHidden/>
          </w:rPr>
          <w:tab/>
        </w:r>
        <w:r>
          <w:rPr>
            <w:webHidden/>
          </w:rPr>
          <w:fldChar w:fldCharType="begin"/>
        </w:r>
        <w:r>
          <w:rPr>
            <w:webHidden/>
          </w:rPr>
          <w:instrText xml:space="preserve"> PAGEREF _Toc147475242 \h </w:instrText>
        </w:r>
        <w:r>
          <w:rPr>
            <w:webHidden/>
          </w:rPr>
        </w:r>
        <w:r>
          <w:rPr>
            <w:webHidden/>
          </w:rPr>
          <w:fldChar w:fldCharType="separate"/>
        </w:r>
        <w:r>
          <w:rPr>
            <w:webHidden/>
          </w:rPr>
          <w:t>35</w:t>
        </w:r>
        <w:r>
          <w:rPr>
            <w:webHidden/>
          </w:rPr>
          <w:fldChar w:fldCharType="end"/>
        </w:r>
      </w:hyperlink>
    </w:p>
    <w:p w14:paraId="2847AB30"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3" w:history="1">
        <w:r w:rsidRPr="005D38CF">
          <w:rPr>
            <w:rStyle w:val="Hyperlink"/>
          </w:rPr>
          <w:t>3.1.15. Mokėjimo prašymas</w:t>
        </w:r>
        <w:r>
          <w:rPr>
            <w:webHidden/>
          </w:rPr>
          <w:tab/>
        </w:r>
        <w:r>
          <w:rPr>
            <w:webHidden/>
          </w:rPr>
          <w:fldChar w:fldCharType="begin"/>
        </w:r>
        <w:r>
          <w:rPr>
            <w:webHidden/>
          </w:rPr>
          <w:instrText xml:space="preserve"> PAGEREF _Toc147475243 \h </w:instrText>
        </w:r>
        <w:r>
          <w:rPr>
            <w:webHidden/>
          </w:rPr>
        </w:r>
        <w:r>
          <w:rPr>
            <w:webHidden/>
          </w:rPr>
          <w:fldChar w:fldCharType="separate"/>
        </w:r>
        <w:r>
          <w:rPr>
            <w:webHidden/>
          </w:rPr>
          <w:t>37</w:t>
        </w:r>
        <w:r>
          <w:rPr>
            <w:webHidden/>
          </w:rPr>
          <w:fldChar w:fldCharType="end"/>
        </w:r>
      </w:hyperlink>
    </w:p>
    <w:p w14:paraId="607F1286"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4" w:history="1">
        <w:r w:rsidRPr="005D38CF">
          <w:rPr>
            <w:rStyle w:val="Hyperlink"/>
          </w:rPr>
          <w:t>3.1.16. Pažeidimai</w:t>
        </w:r>
        <w:r>
          <w:rPr>
            <w:webHidden/>
          </w:rPr>
          <w:tab/>
        </w:r>
        <w:r>
          <w:rPr>
            <w:webHidden/>
          </w:rPr>
          <w:fldChar w:fldCharType="begin"/>
        </w:r>
        <w:r>
          <w:rPr>
            <w:webHidden/>
          </w:rPr>
          <w:instrText xml:space="preserve"> PAGEREF _Toc147475244 \h </w:instrText>
        </w:r>
        <w:r>
          <w:rPr>
            <w:webHidden/>
          </w:rPr>
        </w:r>
        <w:r>
          <w:rPr>
            <w:webHidden/>
          </w:rPr>
          <w:fldChar w:fldCharType="separate"/>
        </w:r>
        <w:r>
          <w:rPr>
            <w:webHidden/>
          </w:rPr>
          <w:t>44</w:t>
        </w:r>
        <w:r>
          <w:rPr>
            <w:webHidden/>
          </w:rPr>
          <w:fldChar w:fldCharType="end"/>
        </w:r>
      </w:hyperlink>
    </w:p>
    <w:p w14:paraId="05F68077"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5" w:history="1">
        <w:r w:rsidRPr="005D38CF">
          <w:rPr>
            <w:rStyle w:val="Hyperlink"/>
          </w:rPr>
          <w:t>3.1.17. Pažeidimo tyrimas</w:t>
        </w:r>
        <w:r>
          <w:rPr>
            <w:webHidden/>
          </w:rPr>
          <w:tab/>
        </w:r>
        <w:r>
          <w:rPr>
            <w:webHidden/>
          </w:rPr>
          <w:fldChar w:fldCharType="begin"/>
        </w:r>
        <w:r>
          <w:rPr>
            <w:webHidden/>
          </w:rPr>
          <w:instrText xml:space="preserve"> PAGEREF _Toc147475245 \h </w:instrText>
        </w:r>
        <w:r>
          <w:rPr>
            <w:webHidden/>
          </w:rPr>
        </w:r>
        <w:r>
          <w:rPr>
            <w:webHidden/>
          </w:rPr>
          <w:fldChar w:fldCharType="separate"/>
        </w:r>
        <w:r>
          <w:rPr>
            <w:webHidden/>
          </w:rPr>
          <w:t>45</w:t>
        </w:r>
        <w:r>
          <w:rPr>
            <w:webHidden/>
          </w:rPr>
          <w:fldChar w:fldCharType="end"/>
        </w:r>
      </w:hyperlink>
    </w:p>
    <w:p w14:paraId="5CAB0A47"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6" w:history="1">
        <w:r w:rsidRPr="005D38CF">
          <w:rPr>
            <w:rStyle w:val="Hyperlink"/>
          </w:rPr>
          <w:t>3.1.18. Patikros vietoje</w:t>
        </w:r>
        <w:r>
          <w:rPr>
            <w:webHidden/>
          </w:rPr>
          <w:tab/>
        </w:r>
        <w:r>
          <w:rPr>
            <w:webHidden/>
          </w:rPr>
          <w:fldChar w:fldCharType="begin"/>
        </w:r>
        <w:r>
          <w:rPr>
            <w:webHidden/>
          </w:rPr>
          <w:instrText xml:space="preserve"> PAGEREF _Toc147475246 \h </w:instrText>
        </w:r>
        <w:r>
          <w:rPr>
            <w:webHidden/>
          </w:rPr>
        </w:r>
        <w:r>
          <w:rPr>
            <w:webHidden/>
          </w:rPr>
          <w:fldChar w:fldCharType="separate"/>
        </w:r>
        <w:r>
          <w:rPr>
            <w:webHidden/>
          </w:rPr>
          <w:t>46</w:t>
        </w:r>
        <w:r>
          <w:rPr>
            <w:webHidden/>
          </w:rPr>
          <w:fldChar w:fldCharType="end"/>
        </w:r>
      </w:hyperlink>
    </w:p>
    <w:p w14:paraId="28B636B6"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7" w:history="1">
        <w:r w:rsidRPr="005D38CF">
          <w:rPr>
            <w:rStyle w:val="Hyperlink"/>
          </w:rPr>
          <w:t>3.1.19. Neatitikimas</w:t>
        </w:r>
        <w:r>
          <w:rPr>
            <w:webHidden/>
          </w:rPr>
          <w:tab/>
        </w:r>
        <w:r>
          <w:rPr>
            <w:webHidden/>
          </w:rPr>
          <w:fldChar w:fldCharType="begin"/>
        </w:r>
        <w:r>
          <w:rPr>
            <w:webHidden/>
          </w:rPr>
          <w:instrText xml:space="preserve"> PAGEREF _Toc147475247 \h </w:instrText>
        </w:r>
        <w:r>
          <w:rPr>
            <w:webHidden/>
          </w:rPr>
        </w:r>
        <w:r>
          <w:rPr>
            <w:webHidden/>
          </w:rPr>
          <w:fldChar w:fldCharType="separate"/>
        </w:r>
        <w:r>
          <w:rPr>
            <w:webHidden/>
          </w:rPr>
          <w:t>46</w:t>
        </w:r>
        <w:r>
          <w:rPr>
            <w:webHidden/>
          </w:rPr>
          <w:fldChar w:fldCharType="end"/>
        </w:r>
      </w:hyperlink>
    </w:p>
    <w:p w14:paraId="715DB3B0"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8" w:history="1">
        <w:r w:rsidRPr="005D38CF">
          <w:rPr>
            <w:rStyle w:val="Hyperlink"/>
          </w:rPr>
          <w:t>3.1.20. Ex-Post patikra</w:t>
        </w:r>
        <w:r>
          <w:rPr>
            <w:webHidden/>
          </w:rPr>
          <w:tab/>
        </w:r>
        <w:r>
          <w:rPr>
            <w:webHidden/>
          </w:rPr>
          <w:fldChar w:fldCharType="begin"/>
        </w:r>
        <w:r>
          <w:rPr>
            <w:webHidden/>
          </w:rPr>
          <w:instrText xml:space="preserve"> PAGEREF _Toc147475248 \h </w:instrText>
        </w:r>
        <w:r>
          <w:rPr>
            <w:webHidden/>
          </w:rPr>
        </w:r>
        <w:r>
          <w:rPr>
            <w:webHidden/>
          </w:rPr>
          <w:fldChar w:fldCharType="separate"/>
        </w:r>
        <w:r>
          <w:rPr>
            <w:webHidden/>
          </w:rPr>
          <w:t>47</w:t>
        </w:r>
        <w:r>
          <w:rPr>
            <w:webHidden/>
          </w:rPr>
          <w:fldChar w:fldCharType="end"/>
        </w:r>
      </w:hyperlink>
    </w:p>
    <w:p w14:paraId="32C36365"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49" w:history="1">
        <w:r w:rsidRPr="005D38CF">
          <w:rPr>
            <w:rStyle w:val="Hyperlink"/>
          </w:rPr>
          <w:t>3.1.21. Ex-Post ataskaita</w:t>
        </w:r>
        <w:r>
          <w:rPr>
            <w:webHidden/>
          </w:rPr>
          <w:tab/>
        </w:r>
        <w:r>
          <w:rPr>
            <w:webHidden/>
          </w:rPr>
          <w:fldChar w:fldCharType="begin"/>
        </w:r>
        <w:r>
          <w:rPr>
            <w:webHidden/>
          </w:rPr>
          <w:instrText xml:space="preserve"> PAGEREF _Toc147475249 \h </w:instrText>
        </w:r>
        <w:r>
          <w:rPr>
            <w:webHidden/>
          </w:rPr>
        </w:r>
        <w:r>
          <w:rPr>
            <w:webHidden/>
          </w:rPr>
          <w:fldChar w:fldCharType="separate"/>
        </w:r>
        <w:r>
          <w:rPr>
            <w:webHidden/>
          </w:rPr>
          <w:t>47</w:t>
        </w:r>
        <w:r>
          <w:rPr>
            <w:webHidden/>
          </w:rPr>
          <w:fldChar w:fldCharType="end"/>
        </w:r>
      </w:hyperlink>
    </w:p>
    <w:p w14:paraId="0CC8E84B"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50" w:history="1">
        <w:r w:rsidRPr="00CC5E9C">
          <w:rPr>
            <w:rStyle w:val="Hyperlink"/>
          </w:rPr>
          <w:t>3.2.</w:t>
        </w:r>
        <w:r w:rsidRPr="005D38CF">
          <w:rPr>
            <w:rStyle w:val="Hyperlink"/>
          </w:rPr>
          <w:t xml:space="preserve"> Susijusios sistemos</w:t>
        </w:r>
        <w:r>
          <w:rPr>
            <w:webHidden/>
          </w:rPr>
          <w:tab/>
        </w:r>
        <w:r>
          <w:rPr>
            <w:webHidden/>
          </w:rPr>
          <w:fldChar w:fldCharType="begin"/>
        </w:r>
        <w:r>
          <w:rPr>
            <w:webHidden/>
          </w:rPr>
          <w:instrText xml:space="preserve"> PAGEREF _Toc147475250 \h </w:instrText>
        </w:r>
        <w:r>
          <w:rPr>
            <w:webHidden/>
          </w:rPr>
        </w:r>
        <w:r>
          <w:rPr>
            <w:webHidden/>
          </w:rPr>
          <w:fldChar w:fldCharType="separate"/>
        </w:r>
        <w:r>
          <w:rPr>
            <w:webHidden/>
          </w:rPr>
          <w:t>48</w:t>
        </w:r>
        <w:r>
          <w:rPr>
            <w:webHidden/>
          </w:rPr>
          <w:fldChar w:fldCharType="end"/>
        </w:r>
      </w:hyperlink>
    </w:p>
    <w:p w14:paraId="12844D7B"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51" w:history="1">
        <w:r w:rsidRPr="00CC5E9C">
          <w:rPr>
            <w:rStyle w:val="Hyperlink"/>
          </w:rPr>
          <w:t>3.3.</w:t>
        </w:r>
        <w:r w:rsidRPr="005D38CF">
          <w:rPr>
            <w:rStyle w:val="Hyperlink"/>
          </w:rPr>
          <w:t xml:space="preserve"> Kuriami duomenų srautai</w:t>
        </w:r>
        <w:r>
          <w:rPr>
            <w:webHidden/>
          </w:rPr>
          <w:tab/>
        </w:r>
        <w:r>
          <w:rPr>
            <w:webHidden/>
          </w:rPr>
          <w:fldChar w:fldCharType="begin"/>
        </w:r>
        <w:r>
          <w:rPr>
            <w:webHidden/>
          </w:rPr>
          <w:instrText xml:space="preserve"> PAGEREF _Toc147475251 \h </w:instrText>
        </w:r>
        <w:r>
          <w:rPr>
            <w:webHidden/>
          </w:rPr>
        </w:r>
        <w:r>
          <w:rPr>
            <w:webHidden/>
          </w:rPr>
          <w:fldChar w:fldCharType="separate"/>
        </w:r>
        <w:r>
          <w:rPr>
            <w:webHidden/>
          </w:rPr>
          <w:t>49</w:t>
        </w:r>
        <w:r>
          <w:rPr>
            <w:webHidden/>
          </w:rPr>
          <w:fldChar w:fldCharType="end"/>
        </w:r>
      </w:hyperlink>
    </w:p>
    <w:p w14:paraId="789D1F0D"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52" w:history="1">
        <w:r w:rsidRPr="00CC5E9C">
          <w:rPr>
            <w:rStyle w:val="Hyperlink"/>
          </w:rPr>
          <w:t>3.4.</w:t>
        </w:r>
        <w:r w:rsidRPr="005D38CF">
          <w:rPr>
            <w:rStyle w:val="Hyperlink"/>
          </w:rPr>
          <w:t xml:space="preserve"> Funkciniai reikalavimai</w:t>
        </w:r>
        <w:r>
          <w:rPr>
            <w:webHidden/>
          </w:rPr>
          <w:tab/>
        </w:r>
        <w:r>
          <w:rPr>
            <w:webHidden/>
          </w:rPr>
          <w:fldChar w:fldCharType="begin"/>
        </w:r>
        <w:r>
          <w:rPr>
            <w:webHidden/>
          </w:rPr>
          <w:instrText xml:space="preserve"> PAGEREF _Toc147475252 \h </w:instrText>
        </w:r>
        <w:r>
          <w:rPr>
            <w:webHidden/>
          </w:rPr>
        </w:r>
        <w:r>
          <w:rPr>
            <w:webHidden/>
          </w:rPr>
          <w:fldChar w:fldCharType="separate"/>
        </w:r>
        <w:r>
          <w:rPr>
            <w:webHidden/>
          </w:rPr>
          <w:t>50</w:t>
        </w:r>
        <w:r>
          <w:rPr>
            <w:webHidden/>
          </w:rPr>
          <w:fldChar w:fldCharType="end"/>
        </w:r>
      </w:hyperlink>
    </w:p>
    <w:p w14:paraId="3EBD3ED8"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53" w:history="1">
        <w:r w:rsidRPr="005D38CF">
          <w:rPr>
            <w:rStyle w:val="Hyperlink"/>
          </w:rPr>
          <w:t>3.4.1. Nauji veiklos procesai</w:t>
        </w:r>
        <w:r>
          <w:rPr>
            <w:webHidden/>
          </w:rPr>
          <w:tab/>
        </w:r>
        <w:r>
          <w:rPr>
            <w:webHidden/>
          </w:rPr>
          <w:fldChar w:fldCharType="begin"/>
        </w:r>
        <w:r>
          <w:rPr>
            <w:webHidden/>
          </w:rPr>
          <w:instrText xml:space="preserve"> PAGEREF _Toc147475253 \h </w:instrText>
        </w:r>
        <w:r>
          <w:rPr>
            <w:webHidden/>
          </w:rPr>
        </w:r>
        <w:r>
          <w:rPr>
            <w:webHidden/>
          </w:rPr>
          <w:fldChar w:fldCharType="separate"/>
        </w:r>
        <w:r>
          <w:rPr>
            <w:webHidden/>
          </w:rPr>
          <w:t>50</w:t>
        </w:r>
        <w:r>
          <w:rPr>
            <w:webHidden/>
          </w:rPr>
          <w:fldChar w:fldCharType="end"/>
        </w:r>
      </w:hyperlink>
    </w:p>
    <w:p w14:paraId="7D20A787"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54" w:history="1">
        <w:r w:rsidRPr="00CC5E9C">
          <w:rPr>
            <w:rStyle w:val="Hyperlink"/>
          </w:rPr>
          <w:t>3.4.1.1.</w:t>
        </w:r>
        <w:r w:rsidRPr="005D38CF">
          <w:rPr>
            <w:rStyle w:val="Hyperlink"/>
          </w:rPr>
          <w:t xml:space="preserve"> Pasiūlymo programos rengimui derinimas</w:t>
        </w:r>
        <w:r>
          <w:rPr>
            <w:webHidden/>
          </w:rPr>
          <w:tab/>
        </w:r>
        <w:r>
          <w:rPr>
            <w:webHidden/>
          </w:rPr>
          <w:fldChar w:fldCharType="begin"/>
        </w:r>
        <w:r>
          <w:rPr>
            <w:webHidden/>
          </w:rPr>
          <w:instrText xml:space="preserve"> PAGEREF _Toc147475254 \h </w:instrText>
        </w:r>
        <w:r>
          <w:rPr>
            <w:webHidden/>
          </w:rPr>
        </w:r>
        <w:r>
          <w:rPr>
            <w:webHidden/>
          </w:rPr>
          <w:fldChar w:fldCharType="separate"/>
        </w:r>
        <w:r>
          <w:rPr>
            <w:webHidden/>
          </w:rPr>
          <w:t>50</w:t>
        </w:r>
        <w:r>
          <w:rPr>
            <w:webHidden/>
          </w:rPr>
          <w:fldChar w:fldCharType="end"/>
        </w:r>
      </w:hyperlink>
    </w:p>
    <w:p w14:paraId="68C7D5AF"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55" w:history="1">
        <w:r w:rsidRPr="00CC5E9C">
          <w:rPr>
            <w:rStyle w:val="Hyperlink"/>
          </w:rPr>
          <w:t>3.4.1.2.</w:t>
        </w:r>
        <w:r w:rsidRPr="005D38CF">
          <w:rPr>
            <w:rStyle w:val="Hyperlink"/>
          </w:rPr>
          <w:t xml:space="preserve"> Projekto sutarties derinimas</w:t>
        </w:r>
        <w:r>
          <w:rPr>
            <w:webHidden/>
          </w:rPr>
          <w:tab/>
        </w:r>
        <w:r>
          <w:rPr>
            <w:webHidden/>
          </w:rPr>
          <w:fldChar w:fldCharType="begin"/>
        </w:r>
        <w:r>
          <w:rPr>
            <w:webHidden/>
          </w:rPr>
          <w:instrText xml:space="preserve"> PAGEREF _Toc147475255 \h </w:instrText>
        </w:r>
        <w:r>
          <w:rPr>
            <w:webHidden/>
          </w:rPr>
        </w:r>
        <w:r>
          <w:rPr>
            <w:webHidden/>
          </w:rPr>
          <w:fldChar w:fldCharType="separate"/>
        </w:r>
        <w:r>
          <w:rPr>
            <w:webHidden/>
          </w:rPr>
          <w:t>52</w:t>
        </w:r>
        <w:r>
          <w:rPr>
            <w:webHidden/>
          </w:rPr>
          <w:fldChar w:fldCharType="end"/>
        </w:r>
      </w:hyperlink>
    </w:p>
    <w:p w14:paraId="555D8D4A"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56" w:history="1">
        <w:r w:rsidRPr="00CC5E9C">
          <w:rPr>
            <w:rStyle w:val="Hyperlink"/>
          </w:rPr>
          <w:t>3.4.1.3.</w:t>
        </w:r>
        <w:r w:rsidRPr="005D38CF">
          <w:rPr>
            <w:rStyle w:val="Hyperlink"/>
          </w:rPr>
          <w:t xml:space="preserve"> Projekto sutarties pakeitimo derinimas</w:t>
        </w:r>
        <w:r>
          <w:rPr>
            <w:webHidden/>
          </w:rPr>
          <w:tab/>
        </w:r>
        <w:r>
          <w:rPr>
            <w:webHidden/>
          </w:rPr>
          <w:fldChar w:fldCharType="begin"/>
        </w:r>
        <w:r>
          <w:rPr>
            <w:webHidden/>
          </w:rPr>
          <w:instrText xml:space="preserve"> PAGEREF _Toc147475256 \h </w:instrText>
        </w:r>
        <w:r>
          <w:rPr>
            <w:webHidden/>
          </w:rPr>
        </w:r>
        <w:r>
          <w:rPr>
            <w:webHidden/>
          </w:rPr>
          <w:fldChar w:fldCharType="separate"/>
        </w:r>
        <w:r>
          <w:rPr>
            <w:webHidden/>
          </w:rPr>
          <w:t>54</w:t>
        </w:r>
        <w:r>
          <w:rPr>
            <w:webHidden/>
          </w:rPr>
          <w:fldChar w:fldCharType="end"/>
        </w:r>
      </w:hyperlink>
    </w:p>
    <w:p w14:paraId="01022D3F"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57" w:history="1">
        <w:r w:rsidRPr="00CC5E9C">
          <w:rPr>
            <w:rStyle w:val="Hyperlink"/>
          </w:rPr>
          <w:t>3.4.1.4.</w:t>
        </w:r>
        <w:r w:rsidRPr="005D38CF">
          <w:rPr>
            <w:rStyle w:val="Hyperlink"/>
          </w:rPr>
          <w:t xml:space="preserve"> Projekto pirkimų plano derinimas</w:t>
        </w:r>
        <w:r>
          <w:rPr>
            <w:webHidden/>
          </w:rPr>
          <w:tab/>
        </w:r>
        <w:r>
          <w:rPr>
            <w:webHidden/>
          </w:rPr>
          <w:fldChar w:fldCharType="begin"/>
        </w:r>
        <w:r>
          <w:rPr>
            <w:webHidden/>
          </w:rPr>
          <w:instrText xml:space="preserve"> PAGEREF _Toc147475257 \h </w:instrText>
        </w:r>
        <w:r>
          <w:rPr>
            <w:webHidden/>
          </w:rPr>
        </w:r>
        <w:r>
          <w:rPr>
            <w:webHidden/>
          </w:rPr>
          <w:fldChar w:fldCharType="separate"/>
        </w:r>
        <w:r>
          <w:rPr>
            <w:webHidden/>
          </w:rPr>
          <w:t>57</w:t>
        </w:r>
        <w:r>
          <w:rPr>
            <w:webHidden/>
          </w:rPr>
          <w:fldChar w:fldCharType="end"/>
        </w:r>
      </w:hyperlink>
    </w:p>
    <w:p w14:paraId="4B8E89CD"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58" w:history="1">
        <w:r w:rsidRPr="00CC5E9C">
          <w:rPr>
            <w:rStyle w:val="Hyperlink"/>
          </w:rPr>
          <w:t>3.4.1.5.</w:t>
        </w:r>
        <w:r w:rsidRPr="005D38CF">
          <w:rPr>
            <w:rStyle w:val="Hyperlink"/>
          </w:rPr>
          <w:t xml:space="preserve"> Projekto mokėjimo prašymų grafiko derinimas</w:t>
        </w:r>
        <w:r>
          <w:rPr>
            <w:webHidden/>
          </w:rPr>
          <w:tab/>
        </w:r>
        <w:r>
          <w:rPr>
            <w:webHidden/>
          </w:rPr>
          <w:fldChar w:fldCharType="begin"/>
        </w:r>
        <w:r>
          <w:rPr>
            <w:webHidden/>
          </w:rPr>
          <w:instrText xml:space="preserve"> PAGEREF _Toc147475258 \h </w:instrText>
        </w:r>
        <w:r>
          <w:rPr>
            <w:webHidden/>
          </w:rPr>
        </w:r>
        <w:r>
          <w:rPr>
            <w:webHidden/>
          </w:rPr>
          <w:fldChar w:fldCharType="separate"/>
        </w:r>
        <w:r>
          <w:rPr>
            <w:webHidden/>
          </w:rPr>
          <w:t>58</w:t>
        </w:r>
        <w:r>
          <w:rPr>
            <w:webHidden/>
          </w:rPr>
          <w:fldChar w:fldCharType="end"/>
        </w:r>
      </w:hyperlink>
    </w:p>
    <w:p w14:paraId="364954FE"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59" w:history="1">
        <w:r w:rsidRPr="00CC5E9C">
          <w:rPr>
            <w:rStyle w:val="Hyperlink"/>
          </w:rPr>
          <w:t>3.4.1.6.</w:t>
        </w:r>
        <w:r w:rsidRPr="005D38CF">
          <w:rPr>
            <w:rStyle w:val="Hyperlink"/>
          </w:rPr>
          <w:t xml:space="preserve"> Ex-Post ataskaitos derinimas</w:t>
        </w:r>
        <w:r>
          <w:rPr>
            <w:webHidden/>
          </w:rPr>
          <w:tab/>
        </w:r>
        <w:r>
          <w:rPr>
            <w:webHidden/>
          </w:rPr>
          <w:fldChar w:fldCharType="begin"/>
        </w:r>
        <w:r>
          <w:rPr>
            <w:webHidden/>
          </w:rPr>
          <w:instrText xml:space="preserve"> PAGEREF _Toc147475259 \h </w:instrText>
        </w:r>
        <w:r>
          <w:rPr>
            <w:webHidden/>
          </w:rPr>
        </w:r>
        <w:r>
          <w:rPr>
            <w:webHidden/>
          </w:rPr>
          <w:fldChar w:fldCharType="separate"/>
        </w:r>
        <w:r>
          <w:rPr>
            <w:webHidden/>
          </w:rPr>
          <w:t>59</w:t>
        </w:r>
        <w:r>
          <w:rPr>
            <w:webHidden/>
          </w:rPr>
          <w:fldChar w:fldCharType="end"/>
        </w:r>
      </w:hyperlink>
    </w:p>
    <w:p w14:paraId="364E5935" w14:textId="77777777" w:rsidR="000E5B25" w:rsidRPr="00CC5E9C" w:rsidRDefault="000E5B25">
      <w:pPr>
        <w:pStyle w:val="TOC3"/>
        <w:rPr>
          <w:rFonts w:asciiTheme="minorHAnsi" w:eastAsiaTheme="minorEastAsia" w:hAnsiTheme="minorHAnsi" w:cstheme="minorBidi"/>
          <w:kern w:val="2"/>
          <w:sz w:val="22"/>
          <w:szCs w:val="22"/>
          <w:lang w:eastAsia="lt-LT"/>
        </w:rPr>
      </w:pPr>
      <w:hyperlink w:anchor="_Toc147475260" w:history="1">
        <w:r w:rsidRPr="005D38CF">
          <w:rPr>
            <w:rStyle w:val="Hyperlink"/>
          </w:rPr>
          <w:t>3.4.2. Panaudojimo atvejai</w:t>
        </w:r>
        <w:r>
          <w:rPr>
            <w:webHidden/>
          </w:rPr>
          <w:tab/>
        </w:r>
        <w:r>
          <w:rPr>
            <w:webHidden/>
          </w:rPr>
          <w:fldChar w:fldCharType="begin"/>
        </w:r>
        <w:r>
          <w:rPr>
            <w:webHidden/>
          </w:rPr>
          <w:instrText xml:space="preserve"> PAGEREF _Toc147475260 \h </w:instrText>
        </w:r>
        <w:r>
          <w:rPr>
            <w:webHidden/>
          </w:rPr>
        </w:r>
        <w:r>
          <w:rPr>
            <w:webHidden/>
          </w:rPr>
          <w:fldChar w:fldCharType="separate"/>
        </w:r>
        <w:r>
          <w:rPr>
            <w:webHidden/>
          </w:rPr>
          <w:t>61</w:t>
        </w:r>
        <w:r>
          <w:rPr>
            <w:webHidden/>
          </w:rPr>
          <w:fldChar w:fldCharType="end"/>
        </w:r>
      </w:hyperlink>
    </w:p>
    <w:p w14:paraId="76C12449"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61" w:history="1">
        <w:r w:rsidRPr="00CC5E9C">
          <w:rPr>
            <w:rStyle w:val="Hyperlink"/>
          </w:rPr>
          <w:t>3.4.2.1.</w:t>
        </w:r>
        <w:r w:rsidRPr="005D38CF">
          <w:rPr>
            <w:rStyle w:val="Hyperlink"/>
          </w:rPr>
          <w:t xml:space="preserve"> Programa</w:t>
        </w:r>
        <w:r>
          <w:rPr>
            <w:webHidden/>
          </w:rPr>
          <w:tab/>
        </w:r>
        <w:r>
          <w:rPr>
            <w:webHidden/>
          </w:rPr>
          <w:fldChar w:fldCharType="begin"/>
        </w:r>
        <w:r>
          <w:rPr>
            <w:webHidden/>
          </w:rPr>
          <w:instrText xml:space="preserve"> PAGEREF _Toc147475261 \h </w:instrText>
        </w:r>
        <w:r>
          <w:rPr>
            <w:webHidden/>
          </w:rPr>
        </w:r>
        <w:r>
          <w:rPr>
            <w:webHidden/>
          </w:rPr>
          <w:fldChar w:fldCharType="separate"/>
        </w:r>
        <w:r>
          <w:rPr>
            <w:webHidden/>
          </w:rPr>
          <w:t>61</w:t>
        </w:r>
        <w:r>
          <w:rPr>
            <w:webHidden/>
          </w:rPr>
          <w:fldChar w:fldCharType="end"/>
        </w:r>
      </w:hyperlink>
    </w:p>
    <w:p w14:paraId="6A9A0325"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62" w:history="1">
        <w:r w:rsidRPr="00CC5E9C">
          <w:rPr>
            <w:rStyle w:val="Hyperlink"/>
          </w:rPr>
          <w:t>3.4.2.14.</w:t>
        </w:r>
        <w:r w:rsidRPr="005D38CF">
          <w:rPr>
            <w:rStyle w:val="Hyperlink"/>
          </w:rPr>
          <w:t xml:space="preserve"> Veiksmų planas</w:t>
        </w:r>
        <w:r>
          <w:rPr>
            <w:webHidden/>
          </w:rPr>
          <w:tab/>
        </w:r>
        <w:r>
          <w:rPr>
            <w:webHidden/>
          </w:rPr>
          <w:fldChar w:fldCharType="begin"/>
        </w:r>
        <w:r>
          <w:rPr>
            <w:webHidden/>
          </w:rPr>
          <w:instrText xml:space="preserve"> PAGEREF _Toc147475262 \h </w:instrText>
        </w:r>
        <w:r>
          <w:rPr>
            <w:webHidden/>
          </w:rPr>
        </w:r>
        <w:r>
          <w:rPr>
            <w:webHidden/>
          </w:rPr>
          <w:fldChar w:fldCharType="separate"/>
        </w:r>
        <w:r>
          <w:rPr>
            <w:webHidden/>
          </w:rPr>
          <w:t>77</w:t>
        </w:r>
        <w:r>
          <w:rPr>
            <w:webHidden/>
          </w:rPr>
          <w:fldChar w:fldCharType="end"/>
        </w:r>
      </w:hyperlink>
    </w:p>
    <w:p w14:paraId="3177A1BF"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63" w:history="1">
        <w:r w:rsidRPr="00CC5E9C">
          <w:rPr>
            <w:rStyle w:val="Hyperlink"/>
          </w:rPr>
          <w:t>3.4.2.23.</w:t>
        </w:r>
        <w:r w:rsidRPr="005D38CF">
          <w:rPr>
            <w:rStyle w:val="Hyperlink"/>
          </w:rPr>
          <w:t xml:space="preserve"> Programos rodikliai</w:t>
        </w:r>
        <w:r>
          <w:rPr>
            <w:webHidden/>
          </w:rPr>
          <w:tab/>
        </w:r>
        <w:r>
          <w:rPr>
            <w:webHidden/>
          </w:rPr>
          <w:fldChar w:fldCharType="begin"/>
        </w:r>
        <w:r>
          <w:rPr>
            <w:webHidden/>
          </w:rPr>
          <w:instrText xml:space="preserve"> PAGEREF _Toc147475263 \h </w:instrText>
        </w:r>
        <w:r>
          <w:rPr>
            <w:webHidden/>
          </w:rPr>
        </w:r>
        <w:r>
          <w:rPr>
            <w:webHidden/>
          </w:rPr>
          <w:fldChar w:fldCharType="separate"/>
        </w:r>
        <w:r>
          <w:rPr>
            <w:webHidden/>
          </w:rPr>
          <w:t>88</w:t>
        </w:r>
        <w:r>
          <w:rPr>
            <w:webHidden/>
          </w:rPr>
          <w:fldChar w:fldCharType="end"/>
        </w:r>
      </w:hyperlink>
    </w:p>
    <w:p w14:paraId="5584E72A"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64" w:history="1">
        <w:r w:rsidRPr="00CC5E9C">
          <w:rPr>
            <w:rStyle w:val="Hyperlink"/>
          </w:rPr>
          <w:t>3.4.2.27.</w:t>
        </w:r>
        <w:r w:rsidRPr="005D38CF">
          <w:rPr>
            <w:rStyle w:val="Hyperlink"/>
          </w:rPr>
          <w:t xml:space="preserve"> Kvietimai</w:t>
        </w:r>
        <w:r>
          <w:rPr>
            <w:webHidden/>
          </w:rPr>
          <w:tab/>
        </w:r>
        <w:r>
          <w:rPr>
            <w:webHidden/>
          </w:rPr>
          <w:fldChar w:fldCharType="begin"/>
        </w:r>
        <w:r>
          <w:rPr>
            <w:webHidden/>
          </w:rPr>
          <w:instrText xml:space="preserve"> PAGEREF _Toc147475264 \h </w:instrText>
        </w:r>
        <w:r>
          <w:rPr>
            <w:webHidden/>
          </w:rPr>
        </w:r>
        <w:r>
          <w:rPr>
            <w:webHidden/>
          </w:rPr>
          <w:fldChar w:fldCharType="separate"/>
        </w:r>
        <w:r>
          <w:rPr>
            <w:webHidden/>
          </w:rPr>
          <w:t>92</w:t>
        </w:r>
        <w:r>
          <w:rPr>
            <w:webHidden/>
          </w:rPr>
          <w:fldChar w:fldCharType="end"/>
        </w:r>
      </w:hyperlink>
    </w:p>
    <w:p w14:paraId="66A51ABC"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65" w:history="1">
        <w:r w:rsidRPr="00CC5E9C">
          <w:rPr>
            <w:rStyle w:val="Hyperlink"/>
          </w:rPr>
          <w:t>3.4.2.33.</w:t>
        </w:r>
        <w:r w:rsidRPr="005D38CF">
          <w:rPr>
            <w:rStyle w:val="Hyperlink"/>
          </w:rPr>
          <w:t xml:space="preserve"> Projekto įgyvendinimo planai</w:t>
        </w:r>
        <w:r>
          <w:rPr>
            <w:webHidden/>
          </w:rPr>
          <w:tab/>
        </w:r>
        <w:r>
          <w:rPr>
            <w:webHidden/>
          </w:rPr>
          <w:fldChar w:fldCharType="begin"/>
        </w:r>
        <w:r>
          <w:rPr>
            <w:webHidden/>
          </w:rPr>
          <w:instrText xml:space="preserve"> PAGEREF _Toc147475265 \h </w:instrText>
        </w:r>
        <w:r>
          <w:rPr>
            <w:webHidden/>
          </w:rPr>
        </w:r>
        <w:r>
          <w:rPr>
            <w:webHidden/>
          </w:rPr>
          <w:fldChar w:fldCharType="separate"/>
        </w:r>
        <w:r>
          <w:rPr>
            <w:webHidden/>
          </w:rPr>
          <w:t>100</w:t>
        </w:r>
        <w:r>
          <w:rPr>
            <w:webHidden/>
          </w:rPr>
          <w:fldChar w:fldCharType="end"/>
        </w:r>
      </w:hyperlink>
    </w:p>
    <w:p w14:paraId="66FF8E63"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66" w:history="1">
        <w:r w:rsidRPr="00CC5E9C">
          <w:rPr>
            <w:rStyle w:val="Hyperlink"/>
          </w:rPr>
          <w:t>3.4.2.51.</w:t>
        </w:r>
        <w:r w:rsidRPr="005D38CF">
          <w:rPr>
            <w:rStyle w:val="Hyperlink"/>
          </w:rPr>
          <w:t xml:space="preserve"> Finansuojamų projektų sąrašas</w:t>
        </w:r>
        <w:r>
          <w:rPr>
            <w:webHidden/>
          </w:rPr>
          <w:tab/>
        </w:r>
        <w:r>
          <w:rPr>
            <w:webHidden/>
          </w:rPr>
          <w:fldChar w:fldCharType="begin"/>
        </w:r>
        <w:r>
          <w:rPr>
            <w:webHidden/>
          </w:rPr>
          <w:instrText xml:space="preserve"> PAGEREF _Toc147475266 \h </w:instrText>
        </w:r>
        <w:r>
          <w:rPr>
            <w:webHidden/>
          </w:rPr>
        </w:r>
        <w:r>
          <w:rPr>
            <w:webHidden/>
          </w:rPr>
          <w:fldChar w:fldCharType="separate"/>
        </w:r>
        <w:r>
          <w:rPr>
            <w:webHidden/>
          </w:rPr>
          <w:t>144</w:t>
        </w:r>
        <w:r>
          <w:rPr>
            <w:webHidden/>
          </w:rPr>
          <w:fldChar w:fldCharType="end"/>
        </w:r>
      </w:hyperlink>
    </w:p>
    <w:p w14:paraId="750661F9"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67" w:history="1">
        <w:r w:rsidRPr="00CC5E9C">
          <w:rPr>
            <w:rStyle w:val="Hyperlink"/>
          </w:rPr>
          <w:t>3.4.2.57.</w:t>
        </w:r>
        <w:r w:rsidRPr="005D38CF">
          <w:rPr>
            <w:rStyle w:val="Hyperlink"/>
          </w:rPr>
          <w:t xml:space="preserve"> Projektai</w:t>
        </w:r>
        <w:r>
          <w:rPr>
            <w:webHidden/>
          </w:rPr>
          <w:tab/>
        </w:r>
        <w:r>
          <w:rPr>
            <w:webHidden/>
          </w:rPr>
          <w:fldChar w:fldCharType="begin"/>
        </w:r>
        <w:r>
          <w:rPr>
            <w:webHidden/>
          </w:rPr>
          <w:instrText xml:space="preserve"> PAGEREF _Toc147475267 \h </w:instrText>
        </w:r>
        <w:r>
          <w:rPr>
            <w:webHidden/>
          </w:rPr>
        </w:r>
        <w:r>
          <w:rPr>
            <w:webHidden/>
          </w:rPr>
          <w:fldChar w:fldCharType="separate"/>
        </w:r>
        <w:r>
          <w:rPr>
            <w:webHidden/>
          </w:rPr>
          <w:t>149</w:t>
        </w:r>
        <w:r>
          <w:rPr>
            <w:webHidden/>
          </w:rPr>
          <w:fldChar w:fldCharType="end"/>
        </w:r>
      </w:hyperlink>
    </w:p>
    <w:p w14:paraId="10E990E2"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68" w:history="1">
        <w:r w:rsidRPr="00CC5E9C">
          <w:rPr>
            <w:rStyle w:val="Hyperlink"/>
          </w:rPr>
          <w:t>3.4.2.75.</w:t>
        </w:r>
        <w:r w:rsidRPr="005D38CF">
          <w:rPr>
            <w:rStyle w:val="Hyperlink"/>
          </w:rPr>
          <w:t xml:space="preserve"> Pirkimai</w:t>
        </w:r>
        <w:r>
          <w:rPr>
            <w:webHidden/>
          </w:rPr>
          <w:tab/>
        </w:r>
        <w:r>
          <w:rPr>
            <w:webHidden/>
          </w:rPr>
          <w:fldChar w:fldCharType="begin"/>
        </w:r>
        <w:r>
          <w:rPr>
            <w:webHidden/>
          </w:rPr>
          <w:instrText xml:space="preserve"> PAGEREF _Toc147475268 \h </w:instrText>
        </w:r>
        <w:r>
          <w:rPr>
            <w:webHidden/>
          </w:rPr>
        </w:r>
        <w:r>
          <w:rPr>
            <w:webHidden/>
          </w:rPr>
          <w:fldChar w:fldCharType="separate"/>
        </w:r>
        <w:r>
          <w:rPr>
            <w:webHidden/>
          </w:rPr>
          <w:t>190</w:t>
        </w:r>
        <w:r>
          <w:rPr>
            <w:webHidden/>
          </w:rPr>
          <w:fldChar w:fldCharType="end"/>
        </w:r>
      </w:hyperlink>
    </w:p>
    <w:p w14:paraId="6B67F8A7"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69" w:history="1">
        <w:r w:rsidRPr="00CC5E9C">
          <w:rPr>
            <w:rStyle w:val="Hyperlink"/>
          </w:rPr>
          <w:t>3.4.2.87.</w:t>
        </w:r>
        <w:r w:rsidRPr="005D38CF">
          <w:rPr>
            <w:rStyle w:val="Hyperlink"/>
          </w:rPr>
          <w:t xml:space="preserve"> Sutartys</w:t>
        </w:r>
        <w:r>
          <w:rPr>
            <w:webHidden/>
          </w:rPr>
          <w:tab/>
        </w:r>
        <w:r>
          <w:rPr>
            <w:webHidden/>
          </w:rPr>
          <w:fldChar w:fldCharType="begin"/>
        </w:r>
        <w:r>
          <w:rPr>
            <w:webHidden/>
          </w:rPr>
          <w:instrText xml:space="preserve"> PAGEREF _Toc147475269 \h </w:instrText>
        </w:r>
        <w:r>
          <w:rPr>
            <w:webHidden/>
          </w:rPr>
        </w:r>
        <w:r>
          <w:rPr>
            <w:webHidden/>
          </w:rPr>
          <w:fldChar w:fldCharType="separate"/>
        </w:r>
        <w:r>
          <w:rPr>
            <w:webHidden/>
          </w:rPr>
          <w:t>201</w:t>
        </w:r>
        <w:r>
          <w:rPr>
            <w:webHidden/>
          </w:rPr>
          <w:fldChar w:fldCharType="end"/>
        </w:r>
      </w:hyperlink>
    </w:p>
    <w:p w14:paraId="0EBB149C"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0" w:history="1">
        <w:r w:rsidRPr="00CC5E9C">
          <w:rPr>
            <w:rStyle w:val="Hyperlink"/>
          </w:rPr>
          <w:t>3.4.2.94.</w:t>
        </w:r>
        <w:r w:rsidRPr="005D38CF">
          <w:rPr>
            <w:rStyle w:val="Hyperlink"/>
          </w:rPr>
          <w:t xml:space="preserve"> Mokėjimo prašymai</w:t>
        </w:r>
        <w:r>
          <w:rPr>
            <w:webHidden/>
          </w:rPr>
          <w:tab/>
        </w:r>
        <w:r>
          <w:rPr>
            <w:webHidden/>
          </w:rPr>
          <w:fldChar w:fldCharType="begin"/>
        </w:r>
        <w:r>
          <w:rPr>
            <w:webHidden/>
          </w:rPr>
          <w:instrText xml:space="preserve"> PAGEREF _Toc147475270 \h </w:instrText>
        </w:r>
        <w:r>
          <w:rPr>
            <w:webHidden/>
          </w:rPr>
        </w:r>
        <w:r>
          <w:rPr>
            <w:webHidden/>
          </w:rPr>
          <w:fldChar w:fldCharType="separate"/>
        </w:r>
        <w:r>
          <w:rPr>
            <w:webHidden/>
          </w:rPr>
          <w:t>208</w:t>
        </w:r>
        <w:r>
          <w:rPr>
            <w:webHidden/>
          </w:rPr>
          <w:fldChar w:fldCharType="end"/>
        </w:r>
      </w:hyperlink>
    </w:p>
    <w:p w14:paraId="3A12548D"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1" w:history="1">
        <w:r w:rsidRPr="00CC5E9C">
          <w:rPr>
            <w:rStyle w:val="Hyperlink"/>
          </w:rPr>
          <w:t>3.4.2.123.</w:t>
        </w:r>
        <w:r w:rsidRPr="005D38CF">
          <w:rPr>
            <w:rStyle w:val="Hyperlink"/>
          </w:rPr>
          <w:t xml:space="preserve"> Mokėjimo prašymų išvados</w:t>
        </w:r>
        <w:r>
          <w:rPr>
            <w:webHidden/>
          </w:rPr>
          <w:tab/>
        </w:r>
        <w:r>
          <w:rPr>
            <w:webHidden/>
          </w:rPr>
          <w:fldChar w:fldCharType="begin"/>
        </w:r>
        <w:r>
          <w:rPr>
            <w:webHidden/>
          </w:rPr>
          <w:instrText xml:space="preserve"> PAGEREF _Toc147475271 \h </w:instrText>
        </w:r>
        <w:r>
          <w:rPr>
            <w:webHidden/>
          </w:rPr>
        </w:r>
        <w:r>
          <w:rPr>
            <w:webHidden/>
          </w:rPr>
          <w:fldChar w:fldCharType="separate"/>
        </w:r>
        <w:r>
          <w:rPr>
            <w:webHidden/>
          </w:rPr>
          <w:t>298</w:t>
        </w:r>
        <w:r>
          <w:rPr>
            <w:webHidden/>
          </w:rPr>
          <w:fldChar w:fldCharType="end"/>
        </w:r>
      </w:hyperlink>
    </w:p>
    <w:p w14:paraId="6C4281AF"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2" w:history="1">
        <w:r w:rsidRPr="00CC5E9C">
          <w:rPr>
            <w:rStyle w:val="Hyperlink"/>
          </w:rPr>
          <w:t>3.4.2.133.</w:t>
        </w:r>
        <w:r w:rsidRPr="005D38CF">
          <w:rPr>
            <w:rStyle w:val="Hyperlink"/>
          </w:rPr>
          <w:t xml:space="preserve"> Mokėjimo prašymų apmokėjimai</w:t>
        </w:r>
        <w:r>
          <w:rPr>
            <w:webHidden/>
          </w:rPr>
          <w:tab/>
        </w:r>
        <w:r>
          <w:rPr>
            <w:webHidden/>
          </w:rPr>
          <w:fldChar w:fldCharType="begin"/>
        </w:r>
        <w:r>
          <w:rPr>
            <w:webHidden/>
          </w:rPr>
          <w:instrText xml:space="preserve"> PAGEREF _Toc147475272 \h </w:instrText>
        </w:r>
        <w:r>
          <w:rPr>
            <w:webHidden/>
          </w:rPr>
        </w:r>
        <w:r>
          <w:rPr>
            <w:webHidden/>
          </w:rPr>
          <w:fldChar w:fldCharType="separate"/>
        </w:r>
        <w:r>
          <w:rPr>
            <w:webHidden/>
          </w:rPr>
          <w:t>314</w:t>
        </w:r>
        <w:r>
          <w:rPr>
            <w:webHidden/>
          </w:rPr>
          <w:fldChar w:fldCharType="end"/>
        </w:r>
      </w:hyperlink>
    </w:p>
    <w:p w14:paraId="4E75F5F5"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3" w:history="1">
        <w:r w:rsidRPr="00CC5E9C">
          <w:rPr>
            <w:rStyle w:val="Hyperlink"/>
          </w:rPr>
          <w:t>3.4.2.143.</w:t>
        </w:r>
        <w:r w:rsidRPr="005D38CF">
          <w:rPr>
            <w:rStyle w:val="Hyperlink"/>
          </w:rPr>
          <w:t xml:space="preserve"> Prašymai gauti lėšas</w:t>
        </w:r>
        <w:r>
          <w:rPr>
            <w:webHidden/>
          </w:rPr>
          <w:tab/>
        </w:r>
        <w:r>
          <w:rPr>
            <w:webHidden/>
          </w:rPr>
          <w:fldChar w:fldCharType="begin"/>
        </w:r>
        <w:r>
          <w:rPr>
            <w:webHidden/>
          </w:rPr>
          <w:instrText xml:space="preserve"> PAGEREF _Toc147475273 \h </w:instrText>
        </w:r>
        <w:r>
          <w:rPr>
            <w:webHidden/>
          </w:rPr>
        </w:r>
        <w:r>
          <w:rPr>
            <w:webHidden/>
          </w:rPr>
          <w:fldChar w:fldCharType="separate"/>
        </w:r>
        <w:r>
          <w:rPr>
            <w:webHidden/>
          </w:rPr>
          <w:t>324</w:t>
        </w:r>
        <w:r>
          <w:rPr>
            <w:webHidden/>
          </w:rPr>
          <w:fldChar w:fldCharType="end"/>
        </w:r>
      </w:hyperlink>
    </w:p>
    <w:p w14:paraId="1E699AB0"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4" w:history="1">
        <w:r w:rsidRPr="00CC5E9C">
          <w:rPr>
            <w:rStyle w:val="Hyperlink"/>
          </w:rPr>
          <w:t>3.4.2.156.</w:t>
        </w:r>
        <w:r w:rsidRPr="005D38CF">
          <w:rPr>
            <w:rStyle w:val="Hyperlink"/>
          </w:rPr>
          <w:t xml:space="preserve"> Pažeidimai</w:t>
        </w:r>
        <w:r>
          <w:rPr>
            <w:webHidden/>
          </w:rPr>
          <w:tab/>
        </w:r>
        <w:r>
          <w:rPr>
            <w:webHidden/>
          </w:rPr>
          <w:fldChar w:fldCharType="begin"/>
        </w:r>
        <w:r>
          <w:rPr>
            <w:webHidden/>
          </w:rPr>
          <w:instrText xml:space="preserve"> PAGEREF _Toc147475274 \h </w:instrText>
        </w:r>
        <w:r>
          <w:rPr>
            <w:webHidden/>
          </w:rPr>
        </w:r>
        <w:r>
          <w:rPr>
            <w:webHidden/>
          </w:rPr>
          <w:fldChar w:fldCharType="separate"/>
        </w:r>
        <w:r>
          <w:rPr>
            <w:webHidden/>
          </w:rPr>
          <w:t>336</w:t>
        </w:r>
        <w:r>
          <w:rPr>
            <w:webHidden/>
          </w:rPr>
          <w:fldChar w:fldCharType="end"/>
        </w:r>
      </w:hyperlink>
    </w:p>
    <w:p w14:paraId="54600DE1"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5" w:history="1">
        <w:r w:rsidRPr="00CC5E9C">
          <w:rPr>
            <w:rStyle w:val="Hyperlink"/>
          </w:rPr>
          <w:t>3.4.2.172.</w:t>
        </w:r>
        <w:r w:rsidRPr="005D38CF">
          <w:rPr>
            <w:rStyle w:val="Hyperlink"/>
          </w:rPr>
          <w:t xml:space="preserve"> Patikros vietoje</w:t>
        </w:r>
        <w:r>
          <w:rPr>
            <w:webHidden/>
          </w:rPr>
          <w:tab/>
        </w:r>
        <w:r>
          <w:rPr>
            <w:webHidden/>
          </w:rPr>
          <w:fldChar w:fldCharType="begin"/>
        </w:r>
        <w:r>
          <w:rPr>
            <w:webHidden/>
          </w:rPr>
          <w:instrText xml:space="preserve"> PAGEREF _Toc147475275 \h </w:instrText>
        </w:r>
        <w:r>
          <w:rPr>
            <w:webHidden/>
          </w:rPr>
        </w:r>
        <w:r>
          <w:rPr>
            <w:webHidden/>
          </w:rPr>
          <w:fldChar w:fldCharType="separate"/>
        </w:r>
        <w:r>
          <w:rPr>
            <w:webHidden/>
          </w:rPr>
          <w:t>356</w:t>
        </w:r>
        <w:r>
          <w:rPr>
            <w:webHidden/>
          </w:rPr>
          <w:fldChar w:fldCharType="end"/>
        </w:r>
      </w:hyperlink>
    </w:p>
    <w:p w14:paraId="04015692"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6" w:history="1">
        <w:r w:rsidRPr="00CC5E9C">
          <w:rPr>
            <w:rStyle w:val="Hyperlink"/>
          </w:rPr>
          <w:t>3.4.2.181.</w:t>
        </w:r>
        <w:r w:rsidRPr="005D38CF">
          <w:rPr>
            <w:rStyle w:val="Hyperlink"/>
          </w:rPr>
          <w:t xml:space="preserve"> Ex-Post patikros</w:t>
        </w:r>
        <w:r>
          <w:rPr>
            <w:webHidden/>
          </w:rPr>
          <w:tab/>
        </w:r>
        <w:r>
          <w:rPr>
            <w:webHidden/>
          </w:rPr>
          <w:fldChar w:fldCharType="begin"/>
        </w:r>
        <w:r>
          <w:rPr>
            <w:webHidden/>
          </w:rPr>
          <w:instrText xml:space="preserve"> PAGEREF _Toc147475276 \h </w:instrText>
        </w:r>
        <w:r>
          <w:rPr>
            <w:webHidden/>
          </w:rPr>
        </w:r>
        <w:r>
          <w:rPr>
            <w:webHidden/>
          </w:rPr>
          <w:fldChar w:fldCharType="separate"/>
        </w:r>
        <w:r>
          <w:rPr>
            <w:webHidden/>
          </w:rPr>
          <w:t>368</w:t>
        </w:r>
        <w:r>
          <w:rPr>
            <w:webHidden/>
          </w:rPr>
          <w:fldChar w:fldCharType="end"/>
        </w:r>
      </w:hyperlink>
    </w:p>
    <w:p w14:paraId="4262CCBF"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7" w:history="1">
        <w:r w:rsidRPr="00CC5E9C">
          <w:rPr>
            <w:rStyle w:val="Hyperlink"/>
          </w:rPr>
          <w:t>3.4.2.194.</w:t>
        </w:r>
        <w:r w:rsidRPr="005D38CF">
          <w:rPr>
            <w:rStyle w:val="Hyperlink"/>
          </w:rPr>
          <w:t xml:space="preserve"> DMS Ex-Post ataskaitos</w:t>
        </w:r>
        <w:r>
          <w:rPr>
            <w:webHidden/>
          </w:rPr>
          <w:tab/>
        </w:r>
        <w:r>
          <w:rPr>
            <w:webHidden/>
          </w:rPr>
          <w:fldChar w:fldCharType="begin"/>
        </w:r>
        <w:r>
          <w:rPr>
            <w:webHidden/>
          </w:rPr>
          <w:instrText xml:space="preserve"> PAGEREF _Toc147475277 \h </w:instrText>
        </w:r>
        <w:r>
          <w:rPr>
            <w:webHidden/>
          </w:rPr>
        </w:r>
        <w:r>
          <w:rPr>
            <w:webHidden/>
          </w:rPr>
          <w:fldChar w:fldCharType="separate"/>
        </w:r>
        <w:r>
          <w:rPr>
            <w:webHidden/>
          </w:rPr>
          <w:t>378</w:t>
        </w:r>
        <w:r>
          <w:rPr>
            <w:webHidden/>
          </w:rPr>
          <w:fldChar w:fldCharType="end"/>
        </w:r>
      </w:hyperlink>
    </w:p>
    <w:p w14:paraId="63558D95"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8" w:history="1">
        <w:r w:rsidRPr="00CC5E9C">
          <w:rPr>
            <w:rStyle w:val="Hyperlink"/>
          </w:rPr>
          <w:t>3.4.2.197.</w:t>
        </w:r>
        <w:r w:rsidRPr="005D38CF">
          <w:rPr>
            <w:rStyle w:val="Hyperlink"/>
          </w:rPr>
          <w:t xml:space="preserve"> Audito rekomendacijos ir jų įgyvendinimas</w:t>
        </w:r>
        <w:r>
          <w:rPr>
            <w:webHidden/>
          </w:rPr>
          <w:tab/>
        </w:r>
        <w:r>
          <w:rPr>
            <w:webHidden/>
          </w:rPr>
          <w:fldChar w:fldCharType="begin"/>
        </w:r>
        <w:r>
          <w:rPr>
            <w:webHidden/>
          </w:rPr>
          <w:instrText xml:space="preserve"> PAGEREF _Toc147475278 \h </w:instrText>
        </w:r>
        <w:r>
          <w:rPr>
            <w:webHidden/>
          </w:rPr>
        </w:r>
        <w:r>
          <w:rPr>
            <w:webHidden/>
          </w:rPr>
          <w:fldChar w:fldCharType="separate"/>
        </w:r>
        <w:r>
          <w:rPr>
            <w:webHidden/>
          </w:rPr>
          <w:t>384</w:t>
        </w:r>
        <w:r>
          <w:rPr>
            <w:webHidden/>
          </w:rPr>
          <w:fldChar w:fldCharType="end"/>
        </w:r>
      </w:hyperlink>
    </w:p>
    <w:p w14:paraId="642570EE"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79" w:history="1">
        <w:r w:rsidRPr="00CC5E9C">
          <w:rPr>
            <w:rStyle w:val="Hyperlink"/>
          </w:rPr>
          <w:t>3.4.2.205.</w:t>
        </w:r>
        <w:r w:rsidRPr="005D38CF">
          <w:rPr>
            <w:rStyle w:val="Hyperlink"/>
          </w:rPr>
          <w:t xml:space="preserve"> Bendros ataskaitos</w:t>
        </w:r>
        <w:r>
          <w:rPr>
            <w:webHidden/>
          </w:rPr>
          <w:tab/>
        </w:r>
        <w:r>
          <w:rPr>
            <w:webHidden/>
          </w:rPr>
          <w:fldChar w:fldCharType="begin"/>
        </w:r>
        <w:r>
          <w:rPr>
            <w:webHidden/>
          </w:rPr>
          <w:instrText xml:space="preserve"> PAGEREF _Toc147475279 \h </w:instrText>
        </w:r>
        <w:r>
          <w:rPr>
            <w:webHidden/>
          </w:rPr>
        </w:r>
        <w:r>
          <w:rPr>
            <w:webHidden/>
          </w:rPr>
          <w:fldChar w:fldCharType="separate"/>
        </w:r>
        <w:r>
          <w:rPr>
            <w:webHidden/>
          </w:rPr>
          <w:t>397</w:t>
        </w:r>
        <w:r>
          <w:rPr>
            <w:webHidden/>
          </w:rPr>
          <w:fldChar w:fldCharType="end"/>
        </w:r>
      </w:hyperlink>
    </w:p>
    <w:p w14:paraId="0B6A5892"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80" w:history="1">
        <w:r w:rsidRPr="00CC5E9C">
          <w:rPr>
            <w:rStyle w:val="Hyperlink"/>
          </w:rPr>
          <w:t>3.4.2.222.</w:t>
        </w:r>
        <w:r w:rsidRPr="005D38CF">
          <w:rPr>
            <w:rStyle w:val="Hyperlink"/>
          </w:rPr>
          <w:t xml:space="preserve"> Sąrašinės ataskaitos</w:t>
        </w:r>
        <w:r>
          <w:rPr>
            <w:webHidden/>
          </w:rPr>
          <w:tab/>
        </w:r>
        <w:r>
          <w:rPr>
            <w:webHidden/>
          </w:rPr>
          <w:fldChar w:fldCharType="begin"/>
        </w:r>
        <w:r>
          <w:rPr>
            <w:webHidden/>
          </w:rPr>
          <w:instrText xml:space="preserve"> PAGEREF _Toc147475280 \h </w:instrText>
        </w:r>
        <w:r>
          <w:rPr>
            <w:webHidden/>
          </w:rPr>
        </w:r>
        <w:r>
          <w:rPr>
            <w:webHidden/>
          </w:rPr>
          <w:fldChar w:fldCharType="separate"/>
        </w:r>
        <w:r>
          <w:rPr>
            <w:webHidden/>
          </w:rPr>
          <w:t>497</w:t>
        </w:r>
        <w:r>
          <w:rPr>
            <w:webHidden/>
          </w:rPr>
          <w:fldChar w:fldCharType="end"/>
        </w:r>
      </w:hyperlink>
    </w:p>
    <w:p w14:paraId="09D4810E"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81" w:history="1">
        <w:r w:rsidRPr="00CC5E9C">
          <w:rPr>
            <w:rStyle w:val="Hyperlink"/>
          </w:rPr>
          <w:t>3.4.2.234.</w:t>
        </w:r>
        <w:r w:rsidRPr="005D38CF">
          <w:rPr>
            <w:rStyle w:val="Hyperlink"/>
          </w:rPr>
          <w:t xml:space="preserve"> Audito ataskaitos</w:t>
        </w:r>
        <w:r>
          <w:rPr>
            <w:webHidden/>
          </w:rPr>
          <w:tab/>
        </w:r>
        <w:r>
          <w:rPr>
            <w:webHidden/>
          </w:rPr>
          <w:fldChar w:fldCharType="begin"/>
        </w:r>
        <w:r>
          <w:rPr>
            <w:webHidden/>
          </w:rPr>
          <w:instrText xml:space="preserve"> PAGEREF _Toc147475281 \h </w:instrText>
        </w:r>
        <w:r>
          <w:rPr>
            <w:webHidden/>
          </w:rPr>
        </w:r>
        <w:r>
          <w:rPr>
            <w:webHidden/>
          </w:rPr>
          <w:fldChar w:fldCharType="separate"/>
        </w:r>
        <w:r>
          <w:rPr>
            <w:webHidden/>
          </w:rPr>
          <w:t>541</w:t>
        </w:r>
        <w:r>
          <w:rPr>
            <w:webHidden/>
          </w:rPr>
          <w:fldChar w:fldCharType="end"/>
        </w:r>
      </w:hyperlink>
    </w:p>
    <w:p w14:paraId="3867A96A" w14:textId="77777777" w:rsidR="000E5B25" w:rsidRPr="00CC5E9C" w:rsidRDefault="000E5B25">
      <w:pPr>
        <w:pStyle w:val="TOC4"/>
        <w:rPr>
          <w:rFonts w:asciiTheme="minorHAnsi" w:eastAsiaTheme="minorEastAsia" w:hAnsiTheme="minorHAnsi" w:cstheme="minorBidi"/>
          <w:i w:val="0"/>
          <w:kern w:val="2"/>
          <w:sz w:val="22"/>
          <w:szCs w:val="22"/>
          <w:lang w:eastAsia="lt-LT"/>
        </w:rPr>
      </w:pPr>
      <w:hyperlink w:anchor="_Toc147475282" w:history="1">
        <w:r w:rsidRPr="00CC5E9C">
          <w:rPr>
            <w:rStyle w:val="Hyperlink"/>
          </w:rPr>
          <w:t>3.4.2.238.</w:t>
        </w:r>
        <w:r w:rsidRPr="005D38CF">
          <w:rPr>
            <w:rStyle w:val="Hyperlink"/>
          </w:rPr>
          <w:t xml:space="preserve"> Darbuotojų pavadavimai</w:t>
        </w:r>
        <w:r>
          <w:rPr>
            <w:webHidden/>
          </w:rPr>
          <w:tab/>
        </w:r>
        <w:r>
          <w:rPr>
            <w:webHidden/>
          </w:rPr>
          <w:fldChar w:fldCharType="begin"/>
        </w:r>
        <w:r>
          <w:rPr>
            <w:webHidden/>
          </w:rPr>
          <w:instrText xml:space="preserve"> PAGEREF _Toc147475282 \h </w:instrText>
        </w:r>
        <w:r>
          <w:rPr>
            <w:webHidden/>
          </w:rPr>
        </w:r>
        <w:r>
          <w:rPr>
            <w:webHidden/>
          </w:rPr>
          <w:fldChar w:fldCharType="separate"/>
        </w:r>
        <w:r>
          <w:rPr>
            <w:webHidden/>
          </w:rPr>
          <w:t>549</w:t>
        </w:r>
        <w:r>
          <w:rPr>
            <w:webHidden/>
          </w:rPr>
          <w:fldChar w:fldCharType="end"/>
        </w:r>
      </w:hyperlink>
    </w:p>
    <w:p w14:paraId="7BDB0B3D" w14:textId="77777777" w:rsidR="000E5B25" w:rsidRPr="00CC5E9C" w:rsidRDefault="000E5B25">
      <w:pPr>
        <w:pStyle w:val="TOC1"/>
        <w:rPr>
          <w:rFonts w:asciiTheme="minorHAnsi" w:eastAsiaTheme="minorEastAsia" w:hAnsiTheme="minorHAnsi" w:cstheme="minorBidi"/>
          <w:b w:val="0"/>
          <w:kern w:val="2"/>
          <w:sz w:val="22"/>
          <w:szCs w:val="22"/>
          <w:lang w:eastAsia="lt-LT"/>
        </w:rPr>
      </w:pPr>
      <w:hyperlink w:anchor="_Toc147475283" w:history="1">
        <w:r w:rsidRPr="005D38CF">
          <w:rPr>
            <w:rStyle w:val="Hyperlink"/>
          </w:rPr>
          <w:t>4. Priedai</w:t>
        </w:r>
        <w:r>
          <w:rPr>
            <w:webHidden/>
          </w:rPr>
          <w:tab/>
        </w:r>
        <w:r>
          <w:rPr>
            <w:webHidden/>
          </w:rPr>
          <w:fldChar w:fldCharType="begin"/>
        </w:r>
        <w:r>
          <w:rPr>
            <w:webHidden/>
          </w:rPr>
          <w:instrText xml:space="preserve"> PAGEREF _Toc147475283 \h </w:instrText>
        </w:r>
        <w:r>
          <w:rPr>
            <w:webHidden/>
          </w:rPr>
        </w:r>
        <w:r>
          <w:rPr>
            <w:webHidden/>
          </w:rPr>
          <w:fldChar w:fldCharType="separate"/>
        </w:r>
        <w:r>
          <w:rPr>
            <w:webHidden/>
          </w:rPr>
          <w:t>557</w:t>
        </w:r>
        <w:r>
          <w:rPr>
            <w:webHidden/>
          </w:rPr>
          <w:fldChar w:fldCharType="end"/>
        </w:r>
      </w:hyperlink>
    </w:p>
    <w:p w14:paraId="1D4B2B28"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84" w:history="1">
        <w:r w:rsidRPr="00CC5E9C">
          <w:rPr>
            <w:rStyle w:val="Hyperlink"/>
          </w:rPr>
          <w:t>4.1.</w:t>
        </w:r>
        <w:r w:rsidRPr="005D38CF">
          <w:rPr>
            <w:rStyle w:val="Hyperlink"/>
          </w:rPr>
          <w:t xml:space="preserve"> Priedas Nr. 1 „Pirkimų atrankos kriterijai“</w:t>
        </w:r>
        <w:r>
          <w:rPr>
            <w:webHidden/>
          </w:rPr>
          <w:tab/>
        </w:r>
        <w:r>
          <w:rPr>
            <w:webHidden/>
          </w:rPr>
          <w:fldChar w:fldCharType="begin"/>
        </w:r>
        <w:r>
          <w:rPr>
            <w:webHidden/>
          </w:rPr>
          <w:instrText xml:space="preserve"> PAGEREF _Toc147475284 \h </w:instrText>
        </w:r>
        <w:r>
          <w:rPr>
            <w:webHidden/>
          </w:rPr>
        </w:r>
        <w:r>
          <w:rPr>
            <w:webHidden/>
          </w:rPr>
          <w:fldChar w:fldCharType="separate"/>
        </w:r>
        <w:r>
          <w:rPr>
            <w:webHidden/>
          </w:rPr>
          <w:t>557</w:t>
        </w:r>
        <w:r>
          <w:rPr>
            <w:webHidden/>
          </w:rPr>
          <w:fldChar w:fldCharType="end"/>
        </w:r>
      </w:hyperlink>
    </w:p>
    <w:p w14:paraId="67C36B14"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85" w:history="1">
        <w:r w:rsidRPr="00CC5E9C">
          <w:rPr>
            <w:rStyle w:val="Hyperlink"/>
          </w:rPr>
          <w:t>4.2.</w:t>
        </w:r>
        <w:r w:rsidRPr="005D38CF">
          <w:rPr>
            <w:rStyle w:val="Hyperlink"/>
          </w:rPr>
          <w:t xml:space="preserve"> Priedas Nr. 2 „Sąskaitų pakartotinio teikimo ataskaita“</w:t>
        </w:r>
        <w:r>
          <w:rPr>
            <w:webHidden/>
          </w:rPr>
          <w:tab/>
        </w:r>
        <w:r>
          <w:rPr>
            <w:webHidden/>
          </w:rPr>
          <w:fldChar w:fldCharType="begin"/>
        </w:r>
        <w:r>
          <w:rPr>
            <w:webHidden/>
          </w:rPr>
          <w:instrText xml:space="preserve"> PAGEREF _Toc147475285 \h </w:instrText>
        </w:r>
        <w:r>
          <w:rPr>
            <w:webHidden/>
          </w:rPr>
        </w:r>
        <w:r>
          <w:rPr>
            <w:webHidden/>
          </w:rPr>
          <w:fldChar w:fldCharType="separate"/>
        </w:r>
        <w:r>
          <w:rPr>
            <w:webHidden/>
          </w:rPr>
          <w:t>561</w:t>
        </w:r>
        <w:r>
          <w:rPr>
            <w:webHidden/>
          </w:rPr>
          <w:fldChar w:fldCharType="end"/>
        </w:r>
      </w:hyperlink>
    </w:p>
    <w:p w14:paraId="4EEFDE64"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86" w:history="1">
        <w:r w:rsidRPr="00CC5E9C">
          <w:rPr>
            <w:rStyle w:val="Hyperlink"/>
          </w:rPr>
          <w:t>4.3.</w:t>
        </w:r>
        <w:r w:rsidRPr="005D38CF">
          <w:rPr>
            <w:rStyle w:val="Hyperlink"/>
          </w:rPr>
          <w:t xml:space="preserve"> Priedas Nr. 3 „Tiekėjų sutarčių vykdymo ataskaita“</w:t>
        </w:r>
        <w:r>
          <w:rPr>
            <w:webHidden/>
          </w:rPr>
          <w:tab/>
        </w:r>
        <w:r>
          <w:rPr>
            <w:webHidden/>
          </w:rPr>
          <w:fldChar w:fldCharType="begin"/>
        </w:r>
        <w:r>
          <w:rPr>
            <w:webHidden/>
          </w:rPr>
          <w:instrText xml:space="preserve"> PAGEREF _Toc147475286 \h </w:instrText>
        </w:r>
        <w:r>
          <w:rPr>
            <w:webHidden/>
          </w:rPr>
        </w:r>
        <w:r>
          <w:rPr>
            <w:webHidden/>
          </w:rPr>
          <w:fldChar w:fldCharType="separate"/>
        </w:r>
        <w:r>
          <w:rPr>
            <w:webHidden/>
          </w:rPr>
          <w:t>563</w:t>
        </w:r>
        <w:r>
          <w:rPr>
            <w:webHidden/>
          </w:rPr>
          <w:fldChar w:fldCharType="end"/>
        </w:r>
      </w:hyperlink>
    </w:p>
    <w:p w14:paraId="63339365"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87" w:history="1">
        <w:r w:rsidRPr="00CC5E9C">
          <w:rPr>
            <w:rStyle w:val="Hyperlink"/>
          </w:rPr>
          <w:t>4.4.</w:t>
        </w:r>
        <w:r w:rsidRPr="005D38CF">
          <w:rPr>
            <w:rStyle w:val="Hyperlink"/>
          </w:rPr>
          <w:t xml:space="preserve"> Priedas Nr. 4 MP formų kontrolės</w:t>
        </w:r>
        <w:r>
          <w:rPr>
            <w:webHidden/>
          </w:rPr>
          <w:tab/>
        </w:r>
        <w:r>
          <w:rPr>
            <w:webHidden/>
          </w:rPr>
          <w:fldChar w:fldCharType="begin"/>
        </w:r>
        <w:r>
          <w:rPr>
            <w:webHidden/>
          </w:rPr>
          <w:instrText xml:space="preserve"> PAGEREF _Toc147475287 \h </w:instrText>
        </w:r>
        <w:r>
          <w:rPr>
            <w:webHidden/>
          </w:rPr>
        </w:r>
        <w:r>
          <w:rPr>
            <w:webHidden/>
          </w:rPr>
          <w:fldChar w:fldCharType="separate"/>
        </w:r>
        <w:r>
          <w:rPr>
            <w:webHidden/>
          </w:rPr>
          <w:t>564</w:t>
        </w:r>
        <w:r>
          <w:rPr>
            <w:webHidden/>
          </w:rPr>
          <w:fldChar w:fldCharType="end"/>
        </w:r>
      </w:hyperlink>
    </w:p>
    <w:p w14:paraId="4CAA6734"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88" w:history="1">
        <w:r w:rsidRPr="00CC5E9C">
          <w:rPr>
            <w:rStyle w:val="Hyperlink"/>
          </w:rPr>
          <w:t>4.5.</w:t>
        </w:r>
        <w:r w:rsidRPr="005D38CF">
          <w:rPr>
            <w:rStyle w:val="Hyperlink"/>
          </w:rPr>
          <w:t xml:space="preserve"> Priedas Nr. 5  Mokėjimo prašymo teikimo grafikas. Kitiems projektams.</w:t>
        </w:r>
        <w:r>
          <w:rPr>
            <w:webHidden/>
          </w:rPr>
          <w:tab/>
        </w:r>
        <w:r>
          <w:rPr>
            <w:webHidden/>
          </w:rPr>
          <w:fldChar w:fldCharType="begin"/>
        </w:r>
        <w:r>
          <w:rPr>
            <w:webHidden/>
          </w:rPr>
          <w:instrText xml:space="preserve"> PAGEREF _Toc147475288 \h </w:instrText>
        </w:r>
        <w:r>
          <w:rPr>
            <w:webHidden/>
          </w:rPr>
        </w:r>
        <w:r>
          <w:rPr>
            <w:webHidden/>
          </w:rPr>
          <w:fldChar w:fldCharType="separate"/>
        </w:r>
        <w:r>
          <w:rPr>
            <w:webHidden/>
          </w:rPr>
          <w:t>568</w:t>
        </w:r>
        <w:r>
          <w:rPr>
            <w:webHidden/>
          </w:rPr>
          <w:fldChar w:fldCharType="end"/>
        </w:r>
      </w:hyperlink>
    </w:p>
    <w:p w14:paraId="404603BE"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89" w:history="1">
        <w:r w:rsidRPr="00CC5E9C">
          <w:rPr>
            <w:rStyle w:val="Hyperlink"/>
          </w:rPr>
          <w:t>4.6.</w:t>
        </w:r>
        <w:r w:rsidRPr="005D38CF">
          <w:rPr>
            <w:rStyle w:val="Hyperlink"/>
          </w:rPr>
          <w:t xml:space="preserve"> Priedas Nr. 7 Lėšų išmokėjimo grafikas pagal ekonominės klasifikacijos kodus. Bendrųjų sutarties sąlygų 4 priedas</w:t>
        </w:r>
        <w:r>
          <w:rPr>
            <w:webHidden/>
          </w:rPr>
          <w:tab/>
        </w:r>
        <w:r>
          <w:rPr>
            <w:webHidden/>
          </w:rPr>
          <w:fldChar w:fldCharType="begin"/>
        </w:r>
        <w:r>
          <w:rPr>
            <w:webHidden/>
          </w:rPr>
          <w:instrText xml:space="preserve"> PAGEREF _Toc147475289 \h </w:instrText>
        </w:r>
        <w:r>
          <w:rPr>
            <w:webHidden/>
          </w:rPr>
        </w:r>
        <w:r>
          <w:rPr>
            <w:webHidden/>
          </w:rPr>
          <w:fldChar w:fldCharType="separate"/>
        </w:r>
        <w:r>
          <w:rPr>
            <w:webHidden/>
          </w:rPr>
          <w:t>569</w:t>
        </w:r>
        <w:r>
          <w:rPr>
            <w:webHidden/>
          </w:rPr>
          <w:fldChar w:fldCharType="end"/>
        </w:r>
      </w:hyperlink>
    </w:p>
    <w:p w14:paraId="590A5F4C"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0" w:history="1">
        <w:r w:rsidRPr="00CC5E9C">
          <w:rPr>
            <w:rStyle w:val="Hyperlink"/>
          </w:rPr>
          <w:t>4.7.</w:t>
        </w:r>
        <w:r w:rsidRPr="005D38CF">
          <w:rPr>
            <w:rStyle w:val="Hyperlink"/>
          </w:rPr>
          <w:t xml:space="preserve"> Priedas Nr. 8 MP išvados forma</w:t>
        </w:r>
        <w:r>
          <w:rPr>
            <w:webHidden/>
          </w:rPr>
          <w:tab/>
        </w:r>
        <w:r>
          <w:rPr>
            <w:webHidden/>
          </w:rPr>
          <w:fldChar w:fldCharType="begin"/>
        </w:r>
        <w:r>
          <w:rPr>
            <w:webHidden/>
          </w:rPr>
          <w:instrText xml:space="preserve"> PAGEREF _Toc147475290 \h </w:instrText>
        </w:r>
        <w:r>
          <w:rPr>
            <w:webHidden/>
          </w:rPr>
        </w:r>
        <w:r>
          <w:rPr>
            <w:webHidden/>
          </w:rPr>
          <w:fldChar w:fldCharType="separate"/>
        </w:r>
        <w:r>
          <w:rPr>
            <w:webHidden/>
          </w:rPr>
          <w:t>571</w:t>
        </w:r>
        <w:r>
          <w:rPr>
            <w:webHidden/>
          </w:rPr>
          <w:fldChar w:fldCharType="end"/>
        </w:r>
      </w:hyperlink>
    </w:p>
    <w:p w14:paraId="7DF6C730"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1" w:history="1">
        <w:r w:rsidRPr="00CC5E9C">
          <w:rPr>
            <w:rStyle w:val="Hyperlink"/>
          </w:rPr>
          <w:t>4.8.</w:t>
        </w:r>
        <w:r w:rsidRPr="005D38CF">
          <w:rPr>
            <w:rStyle w:val="Hyperlink"/>
          </w:rPr>
          <w:t xml:space="preserve"> Priedas Nr. 9 Negautų tranzito vizų mokesčių MP išvados forma</w:t>
        </w:r>
        <w:r>
          <w:rPr>
            <w:webHidden/>
          </w:rPr>
          <w:tab/>
        </w:r>
        <w:r>
          <w:rPr>
            <w:webHidden/>
          </w:rPr>
          <w:fldChar w:fldCharType="begin"/>
        </w:r>
        <w:r>
          <w:rPr>
            <w:webHidden/>
          </w:rPr>
          <w:instrText xml:space="preserve"> PAGEREF _Toc147475291 \h </w:instrText>
        </w:r>
        <w:r>
          <w:rPr>
            <w:webHidden/>
          </w:rPr>
        </w:r>
        <w:r>
          <w:rPr>
            <w:webHidden/>
          </w:rPr>
          <w:fldChar w:fldCharType="separate"/>
        </w:r>
        <w:r>
          <w:rPr>
            <w:webHidden/>
          </w:rPr>
          <w:t>573</w:t>
        </w:r>
        <w:r>
          <w:rPr>
            <w:webHidden/>
          </w:rPr>
          <w:fldChar w:fldCharType="end"/>
        </w:r>
      </w:hyperlink>
    </w:p>
    <w:p w14:paraId="7F4481CE"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2" w:history="1">
        <w:r w:rsidRPr="00CC5E9C">
          <w:rPr>
            <w:rStyle w:val="Hyperlink"/>
          </w:rPr>
          <w:t>4.9.</w:t>
        </w:r>
        <w:r w:rsidRPr="005D38CF">
          <w:rPr>
            <w:rStyle w:val="Hyperlink"/>
          </w:rPr>
          <w:t xml:space="preserve"> Priedas Nr. 11 PGL spausdintinė forma ne veiklos projektams</w:t>
        </w:r>
        <w:r>
          <w:rPr>
            <w:webHidden/>
          </w:rPr>
          <w:tab/>
        </w:r>
        <w:r>
          <w:rPr>
            <w:webHidden/>
          </w:rPr>
          <w:fldChar w:fldCharType="begin"/>
        </w:r>
        <w:r>
          <w:rPr>
            <w:webHidden/>
          </w:rPr>
          <w:instrText xml:space="preserve"> PAGEREF _Toc147475292 \h </w:instrText>
        </w:r>
        <w:r>
          <w:rPr>
            <w:webHidden/>
          </w:rPr>
        </w:r>
        <w:r>
          <w:rPr>
            <w:webHidden/>
          </w:rPr>
          <w:fldChar w:fldCharType="separate"/>
        </w:r>
        <w:r>
          <w:rPr>
            <w:webHidden/>
          </w:rPr>
          <w:t>575</w:t>
        </w:r>
        <w:r>
          <w:rPr>
            <w:webHidden/>
          </w:rPr>
          <w:fldChar w:fldCharType="end"/>
        </w:r>
      </w:hyperlink>
    </w:p>
    <w:p w14:paraId="0234C855"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3" w:history="1">
        <w:r w:rsidRPr="00CC5E9C">
          <w:rPr>
            <w:rStyle w:val="Hyperlink"/>
          </w:rPr>
          <w:t>4.10.</w:t>
        </w:r>
        <w:r w:rsidRPr="005D38CF">
          <w:rPr>
            <w:rStyle w:val="Hyperlink"/>
          </w:rPr>
          <w:t xml:space="preserve"> Priedas Nr. 12 „Ex-Post“ ataskaitos forma</w:t>
        </w:r>
        <w:r>
          <w:rPr>
            <w:webHidden/>
          </w:rPr>
          <w:tab/>
        </w:r>
        <w:r>
          <w:rPr>
            <w:webHidden/>
          </w:rPr>
          <w:fldChar w:fldCharType="begin"/>
        </w:r>
        <w:r>
          <w:rPr>
            <w:webHidden/>
          </w:rPr>
          <w:instrText xml:space="preserve"> PAGEREF _Toc147475293 \h </w:instrText>
        </w:r>
        <w:r>
          <w:rPr>
            <w:webHidden/>
          </w:rPr>
        </w:r>
        <w:r>
          <w:rPr>
            <w:webHidden/>
          </w:rPr>
          <w:fldChar w:fldCharType="separate"/>
        </w:r>
        <w:r>
          <w:rPr>
            <w:webHidden/>
          </w:rPr>
          <w:t>578</w:t>
        </w:r>
        <w:r>
          <w:rPr>
            <w:webHidden/>
          </w:rPr>
          <w:fldChar w:fldCharType="end"/>
        </w:r>
      </w:hyperlink>
    </w:p>
    <w:p w14:paraId="3DF6082C"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4" w:history="1">
        <w:r w:rsidRPr="00CC5E9C">
          <w:rPr>
            <w:rStyle w:val="Hyperlink"/>
          </w:rPr>
          <w:t>4.11.</w:t>
        </w:r>
        <w:r w:rsidRPr="005D38CF">
          <w:rPr>
            <w:rStyle w:val="Hyperlink"/>
          </w:rPr>
          <w:t xml:space="preserve"> Priedas Nr. 13 VSF programos kvietimų teksto forma</w:t>
        </w:r>
        <w:r>
          <w:rPr>
            <w:webHidden/>
          </w:rPr>
          <w:tab/>
        </w:r>
        <w:r>
          <w:rPr>
            <w:webHidden/>
          </w:rPr>
          <w:fldChar w:fldCharType="begin"/>
        </w:r>
        <w:r>
          <w:rPr>
            <w:webHidden/>
          </w:rPr>
          <w:instrText xml:space="preserve"> PAGEREF _Toc147475294 \h </w:instrText>
        </w:r>
        <w:r>
          <w:rPr>
            <w:webHidden/>
          </w:rPr>
        </w:r>
        <w:r>
          <w:rPr>
            <w:webHidden/>
          </w:rPr>
          <w:fldChar w:fldCharType="separate"/>
        </w:r>
        <w:r>
          <w:rPr>
            <w:webHidden/>
          </w:rPr>
          <w:t>580</w:t>
        </w:r>
        <w:r>
          <w:rPr>
            <w:webHidden/>
          </w:rPr>
          <w:fldChar w:fldCharType="end"/>
        </w:r>
      </w:hyperlink>
    </w:p>
    <w:p w14:paraId="22A448AB"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5" w:history="1">
        <w:r w:rsidRPr="00CC5E9C">
          <w:rPr>
            <w:rStyle w:val="Hyperlink"/>
          </w:rPr>
          <w:t>4.12.</w:t>
        </w:r>
        <w:r w:rsidRPr="005D38CF">
          <w:rPr>
            <w:rStyle w:val="Hyperlink"/>
          </w:rPr>
          <w:t xml:space="preserve"> Priedas Nr. 14 SVVP programos kvietimų teksto forma</w:t>
        </w:r>
        <w:r>
          <w:rPr>
            <w:webHidden/>
          </w:rPr>
          <w:tab/>
        </w:r>
        <w:r>
          <w:rPr>
            <w:webHidden/>
          </w:rPr>
          <w:fldChar w:fldCharType="begin"/>
        </w:r>
        <w:r>
          <w:rPr>
            <w:webHidden/>
          </w:rPr>
          <w:instrText xml:space="preserve"> PAGEREF _Toc147475295 \h </w:instrText>
        </w:r>
        <w:r>
          <w:rPr>
            <w:webHidden/>
          </w:rPr>
        </w:r>
        <w:r>
          <w:rPr>
            <w:webHidden/>
          </w:rPr>
          <w:fldChar w:fldCharType="separate"/>
        </w:r>
        <w:r>
          <w:rPr>
            <w:webHidden/>
          </w:rPr>
          <w:t>582</w:t>
        </w:r>
        <w:r>
          <w:rPr>
            <w:webHidden/>
          </w:rPr>
          <w:fldChar w:fldCharType="end"/>
        </w:r>
      </w:hyperlink>
    </w:p>
    <w:p w14:paraId="138499F2"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6" w:history="1">
        <w:r w:rsidRPr="00CC5E9C">
          <w:rPr>
            <w:rStyle w:val="Hyperlink"/>
          </w:rPr>
          <w:t>4.13.</w:t>
        </w:r>
        <w:r w:rsidRPr="005D38CF">
          <w:rPr>
            <w:rStyle w:val="Hyperlink"/>
          </w:rPr>
          <w:t xml:space="preserve"> Priedas Nr. 15 Rizikos vertinimo lapo forma</w:t>
        </w:r>
        <w:r>
          <w:rPr>
            <w:webHidden/>
          </w:rPr>
          <w:tab/>
        </w:r>
        <w:r>
          <w:rPr>
            <w:webHidden/>
          </w:rPr>
          <w:fldChar w:fldCharType="begin"/>
        </w:r>
        <w:r>
          <w:rPr>
            <w:webHidden/>
          </w:rPr>
          <w:instrText xml:space="preserve"> PAGEREF _Toc147475296 \h </w:instrText>
        </w:r>
        <w:r>
          <w:rPr>
            <w:webHidden/>
          </w:rPr>
        </w:r>
        <w:r>
          <w:rPr>
            <w:webHidden/>
          </w:rPr>
          <w:fldChar w:fldCharType="separate"/>
        </w:r>
        <w:r>
          <w:rPr>
            <w:webHidden/>
          </w:rPr>
          <w:t>584</w:t>
        </w:r>
        <w:r>
          <w:rPr>
            <w:webHidden/>
          </w:rPr>
          <w:fldChar w:fldCharType="end"/>
        </w:r>
      </w:hyperlink>
    </w:p>
    <w:p w14:paraId="611299E0"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7" w:history="1">
        <w:r w:rsidRPr="00CC5E9C">
          <w:rPr>
            <w:rStyle w:val="Hyperlink"/>
          </w:rPr>
          <w:t>4.14.</w:t>
        </w:r>
        <w:r w:rsidRPr="005D38CF">
          <w:rPr>
            <w:rStyle w:val="Hyperlink"/>
          </w:rPr>
          <w:t xml:space="preserve"> Priedas Nr. 16 Projekto įgyvendinimo plano forma</w:t>
        </w:r>
        <w:r>
          <w:rPr>
            <w:webHidden/>
          </w:rPr>
          <w:tab/>
        </w:r>
        <w:r>
          <w:rPr>
            <w:webHidden/>
          </w:rPr>
          <w:fldChar w:fldCharType="begin"/>
        </w:r>
        <w:r>
          <w:rPr>
            <w:webHidden/>
          </w:rPr>
          <w:instrText xml:space="preserve"> PAGEREF _Toc147475297 \h </w:instrText>
        </w:r>
        <w:r>
          <w:rPr>
            <w:webHidden/>
          </w:rPr>
        </w:r>
        <w:r>
          <w:rPr>
            <w:webHidden/>
          </w:rPr>
          <w:fldChar w:fldCharType="separate"/>
        </w:r>
        <w:r>
          <w:rPr>
            <w:webHidden/>
          </w:rPr>
          <w:t>587</w:t>
        </w:r>
        <w:r>
          <w:rPr>
            <w:webHidden/>
          </w:rPr>
          <w:fldChar w:fldCharType="end"/>
        </w:r>
      </w:hyperlink>
    </w:p>
    <w:p w14:paraId="21A612B9"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8" w:history="1">
        <w:r w:rsidRPr="00CC5E9C">
          <w:rPr>
            <w:rStyle w:val="Hyperlink"/>
          </w:rPr>
          <w:t>4.15.</w:t>
        </w:r>
        <w:r w:rsidRPr="005D38CF">
          <w:rPr>
            <w:rStyle w:val="Hyperlink"/>
          </w:rPr>
          <w:t xml:space="preserve"> Priedas Nr. 17 Projektui skiriamų finansavimo lėšų išmokėjimo grafikas. Projekto Specialiųjų sutarties sąlygų 2 priedas</w:t>
        </w:r>
        <w:r>
          <w:rPr>
            <w:webHidden/>
          </w:rPr>
          <w:tab/>
        </w:r>
        <w:r>
          <w:rPr>
            <w:webHidden/>
          </w:rPr>
          <w:fldChar w:fldCharType="begin"/>
        </w:r>
        <w:r>
          <w:rPr>
            <w:webHidden/>
          </w:rPr>
          <w:instrText xml:space="preserve"> PAGEREF _Toc147475298 \h </w:instrText>
        </w:r>
        <w:r>
          <w:rPr>
            <w:webHidden/>
          </w:rPr>
        </w:r>
        <w:r>
          <w:rPr>
            <w:webHidden/>
          </w:rPr>
          <w:fldChar w:fldCharType="separate"/>
        </w:r>
        <w:r>
          <w:rPr>
            <w:webHidden/>
          </w:rPr>
          <w:t>606</w:t>
        </w:r>
        <w:r>
          <w:rPr>
            <w:webHidden/>
          </w:rPr>
          <w:fldChar w:fldCharType="end"/>
        </w:r>
      </w:hyperlink>
    </w:p>
    <w:p w14:paraId="7B290FB5"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299" w:history="1">
        <w:r w:rsidRPr="00CC5E9C">
          <w:rPr>
            <w:rStyle w:val="Hyperlink"/>
          </w:rPr>
          <w:t>4.16.</w:t>
        </w:r>
        <w:r w:rsidRPr="005D38CF">
          <w:rPr>
            <w:rStyle w:val="Hyperlink"/>
          </w:rPr>
          <w:t xml:space="preserve"> Priedas Nr. 18 Projekto sutarties forma</w:t>
        </w:r>
        <w:r>
          <w:rPr>
            <w:webHidden/>
          </w:rPr>
          <w:tab/>
        </w:r>
        <w:r>
          <w:rPr>
            <w:webHidden/>
          </w:rPr>
          <w:fldChar w:fldCharType="begin"/>
        </w:r>
        <w:r>
          <w:rPr>
            <w:webHidden/>
          </w:rPr>
          <w:instrText xml:space="preserve"> PAGEREF _Toc147475299 \h </w:instrText>
        </w:r>
        <w:r>
          <w:rPr>
            <w:webHidden/>
          </w:rPr>
        </w:r>
        <w:r>
          <w:rPr>
            <w:webHidden/>
          </w:rPr>
          <w:fldChar w:fldCharType="separate"/>
        </w:r>
        <w:r>
          <w:rPr>
            <w:webHidden/>
          </w:rPr>
          <w:t>607</w:t>
        </w:r>
        <w:r>
          <w:rPr>
            <w:webHidden/>
          </w:rPr>
          <w:fldChar w:fldCharType="end"/>
        </w:r>
      </w:hyperlink>
    </w:p>
    <w:p w14:paraId="714C7E0C"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300" w:history="1">
        <w:r w:rsidRPr="00CC5E9C">
          <w:rPr>
            <w:rStyle w:val="Hyperlink"/>
          </w:rPr>
          <w:t>4.17.</w:t>
        </w:r>
        <w:r w:rsidRPr="005D38CF">
          <w:rPr>
            <w:rStyle w:val="Hyperlink"/>
          </w:rPr>
          <w:t xml:space="preserve"> Priedas Nr. 19 Projekto mokėjimo prašymų išlaidų supaprastinimo ataskaita</w:t>
        </w:r>
        <w:r>
          <w:rPr>
            <w:webHidden/>
          </w:rPr>
          <w:tab/>
        </w:r>
        <w:r>
          <w:rPr>
            <w:webHidden/>
          </w:rPr>
          <w:fldChar w:fldCharType="begin"/>
        </w:r>
        <w:r>
          <w:rPr>
            <w:webHidden/>
          </w:rPr>
          <w:instrText xml:space="preserve"> PAGEREF _Toc147475300 \h </w:instrText>
        </w:r>
        <w:r>
          <w:rPr>
            <w:webHidden/>
          </w:rPr>
        </w:r>
        <w:r>
          <w:rPr>
            <w:webHidden/>
          </w:rPr>
          <w:fldChar w:fldCharType="separate"/>
        </w:r>
        <w:r>
          <w:rPr>
            <w:webHidden/>
          </w:rPr>
          <w:t>610</w:t>
        </w:r>
        <w:r>
          <w:rPr>
            <w:webHidden/>
          </w:rPr>
          <w:fldChar w:fldCharType="end"/>
        </w:r>
      </w:hyperlink>
    </w:p>
    <w:p w14:paraId="1E8C96C3"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301" w:history="1">
        <w:r w:rsidRPr="00CC5E9C">
          <w:rPr>
            <w:rStyle w:val="Hyperlink"/>
          </w:rPr>
          <w:t>4.18.</w:t>
        </w:r>
        <w:r w:rsidRPr="005D38CF">
          <w:rPr>
            <w:rStyle w:val="Hyperlink"/>
          </w:rPr>
          <w:t xml:space="preserve"> Priedas Nr. 20 Projektų įgyvendinimo planų vertinimo ataskaita</w:t>
        </w:r>
        <w:r>
          <w:rPr>
            <w:webHidden/>
          </w:rPr>
          <w:tab/>
        </w:r>
        <w:r>
          <w:rPr>
            <w:webHidden/>
          </w:rPr>
          <w:fldChar w:fldCharType="begin"/>
        </w:r>
        <w:r>
          <w:rPr>
            <w:webHidden/>
          </w:rPr>
          <w:instrText xml:space="preserve"> PAGEREF _Toc147475301 \h </w:instrText>
        </w:r>
        <w:r>
          <w:rPr>
            <w:webHidden/>
          </w:rPr>
        </w:r>
        <w:r>
          <w:rPr>
            <w:webHidden/>
          </w:rPr>
          <w:fldChar w:fldCharType="separate"/>
        </w:r>
        <w:r>
          <w:rPr>
            <w:webHidden/>
          </w:rPr>
          <w:t>613</w:t>
        </w:r>
        <w:r>
          <w:rPr>
            <w:webHidden/>
          </w:rPr>
          <w:fldChar w:fldCharType="end"/>
        </w:r>
      </w:hyperlink>
    </w:p>
    <w:p w14:paraId="128068D2"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302" w:history="1">
        <w:r w:rsidRPr="00CC5E9C">
          <w:rPr>
            <w:rStyle w:val="Hyperlink"/>
            <w:lang w:val="en-US"/>
          </w:rPr>
          <w:t>4.19.</w:t>
        </w:r>
        <w:r w:rsidRPr="005D38CF">
          <w:rPr>
            <w:rStyle w:val="Hyperlink"/>
            <w:lang w:val="pl-PL"/>
          </w:rPr>
          <w:t xml:space="preserve"> Priedas Nr. 21 Mokėjimo prašymo teikimo grafikas.</w:t>
        </w:r>
        <w:r>
          <w:rPr>
            <w:webHidden/>
          </w:rPr>
          <w:tab/>
        </w:r>
        <w:r>
          <w:rPr>
            <w:webHidden/>
          </w:rPr>
          <w:fldChar w:fldCharType="begin"/>
        </w:r>
        <w:r>
          <w:rPr>
            <w:webHidden/>
          </w:rPr>
          <w:instrText xml:space="preserve"> PAGEREF _Toc147475302 \h </w:instrText>
        </w:r>
        <w:r>
          <w:rPr>
            <w:webHidden/>
          </w:rPr>
        </w:r>
        <w:r>
          <w:rPr>
            <w:webHidden/>
          </w:rPr>
          <w:fldChar w:fldCharType="separate"/>
        </w:r>
        <w:r>
          <w:rPr>
            <w:webHidden/>
          </w:rPr>
          <w:t>617</w:t>
        </w:r>
        <w:r>
          <w:rPr>
            <w:webHidden/>
          </w:rPr>
          <w:fldChar w:fldCharType="end"/>
        </w:r>
      </w:hyperlink>
    </w:p>
    <w:p w14:paraId="6341F9AF"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303" w:history="1">
        <w:r w:rsidRPr="00CC5E9C">
          <w:rPr>
            <w:rStyle w:val="Hyperlink"/>
          </w:rPr>
          <w:t>4.20.</w:t>
        </w:r>
        <w:r w:rsidRPr="005D38CF">
          <w:rPr>
            <w:rStyle w:val="Hyperlink"/>
          </w:rPr>
          <w:t xml:space="preserve"> Priedas Nr. 22 PKI/ID mokėjimo prašymo ataskaitos forma</w:t>
        </w:r>
        <w:r>
          <w:rPr>
            <w:webHidden/>
          </w:rPr>
          <w:tab/>
        </w:r>
        <w:r>
          <w:rPr>
            <w:webHidden/>
          </w:rPr>
          <w:fldChar w:fldCharType="begin"/>
        </w:r>
        <w:r>
          <w:rPr>
            <w:webHidden/>
          </w:rPr>
          <w:instrText xml:space="preserve"> PAGEREF _Toc147475303 \h </w:instrText>
        </w:r>
        <w:r>
          <w:rPr>
            <w:webHidden/>
          </w:rPr>
        </w:r>
        <w:r>
          <w:rPr>
            <w:webHidden/>
          </w:rPr>
          <w:fldChar w:fldCharType="separate"/>
        </w:r>
        <w:r>
          <w:rPr>
            <w:webHidden/>
          </w:rPr>
          <w:t>619</w:t>
        </w:r>
        <w:r>
          <w:rPr>
            <w:webHidden/>
          </w:rPr>
          <w:fldChar w:fldCharType="end"/>
        </w:r>
      </w:hyperlink>
    </w:p>
    <w:p w14:paraId="75148DA8" w14:textId="77777777" w:rsidR="000E5B25" w:rsidRPr="00CC5E9C" w:rsidRDefault="000E5B25">
      <w:pPr>
        <w:pStyle w:val="TOC2"/>
        <w:rPr>
          <w:rFonts w:asciiTheme="minorHAnsi" w:eastAsiaTheme="minorEastAsia" w:hAnsiTheme="minorHAnsi" w:cstheme="minorBidi"/>
          <w:i w:val="0"/>
          <w:kern w:val="2"/>
          <w:sz w:val="22"/>
          <w:szCs w:val="22"/>
          <w:lang w:eastAsia="lt-LT"/>
        </w:rPr>
      </w:pPr>
      <w:hyperlink w:anchor="_Toc147475304" w:history="1">
        <w:r w:rsidRPr="00CC5E9C">
          <w:rPr>
            <w:rStyle w:val="Hyperlink"/>
          </w:rPr>
          <w:t>4.21.</w:t>
        </w:r>
        <w:r w:rsidRPr="005D38CF">
          <w:rPr>
            <w:rStyle w:val="Hyperlink"/>
          </w:rPr>
          <w:t xml:space="preserve"> Priedas Nr. 23 PAI mokėjimo prašymo ataskaitos forma</w:t>
        </w:r>
        <w:r>
          <w:rPr>
            <w:webHidden/>
          </w:rPr>
          <w:tab/>
        </w:r>
        <w:r>
          <w:rPr>
            <w:webHidden/>
          </w:rPr>
          <w:fldChar w:fldCharType="begin"/>
        </w:r>
        <w:r>
          <w:rPr>
            <w:webHidden/>
          </w:rPr>
          <w:instrText xml:space="preserve"> PAGEREF _Toc147475304 \h </w:instrText>
        </w:r>
        <w:r>
          <w:rPr>
            <w:webHidden/>
          </w:rPr>
        </w:r>
        <w:r>
          <w:rPr>
            <w:webHidden/>
          </w:rPr>
          <w:fldChar w:fldCharType="separate"/>
        </w:r>
        <w:r>
          <w:rPr>
            <w:webHidden/>
          </w:rPr>
          <w:t>628</w:t>
        </w:r>
        <w:r>
          <w:rPr>
            <w:webHidden/>
          </w:rPr>
          <w:fldChar w:fldCharType="end"/>
        </w:r>
      </w:hyperlink>
    </w:p>
    <w:p w14:paraId="308B5321" w14:textId="77777777" w:rsidR="000E5B25" w:rsidRPr="00CC5E9C" w:rsidRDefault="000E5B25">
      <w:pPr>
        <w:pStyle w:val="TOC1"/>
        <w:rPr>
          <w:rFonts w:asciiTheme="minorHAnsi" w:eastAsiaTheme="minorEastAsia" w:hAnsiTheme="minorHAnsi" w:cstheme="minorBidi"/>
          <w:b w:val="0"/>
          <w:kern w:val="2"/>
          <w:sz w:val="22"/>
          <w:szCs w:val="22"/>
          <w:lang w:eastAsia="lt-LT"/>
        </w:rPr>
      </w:pPr>
      <w:hyperlink w:anchor="_Toc147475305" w:history="1">
        <w:r w:rsidRPr="005D38CF">
          <w:rPr>
            <w:rStyle w:val="Hyperlink"/>
          </w:rPr>
          <w:t>5. Pakeitimų registravimo žurnalas</w:t>
        </w:r>
        <w:r>
          <w:rPr>
            <w:webHidden/>
          </w:rPr>
          <w:tab/>
        </w:r>
        <w:r>
          <w:rPr>
            <w:webHidden/>
          </w:rPr>
          <w:fldChar w:fldCharType="begin"/>
        </w:r>
        <w:r>
          <w:rPr>
            <w:webHidden/>
          </w:rPr>
          <w:instrText xml:space="preserve"> PAGEREF _Toc147475305 \h </w:instrText>
        </w:r>
        <w:r>
          <w:rPr>
            <w:webHidden/>
          </w:rPr>
        </w:r>
        <w:r>
          <w:rPr>
            <w:webHidden/>
          </w:rPr>
          <w:fldChar w:fldCharType="separate"/>
        </w:r>
        <w:r>
          <w:rPr>
            <w:webHidden/>
          </w:rPr>
          <w:t>635</w:t>
        </w:r>
        <w:r>
          <w:rPr>
            <w:webHidden/>
          </w:rPr>
          <w:fldChar w:fldCharType="end"/>
        </w:r>
      </w:hyperlink>
    </w:p>
    <w:p w14:paraId="6C00DE72" w14:textId="77777777" w:rsidR="00574746" w:rsidRDefault="0093604B" w:rsidP="0093604B">
      <w:pPr>
        <w:pStyle w:val="TOC1"/>
        <w:rPr>
          <w:b w:val="0"/>
          <w:caps/>
          <w:noProof w:val="0"/>
          <w:szCs w:val="20"/>
        </w:rPr>
      </w:pPr>
      <w:r>
        <w:rPr>
          <w:i/>
          <w:caps/>
          <w:noProof w:val="0"/>
          <w:szCs w:val="20"/>
        </w:rPr>
        <w:fldChar w:fldCharType="end"/>
      </w:r>
    </w:p>
    <w:p w14:paraId="7862A3DC" w14:textId="77777777" w:rsidR="00574746" w:rsidRPr="00574746" w:rsidRDefault="00574746" w:rsidP="00574746"/>
    <w:p w14:paraId="7B353737" w14:textId="77777777" w:rsidR="00574746" w:rsidRPr="00574746" w:rsidRDefault="00574746" w:rsidP="00574746"/>
    <w:p w14:paraId="43942268" w14:textId="77777777" w:rsidR="00574746" w:rsidRPr="00574746" w:rsidRDefault="00574746" w:rsidP="00574746"/>
    <w:p w14:paraId="24F8B923" w14:textId="77777777" w:rsidR="00574746" w:rsidRPr="00574746" w:rsidRDefault="00574746" w:rsidP="00574746"/>
    <w:p w14:paraId="74E346E2" w14:textId="77777777" w:rsidR="00574746" w:rsidRPr="00574746" w:rsidRDefault="00574746" w:rsidP="00574746"/>
    <w:p w14:paraId="4E233DC4" w14:textId="77777777" w:rsidR="00574746" w:rsidRPr="00574746" w:rsidRDefault="00574746" w:rsidP="00574746"/>
    <w:p w14:paraId="3905772C" w14:textId="77777777" w:rsidR="00574746" w:rsidRPr="00574746" w:rsidRDefault="00574746" w:rsidP="00574746"/>
    <w:p w14:paraId="21B9AD33" w14:textId="77777777" w:rsidR="00574746" w:rsidRPr="00574746" w:rsidRDefault="00574746" w:rsidP="00574746"/>
    <w:p w14:paraId="6B364BAD" w14:textId="77777777" w:rsidR="00574746" w:rsidRPr="00574746" w:rsidRDefault="00574746" w:rsidP="00574746"/>
    <w:p w14:paraId="1D0216FF" w14:textId="77777777" w:rsidR="00574746" w:rsidRPr="00574746" w:rsidRDefault="00574746" w:rsidP="00574746"/>
    <w:p w14:paraId="743904E2" w14:textId="77777777" w:rsidR="00574746" w:rsidRPr="00574746" w:rsidRDefault="00574746" w:rsidP="00574746"/>
    <w:p w14:paraId="4A7D408C" w14:textId="77777777" w:rsidR="00574746" w:rsidRPr="00574746" w:rsidRDefault="00574746" w:rsidP="00574746"/>
    <w:p w14:paraId="42220ACF" w14:textId="77777777" w:rsidR="00574746" w:rsidRPr="00574746" w:rsidRDefault="00574746" w:rsidP="00574746"/>
    <w:p w14:paraId="2F0579C6" w14:textId="77777777" w:rsidR="00574746" w:rsidRPr="00574746" w:rsidRDefault="00574746" w:rsidP="00574746"/>
    <w:p w14:paraId="001D5ADA" w14:textId="77777777" w:rsidR="00574746" w:rsidRPr="00574746" w:rsidRDefault="00574746" w:rsidP="00574746"/>
    <w:p w14:paraId="01332056" w14:textId="77777777" w:rsidR="00574746" w:rsidRPr="00574746" w:rsidRDefault="00574746" w:rsidP="00574746"/>
    <w:p w14:paraId="216C2D21" w14:textId="77777777" w:rsidR="00574746" w:rsidRPr="00574746" w:rsidRDefault="00574746" w:rsidP="00574746"/>
    <w:p w14:paraId="4E0C2171" w14:textId="77777777" w:rsidR="00574746" w:rsidRPr="00574746" w:rsidRDefault="00574746" w:rsidP="00574746"/>
    <w:p w14:paraId="426BD207" w14:textId="77777777" w:rsidR="00574746" w:rsidRDefault="00574746" w:rsidP="00574746"/>
    <w:p w14:paraId="3D65388D" w14:textId="77777777" w:rsidR="00B75D3E" w:rsidRDefault="00B75D3E">
      <w:pPr>
        <w:ind w:firstLine="0"/>
        <w:jc w:val="left"/>
      </w:pPr>
      <w:r>
        <w:br w:type="page"/>
      </w:r>
    </w:p>
    <w:p w14:paraId="6F37432D" w14:textId="77777777" w:rsidR="0011069F" w:rsidRPr="007216A5" w:rsidRDefault="0011069F">
      <w:pPr>
        <w:pStyle w:val="Heading1"/>
      </w:pPr>
      <w:bookmarkStart w:id="0" w:name="_Ref190573150"/>
      <w:bookmarkStart w:id="1" w:name="_Ref190577454"/>
      <w:bookmarkStart w:id="2" w:name="_Toc147475221"/>
      <w:r w:rsidRPr="007216A5">
        <w:lastRenderedPageBreak/>
        <w:t>Santrauka</w:t>
      </w:r>
      <w:bookmarkEnd w:id="0"/>
      <w:bookmarkEnd w:id="1"/>
      <w:bookmarkEnd w:id="2"/>
    </w:p>
    <w:p w14:paraId="3618F9E7" w14:textId="77777777" w:rsidR="009C422C" w:rsidRDefault="009C422C" w:rsidP="00ED5058">
      <w:bookmarkStart w:id="3" w:name="_Hlt494775805"/>
      <w:bookmarkStart w:id="4" w:name="_Toc416782878"/>
      <w:bookmarkStart w:id="5" w:name="_Toc416782879"/>
      <w:bookmarkStart w:id="6" w:name="_Toc416782880"/>
      <w:bookmarkStart w:id="7" w:name="_Toc416782881"/>
      <w:bookmarkStart w:id="8" w:name="_Toc416782882"/>
      <w:bookmarkEnd w:id="3"/>
      <w:bookmarkEnd w:id="4"/>
      <w:bookmarkEnd w:id="5"/>
      <w:bookmarkEnd w:id="6"/>
      <w:bookmarkEnd w:id="7"/>
      <w:bookmarkEnd w:id="8"/>
      <w:r w:rsidRPr="00CC0EF8">
        <w:t xml:space="preserve">Vidaus saugumo fondo informacinė sistema (toliau – </w:t>
      </w:r>
      <w:r w:rsidR="00B506EB">
        <w:t>VSF IS</w:t>
      </w:r>
      <w:r w:rsidRPr="00CC0EF8">
        <w:t>) sukurta 2015 metais vadovaujantis 2014 m. liepos 25 d. Komisijos deleguotu reglamentu (ES) Nr. 1042/2014</w:t>
      </w:r>
      <w:r w:rsidR="007371A3">
        <w:t xml:space="preserve">, kurios </w:t>
      </w:r>
      <w:r w:rsidR="003C51D9" w:rsidRPr="00CC0EF8">
        <w:t>tikslas – sukurtos vieningos informacinės sistemos pagalba administruoti Vidaus saugumo fondą, centralizuotai, susistemintai ir kompiuterizuotai tvarkyti su šio fondo administravimu susijusią informaciją.</w:t>
      </w:r>
      <w:r w:rsidRPr="00CC0EF8">
        <w:t xml:space="preserve"> </w:t>
      </w:r>
    </w:p>
    <w:p w14:paraId="7737E3C3" w14:textId="77777777" w:rsidR="00E331B8" w:rsidRPr="00CC0EF8" w:rsidRDefault="0532A948">
      <w:r>
        <w:t xml:space="preserve">Šiame dokumente </w:t>
      </w:r>
      <w:r w:rsidR="7F769E45">
        <w:t>detalizuojami</w:t>
      </w:r>
      <w:r>
        <w:t xml:space="preserve"> </w:t>
      </w:r>
      <w:r w:rsidR="12C30941">
        <w:t>VSF</w:t>
      </w:r>
      <w:r w:rsidR="00CB2B58">
        <w:t>SVVP</w:t>
      </w:r>
      <w:r w:rsidR="12C30941">
        <w:t xml:space="preserve"> IS</w:t>
      </w:r>
      <w:r w:rsidR="00283E1F">
        <w:t xml:space="preserve"> ir DMS</w:t>
      </w:r>
      <w:r w:rsidR="12C30941">
        <w:t xml:space="preserve"> </w:t>
      </w:r>
      <w:r w:rsidR="00CB2B58">
        <w:t xml:space="preserve">modifikavimo </w:t>
      </w:r>
      <w:r w:rsidR="00283E1F">
        <w:t xml:space="preserve">metu įgyvendinami </w:t>
      </w:r>
      <w:r w:rsidR="43603916">
        <w:t>reikalavimai</w:t>
      </w:r>
      <w:r w:rsidR="6171EC1A">
        <w:t>.</w:t>
      </w:r>
      <w:r w:rsidR="7F769E45">
        <w:t xml:space="preserve"> </w:t>
      </w:r>
      <w:r w:rsidR="6D273B24">
        <w:t>Dokumente apibr</w:t>
      </w:r>
      <w:r w:rsidR="0DE1A515">
        <w:t>ėž</w:t>
      </w:r>
      <w:r w:rsidR="6D273B24">
        <w:t xml:space="preserve">ti </w:t>
      </w:r>
      <w:r w:rsidR="00CB2B58">
        <w:t xml:space="preserve">modifikuojami </w:t>
      </w:r>
      <w:r w:rsidR="0DE1A515">
        <w:t>veiklos objektai</w:t>
      </w:r>
      <w:r w:rsidR="22919078">
        <w:t xml:space="preserve"> bei</w:t>
      </w:r>
      <w:r w:rsidR="0DE1A515">
        <w:t xml:space="preserve"> su jais susiję veiklos procesai,</w:t>
      </w:r>
      <w:r w:rsidR="037FFEDA">
        <w:t xml:space="preserve"> o funkciniai reikalavimai iliustruoti panaudojimo atvejais.</w:t>
      </w:r>
      <w:r w:rsidR="22919078">
        <w:t xml:space="preserve"> </w:t>
      </w:r>
      <w:r w:rsidR="2B70697E">
        <w:t>Panaudojimo atvejams iliustruoti pateikiami sistemos ekranvaizdžiai</w:t>
      </w:r>
      <w:r w:rsidR="573D1424">
        <w:t>.</w:t>
      </w:r>
    </w:p>
    <w:p w14:paraId="3629AFAB" w14:textId="77777777" w:rsidR="00D510BF" w:rsidRPr="007216A5" w:rsidRDefault="00D510BF" w:rsidP="003B77B2">
      <w:pPr>
        <w:pStyle w:val="Heading2"/>
      </w:pPr>
      <w:bookmarkStart w:id="9" w:name="_Toc147475222"/>
      <w:r w:rsidRPr="007216A5">
        <w:t>Sąvokos ir terminai</w:t>
      </w:r>
      <w:bookmarkEnd w:id="9"/>
    </w:p>
    <w:p w14:paraId="78450876" w14:textId="77777777" w:rsidR="0032517E" w:rsidRPr="007216A5" w:rsidRDefault="0032517E" w:rsidP="0032517E">
      <w:pPr>
        <w:pStyle w:val="NAUJAS"/>
      </w:pPr>
    </w:p>
    <w:p w14:paraId="0B6292CD" w14:textId="77777777" w:rsidR="008B339F" w:rsidRDefault="008B339F" w:rsidP="008B339F">
      <w:pPr>
        <w:keepNext/>
      </w:pPr>
      <w:r w:rsidRPr="00062831">
        <w:t>Lentelėje žemiau pateikiami šiame dokumente naudojamų pagrindinių sąvokų bei sutrumpinimų paaiškinimai:</w:t>
      </w:r>
    </w:p>
    <w:p w14:paraId="5FA686BB" w14:textId="77777777" w:rsidR="008B339F" w:rsidRPr="00E345B3" w:rsidRDefault="008B339F" w:rsidP="008B339F">
      <w:pPr>
        <w:pStyle w:val="Caption"/>
      </w:pPr>
      <w:r w:rsidRPr="00062831">
        <w:t xml:space="preserve">Lentelė </w:t>
      </w:r>
      <w:r w:rsidRPr="00E345B3">
        <w:fldChar w:fldCharType="begin"/>
      </w:r>
      <w:r w:rsidRPr="00062831">
        <w:instrText xml:space="preserve"> SEQ Lentelė \* ARABIC </w:instrText>
      </w:r>
      <w:r w:rsidRPr="00E345B3">
        <w:fldChar w:fldCharType="separate"/>
      </w:r>
      <w:r w:rsidR="00DB4384">
        <w:rPr>
          <w:noProof/>
        </w:rPr>
        <w:t>1</w:t>
      </w:r>
      <w:r w:rsidRPr="00E345B3">
        <w:rPr>
          <w:noProof/>
        </w:rPr>
        <w:fldChar w:fldCharType="end"/>
      </w:r>
      <w:r w:rsidRPr="00E345B3">
        <w:t xml:space="preserve"> Sąvokos ir sutrumpinimai</w:t>
      </w:r>
    </w:p>
    <w:tbl>
      <w:tblPr>
        <w:tblW w:w="0" w:type="auto"/>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2856"/>
        <w:gridCol w:w="6402"/>
      </w:tblGrid>
      <w:tr w:rsidR="00267613" w:rsidRPr="003A5FF7" w14:paraId="3EA28EC4" w14:textId="77777777" w:rsidTr="00A40B66">
        <w:trPr>
          <w:tblHeader/>
          <w:jc w:val="center"/>
        </w:trPr>
        <w:tc>
          <w:tcPr>
            <w:tcW w:w="2856" w:type="dxa"/>
            <w:tcBorders>
              <w:right w:val="single" w:sz="4" w:space="0" w:color="BFBFBF" w:themeColor="background1" w:themeShade="BF"/>
            </w:tcBorders>
            <w:shd w:val="clear" w:color="auto" w:fill="BEE3A5"/>
            <w:vAlign w:val="center"/>
          </w:tcPr>
          <w:p w14:paraId="128B9FFC" w14:textId="77777777" w:rsidR="00267613" w:rsidRPr="003A5FF7" w:rsidRDefault="00267613" w:rsidP="00A40B66">
            <w:pPr>
              <w:spacing w:after="100"/>
              <w:rPr>
                <w:b/>
                <w:bCs/>
                <w:noProof/>
              </w:rPr>
            </w:pPr>
            <w:bookmarkStart w:id="10" w:name="_Hlk53388841"/>
            <w:r w:rsidRPr="003A5FF7">
              <w:rPr>
                <w:b/>
                <w:bCs/>
                <w:noProof/>
              </w:rPr>
              <w:t>Sąvoka/terminas</w:t>
            </w:r>
          </w:p>
        </w:tc>
        <w:tc>
          <w:tcPr>
            <w:tcW w:w="6402" w:type="dxa"/>
            <w:tcBorders>
              <w:left w:val="single" w:sz="4" w:space="0" w:color="BFBFBF" w:themeColor="background1" w:themeShade="BF"/>
            </w:tcBorders>
            <w:shd w:val="clear" w:color="auto" w:fill="BEE3A5"/>
            <w:vAlign w:val="center"/>
          </w:tcPr>
          <w:p w14:paraId="1185372E" w14:textId="77777777" w:rsidR="00267613" w:rsidRPr="003A5FF7" w:rsidRDefault="00267613" w:rsidP="00A40B66">
            <w:pPr>
              <w:spacing w:after="100"/>
              <w:rPr>
                <w:b/>
                <w:bCs/>
                <w:noProof/>
              </w:rPr>
            </w:pPr>
            <w:r w:rsidRPr="003A5FF7">
              <w:rPr>
                <w:b/>
                <w:bCs/>
                <w:noProof/>
              </w:rPr>
              <w:t>Paaiškinimas</w:t>
            </w:r>
          </w:p>
        </w:tc>
      </w:tr>
      <w:tr w:rsidR="00267613" w:rsidRPr="003A5FF7" w14:paraId="60511FB9" w14:textId="77777777" w:rsidTr="00A40B66">
        <w:trPr>
          <w:jc w:val="center"/>
        </w:trPr>
        <w:tc>
          <w:tcPr>
            <w:tcW w:w="2856" w:type="dxa"/>
            <w:tcBorders>
              <w:right w:val="single" w:sz="4" w:space="0" w:color="BFBFBF" w:themeColor="background1" w:themeShade="BF"/>
            </w:tcBorders>
            <w:shd w:val="clear" w:color="auto" w:fill="auto"/>
          </w:tcPr>
          <w:p w14:paraId="7D4BD1BC" w14:textId="77777777" w:rsidR="00267613" w:rsidRPr="00187C85" w:rsidRDefault="00267613" w:rsidP="00A40B66">
            <w:pPr>
              <w:ind w:firstLine="0"/>
              <w:rPr>
                <w:b/>
                <w:szCs w:val="20"/>
              </w:rPr>
            </w:pPr>
            <w:r w:rsidRPr="00187C85">
              <w:rPr>
                <w:b/>
                <w:szCs w:val="20"/>
              </w:rPr>
              <w:t>DB</w:t>
            </w:r>
          </w:p>
        </w:tc>
        <w:tc>
          <w:tcPr>
            <w:tcW w:w="6402" w:type="dxa"/>
            <w:tcBorders>
              <w:left w:val="single" w:sz="4" w:space="0" w:color="BFBFBF" w:themeColor="background1" w:themeShade="BF"/>
            </w:tcBorders>
          </w:tcPr>
          <w:p w14:paraId="60BA2603" w14:textId="77777777" w:rsidR="00267613" w:rsidRPr="00187C85" w:rsidRDefault="00267613" w:rsidP="00A40B66">
            <w:pPr>
              <w:pStyle w:val="Tekstaslentels"/>
              <w:spacing w:after="0"/>
            </w:pPr>
            <w:r w:rsidRPr="00187C85">
              <w:t>Duomenų bazė</w:t>
            </w:r>
          </w:p>
        </w:tc>
      </w:tr>
      <w:tr w:rsidR="00267613" w:rsidRPr="003A5FF7" w14:paraId="420ABF3A" w14:textId="77777777" w:rsidTr="00A40B66">
        <w:trPr>
          <w:jc w:val="center"/>
        </w:trPr>
        <w:tc>
          <w:tcPr>
            <w:tcW w:w="2856" w:type="dxa"/>
            <w:tcBorders>
              <w:right w:val="single" w:sz="4" w:space="0" w:color="BFBFBF" w:themeColor="background1" w:themeShade="BF"/>
            </w:tcBorders>
            <w:shd w:val="clear" w:color="auto" w:fill="auto"/>
          </w:tcPr>
          <w:p w14:paraId="233AE5DC" w14:textId="77777777" w:rsidR="00267613" w:rsidRPr="00187C85" w:rsidRDefault="00267613" w:rsidP="00A40B66">
            <w:pPr>
              <w:ind w:firstLine="0"/>
              <w:rPr>
                <w:b/>
                <w:szCs w:val="20"/>
              </w:rPr>
            </w:pPr>
            <w:r w:rsidRPr="00187C85">
              <w:rPr>
                <w:b/>
                <w:szCs w:val="20"/>
              </w:rPr>
              <w:t>DMS</w:t>
            </w:r>
          </w:p>
        </w:tc>
        <w:tc>
          <w:tcPr>
            <w:tcW w:w="6402" w:type="dxa"/>
            <w:tcBorders>
              <w:left w:val="single" w:sz="4" w:space="0" w:color="BFBFBF" w:themeColor="background1" w:themeShade="BF"/>
            </w:tcBorders>
          </w:tcPr>
          <w:p w14:paraId="2590E0BF" w14:textId="77777777" w:rsidR="00267613" w:rsidRPr="00187C85" w:rsidRDefault="00267613" w:rsidP="00A40B66">
            <w:pPr>
              <w:pStyle w:val="Tekstaslentels"/>
              <w:spacing w:after="0"/>
            </w:pPr>
            <w:r w:rsidRPr="00187C85">
              <w:t>Duomenų mainų sistema</w:t>
            </w:r>
          </w:p>
        </w:tc>
      </w:tr>
      <w:tr w:rsidR="00267613" w:rsidRPr="003A5FF7" w14:paraId="6476135F" w14:textId="77777777" w:rsidTr="00A40B66">
        <w:trPr>
          <w:jc w:val="center"/>
        </w:trPr>
        <w:tc>
          <w:tcPr>
            <w:tcW w:w="2856" w:type="dxa"/>
            <w:tcBorders>
              <w:right w:val="single" w:sz="4" w:space="0" w:color="BFBFBF" w:themeColor="background1" w:themeShade="BF"/>
            </w:tcBorders>
            <w:shd w:val="clear" w:color="auto" w:fill="auto"/>
          </w:tcPr>
          <w:p w14:paraId="3156E49F" w14:textId="77777777" w:rsidR="00267613" w:rsidRPr="00187C85" w:rsidRDefault="00267613" w:rsidP="00A40B66">
            <w:pPr>
              <w:ind w:firstLine="0"/>
              <w:rPr>
                <w:b/>
                <w:szCs w:val="20"/>
              </w:rPr>
            </w:pPr>
            <w:r w:rsidRPr="00187C85">
              <w:rPr>
                <w:b/>
                <w:szCs w:val="20"/>
              </w:rPr>
              <w:t>IS</w:t>
            </w:r>
          </w:p>
        </w:tc>
        <w:tc>
          <w:tcPr>
            <w:tcW w:w="6402" w:type="dxa"/>
            <w:tcBorders>
              <w:left w:val="single" w:sz="4" w:space="0" w:color="BFBFBF" w:themeColor="background1" w:themeShade="BF"/>
            </w:tcBorders>
          </w:tcPr>
          <w:p w14:paraId="6D8D655A" w14:textId="77777777" w:rsidR="00267613" w:rsidRPr="00187C85" w:rsidRDefault="00267613" w:rsidP="00A40B66">
            <w:pPr>
              <w:pStyle w:val="Tekstaslentels"/>
              <w:spacing w:after="0"/>
            </w:pPr>
            <w:r w:rsidRPr="00187C85">
              <w:t>Informacinė sistema</w:t>
            </w:r>
          </w:p>
        </w:tc>
      </w:tr>
      <w:tr w:rsidR="00267613" w:rsidRPr="003A5FF7" w14:paraId="1BA95335" w14:textId="77777777" w:rsidTr="00A40B66">
        <w:trPr>
          <w:jc w:val="center"/>
        </w:trPr>
        <w:tc>
          <w:tcPr>
            <w:tcW w:w="2856" w:type="dxa"/>
            <w:tcBorders>
              <w:right w:val="single" w:sz="4" w:space="0" w:color="BFBFBF" w:themeColor="background1" w:themeShade="BF"/>
            </w:tcBorders>
            <w:shd w:val="clear" w:color="auto" w:fill="auto"/>
          </w:tcPr>
          <w:p w14:paraId="20D21016" w14:textId="77777777" w:rsidR="00267613" w:rsidRPr="00187C85" w:rsidRDefault="00267613" w:rsidP="00A40B66">
            <w:pPr>
              <w:ind w:firstLine="0"/>
              <w:rPr>
                <w:b/>
                <w:szCs w:val="20"/>
              </w:rPr>
            </w:pPr>
            <w:r w:rsidRPr="00187C85">
              <w:rPr>
                <w:b/>
                <w:szCs w:val="20"/>
              </w:rPr>
              <w:t>IT</w:t>
            </w:r>
          </w:p>
        </w:tc>
        <w:tc>
          <w:tcPr>
            <w:tcW w:w="6402" w:type="dxa"/>
            <w:tcBorders>
              <w:left w:val="single" w:sz="4" w:space="0" w:color="BFBFBF" w:themeColor="background1" w:themeShade="BF"/>
            </w:tcBorders>
          </w:tcPr>
          <w:p w14:paraId="35BFD709" w14:textId="77777777" w:rsidR="00267613" w:rsidRPr="00187C85" w:rsidRDefault="00267613" w:rsidP="00A40B66">
            <w:pPr>
              <w:pStyle w:val="Tekstaslentels"/>
              <w:spacing w:after="0"/>
            </w:pPr>
            <w:r w:rsidRPr="00187C85">
              <w:t>Informacinės technologijos</w:t>
            </w:r>
          </w:p>
        </w:tc>
      </w:tr>
      <w:tr w:rsidR="00267613" w:rsidRPr="003A5FF7" w14:paraId="36DAEFF0" w14:textId="77777777" w:rsidTr="00A40B66">
        <w:trPr>
          <w:jc w:val="center"/>
        </w:trPr>
        <w:tc>
          <w:tcPr>
            <w:tcW w:w="2856" w:type="dxa"/>
            <w:tcBorders>
              <w:right w:val="single" w:sz="4" w:space="0" w:color="BFBFBF" w:themeColor="background1" w:themeShade="BF"/>
            </w:tcBorders>
            <w:shd w:val="clear" w:color="auto" w:fill="auto"/>
          </w:tcPr>
          <w:p w14:paraId="49E9D10D" w14:textId="77777777" w:rsidR="00267613" w:rsidRPr="00187C85" w:rsidRDefault="00267613" w:rsidP="00A40B66">
            <w:pPr>
              <w:ind w:firstLine="0"/>
              <w:rPr>
                <w:b/>
                <w:szCs w:val="20"/>
              </w:rPr>
            </w:pPr>
            <w:r w:rsidRPr="00187C85">
              <w:rPr>
                <w:b/>
                <w:szCs w:val="20"/>
              </w:rPr>
              <w:t>Paslaugų teikėjas</w:t>
            </w:r>
          </w:p>
        </w:tc>
        <w:tc>
          <w:tcPr>
            <w:tcW w:w="6402" w:type="dxa"/>
            <w:tcBorders>
              <w:left w:val="single" w:sz="4" w:space="0" w:color="BFBFBF" w:themeColor="background1" w:themeShade="BF"/>
            </w:tcBorders>
          </w:tcPr>
          <w:p w14:paraId="2A05AD6D" w14:textId="77777777" w:rsidR="00267613" w:rsidRPr="00187C85" w:rsidRDefault="00267613" w:rsidP="00A40B66">
            <w:pPr>
              <w:pStyle w:val="Tekstaslentels"/>
              <w:spacing w:after="0"/>
            </w:pPr>
            <w:r w:rsidRPr="00187C85">
              <w:t>Juridinis asmuo (UAB ATEA), kuris įgyvendina sutarties objekte numatytus darbus</w:t>
            </w:r>
          </w:p>
        </w:tc>
      </w:tr>
      <w:tr w:rsidR="00267613" w:rsidRPr="003A5FF7" w14:paraId="04E1737D" w14:textId="77777777" w:rsidTr="00A40B66">
        <w:trPr>
          <w:jc w:val="center"/>
        </w:trPr>
        <w:tc>
          <w:tcPr>
            <w:tcW w:w="2856" w:type="dxa"/>
            <w:tcBorders>
              <w:right w:val="single" w:sz="4" w:space="0" w:color="BFBFBF" w:themeColor="background1" w:themeShade="BF"/>
            </w:tcBorders>
            <w:shd w:val="clear" w:color="auto" w:fill="auto"/>
          </w:tcPr>
          <w:p w14:paraId="08338CA7" w14:textId="77777777" w:rsidR="00267613" w:rsidRPr="00187C85" w:rsidRDefault="00267613" w:rsidP="00A40B66">
            <w:pPr>
              <w:ind w:firstLine="0"/>
              <w:rPr>
                <w:b/>
                <w:szCs w:val="20"/>
              </w:rPr>
            </w:pPr>
            <w:r w:rsidRPr="00187C85">
              <w:rPr>
                <w:b/>
                <w:szCs w:val="20"/>
              </w:rPr>
              <w:t>Perkančioji organizacija/Paslaugų gavėjas/Užsakovas/CPVA</w:t>
            </w:r>
          </w:p>
        </w:tc>
        <w:tc>
          <w:tcPr>
            <w:tcW w:w="6402" w:type="dxa"/>
            <w:tcBorders>
              <w:left w:val="single" w:sz="4" w:space="0" w:color="BFBFBF" w:themeColor="background1" w:themeShade="BF"/>
            </w:tcBorders>
            <w:vAlign w:val="center"/>
          </w:tcPr>
          <w:p w14:paraId="3CA79A91" w14:textId="77777777" w:rsidR="00267613" w:rsidRPr="00187C85" w:rsidRDefault="00267613" w:rsidP="00A40B66">
            <w:pPr>
              <w:pStyle w:val="Tekstaslentels"/>
              <w:spacing w:after="0"/>
            </w:pPr>
            <w:r w:rsidRPr="00187C85">
              <w:t>VšĮ Centrinė projektų valdymo agentūra</w:t>
            </w:r>
          </w:p>
        </w:tc>
      </w:tr>
      <w:tr w:rsidR="00267613" w:rsidRPr="003A5FF7" w14:paraId="68C068AC" w14:textId="77777777" w:rsidTr="00A40B66">
        <w:trPr>
          <w:jc w:val="center"/>
        </w:trPr>
        <w:tc>
          <w:tcPr>
            <w:tcW w:w="2856" w:type="dxa"/>
            <w:tcBorders>
              <w:right w:val="single" w:sz="4" w:space="0" w:color="BFBFBF" w:themeColor="background1" w:themeShade="BF"/>
            </w:tcBorders>
            <w:shd w:val="clear" w:color="auto" w:fill="auto"/>
          </w:tcPr>
          <w:p w14:paraId="58182879" w14:textId="77777777" w:rsidR="00267613" w:rsidRPr="00187C85" w:rsidRDefault="00267613" w:rsidP="00A40B66">
            <w:pPr>
              <w:ind w:firstLine="0"/>
              <w:rPr>
                <w:b/>
                <w:szCs w:val="20"/>
              </w:rPr>
            </w:pPr>
            <w:r w:rsidRPr="00187C85">
              <w:rPr>
                <w:b/>
                <w:szCs w:val="20"/>
              </w:rPr>
              <w:t>Projekta</w:t>
            </w:r>
            <w:r w:rsidR="001A5585">
              <w:rPr>
                <w:b/>
                <w:szCs w:val="20"/>
              </w:rPr>
              <w:t>i</w:t>
            </w:r>
          </w:p>
        </w:tc>
        <w:tc>
          <w:tcPr>
            <w:tcW w:w="6402" w:type="dxa"/>
            <w:tcBorders>
              <w:left w:val="single" w:sz="4" w:space="0" w:color="BFBFBF" w:themeColor="background1" w:themeShade="BF"/>
            </w:tcBorders>
          </w:tcPr>
          <w:p w14:paraId="31D58E4A" w14:textId="77777777" w:rsidR="00267613" w:rsidRPr="00187C85" w:rsidRDefault="00267613" w:rsidP="00A40B66">
            <w:pPr>
              <w:pStyle w:val="Tekstaslentels"/>
              <w:spacing w:after="0"/>
            </w:pPr>
            <w:r w:rsidRPr="00187C85">
              <w:t>Vidaus saugumo fondo informacinės sistemos modernizavimo, palaikymo ir garantinės priežiūros  paslaugos</w:t>
            </w:r>
            <w:r w:rsidR="001A5585">
              <w:t xml:space="preserve"> / </w:t>
            </w:r>
            <w:r w:rsidR="001A5585" w:rsidRPr="001A5585">
              <w:t>Vidaus saugumo fondo bei Sienų valdymo ir vizų politikos finansinės paramos priemonės, įtrauktos į Integruoto sienų valdymo fondą, elektroninio keitimosi duomenimis sistemos (VSFSVVP IS) modifikavimo, priežiūros ir palaikymo paslaugų bei Vidaus saugumo fondo informacinės sistemos (VSF IS) palaikymo paslaug</w:t>
            </w:r>
            <w:r w:rsidR="001A5585">
              <w:t>os</w:t>
            </w:r>
          </w:p>
        </w:tc>
      </w:tr>
      <w:tr w:rsidR="00267613" w:rsidRPr="003A5FF7" w14:paraId="5721C3E7" w14:textId="77777777" w:rsidTr="00A40B66">
        <w:trPr>
          <w:jc w:val="center"/>
        </w:trPr>
        <w:tc>
          <w:tcPr>
            <w:tcW w:w="2856" w:type="dxa"/>
            <w:tcBorders>
              <w:right w:val="single" w:sz="4" w:space="0" w:color="BFBFBF" w:themeColor="background1" w:themeShade="BF"/>
            </w:tcBorders>
            <w:shd w:val="clear" w:color="auto" w:fill="auto"/>
          </w:tcPr>
          <w:p w14:paraId="387C8CBD" w14:textId="77777777" w:rsidR="00267613" w:rsidRPr="00187C85" w:rsidRDefault="00267613" w:rsidP="00A40B66">
            <w:pPr>
              <w:ind w:firstLine="0"/>
              <w:rPr>
                <w:b/>
                <w:szCs w:val="20"/>
              </w:rPr>
            </w:pPr>
            <w:r w:rsidRPr="00187C85">
              <w:rPr>
                <w:b/>
                <w:szCs w:val="20"/>
              </w:rPr>
              <w:t>SVVP</w:t>
            </w:r>
          </w:p>
        </w:tc>
        <w:tc>
          <w:tcPr>
            <w:tcW w:w="6402" w:type="dxa"/>
            <w:tcBorders>
              <w:left w:val="single" w:sz="4" w:space="0" w:color="BFBFBF" w:themeColor="background1" w:themeShade="BF"/>
            </w:tcBorders>
          </w:tcPr>
          <w:p w14:paraId="1D300AF9" w14:textId="77777777" w:rsidR="00267613" w:rsidRPr="00187C85" w:rsidRDefault="00267613" w:rsidP="00A40B66">
            <w:pPr>
              <w:pStyle w:val="Tekstaslentels"/>
              <w:spacing w:after="0"/>
            </w:pPr>
            <w:r>
              <w:rPr>
                <w:color w:val="000000"/>
              </w:rPr>
              <w:t>Sienų valdymo ir vizų politikos finansinės paramos priemonė, įtraukta į Integruoto sienų valdymo fondą</w:t>
            </w:r>
          </w:p>
        </w:tc>
      </w:tr>
      <w:tr w:rsidR="00267613" w:rsidRPr="003A5FF7" w14:paraId="72B2825F" w14:textId="77777777" w:rsidTr="00A40B66">
        <w:trPr>
          <w:jc w:val="center"/>
        </w:trPr>
        <w:tc>
          <w:tcPr>
            <w:tcW w:w="2856" w:type="dxa"/>
            <w:tcBorders>
              <w:right w:val="single" w:sz="4" w:space="0" w:color="BFBFBF" w:themeColor="background1" w:themeShade="BF"/>
            </w:tcBorders>
            <w:shd w:val="clear" w:color="auto" w:fill="auto"/>
          </w:tcPr>
          <w:p w14:paraId="45655FC4" w14:textId="77777777" w:rsidR="00267613" w:rsidRPr="00187C85" w:rsidRDefault="00267613" w:rsidP="00A40B66">
            <w:pPr>
              <w:ind w:firstLine="0"/>
              <w:rPr>
                <w:b/>
                <w:szCs w:val="20"/>
              </w:rPr>
            </w:pPr>
            <w:r w:rsidRPr="00187C85">
              <w:rPr>
                <w:b/>
                <w:szCs w:val="20"/>
              </w:rPr>
              <w:t>Techninė specifikacija</w:t>
            </w:r>
          </w:p>
        </w:tc>
        <w:tc>
          <w:tcPr>
            <w:tcW w:w="6402" w:type="dxa"/>
            <w:tcBorders>
              <w:left w:val="single" w:sz="4" w:space="0" w:color="BFBFBF" w:themeColor="background1" w:themeShade="BF"/>
            </w:tcBorders>
          </w:tcPr>
          <w:p w14:paraId="5D17BCCA" w14:textId="77777777" w:rsidR="00267613" w:rsidRPr="00187C85" w:rsidRDefault="00267613" w:rsidP="00A40B66">
            <w:pPr>
              <w:pStyle w:val="Tekstaslentels"/>
              <w:spacing w:after="0"/>
            </w:pPr>
            <w:r w:rsidRPr="00187C85">
              <w:t>Vidaus saugumo fondo informacinės sistemos modernizavimo, palaikymo ir garantinės priežiūros paslaugų atviro konkurso sąlygų 1 priedas - techninė specifikacija</w:t>
            </w:r>
            <w:r w:rsidR="001A5585">
              <w:t xml:space="preserve"> / </w:t>
            </w:r>
            <w:r w:rsidR="001A5585" w:rsidRPr="001A5585">
              <w:t>Vidaus saugumo fondo bei Sienų valdymo ir vizų politikos finansinės paramos priemonės, įtrauktos į Integruoto sienų valdymo fondą, elektroninio keitimosi duomenimis sistemos (VSFSVVP IS) modifikavimo, priežiūros ir palaikymo paslaugų bei Vidaus saugumo fondo informacinės sistemos (VSF IS) palaikymo paslaugų</w:t>
            </w:r>
            <w:r w:rsidR="001A5585">
              <w:t xml:space="preserve"> atviro konkurso sąlygų 1 priedas – techninė specifikacija</w:t>
            </w:r>
          </w:p>
        </w:tc>
      </w:tr>
      <w:tr w:rsidR="00267613" w:rsidRPr="003A5FF7" w14:paraId="7E888A3C" w14:textId="77777777" w:rsidTr="00A40B66">
        <w:trPr>
          <w:jc w:val="center"/>
        </w:trPr>
        <w:tc>
          <w:tcPr>
            <w:tcW w:w="2856" w:type="dxa"/>
            <w:tcBorders>
              <w:right w:val="single" w:sz="4" w:space="0" w:color="BFBFBF" w:themeColor="background1" w:themeShade="BF"/>
            </w:tcBorders>
            <w:shd w:val="clear" w:color="auto" w:fill="auto"/>
          </w:tcPr>
          <w:p w14:paraId="4540736B" w14:textId="77777777" w:rsidR="00267613" w:rsidRPr="00187C85" w:rsidRDefault="00267613" w:rsidP="00A40B66">
            <w:pPr>
              <w:ind w:firstLine="0"/>
              <w:rPr>
                <w:b/>
                <w:szCs w:val="20"/>
              </w:rPr>
            </w:pPr>
            <w:r w:rsidRPr="00187C85">
              <w:rPr>
                <w:b/>
                <w:szCs w:val="20"/>
              </w:rPr>
              <w:t>UI</w:t>
            </w:r>
          </w:p>
        </w:tc>
        <w:tc>
          <w:tcPr>
            <w:tcW w:w="6402" w:type="dxa"/>
            <w:tcBorders>
              <w:left w:val="single" w:sz="4" w:space="0" w:color="BFBFBF" w:themeColor="background1" w:themeShade="BF"/>
            </w:tcBorders>
          </w:tcPr>
          <w:p w14:paraId="5498A1EB" w14:textId="77777777" w:rsidR="00267613" w:rsidRPr="00187C85" w:rsidRDefault="00267613" w:rsidP="00A40B66">
            <w:pPr>
              <w:pStyle w:val="Tekstaslentels"/>
              <w:spacing w:after="0"/>
            </w:pPr>
            <w:r w:rsidRPr="00187C85">
              <w:t>Naudotojo sąsaja (angl. User Interface)</w:t>
            </w:r>
          </w:p>
        </w:tc>
      </w:tr>
      <w:tr w:rsidR="00267613" w:rsidRPr="003A5FF7" w14:paraId="0DAA77C8" w14:textId="77777777" w:rsidTr="00A40B66">
        <w:trPr>
          <w:jc w:val="center"/>
        </w:trPr>
        <w:tc>
          <w:tcPr>
            <w:tcW w:w="2856" w:type="dxa"/>
            <w:tcBorders>
              <w:right w:val="single" w:sz="4" w:space="0" w:color="BFBFBF" w:themeColor="background1" w:themeShade="BF"/>
            </w:tcBorders>
            <w:shd w:val="clear" w:color="auto" w:fill="auto"/>
            <w:vAlign w:val="center"/>
          </w:tcPr>
          <w:p w14:paraId="572C2624" w14:textId="77777777" w:rsidR="00267613" w:rsidRPr="00187C85" w:rsidRDefault="00267613" w:rsidP="00A40B66">
            <w:pPr>
              <w:ind w:firstLine="0"/>
              <w:rPr>
                <w:b/>
                <w:szCs w:val="20"/>
              </w:rPr>
            </w:pPr>
            <w:r w:rsidRPr="00187C85">
              <w:rPr>
                <w:b/>
                <w:szCs w:val="20"/>
              </w:rPr>
              <w:t>VIISP</w:t>
            </w:r>
          </w:p>
        </w:tc>
        <w:tc>
          <w:tcPr>
            <w:tcW w:w="6402" w:type="dxa"/>
            <w:tcBorders>
              <w:left w:val="single" w:sz="4" w:space="0" w:color="BFBFBF" w:themeColor="background1" w:themeShade="BF"/>
            </w:tcBorders>
            <w:vAlign w:val="center"/>
          </w:tcPr>
          <w:p w14:paraId="53C02724" w14:textId="77777777" w:rsidR="00267613" w:rsidRPr="00187C85" w:rsidRDefault="00267613" w:rsidP="00A40B66">
            <w:pPr>
              <w:pStyle w:val="Tekstaslentels"/>
              <w:spacing w:after="0"/>
            </w:pPr>
            <w:r w:rsidRPr="00187C85">
              <w:t>Valstybės informacinių išteklių sąveikumo platforma</w:t>
            </w:r>
          </w:p>
        </w:tc>
      </w:tr>
      <w:tr w:rsidR="00267613" w:rsidRPr="003A5FF7" w14:paraId="7017DAB3" w14:textId="77777777" w:rsidTr="00A40B66">
        <w:trPr>
          <w:jc w:val="center"/>
        </w:trPr>
        <w:tc>
          <w:tcPr>
            <w:tcW w:w="2856" w:type="dxa"/>
            <w:tcBorders>
              <w:right w:val="single" w:sz="4" w:space="0" w:color="BFBFBF" w:themeColor="background1" w:themeShade="BF"/>
            </w:tcBorders>
            <w:shd w:val="clear" w:color="auto" w:fill="auto"/>
            <w:vAlign w:val="center"/>
          </w:tcPr>
          <w:p w14:paraId="5FC1F61E" w14:textId="77777777" w:rsidR="00267613" w:rsidRPr="00187C85" w:rsidRDefault="00267613" w:rsidP="00A40B66">
            <w:pPr>
              <w:ind w:firstLine="0"/>
              <w:rPr>
                <w:b/>
                <w:szCs w:val="20"/>
              </w:rPr>
            </w:pPr>
            <w:r w:rsidRPr="00187C85">
              <w:rPr>
                <w:b/>
                <w:szCs w:val="20"/>
              </w:rPr>
              <w:t>VRM</w:t>
            </w:r>
            <w:r>
              <w:rPr>
                <w:b/>
                <w:szCs w:val="20"/>
              </w:rPr>
              <w:t xml:space="preserve"> / Vadovaujančioji institucija (</w:t>
            </w:r>
            <w:r w:rsidRPr="00863992">
              <w:rPr>
                <w:b/>
                <w:i/>
                <w:iCs/>
                <w:szCs w:val="20"/>
              </w:rPr>
              <w:t>pateikiamuose paveiksluose sąvokas vadovaujančioji</w:t>
            </w:r>
            <w:r>
              <w:rPr>
                <w:b/>
                <w:i/>
                <w:iCs/>
                <w:szCs w:val="20"/>
              </w:rPr>
              <w:t xml:space="preserve"> institucija</w:t>
            </w:r>
            <w:r w:rsidRPr="00863992">
              <w:rPr>
                <w:b/>
                <w:i/>
                <w:iCs/>
                <w:szCs w:val="20"/>
              </w:rPr>
              <w:t xml:space="preserve"> ir </w:t>
            </w:r>
            <w:r w:rsidRPr="00863992">
              <w:rPr>
                <w:b/>
                <w:i/>
                <w:iCs/>
                <w:szCs w:val="20"/>
              </w:rPr>
              <w:lastRenderedPageBreak/>
              <w:t>atsakinga institucija laikyti tapačiomis</w:t>
            </w:r>
            <w:r>
              <w:rPr>
                <w:b/>
                <w:szCs w:val="20"/>
              </w:rPr>
              <w:t>)</w:t>
            </w:r>
          </w:p>
        </w:tc>
        <w:tc>
          <w:tcPr>
            <w:tcW w:w="6402" w:type="dxa"/>
            <w:tcBorders>
              <w:left w:val="single" w:sz="4" w:space="0" w:color="BFBFBF" w:themeColor="background1" w:themeShade="BF"/>
            </w:tcBorders>
            <w:vAlign w:val="center"/>
          </w:tcPr>
          <w:p w14:paraId="2F0BBB29" w14:textId="77777777" w:rsidR="00267613" w:rsidRPr="00187C85" w:rsidRDefault="00267613" w:rsidP="00A40B66">
            <w:pPr>
              <w:pStyle w:val="Tekstaslentels"/>
              <w:spacing w:after="0"/>
            </w:pPr>
            <w:r w:rsidRPr="00187C85">
              <w:lastRenderedPageBreak/>
              <w:t>LR Vidaus reikalų ministerija</w:t>
            </w:r>
          </w:p>
        </w:tc>
      </w:tr>
      <w:tr w:rsidR="00267613" w:rsidRPr="003A5FF7" w14:paraId="349C2CC5" w14:textId="77777777" w:rsidTr="00A40B66">
        <w:trPr>
          <w:jc w:val="center"/>
        </w:trPr>
        <w:tc>
          <w:tcPr>
            <w:tcW w:w="2856" w:type="dxa"/>
            <w:tcBorders>
              <w:right w:val="single" w:sz="4" w:space="0" w:color="BFBFBF" w:themeColor="background1" w:themeShade="BF"/>
            </w:tcBorders>
            <w:shd w:val="clear" w:color="auto" w:fill="auto"/>
          </w:tcPr>
          <w:p w14:paraId="5E2DF7D1" w14:textId="77777777" w:rsidR="00267613" w:rsidRPr="00187C85" w:rsidRDefault="00267613" w:rsidP="00A40B66">
            <w:pPr>
              <w:ind w:firstLine="0"/>
              <w:rPr>
                <w:b/>
                <w:szCs w:val="20"/>
              </w:rPr>
            </w:pPr>
            <w:r w:rsidRPr="00187C85">
              <w:rPr>
                <w:b/>
                <w:szCs w:val="20"/>
              </w:rPr>
              <w:t>Vykdytojas</w:t>
            </w:r>
          </w:p>
        </w:tc>
        <w:sdt>
          <w:sdtPr>
            <w:alias w:val="Company"/>
            <w:tag w:val=""/>
            <w:id w:val="-167094548"/>
            <w:placeholder>
              <w:docPart w:val="E7D68F12C5544FE39E94B1A25B6CB5F7"/>
            </w:placeholder>
            <w:dataBinding w:prefixMappings="xmlns:ns0='http://schemas.openxmlformats.org/officeDocument/2006/extended-properties' " w:xpath="/ns0:Properties[1]/ns0:Company[1]" w:storeItemID="{6668398D-A668-4E3E-A5EB-62B293D839F1}"/>
            <w:text/>
          </w:sdtPr>
          <w:sdtEndPr/>
          <w:sdtContent>
            <w:tc>
              <w:tcPr>
                <w:tcW w:w="6402" w:type="dxa"/>
                <w:tcBorders>
                  <w:left w:val="single" w:sz="4" w:space="0" w:color="BFBFBF" w:themeColor="background1" w:themeShade="BF"/>
                </w:tcBorders>
              </w:tcPr>
              <w:p w14:paraId="2488F142" w14:textId="77777777" w:rsidR="00267613" w:rsidRPr="00187C85" w:rsidRDefault="00267613" w:rsidP="00A40B66">
                <w:pPr>
                  <w:pStyle w:val="Tekstaslentels"/>
                  <w:spacing w:after="0"/>
                </w:pPr>
                <w:r w:rsidRPr="00187C85">
                  <w:t>ATEA, UAB</w:t>
                </w:r>
              </w:p>
            </w:tc>
          </w:sdtContent>
        </w:sdt>
      </w:tr>
      <w:tr w:rsidR="00267613" w:rsidRPr="003A5FF7" w14:paraId="4367585F" w14:textId="77777777" w:rsidTr="00A40B66">
        <w:trPr>
          <w:jc w:val="center"/>
        </w:trPr>
        <w:tc>
          <w:tcPr>
            <w:tcW w:w="2856" w:type="dxa"/>
            <w:tcBorders>
              <w:right w:val="single" w:sz="4" w:space="0" w:color="BFBFBF" w:themeColor="background1" w:themeShade="BF"/>
            </w:tcBorders>
            <w:shd w:val="clear" w:color="auto" w:fill="auto"/>
          </w:tcPr>
          <w:p w14:paraId="666E5975" w14:textId="77777777" w:rsidR="00267613" w:rsidRPr="00187C85" w:rsidRDefault="00267613" w:rsidP="00A40B66">
            <w:pPr>
              <w:ind w:firstLine="0"/>
              <w:rPr>
                <w:b/>
                <w:szCs w:val="20"/>
              </w:rPr>
            </w:pPr>
            <w:r w:rsidRPr="00187C85">
              <w:rPr>
                <w:b/>
                <w:szCs w:val="20"/>
              </w:rPr>
              <w:t>VSF</w:t>
            </w:r>
          </w:p>
        </w:tc>
        <w:tc>
          <w:tcPr>
            <w:tcW w:w="6402" w:type="dxa"/>
            <w:tcBorders>
              <w:left w:val="single" w:sz="4" w:space="0" w:color="BFBFBF" w:themeColor="background1" w:themeShade="BF"/>
            </w:tcBorders>
          </w:tcPr>
          <w:p w14:paraId="326AB9D1" w14:textId="77777777" w:rsidR="00267613" w:rsidRPr="00187C85" w:rsidRDefault="00267613" w:rsidP="00A40B66">
            <w:pPr>
              <w:pStyle w:val="Tekstaslentels"/>
              <w:spacing w:after="0"/>
            </w:pPr>
            <w:r w:rsidRPr="00187C85">
              <w:t>Vidaus saugumo fondas</w:t>
            </w:r>
          </w:p>
        </w:tc>
      </w:tr>
      <w:tr w:rsidR="00267613" w:rsidRPr="003A5FF7" w14:paraId="6AF428CB" w14:textId="77777777" w:rsidTr="00A40B66">
        <w:trPr>
          <w:jc w:val="center"/>
        </w:trPr>
        <w:tc>
          <w:tcPr>
            <w:tcW w:w="2856" w:type="dxa"/>
            <w:tcBorders>
              <w:right w:val="single" w:sz="4" w:space="0" w:color="BFBFBF" w:themeColor="background1" w:themeShade="BF"/>
            </w:tcBorders>
            <w:shd w:val="clear" w:color="auto" w:fill="auto"/>
          </w:tcPr>
          <w:p w14:paraId="6EB61F5B" w14:textId="77777777" w:rsidR="00267613" w:rsidRPr="00187C85" w:rsidRDefault="00267613" w:rsidP="00A40B66">
            <w:pPr>
              <w:ind w:firstLine="0"/>
              <w:rPr>
                <w:b/>
                <w:szCs w:val="20"/>
              </w:rPr>
            </w:pPr>
            <w:r w:rsidRPr="00187C85">
              <w:rPr>
                <w:b/>
                <w:szCs w:val="20"/>
              </w:rPr>
              <w:t>VSF IS</w:t>
            </w:r>
          </w:p>
        </w:tc>
        <w:tc>
          <w:tcPr>
            <w:tcW w:w="6402" w:type="dxa"/>
            <w:tcBorders>
              <w:left w:val="single" w:sz="4" w:space="0" w:color="BFBFBF" w:themeColor="background1" w:themeShade="BF"/>
            </w:tcBorders>
          </w:tcPr>
          <w:p w14:paraId="5BDDE702" w14:textId="77777777" w:rsidR="00267613" w:rsidRPr="00187C85" w:rsidRDefault="00267613" w:rsidP="00A40B66">
            <w:pPr>
              <w:pStyle w:val="Tekstaslentels"/>
              <w:spacing w:after="0"/>
              <w:rPr>
                <w:lang w:eastAsia="lt-LT"/>
              </w:rPr>
            </w:pPr>
            <w:r w:rsidRPr="00187C85">
              <w:rPr>
                <w:lang w:eastAsia="lt-LT"/>
              </w:rPr>
              <w:t>Vidaus saugumo fondo informacinė sistema</w:t>
            </w:r>
          </w:p>
        </w:tc>
      </w:tr>
      <w:tr w:rsidR="00267613" w:rsidRPr="009A7125" w14:paraId="5F96FA4A" w14:textId="77777777" w:rsidTr="00A40B66">
        <w:trPr>
          <w:jc w:val="center"/>
        </w:trPr>
        <w:tc>
          <w:tcPr>
            <w:tcW w:w="2856" w:type="dxa"/>
            <w:tcBorders>
              <w:right w:val="single" w:sz="4" w:space="0" w:color="BFBFBF" w:themeColor="background1" w:themeShade="BF"/>
            </w:tcBorders>
            <w:shd w:val="clear" w:color="auto" w:fill="auto"/>
          </w:tcPr>
          <w:p w14:paraId="33CDD142" w14:textId="77777777" w:rsidR="00267613" w:rsidRPr="00187C85" w:rsidDel="007959D6" w:rsidRDefault="00267613" w:rsidP="00A40B66">
            <w:pPr>
              <w:ind w:firstLine="0"/>
              <w:rPr>
                <w:b/>
                <w:bCs/>
              </w:rPr>
            </w:pPr>
            <w:r w:rsidRPr="16FF1EEE">
              <w:rPr>
                <w:b/>
                <w:bCs/>
              </w:rPr>
              <w:t>VSFSVVP IS</w:t>
            </w:r>
          </w:p>
        </w:tc>
        <w:tc>
          <w:tcPr>
            <w:tcW w:w="6402" w:type="dxa"/>
            <w:tcBorders>
              <w:left w:val="single" w:sz="4" w:space="0" w:color="BFBFBF" w:themeColor="background1" w:themeShade="BF"/>
            </w:tcBorders>
          </w:tcPr>
          <w:p w14:paraId="79E19ED3" w14:textId="77777777" w:rsidR="00267613" w:rsidRPr="00187C85" w:rsidRDefault="00267613" w:rsidP="00A40B66">
            <w:pPr>
              <w:pStyle w:val="Tekstaslentels"/>
              <w:spacing w:after="0"/>
            </w:pPr>
            <w:r w:rsidRPr="00187C85">
              <w:t xml:space="preserve">VSF IS </w:t>
            </w:r>
            <w:r w:rsidRPr="00187C85">
              <w:rPr>
                <w:lang w:eastAsia="lt-LT"/>
              </w:rPr>
              <w:t xml:space="preserve">dalis (posistemė)  </w:t>
            </w:r>
            <w:r w:rsidRPr="00187C85">
              <w:t xml:space="preserve">- 2021-2027 m. Vidaus saugumo fondo </w:t>
            </w:r>
            <w:r>
              <w:t>bei</w:t>
            </w:r>
            <w:r w:rsidRPr="00187C85">
              <w:t xml:space="preserve"> Sienų valdymo </w:t>
            </w:r>
            <w:r>
              <w:t>ir</w:t>
            </w:r>
            <w:r w:rsidRPr="00187C85">
              <w:t xml:space="preserve"> vizų </w:t>
            </w:r>
            <w:r>
              <w:t xml:space="preserve">politikos </w:t>
            </w:r>
            <w:r w:rsidRPr="00187C85">
              <w:t>finansinės paramos priemonės, įtrauktos į Integruoto sienų valdymo fondą, informacinė sistema</w:t>
            </w:r>
          </w:p>
        </w:tc>
      </w:tr>
      <w:tr w:rsidR="00267613" w:rsidRPr="003A5FF7" w14:paraId="7FF11311" w14:textId="77777777" w:rsidTr="00A40B66">
        <w:trPr>
          <w:jc w:val="center"/>
        </w:trPr>
        <w:tc>
          <w:tcPr>
            <w:tcW w:w="2856" w:type="dxa"/>
            <w:tcBorders>
              <w:right w:val="single" w:sz="4" w:space="0" w:color="BFBFBF" w:themeColor="background1" w:themeShade="BF"/>
            </w:tcBorders>
            <w:shd w:val="clear" w:color="auto" w:fill="auto"/>
          </w:tcPr>
          <w:p w14:paraId="3E0CC99E" w14:textId="77777777" w:rsidR="00267613" w:rsidRPr="00187C85" w:rsidRDefault="00267613" w:rsidP="00A40B66">
            <w:pPr>
              <w:ind w:firstLine="0"/>
              <w:rPr>
                <w:b/>
                <w:szCs w:val="20"/>
              </w:rPr>
            </w:pPr>
            <w:r w:rsidRPr="00187C85">
              <w:rPr>
                <w:b/>
                <w:szCs w:val="20"/>
              </w:rPr>
              <w:t>WS</w:t>
            </w:r>
          </w:p>
        </w:tc>
        <w:tc>
          <w:tcPr>
            <w:tcW w:w="6402" w:type="dxa"/>
            <w:tcBorders>
              <w:left w:val="single" w:sz="4" w:space="0" w:color="BFBFBF" w:themeColor="background1" w:themeShade="BF"/>
            </w:tcBorders>
          </w:tcPr>
          <w:p w14:paraId="0B9F78FC" w14:textId="77777777" w:rsidR="00267613" w:rsidRPr="00187C85" w:rsidRDefault="00267613" w:rsidP="00A40B66">
            <w:pPr>
              <w:pStyle w:val="Tekstaslentels"/>
              <w:spacing w:after="0"/>
            </w:pPr>
            <w:r w:rsidRPr="00187C85">
              <w:t xml:space="preserve">Žiniatinklio paslaugos (angl. web service) </w:t>
            </w:r>
          </w:p>
        </w:tc>
      </w:tr>
      <w:tr w:rsidR="003A557D" w:rsidRPr="003A5FF7" w14:paraId="05AA21AC" w14:textId="77777777" w:rsidTr="00A40B66">
        <w:trPr>
          <w:jc w:val="center"/>
        </w:trPr>
        <w:tc>
          <w:tcPr>
            <w:tcW w:w="2856" w:type="dxa"/>
            <w:tcBorders>
              <w:right w:val="single" w:sz="4" w:space="0" w:color="BFBFBF" w:themeColor="background1" w:themeShade="BF"/>
            </w:tcBorders>
            <w:shd w:val="clear" w:color="auto" w:fill="auto"/>
          </w:tcPr>
          <w:p w14:paraId="5E7563DE" w14:textId="77777777" w:rsidR="003A557D" w:rsidRPr="00187C85" w:rsidRDefault="003A557D" w:rsidP="00A40B66">
            <w:pPr>
              <w:ind w:firstLine="0"/>
              <w:rPr>
                <w:b/>
                <w:szCs w:val="20"/>
              </w:rPr>
            </w:pPr>
            <w:r>
              <w:rPr>
                <w:b/>
                <w:szCs w:val="20"/>
              </w:rPr>
              <w:t>PĮP</w:t>
            </w:r>
          </w:p>
        </w:tc>
        <w:tc>
          <w:tcPr>
            <w:tcW w:w="6402" w:type="dxa"/>
            <w:tcBorders>
              <w:left w:val="single" w:sz="4" w:space="0" w:color="BFBFBF" w:themeColor="background1" w:themeShade="BF"/>
            </w:tcBorders>
          </w:tcPr>
          <w:p w14:paraId="58851CAE" w14:textId="77777777" w:rsidR="003A557D" w:rsidRPr="00187C85" w:rsidRDefault="003A557D" w:rsidP="00A40B66">
            <w:pPr>
              <w:pStyle w:val="Tekstaslentels"/>
              <w:spacing w:after="0"/>
            </w:pPr>
            <w:r>
              <w:t>Projekto įgyvendinimo planas</w:t>
            </w:r>
          </w:p>
        </w:tc>
      </w:tr>
      <w:tr w:rsidR="00756B92" w:rsidRPr="003A5FF7" w14:paraId="1310E82D" w14:textId="77777777" w:rsidTr="00A40B66">
        <w:trPr>
          <w:jc w:val="center"/>
        </w:trPr>
        <w:tc>
          <w:tcPr>
            <w:tcW w:w="2856" w:type="dxa"/>
            <w:tcBorders>
              <w:right w:val="single" w:sz="4" w:space="0" w:color="BFBFBF" w:themeColor="background1" w:themeShade="BF"/>
            </w:tcBorders>
            <w:shd w:val="clear" w:color="auto" w:fill="auto"/>
          </w:tcPr>
          <w:p w14:paraId="6ADA6A85" w14:textId="77777777" w:rsidR="00756B92" w:rsidRDefault="00756B92" w:rsidP="00A40B66">
            <w:pPr>
              <w:ind w:firstLine="0"/>
              <w:rPr>
                <w:b/>
                <w:szCs w:val="20"/>
              </w:rPr>
            </w:pPr>
            <w:r>
              <w:rPr>
                <w:b/>
                <w:szCs w:val="20"/>
              </w:rPr>
              <w:t>MP</w:t>
            </w:r>
          </w:p>
        </w:tc>
        <w:tc>
          <w:tcPr>
            <w:tcW w:w="6402" w:type="dxa"/>
            <w:tcBorders>
              <w:left w:val="single" w:sz="4" w:space="0" w:color="BFBFBF" w:themeColor="background1" w:themeShade="BF"/>
            </w:tcBorders>
          </w:tcPr>
          <w:p w14:paraId="58356282" w14:textId="77777777" w:rsidR="00756B92" w:rsidRDefault="00756B92" w:rsidP="00A40B66">
            <w:pPr>
              <w:pStyle w:val="Tekstaslentels"/>
              <w:spacing w:after="0"/>
            </w:pPr>
            <w:r>
              <w:t>Mokėjimo prašymas</w:t>
            </w:r>
          </w:p>
        </w:tc>
      </w:tr>
      <w:tr w:rsidR="00756B92" w:rsidRPr="003A5FF7" w14:paraId="17DD5C48" w14:textId="77777777" w:rsidTr="00A40B66">
        <w:trPr>
          <w:jc w:val="center"/>
        </w:trPr>
        <w:tc>
          <w:tcPr>
            <w:tcW w:w="2856" w:type="dxa"/>
            <w:tcBorders>
              <w:right w:val="single" w:sz="4" w:space="0" w:color="BFBFBF" w:themeColor="background1" w:themeShade="BF"/>
            </w:tcBorders>
            <w:shd w:val="clear" w:color="auto" w:fill="auto"/>
          </w:tcPr>
          <w:p w14:paraId="0AA7BCC0" w14:textId="77777777" w:rsidR="00756B92" w:rsidRDefault="00756B92" w:rsidP="00A40B66">
            <w:pPr>
              <w:ind w:firstLine="0"/>
              <w:rPr>
                <w:b/>
                <w:szCs w:val="20"/>
              </w:rPr>
            </w:pPr>
            <w:r>
              <w:rPr>
                <w:b/>
                <w:szCs w:val="20"/>
              </w:rPr>
              <w:t>PGL</w:t>
            </w:r>
          </w:p>
        </w:tc>
        <w:tc>
          <w:tcPr>
            <w:tcW w:w="6402" w:type="dxa"/>
            <w:tcBorders>
              <w:left w:val="single" w:sz="4" w:space="0" w:color="BFBFBF" w:themeColor="background1" w:themeShade="BF"/>
            </w:tcBorders>
          </w:tcPr>
          <w:p w14:paraId="6000C047" w14:textId="77777777" w:rsidR="00756B92" w:rsidRDefault="00756B92" w:rsidP="00A40B66">
            <w:pPr>
              <w:pStyle w:val="Tekstaslentels"/>
              <w:spacing w:after="0"/>
            </w:pPr>
            <w:r>
              <w:t>Prašymas gauti lėšas</w:t>
            </w:r>
          </w:p>
        </w:tc>
      </w:tr>
      <w:bookmarkEnd w:id="10"/>
    </w:tbl>
    <w:p w14:paraId="2229ECA2" w14:textId="77777777" w:rsidR="0032517E" w:rsidRPr="007216A5" w:rsidRDefault="0032517E" w:rsidP="0032517E"/>
    <w:p w14:paraId="3D67B85A" w14:textId="77777777" w:rsidR="0032517E" w:rsidRPr="007216A5" w:rsidRDefault="0032517E" w:rsidP="0032517E"/>
    <w:p w14:paraId="4F1822B2" w14:textId="77777777" w:rsidR="0011069F" w:rsidRPr="007216A5" w:rsidRDefault="0011069F" w:rsidP="003B77B2">
      <w:pPr>
        <w:pStyle w:val="Heading2"/>
      </w:pPr>
      <w:bookmarkStart w:id="11" w:name="_Toc147475223"/>
      <w:r w:rsidRPr="007216A5">
        <w:t>Panaudotų dokumentų sąrašas</w:t>
      </w:r>
      <w:bookmarkEnd w:id="11"/>
    </w:p>
    <w:p w14:paraId="6BF7E3DF" w14:textId="77777777" w:rsidR="00AA6F2F" w:rsidRPr="007216A5" w:rsidRDefault="0032517E" w:rsidP="008A3C7B">
      <w:pPr>
        <w:pStyle w:val="Caption"/>
        <w:rPr>
          <w:rStyle w:val="Emphasis"/>
          <w:i/>
          <w:iCs w:val="0"/>
        </w:rPr>
      </w:pPr>
      <w:r w:rsidRPr="007216A5">
        <w:rPr>
          <w:rStyle w:val="Emphasis"/>
          <w:i/>
          <w:iCs w:val="0"/>
        </w:rPr>
        <w:fldChar w:fldCharType="begin"/>
      </w:r>
      <w:r w:rsidRPr="007216A5">
        <w:rPr>
          <w:rStyle w:val="Emphasis"/>
          <w:i/>
          <w:iCs w:val="0"/>
        </w:rPr>
        <w:instrText xml:space="preserve"> STYLEREF 1 \s </w:instrText>
      </w:r>
      <w:r w:rsidRPr="007216A5">
        <w:rPr>
          <w:rStyle w:val="Emphasis"/>
          <w:i/>
          <w:iCs w:val="0"/>
        </w:rPr>
        <w:fldChar w:fldCharType="separate"/>
      </w:r>
      <w:r w:rsidR="00DB4384">
        <w:rPr>
          <w:rStyle w:val="Emphasis"/>
          <w:i/>
          <w:iCs w:val="0"/>
          <w:noProof/>
        </w:rPr>
        <w:t>1</w:t>
      </w:r>
      <w:r w:rsidRPr="007216A5">
        <w:rPr>
          <w:rStyle w:val="Emphasis"/>
          <w:i/>
          <w:iCs w:val="0"/>
        </w:rPr>
        <w:fldChar w:fldCharType="end"/>
      </w:r>
      <w:r w:rsidRPr="007216A5">
        <w:rPr>
          <w:rStyle w:val="Emphasis"/>
          <w:i/>
          <w:iCs w:val="0"/>
        </w:rPr>
        <w:t>.</w:t>
      </w:r>
      <w:r w:rsidR="00416BD8" w:rsidRPr="007216A5">
        <w:rPr>
          <w:rStyle w:val="Emphasis"/>
          <w:i/>
          <w:iCs w:val="0"/>
        </w:rPr>
        <w:fldChar w:fldCharType="begin"/>
      </w:r>
      <w:r w:rsidR="00416BD8" w:rsidRPr="007216A5">
        <w:rPr>
          <w:rStyle w:val="Emphasis"/>
          <w:i/>
          <w:iCs w:val="0"/>
        </w:rPr>
        <w:instrText xml:space="preserve"> SEQ Lentelė \* ARABIC \s 1 </w:instrText>
      </w:r>
      <w:r w:rsidR="00416BD8" w:rsidRPr="007216A5">
        <w:rPr>
          <w:rStyle w:val="Emphasis"/>
          <w:i/>
          <w:iCs w:val="0"/>
        </w:rPr>
        <w:fldChar w:fldCharType="separate"/>
      </w:r>
      <w:r w:rsidR="00DB4384">
        <w:rPr>
          <w:rStyle w:val="Emphasis"/>
          <w:i/>
          <w:iCs w:val="0"/>
          <w:noProof/>
        </w:rPr>
        <w:t>2</w:t>
      </w:r>
      <w:r w:rsidR="00416BD8" w:rsidRPr="007216A5">
        <w:rPr>
          <w:rStyle w:val="Emphasis"/>
          <w:i/>
          <w:iCs w:val="0"/>
        </w:rPr>
        <w:fldChar w:fldCharType="end"/>
      </w:r>
      <w:r w:rsidR="0061705D" w:rsidRPr="007216A5">
        <w:rPr>
          <w:rStyle w:val="Emphasis"/>
          <w:i/>
          <w:iCs w:val="0"/>
        </w:rPr>
        <w:t xml:space="preserve"> L</w:t>
      </w:r>
      <w:r w:rsidR="00AA6F2F" w:rsidRPr="007216A5">
        <w:rPr>
          <w:rStyle w:val="Emphasis"/>
          <w:i/>
          <w:iCs w:val="0"/>
        </w:rPr>
        <w:t>entelė. Naudoti dokumentai</w:t>
      </w:r>
    </w:p>
    <w:tbl>
      <w:tblPr>
        <w:tblW w:w="9923" w:type="dxa"/>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1292"/>
        <w:gridCol w:w="6000"/>
        <w:gridCol w:w="2631"/>
      </w:tblGrid>
      <w:tr w:rsidR="00C5624C" w:rsidRPr="007216A5" w14:paraId="0232C484" w14:textId="77777777" w:rsidTr="43F7318D">
        <w:trPr>
          <w:tblHeader/>
          <w:jc w:val="center"/>
        </w:trPr>
        <w:tc>
          <w:tcPr>
            <w:tcW w:w="1292" w:type="dxa"/>
            <w:tcBorders>
              <w:right w:val="single" w:sz="4" w:space="0" w:color="BFBFBF" w:themeColor="background1" w:themeShade="BF"/>
            </w:tcBorders>
            <w:shd w:val="clear" w:color="auto" w:fill="BEE3A5"/>
            <w:vAlign w:val="center"/>
          </w:tcPr>
          <w:p w14:paraId="1FEDE0B8" w14:textId="77777777" w:rsidR="00C5624C" w:rsidRPr="007216A5" w:rsidRDefault="00C5624C" w:rsidP="001F39D0">
            <w:pPr>
              <w:spacing w:after="100"/>
              <w:ind w:firstLine="0"/>
              <w:jc w:val="left"/>
              <w:rPr>
                <w:sz w:val="16"/>
                <w:szCs w:val="16"/>
              </w:rPr>
            </w:pPr>
            <w:r w:rsidRPr="007216A5">
              <w:rPr>
                <w:b/>
              </w:rPr>
              <w:t>Eil. Nr.</w:t>
            </w:r>
          </w:p>
        </w:tc>
        <w:tc>
          <w:tcPr>
            <w:tcW w:w="6000" w:type="dxa"/>
            <w:tcBorders>
              <w:left w:val="single" w:sz="4" w:space="0" w:color="BFBFBF" w:themeColor="background1" w:themeShade="BF"/>
              <w:right w:val="single" w:sz="4" w:space="0" w:color="BFBFBF" w:themeColor="background1" w:themeShade="BF"/>
            </w:tcBorders>
            <w:shd w:val="clear" w:color="auto" w:fill="BEE3A5"/>
            <w:vAlign w:val="center"/>
          </w:tcPr>
          <w:p w14:paraId="03D2AC51" w14:textId="77777777" w:rsidR="00C5624C" w:rsidRPr="007216A5" w:rsidRDefault="00C5624C" w:rsidP="001F39D0">
            <w:pPr>
              <w:spacing w:after="100"/>
              <w:ind w:firstLine="0"/>
              <w:jc w:val="left"/>
              <w:rPr>
                <w:b/>
              </w:rPr>
            </w:pPr>
            <w:r w:rsidRPr="007216A5">
              <w:rPr>
                <w:b/>
              </w:rPr>
              <w:t>Dokumento pavadinimas</w:t>
            </w:r>
          </w:p>
        </w:tc>
        <w:tc>
          <w:tcPr>
            <w:tcW w:w="2631" w:type="dxa"/>
            <w:tcBorders>
              <w:left w:val="single" w:sz="4" w:space="0" w:color="BFBFBF" w:themeColor="background1" w:themeShade="BF"/>
            </w:tcBorders>
            <w:shd w:val="clear" w:color="auto" w:fill="BEE3A5"/>
            <w:vAlign w:val="center"/>
          </w:tcPr>
          <w:p w14:paraId="44295F1D" w14:textId="77777777" w:rsidR="00C5624C" w:rsidRPr="007216A5" w:rsidRDefault="00C5624C" w:rsidP="001F39D0">
            <w:pPr>
              <w:spacing w:after="100"/>
              <w:ind w:firstLine="0"/>
              <w:jc w:val="left"/>
              <w:rPr>
                <w:b/>
              </w:rPr>
            </w:pPr>
            <w:r w:rsidRPr="007216A5">
              <w:rPr>
                <w:b/>
              </w:rPr>
              <w:t>Autorius</w:t>
            </w:r>
          </w:p>
        </w:tc>
      </w:tr>
      <w:tr w:rsidR="00C5624C" w:rsidRPr="007216A5" w14:paraId="6D106AE8" w14:textId="77777777" w:rsidTr="43F7318D">
        <w:trPr>
          <w:jc w:val="center"/>
        </w:trPr>
        <w:tc>
          <w:tcPr>
            <w:tcW w:w="1292" w:type="dxa"/>
            <w:tcBorders>
              <w:right w:val="single" w:sz="4" w:space="0" w:color="BFBFBF" w:themeColor="background1" w:themeShade="BF"/>
            </w:tcBorders>
            <w:shd w:val="clear" w:color="auto" w:fill="auto"/>
            <w:vAlign w:val="center"/>
          </w:tcPr>
          <w:p w14:paraId="70A99B6C" w14:textId="77777777" w:rsidR="00C5624C" w:rsidRPr="007216A5" w:rsidRDefault="00C5624C" w:rsidP="00792C25">
            <w:pPr>
              <w:numPr>
                <w:ilvl w:val="0"/>
                <w:numId w:val="33"/>
              </w:numPr>
              <w:ind w:left="0" w:firstLine="284"/>
              <w:jc w:val="left"/>
              <w:rPr>
                <w:color w:val="000000"/>
                <w:sz w:val="16"/>
                <w:szCs w:val="16"/>
              </w:rPr>
            </w:pPr>
          </w:p>
        </w:tc>
        <w:tc>
          <w:tcPr>
            <w:tcW w:w="6000" w:type="dxa"/>
            <w:tcBorders>
              <w:left w:val="single" w:sz="4" w:space="0" w:color="BFBFBF" w:themeColor="background1" w:themeShade="BF"/>
              <w:right w:val="single" w:sz="4" w:space="0" w:color="BFBFBF" w:themeColor="background1" w:themeShade="BF"/>
            </w:tcBorders>
            <w:shd w:val="clear" w:color="auto" w:fill="auto"/>
            <w:vAlign w:val="center"/>
          </w:tcPr>
          <w:p w14:paraId="35BC632B" w14:textId="77777777" w:rsidR="00C5624C" w:rsidRPr="00992EF8" w:rsidRDefault="006375F1" w:rsidP="00992EF8">
            <w:pPr>
              <w:pStyle w:val="Tekstaslentels"/>
              <w:jc w:val="left"/>
            </w:pPr>
            <w:r>
              <w:t xml:space="preserve"> </w:t>
            </w:r>
            <w:r w:rsidRPr="006375F1">
              <w:t>VIDAUS SAUGUMO FONDO BEI SIENŲ VALDYMO IR VIZŲ POLITIKOS FINANSINĖS PARAMOS PRIEMONĖS, ĮTRAUKTOS Į INTEGRUOTO SIENŲ VALDYMO FONDĄ, ELEKTRONINIO KEITIMOSI DUOMENIMIS SISTEMOS (VSFSVVP IS) MODIFIKAVIMO, PRIEŽIŪROS IR PALAIKYMO PASLAUGŲ BEI VIDAUS SAUGUMO FONDO INFORMACINĖS SISTEMOS (VSF IS) PALAIKYMO PASLAUGŲ</w:t>
            </w:r>
            <w:r>
              <w:t xml:space="preserve"> TECHNINĖ SPECIFIKACIJA</w:t>
            </w:r>
          </w:p>
        </w:tc>
        <w:tc>
          <w:tcPr>
            <w:tcW w:w="2631" w:type="dxa"/>
            <w:tcBorders>
              <w:left w:val="single" w:sz="4" w:space="0" w:color="BFBFBF" w:themeColor="background1" w:themeShade="BF"/>
            </w:tcBorders>
            <w:vAlign w:val="center"/>
          </w:tcPr>
          <w:p w14:paraId="17352671" w14:textId="77777777" w:rsidR="00C5624C" w:rsidRPr="007216A5" w:rsidRDefault="003A6FB1" w:rsidP="001F39D0">
            <w:pPr>
              <w:pStyle w:val="Tekstaslentels"/>
              <w:jc w:val="left"/>
            </w:pPr>
            <w:r>
              <w:t>CPVA</w:t>
            </w:r>
          </w:p>
        </w:tc>
      </w:tr>
      <w:tr w:rsidR="006375F1" w:rsidRPr="007216A5" w14:paraId="418DCF21" w14:textId="77777777" w:rsidTr="43F7318D">
        <w:trPr>
          <w:jc w:val="center"/>
        </w:trPr>
        <w:tc>
          <w:tcPr>
            <w:tcW w:w="1292" w:type="dxa"/>
            <w:tcBorders>
              <w:right w:val="single" w:sz="4" w:space="0" w:color="BFBFBF" w:themeColor="background1" w:themeShade="BF"/>
            </w:tcBorders>
            <w:shd w:val="clear" w:color="auto" w:fill="auto"/>
            <w:vAlign w:val="center"/>
          </w:tcPr>
          <w:p w14:paraId="29E2266A" w14:textId="77777777" w:rsidR="006375F1" w:rsidRPr="007216A5" w:rsidRDefault="006375F1" w:rsidP="00792C25">
            <w:pPr>
              <w:numPr>
                <w:ilvl w:val="0"/>
                <w:numId w:val="33"/>
              </w:numPr>
              <w:ind w:left="0" w:firstLine="284"/>
              <w:jc w:val="left"/>
              <w:rPr>
                <w:color w:val="000000"/>
                <w:sz w:val="16"/>
                <w:szCs w:val="16"/>
              </w:rPr>
            </w:pPr>
          </w:p>
        </w:tc>
        <w:tc>
          <w:tcPr>
            <w:tcW w:w="6000" w:type="dxa"/>
            <w:tcBorders>
              <w:left w:val="single" w:sz="4" w:space="0" w:color="BFBFBF" w:themeColor="background1" w:themeShade="BF"/>
              <w:right w:val="single" w:sz="4" w:space="0" w:color="BFBFBF" w:themeColor="background1" w:themeShade="BF"/>
            </w:tcBorders>
            <w:shd w:val="clear" w:color="auto" w:fill="auto"/>
            <w:vAlign w:val="center"/>
          </w:tcPr>
          <w:p w14:paraId="63E88C25" w14:textId="77777777" w:rsidR="006375F1" w:rsidRPr="00992EF8" w:rsidRDefault="21BCC027" w:rsidP="00992EF8">
            <w:pPr>
              <w:pStyle w:val="Tekstaslentels"/>
              <w:jc w:val="left"/>
            </w:pPr>
            <w:r>
              <w:t>VIDAUS SAUGUMO FONDO INFORMACINĖS SISTEMOS MODERNIZAVIMO, PALAIKYMO IR GARANTINĖS PRIEŽIŪROS PASLAUGŲ TECHNINĖ  –FUNKCINĖ SPECIFIKACIJA</w:t>
            </w:r>
          </w:p>
        </w:tc>
        <w:tc>
          <w:tcPr>
            <w:tcW w:w="2631" w:type="dxa"/>
            <w:tcBorders>
              <w:left w:val="single" w:sz="4" w:space="0" w:color="BFBFBF" w:themeColor="background1" w:themeShade="BF"/>
            </w:tcBorders>
            <w:vAlign w:val="center"/>
          </w:tcPr>
          <w:p w14:paraId="6B5546E6" w14:textId="77777777" w:rsidR="006375F1" w:rsidRDefault="006375F1" w:rsidP="001F39D0">
            <w:pPr>
              <w:pStyle w:val="Tekstaslentels"/>
              <w:jc w:val="left"/>
            </w:pPr>
            <w:r>
              <w:t>CPVA</w:t>
            </w:r>
          </w:p>
        </w:tc>
      </w:tr>
      <w:tr w:rsidR="00727805" w:rsidRPr="007216A5" w14:paraId="376C2ED9" w14:textId="77777777" w:rsidTr="43F7318D">
        <w:trPr>
          <w:jc w:val="center"/>
        </w:trPr>
        <w:tc>
          <w:tcPr>
            <w:tcW w:w="1292" w:type="dxa"/>
            <w:tcBorders>
              <w:right w:val="single" w:sz="4" w:space="0" w:color="BFBFBF" w:themeColor="background1" w:themeShade="BF"/>
            </w:tcBorders>
            <w:shd w:val="clear" w:color="auto" w:fill="auto"/>
            <w:vAlign w:val="center"/>
          </w:tcPr>
          <w:p w14:paraId="784FFC47" w14:textId="77777777" w:rsidR="00727805" w:rsidRPr="007216A5" w:rsidRDefault="00727805" w:rsidP="00792C25">
            <w:pPr>
              <w:numPr>
                <w:ilvl w:val="0"/>
                <w:numId w:val="33"/>
              </w:numPr>
              <w:ind w:left="0" w:firstLine="284"/>
              <w:jc w:val="left"/>
              <w:rPr>
                <w:color w:val="000000"/>
                <w:sz w:val="16"/>
                <w:szCs w:val="16"/>
              </w:rPr>
            </w:pPr>
          </w:p>
        </w:tc>
        <w:tc>
          <w:tcPr>
            <w:tcW w:w="6000" w:type="dxa"/>
            <w:tcBorders>
              <w:left w:val="single" w:sz="4" w:space="0" w:color="BFBFBF" w:themeColor="background1" w:themeShade="BF"/>
              <w:right w:val="single" w:sz="4" w:space="0" w:color="BFBFBF" w:themeColor="background1" w:themeShade="BF"/>
            </w:tcBorders>
            <w:shd w:val="clear" w:color="auto" w:fill="auto"/>
            <w:vAlign w:val="center"/>
          </w:tcPr>
          <w:p w14:paraId="2F8E2116" w14:textId="77777777" w:rsidR="00727805" w:rsidRPr="007216A5" w:rsidRDefault="00E71226" w:rsidP="00046A03">
            <w:pPr>
              <w:pStyle w:val="Tekstaslentels"/>
              <w:jc w:val="left"/>
            </w:pPr>
            <w:r>
              <w:t>VSF IS</w:t>
            </w:r>
            <w:r w:rsidR="007C3348" w:rsidRPr="007C3348">
              <w:t xml:space="preserve"> TECHNINĖ (PROJEKTINĖ) SPECIFIKACIJA</w:t>
            </w:r>
          </w:p>
        </w:tc>
        <w:tc>
          <w:tcPr>
            <w:tcW w:w="2631" w:type="dxa"/>
            <w:tcBorders>
              <w:left w:val="single" w:sz="4" w:space="0" w:color="BFBFBF" w:themeColor="background1" w:themeShade="BF"/>
            </w:tcBorders>
            <w:vAlign w:val="center"/>
          </w:tcPr>
          <w:p w14:paraId="7A98150B" w14:textId="77777777" w:rsidR="00727805" w:rsidRPr="007216A5" w:rsidRDefault="007C3348" w:rsidP="007C3348">
            <w:pPr>
              <w:pStyle w:val="Tekstaslentels"/>
              <w:jc w:val="left"/>
            </w:pPr>
            <w:r w:rsidRPr="007C3348">
              <w:t>J. Marozas, „Algoritmų sistemos“</w:t>
            </w:r>
          </w:p>
        </w:tc>
      </w:tr>
    </w:tbl>
    <w:p w14:paraId="4C4E0B61" w14:textId="77777777" w:rsidR="006C243C" w:rsidRPr="007216A5" w:rsidRDefault="00681356">
      <w:pPr>
        <w:pStyle w:val="Heading1"/>
      </w:pPr>
      <w:bookmarkStart w:id="12" w:name="_Toc61843533"/>
      <w:bookmarkStart w:id="13" w:name="_Toc61857424"/>
      <w:bookmarkStart w:id="14" w:name="_Toc67907874"/>
      <w:bookmarkStart w:id="15" w:name="_Toc67908054"/>
      <w:bookmarkStart w:id="16" w:name="_Toc113938978"/>
      <w:bookmarkStart w:id="17" w:name="_Toc61843534"/>
      <w:bookmarkStart w:id="18" w:name="_Toc61857425"/>
      <w:bookmarkStart w:id="19" w:name="_Toc67907875"/>
      <w:bookmarkStart w:id="20" w:name="_Toc67908055"/>
      <w:bookmarkStart w:id="21" w:name="_Toc113938979"/>
      <w:bookmarkStart w:id="22" w:name="_Ref117319440"/>
      <w:bookmarkStart w:id="23" w:name="_Toc147475224"/>
      <w:bookmarkEnd w:id="12"/>
      <w:bookmarkEnd w:id="13"/>
      <w:bookmarkEnd w:id="14"/>
      <w:bookmarkEnd w:id="15"/>
      <w:bookmarkEnd w:id="16"/>
      <w:bookmarkEnd w:id="17"/>
      <w:bookmarkEnd w:id="18"/>
      <w:bookmarkEnd w:id="19"/>
      <w:bookmarkEnd w:id="20"/>
      <w:bookmarkEnd w:id="21"/>
      <w:r w:rsidRPr="007216A5">
        <w:t xml:space="preserve">Informacinės sistemos </w:t>
      </w:r>
      <w:r w:rsidRPr="00D44181">
        <w:t>paskirtis</w:t>
      </w:r>
      <w:r w:rsidRPr="007216A5">
        <w:t xml:space="preserve"> </w:t>
      </w:r>
      <w:r w:rsidR="0011069F" w:rsidRPr="007216A5">
        <w:t>ir tikslai</w:t>
      </w:r>
      <w:bookmarkEnd w:id="22"/>
      <w:bookmarkEnd w:id="23"/>
    </w:p>
    <w:p w14:paraId="69176C31" w14:textId="77777777" w:rsidR="0011069F" w:rsidRPr="007216A5" w:rsidRDefault="00681356" w:rsidP="003B77B2">
      <w:pPr>
        <w:pStyle w:val="Heading2"/>
      </w:pPr>
      <w:bookmarkStart w:id="24" w:name="_Toc147475225"/>
      <w:r w:rsidRPr="007216A5">
        <w:t>Informacinės sistemos paskirtis</w:t>
      </w:r>
      <w:bookmarkEnd w:id="24"/>
    </w:p>
    <w:p w14:paraId="429E797B" w14:textId="77777777" w:rsidR="0053570D" w:rsidRPr="00CC0EF8" w:rsidRDefault="003C537A" w:rsidP="0053570D">
      <w:r>
        <w:t>VSFS</w:t>
      </w:r>
      <w:r w:rsidR="00563227">
        <w:t>V</w:t>
      </w:r>
      <w:r>
        <w:t>VP IS</w:t>
      </w:r>
      <w:r w:rsidRPr="00CC0EF8">
        <w:t xml:space="preserve"> tikslas – sukurtos vieningos informacinės sistemos pagalba administruoti Vidaus saugumo fond</w:t>
      </w:r>
      <w:r>
        <w:t xml:space="preserve">o ir </w:t>
      </w:r>
      <w:r w:rsidRPr="009A7125">
        <w:rPr>
          <w:lang w:eastAsia="lt-LT"/>
        </w:rPr>
        <w:t xml:space="preserve">Sienų valdymo bei vizų </w:t>
      </w:r>
      <w:r w:rsidR="1D256DC8" w:rsidRPr="49DFAA86">
        <w:rPr>
          <w:lang w:eastAsia="lt-LT"/>
        </w:rPr>
        <w:t>politikos</w:t>
      </w:r>
      <w:r w:rsidR="7A6C36DF" w:rsidRPr="49DFAA86">
        <w:rPr>
          <w:lang w:eastAsia="lt-LT"/>
        </w:rPr>
        <w:t xml:space="preserve"> </w:t>
      </w:r>
      <w:r w:rsidRPr="009A7125">
        <w:rPr>
          <w:lang w:eastAsia="lt-LT"/>
        </w:rPr>
        <w:t xml:space="preserve">finansinės paramos </w:t>
      </w:r>
      <w:r>
        <w:rPr>
          <w:lang w:eastAsia="lt-LT"/>
        </w:rPr>
        <w:t>priemones</w:t>
      </w:r>
      <w:r w:rsidRPr="00CC0EF8">
        <w:t>, centralizuotai, susistemintai ir kompiuterizuotai tvarkyti su šio fondo administravimu susijusią informaciją</w:t>
      </w:r>
      <w:r w:rsidR="0053570D" w:rsidRPr="00CC0EF8">
        <w:t xml:space="preserve">. </w:t>
      </w:r>
    </w:p>
    <w:p w14:paraId="54A729D1" w14:textId="77777777" w:rsidR="0053570D" w:rsidRPr="007216A5" w:rsidRDefault="0053570D" w:rsidP="0053570D">
      <w:pPr>
        <w:rPr>
          <w:i/>
        </w:rPr>
      </w:pPr>
    </w:p>
    <w:p w14:paraId="2BFC115E" w14:textId="77777777" w:rsidR="001E6930" w:rsidRPr="007216A5" w:rsidRDefault="00B1773D" w:rsidP="001E6930">
      <w:pPr>
        <w:rPr>
          <w:b/>
          <w:i/>
        </w:rPr>
      </w:pPr>
      <w:r w:rsidRPr="007216A5">
        <w:rPr>
          <w:b/>
          <w:i/>
        </w:rPr>
        <w:t>Institucija</w:t>
      </w:r>
      <w:r w:rsidR="00A35F14">
        <w:rPr>
          <w:b/>
          <w:i/>
        </w:rPr>
        <w:t>,</w:t>
      </w:r>
      <w:r w:rsidR="00904FF1">
        <w:rPr>
          <w:b/>
          <w:i/>
        </w:rPr>
        <w:t xml:space="preserve"> </w:t>
      </w:r>
      <w:r w:rsidR="003C537A">
        <w:rPr>
          <w:b/>
          <w:i/>
        </w:rPr>
        <w:t>kuri valdys</w:t>
      </w:r>
      <w:r w:rsidR="00022EA4">
        <w:rPr>
          <w:b/>
          <w:i/>
        </w:rPr>
        <w:t xml:space="preserve"> modernizuotą </w:t>
      </w:r>
      <w:r w:rsidR="003C537A">
        <w:rPr>
          <w:b/>
          <w:i/>
        </w:rPr>
        <w:t xml:space="preserve"> informacinę sistemą:</w:t>
      </w:r>
    </w:p>
    <w:p w14:paraId="0032FFD8" w14:textId="77777777" w:rsidR="001E6930" w:rsidRPr="007216A5" w:rsidRDefault="009A3576" w:rsidP="009A3576">
      <w:pPr>
        <w:autoSpaceDE w:val="0"/>
        <w:autoSpaceDN w:val="0"/>
        <w:adjustRightInd w:val="0"/>
        <w:ind w:firstLine="0"/>
        <w:jc w:val="left"/>
        <w:rPr>
          <w:i/>
          <w:lang w:eastAsia="lt-LT"/>
        </w:rPr>
      </w:pPr>
      <w:r w:rsidRPr="009A3576">
        <w:rPr>
          <w:color w:val="414141"/>
          <w:szCs w:val="20"/>
          <w:lang w:eastAsia="lt-LT"/>
        </w:rPr>
        <w:t>Centrinė projektų valdymo agentūra</w:t>
      </w:r>
      <w:r>
        <w:rPr>
          <w:b/>
          <w:bCs/>
          <w:color w:val="414141"/>
          <w:szCs w:val="20"/>
          <w:lang w:eastAsia="lt-LT"/>
        </w:rPr>
        <w:t xml:space="preserve"> </w:t>
      </w:r>
      <w:r>
        <w:rPr>
          <w:color w:val="414141"/>
          <w:szCs w:val="20"/>
          <w:lang w:eastAsia="lt-LT"/>
        </w:rPr>
        <w:br/>
        <w:t xml:space="preserve">S. Konarskio g. 13, 03109 Vilnius </w:t>
      </w:r>
      <w:r>
        <w:rPr>
          <w:color w:val="414141"/>
          <w:szCs w:val="20"/>
          <w:lang w:eastAsia="lt-LT"/>
        </w:rPr>
        <w:br/>
        <w:t>Tel. (8 5) 274 8724</w:t>
      </w:r>
    </w:p>
    <w:p w14:paraId="3F8DB9E4" w14:textId="77777777" w:rsidR="0011069F" w:rsidRPr="007216A5" w:rsidRDefault="00681356" w:rsidP="003B77B2">
      <w:pPr>
        <w:pStyle w:val="Heading2"/>
      </w:pPr>
      <w:bookmarkStart w:id="25" w:name="_Toc147475226"/>
      <w:r w:rsidRPr="007216A5">
        <w:lastRenderedPageBreak/>
        <w:t>Informacinės sistemos</w:t>
      </w:r>
      <w:r w:rsidR="0011069F" w:rsidRPr="007216A5">
        <w:t xml:space="preserve"> </w:t>
      </w:r>
      <w:r w:rsidR="00BA2899">
        <w:t xml:space="preserve">modernizavimo </w:t>
      </w:r>
      <w:r w:rsidR="0011069F" w:rsidRPr="007216A5">
        <w:t>tikslai</w:t>
      </w:r>
      <w:bookmarkEnd w:id="25"/>
    </w:p>
    <w:p w14:paraId="3B21310D" w14:textId="77777777" w:rsidR="00904FF1" w:rsidRPr="00CC0EF8" w:rsidRDefault="00F438BE" w:rsidP="00904FF1">
      <w:r w:rsidRPr="00A9006D">
        <w:t>Pirkimo tikslas</w:t>
      </w:r>
      <w:r w:rsidRPr="00866A6F">
        <w:t xml:space="preserve"> – modifikuoti VSFSVVPS IS pagal Bendrųjų nuostatų reglamento reikalavimus, užtikrinti VSFSVVP IS priežiūrą bei VSFSVVP IS ir VSF IS palaikymą</w:t>
      </w:r>
      <w:r>
        <w:t>:</w:t>
      </w:r>
    </w:p>
    <w:p w14:paraId="0363A40E" w14:textId="77777777" w:rsidR="00904FF1" w:rsidRDefault="00904FF1" w:rsidP="00792C25">
      <w:pPr>
        <w:pStyle w:val="Sraas1"/>
      </w:pPr>
      <w:r w:rsidRPr="00CC0EF8">
        <w:t>2021-2027 metų Vidaus saugumo fondui;</w:t>
      </w:r>
    </w:p>
    <w:p w14:paraId="209968E2" w14:textId="77777777" w:rsidR="001E6930" w:rsidRPr="007216A5" w:rsidRDefault="140AA48F" w:rsidP="570D3076">
      <w:pPr>
        <w:pStyle w:val="Sraas1"/>
        <w:rPr>
          <w:i/>
          <w:iCs/>
        </w:rPr>
      </w:pPr>
      <w:r>
        <w:t xml:space="preserve">2021-2027 metų </w:t>
      </w:r>
      <w:r w:rsidR="45726862">
        <w:t>S</w:t>
      </w:r>
      <w:r>
        <w:t xml:space="preserve">ienų valdymo ir vizų </w:t>
      </w:r>
      <w:r w:rsidR="02CEDA1A">
        <w:t>politikos</w:t>
      </w:r>
      <w:r w:rsidR="5C64B22A">
        <w:t xml:space="preserve"> </w:t>
      </w:r>
      <w:r>
        <w:t xml:space="preserve">finansinei paramos priemonei, įtrauktai į Integruoto sienų valdymo fondą (toliau – </w:t>
      </w:r>
      <w:r w:rsidR="3558D3A4">
        <w:t>S</w:t>
      </w:r>
      <w:r>
        <w:t>ienų valdymo ir vizų</w:t>
      </w:r>
      <w:r w:rsidR="148D5F88">
        <w:t xml:space="preserve"> politikos</w:t>
      </w:r>
      <w:r>
        <w:t xml:space="preserve"> priemonė).</w:t>
      </w:r>
    </w:p>
    <w:p w14:paraId="385957A1" w14:textId="77777777" w:rsidR="001E6930" w:rsidRPr="007216A5" w:rsidRDefault="001E6930" w:rsidP="0092566B"/>
    <w:p w14:paraId="568397CD" w14:textId="77777777" w:rsidR="00681356" w:rsidRPr="007216A5" w:rsidRDefault="00681356" w:rsidP="00681356"/>
    <w:p w14:paraId="116364EC" w14:textId="77777777" w:rsidR="00B62048" w:rsidRPr="007216A5" w:rsidRDefault="00D77026">
      <w:pPr>
        <w:pStyle w:val="Heading1"/>
      </w:pPr>
      <w:bookmarkStart w:id="26" w:name="_Toc147475227"/>
      <w:bookmarkStart w:id="27" w:name="_Ref54605513"/>
      <w:bookmarkStart w:id="28" w:name="_Toc52622782"/>
      <w:r w:rsidRPr="007216A5">
        <w:t xml:space="preserve">Kompiuterizuojamo objekto </w:t>
      </w:r>
      <w:r w:rsidR="00253DBB">
        <w:t>pageidaujama būsena</w:t>
      </w:r>
      <w:bookmarkEnd w:id="26"/>
    </w:p>
    <w:p w14:paraId="2D237638" w14:textId="77777777" w:rsidR="00B62048" w:rsidRPr="007216A5" w:rsidRDefault="00B62048" w:rsidP="003B77B2">
      <w:pPr>
        <w:pStyle w:val="Heading2"/>
      </w:pPr>
      <w:bookmarkStart w:id="29" w:name="_Toc168986002"/>
      <w:bookmarkStart w:id="30" w:name="_Toc147475228"/>
      <w:r w:rsidRPr="007216A5">
        <w:t>Veiklos objektai</w:t>
      </w:r>
      <w:bookmarkEnd w:id="29"/>
      <w:bookmarkEnd w:id="30"/>
    </w:p>
    <w:p w14:paraId="447B1CEF" w14:textId="77777777" w:rsidR="00533735" w:rsidRDefault="00B62048" w:rsidP="00B62048">
      <w:r w:rsidRPr="007216A5">
        <w:t>Veiklos objektai – tai realūs objektai, su kuriais susijusi informacija yra aktuali analizuojamuose procesuose. Žemiau šiame skyriuje aprašomas kiekvienas išskirtas veiklos objektas ir su juo susijusi aktuali informacija.</w:t>
      </w:r>
      <w:r w:rsidR="00C60ACB">
        <w:t xml:space="preserve"> Šiame dokumente aprašomi </w:t>
      </w:r>
      <w:r w:rsidR="00560637">
        <w:t>modifikavimo metu</w:t>
      </w:r>
      <w:r w:rsidR="00C60ACB">
        <w:t xml:space="preserve"> naujai kuriami arba keičiami veiklos objektai.</w:t>
      </w:r>
      <w:r w:rsidR="00722231">
        <w:t xml:space="preserve"> </w:t>
      </w:r>
    </w:p>
    <w:p w14:paraId="4211C774" w14:textId="77777777" w:rsidR="00B62048" w:rsidRPr="007216A5" w:rsidRDefault="00533735" w:rsidP="00B62048">
      <w:r w:rsidRPr="008C6EAD">
        <w:rPr>
          <w:i/>
          <w:iCs/>
        </w:rPr>
        <w:t>Pastaba:</w:t>
      </w:r>
      <w:r>
        <w:t xml:space="preserve"> </w:t>
      </w:r>
      <w:r w:rsidRPr="008C6EAD">
        <w:rPr>
          <w:i/>
          <w:iCs/>
        </w:rPr>
        <w:t>Sistemoje bus atskirtos VSF ir SVVP programos. Jų pasirinkimas bus vykdomas globaliai. Visas toliau aprašomas funkcionalumas yra analogiškas abiejų programų dalims, jei prie konkretaus funkcionalumo aprašymo nepaminėta kitaip</w:t>
      </w:r>
      <w:r>
        <w:t>.</w:t>
      </w:r>
    </w:p>
    <w:p w14:paraId="3F1D83AF" w14:textId="77777777" w:rsidR="007D70F3" w:rsidRPr="007216A5" w:rsidRDefault="008B71FF" w:rsidP="00432F0E">
      <w:pPr>
        <w:pStyle w:val="Heading3"/>
      </w:pPr>
      <w:bookmarkStart w:id="31" w:name="_Toc147475229"/>
      <w:r>
        <w:t>Programa</w:t>
      </w:r>
      <w:bookmarkEnd w:id="31"/>
    </w:p>
    <w:p w14:paraId="6A51A28B" w14:textId="77777777" w:rsidR="007D70F3" w:rsidRDefault="00216300" w:rsidP="007D70F3">
      <w:r>
        <w:t>VSFSV</w:t>
      </w:r>
      <w:r w:rsidR="00563227">
        <w:t>V</w:t>
      </w:r>
      <w:r>
        <w:t xml:space="preserve">P </w:t>
      </w:r>
      <w:r w:rsidR="008B339F">
        <w:t xml:space="preserve">IS </w:t>
      </w:r>
      <w:r w:rsidR="00AE1201">
        <w:t>yra kaupiama informacija apie dvi programas „</w:t>
      </w:r>
      <w:r w:rsidR="00BB47CE" w:rsidRPr="002836DD">
        <w:rPr>
          <w:b/>
        </w:rPr>
        <w:t xml:space="preserve">Sienų valdymo ir vizų </w:t>
      </w:r>
      <w:r w:rsidR="42244E35" w:rsidRPr="49DFAA86">
        <w:rPr>
          <w:b/>
          <w:bCs/>
        </w:rPr>
        <w:t xml:space="preserve">politikos finansinės paramos </w:t>
      </w:r>
      <w:r w:rsidR="00BB47CE" w:rsidRPr="002836DD">
        <w:rPr>
          <w:b/>
        </w:rPr>
        <w:t>priemonė</w:t>
      </w:r>
      <w:r w:rsidR="00AE1201">
        <w:t xml:space="preserve">“ </w:t>
      </w:r>
      <w:r w:rsidR="00023BF7">
        <w:t xml:space="preserve">(toliau - SVVP) </w:t>
      </w:r>
      <w:r w:rsidR="00AE1201">
        <w:t>ir „</w:t>
      </w:r>
      <w:r w:rsidR="00CF2F6A" w:rsidRPr="002836DD">
        <w:rPr>
          <w:b/>
        </w:rPr>
        <w:t>2021-2027 Vidaus saugumo fondas</w:t>
      </w:r>
      <w:r w:rsidR="00AE1201">
        <w:t>“</w:t>
      </w:r>
      <w:r w:rsidR="00023BF7">
        <w:t xml:space="preserve"> (toliau - VSF)</w:t>
      </w:r>
      <w:r w:rsidR="007D70F3" w:rsidRPr="007216A5">
        <w:t xml:space="preserve">. Apie </w:t>
      </w:r>
      <w:r w:rsidR="00CF2F6A">
        <w:t>programas kaupiama informacija</w:t>
      </w:r>
      <w:r w:rsidR="007D70F3" w:rsidRPr="007216A5">
        <w:t>:</w:t>
      </w:r>
    </w:p>
    <w:p w14:paraId="58D5A3C2" w14:textId="77777777" w:rsidR="00CF2F6A" w:rsidRPr="00C81DAE" w:rsidRDefault="00CF2F6A" w:rsidP="007D70F3">
      <w:pPr>
        <w:rPr>
          <w:b/>
        </w:rPr>
      </w:pPr>
      <w:r w:rsidRPr="00C81DAE">
        <w:rPr>
          <w:b/>
        </w:rPr>
        <w:t xml:space="preserve">Sienų valdymo ir vizų </w:t>
      </w:r>
      <w:r w:rsidR="2183DFAA" w:rsidRPr="49DFAA86">
        <w:rPr>
          <w:b/>
          <w:bCs/>
        </w:rPr>
        <w:t>politikos finansinės paramos</w:t>
      </w:r>
      <w:r w:rsidR="2AD0DE21" w:rsidRPr="49DFAA86">
        <w:rPr>
          <w:b/>
          <w:bCs/>
        </w:rPr>
        <w:t xml:space="preserve"> </w:t>
      </w:r>
      <w:r w:rsidRPr="00C81DAE">
        <w:rPr>
          <w:b/>
        </w:rPr>
        <w:t>priemonė</w:t>
      </w:r>
      <w:r w:rsidR="00924FD4">
        <w:rPr>
          <w:b/>
        </w:rPr>
        <w:t xml:space="preserve"> </w:t>
      </w:r>
      <w:r w:rsidR="00376A91">
        <w:rPr>
          <w:b/>
        </w:rPr>
        <w:t>(SVVP)</w:t>
      </w:r>
      <w:r w:rsidRPr="00C81DAE">
        <w:rPr>
          <w:b/>
        </w:rPr>
        <w:t>:</w:t>
      </w:r>
    </w:p>
    <w:p w14:paraId="16F82D95" w14:textId="77777777" w:rsidR="00B321D4" w:rsidRPr="00C929A7" w:rsidRDefault="00B321D4" w:rsidP="00792C25">
      <w:pPr>
        <w:widowControl w:val="0"/>
        <w:numPr>
          <w:ilvl w:val="0"/>
          <w:numId w:val="40"/>
        </w:numPr>
        <w:autoSpaceDE w:val="0"/>
        <w:autoSpaceDN w:val="0"/>
        <w:adjustRightInd w:val="0"/>
        <w:spacing w:line="360" w:lineRule="auto"/>
        <w:ind w:left="360" w:hanging="360"/>
        <w:jc w:val="left"/>
      </w:pPr>
      <w:r w:rsidRPr="00C929A7">
        <w:t>Pavadinimas</w:t>
      </w:r>
      <w:r>
        <w:t>;</w:t>
      </w:r>
    </w:p>
    <w:p w14:paraId="49F97A61" w14:textId="77777777" w:rsidR="00B321D4" w:rsidRPr="00C929A7" w:rsidRDefault="00B321D4" w:rsidP="00792C25">
      <w:pPr>
        <w:widowControl w:val="0"/>
        <w:numPr>
          <w:ilvl w:val="0"/>
          <w:numId w:val="40"/>
        </w:numPr>
        <w:autoSpaceDE w:val="0"/>
        <w:autoSpaceDN w:val="0"/>
        <w:adjustRightInd w:val="0"/>
        <w:spacing w:line="360" w:lineRule="auto"/>
        <w:ind w:left="360" w:hanging="360"/>
        <w:jc w:val="left"/>
      </w:pPr>
      <w:r w:rsidRPr="00C929A7">
        <w:t xml:space="preserve">Išlaidų tinkamumo </w:t>
      </w:r>
      <w:r w:rsidR="006375F1">
        <w:t xml:space="preserve"> terminas</w:t>
      </w:r>
      <w:r w:rsidRPr="00C929A7">
        <w:t xml:space="preserve"> nuo</w:t>
      </w:r>
      <w:r>
        <w:t>;</w:t>
      </w:r>
      <w:r w:rsidRPr="00C929A7">
        <w:t xml:space="preserve"> </w:t>
      </w:r>
    </w:p>
    <w:p w14:paraId="02D8BF7F" w14:textId="77777777" w:rsidR="00B321D4" w:rsidRPr="00C929A7" w:rsidRDefault="00B321D4" w:rsidP="00792C25">
      <w:pPr>
        <w:widowControl w:val="0"/>
        <w:numPr>
          <w:ilvl w:val="0"/>
          <w:numId w:val="40"/>
        </w:numPr>
        <w:autoSpaceDE w:val="0"/>
        <w:autoSpaceDN w:val="0"/>
        <w:adjustRightInd w:val="0"/>
        <w:spacing w:line="360" w:lineRule="auto"/>
        <w:ind w:left="360" w:hanging="360"/>
        <w:jc w:val="left"/>
      </w:pPr>
      <w:r w:rsidRPr="00C929A7">
        <w:t xml:space="preserve">Išlaidų tinkamumo </w:t>
      </w:r>
      <w:r w:rsidR="006375F1">
        <w:t xml:space="preserve"> terminas</w:t>
      </w:r>
      <w:r w:rsidRPr="00C929A7">
        <w:t xml:space="preserve"> iki</w:t>
      </w:r>
      <w:r>
        <w:t>;</w:t>
      </w:r>
      <w:r w:rsidRPr="00C929A7">
        <w:t xml:space="preserve"> </w:t>
      </w:r>
    </w:p>
    <w:p w14:paraId="50371FF6" w14:textId="77777777" w:rsidR="00B321D4" w:rsidRPr="00C929A7" w:rsidRDefault="00B321D4" w:rsidP="00792C25">
      <w:pPr>
        <w:widowControl w:val="0"/>
        <w:numPr>
          <w:ilvl w:val="0"/>
          <w:numId w:val="40"/>
        </w:numPr>
        <w:autoSpaceDE w:val="0"/>
        <w:autoSpaceDN w:val="0"/>
        <w:adjustRightInd w:val="0"/>
        <w:spacing w:line="360" w:lineRule="auto"/>
        <w:ind w:left="360" w:hanging="360"/>
        <w:jc w:val="left"/>
      </w:pPr>
      <w:r w:rsidRPr="00C929A7">
        <w:t xml:space="preserve">Išlaidų </w:t>
      </w:r>
      <w:r w:rsidR="006375F1">
        <w:t xml:space="preserve"> apmokėjimo terminas</w:t>
      </w:r>
      <w:r w:rsidRPr="00C929A7">
        <w:t xml:space="preserve"> nuo</w:t>
      </w:r>
      <w:r>
        <w:t>;</w:t>
      </w:r>
      <w:r w:rsidRPr="00C929A7">
        <w:t xml:space="preserve"> </w:t>
      </w:r>
    </w:p>
    <w:p w14:paraId="6DD1FC61" w14:textId="77777777" w:rsidR="00B321D4" w:rsidRPr="00C929A7" w:rsidRDefault="00B321D4" w:rsidP="00792C25">
      <w:pPr>
        <w:widowControl w:val="0"/>
        <w:numPr>
          <w:ilvl w:val="0"/>
          <w:numId w:val="40"/>
        </w:numPr>
        <w:autoSpaceDE w:val="0"/>
        <w:autoSpaceDN w:val="0"/>
        <w:adjustRightInd w:val="0"/>
        <w:spacing w:line="360" w:lineRule="auto"/>
        <w:ind w:left="360" w:hanging="360"/>
        <w:jc w:val="left"/>
      </w:pPr>
      <w:r w:rsidRPr="00C929A7">
        <w:t xml:space="preserve">Išlaidų </w:t>
      </w:r>
      <w:r w:rsidR="006375F1">
        <w:t xml:space="preserve"> apmokėjimo terminas</w:t>
      </w:r>
      <w:r w:rsidRPr="00C929A7">
        <w:t xml:space="preserve"> iki</w:t>
      </w:r>
      <w:r>
        <w:t>;</w:t>
      </w:r>
      <w:r w:rsidRPr="00C929A7">
        <w:t xml:space="preserve"> </w:t>
      </w:r>
    </w:p>
    <w:p w14:paraId="2BCC082E" w14:textId="77777777" w:rsidR="00B321D4" w:rsidRDefault="006375F1" w:rsidP="00792C25">
      <w:pPr>
        <w:widowControl w:val="0"/>
        <w:numPr>
          <w:ilvl w:val="0"/>
          <w:numId w:val="41"/>
        </w:numPr>
        <w:autoSpaceDE w:val="0"/>
        <w:autoSpaceDN w:val="0"/>
        <w:adjustRightInd w:val="0"/>
        <w:spacing w:line="360" w:lineRule="auto"/>
        <w:ind w:left="360" w:hanging="360"/>
        <w:jc w:val="left"/>
      </w:pPr>
      <w:r>
        <w:t>Programos biudžetas</w:t>
      </w:r>
      <w:r w:rsidR="00B321D4">
        <w:t>, ES lėšos</w:t>
      </w:r>
      <w:r w:rsidR="00C1444F">
        <w:t>, Eur</w:t>
      </w:r>
      <w:r w:rsidR="00B321D4">
        <w:t>;</w:t>
      </w:r>
    </w:p>
    <w:p w14:paraId="4D6298C3" w14:textId="77777777" w:rsidR="00B321D4" w:rsidRDefault="006375F1" w:rsidP="00792C25">
      <w:pPr>
        <w:widowControl w:val="0"/>
        <w:numPr>
          <w:ilvl w:val="0"/>
          <w:numId w:val="41"/>
        </w:numPr>
        <w:autoSpaceDE w:val="0"/>
        <w:autoSpaceDN w:val="0"/>
        <w:adjustRightInd w:val="0"/>
        <w:spacing w:line="360" w:lineRule="auto"/>
        <w:ind w:left="360" w:hanging="360"/>
        <w:jc w:val="left"/>
      </w:pPr>
      <w:r>
        <w:t>Programos biudžetas</w:t>
      </w:r>
      <w:r w:rsidR="00B321D4">
        <w:t>, BF lėšos</w:t>
      </w:r>
      <w:r w:rsidR="00C1444F">
        <w:t>, Eur</w:t>
      </w:r>
      <w:r w:rsidR="00B321D4">
        <w:t>;</w:t>
      </w:r>
    </w:p>
    <w:p w14:paraId="5A8B58B0" w14:textId="77777777" w:rsidR="00B321D4" w:rsidRDefault="006375F1" w:rsidP="00792C25">
      <w:pPr>
        <w:widowControl w:val="0"/>
        <w:numPr>
          <w:ilvl w:val="0"/>
          <w:numId w:val="41"/>
        </w:numPr>
        <w:autoSpaceDE w:val="0"/>
        <w:autoSpaceDN w:val="0"/>
        <w:adjustRightInd w:val="0"/>
        <w:spacing w:line="360" w:lineRule="auto"/>
        <w:ind w:left="360" w:hanging="360"/>
        <w:jc w:val="left"/>
      </w:pPr>
      <w:r>
        <w:t>Programos biudžetas</w:t>
      </w:r>
      <w:r w:rsidR="00B321D4">
        <w:t xml:space="preserve">, </w:t>
      </w:r>
      <w:r w:rsidR="00C1444F">
        <w:t>I</w:t>
      </w:r>
      <w:r w:rsidR="00B321D4">
        <w:t>š viso</w:t>
      </w:r>
      <w:r w:rsidR="00C1444F">
        <w:t>, Eur</w:t>
      </w:r>
      <w:r w:rsidR="00B321D4">
        <w:t>;</w:t>
      </w:r>
    </w:p>
    <w:p w14:paraId="2ED64EB3" w14:textId="77777777" w:rsidR="00B321D4" w:rsidRDefault="00B321D4" w:rsidP="00792C25">
      <w:pPr>
        <w:widowControl w:val="0"/>
        <w:numPr>
          <w:ilvl w:val="0"/>
          <w:numId w:val="41"/>
        </w:numPr>
        <w:autoSpaceDE w:val="0"/>
        <w:autoSpaceDN w:val="0"/>
        <w:adjustRightInd w:val="0"/>
        <w:spacing w:line="360" w:lineRule="auto"/>
        <w:ind w:left="360" w:hanging="360"/>
        <w:jc w:val="left"/>
      </w:pPr>
      <w:r w:rsidRPr="003F1EF0">
        <w:t>Specialioji tranzito schema</w:t>
      </w:r>
      <w:r>
        <w:t>, ES lėšos</w:t>
      </w:r>
      <w:r w:rsidR="00C1444F">
        <w:t>, Eur</w:t>
      </w:r>
      <w:r>
        <w:t>;</w:t>
      </w:r>
    </w:p>
    <w:p w14:paraId="6E95FF0B" w14:textId="77777777" w:rsidR="00B321D4" w:rsidRDefault="00B321D4" w:rsidP="00792C25">
      <w:pPr>
        <w:widowControl w:val="0"/>
        <w:numPr>
          <w:ilvl w:val="0"/>
          <w:numId w:val="41"/>
        </w:numPr>
        <w:autoSpaceDE w:val="0"/>
        <w:autoSpaceDN w:val="0"/>
        <w:adjustRightInd w:val="0"/>
        <w:spacing w:line="360" w:lineRule="auto"/>
        <w:ind w:left="360" w:hanging="360"/>
        <w:jc w:val="left"/>
      </w:pPr>
      <w:r w:rsidRPr="003F1EF0">
        <w:t>Specialioji tranzito schema</w:t>
      </w:r>
      <w:r>
        <w:t>, BF lėšos</w:t>
      </w:r>
      <w:r w:rsidR="00C1444F">
        <w:t>, Eur</w:t>
      </w:r>
      <w:r>
        <w:t>;</w:t>
      </w:r>
    </w:p>
    <w:p w14:paraId="0B6636EB" w14:textId="77777777" w:rsidR="00B321D4" w:rsidRDefault="00B321D4" w:rsidP="00792C25">
      <w:pPr>
        <w:widowControl w:val="0"/>
        <w:numPr>
          <w:ilvl w:val="0"/>
          <w:numId w:val="41"/>
        </w:numPr>
        <w:autoSpaceDE w:val="0"/>
        <w:autoSpaceDN w:val="0"/>
        <w:adjustRightInd w:val="0"/>
        <w:spacing w:line="360" w:lineRule="auto"/>
        <w:ind w:left="360" w:hanging="360"/>
        <w:jc w:val="left"/>
      </w:pPr>
      <w:r w:rsidRPr="003F1EF0">
        <w:t>Specialioji tranzito schema</w:t>
      </w:r>
      <w:r>
        <w:t xml:space="preserve">, </w:t>
      </w:r>
      <w:r w:rsidR="00C1444F">
        <w:t>I</w:t>
      </w:r>
      <w:r>
        <w:t>š viso</w:t>
      </w:r>
      <w:r w:rsidR="00C1444F">
        <w:t>, Eur</w:t>
      </w:r>
      <w:r>
        <w:t>;</w:t>
      </w:r>
    </w:p>
    <w:p w14:paraId="6B559AD4" w14:textId="77777777" w:rsidR="00B321D4" w:rsidRDefault="00350FBA" w:rsidP="00792C25">
      <w:pPr>
        <w:widowControl w:val="0"/>
        <w:numPr>
          <w:ilvl w:val="0"/>
          <w:numId w:val="41"/>
        </w:numPr>
        <w:autoSpaceDE w:val="0"/>
        <w:autoSpaceDN w:val="0"/>
        <w:adjustRightInd w:val="0"/>
        <w:spacing w:line="360" w:lineRule="auto"/>
        <w:ind w:left="360" w:hanging="360"/>
        <w:jc w:val="left"/>
      </w:pPr>
      <w:r>
        <w:t>Programos biudžetas</w:t>
      </w:r>
      <w:r w:rsidR="00B321D4">
        <w:t xml:space="preserve"> be Specialiosios tranzito schemos, ES lėšos</w:t>
      </w:r>
      <w:r w:rsidR="00C1444F">
        <w:t>, Eur</w:t>
      </w:r>
      <w:r w:rsidR="0087478A">
        <w:t>;</w:t>
      </w:r>
    </w:p>
    <w:p w14:paraId="4E219F77" w14:textId="77777777" w:rsidR="00B321D4" w:rsidRDefault="00350FBA" w:rsidP="00792C25">
      <w:pPr>
        <w:widowControl w:val="0"/>
        <w:numPr>
          <w:ilvl w:val="0"/>
          <w:numId w:val="41"/>
        </w:numPr>
        <w:autoSpaceDE w:val="0"/>
        <w:autoSpaceDN w:val="0"/>
        <w:adjustRightInd w:val="0"/>
        <w:spacing w:line="360" w:lineRule="auto"/>
        <w:ind w:left="360" w:hanging="360"/>
        <w:jc w:val="left"/>
      </w:pPr>
      <w:r>
        <w:t>Programos biudžetas</w:t>
      </w:r>
      <w:r w:rsidR="00B321D4">
        <w:t xml:space="preserve"> be Specialiosios tranzito schemos, BF lėšos</w:t>
      </w:r>
      <w:r w:rsidR="00C1444F">
        <w:t>, Eur</w:t>
      </w:r>
      <w:r w:rsidR="0087478A">
        <w:t>;</w:t>
      </w:r>
    </w:p>
    <w:p w14:paraId="7AEF7A29" w14:textId="77777777" w:rsidR="00B321D4" w:rsidRDefault="00350FBA" w:rsidP="00792C25">
      <w:pPr>
        <w:widowControl w:val="0"/>
        <w:numPr>
          <w:ilvl w:val="0"/>
          <w:numId w:val="41"/>
        </w:numPr>
        <w:autoSpaceDE w:val="0"/>
        <w:autoSpaceDN w:val="0"/>
        <w:adjustRightInd w:val="0"/>
        <w:spacing w:line="360" w:lineRule="auto"/>
        <w:ind w:left="360" w:hanging="360"/>
        <w:jc w:val="left"/>
      </w:pPr>
      <w:r>
        <w:t>Programos biudžetas</w:t>
      </w:r>
      <w:r w:rsidR="00B321D4">
        <w:t xml:space="preserve"> be Specialiosios tranzito schemos, </w:t>
      </w:r>
      <w:r w:rsidR="00C1444F">
        <w:t>I</w:t>
      </w:r>
      <w:r w:rsidR="00B321D4">
        <w:t>š viso</w:t>
      </w:r>
      <w:r w:rsidR="00C1444F">
        <w:t>, Eur</w:t>
      </w:r>
      <w:r w:rsidR="0063699F">
        <w:t>;</w:t>
      </w:r>
    </w:p>
    <w:p w14:paraId="502E603E" w14:textId="77777777" w:rsidR="00425AF2" w:rsidRDefault="00425AF2" w:rsidP="570D3076">
      <w:pPr>
        <w:widowControl w:val="0"/>
        <w:numPr>
          <w:ilvl w:val="0"/>
          <w:numId w:val="41"/>
        </w:numPr>
        <w:autoSpaceDE w:val="0"/>
        <w:autoSpaceDN w:val="0"/>
        <w:adjustRightInd w:val="0"/>
        <w:spacing w:line="360" w:lineRule="auto"/>
        <w:ind w:left="360" w:hanging="360"/>
        <w:jc w:val="left"/>
      </w:pPr>
    </w:p>
    <w:p w14:paraId="1E2F135A" w14:textId="77777777" w:rsidR="403242D9" w:rsidRDefault="1E654A43" w:rsidP="570D3076">
      <w:pPr>
        <w:widowControl w:val="0"/>
        <w:numPr>
          <w:ilvl w:val="0"/>
          <w:numId w:val="41"/>
        </w:numPr>
        <w:spacing w:line="360" w:lineRule="auto"/>
        <w:ind w:left="360" w:hanging="360"/>
        <w:jc w:val="left"/>
      </w:pPr>
      <w:r>
        <w:t xml:space="preserve">CCI </w:t>
      </w:r>
    </w:p>
    <w:p w14:paraId="0F061B98" w14:textId="77777777" w:rsidR="00425AF2" w:rsidRDefault="1FAA3C2B" w:rsidP="00792C25">
      <w:pPr>
        <w:widowControl w:val="0"/>
        <w:numPr>
          <w:ilvl w:val="0"/>
          <w:numId w:val="41"/>
        </w:numPr>
        <w:autoSpaceDE w:val="0"/>
        <w:autoSpaceDN w:val="0"/>
        <w:adjustRightInd w:val="0"/>
        <w:spacing w:line="360" w:lineRule="auto"/>
        <w:ind w:left="360" w:hanging="360"/>
        <w:jc w:val="left"/>
      </w:pPr>
      <w:r>
        <w:t>Dokumentai;</w:t>
      </w:r>
    </w:p>
    <w:p w14:paraId="785D5D06" w14:textId="77777777" w:rsidR="00350FBA" w:rsidRDefault="58C574BE" w:rsidP="00792C25">
      <w:pPr>
        <w:widowControl w:val="0"/>
        <w:numPr>
          <w:ilvl w:val="0"/>
          <w:numId w:val="41"/>
        </w:numPr>
        <w:autoSpaceDE w:val="0"/>
        <w:autoSpaceDN w:val="0"/>
        <w:adjustRightInd w:val="0"/>
        <w:spacing w:line="360" w:lineRule="auto"/>
        <w:ind w:left="360" w:hanging="360"/>
        <w:jc w:val="left"/>
      </w:pPr>
      <w:r>
        <w:t>Deklaravimas EK;</w:t>
      </w:r>
    </w:p>
    <w:p w14:paraId="30C6A1F9" w14:textId="77777777" w:rsidR="0063699F" w:rsidRDefault="0063699F" w:rsidP="00792C25">
      <w:pPr>
        <w:widowControl w:val="0"/>
        <w:numPr>
          <w:ilvl w:val="0"/>
          <w:numId w:val="41"/>
        </w:numPr>
        <w:autoSpaceDE w:val="0"/>
        <w:autoSpaceDN w:val="0"/>
        <w:adjustRightInd w:val="0"/>
        <w:spacing w:line="360" w:lineRule="auto"/>
        <w:ind w:left="360" w:hanging="360"/>
        <w:jc w:val="left"/>
      </w:pPr>
      <w:r>
        <w:t>Pranešimai;</w:t>
      </w:r>
    </w:p>
    <w:p w14:paraId="4F408B6C" w14:textId="77777777" w:rsidR="00350FBA" w:rsidRDefault="58C574BE" w:rsidP="00792C25">
      <w:pPr>
        <w:widowControl w:val="0"/>
        <w:numPr>
          <w:ilvl w:val="0"/>
          <w:numId w:val="41"/>
        </w:numPr>
        <w:autoSpaceDE w:val="0"/>
        <w:autoSpaceDN w:val="0"/>
        <w:adjustRightInd w:val="0"/>
        <w:spacing w:line="360" w:lineRule="auto"/>
        <w:ind w:left="360" w:hanging="360"/>
        <w:jc w:val="left"/>
      </w:pPr>
      <w:r>
        <w:t>Pasiūlymai programos rengimui;</w:t>
      </w:r>
    </w:p>
    <w:p w14:paraId="7A319063" w14:textId="77777777" w:rsidR="00425AF2" w:rsidRDefault="3A9BCD68" w:rsidP="00792C25">
      <w:pPr>
        <w:widowControl w:val="0"/>
        <w:numPr>
          <w:ilvl w:val="0"/>
          <w:numId w:val="41"/>
        </w:numPr>
        <w:autoSpaceDE w:val="0"/>
        <w:autoSpaceDN w:val="0"/>
        <w:adjustRightInd w:val="0"/>
        <w:spacing w:line="360" w:lineRule="auto"/>
        <w:ind w:left="360" w:hanging="360"/>
        <w:jc w:val="left"/>
      </w:pPr>
      <w:r>
        <w:t>Atsakingi asmenys</w:t>
      </w:r>
      <w:r w:rsidR="7D6FEE15">
        <w:t>;</w:t>
      </w:r>
    </w:p>
    <w:p w14:paraId="5A7D2438" w14:textId="77777777" w:rsidR="00350FBA" w:rsidRDefault="00350FBA" w:rsidP="00236F98">
      <w:pPr>
        <w:widowControl w:val="0"/>
        <w:autoSpaceDE w:val="0"/>
        <w:autoSpaceDN w:val="0"/>
        <w:adjustRightInd w:val="0"/>
        <w:spacing w:line="360" w:lineRule="auto"/>
        <w:ind w:left="360" w:firstLine="0"/>
        <w:jc w:val="left"/>
      </w:pPr>
    </w:p>
    <w:p w14:paraId="0DE354BC" w14:textId="77777777" w:rsidR="0063699F" w:rsidRDefault="58C574BE" w:rsidP="00792C25">
      <w:pPr>
        <w:widowControl w:val="0"/>
        <w:numPr>
          <w:ilvl w:val="0"/>
          <w:numId w:val="41"/>
        </w:numPr>
        <w:autoSpaceDE w:val="0"/>
        <w:autoSpaceDN w:val="0"/>
        <w:adjustRightInd w:val="0"/>
        <w:spacing w:line="360" w:lineRule="auto"/>
        <w:ind w:left="360" w:hanging="360"/>
        <w:jc w:val="left"/>
      </w:pPr>
      <w:r>
        <w:lastRenderedPageBreak/>
        <w:t>Pastabos</w:t>
      </w:r>
      <w:r w:rsidR="7D6FEE15">
        <w:t>.</w:t>
      </w:r>
    </w:p>
    <w:p w14:paraId="65366259" w14:textId="77777777" w:rsidR="0087478A" w:rsidRPr="00C81DAE" w:rsidRDefault="0087478A" w:rsidP="0087478A">
      <w:pPr>
        <w:widowControl w:val="0"/>
        <w:autoSpaceDE w:val="0"/>
        <w:autoSpaceDN w:val="0"/>
        <w:adjustRightInd w:val="0"/>
        <w:spacing w:line="360" w:lineRule="auto"/>
        <w:jc w:val="left"/>
        <w:rPr>
          <w:b/>
        </w:rPr>
      </w:pPr>
      <w:r w:rsidRPr="00C81DAE">
        <w:rPr>
          <w:b/>
        </w:rPr>
        <w:t>2021-2027 Vidaus saugumo fondas</w:t>
      </w:r>
      <w:r w:rsidR="007912BC">
        <w:rPr>
          <w:b/>
        </w:rPr>
        <w:t xml:space="preserve"> (VSF)</w:t>
      </w:r>
      <w:r w:rsidRPr="00C81DAE">
        <w:rPr>
          <w:b/>
        </w:rPr>
        <w:t>:</w:t>
      </w:r>
    </w:p>
    <w:p w14:paraId="7267D70E" w14:textId="77777777" w:rsidR="0087478A" w:rsidRPr="00C929A7" w:rsidRDefault="0087478A" w:rsidP="00792C25">
      <w:pPr>
        <w:widowControl w:val="0"/>
        <w:numPr>
          <w:ilvl w:val="0"/>
          <w:numId w:val="40"/>
        </w:numPr>
        <w:autoSpaceDE w:val="0"/>
        <w:autoSpaceDN w:val="0"/>
        <w:adjustRightInd w:val="0"/>
        <w:spacing w:line="360" w:lineRule="auto"/>
        <w:ind w:left="360" w:hanging="360"/>
        <w:jc w:val="left"/>
      </w:pPr>
      <w:r w:rsidRPr="00C929A7">
        <w:t>Pavadinimas</w:t>
      </w:r>
      <w:r w:rsidR="00DC5236">
        <w:t>;</w:t>
      </w:r>
    </w:p>
    <w:p w14:paraId="14B2356A" w14:textId="77777777" w:rsidR="0087478A" w:rsidRPr="00C929A7" w:rsidRDefault="0087478A" w:rsidP="00792C25">
      <w:pPr>
        <w:widowControl w:val="0"/>
        <w:numPr>
          <w:ilvl w:val="0"/>
          <w:numId w:val="40"/>
        </w:numPr>
        <w:autoSpaceDE w:val="0"/>
        <w:autoSpaceDN w:val="0"/>
        <w:adjustRightInd w:val="0"/>
        <w:spacing w:line="360" w:lineRule="auto"/>
        <w:ind w:left="360" w:hanging="360"/>
        <w:jc w:val="left"/>
      </w:pPr>
      <w:r w:rsidRPr="00C929A7">
        <w:t xml:space="preserve">Išlaidų tinkamumo </w:t>
      </w:r>
      <w:r w:rsidR="006375F1">
        <w:t xml:space="preserve"> terminas</w:t>
      </w:r>
      <w:r w:rsidRPr="00C929A7">
        <w:t xml:space="preserve"> nuo</w:t>
      </w:r>
      <w:r w:rsidR="00DC5236">
        <w:t>;</w:t>
      </w:r>
      <w:r w:rsidRPr="00C929A7">
        <w:t xml:space="preserve"> </w:t>
      </w:r>
    </w:p>
    <w:p w14:paraId="13B7EAC5" w14:textId="77777777" w:rsidR="0087478A" w:rsidRPr="00C929A7" w:rsidRDefault="0087478A" w:rsidP="00792C25">
      <w:pPr>
        <w:widowControl w:val="0"/>
        <w:numPr>
          <w:ilvl w:val="0"/>
          <w:numId w:val="40"/>
        </w:numPr>
        <w:autoSpaceDE w:val="0"/>
        <w:autoSpaceDN w:val="0"/>
        <w:adjustRightInd w:val="0"/>
        <w:spacing w:line="360" w:lineRule="auto"/>
        <w:ind w:left="360" w:hanging="360"/>
        <w:jc w:val="left"/>
      </w:pPr>
      <w:r w:rsidRPr="00C929A7">
        <w:t xml:space="preserve">Išlaidų tinkamumo </w:t>
      </w:r>
      <w:r w:rsidR="006375F1">
        <w:t xml:space="preserve"> terminas</w:t>
      </w:r>
      <w:r w:rsidRPr="00C929A7">
        <w:t xml:space="preserve"> iki</w:t>
      </w:r>
      <w:r w:rsidR="00DC5236">
        <w:t>;</w:t>
      </w:r>
      <w:r w:rsidRPr="00C929A7">
        <w:t xml:space="preserve"> </w:t>
      </w:r>
    </w:p>
    <w:p w14:paraId="11B63114" w14:textId="77777777" w:rsidR="0087478A" w:rsidRPr="00C929A7" w:rsidRDefault="0087478A" w:rsidP="00792C25">
      <w:pPr>
        <w:widowControl w:val="0"/>
        <w:numPr>
          <w:ilvl w:val="0"/>
          <w:numId w:val="40"/>
        </w:numPr>
        <w:autoSpaceDE w:val="0"/>
        <w:autoSpaceDN w:val="0"/>
        <w:adjustRightInd w:val="0"/>
        <w:spacing w:line="360" w:lineRule="auto"/>
        <w:ind w:left="360" w:hanging="360"/>
        <w:jc w:val="left"/>
      </w:pPr>
      <w:r w:rsidRPr="00C929A7">
        <w:t xml:space="preserve">Išlaidų </w:t>
      </w:r>
      <w:r w:rsidR="006375F1">
        <w:t xml:space="preserve"> apmokėjimo terminas</w:t>
      </w:r>
      <w:r w:rsidRPr="00C929A7">
        <w:t xml:space="preserve"> nuo</w:t>
      </w:r>
      <w:r w:rsidR="00DC5236">
        <w:t>;</w:t>
      </w:r>
      <w:r w:rsidRPr="00C929A7">
        <w:t xml:space="preserve"> </w:t>
      </w:r>
    </w:p>
    <w:p w14:paraId="158597DF" w14:textId="77777777" w:rsidR="0087478A" w:rsidRPr="00C929A7" w:rsidRDefault="0087478A" w:rsidP="00792C25">
      <w:pPr>
        <w:widowControl w:val="0"/>
        <w:numPr>
          <w:ilvl w:val="0"/>
          <w:numId w:val="40"/>
        </w:numPr>
        <w:autoSpaceDE w:val="0"/>
        <w:autoSpaceDN w:val="0"/>
        <w:adjustRightInd w:val="0"/>
        <w:spacing w:line="360" w:lineRule="auto"/>
        <w:ind w:left="360" w:hanging="360"/>
        <w:jc w:val="left"/>
      </w:pPr>
      <w:r w:rsidRPr="00C929A7">
        <w:t xml:space="preserve">Išlaidų </w:t>
      </w:r>
      <w:r w:rsidR="006375F1">
        <w:t>apmokėjimo terminas</w:t>
      </w:r>
      <w:r w:rsidRPr="00C929A7">
        <w:t xml:space="preserve"> iki</w:t>
      </w:r>
      <w:r w:rsidR="00DC5236">
        <w:t>;</w:t>
      </w:r>
      <w:r w:rsidRPr="00C929A7">
        <w:t xml:space="preserve"> </w:t>
      </w:r>
    </w:p>
    <w:p w14:paraId="4120040D" w14:textId="77777777" w:rsidR="0087478A" w:rsidRDefault="39348466" w:rsidP="00792C25">
      <w:pPr>
        <w:widowControl w:val="0"/>
        <w:numPr>
          <w:ilvl w:val="0"/>
          <w:numId w:val="41"/>
        </w:numPr>
        <w:autoSpaceDE w:val="0"/>
        <w:autoSpaceDN w:val="0"/>
        <w:adjustRightInd w:val="0"/>
        <w:spacing w:line="360" w:lineRule="auto"/>
        <w:ind w:left="360" w:hanging="360"/>
        <w:jc w:val="left"/>
      </w:pPr>
      <w:r>
        <w:t>Programos biudžetas, ES lėšos</w:t>
      </w:r>
      <w:r w:rsidR="38B1E7B2">
        <w:t>, Eur</w:t>
      </w:r>
      <w:r w:rsidR="470FBC68">
        <w:t>;</w:t>
      </w:r>
    </w:p>
    <w:p w14:paraId="04484FDA" w14:textId="77777777" w:rsidR="0087478A" w:rsidRDefault="39348466" w:rsidP="00792C25">
      <w:pPr>
        <w:widowControl w:val="0"/>
        <w:numPr>
          <w:ilvl w:val="0"/>
          <w:numId w:val="41"/>
        </w:numPr>
        <w:autoSpaceDE w:val="0"/>
        <w:autoSpaceDN w:val="0"/>
        <w:adjustRightInd w:val="0"/>
        <w:spacing w:line="360" w:lineRule="auto"/>
        <w:ind w:left="360" w:hanging="360"/>
        <w:jc w:val="left"/>
      </w:pPr>
      <w:r>
        <w:t xml:space="preserve"> Programos biudžetas, BF lėšos</w:t>
      </w:r>
      <w:r w:rsidR="38B1E7B2">
        <w:t>, Eur</w:t>
      </w:r>
      <w:r w:rsidR="470FBC68">
        <w:t>;</w:t>
      </w:r>
    </w:p>
    <w:p w14:paraId="652C0B9A" w14:textId="77777777" w:rsidR="0087478A" w:rsidRDefault="39348466" w:rsidP="00792C25">
      <w:pPr>
        <w:widowControl w:val="0"/>
        <w:numPr>
          <w:ilvl w:val="0"/>
          <w:numId w:val="41"/>
        </w:numPr>
        <w:autoSpaceDE w:val="0"/>
        <w:autoSpaceDN w:val="0"/>
        <w:adjustRightInd w:val="0"/>
        <w:spacing w:line="360" w:lineRule="auto"/>
        <w:ind w:left="360" w:hanging="360"/>
        <w:jc w:val="left"/>
      </w:pPr>
      <w:r>
        <w:t xml:space="preserve">Programos biudžetas, </w:t>
      </w:r>
      <w:r w:rsidR="38B1E7B2">
        <w:t>I</w:t>
      </w:r>
      <w:r>
        <w:t>š viso</w:t>
      </w:r>
      <w:r w:rsidR="38B1E7B2">
        <w:t>, Eur</w:t>
      </w:r>
      <w:r w:rsidR="7D6FEE15">
        <w:t>;</w:t>
      </w:r>
    </w:p>
    <w:p w14:paraId="65C5EFA1" w14:textId="77777777" w:rsidR="0063699F" w:rsidRDefault="7D6FEE15" w:rsidP="00236F98">
      <w:pPr>
        <w:widowControl w:val="0"/>
        <w:autoSpaceDE w:val="0"/>
        <w:autoSpaceDN w:val="0"/>
        <w:adjustRightInd w:val="0"/>
        <w:spacing w:line="360" w:lineRule="auto"/>
        <w:ind w:left="360" w:firstLine="0"/>
        <w:jc w:val="left"/>
      </w:pPr>
      <w:r>
        <w:t>;</w:t>
      </w:r>
    </w:p>
    <w:p w14:paraId="7586E7C6" w14:textId="77777777" w:rsidR="5B77E259" w:rsidRDefault="5B77E259" w:rsidP="570D3076">
      <w:pPr>
        <w:widowControl w:val="0"/>
        <w:spacing w:line="360" w:lineRule="auto"/>
        <w:ind w:left="360" w:firstLine="0"/>
        <w:jc w:val="left"/>
      </w:pPr>
      <w:r>
        <w:t>CCI (Programos numeris)</w:t>
      </w:r>
    </w:p>
    <w:p w14:paraId="53769389" w14:textId="77777777" w:rsidR="0063699F" w:rsidRDefault="0063699F" w:rsidP="00792C25">
      <w:pPr>
        <w:widowControl w:val="0"/>
        <w:numPr>
          <w:ilvl w:val="0"/>
          <w:numId w:val="41"/>
        </w:numPr>
        <w:autoSpaceDE w:val="0"/>
        <w:autoSpaceDN w:val="0"/>
        <w:adjustRightInd w:val="0"/>
        <w:spacing w:line="360" w:lineRule="auto"/>
        <w:ind w:left="360" w:hanging="360"/>
        <w:jc w:val="left"/>
      </w:pPr>
      <w:r>
        <w:t>Dokumentai;</w:t>
      </w:r>
    </w:p>
    <w:p w14:paraId="0706CB4F" w14:textId="77777777" w:rsidR="006375F1" w:rsidRDefault="7C9B9D41" w:rsidP="00792C25">
      <w:pPr>
        <w:widowControl w:val="0"/>
        <w:numPr>
          <w:ilvl w:val="0"/>
          <w:numId w:val="41"/>
        </w:numPr>
        <w:autoSpaceDE w:val="0"/>
        <w:autoSpaceDN w:val="0"/>
        <w:adjustRightInd w:val="0"/>
        <w:spacing w:line="360" w:lineRule="auto"/>
        <w:ind w:left="360" w:hanging="360"/>
        <w:jc w:val="left"/>
      </w:pPr>
      <w:r>
        <w:t>Deklaravimas EK;</w:t>
      </w:r>
    </w:p>
    <w:p w14:paraId="2AB255B1" w14:textId="77777777" w:rsidR="0063699F" w:rsidRDefault="7D6FEE15" w:rsidP="00792C25">
      <w:pPr>
        <w:widowControl w:val="0"/>
        <w:numPr>
          <w:ilvl w:val="0"/>
          <w:numId w:val="41"/>
        </w:numPr>
        <w:autoSpaceDE w:val="0"/>
        <w:autoSpaceDN w:val="0"/>
        <w:adjustRightInd w:val="0"/>
        <w:spacing w:line="360" w:lineRule="auto"/>
        <w:ind w:left="360" w:hanging="360"/>
        <w:jc w:val="left"/>
      </w:pPr>
      <w:r>
        <w:t>Pranešimai;</w:t>
      </w:r>
    </w:p>
    <w:p w14:paraId="168E1F6D" w14:textId="77777777" w:rsidR="0063699F" w:rsidRDefault="0063699F" w:rsidP="00236F98">
      <w:pPr>
        <w:widowControl w:val="0"/>
        <w:autoSpaceDE w:val="0"/>
        <w:autoSpaceDN w:val="0"/>
        <w:adjustRightInd w:val="0"/>
        <w:spacing w:line="360" w:lineRule="auto"/>
        <w:ind w:left="360" w:firstLine="0"/>
        <w:jc w:val="left"/>
      </w:pPr>
    </w:p>
    <w:p w14:paraId="65584DF2" w14:textId="77777777" w:rsidR="006375F1" w:rsidRDefault="0063699F" w:rsidP="00792C25">
      <w:pPr>
        <w:widowControl w:val="0"/>
        <w:numPr>
          <w:ilvl w:val="0"/>
          <w:numId w:val="41"/>
        </w:numPr>
        <w:autoSpaceDE w:val="0"/>
        <w:autoSpaceDN w:val="0"/>
        <w:adjustRightInd w:val="0"/>
        <w:spacing w:line="360" w:lineRule="auto"/>
        <w:ind w:left="360" w:hanging="360"/>
        <w:jc w:val="left"/>
      </w:pPr>
      <w:r>
        <w:t>Pasiūlymai programos rengimui</w:t>
      </w:r>
      <w:r w:rsidR="006375F1">
        <w:t>;</w:t>
      </w:r>
    </w:p>
    <w:p w14:paraId="07B32358" w14:textId="77777777" w:rsidR="006375F1" w:rsidRDefault="006375F1" w:rsidP="00792C25">
      <w:pPr>
        <w:widowControl w:val="0"/>
        <w:numPr>
          <w:ilvl w:val="0"/>
          <w:numId w:val="41"/>
        </w:numPr>
        <w:autoSpaceDE w:val="0"/>
        <w:autoSpaceDN w:val="0"/>
        <w:adjustRightInd w:val="0"/>
        <w:spacing w:line="360" w:lineRule="auto"/>
        <w:ind w:left="360" w:hanging="360"/>
        <w:jc w:val="left"/>
      </w:pPr>
      <w:r>
        <w:t>Atsakingi asmenys;</w:t>
      </w:r>
    </w:p>
    <w:p w14:paraId="7E5FA60E" w14:textId="77777777" w:rsidR="0063699F" w:rsidRDefault="7C9B9D41" w:rsidP="00792C25">
      <w:pPr>
        <w:widowControl w:val="0"/>
        <w:numPr>
          <w:ilvl w:val="0"/>
          <w:numId w:val="41"/>
        </w:numPr>
        <w:autoSpaceDE w:val="0"/>
        <w:autoSpaceDN w:val="0"/>
        <w:adjustRightInd w:val="0"/>
        <w:spacing w:line="360" w:lineRule="auto"/>
        <w:ind w:left="360" w:hanging="360"/>
        <w:jc w:val="left"/>
      </w:pPr>
      <w:r>
        <w:t>Pastabos.</w:t>
      </w:r>
    </w:p>
    <w:p w14:paraId="3672650B" w14:textId="77777777" w:rsidR="00CF2F6A" w:rsidRPr="007216A5" w:rsidRDefault="00CF2F6A" w:rsidP="007D70F3"/>
    <w:p w14:paraId="5D9B1782" w14:textId="77777777" w:rsidR="00573C03" w:rsidRDefault="008B71FF" w:rsidP="00432F0E">
      <w:pPr>
        <w:pStyle w:val="Heading3"/>
      </w:pPr>
      <w:bookmarkStart w:id="32" w:name="_Toc147475230"/>
      <w:r>
        <w:t>Pasiūlymas programos rengimui</w:t>
      </w:r>
      <w:bookmarkEnd w:id="32"/>
    </w:p>
    <w:p w14:paraId="21E1BF21" w14:textId="77777777" w:rsidR="00A31696" w:rsidRDefault="00A31696" w:rsidP="00A31696">
      <w:r>
        <w:t>Pasiūlymas programos rengimui – naujai kuriamas veiklos objektas</w:t>
      </w:r>
      <w:r w:rsidR="009E02BA">
        <w:t>. Šis veiklos objektas yra</w:t>
      </w:r>
      <w:r>
        <w:t xml:space="preserve"> skirtas </w:t>
      </w:r>
      <w:r w:rsidR="00EC0699">
        <w:t>kaupti informaciją</w:t>
      </w:r>
      <w:r w:rsidR="001E25A2">
        <w:t>, kurią teikia pareiškėjas VSF arba SVV</w:t>
      </w:r>
      <w:r w:rsidR="00FC62FE">
        <w:t>P</w:t>
      </w:r>
      <w:r w:rsidR="001E25A2">
        <w:t xml:space="preserve"> program</w:t>
      </w:r>
      <w:r w:rsidR="009E02BA">
        <w:t>os rengimui.</w:t>
      </w:r>
      <w:r w:rsidR="005272C0">
        <w:t xml:space="preserve"> </w:t>
      </w:r>
      <w:r w:rsidR="00C65931">
        <w:t xml:space="preserve">Pasiūlymai yra atskiri VSF ir SVVP programoms. </w:t>
      </w:r>
      <w:r w:rsidR="005272C0">
        <w:t>Apie pasiūlymus programos rengimui kaupiama informacija:</w:t>
      </w:r>
    </w:p>
    <w:p w14:paraId="6C6E13DA" w14:textId="77777777" w:rsidR="0064327F" w:rsidRPr="0064327F" w:rsidRDefault="0064327F" w:rsidP="00A31696">
      <w:pPr>
        <w:rPr>
          <w:b/>
          <w:bCs/>
        </w:rPr>
      </w:pPr>
      <w:r w:rsidRPr="0064327F">
        <w:rPr>
          <w:b/>
          <w:bCs/>
        </w:rPr>
        <w:t>Pasiūlymas VSF programos rengimui:</w:t>
      </w:r>
    </w:p>
    <w:p w14:paraId="55FC7B3E" w14:textId="77777777" w:rsidR="002E2697" w:rsidRDefault="002E2697" w:rsidP="00792C25">
      <w:pPr>
        <w:widowControl w:val="0"/>
        <w:numPr>
          <w:ilvl w:val="0"/>
          <w:numId w:val="50"/>
        </w:numPr>
        <w:autoSpaceDE w:val="0"/>
        <w:autoSpaceDN w:val="0"/>
        <w:adjustRightInd w:val="0"/>
        <w:spacing w:line="360" w:lineRule="auto"/>
        <w:ind w:left="360" w:hanging="360"/>
        <w:jc w:val="left"/>
      </w:pPr>
      <w:r>
        <w:t>Pareiškėjas;</w:t>
      </w:r>
    </w:p>
    <w:p w14:paraId="5210ECD6" w14:textId="77777777" w:rsidR="002E2697" w:rsidRDefault="1AB64131" w:rsidP="00792C25">
      <w:pPr>
        <w:widowControl w:val="0"/>
        <w:numPr>
          <w:ilvl w:val="0"/>
          <w:numId w:val="50"/>
        </w:numPr>
        <w:autoSpaceDE w:val="0"/>
        <w:autoSpaceDN w:val="0"/>
        <w:adjustRightInd w:val="0"/>
        <w:spacing w:line="360" w:lineRule="auto"/>
        <w:ind w:left="360" w:hanging="360"/>
        <w:jc w:val="left"/>
      </w:pPr>
      <w:r>
        <w:t>Būsena;</w:t>
      </w:r>
    </w:p>
    <w:p w14:paraId="6E5ABC7C" w14:textId="77777777" w:rsidR="00C04764" w:rsidRPr="00C929A7" w:rsidRDefault="5F70BFB0" w:rsidP="00792C25">
      <w:pPr>
        <w:widowControl w:val="0"/>
        <w:numPr>
          <w:ilvl w:val="0"/>
          <w:numId w:val="50"/>
        </w:numPr>
        <w:autoSpaceDE w:val="0"/>
        <w:autoSpaceDN w:val="0"/>
        <w:adjustRightInd w:val="0"/>
        <w:spacing w:line="360" w:lineRule="auto"/>
        <w:ind w:left="360" w:hanging="360"/>
        <w:jc w:val="left"/>
      </w:pPr>
      <w:r>
        <w:t>VSF PROGRAMOS STRATEGIJA: PAGRINDINIAI IŠŠŪKIAI IR POLITINĖS PRIEMONĖS</w:t>
      </w:r>
      <w:r w:rsidR="30663F1A">
        <w:t>;</w:t>
      </w:r>
      <w:r>
        <w:t xml:space="preserve"> </w:t>
      </w:r>
    </w:p>
    <w:p w14:paraId="29FDCCB8" w14:textId="77777777" w:rsidR="00C04764" w:rsidRDefault="5F70BFB0" w:rsidP="00792C25">
      <w:pPr>
        <w:widowControl w:val="0"/>
        <w:numPr>
          <w:ilvl w:val="0"/>
          <w:numId w:val="50"/>
        </w:numPr>
        <w:autoSpaceDE w:val="0"/>
        <w:autoSpaceDN w:val="0"/>
        <w:adjustRightInd w:val="0"/>
        <w:spacing w:line="360" w:lineRule="auto"/>
        <w:ind w:left="360" w:hanging="360"/>
        <w:jc w:val="left"/>
      </w:pPr>
      <w:r>
        <w:t>KT1 aprašymas</w:t>
      </w:r>
      <w:r w:rsidR="30663F1A">
        <w:t>;</w:t>
      </w:r>
    </w:p>
    <w:p w14:paraId="08A38970" w14:textId="77777777" w:rsidR="00C04764" w:rsidRDefault="5F70BFB0" w:rsidP="00792C25">
      <w:pPr>
        <w:widowControl w:val="0"/>
        <w:numPr>
          <w:ilvl w:val="0"/>
          <w:numId w:val="50"/>
        </w:numPr>
        <w:autoSpaceDE w:val="0"/>
        <w:autoSpaceDN w:val="0"/>
        <w:adjustRightInd w:val="0"/>
        <w:spacing w:line="360" w:lineRule="auto"/>
        <w:ind w:left="360" w:hanging="360"/>
        <w:jc w:val="left"/>
      </w:pPr>
      <w:r>
        <w:t>Veiklos parama pagal KT1</w:t>
      </w:r>
      <w:r w:rsidR="30663F1A">
        <w:t>;</w:t>
      </w:r>
    </w:p>
    <w:p w14:paraId="04DC31F5" w14:textId="77777777" w:rsidR="00C04764" w:rsidRDefault="5F70BFB0" w:rsidP="00792C25">
      <w:pPr>
        <w:widowControl w:val="0"/>
        <w:numPr>
          <w:ilvl w:val="0"/>
          <w:numId w:val="50"/>
        </w:numPr>
        <w:autoSpaceDE w:val="0"/>
        <w:autoSpaceDN w:val="0"/>
        <w:adjustRightInd w:val="0"/>
        <w:spacing w:line="360" w:lineRule="auto"/>
        <w:ind w:left="360" w:hanging="360"/>
        <w:jc w:val="left"/>
      </w:pPr>
      <w:r>
        <w:t>KT1 finansavimo prioritetai pagal EK programos rengimo gaires</w:t>
      </w:r>
      <w:r w:rsidR="30663F1A">
        <w:t>;</w:t>
      </w:r>
    </w:p>
    <w:p w14:paraId="0E753430" w14:textId="77777777" w:rsidR="00C04764" w:rsidRDefault="5F70BFB0" w:rsidP="00792C25">
      <w:pPr>
        <w:widowControl w:val="0"/>
        <w:numPr>
          <w:ilvl w:val="0"/>
          <w:numId w:val="50"/>
        </w:numPr>
        <w:autoSpaceDE w:val="0"/>
        <w:autoSpaceDN w:val="0"/>
        <w:adjustRightInd w:val="0"/>
        <w:spacing w:line="360" w:lineRule="auto"/>
        <w:ind w:left="360" w:hanging="360"/>
        <w:jc w:val="left"/>
      </w:pPr>
      <w:r>
        <w:t>KT2 aprašymas</w:t>
      </w:r>
      <w:r w:rsidR="30663F1A">
        <w:t>;</w:t>
      </w:r>
    </w:p>
    <w:p w14:paraId="415FC10C" w14:textId="77777777" w:rsidR="00C04764" w:rsidRDefault="5F70BFB0" w:rsidP="00792C25">
      <w:pPr>
        <w:widowControl w:val="0"/>
        <w:numPr>
          <w:ilvl w:val="0"/>
          <w:numId w:val="50"/>
        </w:numPr>
        <w:autoSpaceDE w:val="0"/>
        <w:autoSpaceDN w:val="0"/>
        <w:adjustRightInd w:val="0"/>
        <w:spacing w:line="360" w:lineRule="auto"/>
        <w:ind w:left="360" w:hanging="360"/>
        <w:jc w:val="left"/>
      </w:pPr>
      <w:r>
        <w:t>Veiklos parama pagal KT2</w:t>
      </w:r>
      <w:r w:rsidR="30663F1A">
        <w:t>;</w:t>
      </w:r>
      <w:r>
        <w:t xml:space="preserve"> </w:t>
      </w:r>
    </w:p>
    <w:p w14:paraId="117DB843" w14:textId="77777777" w:rsidR="00C04764" w:rsidRDefault="5F70BFB0" w:rsidP="00792C25">
      <w:pPr>
        <w:widowControl w:val="0"/>
        <w:numPr>
          <w:ilvl w:val="0"/>
          <w:numId w:val="50"/>
        </w:numPr>
        <w:autoSpaceDE w:val="0"/>
        <w:autoSpaceDN w:val="0"/>
        <w:adjustRightInd w:val="0"/>
        <w:spacing w:line="360" w:lineRule="auto"/>
        <w:ind w:left="360" w:hanging="360"/>
        <w:jc w:val="left"/>
      </w:pPr>
      <w:r>
        <w:t>KT2 finansavimo prioritetai pagal EK programos rengimo gaires</w:t>
      </w:r>
      <w:r w:rsidR="30663F1A">
        <w:t>;</w:t>
      </w:r>
    </w:p>
    <w:p w14:paraId="1F12A015" w14:textId="77777777" w:rsidR="00C04764" w:rsidRDefault="5F70BFB0" w:rsidP="00792C25">
      <w:pPr>
        <w:widowControl w:val="0"/>
        <w:numPr>
          <w:ilvl w:val="0"/>
          <w:numId w:val="50"/>
        </w:numPr>
        <w:autoSpaceDE w:val="0"/>
        <w:autoSpaceDN w:val="0"/>
        <w:adjustRightInd w:val="0"/>
        <w:spacing w:line="360" w:lineRule="auto"/>
        <w:ind w:left="360" w:hanging="360"/>
        <w:jc w:val="left"/>
      </w:pPr>
      <w:r>
        <w:t>KT3 aprašymas</w:t>
      </w:r>
      <w:r w:rsidR="30663F1A">
        <w:t>;</w:t>
      </w:r>
    </w:p>
    <w:p w14:paraId="289412E2" w14:textId="77777777" w:rsidR="00C04764" w:rsidRDefault="5F70BFB0" w:rsidP="00792C25">
      <w:pPr>
        <w:widowControl w:val="0"/>
        <w:numPr>
          <w:ilvl w:val="0"/>
          <w:numId w:val="50"/>
        </w:numPr>
        <w:autoSpaceDE w:val="0"/>
        <w:autoSpaceDN w:val="0"/>
        <w:adjustRightInd w:val="0"/>
        <w:spacing w:line="360" w:lineRule="auto"/>
        <w:ind w:left="360" w:hanging="360"/>
        <w:jc w:val="left"/>
      </w:pPr>
      <w:r>
        <w:t>Veiklos parama pagal KT3</w:t>
      </w:r>
      <w:r w:rsidR="30663F1A">
        <w:t>;</w:t>
      </w:r>
    </w:p>
    <w:p w14:paraId="53A525FE" w14:textId="77777777" w:rsidR="00C04764" w:rsidRDefault="0D1B127A" w:rsidP="00792C25">
      <w:pPr>
        <w:widowControl w:val="0"/>
        <w:numPr>
          <w:ilvl w:val="0"/>
          <w:numId w:val="50"/>
        </w:numPr>
        <w:autoSpaceDE w:val="0"/>
        <w:autoSpaceDN w:val="0"/>
        <w:adjustRightInd w:val="0"/>
        <w:spacing w:line="360" w:lineRule="auto"/>
        <w:ind w:left="360" w:hanging="360"/>
        <w:jc w:val="left"/>
      </w:pPr>
      <w:r>
        <w:t>KT3 finansavimo prioritetai pagal EK programos rengimo gaires</w:t>
      </w:r>
      <w:r w:rsidR="4966C261">
        <w:t>.</w:t>
      </w:r>
    </w:p>
    <w:p w14:paraId="01AF5C77" w14:textId="77777777" w:rsidR="6CB262A3" w:rsidRDefault="5E2D2DF1" w:rsidP="570D3076">
      <w:pPr>
        <w:widowControl w:val="0"/>
        <w:numPr>
          <w:ilvl w:val="0"/>
          <w:numId w:val="50"/>
        </w:numPr>
        <w:spacing w:line="360" w:lineRule="auto"/>
        <w:ind w:left="360" w:hanging="360"/>
        <w:jc w:val="left"/>
      </w:pPr>
      <w:r>
        <w:t>Pastabos</w:t>
      </w:r>
    </w:p>
    <w:p w14:paraId="3F7AF6E1" w14:textId="77777777" w:rsidR="00C04764" w:rsidRPr="0064327F" w:rsidRDefault="00C04764" w:rsidP="00C04764">
      <w:pPr>
        <w:widowControl w:val="0"/>
        <w:autoSpaceDE w:val="0"/>
        <w:autoSpaceDN w:val="0"/>
        <w:adjustRightInd w:val="0"/>
        <w:spacing w:line="360" w:lineRule="auto"/>
        <w:ind w:firstLine="0"/>
        <w:jc w:val="left"/>
        <w:rPr>
          <w:i/>
          <w:iCs/>
        </w:rPr>
      </w:pPr>
      <w:r w:rsidRPr="0064327F">
        <w:rPr>
          <w:i/>
          <w:iCs/>
        </w:rPr>
        <w:t>Lentelė</w:t>
      </w:r>
      <w:r w:rsidR="00AB25B8" w:rsidRPr="00AB25B8">
        <w:rPr>
          <w:i/>
          <w:iCs/>
        </w:rPr>
        <w:t xml:space="preserve"> </w:t>
      </w:r>
      <w:r w:rsidR="00AB25B8">
        <w:rPr>
          <w:i/>
          <w:iCs/>
        </w:rPr>
        <w:t>VSF programos rodikliai</w:t>
      </w:r>
      <w:r w:rsidRPr="0064327F">
        <w:rPr>
          <w:i/>
          <w:iCs/>
        </w:rPr>
        <w:t xml:space="preserve"> „Produkto rodikliai“</w:t>
      </w:r>
    </w:p>
    <w:p w14:paraId="6B5DF1AD" w14:textId="77777777" w:rsidR="00C04764" w:rsidRDefault="5F70BFB0" w:rsidP="00792C25">
      <w:pPr>
        <w:widowControl w:val="0"/>
        <w:numPr>
          <w:ilvl w:val="0"/>
          <w:numId w:val="50"/>
        </w:numPr>
        <w:autoSpaceDE w:val="0"/>
        <w:autoSpaceDN w:val="0"/>
        <w:adjustRightInd w:val="0"/>
        <w:spacing w:line="360" w:lineRule="auto"/>
        <w:ind w:left="360" w:hanging="360"/>
        <w:jc w:val="left"/>
      </w:pPr>
      <w:r>
        <w:t>Konkretaus tikslo Nr.</w:t>
      </w:r>
      <w:r w:rsidR="3D66C633">
        <w:t xml:space="preserve"> Ir pavadinimas</w:t>
      </w:r>
      <w:r w:rsidR="30663F1A">
        <w:t>;</w:t>
      </w:r>
    </w:p>
    <w:p w14:paraId="0E0D65D3" w14:textId="77777777" w:rsidR="00C04764" w:rsidRDefault="5F70BFB0" w:rsidP="00792C25">
      <w:pPr>
        <w:widowControl w:val="0"/>
        <w:numPr>
          <w:ilvl w:val="0"/>
          <w:numId w:val="50"/>
        </w:numPr>
        <w:autoSpaceDE w:val="0"/>
        <w:autoSpaceDN w:val="0"/>
        <w:adjustRightInd w:val="0"/>
        <w:spacing w:line="360" w:lineRule="auto"/>
        <w:ind w:left="360" w:hanging="360"/>
        <w:jc w:val="left"/>
      </w:pPr>
      <w:r>
        <w:lastRenderedPageBreak/>
        <w:t>Rodiklio Nr.</w:t>
      </w:r>
      <w:r w:rsidR="30663F1A">
        <w:t>;</w:t>
      </w:r>
    </w:p>
    <w:p w14:paraId="3307F963" w14:textId="77777777" w:rsidR="00C04764" w:rsidRDefault="5F70BFB0" w:rsidP="00792C25">
      <w:pPr>
        <w:widowControl w:val="0"/>
        <w:numPr>
          <w:ilvl w:val="0"/>
          <w:numId w:val="50"/>
        </w:numPr>
        <w:autoSpaceDE w:val="0"/>
        <w:autoSpaceDN w:val="0"/>
        <w:adjustRightInd w:val="0"/>
        <w:spacing w:line="360" w:lineRule="auto"/>
        <w:ind w:left="360" w:hanging="360"/>
        <w:jc w:val="left"/>
      </w:pPr>
      <w:r>
        <w:t>Rodiklis</w:t>
      </w:r>
      <w:r w:rsidR="30663F1A">
        <w:t>;</w:t>
      </w:r>
    </w:p>
    <w:p w14:paraId="53F72B79" w14:textId="77777777" w:rsidR="00C04764" w:rsidRDefault="5F70BFB0" w:rsidP="00792C25">
      <w:pPr>
        <w:widowControl w:val="0"/>
        <w:numPr>
          <w:ilvl w:val="0"/>
          <w:numId w:val="50"/>
        </w:numPr>
        <w:autoSpaceDE w:val="0"/>
        <w:autoSpaceDN w:val="0"/>
        <w:adjustRightInd w:val="0"/>
        <w:spacing w:line="360" w:lineRule="auto"/>
        <w:ind w:left="360" w:hanging="360"/>
        <w:jc w:val="left"/>
      </w:pPr>
      <w:r>
        <w:t>Matavimo vienetas</w:t>
      </w:r>
      <w:r w:rsidR="30663F1A">
        <w:t>;</w:t>
      </w:r>
    </w:p>
    <w:p w14:paraId="4C4B98FF" w14:textId="77777777" w:rsidR="00C04764" w:rsidRDefault="5F70BFB0" w:rsidP="00792C25">
      <w:pPr>
        <w:widowControl w:val="0"/>
        <w:numPr>
          <w:ilvl w:val="0"/>
          <w:numId w:val="50"/>
        </w:numPr>
        <w:autoSpaceDE w:val="0"/>
        <w:autoSpaceDN w:val="0"/>
        <w:adjustRightInd w:val="0"/>
        <w:spacing w:line="360" w:lineRule="auto"/>
        <w:ind w:left="360" w:hanging="360"/>
        <w:jc w:val="left"/>
      </w:pPr>
      <w:r>
        <w:t>Tarpinė reikšmė (2024m.)</w:t>
      </w:r>
      <w:r w:rsidR="30663F1A">
        <w:t>;</w:t>
      </w:r>
    </w:p>
    <w:p w14:paraId="0B3958E3" w14:textId="77777777" w:rsidR="00C04764" w:rsidRDefault="5F70BFB0" w:rsidP="00792C25">
      <w:pPr>
        <w:widowControl w:val="0"/>
        <w:numPr>
          <w:ilvl w:val="0"/>
          <w:numId w:val="50"/>
        </w:numPr>
        <w:autoSpaceDE w:val="0"/>
        <w:autoSpaceDN w:val="0"/>
        <w:adjustRightInd w:val="0"/>
        <w:spacing w:line="360" w:lineRule="auto"/>
        <w:ind w:left="360" w:hanging="360"/>
        <w:jc w:val="left"/>
      </w:pPr>
      <w:r>
        <w:t>Siektina reikšmė (2029m.)</w:t>
      </w:r>
      <w:r w:rsidR="30663F1A">
        <w:t>;</w:t>
      </w:r>
    </w:p>
    <w:p w14:paraId="3213C5AC" w14:textId="77777777" w:rsidR="00C04764" w:rsidRDefault="5F70BFB0" w:rsidP="00792C25">
      <w:pPr>
        <w:widowControl w:val="0"/>
        <w:numPr>
          <w:ilvl w:val="0"/>
          <w:numId w:val="50"/>
        </w:numPr>
        <w:autoSpaceDE w:val="0"/>
        <w:autoSpaceDN w:val="0"/>
        <w:adjustRightInd w:val="0"/>
        <w:spacing w:line="360" w:lineRule="auto"/>
        <w:ind w:left="360" w:hanging="360"/>
        <w:jc w:val="left"/>
      </w:pPr>
      <w:r>
        <w:t>Pastabos</w:t>
      </w:r>
      <w:r w:rsidR="33236223">
        <w:t>.</w:t>
      </w:r>
    </w:p>
    <w:p w14:paraId="3B931CB8" w14:textId="77777777" w:rsidR="00C04764" w:rsidRPr="0064327F" w:rsidRDefault="00C04764" w:rsidP="00C04764">
      <w:pPr>
        <w:widowControl w:val="0"/>
        <w:autoSpaceDE w:val="0"/>
        <w:autoSpaceDN w:val="0"/>
        <w:adjustRightInd w:val="0"/>
        <w:spacing w:line="360" w:lineRule="auto"/>
        <w:ind w:firstLine="0"/>
        <w:jc w:val="left"/>
        <w:rPr>
          <w:i/>
          <w:iCs/>
        </w:rPr>
      </w:pPr>
      <w:r w:rsidRPr="0064327F">
        <w:rPr>
          <w:i/>
          <w:iCs/>
        </w:rPr>
        <w:t xml:space="preserve">Lentelė </w:t>
      </w:r>
      <w:r w:rsidR="00AB25B8">
        <w:rPr>
          <w:i/>
          <w:iCs/>
        </w:rPr>
        <w:t xml:space="preserve">VSF programos rodikliai </w:t>
      </w:r>
      <w:r w:rsidRPr="0064327F">
        <w:rPr>
          <w:i/>
          <w:iCs/>
        </w:rPr>
        <w:t>„Rezultato rodikliai“</w:t>
      </w:r>
    </w:p>
    <w:p w14:paraId="15C19264" w14:textId="77777777" w:rsidR="00C04764" w:rsidRDefault="5F70BFB0" w:rsidP="00792C25">
      <w:pPr>
        <w:widowControl w:val="0"/>
        <w:numPr>
          <w:ilvl w:val="0"/>
          <w:numId w:val="50"/>
        </w:numPr>
        <w:autoSpaceDE w:val="0"/>
        <w:autoSpaceDN w:val="0"/>
        <w:adjustRightInd w:val="0"/>
        <w:spacing w:line="360" w:lineRule="auto"/>
        <w:ind w:left="360" w:hanging="360"/>
        <w:jc w:val="left"/>
      </w:pPr>
      <w:r>
        <w:t>Konkretaus tikslo Nr.</w:t>
      </w:r>
      <w:r w:rsidR="1FB97DD0">
        <w:t xml:space="preserve"> </w:t>
      </w:r>
      <w:r w:rsidR="0AC53E2E">
        <w:t>i</w:t>
      </w:r>
      <w:r w:rsidR="1FB97DD0">
        <w:t>r pavadinimas</w:t>
      </w:r>
      <w:r w:rsidR="30663F1A">
        <w:t>;</w:t>
      </w:r>
    </w:p>
    <w:p w14:paraId="3E19CE1C" w14:textId="77777777" w:rsidR="00C04764" w:rsidRDefault="5F70BFB0" w:rsidP="00792C25">
      <w:pPr>
        <w:widowControl w:val="0"/>
        <w:numPr>
          <w:ilvl w:val="0"/>
          <w:numId w:val="50"/>
        </w:numPr>
        <w:autoSpaceDE w:val="0"/>
        <w:autoSpaceDN w:val="0"/>
        <w:adjustRightInd w:val="0"/>
        <w:spacing w:line="360" w:lineRule="auto"/>
        <w:ind w:left="360" w:hanging="360"/>
        <w:jc w:val="left"/>
      </w:pPr>
      <w:r>
        <w:t>Rodiklio Nr.</w:t>
      </w:r>
      <w:r w:rsidR="30663F1A">
        <w:t>;</w:t>
      </w:r>
    </w:p>
    <w:p w14:paraId="7F04E275" w14:textId="77777777" w:rsidR="00C04764" w:rsidRDefault="5F70BFB0" w:rsidP="00792C25">
      <w:pPr>
        <w:widowControl w:val="0"/>
        <w:numPr>
          <w:ilvl w:val="0"/>
          <w:numId w:val="50"/>
        </w:numPr>
        <w:autoSpaceDE w:val="0"/>
        <w:autoSpaceDN w:val="0"/>
        <w:adjustRightInd w:val="0"/>
        <w:spacing w:line="360" w:lineRule="auto"/>
        <w:ind w:left="360" w:hanging="360"/>
        <w:jc w:val="left"/>
      </w:pPr>
      <w:r>
        <w:t>Rodiklis</w:t>
      </w:r>
      <w:r w:rsidR="30663F1A">
        <w:t>;</w:t>
      </w:r>
    </w:p>
    <w:p w14:paraId="79709DFC" w14:textId="77777777" w:rsidR="00C04764" w:rsidRDefault="5F70BFB0" w:rsidP="00792C25">
      <w:pPr>
        <w:widowControl w:val="0"/>
        <w:numPr>
          <w:ilvl w:val="0"/>
          <w:numId w:val="50"/>
        </w:numPr>
        <w:autoSpaceDE w:val="0"/>
        <w:autoSpaceDN w:val="0"/>
        <w:adjustRightInd w:val="0"/>
        <w:spacing w:line="360" w:lineRule="auto"/>
        <w:ind w:left="360" w:hanging="360"/>
        <w:jc w:val="left"/>
      </w:pPr>
      <w:r>
        <w:t>Matavimo vienetas</w:t>
      </w:r>
      <w:r w:rsidR="30663F1A">
        <w:t>;</w:t>
      </w:r>
    </w:p>
    <w:p w14:paraId="7069B392" w14:textId="77777777" w:rsidR="00C04764" w:rsidRDefault="1BEC407B" w:rsidP="00792C25">
      <w:pPr>
        <w:widowControl w:val="0"/>
        <w:numPr>
          <w:ilvl w:val="0"/>
          <w:numId w:val="50"/>
        </w:numPr>
        <w:autoSpaceDE w:val="0"/>
        <w:autoSpaceDN w:val="0"/>
        <w:adjustRightInd w:val="0"/>
        <w:spacing w:line="360" w:lineRule="auto"/>
        <w:ind w:left="360" w:hanging="360"/>
        <w:jc w:val="left"/>
      </w:pPr>
      <w:r>
        <w:t xml:space="preserve">Pradinė reikšmė </w:t>
      </w:r>
      <w:r w:rsidR="52B62EEB">
        <w:t>;</w:t>
      </w:r>
    </w:p>
    <w:p w14:paraId="221ADEF4" w14:textId="77777777" w:rsidR="00350FBA" w:rsidRDefault="58C574BE" w:rsidP="00792C25">
      <w:pPr>
        <w:widowControl w:val="0"/>
        <w:numPr>
          <w:ilvl w:val="0"/>
          <w:numId w:val="50"/>
        </w:numPr>
        <w:autoSpaceDE w:val="0"/>
        <w:autoSpaceDN w:val="0"/>
        <w:adjustRightInd w:val="0"/>
        <w:spacing w:line="360" w:lineRule="auto"/>
        <w:ind w:left="360" w:hanging="360"/>
        <w:jc w:val="left"/>
      </w:pPr>
      <w:r>
        <w:t>Pradinės reikšmės matavimo vienetas;</w:t>
      </w:r>
    </w:p>
    <w:p w14:paraId="7BE7F44E" w14:textId="77777777" w:rsidR="00C04764" w:rsidRDefault="5F70BFB0" w:rsidP="00792C25">
      <w:pPr>
        <w:widowControl w:val="0"/>
        <w:numPr>
          <w:ilvl w:val="0"/>
          <w:numId w:val="50"/>
        </w:numPr>
        <w:autoSpaceDE w:val="0"/>
        <w:autoSpaceDN w:val="0"/>
        <w:adjustRightInd w:val="0"/>
        <w:spacing w:line="360" w:lineRule="auto"/>
        <w:ind w:left="360" w:hanging="360"/>
        <w:jc w:val="left"/>
      </w:pPr>
      <w:r>
        <w:t>Siektina reikšmė (2029m.)</w:t>
      </w:r>
      <w:r w:rsidR="30663F1A">
        <w:t>;</w:t>
      </w:r>
    </w:p>
    <w:p w14:paraId="0C9440FC" w14:textId="77777777" w:rsidR="00C04764" w:rsidRDefault="5F70BFB0" w:rsidP="00792C25">
      <w:pPr>
        <w:widowControl w:val="0"/>
        <w:numPr>
          <w:ilvl w:val="0"/>
          <w:numId w:val="50"/>
        </w:numPr>
        <w:autoSpaceDE w:val="0"/>
        <w:autoSpaceDN w:val="0"/>
        <w:adjustRightInd w:val="0"/>
        <w:spacing w:line="360" w:lineRule="auto"/>
        <w:ind w:left="360" w:hanging="360"/>
        <w:jc w:val="left"/>
      </w:pPr>
      <w:r>
        <w:t>Matavimo vienetas</w:t>
      </w:r>
      <w:r w:rsidR="30663F1A">
        <w:t>;</w:t>
      </w:r>
    </w:p>
    <w:p w14:paraId="2E8DC5B6" w14:textId="77777777" w:rsidR="00C04764" w:rsidRDefault="5F70BFB0" w:rsidP="00792C25">
      <w:pPr>
        <w:widowControl w:val="0"/>
        <w:numPr>
          <w:ilvl w:val="0"/>
          <w:numId w:val="50"/>
        </w:numPr>
        <w:autoSpaceDE w:val="0"/>
        <w:autoSpaceDN w:val="0"/>
        <w:adjustRightInd w:val="0"/>
        <w:spacing w:line="360" w:lineRule="auto"/>
        <w:ind w:left="360" w:hanging="360"/>
        <w:jc w:val="left"/>
      </w:pPr>
      <w:r>
        <w:t>Duomenų šaltinis</w:t>
      </w:r>
      <w:r w:rsidR="30663F1A">
        <w:t>;</w:t>
      </w:r>
    </w:p>
    <w:p w14:paraId="0FE69982" w14:textId="77777777" w:rsidR="00C04764" w:rsidRDefault="5F70BFB0" w:rsidP="00792C25">
      <w:pPr>
        <w:widowControl w:val="0"/>
        <w:numPr>
          <w:ilvl w:val="0"/>
          <w:numId w:val="50"/>
        </w:numPr>
        <w:autoSpaceDE w:val="0"/>
        <w:autoSpaceDN w:val="0"/>
        <w:adjustRightInd w:val="0"/>
        <w:spacing w:line="360" w:lineRule="auto"/>
        <w:ind w:left="360" w:hanging="360"/>
        <w:jc w:val="left"/>
      </w:pPr>
      <w:r>
        <w:t>Pastabos</w:t>
      </w:r>
      <w:r w:rsidR="33236223">
        <w:t>.</w:t>
      </w:r>
    </w:p>
    <w:p w14:paraId="1C9BC128" w14:textId="77777777" w:rsidR="00C04764" w:rsidRPr="0064327F" w:rsidRDefault="00C04764" w:rsidP="00C04764">
      <w:pPr>
        <w:widowControl w:val="0"/>
        <w:autoSpaceDE w:val="0"/>
        <w:autoSpaceDN w:val="0"/>
        <w:adjustRightInd w:val="0"/>
        <w:spacing w:line="360" w:lineRule="auto"/>
        <w:ind w:firstLine="0"/>
        <w:jc w:val="left"/>
        <w:rPr>
          <w:i/>
          <w:iCs/>
        </w:rPr>
      </w:pPr>
      <w:r w:rsidRPr="0064327F">
        <w:rPr>
          <w:i/>
          <w:iCs/>
        </w:rPr>
        <w:t>Lentelė „Preliminarus finansavimo planas“</w:t>
      </w:r>
    </w:p>
    <w:p w14:paraId="1E4DE676" w14:textId="77777777" w:rsidR="00C04764" w:rsidRDefault="5F70BFB0" w:rsidP="00792C25">
      <w:pPr>
        <w:widowControl w:val="0"/>
        <w:numPr>
          <w:ilvl w:val="0"/>
          <w:numId w:val="50"/>
        </w:numPr>
        <w:autoSpaceDE w:val="0"/>
        <w:autoSpaceDN w:val="0"/>
        <w:adjustRightInd w:val="0"/>
        <w:spacing w:line="360" w:lineRule="auto"/>
        <w:ind w:left="360" w:hanging="360"/>
        <w:jc w:val="left"/>
      </w:pPr>
      <w:r>
        <w:t>Konkretaus tikslo Nr.</w:t>
      </w:r>
      <w:r w:rsidR="6641CDB6">
        <w:t xml:space="preserve"> ir pavadinimas</w:t>
      </w:r>
      <w:r w:rsidR="30663F1A">
        <w:t>;</w:t>
      </w:r>
    </w:p>
    <w:p w14:paraId="2D8F08EC" w14:textId="77777777" w:rsidR="00C04764" w:rsidRDefault="5F70BFB0" w:rsidP="00792C25">
      <w:pPr>
        <w:widowControl w:val="0"/>
        <w:numPr>
          <w:ilvl w:val="0"/>
          <w:numId w:val="50"/>
        </w:numPr>
        <w:autoSpaceDE w:val="0"/>
        <w:autoSpaceDN w:val="0"/>
        <w:adjustRightInd w:val="0"/>
        <w:spacing w:line="360" w:lineRule="auto"/>
        <w:ind w:left="360" w:hanging="360"/>
        <w:jc w:val="left"/>
      </w:pPr>
      <w:r>
        <w:t xml:space="preserve">Veiksmo </w:t>
      </w:r>
      <w:r w:rsidR="03001293">
        <w:t>arba</w:t>
      </w:r>
      <w:r>
        <w:t xml:space="preserve"> veiklos paramos </w:t>
      </w:r>
      <w:r w:rsidR="03001293">
        <w:t>pavadinimas</w:t>
      </w:r>
      <w:r w:rsidR="30663F1A">
        <w:t>;</w:t>
      </w:r>
    </w:p>
    <w:p w14:paraId="63560738" w14:textId="77777777" w:rsidR="00C04764" w:rsidRDefault="00720A06" w:rsidP="00792C25">
      <w:pPr>
        <w:widowControl w:val="0"/>
        <w:numPr>
          <w:ilvl w:val="0"/>
          <w:numId w:val="50"/>
        </w:numPr>
        <w:autoSpaceDE w:val="0"/>
        <w:autoSpaceDN w:val="0"/>
        <w:adjustRightInd w:val="0"/>
        <w:spacing w:line="360" w:lineRule="auto"/>
        <w:ind w:left="360" w:hanging="360"/>
        <w:jc w:val="left"/>
      </w:pPr>
      <w:r>
        <w:t xml:space="preserve">Intervencinio </w:t>
      </w:r>
      <w:r w:rsidR="00C04764">
        <w:t xml:space="preserve">veiksmo </w:t>
      </w:r>
      <w:r>
        <w:t xml:space="preserve"> rūšies</w:t>
      </w:r>
      <w:r w:rsidR="00C04764">
        <w:t xml:space="preserve"> pavadinimas</w:t>
      </w:r>
      <w:r w:rsidR="0064327F">
        <w:t>;</w:t>
      </w:r>
    </w:p>
    <w:p w14:paraId="765FE61A" w14:textId="77777777" w:rsidR="00720A06" w:rsidRDefault="52013B5B" w:rsidP="00792C25">
      <w:pPr>
        <w:widowControl w:val="0"/>
        <w:numPr>
          <w:ilvl w:val="0"/>
          <w:numId w:val="50"/>
        </w:numPr>
        <w:autoSpaceDE w:val="0"/>
        <w:autoSpaceDN w:val="0"/>
        <w:adjustRightInd w:val="0"/>
        <w:spacing w:line="360" w:lineRule="auto"/>
        <w:ind w:left="360" w:hanging="360"/>
        <w:jc w:val="left"/>
      </w:pPr>
      <w:r>
        <w:t xml:space="preserve">Intervencinio veiksmo rūšies kodas </w:t>
      </w:r>
      <w:r w:rsidR="03001293">
        <w:t>;</w:t>
      </w:r>
    </w:p>
    <w:p w14:paraId="580B6FD3" w14:textId="77777777" w:rsidR="00C04764" w:rsidRDefault="5F70BFB0" w:rsidP="00792C25">
      <w:pPr>
        <w:widowControl w:val="0"/>
        <w:numPr>
          <w:ilvl w:val="0"/>
          <w:numId w:val="50"/>
        </w:numPr>
        <w:autoSpaceDE w:val="0"/>
        <w:autoSpaceDN w:val="0"/>
        <w:adjustRightInd w:val="0"/>
        <w:spacing w:line="360" w:lineRule="auto"/>
        <w:ind w:left="360" w:hanging="360"/>
        <w:jc w:val="left"/>
      </w:pPr>
      <w:r>
        <w:t>ES lėšos</w:t>
      </w:r>
      <w:r w:rsidR="1AB64131">
        <w:t>, Eur</w:t>
      </w:r>
      <w:r w:rsidR="30663F1A">
        <w:t>;</w:t>
      </w:r>
    </w:p>
    <w:p w14:paraId="49CDDF92" w14:textId="77777777" w:rsidR="00C04764" w:rsidRDefault="1AB64131" w:rsidP="00792C25">
      <w:pPr>
        <w:widowControl w:val="0"/>
        <w:numPr>
          <w:ilvl w:val="0"/>
          <w:numId w:val="50"/>
        </w:numPr>
        <w:autoSpaceDE w:val="0"/>
        <w:autoSpaceDN w:val="0"/>
        <w:adjustRightInd w:val="0"/>
        <w:spacing w:line="360" w:lineRule="auto"/>
        <w:ind w:left="360" w:hanging="360"/>
        <w:jc w:val="left"/>
      </w:pPr>
      <w:r>
        <w:t>BF lėšos, Eur</w:t>
      </w:r>
      <w:r w:rsidR="30663F1A">
        <w:t>;</w:t>
      </w:r>
    </w:p>
    <w:p w14:paraId="7A06CFC8" w14:textId="77777777" w:rsidR="00C04764" w:rsidRDefault="1AB64131" w:rsidP="00792C25">
      <w:pPr>
        <w:widowControl w:val="0"/>
        <w:numPr>
          <w:ilvl w:val="0"/>
          <w:numId w:val="50"/>
        </w:numPr>
        <w:autoSpaceDE w:val="0"/>
        <w:autoSpaceDN w:val="0"/>
        <w:adjustRightInd w:val="0"/>
        <w:spacing w:line="360" w:lineRule="auto"/>
        <w:ind w:left="360" w:hanging="360"/>
        <w:jc w:val="left"/>
      </w:pPr>
      <w:r>
        <w:t>Iš v</w:t>
      </w:r>
      <w:r w:rsidR="5F70BFB0">
        <w:t>iso</w:t>
      </w:r>
      <w:r>
        <w:t>, Eur</w:t>
      </w:r>
      <w:r w:rsidR="33236223">
        <w:t>.</w:t>
      </w:r>
    </w:p>
    <w:p w14:paraId="725E3380" w14:textId="77777777" w:rsidR="00C04764" w:rsidRPr="0064327F" w:rsidRDefault="00C04764" w:rsidP="00C04764">
      <w:pPr>
        <w:widowControl w:val="0"/>
        <w:autoSpaceDE w:val="0"/>
        <w:autoSpaceDN w:val="0"/>
        <w:adjustRightInd w:val="0"/>
        <w:spacing w:line="360" w:lineRule="auto"/>
        <w:ind w:firstLine="0"/>
        <w:jc w:val="left"/>
        <w:rPr>
          <w:i/>
          <w:iCs/>
        </w:rPr>
      </w:pPr>
      <w:r w:rsidRPr="0064327F">
        <w:rPr>
          <w:i/>
          <w:iCs/>
        </w:rPr>
        <w:t>Lentelė „Dokumentai“</w:t>
      </w:r>
    </w:p>
    <w:p w14:paraId="22EA9B7B" w14:textId="77777777" w:rsidR="002E2697" w:rsidRDefault="002E2697" w:rsidP="00792C25">
      <w:pPr>
        <w:widowControl w:val="0"/>
        <w:numPr>
          <w:ilvl w:val="0"/>
          <w:numId w:val="50"/>
        </w:numPr>
        <w:autoSpaceDE w:val="0"/>
        <w:autoSpaceDN w:val="0"/>
        <w:adjustRightInd w:val="0"/>
        <w:spacing w:line="360" w:lineRule="auto"/>
        <w:ind w:left="360" w:hanging="360"/>
        <w:jc w:val="left"/>
      </w:pPr>
      <w:r>
        <w:t>Pasirašomas;</w:t>
      </w:r>
    </w:p>
    <w:p w14:paraId="1D5B7967" w14:textId="77777777" w:rsidR="002E2697" w:rsidRDefault="002E2697" w:rsidP="00792C25">
      <w:pPr>
        <w:widowControl w:val="0"/>
        <w:numPr>
          <w:ilvl w:val="0"/>
          <w:numId w:val="50"/>
        </w:numPr>
        <w:autoSpaceDE w:val="0"/>
        <w:autoSpaceDN w:val="0"/>
        <w:adjustRightInd w:val="0"/>
        <w:spacing w:line="360" w:lineRule="auto"/>
        <w:ind w:left="360" w:hanging="360"/>
        <w:jc w:val="left"/>
      </w:pPr>
      <w:r>
        <w:t>Konfidencialus dokumentas;</w:t>
      </w:r>
    </w:p>
    <w:p w14:paraId="594D3557" w14:textId="77777777" w:rsidR="006E69C6" w:rsidRDefault="006E69C6" w:rsidP="00792C25">
      <w:pPr>
        <w:widowControl w:val="0"/>
        <w:numPr>
          <w:ilvl w:val="0"/>
          <w:numId w:val="50"/>
        </w:numPr>
        <w:autoSpaceDE w:val="0"/>
        <w:autoSpaceDN w:val="0"/>
        <w:adjustRightInd w:val="0"/>
        <w:spacing w:line="360" w:lineRule="auto"/>
        <w:ind w:left="360" w:hanging="360"/>
        <w:jc w:val="left"/>
      </w:pPr>
      <w:r>
        <w:t>Dokumento tipas;</w:t>
      </w:r>
    </w:p>
    <w:p w14:paraId="02042B0B" w14:textId="77777777" w:rsidR="002E2697" w:rsidRDefault="1AB64131" w:rsidP="00792C25">
      <w:pPr>
        <w:widowControl w:val="0"/>
        <w:numPr>
          <w:ilvl w:val="0"/>
          <w:numId w:val="50"/>
        </w:numPr>
        <w:autoSpaceDE w:val="0"/>
        <w:autoSpaceDN w:val="0"/>
        <w:adjustRightInd w:val="0"/>
        <w:spacing w:line="360" w:lineRule="auto"/>
        <w:ind w:left="360" w:hanging="360"/>
        <w:jc w:val="left"/>
      </w:pPr>
      <w:r>
        <w:t>Registracijos Nr.;</w:t>
      </w:r>
    </w:p>
    <w:p w14:paraId="74F3EFB4" w14:textId="77777777" w:rsidR="00C969CD" w:rsidRDefault="6BC24E9B" w:rsidP="00792C25">
      <w:pPr>
        <w:widowControl w:val="0"/>
        <w:numPr>
          <w:ilvl w:val="0"/>
          <w:numId w:val="50"/>
        </w:numPr>
        <w:autoSpaceDE w:val="0"/>
        <w:autoSpaceDN w:val="0"/>
        <w:adjustRightInd w:val="0"/>
        <w:spacing w:line="360" w:lineRule="auto"/>
        <w:ind w:left="360" w:hanging="360"/>
        <w:jc w:val="left"/>
      </w:pPr>
      <w:r>
        <w:t>Data;</w:t>
      </w:r>
    </w:p>
    <w:p w14:paraId="4D3FBAC3" w14:textId="77777777" w:rsidR="00C969CD" w:rsidRDefault="6BC24E9B" w:rsidP="00792C25">
      <w:pPr>
        <w:widowControl w:val="0"/>
        <w:numPr>
          <w:ilvl w:val="0"/>
          <w:numId w:val="50"/>
        </w:numPr>
        <w:autoSpaceDE w:val="0"/>
        <w:autoSpaceDN w:val="0"/>
        <w:adjustRightInd w:val="0"/>
        <w:spacing w:line="360" w:lineRule="auto"/>
        <w:ind w:left="360" w:hanging="360"/>
        <w:jc w:val="left"/>
      </w:pPr>
      <w:r>
        <w:t>Pateikimo data ir laikas;</w:t>
      </w:r>
    </w:p>
    <w:p w14:paraId="20ECAAAD" w14:textId="77777777" w:rsidR="00C969CD" w:rsidRDefault="6BC24E9B" w:rsidP="00792C25">
      <w:pPr>
        <w:widowControl w:val="0"/>
        <w:numPr>
          <w:ilvl w:val="0"/>
          <w:numId w:val="50"/>
        </w:numPr>
        <w:autoSpaceDE w:val="0"/>
        <w:autoSpaceDN w:val="0"/>
        <w:adjustRightInd w:val="0"/>
        <w:spacing w:line="360" w:lineRule="auto"/>
        <w:ind w:left="360" w:hanging="360"/>
        <w:jc w:val="left"/>
      </w:pPr>
      <w:r>
        <w:t>Rinkmenos tipas;</w:t>
      </w:r>
    </w:p>
    <w:p w14:paraId="325C6E8A" w14:textId="77777777" w:rsidR="00C969CD" w:rsidRDefault="6BC24E9B" w:rsidP="00792C25">
      <w:pPr>
        <w:widowControl w:val="0"/>
        <w:numPr>
          <w:ilvl w:val="0"/>
          <w:numId w:val="50"/>
        </w:numPr>
        <w:autoSpaceDE w:val="0"/>
        <w:autoSpaceDN w:val="0"/>
        <w:adjustRightInd w:val="0"/>
        <w:spacing w:line="360" w:lineRule="auto"/>
        <w:ind w:left="360" w:hanging="360"/>
        <w:jc w:val="left"/>
      </w:pPr>
      <w:r>
        <w:t>Rinkmena;</w:t>
      </w:r>
    </w:p>
    <w:p w14:paraId="1F0966BF" w14:textId="77777777" w:rsidR="00C04764" w:rsidRDefault="5F70BFB0" w:rsidP="00792C25">
      <w:pPr>
        <w:widowControl w:val="0"/>
        <w:numPr>
          <w:ilvl w:val="0"/>
          <w:numId w:val="50"/>
        </w:numPr>
        <w:autoSpaceDE w:val="0"/>
        <w:autoSpaceDN w:val="0"/>
        <w:adjustRightInd w:val="0"/>
        <w:spacing w:line="360" w:lineRule="auto"/>
        <w:ind w:left="360" w:hanging="360"/>
        <w:jc w:val="left"/>
      </w:pPr>
      <w:r>
        <w:t>Naudotojas</w:t>
      </w:r>
      <w:r w:rsidR="30663F1A">
        <w:t>;</w:t>
      </w:r>
    </w:p>
    <w:p w14:paraId="46B77338" w14:textId="77777777" w:rsidR="00C04764" w:rsidRDefault="5F70BFB0" w:rsidP="00792C25">
      <w:pPr>
        <w:widowControl w:val="0"/>
        <w:numPr>
          <w:ilvl w:val="0"/>
          <w:numId w:val="50"/>
        </w:numPr>
        <w:autoSpaceDE w:val="0"/>
        <w:autoSpaceDN w:val="0"/>
        <w:adjustRightInd w:val="0"/>
        <w:spacing w:line="360" w:lineRule="auto"/>
        <w:ind w:left="360" w:hanging="360"/>
        <w:jc w:val="left"/>
      </w:pPr>
      <w:r>
        <w:t>Pastab</w:t>
      </w:r>
      <w:r w:rsidR="6BC24E9B">
        <w:t>a.</w:t>
      </w:r>
    </w:p>
    <w:p w14:paraId="06CC1047" w14:textId="77777777" w:rsidR="0064327F" w:rsidRPr="0064327F" w:rsidRDefault="0064327F" w:rsidP="0064327F">
      <w:pPr>
        <w:widowControl w:val="0"/>
        <w:autoSpaceDE w:val="0"/>
        <w:autoSpaceDN w:val="0"/>
        <w:adjustRightInd w:val="0"/>
        <w:spacing w:line="360" w:lineRule="auto"/>
        <w:jc w:val="left"/>
        <w:rPr>
          <w:b/>
          <w:bCs/>
        </w:rPr>
      </w:pPr>
      <w:r w:rsidRPr="0064327F">
        <w:rPr>
          <w:b/>
          <w:bCs/>
        </w:rPr>
        <w:t xml:space="preserve">Pasiūlymas </w:t>
      </w:r>
      <w:r w:rsidR="00C25F76" w:rsidRPr="0064327F">
        <w:rPr>
          <w:b/>
          <w:bCs/>
        </w:rPr>
        <w:t>SVV</w:t>
      </w:r>
      <w:r w:rsidR="00C25F76">
        <w:rPr>
          <w:b/>
          <w:bCs/>
        </w:rPr>
        <w:t>P</w:t>
      </w:r>
      <w:r w:rsidR="00C25F76" w:rsidRPr="0064327F">
        <w:rPr>
          <w:b/>
          <w:bCs/>
        </w:rPr>
        <w:t xml:space="preserve"> </w:t>
      </w:r>
      <w:r w:rsidRPr="0064327F">
        <w:rPr>
          <w:b/>
          <w:bCs/>
        </w:rPr>
        <w:t>programos rengimui:</w:t>
      </w:r>
    </w:p>
    <w:p w14:paraId="5D991A9B" w14:textId="77777777" w:rsidR="002E2697" w:rsidRDefault="002E2697" w:rsidP="00792C25">
      <w:pPr>
        <w:widowControl w:val="0"/>
        <w:numPr>
          <w:ilvl w:val="0"/>
          <w:numId w:val="50"/>
        </w:numPr>
        <w:autoSpaceDE w:val="0"/>
        <w:autoSpaceDN w:val="0"/>
        <w:adjustRightInd w:val="0"/>
        <w:spacing w:line="360" w:lineRule="auto"/>
        <w:ind w:left="360" w:hanging="360"/>
        <w:jc w:val="left"/>
      </w:pPr>
      <w:r>
        <w:t>Pareiškėjas;</w:t>
      </w:r>
    </w:p>
    <w:p w14:paraId="559E8998" w14:textId="77777777" w:rsidR="002E2697" w:rsidRDefault="1AB64131" w:rsidP="00792C25">
      <w:pPr>
        <w:widowControl w:val="0"/>
        <w:numPr>
          <w:ilvl w:val="0"/>
          <w:numId w:val="50"/>
        </w:numPr>
        <w:autoSpaceDE w:val="0"/>
        <w:autoSpaceDN w:val="0"/>
        <w:adjustRightInd w:val="0"/>
        <w:spacing w:line="360" w:lineRule="auto"/>
        <w:ind w:left="360" w:hanging="360"/>
        <w:jc w:val="left"/>
      </w:pPr>
      <w:r>
        <w:lastRenderedPageBreak/>
        <w:t>Būsena;</w:t>
      </w:r>
    </w:p>
    <w:p w14:paraId="3E116B87" w14:textId="77777777" w:rsidR="0064327F" w:rsidRDefault="30663F1A" w:rsidP="00792C25">
      <w:pPr>
        <w:widowControl w:val="0"/>
        <w:numPr>
          <w:ilvl w:val="0"/>
          <w:numId w:val="50"/>
        </w:numPr>
        <w:autoSpaceDE w:val="0"/>
        <w:autoSpaceDN w:val="0"/>
        <w:adjustRightInd w:val="0"/>
        <w:spacing w:line="360" w:lineRule="auto"/>
        <w:ind w:left="360" w:hanging="360"/>
        <w:jc w:val="left"/>
      </w:pPr>
      <w:r>
        <w:t>PROGRAMOS STRATEGIJA: PAGRINDINIAI IŠŠŪKIAI IR POLITINĖS PRIEMONĖS;</w:t>
      </w:r>
    </w:p>
    <w:p w14:paraId="3D56F5AE" w14:textId="77777777" w:rsidR="0064327F" w:rsidRDefault="0064327F" w:rsidP="00236F98">
      <w:pPr>
        <w:widowControl w:val="0"/>
        <w:autoSpaceDE w:val="0"/>
        <w:autoSpaceDN w:val="0"/>
        <w:adjustRightInd w:val="0"/>
        <w:spacing w:line="360" w:lineRule="auto"/>
        <w:ind w:left="37"/>
        <w:jc w:val="left"/>
      </w:pPr>
    </w:p>
    <w:p w14:paraId="4C1BF3AB" w14:textId="77777777" w:rsidR="136A472E" w:rsidRDefault="136A472E" w:rsidP="570D3076">
      <w:pPr>
        <w:widowControl w:val="0"/>
        <w:numPr>
          <w:ilvl w:val="0"/>
          <w:numId w:val="50"/>
        </w:numPr>
        <w:spacing w:line="360" w:lineRule="auto"/>
        <w:ind w:left="360" w:hanging="360"/>
        <w:jc w:val="left"/>
      </w:pPr>
      <w:r>
        <w:t>KT1 aprašymas;</w:t>
      </w:r>
    </w:p>
    <w:p w14:paraId="675FD0B1" w14:textId="77777777" w:rsidR="136A472E" w:rsidRDefault="136A472E" w:rsidP="00236F98">
      <w:pPr>
        <w:pStyle w:val="ListParagraph"/>
        <w:numPr>
          <w:ilvl w:val="0"/>
          <w:numId w:val="50"/>
        </w:numPr>
      </w:pPr>
      <w:r>
        <w:t>Veiklos parama pagal KT1;</w:t>
      </w:r>
    </w:p>
    <w:p w14:paraId="61D613E1" w14:textId="77777777" w:rsidR="136A472E" w:rsidRDefault="136A472E" w:rsidP="00236F98">
      <w:pPr>
        <w:pStyle w:val="ListParagraph"/>
        <w:numPr>
          <w:ilvl w:val="0"/>
          <w:numId w:val="50"/>
        </w:numPr>
      </w:pPr>
      <w:r>
        <w:t>KT1 finansavimo prioritetai pagal EK programos rengimo gaires;</w:t>
      </w:r>
    </w:p>
    <w:p w14:paraId="6CC5890F" w14:textId="77777777" w:rsidR="136A472E" w:rsidRDefault="136A472E" w:rsidP="00236F98">
      <w:pPr>
        <w:pStyle w:val="ListParagraph"/>
        <w:numPr>
          <w:ilvl w:val="0"/>
          <w:numId w:val="50"/>
        </w:numPr>
      </w:pPr>
      <w:r>
        <w:t>KT2 aprašymas;</w:t>
      </w:r>
    </w:p>
    <w:p w14:paraId="7127FAFC" w14:textId="77777777" w:rsidR="136A472E" w:rsidRDefault="136A472E" w:rsidP="00236F98">
      <w:pPr>
        <w:pStyle w:val="ListParagraph"/>
        <w:numPr>
          <w:ilvl w:val="0"/>
          <w:numId w:val="50"/>
        </w:numPr>
      </w:pPr>
      <w:r>
        <w:t xml:space="preserve">Veiklos parama pagal KT2; </w:t>
      </w:r>
    </w:p>
    <w:p w14:paraId="25D47D2D" w14:textId="77777777" w:rsidR="136A472E" w:rsidRDefault="136A472E" w:rsidP="00236F98">
      <w:pPr>
        <w:pStyle w:val="ListParagraph"/>
        <w:numPr>
          <w:ilvl w:val="0"/>
          <w:numId w:val="50"/>
        </w:numPr>
      </w:pPr>
      <w:r>
        <w:t>KT2 finansavimo prioritetai pagal EK programos rengimo gaires;</w:t>
      </w:r>
    </w:p>
    <w:p w14:paraId="63D2E2EA" w14:textId="77777777" w:rsidR="136A472E" w:rsidRDefault="136A472E" w:rsidP="00236F98">
      <w:pPr>
        <w:pStyle w:val="ListParagraph"/>
        <w:numPr>
          <w:ilvl w:val="0"/>
          <w:numId w:val="50"/>
        </w:numPr>
      </w:pPr>
      <w:r>
        <w:t>KT3 aprašymas;</w:t>
      </w:r>
    </w:p>
    <w:p w14:paraId="2C58145C" w14:textId="77777777" w:rsidR="136A472E" w:rsidRDefault="136A472E" w:rsidP="00236F98">
      <w:pPr>
        <w:pStyle w:val="ListParagraph"/>
        <w:numPr>
          <w:ilvl w:val="0"/>
          <w:numId w:val="50"/>
        </w:numPr>
      </w:pPr>
      <w:r>
        <w:t>Veiklos parama pagal KT3;</w:t>
      </w:r>
    </w:p>
    <w:p w14:paraId="4A11CFBC" w14:textId="77777777" w:rsidR="136A472E" w:rsidRDefault="136A472E" w:rsidP="00236F98">
      <w:pPr>
        <w:pStyle w:val="ListParagraph"/>
        <w:numPr>
          <w:ilvl w:val="0"/>
          <w:numId w:val="50"/>
        </w:numPr>
      </w:pPr>
      <w:r>
        <w:t>KT3 finansavimo prioritetai pagal EK programos rengimo gaires.</w:t>
      </w:r>
    </w:p>
    <w:p w14:paraId="285B2F9F" w14:textId="77777777" w:rsidR="570D3076" w:rsidRDefault="570D3076" w:rsidP="00236F98">
      <w:pPr>
        <w:widowControl w:val="0"/>
        <w:spacing w:line="360" w:lineRule="auto"/>
        <w:ind w:firstLine="0"/>
        <w:jc w:val="left"/>
      </w:pPr>
    </w:p>
    <w:p w14:paraId="4D3EB5D0" w14:textId="77777777" w:rsidR="0064327F" w:rsidRDefault="30663F1A" w:rsidP="00792C25">
      <w:pPr>
        <w:widowControl w:val="0"/>
        <w:numPr>
          <w:ilvl w:val="0"/>
          <w:numId w:val="50"/>
        </w:numPr>
        <w:autoSpaceDE w:val="0"/>
        <w:autoSpaceDN w:val="0"/>
        <w:adjustRightInd w:val="0"/>
        <w:spacing w:line="360" w:lineRule="auto"/>
        <w:ind w:left="360" w:hanging="360"/>
        <w:jc w:val="left"/>
      </w:pPr>
      <w:r>
        <w:t>;</w:t>
      </w:r>
    </w:p>
    <w:p w14:paraId="79D1B83D" w14:textId="77777777" w:rsidR="00AD531B" w:rsidRDefault="0064327F" w:rsidP="00792C25">
      <w:pPr>
        <w:widowControl w:val="0"/>
        <w:numPr>
          <w:ilvl w:val="0"/>
          <w:numId w:val="50"/>
        </w:numPr>
        <w:autoSpaceDE w:val="0"/>
        <w:autoSpaceDN w:val="0"/>
        <w:adjustRightInd w:val="0"/>
        <w:spacing w:line="360" w:lineRule="auto"/>
        <w:ind w:left="360" w:hanging="360"/>
        <w:jc w:val="left"/>
      </w:pPr>
      <w:r w:rsidRPr="00876E26">
        <w:t>Speciali tranzito programa (STS)</w:t>
      </w:r>
      <w:r w:rsidR="00AD531B">
        <w:t>;</w:t>
      </w:r>
    </w:p>
    <w:p w14:paraId="7D95E787" w14:textId="77777777" w:rsidR="0064327F" w:rsidRDefault="4B3405F7" w:rsidP="00792C25">
      <w:pPr>
        <w:widowControl w:val="0"/>
        <w:numPr>
          <w:ilvl w:val="0"/>
          <w:numId w:val="50"/>
        </w:numPr>
        <w:autoSpaceDE w:val="0"/>
        <w:autoSpaceDN w:val="0"/>
        <w:adjustRightInd w:val="0"/>
        <w:spacing w:line="360" w:lineRule="auto"/>
        <w:ind w:left="360" w:hanging="360"/>
        <w:jc w:val="left"/>
      </w:pPr>
      <w:r>
        <w:t>Pastabos</w:t>
      </w:r>
      <w:r w:rsidR="33236223">
        <w:t>.</w:t>
      </w:r>
    </w:p>
    <w:p w14:paraId="7AE0317B" w14:textId="77777777" w:rsidR="0064327F" w:rsidRPr="0064327F" w:rsidRDefault="0064327F" w:rsidP="0064327F">
      <w:pPr>
        <w:widowControl w:val="0"/>
        <w:autoSpaceDE w:val="0"/>
        <w:autoSpaceDN w:val="0"/>
        <w:adjustRightInd w:val="0"/>
        <w:spacing w:line="360" w:lineRule="auto"/>
        <w:ind w:firstLine="0"/>
        <w:jc w:val="left"/>
        <w:rPr>
          <w:i/>
          <w:iCs/>
        </w:rPr>
      </w:pPr>
      <w:r w:rsidRPr="0064327F">
        <w:rPr>
          <w:i/>
          <w:iCs/>
        </w:rPr>
        <w:t xml:space="preserve">Lentelė </w:t>
      </w:r>
      <w:r w:rsidR="00F214EE">
        <w:rPr>
          <w:i/>
          <w:iCs/>
        </w:rPr>
        <w:t xml:space="preserve">SVVP programos rodikliai </w:t>
      </w:r>
      <w:r w:rsidRPr="0064327F">
        <w:rPr>
          <w:i/>
          <w:iCs/>
        </w:rPr>
        <w:t>„Produkto rodikliai“</w:t>
      </w:r>
    </w:p>
    <w:p w14:paraId="05D73D3D" w14:textId="77777777" w:rsidR="0064327F" w:rsidRDefault="30663F1A" w:rsidP="00792C25">
      <w:pPr>
        <w:widowControl w:val="0"/>
        <w:numPr>
          <w:ilvl w:val="0"/>
          <w:numId w:val="50"/>
        </w:numPr>
        <w:autoSpaceDE w:val="0"/>
        <w:autoSpaceDN w:val="0"/>
        <w:adjustRightInd w:val="0"/>
        <w:spacing w:line="360" w:lineRule="auto"/>
        <w:ind w:left="360" w:hanging="360"/>
        <w:jc w:val="left"/>
      </w:pPr>
      <w:r>
        <w:t>Konkretaus tikslo Nr.</w:t>
      </w:r>
      <w:r w:rsidR="06F38C33">
        <w:t xml:space="preserve"> ir pavadinimas</w:t>
      </w:r>
      <w:r>
        <w:t>;</w:t>
      </w:r>
    </w:p>
    <w:p w14:paraId="2D5502E3" w14:textId="77777777" w:rsidR="0064327F" w:rsidRDefault="30663F1A" w:rsidP="00792C25">
      <w:pPr>
        <w:widowControl w:val="0"/>
        <w:numPr>
          <w:ilvl w:val="0"/>
          <w:numId w:val="50"/>
        </w:numPr>
        <w:autoSpaceDE w:val="0"/>
        <w:autoSpaceDN w:val="0"/>
        <w:adjustRightInd w:val="0"/>
        <w:spacing w:line="360" w:lineRule="auto"/>
        <w:ind w:left="360" w:hanging="360"/>
        <w:jc w:val="left"/>
      </w:pPr>
      <w:r>
        <w:t>Rodiklio Nr.;</w:t>
      </w:r>
    </w:p>
    <w:p w14:paraId="315C7B02" w14:textId="77777777" w:rsidR="0064327F" w:rsidRDefault="30663F1A" w:rsidP="00792C25">
      <w:pPr>
        <w:widowControl w:val="0"/>
        <w:numPr>
          <w:ilvl w:val="0"/>
          <w:numId w:val="50"/>
        </w:numPr>
        <w:autoSpaceDE w:val="0"/>
        <w:autoSpaceDN w:val="0"/>
        <w:adjustRightInd w:val="0"/>
        <w:spacing w:line="360" w:lineRule="auto"/>
        <w:ind w:left="360" w:hanging="360"/>
        <w:jc w:val="left"/>
      </w:pPr>
      <w:r>
        <w:t>Rodiklis;</w:t>
      </w:r>
    </w:p>
    <w:p w14:paraId="43E7CC93" w14:textId="77777777" w:rsidR="0064327F" w:rsidRDefault="30663F1A" w:rsidP="00792C25">
      <w:pPr>
        <w:widowControl w:val="0"/>
        <w:numPr>
          <w:ilvl w:val="0"/>
          <w:numId w:val="50"/>
        </w:numPr>
        <w:autoSpaceDE w:val="0"/>
        <w:autoSpaceDN w:val="0"/>
        <w:adjustRightInd w:val="0"/>
        <w:spacing w:line="360" w:lineRule="auto"/>
        <w:ind w:left="360" w:hanging="360"/>
        <w:jc w:val="left"/>
      </w:pPr>
      <w:r>
        <w:t>Matavimo vienetas;</w:t>
      </w:r>
    </w:p>
    <w:p w14:paraId="2E9FFCDE" w14:textId="77777777" w:rsidR="0064327F" w:rsidRDefault="30663F1A" w:rsidP="00792C25">
      <w:pPr>
        <w:widowControl w:val="0"/>
        <w:numPr>
          <w:ilvl w:val="0"/>
          <w:numId w:val="50"/>
        </w:numPr>
        <w:autoSpaceDE w:val="0"/>
        <w:autoSpaceDN w:val="0"/>
        <w:adjustRightInd w:val="0"/>
        <w:spacing w:line="360" w:lineRule="auto"/>
        <w:ind w:left="360" w:hanging="360"/>
        <w:jc w:val="left"/>
      </w:pPr>
      <w:r>
        <w:t>Tarpinė reikšmė (2024m.);</w:t>
      </w:r>
    </w:p>
    <w:p w14:paraId="4AB4A5D7" w14:textId="77777777" w:rsidR="0064327F" w:rsidRDefault="30663F1A" w:rsidP="00792C25">
      <w:pPr>
        <w:widowControl w:val="0"/>
        <w:numPr>
          <w:ilvl w:val="0"/>
          <w:numId w:val="50"/>
        </w:numPr>
        <w:autoSpaceDE w:val="0"/>
        <w:autoSpaceDN w:val="0"/>
        <w:adjustRightInd w:val="0"/>
        <w:spacing w:line="360" w:lineRule="auto"/>
        <w:ind w:left="360" w:hanging="360"/>
        <w:jc w:val="left"/>
      </w:pPr>
      <w:r>
        <w:t>Siektina reikšmė (2029m.);</w:t>
      </w:r>
    </w:p>
    <w:p w14:paraId="0F4B171A" w14:textId="77777777" w:rsidR="0064327F" w:rsidRDefault="30663F1A" w:rsidP="00792C25">
      <w:pPr>
        <w:widowControl w:val="0"/>
        <w:numPr>
          <w:ilvl w:val="0"/>
          <w:numId w:val="50"/>
        </w:numPr>
        <w:autoSpaceDE w:val="0"/>
        <w:autoSpaceDN w:val="0"/>
        <w:adjustRightInd w:val="0"/>
        <w:spacing w:line="360" w:lineRule="auto"/>
        <w:ind w:left="360" w:hanging="360"/>
        <w:jc w:val="left"/>
      </w:pPr>
      <w:r>
        <w:t>Pastabos</w:t>
      </w:r>
      <w:r w:rsidR="33236223">
        <w:t>.</w:t>
      </w:r>
    </w:p>
    <w:p w14:paraId="4EC20CCC" w14:textId="77777777" w:rsidR="0064327F" w:rsidRPr="0064327F" w:rsidRDefault="0064327F" w:rsidP="0064327F">
      <w:pPr>
        <w:widowControl w:val="0"/>
        <w:autoSpaceDE w:val="0"/>
        <w:autoSpaceDN w:val="0"/>
        <w:adjustRightInd w:val="0"/>
        <w:spacing w:line="360" w:lineRule="auto"/>
        <w:ind w:firstLine="0"/>
        <w:jc w:val="left"/>
        <w:rPr>
          <w:i/>
          <w:iCs/>
        </w:rPr>
      </w:pPr>
      <w:r w:rsidRPr="0064327F">
        <w:rPr>
          <w:i/>
          <w:iCs/>
        </w:rPr>
        <w:t xml:space="preserve">Lentelė </w:t>
      </w:r>
      <w:r w:rsidR="00F214EE">
        <w:rPr>
          <w:i/>
          <w:iCs/>
        </w:rPr>
        <w:t xml:space="preserve">SVVP programos rodikliai </w:t>
      </w:r>
      <w:r w:rsidRPr="0064327F">
        <w:rPr>
          <w:i/>
          <w:iCs/>
        </w:rPr>
        <w:t>„Rezultato rodikliai“</w:t>
      </w:r>
    </w:p>
    <w:p w14:paraId="0571CB79" w14:textId="77777777" w:rsidR="0064327F" w:rsidRDefault="30663F1A" w:rsidP="00792C25">
      <w:pPr>
        <w:widowControl w:val="0"/>
        <w:numPr>
          <w:ilvl w:val="0"/>
          <w:numId w:val="50"/>
        </w:numPr>
        <w:autoSpaceDE w:val="0"/>
        <w:autoSpaceDN w:val="0"/>
        <w:adjustRightInd w:val="0"/>
        <w:spacing w:line="360" w:lineRule="auto"/>
        <w:ind w:left="360" w:hanging="360"/>
        <w:jc w:val="left"/>
      </w:pPr>
      <w:r>
        <w:t>Konkretaus tikslo Nr.</w:t>
      </w:r>
      <w:r w:rsidR="714E054C">
        <w:t xml:space="preserve"> Ir pavadinimas</w:t>
      </w:r>
      <w:r>
        <w:t>;</w:t>
      </w:r>
    </w:p>
    <w:p w14:paraId="7997A0DE" w14:textId="77777777" w:rsidR="0064327F" w:rsidRDefault="30663F1A" w:rsidP="00792C25">
      <w:pPr>
        <w:widowControl w:val="0"/>
        <w:numPr>
          <w:ilvl w:val="0"/>
          <w:numId w:val="50"/>
        </w:numPr>
        <w:autoSpaceDE w:val="0"/>
        <w:autoSpaceDN w:val="0"/>
        <w:adjustRightInd w:val="0"/>
        <w:spacing w:line="360" w:lineRule="auto"/>
        <w:ind w:left="360" w:hanging="360"/>
        <w:jc w:val="left"/>
      </w:pPr>
      <w:r>
        <w:t>Rodiklio Nr.;</w:t>
      </w:r>
    </w:p>
    <w:p w14:paraId="49036287" w14:textId="77777777" w:rsidR="0064327F" w:rsidRDefault="30663F1A" w:rsidP="00792C25">
      <w:pPr>
        <w:widowControl w:val="0"/>
        <w:numPr>
          <w:ilvl w:val="0"/>
          <w:numId w:val="50"/>
        </w:numPr>
        <w:autoSpaceDE w:val="0"/>
        <w:autoSpaceDN w:val="0"/>
        <w:adjustRightInd w:val="0"/>
        <w:spacing w:line="360" w:lineRule="auto"/>
        <w:ind w:left="360" w:hanging="360"/>
        <w:jc w:val="left"/>
      </w:pPr>
      <w:r>
        <w:t>Rodiklis;</w:t>
      </w:r>
    </w:p>
    <w:p w14:paraId="21E7B4E1" w14:textId="77777777" w:rsidR="0064327F" w:rsidRDefault="30663F1A" w:rsidP="00792C25">
      <w:pPr>
        <w:widowControl w:val="0"/>
        <w:numPr>
          <w:ilvl w:val="0"/>
          <w:numId w:val="50"/>
        </w:numPr>
        <w:autoSpaceDE w:val="0"/>
        <w:autoSpaceDN w:val="0"/>
        <w:adjustRightInd w:val="0"/>
        <w:spacing w:line="360" w:lineRule="auto"/>
        <w:ind w:left="360" w:hanging="360"/>
        <w:jc w:val="left"/>
      </w:pPr>
      <w:r>
        <w:t>Matavimo vienetas;</w:t>
      </w:r>
    </w:p>
    <w:p w14:paraId="5112DB6D" w14:textId="77777777" w:rsidR="0064327F" w:rsidRDefault="52B62EEB" w:rsidP="00792C25">
      <w:pPr>
        <w:widowControl w:val="0"/>
        <w:numPr>
          <w:ilvl w:val="0"/>
          <w:numId w:val="50"/>
        </w:numPr>
        <w:autoSpaceDE w:val="0"/>
        <w:autoSpaceDN w:val="0"/>
        <w:adjustRightInd w:val="0"/>
        <w:spacing w:line="360" w:lineRule="auto"/>
        <w:ind w:left="360" w:hanging="360"/>
        <w:jc w:val="left"/>
      </w:pPr>
      <w:r>
        <w:t>Pradinė reikšmė ();</w:t>
      </w:r>
    </w:p>
    <w:p w14:paraId="5B78CD92" w14:textId="77777777" w:rsidR="00AD531B" w:rsidRDefault="00AD531B" w:rsidP="00792C25">
      <w:pPr>
        <w:widowControl w:val="0"/>
        <w:numPr>
          <w:ilvl w:val="0"/>
          <w:numId w:val="50"/>
        </w:numPr>
        <w:autoSpaceDE w:val="0"/>
        <w:autoSpaceDN w:val="0"/>
        <w:adjustRightInd w:val="0"/>
        <w:spacing w:line="360" w:lineRule="auto"/>
        <w:ind w:left="360" w:hanging="360"/>
        <w:jc w:val="left"/>
      </w:pPr>
      <w:r>
        <w:t>Pradinės reikšmės matavimo vienetas;</w:t>
      </w:r>
    </w:p>
    <w:p w14:paraId="4473463C" w14:textId="77777777" w:rsidR="00AD531B" w:rsidRDefault="4B3405F7" w:rsidP="00792C25">
      <w:pPr>
        <w:widowControl w:val="0"/>
        <w:numPr>
          <w:ilvl w:val="0"/>
          <w:numId w:val="50"/>
        </w:numPr>
        <w:autoSpaceDE w:val="0"/>
        <w:autoSpaceDN w:val="0"/>
        <w:adjustRightInd w:val="0"/>
        <w:spacing w:line="360" w:lineRule="auto"/>
        <w:ind w:left="360" w:hanging="360"/>
        <w:jc w:val="left"/>
      </w:pPr>
      <w:r>
        <w:t>;</w:t>
      </w:r>
    </w:p>
    <w:p w14:paraId="155A50BA" w14:textId="77777777" w:rsidR="0064327F" w:rsidRDefault="30663F1A" w:rsidP="00792C25">
      <w:pPr>
        <w:widowControl w:val="0"/>
        <w:numPr>
          <w:ilvl w:val="0"/>
          <w:numId w:val="50"/>
        </w:numPr>
        <w:autoSpaceDE w:val="0"/>
        <w:autoSpaceDN w:val="0"/>
        <w:adjustRightInd w:val="0"/>
        <w:spacing w:line="360" w:lineRule="auto"/>
        <w:ind w:left="360" w:hanging="360"/>
        <w:jc w:val="left"/>
      </w:pPr>
      <w:r>
        <w:t>Siektina reikšmė (2029m.);</w:t>
      </w:r>
    </w:p>
    <w:p w14:paraId="44D7BCBF" w14:textId="77777777" w:rsidR="0064327F" w:rsidRDefault="30663F1A" w:rsidP="00792C25">
      <w:pPr>
        <w:widowControl w:val="0"/>
        <w:numPr>
          <w:ilvl w:val="0"/>
          <w:numId w:val="50"/>
        </w:numPr>
        <w:autoSpaceDE w:val="0"/>
        <w:autoSpaceDN w:val="0"/>
        <w:adjustRightInd w:val="0"/>
        <w:spacing w:line="360" w:lineRule="auto"/>
        <w:ind w:left="360" w:hanging="360"/>
        <w:jc w:val="left"/>
      </w:pPr>
      <w:r>
        <w:t>Matavimo vienetas;</w:t>
      </w:r>
    </w:p>
    <w:p w14:paraId="2370C8AD" w14:textId="77777777" w:rsidR="0064327F" w:rsidRDefault="30663F1A" w:rsidP="00792C25">
      <w:pPr>
        <w:widowControl w:val="0"/>
        <w:numPr>
          <w:ilvl w:val="0"/>
          <w:numId w:val="50"/>
        </w:numPr>
        <w:autoSpaceDE w:val="0"/>
        <w:autoSpaceDN w:val="0"/>
        <w:adjustRightInd w:val="0"/>
        <w:spacing w:line="360" w:lineRule="auto"/>
        <w:ind w:left="360" w:hanging="360"/>
        <w:jc w:val="left"/>
      </w:pPr>
      <w:r>
        <w:t>Duomenų šaltinis;</w:t>
      </w:r>
    </w:p>
    <w:p w14:paraId="38CF4DCB" w14:textId="77777777" w:rsidR="0064327F" w:rsidRDefault="30663F1A" w:rsidP="00792C25">
      <w:pPr>
        <w:widowControl w:val="0"/>
        <w:numPr>
          <w:ilvl w:val="0"/>
          <w:numId w:val="50"/>
        </w:numPr>
        <w:autoSpaceDE w:val="0"/>
        <w:autoSpaceDN w:val="0"/>
        <w:adjustRightInd w:val="0"/>
        <w:spacing w:line="360" w:lineRule="auto"/>
        <w:ind w:left="360" w:hanging="360"/>
        <w:jc w:val="left"/>
      </w:pPr>
      <w:r>
        <w:t>Pastabos</w:t>
      </w:r>
      <w:r w:rsidR="33236223">
        <w:t>.</w:t>
      </w:r>
    </w:p>
    <w:p w14:paraId="03E84063" w14:textId="77777777" w:rsidR="0064327F" w:rsidRPr="0064327F" w:rsidRDefault="0064327F" w:rsidP="0064327F">
      <w:pPr>
        <w:widowControl w:val="0"/>
        <w:autoSpaceDE w:val="0"/>
        <w:autoSpaceDN w:val="0"/>
        <w:adjustRightInd w:val="0"/>
        <w:spacing w:line="360" w:lineRule="auto"/>
        <w:ind w:firstLine="0"/>
        <w:jc w:val="left"/>
        <w:rPr>
          <w:i/>
          <w:iCs/>
        </w:rPr>
      </w:pPr>
      <w:r w:rsidRPr="0064327F">
        <w:rPr>
          <w:i/>
          <w:iCs/>
        </w:rPr>
        <w:lastRenderedPageBreak/>
        <w:t>Lentelė „Preliminarus finansavimo planas“</w:t>
      </w:r>
    </w:p>
    <w:p w14:paraId="7FFACF0E" w14:textId="77777777" w:rsidR="0064327F" w:rsidRDefault="020A5E7C" w:rsidP="00792C25">
      <w:pPr>
        <w:widowControl w:val="0"/>
        <w:numPr>
          <w:ilvl w:val="0"/>
          <w:numId w:val="50"/>
        </w:numPr>
        <w:autoSpaceDE w:val="0"/>
        <w:autoSpaceDN w:val="0"/>
        <w:adjustRightInd w:val="0"/>
        <w:spacing w:line="360" w:lineRule="auto"/>
        <w:ind w:left="360" w:hanging="360"/>
        <w:jc w:val="left"/>
      </w:pPr>
      <w:r>
        <w:t>Konkretaus tikslo Nr.</w:t>
      </w:r>
      <w:r w:rsidR="6AE93EBD">
        <w:t xml:space="preserve"> ir pavadinimas</w:t>
      </w:r>
      <w:r>
        <w:t>;</w:t>
      </w:r>
    </w:p>
    <w:p w14:paraId="53E65C06" w14:textId="77777777" w:rsidR="7318CD15" w:rsidRDefault="2280C6AB" w:rsidP="570D3076">
      <w:pPr>
        <w:widowControl w:val="0"/>
        <w:numPr>
          <w:ilvl w:val="0"/>
          <w:numId w:val="50"/>
        </w:numPr>
        <w:spacing w:line="360" w:lineRule="auto"/>
        <w:ind w:left="360" w:hanging="360"/>
        <w:jc w:val="left"/>
      </w:pPr>
      <w:r>
        <w:t>Išskleidžiamas sąrašas (toliau – IS): 1. Europos integruotas sienų valdymas</w:t>
      </w:r>
      <w:r w:rsidR="550FD3F5">
        <w:t xml:space="preserve"> </w:t>
      </w:r>
      <w:r>
        <w:t>2. Bendra vizų politika 3. Speciali tranzito s</w:t>
      </w:r>
      <w:r w:rsidR="3F753488">
        <w:t>chema.</w:t>
      </w:r>
    </w:p>
    <w:p w14:paraId="47652979" w14:textId="77777777" w:rsidR="0064327F" w:rsidRDefault="020A5E7C" w:rsidP="00792C25">
      <w:pPr>
        <w:widowControl w:val="0"/>
        <w:numPr>
          <w:ilvl w:val="0"/>
          <w:numId w:val="50"/>
        </w:numPr>
        <w:autoSpaceDE w:val="0"/>
        <w:autoSpaceDN w:val="0"/>
        <w:adjustRightInd w:val="0"/>
        <w:spacing w:line="360" w:lineRule="auto"/>
        <w:ind w:left="360" w:hanging="360"/>
        <w:jc w:val="left"/>
      </w:pPr>
      <w:r>
        <w:t xml:space="preserve">Veiksmo </w:t>
      </w:r>
      <w:r w:rsidR="5717D33A">
        <w:t xml:space="preserve">Nr. ir </w:t>
      </w:r>
      <w:r>
        <w:t>pavadinimas;</w:t>
      </w:r>
      <w:r w:rsidR="260EE218">
        <w:t xml:space="preserve"> IS pagal patvirtintą veiksmų įgy</w:t>
      </w:r>
      <w:r w:rsidR="3331C0FB">
        <w:t>v</w:t>
      </w:r>
      <w:r w:rsidR="260EE218">
        <w:t xml:space="preserve">endinimo planą. </w:t>
      </w:r>
    </w:p>
    <w:p w14:paraId="0EF4D1E3" w14:textId="77777777" w:rsidR="6FCD1983" w:rsidRDefault="6FCD1983" w:rsidP="570D3076">
      <w:pPr>
        <w:widowControl w:val="0"/>
        <w:numPr>
          <w:ilvl w:val="0"/>
          <w:numId w:val="50"/>
        </w:numPr>
        <w:spacing w:line="360" w:lineRule="auto"/>
        <w:ind w:left="360" w:hanging="360"/>
        <w:jc w:val="left"/>
      </w:pPr>
      <w:r>
        <w:t>Intervencinio veiksmo rūšies pavadinimas;</w:t>
      </w:r>
    </w:p>
    <w:p w14:paraId="6124BD84" w14:textId="77777777" w:rsidR="3C41FA96" w:rsidRDefault="3E286221" w:rsidP="570D3076">
      <w:pPr>
        <w:widowControl w:val="0"/>
        <w:numPr>
          <w:ilvl w:val="0"/>
          <w:numId w:val="50"/>
        </w:numPr>
        <w:spacing w:line="360" w:lineRule="auto"/>
        <w:ind w:left="360" w:hanging="360"/>
        <w:jc w:val="left"/>
      </w:pPr>
      <w:r>
        <w:t>Intervencinio veik</w:t>
      </w:r>
      <w:r w:rsidR="6DDAC09D">
        <w:t xml:space="preserve">smo </w:t>
      </w:r>
      <w:r w:rsidR="08023455">
        <w:t>rūšies</w:t>
      </w:r>
      <w:r w:rsidR="6DDAC09D">
        <w:t xml:space="preserve"> k</w:t>
      </w:r>
      <w:r w:rsidR="336C5EEC">
        <w:t>odas</w:t>
      </w:r>
      <w:r w:rsidR="0B4950E4">
        <w:t>;</w:t>
      </w:r>
    </w:p>
    <w:p w14:paraId="598758CD" w14:textId="77777777" w:rsidR="0064327F" w:rsidRDefault="30663F1A" w:rsidP="00792C25">
      <w:pPr>
        <w:widowControl w:val="0"/>
        <w:numPr>
          <w:ilvl w:val="0"/>
          <w:numId w:val="50"/>
        </w:numPr>
        <w:autoSpaceDE w:val="0"/>
        <w:autoSpaceDN w:val="0"/>
        <w:adjustRightInd w:val="0"/>
        <w:spacing w:line="360" w:lineRule="auto"/>
        <w:ind w:left="360" w:hanging="360"/>
        <w:jc w:val="left"/>
      </w:pPr>
      <w:r>
        <w:t>ES lėšos</w:t>
      </w:r>
      <w:r w:rsidR="4B3405F7">
        <w:t>, Eur</w:t>
      </w:r>
      <w:r>
        <w:t>;</w:t>
      </w:r>
    </w:p>
    <w:p w14:paraId="3866A73C" w14:textId="77777777" w:rsidR="0064327F" w:rsidRDefault="4B3405F7" w:rsidP="00792C25">
      <w:pPr>
        <w:widowControl w:val="0"/>
        <w:numPr>
          <w:ilvl w:val="0"/>
          <w:numId w:val="50"/>
        </w:numPr>
        <w:autoSpaceDE w:val="0"/>
        <w:autoSpaceDN w:val="0"/>
        <w:adjustRightInd w:val="0"/>
        <w:spacing w:line="360" w:lineRule="auto"/>
        <w:ind w:left="360" w:hanging="360"/>
        <w:jc w:val="left"/>
      </w:pPr>
      <w:r>
        <w:t>BF lėšos, Eur</w:t>
      </w:r>
      <w:r w:rsidR="30663F1A">
        <w:t>;</w:t>
      </w:r>
    </w:p>
    <w:p w14:paraId="552A7ED0" w14:textId="77777777" w:rsidR="00F214EE" w:rsidRDefault="04306E91" w:rsidP="00AD531B">
      <w:pPr>
        <w:widowControl w:val="0"/>
        <w:numPr>
          <w:ilvl w:val="0"/>
          <w:numId w:val="50"/>
        </w:numPr>
        <w:autoSpaceDE w:val="0"/>
        <w:autoSpaceDN w:val="0"/>
        <w:adjustRightInd w:val="0"/>
        <w:spacing w:line="360" w:lineRule="auto"/>
        <w:ind w:left="360" w:hanging="360"/>
        <w:jc w:val="left"/>
      </w:pPr>
      <w:r>
        <w:t>Iš viso</w:t>
      </w:r>
      <w:r w:rsidR="4B3405F7">
        <w:t>, Eur</w:t>
      </w:r>
      <w:r>
        <w:t>.</w:t>
      </w:r>
    </w:p>
    <w:p w14:paraId="5A4FDF7B" w14:textId="77777777" w:rsidR="0064327F" w:rsidRPr="0064327F" w:rsidRDefault="68CC71CB" w:rsidP="570D3076">
      <w:pPr>
        <w:widowControl w:val="0"/>
        <w:autoSpaceDE w:val="0"/>
        <w:autoSpaceDN w:val="0"/>
        <w:adjustRightInd w:val="0"/>
        <w:spacing w:line="360" w:lineRule="auto"/>
        <w:ind w:firstLine="0"/>
        <w:jc w:val="left"/>
        <w:rPr>
          <w:i/>
          <w:iCs/>
        </w:rPr>
      </w:pPr>
      <w:r w:rsidRPr="570D3076">
        <w:rPr>
          <w:i/>
          <w:iCs/>
        </w:rPr>
        <w:t>Lentelė „Dokumentai</w:t>
      </w:r>
    </w:p>
    <w:p w14:paraId="453D5D6E" w14:textId="77777777" w:rsidR="00AD531B" w:rsidRDefault="00AD531B" w:rsidP="00792C25">
      <w:pPr>
        <w:widowControl w:val="0"/>
        <w:numPr>
          <w:ilvl w:val="0"/>
          <w:numId w:val="50"/>
        </w:numPr>
        <w:autoSpaceDE w:val="0"/>
        <w:autoSpaceDN w:val="0"/>
        <w:adjustRightInd w:val="0"/>
        <w:spacing w:line="360" w:lineRule="auto"/>
        <w:ind w:left="360" w:hanging="360"/>
        <w:jc w:val="left"/>
      </w:pPr>
      <w:r>
        <w:t>Pasirašomas;</w:t>
      </w:r>
    </w:p>
    <w:p w14:paraId="5E362671" w14:textId="77777777" w:rsidR="00AD531B" w:rsidRDefault="00AD531B" w:rsidP="00792C25">
      <w:pPr>
        <w:widowControl w:val="0"/>
        <w:numPr>
          <w:ilvl w:val="0"/>
          <w:numId w:val="50"/>
        </w:numPr>
        <w:autoSpaceDE w:val="0"/>
        <w:autoSpaceDN w:val="0"/>
        <w:adjustRightInd w:val="0"/>
        <w:spacing w:line="360" w:lineRule="auto"/>
        <w:ind w:left="360" w:hanging="360"/>
        <w:jc w:val="left"/>
      </w:pPr>
      <w:r>
        <w:t>Konfidencialus dokumentas;</w:t>
      </w:r>
    </w:p>
    <w:p w14:paraId="5E6DA2F4" w14:textId="77777777" w:rsidR="0086540E" w:rsidRDefault="0086540E" w:rsidP="00792C25">
      <w:pPr>
        <w:widowControl w:val="0"/>
        <w:numPr>
          <w:ilvl w:val="0"/>
          <w:numId w:val="50"/>
        </w:numPr>
        <w:autoSpaceDE w:val="0"/>
        <w:autoSpaceDN w:val="0"/>
        <w:adjustRightInd w:val="0"/>
        <w:spacing w:line="360" w:lineRule="auto"/>
        <w:ind w:left="360" w:hanging="360"/>
        <w:jc w:val="left"/>
      </w:pPr>
      <w:r>
        <w:t>Dokumento tipas;</w:t>
      </w:r>
    </w:p>
    <w:p w14:paraId="2F1145AE" w14:textId="77777777" w:rsidR="00AD531B" w:rsidRDefault="4B3405F7" w:rsidP="00792C25">
      <w:pPr>
        <w:widowControl w:val="0"/>
        <w:numPr>
          <w:ilvl w:val="0"/>
          <w:numId w:val="50"/>
        </w:numPr>
        <w:autoSpaceDE w:val="0"/>
        <w:autoSpaceDN w:val="0"/>
        <w:adjustRightInd w:val="0"/>
        <w:spacing w:line="360" w:lineRule="auto"/>
        <w:ind w:left="360" w:hanging="360"/>
        <w:jc w:val="left"/>
      </w:pPr>
      <w:r>
        <w:t>Registracijos Nr.;</w:t>
      </w:r>
    </w:p>
    <w:p w14:paraId="44AAF249" w14:textId="77777777" w:rsidR="0086540E" w:rsidRDefault="35EC8071" w:rsidP="00792C25">
      <w:pPr>
        <w:widowControl w:val="0"/>
        <w:numPr>
          <w:ilvl w:val="0"/>
          <w:numId w:val="50"/>
        </w:numPr>
        <w:autoSpaceDE w:val="0"/>
        <w:autoSpaceDN w:val="0"/>
        <w:adjustRightInd w:val="0"/>
        <w:spacing w:line="360" w:lineRule="auto"/>
        <w:ind w:left="360" w:hanging="360"/>
        <w:jc w:val="left"/>
      </w:pPr>
      <w:r>
        <w:t>Data;</w:t>
      </w:r>
    </w:p>
    <w:p w14:paraId="6D1DBEB2" w14:textId="77777777" w:rsidR="0086540E" w:rsidRDefault="35EC8071" w:rsidP="00792C25">
      <w:pPr>
        <w:widowControl w:val="0"/>
        <w:numPr>
          <w:ilvl w:val="0"/>
          <w:numId w:val="50"/>
        </w:numPr>
        <w:autoSpaceDE w:val="0"/>
        <w:autoSpaceDN w:val="0"/>
        <w:adjustRightInd w:val="0"/>
        <w:spacing w:line="360" w:lineRule="auto"/>
        <w:ind w:left="360" w:hanging="360"/>
        <w:jc w:val="left"/>
      </w:pPr>
      <w:r>
        <w:t>Pateikimo data ir laikas;</w:t>
      </w:r>
    </w:p>
    <w:p w14:paraId="2929AD40" w14:textId="77777777" w:rsidR="0086540E" w:rsidRDefault="35EC8071" w:rsidP="00792C25">
      <w:pPr>
        <w:widowControl w:val="0"/>
        <w:numPr>
          <w:ilvl w:val="0"/>
          <w:numId w:val="50"/>
        </w:numPr>
        <w:autoSpaceDE w:val="0"/>
        <w:autoSpaceDN w:val="0"/>
        <w:adjustRightInd w:val="0"/>
        <w:spacing w:line="360" w:lineRule="auto"/>
        <w:ind w:left="360" w:hanging="360"/>
        <w:jc w:val="left"/>
      </w:pPr>
      <w:r>
        <w:t>Rinkmenos tipas;</w:t>
      </w:r>
    </w:p>
    <w:p w14:paraId="3EE82A05" w14:textId="77777777" w:rsidR="0086540E" w:rsidRDefault="35EC8071" w:rsidP="00792C25">
      <w:pPr>
        <w:widowControl w:val="0"/>
        <w:numPr>
          <w:ilvl w:val="0"/>
          <w:numId w:val="50"/>
        </w:numPr>
        <w:autoSpaceDE w:val="0"/>
        <w:autoSpaceDN w:val="0"/>
        <w:adjustRightInd w:val="0"/>
        <w:spacing w:line="360" w:lineRule="auto"/>
        <w:ind w:left="360" w:hanging="360"/>
        <w:jc w:val="left"/>
      </w:pPr>
      <w:r>
        <w:t>Rinkmena;</w:t>
      </w:r>
    </w:p>
    <w:p w14:paraId="6BA0DD60" w14:textId="77777777" w:rsidR="0086540E" w:rsidRDefault="35EC8071" w:rsidP="00792C25">
      <w:pPr>
        <w:widowControl w:val="0"/>
        <w:numPr>
          <w:ilvl w:val="0"/>
          <w:numId w:val="50"/>
        </w:numPr>
        <w:autoSpaceDE w:val="0"/>
        <w:autoSpaceDN w:val="0"/>
        <w:adjustRightInd w:val="0"/>
        <w:spacing w:line="360" w:lineRule="auto"/>
        <w:ind w:left="360" w:hanging="360"/>
        <w:jc w:val="left"/>
      </w:pPr>
      <w:r>
        <w:t>Naudotojas;</w:t>
      </w:r>
    </w:p>
    <w:p w14:paraId="1559AABB" w14:textId="77777777" w:rsidR="0086540E" w:rsidRDefault="35EC8071" w:rsidP="00792C25">
      <w:pPr>
        <w:widowControl w:val="0"/>
        <w:numPr>
          <w:ilvl w:val="0"/>
          <w:numId w:val="50"/>
        </w:numPr>
        <w:autoSpaceDE w:val="0"/>
        <w:autoSpaceDN w:val="0"/>
        <w:adjustRightInd w:val="0"/>
        <w:spacing w:line="360" w:lineRule="auto"/>
        <w:ind w:left="360" w:hanging="360"/>
        <w:jc w:val="left"/>
      </w:pPr>
      <w:r>
        <w:t>Pastaba.</w:t>
      </w:r>
    </w:p>
    <w:p w14:paraId="2BF78F58" w14:textId="77777777" w:rsidR="0064327F" w:rsidRDefault="0064327F" w:rsidP="0064327F">
      <w:pPr>
        <w:widowControl w:val="0"/>
        <w:autoSpaceDE w:val="0"/>
        <w:autoSpaceDN w:val="0"/>
        <w:adjustRightInd w:val="0"/>
        <w:spacing w:line="360" w:lineRule="auto"/>
        <w:jc w:val="left"/>
      </w:pPr>
    </w:p>
    <w:p w14:paraId="5342DA6A" w14:textId="77777777" w:rsidR="005272C0" w:rsidRPr="00A31696" w:rsidRDefault="005272C0" w:rsidP="00A31696"/>
    <w:p w14:paraId="46C1FE3B" w14:textId="77777777" w:rsidR="00325503" w:rsidRDefault="005E5427" w:rsidP="00325503">
      <w:pPr>
        <w:keepNext/>
        <w:jc w:val="center"/>
      </w:pPr>
      <w:r>
        <w:object w:dxaOrig="5176" w:dyaOrig="11776" w14:anchorId="45D54C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6pt;height:348.6pt" o:ole="">
            <v:imagedata r:id="rId17" o:title=""/>
          </v:shape>
          <o:OLEObject Type="Embed" ProgID="Visio.Drawing.15" ShapeID="_x0000_i1025" DrawAspect="Content" ObjectID="_1790752589" r:id="rId18"/>
        </w:object>
      </w:r>
    </w:p>
    <w:p w14:paraId="14B9D654" w14:textId="77777777" w:rsidR="008B71FF" w:rsidRDefault="00325503" w:rsidP="00325503">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1</w:t>
        </w:r>
      </w:fldSimple>
      <w:r>
        <w:rPr>
          <w:noProof/>
        </w:rPr>
        <w:t xml:space="preserve"> Pasiūlymo programos rengimui būsenos</w:t>
      </w:r>
    </w:p>
    <w:p w14:paraId="38600E96" w14:textId="77777777" w:rsidR="00554931" w:rsidRPr="00554931" w:rsidRDefault="00554931" w:rsidP="00554931"/>
    <w:p w14:paraId="581C6190" w14:textId="77777777" w:rsidR="00554931" w:rsidRDefault="00554931" w:rsidP="00554931">
      <w:pPr>
        <w:pStyle w:val="Caption"/>
      </w:pPr>
      <w:r>
        <w:t xml:space="preserve">lentelė </w:t>
      </w:r>
      <w:r>
        <w:fldChar w:fldCharType="begin"/>
      </w:r>
      <w:r>
        <w:instrText>SEQ lentelė \* ARABIC</w:instrText>
      </w:r>
      <w:r>
        <w:fldChar w:fldCharType="separate"/>
      </w:r>
      <w:r w:rsidR="00DB4384">
        <w:rPr>
          <w:noProof/>
        </w:rPr>
        <w:t>3</w:t>
      </w:r>
      <w:r>
        <w:fldChar w:fldCharType="end"/>
      </w:r>
      <w:r>
        <w:rPr>
          <w:noProof/>
        </w:rPr>
        <w:t xml:space="preserve"> Pasiūlymo būsenų kitimas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701"/>
        <w:gridCol w:w="5670"/>
      </w:tblGrid>
      <w:tr w:rsidR="00EC57E6" w:rsidRPr="007216A5" w14:paraId="11CA3DA5" w14:textId="77777777" w:rsidTr="570D3076">
        <w:trPr>
          <w:tblHeader/>
          <w:jc w:val="center"/>
        </w:trPr>
        <w:tc>
          <w:tcPr>
            <w:tcW w:w="903" w:type="dxa"/>
            <w:shd w:val="clear" w:color="auto" w:fill="BEE3A5"/>
            <w:vAlign w:val="center"/>
          </w:tcPr>
          <w:p w14:paraId="53D7BFAE" w14:textId="77777777" w:rsidR="00EC57E6" w:rsidRPr="007216A5" w:rsidRDefault="00EC57E6" w:rsidP="00216300">
            <w:pPr>
              <w:spacing w:after="100"/>
              <w:ind w:firstLine="0"/>
              <w:jc w:val="left"/>
              <w:rPr>
                <w:b/>
              </w:rPr>
            </w:pPr>
            <w:r w:rsidRPr="007216A5">
              <w:rPr>
                <w:b/>
              </w:rPr>
              <w:t>Eil. Nr.</w:t>
            </w:r>
          </w:p>
        </w:tc>
        <w:tc>
          <w:tcPr>
            <w:tcW w:w="1649" w:type="dxa"/>
            <w:shd w:val="clear" w:color="auto" w:fill="BEE3A5"/>
            <w:vAlign w:val="center"/>
          </w:tcPr>
          <w:p w14:paraId="16E16568" w14:textId="77777777" w:rsidR="00EC57E6" w:rsidRPr="007216A5" w:rsidRDefault="00EC57E6" w:rsidP="00216300">
            <w:pPr>
              <w:spacing w:after="100"/>
              <w:ind w:firstLine="0"/>
              <w:jc w:val="left"/>
              <w:rPr>
                <w:b/>
                <w:color w:val="000000" w:themeColor="text1"/>
              </w:rPr>
            </w:pPr>
            <w:r w:rsidRPr="007216A5">
              <w:rPr>
                <w:b/>
                <w:color w:val="000000" w:themeColor="text1"/>
                <w:szCs w:val="22"/>
              </w:rPr>
              <w:t>Būsena</w:t>
            </w:r>
          </w:p>
        </w:tc>
        <w:tc>
          <w:tcPr>
            <w:tcW w:w="1701" w:type="dxa"/>
            <w:shd w:val="clear" w:color="auto" w:fill="BEE3A5"/>
            <w:vAlign w:val="center"/>
          </w:tcPr>
          <w:p w14:paraId="5FFC0F89" w14:textId="77777777" w:rsidR="00EC57E6" w:rsidRPr="007216A5" w:rsidRDefault="00EC57E6" w:rsidP="00216300">
            <w:pPr>
              <w:spacing w:after="100"/>
              <w:ind w:firstLine="0"/>
              <w:jc w:val="left"/>
              <w:rPr>
                <w:b/>
                <w:color w:val="000000" w:themeColor="text1"/>
              </w:rPr>
            </w:pPr>
            <w:r w:rsidRPr="007216A5">
              <w:rPr>
                <w:b/>
                <w:color w:val="000000" w:themeColor="text1"/>
                <w:szCs w:val="22"/>
              </w:rPr>
              <w:t>Iniciatorius</w:t>
            </w:r>
          </w:p>
        </w:tc>
        <w:tc>
          <w:tcPr>
            <w:tcW w:w="5670" w:type="dxa"/>
            <w:shd w:val="clear" w:color="auto" w:fill="BEE3A5"/>
            <w:vAlign w:val="center"/>
          </w:tcPr>
          <w:p w14:paraId="63ECE2EB" w14:textId="77777777" w:rsidR="00EC57E6" w:rsidRPr="007216A5" w:rsidRDefault="00EC57E6" w:rsidP="00216300">
            <w:pPr>
              <w:spacing w:after="100"/>
              <w:ind w:firstLine="0"/>
              <w:jc w:val="left"/>
              <w:rPr>
                <w:b/>
                <w:color w:val="000000" w:themeColor="text1"/>
              </w:rPr>
            </w:pPr>
            <w:r w:rsidRPr="007216A5">
              <w:rPr>
                <w:b/>
                <w:color w:val="000000" w:themeColor="text1"/>
                <w:szCs w:val="22"/>
              </w:rPr>
              <w:t>Aprašymas</w:t>
            </w:r>
          </w:p>
        </w:tc>
      </w:tr>
      <w:tr w:rsidR="00EC57E6" w:rsidRPr="007216A5" w14:paraId="7439E90E" w14:textId="77777777" w:rsidTr="570D3076">
        <w:trPr>
          <w:jc w:val="center"/>
        </w:trPr>
        <w:tc>
          <w:tcPr>
            <w:tcW w:w="903" w:type="dxa"/>
            <w:shd w:val="clear" w:color="auto" w:fill="auto"/>
            <w:vAlign w:val="center"/>
          </w:tcPr>
          <w:p w14:paraId="16ABA87A" w14:textId="77777777" w:rsidR="00EC57E6" w:rsidRPr="00AC2FA1" w:rsidRDefault="00EC57E6" w:rsidP="008B4393">
            <w:pPr>
              <w:pStyle w:val="ListParagraph"/>
            </w:pPr>
          </w:p>
        </w:tc>
        <w:tc>
          <w:tcPr>
            <w:tcW w:w="1649" w:type="dxa"/>
            <w:vAlign w:val="center"/>
          </w:tcPr>
          <w:p w14:paraId="526B1960" w14:textId="77777777" w:rsidR="00EC57E6" w:rsidRPr="007216A5" w:rsidRDefault="00EC57E6" w:rsidP="00216300">
            <w:pPr>
              <w:spacing w:after="100"/>
              <w:ind w:firstLine="0"/>
              <w:jc w:val="left"/>
              <w:rPr>
                <w:b/>
              </w:rPr>
            </w:pPr>
            <w:r>
              <w:rPr>
                <w:b/>
              </w:rPr>
              <w:t>Rengiama</w:t>
            </w:r>
          </w:p>
        </w:tc>
        <w:tc>
          <w:tcPr>
            <w:tcW w:w="1701" w:type="dxa"/>
            <w:vAlign w:val="center"/>
          </w:tcPr>
          <w:p w14:paraId="71B95588" w14:textId="77777777" w:rsidR="00EC57E6" w:rsidRPr="007216A5" w:rsidRDefault="005E7C2E" w:rsidP="00216300">
            <w:pPr>
              <w:pStyle w:val="Tekstaslentels"/>
              <w:jc w:val="left"/>
            </w:pPr>
            <w:r>
              <w:t>DMS naudotojas</w:t>
            </w:r>
          </w:p>
        </w:tc>
        <w:tc>
          <w:tcPr>
            <w:tcW w:w="5670" w:type="dxa"/>
            <w:vAlign w:val="center"/>
          </w:tcPr>
          <w:p w14:paraId="6E13448E" w14:textId="77777777" w:rsidR="00EC57E6" w:rsidRPr="007216A5" w:rsidRDefault="00D32707" w:rsidP="00216300">
            <w:pPr>
              <w:pStyle w:val="Tekstaslentels"/>
              <w:jc w:val="left"/>
            </w:pPr>
            <w:r>
              <w:t>Pradinė pasiūlymo programos rengimui būsena</w:t>
            </w:r>
            <w:r w:rsidR="00A71888">
              <w:t xml:space="preserve"> suteikiama pasiūlymui iš karto</w:t>
            </w:r>
            <w:r w:rsidR="00C25F76">
              <w:t>,</w:t>
            </w:r>
            <w:r w:rsidR="00A71888">
              <w:t xml:space="preserve"> kai DMS naudotojas inicijuoja </w:t>
            </w:r>
            <w:r w:rsidR="004929A5">
              <w:t>naujo įrašo sukūrimą.</w:t>
            </w:r>
          </w:p>
        </w:tc>
      </w:tr>
      <w:tr w:rsidR="00EC57E6" w:rsidRPr="007216A5" w14:paraId="3D94B8DE" w14:textId="77777777" w:rsidTr="570D3076">
        <w:trPr>
          <w:jc w:val="center"/>
        </w:trPr>
        <w:tc>
          <w:tcPr>
            <w:tcW w:w="903" w:type="dxa"/>
            <w:shd w:val="clear" w:color="auto" w:fill="auto"/>
            <w:vAlign w:val="center"/>
          </w:tcPr>
          <w:p w14:paraId="6CAEA675" w14:textId="77777777" w:rsidR="00EC57E6" w:rsidRPr="00AC2FA1" w:rsidRDefault="00EC57E6" w:rsidP="008B4393">
            <w:pPr>
              <w:pStyle w:val="ListParagraph"/>
            </w:pPr>
          </w:p>
        </w:tc>
        <w:tc>
          <w:tcPr>
            <w:tcW w:w="1649" w:type="dxa"/>
            <w:vAlign w:val="center"/>
          </w:tcPr>
          <w:p w14:paraId="0334D7C2" w14:textId="77777777" w:rsidR="00EC57E6" w:rsidRPr="007216A5" w:rsidRDefault="00EC57E6" w:rsidP="00216300">
            <w:pPr>
              <w:spacing w:after="100"/>
              <w:ind w:firstLine="0"/>
              <w:jc w:val="left"/>
              <w:rPr>
                <w:b/>
              </w:rPr>
            </w:pPr>
            <w:r>
              <w:rPr>
                <w:b/>
              </w:rPr>
              <w:t>Pateikta</w:t>
            </w:r>
          </w:p>
        </w:tc>
        <w:tc>
          <w:tcPr>
            <w:tcW w:w="1701" w:type="dxa"/>
            <w:vAlign w:val="center"/>
          </w:tcPr>
          <w:p w14:paraId="1D45EDB1" w14:textId="77777777" w:rsidR="00EC57E6" w:rsidRPr="007216A5" w:rsidRDefault="005E7C2E" w:rsidP="00216300">
            <w:pPr>
              <w:pStyle w:val="Tekstaslentels"/>
              <w:jc w:val="left"/>
            </w:pPr>
            <w:r>
              <w:t>DMS naudotojas</w:t>
            </w:r>
          </w:p>
        </w:tc>
        <w:tc>
          <w:tcPr>
            <w:tcW w:w="5670" w:type="dxa"/>
            <w:vAlign w:val="center"/>
          </w:tcPr>
          <w:p w14:paraId="1EBC6C55" w14:textId="77777777" w:rsidR="00EC57E6" w:rsidRPr="007216A5" w:rsidRDefault="004929A5" w:rsidP="00216300">
            <w:pPr>
              <w:pStyle w:val="Tekstaslentels"/>
              <w:jc w:val="left"/>
            </w:pPr>
            <w:r>
              <w:t xml:space="preserve">Ši būsena suteikiama pasiūlymui programos rengimui tada, kai DMS naudotojas </w:t>
            </w:r>
            <w:r w:rsidR="00E04DCC">
              <w:t>pateikia parengtą pasiūlymą programos rengimui.</w:t>
            </w:r>
          </w:p>
        </w:tc>
      </w:tr>
      <w:tr w:rsidR="00EC57E6" w:rsidRPr="007216A5" w14:paraId="0A21FEA1" w14:textId="77777777" w:rsidTr="570D3076">
        <w:trPr>
          <w:jc w:val="center"/>
        </w:trPr>
        <w:tc>
          <w:tcPr>
            <w:tcW w:w="903" w:type="dxa"/>
            <w:shd w:val="clear" w:color="auto" w:fill="auto"/>
            <w:vAlign w:val="center"/>
          </w:tcPr>
          <w:p w14:paraId="0D84FB23" w14:textId="77777777" w:rsidR="00EC57E6" w:rsidRPr="00AC2FA1" w:rsidRDefault="00EC57E6" w:rsidP="008B4393">
            <w:pPr>
              <w:pStyle w:val="ListParagraph"/>
            </w:pPr>
          </w:p>
        </w:tc>
        <w:tc>
          <w:tcPr>
            <w:tcW w:w="1649" w:type="dxa"/>
            <w:vAlign w:val="center"/>
          </w:tcPr>
          <w:p w14:paraId="41A32310" w14:textId="77777777" w:rsidR="00EC57E6" w:rsidRPr="007216A5" w:rsidRDefault="00EC57E6" w:rsidP="00216300">
            <w:pPr>
              <w:spacing w:after="100"/>
              <w:ind w:firstLine="0"/>
              <w:jc w:val="left"/>
              <w:rPr>
                <w:b/>
              </w:rPr>
            </w:pPr>
            <w:r>
              <w:rPr>
                <w:b/>
              </w:rPr>
              <w:t>Vertinama</w:t>
            </w:r>
          </w:p>
        </w:tc>
        <w:tc>
          <w:tcPr>
            <w:tcW w:w="1701" w:type="dxa"/>
            <w:vAlign w:val="center"/>
          </w:tcPr>
          <w:p w14:paraId="2A85033E" w14:textId="77777777" w:rsidR="00EC57E6" w:rsidRPr="007216A5" w:rsidRDefault="005E7C2E" w:rsidP="00216300">
            <w:pPr>
              <w:pStyle w:val="Tekstaslentels"/>
              <w:jc w:val="left"/>
            </w:pPr>
            <w:r>
              <w:t>VRM naudotojas</w:t>
            </w:r>
          </w:p>
        </w:tc>
        <w:tc>
          <w:tcPr>
            <w:tcW w:w="5670" w:type="dxa"/>
            <w:vAlign w:val="center"/>
          </w:tcPr>
          <w:p w14:paraId="4BDA209D" w14:textId="77777777" w:rsidR="00EC57E6" w:rsidRPr="007216A5" w:rsidRDefault="4A2201AA" w:rsidP="00216300">
            <w:pPr>
              <w:pStyle w:val="Lentelssraas"/>
              <w:numPr>
                <w:ilvl w:val="0"/>
                <w:numId w:val="0"/>
              </w:numPr>
              <w:ind w:left="33" w:firstLine="12"/>
              <w:jc w:val="left"/>
            </w:pPr>
            <w:r>
              <w:t>Būsena yra priskiriama VSF</w:t>
            </w:r>
            <w:r w:rsidR="1FB261AB">
              <w:t>SV</w:t>
            </w:r>
            <w:r w:rsidR="4AA3E22D">
              <w:t>V</w:t>
            </w:r>
            <w:r w:rsidR="1FB261AB">
              <w:t>P</w:t>
            </w:r>
            <w:r>
              <w:t xml:space="preserve"> IS sistemoje </w:t>
            </w:r>
            <w:r w:rsidR="58C005BE">
              <w:t>rankiniu būdu, kai</w:t>
            </w:r>
            <w:r w:rsidR="5804CB66">
              <w:t xml:space="preserve"> </w:t>
            </w:r>
            <w:r w:rsidR="58C005BE">
              <w:t>naudotojas pradeda vertinti pasiūlymą.</w:t>
            </w:r>
          </w:p>
        </w:tc>
      </w:tr>
      <w:tr w:rsidR="00EC57E6" w:rsidRPr="007216A5" w14:paraId="33BF7AE6" w14:textId="77777777" w:rsidTr="570D3076">
        <w:trPr>
          <w:jc w:val="center"/>
        </w:trPr>
        <w:tc>
          <w:tcPr>
            <w:tcW w:w="903" w:type="dxa"/>
            <w:shd w:val="clear" w:color="auto" w:fill="auto"/>
            <w:vAlign w:val="center"/>
          </w:tcPr>
          <w:p w14:paraId="553226ED" w14:textId="77777777" w:rsidR="00EC57E6" w:rsidRPr="00AC2FA1" w:rsidRDefault="00EC57E6" w:rsidP="008B4393">
            <w:pPr>
              <w:pStyle w:val="ListParagraph"/>
            </w:pPr>
          </w:p>
        </w:tc>
        <w:tc>
          <w:tcPr>
            <w:tcW w:w="1649" w:type="dxa"/>
            <w:vAlign w:val="center"/>
          </w:tcPr>
          <w:p w14:paraId="000C3408" w14:textId="77777777" w:rsidR="00EC57E6" w:rsidRDefault="00EC57E6" w:rsidP="00216300">
            <w:pPr>
              <w:spacing w:after="100"/>
              <w:ind w:firstLine="0"/>
              <w:jc w:val="left"/>
              <w:rPr>
                <w:b/>
              </w:rPr>
            </w:pPr>
            <w:r>
              <w:rPr>
                <w:b/>
              </w:rPr>
              <w:t>Pateiktos pastabos</w:t>
            </w:r>
          </w:p>
        </w:tc>
        <w:tc>
          <w:tcPr>
            <w:tcW w:w="1701" w:type="dxa"/>
            <w:vAlign w:val="center"/>
          </w:tcPr>
          <w:p w14:paraId="6F34D9E4" w14:textId="77777777" w:rsidR="00EC57E6" w:rsidRPr="007216A5" w:rsidRDefault="005E7C2E" w:rsidP="00216300">
            <w:pPr>
              <w:pStyle w:val="Tekstaslentels"/>
              <w:jc w:val="left"/>
            </w:pPr>
            <w:r>
              <w:t>VRM naudotojas</w:t>
            </w:r>
          </w:p>
        </w:tc>
        <w:tc>
          <w:tcPr>
            <w:tcW w:w="5670" w:type="dxa"/>
            <w:vAlign w:val="center"/>
          </w:tcPr>
          <w:p w14:paraId="5997E881" w14:textId="77777777" w:rsidR="00EC57E6" w:rsidRPr="007216A5" w:rsidRDefault="58C005BE" w:rsidP="00216300">
            <w:pPr>
              <w:pStyle w:val="Lentelssraas"/>
              <w:numPr>
                <w:ilvl w:val="0"/>
                <w:numId w:val="0"/>
              </w:numPr>
              <w:ind w:left="33" w:firstLine="12"/>
              <w:jc w:val="left"/>
            </w:pPr>
            <w:r>
              <w:t>Būsena paskiriama automa</w:t>
            </w:r>
            <w:r w:rsidR="412B6B70">
              <w:t>tiškai, kai VSF</w:t>
            </w:r>
            <w:r w:rsidR="1FB261AB">
              <w:t>SV</w:t>
            </w:r>
            <w:r w:rsidR="71805C79">
              <w:t>V</w:t>
            </w:r>
            <w:r w:rsidR="1FB261AB">
              <w:t>P</w:t>
            </w:r>
            <w:r w:rsidR="412B6B70">
              <w:t xml:space="preserve"> IS naudotojas pateikia pastabas pasiūlymui.</w:t>
            </w:r>
          </w:p>
        </w:tc>
      </w:tr>
      <w:tr w:rsidR="00EC57E6" w:rsidRPr="007216A5" w14:paraId="197FAC7C" w14:textId="77777777" w:rsidTr="570D3076">
        <w:trPr>
          <w:jc w:val="center"/>
        </w:trPr>
        <w:tc>
          <w:tcPr>
            <w:tcW w:w="903" w:type="dxa"/>
            <w:shd w:val="clear" w:color="auto" w:fill="auto"/>
            <w:vAlign w:val="center"/>
          </w:tcPr>
          <w:p w14:paraId="53DAA1D2" w14:textId="77777777" w:rsidR="00EC57E6" w:rsidRPr="00AC2FA1" w:rsidRDefault="00EC57E6" w:rsidP="008B4393">
            <w:pPr>
              <w:pStyle w:val="ListParagraph"/>
            </w:pPr>
          </w:p>
        </w:tc>
        <w:tc>
          <w:tcPr>
            <w:tcW w:w="1649" w:type="dxa"/>
            <w:vAlign w:val="center"/>
          </w:tcPr>
          <w:p w14:paraId="057ECE15" w14:textId="77777777" w:rsidR="00EC57E6" w:rsidRDefault="00EC57E6" w:rsidP="00216300">
            <w:pPr>
              <w:spacing w:after="100"/>
              <w:ind w:firstLine="0"/>
              <w:jc w:val="left"/>
              <w:rPr>
                <w:b/>
              </w:rPr>
            </w:pPr>
            <w:r>
              <w:rPr>
                <w:b/>
              </w:rPr>
              <w:t>Patvirtinta</w:t>
            </w:r>
          </w:p>
        </w:tc>
        <w:tc>
          <w:tcPr>
            <w:tcW w:w="1701" w:type="dxa"/>
            <w:vAlign w:val="center"/>
          </w:tcPr>
          <w:p w14:paraId="6CB4B878" w14:textId="77777777" w:rsidR="00EC57E6" w:rsidRPr="007216A5" w:rsidRDefault="005E7C2E" w:rsidP="00216300">
            <w:pPr>
              <w:pStyle w:val="Tekstaslentels"/>
              <w:jc w:val="left"/>
            </w:pPr>
            <w:r>
              <w:t>VRM naudotojas</w:t>
            </w:r>
          </w:p>
        </w:tc>
        <w:tc>
          <w:tcPr>
            <w:tcW w:w="5670" w:type="dxa"/>
            <w:vAlign w:val="center"/>
          </w:tcPr>
          <w:p w14:paraId="6C15C050" w14:textId="77777777" w:rsidR="00EC57E6" w:rsidRPr="007216A5" w:rsidRDefault="412B6B70" w:rsidP="00216300">
            <w:pPr>
              <w:pStyle w:val="Lentelssraas"/>
              <w:numPr>
                <w:ilvl w:val="0"/>
                <w:numId w:val="0"/>
              </w:numPr>
              <w:ind w:left="33" w:firstLine="12"/>
              <w:jc w:val="left"/>
            </w:pPr>
            <w:r>
              <w:t>Būsena paskiriama automatiškai, kai VSF</w:t>
            </w:r>
            <w:r w:rsidR="1FB261AB">
              <w:t>SV</w:t>
            </w:r>
            <w:r w:rsidR="78A11F0C">
              <w:t>V</w:t>
            </w:r>
            <w:r w:rsidR="1FB261AB">
              <w:t>P</w:t>
            </w:r>
            <w:r>
              <w:t xml:space="preserve"> IS naudo</w:t>
            </w:r>
            <w:r w:rsidR="4CF40D3F">
              <w:t>tojas patvirtina pasiūlymą programos rengimu.</w:t>
            </w:r>
          </w:p>
        </w:tc>
      </w:tr>
    </w:tbl>
    <w:p w14:paraId="5208C86B" w14:textId="77777777" w:rsidR="00EC57E6" w:rsidRPr="00EC57E6" w:rsidRDefault="00EC57E6" w:rsidP="00EC57E6"/>
    <w:p w14:paraId="35FD93A1" w14:textId="77777777" w:rsidR="008B71FF" w:rsidRDefault="008B71FF" w:rsidP="00432F0E">
      <w:pPr>
        <w:pStyle w:val="Heading3"/>
      </w:pPr>
      <w:bookmarkStart w:id="33" w:name="_Toc147475231"/>
      <w:r>
        <w:t>Veiksm</w:t>
      </w:r>
      <w:r w:rsidR="00D62D2C">
        <w:t>ų planas</w:t>
      </w:r>
      <w:bookmarkEnd w:id="33"/>
    </w:p>
    <w:p w14:paraId="5C154A66" w14:textId="77777777" w:rsidR="008B71FF" w:rsidRDefault="273A554C" w:rsidP="008B71FF">
      <w:r>
        <w:t>Veiksmai</w:t>
      </w:r>
      <w:r w:rsidR="37A7EE51">
        <w:t>, įskaitant</w:t>
      </w:r>
      <w:r w:rsidR="7DB8DC9F">
        <w:t xml:space="preserve"> veiklos param</w:t>
      </w:r>
      <w:r w:rsidR="7FD77C46">
        <w:t>ą,</w:t>
      </w:r>
      <w:r w:rsidR="7DB8DC9F">
        <w:t xml:space="preserve"> </w:t>
      </w:r>
      <w:r>
        <w:t>įvedami arba importuojami į sistemą ir susiejami su VSF arba SVV</w:t>
      </w:r>
      <w:r w:rsidR="07862D82">
        <w:t>P</w:t>
      </w:r>
      <w:r>
        <w:t xml:space="preserve"> programa</w:t>
      </w:r>
      <w:r w:rsidR="0A501C27">
        <w:t>. Abi programos turi savo atskirą veiksmų planą</w:t>
      </w:r>
      <w:r w:rsidR="3C637FB8">
        <w:t xml:space="preserve">. Veiksmai yra skirstomi į: konkrečius tikslus, </w:t>
      </w:r>
      <w:r w:rsidR="01D0538D">
        <w:t>veiksmus</w:t>
      </w:r>
      <w:r w:rsidR="7DB8DC9F">
        <w:t xml:space="preserve">, </w:t>
      </w:r>
      <w:r w:rsidR="59639D51">
        <w:t>veiksmus (</w:t>
      </w:r>
      <w:r w:rsidR="7DB8DC9F">
        <w:t>veiklos paramą</w:t>
      </w:r>
      <w:r w:rsidR="6A898E17">
        <w:t>)</w:t>
      </w:r>
      <w:r w:rsidR="3C637FB8">
        <w:t xml:space="preserve"> bei </w:t>
      </w:r>
      <w:r w:rsidR="30D6862C">
        <w:t>projektus. Apie veiksmus sistemoje kaupiama informacija:</w:t>
      </w:r>
    </w:p>
    <w:p w14:paraId="37D40CC3" w14:textId="77777777" w:rsidR="001145E7" w:rsidRDefault="001145E7" w:rsidP="001145E7">
      <w:pPr>
        <w:pStyle w:val="Sraas10"/>
      </w:pPr>
    </w:p>
    <w:p w14:paraId="5CFA6948" w14:textId="77777777" w:rsidR="001145E7" w:rsidRPr="00C929A7" w:rsidRDefault="001145E7" w:rsidP="001145E7">
      <w:pPr>
        <w:pStyle w:val="Sraas10"/>
      </w:pPr>
      <w:r>
        <w:t>Programa;</w:t>
      </w:r>
      <w:r w:rsidRPr="00C929A7">
        <w:t xml:space="preserve"> </w:t>
      </w:r>
    </w:p>
    <w:p w14:paraId="0DA5E433" w14:textId="77777777" w:rsidR="002E0F58" w:rsidRPr="002E0F58" w:rsidRDefault="00FC41EB" w:rsidP="002E0F58">
      <w:pPr>
        <w:rPr>
          <w:b/>
          <w:bCs/>
        </w:rPr>
      </w:pPr>
      <w:r w:rsidRPr="00FC41EB">
        <w:rPr>
          <w:b/>
          <w:bCs/>
        </w:rPr>
        <w:t>Konkretus tikslas:</w:t>
      </w:r>
    </w:p>
    <w:p w14:paraId="3030215D" w14:textId="77777777" w:rsidR="00FC41EB" w:rsidRPr="00C929A7" w:rsidRDefault="00AD531B" w:rsidP="00D62D2C">
      <w:pPr>
        <w:pStyle w:val="Sraas10"/>
      </w:pPr>
      <w:r>
        <w:t>Numeris</w:t>
      </w:r>
      <w:r w:rsidR="002561BC">
        <w:t>;</w:t>
      </w:r>
    </w:p>
    <w:p w14:paraId="417CC666" w14:textId="77777777" w:rsidR="00FC41EB" w:rsidRPr="002561BC" w:rsidRDefault="00FC41EB" w:rsidP="00FC41EB">
      <w:pPr>
        <w:rPr>
          <w:b/>
          <w:bCs/>
        </w:rPr>
      </w:pPr>
      <w:r w:rsidRPr="00C929A7">
        <w:t>Pavadinimas</w:t>
      </w:r>
      <w:r w:rsidR="001145E7">
        <w:t>.</w:t>
      </w:r>
      <w:r w:rsidR="01D0538D" w:rsidRPr="570D3076">
        <w:rPr>
          <w:b/>
          <w:bCs/>
        </w:rPr>
        <w:t>Veiksmas</w:t>
      </w:r>
      <w:r w:rsidR="7DB8DC9F" w:rsidRPr="570D3076">
        <w:rPr>
          <w:b/>
          <w:bCs/>
        </w:rPr>
        <w:t xml:space="preserve"> arba veiklos parama</w:t>
      </w:r>
      <w:r w:rsidR="01D0538D" w:rsidRPr="570D3076">
        <w:rPr>
          <w:b/>
          <w:bCs/>
        </w:rPr>
        <w:t>:</w:t>
      </w:r>
    </w:p>
    <w:p w14:paraId="6AD41A2F" w14:textId="77777777" w:rsidR="00FC41EB" w:rsidRPr="00C929A7" w:rsidRDefault="00AD531B" w:rsidP="00D62D2C">
      <w:pPr>
        <w:pStyle w:val="Sraas10"/>
      </w:pPr>
      <w:r>
        <w:t>Numeris</w:t>
      </w:r>
      <w:r w:rsidR="002561BC">
        <w:t>;</w:t>
      </w:r>
      <w:r w:rsidR="00FC41EB" w:rsidRPr="00C929A7">
        <w:t xml:space="preserve"> </w:t>
      </w:r>
    </w:p>
    <w:p w14:paraId="65FD62D3" w14:textId="77777777" w:rsidR="00FC41EB" w:rsidRDefault="00FC41EB" w:rsidP="00D62D2C">
      <w:pPr>
        <w:pStyle w:val="Sraas10"/>
      </w:pPr>
      <w:r w:rsidRPr="00C929A7">
        <w:t>Pavadinimas</w:t>
      </w:r>
      <w:r w:rsidR="002561BC">
        <w:t>;</w:t>
      </w:r>
      <w:r w:rsidRPr="00C929A7">
        <w:t xml:space="preserve"> </w:t>
      </w:r>
    </w:p>
    <w:p w14:paraId="44C52C44" w14:textId="77777777" w:rsidR="001145E7" w:rsidRPr="00C929A7" w:rsidRDefault="001145E7" w:rsidP="00D62D2C">
      <w:pPr>
        <w:pStyle w:val="Sraas10"/>
      </w:pPr>
    </w:p>
    <w:p w14:paraId="5B4010F5" w14:textId="77777777" w:rsidR="00FC41EB" w:rsidRPr="00C929A7" w:rsidRDefault="3EB83B8A" w:rsidP="00D62D2C">
      <w:pPr>
        <w:pStyle w:val="Sraas10"/>
      </w:pPr>
      <w:r>
        <w:t>Planavimo etapo pradžia</w:t>
      </w:r>
      <w:r w:rsidR="5F90DF91">
        <w:t>;</w:t>
      </w:r>
      <w:r>
        <w:t xml:space="preserve"> </w:t>
      </w:r>
    </w:p>
    <w:p w14:paraId="43D76231" w14:textId="77777777" w:rsidR="00FC41EB" w:rsidRPr="00C929A7" w:rsidRDefault="00FC41EB" w:rsidP="00D62D2C">
      <w:pPr>
        <w:pStyle w:val="Sraas10"/>
      </w:pPr>
      <w:r w:rsidRPr="00C929A7">
        <w:t>Įgyvendinimo etapo pradžia</w:t>
      </w:r>
      <w:r w:rsidR="002561BC">
        <w:t>;</w:t>
      </w:r>
      <w:r w:rsidRPr="00C929A7">
        <w:t xml:space="preserve"> </w:t>
      </w:r>
    </w:p>
    <w:p w14:paraId="38DECDD0" w14:textId="77777777" w:rsidR="00FC41EB" w:rsidRDefault="3831D232" w:rsidP="00D62D2C">
      <w:pPr>
        <w:pStyle w:val="Sraas10"/>
      </w:pPr>
      <w:r>
        <w:t>Užbaigimo etapo pradžia</w:t>
      </w:r>
      <w:r w:rsidR="5FA76C6B">
        <w:t>;</w:t>
      </w:r>
    </w:p>
    <w:p w14:paraId="568A8080" w14:textId="77777777" w:rsidR="001145E7" w:rsidRDefault="45619DC1" w:rsidP="00D62D2C">
      <w:pPr>
        <w:pStyle w:val="Sraas10"/>
      </w:pPr>
      <w:r>
        <w:t>ES lėšos, Eur;</w:t>
      </w:r>
    </w:p>
    <w:p w14:paraId="1A708379" w14:textId="77777777" w:rsidR="002120F1" w:rsidRDefault="002120F1" w:rsidP="00D62D2C">
      <w:pPr>
        <w:pStyle w:val="Sraas10"/>
      </w:pPr>
      <w:r>
        <w:t>Liko skirstomų ES lėšų, Eur;</w:t>
      </w:r>
    </w:p>
    <w:p w14:paraId="69706BAE" w14:textId="77777777" w:rsidR="001145E7" w:rsidRDefault="001145E7" w:rsidP="00D62D2C">
      <w:pPr>
        <w:pStyle w:val="Sraas10"/>
      </w:pPr>
      <w:r>
        <w:t>BF lėšos, Eur.</w:t>
      </w:r>
    </w:p>
    <w:p w14:paraId="18DFF14B" w14:textId="77777777" w:rsidR="002120F1" w:rsidRPr="00C929A7" w:rsidRDefault="002120F1" w:rsidP="00D62D2C">
      <w:pPr>
        <w:pStyle w:val="Sraas10"/>
      </w:pPr>
      <w:r>
        <w:t>Liko skirstomų BF lėšų, Eur.</w:t>
      </w:r>
    </w:p>
    <w:p w14:paraId="6238801E" w14:textId="77777777" w:rsidR="00FC41EB" w:rsidRPr="002561BC" w:rsidRDefault="00FC41EB" w:rsidP="00FC41EB">
      <w:pPr>
        <w:rPr>
          <w:b/>
          <w:bCs/>
        </w:rPr>
      </w:pPr>
      <w:r w:rsidRPr="002561BC">
        <w:rPr>
          <w:b/>
          <w:bCs/>
        </w:rPr>
        <w:t>Projektas:</w:t>
      </w:r>
    </w:p>
    <w:p w14:paraId="2C97EFBE" w14:textId="77777777" w:rsidR="001145E7" w:rsidRDefault="001145E7" w:rsidP="001145E7">
      <w:pPr>
        <w:pStyle w:val="Sraas10"/>
      </w:pPr>
      <w:r>
        <w:t>Numeris;</w:t>
      </w:r>
      <w:r w:rsidRPr="001145E7">
        <w:t xml:space="preserve"> </w:t>
      </w:r>
    </w:p>
    <w:p w14:paraId="5BD514A1" w14:textId="77777777" w:rsidR="001145E7" w:rsidRPr="00C929A7" w:rsidRDefault="001145E7" w:rsidP="001145E7">
      <w:pPr>
        <w:pStyle w:val="Sraas10"/>
      </w:pPr>
      <w:r w:rsidRPr="00C929A7">
        <w:t>Pavadinimas</w:t>
      </w:r>
      <w:r>
        <w:t>;</w:t>
      </w:r>
      <w:r w:rsidRPr="00C929A7">
        <w:t xml:space="preserve"> </w:t>
      </w:r>
    </w:p>
    <w:p w14:paraId="18853EB4" w14:textId="77777777" w:rsidR="001145E7" w:rsidRDefault="5FA76C6B" w:rsidP="00D62D2C">
      <w:pPr>
        <w:pStyle w:val="Sraas10"/>
      </w:pPr>
      <w:r>
        <w:t>Pirkimai saugumo srityje;</w:t>
      </w:r>
    </w:p>
    <w:p w14:paraId="4AC34D8A" w14:textId="77777777" w:rsidR="001145E7" w:rsidRDefault="002120F1" w:rsidP="00D62D2C">
      <w:pPr>
        <w:pStyle w:val="Sraas10"/>
      </w:pPr>
      <w:r>
        <w:t>Strateginis projektas;</w:t>
      </w:r>
    </w:p>
    <w:p w14:paraId="41829248" w14:textId="77777777" w:rsidR="002561BC" w:rsidRPr="00C929A7" w:rsidRDefault="04BB2C9B" w:rsidP="00D62D2C">
      <w:pPr>
        <w:pStyle w:val="Sraas10"/>
      </w:pPr>
      <w:r>
        <w:t>Veiksmas</w:t>
      </w:r>
      <w:r w:rsidR="680785BE">
        <w:t xml:space="preserve"> arba veiksmas (veiklos parama)</w:t>
      </w:r>
      <w:r>
        <w:t xml:space="preserve">; </w:t>
      </w:r>
    </w:p>
    <w:p w14:paraId="4932A441" w14:textId="77777777" w:rsidR="002561BC" w:rsidRPr="00C929A7" w:rsidRDefault="002561BC" w:rsidP="00D62D2C">
      <w:pPr>
        <w:pStyle w:val="Sraas10"/>
      </w:pPr>
      <w:r w:rsidRPr="00C929A7">
        <w:t xml:space="preserve"> </w:t>
      </w:r>
    </w:p>
    <w:p w14:paraId="36D4321F" w14:textId="77777777" w:rsidR="002561BC" w:rsidRDefault="00256E86" w:rsidP="00D62D2C">
      <w:pPr>
        <w:pStyle w:val="Sraas10"/>
      </w:pPr>
      <w:r w:rsidRPr="00256E86">
        <w:t>Kvietimo teikti projekto įgyvendinimo planus planuojama paskelbimo data</w:t>
      </w:r>
      <w:r w:rsidR="002561BC">
        <w:t>;</w:t>
      </w:r>
    </w:p>
    <w:p w14:paraId="0593A74E" w14:textId="77777777" w:rsidR="002561BC" w:rsidRPr="00C929A7" w:rsidRDefault="002561BC" w:rsidP="00D62D2C">
      <w:pPr>
        <w:pStyle w:val="Sraas10"/>
      </w:pPr>
      <w:r>
        <w:t>Įtrauktas į kvietimą;</w:t>
      </w:r>
    </w:p>
    <w:p w14:paraId="0C861F39" w14:textId="77777777" w:rsidR="002120F1" w:rsidRDefault="003C0EBA" w:rsidP="00D62D2C">
      <w:pPr>
        <w:pStyle w:val="Sraas10"/>
      </w:pPr>
      <w:r>
        <w:t>Pareiškėjas</w:t>
      </w:r>
      <w:r w:rsidR="002120F1">
        <w:t>;</w:t>
      </w:r>
    </w:p>
    <w:p w14:paraId="106896EA" w14:textId="77777777" w:rsidR="002120F1" w:rsidRDefault="002120F1" w:rsidP="00D62D2C">
      <w:pPr>
        <w:pStyle w:val="Sraas10"/>
      </w:pPr>
      <w:r>
        <w:t>ES lėšos, Eur;</w:t>
      </w:r>
    </w:p>
    <w:p w14:paraId="1772543F" w14:textId="77777777" w:rsidR="002120F1" w:rsidRDefault="002120F1" w:rsidP="00D62D2C">
      <w:pPr>
        <w:pStyle w:val="Sraas10"/>
      </w:pPr>
      <w:r>
        <w:t>Liko skirstomų ES lėšų, Eur;</w:t>
      </w:r>
    </w:p>
    <w:p w14:paraId="1816A212" w14:textId="77777777" w:rsidR="002120F1" w:rsidRDefault="002120F1" w:rsidP="00D62D2C">
      <w:pPr>
        <w:pStyle w:val="Sraas10"/>
      </w:pPr>
      <w:r>
        <w:t>BF lėšos, Eur;</w:t>
      </w:r>
    </w:p>
    <w:p w14:paraId="37545452" w14:textId="77777777" w:rsidR="002120F1" w:rsidRDefault="002120F1" w:rsidP="00D62D2C">
      <w:pPr>
        <w:pStyle w:val="Sraas10"/>
      </w:pPr>
      <w:r>
        <w:t>Liko skirstomų BF lėšų, Eur;</w:t>
      </w:r>
    </w:p>
    <w:p w14:paraId="3933A814" w14:textId="77777777" w:rsidR="00A86109" w:rsidRDefault="002120F1" w:rsidP="00D62D2C">
      <w:pPr>
        <w:pStyle w:val="Sraas10"/>
      </w:pPr>
      <w:r>
        <w:t>Iš viso, Eur;</w:t>
      </w:r>
    </w:p>
    <w:p w14:paraId="0DC3DC63" w14:textId="77777777" w:rsidR="002120F1" w:rsidRPr="00C929A7" w:rsidRDefault="159A8F69" w:rsidP="00D62D2C">
      <w:pPr>
        <w:pStyle w:val="Sraas10"/>
      </w:pPr>
      <w:r>
        <w:t>Liko skirstomų lėšų, Eur</w:t>
      </w:r>
    </w:p>
    <w:p w14:paraId="2DEA82A1" w14:textId="77777777" w:rsidR="00FC41EB" w:rsidRDefault="00FC41EB" w:rsidP="00FC41EB"/>
    <w:p w14:paraId="18A22AF7" w14:textId="77777777" w:rsidR="008B71FF" w:rsidRDefault="008B71FF" w:rsidP="00432F0E">
      <w:pPr>
        <w:pStyle w:val="Heading3"/>
      </w:pPr>
      <w:bookmarkStart w:id="34" w:name="_Toc147475232"/>
      <w:r>
        <w:t>Programos rodiklis</w:t>
      </w:r>
      <w:bookmarkEnd w:id="34"/>
    </w:p>
    <w:p w14:paraId="2056FC5B" w14:textId="77777777" w:rsidR="008B71FF" w:rsidRDefault="00784D11" w:rsidP="008B71FF">
      <w:r>
        <w:t>Programos rodikliai yra atskiri VSF ir SVV</w:t>
      </w:r>
      <w:r w:rsidR="00CA40FF">
        <w:t>P</w:t>
      </w:r>
      <w:r>
        <w:t xml:space="preserve"> programoms.</w:t>
      </w:r>
      <w:r w:rsidR="00B07B91">
        <w:t xml:space="preserve"> </w:t>
      </w:r>
      <w:r w:rsidR="004742BA">
        <w:t>Programos r</w:t>
      </w:r>
      <w:r w:rsidR="009B09AC">
        <w:t>odikliai skirstomi į dvi grupes: produkto ir rezultato.</w:t>
      </w:r>
      <w:r>
        <w:t xml:space="preserve"> </w:t>
      </w:r>
      <w:r w:rsidR="00BF0E26">
        <w:t>Kiekvienas programos rodiklis gali būti nesusietas arba susietas su vienu arba keliais projektais iš tos pačios programos veiksmų plano.</w:t>
      </w:r>
      <w:r w:rsidR="005C470F">
        <w:t xml:space="preserve"> Apie programos rodiklius kaupiama informacija:</w:t>
      </w:r>
    </w:p>
    <w:p w14:paraId="441BF27E" w14:textId="77777777" w:rsidR="002E0F58" w:rsidRDefault="002E0F58" w:rsidP="00792C25">
      <w:pPr>
        <w:widowControl w:val="0"/>
        <w:numPr>
          <w:ilvl w:val="0"/>
          <w:numId w:val="80"/>
        </w:numPr>
        <w:autoSpaceDE w:val="0"/>
        <w:autoSpaceDN w:val="0"/>
        <w:adjustRightInd w:val="0"/>
        <w:spacing w:line="360" w:lineRule="auto"/>
        <w:ind w:left="360" w:hanging="360"/>
        <w:jc w:val="left"/>
      </w:pPr>
      <w:r>
        <w:t>Programa;</w:t>
      </w:r>
    </w:p>
    <w:p w14:paraId="7F32B7E4" w14:textId="77777777" w:rsidR="00B93DCD" w:rsidRDefault="6B64B432" w:rsidP="00792C25">
      <w:pPr>
        <w:widowControl w:val="0"/>
        <w:numPr>
          <w:ilvl w:val="0"/>
          <w:numId w:val="80"/>
        </w:numPr>
        <w:autoSpaceDE w:val="0"/>
        <w:autoSpaceDN w:val="0"/>
        <w:adjustRightInd w:val="0"/>
        <w:spacing w:line="360" w:lineRule="auto"/>
        <w:ind w:left="360" w:hanging="360"/>
        <w:jc w:val="left"/>
      </w:pPr>
      <w:r>
        <w:t>Programos rodiklio tipas;</w:t>
      </w:r>
    </w:p>
    <w:p w14:paraId="57C5AA26" w14:textId="77777777" w:rsidR="00460F12" w:rsidRDefault="2CC1C089" w:rsidP="00792C25">
      <w:pPr>
        <w:widowControl w:val="0"/>
        <w:numPr>
          <w:ilvl w:val="0"/>
          <w:numId w:val="80"/>
        </w:numPr>
        <w:autoSpaceDE w:val="0"/>
        <w:autoSpaceDN w:val="0"/>
        <w:adjustRightInd w:val="0"/>
        <w:spacing w:line="360" w:lineRule="auto"/>
        <w:ind w:left="360" w:hanging="360"/>
        <w:jc w:val="left"/>
      </w:pPr>
      <w:r>
        <w:t>Konkretus tikslas</w:t>
      </w:r>
      <w:r w:rsidR="720C3475">
        <w:t>;</w:t>
      </w:r>
    </w:p>
    <w:p w14:paraId="551D6B9D" w14:textId="77777777" w:rsidR="00460F12" w:rsidRPr="00C929A7" w:rsidRDefault="720C3475" w:rsidP="00792C25">
      <w:pPr>
        <w:widowControl w:val="0"/>
        <w:numPr>
          <w:ilvl w:val="0"/>
          <w:numId w:val="80"/>
        </w:numPr>
        <w:autoSpaceDE w:val="0"/>
        <w:autoSpaceDN w:val="0"/>
        <w:adjustRightInd w:val="0"/>
        <w:spacing w:line="360" w:lineRule="auto"/>
        <w:ind w:left="360" w:hanging="360"/>
        <w:jc w:val="left"/>
      </w:pPr>
      <w:r>
        <w:t xml:space="preserve">Rodiklio </w:t>
      </w:r>
      <w:r w:rsidR="4A75845A">
        <w:t>Nr</w:t>
      </w:r>
      <w:r w:rsidR="2CC1C089">
        <w:t>.</w:t>
      </w:r>
      <w:r>
        <w:t>;</w:t>
      </w:r>
    </w:p>
    <w:p w14:paraId="64B650E2" w14:textId="77777777" w:rsidR="00460F12" w:rsidRPr="00C929A7" w:rsidRDefault="720C3475" w:rsidP="00792C25">
      <w:pPr>
        <w:widowControl w:val="0"/>
        <w:numPr>
          <w:ilvl w:val="0"/>
          <w:numId w:val="80"/>
        </w:numPr>
        <w:autoSpaceDE w:val="0"/>
        <w:autoSpaceDN w:val="0"/>
        <w:adjustRightInd w:val="0"/>
        <w:spacing w:line="360" w:lineRule="auto"/>
        <w:ind w:left="360" w:hanging="360"/>
        <w:jc w:val="left"/>
      </w:pPr>
      <w:r>
        <w:t>Rodikl</w:t>
      </w:r>
      <w:r w:rsidR="2CC1C089">
        <w:t>i</w:t>
      </w:r>
      <w:r w:rsidR="6B64B432">
        <w:t>o pavadinimas</w:t>
      </w:r>
      <w:r>
        <w:t>;</w:t>
      </w:r>
    </w:p>
    <w:p w14:paraId="4149C8B1" w14:textId="77777777" w:rsidR="00460F12" w:rsidRPr="00C929A7" w:rsidRDefault="720C3475" w:rsidP="00792C25">
      <w:pPr>
        <w:widowControl w:val="0"/>
        <w:numPr>
          <w:ilvl w:val="0"/>
          <w:numId w:val="80"/>
        </w:numPr>
        <w:autoSpaceDE w:val="0"/>
        <w:autoSpaceDN w:val="0"/>
        <w:adjustRightInd w:val="0"/>
        <w:spacing w:line="360" w:lineRule="auto"/>
        <w:ind w:left="360" w:hanging="360"/>
        <w:jc w:val="left"/>
      </w:pPr>
      <w:r>
        <w:t>Mat</w:t>
      </w:r>
      <w:r w:rsidR="6B64B432">
        <w:t>o vnt.</w:t>
      </w:r>
      <w:r>
        <w:t>;</w:t>
      </w:r>
    </w:p>
    <w:p w14:paraId="46A4F8EE" w14:textId="77777777" w:rsidR="00460F12" w:rsidRPr="00C929A7" w:rsidRDefault="720C3475" w:rsidP="00792C25">
      <w:pPr>
        <w:widowControl w:val="0"/>
        <w:numPr>
          <w:ilvl w:val="0"/>
          <w:numId w:val="80"/>
        </w:numPr>
        <w:autoSpaceDE w:val="0"/>
        <w:autoSpaceDN w:val="0"/>
        <w:adjustRightInd w:val="0"/>
        <w:spacing w:line="360" w:lineRule="auto"/>
        <w:ind w:left="360" w:hanging="360"/>
        <w:jc w:val="left"/>
      </w:pPr>
      <w:r>
        <w:t>Aprašymas;</w:t>
      </w:r>
    </w:p>
    <w:p w14:paraId="41EE9901" w14:textId="77777777" w:rsidR="006705F1" w:rsidRDefault="2CC1C089" w:rsidP="00792C25">
      <w:pPr>
        <w:widowControl w:val="0"/>
        <w:numPr>
          <w:ilvl w:val="0"/>
          <w:numId w:val="80"/>
        </w:numPr>
        <w:autoSpaceDE w:val="0"/>
        <w:autoSpaceDN w:val="0"/>
        <w:adjustRightInd w:val="0"/>
        <w:spacing w:line="360" w:lineRule="auto"/>
        <w:ind w:left="360" w:hanging="360"/>
        <w:jc w:val="left"/>
      </w:pPr>
      <w:r>
        <w:t xml:space="preserve">Tarpinė reikšmė </w:t>
      </w:r>
      <w:r w:rsidR="76C400D9">
        <w:t>(</w:t>
      </w:r>
      <w:r w:rsidR="72B371BA">
        <w:t>2024m.</w:t>
      </w:r>
      <w:r w:rsidR="76C400D9">
        <w:t>)</w:t>
      </w:r>
      <w:r w:rsidR="72B371BA">
        <w:t xml:space="preserve"> </w:t>
      </w:r>
      <w:r>
        <w:t>(</w:t>
      </w:r>
      <w:r w:rsidR="03E9D332">
        <w:t>produkto rodikliams);</w:t>
      </w:r>
    </w:p>
    <w:p w14:paraId="79708D55" w14:textId="77777777" w:rsidR="00460F12" w:rsidRPr="00C929A7" w:rsidRDefault="720C3475" w:rsidP="00792C25">
      <w:pPr>
        <w:widowControl w:val="0"/>
        <w:numPr>
          <w:ilvl w:val="0"/>
          <w:numId w:val="80"/>
        </w:numPr>
        <w:autoSpaceDE w:val="0"/>
        <w:autoSpaceDN w:val="0"/>
        <w:adjustRightInd w:val="0"/>
        <w:spacing w:line="360" w:lineRule="auto"/>
        <w:ind w:left="360" w:hanging="360"/>
        <w:jc w:val="left"/>
      </w:pPr>
      <w:r>
        <w:t>Pradinė reikšmė</w:t>
      </w:r>
      <w:r w:rsidR="03E9D332">
        <w:t xml:space="preserve"> </w:t>
      </w:r>
      <w:r w:rsidR="76C400D9">
        <w:t>()</w:t>
      </w:r>
      <w:r w:rsidR="72B371BA">
        <w:t xml:space="preserve"> </w:t>
      </w:r>
      <w:r w:rsidR="03E9D332">
        <w:t>(rezultato rodikliams)</w:t>
      </w:r>
      <w:r>
        <w:t>;</w:t>
      </w:r>
    </w:p>
    <w:p w14:paraId="6DEAEB24" w14:textId="77777777" w:rsidR="00A37AE2" w:rsidRDefault="720C3475" w:rsidP="00792C25">
      <w:pPr>
        <w:widowControl w:val="0"/>
        <w:numPr>
          <w:ilvl w:val="0"/>
          <w:numId w:val="80"/>
        </w:numPr>
        <w:autoSpaceDE w:val="0"/>
        <w:autoSpaceDN w:val="0"/>
        <w:adjustRightInd w:val="0"/>
        <w:spacing w:line="360" w:lineRule="auto"/>
        <w:ind w:left="360" w:hanging="360"/>
        <w:jc w:val="left"/>
      </w:pPr>
      <w:r>
        <w:lastRenderedPageBreak/>
        <w:t>Siektina reikšmė</w:t>
      </w:r>
      <w:r w:rsidR="72B371BA">
        <w:t xml:space="preserve"> </w:t>
      </w:r>
      <w:r w:rsidR="76C400D9">
        <w:t>(</w:t>
      </w:r>
      <w:r w:rsidR="72B371BA">
        <w:t>2029m.</w:t>
      </w:r>
      <w:r w:rsidR="76C400D9">
        <w:t>)</w:t>
      </w:r>
      <w:r>
        <w:t xml:space="preserve">; </w:t>
      </w:r>
    </w:p>
    <w:p w14:paraId="684BA841" w14:textId="77777777" w:rsidR="009B09AC" w:rsidRDefault="3CA70C23" w:rsidP="00792C25">
      <w:pPr>
        <w:widowControl w:val="0"/>
        <w:numPr>
          <w:ilvl w:val="0"/>
          <w:numId w:val="80"/>
        </w:numPr>
        <w:autoSpaceDE w:val="0"/>
        <w:autoSpaceDN w:val="0"/>
        <w:adjustRightInd w:val="0"/>
        <w:spacing w:line="360" w:lineRule="auto"/>
        <w:ind w:left="360" w:hanging="360"/>
        <w:jc w:val="left"/>
      </w:pPr>
      <w:r>
        <w:t>Projektai.</w:t>
      </w:r>
    </w:p>
    <w:p w14:paraId="3982C046" w14:textId="77777777" w:rsidR="008B71FF" w:rsidRDefault="008B71FF" w:rsidP="00432F0E">
      <w:pPr>
        <w:pStyle w:val="Heading3"/>
      </w:pPr>
      <w:bookmarkStart w:id="35" w:name="_Toc147475233"/>
      <w:r>
        <w:t>Kvietimas</w:t>
      </w:r>
      <w:bookmarkEnd w:id="35"/>
    </w:p>
    <w:p w14:paraId="6816FE2A" w14:textId="77777777" w:rsidR="00E3276D" w:rsidRDefault="003B7020" w:rsidP="00E3276D">
      <w:r>
        <w:t xml:space="preserve">Kvietimai rengiami atskirai VSF ir SVVP programoms. </w:t>
      </w:r>
      <w:r w:rsidR="00F34F0F">
        <w:t xml:space="preserve">Kvietimas gali būti </w:t>
      </w:r>
      <w:r w:rsidR="00706A45">
        <w:t xml:space="preserve">rengiamas veiksmų plano sąraše, prieš tai sužymėjus į kvietimą </w:t>
      </w:r>
      <w:r w:rsidR="00CE74F9">
        <w:t xml:space="preserve">patenkančius </w:t>
      </w:r>
      <w:r w:rsidR="00706A45">
        <w:t>projektus, arba kvietimų sąraše – projektus pridedant į jau suformuotą kvietimą rankiniu būdu. Į vieną kvietimą gali būti įkeliami projektai tik iš vienos programos.</w:t>
      </w:r>
      <w:r w:rsidR="002E0F58">
        <w:t xml:space="preserve"> Apie kvietimą kaupiama informacija:</w:t>
      </w:r>
    </w:p>
    <w:p w14:paraId="55218F10" w14:textId="77777777" w:rsidR="00144D1F" w:rsidRDefault="2C9DD84F" w:rsidP="00792C25">
      <w:pPr>
        <w:widowControl w:val="0"/>
        <w:numPr>
          <w:ilvl w:val="0"/>
          <w:numId w:val="80"/>
        </w:numPr>
        <w:autoSpaceDE w:val="0"/>
        <w:autoSpaceDN w:val="0"/>
        <w:adjustRightInd w:val="0"/>
        <w:spacing w:line="360" w:lineRule="auto"/>
        <w:jc w:val="left"/>
      </w:pPr>
      <w:r>
        <w:t>Programa;</w:t>
      </w:r>
    </w:p>
    <w:p w14:paraId="037A31AE" w14:textId="77777777" w:rsidR="00144D1F" w:rsidRDefault="2C9DD84F" w:rsidP="00792C25">
      <w:pPr>
        <w:widowControl w:val="0"/>
        <w:numPr>
          <w:ilvl w:val="0"/>
          <w:numId w:val="80"/>
        </w:numPr>
        <w:autoSpaceDE w:val="0"/>
        <w:autoSpaceDN w:val="0"/>
        <w:adjustRightInd w:val="0"/>
        <w:spacing w:line="360" w:lineRule="auto"/>
        <w:jc w:val="left"/>
      </w:pPr>
      <w:r>
        <w:t>Numeris;</w:t>
      </w:r>
    </w:p>
    <w:p w14:paraId="01D0A406" w14:textId="77777777" w:rsidR="00144D1F" w:rsidRDefault="2C9DD84F" w:rsidP="00792C25">
      <w:pPr>
        <w:widowControl w:val="0"/>
        <w:numPr>
          <w:ilvl w:val="0"/>
          <w:numId w:val="80"/>
        </w:numPr>
        <w:autoSpaceDE w:val="0"/>
        <w:autoSpaceDN w:val="0"/>
        <w:adjustRightInd w:val="0"/>
        <w:spacing w:line="360" w:lineRule="auto"/>
        <w:jc w:val="left"/>
      </w:pPr>
      <w:r>
        <w:t>Paskelbimo data;</w:t>
      </w:r>
    </w:p>
    <w:p w14:paraId="3C313C6B" w14:textId="77777777" w:rsidR="00144D1F" w:rsidRDefault="0A5CC705" w:rsidP="00792C25">
      <w:pPr>
        <w:widowControl w:val="0"/>
        <w:numPr>
          <w:ilvl w:val="0"/>
          <w:numId w:val="80"/>
        </w:numPr>
        <w:autoSpaceDE w:val="0"/>
        <w:autoSpaceDN w:val="0"/>
        <w:adjustRightInd w:val="0"/>
        <w:spacing w:line="360" w:lineRule="auto"/>
        <w:jc w:val="left"/>
      </w:pPr>
      <w:r>
        <w:t xml:space="preserve">Projekto įgyvendinimo planų teikimo </w:t>
      </w:r>
      <w:r w:rsidR="2C9DD84F">
        <w:t>pradžia;</w:t>
      </w:r>
    </w:p>
    <w:p w14:paraId="47E79E3A" w14:textId="77777777" w:rsidR="00144D1F" w:rsidRDefault="0A5CC705" w:rsidP="00792C25">
      <w:pPr>
        <w:widowControl w:val="0"/>
        <w:numPr>
          <w:ilvl w:val="0"/>
          <w:numId w:val="80"/>
        </w:numPr>
        <w:autoSpaceDE w:val="0"/>
        <w:autoSpaceDN w:val="0"/>
        <w:adjustRightInd w:val="0"/>
        <w:spacing w:line="360" w:lineRule="auto"/>
        <w:jc w:val="left"/>
      </w:pPr>
      <w:r>
        <w:t xml:space="preserve">Projekto įgyvendinimo planų teikimo </w:t>
      </w:r>
      <w:r w:rsidR="2C9DD84F">
        <w:t xml:space="preserve"> pabaiga;</w:t>
      </w:r>
    </w:p>
    <w:p w14:paraId="1BAE013F" w14:textId="77777777" w:rsidR="00144D1F" w:rsidRDefault="00144D1F" w:rsidP="00792C25">
      <w:pPr>
        <w:widowControl w:val="0"/>
        <w:numPr>
          <w:ilvl w:val="0"/>
          <w:numId w:val="80"/>
        </w:numPr>
        <w:autoSpaceDE w:val="0"/>
        <w:autoSpaceDN w:val="0"/>
        <w:adjustRightInd w:val="0"/>
        <w:spacing w:line="360" w:lineRule="auto"/>
        <w:jc w:val="left"/>
      </w:pPr>
      <w:r>
        <w:t>Vertinimo ataskaitos patvirtinimo data;</w:t>
      </w:r>
    </w:p>
    <w:p w14:paraId="7D72901F" w14:textId="77777777" w:rsidR="00080D34" w:rsidRDefault="4F8E66F6" w:rsidP="00792C25">
      <w:pPr>
        <w:widowControl w:val="0"/>
        <w:numPr>
          <w:ilvl w:val="0"/>
          <w:numId w:val="80"/>
        </w:numPr>
        <w:autoSpaceDE w:val="0"/>
        <w:autoSpaceDN w:val="0"/>
        <w:adjustRightInd w:val="0"/>
        <w:spacing w:line="360" w:lineRule="auto"/>
        <w:jc w:val="left"/>
      </w:pPr>
      <w:r>
        <w:t>Projektų įgyvendinimo planų, kuriems turi būti rengiamas investicijų projektas, teikimo galutinė data</w:t>
      </w:r>
    </w:p>
    <w:p w14:paraId="2F0FE4FB" w14:textId="77777777" w:rsidR="00144D1F" w:rsidRDefault="2C9DD84F" w:rsidP="00792C25">
      <w:pPr>
        <w:widowControl w:val="0"/>
        <w:numPr>
          <w:ilvl w:val="0"/>
          <w:numId w:val="80"/>
        </w:numPr>
        <w:autoSpaceDE w:val="0"/>
        <w:autoSpaceDN w:val="0"/>
        <w:adjustRightInd w:val="0"/>
        <w:spacing w:line="360" w:lineRule="auto"/>
        <w:jc w:val="left"/>
      </w:pPr>
      <w:r>
        <w:t xml:space="preserve">Būsena; </w:t>
      </w:r>
    </w:p>
    <w:p w14:paraId="0FD0446F" w14:textId="77777777" w:rsidR="00080D34" w:rsidRDefault="00080D34" w:rsidP="00080D34">
      <w:pPr>
        <w:widowControl w:val="0"/>
        <w:numPr>
          <w:ilvl w:val="0"/>
          <w:numId w:val="80"/>
        </w:numPr>
        <w:autoSpaceDE w:val="0"/>
        <w:autoSpaceDN w:val="0"/>
        <w:adjustRightInd w:val="0"/>
        <w:spacing w:line="360" w:lineRule="auto"/>
        <w:jc w:val="left"/>
      </w:pPr>
      <w:r>
        <w:t>Atsakingi asmenys;</w:t>
      </w:r>
    </w:p>
    <w:p w14:paraId="43DE023B" w14:textId="77777777" w:rsidR="002E0F58" w:rsidRDefault="45DB4634" w:rsidP="00792C25">
      <w:pPr>
        <w:widowControl w:val="0"/>
        <w:numPr>
          <w:ilvl w:val="0"/>
          <w:numId w:val="80"/>
        </w:numPr>
        <w:autoSpaceDE w:val="0"/>
        <w:autoSpaceDN w:val="0"/>
        <w:adjustRightInd w:val="0"/>
        <w:spacing w:line="360" w:lineRule="auto"/>
        <w:jc w:val="left"/>
      </w:pPr>
      <w:r>
        <w:t>Projektai.</w:t>
      </w:r>
    </w:p>
    <w:p w14:paraId="37087C35" w14:textId="77777777" w:rsidR="00A86109" w:rsidRDefault="709DF55D" w:rsidP="00792C25">
      <w:pPr>
        <w:widowControl w:val="0"/>
        <w:numPr>
          <w:ilvl w:val="0"/>
          <w:numId w:val="80"/>
        </w:numPr>
        <w:autoSpaceDE w:val="0"/>
        <w:autoSpaceDN w:val="0"/>
        <w:adjustRightInd w:val="0"/>
        <w:spacing w:line="360" w:lineRule="auto"/>
        <w:jc w:val="left"/>
      </w:pPr>
      <w:r>
        <w:t>Pastabos;</w:t>
      </w:r>
    </w:p>
    <w:p w14:paraId="5B91D0DF" w14:textId="77777777" w:rsidR="002A2A55" w:rsidRDefault="709DF55D" w:rsidP="00792C25">
      <w:pPr>
        <w:widowControl w:val="0"/>
        <w:numPr>
          <w:ilvl w:val="0"/>
          <w:numId w:val="80"/>
        </w:numPr>
        <w:autoSpaceDE w:val="0"/>
        <w:autoSpaceDN w:val="0"/>
        <w:adjustRightInd w:val="0"/>
        <w:spacing w:line="360" w:lineRule="auto"/>
        <w:jc w:val="left"/>
      </w:pPr>
      <w:r>
        <w:t>Dokumentai;</w:t>
      </w:r>
    </w:p>
    <w:p w14:paraId="0406F021" w14:textId="77777777" w:rsidR="00DB6A15" w:rsidRPr="00C929A7" w:rsidRDefault="109CF641" w:rsidP="00792C25">
      <w:pPr>
        <w:widowControl w:val="0"/>
        <w:numPr>
          <w:ilvl w:val="0"/>
          <w:numId w:val="80"/>
        </w:numPr>
        <w:autoSpaceDE w:val="0"/>
        <w:autoSpaceDN w:val="0"/>
        <w:adjustRightInd w:val="0"/>
        <w:spacing w:line="360" w:lineRule="auto"/>
        <w:jc w:val="left"/>
      </w:pPr>
      <w:r>
        <w:t>Pranešimai.</w:t>
      </w:r>
    </w:p>
    <w:p w14:paraId="1936D1CC" w14:textId="77777777" w:rsidR="002E0F58" w:rsidRPr="00E3276D" w:rsidRDefault="002E0F58" w:rsidP="00E3276D"/>
    <w:p w14:paraId="671B2E3D" w14:textId="77777777" w:rsidR="00EC57E6" w:rsidRDefault="00EC57E6" w:rsidP="00EC57E6">
      <w:pPr>
        <w:keepNext/>
        <w:jc w:val="center"/>
      </w:pPr>
      <w:r>
        <w:object w:dxaOrig="2401" w:dyaOrig="8236" w14:anchorId="6E33935F">
          <v:shape id="_x0000_i1026" type="#_x0000_t75" style="width:79.2pt;height:265.8pt" o:ole="">
            <v:imagedata r:id="rId19" o:title=""/>
          </v:shape>
          <o:OLEObject Type="Embed" ProgID="Visio.Drawing.15" ShapeID="_x0000_i1026" DrawAspect="Content" ObjectID="_1790752590" r:id="rId20"/>
        </w:object>
      </w:r>
    </w:p>
    <w:p w14:paraId="6C3229C1" w14:textId="77777777" w:rsidR="008B71FF" w:rsidRDefault="00EC57E6" w:rsidP="00EC57E6">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2</w:t>
        </w:r>
      </w:fldSimple>
      <w:r>
        <w:rPr>
          <w:noProof/>
        </w:rPr>
        <w:t xml:space="preserve"> Kvietimo būsenos</w:t>
      </w:r>
    </w:p>
    <w:p w14:paraId="5B78C94C" w14:textId="77777777" w:rsidR="00554931" w:rsidRDefault="00554931" w:rsidP="00554931">
      <w:pPr>
        <w:pStyle w:val="Caption"/>
      </w:pPr>
      <w:r>
        <w:t xml:space="preserve">lentelė </w:t>
      </w:r>
      <w:r>
        <w:fldChar w:fldCharType="begin"/>
      </w:r>
      <w:r>
        <w:instrText>SEQ lentelė \* ARABIC</w:instrText>
      </w:r>
      <w:r>
        <w:fldChar w:fldCharType="separate"/>
      </w:r>
      <w:r w:rsidR="00DB4384">
        <w:rPr>
          <w:noProof/>
        </w:rPr>
        <w:t>4</w:t>
      </w:r>
      <w:r>
        <w:fldChar w:fldCharType="end"/>
      </w:r>
      <w:r>
        <w:rPr>
          <w:noProof/>
        </w:rPr>
        <w:t xml:space="preserve"> Kvietimo būsenų kitimas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984"/>
        <w:gridCol w:w="5387"/>
      </w:tblGrid>
      <w:tr w:rsidR="005E7C2E" w:rsidRPr="007216A5" w14:paraId="593D5915" w14:textId="77777777" w:rsidTr="50197520">
        <w:trPr>
          <w:tblHeader/>
          <w:jc w:val="center"/>
        </w:trPr>
        <w:tc>
          <w:tcPr>
            <w:tcW w:w="903" w:type="dxa"/>
            <w:shd w:val="clear" w:color="auto" w:fill="BEE3A5"/>
            <w:vAlign w:val="center"/>
          </w:tcPr>
          <w:p w14:paraId="43CF4FF0" w14:textId="77777777" w:rsidR="005E7C2E" w:rsidRPr="007216A5" w:rsidRDefault="005E7C2E" w:rsidP="00216300">
            <w:pPr>
              <w:spacing w:after="100"/>
              <w:ind w:firstLine="0"/>
              <w:jc w:val="left"/>
              <w:rPr>
                <w:b/>
              </w:rPr>
            </w:pPr>
            <w:r w:rsidRPr="007216A5">
              <w:rPr>
                <w:b/>
              </w:rPr>
              <w:t>Eil. Nr.</w:t>
            </w:r>
          </w:p>
        </w:tc>
        <w:tc>
          <w:tcPr>
            <w:tcW w:w="1649" w:type="dxa"/>
            <w:shd w:val="clear" w:color="auto" w:fill="BEE3A5"/>
            <w:vAlign w:val="center"/>
          </w:tcPr>
          <w:p w14:paraId="033A702D" w14:textId="77777777" w:rsidR="005E7C2E" w:rsidRPr="007216A5" w:rsidRDefault="005E7C2E" w:rsidP="00216300">
            <w:pPr>
              <w:spacing w:after="100"/>
              <w:ind w:firstLine="0"/>
              <w:jc w:val="left"/>
              <w:rPr>
                <w:b/>
                <w:color w:val="000000" w:themeColor="text1"/>
              </w:rPr>
            </w:pPr>
            <w:r w:rsidRPr="007216A5">
              <w:rPr>
                <w:b/>
                <w:color w:val="000000" w:themeColor="text1"/>
                <w:szCs w:val="22"/>
              </w:rPr>
              <w:t>Būsena</w:t>
            </w:r>
          </w:p>
        </w:tc>
        <w:tc>
          <w:tcPr>
            <w:tcW w:w="1984" w:type="dxa"/>
            <w:shd w:val="clear" w:color="auto" w:fill="BEE3A5"/>
            <w:vAlign w:val="center"/>
          </w:tcPr>
          <w:p w14:paraId="73EE147C" w14:textId="77777777" w:rsidR="005E7C2E" w:rsidRPr="007216A5" w:rsidRDefault="005E7C2E" w:rsidP="00216300">
            <w:pPr>
              <w:spacing w:after="100"/>
              <w:ind w:firstLine="0"/>
              <w:jc w:val="left"/>
              <w:rPr>
                <w:b/>
                <w:color w:val="000000" w:themeColor="text1"/>
              </w:rPr>
            </w:pPr>
            <w:r w:rsidRPr="007216A5">
              <w:rPr>
                <w:b/>
                <w:color w:val="000000" w:themeColor="text1"/>
                <w:szCs w:val="22"/>
              </w:rPr>
              <w:t>Iniciatorius</w:t>
            </w:r>
          </w:p>
        </w:tc>
        <w:tc>
          <w:tcPr>
            <w:tcW w:w="5387" w:type="dxa"/>
            <w:shd w:val="clear" w:color="auto" w:fill="BEE3A5"/>
            <w:vAlign w:val="center"/>
          </w:tcPr>
          <w:p w14:paraId="0F94C45A" w14:textId="77777777" w:rsidR="005E7C2E" w:rsidRPr="007216A5" w:rsidRDefault="005E7C2E" w:rsidP="00216300">
            <w:pPr>
              <w:spacing w:after="100"/>
              <w:ind w:firstLine="0"/>
              <w:jc w:val="left"/>
              <w:rPr>
                <w:b/>
                <w:color w:val="000000" w:themeColor="text1"/>
              </w:rPr>
            </w:pPr>
            <w:r w:rsidRPr="007216A5">
              <w:rPr>
                <w:b/>
                <w:color w:val="000000" w:themeColor="text1"/>
                <w:szCs w:val="22"/>
              </w:rPr>
              <w:t>Aprašymas</w:t>
            </w:r>
          </w:p>
        </w:tc>
      </w:tr>
      <w:tr w:rsidR="005E7C2E" w:rsidRPr="007216A5" w14:paraId="778B5395" w14:textId="77777777" w:rsidTr="50197520">
        <w:trPr>
          <w:jc w:val="center"/>
        </w:trPr>
        <w:tc>
          <w:tcPr>
            <w:tcW w:w="903" w:type="dxa"/>
            <w:shd w:val="clear" w:color="auto" w:fill="auto"/>
            <w:vAlign w:val="center"/>
          </w:tcPr>
          <w:p w14:paraId="218F50CC" w14:textId="77777777" w:rsidR="005E7C2E" w:rsidRPr="001C460B" w:rsidRDefault="005E7C2E" w:rsidP="008B4393">
            <w:pPr>
              <w:pStyle w:val="ListParagraph"/>
            </w:pPr>
          </w:p>
        </w:tc>
        <w:tc>
          <w:tcPr>
            <w:tcW w:w="1649" w:type="dxa"/>
            <w:vAlign w:val="center"/>
          </w:tcPr>
          <w:p w14:paraId="121B779B" w14:textId="77777777" w:rsidR="005E7C2E" w:rsidRPr="007216A5" w:rsidRDefault="005E7C2E" w:rsidP="00216300">
            <w:pPr>
              <w:spacing w:after="100"/>
              <w:ind w:firstLine="0"/>
              <w:jc w:val="left"/>
              <w:rPr>
                <w:b/>
              </w:rPr>
            </w:pPr>
            <w:r>
              <w:rPr>
                <w:b/>
              </w:rPr>
              <w:t>Rengiamas</w:t>
            </w:r>
          </w:p>
        </w:tc>
        <w:tc>
          <w:tcPr>
            <w:tcW w:w="1984" w:type="dxa"/>
            <w:vAlign w:val="center"/>
          </w:tcPr>
          <w:p w14:paraId="42C83273" w14:textId="77777777" w:rsidR="005E7C2E" w:rsidRPr="007216A5" w:rsidRDefault="001C460B" w:rsidP="00216300">
            <w:pPr>
              <w:pStyle w:val="Tekstaslentels"/>
              <w:jc w:val="left"/>
            </w:pPr>
            <w:r>
              <w:t>VSF</w:t>
            </w:r>
            <w:r w:rsidR="00FD04A6">
              <w:t>S</w:t>
            </w:r>
            <w:r w:rsidR="005D22C3">
              <w:t>V</w:t>
            </w:r>
            <w:r w:rsidR="00FD04A6">
              <w:t>VP</w:t>
            </w:r>
            <w:r>
              <w:t xml:space="preserve"> IS</w:t>
            </w:r>
            <w:r w:rsidR="005E7C2E">
              <w:t xml:space="preserve"> naudotojas</w:t>
            </w:r>
          </w:p>
        </w:tc>
        <w:tc>
          <w:tcPr>
            <w:tcW w:w="5387" w:type="dxa"/>
            <w:vAlign w:val="center"/>
          </w:tcPr>
          <w:p w14:paraId="15444803" w14:textId="77777777" w:rsidR="005E7C2E" w:rsidRPr="007216A5" w:rsidRDefault="00076219" w:rsidP="00216300">
            <w:pPr>
              <w:pStyle w:val="Tekstaslentels"/>
              <w:jc w:val="left"/>
            </w:pPr>
            <w:r>
              <w:t>Pradinė kvietimo būsena, kuri yra pagal nutylėjimą pasiūloma sistemos, pradėjus rengti kvietimą.</w:t>
            </w:r>
          </w:p>
        </w:tc>
      </w:tr>
      <w:tr w:rsidR="005E7C2E" w:rsidRPr="007216A5" w14:paraId="04A40042" w14:textId="77777777" w:rsidTr="50197520">
        <w:trPr>
          <w:jc w:val="center"/>
        </w:trPr>
        <w:tc>
          <w:tcPr>
            <w:tcW w:w="903" w:type="dxa"/>
            <w:shd w:val="clear" w:color="auto" w:fill="auto"/>
            <w:vAlign w:val="center"/>
          </w:tcPr>
          <w:p w14:paraId="371279AF" w14:textId="77777777" w:rsidR="005E7C2E" w:rsidRPr="001C460B" w:rsidRDefault="005E7C2E" w:rsidP="008B4393">
            <w:pPr>
              <w:pStyle w:val="ListParagraph"/>
            </w:pPr>
          </w:p>
        </w:tc>
        <w:tc>
          <w:tcPr>
            <w:tcW w:w="1649" w:type="dxa"/>
            <w:vAlign w:val="center"/>
          </w:tcPr>
          <w:p w14:paraId="5AD30078" w14:textId="77777777" w:rsidR="005E7C2E" w:rsidRPr="007216A5" w:rsidRDefault="001C460B" w:rsidP="00216300">
            <w:pPr>
              <w:spacing w:after="100"/>
              <w:ind w:firstLine="0"/>
              <w:jc w:val="left"/>
              <w:rPr>
                <w:b/>
              </w:rPr>
            </w:pPr>
            <w:r>
              <w:rPr>
                <w:b/>
              </w:rPr>
              <w:t>Paskelbtas</w:t>
            </w:r>
          </w:p>
        </w:tc>
        <w:tc>
          <w:tcPr>
            <w:tcW w:w="1984" w:type="dxa"/>
            <w:vAlign w:val="center"/>
          </w:tcPr>
          <w:p w14:paraId="6BC5E9E3" w14:textId="77777777" w:rsidR="005E7C2E" w:rsidRPr="007216A5" w:rsidRDefault="001C460B" w:rsidP="00216300">
            <w:pPr>
              <w:pStyle w:val="Tekstaslentels"/>
              <w:jc w:val="left"/>
            </w:pPr>
            <w:r>
              <w:t>VSF</w:t>
            </w:r>
            <w:r w:rsidR="00FD04A6">
              <w:t>SV</w:t>
            </w:r>
            <w:r w:rsidR="005D22C3">
              <w:t>V</w:t>
            </w:r>
            <w:r w:rsidR="00FD04A6">
              <w:t>P</w:t>
            </w:r>
            <w:r>
              <w:t xml:space="preserve"> IS</w:t>
            </w:r>
            <w:r w:rsidR="005E7C2E">
              <w:t xml:space="preserve"> naudotojas</w:t>
            </w:r>
          </w:p>
        </w:tc>
        <w:tc>
          <w:tcPr>
            <w:tcW w:w="5387" w:type="dxa"/>
            <w:vAlign w:val="center"/>
          </w:tcPr>
          <w:p w14:paraId="22AA91B1" w14:textId="77777777" w:rsidR="005E7C2E" w:rsidRPr="007216A5" w:rsidRDefault="00325009" w:rsidP="00216300">
            <w:pPr>
              <w:pStyle w:val="Tekstaslentels"/>
              <w:jc w:val="left"/>
            </w:pPr>
            <w:r>
              <w:t>Būsena parenkama, kai kvietimas yra paskelbiamas.</w:t>
            </w:r>
          </w:p>
        </w:tc>
      </w:tr>
      <w:tr w:rsidR="005E7C2E" w:rsidRPr="007216A5" w14:paraId="10A5B26E" w14:textId="77777777" w:rsidTr="50197520">
        <w:trPr>
          <w:jc w:val="center"/>
        </w:trPr>
        <w:tc>
          <w:tcPr>
            <w:tcW w:w="903" w:type="dxa"/>
            <w:shd w:val="clear" w:color="auto" w:fill="auto"/>
            <w:vAlign w:val="center"/>
          </w:tcPr>
          <w:p w14:paraId="22AA85FF" w14:textId="77777777" w:rsidR="005E7C2E" w:rsidRPr="001C460B" w:rsidRDefault="005E7C2E" w:rsidP="008B4393">
            <w:pPr>
              <w:pStyle w:val="ListParagraph"/>
            </w:pPr>
          </w:p>
        </w:tc>
        <w:tc>
          <w:tcPr>
            <w:tcW w:w="1649" w:type="dxa"/>
            <w:vAlign w:val="center"/>
          </w:tcPr>
          <w:p w14:paraId="02E34CF3" w14:textId="77777777" w:rsidR="005E7C2E" w:rsidRPr="007216A5" w:rsidRDefault="001C460B" w:rsidP="50197520">
            <w:pPr>
              <w:spacing w:after="100"/>
              <w:ind w:firstLine="0"/>
              <w:jc w:val="left"/>
              <w:rPr>
                <w:b/>
                <w:bCs/>
              </w:rPr>
            </w:pPr>
            <w:r w:rsidRPr="50197520">
              <w:rPr>
                <w:b/>
                <w:bCs/>
              </w:rPr>
              <w:t>Pabaigtas</w:t>
            </w:r>
          </w:p>
        </w:tc>
        <w:tc>
          <w:tcPr>
            <w:tcW w:w="1984" w:type="dxa"/>
            <w:vAlign w:val="center"/>
          </w:tcPr>
          <w:p w14:paraId="650BBA6D" w14:textId="77777777" w:rsidR="005E7C2E" w:rsidRPr="007216A5" w:rsidRDefault="001C460B" w:rsidP="00216300">
            <w:pPr>
              <w:pStyle w:val="Tekstaslentels"/>
              <w:jc w:val="left"/>
            </w:pPr>
            <w:r>
              <w:t>Sistema</w:t>
            </w:r>
          </w:p>
        </w:tc>
        <w:tc>
          <w:tcPr>
            <w:tcW w:w="5387" w:type="dxa"/>
            <w:vAlign w:val="center"/>
          </w:tcPr>
          <w:p w14:paraId="0DFBD1A0" w14:textId="77777777" w:rsidR="005E7C2E" w:rsidRPr="00130C12" w:rsidRDefault="00325009" w:rsidP="00216300">
            <w:pPr>
              <w:pStyle w:val="Lentelssraas"/>
              <w:numPr>
                <w:ilvl w:val="0"/>
                <w:numId w:val="0"/>
              </w:numPr>
              <w:ind w:left="33" w:firstLine="12"/>
              <w:jc w:val="left"/>
            </w:pPr>
            <w:r>
              <w:t xml:space="preserve">Būsena parenkama, kai baigiasi kvietimo </w:t>
            </w:r>
            <w:r w:rsidR="00256E86">
              <w:t xml:space="preserve">projekto įgyvendinimo planų </w:t>
            </w:r>
            <w:r w:rsidR="003165E2">
              <w:t>teikimo te</w:t>
            </w:r>
            <w:r w:rsidR="00671295">
              <w:t>r</w:t>
            </w:r>
            <w:r w:rsidR="003165E2">
              <w:t>minas</w:t>
            </w:r>
            <w:r w:rsidR="00EE4D39">
              <w:t xml:space="preserve"> (</w:t>
            </w:r>
            <w:r w:rsidR="00C03E67">
              <w:t>projekto įgyvendinimo planų</w:t>
            </w:r>
            <w:r w:rsidR="00EE4D39">
              <w:t xml:space="preserve"> teikimo pabaiga)</w:t>
            </w:r>
            <w:r w:rsidR="003165E2">
              <w:t>.</w:t>
            </w:r>
          </w:p>
        </w:tc>
      </w:tr>
    </w:tbl>
    <w:p w14:paraId="3FBAEE7E" w14:textId="77777777" w:rsidR="005E7C2E" w:rsidRPr="005E7C2E" w:rsidRDefault="005E7C2E" w:rsidP="005E7C2E"/>
    <w:p w14:paraId="015C2B06" w14:textId="77777777" w:rsidR="008B71FF" w:rsidRDefault="2624BFD6" w:rsidP="00432F0E">
      <w:pPr>
        <w:pStyle w:val="Heading3"/>
      </w:pPr>
      <w:bookmarkStart w:id="36" w:name="_Ref61867140"/>
      <w:bookmarkStart w:id="37" w:name="_Toc147475234"/>
      <w:bookmarkStart w:id="38" w:name="pįp_veiklos_obj"/>
      <w:r>
        <w:t>Projekto įgyvendinimo planas</w:t>
      </w:r>
      <w:bookmarkEnd w:id="36"/>
      <w:bookmarkEnd w:id="37"/>
    </w:p>
    <w:bookmarkEnd w:id="38"/>
    <w:p w14:paraId="47EB3116" w14:textId="77777777" w:rsidR="00671295" w:rsidRDefault="7B289CC3" w:rsidP="00671295">
      <w:r>
        <w:t xml:space="preserve">Projekto įgyvendinimo planas </w:t>
      </w:r>
      <w:r w:rsidR="0A501C27">
        <w:t xml:space="preserve"> yra </w:t>
      </w:r>
      <w:r w:rsidR="598D01DD">
        <w:t>rengiam</w:t>
      </w:r>
      <w:r w:rsidR="595EF69A">
        <w:t>a</w:t>
      </w:r>
      <w:r w:rsidR="598D01DD">
        <w:t>s</w:t>
      </w:r>
      <w:r w:rsidR="0A501C27">
        <w:t xml:space="preserve"> pagal </w:t>
      </w:r>
      <w:r w:rsidR="263765D1">
        <w:t>kvietimus ir yra atskir</w:t>
      </w:r>
      <w:r w:rsidR="2BAB9379">
        <w:t>a</w:t>
      </w:r>
      <w:r w:rsidR="263765D1">
        <w:t xml:space="preserve">s VSF ir SVVP programoms. </w:t>
      </w:r>
      <w:r w:rsidR="657CFD5C">
        <w:t>Apie</w:t>
      </w:r>
      <w:r w:rsidR="7FDE7ADD">
        <w:t xml:space="preserve"> projekto</w:t>
      </w:r>
      <w:r w:rsidR="657CFD5C">
        <w:t xml:space="preserve"> </w:t>
      </w:r>
      <w:r w:rsidR="7FDE7ADD">
        <w:t xml:space="preserve">įgyvendinimo planą </w:t>
      </w:r>
      <w:r w:rsidR="657CFD5C">
        <w:t>kaupiama informacija:</w:t>
      </w:r>
    </w:p>
    <w:p w14:paraId="24C703C5" w14:textId="77777777" w:rsidR="00D217EA" w:rsidRDefault="00D217EA" w:rsidP="00792C25">
      <w:pPr>
        <w:widowControl w:val="0"/>
        <w:numPr>
          <w:ilvl w:val="0"/>
          <w:numId w:val="87"/>
        </w:numPr>
        <w:autoSpaceDE w:val="0"/>
        <w:autoSpaceDN w:val="0"/>
        <w:adjustRightInd w:val="0"/>
        <w:spacing w:line="360" w:lineRule="auto"/>
        <w:ind w:left="360" w:hanging="360"/>
        <w:jc w:val="left"/>
      </w:pPr>
      <w:r w:rsidRPr="00C929A7">
        <w:t>Kvietimas</w:t>
      </w:r>
      <w:r>
        <w:t>;</w:t>
      </w:r>
    </w:p>
    <w:p w14:paraId="01E8554B" w14:textId="77777777" w:rsidR="006333B5" w:rsidRDefault="00D217EA" w:rsidP="006333B5">
      <w:pPr>
        <w:widowControl w:val="0"/>
        <w:numPr>
          <w:ilvl w:val="0"/>
          <w:numId w:val="87"/>
        </w:numPr>
        <w:autoSpaceDE w:val="0"/>
        <w:autoSpaceDN w:val="0"/>
        <w:adjustRightInd w:val="0"/>
        <w:spacing w:line="360" w:lineRule="auto"/>
        <w:ind w:left="360" w:hanging="360"/>
        <w:jc w:val="left"/>
      </w:pPr>
      <w:r>
        <w:t>Programa;</w:t>
      </w:r>
      <w:r w:rsidR="006333B5" w:rsidRPr="006333B5">
        <w:t xml:space="preserve"> </w:t>
      </w:r>
    </w:p>
    <w:p w14:paraId="491CBE9D" w14:textId="77777777" w:rsidR="006333B5" w:rsidRPr="00C929A7" w:rsidRDefault="561C4CDC" w:rsidP="006333B5">
      <w:pPr>
        <w:widowControl w:val="0"/>
        <w:numPr>
          <w:ilvl w:val="0"/>
          <w:numId w:val="87"/>
        </w:numPr>
        <w:autoSpaceDE w:val="0"/>
        <w:autoSpaceDN w:val="0"/>
        <w:adjustRightInd w:val="0"/>
        <w:spacing w:line="360" w:lineRule="auto"/>
        <w:ind w:left="360" w:hanging="360"/>
        <w:jc w:val="left"/>
      </w:pPr>
      <w:r>
        <w:t>STS požymis (tik SVVP programai);</w:t>
      </w:r>
    </w:p>
    <w:p w14:paraId="6EC978DB" w14:textId="77777777" w:rsidR="00D217EA" w:rsidRDefault="00D217EA" w:rsidP="00792C25">
      <w:pPr>
        <w:widowControl w:val="0"/>
        <w:numPr>
          <w:ilvl w:val="0"/>
          <w:numId w:val="87"/>
        </w:numPr>
        <w:autoSpaceDE w:val="0"/>
        <w:autoSpaceDN w:val="0"/>
        <w:adjustRightInd w:val="0"/>
        <w:spacing w:line="360" w:lineRule="auto"/>
        <w:ind w:left="360" w:hanging="360"/>
        <w:jc w:val="left"/>
      </w:pPr>
    </w:p>
    <w:p w14:paraId="422E6903" w14:textId="77777777" w:rsidR="006333B5" w:rsidRDefault="006333B5" w:rsidP="00792C25">
      <w:pPr>
        <w:widowControl w:val="0"/>
        <w:numPr>
          <w:ilvl w:val="0"/>
          <w:numId w:val="87"/>
        </w:numPr>
        <w:autoSpaceDE w:val="0"/>
        <w:autoSpaceDN w:val="0"/>
        <w:adjustRightInd w:val="0"/>
        <w:spacing w:line="360" w:lineRule="auto"/>
        <w:ind w:left="360" w:hanging="360"/>
        <w:jc w:val="left"/>
      </w:pPr>
      <w:r>
        <w:t>Požymis ar PVM mokėtojas;</w:t>
      </w:r>
    </w:p>
    <w:p w14:paraId="097F70E2" w14:textId="77777777" w:rsidR="006333B5" w:rsidRDefault="006333B5" w:rsidP="00792C25">
      <w:pPr>
        <w:widowControl w:val="0"/>
        <w:numPr>
          <w:ilvl w:val="0"/>
          <w:numId w:val="87"/>
        </w:numPr>
        <w:autoSpaceDE w:val="0"/>
        <w:autoSpaceDN w:val="0"/>
        <w:adjustRightInd w:val="0"/>
        <w:spacing w:line="360" w:lineRule="auto"/>
        <w:ind w:left="360" w:hanging="360"/>
        <w:jc w:val="left"/>
      </w:pPr>
      <w:r>
        <w:t>PVM mokėtojo kodas;</w:t>
      </w:r>
    </w:p>
    <w:p w14:paraId="791A4AF1" w14:textId="77777777" w:rsidR="006333B5" w:rsidRDefault="006333B5" w:rsidP="00792C25">
      <w:pPr>
        <w:widowControl w:val="0"/>
        <w:numPr>
          <w:ilvl w:val="0"/>
          <w:numId w:val="87"/>
        </w:numPr>
        <w:autoSpaceDE w:val="0"/>
        <w:autoSpaceDN w:val="0"/>
        <w:adjustRightInd w:val="0"/>
        <w:spacing w:line="360" w:lineRule="auto"/>
        <w:ind w:left="360" w:hanging="360"/>
        <w:jc w:val="left"/>
      </w:pPr>
      <w:r>
        <w:t>PVM tinkamumo finansuoti pagrindimas;</w:t>
      </w:r>
    </w:p>
    <w:p w14:paraId="00B9EC47" w14:textId="77777777" w:rsidR="00614653" w:rsidRPr="00C929A7" w:rsidRDefault="00264A00" w:rsidP="006333B5">
      <w:pPr>
        <w:widowControl w:val="0"/>
        <w:numPr>
          <w:ilvl w:val="0"/>
          <w:numId w:val="87"/>
        </w:numPr>
        <w:autoSpaceDE w:val="0"/>
        <w:autoSpaceDN w:val="0"/>
        <w:adjustRightInd w:val="0"/>
        <w:spacing w:line="360" w:lineRule="auto"/>
        <w:ind w:left="360" w:hanging="360"/>
        <w:jc w:val="left"/>
      </w:pPr>
      <w:r>
        <w:t>PVM nemokėjimo teisinis pagrindas;</w:t>
      </w:r>
    </w:p>
    <w:p w14:paraId="77AA027B" w14:textId="77777777" w:rsidR="006333B5" w:rsidRDefault="006333B5" w:rsidP="006333B5">
      <w:pPr>
        <w:widowControl w:val="0"/>
        <w:numPr>
          <w:ilvl w:val="0"/>
          <w:numId w:val="87"/>
        </w:numPr>
        <w:autoSpaceDE w:val="0"/>
        <w:autoSpaceDN w:val="0"/>
        <w:adjustRightInd w:val="0"/>
        <w:spacing w:line="360" w:lineRule="auto"/>
        <w:ind w:left="360" w:hanging="360"/>
        <w:jc w:val="left"/>
      </w:pPr>
      <w:r w:rsidRPr="00C929A7">
        <w:t>Veiksmų plano projektas</w:t>
      </w:r>
      <w:r>
        <w:t>;</w:t>
      </w:r>
      <w:r w:rsidRPr="00C929A7">
        <w:t xml:space="preserve"> </w:t>
      </w:r>
    </w:p>
    <w:p w14:paraId="502E2CB5" w14:textId="77777777" w:rsidR="006333B5" w:rsidRDefault="006333B5" w:rsidP="00236F98">
      <w:pPr>
        <w:widowControl w:val="0"/>
        <w:autoSpaceDE w:val="0"/>
        <w:autoSpaceDN w:val="0"/>
        <w:adjustRightInd w:val="0"/>
        <w:spacing w:line="360" w:lineRule="auto"/>
        <w:ind w:firstLine="0"/>
        <w:jc w:val="left"/>
      </w:pPr>
    </w:p>
    <w:p w14:paraId="16760315" w14:textId="77777777" w:rsidR="000628AE" w:rsidRDefault="000628AE" w:rsidP="000628AE">
      <w:pPr>
        <w:widowControl w:val="0"/>
        <w:numPr>
          <w:ilvl w:val="0"/>
          <w:numId w:val="87"/>
        </w:numPr>
        <w:autoSpaceDE w:val="0"/>
        <w:autoSpaceDN w:val="0"/>
        <w:adjustRightInd w:val="0"/>
        <w:spacing w:line="360" w:lineRule="auto"/>
        <w:ind w:left="360" w:hanging="360"/>
        <w:jc w:val="left"/>
      </w:pPr>
      <w:r w:rsidRPr="000628AE">
        <w:lastRenderedPageBreak/>
        <w:t>Planuojamas taikyti išlaidų supaprastinimas</w:t>
      </w:r>
      <w:r>
        <w:t>;</w:t>
      </w:r>
    </w:p>
    <w:p w14:paraId="4861029D" w14:textId="77777777" w:rsidR="000628AE" w:rsidRDefault="000628AE" w:rsidP="000628AE">
      <w:pPr>
        <w:widowControl w:val="0"/>
        <w:numPr>
          <w:ilvl w:val="0"/>
          <w:numId w:val="87"/>
        </w:numPr>
        <w:autoSpaceDE w:val="0"/>
        <w:autoSpaceDN w:val="0"/>
        <w:adjustRightInd w:val="0"/>
        <w:spacing w:line="360" w:lineRule="auto"/>
        <w:ind w:left="360" w:hanging="360"/>
        <w:jc w:val="left"/>
      </w:pPr>
      <w:r>
        <w:t xml:space="preserve">Strateginis projektas; </w:t>
      </w:r>
    </w:p>
    <w:p w14:paraId="4CAE0D89" w14:textId="77777777" w:rsidR="000628AE" w:rsidRPr="00C929A7" w:rsidRDefault="7F2A316D" w:rsidP="000628AE">
      <w:pPr>
        <w:widowControl w:val="0"/>
        <w:numPr>
          <w:ilvl w:val="0"/>
          <w:numId w:val="87"/>
        </w:numPr>
        <w:autoSpaceDE w:val="0"/>
        <w:autoSpaceDN w:val="0"/>
        <w:adjustRightInd w:val="0"/>
        <w:spacing w:line="360" w:lineRule="auto"/>
        <w:ind w:left="360" w:hanging="360"/>
        <w:jc w:val="left"/>
      </w:pPr>
      <w:r>
        <w:t>Sprendimas, kuriuo projektas pripažintas strateginės svarbos projektu</w:t>
      </w:r>
    </w:p>
    <w:p w14:paraId="4C4A2C11" w14:textId="77777777" w:rsidR="006333B5" w:rsidRPr="00C929A7" w:rsidRDefault="006333B5" w:rsidP="006333B5">
      <w:pPr>
        <w:widowControl w:val="0"/>
        <w:numPr>
          <w:ilvl w:val="0"/>
          <w:numId w:val="87"/>
        </w:numPr>
        <w:autoSpaceDE w:val="0"/>
        <w:autoSpaceDN w:val="0"/>
        <w:adjustRightInd w:val="0"/>
        <w:spacing w:line="360" w:lineRule="auto"/>
        <w:ind w:left="360" w:hanging="360"/>
        <w:jc w:val="left"/>
      </w:pPr>
      <w:r w:rsidRPr="00C929A7">
        <w:t>Projekto pavadinima</w:t>
      </w:r>
      <w:r>
        <w:t>s;</w:t>
      </w:r>
      <w:r w:rsidRPr="00C929A7">
        <w:t xml:space="preserve"> </w:t>
      </w:r>
    </w:p>
    <w:p w14:paraId="54896636" w14:textId="77777777" w:rsidR="00D217EA" w:rsidRPr="001F346E" w:rsidRDefault="42C41A54" w:rsidP="00792C25">
      <w:pPr>
        <w:widowControl w:val="0"/>
        <w:numPr>
          <w:ilvl w:val="0"/>
          <w:numId w:val="87"/>
        </w:numPr>
        <w:autoSpaceDE w:val="0"/>
        <w:autoSpaceDN w:val="0"/>
        <w:adjustRightInd w:val="0"/>
        <w:spacing w:line="360" w:lineRule="auto"/>
        <w:ind w:left="360" w:hanging="360"/>
        <w:jc w:val="left"/>
      </w:pPr>
      <w:r>
        <w:t>P</w:t>
      </w:r>
      <w:r w:rsidR="5B3CBD02">
        <w:t>rojekt</w:t>
      </w:r>
      <w:r w:rsidR="5CD5FD07">
        <w:t>o</w:t>
      </w:r>
      <w:r w:rsidR="5B3CBD02">
        <w:t xml:space="preserve"> </w:t>
      </w:r>
      <w:r w:rsidR="5CD5FD07">
        <w:t xml:space="preserve">įgyvendinimo </w:t>
      </w:r>
      <w:r w:rsidR="3240F833">
        <w:t xml:space="preserve">plano </w:t>
      </w:r>
      <w:r>
        <w:t>numeris;</w:t>
      </w:r>
    </w:p>
    <w:p w14:paraId="3622FDE2" w14:textId="77777777" w:rsidR="00D217EA" w:rsidRPr="00C929A7" w:rsidRDefault="4763E265" w:rsidP="00792C25">
      <w:pPr>
        <w:widowControl w:val="0"/>
        <w:numPr>
          <w:ilvl w:val="0"/>
          <w:numId w:val="87"/>
        </w:numPr>
        <w:autoSpaceDE w:val="0"/>
        <w:autoSpaceDN w:val="0"/>
        <w:adjustRightInd w:val="0"/>
        <w:spacing w:line="360" w:lineRule="auto"/>
        <w:ind w:left="360" w:hanging="360"/>
        <w:jc w:val="left"/>
      </w:pPr>
      <w:r>
        <w:t>Pateikimo data</w:t>
      </w:r>
      <w:r w:rsidR="0B6B41BA">
        <w:t>;</w:t>
      </w:r>
      <w:r>
        <w:t xml:space="preserve"> </w:t>
      </w:r>
    </w:p>
    <w:p w14:paraId="77729FE3" w14:textId="77777777" w:rsidR="00D217EA" w:rsidRDefault="4763E265" w:rsidP="00792C25">
      <w:pPr>
        <w:widowControl w:val="0"/>
        <w:numPr>
          <w:ilvl w:val="0"/>
          <w:numId w:val="87"/>
        </w:numPr>
        <w:autoSpaceDE w:val="0"/>
        <w:autoSpaceDN w:val="0"/>
        <w:adjustRightInd w:val="0"/>
        <w:spacing w:line="360" w:lineRule="auto"/>
        <w:ind w:left="360" w:hanging="360"/>
        <w:jc w:val="left"/>
      </w:pPr>
      <w:r>
        <w:t>Vertinimo pabaigos data</w:t>
      </w:r>
      <w:r w:rsidR="0B6B41BA">
        <w:t>;</w:t>
      </w:r>
      <w:r>
        <w:t xml:space="preserve"> </w:t>
      </w:r>
    </w:p>
    <w:p w14:paraId="036CD10A" w14:textId="77777777" w:rsidR="007F2791" w:rsidRPr="00C929A7" w:rsidRDefault="5A1AD696" w:rsidP="00792C25">
      <w:pPr>
        <w:widowControl w:val="0"/>
        <w:numPr>
          <w:ilvl w:val="0"/>
          <w:numId w:val="87"/>
        </w:numPr>
        <w:autoSpaceDE w:val="0"/>
        <w:autoSpaceDN w:val="0"/>
        <w:adjustRightInd w:val="0"/>
        <w:spacing w:line="360" w:lineRule="auto"/>
        <w:ind w:left="360" w:hanging="360"/>
        <w:jc w:val="left"/>
      </w:pPr>
      <w:r>
        <w:t xml:space="preserve">Likęs </w:t>
      </w:r>
      <w:r w:rsidR="45A66D3B">
        <w:t>projekto įgyvendinimo plano</w:t>
      </w:r>
      <w:r>
        <w:t xml:space="preserve"> vertinimo terminas.</w:t>
      </w:r>
    </w:p>
    <w:p w14:paraId="009C0CA2" w14:textId="77777777" w:rsidR="00D217EA" w:rsidRDefault="4763E265" w:rsidP="00792C25">
      <w:pPr>
        <w:widowControl w:val="0"/>
        <w:numPr>
          <w:ilvl w:val="0"/>
          <w:numId w:val="87"/>
        </w:numPr>
        <w:autoSpaceDE w:val="0"/>
        <w:autoSpaceDN w:val="0"/>
        <w:adjustRightInd w:val="0"/>
        <w:spacing w:line="360" w:lineRule="auto"/>
        <w:ind w:left="360" w:hanging="360"/>
        <w:jc w:val="left"/>
      </w:pPr>
      <w:r>
        <w:t>Pareiškėjas</w:t>
      </w:r>
      <w:r w:rsidR="0B6B41BA">
        <w:t>;</w:t>
      </w:r>
    </w:p>
    <w:p w14:paraId="7D9D4577" w14:textId="77777777" w:rsidR="00D217EA" w:rsidRPr="00C929A7" w:rsidRDefault="356491DE" w:rsidP="00792C25">
      <w:pPr>
        <w:widowControl w:val="0"/>
        <w:numPr>
          <w:ilvl w:val="0"/>
          <w:numId w:val="87"/>
        </w:numPr>
        <w:autoSpaceDE w:val="0"/>
        <w:autoSpaceDN w:val="0"/>
        <w:adjustRightInd w:val="0"/>
        <w:spacing w:line="360" w:lineRule="auto"/>
        <w:ind w:left="360" w:hanging="360"/>
        <w:jc w:val="left"/>
      </w:pPr>
      <w:r>
        <w:t>Projekto įgyvendinimo planą pateikęs asmuo</w:t>
      </w:r>
      <w:r w:rsidR="7FB70336">
        <w:t>;</w:t>
      </w:r>
    </w:p>
    <w:p w14:paraId="157EE34A" w14:textId="77777777" w:rsidR="00D217EA" w:rsidRPr="00C929A7" w:rsidRDefault="4763E265" w:rsidP="00792C25">
      <w:pPr>
        <w:widowControl w:val="0"/>
        <w:numPr>
          <w:ilvl w:val="0"/>
          <w:numId w:val="87"/>
        </w:numPr>
        <w:autoSpaceDE w:val="0"/>
        <w:autoSpaceDN w:val="0"/>
        <w:adjustRightInd w:val="0"/>
        <w:spacing w:line="360" w:lineRule="auto"/>
        <w:ind w:left="360" w:hanging="360"/>
        <w:jc w:val="left"/>
      </w:pPr>
      <w:r>
        <w:t>Faktinė vertinimo pabaiga</w:t>
      </w:r>
      <w:r w:rsidR="0B6B41BA">
        <w:t>;</w:t>
      </w:r>
    </w:p>
    <w:p w14:paraId="3FE2530B" w14:textId="77777777" w:rsidR="00D217EA" w:rsidRPr="00C929A7" w:rsidRDefault="4763E265" w:rsidP="00792C25">
      <w:pPr>
        <w:widowControl w:val="0"/>
        <w:numPr>
          <w:ilvl w:val="0"/>
          <w:numId w:val="87"/>
        </w:numPr>
        <w:autoSpaceDE w:val="0"/>
        <w:autoSpaceDN w:val="0"/>
        <w:adjustRightInd w:val="0"/>
        <w:spacing w:line="360" w:lineRule="auto"/>
        <w:ind w:left="360" w:hanging="360"/>
        <w:jc w:val="left"/>
      </w:pPr>
      <w:r>
        <w:t>Būsena</w:t>
      </w:r>
      <w:r w:rsidR="0B6B41BA">
        <w:t>;</w:t>
      </w:r>
    </w:p>
    <w:p w14:paraId="68989992" w14:textId="77777777" w:rsidR="00D217EA" w:rsidRPr="00C929A7" w:rsidRDefault="4763E265" w:rsidP="00792C25">
      <w:pPr>
        <w:widowControl w:val="0"/>
        <w:numPr>
          <w:ilvl w:val="0"/>
          <w:numId w:val="87"/>
        </w:numPr>
        <w:autoSpaceDE w:val="0"/>
        <w:autoSpaceDN w:val="0"/>
        <w:adjustRightInd w:val="0"/>
        <w:spacing w:line="360" w:lineRule="auto"/>
        <w:ind w:left="360" w:hanging="360"/>
        <w:jc w:val="left"/>
      </w:pPr>
      <w:r>
        <w:t>Projekto veiklų pradžia</w:t>
      </w:r>
      <w:r w:rsidR="0B6B41BA">
        <w:t>;</w:t>
      </w:r>
      <w:r>
        <w:t xml:space="preserve"> </w:t>
      </w:r>
    </w:p>
    <w:p w14:paraId="4148684E" w14:textId="77777777" w:rsidR="004624C2" w:rsidRDefault="4763E265" w:rsidP="00792C25">
      <w:pPr>
        <w:widowControl w:val="0"/>
        <w:numPr>
          <w:ilvl w:val="0"/>
          <w:numId w:val="87"/>
        </w:numPr>
        <w:autoSpaceDE w:val="0"/>
        <w:autoSpaceDN w:val="0"/>
        <w:adjustRightInd w:val="0"/>
        <w:spacing w:line="360" w:lineRule="auto"/>
        <w:ind w:left="360" w:hanging="360"/>
        <w:jc w:val="left"/>
      </w:pPr>
      <w:r>
        <w:t>Projekto veiklų pabaiga</w:t>
      </w:r>
      <w:r w:rsidR="14702CEC">
        <w:t>;</w:t>
      </w:r>
    </w:p>
    <w:p w14:paraId="11D65241" w14:textId="77777777" w:rsidR="004624C2" w:rsidRPr="004624C2" w:rsidRDefault="4763E265" w:rsidP="00792C25">
      <w:pPr>
        <w:widowControl w:val="0"/>
        <w:numPr>
          <w:ilvl w:val="0"/>
          <w:numId w:val="87"/>
        </w:numPr>
        <w:autoSpaceDE w:val="0"/>
        <w:autoSpaceDN w:val="0"/>
        <w:adjustRightInd w:val="0"/>
        <w:spacing w:line="360" w:lineRule="auto"/>
        <w:ind w:left="360" w:hanging="360"/>
        <w:jc w:val="left"/>
        <w:rPr>
          <w:bCs/>
        </w:rPr>
      </w:pPr>
      <w:r>
        <w:t>Partnerių duomenys (gali būti pridėta</w:t>
      </w:r>
      <w:r w:rsidR="0694CF9D">
        <w:t>s</w:t>
      </w:r>
      <w:r>
        <w:t xml:space="preserve"> daugiau nei viena</w:t>
      </w:r>
      <w:r w:rsidR="0694CF9D">
        <w:t>s</w:t>
      </w:r>
      <w:r>
        <w:t xml:space="preserve"> partneris</w:t>
      </w:r>
      <w:r w:rsidR="14702CEC">
        <w:t>);</w:t>
      </w:r>
    </w:p>
    <w:p w14:paraId="661E39E3" w14:textId="77777777" w:rsidR="004624C2" w:rsidRPr="004624C2" w:rsidRDefault="4763E265" w:rsidP="00792C25">
      <w:pPr>
        <w:widowControl w:val="0"/>
        <w:numPr>
          <w:ilvl w:val="0"/>
          <w:numId w:val="87"/>
        </w:numPr>
        <w:autoSpaceDE w:val="0"/>
        <w:autoSpaceDN w:val="0"/>
        <w:adjustRightInd w:val="0"/>
        <w:spacing w:line="360" w:lineRule="auto"/>
        <w:ind w:left="360" w:hanging="360"/>
        <w:jc w:val="left"/>
        <w:rPr>
          <w:bCs/>
        </w:rPr>
      </w:pPr>
      <w:r>
        <w:t>Pareiškėjo vadovo ar jo įgalioto asmens duomenys</w:t>
      </w:r>
      <w:r w:rsidR="14702CEC">
        <w:t>;</w:t>
      </w:r>
    </w:p>
    <w:p w14:paraId="309FB519" w14:textId="77777777" w:rsidR="004624C2" w:rsidRPr="004624C2" w:rsidRDefault="4763E265" w:rsidP="00792C25">
      <w:pPr>
        <w:widowControl w:val="0"/>
        <w:numPr>
          <w:ilvl w:val="0"/>
          <w:numId w:val="87"/>
        </w:numPr>
        <w:autoSpaceDE w:val="0"/>
        <w:autoSpaceDN w:val="0"/>
        <w:adjustRightInd w:val="0"/>
        <w:spacing w:line="360" w:lineRule="auto"/>
        <w:ind w:left="360" w:hanging="360"/>
        <w:jc w:val="left"/>
        <w:rPr>
          <w:bCs/>
        </w:rPr>
      </w:pPr>
      <w:r>
        <w:t xml:space="preserve">Už projekto įgyvendinimą atsakingo asmens </w:t>
      </w:r>
      <w:r w:rsidR="30554D45">
        <w:t xml:space="preserve">ir jo atstovų </w:t>
      </w:r>
      <w:r>
        <w:t>duomenys</w:t>
      </w:r>
      <w:r w:rsidR="14702CEC">
        <w:t>;</w:t>
      </w:r>
    </w:p>
    <w:p w14:paraId="79F34EAE" w14:textId="77777777" w:rsidR="00D217EA" w:rsidRPr="004624C2" w:rsidRDefault="4763E265" w:rsidP="00792C25">
      <w:pPr>
        <w:widowControl w:val="0"/>
        <w:numPr>
          <w:ilvl w:val="0"/>
          <w:numId w:val="87"/>
        </w:numPr>
        <w:autoSpaceDE w:val="0"/>
        <w:autoSpaceDN w:val="0"/>
        <w:adjustRightInd w:val="0"/>
        <w:spacing w:line="360" w:lineRule="auto"/>
        <w:ind w:left="360" w:hanging="360"/>
        <w:jc w:val="left"/>
      </w:pPr>
      <w:r>
        <w:t>Projekto finansininko</w:t>
      </w:r>
      <w:r w:rsidR="30554D45">
        <w:t xml:space="preserve"> ir jo atstovų</w:t>
      </w:r>
      <w:r>
        <w:t xml:space="preserve"> duomenys</w:t>
      </w:r>
      <w:r w:rsidR="14702CEC">
        <w:t>;</w:t>
      </w:r>
    </w:p>
    <w:p w14:paraId="061E57CF" w14:textId="77777777" w:rsidR="00A4404D" w:rsidRDefault="179B5E60" w:rsidP="00792C25">
      <w:pPr>
        <w:widowControl w:val="0"/>
        <w:numPr>
          <w:ilvl w:val="0"/>
          <w:numId w:val="87"/>
        </w:numPr>
        <w:autoSpaceDE w:val="0"/>
        <w:autoSpaceDN w:val="0"/>
        <w:adjustRightInd w:val="0"/>
        <w:spacing w:line="360" w:lineRule="auto"/>
        <w:ind w:left="360" w:hanging="360"/>
        <w:jc w:val="left"/>
      </w:pPr>
      <w:r>
        <w:t>Projekto aprašymas</w:t>
      </w:r>
      <w:r w:rsidR="253F7AD2">
        <w:t xml:space="preserve"> (Projekto santrauka, Projekto poreikis ir esama situacija. Pasirinkto sprendimo ir numatyto rezultato aprašymas.  Projekto atitiktis Priemonės ar Fondo programai, nacionaliniams strateginio planavimo dokumentams. Atlikti parengiamieji projekto darbai iki projekto įgyvendinimo plano pateikimo tarpinei institucijai datos.  Projekto vykdytojo pajėgumas įgyvendinti projektą ir projekto valdymo aprašymas. Partnerių pasirinkimo pagrįstumas. Planuojamas projekto rezultatų naudojimas po projekto pabaigos. Išlaidų supaprastinimas)</w:t>
      </w:r>
      <w:r>
        <w:t>;</w:t>
      </w:r>
    </w:p>
    <w:p w14:paraId="551B5792" w14:textId="77777777" w:rsidR="004624C2" w:rsidRPr="00316000" w:rsidRDefault="09BD093F" w:rsidP="00792C25">
      <w:pPr>
        <w:widowControl w:val="0"/>
        <w:numPr>
          <w:ilvl w:val="0"/>
          <w:numId w:val="87"/>
        </w:numPr>
        <w:autoSpaceDE w:val="0"/>
        <w:autoSpaceDN w:val="0"/>
        <w:adjustRightInd w:val="0"/>
        <w:spacing w:line="360" w:lineRule="auto"/>
        <w:ind w:left="360" w:hanging="360"/>
        <w:jc w:val="left"/>
      </w:pPr>
      <w:r>
        <w:t>Veiklos;</w:t>
      </w:r>
    </w:p>
    <w:p w14:paraId="14FB5ECC" w14:textId="77777777" w:rsidR="00316000" w:rsidRPr="00316000" w:rsidRDefault="09BD093F" w:rsidP="00792C25">
      <w:pPr>
        <w:widowControl w:val="0"/>
        <w:numPr>
          <w:ilvl w:val="0"/>
          <w:numId w:val="87"/>
        </w:numPr>
        <w:autoSpaceDE w:val="0"/>
        <w:autoSpaceDN w:val="0"/>
        <w:adjustRightInd w:val="0"/>
        <w:spacing w:line="360" w:lineRule="auto"/>
        <w:ind w:left="360" w:hanging="360"/>
        <w:jc w:val="left"/>
      </w:pPr>
      <w:r>
        <w:t>Rodikliai;</w:t>
      </w:r>
    </w:p>
    <w:p w14:paraId="0A707B06" w14:textId="77777777" w:rsidR="00316000" w:rsidRPr="00BD7158" w:rsidRDefault="09BD093F" w:rsidP="00792C25">
      <w:pPr>
        <w:widowControl w:val="0"/>
        <w:numPr>
          <w:ilvl w:val="0"/>
          <w:numId w:val="87"/>
        </w:numPr>
        <w:autoSpaceDE w:val="0"/>
        <w:autoSpaceDN w:val="0"/>
        <w:adjustRightInd w:val="0"/>
        <w:spacing w:line="360" w:lineRule="auto"/>
        <w:ind w:left="360" w:hanging="360"/>
        <w:jc w:val="left"/>
      </w:pPr>
      <w:r>
        <w:t>Finansavimas;</w:t>
      </w:r>
    </w:p>
    <w:p w14:paraId="182C5087" w14:textId="77777777" w:rsidR="00BD7158" w:rsidRPr="00BD7158" w:rsidRDefault="214CCA41" w:rsidP="00792C25">
      <w:pPr>
        <w:widowControl w:val="0"/>
        <w:numPr>
          <w:ilvl w:val="0"/>
          <w:numId w:val="87"/>
        </w:numPr>
        <w:autoSpaceDE w:val="0"/>
        <w:autoSpaceDN w:val="0"/>
        <w:adjustRightInd w:val="0"/>
        <w:spacing w:line="360" w:lineRule="auto"/>
        <w:ind w:left="360" w:hanging="360"/>
        <w:jc w:val="left"/>
      </w:pPr>
      <w:r>
        <w:t>Dvigubas finansavimas;</w:t>
      </w:r>
    </w:p>
    <w:p w14:paraId="7719F91F" w14:textId="77777777" w:rsidR="00BD7158" w:rsidRPr="00BD7158" w:rsidRDefault="05244159" w:rsidP="00792C25">
      <w:pPr>
        <w:widowControl w:val="0"/>
        <w:numPr>
          <w:ilvl w:val="0"/>
          <w:numId w:val="87"/>
        </w:numPr>
        <w:autoSpaceDE w:val="0"/>
        <w:autoSpaceDN w:val="0"/>
        <w:adjustRightInd w:val="0"/>
        <w:spacing w:line="360" w:lineRule="auto"/>
        <w:ind w:left="360" w:hanging="360"/>
        <w:jc w:val="left"/>
      </w:pPr>
      <w:r>
        <w:t>Matomumas ir informavimas</w:t>
      </w:r>
      <w:r w:rsidR="214CCA41">
        <w:t>;</w:t>
      </w:r>
    </w:p>
    <w:p w14:paraId="3A770F4D" w14:textId="77777777" w:rsidR="00BD7158" w:rsidRPr="00A435E7" w:rsidRDefault="214CCA41" w:rsidP="00792C25">
      <w:pPr>
        <w:widowControl w:val="0"/>
        <w:numPr>
          <w:ilvl w:val="0"/>
          <w:numId w:val="87"/>
        </w:numPr>
        <w:autoSpaceDE w:val="0"/>
        <w:autoSpaceDN w:val="0"/>
        <w:adjustRightInd w:val="0"/>
        <w:spacing w:line="360" w:lineRule="auto"/>
        <w:ind w:left="360" w:hanging="360"/>
        <w:jc w:val="left"/>
      </w:pPr>
      <w:r>
        <w:t>STS pagrindimas;</w:t>
      </w:r>
    </w:p>
    <w:p w14:paraId="0492CC53" w14:textId="77777777" w:rsidR="00A435E7" w:rsidRPr="00316000" w:rsidRDefault="1E495DE1" w:rsidP="00792C25">
      <w:pPr>
        <w:widowControl w:val="0"/>
        <w:numPr>
          <w:ilvl w:val="0"/>
          <w:numId w:val="87"/>
        </w:numPr>
        <w:autoSpaceDE w:val="0"/>
        <w:autoSpaceDN w:val="0"/>
        <w:adjustRightInd w:val="0"/>
        <w:spacing w:line="360" w:lineRule="auto"/>
        <w:ind w:left="360" w:hanging="360"/>
        <w:jc w:val="left"/>
      </w:pPr>
      <w:r>
        <w:t>Mokymų grafikas;</w:t>
      </w:r>
    </w:p>
    <w:p w14:paraId="0EB54D58" w14:textId="77777777" w:rsidR="00AF54B7" w:rsidRPr="00AF54B7" w:rsidRDefault="00316000" w:rsidP="00AF54B7">
      <w:pPr>
        <w:widowControl w:val="0"/>
        <w:numPr>
          <w:ilvl w:val="0"/>
          <w:numId w:val="87"/>
        </w:numPr>
        <w:spacing w:line="360" w:lineRule="auto"/>
        <w:ind w:left="360" w:hanging="360"/>
        <w:jc w:val="left"/>
      </w:pPr>
      <w:r>
        <w:rPr>
          <w:bCs/>
        </w:rPr>
        <w:t>Pirkim</w:t>
      </w:r>
      <w:r w:rsidR="008A13EC">
        <w:rPr>
          <w:bCs/>
        </w:rPr>
        <w:t>ų planas</w:t>
      </w:r>
      <w:r>
        <w:rPr>
          <w:bCs/>
        </w:rPr>
        <w:t>;</w:t>
      </w:r>
    </w:p>
    <w:p w14:paraId="5C64DD7E" w14:textId="77777777" w:rsidR="00AF54B7" w:rsidRDefault="3545A91E" w:rsidP="00AF54B7">
      <w:pPr>
        <w:widowControl w:val="0"/>
        <w:numPr>
          <w:ilvl w:val="0"/>
          <w:numId w:val="87"/>
        </w:numPr>
        <w:spacing w:line="360" w:lineRule="auto"/>
        <w:ind w:left="360" w:hanging="360"/>
        <w:jc w:val="left"/>
      </w:pPr>
      <w:r>
        <w:t xml:space="preserve"> Išlaidų supaprastinimai.</w:t>
      </w:r>
    </w:p>
    <w:p w14:paraId="24921147" w14:textId="77777777" w:rsidR="00316000" w:rsidRPr="00316000" w:rsidRDefault="73DD858D" w:rsidP="00236F98">
      <w:pPr>
        <w:widowControl w:val="0"/>
        <w:autoSpaceDE w:val="0"/>
        <w:autoSpaceDN w:val="0"/>
        <w:adjustRightInd w:val="0"/>
        <w:spacing w:line="360" w:lineRule="auto"/>
        <w:ind w:firstLine="0"/>
      </w:pPr>
      <w:r>
        <w:t>ES paramos intensyvumas, proc.</w:t>
      </w:r>
    </w:p>
    <w:p w14:paraId="12AD96DB" w14:textId="77777777" w:rsidR="00A435E7" w:rsidRPr="00397F3C" w:rsidRDefault="1E495DE1" w:rsidP="00792C25">
      <w:pPr>
        <w:widowControl w:val="0"/>
        <w:numPr>
          <w:ilvl w:val="0"/>
          <w:numId w:val="87"/>
        </w:numPr>
        <w:autoSpaceDE w:val="0"/>
        <w:autoSpaceDN w:val="0"/>
        <w:adjustRightInd w:val="0"/>
        <w:spacing w:line="360" w:lineRule="auto"/>
        <w:ind w:left="360" w:hanging="360"/>
        <w:jc w:val="left"/>
      </w:pPr>
      <w:r>
        <w:t>Dokumentai;</w:t>
      </w:r>
    </w:p>
    <w:p w14:paraId="2880FCAB" w14:textId="77777777" w:rsidR="00316000" w:rsidRPr="00316000" w:rsidRDefault="09BD093F" w:rsidP="00792C25">
      <w:pPr>
        <w:widowControl w:val="0"/>
        <w:numPr>
          <w:ilvl w:val="0"/>
          <w:numId w:val="87"/>
        </w:numPr>
        <w:autoSpaceDE w:val="0"/>
        <w:autoSpaceDN w:val="0"/>
        <w:adjustRightInd w:val="0"/>
        <w:spacing w:line="360" w:lineRule="auto"/>
        <w:ind w:left="360" w:hanging="360"/>
        <w:jc w:val="left"/>
      </w:pPr>
      <w:r>
        <w:t>Atsakingi asmenys;</w:t>
      </w:r>
    </w:p>
    <w:p w14:paraId="7769ECEE" w14:textId="77777777" w:rsidR="00316000" w:rsidRPr="00397F3C" w:rsidRDefault="0E8CF9D4" w:rsidP="00792C25">
      <w:pPr>
        <w:widowControl w:val="0"/>
        <w:numPr>
          <w:ilvl w:val="0"/>
          <w:numId w:val="87"/>
        </w:numPr>
        <w:autoSpaceDE w:val="0"/>
        <w:autoSpaceDN w:val="0"/>
        <w:adjustRightInd w:val="0"/>
        <w:spacing w:line="360" w:lineRule="auto"/>
        <w:ind w:left="360" w:hanging="360"/>
        <w:jc w:val="left"/>
      </w:pPr>
      <w:r>
        <w:t>Patikros lapai;</w:t>
      </w:r>
    </w:p>
    <w:p w14:paraId="35B36B3C" w14:textId="77777777" w:rsidR="00A435E7" w:rsidRDefault="00A435E7" w:rsidP="00792C25">
      <w:pPr>
        <w:widowControl w:val="0"/>
        <w:numPr>
          <w:ilvl w:val="0"/>
          <w:numId w:val="87"/>
        </w:numPr>
        <w:autoSpaceDE w:val="0"/>
        <w:autoSpaceDN w:val="0"/>
        <w:adjustRightInd w:val="0"/>
        <w:spacing w:line="360" w:lineRule="auto"/>
        <w:ind w:left="360" w:hanging="360"/>
        <w:jc w:val="left"/>
      </w:pPr>
    </w:p>
    <w:p w14:paraId="3F25B18B" w14:textId="77777777" w:rsidR="00EC57E6" w:rsidRDefault="00433A73" w:rsidP="00EC57E6">
      <w:pPr>
        <w:keepNext/>
        <w:jc w:val="center"/>
      </w:pPr>
      <w:r>
        <w:object w:dxaOrig="8251" w:dyaOrig="14626" w14:anchorId="53172A86">
          <v:shape id="_x0000_i1027" type="#_x0000_t75" style="width:232.8pt;height:408pt" o:ole="">
            <v:imagedata r:id="rId21" o:title=""/>
          </v:shape>
          <o:OLEObject Type="Embed" ProgID="Visio.Drawing.15" ShapeID="_x0000_i1027" DrawAspect="Content" ObjectID="_1790752591" r:id="rId22"/>
        </w:object>
      </w:r>
    </w:p>
    <w:p w14:paraId="05C0C9AF" w14:textId="77777777" w:rsidR="008B71FF" w:rsidRDefault="00EC57E6" w:rsidP="00EC57E6">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3</w:t>
        </w:r>
      </w:fldSimple>
      <w:r>
        <w:rPr>
          <w:noProof/>
        </w:rPr>
        <w:t xml:space="preserve"> </w:t>
      </w:r>
      <w:r w:rsidR="00C15839">
        <w:rPr>
          <w:noProof/>
        </w:rPr>
        <w:t xml:space="preserve">Projekto įgyvendinimo plano </w:t>
      </w:r>
      <w:r>
        <w:rPr>
          <w:noProof/>
        </w:rPr>
        <w:t>būsenos</w:t>
      </w:r>
    </w:p>
    <w:p w14:paraId="5005F845" w14:textId="77777777" w:rsidR="00554931" w:rsidRDefault="00554931" w:rsidP="00554931">
      <w:pPr>
        <w:pStyle w:val="Caption"/>
      </w:pPr>
      <w:r>
        <w:t xml:space="preserve">lentelė </w:t>
      </w:r>
      <w:r>
        <w:fldChar w:fldCharType="begin"/>
      </w:r>
      <w:r>
        <w:instrText>SEQ lentelė \* ARABIC</w:instrText>
      </w:r>
      <w:r>
        <w:fldChar w:fldCharType="separate"/>
      </w:r>
      <w:r w:rsidR="00DB4384">
        <w:rPr>
          <w:noProof/>
        </w:rPr>
        <w:t>5</w:t>
      </w:r>
      <w:r>
        <w:fldChar w:fldCharType="end"/>
      </w:r>
      <w:r>
        <w:rPr>
          <w:noProof/>
        </w:rPr>
        <w:t xml:space="preserve"> </w:t>
      </w:r>
      <w:r w:rsidR="00C15839">
        <w:rPr>
          <w:noProof/>
        </w:rPr>
        <w:t>Projekto įgyvendinimo plano</w:t>
      </w:r>
      <w:r>
        <w:rPr>
          <w:noProof/>
        </w:rPr>
        <w:t xml:space="preserve"> būsenų kitimas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701"/>
        <w:gridCol w:w="5670"/>
      </w:tblGrid>
      <w:tr w:rsidR="006D35A5" w:rsidRPr="007216A5" w14:paraId="1B9C4847" w14:textId="77777777" w:rsidTr="570D3076">
        <w:trPr>
          <w:tblHeader/>
          <w:jc w:val="center"/>
        </w:trPr>
        <w:tc>
          <w:tcPr>
            <w:tcW w:w="903" w:type="dxa"/>
            <w:shd w:val="clear" w:color="auto" w:fill="BEE3A5"/>
            <w:vAlign w:val="center"/>
          </w:tcPr>
          <w:p w14:paraId="101243AA" w14:textId="77777777" w:rsidR="006D35A5" w:rsidRPr="007216A5" w:rsidRDefault="006D35A5" w:rsidP="00216300">
            <w:pPr>
              <w:spacing w:after="100"/>
              <w:ind w:firstLine="0"/>
              <w:jc w:val="left"/>
              <w:rPr>
                <w:b/>
              </w:rPr>
            </w:pPr>
            <w:r w:rsidRPr="007216A5">
              <w:rPr>
                <w:b/>
              </w:rPr>
              <w:t>Eil. Nr.</w:t>
            </w:r>
          </w:p>
        </w:tc>
        <w:tc>
          <w:tcPr>
            <w:tcW w:w="1649" w:type="dxa"/>
            <w:shd w:val="clear" w:color="auto" w:fill="BEE3A5"/>
            <w:vAlign w:val="center"/>
          </w:tcPr>
          <w:p w14:paraId="27BA8702" w14:textId="77777777" w:rsidR="006D35A5" w:rsidRPr="007216A5" w:rsidRDefault="006D35A5" w:rsidP="00216300">
            <w:pPr>
              <w:spacing w:after="100"/>
              <w:ind w:firstLine="0"/>
              <w:jc w:val="left"/>
              <w:rPr>
                <w:b/>
                <w:color w:val="000000" w:themeColor="text1"/>
              </w:rPr>
            </w:pPr>
            <w:r w:rsidRPr="007216A5">
              <w:rPr>
                <w:b/>
                <w:color w:val="000000" w:themeColor="text1"/>
                <w:szCs w:val="22"/>
              </w:rPr>
              <w:t>Būsena</w:t>
            </w:r>
          </w:p>
        </w:tc>
        <w:tc>
          <w:tcPr>
            <w:tcW w:w="1701" w:type="dxa"/>
            <w:shd w:val="clear" w:color="auto" w:fill="BEE3A5"/>
            <w:vAlign w:val="center"/>
          </w:tcPr>
          <w:p w14:paraId="39DA1EAF" w14:textId="77777777" w:rsidR="006D35A5" w:rsidRPr="007216A5" w:rsidRDefault="006D35A5" w:rsidP="00216300">
            <w:pPr>
              <w:spacing w:after="100"/>
              <w:ind w:firstLine="0"/>
              <w:jc w:val="left"/>
              <w:rPr>
                <w:b/>
                <w:color w:val="000000" w:themeColor="text1"/>
              </w:rPr>
            </w:pPr>
            <w:r w:rsidRPr="007216A5">
              <w:rPr>
                <w:b/>
                <w:color w:val="000000" w:themeColor="text1"/>
                <w:szCs w:val="22"/>
              </w:rPr>
              <w:t>Iniciatorius</w:t>
            </w:r>
          </w:p>
        </w:tc>
        <w:tc>
          <w:tcPr>
            <w:tcW w:w="5670" w:type="dxa"/>
            <w:shd w:val="clear" w:color="auto" w:fill="BEE3A5"/>
            <w:vAlign w:val="center"/>
          </w:tcPr>
          <w:p w14:paraId="7FD7F9EF" w14:textId="77777777" w:rsidR="006D35A5" w:rsidRPr="007216A5" w:rsidRDefault="006D35A5" w:rsidP="00216300">
            <w:pPr>
              <w:spacing w:after="100"/>
              <w:ind w:firstLine="0"/>
              <w:jc w:val="left"/>
              <w:rPr>
                <w:b/>
                <w:color w:val="000000" w:themeColor="text1"/>
              </w:rPr>
            </w:pPr>
            <w:r w:rsidRPr="007216A5">
              <w:rPr>
                <w:b/>
                <w:color w:val="000000" w:themeColor="text1"/>
                <w:szCs w:val="22"/>
              </w:rPr>
              <w:t>Aprašymas</w:t>
            </w:r>
          </w:p>
        </w:tc>
      </w:tr>
      <w:tr w:rsidR="006D35A5" w:rsidRPr="007216A5" w14:paraId="12D49C0D" w14:textId="77777777" w:rsidTr="570D3076">
        <w:trPr>
          <w:jc w:val="center"/>
        </w:trPr>
        <w:tc>
          <w:tcPr>
            <w:tcW w:w="903" w:type="dxa"/>
            <w:shd w:val="clear" w:color="auto" w:fill="auto"/>
            <w:vAlign w:val="center"/>
          </w:tcPr>
          <w:p w14:paraId="558D8869" w14:textId="77777777" w:rsidR="006D35A5" w:rsidRPr="006D35A5" w:rsidRDefault="006D35A5" w:rsidP="008B4393">
            <w:pPr>
              <w:pStyle w:val="ListParagraph"/>
            </w:pPr>
          </w:p>
        </w:tc>
        <w:tc>
          <w:tcPr>
            <w:tcW w:w="1649" w:type="dxa"/>
            <w:vAlign w:val="center"/>
          </w:tcPr>
          <w:p w14:paraId="31B6FBF6" w14:textId="77777777" w:rsidR="006D35A5" w:rsidRPr="007216A5" w:rsidRDefault="006D35A5" w:rsidP="00216300">
            <w:pPr>
              <w:spacing w:after="100"/>
              <w:ind w:firstLine="0"/>
              <w:jc w:val="left"/>
              <w:rPr>
                <w:b/>
              </w:rPr>
            </w:pPr>
            <w:r>
              <w:rPr>
                <w:b/>
              </w:rPr>
              <w:t>Rengiama</w:t>
            </w:r>
          </w:p>
        </w:tc>
        <w:tc>
          <w:tcPr>
            <w:tcW w:w="1701" w:type="dxa"/>
            <w:vAlign w:val="center"/>
          </w:tcPr>
          <w:p w14:paraId="53ECE1B6" w14:textId="77777777" w:rsidR="006D35A5" w:rsidRPr="007216A5" w:rsidRDefault="00580EC7" w:rsidP="00216300">
            <w:pPr>
              <w:pStyle w:val="Tekstaslentels"/>
              <w:jc w:val="left"/>
            </w:pPr>
            <w:r>
              <w:t>Pareiškėjas</w:t>
            </w:r>
          </w:p>
        </w:tc>
        <w:tc>
          <w:tcPr>
            <w:tcW w:w="5670" w:type="dxa"/>
            <w:vAlign w:val="center"/>
          </w:tcPr>
          <w:p w14:paraId="419BD8AF" w14:textId="77777777" w:rsidR="006D35A5" w:rsidRPr="007216A5" w:rsidRDefault="0046464C" w:rsidP="00216300">
            <w:pPr>
              <w:pStyle w:val="Tekstaslentels"/>
              <w:jc w:val="left"/>
            </w:pPr>
            <w:r>
              <w:t xml:space="preserve">Pradinė </w:t>
            </w:r>
            <w:r w:rsidR="00C15839">
              <w:t>p</w:t>
            </w:r>
            <w:r w:rsidR="00C15839" w:rsidRPr="00C15839">
              <w:t>rojekto įgyvendinimo plano</w:t>
            </w:r>
            <w:r>
              <w:t xml:space="preserve"> būsena priskiriama sistemos tada, kai DMS naudotojas inicijuoja naujo </w:t>
            </w:r>
            <w:r w:rsidR="00C15839">
              <w:t>p</w:t>
            </w:r>
            <w:r w:rsidR="00C15839" w:rsidRPr="00C15839">
              <w:t>rojekto įgyvendinimo plano</w:t>
            </w:r>
            <w:r>
              <w:t xml:space="preserve"> sukūrimą.</w:t>
            </w:r>
          </w:p>
        </w:tc>
      </w:tr>
      <w:tr w:rsidR="006D35A5" w:rsidRPr="007216A5" w14:paraId="58F4AFBB" w14:textId="77777777" w:rsidTr="570D3076">
        <w:trPr>
          <w:jc w:val="center"/>
        </w:trPr>
        <w:tc>
          <w:tcPr>
            <w:tcW w:w="903" w:type="dxa"/>
            <w:shd w:val="clear" w:color="auto" w:fill="auto"/>
            <w:vAlign w:val="center"/>
          </w:tcPr>
          <w:p w14:paraId="01735679" w14:textId="77777777" w:rsidR="006D35A5" w:rsidRPr="006D35A5" w:rsidRDefault="006D35A5" w:rsidP="008B4393">
            <w:pPr>
              <w:pStyle w:val="ListParagraph"/>
            </w:pPr>
          </w:p>
        </w:tc>
        <w:tc>
          <w:tcPr>
            <w:tcW w:w="1649" w:type="dxa"/>
            <w:vAlign w:val="center"/>
          </w:tcPr>
          <w:p w14:paraId="40C918D4" w14:textId="77777777" w:rsidR="006D35A5" w:rsidRPr="007216A5" w:rsidRDefault="006D35A5" w:rsidP="00216300">
            <w:pPr>
              <w:spacing w:after="100"/>
              <w:ind w:firstLine="0"/>
              <w:jc w:val="left"/>
              <w:rPr>
                <w:b/>
              </w:rPr>
            </w:pPr>
            <w:r>
              <w:rPr>
                <w:b/>
              </w:rPr>
              <w:t>Pateikta</w:t>
            </w:r>
          </w:p>
        </w:tc>
        <w:tc>
          <w:tcPr>
            <w:tcW w:w="1701" w:type="dxa"/>
            <w:vAlign w:val="center"/>
          </w:tcPr>
          <w:p w14:paraId="7DCA51AF" w14:textId="77777777" w:rsidR="006D35A5" w:rsidRPr="007216A5" w:rsidRDefault="00580EC7" w:rsidP="00216300">
            <w:pPr>
              <w:pStyle w:val="Tekstaslentels"/>
              <w:jc w:val="left"/>
            </w:pPr>
            <w:r>
              <w:t>Pareiškėjas</w:t>
            </w:r>
          </w:p>
        </w:tc>
        <w:tc>
          <w:tcPr>
            <w:tcW w:w="5670" w:type="dxa"/>
            <w:vAlign w:val="center"/>
          </w:tcPr>
          <w:p w14:paraId="55AC959E" w14:textId="77777777" w:rsidR="006D35A5" w:rsidRPr="007216A5" w:rsidRDefault="00F96760" w:rsidP="00216300">
            <w:pPr>
              <w:pStyle w:val="Tekstaslentels"/>
              <w:jc w:val="left"/>
            </w:pPr>
            <w:r>
              <w:t xml:space="preserve">Būsena paskiriama automatiškai, kai DMS naudotojas pateikia parengtą </w:t>
            </w:r>
            <w:r w:rsidR="00C15839">
              <w:t>p</w:t>
            </w:r>
            <w:r w:rsidR="00C15839" w:rsidRPr="00C15839">
              <w:t>rojekto įgyvendinimo plan</w:t>
            </w:r>
            <w:r>
              <w:t>ą vertinimui.</w:t>
            </w:r>
            <w:r w:rsidR="008B49E1">
              <w:t xml:space="preserve"> </w:t>
            </w:r>
            <w:r w:rsidR="005B4E1F">
              <w:t xml:space="preserve">Teikiant </w:t>
            </w:r>
            <w:r w:rsidR="00C03E67">
              <w:t>p</w:t>
            </w:r>
            <w:r w:rsidR="00C03E67" w:rsidRPr="00C15839">
              <w:t>rojekto įgyvendinimo plan</w:t>
            </w:r>
            <w:r w:rsidR="005B4E1F">
              <w:t xml:space="preserve">ą vertinimui, DMS naudotojui parodo dialogo langą, kuriame naudotojas supažindinamas su pareiškėjo deklaracija ir turi patvirtinti, kad nori pateikti </w:t>
            </w:r>
            <w:r w:rsidR="00C15839">
              <w:t>p</w:t>
            </w:r>
            <w:r w:rsidR="00C15839" w:rsidRPr="00C15839">
              <w:t>rojekto įgyvendinimo plan</w:t>
            </w:r>
            <w:r w:rsidR="005B4E1F">
              <w:t>ą savo vardu.</w:t>
            </w:r>
          </w:p>
        </w:tc>
      </w:tr>
      <w:tr w:rsidR="006D35A5" w:rsidRPr="007216A5" w14:paraId="01D0A420" w14:textId="77777777" w:rsidTr="570D3076">
        <w:trPr>
          <w:jc w:val="center"/>
        </w:trPr>
        <w:tc>
          <w:tcPr>
            <w:tcW w:w="903" w:type="dxa"/>
            <w:shd w:val="clear" w:color="auto" w:fill="auto"/>
            <w:vAlign w:val="center"/>
          </w:tcPr>
          <w:p w14:paraId="3E0670E6" w14:textId="77777777" w:rsidR="006D35A5" w:rsidRPr="006D35A5" w:rsidRDefault="006D35A5" w:rsidP="008B4393">
            <w:pPr>
              <w:pStyle w:val="ListParagraph"/>
            </w:pPr>
          </w:p>
        </w:tc>
        <w:tc>
          <w:tcPr>
            <w:tcW w:w="1649" w:type="dxa"/>
            <w:vAlign w:val="center"/>
          </w:tcPr>
          <w:p w14:paraId="18260AD6" w14:textId="77777777" w:rsidR="006D35A5" w:rsidRPr="007216A5" w:rsidRDefault="006D35A5" w:rsidP="00216300">
            <w:pPr>
              <w:spacing w:after="100"/>
              <w:ind w:firstLine="0"/>
              <w:jc w:val="left"/>
              <w:rPr>
                <w:b/>
              </w:rPr>
            </w:pPr>
            <w:r>
              <w:rPr>
                <w:b/>
              </w:rPr>
              <w:t>Vertinama</w:t>
            </w:r>
          </w:p>
        </w:tc>
        <w:tc>
          <w:tcPr>
            <w:tcW w:w="1701" w:type="dxa"/>
            <w:vAlign w:val="center"/>
          </w:tcPr>
          <w:p w14:paraId="067A8112" w14:textId="77777777" w:rsidR="006D35A5" w:rsidRPr="007216A5" w:rsidRDefault="00580EC7" w:rsidP="00216300">
            <w:pPr>
              <w:pStyle w:val="Tekstaslentels"/>
              <w:jc w:val="left"/>
            </w:pPr>
            <w:r>
              <w:t>CPVA naudotojas</w:t>
            </w:r>
          </w:p>
        </w:tc>
        <w:tc>
          <w:tcPr>
            <w:tcW w:w="5670" w:type="dxa"/>
            <w:vAlign w:val="center"/>
          </w:tcPr>
          <w:p w14:paraId="24B65466" w14:textId="77777777" w:rsidR="006D35A5" w:rsidRPr="007216A5" w:rsidRDefault="00F96760" w:rsidP="00216300">
            <w:pPr>
              <w:pStyle w:val="Lentelssraas"/>
              <w:numPr>
                <w:ilvl w:val="0"/>
                <w:numId w:val="0"/>
              </w:numPr>
              <w:ind w:left="33" w:firstLine="12"/>
              <w:jc w:val="left"/>
            </w:pPr>
            <w:r>
              <w:t xml:space="preserve">Būsena parenkama </w:t>
            </w:r>
            <w:r w:rsidR="00E71226">
              <w:t>VSFSV</w:t>
            </w:r>
            <w:r w:rsidR="005D22C3">
              <w:t>V</w:t>
            </w:r>
            <w:r w:rsidR="00E71226">
              <w:t>P IS</w:t>
            </w:r>
            <w:r>
              <w:t xml:space="preserve"> naudotojo, kai pradedamas </w:t>
            </w:r>
            <w:r w:rsidR="00BD371D" w:rsidRPr="00BD371D">
              <w:t xml:space="preserve">projekto įgyvendinimo plano </w:t>
            </w:r>
            <w:r>
              <w:t>vertinimas.</w:t>
            </w:r>
          </w:p>
        </w:tc>
      </w:tr>
      <w:tr w:rsidR="006D35A5" w:rsidRPr="007216A5" w14:paraId="2265F3E8" w14:textId="77777777" w:rsidTr="570D3076">
        <w:trPr>
          <w:jc w:val="center"/>
        </w:trPr>
        <w:tc>
          <w:tcPr>
            <w:tcW w:w="903" w:type="dxa"/>
            <w:shd w:val="clear" w:color="auto" w:fill="auto"/>
            <w:vAlign w:val="center"/>
          </w:tcPr>
          <w:p w14:paraId="3C3515A6" w14:textId="77777777" w:rsidR="006D35A5" w:rsidRPr="006D35A5" w:rsidRDefault="006D35A5" w:rsidP="008B4393">
            <w:pPr>
              <w:pStyle w:val="ListParagraph"/>
            </w:pPr>
          </w:p>
        </w:tc>
        <w:tc>
          <w:tcPr>
            <w:tcW w:w="1649" w:type="dxa"/>
            <w:vAlign w:val="center"/>
          </w:tcPr>
          <w:p w14:paraId="5B8C59B9" w14:textId="77777777" w:rsidR="006D35A5" w:rsidRDefault="006D35A5" w:rsidP="00216300">
            <w:pPr>
              <w:spacing w:after="100"/>
              <w:ind w:firstLine="0"/>
              <w:jc w:val="left"/>
              <w:rPr>
                <w:b/>
              </w:rPr>
            </w:pPr>
            <w:r>
              <w:rPr>
                <w:b/>
              </w:rPr>
              <w:t>Rasti neatitikimai</w:t>
            </w:r>
          </w:p>
        </w:tc>
        <w:tc>
          <w:tcPr>
            <w:tcW w:w="1701" w:type="dxa"/>
            <w:vAlign w:val="center"/>
          </w:tcPr>
          <w:p w14:paraId="325AE593" w14:textId="77777777" w:rsidR="006D35A5" w:rsidRPr="007216A5" w:rsidRDefault="00580EC7" w:rsidP="00216300">
            <w:pPr>
              <w:pStyle w:val="Tekstaslentels"/>
              <w:jc w:val="left"/>
            </w:pPr>
            <w:r>
              <w:t>CPVA</w:t>
            </w:r>
            <w:r w:rsidR="006D35A5">
              <w:t xml:space="preserve"> naudotojas</w:t>
            </w:r>
          </w:p>
        </w:tc>
        <w:tc>
          <w:tcPr>
            <w:tcW w:w="5670" w:type="dxa"/>
            <w:vAlign w:val="center"/>
          </w:tcPr>
          <w:p w14:paraId="64260A4C" w14:textId="77777777" w:rsidR="006D35A5" w:rsidRPr="007216A5" w:rsidRDefault="00F96760" w:rsidP="00216300">
            <w:pPr>
              <w:pStyle w:val="Lentelssraas"/>
              <w:numPr>
                <w:ilvl w:val="0"/>
                <w:numId w:val="0"/>
              </w:numPr>
              <w:ind w:left="33" w:firstLine="12"/>
              <w:jc w:val="left"/>
            </w:pPr>
            <w:r>
              <w:t xml:space="preserve">Būsena parenkama </w:t>
            </w:r>
            <w:r w:rsidR="00E71226">
              <w:t>VSFSV</w:t>
            </w:r>
            <w:r w:rsidR="005D22C3">
              <w:t>V</w:t>
            </w:r>
            <w:r w:rsidR="00E71226">
              <w:t xml:space="preserve">P IS </w:t>
            </w:r>
            <w:r>
              <w:t xml:space="preserve">naudotojo, jei </w:t>
            </w:r>
            <w:r w:rsidR="0006365B">
              <w:t xml:space="preserve">buvo pastebėti neatitikimai ir </w:t>
            </w:r>
            <w:r w:rsidR="00BD371D">
              <w:t>p</w:t>
            </w:r>
            <w:r w:rsidR="00BD371D" w:rsidRPr="00C15839">
              <w:t>rojekto įgyvendinimo plano</w:t>
            </w:r>
            <w:r w:rsidR="00BD371D">
              <w:t xml:space="preserve"> </w:t>
            </w:r>
            <w:r w:rsidR="0006365B">
              <w:t>grąžinama tikslinimui.</w:t>
            </w:r>
          </w:p>
        </w:tc>
      </w:tr>
      <w:tr w:rsidR="006D35A5" w:rsidRPr="007216A5" w14:paraId="4DFB9FED" w14:textId="77777777" w:rsidTr="570D3076">
        <w:trPr>
          <w:jc w:val="center"/>
        </w:trPr>
        <w:tc>
          <w:tcPr>
            <w:tcW w:w="903" w:type="dxa"/>
            <w:shd w:val="clear" w:color="auto" w:fill="auto"/>
            <w:vAlign w:val="center"/>
          </w:tcPr>
          <w:p w14:paraId="3C4ACD25" w14:textId="77777777" w:rsidR="006D35A5" w:rsidRPr="006D35A5" w:rsidRDefault="006D35A5" w:rsidP="008B4393">
            <w:pPr>
              <w:pStyle w:val="ListParagraph"/>
            </w:pPr>
          </w:p>
        </w:tc>
        <w:tc>
          <w:tcPr>
            <w:tcW w:w="1649" w:type="dxa"/>
            <w:vAlign w:val="center"/>
          </w:tcPr>
          <w:p w14:paraId="1CACD152" w14:textId="77777777" w:rsidR="006D35A5" w:rsidRDefault="006D35A5" w:rsidP="00216300">
            <w:pPr>
              <w:spacing w:after="100"/>
              <w:ind w:firstLine="0"/>
              <w:jc w:val="left"/>
              <w:rPr>
                <w:b/>
              </w:rPr>
            </w:pPr>
            <w:r>
              <w:rPr>
                <w:b/>
              </w:rPr>
              <w:t>Atmesta</w:t>
            </w:r>
          </w:p>
        </w:tc>
        <w:tc>
          <w:tcPr>
            <w:tcW w:w="1701" w:type="dxa"/>
            <w:vAlign w:val="center"/>
          </w:tcPr>
          <w:p w14:paraId="2CE6F834" w14:textId="77777777" w:rsidR="006D35A5" w:rsidRDefault="00580EC7" w:rsidP="00216300">
            <w:pPr>
              <w:pStyle w:val="Tekstaslentels"/>
              <w:jc w:val="left"/>
            </w:pPr>
            <w:r>
              <w:t>CPVA</w:t>
            </w:r>
            <w:r w:rsidR="006D35A5">
              <w:t xml:space="preserve"> naudotojas</w:t>
            </w:r>
          </w:p>
        </w:tc>
        <w:tc>
          <w:tcPr>
            <w:tcW w:w="5670" w:type="dxa"/>
            <w:vAlign w:val="center"/>
          </w:tcPr>
          <w:p w14:paraId="33CCAC52" w14:textId="77777777" w:rsidR="006D35A5" w:rsidRPr="007216A5" w:rsidRDefault="0006365B" w:rsidP="00216300">
            <w:pPr>
              <w:pStyle w:val="Lentelssraas"/>
              <w:numPr>
                <w:ilvl w:val="0"/>
                <w:numId w:val="0"/>
              </w:numPr>
              <w:ind w:left="33" w:firstLine="12"/>
              <w:jc w:val="left"/>
            </w:pPr>
            <w:r>
              <w:t xml:space="preserve">Būsena parenkama </w:t>
            </w:r>
            <w:r w:rsidR="00E71226">
              <w:t>VSFS</w:t>
            </w:r>
            <w:r w:rsidR="005D22C3">
              <w:t>V</w:t>
            </w:r>
            <w:r w:rsidR="00E71226">
              <w:t>VP IS</w:t>
            </w:r>
            <w:r>
              <w:t xml:space="preserve"> naudotojo, kai </w:t>
            </w:r>
            <w:r w:rsidR="00591EAD">
              <w:t>p</w:t>
            </w:r>
            <w:r w:rsidR="00591EAD" w:rsidRPr="00C15839">
              <w:t>rojekto įgyvendinimo plan</w:t>
            </w:r>
            <w:r w:rsidR="00591EAD">
              <w:t xml:space="preserve">as </w:t>
            </w:r>
            <w:r>
              <w:t>atmetama.</w:t>
            </w:r>
          </w:p>
        </w:tc>
      </w:tr>
      <w:tr w:rsidR="006D35A5" w:rsidRPr="007216A5" w14:paraId="5A9004AE" w14:textId="77777777" w:rsidTr="570D3076">
        <w:trPr>
          <w:jc w:val="center"/>
        </w:trPr>
        <w:tc>
          <w:tcPr>
            <w:tcW w:w="903" w:type="dxa"/>
            <w:shd w:val="clear" w:color="auto" w:fill="auto"/>
            <w:vAlign w:val="center"/>
          </w:tcPr>
          <w:p w14:paraId="493334A5" w14:textId="77777777" w:rsidR="006D35A5" w:rsidRPr="006D35A5" w:rsidRDefault="006D35A5" w:rsidP="008B4393">
            <w:pPr>
              <w:pStyle w:val="ListParagraph"/>
            </w:pPr>
          </w:p>
        </w:tc>
        <w:tc>
          <w:tcPr>
            <w:tcW w:w="1649" w:type="dxa"/>
            <w:vAlign w:val="center"/>
          </w:tcPr>
          <w:p w14:paraId="4C7766D9" w14:textId="77777777" w:rsidR="006D35A5" w:rsidRDefault="006D35A5" w:rsidP="00216300">
            <w:pPr>
              <w:spacing w:after="100"/>
              <w:ind w:firstLine="0"/>
              <w:jc w:val="left"/>
              <w:rPr>
                <w:b/>
              </w:rPr>
            </w:pPr>
            <w:r>
              <w:rPr>
                <w:b/>
              </w:rPr>
              <w:t>Patvirtinta</w:t>
            </w:r>
          </w:p>
        </w:tc>
        <w:tc>
          <w:tcPr>
            <w:tcW w:w="1701" w:type="dxa"/>
            <w:vAlign w:val="center"/>
          </w:tcPr>
          <w:p w14:paraId="1BB1628F" w14:textId="77777777" w:rsidR="006D35A5" w:rsidRPr="007216A5" w:rsidRDefault="00580EC7" w:rsidP="00216300">
            <w:pPr>
              <w:pStyle w:val="Tekstaslentels"/>
              <w:jc w:val="left"/>
            </w:pPr>
            <w:r>
              <w:t>CPVA</w:t>
            </w:r>
            <w:r w:rsidR="006D35A5">
              <w:t xml:space="preserve"> naudotojas</w:t>
            </w:r>
          </w:p>
        </w:tc>
        <w:tc>
          <w:tcPr>
            <w:tcW w:w="5670" w:type="dxa"/>
            <w:vAlign w:val="center"/>
          </w:tcPr>
          <w:p w14:paraId="7F1EC59D" w14:textId="77777777" w:rsidR="006D35A5" w:rsidRPr="007216A5" w:rsidRDefault="0006365B" w:rsidP="00216300">
            <w:pPr>
              <w:pStyle w:val="Lentelssraas"/>
              <w:numPr>
                <w:ilvl w:val="0"/>
                <w:numId w:val="0"/>
              </w:numPr>
              <w:ind w:left="33" w:firstLine="12"/>
              <w:jc w:val="left"/>
            </w:pPr>
            <w:r>
              <w:t xml:space="preserve">Būsena parenkama </w:t>
            </w:r>
            <w:r w:rsidR="00E71226">
              <w:t>VSFS</w:t>
            </w:r>
            <w:r w:rsidR="005D22C3">
              <w:t>V</w:t>
            </w:r>
            <w:r w:rsidR="00E71226">
              <w:t>VP IS</w:t>
            </w:r>
            <w:r>
              <w:t xml:space="preserve"> naudotojo, jei </w:t>
            </w:r>
            <w:r w:rsidR="001B7C89">
              <w:t>p</w:t>
            </w:r>
            <w:r w:rsidR="001B7C89" w:rsidRPr="00C15839">
              <w:t>rojekto įgyvendinimo plan</w:t>
            </w:r>
            <w:r w:rsidR="001B7C89">
              <w:t>ui</w:t>
            </w:r>
            <w:r w:rsidR="00627D55">
              <w:t xml:space="preserve"> </w:t>
            </w:r>
            <w:r>
              <w:t>nenustatyti trūkumai</w:t>
            </w:r>
            <w:r w:rsidR="00627D55">
              <w:t>.</w:t>
            </w:r>
          </w:p>
        </w:tc>
      </w:tr>
      <w:tr w:rsidR="006D35A5" w:rsidRPr="007216A5" w14:paraId="3A04A9A3" w14:textId="77777777" w:rsidTr="570D3076">
        <w:trPr>
          <w:jc w:val="center"/>
        </w:trPr>
        <w:tc>
          <w:tcPr>
            <w:tcW w:w="903" w:type="dxa"/>
            <w:shd w:val="clear" w:color="auto" w:fill="auto"/>
            <w:vAlign w:val="center"/>
          </w:tcPr>
          <w:p w14:paraId="62106FBC" w14:textId="77777777" w:rsidR="006D35A5" w:rsidRPr="006D35A5" w:rsidRDefault="006D35A5" w:rsidP="008B4393">
            <w:pPr>
              <w:pStyle w:val="ListParagraph"/>
            </w:pPr>
          </w:p>
        </w:tc>
        <w:tc>
          <w:tcPr>
            <w:tcW w:w="1649" w:type="dxa"/>
            <w:vAlign w:val="center"/>
          </w:tcPr>
          <w:p w14:paraId="2B9B680C" w14:textId="77777777" w:rsidR="006D35A5" w:rsidRDefault="006D35A5" w:rsidP="00216300">
            <w:pPr>
              <w:spacing w:after="100"/>
              <w:ind w:firstLine="0"/>
              <w:jc w:val="left"/>
              <w:rPr>
                <w:b/>
              </w:rPr>
            </w:pPr>
            <w:r>
              <w:rPr>
                <w:b/>
              </w:rPr>
              <w:t>Grąžinta vertinimui</w:t>
            </w:r>
          </w:p>
        </w:tc>
        <w:tc>
          <w:tcPr>
            <w:tcW w:w="1701" w:type="dxa"/>
            <w:vAlign w:val="center"/>
          </w:tcPr>
          <w:p w14:paraId="03F36BA8" w14:textId="77777777" w:rsidR="006D35A5" w:rsidRDefault="00580EC7" w:rsidP="00216300">
            <w:pPr>
              <w:pStyle w:val="Tekstaslentels"/>
              <w:jc w:val="left"/>
            </w:pPr>
            <w:r>
              <w:t>VRM</w:t>
            </w:r>
            <w:r w:rsidR="006D35A5">
              <w:t xml:space="preserve"> naudotojas</w:t>
            </w:r>
          </w:p>
        </w:tc>
        <w:tc>
          <w:tcPr>
            <w:tcW w:w="5670" w:type="dxa"/>
            <w:vAlign w:val="center"/>
          </w:tcPr>
          <w:p w14:paraId="2C75B099" w14:textId="77777777" w:rsidR="006D35A5" w:rsidRPr="007216A5" w:rsidRDefault="00DA3A1F" w:rsidP="00216300">
            <w:pPr>
              <w:pStyle w:val="Lentelssraas"/>
              <w:numPr>
                <w:ilvl w:val="0"/>
                <w:numId w:val="0"/>
              </w:numPr>
              <w:ind w:left="33" w:firstLine="12"/>
              <w:jc w:val="left"/>
            </w:pPr>
            <w:r>
              <w:t xml:space="preserve">Būsena nustatoma </w:t>
            </w:r>
            <w:r w:rsidR="00E71226">
              <w:t>VSFSV</w:t>
            </w:r>
            <w:r w:rsidR="005D22C3">
              <w:t>V</w:t>
            </w:r>
            <w:r w:rsidR="00E71226">
              <w:t>P IS</w:t>
            </w:r>
            <w:r>
              <w:t xml:space="preserve"> naudotojo, jei </w:t>
            </w:r>
            <w:r w:rsidR="00580EC7">
              <w:t xml:space="preserve">buvo nustatyti trūkumai patvirtintai </w:t>
            </w:r>
            <w:r w:rsidR="001B7C89">
              <w:t>p</w:t>
            </w:r>
            <w:r w:rsidR="001B7C89" w:rsidRPr="00C15839">
              <w:t>rojekto įgyvendinimo plan</w:t>
            </w:r>
            <w:r w:rsidR="001B7C89">
              <w:t xml:space="preserve">ui </w:t>
            </w:r>
            <w:r w:rsidR="00580EC7">
              <w:t>ir reikalingas pakartotinis vertinimas.</w:t>
            </w:r>
          </w:p>
        </w:tc>
      </w:tr>
      <w:tr w:rsidR="006D35A5" w:rsidRPr="007216A5" w14:paraId="1854FD35" w14:textId="77777777" w:rsidTr="570D3076">
        <w:trPr>
          <w:jc w:val="center"/>
        </w:trPr>
        <w:tc>
          <w:tcPr>
            <w:tcW w:w="903" w:type="dxa"/>
            <w:shd w:val="clear" w:color="auto" w:fill="auto"/>
            <w:vAlign w:val="center"/>
          </w:tcPr>
          <w:p w14:paraId="5FEC93B3" w14:textId="77777777" w:rsidR="006D35A5" w:rsidRPr="006D35A5" w:rsidRDefault="006D35A5" w:rsidP="008B4393">
            <w:pPr>
              <w:pStyle w:val="ListParagraph"/>
            </w:pPr>
          </w:p>
        </w:tc>
        <w:tc>
          <w:tcPr>
            <w:tcW w:w="1649" w:type="dxa"/>
            <w:vAlign w:val="center"/>
          </w:tcPr>
          <w:p w14:paraId="11EB30CB" w14:textId="77777777" w:rsidR="006D35A5" w:rsidRDefault="006D35A5" w:rsidP="00216300">
            <w:pPr>
              <w:spacing w:after="100"/>
              <w:ind w:firstLine="0"/>
              <w:jc w:val="left"/>
              <w:rPr>
                <w:b/>
              </w:rPr>
            </w:pPr>
            <w:r>
              <w:rPr>
                <w:b/>
              </w:rPr>
              <w:t>Patvirtintas finansavimas</w:t>
            </w:r>
          </w:p>
        </w:tc>
        <w:tc>
          <w:tcPr>
            <w:tcW w:w="1701" w:type="dxa"/>
            <w:vAlign w:val="center"/>
          </w:tcPr>
          <w:p w14:paraId="06BB8B68" w14:textId="77777777" w:rsidR="006D35A5" w:rsidRDefault="00D21451" w:rsidP="00216300">
            <w:pPr>
              <w:pStyle w:val="Tekstaslentels"/>
              <w:jc w:val="left"/>
            </w:pPr>
            <w:r>
              <w:t>VRM</w:t>
            </w:r>
            <w:r w:rsidR="006D35A5">
              <w:t xml:space="preserve"> naudotojas / Sistema</w:t>
            </w:r>
          </w:p>
        </w:tc>
        <w:tc>
          <w:tcPr>
            <w:tcW w:w="5670" w:type="dxa"/>
            <w:vAlign w:val="center"/>
          </w:tcPr>
          <w:p w14:paraId="63DFB5F9" w14:textId="77777777" w:rsidR="006D35A5" w:rsidRPr="007216A5" w:rsidRDefault="3C3B98CE" w:rsidP="00216300">
            <w:pPr>
              <w:pStyle w:val="Lentelssraas"/>
              <w:numPr>
                <w:ilvl w:val="0"/>
                <w:numId w:val="0"/>
              </w:numPr>
              <w:ind w:left="33" w:firstLine="12"/>
              <w:jc w:val="left"/>
            </w:pPr>
            <w:r>
              <w:t xml:space="preserve">Būsena nustatoma </w:t>
            </w:r>
            <w:r w:rsidR="5E83C6C9">
              <w:t>VSFSV</w:t>
            </w:r>
            <w:r w:rsidR="3C5BF245">
              <w:t>V</w:t>
            </w:r>
            <w:r w:rsidR="5E83C6C9">
              <w:t>P IS</w:t>
            </w:r>
            <w:r>
              <w:t xml:space="preserve"> naudotojo, jei </w:t>
            </w:r>
            <w:r w:rsidR="6E8E6049">
              <w:t>projekto įgyvendinimo planui</w:t>
            </w:r>
            <w:r>
              <w:t xml:space="preserve"> buvo patvirtintas finansavimas. Būsena taip pat gali būti priskirta automatiškai, jei į </w:t>
            </w:r>
            <w:r w:rsidR="5E83C6C9">
              <w:t>VSFSV</w:t>
            </w:r>
            <w:r w:rsidR="412D731C">
              <w:t>V</w:t>
            </w:r>
            <w:r w:rsidR="5E83C6C9">
              <w:t>P IS</w:t>
            </w:r>
            <w:r>
              <w:t xml:space="preserve"> įkeliamas su š</w:t>
            </w:r>
            <w:r w:rsidR="6E8E6049">
              <w:t>iuo</w:t>
            </w:r>
            <w:r>
              <w:t xml:space="preserve"> </w:t>
            </w:r>
            <w:r w:rsidR="6E8E6049">
              <w:t>projekto įgyvendinimo planu</w:t>
            </w:r>
            <w:r>
              <w:t xml:space="preserve"> susijęs finansuotinas projektas.</w:t>
            </w:r>
          </w:p>
        </w:tc>
      </w:tr>
    </w:tbl>
    <w:p w14:paraId="0F829560" w14:textId="77777777" w:rsidR="006D35A5" w:rsidRPr="006D35A5" w:rsidRDefault="006D35A5" w:rsidP="006D35A5"/>
    <w:p w14:paraId="1FA9436B" w14:textId="77777777" w:rsidR="008B71FF" w:rsidRDefault="41AC2914" w:rsidP="00432F0E">
      <w:pPr>
        <w:pStyle w:val="Heading3"/>
      </w:pPr>
      <w:bookmarkStart w:id="39" w:name="_Toc147475235"/>
      <w:r>
        <w:t>Finansuotinas projektas</w:t>
      </w:r>
      <w:bookmarkEnd w:id="39"/>
    </w:p>
    <w:p w14:paraId="3B8C148C" w14:textId="77777777" w:rsidR="008B71FF" w:rsidRDefault="5E83C6C9" w:rsidP="008B71FF">
      <w:r>
        <w:t>VSFS</w:t>
      </w:r>
      <w:r w:rsidR="007C4A84">
        <w:t>V</w:t>
      </w:r>
      <w:r w:rsidR="202FF035">
        <w:t>V</w:t>
      </w:r>
      <w:r>
        <w:t>P IS</w:t>
      </w:r>
      <w:r w:rsidR="7CF6D2B6">
        <w:t xml:space="preserve"> finansuotinų projektų sąraše importuojama arba įvedama informacija apie finansuotinus projektus</w:t>
      </w:r>
      <w:r w:rsidR="4B2EE6D5">
        <w:t xml:space="preserve">. </w:t>
      </w:r>
      <w:r w:rsidR="263765D1">
        <w:t xml:space="preserve">Finansuotini projektai </w:t>
      </w:r>
      <w:r w:rsidR="263765D1" w:rsidRPr="00283E1F">
        <w:t>siejasi</w:t>
      </w:r>
      <w:r w:rsidR="263765D1">
        <w:t xml:space="preserve"> su </w:t>
      </w:r>
      <w:r w:rsidR="005DFBF5">
        <w:t>projekto įgyvendinimo planais</w:t>
      </w:r>
      <w:r w:rsidR="263765D1">
        <w:t xml:space="preserve">, todėl jie yra atskiri VSF ir SVVP programoms. </w:t>
      </w:r>
      <w:r w:rsidR="4B2EE6D5">
        <w:t xml:space="preserve">Sistemoje užregistravus finansuotiną projektą, su juo susijusios </w:t>
      </w:r>
      <w:r w:rsidR="005DFBF5">
        <w:t xml:space="preserve">projekto įgyvendinimo plano </w:t>
      </w:r>
      <w:r w:rsidR="4B2EE6D5">
        <w:t xml:space="preserve">būsena pakeičiama į „Patvirtintas finansavimas“, o pagal šio </w:t>
      </w:r>
      <w:r w:rsidR="005DFBF5">
        <w:t xml:space="preserve">projekto įgyvendinimo plano </w:t>
      </w:r>
      <w:r w:rsidR="4B2EE6D5">
        <w:t>informaciją, automatiškai sukuriamas naujo projekto įrašas. Apie finansuotiną projektą kaupiama informacija:</w:t>
      </w:r>
    </w:p>
    <w:p w14:paraId="07FD0CF0" w14:textId="77777777" w:rsidR="14004CB7" w:rsidRDefault="14004CB7" w:rsidP="008B4393">
      <w:pPr>
        <w:pStyle w:val="ListParagraph"/>
      </w:pPr>
      <w:r>
        <w:t>Eilės Nr. ;</w:t>
      </w:r>
    </w:p>
    <w:p w14:paraId="11E61102" w14:textId="77777777" w:rsidR="14004CB7" w:rsidRDefault="14004CB7" w:rsidP="00236F98">
      <w:pPr>
        <w:pStyle w:val="ListParagraph"/>
      </w:pPr>
      <w:r>
        <w:t>Konkretus tikslas;</w:t>
      </w:r>
    </w:p>
    <w:p w14:paraId="42272795" w14:textId="77777777" w:rsidR="14004CB7" w:rsidRDefault="6C1613B7" w:rsidP="008B4393">
      <w:pPr>
        <w:pStyle w:val="ListParagraph"/>
      </w:pPr>
      <w:r>
        <w:t xml:space="preserve">Veiksmas </w:t>
      </w:r>
      <w:r w:rsidR="5CA58076">
        <w:t>ir</w:t>
      </w:r>
      <w:r>
        <w:t xml:space="preserve">  veiklos para</w:t>
      </w:r>
      <w:r w:rsidR="5CA58076">
        <w:t>ma</w:t>
      </w:r>
      <w:r>
        <w:t>;</w:t>
      </w:r>
    </w:p>
    <w:p w14:paraId="73265F42" w14:textId="77777777" w:rsidR="00AF54B7" w:rsidRDefault="3545A91E" w:rsidP="00792C25">
      <w:pPr>
        <w:pStyle w:val="Lentelssraas"/>
      </w:pPr>
      <w:r>
        <w:t>Projekto Nr.;</w:t>
      </w:r>
    </w:p>
    <w:p w14:paraId="222168E8" w14:textId="77777777" w:rsidR="24CC1B6A" w:rsidRDefault="24CC1B6A" w:rsidP="570D3076">
      <w:pPr>
        <w:pStyle w:val="Lentelssraas"/>
      </w:pPr>
      <w:r w:rsidRPr="570D3076">
        <w:t>STS;</w:t>
      </w:r>
    </w:p>
    <w:p w14:paraId="76C23E8E" w14:textId="77777777" w:rsidR="003D7459" w:rsidRDefault="003D7459" w:rsidP="00792C25">
      <w:pPr>
        <w:pStyle w:val="Lentelssraas"/>
      </w:pPr>
    </w:p>
    <w:p w14:paraId="14E6C938" w14:textId="77777777" w:rsidR="003D7459" w:rsidRDefault="003D7459" w:rsidP="00792C25">
      <w:pPr>
        <w:pStyle w:val="Lentelssraas"/>
      </w:pPr>
    </w:p>
    <w:p w14:paraId="74C23817" w14:textId="77777777" w:rsidR="003D7459" w:rsidRDefault="2D8B6BE0" w:rsidP="00792C25">
      <w:pPr>
        <w:pStyle w:val="Lentelssraas"/>
      </w:pPr>
      <w:r>
        <w:t>F</w:t>
      </w:r>
      <w:r w:rsidR="6DB4769D">
        <w:t>inansuotino projekto pavadinimas;</w:t>
      </w:r>
    </w:p>
    <w:p w14:paraId="59EEC6E3" w14:textId="77777777" w:rsidR="003D7459" w:rsidRDefault="4ED73F2A" w:rsidP="00792C25">
      <w:pPr>
        <w:pStyle w:val="Lentelssraas"/>
      </w:pPr>
      <w:r>
        <w:t>Projekto vykdytojas;</w:t>
      </w:r>
    </w:p>
    <w:p w14:paraId="3850C81C" w14:textId="77777777" w:rsidR="003D7459" w:rsidRPr="003D7459" w:rsidRDefault="003D7459" w:rsidP="003D7459">
      <w:pPr>
        <w:pStyle w:val="Lentelssraas"/>
        <w:numPr>
          <w:ilvl w:val="0"/>
          <w:numId w:val="0"/>
        </w:numPr>
        <w:ind w:left="45"/>
        <w:rPr>
          <w:b/>
          <w:bCs/>
        </w:rPr>
      </w:pPr>
      <w:r w:rsidRPr="003D7459">
        <w:rPr>
          <w:b/>
          <w:bCs/>
        </w:rPr>
        <w:t>Skiriamas finansavimas:</w:t>
      </w:r>
    </w:p>
    <w:p w14:paraId="0E19A541" w14:textId="77777777" w:rsidR="003D7459" w:rsidRDefault="555F38AD" w:rsidP="00792C25">
      <w:pPr>
        <w:pStyle w:val="Lentelssraas"/>
      </w:pPr>
      <w:r>
        <w:t xml:space="preserve">ES </w:t>
      </w:r>
      <w:r w:rsidR="4ED73F2A">
        <w:t>lėšos</w:t>
      </w:r>
      <w:r w:rsidR="6E7D6C27">
        <w:t>, Eur</w:t>
      </w:r>
      <w:r w:rsidR="4ED73F2A">
        <w:t>;</w:t>
      </w:r>
    </w:p>
    <w:p w14:paraId="08E5623E" w14:textId="77777777" w:rsidR="003D7459" w:rsidRDefault="4ED73F2A" w:rsidP="00792C25">
      <w:pPr>
        <w:pStyle w:val="Lentelssraas"/>
      </w:pPr>
      <w:r>
        <w:t>BF lėšos</w:t>
      </w:r>
      <w:r w:rsidR="6E7D6C27">
        <w:t>, Eur</w:t>
      </w:r>
      <w:r>
        <w:t>;</w:t>
      </w:r>
    </w:p>
    <w:p w14:paraId="62F69DC4" w14:textId="77777777" w:rsidR="003D7459" w:rsidRDefault="4ED73F2A" w:rsidP="00792C25">
      <w:pPr>
        <w:pStyle w:val="Lentelssraas"/>
      </w:pPr>
      <w:r>
        <w:t>Iš viso</w:t>
      </w:r>
      <w:r w:rsidR="6E7D6C27">
        <w:t>, Eur</w:t>
      </w:r>
      <w:r>
        <w:t>.</w:t>
      </w:r>
    </w:p>
    <w:p w14:paraId="2A0F5FB7" w14:textId="77777777" w:rsidR="00D26C86" w:rsidRDefault="00D26C86" w:rsidP="008B71FF"/>
    <w:p w14:paraId="2AD7BE75" w14:textId="77777777" w:rsidR="008B71FF" w:rsidRDefault="008B71FF" w:rsidP="00432F0E">
      <w:pPr>
        <w:pStyle w:val="Heading3"/>
      </w:pPr>
      <w:bookmarkStart w:id="40" w:name="_Toc147475236"/>
      <w:r>
        <w:t>Projektas</w:t>
      </w:r>
      <w:bookmarkEnd w:id="40"/>
    </w:p>
    <w:p w14:paraId="31B25337" w14:textId="77777777" w:rsidR="008B71FF" w:rsidRDefault="001C3B90" w:rsidP="008B71FF">
      <w:r>
        <w:t>Projektai VSFS</w:t>
      </w:r>
      <w:r w:rsidR="008B39C3">
        <w:t>V</w:t>
      </w:r>
      <w:r w:rsidR="00563227">
        <w:t>V</w:t>
      </w:r>
      <w:r>
        <w:t xml:space="preserve">P IS yra susieti su </w:t>
      </w:r>
      <w:r w:rsidR="004266D1">
        <w:t>p</w:t>
      </w:r>
      <w:r w:rsidR="004266D1" w:rsidRPr="00C15839">
        <w:t>rojekto įgyvendinimo plan</w:t>
      </w:r>
      <w:r w:rsidR="004266D1">
        <w:t>ais</w:t>
      </w:r>
      <w:r w:rsidR="3504DC8C">
        <w:t xml:space="preserve"> ir su finansuotinų projektų sąrašais</w:t>
      </w:r>
      <w:r>
        <w:t xml:space="preserve">, todėl jie yra atskiri VSF ir SVVP programoms. </w:t>
      </w:r>
      <w:r w:rsidR="00904DB8">
        <w:t>Apie projektą kaupiama informacija:</w:t>
      </w:r>
    </w:p>
    <w:p w14:paraId="212F2E1D" w14:textId="77777777" w:rsidR="002C2BA6" w:rsidRDefault="002C2BA6" w:rsidP="00792C25">
      <w:pPr>
        <w:widowControl w:val="0"/>
        <w:numPr>
          <w:ilvl w:val="0"/>
          <w:numId w:val="119"/>
        </w:numPr>
        <w:autoSpaceDE w:val="0"/>
        <w:autoSpaceDN w:val="0"/>
        <w:adjustRightInd w:val="0"/>
        <w:spacing w:line="360" w:lineRule="auto"/>
        <w:ind w:left="360" w:hanging="360"/>
        <w:jc w:val="left"/>
      </w:pPr>
      <w:r w:rsidRPr="00C929A7">
        <w:t>Projekto pavadinimas</w:t>
      </w:r>
      <w:r>
        <w:t>;</w:t>
      </w:r>
    </w:p>
    <w:p w14:paraId="2A08CCCD" w14:textId="77777777" w:rsidR="002C2BA6" w:rsidRDefault="00904DB8" w:rsidP="002C2BA6">
      <w:pPr>
        <w:widowControl w:val="0"/>
        <w:numPr>
          <w:ilvl w:val="0"/>
          <w:numId w:val="119"/>
        </w:numPr>
        <w:autoSpaceDE w:val="0"/>
        <w:autoSpaceDN w:val="0"/>
        <w:adjustRightInd w:val="0"/>
        <w:spacing w:line="360" w:lineRule="auto"/>
        <w:ind w:left="360" w:hanging="360"/>
        <w:jc w:val="left"/>
      </w:pPr>
      <w:r w:rsidRPr="00C929A7">
        <w:t>Projekto numeris</w:t>
      </w:r>
      <w:r>
        <w:t>;</w:t>
      </w:r>
      <w:r w:rsidRPr="00C929A7">
        <w:t xml:space="preserve"> </w:t>
      </w:r>
    </w:p>
    <w:p w14:paraId="2EA5AC24" w14:textId="77777777" w:rsidR="002C2BA6" w:rsidRDefault="002C2BA6" w:rsidP="002C2BA6">
      <w:pPr>
        <w:widowControl w:val="0"/>
        <w:numPr>
          <w:ilvl w:val="0"/>
          <w:numId w:val="119"/>
        </w:numPr>
        <w:autoSpaceDE w:val="0"/>
        <w:autoSpaceDN w:val="0"/>
        <w:adjustRightInd w:val="0"/>
        <w:spacing w:line="360" w:lineRule="auto"/>
        <w:ind w:left="360" w:hanging="360"/>
        <w:jc w:val="left"/>
      </w:pPr>
      <w:r>
        <w:t xml:space="preserve">Strateginis projektas; </w:t>
      </w:r>
    </w:p>
    <w:p w14:paraId="24C9A87D" w14:textId="77777777" w:rsidR="00904DB8" w:rsidRPr="00C929A7" w:rsidRDefault="2063AF89" w:rsidP="4C76A977">
      <w:pPr>
        <w:widowControl w:val="0"/>
        <w:numPr>
          <w:ilvl w:val="0"/>
          <w:numId w:val="119"/>
        </w:numPr>
        <w:autoSpaceDE w:val="0"/>
        <w:autoSpaceDN w:val="0"/>
        <w:adjustRightInd w:val="0"/>
        <w:spacing w:line="360" w:lineRule="auto"/>
        <w:ind w:left="360" w:hanging="360"/>
        <w:jc w:val="left"/>
      </w:pPr>
      <w:r>
        <w:t>Sprendimas, kuriuo projektas pripažintas strateginės svarbos projektu;</w:t>
      </w:r>
    </w:p>
    <w:p w14:paraId="67517ADB" w14:textId="77777777" w:rsidR="00904DB8" w:rsidRPr="00C929A7" w:rsidRDefault="00904DB8" w:rsidP="00236F98">
      <w:pPr>
        <w:widowControl w:val="0"/>
        <w:autoSpaceDE w:val="0"/>
        <w:autoSpaceDN w:val="0"/>
        <w:adjustRightInd w:val="0"/>
        <w:spacing w:line="360" w:lineRule="auto"/>
        <w:ind w:left="37"/>
        <w:jc w:val="left"/>
      </w:pPr>
    </w:p>
    <w:p w14:paraId="3BE30D48" w14:textId="77777777" w:rsidR="00816DBA" w:rsidRDefault="630FBA55" w:rsidP="00390BF3">
      <w:pPr>
        <w:widowControl w:val="0"/>
        <w:numPr>
          <w:ilvl w:val="0"/>
          <w:numId w:val="119"/>
        </w:numPr>
        <w:autoSpaceDE w:val="0"/>
        <w:autoSpaceDN w:val="0"/>
        <w:adjustRightInd w:val="0"/>
        <w:spacing w:line="360" w:lineRule="auto"/>
        <w:ind w:left="360" w:hanging="360"/>
        <w:jc w:val="left"/>
      </w:pPr>
      <w:r>
        <w:lastRenderedPageBreak/>
        <w:t>Projekto sutarties numeris;</w:t>
      </w:r>
    </w:p>
    <w:p w14:paraId="10816850" w14:textId="77777777" w:rsidR="00390BF3" w:rsidRPr="00C929A7" w:rsidRDefault="4885368F" w:rsidP="00390BF3">
      <w:pPr>
        <w:widowControl w:val="0"/>
        <w:numPr>
          <w:ilvl w:val="0"/>
          <w:numId w:val="119"/>
        </w:numPr>
        <w:autoSpaceDE w:val="0"/>
        <w:autoSpaceDN w:val="0"/>
        <w:adjustRightInd w:val="0"/>
        <w:spacing w:line="360" w:lineRule="auto"/>
        <w:ind w:left="360" w:hanging="360"/>
        <w:jc w:val="left"/>
      </w:pPr>
      <w:r>
        <w:t>STS poyžmis (tik SVVP projektams);</w:t>
      </w:r>
    </w:p>
    <w:p w14:paraId="4F8B80C8" w14:textId="77777777" w:rsidR="00022D3D" w:rsidRDefault="28F3B18E" w:rsidP="00792C25">
      <w:pPr>
        <w:widowControl w:val="0"/>
        <w:numPr>
          <w:ilvl w:val="0"/>
          <w:numId w:val="119"/>
        </w:numPr>
        <w:autoSpaceDE w:val="0"/>
        <w:autoSpaceDN w:val="0"/>
        <w:adjustRightInd w:val="0"/>
        <w:spacing w:line="360" w:lineRule="auto"/>
        <w:ind w:left="360" w:hanging="360"/>
        <w:jc w:val="left"/>
      </w:pPr>
      <w:r>
        <w:t>Požymis ar PVM mokėtojas;</w:t>
      </w:r>
    </w:p>
    <w:p w14:paraId="35D84994" w14:textId="77777777" w:rsidR="00022D3D" w:rsidRDefault="28F3B18E" w:rsidP="00792C25">
      <w:pPr>
        <w:widowControl w:val="0"/>
        <w:numPr>
          <w:ilvl w:val="0"/>
          <w:numId w:val="119"/>
        </w:numPr>
        <w:autoSpaceDE w:val="0"/>
        <w:autoSpaceDN w:val="0"/>
        <w:adjustRightInd w:val="0"/>
        <w:spacing w:line="360" w:lineRule="auto"/>
        <w:ind w:left="360" w:hanging="360"/>
        <w:jc w:val="left"/>
      </w:pPr>
      <w:r>
        <w:t>PVM mokėtojo kodas;</w:t>
      </w:r>
    </w:p>
    <w:p w14:paraId="458B9333" w14:textId="77777777" w:rsidR="004465F6" w:rsidRDefault="59168369" w:rsidP="00792C25">
      <w:pPr>
        <w:widowControl w:val="0"/>
        <w:numPr>
          <w:ilvl w:val="0"/>
          <w:numId w:val="119"/>
        </w:numPr>
        <w:autoSpaceDE w:val="0"/>
        <w:autoSpaceDN w:val="0"/>
        <w:adjustRightInd w:val="0"/>
        <w:spacing w:line="360" w:lineRule="auto"/>
        <w:ind w:left="360" w:hanging="360"/>
        <w:jc w:val="left"/>
      </w:pPr>
      <w:r>
        <w:t>PVM tinkamumo finansuoti pagrindimas;</w:t>
      </w:r>
    </w:p>
    <w:p w14:paraId="169ADC9A" w14:textId="77777777" w:rsidR="00022D3D" w:rsidRDefault="0441716F" w:rsidP="00792C25">
      <w:pPr>
        <w:widowControl w:val="0"/>
        <w:numPr>
          <w:ilvl w:val="0"/>
          <w:numId w:val="119"/>
        </w:numPr>
        <w:autoSpaceDE w:val="0"/>
        <w:autoSpaceDN w:val="0"/>
        <w:adjustRightInd w:val="0"/>
        <w:spacing w:line="360" w:lineRule="auto"/>
        <w:ind w:left="360" w:hanging="360"/>
        <w:jc w:val="left"/>
      </w:pPr>
      <w:r>
        <w:t>PVM nemokėjimo teisinis pagrindas;</w:t>
      </w:r>
    </w:p>
    <w:p w14:paraId="4E0DC7F3" w14:textId="77777777" w:rsidR="00D466A1" w:rsidRDefault="00D466A1" w:rsidP="00D466A1">
      <w:pPr>
        <w:widowControl w:val="0"/>
        <w:numPr>
          <w:ilvl w:val="0"/>
          <w:numId w:val="119"/>
        </w:numPr>
        <w:autoSpaceDE w:val="0"/>
        <w:autoSpaceDN w:val="0"/>
        <w:adjustRightInd w:val="0"/>
        <w:spacing w:line="360" w:lineRule="auto"/>
        <w:ind w:left="360" w:hanging="360"/>
        <w:jc w:val="left"/>
      </w:pPr>
      <w:r>
        <w:t>Planuojamas taikyti išlaidų supaprastinimas;</w:t>
      </w:r>
    </w:p>
    <w:p w14:paraId="01BCA47A" w14:textId="77777777" w:rsidR="00D466A1" w:rsidDel="002C2BA6" w:rsidRDefault="3F888E27" w:rsidP="4C76A977">
      <w:pPr>
        <w:widowControl w:val="0"/>
        <w:numPr>
          <w:ilvl w:val="0"/>
          <w:numId w:val="119"/>
        </w:numPr>
        <w:autoSpaceDE w:val="0"/>
        <w:autoSpaceDN w:val="0"/>
        <w:adjustRightInd w:val="0"/>
        <w:spacing w:line="360" w:lineRule="auto"/>
        <w:ind w:left="360" w:hanging="360"/>
        <w:jc w:val="left"/>
      </w:pPr>
      <w:r>
        <w:t>Projekto vykdytojas;</w:t>
      </w:r>
    </w:p>
    <w:p w14:paraId="3CFE7EB7" w14:textId="77777777" w:rsidR="00904DB8" w:rsidRDefault="655DDE23" w:rsidP="00792C25">
      <w:pPr>
        <w:widowControl w:val="0"/>
        <w:numPr>
          <w:ilvl w:val="0"/>
          <w:numId w:val="119"/>
        </w:numPr>
        <w:autoSpaceDE w:val="0"/>
        <w:autoSpaceDN w:val="0"/>
        <w:adjustRightInd w:val="0"/>
        <w:spacing w:line="360" w:lineRule="auto"/>
        <w:ind w:left="360" w:hanging="360"/>
        <w:jc w:val="left"/>
      </w:pPr>
      <w:r>
        <w:t>Būsena;</w:t>
      </w:r>
    </w:p>
    <w:p w14:paraId="0A4FF446" w14:textId="77777777" w:rsidR="007B0A85" w:rsidRPr="00C929A7" w:rsidRDefault="007B0A85" w:rsidP="007B0A85">
      <w:pPr>
        <w:widowControl w:val="0"/>
        <w:numPr>
          <w:ilvl w:val="0"/>
          <w:numId w:val="119"/>
        </w:numPr>
        <w:autoSpaceDE w:val="0"/>
        <w:autoSpaceDN w:val="0"/>
        <w:adjustRightInd w:val="0"/>
        <w:spacing w:line="360" w:lineRule="auto"/>
        <w:ind w:left="360" w:hanging="360"/>
        <w:jc w:val="left"/>
      </w:pPr>
      <w:r w:rsidRPr="4C76A977">
        <w:rPr>
          <w:rStyle w:val="normaltextrun"/>
        </w:rPr>
        <w:t>Baigtas įgyvendinti projektas;</w:t>
      </w:r>
    </w:p>
    <w:p w14:paraId="385AD7FA" w14:textId="77777777" w:rsidR="65C88A50" w:rsidRDefault="65C88A50" w:rsidP="4C76A977">
      <w:pPr>
        <w:widowControl w:val="0"/>
        <w:numPr>
          <w:ilvl w:val="0"/>
          <w:numId w:val="119"/>
        </w:numPr>
        <w:spacing w:line="360" w:lineRule="auto"/>
        <w:ind w:left="360" w:hanging="360"/>
        <w:jc w:val="left"/>
      </w:pPr>
      <w:r>
        <w:t>Projekto vadovas</w:t>
      </w:r>
    </w:p>
    <w:p w14:paraId="101C74A7" w14:textId="77777777" w:rsidR="00FE1577" w:rsidRDefault="66A0F2BB" w:rsidP="00792C25">
      <w:pPr>
        <w:widowControl w:val="0"/>
        <w:numPr>
          <w:ilvl w:val="0"/>
          <w:numId w:val="119"/>
        </w:numPr>
        <w:autoSpaceDE w:val="0"/>
        <w:autoSpaceDN w:val="0"/>
        <w:adjustRightInd w:val="0"/>
        <w:spacing w:line="360" w:lineRule="auto"/>
        <w:ind w:left="360" w:hanging="360"/>
        <w:jc w:val="left"/>
      </w:pPr>
      <w:r>
        <w:t>Už projekto įgyvendinimą atsakingas asmuo;</w:t>
      </w:r>
    </w:p>
    <w:p w14:paraId="2EB3F48C" w14:textId="77777777" w:rsidR="00923335" w:rsidRDefault="66A0F2BB" w:rsidP="00792C25">
      <w:pPr>
        <w:widowControl w:val="0"/>
        <w:numPr>
          <w:ilvl w:val="0"/>
          <w:numId w:val="119"/>
        </w:numPr>
        <w:autoSpaceDE w:val="0"/>
        <w:autoSpaceDN w:val="0"/>
        <w:adjustRightInd w:val="0"/>
        <w:spacing w:line="360" w:lineRule="auto"/>
        <w:ind w:left="360" w:hanging="360"/>
        <w:jc w:val="left"/>
      </w:pPr>
      <w:r>
        <w:t>Už projekto įgyvendinimą atsakingo asmens atstovai;</w:t>
      </w:r>
    </w:p>
    <w:p w14:paraId="48B97C72" w14:textId="77777777" w:rsidR="00923335" w:rsidRDefault="66A0F2BB" w:rsidP="00792C25">
      <w:pPr>
        <w:widowControl w:val="0"/>
        <w:numPr>
          <w:ilvl w:val="0"/>
          <w:numId w:val="119"/>
        </w:numPr>
        <w:autoSpaceDE w:val="0"/>
        <w:autoSpaceDN w:val="0"/>
        <w:adjustRightInd w:val="0"/>
        <w:spacing w:line="360" w:lineRule="auto"/>
        <w:ind w:left="360" w:hanging="360"/>
        <w:jc w:val="left"/>
      </w:pPr>
      <w:r>
        <w:t>Projekto finansininkas;</w:t>
      </w:r>
    </w:p>
    <w:p w14:paraId="0EE7F63C" w14:textId="77777777" w:rsidR="00923335" w:rsidRDefault="66A0F2BB" w:rsidP="00792C25">
      <w:pPr>
        <w:widowControl w:val="0"/>
        <w:numPr>
          <w:ilvl w:val="0"/>
          <w:numId w:val="119"/>
        </w:numPr>
        <w:autoSpaceDE w:val="0"/>
        <w:autoSpaceDN w:val="0"/>
        <w:adjustRightInd w:val="0"/>
        <w:spacing w:line="360" w:lineRule="auto"/>
        <w:ind w:left="360" w:hanging="360"/>
        <w:jc w:val="left"/>
      </w:pPr>
      <w:r>
        <w:t>Projekto finansininko atstovai;</w:t>
      </w:r>
    </w:p>
    <w:p w14:paraId="73DE26F2" w14:textId="77777777" w:rsidR="00060BDE" w:rsidRPr="00C929A7" w:rsidRDefault="311D939E" w:rsidP="00792C25">
      <w:pPr>
        <w:widowControl w:val="0"/>
        <w:numPr>
          <w:ilvl w:val="0"/>
          <w:numId w:val="119"/>
        </w:numPr>
        <w:autoSpaceDE w:val="0"/>
        <w:autoSpaceDN w:val="0"/>
        <w:adjustRightInd w:val="0"/>
        <w:spacing w:line="360" w:lineRule="auto"/>
        <w:ind w:left="360" w:hanging="360"/>
        <w:jc w:val="left"/>
      </w:pPr>
      <w:r>
        <w:t>Projekto vykdymo adresas;</w:t>
      </w:r>
    </w:p>
    <w:p w14:paraId="2C89193C" w14:textId="77777777" w:rsidR="00235683" w:rsidRPr="00C929A7" w:rsidRDefault="52B7E692" w:rsidP="00792C25">
      <w:pPr>
        <w:widowControl w:val="0"/>
        <w:numPr>
          <w:ilvl w:val="0"/>
          <w:numId w:val="119"/>
        </w:numPr>
        <w:autoSpaceDE w:val="0"/>
        <w:autoSpaceDN w:val="0"/>
        <w:adjustRightInd w:val="0"/>
        <w:spacing w:line="360" w:lineRule="auto"/>
        <w:ind w:left="360" w:hanging="360"/>
        <w:jc w:val="left"/>
      </w:pPr>
      <w:r>
        <w:t>Galutinio mokėjimo deklaravimo EK data;</w:t>
      </w:r>
    </w:p>
    <w:p w14:paraId="2299EE70" w14:textId="77777777" w:rsidR="00235683" w:rsidRDefault="52B7E692" w:rsidP="00792C25">
      <w:pPr>
        <w:widowControl w:val="0"/>
        <w:numPr>
          <w:ilvl w:val="0"/>
          <w:numId w:val="119"/>
        </w:numPr>
        <w:autoSpaceDE w:val="0"/>
        <w:autoSpaceDN w:val="0"/>
        <w:adjustRightInd w:val="0"/>
        <w:spacing w:line="360" w:lineRule="auto"/>
        <w:ind w:left="360" w:hanging="360"/>
        <w:jc w:val="left"/>
      </w:pPr>
      <w:r>
        <w:t>Ex-post ataskaitų teikimas;</w:t>
      </w:r>
    </w:p>
    <w:p w14:paraId="065CF7C9" w14:textId="77777777" w:rsidR="00256E4A" w:rsidRDefault="11ABF639" w:rsidP="00792C25">
      <w:pPr>
        <w:widowControl w:val="0"/>
        <w:numPr>
          <w:ilvl w:val="0"/>
          <w:numId w:val="119"/>
        </w:numPr>
        <w:autoSpaceDE w:val="0"/>
        <w:autoSpaceDN w:val="0"/>
        <w:adjustRightInd w:val="0"/>
        <w:spacing w:line="360" w:lineRule="auto"/>
        <w:ind w:left="360" w:hanging="360"/>
        <w:jc w:val="left"/>
      </w:pPr>
      <w:r>
        <w:t>Kita Ex-post ataskaitos pateikimo data;</w:t>
      </w:r>
    </w:p>
    <w:p w14:paraId="379A9D3B" w14:textId="77777777" w:rsidR="00256E4A" w:rsidRPr="00C929A7" w:rsidRDefault="11ABF639" w:rsidP="00792C25">
      <w:pPr>
        <w:widowControl w:val="0"/>
        <w:numPr>
          <w:ilvl w:val="0"/>
          <w:numId w:val="119"/>
        </w:numPr>
        <w:autoSpaceDE w:val="0"/>
        <w:autoSpaceDN w:val="0"/>
        <w:adjustRightInd w:val="0"/>
        <w:spacing w:line="360" w:lineRule="auto"/>
        <w:ind w:left="360" w:hanging="360"/>
        <w:jc w:val="left"/>
      </w:pPr>
      <w:r>
        <w:t>Kita patikros vietoje data;</w:t>
      </w:r>
    </w:p>
    <w:p w14:paraId="418EB7A6" w14:textId="77777777" w:rsidR="760C3805" w:rsidRDefault="760C3805" w:rsidP="4C76A977">
      <w:pPr>
        <w:widowControl w:val="0"/>
        <w:numPr>
          <w:ilvl w:val="0"/>
          <w:numId w:val="119"/>
        </w:numPr>
        <w:spacing w:line="360" w:lineRule="auto"/>
        <w:ind w:left="360" w:hanging="360"/>
        <w:jc w:val="left"/>
      </w:pPr>
      <w:r>
        <w:t>Projekto santrauka</w:t>
      </w:r>
    </w:p>
    <w:p w14:paraId="1B2845A1" w14:textId="77777777" w:rsidR="00904DB8" w:rsidRPr="00C929A7" w:rsidRDefault="655DDE23" w:rsidP="00792C25">
      <w:pPr>
        <w:widowControl w:val="0"/>
        <w:numPr>
          <w:ilvl w:val="0"/>
          <w:numId w:val="119"/>
        </w:numPr>
        <w:autoSpaceDE w:val="0"/>
        <w:autoSpaceDN w:val="0"/>
        <w:adjustRightInd w:val="0"/>
        <w:spacing w:line="360" w:lineRule="auto"/>
        <w:ind w:left="360" w:hanging="360"/>
        <w:jc w:val="left"/>
      </w:pPr>
      <w:r>
        <w:t>Sutarties įsigaliojimo data;</w:t>
      </w:r>
    </w:p>
    <w:p w14:paraId="730401A9" w14:textId="77777777" w:rsidR="00904DB8" w:rsidRPr="00C929A7" w:rsidRDefault="655DDE23" w:rsidP="00792C25">
      <w:pPr>
        <w:widowControl w:val="0"/>
        <w:numPr>
          <w:ilvl w:val="0"/>
          <w:numId w:val="119"/>
        </w:numPr>
        <w:autoSpaceDE w:val="0"/>
        <w:autoSpaceDN w:val="0"/>
        <w:adjustRightInd w:val="0"/>
        <w:spacing w:line="360" w:lineRule="auto"/>
        <w:ind w:left="360" w:hanging="360"/>
        <w:jc w:val="left"/>
      </w:pPr>
      <w:r>
        <w:t xml:space="preserve">Projekto veiklų </w:t>
      </w:r>
      <w:r w:rsidR="4C549ECF">
        <w:t>įgyvendinimo</w:t>
      </w:r>
      <w:r>
        <w:t xml:space="preserve"> pradžia;</w:t>
      </w:r>
    </w:p>
    <w:p w14:paraId="7BC097DE" w14:textId="77777777" w:rsidR="00904DB8" w:rsidRDefault="00904DB8" w:rsidP="00792C25">
      <w:pPr>
        <w:widowControl w:val="0"/>
        <w:numPr>
          <w:ilvl w:val="0"/>
          <w:numId w:val="119"/>
        </w:numPr>
        <w:autoSpaceDE w:val="0"/>
        <w:autoSpaceDN w:val="0"/>
        <w:adjustRightInd w:val="0"/>
        <w:spacing w:line="360" w:lineRule="auto"/>
        <w:ind w:left="360" w:hanging="360"/>
        <w:jc w:val="left"/>
      </w:pPr>
      <w:r w:rsidRPr="00C929A7">
        <w:t xml:space="preserve">Projekto veiklų </w:t>
      </w:r>
      <w:r w:rsidR="1325416B">
        <w:t>įgyvendinimo</w:t>
      </w:r>
      <w:r>
        <w:t xml:space="preserve"> </w:t>
      </w:r>
      <w:r w:rsidRPr="00C929A7">
        <w:t>pabaiga</w:t>
      </w:r>
      <w:r>
        <w:t>;</w:t>
      </w:r>
    </w:p>
    <w:p w14:paraId="268F1A02" w14:textId="77777777" w:rsidR="00FD3CC0" w:rsidRDefault="77394670" w:rsidP="00792C25">
      <w:pPr>
        <w:widowControl w:val="0"/>
        <w:numPr>
          <w:ilvl w:val="0"/>
          <w:numId w:val="119"/>
        </w:numPr>
        <w:autoSpaceDE w:val="0"/>
        <w:autoSpaceDN w:val="0"/>
        <w:adjustRightInd w:val="0"/>
        <w:spacing w:line="360" w:lineRule="auto"/>
        <w:ind w:left="360" w:hanging="360"/>
        <w:jc w:val="left"/>
      </w:pPr>
      <w:r>
        <w:t>Baigtas įgyvendinti projektas;</w:t>
      </w:r>
    </w:p>
    <w:p w14:paraId="5AE58A07" w14:textId="77777777" w:rsidR="00A33931" w:rsidRDefault="0AA5C3CE" w:rsidP="00792C25">
      <w:pPr>
        <w:widowControl w:val="0"/>
        <w:numPr>
          <w:ilvl w:val="0"/>
          <w:numId w:val="119"/>
        </w:numPr>
        <w:autoSpaceDE w:val="0"/>
        <w:autoSpaceDN w:val="0"/>
        <w:adjustRightInd w:val="0"/>
        <w:spacing w:line="360" w:lineRule="auto"/>
        <w:ind w:left="360" w:hanging="360"/>
        <w:jc w:val="left"/>
      </w:pPr>
      <w:r>
        <w:t xml:space="preserve">Bendra projekto </w:t>
      </w:r>
      <w:r w:rsidR="3B1E3A0A">
        <w:t xml:space="preserve">veiklų įgyvendinimo </w:t>
      </w:r>
      <w:r>
        <w:t>trukmė;</w:t>
      </w:r>
    </w:p>
    <w:p w14:paraId="32ED1D70" w14:textId="77777777" w:rsidR="00CF76C4" w:rsidRDefault="0AA5C3CE" w:rsidP="00792C25">
      <w:pPr>
        <w:widowControl w:val="0"/>
        <w:numPr>
          <w:ilvl w:val="0"/>
          <w:numId w:val="119"/>
        </w:numPr>
        <w:autoSpaceDE w:val="0"/>
        <w:autoSpaceDN w:val="0"/>
        <w:adjustRightInd w:val="0"/>
        <w:spacing w:line="360" w:lineRule="auto"/>
        <w:ind w:left="360" w:hanging="360"/>
        <w:jc w:val="left"/>
      </w:pPr>
      <w:r>
        <w:t>Įgyvendinta trukmė;</w:t>
      </w:r>
    </w:p>
    <w:p w14:paraId="4D8F24EF" w14:textId="77777777" w:rsidR="00CF76C4" w:rsidRPr="00C929A7" w:rsidRDefault="0AA5C3CE" w:rsidP="00792C25">
      <w:pPr>
        <w:widowControl w:val="0"/>
        <w:numPr>
          <w:ilvl w:val="0"/>
          <w:numId w:val="119"/>
        </w:numPr>
        <w:autoSpaceDE w:val="0"/>
        <w:autoSpaceDN w:val="0"/>
        <w:adjustRightInd w:val="0"/>
        <w:spacing w:line="360" w:lineRule="auto"/>
        <w:ind w:left="360" w:hanging="360"/>
        <w:jc w:val="left"/>
      </w:pPr>
      <w:r>
        <w:t>Likusi trukmė;</w:t>
      </w:r>
    </w:p>
    <w:p w14:paraId="0788B719" w14:textId="77777777" w:rsidR="00904DB8" w:rsidRPr="00C929A7" w:rsidRDefault="00E306FD" w:rsidP="00792C25">
      <w:pPr>
        <w:widowControl w:val="0"/>
        <w:numPr>
          <w:ilvl w:val="0"/>
          <w:numId w:val="120"/>
        </w:numPr>
        <w:autoSpaceDE w:val="0"/>
        <w:autoSpaceDN w:val="0"/>
        <w:adjustRightInd w:val="0"/>
        <w:spacing w:line="360" w:lineRule="auto"/>
        <w:ind w:left="360" w:hanging="360"/>
        <w:jc w:val="left"/>
      </w:pPr>
      <w:r>
        <w:t xml:space="preserve">ES </w:t>
      </w:r>
      <w:r w:rsidR="00FD3CC0">
        <w:t>paramos</w:t>
      </w:r>
      <w:r w:rsidR="00904DB8" w:rsidRPr="00C929A7">
        <w:t xml:space="preserve"> intensyvumas, proc.</w:t>
      </w:r>
      <w:r w:rsidR="00904DB8">
        <w:t>;</w:t>
      </w:r>
    </w:p>
    <w:p w14:paraId="22E4FE7E" w14:textId="77777777" w:rsidR="00904DB8" w:rsidRDefault="00904DB8" w:rsidP="00792C25">
      <w:pPr>
        <w:widowControl w:val="0"/>
        <w:numPr>
          <w:ilvl w:val="0"/>
          <w:numId w:val="121"/>
        </w:numPr>
        <w:autoSpaceDE w:val="0"/>
        <w:autoSpaceDN w:val="0"/>
        <w:adjustRightInd w:val="0"/>
        <w:spacing w:line="360" w:lineRule="auto"/>
        <w:ind w:left="360" w:hanging="360"/>
        <w:jc w:val="left"/>
      </w:pPr>
      <w:r w:rsidRPr="00C929A7">
        <w:t>Netiesioginių išlaidų procentas</w:t>
      </w:r>
      <w:r>
        <w:t>;</w:t>
      </w:r>
      <w:r w:rsidRPr="00C929A7">
        <w:t xml:space="preserve"> </w:t>
      </w:r>
    </w:p>
    <w:p w14:paraId="4603FB65" w14:textId="77777777" w:rsidR="004A3D5B" w:rsidRDefault="00D96CA6" w:rsidP="00792C25">
      <w:pPr>
        <w:widowControl w:val="0"/>
        <w:numPr>
          <w:ilvl w:val="0"/>
          <w:numId w:val="121"/>
        </w:numPr>
        <w:autoSpaceDE w:val="0"/>
        <w:autoSpaceDN w:val="0"/>
        <w:adjustRightInd w:val="0"/>
        <w:spacing w:line="360" w:lineRule="auto"/>
        <w:ind w:left="360" w:hanging="360"/>
        <w:jc w:val="left"/>
      </w:pPr>
      <w:r>
        <w:t>P</w:t>
      </w:r>
      <w:r w:rsidR="7BE16D81">
        <w:t xml:space="preserve">rojekto lėšos </w:t>
      </w:r>
      <w:r w:rsidR="00FD3CC0">
        <w:t xml:space="preserve">bus </w:t>
      </w:r>
      <w:r w:rsidR="7BE16D81">
        <w:t>apmokamos avansu</w:t>
      </w:r>
    </w:p>
    <w:p w14:paraId="21D02071" w14:textId="77777777" w:rsidR="00904DB8" w:rsidRPr="00C929A7" w:rsidRDefault="00904DB8" w:rsidP="00792C25">
      <w:pPr>
        <w:widowControl w:val="0"/>
        <w:numPr>
          <w:ilvl w:val="0"/>
          <w:numId w:val="121"/>
        </w:numPr>
        <w:autoSpaceDE w:val="0"/>
        <w:autoSpaceDN w:val="0"/>
        <w:adjustRightInd w:val="0"/>
        <w:spacing w:line="360" w:lineRule="auto"/>
        <w:ind w:left="360" w:hanging="360"/>
        <w:jc w:val="left"/>
      </w:pPr>
      <w:r w:rsidRPr="00C929A7">
        <w:t>Išlaidų tinkamumo terminas nuo</w:t>
      </w:r>
      <w:r>
        <w:t>;</w:t>
      </w:r>
    </w:p>
    <w:p w14:paraId="48796538" w14:textId="77777777" w:rsidR="00904DB8" w:rsidRPr="00C929A7" w:rsidRDefault="00904DB8" w:rsidP="00792C25">
      <w:pPr>
        <w:widowControl w:val="0"/>
        <w:numPr>
          <w:ilvl w:val="0"/>
          <w:numId w:val="121"/>
        </w:numPr>
        <w:autoSpaceDE w:val="0"/>
        <w:autoSpaceDN w:val="0"/>
        <w:adjustRightInd w:val="0"/>
        <w:spacing w:line="360" w:lineRule="auto"/>
        <w:ind w:left="360" w:hanging="360"/>
        <w:jc w:val="left"/>
      </w:pPr>
      <w:r w:rsidRPr="00C929A7">
        <w:t>Išlaidų tinkamumo terminas iki</w:t>
      </w:r>
      <w:r>
        <w:t>;</w:t>
      </w:r>
    </w:p>
    <w:p w14:paraId="742CEAD6" w14:textId="77777777" w:rsidR="00904DB8" w:rsidRPr="00C929A7" w:rsidRDefault="00904DB8" w:rsidP="00792C25">
      <w:pPr>
        <w:widowControl w:val="0"/>
        <w:numPr>
          <w:ilvl w:val="0"/>
          <w:numId w:val="121"/>
        </w:numPr>
        <w:autoSpaceDE w:val="0"/>
        <w:autoSpaceDN w:val="0"/>
        <w:adjustRightInd w:val="0"/>
        <w:spacing w:line="360" w:lineRule="auto"/>
        <w:ind w:left="360" w:hanging="360"/>
        <w:jc w:val="left"/>
      </w:pPr>
      <w:r w:rsidRPr="00C929A7">
        <w:t>Išlaidų apmokėjimo terminas nuo</w:t>
      </w:r>
      <w:r>
        <w:t>;</w:t>
      </w:r>
    </w:p>
    <w:p w14:paraId="7A39F73E" w14:textId="77777777" w:rsidR="00904DB8" w:rsidRDefault="00904DB8" w:rsidP="00792C25">
      <w:pPr>
        <w:widowControl w:val="0"/>
        <w:numPr>
          <w:ilvl w:val="0"/>
          <w:numId w:val="121"/>
        </w:numPr>
        <w:autoSpaceDE w:val="0"/>
        <w:autoSpaceDN w:val="0"/>
        <w:adjustRightInd w:val="0"/>
        <w:spacing w:line="360" w:lineRule="auto"/>
        <w:ind w:left="360" w:hanging="360"/>
        <w:jc w:val="left"/>
      </w:pPr>
      <w:r w:rsidRPr="00C929A7">
        <w:t>Išlaidų apmokėjimo terminas iki</w:t>
      </w:r>
      <w:r>
        <w:t>;</w:t>
      </w:r>
    </w:p>
    <w:p w14:paraId="1CCF0E1F" w14:textId="77777777" w:rsidR="00FD3CC0" w:rsidRPr="00C929A7" w:rsidRDefault="77394670" w:rsidP="00792C25">
      <w:pPr>
        <w:widowControl w:val="0"/>
        <w:numPr>
          <w:ilvl w:val="0"/>
          <w:numId w:val="121"/>
        </w:numPr>
        <w:autoSpaceDE w:val="0"/>
        <w:autoSpaceDN w:val="0"/>
        <w:adjustRightInd w:val="0"/>
        <w:spacing w:line="360" w:lineRule="auto"/>
        <w:ind w:left="360" w:hanging="360"/>
        <w:jc w:val="left"/>
      </w:pPr>
      <w:r>
        <w:t>Duomenys mokėjimui atlikti</w:t>
      </w:r>
    </w:p>
    <w:p w14:paraId="4E5D73D5" w14:textId="77777777" w:rsidR="00FD3CC0" w:rsidRPr="00C929A7" w:rsidRDefault="00FD3CC0" w:rsidP="00FD3CC0">
      <w:pPr>
        <w:widowControl w:val="0"/>
        <w:numPr>
          <w:ilvl w:val="0"/>
          <w:numId w:val="122"/>
        </w:numPr>
        <w:autoSpaceDE w:val="0"/>
        <w:autoSpaceDN w:val="0"/>
        <w:adjustRightInd w:val="0"/>
        <w:spacing w:line="360" w:lineRule="auto"/>
        <w:ind w:left="360" w:hanging="360"/>
        <w:jc w:val="left"/>
      </w:pPr>
      <w:r w:rsidRPr="00C929A7">
        <w:t>Banko kodas</w:t>
      </w:r>
    </w:p>
    <w:p w14:paraId="72319189" w14:textId="77777777" w:rsidR="00904DB8" w:rsidRPr="00C929A7" w:rsidRDefault="655DDE23" w:rsidP="00792C25">
      <w:pPr>
        <w:widowControl w:val="0"/>
        <w:numPr>
          <w:ilvl w:val="0"/>
          <w:numId w:val="122"/>
        </w:numPr>
        <w:autoSpaceDE w:val="0"/>
        <w:autoSpaceDN w:val="0"/>
        <w:adjustRightInd w:val="0"/>
        <w:spacing w:line="360" w:lineRule="auto"/>
        <w:ind w:left="360" w:hanging="360"/>
        <w:jc w:val="left"/>
      </w:pPr>
      <w:r>
        <w:t>Banko pavadinimas</w:t>
      </w:r>
    </w:p>
    <w:p w14:paraId="72A928D5" w14:textId="77777777" w:rsidR="00904DB8" w:rsidRPr="00C929A7" w:rsidRDefault="655DDE23" w:rsidP="00792C25">
      <w:pPr>
        <w:widowControl w:val="0"/>
        <w:numPr>
          <w:ilvl w:val="0"/>
          <w:numId w:val="122"/>
        </w:numPr>
        <w:autoSpaceDE w:val="0"/>
        <w:autoSpaceDN w:val="0"/>
        <w:adjustRightInd w:val="0"/>
        <w:spacing w:line="360" w:lineRule="auto"/>
        <w:ind w:left="360" w:hanging="360"/>
        <w:jc w:val="left"/>
      </w:pPr>
      <w:r>
        <w:lastRenderedPageBreak/>
        <w:t>Banko sąskaitos Nr. (IBAN)</w:t>
      </w:r>
    </w:p>
    <w:p w14:paraId="5E905B27" w14:textId="77777777" w:rsidR="00904DB8" w:rsidRDefault="655DDE23" w:rsidP="00792C25">
      <w:pPr>
        <w:widowControl w:val="0"/>
        <w:numPr>
          <w:ilvl w:val="0"/>
          <w:numId w:val="122"/>
        </w:numPr>
        <w:autoSpaceDE w:val="0"/>
        <w:autoSpaceDN w:val="0"/>
        <w:adjustRightInd w:val="0"/>
        <w:spacing w:line="360" w:lineRule="auto"/>
        <w:ind w:left="360" w:hanging="360"/>
        <w:jc w:val="left"/>
      </w:pPr>
      <w:r>
        <w:t>Banko SWIFT</w:t>
      </w:r>
    </w:p>
    <w:p w14:paraId="6305D709" w14:textId="77777777" w:rsidR="00053FEC" w:rsidRDefault="00053FEC" w:rsidP="00792C25">
      <w:pPr>
        <w:widowControl w:val="0"/>
        <w:numPr>
          <w:ilvl w:val="0"/>
          <w:numId w:val="122"/>
        </w:numPr>
        <w:autoSpaceDE w:val="0"/>
        <w:autoSpaceDN w:val="0"/>
        <w:adjustRightInd w:val="0"/>
        <w:spacing w:line="360" w:lineRule="auto"/>
        <w:ind w:left="360" w:hanging="360"/>
        <w:jc w:val="left"/>
      </w:pPr>
      <w:r>
        <w:t>Bylos Nr.;</w:t>
      </w:r>
    </w:p>
    <w:p w14:paraId="72175560" w14:textId="77777777" w:rsidR="1C911EDC" w:rsidRDefault="1C911EDC" w:rsidP="4C76A977">
      <w:pPr>
        <w:widowControl w:val="0"/>
        <w:numPr>
          <w:ilvl w:val="0"/>
          <w:numId w:val="122"/>
        </w:numPr>
        <w:spacing w:line="360" w:lineRule="auto"/>
        <w:ind w:left="360" w:hanging="360"/>
        <w:jc w:val="left"/>
      </w:pPr>
      <w:r>
        <w:t>Partnerių duomenys (gali būti pridėta daugiau nei viena partneris);</w:t>
      </w:r>
    </w:p>
    <w:p w14:paraId="04332D4E" w14:textId="77777777" w:rsidR="007915B4" w:rsidRDefault="590296FD" w:rsidP="00390BF3">
      <w:pPr>
        <w:widowControl w:val="0"/>
        <w:numPr>
          <w:ilvl w:val="0"/>
          <w:numId w:val="122"/>
        </w:numPr>
        <w:autoSpaceDE w:val="0"/>
        <w:autoSpaceDN w:val="0"/>
        <w:adjustRightInd w:val="0"/>
        <w:spacing w:line="360" w:lineRule="auto"/>
        <w:ind w:left="360" w:hanging="360"/>
        <w:jc w:val="left"/>
      </w:pPr>
      <w:r>
        <w:t>Projekto aprašymas;</w:t>
      </w:r>
    </w:p>
    <w:p w14:paraId="3A5DAC54" w14:textId="77777777" w:rsidR="00F462CE" w:rsidRDefault="6B5D7B6E" w:rsidP="00792C25">
      <w:pPr>
        <w:widowControl w:val="0"/>
        <w:numPr>
          <w:ilvl w:val="0"/>
          <w:numId w:val="122"/>
        </w:numPr>
        <w:autoSpaceDE w:val="0"/>
        <w:autoSpaceDN w:val="0"/>
        <w:adjustRightInd w:val="0"/>
        <w:spacing w:line="360" w:lineRule="auto"/>
        <w:ind w:left="360" w:hanging="360"/>
        <w:jc w:val="left"/>
      </w:pPr>
      <w:r>
        <w:t>Veiklos;</w:t>
      </w:r>
    </w:p>
    <w:p w14:paraId="36A8E5B0" w14:textId="77777777" w:rsidR="00DA6B7C" w:rsidRDefault="6B5D7B6E" w:rsidP="00792C25">
      <w:pPr>
        <w:widowControl w:val="0"/>
        <w:numPr>
          <w:ilvl w:val="0"/>
          <w:numId w:val="122"/>
        </w:numPr>
        <w:autoSpaceDE w:val="0"/>
        <w:autoSpaceDN w:val="0"/>
        <w:adjustRightInd w:val="0"/>
        <w:spacing w:line="360" w:lineRule="auto"/>
        <w:ind w:left="360" w:hanging="360"/>
        <w:jc w:val="left"/>
      </w:pPr>
      <w:r>
        <w:t>Rodikliai;</w:t>
      </w:r>
    </w:p>
    <w:p w14:paraId="08805C3F" w14:textId="77777777" w:rsidR="00823BBF" w:rsidRDefault="766940C0" w:rsidP="00792C25">
      <w:pPr>
        <w:widowControl w:val="0"/>
        <w:numPr>
          <w:ilvl w:val="0"/>
          <w:numId w:val="122"/>
        </w:numPr>
        <w:autoSpaceDE w:val="0"/>
        <w:autoSpaceDN w:val="0"/>
        <w:adjustRightInd w:val="0"/>
        <w:spacing w:line="360" w:lineRule="auto"/>
        <w:ind w:left="360" w:hanging="360"/>
        <w:jc w:val="left"/>
      </w:pPr>
      <w:r>
        <w:t>Finansavimas;</w:t>
      </w:r>
    </w:p>
    <w:p w14:paraId="3F5F7F0E" w14:textId="77777777" w:rsidR="00A6216E" w:rsidRDefault="007915B4" w:rsidP="00792C25">
      <w:pPr>
        <w:widowControl w:val="0"/>
        <w:numPr>
          <w:ilvl w:val="0"/>
          <w:numId w:val="122"/>
        </w:numPr>
        <w:autoSpaceDE w:val="0"/>
        <w:autoSpaceDN w:val="0"/>
        <w:adjustRightInd w:val="0"/>
        <w:spacing w:line="360" w:lineRule="auto"/>
        <w:ind w:left="360" w:hanging="360"/>
        <w:jc w:val="left"/>
      </w:pPr>
      <w:r>
        <w:rPr>
          <w:bCs/>
        </w:rPr>
        <w:t>Dvigubas finansavimas;</w:t>
      </w:r>
      <w:r w:rsidR="00A6216E" w:rsidRPr="00A6216E">
        <w:t xml:space="preserve"> </w:t>
      </w:r>
    </w:p>
    <w:p w14:paraId="4D9A0F55" w14:textId="77777777" w:rsidR="00A6216E" w:rsidRDefault="00A6216E" w:rsidP="00792C25">
      <w:pPr>
        <w:widowControl w:val="0"/>
        <w:numPr>
          <w:ilvl w:val="0"/>
          <w:numId w:val="122"/>
        </w:numPr>
        <w:autoSpaceDE w:val="0"/>
        <w:autoSpaceDN w:val="0"/>
        <w:adjustRightInd w:val="0"/>
        <w:spacing w:line="360" w:lineRule="auto"/>
        <w:ind w:left="360" w:hanging="360"/>
        <w:jc w:val="left"/>
      </w:pPr>
      <w:r>
        <w:t>Pirkimai;</w:t>
      </w:r>
    </w:p>
    <w:p w14:paraId="2A4B0227" w14:textId="77777777" w:rsidR="00A6216E" w:rsidRDefault="74BE5F6F" w:rsidP="00A6216E">
      <w:pPr>
        <w:widowControl w:val="0"/>
        <w:numPr>
          <w:ilvl w:val="0"/>
          <w:numId w:val="122"/>
        </w:numPr>
        <w:autoSpaceDE w:val="0"/>
        <w:autoSpaceDN w:val="0"/>
        <w:adjustRightInd w:val="0"/>
        <w:spacing w:line="360" w:lineRule="auto"/>
        <w:ind w:left="360" w:hanging="360"/>
        <w:jc w:val="left"/>
      </w:pPr>
      <w:r>
        <w:t xml:space="preserve"> Pirkimų sutartys; </w:t>
      </w:r>
    </w:p>
    <w:p w14:paraId="1A9E5695" w14:textId="77777777" w:rsidR="00A6216E" w:rsidRDefault="00A6216E" w:rsidP="00A6216E">
      <w:pPr>
        <w:widowControl w:val="0"/>
        <w:numPr>
          <w:ilvl w:val="0"/>
          <w:numId w:val="122"/>
        </w:numPr>
        <w:autoSpaceDE w:val="0"/>
        <w:autoSpaceDN w:val="0"/>
        <w:adjustRightInd w:val="0"/>
        <w:spacing w:line="360" w:lineRule="auto"/>
        <w:ind w:left="360" w:hanging="360"/>
        <w:jc w:val="left"/>
      </w:pPr>
      <w:r>
        <w:t>Mokėjimo prašymai;</w:t>
      </w:r>
    </w:p>
    <w:p w14:paraId="476C3F63" w14:textId="77777777" w:rsidR="00A6216E" w:rsidRDefault="00A6216E" w:rsidP="00A6216E">
      <w:pPr>
        <w:widowControl w:val="0"/>
        <w:numPr>
          <w:ilvl w:val="0"/>
          <w:numId w:val="122"/>
        </w:numPr>
        <w:autoSpaceDE w:val="0"/>
        <w:autoSpaceDN w:val="0"/>
        <w:adjustRightInd w:val="0"/>
        <w:spacing w:line="360" w:lineRule="auto"/>
        <w:ind w:left="360" w:hanging="360"/>
        <w:jc w:val="left"/>
      </w:pPr>
      <w:r>
        <w:rPr>
          <w:bCs/>
        </w:rPr>
        <w:t>Mokymų grafikas;</w:t>
      </w:r>
    </w:p>
    <w:p w14:paraId="1EC887B8" w14:textId="77777777" w:rsidR="007915B4" w:rsidRPr="00BD7158" w:rsidRDefault="11563166" w:rsidP="00792C25">
      <w:pPr>
        <w:widowControl w:val="0"/>
        <w:numPr>
          <w:ilvl w:val="0"/>
          <w:numId w:val="122"/>
        </w:numPr>
        <w:autoSpaceDE w:val="0"/>
        <w:autoSpaceDN w:val="0"/>
        <w:adjustRightInd w:val="0"/>
        <w:spacing w:line="360" w:lineRule="auto"/>
        <w:ind w:left="360" w:hanging="360"/>
        <w:jc w:val="left"/>
      </w:pPr>
      <w:r>
        <w:t>Prašymai gauti lėša</w:t>
      </w:r>
      <w:r w:rsidR="1C52EEF7">
        <w:t>s</w:t>
      </w:r>
    </w:p>
    <w:p w14:paraId="0E0B4DA7" w14:textId="77777777" w:rsidR="008D573F" w:rsidRPr="00A435E7" w:rsidRDefault="008D573F" w:rsidP="008D573F">
      <w:pPr>
        <w:widowControl w:val="0"/>
        <w:numPr>
          <w:ilvl w:val="0"/>
          <w:numId w:val="122"/>
        </w:numPr>
        <w:autoSpaceDE w:val="0"/>
        <w:autoSpaceDN w:val="0"/>
        <w:adjustRightInd w:val="0"/>
        <w:spacing w:line="360" w:lineRule="auto"/>
        <w:ind w:left="360" w:hanging="360"/>
        <w:jc w:val="left"/>
      </w:pPr>
      <w:r>
        <w:rPr>
          <w:bCs/>
        </w:rPr>
        <w:t>STS pagrindimas; (tik SVVP projektams)</w:t>
      </w:r>
    </w:p>
    <w:p w14:paraId="62AEAECC" w14:textId="77777777" w:rsidR="00DA6B7C" w:rsidRDefault="6B5D7B6E" w:rsidP="00792C25">
      <w:pPr>
        <w:widowControl w:val="0"/>
        <w:numPr>
          <w:ilvl w:val="0"/>
          <w:numId w:val="122"/>
        </w:numPr>
        <w:autoSpaceDE w:val="0"/>
        <w:autoSpaceDN w:val="0"/>
        <w:adjustRightInd w:val="0"/>
        <w:spacing w:line="360" w:lineRule="auto"/>
        <w:ind w:left="360" w:hanging="360"/>
        <w:jc w:val="left"/>
      </w:pPr>
      <w:r>
        <w:t xml:space="preserve">Apmokėjimai projekto </w:t>
      </w:r>
      <w:r w:rsidR="6072A41D">
        <w:t>vykdytojui</w:t>
      </w:r>
      <w:r>
        <w:t>;</w:t>
      </w:r>
    </w:p>
    <w:p w14:paraId="6274AB9D" w14:textId="77777777" w:rsidR="00DA6B7C" w:rsidRDefault="1F552E02" w:rsidP="00792C25">
      <w:pPr>
        <w:widowControl w:val="0"/>
        <w:numPr>
          <w:ilvl w:val="0"/>
          <w:numId w:val="122"/>
        </w:numPr>
        <w:autoSpaceDE w:val="0"/>
        <w:autoSpaceDN w:val="0"/>
        <w:adjustRightInd w:val="0"/>
        <w:spacing w:line="360" w:lineRule="auto"/>
        <w:ind w:left="360" w:hanging="360"/>
        <w:jc w:val="left"/>
      </w:pPr>
      <w:r>
        <w:t>Išlaidų suvestinė;</w:t>
      </w:r>
    </w:p>
    <w:p w14:paraId="30E88844" w14:textId="77777777" w:rsidR="0086613F" w:rsidRDefault="1F552E02" w:rsidP="00792C25">
      <w:pPr>
        <w:widowControl w:val="0"/>
        <w:numPr>
          <w:ilvl w:val="0"/>
          <w:numId w:val="122"/>
        </w:numPr>
        <w:autoSpaceDE w:val="0"/>
        <w:autoSpaceDN w:val="0"/>
        <w:adjustRightInd w:val="0"/>
        <w:spacing w:line="360" w:lineRule="auto"/>
        <w:ind w:left="360" w:hanging="360"/>
        <w:jc w:val="left"/>
      </w:pPr>
      <w:r>
        <w:t>Apmokėjimo planas;</w:t>
      </w:r>
    </w:p>
    <w:p w14:paraId="63C0778F" w14:textId="77777777" w:rsidR="0086613F" w:rsidRDefault="1F552E02" w:rsidP="00792C25">
      <w:pPr>
        <w:widowControl w:val="0"/>
        <w:numPr>
          <w:ilvl w:val="0"/>
          <w:numId w:val="122"/>
        </w:numPr>
        <w:autoSpaceDE w:val="0"/>
        <w:autoSpaceDN w:val="0"/>
        <w:adjustRightInd w:val="0"/>
        <w:spacing w:line="360" w:lineRule="auto"/>
        <w:ind w:left="360" w:hanging="360"/>
        <w:jc w:val="left"/>
      </w:pPr>
      <w:r>
        <w:t>Patikros vietoje;</w:t>
      </w:r>
    </w:p>
    <w:p w14:paraId="69B7A780" w14:textId="77777777" w:rsidR="0086613F" w:rsidRDefault="1F552E02" w:rsidP="00792C25">
      <w:pPr>
        <w:widowControl w:val="0"/>
        <w:numPr>
          <w:ilvl w:val="0"/>
          <w:numId w:val="122"/>
        </w:numPr>
        <w:autoSpaceDE w:val="0"/>
        <w:autoSpaceDN w:val="0"/>
        <w:adjustRightInd w:val="0"/>
        <w:spacing w:line="360" w:lineRule="auto"/>
        <w:ind w:left="360" w:hanging="360"/>
        <w:jc w:val="left"/>
      </w:pPr>
      <w:r>
        <w:t>Ex-Post patikros;</w:t>
      </w:r>
    </w:p>
    <w:p w14:paraId="45A1D1AF" w14:textId="77777777" w:rsidR="0086613F" w:rsidRDefault="1F552E02" w:rsidP="00792C25">
      <w:pPr>
        <w:widowControl w:val="0"/>
        <w:numPr>
          <w:ilvl w:val="0"/>
          <w:numId w:val="122"/>
        </w:numPr>
        <w:autoSpaceDE w:val="0"/>
        <w:autoSpaceDN w:val="0"/>
        <w:adjustRightInd w:val="0"/>
        <w:spacing w:line="360" w:lineRule="auto"/>
        <w:ind w:left="360" w:hanging="360"/>
        <w:jc w:val="left"/>
      </w:pPr>
      <w:r>
        <w:t>Ex-Post ataskaitos;</w:t>
      </w:r>
    </w:p>
    <w:p w14:paraId="6BF60DE6" w14:textId="77777777" w:rsidR="0086613F" w:rsidRDefault="7D75561F" w:rsidP="00792C25">
      <w:pPr>
        <w:widowControl w:val="0"/>
        <w:numPr>
          <w:ilvl w:val="0"/>
          <w:numId w:val="122"/>
        </w:numPr>
        <w:autoSpaceDE w:val="0"/>
        <w:autoSpaceDN w:val="0"/>
        <w:adjustRightInd w:val="0"/>
        <w:spacing w:line="360" w:lineRule="auto"/>
        <w:ind w:left="360" w:hanging="360"/>
        <w:jc w:val="left"/>
      </w:pPr>
      <w:r>
        <w:t>D</w:t>
      </w:r>
      <w:r w:rsidR="1F552E02">
        <w:t>okumentai</w:t>
      </w:r>
      <w:r>
        <w:t>;</w:t>
      </w:r>
    </w:p>
    <w:p w14:paraId="59801CE6" w14:textId="77777777" w:rsidR="004D13C0" w:rsidRDefault="7D75561F" w:rsidP="00792C25">
      <w:pPr>
        <w:widowControl w:val="0"/>
        <w:numPr>
          <w:ilvl w:val="0"/>
          <w:numId w:val="122"/>
        </w:numPr>
        <w:autoSpaceDE w:val="0"/>
        <w:autoSpaceDN w:val="0"/>
        <w:adjustRightInd w:val="0"/>
        <w:spacing w:line="360" w:lineRule="auto"/>
        <w:ind w:left="360" w:hanging="360"/>
        <w:jc w:val="left"/>
      </w:pPr>
      <w:r>
        <w:t>Atsakingi asm</w:t>
      </w:r>
      <w:r w:rsidR="3A9BCD68">
        <w:t>en</w:t>
      </w:r>
      <w:r>
        <w:t>ys;</w:t>
      </w:r>
    </w:p>
    <w:p w14:paraId="22E19692" w14:textId="77777777" w:rsidR="004D13C0" w:rsidRDefault="7D75561F" w:rsidP="00792C25">
      <w:pPr>
        <w:widowControl w:val="0"/>
        <w:numPr>
          <w:ilvl w:val="0"/>
          <w:numId w:val="122"/>
        </w:numPr>
        <w:autoSpaceDE w:val="0"/>
        <w:autoSpaceDN w:val="0"/>
        <w:adjustRightInd w:val="0"/>
        <w:spacing w:line="360" w:lineRule="auto"/>
        <w:ind w:left="360" w:hanging="360"/>
        <w:jc w:val="left"/>
      </w:pPr>
      <w:r>
        <w:t>Patikros lapai;</w:t>
      </w:r>
    </w:p>
    <w:p w14:paraId="435A31E9" w14:textId="77777777" w:rsidR="004D13C0" w:rsidRDefault="7D75561F" w:rsidP="00792C25">
      <w:pPr>
        <w:widowControl w:val="0"/>
        <w:numPr>
          <w:ilvl w:val="0"/>
          <w:numId w:val="122"/>
        </w:numPr>
        <w:autoSpaceDE w:val="0"/>
        <w:autoSpaceDN w:val="0"/>
        <w:adjustRightInd w:val="0"/>
        <w:spacing w:line="360" w:lineRule="auto"/>
        <w:ind w:left="360" w:hanging="360"/>
        <w:jc w:val="left"/>
      </w:pPr>
      <w:r>
        <w:t>Pastabos;</w:t>
      </w:r>
    </w:p>
    <w:p w14:paraId="76398D6F" w14:textId="77777777" w:rsidR="004D13C0" w:rsidRDefault="7D75561F" w:rsidP="00792C25">
      <w:pPr>
        <w:widowControl w:val="0"/>
        <w:numPr>
          <w:ilvl w:val="0"/>
          <w:numId w:val="122"/>
        </w:numPr>
        <w:autoSpaceDE w:val="0"/>
        <w:autoSpaceDN w:val="0"/>
        <w:adjustRightInd w:val="0"/>
        <w:spacing w:line="360" w:lineRule="auto"/>
        <w:ind w:left="360" w:hanging="360"/>
        <w:jc w:val="left"/>
      </w:pPr>
      <w:r>
        <w:t>Būsenų istorija;</w:t>
      </w:r>
    </w:p>
    <w:p w14:paraId="18F3DAB4" w14:textId="77777777" w:rsidR="004D13C0" w:rsidRDefault="57290113" w:rsidP="00792C25">
      <w:pPr>
        <w:widowControl w:val="0"/>
        <w:numPr>
          <w:ilvl w:val="0"/>
          <w:numId w:val="122"/>
        </w:numPr>
        <w:autoSpaceDE w:val="0"/>
        <w:autoSpaceDN w:val="0"/>
        <w:adjustRightInd w:val="0"/>
        <w:spacing w:line="360" w:lineRule="auto"/>
        <w:ind w:left="360" w:hanging="360"/>
        <w:jc w:val="left"/>
      </w:pPr>
      <w:r>
        <w:t>Rizikos</w:t>
      </w:r>
      <w:r w:rsidR="7D75561F">
        <w:t>;</w:t>
      </w:r>
    </w:p>
    <w:p w14:paraId="5E19FD23" w14:textId="77777777" w:rsidR="004D13C0" w:rsidRDefault="7D75561F" w:rsidP="00792C25">
      <w:pPr>
        <w:widowControl w:val="0"/>
        <w:numPr>
          <w:ilvl w:val="0"/>
          <w:numId w:val="122"/>
        </w:numPr>
        <w:autoSpaceDE w:val="0"/>
        <w:autoSpaceDN w:val="0"/>
        <w:adjustRightInd w:val="0"/>
        <w:spacing w:line="360" w:lineRule="auto"/>
        <w:ind w:left="360" w:hanging="360"/>
        <w:jc w:val="left"/>
      </w:pPr>
      <w:r>
        <w:t>Rizikų valdymo priemonės;</w:t>
      </w:r>
    </w:p>
    <w:p w14:paraId="26110813" w14:textId="77777777" w:rsidR="008D573F" w:rsidRPr="008D573F" w:rsidRDefault="004D13C0" w:rsidP="00792C25">
      <w:pPr>
        <w:widowControl w:val="0"/>
        <w:numPr>
          <w:ilvl w:val="0"/>
          <w:numId w:val="122"/>
        </w:numPr>
        <w:autoSpaceDE w:val="0"/>
        <w:autoSpaceDN w:val="0"/>
        <w:adjustRightInd w:val="0"/>
        <w:spacing w:line="360" w:lineRule="auto"/>
        <w:ind w:left="360" w:hanging="360"/>
        <w:jc w:val="left"/>
      </w:pPr>
      <w:r>
        <w:t>Pranešimai</w:t>
      </w:r>
      <w:r w:rsidR="00A66A19">
        <w:t>;</w:t>
      </w:r>
      <w:r w:rsidR="008D573F" w:rsidRPr="008D573F">
        <w:rPr>
          <w:bCs/>
        </w:rPr>
        <w:t xml:space="preserve"> </w:t>
      </w:r>
    </w:p>
    <w:p w14:paraId="766F8B01" w14:textId="77777777" w:rsidR="008D573F" w:rsidRPr="008D573F" w:rsidRDefault="49EE23DC" w:rsidP="00792C25">
      <w:pPr>
        <w:widowControl w:val="0"/>
        <w:numPr>
          <w:ilvl w:val="0"/>
          <w:numId w:val="122"/>
        </w:numPr>
        <w:autoSpaceDE w:val="0"/>
        <w:autoSpaceDN w:val="0"/>
        <w:adjustRightInd w:val="0"/>
        <w:spacing w:line="360" w:lineRule="auto"/>
        <w:ind w:left="360" w:hanging="360"/>
        <w:jc w:val="left"/>
      </w:pPr>
      <w:r>
        <w:t>Projekto sutartis</w:t>
      </w:r>
    </w:p>
    <w:p w14:paraId="303497DB" w14:textId="77777777" w:rsidR="56F4D258" w:rsidRDefault="56F4D258" w:rsidP="4C76A977">
      <w:pPr>
        <w:widowControl w:val="0"/>
        <w:numPr>
          <w:ilvl w:val="0"/>
          <w:numId w:val="122"/>
        </w:numPr>
        <w:spacing w:line="360" w:lineRule="auto"/>
        <w:ind w:left="360" w:hanging="360"/>
        <w:jc w:val="left"/>
      </w:pPr>
      <w:r>
        <w:t>Pažeidimai</w:t>
      </w:r>
    </w:p>
    <w:p w14:paraId="6CB27503" w14:textId="77777777" w:rsidR="004D13C0" w:rsidRDefault="49EE23DC" w:rsidP="00792C25">
      <w:pPr>
        <w:widowControl w:val="0"/>
        <w:numPr>
          <w:ilvl w:val="0"/>
          <w:numId w:val="122"/>
        </w:numPr>
        <w:autoSpaceDE w:val="0"/>
        <w:autoSpaceDN w:val="0"/>
        <w:adjustRightInd w:val="0"/>
        <w:spacing w:line="360" w:lineRule="auto"/>
        <w:ind w:left="360" w:hanging="360"/>
        <w:jc w:val="left"/>
      </w:pPr>
      <w:r>
        <w:t>Matomumas ir informavimas</w:t>
      </w:r>
    </w:p>
    <w:p w14:paraId="153FE6BC" w14:textId="77777777" w:rsidR="005D7DF2" w:rsidRDefault="005D7DF2" w:rsidP="00390BF3">
      <w:pPr>
        <w:widowControl w:val="0"/>
        <w:numPr>
          <w:ilvl w:val="0"/>
          <w:numId w:val="122"/>
        </w:numPr>
        <w:autoSpaceDE w:val="0"/>
        <w:autoSpaceDN w:val="0"/>
        <w:adjustRightInd w:val="0"/>
        <w:spacing w:line="360" w:lineRule="auto"/>
        <w:ind w:left="360" w:hanging="360"/>
        <w:jc w:val="left"/>
      </w:pPr>
      <w:r>
        <w:t>Išlaidų supaprastinimai.</w:t>
      </w:r>
    </w:p>
    <w:p w14:paraId="4F836A7A" w14:textId="77777777" w:rsidR="00D05EE9" w:rsidRDefault="00D05EE9" w:rsidP="00A92BC7">
      <w:pPr>
        <w:pStyle w:val="Captionfigura"/>
      </w:pPr>
      <w:r>
        <w:object w:dxaOrig="7891" w:dyaOrig="7500" w14:anchorId="75918F23">
          <v:shape id="_x0000_i1028" type="#_x0000_t75" style="width:243.6pt;height:234.6pt" o:ole="">
            <v:imagedata r:id="rId23" o:title=""/>
          </v:shape>
          <o:OLEObject Type="Embed" ProgID="Visio.Drawing.15" ShapeID="_x0000_i1028" DrawAspect="Content" ObjectID="_1790752592" r:id="rId24"/>
        </w:object>
      </w:r>
    </w:p>
    <w:p w14:paraId="73E972FA" w14:textId="77777777" w:rsidR="00904DB8" w:rsidRDefault="00D05EE9" w:rsidP="00D05EE9">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4</w:t>
        </w:r>
      </w:fldSimple>
      <w:r>
        <w:rPr>
          <w:noProof/>
        </w:rPr>
        <w:t xml:space="preserve"> Projekto būsenos</w:t>
      </w:r>
    </w:p>
    <w:p w14:paraId="5DECE751" w14:textId="77777777" w:rsidR="00554931" w:rsidRDefault="00554931" w:rsidP="00554931">
      <w:pPr>
        <w:pStyle w:val="Caption"/>
      </w:pPr>
      <w:r>
        <w:t xml:space="preserve">lentelė </w:t>
      </w:r>
      <w:r>
        <w:fldChar w:fldCharType="begin"/>
      </w:r>
      <w:r>
        <w:instrText>SEQ lentelė \* ARABIC</w:instrText>
      </w:r>
      <w:r>
        <w:fldChar w:fldCharType="separate"/>
      </w:r>
      <w:r w:rsidR="00DB4384">
        <w:rPr>
          <w:noProof/>
        </w:rPr>
        <w:t>6</w:t>
      </w:r>
      <w:r>
        <w:fldChar w:fldCharType="end"/>
      </w:r>
      <w:r>
        <w:rPr>
          <w:noProof/>
        </w:rPr>
        <w:t xml:space="preserve"> Projekto būsenų kitimas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984"/>
        <w:gridCol w:w="5387"/>
      </w:tblGrid>
      <w:tr w:rsidR="00E366B3" w:rsidRPr="007216A5" w14:paraId="072B7B13" w14:textId="77777777" w:rsidTr="43F7318D">
        <w:trPr>
          <w:tblHeader/>
          <w:jc w:val="center"/>
        </w:trPr>
        <w:tc>
          <w:tcPr>
            <w:tcW w:w="903" w:type="dxa"/>
            <w:shd w:val="clear" w:color="auto" w:fill="BEE3A5"/>
            <w:vAlign w:val="center"/>
          </w:tcPr>
          <w:p w14:paraId="6472EA10" w14:textId="77777777" w:rsidR="00E366B3" w:rsidRPr="007216A5" w:rsidRDefault="00E366B3" w:rsidP="00216300">
            <w:pPr>
              <w:spacing w:after="100"/>
              <w:ind w:firstLine="0"/>
              <w:jc w:val="left"/>
              <w:rPr>
                <w:b/>
              </w:rPr>
            </w:pPr>
            <w:r w:rsidRPr="007216A5">
              <w:rPr>
                <w:b/>
              </w:rPr>
              <w:t>Eil. Nr.</w:t>
            </w:r>
          </w:p>
        </w:tc>
        <w:tc>
          <w:tcPr>
            <w:tcW w:w="1649" w:type="dxa"/>
            <w:shd w:val="clear" w:color="auto" w:fill="BEE3A5"/>
            <w:vAlign w:val="center"/>
          </w:tcPr>
          <w:p w14:paraId="278A4746" w14:textId="77777777" w:rsidR="00E366B3" w:rsidRPr="007216A5" w:rsidRDefault="00E366B3" w:rsidP="00216300">
            <w:pPr>
              <w:spacing w:after="100"/>
              <w:ind w:firstLine="0"/>
              <w:jc w:val="left"/>
              <w:rPr>
                <w:b/>
                <w:color w:val="000000" w:themeColor="text1"/>
              </w:rPr>
            </w:pPr>
            <w:r w:rsidRPr="007216A5">
              <w:rPr>
                <w:b/>
                <w:color w:val="000000" w:themeColor="text1"/>
                <w:szCs w:val="22"/>
              </w:rPr>
              <w:t>Būsena</w:t>
            </w:r>
          </w:p>
        </w:tc>
        <w:tc>
          <w:tcPr>
            <w:tcW w:w="1984" w:type="dxa"/>
            <w:shd w:val="clear" w:color="auto" w:fill="BEE3A5"/>
            <w:vAlign w:val="center"/>
          </w:tcPr>
          <w:p w14:paraId="7EDD0BA3" w14:textId="77777777" w:rsidR="00E366B3" w:rsidRPr="007216A5" w:rsidRDefault="00E366B3" w:rsidP="00216300">
            <w:pPr>
              <w:spacing w:after="100"/>
              <w:ind w:firstLine="0"/>
              <w:jc w:val="left"/>
              <w:rPr>
                <w:b/>
                <w:color w:val="000000" w:themeColor="text1"/>
              </w:rPr>
            </w:pPr>
            <w:r w:rsidRPr="007216A5">
              <w:rPr>
                <w:b/>
                <w:color w:val="000000" w:themeColor="text1"/>
                <w:szCs w:val="22"/>
              </w:rPr>
              <w:t>Iniciatorius</w:t>
            </w:r>
          </w:p>
        </w:tc>
        <w:tc>
          <w:tcPr>
            <w:tcW w:w="5387" w:type="dxa"/>
            <w:shd w:val="clear" w:color="auto" w:fill="BEE3A5"/>
            <w:vAlign w:val="center"/>
          </w:tcPr>
          <w:p w14:paraId="011469CC" w14:textId="77777777" w:rsidR="00E366B3" w:rsidRPr="007216A5" w:rsidRDefault="00E366B3" w:rsidP="00216300">
            <w:pPr>
              <w:spacing w:after="100"/>
              <w:ind w:firstLine="0"/>
              <w:jc w:val="left"/>
              <w:rPr>
                <w:b/>
                <w:color w:val="000000" w:themeColor="text1"/>
              </w:rPr>
            </w:pPr>
            <w:r w:rsidRPr="007216A5">
              <w:rPr>
                <w:b/>
                <w:color w:val="000000" w:themeColor="text1"/>
                <w:szCs w:val="22"/>
              </w:rPr>
              <w:t>Aprašymas</w:t>
            </w:r>
          </w:p>
        </w:tc>
      </w:tr>
      <w:tr w:rsidR="00E366B3" w:rsidRPr="007216A5" w14:paraId="5CE9F07A" w14:textId="77777777" w:rsidTr="43F7318D">
        <w:trPr>
          <w:jc w:val="center"/>
        </w:trPr>
        <w:tc>
          <w:tcPr>
            <w:tcW w:w="903" w:type="dxa"/>
            <w:shd w:val="clear" w:color="auto" w:fill="auto"/>
            <w:vAlign w:val="center"/>
          </w:tcPr>
          <w:p w14:paraId="2A1D31B7" w14:textId="77777777" w:rsidR="00E366B3" w:rsidRPr="00E366B3" w:rsidRDefault="00E366B3" w:rsidP="008B4393">
            <w:pPr>
              <w:pStyle w:val="ListParagraph"/>
            </w:pPr>
          </w:p>
        </w:tc>
        <w:tc>
          <w:tcPr>
            <w:tcW w:w="1649" w:type="dxa"/>
            <w:vAlign w:val="center"/>
          </w:tcPr>
          <w:p w14:paraId="3D090618" w14:textId="77777777" w:rsidR="00E366B3" w:rsidRPr="007216A5" w:rsidRDefault="00E366B3" w:rsidP="00216300">
            <w:pPr>
              <w:spacing w:after="100"/>
              <w:ind w:firstLine="0"/>
              <w:jc w:val="left"/>
              <w:rPr>
                <w:b/>
              </w:rPr>
            </w:pPr>
            <w:r>
              <w:rPr>
                <w:b/>
              </w:rPr>
              <w:t>Vykdomas</w:t>
            </w:r>
          </w:p>
        </w:tc>
        <w:tc>
          <w:tcPr>
            <w:tcW w:w="1984" w:type="dxa"/>
            <w:vAlign w:val="center"/>
          </w:tcPr>
          <w:p w14:paraId="1E3BA94A" w14:textId="77777777" w:rsidR="00E366B3" w:rsidRPr="007216A5" w:rsidRDefault="00E71226" w:rsidP="00216300">
            <w:pPr>
              <w:pStyle w:val="Tekstaslentels"/>
              <w:jc w:val="left"/>
            </w:pPr>
            <w:r>
              <w:t>VSFSV</w:t>
            </w:r>
            <w:r w:rsidR="005D22C3">
              <w:t>V</w:t>
            </w:r>
            <w:r>
              <w:t>P IS</w:t>
            </w:r>
            <w:r w:rsidR="00E366B3">
              <w:t xml:space="preserve"> naudotojas</w:t>
            </w:r>
          </w:p>
        </w:tc>
        <w:tc>
          <w:tcPr>
            <w:tcW w:w="5387" w:type="dxa"/>
            <w:vAlign w:val="center"/>
          </w:tcPr>
          <w:p w14:paraId="71DA4084" w14:textId="77777777" w:rsidR="00E366B3" w:rsidRPr="007216A5" w:rsidRDefault="00E366B3" w:rsidP="00216300">
            <w:pPr>
              <w:pStyle w:val="Tekstaslentels"/>
              <w:jc w:val="left"/>
            </w:pPr>
            <w:r>
              <w:t>Pradinė projekto būsena, kuri yra nustatoma sistemos</w:t>
            </w:r>
            <w:r w:rsidR="00D64365">
              <w:t xml:space="preserve">, </w:t>
            </w:r>
            <w:r w:rsidR="00E71226">
              <w:t>VSFS</w:t>
            </w:r>
            <w:r w:rsidR="005D7DF2">
              <w:t>V</w:t>
            </w:r>
            <w:r w:rsidR="00E71226">
              <w:t>VP IS</w:t>
            </w:r>
            <w:r w:rsidR="00D64365">
              <w:t xml:space="preserve"> naudotojui sukūrus naują projektą, arba užregistravus sistemoje finansuotiną projektą</w:t>
            </w:r>
            <w:r>
              <w:t>.</w:t>
            </w:r>
          </w:p>
        </w:tc>
      </w:tr>
      <w:tr w:rsidR="00E366B3" w:rsidRPr="007216A5" w14:paraId="1B9922F9" w14:textId="77777777" w:rsidTr="43F7318D">
        <w:trPr>
          <w:jc w:val="center"/>
        </w:trPr>
        <w:tc>
          <w:tcPr>
            <w:tcW w:w="903" w:type="dxa"/>
            <w:shd w:val="clear" w:color="auto" w:fill="auto"/>
            <w:vAlign w:val="center"/>
          </w:tcPr>
          <w:p w14:paraId="15BB6126" w14:textId="77777777" w:rsidR="00E366B3" w:rsidRPr="00E366B3" w:rsidRDefault="00E366B3" w:rsidP="008B4393">
            <w:pPr>
              <w:pStyle w:val="ListParagraph"/>
            </w:pPr>
          </w:p>
        </w:tc>
        <w:tc>
          <w:tcPr>
            <w:tcW w:w="1649" w:type="dxa"/>
            <w:vAlign w:val="center"/>
          </w:tcPr>
          <w:p w14:paraId="508AA6B3" w14:textId="77777777" w:rsidR="00E366B3" w:rsidRPr="007216A5" w:rsidRDefault="00E366B3" w:rsidP="00216300">
            <w:pPr>
              <w:spacing w:after="100"/>
              <w:ind w:firstLine="0"/>
              <w:jc w:val="left"/>
              <w:rPr>
                <w:b/>
              </w:rPr>
            </w:pPr>
            <w:r>
              <w:rPr>
                <w:b/>
              </w:rPr>
              <w:t>Baigtas</w:t>
            </w:r>
          </w:p>
        </w:tc>
        <w:tc>
          <w:tcPr>
            <w:tcW w:w="1984" w:type="dxa"/>
            <w:vAlign w:val="center"/>
          </w:tcPr>
          <w:p w14:paraId="722A0E32" w14:textId="77777777" w:rsidR="00E366B3" w:rsidRPr="007216A5" w:rsidRDefault="00E71226" w:rsidP="00216300">
            <w:pPr>
              <w:pStyle w:val="Tekstaslentels"/>
              <w:jc w:val="left"/>
            </w:pPr>
            <w:r>
              <w:t>VSFSV</w:t>
            </w:r>
            <w:r w:rsidR="005D22C3">
              <w:t>V</w:t>
            </w:r>
            <w:r>
              <w:t>P IS</w:t>
            </w:r>
            <w:r w:rsidR="00E366B3">
              <w:t xml:space="preserve"> naudotojas</w:t>
            </w:r>
          </w:p>
        </w:tc>
        <w:tc>
          <w:tcPr>
            <w:tcW w:w="5387" w:type="dxa"/>
            <w:vAlign w:val="center"/>
          </w:tcPr>
          <w:p w14:paraId="526F86F4" w14:textId="77777777" w:rsidR="00E366B3" w:rsidRPr="007216A5" w:rsidRDefault="004A0EF8" w:rsidP="00216300">
            <w:pPr>
              <w:pStyle w:val="Tekstaslentels"/>
              <w:jc w:val="left"/>
            </w:pPr>
            <w:r>
              <w:t xml:space="preserve">Būsena parenkama, kai </w:t>
            </w:r>
            <w:r w:rsidR="007B7BBF">
              <w:t xml:space="preserve">baigtos </w:t>
            </w:r>
            <w:r>
              <w:t>visos su projektu susijusios veiklos</w:t>
            </w:r>
            <w:r w:rsidR="00E366B3">
              <w:t>.</w:t>
            </w:r>
          </w:p>
        </w:tc>
      </w:tr>
      <w:tr w:rsidR="00E366B3" w:rsidRPr="007216A5" w14:paraId="4E98953E" w14:textId="77777777" w:rsidTr="43F7318D">
        <w:trPr>
          <w:jc w:val="center"/>
        </w:trPr>
        <w:tc>
          <w:tcPr>
            <w:tcW w:w="903" w:type="dxa"/>
            <w:shd w:val="clear" w:color="auto" w:fill="auto"/>
            <w:vAlign w:val="center"/>
          </w:tcPr>
          <w:p w14:paraId="5CDF6640" w14:textId="77777777" w:rsidR="00E366B3" w:rsidRPr="00E366B3" w:rsidRDefault="00E366B3" w:rsidP="008B4393">
            <w:pPr>
              <w:pStyle w:val="ListParagraph"/>
            </w:pPr>
          </w:p>
        </w:tc>
        <w:tc>
          <w:tcPr>
            <w:tcW w:w="1649" w:type="dxa"/>
            <w:vAlign w:val="center"/>
          </w:tcPr>
          <w:p w14:paraId="01627D25" w14:textId="77777777" w:rsidR="00E366B3" w:rsidRPr="007216A5" w:rsidRDefault="00E366B3" w:rsidP="00216300">
            <w:pPr>
              <w:spacing w:after="100"/>
              <w:ind w:firstLine="0"/>
              <w:jc w:val="left"/>
              <w:rPr>
                <w:b/>
              </w:rPr>
            </w:pPr>
            <w:r>
              <w:rPr>
                <w:b/>
              </w:rPr>
              <w:t>Nutrauktas</w:t>
            </w:r>
          </w:p>
        </w:tc>
        <w:tc>
          <w:tcPr>
            <w:tcW w:w="1984" w:type="dxa"/>
            <w:vAlign w:val="center"/>
          </w:tcPr>
          <w:p w14:paraId="3A67AA64" w14:textId="77777777" w:rsidR="00E366B3" w:rsidRPr="007216A5" w:rsidRDefault="00E71226" w:rsidP="00216300">
            <w:pPr>
              <w:pStyle w:val="Tekstaslentels"/>
              <w:jc w:val="left"/>
            </w:pPr>
            <w:r>
              <w:t>VSFSV</w:t>
            </w:r>
            <w:r w:rsidR="005D22C3">
              <w:t>V</w:t>
            </w:r>
            <w:r>
              <w:t>P IS</w:t>
            </w:r>
            <w:r w:rsidR="00E366B3">
              <w:t xml:space="preserve"> naudotojas</w:t>
            </w:r>
          </w:p>
        </w:tc>
        <w:tc>
          <w:tcPr>
            <w:tcW w:w="5387" w:type="dxa"/>
            <w:vAlign w:val="center"/>
          </w:tcPr>
          <w:p w14:paraId="36008FC7" w14:textId="77777777" w:rsidR="00E366B3" w:rsidRPr="005734EC" w:rsidRDefault="00E366B3" w:rsidP="00216300">
            <w:pPr>
              <w:pStyle w:val="Lentelssraas"/>
              <w:numPr>
                <w:ilvl w:val="0"/>
                <w:numId w:val="0"/>
              </w:numPr>
              <w:ind w:left="33" w:firstLine="12"/>
              <w:jc w:val="left"/>
            </w:pPr>
            <w:r>
              <w:t>Būsena parenkama, kai</w:t>
            </w:r>
            <w:r w:rsidR="004A0EF8">
              <w:t xml:space="preserve"> projektas nebegali būti toliau tęsiamas ir visos su juo susijusios veiklos yra nutraukiamos.</w:t>
            </w:r>
          </w:p>
        </w:tc>
      </w:tr>
    </w:tbl>
    <w:p w14:paraId="4EA23E18" w14:textId="77777777" w:rsidR="00E366B3" w:rsidRPr="00E366B3" w:rsidRDefault="00E366B3" w:rsidP="00E366B3"/>
    <w:p w14:paraId="4134FF00" w14:textId="77777777" w:rsidR="008B71FF" w:rsidRDefault="008B71FF" w:rsidP="00432F0E">
      <w:pPr>
        <w:pStyle w:val="Heading3"/>
      </w:pPr>
      <w:bookmarkStart w:id="41" w:name="_Toc147475237"/>
      <w:r>
        <w:t>Projekto sutartis</w:t>
      </w:r>
      <w:bookmarkEnd w:id="41"/>
      <w:r w:rsidR="007E32C8">
        <w:t xml:space="preserve"> </w:t>
      </w:r>
    </w:p>
    <w:p w14:paraId="29278C80" w14:textId="77777777" w:rsidR="008B71FF" w:rsidRPr="008B71FF" w:rsidRDefault="008B71FF" w:rsidP="008B71FF"/>
    <w:p w14:paraId="6D45DABF" w14:textId="77777777" w:rsidR="0001649F" w:rsidRDefault="00313586" w:rsidP="00930C97">
      <w:r>
        <w:t>Kiekvienam VSFSV</w:t>
      </w:r>
      <w:r w:rsidR="00EF5BBD">
        <w:t>V</w:t>
      </w:r>
      <w:r>
        <w:t xml:space="preserve">P IS projektui rengiama sutartis su </w:t>
      </w:r>
      <w:r w:rsidR="000D05CD">
        <w:t>projekto vykdytoju</w:t>
      </w:r>
      <w:r w:rsidR="0001649F">
        <w:t>.</w:t>
      </w:r>
      <w:r w:rsidR="000D05CD">
        <w:t xml:space="preserve"> Apie projekto sutartį sistemoje kaupiama ši informacija:</w:t>
      </w:r>
    </w:p>
    <w:p w14:paraId="2BE5BFD5" w14:textId="77777777" w:rsidR="000D05CD" w:rsidRDefault="000D05CD" w:rsidP="00930C97"/>
    <w:p w14:paraId="27FD1E54" w14:textId="77777777" w:rsidR="008D573F" w:rsidRDefault="00930C97" w:rsidP="00792C25">
      <w:pPr>
        <w:widowControl w:val="0"/>
        <w:numPr>
          <w:ilvl w:val="0"/>
          <w:numId w:val="121"/>
        </w:numPr>
        <w:autoSpaceDE w:val="0"/>
        <w:autoSpaceDN w:val="0"/>
        <w:adjustRightInd w:val="0"/>
        <w:spacing w:line="360" w:lineRule="auto"/>
        <w:jc w:val="left"/>
      </w:pPr>
      <w:r>
        <w:t xml:space="preserve"> </w:t>
      </w:r>
      <w:r w:rsidR="008D573F">
        <w:t>Projekto vykdytojas;</w:t>
      </w:r>
    </w:p>
    <w:p w14:paraId="34814F16" w14:textId="77777777" w:rsidR="018D1F8F" w:rsidRDefault="44B27118" w:rsidP="570D3076">
      <w:pPr>
        <w:widowControl w:val="0"/>
        <w:numPr>
          <w:ilvl w:val="0"/>
          <w:numId w:val="121"/>
        </w:numPr>
        <w:spacing w:line="360" w:lineRule="auto"/>
        <w:jc w:val="left"/>
      </w:pPr>
      <w:r>
        <w:t>Sutarties b</w:t>
      </w:r>
      <w:r w:rsidR="029DF6B6">
        <w:t>endrosios sąlygos;</w:t>
      </w:r>
    </w:p>
    <w:p w14:paraId="5FC3DF46" w14:textId="77777777" w:rsidR="008D573F" w:rsidRDefault="535ED4DA" w:rsidP="00792C25">
      <w:pPr>
        <w:widowControl w:val="0"/>
        <w:numPr>
          <w:ilvl w:val="0"/>
          <w:numId w:val="121"/>
        </w:numPr>
        <w:autoSpaceDE w:val="0"/>
        <w:autoSpaceDN w:val="0"/>
        <w:adjustRightInd w:val="0"/>
        <w:spacing w:line="360" w:lineRule="auto"/>
        <w:jc w:val="left"/>
      </w:pPr>
      <w:r>
        <w:t>Projekto įgyvendinimo plano</w:t>
      </w:r>
      <w:r w:rsidR="684223DC">
        <w:t xml:space="preserve">  data</w:t>
      </w:r>
      <w:r w:rsidR="1146FC90">
        <w:t>;</w:t>
      </w:r>
    </w:p>
    <w:p w14:paraId="785969ED" w14:textId="77777777" w:rsidR="00A167C9" w:rsidRPr="00FE385A" w:rsidRDefault="44B27118" w:rsidP="00792C25">
      <w:pPr>
        <w:widowControl w:val="0"/>
        <w:numPr>
          <w:ilvl w:val="0"/>
          <w:numId w:val="121"/>
        </w:numPr>
        <w:autoSpaceDE w:val="0"/>
        <w:autoSpaceDN w:val="0"/>
        <w:adjustRightInd w:val="0"/>
        <w:spacing w:line="360" w:lineRule="auto"/>
        <w:jc w:val="left"/>
      </w:pPr>
      <w:r>
        <w:t xml:space="preserve"> </w:t>
      </w:r>
      <w:r w:rsidR="60055930">
        <w:t xml:space="preserve">Projekto įgyvendinimo plano </w:t>
      </w:r>
      <w:r>
        <w:t>numeris;</w:t>
      </w:r>
    </w:p>
    <w:p w14:paraId="19419FB6" w14:textId="77777777" w:rsidR="0015565D" w:rsidRDefault="0015565D" w:rsidP="00792C25">
      <w:pPr>
        <w:widowControl w:val="0"/>
        <w:numPr>
          <w:ilvl w:val="0"/>
          <w:numId w:val="121"/>
        </w:numPr>
        <w:autoSpaceDE w:val="0"/>
        <w:autoSpaceDN w:val="0"/>
        <w:adjustRightInd w:val="0"/>
        <w:spacing w:line="360" w:lineRule="auto"/>
        <w:jc w:val="left"/>
      </w:pPr>
      <w:r w:rsidRPr="00A7529D">
        <w:t>Vidaus reikalų ministro įsakymas, kuriuo paskirtas veiklos projekto finansavimas</w:t>
      </w:r>
      <w:r w:rsidR="008D573F">
        <w:t xml:space="preserve"> data;</w:t>
      </w:r>
    </w:p>
    <w:p w14:paraId="0598D147" w14:textId="77777777" w:rsidR="008D573F" w:rsidRDefault="008D573F" w:rsidP="00792C25">
      <w:pPr>
        <w:widowControl w:val="0"/>
        <w:numPr>
          <w:ilvl w:val="0"/>
          <w:numId w:val="121"/>
        </w:numPr>
        <w:autoSpaceDE w:val="0"/>
        <w:autoSpaceDN w:val="0"/>
        <w:adjustRightInd w:val="0"/>
        <w:spacing w:line="360" w:lineRule="auto"/>
        <w:jc w:val="left"/>
      </w:pPr>
      <w:r w:rsidRPr="00FE385A">
        <w:t>Vidaus reikalų ministro įsakymas, kuriuo paskirtas veiklos projekto finansavimas</w:t>
      </w:r>
      <w:r>
        <w:t xml:space="preserve"> numeris;</w:t>
      </w:r>
    </w:p>
    <w:p w14:paraId="52A14132" w14:textId="77777777" w:rsidR="008D573F" w:rsidRDefault="60055930" w:rsidP="00792C25">
      <w:pPr>
        <w:widowControl w:val="0"/>
        <w:numPr>
          <w:ilvl w:val="0"/>
          <w:numId w:val="121"/>
        </w:numPr>
        <w:autoSpaceDE w:val="0"/>
        <w:autoSpaceDN w:val="0"/>
        <w:adjustRightInd w:val="0"/>
        <w:spacing w:line="360" w:lineRule="auto"/>
        <w:jc w:val="left"/>
      </w:pPr>
      <w:r>
        <w:t xml:space="preserve">Vidaus reikalų ministro įsakymas, kuriuo paskirtas veiklos projekto </w:t>
      </w:r>
      <w:r w:rsidR="4B74D5B8">
        <w:t>finansavimas pavadinimas;</w:t>
      </w:r>
    </w:p>
    <w:p w14:paraId="0F4F020B" w14:textId="77777777" w:rsidR="0015565D" w:rsidRPr="00FE385A" w:rsidRDefault="4BEAF65C" w:rsidP="00792C25">
      <w:pPr>
        <w:widowControl w:val="0"/>
        <w:numPr>
          <w:ilvl w:val="0"/>
          <w:numId w:val="121"/>
        </w:numPr>
        <w:autoSpaceDE w:val="0"/>
        <w:autoSpaceDN w:val="0"/>
        <w:adjustRightInd w:val="0"/>
        <w:spacing w:line="360" w:lineRule="auto"/>
        <w:jc w:val="left"/>
      </w:pPr>
      <w:r>
        <w:t>Projekto vykdytojui lėšų išmokėjimo būdas</w:t>
      </w:r>
      <w:r w:rsidR="5DA11E0E">
        <w:t xml:space="preserve"> (požymiai Išlaidų kompensavimas, sąskaitų apmokėjimas, avansavimas)</w:t>
      </w:r>
      <w:r>
        <w:t>;</w:t>
      </w:r>
    </w:p>
    <w:p w14:paraId="650E2288" w14:textId="77777777" w:rsidR="00D81F5C" w:rsidRDefault="573EC9DB" w:rsidP="00792C25">
      <w:pPr>
        <w:widowControl w:val="0"/>
        <w:numPr>
          <w:ilvl w:val="0"/>
          <w:numId w:val="121"/>
        </w:numPr>
        <w:autoSpaceDE w:val="0"/>
        <w:autoSpaceDN w:val="0"/>
        <w:adjustRightInd w:val="0"/>
        <w:spacing w:line="360" w:lineRule="auto"/>
        <w:jc w:val="left"/>
      </w:pPr>
      <w:r>
        <w:t>Projekto vykdytojo įsakymas (-ai) ar kitas (-i) dokumentas (-ai), kuriuo (-iais) tvirtinamas (-i) išlaidų, kurioms taikomas supaprastintas išlaidų apskaičiavimo būdas (-ai), deklaravimas;</w:t>
      </w:r>
    </w:p>
    <w:p w14:paraId="6A4FA0A2" w14:textId="77777777" w:rsidR="00D81F5C" w:rsidRPr="00FE385A" w:rsidRDefault="5E77A260" w:rsidP="00792C25">
      <w:pPr>
        <w:widowControl w:val="0"/>
        <w:numPr>
          <w:ilvl w:val="0"/>
          <w:numId w:val="121"/>
        </w:numPr>
        <w:autoSpaceDE w:val="0"/>
        <w:autoSpaceDN w:val="0"/>
        <w:adjustRightInd w:val="0"/>
        <w:spacing w:line="360" w:lineRule="auto"/>
        <w:jc w:val="left"/>
      </w:pPr>
      <w:r>
        <w:lastRenderedPageBreak/>
        <w:t>Didžiausia galima projektui skiriamų finansavimo lėšų suma</w:t>
      </w:r>
      <w:r w:rsidR="573EC9DB">
        <w:t>;</w:t>
      </w:r>
    </w:p>
    <w:p w14:paraId="0BD24FE8" w14:textId="77777777" w:rsidR="00D81F5C" w:rsidRPr="00FE385A" w:rsidRDefault="5E77A260" w:rsidP="00792C25">
      <w:pPr>
        <w:widowControl w:val="0"/>
        <w:numPr>
          <w:ilvl w:val="0"/>
          <w:numId w:val="121"/>
        </w:numPr>
        <w:autoSpaceDE w:val="0"/>
        <w:autoSpaceDN w:val="0"/>
        <w:adjustRightInd w:val="0"/>
        <w:spacing w:line="360" w:lineRule="auto"/>
        <w:jc w:val="left"/>
      </w:pPr>
      <w:r>
        <w:t>Projekto v</w:t>
      </w:r>
      <w:r w:rsidR="3FE19CAE">
        <w:t>eiklų įgyvendinimo pradžia;</w:t>
      </w:r>
    </w:p>
    <w:p w14:paraId="1E501DB9" w14:textId="77777777" w:rsidR="004229E3" w:rsidRPr="00FE385A" w:rsidRDefault="5E77A260" w:rsidP="00792C25">
      <w:pPr>
        <w:widowControl w:val="0"/>
        <w:numPr>
          <w:ilvl w:val="0"/>
          <w:numId w:val="121"/>
        </w:numPr>
        <w:autoSpaceDE w:val="0"/>
        <w:autoSpaceDN w:val="0"/>
        <w:adjustRightInd w:val="0"/>
        <w:spacing w:line="360" w:lineRule="auto"/>
        <w:jc w:val="left"/>
      </w:pPr>
      <w:r w:rsidRPr="43F7318D">
        <w:rPr>
          <w:lang w:eastAsia="lt-LT"/>
        </w:rPr>
        <w:t xml:space="preserve">Projekto veiklų įgyvendinimo pabaiga, iki kurios turi būti pabaigtos visos projekto veiklos ir patirtos visos su projekto įgyvendinimu susijusios tinkamos finansuoti išlaidos </w:t>
      </w:r>
      <w:r w:rsidR="3FE19CAE">
        <w:t>pabaiga;</w:t>
      </w:r>
    </w:p>
    <w:p w14:paraId="0290FCA8" w14:textId="77777777" w:rsidR="004229E3" w:rsidRPr="00FE385A" w:rsidRDefault="004229E3" w:rsidP="00792C25">
      <w:pPr>
        <w:widowControl w:val="0"/>
        <w:numPr>
          <w:ilvl w:val="0"/>
          <w:numId w:val="121"/>
        </w:numPr>
        <w:autoSpaceDE w:val="0"/>
        <w:autoSpaceDN w:val="0"/>
        <w:adjustRightInd w:val="0"/>
        <w:spacing w:line="360" w:lineRule="auto"/>
        <w:jc w:val="left"/>
      </w:pPr>
    </w:p>
    <w:p w14:paraId="0F396039" w14:textId="77777777" w:rsidR="00070896" w:rsidRPr="00FE385A" w:rsidRDefault="30F21C7D" w:rsidP="00070896">
      <w:pPr>
        <w:widowControl w:val="0"/>
        <w:numPr>
          <w:ilvl w:val="0"/>
          <w:numId w:val="121"/>
        </w:numPr>
        <w:autoSpaceDE w:val="0"/>
        <w:autoSpaceDN w:val="0"/>
        <w:adjustRightInd w:val="0"/>
        <w:spacing w:line="360" w:lineRule="auto"/>
        <w:jc w:val="left"/>
      </w:pPr>
      <w:r>
        <w:t xml:space="preserve">Projekto vykdytojo </w:t>
      </w:r>
      <w:r w:rsidR="31B9AED8">
        <w:t xml:space="preserve">banko duomenys ir </w:t>
      </w:r>
      <w:r>
        <w:t xml:space="preserve">banko sąskaitos </w:t>
      </w:r>
      <w:r w:rsidR="326C5AC6">
        <w:t>Nr</w:t>
      </w:r>
      <w:r>
        <w:t>.;</w:t>
      </w:r>
    </w:p>
    <w:p w14:paraId="272D1E1D" w14:textId="77777777" w:rsidR="00026CF3" w:rsidRDefault="00026CF3" w:rsidP="00792C25">
      <w:pPr>
        <w:widowControl w:val="0"/>
        <w:numPr>
          <w:ilvl w:val="0"/>
          <w:numId w:val="121"/>
        </w:numPr>
        <w:autoSpaceDE w:val="0"/>
        <w:autoSpaceDN w:val="0"/>
        <w:adjustRightInd w:val="0"/>
        <w:spacing w:line="360" w:lineRule="auto"/>
        <w:jc w:val="left"/>
      </w:pPr>
      <w:r w:rsidRPr="00FE385A">
        <w:t>Kitos sąlygos;</w:t>
      </w:r>
    </w:p>
    <w:p w14:paraId="08E8F9E2" w14:textId="77777777" w:rsidR="00942BE6" w:rsidRPr="00FE385A" w:rsidRDefault="0C9D67A8" w:rsidP="00792C25">
      <w:pPr>
        <w:widowControl w:val="0"/>
        <w:numPr>
          <w:ilvl w:val="0"/>
          <w:numId w:val="121"/>
        </w:numPr>
        <w:autoSpaceDE w:val="0"/>
        <w:autoSpaceDN w:val="0"/>
        <w:adjustRightInd w:val="0"/>
        <w:spacing w:line="360" w:lineRule="auto"/>
        <w:jc w:val="left"/>
      </w:pPr>
      <w:r>
        <w:t>Pirmas priedas (PĮP);</w:t>
      </w:r>
    </w:p>
    <w:p w14:paraId="6CC7012E" w14:textId="77777777" w:rsidR="00026CF3" w:rsidRDefault="0C9D67A8" w:rsidP="00792C25">
      <w:pPr>
        <w:widowControl w:val="0"/>
        <w:numPr>
          <w:ilvl w:val="0"/>
          <w:numId w:val="121"/>
        </w:numPr>
        <w:autoSpaceDE w:val="0"/>
        <w:autoSpaceDN w:val="0"/>
        <w:adjustRightInd w:val="0"/>
        <w:spacing w:line="360" w:lineRule="auto"/>
        <w:jc w:val="left"/>
      </w:pPr>
      <w:r>
        <w:t>Antras priedas (Projektui skiriamų finansavimo l</w:t>
      </w:r>
      <w:r w:rsidR="42385B04">
        <w:t>ėšų išmokėjimo grafikas</w:t>
      </w:r>
      <w:r>
        <w:t>)</w:t>
      </w:r>
      <w:r w:rsidR="42385B04">
        <w:t>;</w:t>
      </w:r>
    </w:p>
    <w:p w14:paraId="298536C0" w14:textId="77777777" w:rsidR="003859FF" w:rsidRPr="00A7529D" w:rsidRDefault="0C9D67A8" w:rsidP="00792C25">
      <w:pPr>
        <w:widowControl w:val="0"/>
        <w:numPr>
          <w:ilvl w:val="0"/>
          <w:numId w:val="121"/>
        </w:numPr>
        <w:autoSpaceDE w:val="0"/>
        <w:autoSpaceDN w:val="0"/>
        <w:adjustRightInd w:val="0"/>
        <w:spacing w:line="360" w:lineRule="auto"/>
        <w:jc w:val="left"/>
      </w:pPr>
      <w:r w:rsidRPr="00A7529D">
        <w:t>Trečias priedas (</w:t>
      </w:r>
      <w:r w:rsidR="42385B04" w:rsidRPr="00A7529D">
        <w:t>STS išlaidų sąrašas</w:t>
      </w:r>
      <w:r w:rsidRPr="00A7529D">
        <w:t>)</w:t>
      </w:r>
      <w:r w:rsidR="42385B04" w:rsidRPr="00A7529D">
        <w:t>;</w:t>
      </w:r>
    </w:p>
    <w:p w14:paraId="76923319" w14:textId="77777777" w:rsidR="003859FF" w:rsidRDefault="42385B04" w:rsidP="00792C25">
      <w:pPr>
        <w:widowControl w:val="0"/>
        <w:numPr>
          <w:ilvl w:val="0"/>
          <w:numId w:val="121"/>
        </w:numPr>
        <w:autoSpaceDE w:val="0"/>
        <w:autoSpaceDN w:val="0"/>
        <w:adjustRightInd w:val="0"/>
        <w:spacing w:line="360" w:lineRule="auto"/>
        <w:jc w:val="left"/>
      </w:pPr>
      <w:r>
        <w:t>Sutarties pakeitimai;</w:t>
      </w:r>
    </w:p>
    <w:p w14:paraId="61BF2DA2" w14:textId="77777777" w:rsidR="003859FF" w:rsidRDefault="42385B04" w:rsidP="00792C25">
      <w:pPr>
        <w:widowControl w:val="0"/>
        <w:numPr>
          <w:ilvl w:val="0"/>
          <w:numId w:val="121"/>
        </w:numPr>
        <w:autoSpaceDE w:val="0"/>
        <w:autoSpaceDN w:val="0"/>
        <w:adjustRightInd w:val="0"/>
        <w:spacing w:line="360" w:lineRule="auto"/>
        <w:ind w:left="360" w:hanging="360"/>
        <w:jc w:val="left"/>
      </w:pPr>
      <w:r>
        <w:t>Dokumentai ir pastabos.</w:t>
      </w:r>
    </w:p>
    <w:p w14:paraId="7E467AE3" w14:textId="77777777" w:rsidR="00B07804" w:rsidRDefault="00B07804" w:rsidP="00B07804">
      <w:pPr>
        <w:widowControl w:val="0"/>
        <w:autoSpaceDE w:val="0"/>
        <w:autoSpaceDN w:val="0"/>
        <w:adjustRightInd w:val="0"/>
        <w:spacing w:line="360" w:lineRule="auto"/>
        <w:jc w:val="left"/>
      </w:pPr>
    </w:p>
    <w:p w14:paraId="70E54AE7" w14:textId="77777777" w:rsidR="00B07804" w:rsidRDefault="002212C7" w:rsidP="00B07804">
      <w:pPr>
        <w:keepNext/>
        <w:widowControl w:val="0"/>
        <w:autoSpaceDE w:val="0"/>
        <w:autoSpaceDN w:val="0"/>
        <w:adjustRightInd w:val="0"/>
        <w:spacing w:line="360" w:lineRule="auto"/>
        <w:jc w:val="center"/>
      </w:pPr>
      <w:r>
        <w:object w:dxaOrig="5677" w:dyaOrig="15001" w14:anchorId="0B970B71">
          <v:shape id="_x0000_i1029" type="#_x0000_t75" style="width:158.4pt;height:438pt" o:ole="">
            <v:imagedata r:id="rId25" o:title=""/>
          </v:shape>
          <o:OLEObject Type="Embed" ProgID="Visio.Drawing.15" ShapeID="_x0000_i1029" DrawAspect="Content" ObjectID="_1790752593" r:id="rId26"/>
        </w:object>
      </w:r>
    </w:p>
    <w:p w14:paraId="2889D2AB" w14:textId="77777777" w:rsidR="00B07804" w:rsidRDefault="00B07804" w:rsidP="00B07804">
      <w:pPr>
        <w:pStyle w:val="Caption"/>
        <w:jc w:val="center"/>
      </w:pPr>
      <w:r>
        <w:t xml:space="preserve">pav. </w:t>
      </w:r>
      <w:fldSimple w:instr=" STYLEREF 1 \s ">
        <w:r w:rsidR="00DB4384">
          <w:rPr>
            <w:noProof/>
          </w:rPr>
          <w:t>3</w:t>
        </w:r>
      </w:fldSimple>
      <w:r w:rsidR="004D07B3">
        <w:t>.</w:t>
      </w:r>
      <w:fldSimple w:instr=" SEQ pav. \* ARABIC \s 1 ">
        <w:r w:rsidR="00DB4384">
          <w:rPr>
            <w:noProof/>
          </w:rPr>
          <w:t>5</w:t>
        </w:r>
      </w:fldSimple>
      <w:r>
        <w:t xml:space="preserve"> Projekto sutarties būsenos</w:t>
      </w:r>
    </w:p>
    <w:p w14:paraId="4A63BBF2" w14:textId="77777777" w:rsidR="00B07804" w:rsidRDefault="00B07804" w:rsidP="00B07804">
      <w:pPr>
        <w:pStyle w:val="Caption"/>
      </w:pPr>
      <w:r>
        <w:t xml:space="preserve">lentelė </w:t>
      </w:r>
      <w:r>
        <w:fldChar w:fldCharType="begin"/>
      </w:r>
      <w:r>
        <w:instrText>SEQ lentelė \* ARABIC</w:instrText>
      </w:r>
      <w:r>
        <w:fldChar w:fldCharType="separate"/>
      </w:r>
      <w:r w:rsidR="00DB4384">
        <w:rPr>
          <w:noProof/>
        </w:rPr>
        <w:t>7</w:t>
      </w:r>
      <w:r>
        <w:fldChar w:fldCharType="end"/>
      </w:r>
      <w:r>
        <w:rPr>
          <w:noProof/>
        </w:rPr>
        <w:t xml:space="preserve"> Projekto </w:t>
      </w:r>
      <w:r w:rsidR="632C5BF1" w:rsidRPr="49DFAA86">
        <w:rPr>
          <w:noProof/>
        </w:rPr>
        <w:t>sutarties</w:t>
      </w:r>
      <w:r w:rsidR="32B3C73F" w:rsidRPr="49DFAA86">
        <w:rPr>
          <w:noProof/>
        </w:rPr>
        <w:t xml:space="preserve"> </w:t>
      </w:r>
      <w:r>
        <w:rPr>
          <w:noProof/>
        </w:rPr>
        <w:t>būsenų kitimas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984"/>
        <w:gridCol w:w="5387"/>
      </w:tblGrid>
      <w:tr w:rsidR="00B07804" w:rsidRPr="007216A5" w14:paraId="1A702DEB" w14:textId="77777777" w:rsidTr="43F7318D">
        <w:trPr>
          <w:tblHeader/>
          <w:jc w:val="center"/>
        </w:trPr>
        <w:tc>
          <w:tcPr>
            <w:tcW w:w="903" w:type="dxa"/>
            <w:shd w:val="clear" w:color="auto" w:fill="BEE3A5"/>
            <w:vAlign w:val="center"/>
          </w:tcPr>
          <w:p w14:paraId="6F2E0183" w14:textId="77777777" w:rsidR="00B07804" w:rsidRPr="007216A5" w:rsidRDefault="00B07804" w:rsidP="00310256">
            <w:pPr>
              <w:spacing w:after="100"/>
              <w:ind w:firstLine="0"/>
              <w:jc w:val="left"/>
              <w:rPr>
                <w:b/>
              </w:rPr>
            </w:pPr>
            <w:r w:rsidRPr="007216A5">
              <w:rPr>
                <w:b/>
              </w:rPr>
              <w:t>Eil. Nr.</w:t>
            </w:r>
          </w:p>
        </w:tc>
        <w:tc>
          <w:tcPr>
            <w:tcW w:w="1649" w:type="dxa"/>
            <w:shd w:val="clear" w:color="auto" w:fill="BEE3A5"/>
            <w:vAlign w:val="center"/>
          </w:tcPr>
          <w:p w14:paraId="52FCED2F" w14:textId="77777777" w:rsidR="00B07804" w:rsidRPr="007216A5" w:rsidRDefault="00B07804" w:rsidP="00310256">
            <w:pPr>
              <w:spacing w:after="100"/>
              <w:ind w:firstLine="0"/>
              <w:jc w:val="left"/>
              <w:rPr>
                <w:b/>
                <w:color w:val="000000" w:themeColor="text1"/>
              </w:rPr>
            </w:pPr>
            <w:r w:rsidRPr="007216A5">
              <w:rPr>
                <w:b/>
                <w:color w:val="000000" w:themeColor="text1"/>
                <w:szCs w:val="22"/>
              </w:rPr>
              <w:t>Būsena</w:t>
            </w:r>
          </w:p>
        </w:tc>
        <w:tc>
          <w:tcPr>
            <w:tcW w:w="1984" w:type="dxa"/>
            <w:shd w:val="clear" w:color="auto" w:fill="BEE3A5"/>
            <w:vAlign w:val="center"/>
          </w:tcPr>
          <w:p w14:paraId="4C2401CF" w14:textId="77777777" w:rsidR="00B07804" w:rsidRPr="007216A5" w:rsidRDefault="00B07804" w:rsidP="00310256">
            <w:pPr>
              <w:spacing w:after="100"/>
              <w:ind w:firstLine="0"/>
              <w:jc w:val="left"/>
              <w:rPr>
                <w:b/>
                <w:color w:val="000000" w:themeColor="text1"/>
              </w:rPr>
            </w:pPr>
            <w:r w:rsidRPr="007216A5">
              <w:rPr>
                <w:b/>
                <w:color w:val="000000" w:themeColor="text1"/>
                <w:szCs w:val="22"/>
              </w:rPr>
              <w:t>Iniciatorius</w:t>
            </w:r>
          </w:p>
        </w:tc>
        <w:tc>
          <w:tcPr>
            <w:tcW w:w="5387" w:type="dxa"/>
            <w:shd w:val="clear" w:color="auto" w:fill="BEE3A5"/>
            <w:vAlign w:val="center"/>
          </w:tcPr>
          <w:p w14:paraId="1C6644F5" w14:textId="77777777" w:rsidR="00B07804" w:rsidRPr="007216A5" w:rsidRDefault="00B07804" w:rsidP="00310256">
            <w:pPr>
              <w:spacing w:after="100"/>
              <w:ind w:firstLine="0"/>
              <w:jc w:val="left"/>
              <w:rPr>
                <w:b/>
                <w:color w:val="000000" w:themeColor="text1"/>
              </w:rPr>
            </w:pPr>
            <w:r w:rsidRPr="007216A5">
              <w:rPr>
                <w:b/>
                <w:color w:val="000000" w:themeColor="text1"/>
                <w:szCs w:val="22"/>
              </w:rPr>
              <w:t>Aprašymas</w:t>
            </w:r>
          </w:p>
        </w:tc>
      </w:tr>
      <w:tr w:rsidR="00B07804" w:rsidRPr="007216A5" w14:paraId="626E57AD" w14:textId="77777777" w:rsidTr="43F7318D">
        <w:trPr>
          <w:jc w:val="center"/>
        </w:trPr>
        <w:tc>
          <w:tcPr>
            <w:tcW w:w="903" w:type="dxa"/>
            <w:shd w:val="clear" w:color="auto" w:fill="auto"/>
            <w:vAlign w:val="center"/>
          </w:tcPr>
          <w:p w14:paraId="5C9E4BB6" w14:textId="77777777" w:rsidR="00B07804" w:rsidRPr="00E366B3" w:rsidRDefault="00B07804" w:rsidP="008B4393">
            <w:pPr>
              <w:pStyle w:val="ListParagraph"/>
            </w:pPr>
          </w:p>
        </w:tc>
        <w:tc>
          <w:tcPr>
            <w:tcW w:w="1649" w:type="dxa"/>
            <w:vAlign w:val="center"/>
          </w:tcPr>
          <w:p w14:paraId="3FCB7FED" w14:textId="77777777" w:rsidR="00B07804" w:rsidRPr="007216A5" w:rsidRDefault="00B07804" w:rsidP="00310256">
            <w:pPr>
              <w:spacing w:after="100"/>
              <w:ind w:firstLine="0"/>
              <w:jc w:val="left"/>
              <w:rPr>
                <w:b/>
              </w:rPr>
            </w:pPr>
            <w:r>
              <w:rPr>
                <w:b/>
              </w:rPr>
              <w:t>Rengiama</w:t>
            </w:r>
          </w:p>
        </w:tc>
        <w:tc>
          <w:tcPr>
            <w:tcW w:w="1984" w:type="dxa"/>
            <w:vAlign w:val="center"/>
          </w:tcPr>
          <w:p w14:paraId="7CF775C5" w14:textId="77777777" w:rsidR="00B07804" w:rsidRPr="007216A5" w:rsidRDefault="00363342" w:rsidP="00310256">
            <w:pPr>
              <w:pStyle w:val="Tekstaslentels"/>
              <w:jc w:val="left"/>
            </w:pPr>
            <w:r>
              <w:t>Sistema</w:t>
            </w:r>
          </w:p>
        </w:tc>
        <w:tc>
          <w:tcPr>
            <w:tcW w:w="5387" w:type="dxa"/>
            <w:vAlign w:val="center"/>
          </w:tcPr>
          <w:p w14:paraId="3C6DFC21" w14:textId="77777777" w:rsidR="00B07804" w:rsidRPr="007216A5" w:rsidRDefault="00B07804" w:rsidP="00310256">
            <w:pPr>
              <w:pStyle w:val="Tekstaslentels"/>
              <w:jc w:val="left"/>
            </w:pPr>
            <w:r>
              <w:t xml:space="preserve">Pradinė projekto </w:t>
            </w:r>
            <w:r w:rsidR="00AE4A78">
              <w:t xml:space="preserve">sutarties </w:t>
            </w:r>
            <w:r>
              <w:t>būsena, kuri yra nustatoma sistemos, VSFSV</w:t>
            </w:r>
            <w:r w:rsidR="005D22C3">
              <w:t>V</w:t>
            </w:r>
            <w:r>
              <w:t>P IS naudotojui sukūrus naują projektą</w:t>
            </w:r>
            <w:r w:rsidR="00363342">
              <w:t>, arba kai sistema sukuria projektą bei jo sutartį automatiškai</w:t>
            </w:r>
            <w:r>
              <w:t>.</w:t>
            </w:r>
          </w:p>
        </w:tc>
      </w:tr>
      <w:tr w:rsidR="00B07804" w:rsidRPr="007216A5" w14:paraId="7B4E6E74" w14:textId="77777777" w:rsidTr="43F7318D">
        <w:trPr>
          <w:jc w:val="center"/>
        </w:trPr>
        <w:tc>
          <w:tcPr>
            <w:tcW w:w="903" w:type="dxa"/>
            <w:shd w:val="clear" w:color="auto" w:fill="auto"/>
            <w:vAlign w:val="center"/>
          </w:tcPr>
          <w:p w14:paraId="3E2671F2" w14:textId="77777777" w:rsidR="00B07804" w:rsidRPr="00E366B3" w:rsidRDefault="00B07804" w:rsidP="008B4393">
            <w:pPr>
              <w:pStyle w:val="ListParagraph"/>
            </w:pPr>
          </w:p>
        </w:tc>
        <w:tc>
          <w:tcPr>
            <w:tcW w:w="1649" w:type="dxa"/>
            <w:vAlign w:val="center"/>
          </w:tcPr>
          <w:p w14:paraId="63EE328B" w14:textId="77777777" w:rsidR="00B07804" w:rsidRPr="007216A5" w:rsidRDefault="00B07804" w:rsidP="00310256">
            <w:pPr>
              <w:spacing w:after="100"/>
              <w:ind w:firstLine="0"/>
              <w:jc w:val="left"/>
              <w:rPr>
                <w:b/>
              </w:rPr>
            </w:pPr>
            <w:r>
              <w:rPr>
                <w:b/>
              </w:rPr>
              <w:t>Derinama su vykdytoju</w:t>
            </w:r>
          </w:p>
        </w:tc>
        <w:tc>
          <w:tcPr>
            <w:tcW w:w="1984" w:type="dxa"/>
            <w:vAlign w:val="center"/>
          </w:tcPr>
          <w:p w14:paraId="4415F256" w14:textId="77777777" w:rsidR="00B07804" w:rsidRPr="007216A5" w:rsidRDefault="00363342" w:rsidP="00310256">
            <w:pPr>
              <w:pStyle w:val="Tekstaslentels"/>
              <w:jc w:val="left"/>
            </w:pPr>
            <w:r>
              <w:t>CPVA</w:t>
            </w:r>
            <w:r w:rsidR="00B07804">
              <w:t xml:space="preserve"> naudotojas</w:t>
            </w:r>
          </w:p>
        </w:tc>
        <w:tc>
          <w:tcPr>
            <w:tcW w:w="5387" w:type="dxa"/>
            <w:vAlign w:val="center"/>
          </w:tcPr>
          <w:p w14:paraId="18FEA00A" w14:textId="77777777" w:rsidR="00B07804" w:rsidRPr="007216A5" w:rsidRDefault="00B07804" w:rsidP="00310256">
            <w:pPr>
              <w:pStyle w:val="Tekstaslentels"/>
              <w:jc w:val="left"/>
            </w:pPr>
            <w:r>
              <w:t xml:space="preserve">Būsena parenkama, kai </w:t>
            </w:r>
            <w:r w:rsidR="00363342">
              <w:t>CPVA naudotojas užpildo reikiamą sutarties informaciją ir pateikia sutartį derinimui su projekto vykdytoju</w:t>
            </w:r>
            <w:r w:rsidR="006067FE">
              <w:t xml:space="preserve"> (Projekto vykdytojo atsakingas asmuo apie pateikimą informuojamas el. paštu. Atsakingas asmuo suvedamas atsakingų asmenų skirtuke)</w:t>
            </w:r>
            <w:r>
              <w:t>.</w:t>
            </w:r>
            <w:r w:rsidR="00EB7227">
              <w:t xml:space="preserve"> </w:t>
            </w:r>
            <w:r w:rsidR="007B5B1F">
              <w:t>DMS šios būsenos sutartyje antras priedas gali būti koreguojamas, gali būti pridedami papildomi sutarties dokumentai ir sutartis gali būti teikiama tolimesniam derinimui.</w:t>
            </w:r>
          </w:p>
        </w:tc>
      </w:tr>
      <w:tr w:rsidR="00B07804" w:rsidRPr="007216A5" w14:paraId="60092B0E" w14:textId="77777777" w:rsidTr="43F7318D">
        <w:trPr>
          <w:jc w:val="center"/>
        </w:trPr>
        <w:tc>
          <w:tcPr>
            <w:tcW w:w="903" w:type="dxa"/>
            <w:shd w:val="clear" w:color="auto" w:fill="auto"/>
            <w:vAlign w:val="center"/>
          </w:tcPr>
          <w:p w14:paraId="0AF05BA5" w14:textId="77777777" w:rsidR="00B07804" w:rsidRPr="00E366B3" w:rsidRDefault="00B07804" w:rsidP="008B4393">
            <w:pPr>
              <w:pStyle w:val="ListParagraph"/>
            </w:pPr>
          </w:p>
        </w:tc>
        <w:tc>
          <w:tcPr>
            <w:tcW w:w="1649" w:type="dxa"/>
            <w:vAlign w:val="center"/>
          </w:tcPr>
          <w:p w14:paraId="41F87406" w14:textId="77777777" w:rsidR="00B07804" w:rsidRPr="007216A5" w:rsidRDefault="002212C7" w:rsidP="00310256">
            <w:pPr>
              <w:spacing w:after="100"/>
              <w:ind w:firstLine="0"/>
              <w:jc w:val="left"/>
              <w:rPr>
                <w:b/>
              </w:rPr>
            </w:pPr>
            <w:r>
              <w:rPr>
                <w:b/>
              </w:rPr>
              <w:t>Pateikta</w:t>
            </w:r>
          </w:p>
        </w:tc>
        <w:tc>
          <w:tcPr>
            <w:tcW w:w="1984" w:type="dxa"/>
            <w:vAlign w:val="center"/>
          </w:tcPr>
          <w:p w14:paraId="7387F506" w14:textId="77777777" w:rsidR="00B07804" w:rsidRPr="007216A5" w:rsidRDefault="00363342" w:rsidP="00310256">
            <w:pPr>
              <w:pStyle w:val="Tekstaslentels"/>
              <w:jc w:val="left"/>
            </w:pPr>
            <w:r>
              <w:t>DMS naudotojas</w:t>
            </w:r>
          </w:p>
        </w:tc>
        <w:tc>
          <w:tcPr>
            <w:tcW w:w="5387" w:type="dxa"/>
            <w:vAlign w:val="center"/>
          </w:tcPr>
          <w:p w14:paraId="41CFE822" w14:textId="77777777" w:rsidR="00B07804" w:rsidRPr="005734EC" w:rsidRDefault="00B07804" w:rsidP="00310256">
            <w:pPr>
              <w:pStyle w:val="Lentelssraas"/>
              <w:numPr>
                <w:ilvl w:val="0"/>
                <w:numId w:val="0"/>
              </w:numPr>
              <w:ind w:left="33" w:firstLine="12"/>
              <w:jc w:val="left"/>
            </w:pPr>
            <w:r>
              <w:t xml:space="preserve">Būsena parenkama, kai </w:t>
            </w:r>
            <w:r w:rsidR="00AD1FAF">
              <w:t>projekto vykdytojas užpildo reikiamą projekto sutarties priedo informacija ir/arba kai patvirtina, kad sutartis parengta tinkamai</w:t>
            </w:r>
            <w:r>
              <w:t>.</w:t>
            </w:r>
            <w:r w:rsidR="008E3411">
              <w:t xml:space="preserve"> </w:t>
            </w:r>
            <w:r w:rsidR="00EB7227">
              <w:t>Po sutarties pateiki</w:t>
            </w:r>
            <w:r w:rsidR="000B2708">
              <w:t>mo</w:t>
            </w:r>
            <w:r w:rsidR="00EB7227">
              <w:t xml:space="preserve">, DMS </w:t>
            </w:r>
            <w:r w:rsidR="000B2708">
              <w:lastRenderedPageBreak/>
              <w:t xml:space="preserve">naudotojui </w:t>
            </w:r>
            <w:r w:rsidR="00EB7227">
              <w:t>jokia sutarties informacija nebegali būti koreguojama</w:t>
            </w:r>
            <w:r w:rsidR="000B2708">
              <w:t xml:space="preserve">, išskyrus </w:t>
            </w:r>
            <w:r w:rsidR="130E294F">
              <w:t>atvej</w:t>
            </w:r>
            <w:r w:rsidR="05BF2BE5">
              <w:t>į</w:t>
            </w:r>
            <w:r w:rsidR="000B2708">
              <w:t>, kaip sutarties būsena pakeičiama į „Grąžinta tikslinimui“</w:t>
            </w:r>
            <w:r w:rsidR="00EB7227">
              <w:t>.</w:t>
            </w:r>
            <w:r w:rsidR="006067FE">
              <w:t xml:space="preserve"> (Apie sutarties pateikimą informuojamas CPVA projekto vadovas el. paštu. Atsakingas asmuo suvedamas atsakingų asmenų skirtuke).</w:t>
            </w:r>
          </w:p>
        </w:tc>
      </w:tr>
      <w:tr w:rsidR="002212C7" w:rsidRPr="007216A5" w14:paraId="6A400544" w14:textId="77777777" w:rsidTr="43F7318D">
        <w:trPr>
          <w:jc w:val="center"/>
        </w:trPr>
        <w:tc>
          <w:tcPr>
            <w:tcW w:w="903" w:type="dxa"/>
            <w:shd w:val="clear" w:color="auto" w:fill="auto"/>
            <w:vAlign w:val="center"/>
          </w:tcPr>
          <w:p w14:paraId="5AC59598" w14:textId="77777777" w:rsidR="002212C7" w:rsidRPr="00E366B3" w:rsidRDefault="002212C7" w:rsidP="008B4393">
            <w:pPr>
              <w:pStyle w:val="ListParagraph"/>
            </w:pPr>
          </w:p>
        </w:tc>
        <w:tc>
          <w:tcPr>
            <w:tcW w:w="1649" w:type="dxa"/>
            <w:vAlign w:val="center"/>
          </w:tcPr>
          <w:p w14:paraId="6908DC6E" w14:textId="77777777" w:rsidR="002212C7" w:rsidRDefault="002212C7" w:rsidP="00310256">
            <w:pPr>
              <w:spacing w:after="100"/>
              <w:ind w:firstLine="0"/>
              <w:jc w:val="left"/>
              <w:rPr>
                <w:b/>
              </w:rPr>
            </w:pPr>
            <w:r>
              <w:rPr>
                <w:b/>
              </w:rPr>
              <w:t>Grąžinta tikslinimui</w:t>
            </w:r>
          </w:p>
        </w:tc>
        <w:tc>
          <w:tcPr>
            <w:tcW w:w="1984" w:type="dxa"/>
            <w:vAlign w:val="center"/>
          </w:tcPr>
          <w:p w14:paraId="13FD5D9A" w14:textId="77777777" w:rsidR="002212C7" w:rsidRDefault="00586FEB" w:rsidP="00310256">
            <w:pPr>
              <w:pStyle w:val="Tekstaslentels"/>
              <w:jc w:val="left"/>
            </w:pPr>
            <w:r>
              <w:t>CPVA naudotojas</w:t>
            </w:r>
          </w:p>
        </w:tc>
        <w:tc>
          <w:tcPr>
            <w:tcW w:w="5387" w:type="dxa"/>
            <w:vAlign w:val="center"/>
          </w:tcPr>
          <w:p w14:paraId="79FC9729" w14:textId="77777777" w:rsidR="002212C7" w:rsidRDefault="00586FEB" w:rsidP="00310256">
            <w:pPr>
              <w:pStyle w:val="Lentelssraas"/>
              <w:numPr>
                <w:ilvl w:val="0"/>
                <w:numId w:val="0"/>
              </w:numPr>
              <w:ind w:left="33" w:firstLine="12"/>
              <w:jc w:val="left"/>
            </w:pPr>
            <w:r>
              <w:t>Būsena parenkama, jei projekto vykdytojas neteisingai užpildė sutarties priedą</w:t>
            </w:r>
            <w:r w:rsidR="000B6B1D">
              <w:t xml:space="preserve"> ir informacija turi būti tikslinama. </w:t>
            </w:r>
            <w:r w:rsidR="008E3411">
              <w:t>DMS š</w:t>
            </w:r>
            <w:r w:rsidR="000B6B1D">
              <w:t>ios būsenos sutart</w:t>
            </w:r>
            <w:r w:rsidR="008E3411">
              <w:t>yje antras</w:t>
            </w:r>
            <w:r w:rsidR="000B6B1D">
              <w:t xml:space="preserve"> priedas </w:t>
            </w:r>
            <w:r w:rsidR="008E3411">
              <w:t>gali būti koreguojamas, gali būti pridedami papildomi sutarties dokumentai ir sutartis gali būti teikiama pakartotinai.</w:t>
            </w:r>
            <w:r w:rsidR="006067FE">
              <w:t xml:space="preserve"> Projekto vykdytojo atsakingas asmuo apie grąžinimą tikslinimui informuojamas el. paštu. Atsakingas asmuo suvedamas atsakingų asmenų skirtuke)</w:t>
            </w:r>
          </w:p>
        </w:tc>
      </w:tr>
      <w:tr w:rsidR="002212C7" w:rsidRPr="007216A5" w14:paraId="283C70B2" w14:textId="77777777" w:rsidTr="43F7318D">
        <w:trPr>
          <w:jc w:val="center"/>
        </w:trPr>
        <w:tc>
          <w:tcPr>
            <w:tcW w:w="903" w:type="dxa"/>
            <w:shd w:val="clear" w:color="auto" w:fill="auto"/>
            <w:vAlign w:val="center"/>
          </w:tcPr>
          <w:p w14:paraId="3516E7D5" w14:textId="77777777" w:rsidR="002212C7" w:rsidRPr="00E366B3" w:rsidRDefault="002212C7" w:rsidP="008B4393">
            <w:pPr>
              <w:pStyle w:val="ListParagraph"/>
            </w:pPr>
          </w:p>
        </w:tc>
        <w:tc>
          <w:tcPr>
            <w:tcW w:w="1649" w:type="dxa"/>
            <w:vAlign w:val="center"/>
          </w:tcPr>
          <w:p w14:paraId="4AC89FF5" w14:textId="77777777" w:rsidR="002212C7" w:rsidRDefault="002212C7" w:rsidP="00310256">
            <w:pPr>
              <w:spacing w:after="100"/>
              <w:ind w:firstLine="0"/>
              <w:jc w:val="left"/>
              <w:rPr>
                <w:b/>
              </w:rPr>
            </w:pPr>
            <w:r>
              <w:rPr>
                <w:b/>
              </w:rPr>
              <w:t>Derinama su VRM</w:t>
            </w:r>
          </w:p>
        </w:tc>
        <w:tc>
          <w:tcPr>
            <w:tcW w:w="1984" w:type="dxa"/>
            <w:vAlign w:val="center"/>
          </w:tcPr>
          <w:p w14:paraId="0DAD6215" w14:textId="77777777" w:rsidR="002212C7" w:rsidRDefault="007B5B1F" w:rsidP="00310256">
            <w:pPr>
              <w:pStyle w:val="Tekstaslentels"/>
              <w:jc w:val="left"/>
            </w:pPr>
            <w:r>
              <w:t>CPVA naudotojas</w:t>
            </w:r>
          </w:p>
        </w:tc>
        <w:tc>
          <w:tcPr>
            <w:tcW w:w="5387" w:type="dxa"/>
            <w:vAlign w:val="center"/>
          </w:tcPr>
          <w:p w14:paraId="4F987E91" w14:textId="77777777" w:rsidR="002212C7" w:rsidRDefault="0FF99688" w:rsidP="00310256">
            <w:pPr>
              <w:pStyle w:val="Lentelssraas"/>
              <w:numPr>
                <w:ilvl w:val="0"/>
                <w:numId w:val="0"/>
              </w:numPr>
              <w:ind w:left="33" w:firstLine="12"/>
              <w:jc w:val="left"/>
            </w:pPr>
            <w:r>
              <w:t>Būsena parenkama, kai sutartis yra suderinta su projekto vykdytoju ir reikalingas suderinimas su VRM.</w:t>
            </w:r>
          </w:p>
        </w:tc>
      </w:tr>
      <w:tr w:rsidR="002212C7" w:rsidRPr="007216A5" w14:paraId="2FAA0D84" w14:textId="77777777" w:rsidTr="43F7318D">
        <w:trPr>
          <w:jc w:val="center"/>
        </w:trPr>
        <w:tc>
          <w:tcPr>
            <w:tcW w:w="903" w:type="dxa"/>
            <w:shd w:val="clear" w:color="auto" w:fill="auto"/>
            <w:vAlign w:val="center"/>
          </w:tcPr>
          <w:p w14:paraId="31BC2559" w14:textId="77777777" w:rsidR="002212C7" w:rsidRPr="00E366B3" w:rsidRDefault="002212C7" w:rsidP="008B4393">
            <w:pPr>
              <w:pStyle w:val="ListParagraph"/>
            </w:pPr>
          </w:p>
        </w:tc>
        <w:tc>
          <w:tcPr>
            <w:tcW w:w="1649" w:type="dxa"/>
            <w:vAlign w:val="center"/>
          </w:tcPr>
          <w:p w14:paraId="19F18227" w14:textId="77777777" w:rsidR="002212C7" w:rsidRDefault="00AE4A78" w:rsidP="00310256">
            <w:pPr>
              <w:spacing w:after="100"/>
              <w:ind w:firstLine="0"/>
              <w:jc w:val="left"/>
              <w:rPr>
                <w:b/>
              </w:rPr>
            </w:pPr>
            <w:r>
              <w:rPr>
                <w:b/>
              </w:rPr>
              <w:t>Grąžinta tikslinimui CPVA</w:t>
            </w:r>
          </w:p>
        </w:tc>
        <w:tc>
          <w:tcPr>
            <w:tcW w:w="1984" w:type="dxa"/>
            <w:vAlign w:val="center"/>
          </w:tcPr>
          <w:p w14:paraId="611ADC32" w14:textId="77777777" w:rsidR="002212C7" w:rsidRDefault="00572E8F" w:rsidP="00310256">
            <w:pPr>
              <w:pStyle w:val="Tekstaslentels"/>
              <w:jc w:val="left"/>
            </w:pPr>
            <w:r>
              <w:t>VRM naudotojas</w:t>
            </w:r>
          </w:p>
        </w:tc>
        <w:tc>
          <w:tcPr>
            <w:tcW w:w="5387" w:type="dxa"/>
            <w:vAlign w:val="center"/>
          </w:tcPr>
          <w:p w14:paraId="5E7E55AF" w14:textId="77777777" w:rsidR="002212C7" w:rsidRDefault="0FF99688" w:rsidP="00310256">
            <w:pPr>
              <w:pStyle w:val="Lentelssraas"/>
              <w:numPr>
                <w:ilvl w:val="0"/>
                <w:numId w:val="0"/>
              </w:numPr>
              <w:ind w:left="33" w:firstLine="12"/>
              <w:jc w:val="left"/>
            </w:pPr>
            <w:r>
              <w:t>Būsena parenkama, kai</w:t>
            </w:r>
            <w:r w:rsidR="312B5611">
              <w:t xml:space="preserve"> VRM naudotojas turi pastabų projekto sutarčiai ir nori ją grąžinti CPVA tikslinimui. Šios būsenos sutartyje CPVA naudotojas gali atlikti pakeitimus, </w:t>
            </w:r>
            <w:r w:rsidR="607DD11D">
              <w:t xml:space="preserve">grąžinti ją tikslinti projekto vykdytojui (pakeičiant būseną į „Grąžinta tikslinimui“) arba </w:t>
            </w:r>
            <w:r w:rsidR="643F9975">
              <w:t>pateikti derinimui su VRM (pakeičiant būseną į „Derinama su VRM“).</w:t>
            </w:r>
          </w:p>
        </w:tc>
      </w:tr>
      <w:tr w:rsidR="00AE4A78" w:rsidRPr="007216A5" w14:paraId="151180AB" w14:textId="77777777" w:rsidTr="43F7318D">
        <w:trPr>
          <w:jc w:val="center"/>
        </w:trPr>
        <w:tc>
          <w:tcPr>
            <w:tcW w:w="903" w:type="dxa"/>
            <w:shd w:val="clear" w:color="auto" w:fill="auto"/>
            <w:vAlign w:val="center"/>
          </w:tcPr>
          <w:p w14:paraId="29D54CDB" w14:textId="77777777" w:rsidR="00AE4A78" w:rsidRPr="00E366B3" w:rsidRDefault="00AE4A78" w:rsidP="008B4393">
            <w:pPr>
              <w:pStyle w:val="ListParagraph"/>
            </w:pPr>
          </w:p>
        </w:tc>
        <w:tc>
          <w:tcPr>
            <w:tcW w:w="1649" w:type="dxa"/>
            <w:vAlign w:val="center"/>
          </w:tcPr>
          <w:p w14:paraId="76F24778" w14:textId="77777777" w:rsidR="00AE4A78" w:rsidRDefault="00AE4A78" w:rsidP="00310256">
            <w:pPr>
              <w:spacing w:after="100"/>
              <w:ind w:firstLine="0"/>
              <w:jc w:val="left"/>
              <w:rPr>
                <w:b/>
              </w:rPr>
            </w:pPr>
            <w:r>
              <w:rPr>
                <w:b/>
              </w:rPr>
              <w:t>Patvirtinta</w:t>
            </w:r>
          </w:p>
        </w:tc>
        <w:tc>
          <w:tcPr>
            <w:tcW w:w="1984" w:type="dxa"/>
            <w:vAlign w:val="center"/>
          </w:tcPr>
          <w:p w14:paraId="47ACC599" w14:textId="77777777" w:rsidR="00AE4A78" w:rsidRDefault="0FF99688" w:rsidP="00310256">
            <w:pPr>
              <w:pStyle w:val="Tekstaslentels"/>
              <w:jc w:val="left"/>
            </w:pPr>
            <w:r>
              <w:t>VRM naudotojas</w:t>
            </w:r>
          </w:p>
        </w:tc>
        <w:tc>
          <w:tcPr>
            <w:tcW w:w="5387" w:type="dxa"/>
            <w:vAlign w:val="center"/>
          </w:tcPr>
          <w:p w14:paraId="4A2553ED" w14:textId="77777777" w:rsidR="00AE4A78" w:rsidRDefault="643F9975" w:rsidP="00310256">
            <w:pPr>
              <w:pStyle w:val="Lentelssraas"/>
              <w:numPr>
                <w:ilvl w:val="0"/>
                <w:numId w:val="0"/>
              </w:numPr>
              <w:ind w:left="33" w:firstLine="12"/>
              <w:jc w:val="left"/>
            </w:pPr>
            <w:r>
              <w:t xml:space="preserve">Būsena parenkama, kai VRM naudotojas </w:t>
            </w:r>
            <w:r w:rsidR="3BCC3D10">
              <w:t>patvirtina projekto sutartį.</w:t>
            </w:r>
          </w:p>
        </w:tc>
      </w:tr>
    </w:tbl>
    <w:p w14:paraId="5B81E43B" w14:textId="77777777" w:rsidR="00B07804" w:rsidRPr="00B07804" w:rsidRDefault="00B07804" w:rsidP="00B07804"/>
    <w:p w14:paraId="211D898C" w14:textId="77777777" w:rsidR="00FE385A" w:rsidRDefault="515CC2AC" w:rsidP="00432F0E">
      <w:pPr>
        <w:pStyle w:val="Heading3"/>
      </w:pPr>
      <w:bookmarkStart w:id="42" w:name="_Toc147475238"/>
      <w:r>
        <w:t>Projekto sutarties pakeitimas</w:t>
      </w:r>
      <w:bookmarkEnd w:id="42"/>
    </w:p>
    <w:p w14:paraId="053278BC" w14:textId="77777777" w:rsidR="00FE385A" w:rsidRDefault="00576A27" w:rsidP="00FE385A">
      <w:r>
        <w:t>Projekto sutarčiai gali būti sukurtas vienas arba daugiau sutarties pakeitimų. Apie sutarties pakeitimus VSFSV</w:t>
      </w:r>
      <w:r w:rsidR="00EF5BBD">
        <w:t>V</w:t>
      </w:r>
      <w:r>
        <w:t>P IS kaupiama ši informacija:</w:t>
      </w:r>
    </w:p>
    <w:p w14:paraId="7C4E7299" w14:textId="77777777" w:rsidR="00576A27" w:rsidRPr="00FE385A" w:rsidRDefault="00576A27" w:rsidP="00FE385A"/>
    <w:p w14:paraId="688F6186" w14:textId="77777777" w:rsidR="00576A27" w:rsidRDefault="631C6D72" w:rsidP="00792C25">
      <w:pPr>
        <w:widowControl w:val="0"/>
        <w:numPr>
          <w:ilvl w:val="0"/>
          <w:numId w:val="121"/>
        </w:numPr>
        <w:autoSpaceDE w:val="0"/>
        <w:autoSpaceDN w:val="0"/>
        <w:adjustRightInd w:val="0"/>
        <w:spacing w:line="360" w:lineRule="auto"/>
        <w:ind w:left="360" w:hanging="360"/>
        <w:jc w:val="left"/>
      </w:pPr>
      <w:r>
        <w:t>Sutarties pakeitimo tipas {Esminis; Neesminis};</w:t>
      </w:r>
    </w:p>
    <w:p w14:paraId="5F9D3AF4" w14:textId="77777777" w:rsidR="00252F72" w:rsidRDefault="00252F72" w:rsidP="00792C25">
      <w:pPr>
        <w:widowControl w:val="0"/>
        <w:numPr>
          <w:ilvl w:val="0"/>
          <w:numId w:val="121"/>
        </w:numPr>
        <w:autoSpaceDE w:val="0"/>
        <w:autoSpaceDN w:val="0"/>
        <w:adjustRightInd w:val="0"/>
        <w:spacing w:line="360" w:lineRule="auto"/>
        <w:jc w:val="left"/>
      </w:pPr>
      <w:r>
        <w:t>Pateikimo data;</w:t>
      </w:r>
    </w:p>
    <w:p w14:paraId="2DEB8459" w14:textId="77777777" w:rsidR="00252F72" w:rsidRDefault="00252F72" w:rsidP="00792C25">
      <w:pPr>
        <w:widowControl w:val="0"/>
        <w:numPr>
          <w:ilvl w:val="0"/>
          <w:numId w:val="121"/>
        </w:numPr>
        <w:autoSpaceDE w:val="0"/>
        <w:autoSpaceDN w:val="0"/>
        <w:adjustRightInd w:val="0"/>
        <w:spacing w:line="360" w:lineRule="auto"/>
        <w:jc w:val="left"/>
      </w:pPr>
      <w:r>
        <w:t>Būsena;</w:t>
      </w:r>
    </w:p>
    <w:p w14:paraId="3F411EC7" w14:textId="77777777" w:rsidR="00252F72" w:rsidRDefault="00252F72" w:rsidP="00792C25">
      <w:pPr>
        <w:widowControl w:val="0"/>
        <w:numPr>
          <w:ilvl w:val="0"/>
          <w:numId w:val="121"/>
        </w:numPr>
        <w:autoSpaceDE w:val="0"/>
        <w:autoSpaceDN w:val="0"/>
        <w:adjustRightInd w:val="0"/>
        <w:spacing w:line="360" w:lineRule="auto"/>
        <w:jc w:val="left"/>
      </w:pPr>
      <w:r>
        <w:t>Būsenos data;</w:t>
      </w:r>
    </w:p>
    <w:p w14:paraId="404686F8" w14:textId="77777777" w:rsidR="00252F72" w:rsidRDefault="0ECA711F" w:rsidP="00792C25">
      <w:pPr>
        <w:widowControl w:val="0"/>
        <w:numPr>
          <w:ilvl w:val="0"/>
          <w:numId w:val="121"/>
        </w:numPr>
        <w:autoSpaceDE w:val="0"/>
        <w:autoSpaceDN w:val="0"/>
        <w:adjustRightInd w:val="0"/>
        <w:spacing w:line="360" w:lineRule="auto"/>
        <w:jc w:val="left"/>
      </w:pPr>
      <w:r>
        <w:t>Trumpas pakeitimo aprašymas;</w:t>
      </w:r>
    </w:p>
    <w:p w14:paraId="6CB4A74A" w14:textId="77777777" w:rsidR="70D7A22A" w:rsidRDefault="6DDCE03F" w:rsidP="70D7A22A">
      <w:pPr>
        <w:widowControl w:val="0"/>
        <w:numPr>
          <w:ilvl w:val="0"/>
          <w:numId w:val="121"/>
        </w:numPr>
        <w:spacing w:line="360" w:lineRule="auto"/>
        <w:jc w:val="left"/>
      </w:pPr>
      <w:r>
        <w:t>Projekto vykdytojas</w:t>
      </w:r>
    </w:p>
    <w:p w14:paraId="6982C1DC" w14:textId="77777777" w:rsidR="00576A27" w:rsidRPr="00FE385A" w:rsidRDefault="631C6D72" w:rsidP="00792C25">
      <w:pPr>
        <w:widowControl w:val="0"/>
        <w:numPr>
          <w:ilvl w:val="0"/>
          <w:numId w:val="121"/>
        </w:numPr>
        <w:autoSpaceDE w:val="0"/>
        <w:autoSpaceDN w:val="0"/>
        <w:adjustRightInd w:val="0"/>
        <w:spacing w:line="360" w:lineRule="auto"/>
        <w:jc w:val="left"/>
      </w:pPr>
      <w:r>
        <w:t>Sutarties bendrosios sąlygos;</w:t>
      </w:r>
    </w:p>
    <w:p w14:paraId="5853F80D" w14:textId="77777777" w:rsidR="00512AB4" w:rsidRDefault="004266D1" w:rsidP="00792C25">
      <w:pPr>
        <w:widowControl w:val="0"/>
        <w:numPr>
          <w:ilvl w:val="0"/>
          <w:numId w:val="121"/>
        </w:numPr>
        <w:autoSpaceDE w:val="0"/>
        <w:autoSpaceDN w:val="0"/>
        <w:adjustRightInd w:val="0"/>
        <w:spacing w:line="360" w:lineRule="auto"/>
        <w:jc w:val="left"/>
      </w:pPr>
      <w:r>
        <w:t>P</w:t>
      </w:r>
      <w:r w:rsidRPr="00C15839">
        <w:t>rojekto įgyvendinimo plano</w:t>
      </w:r>
      <w:r w:rsidR="00576A27" w:rsidRPr="00FE385A">
        <w:t xml:space="preserve"> data</w:t>
      </w:r>
      <w:r w:rsidR="00512AB4">
        <w:t>;</w:t>
      </w:r>
    </w:p>
    <w:p w14:paraId="285FF07A" w14:textId="77777777" w:rsidR="00576A27" w:rsidRPr="00FE385A" w:rsidRDefault="631C6D72" w:rsidP="00792C25">
      <w:pPr>
        <w:widowControl w:val="0"/>
        <w:numPr>
          <w:ilvl w:val="0"/>
          <w:numId w:val="121"/>
        </w:numPr>
        <w:autoSpaceDE w:val="0"/>
        <w:autoSpaceDN w:val="0"/>
        <w:adjustRightInd w:val="0"/>
        <w:spacing w:line="360" w:lineRule="auto"/>
        <w:jc w:val="left"/>
      </w:pPr>
      <w:r>
        <w:t xml:space="preserve"> </w:t>
      </w:r>
      <w:r w:rsidR="5C4B7A79">
        <w:t>Projekto įgyvendinimo plano</w:t>
      </w:r>
      <w:r w:rsidR="30F7D9AD">
        <w:t xml:space="preserve"> </w:t>
      </w:r>
      <w:r>
        <w:t>numeris;</w:t>
      </w:r>
    </w:p>
    <w:p w14:paraId="0399456D" w14:textId="77777777" w:rsidR="00576A27" w:rsidRDefault="00576A27" w:rsidP="00792C25">
      <w:pPr>
        <w:widowControl w:val="0"/>
        <w:numPr>
          <w:ilvl w:val="0"/>
          <w:numId w:val="121"/>
        </w:numPr>
        <w:autoSpaceDE w:val="0"/>
        <w:autoSpaceDN w:val="0"/>
        <w:adjustRightInd w:val="0"/>
        <w:spacing w:line="360" w:lineRule="auto"/>
        <w:jc w:val="left"/>
      </w:pPr>
      <w:r w:rsidRPr="00FE385A">
        <w:t>Vidaus reikalų ministro įsakymas, kuriuo paskirtas veiklos projekto finansavimas</w:t>
      </w:r>
      <w:r w:rsidR="00512AB4">
        <w:t xml:space="preserve"> data;</w:t>
      </w:r>
    </w:p>
    <w:p w14:paraId="2A09168E" w14:textId="77777777" w:rsidR="00512AB4" w:rsidRDefault="00512AB4" w:rsidP="00792C25">
      <w:pPr>
        <w:widowControl w:val="0"/>
        <w:numPr>
          <w:ilvl w:val="0"/>
          <w:numId w:val="121"/>
        </w:numPr>
        <w:autoSpaceDE w:val="0"/>
        <w:autoSpaceDN w:val="0"/>
        <w:adjustRightInd w:val="0"/>
        <w:spacing w:line="360" w:lineRule="auto"/>
        <w:jc w:val="left"/>
      </w:pPr>
      <w:r w:rsidRPr="00FE385A">
        <w:t>Vidaus reikalų ministro įsakymas, kuriuo paskirtas veiklos projekto finansavimas</w:t>
      </w:r>
      <w:r>
        <w:t xml:space="preserve"> numeris;</w:t>
      </w:r>
    </w:p>
    <w:p w14:paraId="39B302A7" w14:textId="77777777" w:rsidR="00512AB4" w:rsidRDefault="5C4B7A79" w:rsidP="00792C25">
      <w:pPr>
        <w:widowControl w:val="0"/>
        <w:numPr>
          <w:ilvl w:val="0"/>
          <w:numId w:val="121"/>
        </w:numPr>
        <w:autoSpaceDE w:val="0"/>
        <w:autoSpaceDN w:val="0"/>
        <w:adjustRightInd w:val="0"/>
        <w:spacing w:line="360" w:lineRule="auto"/>
        <w:jc w:val="left"/>
      </w:pPr>
      <w:r>
        <w:t>Vidaus reikalų ministro įsakymas, kuriuo paskirtas veiklos projekto finansavimas pavadinimas;</w:t>
      </w:r>
    </w:p>
    <w:p w14:paraId="23799BEF" w14:textId="77777777" w:rsidR="00576A27" w:rsidRPr="00FE385A" w:rsidRDefault="5C4B7A79" w:rsidP="00792C25">
      <w:pPr>
        <w:widowControl w:val="0"/>
        <w:numPr>
          <w:ilvl w:val="0"/>
          <w:numId w:val="121"/>
        </w:numPr>
        <w:autoSpaceDE w:val="0"/>
        <w:autoSpaceDN w:val="0"/>
        <w:adjustRightInd w:val="0"/>
        <w:spacing w:line="360" w:lineRule="auto"/>
        <w:jc w:val="left"/>
      </w:pPr>
      <w:r>
        <w:t>Lėšų išmokėjimo projekto vykdytojui būdas (Požymiai:  Išlaidų kompensavimas; sąskaitų apmokėjimas; Avansavimas)</w:t>
      </w:r>
      <w:r w:rsidR="631C6D72">
        <w:t>;</w:t>
      </w:r>
    </w:p>
    <w:p w14:paraId="0B5FDC72" w14:textId="77777777" w:rsidR="00576A27" w:rsidRDefault="631C6D72" w:rsidP="00792C25">
      <w:pPr>
        <w:widowControl w:val="0"/>
        <w:numPr>
          <w:ilvl w:val="0"/>
          <w:numId w:val="121"/>
        </w:numPr>
        <w:autoSpaceDE w:val="0"/>
        <w:autoSpaceDN w:val="0"/>
        <w:adjustRightInd w:val="0"/>
        <w:spacing w:line="360" w:lineRule="auto"/>
        <w:jc w:val="left"/>
      </w:pPr>
      <w:r>
        <w:t xml:space="preserve">Projekto vykdytojo įsakymas (-ai) ar kitas (-i) dokumentas (-ai), kuriuo (-iais) tvirtinamas (-i) išlaidų, kurioms </w:t>
      </w:r>
      <w:r>
        <w:lastRenderedPageBreak/>
        <w:t>taikomas supaprastintas išlaidų apskaičiavimo būdas (-ai), deklaravimas;</w:t>
      </w:r>
    </w:p>
    <w:p w14:paraId="7798B2DD" w14:textId="77777777" w:rsidR="00576A27" w:rsidRPr="00FE385A" w:rsidRDefault="3840519F" w:rsidP="00792C25">
      <w:pPr>
        <w:widowControl w:val="0"/>
        <w:numPr>
          <w:ilvl w:val="0"/>
          <w:numId w:val="121"/>
        </w:numPr>
        <w:autoSpaceDE w:val="0"/>
        <w:autoSpaceDN w:val="0"/>
        <w:adjustRightInd w:val="0"/>
        <w:spacing w:line="360" w:lineRule="auto"/>
        <w:jc w:val="left"/>
      </w:pPr>
      <w:r>
        <w:t>Didžiausia galima projektui skiriamų finansavimo lėšų suma</w:t>
      </w:r>
      <w:r w:rsidR="631C6D72">
        <w:t>;</w:t>
      </w:r>
    </w:p>
    <w:p w14:paraId="3812C3FE" w14:textId="77777777" w:rsidR="00576A27" w:rsidRPr="00FE385A" w:rsidRDefault="75D4A82C" w:rsidP="00792C25">
      <w:pPr>
        <w:widowControl w:val="0"/>
        <w:numPr>
          <w:ilvl w:val="0"/>
          <w:numId w:val="121"/>
        </w:numPr>
        <w:autoSpaceDE w:val="0"/>
        <w:autoSpaceDN w:val="0"/>
        <w:adjustRightInd w:val="0"/>
        <w:spacing w:line="360" w:lineRule="auto"/>
        <w:jc w:val="left"/>
      </w:pPr>
      <w:r>
        <w:t>Projekto v</w:t>
      </w:r>
      <w:r w:rsidR="631C6D72">
        <w:t>eiklų įgyvendinimo pradžia;</w:t>
      </w:r>
    </w:p>
    <w:p w14:paraId="42F5BCEB" w14:textId="77777777" w:rsidR="00576A27" w:rsidRPr="00FE385A" w:rsidRDefault="75D4A82C" w:rsidP="00792C25">
      <w:pPr>
        <w:widowControl w:val="0"/>
        <w:numPr>
          <w:ilvl w:val="0"/>
          <w:numId w:val="121"/>
        </w:numPr>
        <w:autoSpaceDE w:val="0"/>
        <w:autoSpaceDN w:val="0"/>
        <w:adjustRightInd w:val="0"/>
        <w:spacing w:line="360" w:lineRule="auto"/>
        <w:jc w:val="left"/>
      </w:pPr>
      <w:r w:rsidRPr="43F7318D">
        <w:rPr>
          <w:lang w:eastAsia="lt-LT"/>
        </w:rPr>
        <w:t>Projekto veiklų įgyvendinimo pabaiga, iki kurios turi būti pabaigtos visos projekto veiklos ir patirtos visos su projekto įgyvendinimu susijusios tinkamos finansuoti išlaidos</w:t>
      </w:r>
      <w:r w:rsidR="631C6D72">
        <w:t>;</w:t>
      </w:r>
    </w:p>
    <w:p w14:paraId="685D4E72" w14:textId="77777777" w:rsidR="00576A27" w:rsidRPr="00A7529D" w:rsidRDefault="005768F6" w:rsidP="00792C25">
      <w:pPr>
        <w:widowControl w:val="0"/>
        <w:numPr>
          <w:ilvl w:val="0"/>
          <w:numId w:val="121"/>
        </w:numPr>
        <w:autoSpaceDE w:val="0"/>
        <w:autoSpaceDN w:val="0"/>
        <w:adjustRightInd w:val="0"/>
        <w:spacing w:line="360" w:lineRule="auto"/>
        <w:jc w:val="left"/>
      </w:pPr>
      <w:r w:rsidRPr="00A7529D">
        <w:rPr>
          <w:lang w:eastAsia="lt-LT"/>
        </w:rPr>
        <w:t>Projekto vykdytojo projekto banko duomenys ir banko sąskaitos Nr.</w:t>
      </w:r>
      <w:r w:rsidR="00576A27" w:rsidRPr="00A7529D">
        <w:t>;</w:t>
      </w:r>
    </w:p>
    <w:p w14:paraId="5E976BC4" w14:textId="77777777" w:rsidR="005768F6" w:rsidRPr="00A7529D" w:rsidRDefault="005768F6" w:rsidP="00792C25">
      <w:pPr>
        <w:widowControl w:val="0"/>
        <w:numPr>
          <w:ilvl w:val="0"/>
          <w:numId w:val="121"/>
        </w:numPr>
        <w:autoSpaceDE w:val="0"/>
        <w:autoSpaceDN w:val="0"/>
        <w:adjustRightInd w:val="0"/>
        <w:spacing w:line="360" w:lineRule="auto"/>
        <w:jc w:val="left"/>
      </w:pPr>
      <w:r w:rsidRPr="00A7529D">
        <w:rPr>
          <w:lang w:eastAsia="lt-LT"/>
        </w:rPr>
        <w:t>Vadovaujančiosios institucijos banko duomenys ir banko sąskaitos Nr.;</w:t>
      </w:r>
    </w:p>
    <w:p w14:paraId="720E1DCF" w14:textId="77777777" w:rsidR="00070896" w:rsidRDefault="00070896" w:rsidP="00070896">
      <w:pPr>
        <w:widowControl w:val="0"/>
        <w:numPr>
          <w:ilvl w:val="0"/>
          <w:numId w:val="121"/>
        </w:numPr>
        <w:autoSpaceDE w:val="0"/>
        <w:autoSpaceDN w:val="0"/>
        <w:adjustRightInd w:val="0"/>
        <w:spacing w:line="360" w:lineRule="auto"/>
        <w:jc w:val="left"/>
      </w:pPr>
      <w:r>
        <w:t>Vadovaujanti institucija atstovaujama</w:t>
      </w:r>
      <w:r w:rsidR="000D2BE8">
        <w:t xml:space="preserve"> (Hint‘as pvz. Lietuvos Respublikos vidaus reikalų ministerijos kanclerės Vardenės Pavardenės);</w:t>
      </w:r>
    </w:p>
    <w:p w14:paraId="229A85B6" w14:textId="77777777" w:rsidR="00070896" w:rsidRDefault="62B64EE2" w:rsidP="00070896">
      <w:pPr>
        <w:widowControl w:val="0"/>
        <w:numPr>
          <w:ilvl w:val="0"/>
          <w:numId w:val="121"/>
        </w:numPr>
        <w:autoSpaceDE w:val="0"/>
        <w:autoSpaceDN w:val="0"/>
        <w:adjustRightInd w:val="0"/>
        <w:spacing w:line="360" w:lineRule="auto"/>
        <w:jc w:val="left"/>
      </w:pPr>
      <w:r>
        <w:t>Vadovaujanti institucija veikianti pagal</w:t>
      </w:r>
      <w:r w:rsidR="76A0D810">
        <w:t xml:space="preserve"> (Hintas pvz. Lietuvos Respublikos vidaus reikalų ministerijos darbo reglamentą, patvirtintą Lietuvos Respublikos vidaus reikalų ministro 2015 m. liepos 17 d. įsakymu Nr. 1V-558 „Dėl Lietuvos Respublikos vidaus reikalų ministerijos darbo reglamento patvirtinimo“);</w:t>
      </w:r>
    </w:p>
    <w:p w14:paraId="1D08662B" w14:textId="77777777" w:rsidR="00070896" w:rsidRDefault="00070896" w:rsidP="00070896">
      <w:pPr>
        <w:widowControl w:val="0"/>
        <w:numPr>
          <w:ilvl w:val="0"/>
          <w:numId w:val="121"/>
        </w:numPr>
        <w:autoSpaceDE w:val="0"/>
        <w:autoSpaceDN w:val="0"/>
        <w:adjustRightInd w:val="0"/>
        <w:spacing w:line="360" w:lineRule="auto"/>
        <w:jc w:val="left"/>
      </w:pPr>
      <w:r>
        <w:t>Tarpinė institucija atstovaujama</w:t>
      </w:r>
      <w:r w:rsidR="000D2BE8">
        <w:t xml:space="preserve"> (Hintas kaip prie vadovaujančios inst.)</w:t>
      </w:r>
    </w:p>
    <w:p w14:paraId="66444B4C" w14:textId="77777777" w:rsidR="00070896" w:rsidRDefault="00070896" w:rsidP="00070896">
      <w:pPr>
        <w:widowControl w:val="0"/>
        <w:numPr>
          <w:ilvl w:val="0"/>
          <w:numId w:val="121"/>
        </w:numPr>
        <w:autoSpaceDE w:val="0"/>
        <w:autoSpaceDN w:val="0"/>
        <w:adjustRightInd w:val="0"/>
        <w:spacing w:line="360" w:lineRule="auto"/>
        <w:jc w:val="left"/>
      </w:pPr>
      <w:r>
        <w:t>Tarpinė institucija veikianti pagal</w:t>
      </w:r>
      <w:r w:rsidR="000D2BE8">
        <w:t xml:space="preserve"> (Hintas kaip prie vadovaujančios inst.)</w:t>
      </w:r>
    </w:p>
    <w:p w14:paraId="65098DFB" w14:textId="77777777" w:rsidR="00070896" w:rsidRDefault="00070896" w:rsidP="00070896">
      <w:pPr>
        <w:widowControl w:val="0"/>
        <w:numPr>
          <w:ilvl w:val="0"/>
          <w:numId w:val="121"/>
        </w:numPr>
        <w:autoSpaceDE w:val="0"/>
        <w:autoSpaceDN w:val="0"/>
        <w:adjustRightInd w:val="0"/>
        <w:spacing w:line="360" w:lineRule="auto"/>
        <w:jc w:val="left"/>
      </w:pPr>
      <w:r>
        <w:t>Projekto vykdytojas atstovaujamas</w:t>
      </w:r>
      <w:r w:rsidR="000D2BE8">
        <w:t xml:space="preserve"> (Hintas kaip prie vadovaujančios inst.)</w:t>
      </w:r>
    </w:p>
    <w:p w14:paraId="3A98BB30" w14:textId="77777777" w:rsidR="00070896" w:rsidRDefault="62B64EE2" w:rsidP="00070896">
      <w:pPr>
        <w:widowControl w:val="0"/>
        <w:numPr>
          <w:ilvl w:val="0"/>
          <w:numId w:val="121"/>
        </w:numPr>
        <w:autoSpaceDE w:val="0"/>
        <w:autoSpaceDN w:val="0"/>
        <w:adjustRightInd w:val="0"/>
        <w:spacing w:line="360" w:lineRule="auto"/>
        <w:jc w:val="left"/>
      </w:pPr>
      <w:r>
        <w:t>Projekto vykdytojas veikiantis pagal</w:t>
      </w:r>
      <w:r w:rsidR="76A0D810">
        <w:t xml:space="preserve"> (Hintas kaip prie vadovaujančios inst.)</w:t>
      </w:r>
    </w:p>
    <w:p w14:paraId="1051F496" w14:textId="77777777" w:rsidR="00070896" w:rsidRPr="00FE385A" w:rsidRDefault="5E77A260" w:rsidP="00792C25">
      <w:pPr>
        <w:widowControl w:val="0"/>
        <w:numPr>
          <w:ilvl w:val="0"/>
          <w:numId w:val="121"/>
        </w:numPr>
        <w:autoSpaceDE w:val="0"/>
        <w:autoSpaceDN w:val="0"/>
        <w:adjustRightInd w:val="0"/>
        <w:spacing w:line="360" w:lineRule="auto"/>
        <w:jc w:val="left"/>
      </w:pPr>
      <w:r w:rsidRPr="43F7318D">
        <w:rPr>
          <w:lang w:eastAsia="lt-LT"/>
        </w:rPr>
        <w:t>Kitos sąlygos</w:t>
      </w:r>
      <w:r w:rsidR="422DF071" w:rsidRPr="43F7318D">
        <w:rPr>
          <w:lang w:eastAsia="lt-LT"/>
        </w:rPr>
        <w:t>;</w:t>
      </w:r>
    </w:p>
    <w:p w14:paraId="3320D14B" w14:textId="77777777" w:rsidR="000D2BE8" w:rsidRPr="00FE385A" w:rsidRDefault="422DF071" w:rsidP="00236F98">
      <w:pPr>
        <w:widowControl w:val="0"/>
        <w:autoSpaceDE w:val="0"/>
        <w:autoSpaceDN w:val="0"/>
        <w:adjustRightInd w:val="0"/>
        <w:spacing w:line="360" w:lineRule="auto"/>
        <w:ind w:firstLine="0"/>
        <w:jc w:val="left"/>
      </w:pPr>
      <w:r>
        <w:t xml:space="preserve">Pirmas priedas (PĮP). </w:t>
      </w:r>
      <w:r w:rsidR="774B35DC">
        <w:t xml:space="preserve">Aktuali </w:t>
      </w:r>
      <w:r w:rsidR="44090747">
        <w:t xml:space="preserve">projekto įgyvendinimo plano </w:t>
      </w:r>
      <w:r w:rsidR="774B35DC">
        <w:t xml:space="preserve"> versija (visi kaupiami duomenys sutampa su </w:t>
      </w:r>
      <w:r w:rsidR="17EF3E87">
        <w:t>išvardintais skyriuje: „</w:t>
      </w:r>
      <w:hyperlink w:anchor="pįp_veiklos_obj" w:history="1">
        <w:r w:rsidR="0AE55D94" w:rsidRPr="43F7318D">
          <w:rPr>
            <w:rStyle w:val="NuorodaChar"/>
          </w:rPr>
          <w:t>Projekto įgyvendinimo planas</w:t>
        </w:r>
      </w:hyperlink>
      <w:r w:rsidR="008717F0" w:rsidRPr="008717F0">
        <w:rPr>
          <w:rStyle w:val="NuorodaChar"/>
        </w:rPr>
        <w:fldChar w:fldCharType="begin"/>
      </w:r>
      <w:r w:rsidR="008717F0" w:rsidRPr="008717F0">
        <w:rPr>
          <w:rStyle w:val="NuorodaChar"/>
        </w:rPr>
        <w:instrText xml:space="preserve"> REF _Ref61867140 \h </w:instrText>
      </w:r>
      <w:r w:rsidR="008717F0">
        <w:rPr>
          <w:rStyle w:val="NuorodaChar"/>
        </w:rPr>
        <w:instrText xml:space="preserve"> \* MERGEFORMAT </w:instrText>
      </w:r>
      <w:r w:rsidR="008717F0" w:rsidRPr="008717F0">
        <w:rPr>
          <w:rStyle w:val="NuorodaChar"/>
        </w:rPr>
      </w:r>
      <w:r w:rsidR="008717F0" w:rsidRPr="008717F0">
        <w:rPr>
          <w:rStyle w:val="NuorodaChar"/>
        </w:rPr>
        <w:fldChar w:fldCharType="separate"/>
      </w:r>
      <w:r w:rsidR="00DB4384">
        <w:t>Projekto įgyvendinimo planas</w:t>
      </w:r>
      <w:r w:rsidR="008717F0" w:rsidRPr="008717F0">
        <w:rPr>
          <w:rStyle w:val="NuorodaChar"/>
        </w:rPr>
        <w:fldChar w:fldCharType="end"/>
      </w:r>
      <w:r w:rsidR="17EF3E87">
        <w:t>“</w:t>
      </w:r>
      <w:r w:rsidR="774B35DC">
        <w:t>)</w:t>
      </w:r>
      <w:r>
        <w:t>;</w:t>
      </w:r>
    </w:p>
    <w:p w14:paraId="0D0A09EF" w14:textId="77777777" w:rsidR="000D2BE8" w:rsidRDefault="000D2BE8" w:rsidP="000D2BE8">
      <w:pPr>
        <w:widowControl w:val="0"/>
        <w:numPr>
          <w:ilvl w:val="0"/>
          <w:numId w:val="121"/>
        </w:numPr>
        <w:autoSpaceDE w:val="0"/>
        <w:autoSpaceDN w:val="0"/>
        <w:adjustRightInd w:val="0"/>
        <w:spacing w:line="360" w:lineRule="auto"/>
        <w:jc w:val="left"/>
      </w:pPr>
      <w:r>
        <w:t>Antras priedas (Projektui skiriamų finansavimo lėšų išmokėjimo grafikas);</w:t>
      </w:r>
    </w:p>
    <w:p w14:paraId="552BC793" w14:textId="77777777" w:rsidR="000D2BE8" w:rsidRPr="00A7529D" w:rsidRDefault="76A0D810" w:rsidP="000D2BE8">
      <w:pPr>
        <w:widowControl w:val="0"/>
        <w:numPr>
          <w:ilvl w:val="0"/>
          <w:numId w:val="121"/>
        </w:numPr>
        <w:autoSpaceDE w:val="0"/>
        <w:autoSpaceDN w:val="0"/>
        <w:adjustRightInd w:val="0"/>
        <w:spacing w:line="360" w:lineRule="auto"/>
        <w:jc w:val="left"/>
      </w:pPr>
      <w:r w:rsidRPr="00A7529D">
        <w:t>Trečias priedas (STS išlaidų sąrašas);</w:t>
      </w:r>
    </w:p>
    <w:p w14:paraId="0B94439F" w14:textId="77777777" w:rsidR="00576A27" w:rsidRDefault="631C6D72" w:rsidP="00792C25">
      <w:pPr>
        <w:widowControl w:val="0"/>
        <w:numPr>
          <w:ilvl w:val="0"/>
          <w:numId w:val="121"/>
        </w:numPr>
        <w:autoSpaceDE w:val="0"/>
        <w:autoSpaceDN w:val="0"/>
        <w:adjustRightInd w:val="0"/>
        <w:spacing w:line="360" w:lineRule="auto"/>
        <w:jc w:val="left"/>
      </w:pPr>
      <w:r>
        <w:t>Sutarties pakeitim</w:t>
      </w:r>
      <w:r w:rsidR="422DF071">
        <w:t>o pastabos ir dokumentai</w:t>
      </w:r>
      <w:r>
        <w:t>;</w:t>
      </w:r>
    </w:p>
    <w:p w14:paraId="51F2EFD8" w14:textId="77777777" w:rsidR="00576A27" w:rsidRDefault="00576A27" w:rsidP="00236F98">
      <w:pPr>
        <w:widowControl w:val="0"/>
        <w:autoSpaceDE w:val="0"/>
        <w:autoSpaceDN w:val="0"/>
        <w:adjustRightInd w:val="0"/>
        <w:spacing w:line="360" w:lineRule="auto"/>
        <w:ind w:left="360" w:firstLine="0"/>
        <w:jc w:val="left"/>
      </w:pPr>
    </w:p>
    <w:p w14:paraId="6FE81D70" w14:textId="77777777" w:rsidR="00565438" w:rsidRDefault="00565438" w:rsidP="00565438">
      <w:pPr>
        <w:widowControl w:val="0"/>
        <w:autoSpaceDE w:val="0"/>
        <w:autoSpaceDN w:val="0"/>
        <w:adjustRightInd w:val="0"/>
        <w:spacing w:line="360" w:lineRule="auto"/>
        <w:jc w:val="left"/>
      </w:pPr>
    </w:p>
    <w:p w14:paraId="36BE4813" w14:textId="77777777" w:rsidR="00731CB3" w:rsidRDefault="00731CB3" w:rsidP="00731CB3">
      <w:pPr>
        <w:keepNext/>
        <w:widowControl w:val="0"/>
        <w:autoSpaceDE w:val="0"/>
        <w:autoSpaceDN w:val="0"/>
        <w:adjustRightInd w:val="0"/>
        <w:spacing w:line="360" w:lineRule="auto"/>
        <w:jc w:val="center"/>
      </w:pPr>
      <w:r>
        <w:object w:dxaOrig="9468" w:dyaOrig="13741" w14:anchorId="2EF64328">
          <v:shape id="_x0000_i1030" type="#_x0000_t75" style="width:303.6pt;height:444pt" o:ole="">
            <v:imagedata r:id="rId27" o:title=""/>
          </v:shape>
          <o:OLEObject Type="Embed" ProgID="Visio.Drawing.15" ShapeID="_x0000_i1030" DrawAspect="Content" ObjectID="_1790752594" r:id="rId28"/>
        </w:object>
      </w:r>
    </w:p>
    <w:p w14:paraId="0ED9B094" w14:textId="77777777" w:rsidR="00565438" w:rsidRDefault="00731CB3" w:rsidP="00731CB3">
      <w:pPr>
        <w:pStyle w:val="Caption"/>
        <w:jc w:val="center"/>
      </w:pPr>
      <w:r>
        <w:t xml:space="preserve">pav. </w:t>
      </w:r>
      <w:fldSimple w:instr=" STYLEREF 1 \s ">
        <w:r w:rsidR="00DB4384">
          <w:rPr>
            <w:noProof/>
          </w:rPr>
          <w:t>3</w:t>
        </w:r>
      </w:fldSimple>
      <w:r w:rsidR="004D07B3">
        <w:t>.</w:t>
      </w:r>
      <w:fldSimple w:instr=" SEQ pav. \* ARABIC \s 1 ">
        <w:r w:rsidR="00DB4384">
          <w:rPr>
            <w:noProof/>
          </w:rPr>
          <w:t>6</w:t>
        </w:r>
      </w:fldSimple>
      <w:r>
        <w:t xml:space="preserve"> Sutarties pakeitimo būsenos</w:t>
      </w:r>
    </w:p>
    <w:p w14:paraId="5057D836" w14:textId="77777777" w:rsidR="00731CB3" w:rsidRPr="00731CB3" w:rsidRDefault="00731CB3" w:rsidP="00731CB3"/>
    <w:p w14:paraId="550E5D2B" w14:textId="77777777" w:rsidR="00731CB3" w:rsidRDefault="00334300" w:rsidP="00731CB3">
      <w:pPr>
        <w:pStyle w:val="Caption"/>
      </w:pPr>
      <w:r>
        <w:br w:type="page"/>
      </w:r>
      <w:r w:rsidR="00731CB3">
        <w:lastRenderedPageBreak/>
        <w:t xml:space="preserve">lentelė </w:t>
      </w:r>
      <w:r>
        <w:fldChar w:fldCharType="begin"/>
      </w:r>
      <w:r>
        <w:instrText>SEQ lentelė \* ARABIC</w:instrText>
      </w:r>
      <w:r>
        <w:fldChar w:fldCharType="separate"/>
      </w:r>
      <w:r w:rsidR="00DB4384">
        <w:rPr>
          <w:noProof/>
        </w:rPr>
        <w:t>8</w:t>
      </w:r>
      <w:r>
        <w:fldChar w:fldCharType="end"/>
      </w:r>
      <w:r w:rsidR="00731CB3">
        <w:rPr>
          <w:noProof/>
        </w:rPr>
        <w:t xml:space="preserve"> Projekto būsenų kitimas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984"/>
        <w:gridCol w:w="5387"/>
      </w:tblGrid>
      <w:tr w:rsidR="00731CB3" w:rsidRPr="007216A5" w14:paraId="3228A5AA" w14:textId="77777777" w:rsidTr="43F7318D">
        <w:trPr>
          <w:trHeight w:val="300"/>
          <w:tblHeader/>
          <w:jc w:val="center"/>
        </w:trPr>
        <w:tc>
          <w:tcPr>
            <w:tcW w:w="903" w:type="dxa"/>
            <w:shd w:val="clear" w:color="auto" w:fill="BEE3A5"/>
            <w:vAlign w:val="center"/>
          </w:tcPr>
          <w:p w14:paraId="23191463" w14:textId="77777777" w:rsidR="00731CB3" w:rsidRPr="007216A5" w:rsidRDefault="00731CB3" w:rsidP="00310256">
            <w:pPr>
              <w:spacing w:after="100"/>
              <w:ind w:firstLine="0"/>
              <w:jc w:val="left"/>
              <w:rPr>
                <w:b/>
              </w:rPr>
            </w:pPr>
            <w:r w:rsidRPr="007216A5">
              <w:rPr>
                <w:b/>
              </w:rPr>
              <w:t>Eil. Nr.</w:t>
            </w:r>
          </w:p>
        </w:tc>
        <w:tc>
          <w:tcPr>
            <w:tcW w:w="1649" w:type="dxa"/>
            <w:shd w:val="clear" w:color="auto" w:fill="BEE3A5"/>
            <w:vAlign w:val="center"/>
          </w:tcPr>
          <w:p w14:paraId="142FE4AC" w14:textId="77777777" w:rsidR="00731CB3" w:rsidRPr="007216A5" w:rsidRDefault="00731CB3" w:rsidP="00310256">
            <w:pPr>
              <w:spacing w:after="100"/>
              <w:ind w:firstLine="0"/>
              <w:jc w:val="left"/>
              <w:rPr>
                <w:b/>
                <w:color w:val="000000" w:themeColor="text1"/>
              </w:rPr>
            </w:pPr>
            <w:r w:rsidRPr="007216A5">
              <w:rPr>
                <w:b/>
                <w:color w:val="000000" w:themeColor="text1"/>
                <w:szCs w:val="22"/>
              </w:rPr>
              <w:t>Būsena</w:t>
            </w:r>
          </w:p>
        </w:tc>
        <w:tc>
          <w:tcPr>
            <w:tcW w:w="1984" w:type="dxa"/>
            <w:shd w:val="clear" w:color="auto" w:fill="BEE3A5"/>
            <w:vAlign w:val="center"/>
          </w:tcPr>
          <w:p w14:paraId="0C6451A3" w14:textId="77777777" w:rsidR="00731CB3" w:rsidRPr="007216A5" w:rsidRDefault="00731CB3" w:rsidP="00310256">
            <w:pPr>
              <w:spacing w:after="100"/>
              <w:ind w:firstLine="0"/>
              <w:jc w:val="left"/>
              <w:rPr>
                <w:b/>
                <w:color w:val="000000" w:themeColor="text1"/>
              </w:rPr>
            </w:pPr>
            <w:r w:rsidRPr="007216A5">
              <w:rPr>
                <w:b/>
                <w:color w:val="000000" w:themeColor="text1"/>
                <w:szCs w:val="22"/>
              </w:rPr>
              <w:t>Iniciatorius</w:t>
            </w:r>
          </w:p>
        </w:tc>
        <w:tc>
          <w:tcPr>
            <w:tcW w:w="5387" w:type="dxa"/>
            <w:shd w:val="clear" w:color="auto" w:fill="BEE3A5"/>
            <w:vAlign w:val="center"/>
          </w:tcPr>
          <w:p w14:paraId="7F9C81B3" w14:textId="77777777" w:rsidR="00731CB3" w:rsidRPr="007216A5" w:rsidRDefault="00731CB3" w:rsidP="00310256">
            <w:pPr>
              <w:spacing w:after="100"/>
              <w:ind w:firstLine="0"/>
              <w:jc w:val="left"/>
              <w:rPr>
                <w:b/>
                <w:color w:val="000000" w:themeColor="text1"/>
              </w:rPr>
            </w:pPr>
            <w:r w:rsidRPr="007216A5">
              <w:rPr>
                <w:b/>
                <w:color w:val="000000" w:themeColor="text1"/>
                <w:szCs w:val="22"/>
              </w:rPr>
              <w:t>Aprašymas</w:t>
            </w:r>
          </w:p>
        </w:tc>
      </w:tr>
      <w:tr w:rsidR="00731CB3" w:rsidRPr="007216A5" w14:paraId="1E7B448F" w14:textId="77777777" w:rsidTr="43F7318D">
        <w:trPr>
          <w:trHeight w:val="300"/>
          <w:jc w:val="center"/>
        </w:trPr>
        <w:tc>
          <w:tcPr>
            <w:tcW w:w="903" w:type="dxa"/>
            <w:shd w:val="clear" w:color="auto" w:fill="auto"/>
            <w:vAlign w:val="center"/>
          </w:tcPr>
          <w:p w14:paraId="5C684B7D" w14:textId="77777777" w:rsidR="00731CB3" w:rsidRPr="00E366B3" w:rsidRDefault="00731CB3" w:rsidP="008B4393">
            <w:pPr>
              <w:pStyle w:val="ListParagraph"/>
            </w:pPr>
          </w:p>
        </w:tc>
        <w:tc>
          <w:tcPr>
            <w:tcW w:w="1649" w:type="dxa"/>
            <w:vAlign w:val="center"/>
          </w:tcPr>
          <w:p w14:paraId="2824E75C" w14:textId="77777777" w:rsidR="00731CB3" w:rsidRPr="007216A5" w:rsidRDefault="00731CB3" w:rsidP="00310256">
            <w:pPr>
              <w:spacing w:after="100"/>
              <w:ind w:firstLine="0"/>
              <w:jc w:val="left"/>
              <w:rPr>
                <w:b/>
              </w:rPr>
            </w:pPr>
            <w:r>
              <w:rPr>
                <w:b/>
              </w:rPr>
              <w:t>Rengiamas</w:t>
            </w:r>
          </w:p>
        </w:tc>
        <w:tc>
          <w:tcPr>
            <w:tcW w:w="1984" w:type="dxa"/>
            <w:vAlign w:val="center"/>
          </w:tcPr>
          <w:p w14:paraId="2ACC6BF2" w14:textId="77777777" w:rsidR="00731CB3" w:rsidRPr="007216A5" w:rsidRDefault="00EE660F" w:rsidP="00310256">
            <w:pPr>
              <w:pStyle w:val="Tekstaslentels"/>
              <w:jc w:val="left"/>
            </w:pPr>
            <w:r>
              <w:t>DMS naudotojas</w:t>
            </w:r>
          </w:p>
        </w:tc>
        <w:tc>
          <w:tcPr>
            <w:tcW w:w="5387" w:type="dxa"/>
            <w:vAlign w:val="center"/>
          </w:tcPr>
          <w:p w14:paraId="7F55ED3D" w14:textId="77777777" w:rsidR="00731CB3" w:rsidRPr="007216A5" w:rsidRDefault="00731CB3" w:rsidP="00310256">
            <w:pPr>
              <w:pStyle w:val="Tekstaslentels"/>
              <w:jc w:val="left"/>
            </w:pPr>
            <w:r>
              <w:t>Pradinė projekto sutarties</w:t>
            </w:r>
            <w:r w:rsidR="00EE660F">
              <w:t xml:space="preserve"> pakeitimo</w:t>
            </w:r>
            <w:r>
              <w:t xml:space="preserve"> būsena, kuri yra nustatoma sistemos, </w:t>
            </w:r>
            <w:r w:rsidR="00EE660F">
              <w:t>DMS naudotojui inicijavus naujo projekto sutarties keitimo pra</w:t>
            </w:r>
            <w:r w:rsidR="00930671">
              <w:t>šymo kūrimą.</w:t>
            </w:r>
          </w:p>
        </w:tc>
      </w:tr>
      <w:tr w:rsidR="00731CB3" w:rsidRPr="007216A5" w14:paraId="7240D245" w14:textId="77777777" w:rsidTr="43F7318D">
        <w:trPr>
          <w:trHeight w:val="300"/>
          <w:jc w:val="center"/>
        </w:trPr>
        <w:tc>
          <w:tcPr>
            <w:tcW w:w="903" w:type="dxa"/>
            <w:shd w:val="clear" w:color="auto" w:fill="auto"/>
            <w:vAlign w:val="center"/>
          </w:tcPr>
          <w:p w14:paraId="7A01DE1D" w14:textId="77777777" w:rsidR="00731CB3" w:rsidRPr="00E366B3" w:rsidRDefault="00731CB3" w:rsidP="008B4393">
            <w:pPr>
              <w:pStyle w:val="ListParagraph"/>
            </w:pPr>
          </w:p>
        </w:tc>
        <w:tc>
          <w:tcPr>
            <w:tcW w:w="1649" w:type="dxa"/>
            <w:vAlign w:val="center"/>
          </w:tcPr>
          <w:p w14:paraId="34B2F945" w14:textId="77777777" w:rsidR="00731CB3" w:rsidRPr="007216A5" w:rsidRDefault="00731CB3" w:rsidP="00310256">
            <w:pPr>
              <w:spacing w:after="100"/>
              <w:ind w:firstLine="0"/>
              <w:jc w:val="left"/>
              <w:rPr>
                <w:b/>
              </w:rPr>
            </w:pPr>
            <w:r>
              <w:rPr>
                <w:b/>
              </w:rPr>
              <w:t>Pateiktas</w:t>
            </w:r>
          </w:p>
        </w:tc>
        <w:tc>
          <w:tcPr>
            <w:tcW w:w="1984" w:type="dxa"/>
            <w:vAlign w:val="center"/>
          </w:tcPr>
          <w:p w14:paraId="511193EC" w14:textId="77777777" w:rsidR="00731CB3" w:rsidRPr="007216A5" w:rsidRDefault="00731CB3" w:rsidP="00310256">
            <w:pPr>
              <w:pStyle w:val="Tekstaslentels"/>
              <w:jc w:val="left"/>
            </w:pPr>
            <w:r>
              <w:t>DMS naudotojas</w:t>
            </w:r>
          </w:p>
        </w:tc>
        <w:tc>
          <w:tcPr>
            <w:tcW w:w="5387" w:type="dxa"/>
            <w:vAlign w:val="center"/>
          </w:tcPr>
          <w:p w14:paraId="2A64A5FE" w14:textId="77777777" w:rsidR="00731CB3" w:rsidRPr="005734EC" w:rsidRDefault="00731CB3" w:rsidP="00310256">
            <w:pPr>
              <w:pStyle w:val="Lentelssraas"/>
              <w:numPr>
                <w:ilvl w:val="0"/>
                <w:numId w:val="0"/>
              </w:numPr>
              <w:ind w:left="33" w:firstLine="12"/>
              <w:jc w:val="left"/>
            </w:pPr>
            <w:r>
              <w:t xml:space="preserve">Būsena parenkama, kai projekto vykdytojas užpildo </w:t>
            </w:r>
            <w:r w:rsidR="00930671">
              <w:t>prašomus sutarties pakeitimus</w:t>
            </w:r>
            <w:r w:rsidR="00465340">
              <w:t xml:space="preserve"> bei pateikia juos CPVA</w:t>
            </w:r>
            <w:r>
              <w:t xml:space="preserve">. Po </w:t>
            </w:r>
            <w:r w:rsidR="00465340">
              <w:t>pateikimo</w:t>
            </w:r>
            <w:r>
              <w:t xml:space="preserve">, DMS </w:t>
            </w:r>
            <w:r w:rsidR="00465340">
              <w:t xml:space="preserve">naudotojui </w:t>
            </w:r>
            <w:r>
              <w:t>jokia sutarties</w:t>
            </w:r>
            <w:r w:rsidR="00465340">
              <w:t xml:space="preserve"> pakeitimo</w:t>
            </w:r>
            <w:r>
              <w:t xml:space="preserve"> informacija nebegali būti koreguojama</w:t>
            </w:r>
            <w:r w:rsidR="00465340">
              <w:t xml:space="preserve">, </w:t>
            </w:r>
            <w:r w:rsidR="0007397E">
              <w:t>išskyrus atvejį, kai pakeitimo būsena pasikeičia į „Grąžintas tikslinimui“</w:t>
            </w:r>
            <w:r>
              <w:t>.</w:t>
            </w:r>
          </w:p>
        </w:tc>
      </w:tr>
      <w:tr w:rsidR="00731CB3" w:rsidRPr="007216A5" w14:paraId="2FE343E5" w14:textId="77777777" w:rsidTr="43F7318D">
        <w:trPr>
          <w:trHeight w:val="300"/>
          <w:jc w:val="center"/>
        </w:trPr>
        <w:tc>
          <w:tcPr>
            <w:tcW w:w="903" w:type="dxa"/>
            <w:shd w:val="clear" w:color="auto" w:fill="auto"/>
            <w:vAlign w:val="center"/>
          </w:tcPr>
          <w:p w14:paraId="3BCF8878" w14:textId="77777777" w:rsidR="00731CB3" w:rsidRPr="00E366B3" w:rsidRDefault="00731CB3" w:rsidP="008B4393">
            <w:pPr>
              <w:pStyle w:val="ListParagraph"/>
            </w:pPr>
          </w:p>
        </w:tc>
        <w:tc>
          <w:tcPr>
            <w:tcW w:w="1649" w:type="dxa"/>
            <w:vAlign w:val="center"/>
          </w:tcPr>
          <w:p w14:paraId="23B3308C" w14:textId="77777777" w:rsidR="00731CB3" w:rsidRDefault="00731CB3" w:rsidP="00310256">
            <w:pPr>
              <w:spacing w:after="100"/>
              <w:ind w:firstLine="0"/>
              <w:jc w:val="left"/>
              <w:rPr>
                <w:b/>
              </w:rPr>
            </w:pPr>
            <w:r>
              <w:rPr>
                <w:b/>
              </w:rPr>
              <w:t>Grąžinta</w:t>
            </w:r>
            <w:r w:rsidR="0007397E">
              <w:rPr>
                <w:b/>
              </w:rPr>
              <w:t>s</w:t>
            </w:r>
            <w:r>
              <w:rPr>
                <w:b/>
              </w:rPr>
              <w:t xml:space="preserve"> tikslinimui</w:t>
            </w:r>
          </w:p>
        </w:tc>
        <w:tc>
          <w:tcPr>
            <w:tcW w:w="1984" w:type="dxa"/>
            <w:vAlign w:val="center"/>
          </w:tcPr>
          <w:p w14:paraId="2C5A333E" w14:textId="77777777" w:rsidR="00731CB3" w:rsidRDefault="00731CB3" w:rsidP="00310256">
            <w:pPr>
              <w:pStyle w:val="Tekstaslentels"/>
              <w:jc w:val="left"/>
            </w:pPr>
            <w:r>
              <w:t>CPVA naudotojas</w:t>
            </w:r>
          </w:p>
        </w:tc>
        <w:tc>
          <w:tcPr>
            <w:tcW w:w="5387" w:type="dxa"/>
            <w:vAlign w:val="center"/>
          </w:tcPr>
          <w:p w14:paraId="1B6C96D6" w14:textId="77777777" w:rsidR="00731CB3" w:rsidRDefault="00731CB3" w:rsidP="00310256">
            <w:pPr>
              <w:pStyle w:val="Lentelssraas"/>
              <w:numPr>
                <w:ilvl w:val="0"/>
                <w:numId w:val="0"/>
              </w:numPr>
              <w:ind w:left="33" w:firstLine="12"/>
              <w:jc w:val="left"/>
            </w:pPr>
            <w:r>
              <w:t xml:space="preserve">Būsena parenkama, jei </w:t>
            </w:r>
            <w:r w:rsidR="0075508D">
              <w:t>reikia patikslinti</w:t>
            </w:r>
            <w:r>
              <w:t xml:space="preserve"> sutarties </w:t>
            </w:r>
            <w:r w:rsidR="0075508D">
              <w:t>pakeitimo informaciją</w:t>
            </w:r>
            <w:r>
              <w:t>. DMS šios būsenos sutart</w:t>
            </w:r>
            <w:r w:rsidR="0075508D">
              <w:t>ies pakeitimas</w:t>
            </w:r>
            <w:r>
              <w:t xml:space="preserve"> gali būti koreguojamas</w:t>
            </w:r>
            <w:r w:rsidR="0075508D">
              <w:t xml:space="preserve"> ir </w:t>
            </w:r>
            <w:r>
              <w:t>teikiama</w:t>
            </w:r>
            <w:r w:rsidR="0075508D">
              <w:t>s</w:t>
            </w:r>
            <w:r>
              <w:t xml:space="preserve"> pakartotinai.</w:t>
            </w:r>
          </w:p>
        </w:tc>
      </w:tr>
      <w:tr w:rsidR="00B901FB" w:rsidRPr="007216A5" w14:paraId="0BC6AA03" w14:textId="77777777" w:rsidTr="43F7318D">
        <w:trPr>
          <w:trHeight w:val="300"/>
          <w:jc w:val="center"/>
        </w:trPr>
        <w:tc>
          <w:tcPr>
            <w:tcW w:w="903" w:type="dxa"/>
            <w:shd w:val="clear" w:color="auto" w:fill="auto"/>
            <w:vAlign w:val="center"/>
          </w:tcPr>
          <w:p w14:paraId="3CB06BDA" w14:textId="77777777" w:rsidR="00B901FB" w:rsidRPr="00E366B3" w:rsidRDefault="00B901FB" w:rsidP="008B4393">
            <w:pPr>
              <w:pStyle w:val="ListParagraph"/>
            </w:pPr>
          </w:p>
        </w:tc>
        <w:tc>
          <w:tcPr>
            <w:tcW w:w="1649" w:type="dxa"/>
            <w:vAlign w:val="center"/>
          </w:tcPr>
          <w:p w14:paraId="572664DC" w14:textId="77777777" w:rsidR="00B901FB" w:rsidRDefault="00B901FB" w:rsidP="00310256">
            <w:pPr>
              <w:spacing w:after="100"/>
              <w:ind w:firstLine="0"/>
              <w:jc w:val="left"/>
              <w:rPr>
                <w:b/>
              </w:rPr>
            </w:pPr>
            <w:r>
              <w:rPr>
                <w:b/>
              </w:rPr>
              <w:t>Atmesta CPVA</w:t>
            </w:r>
          </w:p>
        </w:tc>
        <w:tc>
          <w:tcPr>
            <w:tcW w:w="1984" w:type="dxa"/>
            <w:vAlign w:val="center"/>
          </w:tcPr>
          <w:p w14:paraId="76F81D84" w14:textId="77777777" w:rsidR="00B901FB" w:rsidRDefault="00B901FB" w:rsidP="00310256">
            <w:pPr>
              <w:pStyle w:val="Tekstaslentels"/>
              <w:jc w:val="left"/>
            </w:pPr>
            <w:r>
              <w:t>CPVA naudotojas</w:t>
            </w:r>
          </w:p>
        </w:tc>
        <w:tc>
          <w:tcPr>
            <w:tcW w:w="5387" w:type="dxa"/>
            <w:vAlign w:val="center"/>
          </w:tcPr>
          <w:p w14:paraId="279149BD" w14:textId="77777777" w:rsidR="00B901FB" w:rsidRDefault="001D3209" w:rsidP="00310256">
            <w:pPr>
              <w:pStyle w:val="Lentelssraas"/>
              <w:numPr>
                <w:ilvl w:val="0"/>
                <w:numId w:val="0"/>
              </w:numPr>
              <w:ind w:left="33" w:firstLine="12"/>
              <w:jc w:val="left"/>
            </w:pPr>
            <w:r>
              <w:t>CPVA naudotojui atmetus sutarties pakeitimą, jis toliau derinamas su VRM.</w:t>
            </w:r>
          </w:p>
        </w:tc>
      </w:tr>
      <w:tr w:rsidR="00731CB3" w:rsidRPr="007216A5" w14:paraId="0BB625DD" w14:textId="77777777" w:rsidTr="43F7318D">
        <w:trPr>
          <w:trHeight w:val="300"/>
          <w:jc w:val="center"/>
        </w:trPr>
        <w:tc>
          <w:tcPr>
            <w:tcW w:w="903" w:type="dxa"/>
            <w:shd w:val="clear" w:color="auto" w:fill="auto"/>
            <w:vAlign w:val="center"/>
          </w:tcPr>
          <w:p w14:paraId="5F74DA1A" w14:textId="77777777" w:rsidR="00731CB3" w:rsidRPr="00E366B3" w:rsidRDefault="00731CB3" w:rsidP="008B4393">
            <w:pPr>
              <w:pStyle w:val="ListParagraph"/>
            </w:pPr>
          </w:p>
        </w:tc>
        <w:tc>
          <w:tcPr>
            <w:tcW w:w="1649" w:type="dxa"/>
            <w:vAlign w:val="center"/>
          </w:tcPr>
          <w:p w14:paraId="20E00D4F" w14:textId="77777777" w:rsidR="00731CB3" w:rsidRDefault="00731CB3" w:rsidP="00310256">
            <w:pPr>
              <w:spacing w:after="100"/>
              <w:ind w:firstLine="0"/>
              <w:jc w:val="left"/>
              <w:rPr>
                <w:b/>
              </w:rPr>
            </w:pPr>
            <w:r>
              <w:rPr>
                <w:b/>
              </w:rPr>
              <w:t>Derinama su VRM</w:t>
            </w:r>
          </w:p>
        </w:tc>
        <w:tc>
          <w:tcPr>
            <w:tcW w:w="1984" w:type="dxa"/>
            <w:vAlign w:val="center"/>
          </w:tcPr>
          <w:p w14:paraId="4E6B5ED3" w14:textId="77777777" w:rsidR="00731CB3" w:rsidRDefault="00731CB3" w:rsidP="00310256">
            <w:pPr>
              <w:pStyle w:val="Tekstaslentels"/>
              <w:jc w:val="left"/>
            </w:pPr>
            <w:r>
              <w:t>CPVA naudotojas</w:t>
            </w:r>
          </w:p>
        </w:tc>
        <w:tc>
          <w:tcPr>
            <w:tcW w:w="5387" w:type="dxa"/>
            <w:vAlign w:val="center"/>
          </w:tcPr>
          <w:p w14:paraId="0821974D" w14:textId="77777777" w:rsidR="00731CB3" w:rsidRDefault="00731CB3" w:rsidP="00310256">
            <w:pPr>
              <w:pStyle w:val="Lentelssraas"/>
              <w:numPr>
                <w:ilvl w:val="0"/>
                <w:numId w:val="0"/>
              </w:numPr>
              <w:ind w:left="33" w:firstLine="12"/>
              <w:jc w:val="left"/>
            </w:pPr>
            <w:r>
              <w:t xml:space="preserve">Būsena parenkama, kai </w:t>
            </w:r>
            <w:r w:rsidR="0021772C">
              <w:t>sutarties pakeitimas yra patvirtinamas CPVA ir perduodamas derinti su VRM</w:t>
            </w:r>
            <w:r>
              <w:t>.</w:t>
            </w:r>
          </w:p>
        </w:tc>
      </w:tr>
      <w:tr w:rsidR="00731CB3" w:rsidRPr="007216A5" w14:paraId="5F8FD3B9" w14:textId="77777777" w:rsidTr="43F7318D">
        <w:trPr>
          <w:trHeight w:val="300"/>
          <w:jc w:val="center"/>
        </w:trPr>
        <w:tc>
          <w:tcPr>
            <w:tcW w:w="903" w:type="dxa"/>
            <w:shd w:val="clear" w:color="auto" w:fill="auto"/>
            <w:vAlign w:val="center"/>
          </w:tcPr>
          <w:p w14:paraId="65D74E4C" w14:textId="77777777" w:rsidR="00731CB3" w:rsidRPr="00E366B3" w:rsidRDefault="00731CB3" w:rsidP="008B4393">
            <w:pPr>
              <w:pStyle w:val="ListParagraph"/>
            </w:pPr>
          </w:p>
        </w:tc>
        <w:tc>
          <w:tcPr>
            <w:tcW w:w="1649" w:type="dxa"/>
            <w:vAlign w:val="center"/>
          </w:tcPr>
          <w:p w14:paraId="0FE3B099" w14:textId="77777777" w:rsidR="00731CB3" w:rsidRDefault="00731CB3" w:rsidP="00310256">
            <w:pPr>
              <w:spacing w:after="100"/>
              <w:ind w:firstLine="0"/>
              <w:jc w:val="left"/>
              <w:rPr>
                <w:b/>
              </w:rPr>
            </w:pPr>
            <w:r>
              <w:rPr>
                <w:b/>
              </w:rPr>
              <w:t>Grąžinta tikslinimui CPVA</w:t>
            </w:r>
          </w:p>
        </w:tc>
        <w:tc>
          <w:tcPr>
            <w:tcW w:w="1984" w:type="dxa"/>
            <w:vAlign w:val="center"/>
          </w:tcPr>
          <w:p w14:paraId="2CFAA225" w14:textId="77777777" w:rsidR="00731CB3" w:rsidRDefault="00731CB3" w:rsidP="00310256">
            <w:pPr>
              <w:pStyle w:val="Tekstaslentels"/>
              <w:jc w:val="left"/>
            </w:pPr>
            <w:r>
              <w:t>VRM naudotojas</w:t>
            </w:r>
          </w:p>
        </w:tc>
        <w:tc>
          <w:tcPr>
            <w:tcW w:w="5387" w:type="dxa"/>
            <w:vAlign w:val="center"/>
          </w:tcPr>
          <w:p w14:paraId="262B20A3" w14:textId="77777777" w:rsidR="00731CB3" w:rsidRDefault="00731CB3" w:rsidP="00310256">
            <w:pPr>
              <w:pStyle w:val="Lentelssraas"/>
              <w:numPr>
                <w:ilvl w:val="0"/>
                <w:numId w:val="0"/>
              </w:numPr>
              <w:ind w:left="33" w:firstLine="12"/>
              <w:jc w:val="left"/>
            </w:pPr>
            <w:r>
              <w:t xml:space="preserve">Būsena parenkama, kai VRM naudotojas turi pastabų projekto </w:t>
            </w:r>
            <w:r w:rsidR="0021772C">
              <w:t>sutarties pakeitimui</w:t>
            </w:r>
            <w:r>
              <w:t xml:space="preserve"> ir nori j</w:t>
            </w:r>
            <w:r w:rsidR="0021772C">
              <w:t>į</w:t>
            </w:r>
            <w:r>
              <w:t xml:space="preserve"> grąžinti CPVA tikslinimui. Šios būsenos </w:t>
            </w:r>
            <w:r w:rsidR="0021772C">
              <w:t>sutarties pakeitime</w:t>
            </w:r>
            <w:r>
              <w:t xml:space="preserve"> CPVA naudotojas gali atlikti pakeitimus, grąžinti j</w:t>
            </w:r>
            <w:r w:rsidR="0021772C">
              <w:t>į</w:t>
            </w:r>
            <w:r>
              <w:t xml:space="preserve"> tikslinti projekto vykdytojui (pakeičiant būseną į „Grąžinta tikslinimui“) arba pateikti derinimui su VRM (pakeičiant būseną į „Derinama su VRM“).</w:t>
            </w:r>
          </w:p>
        </w:tc>
      </w:tr>
      <w:tr w:rsidR="00B901FB" w:rsidRPr="007216A5" w14:paraId="25B7B71B" w14:textId="77777777" w:rsidTr="43F7318D">
        <w:trPr>
          <w:trHeight w:val="300"/>
          <w:jc w:val="center"/>
        </w:trPr>
        <w:tc>
          <w:tcPr>
            <w:tcW w:w="903" w:type="dxa"/>
            <w:shd w:val="clear" w:color="auto" w:fill="auto"/>
            <w:vAlign w:val="center"/>
          </w:tcPr>
          <w:p w14:paraId="2BBA3720" w14:textId="77777777" w:rsidR="00B901FB" w:rsidRPr="00E366B3" w:rsidRDefault="00B901FB" w:rsidP="008B4393">
            <w:pPr>
              <w:pStyle w:val="ListParagraph"/>
            </w:pPr>
          </w:p>
        </w:tc>
        <w:tc>
          <w:tcPr>
            <w:tcW w:w="1649" w:type="dxa"/>
            <w:vAlign w:val="center"/>
          </w:tcPr>
          <w:p w14:paraId="21E19514" w14:textId="77777777" w:rsidR="00B901FB" w:rsidRDefault="00B901FB" w:rsidP="00310256">
            <w:pPr>
              <w:spacing w:after="100"/>
              <w:ind w:firstLine="0"/>
              <w:jc w:val="left"/>
              <w:rPr>
                <w:b/>
              </w:rPr>
            </w:pPr>
            <w:r>
              <w:rPr>
                <w:b/>
              </w:rPr>
              <w:t>Atmesta</w:t>
            </w:r>
          </w:p>
        </w:tc>
        <w:tc>
          <w:tcPr>
            <w:tcW w:w="1984" w:type="dxa"/>
            <w:vAlign w:val="center"/>
          </w:tcPr>
          <w:p w14:paraId="6620DA8F" w14:textId="77777777" w:rsidR="00B901FB" w:rsidRDefault="00B901FB" w:rsidP="00310256">
            <w:pPr>
              <w:pStyle w:val="Tekstaslentels"/>
              <w:jc w:val="left"/>
            </w:pPr>
            <w:r>
              <w:t>VRM naudotojas</w:t>
            </w:r>
          </w:p>
        </w:tc>
        <w:tc>
          <w:tcPr>
            <w:tcW w:w="5387" w:type="dxa"/>
            <w:vAlign w:val="center"/>
          </w:tcPr>
          <w:p w14:paraId="156D85EE" w14:textId="77777777" w:rsidR="00B901FB" w:rsidRDefault="0021772C" w:rsidP="00310256">
            <w:pPr>
              <w:pStyle w:val="Lentelssraas"/>
              <w:numPr>
                <w:ilvl w:val="0"/>
                <w:numId w:val="0"/>
              </w:numPr>
              <w:ind w:left="33" w:firstLine="12"/>
              <w:jc w:val="left"/>
            </w:pPr>
            <w:r>
              <w:t xml:space="preserve">Būsena parenkama, kai VRM naudotojas atmeta sutarties pakeitimą. </w:t>
            </w:r>
            <w:r w:rsidR="00D32453">
              <w:t>Sutarties pakeitimas, kuriam paskirta ši būsena, negali būti koreguojamas.</w:t>
            </w:r>
          </w:p>
        </w:tc>
      </w:tr>
      <w:tr w:rsidR="00731CB3" w:rsidRPr="007216A5" w14:paraId="578BA5FE" w14:textId="77777777" w:rsidTr="43F7318D">
        <w:trPr>
          <w:trHeight w:val="300"/>
          <w:jc w:val="center"/>
        </w:trPr>
        <w:tc>
          <w:tcPr>
            <w:tcW w:w="903" w:type="dxa"/>
            <w:shd w:val="clear" w:color="auto" w:fill="auto"/>
            <w:vAlign w:val="center"/>
          </w:tcPr>
          <w:p w14:paraId="13F850C4" w14:textId="77777777" w:rsidR="00731CB3" w:rsidRPr="00E366B3" w:rsidRDefault="00731CB3" w:rsidP="008B4393">
            <w:pPr>
              <w:pStyle w:val="ListParagraph"/>
            </w:pPr>
          </w:p>
        </w:tc>
        <w:tc>
          <w:tcPr>
            <w:tcW w:w="1649" w:type="dxa"/>
            <w:vAlign w:val="center"/>
          </w:tcPr>
          <w:p w14:paraId="383F2D65" w14:textId="77777777" w:rsidR="00731CB3" w:rsidRDefault="00731CB3" w:rsidP="00310256">
            <w:pPr>
              <w:spacing w:after="100"/>
              <w:ind w:firstLine="0"/>
              <w:jc w:val="left"/>
              <w:rPr>
                <w:b/>
              </w:rPr>
            </w:pPr>
            <w:r>
              <w:rPr>
                <w:b/>
              </w:rPr>
              <w:t>Patvirtinta</w:t>
            </w:r>
          </w:p>
        </w:tc>
        <w:tc>
          <w:tcPr>
            <w:tcW w:w="1984" w:type="dxa"/>
            <w:vAlign w:val="center"/>
          </w:tcPr>
          <w:p w14:paraId="6ABD4C63" w14:textId="77777777" w:rsidR="00731CB3" w:rsidRDefault="00731CB3" w:rsidP="00310256">
            <w:pPr>
              <w:pStyle w:val="Tekstaslentels"/>
              <w:jc w:val="left"/>
            </w:pPr>
            <w:r>
              <w:t>VRM naudotojas</w:t>
            </w:r>
          </w:p>
        </w:tc>
        <w:tc>
          <w:tcPr>
            <w:tcW w:w="5387" w:type="dxa"/>
            <w:vAlign w:val="center"/>
          </w:tcPr>
          <w:p w14:paraId="7B2863DA" w14:textId="77777777" w:rsidR="00731CB3" w:rsidRDefault="00731CB3" w:rsidP="00310256">
            <w:pPr>
              <w:pStyle w:val="Lentelssraas"/>
              <w:numPr>
                <w:ilvl w:val="0"/>
                <w:numId w:val="0"/>
              </w:numPr>
              <w:ind w:left="33" w:firstLine="12"/>
              <w:jc w:val="left"/>
            </w:pPr>
            <w:r w:rsidRPr="00236F98">
              <w:rPr>
                <w:highlight w:val="yellow"/>
              </w:rPr>
              <w:t>Būsena parenkama, kai VRM naudotojas patvirtina projekto sutart</w:t>
            </w:r>
            <w:r w:rsidR="00D32453" w:rsidRPr="00236F98">
              <w:rPr>
                <w:highlight w:val="yellow"/>
              </w:rPr>
              <w:t>ies pakeitimą</w:t>
            </w:r>
            <w:r w:rsidRPr="00236F98">
              <w:rPr>
                <w:highlight w:val="yellow"/>
              </w:rPr>
              <w:t>.</w:t>
            </w:r>
            <w:r w:rsidR="00700E45" w:rsidRPr="00236F98">
              <w:rPr>
                <w:highlight w:val="yellow"/>
              </w:rPr>
              <w:t xml:space="preserve"> Sutarties pakeitimas, kuriam paskirta ši būsena, negali būti koreguojamas.</w:t>
            </w:r>
          </w:p>
        </w:tc>
      </w:tr>
    </w:tbl>
    <w:p w14:paraId="236BEE99" w14:textId="77777777" w:rsidR="00B221F6" w:rsidRDefault="00B221F6" w:rsidP="00B221F6">
      <w:pPr>
        <w:pStyle w:val="Tekstas"/>
      </w:pPr>
      <w:bookmarkStart w:id="43" w:name="_Toc416782902"/>
      <w:bookmarkEnd w:id="43"/>
    </w:p>
    <w:p w14:paraId="7EAD1794" w14:textId="77777777" w:rsidR="00B221F6" w:rsidRDefault="7287AF54" w:rsidP="00432F0E">
      <w:pPr>
        <w:pStyle w:val="Heading3"/>
      </w:pPr>
      <w:bookmarkStart w:id="44" w:name="_Toc89073251"/>
      <w:bookmarkStart w:id="45" w:name="_Toc147475239"/>
      <w:r>
        <w:t>Projektas</w:t>
      </w:r>
      <w:bookmarkEnd w:id="44"/>
      <w:bookmarkEnd w:id="45"/>
    </w:p>
    <w:p w14:paraId="516E8B37" w14:textId="77777777" w:rsidR="00B221F6" w:rsidRDefault="00B221F6" w:rsidP="00B221F6">
      <w:r>
        <w:t>Projektai VSFSV</w:t>
      </w:r>
      <w:r w:rsidR="00EF5BBD">
        <w:t>V</w:t>
      </w:r>
      <w:r>
        <w:t xml:space="preserve">P IS yra susieti su </w:t>
      </w:r>
      <w:r w:rsidR="00162F81">
        <w:t>p</w:t>
      </w:r>
      <w:r w:rsidR="00162F81" w:rsidRPr="00C15839">
        <w:t>rojekto įgyvendinimo plan</w:t>
      </w:r>
      <w:r w:rsidR="00162F81">
        <w:t>ai</w:t>
      </w:r>
      <w:r>
        <w:t>s, todėl jie yra atskiri VSF ir SVVP programoms. Apie projektą kaupiama informacija:</w:t>
      </w:r>
    </w:p>
    <w:p w14:paraId="18DF9FF7" w14:textId="77777777" w:rsidR="00B221F6" w:rsidRPr="00C929A7" w:rsidRDefault="6C00526C" w:rsidP="00792C25">
      <w:pPr>
        <w:widowControl w:val="0"/>
        <w:numPr>
          <w:ilvl w:val="0"/>
          <w:numId w:val="119"/>
        </w:numPr>
        <w:autoSpaceDE w:val="0"/>
        <w:autoSpaceDN w:val="0"/>
        <w:adjustRightInd w:val="0"/>
        <w:spacing w:line="360" w:lineRule="auto"/>
        <w:ind w:left="360" w:hanging="360"/>
        <w:jc w:val="left"/>
      </w:pPr>
      <w:r>
        <w:t xml:space="preserve">Projekto numeris; </w:t>
      </w:r>
    </w:p>
    <w:p w14:paraId="5608782F" w14:textId="77777777" w:rsidR="00B221F6" w:rsidRPr="00C929A7" w:rsidRDefault="00B221F6" w:rsidP="00792C25">
      <w:pPr>
        <w:widowControl w:val="0"/>
        <w:numPr>
          <w:ilvl w:val="0"/>
          <w:numId w:val="119"/>
        </w:numPr>
        <w:autoSpaceDE w:val="0"/>
        <w:autoSpaceDN w:val="0"/>
        <w:adjustRightInd w:val="0"/>
        <w:spacing w:line="360" w:lineRule="auto"/>
        <w:ind w:left="360" w:hanging="360"/>
        <w:jc w:val="left"/>
      </w:pPr>
      <w:r w:rsidRPr="00C929A7">
        <w:t>Projekto pavadinimas</w:t>
      </w:r>
      <w:r>
        <w:t>;</w:t>
      </w:r>
    </w:p>
    <w:p w14:paraId="1DF7786C" w14:textId="77777777" w:rsidR="00ED7766" w:rsidRDefault="00ED7766" w:rsidP="00ED7766">
      <w:pPr>
        <w:widowControl w:val="0"/>
        <w:numPr>
          <w:ilvl w:val="0"/>
          <w:numId w:val="119"/>
        </w:numPr>
        <w:autoSpaceDE w:val="0"/>
        <w:autoSpaceDN w:val="0"/>
        <w:adjustRightInd w:val="0"/>
        <w:spacing w:line="360" w:lineRule="auto"/>
        <w:ind w:left="360" w:hanging="360"/>
        <w:jc w:val="left"/>
      </w:pPr>
      <w:r w:rsidRPr="000628AE">
        <w:t>Planuojamas taikyti išlaidų supaprastinimas</w:t>
      </w:r>
      <w:r>
        <w:t>;</w:t>
      </w:r>
    </w:p>
    <w:p w14:paraId="39D37671" w14:textId="77777777" w:rsidR="00ED7766" w:rsidRDefault="00ED7766" w:rsidP="00ED7766">
      <w:pPr>
        <w:widowControl w:val="0"/>
        <w:numPr>
          <w:ilvl w:val="0"/>
          <w:numId w:val="119"/>
        </w:numPr>
        <w:autoSpaceDE w:val="0"/>
        <w:autoSpaceDN w:val="0"/>
        <w:adjustRightInd w:val="0"/>
        <w:spacing w:line="360" w:lineRule="auto"/>
        <w:ind w:left="360" w:hanging="360"/>
        <w:jc w:val="left"/>
      </w:pPr>
      <w:r>
        <w:t xml:space="preserve">Strateginis projektas; </w:t>
      </w:r>
    </w:p>
    <w:p w14:paraId="0073912A" w14:textId="77777777" w:rsidR="00ED7766" w:rsidRPr="00C929A7" w:rsidRDefault="00ED7766" w:rsidP="00ED7766">
      <w:pPr>
        <w:widowControl w:val="0"/>
        <w:numPr>
          <w:ilvl w:val="0"/>
          <w:numId w:val="119"/>
        </w:numPr>
        <w:autoSpaceDE w:val="0"/>
        <w:autoSpaceDN w:val="0"/>
        <w:adjustRightInd w:val="0"/>
        <w:spacing w:line="360" w:lineRule="auto"/>
        <w:ind w:left="360" w:hanging="360"/>
        <w:jc w:val="left"/>
      </w:pPr>
      <w:r>
        <w:t>Sprendimas, kuriuo projektas pripažintas strateginės svarbos projektu</w:t>
      </w:r>
    </w:p>
    <w:p w14:paraId="6C94B001" w14:textId="77777777" w:rsidR="00B221F6" w:rsidRDefault="7287AF54" w:rsidP="00792C25">
      <w:pPr>
        <w:widowControl w:val="0"/>
        <w:numPr>
          <w:ilvl w:val="0"/>
          <w:numId w:val="119"/>
        </w:numPr>
        <w:autoSpaceDE w:val="0"/>
        <w:autoSpaceDN w:val="0"/>
        <w:adjustRightInd w:val="0"/>
        <w:spacing w:line="360" w:lineRule="auto"/>
        <w:ind w:left="360" w:hanging="360"/>
        <w:jc w:val="left"/>
      </w:pPr>
      <w:r>
        <w:t>Projekto sutarties numeris;</w:t>
      </w:r>
    </w:p>
    <w:p w14:paraId="1F30F59A" w14:textId="77777777" w:rsidR="00390BF3" w:rsidRPr="00C929A7" w:rsidRDefault="00390BF3" w:rsidP="00390BF3">
      <w:pPr>
        <w:widowControl w:val="0"/>
        <w:numPr>
          <w:ilvl w:val="0"/>
          <w:numId w:val="119"/>
        </w:numPr>
        <w:autoSpaceDE w:val="0"/>
        <w:autoSpaceDN w:val="0"/>
        <w:adjustRightInd w:val="0"/>
        <w:spacing w:line="360" w:lineRule="auto"/>
        <w:ind w:left="360" w:hanging="360"/>
        <w:jc w:val="left"/>
      </w:pPr>
      <w:r>
        <w:t>STS poyžmis (tik SVVP projektams);</w:t>
      </w:r>
    </w:p>
    <w:p w14:paraId="344ACEDE" w14:textId="77777777" w:rsidR="00B221F6" w:rsidRPr="00C929A7" w:rsidRDefault="6C00526C" w:rsidP="00792C25">
      <w:pPr>
        <w:widowControl w:val="0"/>
        <w:numPr>
          <w:ilvl w:val="0"/>
          <w:numId w:val="119"/>
        </w:numPr>
        <w:autoSpaceDE w:val="0"/>
        <w:autoSpaceDN w:val="0"/>
        <w:adjustRightInd w:val="0"/>
        <w:spacing w:line="360" w:lineRule="auto"/>
        <w:ind w:left="360" w:hanging="360"/>
        <w:jc w:val="left"/>
      </w:pPr>
      <w:r>
        <w:t xml:space="preserve">Projekto vykdytojas; </w:t>
      </w:r>
    </w:p>
    <w:p w14:paraId="34EEDDC9" w14:textId="77777777" w:rsidR="00B221F6" w:rsidRDefault="6C00526C" w:rsidP="00792C25">
      <w:pPr>
        <w:widowControl w:val="0"/>
        <w:numPr>
          <w:ilvl w:val="0"/>
          <w:numId w:val="119"/>
        </w:numPr>
        <w:autoSpaceDE w:val="0"/>
        <w:autoSpaceDN w:val="0"/>
        <w:adjustRightInd w:val="0"/>
        <w:spacing w:line="360" w:lineRule="auto"/>
        <w:ind w:left="360" w:hanging="360"/>
        <w:jc w:val="left"/>
      </w:pPr>
      <w:r>
        <w:lastRenderedPageBreak/>
        <w:t>Požymis ar PVM mokėtojas;</w:t>
      </w:r>
    </w:p>
    <w:p w14:paraId="4ABF3844" w14:textId="77777777" w:rsidR="00B221F6" w:rsidRDefault="6C00526C" w:rsidP="00792C25">
      <w:pPr>
        <w:widowControl w:val="0"/>
        <w:numPr>
          <w:ilvl w:val="0"/>
          <w:numId w:val="119"/>
        </w:numPr>
        <w:autoSpaceDE w:val="0"/>
        <w:autoSpaceDN w:val="0"/>
        <w:adjustRightInd w:val="0"/>
        <w:spacing w:line="360" w:lineRule="auto"/>
        <w:ind w:left="360" w:hanging="360"/>
        <w:jc w:val="left"/>
      </w:pPr>
      <w:r>
        <w:t>PVM mokėtojo kodas;</w:t>
      </w:r>
    </w:p>
    <w:p w14:paraId="24DE7726" w14:textId="77777777" w:rsidR="00B221F6" w:rsidRDefault="6C00526C" w:rsidP="00792C25">
      <w:pPr>
        <w:widowControl w:val="0"/>
        <w:numPr>
          <w:ilvl w:val="0"/>
          <w:numId w:val="119"/>
        </w:numPr>
        <w:autoSpaceDE w:val="0"/>
        <w:autoSpaceDN w:val="0"/>
        <w:adjustRightInd w:val="0"/>
        <w:spacing w:line="360" w:lineRule="auto"/>
        <w:ind w:left="360" w:hanging="360"/>
        <w:jc w:val="left"/>
      </w:pPr>
      <w:r>
        <w:t>PVM tinkamumo finansuoti pagrindimas;</w:t>
      </w:r>
    </w:p>
    <w:p w14:paraId="058DBC9B" w14:textId="77777777" w:rsidR="00B221F6" w:rsidRPr="00C929A7" w:rsidRDefault="0ACD8036" w:rsidP="00792C25">
      <w:pPr>
        <w:widowControl w:val="0"/>
        <w:numPr>
          <w:ilvl w:val="0"/>
          <w:numId w:val="119"/>
        </w:numPr>
        <w:autoSpaceDE w:val="0"/>
        <w:autoSpaceDN w:val="0"/>
        <w:adjustRightInd w:val="0"/>
        <w:spacing w:line="360" w:lineRule="auto"/>
        <w:ind w:left="360" w:hanging="360"/>
        <w:jc w:val="left"/>
      </w:pPr>
      <w:r>
        <w:t>PVM nemokėjimo teisinis pagrindas;</w:t>
      </w:r>
    </w:p>
    <w:p w14:paraId="29894AF2" w14:textId="77777777" w:rsidR="00B221F6" w:rsidRDefault="6C00526C" w:rsidP="00792C25">
      <w:pPr>
        <w:widowControl w:val="0"/>
        <w:numPr>
          <w:ilvl w:val="0"/>
          <w:numId w:val="119"/>
        </w:numPr>
        <w:autoSpaceDE w:val="0"/>
        <w:autoSpaceDN w:val="0"/>
        <w:adjustRightInd w:val="0"/>
        <w:spacing w:line="360" w:lineRule="auto"/>
        <w:ind w:left="360" w:hanging="360"/>
        <w:jc w:val="left"/>
      </w:pPr>
      <w:r>
        <w:t>Būsena;</w:t>
      </w:r>
    </w:p>
    <w:p w14:paraId="130CE814" w14:textId="77777777" w:rsidR="00B221F6" w:rsidRDefault="613877AF" w:rsidP="00792C25">
      <w:pPr>
        <w:widowControl w:val="0"/>
        <w:numPr>
          <w:ilvl w:val="0"/>
          <w:numId w:val="119"/>
        </w:numPr>
        <w:autoSpaceDE w:val="0"/>
        <w:autoSpaceDN w:val="0"/>
        <w:adjustRightInd w:val="0"/>
        <w:spacing w:line="360" w:lineRule="auto"/>
        <w:ind w:left="360" w:hanging="360"/>
        <w:jc w:val="left"/>
      </w:pPr>
      <w:r>
        <w:t>Projekto vadovas</w:t>
      </w:r>
      <w:r w:rsidR="6C00526C">
        <w:t>;</w:t>
      </w:r>
    </w:p>
    <w:p w14:paraId="713009A6" w14:textId="77777777" w:rsidR="00B221F6" w:rsidRDefault="6C00526C" w:rsidP="00792C25">
      <w:pPr>
        <w:widowControl w:val="0"/>
        <w:numPr>
          <w:ilvl w:val="0"/>
          <w:numId w:val="119"/>
        </w:numPr>
        <w:autoSpaceDE w:val="0"/>
        <w:autoSpaceDN w:val="0"/>
        <w:adjustRightInd w:val="0"/>
        <w:spacing w:line="360" w:lineRule="auto"/>
        <w:ind w:left="360" w:hanging="360"/>
        <w:jc w:val="left"/>
      </w:pPr>
      <w:r>
        <w:t>Už projekto įgyvendinimą atsakingo asmens atstovai;</w:t>
      </w:r>
    </w:p>
    <w:p w14:paraId="5AEF22F5" w14:textId="77777777" w:rsidR="00B221F6" w:rsidRDefault="6C00526C" w:rsidP="00792C25">
      <w:pPr>
        <w:widowControl w:val="0"/>
        <w:numPr>
          <w:ilvl w:val="0"/>
          <w:numId w:val="119"/>
        </w:numPr>
        <w:autoSpaceDE w:val="0"/>
        <w:autoSpaceDN w:val="0"/>
        <w:adjustRightInd w:val="0"/>
        <w:spacing w:line="360" w:lineRule="auto"/>
        <w:ind w:left="360" w:hanging="360"/>
        <w:jc w:val="left"/>
      </w:pPr>
      <w:r>
        <w:t>Projekto finansininkas;</w:t>
      </w:r>
    </w:p>
    <w:p w14:paraId="231D025F" w14:textId="77777777" w:rsidR="00B221F6" w:rsidRDefault="6C00526C" w:rsidP="00792C25">
      <w:pPr>
        <w:widowControl w:val="0"/>
        <w:numPr>
          <w:ilvl w:val="0"/>
          <w:numId w:val="119"/>
        </w:numPr>
        <w:autoSpaceDE w:val="0"/>
        <w:autoSpaceDN w:val="0"/>
        <w:adjustRightInd w:val="0"/>
        <w:spacing w:line="360" w:lineRule="auto"/>
        <w:ind w:left="360" w:hanging="360"/>
        <w:jc w:val="left"/>
      </w:pPr>
      <w:r>
        <w:t>Projekto finansininko atstovai;</w:t>
      </w:r>
    </w:p>
    <w:p w14:paraId="2AF0C989" w14:textId="77777777" w:rsidR="00B221F6" w:rsidRPr="00C929A7" w:rsidRDefault="6C00526C" w:rsidP="00792C25">
      <w:pPr>
        <w:widowControl w:val="0"/>
        <w:numPr>
          <w:ilvl w:val="0"/>
          <w:numId w:val="119"/>
        </w:numPr>
        <w:autoSpaceDE w:val="0"/>
        <w:autoSpaceDN w:val="0"/>
        <w:adjustRightInd w:val="0"/>
        <w:spacing w:line="360" w:lineRule="auto"/>
        <w:ind w:left="360" w:hanging="360"/>
        <w:jc w:val="left"/>
      </w:pPr>
      <w:r>
        <w:t>Projekto vykdymo adresas</w:t>
      </w:r>
      <w:r w:rsidR="04EB3A06">
        <w:t xml:space="preserve"> (Šalis, Vietovė, Adresas)</w:t>
      </w:r>
      <w:r>
        <w:t>;</w:t>
      </w:r>
    </w:p>
    <w:p w14:paraId="72704A22" w14:textId="77777777" w:rsidR="00B221F6" w:rsidRPr="00C929A7" w:rsidRDefault="6C00526C" w:rsidP="00792C25">
      <w:pPr>
        <w:widowControl w:val="0"/>
        <w:numPr>
          <w:ilvl w:val="0"/>
          <w:numId w:val="119"/>
        </w:numPr>
        <w:autoSpaceDE w:val="0"/>
        <w:autoSpaceDN w:val="0"/>
        <w:adjustRightInd w:val="0"/>
        <w:spacing w:line="360" w:lineRule="auto"/>
        <w:ind w:left="360" w:hanging="360"/>
        <w:jc w:val="left"/>
      </w:pPr>
      <w:r>
        <w:t>Galutinio mokėjimo deklaravimo EK data;</w:t>
      </w:r>
    </w:p>
    <w:p w14:paraId="58D8F17D" w14:textId="77777777" w:rsidR="00B221F6" w:rsidRDefault="6C00526C" w:rsidP="00792C25">
      <w:pPr>
        <w:widowControl w:val="0"/>
        <w:numPr>
          <w:ilvl w:val="0"/>
          <w:numId w:val="119"/>
        </w:numPr>
        <w:autoSpaceDE w:val="0"/>
        <w:autoSpaceDN w:val="0"/>
        <w:adjustRightInd w:val="0"/>
        <w:spacing w:line="360" w:lineRule="auto"/>
        <w:ind w:left="360" w:hanging="360"/>
        <w:jc w:val="left"/>
      </w:pPr>
      <w:r>
        <w:t>Ex-post ataskaitų teikimas;</w:t>
      </w:r>
    </w:p>
    <w:p w14:paraId="15B51B0F" w14:textId="77777777" w:rsidR="00B221F6" w:rsidRDefault="6C00526C" w:rsidP="00792C25">
      <w:pPr>
        <w:widowControl w:val="0"/>
        <w:numPr>
          <w:ilvl w:val="0"/>
          <w:numId w:val="119"/>
        </w:numPr>
        <w:autoSpaceDE w:val="0"/>
        <w:autoSpaceDN w:val="0"/>
        <w:adjustRightInd w:val="0"/>
        <w:spacing w:line="360" w:lineRule="auto"/>
        <w:ind w:left="360" w:hanging="360"/>
        <w:jc w:val="left"/>
      </w:pPr>
      <w:r>
        <w:t>Kita Ex-post ataskaitos pateikimo data;</w:t>
      </w:r>
    </w:p>
    <w:p w14:paraId="5FDBCF56" w14:textId="77777777" w:rsidR="00B221F6" w:rsidRPr="00C929A7" w:rsidRDefault="6C00526C" w:rsidP="00792C25">
      <w:pPr>
        <w:widowControl w:val="0"/>
        <w:numPr>
          <w:ilvl w:val="0"/>
          <w:numId w:val="119"/>
        </w:numPr>
        <w:autoSpaceDE w:val="0"/>
        <w:autoSpaceDN w:val="0"/>
        <w:adjustRightInd w:val="0"/>
        <w:spacing w:line="360" w:lineRule="auto"/>
        <w:ind w:left="360" w:hanging="360"/>
        <w:jc w:val="left"/>
      </w:pPr>
      <w:r>
        <w:t>Kita patikros vietoje data;</w:t>
      </w:r>
    </w:p>
    <w:p w14:paraId="0EADFBA0" w14:textId="77777777" w:rsidR="00B221F6" w:rsidRPr="00C929A7" w:rsidRDefault="6C00526C" w:rsidP="00792C25">
      <w:pPr>
        <w:widowControl w:val="0"/>
        <w:numPr>
          <w:ilvl w:val="0"/>
          <w:numId w:val="119"/>
        </w:numPr>
        <w:autoSpaceDE w:val="0"/>
        <w:autoSpaceDN w:val="0"/>
        <w:adjustRightInd w:val="0"/>
        <w:spacing w:line="360" w:lineRule="auto"/>
        <w:ind w:left="360" w:hanging="360"/>
        <w:jc w:val="left"/>
      </w:pPr>
      <w:r>
        <w:t>Sutarties įsigaliojimo data;</w:t>
      </w:r>
    </w:p>
    <w:p w14:paraId="439AD362" w14:textId="77777777" w:rsidR="00B221F6" w:rsidRPr="00C929A7" w:rsidRDefault="6C00526C" w:rsidP="00792C25">
      <w:pPr>
        <w:widowControl w:val="0"/>
        <w:numPr>
          <w:ilvl w:val="0"/>
          <w:numId w:val="119"/>
        </w:numPr>
        <w:autoSpaceDE w:val="0"/>
        <w:autoSpaceDN w:val="0"/>
        <w:adjustRightInd w:val="0"/>
        <w:spacing w:line="360" w:lineRule="auto"/>
        <w:ind w:left="360" w:hanging="360"/>
        <w:jc w:val="left"/>
      </w:pPr>
      <w:r>
        <w:t>Projekto veiklų pradžia;</w:t>
      </w:r>
    </w:p>
    <w:p w14:paraId="25AC4187" w14:textId="77777777" w:rsidR="00B221F6" w:rsidRDefault="00B221F6" w:rsidP="00792C25">
      <w:pPr>
        <w:widowControl w:val="0"/>
        <w:numPr>
          <w:ilvl w:val="0"/>
          <w:numId w:val="119"/>
        </w:numPr>
        <w:autoSpaceDE w:val="0"/>
        <w:autoSpaceDN w:val="0"/>
        <w:adjustRightInd w:val="0"/>
        <w:spacing w:line="360" w:lineRule="auto"/>
        <w:ind w:left="360" w:hanging="360"/>
        <w:jc w:val="left"/>
      </w:pPr>
      <w:r w:rsidRPr="00C929A7">
        <w:t>Projekto veiklų pabaiga</w:t>
      </w:r>
      <w:r>
        <w:t>;</w:t>
      </w:r>
    </w:p>
    <w:p w14:paraId="5C5A933C" w14:textId="77777777" w:rsidR="0092675C" w:rsidRDefault="474BC4B9" w:rsidP="00792C25">
      <w:pPr>
        <w:widowControl w:val="0"/>
        <w:numPr>
          <w:ilvl w:val="0"/>
          <w:numId w:val="119"/>
        </w:numPr>
        <w:autoSpaceDE w:val="0"/>
        <w:autoSpaceDN w:val="0"/>
        <w:adjustRightInd w:val="0"/>
        <w:spacing w:line="360" w:lineRule="auto"/>
        <w:ind w:left="360" w:hanging="360"/>
        <w:jc w:val="left"/>
      </w:pPr>
      <w:r>
        <w:t>Baigtas įgyvendinti projektas;</w:t>
      </w:r>
    </w:p>
    <w:p w14:paraId="19CF51AC" w14:textId="77777777" w:rsidR="0092675C" w:rsidRDefault="6C00526C" w:rsidP="0092675C">
      <w:pPr>
        <w:widowControl w:val="0"/>
        <w:numPr>
          <w:ilvl w:val="0"/>
          <w:numId w:val="119"/>
        </w:numPr>
        <w:autoSpaceDE w:val="0"/>
        <w:autoSpaceDN w:val="0"/>
        <w:adjustRightInd w:val="0"/>
        <w:spacing w:line="360" w:lineRule="auto"/>
        <w:ind w:left="360" w:hanging="360"/>
        <w:jc w:val="left"/>
      </w:pPr>
      <w:r>
        <w:t>Bendra projekto trukmė;</w:t>
      </w:r>
    </w:p>
    <w:p w14:paraId="417CE40A" w14:textId="77777777" w:rsidR="00B221F6" w:rsidRDefault="6C00526C" w:rsidP="00792C25">
      <w:pPr>
        <w:widowControl w:val="0"/>
        <w:numPr>
          <w:ilvl w:val="0"/>
          <w:numId w:val="119"/>
        </w:numPr>
        <w:autoSpaceDE w:val="0"/>
        <w:autoSpaceDN w:val="0"/>
        <w:adjustRightInd w:val="0"/>
        <w:spacing w:line="360" w:lineRule="auto"/>
        <w:ind w:left="360" w:hanging="360"/>
        <w:jc w:val="left"/>
      </w:pPr>
      <w:r>
        <w:t>Įgyvendinta trukmė;</w:t>
      </w:r>
    </w:p>
    <w:p w14:paraId="6F452215" w14:textId="77777777" w:rsidR="00B221F6" w:rsidRPr="00C929A7" w:rsidRDefault="6C00526C" w:rsidP="00792C25">
      <w:pPr>
        <w:widowControl w:val="0"/>
        <w:numPr>
          <w:ilvl w:val="0"/>
          <w:numId w:val="119"/>
        </w:numPr>
        <w:autoSpaceDE w:val="0"/>
        <w:autoSpaceDN w:val="0"/>
        <w:adjustRightInd w:val="0"/>
        <w:spacing w:line="360" w:lineRule="auto"/>
        <w:ind w:left="360" w:hanging="360"/>
        <w:jc w:val="left"/>
      </w:pPr>
      <w:r>
        <w:t>Likusi trukmė;</w:t>
      </w:r>
    </w:p>
    <w:p w14:paraId="4A396049" w14:textId="77777777" w:rsidR="00B221F6" w:rsidRDefault="00B221F6" w:rsidP="00792C25">
      <w:pPr>
        <w:widowControl w:val="0"/>
        <w:numPr>
          <w:ilvl w:val="0"/>
          <w:numId w:val="120"/>
        </w:numPr>
        <w:autoSpaceDE w:val="0"/>
        <w:autoSpaceDN w:val="0"/>
        <w:adjustRightInd w:val="0"/>
        <w:spacing w:line="360" w:lineRule="auto"/>
        <w:ind w:left="360" w:hanging="360"/>
        <w:jc w:val="left"/>
        <w:rPr>
          <w:bCs/>
        </w:rPr>
      </w:pPr>
      <w:r w:rsidRPr="009E2EAD">
        <w:rPr>
          <w:bCs/>
        </w:rPr>
        <w:t>Partnerių duomenys (gali būti pridėta daugiau nei viena partneris)</w:t>
      </w:r>
      <w:r>
        <w:rPr>
          <w:bCs/>
        </w:rPr>
        <w:t>:</w:t>
      </w:r>
    </w:p>
    <w:p w14:paraId="162FB6A6"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Juridinio asmens kodas;</w:t>
      </w:r>
    </w:p>
    <w:p w14:paraId="3F7EC7E2"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Pavadinimas;</w:t>
      </w:r>
    </w:p>
    <w:p w14:paraId="7DC7112C"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Buveinės adresas;</w:t>
      </w:r>
    </w:p>
    <w:p w14:paraId="58EAD0A6"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Pašto kodas;</w:t>
      </w:r>
    </w:p>
    <w:p w14:paraId="43536053"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Miestas;</w:t>
      </w:r>
    </w:p>
    <w:p w14:paraId="70A318D5"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Telefono Nr.;</w:t>
      </w:r>
    </w:p>
    <w:p w14:paraId="3BFC8490"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El. pašto adresas;</w:t>
      </w:r>
    </w:p>
    <w:p w14:paraId="6176526A"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Projekto vadovo vardas, pavardė;</w:t>
      </w:r>
    </w:p>
    <w:p w14:paraId="13449F00"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Projekto vadovo pareigos;</w:t>
      </w:r>
    </w:p>
    <w:p w14:paraId="4A948B75" w14:textId="77777777" w:rsidR="00B221F6" w:rsidRDefault="00B221F6" w:rsidP="00792C25">
      <w:pPr>
        <w:widowControl w:val="0"/>
        <w:numPr>
          <w:ilvl w:val="2"/>
          <w:numId w:val="120"/>
        </w:numPr>
        <w:autoSpaceDE w:val="0"/>
        <w:autoSpaceDN w:val="0"/>
        <w:adjustRightInd w:val="0"/>
        <w:spacing w:line="360" w:lineRule="auto"/>
        <w:ind w:firstLine="0"/>
        <w:jc w:val="left"/>
        <w:rPr>
          <w:bCs/>
        </w:rPr>
      </w:pPr>
      <w:r>
        <w:rPr>
          <w:bCs/>
        </w:rPr>
        <w:t>Projekto vadovo telefono Nr.;</w:t>
      </w:r>
    </w:p>
    <w:p w14:paraId="3FB6D3C8" w14:textId="77777777" w:rsidR="00B221F6" w:rsidRPr="00C929A7" w:rsidRDefault="00B221F6" w:rsidP="00792C25">
      <w:pPr>
        <w:widowControl w:val="0"/>
        <w:numPr>
          <w:ilvl w:val="0"/>
          <w:numId w:val="120"/>
        </w:numPr>
        <w:autoSpaceDE w:val="0"/>
        <w:autoSpaceDN w:val="0"/>
        <w:adjustRightInd w:val="0"/>
        <w:spacing w:line="360" w:lineRule="auto"/>
        <w:ind w:left="360" w:hanging="360"/>
        <w:jc w:val="left"/>
      </w:pPr>
      <w:r>
        <w:rPr>
          <w:bCs/>
        </w:rPr>
        <w:t>Projekto vadovo el. pašto adresas.</w:t>
      </w:r>
      <w:r>
        <w:t>ES finansavimo</w:t>
      </w:r>
      <w:r w:rsidRPr="00C929A7">
        <w:t xml:space="preserve"> intensyvumas, proc.</w:t>
      </w:r>
      <w:r>
        <w:t>;</w:t>
      </w:r>
    </w:p>
    <w:p w14:paraId="63E7760C" w14:textId="77777777" w:rsidR="00B221F6" w:rsidRDefault="6C00526C" w:rsidP="00792C25">
      <w:pPr>
        <w:widowControl w:val="0"/>
        <w:numPr>
          <w:ilvl w:val="0"/>
          <w:numId w:val="121"/>
        </w:numPr>
        <w:autoSpaceDE w:val="0"/>
        <w:autoSpaceDN w:val="0"/>
        <w:adjustRightInd w:val="0"/>
        <w:spacing w:line="360" w:lineRule="auto"/>
        <w:ind w:left="360" w:hanging="360"/>
        <w:jc w:val="left"/>
      </w:pPr>
      <w:r>
        <w:t xml:space="preserve">Netiesioginių išlaidų procentas; </w:t>
      </w:r>
    </w:p>
    <w:p w14:paraId="41A894C2" w14:textId="77777777" w:rsidR="00B221F6" w:rsidRDefault="6C00526C" w:rsidP="00792C25">
      <w:pPr>
        <w:widowControl w:val="0"/>
        <w:numPr>
          <w:ilvl w:val="0"/>
          <w:numId w:val="121"/>
        </w:numPr>
        <w:autoSpaceDE w:val="0"/>
        <w:autoSpaceDN w:val="0"/>
        <w:adjustRightInd w:val="0"/>
        <w:spacing w:line="360" w:lineRule="auto"/>
        <w:ind w:left="360" w:hanging="360"/>
        <w:jc w:val="left"/>
      </w:pPr>
      <w:r>
        <w:t>Projekto lėšos apmokamos avansu</w:t>
      </w:r>
    </w:p>
    <w:p w14:paraId="7B5FAD9D" w14:textId="77777777" w:rsidR="00B221F6" w:rsidRPr="00C929A7" w:rsidRDefault="6C00526C" w:rsidP="00792C25">
      <w:pPr>
        <w:widowControl w:val="0"/>
        <w:numPr>
          <w:ilvl w:val="0"/>
          <w:numId w:val="121"/>
        </w:numPr>
        <w:autoSpaceDE w:val="0"/>
        <w:autoSpaceDN w:val="0"/>
        <w:adjustRightInd w:val="0"/>
        <w:spacing w:line="360" w:lineRule="auto"/>
        <w:ind w:left="360" w:hanging="360"/>
        <w:jc w:val="left"/>
      </w:pPr>
      <w:r>
        <w:t>Išlaidų tinkamumo terminas nuo;</w:t>
      </w:r>
    </w:p>
    <w:p w14:paraId="209469C1" w14:textId="77777777" w:rsidR="00B221F6" w:rsidRPr="00C929A7" w:rsidRDefault="6C00526C" w:rsidP="00792C25">
      <w:pPr>
        <w:widowControl w:val="0"/>
        <w:numPr>
          <w:ilvl w:val="0"/>
          <w:numId w:val="121"/>
        </w:numPr>
        <w:autoSpaceDE w:val="0"/>
        <w:autoSpaceDN w:val="0"/>
        <w:adjustRightInd w:val="0"/>
        <w:spacing w:line="360" w:lineRule="auto"/>
        <w:ind w:left="360" w:hanging="360"/>
        <w:jc w:val="left"/>
      </w:pPr>
      <w:r>
        <w:t>Išlaidų tinkamumo terminas iki;</w:t>
      </w:r>
    </w:p>
    <w:p w14:paraId="78A9E58E" w14:textId="77777777" w:rsidR="00B221F6" w:rsidRPr="00C929A7" w:rsidRDefault="6C00526C" w:rsidP="00792C25">
      <w:pPr>
        <w:widowControl w:val="0"/>
        <w:numPr>
          <w:ilvl w:val="0"/>
          <w:numId w:val="121"/>
        </w:numPr>
        <w:autoSpaceDE w:val="0"/>
        <w:autoSpaceDN w:val="0"/>
        <w:adjustRightInd w:val="0"/>
        <w:spacing w:line="360" w:lineRule="auto"/>
        <w:ind w:left="360" w:hanging="360"/>
        <w:jc w:val="left"/>
      </w:pPr>
      <w:r>
        <w:t>Išlaidų apmokėjimo terminas nuo;</w:t>
      </w:r>
    </w:p>
    <w:p w14:paraId="28D86DA0" w14:textId="77777777" w:rsidR="00B221F6" w:rsidRPr="00C929A7" w:rsidRDefault="6C00526C" w:rsidP="00792C25">
      <w:pPr>
        <w:widowControl w:val="0"/>
        <w:numPr>
          <w:ilvl w:val="0"/>
          <w:numId w:val="121"/>
        </w:numPr>
        <w:autoSpaceDE w:val="0"/>
        <w:autoSpaceDN w:val="0"/>
        <w:adjustRightInd w:val="0"/>
        <w:spacing w:line="360" w:lineRule="auto"/>
        <w:ind w:left="360" w:hanging="360"/>
        <w:jc w:val="left"/>
      </w:pPr>
      <w:r>
        <w:lastRenderedPageBreak/>
        <w:t>Išlaidų apmokėjimo terminas iki;</w:t>
      </w:r>
    </w:p>
    <w:p w14:paraId="11F2627A" w14:textId="77777777" w:rsidR="00B221F6" w:rsidRPr="00C929A7" w:rsidRDefault="6C00526C" w:rsidP="00792C25">
      <w:pPr>
        <w:widowControl w:val="0"/>
        <w:numPr>
          <w:ilvl w:val="0"/>
          <w:numId w:val="122"/>
        </w:numPr>
        <w:autoSpaceDE w:val="0"/>
        <w:autoSpaceDN w:val="0"/>
        <w:adjustRightInd w:val="0"/>
        <w:spacing w:line="360" w:lineRule="auto"/>
        <w:ind w:left="360" w:hanging="360"/>
        <w:jc w:val="left"/>
      </w:pPr>
      <w:r>
        <w:t>Banko kodas</w:t>
      </w:r>
    </w:p>
    <w:p w14:paraId="1AB8A383" w14:textId="77777777" w:rsidR="00B221F6" w:rsidRPr="00C929A7" w:rsidRDefault="6C00526C" w:rsidP="00792C25">
      <w:pPr>
        <w:widowControl w:val="0"/>
        <w:numPr>
          <w:ilvl w:val="0"/>
          <w:numId w:val="122"/>
        </w:numPr>
        <w:autoSpaceDE w:val="0"/>
        <w:autoSpaceDN w:val="0"/>
        <w:adjustRightInd w:val="0"/>
        <w:spacing w:line="360" w:lineRule="auto"/>
        <w:ind w:left="360" w:hanging="360"/>
        <w:jc w:val="left"/>
      </w:pPr>
      <w:r>
        <w:t>Banko pavadinimas</w:t>
      </w:r>
    </w:p>
    <w:p w14:paraId="38658D1E" w14:textId="77777777" w:rsidR="00B221F6" w:rsidRPr="00C929A7" w:rsidRDefault="6C00526C" w:rsidP="00792C25">
      <w:pPr>
        <w:widowControl w:val="0"/>
        <w:numPr>
          <w:ilvl w:val="0"/>
          <w:numId w:val="122"/>
        </w:numPr>
        <w:autoSpaceDE w:val="0"/>
        <w:autoSpaceDN w:val="0"/>
        <w:adjustRightInd w:val="0"/>
        <w:spacing w:line="360" w:lineRule="auto"/>
        <w:ind w:left="360" w:hanging="360"/>
        <w:jc w:val="left"/>
      </w:pPr>
      <w:r>
        <w:t>Banko sąskaitos Nr. (IBAN)</w:t>
      </w:r>
    </w:p>
    <w:p w14:paraId="2AE3780A" w14:textId="77777777" w:rsidR="00B221F6" w:rsidRDefault="6C00526C" w:rsidP="00792C25">
      <w:pPr>
        <w:widowControl w:val="0"/>
        <w:numPr>
          <w:ilvl w:val="0"/>
          <w:numId w:val="122"/>
        </w:numPr>
        <w:autoSpaceDE w:val="0"/>
        <w:autoSpaceDN w:val="0"/>
        <w:adjustRightInd w:val="0"/>
        <w:spacing w:line="360" w:lineRule="auto"/>
        <w:ind w:left="360" w:hanging="360"/>
        <w:jc w:val="left"/>
      </w:pPr>
      <w:r>
        <w:t>Banko SWIFT</w:t>
      </w:r>
    </w:p>
    <w:p w14:paraId="7380DDB0" w14:textId="77777777" w:rsidR="00B221F6" w:rsidRDefault="6C00526C" w:rsidP="00792C25">
      <w:pPr>
        <w:widowControl w:val="0"/>
        <w:numPr>
          <w:ilvl w:val="0"/>
          <w:numId w:val="122"/>
        </w:numPr>
        <w:autoSpaceDE w:val="0"/>
        <w:autoSpaceDN w:val="0"/>
        <w:adjustRightInd w:val="0"/>
        <w:spacing w:line="360" w:lineRule="auto"/>
        <w:ind w:left="360" w:hanging="360"/>
        <w:jc w:val="left"/>
      </w:pPr>
      <w:r>
        <w:t>Bylos Nr.;</w:t>
      </w:r>
    </w:p>
    <w:p w14:paraId="31C5A2C6"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Projekto sutartis;</w:t>
      </w:r>
    </w:p>
    <w:p w14:paraId="060246E5"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 xml:space="preserve">Projekto </w:t>
      </w:r>
      <w:r w:rsidR="04EB3A06">
        <w:t>santrauka</w:t>
      </w:r>
      <w:r>
        <w:t>;</w:t>
      </w:r>
    </w:p>
    <w:p w14:paraId="2066852D"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Veiklos;</w:t>
      </w:r>
    </w:p>
    <w:p w14:paraId="180FDBDA"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Rodikliai;</w:t>
      </w:r>
    </w:p>
    <w:p w14:paraId="3371FF21"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Finansavimas;</w:t>
      </w:r>
    </w:p>
    <w:p w14:paraId="37557306"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Dvigubas finansavimas;</w:t>
      </w:r>
    </w:p>
    <w:p w14:paraId="642A8571" w14:textId="77777777" w:rsidR="00B221F6" w:rsidRPr="00084F5D" w:rsidRDefault="59F4928A" w:rsidP="00792C25">
      <w:pPr>
        <w:widowControl w:val="0"/>
        <w:numPr>
          <w:ilvl w:val="0"/>
          <w:numId w:val="122"/>
        </w:numPr>
        <w:autoSpaceDE w:val="0"/>
        <w:autoSpaceDN w:val="0"/>
        <w:adjustRightInd w:val="0"/>
        <w:spacing w:line="360" w:lineRule="auto"/>
        <w:ind w:left="360" w:hanging="360"/>
        <w:jc w:val="left"/>
      </w:pPr>
      <w:r>
        <w:t>Matomumas ir informavimas</w:t>
      </w:r>
      <w:r w:rsidR="6C00526C">
        <w:t>;</w:t>
      </w:r>
    </w:p>
    <w:p w14:paraId="4E4E3F34"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STS pagrindimas</w:t>
      </w:r>
      <w:r w:rsidR="4885368F">
        <w:t xml:space="preserve"> (tik SVVP projektams)</w:t>
      </w:r>
      <w:r>
        <w:t>;</w:t>
      </w:r>
    </w:p>
    <w:p w14:paraId="2ADB9119"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Mokymų grafikas;</w:t>
      </w:r>
    </w:p>
    <w:p w14:paraId="445A3271"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Pirkimai;</w:t>
      </w:r>
    </w:p>
    <w:p w14:paraId="534DE208" w14:textId="77777777" w:rsidR="00B221F6" w:rsidRPr="00084F5D" w:rsidRDefault="6C00526C">
      <w:pPr>
        <w:widowControl w:val="0"/>
        <w:numPr>
          <w:ilvl w:val="0"/>
          <w:numId w:val="122"/>
        </w:numPr>
        <w:spacing w:line="360" w:lineRule="auto"/>
        <w:ind w:left="360" w:hanging="360"/>
        <w:jc w:val="left"/>
      </w:pPr>
      <w:r>
        <w:t>Pirkimų sutartys;</w:t>
      </w:r>
    </w:p>
    <w:p w14:paraId="6DE52399"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Mokėjimo prašymai;</w:t>
      </w:r>
    </w:p>
    <w:p w14:paraId="0A93847E"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Apmokėjimai projekto vykdytojui;</w:t>
      </w:r>
    </w:p>
    <w:p w14:paraId="584E9C6E"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 xml:space="preserve">Prašymai </w:t>
      </w:r>
      <w:r w:rsidR="01939A95">
        <w:t>gauti lėšas</w:t>
      </w:r>
      <w:r>
        <w:t>;</w:t>
      </w:r>
    </w:p>
    <w:p w14:paraId="5AD40CD0"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Išlaidų suvestinė;</w:t>
      </w:r>
    </w:p>
    <w:p w14:paraId="13FC7423"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Apmokėjimo planas;</w:t>
      </w:r>
    </w:p>
    <w:p w14:paraId="57001DC2"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Patikros vietoje;</w:t>
      </w:r>
    </w:p>
    <w:p w14:paraId="3A827A69"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Ex-Post patikros;</w:t>
      </w:r>
    </w:p>
    <w:p w14:paraId="3A9EED4E"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Ex-Post ataskaitos;</w:t>
      </w:r>
    </w:p>
    <w:p w14:paraId="7E029708"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Dokumentai;</w:t>
      </w:r>
    </w:p>
    <w:p w14:paraId="44691BF8"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Atsakingi asmenys;</w:t>
      </w:r>
    </w:p>
    <w:p w14:paraId="0F62E1EC"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Patikros lapai;</w:t>
      </w:r>
    </w:p>
    <w:p w14:paraId="5F81D2A1"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Pastabos;</w:t>
      </w:r>
    </w:p>
    <w:p w14:paraId="127A57A9"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Būsenų istorija;</w:t>
      </w:r>
    </w:p>
    <w:p w14:paraId="7A81BAD1"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Rizikos;</w:t>
      </w:r>
    </w:p>
    <w:p w14:paraId="5DE8EE9E" w14:textId="77777777" w:rsidR="00B221F6" w:rsidRPr="00084F5D" w:rsidRDefault="6C00526C" w:rsidP="00792C25">
      <w:pPr>
        <w:widowControl w:val="0"/>
        <w:numPr>
          <w:ilvl w:val="0"/>
          <w:numId w:val="122"/>
        </w:numPr>
        <w:autoSpaceDE w:val="0"/>
        <w:autoSpaceDN w:val="0"/>
        <w:adjustRightInd w:val="0"/>
        <w:spacing w:line="360" w:lineRule="auto"/>
        <w:ind w:left="360" w:hanging="360"/>
        <w:jc w:val="left"/>
      </w:pPr>
      <w:r>
        <w:t>Rizikų valdymo priemonės;</w:t>
      </w:r>
    </w:p>
    <w:p w14:paraId="4C1705A1" w14:textId="77777777" w:rsidR="00B221F6" w:rsidRPr="00084F5D" w:rsidRDefault="00B221F6" w:rsidP="00792C25">
      <w:pPr>
        <w:widowControl w:val="0"/>
        <w:numPr>
          <w:ilvl w:val="0"/>
          <w:numId w:val="122"/>
        </w:numPr>
        <w:autoSpaceDE w:val="0"/>
        <w:autoSpaceDN w:val="0"/>
        <w:adjustRightInd w:val="0"/>
        <w:spacing w:line="360" w:lineRule="auto"/>
        <w:ind w:left="360" w:hanging="360"/>
        <w:jc w:val="left"/>
      </w:pPr>
      <w:r w:rsidRPr="00084F5D">
        <w:t>Pranešimai;</w:t>
      </w:r>
    </w:p>
    <w:p w14:paraId="2A3FD059" w14:textId="77777777" w:rsidR="00B0553F" w:rsidRDefault="00B0553F" w:rsidP="00792C25">
      <w:pPr>
        <w:widowControl w:val="0"/>
        <w:numPr>
          <w:ilvl w:val="0"/>
          <w:numId w:val="122"/>
        </w:numPr>
        <w:autoSpaceDE w:val="0"/>
        <w:autoSpaceDN w:val="0"/>
        <w:adjustRightInd w:val="0"/>
        <w:spacing w:line="360" w:lineRule="auto"/>
        <w:ind w:left="360" w:hanging="360"/>
        <w:jc w:val="left"/>
      </w:pPr>
      <w:r>
        <w:t>Išlaidų supaprastinimai</w:t>
      </w:r>
      <w:r w:rsidR="0092675C">
        <w:t>.</w:t>
      </w:r>
    </w:p>
    <w:p w14:paraId="6D28BE85" w14:textId="77777777" w:rsidR="00B221F6" w:rsidRDefault="00B221F6" w:rsidP="00B221F6">
      <w:pPr>
        <w:keepNext/>
        <w:jc w:val="center"/>
      </w:pPr>
      <w:r>
        <w:object w:dxaOrig="7891" w:dyaOrig="7500" w14:anchorId="0A8E7D43">
          <v:shape id="_x0000_i1031" type="#_x0000_t75" style="width:243.6pt;height:239.4pt" o:ole="">
            <v:imagedata r:id="rId23" o:title=""/>
          </v:shape>
          <o:OLEObject Type="Embed" ProgID="Visio.Drawing.15" ShapeID="_x0000_i1031" DrawAspect="Content" ObjectID="_1790752595" r:id="rId29"/>
        </w:object>
      </w:r>
    </w:p>
    <w:p w14:paraId="4D986480" w14:textId="77777777" w:rsidR="00B221F6" w:rsidRDefault="00B221F6" w:rsidP="00B221F6">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7</w:t>
        </w:r>
      </w:fldSimple>
      <w:r>
        <w:rPr>
          <w:noProof/>
        </w:rPr>
        <w:t xml:space="preserve"> Projekto būsenos</w:t>
      </w:r>
    </w:p>
    <w:p w14:paraId="6A546DDF" w14:textId="77777777" w:rsidR="00B221F6" w:rsidRDefault="00B221F6" w:rsidP="00B221F6">
      <w:pPr>
        <w:pStyle w:val="Caption"/>
      </w:pPr>
      <w:r>
        <w:t xml:space="preserve">lentelė </w:t>
      </w:r>
      <w:r>
        <w:fldChar w:fldCharType="begin"/>
      </w:r>
      <w:r>
        <w:instrText>SEQ lentelė \* ARABIC</w:instrText>
      </w:r>
      <w:r>
        <w:fldChar w:fldCharType="separate"/>
      </w:r>
      <w:r w:rsidR="00DB4384">
        <w:rPr>
          <w:noProof/>
        </w:rPr>
        <w:t>9</w:t>
      </w:r>
      <w:r>
        <w:fldChar w:fldCharType="end"/>
      </w:r>
      <w:r>
        <w:rPr>
          <w:noProof/>
        </w:rPr>
        <w:t xml:space="preserve"> Projekto būsenų kitimas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984"/>
        <w:gridCol w:w="5387"/>
      </w:tblGrid>
      <w:tr w:rsidR="00B221F6" w:rsidRPr="007216A5" w14:paraId="48E63D65" w14:textId="77777777" w:rsidTr="00A40B66">
        <w:trPr>
          <w:tblHeader/>
          <w:jc w:val="center"/>
        </w:trPr>
        <w:tc>
          <w:tcPr>
            <w:tcW w:w="903" w:type="dxa"/>
            <w:shd w:val="clear" w:color="auto" w:fill="BEE3A5"/>
            <w:vAlign w:val="center"/>
          </w:tcPr>
          <w:p w14:paraId="4407E904" w14:textId="77777777" w:rsidR="00B221F6" w:rsidRPr="007216A5" w:rsidRDefault="00B221F6" w:rsidP="00A40B66">
            <w:pPr>
              <w:spacing w:after="100"/>
              <w:ind w:firstLine="0"/>
              <w:jc w:val="left"/>
              <w:rPr>
                <w:b/>
              </w:rPr>
            </w:pPr>
            <w:r w:rsidRPr="007216A5">
              <w:rPr>
                <w:b/>
              </w:rPr>
              <w:t>Eil. Nr.</w:t>
            </w:r>
          </w:p>
        </w:tc>
        <w:tc>
          <w:tcPr>
            <w:tcW w:w="1649" w:type="dxa"/>
            <w:shd w:val="clear" w:color="auto" w:fill="BEE3A5"/>
            <w:vAlign w:val="center"/>
          </w:tcPr>
          <w:p w14:paraId="7E831298" w14:textId="77777777" w:rsidR="00B221F6" w:rsidRPr="007216A5" w:rsidRDefault="00B221F6" w:rsidP="00A40B66">
            <w:pPr>
              <w:spacing w:after="100"/>
              <w:ind w:firstLine="0"/>
              <w:jc w:val="left"/>
              <w:rPr>
                <w:b/>
                <w:color w:val="000000" w:themeColor="text1"/>
              </w:rPr>
            </w:pPr>
            <w:r w:rsidRPr="007216A5">
              <w:rPr>
                <w:b/>
                <w:color w:val="000000" w:themeColor="text1"/>
                <w:szCs w:val="22"/>
              </w:rPr>
              <w:t>Būsena</w:t>
            </w:r>
          </w:p>
        </w:tc>
        <w:tc>
          <w:tcPr>
            <w:tcW w:w="1984" w:type="dxa"/>
            <w:shd w:val="clear" w:color="auto" w:fill="BEE3A5"/>
            <w:vAlign w:val="center"/>
          </w:tcPr>
          <w:p w14:paraId="056D50C0" w14:textId="77777777" w:rsidR="00B221F6" w:rsidRPr="007216A5" w:rsidRDefault="00B221F6" w:rsidP="00A40B66">
            <w:pPr>
              <w:spacing w:after="100"/>
              <w:ind w:firstLine="0"/>
              <w:jc w:val="left"/>
              <w:rPr>
                <w:b/>
                <w:color w:val="000000" w:themeColor="text1"/>
              </w:rPr>
            </w:pPr>
            <w:r w:rsidRPr="007216A5">
              <w:rPr>
                <w:b/>
                <w:color w:val="000000" w:themeColor="text1"/>
                <w:szCs w:val="22"/>
              </w:rPr>
              <w:t>Iniciatorius</w:t>
            </w:r>
          </w:p>
        </w:tc>
        <w:tc>
          <w:tcPr>
            <w:tcW w:w="5387" w:type="dxa"/>
            <w:shd w:val="clear" w:color="auto" w:fill="BEE3A5"/>
            <w:vAlign w:val="center"/>
          </w:tcPr>
          <w:p w14:paraId="4DBF8F38" w14:textId="77777777" w:rsidR="00B221F6" w:rsidRPr="007216A5" w:rsidRDefault="00B221F6" w:rsidP="00A40B66">
            <w:pPr>
              <w:spacing w:after="100"/>
              <w:ind w:firstLine="0"/>
              <w:jc w:val="left"/>
              <w:rPr>
                <w:b/>
                <w:color w:val="000000" w:themeColor="text1"/>
              </w:rPr>
            </w:pPr>
            <w:r w:rsidRPr="007216A5">
              <w:rPr>
                <w:b/>
                <w:color w:val="000000" w:themeColor="text1"/>
                <w:szCs w:val="22"/>
              </w:rPr>
              <w:t>Aprašymas</w:t>
            </w:r>
          </w:p>
        </w:tc>
      </w:tr>
      <w:tr w:rsidR="00B221F6" w:rsidRPr="007216A5" w14:paraId="5CA49B6A" w14:textId="77777777" w:rsidTr="00A40B66">
        <w:trPr>
          <w:jc w:val="center"/>
        </w:trPr>
        <w:tc>
          <w:tcPr>
            <w:tcW w:w="903" w:type="dxa"/>
            <w:shd w:val="clear" w:color="auto" w:fill="auto"/>
            <w:vAlign w:val="center"/>
          </w:tcPr>
          <w:p w14:paraId="43CE34AB" w14:textId="77777777" w:rsidR="00B221F6" w:rsidRPr="00E366B3" w:rsidRDefault="00B221F6" w:rsidP="00D23809">
            <w:pPr>
              <w:ind w:left="360" w:firstLine="0"/>
            </w:pPr>
            <w:r>
              <w:t>1.</w:t>
            </w:r>
          </w:p>
        </w:tc>
        <w:tc>
          <w:tcPr>
            <w:tcW w:w="1649" w:type="dxa"/>
            <w:vAlign w:val="center"/>
          </w:tcPr>
          <w:p w14:paraId="58C749F4" w14:textId="77777777" w:rsidR="00B221F6" w:rsidRPr="007216A5" w:rsidRDefault="00B221F6" w:rsidP="00A40B66">
            <w:pPr>
              <w:spacing w:after="100"/>
              <w:ind w:firstLine="0"/>
              <w:jc w:val="left"/>
              <w:rPr>
                <w:b/>
              </w:rPr>
            </w:pPr>
            <w:r>
              <w:rPr>
                <w:b/>
              </w:rPr>
              <w:t>Vykdomas</w:t>
            </w:r>
          </w:p>
        </w:tc>
        <w:tc>
          <w:tcPr>
            <w:tcW w:w="1984" w:type="dxa"/>
            <w:vAlign w:val="center"/>
          </w:tcPr>
          <w:p w14:paraId="706CFA91" w14:textId="77777777" w:rsidR="00B221F6" w:rsidRPr="007216A5" w:rsidRDefault="00B221F6" w:rsidP="00A40B66">
            <w:pPr>
              <w:pStyle w:val="Tekstaslentels"/>
              <w:jc w:val="left"/>
            </w:pPr>
            <w:r>
              <w:t>VSFSV</w:t>
            </w:r>
            <w:r w:rsidR="005D22C3">
              <w:t>V</w:t>
            </w:r>
            <w:r>
              <w:t>P IS naudotojas</w:t>
            </w:r>
          </w:p>
        </w:tc>
        <w:tc>
          <w:tcPr>
            <w:tcW w:w="5387" w:type="dxa"/>
            <w:vAlign w:val="center"/>
          </w:tcPr>
          <w:p w14:paraId="1FD58038" w14:textId="77777777" w:rsidR="00B221F6" w:rsidRPr="007216A5" w:rsidRDefault="00B221F6" w:rsidP="00A40B66">
            <w:pPr>
              <w:pStyle w:val="Tekstaslentels"/>
              <w:jc w:val="left"/>
            </w:pPr>
            <w:r>
              <w:t>Pradinė projekto būsena, kuri yra nustatoma sistemos, VSFS</w:t>
            </w:r>
            <w:r w:rsidR="005D22C3">
              <w:t>V</w:t>
            </w:r>
            <w:r>
              <w:t>VP IS naudotojui sukūrus naują projektą, arba užregistravus sistemoje finansuotiną projektą.</w:t>
            </w:r>
          </w:p>
        </w:tc>
      </w:tr>
      <w:tr w:rsidR="00B221F6" w:rsidRPr="007216A5" w14:paraId="172345EE" w14:textId="77777777" w:rsidTr="00A40B66">
        <w:trPr>
          <w:jc w:val="center"/>
        </w:trPr>
        <w:tc>
          <w:tcPr>
            <w:tcW w:w="903" w:type="dxa"/>
            <w:shd w:val="clear" w:color="auto" w:fill="auto"/>
            <w:vAlign w:val="center"/>
          </w:tcPr>
          <w:p w14:paraId="31EB1EC1" w14:textId="77777777" w:rsidR="00B221F6" w:rsidRPr="00E366B3" w:rsidRDefault="00B221F6" w:rsidP="00D23809">
            <w:pPr>
              <w:ind w:left="360" w:firstLine="0"/>
            </w:pPr>
            <w:r>
              <w:t>2.</w:t>
            </w:r>
          </w:p>
        </w:tc>
        <w:tc>
          <w:tcPr>
            <w:tcW w:w="1649" w:type="dxa"/>
            <w:vAlign w:val="center"/>
          </w:tcPr>
          <w:p w14:paraId="2407A583" w14:textId="77777777" w:rsidR="00B221F6" w:rsidRPr="007216A5" w:rsidRDefault="00B221F6" w:rsidP="00A40B66">
            <w:pPr>
              <w:spacing w:after="100"/>
              <w:ind w:firstLine="0"/>
              <w:jc w:val="left"/>
              <w:rPr>
                <w:b/>
              </w:rPr>
            </w:pPr>
            <w:r>
              <w:rPr>
                <w:b/>
              </w:rPr>
              <w:t>Baigtas</w:t>
            </w:r>
          </w:p>
        </w:tc>
        <w:tc>
          <w:tcPr>
            <w:tcW w:w="1984" w:type="dxa"/>
            <w:vAlign w:val="center"/>
          </w:tcPr>
          <w:p w14:paraId="54654C6F" w14:textId="77777777" w:rsidR="00B221F6" w:rsidRPr="007216A5" w:rsidRDefault="00B221F6" w:rsidP="00A40B66">
            <w:pPr>
              <w:pStyle w:val="Tekstaslentels"/>
              <w:jc w:val="left"/>
            </w:pPr>
            <w:r>
              <w:t>VSFSV</w:t>
            </w:r>
            <w:r w:rsidR="005D22C3">
              <w:t>V</w:t>
            </w:r>
            <w:r>
              <w:t>P IS naudotojas</w:t>
            </w:r>
          </w:p>
        </w:tc>
        <w:tc>
          <w:tcPr>
            <w:tcW w:w="5387" w:type="dxa"/>
            <w:vAlign w:val="center"/>
          </w:tcPr>
          <w:p w14:paraId="4D3220DB" w14:textId="77777777" w:rsidR="00B221F6" w:rsidRPr="007216A5" w:rsidRDefault="00B221F6" w:rsidP="00A40B66">
            <w:pPr>
              <w:pStyle w:val="Tekstaslentels"/>
              <w:jc w:val="left"/>
            </w:pPr>
            <w:r>
              <w:t>Būsena parenkama, kai baigtos visos su projektu susijusios veiklos.</w:t>
            </w:r>
          </w:p>
        </w:tc>
      </w:tr>
      <w:tr w:rsidR="00B221F6" w:rsidRPr="007216A5" w14:paraId="34929644" w14:textId="77777777" w:rsidTr="00A40B66">
        <w:trPr>
          <w:jc w:val="center"/>
        </w:trPr>
        <w:tc>
          <w:tcPr>
            <w:tcW w:w="903" w:type="dxa"/>
            <w:shd w:val="clear" w:color="auto" w:fill="auto"/>
            <w:vAlign w:val="center"/>
          </w:tcPr>
          <w:p w14:paraId="3F3E832B" w14:textId="77777777" w:rsidR="00B221F6" w:rsidRPr="00E366B3" w:rsidRDefault="00B221F6" w:rsidP="00D23809">
            <w:pPr>
              <w:ind w:left="360" w:firstLine="0"/>
            </w:pPr>
            <w:r>
              <w:t>3.</w:t>
            </w:r>
          </w:p>
        </w:tc>
        <w:tc>
          <w:tcPr>
            <w:tcW w:w="1649" w:type="dxa"/>
            <w:vAlign w:val="center"/>
          </w:tcPr>
          <w:p w14:paraId="5C3ADBF1" w14:textId="77777777" w:rsidR="00B221F6" w:rsidRPr="007216A5" w:rsidRDefault="00B221F6" w:rsidP="00A40B66">
            <w:pPr>
              <w:spacing w:after="100"/>
              <w:ind w:firstLine="0"/>
              <w:jc w:val="left"/>
              <w:rPr>
                <w:b/>
              </w:rPr>
            </w:pPr>
            <w:r>
              <w:rPr>
                <w:b/>
              </w:rPr>
              <w:t>Nutrauktas</w:t>
            </w:r>
          </w:p>
        </w:tc>
        <w:tc>
          <w:tcPr>
            <w:tcW w:w="1984" w:type="dxa"/>
            <w:vAlign w:val="center"/>
          </w:tcPr>
          <w:p w14:paraId="591485CA" w14:textId="77777777" w:rsidR="00B221F6" w:rsidRPr="007216A5" w:rsidRDefault="00B221F6" w:rsidP="00A40B66">
            <w:pPr>
              <w:pStyle w:val="Tekstaslentels"/>
              <w:jc w:val="left"/>
            </w:pPr>
            <w:r>
              <w:t>VSFSV</w:t>
            </w:r>
            <w:r w:rsidR="005D22C3">
              <w:t>V</w:t>
            </w:r>
            <w:r>
              <w:t>P IS naudotojas</w:t>
            </w:r>
          </w:p>
        </w:tc>
        <w:tc>
          <w:tcPr>
            <w:tcW w:w="5387" w:type="dxa"/>
            <w:vAlign w:val="center"/>
          </w:tcPr>
          <w:p w14:paraId="035D7D0A" w14:textId="77777777" w:rsidR="00B221F6" w:rsidRPr="005734EC" w:rsidRDefault="00B221F6" w:rsidP="00A40B66">
            <w:pPr>
              <w:pStyle w:val="Lentelssraas"/>
              <w:numPr>
                <w:ilvl w:val="0"/>
                <w:numId w:val="0"/>
              </w:numPr>
              <w:ind w:left="33" w:firstLine="12"/>
              <w:jc w:val="left"/>
            </w:pPr>
            <w:r>
              <w:t>Būsena parenkama, kai projektas nebegali būti toliau tęsiamas ir visos su juo susijusios veiklos yra nutraukiamos.</w:t>
            </w:r>
          </w:p>
        </w:tc>
      </w:tr>
    </w:tbl>
    <w:p w14:paraId="769B79EE" w14:textId="77777777" w:rsidR="00B221F6" w:rsidRPr="00E366B3" w:rsidRDefault="00B221F6" w:rsidP="00B221F6"/>
    <w:p w14:paraId="45A18763" w14:textId="77777777" w:rsidR="00B221F6" w:rsidRDefault="00B221F6" w:rsidP="00432F0E">
      <w:pPr>
        <w:pStyle w:val="Heading3"/>
      </w:pPr>
      <w:bookmarkStart w:id="46" w:name="_Toc89073252"/>
      <w:bookmarkStart w:id="47" w:name="_Toc147475240"/>
      <w:r>
        <w:t>Projekto pirkimų planas</w:t>
      </w:r>
      <w:bookmarkEnd w:id="46"/>
      <w:bookmarkEnd w:id="47"/>
    </w:p>
    <w:p w14:paraId="60D3B868" w14:textId="77777777" w:rsidR="00B221F6" w:rsidRDefault="00B221F6" w:rsidP="00B221F6">
      <w:r>
        <w:t>Apie projekto pirkimų planą sistemoje kaupiama ši informacija:</w:t>
      </w:r>
    </w:p>
    <w:p w14:paraId="355646A6" w14:textId="77777777" w:rsidR="00B221F6" w:rsidRDefault="00B221F6" w:rsidP="00792C25">
      <w:pPr>
        <w:pStyle w:val="Sraas1"/>
      </w:pPr>
      <w:r>
        <w:t>Būsena;</w:t>
      </w:r>
    </w:p>
    <w:p w14:paraId="49E1121D" w14:textId="77777777" w:rsidR="00B221F6" w:rsidRDefault="00B221F6" w:rsidP="00792C25">
      <w:pPr>
        <w:pStyle w:val="Sraas1"/>
      </w:pPr>
      <w:r>
        <w:t>Projekto tipas;</w:t>
      </w:r>
    </w:p>
    <w:p w14:paraId="5A80CB22" w14:textId="77777777" w:rsidR="00B221F6" w:rsidRPr="00CE5BBD" w:rsidRDefault="00B221F6" w:rsidP="00792C25">
      <w:pPr>
        <w:pStyle w:val="Sraas1"/>
      </w:pPr>
      <w:r w:rsidRPr="004D562B">
        <w:t xml:space="preserve">Projektui įgyvendinti pareiškėjas yra pradėjęs ar įvykdęs pirkimų procedūras iki </w:t>
      </w:r>
      <w:r w:rsidR="00162F81">
        <w:t>p</w:t>
      </w:r>
      <w:r w:rsidR="00162F81" w:rsidRPr="00C15839">
        <w:t>rojekto įgyvendinimo plano</w:t>
      </w:r>
      <w:r w:rsidR="00162F81">
        <w:t xml:space="preserve"> </w:t>
      </w:r>
      <w:r w:rsidRPr="004D562B">
        <w:t>pateikimo</w:t>
      </w:r>
      <w:r>
        <w:t>.</w:t>
      </w:r>
    </w:p>
    <w:p w14:paraId="19FDC713" w14:textId="77777777" w:rsidR="00B221F6" w:rsidRDefault="00B221F6" w:rsidP="00B221F6">
      <w:pPr>
        <w:keepNext/>
        <w:jc w:val="center"/>
      </w:pPr>
      <w:r w:rsidRPr="007E60B0">
        <w:rPr>
          <w:noProof/>
        </w:rPr>
        <w:lastRenderedPageBreak/>
        <w:t xml:space="preserve"> </w:t>
      </w:r>
      <w:r w:rsidRPr="007E60B0">
        <w:rPr>
          <w:noProof/>
          <w:lang w:eastAsia="lt-LT"/>
        </w:rPr>
        <w:drawing>
          <wp:inline distT="0" distB="0" distL="0" distR="0" wp14:anchorId="1A69FF17" wp14:editId="6F6BC3BC">
            <wp:extent cx="2543175" cy="4983595"/>
            <wp:effectExtent l="0" t="0" r="0" b="7620"/>
            <wp:docPr id="82" name="Picture 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Diagram&#10;&#10;Description automatically generated"/>
                    <pic:cNvPicPr/>
                  </pic:nvPicPr>
                  <pic:blipFill>
                    <a:blip r:embed="rId30"/>
                    <a:stretch>
                      <a:fillRect/>
                    </a:stretch>
                  </pic:blipFill>
                  <pic:spPr>
                    <a:xfrm>
                      <a:off x="0" y="0"/>
                      <a:ext cx="2545912" cy="4988958"/>
                    </a:xfrm>
                    <a:prstGeom prst="rect">
                      <a:avLst/>
                    </a:prstGeom>
                  </pic:spPr>
                </pic:pic>
              </a:graphicData>
            </a:graphic>
          </wp:inline>
        </w:drawing>
      </w:r>
    </w:p>
    <w:p w14:paraId="37CAD0B6" w14:textId="77777777" w:rsidR="00B221F6" w:rsidRDefault="00B221F6" w:rsidP="00B221F6">
      <w:pPr>
        <w:pStyle w:val="Caption"/>
        <w:jc w:val="center"/>
      </w:pPr>
      <w:r>
        <w:t xml:space="preserve">pav. </w:t>
      </w:r>
      <w:fldSimple w:instr=" STYLEREF 1 \s ">
        <w:r w:rsidR="00DB4384">
          <w:rPr>
            <w:noProof/>
          </w:rPr>
          <w:t>3</w:t>
        </w:r>
      </w:fldSimple>
      <w:r w:rsidR="004D07B3">
        <w:t>.</w:t>
      </w:r>
      <w:fldSimple w:instr=" SEQ pav. \* ARABIC \s 1 ">
        <w:r w:rsidR="00DB4384">
          <w:rPr>
            <w:noProof/>
          </w:rPr>
          <w:t>8</w:t>
        </w:r>
      </w:fldSimple>
      <w:r>
        <w:t xml:space="preserve"> Pirkimų plano būsenos</w:t>
      </w:r>
    </w:p>
    <w:p w14:paraId="7AB5A16B" w14:textId="77777777" w:rsidR="00B221F6" w:rsidRDefault="00B221F6" w:rsidP="00B221F6">
      <w:pPr>
        <w:pStyle w:val="Caption"/>
      </w:pPr>
      <w:r w:rsidRPr="000F7347">
        <w:t xml:space="preserve">lentelė </w:t>
      </w:r>
      <w:r>
        <w:fldChar w:fldCharType="begin"/>
      </w:r>
      <w:r>
        <w:instrText>SEQ lentelė \* ARABIC</w:instrText>
      </w:r>
      <w:r>
        <w:fldChar w:fldCharType="separate"/>
      </w:r>
      <w:r w:rsidR="00DB4384">
        <w:rPr>
          <w:noProof/>
        </w:rPr>
        <w:t>10</w:t>
      </w:r>
      <w:r>
        <w:fldChar w:fldCharType="end"/>
      </w:r>
      <w:r w:rsidRPr="000F7347">
        <w:rPr>
          <w:noProof/>
        </w:rPr>
        <w:t xml:space="preserve"> Pirkimų plano būsenų kaita</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984"/>
        <w:gridCol w:w="5387"/>
      </w:tblGrid>
      <w:tr w:rsidR="00B221F6" w:rsidRPr="007216A5" w14:paraId="54CF12F8" w14:textId="77777777" w:rsidTr="00A40B66">
        <w:trPr>
          <w:tblHeader/>
          <w:jc w:val="center"/>
        </w:trPr>
        <w:tc>
          <w:tcPr>
            <w:tcW w:w="903" w:type="dxa"/>
            <w:shd w:val="clear" w:color="auto" w:fill="BEE3A5"/>
            <w:vAlign w:val="center"/>
          </w:tcPr>
          <w:p w14:paraId="24FE74C4" w14:textId="77777777" w:rsidR="00B221F6" w:rsidRPr="007216A5" w:rsidRDefault="00B221F6" w:rsidP="00A40B66">
            <w:pPr>
              <w:spacing w:after="100"/>
              <w:ind w:firstLine="0"/>
              <w:jc w:val="left"/>
              <w:rPr>
                <w:b/>
              </w:rPr>
            </w:pPr>
            <w:r w:rsidRPr="007216A5">
              <w:rPr>
                <w:b/>
              </w:rPr>
              <w:t>Eil. Nr.</w:t>
            </w:r>
          </w:p>
        </w:tc>
        <w:tc>
          <w:tcPr>
            <w:tcW w:w="1649" w:type="dxa"/>
            <w:shd w:val="clear" w:color="auto" w:fill="BEE3A5"/>
            <w:vAlign w:val="center"/>
          </w:tcPr>
          <w:p w14:paraId="50D25673" w14:textId="77777777" w:rsidR="00B221F6" w:rsidRPr="007216A5" w:rsidRDefault="00B221F6" w:rsidP="00A40B66">
            <w:pPr>
              <w:spacing w:after="100"/>
              <w:ind w:firstLine="0"/>
              <w:jc w:val="left"/>
              <w:rPr>
                <w:b/>
                <w:color w:val="000000" w:themeColor="text1"/>
              </w:rPr>
            </w:pPr>
            <w:r w:rsidRPr="007216A5">
              <w:rPr>
                <w:b/>
                <w:color w:val="000000" w:themeColor="text1"/>
                <w:szCs w:val="22"/>
              </w:rPr>
              <w:t>Būsena</w:t>
            </w:r>
          </w:p>
        </w:tc>
        <w:tc>
          <w:tcPr>
            <w:tcW w:w="1984" w:type="dxa"/>
            <w:shd w:val="clear" w:color="auto" w:fill="BEE3A5"/>
            <w:vAlign w:val="center"/>
          </w:tcPr>
          <w:p w14:paraId="304B4C0D" w14:textId="77777777" w:rsidR="00B221F6" w:rsidRPr="007216A5" w:rsidRDefault="00B221F6" w:rsidP="00A40B66">
            <w:pPr>
              <w:spacing w:after="100"/>
              <w:ind w:firstLine="0"/>
              <w:jc w:val="left"/>
              <w:rPr>
                <w:b/>
                <w:color w:val="000000" w:themeColor="text1"/>
              </w:rPr>
            </w:pPr>
            <w:r w:rsidRPr="007216A5">
              <w:rPr>
                <w:b/>
                <w:color w:val="000000" w:themeColor="text1"/>
                <w:szCs w:val="22"/>
              </w:rPr>
              <w:t>Iniciatorius</w:t>
            </w:r>
          </w:p>
        </w:tc>
        <w:tc>
          <w:tcPr>
            <w:tcW w:w="5387" w:type="dxa"/>
            <w:shd w:val="clear" w:color="auto" w:fill="BEE3A5"/>
            <w:vAlign w:val="center"/>
          </w:tcPr>
          <w:p w14:paraId="53B15322" w14:textId="77777777" w:rsidR="00B221F6" w:rsidRPr="007216A5" w:rsidRDefault="00B221F6" w:rsidP="00A40B66">
            <w:pPr>
              <w:spacing w:after="100"/>
              <w:ind w:firstLine="0"/>
              <w:jc w:val="left"/>
              <w:rPr>
                <w:b/>
                <w:color w:val="000000" w:themeColor="text1"/>
              </w:rPr>
            </w:pPr>
            <w:r w:rsidRPr="007216A5">
              <w:rPr>
                <w:b/>
                <w:color w:val="000000" w:themeColor="text1"/>
                <w:szCs w:val="22"/>
              </w:rPr>
              <w:t>Aprašymas</w:t>
            </w:r>
          </w:p>
        </w:tc>
      </w:tr>
      <w:tr w:rsidR="00B221F6" w:rsidRPr="007216A5" w14:paraId="0EBC9223" w14:textId="77777777" w:rsidTr="00A40B66">
        <w:trPr>
          <w:jc w:val="center"/>
        </w:trPr>
        <w:tc>
          <w:tcPr>
            <w:tcW w:w="903" w:type="dxa"/>
            <w:shd w:val="clear" w:color="auto" w:fill="auto"/>
            <w:vAlign w:val="center"/>
          </w:tcPr>
          <w:p w14:paraId="2717A935" w14:textId="77777777" w:rsidR="00B221F6" w:rsidRPr="00E366B3" w:rsidRDefault="00B221F6" w:rsidP="00D23809">
            <w:pPr>
              <w:ind w:left="360" w:firstLine="0"/>
            </w:pPr>
            <w:r>
              <w:t>1.</w:t>
            </w:r>
          </w:p>
        </w:tc>
        <w:tc>
          <w:tcPr>
            <w:tcW w:w="1649" w:type="dxa"/>
            <w:vAlign w:val="center"/>
          </w:tcPr>
          <w:p w14:paraId="51C32C6C" w14:textId="77777777" w:rsidR="00B221F6" w:rsidRPr="007216A5" w:rsidRDefault="00B221F6" w:rsidP="00A40B66">
            <w:pPr>
              <w:spacing w:after="100"/>
              <w:ind w:firstLine="0"/>
              <w:jc w:val="left"/>
              <w:rPr>
                <w:b/>
              </w:rPr>
            </w:pPr>
            <w:r>
              <w:rPr>
                <w:b/>
              </w:rPr>
              <w:t>Rengiamas</w:t>
            </w:r>
          </w:p>
        </w:tc>
        <w:tc>
          <w:tcPr>
            <w:tcW w:w="1984" w:type="dxa"/>
            <w:vAlign w:val="center"/>
          </w:tcPr>
          <w:p w14:paraId="478C00BA" w14:textId="77777777" w:rsidR="00B221F6" w:rsidRPr="007216A5" w:rsidRDefault="00B221F6" w:rsidP="00A40B66">
            <w:pPr>
              <w:pStyle w:val="Tekstaslentels"/>
              <w:jc w:val="left"/>
            </w:pPr>
            <w:r>
              <w:t>Sistema</w:t>
            </w:r>
          </w:p>
        </w:tc>
        <w:tc>
          <w:tcPr>
            <w:tcW w:w="5387" w:type="dxa"/>
            <w:vAlign w:val="center"/>
          </w:tcPr>
          <w:p w14:paraId="6104C313" w14:textId="77777777" w:rsidR="00B221F6" w:rsidRPr="007216A5" w:rsidRDefault="00B221F6" w:rsidP="00A40B66">
            <w:pPr>
              <w:pStyle w:val="Tekstaslentels"/>
              <w:jc w:val="left"/>
            </w:pPr>
            <w:r>
              <w:t xml:space="preserve">Po naujo projekto sukūrimo, į jį perkeliama pirkimų plano informacija iš susijusios </w:t>
            </w:r>
            <w:r w:rsidR="00162F81">
              <w:t>p</w:t>
            </w:r>
            <w:r w:rsidR="00162F81" w:rsidRPr="00C15839">
              <w:t>rojekto įgyvendinimo plan</w:t>
            </w:r>
            <w:r w:rsidR="00162F81">
              <w:t>o</w:t>
            </w:r>
            <w:r>
              <w:t>. Šiam pirkimų planui sistema automatiškai priskiria būseną „Rengiamas“</w:t>
            </w:r>
          </w:p>
        </w:tc>
      </w:tr>
      <w:tr w:rsidR="00B221F6" w:rsidRPr="007216A5" w14:paraId="6F36B150" w14:textId="77777777" w:rsidTr="00A40B66">
        <w:trPr>
          <w:jc w:val="center"/>
        </w:trPr>
        <w:tc>
          <w:tcPr>
            <w:tcW w:w="903" w:type="dxa"/>
            <w:shd w:val="clear" w:color="auto" w:fill="auto"/>
            <w:vAlign w:val="center"/>
          </w:tcPr>
          <w:p w14:paraId="733F0135" w14:textId="77777777" w:rsidR="00B221F6" w:rsidRPr="00E366B3" w:rsidRDefault="00B221F6" w:rsidP="00D23809">
            <w:pPr>
              <w:ind w:left="360" w:firstLine="0"/>
            </w:pPr>
            <w:r>
              <w:t>2.</w:t>
            </w:r>
          </w:p>
        </w:tc>
        <w:tc>
          <w:tcPr>
            <w:tcW w:w="1649" w:type="dxa"/>
            <w:vAlign w:val="center"/>
          </w:tcPr>
          <w:p w14:paraId="531E4CCF" w14:textId="77777777" w:rsidR="00B221F6" w:rsidRPr="007216A5" w:rsidRDefault="00B221F6" w:rsidP="00A40B66">
            <w:pPr>
              <w:spacing w:after="100"/>
              <w:ind w:firstLine="0"/>
              <w:jc w:val="left"/>
              <w:rPr>
                <w:b/>
              </w:rPr>
            </w:pPr>
            <w:r>
              <w:rPr>
                <w:b/>
              </w:rPr>
              <w:t>Pateiktas</w:t>
            </w:r>
          </w:p>
        </w:tc>
        <w:tc>
          <w:tcPr>
            <w:tcW w:w="1984" w:type="dxa"/>
            <w:vAlign w:val="center"/>
          </w:tcPr>
          <w:p w14:paraId="4C757318" w14:textId="77777777" w:rsidR="00B221F6" w:rsidRPr="007216A5" w:rsidRDefault="00B221F6" w:rsidP="00A40B66">
            <w:pPr>
              <w:pStyle w:val="Tekstaslentels"/>
              <w:jc w:val="left"/>
            </w:pPr>
            <w:r>
              <w:t>DMS naudotojas</w:t>
            </w:r>
          </w:p>
        </w:tc>
        <w:tc>
          <w:tcPr>
            <w:tcW w:w="5387" w:type="dxa"/>
            <w:vAlign w:val="center"/>
          </w:tcPr>
          <w:p w14:paraId="50CD4E03" w14:textId="77777777" w:rsidR="00B221F6" w:rsidRPr="007216A5" w:rsidRDefault="00B221F6" w:rsidP="00A40B66">
            <w:pPr>
              <w:pStyle w:val="Tekstaslentels"/>
              <w:jc w:val="left"/>
            </w:pPr>
            <w:r>
              <w:t>Būsena pirkimų planui priskiriama, kaip DMS naudotojas pateikia pirkimų planą derinimui.</w:t>
            </w:r>
          </w:p>
        </w:tc>
      </w:tr>
      <w:tr w:rsidR="00B221F6" w:rsidRPr="007216A5" w14:paraId="71A661C8" w14:textId="77777777" w:rsidTr="00A40B66">
        <w:trPr>
          <w:jc w:val="center"/>
        </w:trPr>
        <w:tc>
          <w:tcPr>
            <w:tcW w:w="903" w:type="dxa"/>
            <w:shd w:val="clear" w:color="auto" w:fill="auto"/>
            <w:vAlign w:val="center"/>
          </w:tcPr>
          <w:p w14:paraId="203D3D4E" w14:textId="77777777" w:rsidR="00B221F6" w:rsidRPr="00E366B3" w:rsidRDefault="00B221F6" w:rsidP="00D23809">
            <w:pPr>
              <w:ind w:left="360" w:firstLine="0"/>
            </w:pPr>
            <w:r>
              <w:t>3.</w:t>
            </w:r>
          </w:p>
        </w:tc>
        <w:tc>
          <w:tcPr>
            <w:tcW w:w="1649" w:type="dxa"/>
            <w:vAlign w:val="center"/>
          </w:tcPr>
          <w:p w14:paraId="68659AE5" w14:textId="77777777" w:rsidR="00B221F6" w:rsidRDefault="00B221F6" w:rsidP="00A40B66">
            <w:pPr>
              <w:spacing w:after="100"/>
              <w:ind w:firstLine="0"/>
              <w:jc w:val="left"/>
              <w:rPr>
                <w:b/>
              </w:rPr>
            </w:pPr>
            <w:r>
              <w:rPr>
                <w:b/>
              </w:rPr>
              <w:t>Vertinamas</w:t>
            </w:r>
          </w:p>
        </w:tc>
        <w:tc>
          <w:tcPr>
            <w:tcW w:w="1984" w:type="dxa"/>
            <w:vAlign w:val="center"/>
          </w:tcPr>
          <w:p w14:paraId="1CF440EC" w14:textId="77777777" w:rsidR="00B221F6" w:rsidRDefault="00B221F6" w:rsidP="00A40B66">
            <w:pPr>
              <w:pStyle w:val="Tekstaslentels"/>
              <w:jc w:val="left"/>
            </w:pPr>
            <w:r>
              <w:t>VSFSV</w:t>
            </w:r>
            <w:r w:rsidR="00432F0E">
              <w:t>V</w:t>
            </w:r>
            <w:r>
              <w:t>P IS naudotojas</w:t>
            </w:r>
          </w:p>
        </w:tc>
        <w:tc>
          <w:tcPr>
            <w:tcW w:w="5387" w:type="dxa"/>
            <w:vAlign w:val="center"/>
          </w:tcPr>
          <w:p w14:paraId="616B6FA1" w14:textId="77777777" w:rsidR="00B221F6" w:rsidRDefault="00B221F6" w:rsidP="00A40B66">
            <w:pPr>
              <w:pStyle w:val="Tekstaslentels"/>
              <w:jc w:val="left"/>
            </w:pPr>
            <w:r>
              <w:t>Būseną pirkimų planui paskiria VSFSV</w:t>
            </w:r>
            <w:r w:rsidR="00432F0E">
              <w:t>V</w:t>
            </w:r>
            <w:r>
              <w:t>P IS naudotojas pradėjęs pirkimų plano vertinimą.</w:t>
            </w:r>
          </w:p>
        </w:tc>
      </w:tr>
      <w:tr w:rsidR="00B221F6" w:rsidRPr="007216A5" w14:paraId="508CE56E" w14:textId="77777777" w:rsidTr="00A40B66">
        <w:trPr>
          <w:jc w:val="center"/>
        </w:trPr>
        <w:tc>
          <w:tcPr>
            <w:tcW w:w="903" w:type="dxa"/>
            <w:shd w:val="clear" w:color="auto" w:fill="auto"/>
            <w:vAlign w:val="center"/>
          </w:tcPr>
          <w:p w14:paraId="17021DE2" w14:textId="77777777" w:rsidR="00B221F6" w:rsidRPr="00E366B3" w:rsidRDefault="00B221F6" w:rsidP="00D23809">
            <w:pPr>
              <w:ind w:left="360" w:firstLine="0"/>
            </w:pPr>
            <w:r>
              <w:t>4.</w:t>
            </w:r>
          </w:p>
        </w:tc>
        <w:tc>
          <w:tcPr>
            <w:tcW w:w="1649" w:type="dxa"/>
            <w:vAlign w:val="center"/>
          </w:tcPr>
          <w:p w14:paraId="4741340E" w14:textId="77777777" w:rsidR="00B221F6" w:rsidRPr="007216A5" w:rsidRDefault="00B221F6" w:rsidP="00A40B66">
            <w:pPr>
              <w:spacing w:after="100"/>
              <w:ind w:firstLine="0"/>
              <w:jc w:val="left"/>
              <w:rPr>
                <w:b/>
              </w:rPr>
            </w:pPr>
            <w:r>
              <w:rPr>
                <w:b/>
              </w:rPr>
              <w:t>Grąžintas tikslinimui</w:t>
            </w:r>
          </w:p>
        </w:tc>
        <w:tc>
          <w:tcPr>
            <w:tcW w:w="1984" w:type="dxa"/>
            <w:vAlign w:val="center"/>
          </w:tcPr>
          <w:p w14:paraId="2B76C578" w14:textId="77777777" w:rsidR="00B221F6" w:rsidRPr="007216A5" w:rsidRDefault="00B221F6" w:rsidP="00A40B66">
            <w:pPr>
              <w:pStyle w:val="Tekstaslentels"/>
              <w:jc w:val="left"/>
            </w:pPr>
            <w:r>
              <w:t>VSFSV</w:t>
            </w:r>
            <w:r w:rsidR="00432F0E">
              <w:t>V</w:t>
            </w:r>
            <w:r>
              <w:t>P IS naudotojas</w:t>
            </w:r>
          </w:p>
        </w:tc>
        <w:tc>
          <w:tcPr>
            <w:tcW w:w="5387" w:type="dxa"/>
            <w:vAlign w:val="center"/>
          </w:tcPr>
          <w:p w14:paraId="068251E8" w14:textId="77777777" w:rsidR="00B221F6" w:rsidRPr="005734EC" w:rsidRDefault="00B221F6" w:rsidP="00A40B66">
            <w:pPr>
              <w:pStyle w:val="Lentelssraas"/>
              <w:numPr>
                <w:ilvl w:val="0"/>
                <w:numId w:val="0"/>
              </w:numPr>
              <w:ind w:left="33" w:firstLine="12"/>
              <w:jc w:val="left"/>
            </w:pPr>
            <w:r>
              <w:t>Būsena priskiriama pirkimų planui, kaip VSFSV</w:t>
            </w:r>
            <w:r w:rsidR="00432F0E">
              <w:t>V</w:t>
            </w:r>
            <w:r>
              <w:t>P IS naudotojas grąžina pirkimų planą tikslinimui.</w:t>
            </w:r>
          </w:p>
        </w:tc>
      </w:tr>
      <w:tr w:rsidR="00B221F6" w:rsidRPr="007216A5" w14:paraId="31416EA3" w14:textId="77777777" w:rsidTr="00A40B66">
        <w:trPr>
          <w:jc w:val="center"/>
        </w:trPr>
        <w:tc>
          <w:tcPr>
            <w:tcW w:w="903" w:type="dxa"/>
            <w:shd w:val="clear" w:color="auto" w:fill="auto"/>
            <w:vAlign w:val="center"/>
          </w:tcPr>
          <w:p w14:paraId="484A96FC" w14:textId="77777777" w:rsidR="00B221F6" w:rsidRPr="00E366B3" w:rsidRDefault="00B221F6" w:rsidP="00D23809">
            <w:pPr>
              <w:ind w:left="360" w:firstLine="0"/>
            </w:pPr>
            <w:r>
              <w:t>5.</w:t>
            </w:r>
          </w:p>
        </w:tc>
        <w:tc>
          <w:tcPr>
            <w:tcW w:w="1649" w:type="dxa"/>
            <w:vAlign w:val="center"/>
          </w:tcPr>
          <w:p w14:paraId="708F1C35" w14:textId="77777777" w:rsidR="00B221F6" w:rsidRDefault="00B221F6" w:rsidP="00A40B66">
            <w:pPr>
              <w:spacing w:after="100"/>
              <w:ind w:firstLine="0"/>
              <w:jc w:val="left"/>
              <w:rPr>
                <w:b/>
              </w:rPr>
            </w:pPr>
            <w:r>
              <w:rPr>
                <w:b/>
              </w:rPr>
              <w:t>Patvirtintas</w:t>
            </w:r>
          </w:p>
        </w:tc>
        <w:tc>
          <w:tcPr>
            <w:tcW w:w="1984" w:type="dxa"/>
            <w:vAlign w:val="center"/>
          </w:tcPr>
          <w:p w14:paraId="3D3A1537" w14:textId="77777777" w:rsidR="00B221F6" w:rsidRDefault="00B221F6" w:rsidP="00A40B66">
            <w:pPr>
              <w:pStyle w:val="Tekstaslentels"/>
              <w:jc w:val="left"/>
            </w:pPr>
            <w:r>
              <w:t>VSFSV</w:t>
            </w:r>
            <w:r w:rsidR="00432F0E">
              <w:t>V</w:t>
            </w:r>
            <w:r>
              <w:t>P IS naudotojas</w:t>
            </w:r>
          </w:p>
        </w:tc>
        <w:tc>
          <w:tcPr>
            <w:tcW w:w="5387" w:type="dxa"/>
            <w:vAlign w:val="center"/>
          </w:tcPr>
          <w:p w14:paraId="784CB179" w14:textId="77777777" w:rsidR="00B221F6" w:rsidRDefault="00B221F6" w:rsidP="00A40B66">
            <w:pPr>
              <w:pStyle w:val="Lentelssraas"/>
              <w:numPr>
                <w:ilvl w:val="0"/>
                <w:numId w:val="0"/>
              </w:numPr>
              <w:ind w:left="33" w:firstLine="12"/>
              <w:jc w:val="left"/>
            </w:pPr>
            <w:r>
              <w:t>Būsena priskiriama pirkimų planui, kaip VSFSV</w:t>
            </w:r>
            <w:r w:rsidR="00432F0E">
              <w:t>V</w:t>
            </w:r>
            <w:r>
              <w:t>P IS naudotojas patvirtina pirkimų planą.</w:t>
            </w:r>
          </w:p>
        </w:tc>
      </w:tr>
    </w:tbl>
    <w:p w14:paraId="363E2A79" w14:textId="77777777" w:rsidR="00B221F6" w:rsidRPr="007F3DCF" w:rsidRDefault="00B221F6" w:rsidP="00B221F6">
      <w:pPr>
        <w:jc w:val="center"/>
      </w:pPr>
    </w:p>
    <w:p w14:paraId="09F033D6" w14:textId="77777777" w:rsidR="00B221F6" w:rsidRDefault="00B221F6" w:rsidP="00432F0E">
      <w:pPr>
        <w:pStyle w:val="Heading3"/>
      </w:pPr>
      <w:bookmarkStart w:id="48" w:name="_Toc89073253"/>
      <w:bookmarkStart w:id="49" w:name="_Toc147475241"/>
      <w:r>
        <w:lastRenderedPageBreak/>
        <w:t>Pirkimas</w:t>
      </w:r>
      <w:bookmarkEnd w:id="48"/>
      <w:bookmarkEnd w:id="49"/>
    </w:p>
    <w:p w14:paraId="5F013DFB" w14:textId="77777777" w:rsidR="00B221F6" w:rsidRDefault="00B221F6" w:rsidP="00B221F6">
      <w:r>
        <w:t>Apie pirkimą sistemoje kaupiama ši informacija:</w:t>
      </w:r>
    </w:p>
    <w:p w14:paraId="4DB3AA96" w14:textId="77777777" w:rsidR="00B221F6" w:rsidRDefault="00B221F6" w:rsidP="00792C25">
      <w:pPr>
        <w:pStyle w:val="Sraas1"/>
      </w:pPr>
      <w:r>
        <w:t>Bendra informacija</w:t>
      </w:r>
    </w:p>
    <w:p w14:paraId="00A4259F" w14:textId="77777777" w:rsidR="00B221F6" w:rsidRPr="000F7347" w:rsidRDefault="00B221F6" w:rsidP="00792C25">
      <w:pPr>
        <w:pStyle w:val="Sraas1"/>
        <w:numPr>
          <w:ilvl w:val="1"/>
          <w:numId w:val="35"/>
        </w:numPr>
      </w:pPr>
      <w:r w:rsidRPr="000F7347">
        <w:t xml:space="preserve">SID </w:t>
      </w:r>
    </w:p>
    <w:p w14:paraId="3443F22B" w14:textId="77777777" w:rsidR="00B221F6" w:rsidRPr="000F7347" w:rsidRDefault="00B221F6" w:rsidP="00792C25">
      <w:pPr>
        <w:pStyle w:val="Sraas1"/>
        <w:numPr>
          <w:ilvl w:val="1"/>
          <w:numId w:val="35"/>
        </w:numPr>
      </w:pPr>
      <w:r w:rsidRPr="000F7347">
        <w:t xml:space="preserve">Pirkimo numeris </w:t>
      </w:r>
    </w:p>
    <w:p w14:paraId="2DAE384F" w14:textId="77777777" w:rsidR="00B221F6" w:rsidRPr="000F7347" w:rsidRDefault="00B221F6" w:rsidP="00792C25">
      <w:pPr>
        <w:pStyle w:val="Sraas1"/>
        <w:numPr>
          <w:ilvl w:val="1"/>
          <w:numId w:val="35"/>
        </w:numPr>
      </w:pPr>
      <w:r w:rsidRPr="000F7347">
        <w:t xml:space="preserve">Pirkimas planuotas </w:t>
      </w:r>
    </w:p>
    <w:p w14:paraId="0FB30821" w14:textId="77777777" w:rsidR="00B221F6" w:rsidRPr="000F7347" w:rsidRDefault="00B221F6" w:rsidP="00792C25">
      <w:pPr>
        <w:pStyle w:val="Sraas1"/>
        <w:numPr>
          <w:ilvl w:val="1"/>
          <w:numId w:val="35"/>
        </w:numPr>
      </w:pPr>
      <w:r w:rsidRPr="000F7347">
        <w:t xml:space="preserve">Pirkimas vertinamas </w:t>
      </w:r>
    </w:p>
    <w:p w14:paraId="624B9884" w14:textId="77777777" w:rsidR="00B221F6" w:rsidRPr="000F7347" w:rsidRDefault="00B221F6" w:rsidP="00792C25">
      <w:pPr>
        <w:pStyle w:val="Sraas1"/>
        <w:numPr>
          <w:ilvl w:val="1"/>
          <w:numId w:val="35"/>
        </w:numPr>
      </w:pPr>
      <w:r>
        <w:t xml:space="preserve">Vertinimo tipas </w:t>
      </w:r>
    </w:p>
    <w:p w14:paraId="0926DCD5" w14:textId="77777777" w:rsidR="4FFFB265" w:rsidRDefault="4CF98520" w:rsidP="5804F041">
      <w:pPr>
        <w:pStyle w:val="Sraas1"/>
        <w:numPr>
          <w:ilvl w:val="1"/>
          <w:numId w:val="35"/>
        </w:numPr>
      </w:pPr>
      <w:r>
        <w:t>Pirkimo skaidymas dalimis</w:t>
      </w:r>
    </w:p>
    <w:p w14:paraId="32F27D25" w14:textId="77777777" w:rsidR="00B221F6" w:rsidRPr="000F7347" w:rsidRDefault="6C00526C" w:rsidP="00792C25">
      <w:pPr>
        <w:pStyle w:val="Sraas1"/>
        <w:numPr>
          <w:ilvl w:val="1"/>
          <w:numId w:val="35"/>
        </w:numPr>
      </w:pPr>
      <w:r>
        <w:t xml:space="preserve">Vertinimo pabaiga </w:t>
      </w:r>
    </w:p>
    <w:p w14:paraId="1BB7BCE6" w14:textId="77777777" w:rsidR="00B221F6" w:rsidRPr="000F7347" w:rsidRDefault="6C00526C" w:rsidP="00792C25">
      <w:pPr>
        <w:pStyle w:val="Sraas1"/>
        <w:numPr>
          <w:ilvl w:val="1"/>
          <w:numId w:val="35"/>
        </w:numPr>
      </w:pPr>
      <w:r>
        <w:t xml:space="preserve">Pirkimo dokumentų planuojama pateikimo data </w:t>
      </w:r>
    </w:p>
    <w:p w14:paraId="72D68FD4" w14:textId="77777777" w:rsidR="00B221F6" w:rsidRPr="000F7347" w:rsidRDefault="6C00526C" w:rsidP="00792C25">
      <w:pPr>
        <w:pStyle w:val="Sraas1"/>
        <w:numPr>
          <w:ilvl w:val="1"/>
          <w:numId w:val="35"/>
        </w:numPr>
      </w:pPr>
      <w:r>
        <w:t xml:space="preserve">Pateikimo data </w:t>
      </w:r>
    </w:p>
    <w:p w14:paraId="2C58B4C6" w14:textId="77777777" w:rsidR="00B221F6" w:rsidRPr="000F7347" w:rsidRDefault="6C00526C" w:rsidP="00792C25">
      <w:pPr>
        <w:pStyle w:val="Sraas1"/>
        <w:numPr>
          <w:ilvl w:val="1"/>
          <w:numId w:val="35"/>
        </w:numPr>
      </w:pPr>
      <w:r>
        <w:t xml:space="preserve">Faktinė vertinimo pabaiga </w:t>
      </w:r>
    </w:p>
    <w:p w14:paraId="621BD40A" w14:textId="77777777" w:rsidR="00B221F6" w:rsidRPr="000F7347" w:rsidRDefault="6C00526C" w:rsidP="00792C25">
      <w:pPr>
        <w:pStyle w:val="Sraas1"/>
        <w:numPr>
          <w:ilvl w:val="1"/>
          <w:numId w:val="35"/>
        </w:numPr>
      </w:pPr>
      <w:r>
        <w:t xml:space="preserve">Būsena </w:t>
      </w:r>
    </w:p>
    <w:p w14:paraId="60A261BE" w14:textId="77777777" w:rsidR="00B221F6" w:rsidRPr="000F7347" w:rsidRDefault="6C00526C" w:rsidP="00792C25">
      <w:pPr>
        <w:pStyle w:val="Sraas1"/>
        <w:numPr>
          <w:ilvl w:val="1"/>
          <w:numId w:val="35"/>
        </w:numPr>
      </w:pPr>
      <w:r>
        <w:t xml:space="preserve">Eil. Nr. </w:t>
      </w:r>
    </w:p>
    <w:p w14:paraId="508C9542" w14:textId="77777777" w:rsidR="00B221F6" w:rsidRPr="000F7347" w:rsidRDefault="6C00526C" w:rsidP="00792C25">
      <w:pPr>
        <w:pStyle w:val="Sraas1"/>
        <w:numPr>
          <w:ilvl w:val="1"/>
          <w:numId w:val="35"/>
        </w:numPr>
      </w:pPr>
      <w:r>
        <w:t xml:space="preserve">Perkančioji organizacija </w:t>
      </w:r>
    </w:p>
    <w:p w14:paraId="3C46D9A5" w14:textId="77777777" w:rsidR="00B221F6" w:rsidRPr="000F7347" w:rsidRDefault="6C00526C" w:rsidP="00792C25">
      <w:pPr>
        <w:pStyle w:val="Sraas1"/>
        <w:numPr>
          <w:ilvl w:val="1"/>
          <w:numId w:val="35"/>
        </w:numPr>
      </w:pPr>
      <w:r>
        <w:t xml:space="preserve">Pirkimo objektas </w:t>
      </w:r>
    </w:p>
    <w:p w14:paraId="05187286" w14:textId="77777777" w:rsidR="00B221F6" w:rsidRPr="000F7347" w:rsidRDefault="6C00526C" w:rsidP="00792C25">
      <w:pPr>
        <w:pStyle w:val="Sraas1"/>
        <w:numPr>
          <w:ilvl w:val="1"/>
          <w:numId w:val="35"/>
        </w:numPr>
      </w:pPr>
      <w:r>
        <w:t xml:space="preserve">Pirkimo objekto rūšis </w:t>
      </w:r>
    </w:p>
    <w:p w14:paraId="15EE4185" w14:textId="77777777" w:rsidR="00B221F6" w:rsidRPr="000F7347" w:rsidRDefault="6C00526C" w:rsidP="00792C25">
      <w:pPr>
        <w:pStyle w:val="Sraas1"/>
        <w:numPr>
          <w:ilvl w:val="1"/>
          <w:numId w:val="35"/>
        </w:numPr>
      </w:pPr>
      <w:r>
        <w:t xml:space="preserve">Pirkimo statusas Veiklos </w:t>
      </w:r>
    </w:p>
    <w:p w14:paraId="70543FB0" w14:textId="77777777" w:rsidR="00B221F6" w:rsidRPr="000F7347" w:rsidRDefault="6C00526C" w:rsidP="00792C25">
      <w:pPr>
        <w:pStyle w:val="Sraas1"/>
        <w:numPr>
          <w:ilvl w:val="1"/>
          <w:numId w:val="35"/>
        </w:numPr>
      </w:pPr>
      <w:r>
        <w:t xml:space="preserve">Planuojama/faktinė pirkimo pradžia </w:t>
      </w:r>
    </w:p>
    <w:p w14:paraId="6B1C41DD" w14:textId="77777777" w:rsidR="00B221F6" w:rsidRPr="000F7347" w:rsidRDefault="6C00526C" w:rsidP="00792C25">
      <w:pPr>
        <w:pStyle w:val="Sraas1"/>
        <w:numPr>
          <w:ilvl w:val="1"/>
          <w:numId w:val="35"/>
        </w:numPr>
      </w:pPr>
      <w:r>
        <w:t xml:space="preserve">Pirkimo būdas </w:t>
      </w:r>
    </w:p>
    <w:p w14:paraId="3617B019" w14:textId="77777777" w:rsidR="00B221F6" w:rsidRPr="000F7347" w:rsidRDefault="6C00526C" w:rsidP="00792C25">
      <w:pPr>
        <w:pStyle w:val="Sraas1"/>
        <w:numPr>
          <w:ilvl w:val="1"/>
          <w:numId w:val="35"/>
        </w:numPr>
      </w:pPr>
      <w:r>
        <w:t>Pirkimo būdo pasirinkimo argumentai  ir kiti komentarai</w:t>
      </w:r>
    </w:p>
    <w:p w14:paraId="45CB8FD0" w14:textId="77777777" w:rsidR="00B221F6" w:rsidRDefault="6C00526C" w:rsidP="00792C25">
      <w:pPr>
        <w:pStyle w:val="Sraas1"/>
        <w:numPr>
          <w:ilvl w:val="1"/>
          <w:numId w:val="35"/>
        </w:numPr>
      </w:pPr>
      <w:r>
        <w:t>Už pirkimą atsakingas asmuo</w:t>
      </w:r>
    </w:p>
    <w:p w14:paraId="2D590B82" w14:textId="77777777" w:rsidR="00B221F6" w:rsidRDefault="6C00526C" w:rsidP="00792C25">
      <w:pPr>
        <w:pStyle w:val="Sraas1"/>
        <w:numPr>
          <w:ilvl w:val="1"/>
          <w:numId w:val="35"/>
        </w:numPr>
      </w:pPr>
      <w:r>
        <w:t>BVPŽ kodas</w:t>
      </w:r>
    </w:p>
    <w:p w14:paraId="4C1B581C" w14:textId="77777777" w:rsidR="00B221F6" w:rsidRPr="000F7347" w:rsidRDefault="6C00526C" w:rsidP="00792C25">
      <w:pPr>
        <w:pStyle w:val="Sraas1"/>
        <w:numPr>
          <w:ilvl w:val="1"/>
          <w:numId w:val="35"/>
        </w:numPr>
      </w:pPr>
      <w:r>
        <w:t xml:space="preserve">Pastabos, komentarai </w:t>
      </w:r>
    </w:p>
    <w:p w14:paraId="50101ADD" w14:textId="77777777" w:rsidR="00B221F6" w:rsidRDefault="00B221F6" w:rsidP="00792C25">
      <w:pPr>
        <w:pStyle w:val="Sraas1"/>
      </w:pPr>
      <w:r>
        <w:t>Finansavim</w:t>
      </w:r>
      <w:r w:rsidR="00432F0E">
        <w:t>as</w:t>
      </w:r>
    </w:p>
    <w:p w14:paraId="14E37152" w14:textId="77777777" w:rsidR="00B221F6" w:rsidRDefault="00B221F6" w:rsidP="00792C25">
      <w:pPr>
        <w:pStyle w:val="Sraas1"/>
        <w:numPr>
          <w:ilvl w:val="1"/>
          <w:numId w:val="35"/>
        </w:numPr>
      </w:pPr>
      <w:r>
        <w:t>Išlaidų pavadinimas;</w:t>
      </w:r>
    </w:p>
    <w:p w14:paraId="747F12E1" w14:textId="77777777" w:rsidR="00B221F6" w:rsidRDefault="00B221F6" w:rsidP="00792C25">
      <w:pPr>
        <w:pStyle w:val="Sraas1"/>
        <w:numPr>
          <w:ilvl w:val="1"/>
          <w:numId w:val="35"/>
        </w:numPr>
      </w:pPr>
      <w:r>
        <w:t>pirkimo dalys;</w:t>
      </w:r>
    </w:p>
    <w:p w14:paraId="4A043581" w14:textId="77777777" w:rsidR="00B221F6" w:rsidRDefault="00B221F6" w:rsidP="00792C25">
      <w:pPr>
        <w:pStyle w:val="Sraas1"/>
        <w:numPr>
          <w:ilvl w:val="1"/>
          <w:numId w:val="35"/>
        </w:numPr>
      </w:pPr>
      <w:r>
        <w:t>ES lėšos, Eur;</w:t>
      </w:r>
    </w:p>
    <w:p w14:paraId="1E8561C5" w14:textId="77777777" w:rsidR="00B221F6" w:rsidRDefault="00B221F6" w:rsidP="009F23D3">
      <w:pPr>
        <w:pStyle w:val="Sraas1"/>
        <w:numPr>
          <w:ilvl w:val="1"/>
          <w:numId w:val="35"/>
        </w:numPr>
      </w:pPr>
      <w:r>
        <w:t>BF lėšos, Eur;</w:t>
      </w:r>
    </w:p>
    <w:p w14:paraId="7E04761D" w14:textId="77777777" w:rsidR="009F23D3" w:rsidRDefault="00B221F6" w:rsidP="00792C25">
      <w:pPr>
        <w:pStyle w:val="Sraas1"/>
        <w:numPr>
          <w:ilvl w:val="1"/>
          <w:numId w:val="35"/>
        </w:numPr>
      </w:pPr>
      <w:r>
        <w:t>Nuosavos lėšos, Eur;</w:t>
      </w:r>
      <w:r w:rsidR="009F23D3" w:rsidRPr="009F23D3">
        <w:t xml:space="preserve"> </w:t>
      </w:r>
    </w:p>
    <w:p w14:paraId="0C34358B" w14:textId="77777777" w:rsidR="00B221F6" w:rsidRDefault="49B6A819" w:rsidP="00792C25">
      <w:pPr>
        <w:pStyle w:val="Sraas1"/>
        <w:numPr>
          <w:ilvl w:val="1"/>
          <w:numId w:val="35"/>
        </w:numPr>
      </w:pPr>
      <w:r>
        <w:t>Suma be PVM, Eur;</w:t>
      </w:r>
    </w:p>
    <w:p w14:paraId="49F6C47A" w14:textId="77777777" w:rsidR="00B221F6" w:rsidRDefault="72E557A3" w:rsidP="00792C25">
      <w:pPr>
        <w:pStyle w:val="Sraas1"/>
        <w:numPr>
          <w:ilvl w:val="1"/>
          <w:numId w:val="35"/>
        </w:numPr>
      </w:pPr>
      <w:r>
        <w:t>Iš viso, Eur.</w:t>
      </w:r>
    </w:p>
    <w:p w14:paraId="1ADC51E4" w14:textId="77777777" w:rsidR="00B221F6" w:rsidRDefault="00B221F6" w:rsidP="00792C25">
      <w:pPr>
        <w:pStyle w:val="Sraas1"/>
      </w:pPr>
      <w:r>
        <w:t>Sutartys</w:t>
      </w:r>
    </w:p>
    <w:p w14:paraId="113E5BF1" w14:textId="77777777" w:rsidR="00B221F6" w:rsidRDefault="00B221F6" w:rsidP="00792C25">
      <w:pPr>
        <w:pStyle w:val="Sraas1"/>
        <w:numPr>
          <w:ilvl w:val="1"/>
          <w:numId w:val="35"/>
        </w:numPr>
      </w:pPr>
      <w:r>
        <w:t>Bendra informacija:</w:t>
      </w:r>
    </w:p>
    <w:p w14:paraId="2059E44D" w14:textId="77777777" w:rsidR="00B221F6" w:rsidRDefault="00B221F6" w:rsidP="00792C25">
      <w:pPr>
        <w:pStyle w:val="Sraas1"/>
        <w:numPr>
          <w:ilvl w:val="2"/>
          <w:numId w:val="35"/>
        </w:numPr>
      </w:pPr>
      <w:r>
        <w:t>SID;</w:t>
      </w:r>
    </w:p>
    <w:p w14:paraId="339816D8" w14:textId="77777777" w:rsidR="00B221F6" w:rsidRDefault="00B221F6" w:rsidP="00792C25">
      <w:pPr>
        <w:pStyle w:val="Sraas1"/>
        <w:numPr>
          <w:ilvl w:val="2"/>
          <w:numId w:val="35"/>
        </w:numPr>
      </w:pPr>
      <w:r>
        <w:t>Sutarties numeris;</w:t>
      </w:r>
    </w:p>
    <w:p w14:paraId="6CB13123" w14:textId="77777777" w:rsidR="00B221F6" w:rsidRDefault="00B221F6" w:rsidP="00792C25">
      <w:pPr>
        <w:pStyle w:val="Sraas1"/>
        <w:numPr>
          <w:ilvl w:val="2"/>
          <w:numId w:val="35"/>
        </w:numPr>
      </w:pPr>
      <w:r>
        <w:t>Sutarties pavadinimas;</w:t>
      </w:r>
    </w:p>
    <w:p w14:paraId="64B6EF4B" w14:textId="77777777" w:rsidR="00B221F6" w:rsidRDefault="00B221F6" w:rsidP="00792C25">
      <w:pPr>
        <w:pStyle w:val="Sraas1"/>
        <w:numPr>
          <w:ilvl w:val="2"/>
          <w:numId w:val="35"/>
        </w:numPr>
      </w:pPr>
      <w:r>
        <w:t>Pirkimo dalys;</w:t>
      </w:r>
    </w:p>
    <w:p w14:paraId="5906F985" w14:textId="77777777" w:rsidR="00B221F6" w:rsidRDefault="00B221F6" w:rsidP="00792C25">
      <w:pPr>
        <w:pStyle w:val="Sraas1"/>
        <w:numPr>
          <w:ilvl w:val="2"/>
          <w:numId w:val="35"/>
        </w:numPr>
      </w:pPr>
      <w:r>
        <w:t>Sutarties tipas;</w:t>
      </w:r>
    </w:p>
    <w:p w14:paraId="7B9F4505" w14:textId="77777777" w:rsidR="009F23D3" w:rsidRDefault="009F23D3" w:rsidP="009F23D3">
      <w:pPr>
        <w:pStyle w:val="Sraas1"/>
        <w:numPr>
          <w:ilvl w:val="2"/>
          <w:numId w:val="35"/>
        </w:numPr>
      </w:pPr>
      <w:r>
        <w:t xml:space="preserve">Tiekėjo juridinio asmens kodas; </w:t>
      </w:r>
    </w:p>
    <w:p w14:paraId="2827CBA0" w14:textId="77777777" w:rsidR="009F23D3" w:rsidRDefault="009F23D3" w:rsidP="009F23D3">
      <w:pPr>
        <w:pStyle w:val="Sraas1"/>
        <w:numPr>
          <w:ilvl w:val="2"/>
          <w:numId w:val="35"/>
        </w:numPr>
      </w:pPr>
      <w:r>
        <w:t>Tiekėjo pavadinimas;</w:t>
      </w:r>
    </w:p>
    <w:p w14:paraId="19BB87E1" w14:textId="77777777" w:rsidR="009F23D3" w:rsidRDefault="009F23D3" w:rsidP="009F23D3">
      <w:pPr>
        <w:pStyle w:val="Sraas1"/>
        <w:numPr>
          <w:ilvl w:val="2"/>
          <w:numId w:val="35"/>
        </w:numPr>
      </w:pPr>
      <w:r>
        <w:t xml:space="preserve">Tiekėjo buveinės adresas; </w:t>
      </w:r>
    </w:p>
    <w:p w14:paraId="4A58728B" w14:textId="77777777" w:rsidR="009F23D3" w:rsidRDefault="009F23D3" w:rsidP="009F23D3">
      <w:pPr>
        <w:pStyle w:val="Sraas1"/>
        <w:numPr>
          <w:ilvl w:val="2"/>
          <w:numId w:val="35"/>
        </w:numPr>
      </w:pPr>
      <w:r>
        <w:t xml:space="preserve">Tiekėjo miestas; </w:t>
      </w:r>
    </w:p>
    <w:p w14:paraId="3E2F13FD" w14:textId="77777777" w:rsidR="009F23D3" w:rsidRDefault="009F23D3" w:rsidP="009F23D3">
      <w:pPr>
        <w:pStyle w:val="Sraas1"/>
        <w:numPr>
          <w:ilvl w:val="2"/>
          <w:numId w:val="35"/>
        </w:numPr>
      </w:pPr>
      <w:r>
        <w:t xml:space="preserve">Tiekėjo pašto kodas; </w:t>
      </w:r>
    </w:p>
    <w:p w14:paraId="2F1EB46B" w14:textId="77777777" w:rsidR="009F23D3" w:rsidRDefault="009F23D3" w:rsidP="009F23D3">
      <w:pPr>
        <w:pStyle w:val="Sraas1"/>
        <w:numPr>
          <w:ilvl w:val="2"/>
          <w:numId w:val="35"/>
        </w:numPr>
      </w:pPr>
      <w:r>
        <w:t xml:space="preserve">Tiekėjo telefono nr.; </w:t>
      </w:r>
    </w:p>
    <w:p w14:paraId="47FC28BD" w14:textId="77777777" w:rsidR="009F23D3" w:rsidRDefault="009F23D3" w:rsidP="009F23D3">
      <w:pPr>
        <w:pStyle w:val="Sraas1"/>
        <w:numPr>
          <w:ilvl w:val="2"/>
          <w:numId w:val="35"/>
        </w:numPr>
      </w:pPr>
      <w:r>
        <w:lastRenderedPageBreak/>
        <w:t>Tiekėjo el. pašto adresas;</w:t>
      </w:r>
    </w:p>
    <w:p w14:paraId="2FB3B985" w14:textId="77777777" w:rsidR="00B221F6" w:rsidRDefault="72E557A3" w:rsidP="00792C25">
      <w:pPr>
        <w:pStyle w:val="Sraas1"/>
        <w:numPr>
          <w:ilvl w:val="2"/>
          <w:numId w:val="35"/>
        </w:numPr>
      </w:pPr>
      <w:r>
        <w:t>Sutarties pasirašymo data;</w:t>
      </w:r>
    </w:p>
    <w:p w14:paraId="1CE0FB82" w14:textId="77777777" w:rsidR="00B221F6" w:rsidRDefault="72E557A3" w:rsidP="00792C25">
      <w:pPr>
        <w:pStyle w:val="Sraas1"/>
        <w:numPr>
          <w:ilvl w:val="2"/>
          <w:numId w:val="35"/>
        </w:numPr>
      </w:pPr>
      <w:r>
        <w:t>Sutarties įgyvendinimo data;</w:t>
      </w:r>
    </w:p>
    <w:p w14:paraId="7E1D7C0B" w14:textId="77777777" w:rsidR="00B221F6" w:rsidRDefault="72E557A3" w:rsidP="00792C25">
      <w:pPr>
        <w:pStyle w:val="Sraas1"/>
        <w:numPr>
          <w:ilvl w:val="2"/>
          <w:numId w:val="35"/>
        </w:numPr>
      </w:pPr>
      <w:r>
        <w:t>Vertinimo pabaiga;</w:t>
      </w:r>
    </w:p>
    <w:p w14:paraId="4C2CBFAF" w14:textId="77777777" w:rsidR="00B221F6" w:rsidRDefault="72E557A3" w:rsidP="00792C25">
      <w:pPr>
        <w:pStyle w:val="Sraas1"/>
        <w:numPr>
          <w:ilvl w:val="2"/>
          <w:numId w:val="35"/>
        </w:numPr>
      </w:pPr>
      <w:r>
        <w:t>Sutarties dokumentų planuojama pateikimo data;</w:t>
      </w:r>
    </w:p>
    <w:p w14:paraId="6BC288FE" w14:textId="77777777" w:rsidR="00B221F6" w:rsidRDefault="72E557A3" w:rsidP="00792C25">
      <w:pPr>
        <w:pStyle w:val="Sraas1"/>
        <w:numPr>
          <w:ilvl w:val="2"/>
          <w:numId w:val="35"/>
        </w:numPr>
      </w:pPr>
      <w:r>
        <w:t>Pateikimo data;</w:t>
      </w:r>
    </w:p>
    <w:p w14:paraId="210E721C" w14:textId="77777777" w:rsidR="00B221F6" w:rsidRDefault="72E557A3" w:rsidP="00792C25">
      <w:pPr>
        <w:pStyle w:val="Sraas1"/>
        <w:numPr>
          <w:ilvl w:val="2"/>
          <w:numId w:val="35"/>
        </w:numPr>
      </w:pPr>
      <w:r>
        <w:t>Faktinė vertinimo pabaiga;</w:t>
      </w:r>
    </w:p>
    <w:p w14:paraId="423C5D23" w14:textId="77777777" w:rsidR="00B221F6" w:rsidRDefault="72E557A3" w:rsidP="00792C25">
      <w:pPr>
        <w:pStyle w:val="Sraas1"/>
        <w:numPr>
          <w:ilvl w:val="2"/>
          <w:numId w:val="35"/>
        </w:numPr>
      </w:pPr>
      <w:r>
        <w:t>Būsena,</w:t>
      </w:r>
    </w:p>
    <w:p w14:paraId="20CDCDB3" w14:textId="77777777" w:rsidR="00B221F6" w:rsidRDefault="00B221F6" w:rsidP="00792C25">
      <w:pPr>
        <w:pStyle w:val="Sraas1"/>
        <w:numPr>
          <w:ilvl w:val="1"/>
          <w:numId w:val="35"/>
        </w:numPr>
      </w:pPr>
      <w:r>
        <w:t>Finansavimas;</w:t>
      </w:r>
    </w:p>
    <w:p w14:paraId="12591888" w14:textId="77777777" w:rsidR="00B221F6" w:rsidRDefault="00B221F6" w:rsidP="00792C25">
      <w:pPr>
        <w:pStyle w:val="Sraas1"/>
        <w:numPr>
          <w:ilvl w:val="2"/>
          <w:numId w:val="35"/>
        </w:numPr>
      </w:pPr>
      <w:r>
        <w:t>Išlaidų pavadinimas;</w:t>
      </w:r>
    </w:p>
    <w:p w14:paraId="7F0EDE56" w14:textId="77777777" w:rsidR="00B221F6" w:rsidRDefault="009F23D3" w:rsidP="00792C25">
      <w:pPr>
        <w:pStyle w:val="Sraas1"/>
        <w:numPr>
          <w:ilvl w:val="2"/>
          <w:numId w:val="35"/>
        </w:numPr>
      </w:pPr>
      <w:r>
        <w:t>P</w:t>
      </w:r>
      <w:r w:rsidR="00B221F6">
        <w:t>irkimo dalys;</w:t>
      </w:r>
    </w:p>
    <w:p w14:paraId="78748DA3" w14:textId="77777777" w:rsidR="00B221F6" w:rsidRDefault="163A6997" w:rsidP="00792C25">
      <w:pPr>
        <w:pStyle w:val="Sraas1"/>
        <w:numPr>
          <w:ilvl w:val="2"/>
          <w:numId w:val="35"/>
        </w:numPr>
      </w:pPr>
      <w:r>
        <w:t xml:space="preserve">Skirtos </w:t>
      </w:r>
      <w:r w:rsidR="00B221F6">
        <w:t>ES lėšos, Eur;</w:t>
      </w:r>
    </w:p>
    <w:p w14:paraId="2A6AA4EC" w14:textId="77777777" w:rsidR="00B221F6" w:rsidRDefault="00B221F6" w:rsidP="008063B2">
      <w:pPr>
        <w:pStyle w:val="Sraas1"/>
        <w:numPr>
          <w:ilvl w:val="2"/>
          <w:numId w:val="35"/>
        </w:numPr>
      </w:pPr>
      <w:r>
        <w:t>BF lėšos, Eur;</w:t>
      </w:r>
    </w:p>
    <w:p w14:paraId="5845AB34" w14:textId="77777777" w:rsidR="00B221F6" w:rsidRDefault="00B221F6" w:rsidP="00792C25">
      <w:pPr>
        <w:pStyle w:val="Sraas1"/>
        <w:numPr>
          <w:ilvl w:val="2"/>
          <w:numId w:val="35"/>
        </w:numPr>
      </w:pPr>
      <w:r>
        <w:t>Nuosavos lėšos, Eur;</w:t>
      </w:r>
    </w:p>
    <w:p w14:paraId="03C5CFF2" w14:textId="77777777" w:rsidR="3FEDF403" w:rsidRDefault="1733ED40" w:rsidP="5804F041">
      <w:pPr>
        <w:pStyle w:val="Sraas1"/>
        <w:numPr>
          <w:ilvl w:val="2"/>
          <w:numId w:val="35"/>
        </w:numPr>
      </w:pPr>
      <w:r>
        <w:t xml:space="preserve">Suma be PVM, </w:t>
      </w:r>
      <w:r w:rsidR="5CA58076">
        <w:t>Eur</w:t>
      </w:r>
      <w:r>
        <w:t xml:space="preserve">; </w:t>
      </w:r>
    </w:p>
    <w:p w14:paraId="56C73986" w14:textId="77777777" w:rsidR="00B221F6" w:rsidRDefault="6C00526C" w:rsidP="00792C25">
      <w:pPr>
        <w:pStyle w:val="Sraas1"/>
        <w:numPr>
          <w:ilvl w:val="2"/>
          <w:numId w:val="35"/>
        </w:numPr>
      </w:pPr>
      <w:r>
        <w:t>Iš viso, Eur.</w:t>
      </w:r>
    </w:p>
    <w:p w14:paraId="33F6B5E1" w14:textId="77777777" w:rsidR="00B221F6" w:rsidRDefault="72E557A3" w:rsidP="00236F98">
      <w:pPr>
        <w:pStyle w:val="Sraas1"/>
      </w:pPr>
      <w:r>
        <w:t>Patikros lapai;</w:t>
      </w:r>
    </w:p>
    <w:p w14:paraId="1AAC374E" w14:textId="77777777" w:rsidR="00901D60" w:rsidRDefault="00901D60" w:rsidP="00901D60">
      <w:pPr>
        <w:pStyle w:val="Sraas1"/>
        <w:numPr>
          <w:ilvl w:val="1"/>
          <w:numId w:val="35"/>
        </w:numPr>
      </w:pPr>
      <w:r>
        <w:t>P</w:t>
      </w:r>
      <w:r w:rsidRPr="00B03E1E">
        <w:t>avadinimas</w:t>
      </w:r>
      <w:r>
        <w:t>;</w:t>
      </w:r>
    </w:p>
    <w:p w14:paraId="5BD27883" w14:textId="77777777" w:rsidR="00901D60" w:rsidRDefault="00901D60" w:rsidP="00901D60">
      <w:pPr>
        <w:pStyle w:val="Sraas1"/>
        <w:numPr>
          <w:ilvl w:val="1"/>
          <w:numId w:val="35"/>
        </w:numPr>
      </w:pPr>
      <w:r>
        <w:t>Šablono kodas;</w:t>
      </w:r>
    </w:p>
    <w:p w14:paraId="346616E0" w14:textId="77777777" w:rsidR="00901D60" w:rsidRDefault="00901D60" w:rsidP="00901D60">
      <w:pPr>
        <w:pStyle w:val="Sraas1"/>
        <w:numPr>
          <w:ilvl w:val="1"/>
          <w:numId w:val="35"/>
        </w:numPr>
      </w:pPr>
      <w:r w:rsidRPr="00B03E1E">
        <w:t>Išvada</w:t>
      </w:r>
      <w:r>
        <w:t>;</w:t>
      </w:r>
    </w:p>
    <w:p w14:paraId="4B886EAF" w14:textId="77777777" w:rsidR="00901D60" w:rsidRDefault="00901D60" w:rsidP="00901D60">
      <w:pPr>
        <w:pStyle w:val="Sraas1"/>
        <w:numPr>
          <w:ilvl w:val="1"/>
          <w:numId w:val="35"/>
        </w:numPr>
      </w:pPr>
      <w:r>
        <w:t>Komentarai.</w:t>
      </w:r>
    </w:p>
    <w:p w14:paraId="4C0B0B36" w14:textId="77777777" w:rsidR="00901D60" w:rsidRDefault="00901D60" w:rsidP="00901D60">
      <w:pPr>
        <w:pStyle w:val="Sraas1"/>
        <w:numPr>
          <w:ilvl w:val="1"/>
          <w:numId w:val="35"/>
        </w:numPr>
      </w:pPr>
      <w:r>
        <w:t>Būsena.</w:t>
      </w:r>
    </w:p>
    <w:p w14:paraId="5EB9F613" w14:textId="77777777" w:rsidR="00901D60" w:rsidRDefault="00901D60" w:rsidP="00901D60">
      <w:pPr>
        <w:pStyle w:val="Sraas1"/>
        <w:numPr>
          <w:ilvl w:val="1"/>
          <w:numId w:val="35"/>
        </w:numPr>
      </w:pPr>
      <w:r>
        <w:t>Patikra:</w:t>
      </w:r>
    </w:p>
    <w:p w14:paraId="1F22207B" w14:textId="77777777" w:rsidR="00901D60" w:rsidRDefault="00901D60" w:rsidP="00901D60">
      <w:pPr>
        <w:pStyle w:val="Sraas1"/>
        <w:numPr>
          <w:ilvl w:val="2"/>
          <w:numId w:val="35"/>
        </w:numPr>
      </w:pPr>
      <w:r>
        <w:t>Nr.</w:t>
      </w:r>
    </w:p>
    <w:p w14:paraId="7B44BF89" w14:textId="77777777" w:rsidR="00901D60" w:rsidRDefault="00901D60" w:rsidP="00901D60">
      <w:pPr>
        <w:pStyle w:val="Sraas1"/>
        <w:numPr>
          <w:ilvl w:val="2"/>
          <w:numId w:val="35"/>
        </w:numPr>
      </w:pPr>
      <w:r>
        <w:t>P</w:t>
      </w:r>
      <w:r w:rsidRPr="0084556B">
        <w:t>avadinimas</w:t>
      </w:r>
    </w:p>
    <w:p w14:paraId="1774D518" w14:textId="77777777" w:rsidR="00901D60" w:rsidRDefault="00901D60" w:rsidP="00901D60">
      <w:pPr>
        <w:pStyle w:val="Sraas1"/>
        <w:numPr>
          <w:ilvl w:val="2"/>
          <w:numId w:val="35"/>
        </w:numPr>
      </w:pPr>
      <w:r w:rsidRPr="0084556B">
        <w:t>Atsakymas</w:t>
      </w:r>
    </w:p>
    <w:p w14:paraId="781FC9F7" w14:textId="77777777" w:rsidR="00901D60" w:rsidRDefault="00901D60" w:rsidP="00901D60">
      <w:pPr>
        <w:pStyle w:val="Sraas1"/>
        <w:numPr>
          <w:ilvl w:val="2"/>
          <w:numId w:val="35"/>
        </w:numPr>
      </w:pPr>
      <w:r w:rsidRPr="0084556B">
        <w:t>Pastabos</w:t>
      </w:r>
    </w:p>
    <w:p w14:paraId="7693F72C" w14:textId="77777777" w:rsidR="00B221F6" w:rsidRDefault="00B221F6" w:rsidP="00901D60">
      <w:pPr>
        <w:pStyle w:val="Sraas1"/>
      </w:pPr>
      <w:r>
        <w:t>Dokumentai;</w:t>
      </w:r>
    </w:p>
    <w:p w14:paraId="257E494C" w14:textId="77777777" w:rsidR="00901D60" w:rsidRDefault="00901D60" w:rsidP="00901D60">
      <w:pPr>
        <w:pStyle w:val="Sraas1"/>
        <w:numPr>
          <w:ilvl w:val="1"/>
          <w:numId w:val="35"/>
        </w:numPr>
      </w:pPr>
      <w:r w:rsidRPr="00B03E1E">
        <w:t>Pasirašomas</w:t>
      </w:r>
      <w:r>
        <w:t>;</w:t>
      </w:r>
    </w:p>
    <w:p w14:paraId="78CEBB41" w14:textId="77777777" w:rsidR="00901D60" w:rsidRDefault="00901D60" w:rsidP="00901D60">
      <w:pPr>
        <w:pStyle w:val="Sraas1"/>
        <w:numPr>
          <w:ilvl w:val="1"/>
          <w:numId w:val="35"/>
        </w:numPr>
      </w:pPr>
      <w:r w:rsidRPr="00B03E1E">
        <w:t>Konfidencialus dokumentas</w:t>
      </w:r>
      <w:r>
        <w:t>;</w:t>
      </w:r>
    </w:p>
    <w:p w14:paraId="2DF293DE" w14:textId="77777777" w:rsidR="00901D60" w:rsidRDefault="00901D60" w:rsidP="00901D60">
      <w:pPr>
        <w:pStyle w:val="Sraas1"/>
        <w:numPr>
          <w:ilvl w:val="1"/>
          <w:numId w:val="35"/>
        </w:numPr>
      </w:pPr>
      <w:r w:rsidRPr="00B03E1E">
        <w:t>Dokumento tipas</w:t>
      </w:r>
      <w:r>
        <w:t>;</w:t>
      </w:r>
    </w:p>
    <w:p w14:paraId="4E1F6AD0" w14:textId="77777777" w:rsidR="00901D60" w:rsidRDefault="00901D60" w:rsidP="00901D60">
      <w:pPr>
        <w:pStyle w:val="Sraas1"/>
        <w:numPr>
          <w:ilvl w:val="1"/>
          <w:numId w:val="35"/>
        </w:numPr>
      </w:pPr>
      <w:r w:rsidRPr="00B03E1E">
        <w:t>Registracijos Nr.</w:t>
      </w:r>
      <w:r>
        <w:t>;</w:t>
      </w:r>
    </w:p>
    <w:p w14:paraId="26518C20" w14:textId="77777777" w:rsidR="00901D60" w:rsidRDefault="00901D60" w:rsidP="00901D60">
      <w:pPr>
        <w:pStyle w:val="Sraas1"/>
        <w:numPr>
          <w:ilvl w:val="1"/>
          <w:numId w:val="35"/>
        </w:numPr>
      </w:pPr>
      <w:r w:rsidRPr="00B03E1E">
        <w:t>Data</w:t>
      </w:r>
      <w:r>
        <w:t>;</w:t>
      </w:r>
    </w:p>
    <w:p w14:paraId="217963F2" w14:textId="77777777" w:rsidR="00901D60" w:rsidRDefault="00901D60" w:rsidP="00901D60">
      <w:pPr>
        <w:pStyle w:val="Sraas1"/>
        <w:numPr>
          <w:ilvl w:val="1"/>
          <w:numId w:val="35"/>
        </w:numPr>
      </w:pPr>
      <w:r w:rsidRPr="00B03E1E">
        <w:t>Pateikimo data ir laikas</w:t>
      </w:r>
      <w:r>
        <w:t>;</w:t>
      </w:r>
    </w:p>
    <w:p w14:paraId="48FBF6DB" w14:textId="77777777" w:rsidR="00901D60" w:rsidRDefault="00901D60" w:rsidP="00901D60">
      <w:pPr>
        <w:pStyle w:val="Sraas1"/>
        <w:numPr>
          <w:ilvl w:val="1"/>
          <w:numId w:val="35"/>
        </w:numPr>
      </w:pPr>
      <w:r w:rsidRPr="00B03E1E">
        <w:t>Rinkmenos tipas</w:t>
      </w:r>
      <w:r>
        <w:t>;</w:t>
      </w:r>
    </w:p>
    <w:p w14:paraId="053A1564" w14:textId="77777777" w:rsidR="00901D60" w:rsidRDefault="00901D60" w:rsidP="00901D60">
      <w:pPr>
        <w:pStyle w:val="Sraas1"/>
        <w:numPr>
          <w:ilvl w:val="1"/>
          <w:numId w:val="35"/>
        </w:numPr>
      </w:pPr>
      <w:r w:rsidRPr="00B03E1E">
        <w:t>Rinkmena</w:t>
      </w:r>
      <w:r>
        <w:t>;</w:t>
      </w:r>
    </w:p>
    <w:p w14:paraId="20534B09" w14:textId="77777777" w:rsidR="00901D60" w:rsidRDefault="00901D60" w:rsidP="00901D60">
      <w:pPr>
        <w:pStyle w:val="Sraas1"/>
        <w:numPr>
          <w:ilvl w:val="1"/>
          <w:numId w:val="35"/>
        </w:numPr>
      </w:pPr>
      <w:r w:rsidRPr="00B03E1E">
        <w:t>Naudotojas</w:t>
      </w:r>
      <w:r>
        <w:t>;</w:t>
      </w:r>
    </w:p>
    <w:p w14:paraId="36726A77" w14:textId="77777777" w:rsidR="00901D60" w:rsidRDefault="3F30EE15" w:rsidP="00901D60">
      <w:pPr>
        <w:pStyle w:val="Sraas1"/>
        <w:numPr>
          <w:ilvl w:val="1"/>
          <w:numId w:val="35"/>
        </w:numPr>
      </w:pPr>
      <w:r>
        <w:t>Pastaba.</w:t>
      </w:r>
    </w:p>
    <w:p w14:paraId="5E6B3B09" w14:textId="77777777" w:rsidR="00B221F6" w:rsidRDefault="00B221F6" w:rsidP="00792C25">
      <w:pPr>
        <w:pStyle w:val="Sraas1"/>
      </w:pPr>
      <w:r>
        <w:t>Pastabos</w:t>
      </w:r>
    </w:p>
    <w:p w14:paraId="52C4A002" w14:textId="77777777" w:rsidR="00EF4CAA" w:rsidRDefault="00EF4CAA" w:rsidP="00EF4CAA">
      <w:pPr>
        <w:pStyle w:val="Sraas1"/>
        <w:numPr>
          <w:ilvl w:val="1"/>
          <w:numId w:val="35"/>
        </w:numPr>
      </w:pPr>
      <w:r w:rsidRPr="00B03E1E">
        <w:t>Data</w:t>
      </w:r>
      <w:r>
        <w:t>;</w:t>
      </w:r>
    </w:p>
    <w:p w14:paraId="5C3B6177" w14:textId="77777777" w:rsidR="00EF4CAA" w:rsidRDefault="00EF4CAA" w:rsidP="00EF4CAA">
      <w:pPr>
        <w:pStyle w:val="Sraas1"/>
        <w:numPr>
          <w:ilvl w:val="1"/>
          <w:numId w:val="35"/>
        </w:numPr>
      </w:pPr>
      <w:r w:rsidRPr="00B03E1E">
        <w:t>Pastaba</w:t>
      </w:r>
      <w:r>
        <w:t>;</w:t>
      </w:r>
    </w:p>
    <w:p w14:paraId="6D16EBEB" w14:textId="77777777" w:rsidR="00EF4CAA" w:rsidRDefault="00EF4CAA" w:rsidP="00EF4CAA">
      <w:pPr>
        <w:pStyle w:val="Sraas1"/>
        <w:numPr>
          <w:ilvl w:val="1"/>
          <w:numId w:val="35"/>
        </w:numPr>
      </w:pPr>
      <w:r w:rsidRPr="00B03E1E">
        <w:t>Rinkmena</w:t>
      </w:r>
      <w:r>
        <w:t>;</w:t>
      </w:r>
    </w:p>
    <w:p w14:paraId="23658079" w14:textId="77777777" w:rsidR="00EF4CAA" w:rsidRDefault="00EF4CAA" w:rsidP="00EF4CAA">
      <w:pPr>
        <w:pStyle w:val="Sraas1"/>
        <w:numPr>
          <w:ilvl w:val="1"/>
          <w:numId w:val="35"/>
        </w:numPr>
      </w:pPr>
      <w:r w:rsidRPr="00B03E1E">
        <w:t>Priminimas</w:t>
      </w:r>
      <w:r>
        <w:t>;</w:t>
      </w:r>
    </w:p>
    <w:p w14:paraId="07FE5D3B" w14:textId="77777777" w:rsidR="00EF4CAA" w:rsidRDefault="00EF4CAA" w:rsidP="00EF4CAA">
      <w:pPr>
        <w:pStyle w:val="Sraas1"/>
        <w:numPr>
          <w:ilvl w:val="1"/>
          <w:numId w:val="35"/>
        </w:numPr>
      </w:pPr>
      <w:r w:rsidRPr="00B03E1E">
        <w:t>Naudotojas</w:t>
      </w:r>
      <w:r>
        <w:t>.</w:t>
      </w:r>
    </w:p>
    <w:p w14:paraId="444B478C" w14:textId="77777777" w:rsidR="00B221F6" w:rsidRDefault="00B221F6" w:rsidP="00792C25">
      <w:pPr>
        <w:pStyle w:val="Sraas1"/>
      </w:pPr>
      <w:r>
        <w:t>Būsenų istorija</w:t>
      </w:r>
    </w:p>
    <w:p w14:paraId="170498A8" w14:textId="77777777" w:rsidR="00EF4CAA" w:rsidRDefault="00EF4CAA" w:rsidP="00EF4CAA">
      <w:pPr>
        <w:pStyle w:val="Sraas1"/>
        <w:numPr>
          <w:ilvl w:val="1"/>
          <w:numId w:val="35"/>
        </w:numPr>
      </w:pPr>
      <w:r w:rsidRPr="00B03E1E">
        <w:t>Būsena</w:t>
      </w:r>
    </w:p>
    <w:p w14:paraId="266133DC" w14:textId="77777777" w:rsidR="00EF4CAA" w:rsidRDefault="00EF4CAA" w:rsidP="00EF4CAA">
      <w:pPr>
        <w:pStyle w:val="Sraas1"/>
        <w:numPr>
          <w:ilvl w:val="1"/>
          <w:numId w:val="35"/>
        </w:numPr>
      </w:pPr>
      <w:r w:rsidRPr="00B03E1E">
        <w:lastRenderedPageBreak/>
        <w:t>Pakeitimo data</w:t>
      </w:r>
    </w:p>
    <w:p w14:paraId="7A0F35B1" w14:textId="77777777" w:rsidR="00EF4CAA" w:rsidRDefault="00EF4CAA" w:rsidP="00EF4CAA">
      <w:pPr>
        <w:pStyle w:val="Sraas1"/>
        <w:numPr>
          <w:ilvl w:val="1"/>
          <w:numId w:val="35"/>
        </w:numPr>
      </w:pPr>
      <w:r w:rsidRPr="00B03E1E">
        <w:t>Pakeitė</w:t>
      </w:r>
    </w:p>
    <w:p w14:paraId="348BBF0A" w14:textId="77777777" w:rsidR="00B221F6" w:rsidRDefault="00B221F6" w:rsidP="00792C25">
      <w:pPr>
        <w:pStyle w:val="Sraas1"/>
      </w:pPr>
      <w:r>
        <w:t>Pranešimai</w:t>
      </w:r>
    </w:p>
    <w:p w14:paraId="702CA04C" w14:textId="77777777" w:rsidR="00EF4CAA" w:rsidRDefault="00EF4CAA" w:rsidP="00EF4CAA">
      <w:pPr>
        <w:pStyle w:val="Sraas1"/>
        <w:numPr>
          <w:ilvl w:val="1"/>
          <w:numId w:val="35"/>
        </w:numPr>
      </w:pPr>
      <w:r w:rsidRPr="00B03E1E">
        <w:t>Data</w:t>
      </w:r>
      <w:r>
        <w:t>;</w:t>
      </w:r>
    </w:p>
    <w:p w14:paraId="7B0E7041" w14:textId="77777777" w:rsidR="00EF4CAA" w:rsidRDefault="00EF4CAA" w:rsidP="00EF4CAA">
      <w:pPr>
        <w:pStyle w:val="Sraas1"/>
        <w:numPr>
          <w:ilvl w:val="1"/>
          <w:numId w:val="35"/>
        </w:numPr>
      </w:pPr>
      <w:r w:rsidRPr="00B03E1E">
        <w:t>Tipas</w:t>
      </w:r>
      <w:r>
        <w:t>;</w:t>
      </w:r>
      <w:r w:rsidRPr="00B03E1E">
        <w:t xml:space="preserve"> </w:t>
      </w:r>
    </w:p>
    <w:p w14:paraId="73F55623" w14:textId="77777777" w:rsidR="00EF4CAA" w:rsidRDefault="00EF4CAA" w:rsidP="00EF4CAA">
      <w:pPr>
        <w:pStyle w:val="Sraas1"/>
        <w:numPr>
          <w:ilvl w:val="1"/>
          <w:numId w:val="35"/>
        </w:numPr>
      </w:pPr>
      <w:r w:rsidRPr="00B03E1E">
        <w:t>Antraštė</w:t>
      </w:r>
      <w:r>
        <w:t>;</w:t>
      </w:r>
      <w:r w:rsidRPr="00B03E1E">
        <w:t xml:space="preserve"> </w:t>
      </w:r>
    </w:p>
    <w:p w14:paraId="25F6658B" w14:textId="77777777" w:rsidR="00EF4CAA" w:rsidRDefault="00EF4CAA" w:rsidP="00EF4CAA">
      <w:pPr>
        <w:pStyle w:val="Sraas1"/>
        <w:numPr>
          <w:ilvl w:val="1"/>
          <w:numId w:val="35"/>
        </w:numPr>
      </w:pPr>
      <w:r w:rsidRPr="00B03E1E">
        <w:t>Pranešimą suformavęs asmuo</w:t>
      </w:r>
      <w:r>
        <w:t>;</w:t>
      </w:r>
    </w:p>
    <w:p w14:paraId="78A23D77" w14:textId="77777777" w:rsidR="00EF4CAA" w:rsidRPr="004C57A6" w:rsidRDefault="00EF4CAA" w:rsidP="00EF4CAA">
      <w:pPr>
        <w:pStyle w:val="Sraas1"/>
        <w:numPr>
          <w:ilvl w:val="1"/>
          <w:numId w:val="35"/>
        </w:numPr>
      </w:pPr>
      <w:r w:rsidRPr="00B03E1E">
        <w:t>Peržiūrėtas</w:t>
      </w:r>
      <w:r>
        <w:t>.</w:t>
      </w:r>
      <w:r w:rsidRPr="00B03E1E">
        <w:t xml:space="preserve"> </w:t>
      </w:r>
    </w:p>
    <w:p w14:paraId="031CF260" w14:textId="77777777" w:rsidR="00B221F6" w:rsidRDefault="00B221F6" w:rsidP="00B221F6">
      <w:pPr>
        <w:keepNext/>
        <w:jc w:val="center"/>
      </w:pPr>
      <w:r w:rsidRPr="00E31A3D">
        <w:rPr>
          <w:noProof/>
          <w:lang w:eastAsia="lt-LT"/>
        </w:rPr>
        <w:drawing>
          <wp:inline distT="0" distB="0" distL="0" distR="0" wp14:anchorId="1440EDD9" wp14:editId="19F15CB3">
            <wp:extent cx="3909652" cy="5375082"/>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31"/>
                    <a:stretch>
                      <a:fillRect/>
                    </a:stretch>
                  </pic:blipFill>
                  <pic:spPr>
                    <a:xfrm>
                      <a:off x="0" y="0"/>
                      <a:ext cx="3913024" cy="5379717"/>
                    </a:xfrm>
                    <a:prstGeom prst="rect">
                      <a:avLst/>
                    </a:prstGeom>
                  </pic:spPr>
                </pic:pic>
              </a:graphicData>
            </a:graphic>
          </wp:inline>
        </w:drawing>
      </w:r>
    </w:p>
    <w:p w14:paraId="088AEEF9" w14:textId="77777777" w:rsidR="00B221F6" w:rsidRDefault="00B221F6" w:rsidP="00B221F6">
      <w:pPr>
        <w:pStyle w:val="Caption"/>
        <w:jc w:val="center"/>
      </w:pPr>
      <w:r>
        <w:t xml:space="preserve">pav. </w:t>
      </w:r>
      <w:fldSimple w:instr=" STYLEREF 1 \s ">
        <w:r w:rsidR="00DB4384">
          <w:rPr>
            <w:noProof/>
          </w:rPr>
          <w:t>3</w:t>
        </w:r>
      </w:fldSimple>
      <w:r w:rsidR="004D07B3">
        <w:t>.</w:t>
      </w:r>
      <w:fldSimple w:instr=" SEQ pav. \* ARABIC \s 1 ">
        <w:r w:rsidR="00DB4384">
          <w:rPr>
            <w:noProof/>
          </w:rPr>
          <w:t>9</w:t>
        </w:r>
      </w:fldSimple>
      <w:r>
        <w:t xml:space="preserve"> Pirkimo būsenos</w:t>
      </w:r>
    </w:p>
    <w:p w14:paraId="54FE6C5F" w14:textId="77777777" w:rsidR="00B221F6" w:rsidRDefault="00B221F6" w:rsidP="00B221F6">
      <w:pPr>
        <w:pStyle w:val="Caption"/>
      </w:pPr>
      <w:r>
        <w:t xml:space="preserve">lentelė </w:t>
      </w:r>
      <w:r>
        <w:fldChar w:fldCharType="begin"/>
      </w:r>
      <w:r>
        <w:instrText>SEQ lentelė \* ARABIC</w:instrText>
      </w:r>
      <w:r>
        <w:fldChar w:fldCharType="separate"/>
      </w:r>
      <w:r w:rsidR="00DB4384">
        <w:rPr>
          <w:noProof/>
        </w:rPr>
        <w:t>11</w:t>
      </w:r>
      <w:r>
        <w:fldChar w:fldCharType="end"/>
      </w:r>
      <w:r>
        <w:rPr>
          <w:noProof/>
        </w:rPr>
        <w:t xml:space="preserve"> Pirkimo būsenų kaita</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860"/>
        <w:gridCol w:w="2238"/>
        <w:gridCol w:w="1898"/>
        <w:gridCol w:w="4927"/>
      </w:tblGrid>
      <w:tr w:rsidR="00B221F6" w:rsidRPr="007216A5" w14:paraId="6E749A7C" w14:textId="77777777" w:rsidTr="00A40B66">
        <w:trPr>
          <w:tblHeader/>
          <w:jc w:val="center"/>
        </w:trPr>
        <w:tc>
          <w:tcPr>
            <w:tcW w:w="860" w:type="dxa"/>
            <w:shd w:val="clear" w:color="auto" w:fill="BEE3A5"/>
            <w:vAlign w:val="center"/>
          </w:tcPr>
          <w:p w14:paraId="3F9065E6" w14:textId="77777777" w:rsidR="00B221F6" w:rsidRPr="007216A5" w:rsidRDefault="00B221F6" w:rsidP="00A40B66">
            <w:pPr>
              <w:spacing w:after="100"/>
              <w:ind w:firstLine="0"/>
              <w:jc w:val="left"/>
              <w:rPr>
                <w:b/>
              </w:rPr>
            </w:pPr>
            <w:r w:rsidRPr="007216A5">
              <w:rPr>
                <w:b/>
              </w:rPr>
              <w:t>Eil. Nr.</w:t>
            </w:r>
          </w:p>
        </w:tc>
        <w:tc>
          <w:tcPr>
            <w:tcW w:w="2238" w:type="dxa"/>
            <w:shd w:val="clear" w:color="auto" w:fill="BEE3A5"/>
            <w:vAlign w:val="center"/>
          </w:tcPr>
          <w:p w14:paraId="21A1FA9A" w14:textId="77777777" w:rsidR="00B221F6" w:rsidRPr="007216A5" w:rsidRDefault="00B221F6" w:rsidP="00A40B66">
            <w:pPr>
              <w:spacing w:after="100"/>
              <w:ind w:firstLine="0"/>
              <w:jc w:val="left"/>
              <w:rPr>
                <w:b/>
                <w:color w:val="000000" w:themeColor="text1"/>
              </w:rPr>
            </w:pPr>
            <w:r w:rsidRPr="007216A5">
              <w:rPr>
                <w:b/>
                <w:color w:val="000000" w:themeColor="text1"/>
                <w:szCs w:val="22"/>
              </w:rPr>
              <w:t>Būsena</w:t>
            </w:r>
          </w:p>
        </w:tc>
        <w:tc>
          <w:tcPr>
            <w:tcW w:w="1898" w:type="dxa"/>
            <w:shd w:val="clear" w:color="auto" w:fill="BEE3A5"/>
            <w:vAlign w:val="center"/>
          </w:tcPr>
          <w:p w14:paraId="5E17BBD0" w14:textId="77777777" w:rsidR="00B221F6" w:rsidRPr="007216A5" w:rsidRDefault="00B221F6" w:rsidP="00A40B66">
            <w:pPr>
              <w:spacing w:after="100"/>
              <w:ind w:firstLine="0"/>
              <w:jc w:val="left"/>
              <w:rPr>
                <w:b/>
                <w:color w:val="000000" w:themeColor="text1"/>
              </w:rPr>
            </w:pPr>
            <w:r w:rsidRPr="007216A5">
              <w:rPr>
                <w:b/>
                <w:color w:val="000000" w:themeColor="text1"/>
                <w:szCs w:val="22"/>
              </w:rPr>
              <w:t>Iniciatorius</w:t>
            </w:r>
          </w:p>
        </w:tc>
        <w:tc>
          <w:tcPr>
            <w:tcW w:w="4927" w:type="dxa"/>
            <w:shd w:val="clear" w:color="auto" w:fill="BEE3A5"/>
            <w:vAlign w:val="center"/>
          </w:tcPr>
          <w:p w14:paraId="4F8CFA8C" w14:textId="77777777" w:rsidR="00B221F6" w:rsidRPr="007216A5" w:rsidRDefault="00B221F6" w:rsidP="00A40B66">
            <w:pPr>
              <w:spacing w:after="100"/>
              <w:ind w:firstLine="0"/>
              <w:jc w:val="left"/>
              <w:rPr>
                <w:b/>
                <w:color w:val="000000" w:themeColor="text1"/>
              </w:rPr>
            </w:pPr>
            <w:r w:rsidRPr="007216A5">
              <w:rPr>
                <w:b/>
                <w:color w:val="000000" w:themeColor="text1"/>
                <w:szCs w:val="22"/>
              </w:rPr>
              <w:t>Aprašymas</w:t>
            </w:r>
          </w:p>
        </w:tc>
      </w:tr>
      <w:tr w:rsidR="00B221F6" w:rsidRPr="007216A5" w14:paraId="749F732B" w14:textId="77777777" w:rsidTr="00A40B66">
        <w:trPr>
          <w:jc w:val="center"/>
        </w:trPr>
        <w:tc>
          <w:tcPr>
            <w:tcW w:w="860" w:type="dxa"/>
            <w:shd w:val="clear" w:color="auto" w:fill="auto"/>
            <w:vAlign w:val="center"/>
          </w:tcPr>
          <w:p w14:paraId="0A5767C8" w14:textId="77777777" w:rsidR="00B221F6" w:rsidRPr="00E366B3" w:rsidRDefault="00B221F6" w:rsidP="00D23809">
            <w:pPr>
              <w:ind w:left="360" w:firstLine="0"/>
            </w:pPr>
            <w:r>
              <w:t>1.</w:t>
            </w:r>
          </w:p>
        </w:tc>
        <w:tc>
          <w:tcPr>
            <w:tcW w:w="2238" w:type="dxa"/>
            <w:vAlign w:val="center"/>
          </w:tcPr>
          <w:p w14:paraId="56352A50" w14:textId="77777777" w:rsidR="00B221F6" w:rsidRPr="007216A5" w:rsidRDefault="00B221F6" w:rsidP="00A40B66">
            <w:pPr>
              <w:spacing w:after="100"/>
              <w:ind w:firstLine="0"/>
              <w:jc w:val="left"/>
              <w:rPr>
                <w:b/>
              </w:rPr>
            </w:pPr>
            <w:r>
              <w:rPr>
                <w:b/>
              </w:rPr>
              <w:t>Rengiamas</w:t>
            </w:r>
          </w:p>
        </w:tc>
        <w:tc>
          <w:tcPr>
            <w:tcW w:w="1898" w:type="dxa"/>
            <w:vAlign w:val="center"/>
          </w:tcPr>
          <w:p w14:paraId="50A523EA" w14:textId="77777777" w:rsidR="00B221F6" w:rsidRPr="007216A5" w:rsidRDefault="00B221F6" w:rsidP="00A40B66">
            <w:pPr>
              <w:pStyle w:val="Tekstaslentels"/>
              <w:jc w:val="left"/>
            </w:pPr>
            <w:r>
              <w:t>Sistema</w:t>
            </w:r>
          </w:p>
        </w:tc>
        <w:tc>
          <w:tcPr>
            <w:tcW w:w="4927" w:type="dxa"/>
            <w:vAlign w:val="center"/>
          </w:tcPr>
          <w:p w14:paraId="6A5FB494" w14:textId="77777777" w:rsidR="00B221F6" w:rsidRPr="007216A5" w:rsidRDefault="00B221F6" w:rsidP="00A40B66">
            <w:pPr>
              <w:pStyle w:val="Tekstaslentels"/>
              <w:jc w:val="left"/>
            </w:pPr>
            <w:r>
              <w:t>Pradinė pirkimo būsena priskiriama sistemos.</w:t>
            </w:r>
          </w:p>
        </w:tc>
      </w:tr>
      <w:tr w:rsidR="00B221F6" w:rsidRPr="007216A5" w14:paraId="79FCDD11" w14:textId="77777777" w:rsidTr="00A40B66">
        <w:trPr>
          <w:jc w:val="center"/>
        </w:trPr>
        <w:tc>
          <w:tcPr>
            <w:tcW w:w="860" w:type="dxa"/>
            <w:shd w:val="clear" w:color="auto" w:fill="auto"/>
            <w:vAlign w:val="center"/>
          </w:tcPr>
          <w:p w14:paraId="24123DEC" w14:textId="77777777" w:rsidR="00B221F6" w:rsidRPr="00E366B3" w:rsidRDefault="00B221F6" w:rsidP="00D23809">
            <w:pPr>
              <w:ind w:left="360" w:firstLine="0"/>
            </w:pPr>
            <w:r>
              <w:t>2.</w:t>
            </w:r>
          </w:p>
        </w:tc>
        <w:tc>
          <w:tcPr>
            <w:tcW w:w="2238" w:type="dxa"/>
            <w:vAlign w:val="center"/>
          </w:tcPr>
          <w:p w14:paraId="6ADE3F9A" w14:textId="77777777" w:rsidR="00B221F6" w:rsidRDefault="00B221F6" w:rsidP="00A40B66">
            <w:pPr>
              <w:spacing w:after="100"/>
              <w:ind w:firstLine="0"/>
              <w:jc w:val="left"/>
              <w:rPr>
                <w:b/>
              </w:rPr>
            </w:pPr>
            <w:r>
              <w:rPr>
                <w:b/>
              </w:rPr>
              <w:t>Nevykdomas</w:t>
            </w:r>
          </w:p>
        </w:tc>
        <w:tc>
          <w:tcPr>
            <w:tcW w:w="1898" w:type="dxa"/>
            <w:vAlign w:val="center"/>
          </w:tcPr>
          <w:p w14:paraId="6B3AF1FA" w14:textId="77777777" w:rsidR="00B221F6" w:rsidRDefault="00B221F6" w:rsidP="00A40B66">
            <w:pPr>
              <w:pStyle w:val="Tekstaslentels"/>
              <w:jc w:val="left"/>
            </w:pPr>
            <w:r>
              <w:t>DMS naudotojas</w:t>
            </w:r>
          </w:p>
        </w:tc>
        <w:tc>
          <w:tcPr>
            <w:tcW w:w="4927" w:type="dxa"/>
            <w:vAlign w:val="center"/>
          </w:tcPr>
          <w:p w14:paraId="4F61E78D" w14:textId="77777777" w:rsidR="00B221F6" w:rsidRDefault="00B221F6" w:rsidP="00A40B66">
            <w:pPr>
              <w:pStyle w:val="Tekstaslentels"/>
              <w:jc w:val="left"/>
            </w:pPr>
            <w:r>
              <w:t>Būsena pirkimui priskiriama, jei DMS naudotojas nusprendžia, jog pirkimas nebus vykdomas.</w:t>
            </w:r>
          </w:p>
        </w:tc>
      </w:tr>
      <w:tr w:rsidR="00B221F6" w:rsidRPr="007216A5" w14:paraId="79405F56" w14:textId="77777777" w:rsidTr="00A40B66">
        <w:trPr>
          <w:jc w:val="center"/>
        </w:trPr>
        <w:tc>
          <w:tcPr>
            <w:tcW w:w="860" w:type="dxa"/>
            <w:shd w:val="clear" w:color="auto" w:fill="auto"/>
            <w:vAlign w:val="center"/>
          </w:tcPr>
          <w:p w14:paraId="74B9D500" w14:textId="77777777" w:rsidR="00B221F6" w:rsidRPr="00E366B3" w:rsidRDefault="00B221F6" w:rsidP="00D23809">
            <w:pPr>
              <w:ind w:left="360" w:firstLine="0"/>
            </w:pPr>
            <w:r>
              <w:t>3.</w:t>
            </w:r>
          </w:p>
        </w:tc>
        <w:tc>
          <w:tcPr>
            <w:tcW w:w="2238" w:type="dxa"/>
            <w:vAlign w:val="center"/>
          </w:tcPr>
          <w:p w14:paraId="182D5CB6" w14:textId="77777777" w:rsidR="00B221F6" w:rsidRPr="007216A5" w:rsidRDefault="00B221F6" w:rsidP="00A40B66">
            <w:pPr>
              <w:spacing w:after="100"/>
              <w:ind w:firstLine="0"/>
              <w:jc w:val="left"/>
              <w:rPr>
                <w:b/>
              </w:rPr>
            </w:pPr>
            <w:r>
              <w:rPr>
                <w:b/>
              </w:rPr>
              <w:t>Pateiktas</w:t>
            </w:r>
          </w:p>
        </w:tc>
        <w:tc>
          <w:tcPr>
            <w:tcW w:w="1898" w:type="dxa"/>
            <w:vAlign w:val="center"/>
          </w:tcPr>
          <w:p w14:paraId="1F4A6166" w14:textId="77777777" w:rsidR="00B221F6" w:rsidRPr="007216A5" w:rsidRDefault="00B221F6" w:rsidP="00A40B66">
            <w:pPr>
              <w:pStyle w:val="Tekstaslentels"/>
              <w:jc w:val="left"/>
            </w:pPr>
            <w:r>
              <w:t>DMS naudotojas</w:t>
            </w:r>
          </w:p>
        </w:tc>
        <w:tc>
          <w:tcPr>
            <w:tcW w:w="4927" w:type="dxa"/>
            <w:vAlign w:val="center"/>
          </w:tcPr>
          <w:p w14:paraId="03875123" w14:textId="77777777" w:rsidR="00B221F6" w:rsidRPr="007216A5" w:rsidRDefault="00B221F6" w:rsidP="00A40B66">
            <w:pPr>
              <w:pStyle w:val="Tekstaslentels"/>
              <w:jc w:val="left"/>
            </w:pPr>
            <w:r>
              <w:t>Būsena pirkimui priskiriama, kai DMS naudotojas pateikia pirkimą derinimui.</w:t>
            </w:r>
          </w:p>
        </w:tc>
      </w:tr>
      <w:tr w:rsidR="00B221F6" w:rsidRPr="007216A5" w14:paraId="18F6972F" w14:textId="77777777" w:rsidTr="00A40B66">
        <w:trPr>
          <w:jc w:val="center"/>
        </w:trPr>
        <w:tc>
          <w:tcPr>
            <w:tcW w:w="860" w:type="dxa"/>
            <w:shd w:val="clear" w:color="auto" w:fill="auto"/>
            <w:vAlign w:val="center"/>
          </w:tcPr>
          <w:p w14:paraId="35966C37" w14:textId="77777777" w:rsidR="00B221F6" w:rsidRPr="00E366B3" w:rsidRDefault="00B221F6" w:rsidP="00D23809">
            <w:pPr>
              <w:ind w:left="360" w:firstLine="0"/>
            </w:pPr>
            <w:r>
              <w:lastRenderedPageBreak/>
              <w:t>4.</w:t>
            </w:r>
          </w:p>
        </w:tc>
        <w:tc>
          <w:tcPr>
            <w:tcW w:w="2238" w:type="dxa"/>
            <w:vAlign w:val="center"/>
          </w:tcPr>
          <w:p w14:paraId="66C24B20" w14:textId="77777777" w:rsidR="00B221F6" w:rsidRDefault="00B221F6" w:rsidP="00A40B66">
            <w:pPr>
              <w:spacing w:after="100"/>
              <w:ind w:firstLine="0"/>
              <w:jc w:val="left"/>
              <w:rPr>
                <w:b/>
              </w:rPr>
            </w:pPr>
            <w:r>
              <w:rPr>
                <w:b/>
              </w:rPr>
              <w:t>Nevertinamas</w:t>
            </w:r>
          </w:p>
        </w:tc>
        <w:tc>
          <w:tcPr>
            <w:tcW w:w="1898" w:type="dxa"/>
            <w:vAlign w:val="center"/>
          </w:tcPr>
          <w:p w14:paraId="46C8FFF6" w14:textId="77777777" w:rsidR="00B221F6" w:rsidRDefault="00B221F6" w:rsidP="00A40B66">
            <w:pPr>
              <w:pStyle w:val="Tekstaslentels"/>
              <w:jc w:val="left"/>
            </w:pPr>
            <w:r>
              <w:t>CPVA naudotojas arba DMS naudotojas</w:t>
            </w:r>
          </w:p>
        </w:tc>
        <w:tc>
          <w:tcPr>
            <w:tcW w:w="4927" w:type="dxa"/>
            <w:vAlign w:val="center"/>
          </w:tcPr>
          <w:p w14:paraId="28106B71" w14:textId="77777777" w:rsidR="00B221F6" w:rsidRDefault="00B221F6" w:rsidP="00A40B66">
            <w:pPr>
              <w:pStyle w:val="Tekstaslentels"/>
              <w:jc w:val="left"/>
            </w:pPr>
            <w:r>
              <w:t>Būsena pirkimui priskiriama, kai CPVA naudotojas nusprend</w:t>
            </w:r>
            <w:r w:rsidR="0061537F">
              <w:t>ž</w:t>
            </w:r>
            <w:r>
              <w:t>ia, jog pirkimas nebus vertinamas arba, kai DMS naudotojas nusprendžia nevykdyti pirkimo.</w:t>
            </w:r>
          </w:p>
        </w:tc>
      </w:tr>
      <w:tr w:rsidR="00B221F6" w:rsidRPr="007216A5" w14:paraId="0CE48AF3" w14:textId="77777777" w:rsidTr="00A40B66">
        <w:trPr>
          <w:jc w:val="center"/>
        </w:trPr>
        <w:tc>
          <w:tcPr>
            <w:tcW w:w="860" w:type="dxa"/>
            <w:shd w:val="clear" w:color="auto" w:fill="auto"/>
            <w:vAlign w:val="center"/>
          </w:tcPr>
          <w:p w14:paraId="4712A457" w14:textId="77777777" w:rsidR="00B221F6" w:rsidRPr="00E366B3" w:rsidRDefault="00B221F6" w:rsidP="00D23809">
            <w:pPr>
              <w:ind w:left="360" w:firstLine="0"/>
            </w:pPr>
            <w:r>
              <w:t>5.</w:t>
            </w:r>
          </w:p>
        </w:tc>
        <w:tc>
          <w:tcPr>
            <w:tcW w:w="2238" w:type="dxa"/>
            <w:vAlign w:val="center"/>
          </w:tcPr>
          <w:p w14:paraId="31377546" w14:textId="77777777" w:rsidR="00B221F6" w:rsidDel="007C72C6" w:rsidRDefault="00B221F6" w:rsidP="00A40B66">
            <w:pPr>
              <w:spacing w:after="100"/>
              <w:ind w:firstLine="0"/>
              <w:jc w:val="left"/>
              <w:rPr>
                <w:b/>
              </w:rPr>
            </w:pPr>
            <w:r>
              <w:rPr>
                <w:b/>
              </w:rPr>
              <w:t>Atliktas paskesnis vertinimas</w:t>
            </w:r>
          </w:p>
        </w:tc>
        <w:tc>
          <w:tcPr>
            <w:tcW w:w="1898" w:type="dxa"/>
            <w:vAlign w:val="center"/>
          </w:tcPr>
          <w:p w14:paraId="379AC5D6" w14:textId="77777777" w:rsidR="00B221F6" w:rsidRDefault="00B221F6" w:rsidP="00A40B66">
            <w:pPr>
              <w:pStyle w:val="Tekstaslentels"/>
              <w:jc w:val="left"/>
            </w:pPr>
            <w:r>
              <w:t>CPVA naudotojas</w:t>
            </w:r>
          </w:p>
        </w:tc>
        <w:tc>
          <w:tcPr>
            <w:tcW w:w="4927" w:type="dxa"/>
            <w:vAlign w:val="center"/>
          </w:tcPr>
          <w:p w14:paraId="47A4808D" w14:textId="77777777" w:rsidR="00B221F6" w:rsidRDefault="00B221F6" w:rsidP="00A40B66">
            <w:pPr>
              <w:pStyle w:val="Tekstaslentels"/>
              <w:jc w:val="left"/>
            </w:pPr>
            <w:r>
              <w:t>Būsena priskiriama CPVA naudotojo, kai CPVA įvertino paskesnės priežiūros pirkimo procedūrų dokumentus ir pasirašytą sutartį.</w:t>
            </w:r>
          </w:p>
        </w:tc>
      </w:tr>
      <w:tr w:rsidR="00B221F6" w:rsidRPr="007216A5" w14:paraId="40D10AFC" w14:textId="77777777" w:rsidTr="00A40B66">
        <w:trPr>
          <w:jc w:val="center"/>
        </w:trPr>
        <w:tc>
          <w:tcPr>
            <w:tcW w:w="860" w:type="dxa"/>
            <w:shd w:val="clear" w:color="auto" w:fill="auto"/>
            <w:vAlign w:val="center"/>
          </w:tcPr>
          <w:p w14:paraId="36B34B11" w14:textId="77777777" w:rsidR="00B221F6" w:rsidRPr="00E366B3" w:rsidRDefault="00B221F6" w:rsidP="00D23809">
            <w:pPr>
              <w:ind w:left="360" w:firstLine="0"/>
            </w:pPr>
            <w:r>
              <w:t>6.</w:t>
            </w:r>
          </w:p>
        </w:tc>
        <w:tc>
          <w:tcPr>
            <w:tcW w:w="2238" w:type="dxa"/>
            <w:vAlign w:val="center"/>
          </w:tcPr>
          <w:p w14:paraId="1753AD42" w14:textId="77777777" w:rsidR="00B221F6" w:rsidRDefault="00B221F6" w:rsidP="00A40B66">
            <w:pPr>
              <w:spacing w:after="100"/>
              <w:ind w:firstLine="0"/>
              <w:jc w:val="left"/>
              <w:rPr>
                <w:b/>
              </w:rPr>
            </w:pPr>
            <w:r>
              <w:rPr>
                <w:b/>
              </w:rPr>
              <w:t>Įvertintas PD I etapas</w:t>
            </w:r>
          </w:p>
        </w:tc>
        <w:tc>
          <w:tcPr>
            <w:tcW w:w="1898" w:type="dxa"/>
            <w:vAlign w:val="center"/>
          </w:tcPr>
          <w:p w14:paraId="002A8DE7" w14:textId="77777777" w:rsidR="00B221F6" w:rsidRDefault="00B221F6" w:rsidP="00A40B66">
            <w:pPr>
              <w:pStyle w:val="Tekstaslentels"/>
              <w:jc w:val="left"/>
            </w:pPr>
            <w:r>
              <w:t>CPVA naudotojas</w:t>
            </w:r>
          </w:p>
        </w:tc>
        <w:tc>
          <w:tcPr>
            <w:tcW w:w="4927" w:type="dxa"/>
            <w:vAlign w:val="center"/>
          </w:tcPr>
          <w:p w14:paraId="7B9290FC" w14:textId="77777777" w:rsidR="00B221F6" w:rsidRDefault="00B221F6" w:rsidP="00A40B66">
            <w:pPr>
              <w:pStyle w:val="Tekstaslentels"/>
              <w:jc w:val="left"/>
            </w:pPr>
            <w:r>
              <w:t>Būsena priskiriama CPVA naudotojo, kai  CPVA įvertino išankstinės priežiūros I etapo pirkimo dokumentus.</w:t>
            </w:r>
          </w:p>
        </w:tc>
      </w:tr>
      <w:tr w:rsidR="00B221F6" w:rsidRPr="007216A5" w14:paraId="77D130B2" w14:textId="77777777" w:rsidTr="00A40B66">
        <w:trPr>
          <w:jc w:val="center"/>
        </w:trPr>
        <w:tc>
          <w:tcPr>
            <w:tcW w:w="860" w:type="dxa"/>
            <w:shd w:val="clear" w:color="auto" w:fill="auto"/>
            <w:vAlign w:val="center"/>
          </w:tcPr>
          <w:p w14:paraId="2E9F3BF1" w14:textId="77777777" w:rsidR="00B221F6" w:rsidRPr="00E366B3" w:rsidRDefault="00B221F6" w:rsidP="00D23809">
            <w:pPr>
              <w:ind w:left="360" w:firstLine="0"/>
            </w:pPr>
            <w:r>
              <w:t>7.</w:t>
            </w:r>
          </w:p>
        </w:tc>
        <w:tc>
          <w:tcPr>
            <w:tcW w:w="2238" w:type="dxa"/>
            <w:vAlign w:val="center"/>
          </w:tcPr>
          <w:p w14:paraId="2DCB5096" w14:textId="77777777" w:rsidR="00B221F6" w:rsidRDefault="00B221F6" w:rsidP="00A40B66">
            <w:pPr>
              <w:spacing w:after="100"/>
              <w:ind w:firstLine="0"/>
              <w:jc w:val="left"/>
              <w:rPr>
                <w:b/>
              </w:rPr>
            </w:pPr>
            <w:r>
              <w:rPr>
                <w:b/>
              </w:rPr>
              <w:t>Įvertintas PD II etapas</w:t>
            </w:r>
          </w:p>
        </w:tc>
        <w:tc>
          <w:tcPr>
            <w:tcW w:w="1898" w:type="dxa"/>
            <w:vAlign w:val="center"/>
          </w:tcPr>
          <w:p w14:paraId="6BDF61A2" w14:textId="77777777" w:rsidR="00B221F6" w:rsidRDefault="00B221F6" w:rsidP="00A40B66">
            <w:pPr>
              <w:pStyle w:val="Tekstaslentels"/>
              <w:jc w:val="left"/>
            </w:pPr>
            <w:r>
              <w:t>CPVA naudotojas</w:t>
            </w:r>
          </w:p>
        </w:tc>
        <w:tc>
          <w:tcPr>
            <w:tcW w:w="4927" w:type="dxa"/>
            <w:vAlign w:val="center"/>
          </w:tcPr>
          <w:p w14:paraId="73B16734" w14:textId="77777777" w:rsidR="00B221F6" w:rsidRDefault="00B221F6" w:rsidP="00A40B66">
            <w:pPr>
              <w:pStyle w:val="Tekstaslentels"/>
              <w:jc w:val="left"/>
            </w:pPr>
            <w:r>
              <w:t xml:space="preserve">Būsena priskiriama CPVA naudotojo, kai </w:t>
            </w:r>
            <w:r w:rsidRPr="000C213C">
              <w:t xml:space="preserve">CPVA įvertino </w:t>
            </w:r>
            <w:r>
              <w:t xml:space="preserve">išankstinės priežiūros II etapo </w:t>
            </w:r>
            <w:r w:rsidRPr="000C213C">
              <w:t xml:space="preserve">pirkimo </w:t>
            </w:r>
            <w:r>
              <w:t>procedūrų dokumentus ir suderino sutarties projektą.</w:t>
            </w:r>
          </w:p>
        </w:tc>
      </w:tr>
      <w:tr w:rsidR="00B221F6" w:rsidRPr="007216A5" w14:paraId="773EFF87" w14:textId="77777777" w:rsidTr="00A40B66">
        <w:trPr>
          <w:jc w:val="center"/>
        </w:trPr>
        <w:tc>
          <w:tcPr>
            <w:tcW w:w="860" w:type="dxa"/>
            <w:shd w:val="clear" w:color="auto" w:fill="auto"/>
            <w:vAlign w:val="center"/>
          </w:tcPr>
          <w:p w14:paraId="2F4611C7" w14:textId="77777777" w:rsidR="00B221F6" w:rsidRPr="00E366B3" w:rsidRDefault="00B221F6" w:rsidP="00D23809">
            <w:pPr>
              <w:ind w:left="360" w:firstLine="0"/>
            </w:pPr>
            <w:r>
              <w:t>8.</w:t>
            </w:r>
          </w:p>
        </w:tc>
        <w:tc>
          <w:tcPr>
            <w:tcW w:w="2238" w:type="dxa"/>
            <w:vAlign w:val="center"/>
          </w:tcPr>
          <w:p w14:paraId="2E24D589" w14:textId="77777777" w:rsidR="00B221F6" w:rsidRDefault="00B221F6" w:rsidP="00A40B66">
            <w:pPr>
              <w:spacing w:after="100"/>
              <w:ind w:firstLine="0"/>
              <w:jc w:val="left"/>
              <w:rPr>
                <w:b/>
              </w:rPr>
            </w:pPr>
            <w:r>
              <w:rPr>
                <w:b/>
              </w:rPr>
              <w:t>Įvertinta pasirašyta sutartis</w:t>
            </w:r>
          </w:p>
        </w:tc>
        <w:tc>
          <w:tcPr>
            <w:tcW w:w="1898" w:type="dxa"/>
            <w:vAlign w:val="center"/>
          </w:tcPr>
          <w:p w14:paraId="5620C53B" w14:textId="77777777" w:rsidR="00B221F6" w:rsidRDefault="00B221F6" w:rsidP="00A40B66">
            <w:pPr>
              <w:pStyle w:val="Tekstaslentels"/>
              <w:jc w:val="left"/>
            </w:pPr>
            <w:r>
              <w:t>CPVA naudotojas</w:t>
            </w:r>
          </w:p>
        </w:tc>
        <w:tc>
          <w:tcPr>
            <w:tcW w:w="4927" w:type="dxa"/>
            <w:vAlign w:val="center"/>
          </w:tcPr>
          <w:p w14:paraId="423B47D1" w14:textId="77777777" w:rsidR="00B221F6" w:rsidRDefault="00B221F6" w:rsidP="00A40B66">
            <w:pPr>
              <w:pStyle w:val="Tekstaslentels"/>
              <w:jc w:val="left"/>
            </w:pPr>
            <w:r>
              <w:t xml:space="preserve">Būsena priskiriama CPVA naudotojo, kai CPVA įvertino po išankstinės priežiūros </w:t>
            </w:r>
            <w:r w:rsidRPr="000C213C">
              <w:t>pirkimo</w:t>
            </w:r>
            <w:r>
              <w:t xml:space="preserve"> pasirašytą sutartį.</w:t>
            </w:r>
          </w:p>
        </w:tc>
      </w:tr>
      <w:tr w:rsidR="00B221F6" w:rsidRPr="007216A5" w14:paraId="171F3CCB" w14:textId="77777777" w:rsidTr="00A40B66">
        <w:trPr>
          <w:jc w:val="center"/>
        </w:trPr>
        <w:tc>
          <w:tcPr>
            <w:tcW w:w="860" w:type="dxa"/>
            <w:shd w:val="clear" w:color="auto" w:fill="auto"/>
            <w:vAlign w:val="center"/>
          </w:tcPr>
          <w:p w14:paraId="46DDDFBE" w14:textId="77777777" w:rsidR="00B221F6" w:rsidRPr="00E366B3" w:rsidRDefault="00B221F6" w:rsidP="00D23809">
            <w:pPr>
              <w:ind w:left="360" w:firstLine="0"/>
            </w:pPr>
            <w:r>
              <w:t>9.</w:t>
            </w:r>
          </w:p>
        </w:tc>
        <w:tc>
          <w:tcPr>
            <w:tcW w:w="2238" w:type="dxa"/>
            <w:vAlign w:val="center"/>
          </w:tcPr>
          <w:p w14:paraId="48DD660C" w14:textId="77777777" w:rsidR="00B221F6" w:rsidRPr="007216A5" w:rsidRDefault="00B221F6" w:rsidP="00A40B66">
            <w:pPr>
              <w:spacing w:after="100"/>
              <w:ind w:firstLine="0"/>
              <w:jc w:val="left"/>
              <w:rPr>
                <w:b/>
              </w:rPr>
            </w:pPr>
            <w:r>
              <w:rPr>
                <w:b/>
              </w:rPr>
              <w:t>Rasti neatitikimai</w:t>
            </w:r>
          </w:p>
        </w:tc>
        <w:tc>
          <w:tcPr>
            <w:tcW w:w="1898" w:type="dxa"/>
            <w:vAlign w:val="center"/>
          </w:tcPr>
          <w:p w14:paraId="70A0B505" w14:textId="77777777" w:rsidR="00B221F6" w:rsidRPr="007216A5" w:rsidRDefault="00B221F6" w:rsidP="00A40B66">
            <w:pPr>
              <w:pStyle w:val="Tekstaslentels"/>
              <w:jc w:val="left"/>
            </w:pPr>
            <w:r>
              <w:t>CPVA naudotojas</w:t>
            </w:r>
          </w:p>
        </w:tc>
        <w:tc>
          <w:tcPr>
            <w:tcW w:w="4927" w:type="dxa"/>
            <w:vAlign w:val="center"/>
          </w:tcPr>
          <w:p w14:paraId="604D78C6" w14:textId="77777777" w:rsidR="00B221F6" w:rsidRPr="005734EC" w:rsidRDefault="00B221F6" w:rsidP="00A40B66">
            <w:pPr>
              <w:pStyle w:val="Lentelssraas"/>
              <w:numPr>
                <w:ilvl w:val="0"/>
                <w:numId w:val="0"/>
              </w:numPr>
              <w:ind w:left="33" w:firstLine="12"/>
              <w:jc w:val="left"/>
            </w:pPr>
            <w:r>
              <w:t>Būsena priskiriama pirkimui, jei rasti neatitikimai ir pirkimas grąžinamas DMS naudotojui tikslinti.</w:t>
            </w:r>
          </w:p>
        </w:tc>
      </w:tr>
    </w:tbl>
    <w:p w14:paraId="246BEAB3" w14:textId="77777777" w:rsidR="00B221F6" w:rsidRPr="00330C15" w:rsidRDefault="00B221F6" w:rsidP="00B221F6"/>
    <w:p w14:paraId="5B179C48" w14:textId="77777777" w:rsidR="00B221F6" w:rsidRDefault="00B221F6" w:rsidP="00432F0E">
      <w:pPr>
        <w:pStyle w:val="Heading3"/>
      </w:pPr>
      <w:bookmarkStart w:id="50" w:name="_Toc89073254"/>
      <w:bookmarkStart w:id="51" w:name="_Toc147475242"/>
      <w:r>
        <w:t>Projekto mokėjimo prašymų grafikas</w:t>
      </w:r>
      <w:bookmarkEnd w:id="50"/>
      <w:bookmarkEnd w:id="51"/>
    </w:p>
    <w:p w14:paraId="33D36C65" w14:textId="77777777" w:rsidR="00B221F6" w:rsidRDefault="00B221F6" w:rsidP="00B221F6">
      <w:r>
        <w:t>Apie mokėjimo prašymų grafiką sistemoje saugoma ši informacija:</w:t>
      </w:r>
    </w:p>
    <w:p w14:paraId="50F22A4B" w14:textId="77777777" w:rsidR="00B221F6" w:rsidRPr="004D562B" w:rsidRDefault="72E557A3" w:rsidP="00792C25">
      <w:pPr>
        <w:pStyle w:val="Sraas1"/>
      </w:pPr>
      <w:r>
        <w:t>Būsena</w:t>
      </w:r>
    </w:p>
    <w:p w14:paraId="754D63A6" w14:textId="77777777" w:rsidR="00B221F6" w:rsidRDefault="00B221F6" w:rsidP="00B221F6">
      <w:pPr>
        <w:keepNext/>
        <w:jc w:val="center"/>
      </w:pPr>
      <w:r w:rsidRPr="007E60B0">
        <w:rPr>
          <w:noProof/>
          <w:lang w:eastAsia="lt-LT"/>
        </w:rPr>
        <w:lastRenderedPageBreak/>
        <w:drawing>
          <wp:inline distT="0" distB="0" distL="0" distR="0" wp14:anchorId="5B7E01B6" wp14:editId="0C149649">
            <wp:extent cx="2543175" cy="4983595"/>
            <wp:effectExtent l="0" t="0" r="0" b="7620"/>
            <wp:docPr id="83" name="Picture 8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10;&#10;Description automatically generated"/>
                    <pic:cNvPicPr/>
                  </pic:nvPicPr>
                  <pic:blipFill>
                    <a:blip r:embed="rId30"/>
                    <a:stretch>
                      <a:fillRect/>
                    </a:stretch>
                  </pic:blipFill>
                  <pic:spPr>
                    <a:xfrm>
                      <a:off x="0" y="0"/>
                      <a:ext cx="2545912" cy="4988958"/>
                    </a:xfrm>
                    <a:prstGeom prst="rect">
                      <a:avLst/>
                    </a:prstGeom>
                  </pic:spPr>
                </pic:pic>
              </a:graphicData>
            </a:graphic>
          </wp:inline>
        </w:drawing>
      </w:r>
    </w:p>
    <w:p w14:paraId="34F4C06E" w14:textId="77777777" w:rsidR="00B221F6" w:rsidRDefault="00B221F6" w:rsidP="00B221F6">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10</w:t>
        </w:r>
      </w:fldSimple>
      <w:r>
        <w:rPr>
          <w:noProof/>
        </w:rPr>
        <w:t xml:space="preserve"> Mokėjimo prašymų teikimo grafiko būsenos</w:t>
      </w:r>
    </w:p>
    <w:p w14:paraId="2C870FCF" w14:textId="77777777" w:rsidR="00B221F6" w:rsidRDefault="00B221F6" w:rsidP="00B221F6">
      <w:pPr>
        <w:pStyle w:val="Caption"/>
      </w:pPr>
      <w:r>
        <w:t xml:space="preserve">lentelė </w:t>
      </w:r>
      <w:r>
        <w:fldChar w:fldCharType="begin"/>
      </w:r>
      <w:r>
        <w:instrText>SEQ lentelė \* ARABIC</w:instrText>
      </w:r>
      <w:r>
        <w:fldChar w:fldCharType="separate"/>
      </w:r>
      <w:r w:rsidR="00DB4384">
        <w:rPr>
          <w:noProof/>
        </w:rPr>
        <w:t>12</w:t>
      </w:r>
      <w:r>
        <w:fldChar w:fldCharType="end"/>
      </w:r>
      <w:r>
        <w:rPr>
          <w:noProof/>
        </w:rPr>
        <w:t xml:space="preserve"> MP grafiko būsenų kaita</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984"/>
        <w:gridCol w:w="5387"/>
      </w:tblGrid>
      <w:tr w:rsidR="00B221F6" w:rsidRPr="007216A5" w14:paraId="08CEC747" w14:textId="77777777" w:rsidTr="00A40B66">
        <w:trPr>
          <w:tblHeader/>
          <w:jc w:val="center"/>
        </w:trPr>
        <w:tc>
          <w:tcPr>
            <w:tcW w:w="903" w:type="dxa"/>
            <w:shd w:val="clear" w:color="auto" w:fill="BEE3A5"/>
            <w:vAlign w:val="center"/>
          </w:tcPr>
          <w:p w14:paraId="5476357D" w14:textId="77777777" w:rsidR="00B221F6" w:rsidRPr="007216A5" w:rsidRDefault="00B221F6" w:rsidP="00A40B66">
            <w:pPr>
              <w:spacing w:after="100"/>
              <w:ind w:firstLine="0"/>
              <w:jc w:val="left"/>
              <w:rPr>
                <w:b/>
              </w:rPr>
            </w:pPr>
            <w:r w:rsidRPr="007216A5">
              <w:rPr>
                <w:b/>
              </w:rPr>
              <w:t>Eil. Nr.</w:t>
            </w:r>
          </w:p>
        </w:tc>
        <w:tc>
          <w:tcPr>
            <w:tcW w:w="1649" w:type="dxa"/>
            <w:shd w:val="clear" w:color="auto" w:fill="BEE3A5"/>
            <w:vAlign w:val="center"/>
          </w:tcPr>
          <w:p w14:paraId="55EEEC94" w14:textId="77777777" w:rsidR="00B221F6" w:rsidRPr="007216A5" w:rsidRDefault="00B221F6" w:rsidP="00A40B66">
            <w:pPr>
              <w:spacing w:after="100"/>
              <w:ind w:firstLine="0"/>
              <w:jc w:val="left"/>
              <w:rPr>
                <w:b/>
                <w:color w:val="000000" w:themeColor="text1"/>
              </w:rPr>
            </w:pPr>
            <w:r w:rsidRPr="007216A5">
              <w:rPr>
                <w:b/>
                <w:color w:val="000000" w:themeColor="text1"/>
                <w:szCs w:val="22"/>
              </w:rPr>
              <w:t>Būsena</w:t>
            </w:r>
          </w:p>
        </w:tc>
        <w:tc>
          <w:tcPr>
            <w:tcW w:w="1984" w:type="dxa"/>
            <w:shd w:val="clear" w:color="auto" w:fill="BEE3A5"/>
            <w:vAlign w:val="center"/>
          </w:tcPr>
          <w:p w14:paraId="49F6C062" w14:textId="77777777" w:rsidR="00B221F6" w:rsidRPr="007216A5" w:rsidRDefault="00B221F6" w:rsidP="00A40B66">
            <w:pPr>
              <w:spacing w:after="100"/>
              <w:ind w:firstLine="0"/>
              <w:jc w:val="left"/>
              <w:rPr>
                <w:b/>
                <w:color w:val="000000" w:themeColor="text1"/>
              </w:rPr>
            </w:pPr>
            <w:r w:rsidRPr="007216A5">
              <w:rPr>
                <w:b/>
                <w:color w:val="000000" w:themeColor="text1"/>
                <w:szCs w:val="22"/>
              </w:rPr>
              <w:t>Iniciatorius</w:t>
            </w:r>
          </w:p>
        </w:tc>
        <w:tc>
          <w:tcPr>
            <w:tcW w:w="5387" w:type="dxa"/>
            <w:shd w:val="clear" w:color="auto" w:fill="BEE3A5"/>
            <w:vAlign w:val="center"/>
          </w:tcPr>
          <w:p w14:paraId="1A3F488B" w14:textId="77777777" w:rsidR="00B221F6" w:rsidRPr="007216A5" w:rsidRDefault="00B221F6" w:rsidP="00A40B66">
            <w:pPr>
              <w:spacing w:after="100"/>
              <w:ind w:firstLine="0"/>
              <w:jc w:val="left"/>
              <w:rPr>
                <w:b/>
                <w:color w:val="000000" w:themeColor="text1"/>
              </w:rPr>
            </w:pPr>
            <w:r w:rsidRPr="007216A5">
              <w:rPr>
                <w:b/>
                <w:color w:val="000000" w:themeColor="text1"/>
                <w:szCs w:val="22"/>
              </w:rPr>
              <w:t>Aprašymas</w:t>
            </w:r>
          </w:p>
        </w:tc>
      </w:tr>
      <w:tr w:rsidR="00B221F6" w:rsidRPr="007216A5" w14:paraId="166BE24D" w14:textId="77777777" w:rsidTr="00A40B66">
        <w:trPr>
          <w:jc w:val="center"/>
        </w:trPr>
        <w:tc>
          <w:tcPr>
            <w:tcW w:w="903" w:type="dxa"/>
            <w:shd w:val="clear" w:color="auto" w:fill="auto"/>
            <w:vAlign w:val="center"/>
          </w:tcPr>
          <w:p w14:paraId="7FBFACE8" w14:textId="77777777" w:rsidR="00B221F6" w:rsidRPr="00E366B3" w:rsidRDefault="00B221F6" w:rsidP="00D23809">
            <w:pPr>
              <w:ind w:left="360" w:firstLine="0"/>
            </w:pPr>
            <w:r>
              <w:t>1.</w:t>
            </w:r>
          </w:p>
        </w:tc>
        <w:tc>
          <w:tcPr>
            <w:tcW w:w="1649" w:type="dxa"/>
            <w:vAlign w:val="center"/>
          </w:tcPr>
          <w:p w14:paraId="7759305F" w14:textId="77777777" w:rsidR="00B221F6" w:rsidRPr="007216A5" w:rsidRDefault="00B221F6" w:rsidP="00A40B66">
            <w:pPr>
              <w:spacing w:after="100"/>
              <w:ind w:firstLine="0"/>
              <w:jc w:val="left"/>
              <w:rPr>
                <w:b/>
              </w:rPr>
            </w:pPr>
            <w:r>
              <w:rPr>
                <w:b/>
              </w:rPr>
              <w:t>Rengiamas</w:t>
            </w:r>
          </w:p>
        </w:tc>
        <w:tc>
          <w:tcPr>
            <w:tcW w:w="1984" w:type="dxa"/>
            <w:vAlign w:val="center"/>
          </w:tcPr>
          <w:p w14:paraId="33A1A286" w14:textId="77777777" w:rsidR="00B221F6" w:rsidRPr="007216A5" w:rsidRDefault="00B221F6" w:rsidP="00A40B66">
            <w:pPr>
              <w:pStyle w:val="Tekstaslentels"/>
              <w:jc w:val="left"/>
            </w:pPr>
            <w:r>
              <w:t>Sistema</w:t>
            </w:r>
          </w:p>
        </w:tc>
        <w:tc>
          <w:tcPr>
            <w:tcW w:w="5387" w:type="dxa"/>
            <w:vAlign w:val="center"/>
          </w:tcPr>
          <w:p w14:paraId="5AE4CBD0" w14:textId="77777777" w:rsidR="00B221F6" w:rsidRPr="007216A5" w:rsidRDefault="00B221F6" w:rsidP="00A40B66">
            <w:pPr>
              <w:pStyle w:val="Tekstaslentels"/>
              <w:jc w:val="left"/>
            </w:pPr>
            <w:r>
              <w:t>Pradinė mokėjimo prašymų teikimo grafiko būsena priskiriama sistemos.</w:t>
            </w:r>
          </w:p>
        </w:tc>
      </w:tr>
      <w:tr w:rsidR="00B221F6" w:rsidRPr="007216A5" w14:paraId="3FC393E7" w14:textId="77777777" w:rsidTr="00A40B66">
        <w:trPr>
          <w:jc w:val="center"/>
        </w:trPr>
        <w:tc>
          <w:tcPr>
            <w:tcW w:w="903" w:type="dxa"/>
            <w:shd w:val="clear" w:color="auto" w:fill="auto"/>
            <w:vAlign w:val="center"/>
          </w:tcPr>
          <w:p w14:paraId="43D5617D" w14:textId="77777777" w:rsidR="00B221F6" w:rsidRPr="00E366B3" w:rsidRDefault="00B221F6" w:rsidP="00D23809">
            <w:pPr>
              <w:ind w:left="360" w:firstLine="0"/>
            </w:pPr>
            <w:r>
              <w:t>2.</w:t>
            </w:r>
          </w:p>
        </w:tc>
        <w:tc>
          <w:tcPr>
            <w:tcW w:w="1649" w:type="dxa"/>
            <w:vAlign w:val="center"/>
          </w:tcPr>
          <w:p w14:paraId="6C09D71E" w14:textId="77777777" w:rsidR="00B221F6" w:rsidRPr="007216A5" w:rsidRDefault="00B221F6" w:rsidP="00A40B66">
            <w:pPr>
              <w:spacing w:after="100"/>
              <w:ind w:firstLine="0"/>
              <w:jc w:val="left"/>
              <w:rPr>
                <w:b/>
              </w:rPr>
            </w:pPr>
            <w:r>
              <w:rPr>
                <w:b/>
              </w:rPr>
              <w:t>Pateiktas</w:t>
            </w:r>
          </w:p>
        </w:tc>
        <w:tc>
          <w:tcPr>
            <w:tcW w:w="1984" w:type="dxa"/>
            <w:vAlign w:val="center"/>
          </w:tcPr>
          <w:p w14:paraId="508E8A84" w14:textId="77777777" w:rsidR="00B221F6" w:rsidRPr="007216A5" w:rsidRDefault="00B221F6" w:rsidP="00A40B66">
            <w:pPr>
              <w:pStyle w:val="Tekstaslentels"/>
              <w:jc w:val="left"/>
            </w:pPr>
            <w:r>
              <w:t>DMS naudotojas</w:t>
            </w:r>
          </w:p>
        </w:tc>
        <w:tc>
          <w:tcPr>
            <w:tcW w:w="5387" w:type="dxa"/>
            <w:vAlign w:val="center"/>
          </w:tcPr>
          <w:p w14:paraId="0764C418" w14:textId="77777777" w:rsidR="00B221F6" w:rsidRPr="007216A5" w:rsidRDefault="00B221F6" w:rsidP="00A40B66">
            <w:pPr>
              <w:pStyle w:val="Tekstaslentels"/>
              <w:jc w:val="left"/>
            </w:pPr>
            <w:r>
              <w:t>Būsena mokėjimo prašymų teikimo grafiko priskiriama, kai DMS naudotojas pateikia mokėjimo prašymų teikimo grafiką derinimui.</w:t>
            </w:r>
          </w:p>
        </w:tc>
      </w:tr>
      <w:tr w:rsidR="00B221F6" w:rsidRPr="007216A5" w14:paraId="2C8917B0" w14:textId="77777777" w:rsidTr="00A40B66">
        <w:trPr>
          <w:jc w:val="center"/>
        </w:trPr>
        <w:tc>
          <w:tcPr>
            <w:tcW w:w="903" w:type="dxa"/>
            <w:shd w:val="clear" w:color="auto" w:fill="auto"/>
            <w:vAlign w:val="center"/>
          </w:tcPr>
          <w:p w14:paraId="4D0DCDD3" w14:textId="77777777" w:rsidR="00B221F6" w:rsidRPr="00E366B3" w:rsidRDefault="00B221F6" w:rsidP="00D23809">
            <w:pPr>
              <w:ind w:left="360" w:firstLine="0"/>
            </w:pPr>
            <w:r>
              <w:t>3.</w:t>
            </w:r>
          </w:p>
        </w:tc>
        <w:tc>
          <w:tcPr>
            <w:tcW w:w="1649" w:type="dxa"/>
            <w:vAlign w:val="center"/>
          </w:tcPr>
          <w:p w14:paraId="259DE761" w14:textId="77777777" w:rsidR="00B221F6" w:rsidRDefault="00B221F6" w:rsidP="00A40B66">
            <w:pPr>
              <w:spacing w:after="100"/>
              <w:ind w:firstLine="0"/>
              <w:jc w:val="left"/>
              <w:rPr>
                <w:b/>
              </w:rPr>
            </w:pPr>
            <w:r>
              <w:rPr>
                <w:b/>
              </w:rPr>
              <w:t>Vertinamas</w:t>
            </w:r>
          </w:p>
        </w:tc>
        <w:tc>
          <w:tcPr>
            <w:tcW w:w="1984" w:type="dxa"/>
            <w:vAlign w:val="center"/>
          </w:tcPr>
          <w:p w14:paraId="35C231E8" w14:textId="77777777" w:rsidR="00B221F6" w:rsidRDefault="00B221F6" w:rsidP="00A40B66">
            <w:pPr>
              <w:pStyle w:val="Tekstaslentels"/>
              <w:jc w:val="left"/>
            </w:pPr>
            <w:r>
              <w:t>VSFSV</w:t>
            </w:r>
            <w:r w:rsidR="005D22C3">
              <w:t>V</w:t>
            </w:r>
            <w:r>
              <w:t>P IS naudotojas</w:t>
            </w:r>
          </w:p>
        </w:tc>
        <w:tc>
          <w:tcPr>
            <w:tcW w:w="5387" w:type="dxa"/>
            <w:vAlign w:val="center"/>
          </w:tcPr>
          <w:p w14:paraId="76015790" w14:textId="77777777" w:rsidR="00B221F6" w:rsidRDefault="00B221F6" w:rsidP="00A40B66">
            <w:pPr>
              <w:pStyle w:val="Tekstaslentels"/>
              <w:jc w:val="left"/>
            </w:pPr>
            <w:r>
              <w:t>Būseną mokėjimo prašymų teikimo grafikui paskiria VSFS</w:t>
            </w:r>
            <w:r w:rsidR="005D22C3">
              <w:t>V</w:t>
            </w:r>
            <w:r>
              <w:t>VP IS naudotojas pradėjęs vertinimą.</w:t>
            </w:r>
          </w:p>
        </w:tc>
      </w:tr>
      <w:tr w:rsidR="00B221F6" w:rsidRPr="007216A5" w14:paraId="3E939D54" w14:textId="77777777" w:rsidTr="00A40B66">
        <w:trPr>
          <w:jc w:val="center"/>
        </w:trPr>
        <w:tc>
          <w:tcPr>
            <w:tcW w:w="903" w:type="dxa"/>
            <w:shd w:val="clear" w:color="auto" w:fill="auto"/>
            <w:vAlign w:val="center"/>
          </w:tcPr>
          <w:p w14:paraId="225E95D4" w14:textId="77777777" w:rsidR="00B221F6" w:rsidRPr="00E366B3" w:rsidRDefault="00B221F6" w:rsidP="00D23809">
            <w:pPr>
              <w:ind w:left="360" w:firstLine="0"/>
            </w:pPr>
            <w:r>
              <w:t>4.</w:t>
            </w:r>
          </w:p>
        </w:tc>
        <w:tc>
          <w:tcPr>
            <w:tcW w:w="1649" w:type="dxa"/>
            <w:vAlign w:val="center"/>
          </w:tcPr>
          <w:p w14:paraId="21A6A628" w14:textId="77777777" w:rsidR="00B221F6" w:rsidRPr="007216A5" w:rsidRDefault="00B221F6" w:rsidP="00A40B66">
            <w:pPr>
              <w:spacing w:after="100"/>
              <w:ind w:firstLine="0"/>
              <w:jc w:val="left"/>
              <w:rPr>
                <w:b/>
              </w:rPr>
            </w:pPr>
            <w:r>
              <w:rPr>
                <w:b/>
              </w:rPr>
              <w:t>Grąžintas tikslinimui</w:t>
            </w:r>
          </w:p>
        </w:tc>
        <w:tc>
          <w:tcPr>
            <w:tcW w:w="1984" w:type="dxa"/>
            <w:vAlign w:val="center"/>
          </w:tcPr>
          <w:p w14:paraId="11411298" w14:textId="77777777" w:rsidR="00B221F6" w:rsidRPr="007216A5" w:rsidRDefault="00B221F6" w:rsidP="00A40B66">
            <w:pPr>
              <w:pStyle w:val="Tekstaslentels"/>
              <w:jc w:val="left"/>
            </w:pPr>
            <w:r>
              <w:t>VSFSV</w:t>
            </w:r>
            <w:r w:rsidR="005D22C3">
              <w:t>V</w:t>
            </w:r>
            <w:r>
              <w:t>P IS naudotojas</w:t>
            </w:r>
          </w:p>
        </w:tc>
        <w:tc>
          <w:tcPr>
            <w:tcW w:w="5387" w:type="dxa"/>
            <w:vAlign w:val="center"/>
          </w:tcPr>
          <w:p w14:paraId="0872FE54" w14:textId="77777777" w:rsidR="00B221F6" w:rsidRPr="005734EC" w:rsidRDefault="00B221F6" w:rsidP="00A40B66">
            <w:pPr>
              <w:pStyle w:val="Lentelssraas"/>
              <w:numPr>
                <w:ilvl w:val="0"/>
                <w:numId w:val="0"/>
              </w:numPr>
              <w:ind w:left="33" w:firstLine="12"/>
              <w:jc w:val="left"/>
            </w:pPr>
            <w:r>
              <w:t>Būsena priskiriama mokėjimo prašymų teikimo grafikui, kai VSFS</w:t>
            </w:r>
            <w:r w:rsidR="005D22C3">
              <w:t>V</w:t>
            </w:r>
            <w:r>
              <w:t>VP IS naudotojas grąžina mokėjimo prašymų teikimo grafiką tikslinimui.</w:t>
            </w:r>
          </w:p>
        </w:tc>
      </w:tr>
      <w:tr w:rsidR="00B221F6" w:rsidRPr="007216A5" w14:paraId="5D7B103D" w14:textId="77777777" w:rsidTr="00A40B66">
        <w:trPr>
          <w:jc w:val="center"/>
        </w:trPr>
        <w:tc>
          <w:tcPr>
            <w:tcW w:w="903" w:type="dxa"/>
            <w:shd w:val="clear" w:color="auto" w:fill="auto"/>
            <w:vAlign w:val="center"/>
          </w:tcPr>
          <w:p w14:paraId="40077DED" w14:textId="77777777" w:rsidR="00B221F6" w:rsidRPr="00E366B3" w:rsidRDefault="00B221F6" w:rsidP="00D23809">
            <w:pPr>
              <w:ind w:left="360" w:firstLine="0"/>
            </w:pPr>
            <w:r>
              <w:t>5.</w:t>
            </w:r>
          </w:p>
        </w:tc>
        <w:tc>
          <w:tcPr>
            <w:tcW w:w="1649" w:type="dxa"/>
            <w:vAlign w:val="center"/>
          </w:tcPr>
          <w:p w14:paraId="7A76C1D7" w14:textId="77777777" w:rsidR="00B221F6" w:rsidRDefault="00B221F6" w:rsidP="00A40B66">
            <w:pPr>
              <w:spacing w:after="100"/>
              <w:ind w:firstLine="0"/>
              <w:jc w:val="left"/>
              <w:rPr>
                <w:b/>
              </w:rPr>
            </w:pPr>
            <w:r>
              <w:rPr>
                <w:b/>
              </w:rPr>
              <w:t>Patvirtintas</w:t>
            </w:r>
          </w:p>
        </w:tc>
        <w:tc>
          <w:tcPr>
            <w:tcW w:w="1984" w:type="dxa"/>
            <w:vAlign w:val="center"/>
          </w:tcPr>
          <w:p w14:paraId="38F73FA7" w14:textId="77777777" w:rsidR="00B221F6" w:rsidRDefault="00B221F6" w:rsidP="00A40B66">
            <w:pPr>
              <w:pStyle w:val="Tekstaslentels"/>
              <w:jc w:val="left"/>
            </w:pPr>
            <w:r>
              <w:t>VSFS</w:t>
            </w:r>
            <w:r w:rsidR="005D22C3">
              <w:t>V</w:t>
            </w:r>
            <w:r>
              <w:t>VP IS naudotojas</w:t>
            </w:r>
          </w:p>
        </w:tc>
        <w:tc>
          <w:tcPr>
            <w:tcW w:w="5387" w:type="dxa"/>
            <w:vAlign w:val="center"/>
          </w:tcPr>
          <w:p w14:paraId="0051CEE6" w14:textId="77777777" w:rsidR="00B221F6" w:rsidRDefault="00B221F6" w:rsidP="00A40B66">
            <w:pPr>
              <w:pStyle w:val="Lentelssraas"/>
              <w:numPr>
                <w:ilvl w:val="0"/>
                <w:numId w:val="0"/>
              </w:numPr>
              <w:ind w:left="33" w:firstLine="12"/>
              <w:jc w:val="left"/>
            </w:pPr>
            <w:r>
              <w:t>Būsena priskiriama mokėjimo prašymų teikimo grafikui, kai VSFSV</w:t>
            </w:r>
            <w:r w:rsidR="005D22C3">
              <w:t>V</w:t>
            </w:r>
            <w:r>
              <w:t>P IS naudotojas patvirtina mokėjimo prašymų teikimo grafiką.</w:t>
            </w:r>
          </w:p>
        </w:tc>
      </w:tr>
    </w:tbl>
    <w:p w14:paraId="552AE753" w14:textId="77777777" w:rsidR="00B221F6" w:rsidRPr="002B6413" w:rsidRDefault="00B221F6" w:rsidP="00B221F6"/>
    <w:p w14:paraId="69F94A58" w14:textId="77777777" w:rsidR="00B221F6" w:rsidRDefault="00B221F6" w:rsidP="00432F0E">
      <w:pPr>
        <w:pStyle w:val="Heading3"/>
      </w:pPr>
      <w:bookmarkStart w:id="52" w:name="_Toc89073255"/>
      <w:bookmarkStart w:id="53" w:name="_Toc147475243"/>
      <w:r>
        <w:lastRenderedPageBreak/>
        <w:t>Mokėjimo prašymas</w:t>
      </w:r>
      <w:bookmarkEnd w:id="52"/>
      <w:bookmarkEnd w:id="53"/>
    </w:p>
    <w:p w14:paraId="1BA60117" w14:textId="77777777" w:rsidR="00B221F6" w:rsidRDefault="00B221F6" w:rsidP="00B221F6">
      <w:r>
        <w:t>Sistemoje galima sukurti keturių tipų mokėjimo prašymus: PAI (prašymas apmokėti išlaidas), PKI (prašymas kompensuoti išlaidas), ID (išlaidų deklaracija) ir Negautų tranzito vizų mokesčių deklaracija. Apie šiuos mokėjimo prašymus sistemoje kaupiama informacija:</w:t>
      </w:r>
    </w:p>
    <w:p w14:paraId="4A849124" w14:textId="77777777" w:rsidR="00B221F6" w:rsidRPr="00A74254" w:rsidRDefault="72E557A3" w:rsidP="00792C25">
      <w:pPr>
        <w:pStyle w:val="Sraas1"/>
      </w:pPr>
      <w:r>
        <w:t>Bendra informacija:</w:t>
      </w:r>
    </w:p>
    <w:p w14:paraId="5AC0FE59" w14:textId="77777777" w:rsidR="00B221F6" w:rsidRPr="00A74254" w:rsidRDefault="00B221F6" w:rsidP="00792C25">
      <w:pPr>
        <w:pStyle w:val="Sraas1"/>
        <w:numPr>
          <w:ilvl w:val="1"/>
          <w:numId w:val="35"/>
        </w:numPr>
      </w:pPr>
      <w:r w:rsidRPr="00A74254">
        <w:t xml:space="preserve">Eil. </w:t>
      </w:r>
      <w:r w:rsidR="623C1A6A">
        <w:t>Nr</w:t>
      </w:r>
      <w:r w:rsidRPr="00A74254">
        <w:t xml:space="preserve">. </w:t>
      </w:r>
    </w:p>
    <w:p w14:paraId="38EA883B" w14:textId="77777777" w:rsidR="00B221F6" w:rsidRPr="00A74254" w:rsidRDefault="00B221F6" w:rsidP="00792C25">
      <w:pPr>
        <w:pStyle w:val="Sraas1"/>
        <w:numPr>
          <w:ilvl w:val="1"/>
          <w:numId w:val="35"/>
        </w:numPr>
      </w:pPr>
      <w:r>
        <w:t xml:space="preserve">Mokėjimo pašymo numeris </w:t>
      </w:r>
    </w:p>
    <w:p w14:paraId="1879087E" w14:textId="77777777" w:rsidR="11E67EF8" w:rsidRDefault="6F3343AD" w:rsidP="5804F041">
      <w:pPr>
        <w:pStyle w:val="Sraas1"/>
        <w:numPr>
          <w:ilvl w:val="1"/>
          <w:numId w:val="35"/>
        </w:numPr>
      </w:pPr>
      <w:r>
        <w:t>Mokėjimo prašymo data</w:t>
      </w:r>
    </w:p>
    <w:p w14:paraId="76478111" w14:textId="77777777" w:rsidR="00B221F6" w:rsidRPr="00A74254" w:rsidRDefault="6C00526C" w:rsidP="00792C25">
      <w:pPr>
        <w:pStyle w:val="Sraas1"/>
        <w:numPr>
          <w:ilvl w:val="1"/>
          <w:numId w:val="35"/>
        </w:numPr>
      </w:pPr>
      <w:r>
        <w:t xml:space="preserve">Prašymo tipas </w:t>
      </w:r>
    </w:p>
    <w:p w14:paraId="302F6B54" w14:textId="77777777" w:rsidR="00B221F6" w:rsidRPr="00A74254" w:rsidRDefault="6C00526C" w:rsidP="00792C25">
      <w:pPr>
        <w:pStyle w:val="Sraas1"/>
        <w:numPr>
          <w:ilvl w:val="1"/>
          <w:numId w:val="35"/>
        </w:numPr>
      </w:pPr>
      <w:r>
        <w:t xml:space="preserve">Mokėjimo būdas </w:t>
      </w:r>
    </w:p>
    <w:p w14:paraId="26353CA0" w14:textId="77777777" w:rsidR="00B221F6" w:rsidRPr="00A74254" w:rsidRDefault="6C00526C" w:rsidP="00792C25">
      <w:pPr>
        <w:pStyle w:val="Sraas1"/>
        <w:numPr>
          <w:ilvl w:val="1"/>
          <w:numId w:val="35"/>
        </w:numPr>
      </w:pPr>
      <w:r>
        <w:t xml:space="preserve">Išlaidų pobūdis </w:t>
      </w:r>
    </w:p>
    <w:p w14:paraId="6363880F" w14:textId="77777777" w:rsidR="00B221F6" w:rsidRPr="00A74254" w:rsidRDefault="6C00526C" w:rsidP="00792C25">
      <w:pPr>
        <w:pStyle w:val="Sraas1"/>
        <w:numPr>
          <w:ilvl w:val="1"/>
          <w:numId w:val="35"/>
        </w:numPr>
      </w:pPr>
      <w:r>
        <w:t xml:space="preserve">Pirkimo vertinimas </w:t>
      </w:r>
    </w:p>
    <w:p w14:paraId="7C67A1A7" w14:textId="77777777" w:rsidR="00B221F6" w:rsidRPr="00A74254" w:rsidRDefault="6C00526C" w:rsidP="00792C25">
      <w:pPr>
        <w:pStyle w:val="Sraas1"/>
        <w:numPr>
          <w:ilvl w:val="1"/>
          <w:numId w:val="35"/>
        </w:numPr>
      </w:pPr>
      <w:r>
        <w:t xml:space="preserve">Planuojama pateikimo data </w:t>
      </w:r>
    </w:p>
    <w:p w14:paraId="2EB18DB0" w14:textId="77777777" w:rsidR="00B221F6" w:rsidRPr="00A74254" w:rsidRDefault="6C00526C" w:rsidP="00792C25">
      <w:pPr>
        <w:pStyle w:val="Sraas1"/>
        <w:numPr>
          <w:ilvl w:val="1"/>
          <w:numId w:val="35"/>
        </w:numPr>
      </w:pPr>
      <w:r>
        <w:t xml:space="preserve">Pateikimo data </w:t>
      </w:r>
    </w:p>
    <w:p w14:paraId="6C9562E4" w14:textId="77777777" w:rsidR="00B221F6" w:rsidRPr="00A74254" w:rsidRDefault="6C00526C" w:rsidP="00792C25">
      <w:pPr>
        <w:pStyle w:val="Sraas1"/>
        <w:numPr>
          <w:ilvl w:val="1"/>
          <w:numId w:val="35"/>
        </w:numPr>
      </w:pPr>
      <w:r>
        <w:t xml:space="preserve">Paskutinio tikslinimo data </w:t>
      </w:r>
    </w:p>
    <w:p w14:paraId="39FFA962" w14:textId="77777777" w:rsidR="00B221F6" w:rsidRPr="00A74254" w:rsidRDefault="6C00526C" w:rsidP="00792C25">
      <w:pPr>
        <w:pStyle w:val="Sraas1"/>
        <w:numPr>
          <w:ilvl w:val="1"/>
          <w:numId w:val="35"/>
        </w:numPr>
      </w:pPr>
      <w:r>
        <w:t xml:space="preserve">Vertinimo būdas </w:t>
      </w:r>
    </w:p>
    <w:p w14:paraId="2011E574" w14:textId="77777777" w:rsidR="00B221F6" w:rsidRPr="00A74254" w:rsidRDefault="6C00526C" w:rsidP="00792C25">
      <w:pPr>
        <w:pStyle w:val="Sraas1"/>
        <w:numPr>
          <w:ilvl w:val="1"/>
          <w:numId w:val="35"/>
        </w:numPr>
      </w:pPr>
      <w:r>
        <w:t xml:space="preserve">Vertinimo pabaiga </w:t>
      </w:r>
    </w:p>
    <w:p w14:paraId="699C463D" w14:textId="77777777" w:rsidR="00B221F6" w:rsidRPr="00A74254" w:rsidRDefault="6C00526C" w:rsidP="00792C25">
      <w:pPr>
        <w:pStyle w:val="Sraas1"/>
        <w:numPr>
          <w:ilvl w:val="1"/>
          <w:numId w:val="35"/>
        </w:numPr>
      </w:pPr>
      <w:r>
        <w:t xml:space="preserve">Išlaidų patyrimo laikotarpis nuo </w:t>
      </w:r>
    </w:p>
    <w:p w14:paraId="2B3F8DB8" w14:textId="77777777" w:rsidR="00B221F6" w:rsidRPr="00A74254" w:rsidRDefault="6C00526C" w:rsidP="00792C25">
      <w:pPr>
        <w:pStyle w:val="Sraas1"/>
        <w:numPr>
          <w:ilvl w:val="1"/>
          <w:numId w:val="35"/>
        </w:numPr>
      </w:pPr>
      <w:r>
        <w:t xml:space="preserve">Išlaidų patyrimo laikotarpis iki </w:t>
      </w:r>
    </w:p>
    <w:p w14:paraId="402C937A" w14:textId="77777777" w:rsidR="00B221F6" w:rsidRPr="00A74254" w:rsidRDefault="6C00526C" w:rsidP="00792C25">
      <w:pPr>
        <w:pStyle w:val="Sraas1"/>
        <w:numPr>
          <w:ilvl w:val="1"/>
          <w:numId w:val="35"/>
        </w:numPr>
      </w:pPr>
      <w:r>
        <w:t xml:space="preserve">Būsena </w:t>
      </w:r>
    </w:p>
    <w:p w14:paraId="09227BAD" w14:textId="77777777" w:rsidR="00B221F6" w:rsidRDefault="7287AF54" w:rsidP="00792C25">
      <w:pPr>
        <w:pStyle w:val="Sraas1"/>
        <w:numPr>
          <w:ilvl w:val="1"/>
          <w:numId w:val="35"/>
        </w:numPr>
      </w:pPr>
      <w:r>
        <w:t xml:space="preserve">Planuojama patirti išlaidų suma </w:t>
      </w:r>
    </w:p>
    <w:p w14:paraId="0AEF52D9" w14:textId="77777777" w:rsidR="003F2931" w:rsidRDefault="003F2931" w:rsidP="003F2931">
      <w:pPr>
        <w:pStyle w:val="Sraas1"/>
        <w:numPr>
          <w:ilvl w:val="2"/>
          <w:numId w:val="35"/>
        </w:numPr>
      </w:pPr>
      <w:r w:rsidRPr="003F2931">
        <w:t xml:space="preserve">ES lėšos, Eur </w:t>
      </w:r>
    </w:p>
    <w:p w14:paraId="1A4A0EC0" w14:textId="77777777" w:rsidR="003F2931" w:rsidRDefault="003F2931" w:rsidP="003F2931">
      <w:pPr>
        <w:pStyle w:val="Sraas1"/>
        <w:numPr>
          <w:ilvl w:val="2"/>
          <w:numId w:val="35"/>
        </w:numPr>
      </w:pPr>
      <w:r w:rsidRPr="003F2931">
        <w:t xml:space="preserve">BF lėšos, Eur </w:t>
      </w:r>
    </w:p>
    <w:p w14:paraId="26248CE8" w14:textId="77777777" w:rsidR="003F2931" w:rsidRDefault="003F2931" w:rsidP="003F2931">
      <w:pPr>
        <w:pStyle w:val="Sraas1"/>
        <w:numPr>
          <w:ilvl w:val="2"/>
          <w:numId w:val="35"/>
        </w:numPr>
      </w:pPr>
      <w:r w:rsidRPr="003F2931">
        <w:t xml:space="preserve">Iš viso (ES+BF), Eur </w:t>
      </w:r>
    </w:p>
    <w:p w14:paraId="633E59C0" w14:textId="77777777" w:rsidR="003F2931" w:rsidRDefault="003F2931" w:rsidP="003F2931">
      <w:pPr>
        <w:pStyle w:val="Sraas1"/>
        <w:numPr>
          <w:ilvl w:val="2"/>
          <w:numId w:val="35"/>
        </w:numPr>
      </w:pPr>
      <w:r w:rsidRPr="003F2931">
        <w:t xml:space="preserve">Nuosavos lėšos, Eur </w:t>
      </w:r>
    </w:p>
    <w:p w14:paraId="6A0600CD" w14:textId="77777777" w:rsidR="003F2931" w:rsidRDefault="003F2931" w:rsidP="003F2931">
      <w:pPr>
        <w:pStyle w:val="Sraas1"/>
        <w:numPr>
          <w:ilvl w:val="2"/>
          <w:numId w:val="35"/>
        </w:numPr>
      </w:pPr>
      <w:r w:rsidRPr="003F2931">
        <w:t xml:space="preserve">Iš viso (BF+NL), Eur </w:t>
      </w:r>
    </w:p>
    <w:p w14:paraId="0359A174" w14:textId="77777777" w:rsidR="003F2931" w:rsidRDefault="003F2931" w:rsidP="003F2931">
      <w:pPr>
        <w:pStyle w:val="Sraas1"/>
        <w:numPr>
          <w:ilvl w:val="2"/>
          <w:numId w:val="35"/>
        </w:numPr>
      </w:pPr>
      <w:r w:rsidRPr="003F2931">
        <w:t xml:space="preserve">ES inten. proc. </w:t>
      </w:r>
    </w:p>
    <w:p w14:paraId="20937E9D" w14:textId="77777777" w:rsidR="003F2931" w:rsidRDefault="61A55888" w:rsidP="00236F98">
      <w:pPr>
        <w:pStyle w:val="Sraas1"/>
        <w:numPr>
          <w:ilvl w:val="2"/>
          <w:numId w:val="35"/>
        </w:numPr>
      </w:pPr>
      <w:r>
        <w:t>Iš viso (ES+BF+NL), Eur</w:t>
      </w:r>
    </w:p>
    <w:p w14:paraId="556D0B99" w14:textId="77777777" w:rsidR="00E72551" w:rsidRDefault="00E72551" w:rsidP="00792C25">
      <w:pPr>
        <w:pStyle w:val="Sraas1"/>
        <w:numPr>
          <w:ilvl w:val="1"/>
          <w:numId w:val="35"/>
        </w:numPr>
      </w:pPr>
      <w:r>
        <w:t>Faktinių išlaidų suma</w:t>
      </w:r>
    </w:p>
    <w:p w14:paraId="5362E01F" w14:textId="77777777" w:rsidR="003F2931" w:rsidRDefault="003F2931" w:rsidP="003F2931">
      <w:pPr>
        <w:pStyle w:val="Sraas1"/>
        <w:numPr>
          <w:ilvl w:val="2"/>
          <w:numId w:val="35"/>
        </w:numPr>
      </w:pPr>
      <w:r w:rsidRPr="003F2931">
        <w:t xml:space="preserve">ES lėšos, Eur </w:t>
      </w:r>
    </w:p>
    <w:p w14:paraId="133CE28D" w14:textId="77777777" w:rsidR="003F2931" w:rsidRDefault="003F2931" w:rsidP="003F2931">
      <w:pPr>
        <w:pStyle w:val="Sraas1"/>
        <w:numPr>
          <w:ilvl w:val="2"/>
          <w:numId w:val="35"/>
        </w:numPr>
      </w:pPr>
      <w:r w:rsidRPr="003F2931">
        <w:t xml:space="preserve">BF lėšos, Eur </w:t>
      </w:r>
    </w:p>
    <w:p w14:paraId="21CBF42C" w14:textId="77777777" w:rsidR="003F2931" w:rsidRDefault="003F2931" w:rsidP="003F2931">
      <w:pPr>
        <w:pStyle w:val="Sraas1"/>
        <w:numPr>
          <w:ilvl w:val="2"/>
          <w:numId w:val="35"/>
        </w:numPr>
      </w:pPr>
      <w:r w:rsidRPr="003F2931">
        <w:t xml:space="preserve">Iš viso (ES+BF), Eur </w:t>
      </w:r>
    </w:p>
    <w:p w14:paraId="2862F143" w14:textId="77777777" w:rsidR="003F2931" w:rsidRDefault="003F2931" w:rsidP="003F2931">
      <w:pPr>
        <w:pStyle w:val="Sraas1"/>
        <w:numPr>
          <w:ilvl w:val="2"/>
          <w:numId w:val="35"/>
        </w:numPr>
      </w:pPr>
      <w:r w:rsidRPr="003F2931">
        <w:t xml:space="preserve">Nuosavos lėšos, Eur </w:t>
      </w:r>
    </w:p>
    <w:p w14:paraId="76CE506F" w14:textId="77777777" w:rsidR="003F2931" w:rsidRDefault="003F2931" w:rsidP="003F2931">
      <w:pPr>
        <w:pStyle w:val="Sraas1"/>
        <w:numPr>
          <w:ilvl w:val="2"/>
          <w:numId w:val="35"/>
        </w:numPr>
      </w:pPr>
      <w:r w:rsidRPr="003F2931">
        <w:t xml:space="preserve">Iš viso (BF+NL), Eur </w:t>
      </w:r>
    </w:p>
    <w:p w14:paraId="63F09BE5" w14:textId="77777777" w:rsidR="003F2931" w:rsidRDefault="003F2931" w:rsidP="003F2931">
      <w:pPr>
        <w:pStyle w:val="Sraas1"/>
        <w:numPr>
          <w:ilvl w:val="2"/>
          <w:numId w:val="35"/>
        </w:numPr>
      </w:pPr>
      <w:r w:rsidRPr="003F2931">
        <w:t xml:space="preserve">ES inten. proc. </w:t>
      </w:r>
    </w:p>
    <w:p w14:paraId="20999DD9" w14:textId="77777777" w:rsidR="003F2931" w:rsidRDefault="003F2931" w:rsidP="003F2931">
      <w:pPr>
        <w:pStyle w:val="Sraas1"/>
        <w:numPr>
          <w:ilvl w:val="2"/>
          <w:numId w:val="35"/>
        </w:numPr>
      </w:pPr>
      <w:r w:rsidRPr="003F2931">
        <w:t>Iš viso (ES+BF+NL), Eur</w:t>
      </w:r>
    </w:p>
    <w:p w14:paraId="404958C3" w14:textId="77777777" w:rsidR="00B221F6" w:rsidRPr="00C929A7" w:rsidRDefault="6C00526C" w:rsidP="00792C25">
      <w:pPr>
        <w:pStyle w:val="Sraas1"/>
        <w:numPr>
          <w:ilvl w:val="1"/>
          <w:numId w:val="35"/>
        </w:numPr>
      </w:pPr>
      <w:r>
        <w:t>Sutartys (Tik PAI atveju)</w:t>
      </w:r>
    </w:p>
    <w:p w14:paraId="58DEFCE4" w14:textId="77777777" w:rsidR="00B221F6" w:rsidRDefault="00B221F6" w:rsidP="00792C25">
      <w:pPr>
        <w:pStyle w:val="Sraas1"/>
      </w:pPr>
      <w:r>
        <w:t>Deklaruotos išlaidos</w:t>
      </w:r>
    </w:p>
    <w:p w14:paraId="7D989EAD" w14:textId="77777777" w:rsidR="003F2931" w:rsidRDefault="003F2931" w:rsidP="003F2931">
      <w:pPr>
        <w:pStyle w:val="Sraas1"/>
        <w:numPr>
          <w:ilvl w:val="1"/>
          <w:numId w:val="35"/>
        </w:numPr>
      </w:pPr>
      <w:r w:rsidRPr="003F2931">
        <w:t>Projekto finansavimo išlaidų pavadinimas</w:t>
      </w:r>
    </w:p>
    <w:p w14:paraId="630C499B" w14:textId="77777777" w:rsidR="008063B2" w:rsidRDefault="008063B2" w:rsidP="003F2931">
      <w:pPr>
        <w:pStyle w:val="Sraas1"/>
        <w:numPr>
          <w:ilvl w:val="1"/>
          <w:numId w:val="35"/>
        </w:numPr>
      </w:pPr>
      <w:r>
        <w:t>Išlaidų supaprastinimai</w:t>
      </w:r>
    </w:p>
    <w:p w14:paraId="6970BBC3" w14:textId="77777777" w:rsidR="003F2931" w:rsidRDefault="003F2931" w:rsidP="003F2931">
      <w:pPr>
        <w:pStyle w:val="Sraas1"/>
        <w:numPr>
          <w:ilvl w:val="1"/>
          <w:numId w:val="35"/>
        </w:numPr>
      </w:pPr>
      <w:r w:rsidRPr="003F2931">
        <w:t>Ekon. kl.</w:t>
      </w:r>
    </w:p>
    <w:p w14:paraId="24E01CBB" w14:textId="77777777" w:rsidR="003F2931" w:rsidRDefault="003F2931" w:rsidP="003F2931">
      <w:pPr>
        <w:pStyle w:val="Sraas1"/>
        <w:numPr>
          <w:ilvl w:val="1"/>
          <w:numId w:val="35"/>
        </w:numPr>
      </w:pPr>
      <w:r w:rsidRPr="003F2931">
        <w:t>ES lėšos, Eur</w:t>
      </w:r>
    </w:p>
    <w:p w14:paraId="44BAF332" w14:textId="77777777" w:rsidR="003F2931" w:rsidRDefault="003F2931" w:rsidP="003F2931">
      <w:pPr>
        <w:pStyle w:val="Sraas1"/>
        <w:numPr>
          <w:ilvl w:val="1"/>
          <w:numId w:val="35"/>
        </w:numPr>
      </w:pPr>
      <w:r w:rsidRPr="003F2931">
        <w:t>BF lėšos, Eur</w:t>
      </w:r>
    </w:p>
    <w:p w14:paraId="5310A705" w14:textId="77777777" w:rsidR="003F2931" w:rsidRDefault="003F2931" w:rsidP="003F2931">
      <w:pPr>
        <w:pStyle w:val="Sraas1"/>
        <w:numPr>
          <w:ilvl w:val="1"/>
          <w:numId w:val="35"/>
        </w:numPr>
      </w:pPr>
      <w:r w:rsidRPr="003F2931">
        <w:t>Iš viso (ES+BF), Eur</w:t>
      </w:r>
    </w:p>
    <w:p w14:paraId="40E44D33" w14:textId="77777777" w:rsidR="003F2931" w:rsidRDefault="003F2931" w:rsidP="003F2931">
      <w:pPr>
        <w:pStyle w:val="Sraas1"/>
        <w:numPr>
          <w:ilvl w:val="1"/>
          <w:numId w:val="35"/>
        </w:numPr>
      </w:pPr>
      <w:r w:rsidRPr="003F2931">
        <w:t>Nuosavos lėšos, Eur</w:t>
      </w:r>
    </w:p>
    <w:p w14:paraId="117263F7" w14:textId="77777777" w:rsidR="003F2931" w:rsidRDefault="003F2931" w:rsidP="003F2931">
      <w:pPr>
        <w:pStyle w:val="Sraas1"/>
        <w:numPr>
          <w:ilvl w:val="1"/>
          <w:numId w:val="35"/>
        </w:numPr>
      </w:pPr>
      <w:r w:rsidRPr="003F2931">
        <w:t>Iš viso (BF+NL), Eur</w:t>
      </w:r>
    </w:p>
    <w:p w14:paraId="6C71A450" w14:textId="77777777" w:rsidR="003F2931" w:rsidRDefault="003F2931" w:rsidP="003F2931">
      <w:pPr>
        <w:pStyle w:val="Sraas1"/>
        <w:numPr>
          <w:ilvl w:val="1"/>
          <w:numId w:val="35"/>
        </w:numPr>
      </w:pPr>
      <w:r w:rsidRPr="003F2931">
        <w:t>Iš viso (ES+BF+NL), Eur</w:t>
      </w:r>
    </w:p>
    <w:p w14:paraId="5EB989FF" w14:textId="77777777" w:rsidR="003F2931" w:rsidRDefault="61A55888" w:rsidP="00236F98">
      <w:pPr>
        <w:pStyle w:val="Sraas1"/>
        <w:numPr>
          <w:ilvl w:val="1"/>
          <w:numId w:val="35"/>
        </w:numPr>
      </w:pPr>
      <w:r>
        <w:lastRenderedPageBreak/>
        <w:t xml:space="preserve">Pastabos </w:t>
      </w:r>
      <w:r w:rsidR="003F2931">
        <w:tab/>
      </w:r>
    </w:p>
    <w:p w14:paraId="0EEFDC13" w14:textId="77777777" w:rsidR="00B221F6" w:rsidRDefault="00B221F6" w:rsidP="00792C25">
      <w:pPr>
        <w:pStyle w:val="Sraas1"/>
      </w:pPr>
      <w:r>
        <w:t>Rodikliai</w:t>
      </w:r>
    </w:p>
    <w:p w14:paraId="22DA6F9D" w14:textId="77777777" w:rsidR="003F2931" w:rsidRDefault="003F2931" w:rsidP="003F2931">
      <w:pPr>
        <w:pStyle w:val="Sraas1"/>
        <w:numPr>
          <w:ilvl w:val="1"/>
          <w:numId w:val="35"/>
        </w:numPr>
      </w:pPr>
      <w:r w:rsidRPr="003F2931">
        <w:t xml:space="preserve">Projekto veikla </w:t>
      </w:r>
    </w:p>
    <w:p w14:paraId="30F8A20B" w14:textId="77777777" w:rsidR="003F2931" w:rsidRDefault="003F2931" w:rsidP="003F2931">
      <w:pPr>
        <w:pStyle w:val="Sraas1"/>
        <w:numPr>
          <w:ilvl w:val="1"/>
          <w:numId w:val="35"/>
        </w:numPr>
      </w:pPr>
      <w:r w:rsidRPr="003F2931">
        <w:t>Rodiklis</w:t>
      </w:r>
    </w:p>
    <w:p w14:paraId="4D6D48D3" w14:textId="77777777" w:rsidR="003F2931" w:rsidRDefault="003F2931" w:rsidP="003F2931">
      <w:pPr>
        <w:pStyle w:val="Sraas1"/>
        <w:numPr>
          <w:ilvl w:val="1"/>
          <w:numId w:val="35"/>
        </w:numPr>
      </w:pPr>
      <w:r w:rsidRPr="003F2931">
        <w:t>Mato vnt.</w:t>
      </w:r>
    </w:p>
    <w:p w14:paraId="748FB5C5" w14:textId="77777777" w:rsidR="003F2931" w:rsidRDefault="003F2931" w:rsidP="003F2931">
      <w:pPr>
        <w:pStyle w:val="Sraas1"/>
        <w:numPr>
          <w:ilvl w:val="1"/>
          <w:numId w:val="35"/>
        </w:numPr>
      </w:pPr>
      <w:r w:rsidRPr="003F2931">
        <w:t>Siektina reikšmė</w:t>
      </w:r>
    </w:p>
    <w:p w14:paraId="483D2EB7" w14:textId="77777777" w:rsidR="003F2931" w:rsidRDefault="003F2931" w:rsidP="003F2931">
      <w:pPr>
        <w:pStyle w:val="Sraas1"/>
        <w:numPr>
          <w:ilvl w:val="1"/>
          <w:numId w:val="35"/>
        </w:numPr>
      </w:pPr>
      <w:r w:rsidRPr="003F2931">
        <w:t>Pasiekta reikšmė</w:t>
      </w:r>
    </w:p>
    <w:p w14:paraId="6E360EE6" w14:textId="77777777" w:rsidR="003F2931" w:rsidRDefault="61A55888" w:rsidP="00236F98">
      <w:pPr>
        <w:pStyle w:val="Sraas1"/>
        <w:numPr>
          <w:ilvl w:val="1"/>
          <w:numId w:val="35"/>
        </w:numPr>
      </w:pPr>
      <w:r>
        <w:t>Pastaba</w:t>
      </w:r>
    </w:p>
    <w:p w14:paraId="2AE68764" w14:textId="77777777" w:rsidR="00B221F6" w:rsidRDefault="00B221F6" w:rsidP="00792C25">
      <w:pPr>
        <w:pStyle w:val="Sraas1"/>
      </w:pPr>
      <w:r>
        <w:t>Išlaidų suvestinė</w:t>
      </w:r>
    </w:p>
    <w:p w14:paraId="68E4C84A" w14:textId="77777777" w:rsidR="00F14335" w:rsidRDefault="00F14335" w:rsidP="00236F98">
      <w:pPr>
        <w:pStyle w:val="Sraas1"/>
        <w:numPr>
          <w:ilvl w:val="1"/>
          <w:numId w:val="35"/>
        </w:numPr>
      </w:pPr>
      <w:r>
        <w:t>Ekonominės klasifikacijos kodai (2.9.2.1.1.2 ir 2.9.2.2.1.2)</w:t>
      </w:r>
    </w:p>
    <w:p w14:paraId="2BE4AB3B" w14:textId="77777777" w:rsidR="00C00B2D" w:rsidRDefault="00F14335" w:rsidP="00F14335">
      <w:pPr>
        <w:pStyle w:val="Sraas1"/>
        <w:numPr>
          <w:ilvl w:val="1"/>
          <w:numId w:val="35"/>
        </w:numPr>
      </w:pPr>
      <w:r>
        <w:t>Planuojama išlaidų suma (</w:t>
      </w:r>
      <w:r w:rsidRPr="00F14335">
        <w:t>ES lėšos, Eur</w:t>
      </w:r>
      <w:r>
        <w:t xml:space="preserve">; </w:t>
      </w:r>
      <w:r w:rsidRPr="00F14335">
        <w:t>BF lėšos, Eur</w:t>
      </w:r>
      <w:r>
        <w:t xml:space="preserve">; </w:t>
      </w:r>
      <w:r w:rsidRPr="00F14335">
        <w:t>Iš viso (ES+BF)</w:t>
      </w:r>
      <w:r>
        <w:t>,</w:t>
      </w:r>
      <w:r w:rsidRPr="00F14335">
        <w:t xml:space="preserve"> Eur</w:t>
      </w:r>
      <w:r>
        <w:t xml:space="preserve">; </w:t>
      </w:r>
      <w:r w:rsidRPr="00F14335">
        <w:t>Nuosavos lėšos, Eur</w:t>
      </w:r>
      <w:r>
        <w:t xml:space="preserve">; </w:t>
      </w:r>
      <w:r w:rsidRPr="00F14335">
        <w:t>Iš viso (BF+NL), Eur</w:t>
      </w:r>
      <w:r>
        <w:t xml:space="preserve">; </w:t>
      </w:r>
      <w:r w:rsidRPr="00F14335">
        <w:t>Iš viso (ES+BF+NL), Eur</w:t>
      </w:r>
      <w:r>
        <w:t>)</w:t>
      </w:r>
    </w:p>
    <w:p w14:paraId="7E89C2EF" w14:textId="77777777" w:rsidR="00F14335" w:rsidRDefault="00F14335" w:rsidP="00F14335">
      <w:pPr>
        <w:pStyle w:val="Sraas1"/>
        <w:numPr>
          <w:ilvl w:val="1"/>
          <w:numId w:val="35"/>
        </w:numPr>
      </w:pPr>
      <w:r>
        <w:t>Deklaruota išlaidų suma (</w:t>
      </w:r>
      <w:r w:rsidRPr="00F14335">
        <w:t>ES lėšos, Eur</w:t>
      </w:r>
      <w:r>
        <w:t xml:space="preserve">; </w:t>
      </w:r>
      <w:r w:rsidRPr="00F14335">
        <w:t>BF lėšos, Eur</w:t>
      </w:r>
      <w:r>
        <w:t xml:space="preserve">; </w:t>
      </w:r>
      <w:r w:rsidRPr="00F14335">
        <w:t>Iš viso (ES+BF)</w:t>
      </w:r>
      <w:r>
        <w:t>,</w:t>
      </w:r>
      <w:r w:rsidRPr="00F14335">
        <w:t xml:space="preserve"> Eur</w:t>
      </w:r>
      <w:r>
        <w:t xml:space="preserve">; </w:t>
      </w:r>
      <w:r w:rsidRPr="00F14335">
        <w:t>Nuosavos lėšos, Eur</w:t>
      </w:r>
      <w:r>
        <w:t xml:space="preserve">; </w:t>
      </w:r>
      <w:r w:rsidRPr="00F14335">
        <w:t>Iš viso (BF+NL), Eur</w:t>
      </w:r>
      <w:r>
        <w:t xml:space="preserve">; </w:t>
      </w:r>
      <w:r w:rsidRPr="00F14335">
        <w:t>Iš viso (ES+BF+NL), Eur</w:t>
      </w:r>
      <w:r>
        <w:t>)</w:t>
      </w:r>
    </w:p>
    <w:p w14:paraId="06083620" w14:textId="77777777" w:rsidR="00F14335" w:rsidRDefault="00F14335" w:rsidP="00F14335">
      <w:pPr>
        <w:pStyle w:val="Sraas1"/>
        <w:numPr>
          <w:ilvl w:val="1"/>
          <w:numId w:val="35"/>
        </w:numPr>
      </w:pPr>
      <w:r>
        <w:t>Tinkamų išlaidų suma (patvirtintų)</w:t>
      </w:r>
      <w:r w:rsidR="00B36B6E">
        <w:t xml:space="preserve"> (</w:t>
      </w:r>
      <w:r w:rsidR="00B36B6E" w:rsidRPr="00F14335">
        <w:t>ES lėšos, Eur</w:t>
      </w:r>
      <w:r w:rsidR="00B36B6E">
        <w:t xml:space="preserve">; </w:t>
      </w:r>
      <w:r w:rsidR="00B36B6E" w:rsidRPr="00F14335">
        <w:t>BF lėšos, Eur</w:t>
      </w:r>
      <w:r w:rsidR="00B36B6E">
        <w:t xml:space="preserve">; </w:t>
      </w:r>
      <w:r w:rsidR="00B36B6E" w:rsidRPr="00F14335">
        <w:t>Iš viso (ES+BF)</w:t>
      </w:r>
      <w:r w:rsidR="00B36B6E">
        <w:t>,</w:t>
      </w:r>
      <w:r w:rsidR="00B36B6E" w:rsidRPr="00F14335">
        <w:t xml:space="preserve"> Eur</w:t>
      </w:r>
      <w:r w:rsidR="00B36B6E">
        <w:t xml:space="preserve">; </w:t>
      </w:r>
      <w:r w:rsidR="00B36B6E" w:rsidRPr="00F14335">
        <w:t>Nuosavos lėšos, Eur</w:t>
      </w:r>
      <w:r w:rsidR="00B36B6E">
        <w:t xml:space="preserve">; </w:t>
      </w:r>
      <w:r w:rsidR="00B36B6E" w:rsidRPr="00F14335">
        <w:t>Iš viso (BF+NL), Eur</w:t>
      </w:r>
      <w:r w:rsidR="00B36B6E">
        <w:t xml:space="preserve">; </w:t>
      </w:r>
      <w:r w:rsidR="00B36B6E" w:rsidRPr="00F14335">
        <w:t>Iš viso (ES+BF+NL), Eur</w:t>
      </w:r>
      <w:r w:rsidR="00B36B6E">
        <w:t>)</w:t>
      </w:r>
    </w:p>
    <w:p w14:paraId="0411214D" w14:textId="77777777" w:rsidR="00F14335" w:rsidRDefault="00F14335" w:rsidP="00F14335">
      <w:pPr>
        <w:pStyle w:val="Sraas1"/>
        <w:numPr>
          <w:ilvl w:val="1"/>
          <w:numId w:val="35"/>
        </w:numPr>
      </w:pPr>
      <w:r>
        <w:t>Tinkamų išlaidų suma (nepatvirtintų)</w:t>
      </w:r>
      <w:r w:rsidR="00B36B6E">
        <w:t xml:space="preserve"> (</w:t>
      </w:r>
      <w:r w:rsidR="00B36B6E" w:rsidRPr="00F14335">
        <w:t>ES lėšos, Eur</w:t>
      </w:r>
      <w:r w:rsidR="00B36B6E">
        <w:t xml:space="preserve">; </w:t>
      </w:r>
      <w:r w:rsidR="00B36B6E" w:rsidRPr="00F14335">
        <w:t>BF lėšos, Eur</w:t>
      </w:r>
      <w:r w:rsidR="00B36B6E">
        <w:t xml:space="preserve">; </w:t>
      </w:r>
      <w:r w:rsidR="00B36B6E" w:rsidRPr="00F14335">
        <w:t>Iš viso (ES+BF)</w:t>
      </w:r>
      <w:r w:rsidR="00B36B6E">
        <w:t>,</w:t>
      </w:r>
      <w:r w:rsidR="00B36B6E" w:rsidRPr="00F14335">
        <w:t xml:space="preserve"> Eur</w:t>
      </w:r>
      <w:r w:rsidR="00B36B6E">
        <w:t xml:space="preserve">; </w:t>
      </w:r>
      <w:r w:rsidR="00B36B6E" w:rsidRPr="00F14335">
        <w:t>Nuosavos lėšos, Eur</w:t>
      </w:r>
      <w:r w:rsidR="00B36B6E">
        <w:t xml:space="preserve">; </w:t>
      </w:r>
      <w:r w:rsidR="00B36B6E" w:rsidRPr="00F14335">
        <w:t>Iš viso (BF+NL), Eur</w:t>
      </w:r>
      <w:r w:rsidR="00B36B6E">
        <w:t xml:space="preserve">; </w:t>
      </w:r>
      <w:r w:rsidR="00B36B6E" w:rsidRPr="00F14335">
        <w:t>Iš viso (ES+BF+NL), Eur</w:t>
      </w:r>
      <w:r w:rsidR="00B36B6E">
        <w:t>)</w:t>
      </w:r>
    </w:p>
    <w:p w14:paraId="203738E1" w14:textId="77777777" w:rsidR="00F14335" w:rsidRDefault="00F14335" w:rsidP="00F14335">
      <w:pPr>
        <w:pStyle w:val="Sraas1"/>
        <w:numPr>
          <w:ilvl w:val="1"/>
          <w:numId w:val="35"/>
        </w:numPr>
      </w:pPr>
      <w:r>
        <w:t>Viso tinkamų išlaidų suma</w:t>
      </w:r>
      <w:r w:rsidR="00B36B6E">
        <w:t xml:space="preserve"> (</w:t>
      </w:r>
      <w:r w:rsidR="00B36B6E" w:rsidRPr="00F14335">
        <w:t>ES lėšos, Eur</w:t>
      </w:r>
      <w:r w:rsidR="00B36B6E">
        <w:t xml:space="preserve">; </w:t>
      </w:r>
      <w:r w:rsidR="00B36B6E" w:rsidRPr="00F14335">
        <w:t>BF lėšos, Eur</w:t>
      </w:r>
      <w:r w:rsidR="00B36B6E">
        <w:t xml:space="preserve">; </w:t>
      </w:r>
      <w:r w:rsidR="00B36B6E" w:rsidRPr="00F14335">
        <w:t>Iš viso (ES+BF)</w:t>
      </w:r>
      <w:r w:rsidR="00B36B6E">
        <w:t>,</w:t>
      </w:r>
      <w:r w:rsidR="00B36B6E" w:rsidRPr="00F14335">
        <w:t xml:space="preserve"> Eur</w:t>
      </w:r>
      <w:r w:rsidR="00B36B6E">
        <w:t xml:space="preserve">; </w:t>
      </w:r>
      <w:r w:rsidR="00B36B6E" w:rsidRPr="00F14335">
        <w:t>Nuosavos lėšos, Eur</w:t>
      </w:r>
      <w:r w:rsidR="00B36B6E">
        <w:t xml:space="preserve">; </w:t>
      </w:r>
      <w:r w:rsidR="00B36B6E" w:rsidRPr="00F14335">
        <w:t>Iš viso (BF+NL), Eur</w:t>
      </w:r>
      <w:r w:rsidR="00B36B6E">
        <w:t xml:space="preserve">; </w:t>
      </w:r>
      <w:r w:rsidR="00B36B6E" w:rsidRPr="00F14335">
        <w:t>Iš viso (ES+BF+NL), Eur</w:t>
      </w:r>
      <w:r w:rsidR="00B36B6E">
        <w:t>)</w:t>
      </w:r>
    </w:p>
    <w:p w14:paraId="018DC22B" w14:textId="77777777" w:rsidR="00F14335" w:rsidRDefault="00F14335" w:rsidP="00F14335">
      <w:pPr>
        <w:pStyle w:val="Sraas1"/>
        <w:numPr>
          <w:ilvl w:val="1"/>
          <w:numId w:val="35"/>
        </w:numPr>
      </w:pPr>
      <w:r>
        <w:t>Netinkamų išlaidų suma</w:t>
      </w:r>
      <w:r w:rsidR="00B36B6E">
        <w:t xml:space="preserve"> (</w:t>
      </w:r>
      <w:r w:rsidR="00B36B6E" w:rsidRPr="00F14335">
        <w:t>ES lėšos, Eur</w:t>
      </w:r>
      <w:r w:rsidR="00B36B6E">
        <w:t xml:space="preserve">; </w:t>
      </w:r>
      <w:r w:rsidR="00B36B6E" w:rsidRPr="00F14335">
        <w:t>BF lėšos, Eur</w:t>
      </w:r>
      <w:r w:rsidR="00B36B6E">
        <w:t xml:space="preserve">; </w:t>
      </w:r>
      <w:r w:rsidR="00B36B6E" w:rsidRPr="00F14335">
        <w:t>Iš viso (ES+BF)</w:t>
      </w:r>
      <w:r w:rsidR="00B36B6E">
        <w:t>,</w:t>
      </w:r>
      <w:r w:rsidR="00B36B6E" w:rsidRPr="00F14335">
        <w:t xml:space="preserve"> Eur</w:t>
      </w:r>
      <w:r w:rsidR="00B36B6E">
        <w:t xml:space="preserve">; </w:t>
      </w:r>
      <w:r w:rsidR="00B36B6E" w:rsidRPr="00F14335">
        <w:t>Nuosavos lėšos, Eur</w:t>
      </w:r>
      <w:r w:rsidR="00B36B6E">
        <w:t xml:space="preserve">; </w:t>
      </w:r>
      <w:r w:rsidR="00B36B6E" w:rsidRPr="00F14335">
        <w:t>Iš viso (BF+NL), Eur</w:t>
      </w:r>
      <w:r w:rsidR="00B36B6E">
        <w:t xml:space="preserve">; </w:t>
      </w:r>
      <w:r w:rsidR="00B36B6E" w:rsidRPr="00F14335">
        <w:t>Iš viso (ES+BF+NL), Eur</w:t>
      </w:r>
      <w:r w:rsidR="00B36B6E">
        <w:t>)</w:t>
      </w:r>
    </w:p>
    <w:p w14:paraId="365EA877" w14:textId="77777777" w:rsidR="00F14335" w:rsidRDefault="00F14335" w:rsidP="008063B2">
      <w:pPr>
        <w:pStyle w:val="Sraas1"/>
        <w:numPr>
          <w:ilvl w:val="1"/>
          <w:numId w:val="35"/>
        </w:numPr>
      </w:pPr>
      <w:r>
        <w:t>Nagrinėjimo momentu netinkamų išlaidų suma</w:t>
      </w:r>
      <w:r w:rsidR="008063B2">
        <w:t xml:space="preserve"> (</w:t>
      </w:r>
      <w:r w:rsidR="008063B2" w:rsidRPr="00F14335">
        <w:t>ES lėšos, Eur</w:t>
      </w:r>
      <w:r w:rsidR="008063B2">
        <w:t xml:space="preserve">; </w:t>
      </w:r>
      <w:r w:rsidR="008063B2" w:rsidRPr="00F14335">
        <w:t>BF lėšos, Eur</w:t>
      </w:r>
      <w:r w:rsidR="008063B2">
        <w:t xml:space="preserve">; </w:t>
      </w:r>
      <w:r w:rsidR="008063B2" w:rsidRPr="00F14335">
        <w:t>Iš viso (ES+BF)</w:t>
      </w:r>
      <w:r w:rsidR="008063B2">
        <w:t>,</w:t>
      </w:r>
      <w:r w:rsidR="008063B2" w:rsidRPr="00F14335">
        <w:t xml:space="preserve"> Eur</w:t>
      </w:r>
      <w:r w:rsidR="008063B2">
        <w:t xml:space="preserve">; </w:t>
      </w:r>
      <w:r w:rsidR="008063B2" w:rsidRPr="00F14335">
        <w:t>Nuosavos lėšos, Eur</w:t>
      </w:r>
      <w:r w:rsidR="008063B2">
        <w:t xml:space="preserve">; </w:t>
      </w:r>
      <w:r w:rsidR="008063B2" w:rsidRPr="00F14335">
        <w:t>Iš viso (BF+NL), Eur</w:t>
      </w:r>
      <w:r w:rsidR="008063B2">
        <w:t xml:space="preserve">; </w:t>
      </w:r>
      <w:r w:rsidR="008063B2" w:rsidRPr="00F14335">
        <w:t>Iš viso (ES+BF+NL), Eur</w:t>
      </w:r>
      <w:r w:rsidR="008063B2">
        <w:t>)</w:t>
      </w:r>
    </w:p>
    <w:p w14:paraId="6871A396" w14:textId="77777777" w:rsidR="00F14335" w:rsidRDefault="00F14335" w:rsidP="00F14335">
      <w:pPr>
        <w:pStyle w:val="Sraas1"/>
        <w:numPr>
          <w:ilvl w:val="1"/>
          <w:numId w:val="35"/>
        </w:numPr>
      </w:pPr>
      <w:r>
        <w:t>Apmokėtų išlaidų suma</w:t>
      </w:r>
      <w:r w:rsidR="00B36B6E">
        <w:t xml:space="preserve"> (</w:t>
      </w:r>
      <w:r w:rsidR="00B36B6E" w:rsidRPr="00F14335">
        <w:t>ES lėšos, Eur</w:t>
      </w:r>
      <w:r w:rsidR="00B36B6E">
        <w:t xml:space="preserve">; </w:t>
      </w:r>
      <w:r w:rsidR="00B36B6E" w:rsidRPr="00F14335">
        <w:t>BF lėšos, Eur</w:t>
      </w:r>
      <w:r w:rsidR="00B36B6E">
        <w:t xml:space="preserve">; </w:t>
      </w:r>
      <w:r w:rsidR="00B36B6E" w:rsidRPr="00F14335">
        <w:t>Iš viso (ES+BF)</w:t>
      </w:r>
      <w:r w:rsidR="00B36B6E">
        <w:t>,</w:t>
      </w:r>
      <w:r w:rsidR="00B36B6E" w:rsidRPr="00F14335">
        <w:t xml:space="preserve"> Eur</w:t>
      </w:r>
      <w:r w:rsidR="00B36B6E">
        <w:t xml:space="preserve">; </w:t>
      </w:r>
      <w:r w:rsidR="00B36B6E" w:rsidRPr="00F14335">
        <w:t>Nuosavos lėšos, Eur</w:t>
      </w:r>
      <w:r w:rsidR="00B36B6E">
        <w:t xml:space="preserve">; </w:t>
      </w:r>
      <w:r w:rsidR="00B36B6E" w:rsidRPr="00F14335">
        <w:t>Iš viso (BF+NL), Eur</w:t>
      </w:r>
      <w:r w:rsidR="00B36B6E">
        <w:t xml:space="preserve">; </w:t>
      </w:r>
      <w:r w:rsidR="00B36B6E" w:rsidRPr="00F14335">
        <w:t>Iš viso (ES+BF+NL), Eur</w:t>
      </w:r>
      <w:r w:rsidR="00B36B6E">
        <w:t>)</w:t>
      </w:r>
    </w:p>
    <w:p w14:paraId="6A9DAC4C" w14:textId="77777777" w:rsidR="008063B2" w:rsidRDefault="00F14335" w:rsidP="008063B2">
      <w:pPr>
        <w:pStyle w:val="Sraas1"/>
        <w:numPr>
          <w:ilvl w:val="1"/>
          <w:numId w:val="35"/>
        </w:numPr>
      </w:pPr>
      <w:r>
        <w:t>Likusi apmokėti tiekėjams suma</w:t>
      </w:r>
      <w:r w:rsidR="008063B2">
        <w:t xml:space="preserve"> (</w:t>
      </w:r>
      <w:r w:rsidR="008063B2" w:rsidRPr="00F14335">
        <w:t>ES lėšos, Eur</w:t>
      </w:r>
      <w:r w:rsidR="008063B2">
        <w:t xml:space="preserve">; </w:t>
      </w:r>
      <w:r w:rsidR="008063B2" w:rsidRPr="00F14335">
        <w:t>BF lėšos, Eur</w:t>
      </w:r>
      <w:r w:rsidR="008063B2">
        <w:t xml:space="preserve">; </w:t>
      </w:r>
      <w:r w:rsidR="008063B2" w:rsidRPr="00F14335">
        <w:t>Iš viso (ES+BF)</w:t>
      </w:r>
      <w:r w:rsidR="008063B2">
        <w:t>,</w:t>
      </w:r>
      <w:r w:rsidR="008063B2" w:rsidRPr="00F14335">
        <w:t xml:space="preserve"> Eur</w:t>
      </w:r>
      <w:r w:rsidR="008063B2">
        <w:t xml:space="preserve">; </w:t>
      </w:r>
      <w:r w:rsidR="008063B2" w:rsidRPr="00F14335">
        <w:t>Nuosavos lėšos, Eur</w:t>
      </w:r>
      <w:r w:rsidR="008063B2">
        <w:t xml:space="preserve">; </w:t>
      </w:r>
      <w:r w:rsidR="008063B2" w:rsidRPr="00F14335">
        <w:t>Iš viso (BF+NL), Eur</w:t>
      </w:r>
      <w:r w:rsidR="008063B2">
        <w:t xml:space="preserve">; </w:t>
      </w:r>
      <w:r w:rsidR="008063B2" w:rsidRPr="00F14335">
        <w:t>Iš viso (ES+BF+NL), Eur</w:t>
      </w:r>
      <w:r w:rsidR="008063B2">
        <w:t>)</w:t>
      </w:r>
    </w:p>
    <w:p w14:paraId="3DE7D4A6" w14:textId="77777777" w:rsidR="00F14335" w:rsidRDefault="5EFE50AC" w:rsidP="00236F98">
      <w:pPr>
        <w:pStyle w:val="Sraas1"/>
        <w:numPr>
          <w:ilvl w:val="1"/>
          <w:numId w:val="35"/>
        </w:numPr>
      </w:pPr>
      <w:r>
        <w:t>Iš viso, Eur</w:t>
      </w:r>
    </w:p>
    <w:p w14:paraId="01D5B382" w14:textId="77777777" w:rsidR="00B221F6" w:rsidRDefault="00B221F6" w:rsidP="00792C25">
      <w:pPr>
        <w:pStyle w:val="Sraas1"/>
      </w:pPr>
      <w:r>
        <w:t>Išvados</w:t>
      </w:r>
    </w:p>
    <w:p w14:paraId="7E543579" w14:textId="77777777" w:rsidR="000527B1" w:rsidRDefault="000527B1" w:rsidP="000527B1">
      <w:pPr>
        <w:pStyle w:val="Sraas1"/>
        <w:numPr>
          <w:ilvl w:val="1"/>
          <w:numId w:val="35"/>
        </w:numPr>
      </w:pPr>
      <w:r>
        <w:t>Eil. nr.</w:t>
      </w:r>
    </w:p>
    <w:p w14:paraId="7F946C73" w14:textId="77777777" w:rsidR="000527B1" w:rsidRDefault="000527B1" w:rsidP="000527B1">
      <w:pPr>
        <w:pStyle w:val="Sraas1"/>
        <w:numPr>
          <w:ilvl w:val="1"/>
          <w:numId w:val="35"/>
        </w:numPr>
      </w:pPr>
      <w:r>
        <w:t>Registracijos nr.</w:t>
      </w:r>
    </w:p>
    <w:p w14:paraId="7C117488" w14:textId="77777777" w:rsidR="000527B1" w:rsidRDefault="000527B1" w:rsidP="000527B1">
      <w:pPr>
        <w:pStyle w:val="Sraas1"/>
        <w:numPr>
          <w:ilvl w:val="1"/>
          <w:numId w:val="35"/>
        </w:numPr>
      </w:pPr>
      <w:r>
        <w:t>Išvados data</w:t>
      </w:r>
    </w:p>
    <w:p w14:paraId="44B06FE1" w14:textId="77777777" w:rsidR="000527B1" w:rsidRDefault="000527B1" w:rsidP="000527B1">
      <w:pPr>
        <w:pStyle w:val="Sraas1"/>
        <w:numPr>
          <w:ilvl w:val="1"/>
          <w:numId w:val="35"/>
        </w:numPr>
      </w:pPr>
      <w:r>
        <w:t>Rinkmena</w:t>
      </w:r>
    </w:p>
    <w:p w14:paraId="3FC0E8EC" w14:textId="77777777" w:rsidR="000527B1" w:rsidRDefault="000527B1" w:rsidP="000527B1">
      <w:pPr>
        <w:pStyle w:val="Sraas1"/>
        <w:numPr>
          <w:ilvl w:val="1"/>
          <w:numId w:val="35"/>
        </w:numPr>
      </w:pPr>
      <w:r>
        <w:t>Pastaba</w:t>
      </w:r>
    </w:p>
    <w:p w14:paraId="66B48BEF" w14:textId="77777777" w:rsidR="000527B1" w:rsidRDefault="000527B1" w:rsidP="000527B1">
      <w:pPr>
        <w:pStyle w:val="Sraas1"/>
        <w:numPr>
          <w:ilvl w:val="1"/>
          <w:numId w:val="35"/>
        </w:numPr>
      </w:pPr>
      <w:r>
        <w:t>Parengė</w:t>
      </w:r>
    </w:p>
    <w:p w14:paraId="376946BC" w14:textId="77777777" w:rsidR="000527B1" w:rsidRDefault="000527B1" w:rsidP="000527B1">
      <w:pPr>
        <w:pStyle w:val="Sraas1"/>
        <w:numPr>
          <w:ilvl w:val="1"/>
          <w:numId w:val="35"/>
        </w:numPr>
      </w:pPr>
      <w:r>
        <w:t>Parengimo data</w:t>
      </w:r>
    </w:p>
    <w:p w14:paraId="5CCB7E40" w14:textId="77777777" w:rsidR="000527B1" w:rsidRDefault="000527B1" w:rsidP="000527B1">
      <w:pPr>
        <w:pStyle w:val="Sraas1"/>
        <w:numPr>
          <w:ilvl w:val="1"/>
          <w:numId w:val="35"/>
        </w:numPr>
      </w:pPr>
      <w:r>
        <w:t>Patvirtino</w:t>
      </w:r>
    </w:p>
    <w:p w14:paraId="05B742EE" w14:textId="77777777" w:rsidR="000527B1" w:rsidRDefault="000527B1" w:rsidP="000527B1">
      <w:pPr>
        <w:pStyle w:val="Sraas1"/>
        <w:numPr>
          <w:ilvl w:val="1"/>
          <w:numId w:val="35"/>
        </w:numPr>
      </w:pPr>
      <w:r>
        <w:t>Patvirtinimo data</w:t>
      </w:r>
    </w:p>
    <w:p w14:paraId="628F6A98" w14:textId="77777777" w:rsidR="000527B1" w:rsidRDefault="000527B1" w:rsidP="000527B1">
      <w:pPr>
        <w:pStyle w:val="Sraas1"/>
        <w:numPr>
          <w:ilvl w:val="1"/>
          <w:numId w:val="35"/>
        </w:numPr>
      </w:pPr>
      <w:r>
        <w:t>Apmokėjimo data</w:t>
      </w:r>
    </w:p>
    <w:p w14:paraId="32F923A9" w14:textId="77777777" w:rsidR="008063B2" w:rsidRDefault="000527B1" w:rsidP="000527B1">
      <w:pPr>
        <w:pStyle w:val="Sraas1"/>
        <w:numPr>
          <w:ilvl w:val="1"/>
          <w:numId w:val="35"/>
        </w:numPr>
      </w:pPr>
      <w:r>
        <w:t>Pavedimo numeris</w:t>
      </w:r>
    </w:p>
    <w:p w14:paraId="1AD9C717" w14:textId="77777777" w:rsidR="000527B1" w:rsidRDefault="7A8AF49C" w:rsidP="00236F98">
      <w:pPr>
        <w:pStyle w:val="Sraas1"/>
        <w:numPr>
          <w:ilvl w:val="1"/>
          <w:numId w:val="35"/>
        </w:numPr>
      </w:pPr>
      <w:r>
        <w:t>Mokėjimo prašymo išlaidų tinkamumas</w:t>
      </w:r>
    </w:p>
    <w:p w14:paraId="2FB775C7" w14:textId="77777777" w:rsidR="00B221F6" w:rsidRDefault="00B221F6" w:rsidP="00792C25">
      <w:pPr>
        <w:pStyle w:val="Sraas1"/>
      </w:pPr>
      <w:r>
        <w:t>Apmokėjimas tiekėjui</w:t>
      </w:r>
    </w:p>
    <w:p w14:paraId="2C2E2484" w14:textId="77777777" w:rsidR="000527B1" w:rsidRDefault="000527B1" w:rsidP="000527B1">
      <w:pPr>
        <w:pStyle w:val="Sraas1"/>
        <w:numPr>
          <w:ilvl w:val="1"/>
          <w:numId w:val="35"/>
        </w:numPr>
      </w:pPr>
      <w:r w:rsidRPr="000527B1">
        <w:t>Apmokėjimo data</w:t>
      </w:r>
    </w:p>
    <w:p w14:paraId="013BB1E6" w14:textId="77777777" w:rsidR="000527B1" w:rsidRDefault="000527B1" w:rsidP="000527B1">
      <w:pPr>
        <w:pStyle w:val="Sraas1"/>
        <w:numPr>
          <w:ilvl w:val="1"/>
          <w:numId w:val="35"/>
        </w:numPr>
      </w:pPr>
      <w:r w:rsidRPr="000527B1">
        <w:t>Apmokėjimo suma, €</w:t>
      </w:r>
    </w:p>
    <w:p w14:paraId="6A248524" w14:textId="77777777" w:rsidR="000527B1" w:rsidRDefault="000527B1" w:rsidP="000527B1">
      <w:pPr>
        <w:pStyle w:val="Sraas1"/>
        <w:numPr>
          <w:ilvl w:val="1"/>
          <w:numId w:val="35"/>
        </w:numPr>
      </w:pPr>
      <w:r w:rsidRPr="000527B1">
        <w:t>Tiekėjas</w:t>
      </w:r>
    </w:p>
    <w:p w14:paraId="1614A5F3" w14:textId="77777777" w:rsidR="000527B1" w:rsidRDefault="000527B1" w:rsidP="000527B1">
      <w:pPr>
        <w:pStyle w:val="Sraas1"/>
        <w:numPr>
          <w:ilvl w:val="1"/>
          <w:numId w:val="35"/>
        </w:numPr>
      </w:pPr>
      <w:r w:rsidRPr="000527B1">
        <w:t>Pastaba</w:t>
      </w:r>
    </w:p>
    <w:p w14:paraId="312F217D" w14:textId="77777777" w:rsidR="000527B1" w:rsidRDefault="7A8AF49C" w:rsidP="00236F98">
      <w:pPr>
        <w:pStyle w:val="Sraas1"/>
        <w:numPr>
          <w:ilvl w:val="1"/>
          <w:numId w:val="35"/>
        </w:numPr>
      </w:pPr>
      <w:r>
        <w:t xml:space="preserve">Apmokėjimo dokumentas </w:t>
      </w:r>
      <w:r w:rsidR="000527B1">
        <w:tab/>
      </w:r>
    </w:p>
    <w:p w14:paraId="78247373" w14:textId="77777777" w:rsidR="00B221F6" w:rsidRDefault="00B221F6" w:rsidP="00792C25">
      <w:pPr>
        <w:pStyle w:val="Sraas1"/>
      </w:pPr>
      <w:r>
        <w:t>Stabdymo duomenys</w:t>
      </w:r>
    </w:p>
    <w:p w14:paraId="296E0814" w14:textId="77777777" w:rsidR="007A5E0F" w:rsidRDefault="007A5E0F" w:rsidP="00236F98">
      <w:pPr>
        <w:pStyle w:val="Sraas1"/>
        <w:numPr>
          <w:ilvl w:val="1"/>
          <w:numId w:val="35"/>
        </w:numPr>
      </w:pPr>
      <w:r>
        <w:lastRenderedPageBreak/>
        <w:t>Pažeidimas</w:t>
      </w:r>
    </w:p>
    <w:p w14:paraId="7D38A022" w14:textId="77777777" w:rsidR="007A5E0F" w:rsidRDefault="007A5E0F" w:rsidP="00236F98">
      <w:pPr>
        <w:pStyle w:val="Sraas1"/>
        <w:numPr>
          <w:ilvl w:val="2"/>
          <w:numId w:val="35"/>
        </w:numPr>
      </w:pPr>
      <w:r w:rsidRPr="007A5E0F">
        <w:t>Pažeidimo numeris</w:t>
      </w:r>
    </w:p>
    <w:p w14:paraId="00643363" w14:textId="77777777" w:rsidR="007A5E0F" w:rsidRDefault="007A5E0F" w:rsidP="00236F98">
      <w:pPr>
        <w:pStyle w:val="Sraas1"/>
        <w:numPr>
          <w:ilvl w:val="2"/>
          <w:numId w:val="35"/>
        </w:numPr>
      </w:pPr>
      <w:r w:rsidRPr="007A5E0F">
        <w:t>Tyrimo nr.</w:t>
      </w:r>
    </w:p>
    <w:p w14:paraId="1F141A55" w14:textId="77777777" w:rsidR="007A5E0F" w:rsidRDefault="007A5E0F" w:rsidP="00236F98">
      <w:pPr>
        <w:pStyle w:val="Sraas1"/>
        <w:numPr>
          <w:ilvl w:val="2"/>
          <w:numId w:val="35"/>
        </w:numPr>
      </w:pPr>
      <w:r w:rsidRPr="007A5E0F">
        <w:t>Tyrimo išvada</w:t>
      </w:r>
    </w:p>
    <w:p w14:paraId="6142FFA7" w14:textId="77777777" w:rsidR="007A5E0F" w:rsidRDefault="007A5E0F" w:rsidP="00236F98">
      <w:pPr>
        <w:pStyle w:val="Sraas1"/>
        <w:numPr>
          <w:ilvl w:val="2"/>
          <w:numId w:val="35"/>
        </w:numPr>
      </w:pPr>
      <w:r w:rsidRPr="007A5E0F">
        <w:t>Ištaisymo terminas</w:t>
      </w:r>
    </w:p>
    <w:p w14:paraId="62568A8C" w14:textId="77777777" w:rsidR="007A5E0F" w:rsidRDefault="007A5E0F" w:rsidP="00236F98">
      <w:pPr>
        <w:pStyle w:val="Sraas1"/>
        <w:numPr>
          <w:ilvl w:val="2"/>
          <w:numId w:val="35"/>
        </w:numPr>
      </w:pPr>
      <w:r w:rsidRPr="007A5E0F">
        <w:t>Ištaisymo data</w:t>
      </w:r>
    </w:p>
    <w:p w14:paraId="2D0E17BE" w14:textId="77777777" w:rsidR="007A5E0F" w:rsidRDefault="007A5E0F" w:rsidP="007A5E0F">
      <w:pPr>
        <w:pStyle w:val="Sraas1"/>
        <w:numPr>
          <w:ilvl w:val="2"/>
          <w:numId w:val="35"/>
        </w:numPr>
      </w:pPr>
      <w:r w:rsidRPr="007A5E0F">
        <w:t>Stabdoma suma, €</w:t>
      </w:r>
      <w:r>
        <w:t xml:space="preserve"> </w:t>
      </w:r>
    </w:p>
    <w:p w14:paraId="10B1A9AB" w14:textId="77777777" w:rsidR="007A5E0F" w:rsidRDefault="007A5E0F" w:rsidP="00236F98">
      <w:pPr>
        <w:pStyle w:val="Sraas1"/>
        <w:numPr>
          <w:ilvl w:val="2"/>
          <w:numId w:val="35"/>
        </w:numPr>
      </w:pPr>
      <w:r>
        <w:t>Pastaba</w:t>
      </w:r>
    </w:p>
    <w:p w14:paraId="0AC6D034" w14:textId="77777777" w:rsidR="007A5E0F" w:rsidRDefault="007A5E0F" w:rsidP="00236F98">
      <w:pPr>
        <w:pStyle w:val="Sraas1"/>
        <w:numPr>
          <w:ilvl w:val="1"/>
          <w:numId w:val="35"/>
        </w:numPr>
      </w:pPr>
      <w:r>
        <w:t>Patikra vietoje</w:t>
      </w:r>
    </w:p>
    <w:p w14:paraId="082E0E85" w14:textId="77777777" w:rsidR="007A5E0F" w:rsidRDefault="2B7BDEC0" w:rsidP="00236F98">
      <w:pPr>
        <w:pStyle w:val="Sraas1"/>
        <w:numPr>
          <w:ilvl w:val="2"/>
          <w:numId w:val="35"/>
        </w:numPr>
      </w:pPr>
      <w:r>
        <w:t xml:space="preserve">Patikros vietoje numeris </w:t>
      </w:r>
    </w:p>
    <w:p w14:paraId="69EFBD8F" w14:textId="77777777" w:rsidR="007A5E0F" w:rsidRDefault="2B7BDEC0" w:rsidP="00236F98">
      <w:pPr>
        <w:pStyle w:val="Sraas1"/>
        <w:numPr>
          <w:ilvl w:val="2"/>
          <w:numId w:val="35"/>
        </w:numPr>
      </w:pPr>
      <w:r>
        <w:t>Rezultatas</w:t>
      </w:r>
    </w:p>
    <w:p w14:paraId="2D480E76" w14:textId="77777777" w:rsidR="007A5E0F" w:rsidRDefault="2B7BDEC0" w:rsidP="00236F98">
      <w:pPr>
        <w:pStyle w:val="Sraas1"/>
        <w:numPr>
          <w:ilvl w:val="2"/>
          <w:numId w:val="35"/>
        </w:numPr>
      </w:pPr>
      <w:r>
        <w:t>Ištaisymo terminas</w:t>
      </w:r>
    </w:p>
    <w:p w14:paraId="405F93D8" w14:textId="77777777" w:rsidR="007A5E0F" w:rsidRDefault="2B7BDEC0" w:rsidP="00236F98">
      <w:pPr>
        <w:pStyle w:val="Sraas1"/>
        <w:numPr>
          <w:ilvl w:val="2"/>
          <w:numId w:val="35"/>
        </w:numPr>
      </w:pPr>
      <w:r>
        <w:t>Ištaisymo data</w:t>
      </w:r>
    </w:p>
    <w:p w14:paraId="2DB78A2E" w14:textId="77777777" w:rsidR="007A5E0F" w:rsidRDefault="2B7BDEC0" w:rsidP="00236F98">
      <w:pPr>
        <w:pStyle w:val="Sraas1"/>
        <w:numPr>
          <w:ilvl w:val="2"/>
          <w:numId w:val="35"/>
        </w:numPr>
      </w:pPr>
      <w:r>
        <w:t>Stabdoma suma, €</w:t>
      </w:r>
    </w:p>
    <w:p w14:paraId="753CCFD7" w14:textId="77777777" w:rsidR="007A5E0F" w:rsidRDefault="007A5E0F" w:rsidP="00236F98">
      <w:pPr>
        <w:pStyle w:val="Sraas1"/>
        <w:numPr>
          <w:ilvl w:val="2"/>
          <w:numId w:val="35"/>
        </w:numPr>
      </w:pPr>
      <w:r w:rsidRPr="007A5E0F">
        <w:t>Pastaba</w:t>
      </w:r>
    </w:p>
    <w:p w14:paraId="38FE4FBC" w14:textId="77777777" w:rsidR="00B221F6" w:rsidRDefault="00B221F6" w:rsidP="00792C25">
      <w:pPr>
        <w:pStyle w:val="Sraas1"/>
      </w:pPr>
      <w:r>
        <w:t>Patikros lapai</w:t>
      </w:r>
    </w:p>
    <w:p w14:paraId="0F45B70B" w14:textId="77777777" w:rsidR="00D7685F" w:rsidRDefault="00D7685F" w:rsidP="004C4370">
      <w:pPr>
        <w:pStyle w:val="Sraas1"/>
        <w:numPr>
          <w:ilvl w:val="1"/>
          <w:numId w:val="35"/>
        </w:numPr>
      </w:pPr>
      <w:r>
        <w:t>Pavadinimas</w:t>
      </w:r>
    </w:p>
    <w:p w14:paraId="008BC903" w14:textId="77777777" w:rsidR="00D7685F" w:rsidRDefault="00D7685F" w:rsidP="004C4370">
      <w:pPr>
        <w:pStyle w:val="Sraas1"/>
        <w:numPr>
          <w:ilvl w:val="1"/>
          <w:numId w:val="35"/>
        </w:numPr>
      </w:pPr>
      <w:r>
        <w:t>Šablono kodas</w:t>
      </w:r>
    </w:p>
    <w:p w14:paraId="0DAB2B6B" w14:textId="77777777" w:rsidR="007A5E0F" w:rsidRDefault="004C4370" w:rsidP="004C4370">
      <w:pPr>
        <w:pStyle w:val="Sraas1"/>
        <w:numPr>
          <w:ilvl w:val="1"/>
          <w:numId w:val="35"/>
        </w:numPr>
      </w:pPr>
      <w:r>
        <w:t xml:space="preserve">Išvada </w:t>
      </w:r>
    </w:p>
    <w:p w14:paraId="7AAD6B9B" w14:textId="77777777" w:rsidR="004C4370" w:rsidRDefault="004C4370" w:rsidP="004C4370">
      <w:pPr>
        <w:pStyle w:val="Sraas1"/>
        <w:numPr>
          <w:ilvl w:val="1"/>
          <w:numId w:val="35"/>
        </w:numPr>
      </w:pPr>
      <w:r>
        <w:t>Komentarai</w:t>
      </w:r>
    </w:p>
    <w:p w14:paraId="6A060670" w14:textId="77777777" w:rsidR="004C4370" w:rsidRDefault="004C4370" w:rsidP="004C4370">
      <w:pPr>
        <w:pStyle w:val="Sraas1"/>
        <w:numPr>
          <w:ilvl w:val="1"/>
          <w:numId w:val="35"/>
        </w:numPr>
      </w:pPr>
      <w:r>
        <w:t>Būsena</w:t>
      </w:r>
    </w:p>
    <w:p w14:paraId="0431F94B" w14:textId="77777777" w:rsidR="004C4370" w:rsidRDefault="004C4370" w:rsidP="004C4370">
      <w:pPr>
        <w:pStyle w:val="Sraas1"/>
        <w:numPr>
          <w:ilvl w:val="1"/>
          <w:numId w:val="35"/>
        </w:numPr>
      </w:pPr>
      <w:r>
        <w:t>Patikra</w:t>
      </w:r>
    </w:p>
    <w:p w14:paraId="0C35565D" w14:textId="77777777" w:rsidR="00A377B2" w:rsidRDefault="00A377B2" w:rsidP="004C4370">
      <w:pPr>
        <w:pStyle w:val="Sraas1"/>
        <w:numPr>
          <w:ilvl w:val="2"/>
          <w:numId w:val="35"/>
        </w:numPr>
      </w:pPr>
      <w:r>
        <w:t>Nr.</w:t>
      </w:r>
    </w:p>
    <w:p w14:paraId="753EF663" w14:textId="77777777" w:rsidR="00736E4F" w:rsidRDefault="00736E4F" w:rsidP="004C4370">
      <w:pPr>
        <w:pStyle w:val="Sraas1"/>
        <w:numPr>
          <w:ilvl w:val="2"/>
          <w:numId w:val="35"/>
        </w:numPr>
      </w:pPr>
      <w:r>
        <w:t>Pavadinimas</w:t>
      </w:r>
    </w:p>
    <w:p w14:paraId="0B7F348C" w14:textId="77777777" w:rsidR="004C4370" w:rsidRDefault="00736E4F" w:rsidP="004C4370">
      <w:pPr>
        <w:pStyle w:val="Sraas1"/>
        <w:numPr>
          <w:ilvl w:val="2"/>
          <w:numId w:val="35"/>
        </w:numPr>
      </w:pPr>
      <w:r>
        <w:t>Atsakymas</w:t>
      </w:r>
    </w:p>
    <w:p w14:paraId="2A0F86A6" w14:textId="77777777" w:rsidR="00736E4F" w:rsidRDefault="534D2A3D" w:rsidP="00236F98">
      <w:pPr>
        <w:pStyle w:val="Sraas1"/>
        <w:numPr>
          <w:ilvl w:val="2"/>
          <w:numId w:val="35"/>
        </w:numPr>
      </w:pPr>
      <w:r>
        <w:t>Pastabos (Projektų vadovo arba Finansininko ir Teisininko arba specialiąsias žinias turinčio darbuotojo pastabos)</w:t>
      </w:r>
    </w:p>
    <w:p w14:paraId="30AD5317" w14:textId="77777777" w:rsidR="00B221F6" w:rsidRDefault="00B221F6" w:rsidP="00792C25">
      <w:pPr>
        <w:pStyle w:val="Sraas1"/>
      </w:pPr>
      <w:r>
        <w:t>VRM patikros lapai</w:t>
      </w:r>
    </w:p>
    <w:p w14:paraId="04596975" w14:textId="77777777" w:rsidR="00D7685F" w:rsidRDefault="00D7685F" w:rsidP="00D7685F">
      <w:pPr>
        <w:pStyle w:val="Sraas1"/>
        <w:numPr>
          <w:ilvl w:val="1"/>
          <w:numId w:val="35"/>
        </w:numPr>
      </w:pPr>
      <w:r>
        <w:t>Pavadinimas</w:t>
      </w:r>
    </w:p>
    <w:p w14:paraId="752F67A5" w14:textId="77777777" w:rsidR="00D7685F" w:rsidRDefault="00D7685F" w:rsidP="00D7685F">
      <w:pPr>
        <w:pStyle w:val="Sraas1"/>
        <w:numPr>
          <w:ilvl w:val="1"/>
          <w:numId w:val="35"/>
        </w:numPr>
      </w:pPr>
      <w:r>
        <w:t xml:space="preserve">Išvada </w:t>
      </w:r>
    </w:p>
    <w:p w14:paraId="36A82359" w14:textId="77777777" w:rsidR="00D7685F" w:rsidRDefault="00D7685F" w:rsidP="00D7685F">
      <w:pPr>
        <w:pStyle w:val="Sraas1"/>
        <w:numPr>
          <w:ilvl w:val="1"/>
          <w:numId w:val="35"/>
        </w:numPr>
      </w:pPr>
      <w:r>
        <w:t>Komentarai</w:t>
      </w:r>
    </w:p>
    <w:p w14:paraId="6B60D14A" w14:textId="77777777" w:rsidR="00D7685F" w:rsidRDefault="00D7685F" w:rsidP="00D7685F">
      <w:pPr>
        <w:pStyle w:val="Sraas1"/>
        <w:numPr>
          <w:ilvl w:val="1"/>
          <w:numId w:val="35"/>
        </w:numPr>
      </w:pPr>
      <w:r>
        <w:t>Būsena</w:t>
      </w:r>
    </w:p>
    <w:p w14:paraId="7C49FA6B" w14:textId="77777777" w:rsidR="00D7685F" w:rsidRDefault="00D7685F" w:rsidP="00D7685F">
      <w:pPr>
        <w:pStyle w:val="Sraas1"/>
        <w:numPr>
          <w:ilvl w:val="1"/>
          <w:numId w:val="35"/>
        </w:numPr>
      </w:pPr>
      <w:r>
        <w:t>Patikra</w:t>
      </w:r>
    </w:p>
    <w:p w14:paraId="3D18C27F" w14:textId="77777777" w:rsidR="00A377B2" w:rsidRDefault="606414E8" w:rsidP="00236F98">
      <w:pPr>
        <w:pStyle w:val="Sraas1"/>
        <w:numPr>
          <w:ilvl w:val="2"/>
          <w:numId w:val="35"/>
        </w:numPr>
      </w:pPr>
      <w:r>
        <w:t xml:space="preserve">Nr. </w:t>
      </w:r>
    </w:p>
    <w:p w14:paraId="79EA6411" w14:textId="77777777" w:rsidR="00D7685F" w:rsidRDefault="00D7685F" w:rsidP="00D7685F">
      <w:pPr>
        <w:pStyle w:val="Sraas1"/>
        <w:numPr>
          <w:ilvl w:val="2"/>
          <w:numId w:val="35"/>
        </w:numPr>
      </w:pPr>
      <w:r>
        <w:t>Pavadinimas</w:t>
      </w:r>
    </w:p>
    <w:p w14:paraId="300DC987" w14:textId="77777777" w:rsidR="00D7685F" w:rsidRDefault="00D7685F" w:rsidP="00D7685F">
      <w:pPr>
        <w:pStyle w:val="Sraas1"/>
        <w:numPr>
          <w:ilvl w:val="2"/>
          <w:numId w:val="35"/>
        </w:numPr>
      </w:pPr>
      <w:r>
        <w:t>Atsakymas</w:t>
      </w:r>
    </w:p>
    <w:p w14:paraId="1BF90282" w14:textId="77777777" w:rsidR="00D7685F" w:rsidRDefault="00D7685F" w:rsidP="00D7685F">
      <w:pPr>
        <w:pStyle w:val="Sraas1"/>
        <w:numPr>
          <w:ilvl w:val="2"/>
          <w:numId w:val="35"/>
        </w:numPr>
      </w:pPr>
      <w:r>
        <w:t>Pastabos (Projektų vadovo arba Finansininko ir Teisininko arba specialiąsias žinias turinčio darbuotojo pastabos)</w:t>
      </w:r>
    </w:p>
    <w:p w14:paraId="3AE1ED20" w14:textId="77777777" w:rsidR="00B221F6" w:rsidRDefault="00B221F6" w:rsidP="00792C25">
      <w:pPr>
        <w:pStyle w:val="Sraas1"/>
      </w:pPr>
      <w:r>
        <w:t>Pastabos</w:t>
      </w:r>
    </w:p>
    <w:p w14:paraId="0852AB70" w14:textId="77777777" w:rsidR="00D7685F" w:rsidRDefault="00D7685F" w:rsidP="00D7685F">
      <w:pPr>
        <w:pStyle w:val="Sraas1"/>
        <w:numPr>
          <w:ilvl w:val="1"/>
          <w:numId w:val="35"/>
        </w:numPr>
      </w:pPr>
      <w:r>
        <w:t>Pastaba</w:t>
      </w:r>
    </w:p>
    <w:p w14:paraId="66878DC0" w14:textId="77777777" w:rsidR="00D7685F" w:rsidRDefault="00D7685F" w:rsidP="00D7685F">
      <w:pPr>
        <w:pStyle w:val="Sraas1"/>
        <w:numPr>
          <w:ilvl w:val="1"/>
          <w:numId w:val="35"/>
        </w:numPr>
      </w:pPr>
      <w:r>
        <w:t>Rinkmena</w:t>
      </w:r>
    </w:p>
    <w:p w14:paraId="7955E313" w14:textId="77777777" w:rsidR="00D7685F" w:rsidRDefault="00D7685F" w:rsidP="00D7685F">
      <w:pPr>
        <w:pStyle w:val="Sraas1"/>
        <w:numPr>
          <w:ilvl w:val="1"/>
          <w:numId w:val="35"/>
        </w:numPr>
      </w:pPr>
      <w:r>
        <w:t>Priminimas</w:t>
      </w:r>
    </w:p>
    <w:p w14:paraId="6EF5586B" w14:textId="77777777" w:rsidR="00D7685F" w:rsidRDefault="6A99401E" w:rsidP="00236F98">
      <w:pPr>
        <w:pStyle w:val="Sraas1"/>
        <w:numPr>
          <w:ilvl w:val="1"/>
          <w:numId w:val="35"/>
        </w:numPr>
      </w:pPr>
      <w:r>
        <w:t>Priminimo data</w:t>
      </w:r>
    </w:p>
    <w:p w14:paraId="554DFF46" w14:textId="77777777" w:rsidR="00B221F6" w:rsidRDefault="00B221F6" w:rsidP="00792C25">
      <w:pPr>
        <w:pStyle w:val="Sraas1"/>
      </w:pPr>
      <w:r>
        <w:t>Dokumentai</w:t>
      </w:r>
    </w:p>
    <w:p w14:paraId="2C470AC1" w14:textId="77777777" w:rsidR="00D7685F" w:rsidRDefault="00D7685F" w:rsidP="00D7685F">
      <w:pPr>
        <w:pStyle w:val="Sraas1"/>
        <w:numPr>
          <w:ilvl w:val="1"/>
          <w:numId w:val="35"/>
        </w:numPr>
      </w:pPr>
      <w:r>
        <w:t>Pastaba</w:t>
      </w:r>
    </w:p>
    <w:p w14:paraId="3C745E49" w14:textId="77777777" w:rsidR="00D7685F" w:rsidRDefault="00D7685F" w:rsidP="00D7685F">
      <w:pPr>
        <w:pStyle w:val="Sraas1"/>
        <w:numPr>
          <w:ilvl w:val="1"/>
          <w:numId w:val="35"/>
        </w:numPr>
      </w:pPr>
      <w:r>
        <w:t>Dokumento tipas</w:t>
      </w:r>
    </w:p>
    <w:p w14:paraId="5751FDFF" w14:textId="77777777" w:rsidR="00D7685F" w:rsidRDefault="6A99401E" w:rsidP="00236F98">
      <w:pPr>
        <w:pStyle w:val="Sraas1"/>
        <w:numPr>
          <w:ilvl w:val="1"/>
          <w:numId w:val="35"/>
        </w:numPr>
      </w:pPr>
      <w:r>
        <w:t>Rinkmena</w:t>
      </w:r>
    </w:p>
    <w:p w14:paraId="7F89F38E" w14:textId="77777777" w:rsidR="00D7685F" w:rsidRDefault="72E557A3" w:rsidP="00D7685F">
      <w:pPr>
        <w:pStyle w:val="Sraas1"/>
      </w:pPr>
      <w:r>
        <w:lastRenderedPageBreak/>
        <w:t>Būsenų istorija</w:t>
      </w:r>
    </w:p>
    <w:p w14:paraId="6A517935" w14:textId="77777777" w:rsidR="00B221F6" w:rsidRPr="00F93B07" w:rsidRDefault="72E557A3" w:rsidP="00792C25">
      <w:pPr>
        <w:pStyle w:val="Sraas1"/>
      </w:pPr>
      <w:r>
        <w:t>Pranešimai</w:t>
      </w:r>
    </w:p>
    <w:p w14:paraId="52A3D260" w14:textId="77777777" w:rsidR="00B221F6" w:rsidRDefault="00B221F6" w:rsidP="00792C25">
      <w:pPr>
        <w:pStyle w:val="Sraas1"/>
      </w:pPr>
      <w:r>
        <w:t>Bendra suvestinė (PKI, ID ir Negautų tranzito vizų deklaracijos atveju)</w:t>
      </w:r>
    </w:p>
    <w:p w14:paraId="71CA8AD5" w14:textId="77777777" w:rsidR="00A377B2" w:rsidRDefault="00A377B2" w:rsidP="008063B2">
      <w:pPr>
        <w:pStyle w:val="Sraas1"/>
        <w:numPr>
          <w:ilvl w:val="1"/>
          <w:numId w:val="35"/>
        </w:numPr>
      </w:pPr>
      <w:r w:rsidRPr="00A377B2">
        <w:t>Išlaidos pagal projekto sutarties biudžeto struktūrą</w:t>
      </w:r>
      <w:r w:rsidR="00160B20">
        <w:t xml:space="preserve"> (tik PKI ir ID atveju)</w:t>
      </w:r>
    </w:p>
    <w:p w14:paraId="023D050B" w14:textId="77777777" w:rsidR="00A377B2" w:rsidRDefault="00A377B2" w:rsidP="00A377B2">
      <w:pPr>
        <w:pStyle w:val="Sraas1"/>
        <w:numPr>
          <w:ilvl w:val="2"/>
          <w:numId w:val="35"/>
        </w:numPr>
      </w:pPr>
      <w:r>
        <w:t>Eil. Nr.</w:t>
      </w:r>
    </w:p>
    <w:p w14:paraId="79F72D9E" w14:textId="77777777" w:rsidR="00A377B2" w:rsidRDefault="00A377B2" w:rsidP="00A377B2">
      <w:pPr>
        <w:pStyle w:val="Sraas1"/>
        <w:numPr>
          <w:ilvl w:val="2"/>
          <w:numId w:val="35"/>
        </w:numPr>
      </w:pPr>
      <w:r>
        <w:t xml:space="preserve">Projekto sutarties biudžeto eilutės pavadinimas </w:t>
      </w:r>
    </w:p>
    <w:p w14:paraId="1A9DF034" w14:textId="77777777" w:rsidR="00A377B2" w:rsidRDefault="00A377B2" w:rsidP="00A377B2">
      <w:pPr>
        <w:pStyle w:val="Sraas1"/>
        <w:numPr>
          <w:ilvl w:val="2"/>
          <w:numId w:val="35"/>
        </w:numPr>
      </w:pPr>
      <w:r>
        <w:t xml:space="preserve">Išlaidų supaprastinimai </w:t>
      </w:r>
    </w:p>
    <w:p w14:paraId="3814B15D" w14:textId="77777777" w:rsidR="00A377B2" w:rsidRDefault="00A377B2" w:rsidP="00A377B2">
      <w:pPr>
        <w:pStyle w:val="Sraas1"/>
        <w:numPr>
          <w:ilvl w:val="2"/>
          <w:numId w:val="35"/>
        </w:numPr>
      </w:pPr>
      <w:r>
        <w:t>Išlaidų rūšis</w:t>
      </w:r>
    </w:p>
    <w:p w14:paraId="0CE518A7" w14:textId="77777777" w:rsidR="00A377B2" w:rsidRDefault="00A377B2" w:rsidP="00A377B2">
      <w:pPr>
        <w:pStyle w:val="Sraas1"/>
        <w:numPr>
          <w:ilvl w:val="2"/>
          <w:numId w:val="35"/>
        </w:numPr>
      </w:pPr>
      <w:r>
        <w:t>ES lėšos, Eur</w:t>
      </w:r>
    </w:p>
    <w:p w14:paraId="4BEF664E" w14:textId="77777777" w:rsidR="00A377B2" w:rsidRDefault="00A377B2" w:rsidP="00A377B2">
      <w:pPr>
        <w:pStyle w:val="Sraas1"/>
        <w:numPr>
          <w:ilvl w:val="2"/>
          <w:numId w:val="35"/>
        </w:numPr>
      </w:pPr>
      <w:r>
        <w:t>BF lėšos, Eur</w:t>
      </w:r>
    </w:p>
    <w:p w14:paraId="3A349B8C" w14:textId="77777777" w:rsidR="00A377B2" w:rsidRDefault="00A377B2" w:rsidP="00A377B2">
      <w:pPr>
        <w:pStyle w:val="Sraas1"/>
        <w:numPr>
          <w:ilvl w:val="2"/>
          <w:numId w:val="35"/>
        </w:numPr>
      </w:pPr>
      <w:r>
        <w:t>Iš viso (ES+BF), Eur</w:t>
      </w:r>
    </w:p>
    <w:p w14:paraId="0F402234" w14:textId="77777777" w:rsidR="00A377B2" w:rsidRDefault="00A377B2" w:rsidP="00A377B2">
      <w:pPr>
        <w:pStyle w:val="Sraas1"/>
        <w:numPr>
          <w:ilvl w:val="2"/>
          <w:numId w:val="35"/>
        </w:numPr>
      </w:pPr>
      <w:r>
        <w:t>Nuosavos lėšos, Eur</w:t>
      </w:r>
    </w:p>
    <w:p w14:paraId="2A6CDE4A" w14:textId="77777777" w:rsidR="00A377B2" w:rsidRDefault="00A377B2" w:rsidP="00A377B2">
      <w:pPr>
        <w:pStyle w:val="Sraas1"/>
        <w:numPr>
          <w:ilvl w:val="2"/>
          <w:numId w:val="35"/>
        </w:numPr>
      </w:pPr>
      <w:r>
        <w:t>Iš viso (BF+NL), Eur</w:t>
      </w:r>
    </w:p>
    <w:p w14:paraId="2D98759B" w14:textId="77777777" w:rsidR="00A377B2" w:rsidRDefault="00A377B2" w:rsidP="00A377B2">
      <w:pPr>
        <w:pStyle w:val="Sraas1"/>
        <w:numPr>
          <w:ilvl w:val="2"/>
          <w:numId w:val="35"/>
        </w:numPr>
      </w:pPr>
      <w:r>
        <w:t>Iš viso (ES+BF+NL), Eur</w:t>
      </w:r>
    </w:p>
    <w:p w14:paraId="4CE4820A" w14:textId="77777777" w:rsidR="00A377B2" w:rsidRDefault="00A377B2" w:rsidP="00A377B2">
      <w:pPr>
        <w:pStyle w:val="Sraas1"/>
        <w:numPr>
          <w:ilvl w:val="1"/>
          <w:numId w:val="35"/>
        </w:numPr>
      </w:pPr>
      <w:r>
        <w:t>Deklaruojamos išlaidos pagal rūšis</w:t>
      </w:r>
      <w:r w:rsidR="00160B20">
        <w:t xml:space="preserve"> (tik PKI ir ID atveju)</w:t>
      </w:r>
    </w:p>
    <w:p w14:paraId="755DA574" w14:textId="77777777" w:rsidR="00A377B2" w:rsidRDefault="00A377B2" w:rsidP="00A377B2">
      <w:pPr>
        <w:pStyle w:val="Sraas1"/>
        <w:numPr>
          <w:ilvl w:val="2"/>
          <w:numId w:val="35"/>
        </w:numPr>
      </w:pPr>
      <w:r>
        <w:t xml:space="preserve">Tiesioginės </w:t>
      </w:r>
    </w:p>
    <w:p w14:paraId="24A13B98" w14:textId="77777777" w:rsidR="00A377B2" w:rsidRDefault="00A377B2" w:rsidP="00A377B2">
      <w:pPr>
        <w:pStyle w:val="Sraas1"/>
        <w:numPr>
          <w:ilvl w:val="2"/>
          <w:numId w:val="35"/>
        </w:numPr>
      </w:pPr>
      <w:r>
        <w:t>Netiesioginės</w:t>
      </w:r>
    </w:p>
    <w:p w14:paraId="5877F1C9" w14:textId="77777777" w:rsidR="00A377B2" w:rsidRDefault="00A377B2" w:rsidP="00A377B2">
      <w:pPr>
        <w:pStyle w:val="Sraas1"/>
        <w:numPr>
          <w:ilvl w:val="2"/>
          <w:numId w:val="35"/>
        </w:numPr>
      </w:pPr>
      <w:r>
        <w:t>Iš viso, Eur</w:t>
      </w:r>
    </w:p>
    <w:p w14:paraId="0C83955F" w14:textId="77777777" w:rsidR="00A377B2" w:rsidRDefault="00A377B2" w:rsidP="00A377B2">
      <w:pPr>
        <w:pStyle w:val="Sraas1"/>
        <w:numPr>
          <w:ilvl w:val="1"/>
          <w:numId w:val="35"/>
        </w:numPr>
      </w:pPr>
      <w:r w:rsidRPr="00A377B2">
        <w:t>Išlaidų patyrimo vietos</w:t>
      </w:r>
      <w:r w:rsidR="00160B20">
        <w:t xml:space="preserve"> (tik PKI ir ID atveju)</w:t>
      </w:r>
    </w:p>
    <w:p w14:paraId="2F061FD3" w14:textId="77777777" w:rsidR="00A377B2" w:rsidRDefault="00A377B2" w:rsidP="00A377B2">
      <w:pPr>
        <w:pStyle w:val="Sraas1"/>
        <w:numPr>
          <w:ilvl w:val="2"/>
          <w:numId w:val="35"/>
        </w:numPr>
      </w:pPr>
      <w:r>
        <w:t>Eil. Nr.</w:t>
      </w:r>
    </w:p>
    <w:p w14:paraId="18FFB1FA" w14:textId="77777777" w:rsidR="00A377B2" w:rsidRDefault="00A377B2" w:rsidP="00A377B2">
      <w:pPr>
        <w:pStyle w:val="Sraas1"/>
        <w:numPr>
          <w:ilvl w:val="2"/>
          <w:numId w:val="35"/>
        </w:numPr>
      </w:pPr>
      <w:r>
        <w:t>Išlaidų patyrimo vieta</w:t>
      </w:r>
    </w:p>
    <w:p w14:paraId="245B92DF" w14:textId="77777777" w:rsidR="00A377B2" w:rsidRDefault="00A377B2" w:rsidP="00A377B2">
      <w:pPr>
        <w:pStyle w:val="Sraas1"/>
        <w:numPr>
          <w:ilvl w:val="2"/>
          <w:numId w:val="35"/>
        </w:numPr>
      </w:pPr>
      <w:r>
        <w:t>Išlaidos, Eur</w:t>
      </w:r>
    </w:p>
    <w:p w14:paraId="681E40B0" w14:textId="77777777" w:rsidR="00160B20" w:rsidRDefault="00160B20" w:rsidP="00160B20">
      <w:pPr>
        <w:pStyle w:val="Sraas1"/>
        <w:numPr>
          <w:ilvl w:val="1"/>
          <w:numId w:val="35"/>
        </w:numPr>
      </w:pPr>
      <w:r>
        <w:t>Kalendoriniai metai (tik Negautų tranzito vizų deklaracijos atveju)</w:t>
      </w:r>
    </w:p>
    <w:p w14:paraId="6BA48B4F" w14:textId="77777777" w:rsidR="00160B20" w:rsidRDefault="00160B20" w:rsidP="00160B20">
      <w:pPr>
        <w:pStyle w:val="Sraas1"/>
        <w:numPr>
          <w:ilvl w:val="1"/>
          <w:numId w:val="35"/>
        </w:numPr>
      </w:pPr>
      <w:r>
        <w:t>Ataskaitinis laikotarpis nuo (tik Negautų tranzito vizų deklaracijos atveju)</w:t>
      </w:r>
    </w:p>
    <w:p w14:paraId="22813AB4" w14:textId="77777777" w:rsidR="00160B20" w:rsidRDefault="00160B20" w:rsidP="00160B20">
      <w:pPr>
        <w:pStyle w:val="Sraas1"/>
        <w:numPr>
          <w:ilvl w:val="1"/>
          <w:numId w:val="35"/>
        </w:numPr>
      </w:pPr>
      <w:r>
        <w:t>Ataskaitinis laikotarpis iki (tik Negautų tranzito vizų deklaracijos atveju)</w:t>
      </w:r>
    </w:p>
    <w:p w14:paraId="52B5DF89" w14:textId="77777777" w:rsidR="00160B20" w:rsidRDefault="00160B20" w:rsidP="00160B20">
      <w:pPr>
        <w:pStyle w:val="Sraas1"/>
        <w:numPr>
          <w:ilvl w:val="1"/>
          <w:numId w:val="35"/>
        </w:numPr>
      </w:pPr>
      <w:r>
        <w:t>Prašymai išduoti supaprastinto tranzito dokumentą (tik Negautų tranzito vizų deklaracijos atveju)</w:t>
      </w:r>
    </w:p>
    <w:p w14:paraId="264D63F0" w14:textId="77777777" w:rsidR="00160B20" w:rsidRDefault="00160B20" w:rsidP="00160B20">
      <w:pPr>
        <w:pStyle w:val="Sraas1"/>
        <w:numPr>
          <w:ilvl w:val="2"/>
          <w:numId w:val="35"/>
        </w:numPr>
      </w:pPr>
      <w:r>
        <w:t>Išnagrinėtų prašymų skaičius, vnt.</w:t>
      </w:r>
    </w:p>
    <w:p w14:paraId="01FFA783" w14:textId="77777777" w:rsidR="00160B20" w:rsidRDefault="00160B20" w:rsidP="00160B20">
      <w:pPr>
        <w:pStyle w:val="Sraas1"/>
        <w:numPr>
          <w:ilvl w:val="2"/>
          <w:numId w:val="35"/>
        </w:numPr>
      </w:pPr>
      <w:r>
        <w:t>Kompensuotinas prašymo išduoti vizą nagrinėjimo mokestis, Eur</w:t>
      </w:r>
    </w:p>
    <w:p w14:paraId="47C9FE58" w14:textId="77777777" w:rsidR="00160B20" w:rsidRDefault="00160B20" w:rsidP="00160B20">
      <w:pPr>
        <w:pStyle w:val="Sraas1"/>
        <w:numPr>
          <w:ilvl w:val="2"/>
          <w:numId w:val="35"/>
        </w:numPr>
      </w:pPr>
      <w:r>
        <w:t>Negauti tranzito vizų mokesčiai, Eur</w:t>
      </w:r>
    </w:p>
    <w:p w14:paraId="2B2F40D3" w14:textId="77777777" w:rsidR="00160B20" w:rsidRDefault="00160B20" w:rsidP="00160B20">
      <w:pPr>
        <w:pStyle w:val="Sraas1"/>
        <w:numPr>
          <w:ilvl w:val="2"/>
          <w:numId w:val="35"/>
        </w:numPr>
      </w:pPr>
      <w:r>
        <w:t>Ekonominis klasifikatorius</w:t>
      </w:r>
    </w:p>
    <w:p w14:paraId="4ED6BABD" w14:textId="77777777" w:rsidR="00160B20" w:rsidRDefault="00160B20" w:rsidP="00160B20">
      <w:pPr>
        <w:pStyle w:val="Sraas1"/>
        <w:numPr>
          <w:ilvl w:val="1"/>
          <w:numId w:val="35"/>
        </w:numPr>
      </w:pPr>
      <w:r>
        <w:t>Prašymai išduoti supaprastinto tranzito geležinkeliu dokumentą (tik Negautų tranzito vizų deklaracijos atveju)</w:t>
      </w:r>
    </w:p>
    <w:p w14:paraId="1EC6C791" w14:textId="77777777" w:rsidR="00160B20" w:rsidRDefault="00160B20" w:rsidP="00160B20">
      <w:pPr>
        <w:pStyle w:val="Sraas1"/>
        <w:numPr>
          <w:ilvl w:val="2"/>
          <w:numId w:val="35"/>
        </w:numPr>
      </w:pPr>
      <w:r>
        <w:t>Išnagrinėtų prašymų skaičius, vnt.</w:t>
      </w:r>
    </w:p>
    <w:p w14:paraId="4AE2D686" w14:textId="77777777" w:rsidR="00160B20" w:rsidRDefault="00160B20" w:rsidP="00160B20">
      <w:pPr>
        <w:pStyle w:val="Sraas1"/>
        <w:numPr>
          <w:ilvl w:val="2"/>
          <w:numId w:val="35"/>
        </w:numPr>
      </w:pPr>
      <w:r>
        <w:t>Kompensuotinas prašymo išduoti vizą nagrinėjimo mokestis, Eur</w:t>
      </w:r>
    </w:p>
    <w:p w14:paraId="7B4CAC24" w14:textId="77777777" w:rsidR="00160B20" w:rsidRDefault="00160B20" w:rsidP="00160B20">
      <w:pPr>
        <w:pStyle w:val="Sraas1"/>
        <w:numPr>
          <w:ilvl w:val="2"/>
          <w:numId w:val="35"/>
        </w:numPr>
      </w:pPr>
      <w:r>
        <w:t>Negauti tranzito vizų mokesčiai, Eur</w:t>
      </w:r>
    </w:p>
    <w:p w14:paraId="4774DCA2" w14:textId="77777777" w:rsidR="00160B20" w:rsidRDefault="00160B20" w:rsidP="00160B20">
      <w:pPr>
        <w:pStyle w:val="Sraas1"/>
        <w:numPr>
          <w:ilvl w:val="2"/>
          <w:numId w:val="35"/>
        </w:numPr>
      </w:pPr>
      <w:r>
        <w:t>Ekonominis klasifikatorius</w:t>
      </w:r>
    </w:p>
    <w:p w14:paraId="694120EB" w14:textId="77777777" w:rsidR="00942AB8" w:rsidRDefault="00160B20" w:rsidP="00942AB8">
      <w:pPr>
        <w:pStyle w:val="Sraas1"/>
        <w:numPr>
          <w:ilvl w:val="1"/>
          <w:numId w:val="35"/>
        </w:numPr>
      </w:pPr>
      <w:r>
        <w:t>Deklaruojamu laikotarpiu atlikti negautų tranzito vizų mokesčių auditai</w:t>
      </w:r>
      <w:r w:rsidR="00942AB8">
        <w:t xml:space="preserve"> (tik Negautų tranzito vizų deklaracijos atveju)</w:t>
      </w:r>
    </w:p>
    <w:p w14:paraId="0298D10F" w14:textId="77777777" w:rsidR="00942AB8" w:rsidRDefault="0B337E35" w:rsidP="00236F98">
      <w:pPr>
        <w:pStyle w:val="Sraas1"/>
        <w:numPr>
          <w:ilvl w:val="2"/>
          <w:numId w:val="35"/>
        </w:numPr>
      </w:pPr>
      <w:r>
        <w:t>Auditų skaičius, vnt.</w:t>
      </w:r>
    </w:p>
    <w:p w14:paraId="3B98DF53" w14:textId="77777777" w:rsidR="00B221F6" w:rsidRDefault="00B221F6" w:rsidP="00792C25">
      <w:pPr>
        <w:pStyle w:val="Sraas1"/>
      </w:pPr>
      <w:r>
        <w:t>Išlaidų detalizacija (PKI, ID ir PAI atveju)</w:t>
      </w:r>
    </w:p>
    <w:p w14:paraId="72BC59CE" w14:textId="77777777" w:rsidR="00E1096D" w:rsidRDefault="00E1096D" w:rsidP="00700AB2">
      <w:pPr>
        <w:pStyle w:val="Sraas1"/>
        <w:numPr>
          <w:ilvl w:val="1"/>
          <w:numId w:val="35"/>
        </w:numPr>
      </w:pPr>
      <w:r>
        <w:t>Eil. Nr.</w:t>
      </w:r>
    </w:p>
    <w:p w14:paraId="3ECE1ED5" w14:textId="77777777" w:rsidR="00E1096D" w:rsidRDefault="00E1096D" w:rsidP="00700AB2">
      <w:pPr>
        <w:pStyle w:val="Sraas1"/>
        <w:numPr>
          <w:ilvl w:val="1"/>
          <w:numId w:val="35"/>
        </w:numPr>
      </w:pPr>
      <w:r>
        <w:t>Projekto sutarties biudžeto eilutė</w:t>
      </w:r>
      <w:r w:rsidR="004F603E">
        <w:t xml:space="preserve"> (tik PKI ir ID atveju)</w:t>
      </w:r>
    </w:p>
    <w:p w14:paraId="0481B9E8" w14:textId="77777777" w:rsidR="004F603E" w:rsidRDefault="004F603E" w:rsidP="00700AB2">
      <w:pPr>
        <w:pStyle w:val="Sraas1"/>
        <w:numPr>
          <w:ilvl w:val="1"/>
          <w:numId w:val="35"/>
        </w:numPr>
      </w:pPr>
      <w:r>
        <w:t>Biudžeto eilutės Nr. (tik PAI atveju)</w:t>
      </w:r>
    </w:p>
    <w:p w14:paraId="7FC5BBAA" w14:textId="77777777" w:rsidR="00700AB2" w:rsidRDefault="00700AB2" w:rsidP="00700AB2">
      <w:pPr>
        <w:pStyle w:val="Sraas1"/>
        <w:numPr>
          <w:ilvl w:val="1"/>
          <w:numId w:val="35"/>
        </w:numPr>
      </w:pPr>
      <w:r>
        <w:t xml:space="preserve">Išlaidų supaprastinimai </w:t>
      </w:r>
    </w:p>
    <w:p w14:paraId="5FBD6669" w14:textId="77777777" w:rsidR="00E1096D" w:rsidRDefault="00E1096D" w:rsidP="00700AB2">
      <w:pPr>
        <w:pStyle w:val="Sraas1"/>
        <w:numPr>
          <w:ilvl w:val="1"/>
          <w:numId w:val="35"/>
        </w:numPr>
      </w:pPr>
      <w:r>
        <w:t>Išlaidų rūšis</w:t>
      </w:r>
      <w:r w:rsidR="004F603E">
        <w:t xml:space="preserve"> (tik PKI ir ID atveju)</w:t>
      </w:r>
    </w:p>
    <w:p w14:paraId="000EBB84" w14:textId="77777777" w:rsidR="004F603E" w:rsidRDefault="004F603E" w:rsidP="00700AB2">
      <w:pPr>
        <w:pStyle w:val="Sraas1"/>
        <w:numPr>
          <w:ilvl w:val="1"/>
          <w:numId w:val="35"/>
        </w:numPr>
      </w:pPr>
      <w:r>
        <w:t>Sąskaitos data (tik PAI atveju)</w:t>
      </w:r>
    </w:p>
    <w:p w14:paraId="503C639C" w14:textId="77777777" w:rsidR="004F603E" w:rsidRDefault="004F603E" w:rsidP="00700AB2">
      <w:pPr>
        <w:pStyle w:val="Sraas1"/>
        <w:numPr>
          <w:ilvl w:val="1"/>
          <w:numId w:val="35"/>
        </w:numPr>
      </w:pPr>
      <w:r>
        <w:t>Sąskaitos Nr. (tik PAI atveju)</w:t>
      </w:r>
    </w:p>
    <w:p w14:paraId="37C63B67" w14:textId="77777777" w:rsidR="00E1096D" w:rsidRDefault="00E1096D" w:rsidP="00700AB2">
      <w:pPr>
        <w:pStyle w:val="Sraas1"/>
        <w:numPr>
          <w:ilvl w:val="1"/>
          <w:numId w:val="35"/>
        </w:numPr>
      </w:pPr>
      <w:r>
        <w:t>Veiklos Nr.</w:t>
      </w:r>
      <w:r w:rsidR="004F603E" w:rsidRPr="004F603E">
        <w:t xml:space="preserve"> </w:t>
      </w:r>
      <w:r w:rsidR="004F603E">
        <w:t>(tik PKI ir ID atveju)</w:t>
      </w:r>
    </w:p>
    <w:p w14:paraId="4AE1BCD4" w14:textId="77777777" w:rsidR="00E1096D" w:rsidRDefault="00E1096D" w:rsidP="00700AB2">
      <w:pPr>
        <w:pStyle w:val="Sraas1"/>
        <w:numPr>
          <w:ilvl w:val="1"/>
          <w:numId w:val="35"/>
        </w:numPr>
      </w:pPr>
      <w:r>
        <w:lastRenderedPageBreak/>
        <w:t>Išlaidų patyrimo vieta</w:t>
      </w:r>
      <w:r w:rsidR="000960A5">
        <w:t xml:space="preserve"> (tik PKI ir ID atveju)</w:t>
      </w:r>
    </w:p>
    <w:p w14:paraId="5115E5C2" w14:textId="77777777" w:rsidR="00700AB2" w:rsidRDefault="00E1096D" w:rsidP="00E1096D">
      <w:pPr>
        <w:pStyle w:val="Sraas1"/>
        <w:numPr>
          <w:ilvl w:val="1"/>
          <w:numId w:val="35"/>
        </w:numPr>
      </w:pPr>
      <w:r>
        <w:t>Trumpas prekių, paslaugų, darbų apibūdinimas</w:t>
      </w:r>
      <w:r w:rsidR="000960A5">
        <w:t xml:space="preserve"> (tik PKI ir ID atveju)</w:t>
      </w:r>
    </w:p>
    <w:p w14:paraId="501C2E06" w14:textId="77777777" w:rsidR="000960A5" w:rsidRDefault="000960A5" w:rsidP="00E1096D">
      <w:pPr>
        <w:pStyle w:val="Sraas1"/>
        <w:numPr>
          <w:ilvl w:val="1"/>
          <w:numId w:val="35"/>
        </w:numPr>
      </w:pPr>
      <w:r>
        <w:t>Išlaidų pobūdis (tik PAI atveju)</w:t>
      </w:r>
    </w:p>
    <w:p w14:paraId="641E8142" w14:textId="77777777" w:rsidR="00E1096D" w:rsidRDefault="00E1096D" w:rsidP="00E1096D">
      <w:pPr>
        <w:pStyle w:val="Sraas1"/>
        <w:numPr>
          <w:ilvl w:val="1"/>
          <w:numId w:val="35"/>
        </w:numPr>
      </w:pPr>
      <w:r>
        <w:t>Išlaidų patyrimo laikotarpis</w:t>
      </w:r>
      <w:r w:rsidR="000960A5">
        <w:t xml:space="preserve"> (tik PKI ir ID atveju)</w:t>
      </w:r>
    </w:p>
    <w:p w14:paraId="01519C18" w14:textId="77777777" w:rsidR="00E1096D" w:rsidRDefault="00E1096D" w:rsidP="00E1096D">
      <w:pPr>
        <w:pStyle w:val="Sraas1"/>
        <w:numPr>
          <w:ilvl w:val="2"/>
          <w:numId w:val="35"/>
        </w:numPr>
      </w:pPr>
      <w:r>
        <w:t xml:space="preserve">Data nuo </w:t>
      </w:r>
    </w:p>
    <w:p w14:paraId="32DDF366" w14:textId="77777777" w:rsidR="00E1096D" w:rsidRDefault="00E1096D" w:rsidP="00E1096D">
      <w:pPr>
        <w:pStyle w:val="Sraas1"/>
        <w:numPr>
          <w:ilvl w:val="2"/>
          <w:numId w:val="35"/>
        </w:numPr>
      </w:pPr>
      <w:r>
        <w:t>Data iki</w:t>
      </w:r>
    </w:p>
    <w:p w14:paraId="07CF701E" w14:textId="77777777" w:rsidR="00E1096D" w:rsidRDefault="00E1096D" w:rsidP="00E1096D">
      <w:pPr>
        <w:pStyle w:val="Sraas1"/>
        <w:numPr>
          <w:ilvl w:val="1"/>
          <w:numId w:val="35"/>
        </w:numPr>
      </w:pPr>
      <w:r>
        <w:t>Išlaidų patyrimą įrodantys dokumentai</w:t>
      </w:r>
      <w:r w:rsidR="000960A5">
        <w:t xml:space="preserve"> (tik PKI ir ID atveju)</w:t>
      </w:r>
    </w:p>
    <w:p w14:paraId="3C0CE8A2" w14:textId="77777777" w:rsidR="00E1096D" w:rsidRDefault="00E1096D" w:rsidP="00E1096D">
      <w:pPr>
        <w:pStyle w:val="Sraas1"/>
        <w:numPr>
          <w:ilvl w:val="2"/>
          <w:numId w:val="35"/>
        </w:numPr>
      </w:pPr>
      <w:r>
        <w:t>Nėra sutarties (pvz. komandiruotės/DU)</w:t>
      </w:r>
    </w:p>
    <w:p w14:paraId="564553BF" w14:textId="77777777" w:rsidR="00E1096D" w:rsidRDefault="00E1096D" w:rsidP="00E1096D">
      <w:pPr>
        <w:pStyle w:val="Sraas1"/>
        <w:numPr>
          <w:ilvl w:val="2"/>
          <w:numId w:val="35"/>
        </w:numPr>
      </w:pPr>
      <w:r>
        <w:t>Pirkimas</w:t>
      </w:r>
    </w:p>
    <w:p w14:paraId="3CAAB415" w14:textId="77777777" w:rsidR="00E1096D" w:rsidRDefault="00E1096D" w:rsidP="00E1096D">
      <w:pPr>
        <w:pStyle w:val="Sraas1"/>
        <w:numPr>
          <w:ilvl w:val="2"/>
          <w:numId w:val="35"/>
        </w:numPr>
      </w:pPr>
      <w:r>
        <w:t>Pirkimo būdas</w:t>
      </w:r>
    </w:p>
    <w:p w14:paraId="7BCB6078" w14:textId="77777777" w:rsidR="00E1096D" w:rsidRDefault="00E1096D" w:rsidP="00E1096D">
      <w:pPr>
        <w:pStyle w:val="Sraas1"/>
        <w:numPr>
          <w:ilvl w:val="2"/>
          <w:numId w:val="35"/>
        </w:numPr>
      </w:pPr>
      <w:r>
        <w:t>Pirkimo sutarties Nr</w:t>
      </w:r>
    </w:p>
    <w:p w14:paraId="4440C970" w14:textId="77777777" w:rsidR="00E1096D" w:rsidRDefault="00E1096D" w:rsidP="00E1096D">
      <w:pPr>
        <w:pStyle w:val="Sraas1"/>
        <w:numPr>
          <w:ilvl w:val="2"/>
          <w:numId w:val="35"/>
        </w:numPr>
      </w:pPr>
      <w:r>
        <w:t>Pirkimo sutarties pasirašymo data</w:t>
      </w:r>
    </w:p>
    <w:p w14:paraId="047CB29F" w14:textId="77777777" w:rsidR="00E1096D" w:rsidRDefault="00E1096D" w:rsidP="00E1096D">
      <w:pPr>
        <w:pStyle w:val="Sraas1"/>
        <w:numPr>
          <w:ilvl w:val="2"/>
          <w:numId w:val="35"/>
        </w:numPr>
      </w:pPr>
      <w:r>
        <w:t>Pirkimo sutarties galiojimo terminas</w:t>
      </w:r>
    </w:p>
    <w:p w14:paraId="3EDD2493" w14:textId="77777777" w:rsidR="00E1096D" w:rsidRDefault="00E1096D" w:rsidP="00E1096D">
      <w:pPr>
        <w:pStyle w:val="Sraas1"/>
        <w:numPr>
          <w:ilvl w:val="2"/>
          <w:numId w:val="35"/>
        </w:numPr>
      </w:pPr>
      <w:r>
        <w:t>Tiekėjo ar rangovo pavadinimas</w:t>
      </w:r>
    </w:p>
    <w:p w14:paraId="44D0F8B0" w14:textId="77777777" w:rsidR="00E1096D" w:rsidRDefault="00E1096D" w:rsidP="00E1096D">
      <w:pPr>
        <w:pStyle w:val="Sraas1"/>
        <w:numPr>
          <w:ilvl w:val="2"/>
          <w:numId w:val="35"/>
        </w:numPr>
      </w:pPr>
      <w:r>
        <w:t>Dokumento Nr.</w:t>
      </w:r>
    </w:p>
    <w:p w14:paraId="1FE15740" w14:textId="77777777" w:rsidR="00E1096D" w:rsidRDefault="00E1096D" w:rsidP="00E1096D">
      <w:pPr>
        <w:pStyle w:val="Sraas1"/>
        <w:numPr>
          <w:ilvl w:val="2"/>
          <w:numId w:val="35"/>
        </w:numPr>
      </w:pPr>
      <w:r>
        <w:t>Dokumento data</w:t>
      </w:r>
    </w:p>
    <w:p w14:paraId="22DCE787" w14:textId="77777777" w:rsidR="00E1096D" w:rsidRDefault="00E1096D" w:rsidP="00E1096D">
      <w:pPr>
        <w:pStyle w:val="Sraas1"/>
        <w:numPr>
          <w:ilvl w:val="2"/>
          <w:numId w:val="35"/>
        </w:numPr>
      </w:pPr>
      <w:r>
        <w:t>Patirtų išlaidų suma, Eur</w:t>
      </w:r>
    </w:p>
    <w:p w14:paraId="0FAADF24" w14:textId="77777777" w:rsidR="00E1096D" w:rsidRDefault="00E1096D" w:rsidP="00E1096D">
      <w:pPr>
        <w:pStyle w:val="Sraas1"/>
        <w:numPr>
          <w:ilvl w:val="1"/>
          <w:numId w:val="35"/>
        </w:numPr>
      </w:pPr>
      <w:r>
        <w:t>Išlaidų apmokėjimą įrodantys dokumentai</w:t>
      </w:r>
      <w:r w:rsidR="000960A5">
        <w:t xml:space="preserve"> (tik PKI ir ID atveju)</w:t>
      </w:r>
    </w:p>
    <w:p w14:paraId="293F2B4A" w14:textId="77777777" w:rsidR="00E1096D" w:rsidRDefault="00E1096D" w:rsidP="00E1096D">
      <w:pPr>
        <w:pStyle w:val="Sraas1"/>
        <w:numPr>
          <w:ilvl w:val="2"/>
          <w:numId w:val="35"/>
        </w:numPr>
      </w:pPr>
      <w:r>
        <w:t>Dokumento Nr.</w:t>
      </w:r>
    </w:p>
    <w:p w14:paraId="776C8D19" w14:textId="77777777" w:rsidR="00E1096D" w:rsidRDefault="00E1096D" w:rsidP="00E1096D">
      <w:pPr>
        <w:pStyle w:val="Sraas1"/>
        <w:numPr>
          <w:ilvl w:val="2"/>
          <w:numId w:val="35"/>
        </w:numPr>
      </w:pPr>
      <w:r>
        <w:t>Dokumento data</w:t>
      </w:r>
    </w:p>
    <w:p w14:paraId="1A6DE268" w14:textId="77777777" w:rsidR="00E1096D" w:rsidRDefault="00E1096D" w:rsidP="00E1096D">
      <w:pPr>
        <w:pStyle w:val="Sraas1"/>
        <w:numPr>
          <w:ilvl w:val="2"/>
          <w:numId w:val="35"/>
        </w:numPr>
      </w:pPr>
      <w:r>
        <w:t>Apmokėta suma. Eur</w:t>
      </w:r>
    </w:p>
    <w:p w14:paraId="04938009" w14:textId="77777777" w:rsidR="000960A5" w:rsidRDefault="3055F779" w:rsidP="00236F98">
      <w:pPr>
        <w:pStyle w:val="Sraas1"/>
        <w:numPr>
          <w:ilvl w:val="1"/>
          <w:numId w:val="35"/>
        </w:numPr>
      </w:pPr>
      <w:r>
        <w:t>Sąskaitos suma, Eur (tik PAI atveju)</w:t>
      </w:r>
    </w:p>
    <w:p w14:paraId="29A37AFD" w14:textId="77777777" w:rsidR="00E1096D" w:rsidRDefault="00E1096D" w:rsidP="00E1096D">
      <w:pPr>
        <w:pStyle w:val="Sraas1"/>
        <w:numPr>
          <w:ilvl w:val="1"/>
          <w:numId w:val="35"/>
        </w:numPr>
      </w:pPr>
      <w:r>
        <w:t>Deklaruojamos išlaidos (ES+BF), Eur (tik PKI ir ID atveju)</w:t>
      </w:r>
    </w:p>
    <w:p w14:paraId="7FB20BB5" w14:textId="77777777" w:rsidR="00E1096D" w:rsidRDefault="00E1096D" w:rsidP="00E1096D">
      <w:pPr>
        <w:pStyle w:val="Sraas1"/>
        <w:numPr>
          <w:ilvl w:val="1"/>
          <w:numId w:val="35"/>
        </w:numPr>
      </w:pPr>
      <w:r>
        <w:t>Deklaruojamos išlaidos (Nuosavos lėšos), Eur (tik PKI ir ID atveju)</w:t>
      </w:r>
    </w:p>
    <w:p w14:paraId="6C7809C0" w14:textId="77777777" w:rsidR="000960A5" w:rsidRDefault="000960A5" w:rsidP="00E1096D">
      <w:pPr>
        <w:pStyle w:val="Sraas1"/>
        <w:numPr>
          <w:ilvl w:val="1"/>
          <w:numId w:val="35"/>
        </w:numPr>
      </w:pPr>
      <w:r>
        <w:t>Apmokėtų nuosavomis lėšomis išlaidų suma, Eur (tik PAI atveju)</w:t>
      </w:r>
    </w:p>
    <w:p w14:paraId="541AF346" w14:textId="77777777" w:rsidR="000960A5" w:rsidRDefault="000960A5" w:rsidP="00E1096D">
      <w:pPr>
        <w:pStyle w:val="Sraas1"/>
        <w:numPr>
          <w:ilvl w:val="1"/>
          <w:numId w:val="35"/>
        </w:numPr>
      </w:pPr>
      <w:r>
        <w:t>Kitas mokėtinos sumos mažinimas, Eur (tik PAI atveju)</w:t>
      </w:r>
    </w:p>
    <w:p w14:paraId="28F3AD42" w14:textId="77777777" w:rsidR="00E1096D" w:rsidRDefault="00E1096D" w:rsidP="00E1096D">
      <w:pPr>
        <w:pStyle w:val="Sraas1"/>
        <w:numPr>
          <w:ilvl w:val="1"/>
          <w:numId w:val="35"/>
        </w:numPr>
      </w:pPr>
      <w:r>
        <w:t>Deklaruojamos išlaidos iš viso (ES+BF+Nuosavos lėšos), Eur (tik PKI ir ID atveju)</w:t>
      </w:r>
    </w:p>
    <w:p w14:paraId="274A74E0" w14:textId="77777777" w:rsidR="000960A5" w:rsidRDefault="000960A5" w:rsidP="00E1096D">
      <w:pPr>
        <w:pStyle w:val="Sraas1"/>
        <w:numPr>
          <w:ilvl w:val="1"/>
          <w:numId w:val="35"/>
        </w:numPr>
      </w:pPr>
      <w:r>
        <w:t>Prašyta apmokėti suma ankstesniuose prašymuose, Eur (tik PAI atveju)</w:t>
      </w:r>
    </w:p>
    <w:p w14:paraId="6E727C2E" w14:textId="77777777" w:rsidR="000960A5" w:rsidRDefault="000960A5" w:rsidP="00E1096D">
      <w:pPr>
        <w:pStyle w:val="Sraas1"/>
        <w:numPr>
          <w:ilvl w:val="1"/>
          <w:numId w:val="35"/>
        </w:numPr>
      </w:pPr>
      <w:r>
        <w:t>Prašoma apmokėti suma, Eur (tik PAI atveju)</w:t>
      </w:r>
    </w:p>
    <w:p w14:paraId="3912E380" w14:textId="77777777" w:rsidR="00E1096D" w:rsidRDefault="00E1096D" w:rsidP="00E1096D">
      <w:pPr>
        <w:pStyle w:val="Sraas1"/>
        <w:numPr>
          <w:ilvl w:val="1"/>
          <w:numId w:val="35"/>
        </w:numPr>
      </w:pPr>
      <w:r>
        <w:t>Maksimalus skirtumas tarp dokumentų ir deklaruojamos sumos, Eur (tik PKI ir ID atveju)</w:t>
      </w:r>
    </w:p>
    <w:p w14:paraId="24AE89D5" w14:textId="77777777" w:rsidR="00E1096D" w:rsidRDefault="00E1096D" w:rsidP="00E1096D">
      <w:pPr>
        <w:pStyle w:val="Sraas1"/>
        <w:numPr>
          <w:ilvl w:val="1"/>
          <w:numId w:val="35"/>
        </w:numPr>
      </w:pPr>
      <w:r>
        <w:t>Ekonominės klasifikacijos kodas</w:t>
      </w:r>
    </w:p>
    <w:p w14:paraId="56EA6C2C" w14:textId="77777777" w:rsidR="00E1096D" w:rsidRDefault="00E1096D" w:rsidP="00E1096D">
      <w:pPr>
        <w:pStyle w:val="Sraas1"/>
        <w:numPr>
          <w:ilvl w:val="1"/>
          <w:numId w:val="35"/>
        </w:numPr>
      </w:pPr>
      <w:r>
        <w:t>Dokumentai</w:t>
      </w:r>
    </w:p>
    <w:p w14:paraId="7A44ABDF" w14:textId="77777777" w:rsidR="00E1096D" w:rsidRDefault="00E1096D" w:rsidP="00E1096D">
      <w:pPr>
        <w:pStyle w:val="Sraas1"/>
        <w:numPr>
          <w:ilvl w:val="1"/>
          <w:numId w:val="35"/>
        </w:numPr>
      </w:pPr>
      <w:r>
        <w:t>Komentarai (tik PKI ir ID atveju)</w:t>
      </w:r>
    </w:p>
    <w:p w14:paraId="37828CB0" w14:textId="77777777" w:rsidR="00E1096D" w:rsidRDefault="00E1096D" w:rsidP="00E1096D">
      <w:pPr>
        <w:pStyle w:val="Sraas1"/>
        <w:numPr>
          <w:ilvl w:val="1"/>
          <w:numId w:val="35"/>
        </w:numPr>
      </w:pPr>
      <w:r>
        <w:t>Visa eilutės suma tinkama</w:t>
      </w:r>
    </w:p>
    <w:p w14:paraId="265C0D63" w14:textId="77777777" w:rsidR="00E1096D" w:rsidRDefault="00E1096D" w:rsidP="00E1096D">
      <w:pPr>
        <w:pStyle w:val="Sraas1"/>
        <w:numPr>
          <w:ilvl w:val="1"/>
          <w:numId w:val="35"/>
        </w:numPr>
      </w:pPr>
      <w:r>
        <w:t>Tinkamos išlaidos, Eur</w:t>
      </w:r>
    </w:p>
    <w:p w14:paraId="347A5373" w14:textId="77777777" w:rsidR="00E1096D" w:rsidRDefault="00E1096D" w:rsidP="00E1096D">
      <w:pPr>
        <w:pStyle w:val="Sraas1"/>
        <w:numPr>
          <w:ilvl w:val="1"/>
          <w:numId w:val="35"/>
        </w:numPr>
      </w:pPr>
      <w:r>
        <w:t>Netinkamos išlaidos, Eur</w:t>
      </w:r>
    </w:p>
    <w:p w14:paraId="53E03D5D" w14:textId="77777777" w:rsidR="00E1096D" w:rsidRDefault="00E1096D" w:rsidP="00E1096D">
      <w:pPr>
        <w:pStyle w:val="Sraas1"/>
        <w:numPr>
          <w:ilvl w:val="1"/>
          <w:numId w:val="35"/>
        </w:numPr>
      </w:pPr>
      <w:r>
        <w:t>Pastabos</w:t>
      </w:r>
    </w:p>
    <w:p w14:paraId="5C9F09C7" w14:textId="77777777" w:rsidR="00E1096D" w:rsidRDefault="00E1096D" w:rsidP="00E1096D">
      <w:pPr>
        <w:pStyle w:val="Sraas1"/>
        <w:numPr>
          <w:ilvl w:val="1"/>
          <w:numId w:val="35"/>
        </w:numPr>
      </w:pPr>
      <w:r>
        <w:t>Sutarties su tiekėju (teikėju, rangovu) įgyvendinimo ir apmokėjimo būklė: (tik PAI atveju)</w:t>
      </w:r>
    </w:p>
    <w:p w14:paraId="5C46EDD5" w14:textId="77777777" w:rsidR="00E1096D" w:rsidRDefault="00E1096D" w:rsidP="00E1096D">
      <w:pPr>
        <w:pStyle w:val="Sraas1"/>
        <w:numPr>
          <w:ilvl w:val="2"/>
          <w:numId w:val="35"/>
        </w:numPr>
      </w:pPr>
      <w:r>
        <w:t>Tiekėjo (teikėjo, rangovo) pavadinimas</w:t>
      </w:r>
    </w:p>
    <w:p w14:paraId="281EFCB7" w14:textId="77777777" w:rsidR="00E1096D" w:rsidRDefault="00E1096D" w:rsidP="00E1096D">
      <w:pPr>
        <w:pStyle w:val="Sraas1"/>
        <w:numPr>
          <w:ilvl w:val="2"/>
          <w:numId w:val="35"/>
        </w:numPr>
      </w:pPr>
      <w:r>
        <w:t>Sutarties Nr.</w:t>
      </w:r>
    </w:p>
    <w:p w14:paraId="47D1C761" w14:textId="77777777" w:rsidR="00E1096D" w:rsidRDefault="00E1096D" w:rsidP="00E1096D">
      <w:pPr>
        <w:pStyle w:val="Sraas1"/>
        <w:numPr>
          <w:ilvl w:val="2"/>
          <w:numId w:val="35"/>
        </w:numPr>
      </w:pPr>
      <w:r>
        <w:t>Sutarties su tiekėju (teikėju, rangovu) kaina</w:t>
      </w:r>
    </w:p>
    <w:p w14:paraId="55DAB857" w14:textId="77777777" w:rsidR="00E1096D" w:rsidRDefault="00E1096D" w:rsidP="00E1096D">
      <w:pPr>
        <w:pStyle w:val="Sraas1"/>
        <w:numPr>
          <w:ilvl w:val="2"/>
          <w:numId w:val="35"/>
        </w:numPr>
      </w:pPr>
      <w:r>
        <w:t>Patirtos išlaidos pagal sutartį</w:t>
      </w:r>
    </w:p>
    <w:p w14:paraId="42DED538" w14:textId="77777777" w:rsidR="00E1096D" w:rsidRDefault="00E1096D" w:rsidP="00E1096D">
      <w:pPr>
        <w:pStyle w:val="Sraas1"/>
        <w:numPr>
          <w:ilvl w:val="2"/>
          <w:numId w:val="35"/>
        </w:numPr>
      </w:pPr>
      <w:r>
        <w:t>Nepatirtos išlaidos pagal sutartį</w:t>
      </w:r>
    </w:p>
    <w:p w14:paraId="79A6A998" w14:textId="77777777" w:rsidR="00E1096D" w:rsidRDefault="0C10A82F" w:rsidP="00236F98">
      <w:pPr>
        <w:pStyle w:val="Sraas1"/>
        <w:numPr>
          <w:ilvl w:val="2"/>
          <w:numId w:val="35"/>
        </w:numPr>
      </w:pPr>
      <w:r>
        <w:t>Prašoma apmokėti pagal šį prašymą</w:t>
      </w:r>
    </w:p>
    <w:p w14:paraId="09C52DC6" w14:textId="77777777" w:rsidR="00B221F6" w:rsidRDefault="00B221F6" w:rsidP="00792C25">
      <w:pPr>
        <w:pStyle w:val="Sraas1"/>
      </w:pPr>
      <w:r>
        <w:t>Projekto ataskaita (PKI, ID ir PAI atveju)</w:t>
      </w:r>
    </w:p>
    <w:p w14:paraId="6C79BAA7" w14:textId="77777777" w:rsidR="000A7809" w:rsidRDefault="000A7809" w:rsidP="000A7809">
      <w:pPr>
        <w:pStyle w:val="Sraas1"/>
        <w:numPr>
          <w:ilvl w:val="1"/>
          <w:numId w:val="35"/>
        </w:numPr>
      </w:pPr>
      <w:r>
        <w:t>Veiklos Nr.</w:t>
      </w:r>
    </w:p>
    <w:p w14:paraId="14FA7B94" w14:textId="77777777" w:rsidR="000A7809" w:rsidRDefault="000A7809" w:rsidP="000A7809">
      <w:pPr>
        <w:pStyle w:val="Sraas1"/>
        <w:numPr>
          <w:ilvl w:val="1"/>
          <w:numId w:val="35"/>
        </w:numPr>
      </w:pPr>
      <w:r>
        <w:lastRenderedPageBreak/>
        <w:t xml:space="preserve">Kiekybiniai veiklos įgyvendinimo rodikliai </w:t>
      </w:r>
    </w:p>
    <w:p w14:paraId="6863873F" w14:textId="77777777" w:rsidR="000A7809" w:rsidRDefault="74CED6DC" w:rsidP="00236F98">
      <w:pPr>
        <w:pStyle w:val="Sraas1"/>
        <w:numPr>
          <w:ilvl w:val="2"/>
          <w:numId w:val="35"/>
        </w:numPr>
      </w:pPr>
      <w:r>
        <w:t>Biudžeto Eil. Nr.</w:t>
      </w:r>
    </w:p>
    <w:p w14:paraId="4D487BB7" w14:textId="77777777" w:rsidR="000A7809" w:rsidRDefault="74CED6DC" w:rsidP="00236F98">
      <w:pPr>
        <w:pStyle w:val="Sraas1"/>
        <w:numPr>
          <w:ilvl w:val="2"/>
          <w:numId w:val="35"/>
        </w:numPr>
      </w:pPr>
      <w:r>
        <w:t>Išlaidų pavadinimas</w:t>
      </w:r>
    </w:p>
    <w:p w14:paraId="70BEF0AC" w14:textId="77777777" w:rsidR="000A7809" w:rsidRDefault="74CED6DC" w:rsidP="00236F98">
      <w:pPr>
        <w:pStyle w:val="Sraas1"/>
        <w:numPr>
          <w:ilvl w:val="2"/>
          <w:numId w:val="35"/>
        </w:numPr>
      </w:pPr>
      <w:r>
        <w:t>Planuota reikšmė</w:t>
      </w:r>
    </w:p>
    <w:p w14:paraId="6823E47A" w14:textId="77777777" w:rsidR="000A7809" w:rsidRDefault="000A7809" w:rsidP="000A7809">
      <w:pPr>
        <w:pStyle w:val="Sraas1"/>
        <w:numPr>
          <w:ilvl w:val="1"/>
          <w:numId w:val="35"/>
        </w:numPr>
      </w:pPr>
      <w:r>
        <w:t>Su šiuo MP deklaruota</w:t>
      </w:r>
    </w:p>
    <w:p w14:paraId="44010F09" w14:textId="77777777" w:rsidR="000A7809" w:rsidRDefault="000A7809" w:rsidP="000A7809">
      <w:pPr>
        <w:pStyle w:val="Sraas1"/>
        <w:numPr>
          <w:ilvl w:val="1"/>
          <w:numId w:val="35"/>
        </w:numPr>
      </w:pPr>
      <w:r>
        <w:t>Nuo projekto pradžios iki ataskaitinio laikotarpio pabaigos pasiekta reikšmė (Iš viso)</w:t>
      </w:r>
    </w:p>
    <w:p w14:paraId="77AAA9A1" w14:textId="77777777" w:rsidR="000A7809" w:rsidRDefault="000A7809" w:rsidP="000A7809">
      <w:pPr>
        <w:pStyle w:val="Sraas1"/>
        <w:numPr>
          <w:ilvl w:val="1"/>
          <w:numId w:val="35"/>
        </w:numPr>
      </w:pPr>
      <w:r>
        <w:t xml:space="preserve">Su kuriuo MP atsiskaityta </w:t>
      </w:r>
    </w:p>
    <w:p w14:paraId="693A6BC3" w14:textId="77777777" w:rsidR="000A7809" w:rsidRDefault="000A7809" w:rsidP="000A7809">
      <w:pPr>
        <w:pStyle w:val="Sraas1"/>
        <w:numPr>
          <w:ilvl w:val="1"/>
          <w:numId w:val="35"/>
        </w:numPr>
      </w:pPr>
      <w:r>
        <w:t>Ar pirkimas ŽV pobūdžio</w:t>
      </w:r>
    </w:p>
    <w:p w14:paraId="014515CC" w14:textId="77777777" w:rsidR="000A7809" w:rsidRDefault="000A7809" w:rsidP="000A7809">
      <w:pPr>
        <w:pStyle w:val="Sraas1"/>
        <w:numPr>
          <w:ilvl w:val="1"/>
          <w:numId w:val="35"/>
        </w:numPr>
      </w:pPr>
      <w:r>
        <w:t>Pirkimų Nr.</w:t>
      </w:r>
    </w:p>
    <w:p w14:paraId="5261F38C" w14:textId="77777777" w:rsidR="000A7809" w:rsidRDefault="000A7809" w:rsidP="000A7809">
      <w:pPr>
        <w:pStyle w:val="Sraas1"/>
        <w:numPr>
          <w:ilvl w:val="1"/>
          <w:numId w:val="35"/>
        </w:numPr>
      </w:pPr>
      <w:r>
        <w:t xml:space="preserve">Komentarai </w:t>
      </w:r>
      <w:r>
        <w:tab/>
      </w:r>
    </w:p>
    <w:p w14:paraId="12C923CB" w14:textId="77777777" w:rsidR="00B221F6" w:rsidRDefault="00B221F6" w:rsidP="00792C25">
      <w:pPr>
        <w:pStyle w:val="Sraas1"/>
      </w:pPr>
      <w:r>
        <w:t>Infrastruktūra (PKI, ID ir PAI atveju, kai išlaidų pobūdis yra „Galutinis“)</w:t>
      </w:r>
    </w:p>
    <w:p w14:paraId="496EF132" w14:textId="77777777" w:rsidR="000A7809" w:rsidRDefault="000A7809" w:rsidP="000A7809">
      <w:pPr>
        <w:pStyle w:val="Sraas1"/>
        <w:numPr>
          <w:ilvl w:val="1"/>
          <w:numId w:val="35"/>
        </w:numPr>
      </w:pPr>
      <w:r w:rsidRPr="000A7809">
        <w:t>Įrangos ar infrastruktūros išlaidų pavadinimas</w:t>
      </w:r>
    </w:p>
    <w:p w14:paraId="4027EBD2" w14:textId="77777777" w:rsidR="000A7809" w:rsidRDefault="000A7809" w:rsidP="000A7809">
      <w:pPr>
        <w:pStyle w:val="Sraas1"/>
        <w:numPr>
          <w:ilvl w:val="1"/>
          <w:numId w:val="35"/>
        </w:numPr>
      </w:pPr>
      <w:r w:rsidRPr="000A7809">
        <w:t>Įvedimo į eksploataciją data</w:t>
      </w:r>
    </w:p>
    <w:p w14:paraId="568EBD44" w14:textId="77777777" w:rsidR="000A7809" w:rsidRDefault="000A7809" w:rsidP="000A7809">
      <w:pPr>
        <w:pStyle w:val="Sraas1"/>
        <w:numPr>
          <w:ilvl w:val="1"/>
          <w:numId w:val="35"/>
        </w:numPr>
      </w:pPr>
      <w:r w:rsidRPr="000A7809">
        <w:t>Bendra (balansinė) vieneto vertė finansuojama ES lėšomis, Eur</w:t>
      </w:r>
    </w:p>
    <w:p w14:paraId="3CFFBBB6" w14:textId="77777777" w:rsidR="000A7809" w:rsidRDefault="000A7809" w:rsidP="000A7809">
      <w:pPr>
        <w:pStyle w:val="Sraas1"/>
        <w:numPr>
          <w:ilvl w:val="1"/>
          <w:numId w:val="35"/>
        </w:numPr>
      </w:pPr>
      <w:r w:rsidRPr="000A7809">
        <w:t xml:space="preserve">Inventorinis Nr. </w:t>
      </w:r>
    </w:p>
    <w:p w14:paraId="39D0FF12" w14:textId="77777777" w:rsidR="000A7809" w:rsidRDefault="000A7809" w:rsidP="000A7809">
      <w:pPr>
        <w:pStyle w:val="Sraas1"/>
        <w:numPr>
          <w:ilvl w:val="1"/>
          <w:numId w:val="35"/>
        </w:numPr>
      </w:pPr>
      <w:r w:rsidRPr="000A7809">
        <w:t>Adresas, kuriuo galima rasti įrangą ar infrastruktūros objektą</w:t>
      </w:r>
    </w:p>
    <w:p w14:paraId="21D63A18" w14:textId="77777777" w:rsidR="000A7809" w:rsidRDefault="000A7809" w:rsidP="000A7809">
      <w:pPr>
        <w:pStyle w:val="Sraas1"/>
        <w:numPr>
          <w:ilvl w:val="1"/>
          <w:numId w:val="35"/>
        </w:numPr>
      </w:pPr>
      <w:r w:rsidRPr="000A7809">
        <w:t>Pirkimo ir (arba) užbaigimo data</w:t>
      </w:r>
    </w:p>
    <w:p w14:paraId="327F7B6B" w14:textId="77777777" w:rsidR="000A7809" w:rsidRDefault="74CED6DC" w:rsidP="00236F98">
      <w:pPr>
        <w:pStyle w:val="Sraas1"/>
        <w:numPr>
          <w:ilvl w:val="1"/>
          <w:numId w:val="35"/>
        </w:numPr>
      </w:pPr>
      <w:r>
        <w:t xml:space="preserve">Įrangos aprašas ir (arba) infrastruktūros išlaidų aprašas </w:t>
      </w:r>
      <w:r w:rsidR="000A7809">
        <w:tab/>
      </w:r>
    </w:p>
    <w:p w14:paraId="5FAE8366" w14:textId="77777777" w:rsidR="00B221F6" w:rsidRDefault="00B221F6" w:rsidP="00792C25">
      <w:pPr>
        <w:pStyle w:val="Sraas1"/>
      </w:pPr>
      <w:r>
        <w:t>Viešieji pirkimai (PKI, ID ir PAI atveju, kai išlaidų pobūdis yra „Galutinis“)</w:t>
      </w:r>
    </w:p>
    <w:p w14:paraId="44F3BD7E" w14:textId="77777777" w:rsidR="000A7809" w:rsidRDefault="000A7809" w:rsidP="00EF69E2">
      <w:pPr>
        <w:pStyle w:val="Sraas1"/>
        <w:numPr>
          <w:ilvl w:val="1"/>
          <w:numId w:val="35"/>
        </w:numPr>
      </w:pPr>
      <w:r>
        <w:t>Viešojo pirkimo būdas (Atviras konkursas, Skelbiamos derybos, Neskelbiamos derybos, Mažos vertės sutartys, Įslaptinti pirkimai/Pirkimai, susiję su žvalgybinio pobūdžio veikla)</w:t>
      </w:r>
    </w:p>
    <w:p w14:paraId="55B951A8" w14:textId="77777777" w:rsidR="000A7809" w:rsidRDefault="74CED6DC" w:rsidP="00236F98">
      <w:pPr>
        <w:pStyle w:val="Sraas1"/>
        <w:numPr>
          <w:ilvl w:val="1"/>
          <w:numId w:val="35"/>
        </w:numPr>
      </w:pPr>
      <w:r>
        <w:t>Pirkimo sutarčių skaičius</w:t>
      </w:r>
    </w:p>
    <w:p w14:paraId="417E6D6D" w14:textId="77777777" w:rsidR="00B221F6" w:rsidRDefault="00B221F6" w:rsidP="00792C25">
      <w:pPr>
        <w:pStyle w:val="Sraas1"/>
      </w:pPr>
      <w:r>
        <w:t>Viešinimas (PKI, ID ir PAI atveju, kai išlaidų pobūdis yra „Galutinis“)</w:t>
      </w:r>
    </w:p>
    <w:p w14:paraId="2A38CECF" w14:textId="77777777" w:rsidR="000A7809" w:rsidRDefault="000A7809" w:rsidP="000A7809">
      <w:pPr>
        <w:pStyle w:val="Sraas1"/>
        <w:numPr>
          <w:ilvl w:val="1"/>
          <w:numId w:val="35"/>
        </w:numPr>
      </w:pPr>
      <w:r>
        <w:t>Viešinimo priemonė</w:t>
      </w:r>
    </w:p>
    <w:p w14:paraId="6062975D" w14:textId="77777777" w:rsidR="000A7809" w:rsidRDefault="00D0668A" w:rsidP="000A7809">
      <w:pPr>
        <w:pStyle w:val="Sraas1"/>
        <w:numPr>
          <w:ilvl w:val="2"/>
          <w:numId w:val="35"/>
        </w:numPr>
      </w:pPr>
      <w:r>
        <w:t>15.1. Pastatyti informacinį stendą ir atminimo lentą (privaloma, jei projektas atitinka nustatytas sąlygas)</w:t>
      </w:r>
    </w:p>
    <w:p w14:paraId="4155C585" w14:textId="77777777" w:rsidR="00D0668A" w:rsidRDefault="00D0668A" w:rsidP="000A7809">
      <w:pPr>
        <w:pStyle w:val="Sraas1"/>
        <w:numPr>
          <w:ilvl w:val="2"/>
          <w:numId w:val="35"/>
        </w:numPr>
      </w:pPr>
      <w:r>
        <w:t>15.2. Įgyvendinti bent dvi informavimo ir viešinimo priemones (išskyrus Specialiosios tranzito schemos papildomų veiklos sąnaudų projektams, kuriems įgyvendinti užtenka pasirinkti vieną viešinimo priemonę)</w:t>
      </w:r>
    </w:p>
    <w:p w14:paraId="12874707" w14:textId="77777777" w:rsidR="00D0668A" w:rsidRDefault="00D0668A" w:rsidP="000A7809">
      <w:pPr>
        <w:pStyle w:val="Sraas1"/>
        <w:numPr>
          <w:ilvl w:val="2"/>
          <w:numId w:val="35"/>
        </w:numPr>
      </w:pPr>
      <w:r>
        <w:t>15.2.1. pranešimas spaudai</w:t>
      </w:r>
    </w:p>
    <w:p w14:paraId="6ABC847F" w14:textId="77777777" w:rsidR="00D0668A" w:rsidRDefault="00D0668A" w:rsidP="000A7809">
      <w:pPr>
        <w:pStyle w:val="Sraas1"/>
        <w:numPr>
          <w:ilvl w:val="2"/>
          <w:numId w:val="35"/>
        </w:numPr>
      </w:pPr>
      <w:r>
        <w:t>15.2.2. informacija interneto svetainėje</w:t>
      </w:r>
    </w:p>
    <w:p w14:paraId="5D33FBBD" w14:textId="77777777" w:rsidR="00D0668A" w:rsidRDefault="00D0668A" w:rsidP="000A7809">
      <w:pPr>
        <w:pStyle w:val="Sraas1"/>
        <w:numPr>
          <w:ilvl w:val="2"/>
          <w:numId w:val="35"/>
        </w:numPr>
      </w:pPr>
      <w:r>
        <w:t>15.2.3. įrangos ir technikos žymėjimas</w:t>
      </w:r>
    </w:p>
    <w:p w14:paraId="2E4D6850" w14:textId="77777777" w:rsidR="00D0668A" w:rsidRDefault="00D0668A" w:rsidP="000A7809">
      <w:pPr>
        <w:pStyle w:val="Sraas1"/>
        <w:numPr>
          <w:ilvl w:val="2"/>
          <w:numId w:val="35"/>
        </w:numPr>
      </w:pPr>
      <w:r>
        <w:t>15.2.4. renginiai: kursai, konferencijos, seminarai, mugės, parodos, kt.</w:t>
      </w:r>
    </w:p>
    <w:p w14:paraId="6AA7990E" w14:textId="77777777" w:rsidR="00D0668A" w:rsidRDefault="00D0668A" w:rsidP="000A7809">
      <w:pPr>
        <w:pStyle w:val="Sraas1"/>
        <w:numPr>
          <w:ilvl w:val="2"/>
          <w:numId w:val="35"/>
        </w:numPr>
      </w:pPr>
      <w:r>
        <w:t>15.2.5. informaciniai leidiniai</w:t>
      </w:r>
    </w:p>
    <w:p w14:paraId="3AA79FAE" w14:textId="77777777" w:rsidR="00D0668A" w:rsidRDefault="00D0668A" w:rsidP="000A7809">
      <w:pPr>
        <w:pStyle w:val="Sraas1"/>
        <w:numPr>
          <w:ilvl w:val="2"/>
          <w:numId w:val="35"/>
        </w:numPr>
      </w:pPr>
      <w:r>
        <w:t>15.2.6. kitos pareiškėjo siūlomos priemonės</w:t>
      </w:r>
    </w:p>
    <w:p w14:paraId="4BA597C6" w14:textId="77777777" w:rsidR="00D0668A" w:rsidRDefault="042729A4" w:rsidP="00236F98">
      <w:pPr>
        <w:pStyle w:val="Sraas1"/>
        <w:numPr>
          <w:ilvl w:val="1"/>
          <w:numId w:val="35"/>
        </w:numPr>
      </w:pPr>
      <w:r>
        <w:t>Informacija apie įgyvendintą informavimo priemonę</w:t>
      </w:r>
    </w:p>
    <w:p w14:paraId="2ABC5E4C" w14:textId="77777777" w:rsidR="00B221F6" w:rsidRDefault="00B221F6" w:rsidP="00792C25">
      <w:pPr>
        <w:pStyle w:val="Sraas1"/>
      </w:pPr>
      <w:r>
        <w:t>Programos rodiklių ataskaita (PKI, ID ir PAI atveju)</w:t>
      </w:r>
    </w:p>
    <w:p w14:paraId="177A5B82" w14:textId="77777777" w:rsidR="00D0668A" w:rsidRDefault="00AA5676" w:rsidP="00AA5676">
      <w:pPr>
        <w:pStyle w:val="Sraas1"/>
        <w:numPr>
          <w:ilvl w:val="1"/>
          <w:numId w:val="35"/>
        </w:numPr>
      </w:pPr>
      <w:r w:rsidRPr="00AA5676">
        <w:t>Produkto rodikliai</w:t>
      </w:r>
    </w:p>
    <w:p w14:paraId="4C155228" w14:textId="77777777" w:rsidR="00AA5676" w:rsidRDefault="00AA5676" w:rsidP="00AA5676">
      <w:pPr>
        <w:pStyle w:val="Sraas1"/>
        <w:numPr>
          <w:ilvl w:val="2"/>
          <w:numId w:val="35"/>
        </w:numPr>
      </w:pPr>
      <w:r w:rsidRPr="00AA5676">
        <w:t>Konkretaus tikslo Nr.</w:t>
      </w:r>
    </w:p>
    <w:p w14:paraId="68FDB0C1" w14:textId="77777777" w:rsidR="00AA5676" w:rsidRDefault="00AA5676" w:rsidP="00AA5676">
      <w:pPr>
        <w:pStyle w:val="Sraas1"/>
        <w:numPr>
          <w:ilvl w:val="2"/>
          <w:numId w:val="35"/>
        </w:numPr>
      </w:pPr>
      <w:r w:rsidRPr="00AA5676">
        <w:t>Rodiklio Nr. ir pavadinimas</w:t>
      </w:r>
    </w:p>
    <w:p w14:paraId="6772CF5A" w14:textId="77777777" w:rsidR="00AA5676" w:rsidRDefault="00AA5676" w:rsidP="00AA5676">
      <w:pPr>
        <w:pStyle w:val="Sraas1"/>
        <w:numPr>
          <w:ilvl w:val="2"/>
          <w:numId w:val="35"/>
        </w:numPr>
      </w:pPr>
      <w:r w:rsidRPr="00AA5676">
        <w:t>Matavimo vienetas</w:t>
      </w:r>
    </w:p>
    <w:p w14:paraId="3A899779" w14:textId="77777777" w:rsidR="00AA5676" w:rsidRDefault="00AA5676" w:rsidP="00AA5676">
      <w:pPr>
        <w:pStyle w:val="Sraas1"/>
        <w:numPr>
          <w:ilvl w:val="2"/>
          <w:numId w:val="35"/>
        </w:numPr>
      </w:pPr>
      <w:r w:rsidRPr="00AA5676">
        <w:t>Planuota rodiklio reikšmė</w:t>
      </w:r>
    </w:p>
    <w:p w14:paraId="4B84C663" w14:textId="77777777" w:rsidR="00AA5676" w:rsidRDefault="00AA5676" w:rsidP="00AA5676">
      <w:pPr>
        <w:pStyle w:val="Sraas1"/>
        <w:numPr>
          <w:ilvl w:val="2"/>
          <w:numId w:val="35"/>
        </w:numPr>
      </w:pPr>
      <w:r w:rsidRPr="00AA5676">
        <w:t>Nuo projekto pradžios iki ataskaitinio laikotarpio pradžios pasiekta rodiklio reikšmė</w:t>
      </w:r>
    </w:p>
    <w:p w14:paraId="3FBB9E1B" w14:textId="77777777" w:rsidR="00AA5676" w:rsidRDefault="00AA5676" w:rsidP="00AA5676">
      <w:pPr>
        <w:pStyle w:val="Sraas1"/>
        <w:numPr>
          <w:ilvl w:val="2"/>
          <w:numId w:val="35"/>
        </w:numPr>
      </w:pPr>
      <w:r w:rsidRPr="00AA5676">
        <w:t>Per ataskaitinį laikotarpį pasiekta rodiklio reikšmė</w:t>
      </w:r>
    </w:p>
    <w:p w14:paraId="1BAD38FE" w14:textId="77777777" w:rsidR="00AA5676" w:rsidRDefault="00AA5676" w:rsidP="00AA5676">
      <w:pPr>
        <w:pStyle w:val="Sraas1"/>
        <w:numPr>
          <w:ilvl w:val="2"/>
          <w:numId w:val="35"/>
        </w:numPr>
      </w:pPr>
      <w:r w:rsidRPr="00AA5676">
        <w:t>Nuo projekto pradžios iki ataskaitinio laikotarpio pabaigos pasiekta rodiklio reikšmė</w:t>
      </w:r>
    </w:p>
    <w:p w14:paraId="5F70312D" w14:textId="77777777" w:rsidR="00AA5676" w:rsidRDefault="6E5D5454" w:rsidP="00236F98">
      <w:pPr>
        <w:pStyle w:val="Sraas1"/>
        <w:numPr>
          <w:ilvl w:val="2"/>
          <w:numId w:val="35"/>
        </w:numPr>
      </w:pPr>
      <w:r>
        <w:t>Pastabos</w:t>
      </w:r>
    </w:p>
    <w:p w14:paraId="6E1B816F" w14:textId="77777777" w:rsidR="00AA5676" w:rsidRDefault="00AA5676" w:rsidP="00AA5676">
      <w:pPr>
        <w:pStyle w:val="Sraas1"/>
        <w:numPr>
          <w:ilvl w:val="1"/>
          <w:numId w:val="35"/>
        </w:numPr>
      </w:pPr>
      <w:r w:rsidRPr="00AA5676">
        <w:t>Rezultato rodikliai</w:t>
      </w:r>
      <w:r>
        <w:t xml:space="preserve"> </w:t>
      </w:r>
    </w:p>
    <w:p w14:paraId="3041635B" w14:textId="77777777" w:rsidR="00AA5676" w:rsidRDefault="00AA5676" w:rsidP="00AA5676">
      <w:pPr>
        <w:pStyle w:val="Sraas1"/>
        <w:numPr>
          <w:ilvl w:val="2"/>
          <w:numId w:val="35"/>
        </w:numPr>
      </w:pPr>
      <w:r w:rsidRPr="00AA5676">
        <w:t>Konkretaus tikslo Nr.</w:t>
      </w:r>
    </w:p>
    <w:p w14:paraId="578D606A" w14:textId="77777777" w:rsidR="00AA5676" w:rsidRDefault="00AA5676" w:rsidP="00AA5676">
      <w:pPr>
        <w:pStyle w:val="Sraas1"/>
        <w:numPr>
          <w:ilvl w:val="2"/>
          <w:numId w:val="35"/>
        </w:numPr>
      </w:pPr>
      <w:r w:rsidRPr="00AA5676">
        <w:t>Rodiklio Nr. ir pavadinimas</w:t>
      </w:r>
    </w:p>
    <w:p w14:paraId="65B8B1D9" w14:textId="77777777" w:rsidR="00AA5676" w:rsidRDefault="00AA5676" w:rsidP="00AA5676">
      <w:pPr>
        <w:pStyle w:val="Sraas1"/>
        <w:numPr>
          <w:ilvl w:val="2"/>
          <w:numId w:val="35"/>
        </w:numPr>
      </w:pPr>
      <w:r w:rsidRPr="00AA5676">
        <w:lastRenderedPageBreak/>
        <w:t>Matavimo vienetas</w:t>
      </w:r>
    </w:p>
    <w:p w14:paraId="798BCEE2" w14:textId="77777777" w:rsidR="00AA5676" w:rsidRDefault="00AA5676" w:rsidP="00AA5676">
      <w:pPr>
        <w:pStyle w:val="Sraas1"/>
        <w:numPr>
          <w:ilvl w:val="2"/>
          <w:numId w:val="35"/>
        </w:numPr>
      </w:pPr>
      <w:r w:rsidRPr="00AA5676">
        <w:t>Planuota rodiklio reikšmė</w:t>
      </w:r>
    </w:p>
    <w:p w14:paraId="038CBA61" w14:textId="77777777" w:rsidR="00AA5676" w:rsidRDefault="00AA5676" w:rsidP="00AA5676">
      <w:pPr>
        <w:pStyle w:val="Sraas1"/>
        <w:numPr>
          <w:ilvl w:val="2"/>
          <w:numId w:val="35"/>
        </w:numPr>
      </w:pPr>
      <w:r w:rsidRPr="00AA5676">
        <w:t>Nuo projekto pradžios iki ataskaitinio laikotarpio pradžios pasiekta rodiklio reikšmė</w:t>
      </w:r>
    </w:p>
    <w:p w14:paraId="48D6BB88" w14:textId="77777777" w:rsidR="00AA5676" w:rsidRDefault="00AA5676" w:rsidP="00AA5676">
      <w:pPr>
        <w:pStyle w:val="Sraas1"/>
        <w:numPr>
          <w:ilvl w:val="2"/>
          <w:numId w:val="35"/>
        </w:numPr>
      </w:pPr>
      <w:r w:rsidRPr="00AA5676">
        <w:t>Per ataskaitinį laikotarpį pasiekta rodiklio reikšmė</w:t>
      </w:r>
    </w:p>
    <w:p w14:paraId="70E53542" w14:textId="77777777" w:rsidR="00AA5676" w:rsidRDefault="00AA5676" w:rsidP="00AA5676">
      <w:pPr>
        <w:pStyle w:val="Sraas1"/>
        <w:numPr>
          <w:ilvl w:val="2"/>
          <w:numId w:val="35"/>
        </w:numPr>
      </w:pPr>
      <w:r w:rsidRPr="00AA5676">
        <w:t>Nuo projekto pradžios iki ataskaitinio laikotarpio pabaigos pasiekta rodiklio reikšmė</w:t>
      </w:r>
    </w:p>
    <w:p w14:paraId="2439118D" w14:textId="77777777" w:rsidR="00AA5676" w:rsidRDefault="00AA5676" w:rsidP="00AA5676">
      <w:pPr>
        <w:pStyle w:val="Sraas1"/>
        <w:numPr>
          <w:ilvl w:val="2"/>
          <w:numId w:val="35"/>
        </w:numPr>
      </w:pPr>
      <w:r>
        <w:t>Duomenų šaltinis</w:t>
      </w:r>
    </w:p>
    <w:p w14:paraId="3C630957" w14:textId="77777777" w:rsidR="00AA5676" w:rsidRPr="00F93B07" w:rsidRDefault="00AA5676" w:rsidP="00236F98">
      <w:pPr>
        <w:pStyle w:val="Sraas1"/>
        <w:numPr>
          <w:ilvl w:val="0"/>
          <w:numId w:val="0"/>
        </w:numPr>
        <w:ind w:left="1418"/>
      </w:pPr>
    </w:p>
    <w:p w14:paraId="3E6A3482" w14:textId="77777777" w:rsidR="00B221F6" w:rsidRDefault="00B221F6" w:rsidP="00B221F6">
      <w:pPr>
        <w:keepNext/>
        <w:jc w:val="center"/>
      </w:pPr>
      <w:r>
        <w:object w:dxaOrig="11191" w:dyaOrig="13726" w14:anchorId="176833C8">
          <v:shape id="_x0000_i1032" type="#_x0000_t75" style="width:382.2pt;height:460.8pt" o:ole="">
            <v:imagedata r:id="rId32" o:title=""/>
          </v:shape>
          <o:OLEObject Type="Embed" ProgID="Visio.Drawing.15" ShapeID="_x0000_i1032" DrawAspect="Content" ObjectID="_1790752596" r:id="rId33"/>
        </w:object>
      </w:r>
    </w:p>
    <w:p w14:paraId="6DACA440" w14:textId="77777777" w:rsidR="00B221F6" w:rsidRDefault="00B221F6" w:rsidP="00B221F6">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11</w:t>
        </w:r>
      </w:fldSimple>
      <w:r>
        <w:rPr>
          <w:noProof/>
        </w:rPr>
        <w:t xml:space="preserve"> Mokėjimo prašymo būsenos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1649"/>
        <w:gridCol w:w="1984"/>
        <w:gridCol w:w="5387"/>
      </w:tblGrid>
      <w:tr w:rsidR="00B221F6" w:rsidRPr="007216A5" w14:paraId="79FF9FDC" w14:textId="77777777" w:rsidTr="5804F041">
        <w:trPr>
          <w:tblHeader/>
          <w:jc w:val="center"/>
        </w:trPr>
        <w:tc>
          <w:tcPr>
            <w:tcW w:w="903" w:type="dxa"/>
            <w:shd w:val="clear" w:color="auto" w:fill="BEE3A5"/>
            <w:vAlign w:val="center"/>
          </w:tcPr>
          <w:p w14:paraId="1326125B" w14:textId="77777777" w:rsidR="00B221F6" w:rsidRPr="007216A5" w:rsidRDefault="00B221F6" w:rsidP="00A40B66">
            <w:pPr>
              <w:spacing w:after="100"/>
              <w:ind w:firstLine="0"/>
              <w:jc w:val="left"/>
              <w:rPr>
                <w:b/>
              </w:rPr>
            </w:pPr>
            <w:r w:rsidRPr="007216A5">
              <w:rPr>
                <w:b/>
              </w:rPr>
              <w:t>Eil. Nr.</w:t>
            </w:r>
          </w:p>
        </w:tc>
        <w:tc>
          <w:tcPr>
            <w:tcW w:w="1649" w:type="dxa"/>
            <w:shd w:val="clear" w:color="auto" w:fill="BEE3A5"/>
            <w:vAlign w:val="center"/>
          </w:tcPr>
          <w:p w14:paraId="369ADE23" w14:textId="77777777" w:rsidR="00B221F6" w:rsidRPr="007216A5" w:rsidRDefault="00B221F6" w:rsidP="00A40B66">
            <w:pPr>
              <w:spacing w:after="100"/>
              <w:ind w:firstLine="0"/>
              <w:jc w:val="left"/>
              <w:rPr>
                <w:b/>
                <w:color w:val="000000" w:themeColor="text1"/>
              </w:rPr>
            </w:pPr>
            <w:r w:rsidRPr="007216A5">
              <w:rPr>
                <w:b/>
                <w:color w:val="000000" w:themeColor="text1"/>
                <w:szCs w:val="22"/>
              </w:rPr>
              <w:t>Būsena</w:t>
            </w:r>
          </w:p>
        </w:tc>
        <w:tc>
          <w:tcPr>
            <w:tcW w:w="1984" w:type="dxa"/>
            <w:shd w:val="clear" w:color="auto" w:fill="BEE3A5"/>
            <w:vAlign w:val="center"/>
          </w:tcPr>
          <w:p w14:paraId="6E48BD94" w14:textId="77777777" w:rsidR="00B221F6" w:rsidRPr="007216A5" w:rsidRDefault="00B221F6" w:rsidP="00A40B66">
            <w:pPr>
              <w:spacing w:after="100"/>
              <w:ind w:firstLine="0"/>
              <w:jc w:val="left"/>
              <w:rPr>
                <w:b/>
                <w:color w:val="000000" w:themeColor="text1"/>
              </w:rPr>
            </w:pPr>
            <w:r w:rsidRPr="007216A5">
              <w:rPr>
                <w:b/>
                <w:color w:val="000000" w:themeColor="text1"/>
                <w:szCs w:val="22"/>
              </w:rPr>
              <w:t>Iniciatorius</w:t>
            </w:r>
          </w:p>
        </w:tc>
        <w:tc>
          <w:tcPr>
            <w:tcW w:w="5387" w:type="dxa"/>
            <w:shd w:val="clear" w:color="auto" w:fill="BEE3A5"/>
            <w:vAlign w:val="center"/>
          </w:tcPr>
          <w:p w14:paraId="779DC0F0" w14:textId="77777777" w:rsidR="00B221F6" w:rsidRPr="007216A5" w:rsidRDefault="00B221F6" w:rsidP="00A40B66">
            <w:pPr>
              <w:spacing w:after="100"/>
              <w:ind w:firstLine="0"/>
              <w:jc w:val="left"/>
              <w:rPr>
                <w:b/>
                <w:color w:val="000000" w:themeColor="text1"/>
              </w:rPr>
            </w:pPr>
            <w:r w:rsidRPr="007216A5">
              <w:rPr>
                <w:b/>
                <w:color w:val="000000" w:themeColor="text1"/>
                <w:szCs w:val="22"/>
              </w:rPr>
              <w:t>Aprašymas</w:t>
            </w:r>
          </w:p>
        </w:tc>
      </w:tr>
      <w:tr w:rsidR="00B221F6" w:rsidRPr="007216A5" w14:paraId="603D4388" w14:textId="77777777" w:rsidTr="5804F041">
        <w:trPr>
          <w:jc w:val="center"/>
        </w:trPr>
        <w:tc>
          <w:tcPr>
            <w:tcW w:w="903" w:type="dxa"/>
            <w:shd w:val="clear" w:color="auto" w:fill="auto"/>
            <w:vAlign w:val="center"/>
          </w:tcPr>
          <w:p w14:paraId="5EA4B1AF" w14:textId="77777777" w:rsidR="00B221F6" w:rsidRPr="00E366B3" w:rsidRDefault="00B221F6" w:rsidP="00D23809">
            <w:pPr>
              <w:ind w:left="360" w:firstLine="0"/>
            </w:pPr>
            <w:r>
              <w:t>1.</w:t>
            </w:r>
          </w:p>
        </w:tc>
        <w:tc>
          <w:tcPr>
            <w:tcW w:w="1649" w:type="dxa"/>
            <w:vAlign w:val="center"/>
          </w:tcPr>
          <w:p w14:paraId="6F415CAA" w14:textId="77777777" w:rsidR="00B221F6" w:rsidRPr="007216A5" w:rsidRDefault="00B221F6" w:rsidP="00A40B66">
            <w:pPr>
              <w:spacing w:after="100"/>
              <w:ind w:firstLine="0"/>
              <w:jc w:val="left"/>
              <w:rPr>
                <w:b/>
              </w:rPr>
            </w:pPr>
            <w:r>
              <w:rPr>
                <w:b/>
              </w:rPr>
              <w:t>Planuojamas</w:t>
            </w:r>
          </w:p>
        </w:tc>
        <w:tc>
          <w:tcPr>
            <w:tcW w:w="1984" w:type="dxa"/>
            <w:vAlign w:val="center"/>
          </w:tcPr>
          <w:p w14:paraId="398CDAA6" w14:textId="77777777" w:rsidR="00B221F6" w:rsidRPr="007216A5" w:rsidRDefault="00B221F6" w:rsidP="00A40B66">
            <w:pPr>
              <w:pStyle w:val="Tekstaslentels"/>
              <w:jc w:val="left"/>
            </w:pPr>
            <w:r>
              <w:t>Sistema</w:t>
            </w:r>
          </w:p>
        </w:tc>
        <w:tc>
          <w:tcPr>
            <w:tcW w:w="5387" w:type="dxa"/>
            <w:vAlign w:val="center"/>
          </w:tcPr>
          <w:p w14:paraId="6BACD391" w14:textId="77777777" w:rsidR="00B221F6" w:rsidRPr="007216A5" w:rsidRDefault="00B221F6" w:rsidP="00A40B66">
            <w:pPr>
              <w:pStyle w:val="Tekstaslentels"/>
              <w:jc w:val="left"/>
            </w:pPr>
            <w:r>
              <w:t>Pradinė mokėjimo prašymo būsena priskiriama sistemos.</w:t>
            </w:r>
          </w:p>
        </w:tc>
      </w:tr>
      <w:tr w:rsidR="00B221F6" w:rsidRPr="007216A5" w14:paraId="3578A3F0" w14:textId="77777777" w:rsidTr="5804F041">
        <w:trPr>
          <w:jc w:val="center"/>
        </w:trPr>
        <w:tc>
          <w:tcPr>
            <w:tcW w:w="903" w:type="dxa"/>
            <w:shd w:val="clear" w:color="auto" w:fill="auto"/>
            <w:vAlign w:val="center"/>
          </w:tcPr>
          <w:p w14:paraId="29549AF0" w14:textId="77777777" w:rsidR="00B221F6" w:rsidRPr="00E366B3" w:rsidRDefault="00B221F6" w:rsidP="00D23809">
            <w:pPr>
              <w:ind w:left="360" w:firstLine="0"/>
            </w:pPr>
            <w:r>
              <w:t>2.</w:t>
            </w:r>
          </w:p>
        </w:tc>
        <w:tc>
          <w:tcPr>
            <w:tcW w:w="1649" w:type="dxa"/>
            <w:vAlign w:val="center"/>
          </w:tcPr>
          <w:p w14:paraId="2DC8BD8F" w14:textId="77777777" w:rsidR="00B221F6" w:rsidRPr="007216A5" w:rsidRDefault="00B221F6" w:rsidP="00A40B66">
            <w:pPr>
              <w:spacing w:after="100"/>
              <w:ind w:firstLine="0"/>
              <w:jc w:val="left"/>
              <w:rPr>
                <w:b/>
              </w:rPr>
            </w:pPr>
            <w:r>
              <w:rPr>
                <w:b/>
              </w:rPr>
              <w:t>Pateiktas</w:t>
            </w:r>
          </w:p>
        </w:tc>
        <w:tc>
          <w:tcPr>
            <w:tcW w:w="1984" w:type="dxa"/>
            <w:vAlign w:val="center"/>
          </w:tcPr>
          <w:p w14:paraId="091CDEA9" w14:textId="77777777" w:rsidR="00B221F6" w:rsidRPr="007216A5" w:rsidRDefault="00B221F6" w:rsidP="00A40B66">
            <w:pPr>
              <w:pStyle w:val="Tekstaslentels"/>
              <w:jc w:val="left"/>
            </w:pPr>
            <w:r>
              <w:t>DMS naudotojas</w:t>
            </w:r>
          </w:p>
        </w:tc>
        <w:tc>
          <w:tcPr>
            <w:tcW w:w="5387" w:type="dxa"/>
            <w:vAlign w:val="center"/>
          </w:tcPr>
          <w:p w14:paraId="3396A65A" w14:textId="77777777" w:rsidR="00B221F6" w:rsidRPr="007216A5" w:rsidRDefault="00B221F6" w:rsidP="00A40B66">
            <w:pPr>
              <w:pStyle w:val="Tekstaslentels"/>
              <w:jc w:val="left"/>
            </w:pPr>
            <w:r>
              <w:t>Būsena mokėjimo prašymui priskiriama, kai DMS naudotojas pateikia mokėjimo prašymą vertinimui.</w:t>
            </w:r>
          </w:p>
        </w:tc>
      </w:tr>
      <w:tr w:rsidR="00B221F6" w:rsidRPr="007216A5" w14:paraId="4013367A" w14:textId="77777777" w:rsidTr="5804F041">
        <w:trPr>
          <w:jc w:val="center"/>
        </w:trPr>
        <w:tc>
          <w:tcPr>
            <w:tcW w:w="903" w:type="dxa"/>
            <w:shd w:val="clear" w:color="auto" w:fill="auto"/>
            <w:vAlign w:val="center"/>
          </w:tcPr>
          <w:p w14:paraId="7035EE79" w14:textId="77777777" w:rsidR="00B221F6" w:rsidRPr="00E366B3" w:rsidRDefault="00B221F6" w:rsidP="00D23809">
            <w:pPr>
              <w:ind w:left="360" w:firstLine="0"/>
            </w:pPr>
            <w:r>
              <w:lastRenderedPageBreak/>
              <w:t>3.</w:t>
            </w:r>
          </w:p>
        </w:tc>
        <w:tc>
          <w:tcPr>
            <w:tcW w:w="1649" w:type="dxa"/>
            <w:vAlign w:val="center"/>
          </w:tcPr>
          <w:p w14:paraId="600A9250" w14:textId="77777777" w:rsidR="00B221F6" w:rsidRPr="007216A5" w:rsidRDefault="00B221F6" w:rsidP="00A40B66">
            <w:pPr>
              <w:spacing w:after="100"/>
              <w:ind w:firstLine="0"/>
              <w:jc w:val="left"/>
              <w:rPr>
                <w:b/>
              </w:rPr>
            </w:pPr>
            <w:r>
              <w:rPr>
                <w:b/>
              </w:rPr>
              <w:t>Vertinamas</w:t>
            </w:r>
          </w:p>
        </w:tc>
        <w:tc>
          <w:tcPr>
            <w:tcW w:w="1984" w:type="dxa"/>
            <w:vAlign w:val="center"/>
          </w:tcPr>
          <w:p w14:paraId="109BF8BB" w14:textId="77777777" w:rsidR="00B221F6" w:rsidRPr="007216A5" w:rsidRDefault="00B221F6" w:rsidP="00A40B66">
            <w:pPr>
              <w:pStyle w:val="Tekstaslentels"/>
              <w:jc w:val="left"/>
            </w:pPr>
            <w:r>
              <w:t>CPVA naudotojas</w:t>
            </w:r>
          </w:p>
        </w:tc>
        <w:tc>
          <w:tcPr>
            <w:tcW w:w="5387" w:type="dxa"/>
            <w:vAlign w:val="center"/>
          </w:tcPr>
          <w:p w14:paraId="4AA1E677" w14:textId="77777777" w:rsidR="00B221F6" w:rsidRPr="005734EC" w:rsidRDefault="00B221F6" w:rsidP="00A40B66">
            <w:pPr>
              <w:pStyle w:val="Lentelssraas"/>
              <w:numPr>
                <w:ilvl w:val="0"/>
                <w:numId w:val="0"/>
              </w:numPr>
              <w:ind w:left="33" w:firstLine="12"/>
              <w:jc w:val="left"/>
            </w:pPr>
            <w:r>
              <w:t>Būsena priskiriama mokėjimo prašymui, pradėjus jo vertinimo procesą.</w:t>
            </w:r>
          </w:p>
        </w:tc>
      </w:tr>
      <w:tr w:rsidR="00B221F6" w:rsidRPr="007216A5" w14:paraId="0119B6E8" w14:textId="77777777" w:rsidTr="5804F041">
        <w:trPr>
          <w:jc w:val="center"/>
        </w:trPr>
        <w:tc>
          <w:tcPr>
            <w:tcW w:w="903" w:type="dxa"/>
            <w:shd w:val="clear" w:color="auto" w:fill="auto"/>
            <w:vAlign w:val="center"/>
          </w:tcPr>
          <w:p w14:paraId="3C1DB898" w14:textId="77777777" w:rsidR="00B221F6" w:rsidRPr="00E366B3" w:rsidRDefault="00B221F6" w:rsidP="00D23809">
            <w:pPr>
              <w:ind w:left="360" w:firstLine="0"/>
            </w:pPr>
            <w:r>
              <w:t>4.</w:t>
            </w:r>
          </w:p>
        </w:tc>
        <w:tc>
          <w:tcPr>
            <w:tcW w:w="1649" w:type="dxa"/>
            <w:vAlign w:val="center"/>
          </w:tcPr>
          <w:p w14:paraId="5B3F63A0" w14:textId="77777777" w:rsidR="00B221F6" w:rsidRDefault="00B221F6" w:rsidP="00A40B66">
            <w:pPr>
              <w:spacing w:after="100"/>
              <w:ind w:firstLine="0"/>
              <w:jc w:val="left"/>
              <w:rPr>
                <w:b/>
              </w:rPr>
            </w:pPr>
            <w:r>
              <w:rPr>
                <w:b/>
              </w:rPr>
              <w:t>Sustabdytas</w:t>
            </w:r>
          </w:p>
        </w:tc>
        <w:tc>
          <w:tcPr>
            <w:tcW w:w="1984" w:type="dxa"/>
            <w:vAlign w:val="center"/>
          </w:tcPr>
          <w:p w14:paraId="29DDEB1C" w14:textId="77777777" w:rsidR="00B221F6" w:rsidRDefault="00B221F6" w:rsidP="00A40B66">
            <w:pPr>
              <w:pStyle w:val="Tekstaslentels"/>
              <w:jc w:val="left"/>
            </w:pPr>
            <w:r>
              <w:t>Sistema</w:t>
            </w:r>
          </w:p>
        </w:tc>
        <w:tc>
          <w:tcPr>
            <w:tcW w:w="5387" w:type="dxa"/>
            <w:vAlign w:val="center"/>
          </w:tcPr>
          <w:p w14:paraId="41915FEC" w14:textId="77777777" w:rsidR="00B221F6" w:rsidRDefault="00B221F6" w:rsidP="00A40B66">
            <w:pPr>
              <w:pStyle w:val="Lentelssraas"/>
              <w:numPr>
                <w:ilvl w:val="0"/>
                <w:numId w:val="0"/>
              </w:numPr>
              <w:ind w:left="33" w:firstLine="12"/>
              <w:jc w:val="left"/>
            </w:pPr>
            <w:r>
              <w:t>Būsena paskiriama automatiškai, kai mokėjimo prašymas įtraukiamas į pažeidimo tyrimą arba patikrą vietoje. Būsena automatiškai grąžinama į „Vertinamas“, kai aukščiau minėtuose sąrašuose mokėjimo prašymo stabdymas atšaukiamas.</w:t>
            </w:r>
          </w:p>
        </w:tc>
      </w:tr>
      <w:tr w:rsidR="00B221F6" w:rsidRPr="007216A5" w14:paraId="769E1E06" w14:textId="77777777" w:rsidTr="5804F041">
        <w:trPr>
          <w:jc w:val="center"/>
        </w:trPr>
        <w:tc>
          <w:tcPr>
            <w:tcW w:w="903" w:type="dxa"/>
            <w:shd w:val="clear" w:color="auto" w:fill="auto"/>
            <w:vAlign w:val="center"/>
          </w:tcPr>
          <w:p w14:paraId="528A9169" w14:textId="77777777" w:rsidR="00B221F6" w:rsidRPr="00E366B3" w:rsidRDefault="00B221F6" w:rsidP="00D23809">
            <w:pPr>
              <w:ind w:left="360" w:firstLine="0"/>
            </w:pPr>
            <w:r>
              <w:t>5.</w:t>
            </w:r>
          </w:p>
        </w:tc>
        <w:tc>
          <w:tcPr>
            <w:tcW w:w="1649" w:type="dxa"/>
            <w:vAlign w:val="center"/>
          </w:tcPr>
          <w:p w14:paraId="28F94CA7" w14:textId="77777777" w:rsidR="00B221F6" w:rsidRDefault="00B221F6" w:rsidP="00A40B66">
            <w:pPr>
              <w:spacing w:after="100"/>
              <w:ind w:firstLine="0"/>
              <w:jc w:val="left"/>
              <w:rPr>
                <w:b/>
              </w:rPr>
            </w:pPr>
            <w:r>
              <w:rPr>
                <w:b/>
              </w:rPr>
              <w:t>Pateikti dokumentus</w:t>
            </w:r>
          </w:p>
        </w:tc>
        <w:tc>
          <w:tcPr>
            <w:tcW w:w="1984" w:type="dxa"/>
            <w:vAlign w:val="center"/>
          </w:tcPr>
          <w:p w14:paraId="7EFE69FF" w14:textId="77777777" w:rsidR="00B221F6" w:rsidRDefault="00B221F6" w:rsidP="00A40B66">
            <w:pPr>
              <w:pStyle w:val="Tekstaslentels"/>
              <w:jc w:val="left"/>
            </w:pPr>
            <w:r>
              <w:t>CPVA naudotojas</w:t>
            </w:r>
          </w:p>
        </w:tc>
        <w:tc>
          <w:tcPr>
            <w:tcW w:w="5387" w:type="dxa"/>
            <w:vAlign w:val="center"/>
          </w:tcPr>
          <w:p w14:paraId="013558D9" w14:textId="77777777" w:rsidR="00B221F6" w:rsidRDefault="00B221F6" w:rsidP="00A40B66">
            <w:pPr>
              <w:pStyle w:val="Lentelssraas"/>
              <w:numPr>
                <w:ilvl w:val="0"/>
                <w:numId w:val="0"/>
              </w:numPr>
              <w:ind w:left="33" w:firstLine="12"/>
              <w:jc w:val="left"/>
            </w:pPr>
            <w:r>
              <w:t>Būsena nustatoma, jei su MP turi būti pateikti papildomi dokumentai, tačiau kitos MP informacijos koreguoti nereikia. Kai mokėjimo prašymui paskirta ši būsena, DMS naudotojas prie MP išlaidų eilučių arba MP dokumentų skirtuke gali tik prisegti dokumentus, o kita informacija yra neredaguojama. Šios būsenos MP po dokumentų prisegimo teikiamas be papildomo tvirtinimo.</w:t>
            </w:r>
          </w:p>
        </w:tc>
      </w:tr>
      <w:tr w:rsidR="00B221F6" w:rsidRPr="007216A5" w14:paraId="386B2C32" w14:textId="77777777" w:rsidTr="5804F041">
        <w:trPr>
          <w:jc w:val="center"/>
        </w:trPr>
        <w:tc>
          <w:tcPr>
            <w:tcW w:w="903" w:type="dxa"/>
            <w:shd w:val="clear" w:color="auto" w:fill="auto"/>
            <w:vAlign w:val="center"/>
          </w:tcPr>
          <w:p w14:paraId="2AF2B7EE" w14:textId="77777777" w:rsidR="00B221F6" w:rsidRPr="00E366B3" w:rsidRDefault="00B221F6" w:rsidP="00D23809">
            <w:pPr>
              <w:ind w:left="360" w:firstLine="0"/>
            </w:pPr>
            <w:r>
              <w:t>6.</w:t>
            </w:r>
          </w:p>
        </w:tc>
        <w:tc>
          <w:tcPr>
            <w:tcW w:w="1649" w:type="dxa"/>
            <w:vAlign w:val="center"/>
          </w:tcPr>
          <w:p w14:paraId="3C86EC1E" w14:textId="77777777" w:rsidR="00B221F6" w:rsidRDefault="00B221F6" w:rsidP="00A40B66">
            <w:pPr>
              <w:spacing w:after="100"/>
              <w:ind w:firstLine="0"/>
              <w:jc w:val="left"/>
              <w:rPr>
                <w:b/>
              </w:rPr>
            </w:pPr>
            <w:r>
              <w:rPr>
                <w:b/>
              </w:rPr>
              <w:t>Rasti neatitikimai</w:t>
            </w:r>
          </w:p>
        </w:tc>
        <w:tc>
          <w:tcPr>
            <w:tcW w:w="1984" w:type="dxa"/>
            <w:vAlign w:val="center"/>
          </w:tcPr>
          <w:p w14:paraId="1F1D1FC1" w14:textId="77777777" w:rsidR="00B221F6" w:rsidRDefault="00B221F6" w:rsidP="00A40B66">
            <w:pPr>
              <w:pStyle w:val="Tekstaslentels"/>
              <w:jc w:val="left"/>
            </w:pPr>
            <w:r>
              <w:t>CPVA naudotojas</w:t>
            </w:r>
          </w:p>
        </w:tc>
        <w:tc>
          <w:tcPr>
            <w:tcW w:w="5387" w:type="dxa"/>
            <w:vAlign w:val="center"/>
          </w:tcPr>
          <w:p w14:paraId="3B57F552" w14:textId="77777777" w:rsidR="00B221F6" w:rsidRDefault="00B221F6" w:rsidP="00A40B66">
            <w:pPr>
              <w:pStyle w:val="Lentelssraas"/>
              <w:numPr>
                <w:ilvl w:val="0"/>
                <w:numId w:val="0"/>
              </w:numPr>
              <w:ind w:left="33" w:firstLine="12"/>
              <w:jc w:val="left"/>
            </w:pPr>
            <w:r>
              <w:t>Būsena priskiriama mokėjimo prašymui, jei buvo surasti netikslumai ir turi būti taisomas visas MP. Kartu gali būti pateikiami ir papildomi dokumentai. Pakartotinai teikiant vertinimui šios būsenos MP, DMS naudotojas turės patvirtinti vykdomą veiksmą.</w:t>
            </w:r>
          </w:p>
        </w:tc>
      </w:tr>
      <w:tr w:rsidR="00B221F6" w:rsidRPr="007216A5" w14:paraId="21ABF7E8" w14:textId="77777777" w:rsidTr="5804F041">
        <w:trPr>
          <w:jc w:val="center"/>
        </w:trPr>
        <w:tc>
          <w:tcPr>
            <w:tcW w:w="903" w:type="dxa"/>
            <w:shd w:val="clear" w:color="auto" w:fill="auto"/>
            <w:vAlign w:val="center"/>
          </w:tcPr>
          <w:p w14:paraId="028B591A" w14:textId="77777777" w:rsidR="00B221F6" w:rsidRPr="00E366B3" w:rsidRDefault="00B221F6" w:rsidP="00D23809">
            <w:pPr>
              <w:ind w:left="360" w:firstLine="0"/>
            </w:pPr>
            <w:r>
              <w:t>7.</w:t>
            </w:r>
          </w:p>
        </w:tc>
        <w:tc>
          <w:tcPr>
            <w:tcW w:w="1649" w:type="dxa"/>
            <w:vAlign w:val="center"/>
          </w:tcPr>
          <w:p w14:paraId="36E5F33E" w14:textId="77777777" w:rsidR="00B221F6" w:rsidRDefault="00B221F6" w:rsidP="00A40B66">
            <w:pPr>
              <w:spacing w:after="100"/>
              <w:ind w:firstLine="0"/>
              <w:jc w:val="left"/>
              <w:rPr>
                <w:b/>
              </w:rPr>
            </w:pPr>
            <w:r>
              <w:rPr>
                <w:b/>
              </w:rPr>
              <w:t>Grąžinta vertinimui</w:t>
            </w:r>
          </w:p>
        </w:tc>
        <w:tc>
          <w:tcPr>
            <w:tcW w:w="1984" w:type="dxa"/>
            <w:vAlign w:val="center"/>
          </w:tcPr>
          <w:p w14:paraId="2EB15F3A" w14:textId="77777777" w:rsidR="00B221F6" w:rsidRDefault="00B221F6" w:rsidP="00A40B66">
            <w:pPr>
              <w:pStyle w:val="Tekstaslentels"/>
              <w:jc w:val="left"/>
            </w:pPr>
            <w:r>
              <w:t>VRM naudotojas</w:t>
            </w:r>
          </w:p>
        </w:tc>
        <w:tc>
          <w:tcPr>
            <w:tcW w:w="5387" w:type="dxa"/>
            <w:vAlign w:val="center"/>
          </w:tcPr>
          <w:p w14:paraId="659F0C69" w14:textId="77777777" w:rsidR="00B221F6" w:rsidRDefault="00B221F6" w:rsidP="00A40B66">
            <w:pPr>
              <w:pStyle w:val="Lentelssraas"/>
              <w:numPr>
                <w:ilvl w:val="0"/>
                <w:numId w:val="0"/>
              </w:numPr>
              <w:ind w:left="33" w:firstLine="12"/>
              <w:jc w:val="left"/>
            </w:pPr>
            <w:r>
              <w:t>VRM naudotojas gali parinkti šią būseną patvirtintam MP, jei pastebimi jo trūkumai.</w:t>
            </w:r>
          </w:p>
        </w:tc>
      </w:tr>
      <w:tr w:rsidR="00B221F6" w:rsidRPr="007216A5" w14:paraId="1C16B0EA" w14:textId="77777777" w:rsidTr="5804F041">
        <w:trPr>
          <w:jc w:val="center"/>
        </w:trPr>
        <w:tc>
          <w:tcPr>
            <w:tcW w:w="903" w:type="dxa"/>
            <w:shd w:val="clear" w:color="auto" w:fill="auto"/>
            <w:vAlign w:val="center"/>
          </w:tcPr>
          <w:p w14:paraId="5D523800" w14:textId="77777777" w:rsidR="00B221F6" w:rsidRPr="00E366B3" w:rsidRDefault="00B221F6" w:rsidP="00D23809">
            <w:pPr>
              <w:ind w:left="360" w:firstLine="0"/>
            </w:pPr>
            <w:r>
              <w:t>8.</w:t>
            </w:r>
          </w:p>
        </w:tc>
        <w:tc>
          <w:tcPr>
            <w:tcW w:w="1649" w:type="dxa"/>
            <w:vAlign w:val="center"/>
          </w:tcPr>
          <w:p w14:paraId="363B4519" w14:textId="77777777" w:rsidR="00B221F6" w:rsidRDefault="00B221F6" w:rsidP="00A40B66">
            <w:pPr>
              <w:spacing w:after="100"/>
              <w:ind w:firstLine="0"/>
              <w:jc w:val="left"/>
              <w:rPr>
                <w:b/>
              </w:rPr>
            </w:pPr>
            <w:r>
              <w:rPr>
                <w:b/>
              </w:rPr>
              <w:t>Patvirtintas</w:t>
            </w:r>
          </w:p>
        </w:tc>
        <w:tc>
          <w:tcPr>
            <w:tcW w:w="1984" w:type="dxa"/>
            <w:vAlign w:val="center"/>
          </w:tcPr>
          <w:p w14:paraId="1AD6958B" w14:textId="77777777" w:rsidR="00B221F6" w:rsidRDefault="00B221F6" w:rsidP="00A40B66">
            <w:pPr>
              <w:pStyle w:val="Tekstaslentels"/>
              <w:jc w:val="left"/>
            </w:pPr>
            <w:r>
              <w:t>CPVA naudotojas</w:t>
            </w:r>
          </w:p>
        </w:tc>
        <w:tc>
          <w:tcPr>
            <w:tcW w:w="5387" w:type="dxa"/>
            <w:vAlign w:val="center"/>
          </w:tcPr>
          <w:p w14:paraId="3533B795" w14:textId="77777777" w:rsidR="00B221F6" w:rsidRDefault="00B221F6" w:rsidP="00A40B66">
            <w:pPr>
              <w:pStyle w:val="Lentelssraas"/>
              <w:numPr>
                <w:ilvl w:val="0"/>
                <w:numId w:val="0"/>
              </w:numPr>
              <w:ind w:left="33" w:firstLine="12"/>
              <w:jc w:val="left"/>
            </w:pPr>
            <w:r>
              <w:t xml:space="preserve">Būsena </w:t>
            </w:r>
            <w:r w:rsidR="227BD6F5">
              <w:t xml:space="preserve">sistemos </w:t>
            </w:r>
            <w:r>
              <w:t>priskiriama MP</w:t>
            </w:r>
            <w:r w:rsidR="6102BCCC">
              <w:t xml:space="preserve"> automatiškai</w:t>
            </w:r>
            <w:r>
              <w:t xml:space="preserve"> po išvados pateikimo VRM. </w:t>
            </w:r>
          </w:p>
        </w:tc>
      </w:tr>
      <w:tr w:rsidR="00B221F6" w:rsidRPr="007216A5" w14:paraId="4D5436AE" w14:textId="77777777" w:rsidTr="5804F041">
        <w:trPr>
          <w:jc w:val="center"/>
        </w:trPr>
        <w:tc>
          <w:tcPr>
            <w:tcW w:w="903" w:type="dxa"/>
            <w:shd w:val="clear" w:color="auto" w:fill="auto"/>
            <w:vAlign w:val="center"/>
          </w:tcPr>
          <w:p w14:paraId="2D8DB60F" w14:textId="77777777" w:rsidR="00B221F6" w:rsidRPr="00E366B3" w:rsidRDefault="00B221F6" w:rsidP="00D23809">
            <w:pPr>
              <w:ind w:left="360" w:firstLine="0"/>
            </w:pPr>
            <w:r>
              <w:t>9.</w:t>
            </w:r>
          </w:p>
        </w:tc>
        <w:tc>
          <w:tcPr>
            <w:tcW w:w="1649" w:type="dxa"/>
            <w:vAlign w:val="center"/>
          </w:tcPr>
          <w:p w14:paraId="308E2801" w14:textId="77777777" w:rsidR="00B221F6" w:rsidRDefault="00B221F6" w:rsidP="00A40B66">
            <w:pPr>
              <w:spacing w:after="100"/>
              <w:ind w:firstLine="0"/>
              <w:jc w:val="left"/>
              <w:rPr>
                <w:b/>
              </w:rPr>
            </w:pPr>
            <w:r>
              <w:rPr>
                <w:b/>
              </w:rPr>
              <w:t>Patvirtintas apmokėjimui</w:t>
            </w:r>
          </w:p>
        </w:tc>
        <w:tc>
          <w:tcPr>
            <w:tcW w:w="1984" w:type="dxa"/>
            <w:vAlign w:val="center"/>
          </w:tcPr>
          <w:p w14:paraId="58A17DF0" w14:textId="77777777" w:rsidR="00B221F6" w:rsidRDefault="00B221F6" w:rsidP="00A40B66">
            <w:pPr>
              <w:pStyle w:val="Tekstaslentels"/>
              <w:jc w:val="left"/>
            </w:pPr>
            <w:r>
              <w:t>VRM naudotojas</w:t>
            </w:r>
          </w:p>
        </w:tc>
        <w:tc>
          <w:tcPr>
            <w:tcW w:w="5387" w:type="dxa"/>
            <w:vAlign w:val="center"/>
          </w:tcPr>
          <w:p w14:paraId="46693648" w14:textId="77777777" w:rsidR="00B221F6" w:rsidRDefault="00B221F6" w:rsidP="00A40B66">
            <w:pPr>
              <w:pStyle w:val="Lentelssraas"/>
              <w:numPr>
                <w:ilvl w:val="0"/>
                <w:numId w:val="0"/>
              </w:numPr>
              <w:ind w:left="33" w:firstLine="12"/>
              <w:jc w:val="left"/>
            </w:pPr>
            <w:r>
              <w:t>VRM naudotojas paskiria šią būseną patvirtintam MP, jei nepastebimi papildomi trūkumai ir gali būti patvirtintas apmokėjimas.</w:t>
            </w:r>
          </w:p>
        </w:tc>
      </w:tr>
      <w:tr w:rsidR="00B221F6" w:rsidRPr="007216A5" w14:paraId="3AD7BB14" w14:textId="77777777" w:rsidTr="5804F041">
        <w:trPr>
          <w:jc w:val="center"/>
        </w:trPr>
        <w:tc>
          <w:tcPr>
            <w:tcW w:w="903" w:type="dxa"/>
            <w:shd w:val="clear" w:color="auto" w:fill="auto"/>
            <w:vAlign w:val="center"/>
          </w:tcPr>
          <w:p w14:paraId="32C298D7" w14:textId="77777777" w:rsidR="00B221F6" w:rsidRPr="00E366B3" w:rsidRDefault="00B221F6" w:rsidP="00D23809">
            <w:pPr>
              <w:ind w:left="360" w:firstLine="0"/>
            </w:pPr>
            <w:r>
              <w:t>10.</w:t>
            </w:r>
          </w:p>
        </w:tc>
        <w:tc>
          <w:tcPr>
            <w:tcW w:w="1649" w:type="dxa"/>
            <w:vAlign w:val="center"/>
          </w:tcPr>
          <w:p w14:paraId="6E6E2B99" w14:textId="77777777" w:rsidR="00B221F6" w:rsidRDefault="00B221F6" w:rsidP="00A40B66">
            <w:pPr>
              <w:spacing w:after="100"/>
              <w:ind w:firstLine="0"/>
              <w:jc w:val="left"/>
              <w:rPr>
                <w:b/>
              </w:rPr>
            </w:pPr>
            <w:r>
              <w:rPr>
                <w:b/>
              </w:rPr>
              <w:t>Atmesti</w:t>
            </w:r>
          </w:p>
        </w:tc>
        <w:tc>
          <w:tcPr>
            <w:tcW w:w="1984" w:type="dxa"/>
            <w:vAlign w:val="center"/>
          </w:tcPr>
          <w:p w14:paraId="138B6EF7" w14:textId="77777777" w:rsidR="00B221F6" w:rsidRDefault="00B221F6" w:rsidP="00A40B66">
            <w:pPr>
              <w:pStyle w:val="Tekstaslentels"/>
              <w:jc w:val="left"/>
            </w:pPr>
            <w:r>
              <w:t>CPVA arba VRM naudotojas</w:t>
            </w:r>
          </w:p>
        </w:tc>
        <w:tc>
          <w:tcPr>
            <w:tcW w:w="5387" w:type="dxa"/>
            <w:vAlign w:val="center"/>
          </w:tcPr>
          <w:p w14:paraId="672CC03C" w14:textId="77777777" w:rsidR="00B221F6" w:rsidRDefault="00B221F6" w:rsidP="00A40B66">
            <w:pPr>
              <w:pStyle w:val="Lentelssraas"/>
              <w:numPr>
                <w:ilvl w:val="0"/>
                <w:numId w:val="0"/>
              </w:numPr>
              <w:ind w:left="33" w:firstLine="12"/>
              <w:jc w:val="left"/>
            </w:pPr>
            <w:r>
              <w:t>MP priskiriama ši būsena, kai nusprendžiama jį atmesti.</w:t>
            </w:r>
          </w:p>
        </w:tc>
      </w:tr>
    </w:tbl>
    <w:p w14:paraId="0130BCB8" w14:textId="77777777" w:rsidR="00B221F6" w:rsidRPr="00252F5C" w:rsidRDefault="00B221F6" w:rsidP="00B221F6"/>
    <w:p w14:paraId="45C49923" w14:textId="77777777" w:rsidR="00DE06A5" w:rsidRDefault="2554F6CC" w:rsidP="00432F0E">
      <w:pPr>
        <w:pStyle w:val="Heading3"/>
      </w:pPr>
      <w:bookmarkStart w:id="54" w:name="_Toc91154561"/>
      <w:bookmarkStart w:id="55" w:name="_Toc147475244"/>
      <w:r>
        <w:t>Pažeidima</w:t>
      </w:r>
      <w:r w:rsidR="30FAF7A8">
        <w:t>i</w:t>
      </w:r>
      <w:bookmarkEnd w:id="54"/>
      <w:bookmarkEnd w:id="55"/>
    </w:p>
    <w:p w14:paraId="2233B9B2" w14:textId="77777777" w:rsidR="00DE06A5" w:rsidRDefault="2554F6CC" w:rsidP="00DE06A5">
      <w:r>
        <w:t>Pažeidimai VSFSVVP IS yra susieti su projektais, todėl jie yra atskiri VSF ir SVVP programoms. Apie pažeidimą kaupiama informacija:</w:t>
      </w:r>
    </w:p>
    <w:p w14:paraId="3567A8C6" w14:textId="77777777" w:rsidR="3105C884" w:rsidRPr="00236F98" w:rsidRDefault="3105C884" w:rsidP="49D3D88A">
      <w:pPr>
        <w:widowControl w:val="0"/>
        <w:numPr>
          <w:ilvl w:val="0"/>
          <w:numId w:val="119"/>
        </w:numPr>
        <w:spacing w:line="360" w:lineRule="auto"/>
        <w:ind w:left="360" w:hanging="360"/>
        <w:jc w:val="left"/>
        <w:rPr>
          <w:b/>
          <w:bCs/>
          <w:i/>
          <w:iCs/>
        </w:rPr>
      </w:pPr>
      <w:r w:rsidRPr="00236F98">
        <w:rPr>
          <w:b/>
          <w:bCs/>
          <w:i/>
          <w:iCs/>
        </w:rPr>
        <w:t>Pranešimas:</w:t>
      </w:r>
    </w:p>
    <w:p w14:paraId="64C275DD" w14:textId="77777777" w:rsidR="00DE06A5" w:rsidRPr="00C929A7" w:rsidRDefault="60164C40" w:rsidP="00792C25">
      <w:pPr>
        <w:widowControl w:val="0"/>
        <w:numPr>
          <w:ilvl w:val="0"/>
          <w:numId w:val="119"/>
        </w:numPr>
        <w:autoSpaceDE w:val="0"/>
        <w:autoSpaceDN w:val="0"/>
        <w:adjustRightInd w:val="0"/>
        <w:spacing w:line="360" w:lineRule="auto"/>
        <w:ind w:left="360" w:hanging="360"/>
        <w:jc w:val="left"/>
      </w:pPr>
      <w:r>
        <w:t xml:space="preserve">Pranešimo apie įtariamą pažeidimą data; </w:t>
      </w:r>
    </w:p>
    <w:p w14:paraId="1330997F" w14:textId="77777777" w:rsidR="00DE06A5" w:rsidRDefault="60164C40" w:rsidP="00792C25">
      <w:pPr>
        <w:widowControl w:val="0"/>
        <w:numPr>
          <w:ilvl w:val="0"/>
          <w:numId w:val="119"/>
        </w:numPr>
        <w:autoSpaceDE w:val="0"/>
        <w:autoSpaceDN w:val="0"/>
        <w:adjustRightInd w:val="0"/>
        <w:spacing w:line="360" w:lineRule="auto"/>
        <w:ind w:left="360" w:hanging="360"/>
        <w:jc w:val="left"/>
      </w:pPr>
      <w:r>
        <w:t>Pranešimą pateikęs darbuotojas</w:t>
      </w:r>
    </w:p>
    <w:p w14:paraId="4A7D5A6E" w14:textId="77777777" w:rsidR="00DE06A5" w:rsidRDefault="60164C40" w:rsidP="00792C25">
      <w:pPr>
        <w:widowControl w:val="0"/>
        <w:numPr>
          <w:ilvl w:val="0"/>
          <w:numId w:val="119"/>
        </w:numPr>
        <w:autoSpaceDE w:val="0"/>
        <w:autoSpaceDN w:val="0"/>
        <w:adjustRightInd w:val="0"/>
        <w:spacing w:line="360" w:lineRule="auto"/>
        <w:ind w:left="360" w:hanging="360"/>
        <w:jc w:val="left"/>
      </w:pPr>
      <w:r>
        <w:t>Pirminės informacijos gavimo data;</w:t>
      </w:r>
    </w:p>
    <w:p w14:paraId="4602F7C4" w14:textId="77777777" w:rsidR="00DE06A5" w:rsidRDefault="60164C40" w:rsidP="00792C25">
      <w:pPr>
        <w:widowControl w:val="0"/>
        <w:numPr>
          <w:ilvl w:val="0"/>
          <w:numId w:val="119"/>
        </w:numPr>
        <w:autoSpaceDE w:val="0"/>
        <w:autoSpaceDN w:val="0"/>
        <w:adjustRightInd w:val="0"/>
        <w:spacing w:line="360" w:lineRule="auto"/>
        <w:ind w:left="360" w:hanging="360"/>
        <w:jc w:val="left"/>
      </w:pPr>
      <w:r>
        <w:t>Pirminis informacijos šaltinis (-iai)</w:t>
      </w:r>
      <w:r w:rsidR="1EE8AF74">
        <w:t>.</w:t>
      </w:r>
      <w:r>
        <w:t>Įtarimo apie pažeidimo aprašymas;</w:t>
      </w:r>
    </w:p>
    <w:p w14:paraId="7AE7F0D1" w14:textId="77777777" w:rsidR="00DE06A5" w:rsidRDefault="60164C40" w:rsidP="00792C25">
      <w:pPr>
        <w:widowControl w:val="0"/>
        <w:numPr>
          <w:ilvl w:val="0"/>
          <w:numId w:val="119"/>
        </w:numPr>
        <w:autoSpaceDE w:val="0"/>
        <w:autoSpaceDN w:val="0"/>
        <w:adjustRightInd w:val="0"/>
        <w:spacing w:line="360" w:lineRule="auto"/>
        <w:ind w:left="360" w:hanging="360"/>
        <w:jc w:val="left"/>
      </w:pPr>
      <w:r>
        <w:t>Pridedami dokumentai;</w:t>
      </w:r>
    </w:p>
    <w:p w14:paraId="2F0E813B" w14:textId="77777777" w:rsidR="00DE06A5" w:rsidRDefault="74D44D1C" w:rsidP="00792C25">
      <w:pPr>
        <w:widowControl w:val="0"/>
        <w:numPr>
          <w:ilvl w:val="0"/>
          <w:numId w:val="119"/>
        </w:numPr>
        <w:autoSpaceDE w:val="0"/>
        <w:autoSpaceDN w:val="0"/>
        <w:adjustRightInd w:val="0"/>
        <w:spacing w:line="360" w:lineRule="auto"/>
        <w:ind w:left="360" w:hanging="360"/>
        <w:jc w:val="left"/>
      </w:pPr>
      <w:r>
        <w:t>Siūlymas dėl išlaidų apmokėjimo stabdymo;</w:t>
      </w:r>
    </w:p>
    <w:p w14:paraId="5A807F49" w14:textId="77777777" w:rsidR="71ABCA77" w:rsidRDefault="5B4FA3D0" w:rsidP="768F949D">
      <w:pPr>
        <w:widowControl w:val="0"/>
        <w:numPr>
          <w:ilvl w:val="0"/>
          <w:numId w:val="119"/>
        </w:numPr>
        <w:spacing w:line="360" w:lineRule="auto"/>
        <w:ind w:left="360" w:hanging="360"/>
        <w:jc w:val="left"/>
        <w:rPr>
          <w:i/>
          <w:iCs/>
        </w:rPr>
      </w:pPr>
      <w:r w:rsidRPr="43F7318D">
        <w:rPr>
          <w:b/>
          <w:bCs/>
          <w:i/>
          <w:iCs/>
        </w:rPr>
        <w:t>Pažeidimo registravimas:</w:t>
      </w:r>
    </w:p>
    <w:p w14:paraId="0E9FFEF8" w14:textId="77777777" w:rsidR="00DE06A5" w:rsidRDefault="60164C40" w:rsidP="00792C25">
      <w:pPr>
        <w:widowControl w:val="0"/>
        <w:numPr>
          <w:ilvl w:val="0"/>
          <w:numId w:val="119"/>
        </w:numPr>
        <w:autoSpaceDE w:val="0"/>
        <w:autoSpaceDN w:val="0"/>
        <w:adjustRightInd w:val="0"/>
        <w:spacing w:line="360" w:lineRule="auto"/>
        <w:ind w:left="360" w:hanging="360"/>
        <w:jc w:val="left"/>
      </w:pPr>
      <w:r>
        <w:t>Įtariamo pažeidimo registravimo data;</w:t>
      </w:r>
    </w:p>
    <w:p w14:paraId="2B0535B4" w14:textId="77777777" w:rsidR="00DE06A5" w:rsidRDefault="60164C40" w:rsidP="00792C25">
      <w:pPr>
        <w:widowControl w:val="0"/>
        <w:numPr>
          <w:ilvl w:val="0"/>
          <w:numId w:val="119"/>
        </w:numPr>
        <w:autoSpaceDE w:val="0"/>
        <w:autoSpaceDN w:val="0"/>
        <w:adjustRightInd w:val="0"/>
        <w:spacing w:line="360" w:lineRule="auto"/>
        <w:ind w:left="360" w:hanging="360"/>
        <w:jc w:val="left"/>
      </w:pPr>
      <w:r>
        <w:t>Įtariamą pažeidimą registravęs darbuotojas;</w:t>
      </w:r>
    </w:p>
    <w:p w14:paraId="01EA0A6B" w14:textId="77777777" w:rsidR="00DE06A5" w:rsidRDefault="60164C40" w:rsidP="00792C25">
      <w:pPr>
        <w:widowControl w:val="0"/>
        <w:numPr>
          <w:ilvl w:val="0"/>
          <w:numId w:val="119"/>
        </w:numPr>
        <w:autoSpaceDE w:val="0"/>
        <w:autoSpaceDN w:val="0"/>
        <w:adjustRightInd w:val="0"/>
        <w:spacing w:line="360" w:lineRule="auto"/>
        <w:ind w:left="360" w:hanging="360"/>
        <w:jc w:val="left"/>
      </w:pPr>
      <w:r>
        <w:lastRenderedPageBreak/>
        <w:t>PK sprendimas;</w:t>
      </w:r>
    </w:p>
    <w:p w14:paraId="0A9E5E0D" w14:textId="77777777" w:rsidR="00DE06A5" w:rsidRDefault="60164C40" w:rsidP="00792C25">
      <w:pPr>
        <w:widowControl w:val="0"/>
        <w:numPr>
          <w:ilvl w:val="0"/>
          <w:numId w:val="119"/>
        </w:numPr>
        <w:autoSpaceDE w:val="0"/>
        <w:autoSpaceDN w:val="0"/>
        <w:adjustRightInd w:val="0"/>
        <w:spacing w:line="360" w:lineRule="auto"/>
        <w:ind w:left="360" w:hanging="360"/>
        <w:jc w:val="left"/>
      </w:pPr>
      <w:r>
        <w:t>Įtariamo pažeidimo būsena</w:t>
      </w:r>
      <w:r w:rsidR="028480A7">
        <w:t>.</w:t>
      </w:r>
    </w:p>
    <w:p w14:paraId="788ACE85" w14:textId="77777777" w:rsidR="00DE06A5" w:rsidRDefault="0B52C0D9" w:rsidP="00792C25">
      <w:pPr>
        <w:widowControl w:val="0"/>
        <w:numPr>
          <w:ilvl w:val="0"/>
          <w:numId w:val="119"/>
        </w:numPr>
        <w:autoSpaceDE w:val="0"/>
        <w:autoSpaceDN w:val="0"/>
        <w:adjustRightInd w:val="0"/>
        <w:spacing w:line="360" w:lineRule="auto"/>
        <w:ind w:left="360" w:hanging="360"/>
        <w:jc w:val="left"/>
      </w:pPr>
      <w:r w:rsidRPr="00236F98">
        <w:rPr>
          <w:b/>
          <w:bCs/>
          <w:i/>
          <w:iCs/>
        </w:rPr>
        <w:t xml:space="preserve">Pažeidimo tyrimai: </w:t>
      </w:r>
      <w:r w:rsidR="00DE06A5" w:rsidRPr="00D64DAD">
        <w:rPr>
          <w:rStyle w:val="NuorodaChar"/>
        </w:rPr>
        <w:fldChar w:fldCharType="begin"/>
      </w:r>
      <w:r w:rsidR="00DE06A5" w:rsidRPr="00D64DAD">
        <w:rPr>
          <w:rStyle w:val="NuorodaChar"/>
        </w:rPr>
        <w:instrText xml:space="preserve"> REF _Ref75941163 \h </w:instrText>
      </w:r>
      <w:r w:rsidR="00DE06A5">
        <w:rPr>
          <w:rStyle w:val="NuorodaChar"/>
        </w:rPr>
        <w:instrText xml:space="preserve"> \* MERGEFORMAT </w:instrText>
      </w:r>
      <w:r w:rsidR="00DE06A5" w:rsidRPr="00D64DAD">
        <w:rPr>
          <w:rStyle w:val="NuorodaChar"/>
        </w:rPr>
      </w:r>
      <w:r w:rsidR="00DE06A5" w:rsidRPr="00D64DAD">
        <w:rPr>
          <w:rStyle w:val="NuorodaChar"/>
        </w:rPr>
        <w:fldChar w:fldCharType="separate"/>
      </w:r>
      <w:r w:rsidR="00DB4384">
        <w:t>Pažeidimo tyrimas</w:t>
      </w:r>
      <w:r w:rsidR="00DE06A5" w:rsidRPr="00D64DAD">
        <w:rPr>
          <w:rStyle w:val="NuorodaChar"/>
        </w:rPr>
        <w:fldChar w:fldCharType="end"/>
      </w:r>
    </w:p>
    <w:p w14:paraId="0021C530"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Pastabos;</w:t>
      </w:r>
    </w:p>
    <w:p w14:paraId="2A9676F7" w14:textId="77777777" w:rsidR="00DE06A5" w:rsidRDefault="60164C40" w:rsidP="00792C25">
      <w:pPr>
        <w:widowControl w:val="0"/>
        <w:numPr>
          <w:ilvl w:val="0"/>
          <w:numId w:val="119"/>
        </w:numPr>
        <w:autoSpaceDE w:val="0"/>
        <w:autoSpaceDN w:val="0"/>
        <w:adjustRightInd w:val="0"/>
        <w:spacing w:line="360" w:lineRule="auto"/>
        <w:ind w:left="360" w:hanging="360"/>
        <w:jc w:val="left"/>
      </w:pPr>
      <w:r>
        <w:t>Dokumentai;</w:t>
      </w:r>
    </w:p>
    <w:p w14:paraId="695EA1DE" w14:textId="77777777" w:rsidR="00DE06A5" w:rsidRDefault="60164C40" w:rsidP="00792C25">
      <w:pPr>
        <w:widowControl w:val="0"/>
        <w:numPr>
          <w:ilvl w:val="0"/>
          <w:numId w:val="119"/>
        </w:numPr>
        <w:autoSpaceDE w:val="0"/>
        <w:autoSpaceDN w:val="0"/>
        <w:adjustRightInd w:val="0"/>
        <w:spacing w:line="360" w:lineRule="auto"/>
        <w:ind w:left="360" w:hanging="360"/>
        <w:jc w:val="left"/>
      </w:pPr>
      <w:r>
        <w:t>Pranešimai.</w:t>
      </w:r>
    </w:p>
    <w:p w14:paraId="6E74BC74" w14:textId="77777777" w:rsidR="00DE06A5" w:rsidRDefault="00DE06A5" w:rsidP="00432F0E">
      <w:pPr>
        <w:pStyle w:val="Heading3"/>
      </w:pPr>
      <w:bookmarkStart w:id="56" w:name="_Ref75941163"/>
      <w:bookmarkStart w:id="57" w:name="_Toc91154562"/>
      <w:bookmarkStart w:id="58" w:name="_Toc147475245"/>
      <w:r>
        <w:t>Pažeidimo tyrimas</w:t>
      </w:r>
      <w:bookmarkEnd w:id="56"/>
      <w:bookmarkEnd w:id="57"/>
      <w:bookmarkEnd w:id="58"/>
    </w:p>
    <w:p w14:paraId="0F6EA32F" w14:textId="77777777" w:rsidR="00DE06A5" w:rsidRDefault="00DE06A5" w:rsidP="00DE06A5">
      <w:r>
        <w:t>Pažeidimo tyrimai VSFSVVP IS yra susieti su pažeidimais, todėl jie yra atskiri VSF ir SVVP programoms. Apie pažeidimo tyrimą kaupiama informacija:</w:t>
      </w:r>
    </w:p>
    <w:p w14:paraId="2276EB10" w14:textId="77777777" w:rsidR="236C2E36" w:rsidRPr="00236F98" w:rsidRDefault="236C2E36" w:rsidP="46E8F460">
      <w:pPr>
        <w:widowControl w:val="0"/>
        <w:numPr>
          <w:ilvl w:val="0"/>
          <w:numId w:val="119"/>
        </w:numPr>
        <w:spacing w:line="360" w:lineRule="auto"/>
        <w:ind w:left="360" w:hanging="360"/>
        <w:jc w:val="left"/>
        <w:rPr>
          <w:b/>
          <w:bCs/>
          <w:i/>
          <w:iCs/>
        </w:rPr>
      </w:pPr>
      <w:r w:rsidRPr="00236F98">
        <w:rPr>
          <w:b/>
          <w:bCs/>
          <w:i/>
          <w:iCs/>
        </w:rPr>
        <w:t xml:space="preserve">Bendra informacija: </w:t>
      </w:r>
    </w:p>
    <w:p w14:paraId="47248600" w14:textId="77777777" w:rsidR="00DE06A5" w:rsidRPr="00C929A7" w:rsidRDefault="60164C40" w:rsidP="00792C25">
      <w:pPr>
        <w:widowControl w:val="0"/>
        <w:numPr>
          <w:ilvl w:val="0"/>
          <w:numId w:val="119"/>
        </w:numPr>
        <w:autoSpaceDE w:val="0"/>
        <w:autoSpaceDN w:val="0"/>
        <w:adjustRightInd w:val="0"/>
        <w:spacing w:line="360" w:lineRule="auto"/>
        <w:ind w:left="360" w:hanging="360"/>
        <w:jc w:val="left"/>
      </w:pPr>
      <w:r>
        <w:t xml:space="preserve">Tyrimą atliekantis darbuotojas; </w:t>
      </w:r>
    </w:p>
    <w:p w14:paraId="5F3588E3"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Pažeidimas sisteminis;</w:t>
      </w:r>
    </w:p>
    <w:p w14:paraId="23D152F8"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Pažeidimo nustatymo metodas;</w:t>
      </w:r>
    </w:p>
    <w:p w14:paraId="3068BA27"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Pažeidimo tyrimo veiksmai;</w:t>
      </w:r>
    </w:p>
    <w:p w14:paraId="3CBA3DA3"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Papildomos informacijos gavimo data;</w:t>
      </w:r>
    </w:p>
    <w:p w14:paraId="4FDB7D64" w14:textId="77777777" w:rsidR="00DE06A5" w:rsidRDefault="60164C40" w:rsidP="00792C25">
      <w:pPr>
        <w:widowControl w:val="0"/>
        <w:numPr>
          <w:ilvl w:val="0"/>
          <w:numId w:val="119"/>
        </w:numPr>
        <w:autoSpaceDE w:val="0"/>
        <w:autoSpaceDN w:val="0"/>
        <w:adjustRightInd w:val="0"/>
        <w:spacing w:line="360" w:lineRule="auto"/>
        <w:ind w:left="360" w:hanging="360"/>
        <w:jc w:val="left"/>
      </w:pPr>
      <w:r>
        <w:t>Gautos kompetetingos institucijos išvados;</w:t>
      </w:r>
    </w:p>
    <w:p w14:paraId="326643BD" w14:textId="77777777" w:rsidR="00DE06A5" w:rsidRDefault="60164C40" w:rsidP="00792C25">
      <w:pPr>
        <w:widowControl w:val="0"/>
        <w:numPr>
          <w:ilvl w:val="0"/>
          <w:numId w:val="119"/>
        </w:numPr>
        <w:autoSpaceDE w:val="0"/>
        <w:autoSpaceDN w:val="0"/>
        <w:adjustRightInd w:val="0"/>
        <w:spacing w:line="360" w:lineRule="auto"/>
        <w:ind w:left="360" w:hanging="360"/>
        <w:jc w:val="left"/>
      </w:pPr>
      <w:r>
        <w:t>Tyrimo pabaigos terminas;</w:t>
      </w:r>
    </w:p>
    <w:p w14:paraId="18417E68" w14:textId="77777777" w:rsidR="00DE06A5" w:rsidRDefault="60164C40" w:rsidP="00792C25">
      <w:pPr>
        <w:widowControl w:val="0"/>
        <w:numPr>
          <w:ilvl w:val="0"/>
          <w:numId w:val="119"/>
        </w:numPr>
        <w:autoSpaceDE w:val="0"/>
        <w:autoSpaceDN w:val="0"/>
        <w:adjustRightInd w:val="0"/>
        <w:spacing w:line="360" w:lineRule="auto"/>
        <w:ind w:left="360" w:hanging="360"/>
        <w:jc w:val="left"/>
      </w:pPr>
      <w:r>
        <w:t>Tyrimo pabaigos data;</w:t>
      </w:r>
    </w:p>
    <w:p w14:paraId="239B1FF8" w14:textId="77777777" w:rsidR="00DE06A5" w:rsidRDefault="60164C40" w:rsidP="00792C25">
      <w:pPr>
        <w:widowControl w:val="0"/>
        <w:numPr>
          <w:ilvl w:val="0"/>
          <w:numId w:val="119"/>
        </w:numPr>
        <w:autoSpaceDE w:val="0"/>
        <w:autoSpaceDN w:val="0"/>
        <w:adjustRightInd w:val="0"/>
        <w:spacing w:line="360" w:lineRule="auto"/>
        <w:ind w:left="360" w:hanging="360"/>
        <w:jc w:val="left"/>
      </w:pPr>
      <w:r>
        <w:t>Tyrimo atnaujinimo data;</w:t>
      </w:r>
    </w:p>
    <w:p w14:paraId="11262BD0" w14:textId="77777777" w:rsidR="00DE06A5" w:rsidRDefault="60164C40" w:rsidP="00792C25">
      <w:pPr>
        <w:widowControl w:val="0"/>
        <w:numPr>
          <w:ilvl w:val="0"/>
          <w:numId w:val="119"/>
        </w:numPr>
        <w:autoSpaceDE w:val="0"/>
        <w:autoSpaceDN w:val="0"/>
        <w:adjustRightInd w:val="0"/>
        <w:spacing w:line="360" w:lineRule="auto"/>
        <w:ind w:left="360" w:hanging="360"/>
        <w:jc w:val="left"/>
      </w:pPr>
      <w:r>
        <w:t>Tyrimo būsena;</w:t>
      </w:r>
    </w:p>
    <w:p w14:paraId="006B7F51" w14:textId="77777777" w:rsidR="00DE06A5" w:rsidRDefault="60164C40" w:rsidP="00792C25">
      <w:pPr>
        <w:widowControl w:val="0"/>
        <w:numPr>
          <w:ilvl w:val="0"/>
          <w:numId w:val="119"/>
        </w:numPr>
        <w:autoSpaceDE w:val="0"/>
        <w:autoSpaceDN w:val="0"/>
        <w:adjustRightInd w:val="0"/>
        <w:spacing w:line="360" w:lineRule="auto"/>
        <w:ind w:left="360" w:hanging="360"/>
        <w:jc w:val="left"/>
      </w:pPr>
      <w:r>
        <w:t>Tyrimo išvada;</w:t>
      </w:r>
    </w:p>
    <w:p w14:paraId="36FFF51B" w14:textId="77777777" w:rsidR="00DE06A5" w:rsidRDefault="60164C40" w:rsidP="00792C25">
      <w:pPr>
        <w:widowControl w:val="0"/>
        <w:numPr>
          <w:ilvl w:val="0"/>
          <w:numId w:val="119"/>
        </w:numPr>
        <w:autoSpaceDE w:val="0"/>
        <w:autoSpaceDN w:val="0"/>
        <w:adjustRightInd w:val="0"/>
        <w:spacing w:line="360" w:lineRule="auto"/>
        <w:ind w:left="360" w:hanging="360"/>
        <w:jc w:val="left"/>
      </w:pPr>
      <w:r>
        <w:t>Informacija apie nustatytą pažeidimą;</w:t>
      </w:r>
    </w:p>
    <w:p w14:paraId="146AECDF"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Pažeidimo ištaisymo terminas;</w:t>
      </w:r>
    </w:p>
    <w:p w14:paraId="650DE0B4"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Pažeidimo ištaisymo data;</w:t>
      </w:r>
    </w:p>
    <w:p w14:paraId="60725459"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Pasiūlymai dėl tolimesnių veiksmų ir sprendimų;</w:t>
      </w:r>
    </w:p>
    <w:p w14:paraId="1D1AB6F2" w14:textId="77777777" w:rsidR="00DE06A5" w:rsidRDefault="60164C40" w:rsidP="00792C25">
      <w:pPr>
        <w:widowControl w:val="0"/>
        <w:numPr>
          <w:ilvl w:val="0"/>
          <w:numId w:val="119"/>
        </w:numPr>
        <w:autoSpaceDE w:val="0"/>
        <w:autoSpaceDN w:val="0"/>
        <w:adjustRightInd w:val="0"/>
        <w:spacing w:line="360" w:lineRule="auto"/>
        <w:ind w:left="360" w:hanging="360"/>
        <w:jc w:val="left"/>
      </w:pPr>
      <w:r>
        <w:t>Komentarai;</w:t>
      </w:r>
    </w:p>
    <w:p w14:paraId="24E928E0" w14:textId="77777777" w:rsidR="00DE06A5" w:rsidRDefault="60164C40">
      <w:pPr>
        <w:widowControl w:val="0"/>
        <w:numPr>
          <w:ilvl w:val="0"/>
          <w:numId w:val="119"/>
        </w:numPr>
        <w:spacing w:line="360" w:lineRule="auto"/>
        <w:ind w:left="360" w:hanging="360"/>
        <w:jc w:val="left"/>
        <w:rPr>
          <w:szCs w:val="20"/>
        </w:rPr>
      </w:pPr>
      <w:r>
        <w:t>Pridedami dokumentai</w:t>
      </w:r>
      <w:r w:rsidR="1BFC51E9">
        <w:t>.</w:t>
      </w:r>
    </w:p>
    <w:p w14:paraId="1FD1CD61" w14:textId="77777777" w:rsidR="00DE06A5" w:rsidRDefault="4670D771" w:rsidP="00792C25">
      <w:pPr>
        <w:widowControl w:val="0"/>
        <w:numPr>
          <w:ilvl w:val="0"/>
          <w:numId w:val="119"/>
        </w:numPr>
        <w:autoSpaceDE w:val="0"/>
        <w:autoSpaceDN w:val="0"/>
        <w:adjustRightInd w:val="0"/>
        <w:spacing w:line="360" w:lineRule="auto"/>
        <w:ind w:left="360" w:hanging="360"/>
        <w:jc w:val="left"/>
      </w:pPr>
      <w:r w:rsidRPr="00236F98">
        <w:rPr>
          <w:b/>
          <w:bCs/>
          <w:i/>
          <w:iCs/>
        </w:rPr>
        <w:t>Finansavim</w:t>
      </w:r>
      <w:r w:rsidR="00214293">
        <w:rPr>
          <w:b/>
          <w:bCs/>
          <w:i/>
          <w:iCs/>
        </w:rPr>
        <w:t>as</w:t>
      </w:r>
      <w:r>
        <w:t>;</w:t>
      </w:r>
    </w:p>
    <w:p w14:paraId="4EC0B7F6" w14:textId="77777777" w:rsidR="00214293" w:rsidRDefault="00214293" w:rsidP="00214293">
      <w:pPr>
        <w:pStyle w:val="Sraas1"/>
        <w:numPr>
          <w:ilvl w:val="1"/>
          <w:numId w:val="35"/>
        </w:numPr>
      </w:pPr>
      <w:r w:rsidRPr="00214293">
        <w:t>Tipas</w:t>
      </w:r>
      <w:r>
        <w:t xml:space="preserve"> (Projekto tinkamų finansuoti išlaidų dydis</w:t>
      </w:r>
      <w:r w:rsidR="0066798A">
        <w:t>, Su pažeidimu susijusios lėšos, Su pažeidimu susijusios išmokėtos lėšos, Su pažeidimu susijusios neišmokėtos lėšos, Susigrąžintina lėšų suma</w:t>
      </w:r>
      <w:r>
        <w:t>)</w:t>
      </w:r>
    </w:p>
    <w:p w14:paraId="525E3B46" w14:textId="77777777" w:rsidR="00214293" w:rsidRDefault="00214293" w:rsidP="00214293">
      <w:pPr>
        <w:pStyle w:val="Sraas1"/>
        <w:numPr>
          <w:ilvl w:val="1"/>
          <w:numId w:val="35"/>
        </w:numPr>
      </w:pPr>
      <w:r w:rsidRPr="00214293">
        <w:t>ES lėšos, Eur</w:t>
      </w:r>
    </w:p>
    <w:p w14:paraId="0414BD48" w14:textId="77777777" w:rsidR="00214293" w:rsidRDefault="00214293" w:rsidP="00214293">
      <w:pPr>
        <w:pStyle w:val="Sraas1"/>
        <w:numPr>
          <w:ilvl w:val="1"/>
          <w:numId w:val="35"/>
        </w:numPr>
      </w:pPr>
      <w:r w:rsidRPr="00214293">
        <w:t>BF lėšos, Eur</w:t>
      </w:r>
    </w:p>
    <w:p w14:paraId="2AAE2642" w14:textId="77777777" w:rsidR="00214293" w:rsidRDefault="00214293" w:rsidP="00214293">
      <w:pPr>
        <w:pStyle w:val="Sraas1"/>
        <w:numPr>
          <w:ilvl w:val="1"/>
          <w:numId w:val="35"/>
        </w:numPr>
      </w:pPr>
      <w:r w:rsidRPr="00214293">
        <w:t>Iš viso (ES+BF), Eur</w:t>
      </w:r>
    </w:p>
    <w:p w14:paraId="75FE872B" w14:textId="77777777" w:rsidR="00214293" w:rsidRDefault="00214293" w:rsidP="00214293">
      <w:pPr>
        <w:pStyle w:val="Sraas1"/>
        <w:numPr>
          <w:ilvl w:val="1"/>
          <w:numId w:val="35"/>
        </w:numPr>
      </w:pPr>
      <w:r w:rsidRPr="00214293">
        <w:t>Nuosavos lėšos, Eur</w:t>
      </w:r>
    </w:p>
    <w:p w14:paraId="40946A9E" w14:textId="77777777" w:rsidR="00214293" w:rsidRDefault="00214293" w:rsidP="00214293">
      <w:pPr>
        <w:pStyle w:val="Sraas1"/>
        <w:numPr>
          <w:ilvl w:val="1"/>
          <w:numId w:val="35"/>
        </w:numPr>
      </w:pPr>
      <w:r w:rsidRPr="00214293">
        <w:t>Iš viso (BF+NL), Eur</w:t>
      </w:r>
    </w:p>
    <w:p w14:paraId="18CAFBC1" w14:textId="77777777" w:rsidR="00214293" w:rsidRDefault="33859731" w:rsidP="00236F98">
      <w:pPr>
        <w:pStyle w:val="Sraas1"/>
        <w:numPr>
          <w:ilvl w:val="1"/>
          <w:numId w:val="35"/>
        </w:numPr>
      </w:pPr>
      <w:r>
        <w:t>Iš viso (ES+BF+NL), Eur</w:t>
      </w:r>
    </w:p>
    <w:p w14:paraId="3E28D21C" w14:textId="77777777" w:rsidR="00DE06A5" w:rsidRPr="00236F98" w:rsidRDefault="71A0CBA1" w:rsidP="5B78079E">
      <w:pPr>
        <w:widowControl w:val="0"/>
        <w:numPr>
          <w:ilvl w:val="0"/>
          <w:numId w:val="119"/>
        </w:numPr>
        <w:autoSpaceDE w:val="0"/>
        <w:autoSpaceDN w:val="0"/>
        <w:adjustRightInd w:val="0"/>
        <w:spacing w:line="360" w:lineRule="auto"/>
        <w:ind w:left="360" w:hanging="360"/>
        <w:jc w:val="left"/>
        <w:rPr>
          <w:b/>
          <w:bCs/>
          <w:i/>
          <w:iCs/>
        </w:rPr>
      </w:pPr>
      <w:r w:rsidRPr="00236F98">
        <w:rPr>
          <w:b/>
          <w:bCs/>
          <w:i/>
          <w:iCs/>
        </w:rPr>
        <w:t>Mokėjimų prašymai;</w:t>
      </w:r>
    </w:p>
    <w:p w14:paraId="3F116273"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Vadovaujančiosios institucijos sprendimas:</w:t>
      </w:r>
    </w:p>
    <w:p w14:paraId="18FAAD4C" w14:textId="77777777" w:rsidR="00DE06A5" w:rsidRDefault="00DE06A5" w:rsidP="00792C25">
      <w:pPr>
        <w:widowControl w:val="0"/>
        <w:numPr>
          <w:ilvl w:val="3"/>
          <w:numId w:val="119"/>
        </w:numPr>
        <w:autoSpaceDE w:val="0"/>
        <w:autoSpaceDN w:val="0"/>
        <w:adjustRightInd w:val="0"/>
        <w:spacing w:line="360" w:lineRule="auto"/>
        <w:ind w:left="360" w:hanging="360"/>
        <w:jc w:val="left"/>
      </w:pPr>
      <w:r>
        <w:t>Vadovaujančiosios</w:t>
      </w:r>
      <w:r w:rsidRPr="00851E1D">
        <w:t xml:space="preserve"> institucijos sprendimo data</w:t>
      </w:r>
      <w:r>
        <w:t>;</w:t>
      </w:r>
    </w:p>
    <w:p w14:paraId="63D6F614" w14:textId="77777777" w:rsidR="00DE06A5" w:rsidRPr="00E366B3" w:rsidRDefault="00DE06A5" w:rsidP="00792C25">
      <w:pPr>
        <w:widowControl w:val="0"/>
        <w:numPr>
          <w:ilvl w:val="3"/>
          <w:numId w:val="119"/>
        </w:numPr>
        <w:autoSpaceDE w:val="0"/>
        <w:autoSpaceDN w:val="0"/>
        <w:adjustRightInd w:val="0"/>
        <w:spacing w:line="360" w:lineRule="auto"/>
        <w:ind w:left="360" w:hanging="360"/>
        <w:jc w:val="left"/>
      </w:pPr>
      <w:r>
        <w:t>Vadovaujančiosios</w:t>
      </w:r>
      <w:r w:rsidRPr="003A635D" w:rsidDel="002B2477">
        <w:t xml:space="preserve"> </w:t>
      </w:r>
      <w:r w:rsidRPr="003A635D">
        <w:t>institucijos sprendimo numeris</w:t>
      </w:r>
      <w:r>
        <w:t>.</w:t>
      </w:r>
    </w:p>
    <w:p w14:paraId="48AB4351" w14:textId="77777777" w:rsidR="244CCF86" w:rsidRDefault="1AA48F3C" w:rsidP="5B78079E">
      <w:pPr>
        <w:widowControl w:val="0"/>
        <w:numPr>
          <w:ilvl w:val="3"/>
          <w:numId w:val="119"/>
        </w:numPr>
        <w:spacing w:line="360" w:lineRule="auto"/>
        <w:ind w:left="360" w:hanging="360"/>
        <w:jc w:val="left"/>
        <w:rPr>
          <w:b/>
          <w:bCs/>
          <w:i/>
          <w:iCs/>
        </w:rPr>
      </w:pPr>
      <w:r w:rsidRPr="00236F98">
        <w:rPr>
          <w:b/>
          <w:bCs/>
          <w:i/>
          <w:iCs/>
        </w:rPr>
        <w:lastRenderedPageBreak/>
        <w:t xml:space="preserve">Tarpinės institucijos sprendimas: </w:t>
      </w:r>
    </w:p>
    <w:p w14:paraId="6D426366" w14:textId="77777777" w:rsidR="244CCF86" w:rsidRDefault="244CCF86" w:rsidP="7FB687BF">
      <w:pPr>
        <w:widowControl w:val="0"/>
        <w:numPr>
          <w:ilvl w:val="3"/>
          <w:numId w:val="119"/>
        </w:numPr>
        <w:spacing w:line="360" w:lineRule="auto"/>
        <w:ind w:left="360" w:hanging="360"/>
        <w:jc w:val="left"/>
      </w:pPr>
      <w:r>
        <w:t xml:space="preserve">Tarpinės institucijos išvados data; </w:t>
      </w:r>
    </w:p>
    <w:p w14:paraId="26EC2C41" w14:textId="77777777" w:rsidR="244CCF86" w:rsidRDefault="4C7149A5" w:rsidP="7FB687BF">
      <w:pPr>
        <w:widowControl w:val="0"/>
        <w:numPr>
          <w:ilvl w:val="3"/>
          <w:numId w:val="119"/>
        </w:numPr>
        <w:spacing w:line="360" w:lineRule="auto"/>
        <w:ind w:left="360" w:hanging="360"/>
        <w:jc w:val="left"/>
      </w:pPr>
      <w:r>
        <w:t xml:space="preserve">Tarpinės institucijos išvados numeris. </w:t>
      </w:r>
    </w:p>
    <w:p w14:paraId="4D6A782E" w14:textId="77777777" w:rsidR="00DE06A5" w:rsidRDefault="00887C22" w:rsidP="00432F0E">
      <w:pPr>
        <w:pStyle w:val="Heading3"/>
      </w:pPr>
      <w:bookmarkStart w:id="59" w:name="_Toc91154563"/>
      <w:bookmarkStart w:id="60" w:name="_Toc147475246"/>
      <w:r>
        <w:t xml:space="preserve">Patikros </w:t>
      </w:r>
      <w:r w:rsidR="00DE06A5">
        <w:t>vietoje</w:t>
      </w:r>
      <w:bookmarkEnd w:id="59"/>
      <w:bookmarkEnd w:id="60"/>
    </w:p>
    <w:p w14:paraId="089149E4" w14:textId="77777777" w:rsidR="00DE06A5" w:rsidRDefault="00DE06A5" w:rsidP="00DE06A5">
      <w:r>
        <w:t>Patikros vietoje VSFSVVP IS yra susietos su projektais, todėl jos yra atskirtos VSF ir SVVP programoms. Apie patikrą vietoje kaupiama informacija:</w:t>
      </w:r>
    </w:p>
    <w:p w14:paraId="48CC66C0" w14:textId="77777777" w:rsidR="4CB266F4" w:rsidRPr="00236F98" w:rsidRDefault="4CB266F4" w:rsidP="6E7FA380">
      <w:pPr>
        <w:widowControl w:val="0"/>
        <w:numPr>
          <w:ilvl w:val="0"/>
          <w:numId w:val="119"/>
        </w:numPr>
        <w:spacing w:line="360" w:lineRule="auto"/>
        <w:ind w:left="360" w:hanging="360"/>
        <w:jc w:val="left"/>
        <w:rPr>
          <w:b/>
          <w:bCs/>
          <w:i/>
          <w:iCs/>
        </w:rPr>
      </w:pPr>
      <w:r w:rsidRPr="00236F98">
        <w:rPr>
          <w:b/>
          <w:bCs/>
          <w:i/>
          <w:iCs/>
        </w:rPr>
        <w:t xml:space="preserve">Bendri duomenys: </w:t>
      </w:r>
    </w:p>
    <w:p w14:paraId="648EB30F" w14:textId="77777777" w:rsidR="00DE06A5" w:rsidRDefault="60164C40" w:rsidP="00792C25">
      <w:pPr>
        <w:widowControl w:val="0"/>
        <w:numPr>
          <w:ilvl w:val="0"/>
          <w:numId w:val="119"/>
        </w:numPr>
        <w:autoSpaceDE w:val="0"/>
        <w:autoSpaceDN w:val="0"/>
        <w:adjustRightInd w:val="0"/>
        <w:spacing w:line="360" w:lineRule="auto"/>
        <w:ind w:left="360" w:hanging="360"/>
        <w:jc w:val="left"/>
      </w:pPr>
      <w:r>
        <w:t xml:space="preserve">Patikros vietoje tipas; </w:t>
      </w:r>
    </w:p>
    <w:p w14:paraId="51782216"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Patikra vietoje planuota;</w:t>
      </w:r>
    </w:p>
    <w:p w14:paraId="08C08574" w14:textId="77777777" w:rsidR="00DE06A5" w:rsidRDefault="60164C40" w:rsidP="00792C25">
      <w:pPr>
        <w:widowControl w:val="0"/>
        <w:numPr>
          <w:ilvl w:val="0"/>
          <w:numId w:val="119"/>
        </w:numPr>
        <w:autoSpaceDE w:val="0"/>
        <w:autoSpaceDN w:val="0"/>
        <w:adjustRightInd w:val="0"/>
        <w:spacing w:line="360" w:lineRule="auto"/>
        <w:ind w:left="360" w:hanging="360"/>
        <w:jc w:val="left"/>
      </w:pPr>
      <w:r>
        <w:t>Planuojama patikros vietoje data;</w:t>
      </w:r>
    </w:p>
    <w:p w14:paraId="5CCC765A"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Patikros vietoje data;</w:t>
      </w:r>
    </w:p>
    <w:p w14:paraId="2AE531EA" w14:textId="77777777" w:rsidR="00DE06A5" w:rsidRDefault="60164C40" w:rsidP="00887C22">
      <w:pPr>
        <w:widowControl w:val="0"/>
        <w:numPr>
          <w:ilvl w:val="0"/>
          <w:numId w:val="119"/>
        </w:numPr>
        <w:autoSpaceDE w:val="0"/>
        <w:autoSpaceDN w:val="0"/>
        <w:adjustRightInd w:val="0"/>
        <w:spacing w:line="360" w:lineRule="auto"/>
        <w:ind w:left="360" w:hanging="360"/>
        <w:jc w:val="left"/>
      </w:pPr>
      <w:r>
        <w:t>Patikros apimtis;</w:t>
      </w:r>
    </w:p>
    <w:p w14:paraId="35B8A1F8" w14:textId="77777777" w:rsidR="00DE06A5" w:rsidRDefault="60164C40" w:rsidP="00792C25">
      <w:pPr>
        <w:widowControl w:val="0"/>
        <w:numPr>
          <w:ilvl w:val="0"/>
          <w:numId w:val="119"/>
        </w:numPr>
        <w:autoSpaceDE w:val="0"/>
        <w:autoSpaceDN w:val="0"/>
        <w:adjustRightInd w:val="0"/>
        <w:spacing w:line="360" w:lineRule="auto"/>
        <w:ind w:left="360" w:hanging="360"/>
        <w:jc w:val="left"/>
      </w:pPr>
      <w:r>
        <w:t>Atliktos patikros vieta;</w:t>
      </w:r>
    </w:p>
    <w:p w14:paraId="072A7745" w14:textId="77777777" w:rsidR="00DE06A5" w:rsidRDefault="60164C40" w:rsidP="00792C25">
      <w:pPr>
        <w:widowControl w:val="0"/>
        <w:numPr>
          <w:ilvl w:val="0"/>
          <w:numId w:val="119"/>
        </w:numPr>
        <w:autoSpaceDE w:val="0"/>
        <w:autoSpaceDN w:val="0"/>
        <w:adjustRightInd w:val="0"/>
        <w:spacing w:line="360" w:lineRule="auto"/>
        <w:ind w:left="360" w:hanging="360"/>
        <w:jc w:val="left"/>
      </w:pPr>
      <w:r>
        <w:t>Projekto vykdytojo atstovai;</w:t>
      </w:r>
    </w:p>
    <w:p w14:paraId="032E532F" w14:textId="77777777" w:rsidR="00DE06A5" w:rsidRDefault="60164C40" w:rsidP="00792C25">
      <w:pPr>
        <w:widowControl w:val="0"/>
        <w:numPr>
          <w:ilvl w:val="0"/>
          <w:numId w:val="119"/>
        </w:numPr>
        <w:autoSpaceDE w:val="0"/>
        <w:autoSpaceDN w:val="0"/>
        <w:adjustRightInd w:val="0"/>
        <w:spacing w:line="360" w:lineRule="auto"/>
        <w:ind w:left="360" w:hanging="360"/>
        <w:jc w:val="left"/>
      </w:pPr>
      <w:r>
        <w:t>Rezultatas;</w:t>
      </w:r>
    </w:p>
    <w:p w14:paraId="2339DFA2" w14:textId="77777777" w:rsidR="00DE06A5" w:rsidRDefault="60164C40" w:rsidP="00792C25">
      <w:pPr>
        <w:widowControl w:val="0"/>
        <w:numPr>
          <w:ilvl w:val="0"/>
          <w:numId w:val="119"/>
        </w:numPr>
        <w:autoSpaceDE w:val="0"/>
        <w:autoSpaceDN w:val="0"/>
        <w:adjustRightInd w:val="0"/>
        <w:spacing w:line="360" w:lineRule="auto"/>
        <w:ind w:left="360" w:hanging="360"/>
        <w:jc w:val="left"/>
      </w:pPr>
      <w:r>
        <w:t>Kiti atstovai;</w:t>
      </w:r>
    </w:p>
    <w:p w14:paraId="7E450E1C" w14:textId="77777777" w:rsidR="00DE06A5" w:rsidRDefault="74D44D1C" w:rsidP="00792C25">
      <w:pPr>
        <w:widowControl w:val="0"/>
        <w:numPr>
          <w:ilvl w:val="0"/>
          <w:numId w:val="119"/>
        </w:numPr>
        <w:autoSpaceDE w:val="0"/>
        <w:autoSpaceDN w:val="0"/>
        <w:adjustRightInd w:val="0"/>
        <w:spacing w:line="360" w:lineRule="auto"/>
        <w:ind w:left="360" w:hanging="360"/>
        <w:jc w:val="left"/>
      </w:pPr>
      <w:r>
        <w:t>Būsena;</w:t>
      </w:r>
    </w:p>
    <w:p w14:paraId="3A3B4B39" w14:textId="77777777" w:rsidR="00DE06A5" w:rsidRDefault="4150C2FB" w:rsidP="4D3AF0B2">
      <w:pPr>
        <w:widowControl w:val="0"/>
        <w:numPr>
          <w:ilvl w:val="0"/>
          <w:numId w:val="119"/>
        </w:numPr>
        <w:autoSpaceDE w:val="0"/>
        <w:autoSpaceDN w:val="0"/>
        <w:adjustRightInd w:val="0"/>
        <w:spacing w:line="360" w:lineRule="auto"/>
        <w:ind w:left="360" w:hanging="360"/>
        <w:jc w:val="left"/>
      </w:pPr>
      <w:r>
        <w:t>Patikros vietoje apimties suma, €; Veiklos patikros apimties suma; Finansinės patikros apimties suma.</w:t>
      </w:r>
    </w:p>
    <w:p w14:paraId="0FC197B6" w14:textId="77777777" w:rsidR="00DE06A5" w:rsidRDefault="60164C40" w:rsidP="00792C25">
      <w:pPr>
        <w:widowControl w:val="0"/>
        <w:numPr>
          <w:ilvl w:val="0"/>
          <w:numId w:val="119"/>
        </w:numPr>
        <w:autoSpaceDE w:val="0"/>
        <w:autoSpaceDN w:val="0"/>
        <w:adjustRightInd w:val="0"/>
        <w:spacing w:line="360" w:lineRule="auto"/>
        <w:ind w:left="360" w:hanging="360"/>
        <w:jc w:val="left"/>
      </w:pPr>
      <w:r w:rsidRPr="00236F98">
        <w:rPr>
          <w:b/>
          <w:bCs/>
          <w:i/>
          <w:iCs/>
        </w:rPr>
        <w:t>Atsakingų asmenų duomenys</w:t>
      </w:r>
      <w:r>
        <w:t>;</w:t>
      </w:r>
    </w:p>
    <w:p w14:paraId="10E5D7F8" w14:textId="77777777" w:rsidR="00DE06A5" w:rsidRDefault="00DE06A5" w:rsidP="00792C25">
      <w:pPr>
        <w:widowControl w:val="0"/>
        <w:numPr>
          <w:ilvl w:val="0"/>
          <w:numId w:val="119"/>
        </w:numPr>
        <w:autoSpaceDE w:val="0"/>
        <w:autoSpaceDN w:val="0"/>
        <w:adjustRightInd w:val="0"/>
        <w:spacing w:line="360" w:lineRule="auto"/>
        <w:ind w:left="360" w:hanging="360"/>
        <w:jc w:val="left"/>
      </w:pPr>
      <w:r w:rsidRPr="0053095F">
        <w:rPr>
          <w:rStyle w:val="NuorodaChar"/>
        </w:rPr>
        <w:fldChar w:fldCharType="begin"/>
      </w:r>
      <w:r w:rsidRPr="0053095F">
        <w:rPr>
          <w:rStyle w:val="NuorodaChar"/>
        </w:rPr>
        <w:instrText xml:space="preserve"> REF _Ref75941691 \h </w:instrText>
      </w:r>
      <w:r>
        <w:rPr>
          <w:rStyle w:val="NuorodaChar"/>
        </w:rPr>
        <w:instrText xml:space="preserve"> \* MERGEFORMAT </w:instrText>
      </w:r>
      <w:r w:rsidRPr="0053095F">
        <w:rPr>
          <w:rStyle w:val="NuorodaChar"/>
        </w:rPr>
      </w:r>
      <w:r w:rsidRPr="0053095F">
        <w:rPr>
          <w:rStyle w:val="NuorodaChar"/>
        </w:rPr>
        <w:fldChar w:fldCharType="separate"/>
      </w:r>
      <w:r w:rsidR="00DB4384" w:rsidRPr="00DB4384">
        <w:rPr>
          <w:rStyle w:val="NuorodaChar"/>
        </w:rPr>
        <w:t>Neatitikimas</w:t>
      </w:r>
      <w:r w:rsidRPr="0053095F">
        <w:rPr>
          <w:rStyle w:val="NuorodaChar"/>
        </w:rPr>
        <w:fldChar w:fldCharType="end"/>
      </w:r>
      <w:r w:rsidR="60164C40">
        <w:t>;</w:t>
      </w:r>
    </w:p>
    <w:p w14:paraId="5C9AF712" w14:textId="77777777" w:rsidR="00DE06A5" w:rsidRPr="00236F98" w:rsidRDefault="5BD051C9" w:rsidP="5B78079E">
      <w:pPr>
        <w:widowControl w:val="0"/>
        <w:numPr>
          <w:ilvl w:val="0"/>
          <w:numId w:val="119"/>
        </w:numPr>
        <w:autoSpaceDE w:val="0"/>
        <w:autoSpaceDN w:val="0"/>
        <w:adjustRightInd w:val="0"/>
        <w:spacing w:line="360" w:lineRule="auto"/>
        <w:ind w:left="360" w:hanging="360"/>
        <w:jc w:val="left"/>
        <w:rPr>
          <w:i/>
          <w:iCs/>
        </w:rPr>
      </w:pPr>
      <w:r w:rsidRPr="43F7318D">
        <w:rPr>
          <w:b/>
          <w:bCs/>
          <w:i/>
          <w:iCs/>
        </w:rPr>
        <w:t>Mokėjimo prašymai</w:t>
      </w:r>
      <w:r w:rsidR="60164C40" w:rsidRPr="00236F98">
        <w:rPr>
          <w:b/>
          <w:bCs/>
          <w:i/>
          <w:iCs/>
        </w:rPr>
        <w:t>;</w:t>
      </w:r>
    </w:p>
    <w:p w14:paraId="40054D4C"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Būsenų istorija;</w:t>
      </w:r>
    </w:p>
    <w:p w14:paraId="26733BB2" w14:textId="77777777" w:rsidR="00DE06A5" w:rsidRPr="00236F98" w:rsidRDefault="60164C40" w:rsidP="5B78079E">
      <w:pPr>
        <w:widowControl w:val="0"/>
        <w:numPr>
          <w:ilvl w:val="0"/>
          <w:numId w:val="119"/>
        </w:numPr>
        <w:autoSpaceDE w:val="0"/>
        <w:autoSpaceDN w:val="0"/>
        <w:adjustRightInd w:val="0"/>
        <w:spacing w:line="360" w:lineRule="auto"/>
        <w:ind w:left="360" w:hanging="360"/>
        <w:jc w:val="left"/>
        <w:rPr>
          <w:b/>
          <w:bCs/>
          <w:i/>
          <w:iCs/>
        </w:rPr>
      </w:pPr>
      <w:r w:rsidRPr="00236F98">
        <w:rPr>
          <w:b/>
          <w:bCs/>
          <w:i/>
          <w:iCs/>
        </w:rPr>
        <w:t>Patikros lap</w:t>
      </w:r>
      <w:r w:rsidR="5BD051C9" w:rsidRPr="43F7318D">
        <w:rPr>
          <w:b/>
          <w:bCs/>
          <w:i/>
          <w:iCs/>
        </w:rPr>
        <w:t>ai</w:t>
      </w:r>
      <w:r w:rsidRPr="00236F98">
        <w:rPr>
          <w:b/>
          <w:bCs/>
          <w:i/>
          <w:iCs/>
        </w:rPr>
        <w:t>;</w:t>
      </w:r>
    </w:p>
    <w:p w14:paraId="2DC5E266"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Pastabos;</w:t>
      </w:r>
    </w:p>
    <w:p w14:paraId="1B8B2884"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Dokumentai;</w:t>
      </w:r>
    </w:p>
    <w:p w14:paraId="449E120A" w14:textId="77777777" w:rsidR="00DE06A5" w:rsidRPr="00236F98" w:rsidRDefault="5F85C263"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Pranešimai</w:t>
      </w:r>
      <w:r w:rsidR="3B9FFBE0" w:rsidRPr="00236F98">
        <w:rPr>
          <w:b/>
          <w:bCs/>
          <w:i/>
          <w:iCs/>
        </w:rPr>
        <w:t>;</w:t>
      </w:r>
    </w:p>
    <w:p w14:paraId="7F26EB69" w14:textId="77777777" w:rsidR="00DE06A5" w:rsidRPr="00C929A7" w:rsidRDefault="3E0CC4D9" w:rsidP="00792C25">
      <w:pPr>
        <w:widowControl w:val="0"/>
        <w:numPr>
          <w:ilvl w:val="0"/>
          <w:numId w:val="119"/>
        </w:numPr>
        <w:autoSpaceDE w:val="0"/>
        <w:autoSpaceDN w:val="0"/>
        <w:adjustRightInd w:val="0"/>
        <w:spacing w:line="360" w:lineRule="auto"/>
        <w:ind w:left="360" w:hanging="360"/>
        <w:jc w:val="left"/>
      </w:pPr>
      <w:r>
        <w:t>Išlaidų supaprastinimai</w:t>
      </w:r>
      <w:r w:rsidR="60164C40">
        <w:t>.</w:t>
      </w:r>
    </w:p>
    <w:p w14:paraId="13221CEC" w14:textId="77777777" w:rsidR="00DE06A5" w:rsidRPr="003A635D" w:rsidRDefault="00DE06A5" w:rsidP="00DE06A5"/>
    <w:p w14:paraId="1EBC544A" w14:textId="77777777" w:rsidR="00DE06A5" w:rsidRPr="00B105A9" w:rsidRDefault="00DE06A5" w:rsidP="00432F0E">
      <w:pPr>
        <w:pStyle w:val="Heading3"/>
      </w:pPr>
      <w:bookmarkStart w:id="61" w:name="_Ref75941691"/>
      <w:bookmarkStart w:id="62" w:name="_Toc91154564"/>
      <w:bookmarkStart w:id="63" w:name="_Toc147475247"/>
      <w:r>
        <w:t>Neatitikimas</w:t>
      </w:r>
      <w:bookmarkEnd w:id="61"/>
      <w:bookmarkEnd w:id="62"/>
      <w:bookmarkEnd w:id="63"/>
    </w:p>
    <w:p w14:paraId="39FA6A75" w14:textId="77777777" w:rsidR="00DE06A5" w:rsidRDefault="00DE06A5" w:rsidP="00DE06A5">
      <w:r>
        <w:t>Neatitikimai VSFSVVP IS yra susieti su patikromis vietoje bei Ex-Post patikromis, todėl jie yra atskiri VSF ir SVVP programoms. Apie neatitikimus kaupiama informacija:</w:t>
      </w:r>
    </w:p>
    <w:p w14:paraId="56D2E098" w14:textId="77777777" w:rsidR="00DE06A5" w:rsidRDefault="60164C40" w:rsidP="00792C25">
      <w:pPr>
        <w:widowControl w:val="0"/>
        <w:numPr>
          <w:ilvl w:val="0"/>
          <w:numId w:val="119"/>
        </w:numPr>
        <w:autoSpaceDE w:val="0"/>
        <w:autoSpaceDN w:val="0"/>
        <w:adjustRightInd w:val="0"/>
        <w:spacing w:line="360" w:lineRule="auto"/>
        <w:ind w:left="360" w:hanging="360"/>
        <w:jc w:val="left"/>
      </w:pPr>
      <w:r>
        <w:t>Neatitikimų aprašymas;</w:t>
      </w:r>
    </w:p>
    <w:p w14:paraId="72FF1C1B" w14:textId="77777777" w:rsidR="00DE06A5" w:rsidRDefault="60164C40" w:rsidP="00792C25">
      <w:pPr>
        <w:widowControl w:val="0"/>
        <w:numPr>
          <w:ilvl w:val="0"/>
          <w:numId w:val="119"/>
        </w:numPr>
        <w:autoSpaceDE w:val="0"/>
        <w:autoSpaceDN w:val="0"/>
        <w:adjustRightInd w:val="0"/>
        <w:spacing w:line="360" w:lineRule="auto"/>
        <w:ind w:left="360" w:hanging="360"/>
        <w:jc w:val="left"/>
      </w:pPr>
      <w:r>
        <w:t>Neatitikimų suma, €;</w:t>
      </w:r>
    </w:p>
    <w:p w14:paraId="3FE61F6F" w14:textId="77777777" w:rsidR="00DE06A5" w:rsidRDefault="60164C40" w:rsidP="00792C25">
      <w:pPr>
        <w:widowControl w:val="0"/>
        <w:numPr>
          <w:ilvl w:val="0"/>
          <w:numId w:val="119"/>
        </w:numPr>
        <w:autoSpaceDE w:val="0"/>
        <w:autoSpaceDN w:val="0"/>
        <w:adjustRightInd w:val="0"/>
        <w:spacing w:line="360" w:lineRule="auto"/>
        <w:ind w:left="360" w:hanging="360"/>
        <w:jc w:val="left"/>
      </w:pPr>
      <w:r>
        <w:t>Įtariamas pažeidimas;</w:t>
      </w:r>
    </w:p>
    <w:p w14:paraId="7A50C741" w14:textId="77777777" w:rsidR="00DE06A5" w:rsidRDefault="60164C40" w:rsidP="00792C25">
      <w:pPr>
        <w:widowControl w:val="0"/>
        <w:numPr>
          <w:ilvl w:val="0"/>
          <w:numId w:val="119"/>
        </w:numPr>
        <w:autoSpaceDE w:val="0"/>
        <w:autoSpaceDN w:val="0"/>
        <w:adjustRightInd w:val="0"/>
        <w:spacing w:line="360" w:lineRule="auto"/>
        <w:ind w:left="360" w:hanging="360"/>
        <w:jc w:val="left"/>
      </w:pPr>
      <w:r>
        <w:t>Reikalavimų ištaisyti neatitikimus aprašymas;</w:t>
      </w:r>
    </w:p>
    <w:p w14:paraId="07F8F1F7" w14:textId="77777777" w:rsidR="00DE06A5" w:rsidRDefault="60164C40" w:rsidP="00792C25">
      <w:pPr>
        <w:widowControl w:val="0"/>
        <w:numPr>
          <w:ilvl w:val="0"/>
          <w:numId w:val="119"/>
        </w:numPr>
        <w:autoSpaceDE w:val="0"/>
        <w:autoSpaceDN w:val="0"/>
        <w:adjustRightInd w:val="0"/>
        <w:spacing w:line="360" w:lineRule="auto"/>
        <w:ind w:left="360" w:hanging="360"/>
        <w:jc w:val="left"/>
      </w:pPr>
      <w:r>
        <w:t>Ištaisymo terminas;</w:t>
      </w:r>
    </w:p>
    <w:p w14:paraId="74675330" w14:textId="77777777" w:rsidR="00DE06A5" w:rsidRPr="00C929A7" w:rsidRDefault="60164C40" w:rsidP="00792C25">
      <w:pPr>
        <w:widowControl w:val="0"/>
        <w:numPr>
          <w:ilvl w:val="0"/>
          <w:numId w:val="119"/>
        </w:numPr>
        <w:autoSpaceDE w:val="0"/>
        <w:autoSpaceDN w:val="0"/>
        <w:adjustRightInd w:val="0"/>
        <w:spacing w:line="360" w:lineRule="auto"/>
        <w:ind w:left="360" w:hanging="360"/>
        <w:jc w:val="left"/>
      </w:pPr>
      <w:r>
        <w:t xml:space="preserve">Ištaisymo data. </w:t>
      </w:r>
    </w:p>
    <w:p w14:paraId="3AEF5D10" w14:textId="77777777" w:rsidR="00DE06A5" w:rsidRDefault="00DE06A5" w:rsidP="00DE06A5"/>
    <w:p w14:paraId="0BD1F5C6" w14:textId="77777777" w:rsidR="00DE06A5" w:rsidRDefault="00DE06A5" w:rsidP="00432F0E">
      <w:pPr>
        <w:pStyle w:val="Heading3"/>
      </w:pPr>
      <w:bookmarkStart w:id="64" w:name="_Toc91154565"/>
      <w:bookmarkStart w:id="65" w:name="_Toc147475248"/>
      <w:r>
        <w:lastRenderedPageBreak/>
        <w:t>Ex-Post patikra</w:t>
      </w:r>
      <w:bookmarkEnd w:id="64"/>
      <w:bookmarkEnd w:id="65"/>
    </w:p>
    <w:p w14:paraId="10CE60EF" w14:textId="77777777" w:rsidR="00DE06A5" w:rsidRDefault="00DE06A5" w:rsidP="00DE06A5">
      <w:r>
        <w:t>Ex-Post patikros VSFSVVP IS yra susietos su projektais, todėl jos yra atskirtos VSF ir SVVP programoms. Apie Ex-Post patikrą kaupiama informacija:</w:t>
      </w:r>
    </w:p>
    <w:p w14:paraId="5869668C" w14:textId="77777777" w:rsidR="00DE06A5" w:rsidRDefault="60164C40" w:rsidP="00792C25">
      <w:pPr>
        <w:widowControl w:val="0"/>
        <w:numPr>
          <w:ilvl w:val="0"/>
          <w:numId w:val="119"/>
        </w:numPr>
        <w:autoSpaceDE w:val="0"/>
        <w:autoSpaceDN w:val="0"/>
        <w:adjustRightInd w:val="0"/>
        <w:spacing w:line="360" w:lineRule="auto"/>
        <w:ind w:left="360" w:hanging="360"/>
        <w:jc w:val="left"/>
      </w:pPr>
      <w:r>
        <w:t xml:space="preserve">Patikros vietoje tipas; </w:t>
      </w:r>
    </w:p>
    <w:p w14:paraId="5E8FEBC3"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Patikra vietoje planuota;</w:t>
      </w:r>
    </w:p>
    <w:p w14:paraId="52548F0D" w14:textId="77777777" w:rsidR="00DE06A5" w:rsidRDefault="60164C40" w:rsidP="00792C25">
      <w:pPr>
        <w:widowControl w:val="0"/>
        <w:numPr>
          <w:ilvl w:val="0"/>
          <w:numId w:val="119"/>
        </w:numPr>
        <w:autoSpaceDE w:val="0"/>
        <w:autoSpaceDN w:val="0"/>
        <w:adjustRightInd w:val="0"/>
        <w:spacing w:line="360" w:lineRule="auto"/>
        <w:ind w:left="360" w:hanging="360"/>
        <w:jc w:val="left"/>
      </w:pPr>
      <w:r>
        <w:t>Planuojama patikros vietoje data;</w:t>
      </w:r>
    </w:p>
    <w:p w14:paraId="1100BF31"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Patikros vietoje data;</w:t>
      </w:r>
    </w:p>
    <w:p w14:paraId="64B369A1"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Patikros vietoje apimties suma, €;</w:t>
      </w:r>
    </w:p>
    <w:p w14:paraId="51E8337B"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Patikros apimtis;</w:t>
      </w:r>
    </w:p>
    <w:p w14:paraId="540BE866" w14:textId="77777777" w:rsidR="00DE06A5" w:rsidRDefault="60164C40" w:rsidP="00792C25">
      <w:pPr>
        <w:widowControl w:val="0"/>
        <w:numPr>
          <w:ilvl w:val="0"/>
          <w:numId w:val="119"/>
        </w:numPr>
        <w:autoSpaceDE w:val="0"/>
        <w:autoSpaceDN w:val="0"/>
        <w:adjustRightInd w:val="0"/>
        <w:spacing w:line="360" w:lineRule="auto"/>
        <w:ind w:left="360" w:hanging="360"/>
        <w:jc w:val="left"/>
      </w:pPr>
      <w:r>
        <w:t>Atliktos patikros vieta;</w:t>
      </w:r>
    </w:p>
    <w:p w14:paraId="67DF6E6A" w14:textId="77777777" w:rsidR="00DE06A5" w:rsidRDefault="60164C40" w:rsidP="00792C25">
      <w:pPr>
        <w:widowControl w:val="0"/>
        <w:numPr>
          <w:ilvl w:val="0"/>
          <w:numId w:val="119"/>
        </w:numPr>
        <w:autoSpaceDE w:val="0"/>
        <w:autoSpaceDN w:val="0"/>
        <w:adjustRightInd w:val="0"/>
        <w:spacing w:line="360" w:lineRule="auto"/>
        <w:ind w:left="360" w:hanging="360"/>
        <w:jc w:val="left"/>
      </w:pPr>
      <w:r>
        <w:t>Projekto vykdytojo atstovai;</w:t>
      </w:r>
    </w:p>
    <w:p w14:paraId="019BBECA" w14:textId="77777777" w:rsidR="00DE06A5" w:rsidRDefault="60164C40" w:rsidP="00792C25">
      <w:pPr>
        <w:widowControl w:val="0"/>
        <w:numPr>
          <w:ilvl w:val="0"/>
          <w:numId w:val="119"/>
        </w:numPr>
        <w:autoSpaceDE w:val="0"/>
        <w:autoSpaceDN w:val="0"/>
        <w:adjustRightInd w:val="0"/>
        <w:spacing w:line="360" w:lineRule="auto"/>
        <w:ind w:left="360" w:hanging="360"/>
        <w:jc w:val="left"/>
      </w:pPr>
      <w:r>
        <w:t>Rezultatas;</w:t>
      </w:r>
    </w:p>
    <w:p w14:paraId="4EF2FC89" w14:textId="77777777" w:rsidR="00DE06A5" w:rsidRDefault="60164C40" w:rsidP="00792C25">
      <w:pPr>
        <w:widowControl w:val="0"/>
        <w:numPr>
          <w:ilvl w:val="0"/>
          <w:numId w:val="119"/>
        </w:numPr>
        <w:autoSpaceDE w:val="0"/>
        <w:autoSpaceDN w:val="0"/>
        <w:adjustRightInd w:val="0"/>
        <w:spacing w:line="360" w:lineRule="auto"/>
        <w:ind w:left="360" w:hanging="360"/>
        <w:jc w:val="left"/>
      </w:pPr>
      <w:r>
        <w:t>Kiti atstovai;</w:t>
      </w:r>
    </w:p>
    <w:p w14:paraId="5ACEF39A" w14:textId="77777777" w:rsidR="00DE06A5" w:rsidRDefault="60164C40" w:rsidP="00792C25">
      <w:pPr>
        <w:widowControl w:val="0"/>
        <w:numPr>
          <w:ilvl w:val="0"/>
          <w:numId w:val="119"/>
        </w:numPr>
        <w:autoSpaceDE w:val="0"/>
        <w:autoSpaceDN w:val="0"/>
        <w:adjustRightInd w:val="0"/>
        <w:spacing w:line="360" w:lineRule="auto"/>
        <w:ind w:left="360" w:hanging="360"/>
        <w:jc w:val="left"/>
      </w:pPr>
      <w:r>
        <w:t>Būsena;</w:t>
      </w:r>
    </w:p>
    <w:p w14:paraId="50644C76" w14:textId="77777777" w:rsidR="00DE06A5" w:rsidRDefault="60164C40" w:rsidP="00792C25">
      <w:pPr>
        <w:widowControl w:val="0"/>
        <w:numPr>
          <w:ilvl w:val="0"/>
          <w:numId w:val="119"/>
        </w:numPr>
        <w:autoSpaceDE w:val="0"/>
        <w:autoSpaceDN w:val="0"/>
        <w:adjustRightInd w:val="0"/>
        <w:spacing w:line="360" w:lineRule="auto"/>
        <w:ind w:left="360" w:hanging="360"/>
        <w:jc w:val="left"/>
      </w:pPr>
      <w:r>
        <w:t>Atsakingų asmenų duomenys;</w:t>
      </w:r>
    </w:p>
    <w:p w14:paraId="32D62BD3" w14:textId="77777777" w:rsidR="00DE06A5" w:rsidRDefault="00DE06A5" w:rsidP="00792C25">
      <w:pPr>
        <w:widowControl w:val="0"/>
        <w:numPr>
          <w:ilvl w:val="0"/>
          <w:numId w:val="119"/>
        </w:numPr>
        <w:autoSpaceDE w:val="0"/>
        <w:autoSpaceDN w:val="0"/>
        <w:adjustRightInd w:val="0"/>
        <w:spacing w:line="360" w:lineRule="auto"/>
        <w:ind w:left="360" w:hanging="360"/>
        <w:jc w:val="left"/>
      </w:pPr>
      <w:r w:rsidRPr="0053095F">
        <w:rPr>
          <w:rStyle w:val="NuorodaChar"/>
        </w:rPr>
        <w:fldChar w:fldCharType="begin"/>
      </w:r>
      <w:r w:rsidRPr="0053095F">
        <w:rPr>
          <w:rStyle w:val="NuorodaChar"/>
        </w:rPr>
        <w:instrText xml:space="preserve"> REF _Ref75941691 \h </w:instrText>
      </w:r>
      <w:r>
        <w:rPr>
          <w:rStyle w:val="NuorodaChar"/>
        </w:rPr>
        <w:instrText xml:space="preserve"> \* MERGEFORMAT </w:instrText>
      </w:r>
      <w:r w:rsidRPr="0053095F">
        <w:rPr>
          <w:rStyle w:val="NuorodaChar"/>
        </w:rPr>
      </w:r>
      <w:r w:rsidRPr="0053095F">
        <w:rPr>
          <w:rStyle w:val="NuorodaChar"/>
        </w:rPr>
        <w:fldChar w:fldCharType="separate"/>
      </w:r>
      <w:r w:rsidR="00DB4384" w:rsidRPr="00DB4384">
        <w:rPr>
          <w:rStyle w:val="NuorodaChar"/>
        </w:rPr>
        <w:t>Neatitikimas</w:t>
      </w:r>
      <w:r w:rsidRPr="0053095F">
        <w:rPr>
          <w:rStyle w:val="NuorodaChar"/>
        </w:rPr>
        <w:fldChar w:fldCharType="end"/>
      </w:r>
      <w:r w:rsidR="60164C40">
        <w:t>;</w:t>
      </w:r>
    </w:p>
    <w:p w14:paraId="5D5C1923" w14:textId="77777777" w:rsidR="00DE06A5" w:rsidRDefault="57C51C4D" w:rsidP="00792C25">
      <w:pPr>
        <w:widowControl w:val="0"/>
        <w:numPr>
          <w:ilvl w:val="0"/>
          <w:numId w:val="119"/>
        </w:numPr>
        <w:autoSpaceDE w:val="0"/>
        <w:autoSpaceDN w:val="0"/>
        <w:adjustRightInd w:val="0"/>
        <w:spacing w:line="360" w:lineRule="auto"/>
        <w:ind w:left="360" w:hanging="360"/>
        <w:jc w:val="left"/>
      </w:pPr>
      <w:r>
        <w:t>Mokėjimo prašymai</w:t>
      </w:r>
      <w:r w:rsidR="60164C40">
        <w:t>;</w:t>
      </w:r>
    </w:p>
    <w:p w14:paraId="313D4B9A" w14:textId="77777777" w:rsidR="00DE06A5" w:rsidRDefault="60164C40" w:rsidP="00792C25">
      <w:pPr>
        <w:widowControl w:val="0"/>
        <w:numPr>
          <w:ilvl w:val="0"/>
          <w:numId w:val="119"/>
        </w:numPr>
        <w:autoSpaceDE w:val="0"/>
        <w:autoSpaceDN w:val="0"/>
        <w:adjustRightInd w:val="0"/>
        <w:spacing w:line="360" w:lineRule="auto"/>
        <w:ind w:left="360" w:hanging="360"/>
        <w:jc w:val="left"/>
      </w:pPr>
      <w:r>
        <w:t>Būsenų istorija;</w:t>
      </w:r>
    </w:p>
    <w:p w14:paraId="178A1E67"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Patikros lap</w:t>
      </w:r>
      <w:r w:rsidR="57C51C4D">
        <w:t>ai</w:t>
      </w:r>
      <w:r>
        <w:t>;</w:t>
      </w:r>
    </w:p>
    <w:p w14:paraId="28BD0586"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Pastabos;</w:t>
      </w:r>
    </w:p>
    <w:p w14:paraId="7689B0AE" w14:textId="77777777" w:rsidR="00DE06A5" w:rsidRDefault="60164C40" w:rsidP="00792C25">
      <w:pPr>
        <w:widowControl w:val="0"/>
        <w:numPr>
          <w:ilvl w:val="0"/>
          <w:numId w:val="119"/>
        </w:numPr>
        <w:autoSpaceDE w:val="0"/>
        <w:autoSpaceDN w:val="0"/>
        <w:adjustRightInd w:val="0"/>
        <w:spacing w:line="360" w:lineRule="auto"/>
        <w:ind w:left="360" w:hanging="360"/>
        <w:jc w:val="left"/>
      </w:pPr>
      <w:r>
        <w:t>Dokumentai;</w:t>
      </w:r>
    </w:p>
    <w:p w14:paraId="1B4BFC99" w14:textId="77777777" w:rsidR="00DE06A5" w:rsidRPr="00C929A7" w:rsidRDefault="60164C40" w:rsidP="00792C25">
      <w:pPr>
        <w:widowControl w:val="0"/>
        <w:numPr>
          <w:ilvl w:val="0"/>
          <w:numId w:val="119"/>
        </w:numPr>
        <w:autoSpaceDE w:val="0"/>
        <w:autoSpaceDN w:val="0"/>
        <w:adjustRightInd w:val="0"/>
        <w:spacing w:line="360" w:lineRule="auto"/>
        <w:ind w:left="360" w:hanging="360"/>
        <w:jc w:val="left"/>
      </w:pPr>
      <w:r>
        <w:t>Pranešimai.</w:t>
      </w:r>
    </w:p>
    <w:p w14:paraId="4D2636F3" w14:textId="77777777" w:rsidR="00DE06A5" w:rsidRPr="00A241D1" w:rsidRDefault="00DE06A5" w:rsidP="00DE06A5"/>
    <w:p w14:paraId="4E16D90D" w14:textId="77777777" w:rsidR="00DE06A5" w:rsidRDefault="6DE37D2E" w:rsidP="00432F0E">
      <w:pPr>
        <w:pStyle w:val="Heading3"/>
      </w:pPr>
      <w:bookmarkStart w:id="66" w:name="_Toc91154566"/>
      <w:bookmarkStart w:id="67" w:name="_Toc147475249"/>
      <w:r>
        <w:t>Ex-Post ataskaita</w:t>
      </w:r>
      <w:bookmarkEnd w:id="66"/>
      <w:bookmarkEnd w:id="67"/>
    </w:p>
    <w:p w14:paraId="5D919A38" w14:textId="77777777" w:rsidR="00DE06A5" w:rsidRDefault="00DE06A5" w:rsidP="00DE06A5">
      <w:r>
        <w:t>Ex-Post ataskaitos VSFSV</w:t>
      </w:r>
      <w:r w:rsidR="00EF5BBD">
        <w:t>V</w:t>
      </w:r>
      <w:r>
        <w:t>P IS yra susietos su projektais, todėl jos yra atskirtos VSF ir SVVP programoms. Apie Ex-Post ataskaitą kaupiama informacija:</w:t>
      </w:r>
    </w:p>
    <w:p w14:paraId="35D62FA9" w14:textId="77777777" w:rsidR="3F0491BA" w:rsidRPr="00236F98" w:rsidRDefault="3F0491BA" w:rsidP="4D3AF0B2">
      <w:pPr>
        <w:widowControl w:val="0"/>
        <w:numPr>
          <w:ilvl w:val="0"/>
          <w:numId w:val="119"/>
        </w:numPr>
        <w:spacing w:line="360" w:lineRule="auto"/>
        <w:ind w:left="360" w:hanging="360"/>
        <w:jc w:val="left"/>
        <w:rPr>
          <w:i/>
          <w:iCs/>
        </w:rPr>
      </w:pPr>
      <w:r w:rsidRPr="00236F98">
        <w:rPr>
          <w:b/>
          <w:bCs/>
          <w:i/>
          <w:iCs/>
        </w:rPr>
        <w:t xml:space="preserve">Bendri duomenys: </w:t>
      </w:r>
    </w:p>
    <w:p w14:paraId="74EF2DA6" w14:textId="77777777" w:rsidR="00DE06A5" w:rsidRDefault="60164C40" w:rsidP="00792C25">
      <w:pPr>
        <w:widowControl w:val="0"/>
        <w:numPr>
          <w:ilvl w:val="0"/>
          <w:numId w:val="119"/>
        </w:numPr>
        <w:autoSpaceDE w:val="0"/>
        <w:autoSpaceDN w:val="0"/>
        <w:adjustRightInd w:val="0"/>
        <w:spacing w:line="360" w:lineRule="auto"/>
        <w:ind w:left="360" w:hanging="360"/>
        <w:jc w:val="left"/>
      </w:pPr>
      <w:r>
        <w:t>Planuojama pateikimo data;</w:t>
      </w:r>
    </w:p>
    <w:p w14:paraId="16B72F8B" w14:textId="77777777" w:rsidR="00DE06A5" w:rsidRDefault="60164C40" w:rsidP="00792C25">
      <w:pPr>
        <w:widowControl w:val="0"/>
        <w:numPr>
          <w:ilvl w:val="0"/>
          <w:numId w:val="119"/>
        </w:numPr>
        <w:autoSpaceDE w:val="0"/>
        <w:autoSpaceDN w:val="0"/>
        <w:adjustRightInd w:val="0"/>
        <w:spacing w:line="360" w:lineRule="auto"/>
        <w:ind w:left="360" w:hanging="360"/>
        <w:jc w:val="left"/>
      </w:pPr>
      <w:r>
        <w:t>Pateikimo data;</w:t>
      </w:r>
    </w:p>
    <w:p w14:paraId="0CA7B341" w14:textId="77777777" w:rsidR="00DE06A5" w:rsidRDefault="60164C40" w:rsidP="00792C25">
      <w:pPr>
        <w:widowControl w:val="0"/>
        <w:numPr>
          <w:ilvl w:val="0"/>
          <w:numId w:val="119"/>
        </w:numPr>
        <w:autoSpaceDE w:val="0"/>
        <w:autoSpaceDN w:val="0"/>
        <w:adjustRightInd w:val="0"/>
        <w:spacing w:line="360" w:lineRule="auto"/>
        <w:ind w:left="360" w:hanging="360"/>
        <w:jc w:val="left"/>
      </w:pPr>
      <w:r>
        <w:t>Išnagrinėjimo terminas;</w:t>
      </w:r>
    </w:p>
    <w:p w14:paraId="18946A3B" w14:textId="77777777" w:rsidR="00DE06A5" w:rsidRDefault="60164C40" w:rsidP="00792C25">
      <w:pPr>
        <w:widowControl w:val="0"/>
        <w:numPr>
          <w:ilvl w:val="0"/>
          <w:numId w:val="119"/>
        </w:numPr>
        <w:autoSpaceDE w:val="0"/>
        <w:autoSpaceDN w:val="0"/>
        <w:adjustRightInd w:val="0"/>
        <w:spacing w:line="360" w:lineRule="auto"/>
        <w:ind w:left="360" w:hanging="360"/>
        <w:jc w:val="left"/>
      </w:pPr>
      <w:r>
        <w:t>Būsena;</w:t>
      </w:r>
    </w:p>
    <w:p w14:paraId="10BC13F5" w14:textId="77777777" w:rsidR="00DE06A5" w:rsidRDefault="60164C40" w:rsidP="00792C25">
      <w:pPr>
        <w:widowControl w:val="0"/>
        <w:numPr>
          <w:ilvl w:val="0"/>
          <w:numId w:val="119"/>
        </w:numPr>
        <w:autoSpaceDE w:val="0"/>
        <w:autoSpaceDN w:val="0"/>
        <w:adjustRightInd w:val="0"/>
        <w:spacing w:line="360" w:lineRule="auto"/>
        <w:ind w:left="360" w:hanging="360"/>
        <w:jc w:val="left"/>
      </w:pPr>
      <w:r>
        <w:t>Atsakingas asmuo už projekto priežiūrą;</w:t>
      </w:r>
    </w:p>
    <w:p w14:paraId="1A564C2A" w14:textId="77777777" w:rsidR="00DE06A5" w:rsidRDefault="60164C40" w:rsidP="00792C25">
      <w:pPr>
        <w:widowControl w:val="0"/>
        <w:numPr>
          <w:ilvl w:val="0"/>
          <w:numId w:val="119"/>
        </w:numPr>
        <w:autoSpaceDE w:val="0"/>
        <w:autoSpaceDN w:val="0"/>
        <w:adjustRightInd w:val="0"/>
        <w:spacing w:line="360" w:lineRule="auto"/>
        <w:ind w:left="360" w:hanging="360"/>
        <w:jc w:val="left"/>
      </w:pPr>
      <w:r>
        <w:t>Atsakingo asmens vardas ir pavardė;</w:t>
      </w:r>
    </w:p>
    <w:p w14:paraId="7BB49689" w14:textId="77777777" w:rsidR="00DE06A5" w:rsidRDefault="60164C40" w:rsidP="00792C25">
      <w:pPr>
        <w:widowControl w:val="0"/>
        <w:numPr>
          <w:ilvl w:val="0"/>
          <w:numId w:val="119"/>
        </w:numPr>
        <w:autoSpaceDE w:val="0"/>
        <w:autoSpaceDN w:val="0"/>
        <w:adjustRightInd w:val="0"/>
        <w:spacing w:line="360" w:lineRule="auto"/>
        <w:ind w:left="360" w:hanging="360"/>
        <w:jc w:val="left"/>
      </w:pPr>
      <w:r>
        <w:t>Atsakingo asmens tel. Nr.;</w:t>
      </w:r>
    </w:p>
    <w:p w14:paraId="59FFF736" w14:textId="77777777" w:rsidR="00DE06A5" w:rsidRDefault="60164C40" w:rsidP="00792C25">
      <w:pPr>
        <w:widowControl w:val="0"/>
        <w:numPr>
          <w:ilvl w:val="0"/>
          <w:numId w:val="119"/>
        </w:numPr>
        <w:autoSpaceDE w:val="0"/>
        <w:autoSpaceDN w:val="0"/>
        <w:adjustRightInd w:val="0"/>
        <w:spacing w:line="360" w:lineRule="auto"/>
        <w:ind w:left="360" w:hanging="360"/>
        <w:jc w:val="left"/>
      </w:pPr>
      <w:r>
        <w:t>Atsakingo asmens el. paštas</w:t>
      </w:r>
      <w:r w:rsidR="30D8C031">
        <w:t>.</w:t>
      </w:r>
    </w:p>
    <w:p w14:paraId="4BBBACC1"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Atsaking</w:t>
      </w:r>
      <w:r w:rsidR="57C51C4D" w:rsidRPr="43F7318D">
        <w:rPr>
          <w:b/>
          <w:bCs/>
          <w:i/>
          <w:iCs/>
        </w:rPr>
        <w:t>i asmenys</w:t>
      </w:r>
      <w:r w:rsidRPr="00236F98">
        <w:rPr>
          <w:b/>
          <w:bCs/>
          <w:i/>
          <w:iCs/>
        </w:rPr>
        <w:t>;</w:t>
      </w:r>
    </w:p>
    <w:p w14:paraId="79DF55A8"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 xml:space="preserve">Patikros </w:t>
      </w:r>
      <w:r w:rsidR="3FA3E287" w:rsidRPr="43F7318D">
        <w:rPr>
          <w:b/>
          <w:bCs/>
          <w:i/>
          <w:iCs/>
        </w:rPr>
        <w:t>lapai</w:t>
      </w:r>
      <w:r w:rsidRPr="00236F98">
        <w:rPr>
          <w:b/>
          <w:bCs/>
          <w:i/>
          <w:iCs/>
        </w:rPr>
        <w:t>;</w:t>
      </w:r>
    </w:p>
    <w:p w14:paraId="07E5FD4E"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 xml:space="preserve">VRM Patikros </w:t>
      </w:r>
      <w:r w:rsidR="7881B2EA" w:rsidRPr="43F7318D">
        <w:rPr>
          <w:b/>
          <w:bCs/>
          <w:i/>
          <w:iCs/>
        </w:rPr>
        <w:t>lapai</w:t>
      </w:r>
      <w:r w:rsidRPr="00236F98">
        <w:rPr>
          <w:b/>
          <w:bCs/>
          <w:i/>
          <w:iCs/>
        </w:rPr>
        <w:t>;</w:t>
      </w:r>
    </w:p>
    <w:p w14:paraId="1D3342C6"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Pastabos;</w:t>
      </w:r>
    </w:p>
    <w:p w14:paraId="52956A90"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lastRenderedPageBreak/>
        <w:t>Dokumentai;</w:t>
      </w:r>
    </w:p>
    <w:p w14:paraId="4925FED6" w14:textId="77777777" w:rsidR="00DE06A5" w:rsidRPr="00236F98" w:rsidRDefault="60164C40" w:rsidP="00792C25">
      <w:pPr>
        <w:widowControl w:val="0"/>
        <w:numPr>
          <w:ilvl w:val="0"/>
          <w:numId w:val="119"/>
        </w:numPr>
        <w:autoSpaceDE w:val="0"/>
        <w:autoSpaceDN w:val="0"/>
        <w:adjustRightInd w:val="0"/>
        <w:spacing w:line="360" w:lineRule="auto"/>
        <w:ind w:left="360" w:hanging="360"/>
        <w:jc w:val="left"/>
        <w:rPr>
          <w:b/>
          <w:bCs/>
          <w:i/>
          <w:iCs/>
        </w:rPr>
      </w:pPr>
      <w:r w:rsidRPr="00236F98">
        <w:rPr>
          <w:b/>
          <w:bCs/>
          <w:i/>
          <w:iCs/>
        </w:rPr>
        <w:t>Būsenų istorija;</w:t>
      </w:r>
    </w:p>
    <w:p w14:paraId="51AE407E" w14:textId="77777777" w:rsidR="00DE06A5" w:rsidRDefault="60164C40" w:rsidP="00792C25">
      <w:pPr>
        <w:widowControl w:val="0"/>
        <w:numPr>
          <w:ilvl w:val="0"/>
          <w:numId w:val="119"/>
        </w:numPr>
        <w:autoSpaceDE w:val="0"/>
        <w:autoSpaceDN w:val="0"/>
        <w:adjustRightInd w:val="0"/>
        <w:spacing w:line="360" w:lineRule="auto"/>
        <w:ind w:left="360" w:hanging="360"/>
        <w:jc w:val="left"/>
      </w:pPr>
      <w:r w:rsidRPr="00236F98">
        <w:rPr>
          <w:b/>
          <w:bCs/>
          <w:i/>
          <w:iCs/>
        </w:rPr>
        <w:t>Pranešimai</w:t>
      </w:r>
      <w:r>
        <w:t>.</w:t>
      </w:r>
    </w:p>
    <w:p w14:paraId="24ECF911" w14:textId="77777777" w:rsidR="001A18E4" w:rsidRDefault="00722752" w:rsidP="00C13A29">
      <w:pPr>
        <w:pStyle w:val="Captionfigura"/>
        <w:keepNext/>
      </w:pPr>
      <w:bookmarkStart w:id="68" w:name="BKM_C8E1E3A7_B81B_4F27_BF9C_549026DD78FA"/>
      <w:r w:rsidRPr="00722752">
        <w:t xml:space="preserve"> </w:t>
      </w:r>
      <w:r>
        <w:rPr>
          <w:noProof/>
          <w:lang w:eastAsia="lt-LT"/>
        </w:rPr>
        <w:drawing>
          <wp:inline distT="0" distB="0" distL="0" distR="0" wp14:anchorId="4A269F59" wp14:editId="0E22B6FD">
            <wp:extent cx="3131820" cy="6205643"/>
            <wp:effectExtent l="0" t="0" r="0" b="5080"/>
            <wp:docPr id="20336077" name="Picture 203360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77" name="Picture 20336077"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32523" cy="6207036"/>
                    </a:xfrm>
                    <a:prstGeom prst="rect">
                      <a:avLst/>
                    </a:prstGeom>
                    <a:noFill/>
                    <a:ln>
                      <a:noFill/>
                    </a:ln>
                  </pic:spPr>
                </pic:pic>
              </a:graphicData>
            </a:graphic>
          </wp:inline>
        </w:drawing>
      </w:r>
    </w:p>
    <w:p w14:paraId="321BCC1B" w14:textId="77777777" w:rsidR="001A18E4" w:rsidRDefault="001A18E4" w:rsidP="00C13A29">
      <w:pPr>
        <w:pStyle w:val="Caption"/>
        <w:jc w:val="center"/>
      </w:pPr>
      <w:r>
        <w:t xml:space="preserve">pav. </w:t>
      </w:r>
      <w:fldSimple w:instr=" STYLEREF 1 \s ">
        <w:r w:rsidR="00DB4384">
          <w:rPr>
            <w:noProof/>
          </w:rPr>
          <w:t>3</w:t>
        </w:r>
      </w:fldSimple>
      <w:r w:rsidR="004D07B3">
        <w:t>.</w:t>
      </w:r>
      <w:fldSimple w:instr=" SEQ pav. \* ARABIC \s 1 ">
        <w:r w:rsidR="00DB4384">
          <w:rPr>
            <w:noProof/>
          </w:rPr>
          <w:t>12</w:t>
        </w:r>
      </w:fldSimple>
      <w:r>
        <w:t xml:space="preserve"> Ex-Post ataskaitų būsenos</w:t>
      </w:r>
    </w:p>
    <w:bookmarkEnd w:id="68"/>
    <w:p w14:paraId="6F71F3DC" w14:textId="77777777" w:rsidR="00DE06A5" w:rsidRPr="004F1C15" w:rsidRDefault="00DE06A5" w:rsidP="001A18E4">
      <w:pPr>
        <w:pStyle w:val="Captionfigura"/>
      </w:pPr>
    </w:p>
    <w:p w14:paraId="01A526C7" w14:textId="77777777" w:rsidR="00B221F6" w:rsidRDefault="00B221F6" w:rsidP="00B221F6">
      <w:pPr>
        <w:pStyle w:val="Tekstas"/>
      </w:pPr>
    </w:p>
    <w:p w14:paraId="37CD4A7A" w14:textId="77777777" w:rsidR="00193E04" w:rsidRDefault="00193E04" w:rsidP="003B77B2">
      <w:pPr>
        <w:pStyle w:val="Heading2"/>
      </w:pPr>
      <w:bookmarkStart w:id="69" w:name="_Toc147475250"/>
      <w:r>
        <w:t>Susijusios sistemos</w:t>
      </w:r>
      <w:bookmarkEnd w:id="69"/>
    </w:p>
    <w:p w14:paraId="59AF0E46" w14:textId="77777777" w:rsidR="001B0DDA" w:rsidRDefault="001B0DDA" w:rsidP="001B0DDA">
      <w:r>
        <w:t xml:space="preserve">VSFSVVP IS modernizavimo </w:t>
      </w:r>
      <w:r w:rsidRPr="00D904E6">
        <w:t>pirmo</w:t>
      </w:r>
      <w:r>
        <w:t>,</w:t>
      </w:r>
      <w:r w:rsidRPr="00D904E6">
        <w:t xml:space="preserve"> antro</w:t>
      </w:r>
      <w:r>
        <w:t xml:space="preserve"> ir trečio</w:t>
      </w:r>
      <w:r w:rsidRPr="00D904E6">
        <w:t xml:space="preserve"> etapų (ME1</w:t>
      </w:r>
      <w:r>
        <w:t xml:space="preserve">, </w:t>
      </w:r>
      <w:r w:rsidRPr="00D904E6">
        <w:t>ME2</w:t>
      </w:r>
      <w:r>
        <w:t xml:space="preserve"> ir ME3</w:t>
      </w:r>
      <w:r w:rsidRPr="00D904E6">
        <w:t xml:space="preserve">) </w:t>
      </w:r>
      <w:r>
        <w:t>metu buvo sukurta integracija su VIISP, kuri skirta išorinio naudotojo autentifikavimui jungiantis prie DMS. Autentifikuotas naudotojas gali teikti p</w:t>
      </w:r>
      <w:r w:rsidRPr="00C15839">
        <w:t>rojekto įgyvendinimo plan</w:t>
      </w:r>
      <w:r>
        <w:t xml:space="preserve">us per DMS į VSFSVVP IS ir pateikęs (autentifikuotas) </w:t>
      </w:r>
      <w:r w:rsidRPr="00292B86">
        <w:t xml:space="preserve">asmuo laikomas pasirašiusiu teikiamą </w:t>
      </w:r>
      <w:r>
        <w:t>p</w:t>
      </w:r>
      <w:r w:rsidRPr="00C15839">
        <w:t>rojekto įgyvendinimo plan</w:t>
      </w:r>
      <w:r>
        <w:t>ą. Projekto įgyvendinimo plano pateikimo metu sistema naudotojui parodys dialogo langą, kuriame pateikta papildoma p</w:t>
      </w:r>
      <w:r w:rsidRPr="00C15839">
        <w:t>rojekto įgyvendinimo plano</w:t>
      </w:r>
      <w:r>
        <w:t xml:space="preserve"> teikimo informacija (pareiškėjo deklaracija), bei prašoma naudotoją patvirtinti, kad jis savo vardu nori pasirašyti teikiamą p</w:t>
      </w:r>
      <w:r w:rsidRPr="00C15839">
        <w:t>rojekto įgyvendinimo plan</w:t>
      </w:r>
      <w:r>
        <w:t>ą.</w:t>
      </w:r>
    </w:p>
    <w:p w14:paraId="2BC38493" w14:textId="77777777" w:rsidR="00193E04" w:rsidRPr="00193E04" w:rsidRDefault="00193E04" w:rsidP="003B77B2">
      <w:pPr>
        <w:pStyle w:val="Heading2"/>
      </w:pPr>
      <w:bookmarkStart w:id="70" w:name="_Toc147475251"/>
      <w:r>
        <w:lastRenderedPageBreak/>
        <w:t>Kuriami duomenų srautai</w:t>
      </w:r>
      <w:bookmarkEnd w:id="70"/>
    </w:p>
    <w:p w14:paraId="06C1B986" w14:textId="77777777" w:rsidR="00554931" w:rsidRDefault="00554931" w:rsidP="00554931">
      <w:pPr>
        <w:pStyle w:val="Caption"/>
      </w:pPr>
      <w:r>
        <w:t xml:space="preserve">lentelė </w:t>
      </w:r>
      <w:r>
        <w:fldChar w:fldCharType="begin"/>
      </w:r>
      <w:r>
        <w:instrText>SEQ lentelė \* ARABIC</w:instrText>
      </w:r>
      <w:r>
        <w:fldChar w:fldCharType="separate"/>
      </w:r>
      <w:r w:rsidR="00DB4384">
        <w:rPr>
          <w:noProof/>
        </w:rPr>
        <w:t>13</w:t>
      </w:r>
      <w:r>
        <w:fldChar w:fldCharType="end"/>
      </w:r>
      <w:r>
        <w:rPr>
          <w:noProof/>
        </w:rPr>
        <w:t xml:space="preserve"> Kuriami duomenų srautai</w:t>
      </w:r>
    </w:p>
    <w:tbl>
      <w:tblPr>
        <w:tblW w:w="4687" w:type="pct"/>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1885"/>
        <w:gridCol w:w="1537"/>
        <w:gridCol w:w="1966"/>
        <w:gridCol w:w="1843"/>
        <w:gridCol w:w="2070"/>
      </w:tblGrid>
      <w:tr w:rsidR="00CF2F3C" w:rsidRPr="007216A5" w14:paraId="1F3B8227" w14:textId="77777777" w:rsidTr="00216300">
        <w:trPr>
          <w:tblHeader/>
          <w:jc w:val="center"/>
        </w:trPr>
        <w:tc>
          <w:tcPr>
            <w:tcW w:w="1013" w:type="pct"/>
            <w:shd w:val="clear" w:color="auto" w:fill="BEE3A5"/>
            <w:vAlign w:val="center"/>
          </w:tcPr>
          <w:bookmarkEnd w:id="27"/>
          <w:p w14:paraId="50F6ED0C" w14:textId="77777777" w:rsidR="00CF2F3C" w:rsidRPr="007216A5" w:rsidRDefault="00CF2F3C" w:rsidP="00CF2F3C">
            <w:pPr>
              <w:spacing w:after="100"/>
              <w:ind w:firstLine="0"/>
              <w:jc w:val="left"/>
              <w:rPr>
                <w:b/>
                <w:color w:val="000000" w:themeColor="text1"/>
              </w:rPr>
            </w:pPr>
            <w:r w:rsidRPr="00CC0EF8">
              <w:rPr>
                <w:b/>
                <w:sz w:val="22"/>
                <w:szCs w:val="22"/>
              </w:rPr>
              <w:t>Sąsaja</w:t>
            </w:r>
          </w:p>
        </w:tc>
        <w:tc>
          <w:tcPr>
            <w:tcW w:w="826" w:type="pct"/>
            <w:shd w:val="clear" w:color="auto" w:fill="BEE3A5"/>
            <w:vAlign w:val="center"/>
          </w:tcPr>
          <w:p w14:paraId="2BF0B502" w14:textId="77777777" w:rsidR="00CF2F3C" w:rsidRPr="007216A5" w:rsidRDefault="00CF2F3C" w:rsidP="00CF2F3C">
            <w:pPr>
              <w:spacing w:after="100"/>
              <w:ind w:firstLine="0"/>
              <w:jc w:val="left"/>
              <w:rPr>
                <w:b/>
                <w:color w:val="000000" w:themeColor="text1"/>
                <w:szCs w:val="22"/>
              </w:rPr>
            </w:pPr>
            <w:r w:rsidRPr="00CC0EF8">
              <w:rPr>
                <w:b/>
                <w:sz w:val="22"/>
                <w:szCs w:val="22"/>
              </w:rPr>
              <w:t>Duomenys</w:t>
            </w:r>
          </w:p>
        </w:tc>
        <w:tc>
          <w:tcPr>
            <w:tcW w:w="1057" w:type="pct"/>
            <w:shd w:val="clear" w:color="auto" w:fill="BEE3A5"/>
            <w:vAlign w:val="center"/>
          </w:tcPr>
          <w:p w14:paraId="4C5CEAC9" w14:textId="77777777" w:rsidR="00CF2F3C" w:rsidRPr="007216A5" w:rsidRDefault="00CF2F3C" w:rsidP="00CF2F3C">
            <w:pPr>
              <w:spacing w:after="100"/>
              <w:ind w:firstLine="0"/>
              <w:jc w:val="left"/>
              <w:rPr>
                <w:b/>
                <w:color w:val="000000" w:themeColor="text1"/>
                <w:szCs w:val="22"/>
              </w:rPr>
            </w:pPr>
            <w:r w:rsidRPr="00CC0EF8">
              <w:rPr>
                <w:b/>
                <w:sz w:val="22"/>
                <w:szCs w:val="22"/>
              </w:rPr>
              <w:t>Periodiškumas</w:t>
            </w:r>
          </w:p>
        </w:tc>
        <w:tc>
          <w:tcPr>
            <w:tcW w:w="991" w:type="pct"/>
            <w:shd w:val="clear" w:color="auto" w:fill="BEE3A5"/>
            <w:vAlign w:val="center"/>
          </w:tcPr>
          <w:p w14:paraId="23A811CA" w14:textId="77777777" w:rsidR="00CF2F3C" w:rsidRPr="007216A5" w:rsidRDefault="00CF2F3C" w:rsidP="00CF2F3C">
            <w:pPr>
              <w:spacing w:after="100"/>
              <w:ind w:firstLine="0"/>
              <w:jc w:val="left"/>
              <w:rPr>
                <w:b/>
                <w:color w:val="000000" w:themeColor="text1"/>
              </w:rPr>
            </w:pPr>
            <w:r w:rsidRPr="00CC0EF8">
              <w:rPr>
                <w:b/>
                <w:sz w:val="22"/>
                <w:szCs w:val="22"/>
              </w:rPr>
              <w:t>Duomenų formatas</w:t>
            </w:r>
          </w:p>
        </w:tc>
        <w:tc>
          <w:tcPr>
            <w:tcW w:w="1113" w:type="pct"/>
            <w:shd w:val="clear" w:color="auto" w:fill="BEE3A5"/>
            <w:vAlign w:val="center"/>
          </w:tcPr>
          <w:p w14:paraId="01BF3406" w14:textId="77777777" w:rsidR="00CF2F3C" w:rsidRPr="007216A5" w:rsidRDefault="00CF2F3C" w:rsidP="00CF2F3C">
            <w:pPr>
              <w:spacing w:after="100"/>
              <w:ind w:firstLine="0"/>
              <w:jc w:val="left"/>
              <w:rPr>
                <w:b/>
                <w:color w:val="000000" w:themeColor="text1"/>
              </w:rPr>
            </w:pPr>
            <w:r w:rsidRPr="00CC0EF8">
              <w:rPr>
                <w:b/>
                <w:sz w:val="22"/>
                <w:szCs w:val="22"/>
              </w:rPr>
              <w:t>Perdavimo būdas</w:t>
            </w:r>
          </w:p>
        </w:tc>
      </w:tr>
      <w:tr w:rsidR="00E25C40" w:rsidRPr="007216A5" w14:paraId="02C21D34" w14:textId="77777777" w:rsidTr="00E25C40">
        <w:trPr>
          <w:jc w:val="center"/>
        </w:trPr>
        <w:tc>
          <w:tcPr>
            <w:tcW w:w="1013" w:type="pct"/>
          </w:tcPr>
          <w:p w14:paraId="48FCDFF2" w14:textId="77777777" w:rsidR="00E25C40" w:rsidRPr="007216A5" w:rsidRDefault="00E25C40" w:rsidP="00E25C40">
            <w:pPr>
              <w:spacing w:after="100"/>
              <w:ind w:firstLine="0"/>
              <w:jc w:val="left"/>
              <w:rPr>
                <w:b/>
              </w:rPr>
            </w:pPr>
            <w:r w:rsidRPr="00CC0EF8">
              <w:rPr>
                <w:sz w:val="22"/>
                <w:szCs w:val="22"/>
              </w:rPr>
              <w:t>VIISP</w:t>
            </w:r>
            <w:r w:rsidR="00EC5D90">
              <w:rPr>
                <w:sz w:val="22"/>
                <w:szCs w:val="22"/>
              </w:rPr>
              <w:t xml:space="preserve"> </w:t>
            </w:r>
            <w:r w:rsidRPr="00CC0EF8">
              <w:rPr>
                <w:sz w:val="22"/>
                <w:szCs w:val="22"/>
              </w:rPr>
              <w:t>-&gt;</w:t>
            </w:r>
            <w:r w:rsidR="00EC5D90">
              <w:rPr>
                <w:sz w:val="22"/>
                <w:szCs w:val="22"/>
              </w:rPr>
              <w:t xml:space="preserve"> </w:t>
            </w:r>
            <w:r w:rsidR="00E71226">
              <w:rPr>
                <w:sz w:val="22"/>
                <w:szCs w:val="22"/>
              </w:rPr>
              <w:t>VSFS</w:t>
            </w:r>
            <w:r w:rsidR="00EC5D90">
              <w:rPr>
                <w:sz w:val="22"/>
                <w:szCs w:val="22"/>
              </w:rPr>
              <w:t>V</w:t>
            </w:r>
            <w:r w:rsidR="00E71226">
              <w:rPr>
                <w:sz w:val="22"/>
                <w:szCs w:val="22"/>
              </w:rPr>
              <w:t>VP IS</w:t>
            </w:r>
          </w:p>
        </w:tc>
        <w:tc>
          <w:tcPr>
            <w:tcW w:w="826" w:type="pct"/>
          </w:tcPr>
          <w:p w14:paraId="2828263A" w14:textId="77777777" w:rsidR="00E25C40" w:rsidRDefault="00E25C40" w:rsidP="00E25C40">
            <w:pPr>
              <w:pStyle w:val="Tekstaslentels"/>
              <w:jc w:val="left"/>
            </w:pPr>
            <w:r w:rsidRPr="00CC0EF8">
              <w:rPr>
                <w:sz w:val="22"/>
                <w:szCs w:val="22"/>
                <w:lang w:bidi="en-US"/>
              </w:rPr>
              <w:t>duomenys DMS autentifikacijai</w:t>
            </w:r>
          </w:p>
        </w:tc>
        <w:tc>
          <w:tcPr>
            <w:tcW w:w="1057" w:type="pct"/>
          </w:tcPr>
          <w:p w14:paraId="274F3459" w14:textId="77777777" w:rsidR="00E25C40" w:rsidRDefault="00E25C40" w:rsidP="00E25C40">
            <w:pPr>
              <w:pStyle w:val="Tekstaslentels"/>
              <w:jc w:val="left"/>
            </w:pPr>
            <w:r w:rsidRPr="00CC0EF8">
              <w:rPr>
                <w:sz w:val="22"/>
                <w:szCs w:val="22"/>
                <w:lang w:bidi="en-US"/>
              </w:rPr>
              <w:t>Kiekvieną kartą jungiantis DMS</w:t>
            </w:r>
          </w:p>
        </w:tc>
        <w:tc>
          <w:tcPr>
            <w:tcW w:w="991" w:type="pct"/>
          </w:tcPr>
          <w:p w14:paraId="2497F36E" w14:textId="77777777" w:rsidR="00E25C40" w:rsidRPr="007216A5" w:rsidRDefault="00E25C40" w:rsidP="00E25C40">
            <w:pPr>
              <w:pStyle w:val="Tekstaslentels"/>
              <w:jc w:val="left"/>
            </w:pPr>
            <w:r w:rsidRPr="00CC0EF8">
              <w:rPr>
                <w:sz w:val="22"/>
                <w:szCs w:val="22"/>
              </w:rPr>
              <w:t>Tinklinės paslaugos (WS)</w:t>
            </w:r>
          </w:p>
        </w:tc>
        <w:tc>
          <w:tcPr>
            <w:tcW w:w="1113" w:type="pct"/>
          </w:tcPr>
          <w:p w14:paraId="7462862B" w14:textId="77777777" w:rsidR="00E25C40" w:rsidRPr="007216A5" w:rsidRDefault="00E25C40" w:rsidP="00E25C40">
            <w:pPr>
              <w:pStyle w:val="Tekstaslentels"/>
              <w:jc w:val="left"/>
            </w:pPr>
            <w:r w:rsidRPr="00CC0EF8">
              <w:rPr>
                <w:sz w:val="22"/>
                <w:szCs w:val="22"/>
              </w:rPr>
              <w:t>Automatinis</w:t>
            </w:r>
          </w:p>
        </w:tc>
      </w:tr>
      <w:tr w:rsidR="00DC1000" w:rsidRPr="007216A5" w14:paraId="7B3CCCE5" w14:textId="77777777" w:rsidTr="00E25C40">
        <w:trPr>
          <w:jc w:val="center"/>
        </w:trPr>
        <w:tc>
          <w:tcPr>
            <w:tcW w:w="1013" w:type="pct"/>
          </w:tcPr>
          <w:p w14:paraId="6BE717D9" w14:textId="77777777" w:rsidR="00DC1000" w:rsidRPr="00CC0EF8" w:rsidRDefault="00DC1000" w:rsidP="00DC1000">
            <w:pPr>
              <w:spacing w:after="100"/>
              <w:ind w:firstLine="0"/>
              <w:jc w:val="left"/>
              <w:rPr>
                <w:sz w:val="22"/>
                <w:szCs w:val="22"/>
              </w:rPr>
            </w:pPr>
            <w:r w:rsidRPr="00CC0EF8">
              <w:rPr>
                <w:sz w:val="22"/>
                <w:szCs w:val="22"/>
              </w:rPr>
              <w:t>VIISP</w:t>
            </w:r>
            <w:r>
              <w:rPr>
                <w:sz w:val="22"/>
                <w:szCs w:val="22"/>
              </w:rPr>
              <w:t xml:space="preserve"> </w:t>
            </w:r>
            <w:r w:rsidRPr="00CC0EF8">
              <w:rPr>
                <w:sz w:val="22"/>
                <w:szCs w:val="22"/>
              </w:rPr>
              <w:t>-&gt;</w:t>
            </w:r>
            <w:r>
              <w:rPr>
                <w:sz w:val="22"/>
                <w:szCs w:val="22"/>
              </w:rPr>
              <w:t xml:space="preserve"> VSFSVVP IS</w:t>
            </w:r>
          </w:p>
        </w:tc>
        <w:tc>
          <w:tcPr>
            <w:tcW w:w="826" w:type="pct"/>
          </w:tcPr>
          <w:p w14:paraId="1B8AD660" w14:textId="77777777" w:rsidR="00DC1000" w:rsidRPr="00CC0EF8" w:rsidRDefault="00DC1000" w:rsidP="00DC1000">
            <w:pPr>
              <w:pStyle w:val="Tekstaslentels"/>
              <w:jc w:val="left"/>
              <w:rPr>
                <w:sz w:val="22"/>
                <w:szCs w:val="22"/>
                <w:lang w:bidi="en-US"/>
              </w:rPr>
            </w:pPr>
            <w:r>
              <w:rPr>
                <w:sz w:val="22"/>
                <w:szCs w:val="22"/>
                <w:lang w:bidi="en-US"/>
              </w:rPr>
              <w:t>JAR duomenys</w:t>
            </w:r>
          </w:p>
        </w:tc>
        <w:tc>
          <w:tcPr>
            <w:tcW w:w="1057" w:type="pct"/>
          </w:tcPr>
          <w:p w14:paraId="384ED2B4" w14:textId="77777777" w:rsidR="00DC1000" w:rsidRPr="00CC0EF8" w:rsidRDefault="00DC1000" w:rsidP="00DC1000">
            <w:pPr>
              <w:pStyle w:val="Tekstaslentels"/>
              <w:jc w:val="left"/>
              <w:rPr>
                <w:sz w:val="22"/>
                <w:szCs w:val="22"/>
                <w:lang w:bidi="en-US"/>
              </w:rPr>
            </w:pPr>
            <w:r>
              <w:rPr>
                <w:sz w:val="22"/>
                <w:szCs w:val="22"/>
                <w:lang w:bidi="en-US"/>
              </w:rPr>
              <w:t>Pagal poreikį</w:t>
            </w:r>
          </w:p>
        </w:tc>
        <w:tc>
          <w:tcPr>
            <w:tcW w:w="991" w:type="pct"/>
          </w:tcPr>
          <w:p w14:paraId="42F61536" w14:textId="77777777" w:rsidR="00DC1000" w:rsidRPr="00CC0EF8" w:rsidRDefault="00DC1000" w:rsidP="00DC1000">
            <w:pPr>
              <w:pStyle w:val="Tekstaslentels"/>
              <w:jc w:val="left"/>
              <w:rPr>
                <w:sz w:val="22"/>
                <w:szCs w:val="22"/>
              </w:rPr>
            </w:pPr>
            <w:r w:rsidRPr="00CC0EF8">
              <w:rPr>
                <w:sz w:val="22"/>
                <w:szCs w:val="22"/>
              </w:rPr>
              <w:t>Tinklinės paslaugos (WS)</w:t>
            </w:r>
          </w:p>
        </w:tc>
        <w:tc>
          <w:tcPr>
            <w:tcW w:w="1113" w:type="pct"/>
          </w:tcPr>
          <w:p w14:paraId="75989FF1" w14:textId="77777777" w:rsidR="00DC1000" w:rsidRPr="00CC0EF8" w:rsidRDefault="00DC1000" w:rsidP="00DC1000">
            <w:pPr>
              <w:pStyle w:val="Tekstaslentels"/>
              <w:jc w:val="left"/>
              <w:rPr>
                <w:sz w:val="22"/>
                <w:szCs w:val="22"/>
              </w:rPr>
            </w:pPr>
            <w:r>
              <w:rPr>
                <w:sz w:val="22"/>
                <w:szCs w:val="22"/>
              </w:rPr>
              <w:t>Pusiau automatinis (pagal naudotojo pareikalavimą)</w:t>
            </w:r>
          </w:p>
        </w:tc>
      </w:tr>
      <w:tr w:rsidR="00B304FD" w:rsidRPr="007216A5" w14:paraId="6A993F57" w14:textId="77777777" w:rsidTr="00E25C40">
        <w:trPr>
          <w:jc w:val="center"/>
        </w:trPr>
        <w:tc>
          <w:tcPr>
            <w:tcW w:w="1013" w:type="pct"/>
          </w:tcPr>
          <w:p w14:paraId="668D6034" w14:textId="77777777" w:rsidR="00B304FD" w:rsidRDefault="00B304FD" w:rsidP="00B304FD">
            <w:pPr>
              <w:spacing w:after="100"/>
              <w:ind w:firstLine="0"/>
              <w:jc w:val="left"/>
              <w:rPr>
                <w:sz w:val="22"/>
                <w:szCs w:val="22"/>
              </w:rPr>
            </w:pPr>
            <w:r>
              <w:rPr>
                <w:sz w:val="22"/>
                <w:szCs w:val="22"/>
              </w:rPr>
              <w:t>Dokobit -&gt; VSFSVVP IS</w:t>
            </w:r>
          </w:p>
        </w:tc>
        <w:tc>
          <w:tcPr>
            <w:tcW w:w="826" w:type="pct"/>
          </w:tcPr>
          <w:p w14:paraId="58B0A433" w14:textId="77777777" w:rsidR="00B304FD" w:rsidRDefault="00B304FD" w:rsidP="00B304FD">
            <w:pPr>
              <w:pStyle w:val="Tekstaslentels"/>
              <w:jc w:val="left"/>
              <w:rPr>
                <w:sz w:val="22"/>
                <w:szCs w:val="22"/>
                <w:lang w:bidi="en-US"/>
              </w:rPr>
            </w:pPr>
            <w:r>
              <w:rPr>
                <w:sz w:val="22"/>
                <w:szCs w:val="22"/>
                <w:lang w:bidi="en-US"/>
              </w:rPr>
              <w:t>El. pasirašymo duomenys</w:t>
            </w:r>
          </w:p>
        </w:tc>
        <w:tc>
          <w:tcPr>
            <w:tcW w:w="1057" w:type="pct"/>
          </w:tcPr>
          <w:p w14:paraId="0B98154B" w14:textId="77777777" w:rsidR="00B304FD" w:rsidRDefault="00B304FD" w:rsidP="00B304FD">
            <w:pPr>
              <w:pStyle w:val="Tekstaslentels"/>
              <w:jc w:val="left"/>
              <w:rPr>
                <w:sz w:val="22"/>
                <w:szCs w:val="22"/>
                <w:lang w:bidi="en-US"/>
              </w:rPr>
            </w:pPr>
            <w:r>
              <w:rPr>
                <w:sz w:val="22"/>
                <w:szCs w:val="22"/>
                <w:lang w:bidi="en-US"/>
              </w:rPr>
              <w:t>Pagal poreikį</w:t>
            </w:r>
          </w:p>
        </w:tc>
        <w:tc>
          <w:tcPr>
            <w:tcW w:w="991" w:type="pct"/>
          </w:tcPr>
          <w:p w14:paraId="64758CC6" w14:textId="77777777" w:rsidR="00B304FD" w:rsidRPr="00CC0EF8" w:rsidRDefault="00B304FD" w:rsidP="00B304FD">
            <w:pPr>
              <w:pStyle w:val="Tekstaslentels"/>
              <w:jc w:val="left"/>
              <w:rPr>
                <w:sz w:val="22"/>
                <w:szCs w:val="22"/>
              </w:rPr>
            </w:pPr>
            <w:r w:rsidRPr="00CC0EF8">
              <w:rPr>
                <w:sz w:val="22"/>
                <w:szCs w:val="22"/>
              </w:rPr>
              <w:t>Tinklinės paslaugos (WS)</w:t>
            </w:r>
          </w:p>
        </w:tc>
        <w:tc>
          <w:tcPr>
            <w:tcW w:w="1113" w:type="pct"/>
          </w:tcPr>
          <w:p w14:paraId="0CA6806B" w14:textId="77777777" w:rsidR="00B304FD" w:rsidRDefault="00B304FD" w:rsidP="00B304FD">
            <w:pPr>
              <w:pStyle w:val="Tekstaslentels"/>
              <w:jc w:val="left"/>
              <w:rPr>
                <w:sz w:val="22"/>
                <w:szCs w:val="22"/>
              </w:rPr>
            </w:pPr>
            <w:r>
              <w:rPr>
                <w:sz w:val="22"/>
                <w:szCs w:val="22"/>
              </w:rPr>
              <w:t>Pusiau automatinis (pagal naudotojo pareikalavimą)</w:t>
            </w:r>
          </w:p>
        </w:tc>
      </w:tr>
    </w:tbl>
    <w:p w14:paraId="141FEED5" w14:textId="77777777" w:rsidR="00366968" w:rsidRDefault="00366968">
      <w:pPr>
        <w:ind w:firstLine="0"/>
        <w:jc w:val="left"/>
        <w:rPr>
          <w:b/>
          <w:bCs/>
          <w:i/>
          <w:iCs/>
          <w:color w:val="447524"/>
          <w:sz w:val="28"/>
          <w:szCs w:val="28"/>
        </w:rPr>
      </w:pPr>
      <w:r>
        <w:br w:type="page"/>
      </w:r>
    </w:p>
    <w:p w14:paraId="281A2F62" w14:textId="77777777" w:rsidR="00157B7C" w:rsidRPr="007216A5" w:rsidRDefault="00157B7C" w:rsidP="003B77B2">
      <w:pPr>
        <w:pStyle w:val="Heading2"/>
      </w:pPr>
      <w:bookmarkStart w:id="71" w:name="_Toc147475252"/>
      <w:r w:rsidRPr="007216A5">
        <w:lastRenderedPageBreak/>
        <w:t>Funkciniai reikalavimai</w:t>
      </w:r>
      <w:bookmarkEnd w:id="71"/>
    </w:p>
    <w:p w14:paraId="0F987974" w14:textId="77777777" w:rsidR="009243C9" w:rsidRPr="007216A5" w:rsidRDefault="009243C9" w:rsidP="00C04038">
      <w:bookmarkStart w:id="72" w:name="_Ref190845701"/>
      <w:r w:rsidRPr="007216A5">
        <w:t xml:space="preserve">Funkciniai reikalavimai </w:t>
      </w:r>
      <w:r w:rsidR="00182883" w:rsidRPr="007216A5">
        <w:t xml:space="preserve">apibrėžia informacinės sistemos galimybes bei funkcijas, kurias informacinė sistema turi atlikti ja besinaudojantiems </w:t>
      </w:r>
      <w:r w:rsidR="001F1B96" w:rsidRPr="007216A5">
        <w:t>naudotojams</w:t>
      </w:r>
      <w:r w:rsidR="00182883" w:rsidRPr="007216A5">
        <w:t>.</w:t>
      </w:r>
    </w:p>
    <w:p w14:paraId="6778091E" w14:textId="77777777" w:rsidR="007F4912" w:rsidRPr="007216A5" w:rsidRDefault="00C04038" w:rsidP="00C04038">
      <w:r w:rsidRPr="007216A5">
        <w:t>Funkciniuose reikalavimuose sistemai aprašom</w:t>
      </w:r>
      <w:r w:rsidR="007F4912" w:rsidRPr="007216A5">
        <w:t>os</w:t>
      </w:r>
      <w:r w:rsidRPr="007216A5">
        <w:t xml:space="preserve"> sistemos </w:t>
      </w:r>
      <w:r w:rsidR="001F1B96" w:rsidRPr="007216A5">
        <w:t>naudotojų</w:t>
      </w:r>
      <w:r w:rsidRPr="007216A5">
        <w:t xml:space="preserve"> rolės</w:t>
      </w:r>
      <w:r w:rsidR="007F4912" w:rsidRPr="007216A5">
        <w:t xml:space="preserve"> ir sistemos panaudojimo atvejai</w:t>
      </w:r>
      <w:r w:rsidRPr="007216A5">
        <w:t xml:space="preserve">. </w:t>
      </w:r>
    </w:p>
    <w:p w14:paraId="0302A3A9" w14:textId="77777777" w:rsidR="00C04038" w:rsidRPr="007216A5" w:rsidRDefault="007F4912" w:rsidP="00C04038">
      <w:r w:rsidRPr="007216A5">
        <w:t>Rolių aprašyme pateikiamas rolių sąrašas ir t</w:t>
      </w:r>
      <w:r w:rsidR="00C04038" w:rsidRPr="007216A5">
        <w:t>rumpai aprašoma, ką kiekviena rolė gali daryti.</w:t>
      </w:r>
    </w:p>
    <w:p w14:paraId="174D431E" w14:textId="77777777" w:rsidR="00C04038" w:rsidRPr="007216A5" w:rsidRDefault="00C04038" w:rsidP="00C04038">
      <w:r w:rsidRPr="007216A5">
        <w:t>Panaudojimo atvejai ski</w:t>
      </w:r>
      <w:r w:rsidR="007F4912" w:rsidRPr="007216A5">
        <w:t xml:space="preserve">rstomi pagal sistemos modulius (posistemes). Prie kiekvieno panaudojimo atvejo scenarijaus, turi būti nurodyta rolė, kurią </w:t>
      </w:r>
      <w:r w:rsidR="001F1B96" w:rsidRPr="007216A5">
        <w:t>naudotojas</w:t>
      </w:r>
      <w:r w:rsidR="007F4912" w:rsidRPr="007216A5">
        <w:t xml:space="preserve"> turi turėti norėdamas įvykdyti panaudojimo atvejį. Į panaudojimo atvejus būtina įtraukti ataskaitų iškvietimo panaudojimo atvejus.</w:t>
      </w:r>
    </w:p>
    <w:p w14:paraId="0A149CA3" w14:textId="77777777" w:rsidR="00CC3C06" w:rsidRPr="007216A5" w:rsidRDefault="00CC3C06" w:rsidP="00C04038">
      <w:r w:rsidRPr="007216A5">
        <w:t>Jei sistemoje vienas panaudojimo atvejis naudojamas daug kartų, jis gali būti aprašytas kaip bendras panaudojimo atvejis, o prie konkrečių panaudojimo atvejų pateikiama nuoroda į bendrą panaudojimo atvejo scenarijų.</w:t>
      </w:r>
    </w:p>
    <w:p w14:paraId="53C9CF50" w14:textId="77777777" w:rsidR="00193E04" w:rsidRDefault="00193E04" w:rsidP="00432F0E">
      <w:pPr>
        <w:pStyle w:val="Heading3"/>
      </w:pPr>
      <w:bookmarkStart w:id="73" w:name="_Toc147475253"/>
      <w:r>
        <w:t>Nauji veiklos procesai</w:t>
      </w:r>
      <w:bookmarkEnd w:id="73"/>
    </w:p>
    <w:p w14:paraId="00230F73" w14:textId="77777777" w:rsidR="00193E04" w:rsidRDefault="00193E04" w:rsidP="00193E04"/>
    <w:p w14:paraId="5C146B05" w14:textId="77777777" w:rsidR="00312669" w:rsidRDefault="00312669" w:rsidP="00A71848">
      <w:pPr>
        <w:pStyle w:val="Heading4"/>
      </w:pPr>
      <w:bookmarkStart w:id="74" w:name="_Toc147475254"/>
      <w:r>
        <w:t>Pasiūlymo programos rengimui derinimas</w:t>
      </w:r>
      <w:bookmarkEnd w:id="74"/>
    </w:p>
    <w:p w14:paraId="165A7A29" w14:textId="77777777" w:rsidR="00C7429B" w:rsidRPr="00B46AB3" w:rsidRDefault="002964E9" w:rsidP="00C7429B">
      <w:pPr>
        <w:pStyle w:val="BodyText"/>
        <w:keepNext/>
        <w:ind w:firstLine="0"/>
        <w:rPr>
          <w:lang w:val="en-US"/>
        </w:rPr>
      </w:pPr>
      <w:r>
        <w:object w:dxaOrig="10755" w:dyaOrig="8716" w14:anchorId="363FB554">
          <v:shape id="_x0000_i1033" type="#_x0000_t75" style="width:498.6pt;height:401.4pt" o:ole="">
            <v:imagedata r:id="rId35" o:title=""/>
          </v:shape>
          <o:OLEObject Type="Embed" ProgID="Visio.Drawing.15" ShapeID="_x0000_i1033" DrawAspect="Content" ObjectID="_1790752597" r:id="rId36"/>
        </w:object>
      </w:r>
    </w:p>
    <w:p w14:paraId="6D89622A" w14:textId="77777777" w:rsidR="00312669" w:rsidRDefault="00C7429B" w:rsidP="00C7429B">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13</w:t>
        </w:r>
      </w:fldSimple>
      <w:r>
        <w:rPr>
          <w:noProof/>
        </w:rPr>
        <w:t xml:space="preserve"> Pasiūlymo programos rengimui derinimo procesas</w:t>
      </w:r>
    </w:p>
    <w:p w14:paraId="4A87C983" w14:textId="77777777" w:rsidR="00C7429B" w:rsidRPr="00C7429B" w:rsidRDefault="00C7429B" w:rsidP="00C7429B"/>
    <w:p w14:paraId="564A81ED" w14:textId="77777777" w:rsidR="00C7429B" w:rsidRDefault="00C7429B" w:rsidP="00C7429B">
      <w:pPr>
        <w:pStyle w:val="Caption"/>
      </w:pPr>
      <w:r>
        <w:lastRenderedPageBreak/>
        <w:t xml:space="preserve">lentelė </w:t>
      </w:r>
      <w:r>
        <w:fldChar w:fldCharType="begin"/>
      </w:r>
      <w:r>
        <w:instrText>SEQ lentelė \* ARABIC</w:instrText>
      </w:r>
      <w:r>
        <w:fldChar w:fldCharType="separate"/>
      </w:r>
      <w:r w:rsidR="00DB4384">
        <w:rPr>
          <w:noProof/>
        </w:rPr>
        <w:t>14</w:t>
      </w:r>
      <w:r>
        <w:fldChar w:fldCharType="end"/>
      </w:r>
      <w:r>
        <w:rPr>
          <w:noProof/>
        </w:rPr>
        <w:t xml:space="preserve"> Pasiūlymas programos rengimui</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2925"/>
        <w:gridCol w:w="1985"/>
        <w:gridCol w:w="4110"/>
      </w:tblGrid>
      <w:tr w:rsidR="00C7429B" w:rsidRPr="007216A5" w14:paraId="5766DD0B" w14:textId="77777777" w:rsidTr="43F7318D">
        <w:trPr>
          <w:tblHeader/>
          <w:jc w:val="center"/>
        </w:trPr>
        <w:tc>
          <w:tcPr>
            <w:tcW w:w="903" w:type="dxa"/>
            <w:shd w:val="clear" w:color="auto" w:fill="BEE3A5"/>
            <w:vAlign w:val="center"/>
          </w:tcPr>
          <w:p w14:paraId="03674B0D" w14:textId="77777777" w:rsidR="00C7429B" w:rsidRPr="007216A5" w:rsidRDefault="00C7429B" w:rsidP="00216300">
            <w:pPr>
              <w:spacing w:after="100"/>
              <w:ind w:firstLine="0"/>
              <w:jc w:val="left"/>
              <w:rPr>
                <w:b/>
              </w:rPr>
            </w:pPr>
            <w:r w:rsidRPr="007216A5">
              <w:rPr>
                <w:b/>
              </w:rPr>
              <w:t>Eil. Nr.</w:t>
            </w:r>
          </w:p>
        </w:tc>
        <w:tc>
          <w:tcPr>
            <w:tcW w:w="2925" w:type="dxa"/>
            <w:shd w:val="clear" w:color="auto" w:fill="BEE3A5"/>
            <w:vAlign w:val="center"/>
          </w:tcPr>
          <w:p w14:paraId="2CB6DF0E" w14:textId="77777777" w:rsidR="00C7429B" w:rsidRPr="007216A5" w:rsidRDefault="00C7429B" w:rsidP="00216300">
            <w:pPr>
              <w:spacing w:after="100"/>
              <w:ind w:firstLine="0"/>
              <w:jc w:val="left"/>
              <w:rPr>
                <w:b/>
              </w:rPr>
            </w:pPr>
            <w:r w:rsidRPr="007216A5">
              <w:rPr>
                <w:b/>
              </w:rPr>
              <w:t>Proceso veiksmas</w:t>
            </w:r>
          </w:p>
        </w:tc>
        <w:tc>
          <w:tcPr>
            <w:tcW w:w="1985" w:type="dxa"/>
            <w:shd w:val="clear" w:color="auto" w:fill="BEE3A5"/>
            <w:vAlign w:val="center"/>
          </w:tcPr>
          <w:p w14:paraId="7E97F1CD" w14:textId="77777777" w:rsidR="00C7429B" w:rsidRPr="007216A5" w:rsidRDefault="00C7429B" w:rsidP="00216300">
            <w:pPr>
              <w:spacing w:after="100"/>
              <w:ind w:firstLine="0"/>
              <w:jc w:val="left"/>
              <w:rPr>
                <w:b/>
              </w:rPr>
            </w:pPr>
            <w:r w:rsidRPr="007216A5">
              <w:rPr>
                <w:b/>
              </w:rPr>
              <w:t>Kas atlieka</w:t>
            </w:r>
          </w:p>
        </w:tc>
        <w:tc>
          <w:tcPr>
            <w:tcW w:w="4110" w:type="dxa"/>
            <w:shd w:val="clear" w:color="auto" w:fill="BEE3A5"/>
            <w:vAlign w:val="center"/>
          </w:tcPr>
          <w:p w14:paraId="26243DE2" w14:textId="77777777" w:rsidR="00C7429B" w:rsidRPr="007216A5" w:rsidRDefault="00C7429B" w:rsidP="00216300">
            <w:pPr>
              <w:spacing w:after="100"/>
              <w:ind w:firstLine="0"/>
              <w:jc w:val="left"/>
              <w:rPr>
                <w:b/>
              </w:rPr>
            </w:pPr>
            <w:r w:rsidRPr="007216A5">
              <w:rPr>
                <w:b/>
              </w:rPr>
              <w:t>Proceso veiksmo aprašymas</w:t>
            </w:r>
          </w:p>
        </w:tc>
      </w:tr>
      <w:tr w:rsidR="00C7429B" w:rsidRPr="007216A5" w14:paraId="34D3990F" w14:textId="77777777" w:rsidTr="43F7318D">
        <w:trPr>
          <w:jc w:val="center"/>
        </w:trPr>
        <w:tc>
          <w:tcPr>
            <w:tcW w:w="903" w:type="dxa"/>
            <w:shd w:val="clear" w:color="auto" w:fill="auto"/>
            <w:vAlign w:val="center"/>
          </w:tcPr>
          <w:p w14:paraId="203AD5F3" w14:textId="77777777" w:rsidR="00C7429B" w:rsidRPr="00C7429B" w:rsidRDefault="00C7429B" w:rsidP="008B4393">
            <w:pPr>
              <w:pStyle w:val="ListParagraph"/>
            </w:pPr>
          </w:p>
        </w:tc>
        <w:tc>
          <w:tcPr>
            <w:tcW w:w="2925" w:type="dxa"/>
            <w:vAlign w:val="center"/>
          </w:tcPr>
          <w:p w14:paraId="0C2E94C9" w14:textId="77777777" w:rsidR="00C7429B" w:rsidRPr="007216A5" w:rsidRDefault="00C7429B" w:rsidP="00C7429B">
            <w:pPr>
              <w:pStyle w:val="Tekstaslentels"/>
              <w:jc w:val="left"/>
              <w:rPr>
                <w:b/>
              </w:rPr>
            </w:pPr>
            <w:r w:rsidRPr="00C7429B">
              <w:t>Užpildyti ir pateikti pasiūlymo programos rengimui formą</w:t>
            </w:r>
          </w:p>
        </w:tc>
        <w:tc>
          <w:tcPr>
            <w:tcW w:w="1985" w:type="dxa"/>
            <w:vAlign w:val="center"/>
          </w:tcPr>
          <w:p w14:paraId="720E9DC3" w14:textId="77777777" w:rsidR="00C7429B" w:rsidRPr="007216A5" w:rsidRDefault="00C7429B" w:rsidP="00216300">
            <w:pPr>
              <w:pStyle w:val="Tekstaslentels"/>
              <w:jc w:val="left"/>
            </w:pPr>
            <w:r>
              <w:t>Pareiškėjas</w:t>
            </w:r>
          </w:p>
        </w:tc>
        <w:tc>
          <w:tcPr>
            <w:tcW w:w="4110" w:type="dxa"/>
            <w:vAlign w:val="center"/>
          </w:tcPr>
          <w:p w14:paraId="35C72B44" w14:textId="77777777" w:rsidR="00C7429B" w:rsidRPr="007216A5" w:rsidRDefault="004B7816" w:rsidP="00531E5A">
            <w:pPr>
              <w:pStyle w:val="Tekstaslentels"/>
            </w:pPr>
            <w:r>
              <w:t xml:space="preserve">Pareiškėjas DMS </w:t>
            </w:r>
            <w:r w:rsidR="00905BFF">
              <w:t>užpildo pasiūlymo programos rengimui informaciją ir pateikia ją VRM. Pasiūlymas užregistruo</w:t>
            </w:r>
            <w:r w:rsidR="00531E5A">
              <w:t xml:space="preserve">jamas </w:t>
            </w:r>
            <w:r w:rsidR="00E71226">
              <w:t>VSFSV</w:t>
            </w:r>
            <w:r w:rsidR="005D22C3">
              <w:t>V</w:t>
            </w:r>
            <w:r w:rsidR="00E71226">
              <w:t>P IS</w:t>
            </w:r>
            <w:r w:rsidR="00531E5A">
              <w:t xml:space="preserve"> ir apie gautą naują pasiūlymą išsiunčiamas pranešimas programoje nurodytiems atsakingiems asmenims.</w:t>
            </w:r>
          </w:p>
        </w:tc>
      </w:tr>
      <w:tr w:rsidR="00C7429B" w:rsidRPr="007216A5" w14:paraId="056A7F46" w14:textId="77777777" w:rsidTr="43F7318D">
        <w:trPr>
          <w:jc w:val="center"/>
        </w:trPr>
        <w:tc>
          <w:tcPr>
            <w:tcW w:w="903" w:type="dxa"/>
            <w:shd w:val="clear" w:color="auto" w:fill="auto"/>
            <w:vAlign w:val="center"/>
          </w:tcPr>
          <w:p w14:paraId="34A3A79F" w14:textId="77777777" w:rsidR="00C7429B" w:rsidRPr="00C7429B" w:rsidRDefault="00C7429B" w:rsidP="008B4393">
            <w:pPr>
              <w:pStyle w:val="ListParagraph"/>
            </w:pPr>
          </w:p>
        </w:tc>
        <w:tc>
          <w:tcPr>
            <w:tcW w:w="2925" w:type="dxa"/>
            <w:vAlign w:val="center"/>
          </w:tcPr>
          <w:p w14:paraId="05624A12" w14:textId="77777777" w:rsidR="00C7429B" w:rsidRPr="00C7429B" w:rsidRDefault="00C7429B" w:rsidP="00C7429B">
            <w:pPr>
              <w:pStyle w:val="Tekstaslentels"/>
              <w:jc w:val="left"/>
            </w:pPr>
            <w:r w:rsidRPr="00C7429B">
              <w:t>Įvertinti pasiūlymą programos rengimui</w:t>
            </w:r>
          </w:p>
        </w:tc>
        <w:tc>
          <w:tcPr>
            <w:tcW w:w="1985" w:type="dxa"/>
            <w:vAlign w:val="center"/>
          </w:tcPr>
          <w:p w14:paraId="26C036B5" w14:textId="77777777" w:rsidR="00C7429B" w:rsidRPr="00EF3BE7" w:rsidRDefault="00C7429B" w:rsidP="00216300">
            <w:pPr>
              <w:pStyle w:val="Tekstaslentels"/>
              <w:jc w:val="left"/>
            </w:pPr>
            <w:r>
              <w:t>VRM</w:t>
            </w:r>
          </w:p>
        </w:tc>
        <w:tc>
          <w:tcPr>
            <w:tcW w:w="4110" w:type="dxa"/>
            <w:vAlign w:val="center"/>
          </w:tcPr>
          <w:p w14:paraId="36FF9100" w14:textId="77777777" w:rsidR="00C7429B" w:rsidRPr="007216A5" w:rsidRDefault="00DC1970" w:rsidP="00216300">
            <w:pPr>
              <w:pStyle w:val="Tekstaslentels"/>
              <w:jc w:val="left"/>
            </w:pPr>
            <w:r>
              <w:t>VRM naudotojas pažymi pasiūlymą vertinamu ir tikrina pateiktą informaciją.</w:t>
            </w:r>
          </w:p>
        </w:tc>
      </w:tr>
      <w:tr w:rsidR="00C7429B" w:rsidRPr="007216A5" w14:paraId="48CA487F" w14:textId="77777777" w:rsidTr="43F7318D">
        <w:trPr>
          <w:jc w:val="center"/>
        </w:trPr>
        <w:tc>
          <w:tcPr>
            <w:tcW w:w="903" w:type="dxa"/>
            <w:shd w:val="clear" w:color="auto" w:fill="auto"/>
            <w:vAlign w:val="center"/>
          </w:tcPr>
          <w:p w14:paraId="61A164D6" w14:textId="77777777" w:rsidR="00C7429B" w:rsidRPr="00C7429B" w:rsidRDefault="00C7429B" w:rsidP="008B4393">
            <w:pPr>
              <w:pStyle w:val="ListParagraph"/>
            </w:pPr>
          </w:p>
        </w:tc>
        <w:tc>
          <w:tcPr>
            <w:tcW w:w="2925" w:type="dxa"/>
            <w:vAlign w:val="center"/>
          </w:tcPr>
          <w:p w14:paraId="07A65FBB" w14:textId="77777777" w:rsidR="00C7429B" w:rsidRPr="00C7429B" w:rsidRDefault="00B46AB3" w:rsidP="00C7429B">
            <w:pPr>
              <w:pStyle w:val="Tekstaslentels"/>
              <w:jc w:val="left"/>
            </w:pPr>
            <w:r w:rsidRPr="00DA74F3">
              <w:t>Įkeliamas pastabų dokumentas arba į sistemą įrašomos pastabos. Pasiūlymas grąžinamas taisymui</w:t>
            </w:r>
          </w:p>
        </w:tc>
        <w:tc>
          <w:tcPr>
            <w:tcW w:w="1985" w:type="dxa"/>
            <w:vAlign w:val="center"/>
          </w:tcPr>
          <w:p w14:paraId="14B33153" w14:textId="77777777" w:rsidR="00D76A24" w:rsidRPr="00D76A24" w:rsidRDefault="00D76A24" w:rsidP="00D76A24">
            <w:pPr>
              <w:ind w:firstLine="0"/>
            </w:pPr>
            <w:r>
              <w:t>VRM</w:t>
            </w:r>
          </w:p>
        </w:tc>
        <w:tc>
          <w:tcPr>
            <w:tcW w:w="4110" w:type="dxa"/>
            <w:vAlign w:val="center"/>
          </w:tcPr>
          <w:p w14:paraId="3977ECF5" w14:textId="77777777" w:rsidR="00C7429B" w:rsidRPr="007216A5" w:rsidRDefault="00457253" w:rsidP="00216300">
            <w:pPr>
              <w:pStyle w:val="Tekstaslentels"/>
              <w:jc w:val="left"/>
            </w:pPr>
            <w:r>
              <w:t xml:space="preserve">Jei pasiūlyme nustatomi trūkumai, </w:t>
            </w:r>
            <w:r w:rsidR="00E71226">
              <w:t>VSFSV</w:t>
            </w:r>
            <w:r w:rsidR="005D22C3">
              <w:t>V</w:t>
            </w:r>
            <w:r w:rsidR="00E71226">
              <w:t>P IS</w:t>
            </w:r>
            <w:r w:rsidR="00D76A24">
              <w:t xml:space="preserve"> naudotojas</w:t>
            </w:r>
            <w:r w:rsidR="00454719">
              <w:t xml:space="preserve"> į sistemą įkel</w:t>
            </w:r>
            <w:r w:rsidR="0026433C">
              <w:t>ia</w:t>
            </w:r>
            <w:r w:rsidR="00454719">
              <w:t xml:space="preserve"> pastabų dokumentą </w:t>
            </w:r>
            <w:r w:rsidR="00411929">
              <w:t>ir</w:t>
            </w:r>
            <w:r w:rsidR="0026433C">
              <w:t xml:space="preserve"> grąžina pasiūlymą pareiškėjo tikslinimui. Grąžinus pasiūlymą tikslinimui, pareiškėjui </w:t>
            </w:r>
            <w:r w:rsidR="005848C1">
              <w:t>išsiunčiamas pranešimas prie pasiūlymo nurodytu el. pašto adresu.</w:t>
            </w:r>
            <w:r w:rsidR="00411929">
              <w:t xml:space="preserve"> </w:t>
            </w:r>
          </w:p>
        </w:tc>
      </w:tr>
      <w:tr w:rsidR="00135778" w:rsidRPr="007216A5" w14:paraId="7CB89065" w14:textId="77777777" w:rsidTr="43F7318D">
        <w:trPr>
          <w:jc w:val="center"/>
        </w:trPr>
        <w:tc>
          <w:tcPr>
            <w:tcW w:w="903" w:type="dxa"/>
            <w:shd w:val="clear" w:color="auto" w:fill="auto"/>
            <w:vAlign w:val="center"/>
          </w:tcPr>
          <w:p w14:paraId="134C13A5" w14:textId="77777777" w:rsidR="00135778" w:rsidRPr="00C7429B" w:rsidRDefault="00135778" w:rsidP="008B4393">
            <w:pPr>
              <w:pStyle w:val="ListParagraph"/>
            </w:pPr>
          </w:p>
        </w:tc>
        <w:tc>
          <w:tcPr>
            <w:tcW w:w="2925" w:type="dxa"/>
            <w:vAlign w:val="center"/>
          </w:tcPr>
          <w:p w14:paraId="689A5CCF" w14:textId="77777777" w:rsidR="00135778" w:rsidRPr="00C7429B" w:rsidRDefault="00DA74F3" w:rsidP="00C7429B">
            <w:pPr>
              <w:pStyle w:val="Tekstaslentels"/>
              <w:jc w:val="left"/>
            </w:pPr>
            <w:r w:rsidRPr="00DA74F3">
              <w:t>Atlikti pakeitimus ir iš naujo pateikti pasiūlymą programos rengimui</w:t>
            </w:r>
          </w:p>
        </w:tc>
        <w:tc>
          <w:tcPr>
            <w:tcW w:w="1985" w:type="dxa"/>
            <w:vAlign w:val="center"/>
          </w:tcPr>
          <w:p w14:paraId="04E75010" w14:textId="77777777" w:rsidR="00135778" w:rsidRDefault="00D76A24" w:rsidP="00216300">
            <w:pPr>
              <w:pStyle w:val="Tekstaslentels"/>
              <w:jc w:val="left"/>
            </w:pPr>
            <w:r>
              <w:t>Pareiškėjas</w:t>
            </w:r>
          </w:p>
        </w:tc>
        <w:tc>
          <w:tcPr>
            <w:tcW w:w="4110" w:type="dxa"/>
            <w:vAlign w:val="center"/>
          </w:tcPr>
          <w:p w14:paraId="38F727A4" w14:textId="77777777" w:rsidR="00135778" w:rsidRDefault="005848C1" w:rsidP="00216300">
            <w:pPr>
              <w:pStyle w:val="Tekstaslentels"/>
              <w:jc w:val="left"/>
            </w:pPr>
            <w:r>
              <w:t xml:space="preserve">Pareiškėjas papildo pasiūlymą pagal pateiktas pastabas ir iš naujo pateikia vertinimui. Po pakartotinio pasiūlymo pateikimo, pasiūlymų sąraše sukuriama nauja pasiūlymo versija ir </w:t>
            </w:r>
            <w:r w:rsidR="00373687">
              <w:t>informuojami programos atsakingi asmenys.</w:t>
            </w:r>
          </w:p>
        </w:tc>
      </w:tr>
      <w:tr w:rsidR="00135778" w:rsidRPr="007216A5" w14:paraId="6877FD46" w14:textId="77777777" w:rsidTr="43F7318D">
        <w:trPr>
          <w:jc w:val="center"/>
        </w:trPr>
        <w:tc>
          <w:tcPr>
            <w:tcW w:w="903" w:type="dxa"/>
            <w:shd w:val="clear" w:color="auto" w:fill="auto"/>
            <w:vAlign w:val="center"/>
          </w:tcPr>
          <w:p w14:paraId="4F888061" w14:textId="77777777" w:rsidR="00135778" w:rsidRPr="00C7429B" w:rsidRDefault="00135778" w:rsidP="008B4393">
            <w:pPr>
              <w:pStyle w:val="ListParagraph"/>
            </w:pPr>
          </w:p>
        </w:tc>
        <w:tc>
          <w:tcPr>
            <w:tcW w:w="2925" w:type="dxa"/>
            <w:vAlign w:val="center"/>
          </w:tcPr>
          <w:p w14:paraId="42B1F5A9" w14:textId="77777777" w:rsidR="00135778" w:rsidRPr="00C7429B" w:rsidRDefault="00DA74F3" w:rsidP="00C7429B">
            <w:pPr>
              <w:pStyle w:val="Tekstaslentels"/>
              <w:jc w:val="left"/>
            </w:pPr>
            <w:r w:rsidRPr="00DA74F3">
              <w:t>Pasiūlymas patvirtinamas</w:t>
            </w:r>
          </w:p>
        </w:tc>
        <w:tc>
          <w:tcPr>
            <w:tcW w:w="1985" w:type="dxa"/>
            <w:vAlign w:val="center"/>
          </w:tcPr>
          <w:p w14:paraId="402A27DD" w14:textId="77777777" w:rsidR="00135778" w:rsidRDefault="00D76A24" w:rsidP="00216300">
            <w:pPr>
              <w:pStyle w:val="Tekstaslentels"/>
              <w:jc w:val="left"/>
            </w:pPr>
            <w:r>
              <w:t>VRM</w:t>
            </w:r>
          </w:p>
        </w:tc>
        <w:tc>
          <w:tcPr>
            <w:tcW w:w="4110" w:type="dxa"/>
            <w:vAlign w:val="center"/>
          </w:tcPr>
          <w:p w14:paraId="2C483077" w14:textId="77777777" w:rsidR="00135778" w:rsidRDefault="00373687" w:rsidP="00216300">
            <w:pPr>
              <w:pStyle w:val="Tekstaslentels"/>
              <w:jc w:val="left"/>
            </w:pPr>
            <w:r>
              <w:t xml:space="preserve">Jei pasiūlymas parengtas tinkamai, </w:t>
            </w:r>
            <w:r w:rsidR="00E71226">
              <w:t>VSFSV</w:t>
            </w:r>
            <w:r w:rsidR="005D22C3">
              <w:t>V</w:t>
            </w:r>
            <w:r w:rsidR="00E71226">
              <w:t>P IS</w:t>
            </w:r>
            <w:r>
              <w:t xml:space="preserve"> naudotojas pakeičia jo būseną į „Patvirtintas“.</w:t>
            </w:r>
          </w:p>
        </w:tc>
      </w:tr>
    </w:tbl>
    <w:p w14:paraId="5E3C6189" w14:textId="77777777" w:rsidR="00C7429B" w:rsidRPr="00C7429B" w:rsidRDefault="00C7429B" w:rsidP="00C7429B"/>
    <w:p w14:paraId="4D76AF51" w14:textId="77777777" w:rsidR="00312669" w:rsidRDefault="00312669" w:rsidP="00A71848">
      <w:pPr>
        <w:pStyle w:val="Heading4"/>
      </w:pPr>
      <w:bookmarkStart w:id="75" w:name="_Toc147475255"/>
      <w:r>
        <w:lastRenderedPageBreak/>
        <w:t>Projekto sutarties derinimas</w:t>
      </w:r>
      <w:bookmarkEnd w:id="75"/>
    </w:p>
    <w:p w14:paraId="5D309B81" w14:textId="77777777" w:rsidR="0086466A" w:rsidRDefault="004F4150" w:rsidP="0086466A">
      <w:pPr>
        <w:pStyle w:val="BodyText"/>
        <w:keepNext/>
        <w:ind w:firstLine="0"/>
      </w:pPr>
      <w:r>
        <w:object w:dxaOrig="11416" w:dyaOrig="11146" w14:anchorId="5304E68E">
          <v:shape id="_x0000_i1034" type="#_x0000_t75" style="width:498pt;height:485.4pt" o:ole="">
            <v:imagedata r:id="rId37" o:title=""/>
          </v:shape>
          <o:OLEObject Type="Embed" ProgID="Visio.Drawing.15" ShapeID="_x0000_i1034" DrawAspect="Content" ObjectID="_1790752598" r:id="rId38"/>
        </w:object>
      </w:r>
    </w:p>
    <w:p w14:paraId="2BC3A3B7" w14:textId="77777777" w:rsidR="00312669" w:rsidRDefault="0086466A" w:rsidP="0086466A">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14</w:t>
        </w:r>
      </w:fldSimple>
      <w:r>
        <w:rPr>
          <w:noProof/>
        </w:rPr>
        <w:t xml:space="preserve"> </w:t>
      </w:r>
      <w:r w:rsidRPr="00103F93">
        <w:rPr>
          <w:noProof/>
        </w:rPr>
        <w:t>Projekto sutarties derinimo procesas</w:t>
      </w:r>
    </w:p>
    <w:p w14:paraId="0B6C67AB" w14:textId="77777777" w:rsidR="00DE6E3C" w:rsidRPr="00DE6E3C" w:rsidRDefault="00DE6E3C" w:rsidP="00DE6E3C"/>
    <w:p w14:paraId="58D1C9D6" w14:textId="77777777" w:rsidR="00DE6E3C" w:rsidRDefault="00DE6E3C" w:rsidP="00DE6E3C">
      <w:pPr>
        <w:pStyle w:val="Caption"/>
      </w:pPr>
      <w:r>
        <w:t xml:space="preserve">lentelė </w:t>
      </w:r>
      <w:r>
        <w:fldChar w:fldCharType="begin"/>
      </w:r>
      <w:r>
        <w:instrText>SEQ lentelė \* ARABIC</w:instrText>
      </w:r>
      <w:r>
        <w:fldChar w:fldCharType="separate"/>
      </w:r>
      <w:r w:rsidR="00DB4384">
        <w:rPr>
          <w:noProof/>
        </w:rPr>
        <w:t>15</w:t>
      </w:r>
      <w:r>
        <w:fldChar w:fldCharType="end"/>
      </w:r>
      <w:r>
        <w:rPr>
          <w:noProof/>
        </w:rPr>
        <w:t xml:space="preserve"> Projekto sutarties derinimas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2925"/>
        <w:gridCol w:w="1985"/>
        <w:gridCol w:w="4110"/>
      </w:tblGrid>
      <w:tr w:rsidR="00DE6E3C" w:rsidRPr="007216A5" w14:paraId="73DD70E9" w14:textId="77777777" w:rsidTr="43F7318D">
        <w:trPr>
          <w:tblHeader/>
          <w:jc w:val="center"/>
        </w:trPr>
        <w:tc>
          <w:tcPr>
            <w:tcW w:w="903" w:type="dxa"/>
            <w:shd w:val="clear" w:color="auto" w:fill="BEE3A5"/>
            <w:vAlign w:val="center"/>
          </w:tcPr>
          <w:p w14:paraId="0338F1DC" w14:textId="77777777" w:rsidR="00DE6E3C" w:rsidRPr="007216A5" w:rsidRDefault="00DE6E3C" w:rsidP="00216300">
            <w:pPr>
              <w:spacing w:after="100"/>
              <w:ind w:firstLine="0"/>
              <w:jc w:val="left"/>
              <w:rPr>
                <w:b/>
              </w:rPr>
            </w:pPr>
            <w:r w:rsidRPr="007216A5">
              <w:rPr>
                <w:b/>
              </w:rPr>
              <w:t>Eil. Nr.</w:t>
            </w:r>
          </w:p>
        </w:tc>
        <w:tc>
          <w:tcPr>
            <w:tcW w:w="2925" w:type="dxa"/>
            <w:shd w:val="clear" w:color="auto" w:fill="BEE3A5"/>
            <w:vAlign w:val="center"/>
          </w:tcPr>
          <w:p w14:paraId="3AA3339A" w14:textId="77777777" w:rsidR="00DE6E3C" w:rsidRPr="007216A5" w:rsidRDefault="00DE6E3C" w:rsidP="00216300">
            <w:pPr>
              <w:spacing w:after="100"/>
              <w:ind w:firstLine="0"/>
              <w:jc w:val="left"/>
              <w:rPr>
                <w:b/>
              </w:rPr>
            </w:pPr>
            <w:r w:rsidRPr="007216A5">
              <w:rPr>
                <w:b/>
              </w:rPr>
              <w:t>Proceso veiksmas</w:t>
            </w:r>
          </w:p>
        </w:tc>
        <w:tc>
          <w:tcPr>
            <w:tcW w:w="1985" w:type="dxa"/>
            <w:shd w:val="clear" w:color="auto" w:fill="BEE3A5"/>
            <w:vAlign w:val="center"/>
          </w:tcPr>
          <w:p w14:paraId="21FF7B02" w14:textId="77777777" w:rsidR="00DE6E3C" w:rsidRPr="007216A5" w:rsidRDefault="00DE6E3C" w:rsidP="00216300">
            <w:pPr>
              <w:spacing w:after="100"/>
              <w:ind w:firstLine="0"/>
              <w:jc w:val="left"/>
              <w:rPr>
                <w:b/>
              </w:rPr>
            </w:pPr>
            <w:r w:rsidRPr="007216A5">
              <w:rPr>
                <w:b/>
              </w:rPr>
              <w:t>Kas atlieka</w:t>
            </w:r>
          </w:p>
        </w:tc>
        <w:tc>
          <w:tcPr>
            <w:tcW w:w="4110" w:type="dxa"/>
            <w:shd w:val="clear" w:color="auto" w:fill="BEE3A5"/>
            <w:vAlign w:val="center"/>
          </w:tcPr>
          <w:p w14:paraId="611EC0F5" w14:textId="77777777" w:rsidR="00DE6E3C" w:rsidRPr="007216A5" w:rsidRDefault="00DE6E3C" w:rsidP="00216300">
            <w:pPr>
              <w:spacing w:after="100"/>
              <w:ind w:firstLine="0"/>
              <w:jc w:val="left"/>
              <w:rPr>
                <w:b/>
              </w:rPr>
            </w:pPr>
            <w:r w:rsidRPr="007216A5">
              <w:rPr>
                <w:b/>
              </w:rPr>
              <w:t>Proceso veiksmo aprašymas</w:t>
            </w:r>
          </w:p>
        </w:tc>
      </w:tr>
      <w:tr w:rsidR="00DE6E3C" w:rsidRPr="007216A5" w14:paraId="04FEE957" w14:textId="77777777" w:rsidTr="43F7318D">
        <w:trPr>
          <w:jc w:val="center"/>
        </w:trPr>
        <w:tc>
          <w:tcPr>
            <w:tcW w:w="903" w:type="dxa"/>
            <w:shd w:val="clear" w:color="auto" w:fill="auto"/>
            <w:vAlign w:val="center"/>
          </w:tcPr>
          <w:p w14:paraId="114188CB" w14:textId="77777777" w:rsidR="00DE6E3C" w:rsidRPr="00847EE9" w:rsidRDefault="00DE6E3C" w:rsidP="008B4393">
            <w:pPr>
              <w:pStyle w:val="ListParagraph"/>
            </w:pPr>
          </w:p>
        </w:tc>
        <w:tc>
          <w:tcPr>
            <w:tcW w:w="2925" w:type="dxa"/>
            <w:vAlign w:val="center"/>
          </w:tcPr>
          <w:p w14:paraId="1A2987D3" w14:textId="77777777" w:rsidR="00DE6E3C" w:rsidRPr="00DE6E3C" w:rsidRDefault="00DE6E3C" w:rsidP="00216300">
            <w:pPr>
              <w:pStyle w:val="Tekstaslentels"/>
              <w:jc w:val="left"/>
            </w:pPr>
            <w:r w:rsidRPr="00DE6E3C">
              <w:t>Užpildoma projekto sutarties informacija ir pateikiama derinimui su pareiškėju</w:t>
            </w:r>
          </w:p>
        </w:tc>
        <w:tc>
          <w:tcPr>
            <w:tcW w:w="1985" w:type="dxa"/>
            <w:vAlign w:val="center"/>
          </w:tcPr>
          <w:p w14:paraId="464C6658" w14:textId="77777777" w:rsidR="00DE6E3C" w:rsidRPr="007216A5" w:rsidRDefault="00DE6E3C" w:rsidP="00216300">
            <w:pPr>
              <w:pStyle w:val="Tekstaslentels"/>
              <w:jc w:val="left"/>
            </w:pPr>
            <w:r>
              <w:t>CPVA</w:t>
            </w:r>
          </w:p>
        </w:tc>
        <w:tc>
          <w:tcPr>
            <w:tcW w:w="4110" w:type="dxa"/>
            <w:vAlign w:val="center"/>
          </w:tcPr>
          <w:p w14:paraId="7BFF1CC0" w14:textId="77777777" w:rsidR="00DE6E3C" w:rsidRPr="007216A5" w:rsidRDefault="003F68AE" w:rsidP="00AC2A4A">
            <w:pPr>
              <w:pStyle w:val="Tekstaslentels"/>
            </w:pPr>
            <w:r>
              <w:t>Sistemoje užregistravus naują projektą, jame automatiškai sukuriamas pradinės sutarties šablonas. Šią sutartį CPVA naudotojas papildo ir perduoda derinimui su pareiškėju</w:t>
            </w:r>
            <w:r w:rsidR="001D37E2">
              <w:t>.</w:t>
            </w:r>
          </w:p>
        </w:tc>
      </w:tr>
      <w:tr w:rsidR="00DE6E3C" w:rsidRPr="007216A5" w14:paraId="18F915A8" w14:textId="77777777" w:rsidTr="43F7318D">
        <w:trPr>
          <w:jc w:val="center"/>
        </w:trPr>
        <w:tc>
          <w:tcPr>
            <w:tcW w:w="903" w:type="dxa"/>
            <w:shd w:val="clear" w:color="auto" w:fill="auto"/>
            <w:vAlign w:val="center"/>
          </w:tcPr>
          <w:p w14:paraId="424A5E2F" w14:textId="77777777" w:rsidR="00DE6E3C" w:rsidRPr="00847EE9" w:rsidRDefault="00DE6E3C" w:rsidP="008B4393">
            <w:pPr>
              <w:pStyle w:val="ListParagraph"/>
            </w:pPr>
          </w:p>
        </w:tc>
        <w:tc>
          <w:tcPr>
            <w:tcW w:w="2925" w:type="dxa"/>
            <w:vAlign w:val="center"/>
          </w:tcPr>
          <w:p w14:paraId="3A0C1807" w14:textId="77777777" w:rsidR="00DE6E3C" w:rsidRPr="00C7429B" w:rsidRDefault="00DE6E3C" w:rsidP="00216300">
            <w:pPr>
              <w:pStyle w:val="Tekstaslentels"/>
              <w:jc w:val="left"/>
            </w:pPr>
            <w:r w:rsidRPr="00DE6E3C">
              <w:t>Sutartis, jei reikia, papildoma ir perduodama tolimesniam derinimui</w:t>
            </w:r>
          </w:p>
        </w:tc>
        <w:tc>
          <w:tcPr>
            <w:tcW w:w="1985" w:type="dxa"/>
            <w:vAlign w:val="center"/>
          </w:tcPr>
          <w:p w14:paraId="7D028E0B" w14:textId="77777777" w:rsidR="00DE6E3C" w:rsidRPr="00EF3BE7" w:rsidRDefault="00DE6E3C" w:rsidP="00216300">
            <w:pPr>
              <w:pStyle w:val="Tekstaslentels"/>
              <w:jc w:val="left"/>
            </w:pPr>
            <w:r>
              <w:t>Pareiškėjas</w:t>
            </w:r>
          </w:p>
        </w:tc>
        <w:tc>
          <w:tcPr>
            <w:tcW w:w="4110" w:type="dxa"/>
            <w:vAlign w:val="center"/>
          </w:tcPr>
          <w:p w14:paraId="66104377" w14:textId="77777777" w:rsidR="00DE6E3C" w:rsidRPr="007216A5" w:rsidRDefault="001D37E2" w:rsidP="00216300">
            <w:pPr>
              <w:pStyle w:val="Tekstaslentels"/>
              <w:jc w:val="left"/>
            </w:pPr>
            <w:r>
              <w:t>Pareiškėjas, jei reikia papildo sutartį ir perduoda ją CPVA.</w:t>
            </w:r>
          </w:p>
        </w:tc>
      </w:tr>
      <w:tr w:rsidR="00DE6E3C" w:rsidRPr="007216A5" w14:paraId="61AE2835" w14:textId="77777777" w:rsidTr="43F7318D">
        <w:trPr>
          <w:jc w:val="center"/>
        </w:trPr>
        <w:tc>
          <w:tcPr>
            <w:tcW w:w="903" w:type="dxa"/>
            <w:shd w:val="clear" w:color="auto" w:fill="auto"/>
            <w:vAlign w:val="center"/>
          </w:tcPr>
          <w:p w14:paraId="26C09750" w14:textId="77777777" w:rsidR="00DE6E3C" w:rsidRPr="00847EE9" w:rsidRDefault="00DE6E3C" w:rsidP="008B4393">
            <w:pPr>
              <w:pStyle w:val="ListParagraph"/>
            </w:pPr>
          </w:p>
        </w:tc>
        <w:tc>
          <w:tcPr>
            <w:tcW w:w="2925" w:type="dxa"/>
            <w:vAlign w:val="center"/>
          </w:tcPr>
          <w:p w14:paraId="4579A444" w14:textId="77777777" w:rsidR="00DE6E3C" w:rsidRPr="00C7429B" w:rsidRDefault="00DE6E3C" w:rsidP="00216300">
            <w:pPr>
              <w:pStyle w:val="Tekstaslentels"/>
              <w:jc w:val="left"/>
            </w:pPr>
            <w:r w:rsidRPr="00DE6E3C">
              <w:t>Patikrinama ir jei reikia papildoma sutarties informacija</w:t>
            </w:r>
          </w:p>
        </w:tc>
        <w:tc>
          <w:tcPr>
            <w:tcW w:w="1985" w:type="dxa"/>
            <w:vAlign w:val="center"/>
          </w:tcPr>
          <w:p w14:paraId="669F9420" w14:textId="77777777" w:rsidR="00DE6E3C" w:rsidRPr="00EF3BE7" w:rsidRDefault="00DE6E3C" w:rsidP="00216300">
            <w:pPr>
              <w:pStyle w:val="Tekstaslentels"/>
              <w:jc w:val="left"/>
            </w:pPr>
            <w:r>
              <w:t>CPVA</w:t>
            </w:r>
          </w:p>
        </w:tc>
        <w:tc>
          <w:tcPr>
            <w:tcW w:w="4110" w:type="dxa"/>
            <w:vAlign w:val="center"/>
          </w:tcPr>
          <w:p w14:paraId="13027E26" w14:textId="77777777" w:rsidR="00DE6E3C" w:rsidRPr="007216A5" w:rsidRDefault="003C76E6" w:rsidP="00216300">
            <w:pPr>
              <w:pStyle w:val="Tekstaslentels"/>
              <w:jc w:val="left"/>
            </w:pPr>
            <w:r>
              <w:t xml:space="preserve">Patikrinama </w:t>
            </w:r>
            <w:r w:rsidR="00496917">
              <w:t>ar sutartis yra tinkamai parengta, jei reikia, papildomi duomeny</w:t>
            </w:r>
            <w:r w:rsidR="000F779F">
              <w:t>s.</w:t>
            </w:r>
            <w:r w:rsidR="00BB36E2">
              <w:t xml:space="preserve"> Jei randami trūkumai, sutartis grąžinama tikslinti pareiškėjui, o jei trūkumų nerasta, sutartis perduodama tolimesniam derinimui su VRM.</w:t>
            </w:r>
          </w:p>
        </w:tc>
      </w:tr>
      <w:tr w:rsidR="00DE6E3C" w:rsidRPr="007216A5" w14:paraId="4DF22F7F" w14:textId="77777777" w:rsidTr="43F7318D">
        <w:trPr>
          <w:jc w:val="center"/>
        </w:trPr>
        <w:tc>
          <w:tcPr>
            <w:tcW w:w="903" w:type="dxa"/>
            <w:shd w:val="clear" w:color="auto" w:fill="auto"/>
            <w:vAlign w:val="center"/>
          </w:tcPr>
          <w:p w14:paraId="71496021" w14:textId="77777777" w:rsidR="00DE6E3C" w:rsidRPr="00847EE9" w:rsidRDefault="00DE6E3C" w:rsidP="008B4393">
            <w:pPr>
              <w:pStyle w:val="ListParagraph"/>
            </w:pPr>
          </w:p>
        </w:tc>
        <w:tc>
          <w:tcPr>
            <w:tcW w:w="2925" w:type="dxa"/>
            <w:vAlign w:val="center"/>
          </w:tcPr>
          <w:p w14:paraId="26F9BAE4" w14:textId="77777777" w:rsidR="00DE6E3C" w:rsidRPr="00C7429B" w:rsidRDefault="00DE6E3C" w:rsidP="00216300">
            <w:pPr>
              <w:pStyle w:val="Tekstaslentels"/>
              <w:jc w:val="left"/>
            </w:pPr>
            <w:r w:rsidRPr="00DE6E3C">
              <w:t>Patikrinama ir jei reikia papildoma sutarties informacija</w:t>
            </w:r>
          </w:p>
        </w:tc>
        <w:tc>
          <w:tcPr>
            <w:tcW w:w="1985" w:type="dxa"/>
            <w:vAlign w:val="center"/>
          </w:tcPr>
          <w:p w14:paraId="55837BB1" w14:textId="77777777" w:rsidR="00DE6E3C" w:rsidRDefault="00DE6E3C" w:rsidP="00216300">
            <w:pPr>
              <w:pStyle w:val="Tekstaslentels"/>
              <w:jc w:val="left"/>
            </w:pPr>
            <w:r>
              <w:t>VRM</w:t>
            </w:r>
          </w:p>
        </w:tc>
        <w:tc>
          <w:tcPr>
            <w:tcW w:w="4110" w:type="dxa"/>
            <w:vAlign w:val="center"/>
          </w:tcPr>
          <w:p w14:paraId="302D1E5A" w14:textId="77777777" w:rsidR="00DE6E3C" w:rsidRPr="007216A5" w:rsidRDefault="000F779F" w:rsidP="00216300">
            <w:pPr>
              <w:pStyle w:val="Tekstaslentels"/>
              <w:jc w:val="left"/>
            </w:pPr>
            <w:r>
              <w:t>Patikrinama ar sutartis yra tinkamai parengta, jei reikia, papildomi duomenys.</w:t>
            </w:r>
            <w:r w:rsidR="00BB36E2">
              <w:t xml:space="preserve"> Jei randami trūkumai, sutartis grąžinama tikslinimui į CPVA, o jei trūkumų nerasta, sutartis patvirtinama.</w:t>
            </w:r>
          </w:p>
        </w:tc>
      </w:tr>
      <w:tr w:rsidR="00DE6E3C" w:rsidRPr="007216A5" w14:paraId="23AF221E" w14:textId="77777777" w:rsidTr="43F7318D">
        <w:trPr>
          <w:jc w:val="center"/>
        </w:trPr>
        <w:tc>
          <w:tcPr>
            <w:tcW w:w="903" w:type="dxa"/>
            <w:shd w:val="clear" w:color="auto" w:fill="auto"/>
            <w:vAlign w:val="center"/>
          </w:tcPr>
          <w:p w14:paraId="5F14FBF1" w14:textId="77777777" w:rsidR="00DE6E3C" w:rsidRPr="00847EE9" w:rsidRDefault="00DE6E3C" w:rsidP="008B4393">
            <w:pPr>
              <w:pStyle w:val="ListParagraph"/>
            </w:pPr>
          </w:p>
        </w:tc>
        <w:tc>
          <w:tcPr>
            <w:tcW w:w="2925" w:type="dxa"/>
            <w:vAlign w:val="center"/>
          </w:tcPr>
          <w:p w14:paraId="43124077" w14:textId="77777777" w:rsidR="00DE6E3C" w:rsidRPr="00C7429B" w:rsidRDefault="005C3FC4" w:rsidP="00216300">
            <w:pPr>
              <w:pStyle w:val="Tekstaslentels"/>
              <w:jc w:val="left"/>
            </w:pPr>
            <w:r>
              <w:t>Projekto sutartis</w:t>
            </w:r>
            <w:r w:rsidRPr="00DE6E3C">
              <w:t xml:space="preserve"> </w:t>
            </w:r>
            <w:r w:rsidR="00DE6E3C" w:rsidRPr="00DE6E3C">
              <w:t xml:space="preserve">pasirašoma ir pasirašytas dokumentas įkeliamas į </w:t>
            </w:r>
            <w:r w:rsidR="00E71226">
              <w:t>VSFS</w:t>
            </w:r>
            <w:r w:rsidR="005D22C3">
              <w:t>V</w:t>
            </w:r>
            <w:r w:rsidR="00E71226">
              <w:t>VP IS</w:t>
            </w:r>
          </w:p>
        </w:tc>
        <w:tc>
          <w:tcPr>
            <w:tcW w:w="1985" w:type="dxa"/>
            <w:vAlign w:val="center"/>
          </w:tcPr>
          <w:p w14:paraId="2E3FEEFF" w14:textId="77777777" w:rsidR="00DE6E3C" w:rsidRDefault="00DE6E3C" w:rsidP="00216300">
            <w:pPr>
              <w:pStyle w:val="Tekstaslentels"/>
              <w:jc w:val="left"/>
            </w:pPr>
            <w:r>
              <w:t>CPVA</w:t>
            </w:r>
          </w:p>
        </w:tc>
        <w:tc>
          <w:tcPr>
            <w:tcW w:w="4110" w:type="dxa"/>
            <w:vAlign w:val="center"/>
          </w:tcPr>
          <w:p w14:paraId="65C07757" w14:textId="77777777" w:rsidR="00DE6E3C" w:rsidRPr="007216A5" w:rsidRDefault="000F779F" w:rsidP="00216300">
            <w:pPr>
              <w:pStyle w:val="Tekstaslentels"/>
              <w:jc w:val="left"/>
            </w:pPr>
            <w:r>
              <w:t xml:space="preserve">Jei sutartis yra patvirtinta visų trijų šalių, </w:t>
            </w:r>
            <w:r w:rsidR="00EB29C6">
              <w:t>suformuojamas sutarties ADOC dokumentas</w:t>
            </w:r>
            <w:r w:rsidR="005C3FC4">
              <w:t xml:space="preserve"> </w:t>
            </w:r>
            <w:r w:rsidR="00EB29C6">
              <w:t xml:space="preserve">, pasirašomas ir įkeliamas </w:t>
            </w:r>
            <w:r w:rsidR="00777EF1">
              <w:t>automatiškai</w:t>
            </w:r>
            <w:r w:rsidR="00F740F2">
              <w:t xml:space="preserve"> </w:t>
            </w:r>
            <w:r w:rsidR="00EB29C6">
              <w:t>į sistemą sutarties dokumentų skirtuke.</w:t>
            </w:r>
          </w:p>
        </w:tc>
      </w:tr>
    </w:tbl>
    <w:p w14:paraId="10BCA6C1" w14:textId="77777777" w:rsidR="00BA2899" w:rsidRDefault="00BA2899" w:rsidP="00312669">
      <w:pPr>
        <w:pStyle w:val="BodyText"/>
      </w:pPr>
    </w:p>
    <w:p w14:paraId="3055E307" w14:textId="77777777" w:rsidR="00BA2899" w:rsidRDefault="00BA2899" w:rsidP="00A71848">
      <w:pPr>
        <w:pStyle w:val="Heading4"/>
      </w:pPr>
      <w:bookmarkStart w:id="76" w:name="_Toc147475256"/>
      <w:r>
        <w:lastRenderedPageBreak/>
        <w:t>Projekto sutarties pakeitimo derinimas</w:t>
      </w:r>
      <w:bookmarkEnd w:id="76"/>
    </w:p>
    <w:p w14:paraId="69F33DC3" w14:textId="77777777" w:rsidR="00640746" w:rsidRDefault="001C01F5" w:rsidP="00640746">
      <w:pPr>
        <w:pStyle w:val="BodyText"/>
        <w:keepNext/>
        <w:ind w:firstLine="0"/>
      </w:pPr>
      <w:r>
        <w:object w:dxaOrig="15511" w:dyaOrig="17311" w14:anchorId="59386400">
          <v:shape id="_x0000_i1035" type="#_x0000_t75" style="width:498pt;height:552pt" o:ole="">
            <v:imagedata r:id="rId39" o:title=""/>
          </v:shape>
          <o:OLEObject Type="Embed" ProgID="Visio.Drawing.15" ShapeID="_x0000_i1035" DrawAspect="Content" ObjectID="_1790752599" r:id="rId40"/>
        </w:object>
      </w:r>
    </w:p>
    <w:p w14:paraId="2AB2F424" w14:textId="77777777" w:rsidR="00BA2899" w:rsidRDefault="00640746" w:rsidP="00640746">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15</w:t>
        </w:r>
      </w:fldSimple>
      <w:r>
        <w:rPr>
          <w:noProof/>
        </w:rPr>
        <w:t xml:space="preserve"> Projekto sutarties pakeitimo derinimo procesas</w:t>
      </w:r>
    </w:p>
    <w:p w14:paraId="2E4CD5F5" w14:textId="77777777" w:rsidR="00640746" w:rsidRPr="00640746" w:rsidRDefault="00640746" w:rsidP="00640746"/>
    <w:p w14:paraId="54B8D96A" w14:textId="77777777" w:rsidR="00640746" w:rsidRDefault="00640746" w:rsidP="00640746">
      <w:pPr>
        <w:pStyle w:val="Caption"/>
      </w:pPr>
      <w:r>
        <w:t xml:space="preserve">lentelė </w:t>
      </w:r>
      <w:r>
        <w:fldChar w:fldCharType="begin"/>
      </w:r>
      <w:r>
        <w:instrText>SEQ lentelė \* ARABIC</w:instrText>
      </w:r>
      <w:r>
        <w:fldChar w:fldCharType="separate"/>
      </w:r>
      <w:r w:rsidR="00DB4384">
        <w:rPr>
          <w:noProof/>
        </w:rPr>
        <w:t>16</w:t>
      </w:r>
      <w:r>
        <w:fldChar w:fldCharType="end"/>
      </w:r>
      <w:r>
        <w:rPr>
          <w:noProof/>
        </w:rPr>
        <w:t xml:space="preserve"> Projekto sutarties pakeitimo derinimas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2925"/>
        <w:gridCol w:w="1985"/>
        <w:gridCol w:w="4110"/>
      </w:tblGrid>
      <w:tr w:rsidR="00640746" w:rsidRPr="007216A5" w14:paraId="24C5467A" w14:textId="77777777" w:rsidTr="43F7318D">
        <w:trPr>
          <w:tblHeader/>
          <w:jc w:val="center"/>
        </w:trPr>
        <w:tc>
          <w:tcPr>
            <w:tcW w:w="903" w:type="dxa"/>
            <w:shd w:val="clear" w:color="auto" w:fill="BEE3A5"/>
            <w:vAlign w:val="center"/>
          </w:tcPr>
          <w:p w14:paraId="5279A74D" w14:textId="77777777" w:rsidR="00640746" w:rsidRPr="007216A5" w:rsidRDefault="00640746" w:rsidP="00216300">
            <w:pPr>
              <w:spacing w:after="100"/>
              <w:ind w:firstLine="0"/>
              <w:jc w:val="left"/>
              <w:rPr>
                <w:b/>
              </w:rPr>
            </w:pPr>
            <w:r w:rsidRPr="007216A5">
              <w:rPr>
                <w:b/>
              </w:rPr>
              <w:t>Eil. Nr.</w:t>
            </w:r>
          </w:p>
        </w:tc>
        <w:tc>
          <w:tcPr>
            <w:tcW w:w="2925" w:type="dxa"/>
            <w:shd w:val="clear" w:color="auto" w:fill="BEE3A5"/>
            <w:vAlign w:val="center"/>
          </w:tcPr>
          <w:p w14:paraId="20140F1D" w14:textId="77777777" w:rsidR="00640746" w:rsidRPr="007216A5" w:rsidRDefault="00640746" w:rsidP="00216300">
            <w:pPr>
              <w:spacing w:after="100"/>
              <w:ind w:firstLine="0"/>
              <w:jc w:val="left"/>
              <w:rPr>
                <w:b/>
              </w:rPr>
            </w:pPr>
            <w:r w:rsidRPr="007216A5">
              <w:rPr>
                <w:b/>
              </w:rPr>
              <w:t>Proceso veiksmas</w:t>
            </w:r>
          </w:p>
        </w:tc>
        <w:tc>
          <w:tcPr>
            <w:tcW w:w="1985" w:type="dxa"/>
            <w:shd w:val="clear" w:color="auto" w:fill="BEE3A5"/>
            <w:vAlign w:val="center"/>
          </w:tcPr>
          <w:p w14:paraId="3C9492B8" w14:textId="77777777" w:rsidR="00640746" w:rsidRPr="007216A5" w:rsidRDefault="00640746" w:rsidP="00216300">
            <w:pPr>
              <w:spacing w:after="100"/>
              <w:ind w:firstLine="0"/>
              <w:jc w:val="left"/>
              <w:rPr>
                <w:b/>
              </w:rPr>
            </w:pPr>
            <w:r w:rsidRPr="007216A5">
              <w:rPr>
                <w:b/>
              </w:rPr>
              <w:t>Kas atlieka</w:t>
            </w:r>
          </w:p>
        </w:tc>
        <w:tc>
          <w:tcPr>
            <w:tcW w:w="4110" w:type="dxa"/>
            <w:shd w:val="clear" w:color="auto" w:fill="BEE3A5"/>
            <w:vAlign w:val="center"/>
          </w:tcPr>
          <w:p w14:paraId="2ACD65C0" w14:textId="77777777" w:rsidR="00640746" w:rsidRPr="007216A5" w:rsidRDefault="00640746" w:rsidP="00216300">
            <w:pPr>
              <w:spacing w:after="100"/>
              <w:ind w:firstLine="0"/>
              <w:jc w:val="left"/>
              <w:rPr>
                <w:b/>
              </w:rPr>
            </w:pPr>
            <w:r w:rsidRPr="007216A5">
              <w:rPr>
                <w:b/>
              </w:rPr>
              <w:t>Proceso veiksmo aprašymas</w:t>
            </w:r>
          </w:p>
        </w:tc>
      </w:tr>
      <w:tr w:rsidR="00640746" w:rsidRPr="007216A5" w14:paraId="3EEB2C6E" w14:textId="77777777" w:rsidTr="43F7318D">
        <w:trPr>
          <w:jc w:val="center"/>
        </w:trPr>
        <w:tc>
          <w:tcPr>
            <w:tcW w:w="903" w:type="dxa"/>
            <w:shd w:val="clear" w:color="auto" w:fill="auto"/>
            <w:vAlign w:val="center"/>
          </w:tcPr>
          <w:p w14:paraId="3F2D73FD" w14:textId="77777777" w:rsidR="00640746" w:rsidRPr="00640746" w:rsidRDefault="00640746" w:rsidP="008B4393">
            <w:pPr>
              <w:pStyle w:val="ListParagraph"/>
            </w:pPr>
          </w:p>
        </w:tc>
        <w:tc>
          <w:tcPr>
            <w:tcW w:w="2925" w:type="dxa"/>
            <w:vAlign w:val="center"/>
          </w:tcPr>
          <w:p w14:paraId="4DC77731" w14:textId="77777777" w:rsidR="00640746" w:rsidRPr="00DE6E3C" w:rsidRDefault="006D09A9" w:rsidP="006D09A9">
            <w:pPr>
              <w:pStyle w:val="Tekstaslentels"/>
            </w:pPr>
            <w:r w:rsidRPr="006D09A9">
              <w:t>Rengiamas prašymas projekto sutarties pakeitimui ir perduodamas derinimui</w:t>
            </w:r>
          </w:p>
        </w:tc>
        <w:tc>
          <w:tcPr>
            <w:tcW w:w="1985" w:type="dxa"/>
            <w:vAlign w:val="center"/>
          </w:tcPr>
          <w:p w14:paraId="78347B2C" w14:textId="77777777" w:rsidR="00640746" w:rsidRPr="007216A5" w:rsidRDefault="00640746" w:rsidP="00216300">
            <w:pPr>
              <w:pStyle w:val="Tekstaslentels"/>
              <w:jc w:val="left"/>
            </w:pPr>
            <w:r>
              <w:t>Pareiškėjas</w:t>
            </w:r>
          </w:p>
        </w:tc>
        <w:tc>
          <w:tcPr>
            <w:tcW w:w="4110" w:type="dxa"/>
            <w:vAlign w:val="center"/>
          </w:tcPr>
          <w:p w14:paraId="1066482A" w14:textId="77777777" w:rsidR="00640746" w:rsidRPr="007216A5" w:rsidRDefault="3ACB2294" w:rsidP="009F63F1">
            <w:pPr>
              <w:pStyle w:val="Tekstaslentels"/>
            </w:pPr>
            <w:r>
              <w:t xml:space="preserve">Pareiškėjas inicijuoja projekto sutarties pakeitimo </w:t>
            </w:r>
            <w:r w:rsidR="1396D78E">
              <w:t>rengimą</w:t>
            </w:r>
            <w:r>
              <w:t>. Sistemoje sukuriamas naujas esmini</w:t>
            </w:r>
            <w:r w:rsidR="0DDB40AF">
              <w:t>o</w:t>
            </w:r>
            <w:r>
              <w:t xml:space="preserve"> arba neesmini</w:t>
            </w:r>
            <w:r w:rsidR="0DDB40AF">
              <w:t>o</w:t>
            </w:r>
            <w:r>
              <w:t xml:space="preserve"> pakeitim</w:t>
            </w:r>
            <w:r w:rsidR="0DDB40AF">
              <w:t>o įrašas</w:t>
            </w:r>
            <w:r>
              <w:t>, kurio skirtuke „</w:t>
            </w:r>
            <w:r w:rsidR="6FF94845">
              <w:t>Projekto įgyvendinimo plano</w:t>
            </w:r>
            <w:r>
              <w:t xml:space="preserve">“ </w:t>
            </w:r>
            <w:r w:rsidR="34F9C9EB">
              <w:t xml:space="preserve">yra </w:t>
            </w:r>
            <w:r w:rsidR="34F9C9EB">
              <w:lastRenderedPageBreak/>
              <w:t xml:space="preserve">aktualios </w:t>
            </w:r>
            <w:r w:rsidR="6FF94845">
              <w:t>projekto įgyvendinimo plano</w:t>
            </w:r>
            <w:r w:rsidR="34F9C9EB">
              <w:t xml:space="preserve"> versijos kopija. Pareiškėjas koreguoja sutarties bei </w:t>
            </w:r>
            <w:r w:rsidR="6FF94845">
              <w:t>projekto įgyvendinimo plano</w:t>
            </w:r>
            <w:r w:rsidR="34F9C9EB">
              <w:t xml:space="preserve"> kopijos duomenis ir pateikia sutarties pakeitimą </w:t>
            </w:r>
            <w:r w:rsidR="18CD2362">
              <w:t>derinimui su CPVA.</w:t>
            </w:r>
          </w:p>
        </w:tc>
      </w:tr>
      <w:tr w:rsidR="00640746" w:rsidRPr="007216A5" w14:paraId="451C1EE0" w14:textId="77777777" w:rsidTr="43F7318D">
        <w:trPr>
          <w:jc w:val="center"/>
        </w:trPr>
        <w:tc>
          <w:tcPr>
            <w:tcW w:w="903" w:type="dxa"/>
            <w:shd w:val="clear" w:color="auto" w:fill="auto"/>
            <w:vAlign w:val="center"/>
          </w:tcPr>
          <w:p w14:paraId="5F144223" w14:textId="77777777" w:rsidR="00640746" w:rsidRPr="00640746" w:rsidRDefault="00640746" w:rsidP="008B4393">
            <w:pPr>
              <w:pStyle w:val="ListParagraph"/>
            </w:pPr>
          </w:p>
        </w:tc>
        <w:tc>
          <w:tcPr>
            <w:tcW w:w="2925" w:type="dxa"/>
            <w:vAlign w:val="center"/>
          </w:tcPr>
          <w:p w14:paraId="273A322D" w14:textId="77777777" w:rsidR="00640746" w:rsidRPr="00C7429B" w:rsidRDefault="00640746" w:rsidP="00216300">
            <w:pPr>
              <w:pStyle w:val="Tekstaslentels"/>
              <w:jc w:val="left"/>
            </w:pPr>
            <w:r w:rsidRPr="00640746">
              <w:t>Patikrinamas projekto sutarties pakeitimas</w:t>
            </w:r>
          </w:p>
        </w:tc>
        <w:tc>
          <w:tcPr>
            <w:tcW w:w="1985" w:type="dxa"/>
            <w:vAlign w:val="center"/>
          </w:tcPr>
          <w:p w14:paraId="7EA3ACAE" w14:textId="77777777" w:rsidR="00640746" w:rsidRPr="00EF3BE7" w:rsidRDefault="00640746" w:rsidP="00216300">
            <w:pPr>
              <w:pStyle w:val="Tekstaslentels"/>
              <w:jc w:val="left"/>
            </w:pPr>
            <w:r>
              <w:t>CPVA</w:t>
            </w:r>
          </w:p>
        </w:tc>
        <w:tc>
          <w:tcPr>
            <w:tcW w:w="4110" w:type="dxa"/>
            <w:vAlign w:val="center"/>
          </w:tcPr>
          <w:p w14:paraId="68248239" w14:textId="77777777" w:rsidR="00785537" w:rsidRDefault="00E71226" w:rsidP="00216300">
            <w:pPr>
              <w:pStyle w:val="Tekstaslentels"/>
              <w:jc w:val="left"/>
            </w:pPr>
            <w:r>
              <w:t>VSFSV</w:t>
            </w:r>
            <w:r w:rsidR="00424060">
              <w:t>V</w:t>
            </w:r>
            <w:r>
              <w:t>P IS</w:t>
            </w:r>
            <w:r w:rsidR="00482AE3">
              <w:t xml:space="preserve"> naudotojas patikrina sutarties pakeitimą. Jei </w:t>
            </w:r>
            <w:r w:rsidR="00E44A20">
              <w:t xml:space="preserve">rasti trūkumai, pakeitimas grąžinamas </w:t>
            </w:r>
            <w:r w:rsidR="00B12A0F">
              <w:t xml:space="preserve">pareiškėjui tikslinti. </w:t>
            </w:r>
          </w:p>
          <w:p w14:paraId="5BA4BE04" w14:textId="77777777" w:rsidR="00640746" w:rsidRDefault="00B12A0F" w:rsidP="00216300">
            <w:pPr>
              <w:pStyle w:val="Tekstaslentels"/>
              <w:jc w:val="left"/>
            </w:pPr>
            <w:r>
              <w:t>Jei pakeitimas parengtas ti</w:t>
            </w:r>
            <w:r w:rsidR="003F0842">
              <w:t>nkamai ir yra esminis</w:t>
            </w:r>
            <w:r w:rsidR="00785537">
              <w:t xml:space="preserve">, </w:t>
            </w:r>
            <w:r w:rsidR="003107ED">
              <w:t>pakeitimas perduodamas derinimui su VRM ir</w:t>
            </w:r>
            <w:r w:rsidR="003F0842">
              <w:t xml:space="preserve"> vykdomas </w:t>
            </w:r>
            <w:r w:rsidR="00785537">
              <w:t>6 šio proceso žingsnis.</w:t>
            </w:r>
          </w:p>
          <w:p w14:paraId="5A1A7C37" w14:textId="77777777" w:rsidR="003107ED" w:rsidRPr="007216A5" w:rsidRDefault="003107ED" w:rsidP="003F4219">
            <w:pPr>
              <w:pStyle w:val="CommentText"/>
              <w:ind w:firstLine="0"/>
            </w:pPr>
            <w:r>
              <w:t xml:space="preserve">Jei pakeitimas parengtas tinkamai ir yra neesminis, </w:t>
            </w:r>
            <w:r w:rsidR="00705BD2">
              <w:t>jį gali patvirtinti tiek CPVA tiek VRM atstovas, toliau vykdomas 4 šio proceso žingsnis.</w:t>
            </w:r>
            <w:r w:rsidR="003F4219">
              <w:t xml:space="preserve"> Jei per 14 d.d. pakeitimas nepatvirtinama, jis automatiškai įsigalioja, pakeitimo dienų terminą galimą keisti administratoriaus dalyje.</w:t>
            </w:r>
          </w:p>
        </w:tc>
      </w:tr>
      <w:tr w:rsidR="00640746" w:rsidRPr="007216A5" w14:paraId="03161699" w14:textId="77777777" w:rsidTr="43F7318D">
        <w:trPr>
          <w:jc w:val="center"/>
        </w:trPr>
        <w:tc>
          <w:tcPr>
            <w:tcW w:w="903" w:type="dxa"/>
            <w:shd w:val="clear" w:color="auto" w:fill="auto"/>
            <w:vAlign w:val="center"/>
          </w:tcPr>
          <w:p w14:paraId="62D9497F" w14:textId="77777777" w:rsidR="00640746" w:rsidRPr="00640746" w:rsidRDefault="00640746" w:rsidP="008B4393">
            <w:pPr>
              <w:pStyle w:val="ListParagraph"/>
            </w:pPr>
          </w:p>
        </w:tc>
        <w:tc>
          <w:tcPr>
            <w:tcW w:w="2925" w:type="dxa"/>
            <w:vAlign w:val="center"/>
          </w:tcPr>
          <w:p w14:paraId="44E569F9" w14:textId="77777777" w:rsidR="00640746" w:rsidRPr="00C7429B" w:rsidRDefault="00B12A0F" w:rsidP="00216300">
            <w:pPr>
              <w:pStyle w:val="Tekstaslentels"/>
              <w:jc w:val="left"/>
            </w:pPr>
            <w:r w:rsidRPr="00B12A0F">
              <w:t xml:space="preserve">Atliekami pakeitimai ir perduodama </w:t>
            </w:r>
            <w:r w:rsidR="00C672B0">
              <w:t>derinimui</w:t>
            </w:r>
          </w:p>
        </w:tc>
        <w:tc>
          <w:tcPr>
            <w:tcW w:w="1985" w:type="dxa"/>
            <w:vAlign w:val="center"/>
          </w:tcPr>
          <w:p w14:paraId="301F5152" w14:textId="77777777" w:rsidR="00640746" w:rsidRPr="00EF3BE7" w:rsidRDefault="00640746" w:rsidP="00216300">
            <w:pPr>
              <w:pStyle w:val="Tekstaslentels"/>
              <w:jc w:val="left"/>
            </w:pPr>
            <w:r>
              <w:t>Pareiškėjas</w:t>
            </w:r>
          </w:p>
        </w:tc>
        <w:tc>
          <w:tcPr>
            <w:tcW w:w="4110" w:type="dxa"/>
            <w:vAlign w:val="center"/>
          </w:tcPr>
          <w:p w14:paraId="3C7F84CA" w14:textId="77777777" w:rsidR="00640746" w:rsidRPr="007216A5" w:rsidRDefault="009D54A6" w:rsidP="00216300">
            <w:pPr>
              <w:pStyle w:val="Tekstaslentels"/>
              <w:jc w:val="left"/>
            </w:pPr>
            <w:r w:rsidRPr="00424060">
              <w:t xml:space="preserve">Pareiškėjas koreguoja sutarties pakeitimo informaciją. Atlikti pakeitimai </w:t>
            </w:r>
            <w:r w:rsidR="00EC7586" w:rsidRPr="00424060">
              <w:t xml:space="preserve">atvaizduojami kita spalva tol, kol sutarties pakeitimas nebus </w:t>
            </w:r>
            <w:r w:rsidR="00424060">
              <w:t>pasirašytas</w:t>
            </w:r>
            <w:r w:rsidR="00EC7586" w:rsidRPr="00424060">
              <w:t>.</w:t>
            </w:r>
            <w:r w:rsidR="00DC3A32" w:rsidRPr="00424060">
              <w:t xml:space="preserve"> </w:t>
            </w:r>
          </w:p>
        </w:tc>
      </w:tr>
      <w:tr w:rsidR="00640746" w:rsidRPr="007216A5" w14:paraId="68759F30" w14:textId="77777777" w:rsidTr="43F7318D">
        <w:trPr>
          <w:jc w:val="center"/>
        </w:trPr>
        <w:tc>
          <w:tcPr>
            <w:tcW w:w="903" w:type="dxa"/>
            <w:shd w:val="clear" w:color="auto" w:fill="auto"/>
            <w:vAlign w:val="center"/>
          </w:tcPr>
          <w:p w14:paraId="016D9D90" w14:textId="77777777" w:rsidR="00640746" w:rsidRPr="00640746" w:rsidRDefault="00640746" w:rsidP="008B4393">
            <w:pPr>
              <w:pStyle w:val="ListParagraph"/>
            </w:pPr>
          </w:p>
        </w:tc>
        <w:tc>
          <w:tcPr>
            <w:tcW w:w="2925" w:type="dxa"/>
            <w:vAlign w:val="center"/>
          </w:tcPr>
          <w:p w14:paraId="654256B5" w14:textId="77777777" w:rsidR="00640746" w:rsidRPr="00C7429B" w:rsidRDefault="001910D1" w:rsidP="00216300">
            <w:pPr>
              <w:pStyle w:val="Tekstaslentels"/>
              <w:jc w:val="left"/>
            </w:pPr>
            <w:r w:rsidRPr="001910D1">
              <w:t>Pakeitimas atmetamas ir perduodamas derinti su VRM</w:t>
            </w:r>
          </w:p>
        </w:tc>
        <w:tc>
          <w:tcPr>
            <w:tcW w:w="1985" w:type="dxa"/>
            <w:vAlign w:val="center"/>
          </w:tcPr>
          <w:p w14:paraId="3D0553D6" w14:textId="77777777" w:rsidR="00640746" w:rsidRDefault="00640746" w:rsidP="00216300">
            <w:pPr>
              <w:pStyle w:val="Tekstaslentels"/>
              <w:jc w:val="left"/>
            </w:pPr>
            <w:r>
              <w:t>CPVA</w:t>
            </w:r>
            <w:r w:rsidR="00705BD2">
              <w:t xml:space="preserve"> </w:t>
            </w:r>
          </w:p>
        </w:tc>
        <w:tc>
          <w:tcPr>
            <w:tcW w:w="4110" w:type="dxa"/>
            <w:vAlign w:val="center"/>
          </w:tcPr>
          <w:p w14:paraId="106E09AB" w14:textId="77777777" w:rsidR="00695D9B" w:rsidRPr="007216A5" w:rsidRDefault="00223D93" w:rsidP="00216300">
            <w:pPr>
              <w:pStyle w:val="Tekstaslentels"/>
              <w:jc w:val="left"/>
            </w:pPr>
            <w:r>
              <w:t xml:space="preserve">Jei CPVA priima sprendimą atmesti sutarties pakeitimą, šis sprendimas pažymimas </w:t>
            </w:r>
            <w:r w:rsidR="00E71226">
              <w:t>VSFS</w:t>
            </w:r>
            <w:r w:rsidR="00424060">
              <w:t>V</w:t>
            </w:r>
            <w:r w:rsidR="00E71226">
              <w:t>VP IS</w:t>
            </w:r>
            <w:r>
              <w:t xml:space="preserve"> ir</w:t>
            </w:r>
            <w:r w:rsidR="001976A9">
              <w:t xml:space="preserve"> sprendimas perduodamas derinti su VRM.</w:t>
            </w:r>
          </w:p>
        </w:tc>
      </w:tr>
      <w:tr w:rsidR="00640746" w:rsidRPr="007216A5" w14:paraId="626F966A" w14:textId="77777777" w:rsidTr="43F7318D">
        <w:trPr>
          <w:jc w:val="center"/>
        </w:trPr>
        <w:tc>
          <w:tcPr>
            <w:tcW w:w="903" w:type="dxa"/>
            <w:shd w:val="clear" w:color="auto" w:fill="auto"/>
            <w:vAlign w:val="center"/>
          </w:tcPr>
          <w:p w14:paraId="0368EBE1" w14:textId="77777777" w:rsidR="00640746" w:rsidRPr="00640746" w:rsidRDefault="00640746" w:rsidP="008B4393">
            <w:pPr>
              <w:pStyle w:val="ListParagraph"/>
            </w:pPr>
          </w:p>
        </w:tc>
        <w:tc>
          <w:tcPr>
            <w:tcW w:w="2925" w:type="dxa"/>
            <w:vAlign w:val="center"/>
          </w:tcPr>
          <w:p w14:paraId="6B2DB861" w14:textId="77777777" w:rsidR="00640746" w:rsidRPr="00C7429B" w:rsidRDefault="00844A6D" w:rsidP="00216300">
            <w:pPr>
              <w:pStyle w:val="Tekstaslentels"/>
              <w:jc w:val="left"/>
            </w:pPr>
            <w:r w:rsidRPr="00844A6D">
              <w:t>Pakeitimas patvirtinamas ir perduodamas derinti su VRM</w:t>
            </w:r>
          </w:p>
        </w:tc>
        <w:tc>
          <w:tcPr>
            <w:tcW w:w="1985" w:type="dxa"/>
            <w:vAlign w:val="center"/>
          </w:tcPr>
          <w:p w14:paraId="5407506E" w14:textId="77777777" w:rsidR="00640746" w:rsidRDefault="00640746" w:rsidP="00216300">
            <w:pPr>
              <w:pStyle w:val="Tekstaslentels"/>
              <w:jc w:val="left"/>
            </w:pPr>
            <w:r>
              <w:t>CPVA</w:t>
            </w:r>
          </w:p>
        </w:tc>
        <w:tc>
          <w:tcPr>
            <w:tcW w:w="4110" w:type="dxa"/>
            <w:vAlign w:val="center"/>
          </w:tcPr>
          <w:p w14:paraId="37A57B15" w14:textId="77777777" w:rsidR="00640746" w:rsidRPr="007216A5" w:rsidRDefault="00155913" w:rsidP="00216300">
            <w:pPr>
              <w:pStyle w:val="Tekstaslentels"/>
              <w:jc w:val="left"/>
            </w:pPr>
            <w:r>
              <w:t xml:space="preserve">Jei CPVA priima sprendimą patvirtinti sutarties pakeitimą, šis sprendimas pažymimas </w:t>
            </w:r>
            <w:r w:rsidR="00E71226">
              <w:t>VSFS</w:t>
            </w:r>
            <w:r w:rsidR="00424060">
              <w:t>V</w:t>
            </w:r>
            <w:r w:rsidR="00E71226">
              <w:t>VP IS</w:t>
            </w:r>
            <w:r>
              <w:t xml:space="preserve"> ir sprendimas perduodamas derinti su VRM.</w:t>
            </w:r>
          </w:p>
        </w:tc>
      </w:tr>
      <w:tr w:rsidR="00640746" w:rsidRPr="007216A5" w14:paraId="75CFA061" w14:textId="77777777" w:rsidTr="43F7318D">
        <w:trPr>
          <w:jc w:val="center"/>
        </w:trPr>
        <w:tc>
          <w:tcPr>
            <w:tcW w:w="903" w:type="dxa"/>
            <w:shd w:val="clear" w:color="auto" w:fill="auto"/>
            <w:vAlign w:val="center"/>
          </w:tcPr>
          <w:p w14:paraId="6DEA4CC7" w14:textId="77777777" w:rsidR="00640746" w:rsidRPr="00640746" w:rsidRDefault="00640746" w:rsidP="008B4393">
            <w:pPr>
              <w:pStyle w:val="ListParagraph"/>
            </w:pPr>
          </w:p>
        </w:tc>
        <w:tc>
          <w:tcPr>
            <w:tcW w:w="2925" w:type="dxa"/>
            <w:vAlign w:val="center"/>
          </w:tcPr>
          <w:p w14:paraId="50905A30" w14:textId="77777777" w:rsidR="00640746" w:rsidRPr="00DE6E3C" w:rsidRDefault="00640746" w:rsidP="00216300">
            <w:pPr>
              <w:pStyle w:val="Tekstaslentels"/>
              <w:jc w:val="left"/>
            </w:pPr>
            <w:r w:rsidRPr="00640746">
              <w:t>Patikrinamas projekto sutarties pakeitimas</w:t>
            </w:r>
          </w:p>
        </w:tc>
        <w:tc>
          <w:tcPr>
            <w:tcW w:w="1985" w:type="dxa"/>
            <w:vAlign w:val="center"/>
          </w:tcPr>
          <w:p w14:paraId="4CE0D2DB" w14:textId="77777777" w:rsidR="00F923F7" w:rsidRDefault="00640746" w:rsidP="00216300">
            <w:pPr>
              <w:pStyle w:val="Tekstaslentels"/>
              <w:jc w:val="left"/>
            </w:pPr>
            <w:r>
              <w:t>VRM</w:t>
            </w:r>
          </w:p>
        </w:tc>
        <w:tc>
          <w:tcPr>
            <w:tcW w:w="4110" w:type="dxa"/>
            <w:vAlign w:val="center"/>
          </w:tcPr>
          <w:p w14:paraId="6805F938" w14:textId="77777777" w:rsidR="00843F34" w:rsidRDefault="00FC6A21" w:rsidP="00216300">
            <w:pPr>
              <w:pStyle w:val="Tekstaslentels"/>
              <w:jc w:val="left"/>
            </w:pPr>
            <w:r>
              <w:t>VRM naudotojas patikrina sutarties pakeitimą. Jei buvo surasti trūkumai, pakeitimas grąžinamas pakartotiniam vertinimui į CPVA.</w:t>
            </w:r>
          </w:p>
          <w:p w14:paraId="4836B521" w14:textId="77777777" w:rsidR="009F2308" w:rsidRPr="007216A5" w:rsidRDefault="00843F34" w:rsidP="009F2308">
            <w:pPr>
              <w:pStyle w:val="Tekstaslentels"/>
              <w:jc w:val="left"/>
            </w:pPr>
            <w:r>
              <w:t xml:space="preserve">Jei </w:t>
            </w:r>
            <w:r w:rsidR="00F17B4F">
              <w:t>sutarties pakeitimas nebeturi būti tikslinamas, VRM naudotojas priima sprendimą dėl sutarties pakeitimo.</w:t>
            </w:r>
          </w:p>
        </w:tc>
      </w:tr>
      <w:tr w:rsidR="00640746" w:rsidRPr="007216A5" w14:paraId="39938C0E" w14:textId="77777777" w:rsidTr="43F7318D">
        <w:trPr>
          <w:jc w:val="center"/>
        </w:trPr>
        <w:tc>
          <w:tcPr>
            <w:tcW w:w="903" w:type="dxa"/>
            <w:shd w:val="clear" w:color="auto" w:fill="auto"/>
            <w:vAlign w:val="center"/>
          </w:tcPr>
          <w:p w14:paraId="3948B0EF" w14:textId="77777777" w:rsidR="00640746" w:rsidRPr="00640746" w:rsidRDefault="00640746" w:rsidP="008B4393">
            <w:pPr>
              <w:pStyle w:val="ListParagraph"/>
            </w:pPr>
          </w:p>
        </w:tc>
        <w:tc>
          <w:tcPr>
            <w:tcW w:w="2925" w:type="dxa"/>
            <w:vAlign w:val="center"/>
          </w:tcPr>
          <w:p w14:paraId="34B898DE" w14:textId="77777777" w:rsidR="00640746" w:rsidRPr="00DE6E3C" w:rsidRDefault="003D62B5" w:rsidP="00216300">
            <w:pPr>
              <w:pStyle w:val="Tekstaslentels"/>
              <w:jc w:val="left"/>
            </w:pPr>
            <w:r w:rsidRPr="003D62B5">
              <w:t>P</w:t>
            </w:r>
            <w:r>
              <w:t>r</w:t>
            </w:r>
            <w:r w:rsidRPr="003D62B5">
              <w:t>ojekto sutarties pakeitimas atmetamas</w:t>
            </w:r>
          </w:p>
        </w:tc>
        <w:tc>
          <w:tcPr>
            <w:tcW w:w="1985" w:type="dxa"/>
            <w:vAlign w:val="center"/>
          </w:tcPr>
          <w:p w14:paraId="28CD4089" w14:textId="77777777" w:rsidR="00640746" w:rsidRDefault="003D62B5" w:rsidP="00216300">
            <w:pPr>
              <w:pStyle w:val="Tekstaslentels"/>
              <w:jc w:val="left"/>
            </w:pPr>
            <w:r>
              <w:t>VRM</w:t>
            </w:r>
          </w:p>
        </w:tc>
        <w:tc>
          <w:tcPr>
            <w:tcW w:w="4110" w:type="dxa"/>
            <w:vAlign w:val="center"/>
          </w:tcPr>
          <w:p w14:paraId="653190F9" w14:textId="77777777" w:rsidR="00640746" w:rsidRPr="007216A5" w:rsidRDefault="003D62B5" w:rsidP="003D62B5">
            <w:pPr>
              <w:pStyle w:val="Tekstaslentels"/>
              <w:jc w:val="left"/>
            </w:pPr>
            <w:r>
              <w:t xml:space="preserve">Jei priimamas sprendimas atmesti pakeitimą, šis sprendimas pažymimas </w:t>
            </w:r>
            <w:r w:rsidR="00E71226">
              <w:t>VSFS</w:t>
            </w:r>
            <w:r w:rsidR="00424060">
              <w:t>V</w:t>
            </w:r>
            <w:r w:rsidR="00E71226">
              <w:t>VP IS</w:t>
            </w:r>
            <w:r>
              <w:t xml:space="preserve"> ir pakeitimas laikomas atmestu.</w:t>
            </w:r>
          </w:p>
        </w:tc>
      </w:tr>
      <w:tr w:rsidR="00F36BDF" w:rsidRPr="007216A5" w14:paraId="728B6F27" w14:textId="77777777" w:rsidTr="43F7318D">
        <w:trPr>
          <w:jc w:val="center"/>
        </w:trPr>
        <w:tc>
          <w:tcPr>
            <w:tcW w:w="903" w:type="dxa"/>
            <w:shd w:val="clear" w:color="auto" w:fill="auto"/>
            <w:vAlign w:val="center"/>
          </w:tcPr>
          <w:p w14:paraId="6C70C8A1" w14:textId="77777777" w:rsidR="00F36BDF" w:rsidRPr="00640746" w:rsidRDefault="00F36BDF" w:rsidP="008B4393">
            <w:pPr>
              <w:pStyle w:val="ListParagraph"/>
            </w:pPr>
          </w:p>
        </w:tc>
        <w:tc>
          <w:tcPr>
            <w:tcW w:w="2925" w:type="dxa"/>
            <w:vAlign w:val="center"/>
          </w:tcPr>
          <w:p w14:paraId="3DCDB6A2" w14:textId="77777777" w:rsidR="00F36BDF" w:rsidRPr="00640746" w:rsidRDefault="00895CC9" w:rsidP="00216300">
            <w:pPr>
              <w:pStyle w:val="Tekstaslentels"/>
              <w:jc w:val="left"/>
            </w:pPr>
            <w:r w:rsidRPr="00895CC9">
              <w:t>Projekto sutarties pakeitimas patvirtinamas</w:t>
            </w:r>
          </w:p>
        </w:tc>
        <w:tc>
          <w:tcPr>
            <w:tcW w:w="1985" w:type="dxa"/>
            <w:vAlign w:val="center"/>
          </w:tcPr>
          <w:p w14:paraId="17E43F4B" w14:textId="77777777" w:rsidR="00F36BDF" w:rsidRDefault="003D62B5" w:rsidP="00216300">
            <w:pPr>
              <w:pStyle w:val="Tekstaslentels"/>
              <w:jc w:val="left"/>
            </w:pPr>
            <w:r>
              <w:t>VRM</w:t>
            </w:r>
          </w:p>
        </w:tc>
        <w:tc>
          <w:tcPr>
            <w:tcW w:w="4110" w:type="dxa"/>
            <w:vAlign w:val="center"/>
          </w:tcPr>
          <w:p w14:paraId="2A5CDCF1" w14:textId="77777777" w:rsidR="00F36BDF" w:rsidRDefault="00895CC9" w:rsidP="00216300">
            <w:pPr>
              <w:pStyle w:val="Tekstaslentels"/>
              <w:jc w:val="left"/>
            </w:pPr>
            <w:r>
              <w:t>Jei sutarties pakeitimas parengtas teisingai, jis yra patvirtinamas.</w:t>
            </w:r>
          </w:p>
          <w:p w14:paraId="4794C1F9" w14:textId="77777777" w:rsidR="004B4ADC" w:rsidRDefault="004B4ADC" w:rsidP="004B4ADC">
            <w:pPr>
              <w:pStyle w:val="Tekstaslentels"/>
              <w:jc w:val="left"/>
            </w:pPr>
            <w:r>
              <w:t xml:space="preserve">Jei sutarties pakeitimas patvirtinamas, visi pakeitimai atlikti sutarties </w:t>
            </w:r>
            <w:r w:rsidR="00190427">
              <w:t>p</w:t>
            </w:r>
            <w:r w:rsidR="00190427" w:rsidRPr="00C15839">
              <w:t>rojekto įgyvendinimo plano</w:t>
            </w:r>
            <w:r w:rsidR="00190427">
              <w:t xml:space="preserve"> </w:t>
            </w:r>
            <w:r>
              <w:t xml:space="preserve"> skirtuke perkeliami į projektą.</w:t>
            </w:r>
          </w:p>
          <w:p w14:paraId="30E23EAE" w14:textId="77777777" w:rsidR="004B4ADC" w:rsidRDefault="004B4ADC" w:rsidP="004B4ADC">
            <w:pPr>
              <w:pStyle w:val="Tekstaslentels"/>
              <w:jc w:val="left"/>
            </w:pPr>
            <w:r>
              <w:t xml:space="preserve">Jei sutarties pakeitime buvo ištrintos biudžeto eilutės, jos susijusiame projekte nebus ištrintos </w:t>
            </w:r>
            <w:r>
              <w:lastRenderedPageBreak/>
              <w:t>tuo atveju, kai projekte joms jau yra registruotos išvados.</w:t>
            </w:r>
          </w:p>
        </w:tc>
      </w:tr>
      <w:tr w:rsidR="003D62B5" w:rsidRPr="007216A5" w14:paraId="229C0D50" w14:textId="77777777" w:rsidTr="43F7318D">
        <w:trPr>
          <w:jc w:val="center"/>
        </w:trPr>
        <w:tc>
          <w:tcPr>
            <w:tcW w:w="903" w:type="dxa"/>
            <w:shd w:val="clear" w:color="auto" w:fill="auto"/>
            <w:vAlign w:val="center"/>
          </w:tcPr>
          <w:p w14:paraId="6A34121E" w14:textId="77777777" w:rsidR="003D62B5" w:rsidRPr="00640746" w:rsidRDefault="003D62B5" w:rsidP="008B4393">
            <w:pPr>
              <w:pStyle w:val="ListParagraph"/>
            </w:pPr>
          </w:p>
        </w:tc>
        <w:tc>
          <w:tcPr>
            <w:tcW w:w="2925" w:type="dxa"/>
            <w:vAlign w:val="center"/>
          </w:tcPr>
          <w:p w14:paraId="6AA7F8EA" w14:textId="77777777" w:rsidR="003D62B5" w:rsidRPr="00640746" w:rsidRDefault="00895CC9" w:rsidP="003D62B5">
            <w:pPr>
              <w:pStyle w:val="Tekstaslentels"/>
              <w:jc w:val="left"/>
            </w:pPr>
            <w:r w:rsidRPr="00895CC9">
              <w:t xml:space="preserve">Pakeitimas pasirašomas ir pasirašytas dokumentas įkeliamas į </w:t>
            </w:r>
            <w:r w:rsidR="00E71226">
              <w:t>VSFSV</w:t>
            </w:r>
            <w:r w:rsidR="00424060">
              <w:t>V</w:t>
            </w:r>
            <w:r w:rsidR="00E71226">
              <w:t>P IS</w:t>
            </w:r>
          </w:p>
        </w:tc>
        <w:tc>
          <w:tcPr>
            <w:tcW w:w="1985" w:type="dxa"/>
            <w:vAlign w:val="center"/>
          </w:tcPr>
          <w:p w14:paraId="4905180D" w14:textId="77777777" w:rsidR="003D62B5" w:rsidRDefault="003D62B5" w:rsidP="003D62B5">
            <w:pPr>
              <w:pStyle w:val="Tekstaslentels"/>
              <w:jc w:val="left"/>
            </w:pPr>
            <w:r>
              <w:t>CPVA</w:t>
            </w:r>
          </w:p>
        </w:tc>
        <w:tc>
          <w:tcPr>
            <w:tcW w:w="4110" w:type="dxa"/>
            <w:vAlign w:val="center"/>
          </w:tcPr>
          <w:p w14:paraId="63788BE7" w14:textId="77777777" w:rsidR="003D62B5" w:rsidRDefault="003D62B5" w:rsidP="003D62B5">
            <w:pPr>
              <w:pStyle w:val="Tekstaslentels"/>
              <w:jc w:val="left"/>
            </w:pPr>
            <w:r>
              <w:t xml:space="preserve">Visoms šalims suderinus esminį sutarties pakeitimą, suformuojamas ir pasirašomas ADOC formato sutarties failas bei įkeliamas </w:t>
            </w:r>
            <w:r w:rsidR="311576C9">
              <w:t>automatiškai</w:t>
            </w:r>
            <w:r w:rsidR="547F1377">
              <w:t xml:space="preserve"> </w:t>
            </w:r>
            <w:r>
              <w:t>į projekto sutarties dokumentų skirtuką.</w:t>
            </w:r>
          </w:p>
        </w:tc>
      </w:tr>
      <w:tr w:rsidR="001C01F5" w:rsidRPr="007216A5" w14:paraId="0B0E8973" w14:textId="77777777" w:rsidTr="43F7318D">
        <w:trPr>
          <w:jc w:val="center"/>
        </w:trPr>
        <w:tc>
          <w:tcPr>
            <w:tcW w:w="903" w:type="dxa"/>
            <w:shd w:val="clear" w:color="auto" w:fill="auto"/>
            <w:vAlign w:val="center"/>
          </w:tcPr>
          <w:p w14:paraId="57B77B38" w14:textId="77777777" w:rsidR="001C01F5" w:rsidRPr="00640746" w:rsidRDefault="001C01F5" w:rsidP="008B4393">
            <w:pPr>
              <w:pStyle w:val="ListParagraph"/>
            </w:pPr>
          </w:p>
        </w:tc>
        <w:tc>
          <w:tcPr>
            <w:tcW w:w="2925" w:type="dxa"/>
            <w:vAlign w:val="center"/>
          </w:tcPr>
          <w:p w14:paraId="34FF0649" w14:textId="77777777" w:rsidR="001C01F5" w:rsidRPr="00895CC9" w:rsidRDefault="00E63773" w:rsidP="003D62B5">
            <w:pPr>
              <w:pStyle w:val="Tekstaslentels"/>
              <w:jc w:val="left"/>
            </w:pPr>
            <w:r w:rsidRPr="00E63773">
              <w:t>Patikrinti ar visi pakeitimai perkelti į projektą</w:t>
            </w:r>
          </w:p>
        </w:tc>
        <w:tc>
          <w:tcPr>
            <w:tcW w:w="1985" w:type="dxa"/>
            <w:vAlign w:val="center"/>
          </w:tcPr>
          <w:p w14:paraId="36A0EA6C" w14:textId="77777777" w:rsidR="001C01F5" w:rsidRDefault="00E63773" w:rsidP="003D62B5">
            <w:pPr>
              <w:pStyle w:val="Tekstaslentels"/>
              <w:jc w:val="left"/>
            </w:pPr>
            <w:r>
              <w:t>CPVA</w:t>
            </w:r>
          </w:p>
        </w:tc>
        <w:tc>
          <w:tcPr>
            <w:tcW w:w="4110" w:type="dxa"/>
            <w:vAlign w:val="center"/>
          </w:tcPr>
          <w:p w14:paraId="564E0B26" w14:textId="77777777" w:rsidR="001C01F5" w:rsidRDefault="00B6123E" w:rsidP="003D62B5">
            <w:pPr>
              <w:pStyle w:val="Tekstaslentels"/>
              <w:jc w:val="left"/>
            </w:pPr>
            <w:r>
              <w:t xml:space="preserve">Jei pakeitimas neesminis pakeitimai perkeliami į susijusį projektą automatiškai, po sutarties pakeitimo patvirtinimo. Jei pakeitimas esminis, </w:t>
            </w:r>
            <w:r w:rsidR="00105A22">
              <w:t>pakeitimai į susijusį projektą perkeliami po pasirašyto sutarties pakeitimo įkėlimo į sistemą. Sistemos naudotojas po automatinio pakeitimų perkėlimo, peržiūri atnaujintą projekto informaciją</w:t>
            </w:r>
            <w:r w:rsidR="009D5E83">
              <w:t>.</w:t>
            </w:r>
          </w:p>
        </w:tc>
      </w:tr>
    </w:tbl>
    <w:p w14:paraId="47BBAFAF" w14:textId="77777777" w:rsidR="00640746" w:rsidRDefault="00640746" w:rsidP="00640746"/>
    <w:p w14:paraId="064F9B2E" w14:textId="77777777" w:rsidR="00215B71" w:rsidRDefault="00215B71" w:rsidP="00A71848">
      <w:pPr>
        <w:pStyle w:val="Heading4"/>
      </w:pPr>
      <w:bookmarkStart w:id="77" w:name="_Toc89073260"/>
      <w:bookmarkStart w:id="78" w:name="_Toc147475257"/>
      <w:r>
        <w:lastRenderedPageBreak/>
        <w:t>Projekto pirkimų plano derinimas</w:t>
      </w:r>
      <w:bookmarkEnd w:id="77"/>
      <w:bookmarkEnd w:id="78"/>
    </w:p>
    <w:p w14:paraId="3700D594" w14:textId="77777777" w:rsidR="00215B71" w:rsidRDefault="00215B71" w:rsidP="00215B71">
      <w:pPr>
        <w:pStyle w:val="BodyText"/>
        <w:keepNext/>
        <w:ind w:firstLine="0"/>
      </w:pPr>
      <w:r w:rsidRPr="00192D06">
        <w:rPr>
          <w:noProof/>
        </w:rPr>
        <w:t xml:space="preserve"> </w:t>
      </w:r>
      <w:r w:rsidRPr="00192D06">
        <w:rPr>
          <w:noProof/>
          <w:lang w:eastAsia="lt-LT"/>
        </w:rPr>
        <w:drawing>
          <wp:inline distT="0" distB="0" distL="0" distR="0" wp14:anchorId="35D4CC3A" wp14:editId="3FAB8F9B">
            <wp:extent cx="6300470" cy="5102225"/>
            <wp:effectExtent l="0" t="0" r="5080" b="317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1"/>
                    <a:stretch>
                      <a:fillRect/>
                    </a:stretch>
                  </pic:blipFill>
                  <pic:spPr>
                    <a:xfrm>
                      <a:off x="0" y="0"/>
                      <a:ext cx="6300470" cy="5102225"/>
                    </a:xfrm>
                    <a:prstGeom prst="rect">
                      <a:avLst/>
                    </a:prstGeom>
                  </pic:spPr>
                </pic:pic>
              </a:graphicData>
            </a:graphic>
          </wp:inline>
        </w:drawing>
      </w:r>
    </w:p>
    <w:p w14:paraId="360E6C80" w14:textId="77777777" w:rsidR="00215B71" w:rsidRDefault="00215B71" w:rsidP="00215B71">
      <w:pPr>
        <w:pStyle w:val="Caption"/>
        <w:jc w:val="center"/>
      </w:pPr>
      <w:r>
        <w:t xml:space="preserve">pav. </w:t>
      </w:r>
      <w:fldSimple w:instr=" STYLEREF 1 \s ">
        <w:r w:rsidR="00DB4384">
          <w:rPr>
            <w:noProof/>
          </w:rPr>
          <w:t>3</w:t>
        </w:r>
      </w:fldSimple>
      <w:r w:rsidR="004D07B3">
        <w:t>.</w:t>
      </w:r>
      <w:fldSimple w:instr=" SEQ pav. \* ARABIC \s 1 ">
        <w:r w:rsidR="00DB4384">
          <w:rPr>
            <w:noProof/>
          </w:rPr>
          <w:t>16</w:t>
        </w:r>
      </w:fldSimple>
      <w:r>
        <w:t xml:space="preserve"> Pirkimų plano derinimo procesas</w:t>
      </w:r>
    </w:p>
    <w:p w14:paraId="62654D41" w14:textId="77777777" w:rsidR="00215B71" w:rsidRDefault="00215B71" w:rsidP="00215B71">
      <w:pPr>
        <w:pStyle w:val="Caption"/>
      </w:pPr>
      <w:r>
        <w:t xml:space="preserve">lentelė </w:t>
      </w:r>
      <w:r>
        <w:fldChar w:fldCharType="begin"/>
      </w:r>
      <w:r>
        <w:instrText>SEQ lentelė \* ARABIC</w:instrText>
      </w:r>
      <w:r>
        <w:fldChar w:fldCharType="separate"/>
      </w:r>
      <w:r w:rsidR="00DB4384">
        <w:rPr>
          <w:noProof/>
        </w:rPr>
        <w:t>17</w:t>
      </w:r>
      <w:r>
        <w:fldChar w:fldCharType="end"/>
      </w:r>
      <w:r>
        <w:rPr>
          <w:noProof/>
        </w:rPr>
        <w:t xml:space="preserve"> Pirkmų plano derinimas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1872"/>
        <w:gridCol w:w="2109"/>
        <w:gridCol w:w="1947"/>
        <w:gridCol w:w="3995"/>
      </w:tblGrid>
      <w:tr w:rsidR="00215B71" w:rsidRPr="007216A5" w14:paraId="04F7376B" w14:textId="77777777" w:rsidTr="6B71E138">
        <w:trPr>
          <w:tblHeader/>
          <w:jc w:val="center"/>
        </w:trPr>
        <w:tc>
          <w:tcPr>
            <w:tcW w:w="1872" w:type="dxa"/>
            <w:shd w:val="clear" w:color="auto" w:fill="BEE3A5"/>
            <w:vAlign w:val="center"/>
          </w:tcPr>
          <w:p w14:paraId="63519FE3" w14:textId="77777777" w:rsidR="00215B71" w:rsidRPr="007216A5" w:rsidRDefault="00215B71" w:rsidP="00A40B66">
            <w:pPr>
              <w:spacing w:after="100"/>
              <w:ind w:firstLine="0"/>
              <w:jc w:val="left"/>
              <w:rPr>
                <w:b/>
              </w:rPr>
            </w:pPr>
            <w:r w:rsidRPr="007216A5">
              <w:rPr>
                <w:b/>
              </w:rPr>
              <w:t>Eil. Nr.</w:t>
            </w:r>
          </w:p>
        </w:tc>
        <w:tc>
          <w:tcPr>
            <w:tcW w:w="2109" w:type="dxa"/>
            <w:shd w:val="clear" w:color="auto" w:fill="BEE3A5"/>
            <w:vAlign w:val="center"/>
          </w:tcPr>
          <w:p w14:paraId="4D6FA92C" w14:textId="77777777" w:rsidR="00215B71" w:rsidRPr="007216A5" w:rsidRDefault="00215B71" w:rsidP="00A40B66">
            <w:pPr>
              <w:spacing w:after="100"/>
              <w:ind w:firstLine="0"/>
              <w:jc w:val="left"/>
              <w:rPr>
                <w:b/>
              </w:rPr>
            </w:pPr>
            <w:r w:rsidRPr="007216A5">
              <w:rPr>
                <w:b/>
              </w:rPr>
              <w:t>Proceso veiksmas</w:t>
            </w:r>
          </w:p>
        </w:tc>
        <w:tc>
          <w:tcPr>
            <w:tcW w:w="1947" w:type="dxa"/>
            <w:shd w:val="clear" w:color="auto" w:fill="BEE3A5"/>
            <w:vAlign w:val="center"/>
          </w:tcPr>
          <w:p w14:paraId="4FB9D16E" w14:textId="77777777" w:rsidR="00215B71" w:rsidRPr="007216A5" w:rsidRDefault="00215B71" w:rsidP="00A40B66">
            <w:pPr>
              <w:spacing w:after="100"/>
              <w:ind w:firstLine="0"/>
              <w:jc w:val="left"/>
              <w:rPr>
                <w:b/>
              </w:rPr>
            </w:pPr>
            <w:r w:rsidRPr="007216A5">
              <w:rPr>
                <w:b/>
              </w:rPr>
              <w:t>Kas atlieka</w:t>
            </w:r>
          </w:p>
        </w:tc>
        <w:tc>
          <w:tcPr>
            <w:tcW w:w="3995" w:type="dxa"/>
            <w:shd w:val="clear" w:color="auto" w:fill="BEE3A5"/>
            <w:vAlign w:val="center"/>
          </w:tcPr>
          <w:p w14:paraId="26A437A3" w14:textId="77777777" w:rsidR="00215B71" w:rsidRPr="007216A5" w:rsidRDefault="00215B71" w:rsidP="00A40B66">
            <w:pPr>
              <w:spacing w:after="100"/>
              <w:ind w:firstLine="0"/>
              <w:jc w:val="left"/>
              <w:rPr>
                <w:b/>
              </w:rPr>
            </w:pPr>
            <w:r w:rsidRPr="007216A5">
              <w:rPr>
                <w:b/>
              </w:rPr>
              <w:t>Proceso veiksmo aprašymas</w:t>
            </w:r>
          </w:p>
        </w:tc>
      </w:tr>
      <w:tr w:rsidR="00215B71" w:rsidRPr="007216A5" w14:paraId="55914740" w14:textId="77777777" w:rsidTr="6B71E138">
        <w:trPr>
          <w:jc w:val="center"/>
        </w:trPr>
        <w:tc>
          <w:tcPr>
            <w:tcW w:w="1872" w:type="dxa"/>
            <w:shd w:val="clear" w:color="auto" w:fill="auto"/>
            <w:vAlign w:val="center"/>
          </w:tcPr>
          <w:p w14:paraId="1B15B720" w14:textId="77777777" w:rsidR="00215B71" w:rsidRPr="00C7429B" w:rsidRDefault="00215B71" w:rsidP="008B4393">
            <w:pPr>
              <w:pStyle w:val="ListParagraph"/>
              <w:numPr>
                <w:ilvl w:val="0"/>
                <w:numId w:val="165"/>
              </w:numPr>
            </w:pPr>
          </w:p>
        </w:tc>
        <w:tc>
          <w:tcPr>
            <w:tcW w:w="2109" w:type="dxa"/>
            <w:vAlign w:val="center"/>
          </w:tcPr>
          <w:p w14:paraId="2B1F0365" w14:textId="77777777" w:rsidR="00215B71" w:rsidRPr="00802412" w:rsidRDefault="00215B71" w:rsidP="00A40B66">
            <w:pPr>
              <w:pStyle w:val="Tekstaslentels"/>
              <w:jc w:val="left"/>
            </w:pPr>
            <w:r w:rsidRPr="00802412">
              <w:t xml:space="preserve">Pateikti pirkimų </w:t>
            </w:r>
            <w:r>
              <w:t>planą</w:t>
            </w:r>
            <w:r w:rsidRPr="00802412">
              <w:t xml:space="preserve"> derinimui</w:t>
            </w:r>
          </w:p>
        </w:tc>
        <w:tc>
          <w:tcPr>
            <w:tcW w:w="1947" w:type="dxa"/>
            <w:vAlign w:val="center"/>
          </w:tcPr>
          <w:p w14:paraId="5FD1F914" w14:textId="77777777" w:rsidR="00215B71" w:rsidRPr="007216A5" w:rsidRDefault="00215B71" w:rsidP="00A40B66">
            <w:pPr>
              <w:pStyle w:val="Tekstaslentels"/>
              <w:jc w:val="left"/>
            </w:pPr>
            <w:r>
              <w:t>DMS naudotojas</w:t>
            </w:r>
          </w:p>
        </w:tc>
        <w:tc>
          <w:tcPr>
            <w:tcW w:w="3995" w:type="dxa"/>
            <w:vAlign w:val="center"/>
          </w:tcPr>
          <w:p w14:paraId="154D67BC" w14:textId="77777777" w:rsidR="00215B71" w:rsidRPr="007216A5" w:rsidRDefault="00215B71" w:rsidP="00A40B66">
            <w:pPr>
              <w:pStyle w:val="Tekstaslentels"/>
            </w:pPr>
            <w:r>
              <w:t xml:space="preserve">Sistemoje užregistravus naują projektą, į jį automatiškai perkeliama </w:t>
            </w:r>
            <w:r w:rsidR="00190427">
              <w:t>p</w:t>
            </w:r>
            <w:r w:rsidR="00190427" w:rsidRPr="00C15839">
              <w:t>rojekto įgyvendinimo plan</w:t>
            </w:r>
            <w:r w:rsidR="00190427">
              <w:t xml:space="preserve">e </w:t>
            </w:r>
            <w:r>
              <w:t xml:space="preserve">esanti pirkimų plano informacija. </w:t>
            </w:r>
            <w:r w:rsidR="75C5E394">
              <w:t xml:space="preserve">Sistemoje esantis </w:t>
            </w:r>
            <w:r>
              <w:t>Pirkimų planas koreguojamas DMS sistemoje ir pateikiamas derinti</w:t>
            </w:r>
            <w:r w:rsidR="176286F8">
              <w:t>.</w:t>
            </w:r>
          </w:p>
        </w:tc>
      </w:tr>
      <w:tr w:rsidR="00215B71" w:rsidRPr="007216A5" w14:paraId="15954DB6" w14:textId="77777777" w:rsidTr="6B71E138">
        <w:trPr>
          <w:jc w:val="center"/>
        </w:trPr>
        <w:tc>
          <w:tcPr>
            <w:tcW w:w="1872" w:type="dxa"/>
            <w:shd w:val="clear" w:color="auto" w:fill="auto"/>
            <w:vAlign w:val="center"/>
          </w:tcPr>
          <w:p w14:paraId="416745AE" w14:textId="77777777" w:rsidR="00215B71" w:rsidRPr="00C7429B" w:rsidRDefault="6C2A5DC1" w:rsidP="6B71E138">
            <w:pPr>
              <w:ind w:left="37"/>
            </w:pPr>
            <w:r>
              <w:t>2.</w:t>
            </w:r>
          </w:p>
        </w:tc>
        <w:tc>
          <w:tcPr>
            <w:tcW w:w="2109" w:type="dxa"/>
            <w:vAlign w:val="center"/>
          </w:tcPr>
          <w:p w14:paraId="31E8FF7A" w14:textId="77777777" w:rsidR="00215B71" w:rsidRPr="00C7429B" w:rsidRDefault="00215B71" w:rsidP="00A40B66">
            <w:pPr>
              <w:pStyle w:val="Tekstaslentels"/>
              <w:jc w:val="left"/>
            </w:pPr>
            <w:r w:rsidRPr="00802412">
              <w:t xml:space="preserve">Įvertinti pirkimų </w:t>
            </w:r>
            <w:r>
              <w:t>planą</w:t>
            </w:r>
          </w:p>
        </w:tc>
        <w:tc>
          <w:tcPr>
            <w:tcW w:w="1947" w:type="dxa"/>
            <w:vAlign w:val="center"/>
          </w:tcPr>
          <w:p w14:paraId="529DA7F0" w14:textId="77777777" w:rsidR="00215B71" w:rsidRPr="00EF3BE7" w:rsidRDefault="00215B71" w:rsidP="00A40B66">
            <w:pPr>
              <w:pStyle w:val="Tekstaslentels"/>
              <w:jc w:val="left"/>
            </w:pPr>
            <w:r>
              <w:t>VSFS</w:t>
            </w:r>
            <w:r w:rsidR="005D22C3">
              <w:t>V</w:t>
            </w:r>
            <w:r>
              <w:t>VP IS naudotojas</w:t>
            </w:r>
          </w:p>
        </w:tc>
        <w:tc>
          <w:tcPr>
            <w:tcW w:w="3995" w:type="dxa"/>
            <w:vAlign w:val="center"/>
          </w:tcPr>
          <w:p w14:paraId="05407A02" w14:textId="77777777" w:rsidR="00215B71" w:rsidRPr="007216A5" w:rsidRDefault="00215B71" w:rsidP="00A40B66">
            <w:pPr>
              <w:pStyle w:val="Tekstaslentels"/>
              <w:jc w:val="left"/>
            </w:pPr>
            <w:r>
              <w:t>VSFSV</w:t>
            </w:r>
            <w:r w:rsidR="005D22C3">
              <w:t>V</w:t>
            </w:r>
            <w:r>
              <w:t>P IS naudotojas patikrina pirkimų planą ir priima sprendimą, ar galima jį tvirtinti.</w:t>
            </w:r>
          </w:p>
        </w:tc>
      </w:tr>
      <w:tr w:rsidR="00215B71" w:rsidRPr="007216A5" w14:paraId="1C5790C3" w14:textId="77777777" w:rsidTr="6B71E138">
        <w:trPr>
          <w:jc w:val="center"/>
        </w:trPr>
        <w:tc>
          <w:tcPr>
            <w:tcW w:w="1872" w:type="dxa"/>
            <w:shd w:val="clear" w:color="auto" w:fill="auto"/>
            <w:vAlign w:val="center"/>
          </w:tcPr>
          <w:p w14:paraId="1BD2EE53" w14:textId="77777777" w:rsidR="00215B71" w:rsidRPr="00C7429B" w:rsidRDefault="6C2A5DC1" w:rsidP="6B71E138">
            <w:pPr>
              <w:ind w:left="37"/>
            </w:pPr>
            <w:r>
              <w:t>3.</w:t>
            </w:r>
          </w:p>
        </w:tc>
        <w:tc>
          <w:tcPr>
            <w:tcW w:w="2109" w:type="dxa"/>
            <w:vAlign w:val="center"/>
          </w:tcPr>
          <w:p w14:paraId="060DAA44" w14:textId="77777777" w:rsidR="00215B71" w:rsidRPr="00C7429B" w:rsidRDefault="00215B71" w:rsidP="00A40B66">
            <w:pPr>
              <w:pStyle w:val="Tekstaslentels"/>
              <w:jc w:val="left"/>
            </w:pPr>
            <w:r w:rsidRPr="00802412">
              <w:t xml:space="preserve">Grąžinti pirkimų </w:t>
            </w:r>
            <w:r>
              <w:t>planą</w:t>
            </w:r>
            <w:r w:rsidRPr="00802412">
              <w:t xml:space="preserve"> tikslinimui</w:t>
            </w:r>
          </w:p>
        </w:tc>
        <w:tc>
          <w:tcPr>
            <w:tcW w:w="1947" w:type="dxa"/>
            <w:vAlign w:val="center"/>
          </w:tcPr>
          <w:p w14:paraId="5549AA73" w14:textId="77777777" w:rsidR="00215B71" w:rsidRPr="00D76A24" w:rsidRDefault="00215B71" w:rsidP="00A40B66">
            <w:pPr>
              <w:pStyle w:val="Tekstaslentels"/>
              <w:jc w:val="left"/>
            </w:pPr>
            <w:r>
              <w:t>VSFSV</w:t>
            </w:r>
            <w:r w:rsidR="005D22C3">
              <w:t>V</w:t>
            </w:r>
            <w:r>
              <w:t>P IS naudotojas</w:t>
            </w:r>
          </w:p>
        </w:tc>
        <w:tc>
          <w:tcPr>
            <w:tcW w:w="3995" w:type="dxa"/>
            <w:vAlign w:val="center"/>
          </w:tcPr>
          <w:p w14:paraId="061CDD04" w14:textId="77777777" w:rsidR="00215B71" w:rsidRPr="007216A5" w:rsidRDefault="00215B71" w:rsidP="00A40B66">
            <w:pPr>
              <w:pStyle w:val="Tekstaslentels"/>
              <w:jc w:val="left"/>
            </w:pPr>
            <w:r>
              <w:t>Jei pirkimų planas yra klaidingas ir turi būti tikslinamas, VSFSV</w:t>
            </w:r>
            <w:r w:rsidR="005D22C3">
              <w:t>V</w:t>
            </w:r>
            <w:r>
              <w:t>P IS naudotojas grąžina planą tikslinimui.</w:t>
            </w:r>
          </w:p>
        </w:tc>
      </w:tr>
      <w:tr w:rsidR="00215B71" w:rsidRPr="007216A5" w14:paraId="3EC081CC" w14:textId="77777777" w:rsidTr="6B71E138">
        <w:trPr>
          <w:jc w:val="center"/>
        </w:trPr>
        <w:tc>
          <w:tcPr>
            <w:tcW w:w="1872" w:type="dxa"/>
            <w:shd w:val="clear" w:color="auto" w:fill="auto"/>
            <w:vAlign w:val="center"/>
          </w:tcPr>
          <w:p w14:paraId="6659460E" w14:textId="77777777" w:rsidR="00215B71" w:rsidRPr="00C7429B" w:rsidRDefault="6C2A5DC1" w:rsidP="6B71E138">
            <w:pPr>
              <w:ind w:left="37"/>
            </w:pPr>
            <w:r>
              <w:t>4.</w:t>
            </w:r>
          </w:p>
        </w:tc>
        <w:tc>
          <w:tcPr>
            <w:tcW w:w="2109" w:type="dxa"/>
            <w:vAlign w:val="center"/>
          </w:tcPr>
          <w:p w14:paraId="09E1704A" w14:textId="77777777" w:rsidR="00215B71" w:rsidRPr="00C7429B" w:rsidRDefault="00215B71" w:rsidP="00A40B66">
            <w:pPr>
              <w:pStyle w:val="Tekstaslentels"/>
              <w:jc w:val="left"/>
            </w:pPr>
            <w:r w:rsidRPr="00802412">
              <w:t xml:space="preserve">Atlikti pakeitimus ir iš naujo pateikti pirkimų </w:t>
            </w:r>
            <w:r>
              <w:t>planą</w:t>
            </w:r>
          </w:p>
        </w:tc>
        <w:tc>
          <w:tcPr>
            <w:tcW w:w="1947" w:type="dxa"/>
            <w:vAlign w:val="center"/>
          </w:tcPr>
          <w:p w14:paraId="289D7B42" w14:textId="77777777" w:rsidR="00215B71" w:rsidRDefault="00215B71" w:rsidP="00A40B66">
            <w:pPr>
              <w:pStyle w:val="Tekstaslentels"/>
              <w:jc w:val="left"/>
            </w:pPr>
            <w:r>
              <w:t>DMS naudotojas</w:t>
            </w:r>
          </w:p>
        </w:tc>
        <w:tc>
          <w:tcPr>
            <w:tcW w:w="3995" w:type="dxa"/>
            <w:vAlign w:val="center"/>
          </w:tcPr>
          <w:p w14:paraId="3C8E6B8B" w14:textId="77777777" w:rsidR="00215B71" w:rsidRDefault="00215B71" w:rsidP="00A40B66">
            <w:pPr>
              <w:pStyle w:val="Tekstaslentels"/>
              <w:jc w:val="left"/>
            </w:pPr>
            <w:r>
              <w:t>DMS naudotojas atlieka pakeitimus ir iš naujo pateikia pirkimų planą derinimui.</w:t>
            </w:r>
          </w:p>
        </w:tc>
      </w:tr>
      <w:tr w:rsidR="00215B71" w:rsidRPr="007216A5" w14:paraId="24A01FEC" w14:textId="77777777" w:rsidTr="6B71E138">
        <w:trPr>
          <w:jc w:val="center"/>
        </w:trPr>
        <w:tc>
          <w:tcPr>
            <w:tcW w:w="1872" w:type="dxa"/>
            <w:shd w:val="clear" w:color="auto" w:fill="auto"/>
            <w:vAlign w:val="center"/>
          </w:tcPr>
          <w:p w14:paraId="7A4041D4" w14:textId="77777777" w:rsidR="00215B71" w:rsidRPr="00C7429B" w:rsidRDefault="6C2A5DC1" w:rsidP="6B71E138">
            <w:pPr>
              <w:ind w:left="37"/>
            </w:pPr>
            <w:r>
              <w:lastRenderedPageBreak/>
              <w:t>5.</w:t>
            </w:r>
          </w:p>
        </w:tc>
        <w:tc>
          <w:tcPr>
            <w:tcW w:w="2109" w:type="dxa"/>
            <w:vAlign w:val="center"/>
          </w:tcPr>
          <w:p w14:paraId="0E2A503D" w14:textId="77777777" w:rsidR="00215B71" w:rsidRPr="00C7429B" w:rsidRDefault="00215B71" w:rsidP="00A40B66">
            <w:pPr>
              <w:pStyle w:val="Tekstaslentels"/>
              <w:jc w:val="left"/>
            </w:pPr>
            <w:r w:rsidRPr="00802412">
              <w:t xml:space="preserve">Pirkimų </w:t>
            </w:r>
            <w:r>
              <w:t>planas</w:t>
            </w:r>
            <w:r w:rsidRPr="00802412">
              <w:t xml:space="preserve"> patvirtinamas</w:t>
            </w:r>
          </w:p>
        </w:tc>
        <w:tc>
          <w:tcPr>
            <w:tcW w:w="1947" w:type="dxa"/>
            <w:vAlign w:val="center"/>
          </w:tcPr>
          <w:p w14:paraId="0854EF22" w14:textId="77777777" w:rsidR="00215B71" w:rsidRDefault="00215B71" w:rsidP="00A40B66">
            <w:pPr>
              <w:pStyle w:val="Tekstaslentels"/>
              <w:jc w:val="left"/>
            </w:pPr>
            <w:r>
              <w:t>VSFSV</w:t>
            </w:r>
            <w:r w:rsidR="005D22C3">
              <w:t>V</w:t>
            </w:r>
            <w:r>
              <w:t>P IS naudotojas</w:t>
            </w:r>
          </w:p>
        </w:tc>
        <w:tc>
          <w:tcPr>
            <w:tcW w:w="3995" w:type="dxa"/>
            <w:vAlign w:val="center"/>
          </w:tcPr>
          <w:p w14:paraId="3D669CF4" w14:textId="77777777" w:rsidR="00215B71" w:rsidRDefault="00215B71" w:rsidP="00A40B66">
            <w:pPr>
              <w:pStyle w:val="Tekstaslentels"/>
              <w:jc w:val="left"/>
            </w:pPr>
            <w:r>
              <w:t xml:space="preserve">Jei pirkimų planas yra parengtas teisingai, jis yra patvirtinamas. Po plano patvirtinimo, jis gali būti koreguojamas tiek vidinėje, tiek DMS sistemoje. Tačiau, pirkimų planas turi būti pateiktas pakartotiniam derinimui jei yra sukuriamas naujas pirkimas, koreguojama esamo pirkimo finansavimo informacija arba koreguojamas bent vienas iš laukų: </w:t>
            </w:r>
            <w:r w:rsidRPr="00E072BD">
              <w:t>Perkančioji organizacija, Pirkimo objektas, Pirkimo objekto rūšis, Pirkimo būdas</w:t>
            </w:r>
            <w:r>
              <w:t>. Aukščiau paminėti pakeitimai patvirtintame plane išskiriami kita spalva, kuri nuimama tik iš naujo patvirtinus pirkimų planą.</w:t>
            </w:r>
          </w:p>
        </w:tc>
      </w:tr>
    </w:tbl>
    <w:p w14:paraId="2DF56E10" w14:textId="77777777" w:rsidR="00215B71" w:rsidRPr="004F0339" w:rsidRDefault="00215B71" w:rsidP="00215B71"/>
    <w:p w14:paraId="3B8C20AC" w14:textId="77777777" w:rsidR="00215B71" w:rsidRDefault="00215B71" w:rsidP="00A71848">
      <w:pPr>
        <w:pStyle w:val="Heading4"/>
      </w:pPr>
      <w:bookmarkStart w:id="79" w:name="_Toc89073261"/>
      <w:bookmarkStart w:id="80" w:name="_Toc147475258"/>
      <w:r>
        <w:t>Projekto mokėjimo prašymų grafiko derinimas</w:t>
      </w:r>
      <w:bookmarkEnd w:id="79"/>
      <w:bookmarkEnd w:id="80"/>
    </w:p>
    <w:p w14:paraId="09CE3D8E" w14:textId="77777777" w:rsidR="00215B71" w:rsidRDefault="00215B71" w:rsidP="00215B71">
      <w:pPr>
        <w:pStyle w:val="BodyText"/>
        <w:keepNext/>
        <w:ind w:firstLine="0"/>
      </w:pPr>
      <w:r w:rsidRPr="00777AC4">
        <w:rPr>
          <w:noProof/>
          <w:lang w:eastAsia="lt-LT"/>
        </w:rPr>
        <w:drawing>
          <wp:inline distT="0" distB="0" distL="0" distR="0" wp14:anchorId="33B1128A" wp14:editId="2B20FAD2">
            <wp:extent cx="6300470" cy="5102225"/>
            <wp:effectExtent l="0" t="0" r="5080" b="317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42"/>
                    <a:stretch>
                      <a:fillRect/>
                    </a:stretch>
                  </pic:blipFill>
                  <pic:spPr>
                    <a:xfrm>
                      <a:off x="0" y="0"/>
                      <a:ext cx="6300470" cy="5102225"/>
                    </a:xfrm>
                    <a:prstGeom prst="rect">
                      <a:avLst/>
                    </a:prstGeom>
                  </pic:spPr>
                </pic:pic>
              </a:graphicData>
            </a:graphic>
          </wp:inline>
        </w:drawing>
      </w:r>
    </w:p>
    <w:p w14:paraId="481C269C" w14:textId="77777777" w:rsidR="00215B71" w:rsidRPr="00694A2B" w:rsidRDefault="00215B71" w:rsidP="00215B71">
      <w:pPr>
        <w:pStyle w:val="Caption"/>
        <w:jc w:val="center"/>
      </w:pPr>
      <w:r>
        <w:t xml:space="preserve">pav. </w:t>
      </w:r>
      <w:fldSimple w:instr=" STYLEREF 1 \s ">
        <w:r w:rsidR="00DB4384">
          <w:rPr>
            <w:noProof/>
          </w:rPr>
          <w:t>3</w:t>
        </w:r>
      </w:fldSimple>
      <w:r w:rsidR="004D07B3">
        <w:t>.</w:t>
      </w:r>
      <w:fldSimple w:instr=" SEQ pav. \* ARABIC \s 1 ">
        <w:r w:rsidR="00DB4384">
          <w:rPr>
            <w:noProof/>
          </w:rPr>
          <w:t>17</w:t>
        </w:r>
      </w:fldSimple>
      <w:r>
        <w:t xml:space="preserve"> Mokėjimo prašymų teikimo grafiko derinimo procesas</w:t>
      </w:r>
    </w:p>
    <w:p w14:paraId="7B020715" w14:textId="77777777" w:rsidR="00215B71" w:rsidRDefault="00215B71" w:rsidP="00215B71">
      <w:pPr>
        <w:ind w:firstLine="0"/>
      </w:pPr>
      <w:r>
        <w:br w:type="page"/>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2925"/>
        <w:gridCol w:w="1985"/>
        <w:gridCol w:w="4110"/>
      </w:tblGrid>
      <w:tr w:rsidR="00215B71" w:rsidRPr="007216A5" w14:paraId="6C3D6343" w14:textId="77777777" w:rsidTr="00A40B66">
        <w:trPr>
          <w:tblHeader/>
          <w:jc w:val="center"/>
        </w:trPr>
        <w:tc>
          <w:tcPr>
            <w:tcW w:w="903" w:type="dxa"/>
            <w:shd w:val="clear" w:color="auto" w:fill="BEE3A5"/>
            <w:vAlign w:val="center"/>
          </w:tcPr>
          <w:p w14:paraId="17D6BDB9" w14:textId="77777777" w:rsidR="00215B71" w:rsidRPr="007216A5" w:rsidRDefault="00215B71" w:rsidP="00A40B66">
            <w:pPr>
              <w:spacing w:after="100"/>
              <w:ind w:firstLine="0"/>
              <w:jc w:val="left"/>
              <w:rPr>
                <w:b/>
              </w:rPr>
            </w:pPr>
            <w:r w:rsidRPr="007216A5">
              <w:rPr>
                <w:b/>
              </w:rPr>
              <w:lastRenderedPageBreak/>
              <w:t>Eil. Nr.</w:t>
            </w:r>
          </w:p>
        </w:tc>
        <w:tc>
          <w:tcPr>
            <w:tcW w:w="2925" w:type="dxa"/>
            <w:shd w:val="clear" w:color="auto" w:fill="BEE3A5"/>
            <w:vAlign w:val="center"/>
          </w:tcPr>
          <w:p w14:paraId="243916E2" w14:textId="77777777" w:rsidR="00215B71" w:rsidRPr="007216A5" w:rsidRDefault="00215B71" w:rsidP="00A40B66">
            <w:pPr>
              <w:spacing w:after="100"/>
              <w:ind w:firstLine="0"/>
              <w:jc w:val="left"/>
              <w:rPr>
                <w:b/>
              </w:rPr>
            </w:pPr>
            <w:r w:rsidRPr="007216A5">
              <w:rPr>
                <w:b/>
              </w:rPr>
              <w:t>Proceso veiksmas</w:t>
            </w:r>
          </w:p>
        </w:tc>
        <w:tc>
          <w:tcPr>
            <w:tcW w:w="1985" w:type="dxa"/>
            <w:shd w:val="clear" w:color="auto" w:fill="BEE3A5"/>
            <w:vAlign w:val="center"/>
          </w:tcPr>
          <w:p w14:paraId="3D2FAA2D" w14:textId="77777777" w:rsidR="00215B71" w:rsidRPr="007216A5" w:rsidRDefault="00215B71" w:rsidP="00A40B66">
            <w:pPr>
              <w:spacing w:after="100"/>
              <w:ind w:firstLine="0"/>
              <w:jc w:val="left"/>
              <w:rPr>
                <w:b/>
              </w:rPr>
            </w:pPr>
            <w:r w:rsidRPr="007216A5">
              <w:rPr>
                <w:b/>
              </w:rPr>
              <w:t>Kas atlieka</w:t>
            </w:r>
          </w:p>
        </w:tc>
        <w:tc>
          <w:tcPr>
            <w:tcW w:w="4110" w:type="dxa"/>
            <w:shd w:val="clear" w:color="auto" w:fill="BEE3A5"/>
            <w:vAlign w:val="center"/>
          </w:tcPr>
          <w:p w14:paraId="68A06486" w14:textId="77777777" w:rsidR="00215B71" w:rsidRPr="007216A5" w:rsidRDefault="00215B71" w:rsidP="00A40B66">
            <w:pPr>
              <w:spacing w:after="100"/>
              <w:ind w:firstLine="0"/>
              <w:jc w:val="left"/>
              <w:rPr>
                <w:b/>
              </w:rPr>
            </w:pPr>
            <w:r w:rsidRPr="007216A5">
              <w:rPr>
                <w:b/>
              </w:rPr>
              <w:t>Proceso veiksmo aprašymas</w:t>
            </w:r>
          </w:p>
        </w:tc>
      </w:tr>
      <w:tr w:rsidR="00215B71" w:rsidRPr="007216A5" w14:paraId="242EBC74" w14:textId="77777777" w:rsidTr="00A40B66">
        <w:trPr>
          <w:jc w:val="center"/>
        </w:trPr>
        <w:tc>
          <w:tcPr>
            <w:tcW w:w="903" w:type="dxa"/>
            <w:shd w:val="clear" w:color="auto" w:fill="auto"/>
            <w:vAlign w:val="center"/>
          </w:tcPr>
          <w:p w14:paraId="0A15E17A" w14:textId="77777777" w:rsidR="00215B71" w:rsidRPr="00C7429B" w:rsidRDefault="00215B71" w:rsidP="008B4393">
            <w:pPr>
              <w:pStyle w:val="ListParagraph"/>
              <w:numPr>
                <w:ilvl w:val="0"/>
                <w:numId w:val="166"/>
              </w:numPr>
            </w:pPr>
          </w:p>
        </w:tc>
        <w:tc>
          <w:tcPr>
            <w:tcW w:w="2925" w:type="dxa"/>
            <w:vAlign w:val="center"/>
          </w:tcPr>
          <w:p w14:paraId="0477BA99" w14:textId="77777777" w:rsidR="00215B71" w:rsidRPr="00802412" w:rsidRDefault="00215B71" w:rsidP="00A40B66">
            <w:pPr>
              <w:pStyle w:val="Tekstaslentels"/>
              <w:jc w:val="left"/>
            </w:pPr>
            <w:r w:rsidRPr="00802412">
              <w:t xml:space="preserve">Pateikti </w:t>
            </w:r>
            <w:r>
              <w:t>mokėjimo prašymų teikimo</w:t>
            </w:r>
            <w:r w:rsidRPr="00802412">
              <w:t xml:space="preserve"> grafiką derinimui</w:t>
            </w:r>
          </w:p>
        </w:tc>
        <w:tc>
          <w:tcPr>
            <w:tcW w:w="1985" w:type="dxa"/>
            <w:vAlign w:val="center"/>
          </w:tcPr>
          <w:p w14:paraId="003E38AE" w14:textId="77777777" w:rsidR="00215B71" w:rsidRPr="007216A5" w:rsidRDefault="00215B71" w:rsidP="00A40B66">
            <w:pPr>
              <w:pStyle w:val="Tekstaslentels"/>
              <w:jc w:val="left"/>
            </w:pPr>
            <w:r>
              <w:t>DMS naudotojas</w:t>
            </w:r>
          </w:p>
        </w:tc>
        <w:tc>
          <w:tcPr>
            <w:tcW w:w="4110" w:type="dxa"/>
            <w:vAlign w:val="center"/>
          </w:tcPr>
          <w:p w14:paraId="6E112E6B" w14:textId="77777777" w:rsidR="00215B71" w:rsidRPr="007216A5" w:rsidRDefault="00215B71" w:rsidP="00A40B66">
            <w:pPr>
              <w:pStyle w:val="Tekstaslentels"/>
            </w:pPr>
            <w:r>
              <w:t>DMS naudotojas parengia naują mokėjimo prašymų teikimo grafiką ir pateikia jį derinimui.</w:t>
            </w:r>
          </w:p>
        </w:tc>
      </w:tr>
      <w:tr w:rsidR="00215B71" w:rsidRPr="007216A5" w14:paraId="75852EB7" w14:textId="77777777" w:rsidTr="00A40B66">
        <w:trPr>
          <w:jc w:val="center"/>
        </w:trPr>
        <w:tc>
          <w:tcPr>
            <w:tcW w:w="903" w:type="dxa"/>
            <w:shd w:val="clear" w:color="auto" w:fill="auto"/>
            <w:vAlign w:val="center"/>
          </w:tcPr>
          <w:p w14:paraId="3000807D" w14:textId="77777777" w:rsidR="00215B71" w:rsidRPr="00C7429B" w:rsidRDefault="00215B71" w:rsidP="00D23809">
            <w:pPr>
              <w:ind w:left="360" w:firstLine="0"/>
            </w:pPr>
            <w:r>
              <w:t>2.</w:t>
            </w:r>
          </w:p>
        </w:tc>
        <w:tc>
          <w:tcPr>
            <w:tcW w:w="2925" w:type="dxa"/>
            <w:vAlign w:val="center"/>
          </w:tcPr>
          <w:p w14:paraId="1E4E06CA" w14:textId="77777777" w:rsidR="00215B71" w:rsidRPr="00C7429B" w:rsidRDefault="00215B71" w:rsidP="00A40B66">
            <w:pPr>
              <w:pStyle w:val="Tekstaslentels"/>
              <w:jc w:val="left"/>
            </w:pPr>
            <w:r w:rsidRPr="00802412">
              <w:t xml:space="preserve">Įvertinti </w:t>
            </w:r>
            <w:r>
              <w:t>mokėjimo prašymų teikimo</w:t>
            </w:r>
            <w:r w:rsidRPr="00802412">
              <w:t xml:space="preserve"> grafiką</w:t>
            </w:r>
          </w:p>
        </w:tc>
        <w:tc>
          <w:tcPr>
            <w:tcW w:w="1985" w:type="dxa"/>
            <w:vAlign w:val="center"/>
          </w:tcPr>
          <w:p w14:paraId="326742E2" w14:textId="77777777" w:rsidR="00215B71" w:rsidRPr="00EF3BE7" w:rsidRDefault="00215B71" w:rsidP="00A40B66">
            <w:pPr>
              <w:pStyle w:val="Tekstaslentels"/>
              <w:jc w:val="left"/>
            </w:pPr>
            <w:r>
              <w:t>VSFS</w:t>
            </w:r>
            <w:r w:rsidR="005D22C3">
              <w:t>V</w:t>
            </w:r>
            <w:r>
              <w:t>VP IS naudotojas</w:t>
            </w:r>
          </w:p>
        </w:tc>
        <w:tc>
          <w:tcPr>
            <w:tcW w:w="4110" w:type="dxa"/>
            <w:vAlign w:val="center"/>
          </w:tcPr>
          <w:p w14:paraId="3E7DA73A" w14:textId="77777777" w:rsidR="00215B71" w:rsidRPr="007216A5" w:rsidRDefault="00215B71" w:rsidP="00A40B66">
            <w:pPr>
              <w:pStyle w:val="Tekstaslentels"/>
              <w:jc w:val="left"/>
            </w:pPr>
            <w:r>
              <w:t>VSFS</w:t>
            </w:r>
            <w:r w:rsidR="005D22C3">
              <w:t>V</w:t>
            </w:r>
            <w:r>
              <w:t>VP IS naudotojas patikrina mokėjimo prašymų teikimo grafiką ir priima sprendimą, ar galima jį tvirtinti.</w:t>
            </w:r>
          </w:p>
        </w:tc>
      </w:tr>
      <w:tr w:rsidR="00215B71" w:rsidRPr="007216A5" w14:paraId="2AE3831A" w14:textId="77777777" w:rsidTr="00A40B66">
        <w:trPr>
          <w:jc w:val="center"/>
        </w:trPr>
        <w:tc>
          <w:tcPr>
            <w:tcW w:w="903" w:type="dxa"/>
            <w:shd w:val="clear" w:color="auto" w:fill="auto"/>
            <w:vAlign w:val="center"/>
          </w:tcPr>
          <w:p w14:paraId="115E09BC" w14:textId="77777777" w:rsidR="00215B71" w:rsidRPr="00C7429B" w:rsidRDefault="00215B71" w:rsidP="00D23809">
            <w:pPr>
              <w:ind w:left="360" w:firstLine="0"/>
            </w:pPr>
            <w:r>
              <w:t>3.</w:t>
            </w:r>
          </w:p>
        </w:tc>
        <w:tc>
          <w:tcPr>
            <w:tcW w:w="2925" w:type="dxa"/>
            <w:vAlign w:val="center"/>
          </w:tcPr>
          <w:p w14:paraId="5FA83076" w14:textId="77777777" w:rsidR="00215B71" w:rsidRPr="00C7429B" w:rsidRDefault="00215B71" w:rsidP="00A40B66">
            <w:pPr>
              <w:pStyle w:val="Tekstaslentels"/>
              <w:jc w:val="left"/>
            </w:pPr>
            <w:r w:rsidRPr="00802412">
              <w:t xml:space="preserve">Grąžinti </w:t>
            </w:r>
            <w:r>
              <w:t>mokėjimo prašymų teikimo</w:t>
            </w:r>
            <w:r w:rsidRPr="00802412">
              <w:t xml:space="preserve"> grafiką tikslinimui</w:t>
            </w:r>
          </w:p>
        </w:tc>
        <w:tc>
          <w:tcPr>
            <w:tcW w:w="1985" w:type="dxa"/>
            <w:vAlign w:val="center"/>
          </w:tcPr>
          <w:p w14:paraId="5257FD6D" w14:textId="77777777" w:rsidR="00215B71" w:rsidRPr="00D76A24" w:rsidRDefault="00215B71" w:rsidP="00A40B66">
            <w:pPr>
              <w:pStyle w:val="Tekstaslentels"/>
              <w:jc w:val="left"/>
            </w:pPr>
            <w:r>
              <w:t>VSFS</w:t>
            </w:r>
            <w:r w:rsidR="005D22C3">
              <w:t>V</w:t>
            </w:r>
            <w:r>
              <w:t>VP IS naudotojas</w:t>
            </w:r>
          </w:p>
        </w:tc>
        <w:tc>
          <w:tcPr>
            <w:tcW w:w="4110" w:type="dxa"/>
            <w:vAlign w:val="center"/>
          </w:tcPr>
          <w:p w14:paraId="14A22148" w14:textId="77777777" w:rsidR="00215B71" w:rsidRPr="007216A5" w:rsidRDefault="00215B71" w:rsidP="00A40B66">
            <w:pPr>
              <w:pStyle w:val="Tekstaslentels"/>
              <w:jc w:val="left"/>
            </w:pPr>
            <w:r>
              <w:t>Jei mokėjimo prašymų teikimo grafikas yra klaidingas ir turi būti tikslinamas, VSFS</w:t>
            </w:r>
            <w:r w:rsidR="005D22C3">
              <w:t>V</w:t>
            </w:r>
            <w:r>
              <w:t>VP IS naudotojas grąžina grafiką tikslinimui.</w:t>
            </w:r>
          </w:p>
        </w:tc>
      </w:tr>
      <w:tr w:rsidR="00215B71" w:rsidRPr="007216A5" w14:paraId="6DCFD130" w14:textId="77777777" w:rsidTr="00A40B66">
        <w:trPr>
          <w:jc w:val="center"/>
        </w:trPr>
        <w:tc>
          <w:tcPr>
            <w:tcW w:w="903" w:type="dxa"/>
            <w:shd w:val="clear" w:color="auto" w:fill="auto"/>
            <w:vAlign w:val="center"/>
          </w:tcPr>
          <w:p w14:paraId="75293BE8" w14:textId="77777777" w:rsidR="00215B71" w:rsidRPr="00C7429B" w:rsidRDefault="00215B71" w:rsidP="00D23809">
            <w:pPr>
              <w:ind w:left="360" w:firstLine="0"/>
            </w:pPr>
            <w:r>
              <w:t>4.</w:t>
            </w:r>
          </w:p>
        </w:tc>
        <w:tc>
          <w:tcPr>
            <w:tcW w:w="2925" w:type="dxa"/>
            <w:vAlign w:val="center"/>
          </w:tcPr>
          <w:p w14:paraId="49EC2DB7" w14:textId="77777777" w:rsidR="00215B71" w:rsidRPr="00C7429B" w:rsidRDefault="00215B71" w:rsidP="00A40B66">
            <w:pPr>
              <w:pStyle w:val="Tekstaslentels"/>
              <w:jc w:val="left"/>
            </w:pPr>
            <w:r w:rsidRPr="00802412">
              <w:t xml:space="preserve">Atlikti pakeitimus ir iš naujo pateikti </w:t>
            </w:r>
            <w:r>
              <w:t>mokėjimo prašymų teikimo</w:t>
            </w:r>
            <w:r w:rsidRPr="00802412">
              <w:t xml:space="preserve"> grafiką</w:t>
            </w:r>
          </w:p>
        </w:tc>
        <w:tc>
          <w:tcPr>
            <w:tcW w:w="1985" w:type="dxa"/>
            <w:vAlign w:val="center"/>
          </w:tcPr>
          <w:p w14:paraId="04A297D5" w14:textId="77777777" w:rsidR="00215B71" w:rsidRDefault="00215B71" w:rsidP="00A40B66">
            <w:pPr>
              <w:pStyle w:val="Tekstaslentels"/>
              <w:jc w:val="left"/>
            </w:pPr>
            <w:r>
              <w:t>DMS naudotojas</w:t>
            </w:r>
          </w:p>
        </w:tc>
        <w:tc>
          <w:tcPr>
            <w:tcW w:w="4110" w:type="dxa"/>
            <w:vAlign w:val="center"/>
          </w:tcPr>
          <w:p w14:paraId="6CA76B64" w14:textId="77777777" w:rsidR="00215B71" w:rsidRDefault="00215B71" w:rsidP="00A40B66">
            <w:pPr>
              <w:pStyle w:val="Tekstaslentels"/>
              <w:jc w:val="left"/>
            </w:pPr>
            <w:r>
              <w:t>DMS naudotojas atlieka pakeitimus ir iš naujo pateikia mokėjimo prašymų teikimo grafiką derinimui.</w:t>
            </w:r>
          </w:p>
        </w:tc>
      </w:tr>
      <w:tr w:rsidR="00215B71" w:rsidRPr="007216A5" w14:paraId="6D3F2864" w14:textId="77777777" w:rsidTr="00A40B66">
        <w:trPr>
          <w:jc w:val="center"/>
        </w:trPr>
        <w:tc>
          <w:tcPr>
            <w:tcW w:w="903" w:type="dxa"/>
            <w:shd w:val="clear" w:color="auto" w:fill="auto"/>
            <w:vAlign w:val="center"/>
          </w:tcPr>
          <w:p w14:paraId="58991400" w14:textId="77777777" w:rsidR="00215B71" w:rsidRPr="00C7429B" w:rsidRDefault="00215B71" w:rsidP="00D23809">
            <w:pPr>
              <w:ind w:left="360" w:firstLine="0"/>
            </w:pPr>
            <w:r>
              <w:t>5.</w:t>
            </w:r>
          </w:p>
        </w:tc>
        <w:tc>
          <w:tcPr>
            <w:tcW w:w="2925" w:type="dxa"/>
            <w:vAlign w:val="center"/>
          </w:tcPr>
          <w:p w14:paraId="03A11DB1" w14:textId="77777777" w:rsidR="00215B71" w:rsidRPr="00C7429B" w:rsidRDefault="00215B71" w:rsidP="00A40B66">
            <w:pPr>
              <w:pStyle w:val="Tekstaslentels"/>
              <w:jc w:val="left"/>
            </w:pPr>
            <w:r>
              <w:t>Mokėjimo prašymų teikimo</w:t>
            </w:r>
            <w:r w:rsidRPr="00802412">
              <w:t xml:space="preserve"> grafikas patvirtinamas</w:t>
            </w:r>
          </w:p>
        </w:tc>
        <w:tc>
          <w:tcPr>
            <w:tcW w:w="1985" w:type="dxa"/>
            <w:vAlign w:val="center"/>
          </w:tcPr>
          <w:p w14:paraId="56FCD309" w14:textId="77777777" w:rsidR="00215B71" w:rsidRDefault="00215B71" w:rsidP="00A40B66">
            <w:pPr>
              <w:pStyle w:val="Tekstaslentels"/>
              <w:jc w:val="left"/>
            </w:pPr>
            <w:r>
              <w:t>VSFSV</w:t>
            </w:r>
            <w:r w:rsidR="005D22C3">
              <w:t>V</w:t>
            </w:r>
            <w:r>
              <w:t>P IS naudotojas</w:t>
            </w:r>
          </w:p>
        </w:tc>
        <w:tc>
          <w:tcPr>
            <w:tcW w:w="4110" w:type="dxa"/>
            <w:vAlign w:val="center"/>
          </w:tcPr>
          <w:p w14:paraId="3C38E1E7" w14:textId="77777777" w:rsidR="00215B71" w:rsidRDefault="00215B71" w:rsidP="00A40B66">
            <w:pPr>
              <w:pStyle w:val="Tekstaslentels"/>
              <w:jc w:val="left"/>
            </w:pPr>
            <w:r>
              <w:t>Jei mokėjimo prašymų teikimo grafikas yra parengtas teisingai, jis yra patvirtinamas. Po grafiko patvirtinimo, jis gali būti koreguojamas tiek vidinėje, tiek DMS sistemoje. Tačiau, atlikus keitimus DMS sistemoje, mokėjimo prašymų teikimo grafikas turi būti pateiktas pakartotiniam derinimui.</w:t>
            </w:r>
          </w:p>
        </w:tc>
      </w:tr>
    </w:tbl>
    <w:p w14:paraId="2AFD7D7D" w14:textId="77777777" w:rsidR="00215B71" w:rsidRDefault="00215B71" w:rsidP="00215B71">
      <w:pPr>
        <w:ind w:firstLine="0"/>
      </w:pPr>
    </w:p>
    <w:p w14:paraId="59C3F34F" w14:textId="77777777" w:rsidR="00425DED" w:rsidRDefault="0013418F" w:rsidP="00A71848">
      <w:pPr>
        <w:pStyle w:val="Heading4"/>
      </w:pPr>
      <w:bookmarkStart w:id="81" w:name="_Toc147475259"/>
      <w:r>
        <w:t>Ex-Post ataskaitos derinimas</w:t>
      </w:r>
      <w:bookmarkEnd w:id="81"/>
    </w:p>
    <w:p w14:paraId="4D5A01CE" w14:textId="77777777" w:rsidR="0013418F" w:rsidRDefault="0013418F" w:rsidP="0013418F">
      <w:pPr>
        <w:pStyle w:val="Captionfigura"/>
      </w:pPr>
      <w:r>
        <w:rPr>
          <w:noProof/>
          <w:lang w:eastAsia="lt-LT"/>
        </w:rPr>
        <w:drawing>
          <wp:inline distT="0" distB="0" distL="0" distR="0" wp14:anchorId="1D302C92" wp14:editId="12429F80">
            <wp:extent cx="5255260" cy="4092132"/>
            <wp:effectExtent l="0" t="0" r="2540" b="3810"/>
            <wp:docPr id="1850120497" name="Picture 185012049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120497" name="Picture 1"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2673" cy="4097904"/>
                    </a:xfrm>
                    <a:prstGeom prst="rect">
                      <a:avLst/>
                    </a:prstGeom>
                    <a:noFill/>
                    <a:ln>
                      <a:noFill/>
                    </a:ln>
                  </pic:spPr>
                </pic:pic>
              </a:graphicData>
            </a:graphic>
          </wp:inline>
        </w:drawing>
      </w:r>
    </w:p>
    <w:p w14:paraId="11040917" w14:textId="77777777" w:rsidR="0013418F" w:rsidRPr="0013418F" w:rsidRDefault="0013418F" w:rsidP="0013418F">
      <w:pPr>
        <w:pStyle w:val="Captionfigura"/>
      </w:pPr>
      <w:r>
        <w:t xml:space="preserve">pav. </w:t>
      </w:r>
      <w:fldSimple w:instr=" STYLEREF 1 \s ">
        <w:r w:rsidR="00DB4384">
          <w:rPr>
            <w:noProof/>
          </w:rPr>
          <w:t>3</w:t>
        </w:r>
      </w:fldSimple>
      <w:r w:rsidR="004D07B3">
        <w:t>.</w:t>
      </w:r>
      <w:fldSimple w:instr=" SEQ pav. \* ARABIC \s 1 ">
        <w:r w:rsidR="00DB4384">
          <w:rPr>
            <w:noProof/>
          </w:rPr>
          <w:t>18</w:t>
        </w:r>
      </w:fldSimple>
      <w:r>
        <w:t xml:space="preserve"> Ex-Post ataskaitos derinimo procesas</w:t>
      </w:r>
    </w:p>
    <w:tbl>
      <w:tblPr>
        <w:tblW w:w="9923" w:type="dxa"/>
        <w:jc w:val="center"/>
        <w:tblBorders>
          <w:top w:val="single" w:sz="4" w:space="0" w:color="76B531"/>
          <w:bottom w:val="single" w:sz="4" w:space="0" w:color="76B531"/>
          <w:insideH w:val="single" w:sz="4" w:space="0" w:color="76B531"/>
          <w:insideV w:val="single" w:sz="4" w:space="0" w:color="BFBFBF" w:themeColor="background1" w:themeShade="BF"/>
        </w:tblBorders>
        <w:tblCellMar>
          <w:top w:w="108" w:type="dxa"/>
          <w:bottom w:w="108" w:type="dxa"/>
        </w:tblCellMar>
        <w:tblLook w:val="04A0" w:firstRow="1" w:lastRow="0" w:firstColumn="1" w:lastColumn="0" w:noHBand="0" w:noVBand="1"/>
      </w:tblPr>
      <w:tblGrid>
        <w:gridCol w:w="903"/>
        <w:gridCol w:w="2925"/>
        <w:gridCol w:w="1985"/>
        <w:gridCol w:w="4110"/>
      </w:tblGrid>
      <w:tr w:rsidR="0013418F" w:rsidRPr="007216A5" w14:paraId="438929E2" w14:textId="77777777" w:rsidTr="00061A89">
        <w:trPr>
          <w:tblHeader/>
          <w:jc w:val="center"/>
        </w:trPr>
        <w:tc>
          <w:tcPr>
            <w:tcW w:w="903" w:type="dxa"/>
            <w:shd w:val="clear" w:color="auto" w:fill="BEE3A5"/>
            <w:vAlign w:val="center"/>
          </w:tcPr>
          <w:p w14:paraId="62DD753F" w14:textId="77777777" w:rsidR="0013418F" w:rsidRPr="007216A5" w:rsidRDefault="0013418F" w:rsidP="00061A89">
            <w:pPr>
              <w:spacing w:after="100"/>
              <w:ind w:firstLine="0"/>
              <w:jc w:val="left"/>
              <w:rPr>
                <w:b/>
              </w:rPr>
            </w:pPr>
            <w:r w:rsidRPr="007216A5">
              <w:rPr>
                <w:b/>
              </w:rPr>
              <w:lastRenderedPageBreak/>
              <w:t>Eil. Nr.</w:t>
            </w:r>
          </w:p>
        </w:tc>
        <w:tc>
          <w:tcPr>
            <w:tcW w:w="2925" w:type="dxa"/>
            <w:shd w:val="clear" w:color="auto" w:fill="BEE3A5"/>
            <w:vAlign w:val="center"/>
          </w:tcPr>
          <w:p w14:paraId="64E7CD13" w14:textId="77777777" w:rsidR="0013418F" w:rsidRPr="007216A5" w:rsidRDefault="0013418F" w:rsidP="00061A89">
            <w:pPr>
              <w:spacing w:after="100"/>
              <w:ind w:firstLine="0"/>
              <w:jc w:val="left"/>
              <w:rPr>
                <w:b/>
              </w:rPr>
            </w:pPr>
            <w:r w:rsidRPr="007216A5">
              <w:rPr>
                <w:b/>
              </w:rPr>
              <w:t>Proceso veiksmas</w:t>
            </w:r>
          </w:p>
        </w:tc>
        <w:tc>
          <w:tcPr>
            <w:tcW w:w="1985" w:type="dxa"/>
            <w:shd w:val="clear" w:color="auto" w:fill="BEE3A5"/>
            <w:vAlign w:val="center"/>
          </w:tcPr>
          <w:p w14:paraId="2BB32DEA" w14:textId="77777777" w:rsidR="0013418F" w:rsidRPr="007216A5" w:rsidRDefault="0013418F" w:rsidP="00061A89">
            <w:pPr>
              <w:spacing w:after="100"/>
              <w:ind w:firstLine="0"/>
              <w:jc w:val="left"/>
              <w:rPr>
                <w:b/>
              </w:rPr>
            </w:pPr>
            <w:r w:rsidRPr="007216A5">
              <w:rPr>
                <w:b/>
              </w:rPr>
              <w:t>Kas atlieka</w:t>
            </w:r>
          </w:p>
        </w:tc>
        <w:tc>
          <w:tcPr>
            <w:tcW w:w="4110" w:type="dxa"/>
            <w:shd w:val="clear" w:color="auto" w:fill="BEE3A5"/>
            <w:vAlign w:val="center"/>
          </w:tcPr>
          <w:p w14:paraId="13F545F3" w14:textId="77777777" w:rsidR="0013418F" w:rsidRPr="007216A5" w:rsidRDefault="0013418F" w:rsidP="00061A89">
            <w:pPr>
              <w:spacing w:after="100"/>
              <w:ind w:firstLine="0"/>
              <w:jc w:val="left"/>
              <w:rPr>
                <w:b/>
              </w:rPr>
            </w:pPr>
            <w:r w:rsidRPr="007216A5">
              <w:rPr>
                <w:b/>
              </w:rPr>
              <w:t>Proceso veiksmo aprašymas</w:t>
            </w:r>
          </w:p>
        </w:tc>
      </w:tr>
      <w:tr w:rsidR="0013418F" w:rsidRPr="007216A5" w14:paraId="09F4253A" w14:textId="77777777" w:rsidTr="00061A89">
        <w:trPr>
          <w:jc w:val="center"/>
        </w:trPr>
        <w:tc>
          <w:tcPr>
            <w:tcW w:w="903" w:type="dxa"/>
            <w:shd w:val="clear" w:color="auto" w:fill="auto"/>
            <w:vAlign w:val="center"/>
          </w:tcPr>
          <w:p w14:paraId="00189C32" w14:textId="77777777" w:rsidR="0013418F" w:rsidRPr="00C7429B" w:rsidRDefault="0013418F" w:rsidP="00061A89">
            <w:r>
              <w:t>1.</w:t>
            </w:r>
          </w:p>
        </w:tc>
        <w:tc>
          <w:tcPr>
            <w:tcW w:w="2925" w:type="dxa"/>
            <w:vAlign w:val="center"/>
          </w:tcPr>
          <w:p w14:paraId="4B2CDC84" w14:textId="77777777" w:rsidR="0013418F" w:rsidRPr="00802412" w:rsidRDefault="0013418F" w:rsidP="00061A89">
            <w:pPr>
              <w:pStyle w:val="Tekstaslentels"/>
              <w:jc w:val="left"/>
            </w:pPr>
            <w:r>
              <w:t xml:space="preserve">Užpildyti Ex-Post ataskaitą ir pateikti vertinimui </w:t>
            </w:r>
          </w:p>
        </w:tc>
        <w:tc>
          <w:tcPr>
            <w:tcW w:w="1985" w:type="dxa"/>
            <w:vAlign w:val="center"/>
          </w:tcPr>
          <w:p w14:paraId="13149032" w14:textId="77777777" w:rsidR="0013418F" w:rsidRPr="007216A5" w:rsidRDefault="0013418F" w:rsidP="00061A89">
            <w:pPr>
              <w:pStyle w:val="Tekstaslentels"/>
              <w:jc w:val="left"/>
            </w:pPr>
            <w:r>
              <w:t>DMS naudotojas</w:t>
            </w:r>
          </w:p>
        </w:tc>
        <w:tc>
          <w:tcPr>
            <w:tcW w:w="4110" w:type="dxa"/>
            <w:vAlign w:val="center"/>
          </w:tcPr>
          <w:p w14:paraId="16EC7FEB" w14:textId="77777777" w:rsidR="0013418F" w:rsidRPr="007216A5" w:rsidRDefault="0013418F" w:rsidP="00061A89">
            <w:pPr>
              <w:pStyle w:val="Tekstaslentels"/>
            </w:pPr>
            <w:r>
              <w:t>DMS naudotojas užpildo sugeneruotos Ex-Post ataskaitos duomenis ir pateikia vertinimui.</w:t>
            </w:r>
          </w:p>
        </w:tc>
      </w:tr>
      <w:tr w:rsidR="0013418F" w:rsidRPr="007216A5" w14:paraId="7BDE1799" w14:textId="77777777" w:rsidTr="00061A89">
        <w:trPr>
          <w:jc w:val="center"/>
        </w:trPr>
        <w:tc>
          <w:tcPr>
            <w:tcW w:w="903" w:type="dxa"/>
            <w:shd w:val="clear" w:color="auto" w:fill="auto"/>
            <w:vAlign w:val="center"/>
          </w:tcPr>
          <w:p w14:paraId="7644E727" w14:textId="77777777" w:rsidR="0013418F" w:rsidRPr="00C7429B" w:rsidRDefault="0013418F" w:rsidP="00061A89">
            <w:r>
              <w:t>2.</w:t>
            </w:r>
          </w:p>
        </w:tc>
        <w:tc>
          <w:tcPr>
            <w:tcW w:w="2925" w:type="dxa"/>
            <w:vAlign w:val="center"/>
          </w:tcPr>
          <w:p w14:paraId="4C64AF24" w14:textId="77777777" w:rsidR="0013418F" w:rsidRPr="00C7429B" w:rsidRDefault="0013418F" w:rsidP="00061A89">
            <w:pPr>
              <w:pStyle w:val="Tekstaslentels"/>
              <w:jc w:val="left"/>
            </w:pPr>
            <w:r w:rsidRPr="00802412">
              <w:t xml:space="preserve">Įvertinti </w:t>
            </w:r>
            <w:r>
              <w:t>Ex-Post ataskaitą</w:t>
            </w:r>
          </w:p>
        </w:tc>
        <w:tc>
          <w:tcPr>
            <w:tcW w:w="1985" w:type="dxa"/>
            <w:vAlign w:val="center"/>
          </w:tcPr>
          <w:p w14:paraId="4D9FC82D" w14:textId="77777777" w:rsidR="0013418F" w:rsidRPr="00EF3BE7" w:rsidRDefault="0013418F" w:rsidP="00061A89">
            <w:pPr>
              <w:pStyle w:val="Tekstaslentels"/>
              <w:jc w:val="left"/>
            </w:pPr>
            <w:r>
              <w:t>VSFSVVP IS naudotojas</w:t>
            </w:r>
          </w:p>
        </w:tc>
        <w:tc>
          <w:tcPr>
            <w:tcW w:w="4110" w:type="dxa"/>
            <w:vAlign w:val="center"/>
          </w:tcPr>
          <w:p w14:paraId="05CF46DC" w14:textId="77777777" w:rsidR="0013418F" w:rsidRPr="007216A5" w:rsidRDefault="0013418F" w:rsidP="00061A89">
            <w:pPr>
              <w:pStyle w:val="Tekstaslentels"/>
              <w:jc w:val="left"/>
            </w:pPr>
            <w:r>
              <w:t xml:space="preserve">VSFSVVP IS naudotojas patikrina Ex-Post ataskaitos </w:t>
            </w:r>
            <w:r w:rsidR="14D85BD8">
              <w:t>duomenis</w:t>
            </w:r>
            <w:r>
              <w:t xml:space="preserve"> ir priima sprendimą, ar galima jį tvirtinti.</w:t>
            </w:r>
          </w:p>
        </w:tc>
      </w:tr>
      <w:tr w:rsidR="0013418F" w:rsidRPr="007216A5" w14:paraId="0AF6BB17" w14:textId="77777777" w:rsidTr="00061A89">
        <w:trPr>
          <w:jc w:val="center"/>
        </w:trPr>
        <w:tc>
          <w:tcPr>
            <w:tcW w:w="903" w:type="dxa"/>
            <w:shd w:val="clear" w:color="auto" w:fill="auto"/>
            <w:vAlign w:val="center"/>
          </w:tcPr>
          <w:p w14:paraId="123C32D5" w14:textId="77777777" w:rsidR="0013418F" w:rsidRPr="00C7429B" w:rsidRDefault="0013418F" w:rsidP="00061A89">
            <w:r>
              <w:t>3.</w:t>
            </w:r>
          </w:p>
        </w:tc>
        <w:tc>
          <w:tcPr>
            <w:tcW w:w="2925" w:type="dxa"/>
            <w:vAlign w:val="center"/>
          </w:tcPr>
          <w:p w14:paraId="2A76DEBC" w14:textId="77777777" w:rsidR="0013418F" w:rsidRPr="00C7429B" w:rsidRDefault="0013418F" w:rsidP="00061A89">
            <w:pPr>
              <w:pStyle w:val="Tekstaslentels"/>
              <w:jc w:val="left"/>
            </w:pPr>
            <w:r w:rsidRPr="00802412">
              <w:t xml:space="preserve">Grąžinti </w:t>
            </w:r>
            <w:r>
              <w:t>Ex-Post ataskaitą</w:t>
            </w:r>
            <w:r w:rsidRPr="00802412">
              <w:t xml:space="preserve"> tikslinimui</w:t>
            </w:r>
          </w:p>
        </w:tc>
        <w:tc>
          <w:tcPr>
            <w:tcW w:w="1985" w:type="dxa"/>
            <w:vAlign w:val="center"/>
          </w:tcPr>
          <w:p w14:paraId="2D4BA578" w14:textId="77777777" w:rsidR="0013418F" w:rsidRPr="00D76A24" w:rsidRDefault="0013418F" w:rsidP="00061A89">
            <w:pPr>
              <w:pStyle w:val="Tekstaslentels"/>
              <w:jc w:val="left"/>
            </w:pPr>
            <w:r>
              <w:t>VSFSVVP IS naudotojas</w:t>
            </w:r>
          </w:p>
        </w:tc>
        <w:tc>
          <w:tcPr>
            <w:tcW w:w="4110" w:type="dxa"/>
            <w:vAlign w:val="center"/>
          </w:tcPr>
          <w:p w14:paraId="4A17B7E5" w14:textId="77777777" w:rsidR="0013418F" w:rsidRPr="007216A5" w:rsidRDefault="0013418F" w:rsidP="00061A89">
            <w:pPr>
              <w:pStyle w:val="Tekstaslentels"/>
              <w:jc w:val="left"/>
            </w:pPr>
            <w:r>
              <w:t>Jei Ex-Post ataskaitos duomenys yra užpildyti klaidingai ir turi būti tikslinami, VSFSVVP IS naudotojas grąžina ataskaitą tikslinimui.</w:t>
            </w:r>
          </w:p>
        </w:tc>
      </w:tr>
      <w:tr w:rsidR="0013418F" w:rsidRPr="007216A5" w14:paraId="7F50FB1E" w14:textId="77777777" w:rsidTr="00061A89">
        <w:trPr>
          <w:jc w:val="center"/>
        </w:trPr>
        <w:tc>
          <w:tcPr>
            <w:tcW w:w="903" w:type="dxa"/>
            <w:shd w:val="clear" w:color="auto" w:fill="auto"/>
            <w:vAlign w:val="center"/>
          </w:tcPr>
          <w:p w14:paraId="36740E3D" w14:textId="77777777" w:rsidR="0013418F" w:rsidRPr="00C7429B" w:rsidRDefault="0013418F" w:rsidP="00061A89">
            <w:r>
              <w:t>4.</w:t>
            </w:r>
          </w:p>
        </w:tc>
        <w:tc>
          <w:tcPr>
            <w:tcW w:w="2925" w:type="dxa"/>
            <w:vAlign w:val="center"/>
          </w:tcPr>
          <w:p w14:paraId="1D530C6F" w14:textId="77777777" w:rsidR="0013418F" w:rsidRPr="00C7429B" w:rsidRDefault="0013418F" w:rsidP="00061A89">
            <w:pPr>
              <w:pStyle w:val="Tekstaslentels"/>
              <w:jc w:val="left"/>
            </w:pPr>
            <w:r w:rsidRPr="00802412">
              <w:t xml:space="preserve">Atlikti pakeitimus ir iš naujo pateikti </w:t>
            </w:r>
            <w:r>
              <w:t>Ex-Post ataskaitą</w:t>
            </w:r>
          </w:p>
        </w:tc>
        <w:tc>
          <w:tcPr>
            <w:tcW w:w="1985" w:type="dxa"/>
            <w:vAlign w:val="center"/>
          </w:tcPr>
          <w:p w14:paraId="1610C2BD" w14:textId="77777777" w:rsidR="0013418F" w:rsidRDefault="0013418F" w:rsidP="00061A89">
            <w:pPr>
              <w:pStyle w:val="Tekstaslentels"/>
              <w:jc w:val="left"/>
            </w:pPr>
            <w:r>
              <w:t>DMS naudotojas</w:t>
            </w:r>
          </w:p>
        </w:tc>
        <w:tc>
          <w:tcPr>
            <w:tcW w:w="4110" w:type="dxa"/>
            <w:vAlign w:val="center"/>
          </w:tcPr>
          <w:p w14:paraId="1C0B79EB" w14:textId="77777777" w:rsidR="0013418F" w:rsidRDefault="0013418F" w:rsidP="00061A89">
            <w:pPr>
              <w:pStyle w:val="Tekstaslentels"/>
              <w:jc w:val="left"/>
            </w:pPr>
            <w:r>
              <w:t>DMS naudotojas atlieka pakeitimus ir iš naujo pateikia Ex-Post ataskaitą derinimui.</w:t>
            </w:r>
          </w:p>
        </w:tc>
      </w:tr>
      <w:tr w:rsidR="0013418F" w:rsidRPr="007216A5" w14:paraId="561C4F40" w14:textId="77777777" w:rsidTr="00061A89">
        <w:trPr>
          <w:jc w:val="center"/>
        </w:trPr>
        <w:tc>
          <w:tcPr>
            <w:tcW w:w="903" w:type="dxa"/>
            <w:shd w:val="clear" w:color="auto" w:fill="auto"/>
            <w:vAlign w:val="center"/>
          </w:tcPr>
          <w:p w14:paraId="60BEAA6D" w14:textId="77777777" w:rsidR="0013418F" w:rsidRPr="00C7429B" w:rsidRDefault="0013418F" w:rsidP="00061A89">
            <w:r>
              <w:t>5.</w:t>
            </w:r>
          </w:p>
        </w:tc>
        <w:tc>
          <w:tcPr>
            <w:tcW w:w="2925" w:type="dxa"/>
            <w:vAlign w:val="center"/>
          </w:tcPr>
          <w:p w14:paraId="0D9D139B" w14:textId="77777777" w:rsidR="0013418F" w:rsidRPr="00C7429B" w:rsidRDefault="0013418F" w:rsidP="00061A89">
            <w:pPr>
              <w:pStyle w:val="Tekstaslentels"/>
              <w:jc w:val="left"/>
            </w:pPr>
            <w:r>
              <w:t>Ex-Post ataskaitos patvirtinimas</w:t>
            </w:r>
          </w:p>
        </w:tc>
        <w:tc>
          <w:tcPr>
            <w:tcW w:w="1985" w:type="dxa"/>
            <w:vAlign w:val="center"/>
          </w:tcPr>
          <w:p w14:paraId="5E05EC63" w14:textId="77777777" w:rsidR="0013418F" w:rsidRDefault="0013418F" w:rsidP="00061A89">
            <w:pPr>
              <w:pStyle w:val="Tekstaslentels"/>
              <w:jc w:val="left"/>
            </w:pPr>
            <w:r>
              <w:t>VSFSVVP IS naudotojas</w:t>
            </w:r>
          </w:p>
        </w:tc>
        <w:tc>
          <w:tcPr>
            <w:tcW w:w="4110" w:type="dxa"/>
            <w:vAlign w:val="center"/>
          </w:tcPr>
          <w:p w14:paraId="244A6BF5" w14:textId="77777777" w:rsidR="0013418F" w:rsidRDefault="0013418F" w:rsidP="00061A89">
            <w:pPr>
              <w:pStyle w:val="Tekstaslentels"/>
              <w:jc w:val="left"/>
            </w:pPr>
            <w:r>
              <w:t>Jei Ex-Post ataskaita yra parengta tinkamai, ji yra patvirtinama. Po ataskaitos patvirtinimo, ji gali būti koreguojama tiek vidinėje, tiek DMS sistemoje. Tačiau, atlikus keitimus DMS sistemoje, ataskaita turi būti pateikta pakartotiniam derinimui.</w:t>
            </w:r>
          </w:p>
        </w:tc>
      </w:tr>
    </w:tbl>
    <w:p w14:paraId="17191B66" w14:textId="77777777" w:rsidR="00425DED" w:rsidRPr="00425DED" w:rsidRDefault="00425DED" w:rsidP="00425DED">
      <w:pPr>
        <w:pStyle w:val="BodyText"/>
      </w:pPr>
    </w:p>
    <w:p w14:paraId="393CE708" w14:textId="77777777" w:rsidR="00215B71" w:rsidRDefault="00215B71" w:rsidP="00640746"/>
    <w:p w14:paraId="7077E29D" w14:textId="77777777" w:rsidR="00F66BC4" w:rsidRPr="004817D6" w:rsidRDefault="00F66BC4">
      <w:pPr>
        <w:ind w:firstLine="0"/>
        <w:jc w:val="left"/>
      </w:pPr>
      <w:r>
        <w:br w:type="page"/>
      </w:r>
    </w:p>
    <w:p w14:paraId="423D9087" w14:textId="77777777" w:rsidR="00E91C93" w:rsidRPr="007216A5" w:rsidRDefault="00E91C93" w:rsidP="00432F0E">
      <w:pPr>
        <w:pStyle w:val="Heading3"/>
      </w:pPr>
      <w:bookmarkStart w:id="82" w:name="_Toc147475260"/>
      <w:bookmarkEnd w:id="72"/>
      <w:r w:rsidRPr="007216A5">
        <w:lastRenderedPageBreak/>
        <w:t>Panaudojimo atvejai</w:t>
      </w:r>
      <w:bookmarkEnd w:id="82"/>
    </w:p>
    <w:p w14:paraId="4EDE6FAC" w14:textId="77777777" w:rsidR="007646E4" w:rsidRPr="007216A5" w:rsidRDefault="00ED16C2" w:rsidP="00A71848">
      <w:pPr>
        <w:pStyle w:val="Heading4"/>
      </w:pPr>
      <w:bookmarkStart w:id="83" w:name="_Toc147475261"/>
      <w:r>
        <w:t>Programa</w:t>
      </w:r>
      <w:bookmarkEnd w:id="83"/>
    </w:p>
    <w:p w14:paraId="466EF127" w14:textId="77777777" w:rsidR="007646E4" w:rsidRPr="007216A5" w:rsidRDefault="007646E4" w:rsidP="007646E4">
      <w:pPr>
        <w:ind w:firstLine="0"/>
        <w:jc w:val="center"/>
      </w:pPr>
    </w:p>
    <w:p w14:paraId="29262C94" w14:textId="77777777" w:rsidR="00CD1876" w:rsidRDefault="000735E9" w:rsidP="00B47720">
      <w:pPr>
        <w:keepNext/>
        <w:ind w:firstLine="0"/>
      </w:pPr>
      <w:r>
        <w:object w:dxaOrig="12586" w:dyaOrig="8850" w14:anchorId="1C7D5D43">
          <v:shape id="_x0000_i1036" type="#_x0000_t75" style="width:499.2pt;height:346.8pt" o:ole="">
            <v:imagedata r:id="rId44" o:title=""/>
          </v:shape>
          <o:OLEObject Type="Embed" ProgID="Visio.Drawing.15" ShapeID="_x0000_i1036" DrawAspect="Content" ObjectID="_1790752600" r:id="rId45"/>
        </w:object>
      </w:r>
    </w:p>
    <w:p w14:paraId="4E9898B5" w14:textId="77777777" w:rsidR="00154698" w:rsidRPr="007216A5" w:rsidRDefault="00CD1876" w:rsidP="00CD1876">
      <w:pPr>
        <w:pStyle w:val="Caption"/>
        <w:jc w:val="center"/>
      </w:pPr>
      <w:r>
        <w:t xml:space="preserve">pav. </w:t>
      </w:r>
      <w:fldSimple w:instr=" STYLEREF 1 \s ">
        <w:r w:rsidR="00DB4384">
          <w:rPr>
            <w:noProof/>
          </w:rPr>
          <w:t>3</w:t>
        </w:r>
      </w:fldSimple>
      <w:r w:rsidR="004D07B3">
        <w:t>.</w:t>
      </w:r>
      <w:fldSimple w:instr=" SEQ pav. \* ARABIC \s 1 ">
        <w:r w:rsidR="00DB4384">
          <w:rPr>
            <w:noProof/>
          </w:rPr>
          <w:t>19</w:t>
        </w:r>
      </w:fldSimple>
      <w:r>
        <w:rPr>
          <w:noProof/>
        </w:rPr>
        <w:t xml:space="preserve"> </w:t>
      </w:r>
      <w:r w:rsidRPr="0094643C">
        <w:rPr>
          <w:noProof/>
        </w:rPr>
        <w:t>Programos modulio panaudojimo atvejai</w:t>
      </w:r>
    </w:p>
    <w:p w14:paraId="4F27369D" w14:textId="77777777" w:rsidR="00154698" w:rsidRPr="007216A5" w:rsidRDefault="00154698" w:rsidP="00154698">
      <w:pPr>
        <w:pStyle w:val="Captionfigura"/>
      </w:pPr>
    </w:p>
    <w:p w14:paraId="2E66FD3A" w14:textId="77777777" w:rsidR="00CD1876" w:rsidRDefault="00B71EBF" w:rsidP="00236F98">
      <w:pPr>
        <w:pStyle w:val="Captionfigura"/>
      </w:pPr>
      <w:r w:rsidRPr="00B71EBF">
        <w:rPr>
          <w:noProof/>
        </w:rPr>
        <w:lastRenderedPageBreak/>
        <w:t xml:space="preserve"> </w:t>
      </w:r>
      <w:r w:rsidR="00424060">
        <w:rPr>
          <w:noProof/>
          <w:lang w:eastAsia="lt-LT"/>
        </w:rPr>
        <w:drawing>
          <wp:inline distT="0" distB="0" distL="0" distR="0" wp14:anchorId="5CC2CA9F" wp14:editId="3D70FB32">
            <wp:extent cx="5612485" cy="3899664"/>
            <wp:effectExtent l="0" t="0" r="7620" b="5715"/>
            <wp:docPr id="215922558" name="Picture 21592255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22558" name="Picture 1" descr="A screenshot of a computer&#10;&#10;Description automatically generated with medium confidence"/>
                    <pic:cNvPicPr/>
                  </pic:nvPicPr>
                  <pic:blipFill>
                    <a:blip r:embed="rId46"/>
                    <a:stretch>
                      <a:fillRect/>
                    </a:stretch>
                  </pic:blipFill>
                  <pic:spPr>
                    <a:xfrm>
                      <a:off x="0" y="0"/>
                      <a:ext cx="5616585" cy="3902513"/>
                    </a:xfrm>
                    <a:prstGeom prst="rect">
                      <a:avLst/>
                    </a:prstGeom>
                  </pic:spPr>
                </pic:pic>
              </a:graphicData>
            </a:graphic>
          </wp:inline>
        </w:drawing>
      </w:r>
    </w:p>
    <w:p w14:paraId="400D6BE4" w14:textId="77777777" w:rsidR="004323BB" w:rsidRDefault="00CD1876" w:rsidP="00CD1876">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20</w:t>
        </w:r>
      </w:fldSimple>
      <w:r>
        <w:t xml:space="preserve"> </w:t>
      </w:r>
      <w:r>
        <w:rPr>
          <w:noProof/>
        </w:rPr>
        <w:t xml:space="preserve">Redaguoti </w:t>
      </w:r>
      <w:r w:rsidR="00440D5C">
        <w:rPr>
          <w:noProof/>
        </w:rPr>
        <w:t xml:space="preserve">VSF </w:t>
      </w:r>
      <w:r>
        <w:rPr>
          <w:noProof/>
        </w:rPr>
        <w:t>programos duomenis</w:t>
      </w:r>
    </w:p>
    <w:p w14:paraId="5DF0F127" w14:textId="77777777" w:rsidR="00440D5C" w:rsidRPr="00440D5C" w:rsidRDefault="00440D5C" w:rsidP="00440D5C"/>
    <w:p w14:paraId="7F605183" w14:textId="77777777" w:rsidR="00440D5C" w:rsidRDefault="00424060" w:rsidP="00236F98">
      <w:pPr>
        <w:pStyle w:val="Captionfigura"/>
      </w:pPr>
      <w:r>
        <w:rPr>
          <w:noProof/>
          <w:lang w:eastAsia="lt-LT"/>
        </w:rPr>
        <w:drawing>
          <wp:inline distT="0" distB="0" distL="0" distR="0" wp14:anchorId="4DD33C5B" wp14:editId="3BBF5303">
            <wp:extent cx="4890135" cy="3619055"/>
            <wp:effectExtent l="0" t="0" r="5715" b="635"/>
            <wp:docPr id="2021608642" name="Picture 202160864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608642" name="Picture 1" descr="A screenshot of a computer&#10;&#10;Description automatically generated with medium confidence"/>
                    <pic:cNvPicPr/>
                  </pic:nvPicPr>
                  <pic:blipFill>
                    <a:blip r:embed="rId47"/>
                    <a:stretch>
                      <a:fillRect/>
                    </a:stretch>
                  </pic:blipFill>
                  <pic:spPr>
                    <a:xfrm>
                      <a:off x="0" y="0"/>
                      <a:ext cx="4894797" cy="3622505"/>
                    </a:xfrm>
                    <a:prstGeom prst="rect">
                      <a:avLst/>
                    </a:prstGeom>
                  </pic:spPr>
                </pic:pic>
              </a:graphicData>
            </a:graphic>
          </wp:inline>
        </w:drawing>
      </w:r>
    </w:p>
    <w:p w14:paraId="2D240175" w14:textId="77777777" w:rsidR="00440D5C" w:rsidRPr="00440D5C" w:rsidRDefault="00440D5C" w:rsidP="00440D5C">
      <w:pPr>
        <w:pStyle w:val="Caption"/>
        <w:jc w:val="center"/>
      </w:pPr>
      <w:r>
        <w:t xml:space="preserve">pav. </w:t>
      </w:r>
      <w:fldSimple w:instr=" STYLEREF 1 \s ">
        <w:r w:rsidR="00DB4384">
          <w:rPr>
            <w:noProof/>
          </w:rPr>
          <w:t>3</w:t>
        </w:r>
      </w:fldSimple>
      <w:r w:rsidR="004D07B3">
        <w:t>.</w:t>
      </w:r>
      <w:fldSimple w:instr=" SEQ pav. \* ARABIC \s 1 ">
        <w:r w:rsidR="00DB4384">
          <w:rPr>
            <w:noProof/>
          </w:rPr>
          <w:t>21</w:t>
        </w:r>
      </w:fldSimple>
      <w:r>
        <w:rPr>
          <w:noProof/>
        </w:rPr>
        <w:t xml:space="preserve"> </w:t>
      </w:r>
      <w:r w:rsidRPr="00CA1EE3">
        <w:rPr>
          <w:noProof/>
        </w:rPr>
        <w:t xml:space="preserve">Redaguoti </w:t>
      </w:r>
      <w:r w:rsidR="008430C5">
        <w:rPr>
          <w:noProof/>
        </w:rPr>
        <w:t xml:space="preserve">SVVP </w:t>
      </w:r>
      <w:r w:rsidRPr="00CA1EE3">
        <w:rPr>
          <w:noProof/>
        </w:rPr>
        <w:t>programos duomenis</w:t>
      </w:r>
    </w:p>
    <w:p w14:paraId="5958AA83" w14:textId="77777777" w:rsidR="007646E4" w:rsidRDefault="004323BB" w:rsidP="000E5B25">
      <w:pPr>
        <w:pStyle w:val="Heading5"/>
      </w:pPr>
      <w:r>
        <w:t>PR_</w:t>
      </w:r>
      <w:r w:rsidRPr="00AC7D11">
        <w:t>0101</w:t>
      </w:r>
      <w:r>
        <w:t xml:space="preserve"> Redaguoti programos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3F2379" w:rsidRPr="00C929A7" w14:paraId="3BF7C35D"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9924898" w14:textId="77777777" w:rsidR="003F2379" w:rsidRPr="00C929A7" w:rsidRDefault="003F2379" w:rsidP="005C2FD7">
            <w:pPr>
              <w:pStyle w:val="Pavadinimaslentelje"/>
            </w:pPr>
            <w:r w:rsidRPr="00C929A7">
              <w:t>Scenarijai:</w:t>
            </w:r>
          </w:p>
        </w:tc>
      </w:tr>
      <w:tr w:rsidR="003F2379" w:rsidRPr="00C929A7" w14:paraId="7DD67B6E"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3F2379" w:rsidRPr="00C929A7" w14:paraId="07CD117D" w14:textId="77777777" w:rsidTr="003F2379">
              <w:trPr>
                <w:trHeight w:val="286"/>
              </w:trPr>
              <w:tc>
                <w:tcPr>
                  <w:tcW w:w="2250" w:type="dxa"/>
                  <w:shd w:val="clear" w:color="auto" w:fill="EFEFEF"/>
                  <w:tcMar>
                    <w:top w:w="60" w:type="dxa"/>
                    <w:left w:w="60" w:type="dxa"/>
                    <w:bottom w:w="0" w:type="dxa"/>
                    <w:right w:w="60" w:type="dxa"/>
                  </w:tcMar>
                </w:tcPr>
                <w:p w14:paraId="2B0E9FF4" w14:textId="77777777" w:rsidR="003F2379" w:rsidRPr="00C929A7" w:rsidRDefault="003F2379" w:rsidP="003F2379">
                  <w:r w:rsidRPr="00C929A7">
                    <w:rPr>
                      <w:b/>
                    </w:rPr>
                    <w:lastRenderedPageBreak/>
                    <w:t>Pagrindinis</w:t>
                  </w:r>
                </w:p>
              </w:tc>
              <w:tc>
                <w:tcPr>
                  <w:tcW w:w="7050" w:type="dxa"/>
                  <w:gridSpan w:val="2"/>
                  <w:shd w:val="clear" w:color="auto" w:fill="EFEFEF"/>
                  <w:tcMar>
                    <w:top w:w="60" w:type="dxa"/>
                    <w:left w:w="60" w:type="dxa"/>
                    <w:bottom w:w="0" w:type="dxa"/>
                    <w:right w:w="60" w:type="dxa"/>
                  </w:tcMar>
                </w:tcPr>
                <w:p w14:paraId="6B1B0CF5" w14:textId="77777777" w:rsidR="003F2379" w:rsidRPr="00C929A7" w:rsidRDefault="003F2379" w:rsidP="003F2379">
                  <w:r w:rsidRPr="00C929A7">
                    <w:rPr>
                      <w:b/>
                    </w:rPr>
                    <w:t>1. Redaguoti programos duomenis</w:t>
                  </w:r>
                </w:p>
              </w:tc>
            </w:tr>
            <w:tr w:rsidR="003F2379" w:rsidRPr="00C929A7" w14:paraId="464CEB68" w14:textId="77777777" w:rsidTr="003F2379">
              <w:trPr>
                <w:trHeight w:val="406"/>
              </w:trPr>
              <w:tc>
                <w:tcPr>
                  <w:tcW w:w="2250" w:type="dxa"/>
                  <w:shd w:val="clear" w:color="auto" w:fill="FFFFFF"/>
                  <w:tcMar>
                    <w:top w:w="60" w:type="dxa"/>
                    <w:left w:w="60" w:type="dxa"/>
                    <w:bottom w:w="0" w:type="dxa"/>
                    <w:right w:w="60" w:type="dxa"/>
                  </w:tcMar>
                </w:tcPr>
                <w:p w14:paraId="61248CE6" w14:textId="77777777" w:rsidR="003F2379" w:rsidRPr="00C929A7" w:rsidRDefault="003F2379" w:rsidP="003F2379"/>
              </w:tc>
              <w:tc>
                <w:tcPr>
                  <w:tcW w:w="180" w:type="dxa"/>
                  <w:shd w:val="clear" w:color="auto" w:fill="FFFFFF"/>
                  <w:tcMar>
                    <w:top w:w="60" w:type="dxa"/>
                    <w:left w:w="60" w:type="dxa"/>
                    <w:bottom w:w="0" w:type="dxa"/>
                    <w:right w:w="60" w:type="dxa"/>
                  </w:tcMar>
                </w:tcPr>
                <w:p w14:paraId="523E3F00" w14:textId="77777777" w:rsidR="003F2379" w:rsidRPr="00C929A7" w:rsidRDefault="003F2379" w:rsidP="003F2379"/>
              </w:tc>
              <w:tc>
                <w:tcPr>
                  <w:tcW w:w="6870" w:type="dxa"/>
                  <w:shd w:val="clear" w:color="auto" w:fill="FFFFFF"/>
                  <w:tcMar>
                    <w:top w:w="60" w:type="dxa"/>
                    <w:left w:w="60" w:type="dxa"/>
                    <w:bottom w:w="0" w:type="dxa"/>
                    <w:right w:w="60" w:type="dxa"/>
                  </w:tcMar>
                </w:tcPr>
                <w:p w14:paraId="3903CEF9" w14:textId="77777777" w:rsidR="003F2379" w:rsidRPr="00C929A7" w:rsidRDefault="003F2379" w:rsidP="00792C25">
                  <w:pPr>
                    <w:widowControl w:val="0"/>
                    <w:numPr>
                      <w:ilvl w:val="0"/>
                      <w:numId w:val="38"/>
                    </w:numPr>
                    <w:autoSpaceDE w:val="0"/>
                    <w:autoSpaceDN w:val="0"/>
                    <w:adjustRightInd w:val="0"/>
                    <w:spacing w:line="360" w:lineRule="auto"/>
                    <w:ind w:left="360" w:hanging="360"/>
                    <w:jc w:val="left"/>
                  </w:pPr>
                  <w:r w:rsidRPr="00C929A7">
                    <w:rPr>
                      <w:b/>
                    </w:rPr>
                    <w:t xml:space="preserve">Naudotojas </w:t>
                  </w:r>
                  <w:r w:rsidRPr="00C929A7">
                    <w:t>- pakeisti programos duomenis (žr. R01)</w:t>
                  </w:r>
                </w:p>
                <w:p w14:paraId="6227F67B" w14:textId="77777777" w:rsidR="003F2379" w:rsidRPr="00C929A7" w:rsidRDefault="003F2379" w:rsidP="00792C25">
                  <w:pPr>
                    <w:widowControl w:val="0"/>
                    <w:numPr>
                      <w:ilvl w:val="0"/>
                      <w:numId w:val="38"/>
                    </w:numPr>
                    <w:autoSpaceDE w:val="0"/>
                    <w:autoSpaceDN w:val="0"/>
                    <w:adjustRightInd w:val="0"/>
                    <w:spacing w:line="360" w:lineRule="auto"/>
                    <w:ind w:left="360" w:hanging="360"/>
                    <w:jc w:val="left"/>
                  </w:pPr>
                  <w:r w:rsidRPr="00C929A7">
                    <w:rPr>
                      <w:b/>
                    </w:rPr>
                    <w:t xml:space="preserve">Naudotojas </w:t>
                  </w:r>
                  <w:r w:rsidRPr="00C929A7">
                    <w:t>- inicijuoti programos duomenų išsaugojimą.</w:t>
                  </w:r>
                </w:p>
                <w:p w14:paraId="3227A639" w14:textId="77777777" w:rsidR="003F2379" w:rsidRPr="00C929A7" w:rsidRDefault="003F2379" w:rsidP="00792C25">
                  <w:pPr>
                    <w:widowControl w:val="0"/>
                    <w:numPr>
                      <w:ilvl w:val="0"/>
                      <w:numId w:val="38"/>
                    </w:numPr>
                    <w:autoSpaceDE w:val="0"/>
                    <w:autoSpaceDN w:val="0"/>
                    <w:adjustRightInd w:val="0"/>
                    <w:spacing w:line="360" w:lineRule="auto"/>
                    <w:ind w:left="360" w:hanging="360"/>
                    <w:jc w:val="left"/>
                  </w:pPr>
                  <w:r w:rsidRPr="00C929A7">
                    <w:rPr>
                      <w:b/>
                    </w:rPr>
                    <w:t>Sistema</w:t>
                  </w:r>
                  <w:r w:rsidRPr="00C929A7">
                    <w:t xml:space="preserve"> - patikrinti įvestus duomenis.</w:t>
                  </w:r>
                </w:p>
                <w:p w14:paraId="3620B4DF" w14:textId="77777777" w:rsidR="003F2379" w:rsidRPr="00C929A7" w:rsidRDefault="003F2379" w:rsidP="00792C25">
                  <w:pPr>
                    <w:widowControl w:val="0"/>
                    <w:numPr>
                      <w:ilvl w:val="0"/>
                      <w:numId w:val="38"/>
                    </w:numPr>
                    <w:autoSpaceDE w:val="0"/>
                    <w:autoSpaceDN w:val="0"/>
                    <w:adjustRightInd w:val="0"/>
                    <w:spacing w:line="360" w:lineRule="auto"/>
                    <w:ind w:left="360" w:hanging="360"/>
                    <w:jc w:val="left"/>
                  </w:pPr>
                  <w:r w:rsidRPr="00C929A7">
                    <w:rPr>
                      <w:b/>
                    </w:rPr>
                    <w:t xml:space="preserve">Sistema </w:t>
                  </w:r>
                  <w:r w:rsidRPr="00C929A7">
                    <w:t xml:space="preserve">- išsaugoti programos duomenis. </w:t>
                  </w:r>
                </w:p>
                <w:p w14:paraId="1FC79286" w14:textId="77777777" w:rsidR="003F2379" w:rsidRPr="00C929A7" w:rsidRDefault="003F2379" w:rsidP="003F2379"/>
              </w:tc>
            </w:tr>
          </w:tbl>
          <w:p w14:paraId="0FEFCEA0" w14:textId="77777777" w:rsidR="003F2379" w:rsidRPr="00C929A7" w:rsidRDefault="003F2379" w:rsidP="003F2379"/>
        </w:tc>
      </w:tr>
      <w:tr w:rsidR="003F2379" w:rsidRPr="00C929A7" w14:paraId="40557CC8"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84A2AB7" w14:textId="77777777" w:rsidR="003F2379" w:rsidRPr="00C929A7" w:rsidRDefault="003F2379" w:rsidP="005C2FD7">
            <w:pPr>
              <w:pStyle w:val="Pavadinimaslentelje"/>
            </w:pPr>
            <w:r w:rsidRPr="00C929A7">
              <w:t>Apribojimai:</w:t>
            </w:r>
          </w:p>
        </w:tc>
      </w:tr>
      <w:tr w:rsidR="003F2379" w:rsidRPr="00C929A7" w14:paraId="77736C17" w14:textId="77777777" w:rsidTr="43F7318D">
        <w:tc>
          <w:tcPr>
            <w:tcW w:w="9600" w:type="dxa"/>
            <w:tcBorders>
              <w:top w:val="single" w:sz="2" w:space="0" w:color="auto"/>
              <w:left w:val="single" w:sz="2" w:space="0" w:color="auto"/>
              <w:bottom w:val="single" w:sz="2" w:space="0" w:color="auto"/>
              <w:right w:val="single" w:sz="2" w:space="0" w:color="auto"/>
            </w:tcBorders>
          </w:tcPr>
          <w:p w14:paraId="2AA0D761" w14:textId="77777777" w:rsidR="003F2379" w:rsidRPr="00C929A7" w:rsidRDefault="003F2379" w:rsidP="003F2379"/>
        </w:tc>
      </w:tr>
      <w:tr w:rsidR="003F2379" w:rsidRPr="00C929A7" w14:paraId="768008F7" w14:textId="77777777" w:rsidTr="43F7318D">
        <w:tc>
          <w:tcPr>
            <w:tcW w:w="9600" w:type="dxa"/>
            <w:tcBorders>
              <w:top w:val="single" w:sz="2" w:space="0" w:color="auto"/>
              <w:left w:val="single" w:sz="2" w:space="0" w:color="auto"/>
              <w:bottom w:val="single" w:sz="2" w:space="0" w:color="auto"/>
              <w:right w:val="single" w:sz="2" w:space="0" w:color="auto"/>
            </w:tcBorders>
          </w:tcPr>
          <w:p w14:paraId="2206B5FA" w14:textId="77777777" w:rsidR="003F2379" w:rsidRPr="00C929A7" w:rsidRDefault="003F2379" w:rsidP="005C2FD7">
            <w:pPr>
              <w:pStyle w:val="Pavadinimaslentelje"/>
            </w:pPr>
            <w:r w:rsidRPr="00C929A7">
              <w:t>Reikalavimai:</w:t>
            </w:r>
          </w:p>
        </w:tc>
      </w:tr>
      <w:tr w:rsidR="003F2379" w:rsidRPr="00C929A7" w14:paraId="37ED5F8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3F2379" w:rsidRPr="00C929A7" w14:paraId="6F9B3465" w14:textId="77777777" w:rsidTr="43F7318D">
              <w:trPr>
                <w:trHeight w:val="330"/>
              </w:trPr>
              <w:tc>
                <w:tcPr>
                  <w:tcW w:w="9300" w:type="dxa"/>
                  <w:gridSpan w:val="2"/>
                  <w:shd w:val="clear" w:color="auto" w:fill="EFEFEF"/>
                  <w:tcMar>
                    <w:top w:w="60" w:type="dxa"/>
                    <w:left w:w="60" w:type="dxa"/>
                    <w:bottom w:w="0" w:type="dxa"/>
                    <w:right w:w="60" w:type="dxa"/>
                  </w:tcMar>
                </w:tcPr>
                <w:p w14:paraId="28E4E112" w14:textId="77777777" w:rsidR="003F2379" w:rsidRPr="00C929A7" w:rsidRDefault="3A071D9E" w:rsidP="5B78079E">
                  <w:pPr>
                    <w:rPr>
                      <w:b/>
                      <w:bCs/>
                    </w:rPr>
                  </w:pPr>
                  <w:r w:rsidRPr="5B78079E">
                    <w:rPr>
                      <w:b/>
                      <w:bCs/>
                    </w:rPr>
                    <w:t xml:space="preserve">R01 - Redaguojami </w:t>
                  </w:r>
                  <w:r w:rsidR="60875EAD" w:rsidRPr="5B78079E">
                    <w:rPr>
                      <w:b/>
                      <w:bCs/>
                    </w:rPr>
                    <w:t xml:space="preserve">VSF </w:t>
                  </w:r>
                  <w:r w:rsidRPr="5B78079E">
                    <w:rPr>
                      <w:b/>
                      <w:bCs/>
                    </w:rPr>
                    <w:t>programos duomenys</w:t>
                  </w:r>
                </w:p>
              </w:tc>
            </w:tr>
            <w:tr w:rsidR="003F2379" w:rsidRPr="00C929A7" w14:paraId="04F932BA" w14:textId="77777777" w:rsidTr="43F7318D">
              <w:trPr>
                <w:trHeight w:val="346"/>
              </w:trPr>
              <w:tc>
                <w:tcPr>
                  <w:tcW w:w="795" w:type="dxa"/>
                  <w:shd w:val="clear" w:color="auto" w:fill="FFFFFF" w:themeFill="background1"/>
                  <w:tcMar>
                    <w:top w:w="60" w:type="dxa"/>
                    <w:left w:w="60" w:type="dxa"/>
                    <w:bottom w:w="0" w:type="dxa"/>
                    <w:right w:w="60" w:type="dxa"/>
                  </w:tcMar>
                </w:tcPr>
                <w:p w14:paraId="3036041F" w14:textId="77777777" w:rsidR="003F2379" w:rsidRPr="00C929A7" w:rsidRDefault="003F2379" w:rsidP="003F2379"/>
              </w:tc>
              <w:tc>
                <w:tcPr>
                  <w:tcW w:w="8505" w:type="dxa"/>
                  <w:shd w:val="clear" w:color="auto" w:fill="FFFFFF" w:themeFill="background1"/>
                  <w:tcMar>
                    <w:top w:w="60" w:type="dxa"/>
                    <w:left w:w="60" w:type="dxa"/>
                    <w:bottom w:w="0" w:type="dxa"/>
                    <w:right w:w="60" w:type="dxa"/>
                  </w:tcMar>
                </w:tcPr>
                <w:p w14:paraId="2348F5CD" w14:textId="77777777" w:rsidR="003F2379" w:rsidRDefault="003F2379" w:rsidP="00792C25">
                  <w:pPr>
                    <w:widowControl w:val="0"/>
                    <w:numPr>
                      <w:ilvl w:val="0"/>
                      <w:numId w:val="40"/>
                    </w:numPr>
                    <w:autoSpaceDE w:val="0"/>
                    <w:autoSpaceDN w:val="0"/>
                    <w:adjustRightInd w:val="0"/>
                    <w:spacing w:line="360" w:lineRule="auto"/>
                    <w:ind w:left="360" w:hanging="360"/>
                    <w:jc w:val="left"/>
                  </w:pPr>
                  <w:r w:rsidRPr="00C929A7">
                    <w:t>*Pavadinimas - įvedamas programos pavadinimas.</w:t>
                  </w:r>
                </w:p>
                <w:p w14:paraId="410A7976" w14:textId="77777777" w:rsidR="00EF0BF7" w:rsidRPr="00C929A7" w:rsidRDefault="00EF0BF7" w:rsidP="00792C25">
                  <w:pPr>
                    <w:widowControl w:val="0"/>
                    <w:numPr>
                      <w:ilvl w:val="0"/>
                      <w:numId w:val="40"/>
                    </w:numPr>
                    <w:autoSpaceDE w:val="0"/>
                    <w:autoSpaceDN w:val="0"/>
                    <w:adjustRightInd w:val="0"/>
                    <w:spacing w:line="360" w:lineRule="auto"/>
                    <w:ind w:left="360" w:hanging="360"/>
                    <w:jc w:val="left"/>
                  </w:pPr>
                  <w:r>
                    <w:t xml:space="preserve">CCI – tekstinis laukas </w:t>
                  </w:r>
                  <w:r w:rsidR="00F75879">
                    <w:t>(simbolių).</w:t>
                  </w:r>
                </w:p>
                <w:p w14:paraId="49E2825A" w14:textId="77777777" w:rsidR="003F2379" w:rsidRPr="00C929A7" w:rsidRDefault="3A071D9E" w:rsidP="00792C25">
                  <w:pPr>
                    <w:widowControl w:val="0"/>
                    <w:numPr>
                      <w:ilvl w:val="0"/>
                      <w:numId w:val="40"/>
                    </w:numPr>
                    <w:autoSpaceDE w:val="0"/>
                    <w:autoSpaceDN w:val="0"/>
                    <w:adjustRightInd w:val="0"/>
                    <w:spacing w:line="360" w:lineRule="auto"/>
                    <w:ind w:left="360" w:hanging="360"/>
                    <w:jc w:val="left"/>
                  </w:pPr>
                  <w:r>
                    <w:t xml:space="preserve">Išlaidų tinkamumo </w:t>
                  </w:r>
                  <w:r w:rsidR="754268A1">
                    <w:t>terminas</w:t>
                  </w:r>
                  <w:r>
                    <w:t xml:space="preserve"> nuo- parenkama iš kalendoriaus. </w:t>
                  </w:r>
                </w:p>
                <w:p w14:paraId="11AF9269" w14:textId="77777777" w:rsidR="003F2379" w:rsidRPr="00C929A7" w:rsidRDefault="003F2379" w:rsidP="00792C25">
                  <w:pPr>
                    <w:widowControl w:val="0"/>
                    <w:numPr>
                      <w:ilvl w:val="0"/>
                      <w:numId w:val="40"/>
                    </w:numPr>
                    <w:autoSpaceDE w:val="0"/>
                    <w:autoSpaceDN w:val="0"/>
                    <w:adjustRightInd w:val="0"/>
                    <w:spacing w:line="360" w:lineRule="auto"/>
                    <w:ind w:left="360" w:hanging="360"/>
                    <w:jc w:val="left"/>
                  </w:pPr>
                  <w:r w:rsidRPr="00C929A7">
                    <w:t xml:space="preserve">Išlaidų tinkamumo </w:t>
                  </w:r>
                  <w:r w:rsidR="000612B9">
                    <w:t>terminas</w:t>
                  </w:r>
                  <w:r w:rsidRPr="00C929A7">
                    <w:t xml:space="preserve"> iki - parenkama iš kalendoriaus. </w:t>
                  </w:r>
                </w:p>
                <w:p w14:paraId="17908636" w14:textId="77777777" w:rsidR="003F2379" w:rsidRPr="00C929A7" w:rsidRDefault="003F2379" w:rsidP="00792C25">
                  <w:pPr>
                    <w:widowControl w:val="0"/>
                    <w:numPr>
                      <w:ilvl w:val="0"/>
                      <w:numId w:val="40"/>
                    </w:numPr>
                    <w:autoSpaceDE w:val="0"/>
                    <w:autoSpaceDN w:val="0"/>
                    <w:adjustRightInd w:val="0"/>
                    <w:spacing w:line="360" w:lineRule="auto"/>
                    <w:ind w:left="360" w:hanging="360"/>
                    <w:jc w:val="left"/>
                  </w:pPr>
                  <w:r w:rsidRPr="00C929A7">
                    <w:t xml:space="preserve">Išlaidų </w:t>
                  </w:r>
                  <w:r w:rsidR="00CD1876">
                    <w:t>apmokė</w:t>
                  </w:r>
                  <w:r w:rsidR="00EF0BF7">
                    <w:t>jimo</w:t>
                  </w:r>
                  <w:r w:rsidR="00CD1876">
                    <w:t xml:space="preserve"> </w:t>
                  </w:r>
                  <w:r w:rsidR="00EF0BF7">
                    <w:t>terminas</w:t>
                  </w:r>
                  <w:r w:rsidR="00CD1876">
                    <w:t xml:space="preserve"> </w:t>
                  </w:r>
                  <w:r w:rsidRPr="00C929A7">
                    <w:t xml:space="preserve">nuo - parenkama iš kalendoriaus. </w:t>
                  </w:r>
                </w:p>
                <w:p w14:paraId="1E7984B6" w14:textId="77777777" w:rsidR="003F2379" w:rsidRPr="00C929A7" w:rsidRDefault="00CD1876" w:rsidP="00792C25">
                  <w:pPr>
                    <w:widowControl w:val="0"/>
                    <w:numPr>
                      <w:ilvl w:val="0"/>
                      <w:numId w:val="40"/>
                    </w:numPr>
                    <w:autoSpaceDE w:val="0"/>
                    <w:autoSpaceDN w:val="0"/>
                    <w:adjustRightInd w:val="0"/>
                    <w:spacing w:line="360" w:lineRule="auto"/>
                    <w:ind w:left="360" w:hanging="360"/>
                    <w:jc w:val="left"/>
                  </w:pPr>
                  <w:r w:rsidRPr="00C929A7">
                    <w:t xml:space="preserve">Išlaidų </w:t>
                  </w:r>
                  <w:r>
                    <w:t>apmokė</w:t>
                  </w:r>
                  <w:r w:rsidR="00EF0BF7">
                    <w:t>jimo</w:t>
                  </w:r>
                  <w:r>
                    <w:t xml:space="preserve"> </w:t>
                  </w:r>
                  <w:r w:rsidR="00EF0BF7">
                    <w:t>terminas</w:t>
                  </w:r>
                  <w:r w:rsidRPr="00C929A7">
                    <w:t xml:space="preserve"> </w:t>
                  </w:r>
                  <w:r w:rsidR="003F2379" w:rsidRPr="00C929A7">
                    <w:t xml:space="preserve">iki - parenkama iš kalendoriaus. </w:t>
                  </w:r>
                </w:p>
                <w:p w14:paraId="36E4EB59" w14:textId="77777777" w:rsidR="003F1EF0" w:rsidRDefault="4BE88032" w:rsidP="00792C25">
                  <w:pPr>
                    <w:widowControl w:val="0"/>
                    <w:numPr>
                      <w:ilvl w:val="0"/>
                      <w:numId w:val="41"/>
                    </w:numPr>
                    <w:autoSpaceDE w:val="0"/>
                    <w:autoSpaceDN w:val="0"/>
                    <w:adjustRightInd w:val="0"/>
                    <w:spacing w:line="360" w:lineRule="auto"/>
                    <w:ind w:left="360" w:hanging="360"/>
                    <w:jc w:val="left"/>
                  </w:pPr>
                  <w:r>
                    <w:t>Programos biudžetas</w:t>
                  </w:r>
                  <w:r w:rsidR="1D1A8C64">
                    <w:t>, ES lėšos</w:t>
                  </w:r>
                  <w:r w:rsidR="41C495FF">
                    <w:t>, Eur</w:t>
                  </w:r>
                  <w:r w:rsidR="1D1A8C64">
                    <w:t xml:space="preserve"> – įvedama skaitinė reikšmė. </w:t>
                  </w:r>
                </w:p>
                <w:p w14:paraId="072575C6" w14:textId="77777777" w:rsidR="003F1EF0" w:rsidRDefault="4BE88032" w:rsidP="00792C25">
                  <w:pPr>
                    <w:widowControl w:val="0"/>
                    <w:numPr>
                      <w:ilvl w:val="0"/>
                      <w:numId w:val="41"/>
                    </w:numPr>
                    <w:autoSpaceDE w:val="0"/>
                    <w:autoSpaceDN w:val="0"/>
                    <w:adjustRightInd w:val="0"/>
                    <w:spacing w:line="360" w:lineRule="auto"/>
                    <w:ind w:left="360" w:hanging="360"/>
                    <w:jc w:val="left"/>
                  </w:pPr>
                  <w:r>
                    <w:t>Programos biudžetas</w:t>
                  </w:r>
                  <w:r w:rsidR="1D1A8C64">
                    <w:t>, BF lėšos</w:t>
                  </w:r>
                  <w:r w:rsidR="41C495FF">
                    <w:t>, Eur</w:t>
                  </w:r>
                  <w:r w:rsidR="1D1A8C64">
                    <w:t xml:space="preserve"> – įvedama skaitinė reikšmė. </w:t>
                  </w:r>
                </w:p>
                <w:p w14:paraId="4323E87F" w14:textId="77777777" w:rsidR="003F1EF0" w:rsidRDefault="4BE88032" w:rsidP="00792C25">
                  <w:pPr>
                    <w:widowControl w:val="0"/>
                    <w:numPr>
                      <w:ilvl w:val="0"/>
                      <w:numId w:val="41"/>
                    </w:numPr>
                    <w:autoSpaceDE w:val="0"/>
                    <w:autoSpaceDN w:val="0"/>
                    <w:adjustRightInd w:val="0"/>
                    <w:spacing w:line="360" w:lineRule="auto"/>
                    <w:ind w:left="360" w:hanging="360"/>
                    <w:jc w:val="left"/>
                  </w:pPr>
                  <w:r>
                    <w:t>Programos biudžetas</w:t>
                  </w:r>
                  <w:r w:rsidR="1D1A8C64">
                    <w:t xml:space="preserve">, </w:t>
                  </w:r>
                  <w:r w:rsidR="41C495FF">
                    <w:t>I</w:t>
                  </w:r>
                  <w:r w:rsidR="1D1A8C64">
                    <w:t>š viso</w:t>
                  </w:r>
                  <w:r w:rsidR="41C495FF">
                    <w:t>, Eur</w:t>
                  </w:r>
                  <w:r w:rsidR="1D1A8C64">
                    <w:t xml:space="preserve"> – įvedama skaitinė reikšmė. </w:t>
                  </w:r>
                </w:p>
                <w:p w14:paraId="539B397C" w14:textId="77777777" w:rsidR="003F2379" w:rsidRPr="00C929A7" w:rsidRDefault="003F2379" w:rsidP="003F2379">
                  <w:r w:rsidRPr="00C929A7">
                    <w:rPr>
                      <w:i/>
                    </w:rPr>
                    <w:t>Pastaba: žvaigždute * pažymėti laukai yra privalomi.</w:t>
                  </w:r>
                </w:p>
              </w:tc>
            </w:tr>
            <w:tr w:rsidR="006D05B8" w:rsidRPr="00C929A7" w14:paraId="2CC33775" w14:textId="77777777" w:rsidTr="00236F98">
              <w:trPr>
                <w:trHeight w:val="346"/>
              </w:trPr>
              <w:tc>
                <w:tcPr>
                  <w:tcW w:w="9300" w:type="dxa"/>
                  <w:gridSpan w:val="2"/>
                  <w:shd w:val="clear" w:color="auto" w:fill="A6A6A6" w:themeFill="background1" w:themeFillShade="A6"/>
                  <w:tcMar>
                    <w:top w:w="60" w:type="dxa"/>
                    <w:left w:w="60" w:type="dxa"/>
                    <w:bottom w:w="0" w:type="dxa"/>
                    <w:right w:w="60" w:type="dxa"/>
                  </w:tcMar>
                </w:tcPr>
                <w:p w14:paraId="671BB387" w14:textId="77777777" w:rsidR="006D05B8" w:rsidRPr="00236F98" w:rsidRDefault="006D05B8" w:rsidP="00236F98">
                  <w:pPr>
                    <w:rPr>
                      <w:b/>
                      <w:bCs/>
                    </w:rPr>
                  </w:pPr>
                  <w:r w:rsidRPr="00236F98">
                    <w:rPr>
                      <w:b/>
                      <w:bCs/>
                    </w:rPr>
                    <w:t>R02 – Redaguojami SVVP programos duomenys</w:t>
                  </w:r>
                </w:p>
              </w:tc>
            </w:tr>
            <w:tr w:rsidR="006D05B8" w:rsidRPr="00C929A7" w14:paraId="2BB5BB25" w14:textId="77777777" w:rsidTr="43F7318D">
              <w:trPr>
                <w:trHeight w:val="346"/>
              </w:trPr>
              <w:tc>
                <w:tcPr>
                  <w:tcW w:w="795" w:type="dxa"/>
                  <w:shd w:val="clear" w:color="auto" w:fill="FFFFFF" w:themeFill="background1"/>
                  <w:tcMar>
                    <w:top w:w="60" w:type="dxa"/>
                    <w:left w:w="60" w:type="dxa"/>
                    <w:bottom w:w="0" w:type="dxa"/>
                    <w:right w:w="60" w:type="dxa"/>
                  </w:tcMar>
                </w:tcPr>
                <w:p w14:paraId="58334F2E" w14:textId="77777777" w:rsidR="006D05B8" w:rsidRPr="00C929A7" w:rsidRDefault="006D05B8" w:rsidP="003F2379"/>
              </w:tc>
              <w:tc>
                <w:tcPr>
                  <w:tcW w:w="8505" w:type="dxa"/>
                  <w:shd w:val="clear" w:color="auto" w:fill="FFFFFF" w:themeFill="background1"/>
                  <w:tcMar>
                    <w:top w:w="60" w:type="dxa"/>
                    <w:left w:w="60" w:type="dxa"/>
                    <w:bottom w:w="0" w:type="dxa"/>
                    <w:right w:w="60" w:type="dxa"/>
                  </w:tcMar>
                </w:tcPr>
                <w:p w14:paraId="43718315" w14:textId="77777777" w:rsidR="006D05B8" w:rsidRDefault="006D05B8" w:rsidP="006D05B8">
                  <w:pPr>
                    <w:widowControl w:val="0"/>
                    <w:numPr>
                      <w:ilvl w:val="0"/>
                      <w:numId w:val="40"/>
                    </w:numPr>
                    <w:autoSpaceDE w:val="0"/>
                    <w:autoSpaceDN w:val="0"/>
                    <w:adjustRightInd w:val="0"/>
                    <w:spacing w:line="360" w:lineRule="auto"/>
                    <w:ind w:left="360" w:hanging="360"/>
                    <w:jc w:val="left"/>
                  </w:pPr>
                  <w:r w:rsidRPr="00C929A7">
                    <w:t>*Pavadinimas - įvedamas programos pavadinimas.</w:t>
                  </w:r>
                </w:p>
                <w:p w14:paraId="74BEA1A1" w14:textId="77777777" w:rsidR="006D05B8" w:rsidRPr="00C929A7" w:rsidRDefault="006D05B8" w:rsidP="006D05B8">
                  <w:pPr>
                    <w:widowControl w:val="0"/>
                    <w:numPr>
                      <w:ilvl w:val="0"/>
                      <w:numId w:val="40"/>
                    </w:numPr>
                    <w:autoSpaceDE w:val="0"/>
                    <w:autoSpaceDN w:val="0"/>
                    <w:adjustRightInd w:val="0"/>
                    <w:spacing w:line="360" w:lineRule="auto"/>
                    <w:ind w:left="360" w:hanging="360"/>
                    <w:jc w:val="left"/>
                  </w:pPr>
                  <w:r>
                    <w:t>CCI – tekstinis laukas (simbolių).</w:t>
                  </w:r>
                </w:p>
                <w:p w14:paraId="504B97FF" w14:textId="77777777" w:rsidR="006D05B8" w:rsidRPr="00C929A7" w:rsidRDefault="006D05B8" w:rsidP="006D05B8">
                  <w:pPr>
                    <w:widowControl w:val="0"/>
                    <w:numPr>
                      <w:ilvl w:val="0"/>
                      <w:numId w:val="40"/>
                    </w:numPr>
                    <w:autoSpaceDE w:val="0"/>
                    <w:autoSpaceDN w:val="0"/>
                    <w:adjustRightInd w:val="0"/>
                    <w:spacing w:line="360" w:lineRule="auto"/>
                    <w:ind w:left="360" w:hanging="360"/>
                    <w:jc w:val="left"/>
                  </w:pPr>
                  <w:r>
                    <w:t xml:space="preserve">Išlaidų tinkamumo terminas nuo- parenkama iš kalendoriaus. </w:t>
                  </w:r>
                </w:p>
                <w:p w14:paraId="7F12EADF" w14:textId="77777777" w:rsidR="006D05B8" w:rsidRPr="00C929A7" w:rsidRDefault="006D05B8" w:rsidP="006D05B8">
                  <w:pPr>
                    <w:widowControl w:val="0"/>
                    <w:numPr>
                      <w:ilvl w:val="0"/>
                      <w:numId w:val="40"/>
                    </w:numPr>
                    <w:autoSpaceDE w:val="0"/>
                    <w:autoSpaceDN w:val="0"/>
                    <w:adjustRightInd w:val="0"/>
                    <w:spacing w:line="360" w:lineRule="auto"/>
                    <w:ind w:left="360" w:hanging="360"/>
                    <w:jc w:val="left"/>
                  </w:pPr>
                  <w:r w:rsidRPr="00C929A7">
                    <w:t xml:space="preserve">Išlaidų tinkamumo </w:t>
                  </w:r>
                  <w:r>
                    <w:t>terminas</w:t>
                  </w:r>
                  <w:r w:rsidRPr="00C929A7">
                    <w:t xml:space="preserve"> iki - parenkama iš kalendoriaus. </w:t>
                  </w:r>
                </w:p>
                <w:p w14:paraId="13C97A08" w14:textId="77777777" w:rsidR="006D05B8" w:rsidRPr="00C929A7" w:rsidRDefault="006D05B8" w:rsidP="006D05B8">
                  <w:pPr>
                    <w:widowControl w:val="0"/>
                    <w:numPr>
                      <w:ilvl w:val="0"/>
                      <w:numId w:val="40"/>
                    </w:numPr>
                    <w:autoSpaceDE w:val="0"/>
                    <w:autoSpaceDN w:val="0"/>
                    <w:adjustRightInd w:val="0"/>
                    <w:spacing w:line="360" w:lineRule="auto"/>
                    <w:ind w:left="360" w:hanging="360"/>
                    <w:jc w:val="left"/>
                  </w:pPr>
                  <w:r w:rsidRPr="00C929A7">
                    <w:t xml:space="preserve">Išlaidų </w:t>
                  </w:r>
                  <w:r>
                    <w:t xml:space="preserve">apmokėjimo terminas </w:t>
                  </w:r>
                  <w:r w:rsidRPr="00C929A7">
                    <w:t xml:space="preserve">nuo - parenkama iš kalendoriaus. </w:t>
                  </w:r>
                </w:p>
                <w:p w14:paraId="335B32B0" w14:textId="77777777" w:rsidR="006D05B8" w:rsidRPr="00C929A7" w:rsidRDefault="006D05B8" w:rsidP="006D05B8">
                  <w:pPr>
                    <w:widowControl w:val="0"/>
                    <w:numPr>
                      <w:ilvl w:val="0"/>
                      <w:numId w:val="40"/>
                    </w:numPr>
                    <w:autoSpaceDE w:val="0"/>
                    <w:autoSpaceDN w:val="0"/>
                    <w:adjustRightInd w:val="0"/>
                    <w:spacing w:line="360" w:lineRule="auto"/>
                    <w:ind w:left="360" w:hanging="360"/>
                    <w:jc w:val="left"/>
                  </w:pPr>
                  <w:r w:rsidRPr="00C929A7">
                    <w:t xml:space="preserve">Išlaidų </w:t>
                  </w:r>
                  <w:r>
                    <w:t>apmokėjimo terminas</w:t>
                  </w:r>
                  <w:r w:rsidRPr="00C929A7">
                    <w:t xml:space="preserve"> iki - parenkama iš kalendoriaus. </w:t>
                  </w:r>
                </w:p>
                <w:p w14:paraId="4CB4631A" w14:textId="77777777" w:rsidR="006D05B8" w:rsidRDefault="006D05B8" w:rsidP="006D05B8">
                  <w:pPr>
                    <w:widowControl w:val="0"/>
                    <w:numPr>
                      <w:ilvl w:val="0"/>
                      <w:numId w:val="41"/>
                    </w:numPr>
                    <w:autoSpaceDE w:val="0"/>
                    <w:autoSpaceDN w:val="0"/>
                    <w:adjustRightInd w:val="0"/>
                    <w:spacing w:line="360" w:lineRule="auto"/>
                    <w:ind w:left="360" w:hanging="360"/>
                    <w:jc w:val="left"/>
                  </w:pPr>
                  <w:r>
                    <w:t xml:space="preserve">Programos biudžetas, ES lėšos, Eur – įvedama skaitinė reikšmė. </w:t>
                  </w:r>
                </w:p>
                <w:p w14:paraId="3F4ABC21" w14:textId="77777777" w:rsidR="006D05B8" w:rsidRDefault="006D05B8" w:rsidP="006D05B8">
                  <w:pPr>
                    <w:widowControl w:val="0"/>
                    <w:numPr>
                      <w:ilvl w:val="0"/>
                      <w:numId w:val="41"/>
                    </w:numPr>
                    <w:autoSpaceDE w:val="0"/>
                    <w:autoSpaceDN w:val="0"/>
                    <w:adjustRightInd w:val="0"/>
                    <w:spacing w:line="360" w:lineRule="auto"/>
                    <w:ind w:left="360" w:hanging="360"/>
                    <w:jc w:val="left"/>
                  </w:pPr>
                  <w:r>
                    <w:t xml:space="preserve">Programos biudžetas, BF lėšos, Eur – įvedama skaitinė reikšmė. </w:t>
                  </w:r>
                </w:p>
                <w:p w14:paraId="3120161B" w14:textId="77777777" w:rsidR="006D05B8" w:rsidRDefault="006D05B8" w:rsidP="006D05B8">
                  <w:pPr>
                    <w:widowControl w:val="0"/>
                    <w:numPr>
                      <w:ilvl w:val="0"/>
                      <w:numId w:val="41"/>
                    </w:numPr>
                    <w:autoSpaceDE w:val="0"/>
                    <w:autoSpaceDN w:val="0"/>
                    <w:adjustRightInd w:val="0"/>
                    <w:spacing w:line="360" w:lineRule="auto"/>
                    <w:ind w:left="360" w:hanging="360"/>
                    <w:jc w:val="left"/>
                  </w:pPr>
                  <w:r>
                    <w:t xml:space="preserve">Programos biudžetas, Iš viso, Eur – įvedama skaitinė reikšmė. </w:t>
                  </w:r>
                </w:p>
                <w:p w14:paraId="36FCD4AA" w14:textId="77777777" w:rsidR="006D05B8" w:rsidRDefault="006D05B8" w:rsidP="006D05B8">
                  <w:pPr>
                    <w:widowControl w:val="0"/>
                    <w:numPr>
                      <w:ilvl w:val="0"/>
                      <w:numId w:val="41"/>
                    </w:numPr>
                    <w:autoSpaceDE w:val="0"/>
                    <w:autoSpaceDN w:val="0"/>
                    <w:adjustRightInd w:val="0"/>
                    <w:spacing w:line="360" w:lineRule="auto"/>
                    <w:ind w:left="360" w:hanging="360"/>
                    <w:jc w:val="left"/>
                  </w:pPr>
                  <w:r>
                    <w:t>Specialioji tranzito schema, ES lėšos, Eur – įvedama skaitinė reikšmė. Tik SVVP programoje.</w:t>
                  </w:r>
                </w:p>
                <w:p w14:paraId="1C7742D8" w14:textId="77777777" w:rsidR="006D05B8" w:rsidRDefault="006D05B8" w:rsidP="006D05B8">
                  <w:pPr>
                    <w:widowControl w:val="0"/>
                    <w:numPr>
                      <w:ilvl w:val="0"/>
                      <w:numId w:val="41"/>
                    </w:numPr>
                    <w:autoSpaceDE w:val="0"/>
                    <w:autoSpaceDN w:val="0"/>
                    <w:adjustRightInd w:val="0"/>
                    <w:spacing w:line="360" w:lineRule="auto"/>
                    <w:ind w:left="360" w:hanging="360"/>
                    <w:jc w:val="left"/>
                  </w:pPr>
                  <w:r>
                    <w:t xml:space="preserve">Specialioji tranzito schema, BF lėšos, Eur – įvedama skaitinė reikšmė. </w:t>
                  </w:r>
                </w:p>
                <w:p w14:paraId="264C1E14" w14:textId="77777777" w:rsidR="006D05B8" w:rsidRDefault="006D05B8" w:rsidP="006D05B8">
                  <w:pPr>
                    <w:widowControl w:val="0"/>
                    <w:numPr>
                      <w:ilvl w:val="0"/>
                      <w:numId w:val="41"/>
                    </w:numPr>
                    <w:autoSpaceDE w:val="0"/>
                    <w:autoSpaceDN w:val="0"/>
                    <w:adjustRightInd w:val="0"/>
                    <w:spacing w:line="360" w:lineRule="auto"/>
                    <w:ind w:left="360" w:hanging="360"/>
                    <w:jc w:val="left"/>
                  </w:pPr>
                  <w:r>
                    <w:t xml:space="preserve">Specialioji tranzito schema, Iš viso, Eur – įvedama skaitinė reikšmė. </w:t>
                  </w:r>
                </w:p>
                <w:p w14:paraId="512AB54A" w14:textId="77777777" w:rsidR="006D05B8" w:rsidRDefault="006D05B8" w:rsidP="006D05B8">
                  <w:pPr>
                    <w:widowControl w:val="0"/>
                    <w:numPr>
                      <w:ilvl w:val="0"/>
                      <w:numId w:val="41"/>
                    </w:numPr>
                    <w:autoSpaceDE w:val="0"/>
                    <w:autoSpaceDN w:val="0"/>
                    <w:adjustRightInd w:val="0"/>
                    <w:spacing w:line="360" w:lineRule="auto"/>
                    <w:ind w:left="360" w:hanging="360"/>
                    <w:jc w:val="left"/>
                  </w:pPr>
                  <w:r>
                    <w:t xml:space="preserve">Programos biudžetas be Specialiosios tranzito schemos, ES lėšos, Eur – </w:t>
                  </w:r>
                  <w:r w:rsidR="00DC4340">
                    <w:t>apskaičiuojama</w:t>
                  </w:r>
                  <w:r>
                    <w:t xml:space="preserve"> reikšmė.</w:t>
                  </w:r>
                  <w:r w:rsidR="00DC4340">
                    <w:t xml:space="preserve"> Neredaguojama.</w:t>
                  </w:r>
                  <w:r>
                    <w:t xml:space="preserve"> </w:t>
                  </w:r>
                </w:p>
                <w:p w14:paraId="6E79B16B" w14:textId="77777777" w:rsidR="006D05B8" w:rsidRDefault="006D05B8" w:rsidP="006D05B8">
                  <w:pPr>
                    <w:widowControl w:val="0"/>
                    <w:numPr>
                      <w:ilvl w:val="0"/>
                      <w:numId w:val="41"/>
                    </w:numPr>
                    <w:autoSpaceDE w:val="0"/>
                    <w:autoSpaceDN w:val="0"/>
                    <w:adjustRightInd w:val="0"/>
                    <w:spacing w:line="360" w:lineRule="auto"/>
                    <w:ind w:left="360" w:hanging="360"/>
                    <w:jc w:val="left"/>
                  </w:pPr>
                  <w:r>
                    <w:t xml:space="preserve">Programos biudžetas be Specialiosios tranzito schemos, BF lėšos, Eur – </w:t>
                  </w:r>
                  <w:r w:rsidR="00DC4340">
                    <w:t xml:space="preserve">apskaičiuojama </w:t>
                  </w:r>
                  <w:r>
                    <w:t xml:space="preserve">reikšmė. </w:t>
                  </w:r>
                  <w:r w:rsidR="00DC4340">
                    <w:t>Neredaguojama.</w:t>
                  </w:r>
                </w:p>
                <w:p w14:paraId="4D985865" w14:textId="77777777" w:rsidR="006D05B8" w:rsidRPr="00C929A7" w:rsidRDefault="006D05B8" w:rsidP="006D05B8">
                  <w:pPr>
                    <w:widowControl w:val="0"/>
                    <w:numPr>
                      <w:ilvl w:val="0"/>
                      <w:numId w:val="41"/>
                    </w:numPr>
                    <w:autoSpaceDE w:val="0"/>
                    <w:autoSpaceDN w:val="0"/>
                    <w:adjustRightInd w:val="0"/>
                    <w:spacing w:line="360" w:lineRule="auto"/>
                    <w:ind w:left="360" w:hanging="360"/>
                    <w:jc w:val="left"/>
                  </w:pPr>
                  <w:r>
                    <w:t xml:space="preserve">Programos biudžetas be Specialiosios tranzito schemos, Iš viso, Eur - </w:t>
                  </w:r>
                  <w:r w:rsidR="00DC4340">
                    <w:t xml:space="preserve">apskaičiuojama </w:t>
                  </w:r>
                  <w:r>
                    <w:t xml:space="preserve">reikšmė. </w:t>
                  </w:r>
                  <w:r w:rsidR="00DC4340">
                    <w:t>Neredaguojama.</w:t>
                  </w:r>
                </w:p>
                <w:p w14:paraId="688404B6" w14:textId="77777777" w:rsidR="006D05B8" w:rsidRPr="00C929A7" w:rsidRDefault="006D05B8" w:rsidP="006D05B8">
                  <w:pPr>
                    <w:ind w:firstLine="0"/>
                  </w:pPr>
                  <w:r w:rsidRPr="00C929A7">
                    <w:rPr>
                      <w:i/>
                    </w:rPr>
                    <w:t>Pastaba: žvaigždute * pažymėti laukai yra privalomi.</w:t>
                  </w:r>
                </w:p>
              </w:tc>
            </w:tr>
            <w:tr w:rsidR="003F2379" w:rsidRPr="00C929A7" w14:paraId="2C46EE0E" w14:textId="77777777" w:rsidTr="43F7318D">
              <w:trPr>
                <w:trHeight w:val="330"/>
              </w:trPr>
              <w:tc>
                <w:tcPr>
                  <w:tcW w:w="9300" w:type="dxa"/>
                  <w:gridSpan w:val="2"/>
                  <w:shd w:val="clear" w:color="auto" w:fill="EFEFEF"/>
                  <w:tcMar>
                    <w:top w:w="60" w:type="dxa"/>
                    <w:left w:w="60" w:type="dxa"/>
                    <w:bottom w:w="0" w:type="dxa"/>
                    <w:right w:w="60" w:type="dxa"/>
                  </w:tcMar>
                </w:tcPr>
                <w:p w14:paraId="75D94C09" w14:textId="77777777" w:rsidR="003F2379" w:rsidRPr="00C929A7" w:rsidRDefault="003F2379" w:rsidP="003F2379">
                  <w:r w:rsidRPr="00C929A7">
                    <w:rPr>
                      <w:b/>
                    </w:rPr>
                    <w:lastRenderedPageBreak/>
                    <w:t>R0</w:t>
                  </w:r>
                  <w:r w:rsidR="00DC4340">
                    <w:rPr>
                      <w:b/>
                    </w:rPr>
                    <w:t>3</w:t>
                  </w:r>
                  <w:r w:rsidRPr="00C929A7">
                    <w:rPr>
                      <w:b/>
                    </w:rPr>
                    <w:t xml:space="preserve"> - terminų patikros taisyklės</w:t>
                  </w:r>
                </w:p>
              </w:tc>
            </w:tr>
            <w:tr w:rsidR="003F2379" w:rsidRPr="00C929A7" w14:paraId="010A01C6" w14:textId="77777777" w:rsidTr="43F7318D">
              <w:trPr>
                <w:trHeight w:val="346"/>
              </w:trPr>
              <w:tc>
                <w:tcPr>
                  <w:tcW w:w="795" w:type="dxa"/>
                  <w:shd w:val="clear" w:color="auto" w:fill="FFFFFF" w:themeFill="background1"/>
                  <w:tcMar>
                    <w:top w:w="60" w:type="dxa"/>
                    <w:left w:w="60" w:type="dxa"/>
                    <w:bottom w:w="0" w:type="dxa"/>
                    <w:right w:w="60" w:type="dxa"/>
                  </w:tcMar>
                </w:tcPr>
                <w:p w14:paraId="3827616F" w14:textId="77777777" w:rsidR="003F2379" w:rsidRPr="00C929A7" w:rsidRDefault="003F2379" w:rsidP="003F2379"/>
              </w:tc>
              <w:tc>
                <w:tcPr>
                  <w:tcW w:w="8505" w:type="dxa"/>
                  <w:shd w:val="clear" w:color="auto" w:fill="FFFFFF" w:themeFill="background1"/>
                  <w:tcMar>
                    <w:top w:w="60" w:type="dxa"/>
                    <w:left w:w="60" w:type="dxa"/>
                    <w:bottom w:w="0" w:type="dxa"/>
                    <w:right w:w="60" w:type="dxa"/>
                  </w:tcMar>
                </w:tcPr>
                <w:p w14:paraId="59D1AAB3" w14:textId="77777777" w:rsidR="003F2379" w:rsidRPr="00C929A7" w:rsidRDefault="003F2379" w:rsidP="00CA1F76">
                  <w:pPr>
                    <w:ind w:firstLine="0"/>
                  </w:pPr>
                  <w:r w:rsidRPr="00C929A7">
                    <w:t>Turi būti tenkinamos sąlygos:</w:t>
                  </w:r>
                </w:p>
                <w:p w14:paraId="5B8E8AE3" w14:textId="77777777" w:rsidR="003F2379" w:rsidRPr="00C929A7" w:rsidRDefault="3DFD3591" w:rsidP="00792C25">
                  <w:pPr>
                    <w:widowControl w:val="0"/>
                    <w:numPr>
                      <w:ilvl w:val="0"/>
                      <w:numId w:val="39"/>
                    </w:numPr>
                    <w:autoSpaceDE w:val="0"/>
                    <w:autoSpaceDN w:val="0"/>
                    <w:adjustRightInd w:val="0"/>
                    <w:spacing w:line="360" w:lineRule="auto"/>
                    <w:ind w:left="360" w:hanging="360"/>
                    <w:jc w:val="left"/>
                  </w:pPr>
                  <w:r>
                    <w:t xml:space="preserve">Išlaidų tinkamumo finansuoti pradžios data nuo </w:t>
                  </w:r>
                  <w:r w:rsidR="3A071D9E">
                    <w:t xml:space="preserve">&lt;=  </w:t>
                  </w:r>
                  <w:r>
                    <w:t xml:space="preserve">Išlaidų tinkamumo finansuoti pradžios data </w:t>
                  </w:r>
                  <w:r w:rsidR="3A071D9E">
                    <w:t>iki</w:t>
                  </w:r>
                </w:p>
                <w:p w14:paraId="06731BF5" w14:textId="77777777" w:rsidR="003F2379" w:rsidRPr="00C929A7" w:rsidRDefault="3DFD3591" w:rsidP="00792C25">
                  <w:pPr>
                    <w:widowControl w:val="0"/>
                    <w:numPr>
                      <w:ilvl w:val="0"/>
                      <w:numId w:val="39"/>
                    </w:numPr>
                    <w:autoSpaceDE w:val="0"/>
                    <w:autoSpaceDN w:val="0"/>
                    <w:adjustRightInd w:val="0"/>
                    <w:spacing w:line="360" w:lineRule="auto"/>
                    <w:ind w:left="360" w:hanging="360"/>
                    <w:jc w:val="left"/>
                  </w:pPr>
                  <w:r>
                    <w:t>Išlaidų tinkamumo apmokėti pradžios data nuo</w:t>
                  </w:r>
                  <w:r w:rsidR="3A071D9E">
                    <w:t xml:space="preserve"> &lt;= </w:t>
                  </w:r>
                  <w:r>
                    <w:t xml:space="preserve">Išlaidų tinkamumo apmokėti pradžios data </w:t>
                  </w:r>
                  <w:r w:rsidR="3A071D9E">
                    <w:t>iki</w:t>
                  </w:r>
                </w:p>
                <w:p w14:paraId="0904324A" w14:textId="77777777" w:rsidR="003F2379" w:rsidRPr="00C929A7" w:rsidRDefault="003F2379" w:rsidP="00CA1F76">
                  <w:pPr>
                    <w:ind w:firstLine="0"/>
                  </w:pPr>
                  <w:r w:rsidRPr="00C929A7">
                    <w:t>Jei pažeidžiama nors viena aukščiau nurodyta sąlyga, tada neleidžiama išsaugoti programos duomenys ir pateikiamas atitinkamas klaidos pranešimas naudotojui.</w:t>
                  </w:r>
                </w:p>
              </w:tc>
            </w:tr>
          </w:tbl>
          <w:p w14:paraId="77F2C7F1" w14:textId="77777777" w:rsidR="003F2379" w:rsidRPr="00C929A7" w:rsidRDefault="003F2379" w:rsidP="003F2379"/>
        </w:tc>
      </w:tr>
      <w:tr w:rsidR="003F2379" w:rsidRPr="00C929A7" w14:paraId="787714F0"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877013C" w14:textId="77777777" w:rsidR="003F2379" w:rsidRPr="00C929A7" w:rsidRDefault="003F2379" w:rsidP="005C2FD7">
            <w:pPr>
              <w:pStyle w:val="Pavadinimaslentelje"/>
            </w:pPr>
            <w:r w:rsidRPr="00C929A7">
              <w:lastRenderedPageBreak/>
              <w:t>Bendrieji reikalavimai:</w:t>
            </w:r>
          </w:p>
        </w:tc>
      </w:tr>
      <w:tr w:rsidR="003F2379" w:rsidRPr="00C929A7" w14:paraId="2B8D402E" w14:textId="77777777" w:rsidTr="43F7318D">
        <w:tc>
          <w:tcPr>
            <w:tcW w:w="9600" w:type="dxa"/>
            <w:tcBorders>
              <w:top w:val="single" w:sz="2" w:space="0" w:color="auto"/>
              <w:left w:val="single" w:sz="2" w:space="0" w:color="auto"/>
              <w:bottom w:val="single" w:sz="2" w:space="0" w:color="auto"/>
              <w:right w:val="single" w:sz="2" w:space="0" w:color="auto"/>
            </w:tcBorders>
          </w:tcPr>
          <w:p w14:paraId="0B6B3998" w14:textId="77777777" w:rsidR="003F2379" w:rsidRPr="00C929A7" w:rsidRDefault="003F2379" w:rsidP="003F2379"/>
        </w:tc>
      </w:tr>
      <w:tr w:rsidR="003F2379" w:rsidRPr="00C929A7" w14:paraId="18366995" w14:textId="77777777" w:rsidTr="43F7318D">
        <w:trPr>
          <w:trHeight w:hRule="exact" w:val="118"/>
        </w:trPr>
        <w:tc>
          <w:tcPr>
            <w:tcW w:w="9600" w:type="dxa"/>
            <w:tcBorders>
              <w:top w:val="nil"/>
              <w:left w:val="nil"/>
              <w:bottom w:val="nil"/>
              <w:right w:val="nil"/>
            </w:tcBorders>
          </w:tcPr>
          <w:p w14:paraId="64E3F4E2" w14:textId="77777777" w:rsidR="003F2379" w:rsidRPr="00C929A7" w:rsidRDefault="003F2379" w:rsidP="003F2379">
            <w:pPr>
              <w:rPr>
                <w:sz w:val="8"/>
              </w:rPr>
            </w:pPr>
          </w:p>
        </w:tc>
      </w:tr>
    </w:tbl>
    <w:p w14:paraId="7A7D26AF" w14:textId="77777777" w:rsidR="00CD1876" w:rsidRPr="00C929A7" w:rsidRDefault="60875EAD" w:rsidP="000E5B25">
      <w:pPr>
        <w:pStyle w:val="Heading5"/>
        <w:rPr>
          <w:i/>
          <w:iCs/>
        </w:rPr>
      </w:pPr>
      <w:bookmarkStart w:id="84" w:name="_Toc459189249"/>
      <w:bookmarkStart w:id="85" w:name="_Ref52872625"/>
      <w:r>
        <w:t>PR_0102 - Prisegti el. dokumentą</w:t>
      </w:r>
      <w:bookmarkEnd w:id="84"/>
      <w:bookmarkEnd w:id="85"/>
    </w:p>
    <w:p w14:paraId="2E41F233" w14:textId="77777777" w:rsidR="00CD1876" w:rsidRPr="00EF21FB" w:rsidRDefault="00AD2046" w:rsidP="00CD1876">
      <w:pPr>
        <w:keepNext/>
        <w:ind w:left="270" w:hanging="90"/>
        <w:jc w:val="center"/>
        <w:rPr>
          <w:b/>
          <w:bCs/>
        </w:rPr>
      </w:pPr>
      <w:bookmarkStart w:id="86" w:name="BKM_EB84B0FA_54E5_42D2_8605_908AFBF05E11"/>
      <w:r>
        <w:rPr>
          <w:noProof/>
          <w:lang w:eastAsia="lt-LT"/>
        </w:rPr>
        <w:drawing>
          <wp:inline distT="0" distB="0" distL="0" distR="0" wp14:anchorId="2E0E125A" wp14:editId="288B8619">
            <wp:extent cx="6300470" cy="1655445"/>
            <wp:effectExtent l="0" t="0" r="5080" b="1905"/>
            <wp:docPr id="1331660298" name="Picture 1331660298"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60298" name="Picture 1" descr="A screenshot of a computer&#10;&#10;Description automatically generated with low confidence"/>
                    <pic:cNvPicPr/>
                  </pic:nvPicPr>
                  <pic:blipFill>
                    <a:blip r:embed="rId48"/>
                    <a:stretch>
                      <a:fillRect/>
                    </a:stretch>
                  </pic:blipFill>
                  <pic:spPr>
                    <a:xfrm>
                      <a:off x="0" y="0"/>
                      <a:ext cx="6300470" cy="1655445"/>
                    </a:xfrm>
                    <a:prstGeom prst="rect">
                      <a:avLst/>
                    </a:prstGeom>
                  </pic:spPr>
                </pic:pic>
              </a:graphicData>
            </a:graphic>
          </wp:inline>
        </w:drawing>
      </w:r>
    </w:p>
    <w:p w14:paraId="32F55449" w14:textId="77777777" w:rsidR="00CD1876" w:rsidRPr="00C929A7" w:rsidRDefault="00CD1876" w:rsidP="00CD1876">
      <w:pPr>
        <w:pStyle w:val="Caption"/>
        <w:jc w:val="center"/>
        <w:rPr>
          <w:szCs w:val="24"/>
        </w:rPr>
      </w:pPr>
      <w:r>
        <w:t xml:space="preserve">pav. </w:t>
      </w:r>
      <w:fldSimple w:instr=" STYLEREF 1 \s ">
        <w:r w:rsidR="00DB4384">
          <w:rPr>
            <w:noProof/>
          </w:rPr>
          <w:t>3</w:t>
        </w:r>
      </w:fldSimple>
      <w:r w:rsidR="004D07B3">
        <w:t>.</w:t>
      </w:r>
      <w:fldSimple w:instr=" SEQ pav. \* ARABIC \s 1 ">
        <w:r w:rsidR="00DB4384">
          <w:rPr>
            <w:noProof/>
          </w:rPr>
          <w:t>22</w:t>
        </w:r>
      </w:fldSimple>
      <w:r>
        <w:rPr>
          <w:noProof/>
        </w:rPr>
        <w:t xml:space="preserve"> </w:t>
      </w:r>
      <w:r w:rsidRPr="00E35154">
        <w:rPr>
          <w:noProof/>
        </w:rPr>
        <w:t>Prisegti el. dokumentą</w:t>
      </w:r>
    </w:p>
    <w:bookmarkEnd w:id="86"/>
    <w:p w14:paraId="08AF527C" w14:textId="77777777" w:rsidR="00CD1876" w:rsidRPr="00C929A7" w:rsidRDefault="00CD1876" w:rsidP="00CD1876">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CD1876" w:rsidRPr="00C929A7" w14:paraId="0817BF19" w14:textId="77777777" w:rsidTr="006D738C">
        <w:trPr>
          <w:trHeight w:val="252"/>
        </w:trPr>
        <w:tc>
          <w:tcPr>
            <w:tcW w:w="9600" w:type="dxa"/>
            <w:tcBorders>
              <w:top w:val="single" w:sz="2" w:space="0" w:color="auto"/>
              <w:left w:val="single" w:sz="2" w:space="0" w:color="auto"/>
              <w:bottom w:val="single" w:sz="2" w:space="0" w:color="auto"/>
              <w:right w:val="single" w:sz="2" w:space="0" w:color="auto"/>
            </w:tcBorders>
          </w:tcPr>
          <w:p w14:paraId="48FC09FB" w14:textId="77777777" w:rsidR="00CD1876" w:rsidRPr="00C929A7" w:rsidRDefault="00CD1876" w:rsidP="00CD1876">
            <w:pPr>
              <w:pStyle w:val="Pavadinimaslentelje"/>
              <w:rPr>
                <w:color w:val="auto"/>
              </w:rPr>
            </w:pPr>
            <w:r w:rsidRPr="00C929A7">
              <w:t>Scenarijai:</w:t>
            </w:r>
          </w:p>
        </w:tc>
      </w:tr>
      <w:tr w:rsidR="00CD1876" w:rsidRPr="00C929A7" w14:paraId="57AE7BDA" w14:textId="77777777" w:rsidTr="006D738C">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CD1876" w:rsidRPr="00C929A7" w14:paraId="51B37008" w14:textId="77777777" w:rsidTr="006D738C">
              <w:trPr>
                <w:trHeight w:val="286"/>
              </w:trPr>
              <w:tc>
                <w:tcPr>
                  <w:tcW w:w="2250" w:type="dxa"/>
                  <w:shd w:val="clear" w:color="auto" w:fill="EFEFEF"/>
                  <w:tcMar>
                    <w:top w:w="60" w:type="dxa"/>
                    <w:left w:w="60" w:type="dxa"/>
                    <w:bottom w:w="0" w:type="dxa"/>
                    <w:right w:w="60" w:type="dxa"/>
                  </w:tcMar>
                </w:tcPr>
                <w:p w14:paraId="120ADE8D" w14:textId="77777777" w:rsidR="00CD1876" w:rsidRPr="00C929A7" w:rsidRDefault="00CD1876" w:rsidP="006D738C">
                  <w:r w:rsidRPr="00C929A7">
                    <w:rPr>
                      <w:b/>
                    </w:rPr>
                    <w:t>Pagrindinis</w:t>
                  </w:r>
                </w:p>
              </w:tc>
              <w:tc>
                <w:tcPr>
                  <w:tcW w:w="7050" w:type="dxa"/>
                  <w:gridSpan w:val="2"/>
                  <w:shd w:val="clear" w:color="auto" w:fill="EFEFEF"/>
                  <w:tcMar>
                    <w:top w:w="60" w:type="dxa"/>
                    <w:left w:w="60" w:type="dxa"/>
                    <w:bottom w:w="0" w:type="dxa"/>
                    <w:right w:w="60" w:type="dxa"/>
                  </w:tcMar>
                </w:tcPr>
                <w:p w14:paraId="4608911A" w14:textId="77777777" w:rsidR="00CD1876" w:rsidRPr="00C929A7" w:rsidRDefault="00CD1876" w:rsidP="006D738C">
                  <w:r w:rsidRPr="00C929A7">
                    <w:rPr>
                      <w:b/>
                    </w:rPr>
                    <w:t>1. Prisegti el. dokumentą</w:t>
                  </w:r>
                </w:p>
              </w:tc>
            </w:tr>
            <w:tr w:rsidR="00CD1876" w:rsidRPr="00C929A7" w14:paraId="33D8353A" w14:textId="77777777" w:rsidTr="006D738C">
              <w:trPr>
                <w:trHeight w:val="406"/>
              </w:trPr>
              <w:tc>
                <w:tcPr>
                  <w:tcW w:w="2250" w:type="dxa"/>
                  <w:shd w:val="clear" w:color="auto" w:fill="FFFFFF"/>
                  <w:tcMar>
                    <w:top w:w="60" w:type="dxa"/>
                    <w:left w:w="60" w:type="dxa"/>
                    <w:bottom w:w="0" w:type="dxa"/>
                    <w:right w:w="60" w:type="dxa"/>
                  </w:tcMar>
                </w:tcPr>
                <w:p w14:paraId="6BDDB7B9" w14:textId="77777777" w:rsidR="00CD1876" w:rsidRPr="00C929A7" w:rsidRDefault="00CD1876" w:rsidP="006D738C"/>
              </w:tc>
              <w:tc>
                <w:tcPr>
                  <w:tcW w:w="180" w:type="dxa"/>
                  <w:shd w:val="clear" w:color="auto" w:fill="FFFFFF"/>
                  <w:tcMar>
                    <w:top w:w="60" w:type="dxa"/>
                    <w:left w:w="60" w:type="dxa"/>
                    <w:bottom w:w="0" w:type="dxa"/>
                    <w:right w:w="60" w:type="dxa"/>
                  </w:tcMar>
                </w:tcPr>
                <w:p w14:paraId="33DE25B9" w14:textId="77777777" w:rsidR="00CD1876" w:rsidRPr="00C929A7" w:rsidRDefault="00CD1876" w:rsidP="006D738C"/>
              </w:tc>
              <w:tc>
                <w:tcPr>
                  <w:tcW w:w="6870" w:type="dxa"/>
                  <w:shd w:val="clear" w:color="auto" w:fill="FFFFFF"/>
                  <w:tcMar>
                    <w:top w:w="60" w:type="dxa"/>
                    <w:left w:w="60" w:type="dxa"/>
                    <w:bottom w:w="0" w:type="dxa"/>
                    <w:right w:w="60" w:type="dxa"/>
                  </w:tcMar>
                </w:tcPr>
                <w:p w14:paraId="6C5A0B3D" w14:textId="77777777" w:rsidR="00CD1876" w:rsidRPr="00C929A7" w:rsidRDefault="00CD1876" w:rsidP="00792C25">
                  <w:pPr>
                    <w:widowControl w:val="0"/>
                    <w:numPr>
                      <w:ilvl w:val="0"/>
                      <w:numId w:val="42"/>
                    </w:numPr>
                    <w:autoSpaceDE w:val="0"/>
                    <w:autoSpaceDN w:val="0"/>
                    <w:adjustRightInd w:val="0"/>
                    <w:spacing w:line="360" w:lineRule="auto"/>
                    <w:ind w:left="360" w:hanging="360"/>
                    <w:jc w:val="left"/>
                  </w:pPr>
                  <w:r w:rsidRPr="00C929A7">
                    <w:rPr>
                      <w:b/>
                    </w:rPr>
                    <w:t xml:space="preserve">Naudotojas </w:t>
                  </w:r>
                  <w:r w:rsidRPr="00C929A7">
                    <w:t xml:space="preserve">- inicijuoti naujo dokumento registravimą. </w:t>
                  </w:r>
                </w:p>
                <w:p w14:paraId="556E059D" w14:textId="77777777" w:rsidR="00CD1876" w:rsidRPr="00C929A7" w:rsidRDefault="00CD1876" w:rsidP="00792C25">
                  <w:pPr>
                    <w:widowControl w:val="0"/>
                    <w:numPr>
                      <w:ilvl w:val="0"/>
                      <w:numId w:val="42"/>
                    </w:numPr>
                    <w:autoSpaceDE w:val="0"/>
                    <w:autoSpaceDN w:val="0"/>
                    <w:adjustRightInd w:val="0"/>
                    <w:spacing w:line="360" w:lineRule="auto"/>
                    <w:ind w:left="360" w:hanging="360"/>
                    <w:jc w:val="left"/>
                  </w:pPr>
                  <w:r w:rsidRPr="00C929A7">
                    <w:rPr>
                      <w:b/>
                    </w:rPr>
                    <w:t xml:space="preserve">Sistema </w:t>
                  </w:r>
                  <w:r w:rsidRPr="00C929A7">
                    <w:t>- pateikti naujo dokumento registravimo duomenis (žr. R01)</w:t>
                  </w:r>
                </w:p>
                <w:p w14:paraId="78DA4BF2" w14:textId="77777777" w:rsidR="00CD1876" w:rsidRPr="00C929A7" w:rsidRDefault="00CD1876" w:rsidP="00792C25">
                  <w:pPr>
                    <w:widowControl w:val="0"/>
                    <w:numPr>
                      <w:ilvl w:val="0"/>
                      <w:numId w:val="42"/>
                    </w:numPr>
                    <w:autoSpaceDE w:val="0"/>
                    <w:autoSpaceDN w:val="0"/>
                    <w:adjustRightInd w:val="0"/>
                    <w:spacing w:line="360" w:lineRule="auto"/>
                    <w:ind w:left="360" w:hanging="360"/>
                    <w:jc w:val="left"/>
                  </w:pPr>
                  <w:r w:rsidRPr="00C929A7">
                    <w:rPr>
                      <w:b/>
                    </w:rPr>
                    <w:t xml:space="preserve">Naudotojas </w:t>
                  </w:r>
                  <w:r w:rsidRPr="00C929A7">
                    <w:t>- įvesti reikalingus dokumento metaduomenis.</w:t>
                  </w:r>
                </w:p>
                <w:p w14:paraId="69A0830A" w14:textId="77777777" w:rsidR="00CD1876" w:rsidRPr="00C929A7" w:rsidRDefault="00CD1876" w:rsidP="00792C25">
                  <w:pPr>
                    <w:widowControl w:val="0"/>
                    <w:numPr>
                      <w:ilvl w:val="0"/>
                      <w:numId w:val="42"/>
                    </w:numPr>
                    <w:autoSpaceDE w:val="0"/>
                    <w:autoSpaceDN w:val="0"/>
                    <w:adjustRightInd w:val="0"/>
                    <w:spacing w:line="360" w:lineRule="auto"/>
                    <w:ind w:left="360" w:hanging="360"/>
                    <w:jc w:val="left"/>
                  </w:pPr>
                  <w:r w:rsidRPr="00C929A7">
                    <w:rPr>
                      <w:b/>
                    </w:rPr>
                    <w:t xml:space="preserve">Naudotojas </w:t>
                  </w:r>
                  <w:r w:rsidRPr="00C929A7">
                    <w:t xml:space="preserve">- inicijuoti dokumento saugojimą. </w:t>
                  </w:r>
                </w:p>
                <w:p w14:paraId="4DD007D9" w14:textId="77777777" w:rsidR="00CD1876" w:rsidRPr="00C929A7" w:rsidRDefault="00CD1876" w:rsidP="00792C25">
                  <w:pPr>
                    <w:widowControl w:val="0"/>
                    <w:numPr>
                      <w:ilvl w:val="0"/>
                      <w:numId w:val="42"/>
                    </w:numPr>
                    <w:autoSpaceDE w:val="0"/>
                    <w:autoSpaceDN w:val="0"/>
                    <w:adjustRightInd w:val="0"/>
                    <w:spacing w:line="360" w:lineRule="auto"/>
                    <w:ind w:left="360" w:hanging="360"/>
                    <w:jc w:val="left"/>
                  </w:pPr>
                  <w:r w:rsidRPr="00C929A7">
                    <w:rPr>
                      <w:b/>
                    </w:rPr>
                    <w:t xml:space="preserve">Sistema </w:t>
                  </w:r>
                  <w:r w:rsidRPr="00C929A7">
                    <w:t xml:space="preserve">- patikrinti įvestus duomenis. </w:t>
                  </w:r>
                </w:p>
                <w:p w14:paraId="40C9FB48" w14:textId="77777777" w:rsidR="00CD1876" w:rsidRPr="00C929A7" w:rsidRDefault="00CD1876" w:rsidP="00792C25">
                  <w:pPr>
                    <w:widowControl w:val="0"/>
                    <w:numPr>
                      <w:ilvl w:val="0"/>
                      <w:numId w:val="42"/>
                    </w:numPr>
                    <w:autoSpaceDE w:val="0"/>
                    <w:autoSpaceDN w:val="0"/>
                    <w:adjustRightInd w:val="0"/>
                    <w:spacing w:line="360" w:lineRule="auto"/>
                    <w:ind w:left="360" w:hanging="360"/>
                    <w:jc w:val="left"/>
                  </w:pPr>
                  <w:r w:rsidRPr="00C929A7">
                    <w:rPr>
                      <w:b/>
                    </w:rPr>
                    <w:t xml:space="preserve">Sistema </w:t>
                  </w:r>
                  <w:r w:rsidRPr="00C929A7">
                    <w:t xml:space="preserve">- išsaugoti dokumentą. </w:t>
                  </w:r>
                </w:p>
                <w:p w14:paraId="1FB9BEC4" w14:textId="77777777" w:rsidR="00CD1876" w:rsidRPr="00C929A7" w:rsidRDefault="00CD1876" w:rsidP="006D738C"/>
              </w:tc>
            </w:tr>
            <w:tr w:rsidR="00CD1876" w:rsidRPr="00C929A7" w14:paraId="14AB0441" w14:textId="77777777" w:rsidTr="006D738C">
              <w:trPr>
                <w:trHeight w:val="286"/>
              </w:trPr>
              <w:tc>
                <w:tcPr>
                  <w:tcW w:w="2250" w:type="dxa"/>
                  <w:shd w:val="clear" w:color="auto" w:fill="EFEFEF"/>
                  <w:tcMar>
                    <w:top w:w="60" w:type="dxa"/>
                    <w:left w:w="60" w:type="dxa"/>
                    <w:bottom w:w="0" w:type="dxa"/>
                    <w:right w:w="60" w:type="dxa"/>
                  </w:tcMar>
                </w:tcPr>
                <w:p w14:paraId="087ECB9D" w14:textId="77777777" w:rsidR="00CD1876" w:rsidRPr="00C929A7" w:rsidRDefault="00CD1876" w:rsidP="006D738C">
                  <w:r w:rsidRPr="00C929A7">
                    <w:rPr>
                      <w:b/>
                    </w:rPr>
                    <w:t>Alternatyvus</w:t>
                  </w:r>
                </w:p>
              </w:tc>
              <w:tc>
                <w:tcPr>
                  <w:tcW w:w="7050" w:type="dxa"/>
                  <w:gridSpan w:val="2"/>
                  <w:shd w:val="clear" w:color="auto" w:fill="EFEFEF"/>
                  <w:tcMar>
                    <w:top w:w="60" w:type="dxa"/>
                    <w:left w:w="60" w:type="dxa"/>
                    <w:bottom w:w="0" w:type="dxa"/>
                    <w:right w:w="60" w:type="dxa"/>
                  </w:tcMar>
                </w:tcPr>
                <w:p w14:paraId="0355FBD6" w14:textId="77777777" w:rsidR="00CD1876" w:rsidRPr="002367FE" w:rsidRDefault="00CD1876" w:rsidP="006D738C">
                  <w:r w:rsidRPr="002367FE">
                    <w:rPr>
                      <w:b/>
                    </w:rPr>
                    <w:t>2. Redaguoti el. dokumentą</w:t>
                  </w:r>
                </w:p>
              </w:tc>
            </w:tr>
            <w:tr w:rsidR="00CD1876" w:rsidRPr="00C929A7" w14:paraId="34E1A1BF" w14:textId="77777777" w:rsidTr="006D738C">
              <w:trPr>
                <w:trHeight w:val="406"/>
              </w:trPr>
              <w:tc>
                <w:tcPr>
                  <w:tcW w:w="2250" w:type="dxa"/>
                  <w:shd w:val="clear" w:color="auto" w:fill="FFFFFF"/>
                  <w:tcMar>
                    <w:top w:w="60" w:type="dxa"/>
                    <w:left w:w="60" w:type="dxa"/>
                    <w:bottom w:w="0" w:type="dxa"/>
                    <w:right w:w="60" w:type="dxa"/>
                  </w:tcMar>
                </w:tcPr>
                <w:p w14:paraId="7FCEFE56" w14:textId="77777777" w:rsidR="00CD1876" w:rsidRPr="00C929A7" w:rsidRDefault="00CD1876" w:rsidP="006D738C"/>
              </w:tc>
              <w:tc>
                <w:tcPr>
                  <w:tcW w:w="180" w:type="dxa"/>
                  <w:shd w:val="clear" w:color="auto" w:fill="FFFFFF"/>
                  <w:tcMar>
                    <w:top w:w="60" w:type="dxa"/>
                    <w:left w:w="60" w:type="dxa"/>
                    <w:bottom w:w="0" w:type="dxa"/>
                    <w:right w:w="60" w:type="dxa"/>
                  </w:tcMar>
                </w:tcPr>
                <w:p w14:paraId="43002972" w14:textId="77777777" w:rsidR="00CD1876" w:rsidRPr="00C929A7" w:rsidRDefault="00CD1876" w:rsidP="006D738C"/>
              </w:tc>
              <w:tc>
                <w:tcPr>
                  <w:tcW w:w="6870" w:type="dxa"/>
                  <w:shd w:val="clear" w:color="auto" w:fill="FFFFFF"/>
                  <w:tcMar>
                    <w:top w:w="60" w:type="dxa"/>
                    <w:left w:w="60" w:type="dxa"/>
                    <w:bottom w:w="0" w:type="dxa"/>
                    <w:right w:w="60" w:type="dxa"/>
                  </w:tcMar>
                </w:tcPr>
                <w:p w14:paraId="7842CC28" w14:textId="77777777" w:rsidR="00CD1876" w:rsidRPr="002367FE" w:rsidRDefault="00CD1876" w:rsidP="00792C25">
                  <w:pPr>
                    <w:widowControl w:val="0"/>
                    <w:numPr>
                      <w:ilvl w:val="0"/>
                      <w:numId w:val="43"/>
                    </w:numPr>
                    <w:autoSpaceDE w:val="0"/>
                    <w:autoSpaceDN w:val="0"/>
                    <w:adjustRightInd w:val="0"/>
                    <w:spacing w:line="360" w:lineRule="auto"/>
                    <w:ind w:left="360" w:hanging="360"/>
                    <w:jc w:val="left"/>
                  </w:pPr>
                  <w:r w:rsidRPr="002367FE">
                    <w:rPr>
                      <w:b/>
                    </w:rPr>
                    <w:t xml:space="preserve">Naudotojas </w:t>
                  </w:r>
                  <w:r w:rsidRPr="002367FE">
                    <w:t xml:space="preserve">- inicijuoti dokumento redagavimą. </w:t>
                  </w:r>
                </w:p>
                <w:p w14:paraId="359F2141" w14:textId="77777777" w:rsidR="00CD1876" w:rsidRPr="002367FE" w:rsidRDefault="00CD1876" w:rsidP="00792C25">
                  <w:pPr>
                    <w:widowControl w:val="0"/>
                    <w:numPr>
                      <w:ilvl w:val="0"/>
                      <w:numId w:val="43"/>
                    </w:numPr>
                    <w:autoSpaceDE w:val="0"/>
                    <w:autoSpaceDN w:val="0"/>
                    <w:adjustRightInd w:val="0"/>
                    <w:spacing w:line="360" w:lineRule="auto"/>
                    <w:ind w:left="360" w:hanging="360"/>
                    <w:jc w:val="left"/>
                  </w:pPr>
                  <w:r w:rsidRPr="002367FE">
                    <w:rPr>
                      <w:b/>
                    </w:rPr>
                    <w:t xml:space="preserve">Sistema </w:t>
                  </w:r>
                  <w:r w:rsidRPr="002367FE">
                    <w:t xml:space="preserve">- pateikti redaguojamus dokumento duomenis. </w:t>
                  </w:r>
                </w:p>
                <w:p w14:paraId="34CB84DE" w14:textId="77777777" w:rsidR="00CD1876" w:rsidRPr="002367FE" w:rsidRDefault="00CD1876" w:rsidP="00792C25">
                  <w:pPr>
                    <w:widowControl w:val="0"/>
                    <w:numPr>
                      <w:ilvl w:val="0"/>
                      <w:numId w:val="43"/>
                    </w:numPr>
                    <w:autoSpaceDE w:val="0"/>
                    <w:autoSpaceDN w:val="0"/>
                    <w:adjustRightInd w:val="0"/>
                    <w:spacing w:line="360" w:lineRule="auto"/>
                    <w:ind w:left="360" w:hanging="360"/>
                    <w:jc w:val="left"/>
                  </w:pPr>
                  <w:r w:rsidRPr="002367FE">
                    <w:rPr>
                      <w:b/>
                    </w:rPr>
                    <w:t xml:space="preserve">Naudotojas </w:t>
                  </w:r>
                  <w:r w:rsidRPr="002367FE">
                    <w:t xml:space="preserve">- pakeisti duomenis. </w:t>
                  </w:r>
                </w:p>
                <w:p w14:paraId="7EB512B5" w14:textId="77777777" w:rsidR="00CD1876" w:rsidRPr="002367FE" w:rsidRDefault="00CD1876" w:rsidP="00792C25">
                  <w:pPr>
                    <w:widowControl w:val="0"/>
                    <w:numPr>
                      <w:ilvl w:val="0"/>
                      <w:numId w:val="43"/>
                    </w:numPr>
                    <w:autoSpaceDE w:val="0"/>
                    <w:autoSpaceDN w:val="0"/>
                    <w:adjustRightInd w:val="0"/>
                    <w:spacing w:line="360" w:lineRule="auto"/>
                    <w:ind w:left="360" w:hanging="360"/>
                    <w:jc w:val="left"/>
                  </w:pPr>
                  <w:r w:rsidRPr="002367FE">
                    <w:rPr>
                      <w:b/>
                    </w:rPr>
                    <w:t xml:space="preserve">Naudotojas </w:t>
                  </w:r>
                  <w:r w:rsidRPr="002367FE">
                    <w:t xml:space="preserve">- inicijuoti dokumento pakeitimo saugojimą. </w:t>
                  </w:r>
                </w:p>
                <w:p w14:paraId="039BB6B3" w14:textId="77777777" w:rsidR="00CD1876" w:rsidRPr="002367FE" w:rsidRDefault="00CD1876" w:rsidP="00792C25">
                  <w:pPr>
                    <w:widowControl w:val="0"/>
                    <w:numPr>
                      <w:ilvl w:val="0"/>
                      <w:numId w:val="43"/>
                    </w:numPr>
                    <w:autoSpaceDE w:val="0"/>
                    <w:autoSpaceDN w:val="0"/>
                    <w:adjustRightInd w:val="0"/>
                    <w:spacing w:line="360" w:lineRule="auto"/>
                    <w:ind w:left="360" w:hanging="360"/>
                    <w:jc w:val="left"/>
                  </w:pPr>
                  <w:r w:rsidRPr="002367FE">
                    <w:rPr>
                      <w:b/>
                    </w:rPr>
                    <w:t xml:space="preserve">Sistema </w:t>
                  </w:r>
                  <w:r w:rsidRPr="002367FE">
                    <w:t>- patikrinti pakeistus duomenis.</w:t>
                  </w:r>
                </w:p>
                <w:p w14:paraId="07BC97C5" w14:textId="77777777" w:rsidR="00CD1876" w:rsidRPr="002367FE" w:rsidRDefault="00CD1876" w:rsidP="00792C25">
                  <w:pPr>
                    <w:widowControl w:val="0"/>
                    <w:numPr>
                      <w:ilvl w:val="0"/>
                      <w:numId w:val="43"/>
                    </w:numPr>
                    <w:autoSpaceDE w:val="0"/>
                    <w:autoSpaceDN w:val="0"/>
                    <w:adjustRightInd w:val="0"/>
                    <w:spacing w:line="360" w:lineRule="auto"/>
                    <w:ind w:left="360" w:hanging="360"/>
                    <w:jc w:val="left"/>
                  </w:pPr>
                  <w:r w:rsidRPr="002367FE">
                    <w:rPr>
                      <w:b/>
                    </w:rPr>
                    <w:t xml:space="preserve">Sistema </w:t>
                  </w:r>
                  <w:r w:rsidRPr="002367FE">
                    <w:t xml:space="preserve">- išsaugoti pakeistus duomenis. </w:t>
                  </w:r>
                </w:p>
                <w:p w14:paraId="69171085" w14:textId="77777777" w:rsidR="00CD1876" w:rsidRPr="002367FE" w:rsidRDefault="00CD1876" w:rsidP="006D738C"/>
              </w:tc>
            </w:tr>
            <w:tr w:rsidR="00CD1876" w:rsidRPr="00C929A7" w14:paraId="0C948E57" w14:textId="77777777" w:rsidTr="006D738C">
              <w:trPr>
                <w:trHeight w:val="286"/>
              </w:trPr>
              <w:tc>
                <w:tcPr>
                  <w:tcW w:w="2250" w:type="dxa"/>
                  <w:shd w:val="clear" w:color="auto" w:fill="EFEFEF"/>
                  <w:tcMar>
                    <w:top w:w="60" w:type="dxa"/>
                    <w:left w:w="60" w:type="dxa"/>
                    <w:bottom w:w="0" w:type="dxa"/>
                    <w:right w:w="60" w:type="dxa"/>
                  </w:tcMar>
                </w:tcPr>
                <w:p w14:paraId="4F06F7A6" w14:textId="77777777" w:rsidR="00CD1876" w:rsidRPr="00C929A7" w:rsidRDefault="00CD1876" w:rsidP="006D738C">
                  <w:r w:rsidRPr="00C929A7">
                    <w:rPr>
                      <w:b/>
                    </w:rPr>
                    <w:t>Alternatyvus</w:t>
                  </w:r>
                </w:p>
              </w:tc>
              <w:tc>
                <w:tcPr>
                  <w:tcW w:w="7050" w:type="dxa"/>
                  <w:gridSpan w:val="2"/>
                  <w:shd w:val="clear" w:color="auto" w:fill="EFEFEF"/>
                  <w:tcMar>
                    <w:top w:w="60" w:type="dxa"/>
                    <w:left w:w="60" w:type="dxa"/>
                    <w:bottom w:w="0" w:type="dxa"/>
                    <w:right w:w="60" w:type="dxa"/>
                  </w:tcMar>
                </w:tcPr>
                <w:p w14:paraId="59577E49" w14:textId="77777777" w:rsidR="00CD1876" w:rsidRPr="002367FE" w:rsidRDefault="00CD1876" w:rsidP="006D738C">
                  <w:r w:rsidRPr="002367FE">
                    <w:rPr>
                      <w:b/>
                    </w:rPr>
                    <w:t>3. Pašalinti el. dokumentą</w:t>
                  </w:r>
                </w:p>
              </w:tc>
            </w:tr>
            <w:tr w:rsidR="00CD1876" w:rsidRPr="00C929A7" w14:paraId="737CB18E" w14:textId="77777777" w:rsidTr="006D738C">
              <w:trPr>
                <w:trHeight w:val="406"/>
              </w:trPr>
              <w:tc>
                <w:tcPr>
                  <w:tcW w:w="2250" w:type="dxa"/>
                  <w:shd w:val="clear" w:color="auto" w:fill="FFFFFF"/>
                  <w:tcMar>
                    <w:top w:w="60" w:type="dxa"/>
                    <w:left w:w="60" w:type="dxa"/>
                    <w:bottom w:w="0" w:type="dxa"/>
                    <w:right w:w="60" w:type="dxa"/>
                  </w:tcMar>
                </w:tcPr>
                <w:p w14:paraId="3A254E96" w14:textId="77777777" w:rsidR="00CD1876" w:rsidRPr="00C929A7" w:rsidRDefault="00CD1876" w:rsidP="006D738C"/>
              </w:tc>
              <w:tc>
                <w:tcPr>
                  <w:tcW w:w="180" w:type="dxa"/>
                  <w:shd w:val="clear" w:color="auto" w:fill="FFFFFF"/>
                  <w:tcMar>
                    <w:top w:w="60" w:type="dxa"/>
                    <w:left w:w="60" w:type="dxa"/>
                    <w:bottom w:w="0" w:type="dxa"/>
                    <w:right w:w="60" w:type="dxa"/>
                  </w:tcMar>
                </w:tcPr>
                <w:p w14:paraId="4444A60F" w14:textId="77777777" w:rsidR="00CD1876" w:rsidRPr="00C929A7" w:rsidRDefault="00CD1876" w:rsidP="006D738C"/>
              </w:tc>
              <w:tc>
                <w:tcPr>
                  <w:tcW w:w="6870" w:type="dxa"/>
                  <w:shd w:val="clear" w:color="auto" w:fill="FFFFFF"/>
                  <w:tcMar>
                    <w:top w:w="60" w:type="dxa"/>
                    <w:left w:w="60" w:type="dxa"/>
                    <w:bottom w:w="0" w:type="dxa"/>
                    <w:right w:w="60" w:type="dxa"/>
                  </w:tcMar>
                </w:tcPr>
                <w:p w14:paraId="18A377ED" w14:textId="77777777" w:rsidR="00CD1876" w:rsidRPr="002367FE" w:rsidRDefault="00CD1876" w:rsidP="00792C25">
                  <w:pPr>
                    <w:widowControl w:val="0"/>
                    <w:numPr>
                      <w:ilvl w:val="0"/>
                      <w:numId w:val="44"/>
                    </w:numPr>
                    <w:autoSpaceDE w:val="0"/>
                    <w:autoSpaceDN w:val="0"/>
                    <w:adjustRightInd w:val="0"/>
                    <w:spacing w:line="360" w:lineRule="auto"/>
                    <w:ind w:left="360" w:hanging="360"/>
                    <w:jc w:val="left"/>
                  </w:pPr>
                  <w:r w:rsidRPr="002367FE">
                    <w:rPr>
                      <w:b/>
                    </w:rPr>
                    <w:t xml:space="preserve">Naudotojas </w:t>
                  </w:r>
                  <w:r w:rsidRPr="002367FE">
                    <w:t xml:space="preserve">- inicijuoti dokumento šalinimą. </w:t>
                  </w:r>
                </w:p>
                <w:p w14:paraId="523C76D8" w14:textId="77777777" w:rsidR="00CD1876" w:rsidRPr="002367FE" w:rsidRDefault="00CD1876" w:rsidP="00792C25">
                  <w:pPr>
                    <w:widowControl w:val="0"/>
                    <w:numPr>
                      <w:ilvl w:val="0"/>
                      <w:numId w:val="44"/>
                    </w:numPr>
                    <w:autoSpaceDE w:val="0"/>
                    <w:autoSpaceDN w:val="0"/>
                    <w:adjustRightInd w:val="0"/>
                    <w:spacing w:line="360" w:lineRule="auto"/>
                    <w:ind w:left="360" w:hanging="360"/>
                    <w:jc w:val="left"/>
                  </w:pPr>
                  <w:r w:rsidRPr="002367FE">
                    <w:rPr>
                      <w:b/>
                    </w:rPr>
                    <w:t xml:space="preserve">Sistema </w:t>
                  </w:r>
                  <w:r w:rsidRPr="002367FE">
                    <w:t xml:space="preserve">- paklausti veiksmo patvirtinimo. </w:t>
                  </w:r>
                </w:p>
                <w:p w14:paraId="74A81BB3" w14:textId="77777777" w:rsidR="00CD1876" w:rsidRPr="002367FE" w:rsidRDefault="00CD1876" w:rsidP="00792C25">
                  <w:pPr>
                    <w:widowControl w:val="0"/>
                    <w:numPr>
                      <w:ilvl w:val="0"/>
                      <w:numId w:val="44"/>
                    </w:numPr>
                    <w:autoSpaceDE w:val="0"/>
                    <w:autoSpaceDN w:val="0"/>
                    <w:adjustRightInd w:val="0"/>
                    <w:spacing w:line="360" w:lineRule="auto"/>
                    <w:ind w:left="360" w:hanging="360"/>
                    <w:jc w:val="left"/>
                  </w:pPr>
                  <w:r w:rsidRPr="002367FE">
                    <w:rPr>
                      <w:b/>
                    </w:rPr>
                    <w:t xml:space="preserve">Naudotojas </w:t>
                  </w:r>
                  <w:r w:rsidRPr="002367FE">
                    <w:t xml:space="preserve">- patvirtinti veiksmą. </w:t>
                  </w:r>
                </w:p>
                <w:p w14:paraId="703B9D0F" w14:textId="77777777" w:rsidR="00CD1876" w:rsidRPr="002367FE" w:rsidRDefault="00CD1876" w:rsidP="00792C25">
                  <w:pPr>
                    <w:widowControl w:val="0"/>
                    <w:numPr>
                      <w:ilvl w:val="0"/>
                      <w:numId w:val="44"/>
                    </w:numPr>
                    <w:autoSpaceDE w:val="0"/>
                    <w:autoSpaceDN w:val="0"/>
                    <w:adjustRightInd w:val="0"/>
                    <w:spacing w:line="360" w:lineRule="auto"/>
                    <w:ind w:left="360" w:hanging="360"/>
                    <w:jc w:val="left"/>
                  </w:pPr>
                  <w:r w:rsidRPr="002367FE">
                    <w:rPr>
                      <w:b/>
                    </w:rPr>
                    <w:t xml:space="preserve">Sistema </w:t>
                  </w:r>
                  <w:r w:rsidRPr="002367FE">
                    <w:t xml:space="preserve">- pašalinti dokumentą. </w:t>
                  </w:r>
                </w:p>
                <w:p w14:paraId="3A052C2E" w14:textId="77777777" w:rsidR="00CD1876" w:rsidRPr="002367FE" w:rsidRDefault="00CD1876" w:rsidP="006D738C"/>
              </w:tc>
            </w:tr>
          </w:tbl>
          <w:p w14:paraId="11B4946B" w14:textId="77777777" w:rsidR="00CD1876" w:rsidRPr="00C929A7" w:rsidRDefault="00CD1876" w:rsidP="006D738C"/>
        </w:tc>
      </w:tr>
      <w:tr w:rsidR="00CD1876" w:rsidRPr="00C929A7" w14:paraId="297F3651" w14:textId="77777777" w:rsidTr="006D738C">
        <w:trPr>
          <w:trHeight w:val="136"/>
        </w:trPr>
        <w:tc>
          <w:tcPr>
            <w:tcW w:w="9600" w:type="dxa"/>
            <w:tcBorders>
              <w:top w:val="single" w:sz="2" w:space="0" w:color="auto"/>
              <w:left w:val="single" w:sz="2" w:space="0" w:color="auto"/>
              <w:bottom w:val="single" w:sz="2" w:space="0" w:color="auto"/>
              <w:right w:val="single" w:sz="2" w:space="0" w:color="auto"/>
            </w:tcBorders>
          </w:tcPr>
          <w:p w14:paraId="5BD22FC3" w14:textId="77777777" w:rsidR="00CD1876" w:rsidRPr="00C929A7" w:rsidRDefault="00CD1876" w:rsidP="00CD1876">
            <w:pPr>
              <w:pStyle w:val="Pavadinimaslentelje"/>
              <w:rPr>
                <w:color w:val="auto"/>
              </w:rPr>
            </w:pPr>
            <w:r w:rsidRPr="00C929A7">
              <w:t>Apribojimai:</w:t>
            </w:r>
          </w:p>
        </w:tc>
      </w:tr>
      <w:tr w:rsidR="00CD1876" w:rsidRPr="00C929A7" w14:paraId="6D5C6C37" w14:textId="77777777" w:rsidTr="006D738C">
        <w:tc>
          <w:tcPr>
            <w:tcW w:w="9600" w:type="dxa"/>
            <w:tcBorders>
              <w:top w:val="single" w:sz="2" w:space="0" w:color="auto"/>
              <w:left w:val="single" w:sz="2" w:space="0" w:color="auto"/>
              <w:bottom w:val="single" w:sz="2" w:space="0" w:color="auto"/>
              <w:right w:val="single" w:sz="2" w:space="0" w:color="auto"/>
            </w:tcBorders>
          </w:tcPr>
          <w:p w14:paraId="1053792D" w14:textId="77777777" w:rsidR="00CD1876" w:rsidRPr="00C929A7" w:rsidRDefault="00CD1876" w:rsidP="006D738C"/>
        </w:tc>
      </w:tr>
      <w:tr w:rsidR="00CD1876" w:rsidRPr="00C929A7" w14:paraId="4585D7D2" w14:textId="77777777" w:rsidTr="006D738C">
        <w:tc>
          <w:tcPr>
            <w:tcW w:w="9600" w:type="dxa"/>
            <w:tcBorders>
              <w:top w:val="single" w:sz="2" w:space="0" w:color="auto"/>
              <w:left w:val="single" w:sz="2" w:space="0" w:color="auto"/>
              <w:bottom w:val="single" w:sz="2" w:space="0" w:color="auto"/>
              <w:right w:val="single" w:sz="2" w:space="0" w:color="auto"/>
            </w:tcBorders>
          </w:tcPr>
          <w:p w14:paraId="0DB07504" w14:textId="77777777" w:rsidR="00CD1876" w:rsidRPr="00C929A7" w:rsidRDefault="00CD1876" w:rsidP="00CD1876">
            <w:pPr>
              <w:pStyle w:val="Pavadinimaslentelje"/>
              <w:rPr>
                <w:color w:val="auto"/>
              </w:rPr>
            </w:pPr>
            <w:r w:rsidRPr="00C929A7">
              <w:t>Reikalavimai:</w:t>
            </w:r>
          </w:p>
        </w:tc>
      </w:tr>
      <w:tr w:rsidR="00CD1876" w:rsidRPr="00C929A7" w14:paraId="759DED41" w14:textId="77777777" w:rsidTr="006D738C">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CD1876" w:rsidRPr="00C929A7" w14:paraId="5BCC8C4F" w14:textId="77777777" w:rsidTr="006D738C">
              <w:trPr>
                <w:trHeight w:val="330"/>
              </w:trPr>
              <w:tc>
                <w:tcPr>
                  <w:tcW w:w="9300" w:type="dxa"/>
                  <w:gridSpan w:val="2"/>
                  <w:shd w:val="clear" w:color="auto" w:fill="EFEFEF"/>
                  <w:tcMar>
                    <w:top w:w="60" w:type="dxa"/>
                    <w:left w:w="60" w:type="dxa"/>
                    <w:bottom w:w="0" w:type="dxa"/>
                    <w:right w:w="60" w:type="dxa"/>
                  </w:tcMar>
                </w:tcPr>
                <w:p w14:paraId="3AB56410" w14:textId="77777777" w:rsidR="00CD1876" w:rsidRPr="00C929A7" w:rsidRDefault="00CD1876" w:rsidP="006D738C">
                  <w:r w:rsidRPr="00C929A7">
                    <w:rPr>
                      <w:b/>
                    </w:rPr>
                    <w:t>R01 - pildomi el. dokumento duomenys</w:t>
                  </w:r>
                </w:p>
              </w:tc>
            </w:tr>
            <w:tr w:rsidR="00CD1876" w:rsidRPr="00C929A7" w14:paraId="3E334CBB" w14:textId="77777777" w:rsidTr="006D738C">
              <w:trPr>
                <w:trHeight w:val="346"/>
              </w:trPr>
              <w:tc>
                <w:tcPr>
                  <w:tcW w:w="795" w:type="dxa"/>
                  <w:shd w:val="clear" w:color="auto" w:fill="FFFFFF"/>
                  <w:tcMar>
                    <w:top w:w="60" w:type="dxa"/>
                    <w:left w:w="60" w:type="dxa"/>
                    <w:bottom w:w="0" w:type="dxa"/>
                    <w:right w:w="60" w:type="dxa"/>
                  </w:tcMar>
                </w:tcPr>
                <w:p w14:paraId="512F8C03" w14:textId="77777777" w:rsidR="00CD1876" w:rsidRPr="00C929A7" w:rsidRDefault="00CD1876" w:rsidP="006D738C"/>
              </w:tc>
              <w:tc>
                <w:tcPr>
                  <w:tcW w:w="8505" w:type="dxa"/>
                  <w:shd w:val="clear" w:color="auto" w:fill="FFFFFF"/>
                  <w:tcMar>
                    <w:top w:w="60" w:type="dxa"/>
                    <w:left w:w="60" w:type="dxa"/>
                    <w:bottom w:w="0" w:type="dxa"/>
                    <w:right w:w="60" w:type="dxa"/>
                  </w:tcMar>
                </w:tcPr>
                <w:p w14:paraId="281B3CB6" w14:textId="77777777" w:rsidR="00FE6642" w:rsidRDefault="00DB3B9B" w:rsidP="00792C25">
                  <w:pPr>
                    <w:widowControl w:val="0"/>
                    <w:numPr>
                      <w:ilvl w:val="0"/>
                      <w:numId w:val="45"/>
                    </w:numPr>
                    <w:autoSpaceDE w:val="0"/>
                    <w:autoSpaceDN w:val="0"/>
                    <w:adjustRightInd w:val="0"/>
                    <w:spacing w:line="360" w:lineRule="auto"/>
                    <w:ind w:left="360" w:hanging="360"/>
                    <w:jc w:val="left"/>
                  </w:pPr>
                  <w:r>
                    <w:t>*</w:t>
                  </w:r>
                  <w:r w:rsidR="00FE6642">
                    <w:t>Dokumento tipas</w:t>
                  </w:r>
                  <w:r>
                    <w:t xml:space="preserve"> – Iš reikšmių sąrašo pasirenkamas dokumento tipas.</w:t>
                  </w:r>
                </w:p>
                <w:p w14:paraId="37F4E1FE" w14:textId="77777777" w:rsidR="00CD1876" w:rsidRDefault="00CD1876" w:rsidP="00792C25">
                  <w:pPr>
                    <w:widowControl w:val="0"/>
                    <w:numPr>
                      <w:ilvl w:val="0"/>
                      <w:numId w:val="45"/>
                    </w:numPr>
                    <w:autoSpaceDE w:val="0"/>
                    <w:autoSpaceDN w:val="0"/>
                    <w:adjustRightInd w:val="0"/>
                    <w:spacing w:line="360" w:lineRule="auto"/>
                    <w:ind w:left="360" w:hanging="360"/>
                    <w:jc w:val="left"/>
                  </w:pPr>
                  <w:r w:rsidRPr="00C929A7">
                    <w:t>*Data - dokumento data ir laikas. Pildoma automatiškai dokumento registravimo sistemoje data ir laikas, be galimybės pakeisti.</w:t>
                  </w:r>
                </w:p>
                <w:p w14:paraId="488E98E0" w14:textId="77777777" w:rsidR="00DB3B9B" w:rsidRDefault="00DB3B9B" w:rsidP="00792C25">
                  <w:pPr>
                    <w:widowControl w:val="0"/>
                    <w:numPr>
                      <w:ilvl w:val="0"/>
                      <w:numId w:val="45"/>
                    </w:numPr>
                    <w:autoSpaceDE w:val="0"/>
                    <w:autoSpaceDN w:val="0"/>
                    <w:adjustRightInd w:val="0"/>
                    <w:spacing w:line="360" w:lineRule="auto"/>
                    <w:ind w:left="360" w:hanging="360"/>
                    <w:jc w:val="left"/>
                  </w:pPr>
                  <w:r>
                    <w:t>Pa</w:t>
                  </w:r>
                  <w:r w:rsidR="00B044BC">
                    <w:t>teikimo data ir laikas – data ir laikas, kada buvo pateiktas dokumentas.</w:t>
                  </w:r>
                </w:p>
                <w:p w14:paraId="218BADC8" w14:textId="77777777" w:rsidR="00B044BC" w:rsidRPr="00C929A7" w:rsidRDefault="00B044BC" w:rsidP="00792C25">
                  <w:pPr>
                    <w:widowControl w:val="0"/>
                    <w:numPr>
                      <w:ilvl w:val="0"/>
                      <w:numId w:val="45"/>
                    </w:numPr>
                    <w:autoSpaceDE w:val="0"/>
                    <w:autoSpaceDN w:val="0"/>
                    <w:adjustRightInd w:val="0"/>
                    <w:spacing w:line="360" w:lineRule="auto"/>
                    <w:ind w:left="360" w:hanging="360"/>
                    <w:jc w:val="left"/>
                  </w:pPr>
                  <w:r>
                    <w:t>Rinkmenos tipas</w:t>
                  </w:r>
                </w:p>
                <w:p w14:paraId="0696946C" w14:textId="77777777" w:rsidR="00B044BC" w:rsidRPr="00C929A7" w:rsidRDefault="00B044BC" w:rsidP="00792C25">
                  <w:pPr>
                    <w:widowControl w:val="0"/>
                    <w:numPr>
                      <w:ilvl w:val="0"/>
                      <w:numId w:val="45"/>
                    </w:numPr>
                    <w:autoSpaceDE w:val="0"/>
                    <w:autoSpaceDN w:val="0"/>
                    <w:adjustRightInd w:val="0"/>
                    <w:spacing w:line="360" w:lineRule="auto"/>
                    <w:ind w:left="360" w:hanging="360"/>
                    <w:jc w:val="left"/>
                  </w:pPr>
                  <w:r w:rsidRPr="00C929A7">
                    <w:t xml:space="preserve">*Rinkmena - įkeliama rinkmena. </w:t>
                  </w:r>
                </w:p>
                <w:p w14:paraId="59C8A0A4" w14:textId="77777777" w:rsidR="00CD1876" w:rsidRPr="00C929A7" w:rsidRDefault="00CD1876" w:rsidP="00792C25">
                  <w:pPr>
                    <w:widowControl w:val="0"/>
                    <w:numPr>
                      <w:ilvl w:val="0"/>
                      <w:numId w:val="45"/>
                    </w:numPr>
                    <w:autoSpaceDE w:val="0"/>
                    <w:autoSpaceDN w:val="0"/>
                    <w:adjustRightInd w:val="0"/>
                    <w:spacing w:line="360" w:lineRule="auto"/>
                    <w:ind w:left="360" w:hanging="360"/>
                    <w:jc w:val="left"/>
                  </w:pPr>
                  <w:r w:rsidRPr="00C929A7">
                    <w:t xml:space="preserve">*Naudotojas - dokumentą registravęs naudotojas. Pildoma automatiškai dokumento registravimo metu. Be galimybės naudotojui pakeisti.       </w:t>
                  </w:r>
                </w:p>
                <w:p w14:paraId="00C79045" w14:textId="77777777" w:rsidR="00CD1876" w:rsidRPr="00C929A7" w:rsidRDefault="00CD1876" w:rsidP="00792C25">
                  <w:pPr>
                    <w:widowControl w:val="0"/>
                    <w:numPr>
                      <w:ilvl w:val="0"/>
                      <w:numId w:val="45"/>
                    </w:numPr>
                    <w:autoSpaceDE w:val="0"/>
                    <w:autoSpaceDN w:val="0"/>
                    <w:adjustRightInd w:val="0"/>
                    <w:spacing w:line="360" w:lineRule="auto"/>
                    <w:ind w:left="360" w:hanging="360"/>
                    <w:jc w:val="left"/>
                  </w:pPr>
                  <w:r w:rsidRPr="00C929A7">
                    <w:t xml:space="preserve">Pastaba - įvedama dokumento pastaba. </w:t>
                  </w:r>
                </w:p>
                <w:p w14:paraId="02F64EA2" w14:textId="77777777" w:rsidR="00CD1876" w:rsidRPr="00C929A7" w:rsidRDefault="00CD1876" w:rsidP="006D738C">
                  <w:r w:rsidRPr="00C929A7">
                    <w:rPr>
                      <w:i/>
                    </w:rPr>
                    <w:t>Pastaba: žvaigždute * pažymėti laukai yra privalomi.</w:t>
                  </w:r>
                </w:p>
              </w:tc>
            </w:tr>
          </w:tbl>
          <w:p w14:paraId="511389E5" w14:textId="77777777" w:rsidR="00CD1876" w:rsidRPr="00C929A7" w:rsidRDefault="00CD1876" w:rsidP="006D738C"/>
        </w:tc>
      </w:tr>
      <w:tr w:rsidR="00CD1876" w:rsidRPr="00C929A7" w14:paraId="16D69D47" w14:textId="77777777" w:rsidTr="006D738C">
        <w:trPr>
          <w:trHeight w:val="211"/>
        </w:trPr>
        <w:tc>
          <w:tcPr>
            <w:tcW w:w="9600" w:type="dxa"/>
            <w:tcBorders>
              <w:top w:val="single" w:sz="2" w:space="0" w:color="auto"/>
              <w:left w:val="single" w:sz="2" w:space="0" w:color="auto"/>
              <w:bottom w:val="single" w:sz="2" w:space="0" w:color="auto"/>
              <w:right w:val="single" w:sz="2" w:space="0" w:color="auto"/>
            </w:tcBorders>
          </w:tcPr>
          <w:p w14:paraId="46A3D95D" w14:textId="77777777" w:rsidR="00CD1876" w:rsidRPr="00C929A7" w:rsidRDefault="00CD1876" w:rsidP="00CD1876">
            <w:pPr>
              <w:pStyle w:val="Pavadinimaslentelje"/>
              <w:rPr>
                <w:color w:val="auto"/>
              </w:rPr>
            </w:pPr>
            <w:r w:rsidRPr="00C929A7">
              <w:t>Bendrieji reikalavimai:</w:t>
            </w:r>
          </w:p>
        </w:tc>
      </w:tr>
      <w:tr w:rsidR="00CD1876" w:rsidRPr="00C929A7" w14:paraId="6FDFC677" w14:textId="77777777" w:rsidTr="006D738C">
        <w:tc>
          <w:tcPr>
            <w:tcW w:w="9600" w:type="dxa"/>
            <w:tcBorders>
              <w:top w:val="single" w:sz="2" w:space="0" w:color="auto"/>
              <w:left w:val="single" w:sz="2" w:space="0" w:color="auto"/>
              <w:bottom w:val="single" w:sz="2" w:space="0" w:color="auto"/>
              <w:right w:val="single" w:sz="2" w:space="0" w:color="auto"/>
            </w:tcBorders>
          </w:tcPr>
          <w:p w14:paraId="425C7420" w14:textId="77777777" w:rsidR="00CD1876" w:rsidRPr="00C929A7" w:rsidRDefault="00CD1876" w:rsidP="006D738C"/>
        </w:tc>
      </w:tr>
      <w:tr w:rsidR="00CD1876" w:rsidRPr="00C929A7" w14:paraId="4C0F0AD5" w14:textId="77777777" w:rsidTr="006D738C">
        <w:trPr>
          <w:trHeight w:hRule="exact" w:val="118"/>
        </w:trPr>
        <w:tc>
          <w:tcPr>
            <w:tcW w:w="9600" w:type="dxa"/>
            <w:tcBorders>
              <w:top w:val="nil"/>
              <w:left w:val="nil"/>
              <w:bottom w:val="nil"/>
              <w:right w:val="nil"/>
            </w:tcBorders>
          </w:tcPr>
          <w:p w14:paraId="76CDB113" w14:textId="77777777" w:rsidR="00CD1876" w:rsidRPr="00C929A7" w:rsidRDefault="00CD1876" w:rsidP="006D738C">
            <w:pPr>
              <w:rPr>
                <w:sz w:val="8"/>
              </w:rPr>
            </w:pPr>
            <w:bookmarkStart w:id="87" w:name="BKM_1F0A92D3_EA62_4B1C_A7FC_61CAE8FB91E4"/>
            <w:bookmarkEnd w:id="87"/>
          </w:p>
        </w:tc>
      </w:tr>
    </w:tbl>
    <w:p w14:paraId="781F5AA0" w14:textId="77777777" w:rsidR="00CD1876" w:rsidRPr="00C929A7" w:rsidRDefault="00CD1876" w:rsidP="000E5B25">
      <w:pPr>
        <w:pStyle w:val="Heading5"/>
        <w:rPr>
          <w:i/>
        </w:rPr>
      </w:pPr>
      <w:bookmarkStart w:id="88" w:name="_Toc459189250"/>
      <w:r w:rsidRPr="00C929A7">
        <w:t>PR_0103 - Registruoti programos pastabą</w:t>
      </w:r>
      <w:bookmarkEnd w:id="88"/>
    </w:p>
    <w:p w14:paraId="65E4B6BE" w14:textId="77777777" w:rsidR="00CD1876" w:rsidRPr="00C929A7" w:rsidRDefault="00CD1876" w:rsidP="00CD1876">
      <w:pPr>
        <w:ind w:left="270" w:hanging="90"/>
      </w:pPr>
      <w:r w:rsidRPr="00C929A7">
        <w:t xml:space="preserve">Skirta registruoti pastabą programai.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CD1876" w:rsidRPr="00C929A7" w14:paraId="40871D5F" w14:textId="77777777" w:rsidTr="006D738C">
        <w:trPr>
          <w:trHeight w:val="252"/>
        </w:trPr>
        <w:tc>
          <w:tcPr>
            <w:tcW w:w="9600" w:type="dxa"/>
            <w:tcBorders>
              <w:top w:val="single" w:sz="2" w:space="0" w:color="auto"/>
              <w:left w:val="single" w:sz="2" w:space="0" w:color="auto"/>
              <w:bottom w:val="single" w:sz="2" w:space="0" w:color="auto"/>
              <w:right w:val="single" w:sz="2" w:space="0" w:color="auto"/>
            </w:tcBorders>
          </w:tcPr>
          <w:p w14:paraId="1243725D" w14:textId="77777777" w:rsidR="00CD1876" w:rsidRPr="00C929A7" w:rsidRDefault="00CD1876" w:rsidP="00CD1876">
            <w:pPr>
              <w:pStyle w:val="Pavadinimaslentelje"/>
              <w:rPr>
                <w:color w:val="auto"/>
              </w:rPr>
            </w:pPr>
            <w:r w:rsidRPr="00C929A7">
              <w:t>Scenarijai:</w:t>
            </w:r>
          </w:p>
        </w:tc>
      </w:tr>
      <w:tr w:rsidR="00CD1876" w:rsidRPr="00C929A7" w14:paraId="4F6676EE" w14:textId="77777777" w:rsidTr="006D738C">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CD1876" w:rsidRPr="00C929A7" w14:paraId="727D3180" w14:textId="77777777" w:rsidTr="006D738C">
              <w:trPr>
                <w:trHeight w:val="286"/>
              </w:trPr>
              <w:tc>
                <w:tcPr>
                  <w:tcW w:w="2250" w:type="dxa"/>
                  <w:shd w:val="clear" w:color="auto" w:fill="EFEFEF"/>
                  <w:tcMar>
                    <w:top w:w="60" w:type="dxa"/>
                    <w:left w:w="60" w:type="dxa"/>
                    <w:bottom w:w="0" w:type="dxa"/>
                    <w:right w:w="60" w:type="dxa"/>
                  </w:tcMar>
                </w:tcPr>
                <w:p w14:paraId="1A7E9936" w14:textId="77777777" w:rsidR="00CD1876" w:rsidRPr="00C929A7" w:rsidRDefault="00CD1876" w:rsidP="006D738C">
                  <w:r w:rsidRPr="00C929A7">
                    <w:rPr>
                      <w:b/>
                    </w:rPr>
                    <w:t>Pagrindinis</w:t>
                  </w:r>
                </w:p>
              </w:tc>
              <w:tc>
                <w:tcPr>
                  <w:tcW w:w="7050" w:type="dxa"/>
                  <w:gridSpan w:val="2"/>
                  <w:shd w:val="clear" w:color="auto" w:fill="EFEFEF"/>
                  <w:tcMar>
                    <w:top w:w="60" w:type="dxa"/>
                    <w:left w:w="60" w:type="dxa"/>
                    <w:bottom w:w="0" w:type="dxa"/>
                    <w:right w:w="60" w:type="dxa"/>
                  </w:tcMar>
                </w:tcPr>
                <w:p w14:paraId="05C85BFA" w14:textId="77777777" w:rsidR="00CD1876" w:rsidRPr="00C929A7" w:rsidRDefault="00CD1876" w:rsidP="006D738C">
                  <w:r w:rsidRPr="00C929A7">
                    <w:rPr>
                      <w:b/>
                    </w:rPr>
                    <w:t>1. Registruoti programos pastabą</w:t>
                  </w:r>
                </w:p>
              </w:tc>
            </w:tr>
            <w:tr w:rsidR="00CD1876" w:rsidRPr="00C929A7" w14:paraId="47529A73" w14:textId="77777777" w:rsidTr="006D738C">
              <w:trPr>
                <w:trHeight w:val="406"/>
              </w:trPr>
              <w:tc>
                <w:tcPr>
                  <w:tcW w:w="2250" w:type="dxa"/>
                  <w:shd w:val="clear" w:color="auto" w:fill="FFFFFF"/>
                  <w:tcMar>
                    <w:top w:w="60" w:type="dxa"/>
                    <w:left w:w="60" w:type="dxa"/>
                    <w:bottom w:w="0" w:type="dxa"/>
                    <w:right w:w="60" w:type="dxa"/>
                  </w:tcMar>
                </w:tcPr>
                <w:p w14:paraId="47E0F7BB" w14:textId="77777777" w:rsidR="00CD1876" w:rsidRPr="00C929A7" w:rsidRDefault="00CD1876" w:rsidP="006D738C"/>
              </w:tc>
              <w:tc>
                <w:tcPr>
                  <w:tcW w:w="180" w:type="dxa"/>
                  <w:shd w:val="clear" w:color="auto" w:fill="FFFFFF"/>
                  <w:tcMar>
                    <w:top w:w="60" w:type="dxa"/>
                    <w:left w:w="60" w:type="dxa"/>
                    <w:bottom w:w="0" w:type="dxa"/>
                    <w:right w:w="60" w:type="dxa"/>
                  </w:tcMar>
                </w:tcPr>
                <w:p w14:paraId="1C8CA112" w14:textId="77777777" w:rsidR="00CD1876" w:rsidRPr="00C929A7" w:rsidRDefault="00CD1876" w:rsidP="006D738C"/>
              </w:tc>
              <w:tc>
                <w:tcPr>
                  <w:tcW w:w="6870" w:type="dxa"/>
                  <w:shd w:val="clear" w:color="auto" w:fill="FFFFFF"/>
                  <w:tcMar>
                    <w:top w:w="60" w:type="dxa"/>
                    <w:left w:w="60" w:type="dxa"/>
                    <w:bottom w:w="0" w:type="dxa"/>
                    <w:right w:w="60" w:type="dxa"/>
                  </w:tcMar>
                </w:tcPr>
                <w:p w14:paraId="5A0BE4BD" w14:textId="77777777" w:rsidR="00CD1876" w:rsidRPr="00C929A7" w:rsidRDefault="00CD1876" w:rsidP="00792C25">
                  <w:pPr>
                    <w:widowControl w:val="0"/>
                    <w:numPr>
                      <w:ilvl w:val="0"/>
                      <w:numId w:val="46"/>
                    </w:numPr>
                    <w:autoSpaceDE w:val="0"/>
                    <w:autoSpaceDN w:val="0"/>
                    <w:adjustRightInd w:val="0"/>
                    <w:spacing w:line="360" w:lineRule="auto"/>
                    <w:ind w:left="360" w:hanging="360"/>
                    <w:jc w:val="left"/>
                  </w:pPr>
                  <w:r w:rsidRPr="00C929A7">
                    <w:rPr>
                      <w:b/>
                    </w:rPr>
                    <w:t xml:space="preserve">Naudotojas </w:t>
                  </w:r>
                  <w:r w:rsidRPr="00C929A7">
                    <w:t xml:space="preserve">- pasirinkti programą. </w:t>
                  </w:r>
                </w:p>
                <w:p w14:paraId="1552FF27" w14:textId="77777777" w:rsidR="00CD1876" w:rsidRPr="00C929A7" w:rsidRDefault="00CD1876" w:rsidP="00792C25">
                  <w:pPr>
                    <w:widowControl w:val="0"/>
                    <w:numPr>
                      <w:ilvl w:val="0"/>
                      <w:numId w:val="46"/>
                    </w:numPr>
                    <w:autoSpaceDE w:val="0"/>
                    <w:autoSpaceDN w:val="0"/>
                    <w:adjustRightInd w:val="0"/>
                    <w:spacing w:line="360" w:lineRule="auto"/>
                    <w:ind w:left="360" w:hanging="360"/>
                    <w:jc w:val="left"/>
                  </w:pPr>
                  <w:r w:rsidRPr="00C929A7">
                    <w:rPr>
                      <w:b/>
                    </w:rPr>
                    <w:t xml:space="preserve">Naudotojas </w:t>
                  </w:r>
                  <w:r w:rsidRPr="00C929A7">
                    <w:t xml:space="preserve">- inicijuoti naujos programos pastabos registravimą. </w:t>
                  </w:r>
                </w:p>
                <w:p w14:paraId="2C134280" w14:textId="77777777" w:rsidR="00CD1876" w:rsidRPr="00121D5D" w:rsidRDefault="00CD1876" w:rsidP="00792C25">
                  <w:pPr>
                    <w:widowControl w:val="0"/>
                    <w:numPr>
                      <w:ilvl w:val="0"/>
                      <w:numId w:val="46"/>
                    </w:numPr>
                    <w:autoSpaceDE w:val="0"/>
                    <w:autoSpaceDN w:val="0"/>
                    <w:adjustRightInd w:val="0"/>
                    <w:spacing w:line="360" w:lineRule="auto"/>
                    <w:ind w:left="360" w:hanging="360"/>
                    <w:jc w:val="left"/>
                    <w:rPr>
                      <w:rStyle w:val="NuorodaChar"/>
                    </w:rPr>
                  </w:pPr>
                  <w:r w:rsidRPr="00C929A7">
                    <w:t>Toliau vykdomas scenarijus</w:t>
                  </w:r>
                  <w:r w:rsidRPr="00121D5D">
                    <w:rPr>
                      <w:rStyle w:val="NuorodaChar"/>
                    </w:rPr>
                    <w:t xml:space="preserve"> </w:t>
                  </w:r>
                  <w:hyperlink w:anchor="BKM_1F0A92D3_EA62_4B1C_A7FC_61CAE8FB91E4" w:history="1">
                    <w:r w:rsidRPr="00121D5D">
                      <w:rPr>
                        <w:rStyle w:val="NuorodaChar"/>
                      </w:rPr>
                      <w:t>Registruoti programos pastabą</w:t>
                    </w:r>
                  </w:hyperlink>
                </w:p>
                <w:p w14:paraId="79EAFF57" w14:textId="77777777" w:rsidR="00CD1876" w:rsidRPr="00C929A7" w:rsidRDefault="00CD1876" w:rsidP="006D738C">
                  <w:r w:rsidRPr="00C929A7">
                    <w:t xml:space="preserve">Turi būti galimybė redaguoti arba pašalinti pastabas. </w:t>
                  </w:r>
                </w:p>
              </w:tc>
            </w:tr>
          </w:tbl>
          <w:p w14:paraId="46FC12B5" w14:textId="77777777" w:rsidR="00CD1876" w:rsidRPr="00C929A7" w:rsidRDefault="00CD1876" w:rsidP="006D738C"/>
        </w:tc>
      </w:tr>
      <w:tr w:rsidR="00CD1876" w:rsidRPr="00C929A7" w14:paraId="36652FB2" w14:textId="77777777" w:rsidTr="006D738C">
        <w:trPr>
          <w:trHeight w:val="136"/>
        </w:trPr>
        <w:tc>
          <w:tcPr>
            <w:tcW w:w="9600" w:type="dxa"/>
            <w:tcBorders>
              <w:top w:val="single" w:sz="2" w:space="0" w:color="auto"/>
              <w:left w:val="single" w:sz="2" w:space="0" w:color="auto"/>
              <w:bottom w:val="single" w:sz="2" w:space="0" w:color="auto"/>
              <w:right w:val="single" w:sz="2" w:space="0" w:color="auto"/>
            </w:tcBorders>
          </w:tcPr>
          <w:p w14:paraId="28ED65C0" w14:textId="77777777" w:rsidR="00CD1876" w:rsidRPr="00C929A7" w:rsidRDefault="00CD1876" w:rsidP="00CD1876">
            <w:pPr>
              <w:pStyle w:val="Pavadinimaslentelje"/>
              <w:rPr>
                <w:color w:val="auto"/>
              </w:rPr>
            </w:pPr>
            <w:r w:rsidRPr="00C929A7">
              <w:t>Apribojimai:</w:t>
            </w:r>
          </w:p>
        </w:tc>
      </w:tr>
      <w:tr w:rsidR="00CD1876" w:rsidRPr="00C929A7" w14:paraId="50C9B86E" w14:textId="77777777" w:rsidTr="006D738C">
        <w:tc>
          <w:tcPr>
            <w:tcW w:w="9600" w:type="dxa"/>
            <w:tcBorders>
              <w:top w:val="single" w:sz="2" w:space="0" w:color="auto"/>
              <w:left w:val="single" w:sz="2" w:space="0" w:color="auto"/>
              <w:bottom w:val="single" w:sz="2" w:space="0" w:color="auto"/>
              <w:right w:val="single" w:sz="2" w:space="0" w:color="auto"/>
            </w:tcBorders>
          </w:tcPr>
          <w:p w14:paraId="62E39B4D" w14:textId="77777777" w:rsidR="00CD1876" w:rsidRPr="00C929A7" w:rsidRDefault="00CD1876" w:rsidP="006D738C"/>
        </w:tc>
      </w:tr>
      <w:tr w:rsidR="00CD1876" w:rsidRPr="00C929A7" w14:paraId="750687FC" w14:textId="77777777" w:rsidTr="006D738C">
        <w:tc>
          <w:tcPr>
            <w:tcW w:w="9600" w:type="dxa"/>
            <w:tcBorders>
              <w:top w:val="single" w:sz="2" w:space="0" w:color="auto"/>
              <w:left w:val="single" w:sz="2" w:space="0" w:color="auto"/>
              <w:bottom w:val="single" w:sz="2" w:space="0" w:color="auto"/>
              <w:right w:val="single" w:sz="2" w:space="0" w:color="auto"/>
            </w:tcBorders>
          </w:tcPr>
          <w:p w14:paraId="65B53D88" w14:textId="77777777" w:rsidR="00CD1876" w:rsidRPr="00C929A7" w:rsidRDefault="00CD1876" w:rsidP="00CD1876">
            <w:pPr>
              <w:pStyle w:val="Pavadinimaslentelje"/>
              <w:rPr>
                <w:color w:val="auto"/>
              </w:rPr>
            </w:pPr>
            <w:r w:rsidRPr="00C929A7">
              <w:t>Reikalavimai:</w:t>
            </w:r>
          </w:p>
        </w:tc>
      </w:tr>
      <w:tr w:rsidR="00CD1876" w:rsidRPr="00C929A7" w14:paraId="6F101342" w14:textId="77777777" w:rsidTr="006D738C">
        <w:tc>
          <w:tcPr>
            <w:tcW w:w="9600" w:type="dxa"/>
            <w:tcBorders>
              <w:top w:val="single" w:sz="2" w:space="0" w:color="auto"/>
              <w:left w:val="single" w:sz="2" w:space="0" w:color="auto"/>
              <w:bottom w:val="single" w:sz="2" w:space="0" w:color="auto"/>
              <w:right w:val="single" w:sz="2" w:space="0" w:color="auto"/>
            </w:tcBorders>
          </w:tcPr>
          <w:p w14:paraId="169BB8DF" w14:textId="77777777" w:rsidR="00CD1876" w:rsidRPr="00C929A7" w:rsidRDefault="00CD1876" w:rsidP="006D738C"/>
        </w:tc>
      </w:tr>
      <w:tr w:rsidR="00CD1876" w:rsidRPr="00C929A7" w14:paraId="14393430" w14:textId="77777777" w:rsidTr="006D738C">
        <w:trPr>
          <w:trHeight w:val="211"/>
        </w:trPr>
        <w:tc>
          <w:tcPr>
            <w:tcW w:w="9600" w:type="dxa"/>
            <w:tcBorders>
              <w:top w:val="single" w:sz="2" w:space="0" w:color="auto"/>
              <w:left w:val="single" w:sz="2" w:space="0" w:color="auto"/>
              <w:bottom w:val="single" w:sz="2" w:space="0" w:color="auto"/>
              <w:right w:val="single" w:sz="2" w:space="0" w:color="auto"/>
            </w:tcBorders>
          </w:tcPr>
          <w:p w14:paraId="56BFB96B" w14:textId="77777777" w:rsidR="00CD1876" w:rsidRPr="00C929A7" w:rsidRDefault="00CD1876" w:rsidP="00CD1876">
            <w:pPr>
              <w:pStyle w:val="Pavadinimaslentelje"/>
              <w:rPr>
                <w:color w:val="auto"/>
              </w:rPr>
            </w:pPr>
            <w:r w:rsidRPr="00C929A7">
              <w:t>Bendrieji reikalavimai:</w:t>
            </w:r>
          </w:p>
        </w:tc>
      </w:tr>
      <w:tr w:rsidR="00CD1876" w:rsidRPr="00C929A7" w14:paraId="4C78B739" w14:textId="77777777" w:rsidTr="006D738C">
        <w:tc>
          <w:tcPr>
            <w:tcW w:w="9600" w:type="dxa"/>
            <w:tcBorders>
              <w:top w:val="single" w:sz="2" w:space="0" w:color="auto"/>
              <w:left w:val="single" w:sz="2" w:space="0" w:color="auto"/>
              <w:bottom w:val="single" w:sz="2" w:space="0" w:color="auto"/>
              <w:right w:val="single" w:sz="2" w:space="0" w:color="auto"/>
            </w:tcBorders>
          </w:tcPr>
          <w:p w14:paraId="7193C1A4" w14:textId="77777777" w:rsidR="00CD1876" w:rsidRPr="00C929A7" w:rsidRDefault="00CD1876" w:rsidP="006D738C"/>
        </w:tc>
      </w:tr>
      <w:tr w:rsidR="00CD1876" w:rsidRPr="00C929A7" w14:paraId="53FD745F" w14:textId="77777777" w:rsidTr="006D738C">
        <w:trPr>
          <w:trHeight w:hRule="exact" w:val="118"/>
        </w:trPr>
        <w:tc>
          <w:tcPr>
            <w:tcW w:w="9600" w:type="dxa"/>
            <w:tcBorders>
              <w:top w:val="nil"/>
              <w:left w:val="nil"/>
              <w:bottom w:val="nil"/>
              <w:right w:val="nil"/>
            </w:tcBorders>
          </w:tcPr>
          <w:p w14:paraId="4E19EF48" w14:textId="77777777" w:rsidR="00CD1876" w:rsidRPr="00C929A7" w:rsidRDefault="00CD1876" w:rsidP="006D738C">
            <w:pPr>
              <w:rPr>
                <w:sz w:val="8"/>
              </w:rPr>
            </w:pPr>
            <w:bookmarkStart w:id="89" w:name="BKM_2C05A4B1_4DCC_4DD3_B3B6_F7A841547AC9"/>
            <w:bookmarkEnd w:id="89"/>
          </w:p>
        </w:tc>
      </w:tr>
    </w:tbl>
    <w:p w14:paraId="3D664AD6" w14:textId="77777777" w:rsidR="00CD1876" w:rsidRPr="00C929A7" w:rsidRDefault="00CD1876" w:rsidP="000E5B25">
      <w:pPr>
        <w:pStyle w:val="Heading5"/>
        <w:rPr>
          <w:i/>
        </w:rPr>
      </w:pPr>
      <w:bookmarkStart w:id="90" w:name="_Toc459189251"/>
      <w:r w:rsidRPr="00C929A7">
        <w:t>PR_0104 - Registruoti pastabą</w:t>
      </w:r>
      <w:bookmarkEnd w:id="90"/>
    </w:p>
    <w:p w14:paraId="1851C3EB" w14:textId="77777777" w:rsidR="00CD1876" w:rsidRPr="00C929A7" w:rsidRDefault="00CD1876" w:rsidP="00CD1876">
      <w:pPr>
        <w:ind w:left="270" w:hanging="90"/>
      </w:pPr>
      <w:r w:rsidRPr="00C929A7">
        <w:t>Skirta registruoti pastabą prie sistemos įrašų.</w:t>
      </w:r>
    </w:p>
    <w:p w14:paraId="13D5CF7D" w14:textId="77777777" w:rsidR="00CD1876" w:rsidRDefault="00CD1876" w:rsidP="00CD1876">
      <w:pPr>
        <w:keepNext/>
        <w:ind w:left="270" w:hanging="90"/>
        <w:jc w:val="center"/>
      </w:pPr>
      <w:bookmarkStart w:id="91" w:name="BKM_E36BFFB4_0192_4BCA_914B_A03630C8E7F7"/>
      <w:r w:rsidRPr="00C929A7">
        <w:rPr>
          <w:noProof/>
          <w:lang w:eastAsia="lt-LT"/>
        </w:rPr>
        <w:drawing>
          <wp:inline distT="0" distB="0" distL="0" distR="0" wp14:anchorId="0A406FFC" wp14:editId="6514BCC2">
            <wp:extent cx="6261735" cy="17411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61735" cy="1741170"/>
                    </a:xfrm>
                    <a:prstGeom prst="rect">
                      <a:avLst/>
                    </a:prstGeom>
                    <a:noFill/>
                    <a:ln>
                      <a:noFill/>
                    </a:ln>
                  </pic:spPr>
                </pic:pic>
              </a:graphicData>
            </a:graphic>
          </wp:inline>
        </w:drawing>
      </w:r>
    </w:p>
    <w:p w14:paraId="0C859BF8" w14:textId="77777777" w:rsidR="00CD1876" w:rsidRPr="00C929A7" w:rsidRDefault="00CD1876" w:rsidP="00CD1876">
      <w:pPr>
        <w:pStyle w:val="Caption"/>
        <w:jc w:val="center"/>
        <w:rPr>
          <w:szCs w:val="24"/>
        </w:rPr>
      </w:pPr>
      <w:r>
        <w:t xml:space="preserve">pav. </w:t>
      </w:r>
      <w:fldSimple w:instr=" STYLEREF 1 \s ">
        <w:r w:rsidR="00DB4384">
          <w:rPr>
            <w:noProof/>
          </w:rPr>
          <w:t>3</w:t>
        </w:r>
      </w:fldSimple>
      <w:r w:rsidR="004D07B3">
        <w:t>.</w:t>
      </w:r>
      <w:fldSimple w:instr=" SEQ pav. \* ARABIC \s 1 ">
        <w:r w:rsidR="00DB4384">
          <w:rPr>
            <w:noProof/>
          </w:rPr>
          <w:t>23</w:t>
        </w:r>
      </w:fldSimple>
      <w:r>
        <w:rPr>
          <w:noProof/>
        </w:rPr>
        <w:t xml:space="preserve"> </w:t>
      </w:r>
      <w:r w:rsidRPr="00272614">
        <w:rPr>
          <w:noProof/>
        </w:rPr>
        <w:t>Registruoti pastabą</w:t>
      </w:r>
    </w:p>
    <w:bookmarkEnd w:id="91"/>
    <w:p w14:paraId="7CBD3D5A" w14:textId="77777777" w:rsidR="00CD1876" w:rsidRPr="00C929A7" w:rsidRDefault="00CD1876" w:rsidP="00CD1876">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CD1876" w:rsidRPr="00C929A7" w14:paraId="08CEFD2B"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02E791BF" w14:textId="77777777" w:rsidR="00CD1876" w:rsidRPr="00C929A7" w:rsidRDefault="00CD1876" w:rsidP="00CD1876">
            <w:pPr>
              <w:pStyle w:val="Pavadinimaslentelje"/>
              <w:rPr>
                <w:color w:val="auto"/>
              </w:rPr>
            </w:pPr>
            <w:r w:rsidRPr="00C929A7">
              <w:t>Scenarijai:</w:t>
            </w:r>
          </w:p>
        </w:tc>
      </w:tr>
      <w:tr w:rsidR="00CD1876" w:rsidRPr="00C929A7" w14:paraId="6EECFA56"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CD1876" w:rsidRPr="00C929A7" w14:paraId="05FAB7EF" w14:textId="77777777" w:rsidTr="006D738C">
              <w:trPr>
                <w:trHeight w:val="286"/>
              </w:trPr>
              <w:tc>
                <w:tcPr>
                  <w:tcW w:w="2250" w:type="dxa"/>
                  <w:shd w:val="clear" w:color="auto" w:fill="EFEFEF"/>
                  <w:tcMar>
                    <w:top w:w="60" w:type="dxa"/>
                    <w:left w:w="60" w:type="dxa"/>
                    <w:bottom w:w="0" w:type="dxa"/>
                    <w:right w:w="60" w:type="dxa"/>
                  </w:tcMar>
                </w:tcPr>
                <w:p w14:paraId="07D3179E" w14:textId="77777777" w:rsidR="00CD1876" w:rsidRPr="00C929A7" w:rsidRDefault="00CD1876" w:rsidP="006D738C">
                  <w:r w:rsidRPr="00C929A7">
                    <w:rPr>
                      <w:b/>
                    </w:rPr>
                    <w:lastRenderedPageBreak/>
                    <w:t>Pagrindinis</w:t>
                  </w:r>
                </w:p>
              </w:tc>
              <w:tc>
                <w:tcPr>
                  <w:tcW w:w="7050" w:type="dxa"/>
                  <w:gridSpan w:val="2"/>
                  <w:shd w:val="clear" w:color="auto" w:fill="EFEFEF"/>
                  <w:tcMar>
                    <w:top w:w="60" w:type="dxa"/>
                    <w:left w:w="60" w:type="dxa"/>
                    <w:bottom w:w="0" w:type="dxa"/>
                    <w:right w:w="60" w:type="dxa"/>
                  </w:tcMar>
                </w:tcPr>
                <w:p w14:paraId="483DCD53" w14:textId="77777777" w:rsidR="00CD1876" w:rsidRPr="00C929A7" w:rsidRDefault="00CD1876" w:rsidP="006D738C">
                  <w:r w:rsidRPr="00C929A7">
                    <w:rPr>
                      <w:b/>
                    </w:rPr>
                    <w:t>1. Registruoti pastabą</w:t>
                  </w:r>
                </w:p>
              </w:tc>
            </w:tr>
            <w:tr w:rsidR="00CD1876" w:rsidRPr="00C929A7" w14:paraId="67540257" w14:textId="77777777" w:rsidTr="006D738C">
              <w:trPr>
                <w:trHeight w:val="406"/>
              </w:trPr>
              <w:tc>
                <w:tcPr>
                  <w:tcW w:w="2250" w:type="dxa"/>
                  <w:shd w:val="clear" w:color="auto" w:fill="FFFFFF"/>
                  <w:tcMar>
                    <w:top w:w="60" w:type="dxa"/>
                    <w:left w:w="60" w:type="dxa"/>
                    <w:bottom w:w="0" w:type="dxa"/>
                    <w:right w:w="60" w:type="dxa"/>
                  </w:tcMar>
                </w:tcPr>
                <w:p w14:paraId="7E6F030B" w14:textId="77777777" w:rsidR="00CD1876" w:rsidRPr="00C929A7" w:rsidRDefault="00CD1876" w:rsidP="006D738C"/>
              </w:tc>
              <w:tc>
                <w:tcPr>
                  <w:tcW w:w="180" w:type="dxa"/>
                  <w:shd w:val="clear" w:color="auto" w:fill="FFFFFF"/>
                  <w:tcMar>
                    <w:top w:w="60" w:type="dxa"/>
                    <w:left w:w="60" w:type="dxa"/>
                    <w:bottom w:w="0" w:type="dxa"/>
                    <w:right w:w="60" w:type="dxa"/>
                  </w:tcMar>
                </w:tcPr>
                <w:p w14:paraId="03D4B82F" w14:textId="77777777" w:rsidR="00CD1876" w:rsidRPr="00C929A7" w:rsidRDefault="00CD1876" w:rsidP="006D738C"/>
              </w:tc>
              <w:tc>
                <w:tcPr>
                  <w:tcW w:w="6870" w:type="dxa"/>
                  <w:shd w:val="clear" w:color="auto" w:fill="FFFFFF"/>
                  <w:tcMar>
                    <w:top w:w="60" w:type="dxa"/>
                    <w:left w:w="60" w:type="dxa"/>
                    <w:bottom w:w="0" w:type="dxa"/>
                    <w:right w:w="60" w:type="dxa"/>
                  </w:tcMar>
                </w:tcPr>
                <w:p w14:paraId="12AA87DE" w14:textId="77777777" w:rsidR="00CD1876" w:rsidRPr="00C929A7" w:rsidRDefault="00CD1876" w:rsidP="00792C25">
                  <w:pPr>
                    <w:widowControl w:val="0"/>
                    <w:numPr>
                      <w:ilvl w:val="0"/>
                      <w:numId w:val="47"/>
                    </w:numPr>
                    <w:autoSpaceDE w:val="0"/>
                    <w:autoSpaceDN w:val="0"/>
                    <w:adjustRightInd w:val="0"/>
                    <w:spacing w:line="360" w:lineRule="auto"/>
                    <w:ind w:left="360" w:hanging="360"/>
                    <w:jc w:val="left"/>
                  </w:pPr>
                  <w:r w:rsidRPr="00C929A7">
                    <w:rPr>
                      <w:b/>
                    </w:rPr>
                    <w:t xml:space="preserve">Naudotojas </w:t>
                  </w:r>
                  <w:r w:rsidRPr="00C929A7">
                    <w:t xml:space="preserve">- inicijuoti naujos pastabos registravimą. </w:t>
                  </w:r>
                </w:p>
                <w:p w14:paraId="332B0A3E" w14:textId="77777777" w:rsidR="00CD1876" w:rsidRPr="00C929A7" w:rsidRDefault="00CD1876" w:rsidP="00792C25">
                  <w:pPr>
                    <w:widowControl w:val="0"/>
                    <w:numPr>
                      <w:ilvl w:val="0"/>
                      <w:numId w:val="47"/>
                    </w:numPr>
                    <w:autoSpaceDE w:val="0"/>
                    <w:autoSpaceDN w:val="0"/>
                    <w:adjustRightInd w:val="0"/>
                    <w:spacing w:line="360" w:lineRule="auto"/>
                    <w:ind w:left="360" w:hanging="360"/>
                    <w:jc w:val="left"/>
                  </w:pPr>
                  <w:r w:rsidRPr="00C929A7">
                    <w:rPr>
                      <w:b/>
                    </w:rPr>
                    <w:t xml:space="preserve">Sistema </w:t>
                  </w:r>
                  <w:r w:rsidRPr="00C929A7">
                    <w:t>- pateikti naujos pastabos registravimo duomenis (žr. R01)</w:t>
                  </w:r>
                </w:p>
                <w:p w14:paraId="1534C804" w14:textId="77777777" w:rsidR="00CD1876" w:rsidRPr="00C929A7" w:rsidRDefault="00CD1876" w:rsidP="00792C25">
                  <w:pPr>
                    <w:widowControl w:val="0"/>
                    <w:numPr>
                      <w:ilvl w:val="0"/>
                      <w:numId w:val="47"/>
                    </w:numPr>
                    <w:autoSpaceDE w:val="0"/>
                    <w:autoSpaceDN w:val="0"/>
                    <w:adjustRightInd w:val="0"/>
                    <w:spacing w:line="360" w:lineRule="auto"/>
                    <w:ind w:left="360" w:hanging="360"/>
                    <w:jc w:val="left"/>
                  </w:pPr>
                  <w:r w:rsidRPr="00C929A7">
                    <w:rPr>
                      <w:b/>
                    </w:rPr>
                    <w:t xml:space="preserve">Naudotojas </w:t>
                  </w:r>
                  <w:r w:rsidRPr="00C929A7">
                    <w:t>- įvesti reikalingus pastabos duomenis.</w:t>
                  </w:r>
                </w:p>
                <w:p w14:paraId="24E9EC9D" w14:textId="77777777" w:rsidR="00CD1876" w:rsidRPr="00C929A7" w:rsidRDefault="00CD1876" w:rsidP="00792C25">
                  <w:pPr>
                    <w:widowControl w:val="0"/>
                    <w:numPr>
                      <w:ilvl w:val="0"/>
                      <w:numId w:val="47"/>
                    </w:numPr>
                    <w:autoSpaceDE w:val="0"/>
                    <w:autoSpaceDN w:val="0"/>
                    <w:adjustRightInd w:val="0"/>
                    <w:spacing w:line="360" w:lineRule="auto"/>
                    <w:ind w:left="360" w:hanging="360"/>
                    <w:jc w:val="left"/>
                  </w:pPr>
                  <w:r w:rsidRPr="00C929A7">
                    <w:rPr>
                      <w:b/>
                    </w:rPr>
                    <w:t xml:space="preserve">Naudotojas </w:t>
                  </w:r>
                  <w:r w:rsidRPr="00C929A7">
                    <w:t>- nurodyti ar reikalingas pastabos priminimas.</w:t>
                  </w:r>
                </w:p>
                <w:p w14:paraId="3D270E7D" w14:textId="77777777" w:rsidR="00CD1876" w:rsidRPr="00C929A7" w:rsidRDefault="00CD1876" w:rsidP="00792C25">
                  <w:pPr>
                    <w:widowControl w:val="0"/>
                    <w:numPr>
                      <w:ilvl w:val="0"/>
                      <w:numId w:val="47"/>
                    </w:numPr>
                    <w:autoSpaceDE w:val="0"/>
                    <w:autoSpaceDN w:val="0"/>
                    <w:adjustRightInd w:val="0"/>
                    <w:spacing w:line="360" w:lineRule="auto"/>
                    <w:ind w:left="360" w:hanging="360"/>
                    <w:jc w:val="left"/>
                  </w:pPr>
                  <w:r w:rsidRPr="00C929A7">
                    <w:t xml:space="preserve">Jei reikalingas, tada nurodyti priminimo datą. </w:t>
                  </w:r>
                </w:p>
                <w:p w14:paraId="1E63A7E1" w14:textId="77777777" w:rsidR="00CD1876" w:rsidRPr="00C929A7" w:rsidRDefault="00CD1876" w:rsidP="00792C25">
                  <w:pPr>
                    <w:widowControl w:val="0"/>
                    <w:numPr>
                      <w:ilvl w:val="0"/>
                      <w:numId w:val="47"/>
                    </w:numPr>
                    <w:autoSpaceDE w:val="0"/>
                    <w:autoSpaceDN w:val="0"/>
                    <w:adjustRightInd w:val="0"/>
                    <w:spacing w:line="360" w:lineRule="auto"/>
                    <w:ind w:left="360" w:hanging="360"/>
                    <w:jc w:val="left"/>
                  </w:pPr>
                  <w:r w:rsidRPr="00C929A7">
                    <w:rPr>
                      <w:b/>
                    </w:rPr>
                    <w:t xml:space="preserve">Naudotojas </w:t>
                  </w:r>
                  <w:r w:rsidRPr="00C929A7">
                    <w:t xml:space="preserve">- inicijuoti pastabos saugojimą. </w:t>
                  </w:r>
                </w:p>
                <w:p w14:paraId="702C2DBD" w14:textId="77777777" w:rsidR="00CD1876" w:rsidRPr="00C929A7" w:rsidRDefault="00CD1876" w:rsidP="00792C25">
                  <w:pPr>
                    <w:widowControl w:val="0"/>
                    <w:numPr>
                      <w:ilvl w:val="0"/>
                      <w:numId w:val="47"/>
                    </w:numPr>
                    <w:autoSpaceDE w:val="0"/>
                    <w:autoSpaceDN w:val="0"/>
                    <w:adjustRightInd w:val="0"/>
                    <w:spacing w:line="360" w:lineRule="auto"/>
                    <w:ind w:left="360" w:hanging="360"/>
                    <w:jc w:val="left"/>
                  </w:pPr>
                  <w:r w:rsidRPr="00C929A7">
                    <w:rPr>
                      <w:b/>
                    </w:rPr>
                    <w:t xml:space="preserve">Sistema </w:t>
                  </w:r>
                  <w:r w:rsidRPr="00C929A7">
                    <w:t xml:space="preserve">- patikrinti įvestus duomenis. </w:t>
                  </w:r>
                </w:p>
                <w:p w14:paraId="69E3A50B" w14:textId="77777777" w:rsidR="00CD1876" w:rsidRPr="00C929A7" w:rsidRDefault="00CD1876" w:rsidP="00792C25">
                  <w:pPr>
                    <w:widowControl w:val="0"/>
                    <w:numPr>
                      <w:ilvl w:val="0"/>
                      <w:numId w:val="47"/>
                    </w:numPr>
                    <w:autoSpaceDE w:val="0"/>
                    <w:autoSpaceDN w:val="0"/>
                    <w:adjustRightInd w:val="0"/>
                    <w:spacing w:line="360" w:lineRule="auto"/>
                    <w:ind w:left="360" w:hanging="360"/>
                    <w:jc w:val="left"/>
                  </w:pPr>
                  <w:r w:rsidRPr="00C929A7">
                    <w:rPr>
                      <w:b/>
                    </w:rPr>
                    <w:t xml:space="preserve">Sistema </w:t>
                  </w:r>
                  <w:r w:rsidRPr="00C929A7">
                    <w:t xml:space="preserve">- išsaugoti pastabą. </w:t>
                  </w:r>
                </w:p>
                <w:p w14:paraId="5D3F7AB9" w14:textId="77777777" w:rsidR="00CD1876" w:rsidRPr="00C929A7" w:rsidRDefault="00CD1876" w:rsidP="006D738C"/>
              </w:tc>
            </w:tr>
            <w:tr w:rsidR="00CD1876" w:rsidRPr="00C929A7" w14:paraId="4834941E" w14:textId="77777777" w:rsidTr="006D738C">
              <w:trPr>
                <w:trHeight w:val="286"/>
              </w:trPr>
              <w:tc>
                <w:tcPr>
                  <w:tcW w:w="2250" w:type="dxa"/>
                  <w:shd w:val="clear" w:color="auto" w:fill="EFEFEF"/>
                  <w:tcMar>
                    <w:top w:w="60" w:type="dxa"/>
                    <w:left w:w="60" w:type="dxa"/>
                    <w:bottom w:w="0" w:type="dxa"/>
                    <w:right w:w="60" w:type="dxa"/>
                  </w:tcMar>
                </w:tcPr>
                <w:p w14:paraId="1CEABC78" w14:textId="77777777" w:rsidR="00CD1876" w:rsidRPr="00C929A7" w:rsidRDefault="00CD1876" w:rsidP="006D738C">
                  <w:r w:rsidRPr="00C929A7">
                    <w:rPr>
                      <w:b/>
                    </w:rPr>
                    <w:t>Alternatyvus</w:t>
                  </w:r>
                </w:p>
              </w:tc>
              <w:tc>
                <w:tcPr>
                  <w:tcW w:w="7050" w:type="dxa"/>
                  <w:gridSpan w:val="2"/>
                  <w:shd w:val="clear" w:color="auto" w:fill="EFEFEF"/>
                  <w:tcMar>
                    <w:top w:w="60" w:type="dxa"/>
                    <w:left w:w="60" w:type="dxa"/>
                    <w:bottom w:w="0" w:type="dxa"/>
                    <w:right w:w="60" w:type="dxa"/>
                  </w:tcMar>
                </w:tcPr>
                <w:p w14:paraId="744CFA8B" w14:textId="77777777" w:rsidR="00CD1876" w:rsidRPr="00C929A7" w:rsidRDefault="00CD1876" w:rsidP="006D738C">
                  <w:r w:rsidRPr="00C929A7">
                    <w:rPr>
                      <w:b/>
                    </w:rPr>
                    <w:t>2. Redaguoti pastabą</w:t>
                  </w:r>
                </w:p>
              </w:tc>
            </w:tr>
            <w:tr w:rsidR="00CD1876" w:rsidRPr="00C929A7" w14:paraId="08F1E65D" w14:textId="77777777" w:rsidTr="006D738C">
              <w:trPr>
                <w:trHeight w:val="406"/>
              </w:trPr>
              <w:tc>
                <w:tcPr>
                  <w:tcW w:w="2250" w:type="dxa"/>
                  <w:shd w:val="clear" w:color="auto" w:fill="FFFFFF"/>
                  <w:tcMar>
                    <w:top w:w="60" w:type="dxa"/>
                    <w:left w:w="60" w:type="dxa"/>
                    <w:bottom w:w="0" w:type="dxa"/>
                    <w:right w:w="60" w:type="dxa"/>
                  </w:tcMar>
                </w:tcPr>
                <w:p w14:paraId="242312D9" w14:textId="77777777" w:rsidR="00CD1876" w:rsidRPr="00C929A7" w:rsidRDefault="00CD1876" w:rsidP="006D738C"/>
              </w:tc>
              <w:tc>
                <w:tcPr>
                  <w:tcW w:w="180" w:type="dxa"/>
                  <w:shd w:val="clear" w:color="auto" w:fill="FFFFFF"/>
                  <w:tcMar>
                    <w:top w:w="60" w:type="dxa"/>
                    <w:left w:w="60" w:type="dxa"/>
                    <w:bottom w:w="0" w:type="dxa"/>
                    <w:right w:w="60" w:type="dxa"/>
                  </w:tcMar>
                </w:tcPr>
                <w:p w14:paraId="7096E166" w14:textId="77777777" w:rsidR="00CD1876" w:rsidRPr="00C929A7" w:rsidRDefault="00CD1876" w:rsidP="006D738C"/>
              </w:tc>
              <w:tc>
                <w:tcPr>
                  <w:tcW w:w="6870" w:type="dxa"/>
                  <w:shd w:val="clear" w:color="auto" w:fill="FFFFFF"/>
                  <w:tcMar>
                    <w:top w:w="60" w:type="dxa"/>
                    <w:left w:w="60" w:type="dxa"/>
                    <w:bottom w:w="0" w:type="dxa"/>
                    <w:right w:w="60" w:type="dxa"/>
                  </w:tcMar>
                </w:tcPr>
                <w:p w14:paraId="67520CB3" w14:textId="77777777" w:rsidR="00CD1876" w:rsidRPr="00C929A7" w:rsidRDefault="00CD1876" w:rsidP="00792C25">
                  <w:pPr>
                    <w:widowControl w:val="0"/>
                    <w:numPr>
                      <w:ilvl w:val="0"/>
                      <w:numId w:val="48"/>
                    </w:numPr>
                    <w:autoSpaceDE w:val="0"/>
                    <w:autoSpaceDN w:val="0"/>
                    <w:adjustRightInd w:val="0"/>
                    <w:spacing w:line="360" w:lineRule="auto"/>
                    <w:ind w:left="360" w:hanging="360"/>
                    <w:jc w:val="left"/>
                  </w:pPr>
                  <w:r w:rsidRPr="00C929A7">
                    <w:rPr>
                      <w:b/>
                    </w:rPr>
                    <w:t xml:space="preserve">Naudotojas </w:t>
                  </w:r>
                  <w:r w:rsidRPr="00C929A7">
                    <w:t xml:space="preserve">- inicijuoti pastabos redagavimą. </w:t>
                  </w:r>
                </w:p>
                <w:p w14:paraId="51BE189A" w14:textId="77777777" w:rsidR="00CD1876" w:rsidRPr="00C929A7" w:rsidRDefault="00CD1876" w:rsidP="00792C25">
                  <w:pPr>
                    <w:widowControl w:val="0"/>
                    <w:numPr>
                      <w:ilvl w:val="0"/>
                      <w:numId w:val="48"/>
                    </w:numPr>
                    <w:autoSpaceDE w:val="0"/>
                    <w:autoSpaceDN w:val="0"/>
                    <w:adjustRightInd w:val="0"/>
                    <w:spacing w:line="360" w:lineRule="auto"/>
                    <w:ind w:left="360" w:hanging="360"/>
                    <w:jc w:val="left"/>
                  </w:pPr>
                  <w:r w:rsidRPr="00C929A7">
                    <w:rPr>
                      <w:b/>
                    </w:rPr>
                    <w:t xml:space="preserve">Sistema </w:t>
                  </w:r>
                  <w:r w:rsidRPr="00C929A7">
                    <w:t xml:space="preserve">- pateikti redaguojamus pastabos duomenis. </w:t>
                  </w:r>
                </w:p>
                <w:p w14:paraId="04C2A32A" w14:textId="77777777" w:rsidR="00CD1876" w:rsidRPr="00C929A7" w:rsidRDefault="00CD1876" w:rsidP="00792C25">
                  <w:pPr>
                    <w:widowControl w:val="0"/>
                    <w:numPr>
                      <w:ilvl w:val="0"/>
                      <w:numId w:val="48"/>
                    </w:numPr>
                    <w:autoSpaceDE w:val="0"/>
                    <w:autoSpaceDN w:val="0"/>
                    <w:adjustRightInd w:val="0"/>
                    <w:spacing w:line="360" w:lineRule="auto"/>
                    <w:ind w:left="360" w:hanging="360"/>
                    <w:jc w:val="left"/>
                  </w:pPr>
                  <w:r w:rsidRPr="00C929A7">
                    <w:rPr>
                      <w:b/>
                    </w:rPr>
                    <w:t xml:space="preserve">Naudotojas </w:t>
                  </w:r>
                  <w:r w:rsidRPr="00C929A7">
                    <w:t xml:space="preserve">- pakeisti duomenis. </w:t>
                  </w:r>
                </w:p>
                <w:p w14:paraId="39FA4638" w14:textId="77777777" w:rsidR="00CD1876" w:rsidRPr="00C929A7" w:rsidRDefault="00CD1876" w:rsidP="00792C25">
                  <w:pPr>
                    <w:widowControl w:val="0"/>
                    <w:numPr>
                      <w:ilvl w:val="0"/>
                      <w:numId w:val="48"/>
                    </w:numPr>
                    <w:autoSpaceDE w:val="0"/>
                    <w:autoSpaceDN w:val="0"/>
                    <w:adjustRightInd w:val="0"/>
                    <w:spacing w:line="360" w:lineRule="auto"/>
                    <w:ind w:left="360" w:hanging="360"/>
                    <w:jc w:val="left"/>
                  </w:pPr>
                  <w:r w:rsidRPr="00C929A7">
                    <w:rPr>
                      <w:b/>
                    </w:rPr>
                    <w:t xml:space="preserve">Naudotojas </w:t>
                  </w:r>
                  <w:r w:rsidRPr="00C929A7">
                    <w:t xml:space="preserve">- inicijuoti pastabos pakeitimo saugojimą. </w:t>
                  </w:r>
                </w:p>
                <w:p w14:paraId="5164A284" w14:textId="77777777" w:rsidR="00CD1876" w:rsidRPr="00C929A7" w:rsidRDefault="00CD1876" w:rsidP="00792C25">
                  <w:pPr>
                    <w:widowControl w:val="0"/>
                    <w:numPr>
                      <w:ilvl w:val="0"/>
                      <w:numId w:val="48"/>
                    </w:numPr>
                    <w:autoSpaceDE w:val="0"/>
                    <w:autoSpaceDN w:val="0"/>
                    <w:adjustRightInd w:val="0"/>
                    <w:spacing w:line="360" w:lineRule="auto"/>
                    <w:ind w:left="360" w:hanging="360"/>
                    <w:jc w:val="left"/>
                  </w:pPr>
                  <w:r w:rsidRPr="00C929A7">
                    <w:rPr>
                      <w:b/>
                    </w:rPr>
                    <w:t xml:space="preserve">Sistema </w:t>
                  </w:r>
                  <w:r w:rsidRPr="00C929A7">
                    <w:t>- patikrinti pakeistus duomenis.</w:t>
                  </w:r>
                </w:p>
                <w:p w14:paraId="1CBB896E" w14:textId="77777777" w:rsidR="00CD1876" w:rsidRPr="00C929A7" w:rsidRDefault="00CD1876" w:rsidP="00792C25">
                  <w:pPr>
                    <w:widowControl w:val="0"/>
                    <w:numPr>
                      <w:ilvl w:val="0"/>
                      <w:numId w:val="48"/>
                    </w:numPr>
                    <w:autoSpaceDE w:val="0"/>
                    <w:autoSpaceDN w:val="0"/>
                    <w:adjustRightInd w:val="0"/>
                    <w:spacing w:line="360" w:lineRule="auto"/>
                    <w:ind w:left="360" w:hanging="360"/>
                    <w:jc w:val="left"/>
                  </w:pPr>
                  <w:r w:rsidRPr="00C929A7">
                    <w:rPr>
                      <w:b/>
                    </w:rPr>
                    <w:t xml:space="preserve">Sistema </w:t>
                  </w:r>
                  <w:r w:rsidRPr="00C929A7">
                    <w:t xml:space="preserve">- išsaugoti pakeistus duomenis. </w:t>
                  </w:r>
                </w:p>
                <w:p w14:paraId="619414E1" w14:textId="77777777" w:rsidR="00CD1876" w:rsidRPr="00C929A7" w:rsidRDefault="00CD1876" w:rsidP="006D738C"/>
              </w:tc>
            </w:tr>
            <w:tr w:rsidR="00CD1876" w:rsidRPr="00C929A7" w14:paraId="4D8434E9" w14:textId="77777777" w:rsidTr="006D738C">
              <w:trPr>
                <w:trHeight w:val="286"/>
              </w:trPr>
              <w:tc>
                <w:tcPr>
                  <w:tcW w:w="2250" w:type="dxa"/>
                  <w:shd w:val="clear" w:color="auto" w:fill="EFEFEF"/>
                  <w:tcMar>
                    <w:top w:w="60" w:type="dxa"/>
                    <w:left w:w="60" w:type="dxa"/>
                    <w:bottom w:w="0" w:type="dxa"/>
                    <w:right w:w="60" w:type="dxa"/>
                  </w:tcMar>
                </w:tcPr>
                <w:p w14:paraId="431F4378" w14:textId="77777777" w:rsidR="00CD1876" w:rsidRPr="00C929A7" w:rsidRDefault="00CD1876" w:rsidP="006D738C">
                  <w:r w:rsidRPr="00C929A7">
                    <w:rPr>
                      <w:b/>
                    </w:rPr>
                    <w:t>Alternatyvus</w:t>
                  </w:r>
                </w:p>
              </w:tc>
              <w:tc>
                <w:tcPr>
                  <w:tcW w:w="7050" w:type="dxa"/>
                  <w:gridSpan w:val="2"/>
                  <w:shd w:val="clear" w:color="auto" w:fill="EFEFEF"/>
                  <w:tcMar>
                    <w:top w:w="60" w:type="dxa"/>
                    <w:left w:w="60" w:type="dxa"/>
                    <w:bottom w:w="0" w:type="dxa"/>
                    <w:right w:w="60" w:type="dxa"/>
                  </w:tcMar>
                </w:tcPr>
                <w:p w14:paraId="216C2996" w14:textId="77777777" w:rsidR="00CD1876" w:rsidRPr="00C929A7" w:rsidRDefault="00CD1876" w:rsidP="006D738C">
                  <w:r w:rsidRPr="00C929A7">
                    <w:rPr>
                      <w:b/>
                    </w:rPr>
                    <w:t>3. Pašalinti pastabą</w:t>
                  </w:r>
                </w:p>
              </w:tc>
            </w:tr>
            <w:tr w:rsidR="00CD1876" w:rsidRPr="00C929A7" w14:paraId="5AB694CF" w14:textId="77777777" w:rsidTr="006D738C">
              <w:trPr>
                <w:trHeight w:val="406"/>
              </w:trPr>
              <w:tc>
                <w:tcPr>
                  <w:tcW w:w="2250" w:type="dxa"/>
                  <w:shd w:val="clear" w:color="auto" w:fill="FFFFFF"/>
                  <w:tcMar>
                    <w:top w:w="60" w:type="dxa"/>
                    <w:left w:w="60" w:type="dxa"/>
                    <w:bottom w:w="0" w:type="dxa"/>
                    <w:right w:w="60" w:type="dxa"/>
                  </w:tcMar>
                </w:tcPr>
                <w:p w14:paraId="63EEAB2E" w14:textId="77777777" w:rsidR="00CD1876" w:rsidRPr="00C929A7" w:rsidRDefault="00CD1876" w:rsidP="006D738C"/>
              </w:tc>
              <w:tc>
                <w:tcPr>
                  <w:tcW w:w="180" w:type="dxa"/>
                  <w:shd w:val="clear" w:color="auto" w:fill="FFFFFF"/>
                  <w:tcMar>
                    <w:top w:w="60" w:type="dxa"/>
                    <w:left w:w="60" w:type="dxa"/>
                    <w:bottom w:w="0" w:type="dxa"/>
                    <w:right w:w="60" w:type="dxa"/>
                  </w:tcMar>
                </w:tcPr>
                <w:p w14:paraId="5629EA10" w14:textId="77777777" w:rsidR="00CD1876" w:rsidRPr="00C929A7" w:rsidRDefault="00CD1876" w:rsidP="006D738C"/>
              </w:tc>
              <w:tc>
                <w:tcPr>
                  <w:tcW w:w="6870" w:type="dxa"/>
                  <w:shd w:val="clear" w:color="auto" w:fill="FFFFFF"/>
                  <w:tcMar>
                    <w:top w:w="60" w:type="dxa"/>
                    <w:left w:w="60" w:type="dxa"/>
                    <w:bottom w:w="0" w:type="dxa"/>
                    <w:right w:w="60" w:type="dxa"/>
                  </w:tcMar>
                </w:tcPr>
                <w:p w14:paraId="2105464D" w14:textId="77777777" w:rsidR="00CD1876" w:rsidRPr="00C929A7" w:rsidRDefault="00CD1876" w:rsidP="00792C25">
                  <w:pPr>
                    <w:widowControl w:val="0"/>
                    <w:numPr>
                      <w:ilvl w:val="0"/>
                      <w:numId w:val="49"/>
                    </w:numPr>
                    <w:autoSpaceDE w:val="0"/>
                    <w:autoSpaceDN w:val="0"/>
                    <w:adjustRightInd w:val="0"/>
                    <w:spacing w:line="360" w:lineRule="auto"/>
                    <w:ind w:left="360" w:hanging="360"/>
                    <w:jc w:val="left"/>
                  </w:pPr>
                  <w:r w:rsidRPr="00C929A7">
                    <w:rPr>
                      <w:b/>
                    </w:rPr>
                    <w:t xml:space="preserve">Naudotojas </w:t>
                  </w:r>
                  <w:r w:rsidRPr="00C929A7">
                    <w:t xml:space="preserve">- inicijuoti pastabos šalinimą. </w:t>
                  </w:r>
                </w:p>
                <w:p w14:paraId="6266AD52" w14:textId="77777777" w:rsidR="00CD1876" w:rsidRPr="00C929A7" w:rsidRDefault="00CD1876" w:rsidP="00792C25">
                  <w:pPr>
                    <w:widowControl w:val="0"/>
                    <w:numPr>
                      <w:ilvl w:val="0"/>
                      <w:numId w:val="49"/>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18140938" w14:textId="77777777" w:rsidR="00CD1876" w:rsidRPr="00C929A7" w:rsidRDefault="00CD1876" w:rsidP="00792C25">
                  <w:pPr>
                    <w:widowControl w:val="0"/>
                    <w:numPr>
                      <w:ilvl w:val="0"/>
                      <w:numId w:val="49"/>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53B2686F" w14:textId="77777777" w:rsidR="00CD1876" w:rsidRPr="00C929A7" w:rsidRDefault="00CD1876" w:rsidP="00792C25">
                  <w:pPr>
                    <w:widowControl w:val="0"/>
                    <w:numPr>
                      <w:ilvl w:val="0"/>
                      <w:numId w:val="49"/>
                    </w:numPr>
                    <w:autoSpaceDE w:val="0"/>
                    <w:autoSpaceDN w:val="0"/>
                    <w:adjustRightInd w:val="0"/>
                    <w:spacing w:line="360" w:lineRule="auto"/>
                    <w:ind w:left="360" w:hanging="360"/>
                    <w:jc w:val="left"/>
                  </w:pPr>
                  <w:r w:rsidRPr="00C929A7">
                    <w:rPr>
                      <w:b/>
                    </w:rPr>
                    <w:t xml:space="preserve">Sistema </w:t>
                  </w:r>
                  <w:r w:rsidRPr="00C929A7">
                    <w:t xml:space="preserve">- pašalinti pastabą. </w:t>
                  </w:r>
                </w:p>
                <w:p w14:paraId="7E5D41E9" w14:textId="77777777" w:rsidR="00CD1876" w:rsidRPr="00C929A7" w:rsidRDefault="00CD1876" w:rsidP="006D738C"/>
              </w:tc>
            </w:tr>
          </w:tbl>
          <w:p w14:paraId="2977AB22" w14:textId="77777777" w:rsidR="00CD1876" w:rsidRPr="00C929A7" w:rsidRDefault="00CD1876" w:rsidP="006D738C"/>
        </w:tc>
      </w:tr>
      <w:tr w:rsidR="00CD1876" w:rsidRPr="00C929A7" w14:paraId="5A5310C5"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44C9DEC" w14:textId="77777777" w:rsidR="00CD1876" w:rsidRPr="00C929A7" w:rsidRDefault="00CD1876" w:rsidP="00CD1876">
            <w:pPr>
              <w:pStyle w:val="Pavadinimaslentelje"/>
              <w:rPr>
                <w:color w:val="auto"/>
              </w:rPr>
            </w:pPr>
            <w:r w:rsidRPr="00C929A7">
              <w:t>Apribojimai:</w:t>
            </w:r>
          </w:p>
        </w:tc>
      </w:tr>
      <w:tr w:rsidR="00CD1876" w:rsidRPr="00C929A7" w14:paraId="710FE10C" w14:textId="77777777" w:rsidTr="43F7318D">
        <w:tc>
          <w:tcPr>
            <w:tcW w:w="9600" w:type="dxa"/>
            <w:tcBorders>
              <w:top w:val="single" w:sz="2" w:space="0" w:color="auto"/>
              <w:left w:val="single" w:sz="2" w:space="0" w:color="auto"/>
              <w:bottom w:val="single" w:sz="2" w:space="0" w:color="auto"/>
              <w:right w:val="single" w:sz="2" w:space="0" w:color="auto"/>
            </w:tcBorders>
          </w:tcPr>
          <w:p w14:paraId="3FB72B96" w14:textId="77777777" w:rsidR="00CD1876" w:rsidRPr="00C929A7" w:rsidRDefault="00CD1876" w:rsidP="006D738C"/>
        </w:tc>
      </w:tr>
      <w:tr w:rsidR="00CD1876" w:rsidRPr="00C929A7" w14:paraId="7C4E6E70" w14:textId="77777777" w:rsidTr="43F7318D">
        <w:tc>
          <w:tcPr>
            <w:tcW w:w="9600" w:type="dxa"/>
            <w:tcBorders>
              <w:top w:val="single" w:sz="2" w:space="0" w:color="auto"/>
              <w:left w:val="single" w:sz="2" w:space="0" w:color="auto"/>
              <w:bottom w:val="single" w:sz="2" w:space="0" w:color="auto"/>
              <w:right w:val="single" w:sz="2" w:space="0" w:color="auto"/>
            </w:tcBorders>
          </w:tcPr>
          <w:p w14:paraId="0939751C" w14:textId="77777777" w:rsidR="00CD1876" w:rsidRPr="00C929A7" w:rsidRDefault="00CD1876" w:rsidP="00CD1876">
            <w:pPr>
              <w:pStyle w:val="Pavadinimaslentelje"/>
              <w:rPr>
                <w:color w:val="auto"/>
              </w:rPr>
            </w:pPr>
            <w:r w:rsidRPr="00C929A7">
              <w:t>Reikalavimai:</w:t>
            </w:r>
          </w:p>
        </w:tc>
      </w:tr>
      <w:tr w:rsidR="00CD1876" w:rsidRPr="00C929A7" w14:paraId="114DE0A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CD1876" w:rsidRPr="00C929A7" w14:paraId="71A0B7FC" w14:textId="77777777" w:rsidTr="43F7318D">
              <w:trPr>
                <w:trHeight w:val="330"/>
              </w:trPr>
              <w:tc>
                <w:tcPr>
                  <w:tcW w:w="9300" w:type="dxa"/>
                  <w:gridSpan w:val="2"/>
                  <w:shd w:val="clear" w:color="auto" w:fill="EFEFEF"/>
                  <w:tcMar>
                    <w:top w:w="60" w:type="dxa"/>
                    <w:left w:w="60" w:type="dxa"/>
                    <w:bottom w:w="0" w:type="dxa"/>
                    <w:right w:w="60" w:type="dxa"/>
                  </w:tcMar>
                </w:tcPr>
                <w:p w14:paraId="67EFB286" w14:textId="77777777" w:rsidR="00CD1876" w:rsidRPr="00C929A7" w:rsidRDefault="00CD1876" w:rsidP="006D738C">
                  <w:r w:rsidRPr="00C929A7">
                    <w:rPr>
                      <w:b/>
                    </w:rPr>
                    <w:t>R01 - pastabų/priminimų duomenys</w:t>
                  </w:r>
                </w:p>
              </w:tc>
            </w:tr>
            <w:tr w:rsidR="00CD1876" w:rsidRPr="00C929A7" w14:paraId="0E161CF4" w14:textId="77777777" w:rsidTr="43F7318D">
              <w:trPr>
                <w:trHeight w:val="346"/>
              </w:trPr>
              <w:tc>
                <w:tcPr>
                  <w:tcW w:w="795" w:type="dxa"/>
                  <w:shd w:val="clear" w:color="auto" w:fill="FFFFFF" w:themeFill="background1"/>
                  <w:tcMar>
                    <w:top w:w="60" w:type="dxa"/>
                    <w:left w:w="60" w:type="dxa"/>
                    <w:bottom w:w="0" w:type="dxa"/>
                    <w:right w:w="60" w:type="dxa"/>
                  </w:tcMar>
                </w:tcPr>
                <w:p w14:paraId="3DBF41AC" w14:textId="77777777" w:rsidR="00CD1876" w:rsidRPr="00C929A7" w:rsidRDefault="00CD1876" w:rsidP="006D738C"/>
              </w:tc>
              <w:tc>
                <w:tcPr>
                  <w:tcW w:w="8505" w:type="dxa"/>
                  <w:shd w:val="clear" w:color="auto" w:fill="FFFFFF" w:themeFill="background1"/>
                  <w:tcMar>
                    <w:top w:w="60" w:type="dxa"/>
                    <w:left w:w="60" w:type="dxa"/>
                    <w:bottom w:w="0" w:type="dxa"/>
                    <w:right w:w="60" w:type="dxa"/>
                  </w:tcMar>
                </w:tcPr>
                <w:p w14:paraId="6D473887" w14:textId="77777777" w:rsidR="00CD1876" w:rsidRPr="00C929A7" w:rsidRDefault="7B49B38F" w:rsidP="00792C25">
                  <w:pPr>
                    <w:widowControl w:val="0"/>
                    <w:numPr>
                      <w:ilvl w:val="0"/>
                      <w:numId w:val="50"/>
                    </w:numPr>
                    <w:autoSpaceDE w:val="0"/>
                    <w:autoSpaceDN w:val="0"/>
                    <w:adjustRightInd w:val="0"/>
                    <w:spacing w:line="360" w:lineRule="auto"/>
                    <w:ind w:left="360" w:hanging="360"/>
                    <w:jc w:val="left"/>
                  </w:pPr>
                  <w:r>
                    <w:t xml:space="preserve">*Data - pastabos/priminimo data. Pildoma automatiškai šiandien data ir laikas, pastabos registravimo metu. Be galimybės naudotojui ją pakeisti. </w:t>
                  </w:r>
                </w:p>
                <w:p w14:paraId="60507319" w14:textId="77777777" w:rsidR="00CD1876" w:rsidRPr="00C929A7" w:rsidRDefault="7B49B38F" w:rsidP="00792C25">
                  <w:pPr>
                    <w:widowControl w:val="0"/>
                    <w:numPr>
                      <w:ilvl w:val="0"/>
                      <w:numId w:val="50"/>
                    </w:numPr>
                    <w:autoSpaceDE w:val="0"/>
                    <w:autoSpaceDN w:val="0"/>
                    <w:adjustRightInd w:val="0"/>
                    <w:spacing w:line="360" w:lineRule="auto"/>
                    <w:ind w:left="360" w:hanging="360"/>
                    <w:jc w:val="left"/>
                  </w:pPr>
                  <w:r>
                    <w:t>*Naudotojas - pastabą registravęs naudotojas. Pildoma automatiškai pastabos registravimo metu. Be galimybės naudotojui pakeisti.</w:t>
                  </w:r>
                </w:p>
                <w:p w14:paraId="095C8131" w14:textId="77777777" w:rsidR="00CD1876" w:rsidRPr="00C929A7" w:rsidRDefault="7B49B38F" w:rsidP="00792C25">
                  <w:pPr>
                    <w:widowControl w:val="0"/>
                    <w:numPr>
                      <w:ilvl w:val="0"/>
                      <w:numId w:val="50"/>
                    </w:numPr>
                    <w:autoSpaceDE w:val="0"/>
                    <w:autoSpaceDN w:val="0"/>
                    <w:adjustRightInd w:val="0"/>
                    <w:spacing w:line="360" w:lineRule="auto"/>
                    <w:ind w:left="360" w:hanging="360"/>
                    <w:jc w:val="left"/>
                  </w:pPr>
                  <w:r>
                    <w:t xml:space="preserve">*Pastabos/priminimo tekstas - įvedamas pastabos tekstas. Laukas turi būti pateikiamas keliomis eilutėmis, priklausomai nuo to, kiek naudotojas jų įveda. </w:t>
                  </w:r>
                </w:p>
                <w:p w14:paraId="3CD4F8FC" w14:textId="77777777" w:rsidR="00CD1876" w:rsidRPr="00C929A7" w:rsidRDefault="7B49B38F" w:rsidP="00792C25">
                  <w:pPr>
                    <w:widowControl w:val="0"/>
                    <w:numPr>
                      <w:ilvl w:val="0"/>
                      <w:numId w:val="50"/>
                    </w:numPr>
                    <w:autoSpaceDE w:val="0"/>
                    <w:autoSpaceDN w:val="0"/>
                    <w:adjustRightInd w:val="0"/>
                    <w:spacing w:line="360" w:lineRule="auto"/>
                    <w:ind w:left="360" w:hanging="360"/>
                    <w:jc w:val="left"/>
                  </w:pPr>
                  <w:r>
                    <w:t xml:space="preserve">Rinkmena - prie pastabos prisegama rinkmena. </w:t>
                  </w:r>
                </w:p>
                <w:p w14:paraId="5160C0A0" w14:textId="77777777" w:rsidR="00CD1876" w:rsidRPr="00C929A7" w:rsidRDefault="7B49B38F" w:rsidP="00792C25">
                  <w:pPr>
                    <w:widowControl w:val="0"/>
                    <w:numPr>
                      <w:ilvl w:val="0"/>
                      <w:numId w:val="50"/>
                    </w:numPr>
                    <w:autoSpaceDE w:val="0"/>
                    <w:autoSpaceDN w:val="0"/>
                    <w:adjustRightInd w:val="0"/>
                    <w:spacing w:line="360" w:lineRule="auto"/>
                    <w:ind w:left="360" w:hanging="360"/>
                    <w:jc w:val="left"/>
                  </w:pPr>
                  <w:r>
                    <w:t xml:space="preserve">Priminimas - požymis nurodantis ar priminti apie pastabą. </w:t>
                  </w:r>
                </w:p>
                <w:p w14:paraId="07CA953E" w14:textId="77777777" w:rsidR="00CD1876" w:rsidRPr="00C929A7" w:rsidRDefault="7B49B38F" w:rsidP="00792C25">
                  <w:pPr>
                    <w:widowControl w:val="0"/>
                    <w:numPr>
                      <w:ilvl w:val="0"/>
                      <w:numId w:val="50"/>
                    </w:numPr>
                    <w:autoSpaceDE w:val="0"/>
                    <w:autoSpaceDN w:val="0"/>
                    <w:adjustRightInd w:val="0"/>
                    <w:spacing w:line="360" w:lineRule="auto"/>
                    <w:ind w:left="360" w:hanging="360"/>
                    <w:jc w:val="left"/>
                  </w:pPr>
                  <w:r>
                    <w:t xml:space="preserve">Priminimo data - jei požymis nurodytas, kad priminti, tada turi būti nurodyta priminimo data. </w:t>
                  </w:r>
                </w:p>
                <w:p w14:paraId="01CC1A35" w14:textId="77777777" w:rsidR="00CD1876" w:rsidRPr="00C929A7" w:rsidRDefault="00CD1876" w:rsidP="006D738C">
                  <w:r w:rsidRPr="00C929A7">
                    <w:rPr>
                      <w:i/>
                    </w:rPr>
                    <w:t>Pastaba: žvaigždute * pažymėti laukai yra privalomi.</w:t>
                  </w:r>
                </w:p>
              </w:tc>
            </w:tr>
          </w:tbl>
          <w:p w14:paraId="01616AE1" w14:textId="77777777" w:rsidR="00CD1876" w:rsidRPr="00C929A7" w:rsidRDefault="00CD1876" w:rsidP="006D738C"/>
        </w:tc>
      </w:tr>
      <w:tr w:rsidR="00CD1876" w:rsidRPr="00C929A7" w14:paraId="24F8F5EE"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3AF3E61" w14:textId="77777777" w:rsidR="00CD1876" w:rsidRPr="00C929A7" w:rsidRDefault="00CD1876" w:rsidP="00CD1876">
            <w:pPr>
              <w:pStyle w:val="Pavadinimaslentelje"/>
              <w:rPr>
                <w:color w:val="auto"/>
              </w:rPr>
            </w:pPr>
            <w:r w:rsidRPr="00C929A7">
              <w:t>Bendrieji reikalavimai:</w:t>
            </w:r>
          </w:p>
        </w:tc>
      </w:tr>
      <w:tr w:rsidR="00CD1876" w:rsidRPr="00C929A7" w14:paraId="4B7391A2" w14:textId="77777777" w:rsidTr="43F7318D">
        <w:tc>
          <w:tcPr>
            <w:tcW w:w="9600" w:type="dxa"/>
            <w:tcBorders>
              <w:top w:val="single" w:sz="2" w:space="0" w:color="auto"/>
              <w:left w:val="single" w:sz="2" w:space="0" w:color="auto"/>
              <w:bottom w:val="single" w:sz="2" w:space="0" w:color="auto"/>
              <w:right w:val="single" w:sz="2" w:space="0" w:color="auto"/>
            </w:tcBorders>
          </w:tcPr>
          <w:p w14:paraId="7DFF6FDE" w14:textId="77777777" w:rsidR="00CD1876" w:rsidRPr="00C929A7" w:rsidRDefault="00CD1876" w:rsidP="006D738C"/>
        </w:tc>
      </w:tr>
      <w:tr w:rsidR="00CD1876" w:rsidRPr="00C929A7" w14:paraId="3784641D" w14:textId="77777777" w:rsidTr="43F7318D">
        <w:trPr>
          <w:trHeight w:hRule="exact" w:val="118"/>
        </w:trPr>
        <w:tc>
          <w:tcPr>
            <w:tcW w:w="9600" w:type="dxa"/>
            <w:tcBorders>
              <w:top w:val="nil"/>
              <w:left w:val="nil"/>
              <w:bottom w:val="nil"/>
              <w:right w:val="nil"/>
            </w:tcBorders>
          </w:tcPr>
          <w:p w14:paraId="2BA6C29A" w14:textId="77777777" w:rsidR="00CD1876" w:rsidRPr="00C929A7" w:rsidRDefault="00CD1876" w:rsidP="006D738C">
            <w:pPr>
              <w:rPr>
                <w:sz w:val="8"/>
              </w:rPr>
            </w:pPr>
            <w:bookmarkStart w:id="92" w:name="BKM_891883BE_E70F_469E_A6DF_B08D4FE9E423"/>
            <w:bookmarkEnd w:id="92"/>
          </w:p>
        </w:tc>
      </w:tr>
    </w:tbl>
    <w:p w14:paraId="6D018207" w14:textId="77777777" w:rsidR="00CD1876" w:rsidRPr="00C929A7" w:rsidRDefault="00CD1876" w:rsidP="000E5B25">
      <w:pPr>
        <w:pStyle w:val="Heading5"/>
        <w:rPr>
          <w:i/>
        </w:rPr>
      </w:pPr>
      <w:bookmarkStart w:id="93" w:name="_Toc459189252"/>
      <w:r w:rsidRPr="00C929A7">
        <w:lastRenderedPageBreak/>
        <w:t>PR_0105 - Peržiūrėti bendrą programos statusą</w:t>
      </w:r>
      <w:bookmarkEnd w:id="93"/>
    </w:p>
    <w:p w14:paraId="6DE62A0C" w14:textId="77777777" w:rsidR="00CD1876" w:rsidRPr="00C929A7" w:rsidRDefault="00CD1876" w:rsidP="00CD1876">
      <w:pPr>
        <w:ind w:left="270" w:hanging="90"/>
      </w:pPr>
      <w:r w:rsidRPr="00C929A7">
        <w:t>Pagrindiniame lange atvaizduojamas bendras programos statusas, t.</w:t>
      </w:r>
      <w:r w:rsidR="1F3DFB79">
        <w:t xml:space="preserve"> </w:t>
      </w:r>
      <w:r w:rsidRPr="00C929A7">
        <w:t xml:space="preserve">y. pateikta apibendrinta informacija iš </w:t>
      </w:r>
      <w:r w:rsidR="00E71226">
        <w:t>VSFSV</w:t>
      </w:r>
      <w:r w:rsidR="005D22C3">
        <w:t>V</w:t>
      </w:r>
      <w:r w:rsidR="00E71226">
        <w:t>P IS</w:t>
      </w:r>
      <w:r w:rsidRPr="00C929A7">
        <w:t xml:space="preserve"> turimos informacijos (pvz. Bendras biudžetas ir jo panaudojimas, paskelbtų kvietimų skaičius, vykdomų projektų skaičius ir pan.).</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CD1876" w:rsidRPr="00C929A7" w14:paraId="2A05AFCB" w14:textId="77777777" w:rsidTr="5B78079E">
        <w:trPr>
          <w:trHeight w:val="252"/>
        </w:trPr>
        <w:tc>
          <w:tcPr>
            <w:tcW w:w="9600" w:type="dxa"/>
            <w:tcBorders>
              <w:top w:val="single" w:sz="2" w:space="0" w:color="auto"/>
              <w:left w:val="single" w:sz="2" w:space="0" w:color="auto"/>
              <w:bottom w:val="single" w:sz="2" w:space="0" w:color="auto"/>
              <w:right w:val="single" w:sz="2" w:space="0" w:color="auto"/>
            </w:tcBorders>
          </w:tcPr>
          <w:p w14:paraId="31E7F097" w14:textId="77777777" w:rsidR="00CD1876" w:rsidRPr="00C929A7" w:rsidRDefault="00CD1876" w:rsidP="00CD1876">
            <w:pPr>
              <w:pStyle w:val="Pavadinimaslentelje"/>
              <w:rPr>
                <w:color w:val="auto"/>
              </w:rPr>
            </w:pPr>
            <w:r w:rsidRPr="00C929A7">
              <w:t>Scenarijai:</w:t>
            </w:r>
          </w:p>
        </w:tc>
      </w:tr>
      <w:tr w:rsidR="00CD1876" w:rsidRPr="00C929A7" w14:paraId="64FFEECE" w14:textId="77777777" w:rsidTr="5B78079E">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CD1876" w:rsidRPr="00C929A7" w14:paraId="7E9FEEDC" w14:textId="77777777" w:rsidTr="006D738C">
              <w:trPr>
                <w:trHeight w:val="286"/>
              </w:trPr>
              <w:tc>
                <w:tcPr>
                  <w:tcW w:w="2250" w:type="dxa"/>
                  <w:shd w:val="clear" w:color="auto" w:fill="EFEFEF"/>
                  <w:tcMar>
                    <w:top w:w="60" w:type="dxa"/>
                    <w:left w:w="60" w:type="dxa"/>
                    <w:bottom w:w="0" w:type="dxa"/>
                    <w:right w:w="60" w:type="dxa"/>
                  </w:tcMar>
                </w:tcPr>
                <w:p w14:paraId="3735B78B" w14:textId="77777777" w:rsidR="00CD1876" w:rsidRPr="00C929A7" w:rsidRDefault="00CD1876" w:rsidP="006D738C">
                  <w:r w:rsidRPr="00C929A7">
                    <w:rPr>
                      <w:b/>
                    </w:rPr>
                    <w:t>Pagrindinis</w:t>
                  </w:r>
                </w:p>
              </w:tc>
              <w:tc>
                <w:tcPr>
                  <w:tcW w:w="7050" w:type="dxa"/>
                  <w:gridSpan w:val="2"/>
                  <w:shd w:val="clear" w:color="auto" w:fill="EFEFEF"/>
                  <w:tcMar>
                    <w:top w:w="60" w:type="dxa"/>
                    <w:left w:w="60" w:type="dxa"/>
                    <w:bottom w:w="0" w:type="dxa"/>
                    <w:right w:w="60" w:type="dxa"/>
                  </w:tcMar>
                </w:tcPr>
                <w:p w14:paraId="22CF1D33" w14:textId="77777777" w:rsidR="00CD1876" w:rsidRPr="00C929A7" w:rsidRDefault="00CD1876" w:rsidP="006D738C">
                  <w:r w:rsidRPr="00C929A7">
                    <w:rPr>
                      <w:b/>
                    </w:rPr>
                    <w:t>1. Peržiūrėti bendrą programos statusą</w:t>
                  </w:r>
                </w:p>
              </w:tc>
            </w:tr>
            <w:tr w:rsidR="00CD1876" w:rsidRPr="00C929A7" w14:paraId="1A65854A" w14:textId="77777777" w:rsidTr="006D738C">
              <w:trPr>
                <w:trHeight w:val="406"/>
              </w:trPr>
              <w:tc>
                <w:tcPr>
                  <w:tcW w:w="2250" w:type="dxa"/>
                  <w:shd w:val="clear" w:color="auto" w:fill="FFFFFF"/>
                  <w:tcMar>
                    <w:top w:w="60" w:type="dxa"/>
                    <w:left w:w="60" w:type="dxa"/>
                    <w:bottom w:w="0" w:type="dxa"/>
                    <w:right w:w="60" w:type="dxa"/>
                  </w:tcMar>
                </w:tcPr>
                <w:p w14:paraId="589B7D1C" w14:textId="77777777" w:rsidR="00CD1876" w:rsidRPr="00C929A7" w:rsidRDefault="00CD1876" w:rsidP="006D738C"/>
              </w:tc>
              <w:tc>
                <w:tcPr>
                  <w:tcW w:w="180" w:type="dxa"/>
                  <w:shd w:val="clear" w:color="auto" w:fill="FFFFFF"/>
                  <w:tcMar>
                    <w:top w:w="60" w:type="dxa"/>
                    <w:left w:w="60" w:type="dxa"/>
                    <w:bottom w:w="0" w:type="dxa"/>
                    <w:right w:w="60" w:type="dxa"/>
                  </w:tcMar>
                </w:tcPr>
                <w:p w14:paraId="601B7981" w14:textId="77777777" w:rsidR="00CD1876" w:rsidRPr="00C929A7" w:rsidRDefault="00CD1876" w:rsidP="006D738C"/>
              </w:tc>
              <w:tc>
                <w:tcPr>
                  <w:tcW w:w="6870" w:type="dxa"/>
                  <w:shd w:val="clear" w:color="auto" w:fill="FFFFFF"/>
                  <w:tcMar>
                    <w:top w:w="60" w:type="dxa"/>
                    <w:left w:w="60" w:type="dxa"/>
                    <w:bottom w:w="0" w:type="dxa"/>
                    <w:right w:w="60" w:type="dxa"/>
                  </w:tcMar>
                </w:tcPr>
                <w:p w14:paraId="19113E01" w14:textId="77777777" w:rsidR="00CD1876" w:rsidRDefault="00CD1876" w:rsidP="008B4393">
                  <w:pPr>
                    <w:pStyle w:val="ListParagraph"/>
                    <w:numPr>
                      <w:ilvl w:val="0"/>
                      <w:numId w:val="163"/>
                    </w:numPr>
                  </w:pPr>
                  <w:r w:rsidRPr="00A34515">
                    <w:t xml:space="preserve">Naudotojas </w:t>
                  </w:r>
                  <w:r w:rsidRPr="00C929A7">
                    <w:t>- prisijungti prie sistemos.</w:t>
                  </w:r>
                </w:p>
                <w:p w14:paraId="458474AB" w14:textId="77777777" w:rsidR="00A34515" w:rsidRPr="00C929A7" w:rsidRDefault="00A34515" w:rsidP="008B4393">
                  <w:pPr>
                    <w:pStyle w:val="ListParagraph"/>
                    <w:numPr>
                      <w:ilvl w:val="0"/>
                      <w:numId w:val="163"/>
                    </w:numPr>
                  </w:pPr>
                  <w:r>
                    <w:t>Naudotojas – pasirinkti su kuria programa dirbama.</w:t>
                  </w:r>
                </w:p>
                <w:p w14:paraId="057CA8D4" w14:textId="77777777" w:rsidR="00CD1876" w:rsidRPr="00C929A7" w:rsidRDefault="00CD1876" w:rsidP="006D738C">
                  <w:r w:rsidRPr="00C929A7">
                    <w:rPr>
                      <w:b/>
                    </w:rPr>
                    <w:t xml:space="preserve">2. Sistema </w:t>
                  </w:r>
                  <w:r w:rsidRPr="00C929A7">
                    <w:t>- pateikti pirminį langą, kuriame pateikti progra</w:t>
                  </w:r>
                  <w:r w:rsidR="00CB363E">
                    <w:t>m</w:t>
                  </w:r>
                  <w:r w:rsidRPr="00C929A7">
                    <w:t xml:space="preserve">os statuso informaciją. </w:t>
                  </w:r>
                </w:p>
              </w:tc>
            </w:tr>
          </w:tbl>
          <w:p w14:paraId="43B72B2B" w14:textId="77777777" w:rsidR="00CD1876" w:rsidRPr="00C929A7" w:rsidRDefault="00CD1876" w:rsidP="006D738C"/>
        </w:tc>
      </w:tr>
      <w:tr w:rsidR="00CD1876" w:rsidRPr="00C929A7" w14:paraId="4ADABF2E" w14:textId="77777777" w:rsidTr="5B78079E">
        <w:trPr>
          <w:trHeight w:val="136"/>
        </w:trPr>
        <w:tc>
          <w:tcPr>
            <w:tcW w:w="9600" w:type="dxa"/>
            <w:tcBorders>
              <w:top w:val="single" w:sz="2" w:space="0" w:color="auto"/>
              <w:left w:val="single" w:sz="2" w:space="0" w:color="auto"/>
              <w:bottom w:val="single" w:sz="2" w:space="0" w:color="auto"/>
              <w:right w:val="single" w:sz="2" w:space="0" w:color="auto"/>
            </w:tcBorders>
          </w:tcPr>
          <w:p w14:paraId="49793B0A" w14:textId="77777777" w:rsidR="00CD1876" w:rsidRPr="00C929A7" w:rsidRDefault="00CD1876" w:rsidP="00CD1876">
            <w:pPr>
              <w:pStyle w:val="Pavadinimaslentelje"/>
              <w:rPr>
                <w:color w:val="auto"/>
              </w:rPr>
            </w:pPr>
            <w:r w:rsidRPr="00C929A7">
              <w:t>Apribojimai:</w:t>
            </w:r>
          </w:p>
        </w:tc>
      </w:tr>
      <w:tr w:rsidR="00CD1876" w:rsidRPr="00C929A7" w14:paraId="26C8FE70" w14:textId="77777777" w:rsidTr="5B78079E">
        <w:tc>
          <w:tcPr>
            <w:tcW w:w="9600" w:type="dxa"/>
            <w:tcBorders>
              <w:top w:val="single" w:sz="2" w:space="0" w:color="auto"/>
              <w:left w:val="single" w:sz="2" w:space="0" w:color="auto"/>
              <w:bottom w:val="single" w:sz="2" w:space="0" w:color="auto"/>
              <w:right w:val="single" w:sz="2" w:space="0" w:color="auto"/>
            </w:tcBorders>
          </w:tcPr>
          <w:p w14:paraId="44E52BAA" w14:textId="77777777" w:rsidR="00CD1876" w:rsidRPr="00C929A7" w:rsidRDefault="00CD1876" w:rsidP="006D738C"/>
        </w:tc>
      </w:tr>
      <w:tr w:rsidR="00CD1876" w:rsidRPr="00C929A7" w14:paraId="315256BB" w14:textId="77777777" w:rsidTr="5B78079E">
        <w:tc>
          <w:tcPr>
            <w:tcW w:w="9600" w:type="dxa"/>
            <w:tcBorders>
              <w:top w:val="single" w:sz="2" w:space="0" w:color="auto"/>
              <w:left w:val="single" w:sz="2" w:space="0" w:color="auto"/>
              <w:bottom w:val="single" w:sz="2" w:space="0" w:color="auto"/>
              <w:right w:val="single" w:sz="2" w:space="0" w:color="auto"/>
            </w:tcBorders>
          </w:tcPr>
          <w:p w14:paraId="07D5D4D3" w14:textId="77777777" w:rsidR="00CD1876" w:rsidRPr="00C929A7" w:rsidRDefault="00CD1876" w:rsidP="00CD1876">
            <w:pPr>
              <w:pStyle w:val="Pavadinimaslentelje"/>
              <w:rPr>
                <w:color w:val="auto"/>
              </w:rPr>
            </w:pPr>
            <w:r w:rsidRPr="00C929A7">
              <w:t>Reikalavimai:</w:t>
            </w:r>
          </w:p>
        </w:tc>
      </w:tr>
      <w:tr w:rsidR="00CD1876" w:rsidRPr="00C929A7" w14:paraId="73D9F753" w14:textId="77777777" w:rsidTr="5B78079E">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CD1876" w:rsidRPr="00C929A7" w14:paraId="32E2D8E9" w14:textId="77777777" w:rsidTr="5B78079E">
              <w:trPr>
                <w:trHeight w:val="330"/>
              </w:trPr>
              <w:tc>
                <w:tcPr>
                  <w:tcW w:w="9300" w:type="dxa"/>
                  <w:gridSpan w:val="2"/>
                  <w:shd w:val="clear" w:color="auto" w:fill="EFEFEF"/>
                  <w:tcMar>
                    <w:top w:w="60" w:type="dxa"/>
                    <w:left w:w="60" w:type="dxa"/>
                    <w:bottom w:w="0" w:type="dxa"/>
                    <w:right w:w="60" w:type="dxa"/>
                  </w:tcMar>
                </w:tcPr>
                <w:p w14:paraId="3ED600A0" w14:textId="77777777" w:rsidR="00CD1876" w:rsidRPr="00C929A7" w:rsidRDefault="00CD1876" w:rsidP="006D738C">
                  <w:r w:rsidRPr="00C929A7">
                    <w:rPr>
                      <w:b/>
                    </w:rPr>
                    <w:t>R01 - programos statuso finansavimo rodikliai</w:t>
                  </w:r>
                </w:p>
              </w:tc>
            </w:tr>
            <w:tr w:rsidR="00CD1876" w:rsidRPr="00C929A7" w14:paraId="6A7F5E97" w14:textId="77777777" w:rsidTr="5B78079E">
              <w:trPr>
                <w:trHeight w:val="346"/>
              </w:trPr>
              <w:tc>
                <w:tcPr>
                  <w:tcW w:w="795" w:type="dxa"/>
                  <w:shd w:val="clear" w:color="auto" w:fill="FFFFFF" w:themeFill="background1"/>
                  <w:tcMar>
                    <w:top w:w="60" w:type="dxa"/>
                    <w:left w:w="60" w:type="dxa"/>
                    <w:bottom w:w="0" w:type="dxa"/>
                    <w:right w:w="60" w:type="dxa"/>
                  </w:tcMar>
                </w:tcPr>
                <w:p w14:paraId="43A833DE" w14:textId="77777777" w:rsidR="00CD1876" w:rsidRPr="00C929A7" w:rsidRDefault="00CD1876" w:rsidP="006D738C"/>
              </w:tc>
              <w:tc>
                <w:tcPr>
                  <w:tcW w:w="8505" w:type="dxa"/>
                  <w:shd w:val="clear" w:color="auto" w:fill="FFFFFF" w:themeFill="background1"/>
                  <w:tcMar>
                    <w:top w:w="60" w:type="dxa"/>
                    <w:left w:w="60" w:type="dxa"/>
                    <w:bottom w:w="0" w:type="dxa"/>
                    <w:right w:w="60" w:type="dxa"/>
                  </w:tcMar>
                </w:tcPr>
                <w:p w14:paraId="26DAA198" w14:textId="77777777" w:rsidR="00CD1876" w:rsidRPr="00C929A7" w:rsidRDefault="60875EAD" w:rsidP="00792C25">
                  <w:pPr>
                    <w:widowControl w:val="0"/>
                    <w:numPr>
                      <w:ilvl w:val="0"/>
                      <w:numId w:val="51"/>
                    </w:numPr>
                    <w:autoSpaceDE w:val="0"/>
                    <w:autoSpaceDN w:val="0"/>
                    <w:adjustRightInd w:val="0"/>
                    <w:spacing w:line="360" w:lineRule="auto"/>
                    <w:ind w:left="360" w:hanging="360"/>
                    <w:jc w:val="left"/>
                  </w:pPr>
                  <w:r w:rsidRPr="5B78079E">
                    <w:rPr>
                      <w:b/>
                      <w:bCs/>
                    </w:rPr>
                    <w:t xml:space="preserve">Programos finansavimo suma </w:t>
                  </w:r>
                  <w:r>
                    <w:t xml:space="preserve">– susumuojama visa programos finansavimo suma iš veiksmų plano </w:t>
                  </w:r>
                  <w:r w:rsidR="2A288520">
                    <w:t>konkretiems</w:t>
                  </w:r>
                  <w:r>
                    <w:t xml:space="preserve"> tikslams įvestų </w:t>
                  </w:r>
                  <w:r w:rsidR="3E6CEB9A">
                    <w:t xml:space="preserve">ES </w:t>
                  </w:r>
                  <w:r>
                    <w:t xml:space="preserve">lėšų, BF lėšų. Suma apskaičiuojama atskirai </w:t>
                  </w:r>
                  <w:r w:rsidR="449C8B98">
                    <w:t xml:space="preserve">ES </w:t>
                  </w:r>
                  <w:r>
                    <w:t>lėšos, BF lėšos, Iš viso (</w:t>
                  </w:r>
                  <w:r w:rsidR="449C8B98">
                    <w:t xml:space="preserve">ES </w:t>
                  </w:r>
                  <w:r>
                    <w:t>+ BF).</w:t>
                  </w:r>
                </w:p>
                <w:p w14:paraId="2C7604CF" w14:textId="77777777" w:rsidR="00CD1876" w:rsidRPr="00C929A7" w:rsidRDefault="00CD1876" w:rsidP="00792C25">
                  <w:pPr>
                    <w:widowControl w:val="0"/>
                    <w:numPr>
                      <w:ilvl w:val="0"/>
                      <w:numId w:val="51"/>
                    </w:numPr>
                    <w:autoSpaceDE w:val="0"/>
                    <w:autoSpaceDN w:val="0"/>
                    <w:adjustRightInd w:val="0"/>
                    <w:spacing w:line="360" w:lineRule="auto"/>
                    <w:ind w:left="360" w:hanging="360"/>
                    <w:jc w:val="left"/>
                  </w:pPr>
                  <w:r w:rsidRPr="00C929A7">
                    <w:rPr>
                      <w:b/>
                    </w:rPr>
                    <w:t>Apmokėta projektų vykdytojams suma</w:t>
                  </w:r>
                  <w:r w:rsidRPr="00C929A7">
                    <w:t xml:space="preserve"> – susumuojama visų Apmokėjimų projektų vykdytojams suma šiandien dienai. Suma apskaičiuojama atskirai </w:t>
                  </w:r>
                  <w:r w:rsidR="00CB24B7">
                    <w:t>ES</w:t>
                  </w:r>
                  <w:r w:rsidR="00CB24B7" w:rsidRPr="00C929A7">
                    <w:t xml:space="preserve"> </w:t>
                  </w:r>
                  <w:r w:rsidRPr="00C929A7">
                    <w:t>lėšos, BF lėšos, Iš viso (</w:t>
                  </w:r>
                  <w:r w:rsidR="00CB24B7">
                    <w:t>ES</w:t>
                  </w:r>
                  <w:r w:rsidR="00CB24B7" w:rsidRPr="00C929A7">
                    <w:t xml:space="preserve"> </w:t>
                  </w:r>
                  <w:r w:rsidRPr="00C929A7">
                    <w:t>+ BF).</w:t>
                  </w:r>
                </w:p>
                <w:p w14:paraId="46A342B4" w14:textId="77777777" w:rsidR="00CD1876" w:rsidRPr="00C929A7" w:rsidRDefault="00CD1876" w:rsidP="00792C25">
                  <w:pPr>
                    <w:widowControl w:val="0"/>
                    <w:numPr>
                      <w:ilvl w:val="0"/>
                      <w:numId w:val="51"/>
                    </w:numPr>
                    <w:autoSpaceDE w:val="0"/>
                    <w:autoSpaceDN w:val="0"/>
                    <w:adjustRightInd w:val="0"/>
                    <w:spacing w:line="360" w:lineRule="auto"/>
                    <w:ind w:left="360" w:hanging="360"/>
                    <w:jc w:val="left"/>
                  </w:pPr>
                  <w:r w:rsidRPr="00C929A7">
                    <w:rPr>
                      <w:b/>
                    </w:rPr>
                    <w:t xml:space="preserve">Likusi programos finansavimo suma </w:t>
                  </w:r>
                  <w:r w:rsidRPr="00C929A7">
                    <w:t xml:space="preserve">= Programos finansavimo suma – Apmokėta projektų vykdytojams suma. </w:t>
                  </w:r>
                </w:p>
                <w:p w14:paraId="0042D480" w14:textId="77777777" w:rsidR="00CD1876" w:rsidRPr="00C929A7" w:rsidRDefault="00CD1876" w:rsidP="00792C25">
                  <w:pPr>
                    <w:widowControl w:val="0"/>
                    <w:numPr>
                      <w:ilvl w:val="0"/>
                      <w:numId w:val="51"/>
                    </w:numPr>
                    <w:autoSpaceDE w:val="0"/>
                    <w:autoSpaceDN w:val="0"/>
                    <w:adjustRightInd w:val="0"/>
                    <w:spacing w:line="360" w:lineRule="auto"/>
                    <w:ind w:left="360" w:hanging="360"/>
                    <w:jc w:val="left"/>
                  </w:pPr>
                  <w:r w:rsidRPr="00C929A7">
                    <w:rPr>
                      <w:b/>
                    </w:rPr>
                    <w:t xml:space="preserve">Tinkamų išlaidų suma </w:t>
                  </w:r>
                  <w:r w:rsidRPr="00C929A7">
                    <w:t xml:space="preserve">– susumuojama tinkamų išlaidų suma iš visų MP Išvadų eilutėse nurodytų Tinkamų išlaidų sumų, kur MP išvada turi įvestą Išvados datą. Suma apskaičiuojama atskirai </w:t>
                  </w:r>
                  <w:r w:rsidR="00CB24B7">
                    <w:t>ES</w:t>
                  </w:r>
                  <w:r w:rsidR="00CB24B7" w:rsidRPr="00C929A7">
                    <w:t xml:space="preserve"> </w:t>
                  </w:r>
                  <w:r w:rsidRPr="00C929A7">
                    <w:t>lėšos, BF lėšos, Iš viso (</w:t>
                  </w:r>
                  <w:r w:rsidR="00CB24B7">
                    <w:t>ES</w:t>
                  </w:r>
                  <w:r w:rsidR="00CB24B7" w:rsidRPr="00C929A7">
                    <w:t xml:space="preserve"> </w:t>
                  </w:r>
                  <w:r w:rsidRPr="00C929A7">
                    <w:t>+ BF )</w:t>
                  </w:r>
                </w:p>
                <w:p w14:paraId="1EDEF590" w14:textId="77777777" w:rsidR="00CD1876" w:rsidRPr="00C929A7" w:rsidRDefault="00CD1876" w:rsidP="006D738C">
                  <w:r w:rsidRPr="00C929A7">
                    <w:t>Sumos pateikiamos tūkst., €.</w:t>
                  </w:r>
                </w:p>
              </w:tc>
            </w:tr>
            <w:tr w:rsidR="00CD1876" w:rsidRPr="00C929A7" w14:paraId="096A1AD5" w14:textId="77777777" w:rsidTr="5B78079E">
              <w:trPr>
                <w:trHeight w:val="330"/>
              </w:trPr>
              <w:tc>
                <w:tcPr>
                  <w:tcW w:w="9300" w:type="dxa"/>
                  <w:gridSpan w:val="2"/>
                  <w:shd w:val="clear" w:color="auto" w:fill="EFEFEF"/>
                  <w:tcMar>
                    <w:top w:w="60" w:type="dxa"/>
                    <w:left w:w="60" w:type="dxa"/>
                    <w:bottom w:w="0" w:type="dxa"/>
                    <w:right w:w="60" w:type="dxa"/>
                  </w:tcMar>
                </w:tcPr>
                <w:p w14:paraId="335CC7CF" w14:textId="77777777" w:rsidR="00CD1876" w:rsidRPr="00C929A7" w:rsidRDefault="00CD1876" w:rsidP="006D738C">
                  <w:r w:rsidRPr="00C929A7">
                    <w:rPr>
                      <w:b/>
                    </w:rPr>
                    <w:t>R02 - programos statuso bendrieji rodikliai</w:t>
                  </w:r>
                </w:p>
              </w:tc>
            </w:tr>
            <w:tr w:rsidR="00CD1876" w:rsidRPr="00C929A7" w14:paraId="7C3376B4" w14:textId="77777777" w:rsidTr="5B78079E">
              <w:trPr>
                <w:trHeight w:val="346"/>
              </w:trPr>
              <w:tc>
                <w:tcPr>
                  <w:tcW w:w="795" w:type="dxa"/>
                  <w:shd w:val="clear" w:color="auto" w:fill="FFFFFF" w:themeFill="background1"/>
                  <w:tcMar>
                    <w:top w:w="60" w:type="dxa"/>
                    <w:left w:w="60" w:type="dxa"/>
                    <w:bottom w:w="0" w:type="dxa"/>
                    <w:right w:w="60" w:type="dxa"/>
                  </w:tcMar>
                </w:tcPr>
                <w:p w14:paraId="46940D8F" w14:textId="77777777" w:rsidR="00CD1876" w:rsidRPr="00C929A7" w:rsidRDefault="00CD1876" w:rsidP="006D738C"/>
              </w:tc>
              <w:tc>
                <w:tcPr>
                  <w:tcW w:w="8505" w:type="dxa"/>
                  <w:shd w:val="clear" w:color="auto" w:fill="FFFFFF" w:themeFill="background1"/>
                  <w:tcMar>
                    <w:top w:w="60" w:type="dxa"/>
                    <w:left w:w="60" w:type="dxa"/>
                    <w:bottom w:w="0" w:type="dxa"/>
                    <w:right w:w="60" w:type="dxa"/>
                  </w:tcMar>
                </w:tcPr>
                <w:p w14:paraId="38D8F8EC" w14:textId="77777777" w:rsidR="00CD1876" w:rsidRPr="00C929A7" w:rsidRDefault="00CD1876" w:rsidP="00792C25">
                  <w:pPr>
                    <w:widowControl w:val="0"/>
                    <w:numPr>
                      <w:ilvl w:val="0"/>
                      <w:numId w:val="52"/>
                    </w:numPr>
                    <w:autoSpaceDE w:val="0"/>
                    <w:autoSpaceDN w:val="0"/>
                    <w:adjustRightInd w:val="0"/>
                    <w:spacing w:line="360" w:lineRule="auto"/>
                    <w:ind w:left="360" w:hanging="360"/>
                    <w:jc w:val="left"/>
                  </w:pPr>
                  <w:r w:rsidRPr="00C929A7">
                    <w:rPr>
                      <w:b/>
                    </w:rPr>
                    <w:t>Paskelbti kvietimai</w:t>
                  </w:r>
                  <w:r w:rsidRPr="00C929A7">
                    <w:t xml:space="preserve"> – apskaičiuojamas kvietimų skaičius, kur kvietimo būsena yra Paskelbtas. Apskaičiuojamos lėšos: </w:t>
                  </w:r>
                  <w:r w:rsidR="00FC5C39">
                    <w:t>ES</w:t>
                  </w:r>
                  <w:r w:rsidRPr="00C929A7">
                    <w:t xml:space="preserve"> lėšų, BF lėšų, Iš viso, pagal į kvietimą įtrauktų veiksmų plano projektų finansavimo sumas.</w:t>
                  </w:r>
                </w:p>
                <w:p w14:paraId="76D244A1" w14:textId="77777777" w:rsidR="00CD1876" w:rsidRPr="00C929A7" w:rsidRDefault="00CD1876" w:rsidP="00792C25">
                  <w:pPr>
                    <w:widowControl w:val="0"/>
                    <w:numPr>
                      <w:ilvl w:val="0"/>
                      <w:numId w:val="52"/>
                    </w:numPr>
                    <w:autoSpaceDE w:val="0"/>
                    <w:autoSpaceDN w:val="0"/>
                    <w:adjustRightInd w:val="0"/>
                    <w:spacing w:line="360" w:lineRule="auto"/>
                    <w:ind w:left="360" w:hanging="360"/>
                    <w:jc w:val="left"/>
                  </w:pPr>
                  <w:r w:rsidRPr="00C929A7">
                    <w:rPr>
                      <w:b/>
                    </w:rPr>
                    <w:t>Pateikt</w:t>
                  </w:r>
                  <w:r w:rsidR="00190427">
                    <w:rPr>
                      <w:b/>
                    </w:rPr>
                    <w:t>i</w:t>
                  </w:r>
                  <w:r w:rsidRPr="00190427">
                    <w:rPr>
                      <w:b/>
                      <w:bCs/>
                    </w:rPr>
                    <w:t xml:space="preserve"> </w:t>
                  </w:r>
                  <w:r w:rsidR="00190427" w:rsidRPr="00A92BC7">
                    <w:rPr>
                      <w:b/>
                      <w:bCs/>
                    </w:rPr>
                    <w:t>projekto įgyvendinimo plan</w:t>
                  </w:r>
                  <w:r w:rsidR="00190427">
                    <w:rPr>
                      <w:b/>
                      <w:bCs/>
                    </w:rPr>
                    <w:t>ai</w:t>
                  </w:r>
                  <w:r w:rsidR="00190427">
                    <w:t xml:space="preserve"> </w:t>
                  </w:r>
                  <w:r w:rsidRPr="00C929A7">
                    <w:t xml:space="preserve">– apskaičiuojamas </w:t>
                  </w:r>
                  <w:r w:rsidR="00190427">
                    <w:t>p</w:t>
                  </w:r>
                  <w:r w:rsidR="00190427" w:rsidRPr="00C15839">
                    <w:t>rojekto įgyvendinimo plan</w:t>
                  </w:r>
                  <w:r w:rsidR="00190427">
                    <w:t xml:space="preserve">ų </w:t>
                  </w:r>
                  <w:r w:rsidRPr="00C929A7">
                    <w:t xml:space="preserve">skaičius, kur </w:t>
                  </w:r>
                  <w:r w:rsidR="002E37D4">
                    <w:t>p</w:t>
                  </w:r>
                  <w:r w:rsidR="002E37D4" w:rsidRPr="00C15839">
                    <w:t>rojekto įgyvendinimo plan</w:t>
                  </w:r>
                  <w:r w:rsidR="002E37D4">
                    <w:t>ų</w:t>
                  </w:r>
                  <w:r w:rsidRPr="00C929A7">
                    <w:t xml:space="preserve"> būsena yra „Pateikta“, „Vertinama“, „Grąžinta vertinimui“, „Rasti neatitikimai“, „Patvirtinta“. Apskaičiuojama </w:t>
                  </w:r>
                  <w:r w:rsidR="00AD2046">
                    <w:t>projekto įgyvendinimo planuose</w:t>
                  </w:r>
                  <w:r w:rsidR="00AD2046" w:rsidRPr="00C929A7">
                    <w:t xml:space="preserve"> </w:t>
                  </w:r>
                  <w:r w:rsidRPr="00C929A7">
                    <w:t xml:space="preserve">skirtos finansavimo lėšos (jei nėra skirtų, tada prašomos lėšos) pagal finansavimo šaltinius: </w:t>
                  </w:r>
                  <w:r w:rsidR="00FC5C39">
                    <w:t>ES</w:t>
                  </w:r>
                  <w:r w:rsidRPr="00C929A7">
                    <w:t xml:space="preserve"> lėšos, BF lėšos, Iš viso.</w:t>
                  </w:r>
                </w:p>
                <w:p w14:paraId="7B9FDEF4" w14:textId="77777777" w:rsidR="00CD1876" w:rsidRPr="00C929A7" w:rsidRDefault="00CD1876" w:rsidP="00792C25">
                  <w:pPr>
                    <w:widowControl w:val="0"/>
                    <w:numPr>
                      <w:ilvl w:val="0"/>
                      <w:numId w:val="52"/>
                    </w:numPr>
                    <w:autoSpaceDE w:val="0"/>
                    <w:autoSpaceDN w:val="0"/>
                    <w:adjustRightInd w:val="0"/>
                    <w:spacing w:line="360" w:lineRule="auto"/>
                    <w:ind w:left="360" w:hanging="360"/>
                    <w:jc w:val="left"/>
                  </w:pPr>
                  <w:r w:rsidRPr="00C929A7">
                    <w:rPr>
                      <w:b/>
                    </w:rPr>
                    <w:t xml:space="preserve">Vykdomi projektai </w:t>
                  </w:r>
                  <w:r w:rsidRPr="00C929A7">
                    <w:t xml:space="preserve">– apskaičiuojamas projektų skaičius, kur projekto būsena yra Vykdoma. Apskaičiuojamas projekto finansavimo lėšos: </w:t>
                  </w:r>
                  <w:r w:rsidR="00FC5C39">
                    <w:t>ES</w:t>
                  </w:r>
                  <w:r w:rsidRPr="00C929A7">
                    <w:t xml:space="preserve"> lėšos, BF lėšos, Iš viso.</w:t>
                  </w:r>
                </w:p>
                <w:p w14:paraId="3F392A41" w14:textId="77777777" w:rsidR="00CD1876" w:rsidRPr="00C929A7" w:rsidRDefault="00CD1876" w:rsidP="00792C25">
                  <w:pPr>
                    <w:widowControl w:val="0"/>
                    <w:numPr>
                      <w:ilvl w:val="0"/>
                      <w:numId w:val="52"/>
                    </w:numPr>
                    <w:autoSpaceDE w:val="0"/>
                    <w:autoSpaceDN w:val="0"/>
                    <w:adjustRightInd w:val="0"/>
                    <w:spacing w:line="360" w:lineRule="auto"/>
                    <w:ind w:left="360" w:hanging="360"/>
                    <w:jc w:val="left"/>
                  </w:pPr>
                  <w:r w:rsidRPr="00C929A7">
                    <w:rPr>
                      <w:b/>
                    </w:rPr>
                    <w:t xml:space="preserve">Baigti projektai </w:t>
                  </w:r>
                  <w:r w:rsidRPr="00C929A7">
                    <w:t xml:space="preserve">– apskaičiuojamas projektų skaičius, kur projekto būsena yra Baigta. Apskaičiuojamas projektų Apmokėjimų projektų vykdytojui suma: </w:t>
                  </w:r>
                  <w:r w:rsidR="00FC5C39">
                    <w:t>ES</w:t>
                  </w:r>
                  <w:r w:rsidRPr="00C929A7">
                    <w:t xml:space="preserve"> lėšos, BF lėšos, Iš viso.</w:t>
                  </w:r>
                </w:p>
                <w:p w14:paraId="0F16E3F2" w14:textId="77777777" w:rsidR="00CD1876" w:rsidRPr="00C929A7" w:rsidRDefault="00CD1876" w:rsidP="006D738C">
                  <w:r w:rsidRPr="00C929A7">
                    <w:t>Sumos pateikiamos tūkst., €.</w:t>
                  </w:r>
                </w:p>
              </w:tc>
            </w:tr>
          </w:tbl>
          <w:p w14:paraId="5D5DD5A5" w14:textId="77777777" w:rsidR="00CD1876" w:rsidRPr="00C929A7" w:rsidRDefault="00CD1876" w:rsidP="006D738C"/>
        </w:tc>
      </w:tr>
      <w:tr w:rsidR="00CD1876" w:rsidRPr="00C929A7" w14:paraId="643F7630" w14:textId="77777777" w:rsidTr="5B78079E">
        <w:trPr>
          <w:trHeight w:val="211"/>
        </w:trPr>
        <w:tc>
          <w:tcPr>
            <w:tcW w:w="9600" w:type="dxa"/>
            <w:tcBorders>
              <w:top w:val="single" w:sz="2" w:space="0" w:color="auto"/>
              <w:left w:val="single" w:sz="2" w:space="0" w:color="auto"/>
              <w:bottom w:val="single" w:sz="2" w:space="0" w:color="auto"/>
              <w:right w:val="single" w:sz="2" w:space="0" w:color="auto"/>
            </w:tcBorders>
          </w:tcPr>
          <w:p w14:paraId="0BF229EF" w14:textId="77777777" w:rsidR="00CD1876" w:rsidRPr="00C929A7" w:rsidRDefault="00CD1876" w:rsidP="00CD1876">
            <w:pPr>
              <w:pStyle w:val="Pavadinimaslentelje"/>
              <w:rPr>
                <w:color w:val="auto"/>
              </w:rPr>
            </w:pPr>
            <w:r w:rsidRPr="00C929A7">
              <w:t>Bendrieji reikalavimai:</w:t>
            </w:r>
          </w:p>
        </w:tc>
      </w:tr>
      <w:tr w:rsidR="00CD1876" w:rsidRPr="00C929A7" w14:paraId="051E3887" w14:textId="77777777" w:rsidTr="5B78079E">
        <w:tc>
          <w:tcPr>
            <w:tcW w:w="9600" w:type="dxa"/>
            <w:tcBorders>
              <w:top w:val="single" w:sz="2" w:space="0" w:color="auto"/>
              <w:left w:val="single" w:sz="2" w:space="0" w:color="auto"/>
              <w:bottom w:val="single" w:sz="2" w:space="0" w:color="auto"/>
              <w:right w:val="single" w:sz="2" w:space="0" w:color="auto"/>
            </w:tcBorders>
          </w:tcPr>
          <w:p w14:paraId="71A5EA66" w14:textId="77777777" w:rsidR="00CD1876" w:rsidRPr="00C929A7" w:rsidRDefault="00CD1876" w:rsidP="006D738C"/>
        </w:tc>
      </w:tr>
      <w:tr w:rsidR="00CD1876" w:rsidRPr="00C929A7" w14:paraId="77AAD4E5" w14:textId="77777777" w:rsidTr="5B78079E">
        <w:trPr>
          <w:trHeight w:hRule="exact" w:val="118"/>
        </w:trPr>
        <w:tc>
          <w:tcPr>
            <w:tcW w:w="9600" w:type="dxa"/>
            <w:tcBorders>
              <w:top w:val="nil"/>
              <w:left w:val="nil"/>
              <w:bottom w:val="nil"/>
              <w:right w:val="nil"/>
            </w:tcBorders>
          </w:tcPr>
          <w:p w14:paraId="736B550D" w14:textId="77777777" w:rsidR="00CD1876" w:rsidRPr="00C929A7" w:rsidRDefault="00CD1876" w:rsidP="006D738C">
            <w:pPr>
              <w:rPr>
                <w:sz w:val="8"/>
              </w:rPr>
            </w:pPr>
            <w:bookmarkStart w:id="94" w:name="BKM_3D5888E9_F8A5_40D7_A2F2_FA4A3903AB1A"/>
            <w:bookmarkEnd w:id="94"/>
          </w:p>
        </w:tc>
      </w:tr>
    </w:tbl>
    <w:p w14:paraId="6FB65B16" w14:textId="77777777" w:rsidR="00CD1876" w:rsidRPr="00C929A7" w:rsidRDefault="00CD1876" w:rsidP="000E5B25">
      <w:pPr>
        <w:pStyle w:val="Heading5"/>
        <w:rPr>
          <w:i/>
        </w:rPr>
      </w:pPr>
      <w:bookmarkStart w:id="95" w:name="_Toc459189253"/>
      <w:r w:rsidRPr="00C929A7">
        <w:t>PR_0106 - Peržiūrėti programos duomenis</w:t>
      </w:r>
      <w:bookmarkEnd w:id="95"/>
    </w:p>
    <w:p w14:paraId="41D14B9C" w14:textId="77777777" w:rsidR="00CD1876" w:rsidRPr="00C929A7" w:rsidRDefault="00CD1876" w:rsidP="00CD1876">
      <w:pPr>
        <w:ind w:left="270" w:hanging="90"/>
      </w:pPr>
      <w:r w:rsidRPr="00C929A7">
        <w:t>Skirta peržiūrėti duomenis apie programą.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CD1876" w:rsidRPr="00C929A7" w14:paraId="7EA3E7BE"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54E79D0" w14:textId="77777777" w:rsidR="00CD1876" w:rsidRPr="00C929A7" w:rsidRDefault="00CD1876" w:rsidP="00CD1876">
            <w:pPr>
              <w:pStyle w:val="Pavadinimaslentelje"/>
              <w:rPr>
                <w:color w:val="auto"/>
              </w:rPr>
            </w:pPr>
            <w:r w:rsidRPr="00C929A7">
              <w:t>Scenarijai:</w:t>
            </w:r>
          </w:p>
        </w:tc>
      </w:tr>
      <w:tr w:rsidR="00CD1876" w:rsidRPr="00C929A7" w14:paraId="47719383"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CD1876" w:rsidRPr="00C929A7" w14:paraId="6CAF7511" w14:textId="77777777" w:rsidTr="006D738C">
              <w:trPr>
                <w:trHeight w:val="286"/>
              </w:trPr>
              <w:tc>
                <w:tcPr>
                  <w:tcW w:w="2250" w:type="dxa"/>
                  <w:shd w:val="clear" w:color="auto" w:fill="EFEFEF"/>
                  <w:tcMar>
                    <w:top w:w="60" w:type="dxa"/>
                    <w:left w:w="60" w:type="dxa"/>
                    <w:bottom w:w="0" w:type="dxa"/>
                    <w:right w:w="60" w:type="dxa"/>
                  </w:tcMar>
                </w:tcPr>
                <w:p w14:paraId="70FE534A" w14:textId="77777777" w:rsidR="00CD1876" w:rsidRPr="00C929A7" w:rsidRDefault="00CD1876" w:rsidP="006D738C">
                  <w:r w:rsidRPr="00C929A7">
                    <w:rPr>
                      <w:b/>
                    </w:rPr>
                    <w:lastRenderedPageBreak/>
                    <w:t>Pagrindinis</w:t>
                  </w:r>
                </w:p>
              </w:tc>
              <w:tc>
                <w:tcPr>
                  <w:tcW w:w="7050" w:type="dxa"/>
                  <w:gridSpan w:val="2"/>
                  <w:shd w:val="clear" w:color="auto" w:fill="EFEFEF"/>
                  <w:tcMar>
                    <w:top w:w="60" w:type="dxa"/>
                    <w:left w:w="60" w:type="dxa"/>
                    <w:bottom w:w="0" w:type="dxa"/>
                    <w:right w:w="60" w:type="dxa"/>
                  </w:tcMar>
                </w:tcPr>
                <w:p w14:paraId="67CE340B" w14:textId="77777777" w:rsidR="00CD1876" w:rsidRPr="00C929A7" w:rsidRDefault="00CD1876" w:rsidP="006D738C">
                  <w:r w:rsidRPr="00C929A7">
                    <w:rPr>
                      <w:b/>
                    </w:rPr>
                    <w:t>1. Peržiūrėti programos duomenis</w:t>
                  </w:r>
                </w:p>
              </w:tc>
            </w:tr>
            <w:tr w:rsidR="00CD1876" w:rsidRPr="00C929A7" w14:paraId="44E44BAB" w14:textId="77777777" w:rsidTr="006D738C">
              <w:trPr>
                <w:trHeight w:val="406"/>
              </w:trPr>
              <w:tc>
                <w:tcPr>
                  <w:tcW w:w="2250" w:type="dxa"/>
                  <w:shd w:val="clear" w:color="auto" w:fill="FFFFFF"/>
                  <w:tcMar>
                    <w:top w:w="60" w:type="dxa"/>
                    <w:left w:w="60" w:type="dxa"/>
                    <w:bottom w:w="0" w:type="dxa"/>
                    <w:right w:w="60" w:type="dxa"/>
                  </w:tcMar>
                </w:tcPr>
                <w:p w14:paraId="222AFCAC" w14:textId="77777777" w:rsidR="00CD1876" w:rsidRPr="00C929A7" w:rsidRDefault="00CD1876" w:rsidP="006D738C"/>
              </w:tc>
              <w:tc>
                <w:tcPr>
                  <w:tcW w:w="180" w:type="dxa"/>
                  <w:shd w:val="clear" w:color="auto" w:fill="FFFFFF"/>
                  <w:tcMar>
                    <w:top w:w="60" w:type="dxa"/>
                    <w:left w:w="60" w:type="dxa"/>
                    <w:bottom w:w="0" w:type="dxa"/>
                    <w:right w:w="60" w:type="dxa"/>
                  </w:tcMar>
                </w:tcPr>
                <w:p w14:paraId="662C10BF" w14:textId="77777777" w:rsidR="00CD1876" w:rsidRPr="00C929A7" w:rsidRDefault="00CD1876" w:rsidP="006D738C"/>
              </w:tc>
              <w:tc>
                <w:tcPr>
                  <w:tcW w:w="6870" w:type="dxa"/>
                  <w:shd w:val="clear" w:color="auto" w:fill="FFFFFF"/>
                  <w:tcMar>
                    <w:top w:w="60" w:type="dxa"/>
                    <w:left w:w="60" w:type="dxa"/>
                    <w:bottom w:w="0" w:type="dxa"/>
                    <w:right w:w="60" w:type="dxa"/>
                  </w:tcMar>
                </w:tcPr>
                <w:p w14:paraId="438B6D6B" w14:textId="77777777" w:rsidR="00CD1876" w:rsidRPr="00C929A7" w:rsidRDefault="00CD1876" w:rsidP="00792C25">
                  <w:pPr>
                    <w:widowControl w:val="0"/>
                    <w:numPr>
                      <w:ilvl w:val="0"/>
                      <w:numId w:val="53"/>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A80022">
                    <w:t xml:space="preserve">pasirinktos </w:t>
                  </w:r>
                  <w:r w:rsidRPr="00C929A7">
                    <w:t xml:space="preserve">programos duomenų peržiūrą. </w:t>
                  </w:r>
                </w:p>
                <w:p w14:paraId="56F16947" w14:textId="77777777" w:rsidR="00CD1876" w:rsidRPr="00C929A7" w:rsidRDefault="00CD1876" w:rsidP="00792C25">
                  <w:pPr>
                    <w:widowControl w:val="0"/>
                    <w:numPr>
                      <w:ilvl w:val="0"/>
                      <w:numId w:val="53"/>
                    </w:numPr>
                    <w:autoSpaceDE w:val="0"/>
                    <w:autoSpaceDN w:val="0"/>
                    <w:adjustRightInd w:val="0"/>
                    <w:spacing w:line="360" w:lineRule="auto"/>
                    <w:ind w:left="360" w:hanging="360"/>
                    <w:jc w:val="left"/>
                  </w:pPr>
                  <w:r w:rsidRPr="00C929A7">
                    <w:rPr>
                      <w:b/>
                    </w:rPr>
                    <w:t xml:space="preserve">Sistema </w:t>
                  </w:r>
                  <w:r w:rsidRPr="00C929A7">
                    <w:t xml:space="preserve">- pateikti programos duomenis (žr. R01). </w:t>
                  </w:r>
                </w:p>
                <w:p w14:paraId="0660A69B" w14:textId="77777777" w:rsidR="00CD1876" w:rsidRPr="00C929A7" w:rsidRDefault="00CD1876" w:rsidP="006D738C"/>
              </w:tc>
            </w:tr>
          </w:tbl>
          <w:p w14:paraId="0537C447" w14:textId="77777777" w:rsidR="00CD1876" w:rsidRPr="00C929A7" w:rsidRDefault="00CD1876" w:rsidP="006D738C"/>
        </w:tc>
      </w:tr>
      <w:tr w:rsidR="00CD1876" w:rsidRPr="00C929A7" w14:paraId="65895705"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B34D983" w14:textId="77777777" w:rsidR="00CD1876" w:rsidRPr="00C929A7" w:rsidRDefault="00CD1876" w:rsidP="00CD1876">
            <w:pPr>
              <w:pStyle w:val="Pavadinimaslentelje"/>
              <w:rPr>
                <w:color w:val="auto"/>
              </w:rPr>
            </w:pPr>
            <w:r w:rsidRPr="00C929A7">
              <w:t>Apribojimai:</w:t>
            </w:r>
          </w:p>
        </w:tc>
      </w:tr>
      <w:tr w:rsidR="00CD1876" w:rsidRPr="00C929A7" w14:paraId="7F4F2F7D" w14:textId="77777777" w:rsidTr="43F7318D">
        <w:tc>
          <w:tcPr>
            <w:tcW w:w="9600" w:type="dxa"/>
            <w:tcBorders>
              <w:top w:val="single" w:sz="2" w:space="0" w:color="auto"/>
              <w:left w:val="single" w:sz="2" w:space="0" w:color="auto"/>
              <w:bottom w:val="single" w:sz="2" w:space="0" w:color="auto"/>
              <w:right w:val="single" w:sz="2" w:space="0" w:color="auto"/>
            </w:tcBorders>
          </w:tcPr>
          <w:p w14:paraId="60DC5253" w14:textId="77777777" w:rsidR="00CD1876" w:rsidRPr="00C929A7" w:rsidRDefault="00CD1876" w:rsidP="006D738C"/>
        </w:tc>
      </w:tr>
      <w:tr w:rsidR="00CD1876" w:rsidRPr="00C929A7" w14:paraId="24219341" w14:textId="77777777" w:rsidTr="43F7318D">
        <w:tc>
          <w:tcPr>
            <w:tcW w:w="9600" w:type="dxa"/>
            <w:tcBorders>
              <w:top w:val="single" w:sz="2" w:space="0" w:color="auto"/>
              <w:left w:val="single" w:sz="2" w:space="0" w:color="auto"/>
              <w:bottom w:val="single" w:sz="2" w:space="0" w:color="auto"/>
              <w:right w:val="single" w:sz="2" w:space="0" w:color="auto"/>
            </w:tcBorders>
          </w:tcPr>
          <w:p w14:paraId="1BDDB97C" w14:textId="77777777" w:rsidR="00CD1876" w:rsidRPr="00C929A7" w:rsidRDefault="00CD1876" w:rsidP="00CD1876">
            <w:pPr>
              <w:pStyle w:val="Pavadinimaslentelje"/>
              <w:rPr>
                <w:color w:val="auto"/>
              </w:rPr>
            </w:pPr>
            <w:r w:rsidRPr="00C929A7">
              <w:t>Reikalavimai:</w:t>
            </w:r>
          </w:p>
        </w:tc>
      </w:tr>
      <w:tr w:rsidR="00CD1876" w:rsidRPr="00C929A7" w14:paraId="71680BB2"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CD1876" w:rsidRPr="00C929A7" w14:paraId="1E89FD61" w14:textId="77777777" w:rsidTr="43F7318D">
              <w:trPr>
                <w:trHeight w:val="330"/>
              </w:trPr>
              <w:tc>
                <w:tcPr>
                  <w:tcW w:w="9300" w:type="dxa"/>
                  <w:gridSpan w:val="2"/>
                  <w:shd w:val="clear" w:color="auto" w:fill="EFEFEF"/>
                  <w:tcMar>
                    <w:top w:w="60" w:type="dxa"/>
                    <w:left w:w="60" w:type="dxa"/>
                    <w:bottom w:w="0" w:type="dxa"/>
                    <w:right w:w="60" w:type="dxa"/>
                  </w:tcMar>
                </w:tcPr>
                <w:p w14:paraId="371AE9D9" w14:textId="77777777" w:rsidR="00CD1876" w:rsidRPr="00C929A7" w:rsidRDefault="00CD1876" w:rsidP="006D738C">
                  <w:r w:rsidRPr="00C929A7">
                    <w:rPr>
                      <w:b/>
                    </w:rPr>
                    <w:t>R01 - rodomi programos duomenys</w:t>
                  </w:r>
                </w:p>
              </w:tc>
            </w:tr>
            <w:tr w:rsidR="00CD1876" w:rsidRPr="00C929A7" w14:paraId="752E0FF0" w14:textId="77777777" w:rsidTr="43F7318D">
              <w:trPr>
                <w:trHeight w:val="346"/>
              </w:trPr>
              <w:tc>
                <w:tcPr>
                  <w:tcW w:w="795" w:type="dxa"/>
                  <w:shd w:val="clear" w:color="auto" w:fill="FFFFFF" w:themeFill="background1"/>
                  <w:tcMar>
                    <w:top w:w="60" w:type="dxa"/>
                    <w:left w:w="60" w:type="dxa"/>
                    <w:bottom w:w="0" w:type="dxa"/>
                    <w:right w:w="60" w:type="dxa"/>
                  </w:tcMar>
                </w:tcPr>
                <w:p w14:paraId="2ECA3A05" w14:textId="77777777" w:rsidR="00CD1876" w:rsidRPr="00C929A7" w:rsidRDefault="00CD1876" w:rsidP="006D738C"/>
              </w:tc>
              <w:tc>
                <w:tcPr>
                  <w:tcW w:w="8505" w:type="dxa"/>
                  <w:shd w:val="clear" w:color="auto" w:fill="FFFFFF" w:themeFill="background1"/>
                  <w:tcMar>
                    <w:top w:w="60" w:type="dxa"/>
                    <w:left w:w="60" w:type="dxa"/>
                    <w:bottom w:w="0" w:type="dxa"/>
                    <w:right w:w="60" w:type="dxa"/>
                  </w:tcMar>
                </w:tcPr>
                <w:p w14:paraId="1F20AC1B" w14:textId="77777777" w:rsidR="00591343" w:rsidRDefault="16B211B1" w:rsidP="00792C25">
                  <w:pPr>
                    <w:widowControl w:val="0"/>
                    <w:numPr>
                      <w:ilvl w:val="0"/>
                      <w:numId w:val="40"/>
                    </w:numPr>
                    <w:autoSpaceDE w:val="0"/>
                    <w:autoSpaceDN w:val="0"/>
                    <w:adjustRightInd w:val="0"/>
                    <w:spacing w:line="360" w:lineRule="auto"/>
                    <w:ind w:left="360" w:hanging="360"/>
                    <w:jc w:val="left"/>
                  </w:pPr>
                  <w:r>
                    <w:t>Pavadinimas</w:t>
                  </w:r>
                </w:p>
                <w:p w14:paraId="43775CED" w14:textId="77777777" w:rsidR="00591343" w:rsidRPr="00C929A7" w:rsidRDefault="23FE0B9F" w:rsidP="00792C25">
                  <w:pPr>
                    <w:widowControl w:val="0"/>
                    <w:numPr>
                      <w:ilvl w:val="0"/>
                      <w:numId w:val="40"/>
                    </w:numPr>
                    <w:autoSpaceDE w:val="0"/>
                    <w:autoSpaceDN w:val="0"/>
                    <w:adjustRightInd w:val="0"/>
                    <w:spacing w:line="360" w:lineRule="auto"/>
                    <w:ind w:left="360" w:hanging="360"/>
                    <w:jc w:val="left"/>
                  </w:pPr>
                  <w:r>
                    <w:t xml:space="preserve">Išlaidų tinkamumo </w:t>
                  </w:r>
                  <w:r w:rsidR="2D55FE68">
                    <w:t>terminas</w:t>
                  </w:r>
                  <w:r>
                    <w:t xml:space="preserve"> nuo </w:t>
                  </w:r>
                </w:p>
                <w:p w14:paraId="5534D720" w14:textId="77777777" w:rsidR="00591343" w:rsidRPr="00C929A7" w:rsidRDefault="16B211B1" w:rsidP="00792C25">
                  <w:pPr>
                    <w:widowControl w:val="0"/>
                    <w:numPr>
                      <w:ilvl w:val="0"/>
                      <w:numId w:val="40"/>
                    </w:numPr>
                    <w:autoSpaceDE w:val="0"/>
                    <w:autoSpaceDN w:val="0"/>
                    <w:adjustRightInd w:val="0"/>
                    <w:spacing w:line="360" w:lineRule="auto"/>
                    <w:ind w:left="360" w:hanging="360"/>
                    <w:jc w:val="left"/>
                  </w:pPr>
                  <w:r>
                    <w:t xml:space="preserve">Išlaidų tinkamumo </w:t>
                  </w:r>
                  <w:r w:rsidR="2D55FE68">
                    <w:t>terminas</w:t>
                  </w:r>
                  <w:r>
                    <w:t xml:space="preserve"> iki</w:t>
                  </w:r>
                </w:p>
                <w:p w14:paraId="672DB719" w14:textId="77777777" w:rsidR="00591343" w:rsidRPr="00C929A7" w:rsidRDefault="16B211B1" w:rsidP="00792C25">
                  <w:pPr>
                    <w:widowControl w:val="0"/>
                    <w:numPr>
                      <w:ilvl w:val="0"/>
                      <w:numId w:val="40"/>
                    </w:numPr>
                    <w:autoSpaceDE w:val="0"/>
                    <w:autoSpaceDN w:val="0"/>
                    <w:adjustRightInd w:val="0"/>
                    <w:spacing w:line="360" w:lineRule="auto"/>
                    <w:ind w:left="360" w:hanging="360"/>
                    <w:jc w:val="left"/>
                  </w:pPr>
                  <w:r>
                    <w:t xml:space="preserve">Išlaidų </w:t>
                  </w:r>
                  <w:r w:rsidR="2D55FE68">
                    <w:t>apmokėjimo</w:t>
                  </w:r>
                  <w:r>
                    <w:t xml:space="preserve"> </w:t>
                  </w:r>
                  <w:r w:rsidR="2D55FE68">
                    <w:t>terminas</w:t>
                  </w:r>
                  <w:r>
                    <w:t xml:space="preserve"> nuo </w:t>
                  </w:r>
                </w:p>
                <w:p w14:paraId="5FD61711" w14:textId="77777777" w:rsidR="00591343" w:rsidRPr="00C929A7" w:rsidRDefault="23FE0B9F" w:rsidP="00792C25">
                  <w:pPr>
                    <w:widowControl w:val="0"/>
                    <w:numPr>
                      <w:ilvl w:val="0"/>
                      <w:numId w:val="40"/>
                    </w:numPr>
                    <w:autoSpaceDE w:val="0"/>
                    <w:autoSpaceDN w:val="0"/>
                    <w:adjustRightInd w:val="0"/>
                    <w:spacing w:line="360" w:lineRule="auto"/>
                    <w:ind w:left="360" w:hanging="360"/>
                    <w:jc w:val="left"/>
                  </w:pPr>
                  <w:r>
                    <w:t xml:space="preserve">Išlaidų </w:t>
                  </w:r>
                  <w:r w:rsidR="3BAA5AF3">
                    <w:t>apmokėjimo terminas</w:t>
                  </w:r>
                  <w:r>
                    <w:t xml:space="preserve"> iki </w:t>
                  </w:r>
                </w:p>
                <w:p w14:paraId="333FD0FA" w14:textId="77777777" w:rsidR="00591343" w:rsidRDefault="7EBCD806" w:rsidP="00792C25">
                  <w:pPr>
                    <w:widowControl w:val="0"/>
                    <w:numPr>
                      <w:ilvl w:val="0"/>
                      <w:numId w:val="41"/>
                    </w:numPr>
                    <w:autoSpaceDE w:val="0"/>
                    <w:autoSpaceDN w:val="0"/>
                    <w:adjustRightInd w:val="0"/>
                    <w:spacing w:line="360" w:lineRule="auto"/>
                    <w:ind w:left="360" w:hanging="360"/>
                    <w:jc w:val="left"/>
                  </w:pPr>
                  <w:r>
                    <w:t xml:space="preserve">Programos biudžetas, ES lėšos </w:t>
                  </w:r>
                </w:p>
                <w:p w14:paraId="3240CC94" w14:textId="77777777" w:rsidR="00591343" w:rsidRDefault="7EBCD806" w:rsidP="00792C25">
                  <w:pPr>
                    <w:widowControl w:val="0"/>
                    <w:numPr>
                      <w:ilvl w:val="0"/>
                      <w:numId w:val="41"/>
                    </w:numPr>
                    <w:autoSpaceDE w:val="0"/>
                    <w:autoSpaceDN w:val="0"/>
                    <w:adjustRightInd w:val="0"/>
                    <w:spacing w:line="360" w:lineRule="auto"/>
                    <w:ind w:left="360" w:hanging="360"/>
                    <w:jc w:val="left"/>
                  </w:pPr>
                  <w:r>
                    <w:t xml:space="preserve">Programos biudžetas, BF lėšos </w:t>
                  </w:r>
                </w:p>
                <w:p w14:paraId="7AF527B9" w14:textId="77777777" w:rsidR="00591343" w:rsidRDefault="7EBCD806" w:rsidP="00792C25">
                  <w:pPr>
                    <w:widowControl w:val="0"/>
                    <w:numPr>
                      <w:ilvl w:val="0"/>
                      <w:numId w:val="41"/>
                    </w:numPr>
                    <w:autoSpaceDE w:val="0"/>
                    <w:autoSpaceDN w:val="0"/>
                    <w:adjustRightInd w:val="0"/>
                    <w:spacing w:line="360" w:lineRule="auto"/>
                    <w:ind w:left="360" w:hanging="360"/>
                    <w:jc w:val="left"/>
                  </w:pPr>
                  <w:r>
                    <w:t xml:space="preserve">Programos biudžetas, lėšos iš viso  </w:t>
                  </w:r>
                </w:p>
                <w:p w14:paraId="2A01DBDF" w14:textId="77777777" w:rsidR="00591343" w:rsidRDefault="7EBCD806" w:rsidP="00792C25">
                  <w:pPr>
                    <w:widowControl w:val="0"/>
                    <w:numPr>
                      <w:ilvl w:val="0"/>
                      <w:numId w:val="41"/>
                    </w:numPr>
                    <w:autoSpaceDE w:val="0"/>
                    <w:autoSpaceDN w:val="0"/>
                    <w:adjustRightInd w:val="0"/>
                    <w:spacing w:line="360" w:lineRule="auto"/>
                    <w:ind w:left="360" w:hanging="360"/>
                    <w:jc w:val="left"/>
                  </w:pPr>
                  <w:r>
                    <w:t>Specialioji tranzito schema, ES lėšos (</w:t>
                  </w:r>
                  <w:r w:rsidR="00C41062">
                    <w:t>SVVP</w:t>
                  </w:r>
                  <w:r>
                    <w:t xml:space="preserve"> programoje)</w:t>
                  </w:r>
                </w:p>
                <w:p w14:paraId="245CB0A3" w14:textId="77777777" w:rsidR="00591343" w:rsidRDefault="7EBCD806" w:rsidP="00792C25">
                  <w:pPr>
                    <w:widowControl w:val="0"/>
                    <w:numPr>
                      <w:ilvl w:val="0"/>
                      <w:numId w:val="41"/>
                    </w:numPr>
                    <w:autoSpaceDE w:val="0"/>
                    <w:autoSpaceDN w:val="0"/>
                    <w:adjustRightInd w:val="0"/>
                    <w:spacing w:line="360" w:lineRule="auto"/>
                    <w:ind w:left="360" w:hanging="360"/>
                    <w:jc w:val="left"/>
                  </w:pPr>
                  <w:r>
                    <w:t xml:space="preserve">Specialioji tranzito schema, BF lėšos (Tik </w:t>
                  </w:r>
                  <w:r w:rsidR="00C41062">
                    <w:t>SVVP</w:t>
                  </w:r>
                  <w:r>
                    <w:t xml:space="preserve"> programoje)</w:t>
                  </w:r>
                </w:p>
                <w:p w14:paraId="12F120A7" w14:textId="77777777" w:rsidR="00591343" w:rsidRDefault="7EBCD806" w:rsidP="00792C25">
                  <w:pPr>
                    <w:widowControl w:val="0"/>
                    <w:numPr>
                      <w:ilvl w:val="0"/>
                      <w:numId w:val="41"/>
                    </w:numPr>
                    <w:autoSpaceDE w:val="0"/>
                    <w:autoSpaceDN w:val="0"/>
                    <w:adjustRightInd w:val="0"/>
                    <w:spacing w:line="360" w:lineRule="auto"/>
                    <w:ind w:left="360" w:hanging="360"/>
                    <w:jc w:val="left"/>
                  </w:pPr>
                  <w:r>
                    <w:t xml:space="preserve">Specialioji tranzito schema, lėšos iš viso (Tik </w:t>
                  </w:r>
                  <w:r w:rsidR="00C41062">
                    <w:t>SVVP</w:t>
                  </w:r>
                  <w:r>
                    <w:t xml:space="preserve"> programoje)</w:t>
                  </w:r>
                </w:p>
                <w:p w14:paraId="477E6C6D" w14:textId="77777777" w:rsidR="00591343" w:rsidRDefault="58EE7064" w:rsidP="00792C25">
                  <w:pPr>
                    <w:widowControl w:val="0"/>
                    <w:numPr>
                      <w:ilvl w:val="0"/>
                      <w:numId w:val="41"/>
                    </w:numPr>
                    <w:autoSpaceDE w:val="0"/>
                    <w:autoSpaceDN w:val="0"/>
                    <w:adjustRightInd w:val="0"/>
                    <w:spacing w:line="360" w:lineRule="auto"/>
                    <w:ind w:left="360" w:hanging="360"/>
                    <w:jc w:val="left"/>
                  </w:pPr>
                  <w:r>
                    <w:t>Programos biudžetas</w:t>
                  </w:r>
                  <w:r w:rsidR="7EBCD806">
                    <w:t xml:space="preserve"> be Specialiosios tranzito schemos, ES lėšos (Tik </w:t>
                  </w:r>
                  <w:r w:rsidR="00C41062">
                    <w:t>SVVP</w:t>
                  </w:r>
                  <w:r w:rsidR="7EBCD806">
                    <w:t xml:space="preserve"> programoje)</w:t>
                  </w:r>
                </w:p>
                <w:p w14:paraId="58126F8E" w14:textId="77777777" w:rsidR="00591343" w:rsidRDefault="58EE7064" w:rsidP="00792C25">
                  <w:pPr>
                    <w:widowControl w:val="0"/>
                    <w:numPr>
                      <w:ilvl w:val="0"/>
                      <w:numId w:val="41"/>
                    </w:numPr>
                    <w:autoSpaceDE w:val="0"/>
                    <w:autoSpaceDN w:val="0"/>
                    <w:adjustRightInd w:val="0"/>
                    <w:spacing w:line="360" w:lineRule="auto"/>
                    <w:ind w:left="360" w:hanging="360"/>
                    <w:jc w:val="left"/>
                  </w:pPr>
                  <w:r>
                    <w:t xml:space="preserve">Programos biudžetas </w:t>
                  </w:r>
                  <w:r w:rsidR="7EBCD806">
                    <w:t xml:space="preserve">be Specialiosios tranzito schemos, BF lėšos (Tik </w:t>
                  </w:r>
                  <w:r w:rsidR="00C41062">
                    <w:t>SVVP</w:t>
                  </w:r>
                  <w:r w:rsidR="7EBCD806">
                    <w:t xml:space="preserve"> programoje)</w:t>
                  </w:r>
                </w:p>
                <w:p w14:paraId="564E923F" w14:textId="77777777" w:rsidR="00591343" w:rsidRPr="00C929A7" w:rsidRDefault="58EE7064" w:rsidP="00792C25">
                  <w:pPr>
                    <w:widowControl w:val="0"/>
                    <w:numPr>
                      <w:ilvl w:val="0"/>
                      <w:numId w:val="41"/>
                    </w:numPr>
                    <w:autoSpaceDE w:val="0"/>
                    <w:autoSpaceDN w:val="0"/>
                    <w:adjustRightInd w:val="0"/>
                    <w:spacing w:line="360" w:lineRule="auto"/>
                    <w:ind w:left="360" w:hanging="360"/>
                    <w:jc w:val="left"/>
                  </w:pPr>
                  <w:r>
                    <w:t xml:space="preserve">Programos biudžetas </w:t>
                  </w:r>
                  <w:r w:rsidR="7EBCD806">
                    <w:t xml:space="preserve">be Specialiosios tranzito schemos, lėšos iš </w:t>
                  </w:r>
                  <w:r w:rsidR="12CF0B63">
                    <w:t xml:space="preserve">viso </w:t>
                  </w:r>
                  <w:r w:rsidR="7EBCD806">
                    <w:t xml:space="preserve">(Tik </w:t>
                  </w:r>
                  <w:r w:rsidR="00C41062">
                    <w:t>SVVP</w:t>
                  </w:r>
                  <w:r w:rsidR="7EBCD806">
                    <w:t xml:space="preserve"> programoje)</w:t>
                  </w:r>
                </w:p>
                <w:p w14:paraId="1F4D57CD" w14:textId="77777777" w:rsidR="00591343" w:rsidRPr="00C929A7" w:rsidRDefault="00591343" w:rsidP="006D738C"/>
              </w:tc>
            </w:tr>
          </w:tbl>
          <w:p w14:paraId="03265A6F" w14:textId="77777777" w:rsidR="00CD1876" w:rsidRPr="00C929A7" w:rsidRDefault="00CD1876" w:rsidP="006D738C"/>
        </w:tc>
      </w:tr>
      <w:tr w:rsidR="00CD1876" w:rsidRPr="00C929A7" w14:paraId="67859F39"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F958E6C" w14:textId="77777777" w:rsidR="00CD1876" w:rsidRPr="00C929A7" w:rsidRDefault="00CD1876" w:rsidP="00CD1876">
            <w:pPr>
              <w:pStyle w:val="Pavadinimaslentelje"/>
              <w:rPr>
                <w:color w:val="auto"/>
              </w:rPr>
            </w:pPr>
            <w:r w:rsidRPr="00C929A7">
              <w:t>Bendrieji reikalavimai:</w:t>
            </w:r>
          </w:p>
        </w:tc>
      </w:tr>
      <w:tr w:rsidR="00CD1876" w:rsidRPr="00C929A7" w14:paraId="2EE94D93" w14:textId="77777777" w:rsidTr="43F7318D">
        <w:tc>
          <w:tcPr>
            <w:tcW w:w="9600" w:type="dxa"/>
            <w:tcBorders>
              <w:top w:val="single" w:sz="2" w:space="0" w:color="auto"/>
              <w:left w:val="single" w:sz="2" w:space="0" w:color="auto"/>
              <w:bottom w:val="single" w:sz="2" w:space="0" w:color="auto"/>
              <w:right w:val="single" w:sz="2" w:space="0" w:color="auto"/>
            </w:tcBorders>
          </w:tcPr>
          <w:p w14:paraId="0C3A2D52" w14:textId="77777777" w:rsidR="00CD1876" w:rsidRPr="00C929A7" w:rsidRDefault="00CD1876" w:rsidP="006D738C"/>
        </w:tc>
      </w:tr>
    </w:tbl>
    <w:p w14:paraId="4751CF60" w14:textId="77777777" w:rsidR="00B47720" w:rsidRDefault="00B47720" w:rsidP="00B47720">
      <w:pPr>
        <w:pStyle w:val="Caption"/>
        <w:ind w:firstLine="0"/>
        <w:jc w:val="center"/>
      </w:pPr>
    </w:p>
    <w:p w14:paraId="288D80F3" w14:textId="77777777" w:rsidR="00B47720" w:rsidRDefault="008A5FA4" w:rsidP="00B47720">
      <w:pPr>
        <w:pStyle w:val="Caption"/>
        <w:ind w:firstLine="0"/>
        <w:jc w:val="center"/>
      </w:pPr>
      <w:r>
        <w:rPr>
          <w:noProof/>
          <w:lang w:eastAsia="lt-LT"/>
        </w:rPr>
        <w:drawing>
          <wp:inline distT="0" distB="0" distL="0" distR="0" wp14:anchorId="104C024C" wp14:editId="5E3AF704">
            <wp:extent cx="6300470" cy="1266825"/>
            <wp:effectExtent l="0" t="0" r="5080" b="9525"/>
            <wp:docPr id="859561982" name="Picture 859561982" descr="A picture containing text, fon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561982" name="Picture 1" descr="A picture containing text, font, screenshot&#10;&#10;Description automatically generated"/>
                    <pic:cNvPicPr/>
                  </pic:nvPicPr>
                  <pic:blipFill>
                    <a:blip r:embed="rId50"/>
                    <a:stretch>
                      <a:fillRect/>
                    </a:stretch>
                  </pic:blipFill>
                  <pic:spPr>
                    <a:xfrm>
                      <a:off x="0" y="0"/>
                      <a:ext cx="6300470" cy="1266825"/>
                    </a:xfrm>
                    <a:prstGeom prst="rect">
                      <a:avLst/>
                    </a:prstGeom>
                  </pic:spPr>
                </pic:pic>
              </a:graphicData>
            </a:graphic>
          </wp:inline>
        </w:drawing>
      </w:r>
    </w:p>
    <w:p w14:paraId="5798B368" w14:textId="77777777" w:rsidR="00B47720" w:rsidRDefault="00B47720" w:rsidP="00B47720">
      <w:pPr>
        <w:pStyle w:val="Caption"/>
        <w:ind w:firstLine="0"/>
        <w:jc w:val="center"/>
        <w:rPr>
          <w:noProof/>
        </w:rPr>
      </w:pPr>
      <w:r>
        <w:t xml:space="preserve">pav. </w:t>
      </w:r>
      <w:fldSimple w:instr=" STYLEREF 1 \s ">
        <w:r w:rsidR="00DB4384">
          <w:rPr>
            <w:noProof/>
          </w:rPr>
          <w:t>3</w:t>
        </w:r>
      </w:fldSimple>
      <w:r w:rsidR="004D07B3">
        <w:t>.</w:t>
      </w:r>
      <w:fldSimple w:instr=" SEQ pav. \* ARABIC \s 1 ">
        <w:r w:rsidR="00DB4384">
          <w:rPr>
            <w:noProof/>
          </w:rPr>
          <w:t>24</w:t>
        </w:r>
      </w:fldSimple>
      <w:r>
        <w:rPr>
          <w:noProof/>
        </w:rPr>
        <w:t xml:space="preserve"> Programos atsakingų asmenų sąrašas</w:t>
      </w:r>
    </w:p>
    <w:p w14:paraId="1827816A" w14:textId="77777777" w:rsidR="003F2379" w:rsidRDefault="003F2379" w:rsidP="00B47720">
      <w:pPr>
        <w:pStyle w:val="BodyText"/>
        <w:ind w:firstLine="0"/>
      </w:pPr>
    </w:p>
    <w:p w14:paraId="3E9C70D0" w14:textId="77777777" w:rsidR="00B47720" w:rsidRDefault="4DC02EAF" w:rsidP="000E5B25">
      <w:pPr>
        <w:pStyle w:val="Heading5"/>
      </w:pPr>
      <w:r>
        <w:t>PR_0107 Redaguoti programos atsakingų asmenų sąrašą</w:t>
      </w:r>
    </w:p>
    <w:p w14:paraId="12A0A2F9" w14:textId="77777777" w:rsidR="00B47720" w:rsidRDefault="00B47720" w:rsidP="00B47720">
      <w:pPr>
        <w:pStyle w:val="BodyText"/>
        <w:keepNext/>
      </w:pPr>
    </w:p>
    <w:p w14:paraId="3798E1E8" w14:textId="77777777" w:rsidR="00B47720" w:rsidRPr="00C929A7" w:rsidRDefault="00B47720" w:rsidP="00B47720">
      <w:pPr>
        <w:ind w:left="270" w:hanging="90"/>
      </w:pPr>
      <w:r w:rsidRPr="00C929A7">
        <w:t xml:space="preserve">Skirta </w:t>
      </w:r>
      <w:r w:rsidR="00B74159">
        <w:t>redaguoti</w:t>
      </w:r>
      <w:r w:rsidR="00B74159" w:rsidRPr="00C929A7">
        <w:t xml:space="preserve"> </w:t>
      </w:r>
      <w:r>
        <w:t>programos atsakingus asmenis</w:t>
      </w:r>
      <w:r w:rsidRPr="00C929A7">
        <w:t xml:space="preserve">.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B47720" w:rsidRPr="00C929A7" w14:paraId="6D992CBB" w14:textId="77777777" w:rsidTr="006D738C">
        <w:trPr>
          <w:trHeight w:val="252"/>
        </w:trPr>
        <w:tc>
          <w:tcPr>
            <w:tcW w:w="9600" w:type="dxa"/>
            <w:tcBorders>
              <w:top w:val="single" w:sz="2" w:space="0" w:color="auto"/>
              <w:left w:val="single" w:sz="2" w:space="0" w:color="auto"/>
              <w:bottom w:val="single" w:sz="2" w:space="0" w:color="auto"/>
              <w:right w:val="single" w:sz="2" w:space="0" w:color="auto"/>
            </w:tcBorders>
          </w:tcPr>
          <w:p w14:paraId="7F1F44A3" w14:textId="77777777" w:rsidR="00B47720" w:rsidRPr="00C929A7" w:rsidRDefault="00B47720" w:rsidP="006D738C">
            <w:pPr>
              <w:pStyle w:val="Pavadinimaslentelje"/>
              <w:rPr>
                <w:color w:val="auto"/>
              </w:rPr>
            </w:pPr>
            <w:r w:rsidRPr="00C929A7">
              <w:t>Scenarijai:</w:t>
            </w:r>
          </w:p>
        </w:tc>
      </w:tr>
      <w:tr w:rsidR="00B47720" w:rsidRPr="00C929A7" w14:paraId="06D681BA" w14:textId="77777777" w:rsidTr="006D738C">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47720" w:rsidRPr="00C929A7" w14:paraId="7A0A7CF5" w14:textId="77777777" w:rsidTr="006D738C">
              <w:trPr>
                <w:trHeight w:val="286"/>
              </w:trPr>
              <w:tc>
                <w:tcPr>
                  <w:tcW w:w="2250" w:type="dxa"/>
                  <w:shd w:val="clear" w:color="auto" w:fill="EFEFEF"/>
                  <w:tcMar>
                    <w:top w:w="60" w:type="dxa"/>
                    <w:left w:w="60" w:type="dxa"/>
                    <w:bottom w:w="0" w:type="dxa"/>
                    <w:right w:w="60" w:type="dxa"/>
                  </w:tcMar>
                </w:tcPr>
                <w:p w14:paraId="2855E42B" w14:textId="77777777" w:rsidR="00B47720" w:rsidRPr="00C929A7" w:rsidRDefault="00B47720" w:rsidP="006D738C">
                  <w:r w:rsidRPr="00C929A7">
                    <w:rPr>
                      <w:b/>
                    </w:rPr>
                    <w:t>Pagrindinis</w:t>
                  </w:r>
                </w:p>
              </w:tc>
              <w:tc>
                <w:tcPr>
                  <w:tcW w:w="7050" w:type="dxa"/>
                  <w:gridSpan w:val="2"/>
                  <w:shd w:val="clear" w:color="auto" w:fill="EFEFEF"/>
                  <w:tcMar>
                    <w:top w:w="60" w:type="dxa"/>
                    <w:left w:w="60" w:type="dxa"/>
                    <w:bottom w:w="0" w:type="dxa"/>
                    <w:right w:w="60" w:type="dxa"/>
                  </w:tcMar>
                </w:tcPr>
                <w:p w14:paraId="021EFE32" w14:textId="77777777" w:rsidR="00B47720" w:rsidRPr="00C929A7" w:rsidRDefault="00B47720" w:rsidP="006D738C">
                  <w:r w:rsidRPr="00C929A7">
                    <w:rPr>
                      <w:b/>
                    </w:rPr>
                    <w:t xml:space="preserve">1. </w:t>
                  </w:r>
                  <w:r w:rsidR="00D52E98">
                    <w:rPr>
                      <w:b/>
                    </w:rPr>
                    <w:t>Redaguoti</w:t>
                  </w:r>
                  <w:r w:rsidRPr="00C929A7">
                    <w:rPr>
                      <w:b/>
                    </w:rPr>
                    <w:t xml:space="preserve"> programos </w:t>
                  </w:r>
                  <w:r w:rsidR="00D156BD">
                    <w:rPr>
                      <w:b/>
                    </w:rPr>
                    <w:t>atsaking</w:t>
                  </w:r>
                  <w:r w:rsidR="00D52E98">
                    <w:rPr>
                      <w:b/>
                    </w:rPr>
                    <w:t>ų</w:t>
                  </w:r>
                  <w:r w:rsidR="00D156BD">
                    <w:rPr>
                      <w:b/>
                    </w:rPr>
                    <w:t xml:space="preserve"> asmen</w:t>
                  </w:r>
                  <w:r w:rsidR="00D52E98">
                    <w:rPr>
                      <w:b/>
                    </w:rPr>
                    <w:t>ų duomenis</w:t>
                  </w:r>
                </w:p>
              </w:tc>
            </w:tr>
            <w:tr w:rsidR="00B47720" w:rsidRPr="00C929A7" w14:paraId="5B9FF352" w14:textId="77777777" w:rsidTr="006D738C">
              <w:trPr>
                <w:trHeight w:val="406"/>
              </w:trPr>
              <w:tc>
                <w:tcPr>
                  <w:tcW w:w="2250" w:type="dxa"/>
                  <w:shd w:val="clear" w:color="auto" w:fill="FFFFFF"/>
                  <w:tcMar>
                    <w:top w:w="60" w:type="dxa"/>
                    <w:left w:w="60" w:type="dxa"/>
                    <w:bottom w:w="0" w:type="dxa"/>
                    <w:right w:w="60" w:type="dxa"/>
                  </w:tcMar>
                </w:tcPr>
                <w:p w14:paraId="7F68B711" w14:textId="77777777" w:rsidR="00B47720" w:rsidRPr="00C929A7" w:rsidRDefault="00B47720" w:rsidP="006D738C"/>
              </w:tc>
              <w:tc>
                <w:tcPr>
                  <w:tcW w:w="180" w:type="dxa"/>
                  <w:shd w:val="clear" w:color="auto" w:fill="FFFFFF"/>
                  <w:tcMar>
                    <w:top w:w="60" w:type="dxa"/>
                    <w:left w:w="60" w:type="dxa"/>
                    <w:bottom w:w="0" w:type="dxa"/>
                    <w:right w:w="60" w:type="dxa"/>
                  </w:tcMar>
                </w:tcPr>
                <w:p w14:paraId="6F4405E1" w14:textId="77777777" w:rsidR="00B47720" w:rsidRPr="00C929A7" w:rsidRDefault="00B47720" w:rsidP="006D738C"/>
              </w:tc>
              <w:tc>
                <w:tcPr>
                  <w:tcW w:w="6870" w:type="dxa"/>
                  <w:shd w:val="clear" w:color="auto" w:fill="FFFFFF"/>
                  <w:tcMar>
                    <w:top w:w="60" w:type="dxa"/>
                    <w:left w:w="60" w:type="dxa"/>
                    <w:bottom w:w="0" w:type="dxa"/>
                    <w:right w:w="60" w:type="dxa"/>
                  </w:tcMar>
                </w:tcPr>
                <w:p w14:paraId="1FA26893" w14:textId="77777777" w:rsidR="00B47720" w:rsidRPr="00C929A7" w:rsidRDefault="00B47720" w:rsidP="00792C25">
                  <w:pPr>
                    <w:widowControl w:val="0"/>
                    <w:numPr>
                      <w:ilvl w:val="0"/>
                      <w:numId w:val="54"/>
                    </w:numPr>
                    <w:autoSpaceDE w:val="0"/>
                    <w:autoSpaceDN w:val="0"/>
                    <w:adjustRightInd w:val="0"/>
                    <w:spacing w:line="360" w:lineRule="auto"/>
                    <w:ind w:left="284" w:hanging="284"/>
                    <w:jc w:val="left"/>
                  </w:pPr>
                  <w:r w:rsidRPr="00C929A7">
                    <w:rPr>
                      <w:b/>
                    </w:rPr>
                    <w:t xml:space="preserve">Naudotojas </w:t>
                  </w:r>
                  <w:r w:rsidRPr="00C929A7">
                    <w:t xml:space="preserve">- pasirinkti programą. </w:t>
                  </w:r>
                </w:p>
                <w:p w14:paraId="34928F2B" w14:textId="77777777" w:rsidR="00B47720" w:rsidRPr="00C929A7" w:rsidRDefault="00B47720" w:rsidP="00792C25">
                  <w:pPr>
                    <w:widowControl w:val="0"/>
                    <w:numPr>
                      <w:ilvl w:val="0"/>
                      <w:numId w:val="54"/>
                    </w:numPr>
                    <w:autoSpaceDE w:val="0"/>
                    <w:autoSpaceDN w:val="0"/>
                    <w:adjustRightInd w:val="0"/>
                    <w:spacing w:line="360" w:lineRule="auto"/>
                    <w:ind w:left="360" w:hanging="360"/>
                    <w:jc w:val="left"/>
                  </w:pPr>
                  <w:r w:rsidRPr="00C929A7">
                    <w:rPr>
                      <w:b/>
                    </w:rPr>
                    <w:t xml:space="preserve">Naudotojas </w:t>
                  </w:r>
                  <w:r w:rsidR="00D156BD">
                    <w:t>–</w:t>
                  </w:r>
                  <w:r w:rsidRPr="00C929A7">
                    <w:t xml:space="preserve"> </w:t>
                  </w:r>
                  <w:r w:rsidR="00D156BD">
                    <w:t xml:space="preserve">inicijuoti </w:t>
                  </w:r>
                  <w:r w:rsidR="00025A0E">
                    <w:t>programos atsakingo asmens duomenų redagavimą</w:t>
                  </w:r>
                  <w:r w:rsidRPr="00C929A7">
                    <w:t xml:space="preserve">. </w:t>
                  </w:r>
                </w:p>
                <w:p w14:paraId="758B2E33" w14:textId="77777777" w:rsidR="00B47720" w:rsidRPr="00C929A7" w:rsidRDefault="00B47720" w:rsidP="00792C25">
                  <w:pPr>
                    <w:widowControl w:val="0"/>
                    <w:numPr>
                      <w:ilvl w:val="0"/>
                      <w:numId w:val="54"/>
                    </w:numPr>
                    <w:autoSpaceDE w:val="0"/>
                    <w:autoSpaceDN w:val="0"/>
                    <w:adjustRightInd w:val="0"/>
                    <w:spacing w:line="360" w:lineRule="auto"/>
                    <w:ind w:left="360" w:hanging="360"/>
                    <w:jc w:val="left"/>
                  </w:pPr>
                  <w:r w:rsidRPr="00C929A7">
                    <w:lastRenderedPageBreak/>
                    <w:t>Toliau vykdomas scenarijus</w:t>
                  </w:r>
                  <w:r w:rsidR="006D738C">
                    <w:t xml:space="preserve"> </w:t>
                  </w:r>
                  <w:r w:rsidR="006D738C" w:rsidRPr="006D738C">
                    <w:rPr>
                      <w:rStyle w:val="NuorodaChar"/>
                    </w:rPr>
                    <w:fldChar w:fldCharType="begin"/>
                  </w:r>
                  <w:r w:rsidR="006D738C" w:rsidRPr="006D738C">
                    <w:rPr>
                      <w:rStyle w:val="NuorodaChar"/>
                    </w:rPr>
                    <w:instrText xml:space="preserve"> REF _Ref51317630 \h </w:instrText>
                  </w:r>
                  <w:r w:rsidR="006D738C">
                    <w:rPr>
                      <w:rStyle w:val="NuorodaChar"/>
                    </w:rPr>
                    <w:instrText xml:space="preserve"> \* MERGEFORMAT </w:instrText>
                  </w:r>
                  <w:r w:rsidR="006D738C" w:rsidRPr="006D738C">
                    <w:rPr>
                      <w:rStyle w:val="NuorodaChar"/>
                    </w:rPr>
                  </w:r>
                  <w:r w:rsidR="006D738C" w:rsidRPr="006D738C">
                    <w:rPr>
                      <w:rStyle w:val="NuorodaChar"/>
                    </w:rPr>
                    <w:fldChar w:fldCharType="separate"/>
                  </w:r>
                  <w:r w:rsidR="00DB4384" w:rsidRPr="00DB4384">
                    <w:rPr>
                      <w:rStyle w:val="NuorodaChar"/>
                    </w:rPr>
                    <w:t>PR_0108 Įvesti programos atsakingą asmenį</w:t>
                  </w:r>
                  <w:r w:rsidR="006D738C" w:rsidRPr="006D738C">
                    <w:rPr>
                      <w:rStyle w:val="NuorodaChar"/>
                    </w:rPr>
                    <w:fldChar w:fldCharType="end"/>
                  </w:r>
                </w:p>
                <w:p w14:paraId="7778429A" w14:textId="77777777" w:rsidR="00B47720" w:rsidRPr="00C929A7" w:rsidRDefault="00B47720" w:rsidP="006D738C">
                  <w:r w:rsidRPr="00C929A7">
                    <w:t xml:space="preserve">Turi būti galimybė redaguoti arba pašalinti </w:t>
                  </w:r>
                  <w:r w:rsidR="000B52EB">
                    <w:t>atsakingus asmenis</w:t>
                  </w:r>
                  <w:r w:rsidRPr="00C929A7">
                    <w:t xml:space="preserve">. </w:t>
                  </w:r>
                </w:p>
              </w:tc>
            </w:tr>
          </w:tbl>
          <w:p w14:paraId="224687DA" w14:textId="77777777" w:rsidR="00B47720" w:rsidRPr="00C929A7" w:rsidRDefault="00B47720" w:rsidP="006D738C"/>
        </w:tc>
      </w:tr>
      <w:tr w:rsidR="00B47720" w:rsidRPr="00C929A7" w14:paraId="79D047D2" w14:textId="77777777" w:rsidTr="006D738C">
        <w:trPr>
          <w:trHeight w:val="136"/>
        </w:trPr>
        <w:tc>
          <w:tcPr>
            <w:tcW w:w="9600" w:type="dxa"/>
            <w:tcBorders>
              <w:top w:val="single" w:sz="2" w:space="0" w:color="auto"/>
              <w:left w:val="single" w:sz="2" w:space="0" w:color="auto"/>
              <w:bottom w:val="single" w:sz="2" w:space="0" w:color="auto"/>
              <w:right w:val="single" w:sz="2" w:space="0" w:color="auto"/>
            </w:tcBorders>
          </w:tcPr>
          <w:p w14:paraId="6E3B73A4" w14:textId="77777777" w:rsidR="00B47720" w:rsidRPr="00C929A7" w:rsidRDefault="00B47720" w:rsidP="006D738C">
            <w:pPr>
              <w:pStyle w:val="Pavadinimaslentelje"/>
              <w:rPr>
                <w:color w:val="auto"/>
              </w:rPr>
            </w:pPr>
            <w:r w:rsidRPr="00C929A7">
              <w:lastRenderedPageBreak/>
              <w:t>Apribojimai:</w:t>
            </w:r>
          </w:p>
        </w:tc>
      </w:tr>
      <w:tr w:rsidR="00B47720" w:rsidRPr="00C929A7" w14:paraId="75189561" w14:textId="77777777" w:rsidTr="006D738C">
        <w:tc>
          <w:tcPr>
            <w:tcW w:w="9600" w:type="dxa"/>
            <w:tcBorders>
              <w:top w:val="single" w:sz="2" w:space="0" w:color="auto"/>
              <w:left w:val="single" w:sz="2" w:space="0" w:color="auto"/>
              <w:bottom w:val="single" w:sz="2" w:space="0" w:color="auto"/>
              <w:right w:val="single" w:sz="2" w:space="0" w:color="auto"/>
            </w:tcBorders>
          </w:tcPr>
          <w:p w14:paraId="46603D33" w14:textId="77777777" w:rsidR="00B47720" w:rsidRPr="00C929A7" w:rsidRDefault="00B47720" w:rsidP="006D738C"/>
        </w:tc>
      </w:tr>
      <w:tr w:rsidR="00B47720" w:rsidRPr="00C929A7" w14:paraId="4CDF1612" w14:textId="77777777" w:rsidTr="006D738C">
        <w:tc>
          <w:tcPr>
            <w:tcW w:w="9600" w:type="dxa"/>
            <w:tcBorders>
              <w:top w:val="single" w:sz="2" w:space="0" w:color="auto"/>
              <w:left w:val="single" w:sz="2" w:space="0" w:color="auto"/>
              <w:bottom w:val="single" w:sz="2" w:space="0" w:color="auto"/>
              <w:right w:val="single" w:sz="2" w:space="0" w:color="auto"/>
            </w:tcBorders>
          </w:tcPr>
          <w:p w14:paraId="4B27B1DC" w14:textId="77777777" w:rsidR="00B47720" w:rsidRPr="00C929A7" w:rsidRDefault="00B47720" w:rsidP="006D738C">
            <w:pPr>
              <w:pStyle w:val="Pavadinimaslentelje"/>
              <w:rPr>
                <w:color w:val="auto"/>
              </w:rPr>
            </w:pPr>
            <w:r w:rsidRPr="00C929A7">
              <w:t>Reikalavimai:</w:t>
            </w:r>
          </w:p>
        </w:tc>
      </w:tr>
      <w:tr w:rsidR="00B47720" w:rsidRPr="00C929A7" w14:paraId="354EAFAA" w14:textId="77777777" w:rsidTr="006D738C">
        <w:tc>
          <w:tcPr>
            <w:tcW w:w="9600" w:type="dxa"/>
            <w:tcBorders>
              <w:top w:val="single" w:sz="2" w:space="0" w:color="auto"/>
              <w:left w:val="single" w:sz="2" w:space="0" w:color="auto"/>
              <w:bottom w:val="single" w:sz="2" w:space="0" w:color="auto"/>
              <w:right w:val="single" w:sz="2" w:space="0" w:color="auto"/>
            </w:tcBorders>
          </w:tcPr>
          <w:p w14:paraId="255E7F84" w14:textId="77777777" w:rsidR="00B47720" w:rsidRPr="00C929A7" w:rsidRDefault="00B47720" w:rsidP="006D738C"/>
        </w:tc>
      </w:tr>
      <w:tr w:rsidR="00B47720" w:rsidRPr="00C929A7" w14:paraId="28DB4A18" w14:textId="77777777" w:rsidTr="006D738C">
        <w:trPr>
          <w:trHeight w:val="211"/>
        </w:trPr>
        <w:tc>
          <w:tcPr>
            <w:tcW w:w="9600" w:type="dxa"/>
            <w:tcBorders>
              <w:top w:val="single" w:sz="2" w:space="0" w:color="auto"/>
              <w:left w:val="single" w:sz="2" w:space="0" w:color="auto"/>
              <w:bottom w:val="single" w:sz="2" w:space="0" w:color="auto"/>
              <w:right w:val="single" w:sz="2" w:space="0" w:color="auto"/>
            </w:tcBorders>
          </w:tcPr>
          <w:p w14:paraId="26B5D5E4" w14:textId="77777777" w:rsidR="00B47720" w:rsidRPr="00C929A7" w:rsidRDefault="00B47720" w:rsidP="006D738C">
            <w:pPr>
              <w:pStyle w:val="Pavadinimaslentelje"/>
              <w:rPr>
                <w:color w:val="auto"/>
              </w:rPr>
            </w:pPr>
            <w:r w:rsidRPr="00C929A7">
              <w:t>Bendrieji reikalavimai:</w:t>
            </w:r>
          </w:p>
        </w:tc>
      </w:tr>
      <w:tr w:rsidR="00B47720" w:rsidRPr="00C929A7" w14:paraId="10836760" w14:textId="77777777" w:rsidTr="006D738C">
        <w:tc>
          <w:tcPr>
            <w:tcW w:w="9600" w:type="dxa"/>
            <w:tcBorders>
              <w:top w:val="single" w:sz="2" w:space="0" w:color="auto"/>
              <w:left w:val="single" w:sz="2" w:space="0" w:color="auto"/>
              <w:bottom w:val="single" w:sz="2" w:space="0" w:color="auto"/>
              <w:right w:val="single" w:sz="2" w:space="0" w:color="auto"/>
            </w:tcBorders>
          </w:tcPr>
          <w:p w14:paraId="7FB65262" w14:textId="77777777" w:rsidR="00B47720" w:rsidRPr="00C929A7" w:rsidRDefault="00B47720" w:rsidP="006D738C"/>
        </w:tc>
      </w:tr>
    </w:tbl>
    <w:p w14:paraId="1C218566" w14:textId="77777777" w:rsidR="00B47720" w:rsidRDefault="00B47720" w:rsidP="000E5B25">
      <w:pPr>
        <w:pStyle w:val="Heading5"/>
      </w:pPr>
      <w:bookmarkStart w:id="96" w:name="_Ref51317630"/>
      <w:r>
        <w:t>PR_0108 Įvesti programos atsakingą asmenį</w:t>
      </w:r>
      <w:bookmarkEnd w:id="96"/>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B47720" w:rsidRPr="00C929A7" w14:paraId="2FA2E4A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D076462" w14:textId="77777777" w:rsidR="00B47720" w:rsidRPr="00C929A7" w:rsidRDefault="00B47720" w:rsidP="006D738C">
            <w:pPr>
              <w:pStyle w:val="Pavadinimaslentelje"/>
              <w:rPr>
                <w:color w:val="auto"/>
              </w:rPr>
            </w:pPr>
            <w:r w:rsidRPr="00C929A7">
              <w:t>Scenarijai:</w:t>
            </w:r>
          </w:p>
        </w:tc>
      </w:tr>
      <w:tr w:rsidR="00B47720" w:rsidRPr="00C929A7" w14:paraId="484B6EA1"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47720" w:rsidRPr="00C929A7" w14:paraId="0E1CEA47" w14:textId="77777777" w:rsidTr="006D738C">
              <w:trPr>
                <w:trHeight w:val="286"/>
              </w:trPr>
              <w:tc>
                <w:tcPr>
                  <w:tcW w:w="2250" w:type="dxa"/>
                  <w:shd w:val="clear" w:color="auto" w:fill="EFEFEF"/>
                  <w:tcMar>
                    <w:top w:w="60" w:type="dxa"/>
                    <w:left w:w="60" w:type="dxa"/>
                    <w:bottom w:w="0" w:type="dxa"/>
                    <w:right w:w="60" w:type="dxa"/>
                  </w:tcMar>
                </w:tcPr>
                <w:p w14:paraId="1729FD4F" w14:textId="77777777" w:rsidR="00B47720" w:rsidRPr="00C929A7" w:rsidRDefault="00B47720" w:rsidP="006D738C">
                  <w:r w:rsidRPr="00C929A7">
                    <w:rPr>
                      <w:b/>
                    </w:rPr>
                    <w:t>Pagrindinis</w:t>
                  </w:r>
                </w:p>
              </w:tc>
              <w:tc>
                <w:tcPr>
                  <w:tcW w:w="7050" w:type="dxa"/>
                  <w:gridSpan w:val="2"/>
                  <w:shd w:val="clear" w:color="auto" w:fill="EFEFEF"/>
                  <w:tcMar>
                    <w:top w:w="60" w:type="dxa"/>
                    <w:left w:w="60" w:type="dxa"/>
                    <w:bottom w:w="0" w:type="dxa"/>
                    <w:right w:w="60" w:type="dxa"/>
                  </w:tcMar>
                </w:tcPr>
                <w:p w14:paraId="40E78D1A" w14:textId="77777777" w:rsidR="00B47720" w:rsidRPr="00C929A7" w:rsidRDefault="00B47720" w:rsidP="006D738C">
                  <w:r w:rsidRPr="00C929A7">
                    <w:rPr>
                      <w:b/>
                    </w:rPr>
                    <w:t xml:space="preserve">1. Registruoti </w:t>
                  </w:r>
                  <w:r w:rsidR="0075005F">
                    <w:rPr>
                      <w:b/>
                    </w:rPr>
                    <w:t>atsakingo asmens įrašą</w:t>
                  </w:r>
                </w:p>
              </w:tc>
            </w:tr>
            <w:tr w:rsidR="00B47720" w:rsidRPr="00C929A7" w14:paraId="192007A8" w14:textId="77777777" w:rsidTr="006D738C">
              <w:trPr>
                <w:trHeight w:val="406"/>
              </w:trPr>
              <w:tc>
                <w:tcPr>
                  <w:tcW w:w="2250" w:type="dxa"/>
                  <w:shd w:val="clear" w:color="auto" w:fill="FFFFFF"/>
                  <w:tcMar>
                    <w:top w:w="60" w:type="dxa"/>
                    <w:left w:w="60" w:type="dxa"/>
                    <w:bottom w:w="0" w:type="dxa"/>
                    <w:right w:w="60" w:type="dxa"/>
                  </w:tcMar>
                </w:tcPr>
                <w:p w14:paraId="06545261" w14:textId="77777777" w:rsidR="00B47720" w:rsidRPr="00C929A7" w:rsidRDefault="00B47720" w:rsidP="006D738C"/>
              </w:tc>
              <w:tc>
                <w:tcPr>
                  <w:tcW w:w="180" w:type="dxa"/>
                  <w:shd w:val="clear" w:color="auto" w:fill="FFFFFF"/>
                  <w:tcMar>
                    <w:top w:w="60" w:type="dxa"/>
                    <w:left w:w="60" w:type="dxa"/>
                    <w:bottom w:w="0" w:type="dxa"/>
                    <w:right w:w="60" w:type="dxa"/>
                  </w:tcMar>
                </w:tcPr>
                <w:p w14:paraId="6BE909A2" w14:textId="77777777" w:rsidR="00B47720" w:rsidRPr="00C929A7" w:rsidRDefault="00B47720" w:rsidP="006D738C"/>
              </w:tc>
              <w:tc>
                <w:tcPr>
                  <w:tcW w:w="6870" w:type="dxa"/>
                  <w:shd w:val="clear" w:color="auto" w:fill="FFFFFF"/>
                  <w:tcMar>
                    <w:top w:w="60" w:type="dxa"/>
                    <w:left w:w="60" w:type="dxa"/>
                    <w:bottom w:w="0" w:type="dxa"/>
                    <w:right w:w="60" w:type="dxa"/>
                  </w:tcMar>
                </w:tcPr>
                <w:p w14:paraId="6623871B" w14:textId="77777777" w:rsidR="00B47720" w:rsidRPr="00C929A7" w:rsidRDefault="00B47720" w:rsidP="00792C25">
                  <w:pPr>
                    <w:widowControl w:val="0"/>
                    <w:numPr>
                      <w:ilvl w:val="0"/>
                      <w:numId w:val="55"/>
                    </w:numPr>
                    <w:autoSpaceDE w:val="0"/>
                    <w:autoSpaceDN w:val="0"/>
                    <w:adjustRightInd w:val="0"/>
                    <w:spacing w:line="360" w:lineRule="auto"/>
                    <w:ind w:left="360" w:hanging="360"/>
                    <w:jc w:val="left"/>
                  </w:pPr>
                  <w:r w:rsidRPr="00C929A7">
                    <w:rPr>
                      <w:b/>
                    </w:rPr>
                    <w:t xml:space="preserve">Naudotojas </w:t>
                  </w:r>
                  <w:r w:rsidRPr="00C929A7">
                    <w:t xml:space="preserve">- inicijuoti naujo </w:t>
                  </w:r>
                  <w:r w:rsidR="0075005F">
                    <w:t>atsakingo asmens</w:t>
                  </w:r>
                  <w:r w:rsidRPr="00C929A7">
                    <w:t xml:space="preserve"> registravimą. </w:t>
                  </w:r>
                </w:p>
                <w:p w14:paraId="7C030F5D" w14:textId="77777777" w:rsidR="00B47720" w:rsidRPr="00C929A7" w:rsidRDefault="00B47720" w:rsidP="00792C25">
                  <w:pPr>
                    <w:widowControl w:val="0"/>
                    <w:numPr>
                      <w:ilvl w:val="0"/>
                      <w:numId w:val="55"/>
                    </w:numPr>
                    <w:autoSpaceDE w:val="0"/>
                    <w:autoSpaceDN w:val="0"/>
                    <w:adjustRightInd w:val="0"/>
                    <w:spacing w:line="360" w:lineRule="auto"/>
                    <w:ind w:left="360" w:hanging="360"/>
                    <w:jc w:val="left"/>
                  </w:pPr>
                  <w:r w:rsidRPr="00C929A7">
                    <w:rPr>
                      <w:b/>
                    </w:rPr>
                    <w:t xml:space="preserve">Sistema </w:t>
                  </w:r>
                  <w:r w:rsidRPr="00C929A7">
                    <w:t xml:space="preserve">- pateikti naujo </w:t>
                  </w:r>
                  <w:r w:rsidR="0075005F">
                    <w:t>atsakingo asmens</w:t>
                  </w:r>
                  <w:r w:rsidRPr="00C929A7">
                    <w:t xml:space="preserve"> registravimo duomenis (žr. R01)</w:t>
                  </w:r>
                </w:p>
                <w:p w14:paraId="1C716CF5" w14:textId="77777777" w:rsidR="00B47720" w:rsidRPr="00C929A7" w:rsidRDefault="00B47720" w:rsidP="00792C25">
                  <w:pPr>
                    <w:widowControl w:val="0"/>
                    <w:numPr>
                      <w:ilvl w:val="0"/>
                      <w:numId w:val="55"/>
                    </w:numPr>
                    <w:autoSpaceDE w:val="0"/>
                    <w:autoSpaceDN w:val="0"/>
                    <w:adjustRightInd w:val="0"/>
                    <w:spacing w:line="360" w:lineRule="auto"/>
                    <w:ind w:left="360" w:hanging="360"/>
                    <w:jc w:val="left"/>
                  </w:pPr>
                  <w:r w:rsidRPr="00C929A7">
                    <w:rPr>
                      <w:b/>
                    </w:rPr>
                    <w:t xml:space="preserve">Naudotojas </w:t>
                  </w:r>
                  <w:r w:rsidRPr="00C929A7">
                    <w:t xml:space="preserve">- įvesti reikalingus </w:t>
                  </w:r>
                  <w:r w:rsidR="0075005F">
                    <w:t>asmens</w:t>
                  </w:r>
                  <w:r w:rsidRPr="00C929A7">
                    <w:t xml:space="preserve"> duomenis.</w:t>
                  </w:r>
                </w:p>
                <w:p w14:paraId="466DA462" w14:textId="77777777" w:rsidR="00B47720" w:rsidRPr="00C929A7" w:rsidRDefault="00B47720" w:rsidP="00792C25">
                  <w:pPr>
                    <w:widowControl w:val="0"/>
                    <w:numPr>
                      <w:ilvl w:val="0"/>
                      <w:numId w:val="55"/>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75005F">
                    <w:t>atsakingo asmens duomenų</w:t>
                  </w:r>
                  <w:r w:rsidRPr="00C929A7">
                    <w:t xml:space="preserve"> saugojimą. </w:t>
                  </w:r>
                </w:p>
                <w:p w14:paraId="774811F9" w14:textId="77777777" w:rsidR="00B47720" w:rsidRPr="00C929A7" w:rsidRDefault="00B47720" w:rsidP="00792C25">
                  <w:pPr>
                    <w:widowControl w:val="0"/>
                    <w:numPr>
                      <w:ilvl w:val="0"/>
                      <w:numId w:val="55"/>
                    </w:numPr>
                    <w:autoSpaceDE w:val="0"/>
                    <w:autoSpaceDN w:val="0"/>
                    <w:adjustRightInd w:val="0"/>
                    <w:spacing w:line="360" w:lineRule="auto"/>
                    <w:ind w:left="360" w:hanging="360"/>
                    <w:jc w:val="left"/>
                  </w:pPr>
                  <w:r w:rsidRPr="00C929A7">
                    <w:rPr>
                      <w:b/>
                    </w:rPr>
                    <w:t xml:space="preserve">Sistema </w:t>
                  </w:r>
                  <w:r w:rsidRPr="00C929A7">
                    <w:t xml:space="preserve">- patikrinti įvestus duomenis. </w:t>
                  </w:r>
                </w:p>
                <w:p w14:paraId="22E67D83" w14:textId="77777777" w:rsidR="00B47720" w:rsidRPr="00C929A7" w:rsidRDefault="00B47720" w:rsidP="00792C25">
                  <w:pPr>
                    <w:widowControl w:val="0"/>
                    <w:numPr>
                      <w:ilvl w:val="0"/>
                      <w:numId w:val="55"/>
                    </w:numPr>
                    <w:autoSpaceDE w:val="0"/>
                    <w:autoSpaceDN w:val="0"/>
                    <w:adjustRightInd w:val="0"/>
                    <w:spacing w:line="360" w:lineRule="auto"/>
                    <w:ind w:left="360" w:hanging="360"/>
                    <w:jc w:val="left"/>
                  </w:pPr>
                  <w:r w:rsidRPr="00C929A7">
                    <w:rPr>
                      <w:b/>
                    </w:rPr>
                    <w:t xml:space="preserve">Sistema </w:t>
                  </w:r>
                  <w:r w:rsidRPr="00C929A7">
                    <w:t xml:space="preserve">- išsaugoti pastabą. </w:t>
                  </w:r>
                </w:p>
                <w:p w14:paraId="7F69CE65" w14:textId="77777777" w:rsidR="00B47720" w:rsidRPr="00C929A7" w:rsidRDefault="00B47720" w:rsidP="006D738C"/>
              </w:tc>
            </w:tr>
            <w:tr w:rsidR="00B47720" w:rsidRPr="00C929A7" w14:paraId="38B8B82B" w14:textId="77777777" w:rsidTr="006D738C">
              <w:trPr>
                <w:trHeight w:val="286"/>
              </w:trPr>
              <w:tc>
                <w:tcPr>
                  <w:tcW w:w="2250" w:type="dxa"/>
                  <w:shd w:val="clear" w:color="auto" w:fill="EFEFEF"/>
                  <w:tcMar>
                    <w:top w:w="60" w:type="dxa"/>
                    <w:left w:w="60" w:type="dxa"/>
                    <w:bottom w:w="0" w:type="dxa"/>
                    <w:right w:w="60" w:type="dxa"/>
                  </w:tcMar>
                </w:tcPr>
                <w:p w14:paraId="7CD28162" w14:textId="77777777" w:rsidR="00B47720" w:rsidRPr="00C929A7" w:rsidRDefault="00B47720" w:rsidP="006D738C">
                  <w:r w:rsidRPr="00C929A7">
                    <w:rPr>
                      <w:b/>
                    </w:rPr>
                    <w:t>Alternatyvus</w:t>
                  </w:r>
                </w:p>
              </w:tc>
              <w:tc>
                <w:tcPr>
                  <w:tcW w:w="7050" w:type="dxa"/>
                  <w:gridSpan w:val="2"/>
                  <w:shd w:val="clear" w:color="auto" w:fill="EFEFEF"/>
                  <w:tcMar>
                    <w:top w:w="60" w:type="dxa"/>
                    <w:left w:w="60" w:type="dxa"/>
                    <w:bottom w:w="0" w:type="dxa"/>
                    <w:right w:w="60" w:type="dxa"/>
                  </w:tcMar>
                </w:tcPr>
                <w:p w14:paraId="32BA8623" w14:textId="77777777" w:rsidR="00B47720" w:rsidRPr="00C929A7" w:rsidRDefault="00B47720" w:rsidP="006D738C">
                  <w:r w:rsidRPr="00C929A7">
                    <w:rPr>
                      <w:b/>
                    </w:rPr>
                    <w:t xml:space="preserve">2. Redaguoti </w:t>
                  </w:r>
                  <w:r w:rsidR="0075005F">
                    <w:rPr>
                      <w:b/>
                    </w:rPr>
                    <w:t>atsakingo asmens įrašą</w:t>
                  </w:r>
                </w:p>
              </w:tc>
            </w:tr>
            <w:tr w:rsidR="00B47720" w:rsidRPr="00C929A7" w14:paraId="04B2C40E" w14:textId="77777777" w:rsidTr="006D738C">
              <w:trPr>
                <w:trHeight w:val="406"/>
              </w:trPr>
              <w:tc>
                <w:tcPr>
                  <w:tcW w:w="2250" w:type="dxa"/>
                  <w:shd w:val="clear" w:color="auto" w:fill="FFFFFF"/>
                  <w:tcMar>
                    <w:top w:w="60" w:type="dxa"/>
                    <w:left w:w="60" w:type="dxa"/>
                    <w:bottom w:w="0" w:type="dxa"/>
                    <w:right w:w="60" w:type="dxa"/>
                  </w:tcMar>
                </w:tcPr>
                <w:p w14:paraId="217E2017" w14:textId="77777777" w:rsidR="00B47720" w:rsidRPr="00C929A7" w:rsidRDefault="00B47720" w:rsidP="006D738C"/>
              </w:tc>
              <w:tc>
                <w:tcPr>
                  <w:tcW w:w="180" w:type="dxa"/>
                  <w:shd w:val="clear" w:color="auto" w:fill="FFFFFF"/>
                  <w:tcMar>
                    <w:top w:w="60" w:type="dxa"/>
                    <w:left w:w="60" w:type="dxa"/>
                    <w:bottom w:w="0" w:type="dxa"/>
                    <w:right w:w="60" w:type="dxa"/>
                  </w:tcMar>
                </w:tcPr>
                <w:p w14:paraId="7EA1DD5B" w14:textId="77777777" w:rsidR="00B47720" w:rsidRPr="00C929A7" w:rsidRDefault="00B47720" w:rsidP="006D738C"/>
              </w:tc>
              <w:tc>
                <w:tcPr>
                  <w:tcW w:w="6870" w:type="dxa"/>
                  <w:shd w:val="clear" w:color="auto" w:fill="FFFFFF"/>
                  <w:tcMar>
                    <w:top w:w="60" w:type="dxa"/>
                    <w:left w:w="60" w:type="dxa"/>
                    <w:bottom w:w="0" w:type="dxa"/>
                    <w:right w:w="60" w:type="dxa"/>
                  </w:tcMar>
                </w:tcPr>
                <w:p w14:paraId="22B5E572" w14:textId="77777777" w:rsidR="00B47720" w:rsidRPr="00C929A7" w:rsidRDefault="00B47720" w:rsidP="00792C25">
                  <w:pPr>
                    <w:widowControl w:val="0"/>
                    <w:numPr>
                      <w:ilvl w:val="0"/>
                      <w:numId w:val="56"/>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75005F">
                    <w:t>atsakingo asmens įrašo</w:t>
                  </w:r>
                  <w:r w:rsidRPr="00C929A7">
                    <w:t xml:space="preserve"> redagavimą. </w:t>
                  </w:r>
                </w:p>
                <w:p w14:paraId="373003C8" w14:textId="77777777" w:rsidR="00B47720" w:rsidRPr="00C929A7" w:rsidRDefault="00B47720" w:rsidP="00792C25">
                  <w:pPr>
                    <w:widowControl w:val="0"/>
                    <w:numPr>
                      <w:ilvl w:val="0"/>
                      <w:numId w:val="56"/>
                    </w:numPr>
                    <w:autoSpaceDE w:val="0"/>
                    <w:autoSpaceDN w:val="0"/>
                    <w:adjustRightInd w:val="0"/>
                    <w:spacing w:line="360" w:lineRule="auto"/>
                    <w:ind w:left="360" w:hanging="360"/>
                    <w:jc w:val="left"/>
                  </w:pPr>
                  <w:r w:rsidRPr="00C929A7">
                    <w:rPr>
                      <w:b/>
                    </w:rPr>
                    <w:t xml:space="preserve">Sistema </w:t>
                  </w:r>
                  <w:r w:rsidRPr="00C929A7">
                    <w:t xml:space="preserve">- pateikti redaguojamus </w:t>
                  </w:r>
                  <w:r w:rsidR="0075005F">
                    <w:t>įrašo</w:t>
                  </w:r>
                  <w:r w:rsidRPr="00C929A7">
                    <w:t xml:space="preserve"> duomenis. </w:t>
                  </w:r>
                </w:p>
                <w:p w14:paraId="480DE06E" w14:textId="77777777" w:rsidR="00B47720" w:rsidRPr="00C929A7" w:rsidRDefault="00B47720" w:rsidP="00792C25">
                  <w:pPr>
                    <w:widowControl w:val="0"/>
                    <w:numPr>
                      <w:ilvl w:val="0"/>
                      <w:numId w:val="56"/>
                    </w:numPr>
                    <w:autoSpaceDE w:val="0"/>
                    <w:autoSpaceDN w:val="0"/>
                    <w:adjustRightInd w:val="0"/>
                    <w:spacing w:line="360" w:lineRule="auto"/>
                    <w:ind w:left="360" w:hanging="360"/>
                    <w:jc w:val="left"/>
                  </w:pPr>
                  <w:r w:rsidRPr="00C929A7">
                    <w:rPr>
                      <w:b/>
                    </w:rPr>
                    <w:t xml:space="preserve">Naudotojas </w:t>
                  </w:r>
                  <w:r w:rsidRPr="00C929A7">
                    <w:t xml:space="preserve">- pakeisti duomenis. </w:t>
                  </w:r>
                </w:p>
                <w:p w14:paraId="5767AE75" w14:textId="77777777" w:rsidR="00B47720" w:rsidRPr="00C929A7" w:rsidRDefault="00B47720" w:rsidP="00792C25">
                  <w:pPr>
                    <w:widowControl w:val="0"/>
                    <w:numPr>
                      <w:ilvl w:val="0"/>
                      <w:numId w:val="56"/>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75005F">
                    <w:t>įrašo</w:t>
                  </w:r>
                  <w:r w:rsidRPr="00C929A7">
                    <w:t xml:space="preserve"> pakeitimo saugojimą. </w:t>
                  </w:r>
                </w:p>
                <w:p w14:paraId="3F9C97D2" w14:textId="77777777" w:rsidR="00B47720" w:rsidRPr="00C929A7" w:rsidRDefault="00B47720" w:rsidP="00792C25">
                  <w:pPr>
                    <w:widowControl w:val="0"/>
                    <w:numPr>
                      <w:ilvl w:val="0"/>
                      <w:numId w:val="56"/>
                    </w:numPr>
                    <w:autoSpaceDE w:val="0"/>
                    <w:autoSpaceDN w:val="0"/>
                    <w:adjustRightInd w:val="0"/>
                    <w:spacing w:line="360" w:lineRule="auto"/>
                    <w:ind w:left="360" w:hanging="360"/>
                    <w:jc w:val="left"/>
                  </w:pPr>
                  <w:r w:rsidRPr="00C929A7">
                    <w:rPr>
                      <w:b/>
                    </w:rPr>
                    <w:t xml:space="preserve">Sistema </w:t>
                  </w:r>
                  <w:r w:rsidRPr="00C929A7">
                    <w:t>- patikrinti pakeistus duomenis.</w:t>
                  </w:r>
                </w:p>
                <w:p w14:paraId="75791A8B" w14:textId="77777777" w:rsidR="00B47720" w:rsidRPr="00C929A7" w:rsidRDefault="00B47720" w:rsidP="00792C25">
                  <w:pPr>
                    <w:widowControl w:val="0"/>
                    <w:numPr>
                      <w:ilvl w:val="0"/>
                      <w:numId w:val="56"/>
                    </w:numPr>
                    <w:autoSpaceDE w:val="0"/>
                    <w:autoSpaceDN w:val="0"/>
                    <w:adjustRightInd w:val="0"/>
                    <w:spacing w:line="360" w:lineRule="auto"/>
                    <w:ind w:left="360" w:hanging="360"/>
                    <w:jc w:val="left"/>
                  </w:pPr>
                  <w:r w:rsidRPr="00C929A7">
                    <w:rPr>
                      <w:b/>
                    </w:rPr>
                    <w:t xml:space="preserve">Sistema </w:t>
                  </w:r>
                  <w:r w:rsidRPr="00C929A7">
                    <w:t xml:space="preserve">- išsaugoti pakeistus duomenis. </w:t>
                  </w:r>
                </w:p>
                <w:p w14:paraId="41FC3CBC" w14:textId="77777777" w:rsidR="00B47720" w:rsidRPr="00C929A7" w:rsidRDefault="00B47720" w:rsidP="006D738C"/>
              </w:tc>
            </w:tr>
            <w:tr w:rsidR="00B47720" w:rsidRPr="00C929A7" w14:paraId="0CA4C82B" w14:textId="77777777" w:rsidTr="006D738C">
              <w:trPr>
                <w:trHeight w:val="286"/>
              </w:trPr>
              <w:tc>
                <w:tcPr>
                  <w:tcW w:w="2250" w:type="dxa"/>
                  <w:shd w:val="clear" w:color="auto" w:fill="EFEFEF"/>
                  <w:tcMar>
                    <w:top w:w="60" w:type="dxa"/>
                    <w:left w:w="60" w:type="dxa"/>
                    <w:bottom w:w="0" w:type="dxa"/>
                    <w:right w:w="60" w:type="dxa"/>
                  </w:tcMar>
                </w:tcPr>
                <w:p w14:paraId="5917F2B3" w14:textId="77777777" w:rsidR="00B47720" w:rsidRPr="00C929A7" w:rsidRDefault="00B47720" w:rsidP="006D738C">
                  <w:r w:rsidRPr="00C929A7">
                    <w:rPr>
                      <w:b/>
                    </w:rPr>
                    <w:t>Alternatyvus</w:t>
                  </w:r>
                </w:p>
              </w:tc>
              <w:tc>
                <w:tcPr>
                  <w:tcW w:w="7050" w:type="dxa"/>
                  <w:gridSpan w:val="2"/>
                  <w:shd w:val="clear" w:color="auto" w:fill="EFEFEF"/>
                  <w:tcMar>
                    <w:top w:w="60" w:type="dxa"/>
                    <w:left w:w="60" w:type="dxa"/>
                    <w:bottom w:w="0" w:type="dxa"/>
                    <w:right w:w="60" w:type="dxa"/>
                  </w:tcMar>
                </w:tcPr>
                <w:p w14:paraId="06C69DEA" w14:textId="77777777" w:rsidR="00B47720" w:rsidRPr="00C929A7" w:rsidRDefault="00B47720" w:rsidP="006D738C">
                  <w:r w:rsidRPr="00C929A7">
                    <w:rPr>
                      <w:b/>
                    </w:rPr>
                    <w:t xml:space="preserve">3. Pašalinti </w:t>
                  </w:r>
                  <w:r w:rsidR="0075005F">
                    <w:rPr>
                      <w:b/>
                    </w:rPr>
                    <w:t>atsakingo asmens įrašą</w:t>
                  </w:r>
                </w:p>
              </w:tc>
            </w:tr>
            <w:tr w:rsidR="00B47720" w:rsidRPr="00C929A7" w14:paraId="0FAF4DA8" w14:textId="77777777" w:rsidTr="006D738C">
              <w:trPr>
                <w:trHeight w:val="406"/>
              </w:trPr>
              <w:tc>
                <w:tcPr>
                  <w:tcW w:w="2250" w:type="dxa"/>
                  <w:shd w:val="clear" w:color="auto" w:fill="FFFFFF"/>
                  <w:tcMar>
                    <w:top w:w="60" w:type="dxa"/>
                    <w:left w:w="60" w:type="dxa"/>
                    <w:bottom w:w="0" w:type="dxa"/>
                    <w:right w:w="60" w:type="dxa"/>
                  </w:tcMar>
                </w:tcPr>
                <w:p w14:paraId="289FC8E7" w14:textId="77777777" w:rsidR="00B47720" w:rsidRPr="00C929A7" w:rsidRDefault="00B47720" w:rsidP="006D738C"/>
              </w:tc>
              <w:tc>
                <w:tcPr>
                  <w:tcW w:w="180" w:type="dxa"/>
                  <w:shd w:val="clear" w:color="auto" w:fill="FFFFFF"/>
                  <w:tcMar>
                    <w:top w:w="60" w:type="dxa"/>
                    <w:left w:w="60" w:type="dxa"/>
                    <w:bottom w:w="0" w:type="dxa"/>
                    <w:right w:w="60" w:type="dxa"/>
                  </w:tcMar>
                </w:tcPr>
                <w:p w14:paraId="14EB1100" w14:textId="77777777" w:rsidR="00B47720" w:rsidRPr="00C929A7" w:rsidRDefault="00B47720" w:rsidP="006D738C"/>
              </w:tc>
              <w:tc>
                <w:tcPr>
                  <w:tcW w:w="6870" w:type="dxa"/>
                  <w:shd w:val="clear" w:color="auto" w:fill="FFFFFF"/>
                  <w:tcMar>
                    <w:top w:w="60" w:type="dxa"/>
                    <w:left w:w="60" w:type="dxa"/>
                    <w:bottom w:w="0" w:type="dxa"/>
                    <w:right w:w="60" w:type="dxa"/>
                  </w:tcMar>
                </w:tcPr>
                <w:p w14:paraId="18F7E0A1" w14:textId="77777777" w:rsidR="00B47720" w:rsidRPr="00C929A7" w:rsidRDefault="00B47720" w:rsidP="00792C25">
                  <w:pPr>
                    <w:widowControl w:val="0"/>
                    <w:numPr>
                      <w:ilvl w:val="0"/>
                      <w:numId w:val="57"/>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75005F">
                    <w:t>atsakingo asmens įrašo</w:t>
                  </w:r>
                  <w:r w:rsidRPr="00C929A7">
                    <w:t xml:space="preserve"> šalinimą. </w:t>
                  </w:r>
                </w:p>
                <w:p w14:paraId="787139BB" w14:textId="77777777" w:rsidR="00B47720" w:rsidRPr="00C929A7" w:rsidRDefault="00B47720" w:rsidP="00792C25">
                  <w:pPr>
                    <w:widowControl w:val="0"/>
                    <w:numPr>
                      <w:ilvl w:val="0"/>
                      <w:numId w:val="57"/>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2AC0B272" w14:textId="77777777" w:rsidR="00B47720" w:rsidRPr="00C929A7" w:rsidRDefault="00B47720" w:rsidP="00792C25">
                  <w:pPr>
                    <w:widowControl w:val="0"/>
                    <w:numPr>
                      <w:ilvl w:val="0"/>
                      <w:numId w:val="57"/>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3D8A8E77" w14:textId="77777777" w:rsidR="00B47720" w:rsidRPr="00C929A7" w:rsidRDefault="00B47720" w:rsidP="00792C25">
                  <w:pPr>
                    <w:widowControl w:val="0"/>
                    <w:numPr>
                      <w:ilvl w:val="0"/>
                      <w:numId w:val="57"/>
                    </w:numPr>
                    <w:autoSpaceDE w:val="0"/>
                    <w:autoSpaceDN w:val="0"/>
                    <w:adjustRightInd w:val="0"/>
                    <w:spacing w:line="360" w:lineRule="auto"/>
                    <w:ind w:left="360" w:hanging="360"/>
                    <w:jc w:val="left"/>
                  </w:pPr>
                  <w:r w:rsidRPr="00C929A7">
                    <w:rPr>
                      <w:b/>
                    </w:rPr>
                    <w:t xml:space="preserve">Sistema </w:t>
                  </w:r>
                  <w:r w:rsidRPr="00C929A7">
                    <w:t xml:space="preserve">- pašalinti </w:t>
                  </w:r>
                  <w:r w:rsidR="0075005F">
                    <w:t>atsakingo asmens įrašą</w:t>
                  </w:r>
                  <w:r w:rsidRPr="00C929A7">
                    <w:t xml:space="preserve">. </w:t>
                  </w:r>
                </w:p>
                <w:p w14:paraId="078836E9" w14:textId="77777777" w:rsidR="00B47720" w:rsidRPr="00C929A7" w:rsidRDefault="00B47720" w:rsidP="006D738C"/>
              </w:tc>
            </w:tr>
          </w:tbl>
          <w:p w14:paraId="5342E4AC" w14:textId="77777777" w:rsidR="00B47720" w:rsidRPr="00C929A7" w:rsidRDefault="00B47720" w:rsidP="006D738C"/>
        </w:tc>
      </w:tr>
      <w:tr w:rsidR="00B47720" w:rsidRPr="00C929A7" w14:paraId="79F9B959"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0DFEFA8" w14:textId="77777777" w:rsidR="00B47720" w:rsidRPr="00C929A7" w:rsidRDefault="00B47720" w:rsidP="006D738C">
            <w:pPr>
              <w:pStyle w:val="Pavadinimaslentelje"/>
              <w:rPr>
                <w:color w:val="auto"/>
              </w:rPr>
            </w:pPr>
            <w:r w:rsidRPr="00C929A7">
              <w:t>Apribojimai:</w:t>
            </w:r>
          </w:p>
        </w:tc>
      </w:tr>
      <w:tr w:rsidR="00B47720" w:rsidRPr="00C929A7" w14:paraId="05DBBB6B" w14:textId="77777777" w:rsidTr="43F7318D">
        <w:tc>
          <w:tcPr>
            <w:tcW w:w="9600" w:type="dxa"/>
            <w:tcBorders>
              <w:top w:val="single" w:sz="2" w:space="0" w:color="auto"/>
              <w:left w:val="single" w:sz="2" w:space="0" w:color="auto"/>
              <w:bottom w:val="single" w:sz="2" w:space="0" w:color="auto"/>
              <w:right w:val="single" w:sz="2" w:space="0" w:color="auto"/>
            </w:tcBorders>
          </w:tcPr>
          <w:p w14:paraId="7C4889CF" w14:textId="77777777" w:rsidR="00B47720" w:rsidRPr="00C929A7" w:rsidRDefault="00B47720" w:rsidP="006D738C"/>
        </w:tc>
      </w:tr>
      <w:tr w:rsidR="00B47720" w:rsidRPr="00C929A7" w14:paraId="12ADA87C" w14:textId="77777777" w:rsidTr="43F7318D">
        <w:tc>
          <w:tcPr>
            <w:tcW w:w="9600" w:type="dxa"/>
            <w:tcBorders>
              <w:top w:val="single" w:sz="2" w:space="0" w:color="auto"/>
              <w:left w:val="single" w:sz="2" w:space="0" w:color="auto"/>
              <w:bottom w:val="single" w:sz="2" w:space="0" w:color="auto"/>
              <w:right w:val="single" w:sz="2" w:space="0" w:color="auto"/>
            </w:tcBorders>
          </w:tcPr>
          <w:p w14:paraId="59B1BD07" w14:textId="77777777" w:rsidR="00B47720" w:rsidRPr="00C929A7" w:rsidRDefault="00B47720" w:rsidP="006D738C">
            <w:pPr>
              <w:pStyle w:val="Pavadinimaslentelje"/>
              <w:rPr>
                <w:color w:val="auto"/>
              </w:rPr>
            </w:pPr>
            <w:r w:rsidRPr="00C929A7">
              <w:t>Reikalavimai:</w:t>
            </w:r>
          </w:p>
        </w:tc>
      </w:tr>
      <w:tr w:rsidR="00B47720" w:rsidRPr="00C929A7" w14:paraId="4B561AC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B47720" w:rsidRPr="00C929A7" w14:paraId="55380C31" w14:textId="77777777" w:rsidTr="43F7318D">
              <w:trPr>
                <w:trHeight w:val="330"/>
              </w:trPr>
              <w:tc>
                <w:tcPr>
                  <w:tcW w:w="9300" w:type="dxa"/>
                  <w:gridSpan w:val="2"/>
                  <w:shd w:val="clear" w:color="auto" w:fill="EFEFEF"/>
                  <w:tcMar>
                    <w:top w:w="60" w:type="dxa"/>
                    <w:left w:w="60" w:type="dxa"/>
                    <w:bottom w:w="0" w:type="dxa"/>
                    <w:right w:w="60" w:type="dxa"/>
                  </w:tcMar>
                </w:tcPr>
                <w:p w14:paraId="2B2568F3" w14:textId="77777777" w:rsidR="00B47720" w:rsidRPr="00C929A7" w:rsidRDefault="00B47720">
                  <w:r w:rsidRPr="00C929A7">
                    <w:rPr>
                      <w:b/>
                    </w:rPr>
                    <w:t xml:space="preserve">R01 </w:t>
                  </w:r>
                  <w:r w:rsidR="00DF0B22">
                    <w:rPr>
                      <w:b/>
                    </w:rPr>
                    <w:t>–</w:t>
                  </w:r>
                  <w:r w:rsidRPr="00C929A7">
                    <w:rPr>
                      <w:b/>
                    </w:rPr>
                    <w:t xml:space="preserve"> </w:t>
                  </w:r>
                  <w:r w:rsidR="00DF0B22">
                    <w:rPr>
                      <w:b/>
                    </w:rPr>
                    <w:t>atsakingų asmenų</w:t>
                  </w:r>
                  <w:r w:rsidRPr="00C929A7">
                    <w:rPr>
                      <w:b/>
                    </w:rPr>
                    <w:t xml:space="preserve"> duomenys</w:t>
                  </w:r>
                </w:p>
              </w:tc>
            </w:tr>
            <w:tr w:rsidR="00B47720" w:rsidRPr="00C929A7" w14:paraId="0DEF77B0" w14:textId="77777777" w:rsidTr="43F7318D">
              <w:trPr>
                <w:trHeight w:val="346"/>
              </w:trPr>
              <w:tc>
                <w:tcPr>
                  <w:tcW w:w="795" w:type="dxa"/>
                  <w:shd w:val="clear" w:color="auto" w:fill="FFFFFF" w:themeFill="background1"/>
                  <w:tcMar>
                    <w:top w:w="60" w:type="dxa"/>
                    <w:left w:w="60" w:type="dxa"/>
                    <w:bottom w:w="0" w:type="dxa"/>
                    <w:right w:w="60" w:type="dxa"/>
                  </w:tcMar>
                </w:tcPr>
                <w:p w14:paraId="62388C70" w14:textId="77777777" w:rsidR="00B47720" w:rsidRPr="00C929A7" w:rsidRDefault="00B47720" w:rsidP="006D738C"/>
              </w:tc>
              <w:tc>
                <w:tcPr>
                  <w:tcW w:w="8505" w:type="dxa"/>
                  <w:shd w:val="clear" w:color="auto" w:fill="FFFFFF" w:themeFill="background1"/>
                  <w:tcMar>
                    <w:top w:w="60" w:type="dxa"/>
                    <w:left w:w="60" w:type="dxa"/>
                    <w:bottom w:w="0" w:type="dxa"/>
                    <w:right w:w="60" w:type="dxa"/>
                  </w:tcMar>
                </w:tcPr>
                <w:p w14:paraId="2E70A052" w14:textId="77777777" w:rsidR="00B47720" w:rsidRPr="00C929A7" w:rsidRDefault="3B0BE316" w:rsidP="00792C25">
                  <w:pPr>
                    <w:widowControl w:val="0"/>
                    <w:numPr>
                      <w:ilvl w:val="0"/>
                      <w:numId w:val="50"/>
                    </w:numPr>
                    <w:autoSpaceDE w:val="0"/>
                    <w:autoSpaceDN w:val="0"/>
                    <w:adjustRightInd w:val="0"/>
                    <w:spacing w:line="360" w:lineRule="auto"/>
                    <w:ind w:left="360" w:hanging="360"/>
                    <w:jc w:val="left"/>
                  </w:pPr>
                  <w:r>
                    <w:t>*</w:t>
                  </w:r>
                  <w:r w:rsidR="2643F6C4">
                    <w:t>Asmuo</w:t>
                  </w:r>
                  <w:r>
                    <w:t xml:space="preserve"> </w:t>
                  </w:r>
                  <w:r w:rsidR="2643F6C4">
                    <w:t>–</w:t>
                  </w:r>
                  <w:r>
                    <w:t xml:space="preserve"> </w:t>
                  </w:r>
                  <w:r w:rsidR="2643F6C4">
                    <w:t>pasirenkamas iš sąrašo</w:t>
                  </w:r>
                  <w:r>
                    <w:t xml:space="preserve">. </w:t>
                  </w:r>
                </w:p>
                <w:p w14:paraId="31C33864" w14:textId="77777777" w:rsidR="00B47720" w:rsidRPr="00C929A7" w:rsidRDefault="3B0BE316" w:rsidP="00792C25">
                  <w:pPr>
                    <w:widowControl w:val="0"/>
                    <w:numPr>
                      <w:ilvl w:val="0"/>
                      <w:numId w:val="50"/>
                    </w:numPr>
                    <w:autoSpaceDE w:val="0"/>
                    <w:autoSpaceDN w:val="0"/>
                    <w:adjustRightInd w:val="0"/>
                    <w:spacing w:line="360" w:lineRule="auto"/>
                    <w:ind w:left="360" w:hanging="360"/>
                    <w:jc w:val="left"/>
                  </w:pPr>
                  <w:r>
                    <w:t>*</w:t>
                  </w:r>
                  <w:r w:rsidR="2643F6C4">
                    <w:t>Atsakingas/(-i) už procesą</w:t>
                  </w:r>
                  <w:r>
                    <w:t xml:space="preserve"> </w:t>
                  </w:r>
                  <w:r w:rsidR="4A750479">
                    <w:t>–</w:t>
                  </w:r>
                  <w:r>
                    <w:t xml:space="preserve"> </w:t>
                  </w:r>
                  <w:r w:rsidR="4A750479">
                    <w:t>pasirinkimas iš sąrašo</w:t>
                  </w:r>
                  <w:r>
                    <w:t>.</w:t>
                  </w:r>
                </w:p>
                <w:p w14:paraId="29571C90" w14:textId="77777777" w:rsidR="00B47720" w:rsidRPr="00C929A7" w:rsidRDefault="00B47720" w:rsidP="006D738C">
                  <w:r w:rsidRPr="00C929A7">
                    <w:rPr>
                      <w:i/>
                    </w:rPr>
                    <w:t>Pastaba: žvaigždute * pažymėti laukai yra privalomi.</w:t>
                  </w:r>
                </w:p>
              </w:tc>
            </w:tr>
          </w:tbl>
          <w:p w14:paraId="36CF5755" w14:textId="77777777" w:rsidR="00B47720" w:rsidRPr="00C929A7" w:rsidRDefault="00B47720" w:rsidP="006D738C"/>
        </w:tc>
      </w:tr>
      <w:tr w:rsidR="00B47720" w:rsidRPr="00C929A7" w14:paraId="7F53DBC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14E9917" w14:textId="77777777" w:rsidR="00B47720" w:rsidRPr="00C929A7" w:rsidRDefault="00B47720" w:rsidP="006D738C">
            <w:pPr>
              <w:pStyle w:val="Pavadinimaslentelje"/>
              <w:rPr>
                <w:color w:val="auto"/>
              </w:rPr>
            </w:pPr>
            <w:r w:rsidRPr="00C929A7">
              <w:t>Bendrieji reikalavimai:</w:t>
            </w:r>
          </w:p>
        </w:tc>
      </w:tr>
      <w:tr w:rsidR="00B47720" w:rsidRPr="00C929A7" w14:paraId="36727F28" w14:textId="77777777" w:rsidTr="43F7318D">
        <w:tc>
          <w:tcPr>
            <w:tcW w:w="9600" w:type="dxa"/>
            <w:tcBorders>
              <w:top w:val="single" w:sz="2" w:space="0" w:color="auto"/>
              <w:left w:val="single" w:sz="2" w:space="0" w:color="auto"/>
              <w:bottom w:val="single" w:sz="2" w:space="0" w:color="auto"/>
              <w:right w:val="single" w:sz="2" w:space="0" w:color="auto"/>
            </w:tcBorders>
          </w:tcPr>
          <w:p w14:paraId="4F241626" w14:textId="77777777" w:rsidR="00B47720" w:rsidRPr="00C929A7" w:rsidRDefault="00B47720" w:rsidP="006D738C"/>
        </w:tc>
      </w:tr>
      <w:tr w:rsidR="00B47720" w:rsidRPr="00C929A7" w14:paraId="41FA87BB" w14:textId="77777777" w:rsidTr="43F7318D">
        <w:trPr>
          <w:trHeight w:hRule="exact" w:val="118"/>
        </w:trPr>
        <w:tc>
          <w:tcPr>
            <w:tcW w:w="9600" w:type="dxa"/>
            <w:tcBorders>
              <w:top w:val="nil"/>
              <w:left w:val="nil"/>
              <w:bottom w:val="nil"/>
              <w:right w:val="nil"/>
            </w:tcBorders>
          </w:tcPr>
          <w:p w14:paraId="6184E2B8" w14:textId="77777777" w:rsidR="00B47720" w:rsidRPr="00C929A7" w:rsidRDefault="00B47720" w:rsidP="006D738C">
            <w:pPr>
              <w:rPr>
                <w:sz w:val="8"/>
              </w:rPr>
            </w:pPr>
          </w:p>
        </w:tc>
      </w:tr>
    </w:tbl>
    <w:p w14:paraId="4335F770" w14:textId="77777777" w:rsidR="006A3DF6" w:rsidRDefault="008A5FA4" w:rsidP="006A3DF6">
      <w:pPr>
        <w:keepNext/>
        <w:ind w:firstLine="0"/>
      </w:pPr>
      <w:r>
        <w:rPr>
          <w:noProof/>
          <w:lang w:eastAsia="lt-LT"/>
        </w:rPr>
        <w:lastRenderedPageBreak/>
        <w:drawing>
          <wp:inline distT="0" distB="0" distL="0" distR="0" wp14:anchorId="43FF6DD0" wp14:editId="45CA0676">
            <wp:extent cx="6300470" cy="2624455"/>
            <wp:effectExtent l="0" t="0" r="5080" b="4445"/>
            <wp:docPr id="1229220980" name="Picture 122922098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20980" name="Picture 1" descr="A screenshot of a computer&#10;&#10;Description automatically generated with medium confidence"/>
                    <pic:cNvPicPr/>
                  </pic:nvPicPr>
                  <pic:blipFill>
                    <a:blip r:embed="rId51"/>
                    <a:stretch>
                      <a:fillRect/>
                    </a:stretch>
                  </pic:blipFill>
                  <pic:spPr>
                    <a:xfrm>
                      <a:off x="0" y="0"/>
                      <a:ext cx="6300470" cy="2624455"/>
                    </a:xfrm>
                    <a:prstGeom prst="rect">
                      <a:avLst/>
                    </a:prstGeom>
                  </pic:spPr>
                </pic:pic>
              </a:graphicData>
            </a:graphic>
          </wp:inline>
        </w:drawing>
      </w:r>
    </w:p>
    <w:p w14:paraId="086249C0" w14:textId="77777777" w:rsidR="006A3DF6" w:rsidRDefault="006A3DF6" w:rsidP="006A3DF6">
      <w:pPr>
        <w:pStyle w:val="Caption"/>
        <w:jc w:val="center"/>
      </w:pPr>
      <w:r>
        <w:t xml:space="preserve">pav. </w:t>
      </w:r>
      <w:fldSimple w:instr=" STYLEREF 1 \s ">
        <w:r w:rsidR="00DB4384">
          <w:rPr>
            <w:noProof/>
          </w:rPr>
          <w:t>3</w:t>
        </w:r>
      </w:fldSimple>
      <w:r w:rsidR="004D07B3">
        <w:t>.</w:t>
      </w:r>
      <w:fldSimple w:instr=" SEQ pav. \* ARABIC \s 1 ">
        <w:r w:rsidR="00DB4384">
          <w:rPr>
            <w:noProof/>
          </w:rPr>
          <w:t>25</w:t>
        </w:r>
      </w:fldSimple>
      <w:r>
        <w:rPr>
          <w:noProof/>
        </w:rPr>
        <w:t xml:space="preserve"> Pasiūlymai programos rengimui</w:t>
      </w:r>
    </w:p>
    <w:p w14:paraId="3DB3F7DB" w14:textId="77777777" w:rsidR="00B47720" w:rsidRDefault="006A3DF6" w:rsidP="000E5B25">
      <w:pPr>
        <w:pStyle w:val="Heading5"/>
      </w:pPr>
      <w:r>
        <w:t>PR_0109 Registruoti pasiūlymą programos rengimui</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6A3DF6" w:rsidRPr="00C929A7" w14:paraId="5CBCD1B5"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C3873BC" w14:textId="77777777" w:rsidR="006A3DF6" w:rsidRPr="00C929A7" w:rsidRDefault="006A3DF6" w:rsidP="007C6FD5">
            <w:pPr>
              <w:pStyle w:val="Pavadinimaslentelje"/>
              <w:rPr>
                <w:color w:val="auto"/>
              </w:rPr>
            </w:pPr>
            <w:r w:rsidRPr="00C929A7">
              <w:t>Scenarijai:</w:t>
            </w:r>
          </w:p>
        </w:tc>
      </w:tr>
      <w:tr w:rsidR="006A3DF6" w:rsidRPr="00C929A7" w14:paraId="7C12E36B"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6A3DF6" w:rsidRPr="00C929A7" w14:paraId="2728B1A8" w14:textId="77777777" w:rsidTr="007C6FD5">
              <w:trPr>
                <w:trHeight w:val="286"/>
              </w:trPr>
              <w:tc>
                <w:tcPr>
                  <w:tcW w:w="2250" w:type="dxa"/>
                  <w:shd w:val="clear" w:color="auto" w:fill="EFEFEF"/>
                  <w:tcMar>
                    <w:top w:w="60" w:type="dxa"/>
                    <w:left w:w="60" w:type="dxa"/>
                    <w:bottom w:w="0" w:type="dxa"/>
                    <w:right w:w="60" w:type="dxa"/>
                  </w:tcMar>
                </w:tcPr>
                <w:p w14:paraId="52C5E17F" w14:textId="77777777" w:rsidR="006A3DF6" w:rsidRPr="00C929A7" w:rsidRDefault="006A3DF6" w:rsidP="007C6FD5">
                  <w:r w:rsidRPr="00C929A7">
                    <w:rPr>
                      <w:b/>
                    </w:rPr>
                    <w:t>Pagrindinis</w:t>
                  </w:r>
                </w:p>
              </w:tc>
              <w:tc>
                <w:tcPr>
                  <w:tcW w:w="7050" w:type="dxa"/>
                  <w:gridSpan w:val="2"/>
                  <w:shd w:val="clear" w:color="auto" w:fill="EFEFEF"/>
                  <w:tcMar>
                    <w:top w:w="60" w:type="dxa"/>
                    <w:left w:w="60" w:type="dxa"/>
                    <w:bottom w:w="0" w:type="dxa"/>
                    <w:right w:w="60" w:type="dxa"/>
                  </w:tcMar>
                </w:tcPr>
                <w:p w14:paraId="0C68AFB0" w14:textId="77777777" w:rsidR="006A3DF6" w:rsidRPr="00C929A7" w:rsidRDefault="006A3DF6" w:rsidP="007C6FD5">
                  <w:r w:rsidRPr="00C929A7">
                    <w:rPr>
                      <w:b/>
                    </w:rPr>
                    <w:t xml:space="preserve">1. Registruoti </w:t>
                  </w:r>
                  <w:r w:rsidR="0043138F">
                    <w:rPr>
                      <w:b/>
                    </w:rPr>
                    <w:t>pasiūlymą programos rengimui</w:t>
                  </w:r>
                </w:p>
              </w:tc>
            </w:tr>
            <w:tr w:rsidR="006A3DF6" w:rsidRPr="00C929A7" w14:paraId="3C227E57" w14:textId="77777777" w:rsidTr="007C6FD5">
              <w:trPr>
                <w:trHeight w:val="406"/>
              </w:trPr>
              <w:tc>
                <w:tcPr>
                  <w:tcW w:w="2250" w:type="dxa"/>
                  <w:shd w:val="clear" w:color="auto" w:fill="FFFFFF"/>
                  <w:tcMar>
                    <w:top w:w="60" w:type="dxa"/>
                    <w:left w:w="60" w:type="dxa"/>
                    <w:bottom w:w="0" w:type="dxa"/>
                    <w:right w:w="60" w:type="dxa"/>
                  </w:tcMar>
                </w:tcPr>
                <w:p w14:paraId="5F342EC7" w14:textId="77777777" w:rsidR="006A3DF6" w:rsidRPr="0043138F" w:rsidRDefault="006A3DF6" w:rsidP="007C6FD5">
                  <w:pPr>
                    <w:rPr>
                      <w:lang w:val="en-US"/>
                    </w:rPr>
                  </w:pPr>
                </w:p>
              </w:tc>
              <w:tc>
                <w:tcPr>
                  <w:tcW w:w="180" w:type="dxa"/>
                  <w:shd w:val="clear" w:color="auto" w:fill="FFFFFF"/>
                  <w:tcMar>
                    <w:top w:w="60" w:type="dxa"/>
                    <w:left w:w="60" w:type="dxa"/>
                    <w:bottom w:w="0" w:type="dxa"/>
                    <w:right w:w="60" w:type="dxa"/>
                  </w:tcMar>
                </w:tcPr>
                <w:p w14:paraId="6FF383B2" w14:textId="77777777" w:rsidR="006A3DF6" w:rsidRPr="00C929A7" w:rsidRDefault="006A3DF6" w:rsidP="007C6FD5"/>
              </w:tc>
              <w:tc>
                <w:tcPr>
                  <w:tcW w:w="6870" w:type="dxa"/>
                  <w:shd w:val="clear" w:color="auto" w:fill="FFFFFF"/>
                  <w:tcMar>
                    <w:top w:w="60" w:type="dxa"/>
                    <w:left w:w="60" w:type="dxa"/>
                    <w:bottom w:w="0" w:type="dxa"/>
                    <w:right w:w="60" w:type="dxa"/>
                  </w:tcMar>
                </w:tcPr>
                <w:p w14:paraId="6C104A15" w14:textId="77777777" w:rsidR="006A3DF6" w:rsidRDefault="006A3DF6" w:rsidP="00792C25">
                  <w:pPr>
                    <w:widowControl w:val="0"/>
                    <w:numPr>
                      <w:ilvl w:val="0"/>
                      <w:numId w:val="58"/>
                    </w:numPr>
                    <w:autoSpaceDE w:val="0"/>
                    <w:autoSpaceDN w:val="0"/>
                    <w:adjustRightInd w:val="0"/>
                    <w:spacing w:line="360" w:lineRule="auto"/>
                    <w:ind w:left="284" w:hanging="284"/>
                    <w:jc w:val="left"/>
                  </w:pPr>
                  <w:r w:rsidRPr="00C929A7">
                    <w:rPr>
                      <w:b/>
                    </w:rPr>
                    <w:t xml:space="preserve">Naudotojas </w:t>
                  </w:r>
                  <w:r w:rsidR="0043138F">
                    <w:t>–</w:t>
                  </w:r>
                  <w:r w:rsidRPr="00C929A7">
                    <w:t xml:space="preserve"> </w:t>
                  </w:r>
                  <w:r w:rsidR="0043138F">
                    <w:t>inicijuoti naujo pasiūlymo programos rengimui registravimą</w:t>
                  </w:r>
                  <w:r w:rsidRPr="00C929A7">
                    <w:t xml:space="preserve">. </w:t>
                  </w:r>
                </w:p>
                <w:p w14:paraId="47F702BC" w14:textId="77777777" w:rsidR="0043138F" w:rsidRPr="00C929A7" w:rsidRDefault="0043138F" w:rsidP="00792C25">
                  <w:pPr>
                    <w:widowControl w:val="0"/>
                    <w:numPr>
                      <w:ilvl w:val="0"/>
                      <w:numId w:val="58"/>
                    </w:numPr>
                    <w:autoSpaceDE w:val="0"/>
                    <w:autoSpaceDN w:val="0"/>
                    <w:adjustRightInd w:val="0"/>
                    <w:spacing w:line="360" w:lineRule="auto"/>
                    <w:ind w:left="284" w:hanging="284"/>
                    <w:jc w:val="left"/>
                  </w:pPr>
                  <w:r w:rsidRPr="00C929A7">
                    <w:rPr>
                      <w:b/>
                    </w:rPr>
                    <w:t xml:space="preserve">Sistema </w:t>
                  </w:r>
                  <w:r w:rsidRPr="00C929A7">
                    <w:t xml:space="preserve">- pateikti naujo </w:t>
                  </w:r>
                  <w:r>
                    <w:t>pasiūlymo</w:t>
                  </w:r>
                  <w:r w:rsidRPr="00C929A7">
                    <w:t xml:space="preserve"> registravimo duomenis (žr. R01</w:t>
                  </w:r>
                  <w:r>
                    <w:t xml:space="preserve"> ir R02</w:t>
                  </w:r>
                  <w:r w:rsidRPr="00C929A7">
                    <w:t>)</w:t>
                  </w:r>
                </w:p>
                <w:p w14:paraId="6A30D0EB" w14:textId="77777777" w:rsidR="006A3DF6" w:rsidRDefault="006A3DF6" w:rsidP="00792C25">
                  <w:pPr>
                    <w:widowControl w:val="0"/>
                    <w:numPr>
                      <w:ilvl w:val="0"/>
                      <w:numId w:val="58"/>
                    </w:numPr>
                    <w:autoSpaceDE w:val="0"/>
                    <w:autoSpaceDN w:val="0"/>
                    <w:adjustRightInd w:val="0"/>
                    <w:spacing w:line="360" w:lineRule="auto"/>
                    <w:ind w:left="360" w:hanging="360"/>
                    <w:jc w:val="left"/>
                  </w:pPr>
                  <w:r w:rsidRPr="00C929A7">
                    <w:rPr>
                      <w:b/>
                    </w:rPr>
                    <w:t xml:space="preserve">Naudotojas </w:t>
                  </w:r>
                  <w:r w:rsidR="0043138F">
                    <w:t>–</w:t>
                  </w:r>
                  <w:r w:rsidRPr="00C929A7">
                    <w:t xml:space="preserve"> </w:t>
                  </w:r>
                  <w:r w:rsidR="0043138F">
                    <w:t>užpildyti pasiūlymo duomenis</w:t>
                  </w:r>
                  <w:r w:rsidRPr="00C929A7">
                    <w:t xml:space="preserve">. </w:t>
                  </w:r>
                </w:p>
                <w:p w14:paraId="6DCBB36A" w14:textId="77777777" w:rsidR="0043138F" w:rsidRPr="00C929A7" w:rsidRDefault="0043138F" w:rsidP="00792C25">
                  <w:pPr>
                    <w:widowControl w:val="0"/>
                    <w:numPr>
                      <w:ilvl w:val="0"/>
                      <w:numId w:val="58"/>
                    </w:numPr>
                    <w:autoSpaceDE w:val="0"/>
                    <w:autoSpaceDN w:val="0"/>
                    <w:adjustRightInd w:val="0"/>
                    <w:spacing w:line="360" w:lineRule="auto"/>
                    <w:ind w:left="360" w:hanging="360"/>
                    <w:jc w:val="left"/>
                  </w:pPr>
                  <w:r w:rsidRPr="00C929A7">
                    <w:rPr>
                      <w:b/>
                    </w:rPr>
                    <w:t xml:space="preserve">Naudotojas </w:t>
                  </w:r>
                  <w:r w:rsidRPr="00C929A7">
                    <w:t xml:space="preserve">- inicijuoti </w:t>
                  </w:r>
                  <w:r>
                    <w:t>pasiūlymo duomenų</w:t>
                  </w:r>
                  <w:r w:rsidRPr="00C929A7">
                    <w:t xml:space="preserve"> saugojimą. </w:t>
                  </w:r>
                </w:p>
                <w:p w14:paraId="3AAEE6DD" w14:textId="77777777" w:rsidR="0043138F" w:rsidRPr="00C929A7" w:rsidRDefault="0043138F" w:rsidP="00792C25">
                  <w:pPr>
                    <w:widowControl w:val="0"/>
                    <w:numPr>
                      <w:ilvl w:val="0"/>
                      <w:numId w:val="58"/>
                    </w:numPr>
                    <w:autoSpaceDE w:val="0"/>
                    <w:autoSpaceDN w:val="0"/>
                    <w:adjustRightInd w:val="0"/>
                    <w:spacing w:line="360" w:lineRule="auto"/>
                    <w:ind w:left="360" w:hanging="360"/>
                    <w:jc w:val="left"/>
                  </w:pPr>
                  <w:r w:rsidRPr="00C929A7">
                    <w:rPr>
                      <w:b/>
                    </w:rPr>
                    <w:t xml:space="preserve">Sistema </w:t>
                  </w:r>
                  <w:r w:rsidRPr="00C929A7">
                    <w:t xml:space="preserve">- patikrinti įvestus duomenis. </w:t>
                  </w:r>
                </w:p>
                <w:p w14:paraId="62DB81C7" w14:textId="77777777" w:rsidR="0043138F" w:rsidRPr="00C929A7" w:rsidRDefault="0043138F" w:rsidP="00792C25">
                  <w:pPr>
                    <w:widowControl w:val="0"/>
                    <w:numPr>
                      <w:ilvl w:val="0"/>
                      <w:numId w:val="58"/>
                    </w:numPr>
                    <w:autoSpaceDE w:val="0"/>
                    <w:autoSpaceDN w:val="0"/>
                    <w:adjustRightInd w:val="0"/>
                    <w:spacing w:line="360" w:lineRule="auto"/>
                    <w:ind w:left="360" w:hanging="360"/>
                    <w:jc w:val="left"/>
                  </w:pPr>
                  <w:r w:rsidRPr="00C929A7">
                    <w:rPr>
                      <w:b/>
                    </w:rPr>
                    <w:t xml:space="preserve">Sistema </w:t>
                  </w:r>
                  <w:r w:rsidRPr="00C929A7">
                    <w:t xml:space="preserve">- išsaugoti </w:t>
                  </w:r>
                  <w:r>
                    <w:t>pasiūlymą programos rengimui ir informuoti programos atsakingus asmenis apie užregistruotą naują pasiūlymą</w:t>
                  </w:r>
                  <w:r w:rsidRPr="00C929A7">
                    <w:t>.</w:t>
                  </w:r>
                </w:p>
                <w:p w14:paraId="1A0E92CD" w14:textId="77777777" w:rsidR="006A3DF6" w:rsidRPr="00C929A7" w:rsidRDefault="006A3DF6" w:rsidP="007C6FD5">
                  <w:r w:rsidRPr="00C929A7">
                    <w:t xml:space="preserve"> </w:t>
                  </w:r>
                </w:p>
              </w:tc>
            </w:tr>
          </w:tbl>
          <w:p w14:paraId="1255AE78" w14:textId="77777777" w:rsidR="006A3DF6" w:rsidRPr="00C929A7" w:rsidRDefault="006A3DF6" w:rsidP="007C6FD5"/>
        </w:tc>
      </w:tr>
      <w:tr w:rsidR="006A3DF6" w:rsidRPr="00C929A7" w14:paraId="7C299869"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BAB780E" w14:textId="77777777" w:rsidR="006A3DF6" w:rsidRPr="00C929A7" w:rsidRDefault="006A3DF6" w:rsidP="007C6FD5">
            <w:pPr>
              <w:pStyle w:val="Pavadinimaslentelje"/>
              <w:rPr>
                <w:color w:val="auto"/>
              </w:rPr>
            </w:pPr>
            <w:r w:rsidRPr="00C929A7">
              <w:t>Apribojimai:</w:t>
            </w:r>
          </w:p>
        </w:tc>
      </w:tr>
      <w:tr w:rsidR="006A3DF6" w:rsidRPr="00C929A7" w14:paraId="4F5BEE38" w14:textId="77777777" w:rsidTr="43F7318D">
        <w:tc>
          <w:tcPr>
            <w:tcW w:w="9600" w:type="dxa"/>
            <w:tcBorders>
              <w:top w:val="single" w:sz="2" w:space="0" w:color="auto"/>
              <w:left w:val="single" w:sz="2" w:space="0" w:color="auto"/>
              <w:bottom w:val="single" w:sz="2" w:space="0" w:color="auto"/>
              <w:right w:val="single" w:sz="2" w:space="0" w:color="auto"/>
            </w:tcBorders>
          </w:tcPr>
          <w:p w14:paraId="62C8E090" w14:textId="77777777" w:rsidR="006A3DF6" w:rsidRPr="00C929A7" w:rsidRDefault="213494D7" w:rsidP="007C6FD5">
            <w:r>
              <w:t xml:space="preserve">Pasiūlymas gali būti registruojamas tiek </w:t>
            </w:r>
            <w:r w:rsidR="00E71226">
              <w:t>VSFS</w:t>
            </w:r>
            <w:r w:rsidR="00506D5F">
              <w:t>V</w:t>
            </w:r>
            <w:r w:rsidR="00E71226">
              <w:t>VP IS</w:t>
            </w:r>
            <w:r w:rsidR="5924BEBE">
              <w:t>,</w:t>
            </w:r>
            <w:r>
              <w:t xml:space="preserve"> tiek DMS</w:t>
            </w:r>
            <w:r w:rsidR="3535C154">
              <w:t xml:space="preserve">. Jeigu pildo </w:t>
            </w:r>
            <w:r w:rsidR="00E71226">
              <w:t>VSFS</w:t>
            </w:r>
            <w:r w:rsidR="00506D5F">
              <w:t>V</w:t>
            </w:r>
            <w:r w:rsidR="00E71226">
              <w:t>VP IS</w:t>
            </w:r>
            <w:r w:rsidR="3535C154">
              <w:t xml:space="preserve"> naudotojas, tai programa neinformuoja atsakingų asmenų apie užregistruotą naują pasiūlymą, atsakingų asmenų informavimas galioja tik teikiant per DMS.</w:t>
            </w:r>
          </w:p>
        </w:tc>
      </w:tr>
      <w:tr w:rsidR="006A3DF6" w:rsidRPr="00C929A7" w14:paraId="5BEE3DB3" w14:textId="77777777" w:rsidTr="43F7318D">
        <w:tc>
          <w:tcPr>
            <w:tcW w:w="9600" w:type="dxa"/>
            <w:tcBorders>
              <w:top w:val="single" w:sz="2" w:space="0" w:color="auto"/>
              <w:left w:val="single" w:sz="2" w:space="0" w:color="auto"/>
              <w:bottom w:val="single" w:sz="2" w:space="0" w:color="auto"/>
              <w:right w:val="single" w:sz="2" w:space="0" w:color="auto"/>
            </w:tcBorders>
          </w:tcPr>
          <w:p w14:paraId="14CEC87E" w14:textId="77777777" w:rsidR="006A3DF6" w:rsidRPr="00C929A7" w:rsidRDefault="006A3DF6" w:rsidP="007C6FD5">
            <w:pPr>
              <w:pStyle w:val="Pavadinimaslentelje"/>
              <w:rPr>
                <w:color w:val="auto"/>
              </w:rPr>
            </w:pPr>
            <w:r w:rsidRPr="00C929A7">
              <w:t>Reikalavimai:</w:t>
            </w:r>
          </w:p>
        </w:tc>
      </w:tr>
      <w:tr w:rsidR="006A3DF6" w:rsidRPr="00C929A7" w14:paraId="7F96A27F"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9300"/>
              <w:gridCol w:w="73"/>
            </w:tblGrid>
            <w:tr w:rsidR="0043138F" w:rsidRPr="00C929A7" w14:paraId="6F815F77" w14:textId="77777777" w:rsidTr="43F7318D">
              <w:trPr>
                <w:gridAfter w:val="1"/>
                <w:wAfter w:w="73" w:type="dxa"/>
                <w:trHeight w:val="330"/>
              </w:trPr>
              <w:tc>
                <w:tcPr>
                  <w:tcW w:w="9300" w:type="dxa"/>
                  <w:shd w:val="clear" w:color="auto" w:fill="EFEFEF"/>
                  <w:tcMar>
                    <w:top w:w="60" w:type="dxa"/>
                    <w:left w:w="60" w:type="dxa"/>
                    <w:bottom w:w="0" w:type="dxa"/>
                    <w:right w:w="60" w:type="dxa"/>
                  </w:tcMar>
                </w:tcPr>
                <w:p w14:paraId="5DC1D125" w14:textId="77777777" w:rsidR="0043138F" w:rsidRPr="00C929A7" w:rsidRDefault="0043138F" w:rsidP="0043138F">
                  <w:r w:rsidRPr="00C929A7">
                    <w:rPr>
                      <w:b/>
                    </w:rPr>
                    <w:t xml:space="preserve">R01 </w:t>
                  </w:r>
                  <w:r>
                    <w:rPr>
                      <w:b/>
                    </w:rPr>
                    <w:t>–</w:t>
                  </w:r>
                  <w:r w:rsidRPr="00C929A7">
                    <w:rPr>
                      <w:b/>
                    </w:rPr>
                    <w:t xml:space="preserve"> </w:t>
                  </w:r>
                  <w:r>
                    <w:rPr>
                      <w:b/>
                    </w:rPr>
                    <w:t>VSF programos pasiūlymo</w:t>
                  </w:r>
                  <w:r w:rsidRPr="00C929A7">
                    <w:rPr>
                      <w:b/>
                    </w:rPr>
                    <w:t xml:space="preserve"> duomenys</w:t>
                  </w:r>
                </w:p>
              </w:tc>
            </w:tr>
            <w:tr w:rsidR="0043138F" w:rsidRPr="00C929A7" w14:paraId="12DC4435" w14:textId="77777777" w:rsidTr="43F7318D">
              <w:trPr>
                <w:trHeight w:val="346"/>
              </w:trPr>
              <w:tc>
                <w:tcPr>
                  <w:tcW w:w="9373" w:type="dxa"/>
                  <w:gridSpan w:val="2"/>
                  <w:shd w:val="clear" w:color="auto" w:fill="FFFFFF" w:themeFill="background1"/>
                  <w:tcMar>
                    <w:top w:w="60" w:type="dxa"/>
                    <w:left w:w="60" w:type="dxa"/>
                    <w:bottom w:w="0" w:type="dxa"/>
                    <w:right w:w="60" w:type="dxa"/>
                  </w:tcMar>
                </w:tcPr>
                <w:p w14:paraId="51384F11" w14:textId="77777777" w:rsidR="0043138F" w:rsidRPr="00C929A7" w:rsidRDefault="3E63E740" w:rsidP="00792C25">
                  <w:pPr>
                    <w:widowControl w:val="0"/>
                    <w:numPr>
                      <w:ilvl w:val="0"/>
                      <w:numId w:val="50"/>
                    </w:numPr>
                    <w:autoSpaceDE w:val="0"/>
                    <w:autoSpaceDN w:val="0"/>
                    <w:adjustRightInd w:val="0"/>
                    <w:spacing w:line="360" w:lineRule="auto"/>
                    <w:ind w:left="360" w:hanging="360"/>
                    <w:jc w:val="left"/>
                  </w:pPr>
                  <w:r>
                    <w:t>VSF PROGRAMOS STRATEGIJA: PAGRINDINIAI IŠŠŪKIAI IR POLITINĖS PRIEMONĖS</w:t>
                  </w:r>
                  <w:r w:rsidR="7B379B56">
                    <w:t xml:space="preserve"> – </w:t>
                  </w:r>
                  <w:r w:rsidR="0BAB56E4">
                    <w:t>įvedama informacija</w:t>
                  </w:r>
                  <w:r w:rsidR="7B379B56">
                    <w:t xml:space="preserve">. </w:t>
                  </w:r>
                </w:p>
                <w:p w14:paraId="783E1C4F" w14:textId="77777777" w:rsidR="0043138F" w:rsidRDefault="3E63E740" w:rsidP="00792C25">
                  <w:pPr>
                    <w:widowControl w:val="0"/>
                    <w:numPr>
                      <w:ilvl w:val="0"/>
                      <w:numId w:val="50"/>
                    </w:numPr>
                    <w:autoSpaceDE w:val="0"/>
                    <w:autoSpaceDN w:val="0"/>
                    <w:adjustRightInd w:val="0"/>
                    <w:spacing w:line="360" w:lineRule="auto"/>
                    <w:ind w:left="360" w:hanging="360"/>
                    <w:jc w:val="left"/>
                  </w:pPr>
                  <w:r>
                    <w:t>KT1 aprašymas</w:t>
                  </w:r>
                  <w:r w:rsidR="7B379B56">
                    <w:t xml:space="preserve"> – </w:t>
                  </w:r>
                  <w:r w:rsidR="0BAB56E4">
                    <w:t>įvedamas aprašymas</w:t>
                  </w:r>
                  <w:r w:rsidR="7B379B56">
                    <w:t>.</w:t>
                  </w:r>
                </w:p>
                <w:p w14:paraId="01D0FA70" w14:textId="77777777" w:rsidR="00B418D2" w:rsidRDefault="3E63E740" w:rsidP="00792C25">
                  <w:pPr>
                    <w:widowControl w:val="0"/>
                    <w:numPr>
                      <w:ilvl w:val="0"/>
                      <w:numId w:val="50"/>
                    </w:numPr>
                    <w:autoSpaceDE w:val="0"/>
                    <w:autoSpaceDN w:val="0"/>
                    <w:adjustRightInd w:val="0"/>
                    <w:spacing w:line="360" w:lineRule="auto"/>
                    <w:ind w:left="360" w:hanging="360"/>
                    <w:jc w:val="left"/>
                  </w:pPr>
                  <w:r>
                    <w:t>Veiklos parama pagal KT1</w:t>
                  </w:r>
                  <w:r w:rsidR="0BAB56E4">
                    <w:t xml:space="preserve"> – įvedama informacija.</w:t>
                  </w:r>
                </w:p>
                <w:p w14:paraId="4924585A" w14:textId="77777777" w:rsidR="00B418D2" w:rsidRDefault="3E63E740" w:rsidP="00792C25">
                  <w:pPr>
                    <w:widowControl w:val="0"/>
                    <w:numPr>
                      <w:ilvl w:val="0"/>
                      <w:numId w:val="50"/>
                    </w:numPr>
                    <w:autoSpaceDE w:val="0"/>
                    <w:autoSpaceDN w:val="0"/>
                    <w:adjustRightInd w:val="0"/>
                    <w:spacing w:line="360" w:lineRule="auto"/>
                    <w:ind w:left="360" w:hanging="360"/>
                    <w:jc w:val="left"/>
                  </w:pPr>
                  <w:r>
                    <w:t>KT1 finansavimo prioritetai pagal EK programos rengimo gaires</w:t>
                  </w:r>
                  <w:r w:rsidR="0BAB56E4">
                    <w:t xml:space="preserve"> – įvedama informacija.</w:t>
                  </w:r>
                </w:p>
                <w:p w14:paraId="125E6159" w14:textId="77777777" w:rsidR="00B418D2" w:rsidRDefault="3E63E740" w:rsidP="00792C25">
                  <w:pPr>
                    <w:widowControl w:val="0"/>
                    <w:numPr>
                      <w:ilvl w:val="0"/>
                      <w:numId w:val="50"/>
                    </w:numPr>
                    <w:autoSpaceDE w:val="0"/>
                    <w:autoSpaceDN w:val="0"/>
                    <w:adjustRightInd w:val="0"/>
                    <w:spacing w:line="360" w:lineRule="auto"/>
                    <w:ind w:left="360" w:hanging="360"/>
                    <w:jc w:val="left"/>
                  </w:pPr>
                  <w:r>
                    <w:t>KT2 aprašymas</w:t>
                  </w:r>
                  <w:r w:rsidR="0BAB56E4">
                    <w:t xml:space="preserve"> – įvedamas aprašymas.</w:t>
                  </w:r>
                </w:p>
                <w:p w14:paraId="49C945FC" w14:textId="77777777" w:rsidR="00B418D2" w:rsidRDefault="3E63E740" w:rsidP="00792C25">
                  <w:pPr>
                    <w:widowControl w:val="0"/>
                    <w:numPr>
                      <w:ilvl w:val="0"/>
                      <w:numId w:val="50"/>
                    </w:numPr>
                    <w:autoSpaceDE w:val="0"/>
                    <w:autoSpaceDN w:val="0"/>
                    <w:adjustRightInd w:val="0"/>
                    <w:spacing w:line="360" w:lineRule="auto"/>
                    <w:ind w:left="360" w:hanging="360"/>
                    <w:jc w:val="left"/>
                  </w:pPr>
                  <w:r>
                    <w:t>Veiklos parama pagal KT2</w:t>
                  </w:r>
                  <w:r w:rsidR="0BAB56E4">
                    <w:t xml:space="preserve"> - įvedama informacija. </w:t>
                  </w:r>
                </w:p>
                <w:p w14:paraId="498EA64B" w14:textId="77777777" w:rsidR="00B418D2" w:rsidRDefault="3E63E740" w:rsidP="00792C25">
                  <w:pPr>
                    <w:widowControl w:val="0"/>
                    <w:numPr>
                      <w:ilvl w:val="0"/>
                      <w:numId w:val="50"/>
                    </w:numPr>
                    <w:autoSpaceDE w:val="0"/>
                    <w:autoSpaceDN w:val="0"/>
                    <w:adjustRightInd w:val="0"/>
                    <w:spacing w:line="360" w:lineRule="auto"/>
                    <w:ind w:left="360" w:hanging="360"/>
                    <w:jc w:val="left"/>
                  </w:pPr>
                  <w:r>
                    <w:t>KT2 finansavimo prioritetai pagal EK programos rengimo gaires</w:t>
                  </w:r>
                  <w:r w:rsidR="0BAB56E4">
                    <w:t xml:space="preserve"> - įvedama informacija.</w:t>
                  </w:r>
                </w:p>
                <w:p w14:paraId="008E6B9C" w14:textId="77777777" w:rsidR="00B418D2" w:rsidRDefault="3E63E740" w:rsidP="00792C25">
                  <w:pPr>
                    <w:widowControl w:val="0"/>
                    <w:numPr>
                      <w:ilvl w:val="0"/>
                      <w:numId w:val="50"/>
                    </w:numPr>
                    <w:autoSpaceDE w:val="0"/>
                    <w:autoSpaceDN w:val="0"/>
                    <w:adjustRightInd w:val="0"/>
                    <w:spacing w:line="360" w:lineRule="auto"/>
                    <w:ind w:left="360" w:hanging="360"/>
                    <w:jc w:val="left"/>
                  </w:pPr>
                  <w:r>
                    <w:t>KT3 aprašymas</w:t>
                  </w:r>
                  <w:r w:rsidR="0BAB56E4">
                    <w:t xml:space="preserve"> – įvedamas aprašymas.</w:t>
                  </w:r>
                </w:p>
                <w:p w14:paraId="72C2E369" w14:textId="77777777" w:rsidR="00B418D2" w:rsidRDefault="3E63E740" w:rsidP="00792C25">
                  <w:pPr>
                    <w:widowControl w:val="0"/>
                    <w:numPr>
                      <w:ilvl w:val="0"/>
                      <w:numId w:val="50"/>
                    </w:numPr>
                    <w:autoSpaceDE w:val="0"/>
                    <w:autoSpaceDN w:val="0"/>
                    <w:adjustRightInd w:val="0"/>
                    <w:spacing w:line="360" w:lineRule="auto"/>
                    <w:ind w:left="360" w:hanging="360"/>
                    <w:jc w:val="left"/>
                  </w:pPr>
                  <w:r>
                    <w:t>Veiklos parama pagal KT3</w:t>
                  </w:r>
                  <w:r w:rsidR="0BAB56E4">
                    <w:t xml:space="preserve"> - įvedama informacija.</w:t>
                  </w:r>
                </w:p>
                <w:p w14:paraId="399B25A3" w14:textId="77777777" w:rsidR="00B418D2" w:rsidRDefault="3E63E740" w:rsidP="00792C25">
                  <w:pPr>
                    <w:widowControl w:val="0"/>
                    <w:numPr>
                      <w:ilvl w:val="0"/>
                      <w:numId w:val="50"/>
                    </w:numPr>
                    <w:autoSpaceDE w:val="0"/>
                    <w:autoSpaceDN w:val="0"/>
                    <w:adjustRightInd w:val="0"/>
                    <w:spacing w:line="360" w:lineRule="auto"/>
                    <w:ind w:left="360" w:hanging="360"/>
                    <w:jc w:val="left"/>
                  </w:pPr>
                  <w:r>
                    <w:t>KT3 finansavimo prioritetai pagal EK programos rengimo gaires</w:t>
                  </w:r>
                  <w:r w:rsidR="0BAB56E4">
                    <w:t xml:space="preserve"> - įvedama informacija.</w:t>
                  </w:r>
                </w:p>
                <w:p w14:paraId="0FFFB236" w14:textId="77777777" w:rsidR="00B418D2" w:rsidRDefault="00B418D2" w:rsidP="00B418D2">
                  <w:pPr>
                    <w:widowControl w:val="0"/>
                    <w:autoSpaceDE w:val="0"/>
                    <w:autoSpaceDN w:val="0"/>
                    <w:adjustRightInd w:val="0"/>
                    <w:spacing w:line="360" w:lineRule="auto"/>
                    <w:ind w:firstLine="0"/>
                    <w:jc w:val="left"/>
                  </w:pPr>
                  <w:r>
                    <w:lastRenderedPageBreak/>
                    <w:t xml:space="preserve">Lentelė </w:t>
                  </w:r>
                  <w:r w:rsidR="001C7428">
                    <w:t xml:space="preserve">VSF programos rodikliai </w:t>
                  </w:r>
                  <w:r>
                    <w:t>„Produkto rodikliai“</w:t>
                  </w:r>
                </w:p>
                <w:p w14:paraId="5F648CD8" w14:textId="77777777" w:rsidR="00B418D2" w:rsidRDefault="3E63E740" w:rsidP="00792C25">
                  <w:pPr>
                    <w:widowControl w:val="0"/>
                    <w:numPr>
                      <w:ilvl w:val="0"/>
                      <w:numId w:val="50"/>
                    </w:numPr>
                    <w:autoSpaceDE w:val="0"/>
                    <w:autoSpaceDN w:val="0"/>
                    <w:adjustRightInd w:val="0"/>
                    <w:spacing w:line="360" w:lineRule="auto"/>
                    <w:ind w:left="360" w:hanging="360"/>
                    <w:jc w:val="left"/>
                  </w:pPr>
                  <w:r>
                    <w:t>Konkretaus tikslo Nr.</w:t>
                  </w:r>
                  <w:r w:rsidR="0BAB56E4">
                    <w:t xml:space="preserve"> – Pasirenkama {KT1; KT2; KT3}.</w:t>
                  </w:r>
                </w:p>
                <w:p w14:paraId="2F7C2265" w14:textId="77777777" w:rsidR="00B418D2" w:rsidRDefault="3E63E740" w:rsidP="00792C25">
                  <w:pPr>
                    <w:widowControl w:val="0"/>
                    <w:numPr>
                      <w:ilvl w:val="0"/>
                      <w:numId w:val="50"/>
                    </w:numPr>
                    <w:autoSpaceDE w:val="0"/>
                    <w:autoSpaceDN w:val="0"/>
                    <w:adjustRightInd w:val="0"/>
                    <w:spacing w:line="360" w:lineRule="auto"/>
                    <w:ind w:left="360" w:hanging="360"/>
                    <w:jc w:val="left"/>
                  </w:pPr>
                  <w:r>
                    <w:t>Rodiklio Nr.</w:t>
                  </w:r>
                  <w:r w:rsidR="0BAB56E4">
                    <w:t xml:space="preserve"> – Pasirenkama iš sąrašo.</w:t>
                  </w:r>
                </w:p>
                <w:p w14:paraId="4840540F" w14:textId="77777777" w:rsidR="00B418D2" w:rsidRDefault="3E63E740" w:rsidP="00792C25">
                  <w:pPr>
                    <w:widowControl w:val="0"/>
                    <w:numPr>
                      <w:ilvl w:val="0"/>
                      <w:numId w:val="50"/>
                    </w:numPr>
                    <w:autoSpaceDE w:val="0"/>
                    <w:autoSpaceDN w:val="0"/>
                    <w:adjustRightInd w:val="0"/>
                    <w:spacing w:line="360" w:lineRule="auto"/>
                    <w:ind w:left="360" w:hanging="360"/>
                    <w:jc w:val="left"/>
                  </w:pPr>
                  <w:r>
                    <w:t>Rodiklis</w:t>
                  </w:r>
                  <w:r w:rsidR="0BAB56E4">
                    <w:t xml:space="preserve"> – užpildoma automatiškai pasirinkus rodiklio Nr.</w:t>
                  </w:r>
                </w:p>
                <w:p w14:paraId="66E59558" w14:textId="77777777" w:rsidR="00B418D2" w:rsidRDefault="3E63E740" w:rsidP="00792C25">
                  <w:pPr>
                    <w:widowControl w:val="0"/>
                    <w:numPr>
                      <w:ilvl w:val="0"/>
                      <w:numId w:val="50"/>
                    </w:numPr>
                    <w:autoSpaceDE w:val="0"/>
                    <w:autoSpaceDN w:val="0"/>
                    <w:adjustRightInd w:val="0"/>
                    <w:spacing w:line="360" w:lineRule="auto"/>
                    <w:ind w:left="360" w:hanging="360"/>
                    <w:jc w:val="left"/>
                  </w:pPr>
                  <w:r>
                    <w:t>Matavimo vienetas</w:t>
                  </w:r>
                  <w:r w:rsidR="0BAB56E4">
                    <w:t xml:space="preserve"> – užpildoma automatiškai pasirinkus rodiklio Nr.</w:t>
                  </w:r>
                </w:p>
                <w:p w14:paraId="109F3F44" w14:textId="77777777" w:rsidR="00B418D2" w:rsidRDefault="3E63E740" w:rsidP="00792C25">
                  <w:pPr>
                    <w:widowControl w:val="0"/>
                    <w:numPr>
                      <w:ilvl w:val="0"/>
                      <w:numId w:val="50"/>
                    </w:numPr>
                    <w:autoSpaceDE w:val="0"/>
                    <w:autoSpaceDN w:val="0"/>
                    <w:adjustRightInd w:val="0"/>
                    <w:spacing w:line="360" w:lineRule="auto"/>
                    <w:ind w:left="360" w:hanging="360"/>
                    <w:jc w:val="left"/>
                  </w:pPr>
                  <w:r>
                    <w:t>Tarpinė reikšmė (2024m.)</w:t>
                  </w:r>
                  <w:r w:rsidR="0BAB56E4">
                    <w:t xml:space="preserve"> – įvedama reikšmė.</w:t>
                  </w:r>
                </w:p>
                <w:p w14:paraId="484AD591" w14:textId="77777777" w:rsidR="00B418D2" w:rsidRDefault="3E63E740" w:rsidP="00792C25">
                  <w:pPr>
                    <w:widowControl w:val="0"/>
                    <w:numPr>
                      <w:ilvl w:val="0"/>
                      <w:numId w:val="50"/>
                    </w:numPr>
                    <w:autoSpaceDE w:val="0"/>
                    <w:autoSpaceDN w:val="0"/>
                    <w:adjustRightInd w:val="0"/>
                    <w:spacing w:line="360" w:lineRule="auto"/>
                    <w:ind w:left="360" w:hanging="360"/>
                    <w:jc w:val="left"/>
                  </w:pPr>
                  <w:r>
                    <w:t>Siektina reikšmė (2029m.)</w:t>
                  </w:r>
                  <w:r w:rsidR="0BAB56E4">
                    <w:t xml:space="preserve"> – įvedama reikšmė.</w:t>
                  </w:r>
                </w:p>
                <w:p w14:paraId="79EFE88D" w14:textId="77777777" w:rsidR="00B418D2" w:rsidRDefault="3E63E740" w:rsidP="00792C25">
                  <w:pPr>
                    <w:widowControl w:val="0"/>
                    <w:numPr>
                      <w:ilvl w:val="0"/>
                      <w:numId w:val="50"/>
                    </w:numPr>
                    <w:autoSpaceDE w:val="0"/>
                    <w:autoSpaceDN w:val="0"/>
                    <w:adjustRightInd w:val="0"/>
                    <w:spacing w:line="360" w:lineRule="auto"/>
                    <w:ind w:left="360" w:hanging="360"/>
                    <w:jc w:val="left"/>
                  </w:pPr>
                  <w:r>
                    <w:t>Pastabos</w:t>
                  </w:r>
                  <w:r w:rsidR="0BAB56E4">
                    <w:t xml:space="preserve"> – įvedamos pastabos.</w:t>
                  </w:r>
                </w:p>
                <w:p w14:paraId="03B95101" w14:textId="77777777" w:rsidR="00B418D2" w:rsidRDefault="00B418D2" w:rsidP="00B418D2">
                  <w:pPr>
                    <w:widowControl w:val="0"/>
                    <w:autoSpaceDE w:val="0"/>
                    <w:autoSpaceDN w:val="0"/>
                    <w:adjustRightInd w:val="0"/>
                    <w:spacing w:line="360" w:lineRule="auto"/>
                    <w:ind w:firstLine="0"/>
                    <w:jc w:val="left"/>
                  </w:pPr>
                  <w:r>
                    <w:t xml:space="preserve">Lentelė </w:t>
                  </w:r>
                  <w:r w:rsidR="001C7428">
                    <w:t xml:space="preserve">VSF programos rodikliai </w:t>
                  </w:r>
                  <w:r>
                    <w:t>„Rezultato rodikliai“</w:t>
                  </w:r>
                </w:p>
                <w:p w14:paraId="77653680" w14:textId="77777777" w:rsidR="00B418D2" w:rsidRDefault="3E63E740" w:rsidP="00792C25">
                  <w:pPr>
                    <w:widowControl w:val="0"/>
                    <w:numPr>
                      <w:ilvl w:val="0"/>
                      <w:numId w:val="50"/>
                    </w:numPr>
                    <w:autoSpaceDE w:val="0"/>
                    <w:autoSpaceDN w:val="0"/>
                    <w:adjustRightInd w:val="0"/>
                    <w:spacing w:line="360" w:lineRule="auto"/>
                    <w:ind w:left="360" w:hanging="360"/>
                    <w:jc w:val="left"/>
                  </w:pPr>
                  <w:r>
                    <w:t>Konkretaus tikslo Nr.</w:t>
                  </w:r>
                  <w:r w:rsidR="0BAB56E4">
                    <w:t xml:space="preserve"> - Pasirenkama {KT1; KT2; KT3}.</w:t>
                  </w:r>
                </w:p>
                <w:p w14:paraId="00E8D3F9" w14:textId="77777777" w:rsidR="00B418D2" w:rsidRDefault="3E63E740" w:rsidP="00792C25">
                  <w:pPr>
                    <w:widowControl w:val="0"/>
                    <w:numPr>
                      <w:ilvl w:val="0"/>
                      <w:numId w:val="50"/>
                    </w:numPr>
                    <w:autoSpaceDE w:val="0"/>
                    <w:autoSpaceDN w:val="0"/>
                    <w:adjustRightInd w:val="0"/>
                    <w:spacing w:line="360" w:lineRule="auto"/>
                    <w:ind w:left="360" w:hanging="360"/>
                    <w:jc w:val="left"/>
                  </w:pPr>
                  <w:r>
                    <w:t>Rodiklio Nr.</w:t>
                  </w:r>
                  <w:r w:rsidR="0BAB56E4">
                    <w:t xml:space="preserve"> – Pasirenkama iš sąrašo.</w:t>
                  </w:r>
                </w:p>
                <w:p w14:paraId="7F18BA84" w14:textId="77777777" w:rsidR="00B418D2" w:rsidRDefault="3E63E740" w:rsidP="00792C25">
                  <w:pPr>
                    <w:widowControl w:val="0"/>
                    <w:numPr>
                      <w:ilvl w:val="0"/>
                      <w:numId w:val="50"/>
                    </w:numPr>
                    <w:autoSpaceDE w:val="0"/>
                    <w:autoSpaceDN w:val="0"/>
                    <w:adjustRightInd w:val="0"/>
                    <w:spacing w:line="360" w:lineRule="auto"/>
                    <w:ind w:left="360" w:hanging="360"/>
                    <w:jc w:val="left"/>
                  </w:pPr>
                  <w:r>
                    <w:t>Rodiklis</w:t>
                  </w:r>
                  <w:r w:rsidR="0BAB56E4">
                    <w:t xml:space="preserve"> – užpildoma automatiškai pasirinkus rodiklio Nr.</w:t>
                  </w:r>
                </w:p>
                <w:p w14:paraId="72B84998" w14:textId="77777777" w:rsidR="00B418D2" w:rsidRDefault="3E63E740" w:rsidP="00792C25">
                  <w:pPr>
                    <w:widowControl w:val="0"/>
                    <w:numPr>
                      <w:ilvl w:val="0"/>
                      <w:numId w:val="50"/>
                    </w:numPr>
                    <w:autoSpaceDE w:val="0"/>
                    <w:autoSpaceDN w:val="0"/>
                    <w:adjustRightInd w:val="0"/>
                    <w:spacing w:line="360" w:lineRule="auto"/>
                    <w:ind w:left="360" w:hanging="360"/>
                    <w:jc w:val="left"/>
                  </w:pPr>
                  <w:r>
                    <w:t>Matavimo vienetas</w:t>
                  </w:r>
                  <w:r w:rsidR="0BAB56E4">
                    <w:t xml:space="preserve"> – užpildoma automatiškai pasirinkus rodiklio Nr.</w:t>
                  </w:r>
                </w:p>
                <w:p w14:paraId="22EC4A53" w14:textId="77777777" w:rsidR="00B418D2" w:rsidRDefault="3E63E740" w:rsidP="00792C25">
                  <w:pPr>
                    <w:widowControl w:val="0"/>
                    <w:numPr>
                      <w:ilvl w:val="0"/>
                      <w:numId w:val="50"/>
                    </w:numPr>
                    <w:autoSpaceDE w:val="0"/>
                    <w:autoSpaceDN w:val="0"/>
                    <w:adjustRightInd w:val="0"/>
                    <w:spacing w:line="360" w:lineRule="auto"/>
                    <w:ind w:left="360" w:hanging="360"/>
                    <w:jc w:val="left"/>
                  </w:pPr>
                  <w:r>
                    <w:t>Pradinė reikšmė (2020m.)</w:t>
                  </w:r>
                  <w:r w:rsidR="0BAB56E4">
                    <w:t xml:space="preserve"> – įvedama reikšmė.</w:t>
                  </w:r>
                </w:p>
                <w:p w14:paraId="5DEC209A" w14:textId="77777777" w:rsidR="00B418D2" w:rsidRDefault="3E63E740" w:rsidP="00792C25">
                  <w:pPr>
                    <w:widowControl w:val="0"/>
                    <w:numPr>
                      <w:ilvl w:val="0"/>
                      <w:numId w:val="50"/>
                    </w:numPr>
                    <w:autoSpaceDE w:val="0"/>
                    <w:autoSpaceDN w:val="0"/>
                    <w:adjustRightInd w:val="0"/>
                    <w:spacing w:line="360" w:lineRule="auto"/>
                    <w:ind w:left="360" w:hanging="360"/>
                    <w:jc w:val="left"/>
                  </w:pPr>
                  <w:r>
                    <w:t>Siektina reikšmė (2029m.)</w:t>
                  </w:r>
                  <w:r w:rsidR="0BAB56E4">
                    <w:t xml:space="preserve"> – įvedama reikšmė.</w:t>
                  </w:r>
                </w:p>
                <w:p w14:paraId="46AB949A" w14:textId="77777777" w:rsidR="00B418D2" w:rsidRDefault="3E63E740" w:rsidP="00792C25">
                  <w:pPr>
                    <w:widowControl w:val="0"/>
                    <w:numPr>
                      <w:ilvl w:val="0"/>
                      <w:numId w:val="50"/>
                    </w:numPr>
                    <w:autoSpaceDE w:val="0"/>
                    <w:autoSpaceDN w:val="0"/>
                    <w:adjustRightInd w:val="0"/>
                    <w:spacing w:line="360" w:lineRule="auto"/>
                    <w:ind w:left="360" w:hanging="360"/>
                    <w:jc w:val="left"/>
                  </w:pPr>
                  <w:r>
                    <w:t>Matavimo vienetas</w:t>
                  </w:r>
                  <w:r w:rsidR="0BAB56E4">
                    <w:t xml:space="preserve"> – pasirenkama reikšmė.</w:t>
                  </w:r>
                </w:p>
                <w:p w14:paraId="3F70BDEC" w14:textId="77777777" w:rsidR="00B418D2" w:rsidRDefault="3E63E740" w:rsidP="00792C25">
                  <w:pPr>
                    <w:widowControl w:val="0"/>
                    <w:numPr>
                      <w:ilvl w:val="0"/>
                      <w:numId w:val="50"/>
                    </w:numPr>
                    <w:autoSpaceDE w:val="0"/>
                    <w:autoSpaceDN w:val="0"/>
                    <w:adjustRightInd w:val="0"/>
                    <w:spacing w:line="360" w:lineRule="auto"/>
                    <w:ind w:left="360" w:hanging="360"/>
                    <w:jc w:val="left"/>
                  </w:pPr>
                  <w:r>
                    <w:t>Duomenų šaltinis</w:t>
                  </w:r>
                  <w:r w:rsidR="0BAB56E4">
                    <w:t xml:space="preserve"> – įvedama reikšmė.</w:t>
                  </w:r>
                </w:p>
                <w:p w14:paraId="6332E8BD" w14:textId="77777777" w:rsidR="00B418D2" w:rsidRDefault="3E63E740" w:rsidP="00792C25">
                  <w:pPr>
                    <w:widowControl w:val="0"/>
                    <w:numPr>
                      <w:ilvl w:val="0"/>
                      <w:numId w:val="50"/>
                    </w:numPr>
                    <w:autoSpaceDE w:val="0"/>
                    <w:autoSpaceDN w:val="0"/>
                    <w:adjustRightInd w:val="0"/>
                    <w:spacing w:line="360" w:lineRule="auto"/>
                    <w:ind w:left="360" w:hanging="360"/>
                    <w:jc w:val="left"/>
                  </w:pPr>
                  <w:r>
                    <w:t>Pastabos</w:t>
                  </w:r>
                  <w:r w:rsidR="0BAB56E4">
                    <w:t xml:space="preserve"> – įvedamos pastabos.</w:t>
                  </w:r>
                </w:p>
                <w:p w14:paraId="33178AFB" w14:textId="77777777" w:rsidR="00B418D2" w:rsidRDefault="00B418D2" w:rsidP="00B418D2">
                  <w:pPr>
                    <w:widowControl w:val="0"/>
                    <w:autoSpaceDE w:val="0"/>
                    <w:autoSpaceDN w:val="0"/>
                    <w:adjustRightInd w:val="0"/>
                    <w:spacing w:line="360" w:lineRule="auto"/>
                    <w:ind w:firstLine="0"/>
                    <w:jc w:val="left"/>
                  </w:pPr>
                  <w:r>
                    <w:t>Lentelė „Preliminarus finansavimo planas“</w:t>
                  </w:r>
                </w:p>
                <w:p w14:paraId="293B7D60" w14:textId="77777777" w:rsidR="00B418D2" w:rsidRDefault="2E2DAAE5" w:rsidP="00792C25">
                  <w:pPr>
                    <w:widowControl w:val="0"/>
                    <w:numPr>
                      <w:ilvl w:val="0"/>
                      <w:numId w:val="50"/>
                    </w:numPr>
                    <w:autoSpaceDE w:val="0"/>
                    <w:autoSpaceDN w:val="0"/>
                    <w:adjustRightInd w:val="0"/>
                    <w:spacing w:line="360" w:lineRule="auto"/>
                    <w:ind w:left="360" w:hanging="360"/>
                    <w:jc w:val="left"/>
                  </w:pPr>
                  <w:r>
                    <w:t>Konkretaus tikslo Nr.</w:t>
                  </w:r>
                  <w:r w:rsidR="0BAB56E4">
                    <w:t xml:space="preserve"> - Pasirenkama {KT1; KT2; KT3}.</w:t>
                  </w:r>
                </w:p>
                <w:p w14:paraId="6A459C92" w14:textId="77777777" w:rsidR="001D0832" w:rsidRDefault="2E2DAAE5" w:rsidP="00792C25">
                  <w:pPr>
                    <w:widowControl w:val="0"/>
                    <w:numPr>
                      <w:ilvl w:val="0"/>
                      <w:numId w:val="50"/>
                    </w:numPr>
                    <w:autoSpaceDE w:val="0"/>
                    <w:autoSpaceDN w:val="0"/>
                    <w:adjustRightInd w:val="0"/>
                    <w:spacing w:line="360" w:lineRule="auto"/>
                    <w:ind w:left="360" w:hanging="360"/>
                    <w:jc w:val="left"/>
                  </w:pPr>
                  <w:r>
                    <w:t>VSF veiksmo ir veiklos paramos numeris</w:t>
                  </w:r>
                  <w:r w:rsidR="0BAB56E4">
                    <w:t xml:space="preserve"> – įvedamas numeris.</w:t>
                  </w:r>
                </w:p>
                <w:p w14:paraId="0B947EEF" w14:textId="77777777" w:rsidR="001D0832" w:rsidRDefault="2E2DAAE5" w:rsidP="00792C25">
                  <w:pPr>
                    <w:widowControl w:val="0"/>
                    <w:numPr>
                      <w:ilvl w:val="0"/>
                      <w:numId w:val="50"/>
                    </w:numPr>
                    <w:autoSpaceDE w:val="0"/>
                    <w:autoSpaceDN w:val="0"/>
                    <w:adjustRightInd w:val="0"/>
                    <w:spacing w:line="360" w:lineRule="auto"/>
                    <w:ind w:left="360" w:hanging="360"/>
                    <w:jc w:val="left"/>
                  </w:pPr>
                  <w:r>
                    <w:t>VSF veiksmo ir veiklos paramos pavadinimas</w:t>
                  </w:r>
                  <w:r w:rsidR="0BAB56E4">
                    <w:t xml:space="preserve"> – įvedamas pavadinimas.</w:t>
                  </w:r>
                </w:p>
                <w:p w14:paraId="5AD64DE5" w14:textId="77777777" w:rsidR="001D0832" w:rsidRDefault="2E2DAAE5" w:rsidP="00792C25">
                  <w:pPr>
                    <w:widowControl w:val="0"/>
                    <w:numPr>
                      <w:ilvl w:val="0"/>
                      <w:numId w:val="50"/>
                    </w:numPr>
                    <w:autoSpaceDE w:val="0"/>
                    <w:autoSpaceDN w:val="0"/>
                    <w:adjustRightInd w:val="0"/>
                    <w:spacing w:line="360" w:lineRule="auto"/>
                    <w:ind w:left="360" w:hanging="360"/>
                    <w:jc w:val="left"/>
                  </w:pPr>
                  <w:r>
                    <w:t>ES lėšos</w:t>
                  </w:r>
                  <w:r w:rsidR="70048CE6">
                    <w:t>, Eur</w:t>
                  </w:r>
                  <w:r w:rsidR="0BAB56E4">
                    <w:t xml:space="preserve"> – įvedama reikšmė.</w:t>
                  </w:r>
                </w:p>
                <w:p w14:paraId="6A77376F" w14:textId="77777777" w:rsidR="001D0832" w:rsidRDefault="7D4BC9EB" w:rsidP="00792C25">
                  <w:pPr>
                    <w:widowControl w:val="0"/>
                    <w:numPr>
                      <w:ilvl w:val="0"/>
                      <w:numId w:val="50"/>
                    </w:numPr>
                    <w:autoSpaceDE w:val="0"/>
                    <w:autoSpaceDN w:val="0"/>
                    <w:adjustRightInd w:val="0"/>
                    <w:spacing w:line="360" w:lineRule="auto"/>
                    <w:ind w:left="360" w:hanging="360"/>
                    <w:jc w:val="left"/>
                  </w:pPr>
                  <w:r>
                    <w:t>BF</w:t>
                  </w:r>
                  <w:r w:rsidR="2E2DAAE5">
                    <w:t xml:space="preserve"> lėšos</w:t>
                  </w:r>
                  <w:r w:rsidR="70857C17">
                    <w:t>, Eur</w:t>
                  </w:r>
                  <w:r w:rsidR="0BAB56E4">
                    <w:t xml:space="preserve"> – įvedama reikšmė.</w:t>
                  </w:r>
                </w:p>
                <w:p w14:paraId="7A969714" w14:textId="77777777" w:rsidR="00B418D2" w:rsidRDefault="2E2DAAE5" w:rsidP="00792C25">
                  <w:pPr>
                    <w:widowControl w:val="0"/>
                    <w:numPr>
                      <w:ilvl w:val="0"/>
                      <w:numId w:val="50"/>
                    </w:numPr>
                    <w:autoSpaceDE w:val="0"/>
                    <w:autoSpaceDN w:val="0"/>
                    <w:adjustRightInd w:val="0"/>
                    <w:spacing w:line="360" w:lineRule="auto"/>
                    <w:ind w:left="360" w:hanging="360"/>
                    <w:jc w:val="left"/>
                  </w:pPr>
                  <w:r>
                    <w:t>Viso</w:t>
                  </w:r>
                  <w:r w:rsidR="777CD873">
                    <w:t>, Eur</w:t>
                  </w:r>
                  <w:r w:rsidR="0BAB56E4">
                    <w:t xml:space="preserve"> – automatiškai apskaičiuojama reikšmė, kurios koreguoti negalima.</w:t>
                  </w:r>
                </w:p>
                <w:p w14:paraId="7E2EE0D5" w14:textId="77777777" w:rsidR="00DE1EEE" w:rsidRDefault="2257500F" w:rsidP="00792C25">
                  <w:pPr>
                    <w:widowControl w:val="0"/>
                    <w:numPr>
                      <w:ilvl w:val="0"/>
                      <w:numId w:val="50"/>
                    </w:numPr>
                    <w:autoSpaceDE w:val="0"/>
                    <w:autoSpaceDN w:val="0"/>
                    <w:adjustRightInd w:val="0"/>
                    <w:spacing w:line="360" w:lineRule="auto"/>
                    <w:ind w:left="360" w:hanging="360"/>
                    <w:jc w:val="left"/>
                  </w:pPr>
                  <w:r>
                    <w:t>Iš viso – automatiškai apskaičiuojama reikšmė, kurios koreguoti negalima.</w:t>
                  </w:r>
                </w:p>
                <w:p w14:paraId="67745445" w14:textId="77777777" w:rsidR="001D0832" w:rsidRDefault="001D0832" w:rsidP="001D0832">
                  <w:pPr>
                    <w:widowControl w:val="0"/>
                    <w:autoSpaceDE w:val="0"/>
                    <w:autoSpaceDN w:val="0"/>
                    <w:adjustRightInd w:val="0"/>
                    <w:spacing w:line="360" w:lineRule="auto"/>
                    <w:ind w:firstLine="0"/>
                    <w:jc w:val="left"/>
                  </w:pPr>
                  <w:r>
                    <w:t>Lentelė „Dokumentai“</w:t>
                  </w:r>
                </w:p>
                <w:p w14:paraId="74D1D5DF" w14:textId="77777777" w:rsidR="006F233D" w:rsidRDefault="006F233D" w:rsidP="00792C25">
                  <w:pPr>
                    <w:widowControl w:val="0"/>
                    <w:numPr>
                      <w:ilvl w:val="0"/>
                      <w:numId w:val="45"/>
                    </w:numPr>
                    <w:autoSpaceDE w:val="0"/>
                    <w:autoSpaceDN w:val="0"/>
                    <w:adjustRightInd w:val="0"/>
                    <w:spacing w:line="360" w:lineRule="auto"/>
                    <w:ind w:left="360" w:hanging="360"/>
                    <w:jc w:val="left"/>
                  </w:pPr>
                  <w:r>
                    <w:t>*Dokumento tipas – Iš reikšmių sąrašo pasirenkamas dokumento tipas.</w:t>
                  </w:r>
                </w:p>
                <w:p w14:paraId="3106C10D" w14:textId="77777777" w:rsidR="006F233D" w:rsidRDefault="006F233D" w:rsidP="00792C25">
                  <w:pPr>
                    <w:widowControl w:val="0"/>
                    <w:numPr>
                      <w:ilvl w:val="0"/>
                      <w:numId w:val="45"/>
                    </w:numPr>
                    <w:autoSpaceDE w:val="0"/>
                    <w:autoSpaceDN w:val="0"/>
                    <w:adjustRightInd w:val="0"/>
                    <w:spacing w:line="360" w:lineRule="auto"/>
                    <w:ind w:left="360" w:hanging="360"/>
                    <w:jc w:val="left"/>
                  </w:pPr>
                  <w:r w:rsidRPr="00C929A7">
                    <w:t>*Data - dokumento data ir laikas. Pildoma automatiškai dokumento registravimo sistemoje data ir laikas, be galimybės pakeisti.</w:t>
                  </w:r>
                </w:p>
                <w:p w14:paraId="6B28DF12" w14:textId="77777777" w:rsidR="006F233D" w:rsidRDefault="006F233D" w:rsidP="00792C25">
                  <w:pPr>
                    <w:widowControl w:val="0"/>
                    <w:numPr>
                      <w:ilvl w:val="0"/>
                      <w:numId w:val="45"/>
                    </w:numPr>
                    <w:autoSpaceDE w:val="0"/>
                    <w:autoSpaceDN w:val="0"/>
                    <w:adjustRightInd w:val="0"/>
                    <w:spacing w:line="360" w:lineRule="auto"/>
                    <w:ind w:left="360" w:hanging="360"/>
                    <w:jc w:val="left"/>
                  </w:pPr>
                  <w:r>
                    <w:t>Pateikimo data ir laikas – data ir laikas, kada buvo pateiktas dokumentas.</w:t>
                  </w:r>
                </w:p>
                <w:p w14:paraId="1A029D18" w14:textId="77777777" w:rsidR="006F233D" w:rsidRPr="00C929A7" w:rsidRDefault="006F233D" w:rsidP="00792C25">
                  <w:pPr>
                    <w:widowControl w:val="0"/>
                    <w:numPr>
                      <w:ilvl w:val="0"/>
                      <w:numId w:val="45"/>
                    </w:numPr>
                    <w:autoSpaceDE w:val="0"/>
                    <w:autoSpaceDN w:val="0"/>
                    <w:adjustRightInd w:val="0"/>
                    <w:spacing w:line="360" w:lineRule="auto"/>
                    <w:ind w:left="360" w:hanging="360"/>
                    <w:jc w:val="left"/>
                  </w:pPr>
                  <w:r>
                    <w:t>Rinkmenos tipas</w:t>
                  </w:r>
                </w:p>
                <w:p w14:paraId="71515664" w14:textId="77777777" w:rsidR="006F233D" w:rsidRPr="00C929A7" w:rsidRDefault="006F233D" w:rsidP="00792C25">
                  <w:pPr>
                    <w:widowControl w:val="0"/>
                    <w:numPr>
                      <w:ilvl w:val="0"/>
                      <w:numId w:val="45"/>
                    </w:numPr>
                    <w:autoSpaceDE w:val="0"/>
                    <w:autoSpaceDN w:val="0"/>
                    <w:adjustRightInd w:val="0"/>
                    <w:spacing w:line="360" w:lineRule="auto"/>
                    <w:ind w:left="360" w:hanging="360"/>
                    <w:jc w:val="left"/>
                  </w:pPr>
                  <w:r w:rsidRPr="00C929A7">
                    <w:t xml:space="preserve">*Rinkmena - įkeliama rinkmena. </w:t>
                  </w:r>
                </w:p>
                <w:p w14:paraId="586C2EC4" w14:textId="77777777" w:rsidR="006F233D" w:rsidRPr="00C929A7" w:rsidRDefault="006F233D" w:rsidP="00792C25">
                  <w:pPr>
                    <w:widowControl w:val="0"/>
                    <w:numPr>
                      <w:ilvl w:val="0"/>
                      <w:numId w:val="45"/>
                    </w:numPr>
                    <w:autoSpaceDE w:val="0"/>
                    <w:autoSpaceDN w:val="0"/>
                    <w:adjustRightInd w:val="0"/>
                    <w:spacing w:line="360" w:lineRule="auto"/>
                    <w:ind w:left="360" w:hanging="360"/>
                    <w:jc w:val="left"/>
                  </w:pPr>
                  <w:r w:rsidRPr="00C929A7">
                    <w:t xml:space="preserve">*Naudotojas - dokumentą registravęs naudotojas. Pildoma automatiškai dokumento registravimo metu. Be galimybės naudotojui pakeisti.       </w:t>
                  </w:r>
                </w:p>
                <w:p w14:paraId="494AF988" w14:textId="77777777" w:rsidR="006F233D" w:rsidRPr="00C929A7" w:rsidRDefault="006F233D" w:rsidP="00792C25">
                  <w:pPr>
                    <w:widowControl w:val="0"/>
                    <w:numPr>
                      <w:ilvl w:val="0"/>
                      <w:numId w:val="45"/>
                    </w:numPr>
                    <w:autoSpaceDE w:val="0"/>
                    <w:autoSpaceDN w:val="0"/>
                    <w:adjustRightInd w:val="0"/>
                    <w:spacing w:line="360" w:lineRule="auto"/>
                    <w:ind w:left="360" w:hanging="360"/>
                    <w:jc w:val="left"/>
                  </w:pPr>
                  <w:r w:rsidRPr="00C929A7">
                    <w:t xml:space="preserve">Pastaba - įvedama dokumento pastaba. </w:t>
                  </w:r>
                </w:p>
                <w:p w14:paraId="5C53B890" w14:textId="77777777" w:rsidR="0043138F" w:rsidRPr="00C929A7" w:rsidRDefault="006F233D" w:rsidP="006F233D">
                  <w:pPr>
                    <w:ind w:firstLine="0"/>
                  </w:pPr>
                  <w:r w:rsidRPr="00C929A7">
                    <w:rPr>
                      <w:i/>
                    </w:rPr>
                    <w:t>Pastaba: žvaigždute * pažymėti laukai yra privalomi.</w:t>
                  </w:r>
                </w:p>
              </w:tc>
            </w:tr>
            <w:tr w:rsidR="0043138F" w:rsidRPr="00C929A7" w14:paraId="2B84AB57" w14:textId="77777777" w:rsidTr="43F7318D">
              <w:trPr>
                <w:trHeight w:val="346"/>
              </w:trPr>
              <w:tc>
                <w:tcPr>
                  <w:tcW w:w="9373" w:type="dxa"/>
                  <w:gridSpan w:val="2"/>
                  <w:shd w:val="clear" w:color="auto" w:fill="F2F2F2" w:themeFill="background1" w:themeFillShade="F2"/>
                  <w:tcMar>
                    <w:top w:w="60" w:type="dxa"/>
                    <w:left w:w="60" w:type="dxa"/>
                    <w:bottom w:w="0" w:type="dxa"/>
                    <w:right w:w="60" w:type="dxa"/>
                  </w:tcMar>
                </w:tcPr>
                <w:p w14:paraId="27315B34" w14:textId="77777777" w:rsidR="0043138F" w:rsidRPr="00C929A7" w:rsidRDefault="0043138F" w:rsidP="0043138F">
                  <w:pPr>
                    <w:widowControl w:val="0"/>
                    <w:autoSpaceDE w:val="0"/>
                    <w:autoSpaceDN w:val="0"/>
                    <w:adjustRightInd w:val="0"/>
                    <w:spacing w:line="360" w:lineRule="auto"/>
                    <w:jc w:val="left"/>
                  </w:pPr>
                  <w:r w:rsidRPr="00C929A7">
                    <w:rPr>
                      <w:b/>
                    </w:rPr>
                    <w:lastRenderedPageBreak/>
                    <w:t>R0</w:t>
                  </w:r>
                  <w:r w:rsidR="00AB35FE">
                    <w:rPr>
                      <w:b/>
                    </w:rPr>
                    <w:t>2</w:t>
                  </w:r>
                  <w:r w:rsidRPr="00C929A7">
                    <w:rPr>
                      <w:b/>
                    </w:rPr>
                    <w:t xml:space="preserve"> </w:t>
                  </w:r>
                  <w:r>
                    <w:rPr>
                      <w:b/>
                    </w:rPr>
                    <w:t>–</w:t>
                  </w:r>
                  <w:r w:rsidRPr="00C929A7">
                    <w:rPr>
                      <w:b/>
                    </w:rPr>
                    <w:t xml:space="preserve"> </w:t>
                  </w:r>
                  <w:r w:rsidR="008430C5">
                    <w:rPr>
                      <w:b/>
                    </w:rPr>
                    <w:t>SVVP</w:t>
                  </w:r>
                  <w:r>
                    <w:rPr>
                      <w:b/>
                    </w:rPr>
                    <w:t xml:space="preserve"> programos pasiūlymo</w:t>
                  </w:r>
                  <w:r w:rsidRPr="00C929A7">
                    <w:rPr>
                      <w:b/>
                    </w:rPr>
                    <w:t xml:space="preserve"> duomenys</w:t>
                  </w:r>
                </w:p>
              </w:tc>
            </w:tr>
            <w:tr w:rsidR="0043138F" w:rsidRPr="00C929A7" w14:paraId="12B1EAE1" w14:textId="77777777" w:rsidTr="43F7318D">
              <w:trPr>
                <w:trHeight w:val="346"/>
              </w:trPr>
              <w:tc>
                <w:tcPr>
                  <w:tcW w:w="9373" w:type="dxa"/>
                  <w:gridSpan w:val="2"/>
                  <w:shd w:val="clear" w:color="auto" w:fill="FFFFFF" w:themeFill="background1"/>
                  <w:tcMar>
                    <w:top w:w="60" w:type="dxa"/>
                    <w:left w:w="60" w:type="dxa"/>
                    <w:bottom w:w="0" w:type="dxa"/>
                    <w:right w:w="60" w:type="dxa"/>
                  </w:tcMar>
                </w:tcPr>
                <w:p w14:paraId="1BADED18" w14:textId="77777777" w:rsidR="0043138F" w:rsidRDefault="12D423D1" w:rsidP="00792C25">
                  <w:pPr>
                    <w:widowControl w:val="0"/>
                    <w:numPr>
                      <w:ilvl w:val="0"/>
                      <w:numId w:val="50"/>
                    </w:numPr>
                    <w:autoSpaceDE w:val="0"/>
                    <w:autoSpaceDN w:val="0"/>
                    <w:adjustRightInd w:val="0"/>
                    <w:spacing w:line="360" w:lineRule="auto"/>
                    <w:ind w:left="360" w:hanging="360"/>
                    <w:jc w:val="left"/>
                  </w:pPr>
                  <w:r>
                    <w:lastRenderedPageBreak/>
                    <w:t>SVVP PROGRAMOS STRATEGIJA: PAGRINDINIAI IŠŠŪKIAI IR POLITINĖS PRIEMONĖS – įvedama informacija.</w:t>
                  </w:r>
                </w:p>
                <w:p w14:paraId="7A6D65F1" w14:textId="77777777" w:rsidR="00876E26" w:rsidRDefault="12D423D1" w:rsidP="00792C25">
                  <w:pPr>
                    <w:widowControl w:val="0"/>
                    <w:numPr>
                      <w:ilvl w:val="0"/>
                      <w:numId w:val="50"/>
                    </w:numPr>
                    <w:autoSpaceDE w:val="0"/>
                    <w:autoSpaceDN w:val="0"/>
                    <w:adjustRightInd w:val="0"/>
                    <w:spacing w:line="360" w:lineRule="auto"/>
                    <w:ind w:left="360" w:hanging="360"/>
                    <w:jc w:val="left"/>
                  </w:pPr>
                  <w:r>
                    <w:t>KT1 aprašymas – įvedamas aprašymas</w:t>
                  </w:r>
                </w:p>
                <w:p w14:paraId="51ECBF8B" w14:textId="77777777" w:rsidR="00876E26" w:rsidRDefault="12D423D1" w:rsidP="00792C25">
                  <w:pPr>
                    <w:widowControl w:val="0"/>
                    <w:numPr>
                      <w:ilvl w:val="0"/>
                      <w:numId w:val="50"/>
                    </w:numPr>
                    <w:autoSpaceDE w:val="0"/>
                    <w:autoSpaceDN w:val="0"/>
                    <w:adjustRightInd w:val="0"/>
                    <w:spacing w:line="360" w:lineRule="auto"/>
                    <w:ind w:left="360" w:hanging="360"/>
                    <w:jc w:val="left"/>
                  </w:pPr>
                  <w:r>
                    <w:t>KT2 aprašymas – įvedamas aprašymas.</w:t>
                  </w:r>
                </w:p>
                <w:p w14:paraId="027D0E0B" w14:textId="77777777" w:rsidR="00876E26" w:rsidRDefault="12D423D1" w:rsidP="00792C25">
                  <w:pPr>
                    <w:widowControl w:val="0"/>
                    <w:numPr>
                      <w:ilvl w:val="0"/>
                      <w:numId w:val="50"/>
                    </w:numPr>
                    <w:autoSpaceDE w:val="0"/>
                    <w:autoSpaceDN w:val="0"/>
                    <w:adjustRightInd w:val="0"/>
                    <w:spacing w:line="360" w:lineRule="auto"/>
                    <w:ind w:left="360" w:hanging="360"/>
                    <w:jc w:val="left"/>
                  </w:pPr>
                  <w:r>
                    <w:t>Speciali tranzito programa (STS) – įvedamas aprašymas.</w:t>
                  </w:r>
                </w:p>
                <w:p w14:paraId="1290679C" w14:textId="77777777" w:rsidR="00876E26" w:rsidRDefault="00876E26" w:rsidP="00876E26">
                  <w:pPr>
                    <w:widowControl w:val="0"/>
                    <w:autoSpaceDE w:val="0"/>
                    <w:autoSpaceDN w:val="0"/>
                    <w:adjustRightInd w:val="0"/>
                    <w:spacing w:line="360" w:lineRule="auto"/>
                    <w:ind w:firstLine="0"/>
                    <w:jc w:val="left"/>
                  </w:pPr>
                  <w:r>
                    <w:t xml:space="preserve">Lentelė </w:t>
                  </w:r>
                  <w:r w:rsidR="00001ABC">
                    <w:t xml:space="preserve">SVVP programos rodikliai </w:t>
                  </w:r>
                  <w:r>
                    <w:t>„Produkto rodikliai“</w:t>
                  </w:r>
                </w:p>
                <w:p w14:paraId="48E37436" w14:textId="77777777" w:rsidR="00876E26" w:rsidRDefault="12D423D1" w:rsidP="00792C25">
                  <w:pPr>
                    <w:widowControl w:val="0"/>
                    <w:numPr>
                      <w:ilvl w:val="0"/>
                      <w:numId w:val="50"/>
                    </w:numPr>
                    <w:autoSpaceDE w:val="0"/>
                    <w:autoSpaceDN w:val="0"/>
                    <w:adjustRightInd w:val="0"/>
                    <w:spacing w:line="360" w:lineRule="auto"/>
                    <w:ind w:left="360" w:hanging="360"/>
                    <w:jc w:val="left"/>
                  </w:pPr>
                  <w:r>
                    <w:t>Konkretaus tikslo Nr. – Pasirenkama {KT1; KT2; STS}.</w:t>
                  </w:r>
                </w:p>
                <w:p w14:paraId="58EE105C" w14:textId="77777777" w:rsidR="00876E26" w:rsidRDefault="12D423D1" w:rsidP="00792C25">
                  <w:pPr>
                    <w:widowControl w:val="0"/>
                    <w:numPr>
                      <w:ilvl w:val="0"/>
                      <w:numId w:val="50"/>
                    </w:numPr>
                    <w:autoSpaceDE w:val="0"/>
                    <w:autoSpaceDN w:val="0"/>
                    <w:adjustRightInd w:val="0"/>
                    <w:spacing w:line="360" w:lineRule="auto"/>
                    <w:ind w:left="360" w:hanging="360"/>
                    <w:jc w:val="left"/>
                  </w:pPr>
                  <w:r>
                    <w:t>Rodiklio Nr. – Pasirenkama iš sąrašo.</w:t>
                  </w:r>
                </w:p>
                <w:p w14:paraId="3FF683F8" w14:textId="77777777" w:rsidR="00876E26" w:rsidRDefault="12D423D1" w:rsidP="00792C25">
                  <w:pPr>
                    <w:widowControl w:val="0"/>
                    <w:numPr>
                      <w:ilvl w:val="0"/>
                      <w:numId w:val="50"/>
                    </w:numPr>
                    <w:autoSpaceDE w:val="0"/>
                    <w:autoSpaceDN w:val="0"/>
                    <w:adjustRightInd w:val="0"/>
                    <w:spacing w:line="360" w:lineRule="auto"/>
                    <w:ind w:left="360" w:hanging="360"/>
                    <w:jc w:val="left"/>
                  </w:pPr>
                  <w:r>
                    <w:t>Rodiklis – užpildoma automatiškai pasirinkus rodiklio Nr.</w:t>
                  </w:r>
                </w:p>
                <w:p w14:paraId="6F31A62B" w14:textId="77777777" w:rsidR="00876E26" w:rsidRDefault="12D423D1" w:rsidP="00792C25">
                  <w:pPr>
                    <w:widowControl w:val="0"/>
                    <w:numPr>
                      <w:ilvl w:val="0"/>
                      <w:numId w:val="50"/>
                    </w:numPr>
                    <w:autoSpaceDE w:val="0"/>
                    <w:autoSpaceDN w:val="0"/>
                    <w:adjustRightInd w:val="0"/>
                    <w:spacing w:line="360" w:lineRule="auto"/>
                    <w:ind w:left="360" w:hanging="360"/>
                    <w:jc w:val="left"/>
                  </w:pPr>
                  <w:r>
                    <w:t>Matavimo vienetas – užpildoma automatiškai pasirinkus rodiklio Nr.</w:t>
                  </w:r>
                </w:p>
                <w:p w14:paraId="5EC0C118" w14:textId="77777777" w:rsidR="00876E26" w:rsidRDefault="12D423D1" w:rsidP="00792C25">
                  <w:pPr>
                    <w:widowControl w:val="0"/>
                    <w:numPr>
                      <w:ilvl w:val="0"/>
                      <w:numId w:val="50"/>
                    </w:numPr>
                    <w:autoSpaceDE w:val="0"/>
                    <w:autoSpaceDN w:val="0"/>
                    <w:adjustRightInd w:val="0"/>
                    <w:spacing w:line="360" w:lineRule="auto"/>
                    <w:ind w:left="360" w:hanging="360"/>
                    <w:jc w:val="left"/>
                  </w:pPr>
                  <w:r>
                    <w:t>Tarpinė reikšmė (2024m.) – įvedama reikšmė.</w:t>
                  </w:r>
                </w:p>
                <w:p w14:paraId="23BCB121" w14:textId="77777777" w:rsidR="00876E26" w:rsidRDefault="12D423D1" w:rsidP="00792C25">
                  <w:pPr>
                    <w:widowControl w:val="0"/>
                    <w:numPr>
                      <w:ilvl w:val="0"/>
                      <w:numId w:val="50"/>
                    </w:numPr>
                    <w:autoSpaceDE w:val="0"/>
                    <w:autoSpaceDN w:val="0"/>
                    <w:adjustRightInd w:val="0"/>
                    <w:spacing w:line="360" w:lineRule="auto"/>
                    <w:ind w:left="360" w:hanging="360"/>
                    <w:jc w:val="left"/>
                  </w:pPr>
                  <w:r>
                    <w:t>Siektina reikšmė (2029m.) – įvedama reikšmė.</w:t>
                  </w:r>
                </w:p>
                <w:p w14:paraId="18E3F8B0" w14:textId="77777777" w:rsidR="00876E26" w:rsidRDefault="12D423D1" w:rsidP="00792C25">
                  <w:pPr>
                    <w:widowControl w:val="0"/>
                    <w:numPr>
                      <w:ilvl w:val="0"/>
                      <w:numId w:val="50"/>
                    </w:numPr>
                    <w:autoSpaceDE w:val="0"/>
                    <w:autoSpaceDN w:val="0"/>
                    <w:adjustRightInd w:val="0"/>
                    <w:spacing w:line="360" w:lineRule="auto"/>
                    <w:ind w:left="360" w:hanging="360"/>
                    <w:jc w:val="left"/>
                  </w:pPr>
                  <w:r>
                    <w:t>Pastabos – įvedamos pastabos.</w:t>
                  </w:r>
                </w:p>
                <w:p w14:paraId="7CC8262A" w14:textId="77777777" w:rsidR="00876E26" w:rsidRDefault="00876E26" w:rsidP="00876E26">
                  <w:pPr>
                    <w:widowControl w:val="0"/>
                    <w:autoSpaceDE w:val="0"/>
                    <w:autoSpaceDN w:val="0"/>
                    <w:adjustRightInd w:val="0"/>
                    <w:spacing w:line="360" w:lineRule="auto"/>
                    <w:ind w:firstLine="0"/>
                    <w:jc w:val="left"/>
                  </w:pPr>
                  <w:r>
                    <w:t xml:space="preserve">Lentelė </w:t>
                  </w:r>
                  <w:r w:rsidR="00001ABC">
                    <w:t xml:space="preserve">SVVP programos rodikliai </w:t>
                  </w:r>
                  <w:r>
                    <w:t>„Rezultato rodikliai“</w:t>
                  </w:r>
                </w:p>
                <w:p w14:paraId="256D1C3C" w14:textId="77777777" w:rsidR="00876E26" w:rsidRDefault="12D423D1" w:rsidP="00792C25">
                  <w:pPr>
                    <w:widowControl w:val="0"/>
                    <w:numPr>
                      <w:ilvl w:val="0"/>
                      <w:numId w:val="50"/>
                    </w:numPr>
                    <w:autoSpaceDE w:val="0"/>
                    <w:autoSpaceDN w:val="0"/>
                    <w:adjustRightInd w:val="0"/>
                    <w:spacing w:line="360" w:lineRule="auto"/>
                    <w:ind w:left="360" w:hanging="360"/>
                    <w:jc w:val="left"/>
                  </w:pPr>
                  <w:r>
                    <w:t>Konkretaus tikslo Nr. - Pasirenkama {KT1; KT2; STS}.</w:t>
                  </w:r>
                </w:p>
                <w:p w14:paraId="65E0F0C1" w14:textId="77777777" w:rsidR="00876E26" w:rsidRDefault="12D423D1" w:rsidP="00792C25">
                  <w:pPr>
                    <w:widowControl w:val="0"/>
                    <w:numPr>
                      <w:ilvl w:val="0"/>
                      <w:numId w:val="50"/>
                    </w:numPr>
                    <w:autoSpaceDE w:val="0"/>
                    <w:autoSpaceDN w:val="0"/>
                    <w:adjustRightInd w:val="0"/>
                    <w:spacing w:line="360" w:lineRule="auto"/>
                    <w:ind w:left="360" w:hanging="360"/>
                    <w:jc w:val="left"/>
                  </w:pPr>
                  <w:r>
                    <w:t>Rodiklio Nr. – Pasirenkama iš sąrašo.</w:t>
                  </w:r>
                </w:p>
                <w:p w14:paraId="0180F67B" w14:textId="77777777" w:rsidR="00876E26" w:rsidRDefault="12D423D1" w:rsidP="00792C25">
                  <w:pPr>
                    <w:widowControl w:val="0"/>
                    <w:numPr>
                      <w:ilvl w:val="0"/>
                      <w:numId w:val="50"/>
                    </w:numPr>
                    <w:autoSpaceDE w:val="0"/>
                    <w:autoSpaceDN w:val="0"/>
                    <w:adjustRightInd w:val="0"/>
                    <w:spacing w:line="360" w:lineRule="auto"/>
                    <w:ind w:left="360" w:hanging="360"/>
                    <w:jc w:val="left"/>
                  </w:pPr>
                  <w:r>
                    <w:t>Rodiklis – užpildoma automatiškai pasirinkus rodiklio Nr.</w:t>
                  </w:r>
                </w:p>
                <w:p w14:paraId="4B7C8268" w14:textId="77777777" w:rsidR="00876E26" w:rsidRDefault="12D423D1" w:rsidP="00792C25">
                  <w:pPr>
                    <w:widowControl w:val="0"/>
                    <w:numPr>
                      <w:ilvl w:val="0"/>
                      <w:numId w:val="50"/>
                    </w:numPr>
                    <w:autoSpaceDE w:val="0"/>
                    <w:autoSpaceDN w:val="0"/>
                    <w:adjustRightInd w:val="0"/>
                    <w:spacing w:line="360" w:lineRule="auto"/>
                    <w:ind w:left="360" w:hanging="360"/>
                    <w:jc w:val="left"/>
                  </w:pPr>
                  <w:r>
                    <w:t>Matavimo vienetas – užpildoma automatiškai pasirinkus rodiklio Nr.</w:t>
                  </w:r>
                </w:p>
                <w:p w14:paraId="02A3B2B1" w14:textId="77777777" w:rsidR="00876E26" w:rsidRDefault="12D423D1" w:rsidP="00792C25">
                  <w:pPr>
                    <w:widowControl w:val="0"/>
                    <w:numPr>
                      <w:ilvl w:val="0"/>
                      <w:numId w:val="50"/>
                    </w:numPr>
                    <w:autoSpaceDE w:val="0"/>
                    <w:autoSpaceDN w:val="0"/>
                    <w:adjustRightInd w:val="0"/>
                    <w:spacing w:line="360" w:lineRule="auto"/>
                    <w:ind w:left="360" w:hanging="360"/>
                    <w:jc w:val="left"/>
                  </w:pPr>
                  <w:r>
                    <w:t>Pradinė reikšmė (2020m.) – įvedama reikšmė.</w:t>
                  </w:r>
                </w:p>
                <w:p w14:paraId="5D0AE63F" w14:textId="77777777" w:rsidR="00876E26" w:rsidRDefault="12D423D1" w:rsidP="00792C25">
                  <w:pPr>
                    <w:widowControl w:val="0"/>
                    <w:numPr>
                      <w:ilvl w:val="0"/>
                      <w:numId w:val="50"/>
                    </w:numPr>
                    <w:autoSpaceDE w:val="0"/>
                    <w:autoSpaceDN w:val="0"/>
                    <w:adjustRightInd w:val="0"/>
                    <w:spacing w:line="360" w:lineRule="auto"/>
                    <w:ind w:left="360" w:hanging="360"/>
                    <w:jc w:val="left"/>
                  </w:pPr>
                  <w:r>
                    <w:t>Siektina reikšmė (2029m.) – įvedama reikšmė.</w:t>
                  </w:r>
                </w:p>
                <w:p w14:paraId="062FF6B4" w14:textId="77777777" w:rsidR="00876E26" w:rsidRDefault="12D423D1" w:rsidP="00792C25">
                  <w:pPr>
                    <w:widowControl w:val="0"/>
                    <w:numPr>
                      <w:ilvl w:val="0"/>
                      <w:numId w:val="50"/>
                    </w:numPr>
                    <w:autoSpaceDE w:val="0"/>
                    <w:autoSpaceDN w:val="0"/>
                    <w:adjustRightInd w:val="0"/>
                    <w:spacing w:line="360" w:lineRule="auto"/>
                    <w:ind w:left="360" w:hanging="360"/>
                    <w:jc w:val="left"/>
                  </w:pPr>
                  <w:r>
                    <w:t>Matavimo vienetas – pasirenkama reikšmė.</w:t>
                  </w:r>
                </w:p>
                <w:p w14:paraId="79180C83" w14:textId="77777777" w:rsidR="00876E26" w:rsidRDefault="12D423D1" w:rsidP="00792C25">
                  <w:pPr>
                    <w:widowControl w:val="0"/>
                    <w:numPr>
                      <w:ilvl w:val="0"/>
                      <w:numId w:val="50"/>
                    </w:numPr>
                    <w:autoSpaceDE w:val="0"/>
                    <w:autoSpaceDN w:val="0"/>
                    <w:adjustRightInd w:val="0"/>
                    <w:spacing w:line="360" w:lineRule="auto"/>
                    <w:ind w:left="360" w:hanging="360"/>
                    <w:jc w:val="left"/>
                  </w:pPr>
                  <w:r>
                    <w:t>Duomenų šaltinis – įvedama reikšmė.</w:t>
                  </w:r>
                </w:p>
                <w:p w14:paraId="2AA4F57A" w14:textId="77777777" w:rsidR="00876E26" w:rsidRDefault="12D423D1" w:rsidP="00792C25">
                  <w:pPr>
                    <w:widowControl w:val="0"/>
                    <w:numPr>
                      <w:ilvl w:val="0"/>
                      <w:numId w:val="50"/>
                    </w:numPr>
                    <w:autoSpaceDE w:val="0"/>
                    <w:autoSpaceDN w:val="0"/>
                    <w:adjustRightInd w:val="0"/>
                    <w:spacing w:line="360" w:lineRule="auto"/>
                    <w:ind w:left="360" w:hanging="360"/>
                    <w:jc w:val="left"/>
                  </w:pPr>
                  <w:r>
                    <w:t>Pastabos – įvedamos pastabos.</w:t>
                  </w:r>
                </w:p>
                <w:p w14:paraId="156A14C7" w14:textId="77777777" w:rsidR="00876E26" w:rsidRDefault="00876E26" w:rsidP="00876E26">
                  <w:pPr>
                    <w:widowControl w:val="0"/>
                    <w:autoSpaceDE w:val="0"/>
                    <w:autoSpaceDN w:val="0"/>
                    <w:adjustRightInd w:val="0"/>
                    <w:spacing w:line="360" w:lineRule="auto"/>
                    <w:ind w:firstLine="0"/>
                    <w:jc w:val="left"/>
                  </w:pPr>
                  <w:r>
                    <w:t>Lentelė „Preliminarus finansavimo planas“</w:t>
                  </w:r>
                </w:p>
                <w:p w14:paraId="21ABC666" w14:textId="77777777" w:rsidR="00876E26" w:rsidRDefault="12D423D1" w:rsidP="00792C25">
                  <w:pPr>
                    <w:widowControl w:val="0"/>
                    <w:numPr>
                      <w:ilvl w:val="0"/>
                      <w:numId w:val="50"/>
                    </w:numPr>
                    <w:autoSpaceDE w:val="0"/>
                    <w:autoSpaceDN w:val="0"/>
                    <w:adjustRightInd w:val="0"/>
                    <w:spacing w:line="360" w:lineRule="auto"/>
                    <w:ind w:left="360" w:hanging="360"/>
                    <w:jc w:val="left"/>
                  </w:pPr>
                  <w:r>
                    <w:t>Konkretaus tikslo Nr. - Pasirenkama {KT1; KT2; STS}.</w:t>
                  </w:r>
                </w:p>
                <w:p w14:paraId="55E7020F" w14:textId="77777777" w:rsidR="00876E26" w:rsidRDefault="12D423D1" w:rsidP="00792C25">
                  <w:pPr>
                    <w:widowControl w:val="0"/>
                    <w:numPr>
                      <w:ilvl w:val="0"/>
                      <w:numId w:val="50"/>
                    </w:numPr>
                    <w:autoSpaceDE w:val="0"/>
                    <w:autoSpaceDN w:val="0"/>
                    <w:adjustRightInd w:val="0"/>
                    <w:spacing w:line="360" w:lineRule="auto"/>
                    <w:ind w:left="360" w:hanging="360"/>
                    <w:jc w:val="left"/>
                  </w:pPr>
                  <w:r>
                    <w:t>Veiksmo pavadinimas – įvedamas pavadinimas.</w:t>
                  </w:r>
                </w:p>
                <w:p w14:paraId="1A46CC79" w14:textId="77777777" w:rsidR="00876E26" w:rsidRDefault="12D423D1" w:rsidP="00792C25">
                  <w:pPr>
                    <w:widowControl w:val="0"/>
                    <w:numPr>
                      <w:ilvl w:val="0"/>
                      <w:numId w:val="50"/>
                    </w:numPr>
                    <w:autoSpaceDE w:val="0"/>
                    <w:autoSpaceDN w:val="0"/>
                    <w:adjustRightInd w:val="0"/>
                    <w:spacing w:line="360" w:lineRule="auto"/>
                    <w:ind w:left="360" w:hanging="360"/>
                    <w:jc w:val="left"/>
                  </w:pPr>
                  <w:r>
                    <w:t>ES lėšos</w:t>
                  </w:r>
                  <w:r w:rsidR="5A5ABE03">
                    <w:t>, Eur</w:t>
                  </w:r>
                  <w:r>
                    <w:t xml:space="preserve"> – įvedama reikšmė.</w:t>
                  </w:r>
                </w:p>
                <w:p w14:paraId="291EFB53" w14:textId="77777777" w:rsidR="00876E26" w:rsidRDefault="138EF544" w:rsidP="00792C25">
                  <w:pPr>
                    <w:widowControl w:val="0"/>
                    <w:numPr>
                      <w:ilvl w:val="0"/>
                      <w:numId w:val="50"/>
                    </w:numPr>
                    <w:autoSpaceDE w:val="0"/>
                    <w:autoSpaceDN w:val="0"/>
                    <w:adjustRightInd w:val="0"/>
                    <w:spacing w:line="360" w:lineRule="auto"/>
                    <w:ind w:left="360" w:hanging="360"/>
                    <w:jc w:val="left"/>
                  </w:pPr>
                  <w:r>
                    <w:t>BF lėšos, Eur</w:t>
                  </w:r>
                  <w:r w:rsidR="12D423D1">
                    <w:t xml:space="preserve"> – įvedama reikšmė.</w:t>
                  </w:r>
                </w:p>
                <w:p w14:paraId="249C6FED" w14:textId="77777777" w:rsidR="00876E26" w:rsidRDefault="12D423D1" w:rsidP="00792C25">
                  <w:pPr>
                    <w:widowControl w:val="0"/>
                    <w:numPr>
                      <w:ilvl w:val="0"/>
                      <w:numId w:val="50"/>
                    </w:numPr>
                    <w:autoSpaceDE w:val="0"/>
                    <w:autoSpaceDN w:val="0"/>
                    <w:adjustRightInd w:val="0"/>
                    <w:spacing w:line="360" w:lineRule="auto"/>
                    <w:ind w:left="360" w:hanging="360"/>
                    <w:jc w:val="left"/>
                  </w:pPr>
                  <w:r>
                    <w:t>Viso – automatiškai apskaičiuojama reikšmė, kurios koreguoti negalima.</w:t>
                  </w:r>
                </w:p>
                <w:p w14:paraId="207EA999" w14:textId="77777777" w:rsidR="00DE1EEE" w:rsidRDefault="2257500F" w:rsidP="00792C25">
                  <w:pPr>
                    <w:widowControl w:val="0"/>
                    <w:numPr>
                      <w:ilvl w:val="0"/>
                      <w:numId w:val="50"/>
                    </w:numPr>
                    <w:autoSpaceDE w:val="0"/>
                    <w:autoSpaceDN w:val="0"/>
                    <w:adjustRightInd w:val="0"/>
                    <w:spacing w:line="360" w:lineRule="auto"/>
                    <w:ind w:left="360" w:hanging="360"/>
                    <w:jc w:val="left"/>
                  </w:pPr>
                  <w:r>
                    <w:t>Iš viso – automatiškai apskaičiuojama reikšmė, kurios koreguoti negalima.</w:t>
                  </w:r>
                </w:p>
                <w:p w14:paraId="363D0589" w14:textId="77777777" w:rsidR="00876E26" w:rsidRDefault="00876E26" w:rsidP="00876E26">
                  <w:pPr>
                    <w:widowControl w:val="0"/>
                    <w:autoSpaceDE w:val="0"/>
                    <w:autoSpaceDN w:val="0"/>
                    <w:adjustRightInd w:val="0"/>
                    <w:spacing w:line="360" w:lineRule="auto"/>
                    <w:ind w:firstLine="0"/>
                    <w:jc w:val="left"/>
                  </w:pPr>
                  <w:r>
                    <w:t>Lentelė „Dokumentai“</w:t>
                  </w:r>
                </w:p>
                <w:p w14:paraId="5E0A2006" w14:textId="77777777" w:rsidR="006F233D" w:rsidRDefault="006F233D" w:rsidP="00792C25">
                  <w:pPr>
                    <w:widowControl w:val="0"/>
                    <w:numPr>
                      <w:ilvl w:val="0"/>
                      <w:numId w:val="45"/>
                    </w:numPr>
                    <w:autoSpaceDE w:val="0"/>
                    <w:autoSpaceDN w:val="0"/>
                    <w:adjustRightInd w:val="0"/>
                    <w:spacing w:line="360" w:lineRule="auto"/>
                    <w:ind w:left="360" w:hanging="360"/>
                    <w:jc w:val="left"/>
                  </w:pPr>
                  <w:r>
                    <w:t>*Dokumento tipas – Iš reikšmių sąrašo pasirenkamas dokumento tipas.</w:t>
                  </w:r>
                </w:p>
                <w:p w14:paraId="457B7C6B" w14:textId="77777777" w:rsidR="006F233D" w:rsidRDefault="006F233D" w:rsidP="00792C25">
                  <w:pPr>
                    <w:widowControl w:val="0"/>
                    <w:numPr>
                      <w:ilvl w:val="0"/>
                      <w:numId w:val="45"/>
                    </w:numPr>
                    <w:autoSpaceDE w:val="0"/>
                    <w:autoSpaceDN w:val="0"/>
                    <w:adjustRightInd w:val="0"/>
                    <w:spacing w:line="360" w:lineRule="auto"/>
                    <w:ind w:left="360" w:hanging="360"/>
                    <w:jc w:val="left"/>
                  </w:pPr>
                  <w:r w:rsidRPr="00C929A7">
                    <w:t>*Data - dokumento data ir laikas. Pildoma automatiškai dokumento registravimo sistemoje data ir laikas, be galimybės pakeisti.</w:t>
                  </w:r>
                </w:p>
                <w:p w14:paraId="2D60E07A" w14:textId="77777777" w:rsidR="006F233D" w:rsidRDefault="006F233D" w:rsidP="00792C25">
                  <w:pPr>
                    <w:widowControl w:val="0"/>
                    <w:numPr>
                      <w:ilvl w:val="0"/>
                      <w:numId w:val="45"/>
                    </w:numPr>
                    <w:autoSpaceDE w:val="0"/>
                    <w:autoSpaceDN w:val="0"/>
                    <w:adjustRightInd w:val="0"/>
                    <w:spacing w:line="360" w:lineRule="auto"/>
                    <w:ind w:left="360" w:hanging="360"/>
                    <w:jc w:val="left"/>
                  </w:pPr>
                  <w:r>
                    <w:t>Pateikimo data ir laikas – data ir laikas, kada buvo pateiktas dokumentas.</w:t>
                  </w:r>
                </w:p>
                <w:p w14:paraId="7890665C" w14:textId="77777777" w:rsidR="006F233D" w:rsidRPr="00C929A7" w:rsidRDefault="006F233D" w:rsidP="00792C25">
                  <w:pPr>
                    <w:widowControl w:val="0"/>
                    <w:numPr>
                      <w:ilvl w:val="0"/>
                      <w:numId w:val="45"/>
                    </w:numPr>
                    <w:autoSpaceDE w:val="0"/>
                    <w:autoSpaceDN w:val="0"/>
                    <w:adjustRightInd w:val="0"/>
                    <w:spacing w:line="360" w:lineRule="auto"/>
                    <w:ind w:left="360" w:hanging="360"/>
                    <w:jc w:val="left"/>
                  </w:pPr>
                  <w:r>
                    <w:t>Rinkmenos tipas</w:t>
                  </w:r>
                </w:p>
                <w:p w14:paraId="56B3C08C" w14:textId="77777777" w:rsidR="006F233D" w:rsidRPr="00C929A7" w:rsidRDefault="006F233D" w:rsidP="00792C25">
                  <w:pPr>
                    <w:widowControl w:val="0"/>
                    <w:numPr>
                      <w:ilvl w:val="0"/>
                      <w:numId w:val="45"/>
                    </w:numPr>
                    <w:autoSpaceDE w:val="0"/>
                    <w:autoSpaceDN w:val="0"/>
                    <w:adjustRightInd w:val="0"/>
                    <w:spacing w:line="360" w:lineRule="auto"/>
                    <w:ind w:left="360" w:hanging="360"/>
                    <w:jc w:val="left"/>
                  </w:pPr>
                  <w:r w:rsidRPr="00C929A7">
                    <w:t xml:space="preserve">*Rinkmena - įkeliama rinkmena. </w:t>
                  </w:r>
                </w:p>
                <w:p w14:paraId="48EE8EB4" w14:textId="77777777" w:rsidR="006F233D" w:rsidRPr="00C929A7" w:rsidRDefault="006F233D" w:rsidP="00792C25">
                  <w:pPr>
                    <w:widowControl w:val="0"/>
                    <w:numPr>
                      <w:ilvl w:val="0"/>
                      <w:numId w:val="45"/>
                    </w:numPr>
                    <w:autoSpaceDE w:val="0"/>
                    <w:autoSpaceDN w:val="0"/>
                    <w:adjustRightInd w:val="0"/>
                    <w:spacing w:line="360" w:lineRule="auto"/>
                    <w:ind w:left="360" w:hanging="360"/>
                    <w:jc w:val="left"/>
                  </w:pPr>
                  <w:r w:rsidRPr="00C929A7">
                    <w:t xml:space="preserve">*Naudotojas - dokumentą registravęs naudotojas. Pildoma automatiškai dokumento registravimo metu. Be </w:t>
                  </w:r>
                  <w:r w:rsidRPr="00C929A7">
                    <w:lastRenderedPageBreak/>
                    <w:t xml:space="preserve">galimybės naudotojui pakeisti.       </w:t>
                  </w:r>
                </w:p>
                <w:p w14:paraId="02E5730D" w14:textId="77777777" w:rsidR="006F233D" w:rsidRPr="00C929A7" w:rsidRDefault="006F233D" w:rsidP="00792C25">
                  <w:pPr>
                    <w:widowControl w:val="0"/>
                    <w:numPr>
                      <w:ilvl w:val="0"/>
                      <w:numId w:val="45"/>
                    </w:numPr>
                    <w:autoSpaceDE w:val="0"/>
                    <w:autoSpaceDN w:val="0"/>
                    <w:adjustRightInd w:val="0"/>
                    <w:spacing w:line="360" w:lineRule="auto"/>
                    <w:ind w:left="360" w:hanging="360"/>
                    <w:jc w:val="left"/>
                  </w:pPr>
                  <w:r w:rsidRPr="00C929A7">
                    <w:t xml:space="preserve">Pastaba - įvedama dokumento pastaba. </w:t>
                  </w:r>
                </w:p>
                <w:p w14:paraId="377B5D2A" w14:textId="77777777" w:rsidR="00AB35FE" w:rsidRPr="00C929A7" w:rsidRDefault="006F233D" w:rsidP="006F233D">
                  <w:pPr>
                    <w:widowControl w:val="0"/>
                    <w:autoSpaceDE w:val="0"/>
                    <w:autoSpaceDN w:val="0"/>
                    <w:adjustRightInd w:val="0"/>
                    <w:spacing w:line="360" w:lineRule="auto"/>
                    <w:jc w:val="left"/>
                  </w:pPr>
                  <w:r w:rsidRPr="00C929A7">
                    <w:rPr>
                      <w:i/>
                    </w:rPr>
                    <w:t>Pastaba: žvaigždute * pažymėti laukai yra privalomi.</w:t>
                  </w:r>
                </w:p>
              </w:tc>
            </w:tr>
          </w:tbl>
          <w:p w14:paraId="4E8C8351" w14:textId="77777777" w:rsidR="006A3DF6" w:rsidRPr="00C929A7" w:rsidRDefault="006A3DF6" w:rsidP="007C6FD5"/>
        </w:tc>
      </w:tr>
      <w:tr w:rsidR="006A3DF6" w:rsidRPr="00C929A7" w14:paraId="7983C17D"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0E4EDCD" w14:textId="77777777" w:rsidR="006A3DF6" w:rsidRPr="00C929A7" w:rsidRDefault="006A3DF6" w:rsidP="007C6FD5">
            <w:pPr>
              <w:pStyle w:val="Pavadinimaslentelje"/>
              <w:rPr>
                <w:color w:val="auto"/>
              </w:rPr>
            </w:pPr>
            <w:r w:rsidRPr="00C929A7">
              <w:lastRenderedPageBreak/>
              <w:t>Bendrieji reikalavimai:</w:t>
            </w:r>
          </w:p>
        </w:tc>
      </w:tr>
      <w:tr w:rsidR="006A3DF6" w:rsidRPr="00C929A7" w14:paraId="55CA8E79" w14:textId="77777777" w:rsidTr="43F7318D">
        <w:tc>
          <w:tcPr>
            <w:tcW w:w="9600" w:type="dxa"/>
            <w:tcBorders>
              <w:top w:val="single" w:sz="2" w:space="0" w:color="auto"/>
              <w:left w:val="single" w:sz="2" w:space="0" w:color="auto"/>
              <w:bottom w:val="single" w:sz="2" w:space="0" w:color="auto"/>
              <w:right w:val="single" w:sz="2" w:space="0" w:color="auto"/>
            </w:tcBorders>
          </w:tcPr>
          <w:p w14:paraId="4EA2C774" w14:textId="77777777" w:rsidR="006A3DF6" w:rsidRPr="00C929A7" w:rsidRDefault="006A3DF6" w:rsidP="007C6FD5"/>
        </w:tc>
      </w:tr>
    </w:tbl>
    <w:p w14:paraId="56C88FEC" w14:textId="77777777" w:rsidR="006A3DF6" w:rsidRDefault="00171DCD" w:rsidP="000E5B25">
      <w:pPr>
        <w:pStyle w:val="Heading5"/>
      </w:pPr>
      <w:r>
        <w:t>PR_0110 Teikti komentarus programos pasiūlymui</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171DCD" w:rsidRPr="00C929A7" w14:paraId="0B464AC8" w14:textId="77777777" w:rsidTr="007C6FD5">
        <w:trPr>
          <w:trHeight w:val="252"/>
        </w:trPr>
        <w:tc>
          <w:tcPr>
            <w:tcW w:w="9600" w:type="dxa"/>
            <w:tcBorders>
              <w:top w:val="single" w:sz="2" w:space="0" w:color="auto"/>
              <w:left w:val="single" w:sz="2" w:space="0" w:color="auto"/>
              <w:bottom w:val="single" w:sz="2" w:space="0" w:color="auto"/>
              <w:right w:val="single" w:sz="2" w:space="0" w:color="auto"/>
            </w:tcBorders>
          </w:tcPr>
          <w:p w14:paraId="67463403" w14:textId="77777777" w:rsidR="00171DCD" w:rsidRPr="00C929A7" w:rsidRDefault="00171DCD" w:rsidP="007C6FD5">
            <w:pPr>
              <w:pStyle w:val="Pavadinimaslentelje"/>
              <w:rPr>
                <w:color w:val="auto"/>
              </w:rPr>
            </w:pPr>
            <w:r w:rsidRPr="00C929A7">
              <w:t>Scenarijai:</w:t>
            </w:r>
          </w:p>
        </w:tc>
      </w:tr>
      <w:tr w:rsidR="00171DCD" w:rsidRPr="00C929A7" w14:paraId="05E0EF92" w14:textId="77777777" w:rsidTr="007C6FD5">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171DCD" w:rsidRPr="00C929A7" w14:paraId="52C83634" w14:textId="77777777" w:rsidTr="007C6FD5">
              <w:trPr>
                <w:trHeight w:val="286"/>
              </w:trPr>
              <w:tc>
                <w:tcPr>
                  <w:tcW w:w="2250" w:type="dxa"/>
                  <w:shd w:val="clear" w:color="auto" w:fill="EFEFEF"/>
                  <w:tcMar>
                    <w:top w:w="60" w:type="dxa"/>
                    <w:left w:w="60" w:type="dxa"/>
                    <w:bottom w:w="0" w:type="dxa"/>
                    <w:right w:w="60" w:type="dxa"/>
                  </w:tcMar>
                </w:tcPr>
                <w:p w14:paraId="22AF9F84" w14:textId="77777777" w:rsidR="00171DCD" w:rsidRPr="00C929A7" w:rsidRDefault="00171DCD" w:rsidP="007C6FD5">
                  <w:r w:rsidRPr="00C929A7">
                    <w:rPr>
                      <w:b/>
                    </w:rPr>
                    <w:t>Pagrindinis</w:t>
                  </w:r>
                </w:p>
              </w:tc>
              <w:tc>
                <w:tcPr>
                  <w:tcW w:w="7050" w:type="dxa"/>
                  <w:gridSpan w:val="2"/>
                  <w:shd w:val="clear" w:color="auto" w:fill="EFEFEF"/>
                  <w:tcMar>
                    <w:top w:w="60" w:type="dxa"/>
                    <w:left w:w="60" w:type="dxa"/>
                    <w:bottom w:w="0" w:type="dxa"/>
                    <w:right w:w="60" w:type="dxa"/>
                  </w:tcMar>
                </w:tcPr>
                <w:p w14:paraId="46876205" w14:textId="77777777" w:rsidR="00171DCD" w:rsidRPr="00C929A7" w:rsidRDefault="00171DCD" w:rsidP="007C6FD5">
                  <w:r w:rsidRPr="00C929A7">
                    <w:rPr>
                      <w:b/>
                    </w:rPr>
                    <w:t xml:space="preserve">1. </w:t>
                  </w:r>
                  <w:r>
                    <w:rPr>
                      <w:b/>
                    </w:rPr>
                    <w:t>Teikti komentarus programos pasiūlymui</w:t>
                  </w:r>
                </w:p>
              </w:tc>
            </w:tr>
            <w:tr w:rsidR="00171DCD" w:rsidRPr="00C929A7" w14:paraId="19FA359D" w14:textId="77777777" w:rsidTr="007C6FD5">
              <w:trPr>
                <w:trHeight w:val="406"/>
              </w:trPr>
              <w:tc>
                <w:tcPr>
                  <w:tcW w:w="2250" w:type="dxa"/>
                  <w:shd w:val="clear" w:color="auto" w:fill="FFFFFF"/>
                  <w:tcMar>
                    <w:top w:w="60" w:type="dxa"/>
                    <w:left w:w="60" w:type="dxa"/>
                    <w:bottom w:w="0" w:type="dxa"/>
                    <w:right w:w="60" w:type="dxa"/>
                  </w:tcMar>
                </w:tcPr>
                <w:p w14:paraId="65D4414E" w14:textId="77777777" w:rsidR="00171DCD" w:rsidRPr="0043138F" w:rsidRDefault="00171DCD" w:rsidP="007C6FD5">
                  <w:pPr>
                    <w:rPr>
                      <w:lang w:val="en-US"/>
                    </w:rPr>
                  </w:pPr>
                </w:p>
              </w:tc>
              <w:tc>
                <w:tcPr>
                  <w:tcW w:w="180" w:type="dxa"/>
                  <w:shd w:val="clear" w:color="auto" w:fill="FFFFFF"/>
                  <w:tcMar>
                    <w:top w:w="60" w:type="dxa"/>
                    <w:left w:w="60" w:type="dxa"/>
                    <w:bottom w:w="0" w:type="dxa"/>
                    <w:right w:w="60" w:type="dxa"/>
                  </w:tcMar>
                </w:tcPr>
                <w:p w14:paraId="1ADA3411" w14:textId="77777777" w:rsidR="00171DCD" w:rsidRPr="00C929A7" w:rsidRDefault="00171DCD" w:rsidP="007C6FD5"/>
              </w:tc>
              <w:tc>
                <w:tcPr>
                  <w:tcW w:w="6870" w:type="dxa"/>
                  <w:shd w:val="clear" w:color="auto" w:fill="FFFFFF"/>
                  <w:tcMar>
                    <w:top w:w="60" w:type="dxa"/>
                    <w:left w:w="60" w:type="dxa"/>
                    <w:bottom w:w="0" w:type="dxa"/>
                    <w:right w:w="60" w:type="dxa"/>
                  </w:tcMar>
                </w:tcPr>
                <w:p w14:paraId="400C24C7" w14:textId="77777777" w:rsidR="00171DCD" w:rsidRDefault="00171DCD" w:rsidP="00792C25">
                  <w:pPr>
                    <w:widowControl w:val="0"/>
                    <w:numPr>
                      <w:ilvl w:val="0"/>
                      <w:numId w:val="59"/>
                    </w:numPr>
                    <w:autoSpaceDE w:val="0"/>
                    <w:autoSpaceDN w:val="0"/>
                    <w:adjustRightInd w:val="0"/>
                    <w:spacing w:line="360" w:lineRule="auto"/>
                    <w:ind w:left="284" w:hanging="284"/>
                    <w:jc w:val="left"/>
                  </w:pPr>
                  <w:r w:rsidRPr="00C929A7">
                    <w:rPr>
                      <w:b/>
                    </w:rPr>
                    <w:t xml:space="preserve">Naudotojas </w:t>
                  </w:r>
                  <w:r>
                    <w:t>–</w:t>
                  </w:r>
                  <w:r w:rsidRPr="00C929A7">
                    <w:t xml:space="preserve"> </w:t>
                  </w:r>
                  <w:r>
                    <w:t>peržiūrimi programos pasiūlymo duomenys</w:t>
                  </w:r>
                  <w:r w:rsidRPr="00C929A7">
                    <w:t xml:space="preserve">. </w:t>
                  </w:r>
                </w:p>
                <w:p w14:paraId="2CEBAD67" w14:textId="77777777" w:rsidR="00171DCD" w:rsidRDefault="00171DCD" w:rsidP="00792C25">
                  <w:pPr>
                    <w:widowControl w:val="0"/>
                    <w:numPr>
                      <w:ilvl w:val="0"/>
                      <w:numId w:val="59"/>
                    </w:numPr>
                    <w:autoSpaceDE w:val="0"/>
                    <w:autoSpaceDN w:val="0"/>
                    <w:adjustRightInd w:val="0"/>
                    <w:spacing w:line="360" w:lineRule="auto"/>
                    <w:ind w:left="360" w:hanging="360"/>
                    <w:jc w:val="left"/>
                  </w:pPr>
                  <w:r w:rsidRPr="00C929A7">
                    <w:rPr>
                      <w:b/>
                    </w:rPr>
                    <w:t xml:space="preserve">Naudotojas </w:t>
                  </w:r>
                  <w:r>
                    <w:t>–</w:t>
                  </w:r>
                  <w:r w:rsidRPr="00C929A7">
                    <w:t xml:space="preserve"> </w:t>
                  </w:r>
                  <w:r>
                    <w:t>į sistemą įkeliamas pastabų dokumentas ir įvedamos pastabos pasiūlymo lango lentelėje „Dokumentai“ (žr. R01)</w:t>
                  </w:r>
                  <w:r w:rsidRPr="00C929A7">
                    <w:t xml:space="preserve">. </w:t>
                  </w:r>
                </w:p>
                <w:p w14:paraId="68680A5A" w14:textId="77777777" w:rsidR="00171DCD" w:rsidRPr="00C929A7" w:rsidRDefault="00171DCD" w:rsidP="00792C25">
                  <w:pPr>
                    <w:widowControl w:val="0"/>
                    <w:numPr>
                      <w:ilvl w:val="0"/>
                      <w:numId w:val="59"/>
                    </w:numPr>
                    <w:autoSpaceDE w:val="0"/>
                    <w:autoSpaceDN w:val="0"/>
                    <w:adjustRightInd w:val="0"/>
                    <w:spacing w:line="360" w:lineRule="auto"/>
                    <w:ind w:left="360" w:hanging="360"/>
                    <w:jc w:val="left"/>
                  </w:pPr>
                  <w:r w:rsidRPr="00C929A7">
                    <w:rPr>
                      <w:b/>
                    </w:rPr>
                    <w:t xml:space="preserve">Naudotojas </w:t>
                  </w:r>
                  <w:r w:rsidRPr="00C929A7">
                    <w:t xml:space="preserve">- inicijuoti </w:t>
                  </w:r>
                  <w:r>
                    <w:t>pastabų įrašo</w:t>
                  </w:r>
                  <w:r w:rsidRPr="00C929A7">
                    <w:t xml:space="preserve"> saugojimą. </w:t>
                  </w:r>
                </w:p>
                <w:p w14:paraId="7A6218E6" w14:textId="77777777" w:rsidR="00171DCD" w:rsidRPr="00C929A7" w:rsidRDefault="00171DCD" w:rsidP="00792C25">
                  <w:pPr>
                    <w:widowControl w:val="0"/>
                    <w:numPr>
                      <w:ilvl w:val="0"/>
                      <w:numId w:val="59"/>
                    </w:numPr>
                    <w:autoSpaceDE w:val="0"/>
                    <w:autoSpaceDN w:val="0"/>
                    <w:adjustRightInd w:val="0"/>
                    <w:spacing w:line="360" w:lineRule="auto"/>
                    <w:ind w:left="360" w:hanging="360"/>
                    <w:jc w:val="left"/>
                  </w:pPr>
                  <w:r w:rsidRPr="00C929A7">
                    <w:rPr>
                      <w:b/>
                    </w:rPr>
                    <w:t xml:space="preserve">Sistema </w:t>
                  </w:r>
                  <w:r w:rsidRPr="00C929A7">
                    <w:t xml:space="preserve">- patikrinti įvestus duomenis. </w:t>
                  </w:r>
                </w:p>
                <w:p w14:paraId="20623993" w14:textId="77777777" w:rsidR="00171DCD" w:rsidRPr="00C929A7" w:rsidRDefault="00171DCD" w:rsidP="00792C25">
                  <w:pPr>
                    <w:widowControl w:val="0"/>
                    <w:numPr>
                      <w:ilvl w:val="0"/>
                      <w:numId w:val="59"/>
                    </w:numPr>
                    <w:autoSpaceDE w:val="0"/>
                    <w:autoSpaceDN w:val="0"/>
                    <w:adjustRightInd w:val="0"/>
                    <w:spacing w:line="360" w:lineRule="auto"/>
                    <w:ind w:left="360" w:hanging="360"/>
                    <w:jc w:val="left"/>
                  </w:pPr>
                  <w:r w:rsidRPr="00C929A7">
                    <w:rPr>
                      <w:b/>
                    </w:rPr>
                    <w:t xml:space="preserve">Sistema </w:t>
                  </w:r>
                  <w:r w:rsidRPr="00C929A7">
                    <w:t xml:space="preserve">- išsaugoti </w:t>
                  </w:r>
                  <w:r>
                    <w:t>pastabos įrašą ir informuoti pareiškėją apie pateiktas pastabas pasiūlymui</w:t>
                  </w:r>
                  <w:r w:rsidRPr="00C929A7">
                    <w:t>.</w:t>
                  </w:r>
                </w:p>
                <w:p w14:paraId="7347865B" w14:textId="77777777" w:rsidR="00171DCD" w:rsidRPr="00C929A7" w:rsidRDefault="00171DCD" w:rsidP="007C6FD5">
                  <w:r w:rsidRPr="00C929A7">
                    <w:t xml:space="preserve"> </w:t>
                  </w:r>
                </w:p>
              </w:tc>
            </w:tr>
          </w:tbl>
          <w:p w14:paraId="2EE798E2" w14:textId="77777777" w:rsidR="00171DCD" w:rsidRPr="00C929A7" w:rsidRDefault="00171DCD" w:rsidP="007C6FD5"/>
        </w:tc>
      </w:tr>
      <w:tr w:rsidR="00171DCD" w:rsidRPr="00C929A7" w14:paraId="1704CCA5" w14:textId="77777777" w:rsidTr="007C6FD5">
        <w:trPr>
          <w:trHeight w:val="136"/>
        </w:trPr>
        <w:tc>
          <w:tcPr>
            <w:tcW w:w="9600" w:type="dxa"/>
            <w:tcBorders>
              <w:top w:val="single" w:sz="2" w:space="0" w:color="auto"/>
              <w:left w:val="single" w:sz="2" w:space="0" w:color="auto"/>
              <w:bottom w:val="single" w:sz="2" w:space="0" w:color="auto"/>
              <w:right w:val="single" w:sz="2" w:space="0" w:color="auto"/>
            </w:tcBorders>
          </w:tcPr>
          <w:p w14:paraId="215362DF" w14:textId="77777777" w:rsidR="00171DCD" w:rsidRPr="00C929A7" w:rsidRDefault="00171DCD" w:rsidP="007C6FD5">
            <w:pPr>
              <w:pStyle w:val="Pavadinimaslentelje"/>
              <w:rPr>
                <w:color w:val="auto"/>
              </w:rPr>
            </w:pPr>
            <w:r w:rsidRPr="00C929A7">
              <w:t>Apribojimai:</w:t>
            </w:r>
          </w:p>
        </w:tc>
      </w:tr>
      <w:tr w:rsidR="00171DCD" w:rsidRPr="00C929A7" w14:paraId="5AFDF49B" w14:textId="77777777" w:rsidTr="007C6FD5">
        <w:tc>
          <w:tcPr>
            <w:tcW w:w="9600" w:type="dxa"/>
            <w:tcBorders>
              <w:top w:val="single" w:sz="2" w:space="0" w:color="auto"/>
              <w:left w:val="single" w:sz="2" w:space="0" w:color="auto"/>
              <w:bottom w:val="single" w:sz="2" w:space="0" w:color="auto"/>
              <w:right w:val="single" w:sz="2" w:space="0" w:color="auto"/>
            </w:tcBorders>
          </w:tcPr>
          <w:p w14:paraId="2E2BA24B" w14:textId="77777777" w:rsidR="00171DCD" w:rsidRPr="00C929A7" w:rsidRDefault="00171DCD" w:rsidP="007C6FD5">
            <w:r>
              <w:t>Pastab</w:t>
            </w:r>
            <w:r w:rsidR="00AB1E0B">
              <w:t>a</w:t>
            </w:r>
            <w:r>
              <w:t xml:space="preserve">s programos pasiūlymui teikia </w:t>
            </w:r>
            <w:r w:rsidR="00E71226">
              <w:t>VSFS</w:t>
            </w:r>
            <w:r w:rsidR="005D22C3">
              <w:t>V</w:t>
            </w:r>
            <w:r w:rsidR="00E71226">
              <w:t>VP IS</w:t>
            </w:r>
            <w:r>
              <w:t xml:space="preserve"> naudotoj</w:t>
            </w:r>
            <w:r w:rsidR="00AB1E0B">
              <w:t>as</w:t>
            </w:r>
          </w:p>
        </w:tc>
      </w:tr>
      <w:tr w:rsidR="00171DCD" w:rsidRPr="00C929A7" w14:paraId="4E8B8602" w14:textId="77777777" w:rsidTr="007C6FD5">
        <w:tc>
          <w:tcPr>
            <w:tcW w:w="9600" w:type="dxa"/>
            <w:tcBorders>
              <w:top w:val="single" w:sz="2" w:space="0" w:color="auto"/>
              <w:left w:val="single" w:sz="2" w:space="0" w:color="auto"/>
              <w:bottom w:val="single" w:sz="2" w:space="0" w:color="auto"/>
              <w:right w:val="single" w:sz="2" w:space="0" w:color="auto"/>
            </w:tcBorders>
          </w:tcPr>
          <w:p w14:paraId="5B9DC496" w14:textId="77777777" w:rsidR="00171DCD" w:rsidRPr="00C929A7" w:rsidRDefault="00171DCD" w:rsidP="007C6FD5">
            <w:pPr>
              <w:pStyle w:val="Pavadinimaslentelje"/>
              <w:rPr>
                <w:color w:val="auto"/>
              </w:rPr>
            </w:pPr>
            <w:r w:rsidRPr="00C929A7">
              <w:t>Reikalavimai:</w:t>
            </w:r>
          </w:p>
        </w:tc>
      </w:tr>
      <w:tr w:rsidR="00171DCD" w:rsidRPr="00C929A7" w14:paraId="4796C077" w14:textId="77777777" w:rsidTr="007C6FD5">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9300"/>
              <w:gridCol w:w="73"/>
            </w:tblGrid>
            <w:tr w:rsidR="00171DCD" w:rsidRPr="00C929A7" w14:paraId="0AED8601" w14:textId="77777777" w:rsidTr="007C6FD5">
              <w:trPr>
                <w:gridAfter w:val="1"/>
                <w:wAfter w:w="73" w:type="dxa"/>
                <w:trHeight w:val="330"/>
              </w:trPr>
              <w:tc>
                <w:tcPr>
                  <w:tcW w:w="9300" w:type="dxa"/>
                  <w:shd w:val="clear" w:color="auto" w:fill="EFEFEF"/>
                  <w:tcMar>
                    <w:top w:w="60" w:type="dxa"/>
                    <w:left w:w="60" w:type="dxa"/>
                    <w:bottom w:w="0" w:type="dxa"/>
                    <w:right w:w="60" w:type="dxa"/>
                  </w:tcMar>
                </w:tcPr>
                <w:p w14:paraId="59A0DA8F" w14:textId="77777777" w:rsidR="00171DCD" w:rsidRPr="00C929A7" w:rsidRDefault="00171DCD" w:rsidP="007C6FD5">
                  <w:r w:rsidRPr="00C929A7">
                    <w:rPr>
                      <w:b/>
                    </w:rPr>
                    <w:t xml:space="preserve">R01 </w:t>
                  </w:r>
                  <w:r>
                    <w:rPr>
                      <w:b/>
                    </w:rPr>
                    <w:t>–</w:t>
                  </w:r>
                  <w:r w:rsidRPr="00C929A7">
                    <w:rPr>
                      <w:b/>
                    </w:rPr>
                    <w:t xml:space="preserve"> </w:t>
                  </w:r>
                  <w:r w:rsidR="009D3083">
                    <w:rPr>
                      <w:b/>
                    </w:rPr>
                    <w:t>P</w:t>
                  </w:r>
                  <w:r>
                    <w:rPr>
                      <w:b/>
                    </w:rPr>
                    <w:t>rogramos pasiūlymo</w:t>
                  </w:r>
                  <w:r w:rsidRPr="00C929A7">
                    <w:rPr>
                      <w:b/>
                    </w:rPr>
                    <w:t xml:space="preserve"> duomenys</w:t>
                  </w:r>
                </w:p>
              </w:tc>
            </w:tr>
            <w:tr w:rsidR="00171DCD" w:rsidRPr="00C929A7" w14:paraId="6E46A8C3" w14:textId="77777777" w:rsidTr="007C6FD5">
              <w:trPr>
                <w:trHeight w:val="346"/>
              </w:trPr>
              <w:tc>
                <w:tcPr>
                  <w:tcW w:w="9373" w:type="dxa"/>
                  <w:gridSpan w:val="2"/>
                  <w:shd w:val="clear" w:color="auto" w:fill="FFFFFF"/>
                  <w:tcMar>
                    <w:top w:w="60" w:type="dxa"/>
                    <w:left w:w="60" w:type="dxa"/>
                    <w:bottom w:w="0" w:type="dxa"/>
                    <w:right w:w="60" w:type="dxa"/>
                  </w:tcMar>
                </w:tcPr>
                <w:p w14:paraId="553A96F9" w14:textId="77777777" w:rsidR="00171DCD" w:rsidRDefault="00171DCD" w:rsidP="007C6FD5">
                  <w:pPr>
                    <w:widowControl w:val="0"/>
                    <w:autoSpaceDE w:val="0"/>
                    <w:autoSpaceDN w:val="0"/>
                    <w:adjustRightInd w:val="0"/>
                    <w:spacing w:line="360" w:lineRule="auto"/>
                    <w:ind w:firstLine="0"/>
                    <w:jc w:val="left"/>
                  </w:pPr>
                  <w:r>
                    <w:t>Lentelė „Dokumentai“</w:t>
                  </w:r>
                </w:p>
                <w:p w14:paraId="43BEBAA7" w14:textId="77777777" w:rsidR="009D3083" w:rsidRDefault="009D3083" w:rsidP="00792C25">
                  <w:pPr>
                    <w:widowControl w:val="0"/>
                    <w:numPr>
                      <w:ilvl w:val="0"/>
                      <w:numId w:val="45"/>
                    </w:numPr>
                    <w:autoSpaceDE w:val="0"/>
                    <w:autoSpaceDN w:val="0"/>
                    <w:adjustRightInd w:val="0"/>
                    <w:spacing w:line="360" w:lineRule="auto"/>
                    <w:ind w:left="360" w:hanging="360"/>
                    <w:jc w:val="left"/>
                  </w:pPr>
                  <w:r>
                    <w:t>*Dokumento tipas – Iš reikšmių sąrašo pasirenkamas dokumento tipas.</w:t>
                  </w:r>
                </w:p>
                <w:p w14:paraId="070B7D9A" w14:textId="77777777" w:rsidR="009D3083" w:rsidRDefault="009D3083" w:rsidP="00792C25">
                  <w:pPr>
                    <w:widowControl w:val="0"/>
                    <w:numPr>
                      <w:ilvl w:val="0"/>
                      <w:numId w:val="45"/>
                    </w:numPr>
                    <w:autoSpaceDE w:val="0"/>
                    <w:autoSpaceDN w:val="0"/>
                    <w:adjustRightInd w:val="0"/>
                    <w:spacing w:line="360" w:lineRule="auto"/>
                    <w:ind w:left="360" w:hanging="360"/>
                    <w:jc w:val="left"/>
                  </w:pPr>
                  <w:r w:rsidRPr="00C929A7">
                    <w:t>*Data - dokumento data ir laikas. Pildoma automatiškai dokumento registravimo sistemoje data ir laikas, be galimybės pakeisti.</w:t>
                  </w:r>
                </w:p>
                <w:p w14:paraId="5EDE23C2" w14:textId="77777777" w:rsidR="009D3083" w:rsidRDefault="009D3083" w:rsidP="00792C25">
                  <w:pPr>
                    <w:widowControl w:val="0"/>
                    <w:numPr>
                      <w:ilvl w:val="0"/>
                      <w:numId w:val="45"/>
                    </w:numPr>
                    <w:autoSpaceDE w:val="0"/>
                    <w:autoSpaceDN w:val="0"/>
                    <w:adjustRightInd w:val="0"/>
                    <w:spacing w:line="360" w:lineRule="auto"/>
                    <w:ind w:left="360" w:hanging="360"/>
                    <w:jc w:val="left"/>
                  </w:pPr>
                  <w:r>
                    <w:t>Pateikimo data ir laikas – data ir laikas, kada buvo pateiktas dokumentas.</w:t>
                  </w:r>
                </w:p>
                <w:p w14:paraId="0B0EA6C4" w14:textId="77777777" w:rsidR="009D3083" w:rsidRPr="00C929A7" w:rsidRDefault="009D3083" w:rsidP="00792C25">
                  <w:pPr>
                    <w:widowControl w:val="0"/>
                    <w:numPr>
                      <w:ilvl w:val="0"/>
                      <w:numId w:val="45"/>
                    </w:numPr>
                    <w:autoSpaceDE w:val="0"/>
                    <w:autoSpaceDN w:val="0"/>
                    <w:adjustRightInd w:val="0"/>
                    <w:spacing w:line="360" w:lineRule="auto"/>
                    <w:ind w:left="360" w:hanging="360"/>
                    <w:jc w:val="left"/>
                  </w:pPr>
                  <w:r>
                    <w:t>Rinkmenos tipas</w:t>
                  </w:r>
                </w:p>
                <w:p w14:paraId="4C206626" w14:textId="77777777" w:rsidR="009D3083" w:rsidRPr="00C929A7" w:rsidRDefault="009D3083" w:rsidP="00792C25">
                  <w:pPr>
                    <w:widowControl w:val="0"/>
                    <w:numPr>
                      <w:ilvl w:val="0"/>
                      <w:numId w:val="45"/>
                    </w:numPr>
                    <w:autoSpaceDE w:val="0"/>
                    <w:autoSpaceDN w:val="0"/>
                    <w:adjustRightInd w:val="0"/>
                    <w:spacing w:line="360" w:lineRule="auto"/>
                    <w:ind w:left="360" w:hanging="360"/>
                    <w:jc w:val="left"/>
                  </w:pPr>
                  <w:r w:rsidRPr="00C929A7">
                    <w:t xml:space="preserve">*Rinkmena - įkeliama rinkmena. </w:t>
                  </w:r>
                </w:p>
                <w:p w14:paraId="11FB9B72" w14:textId="77777777" w:rsidR="009D3083" w:rsidRPr="00C929A7" w:rsidRDefault="009D3083" w:rsidP="00792C25">
                  <w:pPr>
                    <w:widowControl w:val="0"/>
                    <w:numPr>
                      <w:ilvl w:val="0"/>
                      <w:numId w:val="45"/>
                    </w:numPr>
                    <w:autoSpaceDE w:val="0"/>
                    <w:autoSpaceDN w:val="0"/>
                    <w:adjustRightInd w:val="0"/>
                    <w:spacing w:line="360" w:lineRule="auto"/>
                    <w:ind w:left="360" w:hanging="360"/>
                    <w:jc w:val="left"/>
                  </w:pPr>
                  <w:r w:rsidRPr="00C929A7">
                    <w:t xml:space="preserve">*Naudotojas - dokumentą registravęs naudotojas. Pildoma automatiškai dokumento registravimo metu. Be galimybės naudotojui pakeisti.       </w:t>
                  </w:r>
                </w:p>
                <w:p w14:paraId="7C871D82" w14:textId="77777777" w:rsidR="009D3083" w:rsidRPr="00C929A7" w:rsidRDefault="009D3083" w:rsidP="00792C25">
                  <w:pPr>
                    <w:widowControl w:val="0"/>
                    <w:numPr>
                      <w:ilvl w:val="0"/>
                      <w:numId w:val="45"/>
                    </w:numPr>
                    <w:autoSpaceDE w:val="0"/>
                    <w:autoSpaceDN w:val="0"/>
                    <w:adjustRightInd w:val="0"/>
                    <w:spacing w:line="360" w:lineRule="auto"/>
                    <w:ind w:left="360" w:hanging="360"/>
                    <w:jc w:val="left"/>
                  </w:pPr>
                  <w:r w:rsidRPr="00C929A7">
                    <w:t xml:space="preserve">Pastaba - įvedama dokumento pastaba. </w:t>
                  </w:r>
                </w:p>
                <w:p w14:paraId="6683EDCC" w14:textId="77777777" w:rsidR="00171DCD" w:rsidRPr="00C929A7" w:rsidRDefault="009D3083" w:rsidP="009D3083">
                  <w:pPr>
                    <w:ind w:firstLine="0"/>
                  </w:pPr>
                  <w:r w:rsidRPr="00C929A7">
                    <w:rPr>
                      <w:i/>
                    </w:rPr>
                    <w:t>Pastaba: žvaigždute * pažymėti laukai yra privalomi.</w:t>
                  </w:r>
                </w:p>
              </w:tc>
            </w:tr>
            <w:tr w:rsidR="00171DCD" w:rsidRPr="00C929A7" w14:paraId="53210E67" w14:textId="77777777" w:rsidTr="007C6FD5">
              <w:trPr>
                <w:trHeight w:val="346"/>
              </w:trPr>
              <w:tc>
                <w:tcPr>
                  <w:tcW w:w="9373" w:type="dxa"/>
                  <w:gridSpan w:val="2"/>
                  <w:shd w:val="clear" w:color="auto" w:fill="FFFFFF"/>
                  <w:tcMar>
                    <w:top w:w="60" w:type="dxa"/>
                    <w:left w:w="60" w:type="dxa"/>
                    <w:bottom w:w="0" w:type="dxa"/>
                    <w:right w:w="60" w:type="dxa"/>
                  </w:tcMar>
                </w:tcPr>
                <w:p w14:paraId="27C53222" w14:textId="77777777" w:rsidR="00171DCD" w:rsidRDefault="00171DCD" w:rsidP="007C6FD5">
                  <w:pPr>
                    <w:widowControl w:val="0"/>
                    <w:autoSpaceDE w:val="0"/>
                    <w:autoSpaceDN w:val="0"/>
                    <w:adjustRightInd w:val="0"/>
                    <w:spacing w:line="360" w:lineRule="auto"/>
                    <w:jc w:val="left"/>
                  </w:pPr>
                </w:p>
              </w:tc>
            </w:tr>
          </w:tbl>
          <w:p w14:paraId="36326D45" w14:textId="77777777" w:rsidR="00171DCD" w:rsidRPr="00C929A7" w:rsidRDefault="00171DCD" w:rsidP="007C6FD5"/>
        </w:tc>
      </w:tr>
      <w:tr w:rsidR="00171DCD" w:rsidRPr="00C929A7" w14:paraId="43B93DCE" w14:textId="77777777" w:rsidTr="007C6FD5">
        <w:trPr>
          <w:trHeight w:val="211"/>
        </w:trPr>
        <w:tc>
          <w:tcPr>
            <w:tcW w:w="9600" w:type="dxa"/>
            <w:tcBorders>
              <w:top w:val="single" w:sz="2" w:space="0" w:color="auto"/>
              <w:left w:val="single" w:sz="2" w:space="0" w:color="auto"/>
              <w:bottom w:val="single" w:sz="2" w:space="0" w:color="auto"/>
              <w:right w:val="single" w:sz="2" w:space="0" w:color="auto"/>
            </w:tcBorders>
          </w:tcPr>
          <w:p w14:paraId="7D626B3F" w14:textId="77777777" w:rsidR="00171DCD" w:rsidRPr="00C929A7" w:rsidRDefault="00171DCD" w:rsidP="007C6FD5">
            <w:pPr>
              <w:pStyle w:val="Pavadinimaslentelje"/>
              <w:rPr>
                <w:color w:val="auto"/>
              </w:rPr>
            </w:pPr>
            <w:r w:rsidRPr="00C929A7">
              <w:t>Bendrieji reikalavimai:</w:t>
            </w:r>
          </w:p>
        </w:tc>
      </w:tr>
      <w:tr w:rsidR="00171DCD" w:rsidRPr="00C929A7" w14:paraId="6B845C7B" w14:textId="77777777" w:rsidTr="007C6FD5">
        <w:tc>
          <w:tcPr>
            <w:tcW w:w="9600" w:type="dxa"/>
            <w:tcBorders>
              <w:top w:val="single" w:sz="2" w:space="0" w:color="auto"/>
              <w:left w:val="single" w:sz="2" w:space="0" w:color="auto"/>
              <w:bottom w:val="single" w:sz="2" w:space="0" w:color="auto"/>
              <w:right w:val="single" w:sz="2" w:space="0" w:color="auto"/>
            </w:tcBorders>
          </w:tcPr>
          <w:p w14:paraId="3484F3A9" w14:textId="77777777" w:rsidR="00171DCD" w:rsidRPr="00C929A7" w:rsidRDefault="00171DCD" w:rsidP="007C6FD5"/>
        </w:tc>
      </w:tr>
    </w:tbl>
    <w:p w14:paraId="4FDCBC77" w14:textId="77777777" w:rsidR="00171DCD" w:rsidRDefault="00D616BF" w:rsidP="000E5B25">
      <w:pPr>
        <w:pStyle w:val="Heading5"/>
      </w:pPr>
      <w:r>
        <w:t>PR_0111 Redaguoti pasiūlymą pagal gautas pastabas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B5C99" w:rsidRPr="00C929A7" w14:paraId="7289F05D"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236FCB7" w14:textId="77777777" w:rsidR="009B5C99" w:rsidRPr="00C929A7" w:rsidRDefault="009B5C99" w:rsidP="007C6FD5">
            <w:pPr>
              <w:pStyle w:val="Pavadinimaslentelje"/>
              <w:rPr>
                <w:color w:val="auto"/>
              </w:rPr>
            </w:pPr>
            <w:r w:rsidRPr="00C929A7">
              <w:t>Scenarijai:</w:t>
            </w:r>
          </w:p>
        </w:tc>
      </w:tr>
      <w:tr w:rsidR="009B5C99" w:rsidRPr="00C929A7" w14:paraId="2CF11CC4"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B5C99" w:rsidRPr="00C929A7" w14:paraId="1B50E862" w14:textId="77777777" w:rsidTr="007C6FD5">
              <w:trPr>
                <w:trHeight w:val="286"/>
              </w:trPr>
              <w:tc>
                <w:tcPr>
                  <w:tcW w:w="2250" w:type="dxa"/>
                  <w:shd w:val="clear" w:color="auto" w:fill="EFEFEF"/>
                  <w:tcMar>
                    <w:top w:w="60" w:type="dxa"/>
                    <w:left w:w="60" w:type="dxa"/>
                    <w:bottom w:w="0" w:type="dxa"/>
                    <w:right w:w="60" w:type="dxa"/>
                  </w:tcMar>
                </w:tcPr>
                <w:p w14:paraId="30D7119A" w14:textId="77777777" w:rsidR="009B5C99" w:rsidRPr="00C929A7" w:rsidRDefault="009B5C99" w:rsidP="007C6FD5">
                  <w:r w:rsidRPr="00C929A7">
                    <w:rPr>
                      <w:b/>
                    </w:rPr>
                    <w:t>Pagrindinis</w:t>
                  </w:r>
                </w:p>
              </w:tc>
              <w:tc>
                <w:tcPr>
                  <w:tcW w:w="7050" w:type="dxa"/>
                  <w:gridSpan w:val="2"/>
                  <w:shd w:val="clear" w:color="auto" w:fill="EFEFEF"/>
                  <w:tcMar>
                    <w:top w:w="60" w:type="dxa"/>
                    <w:left w:w="60" w:type="dxa"/>
                    <w:bottom w:w="0" w:type="dxa"/>
                    <w:right w:w="60" w:type="dxa"/>
                  </w:tcMar>
                </w:tcPr>
                <w:p w14:paraId="45CB177D" w14:textId="77777777" w:rsidR="009B5C99" w:rsidRPr="00FA5BA7" w:rsidRDefault="009B5C99" w:rsidP="007C6FD5">
                  <w:pPr>
                    <w:rPr>
                      <w:lang w:val="en-US"/>
                    </w:rPr>
                  </w:pPr>
                  <w:r w:rsidRPr="00C929A7">
                    <w:rPr>
                      <w:b/>
                    </w:rPr>
                    <w:t xml:space="preserve">1. </w:t>
                  </w:r>
                  <w:r>
                    <w:rPr>
                      <w:b/>
                    </w:rPr>
                    <w:t>Redaguoti</w:t>
                  </w:r>
                  <w:r w:rsidRPr="00C929A7">
                    <w:rPr>
                      <w:b/>
                    </w:rPr>
                    <w:t xml:space="preserve"> </w:t>
                  </w:r>
                  <w:r>
                    <w:rPr>
                      <w:b/>
                    </w:rPr>
                    <w:t>pasiūlymą pagal gautas pastabas</w:t>
                  </w:r>
                </w:p>
              </w:tc>
            </w:tr>
            <w:tr w:rsidR="009B5C99" w:rsidRPr="00C929A7" w14:paraId="12785FFA" w14:textId="77777777" w:rsidTr="007C6FD5">
              <w:trPr>
                <w:trHeight w:val="406"/>
              </w:trPr>
              <w:tc>
                <w:tcPr>
                  <w:tcW w:w="2250" w:type="dxa"/>
                  <w:shd w:val="clear" w:color="auto" w:fill="FFFFFF"/>
                  <w:tcMar>
                    <w:top w:w="60" w:type="dxa"/>
                    <w:left w:w="60" w:type="dxa"/>
                    <w:bottom w:w="0" w:type="dxa"/>
                    <w:right w:w="60" w:type="dxa"/>
                  </w:tcMar>
                </w:tcPr>
                <w:p w14:paraId="09EFC681" w14:textId="77777777" w:rsidR="009B5C99" w:rsidRPr="0043138F" w:rsidRDefault="009B5C99" w:rsidP="007C6FD5">
                  <w:pPr>
                    <w:rPr>
                      <w:lang w:val="en-US"/>
                    </w:rPr>
                  </w:pPr>
                </w:p>
              </w:tc>
              <w:tc>
                <w:tcPr>
                  <w:tcW w:w="180" w:type="dxa"/>
                  <w:shd w:val="clear" w:color="auto" w:fill="FFFFFF"/>
                  <w:tcMar>
                    <w:top w:w="60" w:type="dxa"/>
                    <w:left w:w="60" w:type="dxa"/>
                    <w:bottom w:w="0" w:type="dxa"/>
                    <w:right w:w="60" w:type="dxa"/>
                  </w:tcMar>
                </w:tcPr>
                <w:p w14:paraId="4E9F009B" w14:textId="77777777" w:rsidR="009B5C99" w:rsidRPr="00C929A7" w:rsidRDefault="009B5C99" w:rsidP="007C6FD5"/>
              </w:tc>
              <w:tc>
                <w:tcPr>
                  <w:tcW w:w="6870" w:type="dxa"/>
                  <w:shd w:val="clear" w:color="auto" w:fill="FFFFFF"/>
                  <w:tcMar>
                    <w:top w:w="60" w:type="dxa"/>
                    <w:left w:w="60" w:type="dxa"/>
                    <w:bottom w:w="0" w:type="dxa"/>
                    <w:right w:w="60" w:type="dxa"/>
                  </w:tcMar>
                </w:tcPr>
                <w:p w14:paraId="44E7078F" w14:textId="77777777" w:rsidR="009B5C99" w:rsidRDefault="009B5C99" w:rsidP="00792C25">
                  <w:pPr>
                    <w:widowControl w:val="0"/>
                    <w:numPr>
                      <w:ilvl w:val="0"/>
                      <w:numId w:val="60"/>
                    </w:numPr>
                    <w:autoSpaceDE w:val="0"/>
                    <w:autoSpaceDN w:val="0"/>
                    <w:adjustRightInd w:val="0"/>
                    <w:spacing w:line="360" w:lineRule="auto"/>
                    <w:ind w:left="284" w:hanging="284"/>
                    <w:jc w:val="left"/>
                  </w:pPr>
                  <w:r w:rsidRPr="00C929A7">
                    <w:rPr>
                      <w:b/>
                    </w:rPr>
                    <w:t xml:space="preserve">Naudotojas </w:t>
                  </w:r>
                  <w:r>
                    <w:t>–</w:t>
                  </w:r>
                  <w:r w:rsidRPr="00C929A7">
                    <w:t xml:space="preserve"> </w:t>
                  </w:r>
                  <w:r w:rsidR="00FA5BA7">
                    <w:t>Peržiūrėti pastabas programos pasiūlymui</w:t>
                  </w:r>
                  <w:r w:rsidRPr="00C929A7">
                    <w:t xml:space="preserve">. </w:t>
                  </w:r>
                </w:p>
                <w:p w14:paraId="6E19DD33" w14:textId="77777777" w:rsidR="009B5C99" w:rsidRPr="00C929A7" w:rsidRDefault="00FA5BA7" w:rsidP="00792C25">
                  <w:pPr>
                    <w:widowControl w:val="0"/>
                    <w:numPr>
                      <w:ilvl w:val="0"/>
                      <w:numId w:val="60"/>
                    </w:numPr>
                    <w:autoSpaceDE w:val="0"/>
                    <w:autoSpaceDN w:val="0"/>
                    <w:adjustRightInd w:val="0"/>
                    <w:spacing w:line="360" w:lineRule="auto"/>
                    <w:ind w:left="284" w:hanging="284"/>
                    <w:jc w:val="left"/>
                  </w:pPr>
                  <w:r>
                    <w:rPr>
                      <w:b/>
                    </w:rPr>
                    <w:t>Naudotojas</w:t>
                  </w:r>
                  <w:r w:rsidR="009B5C99" w:rsidRPr="00C929A7">
                    <w:rPr>
                      <w:b/>
                    </w:rPr>
                    <w:t xml:space="preserve"> </w:t>
                  </w:r>
                  <w:r>
                    <w:t>–</w:t>
                  </w:r>
                  <w:r w:rsidR="009B5C99" w:rsidRPr="00C929A7">
                    <w:t xml:space="preserve"> </w:t>
                  </w:r>
                  <w:r>
                    <w:t>atlikti pakeitimus pasiūlymo formoje pagal gautas pastabas</w:t>
                  </w:r>
                  <w:r w:rsidR="009B5C99" w:rsidRPr="00C929A7">
                    <w:t xml:space="preserve"> (žr. R01</w:t>
                  </w:r>
                  <w:r w:rsidR="009B5C99">
                    <w:t xml:space="preserve"> ir R02</w:t>
                  </w:r>
                  <w:r w:rsidR="009B5C99" w:rsidRPr="00C929A7">
                    <w:t>)</w:t>
                  </w:r>
                </w:p>
                <w:p w14:paraId="7147EF13" w14:textId="77777777" w:rsidR="009B5C99" w:rsidRPr="00C929A7" w:rsidRDefault="009B5C99" w:rsidP="00792C25">
                  <w:pPr>
                    <w:widowControl w:val="0"/>
                    <w:numPr>
                      <w:ilvl w:val="0"/>
                      <w:numId w:val="60"/>
                    </w:numPr>
                    <w:autoSpaceDE w:val="0"/>
                    <w:autoSpaceDN w:val="0"/>
                    <w:adjustRightInd w:val="0"/>
                    <w:spacing w:line="360" w:lineRule="auto"/>
                    <w:ind w:left="360" w:hanging="360"/>
                    <w:jc w:val="left"/>
                  </w:pPr>
                  <w:r w:rsidRPr="00C929A7">
                    <w:rPr>
                      <w:b/>
                    </w:rPr>
                    <w:t xml:space="preserve">Naudotojas </w:t>
                  </w:r>
                  <w:r w:rsidR="00752F2D">
                    <w:t>–</w:t>
                  </w:r>
                  <w:r w:rsidRPr="00C929A7">
                    <w:t xml:space="preserve"> </w:t>
                  </w:r>
                  <w:r w:rsidR="00752F2D">
                    <w:t>išsaugoti atliktus pakeitimus</w:t>
                  </w:r>
                  <w:r w:rsidRPr="00C929A7">
                    <w:t xml:space="preserve">. </w:t>
                  </w:r>
                </w:p>
                <w:p w14:paraId="6FABAE5A" w14:textId="77777777" w:rsidR="009B5C99" w:rsidRPr="00C929A7" w:rsidRDefault="009B5C99" w:rsidP="00792C25">
                  <w:pPr>
                    <w:widowControl w:val="0"/>
                    <w:numPr>
                      <w:ilvl w:val="0"/>
                      <w:numId w:val="60"/>
                    </w:numPr>
                    <w:autoSpaceDE w:val="0"/>
                    <w:autoSpaceDN w:val="0"/>
                    <w:adjustRightInd w:val="0"/>
                    <w:spacing w:line="360" w:lineRule="auto"/>
                    <w:ind w:left="360" w:hanging="360"/>
                    <w:jc w:val="left"/>
                  </w:pPr>
                  <w:r w:rsidRPr="00C929A7">
                    <w:rPr>
                      <w:b/>
                    </w:rPr>
                    <w:t xml:space="preserve">Sistema </w:t>
                  </w:r>
                  <w:r w:rsidRPr="00C929A7">
                    <w:t xml:space="preserve">- patikrinti įvestus duomenis. </w:t>
                  </w:r>
                </w:p>
                <w:p w14:paraId="284C95AD" w14:textId="77777777" w:rsidR="009B5C99" w:rsidRPr="00C929A7" w:rsidRDefault="009B5C99" w:rsidP="00792C25">
                  <w:pPr>
                    <w:widowControl w:val="0"/>
                    <w:numPr>
                      <w:ilvl w:val="0"/>
                      <w:numId w:val="60"/>
                    </w:numPr>
                    <w:autoSpaceDE w:val="0"/>
                    <w:autoSpaceDN w:val="0"/>
                    <w:adjustRightInd w:val="0"/>
                    <w:spacing w:line="360" w:lineRule="auto"/>
                    <w:ind w:left="360" w:hanging="360"/>
                    <w:jc w:val="left"/>
                  </w:pPr>
                  <w:r w:rsidRPr="00C929A7">
                    <w:rPr>
                      <w:b/>
                    </w:rPr>
                    <w:lastRenderedPageBreak/>
                    <w:t xml:space="preserve">Sistema </w:t>
                  </w:r>
                  <w:r w:rsidRPr="00C929A7">
                    <w:t xml:space="preserve">- išsaugoti </w:t>
                  </w:r>
                  <w:r w:rsidR="00752F2D">
                    <w:t xml:space="preserve">atliktus pakeitimus kaip </w:t>
                  </w:r>
                  <w:r w:rsidR="00FA5BA7">
                    <w:t>naują pasiūlymo programos rengimui versiją</w:t>
                  </w:r>
                  <w:r>
                    <w:t xml:space="preserve"> ir informuoti programos atsakingus asmenis apie užregistruotą naują pasiūlym</w:t>
                  </w:r>
                  <w:r w:rsidR="00FA5BA7">
                    <w:t>o versiją</w:t>
                  </w:r>
                  <w:r w:rsidRPr="00C929A7">
                    <w:t>.</w:t>
                  </w:r>
                </w:p>
                <w:p w14:paraId="1D16E5BE" w14:textId="77777777" w:rsidR="009B5C99" w:rsidRPr="00C929A7" w:rsidRDefault="009B5C99" w:rsidP="007C6FD5">
                  <w:r w:rsidRPr="00C929A7">
                    <w:t xml:space="preserve"> </w:t>
                  </w:r>
                </w:p>
              </w:tc>
            </w:tr>
          </w:tbl>
          <w:p w14:paraId="2F06A4E8" w14:textId="77777777" w:rsidR="009B5C99" w:rsidRPr="00C929A7" w:rsidRDefault="009B5C99" w:rsidP="007C6FD5"/>
        </w:tc>
      </w:tr>
      <w:tr w:rsidR="009B5C99" w:rsidRPr="00C929A7" w14:paraId="6CF2E75F"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8E965CB" w14:textId="77777777" w:rsidR="009B5C99" w:rsidRPr="00C929A7" w:rsidRDefault="009B5C99" w:rsidP="007C6FD5">
            <w:pPr>
              <w:pStyle w:val="Pavadinimaslentelje"/>
              <w:rPr>
                <w:color w:val="auto"/>
              </w:rPr>
            </w:pPr>
            <w:r w:rsidRPr="00C929A7">
              <w:lastRenderedPageBreak/>
              <w:t>Apribojimai:</w:t>
            </w:r>
          </w:p>
        </w:tc>
      </w:tr>
      <w:tr w:rsidR="009B5C99" w:rsidRPr="00C929A7" w14:paraId="36B8EEEB" w14:textId="77777777" w:rsidTr="43F7318D">
        <w:tc>
          <w:tcPr>
            <w:tcW w:w="9600" w:type="dxa"/>
            <w:tcBorders>
              <w:top w:val="single" w:sz="2" w:space="0" w:color="auto"/>
              <w:left w:val="single" w:sz="2" w:space="0" w:color="auto"/>
              <w:bottom w:val="single" w:sz="2" w:space="0" w:color="auto"/>
              <w:right w:val="single" w:sz="2" w:space="0" w:color="auto"/>
            </w:tcBorders>
          </w:tcPr>
          <w:p w14:paraId="3DA3246B" w14:textId="77777777" w:rsidR="009B5C99" w:rsidRPr="00C929A7" w:rsidRDefault="009B5C99">
            <w:r>
              <w:t xml:space="preserve">Pasiūlymas gali būti </w:t>
            </w:r>
            <w:r w:rsidR="00FA5BA7">
              <w:t>koreguojamas ir išsaugoma nauja versija</w:t>
            </w:r>
            <w:r>
              <w:t xml:space="preserve"> tiek </w:t>
            </w:r>
            <w:r w:rsidR="00E71226">
              <w:t>VSFS</w:t>
            </w:r>
            <w:r w:rsidR="005D22C3">
              <w:t>V</w:t>
            </w:r>
            <w:r w:rsidR="00E71226">
              <w:t>VP IS</w:t>
            </w:r>
            <w:r>
              <w:t xml:space="preserve"> tiek DMS</w:t>
            </w:r>
            <w:r w:rsidR="00DC44BD">
              <w:t>. Patvirtinus pasiūlymą DMS naudotojas negali jo koreguoti.</w:t>
            </w:r>
          </w:p>
        </w:tc>
      </w:tr>
      <w:tr w:rsidR="009B5C99" w:rsidRPr="00C929A7" w14:paraId="2E619B25" w14:textId="77777777" w:rsidTr="43F7318D">
        <w:tc>
          <w:tcPr>
            <w:tcW w:w="9600" w:type="dxa"/>
            <w:tcBorders>
              <w:top w:val="single" w:sz="2" w:space="0" w:color="auto"/>
              <w:left w:val="single" w:sz="2" w:space="0" w:color="auto"/>
              <w:bottom w:val="single" w:sz="2" w:space="0" w:color="auto"/>
              <w:right w:val="single" w:sz="2" w:space="0" w:color="auto"/>
            </w:tcBorders>
          </w:tcPr>
          <w:p w14:paraId="6FB2833D" w14:textId="77777777" w:rsidR="009B5C99" w:rsidRPr="00C929A7" w:rsidRDefault="009B5C99" w:rsidP="007C6FD5">
            <w:pPr>
              <w:pStyle w:val="Pavadinimaslentelje"/>
              <w:rPr>
                <w:color w:val="auto"/>
              </w:rPr>
            </w:pPr>
            <w:r w:rsidRPr="00C929A7">
              <w:t>Reikalavimai:</w:t>
            </w:r>
          </w:p>
        </w:tc>
      </w:tr>
      <w:tr w:rsidR="009B5C99" w:rsidRPr="00C929A7" w14:paraId="3A4A060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9300"/>
              <w:gridCol w:w="73"/>
            </w:tblGrid>
            <w:tr w:rsidR="009B5C99" w:rsidRPr="00C929A7" w14:paraId="490454C7" w14:textId="77777777" w:rsidTr="43F7318D">
              <w:trPr>
                <w:gridAfter w:val="1"/>
                <w:wAfter w:w="73" w:type="dxa"/>
                <w:trHeight w:val="330"/>
              </w:trPr>
              <w:tc>
                <w:tcPr>
                  <w:tcW w:w="9300" w:type="dxa"/>
                  <w:shd w:val="clear" w:color="auto" w:fill="EFEFEF"/>
                  <w:tcMar>
                    <w:top w:w="60" w:type="dxa"/>
                    <w:left w:w="60" w:type="dxa"/>
                    <w:bottom w:w="0" w:type="dxa"/>
                    <w:right w:w="60" w:type="dxa"/>
                  </w:tcMar>
                </w:tcPr>
                <w:p w14:paraId="7189A824" w14:textId="77777777" w:rsidR="009B5C99" w:rsidRPr="00C929A7" w:rsidRDefault="009B5C99" w:rsidP="007C6FD5">
                  <w:r w:rsidRPr="00C929A7">
                    <w:rPr>
                      <w:b/>
                    </w:rPr>
                    <w:t xml:space="preserve">R01 </w:t>
                  </w:r>
                  <w:r>
                    <w:rPr>
                      <w:b/>
                    </w:rPr>
                    <w:t>–</w:t>
                  </w:r>
                  <w:r w:rsidRPr="00C929A7">
                    <w:rPr>
                      <w:b/>
                    </w:rPr>
                    <w:t xml:space="preserve"> </w:t>
                  </w:r>
                  <w:r>
                    <w:rPr>
                      <w:b/>
                    </w:rPr>
                    <w:t>VSF programos pasiūlymo</w:t>
                  </w:r>
                  <w:r w:rsidRPr="00C929A7">
                    <w:rPr>
                      <w:b/>
                    </w:rPr>
                    <w:t xml:space="preserve"> duomenys</w:t>
                  </w:r>
                </w:p>
              </w:tc>
            </w:tr>
            <w:tr w:rsidR="009B5C99" w:rsidRPr="00C929A7" w14:paraId="77267E97" w14:textId="77777777" w:rsidTr="43F7318D">
              <w:trPr>
                <w:trHeight w:val="346"/>
              </w:trPr>
              <w:tc>
                <w:tcPr>
                  <w:tcW w:w="9373" w:type="dxa"/>
                  <w:gridSpan w:val="2"/>
                  <w:shd w:val="clear" w:color="auto" w:fill="FFFFFF" w:themeFill="background1"/>
                  <w:tcMar>
                    <w:top w:w="60" w:type="dxa"/>
                    <w:left w:w="60" w:type="dxa"/>
                    <w:bottom w:w="0" w:type="dxa"/>
                    <w:right w:w="60" w:type="dxa"/>
                  </w:tcMar>
                </w:tcPr>
                <w:p w14:paraId="46353F1E" w14:textId="77777777" w:rsidR="009B5C99" w:rsidRPr="00C929A7" w:rsidRDefault="28E656AA" w:rsidP="00506D5F">
                  <w:pPr>
                    <w:widowControl w:val="0"/>
                    <w:numPr>
                      <w:ilvl w:val="0"/>
                      <w:numId w:val="50"/>
                    </w:numPr>
                    <w:autoSpaceDE w:val="0"/>
                    <w:autoSpaceDN w:val="0"/>
                    <w:adjustRightInd w:val="0"/>
                    <w:spacing w:line="360" w:lineRule="auto"/>
                    <w:ind w:left="360" w:hanging="360"/>
                    <w:jc w:val="left"/>
                  </w:pPr>
                  <w:r>
                    <w:t xml:space="preserve">VSF PROGRAMOS STRATEGIJA: PAGRINDINIAI IŠŠŪKIAI IR POLITINĖS PRIEMONĖS – įvedama informacija. </w:t>
                  </w:r>
                </w:p>
                <w:p w14:paraId="03C3402A" w14:textId="77777777" w:rsidR="009B5C99" w:rsidRDefault="28E656AA" w:rsidP="00506D5F">
                  <w:pPr>
                    <w:widowControl w:val="0"/>
                    <w:numPr>
                      <w:ilvl w:val="0"/>
                      <w:numId w:val="50"/>
                    </w:numPr>
                    <w:autoSpaceDE w:val="0"/>
                    <w:autoSpaceDN w:val="0"/>
                    <w:adjustRightInd w:val="0"/>
                    <w:spacing w:line="360" w:lineRule="auto"/>
                    <w:ind w:left="360" w:hanging="360"/>
                    <w:jc w:val="left"/>
                  </w:pPr>
                  <w:r>
                    <w:t>KT1 aprašymas – įvedamas aprašymas.</w:t>
                  </w:r>
                </w:p>
                <w:p w14:paraId="74812BB3" w14:textId="77777777" w:rsidR="009B5C99" w:rsidRDefault="28E656AA" w:rsidP="00506D5F">
                  <w:pPr>
                    <w:widowControl w:val="0"/>
                    <w:numPr>
                      <w:ilvl w:val="0"/>
                      <w:numId w:val="50"/>
                    </w:numPr>
                    <w:autoSpaceDE w:val="0"/>
                    <w:autoSpaceDN w:val="0"/>
                    <w:adjustRightInd w:val="0"/>
                    <w:spacing w:line="360" w:lineRule="auto"/>
                    <w:ind w:left="360" w:hanging="360"/>
                    <w:jc w:val="left"/>
                  </w:pPr>
                  <w:r>
                    <w:t>Veiklos parama pagal KT1 – įvedama informacija.</w:t>
                  </w:r>
                </w:p>
                <w:p w14:paraId="1A7664D2" w14:textId="77777777" w:rsidR="009B5C99" w:rsidRDefault="28E656AA" w:rsidP="00506D5F">
                  <w:pPr>
                    <w:widowControl w:val="0"/>
                    <w:numPr>
                      <w:ilvl w:val="0"/>
                      <w:numId w:val="50"/>
                    </w:numPr>
                    <w:autoSpaceDE w:val="0"/>
                    <w:autoSpaceDN w:val="0"/>
                    <w:adjustRightInd w:val="0"/>
                    <w:spacing w:line="360" w:lineRule="auto"/>
                    <w:ind w:left="360" w:hanging="360"/>
                    <w:jc w:val="left"/>
                  </w:pPr>
                  <w:r>
                    <w:t>KT1 finansavimo prioritetai pagal EK programos rengimo gaires – įvedama informacija.</w:t>
                  </w:r>
                </w:p>
                <w:p w14:paraId="4B068A41" w14:textId="77777777" w:rsidR="009B5C99" w:rsidRDefault="28E656AA" w:rsidP="00506D5F">
                  <w:pPr>
                    <w:widowControl w:val="0"/>
                    <w:numPr>
                      <w:ilvl w:val="0"/>
                      <w:numId w:val="50"/>
                    </w:numPr>
                    <w:autoSpaceDE w:val="0"/>
                    <w:autoSpaceDN w:val="0"/>
                    <w:adjustRightInd w:val="0"/>
                    <w:spacing w:line="360" w:lineRule="auto"/>
                    <w:ind w:left="360" w:hanging="360"/>
                    <w:jc w:val="left"/>
                  </w:pPr>
                  <w:r>
                    <w:t>KT2 aprašymas – įvedamas aprašymas.</w:t>
                  </w:r>
                </w:p>
                <w:p w14:paraId="54F2C1C5" w14:textId="77777777" w:rsidR="009B5C99" w:rsidRDefault="28E656AA" w:rsidP="00506D5F">
                  <w:pPr>
                    <w:widowControl w:val="0"/>
                    <w:numPr>
                      <w:ilvl w:val="0"/>
                      <w:numId w:val="50"/>
                    </w:numPr>
                    <w:autoSpaceDE w:val="0"/>
                    <w:autoSpaceDN w:val="0"/>
                    <w:adjustRightInd w:val="0"/>
                    <w:spacing w:line="360" w:lineRule="auto"/>
                    <w:ind w:left="360" w:hanging="360"/>
                    <w:jc w:val="left"/>
                  </w:pPr>
                  <w:r>
                    <w:t xml:space="preserve">Veiklos parama pagal KT2 - įvedama informacija. </w:t>
                  </w:r>
                </w:p>
                <w:p w14:paraId="00007A76" w14:textId="77777777" w:rsidR="009B5C99" w:rsidRDefault="28E656AA" w:rsidP="00506D5F">
                  <w:pPr>
                    <w:widowControl w:val="0"/>
                    <w:numPr>
                      <w:ilvl w:val="0"/>
                      <w:numId w:val="50"/>
                    </w:numPr>
                    <w:autoSpaceDE w:val="0"/>
                    <w:autoSpaceDN w:val="0"/>
                    <w:adjustRightInd w:val="0"/>
                    <w:spacing w:line="360" w:lineRule="auto"/>
                    <w:ind w:left="360" w:hanging="360"/>
                    <w:jc w:val="left"/>
                  </w:pPr>
                  <w:r>
                    <w:t>KT2 finansavimo prioritetai pagal EK programos rengimo gaires - įvedama informacija.</w:t>
                  </w:r>
                </w:p>
                <w:p w14:paraId="2D66B6D1" w14:textId="77777777" w:rsidR="009B5C99" w:rsidRDefault="28E656AA" w:rsidP="00506D5F">
                  <w:pPr>
                    <w:widowControl w:val="0"/>
                    <w:numPr>
                      <w:ilvl w:val="0"/>
                      <w:numId w:val="50"/>
                    </w:numPr>
                    <w:autoSpaceDE w:val="0"/>
                    <w:autoSpaceDN w:val="0"/>
                    <w:adjustRightInd w:val="0"/>
                    <w:spacing w:line="360" w:lineRule="auto"/>
                    <w:ind w:left="360" w:hanging="360"/>
                    <w:jc w:val="left"/>
                  </w:pPr>
                  <w:r>
                    <w:t>KT3 aprašymas – įvedamas aprašymas.</w:t>
                  </w:r>
                </w:p>
                <w:p w14:paraId="58804160" w14:textId="77777777" w:rsidR="009B5C99" w:rsidRDefault="28E656AA" w:rsidP="00506D5F">
                  <w:pPr>
                    <w:widowControl w:val="0"/>
                    <w:numPr>
                      <w:ilvl w:val="0"/>
                      <w:numId w:val="50"/>
                    </w:numPr>
                    <w:autoSpaceDE w:val="0"/>
                    <w:autoSpaceDN w:val="0"/>
                    <w:adjustRightInd w:val="0"/>
                    <w:spacing w:line="360" w:lineRule="auto"/>
                    <w:ind w:left="360" w:hanging="360"/>
                    <w:jc w:val="left"/>
                  </w:pPr>
                  <w:r>
                    <w:t>Veiklos parama pagal KT3 - įvedama informacija.</w:t>
                  </w:r>
                </w:p>
                <w:p w14:paraId="4B58D225" w14:textId="77777777" w:rsidR="009B5C99" w:rsidRDefault="28E656AA" w:rsidP="00506D5F">
                  <w:pPr>
                    <w:widowControl w:val="0"/>
                    <w:numPr>
                      <w:ilvl w:val="0"/>
                      <w:numId w:val="50"/>
                    </w:numPr>
                    <w:autoSpaceDE w:val="0"/>
                    <w:autoSpaceDN w:val="0"/>
                    <w:adjustRightInd w:val="0"/>
                    <w:spacing w:line="360" w:lineRule="auto"/>
                    <w:ind w:left="360" w:hanging="360"/>
                    <w:jc w:val="left"/>
                  </w:pPr>
                  <w:r>
                    <w:t>KT3 finansavimo prioritetai pagal EK programos rengimo gaires - įvedama informacija.</w:t>
                  </w:r>
                </w:p>
                <w:p w14:paraId="2982C037" w14:textId="77777777" w:rsidR="009B5C99" w:rsidRDefault="009B5C99" w:rsidP="007C6FD5">
                  <w:pPr>
                    <w:widowControl w:val="0"/>
                    <w:autoSpaceDE w:val="0"/>
                    <w:autoSpaceDN w:val="0"/>
                    <w:adjustRightInd w:val="0"/>
                    <w:spacing w:line="360" w:lineRule="auto"/>
                    <w:ind w:firstLine="0"/>
                    <w:jc w:val="left"/>
                  </w:pPr>
                  <w:r>
                    <w:t xml:space="preserve">Lentelė </w:t>
                  </w:r>
                  <w:r w:rsidR="00FF39FB">
                    <w:t xml:space="preserve">VSF programos rodikliai </w:t>
                  </w:r>
                  <w:r>
                    <w:t>„Produkto rodikliai“</w:t>
                  </w:r>
                </w:p>
                <w:p w14:paraId="1814D19A" w14:textId="77777777" w:rsidR="009B5C99" w:rsidRDefault="28E656AA" w:rsidP="00506D5F">
                  <w:pPr>
                    <w:widowControl w:val="0"/>
                    <w:numPr>
                      <w:ilvl w:val="0"/>
                      <w:numId w:val="50"/>
                    </w:numPr>
                    <w:autoSpaceDE w:val="0"/>
                    <w:autoSpaceDN w:val="0"/>
                    <w:adjustRightInd w:val="0"/>
                    <w:spacing w:line="360" w:lineRule="auto"/>
                    <w:ind w:left="360" w:hanging="360"/>
                    <w:jc w:val="left"/>
                  </w:pPr>
                  <w:r>
                    <w:t>Konkretaus tikslo Nr. – Pasirenkama {KT1; KT2; KT3}.</w:t>
                  </w:r>
                </w:p>
                <w:p w14:paraId="71B9CFB1" w14:textId="77777777" w:rsidR="009B5C99" w:rsidRDefault="28E656AA" w:rsidP="00506D5F">
                  <w:pPr>
                    <w:widowControl w:val="0"/>
                    <w:numPr>
                      <w:ilvl w:val="0"/>
                      <w:numId w:val="50"/>
                    </w:numPr>
                    <w:autoSpaceDE w:val="0"/>
                    <w:autoSpaceDN w:val="0"/>
                    <w:adjustRightInd w:val="0"/>
                    <w:spacing w:line="360" w:lineRule="auto"/>
                    <w:ind w:left="360" w:hanging="360"/>
                    <w:jc w:val="left"/>
                  </w:pPr>
                  <w:r>
                    <w:t>Rodiklio Nr. – Pasirenkama iš sąrašo.</w:t>
                  </w:r>
                </w:p>
                <w:p w14:paraId="0061B5D6" w14:textId="77777777" w:rsidR="009B5C99" w:rsidRDefault="28E656AA" w:rsidP="00506D5F">
                  <w:pPr>
                    <w:widowControl w:val="0"/>
                    <w:numPr>
                      <w:ilvl w:val="0"/>
                      <w:numId w:val="50"/>
                    </w:numPr>
                    <w:autoSpaceDE w:val="0"/>
                    <w:autoSpaceDN w:val="0"/>
                    <w:adjustRightInd w:val="0"/>
                    <w:spacing w:line="360" w:lineRule="auto"/>
                    <w:ind w:left="360" w:hanging="360"/>
                    <w:jc w:val="left"/>
                  </w:pPr>
                  <w:r>
                    <w:t>Rodiklis – užpildoma automatiškai pasirinkus rodiklio Nr.</w:t>
                  </w:r>
                </w:p>
                <w:p w14:paraId="3F898206" w14:textId="77777777" w:rsidR="009B5C99" w:rsidRDefault="28E656AA" w:rsidP="00506D5F">
                  <w:pPr>
                    <w:widowControl w:val="0"/>
                    <w:numPr>
                      <w:ilvl w:val="0"/>
                      <w:numId w:val="50"/>
                    </w:numPr>
                    <w:autoSpaceDE w:val="0"/>
                    <w:autoSpaceDN w:val="0"/>
                    <w:adjustRightInd w:val="0"/>
                    <w:spacing w:line="360" w:lineRule="auto"/>
                    <w:ind w:left="360" w:hanging="360"/>
                    <w:jc w:val="left"/>
                  </w:pPr>
                  <w:r>
                    <w:t>Matavimo vienetas – užpildoma automatiškai pasirinkus rodiklio Nr.</w:t>
                  </w:r>
                </w:p>
                <w:p w14:paraId="194DEB43" w14:textId="77777777" w:rsidR="009B5C99" w:rsidRDefault="28E656AA" w:rsidP="00506D5F">
                  <w:pPr>
                    <w:widowControl w:val="0"/>
                    <w:numPr>
                      <w:ilvl w:val="0"/>
                      <w:numId w:val="50"/>
                    </w:numPr>
                    <w:autoSpaceDE w:val="0"/>
                    <w:autoSpaceDN w:val="0"/>
                    <w:adjustRightInd w:val="0"/>
                    <w:spacing w:line="360" w:lineRule="auto"/>
                    <w:ind w:left="360" w:hanging="360"/>
                    <w:jc w:val="left"/>
                  </w:pPr>
                  <w:r>
                    <w:t>Tarpinė reikšmė (2024m.) – įvedama reikšmė.</w:t>
                  </w:r>
                </w:p>
                <w:p w14:paraId="5D472B5A" w14:textId="77777777" w:rsidR="009B5C99" w:rsidRDefault="28E656AA" w:rsidP="00506D5F">
                  <w:pPr>
                    <w:widowControl w:val="0"/>
                    <w:numPr>
                      <w:ilvl w:val="0"/>
                      <w:numId w:val="50"/>
                    </w:numPr>
                    <w:autoSpaceDE w:val="0"/>
                    <w:autoSpaceDN w:val="0"/>
                    <w:adjustRightInd w:val="0"/>
                    <w:spacing w:line="360" w:lineRule="auto"/>
                    <w:ind w:left="360" w:hanging="360"/>
                    <w:jc w:val="left"/>
                  </w:pPr>
                  <w:r>
                    <w:t>Siektina reikšmė (2029m.) – įvedama reikšmė.</w:t>
                  </w:r>
                </w:p>
                <w:p w14:paraId="0E56F683" w14:textId="77777777" w:rsidR="009B5C99" w:rsidRDefault="28E656AA" w:rsidP="00506D5F">
                  <w:pPr>
                    <w:widowControl w:val="0"/>
                    <w:numPr>
                      <w:ilvl w:val="0"/>
                      <w:numId w:val="50"/>
                    </w:numPr>
                    <w:autoSpaceDE w:val="0"/>
                    <w:autoSpaceDN w:val="0"/>
                    <w:adjustRightInd w:val="0"/>
                    <w:spacing w:line="360" w:lineRule="auto"/>
                    <w:ind w:left="360" w:hanging="360"/>
                    <w:jc w:val="left"/>
                  </w:pPr>
                  <w:r>
                    <w:t>Pastabos – įvedamos pastabos.</w:t>
                  </w:r>
                </w:p>
                <w:p w14:paraId="393BB8C3" w14:textId="77777777" w:rsidR="009B5C99" w:rsidRDefault="009B5C99" w:rsidP="007C6FD5">
                  <w:pPr>
                    <w:widowControl w:val="0"/>
                    <w:autoSpaceDE w:val="0"/>
                    <w:autoSpaceDN w:val="0"/>
                    <w:adjustRightInd w:val="0"/>
                    <w:spacing w:line="360" w:lineRule="auto"/>
                    <w:ind w:firstLine="0"/>
                    <w:jc w:val="left"/>
                  </w:pPr>
                  <w:r>
                    <w:t xml:space="preserve">Lentelė </w:t>
                  </w:r>
                  <w:r w:rsidR="00FF39FB">
                    <w:t xml:space="preserve">VSF programos rodikliai </w:t>
                  </w:r>
                  <w:r>
                    <w:t>„Rezultato rodikliai“</w:t>
                  </w:r>
                </w:p>
                <w:p w14:paraId="432BDB05" w14:textId="77777777" w:rsidR="009B5C99" w:rsidRDefault="28E656AA" w:rsidP="00506D5F">
                  <w:pPr>
                    <w:widowControl w:val="0"/>
                    <w:numPr>
                      <w:ilvl w:val="0"/>
                      <w:numId w:val="50"/>
                    </w:numPr>
                    <w:autoSpaceDE w:val="0"/>
                    <w:autoSpaceDN w:val="0"/>
                    <w:adjustRightInd w:val="0"/>
                    <w:spacing w:line="360" w:lineRule="auto"/>
                    <w:ind w:left="360" w:hanging="360"/>
                    <w:jc w:val="left"/>
                  </w:pPr>
                  <w:r>
                    <w:t>Konkretaus tikslo Nr. - Pasirenkama {KT1; KT2; KT3}.</w:t>
                  </w:r>
                </w:p>
                <w:p w14:paraId="047E21EA" w14:textId="77777777" w:rsidR="009B5C99" w:rsidRDefault="28E656AA" w:rsidP="00506D5F">
                  <w:pPr>
                    <w:widowControl w:val="0"/>
                    <w:numPr>
                      <w:ilvl w:val="0"/>
                      <w:numId w:val="50"/>
                    </w:numPr>
                    <w:autoSpaceDE w:val="0"/>
                    <w:autoSpaceDN w:val="0"/>
                    <w:adjustRightInd w:val="0"/>
                    <w:spacing w:line="360" w:lineRule="auto"/>
                    <w:ind w:left="360" w:hanging="360"/>
                    <w:jc w:val="left"/>
                  </w:pPr>
                  <w:r>
                    <w:t>Rodiklio Nr. – Pasirenkama iš sąrašo.</w:t>
                  </w:r>
                </w:p>
                <w:p w14:paraId="75E7D257" w14:textId="77777777" w:rsidR="009B5C99" w:rsidRDefault="28E656AA" w:rsidP="00506D5F">
                  <w:pPr>
                    <w:widowControl w:val="0"/>
                    <w:numPr>
                      <w:ilvl w:val="0"/>
                      <w:numId w:val="50"/>
                    </w:numPr>
                    <w:autoSpaceDE w:val="0"/>
                    <w:autoSpaceDN w:val="0"/>
                    <w:adjustRightInd w:val="0"/>
                    <w:spacing w:line="360" w:lineRule="auto"/>
                    <w:ind w:left="360" w:hanging="360"/>
                    <w:jc w:val="left"/>
                  </w:pPr>
                  <w:r>
                    <w:t>Rodiklis – užpildoma automatiškai pasirinkus rodiklio Nr.</w:t>
                  </w:r>
                </w:p>
                <w:p w14:paraId="597D469F" w14:textId="77777777" w:rsidR="009B5C99" w:rsidRDefault="28E656AA" w:rsidP="00506D5F">
                  <w:pPr>
                    <w:widowControl w:val="0"/>
                    <w:numPr>
                      <w:ilvl w:val="0"/>
                      <w:numId w:val="50"/>
                    </w:numPr>
                    <w:autoSpaceDE w:val="0"/>
                    <w:autoSpaceDN w:val="0"/>
                    <w:adjustRightInd w:val="0"/>
                    <w:spacing w:line="360" w:lineRule="auto"/>
                    <w:ind w:left="360" w:hanging="360"/>
                    <w:jc w:val="left"/>
                  </w:pPr>
                  <w:r>
                    <w:t>Matavimo vienetas – užpildoma automatiškai pasirinkus rodiklio Nr.</w:t>
                  </w:r>
                </w:p>
                <w:p w14:paraId="360B14B5" w14:textId="77777777" w:rsidR="009B5C99" w:rsidRDefault="28E656AA" w:rsidP="00506D5F">
                  <w:pPr>
                    <w:widowControl w:val="0"/>
                    <w:numPr>
                      <w:ilvl w:val="0"/>
                      <w:numId w:val="50"/>
                    </w:numPr>
                    <w:autoSpaceDE w:val="0"/>
                    <w:autoSpaceDN w:val="0"/>
                    <w:adjustRightInd w:val="0"/>
                    <w:spacing w:line="360" w:lineRule="auto"/>
                    <w:ind w:left="360" w:hanging="360"/>
                    <w:jc w:val="left"/>
                  </w:pPr>
                  <w:r>
                    <w:t>Pradinė reikšmė (2020m.) – įvedama reikšmė.</w:t>
                  </w:r>
                </w:p>
                <w:p w14:paraId="62264083" w14:textId="77777777" w:rsidR="009B5C99" w:rsidRDefault="28E656AA" w:rsidP="00506D5F">
                  <w:pPr>
                    <w:widowControl w:val="0"/>
                    <w:numPr>
                      <w:ilvl w:val="0"/>
                      <w:numId w:val="50"/>
                    </w:numPr>
                    <w:autoSpaceDE w:val="0"/>
                    <w:autoSpaceDN w:val="0"/>
                    <w:adjustRightInd w:val="0"/>
                    <w:spacing w:line="360" w:lineRule="auto"/>
                    <w:ind w:left="360" w:hanging="360"/>
                    <w:jc w:val="left"/>
                  </w:pPr>
                  <w:r>
                    <w:t>Siektina reikšmė (2029m.) – įvedama reikšmė.</w:t>
                  </w:r>
                </w:p>
                <w:p w14:paraId="7085DCD8" w14:textId="77777777" w:rsidR="009B5C99" w:rsidRDefault="28E656AA" w:rsidP="00506D5F">
                  <w:pPr>
                    <w:widowControl w:val="0"/>
                    <w:numPr>
                      <w:ilvl w:val="0"/>
                      <w:numId w:val="50"/>
                    </w:numPr>
                    <w:autoSpaceDE w:val="0"/>
                    <w:autoSpaceDN w:val="0"/>
                    <w:adjustRightInd w:val="0"/>
                    <w:spacing w:line="360" w:lineRule="auto"/>
                    <w:ind w:left="360" w:hanging="360"/>
                    <w:jc w:val="left"/>
                  </w:pPr>
                  <w:r>
                    <w:t>Matavimo vienetas – pasirenkama reikšmė.</w:t>
                  </w:r>
                </w:p>
                <w:p w14:paraId="5A7642F4" w14:textId="77777777" w:rsidR="009B5C99" w:rsidRDefault="28E656AA" w:rsidP="00506D5F">
                  <w:pPr>
                    <w:widowControl w:val="0"/>
                    <w:numPr>
                      <w:ilvl w:val="0"/>
                      <w:numId w:val="50"/>
                    </w:numPr>
                    <w:autoSpaceDE w:val="0"/>
                    <w:autoSpaceDN w:val="0"/>
                    <w:adjustRightInd w:val="0"/>
                    <w:spacing w:line="360" w:lineRule="auto"/>
                    <w:ind w:left="360" w:hanging="360"/>
                    <w:jc w:val="left"/>
                  </w:pPr>
                  <w:r>
                    <w:t>Duomenų šaltinis – įvedama reikšmė.</w:t>
                  </w:r>
                </w:p>
                <w:p w14:paraId="05F3677B" w14:textId="77777777" w:rsidR="009B5C99" w:rsidRDefault="28E656AA" w:rsidP="00506D5F">
                  <w:pPr>
                    <w:widowControl w:val="0"/>
                    <w:numPr>
                      <w:ilvl w:val="0"/>
                      <w:numId w:val="50"/>
                    </w:numPr>
                    <w:autoSpaceDE w:val="0"/>
                    <w:autoSpaceDN w:val="0"/>
                    <w:adjustRightInd w:val="0"/>
                    <w:spacing w:line="360" w:lineRule="auto"/>
                    <w:ind w:left="360" w:hanging="360"/>
                    <w:jc w:val="left"/>
                  </w:pPr>
                  <w:r>
                    <w:t>Pastabos – įvedamos pastabos.</w:t>
                  </w:r>
                </w:p>
                <w:p w14:paraId="65D58F2E" w14:textId="77777777" w:rsidR="009B5C99" w:rsidRDefault="009B5C99" w:rsidP="007C6FD5">
                  <w:pPr>
                    <w:widowControl w:val="0"/>
                    <w:autoSpaceDE w:val="0"/>
                    <w:autoSpaceDN w:val="0"/>
                    <w:adjustRightInd w:val="0"/>
                    <w:spacing w:line="360" w:lineRule="auto"/>
                    <w:ind w:firstLine="0"/>
                    <w:jc w:val="left"/>
                  </w:pPr>
                  <w:r>
                    <w:t>Lentelė „Preliminarus finansavimo planas“</w:t>
                  </w:r>
                </w:p>
                <w:p w14:paraId="4CE2CC13" w14:textId="77777777" w:rsidR="009B5C99" w:rsidRDefault="28E656AA" w:rsidP="00506D5F">
                  <w:pPr>
                    <w:widowControl w:val="0"/>
                    <w:numPr>
                      <w:ilvl w:val="0"/>
                      <w:numId w:val="50"/>
                    </w:numPr>
                    <w:autoSpaceDE w:val="0"/>
                    <w:autoSpaceDN w:val="0"/>
                    <w:adjustRightInd w:val="0"/>
                    <w:spacing w:line="360" w:lineRule="auto"/>
                    <w:ind w:left="360" w:hanging="360"/>
                    <w:jc w:val="left"/>
                  </w:pPr>
                  <w:r>
                    <w:t>Konkretaus tikslo Nr. - Pasirenkama {KT1; KT2; KT3}.</w:t>
                  </w:r>
                </w:p>
                <w:p w14:paraId="33BBD21D" w14:textId="77777777" w:rsidR="009B5C99" w:rsidRDefault="28E656AA" w:rsidP="00506D5F">
                  <w:pPr>
                    <w:widowControl w:val="0"/>
                    <w:numPr>
                      <w:ilvl w:val="0"/>
                      <w:numId w:val="50"/>
                    </w:numPr>
                    <w:autoSpaceDE w:val="0"/>
                    <w:autoSpaceDN w:val="0"/>
                    <w:adjustRightInd w:val="0"/>
                    <w:spacing w:line="360" w:lineRule="auto"/>
                    <w:ind w:left="360" w:hanging="360"/>
                    <w:jc w:val="left"/>
                  </w:pPr>
                  <w:r>
                    <w:lastRenderedPageBreak/>
                    <w:t>VSF veiksmo ir veiklos paramos numeris – įvedamas numeris.</w:t>
                  </w:r>
                </w:p>
                <w:p w14:paraId="47787AE0" w14:textId="77777777" w:rsidR="009B5C99" w:rsidRDefault="28E656AA" w:rsidP="00506D5F">
                  <w:pPr>
                    <w:widowControl w:val="0"/>
                    <w:numPr>
                      <w:ilvl w:val="0"/>
                      <w:numId w:val="50"/>
                    </w:numPr>
                    <w:autoSpaceDE w:val="0"/>
                    <w:autoSpaceDN w:val="0"/>
                    <w:adjustRightInd w:val="0"/>
                    <w:spacing w:line="360" w:lineRule="auto"/>
                    <w:ind w:left="360" w:hanging="360"/>
                    <w:jc w:val="left"/>
                  </w:pPr>
                  <w:r>
                    <w:t>VSF veiksmo ir veiklos paramos pavadinimas – įvedamas pavadinimas.</w:t>
                  </w:r>
                </w:p>
                <w:p w14:paraId="740EC321" w14:textId="77777777" w:rsidR="009B5C99" w:rsidRDefault="28E656AA" w:rsidP="00506D5F">
                  <w:pPr>
                    <w:widowControl w:val="0"/>
                    <w:numPr>
                      <w:ilvl w:val="0"/>
                      <w:numId w:val="50"/>
                    </w:numPr>
                    <w:autoSpaceDE w:val="0"/>
                    <w:autoSpaceDN w:val="0"/>
                    <w:adjustRightInd w:val="0"/>
                    <w:spacing w:line="360" w:lineRule="auto"/>
                    <w:ind w:left="360" w:hanging="360"/>
                    <w:jc w:val="left"/>
                  </w:pPr>
                  <w:r>
                    <w:t>ES lėšos</w:t>
                  </w:r>
                  <w:r w:rsidR="670C9D3F">
                    <w:t xml:space="preserve">, </w:t>
                  </w:r>
                  <w:r w:rsidR="2C98BE55">
                    <w:t>€</w:t>
                  </w:r>
                  <w:r>
                    <w:t xml:space="preserve"> – įvedama reikšmė.</w:t>
                  </w:r>
                </w:p>
                <w:p w14:paraId="7560CE6F" w14:textId="77777777" w:rsidR="009B5C99" w:rsidRDefault="6005F040" w:rsidP="00506D5F">
                  <w:pPr>
                    <w:widowControl w:val="0"/>
                    <w:numPr>
                      <w:ilvl w:val="0"/>
                      <w:numId w:val="50"/>
                    </w:numPr>
                    <w:autoSpaceDE w:val="0"/>
                    <w:autoSpaceDN w:val="0"/>
                    <w:adjustRightInd w:val="0"/>
                    <w:spacing w:line="360" w:lineRule="auto"/>
                    <w:ind w:left="360" w:hanging="360"/>
                    <w:jc w:val="left"/>
                  </w:pPr>
                  <w:r>
                    <w:t>BF</w:t>
                  </w:r>
                  <w:r w:rsidR="28E656AA">
                    <w:t xml:space="preserve"> lėšos</w:t>
                  </w:r>
                  <w:r w:rsidR="6BD26EF5">
                    <w:t xml:space="preserve">, </w:t>
                  </w:r>
                  <w:r w:rsidR="2C98BE55">
                    <w:t>€</w:t>
                  </w:r>
                  <w:r w:rsidR="28E656AA">
                    <w:t xml:space="preserve"> – įvedama reikšmė.</w:t>
                  </w:r>
                </w:p>
                <w:p w14:paraId="1DDC657F" w14:textId="77777777" w:rsidR="001276FE" w:rsidRDefault="6754B539" w:rsidP="00506D5F">
                  <w:pPr>
                    <w:widowControl w:val="0"/>
                    <w:numPr>
                      <w:ilvl w:val="0"/>
                      <w:numId w:val="50"/>
                    </w:numPr>
                    <w:autoSpaceDE w:val="0"/>
                    <w:autoSpaceDN w:val="0"/>
                    <w:adjustRightInd w:val="0"/>
                    <w:spacing w:line="360" w:lineRule="auto"/>
                    <w:ind w:left="360" w:hanging="360"/>
                    <w:jc w:val="left"/>
                  </w:pPr>
                  <w:r>
                    <w:t>Iš viso</w:t>
                  </w:r>
                  <w:r w:rsidR="38575F8A">
                    <w:t xml:space="preserve">, </w:t>
                  </w:r>
                  <w:r w:rsidR="2C98BE55">
                    <w:t>€</w:t>
                  </w:r>
                  <w:r>
                    <w:t xml:space="preserve"> – automatiškai apskaičiuojama reikšmė, kurios koreguoti negalima.</w:t>
                  </w:r>
                </w:p>
                <w:p w14:paraId="2B2E85A4" w14:textId="77777777" w:rsidR="009B5C99" w:rsidRDefault="4ABCB2D1" w:rsidP="007C6FD5">
                  <w:pPr>
                    <w:widowControl w:val="0"/>
                    <w:autoSpaceDE w:val="0"/>
                    <w:autoSpaceDN w:val="0"/>
                    <w:adjustRightInd w:val="0"/>
                    <w:spacing w:line="360" w:lineRule="auto"/>
                    <w:ind w:firstLine="0"/>
                    <w:jc w:val="left"/>
                  </w:pPr>
                  <w:r>
                    <w:t>Lentelė „Dokumentai“</w:t>
                  </w:r>
                </w:p>
                <w:p w14:paraId="32C9A983" w14:textId="77777777" w:rsidR="00506D5F" w:rsidRDefault="00506D5F" w:rsidP="00506D5F">
                  <w:pPr>
                    <w:widowControl w:val="0"/>
                    <w:numPr>
                      <w:ilvl w:val="0"/>
                      <w:numId w:val="50"/>
                    </w:numPr>
                    <w:autoSpaceDE w:val="0"/>
                    <w:autoSpaceDN w:val="0"/>
                    <w:adjustRightInd w:val="0"/>
                    <w:spacing w:line="360" w:lineRule="auto"/>
                    <w:ind w:left="360" w:hanging="360"/>
                    <w:jc w:val="left"/>
                  </w:pPr>
                  <w:r>
                    <w:t>*Dokumento tipas – Iš reikšmių sąrašo pasirenkamas dokumento tipas.</w:t>
                  </w:r>
                </w:p>
                <w:p w14:paraId="7D78E49F" w14:textId="77777777" w:rsidR="00506D5F" w:rsidRDefault="00506D5F" w:rsidP="00506D5F">
                  <w:pPr>
                    <w:widowControl w:val="0"/>
                    <w:numPr>
                      <w:ilvl w:val="0"/>
                      <w:numId w:val="50"/>
                    </w:numPr>
                    <w:autoSpaceDE w:val="0"/>
                    <w:autoSpaceDN w:val="0"/>
                    <w:adjustRightInd w:val="0"/>
                    <w:spacing w:line="360" w:lineRule="auto"/>
                    <w:ind w:left="360" w:hanging="360"/>
                    <w:jc w:val="left"/>
                  </w:pPr>
                  <w:r w:rsidRPr="00C929A7">
                    <w:t>Data - dokumento data ir laikas. Pildoma automatiškai dokumento registravimo sistemoje data ir laikas, be galimybės pakeisti.</w:t>
                  </w:r>
                </w:p>
                <w:p w14:paraId="21E7A665" w14:textId="77777777" w:rsidR="00506D5F" w:rsidRDefault="00506D5F" w:rsidP="00506D5F">
                  <w:pPr>
                    <w:widowControl w:val="0"/>
                    <w:numPr>
                      <w:ilvl w:val="0"/>
                      <w:numId w:val="50"/>
                    </w:numPr>
                    <w:autoSpaceDE w:val="0"/>
                    <w:autoSpaceDN w:val="0"/>
                    <w:adjustRightInd w:val="0"/>
                    <w:spacing w:line="360" w:lineRule="auto"/>
                    <w:ind w:left="360" w:hanging="360"/>
                    <w:jc w:val="left"/>
                  </w:pPr>
                  <w:r>
                    <w:t>Pateikimo data ir laikas – data ir laikas, kada buvo pateiktas dokumentas.</w:t>
                  </w:r>
                </w:p>
                <w:p w14:paraId="4EE72344" w14:textId="77777777" w:rsidR="00506D5F" w:rsidRPr="00C929A7" w:rsidRDefault="00506D5F" w:rsidP="00506D5F">
                  <w:pPr>
                    <w:widowControl w:val="0"/>
                    <w:numPr>
                      <w:ilvl w:val="0"/>
                      <w:numId w:val="50"/>
                    </w:numPr>
                    <w:autoSpaceDE w:val="0"/>
                    <w:autoSpaceDN w:val="0"/>
                    <w:adjustRightInd w:val="0"/>
                    <w:spacing w:line="360" w:lineRule="auto"/>
                    <w:ind w:left="360" w:hanging="360"/>
                    <w:jc w:val="left"/>
                  </w:pPr>
                  <w:r>
                    <w:t>Rinkmenos tipas</w:t>
                  </w:r>
                </w:p>
                <w:p w14:paraId="1440D8D9" w14:textId="77777777" w:rsidR="00506D5F" w:rsidRPr="00C929A7" w:rsidRDefault="00506D5F" w:rsidP="00506D5F">
                  <w:pPr>
                    <w:widowControl w:val="0"/>
                    <w:numPr>
                      <w:ilvl w:val="0"/>
                      <w:numId w:val="50"/>
                    </w:numPr>
                    <w:autoSpaceDE w:val="0"/>
                    <w:autoSpaceDN w:val="0"/>
                    <w:adjustRightInd w:val="0"/>
                    <w:spacing w:line="360" w:lineRule="auto"/>
                    <w:ind w:left="360" w:hanging="360"/>
                    <w:jc w:val="left"/>
                  </w:pPr>
                  <w:r w:rsidRPr="00C929A7">
                    <w:t xml:space="preserve">*Rinkmena - įkeliama rinkmena. </w:t>
                  </w:r>
                </w:p>
                <w:p w14:paraId="16CBBAF3" w14:textId="77777777" w:rsidR="00506D5F" w:rsidRPr="00C929A7" w:rsidRDefault="00506D5F" w:rsidP="00506D5F">
                  <w:pPr>
                    <w:widowControl w:val="0"/>
                    <w:numPr>
                      <w:ilvl w:val="0"/>
                      <w:numId w:val="50"/>
                    </w:numPr>
                    <w:autoSpaceDE w:val="0"/>
                    <w:autoSpaceDN w:val="0"/>
                    <w:adjustRightInd w:val="0"/>
                    <w:spacing w:line="360" w:lineRule="auto"/>
                    <w:ind w:left="360" w:hanging="360"/>
                    <w:jc w:val="left"/>
                  </w:pPr>
                  <w:r w:rsidRPr="00C929A7">
                    <w:t xml:space="preserve">Naudotojas - dokumentą registravęs naudotojas. Pildoma automatiškai dokumento registravimo metu. Be galimybės naudotojui pakeisti.       </w:t>
                  </w:r>
                </w:p>
                <w:p w14:paraId="20CFC602" w14:textId="77777777" w:rsidR="00506D5F" w:rsidRPr="00C929A7" w:rsidRDefault="00506D5F" w:rsidP="00506D5F">
                  <w:pPr>
                    <w:widowControl w:val="0"/>
                    <w:numPr>
                      <w:ilvl w:val="0"/>
                      <w:numId w:val="50"/>
                    </w:numPr>
                    <w:autoSpaceDE w:val="0"/>
                    <w:autoSpaceDN w:val="0"/>
                    <w:adjustRightInd w:val="0"/>
                    <w:spacing w:line="360" w:lineRule="auto"/>
                    <w:ind w:left="360" w:hanging="360"/>
                    <w:jc w:val="left"/>
                  </w:pPr>
                  <w:r w:rsidRPr="00C929A7">
                    <w:t xml:space="preserve">Pastaba - įvedama dokumento pastaba. </w:t>
                  </w:r>
                </w:p>
                <w:p w14:paraId="5DEC0A60" w14:textId="77777777" w:rsidR="009B5C99" w:rsidRDefault="4153B969" w:rsidP="00236F98">
                  <w:pPr>
                    <w:widowControl w:val="0"/>
                    <w:autoSpaceDE w:val="0"/>
                    <w:autoSpaceDN w:val="0"/>
                    <w:adjustRightInd w:val="0"/>
                    <w:spacing w:line="360" w:lineRule="auto"/>
                    <w:ind w:left="360" w:firstLine="0"/>
                    <w:jc w:val="left"/>
                  </w:pPr>
                  <w:r w:rsidRPr="43F7318D">
                    <w:rPr>
                      <w:i/>
                      <w:iCs/>
                    </w:rPr>
                    <w:t>Pastaba: žvaigždute * pažymėti laukai yra privalomi.</w:t>
                  </w:r>
                </w:p>
                <w:p w14:paraId="4356E1F0" w14:textId="77777777" w:rsidR="009B5C99" w:rsidRPr="00C929A7" w:rsidRDefault="009B5C99" w:rsidP="007C6FD5">
                  <w:pPr>
                    <w:ind w:firstLine="0"/>
                  </w:pPr>
                </w:p>
              </w:tc>
            </w:tr>
            <w:tr w:rsidR="009B5C99" w:rsidRPr="00C929A7" w14:paraId="378505E5" w14:textId="77777777" w:rsidTr="43F7318D">
              <w:trPr>
                <w:trHeight w:val="346"/>
              </w:trPr>
              <w:tc>
                <w:tcPr>
                  <w:tcW w:w="9373" w:type="dxa"/>
                  <w:gridSpan w:val="2"/>
                  <w:shd w:val="clear" w:color="auto" w:fill="F2F2F2" w:themeFill="background1" w:themeFillShade="F2"/>
                  <w:tcMar>
                    <w:top w:w="60" w:type="dxa"/>
                    <w:left w:w="60" w:type="dxa"/>
                    <w:bottom w:w="0" w:type="dxa"/>
                    <w:right w:w="60" w:type="dxa"/>
                  </w:tcMar>
                </w:tcPr>
                <w:p w14:paraId="1AD34EDC" w14:textId="77777777" w:rsidR="009B5C99" w:rsidRPr="00C929A7" w:rsidRDefault="009B5C99" w:rsidP="007C6FD5">
                  <w:pPr>
                    <w:widowControl w:val="0"/>
                    <w:autoSpaceDE w:val="0"/>
                    <w:autoSpaceDN w:val="0"/>
                    <w:adjustRightInd w:val="0"/>
                    <w:spacing w:line="360" w:lineRule="auto"/>
                    <w:jc w:val="left"/>
                  </w:pPr>
                  <w:r w:rsidRPr="00C929A7">
                    <w:rPr>
                      <w:b/>
                    </w:rPr>
                    <w:lastRenderedPageBreak/>
                    <w:t>R0</w:t>
                  </w:r>
                  <w:r>
                    <w:rPr>
                      <w:b/>
                    </w:rPr>
                    <w:t>2</w:t>
                  </w:r>
                  <w:r w:rsidRPr="00C929A7">
                    <w:rPr>
                      <w:b/>
                    </w:rPr>
                    <w:t xml:space="preserve"> </w:t>
                  </w:r>
                  <w:r>
                    <w:rPr>
                      <w:b/>
                    </w:rPr>
                    <w:t>–</w:t>
                  </w:r>
                  <w:r w:rsidRPr="00C929A7">
                    <w:rPr>
                      <w:b/>
                    </w:rPr>
                    <w:t xml:space="preserve"> </w:t>
                  </w:r>
                  <w:r w:rsidR="008430C5">
                    <w:rPr>
                      <w:b/>
                    </w:rPr>
                    <w:t>SVVP</w:t>
                  </w:r>
                  <w:r>
                    <w:rPr>
                      <w:b/>
                    </w:rPr>
                    <w:t xml:space="preserve"> programos pasiūlymo</w:t>
                  </w:r>
                  <w:r w:rsidRPr="00C929A7">
                    <w:rPr>
                      <w:b/>
                    </w:rPr>
                    <w:t xml:space="preserve"> duomenys</w:t>
                  </w:r>
                </w:p>
              </w:tc>
            </w:tr>
            <w:tr w:rsidR="009B5C99" w:rsidRPr="00C929A7" w14:paraId="71ADF746" w14:textId="77777777" w:rsidTr="43F7318D">
              <w:trPr>
                <w:trHeight w:val="346"/>
              </w:trPr>
              <w:tc>
                <w:tcPr>
                  <w:tcW w:w="9373" w:type="dxa"/>
                  <w:gridSpan w:val="2"/>
                  <w:shd w:val="clear" w:color="auto" w:fill="FFFFFF" w:themeFill="background1"/>
                  <w:tcMar>
                    <w:top w:w="60" w:type="dxa"/>
                    <w:left w:w="60" w:type="dxa"/>
                    <w:bottom w:w="0" w:type="dxa"/>
                    <w:right w:w="60" w:type="dxa"/>
                  </w:tcMar>
                </w:tcPr>
                <w:p w14:paraId="053FEFF9" w14:textId="77777777" w:rsidR="009B5C99" w:rsidRDefault="28E656AA" w:rsidP="00792C25">
                  <w:pPr>
                    <w:widowControl w:val="0"/>
                    <w:numPr>
                      <w:ilvl w:val="0"/>
                      <w:numId w:val="50"/>
                    </w:numPr>
                    <w:autoSpaceDE w:val="0"/>
                    <w:autoSpaceDN w:val="0"/>
                    <w:adjustRightInd w:val="0"/>
                    <w:spacing w:line="360" w:lineRule="auto"/>
                    <w:ind w:left="360" w:hanging="360"/>
                    <w:jc w:val="left"/>
                  </w:pPr>
                  <w:r>
                    <w:t>SVVP PROGRAMOS STRATEGIJA: PAGRINDINIAI IŠŠŪKIAI IR POLITINĖS PRIEMONĖS – įvedama informacija.</w:t>
                  </w:r>
                </w:p>
                <w:p w14:paraId="00E5C567" w14:textId="77777777" w:rsidR="009B5C99" w:rsidRDefault="28E656AA" w:rsidP="00792C25">
                  <w:pPr>
                    <w:widowControl w:val="0"/>
                    <w:numPr>
                      <w:ilvl w:val="0"/>
                      <w:numId w:val="50"/>
                    </w:numPr>
                    <w:autoSpaceDE w:val="0"/>
                    <w:autoSpaceDN w:val="0"/>
                    <w:adjustRightInd w:val="0"/>
                    <w:spacing w:line="360" w:lineRule="auto"/>
                    <w:ind w:left="360" w:hanging="360"/>
                    <w:jc w:val="left"/>
                  </w:pPr>
                  <w:r>
                    <w:t>KT1 aprašymas – įvedamas aprašymas</w:t>
                  </w:r>
                </w:p>
                <w:p w14:paraId="09D2BEC3" w14:textId="77777777" w:rsidR="009B5C99" w:rsidRDefault="28E656AA" w:rsidP="00792C25">
                  <w:pPr>
                    <w:widowControl w:val="0"/>
                    <w:numPr>
                      <w:ilvl w:val="0"/>
                      <w:numId w:val="50"/>
                    </w:numPr>
                    <w:autoSpaceDE w:val="0"/>
                    <w:autoSpaceDN w:val="0"/>
                    <w:adjustRightInd w:val="0"/>
                    <w:spacing w:line="360" w:lineRule="auto"/>
                    <w:ind w:left="360" w:hanging="360"/>
                    <w:jc w:val="left"/>
                  </w:pPr>
                  <w:r>
                    <w:t>KT2 aprašymas – įvedamas aprašymas.</w:t>
                  </w:r>
                </w:p>
                <w:p w14:paraId="74ECF71C" w14:textId="77777777" w:rsidR="009B5C99" w:rsidRDefault="28E656AA" w:rsidP="00792C25">
                  <w:pPr>
                    <w:widowControl w:val="0"/>
                    <w:numPr>
                      <w:ilvl w:val="0"/>
                      <w:numId w:val="50"/>
                    </w:numPr>
                    <w:autoSpaceDE w:val="0"/>
                    <w:autoSpaceDN w:val="0"/>
                    <w:adjustRightInd w:val="0"/>
                    <w:spacing w:line="360" w:lineRule="auto"/>
                    <w:ind w:left="360" w:hanging="360"/>
                    <w:jc w:val="left"/>
                  </w:pPr>
                  <w:r>
                    <w:t>Speciali tranzito programa (STS) – įvedamas aprašymas.</w:t>
                  </w:r>
                </w:p>
                <w:p w14:paraId="41D0E253" w14:textId="77777777" w:rsidR="009B5C99" w:rsidRDefault="009B5C99" w:rsidP="007C6FD5">
                  <w:pPr>
                    <w:widowControl w:val="0"/>
                    <w:autoSpaceDE w:val="0"/>
                    <w:autoSpaceDN w:val="0"/>
                    <w:adjustRightInd w:val="0"/>
                    <w:spacing w:line="360" w:lineRule="auto"/>
                    <w:ind w:firstLine="0"/>
                    <w:jc w:val="left"/>
                  </w:pPr>
                  <w:r>
                    <w:t xml:space="preserve">Lentelė </w:t>
                  </w:r>
                  <w:r w:rsidR="006D4EF9">
                    <w:t xml:space="preserve">SVVP programos rodikliai </w:t>
                  </w:r>
                  <w:r>
                    <w:t>„Produkto rodikliai“</w:t>
                  </w:r>
                </w:p>
                <w:p w14:paraId="058750AA" w14:textId="77777777" w:rsidR="009B5C99" w:rsidRDefault="28E656AA" w:rsidP="00792C25">
                  <w:pPr>
                    <w:widowControl w:val="0"/>
                    <w:numPr>
                      <w:ilvl w:val="0"/>
                      <w:numId w:val="50"/>
                    </w:numPr>
                    <w:autoSpaceDE w:val="0"/>
                    <w:autoSpaceDN w:val="0"/>
                    <w:adjustRightInd w:val="0"/>
                    <w:spacing w:line="360" w:lineRule="auto"/>
                    <w:ind w:left="360" w:hanging="360"/>
                    <w:jc w:val="left"/>
                  </w:pPr>
                  <w:r>
                    <w:t>Konkretaus tikslo Nr. – Pasirenkama {KT1; KT2; STS}.</w:t>
                  </w:r>
                </w:p>
                <w:p w14:paraId="332E3A50" w14:textId="77777777" w:rsidR="009B5C99" w:rsidRDefault="28E656AA" w:rsidP="00792C25">
                  <w:pPr>
                    <w:widowControl w:val="0"/>
                    <w:numPr>
                      <w:ilvl w:val="0"/>
                      <w:numId w:val="50"/>
                    </w:numPr>
                    <w:autoSpaceDE w:val="0"/>
                    <w:autoSpaceDN w:val="0"/>
                    <w:adjustRightInd w:val="0"/>
                    <w:spacing w:line="360" w:lineRule="auto"/>
                    <w:ind w:left="360" w:hanging="360"/>
                    <w:jc w:val="left"/>
                  </w:pPr>
                  <w:r>
                    <w:t>Rodiklio Nr. – Pasirenkama iš sąrašo.</w:t>
                  </w:r>
                </w:p>
                <w:p w14:paraId="0F7FDD84" w14:textId="77777777" w:rsidR="009B5C99" w:rsidRDefault="28E656AA" w:rsidP="00792C25">
                  <w:pPr>
                    <w:widowControl w:val="0"/>
                    <w:numPr>
                      <w:ilvl w:val="0"/>
                      <w:numId w:val="50"/>
                    </w:numPr>
                    <w:autoSpaceDE w:val="0"/>
                    <w:autoSpaceDN w:val="0"/>
                    <w:adjustRightInd w:val="0"/>
                    <w:spacing w:line="360" w:lineRule="auto"/>
                    <w:ind w:left="360" w:hanging="360"/>
                    <w:jc w:val="left"/>
                  </w:pPr>
                  <w:r>
                    <w:t>Rodiklis – užpildoma automatiškai pasirinkus rodiklio Nr.</w:t>
                  </w:r>
                </w:p>
                <w:p w14:paraId="3761CB40" w14:textId="77777777" w:rsidR="009B5C99" w:rsidRDefault="28E656AA" w:rsidP="00792C25">
                  <w:pPr>
                    <w:widowControl w:val="0"/>
                    <w:numPr>
                      <w:ilvl w:val="0"/>
                      <w:numId w:val="50"/>
                    </w:numPr>
                    <w:autoSpaceDE w:val="0"/>
                    <w:autoSpaceDN w:val="0"/>
                    <w:adjustRightInd w:val="0"/>
                    <w:spacing w:line="360" w:lineRule="auto"/>
                    <w:ind w:left="360" w:hanging="360"/>
                    <w:jc w:val="left"/>
                  </w:pPr>
                  <w:r>
                    <w:t>Matavimo vienetas – užpildoma automatiškai pasirinkus rodiklio Nr.</w:t>
                  </w:r>
                </w:p>
                <w:p w14:paraId="3DBF15DD" w14:textId="77777777" w:rsidR="009B5C99" w:rsidRDefault="28E656AA" w:rsidP="00792C25">
                  <w:pPr>
                    <w:widowControl w:val="0"/>
                    <w:numPr>
                      <w:ilvl w:val="0"/>
                      <w:numId w:val="50"/>
                    </w:numPr>
                    <w:autoSpaceDE w:val="0"/>
                    <w:autoSpaceDN w:val="0"/>
                    <w:adjustRightInd w:val="0"/>
                    <w:spacing w:line="360" w:lineRule="auto"/>
                    <w:ind w:left="360" w:hanging="360"/>
                    <w:jc w:val="left"/>
                  </w:pPr>
                  <w:r>
                    <w:t>Tarpinė reikšmė (2024m.) – įvedama reikšmė.</w:t>
                  </w:r>
                </w:p>
                <w:p w14:paraId="66B6A14A" w14:textId="77777777" w:rsidR="009B5C99" w:rsidRDefault="28E656AA" w:rsidP="00792C25">
                  <w:pPr>
                    <w:widowControl w:val="0"/>
                    <w:numPr>
                      <w:ilvl w:val="0"/>
                      <w:numId w:val="50"/>
                    </w:numPr>
                    <w:autoSpaceDE w:val="0"/>
                    <w:autoSpaceDN w:val="0"/>
                    <w:adjustRightInd w:val="0"/>
                    <w:spacing w:line="360" w:lineRule="auto"/>
                    <w:ind w:left="360" w:hanging="360"/>
                    <w:jc w:val="left"/>
                  </w:pPr>
                  <w:r>
                    <w:t>Siektina reikšmė (2029m.) – įvedama reikšmė.</w:t>
                  </w:r>
                </w:p>
                <w:p w14:paraId="07568434" w14:textId="77777777" w:rsidR="009B5C99" w:rsidRDefault="28E656AA" w:rsidP="00792C25">
                  <w:pPr>
                    <w:widowControl w:val="0"/>
                    <w:numPr>
                      <w:ilvl w:val="0"/>
                      <w:numId w:val="50"/>
                    </w:numPr>
                    <w:autoSpaceDE w:val="0"/>
                    <w:autoSpaceDN w:val="0"/>
                    <w:adjustRightInd w:val="0"/>
                    <w:spacing w:line="360" w:lineRule="auto"/>
                    <w:ind w:left="360" w:hanging="360"/>
                    <w:jc w:val="left"/>
                  </w:pPr>
                  <w:r>
                    <w:t>Pastabos – įvedamos pastabos.</w:t>
                  </w:r>
                </w:p>
                <w:p w14:paraId="1D1A7D15" w14:textId="77777777" w:rsidR="009B5C99" w:rsidRDefault="009B5C99" w:rsidP="007C6FD5">
                  <w:pPr>
                    <w:widowControl w:val="0"/>
                    <w:autoSpaceDE w:val="0"/>
                    <w:autoSpaceDN w:val="0"/>
                    <w:adjustRightInd w:val="0"/>
                    <w:spacing w:line="360" w:lineRule="auto"/>
                    <w:ind w:firstLine="0"/>
                    <w:jc w:val="left"/>
                  </w:pPr>
                  <w:r>
                    <w:t xml:space="preserve">Lentelė </w:t>
                  </w:r>
                  <w:r w:rsidR="006D4EF9">
                    <w:t xml:space="preserve">SVVP programos rodikliai </w:t>
                  </w:r>
                  <w:r>
                    <w:t>„Rezultato rodikliai“</w:t>
                  </w:r>
                </w:p>
                <w:p w14:paraId="1C3D5F54" w14:textId="77777777" w:rsidR="009B5C99" w:rsidRDefault="28E656AA" w:rsidP="00792C25">
                  <w:pPr>
                    <w:widowControl w:val="0"/>
                    <w:numPr>
                      <w:ilvl w:val="0"/>
                      <w:numId w:val="50"/>
                    </w:numPr>
                    <w:autoSpaceDE w:val="0"/>
                    <w:autoSpaceDN w:val="0"/>
                    <w:adjustRightInd w:val="0"/>
                    <w:spacing w:line="360" w:lineRule="auto"/>
                    <w:ind w:left="360" w:hanging="360"/>
                    <w:jc w:val="left"/>
                  </w:pPr>
                  <w:r>
                    <w:t>Konkretaus tikslo Nr. - Pasirenkama {KT1; KT2; STS}.</w:t>
                  </w:r>
                </w:p>
                <w:p w14:paraId="797EE50A" w14:textId="77777777" w:rsidR="009B5C99" w:rsidRDefault="28E656AA" w:rsidP="00792C25">
                  <w:pPr>
                    <w:widowControl w:val="0"/>
                    <w:numPr>
                      <w:ilvl w:val="0"/>
                      <w:numId w:val="50"/>
                    </w:numPr>
                    <w:autoSpaceDE w:val="0"/>
                    <w:autoSpaceDN w:val="0"/>
                    <w:adjustRightInd w:val="0"/>
                    <w:spacing w:line="360" w:lineRule="auto"/>
                    <w:ind w:left="360" w:hanging="360"/>
                    <w:jc w:val="left"/>
                  </w:pPr>
                  <w:r>
                    <w:t>Rodiklio Nr. – Pasirenkama iš sąrašo.</w:t>
                  </w:r>
                </w:p>
                <w:p w14:paraId="1425B46F" w14:textId="77777777" w:rsidR="009B5C99" w:rsidRDefault="28E656AA" w:rsidP="00792C25">
                  <w:pPr>
                    <w:widowControl w:val="0"/>
                    <w:numPr>
                      <w:ilvl w:val="0"/>
                      <w:numId w:val="50"/>
                    </w:numPr>
                    <w:autoSpaceDE w:val="0"/>
                    <w:autoSpaceDN w:val="0"/>
                    <w:adjustRightInd w:val="0"/>
                    <w:spacing w:line="360" w:lineRule="auto"/>
                    <w:ind w:left="360" w:hanging="360"/>
                    <w:jc w:val="left"/>
                  </w:pPr>
                  <w:r>
                    <w:t>Rodiklis – užpildoma automatiškai pasirinkus rodiklio Nr.</w:t>
                  </w:r>
                </w:p>
                <w:p w14:paraId="0587CD49" w14:textId="77777777" w:rsidR="009B5C99" w:rsidRDefault="28E656AA" w:rsidP="00792C25">
                  <w:pPr>
                    <w:widowControl w:val="0"/>
                    <w:numPr>
                      <w:ilvl w:val="0"/>
                      <w:numId w:val="50"/>
                    </w:numPr>
                    <w:autoSpaceDE w:val="0"/>
                    <w:autoSpaceDN w:val="0"/>
                    <w:adjustRightInd w:val="0"/>
                    <w:spacing w:line="360" w:lineRule="auto"/>
                    <w:ind w:left="360" w:hanging="360"/>
                    <w:jc w:val="left"/>
                  </w:pPr>
                  <w:r>
                    <w:t>Matavimo vienetas – užpildoma automatiškai pasirinkus rodiklio Nr.</w:t>
                  </w:r>
                </w:p>
                <w:p w14:paraId="45DB1D85" w14:textId="77777777" w:rsidR="009B5C99" w:rsidRDefault="28E656AA" w:rsidP="00792C25">
                  <w:pPr>
                    <w:widowControl w:val="0"/>
                    <w:numPr>
                      <w:ilvl w:val="0"/>
                      <w:numId w:val="50"/>
                    </w:numPr>
                    <w:autoSpaceDE w:val="0"/>
                    <w:autoSpaceDN w:val="0"/>
                    <w:adjustRightInd w:val="0"/>
                    <w:spacing w:line="360" w:lineRule="auto"/>
                    <w:ind w:left="360" w:hanging="360"/>
                    <w:jc w:val="left"/>
                  </w:pPr>
                  <w:r>
                    <w:t>Pradinė reikšmė (2020m.) – įvedama reikšmė.</w:t>
                  </w:r>
                </w:p>
                <w:p w14:paraId="02085368" w14:textId="77777777" w:rsidR="009B5C99" w:rsidRDefault="28E656AA" w:rsidP="00792C25">
                  <w:pPr>
                    <w:widowControl w:val="0"/>
                    <w:numPr>
                      <w:ilvl w:val="0"/>
                      <w:numId w:val="50"/>
                    </w:numPr>
                    <w:autoSpaceDE w:val="0"/>
                    <w:autoSpaceDN w:val="0"/>
                    <w:adjustRightInd w:val="0"/>
                    <w:spacing w:line="360" w:lineRule="auto"/>
                    <w:ind w:left="360" w:hanging="360"/>
                    <w:jc w:val="left"/>
                  </w:pPr>
                  <w:r>
                    <w:t>Siektina reikšmė (2029m.) – įvedama reikšmė.</w:t>
                  </w:r>
                </w:p>
                <w:p w14:paraId="14747954" w14:textId="77777777" w:rsidR="009B5C99" w:rsidRDefault="28E656AA" w:rsidP="00792C25">
                  <w:pPr>
                    <w:widowControl w:val="0"/>
                    <w:numPr>
                      <w:ilvl w:val="0"/>
                      <w:numId w:val="50"/>
                    </w:numPr>
                    <w:autoSpaceDE w:val="0"/>
                    <w:autoSpaceDN w:val="0"/>
                    <w:adjustRightInd w:val="0"/>
                    <w:spacing w:line="360" w:lineRule="auto"/>
                    <w:ind w:left="360" w:hanging="360"/>
                    <w:jc w:val="left"/>
                  </w:pPr>
                  <w:r>
                    <w:lastRenderedPageBreak/>
                    <w:t>Matavimo vienetas – pasirenkama reikšmė.</w:t>
                  </w:r>
                </w:p>
                <w:p w14:paraId="535F3600" w14:textId="77777777" w:rsidR="009B5C99" w:rsidRDefault="28E656AA" w:rsidP="00792C25">
                  <w:pPr>
                    <w:widowControl w:val="0"/>
                    <w:numPr>
                      <w:ilvl w:val="0"/>
                      <w:numId w:val="50"/>
                    </w:numPr>
                    <w:autoSpaceDE w:val="0"/>
                    <w:autoSpaceDN w:val="0"/>
                    <w:adjustRightInd w:val="0"/>
                    <w:spacing w:line="360" w:lineRule="auto"/>
                    <w:ind w:left="360" w:hanging="360"/>
                    <w:jc w:val="left"/>
                  </w:pPr>
                  <w:r>
                    <w:t>Duomenų šaltinis – įvedama reikšmė.</w:t>
                  </w:r>
                </w:p>
                <w:p w14:paraId="06A78E79" w14:textId="77777777" w:rsidR="009B5C99" w:rsidRDefault="28E656AA" w:rsidP="00792C25">
                  <w:pPr>
                    <w:widowControl w:val="0"/>
                    <w:numPr>
                      <w:ilvl w:val="0"/>
                      <w:numId w:val="50"/>
                    </w:numPr>
                    <w:autoSpaceDE w:val="0"/>
                    <w:autoSpaceDN w:val="0"/>
                    <w:adjustRightInd w:val="0"/>
                    <w:spacing w:line="360" w:lineRule="auto"/>
                    <w:ind w:left="360" w:hanging="360"/>
                    <w:jc w:val="left"/>
                  </w:pPr>
                  <w:r>
                    <w:t>Pastabos – įvedamos pastabos.</w:t>
                  </w:r>
                </w:p>
                <w:p w14:paraId="65115DB8" w14:textId="77777777" w:rsidR="009B5C99" w:rsidRDefault="009B5C99" w:rsidP="007C6FD5">
                  <w:pPr>
                    <w:widowControl w:val="0"/>
                    <w:autoSpaceDE w:val="0"/>
                    <w:autoSpaceDN w:val="0"/>
                    <w:adjustRightInd w:val="0"/>
                    <w:spacing w:line="360" w:lineRule="auto"/>
                    <w:ind w:firstLine="0"/>
                    <w:jc w:val="left"/>
                  </w:pPr>
                  <w:r>
                    <w:t>Lentelė „Preliminarus finansavimo planas“</w:t>
                  </w:r>
                </w:p>
                <w:p w14:paraId="66454AA9" w14:textId="77777777" w:rsidR="009B5C99" w:rsidRDefault="28E656AA" w:rsidP="00792C25">
                  <w:pPr>
                    <w:widowControl w:val="0"/>
                    <w:numPr>
                      <w:ilvl w:val="0"/>
                      <w:numId w:val="50"/>
                    </w:numPr>
                    <w:autoSpaceDE w:val="0"/>
                    <w:autoSpaceDN w:val="0"/>
                    <w:adjustRightInd w:val="0"/>
                    <w:spacing w:line="360" w:lineRule="auto"/>
                    <w:ind w:left="360" w:hanging="360"/>
                    <w:jc w:val="left"/>
                  </w:pPr>
                  <w:r>
                    <w:t>Konkretaus tikslo Nr. - Pasirenkama {KT1; KT2; STS}.</w:t>
                  </w:r>
                </w:p>
                <w:p w14:paraId="0B4E280A" w14:textId="77777777" w:rsidR="009B5C99" w:rsidRDefault="28E656AA" w:rsidP="00792C25">
                  <w:pPr>
                    <w:widowControl w:val="0"/>
                    <w:numPr>
                      <w:ilvl w:val="0"/>
                      <w:numId w:val="50"/>
                    </w:numPr>
                    <w:autoSpaceDE w:val="0"/>
                    <w:autoSpaceDN w:val="0"/>
                    <w:adjustRightInd w:val="0"/>
                    <w:spacing w:line="360" w:lineRule="auto"/>
                    <w:ind w:left="360" w:hanging="360"/>
                    <w:jc w:val="left"/>
                  </w:pPr>
                  <w:r>
                    <w:t>Veiksmo pavadinimas – įvedamas pavadinimas.</w:t>
                  </w:r>
                </w:p>
                <w:p w14:paraId="5062B7A9" w14:textId="77777777" w:rsidR="009B5C99" w:rsidRDefault="28E656AA" w:rsidP="00792C25">
                  <w:pPr>
                    <w:widowControl w:val="0"/>
                    <w:numPr>
                      <w:ilvl w:val="0"/>
                      <w:numId w:val="50"/>
                    </w:numPr>
                    <w:autoSpaceDE w:val="0"/>
                    <w:autoSpaceDN w:val="0"/>
                    <w:adjustRightInd w:val="0"/>
                    <w:spacing w:line="360" w:lineRule="auto"/>
                    <w:ind w:left="360" w:hanging="360"/>
                    <w:jc w:val="left"/>
                  </w:pPr>
                  <w:r>
                    <w:t>ES lėšos</w:t>
                  </w:r>
                  <w:r w:rsidR="4DB4719E">
                    <w:t>, Eur</w:t>
                  </w:r>
                  <w:r>
                    <w:t xml:space="preserve"> – įvedama reikšmė.</w:t>
                  </w:r>
                </w:p>
                <w:p w14:paraId="762CB8CA" w14:textId="77777777" w:rsidR="009B5C99" w:rsidRDefault="28E656AA" w:rsidP="00792C25">
                  <w:pPr>
                    <w:widowControl w:val="0"/>
                    <w:numPr>
                      <w:ilvl w:val="0"/>
                      <w:numId w:val="50"/>
                    </w:numPr>
                    <w:autoSpaceDE w:val="0"/>
                    <w:autoSpaceDN w:val="0"/>
                    <w:adjustRightInd w:val="0"/>
                    <w:spacing w:line="360" w:lineRule="auto"/>
                    <w:ind w:left="360" w:hanging="360"/>
                    <w:jc w:val="left"/>
                  </w:pPr>
                  <w:r>
                    <w:t>Nacionalinės lėšos</w:t>
                  </w:r>
                  <w:r w:rsidR="10D589DE">
                    <w:t>, Eur</w:t>
                  </w:r>
                  <w:r>
                    <w:t xml:space="preserve"> – įvedama reikšmė.</w:t>
                  </w:r>
                </w:p>
                <w:p w14:paraId="2CBA1AE4" w14:textId="77777777" w:rsidR="001276FE" w:rsidRDefault="6754B539" w:rsidP="00792C25">
                  <w:pPr>
                    <w:widowControl w:val="0"/>
                    <w:numPr>
                      <w:ilvl w:val="0"/>
                      <w:numId w:val="50"/>
                    </w:numPr>
                    <w:autoSpaceDE w:val="0"/>
                    <w:autoSpaceDN w:val="0"/>
                    <w:adjustRightInd w:val="0"/>
                    <w:spacing w:line="360" w:lineRule="auto"/>
                    <w:ind w:left="360" w:hanging="360"/>
                    <w:jc w:val="left"/>
                  </w:pPr>
                  <w:r>
                    <w:t>Iš viso</w:t>
                  </w:r>
                  <w:r w:rsidR="3A325246">
                    <w:t>, Eur</w:t>
                  </w:r>
                  <w:r>
                    <w:t xml:space="preserve"> – automatiškai apskaičiuojama reikšmė, kurios koreguoti negalima.</w:t>
                  </w:r>
                </w:p>
                <w:p w14:paraId="7AA659E4" w14:textId="77777777" w:rsidR="009B5C99" w:rsidRPr="009D3083" w:rsidRDefault="009B5C99" w:rsidP="007C6FD5">
                  <w:pPr>
                    <w:widowControl w:val="0"/>
                    <w:autoSpaceDE w:val="0"/>
                    <w:autoSpaceDN w:val="0"/>
                    <w:adjustRightInd w:val="0"/>
                    <w:spacing w:line="360" w:lineRule="auto"/>
                    <w:ind w:firstLine="0"/>
                    <w:jc w:val="left"/>
                  </w:pPr>
                  <w:r w:rsidRPr="009D3083">
                    <w:t>Lentelė „Dokumentai“</w:t>
                  </w:r>
                </w:p>
                <w:p w14:paraId="5AD38174" w14:textId="77777777" w:rsidR="009D3083" w:rsidRDefault="009D3083" w:rsidP="00792C25">
                  <w:pPr>
                    <w:widowControl w:val="0"/>
                    <w:numPr>
                      <w:ilvl w:val="0"/>
                      <w:numId w:val="45"/>
                    </w:numPr>
                    <w:autoSpaceDE w:val="0"/>
                    <w:autoSpaceDN w:val="0"/>
                    <w:adjustRightInd w:val="0"/>
                    <w:spacing w:line="360" w:lineRule="auto"/>
                    <w:ind w:left="360" w:hanging="360"/>
                    <w:jc w:val="left"/>
                  </w:pPr>
                  <w:r>
                    <w:t>*Dokumento tipas – Iš reikšmių sąrašo pasirenkamas dokumento tipas.</w:t>
                  </w:r>
                </w:p>
                <w:p w14:paraId="7F1A2244" w14:textId="77777777" w:rsidR="009D3083" w:rsidRDefault="009D3083" w:rsidP="00792C25">
                  <w:pPr>
                    <w:widowControl w:val="0"/>
                    <w:numPr>
                      <w:ilvl w:val="0"/>
                      <w:numId w:val="45"/>
                    </w:numPr>
                    <w:autoSpaceDE w:val="0"/>
                    <w:autoSpaceDN w:val="0"/>
                    <w:adjustRightInd w:val="0"/>
                    <w:spacing w:line="360" w:lineRule="auto"/>
                    <w:ind w:left="360" w:hanging="360"/>
                    <w:jc w:val="left"/>
                  </w:pPr>
                  <w:r w:rsidRPr="00C929A7">
                    <w:t>Data - dokumento data ir laikas. Pildoma automatiškai dokumento registravimo sistemoje data ir laikas, be galimybės pakeisti.</w:t>
                  </w:r>
                </w:p>
                <w:p w14:paraId="28A196D2" w14:textId="77777777" w:rsidR="009D3083" w:rsidRDefault="009D3083" w:rsidP="00792C25">
                  <w:pPr>
                    <w:widowControl w:val="0"/>
                    <w:numPr>
                      <w:ilvl w:val="0"/>
                      <w:numId w:val="45"/>
                    </w:numPr>
                    <w:autoSpaceDE w:val="0"/>
                    <w:autoSpaceDN w:val="0"/>
                    <w:adjustRightInd w:val="0"/>
                    <w:spacing w:line="360" w:lineRule="auto"/>
                    <w:ind w:left="360" w:hanging="360"/>
                    <w:jc w:val="left"/>
                  </w:pPr>
                  <w:r>
                    <w:t>Pateikimo data ir laikas – data ir laikas, kada buvo pateiktas dokumentas.</w:t>
                  </w:r>
                </w:p>
                <w:p w14:paraId="5A23C38A" w14:textId="77777777" w:rsidR="009D3083" w:rsidRPr="00C929A7" w:rsidRDefault="009D3083" w:rsidP="00792C25">
                  <w:pPr>
                    <w:widowControl w:val="0"/>
                    <w:numPr>
                      <w:ilvl w:val="0"/>
                      <w:numId w:val="45"/>
                    </w:numPr>
                    <w:autoSpaceDE w:val="0"/>
                    <w:autoSpaceDN w:val="0"/>
                    <w:adjustRightInd w:val="0"/>
                    <w:spacing w:line="360" w:lineRule="auto"/>
                    <w:ind w:left="360" w:hanging="360"/>
                    <w:jc w:val="left"/>
                  </w:pPr>
                  <w:r>
                    <w:t>Rinkmenos tipas</w:t>
                  </w:r>
                </w:p>
                <w:p w14:paraId="29116963" w14:textId="77777777" w:rsidR="009D3083" w:rsidRPr="00C929A7" w:rsidRDefault="009D3083" w:rsidP="00792C25">
                  <w:pPr>
                    <w:widowControl w:val="0"/>
                    <w:numPr>
                      <w:ilvl w:val="0"/>
                      <w:numId w:val="45"/>
                    </w:numPr>
                    <w:autoSpaceDE w:val="0"/>
                    <w:autoSpaceDN w:val="0"/>
                    <w:adjustRightInd w:val="0"/>
                    <w:spacing w:line="360" w:lineRule="auto"/>
                    <w:ind w:left="360" w:hanging="360"/>
                    <w:jc w:val="left"/>
                  </w:pPr>
                  <w:r w:rsidRPr="00C929A7">
                    <w:t xml:space="preserve">*Rinkmena - įkeliama rinkmena. </w:t>
                  </w:r>
                </w:p>
                <w:p w14:paraId="1C04D628" w14:textId="77777777" w:rsidR="009D3083" w:rsidRPr="00C929A7" w:rsidRDefault="009D3083" w:rsidP="00792C25">
                  <w:pPr>
                    <w:widowControl w:val="0"/>
                    <w:numPr>
                      <w:ilvl w:val="0"/>
                      <w:numId w:val="45"/>
                    </w:numPr>
                    <w:autoSpaceDE w:val="0"/>
                    <w:autoSpaceDN w:val="0"/>
                    <w:adjustRightInd w:val="0"/>
                    <w:spacing w:line="360" w:lineRule="auto"/>
                    <w:ind w:left="360" w:hanging="360"/>
                    <w:jc w:val="left"/>
                  </w:pPr>
                  <w:r w:rsidRPr="00C929A7">
                    <w:t xml:space="preserve">Naudotojas - dokumentą registravęs naudotojas. Pildoma automatiškai dokumento registravimo metu. Be galimybės naudotojui pakeisti.       </w:t>
                  </w:r>
                </w:p>
                <w:p w14:paraId="0098722F" w14:textId="77777777" w:rsidR="009D3083" w:rsidRPr="00C929A7" w:rsidRDefault="009D3083" w:rsidP="00792C25">
                  <w:pPr>
                    <w:widowControl w:val="0"/>
                    <w:numPr>
                      <w:ilvl w:val="0"/>
                      <w:numId w:val="45"/>
                    </w:numPr>
                    <w:autoSpaceDE w:val="0"/>
                    <w:autoSpaceDN w:val="0"/>
                    <w:adjustRightInd w:val="0"/>
                    <w:spacing w:line="360" w:lineRule="auto"/>
                    <w:ind w:left="360" w:hanging="360"/>
                    <w:jc w:val="left"/>
                  </w:pPr>
                  <w:r w:rsidRPr="00C929A7">
                    <w:t xml:space="preserve">Pastaba - įvedama dokumento pastaba. </w:t>
                  </w:r>
                </w:p>
                <w:p w14:paraId="73612AA5" w14:textId="77777777" w:rsidR="009B5C99" w:rsidRPr="00C929A7" w:rsidRDefault="009D3083" w:rsidP="009D3083">
                  <w:pPr>
                    <w:widowControl w:val="0"/>
                    <w:autoSpaceDE w:val="0"/>
                    <w:autoSpaceDN w:val="0"/>
                    <w:adjustRightInd w:val="0"/>
                    <w:spacing w:line="360" w:lineRule="auto"/>
                    <w:jc w:val="left"/>
                  </w:pPr>
                  <w:r w:rsidRPr="00C929A7">
                    <w:rPr>
                      <w:i/>
                    </w:rPr>
                    <w:t>Pastaba: žvaigždute * pažymėti laukai yra privalomi.</w:t>
                  </w:r>
                </w:p>
              </w:tc>
            </w:tr>
            <w:tr w:rsidR="009B5C99" w:rsidRPr="00C929A7" w14:paraId="650BA030" w14:textId="77777777" w:rsidTr="43F7318D">
              <w:trPr>
                <w:trHeight w:val="346"/>
              </w:trPr>
              <w:tc>
                <w:tcPr>
                  <w:tcW w:w="9373" w:type="dxa"/>
                  <w:gridSpan w:val="2"/>
                  <w:shd w:val="clear" w:color="auto" w:fill="FFFFFF" w:themeFill="background1"/>
                  <w:tcMar>
                    <w:top w:w="60" w:type="dxa"/>
                    <w:left w:w="60" w:type="dxa"/>
                    <w:bottom w:w="0" w:type="dxa"/>
                    <w:right w:w="60" w:type="dxa"/>
                  </w:tcMar>
                </w:tcPr>
                <w:p w14:paraId="39F41D0F" w14:textId="77777777" w:rsidR="009B5C99" w:rsidRDefault="009B5C99" w:rsidP="007C6FD5">
                  <w:pPr>
                    <w:widowControl w:val="0"/>
                    <w:autoSpaceDE w:val="0"/>
                    <w:autoSpaceDN w:val="0"/>
                    <w:adjustRightInd w:val="0"/>
                    <w:spacing w:line="360" w:lineRule="auto"/>
                    <w:jc w:val="left"/>
                  </w:pPr>
                </w:p>
              </w:tc>
            </w:tr>
          </w:tbl>
          <w:p w14:paraId="0A0D462E" w14:textId="77777777" w:rsidR="009B5C99" w:rsidRPr="00C929A7" w:rsidRDefault="009B5C99" w:rsidP="007C6FD5"/>
        </w:tc>
      </w:tr>
      <w:tr w:rsidR="009B5C99" w:rsidRPr="00C929A7" w14:paraId="71C804C7"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4D6715E" w14:textId="77777777" w:rsidR="009B5C99" w:rsidRPr="00C929A7" w:rsidRDefault="009B5C99" w:rsidP="007C6FD5">
            <w:pPr>
              <w:pStyle w:val="Pavadinimaslentelje"/>
              <w:rPr>
                <w:color w:val="auto"/>
              </w:rPr>
            </w:pPr>
            <w:r w:rsidRPr="00C929A7">
              <w:lastRenderedPageBreak/>
              <w:t>Bendrieji reikalavimai:</w:t>
            </w:r>
          </w:p>
        </w:tc>
      </w:tr>
      <w:tr w:rsidR="009B5C99" w:rsidRPr="00C929A7" w14:paraId="4FFEFD4C" w14:textId="77777777" w:rsidTr="43F7318D">
        <w:tc>
          <w:tcPr>
            <w:tcW w:w="9600" w:type="dxa"/>
            <w:tcBorders>
              <w:top w:val="single" w:sz="2" w:space="0" w:color="auto"/>
              <w:left w:val="single" w:sz="2" w:space="0" w:color="auto"/>
              <w:bottom w:val="single" w:sz="2" w:space="0" w:color="auto"/>
              <w:right w:val="single" w:sz="2" w:space="0" w:color="auto"/>
            </w:tcBorders>
          </w:tcPr>
          <w:p w14:paraId="216C3A22" w14:textId="77777777" w:rsidR="009B5C99" w:rsidRPr="00C929A7" w:rsidRDefault="009B5C99" w:rsidP="007C6FD5"/>
        </w:tc>
      </w:tr>
    </w:tbl>
    <w:p w14:paraId="04482960" w14:textId="77777777" w:rsidR="00D616BF" w:rsidRDefault="00D616BF" w:rsidP="00D616BF">
      <w:pPr>
        <w:pStyle w:val="BodyText"/>
      </w:pPr>
    </w:p>
    <w:p w14:paraId="5F67F667" w14:textId="77777777" w:rsidR="00FF1C94" w:rsidRDefault="00FF1C94" w:rsidP="000E5B25">
      <w:pPr>
        <w:pStyle w:val="Heading5"/>
      </w:pPr>
      <w:bookmarkStart w:id="97" w:name="_Ref91775117"/>
      <w:r>
        <w:t>PR_0112</w:t>
      </w:r>
      <w:r w:rsidR="00B41AE4">
        <w:t xml:space="preserve"> Pateikti pasirašant el. parašu</w:t>
      </w:r>
      <w:bookmarkEnd w:id="97"/>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B41AE4" w:rsidRPr="00C929A7" w14:paraId="5F090BC1"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264C5E7" w14:textId="77777777" w:rsidR="00B41AE4" w:rsidRPr="00C929A7" w:rsidRDefault="00B41AE4" w:rsidP="00A40B66">
            <w:pPr>
              <w:pStyle w:val="Pavadinimaslentelje"/>
              <w:rPr>
                <w:color w:val="auto"/>
              </w:rPr>
            </w:pPr>
            <w:r w:rsidRPr="00C929A7">
              <w:t>Scenarijai:</w:t>
            </w:r>
          </w:p>
        </w:tc>
      </w:tr>
      <w:tr w:rsidR="00B41AE4" w:rsidRPr="00C929A7" w14:paraId="4A1BC075"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41AE4" w:rsidRPr="00C929A7" w14:paraId="14047F94" w14:textId="77777777" w:rsidTr="00A40B66">
              <w:trPr>
                <w:trHeight w:val="286"/>
              </w:trPr>
              <w:tc>
                <w:tcPr>
                  <w:tcW w:w="2250" w:type="dxa"/>
                  <w:shd w:val="clear" w:color="auto" w:fill="EFEFEF"/>
                  <w:tcMar>
                    <w:top w:w="60" w:type="dxa"/>
                    <w:left w:w="60" w:type="dxa"/>
                    <w:bottom w:w="0" w:type="dxa"/>
                    <w:right w:w="60" w:type="dxa"/>
                  </w:tcMar>
                </w:tcPr>
                <w:p w14:paraId="7914C6F9" w14:textId="77777777" w:rsidR="00B41AE4" w:rsidRPr="00C929A7" w:rsidRDefault="00B41AE4" w:rsidP="00A40B66">
                  <w:r w:rsidRPr="00C929A7">
                    <w:rPr>
                      <w:b/>
                    </w:rPr>
                    <w:t>Pagrindinis</w:t>
                  </w:r>
                </w:p>
              </w:tc>
              <w:tc>
                <w:tcPr>
                  <w:tcW w:w="7050" w:type="dxa"/>
                  <w:gridSpan w:val="2"/>
                  <w:shd w:val="clear" w:color="auto" w:fill="EFEFEF"/>
                  <w:tcMar>
                    <w:top w:w="60" w:type="dxa"/>
                    <w:left w:w="60" w:type="dxa"/>
                    <w:bottom w:w="0" w:type="dxa"/>
                    <w:right w:w="60" w:type="dxa"/>
                  </w:tcMar>
                </w:tcPr>
                <w:p w14:paraId="2D2232D2" w14:textId="77777777" w:rsidR="00B41AE4" w:rsidRPr="00C929A7" w:rsidRDefault="00B41AE4" w:rsidP="00A40B66">
                  <w:r w:rsidRPr="00C929A7">
                    <w:rPr>
                      <w:b/>
                    </w:rPr>
                    <w:t xml:space="preserve">1. </w:t>
                  </w:r>
                  <w:r>
                    <w:rPr>
                      <w:b/>
                    </w:rPr>
                    <w:t>Pateikti pasirašant el. parašu</w:t>
                  </w:r>
                </w:p>
              </w:tc>
            </w:tr>
            <w:tr w:rsidR="00B41AE4" w:rsidRPr="00C929A7" w14:paraId="331774EE" w14:textId="77777777" w:rsidTr="4D3AF0B2">
              <w:trPr>
                <w:trHeight w:val="406"/>
              </w:trPr>
              <w:tc>
                <w:tcPr>
                  <w:tcW w:w="2250" w:type="dxa"/>
                  <w:shd w:val="clear" w:color="auto" w:fill="FFFFFF" w:themeFill="background1"/>
                  <w:tcMar>
                    <w:top w:w="60" w:type="dxa"/>
                    <w:left w:w="60" w:type="dxa"/>
                    <w:bottom w:w="0" w:type="dxa"/>
                    <w:right w:w="60" w:type="dxa"/>
                  </w:tcMar>
                </w:tcPr>
                <w:p w14:paraId="0B9F09B7" w14:textId="77777777" w:rsidR="00B41AE4" w:rsidRPr="00C929A7" w:rsidRDefault="00B41AE4" w:rsidP="00A40B66"/>
              </w:tc>
              <w:tc>
                <w:tcPr>
                  <w:tcW w:w="180" w:type="dxa"/>
                  <w:shd w:val="clear" w:color="auto" w:fill="FFFFFF" w:themeFill="background1"/>
                  <w:tcMar>
                    <w:top w:w="60" w:type="dxa"/>
                    <w:left w:w="60" w:type="dxa"/>
                    <w:bottom w:w="0" w:type="dxa"/>
                    <w:right w:w="60" w:type="dxa"/>
                  </w:tcMar>
                </w:tcPr>
                <w:p w14:paraId="6F4466C0" w14:textId="77777777" w:rsidR="00B41AE4" w:rsidRPr="00C929A7" w:rsidRDefault="00B41AE4" w:rsidP="00A40B66"/>
              </w:tc>
              <w:tc>
                <w:tcPr>
                  <w:tcW w:w="6870" w:type="dxa"/>
                  <w:shd w:val="clear" w:color="auto" w:fill="FFFFFF" w:themeFill="background1"/>
                  <w:tcMar>
                    <w:top w:w="60" w:type="dxa"/>
                    <w:left w:w="60" w:type="dxa"/>
                    <w:bottom w:w="0" w:type="dxa"/>
                    <w:right w:w="60" w:type="dxa"/>
                  </w:tcMar>
                </w:tcPr>
                <w:p w14:paraId="2E26D993" w14:textId="77777777" w:rsidR="00B41AE4" w:rsidRPr="00C929A7" w:rsidRDefault="00B41AE4" w:rsidP="00792C25">
                  <w:pPr>
                    <w:widowControl w:val="0"/>
                    <w:numPr>
                      <w:ilvl w:val="0"/>
                      <w:numId w:val="570"/>
                    </w:numPr>
                    <w:autoSpaceDE w:val="0"/>
                    <w:autoSpaceDN w:val="0"/>
                    <w:adjustRightInd w:val="0"/>
                    <w:spacing w:line="360" w:lineRule="auto"/>
                    <w:ind w:left="360" w:hanging="360"/>
                    <w:jc w:val="left"/>
                  </w:pPr>
                  <w:r w:rsidRPr="00C929A7">
                    <w:rPr>
                      <w:b/>
                    </w:rPr>
                    <w:t xml:space="preserve">Naudotojas </w:t>
                  </w:r>
                  <w:r w:rsidRPr="00C929A7">
                    <w:t xml:space="preserve">- inicijuoti </w:t>
                  </w:r>
                  <w:r>
                    <w:t>dokumento pateikimą pasirašant</w:t>
                  </w:r>
                  <w:r w:rsidRPr="00C929A7">
                    <w:t xml:space="preserve">. </w:t>
                  </w:r>
                </w:p>
                <w:p w14:paraId="23759FC4" w14:textId="77777777" w:rsidR="00B41AE4" w:rsidRPr="00C929A7" w:rsidRDefault="00B41AE4" w:rsidP="00792C25">
                  <w:pPr>
                    <w:widowControl w:val="0"/>
                    <w:numPr>
                      <w:ilvl w:val="0"/>
                      <w:numId w:val="570"/>
                    </w:numPr>
                    <w:autoSpaceDE w:val="0"/>
                    <w:autoSpaceDN w:val="0"/>
                    <w:adjustRightInd w:val="0"/>
                    <w:spacing w:line="360" w:lineRule="auto"/>
                    <w:ind w:left="360" w:hanging="360"/>
                    <w:jc w:val="left"/>
                  </w:pPr>
                  <w:r w:rsidRPr="4D3AF0B2">
                    <w:rPr>
                      <w:b/>
                      <w:bCs/>
                    </w:rPr>
                    <w:t xml:space="preserve">Sistema </w:t>
                  </w:r>
                  <w:r>
                    <w:t>–</w:t>
                  </w:r>
                  <w:r w:rsidRPr="00C929A7">
                    <w:t xml:space="preserve"> </w:t>
                  </w:r>
                  <w:r>
                    <w:t xml:space="preserve">Atidaryti </w:t>
                  </w:r>
                  <w:r w:rsidR="0A5E8532">
                    <w:t xml:space="preserve">vizuojančių ir </w:t>
                  </w:r>
                  <w:r w:rsidR="00813B1F">
                    <w:t>pasirašančių asmenų pasirinkimo langą</w:t>
                  </w:r>
                  <w:r w:rsidR="009F1B23">
                    <w:t>.</w:t>
                  </w:r>
                </w:p>
                <w:p w14:paraId="727EE0FE" w14:textId="77777777" w:rsidR="00B41AE4" w:rsidRPr="00C929A7" w:rsidRDefault="00B41AE4" w:rsidP="00792C25">
                  <w:pPr>
                    <w:widowControl w:val="0"/>
                    <w:numPr>
                      <w:ilvl w:val="0"/>
                      <w:numId w:val="570"/>
                    </w:numPr>
                    <w:autoSpaceDE w:val="0"/>
                    <w:autoSpaceDN w:val="0"/>
                    <w:adjustRightInd w:val="0"/>
                    <w:spacing w:line="360" w:lineRule="auto"/>
                    <w:ind w:left="360" w:hanging="360"/>
                    <w:jc w:val="left"/>
                  </w:pPr>
                  <w:r w:rsidRPr="4D3AF0B2">
                    <w:rPr>
                      <w:b/>
                      <w:bCs/>
                    </w:rPr>
                    <w:t xml:space="preserve">Naudotojas </w:t>
                  </w:r>
                  <w:r w:rsidR="009F1B23">
                    <w:t>–</w:t>
                  </w:r>
                  <w:r w:rsidRPr="00C929A7">
                    <w:t xml:space="preserve"> </w:t>
                  </w:r>
                  <w:r w:rsidR="009F1B23">
                    <w:t xml:space="preserve">Pasirinkti </w:t>
                  </w:r>
                  <w:r w:rsidR="415D579C">
                    <w:t xml:space="preserve">vizuojančius ir </w:t>
                  </w:r>
                  <w:r w:rsidR="009F1B23">
                    <w:t>pasirašančius asmenis</w:t>
                  </w:r>
                  <w:r w:rsidR="00813B1F">
                    <w:t xml:space="preserve"> bei pasirašomo dokumento formatą</w:t>
                  </w:r>
                  <w:r w:rsidR="00666FB8">
                    <w:t xml:space="preserve"> (ADOC, PDF).</w:t>
                  </w:r>
                </w:p>
                <w:p w14:paraId="088A525C" w14:textId="77777777" w:rsidR="00B41AE4" w:rsidRPr="00C929A7" w:rsidRDefault="00813B1F" w:rsidP="00792C25">
                  <w:pPr>
                    <w:widowControl w:val="0"/>
                    <w:numPr>
                      <w:ilvl w:val="0"/>
                      <w:numId w:val="570"/>
                    </w:numPr>
                    <w:autoSpaceDE w:val="0"/>
                    <w:autoSpaceDN w:val="0"/>
                    <w:adjustRightInd w:val="0"/>
                    <w:spacing w:line="360" w:lineRule="auto"/>
                    <w:ind w:left="360" w:hanging="360"/>
                    <w:jc w:val="left"/>
                  </w:pPr>
                  <w:r w:rsidRPr="00813B1F">
                    <w:rPr>
                      <w:b/>
                      <w:bCs/>
                    </w:rPr>
                    <w:t>Sistema -</w:t>
                  </w:r>
                  <w:r>
                    <w:t xml:space="preserve"> Atidaryti teikiamo dokumento pasirašymo langą</w:t>
                  </w:r>
                  <w:r w:rsidR="00B41AE4" w:rsidRPr="00C929A7">
                    <w:t xml:space="preserve">. </w:t>
                  </w:r>
                </w:p>
                <w:p w14:paraId="3D863E0E" w14:textId="77777777" w:rsidR="00B41AE4" w:rsidRPr="00C929A7" w:rsidRDefault="00B41AE4" w:rsidP="00792C25">
                  <w:pPr>
                    <w:widowControl w:val="0"/>
                    <w:numPr>
                      <w:ilvl w:val="0"/>
                      <w:numId w:val="570"/>
                    </w:numPr>
                    <w:autoSpaceDE w:val="0"/>
                    <w:autoSpaceDN w:val="0"/>
                    <w:adjustRightInd w:val="0"/>
                    <w:spacing w:line="360" w:lineRule="auto"/>
                    <w:ind w:left="360" w:hanging="360"/>
                    <w:jc w:val="left"/>
                  </w:pPr>
                  <w:r w:rsidRPr="00C929A7">
                    <w:rPr>
                      <w:b/>
                    </w:rPr>
                    <w:t xml:space="preserve">Naudotojas </w:t>
                  </w:r>
                  <w:r w:rsidR="003968BE">
                    <w:t>–</w:t>
                  </w:r>
                  <w:r w:rsidRPr="00C929A7">
                    <w:t xml:space="preserve"> </w:t>
                  </w:r>
                  <w:r w:rsidR="003968BE">
                    <w:t>įvesti pasirašymo duomenis ir patvirtinti</w:t>
                  </w:r>
                  <w:r w:rsidRPr="00C929A7">
                    <w:t xml:space="preserve">. </w:t>
                  </w:r>
                </w:p>
                <w:p w14:paraId="6207867C" w14:textId="77777777" w:rsidR="00B41AE4" w:rsidRPr="00C929A7" w:rsidRDefault="00B41AE4" w:rsidP="00792C25">
                  <w:pPr>
                    <w:widowControl w:val="0"/>
                    <w:numPr>
                      <w:ilvl w:val="0"/>
                      <w:numId w:val="570"/>
                    </w:numPr>
                    <w:autoSpaceDE w:val="0"/>
                    <w:autoSpaceDN w:val="0"/>
                    <w:adjustRightInd w:val="0"/>
                    <w:spacing w:line="360" w:lineRule="auto"/>
                    <w:ind w:left="360" w:hanging="360"/>
                    <w:jc w:val="left"/>
                  </w:pPr>
                  <w:r w:rsidRPr="00C929A7">
                    <w:rPr>
                      <w:b/>
                    </w:rPr>
                    <w:t xml:space="preserve">Sistema </w:t>
                  </w:r>
                  <w:r w:rsidR="003968BE">
                    <w:t>–</w:t>
                  </w:r>
                  <w:r w:rsidRPr="00C929A7">
                    <w:t xml:space="preserve"> </w:t>
                  </w:r>
                  <w:r w:rsidR="003968BE">
                    <w:t>išsaugoti pasirašytą dokumentą ir jo metaduomenis</w:t>
                  </w:r>
                  <w:r w:rsidRPr="00C929A7">
                    <w:t xml:space="preserve">. </w:t>
                  </w:r>
                </w:p>
                <w:p w14:paraId="55BF365C" w14:textId="77777777" w:rsidR="00B41AE4" w:rsidRPr="00C929A7" w:rsidRDefault="00B41AE4" w:rsidP="00792C25">
                  <w:pPr>
                    <w:widowControl w:val="0"/>
                    <w:numPr>
                      <w:ilvl w:val="0"/>
                      <w:numId w:val="570"/>
                    </w:numPr>
                    <w:autoSpaceDE w:val="0"/>
                    <w:autoSpaceDN w:val="0"/>
                    <w:adjustRightInd w:val="0"/>
                    <w:spacing w:line="360" w:lineRule="auto"/>
                    <w:ind w:left="360" w:hanging="360"/>
                    <w:jc w:val="left"/>
                  </w:pPr>
                  <w:r w:rsidRPr="4D3AF0B2">
                    <w:rPr>
                      <w:b/>
                      <w:bCs/>
                    </w:rPr>
                    <w:t xml:space="preserve">Sistema </w:t>
                  </w:r>
                  <w:r w:rsidR="003968BE">
                    <w:t>–</w:t>
                  </w:r>
                  <w:r w:rsidRPr="00C929A7">
                    <w:t xml:space="preserve"> </w:t>
                  </w:r>
                  <w:r w:rsidR="003968BE">
                    <w:t>pateikti dokumentą</w:t>
                  </w:r>
                  <w:r w:rsidR="183FA4EB">
                    <w:t xml:space="preserve"> pasirašymui naudotojams el. paštu </w:t>
                  </w:r>
                  <w:r w:rsidR="40867E58">
                    <w:t xml:space="preserve">pateikiant </w:t>
                  </w:r>
                  <w:r w:rsidR="183FA4EB">
                    <w:t>pasirašymo nuorodą</w:t>
                  </w:r>
                  <w:r w:rsidRPr="00C929A7">
                    <w:t xml:space="preserve">. </w:t>
                  </w:r>
                </w:p>
                <w:p w14:paraId="2395562B" w14:textId="77777777" w:rsidR="00B41AE4" w:rsidRPr="00C929A7" w:rsidRDefault="00B41AE4" w:rsidP="00A40B66"/>
              </w:tc>
            </w:tr>
            <w:tr w:rsidR="00B41AE4" w:rsidRPr="00C929A7" w14:paraId="059B435A" w14:textId="77777777" w:rsidTr="00A40B66">
              <w:trPr>
                <w:trHeight w:val="286"/>
              </w:trPr>
              <w:tc>
                <w:tcPr>
                  <w:tcW w:w="2250" w:type="dxa"/>
                  <w:shd w:val="clear" w:color="auto" w:fill="EFEFEF"/>
                  <w:tcMar>
                    <w:top w:w="60" w:type="dxa"/>
                    <w:left w:w="60" w:type="dxa"/>
                    <w:bottom w:w="0" w:type="dxa"/>
                    <w:right w:w="60" w:type="dxa"/>
                  </w:tcMar>
                </w:tcPr>
                <w:p w14:paraId="25EDA8FA" w14:textId="77777777" w:rsidR="00B41AE4" w:rsidRPr="00C929A7" w:rsidRDefault="00B41AE4" w:rsidP="00A40B66">
                  <w:r w:rsidRPr="00C929A7">
                    <w:rPr>
                      <w:b/>
                    </w:rPr>
                    <w:t>Alternatyvus</w:t>
                  </w:r>
                </w:p>
              </w:tc>
              <w:tc>
                <w:tcPr>
                  <w:tcW w:w="7050" w:type="dxa"/>
                  <w:gridSpan w:val="2"/>
                  <w:shd w:val="clear" w:color="auto" w:fill="EFEFEF"/>
                  <w:tcMar>
                    <w:top w:w="60" w:type="dxa"/>
                    <w:left w:w="60" w:type="dxa"/>
                    <w:bottom w:w="0" w:type="dxa"/>
                    <w:right w:w="60" w:type="dxa"/>
                  </w:tcMar>
                </w:tcPr>
                <w:p w14:paraId="2978427B" w14:textId="77777777" w:rsidR="00B41AE4" w:rsidRPr="00C929A7" w:rsidRDefault="00B41AE4" w:rsidP="00A40B66">
                  <w:r w:rsidRPr="00C929A7">
                    <w:rPr>
                      <w:b/>
                    </w:rPr>
                    <w:t xml:space="preserve">2. </w:t>
                  </w:r>
                  <w:r w:rsidR="003968BE">
                    <w:rPr>
                      <w:b/>
                    </w:rPr>
                    <w:t>Pateikti pasirašant el. parašu</w:t>
                  </w:r>
                  <w:r w:rsidR="00457649">
                    <w:rPr>
                      <w:b/>
                    </w:rPr>
                    <w:t xml:space="preserve"> (kai kitas naudotojas jau inicijavo dokumento pasirašymą)</w:t>
                  </w:r>
                </w:p>
              </w:tc>
            </w:tr>
            <w:tr w:rsidR="00B41AE4" w:rsidRPr="00C929A7" w14:paraId="24F28BBA" w14:textId="77777777" w:rsidTr="4D3AF0B2">
              <w:trPr>
                <w:trHeight w:val="406"/>
              </w:trPr>
              <w:tc>
                <w:tcPr>
                  <w:tcW w:w="2250" w:type="dxa"/>
                  <w:shd w:val="clear" w:color="auto" w:fill="FFFFFF" w:themeFill="background1"/>
                  <w:tcMar>
                    <w:top w:w="60" w:type="dxa"/>
                    <w:left w:w="60" w:type="dxa"/>
                    <w:bottom w:w="0" w:type="dxa"/>
                    <w:right w:w="60" w:type="dxa"/>
                  </w:tcMar>
                </w:tcPr>
                <w:p w14:paraId="30737EEE" w14:textId="77777777" w:rsidR="00B41AE4" w:rsidRPr="00C929A7" w:rsidRDefault="00B41AE4" w:rsidP="00A40B66"/>
              </w:tc>
              <w:tc>
                <w:tcPr>
                  <w:tcW w:w="180" w:type="dxa"/>
                  <w:shd w:val="clear" w:color="auto" w:fill="FFFFFF" w:themeFill="background1"/>
                  <w:tcMar>
                    <w:top w:w="60" w:type="dxa"/>
                    <w:left w:w="60" w:type="dxa"/>
                    <w:bottom w:w="0" w:type="dxa"/>
                    <w:right w:w="60" w:type="dxa"/>
                  </w:tcMar>
                </w:tcPr>
                <w:p w14:paraId="59D942E1" w14:textId="77777777" w:rsidR="00B41AE4" w:rsidRPr="00C929A7" w:rsidRDefault="00B41AE4" w:rsidP="00A40B66"/>
              </w:tc>
              <w:tc>
                <w:tcPr>
                  <w:tcW w:w="6870" w:type="dxa"/>
                  <w:shd w:val="clear" w:color="auto" w:fill="FFFFFF" w:themeFill="background1"/>
                  <w:tcMar>
                    <w:top w:w="60" w:type="dxa"/>
                    <w:left w:w="60" w:type="dxa"/>
                    <w:bottom w:w="0" w:type="dxa"/>
                    <w:right w:w="60" w:type="dxa"/>
                  </w:tcMar>
                </w:tcPr>
                <w:p w14:paraId="7EE7AA72" w14:textId="77777777" w:rsidR="00457649" w:rsidRPr="00C929A7" w:rsidRDefault="00457649" w:rsidP="00792C25">
                  <w:pPr>
                    <w:widowControl w:val="0"/>
                    <w:numPr>
                      <w:ilvl w:val="0"/>
                      <w:numId w:val="572"/>
                    </w:numPr>
                    <w:autoSpaceDE w:val="0"/>
                    <w:autoSpaceDN w:val="0"/>
                    <w:adjustRightInd w:val="0"/>
                    <w:spacing w:line="360" w:lineRule="auto"/>
                    <w:ind w:left="360" w:hanging="360"/>
                    <w:jc w:val="left"/>
                  </w:pPr>
                  <w:r w:rsidRPr="00C929A7">
                    <w:rPr>
                      <w:b/>
                    </w:rPr>
                    <w:t xml:space="preserve">Naudotojas </w:t>
                  </w:r>
                  <w:r w:rsidR="00FB14A8">
                    <w:t>–</w:t>
                  </w:r>
                  <w:r w:rsidRPr="00C929A7">
                    <w:t xml:space="preserve"> </w:t>
                  </w:r>
                  <w:r w:rsidR="00FB14A8">
                    <w:t>Atidaryti pasirašymo nuorodą</w:t>
                  </w:r>
                  <w:r w:rsidRPr="00C929A7">
                    <w:t xml:space="preserve">. </w:t>
                  </w:r>
                </w:p>
                <w:p w14:paraId="1882C928" w14:textId="77777777" w:rsidR="00457649" w:rsidRPr="00C929A7" w:rsidRDefault="00457649" w:rsidP="00792C25">
                  <w:pPr>
                    <w:widowControl w:val="0"/>
                    <w:numPr>
                      <w:ilvl w:val="0"/>
                      <w:numId w:val="572"/>
                    </w:numPr>
                    <w:autoSpaceDE w:val="0"/>
                    <w:autoSpaceDN w:val="0"/>
                    <w:adjustRightInd w:val="0"/>
                    <w:spacing w:line="360" w:lineRule="auto"/>
                    <w:ind w:left="360" w:hanging="360"/>
                    <w:jc w:val="left"/>
                  </w:pPr>
                  <w:r w:rsidRPr="00813B1F">
                    <w:rPr>
                      <w:b/>
                      <w:bCs/>
                    </w:rPr>
                    <w:t>Sistema -</w:t>
                  </w:r>
                  <w:r>
                    <w:t xml:space="preserve"> Atidaryti dokumento pasirašymo langą</w:t>
                  </w:r>
                  <w:r w:rsidRPr="00C929A7">
                    <w:t xml:space="preserve">. </w:t>
                  </w:r>
                </w:p>
                <w:p w14:paraId="6C6BD32D" w14:textId="77777777" w:rsidR="00457649" w:rsidRPr="00C929A7" w:rsidRDefault="00457649" w:rsidP="00792C25">
                  <w:pPr>
                    <w:widowControl w:val="0"/>
                    <w:numPr>
                      <w:ilvl w:val="0"/>
                      <w:numId w:val="572"/>
                    </w:numPr>
                    <w:autoSpaceDE w:val="0"/>
                    <w:autoSpaceDN w:val="0"/>
                    <w:adjustRightInd w:val="0"/>
                    <w:spacing w:line="360" w:lineRule="auto"/>
                    <w:ind w:left="360" w:hanging="360"/>
                    <w:jc w:val="left"/>
                  </w:pPr>
                  <w:r w:rsidRPr="00C929A7">
                    <w:rPr>
                      <w:b/>
                    </w:rPr>
                    <w:lastRenderedPageBreak/>
                    <w:t xml:space="preserve">Naudotojas </w:t>
                  </w:r>
                  <w:r>
                    <w:t>–</w:t>
                  </w:r>
                  <w:r w:rsidRPr="00C929A7">
                    <w:t xml:space="preserve"> </w:t>
                  </w:r>
                  <w:r>
                    <w:t>įvesti pasirašymo duomenis ir patvirtinti</w:t>
                  </w:r>
                  <w:r w:rsidRPr="00C929A7">
                    <w:t xml:space="preserve">. </w:t>
                  </w:r>
                </w:p>
                <w:p w14:paraId="7F9168C5" w14:textId="77777777" w:rsidR="00457649" w:rsidRPr="00C929A7" w:rsidRDefault="00457649" w:rsidP="00792C25">
                  <w:pPr>
                    <w:widowControl w:val="0"/>
                    <w:numPr>
                      <w:ilvl w:val="0"/>
                      <w:numId w:val="572"/>
                    </w:numPr>
                    <w:autoSpaceDE w:val="0"/>
                    <w:autoSpaceDN w:val="0"/>
                    <w:adjustRightInd w:val="0"/>
                    <w:spacing w:line="360" w:lineRule="auto"/>
                    <w:ind w:left="360" w:hanging="360"/>
                    <w:jc w:val="left"/>
                  </w:pPr>
                  <w:r w:rsidRPr="00C929A7">
                    <w:rPr>
                      <w:b/>
                    </w:rPr>
                    <w:t xml:space="preserve">Sistema </w:t>
                  </w:r>
                  <w:r>
                    <w:t>–</w:t>
                  </w:r>
                  <w:r w:rsidRPr="00C929A7">
                    <w:t xml:space="preserve"> </w:t>
                  </w:r>
                  <w:r>
                    <w:t>išsaugoti pasirašytą dokumentą ir jo metaduomenis</w:t>
                  </w:r>
                  <w:r w:rsidRPr="00C929A7">
                    <w:t xml:space="preserve">. </w:t>
                  </w:r>
                </w:p>
                <w:p w14:paraId="086D3E7D" w14:textId="77777777" w:rsidR="00457649" w:rsidRPr="00C929A7" w:rsidRDefault="00457649" w:rsidP="00792C25">
                  <w:pPr>
                    <w:widowControl w:val="0"/>
                    <w:numPr>
                      <w:ilvl w:val="0"/>
                      <w:numId w:val="572"/>
                    </w:numPr>
                    <w:autoSpaceDE w:val="0"/>
                    <w:autoSpaceDN w:val="0"/>
                    <w:adjustRightInd w:val="0"/>
                    <w:spacing w:line="360" w:lineRule="auto"/>
                    <w:ind w:left="360" w:hanging="360"/>
                    <w:jc w:val="left"/>
                  </w:pPr>
                  <w:r w:rsidRPr="00C929A7">
                    <w:rPr>
                      <w:b/>
                    </w:rPr>
                    <w:t xml:space="preserve">Sistema </w:t>
                  </w:r>
                  <w:r>
                    <w:t>–</w:t>
                  </w:r>
                  <w:r w:rsidRPr="00C929A7">
                    <w:t xml:space="preserve"> </w:t>
                  </w:r>
                  <w:r>
                    <w:t>pateikti dokumentą</w:t>
                  </w:r>
                  <w:r w:rsidRPr="00C929A7">
                    <w:t xml:space="preserve">. </w:t>
                  </w:r>
                </w:p>
                <w:p w14:paraId="6202EAB2" w14:textId="77777777" w:rsidR="00B41AE4" w:rsidRPr="00C929A7" w:rsidRDefault="00B41AE4" w:rsidP="00A40B66"/>
              </w:tc>
            </w:tr>
          </w:tbl>
          <w:p w14:paraId="07E728FA" w14:textId="77777777" w:rsidR="00B41AE4" w:rsidRPr="00C929A7" w:rsidRDefault="00B41AE4" w:rsidP="00A40B66"/>
        </w:tc>
      </w:tr>
      <w:tr w:rsidR="00B41AE4" w:rsidRPr="00C929A7" w14:paraId="64E5D3E1"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5B326D7" w14:textId="77777777" w:rsidR="00B41AE4" w:rsidRPr="00C929A7" w:rsidRDefault="00B41AE4" w:rsidP="00A40B66">
            <w:pPr>
              <w:pStyle w:val="Pavadinimaslentelje"/>
              <w:rPr>
                <w:color w:val="auto"/>
              </w:rPr>
            </w:pPr>
            <w:r w:rsidRPr="00C929A7">
              <w:lastRenderedPageBreak/>
              <w:t>Apribojimai:</w:t>
            </w:r>
          </w:p>
        </w:tc>
      </w:tr>
      <w:tr w:rsidR="00B41AE4" w:rsidRPr="00C929A7" w14:paraId="3F173AAF" w14:textId="77777777" w:rsidTr="43F7318D">
        <w:tc>
          <w:tcPr>
            <w:tcW w:w="9600" w:type="dxa"/>
            <w:tcBorders>
              <w:top w:val="single" w:sz="2" w:space="0" w:color="auto"/>
              <w:left w:val="single" w:sz="2" w:space="0" w:color="auto"/>
              <w:bottom w:val="single" w:sz="2" w:space="0" w:color="auto"/>
              <w:right w:val="single" w:sz="2" w:space="0" w:color="auto"/>
            </w:tcBorders>
          </w:tcPr>
          <w:p w14:paraId="5FFE4D68" w14:textId="77777777" w:rsidR="00B41AE4" w:rsidRDefault="02E1E165" w:rsidP="00A40B66">
            <w:r>
              <w:t>Naudotojas gali pridėti pasirašančius asmenis tik priklausančius tam pačiam subjektui kaip ir jis pats.</w:t>
            </w:r>
          </w:p>
          <w:p w14:paraId="39EC737C" w14:textId="77777777" w:rsidR="00732380" w:rsidRPr="00C929A7" w:rsidRDefault="00732380" w:rsidP="00A40B66">
            <w:r>
              <w:t>Pasirašant mokėjimo prašymą</w:t>
            </w:r>
            <w:r w:rsidR="001C60F4">
              <w:t xml:space="preserve"> arba projekto sutartį</w:t>
            </w:r>
            <w:r>
              <w:t xml:space="preserve">, </w:t>
            </w:r>
            <w:r w:rsidR="001C60F4">
              <w:t>sistema neleis pasirinkti pasirašomo dokumento formato.</w:t>
            </w:r>
          </w:p>
        </w:tc>
      </w:tr>
      <w:tr w:rsidR="00B41AE4" w:rsidRPr="00C929A7" w14:paraId="36CDEC1C" w14:textId="77777777" w:rsidTr="43F7318D">
        <w:tc>
          <w:tcPr>
            <w:tcW w:w="9600" w:type="dxa"/>
            <w:tcBorders>
              <w:top w:val="single" w:sz="2" w:space="0" w:color="auto"/>
              <w:left w:val="single" w:sz="2" w:space="0" w:color="auto"/>
              <w:bottom w:val="single" w:sz="2" w:space="0" w:color="auto"/>
              <w:right w:val="single" w:sz="2" w:space="0" w:color="auto"/>
            </w:tcBorders>
          </w:tcPr>
          <w:p w14:paraId="79330EDB" w14:textId="77777777" w:rsidR="00B41AE4" w:rsidRPr="00C929A7" w:rsidRDefault="00B41AE4" w:rsidP="00A40B66">
            <w:pPr>
              <w:pStyle w:val="Pavadinimaslentelje"/>
              <w:rPr>
                <w:color w:val="auto"/>
              </w:rPr>
            </w:pPr>
            <w:r w:rsidRPr="00C929A7">
              <w:t>Reikalavimai:</w:t>
            </w:r>
          </w:p>
        </w:tc>
      </w:tr>
      <w:tr w:rsidR="00B41AE4" w:rsidRPr="00C929A7" w14:paraId="1C8CB010" w14:textId="77777777" w:rsidTr="43F7318D">
        <w:tc>
          <w:tcPr>
            <w:tcW w:w="9600" w:type="dxa"/>
            <w:tcBorders>
              <w:top w:val="single" w:sz="2" w:space="0" w:color="auto"/>
              <w:left w:val="single" w:sz="2" w:space="0" w:color="auto"/>
              <w:bottom w:val="single" w:sz="2" w:space="0" w:color="auto"/>
              <w:right w:val="single" w:sz="2" w:space="0" w:color="auto"/>
            </w:tcBorders>
          </w:tcPr>
          <w:p w14:paraId="14E7AE17" w14:textId="77777777" w:rsidR="00B41AE4" w:rsidRDefault="008403F0" w:rsidP="00A40B66">
            <w:r>
              <w:t>Jei dokumentą pasirašo daugiau nei vienas naudotojas, dokumentas bus pateiktas tik tada, kai pasirašys paskutinis naudotojas.</w:t>
            </w:r>
          </w:p>
          <w:p w14:paraId="170E5983" w14:textId="77777777" w:rsidR="008403F0" w:rsidRPr="00C929A7" w:rsidRDefault="008403F0" w:rsidP="00A40B66">
            <w:r>
              <w:t xml:space="preserve">Dokumento pasirašymo procesą gali nutraukti tas pats naudotojas, kuris inicijavo </w:t>
            </w:r>
            <w:r w:rsidR="00666FB8">
              <w:t>pasirašymą.</w:t>
            </w:r>
          </w:p>
        </w:tc>
      </w:tr>
      <w:tr w:rsidR="00B41AE4" w:rsidRPr="00C929A7" w14:paraId="4784B879"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C4B1580" w14:textId="77777777" w:rsidR="00B41AE4" w:rsidRPr="00C929A7" w:rsidRDefault="00B41AE4" w:rsidP="00A40B66">
            <w:pPr>
              <w:pStyle w:val="Pavadinimaslentelje"/>
              <w:rPr>
                <w:color w:val="auto"/>
              </w:rPr>
            </w:pPr>
            <w:r w:rsidRPr="00C929A7">
              <w:t>Bendrieji reikalavimai:</w:t>
            </w:r>
          </w:p>
        </w:tc>
      </w:tr>
      <w:tr w:rsidR="00B41AE4" w:rsidRPr="00C929A7" w14:paraId="7C7B4B18" w14:textId="77777777" w:rsidTr="43F7318D">
        <w:tc>
          <w:tcPr>
            <w:tcW w:w="9600" w:type="dxa"/>
            <w:tcBorders>
              <w:top w:val="single" w:sz="2" w:space="0" w:color="auto"/>
              <w:left w:val="single" w:sz="2" w:space="0" w:color="auto"/>
              <w:bottom w:val="single" w:sz="2" w:space="0" w:color="auto"/>
              <w:right w:val="single" w:sz="2" w:space="0" w:color="auto"/>
            </w:tcBorders>
          </w:tcPr>
          <w:p w14:paraId="49A5E627" w14:textId="77777777" w:rsidR="00B41AE4" w:rsidRPr="00C929A7" w:rsidRDefault="00B41AE4" w:rsidP="00A40B66"/>
        </w:tc>
      </w:tr>
      <w:tr w:rsidR="00B41AE4" w:rsidRPr="00C929A7" w14:paraId="1D0E806A" w14:textId="77777777" w:rsidTr="43F7318D">
        <w:trPr>
          <w:trHeight w:hRule="exact" w:val="118"/>
        </w:trPr>
        <w:tc>
          <w:tcPr>
            <w:tcW w:w="9600" w:type="dxa"/>
            <w:tcBorders>
              <w:top w:val="nil"/>
              <w:left w:val="nil"/>
              <w:bottom w:val="nil"/>
              <w:right w:val="nil"/>
            </w:tcBorders>
          </w:tcPr>
          <w:p w14:paraId="20FCCB43" w14:textId="77777777" w:rsidR="00B41AE4" w:rsidRPr="00C929A7" w:rsidRDefault="00B41AE4" w:rsidP="00A40B66">
            <w:pPr>
              <w:rPr>
                <w:sz w:val="8"/>
              </w:rPr>
            </w:pPr>
          </w:p>
        </w:tc>
      </w:tr>
    </w:tbl>
    <w:p w14:paraId="50612964" w14:textId="77777777" w:rsidR="00B41AE4" w:rsidRPr="00B41AE4" w:rsidRDefault="00B41AE4" w:rsidP="00B41AE4">
      <w:pPr>
        <w:pStyle w:val="BodyText"/>
      </w:pPr>
    </w:p>
    <w:p w14:paraId="3A7DB4B9" w14:textId="77777777" w:rsidR="00ED16C2" w:rsidRDefault="00ED16C2" w:rsidP="00A71848">
      <w:pPr>
        <w:pStyle w:val="Heading4"/>
      </w:pPr>
      <w:bookmarkStart w:id="98" w:name="_Toc147475262"/>
      <w:r>
        <w:t>Veiksmų planas</w:t>
      </w:r>
      <w:bookmarkEnd w:id="98"/>
    </w:p>
    <w:p w14:paraId="038AFD6B" w14:textId="77777777" w:rsidR="00207E29" w:rsidRDefault="00F634F7" w:rsidP="00207E29">
      <w:pPr>
        <w:pStyle w:val="BodyText"/>
        <w:keepNext/>
        <w:ind w:firstLine="0"/>
      </w:pPr>
      <w:r>
        <w:object w:dxaOrig="14115" w:dyaOrig="9121" w14:anchorId="759CA1C7">
          <v:shape id="_x0000_i1037" type="#_x0000_t75" style="width:498pt;height:318.6pt" o:ole="">
            <v:imagedata r:id="rId52" o:title=""/>
          </v:shape>
          <o:OLEObject Type="Embed" ProgID="Visio.Drawing.15" ShapeID="_x0000_i1037" DrawAspect="Content" ObjectID="_1790752601" r:id="rId53"/>
        </w:object>
      </w:r>
    </w:p>
    <w:p w14:paraId="291555DC" w14:textId="77777777" w:rsidR="00ED16C2" w:rsidRDefault="00207E29" w:rsidP="00207E29">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26</w:t>
        </w:r>
      </w:fldSimple>
      <w:r>
        <w:rPr>
          <w:noProof/>
        </w:rPr>
        <w:t xml:space="preserve"> Veiksmų plan</w:t>
      </w:r>
      <w:r w:rsidR="00903C72">
        <w:rPr>
          <w:noProof/>
        </w:rPr>
        <w:t>o modulio panaudojimo atvejai</w:t>
      </w:r>
    </w:p>
    <w:p w14:paraId="328BB22A" w14:textId="77777777" w:rsidR="009C62F4" w:rsidRPr="00C929A7" w:rsidRDefault="009C62F4" w:rsidP="000E5B25">
      <w:pPr>
        <w:pStyle w:val="Heading5"/>
        <w:rPr>
          <w:i/>
        </w:rPr>
      </w:pPr>
      <w:bookmarkStart w:id="99" w:name="_Toc459189255"/>
      <w:r w:rsidRPr="00C929A7">
        <w:t>PR_0201 - Surasti veiksmų plano įrašą</w:t>
      </w:r>
      <w:bookmarkEnd w:id="99"/>
    </w:p>
    <w:p w14:paraId="343EB58C" w14:textId="77777777" w:rsidR="009C62F4" w:rsidRPr="00C929A7" w:rsidRDefault="139E7006" w:rsidP="009C62F4">
      <w:pPr>
        <w:ind w:left="270" w:hanging="90"/>
      </w:pPr>
      <w:r>
        <w:t>Skirta surasti veiksmų plano įrašą.</w:t>
      </w:r>
    </w:p>
    <w:p w14:paraId="64C78FDA" w14:textId="77777777" w:rsidR="00950ECE" w:rsidRDefault="00AC2D76" w:rsidP="00C13A29">
      <w:pPr>
        <w:pStyle w:val="Captionfigura"/>
      </w:pPr>
      <w:bookmarkStart w:id="100" w:name="BKM_4942D032_C111_45F1_845E_9F7BA6C616AD"/>
      <w:r>
        <w:rPr>
          <w:noProof/>
          <w:lang w:eastAsia="lt-LT"/>
        </w:rPr>
        <w:lastRenderedPageBreak/>
        <w:drawing>
          <wp:inline distT="0" distB="0" distL="0" distR="0" wp14:anchorId="61BF207C" wp14:editId="4BB28D5E">
            <wp:extent cx="5318760" cy="3611418"/>
            <wp:effectExtent l="0" t="0" r="0" b="8255"/>
            <wp:docPr id="48" name="Picture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application&#10;&#10;Description automatically generated"/>
                    <pic:cNvPicPr/>
                  </pic:nvPicPr>
                  <pic:blipFill>
                    <a:blip r:embed="rId54"/>
                    <a:stretch>
                      <a:fillRect/>
                    </a:stretch>
                  </pic:blipFill>
                  <pic:spPr>
                    <a:xfrm>
                      <a:off x="0" y="0"/>
                      <a:ext cx="5320387" cy="3612523"/>
                    </a:xfrm>
                    <a:prstGeom prst="rect">
                      <a:avLst/>
                    </a:prstGeom>
                  </pic:spPr>
                </pic:pic>
              </a:graphicData>
            </a:graphic>
          </wp:inline>
        </w:drawing>
      </w:r>
    </w:p>
    <w:p w14:paraId="56E68FC9" w14:textId="77777777" w:rsidR="009C62F4" w:rsidRPr="00C929A7" w:rsidRDefault="00950ECE" w:rsidP="00950ECE">
      <w:pPr>
        <w:pStyle w:val="Caption"/>
        <w:jc w:val="center"/>
        <w:rPr>
          <w:szCs w:val="24"/>
        </w:rPr>
      </w:pPr>
      <w:r>
        <w:t xml:space="preserve">pav. </w:t>
      </w:r>
      <w:fldSimple w:instr=" STYLEREF 1 \s ">
        <w:r w:rsidR="00DB4384">
          <w:rPr>
            <w:noProof/>
          </w:rPr>
          <w:t>3</w:t>
        </w:r>
      </w:fldSimple>
      <w:r w:rsidR="004D07B3">
        <w:t>.</w:t>
      </w:r>
      <w:fldSimple w:instr=" SEQ pav. \* ARABIC \s 1 ">
        <w:r w:rsidR="00DB4384">
          <w:rPr>
            <w:noProof/>
          </w:rPr>
          <w:t>27</w:t>
        </w:r>
      </w:fldSimple>
      <w:r>
        <w:rPr>
          <w:noProof/>
        </w:rPr>
        <w:t xml:space="preserve"> Veiksmų planas</w:t>
      </w:r>
    </w:p>
    <w:bookmarkEnd w:id="100"/>
    <w:p w14:paraId="6626F9F1" w14:textId="77777777" w:rsidR="00950ECE" w:rsidRPr="00C929A7" w:rsidRDefault="00950ECE" w:rsidP="009C62F4">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C62F4" w:rsidRPr="00C929A7" w14:paraId="075EEC0F" w14:textId="77777777" w:rsidTr="5804F041">
        <w:trPr>
          <w:trHeight w:val="252"/>
        </w:trPr>
        <w:tc>
          <w:tcPr>
            <w:tcW w:w="9600" w:type="dxa"/>
            <w:tcBorders>
              <w:top w:val="single" w:sz="2" w:space="0" w:color="auto"/>
              <w:left w:val="single" w:sz="2" w:space="0" w:color="auto"/>
              <w:bottom w:val="single" w:sz="2" w:space="0" w:color="auto"/>
              <w:right w:val="single" w:sz="2" w:space="0" w:color="auto"/>
            </w:tcBorders>
          </w:tcPr>
          <w:p w14:paraId="004F9049" w14:textId="77777777" w:rsidR="009C62F4" w:rsidRPr="00C929A7" w:rsidRDefault="009C62F4" w:rsidP="000409D2">
            <w:pPr>
              <w:pStyle w:val="Pavadinimaslentelje"/>
              <w:rPr>
                <w:color w:val="auto"/>
              </w:rPr>
            </w:pPr>
            <w:r w:rsidRPr="00C929A7">
              <w:t>Scenarijai:</w:t>
            </w:r>
          </w:p>
        </w:tc>
      </w:tr>
      <w:tr w:rsidR="009C62F4" w:rsidRPr="00C929A7" w14:paraId="01DAF433" w14:textId="77777777" w:rsidTr="5804F041">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C62F4" w:rsidRPr="00C929A7" w14:paraId="5D628D3E" w14:textId="77777777" w:rsidTr="007C6FD5">
              <w:trPr>
                <w:trHeight w:val="286"/>
              </w:trPr>
              <w:tc>
                <w:tcPr>
                  <w:tcW w:w="2250" w:type="dxa"/>
                  <w:shd w:val="clear" w:color="auto" w:fill="EFEFEF"/>
                  <w:tcMar>
                    <w:top w:w="60" w:type="dxa"/>
                    <w:left w:w="60" w:type="dxa"/>
                    <w:bottom w:w="0" w:type="dxa"/>
                    <w:right w:w="60" w:type="dxa"/>
                  </w:tcMar>
                </w:tcPr>
                <w:p w14:paraId="5F929D04" w14:textId="77777777" w:rsidR="009C62F4" w:rsidRPr="00C929A7" w:rsidRDefault="009C62F4" w:rsidP="007C6FD5">
                  <w:r w:rsidRPr="00C929A7">
                    <w:rPr>
                      <w:b/>
                    </w:rPr>
                    <w:t>Pagrindinis</w:t>
                  </w:r>
                </w:p>
              </w:tc>
              <w:tc>
                <w:tcPr>
                  <w:tcW w:w="7050" w:type="dxa"/>
                  <w:gridSpan w:val="2"/>
                  <w:shd w:val="clear" w:color="auto" w:fill="EFEFEF"/>
                  <w:tcMar>
                    <w:top w:w="60" w:type="dxa"/>
                    <w:left w:w="60" w:type="dxa"/>
                    <w:bottom w:w="0" w:type="dxa"/>
                    <w:right w:w="60" w:type="dxa"/>
                  </w:tcMar>
                </w:tcPr>
                <w:p w14:paraId="169E990F" w14:textId="77777777" w:rsidR="009C62F4" w:rsidRPr="00C929A7" w:rsidRDefault="009C62F4" w:rsidP="007C6FD5">
                  <w:r w:rsidRPr="00C929A7">
                    <w:rPr>
                      <w:b/>
                    </w:rPr>
                    <w:t>1. Surasti veiksmų plano įrašą</w:t>
                  </w:r>
                </w:p>
              </w:tc>
            </w:tr>
            <w:tr w:rsidR="009C62F4" w:rsidRPr="00C929A7" w14:paraId="75C5295B" w14:textId="77777777" w:rsidTr="007C6FD5">
              <w:trPr>
                <w:trHeight w:val="406"/>
              </w:trPr>
              <w:tc>
                <w:tcPr>
                  <w:tcW w:w="2250" w:type="dxa"/>
                  <w:shd w:val="clear" w:color="auto" w:fill="FFFFFF"/>
                  <w:tcMar>
                    <w:top w:w="60" w:type="dxa"/>
                    <w:left w:w="60" w:type="dxa"/>
                    <w:bottom w:w="0" w:type="dxa"/>
                    <w:right w:w="60" w:type="dxa"/>
                  </w:tcMar>
                </w:tcPr>
                <w:p w14:paraId="28D17797" w14:textId="77777777" w:rsidR="009C62F4" w:rsidRPr="00C929A7" w:rsidRDefault="009C62F4" w:rsidP="007C6FD5"/>
              </w:tc>
              <w:tc>
                <w:tcPr>
                  <w:tcW w:w="180" w:type="dxa"/>
                  <w:shd w:val="clear" w:color="auto" w:fill="FFFFFF"/>
                  <w:tcMar>
                    <w:top w:w="60" w:type="dxa"/>
                    <w:left w:w="60" w:type="dxa"/>
                    <w:bottom w:w="0" w:type="dxa"/>
                    <w:right w:w="60" w:type="dxa"/>
                  </w:tcMar>
                </w:tcPr>
                <w:p w14:paraId="06E59D32" w14:textId="77777777" w:rsidR="009C62F4" w:rsidRPr="00C929A7" w:rsidRDefault="009C62F4" w:rsidP="007C6FD5"/>
              </w:tc>
              <w:tc>
                <w:tcPr>
                  <w:tcW w:w="6870" w:type="dxa"/>
                  <w:shd w:val="clear" w:color="auto" w:fill="FFFFFF"/>
                  <w:tcMar>
                    <w:top w:w="60" w:type="dxa"/>
                    <w:left w:w="60" w:type="dxa"/>
                    <w:bottom w:w="0" w:type="dxa"/>
                    <w:right w:w="60" w:type="dxa"/>
                  </w:tcMar>
                </w:tcPr>
                <w:p w14:paraId="31CC49A0" w14:textId="77777777" w:rsidR="009C62F4" w:rsidRPr="00C929A7" w:rsidRDefault="009C62F4" w:rsidP="00792C25">
                  <w:pPr>
                    <w:widowControl w:val="0"/>
                    <w:numPr>
                      <w:ilvl w:val="0"/>
                      <w:numId w:val="61"/>
                    </w:numPr>
                    <w:autoSpaceDE w:val="0"/>
                    <w:autoSpaceDN w:val="0"/>
                    <w:adjustRightInd w:val="0"/>
                    <w:spacing w:line="360" w:lineRule="auto"/>
                    <w:ind w:left="360" w:hanging="360"/>
                    <w:jc w:val="left"/>
                  </w:pPr>
                  <w:r w:rsidRPr="00C929A7">
                    <w:rPr>
                      <w:b/>
                    </w:rPr>
                    <w:t xml:space="preserve">Naudotojas </w:t>
                  </w:r>
                  <w:r w:rsidRPr="00C929A7">
                    <w:t>- įvesti veiksmų plano įrašo paieškos kriterijus.</w:t>
                  </w:r>
                </w:p>
                <w:p w14:paraId="05315D64" w14:textId="77777777" w:rsidR="009C62F4" w:rsidRPr="00C929A7" w:rsidRDefault="009C62F4" w:rsidP="00792C25">
                  <w:pPr>
                    <w:widowControl w:val="0"/>
                    <w:numPr>
                      <w:ilvl w:val="0"/>
                      <w:numId w:val="61"/>
                    </w:numPr>
                    <w:autoSpaceDE w:val="0"/>
                    <w:autoSpaceDN w:val="0"/>
                    <w:adjustRightInd w:val="0"/>
                    <w:spacing w:line="360" w:lineRule="auto"/>
                    <w:ind w:left="360" w:hanging="360"/>
                    <w:jc w:val="left"/>
                  </w:pPr>
                  <w:r w:rsidRPr="00C929A7">
                    <w:rPr>
                      <w:b/>
                    </w:rPr>
                    <w:t xml:space="preserve">Sistema </w:t>
                  </w:r>
                  <w:r w:rsidRPr="00C929A7">
                    <w:t xml:space="preserve">- pateikti veiksmų plano įrašus atitinkančius paieškos rezultatą. </w:t>
                  </w:r>
                </w:p>
                <w:p w14:paraId="51D865C5" w14:textId="77777777" w:rsidR="009C62F4" w:rsidRPr="00C929A7" w:rsidRDefault="009C62F4" w:rsidP="007C6FD5"/>
              </w:tc>
            </w:tr>
          </w:tbl>
          <w:p w14:paraId="27D06C64" w14:textId="77777777" w:rsidR="009C62F4" w:rsidRPr="00C929A7" w:rsidRDefault="009C62F4" w:rsidP="007C6FD5"/>
        </w:tc>
      </w:tr>
      <w:tr w:rsidR="009C62F4" w:rsidRPr="00C929A7" w14:paraId="1E4F1B60" w14:textId="77777777" w:rsidTr="5804F041">
        <w:trPr>
          <w:trHeight w:val="136"/>
        </w:trPr>
        <w:tc>
          <w:tcPr>
            <w:tcW w:w="9600" w:type="dxa"/>
            <w:tcBorders>
              <w:top w:val="single" w:sz="2" w:space="0" w:color="auto"/>
              <w:left w:val="single" w:sz="2" w:space="0" w:color="auto"/>
              <w:bottom w:val="single" w:sz="2" w:space="0" w:color="auto"/>
              <w:right w:val="single" w:sz="2" w:space="0" w:color="auto"/>
            </w:tcBorders>
          </w:tcPr>
          <w:p w14:paraId="47D70106" w14:textId="77777777" w:rsidR="009C62F4" w:rsidRPr="00C929A7" w:rsidRDefault="009C62F4" w:rsidP="000409D2">
            <w:pPr>
              <w:pStyle w:val="Pavadinimaslentelje"/>
              <w:rPr>
                <w:color w:val="auto"/>
              </w:rPr>
            </w:pPr>
            <w:r w:rsidRPr="00C929A7">
              <w:t>Apribojimai:</w:t>
            </w:r>
          </w:p>
        </w:tc>
      </w:tr>
      <w:tr w:rsidR="009C62F4" w:rsidRPr="00C929A7" w14:paraId="537F6580" w14:textId="77777777" w:rsidTr="5804F041">
        <w:tc>
          <w:tcPr>
            <w:tcW w:w="9600" w:type="dxa"/>
            <w:tcBorders>
              <w:top w:val="single" w:sz="2" w:space="0" w:color="auto"/>
              <w:left w:val="single" w:sz="2" w:space="0" w:color="auto"/>
              <w:bottom w:val="single" w:sz="2" w:space="0" w:color="auto"/>
              <w:right w:val="single" w:sz="2" w:space="0" w:color="auto"/>
            </w:tcBorders>
          </w:tcPr>
          <w:p w14:paraId="5BD9F456" w14:textId="77777777" w:rsidR="009C62F4" w:rsidRPr="00C929A7" w:rsidRDefault="009C62F4" w:rsidP="007C6FD5"/>
        </w:tc>
      </w:tr>
      <w:tr w:rsidR="009C62F4" w:rsidRPr="00C929A7" w14:paraId="3169AEEA" w14:textId="77777777" w:rsidTr="5804F041">
        <w:tc>
          <w:tcPr>
            <w:tcW w:w="9600" w:type="dxa"/>
            <w:tcBorders>
              <w:top w:val="single" w:sz="2" w:space="0" w:color="auto"/>
              <w:left w:val="single" w:sz="2" w:space="0" w:color="auto"/>
              <w:bottom w:val="single" w:sz="2" w:space="0" w:color="auto"/>
              <w:right w:val="single" w:sz="2" w:space="0" w:color="auto"/>
            </w:tcBorders>
          </w:tcPr>
          <w:p w14:paraId="5965CCAB" w14:textId="77777777" w:rsidR="009C62F4" w:rsidRPr="00C929A7" w:rsidRDefault="009C62F4" w:rsidP="000409D2">
            <w:pPr>
              <w:pStyle w:val="Pavadinimaslentelje"/>
              <w:rPr>
                <w:color w:val="auto"/>
              </w:rPr>
            </w:pPr>
            <w:r w:rsidRPr="00C929A7">
              <w:t>Reikalavimai:</w:t>
            </w:r>
          </w:p>
        </w:tc>
      </w:tr>
      <w:tr w:rsidR="009C62F4" w:rsidRPr="00C929A7" w14:paraId="16BF9A08" w14:textId="77777777" w:rsidTr="5804F041">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C62F4" w:rsidRPr="00C929A7" w14:paraId="3793A69D" w14:textId="77777777" w:rsidTr="5804F041">
              <w:trPr>
                <w:trHeight w:val="330"/>
              </w:trPr>
              <w:tc>
                <w:tcPr>
                  <w:tcW w:w="9300" w:type="dxa"/>
                  <w:gridSpan w:val="2"/>
                  <w:shd w:val="clear" w:color="auto" w:fill="EFEFEF"/>
                  <w:tcMar>
                    <w:top w:w="60" w:type="dxa"/>
                    <w:left w:w="60" w:type="dxa"/>
                    <w:bottom w:w="0" w:type="dxa"/>
                    <w:right w:w="60" w:type="dxa"/>
                  </w:tcMar>
                </w:tcPr>
                <w:p w14:paraId="3E6804F9" w14:textId="77777777" w:rsidR="009C62F4" w:rsidRPr="00C929A7" w:rsidRDefault="009C62F4" w:rsidP="007C6FD5">
                  <w:r w:rsidRPr="00C929A7">
                    <w:rPr>
                      <w:b/>
                    </w:rPr>
                    <w:t>R01 - paieškos kriterijai</w:t>
                  </w:r>
                </w:p>
              </w:tc>
            </w:tr>
            <w:tr w:rsidR="009C62F4" w:rsidRPr="00C929A7" w14:paraId="777AA4AA" w14:textId="77777777" w:rsidTr="5804F041">
              <w:trPr>
                <w:trHeight w:val="346"/>
              </w:trPr>
              <w:tc>
                <w:tcPr>
                  <w:tcW w:w="795" w:type="dxa"/>
                  <w:shd w:val="clear" w:color="auto" w:fill="FFFFFF" w:themeFill="background1"/>
                  <w:tcMar>
                    <w:top w:w="60" w:type="dxa"/>
                    <w:left w:w="60" w:type="dxa"/>
                    <w:bottom w:w="0" w:type="dxa"/>
                    <w:right w:w="60" w:type="dxa"/>
                  </w:tcMar>
                </w:tcPr>
                <w:p w14:paraId="366BACED" w14:textId="77777777" w:rsidR="009C62F4" w:rsidRPr="00C929A7" w:rsidRDefault="009C62F4" w:rsidP="007C6FD5"/>
              </w:tc>
              <w:tc>
                <w:tcPr>
                  <w:tcW w:w="8505" w:type="dxa"/>
                  <w:shd w:val="clear" w:color="auto" w:fill="FFFFFF" w:themeFill="background1"/>
                  <w:tcMar>
                    <w:top w:w="60" w:type="dxa"/>
                    <w:left w:w="60" w:type="dxa"/>
                    <w:bottom w:w="0" w:type="dxa"/>
                    <w:right w:w="60" w:type="dxa"/>
                  </w:tcMar>
                </w:tcPr>
                <w:p w14:paraId="5BD5DC68" w14:textId="77777777" w:rsidR="009C62F4" w:rsidRPr="00C929A7" w:rsidRDefault="14CD6B01" w:rsidP="00AC0CDD">
                  <w:pPr>
                    <w:widowControl w:val="0"/>
                    <w:numPr>
                      <w:ilvl w:val="0"/>
                      <w:numId w:val="62"/>
                    </w:numPr>
                    <w:autoSpaceDE w:val="0"/>
                    <w:autoSpaceDN w:val="0"/>
                    <w:adjustRightInd w:val="0"/>
                    <w:spacing w:line="360" w:lineRule="auto"/>
                    <w:ind w:left="360" w:hanging="360"/>
                    <w:jc w:val="left"/>
                  </w:pPr>
                  <w:r>
                    <w:t>Numeris</w:t>
                  </w:r>
                  <w:r w:rsidR="009C62F4" w:rsidRPr="00C929A7">
                    <w:t xml:space="preserve"> - veiksmų plano įrašo kodo fragmentas. </w:t>
                  </w:r>
                </w:p>
                <w:p w14:paraId="36757998" w14:textId="77777777" w:rsidR="009C62F4" w:rsidRPr="00C929A7" w:rsidRDefault="009C62F4" w:rsidP="00AC0CDD">
                  <w:pPr>
                    <w:widowControl w:val="0"/>
                    <w:numPr>
                      <w:ilvl w:val="0"/>
                      <w:numId w:val="62"/>
                    </w:numPr>
                    <w:autoSpaceDE w:val="0"/>
                    <w:autoSpaceDN w:val="0"/>
                    <w:adjustRightInd w:val="0"/>
                    <w:spacing w:line="360" w:lineRule="auto"/>
                    <w:ind w:left="360" w:hanging="360"/>
                    <w:jc w:val="left"/>
                  </w:pPr>
                  <w:r w:rsidRPr="00C929A7">
                    <w:t xml:space="preserve">Pavadinimas - veiksmų plano įrašo pavadinimo fragmentas. </w:t>
                  </w:r>
                </w:p>
                <w:p w14:paraId="53C680B4" w14:textId="77777777" w:rsidR="009C62F4" w:rsidRPr="00C929A7" w:rsidRDefault="009C62F4" w:rsidP="00AC0CDD">
                  <w:pPr>
                    <w:widowControl w:val="0"/>
                    <w:numPr>
                      <w:ilvl w:val="0"/>
                      <w:numId w:val="62"/>
                    </w:numPr>
                    <w:autoSpaceDE w:val="0"/>
                    <w:autoSpaceDN w:val="0"/>
                    <w:adjustRightInd w:val="0"/>
                    <w:spacing w:line="360" w:lineRule="auto"/>
                    <w:ind w:left="360" w:hanging="360"/>
                    <w:jc w:val="left"/>
                  </w:pPr>
                  <w:r w:rsidRPr="00C929A7">
                    <w:t xml:space="preserve">Tipas - veiksmų plano įrašo tipas. Parenkama iš reikšmių sąrašo: Konkretus tikslas, </w:t>
                  </w:r>
                  <w:r w:rsidR="001640F7">
                    <w:t xml:space="preserve">Veiklos parama, </w:t>
                  </w:r>
                  <w:r w:rsidRPr="00C929A7">
                    <w:t xml:space="preserve">Veiksmas, Projektas. </w:t>
                  </w:r>
                </w:p>
                <w:p w14:paraId="014453FC" w14:textId="77777777" w:rsidR="00AC0CDD" w:rsidRDefault="2FE4C846" w:rsidP="00AC0CDD">
                  <w:pPr>
                    <w:widowControl w:val="0"/>
                    <w:numPr>
                      <w:ilvl w:val="0"/>
                      <w:numId w:val="62"/>
                    </w:numPr>
                    <w:autoSpaceDE w:val="0"/>
                    <w:autoSpaceDN w:val="0"/>
                    <w:adjustRightInd w:val="0"/>
                    <w:spacing w:line="360" w:lineRule="auto"/>
                    <w:ind w:left="360" w:hanging="360"/>
                    <w:jc w:val="left"/>
                  </w:pPr>
                  <w:r>
                    <w:t>P</w:t>
                  </w:r>
                </w:p>
                <w:p w14:paraId="35568ED0" w14:textId="77777777" w:rsidR="00AC0CDD" w:rsidRDefault="00AC0CDD" w:rsidP="00C13A29">
                  <w:pPr>
                    <w:widowControl w:val="0"/>
                    <w:numPr>
                      <w:ilvl w:val="0"/>
                      <w:numId w:val="62"/>
                    </w:numPr>
                    <w:autoSpaceDE w:val="0"/>
                    <w:autoSpaceDN w:val="0"/>
                    <w:adjustRightInd w:val="0"/>
                    <w:spacing w:line="360" w:lineRule="auto"/>
                    <w:ind w:left="360" w:hanging="360"/>
                    <w:jc w:val="left"/>
                  </w:pPr>
                  <w:r>
                    <w:t>Strateginis projektas – pasirenkamas požymis iš strateginio projekto požymių sąrašo.</w:t>
                  </w:r>
                  <w:r w:rsidR="2477AEAA">
                    <w:t xml:space="preserve"> </w:t>
                  </w:r>
                </w:p>
                <w:p w14:paraId="54B1981B" w14:textId="77777777" w:rsidR="00AC0CDD" w:rsidRDefault="2477AEAA" w:rsidP="00C13A29">
                  <w:pPr>
                    <w:widowControl w:val="0"/>
                    <w:numPr>
                      <w:ilvl w:val="0"/>
                      <w:numId w:val="62"/>
                    </w:numPr>
                    <w:autoSpaceDE w:val="0"/>
                    <w:autoSpaceDN w:val="0"/>
                    <w:adjustRightInd w:val="0"/>
                    <w:spacing w:line="360" w:lineRule="auto"/>
                    <w:ind w:left="360" w:hanging="360"/>
                    <w:jc w:val="left"/>
                  </w:pPr>
                  <w:r>
                    <w:t>Planuojamas vykdytojas - parenkama reikšmė iš įstaigų sąrašo. Surandami veiksmų plano įrašai, prie kurių įstaiga yra nurodyta kaip pareiškėjas.</w:t>
                  </w:r>
                </w:p>
                <w:p w14:paraId="3C252148" w14:textId="77777777" w:rsidR="009C62F4" w:rsidRPr="00C929A7" w:rsidRDefault="009C62F4" w:rsidP="007C6FD5"/>
              </w:tc>
            </w:tr>
            <w:tr w:rsidR="009C62F4" w:rsidRPr="00C929A7" w14:paraId="62B47CCE" w14:textId="77777777" w:rsidTr="5804F041">
              <w:trPr>
                <w:trHeight w:val="330"/>
              </w:trPr>
              <w:tc>
                <w:tcPr>
                  <w:tcW w:w="9300" w:type="dxa"/>
                  <w:gridSpan w:val="2"/>
                  <w:shd w:val="clear" w:color="auto" w:fill="EFEFEF"/>
                  <w:tcMar>
                    <w:top w:w="60" w:type="dxa"/>
                    <w:left w:w="60" w:type="dxa"/>
                    <w:bottom w:w="0" w:type="dxa"/>
                    <w:right w:w="60" w:type="dxa"/>
                  </w:tcMar>
                </w:tcPr>
                <w:p w14:paraId="370C01F9" w14:textId="77777777" w:rsidR="009C62F4" w:rsidRPr="00C929A7" w:rsidRDefault="009C62F4" w:rsidP="007C6FD5">
                  <w:r w:rsidRPr="00C929A7">
                    <w:rPr>
                      <w:b/>
                    </w:rPr>
                    <w:t>R02 - paieškos rezultatai</w:t>
                  </w:r>
                </w:p>
              </w:tc>
            </w:tr>
            <w:tr w:rsidR="009C62F4" w:rsidRPr="00C929A7" w14:paraId="1020EAAB" w14:textId="77777777" w:rsidTr="5804F041">
              <w:trPr>
                <w:trHeight w:val="346"/>
              </w:trPr>
              <w:tc>
                <w:tcPr>
                  <w:tcW w:w="795" w:type="dxa"/>
                  <w:shd w:val="clear" w:color="auto" w:fill="FFFFFF" w:themeFill="background1"/>
                  <w:tcMar>
                    <w:top w:w="60" w:type="dxa"/>
                    <w:left w:w="60" w:type="dxa"/>
                    <w:bottom w:w="0" w:type="dxa"/>
                    <w:right w:w="60" w:type="dxa"/>
                  </w:tcMar>
                </w:tcPr>
                <w:p w14:paraId="4124D263" w14:textId="77777777" w:rsidR="009C62F4" w:rsidRPr="00C929A7" w:rsidRDefault="009C62F4" w:rsidP="007C6FD5"/>
              </w:tc>
              <w:tc>
                <w:tcPr>
                  <w:tcW w:w="8505" w:type="dxa"/>
                  <w:shd w:val="clear" w:color="auto" w:fill="FFFFFF" w:themeFill="background1"/>
                  <w:tcMar>
                    <w:top w:w="60" w:type="dxa"/>
                    <w:left w:w="60" w:type="dxa"/>
                    <w:bottom w:w="0" w:type="dxa"/>
                    <w:right w:w="60" w:type="dxa"/>
                  </w:tcMar>
                </w:tcPr>
                <w:p w14:paraId="3CA7FADA" w14:textId="77777777" w:rsidR="009C62F4" w:rsidRPr="00C929A7" w:rsidRDefault="17CBE954" w:rsidP="00792C25">
                  <w:pPr>
                    <w:widowControl w:val="0"/>
                    <w:numPr>
                      <w:ilvl w:val="0"/>
                      <w:numId w:val="63"/>
                    </w:numPr>
                    <w:autoSpaceDE w:val="0"/>
                    <w:autoSpaceDN w:val="0"/>
                    <w:adjustRightInd w:val="0"/>
                    <w:spacing w:line="360" w:lineRule="auto"/>
                    <w:ind w:left="360" w:hanging="360"/>
                    <w:jc w:val="left"/>
                  </w:pPr>
                  <w:r w:rsidRPr="4D3AF0B2">
                    <w:rPr>
                      <w:b/>
                      <w:bCs/>
                    </w:rPr>
                    <w:t>Numeris</w:t>
                  </w:r>
                  <w:r w:rsidR="139E7006" w:rsidRPr="6B71E138">
                    <w:rPr>
                      <w:b/>
                      <w:bCs/>
                    </w:rPr>
                    <w:t xml:space="preserve"> </w:t>
                  </w:r>
                  <w:r w:rsidR="139E7006">
                    <w:t>- veiksmų plano įrašo kodas.</w:t>
                  </w:r>
                </w:p>
                <w:p w14:paraId="134F63B3" w14:textId="77777777" w:rsidR="009C62F4" w:rsidRDefault="139E7006" w:rsidP="00792C25">
                  <w:pPr>
                    <w:widowControl w:val="0"/>
                    <w:numPr>
                      <w:ilvl w:val="0"/>
                      <w:numId w:val="63"/>
                    </w:numPr>
                    <w:autoSpaceDE w:val="0"/>
                    <w:autoSpaceDN w:val="0"/>
                    <w:adjustRightInd w:val="0"/>
                    <w:spacing w:line="360" w:lineRule="auto"/>
                    <w:ind w:left="360" w:hanging="360"/>
                    <w:jc w:val="left"/>
                  </w:pPr>
                  <w:r w:rsidRPr="6B71E138">
                    <w:rPr>
                      <w:b/>
                      <w:bCs/>
                    </w:rPr>
                    <w:t xml:space="preserve">Pavadinimas </w:t>
                  </w:r>
                  <w:r>
                    <w:t>- veiksmų plano įrašo pavadinimas.</w:t>
                  </w:r>
                </w:p>
                <w:p w14:paraId="67B09015" w14:textId="77777777" w:rsidR="00701BED" w:rsidRPr="00C929A7" w:rsidRDefault="5591CE07" w:rsidP="00792C25">
                  <w:pPr>
                    <w:widowControl w:val="0"/>
                    <w:numPr>
                      <w:ilvl w:val="0"/>
                      <w:numId w:val="63"/>
                    </w:numPr>
                    <w:autoSpaceDE w:val="0"/>
                    <w:autoSpaceDN w:val="0"/>
                    <w:adjustRightInd w:val="0"/>
                    <w:spacing w:line="360" w:lineRule="auto"/>
                    <w:ind w:left="360" w:hanging="360"/>
                    <w:jc w:val="left"/>
                  </w:pPr>
                  <w:r w:rsidRPr="6B71E138">
                    <w:rPr>
                      <w:b/>
                      <w:bCs/>
                    </w:rPr>
                    <w:t xml:space="preserve">Įtrauktas į kvietimą </w:t>
                  </w:r>
                  <w:r>
                    <w:t>– varnele pažymėti projektai, kurie bus įtraukti formuojant kvietimą.</w:t>
                  </w:r>
                </w:p>
                <w:p w14:paraId="7B946F76" w14:textId="77777777" w:rsidR="009C62F4" w:rsidRPr="00C929A7" w:rsidRDefault="139E7006" w:rsidP="00792C25">
                  <w:pPr>
                    <w:widowControl w:val="0"/>
                    <w:numPr>
                      <w:ilvl w:val="0"/>
                      <w:numId w:val="63"/>
                    </w:numPr>
                    <w:autoSpaceDE w:val="0"/>
                    <w:autoSpaceDN w:val="0"/>
                    <w:adjustRightInd w:val="0"/>
                    <w:spacing w:line="360" w:lineRule="auto"/>
                    <w:ind w:left="360" w:hanging="360"/>
                    <w:jc w:val="left"/>
                  </w:pPr>
                  <w:r w:rsidRPr="6B71E138">
                    <w:rPr>
                      <w:b/>
                      <w:bCs/>
                    </w:rPr>
                    <w:t>Kvietimo paskelbimo data</w:t>
                  </w:r>
                  <w:r>
                    <w:t xml:space="preserve"> - laukas bus pildomas tik projektų atveju. </w:t>
                  </w:r>
                </w:p>
                <w:p w14:paraId="0884E90C" w14:textId="77777777" w:rsidR="009C62F4" w:rsidRPr="00C929A7" w:rsidRDefault="33177E58" w:rsidP="00792C25">
                  <w:pPr>
                    <w:widowControl w:val="0"/>
                    <w:numPr>
                      <w:ilvl w:val="0"/>
                      <w:numId w:val="63"/>
                    </w:numPr>
                    <w:autoSpaceDE w:val="0"/>
                    <w:autoSpaceDN w:val="0"/>
                    <w:adjustRightInd w:val="0"/>
                    <w:spacing w:line="360" w:lineRule="auto"/>
                    <w:ind w:left="360" w:hanging="360"/>
                    <w:jc w:val="left"/>
                  </w:pPr>
                  <w:r w:rsidRPr="5804F041">
                    <w:rPr>
                      <w:b/>
                      <w:bCs/>
                    </w:rPr>
                    <w:lastRenderedPageBreak/>
                    <w:t xml:space="preserve">ES </w:t>
                  </w:r>
                  <w:r w:rsidR="009C62F4" w:rsidRPr="5804F041">
                    <w:rPr>
                      <w:b/>
                      <w:bCs/>
                    </w:rPr>
                    <w:t>lėšos</w:t>
                  </w:r>
                  <w:r w:rsidR="64550A6C" w:rsidRPr="4D3AF0B2">
                    <w:rPr>
                      <w:b/>
                      <w:bCs/>
                    </w:rPr>
                    <w:t>, Eur</w:t>
                  </w:r>
                  <w:r w:rsidR="009C62F4">
                    <w:t xml:space="preserve">  </w:t>
                  </w:r>
                  <w:r w:rsidR="2972398F">
                    <w:t xml:space="preserve">- veiksmų plano įrašo </w:t>
                  </w:r>
                  <w:r w:rsidR="12615B0F">
                    <w:t>ES</w:t>
                  </w:r>
                  <w:r w:rsidR="2972398F">
                    <w:t xml:space="preserve"> lėšos. </w:t>
                  </w:r>
                  <w:r w:rsidR="20AA1CB3">
                    <w:t>ES</w:t>
                  </w:r>
                  <w:r w:rsidR="2972398F">
                    <w:t xml:space="preserve"> konkrečiam tikslui lėšos sumuojamos iš  jo veiksmų ir veiklos paramos.</w:t>
                  </w:r>
                  <w:r w:rsidR="009C62F4">
                    <w:t xml:space="preserve"> </w:t>
                  </w:r>
                </w:p>
                <w:p w14:paraId="6DED297A" w14:textId="77777777" w:rsidR="009C62F4" w:rsidRPr="00C929A7" w:rsidRDefault="009C62F4" w:rsidP="00792C25">
                  <w:pPr>
                    <w:widowControl w:val="0"/>
                    <w:numPr>
                      <w:ilvl w:val="0"/>
                      <w:numId w:val="63"/>
                    </w:numPr>
                    <w:autoSpaceDE w:val="0"/>
                    <w:autoSpaceDN w:val="0"/>
                    <w:adjustRightInd w:val="0"/>
                    <w:spacing w:line="360" w:lineRule="auto"/>
                    <w:ind w:left="360" w:hanging="360"/>
                    <w:jc w:val="left"/>
                  </w:pPr>
                  <w:r w:rsidRPr="5804F041">
                    <w:rPr>
                      <w:b/>
                      <w:bCs/>
                    </w:rPr>
                    <w:t>BF lėšos</w:t>
                  </w:r>
                  <w:r w:rsidR="14B5D619" w:rsidRPr="4D3AF0B2">
                    <w:rPr>
                      <w:b/>
                      <w:bCs/>
                    </w:rPr>
                    <w:t>, Eur</w:t>
                  </w:r>
                  <w:r w:rsidRPr="5804F041">
                    <w:rPr>
                      <w:b/>
                      <w:bCs/>
                    </w:rPr>
                    <w:t xml:space="preserve"> </w:t>
                  </w:r>
                  <w:r>
                    <w:t xml:space="preserve">- </w:t>
                  </w:r>
                  <w:r w:rsidR="1406C306">
                    <w:t xml:space="preserve">veiksmų plano įrašo </w:t>
                  </w:r>
                  <w:r w:rsidR="12C78DD7">
                    <w:t>ES</w:t>
                  </w:r>
                  <w:r w:rsidR="1406C306">
                    <w:t xml:space="preserve"> lėšos. </w:t>
                  </w:r>
                  <w:r w:rsidR="21EA0655">
                    <w:t>ES</w:t>
                  </w:r>
                  <w:r w:rsidR="1406C306">
                    <w:t xml:space="preserve"> konkrečiam tikslui lėšos sumuojamos iš jo veiksmų ir veiklos paramos.</w:t>
                  </w:r>
                  <w:r>
                    <w:t xml:space="preserve"> </w:t>
                  </w:r>
                </w:p>
                <w:p w14:paraId="3E5D2F65" w14:textId="77777777" w:rsidR="009C62F4" w:rsidRPr="00C929A7" w:rsidRDefault="139E7006" w:rsidP="00792C25">
                  <w:pPr>
                    <w:widowControl w:val="0"/>
                    <w:numPr>
                      <w:ilvl w:val="0"/>
                      <w:numId w:val="64"/>
                    </w:numPr>
                    <w:autoSpaceDE w:val="0"/>
                    <w:autoSpaceDN w:val="0"/>
                    <w:adjustRightInd w:val="0"/>
                    <w:spacing w:line="360" w:lineRule="auto"/>
                    <w:ind w:left="360" w:hanging="360"/>
                    <w:jc w:val="left"/>
                  </w:pPr>
                  <w:r w:rsidRPr="6B71E138">
                    <w:rPr>
                      <w:b/>
                      <w:bCs/>
                    </w:rPr>
                    <w:t>Iš viso</w:t>
                  </w:r>
                  <w:r w:rsidR="784FABA7" w:rsidRPr="4D3AF0B2">
                    <w:rPr>
                      <w:b/>
                      <w:bCs/>
                    </w:rPr>
                    <w:t>, Eur</w:t>
                  </w:r>
                  <w:r>
                    <w:t xml:space="preserve"> - </w:t>
                  </w:r>
                  <w:r w:rsidR="16C5A28A">
                    <w:t xml:space="preserve">ES </w:t>
                  </w:r>
                  <w:r>
                    <w:t xml:space="preserve">lėšos + BF lėšos. </w:t>
                  </w:r>
                </w:p>
                <w:p w14:paraId="17F01C1F" w14:textId="77777777" w:rsidR="009C62F4" w:rsidRDefault="6D8CAFDE" w:rsidP="00792C25">
                  <w:pPr>
                    <w:widowControl w:val="0"/>
                    <w:numPr>
                      <w:ilvl w:val="0"/>
                      <w:numId w:val="64"/>
                    </w:numPr>
                    <w:autoSpaceDE w:val="0"/>
                    <w:autoSpaceDN w:val="0"/>
                    <w:adjustRightInd w:val="0"/>
                    <w:spacing w:line="360" w:lineRule="auto"/>
                    <w:ind w:left="360" w:hanging="360"/>
                    <w:jc w:val="left"/>
                  </w:pPr>
                  <w:r w:rsidRPr="6B71E138">
                    <w:rPr>
                      <w:b/>
                      <w:bCs/>
                    </w:rPr>
                    <w:t>Nepanaudotų lėšų likutis konkrečiam tikslui</w:t>
                  </w:r>
                  <w:r w:rsidR="139E7006">
                    <w:t xml:space="preserve">- apskaičiuojami kiek lėšų nurodytų lauke "Iš viso" jau yra paskirstyta žemiau vienu lygiu esantiems veiksmams. Tėvinio veiksmų plano įrašo Iš viso suma - Tėvo vaikinių veiksmų plano įrašų Iš viso suma. </w:t>
                  </w:r>
                  <w:r w:rsidR="2D10DE04">
                    <w:t>Konkretiems</w:t>
                  </w:r>
                  <w:r w:rsidR="139E7006">
                    <w:t xml:space="preserve"> tikslam</w:t>
                  </w:r>
                  <w:r w:rsidR="2D10DE04">
                    <w:t>s</w:t>
                  </w:r>
                  <w:r w:rsidR="139E7006">
                    <w:t xml:space="preserve"> apskaičiuojama iš Veiksmų</w:t>
                  </w:r>
                  <w:r>
                    <w:t xml:space="preserve"> ir veiklos paramos</w:t>
                  </w:r>
                  <w:r w:rsidR="139E7006">
                    <w:t xml:space="preserve">. Veiksmams </w:t>
                  </w:r>
                  <w:r>
                    <w:t xml:space="preserve">ir veiklos paramai </w:t>
                  </w:r>
                  <w:r w:rsidR="139E7006">
                    <w:t xml:space="preserve">iš Projektų. Prie projektų ši suma nėra apskaičiuojama. </w:t>
                  </w:r>
                </w:p>
                <w:p w14:paraId="71739059" w14:textId="77777777" w:rsidR="00701BED" w:rsidRPr="00C929A7" w:rsidRDefault="2EAAE697" w:rsidP="00792C25">
                  <w:pPr>
                    <w:widowControl w:val="0"/>
                    <w:numPr>
                      <w:ilvl w:val="0"/>
                      <w:numId w:val="64"/>
                    </w:numPr>
                    <w:autoSpaceDE w:val="0"/>
                    <w:autoSpaceDN w:val="0"/>
                    <w:adjustRightInd w:val="0"/>
                    <w:spacing w:line="360" w:lineRule="auto"/>
                    <w:ind w:left="360" w:hanging="360"/>
                    <w:jc w:val="left"/>
                  </w:pPr>
                  <w:r w:rsidRPr="6B71E138">
                    <w:rPr>
                      <w:b/>
                      <w:bCs/>
                    </w:rPr>
                    <w:t>Pareiškėjas</w:t>
                  </w:r>
                  <w:r w:rsidR="5591CE07">
                    <w:t xml:space="preserve"> – </w:t>
                  </w:r>
                  <w:r>
                    <w:t>pareiškėjo</w:t>
                  </w:r>
                  <w:r w:rsidR="5591CE07">
                    <w:t xml:space="preserve"> pavadinimas.</w:t>
                  </w:r>
                </w:p>
                <w:p w14:paraId="7975A449" w14:textId="77777777" w:rsidR="00C13A29" w:rsidRPr="00C13A29" w:rsidRDefault="00C13A29" w:rsidP="00C13A29">
                  <w:pPr>
                    <w:widowControl w:val="0"/>
                    <w:numPr>
                      <w:ilvl w:val="0"/>
                      <w:numId w:val="64"/>
                    </w:numPr>
                    <w:spacing w:line="360" w:lineRule="auto"/>
                    <w:ind w:left="360" w:hanging="360"/>
                    <w:jc w:val="left"/>
                  </w:pPr>
                  <w:r w:rsidRPr="00C13A29">
                    <w:rPr>
                      <w:b/>
                      <w:bCs/>
                    </w:rPr>
                    <w:t>Strateginis projektas</w:t>
                  </w:r>
                  <w:r w:rsidRPr="00C13A29">
                    <w:t xml:space="preserve"> – veiksmų plano įrašo strateginio projekto reikšmė. Laukas bus užpildomas tik projektų atveju. Stulpelis funkcionuojantis, paspaudžiamas, paspaudus reikšmės rikiuojamos abėcėlės tvarka nuo didžiausios iki mažiausios ir atvirkščiai.</w:t>
                  </w:r>
                </w:p>
                <w:p w14:paraId="312C6B66" w14:textId="77777777" w:rsidR="009C62F4" w:rsidRPr="00C929A7" w:rsidRDefault="009C62F4" w:rsidP="007C6FD5"/>
              </w:tc>
            </w:tr>
            <w:tr w:rsidR="009C62F4" w:rsidRPr="00C929A7" w14:paraId="37BBE092" w14:textId="77777777" w:rsidTr="5804F041">
              <w:trPr>
                <w:trHeight w:val="330"/>
              </w:trPr>
              <w:tc>
                <w:tcPr>
                  <w:tcW w:w="9300" w:type="dxa"/>
                  <w:gridSpan w:val="2"/>
                  <w:shd w:val="clear" w:color="auto" w:fill="EFEFEF"/>
                  <w:tcMar>
                    <w:top w:w="60" w:type="dxa"/>
                    <w:left w:w="60" w:type="dxa"/>
                    <w:bottom w:w="0" w:type="dxa"/>
                    <w:right w:w="60" w:type="dxa"/>
                  </w:tcMar>
                </w:tcPr>
                <w:p w14:paraId="59D767F4" w14:textId="77777777" w:rsidR="009C62F4" w:rsidRPr="00C929A7" w:rsidRDefault="009C62F4" w:rsidP="007C6FD5">
                  <w:r w:rsidRPr="00C929A7">
                    <w:rPr>
                      <w:b/>
                    </w:rPr>
                    <w:lastRenderedPageBreak/>
                    <w:t>R03 -  finansavimo kontrolė</w:t>
                  </w:r>
                </w:p>
              </w:tc>
            </w:tr>
            <w:tr w:rsidR="009C62F4" w:rsidRPr="00C929A7" w14:paraId="4C1FDD03" w14:textId="77777777" w:rsidTr="5804F041">
              <w:trPr>
                <w:trHeight w:val="346"/>
              </w:trPr>
              <w:tc>
                <w:tcPr>
                  <w:tcW w:w="795" w:type="dxa"/>
                  <w:shd w:val="clear" w:color="auto" w:fill="FFFFFF" w:themeFill="background1"/>
                  <w:tcMar>
                    <w:top w:w="60" w:type="dxa"/>
                    <w:left w:w="60" w:type="dxa"/>
                    <w:bottom w:w="0" w:type="dxa"/>
                    <w:right w:w="60" w:type="dxa"/>
                  </w:tcMar>
                </w:tcPr>
                <w:p w14:paraId="3DA30E37" w14:textId="77777777" w:rsidR="009C62F4" w:rsidRPr="00C929A7" w:rsidRDefault="009C62F4" w:rsidP="007C6FD5"/>
              </w:tc>
              <w:tc>
                <w:tcPr>
                  <w:tcW w:w="8505" w:type="dxa"/>
                  <w:shd w:val="clear" w:color="auto" w:fill="FFFFFF" w:themeFill="background1"/>
                  <w:tcMar>
                    <w:top w:w="60" w:type="dxa"/>
                    <w:left w:w="60" w:type="dxa"/>
                    <w:bottom w:w="0" w:type="dxa"/>
                    <w:right w:w="60" w:type="dxa"/>
                  </w:tcMar>
                </w:tcPr>
                <w:p w14:paraId="33653144" w14:textId="77777777" w:rsidR="009C62F4" w:rsidRPr="00C929A7" w:rsidRDefault="009C62F4" w:rsidP="007C6FD5">
                  <w:r w:rsidRPr="00C929A7">
                    <w:t xml:space="preserve">Jei eilutės </w:t>
                  </w:r>
                  <w:r w:rsidR="007B6B59">
                    <w:rPr>
                      <w:b/>
                    </w:rPr>
                    <w:t>N</w:t>
                  </w:r>
                  <w:r w:rsidR="007B6B59" w:rsidRPr="00B05D12">
                    <w:rPr>
                      <w:b/>
                    </w:rPr>
                    <w:t>epanaudotų lėšų likutis konkrečiam tikslui</w:t>
                  </w:r>
                  <w:r w:rsidR="007B6B59">
                    <w:rPr>
                      <w:b/>
                    </w:rPr>
                    <w:t xml:space="preserve"> </w:t>
                  </w:r>
                  <w:r w:rsidRPr="00C929A7">
                    <w:t xml:space="preserve">yra neigiamas, tada tą eilutę pažymėti geltonai. </w:t>
                  </w:r>
                </w:p>
              </w:tc>
            </w:tr>
          </w:tbl>
          <w:p w14:paraId="7D6E97B9" w14:textId="77777777" w:rsidR="009C62F4" w:rsidRPr="00C929A7" w:rsidRDefault="009C62F4" w:rsidP="007C6FD5"/>
        </w:tc>
      </w:tr>
      <w:tr w:rsidR="009C62F4" w:rsidRPr="00C929A7" w14:paraId="38CF5DDB" w14:textId="77777777" w:rsidTr="5804F041">
        <w:trPr>
          <w:trHeight w:val="211"/>
        </w:trPr>
        <w:tc>
          <w:tcPr>
            <w:tcW w:w="9600" w:type="dxa"/>
            <w:tcBorders>
              <w:top w:val="single" w:sz="2" w:space="0" w:color="auto"/>
              <w:left w:val="single" w:sz="2" w:space="0" w:color="auto"/>
              <w:bottom w:val="single" w:sz="2" w:space="0" w:color="auto"/>
              <w:right w:val="single" w:sz="2" w:space="0" w:color="auto"/>
            </w:tcBorders>
          </w:tcPr>
          <w:p w14:paraId="4F84E844" w14:textId="77777777" w:rsidR="009C62F4" w:rsidRPr="00C929A7" w:rsidRDefault="009C62F4" w:rsidP="000409D2">
            <w:pPr>
              <w:pStyle w:val="Pavadinimaslentelje"/>
              <w:rPr>
                <w:color w:val="auto"/>
              </w:rPr>
            </w:pPr>
            <w:r w:rsidRPr="00C929A7">
              <w:lastRenderedPageBreak/>
              <w:t>Bendrieji reikalavimai:</w:t>
            </w:r>
          </w:p>
        </w:tc>
      </w:tr>
      <w:tr w:rsidR="009C62F4" w:rsidRPr="00C929A7" w14:paraId="7A786E24" w14:textId="77777777" w:rsidTr="5804F041">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9C62F4" w:rsidRPr="00C929A7" w14:paraId="58CA7080" w14:textId="77777777" w:rsidTr="007C6FD5">
              <w:trPr>
                <w:trHeight w:val="330"/>
              </w:trPr>
              <w:tc>
                <w:tcPr>
                  <w:tcW w:w="9300" w:type="dxa"/>
                  <w:gridSpan w:val="2"/>
                  <w:shd w:val="clear" w:color="auto" w:fill="EFEFEF"/>
                  <w:tcMar>
                    <w:top w:w="60" w:type="dxa"/>
                    <w:left w:w="60" w:type="dxa"/>
                    <w:bottom w:w="0" w:type="dxa"/>
                    <w:right w:w="60" w:type="dxa"/>
                  </w:tcMar>
                </w:tcPr>
                <w:p w14:paraId="06507CA5" w14:textId="77777777" w:rsidR="009C62F4" w:rsidRPr="00C929A7" w:rsidRDefault="009C62F4" w:rsidP="007C6FD5">
                  <w:r w:rsidRPr="00C929A7">
                    <w:rPr>
                      <w:b/>
                    </w:rPr>
                    <w:t>PR_0101 veiksmų plano finansavimo kontrolė</w:t>
                  </w:r>
                </w:p>
              </w:tc>
            </w:tr>
            <w:tr w:rsidR="009C62F4" w:rsidRPr="00C929A7" w14:paraId="6A77EB34" w14:textId="77777777" w:rsidTr="4D3AF0B2">
              <w:tc>
                <w:tcPr>
                  <w:tcW w:w="720" w:type="dxa"/>
                  <w:shd w:val="clear" w:color="auto" w:fill="FFFFFF" w:themeFill="background1"/>
                  <w:tcMar>
                    <w:top w:w="60" w:type="dxa"/>
                    <w:left w:w="60" w:type="dxa"/>
                    <w:bottom w:w="0" w:type="dxa"/>
                    <w:right w:w="60" w:type="dxa"/>
                  </w:tcMar>
                </w:tcPr>
                <w:p w14:paraId="694ABEEE" w14:textId="77777777" w:rsidR="009C62F4" w:rsidRPr="00C929A7" w:rsidRDefault="009C62F4" w:rsidP="007C6FD5"/>
              </w:tc>
              <w:tc>
                <w:tcPr>
                  <w:tcW w:w="8580" w:type="dxa"/>
                  <w:shd w:val="clear" w:color="auto" w:fill="FFFFFF" w:themeFill="background1"/>
                  <w:tcMar>
                    <w:top w:w="60" w:type="dxa"/>
                    <w:left w:w="60" w:type="dxa"/>
                    <w:bottom w:w="0" w:type="dxa"/>
                    <w:right w:w="60" w:type="dxa"/>
                  </w:tcMar>
                </w:tcPr>
                <w:p w14:paraId="738BA7E5" w14:textId="77777777" w:rsidR="009C62F4" w:rsidRPr="00C929A7" w:rsidRDefault="001C7BAF" w:rsidP="00792C25">
                  <w:pPr>
                    <w:widowControl w:val="0"/>
                    <w:numPr>
                      <w:ilvl w:val="0"/>
                      <w:numId w:val="65"/>
                    </w:numPr>
                    <w:autoSpaceDE w:val="0"/>
                    <w:autoSpaceDN w:val="0"/>
                    <w:adjustRightInd w:val="0"/>
                    <w:spacing w:line="360" w:lineRule="auto"/>
                    <w:ind w:left="360" w:hanging="360"/>
                    <w:jc w:val="left"/>
                  </w:pPr>
                  <w:r>
                    <w:rPr>
                      <w:b/>
                    </w:rPr>
                    <w:t xml:space="preserve">Konkretaus tikslo </w:t>
                  </w:r>
                  <w:r w:rsidR="009C62F4" w:rsidRPr="00C929A7">
                    <w:rPr>
                      <w:b/>
                    </w:rPr>
                    <w:t xml:space="preserve">suma </w:t>
                  </w:r>
                  <w:r w:rsidR="009C62F4" w:rsidRPr="00C929A7">
                    <w:t>=&gt;</w:t>
                  </w:r>
                  <w:r>
                    <w:t>Konkretaus tikslo</w:t>
                  </w:r>
                  <w:r w:rsidR="009C62F4" w:rsidRPr="00C929A7">
                    <w:t xml:space="preserve"> veiksmų </w:t>
                  </w:r>
                  <w:r w:rsidR="007B6B59">
                    <w:t xml:space="preserve">ir veiklos paramos </w:t>
                  </w:r>
                  <w:r w:rsidR="009C62F4" w:rsidRPr="00C929A7">
                    <w:t xml:space="preserve">finansavimo suma. </w:t>
                  </w:r>
                </w:p>
                <w:p w14:paraId="4FB4EA8F" w14:textId="77777777" w:rsidR="009C62F4" w:rsidRDefault="009C62F4" w:rsidP="00792C25">
                  <w:pPr>
                    <w:widowControl w:val="0"/>
                    <w:numPr>
                      <w:ilvl w:val="0"/>
                      <w:numId w:val="65"/>
                    </w:numPr>
                    <w:autoSpaceDE w:val="0"/>
                    <w:autoSpaceDN w:val="0"/>
                    <w:adjustRightInd w:val="0"/>
                    <w:spacing w:line="360" w:lineRule="auto"/>
                    <w:ind w:left="360" w:hanging="360"/>
                    <w:jc w:val="left"/>
                  </w:pPr>
                  <w:r w:rsidRPr="00C929A7">
                    <w:rPr>
                      <w:b/>
                    </w:rPr>
                    <w:t xml:space="preserve">Veiksmų </w:t>
                  </w:r>
                  <w:r w:rsidRPr="003B50B5">
                    <w:rPr>
                      <w:b/>
                    </w:rPr>
                    <w:t xml:space="preserve">suma </w:t>
                  </w:r>
                  <w:r w:rsidR="003B50B5" w:rsidRPr="003B50B5">
                    <w:rPr>
                      <w:b/>
                    </w:rPr>
                    <w:t>(VSF atveju ir veiklos paramos)</w:t>
                  </w:r>
                  <w:r w:rsidR="003B50B5">
                    <w:t xml:space="preserve"> </w:t>
                  </w:r>
                  <w:r w:rsidRPr="00C929A7">
                    <w:t xml:space="preserve">=&gt;Veiksmo </w:t>
                  </w:r>
                  <w:r w:rsidR="003B50B5">
                    <w:t xml:space="preserve">(VSF atveju ir veiklos paramos) </w:t>
                  </w:r>
                  <w:r w:rsidRPr="00C929A7">
                    <w:t xml:space="preserve">projektų finansavimo suma. </w:t>
                  </w:r>
                </w:p>
                <w:p w14:paraId="6A975F37" w14:textId="77777777" w:rsidR="009C62F4" w:rsidRPr="00C929A7" w:rsidRDefault="009C62F4" w:rsidP="007C6FD5">
                  <w:r w:rsidRPr="00C929A7">
                    <w:t>Vertinama bendra viso laikotarpio suma. T.</w:t>
                  </w:r>
                  <w:r w:rsidR="42A76F21">
                    <w:t xml:space="preserve"> </w:t>
                  </w:r>
                  <w:r w:rsidRPr="00C929A7">
                    <w:t xml:space="preserve">y. jei yra išskaidymas pagal metus, tada tikrinama bendra visų metų suma. </w:t>
                  </w:r>
                </w:p>
                <w:p w14:paraId="4C2CB711" w14:textId="77777777" w:rsidR="009C62F4" w:rsidRPr="00C929A7" w:rsidRDefault="009C62F4" w:rsidP="007C6FD5"/>
              </w:tc>
            </w:tr>
          </w:tbl>
          <w:p w14:paraId="1587168A" w14:textId="77777777" w:rsidR="009C62F4" w:rsidRPr="00C929A7" w:rsidRDefault="009C62F4" w:rsidP="007C6FD5"/>
        </w:tc>
      </w:tr>
      <w:tr w:rsidR="009C62F4" w:rsidRPr="00C929A7" w14:paraId="4FAE0925" w14:textId="77777777" w:rsidTr="5804F041">
        <w:trPr>
          <w:trHeight w:hRule="exact" w:val="118"/>
        </w:trPr>
        <w:tc>
          <w:tcPr>
            <w:tcW w:w="9600" w:type="dxa"/>
            <w:tcBorders>
              <w:top w:val="nil"/>
              <w:left w:val="nil"/>
              <w:bottom w:val="nil"/>
              <w:right w:val="nil"/>
            </w:tcBorders>
          </w:tcPr>
          <w:p w14:paraId="79265C40" w14:textId="77777777" w:rsidR="009C62F4" w:rsidRPr="00C929A7" w:rsidRDefault="009C62F4" w:rsidP="007C6FD5">
            <w:pPr>
              <w:rPr>
                <w:sz w:val="8"/>
              </w:rPr>
            </w:pPr>
            <w:bookmarkStart w:id="101" w:name="BKM_961E26E9_85C7_428A_BD1C_F00F738AE655"/>
            <w:bookmarkEnd w:id="101"/>
          </w:p>
        </w:tc>
      </w:tr>
    </w:tbl>
    <w:p w14:paraId="62A1C10F" w14:textId="77777777" w:rsidR="009C62F4" w:rsidRPr="00C929A7" w:rsidRDefault="009C62F4" w:rsidP="000E5B25">
      <w:pPr>
        <w:pStyle w:val="Heading5"/>
        <w:rPr>
          <w:i/>
        </w:rPr>
      </w:pPr>
      <w:bookmarkStart w:id="102" w:name="_Toc459189256"/>
      <w:bookmarkStart w:id="103" w:name="_Ref51332554"/>
      <w:r w:rsidRPr="00C929A7">
        <w:t>PR_0202 - Registruoti veiksmų plano įrašą</w:t>
      </w:r>
      <w:bookmarkEnd w:id="102"/>
      <w:bookmarkEnd w:id="103"/>
    </w:p>
    <w:p w14:paraId="72783683" w14:textId="77777777" w:rsidR="009C62F4" w:rsidRPr="00C929A7" w:rsidRDefault="009C62F4" w:rsidP="009C62F4">
      <w:pPr>
        <w:ind w:left="270" w:hanging="90"/>
      </w:pPr>
      <w:r w:rsidRPr="00C929A7">
        <w:t>Skirta registruoti programos veiksmų plano įrašą.</w:t>
      </w:r>
    </w:p>
    <w:p w14:paraId="08D0262C" w14:textId="77777777" w:rsidR="00121D5D" w:rsidRDefault="004B488C" w:rsidP="00121D5D">
      <w:pPr>
        <w:keepNext/>
        <w:ind w:left="270" w:hanging="90"/>
        <w:jc w:val="center"/>
      </w:pPr>
      <w:bookmarkStart w:id="104" w:name="BKM_5D2EBBCA_7B13_43C8_A340_78BA9F8F0046"/>
      <w:r w:rsidRPr="004B488C">
        <w:rPr>
          <w:noProof/>
          <w:lang w:eastAsia="lt-LT"/>
        </w:rPr>
        <w:lastRenderedPageBreak/>
        <w:drawing>
          <wp:inline distT="0" distB="0" distL="0" distR="0" wp14:anchorId="03512517" wp14:editId="2581F32F">
            <wp:extent cx="3124200" cy="196665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35532" cy="1973785"/>
                    </a:xfrm>
                    <a:prstGeom prst="rect">
                      <a:avLst/>
                    </a:prstGeom>
                  </pic:spPr>
                </pic:pic>
              </a:graphicData>
            </a:graphic>
          </wp:inline>
        </w:drawing>
      </w:r>
    </w:p>
    <w:p w14:paraId="34550CB9" w14:textId="77777777" w:rsidR="009C62F4" w:rsidRDefault="00121D5D" w:rsidP="00121D5D">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28</w:t>
        </w:r>
      </w:fldSimple>
      <w:r>
        <w:rPr>
          <w:noProof/>
        </w:rPr>
        <w:t xml:space="preserve"> </w:t>
      </w:r>
      <w:r w:rsidR="004B488C">
        <w:rPr>
          <w:noProof/>
        </w:rPr>
        <w:t>Konkretaus tikslo</w:t>
      </w:r>
      <w:r>
        <w:rPr>
          <w:noProof/>
        </w:rPr>
        <w:t xml:space="preserve"> įrašas</w:t>
      </w:r>
    </w:p>
    <w:p w14:paraId="3DD5EB86" w14:textId="77777777" w:rsidR="006D6D0E" w:rsidRDefault="00D90576" w:rsidP="006D6D0E">
      <w:pPr>
        <w:keepNext/>
        <w:jc w:val="center"/>
      </w:pPr>
      <w:r>
        <w:rPr>
          <w:noProof/>
          <w:lang w:eastAsia="lt-LT"/>
        </w:rPr>
        <w:drawing>
          <wp:inline distT="0" distB="0" distL="0" distR="0" wp14:anchorId="45042508" wp14:editId="4B0D82C4">
            <wp:extent cx="3640678" cy="6438900"/>
            <wp:effectExtent l="0" t="0" r="0" b="0"/>
            <wp:docPr id="343558662" name="Picture 34355866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558662" name="Picture 1" descr="A screenshot of a computer&#10;&#10;Description automatically generated with medium confidence"/>
                    <pic:cNvPicPr/>
                  </pic:nvPicPr>
                  <pic:blipFill>
                    <a:blip r:embed="rId56"/>
                    <a:stretch>
                      <a:fillRect/>
                    </a:stretch>
                  </pic:blipFill>
                  <pic:spPr>
                    <a:xfrm>
                      <a:off x="0" y="0"/>
                      <a:ext cx="3642629" cy="6442351"/>
                    </a:xfrm>
                    <a:prstGeom prst="rect">
                      <a:avLst/>
                    </a:prstGeom>
                  </pic:spPr>
                </pic:pic>
              </a:graphicData>
            </a:graphic>
          </wp:inline>
        </w:drawing>
      </w:r>
    </w:p>
    <w:p w14:paraId="52B9571C" w14:textId="77777777" w:rsidR="004B488C" w:rsidRDefault="639BFBF7" w:rsidP="006D6D0E">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29</w:t>
        </w:r>
      </w:fldSimple>
      <w:r w:rsidRPr="6B71E138">
        <w:rPr>
          <w:noProof/>
        </w:rPr>
        <w:t xml:space="preserve"> Veiksmo</w:t>
      </w:r>
      <w:r w:rsidR="683C7E66" w:rsidRPr="6B71E138">
        <w:rPr>
          <w:noProof/>
        </w:rPr>
        <w:t xml:space="preserve"> / Veiklos paramos</w:t>
      </w:r>
      <w:r w:rsidRPr="6B71E138">
        <w:rPr>
          <w:noProof/>
        </w:rPr>
        <w:t xml:space="preserve"> įrašas</w:t>
      </w:r>
    </w:p>
    <w:p w14:paraId="2B4FA870" w14:textId="77777777" w:rsidR="00B52A02" w:rsidRDefault="383A1F5E" w:rsidP="6B71E138">
      <w:pPr>
        <w:keepNext/>
        <w:jc w:val="center"/>
      </w:pPr>
      <w:r>
        <w:rPr>
          <w:noProof/>
          <w:lang w:eastAsia="lt-LT"/>
        </w:rPr>
        <w:lastRenderedPageBreak/>
        <w:drawing>
          <wp:inline distT="0" distB="0" distL="0" distR="0" wp14:anchorId="78AF3384" wp14:editId="5AAA5F9E">
            <wp:extent cx="2857500" cy="4572000"/>
            <wp:effectExtent l="0" t="0" r="0" b="0"/>
            <wp:docPr id="20336125" name="Picture 2033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2857500" cy="4572000"/>
                    </a:xfrm>
                    <a:prstGeom prst="rect">
                      <a:avLst/>
                    </a:prstGeom>
                  </pic:spPr>
                </pic:pic>
              </a:graphicData>
            </a:graphic>
          </wp:inline>
        </w:drawing>
      </w:r>
    </w:p>
    <w:p w14:paraId="29FD8D4E" w14:textId="77777777" w:rsidR="009E3ABF" w:rsidRPr="009E3ABF" w:rsidRDefault="00B52A02" w:rsidP="00B52A02">
      <w:pPr>
        <w:pStyle w:val="Caption"/>
        <w:jc w:val="center"/>
      </w:pPr>
      <w:r>
        <w:t xml:space="preserve">pav. </w:t>
      </w:r>
      <w:fldSimple w:instr=" STYLEREF 1 \s ">
        <w:r w:rsidR="00DB4384">
          <w:rPr>
            <w:noProof/>
          </w:rPr>
          <w:t>3</w:t>
        </w:r>
      </w:fldSimple>
      <w:r w:rsidR="004D07B3">
        <w:t>.</w:t>
      </w:r>
      <w:fldSimple w:instr=" SEQ pav. \* ARABIC \s 1 ">
        <w:r w:rsidR="00DB4384">
          <w:rPr>
            <w:noProof/>
          </w:rPr>
          <w:t>30</w:t>
        </w:r>
      </w:fldSimple>
      <w:r>
        <w:rPr>
          <w:noProof/>
        </w:rPr>
        <w:t xml:space="preserve"> Projekto įrašas</w:t>
      </w:r>
    </w:p>
    <w:p w14:paraId="7F22C126" w14:textId="77777777" w:rsidR="00B04A36" w:rsidRPr="00B04A36" w:rsidRDefault="00B04A36" w:rsidP="00B04A36"/>
    <w:bookmarkEnd w:id="104"/>
    <w:p w14:paraId="7358CA82" w14:textId="77777777" w:rsidR="00C5655B" w:rsidRPr="00C929A7" w:rsidRDefault="00C5655B" w:rsidP="009C62F4">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C62F4" w:rsidRPr="00C929A7" w14:paraId="1B639DF4"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05DD93C" w14:textId="77777777" w:rsidR="009C62F4" w:rsidRPr="00C929A7" w:rsidRDefault="009C62F4" w:rsidP="00C5655B">
            <w:pPr>
              <w:pStyle w:val="Pavadinimaslentelje"/>
              <w:rPr>
                <w:color w:val="auto"/>
              </w:rPr>
            </w:pPr>
            <w:r w:rsidRPr="00C929A7">
              <w:t>Scenarijai:</w:t>
            </w:r>
          </w:p>
        </w:tc>
      </w:tr>
      <w:tr w:rsidR="009C62F4" w:rsidRPr="00C929A7" w14:paraId="13BF481E"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C62F4" w:rsidRPr="00C929A7" w14:paraId="25EA8B0B" w14:textId="77777777" w:rsidTr="007C6FD5">
              <w:trPr>
                <w:trHeight w:val="286"/>
              </w:trPr>
              <w:tc>
                <w:tcPr>
                  <w:tcW w:w="2250" w:type="dxa"/>
                  <w:shd w:val="clear" w:color="auto" w:fill="EFEFEF"/>
                  <w:tcMar>
                    <w:top w:w="60" w:type="dxa"/>
                    <w:left w:w="60" w:type="dxa"/>
                    <w:bottom w:w="0" w:type="dxa"/>
                    <w:right w:w="60" w:type="dxa"/>
                  </w:tcMar>
                </w:tcPr>
                <w:p w14:paraId="57AF543C" w14:textId="77777777" w:rsidR="009C62F4" w:rsidRPr="00C929A7" w:rsidRDefault="009C62F4" w:rsidP="007C6FD5">
                  <w:r w:rsidRPr="00C929A7">
                    <w:rPr>
                      <w:b/>
                    </w:rPr>
                    <w:t>Pagrindinis</w:t>
                  </w:r>
                </w:p>
              </w:tc>
              <w:tc>
                <w:tcPr>
                  <w:tcW w:w="7050" w:type="dxa"/>
                  <w:gridSpan w:val="2"/>
                  <w:shd w:val="clear" w:color="auto" w:fill="EFEFEF"/>
                  <w:tcMar>
                    <w:top w:w="60" w:type="dxa"/>
                    <w:left w:w="60" w:type="dxa"/>
                    <w:bottom w:w="0" w:type="dxa"/>
                    <w:right w:w="60" w:type="dxa"/>
                  </w:tcMar>
                </w:tcPr>
                <w:p w14:paraId="7C3F5D48" w14:textId="77777777" w:rsidR="009C62F4" w:rsidRPr="00C929A7" w:rsidRDefault="009C62F4" w:rsidP="007C6FD5">
                  <w:r w:rsidRPr="00C929A7">
                    <w:rPr>
                      <w:b/>
                    </w:rPr>
                    <w:t>1. Registruoti veiksmą</w:t>
                  </w:r>
                </w:p>
              </w:tc>
            </w:tr>
            <w:tr w:rsidR="009C62F4" w:rsidRPr="00C929A7" w14:paraId="455CE1C8" w14:textId="77777777" w:rsidTr="007C6FD5">
              <w:trPr>
                <w:trHeight w:val="406"/>
              </w:trPr>
              <w:tc>
                <w:tcPr>
                  <w:tcW w:w="2250" w:type="dxa"/>
                  <w:shd w:val="clear" w:color="auto" w:fill="FFFFFF"/>
                  <w:tcMar>
                    <w:top w:w="60" w:type="dxa"/>
                    <w:left w:w="60" w:type="dxa"/>
                    <w:bottom w:w="0" w:type="dxa"/>
                    <w:right w:w="60" w:type="dxa"/>
                  </w:tcMar>
                </w:tcPr>
                <w:p w14:paraId="31E4F073" w14:textId="77777777" w:rsidR="009C62F4" w:rsidRPr="00C929A7" w:rsidRDefault="009C62F4" w:rsidP="007C6FD5"/>
              </w:tc>
              <w:tc>
                <w:tcPr>
                  <w:tcW w:w="180" w:type="dxa"/>
                  <w:shd w:val="clear" w:color="auto" w:fill="FFFFFF"/>
                  <w:tcMar>
                    <w:top w:w="60" w:type="dxa"/>
                    <w:left w:w="60" w:type="dxa"/>
                    <w:bottom w:w="0" w:type="dxa"/>
                    <w:right w:w="60" w:type="dxa"/>
                  </w:tcMar>
                </w:tcPr>
                <w:p w14:paraId="36E9423F" w14:textId="77777777" w:rsidR="009C62F4" w:rsidRPr="00C929A7" w:rsidRDefault="009C62F4" w:rsidP="007C6FD5"/>
              </w:tc>
              <w:tc>
                <w:tcPr>
                  <w:tcW w:w="6870" w:type="dxa"/>
                  <w:shd w:val="clear" w:color="auto" w:fill="FFFFFF"/>
                  <w:tcMar>
                    <w:top w:w="60" w:type="dxa"/>
                    <w:left w:w="60" w:type="dxa"/>
                    <w:bottom w:w="0" w:type="dxa"/>
                    <w:right w:w="60" w:type="dxa"/>
                  </w:tcMar>
                </w:tcPr>
                <w:p w14:paraId="2D9F35E4" w14:textId="77777777" w:rsidR="009C62F4" w:rsidRPr="00C929A7" w:rsidRDefault="009C62F4" w:rsidP="00792C25">
                  <w:pPr>
                    <w:widowControl w:val="0"/>
                    <w:numPr>
                      <w:ilvl w:val="0"/>
                      <w:numId w:val="66"/>
                    </w:numPr>
                    <w:autoSpaceDE w:val="0"/>
                    <w:autoSpaceDN w:val="0"/>
                    <w:adjustRightInd w:val="0"/>
                    <w:spacing w:line="360" w:lineRule="auto"/>
                    <w:ind w:left="360" w:hanging="360"/>
                    <w:jc w:val="left"/>
                  </w:pPr>
                  <w:r w:rsidRPr="00C929A7">
                    <w:rPr>
                      <w:b/>
                    </w:rPr>
                    <w:t xml:space="preserve">Naudotojas </w:t>
                  </w:r>
                  <w:r w:rsidRPr="00C929A7">
                    <w:t>- pasirinkti veiksmo tipą (Konkretus tikslas, Veiksmas,</w:t>
                  </w:r>
                  <w:r w:rsidR="00B900E1">
                    <w:t xml:space="preserve"> veiklos parama,</w:t>
                  </w:r>
                  <w:r w:rsidRPr="00C929A7">
                    <w:t xml:space="preserve"> Projektas) ir inicijuoti naujo veiksmo </w:t>
                  </w:r>
                  <w:r w:rsidR="00E71FD9">
                    <w:t xml:space="preserve">arba veiklos paramos </w:t>
                  </w:r>
                  <w:r w:rsidRPr="00C929A7">
                    <w:t xml:space="preserve">registravimą. </w:t>
                  </w:r>
                </w:p>
                <w:p w14:paraId="4FE33ED9" w14:textId="77777777" w:rsidR="009C62F4" w:rsidRPr="00C929A7" w:rsidRDefault="009C62F4" w:rsidP="00792C25">
                  <w:pPr>
                    <w:widowControl w:val="0"/>
                    <w:numPr>
                      <w:ilvl w:val="0"/>
                      <w:numId w:val="66"/>
                    </w:numPr>
                    <w:autoSpaceDE w:val="0"/>
                    <w:autoSpaceDN w:val="0"/>
                    <w:adjustRightInd w:val="0"/>
                    <w:spacing w:line="360" w:lineRule="auto"/>
                    <w:ind w:left="360" w:hanging="360"/>
                    <w:jc w:val="left"/>
                  </w:pPr>
                  <w:r w:rsidRPr="00C929A7">
                    <w:rPr>
                      <w:b/>
                    </w:rPr>
                    <w:t xml:space="preserve">Sistema </w:t>
                  </w:r>
                  <w:r w:rsidRPr="00C929A7">
                    <w:t xml:space="preserve">- pateikti veiksmo </w:t>
                  </w:r>
                  <w:r w:rsidR="00E71FD9">
                    <w:t xml:space="preserve">arba veiklos paramos </w:t>
                  </w:r>
                  <w:r w:rsidRPr="00C929A7">
                    <w:t>registravimo duomenis (žr. R01, R02, R03</w:t>
                  </w:r>
                  <w:r w:rsidR="009E681C">
                    <w:t>, R04</w:t>
                  </w:r>
                  <w:r w:rsidRPr="00C929A7">
                    <w:t>).</w:t>
                  </w:r>
                </w:p>
                <w:p w14:paraId="5BEEEE8F" w14:textId="77777777" w:rsidR="009C62F4" w:rsidRPr="00C929A7" w:rsidRDefault="009C62F4" w:rsidP="00792C25">
                  <w:pPr>
                    <w:widowControl w:val="0"/>
                    <w:numPr>
                      <w:ilvl w:val="0"/>
                      <w:numId w:val="66"/>
                    </w:numPr>
                    <w:autoSpaceDE w:val="0"/>
                    <w:autoSpaceDN w:val="0"/>
                    <w:adjustRightInd w:val="0"/>
                    <w:spacing w:line="360" w:lineRule="auto"/>
                    <w:ind w:left="360" w:hanging="360"/>
                    <w:jc w:val="left"/>
                  </w:pPr>
                  <w:r w:rsidRPr="00C929A7">
                    <w:rPr>
                      <w:b/>
                    </w:rPr>
                    <w:t>Naudotojas</w:t>
                  </w:r>
                  <w:r w:rsidRPr="00C929A7">
                    <w:t xml:space="preserve"> - įvesti duomenis. </w:t>
                  </w:r>
                </w:p>
                <w:p w14:paraId="7842DB15" w14:textId="77777777" w:rsidR="009C62F4" w:rsidRPr="00C929A7" w:rsidRDefault="009C62F4" w:rsidP="00792C25">
                  <w:pPr>
                    <w:widowControl w:val="0"/>
                    <w:numPr>
                      <w:ilvl w:val="0"/>
                      <w:numId w:val="66"/>
                    </w:numPr>
                    <w:autoSpaceDE w:val="0"/>
                    <w:autoSpaceDN w:val="0"/>
                    <w:adjustRightInd w:val="0"/>
                    <w:spacing w:line="360" w:lineRule="auto"/>
                    <w:ind w:left="360" w:hanging="360"/>
                    <w:jc w:val="left"/>
                  </w:pPr>
                  <w:r w:rsidRPr="00C929A7">
                    <w:rPr>
                      <w:b/>
                    </w:rPr>
                    <w:t xml:space="preserve">Naudotojas </w:t>
                  </w:r>
                  <w:r w:rsidRPr="00C929A7">
                    <w:t>- inicijuoti saugojimą.</w:t>
                  </w:r>
                </w:p>
                <w:p w14:paraId="37DBAD7D" w14:textId="77777777" w:rsidR="009C62F4" w:rsidRPr="00C929A7" w:rsidRDefault="009C62F4" w:rsidP="00792C25">
                  <w:pPr>
                    <w:widowControl w:val="0"/>
                    <w:numPr>
                      <w:ilvl w:val="0"/>
                      <w:numId w:val="66"/>
                    </w:numPr>
                    <w:autoSpaceDE w:val="0"/>
                    <w:autoSpaceDN w:val="0"/>
                    <w:adjustRightInd w:val="0"/>
                    <w:spacing w:line="360" w:lineRule="auto"/>
                    <w:ind w:left="360" w:hanging="360"/>
                    <w:jc w:val="left"/>
                  </w:pPr>
                  <w:r w:rsidRPr="00C929A7">
                    <w:rPr>
                      <w:b/>
                    </w:rPr>
                    <w:t xml:space="preserve">Sistema </w:t>
                  </w:r>
                  <w:r w:rsidRPr="00C929A7">
                    <w:t>- patikrinti įvestus duomenis.</w:t>
                  </w:r>
                </w:p>
                <w:p w14:paraId="019B6DCE" w14:textId="77777777" w:rsidR="009C62F4" w:rsidRPr="00C929A7" w:rsidRDefault="009C62F4" w:rsidP="00792C25">
                  <w:pPr>
                    <w:widowControl w:val="0"/>
                    <w:numPr>
                      <w:ilvl w:val="0"/>
                      <w:numId w:val="66"/>
                    </w:numPr>
                    <w:autoSpaceDE w:val="0"/>
                    <w:autoSpaceDN w:val="0"/>
                    <w:adjustRightInd w:val="0"/>
                    <w:spacing w:line="360" w:lineRule="auto"/>
                    <w:ind w:left="360" w:hanging="360"/>
                    <w:jc w:val="left"/>
                  </w:pPr>
                  <w:r w:rsidRPr="00C929A7">
                    <w:rPr>
                      <w:b/>
                    </w:rPr>
                    <w:t xml:space="preserve">Sistema </w:t>
                  </w:r>
                  <w:r w:rsidRPr="00C929A7">
                    <w:t xml:space="preserve">- išsaugoti veiksmą. </w:t>
                  </w:r>
                </w:p>
                <w:p w14:paraId="42D01FB3" w14:textId="77777777" w:rsidR="009C62F4" w:rsidRPr="00C929A7" w:rsidRDefault="009C62F4" w:rsidP="007C6FD5"/>
              </w:tc>
            </w:tr>
            <w:tr w:rsidR="009C62F4" w:rsidRPr="00C929A7" w14:paraId="6467BE16" w14:textId="77777777" w:rsidTr="007C6FD5">
              <w:trPr>
                <w:trHeight w:val="286"/>
              </w:trPr>
              <w:tc>
                <w:tcPr>
                  <w:tcW w:w="2250" w:type="dxa"/>
                  <w:shd w:val="clear" w:color="auto" w:fill="EFEFEF"/>
                  <w:tcMar>
                    <w:top w:w="60" w:type="dxa"/>
                    <w:left w:w="60" w:type="dxa"/>
                    <w:bottom w:w="0" w:type="dxa"/>
                    <w:right w:w="60" w:type="dxa"/>
                  </w:tcMar>
                </w:tcPr>
                <w:p w14:paraId="174E8D1A" w14:textId="77777777" w:rsidR="009C62F4" w:rsidRPr="00C929A7" w:rsidRDefault="009C62F4" w:rsidP="007C6FD5">
                  <w:r w:rsidRPr="00C929A7">
                    <w:rPr>
                      <w:b/>
                    </w:rPr>
                    <w:t>Alternatyvus</w:t>
                  </w:r>
                </w:p>
              </w:tc>
              <w:tc>
                <w:tcPr>
                  <w:tcW w:w="7050" w:type="dxa"/>
                  <w:gridSpan w:val="2"/>
                  <w:shd w:val="clear" w:color="auto" w:fill="EFEFEF"/>
                  <w:tcMar>
                    <w:top w:w="60" w:type="dxa"/>
                    <w:left w:w="60" w:type="dxa"/>
                    <w:bottom w:w="0" w:type="dxa"/>
                    <w:right w:w="60" w:type="dxa"/>
                  </w:tcMar>
                </w:tcPr>
                <w:p w14:paraId="3B87D0F3" w14:textId="77777777" w:rsidR="009C62F4" w:rsidRPr="00C929A7" w:rsidRDefault="009C62F4" w:rsidP="007C6FD5">
                  <w:r w:rsidRPr="00C929A7">
                    <w:rPr>
                      <w:b/>
                    </w:rPr>
                    <w:t>2. Redaguoti veiksmą</w:t>
                  </w:r>
                  <w:r w:rsidR="00E71FD9">
                    <w:rPr>
                      <w:b/>
                    </w:rPr>
                    <w:t xml:space="preserve"> arba veiklos paramą</w:t>
                  </w:r>
                </w:p>
              </w:tc>
            </w:tr>
            <w:tr w:rsidR="009C62F4" w:rsidRPr="00C929A7" w14:paraId="43793A42" w14:textId="77777777" w:rsidTr="007C6FD5">
              <w:trPr>
                <w:trHeight w:val="406"/>
              </w:trPr>
              <w:tc>
                <w:tcPr>
                  <w:tcW w:w="2250" w:type="dxa"/>
                  <w:shd w:val="clear" w:color="auto" w:fill="FFFFFF"/>
                  <w:tcMar>
                    <w:top w:w="60" w:type="dxa"/>
                    <w:left w:w="60" w:type="dxa"/>
                    <w:bottom w:w="0" w:type="dxa"/>
                    <w:right w:w="60" w:type="dxa"/>
                  </w:tcMar>
                </w:tcPr>
                <w:p w14:paraId="7AF43A97" w14:textId="77777777" w:rsidR="009C62F4" w:rsidRPr="00C929A7" w:rsidRDefault="009C62F4" w:rsidP="007C6FD5"/>
              </w:tc>
              <w:tc>
                <w:tcPr>
                  <w:tcW w:w="180" w:type="dxa"/>
                  <w:shd w:val="clear" w:color="auto" w:fill="FFFFFF"/>
                  <w:tcMar>
                    <w:top w:w="60" w:type="dxa"/>
                    <w:left w:w="60" w:type="dxa"/>
                    <w:bottom w:w="0" w:type="dxa"/>
                    <w:right w:w="60" w:type="dxa"/>
                  </w:tcMar>
                </w:tcPr>
                <w:p w14:paraId="0678A294" w14:textId="77777777" w:rsidR="009C62F4" w:rsidRPr="00C929A7" w:rsidRDefault="009C62F4" w:rsidP="007C6FD5"/>
              </w:tc>
              <w:tc>
                <w:tcPr>
                  <w:tcW w:w="6870" w:type="dxa"/>
                  <w:shd w:val="clear" w:color="auto" w:fill="FFFFFF"/>
                  <w:tcMar>
                    <w:top w:w="60" w:type="dxa"/>
                    <w:left w:w="60" w:type="dxa"/>
                    <w:bottom w:w="0" w:type="dxa"/>
                    <w:right w:w="60" w:type="dxa"/>
                  </w:tcMar>
                </w:tcPr>
                <w:p w14:paraId="5D01B4A5" w14:textId="77777777" w:rsidR="009C62F4" w:rsidRPr="00C929A7" w:rsidRDefault="009C62F4" w:rsidP="00792C25">
                  <w:pPr>
                    <w:widowControl w:val="0"/>
                    <w:numPr>
                      <w:ilvl w:val="0"/>
                      <w:numId w:val="67"/>
                    </w:numPr>
                    <w:autoSpaceDE w:val="0"/>
                    <w:autoSpaceDN w:val="0"/>
                    <w:adjustRightInd w:val="0"/>
                    <w:spacing w:line="360" w:lineRule="auto"/>
                    <w:ind w:left="360" w:hanging="360"/>
                    <w:jc w:val="left"/>
                  </w:pPr>
                  <w:r w:rsidRPr="00C929A7">
                    <w:rPr>
                      <w:b/>
                    </w:rPr>
                    <w:t xml:space="preserve">Naudotojas </w:t>
                  </w:r>
                  <w:r w:rsidRPr="00C929A7">
                    <w:t xml:space="preserve">- inicijuoti veiksmo redagavimą. </w:t>
                  </w:r>
                </w:p>
                <w:p w14:paraId="257C1694" w14:textId="77777777" w:rsidR="009C62F4" w:rsidRPr="00C929A7" w:rsidRDefault="009C62F4" w:rsidP="00792C25">
                  <w:pPr>
                    <w:widowControl w:val="0"/>
                    <w:numPr>
                      <w:ilvl w:val="0"/>
                      <w:numId w:val="67"/>
                    </w:numPr>
                    <w:autoSpaceDE w:val="0"/>
                    <w:autoSpaceDN w:val="0"/>
                    <w:adjustRightInd w:val="0"/>
                    <w:spacing w:line="360" w:lineRule="auto"/>
                    <w:ind w:left="360" w:hanging="360"/>
                    <w:jc w:val="left"/>
                  </w:pPr>
                  <w:r w:rsidRPr="00C929A7">
                    <w:rPr>
                      <w:b/>
                    </w:rPr>
                    <w:t xml:space="preserve">Sistema </w:t>
                  </w:r>
                  <w:r w:rsidRPr="00C929A7">
                    <w:t xml:space="preserve">- pateikti redaguojamus veiksmo </w:t>
                  </w:r>
                  <w:r w:rsidR="00E71FD9">
                    <w:t xml:space="preserve">arba veiklos paramos </w:t>
                  </w:r>
                  <w:r w:rsidRPr="00C929A7">
                    <w:t xml:space="preserve">duomenis. </w:t>
                  </w:r>
                </w:p>
                <w:p w14:paraId="247AF02D" w14:textId="77777777" w:rsidR="009C62F4" w:rsidRPr="00C929A7" w:rsidRDefault="009C62F4" w:rsidP="00792C25">
                  <w:pPr>
                    <w:widowControl w:val="0"/>
                    <w:numPr>
                      <w:ilvl w:val="0"/>
                      <w:numId w:val="67"/>
                    </w:numPr>
                    <w:autoSpaceDE w:val="0"/>
                    <w:autoSpaceDN w:val="0"/>
                    <w:adjustRightInd w:val="0"/>
                    <w:spacing w:line="360" w:lineRule="auto"/>
                    <w:ind w:left="360" w:hanging="360"/>
                    <w:jc w:val="left"/>
                  </w:pPr>
                  <w:r w:rsidRPr="00C929A7">
                    <w:rPr>
                      <w:b/>
                    </w:rPr>
                    <w:t xml:space="preserve">Naudotojas </w:t>
                  </w:r>
                  <w:r w:rsidRPr="00C929A7">
                    <w:t xml:space="preserve">- pakeisti duomenis. </w:t>
                  </w:r>
                </w:p>
                <w:p w14:paraId="1B5CC1F8" w14:textId="77777777" w:rsidR="009C62F4" w:rsidRPr="00C929A7" w:rsidRDefault="009C62F4" w:rsidP="00792C25">
                  <w:pPr>
                    <w:widowControl w:val="0"/>
                    <w:numPr>
                      <w:ilvl w:val="0"/>
                      <w:numId w:val="67"/>
                    </w:numPr>
                    <w:autoSpaceDE w:val="0"/>
                    <w:autoSpaceDN w:val="0"/>
                    <w:adjustRightInd w:val="0"/>
                    <w:spacing w:line="360" w:lineRule="auto"/>
                    <w:ind w:left="360" w:hanging="360"/>
                    <w:jc w:val="left"/>
                  </w:pPr>
                  <w:r w:rsidRPr="00C929A7">
                    <w:rPr>
                      <w:b/>
                    </w:rPr>
                    <w:t xml:space="preserve">Naudotojas </w:t>
                  </w:r>
                  <w:r w:rsidRPr="00C929A7">
                    <w:t xml:space="preserve">- inicijuoti veiksmo </w:t>
                  </w:r>
                  <w:r w:rsidR="00E71FD9">
                    <w:t xml:space="preserve">arba veiklos paramos </w:t>
                  </w:r>
                  <w:r w:rsidRPr="00C929A7">
                    <w:t xml:space="preserve">pakeitimo saugojimą. </w:t>
                  </w:r>
                </w:p>
                <w:p w14:paraId="508A15D8" w14:textId="77777777" w:rsidR="009C62F4" w:rsidRPr="00C929A7" w:rsidRDefault="009C62F4" w:rsidP="00792C25">
                  <w:pPr>
                    <w:widowControl w:val="0"/>
                    <w:numPr>
                      <w:ilvl w:val="0"/>
                      <w:numId w:val="67"/>
                    </w:numPr>
                    <w:autoSpaceDE w:val="0"/>
                    <w:autoSpaceDN w:val="0"/>
                    <w:adjustRightInd w:val="0"/>
                    <w:spacing w:line="360" w:lineRule="auto"/>
                    <w:ind w:left="360" w:hanging="360"/>
                    <w:jc w:val="left"/>
                  </w:pPr>
                  <w:r w:rsidRPr="00C929A7">
                    <w:rPr>
                      <w:b/>
                    </w:rPr>
                    <w:t xml:space="preserve">Sistema </w:t>
                  </w:r>
                  <w:r w:rsidRPr="00C929A7">
                    <w:t>- patikrinti pakeistus duomenis.</w:t>
                  </w:r>
                </w:p>
                <w:p w14:paraId="5C74D5A3" w14:textId="77777777" w:rsidR="009C62F4" w:rsidRPr="00C929A7" w:rsidRDefault="009C62F4" w:rsidP="00792C25">
                  <w:pPr>
                    <w:widowControl w:val="0"/>
                    <w:numPr>
                      <w:ilvl w:val="0"/>
                      <w:numId w:val="67"/>
                    </w:numPr>
                    <w:autoSpaceDE w:val="0"/>
                    <w:autoSpaceDN w:val="0"/>
                    <w:adjustRightInd w:val="0"/>
                    <w:spacing w:line="360" w:lineRule="auto"/>
                    <w:ind w:left="360" w:hanging="360"/>
                    <w:jc w:val="left"/>
                  </w:pPr>
                  <w:r w:rsidRPr="00C929A7">
                    <w:rPr>
                      <w:b/>
                    </w:rPr>
                    <w:lastRenderedPageBreak/>
                    <w:t xml:space="preserve">Sistema </w:t>
                  </w:r>
                  <w:r w:rsidRPr="00C929A7">
                    <w:t xml:space="preserve">- išsaugoti pakeistus duomenis. </w:t>
                  </w:r>
                </w:p>
                <w:p w14:paraId="0934A3B6" w14:textId="77777777" w:rsidR="009C62F4" w:rsidRPr="00C929A7" w:rsidRDefault="009C62F4" w:rsidP="007C6FD5"/>
              </w:tc>
            </w:tr>
          </w:tbl>
          <w:p w14:paraId="1CBCD836" w14:textId="77777777" w:rsidR="009C62F4" w:rsidRPr="00C929A7" w:rsidRDefault="009C62F4" w:rsidP="007C6FD5"/>
        </w:tc>
      </w:tr>
      <w:tr w:rsidR="009C62F4" w:rsidRPr="00C929A7" w14:paraId="6EDEA964"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C3E58BA" w14:textId="77777777" w:rsidR="009C62F4" w:rsidRPr="00C929A7" w:rsidRDefault="009C62F4" w:rsidP="00C5655B">
            <w:pPr>
              <w:pStyle w:val="Pavadinimaslentelje"/>
              <w:rPr>
                <w:color w:val="auto"/>
              </w:rPr>
            </w:pPr>
            <w:r w:rsidRPr="00C929A7">
              <w:lastRenderedPageBreak/>
              <w:t>Apribojimai:</w:t>
            </w:r>
          </w:p>
        </w:tc>
      </w:tr>
      <w:tr w:rsidR="009C62F4" w:rsidRPr="00C929A7" w14:paraId="1E911B17" w14:textId="77777777" w:rsidTr="43F7318D">
        <w:tc>
          <w:tcPr>
            <w:tcW w:w="9600" w:type="dxa"/>
            <w:tcBorders>
              <w:top w:val="single" w:sz="2" w:space="0" w:color="auto"/>
              <w:left w:val="single" w:sz="2" w:space="0" w:color="auto"/>
              <w:bottom w:val="single" w:sz="2" w:space="0" w:color="auto"/>
              <w:right w:val="single" w:sz="2" w:space="0" w:color="auto"/>
            </w:tcBorders>
          </w:tcPr>
          <w:p w14:paraId="6F1548A7" w14:textId="77777777" w:rsidR="009C62F4" w:rsidRPr="00C929A7" w:rsidRDefault="009C62F4" w:rsidP="007C6FD5"/>
        </w:tc>
      </w:tr>
      <w:tr w:rsidR="009C62F4" w:rsidRPr="00C929A7" w14:paraId="2033A9B4" w14:textId="77777777" w:rsidTr="43F7318D">
        <w:tc>
          <w:tcPr>
            <w:tcW w:w="9600" w:type="dxa"/>
            <w:tcBorders>
              <w:top w:val="single" w:sz="2" w:space="0" w:color="auto"/>
              <w:left w:val="single" w:sz="2" w:space="0" w:color="auto"/>
              <w:bottom w:val="single" w:sz="2" w:space="0" w:color="auto"/>
              <w:right w:val="single" w:sz="2" w:space="0" w:color="auto"/>
            </w:tcBorders>
          </w:tcPr>
          <w:p w14:paraId="3FC914E7" w14:textId="77777777" w:rsidR="009C62F4" w:rsidRPr="00C929A7" w:rsidRDefault="009C62F4" w:rsidP="00C5655B">
            <w:pPr>
              <w:pStyle w:val="Pavadinimaslentelje"/>
              <w:rPr>
                <w:color w:val="auto"/>
              </w:rPr>
            </w:pPr>
            <w:r w:rsidRPr="00C929A7">
              <w:t>Reikalavimai:</w:t>
            </w:r>
          </w:p>
        </w:tc>
      </w:tr>
      <w:tr w:rsidR="009C62F4" w:rsidRPr="00C929A7" w14:paraId="328E555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C62F4" w:rsidRPr="00C929A7" w14:paraId="5F85828B" w14:textId="77777777" w:rsidTr="43F7318D">
              <w:trPr>
                <w:trHeight w:val="330"/>
              </w:trPr>
              <w:tc>
                <w:tcPr>
                  <w:tcW w:w="9300" w:type="dxa"/>
                  <w:gridSpan w:val="2"/>
                  <w:shd w:val="clear" w:color="auto" w:fill="EFEFEF"/>
                  <w:tcMar>
                    <w:top w:w="60" w:type="dxa"/>
                    <w:left w:w="60" w:type="dxa"/>
                    <w:bottom w:w="0" w:type="dxa"/>
                    <w:right w:w="60" w:type="dxa"/>
                  </w:tcMar>
                </w:tcPr>
                <w:p w14:paraId="79021250" w14:textId="77777777" w:rsidR="009C62F4" w:rsidRPr="00C929A7" w:rsidRDefault="009C62F4" w:rsidP="007C6FD5">
                  <w:r w:rsidRPr="00C929A7">
                    <w:rPr>
                      <w:b/>
                    </w:rPr>
                    <w:t>R01 - įvedami konkretaus tikslo duomenys</w:t>
                  </w:r>
                </w:p>
              </w:tc>
            </w:tr>
            <w:tr w:rsidR="009C62F4" w:rsidRPr="00C929A7" w14:paraId="29FD3428" w14:textId="77777777" w:rsidTr="43F7318D">
              <w:trPr>
                <w:trHeight w:val="346"/>
              </w:trPr>
              <w:tc>
                <w:tcPr>
                  <w:tcW w:w="795" w:type="dxa"/>
                  <w:shd w:val="clear" w:color="auto" w:fill="FFFFFF" w:themeFill="background1"/>
                  <w:tcMar>
                    <w:top w:w="60" w:type="dxa"/>
                    <w:left w:w="60" w:type="dxa"/>
                    <w:bottom w:w="0" w:type="dxa"/>
                    <w:right w:w="60" w:type="dxa"/>
                  </w:tcMar>
                </w:tcPr>
                <w:p w14:paraId="1FEDF586" w14:textId="77777777" w:rsidR="009C62F4" w:rsidRPr="00C929A7" w:rsidRDefault="009C62F4" w:rsidP="007C6FD5"/>
              </w:tc>
              <w:tc>
                <w:tcPr>
                  <w:tcW w:w="8505" w:type="dxa"/>
                  <w:shd w:val="clear" w:color="auto" w:fill="FFFFFF" w:themeFill="background1"/>
                  <w:tcMar>
                    <w:top w:w="60" w:type="dxa"/>
                    <w:left w:w="60" w:type="dxa"/>
                    <w:bottom w:w="0" w:type="dxa"/>
                    <w:right w:w="60" w:type="dxa"/>
                  </w:tcMar>
                </w:tcPr>
                <w:p w14:paraId="06F0E628" w14:textId="77777777" w:rsidR="009C62F4" w:rsidRPr="00C929A7" w:rsidRDefault="2B42BB27" w:rsidP="000F53A0">
                  <w:pPr>
                    <w:pStyle w:val="Lentelssraas"/>
                    <w:numPr>
                      <w:ilvl w:val="0"/>
                      <w:numId w:val="0"/>
                    </w:numPr>
                    <w:ind w:left="720" w:hanging="360"/>
                  </w:pPr>
                  <w:r>
                    <w:t xml:space="preserve"> </w:t>
                  </w:r>
                  <w:r w:rsidR="639D627F">
                    <w:t xml:space="preserve"> </w:t>
                  </w:r>
                </w:p>
                <w:p w14:paraId="62BA4327" w14:textId="77777777" w:rsidR="009C62F4" w:rsidRPr="00C929A7" w:rsidRDefault="2B3DB976" w:rsidP="00792C25">
                  <w:pPr>
                    <w:pStyle w:val="Lentelssraas"/>
                  </w:pPr>
                  <w:r>
                    <w:t>*</w:t>
                  </w:r>
                  <w:r w:rsidR="0A94C96D">
                    <w:t>Numeris</w:t>
                  </w:r>
                  <w:r>
                    <w:t xml:space="preserve">- įvedamas konkretaus tikslo </w:t>
                  </w:r>
                  <w:r w:rsidR="752EDE0D">
                    <w:t>numeris</w:t>
                  </w:r>
                  <w:r>
                    <w:t xml:space="preserve">. </w:t>
                  </w:r>
                </w:p>
                <w:p w14:paraId="1EAF18F8" w14:textId="77777777" w:rsidR="009C62F4" w:rsidRPr="00C929A7" w:rsidRDefault="2B3DB976" w:rsidP="00792C25">
                  <w:pPr>
                    <w:pStyle w:val="Lentelssraas"/>
                  </w:pPr>
                  <w:r>
                    <w:t xml:space="preserve">*Pavadinimas -  įvedamas konkretaus tikslo pavadinimas. </w:t>
                  </w:r>
                </w:p>
                <w:p w14:paraId="3E5DA7DA" w14:textId="77777777" w:rsidR="009C62F4" w:rsidRPr="00C929A7" w:rsidRDefault="009C62F4" w:rsidP="007C6FD5">
                  <w:r w:rsidRPr="00C929A7">
                    <w:rPr>
                      <w:i/>
                    </w:rPr>
                    <w:t>Pastaba: žvaigždute * pažymėti laukai privalomi.</w:t>
                  </w:r>
                </w:p>
              </w:tc>
            </w:tr>
            <w:tr w:rsidR="009C62F4" w:rsidRPr="00C929A7" w14:paraId="6EEDA8ED" w14:textId="77777777" w:rsidTr="43F7318D">
              <w:trPr>
                <w:trHeight w:val="330"/>
              </w:trPr>
              <w:tc>
                <w:tcPr>
                  <w:tcW w:w="9300" w:type="dxa"/>
                  <w:gridSpan w:val="2"/>
                  <w:shd w:val="clear" w:color="auto" w:fill="EFEFEF"/>
                  <w:tcMar>
                    <w:top w:w="60" w:type="dxa"/>
                    <w:left w:w="60" w:type="dxa"/>
                    <w:bottom w:w="0" w:type="dxa"/>
                    <w:right w:w="60" w:type="dxa"/>
                  </w:tcMar>
                </w:tcPr>
                <w:p w14:paraId="71C6B3D3" w14:textId="77777777" w:rsidR="009C62F4" w:rsidRPr="00C929A7" w:rsidRDefault="009C62F4" w:rsidP="007C6FD5">
                  <w:r w:rsidRPr="00C929A7">
                    <w:rPr>
                      <w:b/>
                    </w:rPr>
                    <w:t>R0</w:t>
                  </w:r>
                  <w:r w:rsidR="005F3BE3">
                    <w:rPr>
                      <w:b/>
                    </w:rPr>
                    <w:t>2</w:t>
                  </w:r>
                  <w:r w:rsidRPr="00C929A7">
                    <w:rPr>
                      <w:b/>
                    </w:rPr>
                    <w:t xml:space="preserve"> - įvedami veiksm</w:t>
                  </w:r>
                  <w:r w:rsidR="005F3BE3">
                    <w:rPr>
                      <w:b/>
                    </w:rPr>
                    <w:t>o</w:t>
                  </w:r>
                  <w:r w:rsidRPr="00C929A7">
                    <w:rPr>
                      <w:b/>
                    </w:rPr>
                    <w:t xml:space="preserve"> duomenys</w:t>
                  </w:r>
                </w:p>
              </w:tc>
            </w:tr>
            <w:tr w:rsidR="009C62F4" w:rsidRPr="00C929A7" w14:paraId="19B013A7" w14:textId="77777777" w:rsidTr="43F7318D">
              <w:trPr>
                <w:trHeight w:val="346"/>
              </w:trPr>
              <w:tc>
                <w:tcPr>
                  <w:tcW w:w="795" w:type="dxa"/>
                  <w:shd w:val="clear" w:color="auto" w:fill="FFFFFF" w:themeFill="background1"/>
                  <w:tcMar>
                    <w:top w:w="60" w:type="dxa"/>
                    <w:left w:w="60" w:type="dxa"/>
                    <w:bottom w:w="0" w:type="dxa"/>
                    <w:right w:w="60" w:type="dxa"/>
                  </w:tcMar>
                </w:tcPr>
                <w:p w14:paraId="2E766EEE" w14:textId="77777777" w:rsidR="009C62F4" w:rsidRPr="00C929A7" w:rsidRDefault="009C62F4" w:rsidP="007C6FD5"/>
              </w:tc>
              <w:tc>
                <w:tcPr>
                  <w:tcW w:w="8505" w:type="dxa"/>
                  <w:shd w:val="clear" w:color="auto" w:fill="FFFFFF" w:themeFill="background1"/>
                  <w:tcMar>
                    <w:top w:w="60" w:type="dxa"/>
                    <w:left w:w="60" w:type="dxa"/>
                    <w:bottom w:w="0" w:type="dxa"/>
                    <w:right w:w="60" w:type="dxa"/>
                  </w:tcMar>
                </w:tcPr>
                <w:p w14:paraId="108A6A6B" w14:textId="77777777" w:rsidR="009C62F4" w:rsidRPr="00C929A7" w:rsidRDefault="2B3DB976" w:rsidP="00792C25">
                  <w:pPr>
                    <w:pStyle w:val="Lentelssraas"/>
                  </w:pPr>
                  <w:r>
                    <w:t>*</w:t>
                  </w:r>
                  <w:r w:rsidR="3A1DCBAA">
                    <w:t>Numeris</w:t>
                  </w:r>
                  <w:r>
                    <w:t xml:space="preserve"> - įvedamas veiksmo </w:t>
                  </w:r>
                  <w:r w:rsidR="752EDE0D">
                    <w:t>numeris</w:t>
                  </w:r>
                  <w:r>
                    <w:t xml:space="preserve">. </w:t>
                  </w:r>
                </w:p>
                <w:p w14:paraId="29214910" w14:textId="77777777" w:rsidR="009C62F4" w:rsidRPr="00C929A7" w:rsidRDefault="2B3DB976" w:rsidP="00792C25">
                  <w:pPr>
                    <w:pStyle w:val="Lentelssraas"/>
                  </w:pPr>
                  <w:r>
                    <w:t xml:space="preserve">*Pavadinimas -  įvedamas veiksmo pavadinimas. </w:t>
                  </w:r>
                </w:p>
                <w:p w14:paraId="7CFCBB82" w14:textId="77777777" w:rsidR="006436DA" w:rsidRDefault="50B0E4DB" w:rsidP="00792C25">
                  <w:pPr>
                    <w:pStyle w:val="Lentelssraas"/>
                  </w:pPr>
                  <w:r>
                    <w:t xml:space="preserve">Konkretus  </w:t>
                  </w:r>
                  <w:r w:rsidR="1396EB1A">
                    <w:t>tikslas</w:t>
                  </w:r>
                  <w:r w:rsidR="4BB5246F">
                    <w:t xml:space="preserve"> </w:t>
                  </w:r>
                  <w:r>
                    <w:t xml:space="preserve">– pasirenkamas konkretus </w:t>
                  </w:r>
                  <w:r w:rsidR="46B4F9EB">
                    <w:t xml:space="preserve"> tikslas</w:t>
                  </w:r>
                  <w:r>
                    <w:t>.</w:t>
                  </w:r>
                </w:p>
                <w:p w14:paraId="06B25C1F" w14:textId="77777777" w:rsidR="009C62F4" w:rsidRPr="00C929A7" w:rsidRDefault="2B3DB976" w:rsidP="00792C25">
                  <w:pPr>
                    <w:pStyle w:val="Lentelssraas"/>
                  </w:pPr>
                  <w:r>
                    <w:t xml:space="preserve">Planavimo etapo pradžia - įvedama data iš kalendoriaus. </w:t>
                  </w:r>
                </w:p>
                <w:p w14:paraId="0384C857" w14:textId="77777777" w:rsidR="009C62F4" w:rsidRPr="00C929A7" w:rsidRDefault="2B3DB976" w:rsidP="00792C25">
                  <w:pPr>
                    <w:pStyle w:val="Lentelssraas"/>
                  </w:pPr>
                  <w:r>
                    <w:t xml:space="preserve">Įgyvendinimo etapo pradžia - įvedama data iš kalendoriaus. </w:t>
                  </w:r>
                </w:p>
                <w:p w14:paraId="18065221" w14:textId="77777777" w:rsidR="009C62F4" w:rsidRDefault="2B3DB976" w:rsidP="00792C25">
                  <w:pPr>
                    <w:pStyle w:val="Lentelssraas"/>
                  </w:pPr>
                  <w:r>
                    <w:t xml:space="preserve">Užbaigimo etapo pradžia - įvedama data iš kalendoriaus. </w:t>
                  </w:r>
                </w:p>
                <w:p w14:paraId="45896905" w14:textId="77777777" w:rsidR="00417E5C" w:rsidRDefault="7DFDE9A3" w:rsidP="00792C25">
                  <w:pPr>
                    <w:pStyle w:val="Lentelssraas"/>
                  </w:pPr>
                  <w:r>
                    <w:t xml:space="preserve">ES lėšos, </w:t>
                  </w:r>
                  <w:r w:rsidR="2C81332B">
                    <w:t>Eur</w:t>
                  </w:r>
                  <w:r>
                    <w:t xml:space="preserve"> - </w:t>
                  </w:r>
                  <w:r w:rsidR="414DA24F">
                    <w:t>įvedama reikšmė.</w:t>
                  </w:r>
                </w:p>
                <w:p w14:paraId="438EC506" w14:textId="77777777" w:rsidR="00815840" w:rsidRDefault="414DA24F" w:rsidP="00792C25">
                  <w:pPr>
                    <w:pStyle w:val="Lentelssraas"/>
                  </w:pPr>
                  <w:r>
                    <w:t xml:space="preserve">Liko skirstomų ES lėšų, </w:t>
                  </w:r>
                  <w:r w:rsidR="1A81DA97">
                    <w:t>Eur</w:t>
                  </w:r>
                  <w:r>
                    <w:t xml:space="preserve"> - neredaguojama reikšmė.</w:t>
                  </w:r>
                </w:p>
                <w:p w14:paraId="572959B6" w14:textId="77777777" w:rsidR="00815840" w:rsidRDefault="414DA24F" w:rsidP="00792C25">
                  <w:pPr>
                    <w:pStyle w:val="Lentelssraas"/>
                  </w:pPr>
                  <w:r>
                    <w:t xml:space="preserve">BF lėšos, </w:t>
                  </w:r>
                  <w:r w:rsidR="4AF84601">
                    <w:t>Eur</w:t>
                  </w:r>
                  <w:r>
                    <w:t xml:space="preserve"> - įvedama reikšmė.</w:t>
                  </w:r>
                </w:p>
                <w:p w14:paraId="68636F7C" w14:textId="77777777" w:rsidR="00815840" w:rsidRDefault="414DA24F" w:rsidP="00792C25">
                  <w:pPr>
                    <w:pStyle w:val="Lentelssraas"/>
                  </w:pPr>
                  <w:r>
                    <w:t xml:space="preserve">Liko skirstomų BF lėšų, </w:t>
                  </w:r>
                  <w:r w:rsidR="6B2DE2C2">
                    <w:t>Eur</w:t>
                  </w:r>
                  <w:r>
                    <w:t xml:space="preserve"> - neredaguojama reikšmė.</w:t>
                  </w:r>
                </w:p>
                <w:p w14:paraId="49B8D61E" w14:textId="77777777" w:rsidR="00815840" w:rsidRDefault="414DA24F" w:rsidP="00792C25">
                  <w:pPr>
                    <w:pStyle w:val="Lentelssraas"/>
                  </w:pPr>
                  <w:r>
                    <w:t xml:space="preserve">Iš viso, </w:t>
                  </w:r>
                  <w:r w:rsidR="43834A28">
                    <w:t>Eur</w:t>
                  </w:r>
                  <w:r>
                    <w:t xml:space="preserve"> - neredaguojama reikšmė.</w:t>
                  </w:r>
                </w:p>
                <w:p w14:paraId="52FB1038" w14:textId="77777777" w:rsidR="00815840" w:rsidRPr="00C929A7" w:rsidRDefault="414DA24F" w:rsidP="00792C25">
                  <w:pPr>
                    <w:pStyle w:val="Lentelssraas"/>
                  </w:pPr>
                  <w:r>
                    <w:t xml:space="preserve">Liko skirstomų lėšų, </w:t>
                  </w:r>
                  <w:r w:rsidR="19B77322">
                    <w:t>Eur</w:t>
                  </w:r>
                  <w:r>
                    <w:t xml:space="preserve"> - neredaguojama reikšmė.</w:t>
                  </w:r>
                </w:p>
                <w:p w14:paraId="04AA0D96" w14:textId="77777777" w:rsidR="001D04BE" w:rsidRDefault="009C62F4" w:rsidP="001D04BE">
                  <w:pPr>
                    <w:rPr>
                      <w:i/>
                    </w:rPr>
                  </w:pPr>
                  <w:r w:rsidRPr="00C929A7">
                    <w:rPr>
                      <w:i/>
                    </w:rPr>
                    <w:t>Pastaba: žvaigždute * pažymėti laukai privalomi.</w:t>
                  </w:r>
                </w:p>
                <w:p w14:paraId="0AD7F3C9" w14:textId="77777777" w:rsidR="001D04BE" w:rsidRPr="00C929A7" w:rsidRDefault="001D04BE" w:rsidP="007C6FD5"/>
              </w:tc>
            </w:tr>
            <w:tr w:rsidR="001D04BE" w:rsidRPr="00C929A7" w14:paraId="6B38111D" w14:textId="77777777" w:rsidTr="43F7318D">
              <w:trPr>
                <w:trHeight w:val="346"/>
              </w:trPr>
              <w:tc>
                <w:tcPr>
                  <w:tcW w:w="9300" w:type="dxa"/>
                  <w:gridSpan w:val="2"/>
                  <w:shd w:val="clear" w:color="auto" w:fill="F2F2F2" w:themeFill="background1" w:themeFillShade="F2"/>
                  <w:tcMar>
                    <w:top w:w="60" w:type="dxa"/>
                    <w:left w:w="60" w:type="dxa"/>
                    <w:bottom w:w="0" w:type="dxa"/>
                    <w:right w:w="60" w:type="dxa"/>
                  </w:tcMar>
                </w:tcPr>
                <w:p w14:paraId="12EEB8E6" w14:textId="77777777" w:rsidR="001D04BE" w:rsidRPr="00C929A7" w:rsidRDefault="001D04BE" w:rsidP="001D04BE">
                  <w:pPr>
                    <w:pStyle w:val="Lentelssraas"/>
                    <w:numPr>
                      <w:ilvl w:val="0"/>
                      <w:numId w:val="0"/>
                    </w:numPr>
                    <w:ind w:left="329"/>
                  </w:pPr>
                  <w:r w:rsidRPr="00C929A7">
                    <w:rPr>
                      <w:b/>
                    </w:rPr>
                    <w:t>R0</w:t>
                  </w:r>
                  <w:r w:rsidR="00C70CEA">
                    <w:rPr>
                      <w:b/>
                    </w:rPr>
                    <w:t>3</w:t>
                  </w:r>
                  <w:r w:rsidRPr="00C929A7">
                    <w:rPr>
                      <w:b/>
                    </w:rPr>
                    <w:t xml:space="preserve"> - įvedami </w:t>
                  </w:r>
                  <w:r w:rsidR="00C70CEA">
                    <w:rPr>
                      <w:b/>
                    </w:rPr>
                    <w:t>veiklos paramos</w:t>
                  </w:r>
                  <w:r w:rsidRPr="00C929A7">
                    <w:rPr>
                      <w:b/>
                    </w:rPr>
                    <w:t xml:space="preserve"> duomenys</w:t>
                  </w:r>
                </w:p>
              </w:tc>
            </w:tr>
            <w:tr w:rsidR="001D04BE" w:rsidRPr="00C929A7" w14:paraId="037248D8" w14:textId="77777777" w:rsidTr="43F7318D">
              <w:trPr>
                <w:trHeight w:val="346"/>
              </w:trPr>
              <w:tc>
                <w:tcPr>
                  <w:tcW w:w="795" w:type="dxa"/>
                  <w:shd w:val="clear" w:color="auto" w:fill="FFFFFF" w:themeFill="background1"/>
                  <w:tcMar>
                    <w:top w:w="60" w:type="dxa"/>
                    <w:left w:w="60" w:type="dxa"/>
                    <w:bottom w:w="0" w:type="dxa"/>
                    <w:right w:w="60" w:type="dxa"/>
                  </w:tcMar>
                </w:tcPr>
                <w:p w14:paraId="60F58343" w14:textId="77777777" w:rsidR="001D04BE" w:rsidRPr="00C929A7" w:rsidRDefault="001D04BE" w:rsidP="001D04BE"/>
              </w:tc>
              <w:tc>
                <w:tcPr>
                  <w:tcW w:w="8505" w:type="dxa"/>
                  <w:shd w:val="clear" w:color="auto" w:fill="FFFFFF" w:themeFill="background1"/>
                  <w:tcMar>
                    <w:top w:w="60" w:type="dxa"/>
                    <w:left w:w="60" w:type="dxa"/>
                    <w:bottom w:w="0" w:type="dxa"/>
                    <w:right w:w="60" w:type="dxa"/>
                  </w:tcMar>
                </w:tcPr>
                <w:p w14:paraId="45B999C0" w14:textId="77777777" w:rsidR="001D04BE" w:rsidRPr="00C929A7" w:rsidRDefault="2C55B20F" w:rsidP="00792C25">
                  <w:pPr>
                    <w:pStyle w:val="Lentelssraas"/>
                  </w:pPr>
                  <w:r>
                    <w:t>*</w:t>
                  </w:r>
                  <w:r w:rsidR="75653494">
                    <w:t>Numeris</w:t>
                  </w:r>
                  <w:r>
                    <w:t xml:space="preserve"> - įvedamas </w:t>
                  </w:r>
                  <w:r w:rsidR="463E0683">
                    <w:t xml:space="preserve">veiklos paramos </w:t>
                  </w:r>
                  <w:r w:rsidR="752EDE0D">
                    <w:t>numeris</w:t>
                  </w:r>
                  <w:r>
                    <w:t xml:space="preserve">. </w:t>
                  </w:r>
                </w:p>
                <w:p w14:paraId="7C4C309D" w14:textId="77777777" w:rsidR="001D04BE" w:rsidRPr="00C929A7" w:rsidRDefault="2C55B20F" w:rsidP="00792C25">
                  <w:pPr>
                    <w:pStyle w:val="Lentelssraas"/>
                  </w:pPr>
                  <w:r>
                    <w:t xml:space="preserve">*Pavadinimas -  įvedamas veiksmo pavadinimas. </w:t>
                  </w:r>
                </w:p>
                <w:p w14:paraId="11F1FD62" w14:textId="77777777" w:rsidR="006436DA" w:rsidRDefault="50B0E4DB" w:rsidP="00792C25">
                  <w:pPr>
                    <w:pStyle w:val="Lentelssraas"/>
                  </w:pPr>
                  <w:r>
                    <w:t xml:space="preserve">Konkretus  </w:t>
                  </w:r>
                  <w:r w:rsidR="5EA29583">
                    <w:t>tikslas</w:t>
                  </w:r>
                  <w:r w:rsidR="4BB5246F">
                    <w:t xml:space="preserve"> </w:t>
                  </w:r>
                  <w:r>
                    <w:t xml:space="preserve">– pasirenkamas konkretus </w:t>
                  </w:r>
                  <w:r w:rsidR="570F3206">
                    <w:t xml:space="preserve"> tikslas</w:t>
                  </w:r>
                  <w:r>
                    <w:t>.</w:t>
                  </w:r>
                </w:p>
                <w:p w14:paraId="0B92664E" w14:textId="77777777" w:rsidR="001D04BE" w:rsidRPr="00C929A7" w:rsidRDefault="2C55B20F" w:rsidP="00792C25">
                  <w:pPr>
                    <w:pStyle w:val="Lentelssraas"/>
                  </w:pPr>
                  <w:r>
                    <w:t xml:space="preserve">Planavimo etapo pradžia - įvedama data iš kalendoriaus. </w:t>
                  </w:r>
                </w:p>
                <w:p w14:paraId="0A6B7FAD" w14:textId="77777777" w:rsidR="001D04BE" w:rsidRPr="00C929A7" w:rsidRDefault="2C55B20F" w:rsidP="00792C25">
                  <w:pPr>
                    <w:pStyle w:val="Lentelssraas"/>
                  </w:pPr>
                  <w:r>
                    <w:t xml:space="preserve">Įgyvendinimo etapo pradžia - įvedama data iš kalendoriaus. </w:t>
                  </w:r>
                </w:p>
                <w:p w14:paraId="590DD24F" w14:textId="77777777" w:rsidR="001D04BE" w:rsidRDefault="2C55B20F" w:rsidP="00792C25">
                  <w:pPr>
                    <w:pStyle w:val="Lentelssraas"/>
                  </w:pPr>
                  <w:r>
                    <w:t xml:space="preserve">Užbaigimo etapo pradžia - įvedama data iš kalendoriaus. </w:t>
                  </w:r>
                </w:p>
                <w:p w14:paraId="0249FEF7" w14:textId="77777777" w:rsidR="001D04BE" w:rsidRDefault="2C55B20F" w:rsidP="00792C25">
                  <w:pPr>
                    <w:pStyle w:val="Lentelssraas"/>
                  </w:pPr>
                  <w:r>
                    <w:t xml:space="preserve">ES lėšos, </w:t>
                  </w:r>
                  <w:r w:rsidR="42E03BCC">
                    <w:t>Eur</w:t>
                  </w:r>
                  <w:r>
                    <w:t xml:space="preserve"> - įvedama reikšmė.</w:t>
                  </w:r>
                </w:p>
                <w:p w14:paraId="6BC6EA2C" w14:textId="77777777" w:rsidR="001D04BE" w:rsidRDefault="2C55B20F" w:rsidP="00792C25">
                  <w:pPr>
                    <w:pStyle w:val="Lentelssraas"/>
                  </w:pPr>
                  <w:r>
                    <w:t xml:space="preserve">Liko skirstomų ES lėšų, </w:t>
                  </w:r>
                  <w:r w:rsidR="057BBE1B">
                    <w:t>Eur</w:t>
                  </w:r>
                  <w:r>
                    <w:t xml:space="preserve"> - neredaguojama reikšmė.</w:t>
                  </w:r>
                </w:p>
                <w:p w14:paraId="49128CC7" w14:textId="77777777" w:rsidR="001D04BE" w:rsidRDefault="2C55B20F" w:rsidP="00792C25">
                  <w:pPr>
                    <w:pStyle w:val="Lentelssraas"/>
                  </w:pPr>
                  <w:r>
                    <w:t xml:space="preserve">BF lėšos, </w:t>
                  </w:r>
                  <w:r w:rsidR="6CD9F17B">
                    <w:t>Eur</w:t>
                  </w:r>
                  <w:r>
                    <w:t xml:space="preserve"> - įvedama reikšmė.</w:t>
                  </w:r>
                </w:p>
                <w:p w14:paraId="67AF8356" w14:textId="77777777" w:rsidR="001D04BE" w:rsidRDefault="2C55B20F" w:rsidP="00792C25">
                  <w:pPr>
                    <w:pStyle w:val="Lentelssraas"/>
                  </w:pPr>
                  <w:r>
                    <w:t xml:space="preserve">Liko skirstomų BF lėšų, </w:t>
                  </w:r>
                  <w:r w:rsidR="3A0E1C38">
                    <w:t>Eur</w:t>
                  </w:r>
                  <w:r>
                    <w:t xml:space="preserve"> - neredaguojama reikšmė.</w:t>
                  </w:r>
                </w:p>
                <w:p w14:paraId="534E5A4D" w14:textId="77777777" w:rsidR="001D04BE" w:rsidRDefault="2C55B20F" w:rsidP="00792C25">
                  <w:pPr>
                    <w:pStyle w:val="Lentelssraas"/>
                  </w:pPr>
                  <w:r>
                    <w:t xml:space="preserve">Iš viso, </w:t>
                  </w:r>
                  <w:r w:rsidR="44D89568">
                    <w:t>Eur</w:t>
                  </w:r>
                  <w:r>
                    <w:t xml:space="preserve"> - neredaguojama reikšmė.</w:t>
                  </w:r>
                </w:p>
                <w:p w14:paraId="7FEB1090" w14:textId="77777777" w:rsidR="001D04BE" w:rsidRPr="00C929A7" w:rsidRDefault="2C55B20F" w:rsidP="00792C25">
                  <w:pPr>
                    <w:pStyle w:val="Lentelssraas"/>
                  </w:pPr>
                  <w:r>
                    <w:t xml:space="preserve">Liko skirstomų lėšų, </w:t>
                  </w:r>
                  <w:r w:rsidR="6C76400D">
                    <w:t>Eur</w:t>
                  </w:r>
                  <w:r>
                    <w:t xml:space="preserve"> - neredaguojama reikšmė.</w:t>
                  </w:r>
                </w:p>
                <w:p w14:paraId="77E76749" w14:textId="77777777" w:rsidR="001D04BE" w:rsidRPr="001D04BE" w:rsidRDefault="001D04BE" w:rsidP="001D04BE">
                  <w:pPr>
                    <w:rPr>
                      <w:i/>
                    </w:rPr>
                  </w:pPr>
                  <w:r w:rsidRPr="00C929A7">
                    <w:rPr>
                      <w:i/>
                    </w:rPr>
                    <w:t>Pastaba: žvaigždute * pažymėti laukai privalomi.</w:t>
                  </w:r>
                </w:p>
              </w:tc>
            </w:tr>
            <w:tr w:rsidR="001D04BE" w:rsidRPr="00C929A7" w14:paraId="770FC98C" w14:textId="77777777" w:rsidTr="43F7318D">
              <w:trPr>
                <w:trHeight w:val="330"/>
              </w:trPr>
              <w:tc>
                <w:tcPr>
                  <w:tcW w:w="9300" w:type="dxa"/>
                  <w:gridSpan w:val="2"/>
                  <w:shd w:val="clear" w:color="auto" w:fill="EFEFEF"/>
                  <w:tcMar>
                    <w:top w:w="60" w:type="dxa"/>
                    <w:left w:w="60" w:type="dxa"/>
                    <w:bottom w:w="0" w:type="dxa"/>
                    <w:right w:w="60" w:type="dxa"/>
                  </w:tcMar>
                </w:tcPr>
                <w:p w14:paraId="52613A8B" w14:textId="77777777" w:rsidR="001D04BE" w:rsidRPr="00C929A7" w:rsidRDefault="001D04BE" w:rsidP="001D04BE">
                  <w:r w:rsidRPr="00C929A7">
                    <w:rPr>
                      <w:b/>
                    </w:rPr>
                    <w:t>R0</w:t>
                  </w:r>
                  <w:r w:rsidR="00C70CEA">
                    <w:rPr>
                      <w:b/>
                    </w:rPr>
                    <w:t>4</w:t>
                  </w:r>
                  <w:r w:rsidRPr="00C929A7">
                    <w:rPr>
                      <w:b/>
                    </w:rPr>
                    <w:t xml:space="preserve"> - įvedami projektų duomenys</w:t>
                  </w:r>
                </w:p>
              </w:tc>
            </w:tr>
            <w:tr w:rsidR="001D04BE" w:rsidRPr="00C929A7" w14:paraId="00E7A0D5" w14:textId="77777777" w:rsidTr="43F7318D">
              <w:trPr>
                <w:trHeight w:val="346"/>
              </w:trPr>
              <w:tc>
                <w:tcPr>
                  <w:tcW w:w="795" w:type="dxa"/>
                  <w:shd w:val="clear" w:color="auto" w:fill="FFFFFF" w:themeFill="background1"/>
                  <w:tcMar>
                    <w:top w:w="60" w:type="dxa"/>
                    <w:left w:w="60" w:type="dxa"/>
                    <w:bottom w:w="0" w:type="dxa"/>
                    <w:right w:w="60" w:type="dxa"/>
                  </w:tcMar>
                </w:tcPr>
                <w:p w14:paraId="33B40502" w14:textId="77777777" w:rsidR="001D04BE" w:rsidRPr="00C929A7" w:rsidRDefault="001D04BE" w:rsidP="001D04BE"/>
              </w:tc>
              <w:tc>
                <w:tcPr>
                  <w:tcW w:w="8505" w:type="dxa"/>
                  <w:shd w:val="clear" w:color="auto" w:fill="FFFFFF" w:themeFill="background1"/>
                  <w:tcMar>
                    <w:top w:w="60" w:type="dxa"/>
                    <w:left w:w="60" w:type="dxa"/>
                    <w:bottom w:w="0" w:type="dxa"/>
                    <w:right w:w="60" w:type="dxa"/>
                  </w:tcMar>
                </w:tcPr>
                <w:p w14:paraId="1C30EF07" w14:textId="77777777" w:rsidR="001D04BE" w:rsidRPr="00C929A7" w:rsidRDefault="4966B2D3" w:rsidP="00792C25">
                  <w:pPr>
                    <w:pStyle w:val="Lentelssraas"/>
                  </w:pPr>
                  <w:r>
                    <w:t>Numeris - įvedamas projekto numeris.</w:t>
                  </w:r>
                </w:p>
                <w:p w14:paraId="1C4E9618" w14:textId="77777777" w:rsidR="001D04BE" w:rsidRPr="00C929A7" w:rsidRDefault="365329D1" w:rsidP="00792C25">
                  <w:pPr>
                    <w:pStyle w:val="Lentelssraas"/>
                  </w:pPr>
                  <w:r>
                    <w:t xml:space="preserve">*Pavadinimas - įvedamas </w:t>
                  </w:r>
                  <w:r w:rsidR="749AF70E">
                    <w:t>projekto pavadinimas</w:t>
                  </w:r>
                  <w:r>
                    <w:t>.</w:t>
                  </w:r>
                </w:p>
                <w:p w14:paraId="0DE0D330" w14:textId="77777777" w:rsidR="001D04BE" w:rsidRPr="00C929A7" w:rsidRDefault="7B8336E3" w:rsidP="002035E6">
                  <w:pPr>
                    <w:pStyle w:val="Lentelssraas"/>
                  </w:pPr>
                  <w:r>
                    <w:t xml:space="preserve"> *Pirkimai saugumo srityje - pasirenkamos reikšmėmis iš sąrašo: Taip, Ne. Pagal nutylėjimą rodoma Ne.</w:t>
                  </w:r>
                </w:p>
                <w:p w14:paraId="0512A252" w14:textId="77777777" w:rsidR="00C13A29" w:rsidRPr="00C13A29" w:rsidRDefault="59712999" w:rsidP="00C13A29">
                  <w:pPr>
                    <w:pStyle w:val="Lentelssraas"/>
                  </w:pPr>
                  <w:r>
                    <w:t>Strateginis projektas – pasirenkamos reikšmės iš sąrašo: Taip, Ne ir tuščia reikšmė. Pagal nutylėjimą tuščias laukas.</w:t>
                  </w:r>
                </w:p>
                <w:p w14:paraId="36E9DB03" w14:textId="77777777" w:rsidR="001D04BE" w:rsidRPr="00C929A7" w:rsidRDefault="7BF97E95" w:rsidP="00792C25">
                  <w:pPr>
                    <w:pStyle w:val="Lentelssraas"/>
                  </w:pPr>
                  <w:r>
                    <w:t>ES paramos intensyvumas, proc</w:t>
                  </w:r>
                  <w:r w:rsidR="0CD3A092">
                    <w:t>.</w:t>
                  </w:r>
                  <w:r>
                    <w:t xml:space="preserve"> – įvedama reikšmė.</w:t>
                  </w:r>
                </w:p>
                <w:p w14:paraId="4483D6E9" w14:textId="77777777" w:rsidR="001DB145" w:rsidRDefault="001DB145" w:rsidP="16FF1EEE">
                  <w:pPr>
                    <w:pStyle w:val="Lentelssraas"/>
                  </w:pPr>
                  <w:r w:rsidRPr="16FF1EEE">
                    <w:t>*Veiksmas – parenkama iš veiksmų sąrašo.</w:t>
                  </w:r>
                </w:p>
                <w:p w14:paraId="10D873CD" w14:textId="77777777" w:rsidR="001DB145" w:rsidRDefault="583571CE" w:rsidP="16FF1EEE">
                  <w:pPr>
                    <w:pStyle w:val="Lentelssraas"/>
                  </w:pPr>
                  <w:r>
                    <w:t>*Veiklos parama – parenkama iš veiklos paramos sąrašo.</w:t>
                  </w:r>
                </w:p>
                <w:p w14:paraId="5ADF3A11" w14:textId="77777777" w:rsidR="001D04BE" w:rsidRDefault="7B8336E3" w:rsidP="00792C25">
                  <w:pPr>
                    <w:pStyle w:val="Lentelssraas"/>
                  </w:pPr>
                  <w:r>
                    <w:t xml:space="preserve">Kvietimo teikti </w:t>
                  </w:r>
                  <w:r w:rsidR="1901D33B">
                    <w:t xml:space="preserve">projekto įgyvendinimo planus </w:t>
                  </w:r>
                  <w:r>
                    <w:t>planuojama paskelbimo data – pasirenkamos pradžios ir pabaigos datos iš kalendoriaus. Datų redagavimas yra negalimas, jei projektas yra įtraukiamas į kvietimą. Jei kvietimo laikas pasibaigia ir nėra gauta</w:t>
                  </w:r>
                  <w:r w:rsidR="58A7767A">
                    <w:t>s</w:t>
                  </w:r>
                  <w:r>
                    <w:t xml:space="preserve"> </w:t>
                  </w:r>
                  <w:r w:rsidR="58A7767A">
                    <w:t>projekto įgyvendinimo planas</w:t>
                  </w:r>
                  <w:r>
                    <w:t>, arba</w:t>
                  </w:r>
                  <w:r w:rsidR="58A7767A">
                    <w:t xml:space="preserve"> projekto įgyvendinimo planas</w:t>
                  </w:r>
                  <w:r>
                    <w:t xml:space="preserve"> buvo atmesta</w:t>
                  </w:r>
                  <w:r w:rsidR="58A7767A">
                    <w:t>s</w:t>
                  </w:r>
                  <w:r>
                    <w:t>, datos vėl gali būti koreguojamos.</w:t>
                  </w:r>
                </w:p>
                <w:p w14:paraId="40C379AA" w14:textId="77777777" w:rsidR="001D04BE" w:rsidRPr="00C929A7" w:rsidRDefault="7B8336E3" w:rsidP="00792C25">
                  <w:pPr>
                    <w:pStyle w:val="Lentelssraas"/>
                  </w:pPr>
                  <w:r>
                    <w:t>Įtrauktas į kvietimą – žymimasis langelis, kurį pažymėjus, projektas bus įtrauktas į formuojamą kvietimą. Žymimasis langelis yra neaktyvus, jei projektas yra įtraukiamas į kvietimą. Jei kvietimo laikas pasibaigia ir nėra gauta</w:t>
                  </w:r>
                  <w:r w:rsidR="58A7767A">
                    <w:t>s projekto įgyvendinimo planas</w:t>
                  </w:r>
                  <w:r>
                    <w:t xml:space="preserve">, arba </w:t>
                  </w:r>
                  <w:r w:rsidR="7EF1B495">
                    <w:t>projektų įgyvendinimo planas</w:t>
                  </w:r>
                  <w:r>
                    <w:t xml:space="preserve"> buvo </w:t>
                  </w:r>
                  <w:r w:rsidR="6208069C">
                    <w:t>atmesta</w:t>
                  </w:r>
                  <w:r w:rsidR="45A5D95C">
                    <w:t>s</w:t>
                  </w:r>
                  <w:r>
                    <w:t>, žymimasis langelis vėl gali būti pažymimas.</w:t>
                  </w:r>
                </w:p>
                <w:p w14:paraId="261F4048" w14:textId="77777777" w:rsidR="001D04BE" w:rsidRDefault="3AD3820E" w:rsidP="00792C25">
                  <w:pPr>
                    <w:pStyle w:val="Lentelssraas"/>
                  </w:pPr>
                  <w:r>
                    <w:t xml:space="preserve">Pareiškėjas </w:t>
                  </w:r>
                  <w:r w:rsidR="7B8336E3">
                    <w:t xml:space="preserve">- parenkama reikšmė iš subjektų sąrašo. Rodomas subjekto kodas ir pavadinimas. </w:t>
                  </w:r>
                </w:p>
                <w:p w14:paraId="17F1D59D" w14:textId="77777777" w:rsidR="001D04BE" w:rsidRDefault="7B8336E3" w:rsidP="00792C25">
                  <w:pPr>
                    <w:pStyle w:val="Lentelssraas"/>
                  </w:pPr>
                  <w:r>
                    <w:t xml:space="preserve">ES lėšos, </w:t>
                  </w:r>
                  <w:r w:rsidR="7709BD3A">
                    <w:t>Eur</w:t>
                  </w:r>
                  <w:r>
                    <w:t xml:space="preserve"> - įvedama reikšmė.</w:t>
                  </w:r>
                </w:p>
                <w:p w14:paraId="339C9824" w14:textId="77777777" w:rsidR="001D04BE" w:rsidRDefault="7B8336E3" w:rsidP="00792C25">
                  <w:pPr>
                    <w:pStyle w:val="Lentelssraas"/>
                  </w:pPr>
                  <w:r>
                    <w:t xml:space="preserve">Liko skirstomų ES lėšų, </w:t>
                  </w:r>
                  <w:r w:rsidR="6BADBE31">
                    <w:t>Eur</w:t>
                  </w:r>
                  <w:r>
                    <w:t xml:space="preserve"> - neredaguojama reikšmė.</w:t>
                  </w:r>
                </w:p>
                <w:p w14:paraId="19856816" w14:textId="77777777" w:rsidR="001D04BE" w:rsidRDefault="7B8336E3" w:rsidP="00792C25">
                  <w:pPr>
                    <w:pStyle w:val="Lentelssraas"/>
                  </w:pPr>
                  <w:r>
                    <w:t xml:space="preserve">BF lėšos, </w:t>
                  </w:r>
                  <w:r w:rsidR="1BFC980E">
                    <w:t>Eur</w:t>
                  </w:r>
                  <w:r>
                    <w:t xml:space="preserve"> - įvedama reikšmė.</w:t>
                  </w:r>
                </w:p>
                <w:p w14:paraId="2DF6C0A7" w14:textId="77777777" w:rsidR="001D04BE" w:rsidRDefault="7B8336E3" w:rsidP="00792C25">
                  <w:pPr>
                    <w:pStyle w:val="Lentelssraas"/>
                  </w:pPr>
                  <w:r>
                    <w:t xml:space="preserve">Liko skirstomų BF lėšų, </w:t>
                  </w:r>
                  <w:r w:rsidR="6AFE2AAC">
                    <w:t>Eur</w:t>
                  </w:r>
                  <w:r>
                    <w:t xml:space="preserve"> - neredaguojama reikšmė.</w:t>
                  </w:r>
                </w:p>
                <w:p w14:paraId="6E498408" w14:textId="77777777" w:rsidR="001D04BE" w:rsidRDefault="7B8336E3" w:rsidP="00792C25">
                  <w:pPr>
                    <w:pStyle w:val="Lentelssraas"/>
                  </w:pPr>
                  <w:r>
                    <w:t xml:space="preserve">Iš viso, </w:t>
                  </w:r>
                  <w:r w:rsidR="62868EDB">
                    <w:t>Eur</w:t>
                  </w:r>
                  <w:r>
                    <w:t xml:space="preserve"> - neredaguojama reikšmė.</w:t>
                  </w:r>
                </w:p>
                <w:p w14:paraId="155B1E0C" w14:textId="77777777" w:rsidR="001D04BE" w:rsidRPr="00C929A7" w:rsidRDefault="7B8336E3" w:rsidP="00792C25">
                  <w:pPr>
                    <w:pStyle w:val="Lentelssraas"/>
                  </w:pPr>
                  <w:r>
                    <w:t xml:space="preserve">Liko skirstomų lėšų, </w:t>
                  </w:r>
                  <w:r w:rsidR="4D523FB5">
                    <w:t>Eur</w:t>
                  </w:r>
                  <w:r>
                    <w:t xml:space="preserve"> - neredaguojama reikšmė.</w:t>
                  </w:r>
                </w:p>
                <w:p w14:paraId="639C5EA4" w14:textId="77777777" w:rsidR="001D04BE" w:rsidRPr="00C929A7" w:rsidRDefault="001D04BE" w:rsidP="001D04BE">
                  <w:r w:rsidRPr="00C929A7">
                    <w:rPr>
                      <w:i/>
                    </w:rPr>
                    <w:t>Pastaba: žvaigždute * pažymėti laukai privalomi.</w:t>
                  </w:r>
                </w:p>
              </w:tc>
            </w:tr>
          </w:tbl>
          <w:p w14:paraId="5111CA65" w14:textId="77777777" w:rsidR="009C62F4" w:rsidRPr="00C929A7" w:rsidRDefault="009C62F4" w:rsidP="007C6FD5"/>
        </w:tc>
      </w:tr>
      <w:tr w:rsidR="009C62F4" w:rsidRPr="00C929A7" w14:paraId="58C21951"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96BD474" w14:textId="77777777" w:rsidR="009C62F4" w:rsidRPr="00C929A7" w:rsidRDefault="009C62F4" w:rsidP="00C5655B">
            <w:pPr>
              <w:pStyle w:val="Pavadinimaslentelje"/>
              <w:rPr>
                <w:color w:val="auto"/>
              </w:rPr>
            </w:pPr>
            <w:r w:rsidRPr="00C929A7">
              <w:lastRenderedPageBreak/>
              <w:t>Bendrieji reikalavimai:</w:t>
            </w:r>
          </w:p>
        </w:tc>
      </w:tr>
      <w:tr w:rsidR="009C62F4" w:rsidRPr="00C929A7" w14:paraId="67566D36" w14:textId="77777777" w:rsidTr="43F7318D">
        <w:tc>
          <w:tcPr>
            <w:tcW w:w="9600" w:type="dxa"/>
            <w:tcBorders>
              <w:top w:val="single" w:sz="2" w:space="0" w:color="auto"/>
              <w:left w:val="single" w:sz="2" w:space="0" w:color="auto"/>
              <w:bottom w:val="single" w:sz="2" w:space="0" w:color="auto"/>
              <w:right w:val="single" w:sz="2" w:space="0" w:color="auto"/>
            </w:tcBorders>
          </w:tcPr>
          <w:p w14:paraId="29521497" w14:textId="77777777" w:rsidR="009C62F4" w:rsidRDefault="00C5655B" w:rsidP="007C6FD5">
            <w:r>
              <w:t xml:space="preserve">Jei projekto įvedimo/redagavimo lange pažymima varnelė „Įtrauktas į kvietimą“, kiti veiksmų plano projektai, kurių planuojama paskelbimo data sutampa, sąraše bus išskirti </w:t>
            </w:r>
            <w:r w:rsidR="00BE20E6">
              <w:t>jų planuojamo paskelbimo datas atvaizduojant raudona spalva</w:t>
            </w:r>
            <w:r>
              <w:t>.</w:t>
            </w:r>
          </w:p>
          <w:p w14:paraId="4CECA85E" w14:textId="77777777" w:rsidR="00CB4A8B" w:rsidRDefault="5F03A2A4" w:rsidP="007C6FD5">
            <w:r>
              <w:t xml:space="preserve">Jei į veiksmų planą įtrauktas projektas nėra priskirtas nei vienam programos rodikliui, </w:t>
            </w:r>
            <w:r w:rsidR="431F003A">
              <w:t>toks projektas veiksmų plane bus pažymėtas šauktuku, ant kurio užvedus pelės žymeklį, bus parodytas informacinis pranešimas „Projektui nepriskirtas programos rodiklis“.</w:t>
            </w:r>
          </w:p>
          <w:p w14:paraId="2E03EAE0" w14:textId="77777777" w:rsidR="002745CE" w:rsidRPr="00C929A7" w:rsidRDefault="002745CE" w:rsidP="007C6FD5">
            <w:r>
              <w:t>Jeigu veiksmų plano įrašo „Nepanaudotų lėšų likutis konkrečiam tikslui, €“ suma yra minusinė, toks įrašas veiksmų plane bus nuspalvotas geltona spalva.</w:t>
            </w:r>
          </w:p>
        </w:tc>
      </w:tr>
      <w:tr w:rsidR="009C62F4" w:rsidRPr="00C929A7" w14:paraId="565AE80E" w14:textId="77777777" w:rsidTr="43F7318D">
        <w:trPr>
          <w:trHeight w:hRule="exact" w:val="118"/>
        </w:trPr>
        <w:tc>
          <w:tcPr>
            <w:tcW w:w="9600" w:type="dxa"/>
            <w:tcBorders>
              <w:top w:val="nil"/>
              <w:left w:val="nil"/>
              <w:bottom w:val="nil"/>
              <w:right w:val="nil"/>
            </w:tcBorders>
          </w:tcPr>
          <w:p w14:paraId="79A8A8A6" w14:textId="77777777" w:rsidR="009C62F4" w:rsidRPr="00C929A7" w:rsidRDefault="009C62F4" w:rsidP="007C6FD5">
            <w:pPr>
              <w:rPr>
                <w:sz w:val="8"/>
              </w:rPr>
            </w:pPr>
            <w:bookmarkStart w:id="105" w:name="BKM_E74DF6B6_3983_4C69_9FE8_84B153057DC5"/>
            <w:bookmarkEnd w:id="105"/>
          </w:p>
        </w:tc>
      </w:tr>
    </w:tbl>
    <w:p w14:paraId="788555BF" w14:textId="77777777" w:rsidR="009C62F4" w:rsidRPr="00C929A7" w:rsidRDefault="009C62F4" w:rsidP="000E5B25">
      <w:pPr>
        <w:pStyle w:val="Heading5"/>
        <w:rPr>
          <w:i/>
        </w:rPr>
      </w:pPr>
      <w:bookmarkStart w:id="106" w:name="_Toc459189257"/>
      <w:bookmarkStart w:id="107" w:name="_Ref51332561"/>
      <w:r w:rsidRPr="00C929A7">
        <w:t>PR_0203 - Šalinti veiksmų plano įrašą</w:t>
      </w:r>
      <w:bookmarkEnd w:id="106"/>
      <w:bookmarkEnd w:id="107"/>
    </w:p>
    <w:p w14:paraId="2E377979" w14:textId="77777777" w:rsidR="009C62F4" w:rsidRPr="00C929A7" w:rsidRDefault="009C62F4" w:rsidP="009C62F4">
      <w:pPr>
        <w:ind w:left="270" w:hanging="90"/>
      </w:pPr>
      <w:r w:rsidRPr="00C929A7">
        <w:t>Skirta šalinti veiksmų plano įrašą.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C62F4" w:rsidRPr="00C929A7" w14:paraId="10DFB2D3" w14:textId="77777777" w:rsidTr="007C6FD5">
        <w:trPr>
          <w:trHeight w:val="252"/>
        </w:trPr>
        <w:tc>
          <w:tcPr>
            <w:tcW w:w="9600" w:type="dxa"/>
            <w:tcBorders>
              <w:top w:val="single" w:sz="2" w:space="0" w:color="auto"/>
              <w:left w:val="single" w:sz="2" w:space="0" w:color="auto"/>
              <w:bottom w:val="single" w:sz="2" w:space="0" w:color="auto"/>
              <w:right w:val="single" w:sz="2" w:space="0" w:color="auto"/>
            </w:tcBorders>
          </w:tcPr>
          <w:p w14:paraId="213BDED1" w14:textId="77777777" w:rsidR="009C62F4" w:rsidRPr="00C929A7" w:rsidRDefault="009C62F4" w:rsidP="00630252">
            <w:pPr>
              <w:pStyle w:val="Pavadinimaslentelje"/>
            </w:pPr>
            <w:r w:rsidRPr="00C929A7">
              <w:t>Scenarijai:</w:t>
            </w:r>
          </w:p>
        </w:tc>
      </w:tr>
      <w:tr w:rsidR="009C62F4" w:rsidRPr="00C929A7" w14:paraId="7061563E" w14:textId="77777777" w:rsidTr="007C6FD5">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C62F4" w:rsidRPr="00C929A7" w14:paraId="48DC10AF" w14:textId="77777777" w:rsidTr="007C6FD5">
              <w:trPr>
                <w:trHeight w:val="286"/>
              </w:trPr>
              <w:tc>
                <w:tcPr>
                  <w:tcW w:w="2250" w:type="dxa"/>
                  <w:shd w:val="clear" w:color="auto" w:fill="EFEFEF"/>
                  <w:tcMar>
                    <w:top w:w="60" w:type="dxa"/>
                    <w:left w:w="60" w:type="dxa"/>
                    <w:bottom w:w="0" w:type="dxa"/>
                    <w:right w:w="60" w:type="dxa"/>
                  </w:tcMar>
                </w:tcPr>
                <w:p w14:paraId="70DBF349" w14:textId="77777777" w:rsidR="009C62F4" w:rsidRPr="00C929A7" w:rsidRDefault="009C62F4" w:rsidP="007C6FD5">
                  <w:r w:rsidRPr="00C929A7">
                    <w:rPr>
                      <w:b/>
                    </w:rPr>
                    <w:t>Pagrindinis</w:t>
                  </w:r>
                </w:p>
              </w:tc>
              <w:tc>
                <w:tcPr>
                  <w:tcW w:w="7050" w:type="dxa"/>
                  <w:gridSpan w:val="2"/>
                  <w:shd w:val="clear" w:color="auto" w:fill="EFEFEF"/>
                  <w:tcMar>
                    <w:top w:w="60" w:type="dxa"/>
                    <w:left w:w="60" w:type="dxa"/>
                    <w:bottom w:w="0" w:type="dxa"/>
                    <w:right w:w="60" w:type="dxa"/>
                  </w:tcMar>
                </w:tcPr>
                <w:p w14:paraId="41111EEC" w14:textId="77777777" w:rsidR="009C62F4" w:rsidRPr="00C929A7" w:rsidRDefault="009C62F4" w:rsidP="007C6FD5">
                  <w:r w:rsidRPr="00C929A7">
                    <w:rPr>
                      <w:b/>
                    </w:rPr>
                    <w:t>1. Šalinti veiksmų plano įrašą</w:t>
                  </w:r>
                </w:p>
              </w:tc>
            </w:tr>
            <w:tr w:rsidR="009C62F4" w:rsidRPr="00C929A7" w14:paraId="10AA0BD5" w14:textId="77777777" w:rsidTr="007C6FD5">
              <w:trPr>
                <w:trHeight w:val="406"/>
              </w:trPr>
              <w:tc>
                <w:tcPr>
                  <w:tcW w:w="2250" w:type="dxa"/>
                  <w:shd w:val="clear" w:color="auto" w:fill="FFFFFF"/>
                  <w:tcMar>
                    <w:top w:w="60" w:type="dxa"/>
                    <w:left w:w="60" w:type="dxa"/>
                    <w:bottom w:w="0" w:type="dxa"/>
                    <w:right w:w="60" w:type="dxa"/>
                  </w:tcMar>
                </w:tcPr>
                <w:p w14:paraId="3D78F852" w14:textId="77777777" w:rsidR="009C62F4" w:rsidRPr="00C929A7" w:rsidRDefault="009C62F4" w:rsidP="007C6FD5"/>
              </w:tc>
              <w:tc>
                <w:tcPr>
                  <w:tcW w:w="180" w:type="dxa"/>
                  <w:shd w:val="clear" w:color="auto" w:fill="FFFFFF"/>
                  <w:tcMar>
                    <w:top w:w="60" w:type="dxa"/>
                    <w:left w:w="60" w:type="dxa"/>
                    <w:bottom w:w="0" w:type="dxa"/>
                    <w:right w:w="60" w:type="dxa"/>
                  </w:tcMar>
                </w:tcPr>
                <w:p w14:paraId="64DB2719" w14:textId="77777777" w:rsidR="009C62F4" w:rsidRPr="00C929A7" w:rsidRDefault="009C62F4" w:rsidP="007C6FD5"/>
              </w:tc>
              <w:tc>
                <w:tcPr>
                  <w:tcW w:w="6870" w:type="dxa"/>
                  <w:shd w:val="clear" w:color="auto" w:fill="FFFFFF"/>
                  <w:tcMar>
                    <w:top w:w="60" w:type="dxa"/>
                    <w:left w:w="60" w:type="dxa"/>
                    <w:bottom w:w="0" w:type="dxa"/>
                    <w:right w:w="60" w:type="dxa"/>
                  </w:tcMar>
                </w:tcPr>
                <w:p w14:paraId="4677C498" w14:textId="77777777" w:rsidR="009C62F4" w:rsidRPr="00C929A7" w:rsidRDefault="009C62F4" w:rsidP="00792C25">
                  <w:pPr>
                    <w:widowControl w:val="0"/>
                    <w:numPr>
                      <w:ilvl w:val="0"/>
                      <w:numId w:val="68"/>
                    </w:numPr>
                    <w:autoSpaceDE w:val="0"/>
                    <w:autoSpaceDN w:val="0"/>
                    <w:adjustRightInd w:val="0"/>
                    <w:spacing w:line="360" w:lineRule="auto"/>
                    <w:ind w:left="360" w:hanging="360"/>
                    <w:jc w:val="left"/>
                  </w:pPr>
                  <w:r w:rsidRPr="00C929A7">
                    <w:rPr>
                      <w:b/>
                    </w:rPr>
                    <w:t xml:space="preserve">Naudotojas </w:t>
                  </w:r>
                  <w:r w:rsidRPr="00C929A7">
                    <w:t xml:space="preserve">- inicijuoti įrašo šalinimą. </w:t>
                  </w:r>
                </w:p>
                <w:p w14:paraId="7BBDE53D" w14:textId="77777777" w:rsidR="009C62F4" w:rsidRPr="00C929A7" w:rsidRDefault="009C62F4" w:rsidP="00792C25">
                  <w:pPr>
                    <w:widowControl w:val="0"/>
                    <w:numPr>
                      <w:ilvl w:val="0"/>
                      <w:numId w:val="68"/>
                    </w:numPr>
                    <w:autoSpaceDE w:val="0"/>
                    <w:autoSpaceDN w:val="0"/>
                    <w:adjustRightInd w:val="0"/>
                    <w:spacing w:line="360" w:lineRule="auto"/>
                    <w:ind w:left="360" w:hanging="360"/>
                    <w:jc w:val="left"/>
                  </w:pPr>
                  <w:r w:rsidRPr="00C929A7">
                    <w:rPr>
                      <w:b/>
                    </w:rPr>
                    <w:t xml:space="preserve">Sistema </w:t>
                  </w:r>
                  <w:r w:rsidRPr="00C929A7">
                    <w:t xml:space="preserve">- paklausti veiksmo </w:t>
                  </w:r>
                  <w:r w:rsidR="00E71FD9">
                    <w:t xml:space="preserve">arba veiklos paramos </w:t>
                  </w:r>
                  <w:r w:rsidRPr="00C929A7">
                    <w:t xml:space="preserve">patvirtinimo. </w:t>
                  </w:r>
                </w:p>
                <w:p w14:paraId="3F105630" w14:textId="77777777" w:rsidR="009C62F4" w:rsidRPr="00C929A7" w:rsidRDefault="009C62F4" w:rsidP="00792C25">
                  <w:pPr>
                    <w:widowControl w:val="0"/>
                    <w:numPr>
                      <w:ilvl w:val="0"/>
                      <w:numId w:val="68"/>
                    </w:numPr>
                    <w:autoSpaceDE w:val="0"/>
                    <w:autoSpaceDN w:val="0"/>
                    <w:adjustRightInd w:val="0"/>
                    <w:spacing w:line="360" w:lineRule="auto"/>
                    <w:ind w:left="360" w:hanging="360"/>
                    <w:jc w:val="left"/>
                  </w:pPr>
                  <w:r w:rsidRPr="00C929A7">
                    <w:rPr>
                      <w:b/>
                    </w:rPr>
                    <w:t xml:space="preserve">Naudotojas </w:t>
                  </w:r>
                  <w:r w:rsidRPr="00C929A7">
                    <w:t>- patvirtinti veiksmą</w:t>
                  </w:r>
                  <w:r w:rsidR="00E71FD9">
                    <w:t xml:space="preserve"> arba veiklos paramą</w:t>
                  </w:r>
                  <w:r w:rsidRPr="00C929A7">
                    <w:t xml:space="preserve">. </w:t>
                  </w:r>
                </w:p>
                <w:p w14:paraId="70C7412E" w14:textId="77777777" w:rsidR="009C62F4" w:rsidRPr="00C929A7" w:rsidRDefault="009C62F4" w:rsidP="00792C25">
                  <w:pPr>
                    <w:widowControl w:val="0"/>
                    <w:numPr>
                      <w:ilvl w:val="0"/>
                      <w:numId w:val="68"/>
                    </w:numPr>
                    <w:autoSpaceDE w:val="0"/>
                    <w:autoSpaceDN w:val="0"/>
                    <w:adjustRightInd w:val="0"/>
                    <w:spacing w:line="360" w:lineRule="auto"/>
                    <w:ind w:left="360" w:hanging="360"/>
                    <w:jc w:val="left"/>
                  </w:pPr>
                  <w:r w:rsidRPr="00C929A7">
                    <w:rPr>
                      <w:b/>
                    </w:rPr>
                    <w:t xml:space="preserve">Sistema </w:t>
                  </w:r>
                  <w:r w:rsidRPr="00C929A7">
                    <w:t>-patikrinti ar galima pašalinti įrašą (žr. R01).</w:t>
                  </w:r>
                </w:p>
                <w:p w14:paraId="271C886F" w14:textId="77777777" w:rsidR="009C62F4" w:rsidRPr="00C929A7" w:rsidRDefault="009C62F4" w:rsidP="00792C25">
                  <w:pPr>
                    <w:widowControl w:val="0"/>
                    <w:numPr>
                      <w:ilvl w:val="0"/>
                      <w:numId w:val="68"/>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0CAAD495" w14:textId="77777777" w:rsidR="009C62F4" w:rsidRPr="00C929A7" w:rsidRDefault="009C62F4" w:rsidP="007C6FD5"/>
              </w:tc>
            </w:tr>
          </w:tbl>
          <w:p w14:paraId="6694AA97" w14:textId="77777777" w:rsidR="009C62F4" w:rsidRPr="00C929A7" w:rsidRDefault="009C62F4" w:rsidP="007C6FD5"/>
        </w:tc>
      </w:tr>
      <w:tr w:rsidR="009C62F4" w:rsidRPr="00C929A7" w14:paraId="0295AB6D" w14:textId="77777777" w:rsidTr="007C6FD5">
        <w:trPr>
          <w:trHeight w:val="136"/>
        </w:trPr>
        <w:tc>
          <w:tcPr>
            <w:tcW w:w="9600" w:type="dxa"/>
            <w:tcBorders>
              <w:top w:val="single" w:sz="2" w:space="0" w:color="auto"/>
              <w:left w:val="single" w:sz="2" w:space="0" w:color="auto"/>
              <w:bottom w:val="single" w:sz="2" w:space="0" w:color="auto"/>
              <w:right w:val="single" w:sz="2" w:space="0" w:color="auto"/>
            </w:tcBorders>
          </w:tcPr>
          <w:p w14:paraId="61367E3C" w14:textId="77777777" w:rsidR="009C62F4" w:rsidRPr="00C929A7" w:rsidRDefault="009C62F4" w:rsidP="00630252">
            <w:pPr>
              <w:pStyle w:val="Pavadinimaslentelje"/>
            </w:pPr>
            <w:r w:rsidRPr="00C929A7">
              <w:t>Apribojimai:</w:t>
            </w:r>
          </w:p>
        </w:tc>
      </w:tr>
      <w:tr w:rsidR="009C62F4" w:rsidRPr="00C929A7" w14:paraId="60E7C4BD" w14:textId="77777777" w:rsidTr="007C6FD5">
        <w:tc>
          <w:tcPr>
            <w:tcW w:w="9600" w:type="dxa"/>
            <w:tcBorders>
              <w:top w:val="single" w:sz="2" w:space="0" w:color="auto"/>
              <w:left w:val="single" w:sz="2" w:space="0" w:color="auto"/>
              <w:bottom w:val="single" w:sz="2" w:space="0" w:color="auto"/>
              <w:right w:val="single" w:sz="2" w:space="0" w:color="auto"/>
            </w:tcBorders>
          </w:tcPr>
          <w:p w14:paraId="42DE3017" w14:textId="77777777" w:rsidR="009C62F4" w:rsidRPr="00C929A7" w:rsidRDefault="009C62F4" w:rsidP="007C6FD5"/>
        </w:tc>
      </w:tr>
      <w:tr w:rsidR="009C62F4" w:rsidRPr="00C929A7" w14:paraId="03D3D9F8" w14:textId="77777777" w:rsidTr="007C6FD5">
        <w:tc>
          <w:tcPr>
            <w:tcW w:w="9600" w:type="dxa"/>
            <w:tcBorders>
              <w:top w:val="single" w:sz="2" w:space="0" w:color="auto"/>
              <w:left w:val="single" w:sz="2" w:space="0" w:color="auto"/>
              <w:bottom w:val="single" w:sz="2" w:space="0" w:color="auto"/>
              <w:right w:val="single" w:sz="2" w:space="0" w:color="auto"/>
            </w:tcBorders>
          </w:tcPr>
          <w:p w14:paraId="36736419" w14:textId="77777777" w:rsidR="009C62F4" w:rsidRPr="00C929A7" w:rsidRDefault="009C62F4" w:rsidP="00630252">
            <w:pPr>
              <w:pStyle w:val="Pavadinimaslentelje"/>
            </w:pPr>
            <w:r w:rsidRPr="00C929A7">
              <w:t>Reikalavimai:</w:t>
            </w:r>
          </w:p>
        </w:tc>
      </w:tr>
      <w:tr w:rsidR="009C62F4" w:rsidRPr="00C929A7" w14:paraId="1E07B51D" w14:textId="77777777" w:rsidTr="007C6FD5">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C62F4" w:rsidRPr="00C929A7" w14:paraId="31A127D6" w14:textId="77777777" w:rsidTr="007C6FD5">
              <w:trPr>
                <w:trHeight w:val="330"/>
              </w:trPr>
              <w:tc>
                <w:tcPr>
                  <w:tcW w:w="9300" w:type="dxa"/>
                  <w:gridSpan w:val="2"/>
                  <w:shd w:val="clear" w:color="auto" w:fill="EFEFEF"/>
                  <w:tcMar>
                    <w:top w:w="60" w:type="dxa"/>
                    <w:left w:w="60" w:type="dxa"/>
                    <w:bottom w:w="0" w:type="dxa"/>
                    <w:right w:w="60" w:type="dxa"/>
                  </w:tcMar>
                </w:tcPr>
                <w:p w14:paraId="715DAC1F" w14:textId="77777777" w:rsidR="009C62F4" w:rsidRPr="00C929A7" w:rsidRDefault="009C62F4" w:rsidP="007C6FD5">
                  <w:r w:rsidRPr="00C929A7">
                    <w:rPr>
                      <w:b/>
                    </w:rPr>
                    <w:t>R01 - veiksmų šalinimo apribojimai</w:t>
                  </w:r>
                </w:p>
              </w:tc>
            </w:tr>
            <w:tr w:rsidR="009C62F4" w:rsidRPr="00C929A7" w14:paraId="3F1F0437" w14:textId="77777777" w:rsidTr="007C6FD5">
              <w:trPr>
                <w:trHeight w:val="346"/>
              </w:trPr>
              <w:tc>
                <w:tcPr>
                  <w:tcW w:w="795" w:type="dxa"/>
                  <w:shd w:val="clear" w:color="auto" w:fill="FFFFFF"/>
                  <w:tcMar>
                    <w:top w:w="60" w:type="dxa"/>
                    <w:left w:w="60" w:type="dxa"/>
                    <w:bottom w:w="0" w:type="dxa"/>
                    <w:right w:w="60" w:type="dxa"/>
                  </w:tcMar>
                </w:tcPr>
                <w:p w14:paraId="0E81F8EA" w14:textId="77777777" w:rsidR="009C62F4" w:rsidRPr="00C929A7" w:rsidRDefault="009C62F4" w:rsidP="007C6FD5"/>
              </w:tc>
              <w:tc>
                <w:tcPr>
                  <w:tcW w:w="8505" w:type="dxa"/>
                  <w:shd w:val="clear" w:color="auto" w:fill="FFFFFF"/>
                  <w:tcMar>
                    <w:top w:w="60" w:type="dxa"/>
                    <w:left w:w="60" w:type="dxa"/>
                    <w:bottom w:w="0" w:type="dxa"/>
                    <w:right w:w="60" w:type="dxa"/>
                  </w:tcMar>
                </w:tcPr>
                <w:p w14:paraId="2B36D704" w14:textId="77777777" w:rsidR="009C62F4" w:rsidRPr="00C929A7" w:rsidRDefault="009C62F4" w:rsidP="007C6FD5">
                  <w:r w:rsidRPr="00C929A7">
                    <w:t>Pašalinti veiksmų plano įrašą galima tik tuo atveju, jei jis neturi susijusių įrašų.</w:t>
                  </w:r>
                </w:p>
                <w:p w14:paraId="71E37C28" w14:textId="77777777" w:rsidR="009C62F4" w:rsidRPr="00C929A7" w:rsidRDefault="009C62F4" w:rsidP="007C6FD5">
                  <w:r w:rsidRPr="00C929A7">
                    <w:rPr>
                      <w:b/>
                    </w:rPr>
                    <w:t>Išimtis</w:t>
                  </w:r>
                  <w:r w:rsidRPr="00C929A7">
                    <w:t xml:space="preserve">: jei veiksmų plano įrašas turi susijusį finansavimą arba rodiklius ir kitų susietų įrašų neturi, tada sistema turi leisti pašalinti veiksmų plano įrašą kartu pašalinant veiksmų plano įrašo finansavimą ir rodiklius. </w:t>
                  </w:r>
                </w:p>
              </w:tc>
            </w:tr>
            <w:tr w:rsidR="009C62F4" w:rsidRPr="00C929A7" w14:paraId="0476CA00" w14:textId="77777777" w:rsidTr="007C6FD5">
              <w:trPr>
                <w:trHeight w:val="330"/>
              </w:trPr>
              <w:tc>
                <w:tcPr>
                  <w:tcW w:w="9300" w:type="dxa"/>
                  <w:gridSpan w:val="2"/>
                  <w:shd w:val="clear" w:color="auto" w:fill="EFEFEF"/>
                  <w:tcMar>
                    <w:top w:w="60" w:type="dxa"/>
                    <w:left w:w="60" w:type="dxa"/>
                    <w:bottom w:w="0" w:type="dxa"/>
                    <w:right w:w="60" w:type="dxa"/>
                  </w:tcMar>
                </w:tcPr>
                <w:p w14:paraId="23F18B39" w14:textId="77777777" w:rsidR="009C62F4" w:rsidRPr="00C929A7" w:rsidRDefault="009C62F4" w:rsidP="007C6FD5">
                  <w:r w:rsidRPr="00C929A7">
                    <w:rPr>
                      <w:b/>
                    </w:rPr>
                    <w:t>R02 - šalinant veiksmą kartu pašalinami susiję duomenys</w:t>
                  </w:r>
                </w:p>
              </w:tc>
            </w:tr>
            <w:tr w:rsidR="009C62F4" w:rsidRPr="00C929A7" w14:paraId="13784E85" w14:textId="77777777" w:rsidTr="007C6FD5">
              <w:trPr>
                <w:trHeight w:val="346"/>
              </w:trPr>
              <w:tc>
                <w:tcPr>
                  <w:tcW w:w="795" w:type="dxa"/>
                  <w:shd w:val="clear" w:color="auto" w:fill="FFFFFF"/>
                  <w:tcMar>
                    <w:top w:w="60" w:type="dxa"/>
                    <w:left w:w="60" w:type="dxa"/>
                    <w:bottom w:w="0" w:type="dxa"/>
                    <w:right w:w="60" w:type="dxa"/>
                  </w:tcMar>
                </w:tcPr>
                <w:p w14:paraId="5C300FA1" w14:textId="77777777" w:rsidR="009C62F4" w:rsidRPr="00C929A7" w:rsidRDefault="009C62F4" w:rsidP="007C6FD5"/>
              </w:tc>
              <w:tc>
                <w:tcPr>
                  <w:tcW w:w="8505" w:type="dxa"/>
                  <w:shd w:val="clear" w:color="auto" w:fill="FFFFFF"/>
                  <w:tcMar>
                    <w:top w:w="60" w:type="dxa"/>
                    <w:left w:w="60" w:type="dxa"/>
                    <w:bottom w:w="0" w:type="dxa"/>
                    <w:right w:w="60" w:type="dxa"/>
                  </w:tcMar>
                </w:tcPr>
                <w:p w14:paraId="3AD48515" w14:textId="77777777" w:rsidR="009C62F4" w:rsidRPr="00C929A7" w:rsidRDefault="009C62F4" w:rsidP="00792C25">
                  <w:pPr>
                    <w:widowControl w:val="0"/>
                    <w:numPr>
                      <w:ilvl w:val="0"/>
                      <w:numId w:val="69"/>
                    </w:numPr>
                    <w:autoSpaceDE w:val="0"/>
                    <w:autoSpaceDN w:val="0"/>
                    <w:adjustRightInd w:val="0"/>
                    <w:spacing w:line="360" w:lineRule="auto"/>
                    <w:ind w:left="360" w:hanging="360"/>
                    <w:jc w:val="left"/>
                  </w:pPr>
                  <w:r w:rsidRPr="00C929A7">
                    <w:t>Finansavimas.</w:t>
                  </w:r>
                </w:p>
                <w:p w14:paraId="06023832" w14:textId="77777777" w:rsidR="009C62F4" w:rsidRPr="00C929A7" w:rsidRDefault="009C62F4" w:rsidP="00792C25">
                  <w:pPr>
                    <w:widowControl w:val="0"/>
                    <w:numPr>
                      <w:ilvl w:val="0"/>
                      <w:numId w:val="69"/>
                    </w:numPr>
                    <w:autoSpaceDE w:val="0"/>
                    <w:autoSpaceDN w:val="0"/>
                    <w:adjustRightInd w:val="0"/>
                    <w:spacing w:line="360" w:lineRule="auto"/>
                    <w:ind w:left="360" w:hanging="360"/>
                    <w:jc w:val="left"/>
                  </w:pPr>
                  <w:r w:rsidRPr="00C929A7">
                    <w:t>Rodikliai.</w:t>
                  </w:r>
                </w:p>
                <w:p w14:paraId="1E32872B" w14:textId="77777777" w:rsidR="009C62F4" w:rsidRPr="00C929A7" w:rsidRDefault="009C62F4" w:rsidP="007C6FD5"/>
              </w:tc>
            </w:tr>
          </w:tbl>
          <w:p w14:paraId="09690C40" w14:textId="77777777" w:rsidR="009C62F4" w:rsidRPr="00C929A7" w:rsidRDefault="009C62F4" w:rsidP="007C6FD5"/>
        </w:tc>
      </w:tr>
      <w:tr w:rsidR="009C62F4" w:rsidRPr="00C929A7" w14:paraId="4B8331EB" w14:textId="77777777" w:rsidTr="007C6FD5">
        <w:trPr>
          <w:trHeight w:val="211"/>
        </w:trPr>
        <w:tc>
          <w:tcPr>
            <w:tcW w:w="9600" w:type="dxa"/>
            <w:tcBorders>
              <w:top w:val="single" w:sz="2" w:space="0" w:color="auto"/>
              <w:left w:val="single" w:sz="2" w:space="0" w:color="auto"/>
              <w:bottom w:val="single" w:sz="2" w:space="0" w:color="auto"/>
              <w:right w:val="single" w:sz="2" w:space="0" w:color="auto"/>
            </w:tcBorders>
          </w:tcPr>
          <w:p w14:paraId="28BBE66A" w14:textId="77777777" w:rsidR="009C62F4" w:rsidRPr="00C929A7" w:rsidRDefault="009C62F4" w:rsidP="00630252">
            <w:pPr>
              <w:pStyle w:val="Pavadinimaslentelje"/>
            </w:pPr>
            <w:r w:rsidRPr="00C929A7">
              <w:lastRenderedPageBreak/>
              <w:t>Bendrieji reikalavimai:</w:t>
            </w:r>
          </w:p>
        </w:tc>
      </w:tr>
      <w:tr w:rsidR="009C62F4" w:rsidRPr="00C929A7" w14:paraId="5589C965" w14:textId="77777777" w:rsidTr="007C6FD5">
        <w:tc>
          <w:tcPr>
            <w:tcW w:w="9600" w:type="dxa"/>
            <w:tcBorders>
              <w:top w:val="single" w:sz="2" w:space="0" w:color="auto"/>
              <w:left w:val="single" w:sz="2" w:space="0" w:color="auto"/>
              <w:bottom w:val="single" w:sz="2" w:space="0" w:color="auto"/>
              <w:right w:val="single" w:sz="2" w:space="0" w:color="auto"/>
            </w:tcBorders>
          </w:tcPr>
          <w:p w14:paraId="031EF42B" w14:textId="77777777" w:rsidR="009C62F4" w:rsidRPr="00C929A7" w:rsidRDefault="009C62F4" w:rsidP="007C6FD5"/>
        </w:tc>
      </w:tr>
      <w:tr w:rsidR="009C62F4" w:rsidRPr="00C929A7" w14:paraId="783BA511" w14:textId="77777777" w:rsidTr="007C6FD5">
        <w:trPr>
          <w:trHeight w:hRule="exact" w:val="118"/>
        </w:trPr>
        <w:tc>
          <w:tcPr>
            <w:tcW w:w="9600" w:type="dxa"/>
            <w:tcBorders>
              <w:top w:val="nil"/>
              <w:left w:val="nil"/>
              <w:bottom w:val="nil"/>
              <w:right w:val="nil"/>
            </w:tcBorders>
          </w:tcPr>
          <w:p w14:paraId="2200153E" w14:textId="77777777" w:rsidR="009C62F4" w:rsidRPr="00C929A7" w:rsidRDefault="009C62F4" w:rsidP="007C6FD5">
            <w:pPr>
              <w:rPr>
                <w:sz w:val="8"/>
              </w:rPr>
            </w:pPr>
            <w:bookmarkStart w:id="108" w:name="BKM_4F9D07BB_E565_49F8_978C_2B9CB9B41913"/>
            <w:bookmarkEnd w:id="108"/>
          </w:p>
        </w:tc>
      </w:tr>
    </w:tbl>
    <w:p w14:paraId="23386A33" w14:textId="77777777" w:rsidR="009C62F4" w:rsidRPr="00C929A7" w:rsidRDefault="009C62F4" w:rsidP="000E5B25">
      <w:pPr>
        <w:pStyle w:val="Heading5"/>
        <w:rPr>
          <w:i/>
        </w:rPr>
      </w:pPr>
      <w:bookmarkStart w:id="109" w:name="_Toc459189258"/>
      <w:bookmarkStart w:id="110" w:name="_Ref51332567"/>
      <w:r w:rsidRPr="00C929A7">
        <w:t>PR_0204 - Įvesti veiksmų plano finansavimą</w:t>
      </w:r>
      <w:bookmarkEnd w:id="109"/>
      <w:bookmarkEnd w:id="110"/>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C62F4" w:rsidRPr="00C929A7" w14:paraId="5BB796E5"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64EE518" w14:textId="77777777" w:rsidR="009C62F4" w:rsidRPr="00C929A7" w:rsidRDefault="009C62F4" w:rsidP="007C6FD5">
            <w:pPr>
              <w:pStyle w:val="Pavadinimaslentelje"/>
              <w:rPr>
                <w:color w:val="auto"/>
              </w:rPr>
            </w:pPr>
            <w:r w:rsidRPr="00C929A7">
              <w:t>Scenarijai:</w:t>
            </w:r>
          </w:p>
        </w:tc>
      </w:tr>
      <w:tr w:rsidR="009C62F4" w:rsidRPr="00C929A7" w14:paraId="17F74987"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C62F4" w:rsidRPr="00C929A7" w14:paraId="6E073320" w14:textId="77777777" w:rsidTr="007C6FD5">
              <w:trPr>
                <w:trHeight w:val="286"/>
              </w:trPr>
              <w:tc>
                <w:tcPr>
                  <w:tcW w:w="2250" w:type="dxa"/>
                  <w:shd w:val="clear" w:color="auto" w:fill="EFEFEF"/>
                  <w:tcMar>
                    <w:top w:w="60" w:type="dxa"/>
                    <w:left w:w="60" w:type="dxa"/>
                    <w:bottom w:w="0" w:type="dxa"/>
                    <w:right w:w="60" w:type="dxa"/>
                  </w:tcMar>
                </w:tcPr>
                <w:p w14:paraId="2D24AC7B" w14:textId="77777777" w:rsidR="009C62F4" w:rsidRPr="00C929A7" w:rsidRDefault="009C62F4" w:rsidP="007C6FD5">
                  <w:r w:rsidRPr="00C929A7">
                    <w:rPr>
                      <w:b/>
                    </w:rPr>
                    <w:t>Pagrindinis</w:t>
                  </w:r>
                </w:p>
              </w:tc>
              <w:tc>
                <w:tcPr>
                  <w:tcW w:w="7050" w:type="dxa"/>
                  <w:gridSpan w:val="2"/>
                  <w:shd w:val="clear" w:color="auto" w:fill="EFEFEF"/>
                  <w:tcMar>
                    <w:top w:w="60" w:type="dxa"/>
                    <w:left w:w="60" w:type="dxa"/>
                    <w:bottom w:w="0" w:type="dxa"/>
                    <w:right w:w="60" w:type="dxa"/>
                  </w:tcMar>
                </w:tcPr>
                <w:p w14:paraId="72F9A3A0" w14:textId="77777777" w:rsidR="009C62F4" w:rsidRPr="00C929A7" w:rsidRDefault="009C62F4" w:rsidP="007C6FD5">
                  <w:r w:rsidRPr="00C929A7">
                    <w:rPr>
                      <w:b/>
                    </w:rPr>
                    <w:t>1. Įvesti veiksmų plano finansavimą</w:t>
                  </w:r>
                </w:p>
              </w:tc>
            </w:tr>
            <w:tr w:rsidR="009C62F4" w:rsidRPr="00C929A7" w14:paraId="452FE057" w14:textId="77777777" w:rsidTr="007C6FD5">
              <w:trPr>
                <w:trHeight w:val="406"/>
              </w:trPr>
              <w:tc>
                <w:tcPr>
                  <w:tcW w:w="2250" w:type="dxa"/>
                  <w:shd w:val="clear" w:color="auto" w:fill="FFFFFF"/>
                  <w:tcMar>
                    <w:top w:w="60" w:type="dxa"/>
                    <w:left w:w="60" w:type="dxa"/>
                    <w:bottom w:w="0" w:type="dxa"/>
                    <w:right w:w="60" w:type="dxa"/>
                  </w:tcMar>
                </w:tcPr>
                <w:p w14:paraId="25413229" w14:textId="77777777" w:rsidR="009C62F4" w:rsidRPr="00C929A7" w:rsidRDefault="009C62F4" w:rsidP="007C6FD5"/>
              </w:tc>
              <w:tc>
                <w:tcPr>
                  <w:tcW w:w="180" w:type="dxa"/>
                  <w:shd w:val="clear" w:color="auto" w:fill="FFFFFF"/>
                  <w:tcMar>
                    <w:top w:w="60" w:type="dxa"/>
                    <w:left w:w="60" w:type="dxa"/>
                    <w:bottom w:w="0" w:type="dxa"/>
                    <w:right w:w="60" w:type="dxa"/>
                  </w:tcMar>
                </w:tcPr>
                <w:p w14:paraId="512E1926" w14:textId="77777777" w:rsidR="009C62F4" w:rsidRPr="00C929A7" w:rsidRDefault="009C62F4" w:rsidP="007C6FD5"/>
              </w:tc>
              <w:tc>
                <w:tcPr>
                  <w:tcW w:w="6870" w:type="dxa"/>
                  <w:shd w:val="clear" w:color="auto" w:fill="FFFFFF"/>
                  <w:tcMar>
                    <w:top w:w="60" w:type="dxa"/>
                    <w:left w:w="60" w:type="dxa"/>
                    <w:bottom w:w="0" w:type="dxa"/>
                    <w:right w:w="60" w:type="dxa"/>
                  </w:tcMar>
                </w:tcPr>
                <w:p w14:paraId="7087A0DE" w14:textId="77777777" w:rsidR="009C62F4" w:rsidRPr="00C929A7" w:rsidRDefault="009C62F4" w:rsidP="007C6FD5">
                  <w:r w:rsidRPr="00C929A7">
                    <w:rPr>
                      <w:b/>
                    </w:rPr>
                    <w:t xml:space="preserve">1. Naudotojas </w:t>
                  </w:r>
                  <w:r w:rsidRPr="00C929A7">
                    <w:t>- pasirinkti veiksmą</w:t>
                  </w:r>
                  <w:r w:rsidR="00E71FD9">
                    <w:t xml:space="preserve"> arba veiklos paramą</w:t>
                  </w:r>
                  <w:r w:rsidRPr="00C929A7">
                    <w:t>.</w:t>
                  </w:r>
                </w:p>
                <w:p w14:paraId="1E334B3A" w14:textId="77777777" w:rsidR="009C62F4" w:rsidRPr="00C929A7" w:rsidRDefault="007320C8" w:rsidP="007C6FD5">
                  <w:r>
                    <w:rPr>
                      <w:b/>
                    </w:rPr>
                    <w:t xml:space="preserve">2. </w:t>
                  </w:r>
                  <w:r w:rsidR="009C62F4" w:rsidRPr="00C929A7">
                    <w:rPr>
                      <w:b/>
                    </w:rPr>
                    <w:t>Sistema</w:t>
                  </w:r>
                  <w:r w:rsidR="009C62F4" w:rsidRPr="00C929A7">
                    <w:t xml:space="preserve"> - pateikti įvesti finansavimo sumas veiksmui</w:t>
                  </w:r>
                  <w:r w:rsidR="00082EDA">
                    <w:t xml:space="preserve"> arba veiklos paramai</w:t>
                  </w:r>
                  <w:r w:rsidR="009C62F4" w:rsidRPr="00C929A7">
                    <w:t>.</w:t>
                  </w:r>
                </w:p>
                <w:p w14:paraId="30D9BD2C" w14:textId="77777777" w:rsidR="009C62F4" w:rsidRPr="00C929A7" w:rsidRDefault="007320C8" w:rsidP="007C6FD5">
                  <w:r>
                    <w:rPr>
                      <w:b/>
                    </w:rPr>
                    <w:t xml:space="preserve">3. </w:t>
                  </w:r>
                  <w:r w:rsidR="009C62F4" w:rsidRPr="00C929A7">
                    <w:rPr>
                      <w:b/>
                    </w:rPr>
                    <w:t>Naudotojas</w:t>
                  </w:r>
                  <w:r w:rsidR="009C62F4" w:rsidRPr="00C929A7">
                    <w:t xml:space="preserve"> - įvesti veiksmui </w:t>
                  </w:r>
                  <w:r w:rsidR="00082EDA">
                    <w:t xml:space="preserve">arba veiklos paramai </w:t>
                  </w:r>
                  <w:r w:rsidR="009C62F4" w:rsidRPr="00C929A7">
                    <w:t>finansavimo sumas (žr. R01).</w:t>
                  </w:r>
                </w:p>
                <w:p w14:paraId="2C3B174E" w14:textId="77777777" w:rsidR="009C62F4" w:rsidRPr="00C929A7" w:rsidRDefault="00BA60A1" w:rsidP="007C6FD5">
                  <w:r>
                    <w:rPr>
                      <w:b/>
                    </w:rPr>
                    <w:t xml:space="preserve">4. </w:t>
                  </w:r>
                  <w:r w:rsidR="009C62F4" w:rsidRPr="00C929A7">
                    <w:rPr>
                      <w:b/>
                    </w:rPr>
                    <w:t>Naudotojas</w:t>
                  </w:r>
                  <w:r w:rsidR="009C62F4" w:rsidRPr="00C929A7">
                    <w:t xml:space="preserve"> - inicijuoti finansavimo sumų išsaugojimą.</w:t>
                  </w:r>
                </w:p>
                <w:p w14:paraId="71F9C866" w14:textId="77777777" w:rsidR="009C62F4" w:rsidRPr="00C929A7" w:rsidRDefault="00BA60A1" w:rsidP="007C6FD5">
                  <w:r>
                    <w:rPr>
                      <w:b/>
                    </w:rPr>
                    <w:t xml:space="preserve">5. </w:t>
                  </w:r>
                  <w:r w:rsidR="009C62F4" w:rsidRPr="00C929A7">
                    <w:rPr>
                      <w:b/>
                    </w:rPr>
                    <w:t xml:space="preserve">Sistema </w:t>
                  </w:r>
                  <w:r w:rsidR="009C62F4" w:rsidRPr="00C929A7">
                    <w:t xml:space="preserve">- patikrinti įvestus duomenis ir išsaugoti. </w:t>
                  </w:r>
                </w:p>
                <w:p w14:paraId="1689F2AF" w14:textId="77777777" w:rsidR="009C62F4" w:rsidRPr="00C929A7" w:rsidRDefault="009C62F4" w:rsidP="007C6FD5">
                  <w:r w:rsidRPr="00C929A7">
                    <w:t xml:space="preserve"> </w:t>
                  </w:r>
                </w:p>
              </w:tc>
            </w:tr>
          </w:tbl>
          <w:p w14:paraId="58BE4F5B" w14:textId="77777777" w:rsidR="009C62F4" w:rsidRPr="00C929A7" w:rsidRDefault="009C62F4" w:rsidP="007C6FD5"/>
        </w:tc>
      </w:tr>
      <w:tr w:rsidR="009C62F4" w:rsidRPr="00C929A7" w14:paraId="31F16D11"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4CC7000" w14:textId="77777777" w:rsidR="009C62F4" w:rsidRPr="00C929A7" w:rsidRDefault="009C62F4" w:rsidP="007C6FD5">
            <w:pPr>
              <w:pStyle w:val="Pavadinimaslentelje"/>
              <w:rPr>
                <w:color w:val="auto"/>
              </w:rPr>
            </w:pPr>
            <w:r w:rsidRPr="00C929A7">
              <w:t>Apribojimai:</w:t>
            </w:r>
          </w:p>
        </w:tc>
      </w:tr>
      <w:tr w:rsidR="009C62F4" w:rsidRPr="00C929A7" w14:paraId="52E1F7A2"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C62F4" w:rsidRPr="00C929A7" w14:paraId="0007ABAC" w14:textId="77777777" w:rsidTr="007C6FD5">
              <w:trPr>
                <w:trHeight w:val="331"/>
              </w:trPr>
              <w:tc>
                <w:tcPr>
                  <w:tcW w:w="9300" w:type="dxa"/>
                  <w:gridSpan w:val="2"/>
                  <w:shd w:val="clear" w:color="auto" w:fill="EFEFEF"/>
                  <w:tcMar>
                    <w:top w:w="60" w:type="dxa"/>
                    <w:left w:w="60" w:type="dxa"/>
                    <w:bottom w:w="0" w:type="dxa"/>
                    <w:right w:w="60" w:type="dxa"/>
                  </w:tcMar>
                </w:tcPr>
                <w:p w14:paraId="15F20071" w14:textId="77777777" w:rsidR="009C62F4" w:rsidRPr="00C929A7" w:rsidRDefault="009C62F4" w:rsidP="007C6FD5">
                  <w:r w:rsidRPr="00C929A7">
                    <w:rPr>
                      <w:b/>
                    </w:rPr>
                    <w:t>Turi būti registruotas veiksmų planas</w:t>
                  </w:r>
                  <w:r w:rsidRPr="00C929A7">
                    <w:t xml:space="preserve"> </w:t>
                  </w:r>
                  <w:r w:rsidRPr="00C929A7">
                    <w:rPr>
                      <w:i/>
                    </w:rPr>
                    <w:t>(Sąlyga prieš)</w:t>
                  </w:r>
                </w:p>
              </w:tc>
            </w:tr>
            <w:tr w:rsidR="009C62F4" w:rsidRPr="00C929A7" w14:paraId="64E72F2D" w14:textId="77777777" w:rsidTr="007C6FD5">
              <w:trPr>
                <w:trHeight w:val="180"/>
              </w:trPr>
              <w:tc>
                <w:tcPr>
                  <w:tcW w:w="795" w:type="dxa"/>
                  <w:shd w:val="clear" w:color="auto" w:fill="FFFFFF"/>
                  <w:tcMar>
                    <w:top w:w="60" w:type="dxa"/>
                    <w:left w:w="60" w:type="dxa"/>
                    <w:bottom w:w="0" w:type="dxa"/>
                    <w:right w:w="60" w:type="dxa"/>
                  </w:tcMar>
                </w:tcPr>
                <w:p w14:paraId="415196F0" w14:textId="77777777" w:rsidR="009C62F4" w:rsidRPr="00C929A7" w:rsidRDefault="009C62F4" w:rsidP="007C6FD5"/>
              </w:tc>
              <w:tc>
                <w:tcPr>
                  <w:tcW w:w="8505" w:type="dxa"/>
                  <w:shd w:val="clear" w:color="auto" w:fill="FFFFFF"/>
                  <w:tcMar>
                    <w:top w:w="60" w:type="dxa"/>
                    <w:left w:w="60" w:type="dxa"/>
                    <w:bottom w:w="0" w:type="dxa"/>
                    <w:right w:w="60" w:type="dxa"/>
                  </w:tcMar>
                </w:tcPr>
                <w:p w14:paraId="72184A88" w14:textId="77777777" w:rsidR="009C62F4" w:rsidRPr="00C929A7" w:rsidRDefault="009C62F4" w:rsidP="007C6FD5">
                  <w:r w:rsidRPr="00C929A7">
                    <w:t>Turi būti registruoti:</w:t>
                  </w:r>
                </w:p>
                <w:p w14:paraId="28F0269D" w14:textId="77777777" w:rsidR="009C62F4" w:rsidRPr="00C929A7" w:rsidRDefault="009C62F4" w:rsidP="00792C25">
                  <w:pPr>
                    <w:widowControl w:val="0"/>
                    <w:numPr>
                      <w:ilvl w:val="0"/>
                      <w:numId w:val="70"/>
                    </w:numPr>
                    <w:autoSpaceDE w:val="0"/>
                    <w:autoSpaceDN w:val="0"/>
                    <w:adjustRightInd w:val="0"/>
                    <w:spacing w:line="360" w:lineRule="auto"/>
                    <w:ind w:left="360" w:hanging="360"/>
                    <w:jc w:val="left"/>
                  </w:pPr>
                  <w:r w:rsidRPr="00C929A7">
                    <w:t>Veiksmai</w:t>
                  </w:r>
                  <w:r w:rsidR="00082EDA">
                    <w:t xml:space="preserve"> ir veiklos parama</w:t>
                  </w:r>
                </w:p>
                <w:p w14:paraId="20061B65" w14:textId="77777777" w:rsidR="009C62F4" w:rsidRPr="00C929A7" w:rsidRDefault="009C62F4" w:rsidP="00792C25">
                  <w:pPr>
                    <w:widowControl w:val="0"/>
                    <w:numPr>
                      <w:ilvl w:val="0"/>
                      <w:numId w:val="70"/>
                    </w:numPr>
                    <w:autoSpaceDE w:val="0"/>
                    <w:autoSpaceDN w:val="0"/>
                    <w:adjustRightInd w:val="0"/>
                    <w:spacing w:line="360" w:lineRule="auto"/>
                    <w:ind w:left="360" w:hanging="360"/>
                    <w:jc w:val="left"/>
                  </w:pPr>
                  <w:r w:rsidRPr="00C929A7">
                    <w:t>Projektai</w:t>
                  </w:r>
                </w:p>
                <w:p w14:paraId="2555BAAC" w14:textId="77777777" w:rsidR="009C62F4" w:rsidRPr="00C929A7" w:rsidRDefault="009C62F4" w:rsidP="007C6FD5"/>
              </w:tc>
            </w:tr>
          </w:tbl>
          <w:p w14:paraId="1409B142" w14:textId="77777777" w:rsidR="009C62F4" w:rsidRPr="00C929A7" w:rsidRDefault="009C62F4" w:rsidP="007C6FD5"/>
        </w:tc>
      </w:tr>
      <w:tr w:rsidR="009C62F4" w:rsidRPr="00C929A7" w14:paraId="2BD073F7" w14:textId="77777777" w:rsidTr="43F7318D">
        <w:tc>
          <w:tcPr>
            <w:tcW w:w="9600" w:type="dxa"/>
            <w:tcBorders>
              <w:top w:val="single" w:sz="2" w:space="0" w:color="auto"/>
              <w:left w:val="single" w:sz="2" w:space="0" w:color="auto"/>
              <w:bottom w:val="single" w:sz="2" w:space="0" w:color="auto"/>
              <w:right w:val="single" w:sz="2" w:space="0" w:color="auto"/>
            </w:tcBorders>
          </w:tcPr>
          <w:p w14:paraId="41E5E6B5" w14:textId="77777777" w:rsidR="009C62F4" w:rsidRPr="00C929A7" w:rsidRDefault="009C62F4" w:rsidP="007C6FD5">
            <w:pPr>
              <w:pStyle w:val="Pavadinimaslentelje"/>
              <w:rPr>
                <w:color w:val="auto"/>
              </w:rPr>
            </w:pPr>
            <w:r w:rsidRPr="00C929A7">
              <w:t>Reikalavimai:</w:t>
            </w:r>
          </w:p>
        </w:tc>
      </w:tr>
      <w:tr w:rsidR="009C62F4" w:rsidRPr="00C929A7" w14:paraId="4DB5164E"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C62F4" w:rsidRPr="00C929A7" w14:paraId="7701DBDC" w14:textId="77777777" w:rsidTr="43F7318D">
              <w:trPr>
                <w:trHeight w:val="330"/>
              </w:trPr>
              <w:tc>
                <w:tcPr>
                  <w:tcW w:w="9300" w:type="dxa"/>
                  <w:gridSpan w:val="2"/>
                  <w:shd w:val="clear" w:color="auto" w:fill="EFEFEF"/>
                  <w:tcMar>
                    <w:top w:w="60" w:type="dxa"/>
                    <w:left w:w="60" w:type="dxa"/>
                    <w:bottom w:w="0" w:type="dxa"/>
                    <w:right w:w="60" w:type="dxa"/>
                  </w:tcMar>
                </w:tcPr>
                <w:p w14:paraId="76FD85C5" w14:textId="77777777" w:rsidR="009C62F4" w:rsidRPr="00C929A7" w:rsidRDefault="009C62F4" w:rsidP="007C6FD5">
                  <w:r w:rsidRPr="00C929A7">
                    <w:rPr>
                      <w:b/>
                    </w:rPr>
                    <w:t>R01 - finansavimo duomenys</w:t>
                  </w:r>
                </w:p>
              </w:tc>
            </w:tr>
            <w:tr w:rsidR="009C62F4" w:rsidRPr="00C929A7" w14:paraId="636F9E47" w14:textId="77777777" w:rsidTr="43F7318D">
              <w:trPr>
                <w:trHeight w:val="346"/>
              </w:trPr>
              <w:tc>
                <w:tcPr>
                  <w:tcW w:w="795" w:type="dxa"/>
                  <w:shd w:val="clear" w:color="auto" w:fill="FFFFFF" w:themeFill="background1"/>
                  <w:tcMar>
                    <w:top w:w="60" w:type="dxa"/>
                    <w:left w:w="60" w:type="dxa"/>
                    <w:bottom w:w="0" w:type="dxa"/>
                    <w:right w:w="60" w:type="dxa"/>
                  </w:tcMar>
                </w:tcPr>
                <w:p w14:paraId="1D5C8C85" w14:textId="77777777" w:rsidR="009C62F4" w:rsidRPr="00C929A7" w:rsidRDefault="009C62F4" w:rsidP="007C6FD5"/>
              </w:tc>
              <w:tc>
                <w:tcPr>
                  <w:tcW w:w="8505" w:type="dxa"/>
                  <w:shd w:val="clear" w:color="auto" w:fill="FFFFFF" w:themeFill="background1"/>
                  <w:tcMar>
                    <w:top w:w="60" w:type="dxa"/>
                    <w:left w:w="60" w:type="dxa"/>
                    <w:bottom w:w="0" w:type="dxa"/>
                    <w:right w:w="60" w:type="dxa"/>
                  </w:tcMar>
                </w:tcPr>
                <w:p w14:paraId="02879F10" w14:textId="77777777" w:rsidR="009C62F4" w:rsidRPr="00C929A7" w:rsidRDefault="207ADF24" w:rsidP="00792C25">
                  <w:pPr>
                    <w:pStyle w:val="Lentelssraas"/>
                  </w:pPr>
                  <w:r>
                    <w:t>*</w:t>
                  </w:r>
                  <w:r w:rsidR="568C2F55">
                    <w:t>ES</w:t>
                  </w:r>
                  <w:r>
                    <w:t xml:space="preserve"> lėšos, € - įvedama lėšų suma. </w:t>
                  </w:r>
                </w:p>
                <w:p w14:paraId="27EDED00" w14:textId="77777777" w:rsidR="009C62F4" w:rsidRPr="00C929A7" w:rsidRDefault="207ADF24" w:rsidP="00792C25">
                  <w:pPr>
                    <w:pStyle w:val="Lentelssraas"/>
                  </w:pPr>
                  <w:r>
                    <w:t xml:space="preserve">Liko skirstomų </w:t>
                  </w:r>
                  <w:r w:rsidR="3CCB48FD">
                    <w:t>ES</w:t>
                  </w:r>
                  <w:r>
                    <w:t xml:space="preserve"> lėšų, € - apskaičiuojama suma tik projektui ir veiksmui</w:t>
                  </w:r>
                  <w:r w:rsidR="275404A2">
                    <w:t xml:space="preserve"> arba veiklos paramai</w:t>
                  </w:r>
                  <w:r>
                    <w:t xml:space="preserve">. Projektui apskaičiuojama kiek liko paskirstyti </w:t>
                  </w:r>
                  <w:r w:rsidR="4456C2E9">
                    <w:t>ES</w:t>
                  </w:r>
                  <w:r>
                    <w:t xml:space="preserve"> lėšų pagal skirtas </w:t>
                  </w:r>
                  <w:r w:rsidR="4456C2E9">
                    <w:t>ES</w:t>
                  </w:r>
                  <w:r>
                    <w:t xml:space="preserve"> lėšas projekto veiksmui </w:t>
                  </w:r>
                  <w:r w:rsidR="275404A2">
                    <w:t>arba veiklos paramai</w:t>
                  </w:r>
                  <w:r w:rsidR="168C488A">
                    <w:t xml:space="preserve"> </w:t>
                  </w:r>
                  <w:r>
                    <w:t xml:space="preserve">(Projekto veiksmo </w:t>
                  </w:r>
                  <w:r w:rsidR="275404A2">
                    <w:t xml:space="preserve">arba veiklos paramos </w:t>
                  </w:r>
                  <w:r w:rsidR="4456C2E9">
                    <w:t>ES</w:t>
                  </w:r>
                  <w:r>
                    <w:t xml:space="preserve"> lėšų suma - Visų Projekto veiksmo </w:t>
                  </w:r>
                  <w:r w:rsidR="275404A2">
                    <w:t xml:space="preserve">arba veiklos paramos </w:t>
                  </w:r>
                  <w:r>
                    <w:t xml:space="preserve">Projektų </w:t>
                  </w:r>
                  <w:r w:rsidR="4456C2E9">
                    <w:t>ES</w:t>
                  </w:r>
                  <w:r>
                    <w:t xml:space="preserve"> lėšų suma). Veiksmo </w:t>
                  </w:r>
                  <w:r w:rsidR="275404A2">
                    <w:t>arba veiklos paramos</w:t>
                  </w:r>
                  <w:r>
                    <w:t xml:space="preserve"> atveju apskaičiuojama kiek liko paskirstyti </w:t>
                  </w:r>
                  <w:r w:rsidR="630E99A3">
                    <w:t>ES</w:t>
                  </w:r>
                  <w:r>
                    <w:t xml:space="preserve"> lėšų pagal skirtas </w:t>
                  </w:r>
                  <w:r w:rsidR="630E99A3">
                    <w:t>ES</w:t>
                  </w:r>
                  <w:r>
                    <w:t xml:space="preserve"> lėšas veiksmo </w:t>
                  </w:r>
                  <w:r w:rsidR="275404A2">
                    <w:t xml:space="preserve">arba veiklos paramos </w:t>
                  </w:r>
                  <w:r w:rsidR="630E99A3">
                    <w:t>konkrečiam</w:t>
                  </w:r>
                  <w:r>
                    <w:t xml:space="preserve"> tikslui (Veiksmo </w:t>
                  </w:r>
                  <w:r w:rsidR="275404A2">
                    <w:t xml:space="preserve">arba veiklos paramos </w:t>
                  </w:r>
                  <w:r w:rsidR="630E99A3">
                    <w:t>konkretaus</w:t>
                  </w:r>
                  <w:r>
                    <w:t xml:space="preserve"> tikslo </w:t>
                  </w:r>
                  <w:r w:rsidR="630E99A3">
                    <w:t>ES</w:t>
                  </w:r>
                  <w:r>
                    <w:t xml:space="preserve"> lėšų suma - Visų Veiksmo </w:t>
                  </w:r>
                  <w:r w:rsidR="275404A2">
                    <w:t xml:space="preserve">arba veiklos paramos </w:t>
                  </w:r>
                  <w:r w:rsidR="630E99A3">
                    <w:t>konkretaus</w:t>
                  </w:r>
                  <w:r>
                    <w:t xml:space="preserve"> tikslo Veiksmų </w:t>
                  </w:r>
                  <w:r w:rsidR="275404A2">
                    <w:t xml:space="preserve">arba veiklos paramos </w:t>
                  </w:r>
                  <w:r w:rsidR="630E99A3">
                    <w:t>ES</w:t>
                  </w:r>
                  <w:r>
                    <w:t xml:space="preserve"> lėšų suma).</w:t>
                  </w:r>
                </w:p>
                <w:p w14:paraId="6DA9D7B7" w14:textId="77777777" w:rsidR="009C62F4" w:rsidRPr="00C929A7" w:rsidRDefault="207ADF24" w:rsidP="00792C25">
                  <w:pPr>
                    <w:pStyle w:val="Lentelssraas"/>
                  </w:pPr>
                  <w:r>
                    <w:t>*BF lėšos, € - įvedama lėšų suma.</w:t>
                  </w:r>
                </w:p>
                <w:p w14:paraId="27C57999" w14:textId="77777777" w:rsidR="009C62F4" w:rsidRPr="00C929A7" w:rsidRDefault="207ADF24" w:rsidP="00792C25">
                  <w:pPr>
                    <w:pStyle w:val="Lentelssraas"/>
                  </w:pPr>
                  <w:r>
                    <w:t>Liko skirstomų BF lėšų, €  - apskaičiuojama suma tik projektui ir veiksmui</w:t>
                  </w:r>
                  <w:r w:rsidR="275404A2">
                    <w:t xml:space="preserve"> arba veiklos paramai</w:t>
                  </w:r>
                  <w:r>
                    <w:t xml:space="preserve">. Projektui apskaičiuojama kiek liko paskirstyti BF lėšų pagal skirtas BF lėšas projekto veiksmui </w:t>
                  </w:r>
                  <w:r w:rsidR="275404A2">
                    <w:t xml:space="preserve">arba veiklos paramai </w:t>
                  </w:r>
                  <w:r>
                    <w:t xml:space="preserve">(Projekto veiksmo </w:t>
                  </w:r>
                  <w:r w:rsidR="275404A2">
                    <w:t xml:space="preserve">arba veiklos paramos </w:t>
                  </w:r>
                  <w:r>
                    <w:t xml:space="preserve">BF lėšų suma - Visų Projekto veiksmo </w:t>
                  </w:r>
                  <w:r w:rsidR="275404A2">
                    <w:t xml:space="preserve">arba veiklos paramos </w:t>
                  </w:r>
                  <w:r>
                    <w:t xml:space="preserve">Projektų BF lėšų suma). Veiksmo </w:t>
                  </w:r>
                  <w:r w:rsidR="275404A2">
                    <w:t>arba veiklos paramos</w:t>
                  </w:r>
                  <w:r>
                    <w:t xml:space="preserve"> atveju apskaičiuojama kiek liko paskirstyti BF lėšų pagal skirtas BF lėšas veiksmo </w:t>
                  </w:r>
                  <w:r w:rsidR="275404A2">
                    <w:t xml:space="preserve">arba veiklos paramos </w:t>
                  </w:r>
                  <w:r w:rsidR="0DD0A90F">
                    <w:t>konkrečiam</w:t>
                  </w:r>
                  <w:r>
                    <w:t xml:space="preserve"> tikslui (Veiksmo </w:t>
                  </w:r>
                  <w:r w:rsidR="275404A2">
                    <w:t xml:space="preserve">arba veiklos paramos </w:t>
                  </w:r>
                  <w:r w:rsidR="0DD0A90F">
                    <w:t>konkretaus</w:t>
                  </w:r>
                  <w:r>
                    <w:t xml:space="preserve"> tikslo BF lėšų suma - Visų Veiksmo </w:t>
                  </w:r>
                  <w:r w:rsidR="275404A2">
                    <w:t xml:space="preserve">arba veiklos paramos </w:t>
                  </w:r>
                  <w:r w:rsidR="0DD0A90F">
                    <w:t>konkretaus</w:t>
                  </w:r>
                  <w:r>
                    <w:t xml:space="preserve"> tikslo Veiksmų </w:t>
                  </w:r>
                  <w:r w:rsidR="275404A2">
                    <w:t xml:space="preserve">arba veiklos paramos </w:t>
                  </w:r>
                  <w:r>
                    <w:t>BF lėšų suma).</w:t>
                  </w:r>
                </w:p>
                <w:p w14:paraId="5DD6AEA2" w14:textId="77777777" w:rsidR="009C62F4" w:rsidRPr="00C929A7" w:rsidRDefault="207ADF24" w:rsidP="00792C25">
                  <w:pPr>
                    <w:pStyle w:val="Lentelssraas"/>
                  </w:pPr>
                  <w:r>
                    <w:t xml:space="preserve">Iš viso - apskaičiuojama </w:t>
                  </w:r>
                  <w:r w:rsidR="0DD0A90F">
                    <w:t>ES</w:t>
                  </w:r>
                  <w:r>
                    <w:t xml:space="preserve"> lėšos + BF lėšos. Tik rodoma. </w:t>
                  </w:r>
                </w:p>
                <w:p w14:paraId="0FF664B5" w14:textId="77777777" w:rsidR="009C62F4" w:rsidRPr="00C929A7" w:rsidRDefault="207ADF24" w:rsidP="00792C25">
                  <w:pPr>
                    <w:pStyle w:val="Lentelssraas"/>
                  </w:pPr>
                  <w:r>
                    <w:t>Iš viso liko skirstomų lėšų, € - apskaičiuojama suma tik projektui ir veiksmui</w:t>
                  </w:r>
                  <w:r w:rsidR="275404A2">
                    <w:t xml:space="preserve"> arba veiklos paramai</w:t>
                  </w:r>
                  <w:r>
                    <w:t xml:space="preserve">. Projektui apskaičiuojama kiek liko paskirstyti Iš viso lėšų pagal skirtas Iš viso lėšas projekto veiksmui </w:t>
                  </w:r>
                  <w:r w:rsidR="275404A2">
                    <w:t xml:space="preserve">arba veiklos paramai </w:t>
                  </w:r>
                  <w:r>
                    <w:t xml:space="preserve">(Projekto veiksmo </w:t>
                  </w:r>
                  <w:r w:rsidR="275404A2">
                    <w:t xml:space="preserve">arba veiklos paramos </w:t>
                  </w:r>
                  <w:r>
                    <w:t xml:space="preserve">Iš viso lėšų suma - Visų Projekto veiksmo </w:t>
                  </w:r>
                  <w:r w:rsidR="275404A2">
                    <w:t xml:space="preserve">arba veiklos paramos </w:t>
                  </w:r>
                  <w:r>
                    <w:t xml:space="preserve">Projektų Iš viso lėšų suma). Veiksmo </w:t>
                  </w:r>
                  <w:r w:rsidR="275404A2">
                    <w:t>arba veiklos paramos</w:t>
                  </w:r>
                  <w:r>
                    <w:t xml:space="preserve"> atveju apskaičiuojama kiek liko paskirstyti Iš viso lėšų pagal skirtas Iš viso lėšas veiksmo </w:t>
                  </w:r>
                  <w:r w:rsidR="275404A2">
                    <w:t xml:space="preserve">arba veiklos paramos </w:t>
                  </w:r>
                  <w:r w:rsidR="0DD0A90F">
                    <w:t>konkrečiam</w:t>
                  </w:r>
                  <w:r>
                    <w:t xml:space="preserve"> tikslui (Veiksmo </w:t>
                  </w:r>
                  <w:r w:rsidR="275404A2">
                    <w:t xml:space="preserve">arba veiklos paramos </w:t>
                  </w:r>
                  <w:r w:rsidR="0DD0A90F">
                    <w:t>konkretaus</w:t>
                  </w:r>
                  <w:r>
                    <w:t xml:space="preserve"> </w:t>
                  </w:r>
                  <w:r>
                    <w:lastRenderedPageBreak/>
                    <w:t xml:space="preserve">tikslo Iš viso lėšų suma - Visų Veiksmo </w:t>
                  </w:r>
                  <w:r w:rsidR="275404A2">
                    <w:t xml:space="preserve">arba veiklos paramos </w:t>
                  </w:r>
                  <w:r w:rsidR="0DD0A90F">
                    <w:t>konkretaus</w:t>
                  </w:r>
                  <w:r>
                    <w:t xml:space="preserve"> tikslo Veiksmų Iš viso lėšų suma).</w:t>
                  </w:r>
                </w:p>
                <w:p w14:paraId="7A821DC9" w14:textId="77777777" w:rsidR="009C62F4" w:rsidRPr="00C929A7" w:rsidRDefault="009C62F4" w:rsidP="007C6FD5">
                  <w:r w:rsidRPr="00C929A7">
                    <w:rPr>
                      <w:i/>
                    </w:rPr>
                    <w:t xml:space="preserve">Pastaba: žvaigždute * pažymėti laukai yra privalomi. </w:t>
                  </w:r>
                </w:p>
                <w:p w14:paraId="6CBDA466" w14:textId="77777777" w:rsidR="009C62F4" w:rsidRPr="00C929A7" w:rsidRDefault="009C62F4" w:rsidP="007C6FD5">
                  <w:pPr>
                    <w:rPr>
                      <w:i/>
                    </w:rPr>
                  </w:pPr>
                </w:p>
                <w:p w14:paraId="4258CAFA" w14:textId="77777777" w:rsidR="009C62F4" w:rsidRPr="00C929A7" w:rsidRDefault="009C62F4" w:rsidP="007C6FD5"/>
              </w:tc>
            </w:tr>
          </w:tbl>
          <w:p w14:paraId="4C17F23E" w14:textId="77777777" w:rsidR="009C62F4" w:rsidRPr="00C929A7" w:rsidRDefault="009C62F4" w:rsidP="007C6FD5"/>
        </w:tc>
      </w:tr>
      <w:tr w:rsidR="009C62F4" w:rsidRPr="00C929A7" w14:paraId="3622554E"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72589C0" w14:textId="77777777" w:rsidR="009C62F4" w:rsidRPr="00C929A7" w:rsidRDefault="009C62F4" w:rsidP="007C6FD5">
            <w:pPr>
              <w:pStyle w:val="Pavadinimaslentelje"/>
              <w:rPr>
                <w:color w:val="auto"/>
              </w:rPr>
            </w:pPr>
            <w:r w:rsidRPr="00C929A7">
              <w:lastRenderedPageBreak/>
              <w:t>Bendrieji reikalavimai:</w:t>
            </w:r>
          </w:p>
        </w:tc>
      </w:tr>
      <w:tr w:rsidR="009C62F4" w:rsidRPr="00C929A7" w14:paraId="23F6F485"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9C62F4" w:rsidRPr="00C929A7" w14:paraId="5AA5A0BC" w14:textId="77777777" w:rsidTr="007C6FD5">
              <w:trPr>
                <w:trHeight w:val="330"/>
              </w:trPr>
              <w:tc>
                <w:tcPr>
                  <w:tcW w:w="9300" w:type="dxa"/>
                  <w:gridSpan w:val="2"/>
                  <w:shd w:val="clear" w:color="auto" w:fill="EFEFEF"/>
                  <w:tcMar>
                    <w:top w:w="60" w:type="dxa"/>
                    <w:left w:w="60" w:type="dxa"/>
                    <w:bottom w:w="0" w:type="dxa"/>
                    <w:right w:w="60" w:type="dxa"/>
                  </w:tcMar>
                </w:tcPr>
                <w:p w14:paraId="5E2F60E9" w14:textId="77777777" w:rsidR="009C62F4" w:rsidRPr="00C929A7" w:rsidRDefault="009C62F4" w:rsidP="007C6FD5">
                  <w:r w:rsidRPr="00C929A7">
                    <w:rPr>
                      <w:b/>
                    </w:rPr>
                    <w:t>PR_0101 veiksmų plano finansavimo kontrolė</w:t>
                  </w:r>
                </w:p>
              </w:tc>
            </w:tr>
            <w:tr w:rsidR="009C62F4" w:rsidRPr="00C929A7" w14:paraId="560350A2" w14:textId="77777777" w:rsidTr="4D3AF0B2">
              <w:tc>
                <w:tcPr>
                  <w:tcW w:w="720" w:type="dxa"/>
                  <w:shd w:val="clear" w:color="auto" w:fill="FFFFFF" w:themeFill="background1"/>
                  <w:tcMar>
                    <w:top w:w="60" w:type="dxa"/>
                    <w:left w:w="60" w:type="dxa"/>
                    <w:bottom w:w="0" w:type="dxa"/>
                    <w:right w:w="60" w:type="dxa"/>
                  </w:tcMar>
                </w:tcPr>
                <w:p w14:paraId="1F144130" w14:textId="77777777" w:rsidR="009C62F4" w:rsidRPr="00C929A7" w:rsidRDefault="009C62F4" w:rsidP="007C6FD5"/>
              </w:tc>
              <w:tc>
                <w:tcPr>
                  <w:tcW w:w="8580" w:type="dxa"/>
                  <w:shd w:val="clear" w:color="auto" w:fill="FFFFFF" w:themeFill="background1"/>
                  <w:tcMar>
                    <w:top w:w="60" w:type="dxa"/>
                    <w:left w:w="60" w:type="dxa"/>
                    <w:bottom w:w="0" w:type="dxa"/>
                    <w:right w:w="60" w:type="dxa"/>
                  </w:tcMar>
                </w:tcPr>
                <w:p w14:paraId="67158FB3" w14:textId="77777777" w:rsidR="009C62F4" w:rsidRPr="00C929A7" w:rsidRDefault="00674909" w:rsidP="00792C25">
                  <w:pPr>
                    <w:widowControl w:val="0"/>
                    <w:numPr>
                      <w:ilvl w:val="0"/>
                      <w:numId w:val="71"/>
                    </w:numPr>
                    <w:autoSpaceDE w:val="0"/>
                    <w:autoSpaceDN w:val="0"/>
                    <w:adjustRightInd w:val="0"/>
                    <w:spacing w:line="360" w:lineRule="auto"/>
                    <w:ind w:left="360" w:hanging="360"/>
                    <w:jc w:val="left"/>
                  </w:pPr>
                  <w:r w:rsidRPr="00674909">
                    <w:rPr>
                      <w:b/>
                    </w:rPr>
                    <w:t>Konkretaus</w:t>
                  </w:r>
                  <w:r w:rsidR="009C62F4" w:rsidRPr="00674909">
                    <w:rPr>
                      <w:b/>
                    </w:rPr>
                    <w:t xml:space="preserve"> tikslo</w:t>
                  </w:r>
                  <w:r w:rsidR="009C62F4" w:rsidRPr="00C929A7">
                    <w:rPr>
                      <w:b/>
                    </w:rPr>
                    <w:t xml:space="preserve"> suma </w:t>
                  </w:r>
                  <w:r w:rsidR="009C62F4" w:rsidRPr="00C929A7">
                    <w:t>=&gt;</w:t>
                  </w:r>
                  <w:r w:rsidRPr="00674909">
                    <w:t>Konkretaus</w:t>
                  </w:r>
                  <w:r w:rsidR="009C62F4" w:rsidRPr="00674909">
                    <w:t xml:space="preserve"> tikslo</w:t>
                  </w:r>
                  <w:r w:rsidR="009C62F4" w:rsidRPr="00C929A7">
                    <w:t xml:space="preserve"> veiksmų finansavimo suma. </w:t>
                  </w:r>
                </w:p>
                <w:p w14:paraId="4136A7E2" w14:textId="77777777" w:rsidR="009C62F4" w:rsidRDefault="009C62F4" w:rsidP="00792C25">
                  <w:pPr>
                    <w:widowControl w:val="0"/>
                    <w:numPr>
                      <w:ilvl w:val="0"/>
                      <w:numId w:val="71"/>
                    </w:numPr>
                    <w:autoSpaceDE w:val="0"/>
                    <w:autoSpaceDN w:val="0"/>
                    <w:adjustRightInd w:val="0"/>
                    <w:spacing w:line="360" w:lineRule="auto"/>
                    <w:ind w:left="360" w:hanging="360"/>
                    <w:jc w:val="left"/>
                  </w:pPr>
                  <w:r w:rsidRPr="00C929A7">
                    <w:rPr>
                      <w:b/>
                    </w:rPr>
                    <w:t>Veiksmų suma</w:t>
                  </w:r>
                  <w:r w:rsidR="005D6D02">
                    <w:rPr>
                      <w:b/>
                    </w:rPr>
                    <w:t xml:space="preserve"> (VSF atveju ir </w:t>
                  </w:r>
                  <w:r w:rsidR="00C8138E">
                    <w:rPr>
                      <w:b/>
                    </w:rPr>
                    <w:t>veiklos paramos)</w:t>
                  </w:r>
                  <w:r w:rsidRPr="00C929A7">
                    <w:t xml:space="preserve"> =&gt;Veiksmo</w:t>
                  </w:r>
                  <w:r w:rsidR="00C8138E">
                    <w:t xml:space="preserve"> (VSF atveju ir veiklos paramos)</w:t>
                  </w:r>
                  <w:r w:rsidRPr="00C929A7">
                    <w:t xml:space="preserve"> projektų finansavimo suma. </w:t>
                  </w:r>
                </w:p>
                <w:p w14:paraId="68D36B7B" w14:textId="77777777" w:rsidR="009C62F4" w:rsidRPr="00C929A7" w:rsidRDefault="009C62F4" w:rsidP="007C6FD5">
                  <w:r w:rsidRPr="00C929A7">
                    <w:t>Vertinama bendra viso laikotarpio suma. T.</w:t>
                  </w:r>
                  <w:r w:rsidR="5C07A1CE">
                    <w:t xml:space="preserve"> </w:t>
                  </w:r>
                  <w:r w:rsidRPr="00C929A7">
                    <w:t xml:space="preserve">y. jei yra išskaidymas pagal metus, tada tikrinama bendra visų metų suma. </w:t>
                  </w:r>
                </w:p>
                <w:p w14:paraId="11CF3A7C" w14:textId="77777777" w:rsidR="009C62F4" w:rsidRPr="00C929A7" w:rsidRDefault="009C62F4" w:rsidP="007C6FD5">
                  <w:r w:rsidRPr="00C929A7">
                    <w:t xml:space="preserve">Vertinama atskirai pagal: </w:t>
                  </w:r>
                  <w:r w:rsidR="00674909" w:rsidRPr="00674909">
                    <w:t>ES</w:t>
                  </w:r>
                  <w:r w:rsidRPr="00674909">
                    <w:t xml:space="preserve"> lėšos</w:t>
                  </w:r>
                  <w:r w:rsidRPr="00C929A7">
                    <w:t xml:space="preserve">, BF lėšos, Iš viso. Turi būti pateikiamos sumos kiek paskirstyta, kiek liko paskirstyti ar kiek viršyta. </w:t>
                  </w:r>
                </w:p>
              </w:tc>
            </w:tr>
          </w:tbl>
          <w:p w14:paraId="5839296C" w14:textId="77777777" w:rsidR="009C62F4" w:rsidRPr="00C929A7" w:rsidRDefault="009C62F4" w:rsidP="007C6FD5"/>
        </w:tc>
      </w:tr>
    </w:tbl>
    <w:p w14:paraId="540F5574" w14:textId="77777777" w:rsidR="00207E29" w:rsidRPr="00207E29" w:rsidRDefault="00207E29" w:rsidP="00207E29"/>
    <w:p w14:paraId="6B4E1363" w14:textId="77777777" w:rsidR="00ED16C2" w:rsidRDefault="005F1A7F" w:rsidP="000E5B25">
      <w:pPr>
        <w:pStyle w:val="Heading5"/>
      </w:pPr>
      <w:r>
        <w:t>PR_0205 Importuoti veiksmų planą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5F1A7F" w:rsidRPr="00C929A7" w14:paraId="249EAB18"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D4AAB69" w14:textId="77777777" w:rsidR="005F1A7F" w:rsidRPr="00C929A7" w:rsidRDefault="005F1A7F" w:rsidP="00E92F22">
            <w:pPr>
              <w:pStyle w:val="Pavadinimaslentelje"/>
            </w:pPr>
            <w:r w:rsidRPr="00C929A7">
              <w:t>Scenarijai:</w:t>
            </w:r>
          </w:p>
        </w:tc>
      </w:tr>
      <w:tr w:rsidR="005F1A7F" w:rsidRPr="00C929A7" w14:paraId="1C636101" w14:textId="77777777" w:rsidTr="43F7318D">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5F1A7F" w:rsidRPr="00C929A7" w14:paraId="530649D5" w14:textId="77777777" w:rsidTr="00E92F22">
              <w:trPr>
                <w:trHeight w:val="286"/>
              </w:trPr>
              <w:tc>
                <w:tcPr>
                  <w:tcW w:w="2250" w:type="dxa"/>
                  <w:shd w:val="clear" w:color="auto" w:fill="EFEFEF"/>
                  <w:tcMar>
                    <w:top w:w="60" w:type="dxa"/>
                    <w:left w:w="60" w:type="dxa"/>
                    <w:bottom w:w="0" w:type="dxa"/>
                    <w:right w:w="60" w:type="dxa"/>
                  </w:tcMar>
                </w:tcPr>
                <w:p w14:paraId="76168A49" w14:textId="77777777" w:rsidR="005F1A7F" w:rsidRPr="00C929A7" w:rsidRDefault="005F1A7F" w:rsidP="00E92F22">
                  <w:r w:rsidRPr="00C929A7">
                    <w:rPr>
                      <w:b/>
                    </w:rPr>
                    <w:t>Pagrindinis</w:t>
                  </w:r>
                </w:p>
              </w:tc>
              <w:tc>
                <w:tcPr>
                  <w:tcW w:w="7050" w:type="dxa"/>
                  <w:gridSpan w:val="2"/>
                  <w:shd w:val="clear" w:color="auto" w:fill="EFEFEF"/>
                  <w:tcMar>
                    <w:top w:w="60" w:type="dxa"/>
                    <w:left w:w="60" w:type="dxa"/>
                    <w:bottom w:w="0" w:type="dxa"/>
                    <w:right w:w="60" w:type="dxa"/>
                  </w:tcMar>
                </w:tcPr>
                <w:p w14:paraId="59C4192A" w14:textId="77777777" w:rsidR="005F1A7F" w:rsidRPr="00C929A7" w:rsidRDefault="005F1A7F" w:rsidP="00E92F22">
                  <w:r w:rsidRPr="00C929A7">
                    <w:rPr>
                      <w:b/>
                    </w:rPr>
                    <w:t xml:space="preserve">1. </w:t>
                  </w:r>
                  <w:r>
                    <w:rPr>
                      <w:b/>
                    </w:rPr>
                    <w:t>Importuoti veiksmų planą</w:t>
                  </w:r>
                </w:p>
              </w:tc>
            </w:tr>
            <w:tr w:rsidR="005F1A7F" w:rsidRPr="00C929A7" w14:paraId="6D41A755" w14:textId="77777777" w:rsidTr="00E92F22">
              <w:trPr>
                <w:trHeight w:val="406"/>
              </w:trPr>
              <w:tc>
                <w:tcPr>
                  <w:tcW w:w="2250" w:type="dxa"/>
                  <w:shd w:val="clear" w:color="auto" w:fill="FFFFFF"/>
                  <w:tcMar>
                    <w:top w:w="60" w:type="dxa"/>
                    <w:left w:w="60" w:type="dxa"/>
                    <w:bottom w:w="0" w:type="dxa"/>
                    <w:right w:w="60" w:type="dxa"/>
                  </w:tcMar>
                </w:tcPr>
                <w:p w14:paraId="334B4799" w14:textId="77777777" w:rsidR="005F1A7F" w:rsidRPr="00C929A7" w:rsidRDefault="005F1A7F" w:rsidP="00E92F22"/>
              </w:tc>
              <w:tc>
                <w:tcPr>
                  <w:tcW w:w="180" w:type="dxa"/>
                  <w:shd w:val="clear" w:color="auto" w:fill="FFFFFF"/>
                  <w:tcMar>
                    <w:top w:w="60" w:type="dxa"/>
                    <w:left w:w="60" w:type="dxa"/>
                    <w:bottom w:w="0" w:type="dxa"/>
                    <w:right w:w="60" w:type="dxa"/>
                  </w:tcMar>
                </w:tcPr>
                <w:p w14:paraId="6A067C8A" w14:textId="77777777" w:rsidR="005F1A7F" w:rsidRPr="00C929A7" w:rsidRDefault="005F1A7F" w:rsidP="00E92F22"/>
              </w:tc>
              <w:tc>
                <w:tcPr>
                  <w:tcW w:w="6870" w:type="dxa"/>
                  <w:shd w:val="clear" w:color="auto" w:fill="FFFFFF"/>
                  <w:tcMar>
                    <w:top w:w="60" w:type="dxa"/>
                    <w:left w:w="60" w:type="dxa"/>
                    <w:bottom w:w="0" w:type="dxa"/>
                    <w:right w:w="60" w:type="dxa"/>
                  </w:tcMar>
                </w:tcPr>
                <w:p w14:paraId="15E4B0AC" w14:textId="77777777" w:rsidR="005F1A7F" w:rsidRPr="00C929A7" w:rsidRDefault="005F1A7F" w:rsidP="00792C25">
                  <w:pPr>
                    <w:widowControl w:val="0"/>
                    <w:numPr>
                      <w:ilvl w:val="0"/>
                      <w:numId w:val="72"/>
                    </w:numPr>
                    <w:autoSpaceDE w:val="0"/>
                    <w:autoSpaceDN w:val="0"/>
                    <w:adjustRightInd w:val="0"/>
                    <w:spacing w:line="360" w:lineRule="auto"/>
                    <w:ind w:left="360" w:hanging="360"/>
                    <w:jc w:val="left"/>
                  </w:pPr>
                  <w:r w:rsidRPr="00C929A7">
                    <w:rPr>
                      <w:b/>
                    </w:rPr>
                    <w:t xml:space="preserve">Naudotojas </w:t>
                  </w:r>
                  <w:r w:rsidRPr="00C929A7">
                    <w:t xml:space="preserve">- inicijuoti </w:t>
                  </w:r>
                  <w:r>
                    <w:t>veiksmų plano importą</w:t>
                  </w:r>
                  <w:r w:rsidRPr="00C929A7">
                    <w:t xml:space="preserve">. </w:t>
                  </w:r>
                </w:p>
                <w:p w14:paraId="015A779A" w14:textId="77777777" w:rsidR="005F1A7F" w:rsidRPr="00C929A7" w:rsidRDefault="005F1A7F" w:rsidP="00792C25">
                  <w:pPr>
                    <w:widowControl w:val="0"/>
                    <w:numPr>
                      <w:ilvl w:val="0"/>
                      <w:numId w:val="72"/>
                    </w:numPr>
                    <w:autoSpaceDE w:val="0"/>
                    <w:autoSpaceDN w:val="0"/>
                    <w:adjustRightInd w:val="0"/>
                    <w:spacing w:line="360" w:lineRule="auto"/>
                    <w:ind w:left="360" w:hanging="360"/>
                    <w:jc w:val="left"/>
                  </w:pPr>
                  <w:r w:rsidRPr="00C929A7">
                    <w:rPr>
                      <w:b/>
                    </w:rPr>
                    <w:t xml:space="preserve">Sistema </w:t>
                  </w:r>
                  <w:r>
                    <w:t>–</w:t>
                  </w:r>
                  <w:r w:rsidRPr="00C929A7">
                    <w:t xml:space="preserve"> </w:t>
                  </w:r>
                  <w:r>
                    <w:t>atidaromas dialogo langas, kuriame galima pasirinkti įkeliamą failą</w:t>
                  </w:r>
                  <w:r w:rsidRPr="00C929A7">
                    <w:t xml:space="preserve">. </w:t>
                  </w:r>
                </w:p>
                <w:p w14:paraId="06AAFC81" w14:textId="77777777" w:rsidR="005F1A7F" w:rsidRPr="00C929A7" w:rsidRDefault="005F1A7F" w:rsidP="00792C25">
                  <w:pPr>
                    <w:widowControl w:val="0"/>
                    <w:numPr>
                      <w:ilvl w:val="0"/>
                      <w:numId w:val="72"/>
                    </w:numPr>
                    <w:autoSpaceDE w:val="0"/>
                    <w:autoSpaceDN w:val="0"/>
                    <w:adjustRightInd w:val="0"/>
                    <w:spacing w:line="360" w:lineRule="auto"/>
                    <w:ind w:left="360" w:hanging="360"/>
                    <w:jc w:val="left"/>
                  </w:pPr>
                  <w:r w:rsidRPr="00C929A7">
                    <w:rPr>
                      <w:b/>
                    </w:rPr>
                    <w:t xml:space="preserve">Naudotojas </w:t>
                  </w:r>
                  <w:r>
                    <w:t>–</w:t>
                  </w:r>
                  <w:r w:rsidRPr="00C929A7">
                    <w:t xml:space="preserve"> </w:t>
                  </w:r>
                  <w:r>
                    <w:t>pasirenka veiksmų plano failą (MS Excel)</w:t>
                  </w:r>
                  <w:r w:rsidRPr="00C929A7">
                    <w:t xml:space="preserve">. </w:t>
                  </w:r>
                </w:p>
                <w:p w14:paraId="68A5A51F" w14:textId="77777777" w:rsidR="005F1A7F" w:rsidRPr="00C929A7" w:rsidRDefault="005F1A7F" w:rsidP="00792C25">
                  <w:pPr>
                    <w:widowControl w:val="0"/>
                    <w:numPr>
                      <w:ilvl w:val="0"/>
                      <w:numId w:val="72"/>
                    </w:numPr>
                    <w:autoSpaceDE w:val="0"/>
                    <w:autoSpaceDN w:val="0"/>
                    <w:adjustRightInd w:val="0"/>
                    <w:spacing w:line="360" w:lineRule="auto"/>
                    <w:ind w:left="360" w:hanging="360"/>
                    <w:jc w:val="left"/>
                  </w:pPr>
                  <w:r w:rsidRPr="00C929A7">
                    <w:rPr>
                      <w:b/>
                    </w:rPr>
                    <w:t xml:space="preserve">Sistema </w:t>
                  </w:r>
                  <w:r>
                    <w:t>– patikrina įkeliamo failo struktūrą</w:t>
                  </w:r>
                  <w:r w:rsidRPr="00C929A7">
                    <w:t>.</w:t>
                  </w:r>
                </w:p>
                <w:p w14:paraId="35BC8DCE" w14:textId="77777777" w:rsidR="005F1A7F" w:rsidRDefault="005F1A7F" w:rsidP="00792C25">
                  <w:pPr>
                    <w:widowControl w:val="0"/>
                    <w:numPr>
                      <w:ilvl w:val="0"/>
                      <w:numId w:val="72"/>
                    </w:numPr>
                    <w:autoSpaceDE w:val="0"/>
                    <w:autoSpaceDN w:val="0"/>
                    <w:adjustRightInd w:val="0"/>
                    <w:spacing w:line="360" w:lineRule="auto"/>
                    <w:ind w:left="360" w:hanging="360"/>
                    <w:jc w:val="left"/>
                  </w:pPr>
                  <w:r w:rsidRPr="00C929A7">
                    <w:rPr>
                      <w:b/>
                    </w:rPr>
                    <w:t xml:space="preserve">Sistema </w:t>
                  </w:r>
                  <w:r>
                    <w:t>–</w:t>
                  </w:r>
                  <w:r w:rsidRPr="00C929A7">
                    <w:t xml:space="preserve"> </w:t>
                  </w:r>
                  <w:r w:rsidR="0057789F">
                    <w:t>nuskaito</w:t>
                  </w:r>
                  <w:r>
                    <w:t xml:space="preserve"> veiksmų plano eilutes</w:t>
                  </w:r>
                  <w:r w:rsidR="006D300E">
                    <w:t xml:space="preserve"> ir parodo dialogo langą, kuriame naudotojas turi įvesti įsakymo numerį ir datą.</w:t>
                  </w:r>
                </w:p>
                <w:p w14:paraId="1D98F5E0" w14:textId="77777777" w:rsidR="006D300E" w:rsidRPr="006D300E" w:rsidRDefault="006D300E" w:rsidP="00792C25">
                  <w:pPr>
                    <w:widowControl w:val="0"/>
                    <w:numPr>
                      <w:ilvl w:val="0"/>
                      <w:numId w:val="72"/>
                    </w:numPr>
                    <w:autoSpaceDE w:val="0"/>
                    <w:autoSpaceDN w:val="0"/>
                    <w:adjustRightInd w:val="0"/>
                    <w:spacing w:line="360" w:lineRule="auto"/>
                    <w:ind w:left="360" w:hanging="360"/>
                    <w:jc w:val="left"/>
                  </w:pPr>
                  <w:r>
                    <w:rPr>
                      <w:b/>
                    </w:rPr>
                    <w:t>Naudotojas</w:t>
                  </w:r>
                  <w:r>
                    <w:rPr>
                      <w:bCs/>
                    </w:rPr>
                    <w:t xml:space="preserve"> – įvedami duomenys (žr. R01).</w:t>
                  </w:r>
                </w:p>
                <w:p w14:paraId="101D4448" w14:textId="77777777" w:rsidR="006D300E" w:rsidRPr="00C929A7" w:rsidRDefault="006D300E" w:rsidP="00792C25">
                  <w:pPr>
                    <w:widowControl w:val="0"/>
                    <w:numPr>
                      <w:ilvl w:val="0"/>
                      <w:numId w:val="72"/>
                    </w:numPr>
                    <w:autoSpaceDE w:val="0"/>
                    <w:autoSpaceDN w:val="0"/>
                    <w:adjustRightInd w:val="0"/>
                    <w:spacing w:line="360" w:lineRule="auto"/>
                    <w:ind w:left="360" w:hanging="360"/>
                    <w:jc w:val="left"/>
                  </w:pPr>
                  <w:r>
                    <w:rPr>
                      <w:b/>
                    </w:rPr>
                    <w:t>Sistema</w:t>
                  </w:r>
                  <w:r>
                    <w:rPr>
                      <w:bCs/>
                    </w:rPr>
                    <w:t xml:space="preserve"> – išsaugoti naują veiksmų planą ir informuoti </w:t>
                  </w:r>
                  <w:r w:rsidR="0057789F" w:rsidRPr="0057789F">
                    <w:t>CPVA VSF skyrių</w:t>
                  </w:r>
                  <w:r w:rsidR="0057789F">
                    <w:rPr>
                      <w:color w:val="1F497D"/>
                    </w:rPr>
                    <w:t xml:space="preserve"> </w:t>
                  </w:r>
                  <w:hyperlink r:id="rId58" w:history="1">
                    <w:r w:rsidR="0057789F" w:rsidRPr="0057789F">
                      <w:rPr>
                        <w:rStyle w:val="NuorodaChar"/>
                      </w:rPr>
                      <w:t>all.vsfs@cpva.lt</w:t>
                    </w:r>
                  </w:hyperlink>
                  <w:r w:rsidR="00D62C8F">
                    <w:rPr>
                      <w:rStyle w:val="NuorodaChar"/>
                    </w:rPr>
                    <w:t xml:space="preserve"> </w:t>
                  </w:r>
                  <w:r w:rsidR="00D62C8F" w:rsidRPr="00C500B0">
                    <w:t>ir VRM VSF skyri</w:t>
                  </w:r>
                  <w:r w:rsidR="00D62C8F">
                    <w:t>ų</w:t>
                  </w:r>
                  <w:r w:rsidR="00D62C8F" w:rsidRPr="00C500B0">
                    <w:t xml:space="preserve"> </w:t>
                  </w:r>
                  <w:hyperlink r:id="rId59" w:history="1">
                    <w:r w:rsidR="00D62C8F" w:rsidRPr="00D62C8F">
                      <w:rPr>
                        <w:rStyle w:val="NuorodaChar"/>
                      </w:rPr>
                      <w:t>vsf@vrm.lt</w:t>
                    </w:r>
                  </w:hyperlink>
                </w:p>
                <w:p w14:paraId="4DD13095" w14:textId="77777777" w:rsidR="005F1A7F" w:rsidRPr="00C929A7" w:rsidRDefault="005F1A7F" w:rsidP="00E92F22"/>
              </w:tc>
            </w:tr>
          </w:tbl>
          <w:p w14:paraId="0ABD549A" w14:textId="77777777" w:rsidR="005F1A7F" w:rsidRPr="00C929A7" w:rsidRDefault="005F1A7F" w:rsidP="00E92F22"/>
        </w:tc>
      </w:tr>
      <w:tr w:rsidR="005F1A7F" w:rsidRPr="00C929A7" w14:paraId="43A2A0E9" w14:textId="77777777" w:rsidTr="43F7318D">
        <w:trPr>
          <w:trHeight w:val="136"/>
        </w:trPr>
        <w:tc>
          <w:tcPr>
            <w:tcW w:w="9600" w:type="dxa"/>
            <w:tcBorders>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5F1A7F" w:rsidRPr="00C929A7" w14:paraId="66E84F1B" w14:textId="77777777" w:rsidTr="00E92F22">
              <w:trPr>
                <w:trHeight w:val="286"/>
              </w:trPr>
              <w:tc>
                <w:tcPr>
                  <w:tcW w:w="2250" w:type="dxa"/>
                  <w:shd w:val="clear" w:color="auto" w:fill="EFEFEF"/>
                  <w:tcMar>
                    <w:top w:w="60" w:type="dxa"/>
                    <w:left w:w="60" w:type="dxa"/>
                    <w:bottom w:w="0" w:type="dxa"/>
                    <w:right w:w="60" w:type="dxa"/>
                  </w:tcMar>
                </w:tcPr>
                <w:p w14:paraId="2B8D1AA9" w14:textId="77777777" w:rsidR="005F1A7F" w:rsidRPr="00C929A7" w:rsidRDefault="005F1A7F" w:rsidP="005F1A7F">
                  <w:r>
                    <w:rPr>
                      <w:b/>
                    </w:rPr>
                    <w:t>Alternatyvus</w:t>
                  </w:r>
                </w:p>
              </w:tc>
              <w:tc>
                <w:tcPr>
                  <w:tcW w:w="7050" w:type="dxa"/>
                  <w:gridSpan w:val="2"/>
                  <w:shd w:val="clear" w:color="auto" w:fill="EFEFEF"/>
                  <w:tcMar>
                    <w:top w:w="60" w:type="dxa"/>
                    <w:left w:w="60" w:type="dxa"/>
                    <w:bottom w:w="0" w:type="dxa"/>
                    <w:right w:w="60" w:type="dxa"/>
                  </w:tcMar>
                </w:tcPr>
                <w:p w14:paraId="5F44A12E" w14:textId="77777777" w:rsidR="005F1A7F" w:rsidRPr="00C929A7" w:rsidRDefault="005F1A7F" w:rsidP="005F1A7F">
                  <w:r w:rsidRPr="00C929A7">
                    <w:rPr>
                      <w:b/>
                    </w:rPr>
                    <w:t xml:space="preserve">1. </w:t>
                  </w:r>
                  <w:r>
                    <w:rPr>
                      <w:b/>
                    </w:rPr>
                    <w:t>Importuoti klaidingą veiksmų planą</w:t>
                  </w:r>
                </w:p>
              </w:tc>
            </w:tr>
            <w:tr w:rsidR="005F1A7F" w:rsidRPr="00C929A7" w14:paraId="73EF18E9" w14:textId="77777777" w:rsidTr="00E92F22">
              <w:trPr>
                <w:trHeight w:val="406"/>
              </w:trPr>
              <w:tc>
                <w:tcPr>
                  <w:tcW w:w="2250" w:type="dxa"/>
                  <w:shd w:val="clear" w:color="auto" w:fill="FFFFFF"/>
                  <w:tcMar>
                    <w:top w:w="60" w:type="dxa"/>
                    <w:left w:w="60" w:type="dxa"/>
                    <w:bottom w:w="0" w:type="dxa"/>
                    <w:right w:w="60" w:type="dxa"/>
                  </w:tcMar>
                </w:tcPr>
                <w:p w14:paraId="792FA023" w14:textId="77777777" w:rsidR="005F1A7F" w:rsidRPr="00C929A7" w:rsidRDefault="005F1A7F" w:rsidP="005F1A7F"/>
              </w:tc>
              <w:tc>
                <w:tcPr>
                  <w:tcW w:w="180" w:type="dxa"/>
                  <w:shd w:val="clear" w:color="auto" w:fill="FFFFFF"/>
                  <w:tcMar>
                    <w:top w:w="60" w:type="dxa"/>
                    <w:left w:w="60" w:type="dxa"/>
                    <w:bottom w:w="0" w:type="dxa"/>
                    <w:right w:w="60" w:type="dxa"/>
                  </w:tcMar>
                </w:tcPr>
                <w:p w14:paraId="331F5D0C" w14:textId="77777777" w:rsidR="005F1A7F" w:rsidRPr="00C929A7" w:rsidRDefault="005F1A7F" w:rsidP="005F1A7F"/>
              </w:tc>
              <w:tc>
                <w:tcPr>
                  <w:tcW w:w="6870" w:type="dxa"/>
                  <w:shd w:val="clear" w:color="auto" w:fill="FFFFFF"/>
                  <w:tcMar>
                    <w:top w:w="60" w:type="dxa"/>
                    <w:left w:w="60" w:type="dxa"/>
                    <w:bottom w:w="0" w:type="dxa"/>
                    <w:right w:w="60" w:type="dxa"/>
                  </w:tcMar>
                </w:tcPr>
                <w:p w14:paraId="5541526D" w14:textId="77777777" w:rsidR="005F1A7F" w:rsidRPr="00C929A7" w:rsidRDefault="005F1A7F" w:rsidP="00792C25">
                  <w:pPr>
                    <w:widowControl w:val="0"/>
                    <w:numPr>
                      <w:ilvl w:val="0"/>
                      <w:numId w:val="73"/>
                    </w:numPr>
                    <w:autoSpaceDE w:val="0"/>
                    <w:autoSpaceDN w:val="0"/>
                    <w:adjustRightInd w:val="0"/>
                    <w:spacing w:line="360" w:lineRule="auto"/>
                    <w:ind w:left="360" w:hanging="360"/>
                    <w:jc w:val="left"/>
                  </w:pPr>
                  <w:r w:rsidRPr="00C929A7">
                    <w:rPr>
                      <w:b/>
                    </w:rPr>
                    <w:t xml:space="preserve">Naudotojas </w:t>
                  </w:r>
                  <w:r w:rsidRPr="00C929A7">
                    <w:t xml:space="preserve">- inicijuoti </w:t>
                  </w:r>
                  <w:r>
                    <w:t>veiksmų plano importą</w:t>
                  </w:r>
                  <w:r w:rsidRPr="00C929A7">
                    <w:t xml:space="preserve">. </w:t>
                  </w:r>
                </w:p>
                <w:p w14:paraId="4603FADC" w14:textId="77777777" w:rsidR="005F1A7F" w:rsidRPr="00C929A7" w:rsidRDefault="005F1A7F" w:rsidP="00792C25">
                  <w:pPr>
                    <w:widowControl w:val="0"/>
                    <w:numPr>
                      <w:ilvl w:val="0"/>
                      <w:numId w:val="73"/>
                    </w:numPr>
                    <w:autoSpaceDE w:val="0"/>
                    <w:autoSpaceDN w:val="0"/>
                    <w:adjustRightInd w:val="0"/>
                    <w:spacing w:line="360" w:lineRule="auto"/>
                    <w:ind w:left="360" w:hanging="360"/>
                    <w:jc w:val="left"/>
                  </w:pPr>
                  <w:r w:rsidRPr="00C929A7">
                    <w:rPr>
                      <w:b/>
                    </w:rPr>
                    <w:t xml:space="preserve">Sistema </w:t>
                  </w:r>
                  <w:r>
                    <w:t>–</w:t>
                  </w:r>
                  <w:r w:rsidRPr="00C929A7">
                    <w:t xml:space="preserve"> </w:t>
                  </w:r>
                  <w:r>
                    <w:t>atidaromas dialogo langas, kuriame galima pasirinkti įkeliamą failą</w:t>
                  </w:r>
                  <w:r w:rsidRPr="00C929A7">
                    <w:t xml:space="preserve">. </w:t>
                  </w:r>
                </w:p>
                <w:p w14:paraId="21BBACE8" w14:textId="77777777" w:rsidR="005F1A7F" w:rsidRPr="00C929A7" w:rsidRDefault="005F1A7F" w:rsidP="00792C25">
                  <w:pPr>
                    <w:widowControl w:val="0"/>
                    <w:numPr>
                      <w:ilvl w:val="0"/>
                      <w:numId w:val="73"/>
                    </w:numPr>
                    <w:autoSpaceDE w:val="0"/>
                    <w:autoSpaceDN w:val="0"/>
                    <w:adjustRightInd w:val="0"/>
                    <w:spacing w:line="360" w:lineRule="auto"/>
                    <w:ind w:left="360" w:hanging="360"/>
                    <w:jc w:val="left"/>
                  </w:pPr>
                  <w:r w:rsidRPr="00C929A7">
                    <w:rPr>
                      <w:b/>
                    </w:rPr>
                    <w:t xml:space="preserve">Naudotojas </w:t>
                  </w:r>
                  <w:r>
                    <w:t>–</w:t>
                  </w:r>
                  <w:r w:rsidRPr="00C929A7">
                    <w:t xml:space="preserve"> </w:t>
                  </w:r>
                  <w:r>
                    <w:t>pasirenka veiksmų plano failą (MS Excel)</w:t>
                  </w:r>
                  <w:r w:rsidRPr="00C929A7">
                    <w:t xml:space="preserve">. </w:t>
                  </w:r>
                </w:p>
                <w:p w14:paraId="37E4F1BC" w14:textId="77777777" w:rsidR="005F1A7F" w:rsidRPr="00C929A7" w:rsidRDefault="005F1A7F" w:rsidP="00792C25">
                  <w:pPr>
                    <w:widowControl w:val="0"/>
                    <w:numPr>
                      <w:ilvl w:val="0"/>
                      <w:numId w:val="73"/>
                    </w:numPr>
                    <w:autoSpaceDE w:val="0"/>
                    <w:autoSpaceDN w:val="0"/>
                    <w:adjustRightInd w:val="0"/>
                    <w:spacing w:line="360" w:lineRule="auto"/>
                    <w:ind w:left="360" w:hanging="360"/>
                    <w:jc w:val="left"/>
                  </w:pPr>
                  <w:r w:rsidRPr="00C929A7">
                    <w:rPr>
                      <w:b/>
                    </w:rPr>
                    <w:t xml:space="preserve">Sistema </w:t>
                  </w:r>
                  <w:r>
                    <w:t>– patikrina įkeliamo failo struktūrą</w:t>
                  </w:r>
                  <w:r w:rsidRPr="00C929A7">
                    <w:t>.</w:t>
                  </w:r>
                </w:p>
                <w:p w14:paraId="651A8EA3" w14:textId="77777777" w:rsidR="005F1A7F" w:rsidRPr="00C929A7" w:rsidRDefault="005F1A7F" w:rsidP="00792C25">
                  <w:pPr>
                    <w:widowControl w:val="0"/>
                    <w:numPr>
                      <w:ilvl w:val="0"/>
                      <w:numId w:val="73"/>
                    </w:numPr>
                    <w:autoSpaceDE w:val="0"/>
                    <w:autoSpaceDN w:val="0"/>
                    <w:adjustRightInd w:val="0"/>
                    <w:spacing w:line="360" w:lineRule="auto"/>
                    <w:ind w:left="360" w:hanging="360"/>
                    <w:jc w:val="left"/>
                  </w:pPr>
                  <w:r w:rsidRPr="00C929A7">
                    <w:rPr>
                      <w:b/>
                    </w:rPr>
                    <w:t xml:space="preserve">Sistema </w:t>
                  </w:r>
                  <w:r>
                    <w:t>–</w:t>
                  </w:r>
                  <w:r w:rsidRPr="00C929A7">
                    <w:t xml:space="preserve"> </w:t>
                  </w:r>
                  <w:r>
                    <w:t>parodyti klaidos pranešimą su nurodytomis importo klaidomis ir neišsaugoti pakeitimų</w:t>
                  </w:r>
                  <w:r w:rsidRPr="00C929A7">
                    <w:t xml:space="preserve">. </w:t>
                  </w:r>
                </w:p>
                <w:p w14:paraId="46DEFF25" w14:textId="77777777" w:rsidR="005F1A7F" w:rsidRPr="00C929A7" w:rsidRDefault="005F1A7F" w:rsidP="005F1A7F"/>
              </w:tc>
            </w:tr>
            <w:tr w:rsidR="0057789F" w:rsidRPr="00C929A7" w14:paraId="67D63205" w14:textId="77777777" w:rsidTr="00E92F22">
              <w:trPr>
                <w:trHeight w:val="286"/>
              </w:trPr>
              <w:tc>
                <w:tcPr>
                  <w:tcW w:w="2250" w:type="dxa"/>
                  <w:shd w:val="clear" w:color="auto" w:fill="EFEFEF"/>
                  <w:tcMar>
                    <w:top w:w="60" w:type="dxa"/>
                    <w:left w:w="60" w:type="dxa"/>
                    <w:bottom w:w="0" w:type="dxa"/>
                    <w:right w:w="60" w:type="dxa"/>
                  </w:tcMar>
                </w:tcPr>
                <w:p w14:paraId="369BA71E" w14:textId="77777777" w:rsidR="0057789F" w:rsidRPr="00C929A7" w:rsidRDefault="0057789F" w:rsidP="00E92F22">
                  <w:r>
                    <w:rPr>
                      <w:b/>
                    </w:rPr>
                    <w:t>Alternatyvus</w:t>
                  </w:r>
                </w:p>
              </w:tc>
              <w:tc>
                <w:tcPr>
                  <w:tcW w:w="7050" w:type="dxa"/>
                  <w:gridSpan w:val="2"/>
                  <w:shd w:val="clear" w:color="auto" w:fill="EFEFEF"/>
                  <w:tcMar>
                    <w:top w:w="60" w:type="dxa"/>
                    <w:left w:w="60" w:type="dxa"/>
                    <w:bottom w:w="0" w:type="dxa"/>
                    <w:right w:w="60" w:type="dxa"/>
                  </w:tcMar>
                </w:tcPr>
                <w:p w14:paraId="0C670923" w14:textId="77777777" w:rsidR="0057789F" w:rsidRPr="00C929A7" w:rsidRDefault="0057789F" w:rsidP="00E92F22">
                  <w:r w:rsidRPr="00C929A7">
                    <w:rPr>
                      <w:b/>
                    </w:rPr>
                    <w:t xml:space="preserve">1. </w:t>
                  </w:r>
                  <w:r>
                    <w:rPr>
                      <w:b/>
                    </w:rPr>
                    <w:t>Importuoti veiksmų plano pakeitimą</w:t>
                  </w:r>
                </w:p>
              </w:tc>
            </w:tr>
            <w:tr w:rsidR="0057789F" w:rsidRPr="00C929A7" w14:paraId="2D7FE277" w14:textId="77777777" w:rsidTr="00E92F22">
              <w:trPr>
                <w:trHeight w:val="406"/>
              </w:trPr>
              <w:tc>
                <w:tcPr>
                  <w:tcW w:w="2250" w:type="dxa"/>
                  <w:shd w:val="clear" w:color="auto" w:fill="FFFFFF"/>
                  <w:tcMar>
                    <w:top w:w="60" w:type="dxa"/>
                    <w:left w:w="60" w:type="dxa"/>
                    <w:bottom w:w="0" w:type="dxa"/>
                    <w:right w:w="60" w:type="dxa"/>
                  </w:tcMar>
                </w:tcPr>
                <w:p w14:paraId="1F49CD66" w14:textId="77777777" w:rsidR="0057789F" w:rsidRPr="00C929A7" w:rsidRDefault="0057789F" w:rsidP="00E92F22"/>
              </w:tc>
              <w:tc>
                <w:tcPr>
                  <w:tcW w:w="180" w:type="dxa"/>
                  <w:shd w:val="clear" w:color="auto" w:fill="FFFFFF"/>
                  <w:tcMar>
                    <w:top w:w="60" w:type="dxa"/>
                    <w:left w:w="60" w:type="dxa"/>
                    <w:bottom w:w="0" w:type="dxa"/>
                    <w:right w:w="60" w:type="dxa"/>
                  </w:tcMar>
                </w:tcPr>
                <w:p w14:paraId="6D5984E3" w14:textId="77777777" w:rsidR="0057789F" w:rsidRPr="00C929A7" w:rsidRDefault="0057789F" w:rsidP="00E92F22"/>
              </w:tc>
              <w:tc>
                <w:tcPr>
                  <w:tcW w:w="6870" w:type="dxa"/>
                  <w:shd w:val="clear" w:color="auto" w:fill="FFFFFF"/>
                  <w:tcMar>
                    <w:top w:w="60" w:type="dxa"/>
                    <w:left w:w="60" w:type="dxa"/>
                    <w:bottom w:w="0" w:type="dxa"/>
                    <w:right w:w="60" w:type="dxa"/>
                  </w:tcMar>
                </w:tcPr>
                <w:p w14:paraId="1E4BF992" w14:textId="77777777" w:rsidR="0057789F" w:rsidRPr="00C929A7" w:rsidRDefault="0057789F" w:rsidP="00792C25">
                  <w:pPr>
                    <w:widowControl w:val="0"/>
                    <w:numPr>
                      <w:ilvl w:val="0"/>
                      <w:numId w:val="74"/>
                    </w:numPr>
                    <w:autoSpaceDE w:val="0"/>
                    <w:autoSpaceDN w:val="0"/>
                    <w:adjustRightInd w:val="0"/>
                    <w:spacing w:line="360" w:lineRule="auto"/>
                    <w:ind w:left="360" w:hanging="360"/>
                    <w:jc w:val="left"/>
                  </w:pPr>
                  <w:r w:rsidRPr="00C929A7">
                    <w:rPr>
                      <w:b/>
                    </w:rPr>
                    <w:t xml:space="preserve">Naudotojas </w:t>
                  </w:r>
                  <w:r w:rsidRPr="00C929A7">
                    <w:t xml:space="preserve">- inicijuoti </w:t>
                  </w:r>
                  <w:r>
                    <w:t>veiksmų plano importą</w:t>
                  </w:r>
                  <w:r w:rsidRPr="00C929A7">
                    <w:t xml:space="preserve">. </w:t>
                  </w:r>
                </w:p>
                <w:p w14:paraId="63B20850" w14:textId="77777777" w:rsidR="0057789F" w:rsidRPr="00C929A7" w:rsidRDefault="0057789F" w:rsidP="00792C25">
                  <w:pPr>
                    <w:widowControl w:val="0"/>
                    <w:numPr>
                      <w:ilvl w:val="0"/>
                      <w:numId w:val="74"/>
                    </w:numPr>
                    <w:autoSpaceDE w:val="0"/>
                    <w:autoSpaceDN w:val="0"/>
                    <w:adjustRightInd w:val="0"/>
                    <w:spacing w:line="360" w:lineRule="auto"/>
                    <w:ind w:left="360" w:hanging="360"/>
                    <w:jc w:val="left"/>
                  </w:pPr>
                  <w:r w:rsidRPr="00C929A7">
                    <w:rPr>
                      <w:b/>
                    </w:rPr>
                    <w:t xml:space="preserve">Sistema </w:t>
                  </w:r>
                  <w:r>
                    <w:t>–</w:t>
                  </w:r>
                  <w:r w:rsidRPr="00C929A7">
                    <w:t xml:space="preserve"> </w:t>
                  </w:r>
                  <w:r>
                    <w:t>atidaromas dialogo langas, kuriame galima pasirinkti įkeliamą failą</w:t>
                  </w:r>
                  <w:r w:rsidRPr="00C929A7">
                    <w:t xml:space="preserve">. </w:t>
                  </w:r>
                </w:p>
                <w:p w14:paraId="3FF5E0B2" w14:textId="77777777" w:rsidR="0057789F" w:rsidRPr="00C929A7" w:rsidRDefault="0057789F" w:rsidP="00792C25">
                  <w:pPr>
                    <w:widowControl w:val="0"/>
                    <w:numPr>
                      <w:ilvl w:val="0"/>
                      <w:numId w:val="74"/>
                    </w:numPr>
                    <w:autoSpaceDE w:val="0"/>
                    <w:autoSpaceDN w:val="0"/>
                    <w:adjustRightInd w:val="0"/>
                    <w:spacing w:line="360" w:lineRule="auto"/>
                    <w:ind w:left="360" w:hanging="360"/>
                    <w:jc w:val="left"/>
                  </w:pPr>
                  <w:r w:rsidRPr="00C929A7">
                    <w:rPr>
                      <w:b/>
                    </w:rPr>
                    <w:t xml:space="preserve">Naudotojas </w:t>
                  </w:r>
                  <w:r>
                    <w:t>–</w:t>
                  </w:r>
                  <w:r w:rsidRPr="00C929A7">
                    <w:t xml:space="preserve"> </w:t>
                  </w:r>
                  <w:r>
                    <w:t>pasirenka veiksmų plano failą (MS Excel)</w:t>
                  </w:r>
                  <w:r w:rsidRPr="00C929A7">
                    <w:t xml:space="preserve">. </w:t>
                  </w:r>
                </w:p>
                <w:p w14:paraId="56B9DB43" w14:textId="77777777" w:rsidR="0057789F" w:rsidRPr="00C929A7" w:rsidRDefault="0057789F" w:rsidP="00792C25">
                  <w:pPr>
                    <w:widowControl w:val="0"/>
                    <w:numPr>
                      <w:ilvl w:val="0"/>
                      <w:numId w:val="74"/>
                    </w:numPr>
                    <w:autoSpaceDE w:val="0"/>
                    <w:autoSpaceDN w:val="0"/>
                    <w:adjustRightInd w:val="0"/>
                    <w:spacing w:line="360" w:lineRule="auto"/>
                    <w:ind w:left="360" w:hanging="360"/>
                    <w:jc w:val="left"/>
                  </w:pPr>
                  <w:r w:rsidRPr="00C929A7">
                    <w:rPr>
                      <w:b/>
                    </w:rPr>
                    <w:t xml:space="preserve">Sistema </w:t>
                  </w:r>
                  <w:r>
                    <w:t>– patikrina įkeliamo failo struktūrą</w:t>
                  </w:r>
                  <w:r w:rsidRPr="00C929A7">
                    <w:t>.</w:t>
                  </w:r>
                </w:p>
                <w:p w14:paraId="331D87EF" w14:textId="77777777" w:rsidR="0057789F" w:rsidRDefault="0057789F" w:rsidP="00792C25">
                  <w:pPr>
                    <w:widowControl w:val="0"/>
                    <w:numPr>
                      <w:ilvl w:val="0"/>
                      <w:numId w:val="74"/>
                    </w:numPr>
                    <w:autoSpaceDE w:val="0"/>
                    <w:autoSpaceDN w:val="0"/>
                    <w:adjustRightInd w:val="0"/>
                    <w:spacing w:line="360" w:lineRule="auto"/>
                    <w:ind w:left="360" w:hanging="360"/>
                    <w:jc w:val="left"/>
                  </w:pPr>
                  <w:r w:rsidRPr="00C929A7">
                    <w:rPr>
                      <w:b/>
                    </w:rPr>
                    <w:t xml:space="preserve">Sistema </w:t>
                  </w:r>
                  <w:r>
                    <w:t>–</w:t>
                  </w:r>
                  <w:r w:rsidRPr="00C929A7">
                    <w:t xml:space="preserve"> </w:t>
                  </w:r>
                  <w:r>
                    <w:t>nuskaito veiksmų plano eilutes ir parodo dialogo langą, kuriame naudotojas turi įvesti įsakymo numerį ir datą.</w:t>
                  </w:r>
                </w:p>
                <w:p w14:paraId="0EF4B990" w14:textId="77777777" w:rsidR="0057789F" w:rsidRPr="006D300E" w:rsidRDefault="0057789F" w:rsidP="00792C25">
                  <w:pPr>
                    <w:widowControl w:val="0"/>
                    <w:numPr>
                      <w:ilvl w:val="0"/>
                      <w:numId w:val="74"/>
                    </w:numPr>
                    <w:autoSpaceDE w:val="0"/>
                    <w:autoSpaceDN w:val="0"/>
                    <w:adjustRightInd w:val="0"/>
                    <w:spacing w:line="360" w:lineRule="auto"/>
                    <w:ind w:left="360" w:hanging="360"/>
                    <w:jc w:val="left"/>
                  </w:pPr>
                  <w:r>
                    <w:rPr>
                      <w:b/>
                    </w:rPr>
                    <w:t>Naudotojas</w:t>
                  </w:r>
                  <w:r>
                    <w:rPr>
                      <w:bCs/>
                    </w:rPr>
                    <w:t xml:space="preserve"> – įvedami duomenys (žr. R01).</w:t>
                  </w:r>
                </w:p>
                <w:p w14:paraId="5D7F85B4" w14:textId="77777777" w:rsidR="0057789F" w:rsidRPr="00C929A7" w:rsidRDefault="0057789F" w:rsidP="00792C25">
                  <w:pPr>
                    <w:widowControl w:val="0"/>
                    <w:numPr>
                      <w:ilvl w:val="0"/>
                      <w:numId w:val="74"/>
                    </w:numPr>
                    <w:autoSpaceDE w:val="0"/>
                    <w:autoSpaceDN w:val="0"/>
                    <w:adjustRightInd w:val="0"/>
                    <w:spacing w:line="360" w:lineRule="auto"/>
                    <w:ind w:left="360" w:hanging="360"/>
                    <w:jc w:val="left"/>
                  </w:pPr>
                  <w:r>
                    <w:rPr>
                      <w:b/>
                    </w:rPr>
                    <w:lastRenderedPageBreak/>
                    <w:t>Sistema</w:t>
                  </w:r>
                  <w:r>
                    <w:rPr>
                      <w:bCs/>
                    </w:rPr>
                    <w:t xml:space="preserve"> – ištrinti senas veiksmų plano eilutes, įkelti ir išsaugoti naują veiksmų planą ir informuoti </w:t>
                  </w:r>
                  <w:r w:rsidRPr="0057789F">
                    <w:t>CPVA VSF skyrių</w:t>
                  </w:r>
                  <w:r>
                    <w:rPr>
                      <w:color w:val="1F497D"/>
                    </w:rPr>
                    <w:t xml:space="preserve"> </w:t>
                  </w:r>
                  <w:hyperlink r:id="rId60" w:history="1">
                    <w:r w:rsidRPr="0057789F">
                      <w:rPr>
                        <w:rStyle w:val="NuorodaChar"/>
                      </w:rPr>
                      <w:t>all.vsfs@cpva.lt</w:t>
                    </w:r>
                  </w:hyperlink>
                  <w:r w:rsidR="000759EC">
                    <w:rPr>
                      <w:rStyle w:val="NuorodaChar"/>
                    </w:rPr>
                    <w:t xml:space="preserve"> </w:t>
                  </w:r>
                  <w:r w:rsidR="000759EC" w:rsidRPr="00C500B0">
                    <w:t>ir VRM VSF skyri</w:t>
                  </w:r>
                  <w:r w:rsidR="000759EC">
                    <w:t>ų</w:t>
                  </w:r>
                  <w:r w:rsidR="000759EC" w:rsidRPr="00C500B0">
                    <w:t xml:space="preserve"> </w:t>
                  </w:r>
                  <w:hyperlink r:id="rId61" w:history="1">
                    <w:r w:rsidR="000759EC" w:rsidRPr="00D62C8F">
                      <w:rPr>
                        <w:rStyle w:val="NuorodaChar"/>
                      </w:rPr>
                      <w:t>vsf@vrm.lt</w:t>
                    </w:r>
                  </w:hyperlink>
                </w:p>
                <w:p w14:paraId="003933AB" w14:textId="77777777" w:rsidR="0057789F" w:rsidRPr="00C929A7" w:rsidRDefault="0057789F" w:rsidP="00E92F22"/>
              </w:tc>
            </w:tr>
          </w:tbl>
          <w:p w14:paraId="1E1FC3AE" w14:textId="77777777" w:rsidR="005F1A7F" w:rsidRPr="00C929A7" w:rsidRDefault="005F1A7F" w:rsidP="00E92F22">
            <w:pPr>
              <w:pStyle w:val="Pavadinimaslentelje"/>
            </w:pPr>
          </w:p>
        </w:tc>
      </w:tr>
      <w:tr w:rsidR="005F1A7F" w:rsidRPr="00C929A7" w14:paraId="1B11155D"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103D50C" w14:textId="77777777" w:rsidR="005F1A7F" w:rsidRPr="00C929A7" w:rsidRDefault="005F1A7F" w:rsidP="00E92F22">
            <w:pPr>
              <w:pStyle w:val="Pavadinimaslentelje"/>
            </w:pPr>
            <w:r w:rsidRPr="00C929A7">
              <w:lastRenderedPageBreak/>
              <w:t>Apribojimai:</w:t>
            </w:r>
          </w:p>
        </w:tc>
      </w:tr>
      <w:tr w:rsidR="008830D8" w:rsidRPr="00C929A7" w14:paraId="708D0840" w14:textId="77777777" w:rsidTr="43F7318D">
        <w:tc>
          <w:tcPr>
            <w:tcW w:w="9600" w:type="dxa"/>
            <w:tcBorders>
              <w:top w:val="single" w:sz="2" w:space="0" w:color="auto"/>
              <w:left w:val="single" w:sz="2" w:space="0" w:color="auto"/>
              <w:bottom w:val="single" w:sz="2" w:space="0" w:color="auto"/>
              <w:right w:val="single" w:sz="2" w:space="0" w:color="auto"/>
            </w:tcBorders>
          </w:tcPr>
          <w:p w14:paraId="796D48C1" w14:textId="77777777" w:rsidR="008830D8" w:rsidRPr="00C929A7" w:rsidRDefault="008830D8" w:rsidP="008830D8">
            <w:r>
              <w:t>Gali būti importuojamas tik suderintos struktūros MS Excel failas</w:t>
            </w:r>
          </w:p>
        </w:tc>
      </w:tr>
      <w:tr w:rsidR="008830D8" w:rsidRPr="00C929A7" w14:paraId="3FC574E4" w14:textId="77777777" w:rsidTr="43F7318D">
        <w:tc>
          <w:tcPr>
            <w:tcW w:w="9600" w:type="dxa"/>
            <w:tcBorders>
              <w:top w:val="single" w:sz="2" w:space="0" w:color="auto"/>
              <w:left w:val="single" w:sz="2" w:space="0" w:color="auto"/>
              <w:bottom w:val="single" w:sz="2" w:space="0" w:color="auto"/>
              <w:right w:val="single" w:sz="2" w:space="0" w:color="auto"/>
            </w:tcBorders>
          </w:tcPr>
          <w:p w14:paraId="6D826E11" w14:textId="77777777" w:rsidR="008830D8" w:rsidRPr="00C929A7" w:rsidRDefault="008830D8" w:rsidP="008830D8">
            <w:pPr>
              <w:pStyle w:val="Pavadinimaslentelje"/>
            </w:pPr>
            <w:r w:rsidRPr="00C929A7">
              <w:t>Reikalavimai:</w:t>
            </w:r>
          </w:p>
        </w:tc>
      </w:tr>
      <w:tr w:rsidR="00B565CC" w:rsidRPr="00C929A7" w14:paraId="5B08F395" w14:textId="77777777" w:rsidTr="43F7318D">
        <w:tc>
          <w:tcPr>
            <w:tcW w:w="9600" w:type="dxa"/>
            <w:tcBorders>
              <w:top w:val="single" w:sz="2" w:space="0" w:color="auto"/>
              <w:left w:val="single" w:sz="2" w:space="0" w:color="auto"/>
              <w:right w:val="single" w:sz="2" w:space="0" w:color="auto"/>
            </w:tcBorders>
            <w:shd w:val="clear" w:color="auto" w:fill="F2F2F2" w:themeFill="background1" w:themeFillShade="F2"/>
          </w:tcPr>
          <w:p w14:paraId="15222C44" w14:textId="77777777" w:rsidR="00B565CC" w:rsidRPr="00B565CC" w:rsidRDefault="00B565CC" w:rsidP="008830D8">
            <w:pPr>
              <w:pStyle w:val="Pavadinimaslentelje"/>
            </w:pPr>
            <w:r w:rsidRPr="00B565CC">
              <w:rPr>
                <w:color w:val="auto"/>
              </w:rPr>
              <w:t xml:space="preserve">R01 </w:t>
            </w:r>
            <w:r w:rsidR="0035350A">
              <w:rPr>
                <w:color w:val="auto"/>
              </w:rPr>
              <w:t>–</w:t>
            </w:r>
            <w:r w:rsidRPr="00B565CC">
              <w:rPr>
                <w:color w:val="auto"/>
              </w:rPr>
              <w:t xml:space="preserve"> </w:t>
            </w:r>
            <w:r w:rsidR="0035350A">
              <w:rPr>
                <w:color w:val="auto"/>
              </w:rPr>
              <w:t>veiksmų plano patvirtinimo</w:t>
            </w:r>
            <w:r w:rsidRPr="00B565CC">
              <w:rPr>
                <w:color w:val="auto"/>
              </w:rPr>
              <w:t xml:space="preserve"> duomenys</w:t>
            </w:r>
          </w:p>
        </w:tc>
      </w:tr>
      <w:tr w:rsidR="008830D8" w:rsidRPr="00C929A7" w14:paraId="263FC653" w14:textId="77777777" w:rsidTr="43F7318D">
        <w:tc>
          <w:tcPr>
            <w:tcW w:w="9600" w:type="dxa"/>
            <w:tcBorders>
              <w:left w:val="single" w:sz="2" w:space="0" w:color="auto"/>
              <w:bottom w:val="single" w:sz="2" w:space="0" w:color="auto"/>
              <w:right w:val="single" w:sz="2" w:space="0" w:color="auto"/>
            </w:tcBorders>
          </w:tcPr>
          <w:p w14:paraId="017594E4" w14:textId="77777777" w:rsidR="008830D8" w:rsidRDefault="0BF37765" w:rsidP="00792C25">
            <w:pPr>
              <w:pStyle w:val="Lentelssraas"/>
            </w:pPr>
            <w:r>
              <w:t>*Įsakymo Nr. – įvedamas įsakymo numeris.</w:t>
            </w:r>
          </w:p>
          <w:p w14:paraId="16DDA8AD" w14:textId="77777777" w:rsidR="008830D8" w:rsidRDefault="0BF37765" w:rsidP="00792C25">
            <w:pPr>
              <w:pStyle w:val="Lentelssraas"/>
            </w:pPr>
            <w:r>
              <w:t>*Įsakymo data – iš kalendoriaus pasirenkama įsakymo data.</w:t>
            </w:r>
          </w:p>
          <w:p w14:paraId="509CB104" w14:textId="77777777" w:rsidR="008830D8" w:rsidRPr="00C929A7" w:rsidRDefault="008830D8" w:rsidP="008830D8">
            <w:pPr>
              <w:pStyle w:val="Lentelssraas"/>
              <w:numPr>
                <w:ilvl w:val="0"/>
                <w:numId w:val="0"/>
              </w:numPr>
              <w:ind w:left="329" w:hanging="284"/>
            </w:pPr>
            <w:r w:rsidRPr="00C929A7">
              <w:rPr>
                <w:i/>
              </w:rPr>
              <w:t>Pastaba: žvaigždute * pažymėti laukai yra privalomi.</w:t>
            </w:r>
          </w:p>
        </w:tc>
      </w:tr>
      <w:tr w:rsidR="008830D8" w:rsidRPr="00C929A7" w14:paraId="0AF1C307"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7A83477" w14:textId="77777777" w:rsidR="008830D8" w:rsidRPr="00C929A7" w:rsidRDefault="008830D8" w:rsidP="008830D8">
            <w:pPr>
              <w:pStyle w:val="Pavadinimaslentelje"/>
            </w:pPr>
            <w:r w:rsidRPr="00C929A7">
              <w:t>Bendrieji reikalavimai:</w:t>
            </w:r>
          </w:p>
        </w:tc>
      </w:tr>
      <w:tr w:rsidR="008830D8" w:rsidRPr="00C929A7" w14:paraId="0B8EE9E8" w14:textId="77777777" w:rsidTr="43F7318D">
        <w:tc>
          <w:tcPr>
            <w:tcW w:w="9600" w:type="dxa"/>
            <w:tcBorders>
              <w:top w:val="single" w:sz="2" w:space="0" w:color="auto"/>
              <w:left w:val="single" w:sz="2" w:space="0" w:color="auto"/>
              <w:bottom w:val="single" w:sz="2" w:space="0" w:color="auto"/>
              <w:right w:val="single" w:sz="2" w:space="0" w:color="auto"/>
            </w:tcBorders>
          </w:tcPr>
          <w:p w14:paraId="77D39884" w14:textId="77777777" w:rsidR="008830D8" w:rsidRPr="00C929A7" w:rsidRDefault="008830D8" w:rsidP="008830D8"/>
        </w:tc>
      </w:tr>
      <w:tr w:rsidR="008830D8" w:rsidRPr="00C929A7" w14:paraId="72661A7E" w14:textId="77777777" w:rsidTr="43F7318D">
        <w:trPr>
          <w:trHeight w:hRule="exact" w:val="118"/>
        </w:trPr>
        <w:tc>
          <w:tcPr>
            <w:tcW w:w="9600" w:type="dxa"/>
            <w:tcBorders>
              <w:top w:val="nil"/>
              <w:left w:val="nil"/>
              <w:bottom w:val="nil"/>
              <w:right w:val="nil"/>
            </w:tcBorders>
          </w:tcPr>
          <w:p w14:paraId="04B016C4" w14:textId="77777777" w:rsidR="008830D8" w:rsidRPr="00C929A7" w:rsidRDefault="008830D8" w:rsidP="008830D8">
            <w:pPr>
              <w:rPr>
                <w:sz w:val="8"/>
              </w:rPr>
            </w:pPr>
          </w:p>
        </w:tc>
      </w:tr>
    </w:tbl>
    <w:p w14:paraId="521343F1" w14:textId="77777777" w:rsidR="005F1A7F" w:rsidRDefault="00587EA5" w:rsidP="000E5B25">
      <w:pPr>
        <w:pStyle w:val="Heading5"/>
      </w:pPr>
      <w:r>
        <w:t>PR_0206 Redaguoti veiksmų plano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587EA5" w:rsidRPr="00C929A7" w14:paraId="66AD696E"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8224B3E" w14:textId="77777777" w:rsidR="00587EA5" w:rsidRPr="00C929A7" w:rsidRDefault="00587EA5" w:rsidP="00E92F22">
            <w:pPr>
              <w:pStyle w:val="Pavadinimaslentelje"/>
            </w:pPr>
            <w:r w:rsidRPr="00C929A7">
              <w:t>Scenarijai:</w:t>
            </w:r>
          </w:p>
        </w:tc>
      </w:tr>
      <w:tr w:rsidR="00587EA5" w:rsidRPr="00C929A7" w14:paraId="428AC723" w14:textId="77777777" w:rsidTr="43F7318D">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587EA5" w:rsidRPr="00C929A7" w14:paraId="19FD34D8" w14:textId="77777777" w:rsidTr="00E92F22">
              <w:trPr>
                <w:trHeight w:val="286"/>
              </w:trPr>
              <w:tc>
                <w:tcPr>
                  <w:tcW w:w="2250" w:type="dxa"/>
                  <w:shd w:val="clear" w:color="auto" w:fill="EFEFEF"/>
                  <w:tcMar>
                    <w:top w:w="60" w:type="dxa"/>
                    <w:left w:w="60" w:type="dxa"/>
                    <w:bottom w:w="0" w:type="dxa"/>
                    <w:right w:w="60" w:type="dxa"/>
                  </w:tcMar>
                </w:tcPr>
                <w:p w14:paraId="25B28DFC" w14:textId="77777777" w:rsidR="00587EA5" w:rsidRPr="00C929A7" w:rsidRDefault="00587EA5" w:rsidP="00E92F22">
                  <w:r w:rsidRPr="00C929A7">
                    <w:rPr>
                      <w:b/>
                    </w:rPr>
                    <w:t>Pagrindinis</w:t>
                  </w:r>
                </w:p>
              </w:tc>
              <w:tc>
                <w:tcPr>
                  <w:tcW w:w="7050" w:type="dxa"/>
                  <w:gridSpan w:val="2"/>
                  <w:shd w:val="clear" w:color="auto" w:fill="EFEFEF"/>
                  <w:tcMar>
                    <w:top w:w="60" w:type="dxa"/>
                    <w:left w:w="60" w:type="dxa"/>
                    <w:bottom w:w="0" w:type="dxa"/>
                    <w:right w:w="60" w:type="dxa"/>
                  </w:tcMar>
                </w:tcPr>
                <w:p w14:paraId="4DFDBB09" w14:textId="77777777" w:rsidR="00587EA5" w:rsidRPr="00C929A7" w:rsidRDefault="00587EA5" w:rsidP="00E92F22">
                  <w:r w:rsidRPr="00C929A7">
                    <w:rPr>
                      <w:b/>
                    </w:rPr>
                    <w:t xml:space="preserve">1. </w:t>
                  </w:r>
                  <w:r>
                    <w:rPr>
                      <w:b/>
                    </w:rPr>
                    <w:t>Redaguoti veiksmų plano duomenis</w:t>
                  </w:r>
                </w:p>
              </w:tc>
            </w:tr>
            <w:tr w:rsidR="00587EA5" w:rsidRPr="00C929A7" w14:paraId="13001232" w14:textId="77777777" w:rsidTr="00E92F22">
              <w:trPr>
                <w:trHeight w:val="406"/>
              </w:trPr>
              <w:tc>
                <w:tcPr>
                  <w:tcW w:w="2250" w:type="dxa"/>
                  <w:shd w:val="clear" w:color="auto" w:fill="FFFFFF"/>
                  <w:tcMar>
                    <w:top w:w="60" w:type="dxa"/>
                    <w:left w:w="60" w:type="dxa"/>
                    <w:bottom w:w="0" w:type="dxa"/>
                    <w:right w:w="60" w:type="dxa"/>
                  </w:tcMar>
                </w:tcPr>
                <w:p w14:paraId="21E0FD84" w14:textId="77777777" w:rsidR="00587EA5" w:rsidRPr="00C929A7" w:rsidRDefault="00587EA5" w:rsidP="00E92F22"/>
              </w:tc>
              <w:tc>
                <w:tcPr>
                  <w:tcW w:w="180" w:type="dxa"/>
                  <w:shd w:val="clear" w:color="auto" w:fill="FFFFFF"/>
                  <w:tcMar>
                    <w:top w:w="60" w:type="dxa"/>
                    <w:left w:w="60" w:type="dxa"/>
                    <w:bottom w:w="0" w:type="dxa"/>
                    <w:right w:w="60" w:type="dxa"/>
                  </w:tcMar>
                </w:tcPr>
                <w:p w14:paraId="4F6A6986" w14:textId="77777777" w:rsidR="00587EA5" w:rsidRPr="00C929A7" w:rsidRDefault="00587EA5" w:rsidP="00E92F22"/>
              </w:tc>
              <w:tc>
                <w:tcPr>
                  <w:tcW w:w="6870" w:type="dxa"/>
                  <w:shd w:val="clear" w:color="auto" w:fill="FFFFFF"/>
                  <w:tcMar>
                    <w:top w:w="60" w:type="dxa"/>
                    <w:left w:w="60" w:type="dxa"/>
                    <w:bottom w:w="0" w:type="dxa"/>
                    <w:right w:w="60" w:type="dxa"/>
                  </w:tcMar>
                </w:tcPr>
                <w:p w14:paraId="405F18D7" w14:textId="77777777" w:rsidR="00587EA5" w:rsidRPr="00C929A7" w:rsidRDefault="00587EA5" w:rsidP="00792C25">
                  <w:pPr>
                    <w:widowControl w:val="0"/>
                    <w:numPr>
                      <w:ilvl w:val="0"/>
                      <w:numId w:val="75"/>
                    </w:numPr>
                    <w:autoSpaceDE w:val="0"/>
                    <w:autoSpaceDN w:val="0"/>
                    <w:adjustRightInd w:val="0"/>
                    <w:spacing w:line="360" w:lineRule="auto"/>
                    <w:ind w:left="360" w:hanging="360"/>
                    <w:jc w:val="left"/>
                  </w:pPr>
                  <w:r w:rsidRPr="00C929A7">
                    <w:rPr>
                      <w:b/>
                    </w:rPr>
                    <w:t xml:space="preserve">Naudotojas </w:t>
                  </w:r>
                  <w:r w:rsidRPr="00C929A7">
                    <w:t xml:space="preserve">- inicijuoti </w:t>
                  </w:r>
                  <w:r>
                    <w:t>veiksmų plano redagavimą paspaudus mygtuką [Redaguoti]</w:t>
                  </w:r>
                  <w:r w:rsidRPr="00C929A7">
                    <w:t xml:space="preserve">. </w:t>
                  </w:r>
                </w:p>
                <w:p w14:paraId="1B48BDCF" w14:textId="77777777" w:rsidR="00587EA5" w:rsidRPr="00C929A7" w:rsidRDefault="00587EA5" w:rsidP="00792C25">
                  <w:pPr>
                    <w:widowControl w:val="0"/>
                    <w:numPr>
                      <w:ilvl w:val="0"/>
                      <w:numId w:val="75"/>
                    </w:numPr>
                    <w:autoSpaceDE w:val="0"/>
                    <w:autoSpaceDN w:val="0"/>
                    <w:adjustRightInd w:val="0"/>
                    <w:spacing w:line="360" w:lineRule="auto"/>
                    <w:ind w:left="360" w:hanging="360"/>
                    <w:jc w:val="left"/>
                  </w:pPr>
                  <w:r w:rsidRPr="00C929A7">
                    <w:rPr>
                      <w:b/>
                    </w:rPr>
                    <w:t xml:space="preserve">Sistema </w:t>
                  </w:r>
                  <w:r>
                    <w:t>–</w:t>
                  </w:r>
                  <w:r w:rsidRPr="00C929A7">
                    <w:t xml:space="preserve"> </w:t>
                  </w:r>
                  <w:r>
                    <w:t>veiksmų plano įrašai gali būti redaguojami</w:t>
                  </w:r>
                  <w:r w:rsidRPr="00C929A7">
                    <w:t xml:space="preserve">. </w:t>
                  </w:r>
                </w:p>
                <w:p w14:paraId="50A66F89" w14:textId="77777777" w:rsidR="00587EA5" w:rsidRDefault="00587EA5" w:rsidP="00792C25">
                  <w:pPr>
                    <w:widowControl w:val="0"/>
                    <w:numPr>
                      <w:ilvl w:val="0"/>
                      <w:numId w:val="75"/>
                    </w:numPr>
                    <w:autoSpaceDE w:val="0"/>
                    <w:autoSpaceDN w:val="0"/>
                    <w:adjustRightInd w:val="0"/>
                    <w:spacing w:line="360" w:lineRule="auto"/>
                    <w:ind w:left="360" w:hanging="360"/>
                    <w:jc w:val="left"/>
                  </w:pPr>
                  <w:r w:rsidRPr="00C929A7">
                    <w:rPr>
                      <w:b/>
                    </w:rPr>
                    <w:t xml:space="preserve">Naudotojas </w:t>
                  </w:r>
                  <w:r>
                    <w:t>–</w:t>
                  </w:r>
                  <w:r w:rsidRPr="00C929A7">
                    <w:t xml:space="preserve"> </w:t>
                  </w:r>
                  <w:r>
                    <w:t>koreguoja veiksmų planą, vykdomi scenarijai:</w:t>
                  </w:r>
                  <w:r w:rsidRPr="00C929A7">
                    <w:t xml:space="preserve"> </w:t>
                  </w:r>
                </w:p>
                <w:p w14:paraId="1C11C399" w14:textId="77777777" w:rsidR="00027B69" w:rsidRDefault="00027B69" w:rsidP="00027B69">
                  <w:pPr>
                    <w:pStyle w:val="Nuoroda"/>
                  </w:pPr>
                  <w:r>
                    <w:fldChar w:fldCharType="begin"/>
                  </w:r>
                  <w:r>
                    <w:instrText xml:space="preserve"> REF _Ref51332554 \h  \* MERGEFORMAT </w:instrText>
                  </w:r>
                  <w:r>
                    <w:fldChar w:fldCharType="separate"/>
                  </w:r>
                  <w:r w:rsidR="00DB4384" w:rsidRPr="00C929A7">
                    <w:t>PR_0202 - Registruoti veiksmų plano įrašą</w:t>
                  </w:r>
                  <w:r>
                    <w:fldChar w:fldCharType="end"/>
                  </w:r>
                </w:p>
                <w:p w14:paraId="70897C7A" w14:textId="77777777" w:rsidR="00027B69" w:rsidRDefault="00027B69" w:rsidP="00027B69">
                  <w:pPr>
                    <w:pStyle w:val="Nuoroda"/>
                  </w:pPr>
                  <w:r>
                    <w:fldChar w:fldCharType="begin"/>
                  </w:r>
                  <w:r>
                    <w:instrText xml:space="preserve"> REF _Ref51332561 \h  \* MERGEFORMAT </w:instrText>
                  </w:r>
                  <w:r>
                    <w:fldChar w:fldCharType="separate"/>
                  </w:r>
                  <w:r w:rsidR="00DB4384" w:rsidRPr="00C929A7">
                    <w:t>PR_0203 - Šalinti veiksmų plano įrašą</w:t>
                  </w:r>
                  <w:r>
                    <w:fldChar w:fldCharType="end"/>
                  </w:r>
                </w:p>
                <w:p w14:paraId="6579417D" w14:textId="77777777" w:rsidR="00027B69" w:rsidRPr="00C929A7" w:rsidRDefault="00027B69" w:rsidP="00027B69">
                  <w:pPr>
                    <w:pStyle w:val="Nuoroda"/>
                  </w:pPr>
                  <w:r>
                    <w:fldChar w:fldCharType="begin"/>
                  </w:r>
                  <w:r>
                    <w:instrText xml:space="preserve"> REF _Ref51332567 \h  \* MERGEFORMAT </w:instrText>
                  </w:r>
                  <w:r>
                    <w:fldChar w:fldCharType="separate"/>
                  </w:r>
                  <w:r w:rsidR="00DB4384" w:rsidRPr="00C929A7">
                    <w:t>PR_0204 - Įvesti veiksmų plano finansavimą</w:t>
                  </w:r>
                  <w:r>
                    <w:fldChar w:fldCharType="end"/>
                  </w:r>
                </w:p>
                <w:p w14:paraId="77D24B46" w14:textId="77777777" w:rsidR="00027B69" w:rsidRDefault="00027B69" w:rsidP="00792C25">
                  <w:pPr>
                    <w:widowControl w:val="0"/>
                    <w:numPr>
                      <w:ilvl w:val="0"/>
                      <w:numId w:val="75"/>
                    </w:numPr>
                    <w:autoSpaceDE w:val="0"/>
                    <w:autoSpaceDN w:val="0"/>
                    <w:adjustRightInd w:val="0"/>
                    <w:spacing w:line="360" w:lineRule="auto"/>
                    <w:ind w:left="360" w:hanging="360"/>
                    <w:jc w:val="left"/>
                  </w:pPr>
                  <w:r>
                    <w:rPr>
                      <w:b/>
                      <w:bCs/>
                    </w:rPr>
                    <w:t>Naudotojas</w:t>
                  </w:r>
                  <w:r>
                    <w:t xml:space="preserve"> – inicijuoti pakeitimų saugojimą.</w:t>
                  </w:r>
                </w:p>
                <w:p w14:paraId="599EA7BA" w14:textId="77777777" w:rsidR="00027B69" w:rsidRPr="00027B69" w:rsidRDefault="00027B69" w:rsidP="00792C25">
                  <w:pPr>
                    <w:widowControl w:val="0"/>
                    <w:numPr>
                      <w:ilvl w:val="0"/>
                      <w:numId w:val="75"/>
                    </w:numPr>
                    <w:autoSpaceDE w:val="0"/>
                    <w:autoSpaceDN w:val="0"/>
                    <w:adjustRightInd w:val="0"/>
                    <w:spacing w:line="360" w:lineRule="auto"/>
                    <w:ind w:left="360" w:hanging="360"/>
                    <w:jc w:val="left"/>
                  </w:pPr>
                  <w:r>
                    <w:rPr>
                      <w:b/>
                      <w:bCs/>
                    </w:rPr>
                    <w:t>Sistema</w:t>
                  </w:r>
                  <w:r>
                    <w:t xml:space="preserve"> – parodyti dialogo langą, kuriame naudotojas turi nurodyti įsakymo numerį ir datą.</w:t>
                  </w:r>
                </w:p>
                <w:p w14:paraId="3695689B" w14:textId="77777777" w:rsidR="000759EC" w:rsidRDefault="00587EA5" w:rsidP="00792C25">
                  <w:pPr>
                    <w:widowControl w:val="0"/>
                    <w:numPr>
                      <w:ilvl w:val="0"/>
                      <w:numId w:val="75"/>
                    </w:numPr>
                    <w:autoSpaceDE w:val="0"/>
                    <w:autoSpaceDN w:val="0"/>
                    <w:adjustRightInd w:val="0"/>
                    <w:spacing w:line="360" w:lineRule="auto"/>
                    <w:ind w:left="360" w:hanging="360"/>
                    <w:jc w:val="left"/>
                  </w:pPr>
                  <w:r>
                    <w:rPr>
                      <w:b/>
                    </w:rPr>
                    <w:t>Naudotojas</w:t>
                  </w:r>
                  <w:r>
                    <w:rPr>
                      <w:bCs/>
                    </w:rPr>
                    <w:t xml:space="preserve"> – įvedami duomenys (žr. R01)</w:t>
                  </w:r>
                  <w:r w:rsidR="00027B69">
                    <w:rPr>
                      <w:bCs/>
                    </w:rPr>
                    <w:t xml:space="preserve"> ir išsaugoti pakeitimus</w:t>
                  </w:r>
                  <w:r>
                    <w:rPr>
                      <w:bCs/>
                    </w:rPr>
                    <w:t>.</w:t>
                  </w:r>
                </w:p>
                <w:p w14:paraId="1CDADA94" w14:textId="77777777" w:rsidR="00587EA5" w:rsidRPr="00C929A7" w:rsidRDefault="00587EA5" w:rsidP="00792C25">
                  <w:pPr>
                    <w:widowControl w:val="0"/>
                    <w:numPr>
                      <w:ilvl w:val="0"/>
                      <w:numId w:val="75"/>
                    </w:numPr>
                    <w:autoSpaceDE w:val="0"/>
                    <w:autoSpaceDN w:val="0"/>
                    <w:adjustRightInd w:val="0"/>
                    <w:spacing w:line="360" w:lineRule="auto"/>
                    <w:ind w:left="360" w:hanging="360"/>
                    <w:jc w:val="left"/>
                  </w:pPr>
                  <w:r w:rsidRPr="000759EC">
                    <w:rPr>
                      <w:b/>
                    </w:rPr>
                    <w:t>Sistema</w:t>
                  </w:r>
                  <w:r w:rsidRPr="000759EC">
                    <w:rPr>
                      <w:bCs/>
                    </w:rPr>
                    <w:t xml:space="preserve"> – išsaugoti naują veiksmų planą ir informuoti </w:t>
                  </w:r>
                  <w:r w:rsidRPr="0057789F">
                    <w:t>CPVA VSF skyrių</w:t>
                  </w:r>
                  <w:r w:rsidRPr="000759EC">
                    <w:rPr>
                      <w:color w:val="1F497D"/>
                    </w:rPr>
                    <w:t xml:space="preserve"> </w:t>
                  </w:r>
                  <w:hyperlink r:id="rId62" w:history="1">
                    <w:r w:rsidRPr="0057789F">
                      <w:rPr>
                        <w:rStyle w:val="NuorodaChar"/>
                      </w:rPr>
                      <w:t>all.vsfs@cpva.lt</w:t>
                    </w:r>
                  </w:hyperlink>
                  <w:r w:rsidR="000759EC">
                    <w:rPr>
                      <w:rStyle w:val="NuorodaChar"/>
                    </w:rPr>
                    <w:t xml:space="preserve"> </w:t>
                  </w:r>
                  <w:r w:rsidR="000759EC" w:rsidRPr="00C500B0">
                    <w:t>ir VRM VSF skyri</w:t>
                  </w:r>
                  <w:r w:rsidR="000759EC">
                    <w:t>ų</w:t>
                  </w:r>
                  <w:r w:rsidR="000759EC" w:rsidRPr="00C500B0">
                    <w:t xml:space="preserve"> </w:t>
                  </w:r>
                  <w:hyperlink r:id="rId63" w:history="1">
                    <w:r w:rsidR="000759EC" w:rsidRPr="00D62C8F">
                      <w:rPr>
                        <w:rStyle w:val="NuorodaChar"/>
                      </w:rPr>
                      <w:t>vsf@vrm.lt</w:t>
                    </w:r>
                  </w:hyperlink>
                </w:p>
              </w:tc>
            </w:tr>
            <w:tr w:rsidR="00587EA5" w:rsidRPr="00C929A7" w14:paraId="25162F27" w14:textId="77777777" w:rsidTr="00E92F22">
              <w:trPr>
                <w:trHeight w:val="406"/>
              </w:trPr>
              <w:tc>
                <w:tcPr>
                  <w:tcW w:w="2250" w:type="dxa"/>
                  <w:shd w:val="clear" w:color="auto" w:fill="FFFFFF"/>
                  <w:tcMar>
                    <w:top w:w="60" w:type="dxa"/>
                    <w:left w:w="60" w:type="dxa"/>
                    <w:bottom w:w="0" w:type="dxa"/>
                    <w:right w:w="60" w:type="dxa"/>
                  </w:tcMar>
                </w:tcPr>
                <w:p w14:paraId="04C6C503" w14:textId="77777777" w:rsidR="00587EA5" w:rsidRPr="00C929A7" w:rsidRDefault="00587EA5" w:rsidP="00E92F22"/>
              </w:tc>
              <w:tc>
                <w:tcPr>
                  <w:tcW w:w="180" w:type="dxa"/>
                  <w:shd w:val="clear" w:color="auto" w:fill="FFFFFF"/>
                  <w:tcMar>
                    <w:top w:w="60" w:type="dxa"/>
                    <w:left w:w="60" w:type="dxa"/>
                    <w:bottom w:w="0" w:type="dxa"/>
                    <w:right w:w="60" w:type="dxa"/>
                  </w:tcMar>
                </w:tcPr>
                <w:p w14:paraId="5880A415" w14:textId="77777777" w:rsidR="00587EA5" w:rsidRPr="00C929A7" w:rsidRDefault="00587EA5" w:rsidP="00E92F22"/>
              </w:tc>
              <w:tc>
                <w:tcPr>
                  <w:tcW w:w="6870" w:type="dxa"/>
                  <w:shd w:val="clear" w:color="auto" w:fill="FFFFFF"/>
                  <w:tcMar>
                    <w:top w:w="60" w:type="dxa"/>
                    <w:left w:w="60" w:type="dxa"/>
                    <w:bottom w:w="0" w:type="dxa"/>
                    <w:right w:w="60" w:type="dxa"/>
                  </w:tcMar>
                </w:tcPr>
                <w:p w14:paraId="5A23A8F9" w14:textId="77777777" w:rsidR="00587EA5" w:rsidRPr="00C929A7" w:rsidRDefault="00587EA5" w:rsidP="00027B69">
                  <w:pPr>
                    <w:widowControl w:val="0"/>
                    <w:autoSpaceDE w:val="0"/>
                    <w:autoSpaceDN w:val="0"/>
                    <w:adjustRightInd w:val="0"/>
                    <w:spacing w:line="360" w:lineRule="auto"/>
                    <w:ind w:firstLine="0"/>
                    <w:jc w:val="left"/>
                    <w:rPr>
                      <w:b/>
                    </w:rPr>
                  </w:pPr>
                </w:p>
              </w:tc>
            </w:tr>
          </w:tbl>
          <w:p w14:paraId="5F1BA4B6" w14:textId="77777777" w:rsidR="00587EA5" w:rsidRPr="00C929A7" w:rsidRDefault="00587EA5" w:rsidP="00E92F22"/>
        </w:tc>
      </w:tr>
      <w:tr w:rsidR="00587EA5" w:rsidRPr="003F7956" w14:paraId="4ECC9D3F"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1066E91" w14:textId="77777777" w:rsidR="00587EA5" w:rsidRPr="00C929A7" w:rsidRDefault="00587EA5" w:rsidP="00E92F22">
            <w:pPr>
              <w:pStyle w:val="Pavadinimaslentelje"/>
            </w:pPr>
            <w:r w:rsidRPr="00C929A7">
              <w:t>Apribojimai:</w:t>
            </w:r>
          </w:p>
        </w:tc>
      </w:tr>
      <w:tr w:rsidR="00587EA5" w:rsidRPr="00C929A7" w14:paraId="53F02B2E" w14:textId="77777777" w:rsidTr="43F7318D">
        <w:tc>
          <w:tcPr>
            <w:tcW w:w="9600" w:type="dxa"/>
            <w:tcBorders>
              <w:top w:val="single" w:sz="2" w:space="0" w:color="auto"/>
              <w:left w:val="single" w:sz="2" w:space="0" w:color="auto"/>
              <w:bottom w:val="single" w:sz="2" w:space="0" w:color="auto"/>
              <w:right w:val="single" w:sz="2" w:space="0" w:color="auto"/>
            </w:tcBorders>
          </w:tcPr>
          <w:p w14:paraId="1AB95B4C" w14:textId="77777777" w:rsidR="00587EA5" w:rsidRPr="00C929A7" w:rsidRDefault="00587EA5" w:rsidP="00E92F22"/>
        </w:tc>
      </w:tr>
      <w:tr w:rsidR="00587EA5" w:rsidRPr="00C929A7" w14:paraId="2C9ED2B7" w14:textId="77777777" w:rsidTr="43F7318D">
        <w:tc>
          <w:tcPr>
            <w:tcW w:w="9600" w:type="dxa"/>
            <w:tcBorders>
              <w:top w:val="single" w:sz="2" w:space="0" w:color="auto"/>
              <w:left w:val="single" w:sz="2" w:space="0" w:color="auto"/>
              <w:bottom w:val="single" w:sz="2" w:space="0" w:color="auto"/>
              <w:right w:val="single" w:sz="2" w:space="0" w:color="auto"/>
            </w:tcBorders>
          </w:tcPr>
          <w:p w14:paraId="3FB562DF" w14:textId="77777777" w:rsidR="00587EA5" w:rsidRPr="00C929A7" w:rsidRDefault="00587EA5" w:rsidP="00E92F22">
            <w:pPr>
              <w:pStyle w:val="Pavadinimaslentelje"/>
            </w:pPr>
            <w:r w:rsidRPr="00C929A7">
              <w:t>Reikalavimai:</w:t>
            </w:r>
          </w:p>
        </w:tc>
      </w:tr>
      <w:tr w:rsidR="00B565CC" w:rsidRPr="00B565CC" w14:paraId="672F75C0" w14:textId="77777777" w:rsidTr="43F7318D">
        <w:tc>
          <w:tcPr>
            <w:tcW w:w="9600" w:type="dxa"/>
            <w:tcBorders>
              <w:top w:val="single" w:sz="2" w:space="0" w:color="auto"/>
              <w:left w:val="single" w:sz="2" w:space="0" w:color="auto"/>
              <w:right w:val="single" w:sz="2" w:space="0" w:color="auto"/>
            </w:tcBorders>
            <w:shd w:val="clear" w:color="auto" w:fill="F2F2F2" w:themeFill="background1" w:themeFillShade="F2"/>
          </w:tcPr>
          <w:p w14:paraId="640677D1" w14:textId="77777777" w:rsidR="00B565CC" w:rsidRPr="00B565CC" w:rsidRDefault="00B565CC" w:rsidP="00E92F22">
            <w:pPr>
              <w:pStyle w:val="Pavadinimaslentelje"/>
              <w:rPr>
                <w:color w:val="auto"/>
              </w:rPr>
            </w:pPr>
            <w:r w:rsidRPr="00B565CC">
              <w:rPr>
                <w:color w:val="auto"/>
              </w:rPr>
              <w:t xml:space="preserve">R01 </w:t>
            </w:r>
            <w:r>
              <w:rPr>
                <w:color w:val="auto"/>
              </w:rPr>
              <w:t>–</w:t>
            </w:r>
            <w:r w:rsidRPr="00B565CC">
              <w:rPr>
                <w:color w:val="auto"/>
              </w:rPr>
              <w:t xml:space="preserve"> </w:t>
            </w:r>
            <w:r>
              <w:rPr>
                <w:color w:val="auto"/>
              </w:rPr>
              <w:t>veiksmų plano patvirtinimo</w:t>
            </w:r>
            <w:r w:rsidRPr="00B565CC">
              <w:rPr>
                <w:color w:val="auto"/>
              </w:rPr>
              <w:t xml:space="preserve"> duomenys</w:t>
            </w:r>
          </w:p>
        </w:tc>
      </w:tr>
      <w:tr w:rsidR="00587EA5" w:rsidRPr="00C929A7" w14:paraId="38885284" w14:textId="77777777" w:rsidTr="43F7318D">
        <w:tc>
          <w:tcPr>
            <w:tcW w:w="9600" w:type="dxa"/>
            <w:tcBorders>
              <w:left w:val="single" w:sz="2" w:space="0" w:color="auto"/>
              <w:bottom w:val="single" w:sz="2" w:space="0" w:color="auto"/>
              <w:right w:val="single" w:sz="2" w:space="0" w:color="auto"/>
            </w:tcBorders>
          </w:tcPr>
          <w:p w14:paraId="22C52503" w14:textId="77777777" w:rsidR="00587EA5" w:rsidRDefault="26BCF99E" w:rsidP="00792C25">
            <w:pPr>
              <w:pStyle w:val="Lentelssraas"/>
            </w:pPr>
            <w:r>
              <w:t>*Įsakymo Nr. – įvedamas įsakymo numeris.</w:t>
            </w:r>
          </w:p>
          <w:p w14:paraId="0029AAE7" w14:textId="77777777" w:rsidR="00587EA5" w:rsidRDefault="26BCF99E" w:rsidP="00792C25">
            <w:pPr>
              <w:pStyle w:val="Lentelssraas"/>
            </w:pPr>
            <w:r>
              <w:t>*Įsakymo data – iš kalendoriaus pasirenkama įsakymo data.</w:t>
            </w:r>
          </w:p>
          <w:p w14:paraId="598E05FB" w14:textId="77777777" w:rsidR="00587EA5" w:rsidRPr="00C929A7" w:rsidRDefault="00587EA5" w:rsidP="00E92F22">
            <w:pPr>
              <w:pStyle w:val="Lentelssraas"/>
              <w:numPr>
                <w:ilvl w:val="0"/>
                <w:numId w:val="0"/>
              </w:numPr>
              <w:ind w:left="329" w:hanging="284"/>
            </w:pPr>
            <w:r w:rsidRPr="00C929A7">
              <w:rPr>
                <w:i/>
              </w:rPr>
              <w:t>Pastaba: žvaigždute * pažymėti laukai yra privalomi.</w:t>
            </w:r>
          </w:p>
        </w:tc>
      </w:tr>
      <w:tr w:rsidR="00587EA5" w:rsidRPr="00C929A7" w14:paraId="0125577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0D25C21" w14:textId="77777777" w:rsidR="00587EA5" w:rsidRPr="00C929A7" w:rsidRDefault="00587EA5" w:rsidP="00E92F22">
            <w:pPr>
              <w:pStyle w:val="Pavadinimaslentelje"/>
            </w:pPr>
            <w:r w:rsidRPr="00C929A7">
              <w:t>Bendrieji reikalavimai:</w:t>
            </w:r>
          </w:p>
        </w:tc>
      </w:tr>
      <w:tr w:rsidR="00587EA5" w:rsidRPr="00C929A7" w14:paraId="49837430" w14:textId="77777777" w:rsidTr="43F7318D">
        <w:tc>
          <w:tcPr>
            <w:tcW w:w="9600" w:type="dxa"/>
            <w:tcBorders>
              <w:top w:val="single" w:sz="2" w:space="0" w:color="auto"/>
              <w:left w:val="single" w:sz="2" w:space="0" w:color="auto"/>
              <w:bottom w:val="single" w:sz="2" w:space="0" w:color="auto"/>
              <w:right w:val="single" w:sz="2" w:space="0" w:color="auto"/>
            </w:tcBorders>
          </w:tcPr>
          <w:p w14:paraId="10989B1D" w14:textId="77777777" w:rsidR="00587EA5" w:rsidRPr="00C929A7" w:rsidRDefault="00587EA5" w:rsidP="00E92F22"/>
        </w:tc>
      </w:tr>
      <w:tr w:rsidR="00587EA5" w:rsidRPr="00C929A7" w14:paraId="3C89709B" w14:textId="77777777" w:rsidTr="43F7318D">
        <w:trPr>
          <w:trHeight w:hRule="exact" w:val="118"/>
        </w:trPr>
        <w:tc>
          <w:tcPr>
            <w:tcW w:w="9600" w:type="dxa"/>
            <w:tcBorders>
              <w:top w:val="nil"/>
              <w:left w:val="nil"/>
              <w:bottom w:val="nil"/>
              <w:right w:val="nil"/>
            </w:tcBorders>
          </w:tcPr>
          <w:p w14:paraId="530D33CF" w14:textId="77777777" w:rsidR="00587EA5" w:rsidRPr="00C929A7" w:rsidRDefault="00587EA5" w:rsidP="00E92F22">
            <w:pPr>
              <w:rPr>
                <w:sz w:val="8"/>
              </w:rPr>
            </w:pPr>
          </w:p>
        </w:tc>
      </w:tr>
    </w:tbl>
    <w:p w14:paraId="7FB1AD11" w14:textId="77777777" w:rsidR="00587EA5" w:rsidRDefault="003F7956" w:rsidP="000E5B25">
      <w:pPr>
        <w:pStyle w:val="Heading5"/>
      </w:pPr>
      <w:r>
        <w:t>PR_0207 Formuoti kvietimą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3F7956" w:rsidRPr="00C929A7" w14:paraId="3FDA3689"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E495F4F" w14:textId="77777777" w:rsidR="003F7956" w:rsidRPr="00C929A7" w:rsidRDefault="003F7956" w:rsidP="00E92F22">
            <w:pPr>
              <w:pStyle w:val="Pavadinimaslentelje"/>
            </w:pPr>
            <w:r w:rsidRPr="00C929A7">
              <w:t>Scenarijai:</w:t>
            </w:r>
          </w:p>
        </w:tc>
      </w:tr>
      <w:tr w:rsidR="003F7956" w:rsidRPr="00C929A7" w14:paraId="79BD1EBA" w14:textId="77777777" w:rsidTr="43F7318D">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3F7956" w:rsidRPr="00C929A7" w14:paraId="045E9569" w14:textId="77777777" w:rsidTr="00E92F22">
              <w:trPr>
                <w:trHeight w:val="286"/>
              </w:trPr>
              <w:tc>
                <w:tcPr>
                  <w:tcW w:w="2250" w:type="dxa"/>
                  <w:shd w:val="clear" w:color="auto" w:fill="EFEFEF"/>
                  <w:tcMar>
                    <w:top w:w="60" w:type="dxa"/>
                    <w:left w:w="60" w:type="dxa"/>
                    <w:bottom w:w="0" w:type="dxa"/>
                    <w:right w:w="60" w:type="dxa"/>
                  </w:tcMar>
                </w:tcPr>
                <w:p w14:paraId="316B01A2" w14:textId="77777777" w:rsidR="003F7956" w:rsidRPr="00C929A7" w:rsidRDefault="003F7956" w:rsidP="00E92F22">
                  <w:r w:rsidRPr="00C929A7">
                    <w:rPr>
                      <w:b/>
                    </w:rPr>
                    <w:t>Pagrindinis</w:t>
                  </w:r>
                </w:p>
              </w:tc>
              <w:tc>
                <w:tcPr>
                  <w:tcW w:w="7050" w:type="dxa"/>
                  <w:gridSpan w:val="2"/>
                  <w:shd w:val="clear" w:color="auto" w:fill="EFEFEF"/>
                  <w:tcMar>
                    <w:top w:w="60" w:type="dxa"/>
                    <w:left w:w="60" w:type="dxa"/>
                    <w:bottom w:w="0" w:type="dxa"/>
                    <w:right w:w="60" w:type="dxa"/>
                  </w:tcMar>
                </w:tcPr>
                <w:p w14:paraId="712A71D9" w14:textId="77777777" w:rsidR="003F7956" w:rsidRPr="00C929A7" w:rsidRDefault="003F7956" w:rsidP="00E92F22">
                  <w:r w:rsidRPr="00C929A7">
                    <w:rPr>
                      <w:b/>
                    </w:rPr>
                    <w:t xml:space="preserve">1. </w:t>
                  </w:r>
                  <w:r w:rsidR="00542E7A">
                    <w:rPr>
                      <w:b/>
                    </w:rPr>
                    <w:t>Formuoti kvietimą</w:t>
                  </w:r>
                </w:p>
              </w:tc>
            </w:tr>
            <w:tr w:rsidR="003F7956" w:rsidRPr="00C929A7" w14:paraId="1D3198FD" w14:textId="77777777" w:rsidTr="00E92F22">
              <w:trPr>
                <w:trHeight w:val="406"/>
              </w:trPr>
              <w:tc>
                <w:tcPr>
                  <w:tcW w:w="2250" w:type="dxa"/>
                  <w:shd w:val="clear" w:color="auto" w:fill="FFFFFF"/>
                  <w:tcMar>
                    <w:top w:w="60" w:type="dxa"/>
                    <w:left w:w="60" w:type="dxa"/>
                    <w:bottom w:w="0" w:type="dxa"/>
                    <w:right w:w="60" w:type="dxa"/>
                  </w:tcMar>
                </w:tcPr>
                <w:p w14:paraId="3B968F1F" w14:textId="77777777" w:rsidR="003F7956" w:rsidRPr="00C929A7" w:rsidRDefault="003F7956" w:rsidP="00E92F22"/>
              </w:tc>
              <w:tc>
                <w:tcPr>
                  <w:tcW w:w="180" w:type="dxa"/>
                  <w:shd w:val="clear" w:color="auto" w:fill="FFFFFF"/>
                  <w:tcMar>
                    <w:top w:w="60" w:type="dxa"/>
                    <w:left w:w="60" w:type="dxa"/>
                    <w:bottom w:w="0" w:type="dxa"/>
                    <w:right w:w="60" w:type="dxa"/>
                  </w:tcMar>
                </w:tcPr>
                <w:p w14:paraId="19FD7806" w14:textId="77777777" w:rsidR="003F7956" w:rsidRPr="00C929A7" w:rsidRDefault="003F7956" w:rsidP="00E92F22"/>
              </w:tc>
              <w:tc>
                <w:tcPr>
                  <w:tcW w:w="6870" w:type="dxa"/>
                  <w:shd w:val="clear" w:color="auto" w:fill="FFFFFF"/>
                  <w:tcMar>
                    <w:top w:w="60" w:type="dxa"/>
                    <w:left w:w="60" w:type="dxa"/>
                    <w:bottom w:w="0" w:type="dxa"/>
                    <w:right w:w="60" w:type="dxa"/>
                  </w:tcMar>
                </w:tcPr>
                <w:p w14:paraId="2BF236E7" w14:textId="77777777" w:rsidR="003F7956" w:rsidRPr="00C929A7" w:rsidRDefault="003F7956" w:rsidP="00792C25">
                  <w:pPr>
                    <w:widowControl w:val="0"/>
                    <w:numPr>
                      <w:ilvl w:val="0"/>
                      <w:numId w:val="76"/>
                    </w:numPr>
                    <w:autoSpaceDE w:val="0"/>
                    <w:autoSpaceDN w:val="0"/>
                    <w:adjustRightInd w:val="0"/>
                    <w:spacing w:line="360" w:lineRule="auto"/>
                    <w:ind w:left="360" w:hanging="360"/>
                    <w:jc w:val="left"/>
                  </w:pPr>
                  <w:r w:rsidRPr="00C929A7">
                    <w:rPr>
                      <w:b/>
                    </w:rPr>
                    <w:t xml:space="preserve">Naudotojas </w:t>
                  </w:r>
                  <w:r w:rsidR="00A96B4D">
                    <w:t>–</w:t>
                  </w:r>
                  <w:r w:rsidRPr="00C929A7">
                    <w:t xml:space="preserve"> </w:t>
                  </w:r>
                  <w:r w:rsidR="00A96B4D">
                    <w:t>veiksmų plano lange inicijuoti kvietimo formavimą</w:t>
                  </w:r>
                  <w:r w:rsidRPr="00C929A7">
                    <w:t xml:space="preserve">. </w:t>
                  </w:r>
                </w:p>
                <w:p w14:paraId="063102A7" w14:textId="77777777" w:rsidR="003F7956" w:rsidRPr="00C929A7" w:rsidRDefault="003F7956" w:rsidP="00792C25">
                  <w:pPr>
                    <w:widowControl w:val="0"/>
                    <w:numPr>
                      <w:ilvl w:val="0"/>
                      <w:numId w:val="76"/>
                    </w:numPr>
                    <w:autoSpaceDE w:val="0"/>
                    <w:autoSpaceDN w:val="0"/>
                    <w:adjustRightInd w:val="0"/>
                    <w:spacing w:line="360" w:lineRule="auto"/>
                    <w:ind w:left="360" w:hanging="360"/>
                    <w:jc w:val="left"/>
                  </w:pPr>
                  <w:r w:rsidRPr="00C929A7">
                    <w:rPr>
                      <w:b/>
                    </w:rPr>
                    <w:t xml:space="preserve">Sistema </w:t>
                  </w:r>
                  <w:r>
                    <w:t>–</w:t>
                  </w:r>
                  <w:r w:rsidRPr="00C929A7">
                    <w:t xml:space="preserve"> </w:t>
                  </w:r>
                  <w:r w:rsidR="00A96B4D">
                    <w:t xml:space="preserve">atidaryti dialogo langą kuriame jau sukeltas projektų sąrašas ir </w:t>
                  </w:r>
                  <w:r w:rsidR="00A96B4D">
                    <w:lastRenderedPageBreak/>
                    <w:t>naudotojas turi įvesti kvietimo duomenis</w:t>
                  </w:r>
                  <w:r w:rsidRPr="00C929A7">
                    <w:t xml:space="preserve">. </w:t>
                  </w:r>
                </w:p>
                <w:p w14:paraId="213F8621" w14:textId="77777777" w:rsidR="003F7956" w:rsidRDefault="003F7956" w:rsidP="00792C25">
                  <w:pPr>
                    <w:widowControl w:val="0"/>
                    <w:numPr>
                      <w:ilvl w:val="0"/>
                      <w:numId w:val="76"/>
                    </w:numPr>
                    <w:autoSpaceDE w:val="0"/>
                    <w:autoSpaceDN w:val="0"/>
                    <w:adjustRightInd w:val="0"/>
                    <w:spacing w:line="360" w:lineRule="auto"/>
                    <w:ind w:left="360" w:hanging="360"/>
                    <w:jc w:val="left"/>
                  </w:pPr>
                  <w:r w:rsidRPr="00C929A7">
                    <w:rPr>
                      <w:b/>
                    </w:rPr>
                    <w:t xml:space="preserve">Naudotojas </w:t>
                  </w:r>
                  <w:r>
                    <w:t>–</w:t>
                  </w:r>
                  <w:r w:rsidRPr="00C929A7">
                    <w:t xml:space="preserve"> </w:t>
                  </w:r>
                  <w:r w:rsidR="00A96B4D">
                    <w:t>įvedami kvietimo duomenys (žr. R01).</w:t>
                  </w:r>
                  <w:r w:rsidRPr="00C929A7">
                    <w:t xml:space="preserve"> </w:t>
                  </w:r>
                </w:p>
                <w:p w14:paraId="1D096214" w14:textId="77777777" w:rsidR="00B565CC" w:rsidRDefault="003F7956" w:rsidP="00792C25">
                  <w:pPr>
                    <w:widowControl w:val="0"/>
                    <w:numPr>
                      <w:ilvl w:val="0"/>
                      <w:numId w:val="76"/>
                    </w:numPr>
                    <w:autoSpaceDE w:val="0"/>
                    <w:autoSpaceDN w:val="0"/>
                    <w:adjustRightInd w:val="0"/>
                    <w:spacing w:line="360" w:lineRule="auto"/>
                    <w:ind w:left="360" w:hanging="360"/>
                    <w:jc w:val="left"/>
                  </w:pPr>
                  <w:r>
                    <w:rPr>
                      <w:b/>
                      <w:bCs/>
                    </w:rPr>
                    <w:t>Naudotojas</w:t>
                  </w:r>
                  <w:r>
                    <w:t xml:space="preserve"> – inicijuoti pakeitimų saugojimą.</w:t>
                  </w:r>
                </w:p>
                <w:p w14:paraId="0C0454B0" w14:textId="77777777" w:rsidR="003F7956" w:rsidRPr="00C929A7" w:rsidRDefault="003F7956" w:rsidP="00792C25">
                  <w:pPr>
                    <w:widowControl w:val="0"/>
                    <w:numPr>
                      <w:ilvl w:val="0"/>
                      <w:numId w:val="76"/>
                    </w:numPr>
                    <w:autoSpaceDE w:val="0"/>
                    <w:autoSpaceDN w:val="0"/>
                    <w:adjustRightInd w:val="0"/>
                    <w:spacing w:line="360" w:lineRule="auto"/>
                    <w:ind w:left="360" w:hanging="360"/>
                    <w:jc w:val="left"/>
                  </w:pPr>
                  <w:r w:rsidRPr="00B565CC">
                    <w:rPr>
                      <w:b/>
                      <w:bCs/>
                    </w:rPr>
                    <w:t>Sistema</w:t>
                  </w:r>
                  <w:r>
                    <w:t xml:space="preserve"> – </w:t>
                  </w:r>
                  <w:r w:rsidR="00A96B4D">
                    <w:t>sukuriamas ir kvietimų sąraše išsaugomas naujas kvietimas</w:t>
                  </w:r>
                  <w:r>
                    <w:t>.</w:t>
                  </w:r>
                  <w:r w:rsidR="00452F01">
                    <w:t xml:space="preserve"> Visų į kvietimą įtrauktų projektų planuojama paskelbimo data ir žymimasis langelis „Įtrauktas į kvietimą“ tampa neaktyvūs.</w:t>
                  </w:r>
                </w:p>
              </w:tc>
            </w:tr>
            <w:tr w:rsidR="003F7956" w:rsidRPr="00C929A7" w14:paraId="072E3D11" w14:textId="77777777" w:rsidTr="00E92F22">
              <w:trPr>
                <w:trHeight w:val="406"/>
              </w:trPr>
              <w:tc>
                <w:tcPr>
                  <w:tcW w:w="2250" w:type="dxa"/>
                  <w:shd w:val="clear" w:color="auto" w:fill="FFFFFF"/>
                  <w:tcMar>
                    <w:top w:w="60" w:type="dxa"/>
                    <w:left w:w="60" w:type="dxa"/>
                    <w:bottom w:w="0" w:type="dxa"/>
                    <w:right w:w="60" w:type="dxa"/>
                  </w:tcMar>
                </w:tcPr>
                <w:p w14:paraId="12C6EC78" w14:textId="77777777" w:rsidR="003F7956" w:rsidRPr="00C929A7" w:rsidRDefault="003F7956" w:rsidP="00E92F22"/>
              </w:tc>
              <w:tc>
                <w:tcPr>
                  <w:tcW w:w="180" w:type="dxa"/>
                  <w:shd w:val="clear" w:color="auto" w:fill="FFFFFF"/>
                  <w:tcMar>
                    <w:top w:w="60" w:type="dxa"/>
                    <w:left w:w="60" w:type="dxa"/>
                    <w:bottom w:w="0" w:type="dxa"/>
                    <w:right w:w="60" w:type="dxa"/>
                  </w:tcMar>
                </w:tcPr>
                <w:p w14:paraId="746A60CD" w14:textId="77777777" w:rsidR="003F7956" w:rsidRPr="00C929A7" w:rsidRDefault="003F7956" w:rsidP="00E92F22"/>
              </w:tc>
              <w:tc>
                <w:tcPr>
                  <w:tcW w:w="6870" w:type="dxa"/>
                  <w:shd w:val="clear" w:color="auto" w:fill="FFFFFF"/>
                  <w:tcMar>
                    <w:top w:w="60" w:type="dxa"/>
                    <w:left w:w="60" w:type="dxa"/>
                    <w:bottom w:w="0" w:type="dxa"/>
                    <w:right w:w="60" w:type="dxa"/>
                  </w:tcMar>
                </w:tcPr>
                <w:p w14:paraId="301094EE" w14:textId="77777777" w:rsidR="003F7956" w:rsidRPr="00C929A7" w:rsidRDefault="003F7956" w:rsidP="00E92F22">
                  <w:pPr>
                    <w:widowControl w:val="0"/>
                    <w:autoSpaceDE w:val="0"/>
                    <w:autoSpaceDN w:val="0"/>
                    <w:adjustRightInd w:val="0"/>
                    <w:spacing w:line="360" w:lineRule="auto"/>
                    <w:ind w:firstLine="0"/>
                    <w:jc w:val="left"/>
                    <w:rPr>
                      <w:b/>
                    </w:rPr>
                  </w:pPr>
                </w:p>
              </w:tc>
            </w:tr>
          </w:tbl>
          <w:p w14:paraId="13E9570C" w14:textId="77777777" w:rsidR="003F7956" w:rsidRPr="00C929A7" w:rsidRDefault="003F7956" w:rsidP="00E92F22"/>
        </w:tc>
      </w:tr>
      <w:tr w:rsidR="003F7956" w:rsidRPr="00C929A7" w14:paraId="22161F5D"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750CEB0" w14:textId="77777777" w:rsidR="003F7956" w:rsidRPr="00C929A7" w:rsidRDefault="003F7956" w:rsidP="00E92F22">
            <w:pPr>
              <w:pStyle w:val="Pavadinimaslentelje"/>
            </w:pPr>
            <w:r w:rsidRPr="00C929A7">
              <w:lastRenderedPageBreak/>
              <w:t>Apribojimai:</w:t>
            </w:r>
          </w:p>
        </w:tc>
      </w:tr>
      <w:tr w:rsidR="003F7956" w:rsidRPr="00C929A7" w14:paraId="3FF52CAA" w14:textId="77777777" w:rsidTr="43F7318D">
        <w:tc>
          <w:tcPr>
            <w:tcW w:w="9600" w:type="dxa"/>
            <w:tcBorders>
              <w:top w:val="single" w:sz="2" w:space="0" w:color="auto"/>
              <w:left w:val="single" w:sz="2" w:space="0" w:color="auto"/>
              <w:bottom w:val="single" w:sz="2" w:space="0" w:color="auto"/>
              <w:right w:val="single" w:sz="2" w:space="0" w:color="auto"/>
            </w:tcBorders>
          </w:tcPr>
          <w:p w14:paraId="45BDFC11" w14:textId="77777777" w:rsidR="003F7956" w:rsidRDefault="00B62BED" w:rsidP="00E92F22">
            <w:r w:rsidRPr="00876FE8">
              <w:t xml:space="preserve">Kvietimo formavimo lange sistema automatiškai įkelia veiksmų plano projektus, kurie pažymėti varnele „Įtrauktas į kvietimą“. </w:t>
            </w:r>
            <w:r w:rsidR="00405C3F" w:rsidRPr="00876FE8">
              <w:t>Kvietime p</w:t>
            </w:r>
            <w:r w:rsidRPr="00876FE8">
              <w:t xml:space="preserve">rojektų sąrašas negali būti redaguojamas, todėl jei iš sąrašo norima pašalinti projektą, veiksmų plane prie šio projekto reikia nužymėti varnelę </w:t>
            </w:r>
            <w:r w:rsidRPr="00945EA2">
              <w:t xml:space="preserve">„Įtrauktas į </w:t>
            </w:r>
            <w:r w:rsidR="008F6BA9" w:rsidRPr="00945EA2">
              <w:t>kvietimą</w:t>
            </w:r>
            <w:r w:rsidRPr="00945EA2">
              <w:t>“ ir formuoti kvietimą iš naujo.</w:t>
            </w:r>
          </w:p>
          <w:p w14:paraId="247BE461" w14:textId="77777777" w:rsidR="008F6BA9" w:rsidRPr="00C929A7" w:rsidRDefault="008F6BA9" w:rsidP="00E92F22">
            <w:r>
              <w:t xml:space="preserve">Visų į kvietimą įtrauktų projektų planuojama paskelbimo data ir žymimasis langelis „Įtrauktas į kvietimą“ tampa neaktyvūs po kvietimo išsaugojimo. Šie laukai vėl taps aktyvūs, jei su projektu </w:t>
            </w:r>
            <w:r w:rsidR="00797FA6">
              <w:t xml:space="preserve">susijęs projekto įgyvendinimo planas </w:t>
            </w:r>
            <w:r>
              <w:t>bus atmesta</w:t>
            </w:r>
            <w:r w:rsidR="00797FA6">
              <w:t>s</w:t>
            </w:r>
            <w:r>
              <w:t xml:space="preserve">, arba jei kvietimas pasibaigs, o </w:t>
            </w:r>
            <w:r w:rsidR="00797FA6">
              <w:t xml:space="preserve">PĮP </w:t>
            </w:r>
            <w:r>
              <w:t>nebus pateikta</w:t>
            </w:r>
            <w:r w:rsidR="00797FA6">
              <w:t>s</w:t>
            </w:r>
            <w:r>
              <w:t>.</w:t>
            </w:r>
          </w:p>
        </w:tc>
      </w:tr>
      <w:tr w:rsidR="003F7956" w:rsidRPr="00C929A7" w14:paraId="32B710C7" w14:textId="77777777" w:rsidTr="43F7318D">
        <w:tc>
          <w:tcPr>
            <w:tcW w:w="9600" w:type="dxa"/>
            <w:tcBorders>
              <w:top w:val="single" w:sz="2" w:space="0" w:color="auto"/>
              <w:left w:val="single" w:sz="2" w:space="0" w:color="auto"/>
              <w:bottom w:val="single" w:sz="2" w:space="0" w:color="auto"/>
              <w:right w:val="single" w:sz="2" w:space="0" w:color="auto"/>
            </w:tcBorders>
          </w:tcPr>
          <w:p w14:paraId="3BBF3DEA" w14:textId="77777777" w:rsidR="003F7956" w:rsidRPr="00C929A7" w:rsidRDefault="003F7956" w:rsidP="00E92F22">
            <w:pPr>
              <w:pStyle w:val="Pavadinimaslentelje"/>
            </w:pPr>
            <w:r w:rsidRPr="00C929A7">
              <w:t>Reikalavimai:</w:t>
            </w:r>
          </w:p>
        </w:tc>
      </w:tr>
      <w:tr w:rsidR="00B565CC" w:rsidRPr="00C929A7" w14:paraId="33DA61BD" w14:textId="77777777" w:rsidTr="43F7318D">
        <w:tc>
          <w:tcPr>
            <w:tcW w:w="9600" w:type="dxa"/>
            <w:tcBorders>
              <w:top w:val="single" w:sz="2" w:space="0" w:color="auto"/>
              <w:left w:val="single" w:sz="2" w:space="0" w:color="auto"/>
              <w:right w:val="single" w:sz="2" w:space="0" w:color="auto"/>
            </w:tcBorders>
            <w:shd w:val="clear" w:color="auto" w:fill="F2F2F2" w:themeFill="background1" w:themeFillShade="F2"/>
          </w:tcPr>
          <w:p w14:paraId="340B62CF" w14:textId="77777777" w:rsidR="00B565CC" w:rsidRPr="00C929A7" w:rsidRDefault="00B565CC" w:rsidP="00E92F22">
            <w:pPr>
              <w:pStyle w:val="Pavadinimaslentelje"/>
            </w:pPr>
            <w:r w:rsidRPr="00B565CC">
              <w:rPr>
                <w:color w:val="auto"/>
              </w:rPr>
              <w:t xml:space="preserve">R01 - </w:t>
            </w:r>
            <w:r>
              <w:rPr>
                <w:color w:val="auto"/>
              </w:rPr>
              <w:t>kvietimo</w:t>
            </w:r>
            <w:r w:rsidRPr="00B565CC">
              <w:rPr>
                <w:color w:val="auto"/>
              </w:rPr>
              <w:t xml:space="preserve"> duomenys</w:t>
            </w:r>
          </w:p>
        </w:tc>
      </w:tr>
      <w:tr w:rsidR="003F7956" w:rsidRPr="00C929A7" w14:paraId="66B24D07" w14:textId="77777777" w:rsidTr="43F7318D">
        <w:tc>
          <w:tcPr>
            <w:tcW w:w="9600" w:type="dxa"/>
            <w:tcBorders>
              <w:left w:val="single" w:sz="2" w:space="0" w:color="auto"/>
              <w:bottom w:val="single" w:sz="2" w:space="0" w:color="auto"/>
              <w:right w:val="single" w:sz="2" w:space="0" w:color="auto"/>
            </w:tcBorders>
          </w:tcPr>
          <w:p w14:paraId="5BE44E86" w14:textId="77777777" w:rsidR="003F7956" w:rsidRDefault="11A70837" w:rsidP="00792C25">
            <w:pPr>
              <w:pStyle w:val="Lentelssraas"/>
            </w:pPr>
            <w:r>
              <w:t>*</w:t>
            </w:r>
            <w:r w:rsidR="01DC6483">
              <w:t>Numeris</w:t>
            </w:r>
            <w:r>
              <w:t xml:space="preserve"> – </w:t>
            </w:r>
            <w:r w:rsidR="01DC6483">
              <w:t>numerio pradžią, sudarytą iš programos trumpinio ir metų, sistema suformuoja automatiškai ir jos koreguoti negalima</w:t>
            </w:r>
            <w:r>
              <w:t>.</w:t>
            </w:r>
            <w:r w:rsidR="01DC6483">
              <w:t xml:space="preserve"> Naudotojas gali koreguoti kvietimo numerio pabaigą (sistema siūlo kvietimo numerį iš eilės, bet naudotojas gali jį koreguoti).</w:t>
            </w:r>
          </w:p>
          <w:p w14:paraId="60A553BA" w14:textId="77777777" w:rsidR="005F783E" w:rsidRDefault="01DC6483" w:rsidP="00792C25">
            <w:pPr>
              <w:pStyle w:val="Lentelssraas"/>
            </w:pPr>
            <w:r>
              <w:t>Paskelbimo data – pasirenkama paskelbimo data iš kalendoriaus.</w:t>
            </w:r>
          </w:p>
          <w:p w14:paraId="4189F9BC" w14:textId="77777777" w:rsidR="005F783E" w:rsidRDefault="01DC6483" w:rsidP="00792C25">
            <w:pPr>
              <w:pStyle w:val="Lentelssraas"/>
            </w:pPr>
            <w:r>
              <w:t>*</w:t>
            </w:r>
            <w:r w:rsidR="6FD96BC7">
              <w:t xml:space="preserve">Projekto įgyvendinimo planų </w:t>
            </w:r>
            <w:r>
              <w:t>teikimo pradžia – pasirenkama data iš kalendoriaus.</w:t>
            </w:r>
          </w:p>
          <w:p w14:paraId="653E821A" w14:textId="77777777" w:rsidR="005F783E" w:rsidRDefault="01DC6483" w:rsidP="00792C25">
            <w:pPr>
              <w:pStyle w:val="Lentelssraas"/>
            </w:pPr>
            <w:r>
              <w:t>*</w:t>
            </w:r>
            <w:r w:rsidR="6FD96BC7">
              <w:t xml:space="preserve">Projekto įgyvendinimo planų </w:t>
            </w:r>
            <w:r>
              <w:t>teikimo pabaiga – pasirenkama data iš kalendoriaus.</w:t>
            </w:r>
          </w:p>
          <w:p w14:paraId="2A12135C" w14:textId="77777777" w:rsidR="005F783E" w:rsidRDefault="01DC6483" w:rsidP="00792C25">
            <w:pPr>
              <w:pStyle w:val="Lentelssraas"/>
            </w:pPr>
            <w:r>
              <w:t>Vertinimo ataskaitos patvirtinimo data – pasirenkama data iš kalendoriaus.</w:t>
            </w:r>
          </w:p>
          <w:p w14:paraId="127D8A30" w14:textId="77777777" w:rsidR="005F783E" w:rsidRDefault="01DC6483" w:rsidP="00792C25">
            <w:pPr>
              <w:pStyle w:val="Lentelssraas"/>
            </w:pPr>
            <w:r>
              <w:t>Būsena – pasirenkama būsena iš kalendoriaus (pagal nutylėjimą rodoma būsena „Rengiamas“).</w:t>
            </w:r>
          </w:p>
          <w:p w14:paraId="752B1E23" w14:textId="77777777" w:rsidR="005F783E" w:rsidRDefault="005F783E" w:rsidP="005F783E">
            <w:pPr>
              <w:widowControl w:val="0"/>
              <w:autoSpaceDE w:val="0"/>
              <w:autoSpaceDN w:val="0"/>
              <w:adjustRightInd w:val="0"/>
              <w:spacing w:line="360" w:lineRule="auto"/>
              <w:ind w:firstLine="0"/>
              <w:jc w:val="left"/>
            </w:pPr>
            <w:r>
              <w:t>Lentelė „Projektai“</w:t>
            </w:r>
          </w:p>
          <w:p w14:paraId="12302897" w14:textId="77777777" w:rsidR="005F783E" w:rsidRDefault="005F783E" w:rsidP="005F783E">
            <w:pPr>
              <w:widowControl w:val="0"/>
              <w:autoSpaceDE w:val="0"/>
              <w:autoSpaceDN w:val="0"/>
              <w:adjustRightInd w:val="0"/>
              <w:spacing w:line="360" w:lineRule="auto"/>
              <w:ind w:firstLine="0"/>
              <w:jc w:val="left"/>
            </w:pPr>
            <w:r>
              <w:t xml:space="preserve">Lentelėje pateikiamas projektų, kuriems skelbiamas kvietimas, sąrašas. Į sąrašą patenka veiksmų plano projektai, kurie pažymėti varnele „Įtrauktas į kvietimą“. </w:t>
            </w:r>
            <w:r w:rsidRPr="00876FE8">
              <w:t>Projektų sąrašas neredaguojamas.</w:t>
            </w:r>
          </w:p>
          <w:p w14:paraId="5C91F6B4" w14:textId="77777777" w:rsidR="003F7956" w:rsidRPr="00C929A7" w:rsidRDefault="003F7956" w:rsidP="00E92F22">
            <w:pPr>
              <w:pStyle w:val="Lentelssraas"/>
              <w:numPr>
                <w:ilvl w:val="0"/>
                <w:numId w:val="0"/>
              </w:numPr>
              <w:ind w:left="329" w:hanging="284"/>
            </w:pPr>
            <w:r w:rsidRPr="00C929A7">
              <w:rPr>
                <w:i/>
              </w:rPr>
              <w:t>Pastaba: žvaigždute * pažymėti laukai yra privalomi.</w:t>
            </w:r>
          </w:p>
        </w:tc>
      </w:tr>
      <w:tr w:rsidR="003F7956" w:rsidRPr="00C929A7" w14:paraId="382638A3"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141E620" w14:textId="77777777" w:rsidR="003F7956" w:rsidRPr="00C929A7" w:rsidRDefault="003F7956" w:rsidP="00E92F22">
            <w:pPr>
              <w:pStyle w:val="Pavadinimaslentelje"/>
            </w:pPr>
            <w:r w:rsidRPr="00C929A7">
              <w:t>Bendrieji reikalavimai:</w:t>
            </w:r>
          </w:p>
        </w:tc>
      </w:tr>
      <w:tr w:rsidR="003F7956" w:rsidRPr="00C929A7" w14:paraId="11955AC4" w14:textId="77777777" w:rsidTr="43F7318D">
        <w:tc>
          <w:tcPr>
            <w:tcW w:w="9600" w:type="dxa"/>
            <w:tcBorders>
              <w:top w:val="single" w:sz="2" w:space="0" w:color="auto"/>
              <w:left w:val="single" w:sz="2" w:space="0" w:color="auto"/>
              <w:bottom w:val="single" w:sz="2" w:space="0" w:color="auto"/>
              <w:right w:val="single" w:sz="2" w:space="0" w:color="auto"/>
            </w:tcBorders>
          </w:tcPr>
          <w:p w14:paraId="2D5784FB" w14:textId="77777777" w:rsidR="003F7956" w:rsidRPr="00C929A7" w:rsidRDefault="003F7956" w:rsidP="00E92F22"/>
        </w:tc>
      </w:tr>
      <w:tr w:rsidR="003F7956" w:rsidRPr="00C929A7" w14:paraId="71F3404F" w14:textId="77777777" w:rsidTr="43F7318D">
        <w:trPr>
          <w:trHeight w:hRule="exact" w:val="118"/>
        </w:trPr>
        <w:tc>
          <w:tcPr>
            <w:tcW w:w="9600" w:type="dxa"/>
            <w:tcBorders>
              <w:top w:val="nil"/>
              <w:left w:val="nil"/>
              <w:bottom w:val="nil"/>
              <w:right w:val="nil"/>
            </w:tcBorders>
          </w:tcPr>
          <w:p w14:paraId="29C7D2EB" w14:textId="77777777" w:rsidR="003F7956" w:rsidRPr="00C929A7" w:rsidRDefault="003F7956" w:rsidP="00E92F22">
            <w:pPr>
              <w:rPr>
                <w:sz w:val="8"/>
              </w:rPr>
            </w:pPr>
          </w:p>
        </w:tc>
      </w:tr>
    </w:tbl>
    <w:p w14:paraId="1BF706B8" w14:textId="77777777" w:rsidR="003F7956" w:rsidRDefault="00F02CD2" w:rsidP="000E5B25">
      <w:pPr>
        <w:pStyle w:val="Heading5"/>
      </w:pPr>
      <w:r>
        <w:t>PR_0208 Siųsti priminimą dėl kvietimo formavimo</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F02CD2" w:rsidRPr="00C929A7" w14:paraId="44B09ABB" w14:textId="77777777" w:rsidTr="00E92F22">
        <w:trPr>
          <w:trHeight w:val="252"/>
        </w:trPr>
        <w:tc>
          <w:tcPr>
            <w:tcW w:w="9600" w:type="dxa"/>
            <w:tcBorders>
              <w:top w:val="single" w:sz="2" w:space="0" w:color="auto"/>
              <w:left w:val="single" w:sz="2" w:space="0" w:color="auto"/>
              <w:bottom w:val="single" w:sz="2" w:space="0" w:color="auto"/>
              <w:right w:val="single" w:sz="2" w:space="0" w:color="auto"/>
            </w:tcBorders>
          </w:tcPr>
          <w:p w14:paraId="6EC98999" w14:textId="77777777" w:rsidR="00F02CD2" w:rsidRPr="00C929A7" w:rsidRDefault="00F02CD2" w:rsidP="00E92F22">
            <w:pPr>
              <w:pStyle w:val="Pavadinimaslentelje"/>
            </w:pPr>
            <w:r w:rsidRPr="00C929A7">
              <w:t>Scenarijai:</w:t>
            </w:r>
          </w:p>
        </w:tc>
      </w:tr>
      <w:tr w:rsidR="00F02CD2" w:rsidRPr="00C929A7" w14:paraId="465A327D" w14:textId="77777777" w:rsidTr="00E92F22">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F02CD2" w:rsidRPr="00C929A7" w14:paraId="3AD50438" w14:textId="77777777" w:rsidTr="00E92F22">
              <w:trPr>
                <w:trHeight w:val="286"/>
              </w:trPr>
              <w:tc>
                <w:tcPr>
                  <w:tcW w:w="2250" w:type="dxa"/>
                  <w:shd w:val="clear" w:color="auto" w:fill="EFEFEF"/>
                  <w:tcMar>
                    <w:top w:w="60" w:type="dxa"/>
                    <w:left w:w="60" w:type="dxa"/>
                    <w:bottom w:w="0" w:type="dxa"/>
                    <w:right w:w="60" w:type="dxa"/>
                  </w:tcMar>
                </w:tcPr>
                <w:p w14:paraId="462CE45B" w14:textId="77777777" w:rsidR="00F02CD2" w:rsidRPr="00C929A7" w:rsidRDefault="00F02CD2" w:rsidP="00E92F22">
                  <w:r w:rsidRPr="00C929A7">
                    <w:rPr>
                      <w:b/>
                    </w:rPr>
                    <w:t>Pagrindinis</w:t>
                  </w:r>
                </w:p>
              </w:tc>
              <w:tc>
                <w:tcPr>
                  <w:tcW w:w="7050" w:type="dxa"/>
                  <w:gridSpan w:val="2"/>
                  <w:shd w:val="clear" w:color="auto" w:fill="EFEFEF"/>
                  <w:tcMar>
                    <w:top w:w="60" w:type="dxa"/>
                    <w:left w:w="60" w:type="dxa"/>
                    <w:bottom w:w="0" w:type="dxa"/>
                    <w:right w:w="60" w:type="dxa"/>
                  </w:tcMar>
                </w:tcPr>
                <w:p w14:paraId="43414A87" w14:textId="77777777" w:rsidR="00F02CD2" w:rsidRPr="00C929A7" w:rsidRDefault="00F02CD2" w:rsidP="00E92F22">
                  <w:r w:rsidRPr="00C929A7">
                    <w:rPr>
                      <w:b/>
                    </w:rPr>
                    <w:t xml:space="preserve">1. </w:t>
                  </w:r>
                  <w:r>
                    <w:rPr>
                      <w:b/>
                    </w:rPr>
                    <w:t>Siųsti priminimą dėl kvietimo formavimo</w:t>
                  </w:r>
                </w:p>
              </w:tc>
            </w:tr>
            <w:tr w:rsidR="00F02CD2" w:rsidRPr="00C929A7" w14:paraId="40890194" w14:textId="77777777" w:rsidTr="00E92F22">
              <w:trPr>
                <w:trHeight w:val="406"/>
              </w:trPr>
              <w:tc>
                <w:tcPr>
                  <w:tcW w:w="2250" w:type="dxa"/>
                  <w:shd w:val="clear" w:color="auto" w:fill="FFFFFF"/>
                  <w:tcMar>
                    <w:top w:w="60" w:type="dxa"/>
                    <w:left w:w="60" w:type="dxa"/>
                    <w:bottom w:w="0" w:type="dxa"/>
                    <w:right w:w="60" w:type="dxa"/>
                  </w:tcMar>
                </w:tcPr>
                <w:p w14:paraId="190FB6C2" w14:textId="77777777" w:rsidR="00F02CD2" w:rsidRPr="00C929A7" w:rsidRDefault="00F02CD2" w:rsidP="00E92F22"/>
              </w:tc>
              <w:tc>
                <w:tcPr>
                  <w:tcW w:w="180" w:type="dxa"/>
                  <w:shd w:val="clear" w:color="auto" w:fill="FFFFFF"/>
                  <w:tcMar>
                    <w:top w:w="60" w:type="dxa"/>
                    <w:left w:w="60" w:type="dxa"/>
                    <w:bottom w:w="0" w:type="dxa"/>
                    <w:right w:w="60" w:type="dxa"/>
                  </w:tcMar>
                </w:tcPr>
                <w:p w14:paraId="0AE2DEDC" w14:textId="77777777" w:rsidR="00F02CD2" w:rsidRPr="00C929A7" w:rsidRDefault="00F02CD2" w:rsidP="00E92F22"/>
              </w:tc>
              <w:tc>
                <w:tcPr>
                  <w:tcW w:w="6870" w:type="dxa"/>
                  <w:shd w:val="clear" w:color="auto" w:fill="FFFFFF"/>
                  <w:tcMar>
                    <w:top w:w="60" w:type="dxa"/>
                    <w:left w:w="60" w:type="dxa"/>
                    <w:bottom w:w="0" w:type="dxa"/>
                    <w:right w:w="60" w:type="dxa"/>
                  </w:tcMar>
                </w:tcPr>
                <w:p w14:paraId="3C8C621B" w14:textId="77777777" w:rsidR="0027025C" w:rsidRDefault="00F02CD2" w:rsidP="00792C25">
                  <w:pPr>
                    <w:widowControl w:val="0"/>
                    <w:numPr>
                      <w:ilvl w:val="0"/>
                      <w:numId w:val="77"/>
                    </w:numPr>
                    <w:autoSpaceDE w:val="0"/>
                    <w:autoSpaceDN w:val="0"/>
                    <w:adjustRightInd w:val="0"/>
                    <w:spacing w:line="360" w:lineRule="auto"/>
                    <w:ind w:left="360" w:hanging="360"/>
                    <w:jc w:val="left"/>
                  </w:pPr>
                  <w:r w:rsidRPr="00C929A7">
                    <w:rPr>
                      <w:b/>
                    </w:rPr>
                    <w:t xml:space="preserve">Sistema </w:t>
                  </w:r>
                  <w:r>
                    <w:t>–</w:t>
                  </w:r>
                  <w:r w:rsidRPr="00C929A7">
                    <w:t xml:space="preserve"> </w:t>
                  </w:r>
                  <w:r>
                    <w:t xml:space="preserve">Kiekvieno ketvirčio pirmą darbo dieną suformuojamas pranešimas apie būsimą kvietimo formavimą, į kurį įtraukiamas </w:t>
                  </w:r>
                  <w:r w:rsidR="00F45AC7">
                    <w:t>tame ketvirtyje planuojamų</w:t>
                  </w:r>
                  <w:r w:rsidRPr="00F02CD2">
                    <w:t xml:space="preserve"> skelbti projektų skaičius bei planuojamų pareiškėjų sąrašas</w:t>
                  </w:r>
                  <w:r w:rsidRPr="00C929A7">
                    <w:t xml:space="preserve">. </w:t>
                  </w:r>
                </w:p>
                <w:p w14:paraId="709C8AE2" w14:textId="77777777" w:rsidR="00F02CD2" w:rsidRPr="00C929A7" w:rsidRDefault="00F02CD2" w:rsidP="00792C25">
                  <w:pPr>
                    <w:widowControl w:val="0"/>
                    <w:numPr>
                      <w:ilvl w:val="0"/>
                      <w:numId w:val="77"/>
                    </w:numPr>
                    <w:autoSpaceDE w:val="0"/>
                    <w:autoSpaceDN w:val="0"/>
                    <w:adjustRightInd w:val="0"/>
                    <w:spacing w:line="360" w:lineRule="auto"/>
                    <w:ind w:left="360" w:hanging="360"/>
                    <w:jc w:val="left"/>
                  </w:pPr>
                  <w:r w:rsidRPr="0027025C">
                    <w:rPr>
                      <w:b/>
                      <w:bCs/>
                    </w:rPr>
                    <w:t>Sistema</w:t>
                  </w:r>
                  <w:r>
                    <w:t xml:space="preserve"> – pranešimas išsiunčiamas el. paštu </w:t>
                  </w:r>
                  <w:hyperlink r:id="rId64" w:history="1">
                    <w:r w:rsidRPr="00F02CD2">
                      <w:rPr>
                        <w:rStyle w:val="NuorodaChar"/>
                      </w:rPr>
                      <w:t>all.vsfs@cpva.lt</w:t>
                    </w:r>
                  </w:hyperlink>
                  <w:r w:rsidRPr="00F02CD2">
                    <w:rPr>
                      <w:rStyle w:val="NuorodaChar"/>
                    </w:rPr>
                    <w:t>.</w:t>
                  </w:r>
                </w:p>
              </w:tc>
            </w:tr>
            <w:tr w:rsidR="00F02CD2" w:rsidRPr="00C929A7" w14:paraId="60BB3DA6" w14:textId="77777777" w:rsidTr="00E92F22">
              <w:trPr>
                <w:trHeight w:val="406"/>
              </w:trPr>
              <w:tc>
                <w:tcPr>
                  <w:tcW w:w="2250" w:type="dxa"/>
                  <w:shd w:val="clear" w:color="auto" w:fill="FFFFFF"/>
                  <w:tcMar>
                    <w:top w:w="60" w:type="dxa"/>
                    <w:left w:w="60" w:type="dxa"/>
                    <w:bottom w:w="0" w:type="dxa"/>
                    <w:right w:w="60" w:type="dxa"/>
                  </w:tcMar>
                </w:tcPr>
                <w:p w14:paraId="630E5FCF" w14:textId="77777777" w:rsidR="00F02CD2" w:rsidRPr="00C929A7" w:rsidRDefault="00F02CD2" w:rsidP="00E92F22"/>
              </w:tc>
              <w:tc>
                <w:tcPr>
                  <w:tcW w:w="180" w:type="dxa"/>
                  <w:shd w:val="clear" w:color="auto" w:fill="FFFFFF"/>
                  <w:tcMar>
                    <w:top w:w="60" w:type="dxa"/>
                    <w:left w:w="60" w:type="dxa"/>
                    <w:bottom w:w="0" w:type="dxa"/>
                    <w:right w:w="60" w:type="dxa"/>
                  </w:tcMar>
                </w:tcPr>
                <w:p w14:paraId="397E6842" w14:textId="77777777" w:rsidR="00F02CD2" w:rsidRPr="00C929A7" w:rsidRDefault="00F02CD2" w:rsidP="00E92F22"/>
              </w:tc>
              <w:tc>
                <w:tcPr>
                  <w:tcW w:w="6870" w:type="dxa"/>
                  <w:shd w:val="clear" w:color="auto" w:fill="FFFFFF"/>
                  <w:tcMar>
                    <w:top w:w="60" w:type="dxa"/>
                    <w:left w:w="60" w:type="dxa"/>
                    <w:bottom w:w="0" w:type="dxa"/>
                    <w:right w:w="60" w:type="dxa"/>
                  </w:tcMar>
                </w:tcPr>
                <w:p w14:paraId="41728092" w14:textId="77777777" w:rsidR="00F02CD2" w:rsidRPr="00C929A7" w:rsidRDefault="00F02CD2" w:rsidP="00E92F22">
                  <w:pPr>
                    <w:widowControl w:val="0"/>
                    <w:autoSpaceDE w:val="0"/>
                    <w:autoSpaceDN w:val="0"/>
                    <w:adjustRightInd w:val="0"/>
                    <w:spacing w:line="360" w:lineRule="auto"/>
                    <w:ind w:firstLine="0"/>
                    <w:jc w:val="left"/>
                    <w:rPr>
                      <w:b/>
                    </w:rPr>
                  </w:pPr>
                </w:p>
              </w:tc>
            </w:tr>
          </w:tbl>
          <w:p w14:paraId="0A38F6A1" w14:textId="77777777" w:rsidR="00F02CD2" w:rsidRPr="00C929A7" w:rsidRDefault="00F02CD2" w:rsidP="00E92F22"/>
        </w:tc>
      </w:tr>
      <w:tr w:rsidR="00F02CD2" w:rsidRPr="00C929A7" w14:paraId="47BF080B" w14:textId="77777777" w:rsidTr="00E92F22">
        <w:trPr>
          <w:trHeight w:val="136"/>
        </w:trPr>
        <w:tc>
          <w:tcPr>
            <w:tcW w:w="9600" w:type="dxa"/>
            <w:tcBorders>
              <w:top w:val="single" w:sz="2" w:space="0" w:color="auto"/>
              <w:left w:val="single" w:sz="2" w:space="0" w:color="auto"/>
              <w:bottom w:val="single" w:sz="2" w:space="0" w:color="auto"/>
              <w:right w:val="single" w:sz="2" w:space="0" w:color="auto"/>
            </w:tcBorders>
          </w:tcPr>
          <w:p w14:paraId="0D4FC180" w14:textId="77777777" w:rsidR="00F02CD2" w:rsidRPr="00C929A7" w:rsidRDefault="00F02CD2" w:rsidP="00E92F22">
            <w:pPr>
              <w:pStyle w:val="Pavadinimaslentelje"/>
            </w:pPr>
            <w:r w:rsidRPr="00C929A7">
              <w:t>Apribojimai:</w:t>
            </w:r>
          </w:p>
        </w:tc>
      </w:tr>
      <w:tr w:rsidR="00F02CD2" w:rsidRPr="00C929A7" w14:paraId="6AD75DEE" w14:textId="77777777" w:rsidTr="00E92F22">
        <w:tc>
          <w:tcPr>
            <w:tcW w:w="9600" w:type="dxa"/>
            <w:tcBorders>
              <w:top w:val="single" w:sz="2" w:space="0" w:color="auto"/>
              <w:left w:val="single" w:sz="2" w:space="0" w:color="auto"/>
              <w:bottom w:val="single" w:sz="2" w:space="0" w:color="auto"/>
              <w:right w:val="single" w:sz="2" w:space="0" w:color="auto"/>
            </w:tcBorders>
          </w:tcPr>
          <w:p w14:paraId="06A45ED9" w14:textId="77777777" w:rsidR="00F02CD2" w:rsidRPr="00C929A7" w:rsidRDefault="00F02CD2" w:rsidP="00E92F22">
            <w:r>
              <w:t xml:space="preserve">Veiksmą atlieka </w:t>
            </w:r>
            <w:r w:rsidR="00E71226">
              <w:t>VSFSV</w:t>
            </w:r>
            <w:r w:rsidR="005D22C3">
              <w:t>V</w:t>
            </w:r>
            <w:r w:rsidR="00E71226">
              <w:t>P IS</w:t>
            </w:r>
            <w:r w:rsidR="00465558">
              <w:t xml:space="preserve"> automatiškai kiekvieno ketvirčio pirmą darbo dieną</w:t>
            </w:r>
          </w:p>
        </w:tc>
      </w:tr>
      <w:tr w:rsidR="00F02CD2" w:rsidRPr="00C929A7" w14:paraId="7A1EDA85" w14:textId="77777777" w:rsidTr="00E92F22">
        <w:tc>
          <w:tcPr>
            <w:tcW w:w="9600" w:type="dxa"/>
            <w:tcBorders>
              <w:top w:val="single" w:sz="2" w:space="0" w:color="auto"/>
              <w:left w:val="single" w:sz="2" w:space="0" w:color="auto"/>
              <w:bottom w:val="single" w:sz="2" w:space="0" w:color="auto"/>
              <w:right w:val="single" w:sz="2" w:space="0" w:color="auto"/>
            </w:tcBorders>
          </w:tcPr>
          <w:p w14:paraId="633B6F04" w14:textId="77777777" w:rsidR="00F02CD2" w:rsidRPr="00C929A7" w:rsidRDefault="00F02CD2" w:rsidP="00E92F22">
            <w:pPr>
              <w:pStyle w:val="Pavadinimaslentelje"/>
            </w:pPr>
            <w:r w:rsidRPr="00C929A7">
              <w:t>Reikalavimai:</w:t>
            </w:r>
          </w:p>
        </w:tc>
      </w:tr>
      <w:tr w:rsidR="00F02CD2" w:rsidRPr="00C929A7" w14:paraId="279C4B3E" w14:textId="77777777" w:rsidTr="00E92F22">
        <w:tc>
          <w:tcPr>
            <w:tcW w:w="9600" w:type="dxa"/>
            <w:tcBorders>
              <w:top w:val="single" w:sz="2" w:space="0" w:color="auto"/>
              <w:left w:val="single" w:sz="2" w:space="0" w:color="auto"/>
              <w:bottom w:val="single" w:sz="2" w:space="0" w:color="auto"/>
              <w:right w:val="single" w:sz="2" w:space="0" w:color="auto"/>
            </w:tcBorders>
          </w:tcPr>
          <w:p w14:paraId="0CB21A01" w14:textId="77777777" w:rsidR="00F02CD2" w:rsidRPr="00C929A7" w:rsidRDefault="00F02CD2" w:rsidP="00E92F22">
            <w:pPr>
              <w:pStyle w:val="Lentelssraas"/>
              <w:numPr>
                <w:ilvl w:val="0"/>
                <w:numId w:val="0"/>
              </w:numPr>
              <w:ind w:left="329" w:hanging="284"/>
            </w:pPr>
          </w:p>
        </w:tc>
      </w:tr>
      <w:tr w:rsidR="00F02CD2" w:rsidRPr="00C929A7" w14:paraId="29BF848F" w14:textId="77777777" w:rsidTr="00E92F22">
        <w:trPr>
          <w:trHeight w:val="211"/>
        </w:trPr>
        <w:tc>
          <w:tcPr>
            <w:tcW w:w="9600" w:type="dxa"/>
            <w:tcBorders>
              <w:top w:val="single" w:sz="2" w:space="0" w:color="auto"/>
              <w:left w:val="single" w:sz="2" w:space="0" w:color="auto"/>
              <w:bottom w:val="single" w:sz="2" w:space="0" w:color="auto"/>
              <w:right w:val="single" w:sz="2" w:space="0" w:color="auto"/>
            </w:tcBorders>
          </w:tcPr>
          <w:p w14:paraId="31FF49D0" w14:textId="77777777" w:rsidR="00F02CD2" w:rsidRPr="00C929A7" w:rsidRDefault="00F02CD2" w:rsidP="00E92F22">
            <w:pPr>
              <w:pStyle w:val="Pavadinimaslentelje"/>
            </w:pPr>
            <w:r w:rsidRPr="00C929A7">
              <w:t>Bendrieji reikalavimai:</w:t>
            </w:r>
          </w:p>
        </w:tc>
      </w:tr>
      <w:tr w:rsidR="00F02CD2" w:rsidRPr="00C929A7" w14:paraId="32CAFF46" w14:textId="77777777" w:rsidTr="00E92F22">
        <w:tc>
          <w:tcPr>
            <w:tcW w:w="9600" w:type="dxa"/>
            <w:tcBorders>
              <w:top w:val="single" w:sz="2" w:space="0" w:color="auto"/>
              <w:left w:val="single" w:sz="2" w:space="0" w:color="auto"/>
              <w:bottom w:val="single" w:sz="2" w:space="0" w:color="auto"/>
              <w:right w:val="single" w:sz="2" w:space="0" w:color="auto"/>
            </w:tcBorders>
          </w:tcPr>
          <w:p w14:paraId="334D2D2E" w14:textId="77777777" w:rsidR="00F02CD2" w:rsidRPr="00C929A7" w:rsidRDefault="00F02CD2" w:rsidP="00E92F22"/>
        </w:tc>
      </w:tr>
      <w:tr w:rsidR="00F02CD2" w:rsidRPr="00C929A7" w14:paraId="69C21F01" w14:textId="77777777" w:rsidTr="00E92F22">
        <w:trPr>
          <w:trHeight w:hRule="exact" w:val="118"/>
        </w:trPr>
        <w:tc>
          <w:tcPr>
            <w:tcW w:w="9600" w:type="dxa"/>
            <w:tcBorders>
              <w:top w:val="nil"/>
              <w:left w:val="nil"/>
              <w:bottom w:val="nil"/>
              <w:right w:val="nil"/>
            </w:tcBorders>
          </w:tcPr>
          <w:p w14:paraId="30AFF7CC" w14:textId="77777777" w:rsidR="00F02CD2" w:rsidRPr="00C929A7" w:rsidRDefault="00F02CD2" w:rsidP="00E92F22">
            <w:pPr>
              <w:rPr>
                <w:sz w:val="8"/>
              </w:rPr>
            </w:pPr>
          </w:p>
        </w:tc>
      </w:tr>
    </w:tbl>
    <w:p w14:paraId="572C57A8" w14:textId="77777777" w:rsidR="00F02CD2" w:rsidRPr="00F02CD2" w:rsidRDefault="00F02CD2" w:rsidP="00F02CD2">
      <w:pPr>
        <w:pStyle w:val="BodyText"/>
      </w:pPr>
    </w:p>
    <w:p w14:paraId="5B2BB041" w14:textId="77777777" w:rsidR="00ED16C2" w:rsidRDefault="00CD0AC1" w:rsidP="00A71848">
      <w:pPr>
        <w:pStyle w:val="Heading4"/>
      </w:pPr>
      <w:bookmarkStart w:id="111" w:name="_Toc147475263"/>
      <w:r>
        <w:lastRenderedPageBreak/>
        <w:t>Programos r</w:t>
      </w:r>
      <w:r w:rsidR="00ED16C2">
        <w:t>odikliai</w:t>
      </w:r>
      <w:bookmarkEnd w:id="111"/>
    </w:p>
    <w:p w14:paraId="3615A0DB" w14:textId="77777777" w:rsidR="00237356" w:rsidRDefault="00C84948" w:rsidP="00237356">
      <w:pPr>
        <w:pStyle w:val="BodyText"/>
        <w:keepNext/>
      </w:pPr>
      <w:r>
        <w:object w:dxaOrig="9421" w:dyaOrig="4950" w14:anchorId="15ADFE43">
          <v:shape id="_x0000_i1038" type="#_x0000_t75" style="width:410.4pt;height:3in" o:ole="">
            <v:imagedata r:id="rId65" o:title=""/>
          </v:shape>
          <o:OLEObject Type="Embed" ProgID="Visio.Drawing.15" ShapeID="_x0000_i1038" DrawAspect="Content" ObjectID="_1790752602" r:id="rId66"/>
        </w:object>
      </w:r>
    </w:p>
    <w:p w14:paraId="40E4C27E" w14:textId="77777777" w:rsidR="00ED16C2" w:rsidRDefault="00237356" w:rsidP="00237356">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31</w:t>
        </w:r>
      </w:fldSimple>
      <w:r>
        <w:rPr>
          <w:noProof/>
        </w:rPr>
        <w:t xml:space="preserve"> Programos rodikli</w:t>
      </w:r>
      <w:r w:rsidR="00903C72">
        <w:rPr>
          <w:noProof/>
        </w:rPr>
        <w:t>ų modulio panaudojimo atvejai</w:t>
      </w:r>
    </w:p>
    <w:p w14:paraId="230624AE" w14:textId="77777777" w:rsidR="00237356" w:rsidRPr="00C929A7" w:rsidRDefault="00237356" w:rsidP="000E5B25">
      <w:pPr>
        <w:pStyle w:val="Heading5"/>
        <w:rPr>
          <w:i/>
        </w:rPr>
      </w:pPr>
      <w:bookmarkStart w:id="112" w:name="_Toc459189260"/>
      <w:r w:rsidRPr="00C929A7">
        <w:t xml:space="preserve">PR_0301 - Registruoti </w:t>
      </w:r>
      <w:r w:rsidR="00F05C53">
        <w:t>programos</w:t>
      </w:r>
      <w:r w:rsidRPr="00C929A7">
        <w:t xml:space="preserve"> rodiklį</w:t>
      </w:r>
      <w:bookmarkEnd w:id="112"/>
    </w:p>
    <w:p w14:paraId="3DB9F6EF" w14:textId="77777777" w:rsidR="00EF6ED1" w:rsidRDefault="0033073B" w:rsidP="00236F98">
      <w:pPr>
        <w:pStyle w:val="Captionfigura"/>
      </w:pPr>
      <w:r>
        <w:rPr>
          <w:noProof/>
          <w:lang w:eastAsia="lt-LT"/>
        </w:rPr>
        <w:drawing>
          <wp:inline distT="0" distB="0" distL="0" distR="0" wp14:anchorId="3B0402CE" wp14:editId="401C4F68">
            <wp:extent cx="6014720" cy="2938253"/>
            <wp:effectExtent l="0" t="0" r="5080" b="0"/>
            <wp:docPr id="1339552573" name="Picture 133955257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52573" name="Picture 1" descr="A screenshot of a computer&#10;&#10;Description automatically generated with medium confidence"/>
                    <pic:cNvPicPr/>
                  </pic:nvPicPr>
                  <pic:blipFill>
                    <a:blip r:embed="rId67"/>
                    <a:stretch>
                      <a:fillRect/>
                    </a:stretch>
                  </pic:blipFill>
                  <pic:spPr>
                    <a:xfrm>
                      <a:off x="0" y="0"/>
                      <a:ext cx="6018655" cy="2940175"/>
                    </a:xfrm>
                    <a:prstGeom prst="rect">
                      <a:avLst/>
                    </a:prstGeom>
                  </pic:spPr>
                </pic:pic>
              </a:graphicData>
            </a:graphic>
          </wp:inline>
        </w:drawing>
      </w:r>
    </w:p>
    <w:p w14:paraId="224312DB" w14:textId="77777777" w:rsidR="0033073B" w:rsidRPr="0033073B" w:rsidRDefault="0033073B" w:rsidP="00236F98">
      <w:pPr>
        <w:pStyle w:val="Captionfigura"/>
      </w:pPr>
      <w:r>
        <w:rPr>
          <w:i w:val="0"/>
          <w:noProof/>
          <w:lang w:eastAsia="lt-LT"/>
        </w:rPr>
        <w:drawing>
          <wp:inline distT="0" distB="0" distL="0" distR="0" wp14:anchorId="422F330D" wp14:editId="649470EE">
            <wp:extent cx="5299667" cy="2227334"/>
            <wp:effectExtent l="0" t="0" r="0" b="1905"/>
            <wp:docPr id="1615941584" name="Picture 1615941584"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41584" name="Picture 1" descr="A picture containing text, screenshot, number, font&#10;&#10;Description automatically generated"/>
                    <pic:cNvPicPr/>
                  </pic:nvPicPr>
                  <pic:blipFill>
                    <a:blip r:embed="rId68"/>
                    <a:stretch>
                      <a:fillRect/>
                    </a:stretch>
                  </pic:blipFill>
                  <pic:spPr>
                    <a:xfrm>
                      <a:off x="0" y="0"/>
                      <a:ext cx="5306438" cy="2230179"/>
                    </a:xfrm>
                    <a:prstGeom prst="rect">
                      <a:avLst/>
                    </a:prstGeom>
                  </pic:spPr>
                </pic:pic>
              </a:graphicData>
            </a:graphic>
          </wp:inline>
        </w:drawing>
      </w:r>
    </w:p>
    <w:p w14:paraId="023721D8" w14:textId="77777777" w:rsidR="00EF6ED1" w:rsidRDefault="00EF6ED1" w:rsidP="00236F98">
      <w:pPr>
        <w:pStyle w:val="Captionfigura"/>
      </w:pPr>
      <w:r>
        <w:t xml:space="preserve">pav. </w:t>
      </w:r>
      <w:fldSimple w:instr=" STYLEREF 1 \s ">
        <w:r w:rsidR="00DB4384">
          <w:rPr>
            <w:noProof/>
          </w:rPr>
          <w:t>3</w:t>
        </w:r>
      </w:fldSimple>
      <w:r w:rsidR="004D07B3">
        <w:t>.</w:t>
      </w:r>
      <w:fldSimple w:instr=" SEQ pav. \* ARABIC \s 1 ">
        <w:r w:rsidR="00DB4384">
          <w:rPr>
            <w:noProof/>
          </w:rPr>
          <w:t>32</w:t>
        </w:r>
      </w:fldSimple>
      <w:r>
        <w:rPr>
          <w:noProof/>
        </w:rPr>
        <w:t xml:space="preserve"> Programos rodikliai</w:t>
      </w:r>
    </w:p>
    <w:p w14:paraId="181A1D7C" w14:textId="77777777" w:rsidR="00237356" w:rsidRDefault="00862775" w:rsidP="00237356">
      <w:pPr>
        <w:keepNext/>
        <w:ind w:left="270" w:hanging="90"/>
        <w:jc w:val="center"/>
      </w:pPr>
      <w:bookmarkStart w:id="113" w:name="BKM_4DFD464F_0FD6_49AB_BADB_B9E17D540732"/>
      <w:r w:rsidRPr="00862775">
        <w:rPr>
          <w:noProof/>
          <w:lang w:eastAsia="lt-LT"/>
        </w:rPr>
        <w:lastRenderedPageBreak/>
        <w:drawing>
          <wp:inline distT="0" distB="0" distL="0" distR="0" wp14:anchorId="4CC76745" wp14:editId="1CC6BE37">
            <wp:extent cx="4315427" cy="7554379"/>
            <wp:effectExtent l="0" t="0" r="9525"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15427" cy="7554379"/>
                    </a:xfrm>
                    <a:prstGeom prst="rect">
                      <a:avLst/>
                    </a:prstGeom>
                  </pic:spPr>
                </pic:pic>
              </a:graphicData>
            </a:graphic>
          </wp:inline>
        </w:drawing>
      </w:r>
    </w:p>
    <w:p w14:paraId="3CE9D280" w14:textId="77777777" w:rsidR="00237356" w:rsidRPr="00C929A7" w:rsidRDefault="00237356" w:rsidP="00237356">
      <w:pPr>
        <w:pStyle w:val="Caption"/>
        <w:jc w:val="center"/>
        <w:rPr>
          <w:szCs w:val="24"/>
        </w:rPr>
      </w:pPr>
      <w:r>
        <w:t xml:space="preserve">pav. </w:t>
      </w:r>
      <w:fldSimple w:instr=" STYLEREF 1 \s ">
        <w:r w:rsidR="00DB4384">
          <w:rPr>
            <w:noProof/>
          </w:rPr>
          <w:t>3</w:t>
        </w:r>
      </w:fldSimple>
      <w:r w:rsidR="004D07B3">
        <w:t>.</w:t>
      </w:r>
      <w:fldSimple w:instr=" SEQ pav. \* ARABIC \s 1 ">
        <w:r w:rsidR="00DB4384">
          <w:rPr>
            <w:noProof/>
          </w:rPr>
          <w:t>33</w:t>
        </w:r>
      </w:fldSimple>
      <w:r>
        <w:rPr>
          <w:noProof/>
        </w:rPr>
        <w:t xml:space="preserve"> Rodiklio redagavimo langas</w:t>
      </w:r>
    </w:p>
    <w:bookmarkEnd w:id="113"/>
    <w:p w14:paraId="713D48AC" w14:textId="77777777" w:rsidR="00237356" w:rsidRDefault="00237356" w:rsidP="00237356">
      <w:pPr>
        <w:ind w:left="270" w:hanging="90"/>
        <w:jc w:val="center"/>
      </w:pPr>
    </w:p>
    <w:p w14:paraId="5719D5F6" w14:textId="77777777" w:rsidR="00237356" w:rsidRPr="00C929A7" w:rsidRDefault="00237356" w:rsidP="00237356">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237356" w:rsidRPr="00C929A7" w14:paraId="3CF74504"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532125D" w14:textId="77777777" w:rsidR="00237356" w:rsidRPr="00C929A7" w:rsidRDefault="00237356" w:rsidP="0066093F">
            <w:pPr>
              <w:pStyle w:val="Pavadinimaslentelje"/>
              <w:rPr>
                <w:color w:val="auto"/>
              </w:rPr>
            </w:pPr>
            <w:r w:rsidRPr="00C929A7">
              <w:t>Scenarijai:</w:t>
            </w:r>
          </w:p>
        </w:tc>
      </w:tr>
      <w:tr w:rsidR="00237356" w:rsidRPr="00C929A7" w14:paraId="26291F4A"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237356" w:rsidRPr="00C929A7" w14:paraId="2A15C656" w14:textId="77777777" w:rsidTr="00E92F22">
              <w:trPr>
                <w:trHeight w:val="286"/>
              </w:trPr>
              <w:tc>
                <w:tcPr>
                  <w:tcW w:w="2250" w:type="dxa"/>
                  <w:shd w:val="clear" w:color="auto" w:fill="EFEFEF"/>
                  <w:tcMar>
                    <w:top w:w="60" w:type="dxa"/>
                    <w:left w:w="60" w:type="dxa"/>
                    <w:bottom w:w="0" w:type="dxa"/>
                    <w:right w:w="60" w:type="dxa"/>
                  </w:tcMar>
                </w:tcPr>
                <w:p w14:paraId="751F6C03" w14:textId="77777777" w:rsidR="00237356" w:rsidRPr="00C929A7" w:rsidRDefault="00237356" w:rsidP="00E92F22">
                  <w:r w:rsidRPr="00C929A7">
                    <w:rPr>
                      <w:b/>
                    </w:rPr>
                    <w:t>Pagrindinis</w:t>
                  </w:r>
                </w:p>
              </w:tc>
              <w:tc>
                <w:tcPr>
                  <w:tcW w:w="7050" w:type="dxa"/>
                  <w:gridSpan w:val="2"/>
                  <w:shd w:val="clear" w:color="auto" w:fill="EFEFEF"/>
                  <w:tcMar>
                    <w:top w:w="60" w:type="dxa"/>
                    <w:left w:w="60" w:type="dxa"/>
                    <w:bottom w:w="0" w:type="dxa"/>
                    <w:right w:w="60" w:type="dxa"/>
                  </w:tcMar>
                </w:tcPr>
                <w:p w14:paraId="517FACD2" w14:textId="77777777" w:rsidR="00237356" w:rsidRPr="00C929A7" w:rsidRDefault="00237356" w:rsidP="00E92F22">
                  <w:r w:rsidRPr="00C929A7">
                    <w:rPr>
                      <w:b/>
                    </w:rPr>
                    <w:t xml:space="preserve">1. Registruoti </w:t>
                  </w:r>
                  <w:r w:rsidR="00254FF4">
                    <w:rPr>
                      <w:b/>
                    </w:rPr>
                    <w:t>programos</w:t>
                  </w:r>
                  <w:r w:rsidRPr="00C929A7">
                    <w:rPr>
                      <w:b/>
                    </w:rPr>
                    <w:t xml:space="preserve"> rodiklį</w:t>
                  </w:r>
                </w:p>
              </w:tc>
            </w:tr>
            <w:tr w:rsidR="00237356" w:rsidRPr="00C929A7" w14:paraId="25C77E04" w14:textId="77777777" w:rsidTr="00E92F22">
              <w:trPr>
                <w:trHeight w:val="406"/>
              </w:trPr>
              <w:tc>
                <w:tcPr>
                  <w:tcW w:w="2250" w:type="dxa"/>
                  <w:shd w:val="clear" w:color="auto" w:fill="FFFFFF"/>
                  <w:tcMar>
                    <w:top w:w="60" w:type="dxa"/>
                    <w:left w:w="60" w:type="dxa"/>
                    <w:bottom w:w="0" w:type="dxa"/>
                    <w:right w:w="60" w:type="dxa"/>
                  </w:tcMar>
                </w:tcPr>
                <w:p w14:paraId="2066A71D" w14:textId="77777777" w:rsidR="00237356" w:rsidRPr="00C929A7" w:rsidRDefault="00237356" w:rsidP="00E92F22"/>
              </w:tc>
              <w:tc>
                <w:tcPr>
                  <w:tcW w:w="180" w:type="dxa"/>
                  <w:shd w:val="clear" w:color="auto" w:fill="FFFFFF"/>
                  <w:tcMar>
                    <w:top w:w="60" w:type="dxa"/>
                    <w:left w:w="60" w:type="dxa"/>
                    <w:bottom w:w="0" w:type="dxa"/>
                    <w:right w:w="60" w:type="dxa"/>
                  </w:tcMar>
                </w:tcPr>
                <w:p w14:paraId="1D25BD28" w14:textId="77777777" w:rsidR="00237356" w:rsidRPr="00C929A7" w:rsidRDefault="00237356" w:rsidP="00E92F22"/>
              </w:tc>
              <w:tc>
                <w:tcPr>
                  <w:tcW w:w="6870" w:type="dxa"/>
                  <w:shd w:val="clear" w:color="auto" w:fill="FFFFFF"/>
                  <w:tcMar>
                    <w:top w:w="60" w:type="dxa"/>
                    <w:left w:w="60" w:type="dxa"/>
                    <w:bottom w:w="0" w:type="dxa"/>
                    <w:right w:w="60" w:type="dxa"/>
                  </w:tcMar>
                </w:tcPr>
                <w:p w14:paraId="4BD67528" w14:textId="77777777" w:rsidR="00237356" w:rsidRPr="00C929A7" w:rsidRDefault="00237356" w:rsidP="00792C25">
                  <w:pPr>
                    <w:widowControl w:val="0"/>
                    <w:numPr>
                      <w:ilvl w:val="0"/>
                      <w:numId w:val="78"/>
                    </w:numPr>
                    <w:autoSpaceDE w:val="0"/>
                    <w:autoSpaceDN w:val="0"/>
                    <w:adjustRightInd w:val="0"/>
                    <w:spacing w:line="360" w:lineRule="auto"/>
                    <w:ind w:left="360" w:hanging="360"/>
                    <w:jc w:val="left"/>
                  </w:pPr>
                  <w:r w:rsidRPr="00C929A7">
                    <w:rPr>
                      <w:b/>
                    </w:rPr>
                    <w:t xml:space="preserve">Naudotojas </w:t>
                  </w:r>
                  <w:r w:rsidRPr="00C929A7">
                    <w:t xml:space="preserve">- inicijuoti naujo </w:t>
                  </w:r>
                  <w:r w:rsidR="00254FF4">
                    <w:t xml:space="preserve">programos </w:t>
                  </w:r>
                  <w:r w:rsidRPr="00C929A7">
                    <w:t xml:space="preserve">rodiklio registravimą. </w:t>
                  </w:r>
                </w:p>
                <w:p w14:paraId="7D596043" w14:textId="77777777" w:rsidR="00237356" w:rsidRPr="00C929A7" w:rsidRDefault="00237356" w:rsidP="00792C25">
                  <w:pPr>
                    <w:widowControl w:val="0"/>
                    <w:numPr>
                      <w:ilvl w:val="0"/>
                      <w:numId w:val="78"/>
                    </w:numPr>
                    <w:autoSpaceDE w:val="0"/>
                    <w:autoSpaceDN w:val="0"/>
                    <w:adjustRightInd w:val="0"/>
                    <w:spacing w:line="360" w:lineRule="auto"/>
                    <w:ind w:left="360" w:hanging="360"/>
                    <w:jc w:val="left"/>
                  </w:pPr>
                  <w:r w:rsidRPr="00C929A7">
                    <w:rPr>
                      <w:b/>
                    </w:rPr>
                    <w:t xml:space="preserve">Sistema </w:t>
                  </w:r>
                  <w:r w:rsidRPr="00C929A7">
                    <w:t xml:space="preserve">- pateikti įvesti naujo </w:t>
                  </w:r>
                  <w:r w:rsidR="00254FF4">
                    <w:t xml:space="preserve">programos </w:t>
                  </w:r>
                  <w:r w:rsidRPr="00C929A7">
                    <w:t>rodiklio duomenis (žr. R01).</w:t>
                  </w:r>
                </w:p>
                <w:p w14:paraId="68CED749" w14:textId="77777777" w:rsidR="00237356" w:rsidRPr="00C929A7" w:rsidRDefault="00237356" w:rsidP="00792C25">
                  <w:pPr>
                    <w:widowControl w:val="0"/>
                    <w:numPr>
                      <w:ilvl w:val="0"/>
                      <w:numId w:val="78"/>
                    </w:numPr>
                    <w:autoSpaceDE w:val="0"/>
                    <w:autoSpaceDN w:val="0"/>
                    <w:adjustRightInd w:val="0"/>
                    <w:spacing w:line="360" w:lineRule="auto"/>
                    <w:ind w:left="360" w:hanging="360"/>
                    <w:jc w:val="left"/>
                  </w:pPr>
                  <w:r w:rsidRPr="00C929A7">
                    <w:rPr>
                      <w:b/>
                    </w:rPr>
                    <w:lastRenderedPageBreak/>
                    <w:t xml:space="preserve">Naudotojas </w:t>
                  </w:r>
                  <w:r w:rsidRPr="00C929A7">
                    <w:t xml:space="preserve">- pasirinkti veiksmų plano įrašo tipą. </w:t>
                  </w:r>
                </w:p>
                <w:p w14:paraId="6225E98E" w14:textId="77777777" w:rsidR="00237356" w:rsidRPr="00C929A7" w:rsidRDefault="00237356" w:rsidP="00792C25">
                  <w:pPr>
                    <w:widowControl w:val="0"/>
                    <w:numPr>
                      <w:ilvl w:val="0"/>
                      <w:numId w:val="78"/>
                    </w:numPr>
                    <w:autoSpaceDE w:val="0"/>
                    <w:autoSpaceDN w:val="0"/>
                    <w:adjustRightInd w:val="0"/>
                    <w:spacing w:line="360" w:lineRule="auto"/>
                    <w:ind w:left="360" w:hanging="360"/>
                    <w:jc w:val="left"/>
                  </w:pPr>
                  <w:r w:rsidRPr="00C929A7">
                    <w:rPr>
                      <w:b/>
                    </w:rPr>
                    <w:t xml:space="preserve">Naudotojas </w:t>
                  </w:r>
                  <w:r w:rsidRPr="00C929A7">
                    <w:t>- pagal pasirinktą tipą pasirinkti veiksmų plano įrašą.</w:t>
                  </w:r>
                </w:p>
                <w:p w14:paraId="637DC4DA" w14:textId="77777777" w:rsidR="00237356" w:rsidRPr="00C929A7" w:rsidRDefault="00237356" w:rsidP="00792C25">
                  <w:pPr>
                    <w:widowControl w:val="0"/>
                    <w:numPr>
                      <w:ilvl w:val="0"/>
                      <w:numId w:val="78"/>
                    </w:numPr>
                    <w:autoSpaceDE w:val="0"/>
                    <w:autoSpaceDN w:val="0"/>
                    <w:adjustRightInd w:val="0"/>
                    <w:spacing w:line="360" w:lineRule="auto"/>
                    <w:ind w:left="360" w:hanging="360"/>
                    <w:jc w:val="left"/>
                  </w:pPr>
                  <w:r w:rsidRPr="00C929A7">
                    <w:rPr>
                      <w:b/>
                    </w:rPr>
                    <w:t xml:space="preserve">Naudotojas </w:t>
                  </w:r>
                  <w:r w:rsidRPr="00C929A7">
                    <w:t xml:space="preserve">- įvesti likusius </w:t>
                  </w:r>
                  <w:r w:rsidR="00254FF4">
                    <w:t xml:space="preserve">programos </w:t>
                  </w:r>
                  <w:r w:rsidRPr="00C929A7">
                    <w:t>rodiklio duomenis (žr. R01).</w:t>
                  </w:r>
                </w:p>
                <w:p w14:paraId="6AF5B7FC" w14:textId="77777777" w:rsidR="00237356" w:rsidRPr="00C929A7" w:rsidRDefault="00237356" w:rsidP="00792C25">
                  <w:pPr>
                    <w:widowControl w:val="0"/>
                    <w:numPr>
                      <w:ilvl w:val="0"/>
                      <w:numId w:val="78"/>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254FF4">
                    <w:t xml:space="preserve">programos </w:t>
                  </w:r>
                  <w:r w:rsidRPr="00C929A7">
                    <w:t xml:space="preserve">rodiklio išsaugojimą. </w:t>
                  </w:r>
                </w:p>
                <w:p w14:paraId="6FA021C0" w14:textId="77777777" w:rsidR="00237356" w:rsidRPr="00C929A7" w:rsidRDefault="00237356" w:rsidP="00792C25">
                  <w:pPr>
                    <w:widowControl w:val="0"/>
                    <w:numPr>
                      <w:ilvl w:val="0"/>
                      <w:numId w:val="78"/>
                    </w:numPr>
                    <w:autoSpaceDE w:val="0"/>
                    <w:autoSpaceDN w:val="0"/>
                    <w:adjustRightInd w:val="0"/>
                    <w:spacing w:line="360" w:lineRule="auto"/>
                    <w:ind w:left="360" w:hanging="360"/>
                    <w:jc w:val="left"/>
                  </w:pPr>
                  <w:r w:rsidRPr="00C929A7">
                    <w:rPr>
                      <w:b/>
                    </w:rPr>
                    <w:t xml:space="preserve">Sistema </w:t>
                  </w:r>
                  <w:r w:rsidRPr="00C929A7">
                    <w:t xml:space="preserve">- patikrinti įvestus duomenis ir jei viskas gerai išsaugoti. </w:t>
                  </w:r>
                </w:p>
                <w:p w14:paraId="6D3BAF78" w14:textId="77777777" w:rsidR="00237356" w:rsidRPr="00C929A7" w:rsidRDefault="00237356" w:rsidP="00E92F22"/>
              </w:tc>
            </w:tr>
            <w:tr w:rsidR="00237356" w:rsidRPr="00C929A7" w14:paraId="4846A235" w14:textId="77777777" w:rsidTr="00E92F22">
              <w:trPr>
                <w:trHeight w:val="286"/>
              </w:trPr>
              <w:tc>
                <w:tcPr>
                  <w:tcW w:w="2250" w:type="dxa"/>
                  <w:shd w:val="clear" w:color="auto" w:fill="EFEFEF"/>
                  <w:tcMar>
                    <w:top w:w="60" w:type="dxa"/>
                    <w:left w:w="60" w:type="dxa"/>
                    <w:bottom w:w="0" w:type="dxa"/>
                    <w:right w:w="60" w:type="dxa"/>
                  </w:tcMar>
                </w:tcPr>
                <w:p w14:paraId="713A16D3" w14:textId="77777777" w:rsidR="00237356" w:rsidRPr="00C929A7" w:rsidRDefault="00237356" w:rsidP="00E92F22">
                  <w:r w:rsidRPr="00C929A7">
                    <w:rPr>
                      <w:b/>
                    </w:rPr>
                    <w:lastRenderedPageBreak/>
                    <w:t>Alternatyvus</w:t>
                  </w:r>
                </w:p>
              </w:tc>
              <w:tc>
                <w:tcPr>
                  <w:tcW w:w="7050" w:type="dxa"/>
                  <w:gridSpan w:val="2"/>
                  <w:shd w:val="clear" w:color="auto" w:fill="EFEFEF"/>
                  <w:tcMar>
                    <w:top w:w="60" w:type="dxa"/>
                    <w:left w:w="60" w:type="dxa"/>
                    <w:bottom w:w="0" w:type="dxa"/>
                    <w:right w:w="60" w:type="dxa"/>
                  </w:tcMar>
                </w:tcPr>
                <w:p w14:paraId="5C8A7F68" w14:textId="77777777" w:rsidR="00237356" w:rsidRPr="00C929A7" w:rsidRDefault="00237356" w:rsidP="00E92F22">
                  <w:r w:rsidRPr="00C929A7">
                    <w:rPr>
                      <w:b/>
                    </w:rPr>
                    <w:t xml:space="preserve">2. Redaguoti </w:t>
                  </w:r>
                  <w:r w:rsidR="00C177B3">
                    <w:rPr>
                      <w:b/>
                    </w:rPr>
                    <w:t>programos</w:t>
                  </w:r>
                  <w:r w:rsidRPr="00C929A7">
                    <w:rPr>
                      <w:b/>
                    </w:rPr>
                    <w:t xml:space="preserve"> rodiklius</w:t>
                  </w:r>
                </w:p>
              </w:tc>
            </w:tr>
            <w:tr w:rsidR="00237356" w:rsidRPr="00C929A7" w14:paraId="0EB7152A" w14:textId="77777777" w:rsidTr="00E92F22">
              <w:trPr>
                <w:trHeight w:val="406"/>
              </w:trPr>
              <w:tc>
                <w:tcPr>
                  <w:tcW w:w="2250" w:type="dxa"/>
                  <w:shd w:val="clear" w:color="auto" w:fill="FFFFFF"/>
                  <w:tcMar>
                    <w:top w:w="60" w:type="dxa"/>
                    <w:left w:w="60" w:type="dxa"/>
                    <w:bottom w:w="0" w:type="dxa"/>
                    <w:right w:w="60" w:type="dxa"/>
                  </w:tcMar>
                </w:tcPr>
                <w:p w14:paraId="58C99488" w14:textId="77777777" w:rsidR="00237356" w:rsidRPr="00C929A7" w:rsidRDefault="00237356" w:rsidP="00E92F22"/>
              </w:tc>
              <w:tc>
                <w:tcPr>
                  <w:tcW w:w="180" w:type="dxa"/>
                  <w:shd w:val="clear" w:color="auto" w:fill="FFFFFF"/>
                  <w:tcMar>
                    <w:top w:w="60" w:type="dxa"/>
                    <w:left w:w="60" w:type="dxa"/>
                    <w:bottom w:w="0" w:type="dxa"/>
                    <w:right w:w="60" w:type="dxa"/>
                  </w:tcMar>
                </w:tcPr>
                <w:p w14:paraId="485417F9" w14:textId="77777777" w:rsidR="00237356" w:rsidRPr="00C929A7" w:rsidRDefault="00237356" w:rsidP="00E92F22"/>
              </w:tc>
              <w:tc>
                <w:tcPr>
                  <w:tcW w:w="6870" w:type="dxa"/>
                  <w:shd w:val="clear" w:color="auto" w:fill="FFFFFF"/>
                  <w:tcMar>
                    <w:top w:w="60" w:type="dxa"/>
                    <w:left w:w="60" w:type="dxa"/>
                    <w:bottom w:w="0" w:type="dxa"/>
                    <w:right w:w="60" w:type="dxa"/>
                  </w:tcMar>
                </w:tcPr>
                <w:p w14:paraId="5D287AE1" w14:textId="77777777" w:rsidR="00237356" w:rsidRPr="00C929A7" w:rsidRDefault="00237356" w:rsidP="00792C25">
                  <w:pPr>
                    <w:widowControl w:val="0"/>
                    <w:numPr>
                      <w:ilvl w:val="0"/>
                      <w:numId w:val="79"/>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254FF4">
                    <w:t xml:space="preserve">programos </w:t>
                  </w:r>
                  <w:r w:rsidRPr="00C929A7">
                    <w:t xml:space="preserve">rodiklio redagavimą. </w:t>
                  </w:r>
                </w:p>
                <w:p w14:paraId="74FEF841" w14:textId="77777777" w:rsidR="00237356" w:rsidRPr="00C929A7" w:rsidRDefault="00237356" w:rsidP="00792C25">
                  <w:pPr>
                    <w:widowControl w:val="0"/>
                    <w:numPr>
                      <w:ilvl w:val="0"/>
                      <w:numId w:val="79"/>
                    </w:numPr>
                    <w:autoSpaceDE w:val="0"/>
                    <w:autoSpaceDN w:val="0"/>
                    <w:adjustRightInd w:val="0"/>
                    <w:spacing w:line="360" w:lineRule="auto"/>
                    <w:ind w:left="360" w:hanging="360"/>
                    <w:jc w:val="left"/>
                  </w:pPr>
                  <w:r w:rsidRPr="00C929A7">
                    <w:rPr>
                      <w:b/>
                    </w:rPr>
                    <w:t xml:space="preserve">Sistema </w:t>
                  </w:r>
                  <w:r w:rsidRPr="00C929A7">
                    <w:t xml:space="preserve">- pateikti redaguojamus </w:t>
                  </w:r>
                  <w:r w:rsidR="00254FF4">
                    <w:t xml:space="preserve">programos </w:t>
                  </w:r>
                  <w:r w:rsidRPr="00C929A7">
                    <w:t xml:space="preserve">rodiklio duomenis (Žr. R01). </w:t>
                  </w:r>
                </w:p>
                <w:p w14:paraId="7486D2BE" w14:textId="77777777" w:rsidR="00237356" w:rsidRPr="00C929A7" w:rsidRDefault="00237356" w:rsidP="00792C25">
                  <w:pPr>
                    <w:widowControl w:val="0"/>
                    <w:numPr>
                      <w:ilvl w:val="0"/>
                      <w:numId w:val="79"/>
                    </w:numPr>
                    <w:autoSpaceDE w:val="0"/>
                    <w:autoSpaceDN w:val="0"/>
                    <w:adjustRightInd w:val="0"/>
                    <w:spacing w:line="360" w:lineRule="auto"/>
                    <w:ind w:left="360" w:hanging="360"/>
                    <w:jc w:val="left"/>
                  </w:pPr>
                  <w:r w:rsidRPr="00C929A7">
                    <w:rPr>
                      <w:b/>
                    </w:rPr>
                    <w:t xml:space="preserve">Naudotojas </w:t>
                  </w:r>
                  <w:r w:rsidRPr="00C929A7">
                    <w:t xml:space="preserve">- pakeisti duomenis. </w:t>
                  </w:r>
                </w:p>
                <w:p w14:paraId="734FAA0C" w14:textId="77777777" w:rsidR="00237356" w:rsidRPr="00C929A7" w:rsidRDefault="00237356" w:rsidP="00792C25">
                  <w:pPr>
                    <w:widowControl w:val="0"/>
                    <w:numPr>
                      <w:ilvl w:val="0"/>
                      <w:numId w:val="79"/>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254FF4">
                    <w:t xml:space="preserve">programos </w:t>
                  </w:r>
                  <w:r w:rsidRPr="00C929A7">
                    <w:t xml:space="preserve">rodiklio pakeitimo saugojimą. </w:t>
                  </w:r>
                </w:p>
                <w:p w14:paraId="523B8545" w14:textId="77777777" w:rsidR="00237356" w:rsidRPr="00C929A7" w:rsidRDefault="00237356" w:rsidP="00792C25">
                  <w:pPr>
                    <w:widowControl w:val="0"/>
                    <w:numPr>
                      <w:ilvl w:val="0"/>
                      <w:numId w:val="79"/>
                    </w:numPr>
                    <w:autoSpaceDE w:val="0"/>
                    <w:autoSpaceDN w:val="0"/>
                    <w:adjustRightInd w:val="0"/>
                    <w:spacing w:line="360" w:lineRule="auto"/>
                    <w:ind w:left="360" w:hanging="360"/>
                    <w:jc w:val="left"/>
                  </w:pPr>
                  <w:r w:rsidRPr="00C929A7">
                    <w:rPr>
                      <w:b/>
                    </w:rPr>
                    <w:t xml:space="preserve">Sistema </w:t>
                  </w:r>
                  <w:r w:rsidRPr="00C929A7">
                    <w:t>- patikrinti pakeistus duomenis.</w:t>
                  </w:r>
                </w:p>
                <w:p w14:paraId="50748C18" w14:textId="77777777" w:rsidR="00237356" w:rsidRPr="00C929A7" w:rsidRDefault="00237356" w:rsidP="00792C25">
                  <w:pPr>
                    <w:widowControl w:val="0"/>
                    <w:numPr>
                      <w:ilvl w:val="0"/>
                      <w:numId w:val="79"/>
                    </w:numPr>
                    <w:autoSpaceDE w:val="0"/>
                    <w:autoSpaceDN w:val="0"/>
                    <w:adjustRightInd w:val="0"/>
                    <w:spacing w:line="360" w:lineRule="auto"/>
                    <w:ind w:left="360" w:hanging="360"/>
                    <w:jc w:val="left"/>
                  </w:pPr>
                  <w:r w:rsidRPr="00C929A7">
                    <w:rPr>
                      <w:b/>
                    </w:rPr>
                    <w:t xml:space="preserve">Sistema </w:t>
                  </w:r>
                  <w:r w:rsidRPr="00C929A7">
                    <w:t xml:space="preserve">- išsaugoti pakeistus duomenis. </w:t>
                  </w:r>
                </w:p>
                <w:p w14:paraId="222F615E" w14:textId="77777777" w:rsidR="00237356" w:rsidRPr="00C929A7" w:rsidRDefault="00237356" w:rsidP="00E92F22"/>
              </w:tc>
            </w:tr>
          </w:tbl>
          <w:p w14:paraId="20B3A0B6" w14:textId="77777777" w:rsidR="00237356" w:rsidRPr="00C929A7" w:rsidRDefault="00237356" w:rsidP="00E92F22"/>
        </w:tc>
      </w:tr>
      <w:tr w:rsidR="00237356" w:rsidRPr="00C929A7" w14:paraId="714E4CE8"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2A22411" w14:textId="77777777" w:rsidR="00237356" w:rsidRPr="00C929A7" w:rsidRDefault="00237356" w:rsidP="0066093F">
            <w:pPr>
              <w:pStyle w:val="Pavadinimaslentelje"/>
              <w:rPr>
                <w:color w:val="auto"/>
              </w:rPr>
            </w:pPr>
            <w:r w:rsidRPr="00C929A7">
              <w:lastRenderedPageBreak/>
              <w:t>Apribojimai:</w:t>
            </w:r>
          </w:p>
        </w:tc>
      </w:tr>
      <w:tr w:rsidR="00237356" w:rsidRPr="00C929A7" w14:paraId="002AC80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237356" w:rsidRPr="00C929A7" w14:paraId="07EE4BD7" w14:textId="77777777" w:rsidTr="00E92F22">
              <w:trPr>
                <w:trHeight w:val="331"/>
              </w:trPr>
              <w:tc>
                <w:tcPr>
                  <w:tcW w:w="9300" w:type="dxa"/>
                  <w:gridSpan w:val="2"/>
                  <w:shd w:val="clear" w:color="auto" w:fill="EFEFEF"/>
                  <w:tcMar>
                    <w:top w:w="60" w:type="dxa"/>
                    <w:left w:w="60" w:type="dxa"/>
                    <w:bottom w:w="0" w:type="dxa"/>
                    <w:right w:w="60" w:type="dxa"/>
                  </w:tcMar>
                </w:tcPr>
                <w:p w14:paraId="63E94AFA" w14:textId="77777777" w:rsidR="00237356" w:rsidRPr="00C929A7" w:rsidRDefault="00237356" w:rsidP="00E92F22">
                  <w:r w:rsidRPr="00C929A7">
                    <w:rPr>
                      <w:b/>
                    </w:rPr>
                    <w:t>Turi būti registruotas veiksmų plano įrašas</w:t>
                  </w:r>
                  <w:r w:rsidRPr="00C929A7">
                    <w:t xml:space="preserve"> </w:t>
                  </w:r>
                  <w:r w:rsidRPr="00C929A7">
                    <w:rPr>
                      <w:i/>
                    </w:rPr>
                    <w:t>(Sąlygos-prieš)</w:t>
                  </w:r>
                </w:p>
              </w:tc>
            </w:tr>
            <w:tr w:rsidR="00237356" w:rsidRPr="00C929A7" w14:paraId="16DC8509" w14:textId="77777777" w:rsidTr="00E92F22">
              <w:trPr>
                <w:trHeight w:val="180"/>
              </w:trPr>
              <w:tc>
                <w:tcPr>
                  <w:tcW w:w="795" w:type="dxa"/>
                  <w:shd w:val="clear" w:color="auto" w:fill="FFFFFF"/>
                  <w:tcMar>
                    <w:top w:w="60" w:type="dxa"/>
                    <w:left w:w="60" w:type="dxa"/>
                    <w:bottom w:w="0" w:type="dxa"/>
                    <w:right w:w="60" w:type="dxa"/>
                  </w:tcMar>
                </w:tcPr>
                <w:p w14:paraId="5BE0239D" w14:textId="77777777" w:rsidR="00237356" w:rsidRPr="00C929A7" w:rsidRDefault="00237356" w:rsidP="00E92F22"/>
              </w:tc>
              <w:tc>
                <w:tcPr>
                  <w:tcW w:w="8505" w:type="dxa"/>
                  <w:shd w:val="clear" w:color="auto" w:fill="FFFFFF"/>
                  <w:tcMar>
                    <w:top w:w="60" w:type="dxa"/>
                    <w:left w:w="60" w:type="dxa"/>
                    <w:bottom w:w="0" w:type="dxa"/>
                    <w:right w:w="60" w:type="dxa"/>
                  </w:tcMar>
                </w:tcPr>
                <w:p w14:paraId="40C313D4" w14:textId="77777777" w:rsidR="00237356" w:rsidRPr="00C929A7" w:rsidRDefault="00237356" w:rsidP="00E92F22"/>
              </w:tc>
            </w:tr>
          </w:tbl>
          <w:p w14:paraId="24E855A8" w14:textId="77777777" w:rsidR="00237356" w:rsidRPr="00C929A7" w:rsidRDefault="00237356" w:rsidP="00E92F22"/>
        </w:tc>
      </w:tr>
      <w:tr w:rsidR="00237356" w:rsidRPr="00C929A7" w14:paraId="6C2F726E" w14:textId="77777777" w:rsidTr="43F7318D">
        <w:tc>
          <w:tcPr>
            <w:tcW w:w="9600" w:type="dxa"/>
            <w:tcBorders>
              <w:top w:val="single" w:sz="2" w:space="0" w:color="auto"/>
              <w:left w:val="single" w:sz="2" w:space="0" w:color="auto"/>
              <w:bottom w:val="single" w:sz="2" w:space="0" w:color="auto"/>
              <w:right w:val="single" w:sz="2" w:space="0" w:color="auto"/>
            </w:tcBorders>
          </w:tcPr>
          <w:p w14:paraId="04487EA7" w14:textId="77777777" w:rsidR="00237356" w:rsidRPr="00C929A7" w:rsidRDefault="00237356" w:rsidP="0066093F">
            <w:pPr>
              <w:pStyle w:val="Pavadinimaslentelje"/>
              <w:rPr>
                <w:color w:val="auto"/>
              </w:rPr>
            </w:pPr>
            <w:r w:rsidRPr="00C929A7">
              <w:t>Reikalavimai:</w:t>
            </w:r>
          </w:p>
        </w:tc>
      </w:tr>
      <w:tr w:rsidR="00237356" w:rsidRPr="00C929A7" w14:paraId="59CE8A1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237356" w:rsidRPr="00C929A7" w14:paraId="5B282629" w14:textId="77777777" w:rsidTr="43F7318D">
              <w:trPr>
                <w:trHeight w:val="330"/>
              </w:trPr>
              <w:tc>
                <w:tcPr>
                  <w:tcW w:w="9300" w:type="dxa"/>
                  <w:gridSpan w:val="2"/>
                  <w:shd w:val="clear" w:color="auto" w:fill="EFEFEF"/>
                  <w:tcMar>
                    <w:top w:w="60" w:type="dxa"/>
                    <w:left w:w="60" w:type="dxa"/>
                    <w:bottom w:w="0" w:type="dxa"/>
                    <w:right w:w="60" w:type="dxa"/>
                  </w:tcMar>
                </w:tcPr>
                <w:p w14:paraId="7345E326" w14:textId="77777777" w:rsidR="00237356" w:rsidRPr="00C929A7" w:rsidRDefault="00237356" w:rsidP="00E92F22">
                  <w:r w:rsidRPr="00C929A7">
                    <w:rPr>
                      <w:b/>
                    </w:rPr>
                    <w:t xml:space="preserve">R01 - </w:t>
                  </w:r>
                  <w:r w:rsidR="00C177B3" w:rsidRPr="00C177B3">
                    <w:rPr>
                      <w:b/>
                      <w:bCs/>
                    </w:rPr>
                    <w:t>programos</w:t>
                  </w:r>
                  <w:r w:rsidR="00C177B3">
                    <w:t xml:space="preserve"> </w:t>
                  </w:r>
                  <w:r w:rsidRPr="00C929A7">
                    <w:rPr>
                      <w:b/>
                    </w:rPr>
                    <w:t>rodiklio duomenys</w:t>
                  </w:r>
                </w:p>
              </w:tc>
            </w:tr>
            <w:tr w:rsidR="00237356" w:rsidRPr="00C929A7" w14:paraId="70E407EB" w14:textId="77777777" w:rsidTr="43F7318D">
              <w:trPr>
                <w:trHeight w:val="346"/>
              </w:trPr>
              <w:tc>
                <w:tcPr>
                  <w:tcW w:w="795" w:type="dxa"/>
                  <w:shd w:val="clear" w:color="auto" w:fill="FFFFFF" w:themeFill="background1"/>
                  <w:tcMar>
                    <w:top w:w="60" w:type="dxa"/>
                    <w:left w:w="60" w:type="dxa"/>
                    <w:bottom w:w="0" w:type="dxa"/>
                    <w:right w:w="60" w:type="dxa"/>
                  </w:tcMar>
                </w:tcPr>
                <w:p w14:paraId="2E4CC864" w14:textId="77777777" w:rsidR="00237356" w:rsidRPr="00C929A7" w:rsidRDefault="00237356" w:rsidP="00E92F22"/>
              </w:tc>
              <w:tc>
                <w:tcPr>
                  <w:tcW w:w="8505" w:type="dxa"/>
                  <w:shd w:val="clear" w:color="auto" w:fill="FFFFFF" w:themeFill="background1"/>
                  <w:tcMar>
                    <w:top w:w="60" w:type="dxa"/>
                    <w:left w:w="60" w:type="dxa"/>
                    <w:bottom w:w="0" w:type="dxa"/>
                    <w:right w:w="60" w:type="dxa"/>
                  </w:tcMar>
                </w:tcPr>
                <w:p w14:paraId="52B06178" w14:textId="77777777" w:rsidR="004C4825" w:rsidRDefault="37E63C1C" w:rsidP="00792C25">
                  <w:pPr>
                    <w:widowControl w:val="0"/>
                    <w:numPr>
                      <w:ilvl w:val="0"/>
                      <w:numId w:val="80"/>
                    </w:numPr>
                    <w:autoSpaceDE w:val="0"/>
                    <w:autoSpaceDN w:val="0"/>
                    <w:adjustRightInd w:val="0"/>
                    <w:spacing w:line="360" w:lineRule="auto"/>
                    <w:ind w:left="360" w:hanging="360"/>
                    <w:jc w:val="left"/>
                  </w:pPr>
                  <w:r>
                    <w:t>Veiksmo plano įrašo tipas – pasirenkamas iš klasifikatoriaus.</w:t>
                  </w:r>
                </w:p>
                <w:p w14:paraId="53981AD3" w14:textId="77777777" w:rsidR="004C4825" w:rsidRPr="00C929A7" w:rsidRDefault="37E63C1C" w:rsidP="00792C25">
                  <w:pPr>
                    <w:widowControl w:val="0"/>
                    <w:numPr>
                      <w:ilvl w:val="0"/>
                      <w:numId w:val="80"/>
                    </w:numPr>
                    <w:autoSpaceDE w:val="0"/>
                    <w:autoSpaceDN w:val="0"/>
                    <w:adjustRightInd w:val="0"/>
                    <w:spacing w:line="360" w:lineRule="auto"/>
                    <w:ind w:left="360" w:hanging="360"/>
                    <w:jc w:val="left"/>
                  </w:pPr>
                  <w:r>
                    <w:t xml:space="preserve">*Veiksmų plano įrašas - veiksmų plano įrašas prie kurio </w:t>
                  </w:r>
                  <w:r w:rsidR="4A340BB6">
                    <w:t xml:space="preserve">programos </w:t>
                  </w:r>
                  <w:r>
                    <w:t xml:space="preserve">rodiklis yra registruotas. Parenkama reikšmė iš sąrašo. </w:t>
                  </w:r>
                </w:p>
                <w:p w14:paraId="0D49EF84" w14:textId="77777777" w:rsidR="00237356" w:rsidRPr="00C929A7" w:rsidRDefault="2466EFFD" w:rsidP="00792C25">
                  <w:pPr>
                    <w:widowControl w:val="0"/>
                    <w:numPr>
                      <w:ilvl w:val="0"/>
                      <w:numId w:val="80"/>
                    </w:numPr>
                    <w:autoSpaceDE w:val="0"/>
                    <w:autoSpaceDN w:val="0"/>
                    <w:adjustRightInd w:val="0"/>
                    <w:spacing w:line="360" w:lineRule="auto"/>
                    <w:ind w:left="360" w:hanging="360"/>
                    <w:jc w:val="left"/>
                  </w:pPr>
                  <w:r>
                    <w:t>*</w:t>
                  </w:r>
                  <w:r w:rsidR="37E63C1C">
                    <w:t xml:space="preserve">Rodiklio </w:t>
                  </w:r>
                  <w:r w:rsidR="55912CC4">
                    <w:t>Nr.</w:t>
                  </w:r>
                  <w:r w:rsidR="4F750F1D">
                    <w:t xml:space="preserve"> </w:t>
                  </w:r>
                  <w:r w:rsidR="37E63C1C">
                    <w:t>–</w:t>
                  </w:r>
                  <w:r w:rsidR="4F750F1D">
                    <w:t xml:space="preserve"> </w:t>
                  </w:r>
                  <w:r w:rsidR="37E63C1C">
                    <w:t xml:space="preserve">įvedamas </w:t>
                  </w:r>
                  <w:r w:rsidR="4A340BB6">
                    <w:t xml:space="preserve">programos </w:t>
                  </w:r>
                  <w:r w:rsidR="4F750F1D">
                    <w:t xml:space="preserve">rodiklio </w:t>
                  </w:r>
                  <w:r w:rsidR="55912CC4">
                    <w:t>numeris</w:t>
                  </w:r>
                </w:p>
                <w:p w14:paraId="68764CC7" w14:textId="77777777" w:rsidR="00237356" w:rsidRPr="00C929A7" w:rsidRDefault="4F750F1D" w:rsidP="00792C25">
                  <w:pPr>
                    <w:widowControl w:val="0"/>
                    <w:numPr>
                      <w:ilvl w:val="0"/>
                      <w:numId w:val="80"/>
                    </w:numPr>
                    <w:autoSpaceDE w:val="0"/>
                    <w:autoSpaceDN w:val="0"/>
                    <w:adjustRightInd w:val="0"/>
                    <w:spacing w:line="360" w:lineRule="auto"/>
                    <w:ind w:left="360" w:hanging="360"/>
                    <w:jc w:val="left"/>
                  </w:pPr>
                  <w:r>
                    <w:t>*</w:t>
                  </w:r>
                  <w:r w:rsidR="37E63C1C">
                    <w:t>Rodiklio p</w:t>
                  </w:r>
                  <w:r>
                    <w:t xml:space="preserve">avadinimas </w:t>
                  </w:r>
                  <w:r w:rsidR="37E63C1C">
                    <w:t>–</w:t>
                  </w:r>
                  <w:r>
                    <w:t xml:space="preserve"> </w:t>
                  </w:r>
                  <w:r w:rsidR="37E63C1C">
                    <w:t xml:space="preserve">įvedamas </w:t>
                  </w:r>
                  <w:r w:rsidR="4A340BB6">
                    <w:t xml:space="preserve">programos </w:t>
                  </w:r>
                  <w:r>
                    <w:t>rodiklio pavadinimas.</w:t>
                  </w:r>
                </w:p>
                <w:p w14:paraId="1D6C667B" w14:textId="77777777" w:rsidR="00237356" w:rsidRPr="00C929A7" w:rsidRDefault="4F750F1D" w:rsidP="00792C25">
                  <w:pPr>
                    <w:widowControl w:val="0"/>
                    <w:numPr>
                      <w:ilvl w:val="0"/>
                      <w:numId w:val="80"/>
                    </w:numPr>
                    <w:autoSpaceDE w:val="0"/>
                    <w:autoSpaceDN w:val="0"/>
                    <w:adjustRightInd w:val="0"/>
                    <w:spacing w:line="360" w:lineRule="auto"/>
                    <w:ind w:left="360" w:hanging="360"/>
                    <w:jc w:val="left"/>
                  </w:pPr>
                  <w:r>
                    <w:t>*Ma</w:t>
                  </w:r>
                  <w:r w:rsidR="11BCB929">
                    <w:t>tavim</w:t>
                  </w:r>
                  <w:r>
                    <w:t>o vnt. - parenkama reikšmė iš mat</w:t>
                  </w:r>
                  <w:r w:rsidR="11BCB929">
                    <w:t>avim</w:t>
                  </w:r>
                  <w:r>
                    <w:t>o vienetų klasifikatoriaus. Pvz., Skaičius, Procentas, Eur.</w:t>
                  </w:r>
                </w:p>
                <w:p w14:paraId="62A43DA5" w14:textId="77777777" w:rsidR="004C4825" w:rsidRPr="00C929A7" w:rsidRDefault="37E63C1C" w:rsidP="00792C25">
                  <w:pPr>
                    <w:widowControl w:val="0"/>
                    <w:numPr>
                      <w:ilvl w:val="0"/>
                      <w:numId w:val="80"/>
                    </w:numPr>
                    <w:autoSpaceDE w:val="0"/>
                    <w:autoSpaceDN w:val="0"/>
                    <w:adjustRightInd w:val="0"/>
                    <w:spacing w:line="360" w:lineRule="auto"/>
                    <w:ind w:left="360" w:hanging="360"/>
                    <w:jc w:val="left"/>
                  </w:pPr>
                  <w:r>
                    <w:t xml:space="preserve">Aprašymas - įvedamas </w:t>
                  </w:r>
                  <w:r w:rsidR="2466EFFD">
                    <w:t xml:space="preserve">programos </w:t>
                  </w:r>
                  <w:r>
                    <w:t>rodiklio aprašymas, kelių eilučių tekstas.</w:t>
                  </w:r>
                </w:p>
                <w:p w14:paraId="51DDCF49" w14:textId="77777777" w:rsidR="00237356" w:rsidRDefault="4F750F1D" w:rsidP="00792C25">
                  <w:pPr>
                    <w:widowControl w:val="0"/>
                    <w:numPr>
                      <w:ilvl w:val="0"/>
                      <w:numId w:val="80"/>
                    </w:numPr>
                    <w:autoSpaceDE w:val="0"/>
                    <w:autoSpaceDN w:val="0"/>
                    <w:adjustRightInd w:val="0"/>
                    <w:spacing w:line="360" w:lineRule="auto"/>
                    <w:ind w:left="360" w:hanging="360"/>
                    <w:jc w:val="left"/>
                  </w:pPr>
                  <w:r>
                    <w:t>*Pradinė reikšmė</w:t>
                  </w:r>
                  <w:r w:rsidR="6B4DD859">
                    <w:t xml:space="preserve"> (2020m.)</w:t>
                  </w:r>
                  <w:r>
                    <w:t xml:space="preserve"> - įvedama </w:t>
                  </w:r>
                  <w:r w:rsidR="2466EFFD">
                    <w:t xml:space="preserve">programos </w:t>
                  </w:r>
                  <w:r>
                    <w:t xml:space="preserve">rodiklio pradinė reikšmė. Pagal nutylėjimą </w:t>
                  </w:r>
                  <w:r w:rsidR="441A0B62">
                    <w:t>rodoma</w:t>
                  </w:r>
                  <w:r>
                    <w:t xml:space="preserve"> reikšmė 0.</w:t>
                  </w:r>
                  <w:r w:rsidR="441A0B62">
                    <w:t xml:space="preserve"> Laukas rodomas tik rezultato rodikliui.</w:t>
                  </w:r>
                </w:p>
                <w:p w14:paraId="45661662" w14:textId="77777777" w:rsidR="00585268" w:rsidRPr="00C929A7" w:rsidRDefault="441A0B62" w:rsidP="00792C25">
                  <w:pPr>
                    <w:widowControl w:val="0"/>
                    <w:numPr>
                      <w:ilvl w:val="0"/>
                      <w:numId w:val="80"/>
                    </w:numPr>
                    <w:autoSpaceDE w:val="0"/>
                    <w:autoSpaceDN w:val="0"/>
                    <w:adjustRightInd w:val="0"/>
                    <w:spacing w:line="360" w:lineRule="auto"/>
                    <w:ind w:left="360" w:hanging="360"/>
                    <w:jc w:val="left"/>
                  </w:pPr>
                  <w:r>
                    <w:t>*Tarpinė reikšmė</w:t>
                  </w:r>
                  <w:r w:rsidR="6B4DD859">
                    <w:t xml:space="preserve"> (2024m.)</w:t>
                  </w:r>
                  <w:r>
                    <w:t xml:space="preserve"> – įvedama rodiklio tarpinė reikšmė. Laukas rodomas tik </w:t>
                  </w:r>
                  <w:r w:rsidR="11BCB929">
                    <w:t xml:space="preserve">produkto </w:t>
                  </w:r>
                  <w:r>
                    <w:t>rodikliui.</w:t>
                  </w:r>
                </w:p>
                <w:p w14:paraId="787598E5" w14:textId="77777777" w:rsidR="00237356" w:rsidRDefault="4F750F1D" w:rsidP="00792C25">
                  <w:pPr>
                    <w:widowControl w:val="0"/>
                    <w:numPr>
                      <w:ilvl w:val="0"/>
                      <w:numId w:val="80"/>
                    </w:numPr>
                    <w:autoSpaceDE w:val="0"/>
                    <w:autoSpaceDN w:val="0"/>
                    <w:adjustRightInd w:val="0"/>
                    <w:spacing w:line="360" w:lineRule="auto"/>
                    <w:ind w:left="360" w:hanging="360"/>
                    <w:jc w:val="left"/>
                  </w:pPr>
                  <w:r>
                    <w:t>*Siektina reikšmė</w:t>
                  </w:r>
                  <w:r w:rsidR="6B4DD859">
                    <w:t xml:space="preserve"> (2029m.)</w:t>
                  </w:r>
                  <w:r>
                    <w:t xml:space="preserve"> - įvedama </w:t>
                  </w:r>
                  <w:r w:rsidR="2466EFFD">
                    <w:t xml:space="preserve">programos </w:t>
                  </w:r>
                  <w:r>
                    <w:t xml:space="preserve">rodiklio siektina reikšmė. </w:t>
                  </w:r>
                </w:p>
                <w:p w14:paraId="52778D97" w14:textId="77777777" w:rsidR="004C4825" w:rsidRPr="00C929A7" w:rsidRDefault="37E63C1C" w:rsidP="00792C25">
                  <w:pPr>
                    <w:widowControl w:val="0"/>
                    <w:numPr>
                      <w:ilvl w:val="0"/>
                      <w:numId w:val="80"/>
                    </w:numPr>
                    <w:autoSpaceDE w:val="0"/>
                    <w:autoSpaceDN w:val="0"/>
                    <w:adjustRightInd w:val="0"/>
                    <w:spacing w:line="360" w:lineRule="auto"/>
                    <w:ind w:left="360" w:hanging="360"/>
                    <w:jc w:val="left"/>
                  </w:pPr>
                  <w:r>
                    <w:t>Projektai – pasirenkamas vienas arba keli projektai iš susijusios programos veiksmų plano.</w:t>
                  </w:r>
                </w:p>
                <w:p w14:paraId="4F7FB232" w14:textId="77777777" w:rsidR="00237356" w:rsidRPr="00C929A7" w:rsidRDefault="00237356" w:rsidP="00E92F22"/>
              </w:tc>
            </w:tr>
          </w:tbl>
          <w:p w14:paraId="7710C7D1" w14:textId="77777777" w:rsidR="00237356" w:rsidRPr="00C929A7" w:rsidRDefault="00237356" w:rsidP="00E92F22"/>
        </w:tc>
      </w:tr>
      <w:tr w:rsidR="00237356" w:rsidRPr="00C929A7" w14:paraId="59D4186D"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394AD95" w14:textId="77777777" w:rsidR="00237356" w:rsidRPr="00C929A7" w:rsidRDefault="00237356" w:rsidP="0066093F">
            <w:pPr>
              <w:pStyle w:val="Pavadinimaslentelje"/>
              <w:rPr>
                <w:color w:val="auto"/>
              </w:rPr>
            </w:pPr>
            <w:r w:rsidRPr="00C929A7">
              <w:t>Bendrieji reikalavimai:</w:t>
            </w:r>
          </w:p>
        </w:tc>
      </w:tr>
      <w:tr w:rsidR="00237356" w:rsidRPr="00C929A7" w14:paraId="4F917E1E" w14:textId="77777777" w:rsidTr="43F7318D">
        <w:tc>
          <w:tcPr>
            <w:tcW w:w="9600" w:type="dxa"/>
            <w:tcBorders>
              <w:top w:val="single" w:sz="2" w:space="0" w:color="auto"/>
              <w:left w:val="single" w:sz="2" w:space="0" w:color="auto"/>
              <w:bottom w:val="single" w:sz="2" w:space="0" w:color="auto"/>
              <w:right w:val="single" w:sz="2" w:space="0" w:color="auto"/>
            </w:tcBorders>
          </w:tcPr>
          <w:p w14:paraId="38B9EBA2" w14:textId="77777777" w:rsidR="00237356" w:rsidRPr="00C929A7" w:rsidRDefault="00237356" w:rsidP="00E92F22"/>
        </w:tc>
      </w:tr>
      <w:tr w:rsidR="00237356" w:rsidRPr="00C929A7" w14:paraId="689FCC24" w14:textId="77777777" w:rsidTr="43F7318D">
        <w:trPr>
          <w:trHeight w:hRule="exact" w:val="118"/>
        </w:trPr>
        <w:tc>
          <w:tcPr>
            <w:tcW w:w="9600" w:type="dxa"/>
            <w:tcBorders>
              <w:top w:val="nil"/>
              <w:left w:val="nil"/>
              <w:bottom w:val="nil"/>
              <w:right w:val="nil"/>
            </w:tcBorders>
          </w:tcPr>
          <w:p w14:paraId="1BA01DB1" w14:textId="77777777" w:rsidR="00237356" w:rsidRPr="00C929A7" w:rsidRDefault="00237356" w:rsidP="00E92F22">
            <w:pPr>
              <w:rPr>
                <w:sz w:val="8"/>
              </w:rPr>
            </w:pPr>
            <w:bookmarkStart w:id="114" w:name="BKM_6E87563C_3C50_498D_8F4F_2C1ABD5F2ED5"/>
            <w:bookmarkEnd w:id="114"/>
          </w:p>
        </w:tc>
      </w:tr>
    </w:tbl>
    <w:p w14:paraId="55676DCC" w14:textId="77777777" w:rsidR="00237356" w:rsidRPr="00C929A7" w:rsidRDefault="00237356" w:rsidP="000E5B25">
      <w:pPr>
        <w:pStyle w:val="Heading5"/>
        <w:rPr>
          <w:i/>
        </w:rPr>
      </w:pPr>
      <w:bookmarkStart w:id="115" w:name="_Toc459189261"/>
      <w:r w:rsidRPr="00C929A7">
        <w:t xml:space="preserve">PR_0302 - Šalinti </w:t>
      </w:r>
      <w:r w:rsidR="00F05C53">
        <w:t>programos</w:t>
      </w:r>
      <w:r w:rsidRPr="00C929A7">
        <w:t xml:space="preserve"> rodiklį</w:t>
      </w:r>
      <w:bookmarkEnd w:id="115"/>
    </w:p>
    <w:p w14:paraId="7BEC1A73" w14:textId="77777777" w:rsidR="00237356" w:rsidRPr="00C929A7" w:rsidRDefault="00237356" w:rsidP="00237356">
      <w:pPr>
        <w:ind w:left="270" w:hanging="90"/>
      </w:pPr>
      <w:r w:rsidRPr="00C929A7">
        <w:t>Skirta šalinti veiksmų plano įrašų rodiklius.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237356" w:rsidRPr="00C929A7" w14:paraId="73098D5C" w14:textId="77777777" w:rsidTr="00E92F22">
        <w:trPr>
          <w:trHeight w:val="252"/>
        </w:trPr>
        <w:tc>
          <w:tcPr>
            <w:tcW w:w="9600" w:type="dxa"/>
            <w:tcBorders>
              <w:top w:val="single" w:sz="2" w:space="0" w:color="auto"/>
              <w:left w:val="single" w:sz="2" w:space="0" w:color="auto"/>
              <w:bottom w:val="single" w:sz="2" w:space="0" w:color="auto"/>
              <w:right w:val="single" w:sz="2" w:space="0" w:color="auto"/>
            </w:tcBorders>
          </w:tcPr>
          <w:p w14:paraId="2BBFAAD6" w14:textId="77777777" w:rsidR="00237356" w:rsidRPr="00C929A7" w:rsidRDefault="00237356" w:rsidP="0066093F">
            <w:pPr>
              <w:pStyle w:val="Pavadinimaslentelje"/>
              <w:rPr>
                <w:color w:val="auto"/>
              </w:rPr>
            </w:pPr>
            <w:r w:rsidRPr="00C929A7">
              <w:t>Scenarijai:</w:t>
            </w:r>
          </w:p>
        </w:tc>
      </w:tr>
      <w:tr w:rsidR="00237356" w:rsidRPr="00C929A7" w14:paraId="3C141CAE" w14:textId="77777777" w:rsidTr="00E92F22">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237356" w:rsidRPr="00C929A7" w14:paraId="289A5053" w14:textId="77777777" w:rsidTr="00E92F22">
              <w:trPr>
                <w:trHeight w:val="286"/>
              </w:trPr>
              <w:tc>
                <w:tcPr>
                  <w:tcW w:w="2250" w:type="dxa"/>
                  <w:shd w:val="clear" w:color="auto" w:fill="EFEFEF"/>
                  <w:tcMar>
                    <w:top w:w="60" w:type="dxa"/>
                    <w:left w:w="60" w:type="dxa"/>
                    <w:bottom w:w="0" w:type="dxa"/>
                    <w:right w:w="60" w:type="dxa"/>
                  </w:tcMar>
                </w:tcPr>
                <w:p w14:paraId="5080F669" w14:textId="77777777" w:rsidR="00237356" w:rsidRPr="00C929A7" w:rsidRDefault="00237356" w:rsidP="00E92F22">
                  <w:r w:rsidRPr="00C929A7">
                    <w:rPr>
                      <w:b/>
                    </w:rPr>
                    <w:lastRenderedPageBreak/>
                    <w:t>Pagrindinis</w:t>
                  </w:r>
                </w:p>
              </w:tc>
              <w:tc>
                <w:tcPr>
                  <w:tcW w:w="7050" w:type="dxa"/>
                  <w:gridSpan w:val="2"/>
                  <w:shd w:val="clear" w:color="auto" w:fill="EFEFEF"/>
                  <w:tcMar>
                    <w:top w:w="60" w:type="dxa"/>
                    <w:left w:w="60" w:type="dxa"/>
                    <w:bottom w:w="0" w:type="dxa"/>
                    <w:right w:w="60" w:type="dxa"/>
                  </w:tcMar>
                </w:tcPr>
                <w:p w14:paraId="7E79FAE0" w14:textId="77777777" w:rsidR="00237356" w:rsidRPr="00C929A7" w:rsidRDefault="00237356" w:rsidP="00E92F22">
                  <w:r w:rsidRPr="00C929A7">
                    <w:rPr>
                      <w:b/>
                    </w:rPr>
                    <w:t xml:space="preserve">1. Šalinti </w:t>
                  </w:r>
                  <w:r w:rsidR="00E65492">
                    <w:rPr>
                      <w:b/>
                    </w:rPr>
                    <w:t>programos</w:t>
                  </w:r>
                  <w:r w:rsidRPr="00C929A7">
                    <w:rPr>
                      <w:b/>
                    </w:rPr>
                    <w:t xml:space="preserve"> rodiklį</w:t>
                  </w:r>
                </w:p>
              </w:tc>
            </w:tr>
            <w:tr w:rsidR="00237356" w:rsidRPr="00C929A7" w14:paraId="70253D0E" w14:textId="77777777" w:rsidTr="00E92F22">
              <w:trPr>
                <w:trHeight w:val="406"/>
              </w:trPr>
              <w:tc>
                <w:tcPr>
                  <w:tcW w:w="2250" w:type="dxa"/>
                  <w:shd w:val="clear" w:color="auto" w:fill="FFFFFF"/>
                  <w:tcMar>
                    <w:top w:w="60" w:type="dxa"/>
                    <w:left w:w="60" w:type="dxa"/>
                    <w:bottom w:w="0" w:type="dxa"/>
                    <w:right w:w="60" w:type="dxa"/>
                  </w:tcMar>
                </w:tcPr>
                <w:p w14:paraId="430837D3" w14:textId="77777777" w:rsidR="00237356" w:rsidRPr="00C929A7" w:rsidRDefault="00237356" w:rsidP="00E92F22"/>
              </w:tc>
              <w:tc>
                <w:tcPr>
                  <w:tcW w:w="180" w:type="dxa"/>
                  <w:shd w:val="clear" w:color="auto" w:fill="FFFFFF"/>
                  <w:tcMar>
                    <w:top w:w="60" w:type="dxa"/>
                    <w:left w:w="60" w:type="dxa"/>
                    <w:bottom w:w="0" w:type="dxa"/>
                    <w:right w:w="60" w:type="dxa"/>
                  </w:tcMar>
                </w:tcPr>
                <w:p w14:paraId="2D5271EB" w14:textId="77777777" w:rsidR="00237356" w:rsidRPr="00C929A7" w:rsidRDefault="00237356" w:rsidP="00E92F22"/>
              </w:tc>
              <w:tc>
                <w:tcPr>
                  <w:tcW w:w="6870" w:type="dxa"/>
                  <w:shd w:val="clear" w:color="auto" w:fill="FFFFFF"/>
                  <w:tcMar>
                    <w:top w:w="60" w:type="dxa"/>
                    <w:left w:w="60" w:type="dxa"/>
                    <w:bottom w:w="0" w:type="dxa"/>
                    <w:right w:w="60" w:type="dxa"/>
                  </w:tcMar>
                </w:tcPr>
                <w:p w14:paraId="4EE91D29" w14:textId="77777777" w:rsidR="00237356" w:rsidRPr="00C929A7" w:rsidRDefault="00237356" w:rsidP="00792C25">
                  <w:pPr>
                    <w:widowControl w:val="0"/>
                    <w:numPr>
                      <w:ilvl w:val="0"/>
                      <w:numId w:val="81"/>
                    </w:numPr>
                    <w:autoSpaceDE w:val="0"/>
                    <w:autoSpaceDN w:val="0"/>
                    <w:adjustRightInd w:val="0"/>
                    <w:spacing w:line="360" w:lineRule="auto"/>
                    <w:ind w:left="360" w:hanging="360"/>
                    <w:jc w:val="left"/>
                  </w:pPr>
                  <w:r w:rsidRPr="00C929A7">
                    <w:rPr>
                      <w:b/>
                    </w:rPr>
                    <w:t xml:space="preserve">Naudotojas </w:t>
                  </w:r>
                  <w:r w:rsidRPr="00C929A7">
                    <w:t xml:space="preserve">- pasirinkti </w:t>
                  </w:r>
                  <w:r w:rsidR="00E65492">
                    <w:t xml:space="preserve">programos </w:t>
                  </w:r>
                  <w:r w:rsidRPr="00C929A7">
                    <w:t xml:space="preserve">rodiklį, kurį norima pašalinti. </w:t>
                  </w:r>
                </w:p>
                <w:p w14:paraId="60109119" w14:textId="77777777" w:rsidR="00237356" w:rsidRPr="00C929A7" w:rsidRDefault="00237356" w:rsidP="00792C25">
                  <w:pPr>
                    <w:widowControl w:val="0"/>
                    <w:numPr>
                      <w:ilvl w:val="0"/>
                      <w:numId w:val="81"/>
                    </w:numPr>
                    <w:autoSpaceDE w:val="0"/>
                    <w:autoSpaceDN w:val="0"/>
                    <w:adjustRightInd w:val="0"/>
                    <w:spacing w:line="360" w:lineRule="auto"/>
                    <w:ind w:left="360" w:hanging="360"/>
                    <w:jc w:val="left"/>
                  </w:pPr>
                  <w:r w:rsidRPr="00C929A7">
                    <w:rPr>
                      <w:b/>
                    </w:rPr>
                    <w:t xml:space="preserve">Naudotojas </w:t>
                  </w:r>
                  <w:r w:rsidRPr="00C929A7">
                    <w:t xml:space="preserve">- inicijuoti įrašo šalinimą. </w:t>
                  </w:r>
                </w:p>
                <w:p w14:paraId="769B58CD" w14:textId="77777777" w:rsidR="00237356" w:rsidRPr="00C929A7" w:rsidRDefault="00237356" w:rsidP="00792C25">
                  <w:pPr>
                    <w:widowControl w:val="0"/>
                    <w:numPr>
                      <w:ilvl w:val="0"/>
                      <w:numId w:val="81"/>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40AA9FD1" w14:textId="77777777" w:rsidR="00237356" w:rsidRPr="00C929A7" w:rsidRDefault="00237356" w:rsidP="00792C25">
                  <w:pPr>
                    <w:widowControl w:val="0"/>
                    <w:numPr>
                      <w:ilvl w:val="0"/>
                      <w:numId w:val="81"/>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6CC1EBC4" w14:textId="77777777" w:rsidR="00237356" w:rsidRPr="00C929A7" w:rsidRDefault="00237356" w:rsidP="00792C25">
                  <w:pPr>
                    <w:widowControl w:val="0"/>
                    <w:numPr>
                      <w:ilvl w:val="0"/>
                      <w:numId w:val="81"/>
                    </w:numPr>
                    <w:autoSpaceDE w:val="0"/>
                    <w:autoSpaceDN w:val="0"/>
                    <w:adjustRightInd w:val="0"/>
                    <w:spacing w:line="360" w:lineRule="auto"/>
                    <w:ind w:left="360" w:hanging="360"/>
                    <w:jc w:val="left"/>
                  </w:pPr>
                  <w:r w:rsidRPr="00C929A7">
                    <w:rPr>
                      <w:b/>
                    </w:rPr>
                    <w:t xml:space="preserve">Sistema </w:t>
                  </w:r>
                  <w:r w:rsidRPr="00C929A7">
                    <w:t>-patikrinti ar galima pašalinti įrašą (žr. R01).</w:t>
                  </w:r>
                </w:p>
                <w:p w14:paraId="667EAC0C" w14:textId="77777777" w:rsidR="00237356" w:rsidRPr="00C929A7" w:rsidRDefault="00237356" w:rsidP="00792C25">
                  <w:pPr>
                    <w:widowControl w:val="0"/>
                    <w:numPr>
                      <w:ilvl w:val="0"/>
                      <w:numId w:val="81"/>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249B2D4A" w14:textId="77777777" w:rsidR="00237356" w:rsidRPr="00C929A7" w:rsidRDefault="00237356" w:rsidP="00E92F22"/>
              </w:tc>
            </w:tr>
          </w:tbl>
          <w:p w14:paraId="5FA445BC" w14:textId="77777777" w:rsidR="00237356" w:rsidRPr="00C929A7" w:rsidRDefault="00237356" w:rsidP="00E92F22"/>
        </w:tc>
      </w:tr>
      <w:tr w:rsidR="00237356" w:rsidRPr="00C929A7" w14:paraId="29272A44" w14:textId="77777777" w:rsidTr="00E92F22">
        <w:trPr>
          <w:trHeight w:val="136"/>
        </w:trPr>
        <w:tc>
          <w:tcPr>
            <w:tcW w:w="9600" w:type="dxa"/>
            <w:tcBorders>
              <w:top w:val="single" w:sz="2" w:space="0" w:color="auto"/>
              <w:left w:val="single" w:sz="2" w:space="0" w:color="auto"/>
              <w:bottom w:val="single" w:sz="2" w:space="0" w:color="auto"/>
              <w:right w:val="single" w:sz="2" w:space="0" w:color="auto"/>
            </w:tcBorders>
          </w:tcPr>
          <w:p w14:paraId="6A9D21D0" w14:textId="77777777" w:rsidR="00237356" w:rsidRPr="00C929A7" w:rsidRDefault="00237356" w:rsidP="0066093F">
            <w:pPr>
              <w:pStyle w:val="Pavadinimaslentelje"/>
              <w:rPr>
                <w:color w:val="auto"/>
              </w:rPr>
            </w:pPr>
            <w:r w:rsidRPr="00C929A7">
              <w:t>Apribojimai:</w:t>
            </w:r>
          </w:p>
        </w:tc>
      </w:tr>
      <w:tr w:rsidR="00237356" w:rsidRPr="00C929A7" w14:paraId="6A688893" w14:textId="77777777" w:rsidTr="00E92F22">
        <w:tc>
          <w:tcPr>
            <w:tcW w:w="9600" w:type="dxa"/>
            <w:tcBorders>
              <w:top w:val="single" w:sz="2" w:space="0" w:color="auto"/>
              <w:left w:val="single" w:sz="2" w:space="0" w:color="auto"/>
              <w:bottom w:val="single" w:sz="2" w:space="0" w:color="auto"/>
              <w:right w:val="single" w:sz="2" w:space="0" w:color="auto"/>
            </w:tcBorders>
          </w:tcPr>
          <w:p w14:paraId="5E8D3649" w14:textId="77777777" w:rsidR="00237356" w:rsidRPr="00C929A7" w:rsidRDefault="00237356" w:rsidP="00E92F22"/>
        </w:tc>
      </w:tr>
      <w:tr w:rsidR="00237356" w:rsidRPr="00C929A7" w14:paraId="59C44618" w14:textId="77777777" w:rsidTr="00E92F22">
        <w:tc>
          <w:tcPr>
            <w:tcW w:w="9600" w:type="dxa"/>
            <w:tcBorders>
              <w:top w:val="single" w:sz="2" w:space="0" w:color="auto"/>
              <w:left w:val="single" w:sz="2" w:space="0" w:color="auto"/>
              <w:bottom w:val="single" w:sz="2" w:space="0" w:color="auto"/>
              <w:right w:val="single" w:sz="2" w:space="0" w:color="auto"/>
            </w:tcBorders>
          </w:tcPr>
          <w:p w14:paraId="474C6B7C" w14:textId="77777777" w:rsidR="00237356" w:rsidRPr="00C929A7" w:rsidRDefault="00237356" w:rsidP="0066093F">
            <w:pPr>
              <w:pStyle w:val="Pavadinimaslentelje"/>
              <w:rPr>
                <w:color w:val="auto"/>
              </w:rPr>
            </w:pPr>
            <w:r w:rsidRPr="00C929A7">
              <w:t>Reikalavimai:</w:t>
            </w:r>
          </w:p>
        </w:tc>
      </w:tr>
      <w:tr w:rsidR="00237356" w:rsidRPr="00C929A7" w14:paraId="31CC9073" w14:textId="77777777" w:rsidTr="00E92F22">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237356" w:rsidRPr="00C929A7" w14:paraId="7D384679" w14:textId="77777777" w:rsidTr="00E92F22">
              <w:trPr>
                <w:trHeight w:val="330"/>
              </w:trPr>
              <w:tc>
                <w:tcPr>
                  <w:tcW w:w="9300" w:type="dxa"/>
                  <w:gridSpan w:val="2"/>
                  <w:shd w:val="clear" w:color="auto" w:fill="EFEFEF"/>
                  <w:tcMar>
                    <w:top w:w="60" w:type="dxa"/>
                    <w:left w:w="60" w:type="dxa"/>
                    <w:bottom w:w="0" w:type="dxa"/>
                    <w:right w:w="60" w:type="dxa"/>
                  </w:tcMar>
                </w:tcPr>
                <w:p w14:paraId="59C1DC96" w14:textId="77777777" w:rsidR="00237356" w:rsidRPr="00C929A7" w:rsidRDefault="00237356" w:rsidP="00E92F22">
                  <w:r w:rsidRPr="00C929A7">
                    <w:rPr>
                      <w:b/>
                    </w:rPr>
                    <w:t>R01 - šalinimo apribojimai</w:t>
                  </w:r>
                </w:p>
              </w:tc>
            </w:tr>
            <w:tr w:rsidR="00237356" w:rsidRPr="00C929A7" w14:paraId="49CAE338" w14:textId="77777777" w:rsidTr="00E92F22">
              <w:trPr>
                <w:trHeight w:val="346"/>
              </w:trPr>
              <w:tc>
                <w:tcPr>
                  <w:tcW w:w="795" w:type="dxa"/>
                  <w:shd w:val="clear" w:color="auto" w:fill="FFFFFF"/>
                  <w:tcMar>
                    <w:top w:w="60" w:type="dxa"/>
                    <w:left w:w="60" w:type="dxa"/>
                    <w:bottom w:w="0" w:type="dxa"/>
                    <w:right w:w="60" w:type="dxa"/>
                  </w:tcMar>
                </w:tcPr>
                <w:p w14:paraId="72F483F1" w14:textId="77777777" w:rsidR="00237356" w:rsidRPr="00C929A7" w:rsidRDefault="00237356" w:rsidP="00E92F22"/>
              </w:tc>
              <w:tc>
                <w:tcPr>
                  <w:tcW w:w="8505" w:type="dxa"/>
                  <w:shd w:val="clear" w:color="auto" w:fill="FFFFFF"/>
                  <w:tcMar>
                    <w:top w:w="60" w:type="dxa"/>
                    <w:left w:w="60" w:type="dxa"/>
                    <w:bottom w:w="0" w:type="dxa"/>
                    <w:right w:w="60" w:type="dxa"/>
                  </w:tcMar>
                </w:tcPr>
                <w:p w14:paraId="2976BBA6" w14:textId="77777777" w:rsidR="00237356" w:rsidRPr="00C929A7" w:rsidRDefault="00237356" w:rsidP="00E92F22">
                  <w:r w:rsidRPr="00C929A7">
                    <w:t xml:space="preserve">Pašalinti </w:t>
                  </w:r>
                  <w:r w:rsidR="00295DA9">
                    <w:t xml:space="preserve">programos </w:t>
                  </w:r>
                  <w:r w:rsidRPr="00C929A7">
                    <w:t>rodiklį galime tik tuo atveju, jei jis neturi susijusių įrašų.</w:t>
                  </w:r>
                </w:p>
                <w:p w14:paraId="4B0995F6" w14:textId="77777777" w:rsidR="00237356" w:rsidRPr="00C929A7" w:rsidRDefault="00237356" w:rsidP="00E92F22">
                  <w:r w:rsidRPr="00C929A7">
                    <w:t xml:space="preserve">Jei </w:t>
                  </w:r>
                  <w:r w:rsidR="00295DA9">
                    <w:t xml:space="preserve">programos </w:t>
                  </w:r>
                  <w:r w:rsidRPr="00C929A7">
                    <w:t xml:space="preserve">rodiklis įtrauktas į </w:t>
                  </w:r>
                  <w:r w:rsidR="00614653">
                    <w:t>projekto įgyvendinimo planą</w:t>
                  </w:r>
                  <w:r w:rsidRPr="00C929A7">
                    <w:t xml:space="preserve">, tada jo šalinti nėra galima. </w:t>
                  </w:r>
                </w:p>
              </w:tc>
            </w:tr>
            <w:tr w:rsidR="00237356" w:rsidRPr="00C929A7" w14:paraId="32B13D6A" w14:textId="77777777" w:rsidTr="00E92F22">
              <w:trPr>
                <w:trHeight w:val="330"/>
              </w:trPr>
              <w:tc>
                <w:tcPr>
                  <w:tcW w:w="9300" w:type="dxa"/>
                  <w:gridSpan w:val="2"/>
                  <w:shd w:val="clear" w:color="auto" w:fill="EFEFEF"/>
                  <w:tcMar>
                    <w:top w:w="60" w:type="dxa"/>
                    <w:left w:w="60" w:type="dxa"/>
                    <w:bottom w:w="0" w:type="dxa"/>
                    <w:right w:w="60" w:type="dxa"/>
                  </w:tcMar>
                </w:tcPr>
                <w:p w14:paraId="077BC7EB" w14:textId="77777777" w:rsidR="00237356" w:rsidRPr="00C929A7" w:rsidRDefault="00237356" w:rsidP="00E92F22">
                  <w:r w:rsidRPr="00C929A7">
                    <w:rPr>
                      <w:b/>
                    </w:rPr>
                    <w:t>R02 - šalinami susiję duomenys</w:t>
                  </w:r>
                </w:p>
              </w:tc>
            </w:tr>
            <w:tr w:rsidR="00237356" w:rsidRPr="00C929A7" w14:paraId="20AB7552" w14:textId="77777777" w:rsidTr="00E92F22">
              <w:trPr>
                <w:trHeight w:val="346"/>
              </w:trPr>
              <w:tc>
                <w:tcPr>
                  <w:tcW w:w="795" w:type="dxa"/>
                  <w:shd w:val="clear" w:color="auto" w:fill="FFFFFF"/>
                  <w:tcMar>
                    <w:top w:w="60" w:type="dxa"/>
                    <w:left w:w="60" w:type="dxa"/>
                    <w:bottom w:w="0" w:type="dxa"/>
                    <w:right w:w="60" w:type="dxa"/>
                  </w:tcMar>
                </w:tcPr>
                <w:p w14:paraId="548DEA71" w14:textId="77777777" w:rsidR="00237356" w:rsidRPr="00C929A7" w:rsidRDefault="00237356" w:rsidP="00E92F22"/>
              </w:tc>
              <w:tc>
                <w:tcPr>
                  <w:tcW w:w="8505" w:type="dxa"/>
                  <w:shd w:val="clear" w:color="auto" w:fill="FFFFFF"/>
                  <w:tcMar>
                    <w:top w:w="60" w:type="dxa"/>
                    <w:left w:w="60" w:type="dxa"/>
                    <w:bottom w:w="0" w:type="dxa"/>
                    <w:right w:w="60" w:type="dxa"/>
                  </w:tcMar>
                </w:tcPr>
                <w:p w14:paraId="6367D035" w14:textId="77777777" w:rsidR="00237356" w:rsidRPr="00C929A7" w:rsidRDefault="00237356" w:rsidP="00E92F22">
                  <w:r w:rsidRPr="00C929A7">
                    <w:t>Nenumatyta.</w:t>
                  </w:r>
                </w:p>
              </w:tc>
            </w:tr>
          </w:tbl>
          <w:p w14:paraId="6CC08C20" w14:textId="77777777" w:rsidR="00237356" w:rsidRPr="00C929A7" w:rsidRDefault="00237356" w:rsidP="00E92F22"/>
        </w:tc>
      </w:tr>
      <w:tr w:rsidR="00237356" w:rsidRPr="00C929A7" w14:paraId="7CC9A84F" w14:textId="77777777" w:rsidTr="00E92F22">
        <w:trPr>
          <w:trHeight w:val="211"/>
        </w:trPr>
        <w:tc>
          <w:tcPr>
            <w:tcW w:w="9600" w:type="dxa"/>
            <w:tcBorders>
              <w:top w:val="single" w:sz="2" w:space="0" w:color="auto"/>
              <w:left w:val="single" w:sz="2" w:space="0" w:color="auto"/>
              <w:bottom w:val="single" w:sz="2" w:space="0" w:color="auto"/>
              <w:right w:val="single" w:sz="2" w:space="0" w:color="auto"/>
            </w:tcBorders>
          </w:tcPr>
          <w:p w14:paraId="0FCE6A1E" w14:textId="77777777" w:rsidR="00237356" w:rsidRPr="00C929A7" w:rsidRDefault="00237356" w:rsidP="0066093F">
            <w:pPr>
              <w:pStyle w:val="Pavadinimaslentelje"/>
              <w:rPr>
                <w:color w:val="auto"/>
              </w:rPr>
            </w:pPr>
            <w:r w:rsidRPr="00C929A7">
              <w:t>Bendrieji reikalavimai:</w:t>
            </w:r>
          </w:p>
        </w:tc>
      </w:tr>
      <w:tr w:rsidR="00237356" w:rsidRPr="00C929A7" w14:paraId="53B573ED" w14:textId="77777777" w:rsidTr="00E92F22">
        <w:tc>
          <w:tcPr>
            <w:tcW w:w="9600" w:type="dxa"/>
            <w:tcBorders>
              <w:top w:val="single" w:sz="2" w:space="0" w:color="auto"/>
              <w:left w:val="single" w:sz="2" w:space="0" w:color="auto"/>
              <w:bottom w:val="single" w:sz="2" w:space="0" w:color="auto"/>
              <w:right w:val="single" w:sz="2" w:space="0" w:color="auto"/>
            </w:tcBorders>
          </w:tcPr>
          <w:p w14:paraId="5F4ACD5E" w14:textId="77777777" w:rsidR="00237356" w:rsidRPr="00C929A7" w:rsidRDefault="00237356" w:rsidP="00E92F22"/>
        </w:tc>
      </w:tr>
      <w:tr w:rsidR="00237356" w:rsidRPr="00C929A7" w14:paraId="27B2288F" w14:textId="77777777" w:rsidTr="00E92F22">
        <w:trPr>
          <w:trHeight w:hRule="exact" w:val="118"/>
        </w:trPr>
        <w:tc>
          <w:tcPr>
            <w:tcW w:w="9600" w:type="dxa"/>
            <w:tcBorders>
              <w:top w:val="nil"/>
              <w:left w:val="nil"/>
              <w:bottom w:val="nil"/>
              <w:right w:val="nil"/>
            </w:tcBorders>
          </w:tcPr>
          <w:p w14:paraId="732D30B3" w14:textId="77777777" w:rsidR="00237356" w:rsidRPr="00C929A7" w:rsidRDefault="00237356" w:rsidP="00E92F22">
            <w:pPr>
              <w:rPr>
                <w:sz w:val="8"/>
              </w:rPr>
            </w:pPr>
            <w:bookmarkStart w:id="116" w:name="BKM_79D5688E_6ADD_4690_A179_0C976E4A6E2F"/>
            <w:bookmarkEnd w:id="116"/>
          </w:p>
        </w:tc>
      </w:tr>
    </w:tbl>
    <w:p w14:paraId="78CAAE38" w14:textId="77777777" w:rsidR="00237356" w:rsidRPr="00C929A7" w:rsidRDefault="00237356" w:rsidP="000E5B25">
      <w:pPr>
        <w:pStyle w:val="Heading5"/>
        <w:rPr>
          <w:i/>
        </w:rPr>
      </w:pPr>
      <w:bookmarkStart w:id="117" w:name="_Toc459189262"/>
      <w:r w:rsidRPr="00C929A7">
        <w:t xml:space="preserve">PR_0304 - Peržiūrėti </w:t>
      </w:r>
      <w:r w:rsidR="00DC57FD">
        <w:t xml:space="preserve">programos </w:t>
      </w:r>
      <w:r w:rsidRPr="00C929A7">
        <w:t>rodiklių sąrašą</w:t>
      </w:r>
      <w:bookmarkEnd w:id="117"/>
    </w:p>
    <w:p w14:paraId="128A83FF" w14:textId="77777777" w:rsidR="00237356" w:rsidRPr="00C929A7" w:rsidRDefault="00237356" w:rsidP="00237356">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237356" w:rsidRPr="00C929A7" w14:paraId="1A707F7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6F6859B" w14:textId="77777777" w:rsidR="00237356" w:rsidRPr="00C929A7" w:rsidRDefault="00237356" w:rsidP="0066093F">
            <w:pPr>
              <w:pStyle w:val="Pavadinimaslentelje"/>
              <w:rPr>
                <w:color w:val="auto"/>
              </w:rPr>
            </w:pPr>
            <w:r w:rsidRPr="00C929A7">
              <w:t>Scenarijai:</w:t>
            </w:r>
          </w:p>
        </w:tc>
      </w:tr>
      <w:tr w:rsidR="00237356" w:rsidRPr="00C929A7" w14:paraId="2F0FE411"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237356" w:rsidRPr="00C929A7" w14:paraId="5558DC83" w14:textId="77777777" w:rsidTr="00E92F22">
              <w:trPr>
                <w:trHeight w:val="286"/>
              </w:trPr>
              <w:tc>
                <w:tcPr>
                  <w:tcW w:w="2250" w:type="dxa"/>
                  <w:shd w:val="clear" w:color="auto" w:fill="EFEFEF"/>
                  <w:tcMar>
                    <w:top w:w="60" w:type="dxa"/>
                    <w:left w:w="60" w:type="dxa"/>
                    <w:bottom w:w="0" w:type="dxa"/>
                    <w:right w:w="60" w:type="dxa"/>
                  </w:tcMar>
                </w:tcPr>
                <w:p w14:paraId="68D62715" w14:textId="77777777" w:rsidR="00237356" w:rsidRPr="00C929A7" w:rsidRDefault="00237356" w:rsidP="00E92F22">
                  <w:r w:rsidRPr="00C929A7">
                    <w:rPr>
                      <w:b/>
                    </w:rPr>
                    <w:t>Pagrindinis</w:t>
                  </w:r>
                </w:p>
              </w:tc>
              <w:tc>
                <w:tcPr>
                  <w:tcW w:w="7050" w:type="dxa"/>
                  <w:gridSpan w:val="2"/>
                  <w:shd w:val="clear" w:color="auto" w:fill="EFEFEF"/>
                  <w:tcMar>
                    <w:top w:w="60" w:type="dxa"/>
                    <w:left w:w="60" w:type="dxa"/>
                    <w:bottom w:w="0" w:type="dxa"/>
                    <w:right w:w="60" w:type="dxa"/>
                  </w:tcMar>
                </w:tcPr>
                <w:p w14:paraId="7AA63554" w14:textId="77777777" w:rsidR="00237356" w:rsidRPr="00C929A7" w:rsidRDefault="00237356" w:rsidP="00E92F22">
                  <w:r w:rsidRPr="00C929A7">
                    <w:rPr>
                      <w:b/>
                    </w:rPr>
                    <w:t xml:space="preserve">1. Peržiūrėti </w:t>
                  </w:r>
                  <w:r w:rsidR="006C5B7E">
                    <w:rPr>
                      <w:b/>
                    </w:rPr>
                    <w:t xml:space="preserve">programos </w:t>
                  </w:r>
                  <w:r w:rsidRPr="00C929A7">
                    <w:rPr>
                      <w:b/>
                    </w:rPr>
                    <w:t>rodiklių sąrašą</w:t>
                  </w:r>
                </w:p>
              </w:tc>
            </w:tr>
            <w:tr w:rsidR="00237356" w:rsidRPr="00C929A7" w14:paraId="3A2ECF34" w14:textId="77777777" w:rsidTr="00E92F22">
              <w:trPr>
                <w:trHeight w:val="406"/>
              </w:trPr>
              <w:tc>
                <w:tcPr>
                  <w:tcW w:w="2250" w:type="dxa"/>
                  <w:shd w:val="clear" w:color="auto" w:fill="FFFFFF"/>
                  <w:tcMar>
                    <w:top w:w="60" w:type="dxa"/>
                    <w:left w:w="60" w:type="dxa"/>
                    <w:bottom w:w="0" w:type="dxa"/>
                    <w:right w:w="60" w:type="dxa"/>
                  </w:tcMar>
                </w:tcPr>
                <w:p w14:paraId="4D107750" w14:textId="77777777" w:rsidR="00237356" w:rsidRPr="00C929A7" w:rsidRDefault="00237356" w:rsidP="00E92F22"/>
              </w:tc>
              <w:tc>
                <w:tcPr>
                  <w:tcW w:w="180" w:type="dxa"/>
                  <w:shd w:val="clear" w:color="auto" w:fill="FFFFFF"/>
                  <w:tcMar>
                    <w:top w:w="60" w:type="dxa"/>
                    <w:left w:w="60" w:type="dxa"/>
                    <w:bottom w:w="0" w:type="dxa"/>
                    <w:right w:w="60" w:type="dxa"/>
                  </w:tcMar>
                </w:tcPr>
                <w:p w14:paraId="0BBE1D38" w14:textId="77777777" w:rsidR="00237356" w:rsidRPr="00C929A7" w:rsidRDefault="00237356" w:rsidP="00E92F22"/>
              </w:tc>
              <w:tc>
                <w:tcPr>
                  <w:tcW w:w="6870" w:type="dxa"/>
                  <w:shd w:val="clear" w:color="auto" w:fill="FFFFFF"/>
                  <w:tcMar>
                    <w:top w:w="60" w:type="dxa"/>
                    <w:left w:w="60" w:type="dxa"/>
                    <w:bottom w:w="0" w:type="dxa"/>
                    <w:right w:w="60" w:type="dxa"/>
                  </w:tcMar>
                </w:tcPr>
                <w:p w14:paraId="1773A910" w14:textId="77777777" w:rsidR="00237356" w:rsidRPr="00C929A7" w:rsidRDefault="00237356" w:rsidP="00792C25">
                  <w:pPr>
                    <w:widowControl w:val="0"/>
                    <w:numPr>
                      <w:ilvl w:val="0"/>
                      <w:numId w:val="82"/>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6C5B7E">
                    <w:t xml:space="preserve">programos </w:t>
                  </w:r>
                  <w:r w:rsidRPr="00C929A7">
                    <w:t xml:space="preserve">rodiklių peržiūrą. </w:t>
                  </w:r>
                </w:p>
                <w:p w14:paraId="4B299BBC" w14:textId="77777777" w:rsidR="00237356" w:rsidRPr="00C929A7" w:rsidRDefault="00237356" w:rsidP="00792C25">
                  <w:pPr>
                    <w:widowControl w:val="0"/>
                    <w:numPr>
                      <w:ilvl w:val="0"/>
                      <w:numId w:val="82"/>
                    </w:numPr>
                    <w:autoSpaceDE w:val="0"/>
                    <w:autoSpaceDN w:val="0"/>
                    <w:adjustRightInd w:val="0"/>
                    <w:spacing w:line="360" w:lineRule="auto"/>
                    <w:ind w:left="360" w:hanging="360"/>
                    <w:jc w:val="left"/>
                  </w:pPr>
                  <w:r w:rsidRPr="00C929A7">
                    <w:rPr>
                      <w:b/>
                    </w:rPr>
                    <w:t xml:space="preserve">Sistema </w:t>
                  </w:r>
                  <w:r w:rsidRPr="00C929A7">
                    <w:t xml:space="preserve">- pateikti </w:t>
                  </w:r>
                  <w:r w:rsidR="006C5B7E">
                    <w:t xml:space="preserve">programos </w:t>
                  </w:r>
                  <w:r w:rsidRPr="00C929A7">
                    <w:t>rodiklių sąraš</w:t>
                  </w:r>
                  <w:r w:rsidR="00943C2C">
                    <w:t>us (žr. R01 ir R02)</w:t>
                  </w:r>
                  <w:r w:rsidRPr="00C929A7">
                    <w:t xml:space="preserve">. </w:t>
                  </w:r>
                </w:p>
                <w:p w14:paraId="16485BBC" w14:textId="77777777" w:rsidR="00237356" w:rsidRPr="00C929A7" w:rsidRDefault="00237356" w:rsidP="00792C25">
                  <w:pPr>
                    <w:widowControl w:val="0"/>
                    <w:numPr>
                      <w:ilvl w:val="0"/>
                      <w:numId w:val="82"/>
                    </w:numPr>
                    <w:autoSpaceDE w:val="0"/>
                    <w:autoSpaceDN w:val="0"/>
                    <w:adjustRightInd w:val="0"/>
                    <w:spacing w:line="360" w:lineRule="auto"/>
                    <w:ind w:left="360" w:hanging="360"/>
                    <w:jc w:val="left"/>
                  </w:pPr>
                  <w:r w:rsidRPr="00C929A7">
                    <w:rPr>
                      <w:b/>
                    </w:rPr>
                    <w:t xml:space="preserve">Naudotojas </w:t>
                  </w:r>
                  <w:r w:rsidRPr="00C929A7">
                    <w:t xml:space="preserve">- įvesti </w:t>
                  </w:r>
                  <w:r w:rsidR="006C5B7E">
                    <w:t xml:space="preserve">programos </w:t>
                  </w:r>
                  <w:r w:rsidRPr="00C929A7">
                    <w:t>rodiklių filtravimo kriterijus (žr. R0</w:t>
                  </w:r>
                  <w:r w:rsidR="00943C2C">
                    <w:t>3</w:t>
                  </w:r>
                  <w:r w:rsidRPr="00C929A7">
                    <w:t>)</w:t>
                  </w:r>
                </w:p>
                <w:p w14:paraId="70F3E601" w14:textId="77777777" w:rsidR="00237356" w:rsidRPr="00C929A7" w:rsidRDefault="00237356" w:rsidP="00792C25">
                  <w:pPr>
                    <w:widowControl w:val="0"/>
                    <w:numPr>
                      <w:ilvl w:val="0"/>
                      <w:numId w:val="82"/>
                    </w:numPr>
                    <w:autoSpaceDE w:val="0"/>
                    <w:autoSpaceDN w:val="0"/>
                    <w:adjustRightInd w:val="0"/>
                    <w:spacing w:line="360" w:lineRule="auto"/>
                    <w:ind w:left="360" w:hanging="360"/>
                    <w:jc w:val="left"/>
                  </w:pPr>
                  <w:r w:rsidRPr="00C929A7">
                    <w:rPr>
                      <w:b/>
                    </w:rPr>
                    <w:t xml:space="preserve">Sistema </w:t>
                  </w:r>
                  <w:r w:rsidRPr="00C929A7">
                    <w:t xml:space="preserve">- pagal įvestus kriterijus pateikti </w:t>
                  </w:r>
                  <w:r w:rsidR="006C5B7E">
                    <w:t xml:space="preserve">programos </w:t>
                  </w:r>
                  <w:r w:rsidRPr="00C929A7">
                    <w:t>rodiklių sąrašą.</w:t>
                  </w:r>
                </w:p>
                <w:p w14:paraId="57CBA2BB" w14:textId="77777777" w:rsidR="00237356" w:rsidRPr="00C929A7" w:rsidRDefault="00237356" w:rsidP="00E92F22"/>
              </w:tc>
            </w:tr>
          </w:tbl>
          <w:p w14:paraId="30CFCD9E" w14:textId="77777777" w:rsidR="00237356" w:rsidRPr="00C929A7" w:rsidRDefault="00237356" w:rsidP="00E92F22"/>
        </w:tc>
      </w:tr>
      <w:tr w:rsidR="00237356" w:rsidRPr="00C929A7" w14:paraId="00A93EE2"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FAD2676" w14:textId="77777777" w:rsidR="00237356" w:rsidRPr="00C929A7" w:rsidRDefault="00237356" w:rsidP="0066093F">
            <w:pPr>
              <w:pStyle w:val="Pavadinimaslentelje"/>
              <w:rPr>
                <w:color w:val="auto"/>
              </w:rPr>
            </w:pPr>
            <w:r w:rsidRPr="00C929A7">
              <w:t>Apribojimai:</w:t>
            </w:r>
          </w:p>
        </w:tc>
      </w:tr>
      <w:tr w:rsidR="00237356" w:rsidRPr="00C929A7" w14:paraId="1E60B8C3" w14:textId="77777777" w:rsidTr="43F7318D">
        <w:tc>
          <w:tcPr>
            <w:tcW w:w="9600" w:type="dxa"/>
            <w:tcBorders>
              <w:top w:val="single" w:sz="2" w:space="0" w:color="auto"/>
              <w:left w:val="single" w:sz="2" w:space="0" w:color="auto"/>
              <w:bottom w:val="single" w:sz="2" w:space="0" w:color="auto"/>
              <w:right w:val="single" w:sz="2" w:space="0" w:color="auto"/>
            </w:tcBorders>
          </w:tcPr>
          <w:p w14:paraId="77DE188C" w14:textId="77777777" w:rsidR="00237356" w:rsidRPr="00C929A7" w:rsidRDefault="00237356" w:rsidP="00E92F22"/>
        </w:tc>
      </w:tr>
      <w:tr w:rsidR="00237356" w:rsidRPr="00C929A7" w14:paraId="3B88F015" w14:textId="77777777" w:rsidTr="43F7318D">
        <w:tc>
          <w:tcPr>
            <w:tcW w:w="9600" w:type="dxa"/>
            <w:tcBorders>
              <w:top w:val="single" w:sz="2" w:space="0" w:color="auto"/>
              <w:left w:val="single" w:sz="2" w:space="0" w:color="auto"/>
              <w:bottom w:val="single" w:sz="2" w:space="0" w:color="auto"/>
              <w:right w:val="single" w:sz="2" w:space="0" w:color="auto"/>
            </w:tcBorders>
          </w:tcPr>
          <w:p w14:paraId="7F9CC044" w14:textId="77777777" w:rsidR="00237356" w:rsidRPr="00C929A7" w:rsidRDefault="00237356" w:rsidP="0066093F">
            <w:pPr>
              <w:pStyle w:val="Pavadinimaslentelje"/>
              <w:rPr>
                <w:color w:val="auto"/>
              </w:rPr>
            </w:pPr>
            <w:r w:rsidRPr="00C929A7">
              <w:t>Reikalavimai:</w:t>
            </w:r>
          </w:p>
        </w:tc>
      </w:tr>
      <w:tr w:rsidR="00237356" w:rsidRPr="00C929A7" w14:paraId="06D03A9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237356" w:rsidRPr="00C929A7" w14:paraId="36466E3C" w14:textId="77777777" w:rsidTr="43F7318D">
              <w:trPr>
                <w:trHeight w:val="330"/>
              </w:trPr>
              <w:tc>
                <w:tcPr>
                  <w:tcW w:w="9300" w:type="dxa"/>
                  <w:gridSpan w:val="2"/>
                  <w:shd w:val="clear" w:color="auto" w:fill="EFEFEF"/>
                  <w:tcMar>
                    <w:top w:w="60" w:type="dxa"/>
                    <w:left w:w="60" w:type="dxa"/>
                    <w:bottom w:w="0" w:type="dxa"/>
                    <w:right w:w="60" w:type="dxa"/>
                  </w:tcMar>
                </w:tcPr>
                <w:p w14:paraId="0F6F2761" w14:textId="77777777" w:rsidR="00237356" w:rsidRPr="00C929A7" w:rsidRDefault="00237356" w:rsidP="00E92F22">
                  <w:r w:rsidRPr="00C929A7">
                    <w:rPr>
                      <w:b/>
                    </w:rPr>
                    <w:t xml:space="preserve">R01 - </w:t>
                  </w:r>
                  <w:r w:rsidR="006C5B7E" w:rsidRPr="006C5B7E">
                    <w:rPr>
                      <w:b/>
                      <w:bCs/>
                    </w:rPr>
                    <w:t>programos</w:t>
                  </w:r>
                  <w:r w:rsidR="006C5B7E">
                    <w:t xml:space="preserve"> </w:t>
                  </w:r>
                  <w:r w:rsidR="00943C2C" w:rsidRPr="00943C2C">
                    <w:rPr>
                      <w:b/>
                      <w:bCs/>
                    </w:rPr>
                    <w:t>produkto</w:t>
                  </w:r>
                  <w:r w:rsidR="00943C2C">
                    <w:t xml:space="preserve"> </w:t>
                  </w:r>
                  <w:r w:rsidRPr="00C929A7">
                    <w:rPr>
                      <w:b/>
                    </w:rPr>
                    <w:t>rodiklių duomenys</w:t>
                  </w:r>
                </w:p>
              </w:tc>
            </w:tr>
            <w:tr w:rsidR="00237356" w:rsidRPr="00C929A7" w14:paraId="09CF9B50" w14:textId="77777777" w:rsidTr="43F7318D">
              <w:trPr>
                <w:trHeight w:val="346"/>
              </w:trPr>
              <w:tc>
                <w:tcPr>
                  <w:tcW w:w="795" w:type="dxa"/>
                  <w:shd w:val="clear" w:color="auto" w:fill="FFFFFF" w:themeFill="background1"/>
                  <w:tcMar>
                    <w:top w:w="60" w:type="dxa"/>
                    <w:left w:w="60" w:type="dxa"/>
                    <w:bottom w:w="0" w:type="dxa"/>
                    <w:right w:w="60" w:type="dxa"/>
                  </w:tcMar>
                </w:tcPr>
                <w:p w14:paraId="46FFBDE7" w14:textId="77777777" w:rsidR="00237356" w:rsidRPr="00C929A7" w:rsidRDefault="00237356" w:rsidP="00E92F22"/>
              </w:tc>
              <w:tc>
                <w:tcPr>
                  <w:tcW w:w="8505" w:type="dxa"/>
                  <w:shd w:val="clear" w:color="auto" w:fill="FFFFFF" w:themeFill="background1"/>
                  <w:tcMar>
                    <w:top w:w="60" w:type="dxa"/>
                    <w:left w:w="60" w:type="dxa"/>
                    <w:bottom w:w="0" w:type="dxa"/>
                    <w:right w:w="60" w:type="dxa"/>
                  </w:tcMar>
                </w:tcPr>
                <w:p w14:paraId="5C25130B" w14:textId="77777777" w:rsidR="00F96489" w:rsidRDefault="1353DED4" w:rsidP="00792C25">
                  <w:pPr>
                    <w:pStyle w:val="Lentelssraas"/>
                  </w:pPr>
                  <w:r>
                    <w:t>Konkretus tikslas</w:t>
                  </w:r>
                  <w:r w:rsidR="15CAF9FE">
                    <w:t xml:space="preserve"> – konkretaus tikslo numeris;</w:t>
                  </w:r>
                </w:p>
                <w:p w14:paraId="15587BD1" w14:textId="77777777" w:rsidR="00F96489" w:rsidRPr="00C929A7" w:rsidRDefault="1353DED4" w:rsidP="00792C25">
                  <w:pPr>
                    <w:pStyle w:val="Lentelssraas"/>
                  </w:pPr>
                  <w:r>
                    <w:t>Rodiklio Nr.</w:t>
                  </w:r>
                  <w:r w:rsidR="15CAF9FE">
                    <w:t xml:space="preserve"> – rodiklio numeris;</w:t>
                  </w:r>
                </w:p>
                <w:p w14:paraId="7E92CD33" w14:textId="77777777" w:rsidR="00F96489" w:rsidRPr="00C929A7" w:rsidRDefault="1353DED4" w:rsidP="00792C25">
                  <w:pPr>
                    <w:pStyle w:val="Lentelssraas"/>
                  </w:pPr>
                  <w:r>
                    <w:t>Rodiklis</w:t>
                  </w:r>
                  <w:r w:rsidR="15CAF9FE">
                    <w:t xml:space="preserve"> – rodiklio pavadinimas;</w:t>
                  </w:r>
                </w:p>
                <w:p w14:paraId="60D71A48" w14:textId="77777777" w:rsidR="00F96489" w:rsidRPr="00C929A7" w:rsidRDefault="1353DED4" w:rsidP="00792C25">
                  <w:pPr>
                    <w:pStyle w:val="Lentelssraas"/>
                  </w:pPr>
                  <w:r>
                    <w:t>Matavimo vienetas</w:t>
                  </w:r>
                  <w:r w:rsidR="15CAF9FE">
                    <w:t xml:space="preserve"> – matavimo vienetas;</w:t>
                  </w:r>
                </w:p>
                <w:p w14:paraId="371826A1" w14:textId="77777777" w:rsidR="00237356" w:rsidRPr="00C929A7" w:rsidRDefault="76737FFE" w:rsidP="00792C25">
                  <w:pPr>
                    <w:pStyle w:val="Lentelssraas"/>
                  </w:pPr>
                  <w:r>
                    <w:t>Tarpinė</w:t>
                  </w:r>
                  <w:r w:rsidR="6435FFE6">
                    <w:t xml:space="preserve"> reikšmė</w:t>
                  </w:r>
                  <w:r w:rsidR="18FCBC27">
                    <w:t xml:space="preserve"> </w:t>
                  </w:r>
                  <w:r w:rsidR="1C3BAFF8">
                    <w:t>(</w:t>
                  </w:r>
                  <w:r w:rsidR="18FCBC27">
                    <w:t>202</w:t>
                  </w:r>
                  <w:r w:rsidR="15CAF9FE">
                    <w:t>4</w:t>
                  </w:r>
                  <w:r w:rsidR="18FCBC27">
                    <w:t xml:space="preserve"> m.</w:t>
                  </w:r>
                  <w:r w:rsidR="1C3BAFF8">
                    <w:t>)</w:t>
                  </w:r>
                  <w:r w:rsidR="18FCBC27">
                    <w:t xml:space="preserve"> – nurodoma </w:t>
                  </w:r>
                  <w:r>
                    <w:t>tarpinė</w:t>
                  </w:r>
                  <w:r w:rsidR="18FCBC27">
                    <w:t xml:space="preserve"> reikšmė.</w:t>
                  </w:r>
                </w:p>
                <w:p w14:paraId="348ECC99" w14:textId="77777777" w:rsidR="00237356" w:rsidRPr="00C929A7" w:rsidRDefault="6435FFE6" w:rsidP="00792C25">
                  <w:pPr>
                    <w:pStyle w:val="Lentelssraas"/>
                  </w:pPr>
                  <w:r>
                    <w:t>Siektina reikšmė</w:t>
                  </w:r>
                  <w:r w:rsidR="18FCBC27">
                    <w:t xml:space="preserve"> </w:t>
                  </w:r>
                  <w:r w:rsidR="1C3BAFF8">
                    <w:t>(</w:t>
                  </w:r>
                  <w:r w:rsidR="18FCBC27">
                    <w:t>2029 m.</w:t>
                  </w:r>
                  <w:r w:rsidR="1C3BAFF8">
                    <w:t>)</w:t>
                  </w:r>
                  <w:r w:rsidR="18FCBC27">
                    <w:t xml:space="preserve"> – nurodoma siektina reikšmė.</w:t>
                  </w:r>
                </w:p>
                <w:p w14:paraId="654BE8D0" w14:textId="77777777" w:rsidR="00237356" w:rsidRPr="00C929A7" w:rsidRDefault="6435FFE6" w:rsidP="00792C25">
                  <w:pPr>
                    <w:pStyle w:val="Lentelssraas"/>
                  </w:pPr>
                  <w:r>
                    <w:t xml:space="preserve">Faktinė reikšmė - apskaičiavimo formulę žr. reikalavime  </w:t>
                  </w:r>
                  <w:r w:rsidR="4BD67E91">
                    <w:t>R04</w:t>
                  </w:r>
                  <w:r>
                    <w:t xml:space="preserve"> - </w:t>
                  </w:r>
                  <w:r w:rsidR="18FCBC27">
                    <w:t xml:space="preserve">programos </w:t>
                  </w:r>
                  <w:r>
                    <w:t>rodiklio pasiektos reikšmės apskaičiavimas</w:t>
                  </w:r>
                </w:p>
                <w:p w14:paraId="2C2F6E99" w14:textId="77777777" w:rsidR="00237356" w:rsidRPr="00C929A7" w:rsidRDefault="6435FFE6" w:rsidP="00792C25">
                  <w:pPr>
                    <w:pStyle w:val="Lentelssraas"/>
                  </w:pPr>
                  <w:r>
                    <w:t xml:space="preserve">Įvykdymas, </w:t>
                  </w:r>
                  <w:r w:rsidR="76737FFE">
                    <w:t>proc</w:t>
                  </w:r>
                  <w:r w:rsidR="19CDFFE9">
                    <w:t>.</w:t>
                  </w:r>
                  <w:r>
                    <w:t xml:space="preserve"> - Faktinė reikšmė / Siektina reikšmė* 100.</w:t>
                  </w:r>
                </w:p>
                <w:p w14:paraId="32B2A0CD" w14:textId="77777777" w:rsidR="00237356" w:rsidRPr="00C929A7" w:rsidRDefault="00237356" w:rsidP="00E92F22"/>
              </w:tc>
            </w:tr>
            <w:tr w:rsidR="00943C2C" w:rsidRPr="00C929A7" w14:paraId="3BCBA141" w14:textId="77777777" w:rsidTr="43F7318D">
              <w:trPr>
                <w:trHeight w:val="346"/>
              </w:trPr>
              <w:tc>
                <w:tcPr>
                  <w:tcW w:w="9300" w:type="dxa"/>
                  <w:gridSpan w:val="2"/>
                  <w:shd w:val="clear" w:color="auto" w:fill="F2F2F2" w:themeFill="background1" w:themeFillShade="F2"/>
                  <w:tcMar>
                    <w:top w:w="60" w:type="dxa"/>
                    <w:left w:w="60" w:type="dxa"/>
                    <w:bottom w:w="0" w:type="dxa"/>
                    <w:right w:w="60" w:type="dxa"/>
                  </w:tcMar>
                </w:tcPr>
                <w:p w14:paraId="7C86006F" w14:textId="77777777" w:rsidR="00943C2C" w:rsidRPr="00C929A7" w:rsidRDefault="00943C2C" w:rsidP="00943C2C">
                  <w:pPr>
                    <w:pStyle w:val="Lentelssraas"/>
                    <w:numPr>
                      <w:ilvl w:val="0"/>
                      <w:numId w:val="0"/>
                    </w:numPr>
                    <w:ind w:left="329"/>
                  </w:pPr>
                  <w:r w:rsidRPr="00C929A7">
                    <w:rPr>
                      <w:b/>
                    </w:rPr>
                    <w:t>R0</w:t>
                  </w:r>
                  <w:r>
                    <w:rPr>
                      <w:b/>
                    </w:rPr>
                    <w:t>2</w:t>
                  </w:r>
                  <w:r w:rsidRPr="00C929A7">
                    <w:rPr>
                      <w:b/>
                    </w:rPr>
                    <w:t xml:space="preserve"> - </w:t>
                  </w:r>
                  <w:r w:rsidRPr="006C5B7E">
                    <w:rPr>
                      <w:b/>
                      <w:bCs/>
                    </w:rPr>
                    <w:t>programos</w:t>
                  </w:r>
                  <w:r>
                    <w:t xml:space="preserve"> </w:t>
                  </w:r>
                  <w:r w:rsidRPr="00943C2C">
                    <w:rPr>
                      <w:b/>
                      <w:bCs/>
                    </w:rPr>
                    <w:t>rezultato</w:t>
                  </w:r>
                  <w:r>
                    <w:t xml:space="preserve"> </w:t>
                  </w:r>
                  <w:r w:rsidRPr="00C929A7">
                    <w:rPr>
                      <w:b/>
                    </w:rPr>
                    <w:t>rodiklių duomenys</w:t>
                  </w:r>
                </w:p>
              </w:tc>
            </w:tr>
            <w:tr w:rsidR="00A36065" w:rsidRPr="00C929A7" w14:paraId="5CE5C90D" w14:textId="77777777" w:rsidTr="43F7318D">
              <w:trPr>
                <w:trHeight w:val="346"/>
              </w:trPr>
              <w:tc>
                <w:tcPr>
                  <w:tcW w:w="795" w:type="dxa"/>
                  <w:shd w:val="clear" w:color="auto" w:fill="FFFFFF" w:themeFill="background1"/>
                  <w:tcMar>
                    <w:top w:w="60" w:type="dxa"/>
                    <w:left w:w="60" w:type="dxa"/>
                    <w:bottom w:w="0" w:type="dxa"/>
                    <w:right w:w="60" w:type="dxa"/>
                  </w:tcMar>
                </w:tcPr>
                <w:p w14:paraId="0DF60911" w14:textId="77777777" w:rsidR="00A36065" w:rsidRPr="00C929A7" w:rsidRDefault="00A36065" w:rsidP="00A36065"/>
              </w:tc>
              <w:tc>
                <w:tcPr>
                  <w:tcW w:w="8505" w:type="dxa"/>
                  <w:shd w:val="clear" w:color="auto" w:fill="FFFFFF" w:themeFill="background1"/>
                  <w:tcMar>
                    <w:top w:w="60" w:type="dxa"/>
                    <w:left w:w="60" w:type="dxa"/>
                    <w:bottom w:w="0" w:type="dxa"/>
                    <w:right w:w="60" w:type="dxa"/>
                  </w:tcMar>
                </w:tcPr>
                <w:p w14:paraId="32C68B79" w14:textId="77777777" w:rsidR="00A36065" w:rsidRDefault="15CAF9FE" w:rsidP="00792C25">
                  <w:pPr>
                    <w:pStyle w:val="Lentelssraas"/>
                  </w:pPr>
                  <w:r>
                    <w:t>Konkretus tikslas – konkretaus tikslo numeris;</w:t>
                  </w:r>
                </w:p>
                <w:p w14:paraId="05E16093" w14:textId="77777777" w:rsidR="00A36065" w:rsidRPr="00C929A7" w:rsidRDefault="15CAF9FE" w:rsidP="00792C25">
                  <w:pPr>
                    <w:pStyle w:val="Lentelssraas"/>
                  </w:pPr>
                  <w:r>
                    <w:t>Rodiklio Nr. – rodiklio numeris;</w:t>
                  </w:r>
                </w:p>
                <w:p w14:paraId="3242A30C" w14:textId="77777777" w:rsidR="00A36065" w:rsidRPr="00C929A7" w:rsidRDefault="15CAF9FE" w:rsidP="00792C25">
                  <w:pPr>
                    <w:pStyle w:val="Lentelssraas"/>
                  </w:pPr>
                  <w:r>
                    <w:t>Rodiklis – rodiklio pavadinimas;</w:t>
                  </w:r>
                </w:p>
                <w:p w14:paraId="4175CD50" w14:textId="77777777" w:rsidR="00A36065" w:rsidRPr="00C929A7" w:rsidRDefault="15CAF9FE" w:rsidP="00792C25">
                  <w:pPr>
                    <w:pStyle w:val="Lentelssraas"/>
                  </w:pPr>
                  <w:r>
                    <w:t>Matavimo vienetas – matavimo vienetas;</w:t>
                  </w:r>
                </w:p>
                <w:p w14:paraId="5F525A9D" w14:textId="77777777" w:rsidR="00A36065" w:rsidRPr="00C929A7" w:rsidRDefault="15CAF9FE" w:rsidP="00792C25">
                  <w:pPr>
                    <w:pStyle w:val="Lentelssraas"/>
                  </w:pPr>
                  <w:r>
                    <w:t xml:space="preserve">Pradinė reikšmė </w:t>
                  </w:r>
                  <w:r w:rsidR="50DD596D">
                    <w:t>(</w:t>
                  </w:r>
                  <w:r>
                    <w:t>2020 m.</w:t>
                  </w:r>
                  <w:r w:rsidR="50DD596D">
                    <w:t>)</w:t>
                  </w:r>
                  <w:r>
                    <w:t xml:space="preserve"> – pradinė reikšmė.</w:t>
                  </w:r>
                </w:p>
                <w:p w14:paraId="756B3018" w14:textId="77777777" w:rsidR="00A36065" w:rsidRPr="00C929A7" w:rsidRDefault="15CAF9FE" w:rsidP="00792C25">
                  <w:pPr>
                    <w:pStyle w:val="Lentelssraas"/>
                  </w:pPr>
                  <w:r>
                    <w:t xml:space="preserve">Siektina reikšmė </w:t>
                  </w:r>
                  <w:r w:rsidR="50DD596D">
                    <w:t>(</w:t>
                  </w:r>
                  <w:r>
                    <w:t>2029 m.</w:t>
                  </w:r>
                  <w:r w:rsidR="50DD596D">
                    <w:t>)</w:t>
                  </w:r>
                  <w:r>
                    <w:t xml:space="preserve"> – nurodoma siektina reikšmė.</w:t>
                  </w:r>
                </w:p>
                <w:p w14:paraId="2C20FA9C" w14:textId="77777777" w:rsidR="00A36065" w:rsidRPr="00C929A7" w:rsidRDefault="15CAF9FE" w:rsidP="00792C25">
                  <w:pPr>
                    <w:pStyle w:val="Lentelssraas"/>
                  </w:pPr>
                  <w:r>
                    <w:t>Faktinė reikšmė - apskaičiavimo formulę žr. reikalavime  R04 - programos rodiklio pasiektos reikšmės apskaičiavimas</w:t>
                  </w:r>
                </w:p>
                <w:p w14:paraId="083B101C" w14:textId="77777777" w:rsidR="00A36065" w:rsidRPr="00C929A7" w:rsidRDefault="15CAF9FE" w:rsidP="00792C25">
                  <w:pPr>
                    <w:pStyle w:val="Lentelssraas"/>
                  </w:pPr>
                  <w:r>
                    <w:t>Įvykdymas, proc</w:t>
                  </w:r>
                  <w:r w:rsidR="19CDFFE9">
                    <w:t>.</w:t>
                  </w:r>
                  <w:r>
                    <w:t xml:space="preserve"> - Faktinė reikšmė / Siektina reikšmė* 100.</w:t>
                  </w:r>
                </w:p>
              </w:tc>
            </w:tr>
            <w:tr w:rsidR="00A36065" w:rsidRPr="00C929A7" w14:paraId="3362DBE5" w14:textId="77777777" w:rsidTr="43F7318D">
              <w:trPr>
                <w:trHeight w:val="330"/>
              </w:trPr>
              <w:tc>
                <w:tcPr>
                  <w:tcW w:w="9300" w:type="dxa"/>
                  <w:gridSpan w:val="2"/>
                  <w:shd w:val="clear" w:color="auto" w:fill="EFEFEF"/>
                  <w:tcMar>
                    <w:top w:w="60" w:type="dxa"/>
                    <w:left w:w="60" w:type="dxa"/>
                    <w:bottom w:w="0" w:type="dxa"/>
                    <w:right w:w="60" w:type="dxa"/>
                  </w:tcMar>
                </w:tcPr>
                <w:p w14:paraId="765EF17A" w14:textId="77777777" w:rsidR="00A36065" w:rsidRPr="00C929A7" w:rsidRDefault="00A36065" w:rsidP="00A36065">
                  <w:r w:rsidRPr="00C929A7">
                    <w:rPr>
                      <w:b/>
                    </w:rPr>
                    <w:t>R0</w:t>
                  </w:r>
                  <w:r>
                    <w:rPr>
                      <w:b/>
                    </w:rPr>
                    <w:t>3</w:t>
                  </w:r>
                  <w:r w:rsidRPr="00C929A7">
                    <w:rPr>
                      <w:b/>
                    </w:rPr>
                    <w:t xml:space="preserve"> - rodiklių filtravimo duomenys</w:t>
                  </w:r>
                </w:p>
              </w:tc>
            </w:tr>
            <w:tr w:rsidR="00A36065" w:rsidRPr="00C929A7" w14:paraId="1FF2F862" w14:textId="77777777" w:rsidTr="43F7318D">
              <w:trPr>
                <w:trHeight w:val="346"/>
              </w:trPr>
              <w:tc>
                <w:tcPr>
                  <w:tcW w:w="795" w:type="dxa"/>
                  <w:shd w:val="clear" w:color="auto" w:fill="FFFFFF" w:themeFill="background1"/>
                  <w:tcMar>
                    <w:top w:w="60" w:type="dxa"/>
                    <w:left w:w="60" w:type="dxa"/>
                    <w:bottom w:w="0" w:type="dxa"/>
                    <w:right w:w="60" w:type="dxa"/>
                  </w:tcMar>
                </w:tcPr>
                <w:p w14:paraId="729A9C5B" w14:textId="77777777" w:rsidR="00A36065" w:rsidRPr="00C929A7" w:rsidRDefault="00A36065" w:rsidP="00A36065"/>
              </w:tc>
              <w:tc>
                <w:tcPr>
                  <w:tcW w:w="8505" w:type="dxa"/>
                  <w:shd w:val="clear" w:color="auto" w:fill="FFFFFF" w:themeFill="background1"/>
                  <w:tcMar>
                    <w:top w:w="60" w:type="dxa"/>
                    <w:left w:w="60" w:type="dxa"/>
                    <w:bottom w:w="0" w:type="dxa"/>
                    <w:right w:w="60" w:type="dxa"/>
                  </w:tcMar>
                </w:tcPr>
                <w:p w14:paraId="306D49CB" w14:textId="77777777" w:rsidR="00ED35CC" w:rsidRDefault="00ED35CC" w:rsidP="00792C25">
                  <w:pPr>
                    <w:widowControl w:val="0"/>
                    <w:numPr>
                      <w:ilvl w:val="0"/>
                      <w:numId w:val="83"/>
                    </w:numPr>
                    <w:autoSpaceDE w:val="0"/>
                    <w:autoSpaceDN w:val="0"/>
                    <w:adjustRightInd w:val="0"/>
                    <w:spacing w:line="360" w:lineRule="auto"/>
                    <w:ind w:left="360" w:hanging="360"/>
                    <w:jc w:val="left"/>
                  </w:pPr>
                  <w:r>
                    <w:t>Rodikli</w:t>
                  </w:r>
                  <w:r w:rsidR="006D2C07">
                    <w:t>o tipa</w:t>
                  </w:r>
                  <w:r w:rsidR="007C4C14">
                    <w:t>s</w:t>
                  </w:r>
                  <w:r>
                    <w:t xml:space="preserve"> – pasirenkama</w:t>
                  </w:r>
                  <w:r w:rsidR="00650C11">
                    <w:t xml:space="preserve">s </w:t>
                  </w:r>
                  <w:r w:rsidR="00160FF4">
                    <w:t>rodiklio tipas {produkto; rezultato}</w:t>
                  </w:r>
                </w:p>
                <w:p w14:paraId="6BB4B89A" w14:textId="77777777" w:rsidR="00A36065" w:rsidRPr="00C929A7" w:rsidRDefault="00160FF4" w:rsidP="00792C25">
                  <w:pPr>
                    <w:widowControl w:val="0"/>
                    <w:numPr>
                      <w:ilvl w:val="0"/>
                      <w:numId w:val="83"/>
                    </w:numPr>
                    <w:autoSpaceDE w:val="0"/>
                    <w:autoSpaceDN w:val="0"/>
                    <w:adjustRightInd w:val="0"/>
                    <w:spacing w:line="360" w:lineRule="auto"/>
                    <w:ind w:left="360" w:hanging="360"/>
                    <w:jc w:val="left"/>
                  </w:pPr>
                  <w:r>
                    <w:t xml:space="preserve">Numeris </w:t>
                  </w:r>
                  <w:r w:rsidR="00A36065" w:rsidRPr="00C929A7">
                    <w:t xml:space="preserve"> - </w:t>
                  </w:r>
                  <w:r w:rsidR="00A36065">
                    <w:t xml:space="preserve">programos </w:t>
                  </w:r>
                  <w:r w:rsidR="00A36065" w:rsidRPr="00C929A7">
                    <w:t xml:space="preserve">rodiklio </w:t>
                  </w:r>
                  <w:r w:rsidR="00512161">
                    <w:t>numerio</w:t>
                  </w:r>
                  <w:r w:rsidR="00A36065" w:rsidRPr="00C929A7">
                    <w:t xml:space="preserve"> fragmentas.</w:t>
                  </w:r>
                </w:p>
                <w:p w14:paraId="0F1ACD35" w14:textId="77777777" w:rsidR="00A36065" w:rsidRPr="00C929A7" w:rsidRDefault="00A36065" w:rsidP="00792C25">
                  <w:pPr>
                    <w:widowControl w:val="0"/>
                    <w:numPr>
                      <w:ilvl w:val="0"/>
                      <w:numId w:val="83"/>
                    </w:numPr>
                    <w:autoSpaceDE w:val="0"/>
                    <w:autoSpaceDN w:val="0"/>
                    <w:adjustRightInd w:val="0"/>
                    <w:spacing w:line="360" w:lineRule="auto"/>
                    <w:ind w:left="360" w:hanging="360"/>
                    <w:jc w:val="left"/>
                  </w:pPr>
                  <w:r w:rsidRPr="00C929A7">
                    <w:t xml:space="preserve">Pavadinimas - </w:t>
                  </w:r>
                  <w:r>
                    <w:t xml:space="preserve">programos </w:t>
                  </w:r>
                  <w:r w:rsidRPr="00C929A7">
                    <w:t xml:space="preserve">rodiklio arba veiksmų plano įrašo, prie kurio yra priskirtas </w:t>
                  </w:r>
                  <w:r>
                    <w:t xml:space="preserve">programos </w:t>
                  </w:r>
                  <w:r w:rsidRPr="00C929A7">
                    <w:t>rodiklis, pavadinimo fragmentas.</w:t>
                  </w:r>
                </w:p>
                <w:p w14:paraId="123F150B" w14:textId="77777777" w:rsidR="00A36065" w:rsidRPr="00C929A7" w:rsidRDefault="00512161" w:rsidP="00792C25">
                  <w:pPr>
                    <w:widowControl w:val="0"/>
                    <w:numPr>
                      <w:ilvl w:val="0"/>
                      <w:numId w:val="84"/>
                    </w:numPr>
                    <w:autoSpaceDE w:val="0"/>
                    <w:autoSpaceDN w:val="0"/>
                    <w:adjustRightInd w:val="0"/>
                    <w:spacing w:line="360" w:lineRule="auto"/>
                    <w:ind w:left="360" w:hanging="360"/>
                    <w:jc w:val="left"/>
                  </w:pPr>
                  <w:r>
                    <w:t>Konkretus tikslas</w:t>
                  </w:r>
                  <w:r w:rsidR="00A36065" w:rsidRPr="00C929A7">
                    <w:t xml:space="preserve"> - įvedamas </w:t>
                  </w:r>
                  <w:r>
                    <w:t>konkretaus tikslo numeris</w:t>
                  </w:r>
                  <w:r w:rsidR="00A36065" w:rsidRPr="00C929A7">
                    <w:t xml:space="preserve"> fragmentas.</w:t>
                  </w:r>
                </w:p>
                <w:p w14:paraId="1916EF9C" w14:textId="77777777" w:rsidR="00A36065" w:rsidRPr="00C929A7" w:rsidRDefault="00A36065" w:rsidP="00A36065"/>
              </w:tc>
            </w:tr>
          </w:tbl>
          <w:p w14:paraId="472F90BB" w14:textId="77777777" w:rsidR="00237356" w:rsidRPr="00C929A7" w:rsidRDefault="00237356" w:rsidP="00E92F22"/>
        </w:tc>
      </w:tr>
      <w:tr w:rsidR="00237356" w:rsidRPr="00C929A7" w14:paraId="6CE4CD96"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D637DFA" w14:textId="77777777" w:rsidR="00237356" w:rsidRPr="00C929A7" w:rsidRDefault="00237356" w:rsidP="0066093F">
            <w:pPr>
              <w:pStyle w:val="Pavadinimaslentelje"/>
              <w:rPr>
                <w:color w:val="auto"/>
              </w:rPr>
            </w:pPr>
            <w:r w:rsidRPr="00C929A7">
              <w:lastRenderedPageBreak/>
              <w:t>Bendrieji reikalavimai:</w:t>
            </w:r>
          </w:p>
        </w:tc>
      </w:tr>
      <w:tr w:rsidR="00237356" w:rsidRPr="00C929A7" w14:paraId="620B634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237356" w:rsidRPr="00C929A7" w14:paraId="19BFFE6E" w14:textId="77777777" w:rsidTr="00E92F22">
              <w:trPr>
                <w:trHeight w:val="330"/>
              </w:trPr>
              <w:tc>
                <w:tcPr>
                  <w:tcW w:w="9300" w:type="dxa"/>
                  <w:gridSpan w:val="2"/>
                  <w:shd w:val="clear" w:color="auto" w:fill="EFEFEF"/>
                  <w:tcMar>
                    <w:top w:w="60" w:type="dxa"/>
                    <w:left w:w="60" w:type="dxa"/>
                    <w:bottom w:w="0" w:type="dxa"/>
                    <w:right w:w="60" w:type="dxa"/>
                  </w:tcMar>
                </w:tcPr>
                <w:p w14:paraId="20AFF7BE" w14:textId="77777777" w:rsidR="00237356" w:rsidRPr="00A52514" w:rsidRDefault="00372C55" w:rsidP="00E92F22">
                  <w:r>
                    <w:rPr>
                      <w:b/>
                    </w:rPr>
                    <w:t>R04</w:t>
                  </w:r>
                  <w:r w:rsidR="00237356" w:rsidRPr="00A52514">
                    <w:rPr>
                      <w:b/>
                    </w:rPr>
                    <w:t xml:space="preserve"> rodiklio pasiektos reikšmės apskaičiavimas</w:t>
                  </w:r>
                </w:p>
              </w:tc>
            </w:tr>
            <w:tr w:rsidR="00237356" w:rsidRPr="00C929A7" w14:paraId="3CE76F02" w14:textId="77777777" w:rsidTr="00E92F22">
              <w:tc>
                <w:tcPr>
                  <w:tcW w:w="720" w:type="dxa"/>
                  <w:shd w:val="clear" w:color="auto" w:fill="FFFFFF"/>
                  <w:tcMar>
                    <w:top w:w="60" w:type="dxa"/>
                    <w:left w:w="60" w:type="dxa"/>
                    <w:bottom w:w="0" w:type="dxa"/>
                    <w:right w:w="60" w:type="dxa"/>
                  </w:tcMar>
                </w:tcPr>
                <w:p w14:paraId="75908398" w14:textId="77777777" w:rsidR="00237356" w:rsidRPr="00A52514" w:rsidRDefault="00237356" w:rsidP="00E92F22"/>
              </w:tc>
              <w:tc>
                <w:tcPr>
                  <w:tcW w:w="8580" w:type="dxa"/>
                  <w:shd w:val="clear" w:color="auto" w:fill="FFFFFF"/>
                  <w:tcMar>
                    <w:top w:w="60" w:type="dxa"/>
                    <w:left w:w="60" w:type="dxa"/>
                    <w:bottom w:w="0" w:type="dxa"/>
                    <w:right w:w="60" w:type="dxa"/>
                  </w:tcMar>
                </w:tcPr>
                <w:p w14:paraId="441562EB" w14:textId="77777777" w:rsidR="00237356" w:rsidRPr="00A52514" w:rsidRDefault="00237356" w:rsidP="00E92F22">
                  <w:r w:rsidRPr="00A52514">
                    <w:rPr>
                      <w:b/>
                    </w:rPr>
                    <w:t>Projekto rodiklio pasiektos reikšmės apskaičiavimas:</w:t>
                  </w:r>
                </w:p>
                <w:p w14:paraId="03809F3A" w14:textId="77777777" w:rsidR="00237356" w:rsidRPr="00A52514" w:rsidRDefault="00237356" w:rsidP="00E92F22">
                  <w:r w:rsidRPr="00A52514">
                    <w:t>Projekto rodiklio pasiekta reikšmė = Projekto MP rodiklio pasiekta reikšmė, kur:</w:t>
                  </w:r>
                </w:p>
                <w:p w14:paraId="78691CFA" w14:textId="77777777" w:rsidR="00237356" w:rsidRPr="00A52514" w:rsidRDefault="00237356" w:rsidP="00792C25">
                  <w:pPr>
                    <w:widowControl w:val="0"/>
                    <w:numPr>
                      <w:ilvl w:val="0"/>
                      <w:numId w:val="85"/>
                    </w:numPr>
                    <w:autoSpaceDE w:val="0"/>
                    <w:autoSpaceDN w:val="0"/>
                    <w:adjustRightInd w:val="0"/>
                    <w:spacing w:line="360" w:lineRule="auto"/>
                    <w:ind w:left="360" w:hanging="360"/>
                    <w:jc w:val="left"/>
                  </w:pPr>
                  <w:r w:rsidRPr="00A52514">
                    <w:t xml:space="preserve">Mokėjimo prašymas turi išvadą su išvados data. </w:t>
                  </w:r>
                </w:p>
                <w:p w14:paraId="7389A9C3" w14:textId="77777777" w:rsidR="00237356" w:rsidRPr="00A52514" w:rsidRDefault="00237356" w:rsidP="00792C25">
                  <w:pPr>
                    <w:widowControl w:val="0"/>
                    <w:numPr>
                      <w:ilvl w:val="0"/>
                      <w:numId w:val="85"/>
                    </w:numPr>
                    <w:autoSpaceDE w:val="0"/>
                    <w:autoSpaceDN w:val="0"/>
                    <w:adjustRightInd w:val="0"/>
                    <w:spacing w:line="360" w:lineRule="auto"/>
                    <w:ind w:left="360" w:hanging="360"/>
                    <w:jc w:val="left"/>
                  </w:pPr>
                  <w:r w:rsidRPr="00A52514">
                    <w:t xml:space="preserve">Jei vienas rodiklis yra įvestas prie kelių vieno projekto MP, tada paimama to MP rodiklio reikšmė prie kurio yra Išvada su didžiausia Išvados data. </w:t>
                  </w:r>
                </w:p>
                <w:p w14:paraId="0342A34B" w14:textId="77777777" w:rsidR="00237356" w:rsidRPr="00A52514" w:rsidRDefault="00237356" w:rsidP="00E92F22"/>
                <w:p w14:paraId="2E7F14B1" w14:textId="77777777" w:rsidR="00237356" w:rsidRPr="00A52514" w:rsidRDefault="007A01FE" w:rsidP="00E92F22">
                  <w:r>
                    <w:rPr>
                      <w:b/>
                      <w:bCs/>
                    </w:rPr>
                    <w:t>P</w:t>
                  </w:r>
                  <w:r w:rsidRPr="007A01FE">
                    <w:rPr>
                      <w:b/>
                      <w:bCs/>
                    </w:rPr>
                    <w:t>rogramos</w:t>
                  </w:r>
                  <w:r w:rsidR="00237356" w:rsidRPr="00A52514">
                    <w:rPr>
                      <w:b/>
                    </w:rPr>
                    <w:t xml:space="preserve"> rodiklių pasiektos reikšmės apskaičiuojamos:</w:t>
                  </w:r>
                </w:p>
                <w:p w14:paraId="5C4996BB" w14:textId="77777777" w:rsidR="00237356" w:rsidRPr="00A52514" w:rsidRDefault="007A01FE" w:rsidP="00E92F22">
                  <w:r>
                    <w:t xml:space="preserve">Programos </w:t>
                  </w:r>
                  <w:r w:rsidR="00237356" w:rsidRPr="00A52514">
                    <w:t xml:space="preserve">rodiklių pasiektos reikšmės apskaičiuojamos iš projektų rodiklių pasiektų reikšmių. </w:t>
                  </w:r>
                </w:p>
                <w:p w14:paraId="0E2858E8" w14:textId="77777777" w:rsidR="00237356" w:rsidRPr="00A52514" w:rsidRDefault="007A01FE" w:rsidP="00E92F22">
                  <w:r>
                    <w:t xml:space="preserve">Programos </w:t>
                  </w:r>
                  <w:r w:rsidR="00237356" w:rsidRPr="00A52514">
                    <w:t xml:space="preserve">rodiklio pasiekta reikšmė = SUM(Projekto rodiklio pasiekta reikšmė). Vienam projektui gali būti atrinkta tik viena rodiklio reikšmė, o gali ir visai būti neatrinkta, jei jos nėra arba netenkina nurodytų sąlygų. </w:t>
                  </w:r>
                </w:p>
              </w:tc>
            </w:tr>
          </w:tbl>
          <w:p w14:paraId="159A7872" w14:textId="77777777" w:rsidR="00237356" w:rsidRPr="00C929A7" w:rsidRDefault="00237356" w:rsidP="00E92F22"/>
        </w:tc>
      </w:tr>
    </w:tbl>
    <w:p w14:paraId="69ECD85C" w14:textId="77777777" w:rsidR="00237356" w:rsidRPr="00237356" w:rsidRDefault="00237356" w:rsidP="00237356"/>
    <w:p w14:paraId="3E353064" w14:textId="77777777" w:rsidR="00E41D3B" w:rsidRPr="00C929A7" w:rsidRDefault="00E41D3B" w:rsidP="00A71848">
      <w:pPr>
        <w:pStyle w:val="Heading4"/>
      </w:pPr>
      <w:bookmarkStart w:id="118" w:name="_Toc459189264"/>
      <w:bookmarkStart w:id="119" w:name="_Toc147475264"/>
      <w:bookmarkStart w:id="120" w:name="KVIETIMAI"/>
      <w:bookmarkStart w:id="121" w:name="BKM_05DF1A71_1AB6_4095_ABDC_6C7C194BDFE7"/>
      <w:r w:rsidRPr="00C929A7">
        <w:t>Kvietimai</w:t>
      </w:r>
      <w:bookmarkEnd w:id="118"/>
      <w:bookmarkEnd w:id="119"/>
    </w:p>
    <w:p w14:paraId="198E468B" w14:textId="77777777" w:rsidR="00E41D3B" w:rsidRPr="00C929A7" w:rsidRDefault="00E41D3B" w:rsidP="00E41D3B">
      <w:pPr>
        <w:ind w:firstLine="720"/>
        <w:rPr>
          <w:rFonts w:ascii="Symbol" w:hAnsi="Symbol"/>
        </w:rPr>
      </w:pPr>
    </w:p>
    <w:p w14:paraId="023510A7" w14:textId="77777777" w:rsidR="00006F62" w:rsidRDefault="006856F0" w:rsidP="00006F62">
      <w:pPr>
        <w:keepNext/>
        <w:jc w:val="center"/>
      </w:pPr>
      <w:bookmarkStart w:id="122" w:name="BKM_156776B4_0CEB_47FD_A640_923F80A351A7"/>
      <w:r w:rsidRPr="006856F0">
        <w:lastRenderedPageBreak/>
        <w:t xml:space="preserve"> </w:t>
      </w:r>
    </w:p>
    <w:p w14:paraId="48CC7517" w14:textId="77777777" w:rsidR="00692717" w:rsidRDefault="00692717" w:rsidP="00006F62">
      <w:pPr>
        <w:keepNext/>
        <w:jc w:val="center"/>
      </w:pPr>
      <w:r>
        <w:rPr>
          <w:noProof/>
          <w:lang w:eastAsia="lt-LT"/>
        </w:rPr>
        <w:drawing>
          <wp:inline distT="0" distB="0" distL="0" distR="0" wp14:anchorId="0FC6391B" wp14:editId="6656FA70">
            <wp:extent cx="6300470" cy="4222750"/>
            <wp:effectExtent l="0" t="0" r="5080" b="6350"/>
            <wp:docPr id="132987061" name="Picture 13298706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87061" name="Picture 1" descr="Diagram&#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300470" cy="4222750"/>
                    </a:xfrm>
                    <a:prstGeom prst="rect">
                      <a:avLst/>
                    </a:prstGeom>
                    <a:noFill/>
                    <a:ln>
                      <a:noFill/>
                    </a:ln>
                  </pic:spPr>
                </pic:pic>
              </a:graphicData>
            </a:graphic>
          </wp:inline>
        </w:drawing>
      </w:r>
    </w:p>
    <w:p w14:paraId="66B4C374" w14:textId="77777777" w:rsidR="00E41D3B" w:rsidRPr="00C929A7" w:rsidRDefault="00006F62" w:rsidP="00006F62">
      <w:pPr>
        <w:pStyle w:val="Caption"/>
        <w:jc w:val="center"/>
        <w:rPr>
          <w:szCs w:val="24"/>
        </w:rPr>
      </w:pPr>
      <w:r>
        <w:t xml:space="preserve">pav. </w:t>
      </w:r>
      <w:fldSimple w:instr=" STYLEREF 1 \s ">
        <w:r w:rsidR="00DB4384">
          <w:rPr>
            <w:noProof/>
          </w:rPr>
          <w:t>3</w:t>
        </w:r>
      </w:fldSimple>
      <w:r w:rsidR="004D07B3">
        <w:t>.</w:t>
      </w:r>
      <w:fldSimple w:instr=" SEQ pav. \* ARABIC \s 1 ">
        <w:r w:rsidR="00DB4384">
          <w:rPr>
            <w:noProof/>
          </w:rPr>
          <w:t>34</w:t>
        </w:r>
      </w:fldSimple>
      <w:r>
        <w:rPr>
          <w:noProof/>
        </w:rPr>
        <w:t xml:space="preserve"> Kvietimų panaudojimo atvejai</w:t>
      </w:r>
    </w:p>
    <w:p w14:paraId="3FBB30A7" w14:textId="77777777" w:rsidR="00006F62" w:rsidRPr="00C929A7" w:rsidRDefault="00006F62" w:rsidP="00E41D3B">
      <w:pPr>
        <w:keepNext/>
        <w:jc w:val="center"/>
      </w:pPr>
      <w:bookmarkStart w:id="123" w:name="BKM_820C4464_F7B7_44B7_9EB0_5C2C7A830FAE"/>
      <w:bookmarkEnd w:id="122"/>
    </w:p>
    <w:p w14:paraId="0B4645A5" w14:textId="77777777" w:rsidR="00E41D3B" w:rsidRPr="00C929A7" w:rsidRDefault="00E41D3B" w:rsidP="000E5B25">
      <w:pPr>
        <w:pStyle w:val="Heading5"/>
        <w:rPr>
          <w:i/>
        </w:rPr>
      </w:pPr>
      <w:bookmarkStart w:id="124" w:name="BKM_8345854E_4383_4A59_B558_9E215B4DCF8B"/>
      <w:bookmarkStart w:id="125" w:name="_Toc459189265"/>
      <w:bookmarkEnd w:id="123"/>
      <w:bookmarkEnd w:id="124"/>
      <w:r w:rsidRPr="00C929A7">
        <w:t xml:space="preserve">PV_0101 - Registruoti kvietimą </w:t>
      </w:r>
      <w:bookmarkEnd w:id="125"/>
    </w:p>
    <w:p w14:paraId="21EA8FA7" w14:textId="77777777" w:rsidR="005F6CC9" w:rsidRDefault="00D63D5E" w:rsidP="005F6CC9">
      <w:pPr>
        <w:keepNext/>
        <w:ind w:left="270" w:hanging="90"/>
        <w:jc w:val="center"/>
      </w:pPr>
      <w:bookmarkStart w:id="126" w:name="BKM_98E697E4_4E4A_4807_BBE4_6945CBB63A58"/>
      <w:r w:rsidRPr="00D63D5E">
        <w:lastRenderedPageBreak/>
        <w:t xml:space="preserve"> </w:t>
      </w:r>
      <w:r>
        <w:rPr>
          <w:noProof/>
          <w:lang w:eastAsia="lt-LT"/>
        </w:rPr>
        <w:drawing>
          <wp:inline distT="0" distB="0" distL="0" distR="0" wp14:anchorId="0DA8BE3E" wp14:editId="35020B25">
            <wp:extent cx="6037824" cy="4136171"/>
            <wp:effectExtent l="0" t="0" r="1270" b="0"/>
            <wp:docPr id="20336068" name="Picture 2033606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68" name="Picture 20336068" descr="Graphical user interface, text, application, email&#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39027" cy="4136995"/>
                    </a:xfrm>
                    <a:prstGeom prst="rect">
                      <a:avLst/>
                    </a:prstGeom>
                    <a:noFill/>
                    <a:ln>
                      <a:noFill/>
                    </a:ln>
                  </pic:spPr>
                </pic:pic>
              </a:graphicData>
            </a:graphic>
          </wp:inline>
        </w:drawing>
      </w:r>
    </w:p>
    <w:p w14:paraId="3E95C2CC" w14:textId="77777777" w:rsidR="00E41D3B" w:rsidRPr="00C929A7" w:rsidRDefault="005F6CC9" w:rsidP="005F6CC9">
      <w:pPr>
        <w:pStyle w:val="Caption"/>
        <w:jc w:val="center"/>
      </w:pPr>
      <w:r>
        <w:t xml:space="preserve">pav. </w:t>
      </w:r>
      <w:fldSimple w:instr=" STYLEREF 1 \s ">
        <w:r w:rsidR="00DB4384">
          <w:rPr>
            <w:noProof/>
          </w:rPr>
          <w:t>3</w:t>
        </w:r>
      </w:fldSimple>
      <w:r w:rsidR="004D07B3">
        <w:t>.</w:t>
      </w:r>
      <w:fldSimple w:instr=" SEQ pav. \* ARABIC \s 1 ">
        <w:r w:rsidR="00DB4384">
          <w:rPr>
            <w:noProof/>
          </w:rPr>
          <w:t>35</w:t>
        </w:r>
      </w:fldSimple>
      <w:r>
        <w:rPr>
          <w:noProof/>
        </w:rPr>
        <w:t xml:space="preserve"> Kvietimo registravimas</w:t>
      </w:r>
    </w:p>
    <w:bookmarkEnd w:id="126"/>
    <w:p w14:paraId="125EF0BE" w14:textId="77777777" w:rsidR="00E41D3B" w:rsidRPr="00C929A7" w:rsidRDefault="00E41D3B" w:rsidP="00E41D3B">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E41D3B" w:rsidRPr="00C929A7" w14:paraId="29040FED"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F465A53" w14:textId="77777777" w:rsidR="00E41D3B" w:rsidRPr="00C929A7" w:rsidRDefault="00E41D3B" w:rsidP="00006F62">
            <w:pPr>
              <w:pStyle w:val="Pavadinimaslentelje"/>
              <w:rPr>
                <w:color w:val="auto"/>
              </w:rPr>
            </w:pPr>
            <w:r w:rsidRPr="00C929A7">
              <w:t>Scenarijai:</w:t>
            </w:r>
          </w:p>
        </w:tc>
      </w:tr>
      <w:tr w:rsidR="00E41D3B" w:rsidRPr="00C929A7" w14:paraId="1DDAE072"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E41D3B" w:rsidRPr="00C929A7" w14:paraId="47C4ED7F" w14:textId="77777777" w:rsidTr="00216300">
              <w:trPr>
                <w:trHeight w:val="286"/>
              </w:trPr>
              <w:tc>
                <w:tcPr>
                  <w:tcW w:w="2250" w:type="dxa"/>
                  <w:shd w:val="clear" w:color="auto" w:fill="EFEFEF"/>
                  <w:tcMar>
                    <w:top w:w="60" w:type="dxa"/>
                    <w:left w:w="60" w:type="dxa"/>
                    <w:bottom w:w="0" w:type="dxa"/>
                    <w:right w:w="60" w:type="dxa"/>
                  </w:tcMar>
                </w:tcPr>
                <w:p w14:paraId="1BE3AE8C" w14:textId="77777777" w:rsidR="00E41D3B" w:rsidRPr="00C929A7" w:rsidRDefault="00E41D3B" w:rsidP="00216300">
                  <w:r w:rsidRPr="00C929A7">
                    <w:rPr>
                      <w:b/>
                    </w:rPr>
                    <w:t>Pagrindinis</w:t>
                  </w:r>
                </w:p>
              </w:tc>
              <w:tc>
                <w:tcPr>
                  <w:tcW w:w="7050" w:type="dxa"/>
                  <w:gridSpan w:val="2"/>
                  <w:shd w:val="clear" w:color="auto" w:fill="EFEFEF"/>
                  <w:tcMar>
                    <w:top w:w="60" w:type="dxa"/>
                    <w:left w:w="60" w:type="dxa"/>
                    <w:bottom w:w="0" w:type="dxa"/>
                    <w:right w:w="60" w:type="dxa"/>
                  </w:tcMar>
                </w:tcPr>
                <w:p w14:paraId="08ABF439" w14:textId="77777777" w:rsidR="00E41D3B" w:rsidRPr="00C929A7" w:rsidRDefault="00E41D3B" w:rsidP="00216300">
                  <w:r w:rsidRPr="00C929A7">
                    <w:rPr>
                      <w:b/>
                    </w:rPr>
                    <w:t>1. Registruoti kvietimą</w:t>
                  </w:r>
                </w:p>
              </w:tc>
            </w:tr>
            <w:tr w:rsidR="00E41D3B" w:rsidRPr="00C929A7" w14:paraId="2307D08A" w14:textId="77777777" w:rsidTr="00216300">
              <w:trPr>
                <w:trHeight w:val="406"/>
              </w:trPr>
              <w:tc>
                <w:tcPr>
                  <w:tcW w:w="2250" w:type="dxa"/>
                  <w:shd w:val="clear" w:color="auto" w:fill="FFFFFF"/>
                  <w:tcMar>
                    <w:top w:w="60" w:type="dxa"/>
                    <w:left w:w="60" w:type="dxa"/>
                    <w:bottom w:w="0" w:type="dxa"/>
                    <w:right w:w="60" w:type="dxa"/>
                  </w:tcMar>
                </w:tcPr>
                <w:p w14:paraId="68D80337" w14:textId="77777777" w:rsidR="00E41D3B" w:rsidRPr="00C929A7" w:rsidRDefault="00E41D3B" w:rsidP="00216300"/>
              </w:tc>
              <w:tc>
                <w:tcPr>
                  <w:tcW w:w="180" w:type="dxa"/>
                  <w:shd w:val="clear" w:color="auto" w:fill="FFFFFF"/>
                  <w:tcMar>
                    <w:top w:w="60" w:type="dxa"/>
                    <w:left w:w="60" w:type="dxa"/>
                    <w:bottom w:w="0" w:type="dxa"/>
                    <w:right w:w="60" w:type="dxa"/>
                  </w:tcMar>
                </w:tcPr>
                <w:p w14:paraId="42004C44" w14:textId="77777777" w:rsidR="00E41D3B" w:rsidRPr="00C929A7" w:rsidRDefault="00E41D3B" w:rsidP="00216300"/>
              </w:tc>
              <w:tc>
                <w:tcPr>
                  <w:tcW w:w="6870" w:type="dxa"/>
                  <w:shd w:val="clear" w:color="auto" w:fill="FFFFFF"/>
                  <w:tcMar>
                    <w:top w:w="60" w:type="dxa"/>
                    <w:left w:w="60" w:type="dxa"/>
                    <w:bottom w:w="0" w:type="dxa"/>
                    <w:right w:w="60" w:type="dxa"/>
                  </w:tcMar>
                </w:tcPr>
                <w:p w14:paraId="207AAD23"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Naudotojas </w:t>
                  </w:r>
                  <w:r w:rsidRPr="00C929A7">
                    <w:t xml:space="preserve">- inicijuoti naujo kvietimo registravimą. </w:t>
                  </w:r>
                </w:p>
                <w:p w14:paraId="1D50E8CA"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Sistema </w:t>
                  </w:r>
                  <w:r w:rsidRPr="00C929A7">
                    <w:t>- pateikti kvietimo registravimo duomenis.</w:t>
                  </w:r>
                </w:p>
                <w:p w14:paraId="43FF5564"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Naudotojas </w:t>
                  </w:r>
                  <w:r w:rsidRPr="00C929A7">
                    <w:t xml:space="preserve">- įvesti kvietimo bendruosius duomenis (Žr. R01). </w:t>
                  </w:r>
                </w:p>
                <w:p w14:paraId="357BA629"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Naudotojas </w:t>
                  </w:r>
                  <w:r w:rsidRPr="00C929A7">
                    <w:t xml:space="preserve">- priskirti kvietimo atsakingus asmenis.  (Žr. R02). </w:t>
                  </w:r>
                </w:p>
                <w:p w14:paraId="63A23BA6"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Naudotojas </w:t>
                  </w:r>
                  <w:r w:rsidRPr="00C929A7">
                    <w:t xml:space="preserve">- inicijuoti projekto iš veiksmų plano įtraukimą į kvietimą  (Žr. R03). </w:t>
                  </w:r>
                </w:p>
                <w:p w14:paraId="61D73774"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Sistema </w:t>
                  </w:r>
                  <w:r w:rsidRPr="00C929A7">
                    <w:t xml:space="preserve">- pateikti veiksmų plano projektus, kurie dar nėra įtraukti į jokį kvietimą. Rikiuoti pagal projekto planuojamą kvietimo paskelbimo datą, artimiausi viršuje. </w:t>
                  </w:r>
                </w:p>
                <w:p w14:paraId="1877496A"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Naudotojas </w:t>
                  </w:r>
                  <w:r w:rsidRPr="00C929A7">
                    <w:t>- pasirinkti norimą projektą.</w:t>
                  </w:r>
                </w:p>
                <w:p w14:paraId="33482D0B"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Sistema </w:t>
                  </w:r>
                  <w:r w:rsidRPr="00C929A7">
                    <w:t xml:space="preserve">- pateikti pasirinkto projekto duomenis: projekto kodas, pavadinimas, kvietimo paskelbimo data, </w:t>
                  </w:r>
                  <w:r w:rsidR="006422ED">
                    <w:t>ES</w:t>
                  </w:r>
                  <w:r w:rsidR="006422ED" w:rsidRPr="00C929A7">
                    <w:t xml:space="preserve"> </w:t>
                  </w:r>
                  <w:r w:rsidRPr="00C929A7">
                    <w:t xml:space="preserve">lėšos, BF lėšos, Iš viso. </w:t>
                  </w:r>
                </w:p>
                <w:p w14:paraId="72F4C80C"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Naudotojas </w:t>
                  </w:r>
                  <w:r w:rsidRPr="00C929A7">
                    <w:t>- patvirtinti pasirinkto projekto įtraukimą į kvietimą.</w:t>
                  </w:r>
                </w:p>
                <w:p w14:paraId="33AB7862" w14:textId="77777777" w:rsidR="00E41D3B" w:rsidRPr="00C929A7" w:rsidRDefault="00E41D3B" w:rsidP="00792C25">
                  <w:pPr>
                    <w:widowControl w:val="0"/>
                    <w:numPr>
                      <w:ilvl w:val="0"/>
                      <w:numId w:val="151"/>
                    </w:numPr>
                    <w:autoSpaceDE w:val="0"/>
                    <w:autoSpaceDN w:val="0"/>
                    <w:adjustRightInd w:val="0"/>
                    <w:spacing w:line="360" w:lineRule="auto"/>
                    <w:ind w:left="360" w:hanging="360"/>
                    <w:jc w:val="left"/>
                  </w:pPr>
                  <w:r w:rsidRPr="00C929A7">
                    <w:rPr>
                      <w:b/>
                    </w:rPr>
                    <w:t xml:space="preserve">Sistema </w:t>
                  </w:r>
                  <w:r w:rsidRPr="00C929A7">
                    <w:t xml:space="preserve">- priskirti projektą prie kvietimo ir išsaugoti veiksmų plane nurodytą projekto finansavimą. </w:t>
                  </w:r>
                </w:p>
                <w:p w14:paraId="5436238A" w14:textId="77777777" w:rsidR="00E41D3B" w:rsidRPr="00591179" w:rsidRDefault="00E41D3B" w:rsidP="00792C25">
                  <w:pPr>
                    <w:widowControl w:val="0"/>
                    <w:numPr>
                      <w:ilvl w:val="0"/>
                      <w:numId w:val="151"/>
                    </w:numPr>
                    <w:autoSpaceDE w:val="0"/>
                    <w:autoSpaceDN w:val="0"/>
                    <w:adjustRightInd w:val="0"/>
                    <w:spacing w:line="360" w:lineRule="auto"/>
                    <w:ind w:left="360" w:hanging="360"/>
                    <w:jc w:val="left"/>
                    <w:rPr>
                      <w:rStyle w:val="NuorodaChar"/>
                    </w:rPr>
                  </w:pPr>
                  <w:r w:rsidRPr="00C929A7">
                    <w:rPr>
                      <w:b/>
                    </w:rPr>
                    <w:t xml:space="preserve">Naudotojas </w:t>
                  </w:r>
                  <w:r w:rsidRPr="00C929A7">
                    <w:t xml:space="preserve">- prisegti kvietimui reikalingus el. dokumentus. Vykdyti scenarijų </w:t>
                  </w:r>
                  <w:hyperlink w:anchor="BKM_49352D5E_F861_48F9_B29C_931571296940" w:history="1">
                    <w:r w:rsidRPr="00591179">
                      <w:rPr>
                        <w:rStyle w:val="NuorodaChar"/>
                      </w:rPr>
                      <w:t>Prisegti el. dokumentą</w:t>
                    </w:r>
                  </w:hyperlink>
                  <w:r w:rsidRPr="00591179">
                    <w:rPr>
                      <w:rStyle w:val="NuorodaChar"/>
                    </w:rPr>
                    <w:t>.</w:t>
                  </w:r>
                </w:p>
                <w:p w14:paraId="3BFE3A1A" w14:textId="77777777" w:rsidR="00E41D3B" w:rsidRPr="00C929A7" w:rsidRDefault="00E41D3B" w:rsidP="00216300"/>
              </w:tc>
            </w:tr>
            <w:tr w:rsidR="004F4189" w:rsidRPr="00C929A7" w14:paraId="6B053812" w14:textId="77777777" w:rsidTr="00216300">
              <w:trPr>
                <w:trHeight w:val="286"/>
              </w:trPr>
              <w:tc>
                <w:tcPr>
                  <w:tcW w:w="2250" w:type="dxa"/>
                  <w:shd w:val="clear" w:color="auto" w:fill="EFEFEF"/>
                  <w:tcMar>
                    <w:top w:w="60" w:type="dxa"/>
                    <w:left w:w="60" w:type="dxa"/>
                    <w:bottom w:w="0" w:type="dxa"/>
                    <w:right w:w="60" w:type="dxa"/>
                  </w:tcMar>
                </w:tcPr>
                <w:p w14:paraId="7DD7F07B" w14:textId="77777777" w:rsidR="004F4189" w:rsidRPr="00C929A7" w:rsidRDefault="004F4189" w:rsidP="00216300">
                  <w:pPr>
                    <w:rPr>
                      <w:b/>
                    </w:rPr>
                  </w:pPr>
                  <w:r>
                    <w:rPr>
                      <w:b/>
                    </w:rPr>
                    <w:t>Alternatyvus</w:t>
                  </w:r>
                </w:p>
              </w:tc>
              <w:tc>
                <w:tcPr>
                  <w:tcW w:w="7050" w:type="dxa"/>
                  <w:gridSpan w:val="2"/>
                  <w:shd w:val="clear" w:color="auto" w:fill="EFEFEF"/>
                  <w:tcMar>
                    <w:top w:w="60" w:type="dxa"/>
                    <w:left w:w="60" w:type="dxa"/>
                    <w:bottom w:w="0" w:type="dxa"/>
                    <w:right w:w="60" w:type="dxa"/>
                  </w:tcMar>
                </w:tcPr>
                <w:p w14:paraId="6031A148" w14:textId="77777777" w:rsidR="004F4189" w:rsidRPr="00C929A7" w:rsidRDefault="004F4189" w:rsidP="00216300">
                  <w:pPr>
                    <w:rPr>
                      <w:b/>
                    </w:rPr>
                  </w:pPr>
                  <w:r>
                    <w:rPr>
                      <w:b/>
                    </w:rPr>
                    <w:t>2.Registruoti kvietimą iš veiksmų plano</w:t>
                  </w:r>
                </w:p>
              </w:tc>
            </w:tr>
            <w:tr w:rsidR="004F4189" w:rsidRPr="00C929A7" w14:paraId="197F405C" w14:textId="77777777" w:rsidTr="004F4189">
              <w:trPr>
                <w:trHeight w:val="286"/>
              </w:trPr>
              <w:tc>
                <w:tcPr>
                  <w:tcW w:w="2250" w:type="dxa"/>
                  <w:shd w:val="clear" w:color="auto" w:fill="auto"/>
                  <w:tcMar>
                    <w:top w:w="60" w:type="dxa"/>
                    <w:left w:w="60" w:type="dxa"/>
                    <w:bottom w:w="0" w:type="dxa"/>
                    <w:right w:w="60" w:type="dxa"/>
                  </w:tcMar>
                </w:tcPr>
                <w:p w14:paraId="4245007A" w14:textId="77777777" w:rsidR="004F4189" w:rsidRPr="00C929A7" w:rsidRDefault="004F4189" w:rsidP="00216300">
                  <w:pPr>
                    <w:rPr>
                      <w:b/>
                    </w:rPr>
                  </w:pPr>
                </w:p>
              </w:tc>
              <w:tc>
                <w:tcPr>
                  <w:tcW w:w="7050" w:type="dxa"/>
                  <w:gridSpan w:val="2"/>
                  <w:shd w:val="clear" w:color="auto" w:fill="auto"/>
                  <w:tcMar>
                    <w:top w:w="60" w:type="dxa"/>
                    <w:left w:w="60" w:type="dxa"/>
                    <w:bottom w:w="0" w:type="dxa"/>
                    <w:right w:w="60" w:type="dxa"/>
                  </w:tcMar>
                </w:tcPr>
                <w:p w14:paraId="6C301E8F" w14:textId="77777777" w:rsidR="004F4189" w:rsidRPr="00C929A7" w:rsidRDefault="004F4189" w:rsidP="00792C25">
                  <w:pPr>
                    <w:widowControl w:val="0"/>
                    <w:numPr>
                      <w:ilvl w:val="0"/>
                      <w:numId w:val="162"/>
                    </w:numPr>
                    <w:autoSpaceDE w:val="0"/>
                    <w:autoSpaceDN w:val="0"/>
                    <w:adjustRightInd w:val="0"/>
                    <w:spacing w:line="360" w:lineRule="auto"/>
                    <w:ind w:left="360" w:hanging="360"/>
                    <w:jc w:val="left"/>
                  </w:pPr>
                  <w:r w:rsidRPr="00C929A7">
                    <w:rPr>
                      <w:b/>
                    </w:rPr>
                    <w:t xml:space="preserve">Naudotojas </w:t>
                  </w:r>
                  <w:r w:rsidRPr="00C929A7">
                    <w:t>- inicijuoti naujo kvietimo registravimą</w:t>
                  </w:r>
                  <w:r>
                    <w:t xml:space="preserve"> iš veiksmų plano</w:t>
                  </w:r>
                  <w:r w:rsidRPr="00C929A7">
                    <w:t xml:space="preserve">. </w:t>
                  </w:r>
                </w:p>
                <w:p w14:paraId="0D1156C7" w14:textId="77777777" w:rsidR="004F4189" w:rsidRPr="00C929A7" w:rsidRDefault="004F4189" w:rsidP="00792C25">
                  <w:pPr>
                    <w:widowControl w:val="0"/>
                    <w:numPr>
                      <w:ilvl w:val="0"/>
                      <w:numId w:val="162"/>
                    </w:numPr>
                    <w:autoSpaceDE w:val="0"/>
                    <w:autoSpaceDN w:val="0"/>
                    <w:adjustRightInd w:val="0"/>
                    <w:spacing w:line="360" w:lineRule="auto"/>
                    <w:ind w:left="360" w:hanging="360"/>
                    <w:jc w:val="left"/>
                  </w:pPr>
                  <w:r w:rsidRPr="00C929A7">
                    <w:rPr>
                      <w:b/>
                    </w:rPr>
                    <w:t xml:space="preserve">Sistema </w:t>
                  </w:r>
                  <w:r w:rsidRPr="00C929A7">
                    <w:t>- pateikti kvietimo registravimo duomenis</w:t>
                  </w:r>
                  <w:r>
                    <w:t xml:space="preserve"> kartu su projektų sąrašu</w:t>
                  </w:r>
                  <w:r w:rsidRPr="00C929A7">
                    <w:t>.</w:t>
                  </w:r>
                </w:p>
                <w:p w14:paraId="6D3AC976" w14:textId="77777777" w:rsidR="004F4189" w:rsidRPr="00C929A7" w:rsidRDefault="004F4189" w:rsidP="00792C25">
                  <w:pPr>
                    <w:widowControl w:val="0"/>
                    <w:numPr>
                      <w:ilvl w:val="0"/>
                      <w:numId w:val="162"/>
                    </w:numPr>
                    <w:autoSpaceDE w:val="0"/>
                    <w:autoSpaceDN w:val="0"/>
                    <w:adjustRightInd w:val="0"/>
                    <w:spacing w:line="360" w:lineRule="auto"/>
                    <w:ind w:left="360" w:hanging="360"/>
                    <w:jc w:val="left"/>
                  </w:pPr>
                  <w:r w:rsidRPr="00C929A7">
                    <w:rPr>
                      <w:b/>
                    </w:rPr>
                    <w:t xml:space="preserve">Naudotojas </w:t>
                  </w:r>
                  <w:r w:rsidRPr="00C929A7">
                    <w:t xml:space="preserve">- įvesti kvietimo bendruosius duomenis (Žr. R01). </w:t>
                  </w:r>
                </w:p>
                <w:p w14:paraId="034FA46A" w14:textId="77777777" w:rsidR="004F4189" w:rsidRPr="00C929A7" w:rsidRDefault="004F4189" w:rsidP="00792C25">
                  <w:pPr>
                    <w:widowControl w:val="0"/>
                    <w:numPr>
                      <w:ilvl w:val="0"/>
                      <w:numId w:val="162"/>
                    </w:numPr>
                    <w:autoSpaceDE w:val="0"/>
                    <w:autoSpaceDN w:val="0"/>
                    <w:adjustRightInd w:val="0"/>
                    <w:spacing w:line="360" w:lineRule="auto"/>
                    <w:ind w:left="360" w:hanging="360"/>
                    <w:jc w:val="left"/>
                  </w:pPr>
                  <w:r w:rsidRPr="00C929A7">
                    <w:rPr>
                      <w:b/>
                    </w:rPr>
                    <w:t xml:space="preserve">Naudotojas </w:t>
                  </w:r>
                  <w:r w:rsidRPr="00C929A7">
                    <w:t xml:space="preserve">- priskirti kvietimo atsakingus asmenis.  (Žr. R02). </w:t>
                  </w:r>
                </w:p>
                <w:p w14:paraId="21632364" w14:textId="77777777" w:rsidR="004F4189" w:rsidRPr="00591179" w:rsidRDefault="004F4189" w:rsidP="00792C25">
                  <w:pPr>
                    <w:widowControl w:val="0"/>
                    <w:numPr>
                      <w:ilvl w:val="0"/>
                      <w:numId w:val="162"/>
                    </w:numPr>
                    <w:autoSpaceDE w:val="0"/>
                    <w:autoSpaceDN w:val="0"/>
                    <w:adjustRightInd w:val="0"/>
                    <w:spacing w:line="360" w:lineRule="auto"/>
                    <w:ind w:left="360" w:hanging="360"/>
                    <w:jc w:val="left"/>
                    <w:rPr>
                      <w:rStyle w:val="NuorodaChar"/>
                    </w:rPr>
                  </w:pPr>
                  <w:r w:rsidRPr="00C929A7">
                    <w:rPr>
                      <w:b/>
                    </w:rPr>
                    <w:t xml:space="preserve">Naudotojas </w:t>
                  </w:r>
                  <w:r w:rsidRPr="00C929A7">
                    <w:t xml:space="preserve">- prisegti kvietimui reikalingus el. dokumentus. Vykdyti scenarijų </w:t>
                  </w:r>
                  <w:hyperlink w:anchor="BKM_49352D5E_F861_48F9_B29C_931571296940" w:history="1">
                    <w:r w:rsidRPr="00591179">
                      <w:rPr>
                        <w:rStyle w:val="NuorodaChar"/>
                      </w:rPr>
                      <w:t>Prisegti el. dokumentą</w:t>
                    </w:r>
                  </w:hyperlink>
                  <w:r w:rsidRPr="00591179">
                    <w:rPr>
                      <w:rStyle w:val="NuorodaChar"/>
                    </w:rPr>
                    <w:t>.</w:t>
                  </w:r>
                </w:p>
                <w:p w14:paraId="73518599" w14:textId="77777777" w:rsidR="004F4189" w:rsidRPr="00C929A7" w:rsidRDefault="004F4189" w:rsidP="00216300">
                  <w:pPr>
                    <w:rPr>
                      <w:b/>
                    </w:rPr>
                  </w:pPr>
                </w:p>
              </w:tc>
            </w:tr>
            <w:tr w:rsidR="00E41D3B" w:rsidRPr="00C929A7" w14:paraId="2FA411C9" w14:textId="77777777" w:rsidTr="00216300">
              <w:trPr>
                <w:trHeight w:val="286"/>
              </w:trPr>
              <w:tc>
                <w:tcPr>
                  <w:tcW w:w="2250" w:type="dxa"/>
                  <w:shd w:val="clear" w:color="auto" w:fill="EFEFEF"/>
                  <w:tcMar>
                    <w:top w:w="60" w:type="dxa"/>
                    <w:left w:w="60" w:type="dxa"/>
                    <w:bottom w:w="0" w:type="dxa"/>
                    <w:right w:w="60" w:type="dxa"/>
                  </w:tcMar>
                </w:tcPr>
                <w:p w14:paraId="41D4D3FA" w14:textId="77777777" w:rsidR="00E41D3B" w:rsidRPr="00C929A7" w:rsidRDefault="00E41D3B" w:rsidP="00216300">
                  <w:r w:rsidRPr="00C929A7">
                    <w:rPr>
                      <w:b/>
                    </w:rPr>
                    <w:t>Alternatyvus</w:t>
                  </w:r>
                </w:p>
              </w:tc>
              <w:tc>
                <w:tcPr>
                  <w:tcW w:w="7050" w:type="dxa"/>
                  <w:gridSpan w:val="2"/>
                  <w:shd w:val="clear" w:color="auto" w:fill="EFEFEF"/>
                  <w:tcMar>
                    <w:top w:w="60" w:type="dxa"/>
                    <w:left w:w="60" w:type="dxa"/>
                    <w:bottom w:w="0" w:type="dxa"/>
                    <w:right w:w="60" w:type="dxa"/>
                  </w:tcMar>
                </w:tcPr>
                <w:p w14:paraId="1CD4ED66" w14:textId="77777777" w:rsidR="00E41D3B" w:rsidRPr="00C929A7" w:rsidRDefault="004F4189" w:rsidP="00216300">
                  <w:r>
                    <w:rPr>
                      <w:b/>
                    </w:rPr>
                    <w:t>3</w:t>
                  </w:r>
                  <w:r w:rsidR="00E41D3B" w:rsidRPr="00C929A7">
                    <w:rPr>
                      <w:b/>
                    </w:rPr>
                    <w:t>. Redaguoti kvietimą</w:t>
                  </w:r>
                </w:p>
              </w:tc>
            </w:tr>
            <w:tr w:rsidR="00E41D3B" w:rsidRPr="00C929A7" w14:paraId="302339C6" w14:textId="77777777" w:rsidTr="00216300">
              <w:trPr>
                <w:trHeight w:val="406"/>
              </w:trPr>
              <w:tc>
                <w:tcPr>
                  <w:tcW w:w="2250" w:type="dxa"/>
                  <w:shd w:val="clear" w:color="auto" w:fill="FFFFFF"/>
                  <w:tcMar>
                    <w:top w:w="60" w:type="dxa"/>
                    <w:left w:w="60" w:type="dxa"/>
                    <w:bottom w:w="0" w:type="dxa"/>
                    <w:right w:w="60" w:type="dxa"/>
                  </w:tcMar>
                </w:tcPr>
                <w:p w14:paraId="444B1A8B" w14:textId="77777777" w:rsidR="00E41D3B" w:rsidRPr="00C929A7" w:rsidRDefault="00E41D3B" w:rsidP="00216300"/>
              </w:tc>
              <w:tc>
                <w:tcPr>
                  <w:tcW w:w="180" w:type="dxa"/>
                  <w:shd w:val="clear" w:color="auto" w:fill="FFFFFF"/>
                  <w:tcMar>
                    <w:top w:w="60" w:type="dxa"/>
                    <w:left w:w="60" w:type="dxa"/>
                    <w:bottom w:w="0" w:type="dxa"/>
                    <w:right w:w="60" w:type="dxa"/>
                  </w:tcMar>
                </w:tcPr>
                <w:p w14:paraId="10462E20" w14:textId="77777777" w:rsidR="00E41D3B" w:rsidRPr="00C929A7" w:rsidRDefault="00E41D3B" w:rsidP="00216300"/>
              </w:tc>
              <w:tc>
                <w:tcPr>
                  <w:tcW w:w="6870" w:type="dxa"/>
                  <w:shd w:val="clear" w:color="auto" w:fill="FFFFFF"/>
                  <w:tcMar>
                    <w:top w:w="60" w:type="dxa"/>
                    <w:left w:w="60" w:type="dxa"/>
                    <w:bottom w:w="0" w:type="dxa"/>
                    <w:right w:w="60" w:type="dxa"/>
                  </w:tcMar>
                </w:tcPr>
                <w:p w14:paraId="6F643D1E" w14:textId="77777777" w:rsidR="00E41D3B" w:rsidRPr="00C929A7" w:rsidRDefault="00E41D3B" w:rsidP="00792C25">
                  <w:pPr>
                    <w:widowControl w:val="0"/>
                    <w:numPr>
                      <w:ilvl w:val="0"/>
                      <w:numId w:val="152"/>
                    </w:numPr>
                    <w:autoSpaceDE w:val="0"/>
                    <w:autoSpaceDN w:val="0"/>
                    <w:adjustRightInd w:val="0"/>
                    <w:spacing w:line="360" w:lineRule="auto"/>
                    <w:ind w:left="360" w:hanging="360"/>
                    <w:jc w:val="left"/>
                  </w:pPr>
                  <w:r w:rsidRPr="00C929A7">
                    <w:rPr>
                      <w:b/>
                    </w:rPr>
                    <w:t xml:space="preserve">Naudotojas </w:t>
                  </w:r>
                  <w:r w:rsidRPr="00C929A7">
                    <w:t xml:space="preserve">- pasirinkti norimą kvietimą. </w:t>
                  </w:r>
                </w:p>
                <w:p w14:paraId="73898A47" w14:textId="77777777" w:rsidR="00E41D3B" w:rsidRPr="00C929A7" w:rsidRDefault="00E41D3B" w:rsidP="00792C25">
                  <w:pPr>
                    <w:widowControl w:val="0"/>
                    <w:numPr>
                      <w:ilvl w:val="0"/>
                      <w:numId w:val="152"/>
                    </w:numPr>
                    <w:autoSpaceDE w:val="0"/>
                    <w:autoSpaceDN w:val="0"/>
                    <w:adjustRightInd w:val="0"/>
                    <w:spacing w:line="360" w:lineRule="auto"/>
                    <w:ind w:left="360" w:hanging="360"/>
                    <w:jc w:val="left"/>
                  </w:pPr>
                  <w:r w:rsidRPr="00C929A7">
                    <w:rPr>
                      <w:b/>
                    </w:rPr>
                    <w:t xml:space="preserve">Naudotojas </w:t>
                  </w:r>
                  <w:r w:rsidRPr="00C929A7">
                    <w:t>- pakeisti kvietimo bendruosius duomenis, atsakingus asmenis, projektus, el. dokumentus.</w:t>
                  </w:r>
                </w:p>
                <w:p w14:paraId="7E8AB2A9" w14:textId="77777777" w:rsidR="00E41D3B" w:rsidRPr="00C929A7" w:rsidRDefault="00E41D3B" w:rsidP="00792C25">
                  <w:pPr>
                    <w:widowControl w:val="0"/>
                    <w:numPr>
                      <w:ilvl w:val="0"/>
                      <w:numId w:val="152"/>
                    </w:numPr>
                    <w:autoSpaceDE w:val="0"/>
                    <w:autoSpaceDN w:val="0"/>
                    <w:adjustRightInd w:val="0"/>
                    <w:spacing w:line="360" w:lineRule="auto"/>
                    <w:ind w:left="360" w:hanging="360"/>
                    <w:jc w:val="left"/>
                  </w:pPr>
                  <w:r w:rsidRPr="00C929A7">
                    <w:rPr>
                      <w:b/>
                    </w:rPr>
                    <w:t xml:space="preserve">Naudotojas </w:t>
                  </w:r>
                  <w:r w:rsidRPr="00C929A7">
                    <w:t xml:space="preserve">- inicijuoti kvietimo duomenų saugojimą. </w:t>
                  </w:r>
                </w:p>
                <w:p w14:paraId="29F4FAC0" w14:textId="77777777" w:rsidR="00E41D3B" w:rsidRPr="00C929A7" w:rsidRDefault="00E41D3B" w:rsidP="00792C25">
                  <w:pPr>
                    <w:widowControl w:val="0"/>
                    <w:numPr>
                      <w:ilvl w:val="0"/>
                      <w:numId w:val="152"/>
                    </w:numPr>
                    <w:autoSpaceDE w:val="0"/>
                    <w:autoSpaceDN w:val="0"/>
                    <w:adjustRightInd w:val="0"/>
                    <w:spacing w:line="360" w:lineRule="auto"/>
                    <w:ind w:left="360" w:hanging="360"/>
                    <w:jc w:val="left"/>
                  </w:pPr>
                  <w:r w:rsidRPr="00C929A7">
                    <w:rPr>
                      <w:b/>
                    </w:rPr>
                    <w:t xml:space="preserve">Sistema </w:t>
                  </w:r>
                  <w:r w:rsidRPr="00C929A7">
                    <w:t>- patikrinti ar galima pakeistus kvietimo duomenis (žr. R01, R02, R04).</w:t>
                  </w:r>
                </w:p>
                <w:p w14:paraId="36446D3E" w14:textId="77777777" w:rsidR="00E41D3B" w:rsidRPr="00C929A7" w:rsidRDefault="00E41D3B" w:rsidP="00792C25">
                  <w:pPr>
                    <w:widowControl w:val="0"/>
                    <w:numPr>
                      <w:ilvl w:val="0"/>
                      <w:numId w:val="152"/>
                    </w:numPr>
                    <w:autoSpaceDE w:val="0"/>
                    <w:autoSpaceDN w:val="0"/>
                    <w:adjustRightInd w:val="0"/>
                    <w:spacing w:line="360" w:lineRule="auto"/>
                    <w:ind w:left="360" w:hanging="360"/>
                    <w:jc w:val="left"/>
                  </w:pPr>
                  <w:r w:rsidRPr="00C929A7">
                    <w:rPr>
                      <w:b/>
                    </w:rPr>
                    <w:t xml:space="preserve">Sistema </w:t>
                  </w:r>
                  <w:r w:rsidRPr="00C929A7">
                    <w:t xml:space="preserve">- išsaugoti kvietimo pakeitimus. </w:t>
                  </w:r>
                </w:p>
                <w:p w14:paraId="7A1FC706" w14:textId="77777777" w:rsidR="00E41D3B" w:rsidRPr="00C929A7" w:rsidRDefault="00E41D3B" w:rsidP="00216300"/>
              </w:tc>
            </w:tr>
          </w:tbl>
          <w:p w14:paraId="526C3FDD" w14:textId="77777777" w:rsidR="00E41D3B" w:rsidRPr="00C929A7" w:rsidRDefault="00E41D3B" w:rsidP="00216300"/>
        </w:tc>
      </w:tr>
      <w:tr w:rsidR="00E41D3B" w:rsidRPr="00C929A7" w14:paraId="0CD8973D"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0E1431D" w14:textId="77777777" w:rsidR="00E41D3B" w:rsidRPr="00C929A7" w:rsidRDefault="00E41D3B" w:rsidP="00006F62">
            <w:pPr>
              <w:pStyle w:val="Pavadinimaslentelje"/>
              <w:rPr>
                <w:color w:val="auto"/>
              </w:rPr>
            </w:pPr>
            <w:r w:rsidRPr="00C929A7">
              <w:lastRenderedPageBreak/>
              <w:t>Apribojimai:</w:t>
            </w:r>
          </w:p>
        </w:tc>
      </w:tr>
      <w:tr w:rsidR="00E41D3B" w:rsidRPr="00C929A7" w14:paraId="58C6CF05" w14:textId="77777777" w:rsidTr="43F7318D">
        <w:tc>
          <w:tcPr>
            <w:tcW w:w="9600" w:type="dxa"/>
            <w:tcBorders>
              <w:top w:val="single" w:sz="2" w:space="0" w:color="auto"/>
              <w:left w:val="single" w:sz="2" w:space="0" w:color="auto"/>
              <w:bottom w:val="single" w:sz="2" w:space="0" w:color="auto"/>
              <w:right w:val="single" w:sz="2" w:space="0" w:color="auto"/>
            </w:tcBorders>
          </w:tcPr>
          <w:p w14:paraId="6C2EC19F" w14:textId="77777777" w:rsidR="00E41D3B" w:rsidRPr="00C929A7" w:rsidRDefault="00E41D3B" w:rsidP="00216300"/>
        </w:tc>
      </w:tr>
      <w:tr w:rsidR="00E41D3B" w:rsidRPr="00C929A7" w14:paraId="62A37914" w14:textId="77777777" w:rsidTr="43F7318D">
        <w:tc>
          <w:tcPr>
            <w:tcW w:w="9600" w:type="dxa"/>
            <w:tcBorders>
              <w:top w:val="single" w:sz="2" w:space="0" w:color="auto"/>
              <w:left w:val="single" w:sz="2" w:space="0" w:color="auto"/>
              <w:bottom w:val="single" w:sz="2" w:space="0" w:color="auto"/>
              <w:right w:val="single" w:sz="2" w:space="0" w:color="auto"/>
            </w:tcBorders>
          </w:tcPr>
          <w:p w14:paraId="5E00E023" w14:textId="77777777" w:rsidR="00E41D3B" w:rsidRPr="00C929A7" w:rsidRDefault="00E41D3B" w:rsidP="00006F62">
            <w:pPr>
              <w:pStyle w:val="Pavadinimaslentelje"/>
              <w:rPr>
                <w:color w:val="auto"/>
              </w:rPr>
            </w:pPr>
            <w:r w:rsidRPr="00C929A7">
              <w:t>Reikalavimai:</w:t>
            </w:r>
          </w:p>
        </w:tc>
      </w:tr>
      <w:tr w:rsidR="00E41D3B" w:rsidRPr="00C929A7" w14:paraId="1619F30B"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E41D3B" w:rsidRPr="00C929A7" w14:paraId="340DEF9A" w14:textId="77777777" w:rsidTr="43F7318D">
              <w:trPr>
                <w:trHeight w:val="330"/>
              </w:trPr>
              <w:tc>
                <w:tcPr>
                  <w:tcW w:w="9300" w:type="dxa"/>
                  <w:gridSpan w:val="2"/>
                  <w:shd w:val="clear" w:color="auto" w:fill="EFEFEF"/>
                  <w:tcMar>
                    <w:top w:w="60" w:type="dxa"/>
                    <w:left w:w="60" w:type="dxa"/>
                    <w:bottom w:w="0" w:type="dxa"/>
                    <w:right w:w="60" w:type="dxa"/>
                  </w:tcMar>
                </w:tcPr>
                <w:p w14:paraId="3468D05B" w14:textId="77777777" w:rsidR="00E41D3B" w:rsidRPr="00C929A7" w:rsidRDefault="00E41D3B" w:rsidP="00216300">
                  <w:r w:rsidRPr="00C929A7">
                    <w:rPr>
                      <w:b/>
                    </w:rPr>
                    <w:t>R01 - kvietimo bendrieji duomenys</w:t>
                  </w:r>
                </w:p>
              </w:tc>
            </w:tr>
            <w:tr w:rsidR="00E41D3B" w:rsidRPr="00C929A7" w14:paraId="026E1E48" w14:textId="77777777" w:rsidTr="43F7318D">
              <w:trPr>
                <w:trHeight w:val="346"/>
              </w:trPr>
              <w:tc>
                <w:tcPr>
                  <w:tcW w:w="795" w:type="dxa"/>
                  <w:shd w:val="clear" w:color="auto" w:fill="FFFFFF" w:themeFill="background1"/>
                  <w:tcMar>
                    <w:top w:w="60" w:type="dxa"/>
                    <w:left w:w="60" w:type="dxa"/>
                    <w:bottom w:w="0" w:type="dxa"/>
                    <w:right w:w="60" w:type="dxa"/>
                  </w:tcMar>
                </w:tcPr>
                <w:p w14:paraId="15ADB7CC" w14:textId="77777777" w:rsidR="00E41D3B" w:rsidRPr="00C929A7" w:rsidRDefault="00E41D3B" w:rsidP="00216300"/>
              </w:tc>
              <w:tc>
                <w:tcPr>
                  <w:tcW w:w="8505" w:type="dxa"/>
                  <w:shd w:val="clear" w:color="auto" w:fill="FFFFFF" w:themeFill="background1"/>
                  <w:tcMar>
                    <w:top w:w="60" w:type="dxa"/>
                    <w:left w:w="60" w:type="dxa"/>
                    <w:bottom w:w="0" w:type="dxa"/>
                    <w:right w:w="60" w:type="dxa"/>
                  </w:tcMar>
                </w:tcPr>
                <w:p w14:paraId="4470C036" w14:textId="77777777" w:rsidR="00E41D3B" w:rsidRPr="00C929A7" w:rsidRDefault="00E41D3B" w:rsidP="00216300">
                  <w:r w:rsidRPr="00C929A7">
                    <w:rPr>
                      <w:b/>
                    </w:rPr>
                    <w:t>Kvietimo bendrieji duomenys:</w:t>
                  </w:r>
                </w:p>
                <w:p w14:paraId="348AACD0" w14:textId="77777777" w:rsidR="00E41D3B" w:rsidRPr="00C929A7" w:rsidRDefault="6CBD9F6B" w:rsidP="00792C25">
                  <w:pPr>
                    <w:widowControl w:val="0"/>
                    <w:numPr>
                      <w:ilvl w:val="0"/>
                      <w:numId w:val="153"/>
                    </w:numPr>
                    <w:autoSpaceDE w:val="0"/>
                    <w:autoSpaceDN w:val="0"/>
                    <w:adjustRightInd w:val="0"/>
                    <w:spacing w:line="360" w:lineRule="auto"/>
                    <w:ind w:left="360" w:hanging="360"/>
                    <w:jc w:val="left"/>
                  </w:pPr>
                  <w:r>
                    <w:t xml:space="preserve">*Numeris - įvedamas kvietimo numeris. </w:t>
                  </w:r>
                </w:p>
                <w:p w14:paraId="47146F32" w14:textId="77777777" w:rsidR="00E41D3B" w:rsidRPr="00C929A7" w:rsidRDefault="6CBD9F6B" w:rsidP="00792C25">
                  <w:pPr>
                    <w:widowControl w:val="0"/>
                    <w:numPr>
                      <w:ilvl w:val="0"/>
                      <w:numId w:val="153"/>
                    </w:numPr>
                    <w:autoSpaceDE w:val="0"/>
                    <w:autoSpaceDN w:val="0"/>
                    <w:adjustRightInd w:val="0"/>
                    <w:spacing w:line="360" w:lineRule="auto"/>
                    <w:ind w:left="360" w:hanging="360"/>
                    <w:jc w:val="left"/>
                  </w:pPr>
                  <w:r>
                    <w:t>Paskelbimo data - data, kada bus paskelbtas kvietimas. nurodoma iš kalendoriaus.</w:t>
                  </w:r>
                </w:p>
                <w:p w14:paraId="75FA9D83" w14:textId="77777777" w:rsidR="00E41D3B" w:rsidRPr="00C929A7" w:rsidRDefault="6CBD9F6B" w:rsidP="00792C25">
                  <w:pPr>
                    <w:widowControl w:val="0"/>
                    <w:numPr>
                      <w:ilvl w:val="0"/>
                      <w:numId w:val="153"/>
                    </w:numPr>
                    <w:autoSpaceDE w:val="0"/>
                    <w:autoSpaceDN w:val="0"/>
                    <w:adjustRightInd w:val="0"/>
                    <w:spacing w:line="360" w:lineRule="auto"/>
                    <w:ind w:left="360" w:hanging="360"/>
                    <w:jc w:val="left"/>
                  </w:pPr>
                  <w:r>
                    <w:t>*</w:t>
                  </w:r>
                  <w:r w:rsidR="00EE5297">
                    <w:t xml:space="preserve">Projekto įgyvendinimo planų </w:t>
                  </w:r>
                  <w:r>
                    <w:t xml:space="preserve">teikimo pradžia - nurodoma iš kalendoriaus </w:t>
                  </w:r>
                  <w:r w:rsidR="004D512F">
                    <w:t>p</w:t>
                  </w:r>
                  <w:r w:rsidR="004D512F" w:rsidRPr="004D512F">
                    <w:t xml:space="preserve">rojekto įgyvendinimo planų </w:t>
                  </w:r>
                  <w:r>
                    <w:t xml:space="preserve">teikimo pradžios data. </w:t>
                  </w:r>
                </w:p>
                <w:p w14:paraId="2A79AE51" w14:textId="77777777" w:rsidR="00E41D3B" w:rsidRDefault="6CBD9F6B" w:rsidP="00792C25">
                  <w:pPr>
                    <w:widowControl w:val="0"/>
                    <w:numPr>
                      <w:ilvl w:val="0"/>
                      <w:numId w:val="153"/>
                    </w:numPr>
                    <w:autoSpaceDE w:val="0"/>
                    <w:autoSpaceDN w:val="0"/>
                    <w:adjustRightInd w:val="0"/>
                    <w:spacing w:line="360" w:lineRule="auto"/>
                    <w:ind w:left="360" w:hanging="360"/>
                    <w:jc w:val="left"/>
                  </w:pPr>
                  <w:r>
                    <w:t>*</w:t>
                  </w:r>
                  <w:r w:rsidR="00EE5297">
                    <w:t>Projekto įgyvendinimo planų</w:t>
                  </w:r>
                  <w:r>
                    <w:t xml:space="preserve"> teikimo pabaiga - nurodoma iš kalendoriaus </w:t>
                  </w:r>
                  <w:r w:rsidR="004D512F">
                    <w:t>projekto įgyvendinimo planų</w:t>
                  </w:r>
                  <w:r>
                    <w:t xml:space="preserve"> teikimo pabaigos data. </w:t>
                  </w:r>
                </w:p>
                <w:p w14:paraId="1921197E" w14:textId="77777777" w:rsidR="004D512F" w:rsidRPr="00C929A7" w:rsidRDefault="4F0FF18B" w:rsidP="00792C25">
                  <w:pPr>
                    <w:widowControl w:val="0"/>
                    <w:numPr>
                      <w:ilvl w:val="0"/>
                      <w:numId w:val="153"/>
                    </w:numPr>
                    <w:autoSpaceDE w:val="0"/>
                    <w:autoSpaceDN w:val="0"/>
                    <w:adjustRightInd w:val="0"/>
                    <w:spacing w:line="360" w:lineRule="auto"/>
                    <w:ind w:left="360" w:hanging="360"/>
                    <w:jc w:val="left"/>
                  </w:pPr>
                  <w:r>
                    <w:t>Projektų įgyvendinimo planų, kuriems turi būti rengiamas investicijų projektas, teikimo galutinė data - nurodoma iš kalendoriaus projekto įgyvendinimo planų, kuriems reikalingas investicijų projektas, teikimo pabaigos data.</w:t>
                  </w:r>
                </w:p>
                <w:p w14:paraId="25DBB5DD" w14:textId="77777777" w:rsidR="00E41D3B" w:rsidRPr="00C929A7" w:rsidRDefault="6252068C" w:rsidP="00792C25">
                  <w:pPr>
                    <w:widowControl w:val="0"/>
                    <w:numPr>
                      <w:ilvl w:val="0"/>
                      <w:numId w:val="153"/>
                    </w:numPr>
                    <w:autoSpaceDE w:val="0"/>
                    <w:autoSpaceDN w:val="0"/>
                    <w:adjustRightInd w:val="0"/>
                    <w:spacing w:line="360" w:lineRule="auto"/>
                    <w:ind w:left="360" w:hanging="360"/>
                    <w:jc w:val="left"/>
                  </w:pPr>
                  <w:r>
                    <w:t xml:space="preserve">Vertinimo ataskaitos patvirtinimo data  - nurodoma iš kalendoriaus </w:t>
                  </w:r>
                  <w:r w:rsidR="15D84AAD">
                    <w:t xml:space="preserve">projekto įgyvendinimo planų </w:t>
                  </w:r>
                  <w:r>
                    <w:t>vertinimo ataskaitos patvirtinimo datą.</w:t>
                  </w:r>
                </w:p>
                <w:p w14:paraId="78DCB6E0" w14:textId="77777777" w:rsidR="00E41D3B" w:rsidRPr="00C929A7" w:rsidRDefault="6252068C" w:rsidP="00792C25">
                  <w:pPr>
                    <w:widowControl w:val="0"/>
                    <w:numPr>
                      <w:ilvl w:val="0"/>
                      <w:numId w:val="153"/>
                    </w:numPr>
                    <w:autoSpaceDE w:val="0"/>
                    <w:autoSpaceDN w:val="0"/>
                    <w:adjustRightInd w:val="0"/>
                    <w:spacing w:line="360" w:lineRule="auto"/>
                    <w:ind w:left="360" w:hanging="360"/>
                    <w:jc w:val="left"/>
                  </w:pPr>
                  <w:r>
                    <w:t>*Būsena - Rengiamas, Paskelbtas, Baigtas. Pagal nutylėjimą pildoma Rengiamas.</w:t>
                  </w:r>
                </w:p>
                <w:p w14:paraId="4660962D" w14:textId="77777777" w:rsidR="00E41D3B" w:rsidRPr="00C929A7" w:rsidRDefault="00E41D3B" w:rsidP="00216300"/>
              </w:tc>
            </w:tr>
            <w:tr w:rsidR="00E41D3B" w:rsidRPr="00C929A7" w14:paraId="082A14C2" w14:textId="77777777" w:rsidTr="43F7318D">
              <w:trPr>
                <w:trHeight w:val="330"/>
              </w:trPr>
              <w:tc>
                <w:tcPr>
                  <w:tcW w:w="9300" w:type="dxa"/>
                  <w:gridSpan w:val="2"/>
                  <w:shd w:val="clear" w:color="auto" w:fill="EFEFEF"/>
                  <w:tcMar>
                    <w:top w:w="60" w:type="dxa"/>
                    <w:left w:w="60" w:type="dxa"/>
                    <w:bottom w:w="0" w:type="dxa"/>
                    <w:right w:w="60" w:type="dxa"/>
                  </w:tcMar>
                </w:tcPr>
                <w:p w14:paraId="558C7324" w14:textId="77777777" w:rsidR="00E41D3B" w:rsidRPr="00C929A7" w:rsidRDefault="00E41D3B" w:rsidP="00216300">
                  <w:r w:rsidRPr="00C929A7">
                    <w:rPr>
                      <w:b/>
                    </w:rPr>
                    <w:t>R02 - kvietimo atsakingų asmenų duomenys</w:t>
                  </w:r>
                </w:p>
              </w:tc>
            </w:tr>
            <w:tr w:rsidR="00E41D3B" w:rsidRPr="00C929A7" w14:paraId="6B500951" w14:textId="77777777" w:rsidTr="43F7318D">
              <w:trPr>
                <w:trHeight w:val="346"/>
              </w:trPr>
              <w:tc>
                <w:tcPr>
                  <w:tcW w:w="795" w:type="dxa"/>
                  <w:shd w:val="clear" w:color="auto" w:fill="FFFFFF" w:themeFill="background1"/>
                  <w:tcMar>
                    <w:top w:w="60" w:type="dxa"/>
                    <w:left w:w="60" w:type="dxa"/>
                    <w:bottom w:w="0" w:type="dxa"/>
                    <w:right w:w="60" w:type="dxa"/>
                  </w:tcMar>
                </w:tcPr>
                <w:p w14:paraId="516B1770" w14:textId="77777777" w:rsidR="00E41D3B" w:rsidRPr="00C929A7" w:rsidRDefault="00E41D3B" w:rsidP="00216300"/>
              </w:tc>
              <w:tc>
                <w:tcPr>
                  <w:tcW w:w="8505" w:type="dxa"/>
                  <w:shd w:val="clear" w:color="auto" w:fill="FFFFFF" w:themeFill="background1"/>
                  <w:tcMar>
                    <w:top w:w="60" w:type="dxa"/>
                    <w:left w:w="60" w:type="dxa"/>
                    <w:bottom w:w="0" w:type="dxa"/>
                    <w:right w:w="60" w:type="dxa"/>
                  </w:tcMar>
                </w:tcPr>
                <w:p w14:paraId="146F1009" w14:textId="77777777" w:rsidR="00E41D3B" w:rsidRPr="00C929A7" w:rsidRDefault="00E41D3B" w:rsidP="00792C25">
                  <w:pPr>
                    <w:widowControl w:val="0"/>
                    <w:numPr>
                      <w:ilvl w:val="0"/>
                      <w:numId w:val="154"/>
                    </w:numPr>
                    <w:autoSpaceDE w:val="0"/>
                    <w:autoSpaceDN w:val="0"/>
                    <w:adjustRightInd w:val="0"/>
                    <w:spacing w:line="360" w:lineRule="auto"/>
                    <w:ind w:left="360" w:hanging="360"/>
                    <w:jc w:val="left"/>
                  </w:pPr>
                  <w:r w:rsidRPr="00C929A7">
                    <w:t xml:space="preserve">*Atsakingo asmens vardas, pavardė - parenkama iš naudotojų sąrašo. </w:t>
                  </w:r>
                </w:p>
                <w:p w14:paraId="03C6F5C6" w14:textId="77777777" w:rsidR="00E41D3B" w:rsidRPr="00C929A7" w:rsidRDefault="00E41D3B" w:rsidP="00792C25">
                  <w:pPr>
                    <w:widowControl w:val="0"/>
                    <w:numPr>
                      <w:ilvl w:val="0"/>
                      <w:numId w:val="154"/>
                    </w:numPr>
                    <w:autoSpaceDE w:val="0"/>
                    <w:autoSpaceDN w:val="0"/>
                    <w:adjustRightInd w:val="0"/>
                    <w:spacing w:line="360" w:lineRule="auto"/>
                    <w:ind w:left="360" w:hanging="360"/>
                    <w:jc w:val="left"/>
                  </w:pPr>
                  <w:r w:rsidRPr="00C929A7">
                    <w:t xml:space="preserve">*Rolė - atsakingo asmens rolė kvietime. Galimos reikšmės: Projekto vadovas, Projekto finansininkas. </w:t>
                  </w:r>
                </w:p>
                <w:p w14:paraId="02CF71DE" w14:textId="77777777" w:rsidR="00E41D3B" w:rsidRPr="00C929A7" w:rsidRDefault="00E41D3B" w:rsidP="00216300"/>
              </w:tc>
            </w:tr>
            <w:tr w:rsidR="00E41D3B" w:rsidRPr="00C929A7" w14:paraId="3DB873F4" w14:textId="77777777" w:rsidTr="43F7318D">
              <w:trPr>
                <w:trHeight w:val="330"/>
              </w:trPr>
              <w:tc>
                <w:tcPr>
                  <w:tcW w:w="9300" w:type="dxa"/>
                  <w:gridSpan w:val="2"/>
                  <w:shd w:val="clear" w:color="auto" w:fill="EFEFEF"/>
                  <w:tcMar>
                    <w:top w:w="60" w:type="dxa"/>
                    <w:left w:w="60" w:type="dxa"/>
                    <w:bottom w:w="0" w:type="dxa"/>
                    <w:right w:w="60" w:type="dxa"/>
                  </w:tcMar>
                </w:tcPr>
                <w:p w14:paraId="7882670E" w14:textId="77777777" w:rsidR="00E41D3B" w:rsidRPr="00C929A7" w:rsidRDefault="00E41D3B" w:rsidP="00216300">
                  <w:r w:rsidRPr="00C929A7">
                    <w:rPr>
                      <w:b/>
                    </w:rPr>
                    <w:t>R03 - kvietimo projektų duomenys</w:t>
                  </w:r>
                </w:p>
              </w:tc>
            </w:tr>
            <w:tr w:rsidR="00E41D3B" w:rsidRPr="00C929A7" w14:paraId="1EAF49C3" w14:textId="77777777" w:rsidTr="43F7318D">
              <w:trPr>
                <w:trHeight w:val="346"/>
              </w:trPr>
              <w:tc>
                <w:tcPr>
                  <w:tcW w:w="795" w:type="dxa"/>
                  <w:shd w:val="clear" w:color="auto" w:fill="FFFFFF" w:themeFill="background1"/>
                  <w:tcMar>
                    <w:top w:w="60" w:type="dxa"/>
                    <w:left w:w="60" w:type="dxa"/>
                    <w:bottom w:w="0" w:type="dxa"/>
                    <w:right w:w="60" w:type="dxa"/>
                  </w:tcMar>
                </w:tcPr>
                <w:p w14:paraId="684538D2" w14:textId="77777777" w:rsidR="00E41D3B" w:rsidRPr="00C929A7" w:rsidRDefault="00E41D3B" w:rsidP="00216300"/>
              </w:tc>
              <w:tc>
                <w:tcPr>
                  <w:tcW w:w="8505" w:type="dxa"/>
                  <w:shd w:val="clear" w:color="auto" w:fill="FFFFFF" w:themeFill="background1"/>
                  <w:tcMar>
                    <w:top w:w="60" w:type="dxa"/>
                    <w:left w:w="60" w:type="dxa"/>
                    <w:bottom w:w="0" w:type="dxa"/>
                    <w:right w:w="60" w:type="dxa"/>
                  </w:tcMar>
                </w:tcPr>
                <w:p w14:paraId="42A1C0AF" w14:textId="77777777" w:rsidR="00E41D3B" w:rsidRPr="00C929A7" w:rsidRDefault="00E41D3B" w:rsidP="00792C25">
                  <w:pPr>
                    <w:widowControl w:val="0"/>
                    <w:numPr>
                      <w:ilvl w:val="0"/>
                      <w:numId w:val="155"/>
                    </w:numPr>
                    <w:autoSpaceDE w:val="0"/>
                    <w:autoSpaceDN w:val="0"/>
                    <w:adjustRightInd w:val="0"/>
                    <w:spacing w:line="360" w:lineRule="auto"/>
                    <w:ind w:left="360" w:hanging="360"/>
                    <w:jc w:val="left"/>
                  </w:pPr>
                  <w:r w:rsidRPr="00C929A7">
                    <w:t xml:space="preserve">*Projektas - parenkamas iš veiksmų plano projektų sąrašo. </w:t>
                  </w:r>
                </w:p>
                <w:p w14:paraId="5269BEBB" w14:textId="77777777" w:rsidR="00E41D3B" w:rsidRPr="00C929A7" w:rsidRDefault="00E41D3B" w:rsidP="00792C25">
                  <w:pPr>
                    <w:widowControl w:val="0"/>
                    <w:numPr>
                      <w:ilvl w:val="0"/>
                      <w:numId w:val="155"/>
                    </w:numPr>
                    <w:autoSpaceDE w:val="0"/>
                    <w:autoSpaceDN w:val="0"/>
                    <w:adjustRightInd w:val="0"/>
                    <w:spacing w:line="360" w:lineRule="auto"/>
                    <w:ind w:left="360" w:hanging="360"/>
                    <w:jc w:val="left"/>
                  </w:pPr>
                  <w:r w:rsidRPr="00C929A7">
                    <w:t xml:space="preserve">Kvietimo paskelbimo data - nurodoma kada buvo planuojama paskelbti kvietimą. Be galimybės </w:t>
                  </w:r>
                  <w:r w:rsidRPr="00C929A7">
                    <w:lastRenderedPageBreak/>
                    <w:t xml:space="preserve">keisti. </w:t>
                  </w:r>
                </w:p>
                <w:p w14:paraId="3DC6FEE0" w14:textId="77777777" w:rsidR="00E41D3B" w:rsidRPr="00C929A7" w:rsidRDefault="006B6C1D" w:rsidP="00792C25">
                  <w:pPr>
                    <w:widowControl w:val="0"/>
                    <w:numPr>
                      <w:ilvl w:val="0"/>
                      <w:numId w:val="155"/>
                    </w:numPr>
                    <w:autoSpaceDE w:val="0"/>
                    <w:autoSpaceDN w:val="0"/>
                    <w:adjustRightInd w:val="0"/>
                    <w:spacing w:line="360" w:lineRule="auto"/>
                    <w:ind w:left="360" w:hanging="360"/>
                    <w:jc w:val="left"/>
                  </w:pPr>
                  <w:r w:rsidRPr="006B6C1D">
                    <w:t>ES</w:t>
                  </w:r>
                  <w:r w:rsidR="00E41D3B" w:rsidRPr="006B6C1D">
                    <w:t xml:space="preserve"> lėšos</w:t>
                  </w:r>
                  <w:r w:rsidR="00E41D3B" w:rsidRPr="00C929A7">
                    <w:t xml:space="preserve"> - veiksmų plane projektui skiriamos </w:t>
                  </w:r>
                  <w:r w:rsidRPr="006B6C1D">
                    <w:t>ES</w:t>
                  </w:r>
                  <w:r w:rsidR="00E41D3B" w:rsidRPr="006B6C1D">
                    <w:t xml:space="preserve"> lėšos</w:t>
                  </w:r>
                  <w:r w:rsidR="00E41D3B" w:rsidRPr="00C929A7">
                    <w:t xml:space="preserve">. Be galimybės keisti. </w:t>
                  </w:r>
                </w:p>
                <w:p w14:paraId="162CA348" w14:textId="77777777" w:rsidR="00E41D3B" w:rsidRPr="00C929A7" w:rsidRDefault="00E41D3B" w:rsidP="00792C25">
                  <w:pPr>
                    <w:widowControl w:val="0"/>
                    <w:numPr>
                      <w:ilvl w:val="0"/>
                      <w:numId w:val="155"/>
                    </w:numPr>
                    <w:autoSpaceDE w:val="0"/>
                    <w:autoSpaceDN w:val="0"/>
                    <w:adjustRightInd w:val="0"/>
                    <w:spacing w:line="360" w:lineRule="auto"/>
                    <w:ind w:left="360" w:hanging="360"/>
                    <w:jc w:val="left"/>
                  </w:pPr>
                  <w:r w:rsidRPr="00C929A7">
                    <w:t xml:space="preserve">BF lėšos - veiksmų plane projektui skiriamos bendros finansavimo lėšos. Be galimybės keisti. </w:t>
                  </w:r>
                </w:p>
                <w:p w14:paraId="4980B4B5" w14:textId="77777777" w:rsidR="00E41D3B" w:rsidRPr="00C929A7" w:rsidRDefault="00E41D3B" w:rsidP="00792C25">
                  <w:pPr>
                    <w:widowControl w:val="0"/>
                    <w:numPr>
                      <w:ilvl w:val="0"/>
                      <w:numId w:val="155"/>
                    </w:numPr>
                    <w:autoSpaceDE w:val="0"/>
                    <w:autoSpaceDN w:val="0"/>
                    <w:adjustRightInd w:val="0"/>
                    <w:spacing w:line="360" w:lineRule="auto"/>
                    <w:ind w:left="360" w:hanging="360"/>
                    <w:jc w:val="left"/>
                  </w:pPr>
                  <w:r w:rsidRPr="00C929A7">
                    <w:t xml:space="preserve">Iš viso - </w:t>
                  </w:r>
                  <w:r w:rsidR="006B6C1D" w:rsidRPr="006B6C1D">
                    <w:t>ES</w:t>
                  </w:r>
                  <w:r w:rsidRPr="006B6C1D">
                    <w:t xml:space="preserve"> lėšos</w:t>
                  </w:r>
                  <w:r w:rsidRPr="00C929A7">
                    <w:t xml:space="preserve"> + BF lėšos. </w:t>
                  </w:r>
                </w:p>
                <w:p w14:paraId="69A15C64" w14:textId="77777777" w:rsidR="00E41D3B" w:rsidRPr="00C929A7" w:rsidRDefault="00E41D3B" w:rsidP="00792C25">
                  <w:pPr>
                    <w:widowControl w:val="0"/>
                    <w:numPr>
                      <w:ilvl w:val="0"/>
                      <w:numId w:val="155"/>
                    </w:numPr>
                    <w:autoSpaceDE w:val="0"/>
                    <w:autoSpaceDN w:val="0"/>
                    <w:adjustRightInd w:val="0"/>
                    <w:spacing w:line="360" w:lineRule="auto"/>
                    <w:ind w:left="360" w:hanging="360"/>
                    <w:jc w:val="left"/>
                  </w:pPr>
                  <w:r w:rsidRPr="00C929A7">
                    <w:t xml:space="preserve">Planuojamas vykdytojas - įstaiga, kuri buvo planuota šio projekto vykdymui. Be galimybės keisti. </w:t>
                  </w:r>
                </w:p>
                <w:p w14:paraId="6E6263F5" w14:textId="77777777" w:rsidR="00E41D3B" w:rsidRPr="00C929A7" w:rsidRDefault="00E41D3B" w:rsidP="00216300">
                  <w:r w:rsidRPr="00C929A7">
                    <w:rPr>
                      <w:i/>
                    </w:rPr>
                    <w:t xml:space="preserve">Pastaba: </w:t>
                  </w:r>
                </w:p>
                <w:p w14:paraId="4FA1A2F7" w14:textId="77777777" w:rsidR="00E41D3B" w:rsidRPr="00C929A7" w:rsidRDefault="00E41D3B" w:rsidP="00216300">
                  <w:r w:rsidRPr="00C929A7">
                    <w:rPr>
                      <w:i/>
                    </w:rPr>
                    <w:t xml:space="preserve">a) </w:t>
                  </w:r>
                  <w:r w:rsidR="006B6C1D" w:rsidRPr="006B6C1D">
                    <w:rPr>
                      <w:i/>
                    </w:rPr>
                    <w:t>ES</w:t>
                  </w:r>
                  <w:r w:rsidRPr="006B6C1D">
                    <w:rPr>
                      <w:i/>
                    </w:rPr>
                    <w:t xml:space="preserve"> lėšos</w:t>
                  </w:r>
                  <w:r w:rsidRPr="00C929A7">
                    <w:rPr>
                      <w:i/>
                    </w:rPr>
                    <w:t xml:space="preserve"> ir BF lėšos turi būti išsaugotos prie kvietimo projektui, jo priskyrimo metu. Jei vėliau bus perskirstomos programos lėšos, tada prie projektų, kurie jau įtrakti į kvietimus turi likti ta lėšų suma, kuri buvo projekto įtraukimo į kvietimą metu. </w:t>
                  </w:r>
                </w:p>
                <w:p w14:paraId="06F5CC67" w14:textId="77777777" w:rsidR="00E41D3B" w:rsidRPr="00C929A7" w:rsidRDefault="00E41D3B" w:rsidP="00216300">
                  <w:r w:rsidRPr="00C929A7">
                    <w:rPr>
                      <w:i/>
                    </w:rPr>
                    <w:t xml:space="preserve">b) žvaigždute * pažymėti laukai yra privalomi. </w:t>
                  </w:r>
                </w:p>
              </w:tc>
            </w:tr>
            <w:tr w:rsidR="00E41D3B" w:rsidRPr="00C929A7" w14:paraId="2A98F9D3" w14:textId="77777777" w:rsidTr="43F7318D">
              <w:trPr>
                <w:trHeight w:val="330"/>
              </w:trPr>
              <w:tc>
                <w:tcPr>
                  <w:tcW w:w="9300" w:type="dxa"/>
                  <w:gridSpan w:val="2"/>
                  <w:shd w:val="clear" w:color="auto" w:fill="EFEFEF"/>
                  <w:tcMar>
                    <w:top w:w="60" w:type="dxa"/>
                    <w:left w:w="60" w:type="dxa"/>
                    <w:bottom w:w="0" w:type="dxa"/>
                    <w:right w:w="60" w:type="dxa"/>
                  </w:tcMar>
                </w:tcPr>
                <w:p w14:paraId="45AD761C" w14:textId="77777777" w:rsidR="00E41D3B" w:rsidRPr="00C929A7" w:rsidRDefault="00E41D3B" w:rsidP="00216300">
                  <w:r w:rsidRPr="00C929A7">
                    <w:rPr>
                      <w:b/>
                    </w:rPr>
                    <w:lastRenderedPageBreak/>
                    <w:t>R04 - kvietimo numerio unikalumas</w:t>
                  </w:r>
                </w:p>
              </w:tc>
            </w:tr>
            <w:tr w:rsidR="00E41D3B" w:rsidRPr="00C929A7" w14:paraId="5E5B4071" w14:textId="77777777" w:rsidTr="43F7318D">
              <w:trPr>
                <w:trHeight w:val="346"/>
              </w:trPr>
              <w:tc>
                <w:tcPr>
                  <w:tcW w:w="795" w:type="dxa"/>
                  <w:shd w:val="clear" w:color="auto" w:fill="FFFFFF" w:themeFill="background1"/>
                  <w:tcMar>
                    <w:top w:w="60" w:type="dxa"/>
                    <w:left w:w="60" w:type="dxa"/>
                    <w:bottom w:w="0" w:type="dxa"/>
                    <w:right w:w="60" w:type="dxa"/>
                  </w:tcMar>
                </w:tcPr>
                <w:p w14:paraId="49B4CB79" w14:textId="77777777" w:rsidR="00E41D3B" w:rsidRPr="00C929A7" w:rsidRDefault="00E41D3B" w:rsidP="00216300"/>
              </w:tc>
              <w:tc>
                <w:tcPr>
                  <w:tcW w:w="8505" w:type="dxa"/>
                  <w:shd w:val="clear" w:color="auto" w:fill="FFFFFF" w:themeFill="background1"/>
                  <w:tcMar>
                    <w:top w:w="60" w:type="dxa"/>
                    <w:left w:w="60" w:type="dxa"/>
                    <w:bottom w:w="0" w:type="dxa"/>
                    <w:right w:w="60" w:type="dxa"/>
                  </w:tcMar>
                </w:tcPr>
                <w:p w14:paraId="37EEC729" w14:textId="77777777" w:rsidR="00E41D3B" w:rsidRPr="00C929A7" w:rsidRDefault="00E41D3B" w:rsidP="00216300">
                  <w:r w:rsidRPr="00C929A7">
                    <w:t>Sistema turi neleisti įvesti jau egzistuojantį sistemoje kvietimo numerį. Pažeidus tokį apribojimą naudotojui pateikiamas pranešimas: "Kvietimo numeris</w:t>
                  </w:r>
                  <w:r w:rsidR="5C906E80">
                    <w:t>"</w:t>
                  </w:r>
                  <w:r w:rsidRPr="00C929A7">
                    <w:t xml:space="preserve"> turi būti unikalus sistemoje.</w:t>
                  </w:r>
                </w:p>
              </w:tc>
            </w:tr>
          </w:tbl>
          <w:p w14:paraId="6DC41301" w14:textId="77777777" w:rsidR="00E41D3B" w:rsidRPr="00C929A7" w:rsidRDefault="00E41D3B" w:rsidP="00216300"/>
        </w:tc>
      </w:tr>
      <w:tr w:rsidR="00E41D3B" w:rsidRPr="00C929A7" w14:paraId="6320B34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C8DB333" w14:textId="77777777" w:rsidR="00E41D3B" w:rsidRPr="00C929A7" w:rsidRDefault="00E41D3B" w:rsidP="00006F62">
            <w:pPr>
              <w:pStyle w:val="Pavadinimaslentelje"/>
              <w:rPr>
                <w:color w:val="auto"/>
              </w:rPr>
            </w:pPr>
            <w:r w:rsidRPr="00C929A7">
              <w:lastRenderedPageBreak/>
              <w:t>Bendrieji reikalavimai:</w:t>
            </w:r>
          </w:p>
        </w:tc>
      </w:tr>
      <w:tr w:rsidR="00E41D3B" w:rsidRPr="00C929A7" w14:paraId="129138A8" w14:textId="77777777" w:rsidTr="43F7318D">
        <w:tc>
          <w:tcPr>
            <w:tcW w:w="9600" w:type="dxa"/>
            <w:tcBorders>
              <w:top w:val="single" w:sz="2" w:space="0" w:color="auto"/>
              <w:left w:val="single" w:sz="2" w:space="0" w:color="auto"/>
              <w:bottom w:val="single" w:sz="2" w:space="0" w:color="auto"/>
              <w:right w:val="single" w:sz="2" w:space="0" w:color="auto"/>
            </w:tcBorders>
          </w:tcPr>
          <w:p w14:paraId="788B498A" w14:textId="77777777" w:rsidR="00E41D3B" w:rsidRPr="00C929A7" w:rsidRDefault="00E41D3B" w:rsidP="00216300"/>
        </w:tc>
      </w:tr>
      <w:tr w:rsidR="00E41D3B" w:rsidRPr="00C929A7" w14:paraId="2D737761" w14:textId="77777777" w:rsidTr="43F7318D">
        <w:trPr>
          <w:trHeight w:hRule="exact" w:val="118"/>
        </w:trPr>
        <w:tc>
          <w:tcPr>
            <w:tcW w:w="9600" w:type="dxa"/>
            <w:tcBorders>
              <w:top w:val="nil"/>
              <w:left w:val="nil"/>
              <w:bottom w:val="nil"/>
              <w:right w:val="nil"/>
            </w:tcBorders>
          </w:tcPr>
          <w:p w14:paraId="683752E1" w14:textId="77777777" w:rsidR="00E41D3B" w:rsidRPr="00C929A7" w:rsidRDefault="00E41D3B" w:rsidP="00216300">
            <w:pPr>
              <w:rPr>
                <w:sz w:val="8"/>
              </w:rPr>
            </w:pPr>
            <w:bookmarkStart w:id="127" w:name="BKM_87D1275F_14A7_4292_AF5A_2C1B3469C874"/>
            <w:bookmarkEnd w:id="127"/>
          </w:p>
        </w:tc>
      </w:tr>
    </w:tbl>
    <w:p w14:paraId="41B77E75" w14:textId="77777777" w:rsidR="00E41D3B" w:rsidRPr="00C929A7" w:rsidRDefault="00E41D3B" w:rsidP="000E5B25">
      <w:pPr>
        <w:pStyle w:val="Heading5"/>
        <w:rPr>
          <w:i/>
        </w:rPr>
      </w:pPr>
      <w:bookmarkStart w:id="128" w:name="_Toc459189266"/>
      <w:r w:rsidRPr="00C929A7">
        <w:t xml:space="preserve">PV_0102 - Peržiūrėti kvietimo duomenis </w:t>
      </w:r>
      <w:bookmarkEnd w:id="128"/>
    </w:p>
    <w:p w14:paraId="377B2D84" w14:textId="77777777" w:rsidR="00E41D3B" w:rsidRPr="00C929A7" w:rsidRDefault="00E41D3B" w:rsidP="00E41D3B">
      <w:pPr>
        <w:ind w:left="270" w:hanging="90"/>
      </w:pPr>
      <w:r w:rsidRPr="00C929A7">
        <w:t>Skirta peržiūrėti kvietimų sąrašą.</w:t>
      </w:r>
    </w:p>
    <w:p w14:paraId="0B8DE0B8" w14:textId="77777777" w:rsidR="00791A8C" w:rsidRDefault="00402BC4" w:rsidP="00791A8C">
      <w:pPr>
        <w:keepNext/>
        <w:ind w:left="270" w:hanging="90"/>
        <w:jc w:val="center"/>
      </w:pPr>
      <w:bookmarkStart w:id="129" w:name="BKM_C391E5C9_2217_4EE4_8BAB_6EBADFF9B1A9"/>
      <w:r w:rsidRPr="00402BC4">
        <w:rPr>
          <w:noProof/>
          <w:lang w:eastAsia="lt-LT"/>
        </w:rPr>
        <w:drawing>
          <wp:inline distT="0" distB="0" distL="0" distR="0" wp14:anchorId="42514EE5" wp14:editId="255A0814">
            <wp:extent cx="6300470" cy="4168140"/>
            <wp:effectExtent l="0" t="0" r="508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300470" cy="4168140"/>
                    </a:xfrm>
                    <a:prstGeom prst="rect">
                      <a:avLst/>
                    </a:prstGeom>
                  </pic:spPr>
                </pic:pic>
              </a:graphicData>
            </a:graphic>
          </wp:inline>
        </w:drawing>
      </w:r>
    </w:p>
    <w:p w14:paraId="5CF2BC6C" w14:textId="77777777" w:rsidR="00E41D3B" w:rsidRPr="00C929A7" w:rsidRDefault="00791A8C" w:rsidP="00791A8C">
      <w:pPr>
        <w:pStyle w:val="Caption"/>
        <w:jc w:val="center"/>
      </w:pPr>
      <w:r>
        <w:t xml:space="preserve">pav. </w:t>
      </w:r>
      <w:fldSimple w:instr=" STYLEREF 1 \s ">
        <w:r w:rsidR="00DB4384">
          <w:rPr>
            <w:noProof/>
          </w:rPr>
          <w:t>3</w:t>
        </w:r>
      </w:fldSimple>
      <w:r w:rsidR="004D07B3">
        <w:t>.</w:t>
      </w:r>
      <w:fldSimple w:instr=" SEQ pav. \* ARABIC \s 1 ">
        <w:r w:rsidR="00DB4384">
          <w:rPr>
            <w:noProof/>
          </w:rPr>
          <w:t>36</w:t>
        </w:r>
      </w:fldSimple>
      <w:r>
        <w:rPr>
          <w:noProof/>
        </w:rPr>
        <w:t xml:space="preserve"> Kvietimų sąrašas</w:t>
      </w:r>
    </w:p>
    <w:bookmarkEnd w:id="129"/>
    <w:p w14:paraId="6733634F" w14:textId="77777777" w:rsidR="00E41D3B" w:rsidRPr="00C929A7" w:rsidRDefault="00E41D3B" w:rsidP="00E41D3B">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E41D3B" w:rsidRPr="00C929A7" w14:paraId="7360F704"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975B301" w14:textId="77777777" w:rsidR="00E41D3B" w:rsidRPr="00C929A7" w:rsidRDefault="00E41D3B" w:rsidP="00E92B68">
            <w:pPr>
              <w:pStyle w:val="Pavadinimaslentelje"/>
              <w:rPr>
                <w:color w:val="auto"/>
              </w:rPr>
            </w:pPr>
            <w:r w:rsidRPr="00C929A7">
              <w:t>Scenarijai:</w:t>
            </w:r>
          </w:p>
        </w:tc>
      </w:tr>
      <w:tr w:rsidR="00E41D3B" w:rsidRPr="00C929A7" w14:paraId="531656F7"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E41D3B" w:rsidRPr="00C929A7" w14:paraId="7C31138E" w14:textId="77777777" w:rsidTr="00216300">
              <w:trPr>
                <w:trHeight w:val="286"/>
              </w:trPr>
              <w:tc>
                <w:tcPr>
                  <w:tcW w:w="2250" w:type="dxa"/>
                  <w:shd w:val="clear" w:color="auto" w:fill="EFEFEF"/>
                  <w:tcMar>
                    <w:top w:w="60" w:type="dxa"/>
                    <w:left w:w="60" w:type="dxa"/>
                    <w:bottom w:w="0" w:type="dxa"/>
                    <w:right w:w="60" w:type="dxa"/>
                  </w:tcMar>
                </w:tcPr>
                <w:p w14:paraId="69F1437F" w14:textId="77777777" w:rsidR="00E41D3B" w:rsidRPr="00C929A7" w:rsidRDefault="00E41D3B" w:rsidP="00216300">
                  <w:r w:rsidRPr="00C929A7">
                    <w:rPr>
                      <w:b/>
                    </w:rPr>
                    <w:t>Pagrindinis</w:t>
                  </w:r>
                </w:p>
              </w:tc>
              <w:tc>
                <w:tcPr>
                  <w:tcW w:w="7050" w:type="dxa"/>
                  <w:gridSpan w:val="2"/>
                  <w:shd w:val="clear" w:color="auto" w:fill="EFEFEF"/>
                  <w:tcMar>
                    <w:top w:w="60" w:type="dxa"/>
                    <w:left w:w="60" w:type="dxa"/>
                    <w:bottom w:w="0" w:type="dxa"/>
                    <w:right w:w="60" w:type="dxa"/>
                  </w:tcMar>
                </w:tcPr>
                <w:p w14:paraId="67B74077" w14:textId="77777777" w:rsidR="00E41D3B" w:rsidRPr="00C929A7" w:rsidRDefault="00E41D3B" w:rsidP="00216300">
                  <w:r w:rsidRPr="00C929A7">
                    <w:rPr>
                      <w:b/>
                    </w:rPr>
                    <w:t>1. Peržiūrėti kvietimų sąrašą</w:t>
                  </w:r>
                </w:p>
              </w:tc>
            </w:tr>
            <w:tr w:rsidR="00E41D3B" w:rsidRPr="00C929A7" w14:paraId="7304C9EA" w14:textId="77777777" w:rsidTr="00216300">
              <w:trPr>
                <w:trHeight w:val="406"/>
              </w:trPr>
              <w:tc>
                <w:tcPr>
                  <w:tcW w:w="2250" w:type="dxa"/>
                  <w:shd w:val="clear" w:color="auto" w:fill="FFFFFF"/>
                  <w:tcMar>
                    <w:top w:w="60" w:type="dxa"/>
                    <w:left w:w="60" w:type="dxa"/>
                    <w:bottom w:w="0" w:type="dxa"/>
                    <w:right w:w="60" w:type="dxa"/>
                  </w:tcMar>
                </w:tcPr>
                <w:p w14:paraId="01C8383C" w14:textId="77777777" w:rsidR="00E41D3B" w:rsidRPr="00C929A7" w:rsidRDefault="00E41D3B" w:rsidP="00216300"/>
              </w:tc>
              <w:tc>
                <w:tcPr>
                  <w:tcW w:w="180" w:type="dxa"/>
                  <w:shd w:val="clear" w:color="auto" w:fill="FFFFFF"/>
                  <w:tcMar>
                    <w:top w:w="60" w:type="dxa"/>
                    <w:left w:w="60" w:type="dxa"/>
                    <w:bottom w:w="0" w:type="dxa"/>
                    <w:right w:w="60" w:type="dxa"/>
                  </w:tcMar>
                </w:tcPr>
                <w:p w14:paraId="7921FCD5" w14:textId="77777777" w:rsidR="00E41D3B" w:rsidRPr="00C929A7" w:rsidRDefault="00E41D3B" w:rsidP="00216300"/>
              </w:tc>
              <w:tc>
                <w:tcPr>
                  <w:tcW w:w="6870" w:type="dxa"/>
                  <w:shd w:val="clear" w:color="auto" w:fill="FFFFFF"/>
                  <w:tcMar>
                    <w:top w:w="60" w:type="dxa"/>
                    <w:left w:w="60" w:type="dxa"/>
                    <w:bottom w:w="0" w:type="dxa"/>
                    <w:right w:w="60" w:type="dxa"/>
                  </w:tcMar>
                </w:tcPr>
                <w:p w14:paraId="27ED6993" w14:textId="77777777" w:rsidR="00E41D3B" w:rsidRPr="00C929A7" w:rsidRDefault="00E41D3B" w:rsidP="00792C25">
                  <w:pPr>
                    <w:widowControl w:val="0"/>
                    <w:numPr>
                      <w:ilvl w:val="0"/>
                      <w:numId w:val="156"/>
                    </w:numPr>
                    <w:autoSpaceDE w:val="0"/>
                    <w:autoSpaceDN w:val="0"/>
                    <w:adjustRightInd w:val="0"/>
                    <w:spacing w:line="360" w:lineRule="auto"/>
                    <w:ind w:left="360" w:hanging="360"/>
                    <w:jc w:val="left"/>
                  </w:pPr>
                  <w:r w:rsidRPr="00C929A7">
                    <w:rPr>
                      <w:b/>
                    </w:rPr>
                    <w:t xml:space="preserve">Naudotojas </w:t>
                  </w:r>
                  <w:r w:rsidRPr="00C929A7">
                    <w:t xml:space="preserve">- inicijuoti kvietimų sąrašo peržiūrą. </w:t>
                  </w:r>
                </w:p>
                <w:p w14:paraId="59F7F010" w14:textId="77777777" w:rsidR="00E41D3B" w:rsidRPr="00C929A7" w:rsidRDefault="00E41D3B" w:rsidP="00792C25">
                  <w:pPr>
                    <w:widowControl w:val="0"/>
                    <w:numPr>
                      <w:ilvl w:val="0"/>
                      <w:numId w:val="156"/>
                    </w:numPr>
                    <w:autoSpaceDE w:val="0"/>
                    <w:autoSpaceDN w:val="0"/>
                    <w:adjustRightInd w:val="0"/>
                    <w:spacing w:line="360" w:lineRule="auto"/>
                    <w:ind w:left="360" w:hanging="360"/>
                    <w:jc w:val="left"/>
                  </w:pPr>
                  <w:r w:rsidRPr="00C929A7">
                    <w:rPr>
                      <w:b/>
                    </w:rPr>
                    <w:t xml:space="preserve">Sistema </w:t>
                  </w:r>
                  <w:r w:rsidRPr="00C929A7">
                    <w:t>- pateikti kvietimų peržiūros sąrašą.</w:t>
                  </w:r>
                </w:p>
                <w:p w14:paraId="17C1707A" w14:textId="77777777" w:rsidR="00E41D3B" w:rsidRPr="00C929A7" w:rsidRDefault="00E41D3B" w:rsidP="00216300"/>
              </w:tc>
            </w:tr>
            <w:tr w:rsidR="00E41D3B" w:rsidRPr="00C929A7" w14:paraId="1275E81A" w14:textId="77777777" w:rsidTr="00216300">
              <w:trPr>
                <w:trHeight w:val="286"/>
              </w:trPr>
              <w:tc>
                <w:tcPr>
                  <w:tcW w:w="2250" w:type="dxa"/>
                  <w:shd w:val="clear" w:color="auto" w:fill="EFEFEF"/>
                  <w:tcMar>
                    <w:top w:w="60" w:type="dxa"/>
                    <w:left w:w="60" w:type="dxa"/>
                    <w:bottom w:w="0" w:type="dxa"/>
                    <w:right w:w="60" w:type="dxa"/>
                  </w:tcMar>
                </w:tcPr>
                <w:p w14:paraId="19C30ECB" w14:textId="77777777" w:rsidR="00E41D3B" w:rsidRPr="00C929A7" w:rsidRDefault="00E41D3B" w:rsidP="00216300">
                  <w:r w:rsidRPr="00C929A7">
                    <w:rPr>
                      <w:b/>
                    </w:rPr>
                    <w:lastRenderedPageBreak/>
                    <w:t>Alternatyvus</w:t>
                  </w:r>
                </w:p>
              </w:tc>
              <w:tc>
                <w:tcPr>
                  <w:tcW w:w="7050" w:type="dxa"/>
                  <w:gridSpan w:val="2"/>
                  <w:shd w:val="clear" w:color="auto" w:fill="EFEFEF"/>
                  <w:tcMar>
                    <w:top w:w="60" w:type="dxa"/>
                    <w:left w:w="60" w:type="dxa"/>
                    <w:bottom w:w="0" w:type="dxa"/>
                    <w:right w:w="60" w:type="dxa"/>
                  </w:tcMar>
                </w:tcPr>
                <w:p w14:paraId="6B1B5417" w14:textId="77777777" w:rsidR="00E41D3B" w:rsidRPr="00C929A7" w:rsidRDefault="00E41D3B" w:rsidP="00216300">
                  <w:r w:rsidRPr="00C929A7">
                    <w:rPr>
                      <w:b/>
                    </w:rPr>
                    <w:t>2. Filtruoti kvietimus</w:t>
                  </w:r>
                </w:p>
              </w:tc>
            </w:tr>
            <w:tr w:rsidR="00E41D3B" w:rsidRPr="00C929A7" w14:paraId="241EF437" w14:textId="77777777" w:rsidTr="00216300">
              <w:trPr>
                <w:trHeight w:val="406"/>
              </w:trPr>
              <w:tc>
                <w:tcPr>
                  <w:tcW w:w="2250" w:type="dxa"/>
                  <w:shd w:val="clear" w:color="auto" w:fill="FFFFFF"/>
                  <w:tcMar>
                    <w:top w:w="60" w:type="dxa"/>
                    <w:left w:w="60" w:type="dxa"/>
                    <w:bottom w:w="0" w:type="dxa"/>
                    <w:right w:w="60" w:type="dxa"/>
                  </w:tcMar>
                </w:tcPr>
                <w:p w14:paraId="5055D6BB" w14:textId="77777777" w:rsidR="00E41D3B" w:rsidRPr="00C929A7" w:rsidRDefault="00E41D3B" w:rsidP="00216300"/>
              </w:tc>
              <w:tc>
                <w:tcPr>
                  <w:tcW w:w="180" w:type="dxa"/>
                  <w:shd w:val="clear" w:color="auto" w:fill="FFFFFF"/>
                  <w:tcMar>
                    <w:top w:w="60" w:type="dxa"/>
                    <w:left w:w="60" w:type="dxa"/>
                    <w:bottom w:w="0" w:type="dxa"/>
                    <w:right w:w="60" w:type="dxa"/>
                  </w:tcMar>
                </w:tcPr>
                <w:p w14:paraId="081BA100" w14:textId="77777777" w:rsidR="00E41D3B" w:rsidRPr="00C929A7" w:rsidRDefault="00E41D3B" w:rsidP="00216300"/>
              </w:tc>
              <w:tc>
                <w:tcPr>
                  <w:tcW w:w="6870" w:type="dxa"/>
                  <w:shd w:val="clear" w:color="auto" w:fill="FFFFFF"/>
                  <w:tcMar>
                    <w:top w:w="60" w:type="dxa"/>
                    <w:left w:w="60" w:type="dxa"/>
                    <w:bottom w:w="0" w:type="dxa"/>
                    <w:right w:w="60" w:type="dxa"/>
                  </w:tcMar>
                </w:tcPr>
                <w:p w14:paraId="26FC210B" w14:textId="77777777" w:rsidR="00E41D3B" w:rsidRPr="00C929A7" w:rsidRDefault="00E41D3B" w:rsidP="00792C25">
                  <w:pPr>
                    <w:widowControl w:val="0"/>
                    <w:numPr>
                      <w:ilvl w:val="0"/>
                      <w:numId w:val="157"/>
                    </w:numPr>
                    <w:autoSpaceDE w:val="0"/>
                    <w:autoSpaceDN w:val="0"/>
                    <w:adjustRightInd w:val="0"/>
                    <w:spacing w:line="360" w:lineRule="auto"/>
                    <w:ind w:left="360" w:hanging="360"/>
                    <w:jc w:val="left"/>
                  </w:pPr>
                  <w:r w:rsidRPr="00C929A7">
                    <w:rPr>
                      <w:b/>
                    </w:rPr>
                    <w:t xml:space="preserve">Naudotojas </w:t>
                  </w:r>
                  <w:r w:rsidRPr="00C929A7">
                    <w:t>- įvesti kvietimų filtravimo duomenis.</w:t>
                  </w:r>
                </w:p>
                <w:p w14:paraId="318C64A2" w14:textId="77777777" w:rsidR="00E41D3B" w:rsidRPr="00C929A7" w:rsidRDefault="00E41D3B" w:rsidP="00792C25">
                  <w:pPr>
                    <w:widowControl w:val="0"/>
                    <w:numPr>
                      <w:ilvl w:val="0"/>
                      <w:numId w:val="157"/>
                    </w:numPr>
                    <w:autoSpaceDE w:val="0"/>
                    <w:autoSpaceDN w:val="0"/>
                    <w:adjustRightInd w:val="0"/>
                    <w:spacing w:line="360" w:lineRule="auto"/>
                    <w:ind w:left="360" w:hanging="360"/>
                    <w:jc w:val="left"/>
                  </w:pPr>
                  <w:r w:rsidRPr="00C929A7">
                    <w:rPr>
                      <w:b/>
                    </w:rPr>
                    <w:t xml:space="preserve">Sistema </w:t>
                  </w:r>
                  <w:r w:rsidRPr="00C929A7">
                    <w:t xml:space="preserve">- atfiltruoti kvietimus pagal įvestus duomenis. </w:t>
                  </w:r>
                </w:p>
                <w:p w14:paraId="71FD792F" w14:textId="77777777" w:rsidR="00E41D3B" w:rsidRPr="00C929A7" w:rsidRDefault="00E41D3B" w:rsidP="00216300"/>
              </w:tc>
            </w:tr>
          </w:tbl>
          <w:p w14:paraId="528BAA6F" w14:textId="77777777" w:rsidR="00E41D3B" w:rsidRPr="00C929A7" w:rsidRDefault="00E41D3B" w:rsidP="00216300"/>
        </w:tc>
      </w:tr>
      <w:tr w:rsidR="00E41D3B" w:rsidRPr="00C929A7" w14:paraId="469147A9"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B131820" w14:textId="77777777" w:rsidR="00E41D3B" w:rsidRPr="00C929A7" w:rsidRDefault="00E41D3B" w:rsidP="00E92B68">
            <w:pPr>
              <w:pStyle w:val="Pavadinimaslentelje"/>
              <w:rPr>
                <w:color w:val="auto"/>
              </w:rPr>
            </w:pPr>
            <w:r w:rsidRPr="00C929A7">
              <w:lastRenderedPageBreak/>
              <w:t>Apribojimai:</w:t>
            </w:r>
          </w:p>
        </w:tc>
      </w:tr>
      <w:tr w:rsidR="00E41D3B" w:rsidRPr="00C929A7" w14:paraId="44B66C20" w14:textId="77777777" w:rsidTr="43F7318D">
        <w:tc>
          <w:tcPr>
            <w:tcW w:w="9600" w:type="dxa"/>
            <w:tcBorders>
              <w:top w:val="single" w:sz="2" w:space="0" w:color="auto"/>
              <w:left w:val="single" w:sz="2" w:space="0" w:color="auto"/>
              <w:bottom w:val="single" w:sz="2" w:space="0" w:color="auto"/>
              <w:right w:val="single" w:sz="2" w:space="0" w:color="auto"/>
            </w:tcBorders>
          </w:tcPr>
          <w:p w14:paraId="4E76F589" w14:textId="77777777" w:rsidR="00E41D3B" w:rsidRPr="00C929A7" w:rsidRDefault="00E41D3B" w:rsidP="00216300"/>
        </w:tc>
      </w:tr>
      <w:tr w:rsidR="00E41D3B" w:rsidRPr="00C929A7" w14:paraId="4327AD79" w14:textId="77777777" w:rsidTr="43F7318D">
        <w:tc>
          <w:tcPr>
            <w:tcW w:w="9600" w:type="dxa"/>
            <w:tcBorders>
              <w:top w:val="single" w:sz="2" w:space="0" w:color="auto"/>
              <w:left w:val="single" w:sz="2" w:space="0" w:color="auto"/>
              <w:bottom w:val="single" w:sz="2" w:space="0" w:color="auto"/>
              <w:right w:val="single" w:sz="2" w:space="0" w:color="auto"/>
            </w:tcBorders>
          </w:tcPr>
          <w:p w14:paraId="255EDBEC" w14:textId="77777777" w:rsidR="00E41D3B" w:rsidRPr="00C929A7" w:rsidRDefault="00E41D3B" w:rsidP="00E92B68">
            <w:pPr>
              <w:pStyle w:val="Pavadinimaslentelje"/>
              <w:rPr>
                <w:color w:val="auto"/>
              </w:rPr>
            </w:pPr>
            <w:r w:rsidRPr="00C929A7">
              <w:t>Reikalavimai:</w:t>
            </w:r>
          </w:p>
        </w:tc>
      </w:tr>
      <w:tr w:rsidR="00E41D3B" w:rsidRPr="00C929A7" w14:paraId="6888CAB7"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E41D3B" w:rsidRPr="00C929A7" w14:paraId="26326BEC" w14:textId="77777777" w:rsidTr="43F7318D">
              <w:trPr>
                <w:trHeight w:val="330"/>
              </w:trPr>
              <w:tc>
                <w:tcPr>
                  <w:tcW w:w="9300" w:type="dxa"/>
                  <w:gridSpan w:val="2"/>
                  <w:shd w:val="clear" w:color="auto" w:fill="EFEFEF"/>
                  <w:tcMar>
                    <w:top w:w="60" w:type="dxa"/>
                    <w:left w:w="60" w:type="dxa"/>
                    <w:bottom w:w="0" w:type="dxa"/>
                    <w:right w:w="60" w:type="dxa"/>
                  </w:tcMar>
                </w:tcPr>
                <w:p w14:paraId="6436D265" w14:textId="77777777" w:rsidR="00E41D3B" w:rsidRPr="00C929A7" w:rsidRDefault="00E41D3B" w:rsidP="00216300">
                  <w:r w:rsidRPr="00C929A7">
                    <w:rPr>
                      <w:b/>
                    </w:rPr>
                    <w:t>R01 - kvietimų peržiūros sąrašo duomenys</w:t>
                  </w:r>
                </w:p>
              </w:tc>
            </w:tr>
            <w:tr w:rsidR="00E41D3B" w:rsidRPr="00C929A7" w14:paraId="5987CD12" w14:textId="77777777" w:rsidTr="43F7318D">
              <w:trPr>
                <w:trHeight w:val="346"/>
              </w:trPr>
              <w:tc>
                <w:tcPr>
                  <w:tcW w:w="795" w:type="dxa"/>
                  <w:shd w:val="clear" w:color="auto" w:fill="FFFFFF" w:themeFill="background1"/>
                  <w:tcMar>
                    <w:top w:w="60" w:type="dxa"/>
                    <w:left w:w="60" w:type="dxa"/>
                    <w:bottom w:w="0" w:type="dxa"/>
                    <w:right w:w="60" w:type="dxa"/>
                  </w:tcMar>
                </w:tcPr>
                <w:p w14:paraId="7763008B" w14:textId="77777777" w:rsidR="00E41D3B" w:rsidRPr="00C929A7" w:rsidRDefault="00E41D3B" w:rsidP="00216300"/>
              </w:tc>
              <w:tc>
                <w:tcPr>
                  <w:tcW w:w="8505" w:type="dxa"/>
                  <w:shd w:val="clear" w:color="auto" w:fill="FFFFFF" w:themeFill="background1"/>
                  <w:tcMar>
                    <w:top w:w="60" w:type="dxa"/>
                    <w:left w:w="60" w:type="dxa"/>
                    <w:bottom w:w="0" w:type="dxa"/>
                    <w:right w:w="60" w:type="dxa"/>
                  </w:tcMar>
                </w:tcPr>
                <w:p w14:paraId="2C18BD19" w14:textId="77777777" w:rsidR="00E41D3B" w:rsidRPr="00C929A7" w:rsidRDefault="6252068C" w:rsidP="00792C25">
                  <w:pPr>
                    <w:pStyle w:val="Lentelssraas"/>
                  </w:pPr>
                  <w:r>
                    <w:t>Numeris - kvietimo numeris</w:t>
                  </w:r>
                </w:p>
                <w:p w14:paraId="4C1B3170" w14:textId="77777777" w:rsidR="00E41D3B" w:rsidRPr="00C929A7" w:rsidRDefault="6252068C" w:rsidP="00792C25">
                  <w:pPr>
                    <w:pStyle w:val="Lentelssraas"/>
                  </w:pPr>
                  <w:r>
                    <w:t>Paskelbimo data - kvietimo paskelbimo data.</w:t>
                  </w:r>
                </w:p>
                <w:p w14:paraId="4A4468DC" w14:textId="77777777" w:rsidR="00E41D3B" w:rsidRPr="00C929A7" w:rsidRDefault="15D84AAD" w:rsidP="00792C25">
                  <w:pPr>
                    <w:pStyle w:val="Lentelssraas"/>
                  </w:pPr>
                  <w:r>
                    <w:t xml:space="preserve">Projekto įgyvendinimo planų teikimo </w:t>
                  </w:r>
                  <w:r w:rsidR="6252068C">
                    <w:t>pradžia</w:t>
                  </w:r>
                </w:p>
                <w:p w14:paraId="3D778B3A" w14:textId="77777777" w:rsidR="00E41D3B" w:rsidRPr="00C929A7" w:rsidRDefault="15D84AAD" w:rsidP="00792C25">
                  <w:pPr>
                    <w:pStyle w:val="Lentelssraas"/>
                  </w:pPr>
                  <w:r>
                    <w:t xml:space="preserve">Projekto įgyvendinimo planų teikimo </w:t>
                  </w:r>
                  <w:r w:rsidR="6252068C">
                    <w:t>pabaiga</w:t>
                  </w:r>
                </w:p>
                <w:p w14:paraId="2E24F89A" w14:textId="77777777" w:rsidR="00E41D3B" w:rsidRPr="00C929A7" w:rsidRDefault="6252068C" w:rsidP="00792C25">
                  <w:pPr>
                    <w:pStyle w:val="Lentelssraas"/>
                  </w:pPr>
                  <w:r>
                    <w:t>Būsena</w:t>
                  </w:r>
                </w:p>
                <w:p w14:paraId="5B61FF30" w14:textId="77777777" w:rsidR="00E41D3B" w:rsidRPr="00C929A7" w:rsidRDefault="00E41D3B" w:rsidP="00216300"/>
              </w:tc>
            </w:tr>
            <w:tr w:rsidR="00E41D3B" w:rsidRPr="00C929A7" w14:paraId="420BCEAF" w14:textId="77777777" w:rsidTr="43F7318D">
              <w:trPr>
                <w:trHeight w:val="330"/>
              </w:trPr>
              <w:tc>
                <w:tcPr>
                  <w:tcW w:w="9300" w:type="dxa"/>
                  <w:gridSpan w:val="2"/>
                  <w:shd w:val="clear" w:color="auto" w:fill="EFEFEF"/>
                  <w:tcMar>
                    <w:top w:w="60" w:type="dxa"/>
                    <w:left w:w="60" w:type="dxa"/>
                    <w:bottom w:w="0" w:type="dxa"/>
                    <w:right w:w="60" w:type="dxa"/>
                  </w:tcMar>
                </w:tcPr>
                <w:p w14:paraId="49D31650" w14:textId="77777777" w:rsidR="00E41D3B" w:rsidRPr="00C929A7" w:rsidRDefault="00E41D3B" w:rsidP="00216300">
                  <w:r w:rsidRPr="00C929A7">
                    <w:rPr>
                      <w:b/>
                    </w:rPr>
                    <w:t>R02 - kvietimų filtravimo duomenys</w:t>
                  </w:r>
                </w:p>
              </w:tc>
            </w:tr>
            <w:tr w:rsidR="00E41D3B" w:rsidRPr="00C929A7" w14:paraId="158401A1" w14:textId="77777777" w:rsidTr="43F7318D">
              <w:trPr>
                <w:trHeight w:val="346"/>
              </w:trPr>
              <w:tc>
                <w:tcPr>
                  <w:tcW w:w="795" w:type="dxa"/>
                  <w:shd w:val="clear" w:color="auto" w:fill="FFFFFF" w:themeFill="background1"/>
                  <w:tcMar>
                    <w:top w:w="60" w:type="dxa"/>
                    <w:left w:w="60" w:type="dxa"/>
                    <w:bottom w:w="0" w:type="dxa"/>
                    <w:right w:w="60" w:type="dxa"/>
                  </w:tcMar>
                </w:tcPr>
                <w:p w14:paraId="5A04DE53" w14:textId="77777777" w:rsidR="00E41D3B" w:rsidRPr="00C929A7" w:rsidRDefault="00E41D3B" w:rsidP="00216300"/>
              </w:tc>
              <w:tc>
                <w:tcPr>
                  <w:tcW w:w="8505" w:type="dxa"/>
                  <w:shd w:val="clear" w:color="auto" w:fill="FFFFFF" w:themeFill="background1"/>
                  <w:tcMar>
                    <w:top w:w="60" w:type="dxa"/>
                    <w:left w:w="60" w:type="dxa"/>
                    <w:bottom w:w="0" w:type="dxa"/>
                    <w:right w:w="60" w:type="dxa"/>
                  </w:tcMar>
                </w:tcPr>
                <w:p w14:paraId="07D1EC53" w14:textId="77777777" w:rsidR="00E41D3B" w:rsidRPr="003A76A4" w:rsidRDefault="6252068C" w:rsidP="00792C25">
                  <w:pPr>
                    <w:pStyle w:val="Lentelssraas"/>
                  </w:pPr>
                  <w:r>
                    <w:t>Numeris - įvedamas kvietimo numerio fragmentas.</w:t>
                  </w:r>
                </w:p>
                <w:p w14:paraId="1B63DB49" w14:textId="77777777" w:rsidR="00E41D3B" w:rsidRPr="00C929A7" w:rsidRDefault="6252068C" w:rsidP="00792C25">
                  <w:pPr>
                    <w:pStyle w:val="Lentelssraas"/>
                  </w:pPr>
                  <w:r>
                    <w:t xml:space="preserve">Būsena - parenkama kvietimo būsena. </w:t>
                  </w:r>
                </w:p>
                <w:p w14:paraId="60E03CA9" w14:textId="77777777" w:rsidR="00E41D3B" w:rsidRPr="00C929A7" w:rsidRDefault="6252068C" w:rsidP="00792C25">
                  <w:pPr>
                    <w:pStyle w:val="Lentelssraas"/>
                  </w:pPr>
                  <w:r>
                    <w:t xml:space="preserve">Rodyti tik </w:t>
                  </w:r>
                  <w:r w:rsidR="1E0EC7B9">
                    <w:t>– pasirinkimas iš sąrašo {mano; skyriaus}</w:t>
                  </w:r>
                </w:p>
              </w:tc>
            </w:tr>
            <w:tr w:rsidR="00E41D3B" w:rsidRPr="00C929A7" w14:paraId="0806DCBE" w14:textId="77777777" w:rsidTr="43F7318D">
              <w:trPr>
                <w:trHeight w:val="330"/>
              </w:trPr>
              <w:tc>
                <w:tcPr>
                  <w:tcW w:w="9300" w:type="dxa"/>
                  <w:gridSpan w:val="2"/>
                  <w:shd w:val="clear" w:color="auto" w:fill="EFEFEF"/>
                  <w:tcMar>
                    <w:top w:w="60" w:type="dxa"/>
                    <w:left w:w="60" w:type="dxa"/>
                    <w:bottom w:w="0" w:type="dxa"/>
                    <w:right w:w="60" w:type="dxa"/>
                  </w:tcMar>
                </w:tcPr>
                <w:p w14:paraId="043F35FD" w14:textId="77777777" w:rsidR="00E41D3B" w:rsidRPr="00C929A7" w:rsidRDefault="00E41D3B" w:rsidP="00216300">
                  <w:r w:rsidRPr="00C929A7">
                    <w:rPr>
                      <w:b/>
                    </w:rPr>
                    <w:t>R03 - rikiavimas</w:t>
                  </w:r>
                </w:p>
              </w:tc>
            </w:tr>
            <w:tr w:rsidR="00E41D3B" w:rsidRPr="00C929A7" w14:paraId="03170714" w14:textId="77777777" w:rsidTr="43F7318D">
              <w:trPr>
                <w:trHeight w:val="346"/>
              </w:trPr>
              <w:tc>
                <w:tcPr>
                  <w:tcW w:w="795" w:type="dxa"/>
                  <w:shd w:val="clear" w:color="auto" w:fill="FFFFFF" w:themeFill="background1"/>
                  <w:tcMar>
                    <w:top w:w="60" w:type="dxa"/>
                    <w:left w:w="60" w:type="dxa"/>
                    <w:bottom w:w="0" w:type="dxa"/>
                    <w:right w:w="60" w:type="dxa"/>
                  </w:tcMar>
                </w:tcPr>
                <w:p w14:paraId="0A4F107C" w14:textId="77777777" w:rsidR="00E41D3B" w:rsidRPr="00C929A7" w:rsidRDefault="00E41D3B" w:rsidP="00216300"/>
              </w:tc>
              <w:tc>
                <w:tcPr>
                  <w:tcW w:w="8505" w:type="dxa"/>
                  <w:shd w:val="clear" w:color="auto" w:fill="FFFFFF" w:themeFill="background1"/>
                  <w:tcMar>
                    <w:top w:w="60" w:type="dxa"/>
                    <w:left w:w="60" w:type="dxa"/>
                    <w:bottom w:w="0" w:type="dxa"/>
                    <w:right w:w="60" w:type="dxa"/>
                  </w:tcMar>
                </w:tcPr>
                <w:p w14:paraId="16382603" w14:textId="77777777" w:rsidR="00E41D3B" w:rsidRPr="00C929A7" w:rsidRDefault="00E41D3B" w:rsidP="00216300">
                  <w:r w:rsidRPr="00C929A7">
                    <w:t>Pagal nutylėjimą kvietimai rikiuojami pagal numerį.</w:t>
                  </w:r>
                </w:p>
              </w:tc>
            </w:tr>
          </w:tbl>
          <w:p w14:paraId="25773068" w14:textId="77777777" w:rsidR="00E41D3B" w:rsidRPr="00C929A7" w:rsidRDefault="00E41D3B" w:rsidP="00216300"/>
        </w:tc>
      </w:tr>
      <w:tr w:rsidR="00E41D3B" w:rsidRPr="00C929A7" w14:paraId="3DBA948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2D5C384" w14:textId="77777777" w:rsidR="00E41D3B" w:rsidRPr="00C929A7" w:rsidRDefault="00E41D3B" w:rsidP="00E92B68">
            <w:pPr>
              <w:pStyle w:val="Pavadinimaslentelje"/>
              <w:rPr>
                <w:color w:val="auto"/>
              </w:rPr>
            </w:pPr>
            <w:r w:rsidRPr="00C929A7">
              <w:t>Bendrieji reikalavimai:</w:t>
            </w:r>
          </w:p>
        </w:tc>
      </w:tr>
      <w:tr w:rsidR="00E41D3B" w:rsidRPr="00C929A7" w14:paraId="70A54ECE" w14:textId="77777777" w:rsidTr="43F7318D">
        <w:tc>
          <w:tcPr>
            <w:tcW w:w="9600" w:type="dxa"/>
            <w:tcBorders>
              <w:top w:val="single" w:sz="2" w:space="0" w:color="auto"/>
              <w:left w:val="single" w:sz="2" w:space="0" w:color="auto"/>
              <w:bottom w:val="single" w:sz="2" w:space="0" w:color="auto"/>
              <w:right w:val="single" w:sz="2" w:space="0" w:color="auto"/>
            </w:tcBorders>
          </w:tcPr>
          <w:p w14:paraId="39E06591" w14:textId="77777777" w:rsidR="00E41D3B" w:rsidRPr="00C929A7" w:rsidRDefault="00E41D3B" w:rsidP="00216300"/>
        </w:tc>
      </w:tr>
      <w:tr w:rsidR="00E41D3B" w:rsidRPr="00C929A7" w14:paraId="2781E01C" w14:textId="77777777" w:rsidTr="43F7318D">
        <w:trPr>
          <w:trHeight w:hRule="exact" w:val="118"/>
        </w:trPr>
        <w:tc>
          <w:tcPr>
            <w:tcW w:w="9600" w:type="dxa"/>
            <w:tcBorders>
              <w:top w:val="nil"/>
              <w:left w:val="nil"/>
              <w:bottom w:val="nil"/>
              <w:right w:val="nil"/>
            </w:tcBorders>
          </w:tcPr>
          <w:p w14:paraId="10CD1A97" w14:textId="77777777" w:rsidR="00E41D3B" w:rsidRPr="00C929A7" w:rsidRDefault="00E41D3B" w:rsidP="00216300">
            <w:pPr>
              <w:rPr>
                <w:sz w:val="8"/>
              </w:rPr>
            </w:pPr>
            <w:bookmarkStart w:id="130" w:name="BKM_6C89BA2B_032F_4274_AC14_009AAF10269B"/>
            <w:bookmarkEnd w:id="130"/>
          </w:p>
        </w:tc>
      </w:tr>
    </w:tbl>
    <w:p w14:paraId="3C7F5010" w14:textId="77777777" w:rsidR="00E41D3B" w:rsidRPr="00C929A7" w:rsidRDefault="00E41D3B" w:rsidP="000E5B25">
      <w:pPr>
        <w:pStyle w:val="Heading5"/>
        <w:rPr>
          <w:i/>
        </w:rPr>
      </w:pPr>
      <w:bookmarkStart w:id="131" w:name="_Toc459189267"/>
      <w:r w:rsidRPr="00C929A7">
        <w:t xml:space="preserve">PV_0103 - Šalinti kvietimą </w:t>
      </w:r>
      <w:bookmarkEnd w:id="131"/>
    </w:p>
    <w:p w14:paraId="7B2F50FF" w14:textId="77777777" w:rsidR="00E41D3B" w:rsidRPr="00C929A7" w:rsidRDefault="00E41D3B" w:rsidP="00E41D3B">
      <w:pPr>
        <w:ind w:left="270" w:hanging="90"/>
      </w:pPr>
      <w:r w:rsidRPr="00C929A7">
        <w:t>Skirta šalinti kvietimą.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E41D3B" w:rsidRPr="00C929A7" w14:paraId="6D54D406" w14:textId="77777777" w:rsidTr="00216300">
        <w:trPr>
          <w:trHeight w:val="252"/>
        </w:trPr>
        <w:tc>
          <w:tcPr>
            <w:tcW w:w="9600" w:type="dxa"/>
            <w:tcBorders>
              <w:top w:val="single" w:sz="2" w:space="0" w:color="auto"/>
              <w:left w:val="single" w:sz="2" w:space="0" w:color="auto"/>
              <w:bottom w:val="single" w:sz="2" w:space="0" w:color="auto"/>
              <w:right w:val="single" w:sz="2" w:space="0" w:color="auto"/>
            </w:tcBorders>
          </w:tcPr>
          <w:p w14:paraId="61434903" w14:textId="77777777" w:rsidR="00E41D3B" w:rsidRPr="00C929A7" w:rsidRDefault="00E41D3B" w:rsidP="00E92B68">
            <w:pPr>
              <w:pStyle w:val="Pavadinimaslentelje"/>
              <w:rPr>
                <w:color w:val="auto"/>
              </w:rPr>
            </w:pPr>
            <w:r w:rsidRPr="00C929A7">
              <w:t>Scenarijai:</w:t>
            </w:r>
          </w:p>
        </w:tc>
      </w:tr>
      <w:tr w:rsidR="00E41D3B" w:rsidRPr="00C929A7" w14:paraId="26F5537C" w14:textId="77777777" w:rsidTr="00216300">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E41D3B" w:rsidRPr="00C929A7" w14:paraId="485FCAAB" w14:textId="77777777" w:rsidTr="00216300">
              <w:trPr>
                <w:trHeight w:val="286"/>
              </w:trPr>
              <w:tc>
                <w:tcPr>
                  <w:tcW w:w="2250" w:type="dxa"/>
                  <w:shd w:val="clear" w:color="auto" w:fill="EFEFEF"/>
                  <w:tcMar>
                    <w:top w:w="60" w:type="dxa"/>
                    <w:left w:w="60" w:type="dxa"/>
                    <w:bottom w:w="0" w:type="dxa"/>
                    <w:right w:w="60" w:type="dxa"/>
                  </w:tcMar>
                </w:tcPr>
                <w:p w14:paraId="6A56E582" w14:textId="77777777" w:rsidR="00E41D3B" w:rsidRPr="00C929A7" w:rsidRDefault="00E41D3B" w:rsidP="00216300">
                  <w:r w:rsidRPr="00C929A7">
                    <w:rPr>
                      <w:b/>
                    </w:rPr>
                    <w:t>Pagrindinis</w:t>
                  </w:r>
                </w:p>
              </w:tc>
              <w:tc>
                <w:tcPr>
                  <w:tcW w:w="7050" w:type="dxa"/>
                  <w:gridSpan w:val="2"/>
                  <w:shd w:val="clear" w:color="auto" w:fill="EFEFEF"/>
                  <w:tcMar>
                    <w:top w:w="60" w:type="dxa"/>
                    <w:left w:w="60" w:type="dxa"/>
                    <w:bottom w:w="0" w:type="dxa"/>
                    <w:right w:w="60" w:type="dxa"/>
                  </w:tcMar>
                </w:tcPr>
                <w:p w14:paraId="22AFABD5" w14:textId="77777777" w:rsidR="00E41D3B" w:rsidRPr="00C929A7" w:rsidRDefault="00E41D3B" w:rsidP="00216300">
                  <w:r w:rsidRPr="00C929A7">
                    <w:rPr>
                      <w:b/>
                    </w:rPr>
                    <w:t>1. Šalinti kvietimą</w:t>
                  </w:r>
                </w:p>
              </w:tc>
            </w:tr>
            <w:tr w:rsidR="00E41D3B" w:rsidRPr="00C929A7" w14:paraId="7019C02D" w14:textId="77777777" w:rsidTr="00216300">
              <w:trPr>
                <w:trHeight w:val="406"/>
              </w:trPr>
              <w:tc>
                <w:tcPr>
                  <w:tcW w:w="2250" w:type="dxa"/>
                  <w:shd w:val="clear" w:color="auto" w:fill="FFFFFF"/>
                  <w:tcMar>
                    <w:top w:w="60" w:type="dxa"/>
                    <w:left w:w="60" w:type="dxa"/>
                    <w:bottom w:w="0" w:type="dxa"/>
                    <w:right w:w="60" w:type="dxa"/>
                  </w:tcMar>
                </w:tcPr>
                <w:p w14:paraId="1DEED61E" w14:textId="77777777" w:rsidR="00E41D3B" w:rsidRPr="00C929A7" w:rsidRDefault="00E41D3B" w:rsidP="00216300"/>
              </w:tc>
              <w:tc>
                <w:tcPr>
                  <w:tcW w:w="180" w:type="dxa"/>
                  <w:shd w:val="clear" w:color="auto" w:fill="FFFFFF"/>
                  <w:tcMar>
                    <w:top w:w="60" w:type="dxa"/>
                    <w:left w:w="60" w:type="dxa"/>
                    <w:bottom w:w="0" w:type="dxa"/>
                    <w:right w:w="60" w:type="dxa"/>
                  </w:tcMar>
                </w:tcPr>
                <w:p w14:paraId="6E990820" w14:textId="77777777" w:rsidR="00E41D3B" w:rsidRPr="00C929A7" w:rsidRDefault="00E41D3B" w:rsidP="00216300"/>
              </w:tc>
              <w:tc>
                <w:tcPr>
                  <w:tcW w:w="6870" w:type="dxa"/>
                  <w:shd w:val="clear" w:color="auto" w:fill="FFFFFF"/>
                  <w:tcMar>
                    <w:top w:w="60" w:type="dxa"/>
                    <w:left w:w="60" w:type="dxa"/>
                    <w:bottom w:w="0" w:type="dxa"/>
                    <w:right w:w="60" w:type="dxa"/>
                  </w:tcMar>
                </w:tcPr>
                <w:p w14:paraId="7FD99B8C" w14:textId="77777777" w:rsidR="00E41D3B" w:rsidRPr="00C929A7" w:rsidRDefault="00E41D3B" w:rsidP="00792C25">
                  <w:pPr>
                    <w:widowControl w:val="0"/>
                    <w:numPr>
                      <w:ilvl w:val="0"/>
                      <w:numId w:val="158"/>
                    </w:numPr>
                    <w:autoSpaceDE w:val="0"/>
                    <w:autoSpaceDN w:val="0"/>
                    <w:adjustRightInd w:val="0"/>
                    <w:spacing w:line="360" w:lineRule="auto"/>
                    <w:ind w:left="360" w:hanging="360"/>
                    <w:jc w:val="left"/>
                  </w:pPr>
                  <w:r w:rsidRPr="00C929A7">
                    <w:rPr>
                      <w:b/>
                    </w:rPr>
                    <w:t xml:space="preserve">Naudotojas </w:t>
                  </w:r>
                  <w:r w:rsidRPr="00C929A7">
                    <w:t xml:space="preserve">- inicijuoti įrašo šalinimą. </w:t>
                  </w:r>
                </w:p>
                <w:p w14:paraId="5A3147AA" w14:textId="77777777" w:rsidR="00E41D3B" w:rsidRPr="00C929A7" w:rsidRDefault="00E41D3B" w:rsidP="00792C25">
                  <w:pPr>
                    <w:widowControl w:val="0"/>
                    <w:numPr>
                      <w:ilvl w:val="0"/>
                      <w:numId w:val="158"/>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2F971DB3" w14:textId="77777777" w:rsidR="00E41D3B" w:rsidRPr="00C929A7" w:rsidRDefault="00E41D3B" w:rsidP="00792C25">
                  <w:pPr>
                    <w:widowControl w:val="0"/>
                    <w:numPr>
                      <w:ilvl w:val="0"/>
                      <w:numId w:val="158"/>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535B26CE" w14:textId="77777777" w:rsidR="00E41D3B" w:rsidRPr="00C929A7" w:rsidRDefault="00E41D3B" w:rsidP="00792C25">
                  <w:pPr>
                    <w:widowControl w:val="0"/>
                    <w:numPr>
                      <w:ilvl w:val="0"/>
                      <w:numId w:val="158"/>
                    </w:numPr>
                    <w:autoSpaceDE w:val="0"/>
                    <w:autoSpaceDN w:val="0"/>
                    <w:adjustRightInd w:val="0"/>
                    <w:spacing w:line="360" w:lineRule="auto"/>
                    <w:ind w:left="360" w:hanging="360"/>
                    <w:jc w:val="left"/>
                  </w:pPr>
                  <w:r w:rsidRPr="00C929A7">
                    <w:rPr>
                      <w:b/>
                    </w:rPr>
                    <w:t xml:space="preserve">Sistema </w:t>
                  </w:r>
                  <w:r w:rsidRPr="00C929A7">
                    <w:t>- patikrinti ar galima pašalinti įrašą (žr. R01).</w:t>
                  </w:r>
                </w:p>
                <w:p w14:paraId="6AEC9150" w14:textId="77777777" w:rsidR="00E41D3B" w:rsidRPr="00C929A7" w:rsidRDefault="00E41D3B" w:rsidP="00792C25">
                  <w:pPr>
                    <w:widowControl w:val="0"/>
                    <w:numPr>
                      <w:ilvl w:val="0"/>
                      <w:numId w:val="158"/>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108F9A29" w14:textId="77777777" w:rsidR="00E41D3B" w:rsidRPr="00C929A7" w:rsidRDefault="00E41D3B" w:rsidP="00216300"/>
              </w:tc>
            </w:tr>
          </w:tbl>
          <w:p w14:paraId="26EE81C6" w14:textId="77777777" w:rsidR="00E41D3B" w:rsidRPr="00C929A7" w:rsidRDefault="00E41D3B" w:rsidP="00216300"/>
        </w:tc>
      </w:tr>
      <w:tr w:rsidR="00E41D3B" w:rsidRPr="00C929A7" w14:paraId="404928DB" w14:textId="77777777" w:rsidTr="00216300">
        <w:trPr>
          <w:trHeight w:val="136"/>
        </w:trPr>
        <w:tc>
          <w:tcPr>
            <w:tcW w:w="9600" w:type="dxa"/>
            <w:tcBorders>
              <w:top w:val="single" w:sz="2" w:space="0" w:color="auto"/>
              <w:left w:val="single" w:sz="2" w:space="0" w:color="auto"/>
              <w:bottom w:val="single" w:sz="2" w:space="0" w:color="auto"/>
              <w:right w:val="single" w:sz="2" w:space="0" w:color="auto"/>
            </w:tcBorders>
          </w:tcPr>
          <w:p w14:paraId="2C908B9F" w14:textId="77777777" w:rsidR="00E41D3B" w:rsidRPr="00C929A7" w:rsidRDefault="00E41D3B" w:rsidP="00E92B68">
            <w:pPr>
              <w:pStyle w:val="Pavadinimaslentelje"/>
              <w:rPr>
                <w:color w:val="auto"/>
              </w:rPr>
            </w:pPr>
            <w:r w:rsidRPr="00C929A7">
              <w:t>Apribojimai:</w:t>
            </w:r>
          </w:p>
        </w:tc>
      </w:tr>
      <w:tr w:rsidR="00E41D3B" w:rsidRPr="00C929A7" w14:paraId="145B9542" w14:textId="77777777" w:rsidTr="00216300">
        <w:tc>
          <w:tcPr>
            <w:tcW w:w="9600" w:type="dxa"/>
            <w:tcBorders>
              <w:top w:val="single" w:sz="2" w:space="0" w:color="auto"/>
              <w:left w:val="single" w:sz="2" w:space="0" w:color="auto"/>
              <w:bottom w:val="single" w:sz="2" w:space="0" w:color="auto"/>
              <w:right w:val="single" w:sz="2" w:space="0" w:color="auto"/>
            </w:tcBorders>
          </w:tcPr>
          <w:p w14:paraId="51B12815" w14:textId="77777777" w:rsidR="00E41D3B" w:rsidRPr="00C929A7" w:rsidRDefault="00E41D3B" w:rsidP="00216300"/>
        </w:tc>
      </w:tr>
      <w:tr w:rsidR="00E41D3B" w:rsidRPr="00C929A7" w14:paraId="11D99DFA" w14:textId="77777777" w:rsidTr="00216300">
        <w:tc>
          <w:tcPr>
            <w:tcW w:w="9600" w:type="dxa"/>
            <w:tcBorders>
              <w:top w:val="single" w:sz="2" w:space="0" w:color="auto"/>
              <w:left w:val="single" w:sz="2" w:space="0" w:color="auto"/>
              <w:bottom w:val="single" w:sz="2" w:space="0" w:color="auto"/>
              <w:right w:val="single" w:sz="2" w:space="0" w:color="auto"/>
            </w:tcBorders>
          </w:tcPr>
          <w:p w14:paraId="1879C079" w14:textId="77777777" w:rsidR="00E41D3B" w:rsidRPr="00C929A7" w:rsidRDefault="00E41D3B" w:rsidP="00E92B68">
            <w:pPr>
              <w:pStyle w:val="Pavadinimaslentelje"/>
              <w:rPr>
                <w:color w:val="auto"/>
              </w:rPr>
            </w:pPr>
            <w:r w:rsidRPr="00C929A7">
              <w:t>Reikalavimai:</w:t>
            </w:r>
          </w:p>
        </w:tc>
      </w:tr>
      <w:tr w:rsidR="00E41D3B" w:rsidRPr="00C929A7" w14:paraId="3E0B68F2" w14:textId="77777777" w:rsidTr="00216300">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E41D3B" w:rsidRPr="00C929A7" w14:paraId="4129FB90" w14:textId="77777777" w:rsidTr="00216300">
              <w:trPr>
                <w:trHeight w:val="330"/>
              </w:trPr>
              <w:tc>
                <w:tcPr>
                  <w:tcW w:w="9300" w:type="dxa"/>
                  <w:gridSpan w:val="2"/>
                  <w:shd w:val="clear" w:color="auto" w:fill="EFEFEF"/>
                  <w:tcMar>
                    <w:top w:w="60" w:type="dxa"/>
                    <w:left w:w="60" w:type="dxa"/>
                    <w:bottom w:w="0" w:type="dxa"/>
                    <w:right w:w="60" w:type="dxa"/>
                  </w:tcMar>
                </w:tcPr>
                <w:p w14:paraId="648E4640" w14:textId="77777777" w:rsidR="00E41D3B" w:rsidRPr="00C929A7" w:rsidRDefault="00E41D3B" w:rsidP="00216300">
                  <w:r w:rsidRPr="00C929A7">
                    <w:rPr>
                      <w:b/>
                    </w:rPr>
                    <w:t>R01 - kvietimų šalinimo apribojimai</w:t>
                  </w:r>
                </w:p>
              </w:tc>
            </w:tr>
            <w:tr w:rsidR="00E41D3B" w:rsidRPr="00C929A7" w14:paraId="2B849C1B" w14:textId="77777777" w:rsidTr="00216300">
              <w:trPr>
                <w:trHeight w:val="346"/>
              </w:trPr>
              <w:tc>
                <w:tcPr>
                  <w:tcW w:w="795" w:type="dxa"/>
                  <w:shd w:val="clear" w:color="auto" w:fill="FFFFFF"/>
                  <w:tcMar>
                    <w:top w:w="60" w:type="dxa"/>
                    <w:left w:w="60" w:type="dxa"/>
                    <w:bottom w:w="0" w:type="dxa"/>
                    <w:right w:w="60" w:type="dxa"/>
                  </w:tcMar>
                </w:tcPr>
                <w:p w14:paraId="02A495E3" w14:textId="77777777" w:rsidR="00E41D3B" w:rsidRPr="00C929A7" w:rsidRDefault="00E41D3B" w:rsidP="00216300"/>
              </w:tc>
              <w:tc>
                <w:tcPr>
                  <w:tcW w:w="8505" w:type="dxa"/>
                  <w:shd w:val="clear" w:color="auto" w:fill="FFFFFF"/>
                  <w:tcMar>
                    <w:top w:w="60" w:type="dxa"/>
                    <w:left w:w="60" w:type="dxa"/>
                    <w:bottom w:w="0" w:type="dxa"/>
                    <w:right w:w="60" w:type="dxa"/>
                  </w:tcMar>
                </w:tcPr>
                <w:p w14:paraId="7F16DF62" w14:textId="77777777" w:rsidR="00E41D3B" w:rsidRPr="00C929A7" w:rsidRDefault="00E41D3B" w:rsidP="00216300">
                  <w:r w:rsidRPr="00C929A7">
                    <w:t>Pašalinti kvietimą galime tik tuo atveju, jei jis neturi susijusių įrašų: nėra registruota</w:t>
                  </w:r>
                  <w:r w:rsidR="001F5C14">
                    <w:t>s</w:t>
                  </w:r>
                  <w:r w:rsidRPr="00C929A7">
                    <w:t xml:space="preserve"> nei viena</w:t>
                  </w:r>
                  <w:r w:rsidR="001F5C14">
                    <w:t>s</w:t>
                  </w:r>
                  <w:r w:rsidRPr="00C929A7">
                    <w:t xml:space="preserve"> </w:t>
                  </w:r>
                  <w:r w:rsidR="001F5C14">
                    <w:t>projekto įgyvendinimo planas</w:t>
                  </w:r>
                  <w:r w:rsidRPr="00C929A7">
                    <w:t xml:space="preserve">. </w:t>
                  </w:r>
                </w:p>
              </w:tc>
            </w:tr>
            <w:tr w:rsidR="00E41D3B" w:rsidRPr="00C929A7" w14:paraId="64D709E9" w14:textId="77777777" w:rsidTr="00216300">
              <w:trPr>
                <w:trHeight w:val="330"/>
              </w:trPr>
              <w:tc>
                <w:tcPr>
                  <w:tcW w:w="9300" w:type="dxa"/>
                  <w:gridSpan w:val="2"/>
                  <w:shd w:val="clear" w:color="auto" w:fill="EFEFEF"/>
                  <w:tcMar>
                    <w:top w:w="60" w:type="dxa"/>
                    <w:left w:w="60" w:type="dxa"/>
                    <w:bottom w:w="0" w:type="dxa"/>
                    <w:right w:w="60" w:type="dxa"/>
                  </w:tcMar>
                </w:tcPr>
                <w:p w14:paraId="196578C6" w14:textId="77777777" w:rsidR="00E41D3B" w:rsidRPr="00C929A7" w:rsidRDefault="00E41D3B" w:rsidP="00216300">
                  <w:r w:rsidRPr="00C929A7">
                    <w:rPr>
                      <w:b/>
                    </w:rPr>
                    <w:t>R02 - šalinant kvietimą kartu pašalinami susiję duomenys</w:t>
                  </w:r>
                </w:p>
              </w:tc>
            </w:tr>
            <w:tr w:rsidR="00E41D3B" w:rsidRPr="00C929A7" w14:paraId="0169EE2E" w14:textId="77777777" w:rsidTr="00216300">
              <w:trPr>
                <w:trHeight w:val="346"/>
              </w:trPr>
              <w:tc>
                <w:tcPr>
                  <w:tcW w:w="795" w:type="dxa"/>
                  <w:shd w:val="clear" w:color="auto" w:fill="FFFFFF"/>
                  <w:tcMar>
                    <w:top w:w="60" w:type="dxa"/>
                    <w:left w:w="60" w:type="dxa"/>
                    <w:bottom w:w="0" w:type="dxa"/>
                    <w:right w:w="60" w:type="dxa"/>
                  </w:tcMar>
                </w:tcPr>
                <w:p w14:paraId="28A42283" w14:textId="77777777" w:rsidR="00E41D3B" w:rsidRPr="00C929A7" w:rsidRDefault="00E41D3B" w:rsidP="00216300"/>
              </w:tc>
              <w:tc>
                <w:tcPr>
                  <w:tcW w:w="8505" w:type="dxa"/>
                  <w:shd w:val="clear" w:color="auto" w:fill="FFFFFF"/>
                  <w:tcMar>
                    <w:top w:w="60" w:type="dxa"/>
                    <w:left w:w="60" w:type="dxa"/>
                    <w:bottom w:w="0" w:type="dxa"/>
                    <w:right w:w="60" w:type="dxa"/>
                  </w:tcMar>
                </w:tcPr>
                <w:p w14:paraId="3BCCC086" w14:textId="77777777" w:rsidR="00E41D3B" w:rsidRPr="00C929A7" w:rsidRDefault="00E41D3B" w:rsidP="00792C25">
                  <w:pPr>
                    <w:widowControl w:val="0"/>
                    <w:numPr>
                      <w:ilvl w:val="0"/>
                      <w:numId w:val="159"/>
                    </w:numPr>
                    <w:autoSpaceDE w:val="0"/>
                    <w:autoSpaceDN w:val="0"/>
                    <w:adjustRightInd w:val="0"/>
                    <w:spacing w:line="360" w:lineRule="auto"/>
                    <w:ind w:left="360" w:hanging="360"/>
                    <w:jc w:val="left"/>
                  </w:pPr>
                  <w:r w:rsidRPr="00C929A7">
                    <w:t>Prie kvietimo nurodyti atsakingi asmenys.</w:t>
                  </w:r>
                </w:p>
                <w:p w14:paraId="3902B2B7" w14:textId="77777777" w:rsidR="00E41D3B" w:rsidRPr="00C929A7" w:rsidRDefault="00E41D3B" w:rsidP="00792C25">
                  <w:pPr>
                    <w:widowControl w:val="0"/>
                    <w:numPr>
                      <w:ilvl w:val="0"/>
                      <w:numId w:val="159"/>
                    </w:numPr>
                    <w:autoSpaceDE w:val="0"/>
                    <w:autoSpaceDN w:val="0"/>
                    <w:adjustRightInd w:val="0"/>
                    <w:spacing w:line="360" w:lineRule="auto"/>
                    <w:ind w:left="360" w:hanging="360"/>
                    <w:jc w:val="left"/>
                  </w:pPr>
                  <w:r w:rsidRPr="00C929A7">
                    <w:t>Prie kvietimo nurodyti projektai.</w:t>
                  </w:r>
                </w:p>
                <w:p w14:paraId="378EEEBF" w14:textId="77777777" w:rsidR="00E41D3B" w:rsidRPr="00C929A7" w:rsidRDefault="00E41D3B" w:rsidP="00216300"/>
              </w:tc>
            </w:tr>
          </w:tbl>
          <w:p w14:paraId="57E3178D" w14:textId="77777777" w:rsidR="00E41D3B" w:rsidRPr="00C929A7" w:rsidRDefault="00E41D3B" w:rsidP="00216300"/>
        </w:tc>
      </w:tr>
      <w:tr w:rsidR="00E41D3B" w:rsidRPr="00C929A7" w14:paraId="003CF81A" w14:textId="77777777" w:rsidTr="00216300">
        <w:trPr>
          <w:trHeight w:val="211"/>
        </w:trPr>
        <w:tc>
          <w:tcPr>
            <w:tcW w:w="9600" w:type="dxa"/>
            <w:tcBorders>
              <w:top w:val="single" w:sz="2" w:space="0" w:color="auto"/>
              <w:left w:val="single" w:sz="2" w:space="0" w:color="auto"/>
              <w:bottom w:val="single" w:sz="2" w:space="0" w:color="auto"/>
              <w:right w:val="single" w:sz="2" w:space="0" w:color="auto"/>
            </w:tcBorders>
          </w:tcPr>
          <w:p w14:paraId="56C5E05B" w14:textId="77777777" w:rsidR="00E41D3B" w:rsidRPr="00C929A7" w:rsidRDefault="00E41D3B" w:rsidP="00E92B68">
            <w:pPr>
              <w:pStyle w:val="Pavadinimaslentelje"/>
              <w:rPr>
                <w:color w:val="auto"/>
              </w:rPr>
            </w:pPr>
            <w:r w:rsidRPr="00C929A7">
              <w:t>Bendrieji reikalavimai:</w:t>
            </w:r>
          </w:p>
        </w:tc>
      </w:tr>
      <w:tr w:rsidR="00E41D3B" w:rsidRPr="00C929A7" w14:paraId="2025F1C6" w14:textId="77777777" w:rsidTr="00216300">
        <w:tc>
          <w:tcPr>
            <w:tcW w:w="9600" w:type="dxa"/>
            <w:tcBorders>
              <w:top w:val="single" w:sz="2" w:space="0" w:color="auto"/>
              <w:left w:val="single" w:sz="2" w:space="0" w:color="auto"/>
              <w:bottom w:val="single" w:sz="2" w:space="0" w:color="auto"/>
              <w:right w:val="single" w:sz="2" w:space="0" w:color="auto"/>
            </w:tcBorders>
          </w:tcPr>
          <w:p w14:paraId="3E06A648" w14:textId="77777777" w:rsidR="00E41D3B" w:rsidRPr="00C929A7" w:rsidRDefault="00E41D3B" w:rsidP="00216300"/>
        </w:tc>
      </w:tr>
      <w:tr w:rsidR="00E41D3B" w:rsidRPr="00C929A7" w14:paraId="56DE7A96" w14:textId="77777777" w:rsidTr="00216300">
        <w:trPr>
          <w:trHeight w:hRule="exact" w:val="118"/>
        </w:trPr>
        <w:tc>
          <w:tcPr>
            <w:tcW w:w="9600" w:type="dxa"/>
            <w:tcBorders>
              <w:top w:val="nil"/>
              <w:left w:val="nil"/>
              <w:bottom w:val="nil"/>
              <w:right w:val="nil"/>
            </w:tcBorders>
          </w:tcPr>
          <w:p w14:paraId="6AB90415" w14:textId="77777777" w:rsidR="00E41D3B" w:rsidRPr="00C929A7" w:rsidRDefault="00E41D3B" w:rsidP="00216300">
            <w:pPr>
              <w:rPr>
                <w:sz w:val="8"/>
              </w:rPr>
            </w:pPr>
            <w:bookmarkStart w:id="132" w:name="BKM_75F33F58_9CBE_4FD7_BC66_39AC5AF7A1D2"/>
            <w:bookmarkEnd w:id="132"/>
          </w:p>
        </w:tc>
      </w:tr>
    </w:tbl>
    <w:p w14:paraId="3011A7FB" w14:textId="77777777" w:rsidR="00E41D3B" w:rsidRPr="00C929A7" w:rsidRDefault="6CBD9F6B" w:rsidP="000E5B25">
      <w:pPr>
        <w:pStyle w:val="Heading5"/>
        <w:rPr>
          <w:i/>
          <w:iCs/>
        </w:rPr>
      </w:pPr>
      <w:bookmarkStart w:id="133" w:name="_Toc459189268"/>
      <w:r>
        <w:lastRenderedPageBreak/>
        <w:t xml:space="preserve">PV_0104 - Formuoti </w:t>
      </w:r>
      <w:r w:rsidR="5F69FBBE">
        <w:t xml:space="preserve">projektų įgyvendinimo planų </w:t>
      </w:r>
      <w:r>
        <w:t xml:space="preserve">vertinimo ataskaitą </w:t>
      </w:r>
      <w:bookmarkEnd w:id="133"/>
    </w:p>
    <w:p w14:paraId="306619B5" w14:textId="77777777" w:rsidR="00E41D3B" w:rsidRPr="00C929A7" w:rsidRDefault="00E41D3B" w:rsidP="00E41D3B">
      <w:pPr>
        <w:ind w:left="270" w:hanging="90"/>
      </w:pPr>
      <w:r w:rsidRPr="00C929A7">
        <w:t xml:space="preserve">Skirta suformuoti ir atsispausdinti </w:t>
      </w:r>
      <w:r w:rsidR="001F5C14" w:rsidRPr="00C929A7">
        <w:t>p</w:t>
      </w:r>
      <w:r w:rsidR="001F5C14">
        <w:t>rojekto įgyvendinimo planų</w:t>
      </w:r>
      <w:r w:rsidR="001F5C14" w:rsidRPr="00C929A7">
        <w:t xml:space="preserve"> </w:t>
      </w:r>
      <w:r w:rsidRPr="00C929A7">
        <w:t>vertinimo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E41D3B" w:rsidRPr="00C929A7" w14:paraId="6D15C7B8" w14:textId="77777777" w:rsidTr="6B71E138">
        <w:trPr>
          <w:trHeight w:val="252"/>
        </w:trPr>
        <w:tc>
          <w:tcPr>
            <w:tcW w:w="9600" w:type="dxa"/>
            <w:tcBorders>
              <w:top w:val="single" w:sz="2" w:space="0" w:color="auto"/>
              <w:left w:val="single" w:sz="2" w:space="0" w:color="auto"/>
              <w:bottom w:val="single" w:sz="2" w:space="0" w:color="auto"/>
              <w:right w:val="single" w:sz="2" w:space="0" w:color="auto"/>
            </w:tcBorders>
          </w:tcPr>
          <w:p w14:paraId="57F50035" w14:textId="77777777" w:rsidR="00E41D3B" w:rsidRPr="00C929A7" w:rsidRDefault="00E41D3B" w:rsidP="00E92B68">
            <w:pPr>
              <w:pStyle w:val="Pavadinimaslentelje"/>
              <w:rPr>
                <w:color w:val="auto"/>
              </w:rPr>
            </w:pPr>
            <w:r w:rsidRPr="00C929A7">
              <w:t>Scenarijai:</w:t>
            </w:r>
          </w:p>
        </w:tc>
      </w:tr>
      <w:tr w:rsidR="00E41D3B" w:rsidRPr="00C929A7" w14:paraId="45D5262F" w14:textId="77777777" w:rsidTr="6B71E138">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E41D3B" w:rsidRPr="00C929A7" w14:paraId="6EA5B9E3" w14:textId="77777777" w:rsidTr="6B71E138">
              <w:trPr>
                <w:trHeight w:val="286"/>
              </w:trPr>
              <w:tc>
                <w:tcPr>
                  <w:tcW w:w="2250" w:type="dxa"/>
                  <w:shd w:val="clear" w:color="auto" w:fill="EFEFEF"/>
                  <w:tcMar>
                    <w:top w:w="60" w:type="dxa"/>
                    <w:left w:w="60" w:type="dxa"/>
                    <w:bottom w:w="0" w:type="dxa"/>
                    <w:right w:w="60" w:type="dxa"/>
                  </w:tcMar>
                </w:tcPr>
                <w:p w14:paraId="779BCF35" w14:textId="77777777" w:rsidR="00E41D3B" w:rsidRPr="00C929A7" w:rsidRDefault="00E41D3B" w:rsidP="00216300">
                  <w:r w:rsidRPr="00C929A7">
                    <w:rPr>
                      <w:b/>
                    </w:rPr>
                    <w:t>Pagrindinis</w:t>
                  </w:r>
                </w:p>
              </w:tc>
              <w:tc>
                <w:tcPr>
                  <w:tcW w:w="7050" w:type="dxa"/>
                  <w:gridSpan w:val="2"/>
                  <w:shd w:val="clear" w:color="auto" w:fill="EFEFEF"/>
                  <w:tcMar>
                    <w:top w:w="60" w:type="dxa"/>
                    <w:left w:w="60" w:type="dxa"/>
                    <w:bottom w:w="0" w:type="dxa"/>
                    <w:right w:w="60" w:type="dxa"/>
                  </w:tcMar>
                </w:tcPr>
                <w:p w14:paraId="2F691DB7" w14:textId="77777777" w:rsidR="00E41D3B" w:rsidRPr="00FB3C52" w:rsidRDefault="6CBD9F6B" w:rsidP="00216300">
                  <w:r w:rsidRPr="00FB3C52">
                    <w:rPr>
                      <w:b/>
                      <w:bCs/>
                    </w:rPr>
                    <w:t xml:space="preserve">1. </w:t>
                  </w:r>
                  <w:r w:rsidRPr="00C058E4">
                    <w:rPr>
                      <w:b/>
                      <w:bCs/>
                    </w:rPr>
                    <w:t xml:space="preserve">Formuoti </w:t>
                  </w:r>
                  <w:r w:rsidR="3A1125BC" w:rsidRPr="00C058E4">
                    <w:rPr>
                      <w:b/>
                      <w:bCs/>
                    </w:rPr>
                    <w:t xml:space="preserve">projektų įgyvendinimo planų </w:t>
                  </w:r>
                  <w:r w:rsidRPr="00C058E4">
                    <w:rPr>
                      <w:b/>
                      <w:bCs/>
                    </w:rPr>
                    <w:t>vertinimo ataskaitą</w:t>
                  </w:r>
                </w:p>
              </w:tc>
            </w:tr>
            <w:tr w:rsidR="00E41D3B" w:rsidRPr="00C929A7" w14:paraId="2EFE4D3C" w14:textId="77777777" w:rsidTr="6B71E138">
              <w:trPr>
                <w:trHeight w:val="406"/>
              </w:trPr>
              <w:tc>
                <w:tcPr>
                  <w:tcW w:w="2250" w:type="dxa"/>
                  <w:shd w:val="clear" w:color="auto" w:fill="FFFFFF" w:themeFill="background1"/>
                  <w:tcMar>
                    <w:top w:w="60" w:type="dxa"/>
                    <w:left w:w="60" w:type="dxa"/>
                    <w:bottom w:w="0" w:type="dxa"/>
                    <w:right w:w="60" w:type="dxa"/>
                  </w:tcMar>
                </w:tcPr>
                <w:p w14:paraId="66D93372" w14:textId="77777777" w:rsidR="00E41D3B" w:rsidRPr="00C929A7" w:rsidRDefault="00E41D3B" w:rsidP="00216300"/>
              </w:tc>
              <w:tc>
                <w:tcPr>
                  <w:tcW w:w="180" w:type="dxa"/>
                  <w:shd w:val="clear" w:color="auto" w:fill="FFFFFF" w:themeFill="background1"/>
                  <w:tcMar>
                    <w:top w:w="60" w:type="dxa"/>
                    <w:left w:w="60" w:type="dxa"/>
                    <w:bottom w:w="0" w:type="dxa"/>
                    <w:right w:w="60" w:type="dxa"/>
                  </w:tcMar>
                </w:tcPr>
                <w:p w14:paraId="35979187" w14:textId="77777777" w:rsidR="00E41D3B" w:rsidRPr="00C929A7" w:rsidRDefault="00E41D3B" w:rsidP="00216300"/>
              </w:tc>
              <w:tc>
                <w:tcPr>
                  <w:tcW w:w="6870" w:type="dxa"/>
                  <w:shd w:val="clear" w:color="auto" w:fill="FFFFFF" w:themeFill="background1"/>
                  <w:tcMar>
                    <w:top w:w="60" w:type="dxa"/>
                    <w:left w:w="60" w:type="dxa"/>
                    <w:bottom w:w="0" w:type="dxa"/>
                    <w:right w:w="60" w:type="dxa"/>
                  </w:tcMar>
                </w:tcPr>
                <w:p w14:paraId="12B6BE37" w14:textId="77777777" w:rsidR="00E41D3B" w:rsidRPr="00C929A7" w:rsidRDefault="6CBD9F6B" w:rsidP="00792C25">
                  <w:pPr>
                    <w:widowControl w:val="0"/>
                    <w:numPr>
                      <w:ilvl w:val="0"/>
                      <w:numId w:val="160"/>
                    </w:numPr>
                    <w:autoSpaceDE w:val="0"/>
                    <w:autoSpaceDN w:val="0"/>
                    <w:adjustRightInd w:val="0"/>
                    <w:spacing w:line="360" w:lineRule="auto"/>
                    <w:ind w:left="360" w:hanging="360"/>
                    <w:jc w:val="left"/>
                  </w:pPr>
                  <w:r w:rsidRPr="6B71E138">
                    <w:rPr>
                      <w:b/>
                      <w:bCs/>
                    </w:rPr>
                    <w:t xml:space="preserve">Naudotojas </w:t>
                  </w:r>
                  <w:r>
                    <w:t xml:space="preserve">- pasirinkti kvietimą. </w:t>
                  </w:r>
                </w:p>
                <w:p w14:paraId="07ABF31D" w14:textId="77777777" w:rsidR="00E41D3B" w:rsidRPr="00FB3C52" w:rsidRDefault="6CBD9F6B" w:rsidP="00792C25">
                  <w:pPr>
                    <w:widowControl w:val="0"/>
                    <w:numPr>
                      <w:ilvl w:val="0"/>
                      <w:numId w:val="160"/>
                    </w:numPr>
                    <w:autoSpaceDE w:val="0"/>
                    <w:autoSpaceDN w:val="0"/>
                    <w:adjustRightInd w:val="0"/>
                    <w:spacing w:line="360" w:lineRule="auto"/>
                    <w:ind w:left="360" w:hanging="360"/>
                    <w:jc w:val="left"/>
                  </w:pPr>
                  <w:r w:rsidRPr="00FB3C52">
                    <w:rPr>
                      <w:b/>
                      <w:bCs/>
                    </w:rPr>
                    <w:t>Naudotojas</w:t>
                  </w:r>
                  <w:r w:rsidR="28DED805" w:rsidRPr="00FB3C52">
                    <w:rPr>
                      <w:b/>
                      <w:bCs/>
                    </w:rPr>
                    <w:t xml:space="preserve"> – </w:t>
                  </w:r>
                  <w:r w:rsidRPr="00FB3C52">
                    <w:t>inicijuoti</w:t>
                  </w:r>
                  <w:r w:rsidR="7DCCCA1C" w:rsidRPr="00FB3C52">
                    <w:t xml:space="preserve"> </w:t>
                  </w:r>
                  <w:r w:rsidR="7DCCCA1C" w:rsidRPr="00C058E4">
                    <w:t xml:space="preserve">projektų įgyvendinimo planų </w:t>
                  </w:r>
                  <w:r w:rsidRPr="00FB3C52">
                    <w:t xml:space="preserve">vertinimo ataskaitos formavimą. </w:t>
                  </w:r>
                </w:p>
                <w:p w14:paraId="6A9A5CAD" w14:textId="77777777" w:rsidR="00E41D3B" w:rsidRPr="00FB3C52" w:rsidRDefault="6CBD9F6B" w:rsidP="00792C25">
                  <w:pPr>
                    <w:widowControl w:val="0"/>
                    <w:numPr>
                      <w:ilvl w:val="0"/>
                      <w:numId w:val="160"/>
                    </w:numPr>
                    <w:autoSpaceDE w:val="0"/>
                    <w:autoSpaceDN w:val="0"/>
                    <w:adjustRightInd w:val="0"/>
                    <w:spacing w:line="360" w:lineRule="auto"/>
                    <w:ind w:left="360" w:hanging="360"/>
                    <w:jc w:val="left"/>
                  </w:pPr>
                  <w:r w:rsidRPr="00FB3C52">
                    <w:rPr>
                      <w:b/>
                      <w:bCs/>
                    </w:rPr>
                    <w:t xml:space="preserve">Sistema </w:t>
                  </w:r>
                  <w:r w:rsidRPr="00FB3C52">
                    <w:t xml:space="preserve">- pateikti įvesti </w:t>
                  </w:r>
                  <w:r w:rsidR="1C04F308" w:rsidRPr="00C058E4">
                    <w:t xml:space="preserve">projektų įgyvendinimo planų </w:t>
                  </w:r>
                  <w:r w:rsidRPr="00FB3C52">
                    <w:t xml:space="preserve">vertinimo ataskaitos formavimo parametrus. </w:t>
                  </w:r>
                </w:p>
                <w:p w14:paraId="3EE23B14" w14:textId="77777777" w:rsidR="00E41D3B" w:rsidRPr="00C929A7" w:rsidRDefault="6CBD9F6B" w:rsidP="00792C25">
                  <w:pPr>
                    <w:widowControl w:val="0"/>
                    <w:numPr>
                      <w:ilvl w:val="0"/>
                      <w:numId w:val="160"/>
                    </w:numPr>
                    <w:autoSpaceDE w:val="0"/>
                    <w:autoSpaceDN w:val="0"/>
                    <w:adjustRightInd w:val="0"/>
                    <w:spacing w:line="360" w:lineRule="auto"/>
                    <w:ind w:left="360" w:hanging="360"/>
                    <w:jc w:val="left"/>
                  </w:pPr>
                  <w:r w:rsidRPr="6B71E138">
                    <w:rPr>
                      <w:b/>
                      <w:bCs/>
                    </w:rPr>
                    <w:t xml:space="preserve">Naudotojas </w:t>
                  </w:r>
                  <w:r>
                    <w:t>- įvesti kriterijus.</w:t>
                  </w:r>
                </w:p>
                <w:p w14:paraId="08014D21" w14:textId="77777777" w:rsidR="00E41D3B" w:rsidRPr="00C929A7" w:rsidRDefault="6CBD9F6B" w:rsidP="00792C25">
                  <w:pPr>
                    <w:widowControl w:val="0"/>
                    <w:numPr>
                      <w:ilvl w:val="0"/>
                      <w:numId w:val="160"/>
                    </w:numPr>
                    <w:autoSpaceDE w:val="0"/>
                    <w:autoSpaceDN w:val="0"/>
                    <w:adjustRightInd w:val="0"/>
                    <w:spacing w:line="360" w:lineRule="auto"/>
                    <w:ind w:left="360" w:hanging="360"/>
                    <w:jc w:val="left"/>
                  </w:pPr>
                  <w:r w:rsidRPr="6B71E138">
                    <w:rPr>
                      <w:b/>
                      <w:bCs/>
                    </w:rPr>
                    <w:t xml:space="preserve">Sistema </w:t>
                  </w:r>
                  <w:r>
                    <w:t>- suformuoti ataskaitą peržiūrai.</w:t>
                  </w:r>
                </w:p>
                <w:p w14:paraId="34F89CD1" w14:textId="77777777" w:rsidR="00E41D3B" w:rsidRPr="00C929A7" w:rsidRDefault="6CBD9F6B" w:rsidP="00792C25">
                  <w:pPr>
                    <w:widowControl w:val="0"/>
                    <w:numPr>
                      <w:ilvl w:val="0"/>
                      <w:numId w:val="160"/>
                    </w:numPr>
                    <w:autoSpaceDE w:val="0"/>
                    <w:autoSpaceDN w:val="0"/>
                    <w:adjustRightInd w:val="0"/>
                    <w:spacing w:line="360" w:lineRule="auto"/>
                    <w:ind w:left="360" w:hanging="360"/>
                    <w:jc w:val="left"/>
                  </w:pPr>
                  <w:r w:rsidRPr="6B71E138">
                    <w:rPr>
                      <w:b/>
                      <w:bCs/>
                    </w:rPr>
                    <w:t xml:space="preserve">Naudotojas </w:t>
                  </w:r>
                  <w:r>
                    <w:t>- pasirinkti norimą eksportavimo tipą: xls, word ar pdf.</w:t>
                  </w:r>
                </w:p>
                <w:p w14:paraId="40A4CFBF" w14:textId="77777777" w:rsidR="00E41D3B" w:rsidRDefault="6CBD9F6B" w:rsidP="00792C25">
                  <w:pPr>
                    <w:widowControl w:val="0"/>
                    <w:numPr>
                      <w:ilvl w:val="0"/>
                      <w:numId w:val="160"/>
                    </w:numPr>
                    <w:autoSpaceDE w:val="0"/>
                    <w:autoSpaceDN w:val="0"/>
                    <w:adjustRightInd w:val="0"/>
                    <w:spacing w:line="360" w:lineRule="auto"/>
                    <w:ind w:left="360" w:hanging="360"/>
                    <w:jc w:val="left"/>
                  </w:pPr>
                  <w:r w:rsidRPr="6B71E138">
                    <w:rPr>
                      <w:b/>
                      <w:bCs/>
                    </w:rPr>
                    <w:t xml:space="preserve">Sistema </w:t>
                  </w:r>
                  <w:r>
                    <w:t xml:space="preserve">- suformuoti ataskaitą į nurodytą bylą ir pateikti naudotojui. </w:t>
                  </w:r>
                </w:p>
                <w:p w14:paraId="0DC2B9B7" w14:textId="77777777" w:rsidR="00AC7E9A" w:rsidRDefault="012A7632" w:rsidP="00792C25">
                  <w:pPr>
                    <w:widowControl w:val="0"/>
                    <w:numPr>
                      <w:ilvl w:val="0"/>
                      <w:numId w:val="160"/>
                    </w:numPr>
                    <w:autoSpaceDE w:val="0"/>
                    <w:autoSpaceDN w:val="0"/>
                    <w:adjustRightInd w:val="0"/>
                    <w:spacing w:line="360" w:lineRule="auto"/>
                    <w:ind w:left="360" w:hanging="360"/>
                    <w:jc w:val="left"/>
                  </w:pPr>
                  <w:r w:rsidRPr="6B71E138">
                    <w:rPr>
                      <w:b/>
                      <w:bCs/>
                    </w:rPr>
                    <w:t xml:space="preserve">Naudotojas </w:t>
                  </w:r>
                  <w:r w:rsidR="4975B6C4">
                    <w:t>– įkelti suformuotą ataskaitą kvietimo skirtuke „Dokumentai“ parenkant dokumento tipą „</w:t>
                  </w:r>
                  <w:r w:rsidR="00BF7D00">
                    <w:t xml:space="preserve">Projekto įgyvendinimo planų </w:t>
                  </w:r>
                  <w:r w:rsidR="647BD044">
                    <w:t>vertinimo ataskaita</w:t>
                  </w:r>
                  <w:r w:rsidR="4975B6C4">
                    <w:t>“</w:t>
                  </w:r>
                  <w:r w:rsidR="647BD044">
                    <w:t>.</w:t>
                  </w:r>
                </w:p>
                <w:p w14:paraId="025B6778" w14:textId="77777777" w:rsidR="000A1D1F" w:rsidRPr="00C929A7" w:rsidRDefault="647BD044" w:rsidP="00792C25">
                  <w:pPr>
                    <w:widowControl w:val="0"/>
                    <w:numPr>
                      <w:ilvl w:val="0"/>
                      <w:numId w:val="160"/>
                    </w:numPr>
                    <w:autoSpaceDE w:val="0"/>
                    <w:autoSpaceDN w:val="0"/>
                    <w:adjustRightInd w:val="0"/>
                    <w:spacing w:line="360" w:lineRule="auto"/>
                    <w:ind w:left="360" w:hanging="360"/>
                    <w:jc w:val="left"/>
                  </w:pPr>
                  <w:r w:rsidRPr="6B71E138">
                    <w:rPr>
                      <w:b/>
                      <w:bCs/>
                    </w:rPr>
                    <w:t xml:space="preserve">Sistema </w:t>
                  </w:r>
                  <w:r>
                    <w:t xml:space="preserve">- </w:t>
                  </w:r>
                  <w:r w:rsidRPr="6B71E138">
                    <w:rPr>
                      <w:b/>
                      <w:bCs/>
                    </w:rPr>
                    <w:t xml:space="preserve"> </w:t>
                  </w:r>
                  <w:r w:rsidR="2280453C">
                    <w:t xml:space="preserve">elektroniniu paštu </w:t>
                  </w:r>
                  <w:hyperlink r:id="rId73">
                    <w:r w:rsidR="2280453C" w:rsidRPr="6B71E138">
                      <w:rPr>
                        <w:rStyle w:val="NuorodaChar"/>
                      </w:rPr>
                      <w:t>all.vsfs@cpva.lt</w:t>
                    </w:r>
                  </w:hyperlink>
                  <w:r w:rsidR="2280453C">
                    <w:t xml:space="preserve"> ir </w:t>
                  </w:r>
                  <w:hyperlink r:id="rId74">
                    <w:r w:rsidR="2280453C" w:rsidRPr="6B71E138">
                      <w:rPr>
                        <w:rStyle w:val="NuorodaChar"/>
                      </w:rPr>
                      <w:t>vsf@vrm.lt</w:t>
                    </w:r>
                  </w:hyperlink>
                  <w:r w:rsidR="2280453C" w:rsidRPr="6B71E138">
                    <w:rPr>
                      <w:rFonts w:ascii="Calibri" w:hAnsi="Calibri"/>
                    </w:rPr>
                    <w:t xml:space="preserve"> </w:t>
                  </w:r>
                  <w:r w:rsidR="2280453C">
                    <w:t>išsiųsti pranešimą apie naują ataskaitą kartu su prisegtu ataskaitos nuoroda į ataskaitą</w:t>
                  </w:r>
                  <w:r w:rsidR="66D3EC1B">
                    <w:t>.</w:t>
                  </w:r>
                </w:p>
                <w:p w14:paraId="079D0CBC" w14:textId="77777777" w:rsidR="00E41D3B" w:rsidRPr="00C929A7" w:rsidRDefault="00E41D3B" w:rsidP="00216300"/>
              </w:tc>
            </w:tr>
          </w:tbl>
          <w:p w14:paraId="6CE5C576" w14:textId="77777777" w:rsidR="00E41D3B" w:rsidRPr="00C929A7" w:rsidRDefault="00E41D3B" w:rsidP="00216300"/>
        </w:tc>
      </w:tr>
      <w:tr w:rsidR="00E41D3B" w:rsidRPr="00C929A7" w14:paraId="6DF8ABB7" w14:textId="77777777" w:rsidTr="6B71E138">
        <w:trPr>
          <w:trHeight w:val="136"/>
        </w:trPr>
        <w:tc>
          <w:tcPr>
            <w:tcW w:w="9600" w:type="dxa"/>
            <w:tcBorders>
              <w:top w:val="single" w:sz="2" w:space="0" w:color="auto"/>
              <w:left w:val="single" w:sz="2" w:space="0" w:color="auto"/>
              <w:bottom w:val="single" w:sz="2" w:space="0" w:color="auto"/>
              <w:right w:val="single" w:sz="2" w:space="0" w:color="auto"/>
            </w:tcBorders>
          </w:tcPr>
          <w:p w14:paraId="1D26A0EF" w14:textId="77777777" w:rsidR="00E41D3B" w:rsidRPr="00C929A7" w:rsidRDefault="00E41D3B" w:rsidP="00E92B68">
            <w:pPr>
              <w:pStyle w:val="Pavadinimaslentelje"/>
              <w:rPr>
                <w:color w:val="auto"/>
              </w:rPr>
            </w:pPr>
            <w:r w:rsidRPr="00C929A7">
              <w:t>Apribojimai:</w:t>
            </w:r>
          </w:p>
        </w:tc>
      </w:tr>
      <w:tr w:rsidR="00E41D3B" w:rsidRPr="00C929A7" w14:paraId="7B085994" w14:textId="77777777" w:rsidTr="6B71E138">
        <w:tc>
          <w:tcPr>
            <w:tcW w:w="9600" w:type="dxa"/>
            <w:tcBorders>
              <w:top w:val="single" w:sz="2" w:space="0" w:color="auto"/>
              <w:left w:val="single" w:sz="2" w:space="0" w:color="auto"/>
              <w:bottom w:val="single" w:sz="2" w:space="0" w:color="auto"/>
              <w:right w:val="single" w:sz="2" w:space="0" w:color="auto"/>
            </w:tcBorders>
          </w:tcPr>
          <w:p w14:paraId="77E082D7" w14:textId="77777777" w:rsidR="00E41D3B" w:rsidRPr="00C929A7" w:rsidRDefault="00E41D3B" w:rsidP="00216300"/>
        </w:tc>
      </w:tr>
      <w:tr w:rsidR="00E41D3B" w:rsidRPr="00C929A7" w14:paraId="5909FFED" w14:textId="77777777" w:rsidTr="6B71E138">
        <w:tc>
          <w:tcPr>
            <w:tcW w:w="9600" w:type="dxa"/>
            <w:tcBorders>
              <w:top w:val="single" w:sz="2" w:space="0" w:color="auto"/>
              <w:left w:val="single" w:sz="2" w:space="0" w:color="auto"/>
              <w:bottom w:val="single" w:sz="2" w:space="0" w:color="auto"/>
              <w:right w:val="single" w:sz="2" w:space="0" w:color="auto"/>
            </w:tcBorders>
          </w:tcPr>
          <w:p w14:paraId="0A617D21" w14:textId="77777777" w:rsidR="00E41D3B" w:rsidRPr="00C929A7" w:rsidRDefault="00E41D3B" w:rsidP="00E92B68">
            <w:pPr>
              <w:pStyle w:val="Pavadinimaslentelje"/>
              <w:rPr>
                <w:color w:val="auto"/>
              </w:rPr>
            </w:pPr>
            <w:r w:rsidRPr="00C929A7">
              <w:t>Reikalavimai:</w:t>
            </w:r>
          </w:p>
        </w:tc>
      </w:tr>
      <w:tr w:rsidR="00E41D3B" w:rsidRPr="00C929A7" w14:paraId="04576088" w14:textId="77777777" w:rsidTr="6B71E138">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E41D3B" w:rsidRPr="00C929A7" w14:paraId="37D48485" w14:textId="77777777" w:rsidTr="6B71E138">
              <w:trPr>
                <w:trHeight w:val="330"/>
              </w:trPr>
              <w:tc>
                <w:tcPr>
                  <w:tcW w:w="9300" w:type="dxa"/>
                  <w:gridSpan w:val="2"/>
                  <w:shd w:val="clear" w:color="auto" w:fill="EFEFEF"/>
                  <w:tcMar>
                    <w:top w:w="60" w:type="dxa"/>
                    <w:left w:w="60" w:type="dxa"/>
                    <w:bottom w:w="0" w:type="dxa"/>
                    <w:right w:w="60" w:type="dxa"/>
                  </w:tcMar>
                </w:tcPr>
                <w:p w14:paraId="6FAC15FD" w14:textId="77777777" w:rsidR="00E41D3B" w:rsidRPr="00C929A7" w:rsidRDefault="00E41D3B" w:rsidP="00216300">
                  <w:r w:rsidRPr="00C929A7">
                    <w:rPr>
                      <w:b/>
                    </w:rPr>
                    <w:t>R01 - ataskaitos formavimo parametrai</w:t>
                  </w:r>
                </w:p>
              </w:tc>
            </w:tr>
            <w:tr w:rsidR="00E41D3B" w:rsidRPr="00C929A7" w14:paraId="4AF4735D" w14:textId="77777777" w:rsidTr="6B71E138">
              <w:trPr>
                <w:trHeight w:val="346"/>
              </w:trPr>
              <w:tc>
                <w:tcPr>
                  <w:tcW w:w="795" w:type="dxa"/>
                  <w:shd w:val="clear" w:color="auto" w:fill="FFFFFF" w:themeFill="background1"/>
                  <w:tcMar>
                    <w:top w:w="60" w:type="dxa"/>
                    <w:left w:w="60" w:type="dxa"/>
                    <w:bottom w:w="0" w:type="dxa"/>
                    <w:right w:w="60" w:type="dxa"/>
                  </w:tcMar>
                </w:tcPr>
                <w:p w14:paraId="6EECB4A9" w14:textId="77777777" w:rsidR="00E41D3B" w:rsidRPr="00C929A7" w:rsidRDefault="00E41D3B" w:rsidP="00216300"/>
              </w:tc>
              <w:tc>
                <w:tcPr>
                  <w:tcW w:w="8505" w:type="dxa"/>
                  <w:shd w:val="clear" w:color="auto" w:fill="FFFFFF" w:themeFill="background1"/>
                  <w:tcMar>
                    <w:top w:w="60" w:type="dxa"/>
                    <w:left w:w="60" w:type="dxa"/>
                    <w:bottom w:w="0" w:type="dxa"/>
                    <w:right w:w="60" w:type="dxa"/>
                  </w:tcMar>
                </w:tcPr>
                <w:p w14:paraId="09DBA924" w14:textId="77777777" w:rsidR="00E41D3B" w:rsidRPr="00C929A7" w:rsidRDefault="006C4CA2" w:rsidP="00216300">
                  <w:r>
                    <w:rPr>
                      <w:b/>
                    </w:rPr>
                    <w:t>Projekto įgyvendinimo planų</w:t>
                  </w:r>
                  <w:r w:rsidRPr="00C929A7">
                    <w:rPr>
                      <w:b/>
                    </w:rPr>
                    <w:t xml:space="preserve"> </w:t>
                  </w:r>
                  <w:r w:rsidR="00E41D3B" w:rsidRPr="00C929A7">
                    <w:rPr>
                      <w:b/>
                    </w:rPr>
                    <w:t>būsenos -</w:t>
                  </w:r>
                  <w:r w:rsidR="00E41D3B" w:rsidRPr="00C929A7">
                    <w:t xml:space="preserve"> nurodomos </w:t>
                  </w:r>
                  <w:r w:rsidR="007C34EB">
                    <w:t>projekto įgyvendinimo planų</w:t>
                  </w:r>
                  <w:r w:rsidR="007C34EB" w:rsidRPr="00C929A7">
                    <w:t xml:space="preserve"> </w:t>
                  </w:r>
                  <w:r w:rsidR="00E41D3B" w:rsidRPr="00C929A7">
                    <w:t xml:space="preserve">būsenos, kurias įtraukti į ataskaitą. Pagal nutylėjimą įtraukiamos Patvirtintos ir Atmestos. </w:t>
                  </w:r>
                </w:p>
              </w:tc>
            </w:tr>
            <w:tr w:rsidR="00E41D3B" w:rsidRPr="00C929A7" w14:paraId="0E06B63D" w14:textId="77777777" w:rsidTr="6B71E138">
              <w:trPr>
                <w:trHeight w:val="330"/>
              </w:trPr>
              <w:tc>
                <w:tcPr>
                  <w:tcW w:w="9300" w:type="dxa"/>
                  <w:gridSpan w:val="2"/>
                  <w:shd w:val="clear" w:color="auto" w:fill="EFEFEF"/>
                  <w:tcMar>
                    <w:top w:w="60" w:type="dxa"/>
                    <w:left w:w="60" w:type="dxa"/>
                    <w:bottom w:w="0" w:type="dxa"/>
                    <w:right w:w="60" w:type="dxa"/>
                  </w:tcMar>
                </w:tcPr>
                <w:p w14:paraId="1EFA93D9" w14:textId="77777777" w:rsidR="00E41D3B" w:rsidRPr="00C929A7" w:rsidRDefault="00E41D3B" w:rsidP="00216300">
                  <w:r w:rsidRPr="00C929A7">
                    <w:rPr>
                      <w:b/>
                    </w:rPr>
                    <w:t>R02 - ataskaitos rezultato duomenys</w:t>
                  </w:r>
                </w:p>
              </w:tc>
            </w:tr>
            <w:tr w:rsidR="00E41D3B" w:rsidRPr="00C929A7" w14:paraId="51AFEBC1" w14:textId="77777777" w:rsidTr="6B71E138">
              <w:trPr>
                <w:trHeight w:val="346"/>
              </w:trPr>
              <w:tc>
                <w:tcPr>
                  <w:tcW w:w="795" w:type="dxa"/>
                  <w:shd w:val="clear" w:color="auto" w:fill="FFFFFF" w:themeFill="background1"/>
                  <w:tcMar>
                    <w:top w:w="60" w:type="dxa"/>
                    <w:left w:w="60" w:type="dxa"/>
                    <w:bottom w:w="0" w:type="dxa"/>
                    <w:right w:w="60" w:type="dxa"/>
                  </w:tcMar>
                </w:tcPr>
                <w:p w14:paraId="328A03CC" w14:textId="77777777" w:rsidR="00E41D3B" w:rsidRPr="00C929A7" w:rsidRDefault="00E41D3B" w:rsidP="00216300"/>
              </w:tc>
              <w:tc>
                <w:tcPr>
                  <w:tcW w:w="8505" w:type="dxa"/>
                  <w:shd w:val="clear" w:color="auto" w:fill="FFFFFF" w:themeFill="background1"/>
                  <w:tcMar>
                    <w:top w:w="60" w:type="dxa"/>
                    <w:left w:w="60" w:type="dxa"/>
                    <w:bottom w:w="0" w:type="dxa"/>
                    <w:right w:w="60" w:type="dxa"/>
                  </w:tcMar>
                </w:tcPr>
                <w:p w14:paraId="73C08771" w14:textId="77777777" w:rsidR="00E41D3B" w:rsidRPr="00C929A7" w:rsidRDefault="00E41D3B" w:rsidP="00216300">
                  <w:r w:rsidRPr="00C929A7">
                    <w:rPr>
                      <w:b/>
                    </w:rPr>
                    <w:t>Ataskaitoje pildomi antraštiniai duomenys:</w:t>
                  </w:r>
                </w:p>
                <w:p w14:paraId="3C18EE31" w14:textId="77777777" w:rsidR="1CF16E0D" w:rsidRDefault="1CF16E0D" w:rsidP="00792C25">
                  <w:pPr>
                    <w:widowControl w:val="0"/>
                    <w:numPr>
                      <w:ilvl w:val="0"/>
                      <w:numId w:val="161"/>
                    </w:numPr>
                    <w:spacing w:line="360" w:lineRule="auto"/>
                    <w:ind w:left="360" w:hanging="360"/>
                    <w:jc w:val="left"/>
                  </w:pPr>
                  <w:r>
                    <w:t>T</w:t>
                  </w:r>
                  <w:r w:rsidR="41D47852">
                    <w:t>arpinės institucijos pavadinimas</w:t>
                  </w:r>
                  <w:r w:rsidR="6CBD9F6B">
                    <w:t xml:space="preserve"> - jei ataskaitą formuoja CPVA darbuotojas, tada nurodomas CPVA pavadinimas "....". </w:t>
                  </w:r>
                </w:p>
                <w:p w14:paraId="23769642" w14:textId="77777777" w:rsidR="00E41D3B" w:rsidRPr="00C929A7" w:rsidRDefault="00E41D3B" w:rsidP="00216300">
                  <w:r w:rsidRPr="00C929A7">
                    <w:rPr>
                      <w:b/>
                    </w:rPr>
                    <w:t>Bendra informacija apie kvietimą:</w:t>
                  </w:r>
                </w:p>
                <w:p w14:paraId="176F2E42" w14:textId="77777777" w:rsidR="00E41D3B" w:rsidRPr="00C058E4" w:rsidRDefault="6CBD9F6B" w:rsidP="00792C25">
                  <w:pPr>
                    <w:widowControl w:val="0"/>
                    <w:numPr>
                      <w:ilvl w:val="0"/>
                      <w:numId w:val="161"/>
                    </w:numPr>
                    <w:autoSpaceDE w:val="0"/>
                    <w:autoSpaceDN w:val="0"/>
                    <w:adjustRightInd w:val="0"/>
                    <w:spacing w:line="360" w:lineRule="auto"/>
                    <w:ind w:left="360" w:hanging="360"/>
                    <w:jc w:val="left"/>
                  </w:pPr>
                  <w:r w:rsidRPr="00C058E4">
                    <w:t xml:space="preserve">Kvietimo data </w:t>
                  </w:r>
                  <w:r w:rsidR="24CC9D68" w:rsidRPr="00C058E4">
                    <w:t xml:space="preserve">- </w:t>
                  </w:r>
                  <w:r w:rsidR="0BD65FF6" w:rsidRPr="00C058E4">
                    <w:t xml:space="preserve"> </w:t>
                  </w:r>
                  <w:r w:rsidR="1555B8B9" w:rsidRPr="00C058E4">
                    <w:t>pildoma kvietimo paskelbimo data.</w:t>
                  </w:r>
                </w:p>
                <w:p w14:paraId="1F4E4A02" w14:textId="77777777" w:rsidR="00E41D3B" w:rsidRPr="00C058E4" w:rsidRDefault="0A835DC8" w:rsidP="00792C25">
                  <w:pPr>
                    <w:widowControl w:val="0"/>
                    <w:numPr>
                      <w:ilvl w:val="0"/>
                      <w:numId w:val="161"/>
                    </w:numPr>
                    <w:autoSpaceDE w:val="0"/>
                    <w:autoSpaceDN w:val="0"/>
                    <w:adjustRightInd w:val="0"/>
                    <w:spacing w:line="360" w:lineRule="auto"/>
                    <w:ind w:left="360" w:hanging="360"/>
                    <w:jc w:val="left"/>
                  </w:pPr>
                  <w:r w:rsidRPr="00C058E4">
                    <w:t xml:space="preserve">Kvietimo </w:t>
                  </w:r>
                  <w:r w:rsidR="0BD65FF6" w:rsidRPr="00C058E4">
                    <w:t xml:space="preserve">numeris </w:t>
                  </w:r>
                  <w:r w:rsidR="6CBD9F6B" w:rsidRPr="00C058E4">
                    <w:t>- pildoma</w:t>
                  </w:r>
                  <w:r w:rsidR="64B27C13" w:rsidRPr="00C058E4">
                    <w:t>s</w:t>
                  </w:r>
                  <w:r w:rsidR="6CBD9F6B" w:rsidRPr="00C058E4">
                    <w:t xml:space="preserve"> kvietimo </w:t>
                  </w:r>
                  <w:r w:rsidR="0BD65FF6" w:rsidRPr="00C058E4">
                    <w:t>numeris</w:t>
                  </w:r>
                  <w:r w:rsidR="6CBD9F6B" w:rsidRPr="00C058E4">
                    <w:t>.</w:t>
                  </w:r>
                  <w:r w:rsidR="6CBD9F6B" w:rsidRPr="0059536F">
                    <w:t xml:space="preserve"> </w:t>
                  </w:r>
                </w:p>
                <w:p w14:paraId="1979F2C4" w14:textId="77777777" w:rsidR="00E41D3B" w:rsidRPr="00C929A7" w:rsidRDefault="1BD14BBA" w:rsidP="00792C25">
                  <w:pPr>
                    <w:widowControl w:val="0"/>
                    <w:numPr>
                      <w:ilvl w:val="0"/>
                      <w:numId w:val="161"/>
                    </w:numPr>
                    <w:autoSpaceDE w:val="0"/>
                    <w:autoSpaceDN w:val="0"/>
                    <w:adjustRightInd w:val="0"/>
                    <w:spacing w:line="360" w:lineRule="auto"/>
                    <w:ind w:left="360" w:hanging="360"/>
                    <w:jc w:val="left"/>
                  </w:pPr>
                  <w:r w:rsidRPr="00C058E4">
                    <w:rPr>
                      <w:szCs w:val="20"/>
                    </w:rPr>
                    <w:t>Galutinis projekto (-ų) įgyvendinimo plano (-ų) pateikimo terminas</w:t>
                  </w:r>
                  <w:r w:rsidR="6CBD9F6B" w:rsidRPr="0059536F">
                    <w:t xml:space="preserve"> -</w:t>
                  </w:r>
                  <w:r w:rsidR="6CBD9F6B">
                    <w:t xml:space="preserve"> pildoma p</w:t>
                  </w:r>
                  <w:r w:rsidR="001F5C14">
                    <w:t>rojekto įgyvendinimo planų</w:t>
                  </w:r>
                  <w:r w:rsidR="6CBD9F6B">
                    <w:t xml:space="preserve"> pateikimo pabaiga. </w:t>
                  </w:r>
                </w:p>
                <w:p w14:paraId="7662F9FA" w14:textId="77777777" w:rsidR="008B40EB" w:rsidRDefault="5A87CE60" w:rsidP="00792C25">
                  <w:pPr>
                    <w:widowControl w:val="0"/>
                    <w:numPr>
                      <w:ilvl w:val="0"/>
                      <w:numId w:val="161"/>
                    </w:numPr>
                    <w:autoSpaceDE w:val="0"/>
                    <w:autoSpaceDN w:val="0"/>
                    <w:adjustRightInd w:val="0"/>
                    <w:spacing w:line="360" w:lineRule="auto"/>
                    <w:ind w:left="360" w:hanging="360"/>
                    <w:jc w:val="left"/>
                  </w:pPr>
                  <w:r>
                    <w:t>Kvietime nurodytų projektų skaičius – į kvietimą įtrauktų projektų skaičius.</w:t>
                  </w:r>
                </w:p>
                <w:p w14:paraId="4E1CF58A" w14:textId="77777777" w:rsidR="00E41D3B" w:rsidRPr="00FB3C52" w:rsidRDefault="146DB0B3" w:rsidP="00792C25">
                  <w:pPr>
                    <w:widowControl w:val="0"/>
                    <w:numPr>
                      <w:ilvl w:val="0"/>
                      <w:numId w:val="161"/>
                    </w:numPr>
                    <w:autoSpaceDE w:val="0"/>
                    <w:autoSpaceDN w:val="0"/>
                    <w:adjustRightInd w:val="0"/>
                    <w:spacing w:line="360" w:lineRule="auto"/>
                    <w:ind w:left="360" w:hanging="360"/>
                    <w:jc w:val="left"/>
                  </w:pPr>
                  <w:r w:rsidRPr="00C058E4">
                    <w:rPr>
                      <w:szCs w:val="20"/>
                    </w:rPr>
                    <w:t xml:space="preserve">Gautų  projektų įgyvendinimo planų skaičius </w:t>
                  </w:r>
                  <w:r w:rsidR="6CBD9F6B" w:rsidRPr="00FB3C52">
                    <w:t xml:space="preserve">- apskaičiuojamas </w:t>
                  </w:r>
                  <w:r w:rsidR="00E64D30" w:rsidRPr="00C058E4">
                    <w:rPr>
                      <w:szCs w:val="20"/>
                    </w:rPr>
                    <w:t>projektų įgyvendinimo planų</w:t>
                  </w:r>
                  <w:r w:rsidR="00E64D30">
                    <w:t xml:space="preserve"> </w:t>
                  </w:r>
                  <w:r w:rsidR="6CBD9F6B" w:rsidRPr="00FB3C52">
                    <w:t xml:space="preserve">skaičius prie kvietimo, kur statusas nėra lygus Rengiama. </w:t>
                  </w:r>
                </w:p>
                <w:p w14:paraId="48048394" w14:textId="77777777" w:rsidR="00E41D3B" w:rsidRPr="00C929A7" w:rsidRDefault="79AB55FB" w:rsidP="00792C25">
                  <w:pPr>
                    <w:widowControl w:val="0"/>
                    <w:numPr>
                      <w:ilvl w:val="0"/>
                      <w:numId w:val="161"/>
                    </w:numPr>
                    <w:autoSpaceDE w:val="0"/>
                    <w:autoSpaceDN w:val="0"/>
                    <w:adjustRightInd w:val="0"/>
                    <w:spacing w:line="360" w:lineRule="auto"/>
                    <w:ind w:left="360" w:hanging="360"/>
                    <w:jc w:val="left"/>
                  </w:pPr>
                  <w:r w:rsidRPr="00C058E4">
                    <w:rPr>
                      <w:szCs w:val="20"/>
                    </w:rPr>
                    <w:t xml:space="preserve">Vertintų projektų įgyvendinimo planų skaičius </w:t>
                  </w:r>
                  <w:r w:rsidR="6CBD9F6B">
                    <w:t xml:space="preserve">- apskaičiuojamas </w:t>
                  </w:r>
                  <w:r w:rsidR="00E64D30" w:rsidRPr="00C058E4">
                    <w:rPr>
                      <w:szCs w:val="20"/>
                    </w:rPr>
                    <w:t>projektų įgyvendinimo planų</w:t>
                  </w:r>
                  <w:r w:rsidR="6CBD9F6B">
                    <w:t xml:space="preserve"> skaičius prie kvietimo, kurios atrinktos pagal ataskaitos formavimo parametrus.</w:t>
                  </w:r>
                </w:p>
                <w:p w14:paraId="70389370" w14:textId="77777777" w:rsidR="00E41D3B" w:rsidRPr="005E3E93" w:rsidRDefault="00AF5998" w:rsidP="00216300">
                  <w:r w:rsidRPr="00236F98">
                    <w:rPr>
                      <w:b/>
                    </w:rPr>
                    <w:t>Projekto įgyvendinimo planų</w:t>
                  </w:r>
                  <w:r w:rsidR="00E41D3B" w:rsidRPr="005E3E93">
                    <w:rPr>
                      <w:b/>
                    </w:rPr>
                    <w:t xml:space="preserve"> lentelė:</w:t>
                  </w:r>
                </w:p>
                <w:p w14:paraId="457D2540" w14:textId="77777777" w:rsidR="00A217AF" w:rsidRPr="005E3E93" w:rsidRDefault="0E82CC16" w:rsidP="00792C25">
                  <w:pPr>
                    <w:widowControl w:val="0"/>
                    <w:numPr>
                      <w:ilvl w:val="0"/>
                      <w:numId w:val="161"/>
                    </w:numPr>
                    <w:autoSpaceDE w:val="0"/>
                    <w:autoSpaceDN w:val="0"/>
                    <w:adjustRightInd w:val="0"/>
                    <w:spacing w:line="360" w:lineRule="auto"/>
                    <w:ind w:left="360" w:hanging="360"/>
                    <w:jc w:val="left"/>
                  </w:pPr>
                  <w:r>
                    <w:t>Eil. Nr. – eilutės numeris.</w:t>
                  </w:r>
                </w:p>
                <w:p w14:paraId="6D0AE1F0" w14:textId="77777777" w:rsidR="00E41D3B" w:rsidRPr="005E3E93" w:rsidRDefault="68510B36" w:rsidP="00792C25">
                  <w:pPr>
                    <w:widowControl w:val="0"/>
                    <w:numPr>
                      <w:ilvl w:val="0"/>
                      <w:numId w:val="161"/>
                    </w:numPr>
                    <w:autoSpaceDE w:val="0"/>
                    <w:autoSpaceDN w:val="0"/>
                    <w:adjustRightInd w:val="0"/>
                    <w:spacing w:line="360" w:lineRule="auto"/>
                    <w:ind w:left="360" w:hanging="360"/>
                    <w:jc w:val="left"/>
                  </w:pPr>
                  <w:r>
                    <w:t>P</w:t>
                  </w:r>
                  <w:r w:rsidR="6CBD9F6B">
                    <w:t xml:space="preserve">rojekto </w:t>
                  </w:r>
                  <w:r w:rsidR="46152837">
                    <w:t>N</w:t>
                  </w:r>
                  <w:r w:rsidR="6CBD9F6B">
                    <w:t xml:space="preserve">r. - pildomas </w:t>
                  </w:r>
                  <w:r w:rsidR="00AF5998" w:rsidRPr="00631740">
                    <w:t xml:space="preserve">Projekto įgyvendinimo planas </w:t>
                  </w:r>
                  <w:r w:rsidR="6CBD9F6B">
                    <w:t>numeris.</w:t>
                  </w:r>
                </w:p>
                <w:p w14:paraId="558A9E49" w14:textId="77777777" w:rsidR="00896259" w:rsidRPr="005E3E93" w:rsidRDefault="68510B36" w:rsidP="00792C25">
                  <w:pPr>
                    <w:widowControl w:val="0"/>
                    <w:numPr>
                      <w:ilvl w:val="0"/>
                      <w:numId w:val="161"/>
                    </w:numPr>
                    <w:autoSpaceDE w:val="0"/>
                    <w:autoSpaceDN w:val="0"/>
                    <w:adjustRightInd w:val="0"/>
                    <w:spacing w:line="360" w:lineRule="auto"/>
                    <w:ind w:left="360" w:hanging="360"/>
                    <w:jc w:val="left"/>
                  </w:pPr>
                  <w:r>
                    <w:t>P</w:t>
                  </w:r>
                  <w:r w:rsidR="46152837">
                    <w:t xml:space="preserve">rojekto pavadinimas - pildomas projekto pavadinimas iš </w:t>
                  </w:r>
                  <w:r w:rsidR="004E3138">
                    <w:t>projekto įgyvendinimo plano</w:t>
                  </w:r>
                  <w:r w:rsidR="46152837">
                    <w:t xml:space="preserve">. </w:t>
                  </w:r>
                </w:p>
                <w:p w14:paraId="41E73827" w14:textId="77777777" w:rsidR="003D6DEF" w:rsidRPr="005E3E93" w:rsidRDefault="3F5A0B3E" w:rsidP="00792C25">
                  <w:pPr>
                    <w:widowControl w:val="0"/>
                    <w:numPr>
                      <w:ilvl w:val="0"/>
                      <w:numId w:val="161"/>
                    </w:numPr>
                    <w:autoSpaceDE w:val="0"/>
                    <w:autoSpaceDN w:val="0"/>
                    <w:adjustRightInd w:val="0"/>
                    <w:spacing w:line="360" w:lineRule="auto"/>
                    <w:ind w:left="360" w:hanging="360"/>
                    <w:jc w:val="left"/>
                  </w:pPr>
                  <w:r>
                    <w:t xml:space="preserve">Pareiškėjo pavadinimas - pildoma prie </w:t>
                  </w:r>
                  <w:r w:rsidR="00AF5998">
                    <w:t>p</w:t>
                  </w:r>
                  <w:r w:rsidR="00AF5998" w:rsidRPr="00631740">
                    <w:t>rojekto įgyvendinimo plan</w:t>
                  </w:r>
                  <w:r w:rsidR="00AF5998">
                    <w:t>o</w:t>
                  </w:r>
                  <w:r>
                    <w:t xml:space="preserve"> nurodyto pareiškėjo </w:t>
                  </w:r>
                  <w:r>
                    <w:lastRenderedPageBreak/>
                    <w:t>pavadinimas.</w:t>
                  </w:r>
                </w:p>
                <w:p w14:paraId="5E61FDA4" w14:textId="77777777" w:rsidR="00E41D3B" w:rsidRPr="005E3E93" w:rsidRDefault="55C64EF0" w:rsidP="00792C25">
                  <w:pPr>
                    <w:widowControl w:val="0"/>
                    <w:numPr>
                      <w:ilvl w:val="0"/>
                      <w:numId w:val="161"/>
                    </w:numPr>
                    <w:autoSpaceDE w:val="0"/>
                    <w:autoSpaceDN w:val="0"/>
                    <w:adjustRightInd w:val="0"/>
                    <w:spacing w:line="360" w:lineRule="auto"/>
                    <w:ind w:left="360" w:hanging="360"/>
                    <w:jc w:val="left"/>
                  </w:pPr>
                  <w:r w:rsidRPr="00C058E4">
                    <w:t>Projekto įgyvendinimo planas pateiktas veiksmui arba veiklos paramai</w:t>
                  </w:r>
                  <w:r w:rsidR="1FBB70A2" w:rsidRPr="00C058E4">
                    <w:t xml:space="preserve"> </w:t>
                  </w:r>
                  <w:r w:rsidR="6CBD9F6B">
                    <w:t xml:space="preserve">- nurodomas </w:t>
                  </w:r>
                  <w:r w:rsidR="75775D09">
                    <w:t>konkretaus</w:t>
                  </w:r>
                  <w:r w:rsidR="6CBD9F6B">
                    <w:t xml:space="preserve"> tikslo kodas ir pavadinimas pagal </w:t>
                  </w:r>
                  <w:r w:rsidR="00E64D30" w:rsidRPr="00C058E4">
                    <w:rPr>
                      <w:szCs w:val="20"/>
                    </w:rPr>
                    <w:t>projekt</w:t>
                  </w:r>
                  <w:r w:rsidR="00E64D30">
                    <w:rPr>
                      <w:szCs w:val="20"/>
                    </w:rPr>
                    <w:t>o</w:t>
                  </w:r>
                  <w:r w:rsidR="00E64D30" w:rsidRPr="00C058E4">
                    <w:rPr>
                      <w:szCs w:val="20"/>
                    </w:rPr>
                    <w:t xml:space="preserve"> įgyvendinimo plan</w:t>
                  </w:r>
                  <w:r w:rsidR="00E64D30">
                    <w:rPr>
                      <w:szCs w:val="20"/>
                    </w:rPr>
                    <w:t>e</w:t>
                  </w:r>
                  <w:r w:rsidR="6CBD9F6B">
                    <w:t xml:space="preserve"> nurodytą veiksmų plano projektą. </w:t>
                  </w:r>
                </w:p>
                <w:p w14:paraId="704C75BC" w14:textId="77777777" w:rsidR="007E74C1" w:rsidRPr="005E3E93" w:rsidRDefault="28DA44DD" w:rsidP="00792C25">
                  <w:pPr>
                    <w:widowControl w:val="0"/>
                    <w:numPr>
                      <w:ilvl w:val="0"/>
                      <w:numId w:val="161"/>
                    </w:numPr>
                    <w:autoSpaceDE w:val="0"/>
                    <w:autoSpaceDN w:val="0"/>
                    <w:adjustRightInd w:val="0"/>
                    <w:spacing w:line="360" w:lineRule="auto"/>
                    <w:ind w:left="360" w:hanging="360"/>
                    <w:jc w:val="left"/>
                  </w:pPr>
                  <w:r w:rsidRPr="00C058E4">
                    <w:t>Pareiškėjo projektui prašoma skirti finansavimo lėšų suma</w:t>
                  </w:r>
                  <w:r w:rsidR="68C360E4">
                    <w:t xml:space="preserve"> - iš</w:t>
                  </w:r>
                  <w:r w:rsidR="00AF5998">
                    <w:t xml:space="preserve"> p</w:t>
                  </w:r>
                  <w:r w:rsidR="00AF5998" w:rsidRPr="00631740">
                    <w:t>rojekto įgyvendinimo plan</w:t>
                  </w:r>
                  <w:r w:rsidR="00AF5998">
                    <w:t>o</w:t>
                  </w:r>
                  <w:r w:rsidR="68C360E4">
                    <w:t xml:space="preserve">. </w:t>
                  </w:r>
                </w:p>
                <w:p w14:paraId="404DA27C" w14:textId="77777777" w:rsidR="00E41D3B" w:rsidRPr="005E3E93" w:rsidRDefault="6CBD9F6B" w:rsidP="00792C25">
                  <w:pPr>
                    <w:widowControl w:val="0"/>
                    <w:numPr>
                      <w:ilvl w:val="0"/>
                      <w:numId w:val="161"/>
                    </w:numPr>
                    <w:autoSpaceDE w:val="0"/>
                    <w:autoSpaceDN w:val="0"/>
                    <w:adjustRightInd w:val="0"/>
                    <w:spacing w:line="360" w:lineRule="auto"/>
                    <w:ind w:left="360" w:hanging="360"/>
                    <w:jc w:val="left"/>
                  </w:pPr>
                  <w:r>
                    <w:t>Patvirtinta</w:t>
                  </w:r>
                  <w:r w:rsidR="4F4DEC71">
                    <w:t xml:space="preserve"> / atmesta</w:t>
                  </w:r>
                  <w:r>
                    <w:t xml:space="preserve"> </w:t>
                  </w:r>
                  <w:r w:rsidR="4F4DEC71">
                    <w:t>–</w:t>
                  </w:r>
                  <w:r>
                    <w:t xml:space="preserve"> </w:t>
                  </w:r>
                  <w:r w:rsidR="4F4DEC71">
                    <w:t>pildoma patvirtinta ar atmesta</w:t>
                  </w:r>
                  <w:r>
                    <w:t>.</w:t>
                  </w:r>
                </w:p>
                <w:p w14:paraId="7D5F4C2E" w14:textId="77777777" w:rsidR="5A3B782D" w:rsidRDefault="5A3B782D" w:rsidP="00792C25">
                  <w:pPr>
                    <w:widowControl w:val="0"/>
                    <w:numPr>
                      <w:ilvl w:val="0"/>
                      <w:numId w:val="161"/>
                    </w:numPr>
                    <w:spacing w:line="360" w:lineRule="auto"/>
                    <w:ind w:left="360" w:hanging="360"/>
                    <w:jc w:val="left"/>
                  </w:pPr>
                  <w:r>
                    <w:t xml:space="preserve">Likusi finansinės paramos lėšų suma - (konkrečiam veiksmui </w:t>
                  </w:r>
                  <w:r w:rsidR="498A6594">
                    <w:t xml:space="preserve">arba veiklos paramai </w:t>
                  </w:r>
                  <w:r>
                    <w:t xml:space="preserve">siūloma skirti finansinės paramos lėšų suma - to tikslo </w:t>
                  </w:r>
                  <w:r w:rsidR="00E64D30" w:rsidRPr="00C058E4">
                    <w:rPr>
                      <w:szCs w:val="20"/>
                    </w:rPr>
                    <w:t>projektų įgyvendinimo planų</w:t>
                  </w:r>
                  <w:r>
                    <w:t xml:space="preserve"> skiriama lėšų suma apimant visus kvietimus)</w:t>
                  </w:r>
                </w:p>
                <w:p w14:paraId="4BFA7872" w14:textId="77777777" w:rsidR="6295198A" w:rsidRDefault="6295198A" w:rsidP="6B71E138">
                  <w:pPr>
                    <w:widowControl w:val="0"/>
                    <w:spacing w:line="360" w:lineRule="auto"/>
                    <w:ind w:firstLine="0"/>
                    <w:jc w:val="left"/>
                  </w:pPr>
                  <w:r w:rsidRPr="6B71E138">
                    <w:rPr>
                      <w:i/>
                      <w:iCs/>
                    </w:rPr>
                    <w:t>Siūloma didžiausia leistina suma, Eur:</w:t>
                  </w:r>
                </w:p>
                <w:p w14:paraId="62EB9171" w14:textId="77777777" w:rsidR="1C19551C" w:rsidRDefault="1C19551C" w:rsidP="00792C25">
                  <w:pPr>
                    <w:widowControl w:val="0"/>
                    <w:numPr>
                      <w:ilvl w:val="0"/>
                      <w:numId w:val="161"/>
                    </w:numPr>
                    <w:spacing w:line="360" w:lineRule="auto"/>
                    <w:ind w:left="360" w:hanging="360"/>
                    <w:jc w:val="left"/>
                  </w:pPr>
                  <w:r w:rsidRPr="00C058E4">
                    <w:t xml:space="preserve">Europos Sąjungos (toliau – ES) lėšos </w:t>
                  </w:r>
                  <w:r w:rsidR="6CBD9F6B">
                    <w:t xml:space="preserve"> - </w:t>
                  </w:r>
                  <w:r w:rsidR="00AF5998">
                    <w:t>p</w:t>
                  </w:r>
                  <w:r w:rsidR="00AF5998" w:rsidRPr="00631740">
                    <w:t>rojekto įgyvendinimo plan</w:t>
                  </w:r>
                  <w:r w:rsidR="00AF5998">
                    <w:t>e</w:t>
                  </w:r>
                  <w:r w:rsidR="6CBD9F6B">
                    <w:t xml:space="preserve"> nurodytos skirtos </w:t>
                  </w:r>
                  <w:r w:rsidR="3A8CA4EA">
                    <w:t>finansinės paramos</w:t>
                  </w:r>
                  <w:r w:rsidR="6CBD9F6B">
                    <w:t xml:space="preserve"> lėšos. </w:t>
                  </w:r>
                </w:p>
                <w:p w14:paraId="023788B3" w14:textId="77777777" w:rsidR="6BB67523" w:rsidRPr="00C058E4" w:rsidRDefault="6BB67523" w:rsidP="00792C25">
                  <w:pPr>
                    <w:widowControl w:val="0"/>
                    <w:numPr>
                      <w:ilvl w:val="0"/>
                      <w:numId w:val="161"/>
                    </w:numPr>
                    <w:spacing w:line="360" w:lineRule="auto"/>
                    <w:ind w:left="360" w:hanging="360"/>
                    <w:jc w:val="left"/>
                    <w:rPr>
                      <w:strike/>
                    </w:rPr>
                  </w:pPr>
                  <w:r w:rsidRPr="00C058E4">
                    <w:t xml:space="preserve">Bendrojo finansavimo (toliau – BF) lėšos </w:t>
                  </w:r>
                  <w:r w:rsidR="031CB9E0" w:rsidRPr="00FD5F5B">
                    <w:t>-</w:t>
                  </w:r>
                  <w:r w:rsidR="007C4FDB">
                    <w:t xml:space="preserve"> p</w:t>
                  </w:r>
                  <w:r w:rsidR="007C4FDB" w:rsidRPr="00631740">
                    <w:t>rojekto įgyvendinimo plan</w:t>
                  </w:r>
                  <w:r w:rsidR="007C4FDB">
                    <w:t>e</w:t>
                  </w:r>
                  <w:r w:rsidR="031CB9E0" w:rsidRPr="00FD5F5B">
                    <w:t xml:space="preserve"> nurodytos skirtos </w:t>
                  </w:r>
                  <w:r w:rsidR="6483F1BF" w:rsidRPr="00FD5F5B">
                    <w:t>bendrojo finansavimo</w:t>
                  </w:r>
                  <w:r w:rsidR="031CB9E0" w:rsidRPr="00FD5F5B">
                    <w:t xml:space="preserve"> lėšos.</w:t>
                  </w:r>
                </w:p>
                <w:p w14:paraId="2783FD0A" w14:textId="77777777" w:rsidR="4E04E305" w:rsidRPr="00C058E4" w:rsidRDefault="4E04E305" w:rsidP="00792C25">
                  <w:pPr>
                    <w:widowControl w:val="0"/>
                    <w:numPr>
                      <w:ilvl w:val="0"/>
                      <w:numId w:val="161"/>
                    </w:numPr>
                    <w:spacing w:line="360" w:lineRule="auto"/>
                    <w:ind w:left="360" w:hanging="360"/>
                    <w:jc w:val="left"/>
                  </w:pPr>
                  <w:r w:rsidRPr="00C058E4">
                    <w:t>Iš viso (ES lėšos + BF lėšos)</w:t>
                  </w:r>
                  <w:r w:rsidR="00AF5998">
                    <w:t xml:space="preserve"> </w:t>
                  </w:r>
                  <w:r w:rsidR="3A8CA4EA" w:rsidRPr="00FD5F5B">
                    <w:t>–</w:t>
                  </w:r>
                  <w:r w:rsidR="4A04A6C6" w:rsidRPr="00FD5F5B">
                    <w:t xml:space="preserve"> </w:t>
                  </w:r>
                  <w:r w:rsidR="4A04A6C6" w:rsidRPr="00C058E4">
                    <w:t xml:space="preserve">Europos Sąjungos (toliau – ES) lėšos </w:t>
                  </w:r>
                  <w:r w:rsidR="4A04A6C6" w:rsidRPr="00FD5F5B">
                    <w:t xml:space="preserve">+ </w:t>
                  </w:r>
                  <w:r w:rsidR="4A04A6C6" w:rsidRPr="00C058E4">
                    <w:t>Bendrojo finansavimo (toliau – BF) lėšos</w:t>
                  </w:r>
                  <w:r w:rsidR="6CBD9F6B" w:rsidRPr="00FD5F5B">
                    <w:t xml:space="preserve">. </w:t>
                  </w:r>
                </w:p>
                <w:p w14:paraId="0D8F4374" w14:textId="77777777" w:rsidR="325C83CC" w:rsidRPr="00C058E4" w:rsidRDefault="325C83CC" w:rsidP="00792C25">
                  <w:pPr>
                    <w:widowControl w:val="0"/>
                    <w:numPr>
                      <w:ilvl w:val="0"/>
                      <w:numId w:val="161"/>
                    </w:numPr>
                    <w:spacing w:line="360" w:lineRule="auto"/>
                    <w:ind w:left="360" w:hanging="360"/>
                    <w:jc w:val="left"/>
                  </w:pPr>
                  <w:r w:rsidRPr="00C058E4">
                    <w:t>Rengėjas - pildoma ataskaitą sugeneravusio naudotojo duomenimis (pareigos, vardas, pavardė, telefono numeris, el. paštas).</w:t>
                  </w:r>
                </w:p>
                <w:p w14:paraId="4C1B62F3" w14:textId="77777777" w:rsidR="00E41D3B" w:rsidRPr="00C929A7" w:rsidRDefault="00E41D3B" w:rsidP="00216300"/>
              </w:tc>
            </w:tr>
          </w:tbl>
          <w:p w14:paraId="64F41F08" w14:textId="77777777" w:rsidR="00E41D3B" w:rsidRPr="00C929A7" w:rsidRDefault="00E41D3B" w:rsidP="00216300"/>
        </w:tc>
      </w:tr>
      <w:tr w:rsidR="00E41D3B" w:rsidRPr="00C929A7" w14:paraId="6C5FD458" w14:textId="77777777" w:rsidTr="6B71E138">
        <w:trPr>
          <w:trHeight w:val="211"/>
        </w:trPr>
        <w:tc>
          <w:tcPr>
            <w:tcW w:w="9600" w:type="dxa"/>
            <w:tcBorders>
              <w:top w:val="single" w:sz="2" w:space="0" w:color="auto"/>
              <w:left w:val="single" w:sz="2" w:space="0" w:color="auto"/>
              <w:bottom w:val="single" w:sz="2" w:space="0" w:color="auto"/>
              <w:right w:val="single" w:sz="2" w:space="0" w:color="auto"/>
            </w:tcBorders>
          </w:tcPr>
          <w:p w14:paraId="271F0717" w14:textId="77777777" w:rsidR="00E41D3B" w:rsidRPr="00C929A7" w:rsidRDefault="00E41D3B" w:rsidP="00E92B68">
            <w:pPr>
              <w:pStyle w:val="Pavadinimaslentelje"/>
              <w:rPr>
                <w:color w:val="auto"/>
              </w:rPr>
            </w:pPr>
            <w:r w:rsidRPr="00C929A7">
              <w:lastRenderedPageBreak/>
              <w:t>Bendrieji reikalavimai:</w:t>
            </w:r>
          </w:p>
        </w:tc>
      </w:tr>
      <w:tr w:rsidR="00E41D3B" w:rsidRPr="00C929A7" w14:paraId="58CEB549" w14:textId="77777777" w:rsidTr="6B71E138">
        <w:tc>
          <w:tcPr>
            <w:tcW w:w="9600" w:type="dxa"/>
            <w:tcBorders>
              <w:top w:val="single" w:sz="2" w:space="0" w:color="auto"/>
              <w:left w:val="single" w:sz="2" w:space="0" w:color="auto"/>
              <w:bottom w:val="single" w:sz="2" w:space="0" w:color="auto"/>
              <w:right w:val="single" w:sz="2" w:space="0" w:color="auto"/>
            </w:tcBorders>
          </w:tcPr>
          <w:p w14:paraId="33622FC0" w14:textId="77777777" w:rsidR="00E41D3B" w:rsidRPr="00C929A7" w:rsidRDefault="00E41D3B" w:rsidP="00216300"/>
        </w:tc>
        <w:bookmarkEnd w:id="120"/>
        <w:bookmarkEnd w:id="121"/>
      </w:tr>
    </w:tbl>
    <w:p w14:paraId="0D0D97E0" w14:textId="77777777" w:rsidR="00A8379B" w:rsidRPr="00DA1A72" w:rsidRDefault="00D4653E" w:rsidP="000E5B25">
      <w:pPr>
        <w:pStyle w:val="Heading5"/>
      </w:pPr>
      <w:r>
        <w:t>PV</w:t>
      </w:r>
      <w:r w:rsidR="00C92F7C">
        <w:t>_0105</w:t>
      </w:r>
      <w:r w:rsidR="00C15B58">
        <w:t xml:space="preserve"> – Formuoti kvietim</w:t>
      </w:r>
      <w:r w:rsidR="00912752">
        <w:t>ų</w:t>
      </w:r>
      <w:r w:rsidR="00397238">
        <w:t xml:space="preserve"> tekstus</w:t>
      </w:r>
      <w:r w:rsidR="00983274">
        <w:t xml:space="preserve">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A8379B" w:rsidRPr="00C929A7" w14:paraId="4AECF7D9" w14:textId="77777777">
        <w:trPr>
          <w:trHeight w:val="252"/>
        </w:trPr>
        <w:tc>
          <w:tcPr>
            <w:tcW w:w="9600" w:type="dxa"/>
            <w:tcBorders>
              <w:top w:val="single" w:sz="2" w:space="0" w:color="auto"/>
              <w:left w:val="single" w:sz="2" w:space="0" w:color="auto"/>
              <w:bottom w:val="single" w:sz="2" w:space="0" w:color="auto"/>
              <w:right w:val="single" w:sz="2" w:space="0" w:color="auto"/>
            </w:tcBorders>
          </w:tcPr>
          <w:p w14:paraId="5D88247F" w14:textId="77777777" w:rsidR="00A8379B" w:rsidRPr="00C929A7" w:rsidRDefault="00A8379B">
            <w:pPr>
              <w:pStyle w:val="Pavadinimaslentelje"/>
            </w:pPr>
            <w:r w:rsidRPr="00C929A7">
              <w:t>Scenarijai:</w:t>
            </w:r>
          </w:p>
        </w:tc>
      </w:tr>
      <w:tr w:rsidR="00A8379B" w:rsidRPr="00C929A7" w14:paraId="38845EBF" w14:textId="77777777">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A8379B" w:rsidRPr="00C929A7" w14:paraId="347B2EB4" w14:textId="77777777">
              <w:trPr>
                <w:trHeight w:val="286"/>
              </w:trPr>
              <w:tc>
                <w:tcPr>
                  <w:tcW w:w="2250" w:type="dxa"/>
                  <w:shd w:val="clear" w:color="auto" w:fill="EFEFEF"/>
                  <w:tcMar>
                    <w:top w:w="60" w:type="dxa"/>
                    <w:left w:w="60" w:type="dxa"/>
                    <w:bottom w:w="0" w:type="dxa"/>
                    <w:right w:w="60" w:type="dxa"/>
                  </w:tcMar>
                </w:tcPr>
                <w:p w14:paraId="7FED2641" w14:textId="77777777" w:rsidR="00A8379B" w:rsidRPr="00C929A7" w:rsidRDefault="00A8379B">
                  <w:r w:rsidRPr="00C929A7">
                    <w:rPr>
                      <w:b/>
                    </w:rPr>
                    <w:t>Pagrindinis</w:t>
                  </w:r>
                </w:p>
              </w:tc>
              <w:tc>
                <w:tcPr>
                  <w:tcW w:w="7050" w:type="dxa"/>
                  <w:gridSpan w:val="2"/>
                  <w:shd w:val="clear" w:color="auto" w:fill="EFEFEF"/>
                  <w:tcMar>
                    <w:top w:w="60" w:type="dxa"/>
                    <w:left w:w="60" w:type="dxa"/>
                    <w:bottom w:w="0" w:type="dxa"/>
                    <w:right w:w="60" w:type="dxa"/>
                  </w:tcMar>
                </w:tcPr>
                <w:p w14:paraId="47E1976E" w14:textId="77777777" w:rsidR="00A8379B" w:rsidRPr="00C929A7" w:rsidRDefault="00A8379B">
                  <w:r w:rsidRPr="00C929A7">
                    <w:rPr>
                      <w:b/>
                    </w:rPr>
                    <w:t xml:space="preserve">1. </w:t>
                  </w:r>
                  <w:r>
                    <w:rPr>
                      <w:b/>
                    </w:rPr>
                    <w:t>Formuoti kvietim</w:t>
                  </w:r>
                  <w:r w:rsidR="002C5793">
                    <w:rPr>
                      <w:b/>
                    </w:rPr>
                    <w:t xml:space="preserve">o </w:t>
                  </w:r>
                  <w:r w:rsidR="00801D10">
                    <w:rPr>
                      <w:b/>
                    </w:rPr>
                    <w:t>tekstus</w:t>
                  </w:r>
                </w:p>
              </w:tc>
            </w:tr>
            <w:tr w:rsidR="00A8379B" w:rsidRPr="00C929A7" w14:paraId="26ABC74D" w14:textId="77777777">
              <w:trPr>
                <w:trHeight w:val="406"/>
              </w:trPr>
              <w:tc>
                <w:tcPr>
                  <w:tcW w:w="2250" w:type="dxa"/>
                  <w:shd w:val="clear" w:color="auto" w:fill="FFFFFF"/>
                  <w:tcMar>
                    <w:top w:w="60" w:type="dxa"/>
                    <w:left w:w="60" w:type="dxa"/>
                    <w:bottom w:w="0" w:type="dxa"/>
                    <w:right w:w="60" w:type="dxa"/>
                  </w:tcMar>
                </w:tcPr>
                <w:p w14:paraId="74BB7DC3" w14:textId="77777777" w:rsidR="00A8379B" w:rsidRPr="00C929A7" w:rsidRDefault="00A8379B"/>
              </w:tc>
              <w:tc>
                <w:tcPr>
                  <w:tcW w:w="180" w:type="dxa"/>
                  <w:shd w:val="clear" w:color="auto" w:fill="FFFFFF"/>
                  <w:tcMar>
                    <w:top w:w="60" w:type="dxa"/>
                    <w:left w:w="60" w:type="dxa"/>
                    <w:bottom w:w="0" w:type="dxa"/>
                    <w:right w:w="60" w:type="dxa"/>
                  </w:tcMar>
                </w:tcPr>
                <w:p w14:paraId="57D4A1E4" w14:textId="77777777" w:rsidR="00A8379B" w:rsidRPr="00C929A7" w:rsidRDefault="00A8379B"/>
              </w:tc>
              <w:tc>
                <w:tcPr>
                  <w:tcW w:w="6870" w:type="dxa"/>
                  <w:shd w:val="clear" w:color="auto" w:fill="FFFFFF"/>
                  <w:tcMar>
                    <w:top w:w="60" w:type="dxa"/>
                    <w:left w:w="60" w:type="dxa"/>
                    <w:bottom w:w="0" w:type="dxa"/>
                    <w:right w:w="60" w:type="dxa"/>
                  </w:tcMar>
                </w:tcPr>
                <w:p w14:paraId="13539201" w14:textId="77777777" w:rsidR="00A8379B" w:rsidRPr="00C929A7" w:rsidRDefault="00A8379B" w:rsidP="008B4393">
                  <w:pPr>
                    <w:pStyle w:val="ListParagraph"/>
                    <w:numPr>
                      <w:ilvl w:val="0"/>
                      <w:numId w:val="650"/>
                    </w:numPr>
                  </w:pPr>
                  <w:r w:rsidRPr="00EB7DC4">
                    <w:rPr>
                      <w:b/>
                    </w:rPr>
                    <w:t xml:space="preserve">Naudotojas </w:t>
                  </w:r>
                  <w:r>
                    <w:t>–</w:t>
                  </w:r>
                  <w:r w:rsidRPr="00C929A7">
                    <w:t xml:space="preserve"> </w:t>
                  </w:r>
                  <w:r w:rsidR="00AE0808">
                    <w:t>pasirinkto kvietimo</w:t>
                  </w:r>
                  <w:r>
                    <w:t xml:space="preserve"> lange inicijuoti kvietimo formavimą</w:t>
                  </w:r>
                  <w:r w:rsidRPr="00C929A7">
                    <w:t xml:space="preserve">. </w:t>
                  </w:r>
                </w:p>
                <w:p w14:paraId="0814F29B" w14:textId="77777777" w:rsidR="00A8379B" w:rsidRPr="00C929A7" w:rsidRDefault="00A8379B" w:rsidP="008B4393">
                  <w:pPr>
                    <w:pStyle w:val="ListParagraph"/>
                    <w:numPr>
                      <w:ilvl w:val="0"/>
                      <w:numId w:val="650"/>
                    </w:numPr>
                  </w:pPr>
                  <w:r w:rsidRPr="00801D10">
                    <w:rPr>
                      <w:b/>
                    </w:rPr>
                    <w:t xml:space="preserve">Sistema </w:t>
                  </w:r>
                  <w:r>
                    <w:t>–</w:t>
                  </w:r>
                  <w:r w:rsidRPr="00C929A7">
                    <w:t xml:space="preserve"> </w:t>
                  </w:r>
                  <w:r w:rsidR="00AE0808">
                    <w:t>suformuoti kvietimo tekstus</w:t>
                  </w:r>
                  <w:r w:rsidRPr="00C929A7">
                    <w:t xml:space="preserve"> </w:t>
                  </w:r>
                </w:p>
              </w:tc>
            </w:tr>
          </w:tbl>
          <w:p w14:paraId="2709A825" w14:textId="77777777" w:rsidR="00A8379B" w:rsidRPr="00C929A7" w:rsidRDefault="00A8379B"/>
        </w:tc>
      </w:tr>
      <w:tr w:rsidR="00A8379B" w:rsidRPr="00C929A7" w14:paraId="59D8439D" w14:textId="77777777">
        <w:trPr>
          <w:trHeight w:val="136"/>
        </w:trPr>
        <w:tc>
          <w:tcPr>
            <w:tcW w:w="9600" w:type="dxa"/>
            <w:tcBorders>
              <w:top w:val="single" w:sz="2" w:space="0" w:color="auto"/>
              <w:left w:val="single" w:sz="2" w:space="0" w:color="auto"/>
              <w:bottom w:val="single" w:sz="2" w:space="0" w:color="auto"/>
              <w:right w:val="single" w:sz="2" w:space="0" w:color="auto"/>
            </w:tcBorders>
          </w:tcPr>
          <w:p w14:paraId="49338DEB" w14:textId="77777777" w:rsidR="00A8379B" w:rsidRPr="00C929A7" w:rsidRDefault="00A8379B">
            <w:pPr>
              <w:pStyle w:val="Pavadinimaslentelje"/>
            </w:pPr>
            <w:r w:rsidRPr="00C929A7">
              <w:t>Apribojimai:</w:t>
            </w:r>
          </w:p>
        </w:tc>
      </w:tr>
      <w:tr w:rsidR="00A8379B" w:rsidRPr="00C929A7" w14:paraId="138648E6" w14:textId="77777777">
        <w:tc>
          <w:tcPr>
            <w:tcW w:w="9600" w:type="dxa"/>
            <w:tcBorders>
              <w:top w:val="single" w:sz="2" w:space="0" w:color="auto"/>
              <w:left w:val="single" w:sz="2" w:space="0" w:color="auto"/>
              <w:bottom w:val="single" w:sz="2" w:space="0" w:color="auto"/>
              <w:right w:val="single" w:sz="2" w:space="0" w:color="auto"/>
            </w:tcBorders>
          </w:tcPr>
          <w:p w14:paraId="58A6D6AB" w14:textId="77777777" w:rsidR="00A8379B" w:rsidRPr="00C929A7" w:rsidRDefault="00A8379B"/>
        </w:tc>
      </w:tr>
      <w:tr w:rsidR="00A8379B" w:rsidRPr="00C929A7" w14:paraId="2A3A9650" w14:textId="77777777">
        <w:tc>
          <w:tcPr>
            <w:tcW w:w="9600" w:type="dxa"/>
            <w:tcBorders>
              <w:top w:val="single" w:sz="2" w:space="0" w:color="auto"/>
              <w:left w:val="single" w:sz="2" w:space="0" w:color="auto"/>
              <w:bottom w:val="single" w:sz="2" w:space="0" w:color="auto"/>
              <w:right w:val="single" w:sz="2" w:space="0" w:color="auto"/>
            </w:tcBorders>
          </w:tcPr>
          <w:p w14:paraId="21A74CD0" w14:textId="77777777" w:rsidR="00A8379B" w:rsidRPr="00C929A7" w:rsidRDefault="00A8379B">
            <w:pPr>
              <w:pStyle w:val="Pavadinimaslentelje"/>
            </w:pPr>
            <w:r w:rsidRPr="00C929A7">
              <w:t>Reikalavimai:</w:t>
            </w:r>
          </w:p>
        </w:tc>
      </w:tr>
      <w:tr w:rsidR="00A8379B" w:rsidRPr="00C929A7" w14:paraId="752A19ED" w14:textId="77777777">
        <w:tc>
          <w:tcPr>
            <w:tcW w:w="9600" w:type="dxa"/>
            <w:tcBorders>
              <w:top w:val="single" w:sz="2" w:space="0" w:color="auto"/>
              <w:left w:val="single" w:sz="2" w:space="0" w:color="auto"/>
              <w:right w:val="single" w:sz="2" w:space="0" w:color="auto"/>
            </w:tcBorders>
            <w:shd w:val="clear" w:color="auto" w:fill="F2F2F2" w:themeFill="background1" w:themeFillShade="F2"/>
          </w:tcPr>
          <w:p w14:paraId="24A5513B" w14:textId="77777777" w:rsidR="00A8379B" w:rsidRPr="00C929A7" w:rsidRDefault="00A8379B">
            <w:pPr>
              <w:pStyle w:val="Pavadinimaslentelje"/>
            </w:pPr>
            <w:r w:rsidRPr="00B565CC">
              <w:rPr>
                <w:color w:val="auto"/>
              </w:rPr>
              <w:t xml:space="preserve">R01 - </w:t>
            </w:r>
            <w:r>
              <w:rPr>
                <w:color w:val="auto"/>
              </w:rPr>
              <w:t>kvietimo</w:t>
            </w:r>
            <w:r w:rsidRPr="00B565CC">
              <w:rPr>
                <w:color w:val="auto"/>
              </w:rPr>
              <w:t xml:space="preserve"> duomenys</w:t>
            </w:r>
          </w:p>
        </w:tc>
      </w:tr>
      <w:tr w:rsidR="00A8379B" w:rsidRPr="00C929A7" w14:paraId="040E5749" w14:textId="77777777">
        <w:tc>
          <w:tcPr>
            <w:tcW w:w="9600" w:type="dxa"/>
            <w:tcBorders>
              <w:left w:val="single" w:sz="2" w:space="0" w:color="auto"/>
              <w:bottom w:val="single" w:sz="2" w:space="0" w:color="auto"/>
              <w:right w:val="single" w:sz="2" w:space="0" w:color="auto"/>
            </w:tcBorders>
          </w:tcPr>
          <w:p w14:paraId="6B317C9A" w14:textId="77777777" w:rsidR="00DA1A72" w:rsidRDefault="00DA1A72" w:rsidP="00DA1A72">
            <w:r>
              <w:t xml:space="preserve">SVVP ir VSF kvietimų </w:t>
            </w:r>
            <w:r w:rsidR="000A4FD0">
              <w:t xml:space="preserve">tekstų </w:t>
            </w:r>
            <w:r w:rsidRPr="00C929A7">
              <w:t>form</w:t>
            </w:r>
            <w:r>
              <w:t xml:space="preserve">os </w:t>
            </w:r>
            <w:r w:rsidRPr="00C929A7">
              <w:t>pateikiam</w:t>
            </w:r>
            <w:r>
              <w:t>os</w:t>
            </w:r>
            <w:r w:rsidRPr="00C929A7">
              <w:t xml:space="preserve"> PRIEDAS NR. </w:t>
            </w:r>
            <w:r w:rsidR="00090AC7">
              <w:t>13</w:t>
            </w:r>
            <w:r>
              <w:t xml:space="preserve"> (VSF) ir PRIEDAS NR. </w:t>
            </w:r>
            <w:r w:rsidR="00090AC7">
              <w:t>14</w:t>
            </w:r>
            <w:r>
              <w:t xml:space="preserve"> (SVVP).</w:t>
            </w:r>
          </w:p>
          <w:p w14:paraId="6486022D" w14:textId="77777777" w:rsidR="00A8379B" w:rsidRPr="00C929A7" w:rsidRDefault="00DA1A72" w:rsidP="00DA1A72">
            <w:pPr>
              <w:pStyle w:val="Lentelssraas"/>
              <w:numPr>
                <w:ilvl w:val="0"/>
                <w:numId w:val="0"/>
              </w:numPr>
              <w:ind w:left="329" w:hanging="284"/>
            </w:pPr>
            <w:r>
              <w:t xml:space="preserve">Forma spausdinama formatais: </w:t>
            </w:r>
            <w:r w:rsidR="004E3138" w:rsidRPr="004E3138">
              <w:t>XML, CSV, PDF, MHTML, Excel (xls, xlsx), TIFF file, Word (doc, docx).</w:t>
            </w:r>
          </w:p>
        </w:tc>
      </w:tr>
      <w:tr w:rsidR="00A8379B" w:rsidRPr="00C929A7" w14:paraId="2444A521" w14:textId="77777777">
        <w:trPr>
          <w:trHeight w:val="211"/>
        </w:trPr>
        <w:tc>
          <w:tcPr>
            <w:tcW w:w="9600" w:type="dxa"/>
            <w:tcBorders>
              <w:top w:val="single" w:sz="2" w:space="0" w:color="auto"/>
              <w:left w:val="single" w:sz="2" w:space="0" w:color="auto"/>
              <w:bottom w:val="single" w:sz="2" w:space="0" w:color="auto"/>
              <w:right w:val="single" w:sz="2" w:space="0" w:color="auto"/>
            </w:tcBorders>
          </w:tcPr>
          <w:p w14:paraId="35374451" w14:textId="77777777" w:rsidR="00A8379B" w:rsidRPr="00C929A7" w:rsidRDefault="00A8379B">
            <w:pPr>
              <w:pStyle w:val="Pavadinimaslentelje"/>
            </w:pPr>
            <w:r w:rsidRPr="00C929A7">
              <w:t>Bendrieji reikalavimai:</w:t>
            </w:r>
          </w:p>
        </w:tc>
      </w:tr>
      <w:tr w:rsidR="00A8379B" w:rsidRPr="00C929A7" w14:paraId="53CFECFA" w14:textId="77777777">
        <w:tc>
          <w:tcPr>
            <w:tcW w:w="9600" w:type="dxa"/>
            <w:tcBorders>
              <w:top w:val="single" w:sz="2" w:space="0" w:color="auto"/>
              <w:left w:val="single" w:sz="2" w:space="0" w:color="auto"/>
              <w:bottom w:val="single" w:sz="2" w:space="0" w:color="auto"/>
              <w:right w:val="single" w:sz="2" w:space="0" w:color="auto"/>
            </w:tcBorders>
          </w:tcPr>
          <w:p w14:paraId="787FA453" w14:textId="77777777" w:rsidR="00A8379B" w:rsidRPr="00C929A7" w:rsidRDefault="00A8379B"/>
        </w:tc>
      </w:tr>
      <w:tr w:rsidR="00A8379B" w:rsidRPr="00C929A7" w14:paraId="5875F94E" w14:textId="77777777">
        <w:trPr>
          <w:trHeight w:hRule="exact" w:val="118"/>
        </w:trPr>
        <w:tc>
          <w:tcPr>
            <w:tcW w:w="9600" w:type="dxa"/>
            <w:tcBorders>
              <w:top w:val="nil"/>
              <w:left w:val="nil"/>
              <w:bottom w:val="nil"/>
              <w:right w:val="nil"/>
            </w:tcBorders>
          </w:tcPr>
          <w:p w14:paraId="6AC31127" w14:textId="77777777" w:rsidR="00A8379B" w:rsidRPr="00C929A7" w:rsidRDefault="00A8379B">
            <w:pPr>
              <w:rPr>
                <w:sz w:val="8"/>
              </w:rPr>
            </w:pPr>
          </w:p>
        </w:tc>
      </w:tr>
    </w:tbl>
    <w:p w14:paraId="40EA1401" w14:textId="77777777" w:rsidR="00A8379B" w:rsidRPr="00A8379B" w:rsidRDefault="00A8379B" w:rsidP="00A8379B">
      <w:pPr>
        <w:pStyle w:val="BodyText"/>
      </w:pPr>
    </w:p>
    <w:p w14:paraId="6F0E4F10" w14:textId="77777777" w:rsidR="00ED16C2" w:rsidRDefault="3A4E4D9B" w:rsidP="00A71848">
      <w:pPr>
        <w:pStyle w:val="Heading4"/>
      </w:pPr>
      <w:r>
        <w:lastRenderedPageBreak/>
        <w:t xml:space="preserve"> </w:t>
      </w:r>
      <w:bookmarkStart w:id="134" w:name="_Toc147475265"/>
      <w:r>
        <w:t>Projekto įgyvendinimo planai</w:t>
      </w:r>
      <w:bookmarkEnd w:id="134"/>
      <w:r>
        <w:t xml:space="preserve"> </w:t>
      </w:r>
    </w:p>
    <w:p w14:paraId="12FC1DD0" w14:textId="77777777" w:rsidR="00903C72" w:rsidRDefault="00C777F8" w:rsidP="00692717">
      <w:pPr>
        <w:pStyle w:val="Captionfigura"/>
      </w:pPr>
      <w:r>
        <w:rPr>
          <w:noProof/>
          <w:lang w:eastAsia="lt-LT"/>
        </w:rPr>
        <w:drawing>
          <wp:inline distT="0" distB="0" distL="0" distR="0" wp14:anchorId="431EF827" wp14:editId="55F9F8C5">
            <wp:extent cx="6300470" cy="4349115"/>
            <wp:effectExtent l="0" t="0" r="5080" b="0"/>
            <wp:docPr id="20336076" name="Picture 203360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76" name="Picture 20336076" descr="Diagram&#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00470" cy="4349115"/>
                    </a:xfrm>
                    <a:prstGeom prst="rect">
                      <a:avLst/>
                    </a:prstGeom>
                    <a:noFill/>
                    <a:ln>
                      <a:noFill/>
                    </a:ln>
                  </pic:spPr>
                </pic:pic>
              </a:graphicData>
            </a:graphic>
          </wp:inline>
        </w:drawing>
      </w:r>
    </w:p>
    <w:p w14:paraId="6D1077EC" w14:textId="77777777" w:rsidR="00ED16C2" w:rsidRDefault="00903C72" w:rsidP="00903C72">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37</w:t>
        </w:r>
      </w:fldSimple>
      <w:r>
        <w:rPr>
          <w:noProof/>
        </w:rPr>
        <w:t xml:space="preserve"> </w:t>
      </w:r>
      <w:r w:rsidR="00B82E79">
        <w:rPr>
          <w:noProof/>
        </w:rPr>
        <w:t xml:space="preserve">Projekto įgyvendinimo plano </w:t>
      </w:r>
      <w:r>
        <w:rPr>
          <w:noProof/>
        </w:rPr>
        <w:t>modulio panaudojimo atvejai</w:t>
      </w:r>
    </w:p>
    <w:p w14:paraId="2BD57DE4" w14:textId="77777777" w:rsidR="00903C72" w:rsidRPr="00C929A7" w:rsidRDefault="4EC6E5F7" w:rsidP="000E5B25">
      <w:pPr>
        <w:pStyle w:val="Heading5"/>
      </w:pPr>
      <w:bookmarkStart w:id="135" w:name="_PV_0201_–_Registruoti"/>
      <w:bookmarkStart w:id="136" w:name="_Toc459189270"/>
      <w:bookmarkEnd w:id="135"/>
      <w:r>
        <w:t>PV_0201</w:t>
      </w:r>
      <w:r w:rsidR="0B6F31AD">
        <w:t xml:space="preserve"> – </w:t>
      </w:r>
      <w:r>
        <w:t xml:space="preserve">Registruoti </w:t>
      </w:r>
      <w:r w:rsidR="0B6F31AD">
        <w:t xml:space="preserve">projekto įgyvendinimo planą </w:t>
      </w:r>
      <w:bookmarkEnd w:id="136"/>
    </w:p>
    <w:p w14:paraId="384B4FB2" w14:textId="77777777" w:rsidR="00903C72" w:rsidRPr="00C929A7" w:rsidRDefault="4AFC4B0B" w:rsidP="00903C72">
      <w:pPr>
        <w:ind w:left="270" w:hanging="90"/>
      </w:pPr>
      <w:r>
        <w:t xml:space="preserve">Skirta užregistruoti pareiškėjo </w:t>
      </w:r>
      <w:r w:rsidR="726C2855" w:rsidRPr="00692717">
        <w:t>projekto įgyvendinimo planą</w:t>
      </w:r>
      <w:r w:rsidR="6496C602" w:rsidRPr="00692717">
        <w:t xml:space="preserve"> </w:t>
      </w:r>
      <w:r>
        <w:t>sistemoje.</w:t>
      </w:r>
    </w:p>
    <w:p w14:paraId="3C3D3E86" w14:textId="77777777" w:rsidR="00CD5D7A" w:rsidRDefault="6F49FE06" w:rsidP="006B2DA5">
      <w:pPr>
        <w:keepNext/>
        <w:ind w:left="270" w:hanging="90"/>
        <w:jc w:val="center"/>
        <w:rPr>
          <w:noProof/>
        </w:rPr>
      </w:pPr>
      <w:bookmarkStart w:id="137" w:name="BKM_097FA7BC_A380_4F2A_81D3_34F14F5291A7"/>
      <w:r w:rsidRPr="6B71E138">
        <w:rPr>
          <w:noProof/>
        </w:rPr>
        <w:lastRenderedPageBreak/>
        <w:t xml:space="preserve"> </w:t>
      </w:r>
      <w:r w:rsidR="0A1BAB86" w:rsidRPr="6B71E138">
        <w:rPr>
          <w:noProof/>
        </w:rPr>
        <w:t xml:space="preserve"> </w:t>
      </w:r>
    </w:p>
    <w:p w14:paraId="149472E0" w14:textId="77777777" w:rsidR="006B2DA5" w:rsidRDefault="006B2DA5" w:rsidP="006B2DA5">
      <w:pPr>
        <w:keepNext/>
        <w:ind w:left="270" w:hanging="90"/>
        <w:jc w:val="center"/>
        <w:rPr>
          <w:noProof/>
        </w:rPr>
      </w:pPr>
      <w:r w:rsidRPr="006B2DA5">
        <w:rPr>
          <w:noProof/>
        </w:rPr>
        <w:t xml:space="preserve"> </w:t>
      </w:r>
    </w:p>
    <w:p w14:paraId="1E07A6D6" w14:textId="77777777" w:rsidR="00E87E1B" w:rsidRDefault="00E87E1B" w:rsidP="006B2DA5">
      <w:pPr>
        <w:keepNext/>
        <w:ind w:left="270" w:hanging="90"/>
        <w:jc w:val="center"/>
      </w:pPr>
      <w:r>
        <w:t xml:space="preserve"> </w:t>
      </w:r>
    </w:p>
    <w:p w14:paraId="269820B5" w14:textId="77777777" w:rsidR="00AE26A4" w:rsidRDefault="004E3138" w:rsidP="006B2DA5">
      <w:pPr>
        <w:keepNext/>
        <w:ind w:left="270" w:hanging="90"/>
        <w:jc w:val="center"/>
      </w:pPr>
      <w:r>
        <w:rPr>
          <w:noProof/>
          <w:lang w:eastAsia="lt-LT"/>
        </w:rPr>
        <w:drawing>
          <wp:inline distT="0" distB="0" distL="0" distR="0" wp14:anchorId="6FDD7C89" wp14:editId="26B06F4E">
            <wp:extent cx="5406883" cy="4314825"/>
            <wp:effectExtent l="0" t="0" r="3810" b="0"/>
            <wp:docPr id="1951000654" name="Picture 195100065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000654" name="Picture 1" descr="A screenshot of a computer&#10;&#10;Description automatically generated"/>
                    <pic:cNvPicPr/>
                  </pic:nvPicPr>
                  <pic:blipFill>
                    <a:blip r:embed="rId76"/>
                    <a:stretch>
                      <a:fillRect/>
                    </a:stretch>
                  </pic:blipFill>
                  <pic:spPr>
                    <a:xfrm>
                      <a:off x="0" y="0"/>
                      <a:ext cx="5419624" cy="4324993"/>
                    </a:xfrm>
                    <a:prstGeom prst="rect">
                      <a:avLst/>
                    </a:prstGeom>
                  </pic:spPr>
                </pic:pic>
              </a:graphicData>
            </a:graphic>
          </wp:inline>
        </w:drawing>
      </w:r>
      <w:r w:rsidDel="004E3138">
        <w:rPr>
          <w:noProof/>
        </w:rPr>
        <w:t xml:space="preserve"> </w:t>
      </w:r>
      <w:r w:rsidR="00406BB5">
        <w:t xml:space="preserve"> </w:t>
      </w:r>
    </w:p>
    <w:p w14:paraId="352B85BD" w14:textId="77777777" w:rsidR="001F1A25" w:rsidRDefault="004E3138" w:rsidP="006B2DA5">
      <w:pPr>
        <w:keepNext/>
        <w:ind w:left="270" w:hanging="90"/>
        <w:jc w:val="center"/>
      </w:pPr>
      <w:r>
        <w:rPr>
          <w:noProof/>
          <w:lang w:eastAsia="lt-LT"/>
        </w:rPr>
        <w:drawing>
          <wp:inline distT="0" distB="0" distL="0" distR="0" wp14:anchorId="7BED3134" wp14:editId="206E0950">
            <wp:extent cx="5454112" cy="3924300"/>
            <wp:effectExtent l="0" t="0" r="0" b="0"/>
            <wp:docPr id="259028967" name="Picture 25902896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28967" name="Picture 1" descr="A screenshot of a computer&#10;&#10;Description automatically generated with medium confidence"/>
                    <pic:cNvPicPr/>
                  </pic:nvPicPr>
                  <pic:blipFill>
                    <a:blip r:embed="rId77"/>
                    <a:stretch>
                      <a:fillRect/>
                    </a:stretch>
                  </pic:blipFill>
                  <pic:spPr>
                    <a:xfrm>
                      <a:off x="0" y="0"/>
                      <a:ext cx="5463381" cy="3930969"/>
                    </a:xfrm>
                    <a:prstGeom prst="rect">
                      <a:avLst/>
                    </a:prstGeom>
                  </pic:spPr>
                </pic:pic>
              </a:graphicData>
            </a:graphic>
          </wp:inline>
        </w:drawing>
      </w:r>
      <w:r w:rsidRPr="00A8683D" w:rsidDel="004E3138">
        <w:rPr>
          <w:noProof/>
        </w:rPr>
        <w:t xml:space="preserve"> </w:t>
      </w:r>
    </w:p>
    <w:p w14:paraId="61B67029" w14:textId="77777777" w:rsidR="001713C6" w:rsidRDefault="004E3138" w:rsidP="006B2DA5">
      <w:pPr>
        <w:keepNext/>
        <w:ind w:left="270" w:hanging="90"/>
        <w:jc w:val="center"/>
      </w:pPr>
      <w:r>
        <w:rPr>
          <w:noProof/>
          <w:lang w:eastAsia="lt-LT"/>
        </w:rPr>
        <w:lastRenderedPageBreak/>
        <w:drawing>
          <wp:inline distT="0" distB="0" distL="0" distR="0" wp14:anchorId="45D62492" wp14:editId="442859B6">
            <wp:extent cx="5214620" cy="3459771"/>
            <wp:effectExtent l="0" t="0" r="5080" b="7620"/>
            <wp:docPr id="1951406070" name="Picture 195140607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406070" name="Picture 1" descr="A screenshot of a computer&#10;&#10;Description automatically generated with medium confidence"/>
                    <pic:cNvPicPr/>
                  </pic:nvPicPr>
                  <pic:blipFill>
                    <a:blip r:embed="rId78"/>
                    <a:stretch>
                      <a:fillRect/>
                    </a:stretch>
                  </pic:blipFill>
                  <pic:spPr>
                    <a:xfrm>
                      <a:off x="0" y="0"/>
                      <a:ext cx="5218803" cy="3462546"/>
                    </a:xfrm>
                    <a:prstGeom prst="rect">
                      <a:avLst/>
                    </a:prstGeom>
                  </pic:spPr>
                </pic:pic>
              </a:graphicData>
            </a:graphic>
          </wp:inline>
        </w:drawing>
      </w:r>
      <w:r w:rsidRPr="00A8683D" w:rsidDel="004E3138">
        <w:rPr>
          <w:noProof/>
        </w:rPr>
        <w:t xml:space="preserve"> </w:t>
      </w:r>
    </w:p>
    <w:p w14:paraId="2EF9C031" w14:textId="77777777" w:rsidR="00903C72" w:rsidRDefault="006B2DA5" w:rsidP="006B2DA5">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38</w:t>
        </w:r>
      </w:fldSimple>
      <w:r>
        <w:rPr>
          <w:noProof/>
        </w:rPr>
        <w:t xml:space="preserve"> </w:t>
      </w:r>
      <w:r w:rsidR="00B82E79">
        <w:rPr>
          <w:noProof/>
        </w:rPr>
        <w:t xml:space="preserve">PĮP </w:t>
      </w:r>
      <w:r>
        <w:rPr>
          <w:noProof/>
        </w:rPr>
        <w:t>įvedimo / redagavimo langas</w:t>
      </w:r>
    </w:p>
    <w:p w14:paraId="3E4EF5D6" w14:textId="77777777" w:rsidR="006529A3" w:rsidRDefault="00B1351A" w:rsidP="006529A3">
      <w:pPr>
        <w:keepNext/>
        <w:ind w:left="270" w:hanging="90"/>
        <w:jc w:val="center"/>
        <w:rPr>
          <w:noProof/>
        </w:rPr>
      </w:pPr>
      <w:bookmarkStart w:id="138" w:name="BKM_85114F96_78AD_4594_9072_37AD99F1D645"/>
      <w:r w:rsidRPr="00B1351A">
        <w:rPr>
          <w:noProof/>
        </w:rPr>
        <w:t xml:space="preserve"> </w:t>
      </w:r>
    </w:p>
    <w:p w14:paraId="7639EB01" w14:textId="77777777" w:rsidR="00330DB2" w:rsidRDefault="00330DB2" w:rsidP="006529A3">
      <w:pPr>
        <w:keepNext/>
        <w:ind w:left="270" w:hanging="90"/>
        <w:jc w:val="center"/>
      </w:pPr>
      <w:r>
        <w:rPr>
          <w:noProof/>
          <w:lang w:eastAsia="lt-LT"/>
        </w:rPr>
        <w:drawing>
          <wp:inline distT="0" distB="0" distL="0" distR="0" wp14:anchorId="11736490" wp14:editId="12E5A468">
            <wp:extent cx="5629275" cy="2543810"/>
            <wp:effectExtent l="0" t="0" r="9525" b="8890"/>
            <wp:docPr id="20336107" name="Picture 2033610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10;&#10;Description automatically generated"/>
                    <pic:cNvPicPr>
                      <a:picLocks noChangeAspect="1"/>
                    </pic:cNvPicPr>
                  </pic:nvPicPr>
                  <pic:blipFill>
                    <a:blip r:embed="rId79"/>
                    <a:stretch>
                      <a:fillRect/>
                    </a:stretch>
                  </pic:blipFill>
                  <pic:spPr>
                    <a:xfrm>
                      <a:off x="0" y="0"/>
                      <a:ext cx="5629275" cy="2543810"/>
                    </a:xfrm>
                    <a:prstGeom prst="rect">
                      <a:avLst/>
                    </a:prstGeom>
                  </pic:spPr>
                </pic:pic>
              </a:graphicData>
            </a:graphic>
          </wp:inline>
        </w:drawing>
      </w:r>
    </w:p>
    <w:p w14:paraId="26F98485" w14:textId="77777777" w:rsidR="006529A3" w:rsidRDefault="006529A3" w:rsidP="006529A3">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39</w:t>
        </w:r>
      </w:fldSimple>
      <w:r>
        <w:rPr>
          <w:noProof/>
        </w:rPr>
        <w:t xml:space="preserve"> </w:t>
      </w:r>
      <w:r w:rsidR="00B82E79">
        <w:rPr>
          <w:noProof/>
        </w:rPr>
        <w:t xml:space="preserve">PĮP </w:t>
      </w:r>
      <w:r>
        <w:rPr>
          <w:noProof/>
        </w:rPr>
        <w:t>veiklų sąrašas</w:t>
      </w:r>
    </w:p>
    <w:p w14:paraId="4D5D9F3C" w14:textId="77777777" w:rsidR="00D318A2" w:rsidRDefault="004E3138" w:rsidP="005535C2">
      <w:pPr>
        <w:keepNext/>
        <w:jc w:val="center"/>
      </w:pPr>
      <w:r w:rsidRPr="004E3138">
        <w:rPr>
          <w:noProof/>
        </w:rPr>
        <w:lastRenderedPageBreak/>
        <w:t xml:space="preserve"> </w:t>
      </w:r>
      <w:r>
        <w:rPr>
          <w:noProof/>
          <w:lang w:eastAsia="lt-LT"/>
        </w:rPr>
        <w:drawing>
          <wp:inline distT="0" distB="0" distL="0" distR="0" wp14:anchorId="7C9D62F5" wp14:editId="3CEA38C8">
            <wp:extent cx="4495800" cy="4867275"/>
            <wp:effectExtent l="0" t="0" r="0" b="9525"/>
            <wp:docPr id="926980101" name="Picture 92698010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980101" name="Picture 1" descr="A screenshot of a computer&#10;&#10;Description automatically generated with medium confidence"/>
                    <pic:cNvPicPr/>
                  </pic:nvPicPr>
                  <pic:blipFill>
                    <a:blip r:embed="rId80"/>
                    <a:stretch>
                      <a:fillRect/>
                    </a:stretch>
                  </pic:blipFill>
                  <pic:spPr>
                    <a:xfrm>
                      <a:off x="0" y="0"/>
                      <a:ext cx="4495800" cy="4867275"/>
                    </a:xfrm>
                    <a:prstGeom prst="rect">
                      <a:avLst/>
                    </a:prstGeom>
                  </pic:spPr>
                </pic:pic>
              </a:graphicData>
            </a:graphic>
          </wp:inline>
        </w:drawing>
      </w:r>
    </w:p>
    <w:p w14:paraId="1BB28E20" w14:textId="77777777" w:rsidR="00D318A2" w:rsidRDefault="00D318A2" w:rsidP="00D318A2">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40</w:t>
        </w:r>
      </w:fldSimple>
      <w:r>
        <w:rPr>
          <w:noProof/>
        </w:rPr>
        <w:t xml:space="preserve"> Veiklos įvedimo langas</w:t>
      </w:r>
    </w:p>
    <w:p w14:paraId="2C03267C" w14:textId="77777777" w:rsidR="000D0082" w:rsidRDefault="004E3138" w:rsidP="005535C2">
      <w:pPr>
        <w:keepNext/>
        <w:jc w:val="center"/>
      </w:pPr>
      <w:r>
        <w:rPr>
          <w:noProof/>
          <w:lang w:eastAsia="lt-LT"/>
        </w:rPr>
        <w:lastRenderedPageBreak/>
        <w:drawing>
          <wp:inline distT="0" distB="0" distL="0" distR="0" wp14:anchorId="28FC44E2" wp14:editId="70EB66FE">
            <wp:extent cx="4457700" cy="5429250"/>
            <wp:effectExtent l="0" t="0" r="0" b="0"/>
            <wp:docPr id="1357551004" name="Picture 135755100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551004" name="Picture 1" descr="A screenshot of a computer&#10;&#10;Description automatically generated with medium confidence"/>
                    <pic:cNvPicPr/>
                  </pic:nvPicPr>
                  <pic:blipFill>
                    <a:blip r:embed="rId81"/>
                    <a:stretch>
                      <a:fillRect/>
                    </a:stretch>
                  </pic:blipFill>
                  <pic:spPr>
                    <a:xfrm>
                      <a:off x="0" y="0"/>
                      <a:ext cx="4457700" cy="5429250"/>
                    </a:xfrm>
                    <a:prstGeom prst="rect">
                      <a:avLst/>
                    </a:prstGeom>
                  </pic:spPr>
                </pic:pic>
              </a:graphicData>
            </a:graphic>
          </wp:inline>
        </w:drawing>
      </w:r>
      <w:r w:rsidRPr="000D0082" w:rsidDel="004E3138">
        <w:rPr>
          <w:noProof/>
          <w:lang w:eastAsia="lt-LT"/>
        </w:rPr>
        <w:t xml:space="preserve"> </w:t>
      </w:r>
    </w:p>
    <w:p w14:paraId="0FE83A1E" w14:textId="77777777" w:rsidR="000D0082" w:rsidRPr="000D0082" w:rsidRDefault="000D0082" w:rsidP="000D0082">
      <w:pPr>
        <w:pStyle w:val="Caption"/>
        <w:jc w:val="center"/>
      </w:pPr>
      <w:r>
        <w:t xml:space="preserve">pav. </w:t>
      </w:r>
      <w:fldSimple w:instr=" STYLEREF 1 \s ">
        <w:r w:rsidR="00DB4384">
          <w:rPr>
            <w:noProof/>
          </w:rPr>
          <w:t>3</w:t>
        </w:r>
      </w:fldSimple>
      <w:r w:rsidR="004D07B3">
        <w:t>.</w:t>
      </w:r>
      <w:fldSimple w:instr=" SEQ pav. \* ARABIC \s 1 ">
        <w:r w:rsidR="00DB4384">
          <w:rPr>
            <w:noProof/>
          </w:rPr>
          <w:t>41</w:t>
        </w:r>
      </w:fldSimple>
      <w:r>
        <w:t xml:space="preserve"> Veiklos etapo įvedimo langas</w:t>
      </w:r>
    </w:p>
    <w:p w14:paraId="5B0A46EC" w14:textId="77777777" w:rsidR="006529A3" w:rsidRDefault="0094404A" w:rsidP="00236F98">
      <w:pPr>
        <w:pStyle w:val="Captionfigura"/>
        <w:rPr>
          <w:noProof/>
        </w:rPr>
      </w:pPr>
      <w:r w:rsidRPr="0094404A">
        <w:rPr>
          <w:noProof/>
        </w:rPr>
        <w:t xml:space="preserve"> </w:t>
      </w:r>
      <w:r>
        <w:rPr>
          <w:noProof/>
          <w:lang w:eastAsia="lt-LT"/>
        </w:rPr>
        <w:drawing>
          <wp:inline distT="0" distB="0" distL="0" distR="0" wp14:anchorId="38463840" wp14:editId="783EABD1">
            <wp:extent cx="6005195" cy="2448197"/>
            <wp:effectExtent l="0" t="0" r="0" b="9525"/>
            <wp:docPr id="1915628806" name="Picture 191562880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628806" name="Picture 1" descr="A screenshot of a computer&#10;&#10;Description automatically generated with medium confidence"/>
                    <pic:cNvPicPr/>
                  </pic:nvPicPr>
                  <pic:blipFill>
                    <a:blip r:embed="rId82"/>
                    <a:stretch>
                      <a:fillRect/>
                    </a:stretch>
                  </pic:blipFill>
                  <pic:spPr>
                    <a:xfrm>
                      <a:off x="0" y="0"/>
                      <a:ext cx="6010430" cy="2450331"/>
                    </a:xfrm>
                    <a:prstGeom prst="rect">
                      <a:avLst/>
                    </a:prstGeom>
                  </pic:spPr>
                </pic:pic>
              </a:graphicData>
            </a:graphic>
          </wp:inline>
        </w:drawing>
      </w:r>
      <w:r w:rsidR="006529A3">
        <w:rPr>
          <w:noProof/>
        </w:rPr>
        <w:t xml:space="preserve"> </w:t>
      </w:r>
    </w:p>
    <w:p w14:paraId="344FA427" w14:textId="77777777" w:rsidR="0094404A" w:rsidRDefault="0094404A" w:rsidP="006529A3">
      <w:pPr>
        <w:keepNext/>
        <w:rPr>
          <w:noProof/>
        </w:rPr>
      </w:pPr>
    </w:p>
    <w:p w14:paraId="6E592C87" w14:textId="77777777" w:rsidR="006529A3" w:rsidRDefault="0094404A" w:rsidP="00236F98">
      <w:pPr>
        <w:pStyle w:val="Captionfigura"/>
      </w:pPr>
      <w:r w:rsidRPr="0094404A">
        <w:rPr>
          <w:noProof/>
        </w:rPr>
        <w:t xml:space="preserve"> </w:t>
      </w:r>
      <w:r>
        <w:rPr>
          <w:noProof/>
          <w:lang w:eastAsia="lt-LT"/>
        </w:rPr>
        <w:drawing>
          <wp:inline distT="0" distB="0" distL="0" distR="0" wp14:anchorId="29DAD7EF" wp14:editId="7D740848">
            <wp:extent cx="5909945" cy="1254419"/>
            <wp:effectExtent l="0" t="0" r="0" b="3175"/>
            <wp:docPr id="500675782" name="Picture 500675782"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75782" name="Picture 1" descr="A screenshot of a computer&#10;&#10;Description automatically generated with low confidence"/>
                    <pic:cNvPicPr/>
                  </pic:nvPicPr>
                  <pic:blipFill>
                    <a:blip r:embed="rId83"/>
                    <a:stretch>
                      <a:fillRect/>
                    </a:stretch>
                  </pic:blipFill>
                  <pic:spPr>
                    <a:xfrm>
                      <a:off x="0" y="0"/>
                      <a:ext cx="5920129" cy="1256581"/>
                    </a:xfrm>
                    <a:prstGeom prst="rect">
                      <a:avLst/>
                    </a:prstGeom>
                  </pic:spPr>
                </pic:pic>
              </a:graphicData>
            </a:graphic>
          </wp:inline>
        </w:drawing>
      </w:r>
    </w:p>
    <w:p w14:paraId="6E0E385E" w14:textId="77777777" w:rsidR="006529A3" w:rsidRPr="006B2DA5" w:rsidRDefault="006529A3" w:rsidP="006529A3">
      <w:pPr>
        <w:pStyle w:val="Caption"/>
        <w:jc w:val="center"/>
      </w:pPr>
      <w:r>
        <w:t xml:space="preserve">pav. </w:t>
      </w:r>
      <w:fldSimple w:instr=" STYLEREF 1 \s ">
        <w:r w:rsidR="00DB4384">
          <w:rPr>
            <w:noProof/>
          </w:rPr>
          <w:t>3</w:t>
        </w:r>
      </w:fldSimple>
      <w:r w:rsidR="004D07B3">
        <w:t>.</w:t>
      </w:r>
      <w:fldSimple w:instr=" SEQ pav. \* ARABIC \s 1 ">
        <w:r w:rsidR="00DB4384">
          <w:rPr>
            <w:noProof/>
          </w:rPr>
          <w:t>42</w:t>
        </w:r>
      </w:fldSimple>
      <w:r w:rsidRPr="761631AE">
        <w:rPr>
          <w:noProof/>
        </w:rPr>
        <w:t xml:space="preserve"> </w:t>
      </w:r>
      <w:r w:rsidR="0094404A" w:rsidRPr="761631AE">
        <w:rPr>
          <w:noProof/>
        </w:rPr>
        <w:t xml:space="preserve">Projekto įgyvendinimo plano </w:t>
      </w:r>
      <w:r w:rsidRPr="761631AE">
        <w:rPr>
          <w:noProof/>
        </w:rPr>
        <w:t>pirkim</w:t>
      </w:r>
      <w:r w:rsidR="0094404A" w:rsidRPr="761631AE">
        <w:rPr>
          <w:noProof/>
        </w:rPr>
        <w:t>o</w:t>
      </w:r>
      <w:r w:rsidRPr="761631AE">
        <w:rPr>
          <w:noProof/>
        </w:rPr>
        <w:t xml:space="preserve"> planas</w:t>
      </w:r>
    </w:p>
    <w:bookmarkEnd w:id="138"/>
    <w:p w14:paraId="32955BC5" w14:textId="77777777" w:rsidR="006529A3" w:rsidRPr="006529A3" w:rsidRDefault="006529A3" w:rsidP="006529A3"/>
    <w:bookmarkEnd w:id="137"/>
    <w:p w14:paraId="26EE6484" w14:textId="77777777" w:rsidR="00903C72" w:rsidRPr="00C929A7" w:rsidRDefault="00903C72" w:rsidP="00903C72">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03C72" w:rsidRPr="00C929A7" w14:paraId="79D56AF6"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292EE87" w14:textId="77777777" w:rsidR="00903C72" w:rsidRPr="00C929A7" w:rsidRDefault="00903C72" w:rsidP="00F42360">
            <w:pPr>
              <w:pStyle w:val="Pavadinimaslentelje"/>
              <w:rPr>
                <w:color w:val="auto"/>
              </w:rPr>
            </w:pPr>
            <w:r w:rsidRPr="00C929A7">
              <w:t>Scenarijai:</w:t>
            </w:r>
          </w:p>
        </w:tc>
      </w:tr>
      <w:tr w:rsidR="00903C72" w:rsidRPr="00C929A7" w14:paraId="5636A766"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03C72" w:rsidRPr="00C929A7" w14:paraId="1F220BA3" w14:textId="77777777" w:rsidTr="00E92F22">
              <w:trPr>
                <w:trHeight w:val="286"/>
              </w:trPr>
              <w:tc>
                <w:tcPr>
                  <w:tcW w:w="2250" w:type="dxa"/>
                  <w:shd w:val="clear" w:color="auto" w:fill="EFEFEF"/>
                  <w:tcMar>
                    <w:top w:w="60" w:type="dxa"/>
                    <w:left w:w="60" w:type="dxa"/>
                    <w:bottom w:w="0" w:type="dxa"/>
                    <w:right w:w="60" w:type="dxa"/>
                  </w:tcMar>
                </w:tcPr>
                <w:p w14:paraId="0B7548DF" w14:textId="77777777" w:rsidR="00903C72" w:rsidRPr="00C929A7" w:rsidRDefault="00903C72" w:rsidP="00E92F22">
                  <w:r w:rsidRPr="00C929A7">
                    <w:rPr>
                      <w:b/>
                    </w:rPr>
                    <w:t>Pagrindinis</w:t>
                  </w:r>
                </w:p>
              </w:tc>
              <w:tc>
                <w:tcPr>
                  <w:tcW w:w="7050" w:type="dxa"/>
                  <w:gridSpan w:val="2"/>
                  <w:shd w:val="clear" w:color="auto" w:fill="EFEFEF"/>
                  <w:tcMar>
                    <w:top w:w="60" w:type="dxa"/>
                    <w:left w:w="60" w:type="dxa"/>
                    <w:bottom w:w="0" w:type="dxa"/>
                    <w:right w:w="60" w:type="dxa"/>
                  </w:tcMar>
                </w:tcPr>
                <w:p w14:paraId="2D793CE6" w14:textId="77777777" w:rsidR="00903C72" w:rsidRPr="00C929A7" w:rsidRDefault="00903C72" w:rsidP="00E92F22">
                  <w:r w:rsidRPr="00C929A7">
                    <w:rPr>
                      <w:b/>
                    </w:rPr>
                    <w:t>1. Registruoti p</w:t>
                  </w:r>
                  <w:r w:rsidR="003126D6">
                    <w:rPr>
                      <w:b/>
                    </w:rPr>
                    <w:t>rojekto įgyvendinimo planą</w:t>
                  </w:r>
                </w:p>
              </w:tc>
            </w:tr>
            <w:tr w:rsidR="00903C72" w:rsidRPr="00C929A7" w14:paraId="77DE8552" w14:textId="77777777" w:rsidTr="00E92F22">
              <w:trPr>
                <w:trHeight w:val="406"/>
              </w:trPr>
              <w:tc>
                <w:tcPr>
                  <w:tcW w:w="2250" w:type="dxa"/>
                  <w:shd w:val="clear" w:color="auto" w:fill="FFFFFF"/>
                  <w:tcMar>
                    <w:top w:w="60" w:type="dxa"/>
                    <w:left w:w="60" w:type="dxa"/>
                    <w:bottom w:w="0" w:type="dxa"/>
                    <w:right w:w="60" w:type="dxa"/>
                  </w:tcMar>
                </w:tcPr>
                <w:p w14:paraId="78253C03" w14:textId="77777777" w:rsidR="00903C72" w:rsidRPr="00C929A7" w:rsidRDefault="00903C72" w:rsidP="00E92F22"/>
              </w:tc>
              <w:tc>
                <w:tcPr>
                  <w:tcW w:w="180" w:type="dxa"/>
                  <w:shd w:val="clear" w:color="auto" w:fill="FFFFFF"/>
                  <w:tcMar>
                    <w:top w:w="60" w:type="dxa"/>
                    <w:left w:w="60" w:type="dxa"/>
                    <w:bottom w:w="0" w:type="dxa"/>
                    <w:right w:w="60" w:type="dxa"/>
                  </w:tcMar>
                </w:tcPr>
                <w:p w14:paraId="477C2A16" w14:textId="77777777" w:rsidR="00903C72" w:rsidRPr="00C929A7" w:rsidRDefault="00903C72" w:rsidP="00E92F22"/>
              </w:tc>
              <w:tc>
                <w:tcPr>
                  <w:tcW w:w="6870" w:type="dxa"/>
                  <w:shd w:val="clear" w:color="auto" w:fill="FFFFFF"/>
                  <w:tcMar>
                    <w:top w:w="60" w:type="dxa"/>
                    <w:left w:w="60" w:type="dxa"/>
                    <w:bottom w:w="0" w:type="dxa"/>
                    <w:right w:w="60" w:type="dxa"/>
                  </w:tcMar>
                </w:tcPr>
                <w:p w14:paraId="01677685" w14:textId="77777777" w:rsidR="00903C72" w:rsidRPr="00C929A7" w:rsidRDefault="00903C72"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rsidRPr="00C929A7">
                    <w:t>- inicijuoti naujo</w:t>
                  </w:r>
                  <w:r w:rsidR="003126D6">
                    <w:t xml:space="preserve"> projekto įgyvendinimo plano</w:t>
                  </w:r>
                  <w:r w:rsidRPr="00C929A7">
                    <w:t xml:space="preserve"> registravimą.</w:t>
                  </w:r>
                </w:p>
                <w:p w14:paraId="793A8EB3" w14:textId="77777777" w:rsidR="00903C72" w:rsidRPr="00C929A7" w:rsidRDefault="00903C72" w:rsidP="00792C25">
                  <w:pPr>
                    <w:widowControl w:val="0"/>
                    <w:numPr>
                      <w:ilvl w:val="0"/>
                      <w:numId w:val="86"/>
                    </w:numPr>
                    <w:autoSpaceDE w:val="0"/>
                    <w:autoSpaceDN w:val="0"/>
                    <w:adjustRightInd w:val="0"/>
                    <w:spacing w:line="360" w:lineRule="auto"/>
                    <w:ind w:left="360" w:hanging="360"/>
                    <w:jc w:val="left"/>
                  </w:pPr>
                  <w:r w:rsidRPr="00C929A7">
                    <w:rPr>
                      <w:b/>
                    </w:rPr>
                    <w:t xml:space="preserve">Sistema </w:t>
                  </w:r>
                  <w:r w:rsidRPr="00C929A7">
                    <w:t xml:space="preserve">- pateikti </w:t>
                  </w:r>
                  <w:r w:rsidR="003126D6">
                    <w:t>projekto įgyvendinimo plano</w:t>
                  </w:r>
                  <w:r w:rsidRPr="00C929A7">
                    <w:t xml:space="preserve"> registravimo duomenis. </w:t>
                  </w:r>
                </w:p>
                <w:p w14:paraId="568166AF" w14:textId="77777777" w:rsidR="00903C72" w:rsidRPr="00C929A7" w:rsidRDefault="00903C72"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rsidRPr="00C929A7">
                    <w:t xml:space="preserve">- įvesti </w:t>
                  </w:r>
                  <w:r w:rsidR="003126D6">
                    <w:t>projekto įgyvendinimo plano</w:t>
                  </w:r>
                  <w:r w:rsidR="003126D6" w:rsidRPr="00C929A7">
                    <w:t xml:space="preserve"> </w:t>
                  </w:r>
                  <w:r w:rsidRPr="00C929A7">
                    <w:t>bendruosius duomenis (žr. R01).</w:t>
                  </w:r>
                </w:p>
                <w:p w14:paraId="3D4D1E1E" w14:textId="77777777" w:rsidR="00903C72" w:rsidRPr="00C929A7" w:rsidRDefault="00903C72"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rsidRPr="00C929A7">
                    <w:t>- įvesti veiklų duomenis (žr. R03).</w:t>
                  </w:r>
                </w:p>
                <w:p w14:paraId="528936DF" w14:textId="77777777" w:rsidR="00903C72" w:rsidRPr="00C929A7" w:rsidRDefault="00903C72"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rsidRPr="00C929A7">
                    <w:t xml:space="preserve">- įvesti rodiklių duomenis (žr. scenarijų </w:t>
                  </w:r>
                  <w:hyperlink w:anchor="BKM_FA71A939_52CD_4475_A70E_389A75BF254E" w:history="1">
                    <w:r w:rsidR="00D913F8">
                      <w:rPr>
                        <w:rStyle w:val="NuorodaChar"/>
                      </w:rPr>
                      <w:t>Registruoti projekto įgyvendinimo plano rodiklius</w:t>
                    </w:r>
                  </w:hyperlink>
                  <w:r w:rsidRPr="00C929A7">
                    <w:t>).</w:t>
                  </w:r>
                </w:p>
                <w:p w14:paraId="750AD7E9" w14:textId="77777777" w:rsidR="00903C72" w:rsidRDefault="00903C72"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rsidRPr="00C929A7">
                    <w:t xml:space="preserve">- įvesti finansavimo duomenis  (žr. scenarijų </w:t>
                  </w:r>
                  <w:hyperlink w:anchor="BKM_3896E8A4_2839_45E2_AA5C_C3ED76FD8418" w:history="1">
                    <w:r w:rsidR="00D913F8">
                      <w:rPr>
                        <w:rStyle w:val="NuorodaChar"/>
                      </w:rPr>
                      <w:t>Registruoti projekto įgyvendinimo plano finansavimo duomenis</w:t>
                    </w:r>
                  </w:hyperlink>
                  <w:r w:rsidRPr="00C929A7">
                    <w:t>).</w:t>
                  </w:r>
                </w:p>
                <w:p w14:paraId="3C09E9C0" w14:textId="77777777" w:rsidR="008F7826" w:rsidRPr="008F7826" w:rsidRDefault="008F7826" w:rsidP="00792C25">
                  <w:pPr>
                    <w:widowControl w:val="0"/>
                    <w:numPr>
                      <w:ilvl w:val="0"/>
                      <w:numId w:val="86"/>
                    </w:numPr>
                    <w:autoSpaceDE w:val="0"/>
                    <w:autoSpaceDN w:val="0"/>
                    <w:adjustRightInd w:val="0"/>
                    <w:spacing w:line="360" w:lineRule="auto"/>
                    <w:ind w:left="360" w:hanging="360"/>
                    <w:jc w:val="left"/>
                  </w:pPr>
                  <w:r>
                    <w:rPr>
                      <w:b/>
                    </w:rPr>
                    <w:t>Naudotojas</w:t>
                  </w:r>
                  <w:r>
                    <w:rPr>
                      <w:bCs/>
                    </w:rPr>
                    <w:t xml:space="preserve"> – įvesti projekto aprašymą (žr. scenarijų </w:t>
                  </w:r>
                  <w:r w:rsidR="00B0292C" w:rsidRPr="00B0292C">
                    <w:rPr>
                      <w:rStyle w:val="NuorodaChar"/>
                    </w:rPr>
                    <w:fldChar w:fldCharType="begin"/>
                  </w:r>
                  <w:r w:rsidR="00B0292C" w:rsidRPr="00B0292C">
                    <w:rPr>
                      <w:rStyle w:val="NuorodaChar"/>
                    </w:rPr>
                    <w:instrText xml:space="preserve"> REF _Ref51337339 \h </w:instrText>
                  </w:r>
                  <w:r w:rsidR="00B0292C">
                    <w:rPr>
                      <w:rStyle w:val="NuorodaChar"/>
                    </w:rPr>
                    <w:instrText xml:space="preserve"> \* MERGEFORMAT </w:instrText>
                  </w:r>
                  <w:r w:rsidR="00B0292C" w:rsidRPr="00B0292C">
                    <w:rPr>
                      <w:rStyle w:val="NuorodaChar"/>
                    </w:rPr>
                  </w:r>
                  <w:r w:rsidR="00B0292C" w:rsidRPr="00B0292C">
                    <w:rPr>
                      <w:rStyle w:val="NuorodaChar"/>
                    </w:rPr>
                    <w:fldChar w:fldCharType="separate"/>
                  </w:r>
                  <w:r w:rsidR="00DB4384" w:rsidRPr="00DB4384">
                    <w:rPr>
                      <w:rStyle w:val="NuorodaChar"/>
                    </w:rPr>
                    <w:t>PV_0209 Įvesti projekto aprašymą</w:t>
                  </w:r>
                  <w:r w:rsidR="00B0292C" w:rsidRPr="00B0292C">
                    <w:rPr>
                      <w:rStyle w:val="NuorodaChar"/>
                    </w:rPr>
                    <w:fldChar w:fldCharType="end"/>
                  </w:r>
                  <w:r>
                    <w:rPr>
                      <w:bCs/>
                    </w:rPr>
                    <w:t>).</w:t>
                  </w:r>
                </w:p>
                <w:p w14:paraId="63593800" w14:textId="77777777" w:rsidR="008F7826" w:rsidRPr="00EE4AB8" w:rsidRDefault="008F7826" w:rsidP="00792C25">
                  <w:pPr>
                    <w:widowControl w:val="0"/>
                    <w:numPr>
                      <w:ilvl w:val="0"/>
                      <w:numId w:val="86"/>
                    </w:numPr>
                    <w:autoSpaceDE w:val="0"/>
                    <w:autoSpaceDN w:val="0"/>
                    <w:adjustRightInd w:val="0"/>
                    <w:spacing w:line="360" w:lineRule="auto"/>
                    <w:ind w:left="360" w:hanging="360"/>
                    <w:jc w:val="left"/>
                  </w:pPr>
                  <w:r>
                    <w:rPr>
                      <w:b/>
                    </w:rPr>
                    <w:t xml:space="preserve">Naudotojas </w:t>
                  </w:r>
                  <w:r>
                    <w:rPr>
                      <w:bCs/>
                    </w:rPr>
                    <w:t xml:space="preserve">– įvesti dvigubo finansavimo duomenis (žr. scenarijų </w:t>
                  </w:r>
                  <w:r w:rsidR="00B0292C" w:rsidRPr="00B0292C">
                    <w:rPr>
                      <w:rStyle w:val="NuorodaChar"/>
                    </w:rPr>
                    <w:fldChar w:fldCharType="begin"/>
                  </w:r>
                  <w:r w:rsidR="00B0292C" w:rsidRPr="00B0292C">
                    <w:rPr>
                      <w:rStyle w:val="NuorodaChar"/>
                    </w:rPr>
                    <w:instrText xml:space="preserve"> REF _Ref51337345 \h </w:instrText>
                  </w:r>
                  <w:r w:rsidR="00B0292C">
                    <w:rPr>
                      <w:rStyle w:val="NuorodaChar"/>
                    </w:rPr>
                    <w:instrText xml:space="preserve"> \* MERGEFORMAT </w:instrText>
                  </w:r>
                  <w:r w:rsidR="00B0292C" w:rsidRPr="00B0292C">
                    <w:rPr>
                      <w:rStyle w:val="NuorodaChar"/>
                    </w:rPr>
                  </w:r>
                  <w:r w:rsidR="00B0292C" w:rsidRPr="00B0292C">
                    <w:rPr>
                      <w:rStyle w:val="NuorodaChar"/>
                    </w:rPr>
                    <w:fldChar w:fldCharType="separate"/>
                  </w:r>
                  <w:r w:rsidR="00DB4384" w:rsidRPr="00DB4384">
                    <w:rPr>
                      <w:rStyle w:val="NuorodaChar"/>
                    </w:rPr>
                    <w:t>PV_0210 Įvesti dvigubo finansavimo duomenis</w:t>
                  </w:r>
                  <w:r w:rsidR="00B0292C" w:rsidRPr="00B0292C">
                    <w:rPr>
                      <w:rStyle w:val="NuorodaChar"/>
                    </w:rPr>
                    <w:fldChar w:fldCharType="end"/>
                  </w:r>
                  <w:r>
                    <w:rPr>
                      <w:bCs/>
                    </w:rPr>
                    <w:t>).</w:t>
                  </w:r>
                </w:p>
                <w:p w14:paraId="70C63C40" w14:textId="77777777" w:rsidR="00EE4AB8" w:rsidRDefault="00EE4AB8"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t>–</w:t>
                  </w:r>
                  <w:r w:rsidRPr="00C929A7">
                    <w:t xml:space="preserve"> </w:t>
                  </w:r>
                  <w:r>
                    <w:t>prisegti el. dokumentus</w:t>
                  </w:r>
                  <w:r w:rsidRPr="00C929A7">
                    <w:t xml:space="preserve">  (žr. scenarijų</w:t>
                  </w:r>
                  <w:r w:rsidR="008F1DF5">
                    <w:t xml:space="preserve"> </w:t>
                  </w:r>
                  <w:r w:rsidR="008F1DF5" w:rsidRPr="00B503AA">
                    <w:rPr>
                      <w:rStyle w:val="NuorodaChar"/>
                    </w:rPr>
                    <w:fldChar w:fldCharType="begin"/>
                  </w:r>
                  <w:r w:rsidR="008F1DF5" w:rsidRPr="00B503AA">
                    <w:rPr>
                      <w:rStyle w:val="NuorodaChar"/>
                    </w:rPr>
                    <w:instrText xml:space="preserve"> REF _Ref52872625 \h </w:instrText>
                  </w:r>
                  <w:r w:rsidR="00B503AA">
                    <w:rPr>
                      <w:rStyle w:val="NuorodaChar"/>
                    </w:rPr>
                    <w:instrText xml:space="preserve"> \* MERGEFORMAT </w:instrText>
                  </w:r>
                  <w:r w:rsidR="008F1DF5" w:rsidRPr="00B503AA">
                    <w:rPr>
                      <w:rStyle w:val="NuorodaChar"/>
                    </w:rPr>
                  </w:r>
                  <w:r w:rsidR="008F1DF5" w:rsidRPr="00B503AA">
                    <w:rPr>
                      <w:rStyle w:val="NuorodaChar"/>
                    </w:rPr>
                    <w:fldChar w:fldCharType="separate"/>
                  </w:r>
                  <w:r w:rsidR="00DB4384" w:rsidRPr="00DB4384">
                    <w:rPr>
                      <w:rStyle w:val="NuorodaChar"/>
                    </w:rPr>
                    <w:t>PR_0102 - Prisegti el. dokumentą</w:t>
                  </w:r>
                  <w:r w:rsidR="008F1DF5" w:rsidRPr="00B503AA">
                    <w:rPr>
                      <w:rStyle w:val="NuorodaChar"/>
                    </w:rPr>
                    <w:fldChar w:fldCharType="end"/>
                  </w:r>
                  <w:r w:rsidR="008F1DF5">
                    <w:t>)</w:t>
                  </w:r>
                </w:p>
                <w:p w14:paraId="000264CE" w14:textId="77777777" w:rsidR="008F1DF5" w:rsidRDefault="008F1DF5"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t>–</w:t>
                  </w:r>
                  <w:r w:rsidRPr="00C929A7">
                    <w:t xml:space="preserve"> </w:t>
                  </w:r>
                  <w:r>
                    <w:t>pildyto mokymų grafiko duomenis</w:t>
                  </w:r>
                  <w:r w:rsidRPr="00C929A7">
                    <w:t xml:space="preserve">  (žr. scenarijų</w:t>
                  </w:r>
                  <w:r>
                    <w:t xml:space="preserve"> </w:t>
                  </w:r>
                  <w:r w:rsidRPr="00B503AA">
                    <w:rPr>
                      <w:rStyle w:val="NuorodaChar"/>
                    </w:rPr>
                    <w:fldChar w:fldCharType="begin"/>
                  </w:r>
                  <w:r w:rsidRPr="00B503AA">
                    <w:rPr>
                      <w:rStyle w:val="NuorodaChar"/>
                    </w:rPr>
                    <w:instrText xml:space="preserve"> REF _Ref52872657 \h </w:instrText>
                  </w:r>
                  <w:r w:rsidR="00B503AA">
                    <w:rPr>
                      <w:rStyle w:val="NuorodaChar"/>
                    </w:rPr>
                    <w:instrText xml:space="preserve"> \* MERGEFORMAT </w:instrText>
                  </w:r>
                  <w:r w:rsidRPr="00B503AA">
                    <w:rPr>
                      <w:rStyle w:val="NuorodaChar"/>
                    </w:rPr>
                  </w:r>
                  <w:r w:rsidRPr="00B503AA">
                    <w:rPr>
                      <w:rStyle w:val="NuorodaChar"/>
                    </w:rPr>
                    <w:fldChar w:fldCharType="separate"/>
                  </w:r>
                  <w:r w:rsidR="00DB4384" w:rsidRPr="00DB4384">
                    <w:rPr>
                      <w:rStyle w:val="NuorodaChar"/>
                    </w:rPr>
                    <w:t>PV_02031 Pildyti mokymų grafiką</w:t>
                  </w:r>
                  <w:r w:rsidRPr="00B503AA">
                    <w:rPr>
                      <w:rStyle w:val="NuorodaChar"/>
                    </w:rPr>
                    <w:fldChar w:fldCharType="end"/>
                  </w:r>
                  <w:r>
                    <w:t>)</w:t>
                  </w:r>
                </w:p>
                <w:p w14:paraId="76E1E88E" w14:textId="77777777" w:rsidR="008F1DF5" w:rsidRPr="008F7826" w:rsidRDefault="008F1DF5"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rsidRPr="00C929A7">
                    <w:t xml:space="preserve">- įvesti </w:t>
                  </w:r>
                  <w:r w:rsidR="00C844F2">
                    <w:t>STS pagrindimo</w:t>
                  </w:r>
                  <w:r w:rsidRPr="00C929A7">
                    <w:t xml:space="preserve"> duomenis  (žr. scenarijų</w:t>
                  </w:r>
                  <w:r w:rsidR="00C844F2">
                    <w:t xml:space="preserve"> </w:t>
                  </w:r>
                  <w:r w:rsidR="00C844F2" w:rsidRPr="00B503AA">
                    <w:rPr>
                      <w:rStyle w:val="NuorodaChar"/>
                    </w:rPr>
                    <w:fldChar w:fldCharType="begin"/>
                  </w:r>
                  <w:r w:rsidR="00C844F2" w:rsidRPr="00B503AA">
                    <w:rPr>
                      <w:rStyle w:val="NuorodaChar"/>
                    </w:rPr>
                    <w:instrText xml:space="preserve"> REF _Ref51575140 \h </w:instrText>
                  </w:r>
                  <w:r w:rsidR="00B503AA">
                    <w:rPr>
                      <w:rStyle w:val="NuorodaChar"/>
                    </w:rPr>
                    <w:instrText xml:space="preserve"> \* MERGEFORMAT </w:instrText>
                  </w:r>
                  <w:r w:rsidR="00C844F2" w:rsidRPr="00B503AA">
                    <w:rPr>
                      <w:rStyle w:val="NuorodaChar"/>
                    </w:rPr>
                  </w:r>
                  <w:r w:rsidR="00C844F2" w:rsidRPr="00B503AA">
                    <w:rPr>
                      <w:rStyle w:val="NuorodaChar"/>
                    </w:rPr>
                    <w:fldChar w:fldCharType="separate"/>
                  </w:r>
                  <w:r w:rsidR="00DB4384">
                    <w:rPr>
                      <w:rStyle w:val="NuorodaChar"/>
                      <w:b w:val="0"/>
                      <w:bCs/>
                      <w:lang w:val="en-US"/>
                    </w:rPr>
                    <w:t>Error! Reference source not found.</w:t>
                  </w:r>
                  <w:r w:rsidR="00C844F2" w:rsidRPr="00B503AA">
                    <w:rPr>
                      <w:rStyle w:val="NuorodaChar"/>
                    </w:rPr>
                    <w:fldChar w:fldCharType="end"/>
                  </w:r>
                  <w:r w:rsidR="00C844F2">
                    <w:t>)</w:t>
                  </w:r>
                </w:p>
                <w:p w14:paraId="53A398DB" w14:textId="77777777" w:rsidR="008F7826" w:rsidRPr="00C929A7" w:rsidRDefault="008F7826" w:rsidP="00792C25">
                  <w:pPr>
                    <w:widowControl w:val="0"/>
                    <w:numPr>
                      <w:ilvl w:val="0"/>
                      <w:numId w:val="86"/>
                    </w:numPr>
                    <w:autoSpaceDE w:val="0"/>
                    <w:autoSpaceDN w:val="0"/>
                    <w:adjustRightInd w:val="0"/>
                    <w:spacing w:line="360" w:lineRule="auto"/>
                    <w:ind w:left="360" w:hanging="360"/>
                    <w:jc w:val="left"/>
                  </w:pPr>
                  <w:r>
                    <w:rPr>
                      <w:b/>
                    </w:rPr>
                    <w:t xml:space="preserve">Naudotojas </w:t>
                  </w:r>
                  <w:r>
                    <w:rPr>
                      <w:bCs/>
                    </w:rPr>
                    <w:t xml:space="preserve">– Užpildyti </w:t>
                  </w:r>
                  <w:r w:rsidR="00CF5FD1">
                    <w:rPr>
                      <w:bCs/>
                    </w:rPr>
                    <w:t xml:space="preserve">matomumo ir informavimo </w:t>
                  </w:r>
                  <w:r>
                    <w:rPr>
                      <w:bCs/>
                    </w:rPr>
                    <w:t xml:space="preserve">duomenis (žr. scenarijų </w:t>
                  </w:r>
                  <w:r w:rsidR="00B0292C" w:rsidRPr="00B0292C">
                    <w:rPr>
                      <w:rStyle w:val="NuorodaChar"/>
                    </w:rPr>
                    <w:fldChar w:fldCharType="begin"/>
                  </w:r>
                  <w:r w:rsidR="00B0292C" w:rsidRPr="00B0292C">
                    <w:rPr>
                      <w:rStyle w:val="NuorodaChar"/>
                    </w:rPr>
                    <w:instrText xml:space="preserve"> REF _Ref51337364 \h </w:instrText>
                  </w:r>
                  <w:r w:rsidR="00B0292C">
                    <w:rPr>
                      <w:rStyle w:val="NuorodaChar"/>
                    </w:rPr>
                    <w:instrText xml:space="preserve"> \* MERGEFORMAT </w:instrText>
                  </w:r>
                  <w:r w:rsidR="00B0292C" w:rsidRPr="00B0292C">
                    <w:rPr>
                      <w:rStyle w:val="NuorodaChar"/>
                    </w:rPr>
                  </w:r>
                  <w:r w:rsidR="00B0292C" w:rsidRPr="00B0292C">
                    <w:rPr>
                      <w:rStyle w:val="NuorodaChar"/>
                    </w:rPr>
                    <w:fldChar w:fldCharType="separate"/>
                  </w:r>
                  <w:r w:rsidR="00DB4384" w:rsidRPr="00DB4384">
                    <w:rPr>
                      <w:rStyle w:val="NuorodaChar"/>
                    </w:rPr>
                    <w:t>PV_0211 Užpildyti matomumo ir</w:t>
                  </w:r>
                  <w:r w:rsidR="00DB4384">
                    <w:t xml:space="preserve"> informavimo duomenis</w:t>
                  </w:r>
                  <w:r w:rsidR="00B0292C" w:rsidRPr="00B0292C">
                    <w:rPr>
                      <w:rStyle w:val="NuorodaChar"/>
                    </w:rPr>
                    <w:fldChar w:fldCharType="end"/>
                  </w:r>
                  <w:r>
                    <w:rPr>
                      <w:bCs/>
                    </w:rPr>
                    <w:t>).</w:t>
                  </w:r>
                </w:p>
                <w:p w14:paraId="462BE858" w14:textId="77777777" w:rsidR="00903C72" w:rsidRPr="00C929A7" w:rsidRDefault="00903C72"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rsidRPr="00C929A7">
                    <w:t>- įvesti pirkimų plano duomenis  (žr. R04).</w:t>
                  </w:r>
                </w:p>
                <w:p w14:paraId="1D7D4932" w14:textId="77777777" w:rsidR="00903C72" w:rsidRPr="00C929A7" w:rsidRDefault="00903C72" w:rsidP="00792C25">
                  <w:pPr>
                    <w:widowControl w:val="0"/>
                    <w:numPr>
                      <w:ilvl w:val="0"/>
                      <w:numId w:val="86"/>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3126D6">
                    <w:t>projekto įgyvendinimo plano</w:t>
                  </w:r>
                  <w:r w:rsidRPr="00C929A7">
                    <w:t xml:space="preserve"> saugojimą. </w:t>
                  </w:r>
                </w:p>
                <w:p w14:paraId="6A6DB2BE" w14:textId="77777777" w:rsidR="00903C72" w:rsidRPr="00C929A7" w:rsidRDefault="00903C72" w:rsidP="00792C25">
                  <w:pPr>
                    <w:widowControl w:val="0"/>
                    <w:numPr>
                      <w:ilvl w:val="0"/>
                      <w:numId w:val="86"/>
                    </w:numPr>
                    <w:autoSpaceDE w:val="0"/>
                    <w:autoSpaceDN w:val="0"/>
                    <w:adjustRightInd w:val="0"/>
                    <w:spacing w:line="360" w:lineRule="auto"/>
                    <w:ind w:left="360" w:hanging="360"/>
                    <w:jc w:val="left"/>
                  </w:pPr>
                  <w:r w:rsidRPr="00C929A7">
                    <w:rPr>
                      <w:b/>
                    </w:rPr>
                    <w:t xml:space="preserve">Sistema </w:t>
                  </w:r>
                  <w:r w:rsidRPr="00C929A7">
                    <w:t xml:space="preserve">- patikrinti įvestus duomenis ir jei viskas gerai užregistruoti </w:t>
                  </w:r>
                  <w:r w:rsidR="003126D6">
                    <w:t>projekto įgyvendinimo planą</w:t>
                  </w:r>
                  <w:r w:rsidRPr="00C929A7">
                    <w:t xml:space="preserve">. </w:t>
                  </w:r>
                </w:p>
                <w:p w14:paraId="0D6F09FA" w14:textId="77777777" w:rsidR="00903C72" w:rsidRPr="00C929A7" w:rsidRDefault="00903C72" w:rsidP="00E92F22"/>
              </w:tc>
            </w:tr>
          </w:tbl>
          <w:p w14:paraId="2EADA243" w14:textId="77777777" w:rsidR="00903C72" w:rsidRPr="00C929A7" w:rsidRDefault="00903C72" w:rsidP="00E92F22"/>
        </w:tc>
      </w:tr>
      <w:tr w:rsidR="00903C72" w:rsidRPr="00C929A7" w14:paraId="47EC163B"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9C0E3B4" w14:textId="77777777" w:rsidR="00903C72" w:rsidRPr="00C929A7" w:rsidRDefault="00903C72" w:rsidP="00F42360">
            <w:pPr>
              <w:pStyle w:val="Pavadinimaslentelje"/>
              <w:rPr>
                <w:color w:val="auto"/>
              </w:rPr>
            </w:pPr>
            <w:r w:rsidRPr="00C929A7">
              <w:t>Apribojimai:</w:t>
            </w:r>
          </w:p>
        </w:tc>
      </w:tr>
      <w:tr w:rsidR="00903C72" w:rsidRPr="00C929A7" w14:paraId="574A5414" w14:textId="77777777" w:rsidTr="43F7318D">
        <w:tc>
          <w:tcPr>
            <w:tcW w:w="9600" w:type="dxa"/>
            <w:tcBorders>
              <w:top w:val="single" w:sz="2" w:space="0" w:color="auto"/>
              <w:left w:val="single" w:sz="2" w:space="0" w:color="auto"/>
              <w:bottom w:val="single" w:sz="2" w:space="0" w:color="auto"/>
              <w:right w:val="single" w:sz="2" w:space="0" w:color="auto"/>
            </w:tcBorders>
          </w:tcPr>
          <w:p w14:paraId="471DA4DC" w14:textId="77777777" w:rsidR="00903C72" w:rsidRPr="00C929A7" w:rsidRDefault="00903C72" w:rsidP="00E92F22"/>
        </w:tc>
      </w:tr>
      <w:tr w:rsidR="00903C72" w:rsidRPr="00C929A7" w14:paraId="5EF2CBC8" w14:textId="77777777" w:rsidTr="43F7318D">
        <w:tc>
          <w:tcPr>
            <w:tcW w:w="9600" w:type="dxa"/>
            <w:tcBorders>
              <w:top w:val="single" w:sz="2" w:space="0" w:color="auto"/>
              <w:left w:val="single" w:sz="2" w:space="0" w:color="auto"/>
              <w:bottom w:val="single" w:sz="2" w:space="0" w:color="auto"/>
              <w:right w:val="single" w:sz="2" w:space="0" w:color="auto"/>
            </w:tcBorders>
          </w:tcPr>
          <w:p w14:paraId="59885A08" w14:textId="77777777" w:rsidR="00903C72" w:rsidRPr="00C929A7" w:rsidRDefault="00903C72" w:rsidP="00F42360">
            <w:pPr>
              <w:pStyle w:val="Pavadinimaslentelje"/>
              <w:rPr>
                <w:color w:val="auto"/>
              </w:rPr>
            </w:pPr>
            <w:r w:rsidRPr="00C929A7">
              <w:t>Reikalavimai:</w:t>
            </w:r>
          </w:p>
        </w:tc>
      </w:tr>
      <w:tr w:rsidR="00903C72" w:rsidRPr="00C929A7" w14:paraId="08A813E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03C72" w:rsidRPr="00C929A7" w14:paraId="189C4CD1" w14:textId="77777777" w:rsidTr="43F7318D">
              <w:trPr>
                <w:trHeight w:val="330"/>
              </w:trPr>
              <w:tc>
                <w:tcPr>
                  <w:tcW w:w="9300" w:type="dxa"/>
                  <w:gridSpan w:val="2"/>
                  <w:shd w:val="clear" w:color="auto" w:fill="EFEFEF"/>
                  <w:tcMar>
                    <w:top w:w="60" w:type="dxa"/>
                    <w:left w:w="60" w:type="dxa"/>
                    <w:bottom w:w="0" w:type="dxa"/>
                    <w:right w:w="60" w:type="dxa"/>
                  </w:tcMar>
                </w:tcPr>
                <w:p w14:paraId="2380A08F" w14:textId="77777777" w:rsidR="00903C72" w:rsidRPr="00C929A7" w:rsidRDefault="00903C72" w:rsidP="00E92F22">
                  <w:bookmarkStart w:id="139" w:name="pip_bendrieji_duom"/>
                  <w:r w:rsidRPr="00C929A7">
                    <w:rPr>
                      <w:b/>
                    </w:rPr>
                    <w:t xml:space="preserve">R01 </w:t>
                  </w:r>
                  <w:r w:rsidR="003126D6">
                    <w:rPr>
                      <w:b/>
                    </w:rPr>
                    <w:t>–</w:t>
                  </w:r>
                  <w:r w:rsidRPr="00C929A7">
                    <w:rPr>
                      <w:b/>
                    </w:rPr>
                    <w:t xml:space="preserve"> p</w:t>
                  </w:r>
                  <w:r w:rsidR="003126D6">
                    <w:rPr>
                      <w:b/>
                    </w:rPr>
                    <w:t xml:space="preserve">rojekto įgyvendinimo plano </w:t>
                  </w:r>
                  <w:r w:rsidRPr="00C929A7">
                    <w:rPr>
                      <w:b/>
                    </w:rPr>
                    <w:t>bendrieji duomenys</w:t>
                  </w:r>
                  <w:bookmarkEnd w:id="139"/>
                </w:p>
              </w:tc>
            </w:tr>
            <w:tr w:rsidR="00903C72" w:rsidRPr="00C929A7" w14:paraId="38CE9938" w14:textId="77777777" w:rsidTr="43F7318D">
              <w:trPr>
                <w:trHeight w:val="346"/>
              </w:trPr>
              <w:tc>
                <w:tcPr>
                  <w:tcW w:w="795" w:type="dxa"/>
                  <w:shd w:val="clear" w:color="auto" w:fill="FFFFFF" w:themeFill="background1"/>
                  <w:tcMar>
                    <w:top w:w="60" w:type="dxa"/>
                    <w:left w:w="60" w:type="dxa"/>
                    <w:bottom w:w="0" w:type="dxa"/>
                    <w:right w:w="60" w:type="dxa"/>
                  </w:tcMar>
                </w:tcPr>
                <w:p w14:paraId="3F3BB09D"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6FF343D6" w14:textId="77777777" w:rsidR="00903C72" w:rsidRDefault="4EC6E5F7" w:rsidP="00792C25">
                  <w:pPr>
                    <w:widowControl w:val="0"/>
                    <w:numPr>
                      <w:ilvl w:val="0"/>
                      <w:numId w:val="87"/>
                    </w:numPr>
                    <w:autoSpaceDE w:val="0"/>
                    <w:autoSpaceDN w:val="0"/>
                    <w:adjustRightInd w:val="0"/>
                    <w:spacing w:line="360" w:lineRule="auto"/>
                    <w:ind w:left="360" w:hanging="360"/>
                    <w:jc w:val="left"/>
                  </w:pPr>
                  <w:r>
                    <w:t>*Kvietimas - pasirenkama</w:t>
                  </w:r>
                  <w:r w:rsidR="64F6EE59">
                    <w:t>s</w:t>
                  </w:r>
                  <w:r>
                    <w:t xml:space="preserve"> iš sąrašo kvietimas, prie kurio registruojam</w:t>
                  </w:r>
                  <w:r w:rsidR="64F6EE59">
                    <w:t xml:space="preserve">as projekto įgyvendinimo </w:t>
                  </w:r>
                  <w:r w:rsidR="64F6EE59">
                    <w:lastRenderedPageBreak/>
                    <w:t>planas</w:t>
                  </w:r>
                  <w:r>
                    <w:t>. Sąraše nurodomas kvietimo numeris, pavadinimas, paskelbimo data.</w:t>
                  </w:r>
                </w:p>
                <w:p w14:paraId="627E498C" w14:textId="77777777" w:rsidR="00364381" w:rsidRDefault="76628FF5" w:rsidP="00792C25">
                  <w:pPr>
                    <w:widowControl w:val="0"/>
                    <w:numPr>
                      <w:ilvl w:val="0"/>
                      <w:numId w:val="87"/>
                    </w:numPr>
                    <w:autoSpaceDE w:val="0"/>
                    <w:autoSpaceDN w:val="0"/>
                    <w:adjustRightInd w:val="0"/>
                    <w:spacing w:line="360" w:lineRule="auto"/>
                    <w:ind w:left="360" w:hanging="360"/>
                    <w:jc w:val="left"/>
                  </w:pPr>
                  <w:r>
                    <w:t>*Programa – automatiškai užpildomas laukas pagal pasirinktą kvietimą. Koregavimas negalimas.</w:t>
                  </w:r>
                </w:p>
                <w:p w14:paraId="21D873C7" w14:textId="77777777" w:rsidR="00364381" w:rsidRPr="00C929A7" w:rsidRDefault="76628FF5" w:rsidP="00792C25">
                  <w:pPr>
                    <w:widowControl w:val="0"/>
                    <w:numPr>
                      <w:ilvl w:val="0"/>
                      <w:numId w:val="87"/>
                    </w:numPr>
                    <w:autoSpaceDE w:val="0"/>
                    <w:autoSpaceDN w:val="0"/>
                    <w:adjustRightInd w:val="0"/>
                    <w:spacing w:line="360" w:lineRule="auto"/>
                    <w:ind w:left="360" w:hanging="360"/>
                    <w:jc w:val="left"/>
                  </w:pPr>
                  <w:r>
                    <w:t>STS – žymimasis langelis, matomas tik tada, jei programa yra „</w:t>
                  </w:r>
                  <w:r w:rsidR="4A64C8BF">
                    <w:t>SVVP</w:t>
                  </w:r>
                  <w:r>
                    <w:t>“.</w:t>
                  </w:r>
                </w:p>
                <w:p w14:paraId="07DE4CB3" w14:textId="77777777" w:rsidR="00235198" w:rsidRDefault="49A9F05A" w:rsidP="00792C25">
                  <w:pPr>
                    <w:widowControl w:val="0"/>
                    <w:numPr>
                      <w:ilvl w:val="0"/>
                      <w:numId w:val="87"/>
                    </w:numPr>
                    <w:autoSpaceDE w:val="0"/>
                    <w:autoSpaceDN w:val="0"/>
                    <w:adjustRightInd w:val="0"/>
                    <w:spacing w:line="360" w:lineRule="auto"/>
                    <w:ind w:left="360" w:hanging="360"/>
                    <w:jc w:val="left"/>
                  </w:pPr>
                  <w:r>
                    <w:t>Požymis ar PVM mokėtojas</w:t>
                  </w:r>
                  <w:r w:rsidR="7244D99C">
                    <w:t xml:space="preserve"> – žymimosios akutės {Taip; ne}.</w:t>
                  </w:r>
                </w:p>
                <w:p w14:paraId="7631135D" w14:textId="77777777" w:rsidR="006A0B07" w:rsidRDefault="47006E43" w:rsidP="00792C25">
                  <w:pPr>
                    <w:widowControl w:val="0"/>
                    <w:numPr>
                      <w:ilvl w:val="0"/>
                      <w:numId w:val="87"/>
                    </w:numPr>
                    <w:autoSpaceDE w:val="0"/>
                    <w:autoSpaceDN w:val="0"/>
                    <w:adjustRightInd w:val="0"/>
                    <w:spacing w:line="360" w:lineRule="auto"/>
                    <w:ind w:left="360" w:hanging="360"/>
                    <w:jc w:val="left"/>
                  </w:pPr>
                  <w:r>
                    <w:t>*</w:t>
                  </w:r>
                  <w:r w:rsidR="49A9F05A">
                    <w:t>PVM mokėtojo kodas</w:t>
                  </w:r>
                  <w:r w:rsidR="7244D99C">
                    <w:t xml:space="preserve"> – jei pasirinktas požymis </w:t>
                  </w:r>
                  <w:r w:rsidR="7D155012">
                    <w:t>„PVM mokėtojas: Taip“ lauke nurodomas PVM mokėtojo kodas.</w:t>
                  </w:r>
                </w:p>
                <w:p w14:paraId="53C0DAA8" w14:textId="77777777" w:rsidR="00A12DD8" w:rsidRDefault="47006E43" w:rsidP="00792C25">
                  <w:pPr>
                    <w:widowControl w:val="0"/>
                    <w:numPr>
                      <w:ilvl w:val="0"/>
                      <w:numId w:val="87"/>
                    </w:numPr>
                    <w:autoSpaceDE w:val="0"/>
                    <w:autoSpaceDN w:val="0"/>
                    <w:adjustRightInd w:val="0"/>
                    <w:spacing w:line="360" w:lineRule="auto"/>
                    <w:ind w:left="360" w:hanging="360"/>
                    <w:jc w:val="left"/>
                  </w:pPr>
                  <w:r>
                    <w:t>*</w:t>
                  </w:r>
                  <w:r w:rsidR="50805D06">
                    <w:t>PVM tinkamumo finansuoti pagrindimas – jei pasirinktas požymis „PVM mokėtojas: Taip“ lauke nurodomas PVM tinkamumo finansuoti pagrindas.</w:t>
                  </w:r>
                </w:p>
                <w:p w14:paraId="2891533F" w14:textId="77777777" w:rsidR="00235198" w:rsidRDefault="47006E43" w:rsidP="00792C25">
                  <w:pPr>
                    <w:widowControl w:val="0"/>
                    <w:numPr>
                      <w:ilvl w:val="0"/>
                      <w:numId w:val="87"/>
                    </w:numPr>
                    <w:autoSpaceDE w:val="0"/>
                    <w:autoSpaceDN w:val="0"/>
                    <w:adjustRightInd w:val="0"/>
                    <w:spacing w:line="360" w:lineRule="auto"/>
                    <w:ind w:left="360" w:hanging="360"/>
                    <w:jc w:val="left"/>
                  </w:pPr>
                  <w:r>
                    <w:t>*</w:t>
                  </w:r>
                  <w:r w:rsidR="49A9F05A">
                    <w:t>PVM nemokėjimo teisinis pagrindas</w:t>
                  </w:r>
                  <w:r w:rsidR="7D155012">
                    <w:t xml:space="preserve"> – jei </w:t>
                  </w:r>
                  <w:r w:rsidR="55CC6D94">
                    <w:t>pasirinktas požymis „PVM mokėtojas: Ne“ lauke nurodomas PVM nemokėjimo teisinis pagrindas</w:t>
                  </w:r>
                  <w:r w:rsidR="7D155012">
                    <w:t>.</w:t>
                  </w:r>
                </w:p>
                <w:p w14:paraId="6A336729" w14:textId="77777777" w:rsidR="00692717" w:rsidRPr="000D421B" w:rsidRDefault="02ED45F2" w:rsidP="00692717">
                  <w:pPr>
                    <w:widowControl w:val="0"/>
                    <w:numPr>
                      <w:ilvl w:val="0"/>
                      <w:numId w:val="87"/>
                    </w:numPr>
                    <w:autoSpaceDE w:val="0"/>
                    <w:autoSpaceDN w:val="0"/>
                    <w:adjustRightInd w:val="0"/>
                    <w:spacing w:line="360" w:lineRule="auto"/>
                    <w:ind w:left="360" w:hanging="360"/>
                    <w:jc w:val="left"/>
                  </w:pPr>
                  <w:bookmarkStart w:id="140" w:name="planuojamas_isld_supapras_taikyt_pozym"/>
                  <w:r>
                    <w:t>*Planuojamas taikyti išlaidų supaprastinimas – pasirenkamas požymis: {Taip; Ne}.</w:t>
                  </w:r>
                </w:p>
                <w:bookmarkEnd w:id="140"/>
                <w:p w14:paraId="5109707A" w14:textId="77777777" w:rsidR="00903C72" w:rsidRDefault="4AFC4B0B" w:rsidP="00792C25">
                  <w:pPr>
                    <w:widowControl w:val="0"/>
                    <w:numPr>
                      <w:ilvl w:val="0"/>
                      <w:numId w:val="87"/>
                    </w:numPr>
                    <w:autoSpaceDE w:val="0"/>
                    <w:autoSpaceDN w:val="0"/>
                    <w:adjustRightInd w:val="0"/>
                    <w:spacing w:line="360" w:lineRule="auto"/>
                    <w:ind w:left="360" w:hanging="360"/>
                    <w:jc w:val="left"/>
                  </w:pPr>
                  <w:r>
                    <w:t>*Veiksmų plano projektas - parenkama iš pasirinkto kvietimo veiksmų plano projektą pagal kurį teikiama</w:t>
                  </w:r>
                  <w:r w:rsidR="00CE2106">
                    <w:t>s</w:t>
                  </w:r>
                  <w:r>
                    <w:t xml:space="preserve"> </w:t>
                  </w:r>
                  <w:r w:rsidR="00CE2106" w:rsidRPr="00C058E4">
                    <w:rPr>
                      <w:szCs w:val="20"/>
                    </w:rPr>
                    <w:t>projektų įgyvendinimo plan</w:t>
                  </w:r>
                  <w:r w:rsidR="00CE2106">
                    <w:rPr>
                      <w:szCs w:val="20"/>
                    </w:rPr>
                    <w:t>as</w:t>
                  </w:r>
                  <w:r>
                    <w:t xml:space="preserve">. </w:t>
                  </w:r>
                </w:p>
                <w:p w14:paraId="722CD754" w14:textId="77777777" w:rsidR="007A7F22" w:rsidRDefault="007A7F22" w:rsidP="00792C25">
                  <w:pPr>
                    <w:widowControl w:val="0"/>
                    <w:numPr>
                      <w:ilvl w:val="0"/>
                      <w:numId w:val="87"/>
                    </w:numPr>
                    <w:autoSpaceDE w:val="0"/>
                    <w:autoSpaceDN w:val="0"/>
                    <w:adjustRightInd w:val="0"/>
                    <w:spacing w:line="360" w:lineRule="auto"/>
                    <w:ind w:left="360" w:hanging="360"/>
                    <w:jc w:val="left"/>
                  </w:pPr>
                  <w:r>
                    <w:t>Strateginis projektas – užpildomas automatiškai, kai parinktas veiksmų plano projektas</w:t>
                  </w:r>
                  <w:r w:rsidR="00353C91">
                    <w:t>, tačiau koreguojamas rankiniu būdu</w:t>
                  </w:r>
                  <w:r>
                    <w:t>.</w:t>
                  </w:r>
                </w:p>
                <w:p w14:paraId="3D4D97A5" w14:textId="77777777" w:rsidR="00BA6FCE" w:rsidRPr="00C929A7" w:rsidRDefault="2CD5B184" w:rsidP="00792C25">
                  <w:pPr>
                    <w:widowControl w:val="0"/>
                    <w:numPr>
                      <w:ilvl w:val="0"/>
                      <w:numId w:val="87"/>
                    </w:numPr>
                    <w:autoSpaceDE w:val="0"/>
                    <w:autoSpaceDN w:val="0"/>
                    <w:adjustRightInd w:val="0"/>
                    <w:spacing w:line="360" w:lineRule="auto"/>
                    <w:ind w:left="360" w:hanging="360"/>
                    <w:jc w:val="left"/>
                  </w:pPr>
                  <w:r>
                    <w:t xml:space="preserve">*Sprendimas, kuriuo projektas pripažintas strateginės svarbos projektu – suvedama sprendimo data, numeris ir pavadinimas. </w:t>
                  </w:r>
                  <w:r w:rsidR="4746CE34">
                    <w:t>Laukas</w:t>
                  </w:r>
                  <w:r w:rsidR="466B6B49">
                    <w:t xml:space="preserve"> atvaizduojamas ir</w:t>
                  </w:r>
                  <w:r w:rsidR="4746CE34">
                    <w:t xml:space="preserve"> pildomas, kai PĮP</w:t>
                  </w:r>
                  <w:r w:rsidR="1B891B8F">
                    <w:t xml:space="preserve"> strategini</w:t>
                  </w:r>
                  <w:r w:rsidR="50C9D5B2">
                    <w:t>o</w:t>
                  </w:r>
                  <w:r w:rsidR="1B891B8F">
                    <w:t xml:space="preserve"> projekt</w:t>
                  </w:r>
                  <w:r w:rsidR="50C9D5B2">
                    <w:t xml:space="preserve">o </w:t>
                  </w:r>
                  <w:r w:rsidR="6204675B">
                    <w:t>požymis yra „Taip“</w:t>
                  </w:r>
                  <w:r w:rsidR="1B891B8F">
                    <w:t xml:space="preserve">. </w:t>
                  </w:r>
                </w:p>
                <w:p w14:paraId="64BF5E98"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rsidRPr="00236F98">
                    <w:t>*P</w:t>
                  </w:r>
                  <w:r w:rsidR="5C60D3C1" w:rsidRPr="00236F98">
                    <w:t>rojek</w:t>
                  </w:r>
                  <w:r w:rsidR="43385081" w:rsidRPr="00236F98">
                    <w:t>to įgyvendinimo plan</w:t>
                  </w:r>
                  <w:r w:rsidR="27004EFF">
                    <w:t xml:space="preserve">o </w:t>
                  </w:r>
                  <w:r w:rsidRPr="00236F98">
                    <w:t>numeris</w:t>
                  </w:r>
                  <w:r>
                    <w:t xml:space="preserve"> - įvedamas numeris.</w:t>
                  </w:r>
                </w:p>
                <w:p w14:paraId="1C9CDC44"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 xml:space="preserve">*Projekto pavadinimas - įvedamas projekto pavadinimas. </w:t>
                  </w:r>
                </w:p>
                <w:p w14:paraId="48BAD786"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 xml:space="preserve">Pateikimo data - parenkama data iš datų kalendoriaus. </w:t>
                  </w:r>
                </w:p>
                <w:p w14:paraId="42EAF9B6"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rPr>
                      <w:color w:val="881798"/>
                      <w:szCs w:val="20"/>
                      <w:u w:val="single"/>
                    </w:rPr>
                  </w:pPr>
                  <w:r>
                    <w:t>Vertinimo pabaigos data - parenkama data iš datų kalendoriaus. Pastaba: vertinimo pabaigos data bus apskaičiuota automatiškai</w:t>
                  </w:r>
                  <w:r w:rsidR="30E084A3">
                    <w:t xml:space="preserve"> </w:t>
                  </w:r>
                  <w:r>
                    <w:t xml:space="preserve"> jei </w:t>
                  </w:r>
                  <w:r w:rsidR="6020C302">
                    <w:t xml:space="preserve">projekto įgyvendinimo planas </w:t>
                  </w:r>
                  <w:r>
                    <w:t>bus pateikta</w:t>
                  </w:r>
                  <w:r w:rsidR="7D8F8C62">
                    <w:t>s</w:t>
                  </w:r>
                  <w:r>
                    <w:t xml:space="preserve"> per DMS. </w:t>
                  </w:r>
                  <w:r w:rsidR="46D2E9AB">
                    <w:t>V</w:t>
                  </w:r>
                  <w:r w:rsidR="46D2E9AB" w:rsidRPr="43F7318D">
                    <w:rPr>
                      <w:color w:val="881798"/>
                      <w:u w:val="single"/>
                    </w:rPr>
                    <w:t>ertinimo</w:t>
                  </w:r>
                  <w:r w:rsidR="30E084A3" w:rsidRPr="43F7318D">
                    <w:rPr>
                      <w:color w:val="881798"/>
                      <w:u w:val="single"/>
                    </w:rPr>
                    <w:t xml:space="preserve"> pabaigos terminai skirtingi projektams su Investiciniu projektu ir be investicinio projekto, Administravimo dalyje yra nurodomi terminai</w:t>
                  </w:r>
                  <w:r w:rsidR="30E084A3" w:rsidRPr="43F7318D">
                    <w:rPr>
                      <w:color w:val="000000" w:themeColor="text1"/>
                    </w:rPr>
                    <w:t xml:space="preserve">. </w:t>
                  </w:r>
                  <w:r w:rsidR="30E084A3" w:rsidRPr="43F7318D">
                    <w:rPr>
                      <w:color w:val="881798"/>
                      <w:u w:val="single"/>
                    </w:rPr>
                    <w:t>Terminas priskiriamas jeigu su PĮP buvo pateiktas investicinis projektas</w:t>
                  </w:r>
                  <w:r w:rsidR="46D2E9AB" w:rsidRPr="43F7318D">
                    <w:rPr>
                      <w:color w:val="881798"/>
                      <w:u w:val="single"/>
                    </w:rPr>
                    <w:t>.</w:t>
                  </w:r>
                </w:p>
                <w:p w14:paraId="4B7A8047"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 xml:space="preserve">*Pareiškėjas - iš sąrašo pasirenkamas pareiškėjas (subjektas). Parinkimo sąraše nurodomas subjekto kodas ir pavadinimas. </w:t>
                  </w:r>
                </w:p>
                <w:p w14:paraId="3597F05F" w14:textId="77777777" w:rsidR="00903C72" w:rsidRPr="00C929A7" w:rsidRDefault="7225777B" w:rsidP="00792C25">
                  <w:pPr>
                    <w:widowControl w:val="0"/>
                    <w:numPr>
                      <w:ilvl w:val="0"/>
                      <w:numId w:val="87"/>
                    </w:numPr>
                    <w:autoSpaceDE w:val="0"/>
                    <w:autoSpaceDN w:val="0"/>
                    <w:adjustRightInd w:val="0"/>
                    <w:spacing w:line="360" w:lineRule="auto"/>
                    <w:ind w:left="360" w:hanging="360"/>
                    <w:jc w:val="left"/>
                  </w:pPr>
                  <w:r>
                    <w:t xml:space="preserve">Projekto įgyvendinimo planą </w:t>
                  </w:r>
                  <w:r w:rsidR="4EC6E5F7">
                    <w:t>pateikęs asmuo - pasirenkamas naudotojas iš pareiškėjo (subjekto) atsakingų asmenų sąrašo. Parinkimo sąraše nurodomas naudotojo vardas, pavardė, subjekto pavadinimas, kurį jis atstovauja.</w:t>
                  </w:r>
                </w:p>
                <w:p w14:paraId="20ED386B"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Faktinė vertinimo pabaiga - parenkama data iš datų kalendoriau</w:t>
                  </w:r>
                  <w:r w:rsidR="55DFA030">
                    <w:t>s</w:t>
                  </w:r>
                  <w:r>
                    <w:t xml:space="preserve">. Įvertinus </w:t>
                  </w:r>
                  <w:r w:rsidR="429716AB">
                    <w:t>projekto įgyvendinimo planą</w:t>
                  </w:r>
                  <w:r>
                    <w:t xml:space="preserve"> būtina nurodyti </w:t>
                  </w:r>
                  <w:r w:rsidR="429716AB">
                    <w:t>projekto įgyvendinimo plano</w:t>
                  </w:r>
                  <w:r>
                    <w:t xml:space="preserve"> faktinę įvertinimo datą. </w:t>
                  </w:r>
                </w:p>
                <w:p w14:paraId="479A146C" w14:textId="77777777" w:rsidR="00903C72" w:rsidRDefault="4AFC4B0B" w:rsidP="00792C25">
                  <w:pPr>
                    <w:widowControl w:val="0"/>
                    <w:numPr>
                      <w:ilvl w:val="0"/>
                      <w:numId w:val="87"/>
                    </w:numPr>
                    <w:autoSpaceDE w:val="0"/>
                    <w:autoSpaceDN w:val="0"/>
                    <w:adjustRightInd w:val="0"/>
                    <w:spacing w:line="360" w:lineRule="auto"/>
                    <w:ind w:left="360" w:hanging="360"/>
                    <w:jc w:val="left"/>
                  </w:pPr>
                  <w:r>
                    <w:t xml:space="preserve">*Būsena - pasirenkama </w:t>
                  </w:r>
                  <w:r w:rsidR="00CE2106" w:rsidRPr="00C058E4">
                    <w:rPr>
                      <w:szCs w:val="20"/>
                    </w:rPr>
                    <w:t>projekt</w:t>
                  </w:r>
                  <w:r w:rsidR="00CE2106">
                    <w:rPr>
                      <w:szCs w:val="20"/>
                    </w:rPr>
                    <w:t>o</w:t>
                  </w:r>
                  <w:r w:rsidR="00CE2106" w:rsidRPr="00C058E4">
                    <w:rPr>
                      <w:szCs w:val="20"/>
                    </w:rPr>
                    <w:t xml:space="preserve"> įgyvendinimo plan</w:t>
                  </w:r>
                  <w:r w:rsidR="00CE2106">
                    <w:rPr>
                      <w:szCs w:val="20"/>
                    </w:rPr>
                    <w:t>o</w:t>
                  </w:r>
                  <w:r>
                    <w:t xml:space="preserve"> būsena iš sąrašo. Pagal nutylėjimą parenkama Rengiama.</w:t>
                  </w:r>
                </w:p>
                <w:p w14:paraId="7D0E4BDF"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 xml:space="preserve">*Projekto veiklų pradžia - nurodoma planuojama projekto veiklų pradžios data iš kalendoriaus. </w:t>
                  </w:r>
                </w:p>
                <w:p w14:paraId="2881A5A5" w14:textId="77777777" w:rsidR="007A7F22" w:rsidRDefault="4EC6E5F7" w:rsidP="007A7F22">
                  <w:pPr>
                    <w:widowControl w:val="0"/>
                    <w:numPr>
                      <w:ilvl w:val="0"/>
                      <w:numId w:val="87"/>
                    </w:numPr>
                    <w:autoSpaceDE w:val="0"/>
                    <w:autoSpaceDN w:val="0"/>
                    <w:adjustRightInd w:val="0"/>
                    <w:spacing w:line="360" w:lineRule="auto"/>
                    <w:ind w:left="360" w:hanging="360"/>
                    <w:jc w:val="left"/>
                  </w:pPr>
                  <w:r>
                    <w:t xml:space="preserve">*Projekto veiklų pabaiga - nurodoma planuojama projekto veiklų pabaigos data iš kalendoriaus. </w:t>
                  </w:r>
                </w:p>
                <w:p w14:paraId="10BC79B2" w14:textId="77777777" w:rsidR="00364381" w:rsidRPr="00C929A7" w:rsidRDefault="0EB58154" w:rsidP="00364381">
                  <w:r w:rsidRPr="6B71E138">
                    <w:rPr>
                      <w:b/>
                      <w:bCs/>
                    </w:rPr>
                    <w:t>Partnerių duomenys</w:t>
                  </w:r>
                  <w:r>
                    <w:t xml:space="preserve"> (gali būti pridėta</w:t>
                  </w:r>
                  <w:r w:rsidR="5246E625">
                    <w:t>s</w:t>
                  </w:r>
                  <w:r>
                    <w:t xml:space="preserve"> daugiau nei viena</w:t>
                  </w:r>
                  <w:r w:rsidR="69DE6F19">
                    <w:t>s</w:t>
                  </w:r>
                  <w:r>
                    <w:t xml:space="preserve"> partneris)</w:t>
                  </w:r>
                  <w:r w:rsidRPr="6B71E138">
                    <w:rPr>
                      <w:b/>
                      <w:bCs/>
                    </w:rPr>
                    <w:t>:</w:t>
                  </w:r>
                </w:p>
                <w:p w14:paraId="29955178" w14:textId="77777777" w:rsidR="00364381" w:rsidRDefault="76628FF5" w:rsidP="00792C25">
                  <w:pPr>
                    <w:widowControl w:val="0"/>
                    <w:numPr>
                      <w:ilvl w:val="0"/>
                      <w:numId w:val="87"/>
                    </w:numPr>
                    <w:autoSpaceDE w:val="0"/>
                    <w:autoSpaceDN w:val="0"/>
                    <w:adjustRightInd w:val="0"/>
                    <w:spacing w:line="360" w:lineRule="auto"/>
                    <w:ind w:left="360" w:hanging="360"/>
                    <w:jc w:val="left"/>
                  </w:pPr>
                  <w:r>
                    <w:t>*Juridinio asmens kodas</w:t>
                  </w:r>
                </w:p>
                <w:p w14:paraId="60633E16" w14:textId="77777777" w:rsidR="00364381" w:rsidRDefault="76628FF5" w:rsidP="00792C25">
                  <w:pPr>
                    <w:widowControl w:val="0"/>
                    <w:numPr>
                      <w:ilvl w:val="0"/>
                      <w:numId w:val="87"/>
                    </w:numPr>
                    <w:autoSpaceDE w:val="0"/>
                    <w:autoSpaceDN w:val="0"/>
                    <w:adjustRightInd w:val="0"/>
                    <w:spacing w:line="360" w:lineRule="auto"/>
                    <w:ind w:left="360" w:hanging="360"/>
                    <w:jc w:val="left"/>
                  </w:pPr>
                  <w:r>
                    <w:lastRenderedPageBreak/>
                    <w:t>*Pavadinimas</w:t>
                  </w:r>
                </w:p>
                <w:p w14:paraId="5A51B57F" w14:textId="77777777" w:rsidR="00364381" w:rsidRDefault="76628FF5" w:rsidP="00792C25">
                  <w:pPr>
                    <w:widowControl w:val="0"/>
                    <w:numPr>
                      <w:ilvl w:val="0"/>
                      <w:numId w:val="87"/>
                    </w:numPr>
                    <w:autoSpaceDE w:val="0"/>
                    <w:autoSpaceDN w:val="0"/>
                    <w:adjustRightInd w:val="0"/>
                    <w:spacing w:line="360" w:lineRule="auto"/>
                    <w:ind w:left="360" w:hanging="360"/>
                    <w:jc w:val="left"/>
                  </w:pPr>
                  <w:r>
                    <w:t>Buveinės adresas</w:t>
                  </w:r>
                </w:p>
                <w:p w14:paraId="0BACAB5F" w14:textId="77777777" w:rsidR="00364381" w:rsidRDefault="76628FF5" w:rsidP="00792C25">
                  <w:pPr>
                    <w:widowControl w:val="0"/>
                    <w:numPr>
                      <w:ilvl w:val="0"/>
                      <w:numId w:val="87"/>
                    </w:numPr>
                    <w:autoSpaceDE w:val="0"/>
                    <w:autoSpaceDN w:val="0"/>
                    <w:adjustRightInd w:val="0"/>
                    <w:spacing w:line="360" w:lineRule="auto"/>
                    <w:ind w:left="360" w:hanging="360"/>
                    <w:jc w:val="left"/>
                  </w:pPr>
                  <w:r>
                    <w:t>Pašto kodas</w:t>
                  </w:r>
                </w:p>
                <w:p w14:paraId="7A371401" w14:textId="77777777" w:rsidR="00364381" w:rsidRDefault="76628FF5" w:rsidP="00792C25">
                  <w:pPr>
                    <w:widowControl w:val="0"/>
                    <w:numPr>
                      <w:ilvl w:val="0"/>
                      <w:numId w:val="87"/>
                    </w:numPr>
                    <w:autoSpaceDE w:val="0"/>
                    <w:autoSpaceDN w:val="0"/>
                    <w:adjustRightInd w:val="0"/>
                    <w:spacing w:line="360" w:lineRule="auto"/>
                    <w:ind w:left="360" w:hanging="360"/>
                    <w:jc w:val="left"/>
                  </w:pPr>
                  <w:r>
                    <w:t>Miestas</w:t>
                  </w:r>
                </w:p>
                <w:p w14:paraId="2E0768EB" w14:textId="77777777" w:rsidR="00364381" w:rsidRDefault="76628FF5" w:rsidP="00792C25">
                  <w:pPr>
                    <w:widowControl w:val="0"/>
                    <w:numPr>
                      <w:ilvl w:val="0"/>
                      <w:numId w:val="87"/>
                    </w:numPr>
                    <w:autoSpaceDE w:val="0"/>
                    <w:autoSpaceDN w:val="0"/>
                    <w:adjustRightInd w:val="0"/>
                    <w:spacing w:line="360" w:lineRule="auto"/>
                    <w:ind w:left="360" w:hanging="360"/>
                    <w:jc w:val="left"/>
                  </w:pPr>
                  <w:r>
                    <w:t>Telefono Nr.</w:t>
                  </w:r>
                </w:p>
                <w:p w14:paraId="6D50D144" w14:textId="77777777" w:rsidR="00364381" w:rsidRDefault="76628FF5" w:rsidP="00792C25">
                  <w:pPr>
                    <w:widowControl w:val="0"/>
                    <w:numPr>
                      <w:ilvl w:val="0"/>
                      <w:numId w:val="87"/>
                    </w:numPr>
                    <w:autoSpaceDE w:val="0"/>
                    <w:autoSpaceDN w:val="0"/>
                    <w:adjustRightInd w:val="0"/>
                    <w:spacing w:line="360" w:lineRule="auto"/>
                    <w:ind w:left="360" w:hanging="360"/>
                    <w:jc w:val="left"/>
                  </w:pPr>
                  <w:r>
                    <w:t>El. pašto adresas</w:t>
                  </w:r>
                </w:p>
                <w:p w14:paraId="50790BFF" w14:textId="77777777" w:rsidR="00364381" w:rsidRDefault="00364381" w:rsidP="00364381">
                  <w:pPr>
                    <w:widowControl w:val="0"/>
                    <w:autoSpaceDE w:val="0"/>
                    <w:autoSpaceDN w:val="0"/>
                    <w:adjustRightInd w:val="0"/>
                    <w:spacing w:line="360" w:lineRule="auto"/>
                    <w:jc w:val="left"/>
                  </w:pPr>
                  <w:r>
                    <w:t>Partnerio projekto vadovo duomenys:</w:t>
                  </w:r>
                </w:p>
                <w:p w14:paraId="4ECE1DDD" w14:textId="77777777" w:rsidR="00364381" w:rsidRPr="00C929A7" w:rsidRDefault="76628FF5" w:rsidP="00792C25">
                  <w:pPr>
                    <w:widowControl w:val="0"/>
                    <w:numPr>
                      <w:ilvl w:val="0"/>
                      <w:numId w:val="87"/>
                    </w:numPr>
                    <w:autoSpaceDE w:val="0"/>
                    <w:autoSpaceDN w:val="0"/>
                    <w:adjustRightInd w:val="0"/>
                    <w:spacing w:line="360" w:lineRule="auto"/>
                    <w:ind w:left="360" w:hanging="360"/>
                    <w:jc w:val="left"/>
                  </w:pPr>
                  <w:r>
                    <w:t>*Vardas, pavardė</w:t>
                  </w:r>
                </w:p>
                <w:p w14:paraId="545C7429" w14:textId="77777777" w:rsidR="00364381" w:rsidRPr="00C929A7" w:rsidRDefault="76628FF5" w:rsidP="00792C25">
                  <w:pPr>
                    <w:widowControl w:val="0"/>
                    <w:numPr>
                      <w:ilvl w:val="0"/>
                      <w:numId w:val="87"/>
                    </w:numPr>
                    <w:autoSpaceDE w:val="0"/>
                    <w:autoSpaceDN w:val="0"/>
                    <w:adjustRightInd w:val="0"/>
                    <w:spacing w:line="360" w:lineRule="auto"/>
                    <w:ind w:left="360" w:hanging="360"/>
                    <w:jc w:val="left"/>
                  </w:pPr>
                  <w:r>
                    <w:t>*Pareigos</w:t>
                  </w:r>
                </w:p>
                <w:p w14:paraId="79E130AB" w14:textId="77777777" w:rsidR="00364381" w:rsidRPr="00C929A7" w:rsidRDefault="76628FF5" w:rsidP="00792C25">
                  <w:pPr>
                    <w:widowControl w:val="0"/>
                    <w:numPr>
                      <w:ilvl w:val="0"/>
                      <w:numId w:val="87"/>
                    </w:numPr>
                    <w:autoSpaceDE w:val="0"/>
                    <w:autoSpaceDN w:val="0"/>
                    <w:adjustRightInd w:val="0"/>
                    <w:spacing w:line="360" w:lineRule="auto"/>
                    <w:ind w:left="360" w:hanging="360"/>
                    <w:jc w:val="left"/>
                  </w:pPr>
                  <w:r>
                    <w:t xml:space="preserve">*Telefono </w:t>
                  </w:r>
                  <w:r w:rsidR="1F8A5DF6">
                    <w:t>Nr</w:t>
                  </w:r>
                  <w:r>
                    <w:t>.</w:t>
                  </w:r>
                </w:p>
                <w:p w14:paraId="4F14FFEA" w14:textId="77777777" w:rsidR="00364381" w:rsidRPr="00C929A7" w:rsidRDefault="76628FF5" w:rsidP="00792C25">
                  <w:pPr>
                    <w:widowControl w:val="0"/>
                    <w:numPr>
                      <w:ilvl w:val="0"/>
                      <w:numId w:val="87"/>
                    </w:numPr>
                    <w:autoSpaceDE w:val="0"/>
                    <w:autoSpaceDN w:val="0"/>
                    <w:adjustRightInd w:val="0"/>
                    <w:spacing w:line="360" w:lineRule="auto"/>
                    <w:ind w:left="360" w:hanging="360"/>
                    <w:jc w:val="left"/>
                  </w:pPr>
                  <w:r>
                    <w:t>*El. pašto adresas</w:t>
                  </w:r>
                </w:p>
                <w:p w14:paraId="73AA8E25" w14:textId="77777777" w:rsidR="00903C72" w:rsidRPr="00C929A7" w:rsidRDefault="00903C72" w:rsidP="00E92F22">
                  <w:pPr>
                    <w:rPr>
                      <w:b/>
                    </w:rPr>
                  </w:pPr>
                </w:p>
                <w:p w14:paraId="711C0EFC" w14:textId="77777777" w:rsidR="00903C72" w:rsidRPr="00C929A7" w:rsidRDefault="00903C72" w:rsidP="00E92F22">
                  <w:r w:rsidRPr="00C929A7">
                    <w:rPr>
                      <w:b/>
                    </w:rPr>
                    <w:t>Pareiškėjo vadovo ar jo įgalioto asmens duomenys:</w:t>
                  </w:r>
                </w:p>
                <w:p w14:paraId="5C77C8F7"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*Vardas, pavardė</w:t>
                  </w:r>
                </w:p>
                <w:p w14:paraId="7A658976"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*Pareigos</w:t>
                  </w:r>
                </w:p>
                <w:p w14:paraId="24577CFD"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 xml:space="preserve">*Telefono </w:t>
                  </w:r>
                  <w:r w:rsidR="7263A93D">
                    <w:t>Nr</w:t>
                  </w:r>
                  <w:r>
                    <w:t>.</w:t>
                  </w:r>
                </w:p>
                <w:p w14:paraId="4B62B8F8"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*El. pašto adresas</w:t>
                  </w:r>
                </w:p>
                <w:p w14:paraId="255EF1BD" w14:textId="77777777" w:rsidR="00903C72" w:rsidRPr="00C929A7" w:rsidRDefault="00903C72" w:rsidP="00E92F22">
                  <w:r w:rsidRPr="00C929A7">
                    <w:rPr>
                      <w:b/>
                    </w:rPr>
                    <w:t xml:space="preserve">Už projekto įgyvendinimą atsakingo asmens </w:t>
                  </w:r>
                  <w:r w:rsidR="00556410">
                    <w:rPr>
                      <w:b/>
                    </w:rPr>
                    <w:t xml:space="preserve">ir jo atstovų </w:t>
                  </w:r>
                  <w:r w:rsidRPr="00C929A7">
                    <w:rPr>
                      <w:b/>
                    </w:rPr>
                    <w:t>duomenys:</w:t>
                  </w:r>
                </w:p>
                <w:p w14:paraId="466CABDD"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*Vardas, pavardė</w:t>
                  </w:r>
                </w:p>
                <w:p w14:paraId="520A0CB5"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*Pareigos</w:t>
                  </w:r>
                </w:p>
                <w:p w14:paraId="66966A45"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 xml:space="preserve">*Telefono </w:t>
                  </w:r>
                  <w:r w:rsidR="5A01211A">
                    <w:t>Nr</w:t>
                  </w:r>
                  <w:r>
                    <w:t>.</w:t>
                  </w:r>
                </w:p>
                <w:p w14:paraId="3377D633"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*El. pašto adresas</w:t>
                  </w:r>
                </w:p>
                <w:p w14:paraId="1761230B" w14:textId="77777777" w:rsidR="00903C72" w:rsidRPr="00C929A7" w:rsidRDefault="00903C72" w:rsidP="00E92F22">
                  <w:r w:rsidRPr="00C929A7">
                    <w:rPr>
                      <w:b/>
                    </w:rPr>
                    <w:t xml:space="preserve">Projekto finansininko </w:t>
                  </w:r>
                  <w:r w:rsidR="00556410">
                    <w:rPr>
                      <w:b/>
                    </w:rPr>
                    <w:t xml:space="preserve">ir jo atstovų </w:t>
                  </w:r>
                  <w:r w:rsidRPr="00C929A7">
                    <w:rPr>
                      <w:b/>
                    </w:rPr>
                    <w:t>duomenys:</w:t>
                  </w:r>
                </w:p>
                <w:p w14:paraId="048A1F89"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*Vardas, pavardė</w:t>
                  </w:r>
                </w:p>
                <w:p w14:paraId="41E889A2"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*Pareigos</w:t>
                  </w:r>
                </w:p>
                <w:p w14:paraId="10F4F4E7"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 xml:space="preserve">*Telefono </w:t>
                  </w:r>
                  <w:r w:rsidR="19D77463">
                    <w:t>Nr</w:t>
                  </w:r>
                  <w:r>
                    <w:t>.</w:t>
                  </w:r>
                </w:p>
                <w:p w14:paraId="20640EB9" w14:textId="77777777" w:rsidR="00903C72" w:rsidRPr="00C929A7" w:rsidRDefault="4EC6E5F7" w:rsidP="00792C25">
                  <w:pPr>
                    <w:widowControl w:val="0"/>
                    <w:numPr>
                      <w:ilvl w:val="0"/>
                      <w:numId w:val="87"/>
                    </w:numPr>
                    <w:autoSpaceDE w:val="0"/>
                    <w:autoSpaceDN w:val="0"/>
                    <w:adjustRightInd w:val="0"/>
                    <w:spacing w:line="360" w:lineRule="auto"/>
                    <w:ind w:left="360" w:hanging="360"/>
                    <w:jc w:val="left"/>
                  </w:pPr>
                  <w:r>
                    <w:t>*El. pašto adresas</w:t>
                  </w:r>
                </w:p>
                <w:p w14:paraId="399589A7" w14:textId="77777777" w:rsidR="00903C72" w:rsidRPr="00C929A7" w:rsidRDefault="00903C72" w:rsidP="00E92F22">
                  <w:r w:rsidRPr="00C929A7">
                    <w:rPr>
                      <w:i/>
                    </w:rPr>
                    <w:t>Pastaba: žvaigždute * pažymėti laukai yra privalomi.</w:t>
                  </w:r>
                </w:p>
              </w:tc>
            </w:tr>
            <w:tr w:rsidR="00903C72" w:rsidRPr="00C929A7" w14:paraId="6127A3E0" w14:textId="77777777" w:rsidTr="43F7318D">
              <w:trPr>
                <w:trHeight w:val="330"/>
              </w:trPr>
              <w:tc>
                <w:tcPr>
                  <w:tcW w:w="9300" w:type="dxa"/>
                  <w:gridSpan w:val="2"/>
                  <w:shd w:val="clear" w:color="auto" w:fill="EFEFEF"/>
                  <w:tcMar>
                    <w:top w:w="60" w:type="dxa"/>
                    <w:left w:w="60" w:type="dxa"/>
                    <w:bottom w:w="0" w:type="dxa"/>
                    <w:right w:w="60" w:type="dxa"/>
                  </w:tcMar>
                </w:tcPr>
                <w:p w14:paraId="68D8D31B" w14:textId="77777777" w:rsidR="00903C72" w:rsidRPr="00C929A7" w:rsidRDefault="4AFC4B0B" w:rsidP="6B71E138">
                  <w:pPr>
                    <w:rPr>
                      <w:b/>
                      <w:bCs/>
                    </w:rPr>
                  </w:pPr>
                  <w:r w:rsidRPr="6B71E138">
                    <w:rPr>
                      <w:b/>
                      <w:bCs/>
                    </w:rPr>
                    <w:lastRenderedPageBreak/>
                    <w:t>R02</w:t>
                  </w:r>
                  <w:r w:rsidR="3E6E7944" w:rsidRPr="6B71E138">
                    <w:rPr>
                      <w:b/>
                      <w:bCs/>
                    </w:rPr>
                    <w:t xml:space="preserve"> – </w:t>
                  </w:r>
                  <w:r w:rsidR="00894020" w:rsidRPr="6B71E138">
                    <w:rPr>
                      <w:b/>
                      <w:bCs/>
                    </w:rPr>
                    <w:t>projekt</w:t>
                  </w:r>
                  <w:r w:rsidR="00894020">
                    <w:rPr>
                      <w:b/>
                      <w:bCs/>
                    </w:rPr>
                    <w:t xml:space="preserve">o įgyvendinimo planui </w:t>
                  </w:r>
                  <w:r w:rsidR="3E6E7944" w:rsidRPr="6B71E138">
                    <w:rPr>
                      <w:b/>
                      <w:bCs/>
                    </w:rPr>
                    <w:t>suteikto</w:t>
                  </w:r>
                  <w:r w:rsidRPr="6B71E138">
                    <w:rPr>
                      <w:b/>
                      <w:bCs/>
                    </w:rPr>
                    <w:t xml:space="preserve"> numerio unikalumas</w:t>
                  </w:r>
                </w:p>
              </w:tc>
            </w:tr>
            <w:tr w:rsidR="00903C72" w:rsidRPr="00C929A7" w14:paraId="550FC9B3" w14:textId="77777777" w:rsidTr="43F7318D">
              <w:trPr>
                <w:trHeight w:val="346"/>
              </w:trPr>
              <w:tc>
                <w:tcPr>
                  <w:tcW w:w="795" w:type="dxa"/>
                  <w:shd w:val="clear" w:color="auto" w:fill="FFFFFF" w:themeFill="background1"/>
                  <w:tcMar>
                    <w:top w:w="60" w:type="dxa"/>
                    <w:left w:w="60" w:type="dxa"/>
                    <w:bottom w:w="0" w:type="dxa"/>
                    <w:right w:w="60" w:type="dxa"/>
                  </w:tcMar>
                </w:tcPr>
                <w:p w14:paraId="48C6A5E3"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07D6C352" w14:textId="77777777" w:rsidR="00903C72" w:rsidRPr="00C929A7" w:rsidRDefault="00903C72" w:rsidP="00E92F22">
                  <w:r w:rsidRPr="00C929A7">
                    <w:t>P</w:t>
                  </w:r>
                  <w:r w:rsidR="004F0748">
                    <w:t>rojekt</w:t>
                  </w:r>
                  <w:r w:rsidR="00894020">
                    <w:t xml:space="preserve">o įgyvendinimo planui </w:t>
                  </w:r>
                  <w:r w:rsidR="004F0748">
                    <w:t>suteiktas</w:t>
                  </w:r>
                  <w:r w:rsidRPr="00C929A7">
                    <w:t xml:space="preserve"> numeris turi būti unikalus sistemoje.</w:t>
                  </w:r>
                </w:p>
              </w:tc>
            </w:tr>
            <w:tr w:rsidR="00903C72" w:rsidRPr="00C929A7" w14:paraId="44EC17AE" w14:textId="77777777" w:rsidTr="43F7318D">
              <w:trPr>
                <w:trHeight w:val="330"/>
              </w:trPr>
              <w:tc>
                <w:tcPr>
                  <w:tcW w:w="9300" w:type="dxa"/>
                  <w:gridSpan w:val="2"/>
                  <w:shd w:val="clear" w:color="auto" w:fill="EFEFEF"/>
                  <w:tcMar>
                    <w:top w:w="60" w:type="dxa"/>
                    <w:left w:w="60" w:type="dxa"/>
                    <w:bottom w:w="0" w:type="dxa"/>
                    <w:right w:w="60" w:type="dxa"/>
                  </w:tcMar>
                </w:tcPr>
                <w:p w14:paraId="59B9B89C" w14:textId="77777777" w:rsidR="00903C72" w:rsidRPr="00C929A7" w:rsidRDefault="00903C72" w:rsidP="00E92F22">
                  <w:r w:rsidRPr="00C929A7">
                    <w:rPr>
                      <w:b/>
                    </w:rPr>
                    <w:t xml:space="preserve">R03 </w:t>
                  </w:r>
                  <w:r w:rsidR="008470CE">
                    <w:rPr>
                      <w:b/>
                    </w:rPr>
                    <w:t>–</w:t>
                  </w:r>
                  <w:r w:rsidRPr="00C929A7">
                    <w:rPr>
                      <w:b/>
                    </w:rPr>
                    <w:t xml:space="preserve"> </w:t>
                  </w:r>
                  <w:r w:rsidR="008470CE">
                    <w:rPr>
                      <w:b/>
                    </w:rPr>
                    <w:t>projekto įgyvendinimo plano</w:t>
                  </w:r>
                  <w:r w:rsidRPr="00C929A7">
                    <w:rPr>
                      <w:b/>
                    </w:rPr>
                    <w:t xml:space="preserve"> veiklų</w:t>
                  </w:r>
                  <w:r w:rsidR="000D0082">
                    <w:rPr>
                      <w:b/>
                    </w:rPr>
                    <w:t xml:space="preserve"> ir veiklų etapų</w:t>
                  </w:r>
                  <w:r w:rsidRPr="00C929A7">
                    <w:rPr>
                      <w:b/>
                    </w:rPr>
                    <w:t xml:space="preserve"> duomenys</w:t>
                  </w:r>
                </w:p>
              </w:tc>
            </w:tr>
            <w:tr w:rsidR="00903C72" w:rsidRPr="00C929A7" w14:paraId="03804373" w14:textId="77777777" w:rsidTr="43F7318D">
              <w:trPr>
                <w:trHeight w:val="346"/>
              </w:trPr>
              <w:tc>
                <w:tcPr>
                  <w:tcW w:w="795" w:type="dxa"/>
                  <w:shd w:val="clear" w:color="auto" w:fill="FFFFFF" w:themeFill="background1"/>
                  <w:tcMar>
                    <w:top w:w="60" w:type="dxa"/>
                    <w:left w:w="60" w:type="dxa"/>
                    <w:bottom w:w="0" w:type="dxa"/>
                    <w:right w:w="60" w:type="dxa"/>
                  </w:tcMar>
                </w:tcPr>
                <w:p w14:paraId="30555457"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5491572F" w14:textId="77777777" w:rsidR="00903C72" w:rsidRPr="00C929A7" w:rsidRDefault="00903C72" w:rsidP="00792C25">
                  <w:pPr>
                    <w:widowControl w:val="0"/>
                    <w:numPr>
                      <w:ilvl w:val="0"/>
                      <w:numId w:val="88"/>
                    </w:numPr>
                    <w:autoSpaceDE w:val="0"/>
                    <w:autoSpaceDN w:val="0"/>
                    <w:adjustRightInd w:val="0"/>
                    <w:spacing w:line="360" w:lineRule="auto"/>
                    <w:ind w:left="360" w:hanging="360"/>
                    <w:jc w:val="left"/>
                  </w:pPr>
                  <w:r w:rsidRPr="00C929A7">
                    <w:t xml:space="preserve">*Numeris - veiklos numeris. </w:t>
                  </w:r>
                </w:p>
                <w:p w14:paraId="66CA8E26" w14:textId="77777777" w:rsidR="000D0082" w:rsidRDefault="000D0082" w:rsidP="00792C25">
                  <w:pPr>
                    <w:widowControl w:val="0"/>
                    <w:numPr>
                      <w:ilvl w:val="0"/>
                      <w:numId w:val="88"/>
                    </w:numPr>
                    <w:autoSpaceDE w:val="0"/>
                    <w:autoSpaceDN w:val="0"/>
                    <w:adjustRightInd w:val="0"/>
                    <w:spacing w:line="360" w:lineRule="auto"/>
                    <w:ind w:left="360" w:hanging="360"/>
                    <w:jc w:val="left"/>
                  </w:pPr>
                  <w:r>
                    <w:t xml:space="preserve">Veikla – pasirinkimas iš </w:t>
                  </w:r>
                  <w:r w:rsidR="00F35B13" w:rsidRPr="00C058E4">
                    <w:rPr>
                      <w:szCs w:val="20"/>
                    </w:rPr>
                    <w:t>projekt</w:t>
                  </w:r>
                  <w:r w:rsidR="006A71F3">
                    <w:rPr>
                      <w:szCs w:val="20"/>
                    </w:rPr>
                    <w:t>o</w:t>
                  </w:r>
                  <w:r w:rsidR="00F35B13" w:rsidRPr="00C058E4">
                    <w:rPr>
                      <w:szCs w:val="20"/>
                    </w:rPr>
                    <w:t xml:space="preserve"> įgyvendinimo plan</w:t>
                  </w:r>
                  <w:r w:rsidR="00F35B13">
                    <w:rPr>
                      <w:szCs w:val="20"/>
                    </w:rPr>
                    <w:t>e</w:t>
                  </w:r>
                  <w:r>
                    <w:t xml:space="preserve"> registruotų veiklų sąrašo. Pasirinkimas matomas tik veiklos etapo įvedimo metu.</w:t>
                  </w:r>
                </w:p>
                <w:p w14:paraId="03BC2D1D" w14:textId="77777777" w:rsidR="00903C72" w:rsidRDefault="00903C72" w:rsidP="00792C25">
                  <w:pPr>
                    <w:widowControl w:val="0"/>
                    <w:numPr>
                      <w:ilvl w:val="0"/>
                      <w:numId w:val="88"/>
                    </w:numPr>
                    <w:autoSpaceDE w:val="0"/>
                    <w:autoSpaceDN w:val="0"/>
                    <w:adjustRightInd w:val="0"/>
                    <w:spacing w:line="360" w:lineRule="auto"/>
                    <w:ind w:left="360" w:hanging="360"/>
                    <w:jc w:val="left"/>
                  </w:pPr>
                  <w:r w:rsidRPr="00C929A7">
                    <w:t>*</w:t>
                  </w:r>
                  <w:r w:rsidR="00BD7299">
                    <w:t>Veiklos p</w:t>
                  </w:r>
                  <w:r w:rsidRPr="00C929A7">
                    <w:t>avadinimas - veiklos pavadinimas</w:t>
                  </w:r>
                </w:p>
                <w:p w14:paraId="651B54D3" w14:textId="77777777" w:rsidR="00BD7299" w:rsidRDefault="00BD7299" w:rsidP="00792C25">
                  <w:pPr>
                    <w:widowControl w:val="0"/>
                    <w:numPr>
                      <w:ilvl w:val="0"/>
                      <w:numId w:val="88"/>
                    </w:numPr>
                    <w:autoSpaceDE w:val="0"/>
                    <w:autoSpaceDN w:val="0"/>
                    <w:adjustRightInd w:val="0"/>
                    <w:spacing w:line="360" w:lineRule="auto"/>
                    <w:ind w:left="360" w:hanging="360"/>
                    <w:jc w:val="left"/>
                  </w:pPr>
                  <w:r>
                    <w:t>Projekto veiklos aprašymas – įvedamas veiklos aprašymas</w:t>
                  </w:r>
                </w:p>
                <w:p w14:paraId="649211B2" w14:textId="77777777" w:rsidR="00BD7299" w:rsidRDefault="00BD7299" w:rsidP="00792C25">
                  <w:pPr>
                    <w:widowControl w:val="0"/>
                    <w:numPr>
                      <w:ilvl w:val="0"/>
                      <w:numId w:val="88"/>
                    </w:numPr>
                    <w:autoSpaceDE w:val="0"/>
                    <w:autoSpaceDN w:val="0"/>
                    <w:adjustRightInd w:val="0"/>
                    <w:spacing w:line="360" w:lineRule="auto"/>
                    <w:ind w:left="360" w:hanging="360"/>
                    <w:jc w:val="left"/>
                  </w:pPr>
                  <w:r>
                    <w:t>Data nuo – pasirenkama iš kalendoriaus veiklos pradžios data</w:t>
                  </w:r>
                </w:p>
                <w:p w14:paraId="52BDBAD8" w14:textId="77777777" w:rsidR="00BD7299" w:rsidRPr="00C929A7" w:rsidRDefault="00BD7299" w:rsidP="00792C25">
                  <w:pPr>
                    <w:widowControl w:val="0"/>
                    <w:numPr>
                      <w:ilvl w:val="0"/>
                      <w:numId w:val="88"/>
                    </w:numPr>
                    <w:autoSpaceDE w:val="0"/>
                    <w:autoSpaceDN w:val="0"/>
                    <w:adjustRightInd w:val="0"/>
                    <w:spacing w:line="360" w:lineRule="auto"/>
                    <w:ind w:left="360" w:hanging="360"/>
                    <w:jc w:val="left"/>
                  </w:pPr>
                  <w:r>
                    <w:t>Data iki – pasirenkama iš kalendoriaus veiklos pabaigos data</w:t>
                  </w:r>
                </w:p>
                <w:p w14:paraId="53B5E0DC" w14:textId="77777777" w:rsidR="00903C72" w:rsidRPr="00C929A7" w:rsidRDefault="00903C72" w:rsidP="00E92F22">
                  <w:r w:rsidRPr="00C929A7">
                    <w:rPr>
                      <w:i/>
                    </w:rPr>
                    <w:t>Pastaba: žvaigždute * pažymėti laukai yra privalomi.</w:t>
                  </w:r>
                </w:p>
              </w:tc>
            </w:tr>
            <w:tr w:rsidR="00903C72" w:rsidRPr="00C929A7" w14:paraId="529F342D" w14:textId="77777777" w:rsidTr="43F7318D">
              <w:trPr>
                <w:trHeight w:val="330"/>
              </w:trPr>
              <w:tc>
                <w:tcPr>
                  <w:tcW w:w="9300" w:type="dxa"/>
                  <w:gridSpan w:val="2"/>
                  <w:shd w:val="clear" w:color="auto" w:fill="EFEFEF"/>
                  <w:tcMar>
                    <w:top w:w="60" w:type="dxa"/>
                    <w:left w:w="60" w:type="dxa"/>
                    <w:bottom w:w="0" w:type="dxa"/>
                    <w:right w:w="60" w:type="dxa"/>
                  </w:tcMar>
                </w:tcPr>
                <w:p w14:paraId="6AA838FD" w14:textId="77777777" w:rsidR="00903C72" w:rsidRPr="00C929A7" w:rsidRDefault="00903C72" w:rsidP="00E92F22">
                  <w:r w:rsidRPr="00C929A7">
                    <w:rPr>
                      <w:b/>
                    </w:rPr>
                    <w:t xml:space="preserve">R0 - </w:t>
                  </w:r>
                  <w:r w:rsidR="008274C1" w:rsidRPr="008274C1">
                    <w:rPr>
                      <w:b/>
                      <w:bCs/>
                    </w:rPr>
                    <w:t>projekto įgyvendinimo plano</w:t>
                  </w:r>
                  <w:r w:rsidRPr="00C929A7">
                    <w:rPr>
                      <w:b/>
                    </w:rPr>
                    <w:t xml:space="preserve"> pi</w:t>
                  </w:r>
                  <w:r w:rsidR="001732CC">
                    <w:rPr>
                      <w:b/>
                    </w:rPr>
                    <w:t>r</w:t>
                  </w:r>
                  <w:r w:rsidRPr="00C929A7">
                    <w:rPr>
                      <w:b/>
                    </w:rPr>
                    <w:t>kimo plano duomenys</w:t>
                  </w:r>
                </w:p>
              </w:tc>
            </w:tr>
            <w:tr w:rsidR="00903C72" w:rsidRPr="00C929A7" w14:paraId="7CB1AFD1" w14:textId="77777777" w:rsidTr="43F7318D">
              <w:trPr>
                <w:trHeight w:val="346"/>
              </w:trPr>
              <w:tc>
                <w:tcPr>
                  <w:tcW w:w="795" w:type="dxa"/>
                  <w:shd w:val="clear" w:color="auto" w:fill="FFFFFF" w:themeFill="background1"/>
                  <w:tcMar>
                    <w:top w:w="60" w:type="dxa"/>
                    <w:left w:w="60" w:type="dxa"/>
                    <w:bottom w:w="0" w:type="dxa"/>
                    <w:right w:w="60" w:type="dxa"/>
                  </w:tcMar>
                </w:tcPr>
                <w:p w14:paraId="40A17C43"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0E28EEFC" w14:textId="77777777" w:rsidR="00D318A2" w:rsidRDefault="0FE5BE1B" w:rsidP="008B4393">
                  <w:pPr>
                    <w:pStyle w:val="ListParagraph"/>
                  </w:pPr>
                  <w:r>
                    <w:t>Projekto tipas – pasirinkimas iš reikšmių sąrašo.</w:t>
                  </w:r>
                </w:p>
                <w:p w14:paraId="5364E873" w14:textId="77777777" w:rsidR="00D318A2" w:rsidRDefault="0FE5BE1B" w:rsidP="008B4393">
                  <w:pPr>
                    <w:pStyle w:val="ListParagraph"/>
                  </w:pPr>
                  <w:r>
                    <w:t xml:space="preserve">Projektui įgyvendinti pareiškėjas yra pradėjęs ar įvykdęs pirkimų procedūras iki </w:t>
                  </w:r>
                  <w:r w:rsidR="55A00A05">
                    <w:t>projekto įgyvendinimo plano</w:t>
                  </w:r>
                  <w:r>
                    <w:t xml:space="preserve"> pateikimo – žymimasis langelis.</w:t>
                  </w:r>
                </w:p>
                <w:p w14:paraId="613678BD" w14:textId="77777777" w:rsidR="00903C72" w:rsidRPr="00C929A7" w:rsidRDefault="41FA2A7D" w:rsidP="008B4393">
                  <w:pPr>
                    <w:pStyle w:val="ListParagraph"/>
                  </w:pPr>
                  <w:r>
                    <w:t xml:space="preserve">Eil. Nr. - automatiškai formuojamas prikimo plano objekto numeris. Nesaugomas skirtas tik suskaičiuoti pirkimo plano objektų skaičių. </w:t>
                  </w:r>
                </w:p>
                <w:p w14:paraId="01C2D942" w14:textId="77777777" w:rsidR="001E24F6" w:rsidRPr="00C929A7" w:rsidRDefault="4A21FB17" w:rsidP="008B4393">
                  <w:pPr>
                    <w:pStyle w:val="ListParagraph"/>
                  </w:pPr>
                  <w:r>
                    <w:t>Veiklos – iš klasifikatoriaus pasirenkama viena arba daugiau reikšmių.</w:t>
                  </w:r>
                </w:p>
                <w:p w14:paraId="2B15705A" w14:textId="77777777" w:rsidR="00C518DE" w:rsidRPr="00C929A7" w:rsidRDefault="6A7E20C3" w:rsidP="008B4393">
                  <w:pPr>
                    <w:pStyle w:val="ListParagraph"/>
                  </w:pPr>
                  <w:r>
                    <w:t xml:space="preserve">*Biudžeto eil. Nr. - pasirenkama iš išlaidų kategorijų sąrašo (rodomas išlaidų kategorijos kodas ir pavadinimas). Sąraše turi būti pateiktos tik tos išlaidų kategorijos, kurios yra nurodytos prie išlaidų eilučių </w:t>
                  </w:r>
                  <w:r w:rsidR="1B5A2933">
                    <w:t>projekto įgyvendinimo plane</w:t>
                  </w:r>
                  <w:r>
                    <w:t xml:space="preserve">. </w:t>
                  </w:r>
                </w:p>
                <w:p w14:paraId="7083E916" w14:textId="77777777" w:rsidR="00903C72" w:rsidRDefault="41FA2A7D" w:rsidP="008B4393">
                  <w:pPr>
                    <w:pStyle w:val="ListParagraph"/>
                  </w:pPr>
                  <w:r>
                    <w:t xml:space="preserve">*Pirkimo objektas - įvedamas prikimo objekto pavadinimas. </w:t>
                  </w:r>
                </w:p>
                <w:p w14:paraId="0F91F146" w14:textId="77777777" w:rsidR="003C5345" w:rsidRDefault="7A701B07" w:rsidP="008B4393">
                  <w:pPr>
                    <w:pStyle w:val="ListParagraph"/>
                  </w:pPr>
                  <w:r>
                    <w:t>Pirkimo objekto rūšis – pasirenkama iš klasifikatoriaus.</w:t>
                  </w:r>
                </w:p>
                <w:p w14:paraId="6CE1BCB4" w14:textId="77777777" w:rsidR="003C5345" w:rsidRPr="00C929A7" w:rsidRDefault="7A701B07" w:rsidP="008B4393">
                  <w:pPr>
                    <w:pStyle w:val="ListParagraph"/>
                  </w:pPr>
                  <w:r>
                    <w:t>Pirkimo statusas</w:t>
                  </w:r>
                  <w:r w:rsidR="210F0537">
                    <w:t xml:space="preserve"> / Pirkimo skaidymas dalimis</w:t>
                  </w:r>
                  <w:r>
                    <w:t xml:space="preserve"> – pasirenkama iš klasifikatoriaus.</w:t>
                  </w:r>
                </w:p>
                <w:p w14:paraId="2B114106" w14:textId="77777777" w:rsidR="00C94942" w:rsidRPr="00C929A7" w:rsidRDefault="4ECA8BBA" w:rsidP="008B4393">
                  <w:pPr>
                    <w:pStyle w:val="ListParagraph"/>
                  </w:pPr>
                  <w:r>
                    <w:t>*Planuojama</w:t>
                  </w:r>
                  <w:r w:rsidR="795E2FEB">
                    <w:t xml:space="preserve"> /</w:t>
                  </w:r>
                  <w:r>
                    <w:t xml:space="preserve"> faktinė pirkimo pradžia - nurodoma iš kalendoriaus planuojamą pirkimo pradžią. </w:t>
                  </w:r>
                </w:p>
                <w:p w14:paraId="4FF851EE" w14:textId="77777777" w:rsidR="003C5345" w:rsidRPr="00C929A7" w:rsidRDefault="13B5A2E0" w:rsidP="008B4393">
                  <w:pPr>
                    <w:pStyle w:val="ListParagraph"/>
                  </w:pPr>
                  <w:r>
                    <w:t>Projekto lėšomis planuojama finansuoti pirkimo suma be PVM (Eur)</w:t>
                  </w:r>
                  <w:r w:rsidR="43304E92">
                    <w:t xml:space="preserve"> - </w:t>
                  </w:r>
                  <w:r w:rsidR="194E6A06">
                    <w:t>įvedama reikšmė</w:t>
                  </w:r>
                  <w:r w:rsidR="43304E92">
                    <w:t xml:space="preserve">. </w:t>
                  </w:r>
                </w:p>
                <w:p w14:paraId="046BEDA2" w14:textId="77777777" w:rsidR="0089005B" w:rsidRPr="00C929A7" w:rsidRDefault="13B5A2E0" w:rsidP="008B4393">
                  <w:pPr>
                    <w:pStyle w:val="ListParagraph"/>
                  </w:pPr>
                  <w:r>
                    <w:t xml:space="preserve">Projekto lėšomis planuojama finansuoti pirkimo suma be PVM (Eur) </w:t>
                  </w:r>
                  <w:r w:rsidR="194E6A06">
                    <w:t>–</w:t>
                  </w:r>
                  <w:r>
                    <w:t xml:space="preserve"> </w:t>
                  </w:r>
                  <w:r w:rsidR="194E6A06">
                    <w:t>įvedama reikšmė</w:t>
                  </w:r>
                  <w:r>
                    <w:t xml:space="preserve">. </w:t>
                  </w:r>
                </w:p>
                <w:p w14:paraId="3B880EFB" w14:textId="77777777" w:rsidR="00903C72" w:rsidRPr="00C929A7" w:rsidRDefault="1F00CD0D" w:rsidP="008B4393">
                  <w:pPr>
                    <w:pStyle w:val="ListParagraph"/>
                  </w:pPr>
                  <w:r>
                    <w:t>Likusi finansinės paramos lėšų suma (Eur)</w:t>
                  </w:r>
                  <w:r w:rsidR="41FA2A7D">
                    <w:t xml:space="preserve"> - pagal pasirinktą prie pirkimo objekto išlaidų kategorijos kodą automatiškai apskaičiuojama bendra išlaidų suma, kuri dar liko atėmus planuojamų pirkimų sumą. Skirta kontrolei pirkimo plano sumų su prašomomis išlaidomis. Jei yra įvestos skirtos lėšos, tada kontrolė vykdoma pagal skirtų lėšų sumas. Jei lauko reikšmė &lt;0, tada lauko reikšmė paryškinama raudonai su šauktuku užvedus pateikiamas pranešimas: „Viršyta numatyta finansavimo suma pagal išlaidų kategoriją!“ </w:t>
                  </w:r>
                </w:p>
                <w:p w14:paraId="6DB396B0" w14:textId="77777777" w:rsidR="00B02E2B" w:rsidRDefault="528731B4" w:rsidP="008B4393">
                  <w:pPr>
                    <w:pStyle w:val="ListParagraph"/>
                  </w:pPr>
                  <w:r>
                    <w:t>BVPŽ kodas – laisvu tekstu įvedamas kodas.</w:t>
                  </w:r>
                </w:p>
                <w:p w14:paraId="1DA8C02C" w14:textId="77777777" w:rsidR="00903C72" w:rsidRPr="00C929A7" w:rsidRDefault="41FA2A7D" w:rsidP="008B4393">
                  <w:pPr>
                    <w:pStyle w:val="ListParagraph"/>
                  </w:pPr>
                  <w:r>
                    <w:t xml:space="preserve">*Pirkimo būdas - parenkamas pirkimo būdas iš klasifikatoriaus. Klasifikatoriuje rodomos tik galiojantys pirkimo būdai šiandien dienai. </w:t>
                  </w:r>
                </w:p>
                <w:p w14:paraId="6DE1108E" w14:textId="77777777" w:rsidR="00903C72" w:rsidRDefault="41FA2A7D" w:rsidP="008B4393">
                  <w:pPr>
                    <w:pStyle w:val="ListParagraph"/>
                  </w:pPr>
                  <w:r>
                    <w:t xml:space="preserve">Pirkimo būdo pasirinkimo argumentai - įvedamas tekstas. </w:t>
                  </w:r>
                </w:p>
                <w:p w14:paraId="6E44F6BE" w14:textId="77777777" w:rsidR="008540D1" w:rsidRDefault="0A71EE24" w:rsidP="008B4393">
                  <w:pPr>
                    <w:pStyle w:val="ListParagraph"/>
                  </w:pPr>
                  <w:r>
                    <w:t xml:space="preserve">Perkančioji organizacija – </w:t>
                  </w:r>
                  <w:r w:rsidR="3386D5FC">
                    <w:t xml:space="preserve">sistema pagal nutylėjimą siūlo </w:t>
                  </w:r>
                  <w:r w:rsidR="118830DA">
                    <w:t>pareiškėjo pavadinimą, tačiau laukas gali būti redaguojamas</w:t>
                  </w:r>
                  <w:r>
                    <w:t>.</w:t>
                  </w:r>
                </w:p>
                <w:p w14:paraId="66BACB3C" w14:textId="77777777" w:rsidR="008540D1" w:rsidRDefault="3D1F98FC" w:rsidP="008B4393">
                  <w:pPr>
                    <w:pStyle w:val="ListParagraph"/>
                  </w:pPr>
                  <w:r>
                    <w:t>Už pirkimą atsakingas asmuo (vardas, pavardė, tel. Nr., el. paštas) – įvedama reikšmė.</w:t>
                  </w:r>
                </w:p>
                <w:p w14:paraId="2713B283" w14:textId="77777777" w:rsidR="004C5B54" w:rsidRDefault="3D1F98FC" w:rsidP="008B4393">
                  <w:pPr>
                    <w:pStyle w:val="ListParagraph"/>
                  </w:pPr>
                  <w:r>
                    <w:t>Pastabos, komentarai – įvedama reikšmė.</w:t>
                  </w:r>
                </w:p>
                <w:p w14:paraId="39B40CC7" w14:textId="77777777" w:rsidR="00701D91" w:rsidRDefault="00701D91" w:rsidP="00701D91">
                  <w:pPr>
                    <w:widowControl w:val="0"/>
                    <w:autoSpaceDE w:val="0"/>
                    <w:autoSpaceDN w:val="0"/>
                    <w:adjustRightInd w:val="0"/>
                    <w:spacing w:line="360" w:lineRule="auto"/>
                    <w:ind w:firstLine="0"/>
                    <w:jc w:val="left"/>
                  </w:pPr>
                  <w:r w:rsidRPr="00701D91">
                    <w:t>Faktinė informacija apie pirkimo sutartį (preliminarią pirkimo sutartį)</w:t>
                  </w:r>
                  <w:r>
                    <w:t>:</w:t>
                  </w:r>
                </w:p>
                <w:p w14:paraId="4B5B092E" w14:textId="77777777" w:rsidR="00701D91" w:rsidRDefault="397776EB" w:rsidP="008B4393">
                  <w:pPr>
                    <w:pStyle w:val="ListParagraph"/>
                  </w:pPr>
                  <w:r>
                    <w:t>Numeris – įvedamas numeris.</w:t>
                  </w:r>
                </w:p>
                <w:p w14:paraId="7E7C1036" w14:textId="77777777" w:rsidR="00701D91" w:rsidRDefault="397776EB" w:rsidP="008B4393">
                  <w:pPr>
                    <w:pStyle w:val="ListParagraph"/>
                  </w:pPr>
                  <w:r>
                    <w:t>Tiekėjas – įvedamas tiekėjo pavadinimas.</w:t>
                  </w:r>
                </w:p>
                <w:p w14:paraId="7886D409" w14:textId="77777777" w:rsidR="00814732" w:rsidRDefault="5AD67737" w:rsidP="008B4393">
                  <w:pPr>
                    <w:pStyle w:val="ListParagraph"/>
                  </w:pPr>
                  <w:r>
                    <w:t>Sudarymo data – pasirenkama data.</w:t>
                  </w:r>
                </w:p>
                <w:p w14:paraId="6781572D" w14:textId="77777777" w:rsidR="00701D91" w:rsidRDefault="134DFE9C" w:rsidP="008B4393">
                  <w:pPr>
                    <w:pStyle w:val="ListParagraph"/>
                  </w:pPr>
                  <w:r>
                    <w:t>Projekto lėšomis faktiškai finansuojama pirkimo sutarties suma be PVM (Eur)</w:t>
                  </w:r>
                  <w:r w:rsidR="397776EB">
                    <w:t xml:space="preserve"> – įvedama </w:t>
                  </w:r>
                  <w:r w:rsidR="397776EB">
                    <w:lastRenderedPageBreak/>
                    <w:t>reikšmė.</w:t>
                  </w:r>
                </w:p>
                <w:p w14:paraId="67FA4791" w14:textId="77777777" w:rsidR="00FC7CB5" w:rsidRDefault="134DFE9C" w:rsidP="008B4393">
                  <w:pPr>
                    <w:pStyle w:val="ListParagraph"/>
                  </w:pPr>
                  <w:r>
                    <w:t>Projekto lėšomis faktiškai finansuojama pirkimo sutarties suma su PVM (Eur) – įvedama reikšmė.</w:t>
                  </w:r>
                </w:p>
                <w:p w14:paraId="079866F0" w14:textId="77777777" w:rsidR="00DE4BC9" w:rsidRPr="00F53432" w:rsidRDefault="4AFC4B0B" w:rsidP="00F53432">
                  <w:pPr>
                    <w:rPr>
                      <w:i/>
                      <w:iCs/>
                    </w:rPr>
                  </w:pPr>
                  <w:r w:rsidRPr="6B71E138">
                    <w:rPr>
                      <w:i/>
                      <w:iCs/>
                    </w:rPr>
                    <w:t>Pastaba: žvaigždute * pažymėti laukai yra privalomi.</w:t>
                  </w:r>
                </w:p>
              </w:tc>
            </w:tr>
          </w:tbl>
          <w:p w14:paraId="47B2F2B1" w14:textId="77777777" w:rsidR="00124A3D" w:rsidRPr="001971C4" w:rsidRDefault="00124A3D"/>
          <w:tbl>
            <w:tblPr>
              <w:tblW w:w="0" w:type="auto"/>
              <w:tblLayout w:type="fixed"/>
              <w:tblCellMar>
                <w:left w:w="60" w:type="dxa"/>
                <w:right w:w="60" w:type="dxa"/>
              </w:tblCellMar>
              <w:tblLook w:val="0000" w:firstRow="0" w:lastRow="0" w:firstColumn="0" w:lastColumn="0" w:noHBand="0" w:noVBand="0"/>
            </w:tblPr>
            <w:tblGrid>
              <w:gridCol w:w="795"/>
              <w:gridCol w:w="8505"/>
            </w:tblGrid>
            <w:tr w:rsidR="00903C72" w:rsidRPr="00C929A7" w14:paraId="3AD531F2" w14:textId="77777777" w:rsidTr="6B71E138">
              <w:trPr>
                <w:trHeight w:val="330"/>
              </w:trPr>
              <w:tc>
                <w:tcPr>
                  <w:tcW w:w="9300" w:type="dxa"/>
                  <w:gridSpan w:val="2"/>
                  <w:shd w:val="clear" w:color="auto" w:fill="EFEFEF"/>
                  <w:tcMar>
                    <w:top w:w="60" w:type="dxa"/>
                    <w:left w:w="60" w:type="dxa"/>
                    <w:bottom w:w="0" w:type="dxa"/>
                    <w:right w:w="60" w:type="dxa"/>
                  </w:tcMar>
                </w:tcPr>
                <w:p w14:paraId="37153D41" w14:textId="77777777" w:rsidR="00124A3D" w:rsidRDefault="00124A3D" w:rsidP="00E92F22">
                  <w:pPr>
                    <w:rPr>
                      <w:b/>
                    </w:rPr>
                  </w:pPr>
                </w:p>
                <w:p w14:paraId="44DBAEFE" w14:textId="77777777" w:rsidR="00903C72" w:rsidRPr="00C929A7" w:rsidRDefault="00903C72" w:rsidP="00E92F22">
                  <w:r w:rsidRPr="00C929A7">
                    <w:rPr>
                      <w:b/>
                    </w:rPr>
                    <w:t>R0</w:t>
                  </w:r>
                  <w:r w:rsidR="00692717">
                    <w:rPr>
                      <w:b/>
                    </w:rPr>
                    <w:t>5</w:t>
                  </w:r>
                  <w:r w:rsidRPr="00C929A7">
                    <w:rPr>
                      <w:b/>
                    </w:rPr>
                    <w:t xml:space="preserve"> - </w:t>
                  </w:r>
                  <w:r w:rsidR="00FD4C7A" w:rsidRPr="00FD4C7A">
                    <w:rPr>
                      <w:b/>
                    </w:rPr>
                    <w:t>projekto įgyvendinimo plano</w:t>
                  </w:r>
                  <w:r w:rsidRPr="00C929A7">
                    <w:rPr>
                      <w:b/>
                    </w:rPr>
                    <w:t xml:space="preserve"> būsenų istorija</w:t>
                  </w:r>
                </w:p>
              </w:tc>
            </w:tr>
            <w:tr w:rsidR="00903C72" w:rsidRPr="00C929A7" w14:paraId="750026E3" w14:textId="77777777" w:rsidTr="6B71E138">
              <w:trPr>
                <w:trHeight w:val="346"/>
              </w:trPr>
              <w:tc>
                <w:tcPr>
                  <w:tcW w:w="795" w:type="dxa"/>
                  <w:shd w:val="clear" w:color="auto" w:fill="FFFFFF" w:themeFill="background1"/>
                  <w:tcMar>
                    <w:top w:w="60" w:type="dxa"/>
                    <w:left w:w="60" w:type="dxa"/>
                    <w:bottom w:w="0" w:type="dxa"/>
                    <w:right w:w="60" w:type="dxa"/>
                  </w:tcMar>
                </w:tcPr>
                <w:p w14:paraId="1FE9EB6E"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6BF99E9E" w14:textId="77777777" w:rsidR="00903C72" w:rsidRPr="00C929A7" w:rsidRDefault="00903C72" w:rsidP="00E92F22">
                  <w:r w:rsidRPr="00C929A7">
                    <w:t xml:space="preserve">Prie </w:t>
                  </w:r>
                  <w:r w:rsidR="00FD4C7A" w:rsidRPr="00FD4C7A">
                    <w:t>projekto įgyvendinimo plano</w:t>
                  </w:r>
                  <w:r w:rsidRPr="00C929A7">
                    <w:t xml:space="preserve"> turi </w:t>
                  </w:r>
                  <w:r w:rsidR="0069348E">
                    <w:t xml:space="preserve">būti </w:t>
                  </w:r>
                  <w:r w:rsidRPr="00C929A7">
                    <w:t>saugomi ir atvaizduojami kiekvienos būsenos pasikeitimo duomenys:</w:t>
                  </w:r>
                </w:p>
                <w:p w14:paraId="6247146C" w14:textId="77777777" w:rsidR="00903C72" w:rsidRPr="00C929A7" w:rsidRDefault="00903C72" w:rsidP="00792C25">
                  <w:pPr>
                    <w:widowControl w:val="0"/>
                    <w:numPr>
                      <w:ilvl w:val="0"/>
                      <w:numId w:val="90"/>
                    </w:numPr>
                    <w:autoSpaceDE w:val="0"/>
                    <w:autoSpaceDN w:val="0"/>
                    <w:adjustRightInd w:val="0"/>
                    <w:spacing w:line="360" w:lineRule="auto"/>
                    <w:ind w:left="360" w:hanging="360"/>
                    <w:jc w:val="left"/>
                  </w:pPr>
                  <w:r w:rsidRPr="00C929A7">
                    <w:t xml:space="preserve">Data ir laikas - būsenos pakeitimo data ir laikas. </w:t>
                  </w:r>
                </w:p>
                <w:p w14:paraId="5BE76B58" w14:textId="77777777" w:rsidR="00903C72" w:rsidRPr="00C929A7" w:rsidRDefault="00903C72" w:rsidP="00792C25">
                  <w:pPr>
                    <w:widowControl w:val="0"/>
                    <w:numPr>
                      <w:ilvl w:val="0"/>
                      <w:numId w:val="90"/>
                    </w:numPr>
                    <w:autoSpaceDE w:val="0"/>
                    <w:autoSpaceDN w:val="0"/>
                    <w:adjustRightInd w:val="0"/>
                    <w:spacing w:line="360" w:lineRule="auto"/>
                    <w:ind w:left="360" w:hanging="360"/>
                    <w:jc w:val="left"/>
                  </w:pPr>
                  <w:r w:rsidRPr="00C929A7">
                    <w:t>Būsena</w:t>
                  </w:r>
                </w:p>
                <w:p w14:paraId="580DEF53" w14:textId="77777777" w:rsidR="00903C72" w:rsidRPr="00C929A7" w:rsidRDefault="00903C72" w:rsidP="00792C25">
                  <w:pPr>
                    <w:widowControl w:val="0"/>
                    <w:numPr>
                      <w:ilvl w:val="0"/>
                      <w:numId w:val="90"/>
                    </w:numPr>
                    <w:autoSpaceDE w:val="0"/>
                    <w:autoSpaceDN w:val="0"/>
                    <w:adjustRightInd w:val="0"/>
                    <w:spacing w:line="360" w:lineRule="auto"/>
                    <w:ind w:left="360" w:hanging="360"/>
                    <w:jc w:val="left"/>
                  </w:pPr>
                  <w:r w:rsidRPr="00C929A7">
                    <w:t>Naudotojas - naudotojas pakeitęs būseną.</w:t>
                  </w:r>
                </w:p>
                <w:p w14:paraId="29A3339F" w14:textId="77777777" w:rsidR="00903C72" w:rsidRPr="005F5F2B" w:rsidRDefault="00903C72" w:rsidP="00E92F22"/>
              </w:tc>
            </w:tr>
            <w:tr w:rsidR="00903C72" w:rsidRPr="00C929A7" w14:paraId="4663D9DF" w14:textId="77777777" w:rsidTr="6B71E138">
              <w:trPr>
                <w:trHeight w:val="330"/>
              </w:trPr>
              <w:tc>
                <w:tcPr>
                  <w:tcW w:w="9300" w:type="dxa"/>
                  <w:gridSpan w:val="2"/>
                  <w:shd w:val="clear" w:color="auto" w:fill="EFEFEF"/>
                  <w:tcMar>
                    <w:top w:w="60" w:type="dxa"/>
                    <w:left w:w="60" w:type="dxa"/>
                    <w:bottom w:w="0" w:type="dxa"/>
                    <w:right w:w="60" w:type="dxa"/>
                  </w:tcMar>
                </w:tcPr>
                <w:p w14:paraId="21E0C149" w14:textId="77777777" w:rsidR="00903C72" w:rsidRPr="00C929A7" w:rsidRDefault="00903C72" w:rsidP="00E92F22">
                  <w:r w:rsidRPr="00C929A7">
                    <w:rPr>
                      <w:b/>
                    </w:rPr>
                    <w:t>R0</w:t>
                  </w:r>
                  <w:r w:rsidR="00692717">
                    <w:rPr>
                      <w:b/>
                    </w:rPr>
                    <w:t>6</w:t>
                  </w:r>
                  <w:r w:rsidRPr="00C929A7">
                    <w:rPr>
                      <w:b/>
                    </w:rPr>
                    <w:t xml:space="preserve"> - pakeista </w:t>
                  </w:r>
                  <w:r w:rsidR="00FD4C7A" w:rsidRPr="00FD4C7A">
                    <w:rPr>
                      <w:b/>
                    </w:rPr>
                    <w:t>projekto įgyvendinimo plano</w:t>
                  </w:r>
                  <w:r w:rsidRPr="00C929A7">
                    <w:rPr>
                      <w:b/>
                    </w:rPr>
                    <w:t xml:space="preserve"> būsena į Patvirtinta</w:t>
                  </w:r>
                </w:p>
              </w:tc>
            </w:tr>
            <w:tr w:rsidR="00903C72" w:rsidRPr="00C929A7" w14:paraId="720C3BF9" w14:textId="77777777" w:rsidTr="6B71E138">
              <w:trPr>
                <w:trHeight w:val="346"/>
              </w:trPr>
              <w:tc>
                <w:tcPr>
                  <w:tcW w:w="795" w:type="dxa"/>
                  <w:shd w:val="clear" w:color="auto" w:fill="FFFFFF" w:themeFill="background1"/>
                  <w:tcMar>
                    <w:top w:w="60" w:type="dxa"/>
                    <w:left w:w="60" w:type="dxa"/>
                    <w:bottom w:w="0" w:type="dxa"/>
                    <w:right w:w="60" w:type="dxa"/>
                  </w:tcMar>
                </w:tcPr>
                <w:p w14:paraId="7FAA1D5E"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3C35ABCA" w14:textId="77777777" w:rsidR="00903C72" w:rsidRPr="00C929A7" w:rsidRDefault="00903C72" w:rsidP="00E92F22">
                  <w:r w:rsidRPr="00C929A7">
                    <w:t xml:space="preserve">Jei </w:t>
                  </w:r>
                  <w:r w:rsidR="00FD4C7A" w:rsidRPr="00FD4C7A">
                    <w:t>projekto įgyvendinimo plano</w:t>
                  </w:r>
                  <w:r w:rsidRPr="00C929A7">
                    <w:t xml:space="preserve"> būsena buvo pakeista į "Patvirtinta", tada sistema automatiškai užpildo </w:t>
                  </w:r>
                  <w:r w:rsidR="008B4393" w:rsidRPr="00C058E4">
                    <w:rPr>
                      <w:szCs w:val="20"/>
                    </w:rPr>
                    <w:t>projekt</w:t>
                  </w:r>
                  <w:r w:rsidR="008B4393">
                    <w:rPr>
                      <w:szCs w:val="20"/>
                    </w:rPr>
                    <w:t>o</w:t>
                  </w:r>
                  <w:r w:rsidR="008B4393" w:rsidRPr="00C058E4">
                    <w:rPr>
                      <w:szCs w:val="20"/>
                    </w:rPr>
                    <w:t xml:space="preserve"> įgyvendinimo plan</w:t>
                  </w:r>
                  <w:r w:rsidR="008B4393">
                    <w:rPr>
                      <w:szCs w:val="20"/>
                    </w:rPr>
                    <w:t>o</w:t>
                  </w:r>
                  <w:r w:rsidRPr="00C929A7">
                    <w:t xml:space="preserve"> lauką "Faktinė vertinimo pabaigos data"= Šiandien diena. </w:t>
                  </w:r>
                </w:p>
              </w:tc>
            </w:tr>
          </w:tbl>
          <w:p w14:paraId="5A65A642" w14:textId="77777777" w:rsidR="00903C72" w:rsidRPr="00C929A7" w:rsidRDefault="00903C72" w:rsidP="00E92F22"/>
        </w:tc>
      </w:tr>
      <w:tr w:rsidR="00903C72" w:rsidRPr="00C929A7" w14:paraId="1E22CD2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31094A2" w14:textId="77777777" w:rsidR="00903C72" w:rsidRPr="00C929A7" w:rsidRDefault="00903C72" w:rsidP="00F42360">
            <w:pPr>
              <w:pStyle w:val="Pavadinimaslentelje"/>
              <w:rPr>
                <w:color w:val="auto"/>
              </w:rPr>
            </w:pPr>
            <w:r w:rsidRPr="00C929A7">
              <w:lastRenderedPageBreak/>
              <w:t>Bendrieji reikalavimai:</w:t>
            </w:r>
          </w:p>
        </w:tc>
      </w:tr>
      <w:tr w:rsidR="00903C72" w:rsidRPr="00C929A7" w14:paraId="14C1E72E" w14:textId="77777777" w:rsidTr="43F7318D">
        <w:tc>
          <w:tcPr>
            <w:tcW w:w="9600" w:type="dxa"/>
            <w:tcBorders>
              <w:top w:val="single" w:sz="2" w:space="0" w:color="auto"/>
              <w:left w:val="single" w:sz="2" w:space="0" w:color="auto"/>
              <w:bottom w:val="single" w:sz="2" w:space="0" w:color="auto"/>
              <w:right w:val="single" w:sz="2" w:space="0" w:color="auto"/>
            </w:tcBorders>
          </w:tcPr>
          <w:p w14:paraId="38259495" w14:textId="77777777" w:rsidR="00903C72" w:rsidRPr="00C929A7" w:rsidRDefault="00903C72" w:rsidP="00E92F22"/>
        </w:tc>
      </w:tr>
      <w:tr w:rsidR="00903C72" w:rsidRPr="00C929A7" w14:paraId="2A2C1057" w14:textId="77777777" w:rsidTr="43F7318D">
        <w:trPr>
          <w:trHeight w:hRule="exact" w:val="118"/>
        </w:trPr>
        <w:tc>
          <w:tcPr>
            <w:tcW w:w="9600" w:type="dxa"/>
            <w:tcBorders>
              <w:top w:val="nil"/>
              <w:left w:val="nil"/>
              <w:bottom w:val="nil"/>
              <w:right w:val="nil"/>
            </w:tcBorders>
          </w:tcPr>
          <w:p w14:paraId="6DCE9B63" w14:textId="77777777" w:rsidR="00903C72" w:rsidRPr="00C929A7" w:rsidRDefault="00903C72" w:rsidP="00E92F22">
            <w:pPr>
              <w:rPr>
                <w:sz w:val="8"/>
              </w:rPr>
            </w:pPr>
            <w:bookmarkStart w:id="141" w:name="BKM_EAE75F8F_AB67_47E6_BD02_FD8E0ADFBECC"/>
            <w:bookmarkEnd w:id="141"/>
          </w:p>
        </w:tc>
      </w:tr>
    </w:tbl>
    <w:p w14:paraId="777B9851" w14:textId="77777777" w:rsidR="00903C72" w:rsidRPr="00C929A7" w:rsidRDefault="1DE66154" w:rsidP="000E5B25">
      <w:pPr>
        <w:pStyle w:val="Heading5"/>
        <w:rPr>
          <w:i/>
        </w:rPr>
      </w:pPr>
      <w:bookmarkStart w:id="142" w:name="_Toc459189271"/>
      <w:r>
        <w:t xml:space="preserve">PV_0202 - Šalinti </w:t>
      </w:r>
      <w:bookmarkEnd w:id="142"/>
      <w:r w:rsidR="2B4E6EAA">
        <w:t>projekto įgyvendinimo planą</w:t>
      </w:r>
    </w:p>
    <w:p w14:paraId="5B8F5CE7" w14:textId="77777777" w:rsidR="00903C72" w:rsidRPr="00C929A7" w:rsidRDefault="00903C72" w:rsidP="00903C72">
      <w:pPr>
        <w:ind w:left="270" w:hanging="90"/>
      </w:pPr>
      <w:r w:rsidRPr="00C929A7">
        <w:t xml:space="preserve">Skirta šalinti </w:t>
      </w:r>
      <w:r w:rsidR="002077FC">
        <w:t>projekto įgyvendinimo planą</w:t>
      </w:r>
      <w:r w:rsidRPr="00C929A7">
        <w:t>, jo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03C72" w:rsidRPr="00C929A7" w14:paraId="64D5636C"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5EBDEF7" w14:textId="77777777" w:rsidR="00903C72" w:rsidRPr="00C929A7" w:rsidRDefault="00903C72" w:rsidP="00F42360">
            <w:pPr>
              <w:pStyle w:val="Pavadinimaslentelje"/>
              <w:rPr>
                <w:color w:val="auto"/>
              </w:rPr>
            </w:pPr>
            <w:r w:rsidRPr="00C929A7">
              <w:t>Scenarijai:</w:t>
            </w:r>
          </w:p>
        </w:tc>
      </w:tr>
      <w:tr w:rsidR="00903C72" w:rsidRPr="00C929A7" w14:paraId="1E00BC9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03C72" w:rsidRPr="00C929A7" w14:paraId="5F967677" w14:textId="77777777" w:rsidTr="00E92F22">
              <w:trPr>
                <w:trHeight w:val="286"/>
              </w:trPr>
              <w:tc>
                <w:tcPr>
                  <w:tcW w:w="2250" w:type="dxa"/>
                  <w:shd w:val="clear" w:color="auto" w:fill="EFEFEF"/>
                  <w:tcMar>
                    <w:top w:w="60" w:type="dxa"/>
                    <w:left w:w="60" w:type="dxa"/>
                    <w:bottom w:w="0" w:type="dxa"/>
                    <w:right w:w="60" w:type="dxa"/>
                  </w:tcMar>
                </w:tcPr>
                <w:p w14:paraId="69542131" w14:textId="77777777" w:rsidR="00903C72" w:rsidRPr="00C929A7" w:rsidRDefault="00903C72" w:rsidP="00E92F22">
                  <w:r w:rsidRPr="00C929A7">
                    <w:rPr>
                      <w:b/>
                    </w:rPr>
                    <w:t>Pagrindinis</w:t>
                  </w:r>
                </w:p>
              </w:tc>
              <w:tc>
                <w:tcPr>
                  <w:tcW w:w="7050" w:type="dxa"/>
                  <w:gridSpan w:val="2"/>
                  <w:shd w:val="clear" w:color="auto" w:fill="EFEFEF"/>
                  <w:tcMar>
                    <w:top w:w="60" w:type="dxa"/>
                    <w:left w:w="60" w:type="dxa"/>
                    <w:bottom w:w="0" w:type="dxa"/>
                    <w:right w:w="60" w:type="dxa"/>
                  </w:tcMar>
                </w:tcPr>
                <w:p w14:paraId="5B8A3169" w14:textId="77777777" w:rsidR="00903C72" w:rsidRPr="00C929A7" w:rsidRDefault="00903C72" w:rsidP="00E92F22">
                  <w:r w:rsidRPr="00C929A7">
                    <w:rPr>
                      <w:b/>
                    </w:rPr>
                    <w:t xml:space="preserve">1. Šalinti </w:t>
                  </w:r>
                  <w:r w:rsidR="0042320B">
                    <w:rPr>
                      <w:b/>
                    </w:rPr>
                    <w:t>projekto įgyvendinimo planą</w:t>
                  </w:r>
                </w:p>
              </w:tc>
            </w:tr>
            <w:tr w:rsidR="00903C72" w:rsidRPr="00C929A7" w14:paraId="3105AC92" w14:textId="77777777" w:rsidTr="00E92F22">
              <w:trPr>
                <w:trHeight w:val="406"/>
              </w:trPr>
              <w:tc>
                <w:tcPr>
                  <w:tcW w:w="2250" w:type="dxa"/>
                  <w:shd w:val="clear" w:color="auto" w:fill="FFFFFF"/>
                  <w:tcMar>
                    <w:top w:w="60" w:type="dxa"/>
                    <w:left w:w="60" w:type="dxa"/>
                    <w:bottom w:w="0" w:type="dxa"/>
                    <w:right w:w="60" w:type="dxa"/>
                  </w:tcMar>
                </w:tcPr>
                <w:p w14:paraId="2A4B8D98" w14:textId="77777777" w:rsidR="00903C72" w:rsidRPr="00C929A7" w:rsidRDefault="00903C72" w:rsidP="00E92F22"/>
              </w:tc>
              <w:tc>
                <w:tcPr>
                  <w:tcW w:w="180" w:type="dxa"/>
                  <w:shd w:val="clear" w:color="auto" w:fill="FFFFFF"/>
                  <w:tcMar>
                    <w:top w:w="60" w:type="dxa"/>
                    <w:left w:w="60" w:type="dxa"/>
                    <w:bottom w:w="0" w:type="dxa"/>
                    <w:right w:w="60" w:type="dxa"/>
                  </w:tcMar>
                </w:tcPr>
                <w:p w14:paraId="2F83DC4F" w14:textId="77777777" w:rsidR="00903C72" w:rsidRPr="00C929A7" w:rsidRDefault="00903C72" w:rsidP="00E92F22"/>
              </w:tc>
              <w:tc>
                <w:tcPr>
                  <w:tcW w:w="6870" w:type="dxa"/>
                  <w:shd w:val="clear" w:color="auto" w:fill="FFFFFF"/>
                  <w:tcMar>
                    <w:top w:w="60" w:type="dxa"/>
                    <w:left w:w="60" w:type="dxa"/>
                    <w:bottom w:w="0" w:type="dxa"/>
                    <w:right w:w="60" w:type="dxa"/>
                  </w:tcMar>
                </w:tcPr>
                <w:p w14:paraId="70A77F3D" w14:textId="77777777" w:rsidR="00903C72" w:rsidRPr="00C929A7" w:rsidRDefault="00903C72" w:rsidP="00792C25">
                  <w:pPr>
                    <w:widowControl w:val="0"/>
                    <w:numPr>
                      <w:ilvl w:val="0"/>
                      <w:numId w:val="91"/>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2077FC">
                    <w:t>projekto įgyvendinimo plano</w:t>
                  </w:r>
                  <w:r w:rsidRPr="00C929A7">
                    <w:t xml:space="preserve"> šalinimą. </w:t>
                  </w:r>
                </w:p>
                <w:p w14:paraId="64C93E5F" w14:textId="77777777" w:rsidR="00903C72" w:rsidRPr="00C929A7" w:rsidRDefault="00903C72" w:rsidP="00792C25">
                  <w:pPr>
                    <w:widowControl w:val="0"/>
                    <w:numPr>
                      <w:ilvl w:val="0"/>
                      <w:numId w:val="91"/>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176A9C0E" w14:textId="77777777" w:rsidR="00903C72" w:rsidRPr="00C929A7" w:rsidRDefault="00903C72" w:rsidP="00792C25">
                  <w:pPr>
                    <w:widowControl w:val="0"/>
                    <w:numPr>
                      <w:ilvl w:val="0"/>
                      <w:numId w:val="91"/>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6FF17AE2" w14:textId="77777777" w:rsidR="00903C72" w:rsidRPr="00C929A7" w:rsidRDefault="00903C72" w:rsidP="00792C25">
                  <w:pPr>
                    <w:widowControl w:val="0"/>
                    <w:numPr>
                      <w:ilvl w:val="0"/>
                      <w:numId w:val="91"/>
                    </w:numPr>
                    <w:autoSpaceDE w:val="0"/>
                    <w:autoSpaceDN w:val="0"/>
                    <w:adjustRightInd w:val="0"/>
                    <w:spacing w:line="360" w:lineRule="auto"/>
                    <w:ind w:left="360" w:hanging="360"/>
                    <w:jc w:val="left"/>
                  </w:pPr>
                  <w:r w:rsidRPr="00C929A7">
                    <w:rPr>
                      <w:b/>
                    </w:rPr>
                    <w:t xml:space="preserve">Sistema </w:t>
                  </w:r>
                  <w:r w:rsidRPr="00C929A7">
                    <w:t xml:space="preserve">-patikrinti ar galima pašalinti </w:t>
                  </w:r>
                  <w:r w:rsidR="002077FC">
                    <w:t>projekto įgyvendinimo planą</w:t>
                  </w:r>
                  <w:r w:rsidRPr="00C929A7">
                    <w:t xml:space="preserve"> (žr. R01).</w:t>
                  </w:r>
                </w:p>
                <w:p w14:paraId="1E0419FA" w14:textId="77777777" w:rsidR="00903C72" w:rsidRPr="00C929A7" w:rsidRDefault="00903C72" w:rsidP="00792C25">
                  <w:pPr>
                    <w:widowControl w:val="0"/>
                    <w:numPr>
                      <w:ilvl w:val="0"/>
                      <w:numId w:val="91"/>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1E6558A0" w14:textId="77777777" w:rsidR="00903C72" w:rsidRPr="00C929A7" w:rsidRDefault="00903C72" w:rsidP="00E92F22"/>
              </w:tc>
            </w:tr>
          </w:tbl>
          <w:p w14:paraId="41BA2A97" w14:textId="77777777" w:rsidR="00903C72" w:rsidRPr="00C929A7" w:rsidRDefault="00903C72" w:rsidP="00E92F22"/>
        </w:tc>
      </w:tr>
      <w:tr w:rsidR="00903C72" w:rsidRPr="00C929A7" w14:paraId="443FB4BE"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D50EA78" w14:textId="77777777" w:rsidR="00903C72" w:rsidRPr="00C929A7" w:rsidRDefault="00903C72" w:rsidP="00F42360">
            <w:pPr>
              <w:pStyle w:val="Pavadinimaslentelje"/>
              <w:rPr>
                <w:color w:val="auto"/>
              </w:rPr>
            </w:pPr>
            <w:r w:rsidRPr="00C929A7">
              <w:t>Apribojimai:</w:t>
            </w:r>
          </w:p>
        </w:tc>
      </w:tr>
      <w:tr w:rsidR="00903C72" w:rsidRPr="00C929A7" w14:paraId="037922A7" w14:textId="77777777" w:rsidTr="43F7318D">
        <w:tc>
          <w:tcPr>
            <w:tcW w:w="9600" w:type="dxa"/>
            <w:tcBorders>
              <w:top w:val="single" w:sz="2" w:space="0" w:color="auto"/>
              <w:left w:val="single" w:sz="2" w:space="0" w:color="auto"/>
              <w:bottom w:val="single" w:sz="2" w:space="0" w:color="auto"/>
              <w:right w:val="single" w:sz="2" w:space="0" w:color="auto"/>
            </w:tcBorders>
          </w:tcPr>
          <w:p w14:paraId="5B05AADF" w14:textId="77777777" w:rsidR="00903C72" w:rsidRPr="00C929A7" w:rsidRDefault="00903C72" w:rsidP="00E92F22"/>
        </w:tc>
      </w:tr>
      <w:tr w:rsidR="00903C72" w:rsidRPr="00C929A7" w14:paraId="189B557A" w14:textId="77777777" w:rsidTr="43F7318D">
        <w:tc>
          <w:tcPr>
            <w:tcW w:w="9600" w:type="dxa"/>
            <w:tcBorders>
              <w:top w:val="single" w:sz="2" w:space="0" w:color="auto"/>
              <w:left w:val="single" w:sz="2" w:space="0" w:color="auto"/>
              <w:bottom w:val="single" w:sz="2" w:space="0" w:color="auto"/>
              <w:right w:val="single" w:sz="2" w:space="0" w:color="auto"/>
            </w:tcBorders>
          </w:tcPr>
          <w:p w14:paraId="59331AE3" w14:textId="77777777" w:rsidR="00903C72" w:rsidRPr="00C929A7" w:rsidRDefault="00903C72" w:rsidP="00F42360">
            <w:pPr>
              <w:pStyle w:val="Pavadinimaslentelje"/>
              <w:rPr>
                <w:color w:val="auto"/>
              </w:rPr>
            </w:pPr>
            <w:r w:rsidRPr="00C929A7">
              <w:t>Reikalavimai:</w:t>
            </w:r>
          </w:p>
        </w:tc>
      </w:tr>
      <w:tr w:rsidR="00903C72" w:rsidRPr="00C929A7" w14:paraId="6235962C"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03C72" w:rsidRPr="00C929A7" w14:paraId="7B3CBA92" w14:textId="77777777" w:rsidTr="43F7318D">
              <w:trPr>
                <w:trHeight w:val="330"/>
              </w:trPr>
              <w:tc>
                <w:tcPr>
                  <w:tcW w:w="9300" w:type="dxa"/>
                  <w:gridSpan w:val="2"/>
                  <w:shd w:val="clear" w:color="auto" w:fill="EFEFEF"/>
                  <w:tcMar>
                    <w:top w:w="60" w:type="dxa"/>
                    <w:left w:w="60" w:type="dxa"/>
                    <w:bottom w:w="0" w:type="dxa"/>
                    <w:right w:w="60" w:type="dxa"/>
                  </w:tcMar>
                </w:tcPr>
                <w:p w14:paraId="1A2AE916" w14:textId="77777777" w:rsidR="00903C72" w:rsidRPr="00C929A7" w:rsidRDefault="00903C72" w:rsidP="00E92F22">
                  <w:r w:rsidRPr="00C929A7">
                    <w:rPr>
                      <w:b/>
                    </w:rPr>
                    <w:t xml:space="preserve">R01 </w:t>
                  </w:r>
                  <w:r w:rsidR="00806A51">
                    <w:rPr>
                      <w:b/>
                    </w:rPr>
                    <w:t>–</w:t>
                  </w:r>
                  <w:r w:rsidRPr="00C929A7">
                    <w:rPr>
                      <w:b/>
                    </w:rPr>
                    <w:t xml:space="preserve"> p</w:t>
                  </w:r>
                  <w:r w:rsidR="00806A51">
                    <w:rPr>
                      <w:b/>
                    </w:rPr>
                    <w:t>rojekto įgyvendinimo plano</w:t>
                  </w:r>
                  <w:r w:rsidRPr="00C929A7">
                    <w:rPr>
                      <w:b/>
                    </w:rPr>
                    <w:t xml:space="preserve"> šalinimo apribojimai</w:t>
                  </w:r>
                </w:p>
              </w:tc>
            </w:tr>
            <w:tr w:rsidR="00903C72" w:rsidRPr="00C929A7" w14:paraId="2FFBC1B4" w14:textId="77777777" w:rsidTr="43F7318D">
              <w:trPr>
                <w:trHeight w:val="346"/>
              </w:trPr>
              <w:tc>
                <w:tcPr>
                  <w:tcW w:w="795" w:type="dxa"/>
                  <w:shd w:val="clear" w:color="auto" w:fill="FFFFFF" w:themeFill="background1"/>
                  <w:tcMar>
                    <w:top w:w="60" w:type="dxa"/>
                    <w:left w:w="60" w:type="dxa"/>
                    <w:bottom w:w="0" w:type="dxa"/>
                    <w:right w:w="60" w:type="dxa"/>
                  </w:tcMar>
                </w:tcPr>
                <w:p w14:paraId="63CE5B1D"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7E8A4CE9" w14:textId="77777777" w:rsidR="00903C72" w:rsidRPr="00C929A7" w:rsidRDefault="00903C72" w:rsidP="00E92F22">
                  <w:r w:rsidRPr="00C929A7">
                    <w:t xml:space="preserve">Pašalinti </w:t>
                  </w:r>
                  <w:r w:rsidR="00806A51">
                    <w:t>projekto įgyvendinimo planą</w:t>
                  </w:r>
                  <w:r w:rsidRPr="00C929A7">
                    <w:t xml:space="preserve"> galime tik tuo atveju, jei ji neturi susijusių įrašų: </w:t>
                  </w:r>
                </w:p>
                <w:p w14:paraId="1AB57DA2" w14:textId="77777777" w:rsidR="00903C72" w:rsidRPr="00C929A7" w:rsidRDefault="00B2322C" w:rsidP="00792C25">
                  <w:pPr>
                    <w:widowControl w:val="0"/>
                    <w:numPr>
                      <w:ilvl w:val="0"/>
                      <w:numId w:val="92"/>
                    </w:numPr>
                    <w:autoSpaceDE w:val="0"/>
                    <w:autoSpaceDN w:val="0"/>
                    <w:adjustRightInd w:val="0"/>
                    <w:spacing w:line="360" w:lineRule="auto"/>
                    <w:ind w:left="360" w:hanging="360"/>
                    <w:jc w:val="left"/>
                  </w:pPr>
                  <w:r w:rsidRPr="00C058E4">
                    <w:rPr>
                      <w:szCs w:val="20"/>
                    </w:rPr>
                    <w:t>projekt</w:t>
                  </w:r>
                  <w:r>
                    <w:rPr>
                      <w:szCs w:val="20"/>
                    </w:rPr>
                    <w:t>o</w:t>
                  </w:r>
                  <w:r w:rsidRPr="00C058E4">
                    <w:rPr>
                      <w:szCs w:val="20"/>
                    </w:rPr>
                    <w:t xml:space="preserve"> įgyvendinimo plan</w:t>
                  </w:r>
                  <w:r>
                    <w:rPr>
                      <w:szCs w:val="20"/>
                    </w:rPr>
                    <w:t>as</w:t>
                  </w:r>
                  <w:r w:rsidR="00903C72" w:rsidRPr="00C929A7">
                    <w:t xml:space="preserve"> neturi susieto projekto.</w:t>
                  </w:r>
                </w:p>
                <w:p w14:paraId="3FA17469" w14:textId="77777777" w:rsidR="00903C72" w:rsidRPr="00C929A7" w:rsidRDefault="00903C72" w:rsidP="00E92F22"/>
              </w:tc>
            </w:tr>
            <w:tr w:rsidR="00903C72" w:rsidRPr="00C929A7" w14:paraId="68213A78" w14:textId="77777777" w:rsidTr="43F7318D">
              <w:trPr>
                <w:trHeight w:val="330"/>
              </w:trPr>
              <w:tc>
                <w:tcPr>
                  <w:tcW w:w="9300" w:type="dxa"/>
                  <w:gridSpan w:val="2"/>
                  <w:shd w:val="clear" w:color="auto" w:fill="EFEFEF"/>
                  <w:tcMar>
                    <w:top w:w="60" w:type="dxa"/>
                    <w:left w:w="60" w:type="dxa"/>
                    <w:bottom w:w="0" w:type="dxa"/>
                    <w:right w:w="60" w:type="dxa"/>
                  </w:tcMar>
                </w:tcPr>
                <w:p w14:paraId="6842DCE5" w14:textId="77777777" w:rsidR="00903C72" w:rsidRPr="00C929A7" w:rsidRDefault="00903C72" w:rsidP="00E92F22">
                  <w:r w:rsidRPr="00C929A7">
                    <w:rPr>
                      <w:b/>
                    </w:rPr>
                    <w:t xml:space="preserve">R02 - šalinant </w:t>
                  </w:r>
                  <w:r w:rsidR="00463AC6" w:rsidRPr="00463AC6">
                    <w:rPr>
                      <w:b/>
                      <w:bCs/>
                    </w:rPr>
                    <w:t>projekto įgyvendinimo planą</w:t>
                  </w:r>
                  <w:r w:rsidRPr="00C929A7">
                    <w:rPr>
                      <w:b/>
                    </w:rPr>
                    <w:t xml:space="preserve"> kartu pašalinami susiję duomenys</w:t>
                  </w:r>
                </w:p>
              </w:tc>
            </w:tr>
            <w:tr w:rsidR="00903C72" w:rsidRPr="00C929A7" w14:paraId="6D2AFCD9" w14:textId="77777777" w:rsidTr="43F7318D">
              <w:trPr>
                <w:trHeight w:val="346"/>
              </w:trPr>
              <w:tc>
                <w:tcPr>
                  <w:tcW w:w="795" w:type="dxa"/>
                  <w:shd w:val="clear" w:color="auto" w:fill="FFFFFF" w:themeFill="background1"/>
                  <w:tcMar>
                    <w:top w:w="60" w:type="dxa"/>
                    <w:left w:w="60" w:type="dxa"/>
                    <w:bottom w:w="0" w:type="dxa"/>
                    <w:right w:w="60" w:type="dxa"/>
                  </w:tcMar>
                </w:tcPr>
                <w:p w14:paraId="5DCD0268"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1CE23071" w14:textId="77777777" w:rsidR="00B02E2B" w:rsidRDefault="00B02E2B" w:rsidP="00792C25">
                  <w:pPr>
                    <w:widowControl w:val="0"/>
                    <w:numPr>
                      <w:ilvl w:val="0"/>
                      <w:numId w:val="93"/>
                    </w:numPr>
                    <w:autoSpaceDE w:val="0"/>
                    <w:autoSpaceDN w:val="0"/>
                    <w:adjustRightInd w:val="0"/>
                    <w:spacing w:line="360" w:lineRule="auto"/>
                    <w:ind w:left="360" w:hanging="360"/>
                    <w:jc w:val="left"/>
                  </w:pPr>
                  <w:r>
                    <w:t>Bendra informacija</w:t>
                  </w:r>
                </w:p>
                <w:p w14:paraId="2C691EAB" w14:textId="77777777" w:rsidR="00132449" w:rsidRDefault="00132449" w:rsidP="00792C25">
                  <w:pPr>
                    <w:widowControl w:val="0"/>
                    <w:numPr>
                      <w:ilvl w:val="0"/>
                      <w:numId w:val="93"/>
                    </w:numPr>
                    <w:autoSpaceDE w:val="0"/>
                    <w:autoSpaceDN w:val="0"/>
                    <w:adjustRightInd w:val="0"/>
                    <w:spacing w:line="360" w:lineRule="auto"/>
                    <w:ind w:left="360" w:hanging="360"/>
                    <w:jc w:val="left"/>
                  </w:pPr>
                  <w:r>
                    <w:t>V</w:t>
                  </w:r>
                  <w:r w:rsidR="00903C72" w:rsidRPr="00C929A7">
                    <w:t>eiklos</w:t>
                  </w:r>
                </w:p>
                <w:p w14:paraId="57CA41C3" w14:textId="77777777" w:rsidR="00903C72" w:rsidRPr="00C929A7" w:rsidRDefault="00132449" w:rsidP="00792C25">
                  <w:pPr>
                    <w:widowControl w:val="0"/>
                    <w:numPr>
                      <w:ilvl w:val="0"/>
                      <w:numId w:val="93"/>
                    </w:numPr>
                    <w:autoSpaceDE w:val="0"/>
                    <w:autoSpaceDN w:val="0"/>
                    <w:adjustRightInd w:val="0"/>
                    <w:spacing w:line="360" w:lineRule="auto"/>
                    <w:ind w:left="360" w:hanging="360"/>
                    <w:jc w:val="left"/>
                  </w:pPr>
                  <w:r>
                    <w:t>R</w:t>
                  </w:r>
                  <w:r w:rsidR="00903C72" w:rsidRPr="00C929A7">
                    <w:t>odikliai</w:t>
                  </w:r>
                </w:p>
                <w:p w14:paraId="0549C629" w14:textId="77777777" w:rsidR="00903C72" w:rsidRPr="00C929A7" w:rsidRDefault="00903C72" w:rsidP="00792C25">
                  <w:pPr>
                    <w:widowControl w:val="0"/>
                    <w:numPr>
                      <w:ilvl w:val="0"/>
                      <w:numId w:val="93"/>
                    </w:numPr>
                    <w:autoSpaceDE w:val="0"/>
                    <w:autoSpaceDN w:val="0"/>
                    <w:adjustRightInd w:val="0"/>
                    <w:spacing w:line="360" w:lineRule="auto"/>
                    <w:ind w:left="360" w:hanging="360"/>
                    <w:jc w:val="left"/>
                  </w:pPr>
                  <w:r w:rsidRPr="00C929A7">
                    <w:t>Finansavimas</w:t>
                  </w:r>
                </w:p>
                <w:p w14:paraId="7A43D115" w14:textId="77777777" w:rsidR="00903C72" w:rsidRPr="00C929A7" w:rsidRDefault="00903C72" w:rsidP="00792C25">
                  <w:pPr>
                    <w:widowControl w:val="0"/>
                    <w:numPr>
                      <w:ilvl w:val="0"/>
                      <w:numId w:val="93"/>
                    </w:numPr>
                    <w:autoSpaceDE w:val="0"/>
                    <w:autoSpaceDN w:val="0"/>
                    <w:adjustRightInd w:val="0"/>
                    <w:spacing w:line="360" w:lineRule="auto"/>
                    <w:ind w:left="360" w:hanging="360"/>
                    <w:jc w:val="left"/>
                  </w:pPr>
                  <w:r w:rsidRPr="00C929A7">
                    <w:t>Pirkimo planas</w:t>
                  </w:r>
                </w:p>
                <w:p w14:paraId="16B909B1" w14:textId="77777777" w:rsidR="00903C72" w:rsidRPr="00C929A7" w:rsidRDefault="00903C72" w:rsidP="00792C25">
                  <w:pPr>
                    <w:widowControl w:val="0"/>
                    <w:numPr>
                      <w:ilvl w:val="0"/>
                      <w:numId w:val="93"/>
                    </w:numPr>
                    <w:autoSpaceDE w:val="0"/>
                    <w:autoSpaceDN w:val="0"/>
                    <w:adjustRightInd w:val="0"/>
                    <w:spacing w:line="360" w:lineRule="auto"/>
                    <w:ind w:left="360" w:hanging="360"/>
                    <w:jc w:val="left"/>
                  </w:pPr>
                  <w:r w:rsidRPr="00C929A7">
                    <w:t>Dokumentai</w:t>
                  </w:r>
                </w:p>
                <w:p w14:paraId="53B596E7" w14:textId="77777777" w:rsidR="00903C72" w:rsidRPr="00C929A7" w:rsidRDefault="00903C72" w:rsidP="00792C25">
                  <w:pPr>
                    <w:widowControl w:val="0"/>
                    <w:numPr>
                      <w:ilvl w:val="0"/>
                      <w:numId w:val="93"/>
                    </w:numPr>
                    <w:autoSpaceDE w:val="0"/>
                    <w:autoSpaceDN w:val="0"/>
                    <w:adjustRightInd w:val="0"/>
                    <w:spacing w:line="360" w:lineRule="auto"/>
                    <w:ind w:left="360" w:hanging="360"/>
                    <w:jc w:val="left"/>
                  </w:pPr>
                  <w:r w:rsidRPr="00C929A7">
                    <w:t>Atsakingi asmenys</w:t>
                  </w:r>
                </w:p>
                <w:p w14:paraId="786B0052" w14:textId="77777777" w:rsidR="00903C72" w:rsidRPr="00C929A7" w:rsidRDefault="00903C72" w:rsidP="00792C25">
                  <w:pPr>
                    <w:widowControl w:val="0"/>
                    <w:numPr>
                      <w:ilvl w:val="0"/>
                      <w:numId w:val="93"/>
                    </w:numPr>
                    <w:autoSpaceDE w:val="0"/>
                    <w:autoSpaceDN w:val="0"/>
                    <w:adjustRightInd w:val="0"/>
                    <w:spacing w:line="360" w:lineRule="auto"/>
                    <w:ind w:left="360" w:hanging="360"/>
                    <w:jc w:val="left"/>
                  </w:pPr>
                  <w:r w:rsidRPr="00C929A7">
                    <w:lastRenderedPageBreak/>
                    <w:t>Pastabos</w:t>
                  </w:r>
                </w:p>
                <w:p w14:paraId="3BF832EA" w14:textId="77777777" w:rsidR="00903C72" w:rsidRPr="00C929A7" w:rsidRDefault="00903C72" w:rsidP="00792C25">
                  <w:pPr>
                    <w:widowControl w:val="0"/>
                    <w:numPr>
                      <w:ilvl w:val="0"/>
                      <w:numId w:val="93"/>
                    </w:numPr>
                    <w:autoSpaceDE w:val="0"/>
                    <w:autoSpaceDN w:val="0"/>
                    <w:adjustRightInd w:val="0"/>
                    <w:spacing w:line="360" w:lineRule="auto"/>
                    <w:ind w:left="360" w:hanging="360"/>
                    <w:jc w:val="left"/>
                  </w:pPr>
                  <w:r w:rsidRPr="00C929A7">
                    <w:t>Patikros lapai</w:t>
                  </w:r>
                </w:p>
                <w:p w14:paraId="3BC60EDA" w14:textId="77777777" w:rsidR="00903C72" w:rsidRDefault="00903C72" w:rsidP="00792C25">
                  <w:pPr>
                    <w:widowControl w:val="0"/>
                    <w:numPr>
                      <w:ilvl w:val="0"/>
                      <w:numId w:val="93"/>
                    </w:numPr>
                    <w:autoSpaceDE w:val="0"/>
                    <w:autoSpaceDN w:val="0"/>
                    <w:adjustRightInd w:val="0"/>
                    <w:spacing w:line="360" w:lineRule="auto"/>
                    <w:ind w:left="360" w:hanging="360"/>
                    <w:jc w:val="left"/>
                  </w:pPr>
                  <w:r w:rsidRPr="00C929A7">
                    <w:t>Informaciniai pranešimai.</w:t>
                  </w:r>
                </w:p>
                <w:p w14:paraId="3834A4DA" w14:textId="77777777" w:rsidR="00C56D1A" w:rsidRDefault="00C56D1A" w:rsidP="00792C25">
                  <w:pPr>
                    <w:widowControl w:val="0"/>
                    <w:numPr>
                      <w:ilvl w:val="0"/>
                      <w:numId w:val="93"/>
                    </w:numPr>
                    <w:autoSpaceDE w:val="0"/>
                    <w:autoSpaceDN w:val="0"/>
                    <w:adjustRightInd w:val="0"/>
                    <w:spacing w:line="360" w:lineRule="auto"/>
                    <w:ind w:left="360" w:hanging="360"/>
                    <w:jc w:val="left"/>
                  </w:pPr>
                  <w:r>
                    <w:t>Projekto aprašymas.</w:t>
                  </w:r>
                </w:p>
                <w:p w14:paraId="56A50900" w14:textId="77777777" w:rsidR="00C56D1A" w:rsidRDefault="00FB7EB0" w:rsidP="00792C25">
                  <w:pPr>
                    <w:widowControl w:val="0"/>
                    <w:numPr>
                      <w:ilvl w:val="0"/>
                      <w:numId w:val="93"/>
                    </w:numPr>
                    <w:autoSpaceDE w:val="0"/>
                    <w:autoSpaceDN w:val="0"/>
                    <w:adjustRightInd w:val="0"/>
                    <w:spacing w:line="360" w:lineRule="auto"/>
                    <w:ind w:left="360" w:hanging="360"/>
                    <w:jc w:val="left"/>
                  </w:pPr>
                  <w:r>
                    <w:t xml:space="preserve">Dvigubas </w:t>
                  </w:r>
                  <w:r w:rsidR="00DC5243">
                    <w:t>finansavim</w:t>
                  </w:r>
                  <w:r>
                    <w:t>as</w:t>
                  </w:r>
                  <w:r w:rsidR="00DC5243">
                    <w:t>.</w:t>
                  </w:r>
                </w:p>
                <w:p w14:paraId="14571B9F" w14:textId="77777777" w:rsidR="00DC5243" w:rsidRDefault="00DC5243" w:rsidP="00792C25">
                  <w:pPr>
                    <w:widowControl w:val="0"/>
                    <w:numPr>
                      <w:ilvl w:val="0"/>
                      <w:numId w:val="93"/>
                    </w:numPr>
                    <w:autoSpaceDE w:val="0"/>
                    <w:autoSpaceDN w:val="0"/>
                    <w:adjustRightInd w:val="0"/>
                    <w:spacing w:line="360" w:lineRule="auto"/>
                    <w:ind w:left="360" w:hanging="360"/>
                    <w:jc w:val="left"/>
                  </w:pPr>
                  <w:r>
                    <w:t>Mokymų grafikas.</w:t>
                  </w:r>
                </w:p>
                <w:p w14:paraId="6CCB5556" w14:textId="77777777" w:rsidR="00DC5243" w:rsidRDefault="00DC5243" w:rsidP="00792C25">
                  <w:pPr>
                    <w:widowControl w:val="0"/>
                    <w:numPr>
                      <w:ilvl w:val="0"/>
                      <w:numId w:val="93"/>
                    </w:numPr>
                    <w:autoSpaceDE w:val="0"/>
                    <w:autoSpaceDN w:val="0"/>
                    <w:adjustRightInd w:val="0"/>
                    <w:spacing w:line="360" w:lineRule="auto"/>
                    <w:ind w:left="360" w:hanging="360"/>
                    <w:jc w:val="left"/>
                  </w:pPr>
                  <w:r>
                    <w:t>STS pagrindimas.</w:t>
                  </w:r>
                </w:p>
                <w:p w14:paraId="4F95B562" w14:textId="77777777" w:rsidR="00DC5243" w:rsidRDefault="000C75C9" w:rsidP="00792C25">
                  <w:pPr>
                    <w:widowControl w:val="0"/>
                    <w:numPr>
                      <w:ilvl w:val="0"/>
                      <w:numId w:val="93"/>
                    </w:numPr>
                    <w:autoSpaceDE w:val="0"/>
                    <w:autoSpaceDN w:val="0"/>
                    <w:adjustRightInd w:val="0"/>
                    <w:spacing w:line="360" w:lineRule="auto"/>
                    <w:ind w:left="360" w:hanging="360"/>
                    <w:jc w:val="left"/>
                  </w:pPr>
                  <w:r>
                    <w:t>Matomumas ir informavimas</w:t>
                  </w:r>
                  <w:r w:rsidR="00DC5243">
                    <w:t>.</w:t>
                  </w:r>
                </w:p>
                <w:p w14:paraId="3D5C553B" w14:textId="77777777" w:rsidR="00692717" w:rsidRPr="00C929A7" w:rsidRDefault="02ED45F2" w:rsidP="00792C25">
                  <w:pPr>
                    <w:widowControl w:val="0"/>
                    <w:numPr>
                      <w:ilvl w:val="0"/>
                      <w:numId w:val="93"/>
                    </w:numPr>
                    <w:autoSpaceDE w:val="0"/>
                    <w:autoSpaceDN w:val="0"/>
                    <w:adjustRightInd w:val="0"/>
                    <w:spacing w:line="360" w:lineRule="auto"/>
                    <w:ind w:left="360" w:hanging="360"/>
                    <w:jc w:val="left"/>
                  </w:pPr>
                  <w:r>
                    <w:t>Išlaidų supaprastinimai.</w:t>
                  </w:r>
                </w:p>
                <w:p w14:paraId="1A3E901A" w14:textId="77777777" w:rsidR="00903C72" w:rsidRPr="00C929A7" w:rsidRDefault="00903C72" w:rsidP="00E92F22"/>
              </w:tc>
            </w:tr>
            <w:tr w:rsidR="00903C72" w:rsidRPr="00C929A7" w14:paraId="33B9B117" w14:textId="77777777" w:rsidTr="43F7318D">
              <w:trPr>
                <w:trHeight w:val="330"/>
              </w:trPr>
              <w:tc>
                <w:tcPr>
                  <w:tcW w:w="9300" w:type="dxa"/>
                  <w:gridSpan w:val="2"/>
                  <w:shd w:val="clear" w:color="auto" w:fill="EFEFEF"/>
                  <w:tcMar>
                    <w:top w:w="60" w:type="dxa"/>
                    <w:left w:w="60" w:type="dxa"/>
                    <w:bottom w:w="0" w:type="dxa"/>
                    <w:right w:w="60" w:type="dxa"/>
                  </w:tcMar>
                </w:tcPr>
                <w:p w14:paraId="25331502" w14:textId="77777777" w:rsidR="00903C72" w:rsidRPr="00C929A7" w:rsidRDefault="00903C72" w:rsidP="00E92F22">
                  <w:r w:rsidRPr="00C929A7">
                    <w:rPr>
                      <w:b/>
                    </w:rPr>
                    <w:lastRenderedPageBreak/>
                    <w:t>R03 - veiklos šalinimo apribojimai</w:t>
                  </w:r>
                </w:p>
              </w:tc>
            </w:tr>
            <w:tr w:rsidR="00903C72" w:rsidRPr="00C929A7" w14:paraId="2C6D7746" w14:textId="77777777" w:rsidTr="43F7318D">
              <w:trPr>
                <w:trHeight w:val="346"/>
              </w:trPr>
              <w:tc>
                <w:tcPr>
                  <w:tcW w:w="795" w:type="dxa"/>
                  <w:shd w:val="clear" w:color="auto" w:fill="FFFFFF" w:themeFill="background1"/>
                  <w:tcMar>
                    <w:top w:w="60" w:type="dxa"/>
                    <w:left w:w="60" w:type="dxa"/>
                    <w:bottom w:w="0" w:type="dxa"/>
                    <w:right w:w="60" w:type="dxa"/>
                  </w:tcMar>
                </w:tcPr>
                <w:p w14:paraId="75CB7E24"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1AB33386" w14:textId="77777777" w:rsidR="00903C72" w:rsidRPr="00C929A7" w:rsidRDefault="00903C72" w:rsidP="00E92F22">
                  <w:r w:rsidRPr="00C929A7">
                    <w:t>Veiklą šalinti galima tik tuo atveju, jei ji nėra susite su:</w:t>
                  </w:r>
                </w:p>
                <w:p w14:paraId="67CC6CAD" w14:textId="77777777" w:rsidR="00903C72" w:rsidRPr="00C929A7" w:rsidRDefault="00903C72" w:rsidP="00792C25">
                  <w:pPr>
                    <w:widowControl w:val="0"/>
                    <w:numPr>
                      <w:ilvl w:val="0"/>
                      <w:numId w:val="94"/>
                    </w:numPr>
                    <w:autoSpaceDE w:val="0"/>
                    <w:autoSpaceDN w:val="0"/>
                    <w:adjustRightInd w:val="0"/>
                    <w:spacing w:line="360" w:lineRule="auto"/>
                    <w:ind w:left="360" w:hanging="360"/>
                    <w:jc w:val="left"/>
                  </w:pPr>
                  <w:r w:rsidRPr="00C929A7">
                    <w:t>išlaidų eilute</w:t>
                  </w:r>
                </w:p>
                <w:p w14:paraId="28721040" w14:textId="77777777" w:rsidR="00903C72" w:rsidRPr="00C929A7" w:rsidRDefault="00903C72" w:rsidP="00792C25">
                  <w:pPr>
                    <w:widowControl w:val="0"/>
                    <w:numPr>
                      <w:ilvl w:val="0"/>
                      <w:numId w:val="94"/>
                    </w:numPr>
                    <w:autoSpaceDE w:val="0"/>
                    <w:autoSpaceDN w:val="0"/>
                    <w:adjustRightInd w:val="0"/>
                    <w:spacing w:line="360" w:lineRule="auto"/>
                    <w:ind w:left="360" w:hanging="360"/>
                    <w:jc w:val="left"/>
                  </w:pPr>
                  <w:r w:rsidRPr="00C929A7">
                    <w:t>rodikliu</w:t>
                  </w:r>
                </w:p>
                <w:p w14:paraId="3AE63434" w14:textId="77777777" w:rsidR="00903C72" w:rsidRPr="00C929A7" w:rsidRDefault="00903C72" w:rsidP="00E92F22"/>
              </w:tc>
            </w:tr>
          </w:tbl>
          <w:p w14:paraId="7E857DBC" w14:textId="77777777" w:rsidR="00903C72" w:rsidRPr="00C929A7" w:rsidRDefault="00903C72" w:rsidP="00E92F22"/>
        </w:tc>
      </w:tr>
      <w:tr w:rsidR="00903C72" w:rsidRPr="00C929A7" w14:paraId="6C402763"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CCF0002" w14:textId="77777777" w:rsidR="00903C72" w:rsidRPr="00C929A7" w:rsidRDefault="00903C72" w:rsidP="00F42360">
            <w:pPr>
              <w:pStyle w:val="Pavadinimaslentelje"/>
              <w:rPr>
                <w:color w:val="auto"/>
              </w:rPr>
            </w:pPr>
            <w:r w:rsidRPr="00C929A7">
              <w:lastRenderedPageBreak/>
              <w:t>Bendrieji reikalavimai:</w:t>
            </w:r>
          </w:p>
        </w:tc>
      </w:tr>
      <w:tr w:rsidR="00903C72" w:rsidRPr="00C929A7" w14:paraId="08E16E99" w14:textId="77777777" w:rsidTr="43F7318D">
        <w:tc>
          <w:tcPr>
            <w:tcW w:w="9600" w:type="dxa"/>
            <w:tcBorders>
              <w:top w:val="single" w:sz="2" w:space="0" w:color="auto"/>
              <w:left w:val="single" w:sz="2" w:space="0" w:color="auto"/>
              <w:bottom w:val="single" w:sz="2" w:space="0" w:color="auto"/>
              <w:right w:val="single" w:sz="2" w:space="0" w:color="auto"/>
            </w:tcBorders>
          </w:tcPr>
          <w:p w14:paraId="7433F8EC" w14:textId="77777777" w:rsidR="00903C72" w:rsidRPr="00C929A7" w:rsidRDefault="00903C72" w:rsidP="00692717">
            <w:pPr>
              <w:ind w:firstLine="0"/>
            </w:pPr>
          </w:p>
        </w:tc>
      </w:tr>
      <w:tr w:rsidR="00903C72" w:rsidRPr="00C929A7" w14:paraId="3A0AACE6" w14:textId="77777777" w:rsidTr="43F7318D">
        <w:trPr>
          <w:trHeight w:hRule="exact" w:val="118"/>
        </w:trPr>
        <w:tc>
          <w:tcPr>
            <w:tcW w:w="9600" w:type="dxa"/>
            <w:tcBorders>
              <w:top w:val="nil"/>
              <w:left w:val="nil"/>
              <w:bottom w:val="nil"/>
              <w:right w:val="nil"/>
            </w:tcBorders>
          </w:tcPr>
          <w:p w14:paraId="4B5C969C" w14:textId="77777777" w:rsidR="00903C72" w:rsidRPr="00C929A7" w:rsidRDefault="00903C72" w:rsidP="00E92F22">
            <w:pPr>
              <w:rPr>
                <w:sz w:val="8"/>
              </w:rPr>
            </w:pPr>
            <w:bookmarkStart w:id="143" w:name="BKM_77B83EF9_0647_43B1_9FC3_E4556524DF71"/>
            <w:bookmarkEnd w:id="143"/>
          </w:p>
        </w:tc>
      </w:tr>
    </w:tbl>
    <w:p w14:paraId="4697BF4F" w14:textId="77777777" w:rsidR="00903C72" w:rsidRPr="00C929A7" w:rsidRDefault="1DE66154" w:rsidP="000E5B25">
      <w:pPr>
        <w:pStyle w:val="Heading5"/>
        <w:rPr>
          <w:i/>
        </w:rPr>
      </w:pPr>
      <w:bookmarkStart w:id="144" w:name="_PV_0203_-_Redaguoti"/>
      <w:bookmarkStart w:id="145" w:name="_Toc459189272"/>
      <w:bookmarkStart w:id="146" w:name="_Ref54339528"/>
      <w:bookmarkStart w:id="147" w:name="_Ref54339545"/>
      <w:bookmarkEnd w:id="144"/>
      <w:r>
        <w:t xml:space="preserve">PV_0203 - </w:t>
      </w:r>
      <w:r w:rsidR="676761F6">
        <w:t>Redaguoti</w:t>
      </w:r>
      <w:r>
        <w:t xml:space="preserve"> p</w:t>
      </w:r>
      <w:r w:rsidR="2F8FA64A">
        <w:t>rojekto įgyvendinimo plano</w:t>
      </w:r>
      <w:r>
        <w:t xml:space="preserve"> duomenis</w:t>
      </w:r>
      <w:bookmarkEnd w:id="145"/>
      <w:bookmarkEnd w:id="146"/>
      <w:bookmarkEnd w:id="147"/>
    </w:p>
    <w:p w14:paraId="469305AD" w14:textId="77777777" w:rsidR="00903C72" w:rsidRPr="00C929A7" w:rsidRDefault="00903C72" w:rsidP="00903C72">
      <w:pPr>
        <w:ind w:left="270" w:hanging="90"/>
      </w:pPr>
      <w:r w:rsidRPr="00C929A7">
        <w:t xml:space="preserve">Skirta surasti ir peržiūrėti pateiktos </w:t>
      </w:r>
      <w:r w:rsidR="0094404A" w:rsidRPr="00C929A7">
        <w:t>p</w:t>
      </w:r>
      <w:r w:rsidR="0094404A">
        <w:t>rojekto įgyvendinimo plano</w:t>
      </w:r>
      <w:r w:rsidR="0094404A" w:rsidRPr="00C929A7">
        <w:t xml:space="preserve"> </w:t>
      </w:r>
      <w:r w:rsidRPr="00C929A7">
        <w:t xml:space="preserve">duomenis. </w:t>
      </w:r>
    </w:p>
    <w:p w14:paraId="114D9EBC" w14:textId="77777777" w:rsidR="00AE013E" w:rsidRDefault="000D0082" w:rsidP="00AE013E">
      <w:pPr>
        <w:keepNext/>
        <w:ind w:firstLine="0"/>
        <w:rPr>
          <w:noProof/>
        </w:rPr>
      </w:pPr>
      <w:bookmarkStart w:id="148" w:name="BKM_D5A6F4ED_012A_4E68_8817_DF30BD26281E"/>
      <w:r w:rsidRPr="000D0082">
        <w:rPr>
          <w:noProof/>
        </w:rPr>
        <w:t xml:space="preserve"> </w:t>
      </w:r>
    </w:p>
    <w:p w14:paraId="69CF4073" w14:textId="77777777" w:rsidR="00B54183" w:rsidRDefault="00B54183" w:rsidP="00692717">
      <w:pPr>
        <w:pStyle w:val="Captionfigura"/>
      </w:pPr>
    </w:p>
    <w:p w14:paraId="4EE877C8" w14:textId="77777777" w:rsidR="00692717" w:rsidRPr="00692717" w:rsidRDefault="00692717" w:rsidP="00692717">
      <w:pPr>
        <w:pStyle w:val="Captionfigura"/>
      </w:pPr>
      <w:r>
        <w:rPr>
          <w:noProof/>
          <w:lang w:eastAsia="lt-LT"/>
        </w:rPr>
        <w:drawing>
          <wp:inline distT="0" distB="0" distL="0" distR="0" wp14:anchorId="41187110" wp14:editId="14858826">
            <wp:extent cx="6300470" cy="4074160"/>
            <wp:effectExtent l="0" t="0" r="5080" b="2540"/>
            <wp:docPr id="2010917361" name="Picture 201091736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17361" name="Picture 1" descr="Graphical user interface&#10;&#10;Description automatically generated"/>
                    <pic:cNvPicPr/>
                  </pic:nvPicPr>
                  <pic:blipFill>
                    <a:blip r:embed="rId84"/>
                    <a:stretch>
                      <a:fillRect/>
                    </a:stretch>
                  </pic:blipFill>
                  <pic:spPr>
                    <a:xfrm>
                      <a:off x="0" y="0"/>
                      <a:ext cx="6300470" cy="4074160"/>
                    </a:xfrm>
                    <a:prstGeom prst="rect">
                      <a:avLst/>
                    </a:prstGeom>
                  </pic:spPr>
                </pic:pic>
              </a:graphicData>
            </a:graphic>
          </wp:inline>
        </w:drawing>
      </w:r>
    </w:p>
    <w:p w14:paraId="47482519" w14:textId="77777777" w:rsidR="00903C72" w:rsidRPr="00C929A7" w:rsidRDefault="00AE013E" w:rsidP="00AE013E">
      <w:pPr>
        <w:pStyle w:val="Caption"/>
        <w:jc w:val="center"/>
      </w:pPr>
      <w:r>
        <w:lastRenderedPageBreak/>
        <w:t xml:space="preserve">pav. </w:t>
      </w:r>
      <w:fldSimple w:instr=" STYLEREF 1 \s ">
        <w:r w:rsidR="00DB4384">
          <w:rPr>
            <w:noProof/>
          </w:rPr>
          <w:t>3</w:t>
        </w:r>
      </w:fldSimple>
      <w:r w:rsidR="004D07B3">
        <w:t>.</w:t>
      </w:r>
      <w:fldSimple w:instr=" SEQ pav. \* ARABIC \s 1 ">
        <w:r w:rsidR="00DB4384">
          <w:rPr>
            <w:noProof/>
          </w:rPr>
          <w:t>43</w:t>
        </w:r>
      </w:fldSimple>
      <w:r>
        <w:rPr>
          <w:noProof/>
        </w:rPr>
        <w:t xml:space="preserve"> </w:t>
      </w:r>
      <w:r w:rsidR="00B17211">
        <w:rPr>
          <w:noProof/>
        </w:rPr>
        <w:t xml:space="preserve">PĮP </w:t>
      </w:r>
      <w:r>
        <w:rPr>
          <w:noProof/>
        </w:rPr>
        <w:t>sąrašas</w:t>
      </w:r>
    </w:p>
    <w:bookmarkEnd w:id="148"/>
    <w:p w14:paraId="35C40A12" w14:textId="77777777" w:rsidR="00903C72" w:rsidRDefault="00903C72" w:rsidP="00903C72">
      <w:pPr>
        <w:ind w:left="270" w:hanging="90"/>
        <w:jc w:val="center"/>
      </w:pPr>
    </w:p>
    <w:p w14:paraId="3CC33426" w14:textId="77777777" w:rsidR="00AE013E" w:rsidRPr="00C929A7" w:rsidRDefault="00AE013E" w:rsidP="00692717">
      <w:pPr>
        <w:ind w:firstLine="0"/>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03C72" w:rsidRPr="00C929A7" w14:paraId="4EDE6D9D"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7B466F4" w14:textId="77777777" w:rsidR="00903C72" w:rsidRPr="00C929A7" w:rsidRDefault="00903C72" w:rsidP="00F42360">
            <w:pPr>
              <w:pStyle w:val="Pavadinimaslentelje"/>
              <w:rPr>
                <w:color w:val="auto"/>
              </w:rPr>
            </w:pPr>
            <w:r w:rsidRPr="00C929A7">
              <w:t>Scenarijai:</w:t>
            </w:r>
          </w:p>
        </w:tc>
      </w:tr>
      <w:tr w:rsidR="00903C72" w:rsidRPr="00C929A7" w14:paraId="71882A4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03C72" w:rsidRPr="00C929A7" w14:paraId="61CD409A" w14:textId="77777777" w:rsidTr="00E92F22">
              <w:trPr>
                <w:trHeight w:val="286"/>
              </w:trPr>
              <w:tc>
                <w:tcPr>
                  <w:tcW w:w="2250" w:type="dxa"/>
                  <w:shd w:val="clear" w:color="auto" w:fill="EFEFEF"/>
                  <w:tcMar>
                    <w:top w:w="60" w:type="dxa"/>
                    <w:left w:w="60" w:type="dxa"/>
                    <w:bottom w:w="0" w:type="dxa"/>
                    <w:right w:w="60" w:type="dxa"/>
                  </w:tcMar>
                </w:tcPr>
                <w:p w14:paraId="46200B1C" w14:textId="77777777" w:rsidR="00903C72" w:rsidRPr="00C929A7" w:rsidRDefault="00903C72" w:rsidP="00E92F22">
                  <w:r w:rsidRPr="00C929A7">
                    <w:rPr>
                      <w:b/>
                    </w:rPr>
                    <w:t>Pagrindinis</w:t>
                  </w:r>
                </w:p>
              </w:tc>
              <w:tc>
                <w:tcPr>
                  <w:tcW w:w="7050" w:type="dxa"/>
                  <w:gridSpan w:val="2"/>
                  <w:shd w:val="clear" w:color="auto" w:fill="EFEFEF"/>
                  <w:tcMar>
                    <w:top w:w="60" w:type="dxa"/>
                    <w:left w:w="60" w:type="dxa"/>
                    <w:bottom w:w="0" w:type="dxa"/>
                    <w:right w:w="60" w:type="dxa"/>
                  </w:tcMar>
                </w:tcPr>
                <w:p w14:paraId="5656FA4D" w14:textId="77777777" w:rsidR="00903C72" w:rsidRPr="00C929A7" w:rsidRDefault="00903C72" w:rsidP="00E92F22">
                  <w:r w:rsidRPr="4D3AF0B2">
                    <w:rPr>
                      <w:b/>
                      <w:bCs/>
                    </w:rPr>
                    <w:t xml:space="preserve">1. </w:t>
                  </w:r>
                  <w:r w:rsidR="004C7F09" w:rsidRPr="4D3AF0B2">
                    <w:rPr>
                      <w:b/>
                      <w:bCs/>
                    </w:rPr>
                    <w:t>Redaguoti</w:t>
                  </w:r>
                  <w:r w:rsidRPr="4D3AF0B2">
                    <w:rPr>
                      <w:b/>
                      <w:bCs/>
                    </w:rPr>
                    <w:t xml:space="preserve"> </w:t>
                  </w:r>
                  <w:r w:rsidR="0094404A">
                    <w:rPr>
                      <w:b/>
                      <w:bCs/>
                    </w:rPr>
                    <w:t>projekto įgyvendinimo plano</w:t>
                  </w:r>
                  <w:r w:rsidR="0094404A" w:rsidRPr="4D3AF0B2">
                    <w:rPr>
                      <w:b/>
                      <w:bCs/>
                    </w:rPr>
                    <w:t xml:space="preserve"> </w:t>
                  </w:r>
                  <w:r w:rsidRPr="4D3AF0B2">
                    <w:rPr>
                      <w:b/>
                      <w:bCs/>
                    </w:rPr>
                    <w:t>duomenis</w:t>
                  </w:r>
                </w:p>
              </w:tc>
            </w:tr>
            <w:tr w:rsidR="00903C72" w:rsidRPr="00C929A7" w14:paraId="4BE8F536" w14:textId="77777777" w:rsidTr="4D3AF0B2">
              <w:trPr>
                <w:trHeight w:val="406"/>
              </w:trPr>
              <w:tc>
                <w:tcPr>
                  <w:tcW w:w="2250" w:type="dxa"/>
                  <w:shd w:val="clear" w:color="auto" w:fill="FFFFFF" w:themeFill="background1"/>
                  <w:tcMar>
                    <w:top w:w="60" w:type="dxa"/>
                    <w:left w:w="60" w:type="dxa"/>
                    <w:bottom w:w="0" w:type="dxa"/>
                    <w:right w:w="60" w:type="dxa"/>
                  </w:tcMar>
                </w:tcPr>
                <w:p w14:paraId="1A342B9D" w14:textId="77777777" w:rsidR="00903C72" w:rsidRPr="00C929A7" w:rsidRDefault="00903C72" w:rsidP="00E92F22"/>
              </w:tc>
              <w:tc>
                <w:tcPr>
                  <w:tcW w:w="180" w:type="dxa"/>
                  <w:shd w:val="clear" w:color="auto" w:fill="FFFFFF" w:themeFill="background1"/>
                  <w:tcMar>
                    <w:top w:w="60" w:type="dxa"/>
                    <w:left w:w="60" w:type="dxa"/>
                    <w:bottom w:w="0" w:type="dxa"/>
                    <w:right w:w="60" w:type="dxa"/>
                  </w:tcMar>
                </w:tcPr>
                <w:p w14:paraId="5E79ED71" w14:textId="77777777" w:rsidR="00903C72" w:rsidRPr="00C929A7" w:rsidRDefault="00903C72" w:rsidP="00E92F22"/>
              </w:tc>
              <w:tc>
                <w:tcPr>
                  <w:tcW w:w="6870" w:type="dxa"/>
                  <w:shd w:val="clear" w:color="auto" w:fill="FFFFFF" w:themeFill="background1"/>
                  <w:tcMar>
                    <w:top w:w="60" w:type="dxa"/>
                    <w:left w:w="60" w:type="dxa"/>
                    <w:bottom w:w="0" w:type="dxa"/>
                    <w:right w:w="60" w:type="dxa"/>
                  </w:tcMar>
                </w:tcPr>
                <w:p w14:paraId="0696E5DD" w14:textId="77777777" w:rsidR="00903C72" w:rsidRPr="00C929A7" w:rsidRDefault="00903C72" w:rsidP="00E92F22">
                  <w:r w:rsidRPr="00C929A7">
                    <w:rPr>
                      <w:b/>
                    </w:rPr>
                    <w:t xml:space="preserve">1. Naudotojas </w:t>
                  </w:r>
                  <w:r w:rsidRPr="00C929A7">
                    <w:t xml:space="preserve">- įvesti </w:t>
                  </w:r>
                  <w:r w:rsidR="00074841">
                    <w:t>projekto įgyvendinimo plano</w:t>
                  </w:r>
                  <w:r w:rsidRPr="00C929A7">
                    <w:t xml:space="preserve"> paieškos kriterijus. </w:t>
                  </w:r>
                </w:p>
                <w:p w14:paraId="65FD12A5" w14:textId="77777777" w:rsidR="00903C72" w:rsidRPr="00C929A7" w:rsidRDefault="00903C72" w:rsidP="00E92F22">
                  <w:r w:rsidRPr="00C929A7">
                    <w:rPr>
                      <w:b/>
                    </w:rPr>
                    <w:t>2. Sistema</w:t>
                  </w:r>
                  <w:r w:rsidRPr="00C929A7">
                    <w:t xml:space="preserve"> - pateikti paieškos kriterijus atitinkantį </w:t>
                  </w:r>
                  <w:r w:rsidR="00074841">
                    <w:t>projektų įgyvendinimo planų</w:t>
                  </w:r>
                  <w:r w:rsidRPr="00C929A7">
                    <w:t xml:space="preserve"> sąrašą. </w:t>
                  </w:r>
                </w:p>
                <w:p w14:paraId="38C12918" w14:textId="77777777" w:rsidR="00903C72" w:rsidRPr="00C929A7" w:rsidRDefault="00903C72" w:rsidP="00E92F22">
                  <w:r w:rsidRPr="00C929A7">
                    <w:rPr>
                      <w:b/>
                    </w:rPr>
                    <w:t>3. Naudotojas</w:t>
                  </w:r>
                  <w:r w:rsidRPr="00C929A7">
                    <w:t xml:space="preserve"> - inicijuoti pasirinkto </w:t>
                  </w:r>
                  <w:r w:rsidR="00074841">
                    <w:t>projekto įgyvendinimo plano</w:t>
                  </w:r>
                  <w:r w:rsidRPr="00C929A7">
                    <w:t xml:space="preserve"> duomenų peržiūra. </w:t>
                  </w:r>
                </w:p>
                <w:p w14:paraId="65525FCC" w14:textId="77777777" w:rsidR="00903C72" w:rsidRPr="00C929A7" w:rsidRDefault="00903C72" w:rsidP="00E92F22">
                  <w:r w:rsidRPr="00C929A7">
                    <w:rPr>
                      <w:b/>
                    </w:rPr>
                    <w:t xml:space="preserve">4. Sistema </w:t>
                  </w:r>
                  <w:r w:rsidRPr="00C929A7">
                    <w:t xml:space="preserve">- pateikti </w:t>
                  </w:r>
                  <w:r w:rsidR="00074841">
                    <w:t>projekto įgyvendinimo plano</w:t>
                  </w:r>
                  <w:r w:rsidRPr="00C929A7">
                    <w:t xml:space="preserve"> peržiūros duomenis. </w:t>
                  </w:r>
                </w:p>
                <w:p w14:paraId="24320C66" w14:textId="77777777" w:rsidR="00903C72" w:rsidRPr="00C929A7" w:rsidRDefault="00903C72" w:rsidP="00E92F22">
                  <w:r w:rsidRPr="00C929A7">
                    <w:t>Toliau naudotojas gali atlikti šiuos veiksmus:</w:t>
                  </w:r>
                </w:p>
                <w:p w14:paraId="2F125F20" w14:textId="77777777" w:rsidR="00903C72" w:rsidRPr="00C929A7" w:rsidRDefault="00903C72" w:rsidP="00792C25">
                  <w:pPr>
                    <w:widowControl w:val="0"/>
                    <w:numPr>
                      <w:ilvl w:val="0"/>
                      <w:numId w:val="95"/>
                    </w:numPr>
                    <w:autoSpaceDE w:val="0"/>
                    <w:autoSpaceDN w:val="0"/>
                    <w:adjustRightInd w:val="0"/>
                    <w:spacing w:line="360" w:lineRule="auto"/>
                    <w:ind w:left="360" w:hanging="360"/>
                    <w:jc w:val="left"/>
                  </w:pPr>
                  <w:r w:rsidRPr="00C929A7">
                    <w:t xml:space="preserve">Redaguoti </w:t>
                  </w:r>
                  <w:r w:rsidR="00074841">
                    <w:t>projekto įgyvendinimo plano</w:t>
                  </w:r>
                  <w:r w:rsidRPr="00C929A7">
                    <w:t xml:space="preserve"> duomenis analogiškai kaip ir scenarijus: </w:t>
                  </w:r>
                  <w:hyperlink w:anchor="_PV_0201_–_Registruoti" w:history="1">
                    <w:r w:rsidR="00074841">
                      <w:rPr>
                        <w:rStyle w:val="NuorodaChar"/>
                      </w:rPr>
                      <w:t>Registruoti projekto įgyvendinimo planą</w:t>
                    </w:r>
                  </w:hyperlink>
                </w:p>
                <w:p w14:paraId="6ED81FB2" w14:textId="77777777" w:rsidR="00903C72" w:rsidRPr="00C929A7" w:rsidRDefault="00903C72" w:rsidP="00792C25">
                  <w:pPr>
                    <w:widowControl w:val="0"/>
                    <w:numPr>
                      <w:ilvl w:val="0"/>
                      <w:numId w:val="96"/>
                    </w:numPr>
                    <w:autoSpaceDE w:val="0"/>
                    <w:autoSpaceDN w:val="0"/>
                    <w:adjustRightInd w:val="0"/>
                    <w:spacing w:line="360" w:lineRule="auto"/>
                    <w:ind w:left="360" w:hanging="360"/>
                    <w:jc w:val="left"/>
                  </w:pPr>
                  <w:r w:rsidRPr="00C929A7">
                    <w:t xml:space="preserve">Scenarijus: </w:t>
                  </w:r>
                  <w:hyperlink w:anchor="_PV_0204_-_Įvesti" w:history="1">
                    <w:r w:rsidR="00BB5A26">
                      <w:rPr>
                        <w:rStyle w:val="NuorodaChar"/>
                      </w:rPr>
                      <w:t>Įvesti projekto įgyvendinimo plano vertinimo duomenis</w:t>
                    </w:r>
                  </w:hyperlink>
                </w:p>
                <w:p w14:paraId="7444DE08" w14:textId="77777777" w:rsidR="00903C72" w:rsidRPr="00AE013E" w:rsidRDefault="00903C72" w:rsidP="00792C25">
                  <w:pPr>
                    <w:widowControl w:val="0"/>
                    <w:numPr>
                      <w:ilvl w:val="0"/>
                      <w:numId w:val="96"/>
                    </w:numPr>
                    <w:autoSpaceDE w:val="0"/>
                    <w:autoSpaceDN w:val="0"/>
                    <w:adjustRightInd w:val="0"/>
                    <w:spacing w:line="360" w:lineRule="auto"/>
                    <w:ind w:left="360" w:hanging="360"/>
                    <w:jc w:val="left"/>
                    <w:rPr>
                      <w:rStyle w:val="NuorodaChar"/>
                      <w:b w:val="0"/>
                      <w:i w:val="0"/>
                      <w:color w:val="auto"/>
                      <w:u w:val="none"/>
                    </w:rPr>
                  </w:pPr>
                  <w:r w:rsidRPr="00C929A7">
                    <w:t xml:space="preserve">Scenarijus: </w:t>
                  </w:r>
                  <w:hyperlink w:anchor="BKM_2C05A4B1_4DCC_4DD3_B3B6_F7A841547AC9" w:history="1">
                    <w:r w:rsidRPr="00AE013E">
                      <w:rPr>
                        <w:rStyle w:val="NuorodaChar"/>
                      </w:rPr>
                      <w:t>Registruoti pastabą</w:t>
                    </w:r>
                  </w:hyperlink>
                </w:p>
                <w:p w14:paraId="1106C82E" w14:textId="77777777" w:rsidR="00AE013E" w:rsidRPr="00DE2649" w:rsidRDefault="00AE013E" w:rsidP="00792C25">
                  <w:pPr>
                    <w:widowControl w:val="0"/>
                    <w:numPr>
                      <w:ilvl w:val="0"/>
                      <w:numId w:val="96"/>
                    </w:numPr>
                    <w:autoSpaceDE w:val="0"/>
                    <w:autoSpaceDN w:val="0"/>
                    <w:adjustRightInd w:val="0"/>
                    <w:spacing w:line="360" w:lineRule="auto"/>
                    <w:ind w:left="360" w:hanging="360"/>
                    <w:jc w:val="left"/>
                    <w:rPr>
                      <w:rStyle w:val="NuorodaChar"/>
                      <w:b w:val="0"/>
                      <w:bCs/>
                      <w:i w:val="0"/>
                      <w:iCs/>
                    </w:rPr>
                  </w:pPr>
                  <w:r>
                    <w:t xml:space="preserve">Scenarijus: </w:t>
                  </w:r>
                  <w:r w:rsidR="00DE2649" w:rsidRPr="000C0844">
                    <w:rPr>
                      <w:rStyle w:val="NuorodaChar"/>
                      <w:b w:val="0"/>
                      <w:bCs/>
                      <w:i w:val="0"/>
                      <w:iCs/>
                    </w:rPr>
                    <w:fldChar w:fldCharType="begin"/>
                  </w:r>
                  <w:r w:rsidR="00DE2649" w:rsidRPr="000C0844">
                    <w:rPr>
                      <w:rStyle w:val="NuorodaChar"/>
                      <w:b w:val="0"/>
                      <w:bCs/>
                      <w:i w:val="0"/>
                      <w:iCs/>
                    </w:rPr>
                    <w:instrText xml:space="preserve"> REF  _Ref52872479 \h  \* MERGEFORMAT </w:instrText>
                  </w:r>
                  <w:r w:rsidR="00DE2649" w:rsidRPr="000C0844">
                    <w:rPr>
                      <w:rStyle w:val="NuorodaChar"/>
                      <w:b w:val="0"/>
                      <w:bCs/>
                      <w:i w:val="0"/>
                      <w:iCs/>
                    </w:rPr>
                  </w:r>
                  <w:r w:rsidR="00DE2649" w:rsidRPr="000C0844">
                    <w:rPr>
                      <w:rStyle w:val="NuorodaChar"/>
                      <w:b w:val="0"/>
                      <w:bCs/>
                      <w:i w:val="0"/>
                      <w:iCs/>
                    </w:rPr>
                    <w:fldChar w:fldCharType="separate"/>
                  </w:r>
                  <w:r w:rsidR="00DB4384" w:rsidRPr="00DB4384">
                    <w:rPr>
                      <w:b/>
                      <w:bCs/>
                      <w:i/>
                      <w:iCs/>
                      <w:color w:val="447524"/>
                      <w:u w:val="single"/>
                    </w:rPr>
                    <w:t>PV_0205 - Įvesti projekto įgyvendinimo plano įvertinimo rezultatus</w:t>
                  </w:r>
                  <w:r w:rsidR="00DE2649" w:rsidRPr="000C0844">
                    <w:rPr>
                      <w:rStyle w:val="NuorodaChar"/>
                      <w:b w:val="0"/>
                      <w:bCs/>
                      <w:i w:val="0"/>
                      <w:iCs/>
                    </w:rPr>
                    <w:fldChar w:fldCharType="end"/>
                  </w:r>
                </w:p>
                <w:p w14:paraId="4C3A3625" w14:textId="77777777" w:rsidR="00AE013E" w:rsidRPr="00C929A7" w:rsidRDefault="00AE013E" w:rsidP="00792C25">
                  <w:pPr>
                    <w:widowControl w:val="0"/>
                    <w:numPr>
                      <w:ilvl w:val="0"/>
                      <w:numId w:val="96"/>
                    </w:numPr>
                    <w:autoSpaceDE w:val="0"/>
                    <w:autoSpaceDN w:val="0"/>
                    <w:adjustRightInd w:val="0"/>
                    <w:spacing w:line="360" w:lineRule="auto"/>
                    <w:ind w:left="360" w:hanging="360"/>
                    <w:jc w:val="left"/>
                  </w:pPr>
                  <w:r>
                    <w:t xml:space="preserve">Scenarijus: </w:t>
                  </w:r>
                  <w:r w:rsidR="00DE2649" w:rsidRPr="000C0844">
                    <w:rPr>
                      <w:rStyle w:val="NuorodaChar"/>
                      <w:b w:val="0"/>
                      <w:bCs/>
                      <w:i w:val="0"/>
                      <w:iCs/>
                    </w:rPr>
                    <w:fldChar w:fldCharType="begin"/>
                  </w:r>
                  <w:r w:rsidR="00DE2649" w:rsidRPr="000C0844">
                    <w:rPr>
                      <w:rStyle w:val="NuorodaChar"/>
                      <w:b w:val="0"/>
                      <w:bCs/>
                      <w:i w:val="0"/>
                      <w:iCs/>
                    </w:rPr>
                    <w:instrText xml:space="preserve"> REF  _Ref52872498 \h  \* MERGEFORMAT </w:instrText>
                  </w:r>
                  <w:r w:rsidR="00DE2649" w:rsidRPr="000C0844">
                    <w:rPr>
                      <w:rStyle w:val="NuorodaChar"/>
                      <w:b w:val="0"/>
                      <w:bCs/>
                      <w:i w:val="0"/>
                      <w:iCs/>
                    </w:rPr>
                  </w:r>
                  <w:r w:rsidR="00DE2649" w:rsidRPr="000C0844">
                    <w:rPr>
                      <w:rStyle w:val="NuorodaChar"/>
                      <w:b w:val="0"/>
                      <w:bCs/>
                      <w:i w:val="0"/>
                      <w:iCs/>
                    </w:rPr>
                    <w:fldChar w:fldCharType="separate"/>
                  </w:r>
                  <w:r w:rsidR="00DB4384" w:rsidRPr="00DB4384">
                    <w:rPr>
                      <w:b/>
                      <w:bCs/>
                      <w:i/>
                      <w:iCs/>
                      <w:color w:val="447524"/>
                      <w:u w:val="single"/>
                    </w:rPr>
                    <w:t>PV_0206 - Įvesti projekto įgyvendinimo plano finansavimo sprendimą</w:t>
                  </w:r>
                  <w:r w:rsidR="00DE2649" w:rsidRPr="000C0844">
                    <w:rPr>
                      <w:rStyle w:val="NuorodaChar"/>
                      <w:b w:val="0"/>
                      <w:bCs/>
                      <w:i w:val="0"/>
                      <w:iCs/>
                    </w:rPr>
                    <w:fldChar w:fldCharType="end"/>
                  </w:r>
                </w:p>
                <w:p w14:paraId="703C1470" w14:textId="77777777" w:rsidR="00903C72" w:rsidRPr="00C929A7" w:rsidRDefault="00903C72" w:rsidP="00E92F22"/>
              </w:tc>
            </w:tr>
          </w:tbl>
          <w:p w14:paraId="43140171" w14:textId="77777777" w:rsidR="00903C72" w:rsidRPr="00C929A7" w:rsidRDefault="00903C72" w:rsidP="00E92F22"/>
        </w:tc>
      </w:tr>
      <w:tr w:rsidR="00903C72" w:rsidRPr="00C929A7" w14:paraId="210A0884"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FCC05DF" w14:textId="77777777" w:rsidR="00903C72" w:rsidRPr="00C929A7" w:rsidRDefault="00903C72" w:rsidP="00F42360">
            <w:pPr>
              <w:pStyle w:val="Pavadinimaslentelje"/>
              <w:rPr>
                <w:color w:val="auto"/>
              </w:rPr>
            </w:pPr>
            <w:r w:rsidRPr="00C929A7">
              <w:t>Apribojimai:</w:t>
            </w:r>
          </w:p>
        </w:tc>
      </w:tr>
      <w:tr w:rsidR="00903C72" w:rsidRPr="00C929A7" w14:paraId="1B920681" w14:textId="77777777" w:rsidTr="43F7318D">
        <w:tc>
          <w:tcPr>
            <w:tcW w:w="9600" w:type="dxa"/>
            <w:tcBorders>
              <w:top w:val="single" w:sz="2" w:space="0" w:color="auto"/>
              <w:left w:val="single" w:sz="2" w:space="0" w:color="auto"/>
              <w:bottom w:val="single" w:sz="2" w:space="0" w:color="auto"/>
              <w:right w:val="single" w:sz="2" w:space="0" w:color="auto"/>
            </w:tcBorders>
          </w:tcPr>
          <w:p w14:paraId="18F574E4" w14:textId="77777777" w:rsidR="00903C72" w:rsidRPr="00C929A7" w:rsidRDefault="00903C72" w:rsidP="00E92F22"/>
        </w:tc>
      </w:tr>
      <w:tr w:rsidR="00903C72" w:rsidRPr="00C929A7" w14:paraId="24C51BFF" w14:textId="77777777" w:rsidTr="43F7318D">
        <w:tc>
          <w:tcPr>
            <w:tcW w:w="9600" w:type="dxa"/>
            <w:tcBorders>
              <w:top w:val="single" w:sz="2" w:space="0" w:color="auto"/>
              <w:left w:val="single" w:sz="2" w:space="0" w:color="auto"/>
              <w:bottom w:val="single" w:sz="2" w:space="0" w:color="auto"/>
              <w:right w:val="single" w:sz="2" w:space="0" w:color="auto"/>
            </w:tcBorders>
          </w:tcPr>
          <w:p w14:paraId="4C1034C4" w14:textId="77777777" w:rsidR="00903C72" w:rsidRPr="00C929A7" w:rsidRDefault="00903C72" w:rsidP="00F42360">
            <w:pPr>
              <w:pStyle w:val="Pavadinimaslentelje"/>
              <w:rPr>
                <w:color w:val="auto"/>
              </w:rPr>
            </w:pPr>
            <w:r w:rsidRPr="00C929A7">
              <w:t>Reikalavimai:</w:t>
            </w:r>
          </w:p>
        </w:tc>
      </w:tr>
      <w:tr w:rsidR="00903C72" w:rsidRPr="00C23D6E" w14:paraId="6FE4F22E"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03C72" w:rsidRPr="00C929A7" w14:paraId="1564AF0B" w14:textId="77777777" w:rsidTr="43F7318D">
              <w:trPr>
                <w:trHeight w:val="330"/>
              </w:trPr>
              <w:tc>
                <w:tcPr>
                  <w:tcW w:w="9300" w:type="dxa"/>
                  <w:gridSpan w:val="2"/>
                  <w:shd w:val="clear" w:color="auto" w:fill="EFEFEF"/>
                  <w:tcMar>
                    <w:top w:w="60" w:type="dxa"/>
                    <w:left w:w="60" w:type="dxa"/>
                    <w:bottom w:w="0" w:type="dxa"/>
                    <w:right w:w="60" w:type="dxa"/>
                  </w:tcMar>
                </w:tcPr>
                <w:p w14:paraId="38CFC27B" w14:textId="77777777" w:rsidR="00903C72" w:rsidRPr="00C929A7" w:rsidRDefault="00903C72" w:rsidP="00E92F22">
                  <w:r w:rsidRPr="00C929A7">
                    <w:rPr>
                      <w:b/>
                    </w:rPr>
                    <w:t xml:space="preserve">R01 - </w:t>
                  </w:r>
                  <w:r w:rsidR="00967EFA" w:rsidRPr="00967EFA">
                    <w:rPr>
                      <w:b/>
                    </w:rPr>
                    <w:t xml:space="preserve">projekto įgyvendinimo plano </w:t>
                  </w:r>
                  <w:r w:rsidRPr="00C929A7">
                    <w:rPr>
                      <w:b/>
                    </w:rPr>
                    <w:t>paieškos kriterijai</w:t>
                  </w:r>
                </w:p>
              </w:tc>
            </w:tr>
            <w:tr w:rsidR="00903C72" w:rsidRPr="00C929A7" w14:paraId="05C3CE32" w14:textId="77777777" w:rsidTr="43F7318D">
              <w:trPr>
                <w:trHeight w:val="346"/>
              </w:trPr>
              <w:tc>
                <w:tcPr>
                  <w:tcW w:w="795" w:type="dxa"/>
                  <w:shd w:val="clear" w:color="auto" w:fill="FFFFFF" w:themeFill="background1"/>
                  <w:tcMar>
                    <w:top w:w="60" w:type="dxa"/>
                    <w:left w:w="60" w:type="dxa"/>
                    <w:bottom w:w="0" w:type="dxa"/>
                    <w:right w:w="60" w:type="dxa"/>
                  </w:tcMar>
                </w:tcPr>
                <w:p w14:paraId="529C01FA"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4604AA83" w14:textId="77777777" w:rsidR="00D031A3" w:rsidRPr="00C929A7" w:rsidRDefault="086A9E42" w:rsidP="00792C25">
                  <w:pPr>
                    <w:pStyle w:val="Lentelssraas"/>
                  </w:pPr>
                  <w:r>
                    <w:t xml:space="preserve">Kvietimo pavadinimas - įvedamas </w:t>
                  </w:r>
                  <w:r w:rsidR="578478DE">
                    <w:t>projekto įgyvendinimo plano</w:t>
                  </w:r>
                  <w:r>
                    <w:t xml:space="preserve"> kvietimo pavadinimo fragmentas.</w:t>
                  </w:r>
                </w:p>
                <w:p w14:paraId="3C0E4380" w14:textId="77777777" w:rsidR="00903C72" w:rsidRPr="00C929A7" w:rsidRDefault="4EC6E5F7" w:rsidP="00792C25">
                  <w:pPr>
                    <w:pStyle w:val="Lentelssraas"/>
                  </w:pPr>
                  <w:r>
                    <w:t xml:space="preserve">Kvietimo </w:t>
                  </w:r>
                  <w:r w:rsidR="1C65396C">
                    <w:t>Nr</w:t>
                  </w:r>
                  <w:r>
                    <w:t xml:space="preserve">. - įvedamas </w:t>
                  </w:r>
                  <w:r w:rsidR="578478DE">
                    <w:t>projekto įgyvendinimo plano</w:t>
                  </w:r>
                  <w:r>
                    <w:t xml:space="preserve"> kvietimo numerio fragmentas.</w:t>
                  </w:r>
                </w:p>
                <w:p w14:paraId="0A404C29" w14:textId="77777777" w:rsidR="00D031A3" w:rsidRPr="00C929A7" w:rsidRDefault="086A9E42" w:rsidP="00792C25">
                  <w:pPr>
                    <w:pStyle w:val="Lentelssraas"/>
                  </w:pPr>
                  <w:r>
                    <w:t xml:space="preserve">Projekto pavadinimas - įvedamas </w:t>
                  </w:r>
                  <w:r w:rsidR="578478DE">
                    <w:t>projekto</w:t>
                  </w:r>
                  <w:r>
                    <w:t xml:space="preserve"> pavadinimo fragmentas.</w:t>
                  </w:r>
                </w:p>
                <w:p w14:paraId="5FB67F62" w14:textId="77777777" w:rsidR="00903C72" w:rsidRPr="00C929A7" w:rsidRDefault="04695798" w:rsidP="00792C25">
                  <w:pPr>
                    <w:pStyle w:val="Lentelssraas"/>
                  </w:pPr>
                  <w:r>
                    <w:t>Projektui suteiktas</w:t>
                  </w:r>
                  <w:r w:rsidR="4EC6E5F7">
                    <w:t xml:space="preserve"> </w:t>
                  </w:r>
                  <w:r w:rsidR="5D8AF21C">
                    <w:t>Nr</w:t>
                  </w:r>
                  <w:r w:rsidR="4EC6E5F7">
                    <w:t xml:space="preserve">. - įvedamas </w:t>
                  </w:r>
                  <w:r w:rsidR="5E1CB3C8">
                    <w:t>projektui suteiktas</w:t>
                  </w:r>
                  <w:r w:rsidR="4EC6E5F7">
                    <w:t xml:space="preserve"> numerio fragmentas.</w:t>
                  </w:r>
                </w:p>
                <w:p w14:paraId="7741BF2B" w14:textId="77777777" w:rsidR="00903C72" w:rsidRPr="00C929A7" w:rsidRDefault="4EC6E5F7" w:rsidP="00792C25">
                  <w:pPr>
                    <w:pStyle w:val="Lentelssraas"/>
                  </w:pPr>
                  <w:r>
                    <w:t xml:space="preserve">Pareiškėjas - įvedamas pareiškėjo pavadinimo arba juridinio kodo fragmentas. </w:t>
                  </w:r>
                </w:p>
                <w:p w14:paraId="304FDC64" w14:textId="77777777" w:rsidR="00903C72" w:rsidRPr="00C929A7" w:rsidRDefault="4EC6E5F7" w:rsidP="00792C25">
                  <w:pPr>
                    <w:pStyle w:val="Lentelssraas"/>
                  </w:pPr>
                  <w:r>
                    <w:t xml:space="preserve">Atsakingas asmuo - įvedamas atsakingo asmens vardo pavardės fragmentas. </w:t>
                  </w:r>
                </w:p>
                <w:p w14:paraId="02C6C744" w14:textId="77777777" w:rsidR="00903C72" w:rsidRPr="00C929A7" w:rsidRDefault="4EC6E5F7" w:rsidP="00792C25">
                  <w:pPr>
                    <w:pStyle w:val="Lentelssraas"/>
                  </w:pPr>
                  <w:r>
                    <w:t xml:space="preserve">Būsena - pasirenkama būsena (-os) iš </w:t>
                  </w:r>
                  <w:r w:rsidR="7BCB4C79">
                    <w:t>projekto įgyvendinimo plano</w:t>
                  </w:r>
                  <w:r>
                    <w:t xml:space="preserve"> būsenų sąrašo. </w:t>
                  </w:r>
                </w:p>
                <w:p w14:paraId="1ED73480" w14:textId="77777777" w:rsidR="00064015" w:rsidRDefault="4AFC4B0B" w:rsidP="00792C25">
                  <w:pPr>
                    <w:pStyle w:val="Lentelssraas"/>
                  </w:pPr>
                  <w:r>
                    <w:t xml:space="preserve">Rodyti tik </w:t>
                  </w:r>
                  <w:r w:rsidR="34E39E84">
                    <w:t>– pasirinkimas iš k</w:t>
                  </w:r>
                  <w:r w:rsidR="313D0213">
                    <w:t>la</w:t>
                  </w:r>
                  <w:r w:rsidR="34E39E84">
                    <w:t>sifikatoriaus</w:t>
                  </w:r>
                  <w:r>
                    <w:t>.</w:t>
                  </w:r>
                </w:p>
                <w:p w14:paraId="4105E034" w14:textId="77777777" w:rsidR="00903C72" w:rsidRDefault="00064015" w:rsidP="00792C25">
                  <w:pPr>
                    <w:pStyle w:val="Lentelssraas"/>
                  </w:pPr>
                  <w:r>
                    <w:t>Strateginis projektas – pasirenkamas požymis iš strateginio projekto požymių sąrašo.</w:t>
                  </w:r>
                </w:p>
                <w:p w14:paraId="1977033C" w14:textId="77777777" w:rsidR="00010A2B" w:rsidRPr="00C929A7" w:rsidRDefault="6915D18E" w:rsidP="00792C25">
                  <w:pPr>
                    <w:pStyle w:val="Lentelssraas"/>
                  </w:pPr>
                  <w:r>
                    <w:t>Išlaidų supaprastinimai – pasirenkamai požymiai iš sąrašo pritaikytų supaprastintų išlaidų projekto įgyvendinimo planams</w:t>
                  </w:r>
                  <w:r w:rsidR="1CEFF369">
                    <w:t xml:space="preserve"> (FĮ</w:t>
                  </w:r>
                  <w:r w:rsidR="71A6C42E">
                    <w:t xml:space="preserve"> </w:t>
                  </w:r>
                  <w:r w:rsidR="7C497031">
                    <w:t>ir</w:t>
                  </w:r>
                  <w:r w:rsidR="71A6C42E">
                    <w:t xml:space="preserve"> FS</w:t>
                  </w:r>
                  <w:r w:rsidR="310AFACB">
                    <w:t>/</w:t>
                  </w:r>
                  <w:r w:rsidR="71A6C42E">
                    <w:t xml:space="preserve">FĮ </w:t>
                  </w:r>
                  <w:r w:rsidR="7C497031">
                    <w:t>ir</w:t>
                  </w:r>
                  <w:r w:rsidR="356FAC7F">
                    <w:t xml:space="preserve"> </w:t>
                  </w:r>
                  <w:r w:rsidR="71A6C42E">
                    <w:t>FN</w:t>
                  </w:r>
                  <w:r w:rsidR="310AFACB">
                    <w:t>/</w:t>
                  </w:r>
                  <w:r w:rsidR="71A6C42E">
                    <w:t xml:space="preserve"> FS </w:t>
                  </w:r>
                  <w:r w:rsidR="7C497031">
                    <w:t>ir</w:t>
                  </w:r>
                  <w:r w:rsidR="71A6C42E">
                    <w:t xml:space="preserve"> FN</w:t>
                  </w:r>
                  <w:r w:rsidR="310AFACB">
                    <w:t>/</w:t>
                  </w:r>
                  <w:r w:rsidR="411B57C1">
                    <w:t>FĮ/FS/FN/Ne</w:t>
                  </w:r>
                  <w:r w:rsidR="61F0B8B9">
                    <w:t>taikoma</w:t>
                  </w:r>
                  <w:r w:rsidR="411B57C1">
                    <w:t>/Visi</w:t>
                  </w:r>
                  <w:r w:rsidR="22294B4A">
                    <w:t xml:space="preserve"> supaprastinimai</w:t>
                  </w:r>
                  <w:r w:rsidR="5835C344">
                    <w:t>)</w:t>
                  </w:r>
                  <w:r>
                    <w:t xml:space="preserve">. </w:t>
                  </w:r>
                  <w:r w:rsidR="378254B7">
                    <w:t xml:space="preserve">Pagal nutylėjimą </w:t>
                  </w:r>
                  <w:r w:rsidR="4C6B2022">
                    <w:t xml:space="preserve">parinkta </w:t>
                  </w:r>
                  <w:r w:rsidR="3A5F3DD0">
                    <w:t>tuščia</w:t>
                  </w:r>
                  <w:r w:rsidR="4C6B2022">
                    <w:t xml:space="preserve"> reikšmė.</w:t>
                  </w:r>
                </w:p>
              </w:tc>
            </w:tr>
            <w:tr w:rsidR="00903C72" w:rsidRPr="00C929A7" w14:paraId="395D2733" w14:textId="77777777" w:rsidTr="43F7318D">
              <w:trPr>
                <w:trHeight w:val="330"/>
              </w:trPr>
              <w:tc>
                <w:tcPr>
                  <w:tcW w:w="9300" w:type="dxa"/>
                  <w:gridSpan w:val="2"/>
                  <w:shd w:val="clear" w:color="auto" w:fill="EFEFEF"/>
                  <w:tcMar>
                    <w:top w:w="60" w:type="dxa"/>
                    <w:left w:w="60" w:type="dxa"/>
                    <w:bottom w:w="0" w:type="dxa"/>
                    <w:right w:w="60" w:type="dxa"/>
                  </w:tcMar>
                </w:tcPr>
                <w:p w14:paraId="43CA0CE3" w14:textId="77777777" w:rsidR="00903C72" w:rsidRPr="00C929A7" w:rsidRDefault="00903C72" w:rsidP="00E92F22">
                  <w:r w:rsidRPr="00C929A7">
                    <w:rPr>
                      <w:b/>
                    </w:rPr>
                    <w:t xml:space="preserve">R02 </w:t>
                  </w:r>
                  <w:r w:rsidR="00D71F06">
                    <w:rPr>
                      <w:b/>
                    </w:rPr>
                    <w:t>–</w:t>
                  </w:r>
                  <w:r w:rsidRPr="00C929A7">
                    <w:rPr>
                      <w:b/>
                    </w:rPr>
                    <w:t xml:space="preserve"> </w:t>
                  </w:r>
                  <w:r w:rsidR="00967EFA" w:rsidRPr="00967EFA">
                    <w:rPr>
                      <w:b/>
                    </w:rPr>
                    <w:t>projekt</w:t>
                  </w:r>
                  <w:r w:rsidR="00967EFA">
                    <w:rPr>
                      <w:b/>
                    </w:rPr>
                    <w:t>ų</w:t>
                  </w:r>
                  <w:r w:rsidR="00967EFA" w:rsidRPr="00967EFA">
                    <w:rPr>
                      <w:b/>
                    </w:rPr>
                    <w:t xml:space="preserve"> įgyvendinimo plan</w:t>
                  </w:r>
                  <w:r w:rsidR="00967EFA">
                    <w:rPr>
                      <w:b/>
                    </w:rPr>
                    <w:t>ų</w:t>
                  </w:r>
                  <w:r w:rsidR="00967EFA" w:rsidRPr="00967EFA">
                    <w:rPr>
                      <w:b/>
                    </w:rPr>
                    <w:t xml:space="preserve"> </w:t>
                  </w:r>
                  <w:r w:rsidRPr="00C929A7">
                    <w:rPr>
                      <w:b/>
                    </w:rPr>
                    <w:t>sąrašo duomenys</w:t>
                  </w:r>
                </w:p>
              </w:tc>
            </w:tr>
            <w:tr w:rsidR="00903C72" w:rsidRPr="00C929A7" w14:paraId="549A9475" w14:textId="77777777" w:rsidTr="43F7318D">
              <w:trPr>
                <w:trHeight w:val="346"/>
              </w:trPr>
              <w:tc>
                <w:tcPr>
                  <w:tcW w:w="795" w:type="dxa"/>
                  <w:shd w:val="clear" w:color="auto" w:fill="FFFFFF" w:themeFill="background1"/>
                  <w:tcMar>
                    <w:top w:w="60" w:type="dxa"/>
                    <w:left w:w="60" w:type="dxa"/>
                    <w:bottom w:w="0" w:type="dxa"/>
                    <w:right w:w="60" w:type="dxa"/>
                  </w:tcMar>
                </w:tcPr>
                <w:p w14:paraId="45B594FC"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62216FFF" w14:textId="77777777" w:rsidR="00A673FA" w:rsidRPr="00C929A7" w:rsidRDefault="00A673FA" w:rsidP="00792C25">
                  <w:pPr>
                    <w:widowControl w:val="0"/>
                    <w:numPr>
                      <w:ilvl w:val="0"/>
                      <w:numId w:val="97"/>
                    </w:numPr>
                    <w:autoSpaceDE w:val="0"/>
                    <w:autoSpaceDN w:val="0"/>
                    <w:adjustRightInd w:val="0"/>
                    <w:spacing w:line="360" w:lineRule="auto"/>
                    <w:ind w:left="360" w:hanging="360"/>
                    <w:jc w:val="left"/>
                  </w:pPr>
                  <w:r w:rsidRPr="00C929A7">
                    <w:t xml:space="preserve">Pavadinimas </w:t>
                  </w:r>
                  <w:r w:rsidR="00D71F06">
                    <w:t>–</w:t>
                  </w:r>
                  <w:r w:rsidRPr="00C929A7">
                    <w:t xml:space="preserve"> projekto pavadinimas. </w:t>
                  </w:r>
                </w:p>
                <w:p w14:paraId="37D26B6B" w14:textId="77777777" w:rsidR="00903C72" w:rsidRPr="00C929A7" w:rsidRDefault="00903C72" w:rsidP="00792C25">
                  <w:pPr>
                    <w:widowControl w:val="0"/>
                    <w:numPr>
                      <w:ilvl w:val="0"/>
                      <w:numId w:val="97"/>
                    </w:numPr>
                    <w:autoSpaceDE w:val="0"/>
                    <w:autoSpaceDN w:val="0"/>
                    <w:adjustRightInd w:val="0"/>
                    <w:spacing w:line="360" w:lineRule="auto"/>
                    <w:ind w:left="360" w:hanging="360"/>
                    <w:jc w:val="left"/>
                  </w:pPr>
                  <w:r w:rsidRPr="00C929A7">
                    <w:t>N</w:t>
                  </w:r>
                  <w:r w:rsidR="00A673FA">
                    <w:t>r.</w:t>
                  </w:r>
                  <w:r w:rsidRPr="00C929A7">
                    <w:t xml:space="preserve"> </w:t>
                  </w:r>
                  <w:r w:rsidR="00D71F06">
                    <w:t>–</w:t>
                  </w:r>
                  <w:r w:rsidRPr="00C929A7">
                    <w:t xml:space="preserve"> </w:t>
                  </w:r>
                  <w:r w:rsidR="00025CC5">
                    <w:t>projekto įgyvendinimo plano</w:t>
                  </w:r>
                  <w:r w:rsidR="00025CC5" w:rsidRPr="00C929A7">
                    <w:t xml:space="preserve"> </w:t>
                  </w:r>
                  <w:r w:rsidRPr="00C929A7">
                    <w:t xml:space="preserve">numeris. </w:t>
                  </w:r>
                </w:p>
                <w:p w14:paraId="1E6FC349" w14:textId="77777777" w:rsidR="00903C72" w:rsidRPr="00C929A7" w:rsidRDefault="00903C72" w:rsidP="00792C25">
                  <w:pPr>
                    <w:widowControl w:val="0"/>
                    <w:numPr>
                      <w:ilvl w:val="0"/>
                      <w:numId w:val="97"/>
                    </w:numPr>
                    <w:autoSpaceDE w:val="0"/>
                    <w:autoSpaceDN w:val="0"/>
                    <w:adjustRightInd w:val="0"/>
                    <w:spacing w:line="360" w:lineRule="auto"/>
                    <w:ind w:left="360" w:hanging="360"/>
                    <w:jc w:val="left"/>
                  </w:pPr>
                  <w:r w:rsidRPr="00C929A7">
                    <w:t xml:space="preserve">Pareiškėjas </w:t>
                  </w:r>
                  <w:r w:rsidR="00D71F06">
                    <w:t>–</w:t>
                  </w:r>
                  <w:r w:rsidRPr="00C929A7">
                    <w:t xml:space="preserve"> pareiškėjo pavadinimas. </w:t>
                  </w:r>
                </w:p>
                <w:p w14:paraId="40A39213" w14:textId="77777777" w:rsidR="00903C72" w:rsidRPr="00C929A7" w:rsidRDefault="00903C72" w:rsidP="00792C25">
                  <w:pPr>
                    <w:widowControl w:val="0"/>
                    <w:numPr>
                      <w:ilvl w:val="0"/>
                      <w:numId w:val="97"/>
                    </w:numPr>
                    <w:autoSpaceDE w:val="0"/>
                    <w:autoSpaceDN w:val="0"/>
                    <w:adjustRightInd w:val="0"/>
                    <w:spacing w:line="360" w:lineRule="auto"/>
                    <w:ind w:left="360" w:hanging="360"/>
                    <w:jc w:val="left"/>
                  </w:pPr>
                  <w:r w:rsidRPr="00C929A7">
                    <w:t xml:space="preserve">Pateikimo data </w:t>
                  </w:r>
                  <w:r w:rsidR="00D71F06">
                    <w:t>–</w:t>
                  </w:r>
                  <w:r w:rsidRPr="00C929A7">
                    <w:t xml:space="preserve"> </w:t>
                  </w:r>
                  <w:r w:rsidR="00FE02AE">
                    <w:t>projekto įgyvendinimo plano</w:t>
                  </w:r>
                  <w:r w:rsidRPr="00C929A7">
                    <w:t xml:space="preserve"> pateikimo data.</w:t>
                  </w:r>
                </w:p>
                <w:p w14:paraId="5E27B27A" w14:textId="77777777" w:rsidR="00903C72" w:rsidRPr="003512AB" w:rsidRDefault="00903C72" w:rsidP="00792C25">
                  <w:pPr>
                    <w:widowControl w:val="0"/>
                    <w:numPr>
                      <w:ilvl w:val="0"/>
                      <w:numId w:val="97"/>
                    </w:numPr>
                    <w:autoSpaceDE w:val="0"/>
                    <w:autoSpaceDN w:val="0"/>
                    <w:adjustRightInd w:val="0"/>
                    <w:spacing w:line="360" w:lineRule="auto"/>
                    <w:ind w:left="360" w:hanging="360"/>
                    <w:jc w:val="left"/>
                    <w:rPr>
                      <w:color w:val="881798"/>
                      <w:szCs w:val="20"/>
                      <w:u w:val="single"/>
                    </w:rPr>
                  </w:pPr>
                  <w:r w:rsidRPr="003512AB">
                    <w:t>Vertinimo pabaig</w:t>
                  </w:r>
                  <w:r w:rsidR="00CA4768" w:rsidRPr="003512AB">
                    <w:t>os data</w:t>
                  </w:r>
                  <w:r w:rsidRPr="003512AB">
                    <w:t xml:space="preserve"> </w:t>
                  </w:r>
                  <w:r w:rsidR="00D71F06">
                    <w:t>–</w:t>
                  </w:r>
                  <w:r w:rsidRPr="003512AB">
                    <w:t xml:space="preserve"> </w:t>
                  </w:r>
                  <w:r w:rsidR="009570FC" w:rsidRPr="003512AB">
                    <w:t xml:space="preserve">apskaičiuojamas 35 </w:t>
                  </w:r>
                  <w:r w:rsidR="5B036CB8">
                    <w:t xml:space="preserve">darbo </w:t>
                  </w:r>
                  <w:r w:rsidR="009570FC" w:rsidRPr="003512AB">
                    <w:t>dienų terminas (redaguojamas administravimo dalyje) nuo kvietime nurodytos „</w:t>
                  </w:r>
                  <w:r w:rsidR="0090607E">
                    <w:t>Projekto įgyvendinimo plano</w:t>
                  </w:r>
                  <w:r w:rsidR="009570FC" w:rsidRPr="003512AB">
                    <w:t xml:space="preserve"> pateikimo data iki“ + 1 darbo diena.</w:t>
                  </w:r>
                  <w:r w:rsidR="2913E26D">
                    <w:t xml:space="preserve"> </w:t>
                  </w:r>
                  <w:r w:rsidR="2913E26D">
                    <w:lastRenderedPageBreak/>
                    <w:t>V</w:t>
                  </w:r>
                  <w:r w:rsidR="2913E26D" w:rsidRPr="7360CBF8">
                    <w:rPr>
                      <w:color w:val="881798"/>
                      <w:szCs w:val="20"/>
                      <w:u w:val="single"/>
                    </w:rPr>
                    <w:t>ertinimo pabaigos terminai skirtingi PĮP su Investiciniu projektu ir be investicinio projekto, Administravimo dalyje yra nurodomi terminai</w:t>
                  </w:r>
                  <w:r w:rsidR="2913E26D" w:rsidRPr="7360CBF8">
                    <w:rPr>
                      <w:color w:val="000000" w:themeColor="text1"/>
                      <w:szCs w:val="20"/>
                    </w:rPr>
                    <w:t xml:space="preserve">. </w:t>
                  </w:r>
                  <w:r w:rsidR="31EF3B98" w:rsidRPr="7360CBF8">
                    <w:rPr>
                      <w:color w:val="000000" w:themeColor="text1"/>
                      <w:szCs w:val="20"/>
                    </w:rPr>
                    <w:t>Ilgesnis vertinimo pabaigos t</w:t>
                  </w:r>
                  <w:r w:rsidR="2913E26D" w:rsidRPr="7360CBF8">
                    <w:rPr>
                      <w:color w:val="881798"/>
                      <w:szCs w:val="20"/>
                      <w:u w:val="single"/>
                    </w:rPr>
                    <w:t xml:space="preserve">erminas </w:t>
                  </w:r>
                  <w:r w:rsidR="54FB82A7" w:rsidRPr="49633452">
                    <w:rPr>
                      <w:color w:val="881798"/>
                      <w:szCs w:val="20"/>
                      <w:u w:val="single"/>
                    </w:rPr>
                    <w:t xml:space="preserve">(45 darbo dienos) </w:t>
                  </w:r>
                  <w:r w:rsidR="2913E26D" w:rsidRPr="7360CBF8">
                    <w:rPr>
                      <w:color w:val="881798"/>
                      <w:szCs w:val="20"/>
                      <w:u w:val="single"/>
                    </w:rPr>
                    <w:t>priskiriamas jeigu su PĮP buvo pateiktas investicinis projektas.</w:t>
                  </w:r>
                </w:p>
                <w:p w14:paraId="33F6C86A" w14:textId="77777777" w:rsidR="009570FC" w:rsidRPr="003512AB" w:rsidRDefault="009570FC" w:rsidP="00792C25">
                  <w:pPr>
                    <w:widowControl w:val="0"/>
                    <w:numPr>
                      <w:ilvl w:val="0"/>
                      <w:numId w:val="97"/>
                    </w:numPr>
                    <w:autoSpaceDE w:val="0"/>
                    <w:autoSpaceDN w:val="0"/>
                    <w:adjustRightInd w:val="0"/>
                    <w:spacing w:line="360" w:lineRule="auto"/>
                    <w:ind w:left="360" w:hanging="360"/>
                    <w:jc w:val="left"/>
                  </w:pPr>
                  <w:r w:rsidRPr="003512AB">
                    <w:t>Faktinė vertinimo pabaigos data – įvedama naudotojo.</w:t>
                  </w:r>
                </w:p>
                <w:p w14:paraId="1D735909" w14:textId="77777777" w:rsidR="00AA5EE7" w:rsidRPr="003512AB" w:rsidRDefault="00AE1213" w:rsidP="00792C25">
                  <w:pPr>
                    <w:widowControl w:val="0"/>
                    <w:numPr>
                      <w:ilvl w:val="0"/>
                      <w:numId w:val="97"/>
                    </w:numPr>
                    <w:autoSpaceDE w:val="0"/>
                    <w:autoSpaceDN w:val="0"/>
                    <w:adjustRightInd w:val="0"/>
                    <w:spacing w:line="360" w:lineRule="auto"/>
                    <w:ind w:left="360" w:hanging="360"/>
                    <w:jc w:val="left"/>
                  </w:pPr>
                  <w:r>
                    <w:t>Projekto įgyvendinimo plano</w:t>
                  </w:r>
                  <w:r w:rsidR="00AA5EE7" w:rsidRPr="003512AB">
                    <w:t xml:space="preserve"> teikimo pabaiga – </w:t>
                  </w:r>
                  <w:r w:rsidR="00B605D5">
                    <w:t>k</w:t>
                  </w:r>
                  <w:r w:rsidR="00AA5EE7" w:rsidRPr="003512AB">
                    <w:t xml:space="preserve">vietime numatyta </w:t>
                  </w:r>
                  <w:r w:rsidR="00B605D5">
                    <w:t>projekto įgyvendinimo plano</w:t>
                  </w:r>
                  <w:r w:rsidR="00B605D5" w:rsidRPr="003512AB">
                    <w:t xml:space="preserve"> </w:t>
                  </w:r>
                  <w:r w:rsidR="00AA5EE7" w:rsidRPr="003512AB">
                    <w:t>teikimo pabaigos data.</w:t>
                  </w:r>
                </w:p>
                <w:p w14:paraId="6D2B6F88" w14:textId="77777777" w:rsidR="00D318A2" w:rsidRPr="003512AB" w:rsidRDefault="00AA5EE7" w:rsidP="00792C25">
                  <w:pPr>
                    <w:widowControl w:val="0"/>
                    <w:numPr>
                      <w:ilvl w:val="0"/>
                      <w:numId w:val="97"/>
                    </w:numPr>
                    <w:autoSpaceDE w:val="0"/>
                    <w:autoSpaceDN w:val="0"/>
                    <w:adjustRightInd w:val="0"/>
                    <w:spacing w:line="360" w:lineRule="auto"/>
                    <w:ind w:left="360" w:hanging="360"/>
                    <w:jc w:val="left"/>
                  </w:pPr>
                  <w:r w:rsidRPr="003512AB">
                    <w:t>Likęs vertinimo terminas –</w:t>
                  </w:r>
                  <w:r w:rsidR="009570FC" w:rsidRPr="003512AB">
                    <w:t xml:space="preserve"> </w:t>
                  </w:r>
                  <w:r w:rsidR="00D318A2" w:rsidRPr="003512AB">
                    <w:t>rodoma</w:t>
                  </w:r>
                  <w:r w:rsidR="009570FC" w:rsidRPr="003512AB">
                    <w:t>s</w:t>
                  </w:r>
                  <w:r w:rsidR="00D318A2" w:rsidRPr="003512AB">
                    <w:t xml:space="preserve"> likęs darbo dienų skaičius iki </w:t>
                  </w:r>
                  <w:r w:rsidR="00AE1213">
                    <w:t>projekto įgyvendinimo plano</w:t>
                  </w:r>
                  <w:r w:rsidR="00D318A2" w:rsidRPr="003512AB">
                    <w:t xml:space="preserve"> vertinimo pabaigos.</w:t>
                  </w:r>
                  <w:r w:rsidR="009570FC" w:rsidRPr="003512AB">
                    <w:t xml:space="preserve"> Jei </w:t>
                  </w:r>
                  <w:r w:rsidR="00DE53A1">
                    <w:t>projekto įgyvendinimo plano</w:t>
                  </w:r>
                  <w:r w:rsidR="00DE53A1" w:rsidRPr="003512AB">
                    <w:t xml:space="preserve"> </w:t>
                  </w:r>
                  <w:r w:rsidR="009570FC" w:rsidRPr="003512AB">
                    <w:t>būsena „Patvirtinta“, „Patvirtintas finansavimas“ arba „Atmesta“, lauke rodoma reikšmė „0“.</w:t>
                  </w:r>
                </w:p>
                <w:p w14:paraId="36629643" w14:textId="77777777" w:rsidR="00903C72" w:rsidRDefault="00903C72" w:rsidP="00792C25">
                  <w:pPr>
                    <w:widowControl w:val="0"/>
                    <w:numPr>
                      <w:ilvl w:val="0"/>
                      <w:numId w:val="97"/>
                    </w:numPr>
                    <w:autoSpaceDE w:val="0"/>
                    <w:autoSpaceDN w:val="0"/>
                    <w:adjustRightInd w:val="0"/>
                    <w:spacing w:line="360" w:lineRule="auto"/>
                    <w:ind w:left="360" w:hanging="360"/>
                    <w:jc w:val="left"/>
                  </w:pPr>
                  <w:r w:rsidRPr="00C929A7">
                    <w:t xml:space="preserve">Būsena </w:t>
                  </w:r>
                  <w:r w:rsidR="00D71F06">
                    <w:t>–</w:t>
                  </w:r>
                  <w:r w:rsidRPr="00C929A7">
                    <w:t xml:space="preserve"> </w:t>
                  </w:r>
                  <w:r w:rsidR="00F97DFF">
                    <w:t>projekto įgyvendinimo plano</w:t>
                  </w:r>
                  <w:r w:rsidR="00F97DFF" w:rsidRPr="00C929A7">
                    <w:t xml:space="preserve"> </w:t>
                  </w:r>
                  <w:r w:rsidRPr="00C929A7">
                    <w:t xml:space="preserve">būsena. </w:t>
                  </w:r>
                </w:p>
                <w:p w14:paraId="7F2B6ADE" w14:textId="77777777" w:rsidR="00DE0AB3" w:rsidRDefault="007A7F22" w:rsidP="00792C25">
                  <w:pPr>
                    <w:widowControl w:val="0"/>
                    <w:numPr>
                      <w:ilvl w:val="0"/>
                      <w:numId w:val="97"/>
                    </w:numPr>
                    <w:autoSpaceDE w:val="0"/>
                    <w:autoSpaceDN w:val="0"/>
                    <w:adjustRightInd w:val="0"/>
                    <w:spacing w:line="360" w:lineRule="auto"/>
                    <w:ind w:left="360" w:hanging="360"/>
                    <w:jc w:val="left"/>
                  </w:pPr>
                  <w:r>
                    <w:t>Strateginis projektas – rodomas projekt</w:t>
                  </w:r>
                  <w:r w:rsidR="00932BEF">
                    <w:t>o įgyvendinimo planui</w:t>
                  </w:r>
                  <w:r>
                    <w:t xml:space="preserve"> priskirto veiksmų plano projekto „Strateginis projektas“ požymis.</w:t>
                  </w:r>
                  <w:r w:rsidR="00144326">
                    <w:t xml:space="preserve"> Stulpelis aktyvus paspaudus išrikiuoja projektų įgyvendinimo planus abėcėlės tvarka nuo aukščiausio iki žemiausio ir atvirkščiai (nuo „Taip“ iki „Ne“ arba nuo „Ne“ iki „Taip“).</w:t>
                  </w:r>
                </w:p>
                <w:p w14:paraId="3FAFC162" w14:textId="77777777" w:rsidR="00010A2B" w:rsidRPr="00C929A7" w:rsidRDefault="6915D18E" w:rsidP="00792C25">
                  <w:pPr>
                    <w:widowControl w:val="0"/>
                    <w:numPr>
                      <w:ilvl w:val="0"/>
                      <w:numId w:val="97"/>
                    </w:numPr>
                    <w:autoSpaceDE w:val="0"/>
                    <w:autoSpaceDN w:val="0"/>
                    <w:adjustRightInd w:val="0"/>
                    <w:spacing w:line="360" w:lineRule="auto"/>
                    <w:ind w:left="360" w:hanging="360"/>
                    <w:jc w:val="left"/>
                  </w:pPr>
                  <w:r>
                    <w:t xml:space="preserve">Išlaidų </w:t>
                  </w:r>
                  <w:r w:rsidR="2D847FA5">
                    <w:t xml:space="preserve">supaprastinimai – </w:t>
                  </w:r>
                  <w:r w:rsidR="22F95D70">
                    <w:t>atvaizduojami</w:t>
                  </w:r>
                  <w:r w:rsidR="2D847FA5">
                    <w:t xml:space="preserve"> projekto įgyvendinimo planui pritaikyti išlaidų supaprastinimai iš sąrašo –</w:t>
                  </w:r>
                  <w:r w:rsidR="61F0B8B9">
                    <w:t xml:space="preserve"> </w:t>
                  </w:r>
                  <w:r w:rsidR="1F9E45C7">
                    <w:t xml:space="preserve">FĮ </w:t>
                  </w:r>
                  <w:r w:rsidR="7C497031">
                    <w:t>ir</w:t>
                  </w:r>
                  <w:r w:rsidR="1F9E45C7">
                    <w:t xml:space="preserve"> FS/FĮ </w:t>
                  </w:r>
                  <w:r w:rsidR="7C497031">
                    <w:t>ir</w:t>
                  </w:r>
                  <w:r w:rsidR="356FAC7F">
                    <w:t xml:space="preserve"> </w:t>
                  </w:r>
                  <w:r w:rsidR="1F9E45C7">
                    <w:t xml:space="preserve">FN/ FS </w:t>
                  </w:r>
                  <w:r w:rsidR="7C497031">
                    <w:t>ir</w:t>
                  </w:r>
                  <w:r w:rsidR="1F9E45C7">
                    <w:t xml:space="preserve"> FN/FĮ/FS/FN/Netaikoma/Visi</w:t>
                  </w:r>
                  <w:r w:rsidR="4B6DB20C">
                    <w:t xml:space="preserve"> supaprastinimai</w:t>
                  </w:r>
                  <w:r w:rsidR="1F9E45C7">
                    <w:t xml:space="preserve">. </w:t>
                  </w:r>
                </w:p>
              </w:tc>
            </w:tr>
            <w:tr w:rsidR="00903C72" w:rsidRPr="00C929A7" w14:paraId="716E62D6" w14:textId="77777777" w:rsidTr="43F7318D">
              <w:trPr>
                <w:trHeight w:val="330"/>
              </w:trPr>
              <w:tc>
                <w:tcPr>
                  <w:tcW w:w="9300" w:type="dxa"/>
                  <w:gridSpan w:val="2"/>
                  <w:shd w:val="clear" w:color="auto" w:fill="EFEFEF"/>
                  <w:tcMar>
                    <w:top w:w="60" w:type="dxa"/>
                    <w:left w:w="60" w:type="dxa"/>
                    <w:bottom w:w="0" w:type="dxa"/>
                    <w:right w:w="60" w:type="dxa"/>
                  </w:tcMar>
                </w:tcPr>
                <w:p w14:paraId="493E2DC3" w14:textId="77777777" w:rsidR="00903C72" w:rsidRPr="00C929A7" w:rsidRDefault="00903C72" w:rsidP="00E92F22">
                  <w:r w:rsidRPr="00C929A7">
                    <w:rPr>
                      <w:b/>
                    </w:rPr>
                    <w:lastRenderedPageBreak/>
                    <w:t xml:space="preserve">R03 </w:t>
                  </w:r>
                  <w:r w:rsidR="00D71F06">
                    <w:rPr>
                      <w:b/>
                    </w:rPr>
                    <w:t>–</w:t>
                  </w:r>
                  <w:r w:rsidRPr="00C929A7">
                    <w:rPr>
                      <w:b/>
                    </w:rPr>
                    <w:t xml:space="preserve"> </w:t>
                  </w:r>
                  <w:r w:rsidR="00967EFA" w:rsidRPr="00967EFA">
                    <w:rPr>
                      <w:b/>
                    </w:rPr>
                    <w:t>projekto įgyvendinimo plano</w:t>
                  </w:r>
                  <w:r w:rsidRPr="00C929A7">
                    <w:rPr>
                      <w:b/>
                    </w:rPr>
                    <w:t xml:space="preserve"> duomenys</w:t>
                  </w:r>
                </w:p>
              </w:tc>
            </w:tr>
            <w:tr w:rsidR="00903C72" w:rsidRPr="00C929A7" w14:paraId="487F62DF" w14:textId="77777777" w:rsidTr="43F7318D">
              <w:trPr>
                <w:trHeight w:val="346"/>
              </w:trPr>
              <w:tc>
                <w:tcPr>
                  <w:tcW w:w="795" w:type="dxa"/>
                  <w:shd w:val="clear" w:color="auto" w:fill="FFFFFF" w:themeFill="background1"/>
                  <w:tcMar>
                    <w:top w:w="60" w:type="dxa"/>
                    <w:left w:w="60" w:type="dxa"/>
                    <w:bottom w:w="0" w:type="dxa"/>
                    <w:right w:w="60" w:type="dxa"/>
                  </w:tcMar>
                </w:tcPr>
                <w:p w14:paraId="32D29325"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5363BF64" w14:textId="77777777" w:rsidR="00903C72" w:rsidRPr="00C929A7" w:rsidRDefault="00903C72" w:rsidP="00E92F22">
                  <w:r w:rsidRPr="00C929A7">
                    <w:t xml:space="preserve">Pateikiami </w:t>
                  </w:r>
                  <w:r w:rsidR="000E7ED4">
                    <w:t>projekto įgyvendinimo plano</w:t>
                  </w:r>
                  <w:r w:rsidRPr="00C929A7">
                    <w:t xml:space="preserve"> peržiūros</w:t>
                  </w:r>
                  <w:r w:rsidR="00A678F2">
                    <w:t xml:space="preserve"> ir redagavimo</w:t>
                  </w:r>
                  <w:r w:rsidRPr="00C929A7">
                    <w:t xml:space="preserve"> duomenys:</w:t>
                  </w:r>
                </w:p>
                <w:p w14:paraId="34B24E13" w14:textId="77777777" w:rsidR="00903C72" w:rsidRPr="00C929A7" w:rsidRDefault="00903C72" w:rsidP="00792C25">
                  <w:pPr>
                    <w:widowControl w:val="0"/>
                    <w:numPr>
                      <w:ilvl w:val="0"/>
                      <w:numId w:val="98"/>
                    </w:numPr>
                    <w:autoSpaceDE w:val="0"/>
                    <w:autoSpaceDN w:val="0"/>
                    <w:adjustRightInd w:val="0"/>
                    <w:spacing w:line="360" w:lineRule="auto"/>
                    <w:ind w:left="360" w:hanging="360"/>
                    <w:jc w:val="left"/>
                  </w:pPr>
                  <w:r w:rsidRPr="00C929A7">
                    <w:t>Bendrieji</w:t>
                  </w:r>
                  <w:r w:rsidR="000E7ED4">
                    <w:t xml:space="preserve"> projekto įgyvendinimo plano</w:t>
                  </w:r>
                  <w:r w:rsidR="000E7ED4" w:rsidRPr="003512AB">
                    <w:t xml:space="preserve"> </w:t>
                  </w:r>
                  <w:r w:rsidRPr="00C929A7">
                    <w:t>duomenys</w:t>
                  </w:r>
                </w:p>
                <w:p w14:paraId="3769F436" w14:textId="77777777" w:rsidR="00903C72" w:rsidRPr="00C929A7" w:rsidRDefault="00903C72" w:rsidP="00792C25">
                  <w:pPr>
                    <w:widowControl w:val="0"/>
                    <w:numPr>
                      <w:ilvl w:val="0"/>
                      <w:numId w:val="98"/>
                    </w:numPr>
                    <w:autoSpaceDE w:val="0"/>
                    <w:autoSpaceDN w:val="0"/>
                    <w:adjustRightInd w:val="0"/>
                    <w:spacing w:line="360" w:lineRule="auto"/>
                    <w:ind w:left="360" w:hanging="360"/>
                    <w:jc w:val="left"/>
                  </w:pPr>
                  <w:r w:rsidRPr="00C929A7">
                    <w:t>Veiklos</w:t>
                  </w:r>
                </w:p>
                <w:p w14:paraId="76CA9621" w14:textId="77777777" w:rsidR="00903C72" w:rsidRPr="00C929A7" w:rsidRDefault="00903C72" w:rsidP="00792C25">
                  <w:pPr>
                    <w:widowControl w:val="0"/>
                    <w:numPr>
                      <w:ilvl w:val="0"/>
                      <w:numId w:val="98"/>
                    </w:numPr>
                    <w:autoSpaceDE w:val="0"/>
                    <w:autoSpaceDN w:val="0"/>
                    <w:adjustRightInd w:val="0"/>
                    <w:spacing w:line="360" w:lineRule="auto"/>
                    <w:ind w:left="360" w:hanging="360"/>
                    <w:jc w:val="left"/>
                  </w:pPr>
                  <w:r w:rsidRPr="00C929A7">
                    <w:t>Rodikliai</w:t>
                  </w:r>
                </w:p>
                <w:p w14:paraId="54EE5A03" w14:textId="77777777" w:rsidR="00903C72" w:rsidRPr="00C929A7" w:rsidRDefault="00903C72" w:rsidP="00792C25">
                  <w:pPr>
                    <w:widowControl w:val="0"/>
                    <w:numPr>
                      <w:ilvl w:val="0"/>
                      <w:numId w:val="98"/>
                    </w:numPr>
                    <w:autoSpaceDE w:val="0"/>
                    <w:autoSpaceDN w:val="0"/>
                    <w:adjustRightInd w:val="0"/>
                    <w:spacing w:line="360" w:lineRule="auto"/>
                    <w:ind w:left="360" w:hanging="360"/>
                    <w:jc w:val="left"/>
                  </w:pPr>
                  <w:r w:rsidRPr="00C929A7">
                    <w:t>Finansavimas</w:t>
                  </w:r>
                </w:p>
                <w:p w14:paraId="56FFFFD4" w14:textId="77777777" w:rsidR="00903C72" w:rsidRPr="00C929A7" w:rsidRDefault="00903C72" w:rsidP="00792C25">
                  <w:pPr>
                    <w:widowControl w:val="0"/>
                    <w:numPr>
                      <w:ilvl w:val="0"/>
                      <w:numId w:val="98"/>
                    </w:numPr>
                    <w:autoSpaceDE w:val="0"/>
                    <w:autoSpaceDN w:val="0"/>
                    <w:adjustRightInd w:val="0"/>
                    <w:spacing w:line="360" w:lineRule="auto"/>
                    <w:ind w:left="360" w:hanging="360"/>
                    <w:jc w:val="left"/>
                  </w:pPr>
                  <w:r w:rsidRPr="00C929A7">
                    <w:t>Pirkimo planas</w:t>
                  </w:r>
                </w:p>
                <w:p w14:paraId="36064095" w14:textId="77777777" w:rsidR="00903C72" w:rsidRPr="00C929A7" w:rsidRDefault="00903C72" w:rsidP="00792C25">
                  <w:pPr>
                    <w:widowControl w:val="0"/>
                    <w:numPr>
                      <w:ilvl w:val="0"/>
                      <w:numId w:val="98"/>
                    </w:numPr>
                    <w:autoSpaceDE w:val="0"/>
                    <w:autoSpaceDN w:val="0"/>
                    <w:adjustRightInd w:val="0"/>
                    <w:spacing w:line="360" w:lineRule="auto"/>
                    <w:ind w:left="360" w:hanging="360"/>
                    <w:jc w:val="left"/>
                  </w:pPr>
                  <w:r w:rsidRPr="00C929A7">
                    <w:t>Atsakingi asmenys</w:t>
                  </w:r>
                </w:p>
                <w:p w14:paraId="28E8626E" w14:textId="77777777" w:rsidR="00903C72" w:rsidRDefault="00903C72" w:rsidP="00792C25">
                  <w:pPr>
                    <w:widowControl w:val="0"/>
                    <w:numPr>
                      <w:ilvl w:val="0"/>
                      <w:numId w:val="98"/>
                    </w:numPr>
                    <w:autoSpaceDE w:val="0"/>
                    <w:autoSpaceDN w:val="0"/>
                    <w:adjustRightInd w:val="0"/>
                    <w:spacing w:line="360" w:lineRule="auto"/>
                    <w:ind w:left="360" w:hanging="360"/>
                    <w:jc w:val="left"/>
                  </w:pPr>
                  <w:r w:rsidRPr="00C929A7">
                    <w:t>Patikros lapai: patikros lapo pavadinimas, išvada, būsena, būsenos data, naudotojas.</w:t>
                  </w:r>
                </w:p>
                <w:p w14:paraId="7614E8AE" w14:textId="77777777" w:rsidR="00A673FA" w:rsidRPr="00C929A7" w:rsidRDefault="00A673FA" w:rsidP="00792C25">
                  <w:pPr>
                    <w:widowControl w:val="0"/>
                    <w:numPr>
                      <w:ilvl w:val="0"/>
                      <w:numId w:val="98"/>
                    </w:numPr>
                    <w:autoSpaceDE w:val="0"/>
                    <w:autoSpaceDN w:val="0"/>
                    <w:adjustRightInd w:val="0"/>
                    <w:spacing w:line="360" w:lineRule="auto"/>
                    <w:ind w:left="360" w:hanging="360"/>
                    <w:jc w:val="left"/>
                  </w:pPr>
                  <w:r>
                    <w:t>Būsenų istorija</w:t>
                  </w:r>
                </w:p>
                <w:p w14:paraId="1B2F496F" w14:textId="77777777" w:rsidR="00026560" w:rsidRDefault="00903C72" w:rsidP="00026560">
                  <w:pPr>
                    <w:widowControl w:val="0"/>
                    <w:numPr>
                      <w:ilvl w:val="0"/>
                      <w:numId w:val="98"/>
                    </w:numPr>
                    <w:autoSpaceDE w:val="0"/>
                    <w:autoSpaceDN w:val="0"/>
                    <w:adjustRightInd w:val="0"/>
                    <w:spacing w:line="360" w:lineRule="auto"/>
                    <w:ind w:left="360" w:hanging="360"/>
                    <w:jc w:val="left"/>
                  </w:pPr>
                  <w:r w:rsidRPr="00C929A7">
                    <w:t>Pastabos</w:t>
                  </w:r>
                  <w:r w:rsidR="00026560">
                    <w:t xml:space="preserve"> </w:t>
                  </w:r>
                </w:p>
                <w:p w14:paraId="0020E24C" w14:textId="77777777" w:rsidR="00903C72" w:rsidRPr="00C929A7" w:rsidRDefault="0F1040AF" w:rsidP="00026560">
                  <w:pPr>
                    <w:widowControl w:val="0"/>
                    <w:numPr>
                      <w:ilvl w:val="0"/>
                      <w:numId w:val="98"/>
                    </w:numPr>
                    <w:autoSpaceDE w:val="0"/>
                    <w:autoSpaceDN w:val="0"/>
                    <w:adjustRightInd w:val="0"/>
                    <w:spacing w:line="360" w:lineRule="auto"/>
                    <w:ind w:left="360" w:hanging="360"/>
                    <w:jc w:val="left"/>
                  </w:pPr>
                  <w:r>
                    <w:t>Išlaidų supaprastinimas</w:t>
                  </w:r>
                </w:p>
                <w:p w14:paraId="08962F37" w14:textId="77777777" w:rsidR="00A673FA" w:rsidRDefault="00A673FA" w:rsidP="00792C25">
                  <w:pPr>
                    <w:widowControl w:val="0"/>
                    <w:numPr>
                      <w:ilvl w:val="0"/>
                      <w:numId w:val="98"/>
                    </w:numPr>
                    <w:autoSpaceDE w:val="0"/>
                    <w:autoSpaceDN w:val="0"/>
                    <w:adjustRightInd w:val="0"/>
                    <w:spacing w:line="360" w:lineRule="auto"/>
                    <w:ind w:left="360" w:hanging="360"/>
                    <w:jc w:val="left"/>
                  </w:pPr>
                  <w:r w:rsidRPr="00C929A7">
                    <w:t>Dokumentai</w:t>
                  </w:r>
                </w:p>
                <w:p w14:paraId="049E0DE7" w14:textId="77777777" w:rsidR="00A673FA" w:rsidRDefault="0E022D1C" w:rsidP="00792C25">
                  <w:pPr>
                    <w:widowControl w:val="0"/>
                    <w:numPr>
                      <w:ilvl w:val="0"/>
                      <w:numId w:val="98"/>
                    </w:numPr>
                    <w:autoSpaceDE w:val="0"/>
                    <w:autoSpaceDN w:val="0"/>
                    <w:adjustRightInd w:val="0"/>
                    <w:spacing w:line="360" w:lineRule="auto"/>
                    <w:ind w:left="360" w:hanging="360"/>
                    <w:jc w:val="left"/>
                  </w:pPr>
                  <w:r>
                    <w:t>Pranešimai</w:t>
                  </w:r>
                </w:p>
                <w:p w14:paraId="3E880C42" w14:textId="77777777" w:rsidR="00A673FA" w:rsidRDefault="0E022D1C" w:rsidP="00792C25">
                  <w:pPr>
                    <w:widowControl w:val="0"/>
                    <w:numPr>
                      <w:ilvl w:val="0"/>
                      <w:numId w:val="98"/>
                    </w:numPr>
                    <w:autoSpaceDE w:val="0"/>
                    <w:autoSpaceDN w:val="0"/>
                    <w:adjustRightInd w:val="0"/>
                    <w:spacing w:line="360" w:lineRule="auto"/>
                    <w:ind w:left="360" w:hanging="360"/>
                    <w:jc w:val="left"/>
                  </w:pPr>
                  <w:r>
                    <w:t>Mokymų grafikas</w:t>
                  </w:r>
                </w:p>
                <w:p w14:paraId="044B1726" w14:textId="77777777" w:rsidR="00A673FA" w:rsidRDefault="0E022D1C" w:rsidP="00792C25">
                  <w:pPr>
                    <w:widowControl w:val="0"/>
                    <w:numPr>
                      <w:ilvl w:val="0"/>
                      <w:numId w:val="98"/>
                    </w:numPr>
                    <w:autoSpaceDE w:val="0"/>
                    <w:autoSpaceDN w:val="0"/>
                    <w:adjustRightInd w:val="0"/>
                    <w:spacing w:line="360" w:lineRule="auto"/>
                    <w:ind w:left="360" w:hanging="360"/>
                    <w:jc w:val="left"/>
                  </w:pPr>
                  <w:r>
                    <w:t>STS pagrindimas</w:t>
                  </w:r>
                </w:p>
                <w:p w14:paraId="4FC3D137" w14:textId="77777777" w:rsidR="00A673FA" w:rsidRDefault="0E022D1C" w:rsidP="00792C25">
                  <w:pPr>
                    <w:widowControl w:val="0"/>
                    <w:numPr>
                      <w:ilvl w:val="0"/>
                      <w:numId w:val="98"/>
                    </w:numPr>
                    <w:autoSpaceDE w:val="0"/>
                    <w:autoSpaceDN w:val="0"/>
                    <w:adjustRightInd w:val="0"/>
                    <w:spacing w:line="360" w:lineRule="auto"/>
                    <w:ind w:left="360" w:hanging="360"/>
                    <w:jc w:val="left"/>
                  </w:pPr>
                  <w:r>
                    <w:t>Projekto aprašymas</w:t>
                  </w:r>
                </w:p>
                <w:p w14:paraId="263DFE9A" w14:textId="77777777" w:rsidR="00A673FA" w:rsidRDefault="0E022D1C" w:rsidP="00792C25">
                  <w:pPr>
                    <w:widowControl w:val="0"/>
                    <w:numPr>
                      <w:ilvl w:val="0"/>
                      <w:numId w:val="98"/>
                    </w:numPr>
                    <w:autoSpaceDE w:val="0"/>
                    <w:autoSpaceDN w:val="0"/>
                    <w:adjustRightInd w:val="0"/>
                    <w:spacing w:line="360" w:lineRule="auto"/>
                    <w:ind w:left="360" w:hanging="360"/>
                    <w:jc w:val="left"/>
                  </w:pPr>
                  <w:r>
                    <w:t>Dvigubas finansavimas</w:t>
                  </w:r>
                </w:p>
                <w:p w14:paraId="335D28B2" w14:textId="77777777" w:rsidR="00A673FA" w:rsidRPr="00C929A7" w:rsidRDefault="2089AA2F" w:rsidP="00792C25">
                  <w:pPr>
                    <w:widowControl w:val="0"/>
                    <w:numPr>
                      <w:ilvl w:val="0"/>
                      <w:numId w:val="98"/>
                    </w:numPr>
                    <w:autoSpaceDE w:val="0"/>
                    <w:autoSpaceDN w:val="0"/>
                    <w:adjustRightInd w:val="0"/>
                    <w:spacing w:line="360" w:lineRule="auto"/>
                    <w:ind w:left="360" w:hanging="360"/>
                    <w:jc w:val="left"/>
                  </w:pPr>
                  <w:r>
                    <w:t>Matomumas ir informavimas</w:t>
                  </w:r>
                </w:p>
                <w:p w14:paraId="17EF0AD6" w14:textId="77777777" w:rsidR="00903C72" w:rsidRPr="00C929A7" w:rsidRDefault="00903C72" w:rsidP="00E92F22"/>
              </w:tc>
            </w:tr>
          </w:tbl>
          <w:p w14:paraId="5A00E884" w14:textId="77777777" w:rsidR="00903C72" w:rsidRPr="00C929A7" w:rsidRDefault="00903C72" w:rsidP="00E92F22"/>
        </w:tc>
      </w:tr>
      <w:tr w:rsidR="00903C72" w:rsidRPr="00C929A7" w14:paraId="556E502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D2BD3EF" w14:textId="77777777" w:rsidR="00903C72" w:rsidRPr="00C929A7" w:rsidRDefault="00903C72" w:rsidP="00F42360">
            <w:pPr>
              <w:pStyle w:val="Pavadinimaslentelje"/>
              <w:rPr>
                <w:color w:val="auto"/>
              </w:rPr>
            </w:pPr>
            <w:r w:rsidRPr="00C929A7">
              <w:lastRenderedPageBreak/>
              <w:t>Bendrieji reikalavimai:</w:t>
            </w:r>
          </w:p>
        </w:tc>
      </w:tr>
      <w:tr w:rsidR="00903C72" w:rsidRPr="00C929A7" w14:paraId="37EF8D1C" w14:textId="77777777" w:rsidTr="43F7318D">
        <w:tc>
          <w:tcPr>
            <w:tcW w:w="9600" w:type="dxa"/>
            <w:tcBorders>
              <w:top w:val="single" w:sz="2" w:space="0" w:color="auto"/>
              <w:left w:val="single" w:sz="2" w:space="0" w:color="auto"/>
              <w:bottom w:val="single" w:sz="2" w:space="0" w:color="auto"/>
              <w:right w:val="single" w:sz="2" w:space="0" w:color="auto"/>
            </w:tcBorders>
          </w:tcPr>
          <w:p w14:paraId="04063B05" w14:textId="77777777" w:rsidR="00E14367" w:rsidRPr="00FF667E" w:rsidRDefault="3EC7D283" w:rsidP="5804F041">
            <w:pPr>
              <w:rPr>
                <w:szCs w:val="20"/>
              </w:rPr>
            </w:pPr>
            <w:r>
              <w:t xml:space="preserve"> </w:t>
            </w:r>
            <w:r w:rsidR="2B9DDC1C" w:rsidRPr="5804F041">
              <w:rPr>
                <w:szCs w:val="20"/>
              </w:rPr>
              <w:t xml:space="preserve">Projekto įgyvendinimo plano vietos (laukai), kur DMS naudotojas atliko korekcijas, grąžintos CPVA vertinimui, būtų pažymėtos melsva spalva. CPVA patvirtinus </w:t>
            </w:r>
            <w:r w:rsidR="0094404A">
              <w:rPr>
                <w:szCs w:val="20"/>
              </w:rPr>
              <w:t xml:space="preserve">projekto įgyvendinimo plano </w:t>
            </w:r>
            <w:r w:rsidR="2B9DDC1C" w:rsidRPr="5804F041">
              <w:rPr>
                <w:szCs w:val="20"/>
              </w:rPr>
              <w:t xml:space="preserve">tikslinimą (t. y. kai sistemos naudotojas pakeičia </w:t>
            </w:r>
            <w:r w:rsidR="0094404A">
              <w:rPr>
                <w:szCs w:val="20"/>
              </w:rPr>
              <w:t>projekto įgyvendinimo plano</w:t>
            </w:r>
            <w:r w:rsidR="2B9DDC1C" w:rsidRPr="5804F041">
              <w:rPr>
                <w:szCs w:val="20"/>
              </w:rPr>
              <w:t xml:space="preserve"> būseną į Patvirtinta) koreguotų laukų melsva spalva būtų nuimta automatiškai, kad visi duomenys vėl būtų vientisi. </w:t>
            </w:r>
          </w:p>
          <w:p w14:paraId="7E12E789" w14:textId="77777777" w:rsidR="00E14367" w:rsidRPr="00FF667E" w:rsidRDefault="2B9DDC1C">
            <w:pPr>
              <w:rPr>
                <w:szCs w:val="20"/>
              </w:rPr>
            </w:pPr>
            <w:r w:rsidRPr="5804F041">
              <w:rPr>
                <w:szCs w:val="20"/>
              </w:rPr>
              <w:lastRenderedPageBreak/>
              <w:t xml:space="preserve">Taip pat kai DMS naudotojas Projekto įgyvendinimo planą tikslina pakartotinai, tai anksčiau teikti patikslinimai nebeišskiriami melsva spalva, o bus išskiriami tik naujausi koregavimai (t. y. pirmą </w:t>
            </w:r>
            <w:r w:rsidR="002017BE">
              <w:rPr>
                <w:szCs w:val="20"/>
              </w:rPr>
              <w:t>projekto įgyvendinimo plano</w:t>
            </w:r>
            <w:r w:rsidRPr="5804F041">
              <w:rPr>
                <w:szCs w:val="20"/>
              </w:rPr>
              <w:t xml:space="preserve"> patikslinimą sistema lygina su pradine </w:t>
            </w:r>
            <w:r w:rsidR="002017BE">
              <w:rPr>
                <w:szCs w:val="20"/>
              </w:rPr>
              <w:t>projekto įgyvendinimo plano</w:t>
            </w:r>
            <w:r w:rsidRPr="5804F041">
              <w:rPr>
                <w:szCs w:val="20"/>
              </w:rPr>
              <w:t xml:space="preserve"> versija; antrą </w:t>
            </w:r>
            <w:r w:rsidR="002017BE">
              <w:rPr>
                <w:szCs w:val="20"/>
              </w:rPr>
              <w:t xml:space="preserve">projekto įgyvendinimo plano </w:t>
            </w:r>
            <w:r w:rsidRPr="5804F041">
              <w:rPr>
                <w:szCs w:val="20"/>
              </w:rPr>
              <w:t xml:space="preserve">patikslinimą su pirmu patikslinimu ir t.t.). </w:t>
            </w:r>
          </w:p>
          <w:p w14:paraId="36495FDE" w14:textId="77777777" w:rsidR="00E14367" w:rsidRPr="00FF667E" w:rsidRDefault="002017BE" w:rsidP="5804F041">
            <w:pPr>
              <w:rPr>
                <w:lang w:val="en-US"/>
              </w:rPr>
            </w:pPr>
            <w:r>
              <w:rPr>
                <w:szCs w:val="20"/>
              </w:rPr>
              <w:t>Projekto įgyvendinimo planą</w:t>
            </w:r>
            <w:r w:rsidR="2B9DDC1C" w:rsidRPr="5804F041">
              <w:rPr>
                <w:szCs w:val="20"/>
              </w:rPr>
              <w:t xml:space="preserve"> DMS naudotojas gali tikslinti neribotą kartų skaičių. </w:t>
            </w:r>
            <w:r w:rsidR="4700EA10">
              <w:t xml:space="preserve">Tikslinimų išskyrimas </w:t>
            </w:r>
            <w:r w:rsidR="251B8035">
              <w:t xml:space="preserve">bus </w:t>
            </w:r>
            <w:r w:rsidR="4700EA10">
              <w:t>matomas VSFSVVP ir DMS</w:t>
            </w:r>
            <w:r w:rsidR="00692717">
              <w:t xml:space="preserve"> aplinkose</w:t>
            </w:r>
            <w:r w:rsidR="4700EA10">
              <w:t>.</w:t>
            </w:r>
          </w:p>
        </w:tc>
      </w:tr>
      <w:tr w:rsidR="00903C72" w:rsidRPr="00C929A7" w14:paraId="6DA61EC1" w14:textId="77777777" w:rsidTr="43F7318D">
        <w:trPr>
          <w:trHeight w:hRule="exact" w:val="118"/>
        </w:trPr>
        <w:tc>
          <w:tcPr>
            <w:tcW w:w="9600" w:type="dxa"/>
            <w:tcBorders>
              <w:top w:val="nil"/>
              <w:left w:val="nil"/>
              <w:bottom w:val="nil"/>
              <w:right w:val="nil"/>
            </w:tcBorders>
          </w:tcPr>
          <w:p w14:paraId="7C052D41" w14:textId="77777777" w:rsidR="00903C72" w:rsidRPr="00C929A7" w:rsidRDefault="00903C72" w:rsidP="00E92F22">
            <w:pPr>
              <w:rPr>
                <w:sz w:val="8"/>
              </w:rPr>
            </w:pPr>
            <w:bookmarkStart w:id="149" w:name="BKM_94CD28BF_EA04_403A_8C5F_84C51B2A1D24"/>
            <w:bookmarkEnd w:id="149"/>
          </w:p>
        </w:tc>
      </w:tr>
    </w:tbl>
    <w:p w14:paraId="18F6D3F7" w14:textId="77777777" w:rsidR="00A360D2" w:rsidRPr="00C929A7" w:rsidRDefault="3F00FD2B" w:rsidP="000E5B25">
      <w:pPr>
        <w:pStyle w:val="Heading5"/>
        <w:rPr>
          <w:i/>
        </w:rPr>
      </w:pPr>
      <w:bookmarkStart w:id="150" w:name="_PV_0207_–_Registruoti"/>
      <w:bookmarkStart w:id="151" w:name="_Toc459189276"/>
      <w:bookmarkStart w:id="152" w:name="_Toc459189273"/>
      <w:bookmarkEnd w:id="150"/>
      <w:r>
        <w:t xml:space="preserve">PV_0207 </w:t>
      </w:r>
      <w:r w:rsidR="7C97BF7E">
        <w:t>–</w:t>
      </w:r>
      <w:r>
        <w:t xml:space="preserve"> Registruoti p</w:t>
      </w:r>
      <w:r w:rsidR="2F8FA64A">
        <w:t>rojekto įgyvendinimo plano</w:t>
      </w:r>
      <w:r>
        <w:t xml:space="preserve"> rodiklius </w:t>
      </w:r>
      <w:bookmarkEnd w:id="151"/>
    </w:p>
    <w:p w14:paraId="502E7C54" w14:textId="77777777" w:rsidR="00A360D2" w:rsidRPr="00C929A7" w:rsidRDefault="00A360D2" w:rsidP="00A360D2">
      <w:pPr>
        <w:ind w:left="270" w:hanging="90"/>
      </w:pPr>
      <w:r w:rsidRPr="00C929A7">
        <w:t xml:space="preserve">Skirta prie </w:t>
      </w:r>
      <w:r w:rsidR="000E7ED4">
        <w:t>projekto įgyvendinimo plano</w:t>
      </w:r>
      <w:r w:rsidRPr="00C929A7">
        <w:t xml:space="preserve"> registruoti rodiklius.</w:t>
      </w:r>
    </w:p>
    <w:p w14:paraId="226474F0" w14:textId="77777777" w:rsidR="00780C26" w:rsidRPr="00FF667E" w:rsidRDefault="009B4377" w:rsidP="009B4377">
      <w:pPr>
        <w:pStyle w:val="Captionfigura"/>
        <w:rPr>
          <w:lang w:val="en-US"/>
        </w:rPr>
      </w:pPr>
      <w:bookmarkStart w:id="153" w:name="BKM_BB4649BB_A20A_46B4_9996_2AF7F4456A4C"/>
      <w:r w:rsidRPr="0079265A">
        <w:rPr>
          <w:noProof/>
          <w:lang w:eastAsia="lt-LT"/>
        </w:rPr>
        <w:drawing>
          <wp:inline distT="0" distB="0" distL="0" distR="0" wp14:anchorId="33DB9F31" wp14:editId="30A21B31">
            <wp:extent cx="4750905" cy="2890189"/>
            <wp:effectExtent l="0" t="0" r="0" b="5715"/>
            <wp:docPr id="20336089" name="Picture 2033608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9" name="Picture 20336089" descr="Graphical user interface&#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756450" cy="2893562"/>
                    </a:xfrm>
                    <a:prstGeom prst="rect">
                      <a:avLst/>
                    </a:prstGeom>
                    <a:noFill/>
                    <a:ln>
                      <a:noFill/>
                    </a:ln>
                  </pic:spPr>
                </pic:pic>
              </a:graphicData>
            </a:graphic>
          </wp:inline>
        </w:drawing>
      </w:r>
    </w:p>
    <w:p w14:paraId="02E6ED8A" w14:textId="77777777" w:rsidR="00780C26" w:rsidRDefault="00780C26" w:rsidP="00780C26">
      <w:pPr>
        <w:pStyle w:val="Caption"/>
        <w:jc w:val="center"/>
      </w:pPr>
      <w:r>
        <w:t xml:space="preserve">pav. </w:t>
      </w:r>
      <w:fldSimple w:instr=" STYLEREF 1 \s ">
        <w:r w:rsidR="00DB4384">
          <w:rPr>
            <w:noProof/>
          </w:rPr>
          <w:t>3</w:t>
        </w:r>
      </w:fldSimple>
      <w:r w:rsidR="004D07B3">
        <w:t>.</w:t>
      </w:r>
      <w:fldSimple w:instr=" SEQ pav. \* ARABIC \s 1 ">
        <w:r w:rsidR="00DB4384">
          <w:rPr>
            <w:noProof/>
          </w:rPr>
          <w:t>44</w:t>
        </w:r>
      </w:fldSimple>
      <w:r>
        <w:t xml:space="preserve"> </w:t>
      </w:r>
      <w:r w:rsidR="00E86A77">
        <w:t>Projekto įgyvendinimo plano r</w:t>
      </w:r>
      <w:r>
        <w:t>odikliai</w:t>
      </w:r>
    </w:p>
    <w:p w14:paraId="70336C25" w14:textId="77777777" w:rsidR="00566EE2" w:rsidRPr="00566EE2" w:rsidRDefault="00566EE2" w:rsidP="00FF667E"/>
    <w:p w14:paraId="7FC8BD4D" w14:textId="77777777" w:rsidR="006F7B3D" w:rsidRDefault="006F7B3D" w:rsidP="00FF667E">
      <w:pPr>
        <w:pStyle w:val="Captionfigura"/>
        <w:keepNext/>
      </w:pPr>
      <w:r>
        <w:rPr>
          <w:noProof/>
          <w:lang w:eastAsia="lt-LT"/>
        </w:rPr>
        <w:lastRenderedPageBreak/>
        <w:drawing>
          <wp:inline distT="0" distB="0" distL="0" distR="0" wp14:anchorId="229F2317" wp14:editId="0E04CEE8">
            <wp:extent cx="3588026" cy="3760335"/>
            <wp:effectExtent l="0" t="0" r="0" b="0"/>
            <wp:docPr id="20336090" name="Picture 2033609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0" name="Picture 20336090" descr="Graphical user interface, text, application, email&#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91514" cy="3763990"/>
                    </a:xfrm>
                    <a:prstGeom prst="rect">
                      <a:avLst/>
                    </a:prstGeom>
                    <a:noFill/>
                    <a:ln>
                      <a:noFill/>
                    </a:ln>
                  </pic:spPr>
                </pic:pic>
              </a:graphicData>
            </a:graphic>
          </wp:inline>
        </w:drawing>
      </w:r>
    </w:p>
    <w:p w14:paraId="53133F76" w14:textId="77777777" w:rsidR="00780C26" w:rsidRDefault="006F7B3D" w:rsidP="006F7B3D">
      <w:pPr>
        <w:pStyle w:val="Caption"/>
        <w:jc w:val="center"/>
      </w:pPr>
      <w:r>
        <w:t xml:space="preserve">pav. </w:t>
      </w:r>
      <w:fldSimple w:instr=" STYLEREF 1 \s ">
        <w:r w:rsidR="00DB4384">
          <w:rPr>
            <w:noProof/>
          </w:rPr>
          <w:t>3</w:t>
        </w:r>
      </w:fldSimple>
      <w:r w:rsidR="004D07B3">
        <w:t>.</w:t>
      </w:r>
      <w:fldSimple w:instr=" SEQ pav. \* ARABIC \s 1 ">
        <w:r w:rsidR="00DB4384">
          <w:rPr>
            <w:noProof/>
          </w:rPr>
          <w:t>45</w:t>
        </w:r>
      </w:fldSimple>
      <w:r>
        <w:t xml:space="preserve"> Projekto veiklos įgyvendinimo rodiklio suvedim</w:t>
      </w:r>
      <w:r w:rsidR="005B501B">
        <w:t>o/redagavimo langas</w:t>
      </w:r>
    </w:p>
    <w:p w14:paraId="247681E3" w14:textId="77777777" w:rsidR="00B061B3" w:rsidRDefault="007B2208" w:rsidP="00FF667E">
      <w:pPr>
        <w:pStyle w:val="Captionfigura"/>
        <w:keepNext/>
      </w:pPr>
      <w:r>
        <w:rPr>
          <w:noProof/>
          <w:lang w:eastAsia="lt-LT"/>
        </w:rPr>
        <w:drawing>
          <wp:inline distT="0" distB="0" distL="0" distR="0" wp14:anchorId="42F52241" wp14:editId="1482C86A">
            <wp:extent cx="4084983" cy="4797467"/>
            <wp:effectExtent l="0" t="0" r="0" b="3175"/>
            <wp:docPr id="20336093" name="Picture 2033609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3" name="Picture 20336093" descr="Graphical user interface, text, application, email&#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86563" cy="4799322"/>
                    </a:xfrm>
                    <a:prstGeom prst="rect">
                      <a:avLst/>
                    </a:prstGeom>
                    <a:noFill/>
                    <a:ln>
                      <a:noFill/>
                    </a:ln>
                  </pic:spPr>
                </pic:pic>
              </a:graphicData>
            </a:graphic>
          </wp:inline>
        </w:drawing>
      </w:r>
    </w:p>
    <w:p w14:paraId="7161AA25" w14:textId="77777777" w:rsidR="006F7B3D" w:rsidRDefault="00B061B3" w:rsidP="00B061B3">
      <w:pPr>
        <w:pStyle w:val="Caption"/>
        <w:jc w:val="center"/>
      </w:pPr>
      <w:r>
        <w:t xml:space="preserve">pav. </w:t>
      </w:r>
      <w:fldSimple w:instr=" STYLEREF 1 \s ">
        <w:r w:rsidR="00DB4384">
          <w:rPr>
            <w:noProof/>
          </w:rPr>
          <w:t>3</w:t>
        </w:r>
      </w:fldSimple>
      <w:r w:rsidR="004D07B3">
        <w:t>.</w:t>
      </w:r>
      <w:fldSimple w:instr=" SEQ pav. \* ARABIC \s 1 ">
        <w:r w:rsidR="00DB4384">
          <w:rPr>
            <w:noProof/>
          </w:rPr>
          <w:t>46</w:t>
        </w:r>
      </w:fldSimple>
      <w:r>
        <w:t xml:space="preserve"> Programos rodiklio suvedimo/redagavimo </w:t>
      </w:r>
      <w:r w:rsidR="007B2208">
        <w:t xml:space="preserve">pasirinkus produkto rodiklį </w:t>
      </w:r>
      <w:r>
        <w:t>langas</w:t>
      </w:r>
    </w:p>
    <w:p w14:paraId="4AC92EA0" w14:textId="77777777" w:rsidR="00165A62" w:rsidRDefault="00BF7C70" w:rsidP="00FF667E">
      <w:pPr>
        <w:pStyle w:val="Captionfigura"/>
        <w:keepNext/>
      </w:pPr>
      <w:r>
        <w:rPr>
          <w:noProof/>
          <w:lang w:eastAsia="lt-LT"/>
        </w:rPr>
        <w:drawing>
          <wp:inline distT="0" distB="0" distL="0" distR="0" wp14:anchorId="16B07CE2" wp14:editId="2BD1F008">
            <wp:extent cx="4075043" cy="5246958"/>
            <wp:effectExtent l="0" t="0" r="1905" b="0"/>
            <wp:docPr id="20336094" name="Picture 2033609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4" name="Picture 20336094" descr="Graphical user interface, text, application, email&#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076850" cy="5249284"/>
                    </a:xfrm>
                    <a:prstGeom prst="rect">
                      <a:avLst/>
                    </a:prstGeom>
                    <a:noFill/>
                    <a:ln>
                      <a:noFill/>
                    </a:ln>
                  </pic:spPr>
                </pic:pic>
              </a:graphicData>
            </a:graphic>
          </wp:inline>
        </w:drawing>
      </w:r>
    </w:p>
    <w:p w14:paraId="230E7A3B" w14:textId="77777777" w:rsidR="00A360D2" w:rsidRDefault="00165A62" w:rsidP="00FF667E">
      <w:pPr>
        <w:pStyle w:val="Caption"/>
        <w:jc w:val="center"/>
      </w:pPr>
      <w:r>
        <w:t xml:space="preserve">pav. </w:t>
      </w:r>
      <w:fldSimple w:instr=" STYLEREF 1 \s ">
        <w:r w:rsidR="00DB4384">
          <w:rPr>
            <w:noProof/>
          </w:rPr>
          <w:t>3</w:t>
        </w:r>
      </w:fldSimple>
      <w:r w:rsidR="004D07B3">
        <w:t>.</w:t>
      </w:r>
      <w:fldSimple w:instr=" SEQ pav. \* ARABIC \s 1 ">
        <w:r w:rsidR="00DB4384">
          <w:rPr>
            <w:noProof/>
          </w:rPr>
          <w:t>47</w:t>
        </w:r>
      </w:fldSimple>
      <w:r>
        <w:t xml:space="preserve"> Programos rezultato rodiklio suvedimo/redagavimo</w:t>
      </w:r>
      <w:r w:rsidR="007B2208">
        <w:t xml:space="preserve"> pasirinkus rezultato rodiklį</w:t>
      </w:r>
      <w:r>
        <w:t xml:space="preserve"> langas</w:t>
      </w:r>
    </w:p>
    <w:bookmarkEnd w:id="153"/>
    <w:p w14:paraId="7D73F58F" w14:textId="77777777" w:rsidR="00A360D2" w:rsidRPr="00C929A7" w:rsidRDefault="00A360D2" w:rsidP="00A360D2">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A360D2" w:rsidRPr="00C929A7" w14:paraId="773A1AEA"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4A05DC4" w14:textId="77777777" w:rsidR="00A360D2" w:rsidRPr="00C929A7" w:rsidRDefault="00A360D2" w:rsidP="00B506EB">
            <w:pPr>
              <w:pStyle w:val="Pavadinimaslentelje"/>
              <w:rPr>
                <w:color w:val="auto"/>
              </w:rPr>
            </w:pPr>
            <w:r w:rsidRPr="00C929A7">
              <w:t>Scenarijai:</w:t>
            </w:r>
          </w:p>
        </w:tc>
      </w:tr>
      <w:tr w:rsidR="00A360D2" w:rsidRPr="00C929A7" w14:paraId="27162AB4"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A360D2" w:rsidRPr="00C929A7" w14:paraId="75F6A0DF" w14:textId="77777777" w:rsidTr="00B506EB">
              <w:trPr>
                <w:trHeight w:val="286"/>
              </w:trPr>
              <w:tc>
                <w:tcPr>
                  <w:tcW w:w="2250" w:type="dxa"/>
                  <w:shd w:val="clear" w:color="auto" w:fill="EFEFEF"/>
                  <w:tcMar>
                    <w:top w:w="60" w:type="dxa"/>
                    <w:left w:w="60" w:type="dxa"/>
                    <w:bottom w:w="0" w:type="dxa"/>
                    <w:right w:w="60" w:type="dxa"/>
                  </w:tcMar>
                </w:tcPr>
                <w:p w14:paraId="0B2786BC" w14:textId="77777777" w:rsidR="00A360D2" w:rsidRPr="00C929A7" w:rsidRDefault="00A360D2" w:rsidP="00B506EB">
                  <w:r w:rsidRPr="00C929A7">
                    <w:rPr>
                      <w:b/>
                    </w:rPr>
                    <w:t>Pagrindinis</w:t>
                  </w:r>
                </w:p>
              </w:tc>
              <w:tc>
                <w:tcPr>
                  <w:tcW w:w="7050" w:type="dxa"/>
                  <w:gridSpan w:val="2"/>
                  <w:shd w:val="clear" w:color="auto" w:fill="EFEFEF"/>
                  <w:tcMar>
                    <w:top w:w="60" w:type="dxa"/>
                    <w:left w:w="60" w:type="dxa"/>
                    <w:bottom w:w="0" w:type="dxa"/>
                    <w:right w:w="60" w:type="dxa"/>
                  </w:tcMar>
                </w:tcPr>
                <w:p w14:paraId="06689A5D" w14:textId="77777777" w:rsidR="00A360D2" w:rsidRPr="00C929A7" w:rsidRDefault="00A360D2" w:rsidP="00B506EB">
                  <w:r w:rsidRPr="00C929A7">
                    <w:rPr>
                      <w:b/>
                    </w:rPr>
                    <w:t xml:space="preserve">1. Registruoti </w:t>
                  </w:r>
                  <w:r w:rsidR="000C789E">
                    <w:rPr>
                      <w:b/>
                    </w:rPr>
                    <w:t>programos</w:t>
                  </w:r>
                  <w:r w:rsidRPr="00C929A7">
                    <w:rPr>
                      <w:b/>
                    </w:rPr>
                    <w:t xml:space="preserve"> rodiklius</w:t>
                  </w:r>
                </w:p>
              </w:tc>
            </w:tr>
            <w:tr w:rsidR="00A360D2" w:rsidRPr="00C929A7" w14:paraId="76AFC973" w14:textId="77777777" w:rsidTr="00B506EB">
              <w:trPr>
                <w:trHeight w:val="406"/>
              </w:trPr>
              <w:tc>
                <w:tcPr>
                  <w:tcW w:w="2250" w:type="dxa"/>
                  <w:shd w:val="clear" w:color="auto" w:fill="FFFFFF"/>
                  <w:tcMar>
                    <w:top w:w="60" w:type="dxa"/>
                    <w:left w:w="60" w:type="dxa"/>
                    <w:bottom w:w="0" w:type="dxa"/>
                    <w:right w:w="60" w:type="dxa"/>
                  </w:tcMar>
                </w:tcPr>
                <w:p w14:paraId="118688F8" w14:textId="77777777" w:rsidR="00A360D2" w:rsidRPr="00C929A7" w:rsidRDefault="00A360D2" w:rsidP="00B506EB"/>
              </w:tc>
              <w:tc>
                <w:tcPr>
                  <w:tcW w:w="180" w:type="dxa"/>
                  <w:shd w:val="clear" w:color="auto" w:fill="FFFFFF"/>
                  <w:tcMar>
                    <w:top w:w="60" w:type="dxa"/>
                    <w:left w:w="60" w:type="dxa"/>
                    <w:bottom w:w="0" w:type="dxa"/>
                    <w:right w:w="60" w:type="dxa"/>
                  </w:tcMar>
                </w:tcPr>
                <w:p w14:paraId="7141529B" w14:textId="77777777" w:rsidR="00A360D2" w:rsidRPr="00C929A7" w:rsidRDefault="00A360D2" w:rsidP="00B506EB"/>
              </w:tc>
              <w:tc>
                <w:tcPr>
                  <w:tcW w:w="6870" w:type="dxa"/>
                  <w:shd w:val="clear" w:color="auto" w:fill="FFFFFF"/>
                  <w:tcMar>
                    <w:top w:w="60" w:type="dxa"/>
                    <w:left w:w="60" w:type="dxa"/>
                    <w:bottom w:w="0" w:type="dxa"/>
                    <w:right w:w="60" w:type="dxa"/>
                  </w:tcMar>
                </w:tcPr>
                <w:p w14:paraId="720AED35" w14:textId="77777777" w:rsidR="00A360D2" w:rsidRPr="00C929A7" w:rsidRDefault="00A360D2" w:rsidP="00B506EB">
                  <w:r w:rsidRPr="00C929A7">
                    <w:t xml:space="preserve">1. </w:t>
                  </w:r>
                  <w:r w:rsidRPr="00C929A7">
                    <w:rPr>
                      <w:b/>
                    </w:rPr>
                    <w:t xml:space="preserve">Naudotojas </w:t>
                  </w:r>
                  <w:r w:rsidR="000E7ED4">
                    <w:t>–</w:t>
                  </w:r>
                  <w:r w:rsidRPr="00C929A7">
                    <w:t xml:space="preserve"> pasirinkti</w:t>
                  </w:r>
                  <w:r w:rsidR="000E7ED4">
                    <w:t xml:space="preserve"> projekto įgyvendinimo planą</w:t>
                  </w:r>
                  <w:r w:rsidRPr="00C929A7">
                    <w:t>.</w:t>
                  </w:r>
                </w:p>
                <w:p w14:paraId="283AEF7C" w14:textId="77777777" w:rsidR="00A360D2" w:rsidRDefault="00A360D2" w:rsidP="00B506EB">
                  <w:r w:rsidRPr="00C929A7">
                    <w:t xml:space="preserve">2. </w:t>
                  </w:r>
                  <w:r w:rsidRPr="00C929A7">
                    <w:rPr>
                      <w:b/>
                    </w:rPr>
                    <w:t xml:space="preserve">Naudotojas </w:t>
                  </w:r>
                  <w:r w:rsidR="00D71F06">
                    <w:t>–</w:t>
                  </w:r>
                  <w:r w:rsidRPr="00C929A7">
                    <w:t xml:space="preserve"> inicijuoti naują </w:t>
                  </w:r>
                  <w:r w:rsidR="003B4103">
                    <w:t>programos</w:t>
                  </w:r>
                  <w:r w:rsidRPr="00C929A7">
                    <w:t xml:space="preserve"> rodiklio registravimą.</w:t>
                  </w:r>
                </w:p>
                <w:p w14:paraId="78022ACE" w14:textId="77777777" w:rsidR="0001369D" w:rsidRPr="0001369D" w:rsidRDefault="0001369D" w:rsidP="00B506EB">
                  <w:r>
                    <w:t xml:space="preserve">3. </w:t>
                  </w:r>
                  <w:r>
                    <w:rPr>
                      <w:b/>
                      <w:bCs/>
                    </w:rPr>
                    <w:t xml:space="preserve">Naudotojas </w:t>
                  </w:r>
                  <w:r>
                    <w:t>– pasirenkam</w:t>
                  </w:r>
                  <w:r w:rsidR="00FF667E">
                    <w:t>as</w:t>
                  </w:r>
                  <w:r>
                    <w:t xml:space="preserve"> programos rodiklio tip</w:t>
                  </w:r>
                  <w:r w:rsidR="00FF667E">
                    <w:t>as</w:t>
                  </w:r>
                  <w:r>
                    <w:t>.</w:t>
                  </w:r>
                </w:p>
                <w:p w14:paraId="06311AF9" w14:textId="77777777" w:rsidR="00A360D2" w:rsidRPr="00C929A7" w:rsidRDefault="0001369D" w:rsidP="00B506EB">
                  <w:r>
                    <w:t>4</w:t>
                  </w:r>
                  <w:r w:rsidR="00A360D2" w:rsidRPr="00C929A7">
                    <w:t xml:space="preserve">. </w:t>
                  </w:r>
                  <w:r w:rsidR="00A360D2" w:rsidRPr="00C929A7">
                    <w:rPr>
                      <w:b/>
                    </w:rPr>
                    <w:t xml:space="preserve">Sistema </w:t>
                  </w:r>
                  <w:r w:rsidR="00D71F06">
                    <w:t>–</w:t>
                  </w:r>
                  <w:r w:rsidR="00A360D2" w:rsidRPr="00C929A7">
                    <w:t xml:space="preserve"> pateikia </w:t>
                  </w:r>
                  <w:r w:rsidR="003B4103">
                    <w:t>programos</w:t>
                  </w:r>
                  <w:r w:rsidR="00A360D2" w:rsidRPr="00C929A7">
                    <w:t xml:space="preserve"> rodiklių sąrašą (žr. R02). </w:t>
                  </w:r>
                </w:p>
                <w:p w14:paraId="24E478EF" w14:textId="77777777" w:rsidR="00A360D2" w:rsidRPr="00C929A7" w:rsidRDefault="0001369D" w:rsidP="00B506EB">
                  <w:r>
                    <w:t>5</w:t>
                  </w:r>
                  <w:r w:rsidR="00A360D2" w:rsidRPr="00C929A7">
                    <w:t xml:space="preserve">. </w:t>
                  </w:r>
                  <w:r w:rsidR="00A360D2" w:rsidRPr="00C929A7">
                    <w:rPr>
                      <w:b/>
                    </w:rPr>
                    <w:t xml:space="preserve">Naudotojas </w:t>
                  </w:r>
                  <w:r w:rsidR="00D71F06">
                    <w:t>–</w:t>
                  </w:r>
                  <w:r w:rsidR="00A360D2" w:rsidRPr="00C929A7">
                    <w:t xml:space="preserve"> pasirenka </w:t>
                  </w:r>
                  <w:r w:rsidR="003B4103">
                    <w:t>programos</w:t>
                  </w:r>
                  <w:r w:rsidR="00A360D2" w:rsidRPr="00C929A7">
                    <w:t xml:space="preserve"> rodiklį iš sąrašo.</w:t>
                  </w:r>
                </w:p>
                <w:p w14:paraId="6C001E52" w14:textId="77777777" w:rsidR="00A360D2" w:rsidRPr="00C929A7" w:rsidRDefault="0001369D" w:rsidP="00B506EB">
                  <w:r>
                    <w:t>6</w:t>
                  </w:r>
                  <w:r w:rsidR="00A360D2" w:rsidRPr="00C929A7">
                    <w:t>.</w:t>
                  </w:r>
                  <w:r>
                    <w:t xml:space="preserve"> </w:t>
                  </w:r>
                  <w:r w:rsidR="00A360D2" w:rsidRPr="00C929A7">
                    <w:rPr>
                      <w:b/>
                    </w:rPr>
                    <w:t xml:space="preserve">Naudotojas </w:t>
                  </w:r>
                  <w:r w:rsidR="00D71F06">
                    <w:t>–</w:t>
                  </w:r>
                  <w:r w:rsidR="00A360D2" w:rsidRPr="00C929A7">
                    <w:t xml:space="preserve"> </w:t>
                  </w:r>
                  <w:r>
                    <w:t>suveda duomenis</w:t>
                  </w:r>
                  <w:r w:rsidR="00A360D2" w:rsidRPr="00C929A7">
                    <w:t xml:space="preserve"> ir inicijuoja rodiklio išsaugojimą. </w:t>
                  </w:r>
                </w:p>
                <w:p w14:paraId="5B982427" w14:textId="77777777" w:rsidR="00A360D2" w:rsidRPr="00C929A7" w:rsidRDefault="0001369D" w:rsidP="00B506EB">
                  <w:r>
                    <w:t>7</w:t>
                  </w:r>
                  <w:r w:rsidR="00A360D2" w:rsidRPr="00C929A7">
                    <w:t xml:space="preserve">. </w:t>
                  </w:r>
                  <w:r w:rsidR="00A360D2" w:rsidRPr="00C929A7">
                    <w:rPr>
                      <w:b/>
                    </w:rPr>
                    <w:t xml:space="preserve">Sistema </w:t>
                  </w:r>
                  <w:r w:rsidR="00D71F06">
                    <w:t>–</w:t>
                  </w:r>
                  <w:r w:rsidR="00A360D2" w:rsidRPr="00C929A7">
                    <w:t xml:space="preserve"> patikrina įvestus duomenis ir jei viskas gerai išsaugo </w:t>
                  </w:r>
                  <w:r w:rsidR="003B4103">
                    <w:t xml:space="preserve">programos </w:t>
                  </w:r>
                  <w:r w:rsidR="00A360D2" w:rsidRPr="00C929A7">
                    <w:t xml:space="preserve">rodiklį prie </w:t>
                  </w:r>
                  <w:r w:rsidR="002E4B03" w:rsidRPr="00C058E4">
                    <w:rPr>
                      <w:szCs w:val="20"/>
                    </w:rPr>
                    <w:t>projekt</w:t>
                  </w:r>
                  <w:r w:rsidR="002E4B03">
                    <w:rPr>
                      <w:szCs w:val="20"/>
                    </w:rPr>
                    <w:t>o</w:t>
                  </w:r>
                  <w:r w:rsidR="002E4B03" w:rsidRPr="00C058E4">
                    <w:rPr>
                      <w:szCs w:val="20"/>
                    </w:rPr>
                    <w:t xml:space="preserve"> įgyvendinimo plan</w:t>
                  </w:r>
                  <w:r w:rsidR="002E4B03">
                    <w:rPr>
                      <w:szCs w:val="20"/>
                    </w:rPr>
                    <w:t>o</w:t>
                  </w:r>
                  <w:r w:rsidR="00A360D2" w:rsidRPr="00C929A7">
                    <w:t xml:space="preserve"> (žr. R01, R02).</w:t>
                  </w:r>
                </w:p>
              </w:tc>
            </w:tr>
            <w:tr w:rsidR="00A360D2" w:rsidRPr="00C929A7" w14:paraId="5DAA12F7" w14:textId="77777777" w:rsidTr="00B506EB">
              <w:trPr>
                <w:trHeight w:val="286"/>
              </w:trPr>
              <w:tc>
                <w:tcPr>
                  <w:tcW w:w="2250" w:type="dxa"/>
                  <w:shd w:val="clear" w:color="auto" w:fill="EFEFEF"/>
                  <w:tcMar>
                    <w:top w:w="60" w:type="dxa"/>
                    <w:left w:w="60" w:type="dxa"/>
                    <w:bottom w:w="0" w:type="dxa"/>
                    <w:right w:w="60" w:type="dxa"/>
                  </w:tcMar>
                </w:tcPr>
                <w:p w14:paraId="50D04673" w14:textId="77777777" w:rsidR="00A360D2" w:rsidRPr="00C929A7" w:rsidRDefault="00A360D2" w:rsidP="00B506EB">
                  <w:r w:rsidRPr="00C929A7">
                    <w:rPr>
                      <w:b/>
                    </w:rPr>
                    <w:t>Alternatyvus</w:t>
                  </w:r>
                </w:p>
              </w:tc>
              <w:tc>
                <w:tcPr>
                  <w:tcW w:w="7050" w:type="dxa"/>
                  <w:gridSpan w:val="2"/>
                  <w:shd w:val="clear" w:color="auto" w:fill="EFEFEF"/>
                  <w:tcMar>
                    <w:top w:w="60" w:type="dxa"/>
                    <w:left w:w="60" w:type="dxa"/>
                    <w:bottom w:w="0" w:type="dxa"/>
                    <w:right w:w="60" w:type="dxa"/>
                  </w:tcMar>
                </w:tcPr>
                <w:p w14:paraId="612B856A" w14:textId="77777777" w:rsidR="00A360D2" w:rsidRPr="00C929A7" w:rsidRDefault="00A360D2" w:rsidP="00B506EB">
                  <w:r w:rsidRPr="00C929A7">
                    <w:rPr>
                      <w:b/>
                    </w:rPr>
                    <w:t xml:space="preserve">2. Registruoti projekto </w:t>
                  </w:r>
                  <w:r w:rsidR="00DB15EB">
                    <w:rPr>
                      <w:b/>
                    </w:rPr>
                    <w:t>veiklos</w:t>
                  </w:r>
                  <w:r w:rsidR="00A51B9C">
                    <w:rPr>
                      <w:b/>
                    </w:rPr>
                    <w:t xml:space="preserve"> įgyvendinimo </w:t>
                  </w:r>
                  <w:r w:rsidRPr="00C929A7">
                    <w:rPr>
                      <w:b/>
                    </w:rPr>
                    <w:t>rodiklį</w:t>
                  </w:r>
                </w:p>
              </w:tc>
            </w:tr>
            <w:tr w:rsidR="00A360D2" w:rsidRPr="00C929A7" w14:paraId="7165B624" w14:textId="77777777" w:rsidTr="00B506EB">
              <w:trPr>
                <w:trHeight w:val="406"/>
              </w:trPr>
              <w:tc>
                <w:tcPr>
                  <w:tcW w:w="2250" w:type="dxa"/>
                  <w:shd w:val="clear" w:color="auto" w:fill="FFFFFF"/>
                  <w:tcMar>
                    <w:top w:w="60" w:type="dxa"/>
                    <w:left w:w="60" w:type="dxa"/>
                    <w:bottom w:w="0" w:type="dxa"/>
                    <w:right w:w="60" w:type="dxa"/>
                  </w:tcMar>
                </w:tcPr>
                <w:p w14:paraId="60A6774E" w14:textId="77777777" w:rsidR="00A360D2" w:rsidRPr="00C929A7" w:rsidRDefault="00A360D2" w:rsidP="00B506EB"/>
              </w:tc>
              <w:tc>
                <w:tcPr>
                  <w:tcW w:w="180" w:type="dxa"/>
                  <w:shd w:val="clear" w:color="auto" w:fill="FFFFFF"/>
                  <w:tcMar>
                    <w:top w:w="60" w:type="dxa"/>
                    <w:left w:w="60" w:type="dxa"/>
                    <w:bottom w:w="0" w:type="dxa"/>
                    <w:right w:w="60" w:type="dxa"/>
                  </w:tcMar>
                </w:tcPr>
                <w:p w14:paraId="6D3BC28D" w14:textId="77777777" w:rsidR="00A360D2" w:rsidRPr="00C929A7" w:rsidRDefault="00A360D2" w:rsidP="00B506EB"/>
              </w:tc>
              <w:tc>
                <w:tcPr>
                  <w:tcW w:w="6870" w:type="dxa"/>
                  <w:shd w:val="clear" w:color="auto" w:fill="FFFFFF"/>
                  <w:tcMar>
                    <w:top w:w="60" w:type="dxa"/>
                    <w:left w:w="60" w:type="dxa"/>
                    <w:bottom w:w="0" w:type="dxa"/>
                    <w:right w:w="60" w:type="dxa"/>
                  </w:tcMar>
                </w:tcPr>
                <w:p w14:paraId="28A3858C" w14:textId="77777777" w:rsidR="00A360D2" w:rsidRPr="00C929A7" w:rsidRDefault="00A360D2" w:rsidP="00B506EB">
                  <w:r w:rsidRPr="00C929A7">
                    <w:t xml:space="preserve">1. </w:t>
                  </w:r>
                  <w:r w:rsidRPr="00C929A7">
                    <w:rPr>
                      <w:b/>
                    </w:rPr>
                    <w:t xml:space="preserve">Naudotojas </w:t>
                  </w:r>
                  <w:r w:rsidR="00D71F06">
                    <w:t>–</w:t>
                  </w:r>
                  <w:r w:rsidRPr="00C929A7">
                    <w:t xml:space="preserve"> inicijuoti naujo </w:t>
                  </w:r>
                  <w:r w:rsidR="00072426">
                    <w:t>projekto</w:t>
                  </w:r>
                  <w:r w:rsidR="00C256A9">
                    <w:t xml:space="preserve"> veiklos</w:t>
                  </w:r>
                  <w:r w:rsidR="00072426">
                    <w:t xml:space="preserve"> įgyvendinimo plano</w:t>
                  </w:r>
                  <w:r w:rsidRPr="00C929A7">
                    <w:t xml:space="preserve"> rodiklio registravimą nesusijusio su veiksmų planu.</w:t>
                  </w:r>
                </w:p>
                <w:p w14:paraId="24471C1C" w14:textId="77777777" w:rsidR="00A360D2" w:rsidRPr="00C929A7" w:rsidRDefault="00A360D2" w:rsidP="00B506EB">
                  <w:r w:rsidRPr="00C929A7">
                    <w:t xml:space="preserve">2. </w:t>
                  </w:r>
                  <w:r w:rsidRPr="00C929A7">
                    <w:rPr>
                      <w:b/>
                    </w:rPr>
                    <w:t xml:space="preserve">Sistema </w:t>
                  </w:r>
                  <w:r w:rsidR="00D71F06">
                    <w:t>–</w:t>
                  </w:r>
                  <w:r w:rsidRPr="00C929A7">
                    <w:t xml:space="preserve"> pateikia rodiklio registravimo duomenis (žr. R03). </w:t>
                  </w:r>
                </w:p>
                <w:p w14:paraId="570E2640" w14:textId="77777777" w:rsidR="00A360D2" w:rsidRPr="00C929A7" w:rsidRDefault="00A360D2" w:rsidP="00B506EB">
                  <w:r w:rsidRPr="00C929A7">
                    <w:t>3.</w:t>
                  </w:r>
                  <w:r w:rsidR="000D06B0">
                    <w:t xml:space="preserve"> </w:t>
                  </w:r>
                  <w:r w:rsidRPr="00C929A7">
                    <w:rPr>
                      <w:b/>
                    </w:rPr>
                    <w:t xml:space="preserve">Naudotojas </w:t>
                  </w:r>
                  <w:r w:rsidR="00D71F06">
                    <w:t>–</w:t>
                  </w:r>
                  <w:r w:rsidRPr="00C929A7">
                    <w:t xml:space="preserve"> įveda naujo rodiklio duomenis ir inicijuoja rodiklio išsaugojimą. </w:t>
                  </w:r>
                </w:p>
                <w:p w14:paraId="54DE5B69" w14:textId="77777777" w:rsidR="00A360D2" w:rsidRPr="00C929A7" w:rsidRDefault="00A360D2" w:rsidP="00B506EB">
                  <w:r w:rsidRPr="00C929A7">
                    <w:t xml:space="preserve">4. </w:t>
                  </w:r>
                  <w:r w:rsidRPr="00C929A7">
                    <w:rPr>
                      <w:b/>
                    </w:rPr>
                    <w:t xml:space="preserve">Sistema </w:t>
                  </w:r>
                  <w:r w:rsidR="00D71F06">
                    <w:t>–</w:t>
                  </w:r>
                  <w:r w:rsidRPr="00C929A7">
                    <w:t xml:space="preserve"> patikrina įvestus duomenis ir jei viskas gerai išsaugo rodiklį prie </w:t>
                  </w:r>
                  <w:r w:rsidR="00974BC9">
                    <w:t>projekto įgyvendinimo plano</w:t>
                  </w:r>
                  <w:r w:rsidRPr="00C929A7">
                    <w:t>.</w:t>
                  </w:r>
                </w:p>
              </w:tc>
            </w:tr>
            <w:tr w:rsidR="00A360D2" w:rsidRPr="00C929A7" w14:paraId="3508F2D4" w14:textId="77777777" w:rsidTr="00B506EB">
              <w:trPr>
                <w:trHeight w:val="286"/>
              </w:trPr>
              <w:tc>
                <w:tcPr>
                  <w:tcW w:w="2250" w:type="dxa"/>
                  <w:shd w:val="clear" w:color="auto" w:fill="EFEFEF"/>
                  <w:tcMar>
                    <w:top w:w="60" w:type="dxa"/>
                    <w:left w:w="60" w:type="dxa"/>
                    <w:bottom w:w="0" w:type="dxa"/>
                    <w:right w:w="60" w:type="dxa"/>
                  </w:tcMar>
                </w:tcPr>
                <w:p w14:paraId="66096B9A" w14:textId="77777777" w:rsidR="00A360D2" w:rsidRPr="00C929A7" w:rsidRDefault="00A360D2" w:rsidP="00B506EB">
                  <w:r w:rsidRPr="00C929A7">
                    <w:rPr>
                      <w:b/>
                    </w:rPr>
                    <w:t>Alternatyvus</w:t>
                  </w:r>
                </w:p>
              </w:tc>
              <w:tc>
                <w:tcPr>
                  <w:tcW w:w="7050" w:type="dxa"/>
                  <w:gridSpan w:val="2"/>
                  <w:shd w:val="clear" w:color="auto" w:fill="EFEFEF"/>
                  <w:tcMar>
                    <w:top w:w="60" w:type="dxa"/>
                    <w:left w:w="60" w:type="dxa"/>
                    <w:bottom w:w="0" w:type="dxa"/>
                    <w:right w:w="60" w:type="dxa"/>
                  </w:tcMar>
                </w:tcPr>
                <w:p w14:paraId="1271DBC6" w14:textId="77777777" w:rsidR="00A360D2" w:rsidRPr="00C929A7" w:rsidRDefault="00A360D2" w:rsidP="00B506EB">
                  <w:r w:rsidRPr="00C929A7">
                    <w:rPr>
                      <w:b/>
                    </w:rPr>
                    <w:t>3. Redaguoti rodiklio duomenis</w:t>
                  </w:r>
                </w:p>
              </w:tc>
            </w:tr>
            <w:tr w:rsidR="00A360D2" w:rsidRPr="00C929A7" w14:paraId="6FFA0A4E" w14:textId="77777777" w:rsidTr="00B506EB">
              <w:trPr>
                <w:trHeight w:val="406"/>
              </w:trPr>
              <w:tc>
                <w:tcPr>
                  <w:tcW w:w="2250" w:type="dxa"/>
                  <w:shd w:val="clear" w:color="auto" w:fill="FFFFFF"/>
                  <w:tcMar>
                    <w:top w:w="60" w:type="dxa"/>
                    <w:left w:w="60" w:type="dxa"/>
                    <w:bottom w:w="0" w:type="dxa"/>
                    <w:right w:w="60" w:type="dxa"/>
                  </w:tcMar>
                </w:tcPr>
                <w:p w14:paraId="335875D3" w14:textId="77777777" w:rsidR="00A360D2" w:rsidRPr="00C929A7" w:rsidRDefault="00A360D2" w:rsidP="00B506EB"/>
              </w:tc>
              <w:tc>
                <w:tcPr>
                  <w:tcW w:w="180" w:type="dxa"/>
                  <w:shd w:val="clear" w:color="auto" w:fill="FFFFFF"/>
                  <w:tcMar>
                    <w:top w:w="60" w:type="dxa"/>
                    <w:left w:w="60" w:type="dxa"/>
                    <w:bottom w:w="0" w:type="dxa"/>
                    <w:right w:w="60" w:type="dxa"/>
                  </w:tcMar>
                </w:tcPr>
                <w:p w14:paraId="63ACEC14" w14:textId="77777777" w:rsidR="00A360D2" w:rsidRPr="00C929A7" w:rsidRDefault="00A360D2" w:rsidP="00B506EB"/>
              </w:tc>
              <w:tc>
                <w:tcPr>
                  <w:tcW w:w="6870" w:type="dxa"/>
                  <w:shd w:val="clear" w:color="auto" w:fill="FFFFFF"/>
                  <w:tcMar>
                    <w:top w:w="60" w:type="dxa"/>
                    <w:left w:w="60" w:type="dxa"/>
                    <w:bottom w:w="0" w:type="dxa"/>
                    <w:right w:w="60" w:type="dxa"/>
                  </w:tcMar>
                </w:tcPr>
                <w:p w14:paraId="7BE99F97" w14:textId="77777777" w:rsidR="00A360D2" w:rsidRPr="00C929A7" w:rsidRDefault="00A360D2" w:rsidP="00B506EB">
                  <w:r w:rsidRPr="00C929A7">
                    <w:rPr>
                      <w:b/>
                    </w:rPr>
                    <w:t xml:space="preserve">1. Naudotojas </w:t>
                  </w:r>
                  <w:r w:rsidR="00D71F06">
                    <w:t>–</w:t>
                  </w:r>
                  <w:r w:rsidRPr="00C929A7">
                    <w:t xml:space="preserve"> pasirinkti norimą redaguoti </w:t>
                  </w:r>
                  <w:r w:rsidR="000E6AF0">
                    <w:t>projekto įgyvendinimo plano</w:t>
                  </w:r>
                  <w:r w:rsidRPr="00C929A7">
                    <w:t xml:space="preserve"> rodiklį. </w:t>
                  </w:r>
                </w:p>
                <w:p w14:paraId="4C9C6C60" w14:textId="77777777" w:rsidR="00A360D2" w:rsidRPr="00C929A7" w:rsidRDefault="00A360D2" w:rsidP="00B506EB">
                  <w:r w:rsidRPr="00C929A7">
                    <w:rPr>
                      <w:b/>
                    </w:rPr>
                    <w:t xml:space="preserve">2. Naudotojas </w:t>
                  </w:r>
                  <w:r w:rsidR="00D71F06">
                    <w:t>–</w:t>
                  </w:r>
                  <w:r w:rsidRPr="00C929A7">
                    <w:t xml:space="preserve"> inicijuoti rodiklio redagavimą.</w:t>
                  </w:r>
                </w:p>
                <w:p w14:paraId="27F676EB" w14:textId="77777777" w:rsidR="00A360D2" w:rsidRPr="00C929A7" w:rsidRDefault="00A360D2" w:rsidP="00B506EB">
                  <w:r w:rsidRPr="00C929A7">
                    <w:rPr>
                      <w:b/>
                    </w:rPr>
                    <w:t xml:space="preserve">3. Sistema </w:t>
                  </w:r>
                  <w:r w:rsidR="00D71F06">
                    <w:t>–</w:t>
                  </w:r>
                  <w:r w:rsidRPr="00C929A7">
                    <w:t xml:space="preserve"> pateikti rodiklio redagavimo duomenis. </w:t>
                  </w:r>
                </w:p>
                <w:p w14:paraId="353CD942" w14:textId="77777777" w:rsidR="00A360D2" w:rsidRPr="00C929A7" w:rsidRDefault="00A360D2" w:rsidP="00B506EB">
                  <w:r w:rsidRPr="00C929A7">
                    <w:rPr>
                      <w:b/>
                    </w:rPr>
                    <w:t xml:space="preserve">4. Naudotojas </w:t>
                  </w:r>
                  <w:r w:rsidR="00D71F06">
                    <w:t>–</w:t>
                  </w:r>
                  <w:r w:rsidRPr="00C929A7">
                    <w:t xml:space="preserve"> pakeisti duomenis ir inicijuoti saugojimą.</w:t>
                  </w:r>
                </w:p>
                <w:p w14:paraId="7A67822E" w14:textId="77777777" w:rsidR="00A360D2" w:rsidRPr="00C929A7" w:rsidRDefault="00A360D2" w:rsidP="00B506EB">
                  <w:r w:rsidRPr="00C929A7">
                    <w:rPr>
                      <w:b/>
                    </w:rPr>
                    <w:t xml:space="preserve">5. Sistema </w:t>
                  </w:r>
                  <w:r w:rsidR="00D71F06">
                    <w:t>–</w:t>
                  </w:r>
                  <w:r w:rsidRPr="00C929A7">
                    <w:t xml:space="preserve"> patikrinti pakeistus duomenis ir jei viskas gerai išsaugoti.</w:t>
                  </w:r>
                </w:p>
              </w:tc>
            </w:tr>
            <w:tr w:rsidR="00A360D2" w:rsidRPr="00C929A7" w14:paraId="561D5E48" w14:textId="77777777" w:rsidTr="00B506EB">
              <w:trPr>
                <w:trHeight w:val="286"/>
              </w:trPr>
              <w:tc>
                <w:tcPr>
                  <w:tcW w:w="2250" w:type="dxa"/>
                  <w:shd w:val="clear" w:color="auto" w:fill="EFEFEF"/>
                  <w:tcMar>
                    <w:top w:w="60" w:type="dxa"/>
                    <w:left w:w="60" w:type="dxa"/>
                    <w:bottom w:w="0" w:type="dxa"/>
                    <w:right w:w="60" w:type="dxa"/>
                  </w:tcMar>
                </w:tcPr>
                <w:p w14:paraId="666A4C3E" w14:textId="77777777" w:rsidR="00A360D2" w:rsidRPr="00C929A7" w:rsidRDefault="00A360D2" w:rsidP="00B506EB">
                  <w:r w:rsidRPr="00C929A7">
                    <w:rPr>
                      <w:b/>
                    </w:rPr>
                    <w:t>Alternatyvus</w:t>
                  </w:r>
                </w:p>
              </w:tc>
              <w:tc>
                <w:tcPr>
                  <w:tcW w:w="7050" w:type="dxa"/>
                  <w:gridSpan w:val="2"/>
                  <w:shd w:val="clear" w:color="auto" w:fill="EFEFEF"/>
                  <w:tcMar>
                    <w:top w:w="60" w:type="dxa"/>
                    <w:left w:w="60" w:type="dxa"/>
                    <w:bottom w:w="0" w:type="dxa"/>
                    <w:right w:w="60" w:type="dxa"/>
                  </w:tcMar>
                </w:tcPr>
                <w:p w14:paraId="16FBD4BF" w14:textId="77777777" w:rsidR="00A360D2" w:rsidRPr="00C929A7" w:rsidRDefault="00A360D2" w:rsidP="00B506EB">
                  <w:r w:rsidRPr="00C929A7">
                    <w:rPr>
                      <w:b/>
                    </w:rPr>
                    <w:t xml:space="preserve">4. Šalinti </w:t>
                  </w:r>
                  <w:r w:rsidR="00412C50">
                    <w:rPr>
                      <w:b/>
                    </w:rPr>
                    <w:t>projekto įgyvendinimo plano</w:t>
                  </w:r>
                  <w:r w:rsidR="00412C50" w:rsidRPr="00C929A7">
                    <w:rPr>
                      <w:b/>
                    </w:rPr>
                    <w:t xml:space="preserve"> </w:t>
                  </w:r>
                  <w:r w:rsidRPr="00C929A7">
                    <w:rPr>
                      <w:b/>
                    </w:rPr>
                    <w:t>rodiklį</w:t>
                  </w:r>
                </w:p>
              </w:tc>
            </w:tr>
            <w:tr w:rsidR="00A360D2" w:rsidRPr="00C929A7" w14:paraId="1A4409A7" w14:textId="77777777" w:rsidTr="00B506EB">
              <w:trPr>
                <w:trHeight w:val="406"/>
              </w:trPr>
              <w:tc>
                <w:tcPr>
                  <w:tcW w:w="2250" w:type="dxa"/>
                  <w:shd w:val="clear" w:color="auto" w:fill="FFFFFF"/>
                  <w:tcMar>
                    <w:top w:w="60" w:type="dxa"/>
                    <w:left w:w="60" w:type="dxa"/>
                    <w:bottom w:w="0" w:type="dxa"/>
                    <w:right w:w="60" w:type="dxa"/>
                  </w:tcMar>
                </w:tcPr>
                <w:p w14:paraId="3FB6C127" w14:textId="77777777" w:rsidR="00A360D2" w:rsidRPr="00C929A7" w:rsidRDefault="00A360D2" w:rsidP="00B506EB"/>
              </w:tc>
              <w:tc>
                <w:tcPr>
                  <w:tcW w:w="180" w:type="dxa"/>
                  <w:shd w:val="clear" w:color="auto" w:fill="FFFFFF"/>
                  <w:tcMar>
                    <w:top w:w="60" w:type="dxa"/>
                    <w:left w:w="60" w:type="dxa"/>
                    <w:bottom w:w="0" w:type="dxa"/>
                    <w:right w:w="60" w:type="dxa"/>
                  </w:tcMar>
                </w:tcPr>
                <w:p w14:paraId="611CDC91" w14:textId="77777777" w:rsidR="00A360D2" w:rsidRPr="00C929A7" w:rsidRDefault="00A360D2" w:rsidP="00B506EB"/>
              </w:tc>
              <w:tc>
                <w:tcPr>
                  <w:tcW w:w="6870" w:type="dxa"/>
                  <w:shd w:val="clear" w:color="auto" w:fill="FFFFFF"/>
                  <w:tcMar>
                    <w:top w:w="60" w:type="dxa"/>
                    <w:left w:w="60" w:type="dxa"/>
                    <w:bottom w:w="0" w:type="dxa"/>
                    <w:right w:w="60" w:type="dxa"/>
                  </w:tcMar>
                </w:tcPr>
                <w:p w14:paraId="2B4699FE" w14:textId="77777777" w:rsidR="00A360D2" w:rsidRPr="00C929A7" w:rsidRDefault="00A360D2" w:rsidP="00792C25">
                  <w:pPr>
                    <w:widowControl w:val="0"/>
                    <w:numPr>
                      <w:ilvl w:val="0"/>
                      <w:numId w:val="102"/>
                    </w:numPr>
                    <w:autoSpaceDE w:val="0"/>
                    <w:autoSpaceDN w:val="0"/>
                    <w:adjustRightInd w:val="0"/>
                    <w:spacing w:line="360" w:lineRule="auto"/>
                    <w:ind w:left="360" w:hanging="360"/>
                    <w:jc w:val="left"/>
                  </w:pPr>
                  <w:r w:rsidRPr="00C929A7">
                    <w:rPr>
                      <w:b/>
                    </w:rPr>
                    <w:t xml:space="preserve">Naudotojas </w:t>
                  </w:r>
                  <w:r w:rsidR="00D71F06">
                    <w:t>–</w:t>
                  </w:r>
                  <w:r w:rsidRPr="00C929A7">
                    <w:t xml:space="preserve"> inicijuoti rodiklio šalinimą. </w:t>
                  </w:r>
                </w:p>
                <w:p w14:paraId="4E8E6DA7" w14:textId="77777777" w:rsidR="00A360D2" w:rsidRPr="00C929A7" w:rsidRDefault="00A360D2" w:rsidP="00792C25">
                  <w:pPr>
                    <w:widowControl w:val="0"/>
                    <w:numPr>
                      <w:ilvl w:val="0"/>
                      <w:numId w:val="102"/>
                    </w:numPr>
                    <w:autoSpaceDE w:val="0"/>
                    <w:autoSpaceDN w:val="0"/>
                    <w:adjustRightInd w:val="0"/>
                    <w:spacing w:line="360" w:lineRule="auto"/>
                    <w:ind w:left="360" w:hanging="360"/>
                    <w:jc w:val="left"/>
                  </w:pPr>
                  <w:r w:rsidRPr="00C929A7">
                    <w:rPr>
                      <w:b/>
                    </w:rPr>
                    <w:t xml:space="preserve">Sistema </w:t>
                  </w:r>
                  <w:r w:rsidR="00D71F06">
                    <w:t>–</w:t>
                  </w:r>
                  <w:r w:rsidRPr="00C929A7">
                    <w:t xml:space="preserve"> paklausti veiksmo patvirtinimo. </w:t>
                  </w:r>
                </w:p>
                <w:p w14:paraId="49118B57" w14:textId="77777777" w:rsidR="00A360D2" w:rsidRPr="00C929A7" w:rsidRDefault="00A360D2" w:rsidP="00792C25">
                  <w:pPr>
                    <w:widowControl w:val="0"/>
                    <w:numPr>
                      <w:ilvl w:val="0"/>
                      <w:numId w:val="102"/>
                    </w:numPr>
                    <w:autoSpaceDE w:val="0"/>
                    <w:autoSpaceDN w:val="0"/>
                    <w:adjustRightInd w:val="0"/>
                    <w:spacing w:line="360" w:lineRule="auto"/>
                    <w:ind w:left="360" w:hanging="360"/>
                    <w:jc w:val="left"/>
                  </w:pPr>
                  <w:r w:rsidRPr="00C929A7">
                    <w:rPr>
                      <w:b/>
                    </w:rPr>
                    <w:t xml:space="preserve">Naudotojas </w:t>
                  </w:r>
                  <w:r w:rsidR="00D71F06">
                    <w:t>–</w:t>
                  </w:r>
                  <w:r w:rsidRPr="00C929A7">
                    <w:t xml:space="preserve"> patvirtinti veiksmą. </w:t>
                  </w:r>
                </w:p>
                <w:p w14:paraId="411B631E" w14:textId="77777777" w:rsidR="00A360D2" w:rsidRPr="00C929A7" w:rsidRDefault="00A360D2" w:rsidP="00792C25">
                  <w:pPr>
                    <w:widowControl w:val="0"/>
                    <w:numPr>
                      <w:ilvl w:val="0"/>
                      <w:numId w:val="102"/>
                    </w:numPr>
                    <w:autoSpaceDE w:val="0"/>
                    <w:autoSpaceDN w:val="0"/>
                    <w:adjustRightInd w:val="0"/>
                    <w:spacing w:line="360" w:lineRule="auto"/>
                    <w:ind w:left="360" w:hanging="360"/>
                    <w:jc w:val="left"/>
                  </w:pPr>
                  <w:r w:rsidRPr="00C929A7">
                    <w:rPr>
                      <w:b/>
                    </w:rPr>
                    <w:t xml:space="preserve">Sistema </w:t>
                  </w:r>
                  <w:r w:rsidR="00D71F06">
                    <w:t>–</w:t>
                  </w:r>
                  <w:r w:rsidRPr="00C929A7">
                    <w:t xml:space="preserve"> patikrinti ar galima pašalinti rodiklį (žr. R04).</w:t>
                  </w:r>
                </w:p>
                <w:p w14:paraId="52B65FEC" w14:textId="77777777" w:rsidR="00A360D2" w:rsidRPr="00C929A7" w:rsidRDefault="00A360D2" w:rsidP="00792C25">
                  <w:pPr>
                    <w:widowControl w:val="0"/>
                    <w:numPr>
                      <w:ilvl w:val="0"/>
                      <w:numId w:val="102"/>
                    </w:numPr>
                    <w:autoSpaceDE w:val="0"/>
                    <w:autoSpaceDN w:val="0"/>
                    <w:adjustRightInd w:val="0"/>
                    <w:spacing w:line="360" w:lineRule="auto"/>
                    <w:ind w:left="360" w:hanging="360"/>
                    <w:jc w:val="left"/>
                  </w:pPr>
                  <w:r w:rsidRPr="00C929A7">
                    <w:rPr>
                      <w:b/>
                    </w:rPr>
                    <w:t xml:space="preserve">Sistema </w:t>
                  </w:r>
                  <w:r w:rsidR="00D71F06">
                    <w:t>–</w:t>
                  </w:r>
                  <w:r w:rsidRPr="00C929A7">
                    <w:t xml:space="preserve"> pašalinti įrašą ir su juo susijusius duomenis (žr. R04). </w:t>
                  </w:r>
                </w:p>
                <w:p w14:paraId="398ABB66" w14:textId="77777777" w:rsidR="00A360D2" w:rsidRPr="00C929A7" w:rsidRDefault="00A360D2" w:rsidP="00B506EB"/>
              </w:tc>
            </w:tr>
          </w:tbl>
          <w:p w14:paraId="3F331E17" w14:textId="77777777" w:rsidR="00A360D2" w:rsidRPr="00C929A7" w:rsidRDefault="00A360D2" w:rsidP="00B506EB"/>
        </w:tc>
      </w:tr>
      <w:tr w:rsidR="00A360D2" w:rsidRPr="00C929A7" w14:paraId="431D8311"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87106C5" w14:textId="77777777" w:rsidR="00A360D2" w:rsidRPr="00C929A7" w:rsidRDefault="00A360D2" w:rsidP="00B506EB">
            <w:pPr>
              <w:pStyle w:val="Pavadinimaslentelje"/>
              <w:rPr>
                <w:color w:val="auto"/>
              </w:rPr>
            </w:pPr>
            <w:r w:rsidRPr="00C929A7">
              <w:t>Apribojimai:</w:t>
            </w:r>
          </w:p>
        </w:tc>
      </w:tr>
      <w:tr w:rsidR="00A360D2" w:rsidRPr="00C929A7" w14:paraId="7011469E" w14:textId="77777777" w:rsidTr="43F7318D">
        <w:tc>
          <w:tcPr>
            <w:tcW w:w="9600" w:type="dxa"/>
            <w:tcBorders>
              <w:top w:val="single" w:sz="2" w:space="0" w:color="auto"/>
              <w:left w:val="single" w:sz="2" w:space="0" w:color="auto"/>
              <w:bottom w:val="single" w:sz="2" w:space="0" w:color="auto"/>
              <w:right w:val="single" w:sz="2" w:space="0" w:color="auto"/>
            </w:tcBorders>
          </w:tcPr>
          <w:p w14:paraId="5E39F24C" w14:textId="77777777" w:rsidR="00A360D2" w:rsidRPr="00C929A7" w:rsidRDefault="00A360D2" w:rsidP="00B506EB"/>
        </w:tc>
      </w:tr>
      <w:tr w:rsidR="00A360D2" w:rsidRPr="00C929A7" w14:paraId="5DA57FD5" w14:textId="77777777" w:rsidTr="43F7318D">
        <w:tc>
          <w:tcPr>
            <w:tcW w:w="9600" w:type="dxa"/>
            <w:tcBorders>
              <w:top w:val="single" w:sz="2" w:space="0" w:color="auto"/>
              <w:left w:val="single" w:sz="2" w:space="0" w:color="auto"/>
              <w:bottom w:val="single" w:sz="2" w:space="0" w:color="auto"/>
              <w:right w:val="single" w:sz="2" w:space="0" w:color="auto"/>
            </w:tcBorders>
          </w:tcPr>
          <w:p w14:paraId="61CF02A6" w14:textId="77777777" w:rsidR="00A360D2" w:rsidRPr="00C929A7" w:rsidRDefault="00A360D2" w:rsidP="00B506EB">
            <w:pPr>
              <w:pStyle w:val="Pavadinimaslentelje"/>
              <w:rPr>
                <w:color w:val="auto"/>
              </w:rPr>
            </w:pPr>
            <w:r w:rsidRPr="00C929A7">
              <w:t>Reikalavimai:</w:t>
            </w:r>
          </w:p>
        </w:tc>
      </w:tr>
      <w:tr w:rsidR="00A360D2" w:rsidRPr="003A176A" w14:paraId="58FB2973"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A360D2" w:rsidRPr="00C929A7" w14:paraId="16FF95DF" w14:textId="77777777" w:rsidTr="43F7318D">
              <w:trPr>
                <w:trHeight w:val="330"/>
              </w:trPr>
              <w:tc>
                <w:tcPr>
                  <w:tcW w:w="9300" w:type="dxa"/>
                  <w:gridSpan w:val="2"/>
                  <w:shd w:val="clear" w:color="auto" w:fill="EFEFEF"/>
                  <w:tcMar>
                    <w:top w:w="60" w:type="dxa"/>
                    <w:left w:w="60" w:type="dxa"/>
                    <w:bottom w:w="0" w:type="dxa"/>
                    <w:right w:w="60" w:type="dxa"/>
                  </w:tcMar>
                </w:tcPr>
                <w:p w14:paraId="3125ECF1" w14:textId="77777777" w:rsidR="00A360D2" w:rsidRPr="00C929A7" w:rsidRDefault="00A360D2" w:rsidP="00B506EB">
                  <w:r w:rsidRPr="00C929A7">
                    <w:rPr>
                      <w:b/>
                    </w:rPr>
                    <w:t xml:space="preserve">R01 </w:t>
                  </w:r>
                  <w:r w:rsidR="00D71F06">
                    <w:rPr>
                      <w:b/>
                    </w:rPr>
                    <w:t>–</w:t>
                  </w:r>
                  <w:r w:rsidRPr="00C929A7">
                    <w:rPr>
                      <w:b/>
                    </w:rPr>
                    <w:t xml:space="preserve"> rodiklio susijusio su veiksmų planu duomenys</w:t>
                  </w:r>
                </w:p>
              </w:tc>
            </w:tr>
            <w:tr w:rsidR="00A360D2" w:rsidRPr="00C929A7" w14:paraId="3341D1F8" w14:textId="77777777" w:rsidTr="43F7318D">
              <w:trPr>
                <w:trHeight w:val="346"/>
              </w:trPr>
              <w:tc>
                <w:tcPr>
                  <w:tcW w:w="795" w:type="dxa"/>
                  <w:shd w:val="clear" w:color="auto" w:fill="FFFFFF" w:themeFill="background1"/>
                  <w:tcMar>
                    <w:top w:w="60" w:type="dxa"/>
                    <w:left w:w="60" w:type="dxa"/>
                    <w:bottom w:w="0" w:type="dxa"/>
                    <w:right w:w="60" w:type="dxa"/>
                  </w:tcMar>
                </w:tcPr>
                <w:p w14:paraId="662547F4" w14:textId="77777777" w:rsidR="00A360D2" w:rsidRPr="00C929A7" w:rsidRDefault="00A360D2" w:rsidP="00B506EB"/>
              </w:tc>
              <w:tc>
                <w:tcPr>
                  <w:tcW w:w="8505" w:type="dxa"/>
                  <w:shd w:val="clear" w:color="auto" w:fill="FFFFFF" w:themeFill="background1"/>
                  <w:tcMar>
                    <w:top w:w="60" w:type="dxa"/>
                    <w:left w:w="60" w:type="dxa"/>
                    <w:bottom w:w="0" w:type="dxa"/>
                    <w:right w:w="60" w:type="dxa"/>
                  </w:tcMar>
                </w:tcPr>
                <w:p w14:paraId="3F464178" w14:textId="77777777" w:rsidR="003B4103" w:rsidRPr="003B4103" w:rsidRDefault="37B9A8B1" w:rsidP="00792C25">
                  <w:pPr>
                    <w:pStyle w:val="Lentelssraas"/>
                  </w:pPr>
                  <w:r w:rsidRPr="43F7318D">
                    <w:rPr>
                      <w:b/>
                      <w:bCs/>
                    </w:rPr>
                    <w:t>*</w:t>
                  </w:r>
                  <w:r w:rsidR="1ED38C6D" w:rsidRPr="43F7318D">
                    <w:rPr>
                      <w:b/>
                      <w:bCs/>
                    </w:rPr>
                    <w:t>Programos r</w:t>
                  </w:r>
                  <w:r w:rsidRPr="43F7318D">
                    <w:rPr>
                      <w:b/>
                      <w:bCs/>
                    </w:rPr>
                    <w:t>odiklio tipas</w:t>
                  </w:r>
                  <w:r>
                    <w:t xml:space="preserve"> – pasirenkamas rodiklio tipas {</w:t>
                  </w:r>
                  <w:r w:rsidR="0316BECD">
                    <w:t>P</w:t>
                  </w:r>
                  <w:r>
                    <w:t>rodukto</w:t>
                  </w:r>
                  <w:r w:rsidR="0316BECD">
                    <w:t xml:space="preserve"> rodiklis</w:t>
                  </w:r>
                  <w:r>
                    <w:t xml:space="preserve">; </w:t>
                  </w:r>
                  <w:r w:rsidR="0316BECD">
                    <w:t>R</w:t>
                  </w:r>
                  <w:r>
                    <w:t>ezultato</w:t>
                  </w:r>
                  <w:r w:rsidR="0316BECD">
                    <w:t xml:space="preserve"> rodiklis</w:t>
                  </w:r>
                  <w:r>
                    <w:t>}.</w:t>
                  </w:r>
                </w:p>
                <w:p w14:paraId="054A6CAB" w14:textId="77777777" w:rsidR="004312C9" w:rsidRPr="00C929A7" w:rsidRDefault="6BCA82E8" w:rsidP="00792C25">
                  <w:pPr>
                    <w:pStyle w:val="Lentelssraas"/>
                  </w:pPr>
                  <w:r w:rsidRPr="43F7318D">
                    <w:rPr>
                      <w:b/>
                      <w:bCs/>
                    </w:rPr>
                    <w:t xml:space="preserve">*Rodiklis </w:t>
                  </w:r>
                  <w:r w:rsidR="7C97BF7E">
                    <w:t>–</w:t>
                  </w:r>
                  <w:r>
                    <w:t xml:space="preserve"> </w:t>
                  </w:r>
                  <w:r w:rsidR="187E7158">
                    <w:t xml:space="preserve">pasirenkamas </w:t>
                  </w:r>
                  <w:r>
                    <w:t>rodikli</w:t>
                  </w:r>
                  <w:r w:rsidR="187E7158">
                    <w:t>s.</w:t>
                  </w:r>
                </w:p>
                <w:p w14:paraId="133787F5" w14:textId="77777777" w:rsidR="00A360D2" w:rsidRPr="00C929A7" w:rsidRDefault="22EBA229" w:rsidP="00792C25">
                  <w:pPr>
                    <w:pStyle w:val="Lentelssraas"/>
                  </w:pPr>
                  <w:r w:rsidRPr="43F7318D">
                    <w:rPr>
                      <w:b/>
                      <w:bCs/>
                    </w:rPr>
                    <w:t>Veiksmų plano įrašas</w:t>
                  </w:r>
                  <w:r w:rsidR="04A9CBCB" w:rsidRPr="43F7318D">
                    <w:rPr>
                      <w:b/>
                      <w:bCs/>
                    </w:rPr>
                    <w:t xml:space="preserve"> </w:t>
                  </w:r>
                  <w:r w:rsidR="7C97BF7E">
                    <w:t>–</w:t>
                  </w:r>
                  <w:r w:rsidR="04A9CBCB">
                    <w:t xml:space="preserve"> rodomas veiksmų plano įrašo, su kuriuo susietas rodiklis, kodas ir pavadinimas. </w:t>
                  </w:r>
                </w:p>
                <w:p w14:paraId="54677F72" w14:textId="77777777" w:rsidR="00F5768C" w:rsidRPr="00C929A7" w:rsidRDefault="4A613422" w:rsidP="00792C25">
                  <w:pPr>
                    <w:pStyle w:val="Lentelssraas"/>
                  </w:pPr>
                  <w:r w:rsidRPr="43F7318D">
                    <w:rPr>
                      <w:b/>
                      <w:bCs/>
                    </w:rPr>
                    <w:t>Aprašymas</w:t>
                  </w:r>
                  <w:r>
                    <w:t xml:space="preserve"> </w:t>
                  </w:r>
                  <w:r w:rsidR="7C97BF7E">
                    <w:t>–</w:t>
                  </w:r>
                  <w:r>
                    <w:t xml:space="preserve"> rodomas pasirinkto rodiklio aprašymas.</w:t>
                  </w:r>
                </w:p>
                <w:p w14:paraId="21911028" w14:textId="77777777" w:rsidR="004312C9" w:rsidRPr="00C929A7" w:rsidRDefault="6BCA82E8" w:rsidP="00792C25">
                  <w:pPr>
                    <w:pStyle w:val="Lentelssraas"/>
                  </w:pPr>
                  <w:r w:rsidRPr="43F7318D">
                    <w:rPr>
                      <w:b/>
                      <w:bCs/>
                    </w:rPr>
                    <w:t>Mat</w:t>
                  </w:r>
                  <w:r w:rsidR="1BD33DCF" w:rsidRPr="43F7318D">
                    <w:rPr>
                      <w:b/>
                      <w:bCs/>
                    </w:rPr>
                    <w:t>o</w:t>
                  </w:r>
                  <w:r w:rsidRPr="43F7318D">
                    <w:rPr>
                      <w:b/>
                      <w:bCs/>
                    </w:rPr>
                    <w:t xml:space="preserve"> vnt</w:t>
                  </w:r>
                  <w:r>
                    <w:t xml:space="preserve">. </w:t>
                  </w:r>
                  <w:r w:rsidR="7C97BF7E">
                    <w:t>–</w:t>
                  </w:r>
                  <w:r>
                    <w:t xml:space="preserve"> rodomas pasirinkto rodiklio mato vienetas.</w:t>
                  </w:r>
                </w:p>
                <w:p w14:paraId="55259CE8" w14:textId="77777777" w:rsidR="004312C9" w:rsidRDefault="6AF17A26" w:rsidP="00792C25">
                  <w:pPr>
                    <w:pStyle w:val="Lentelssraas"/>
                  </w:pPr>
                  <w:r w:rsidRPr="6B71E138">
                    <w:rPr>
                      <w:b/>
                      <w:bCs/>
                    </w:rPr>
                    <w:t xml:space="preserve">*Veikla </w:t>
                  </w:r>
                  <w:r w:rsidR="00D71F06">
                    <w:t>–</w:t>
                  </w:r>
                  <w:r>
                    <w:t xml:space="preserve"> parenkama veikla iš </w:t>
                  </w:r>
                  <w:r w:rsidR="005C3D31">
                    <w:t>projekto įgyvendinimo plano</w:t>
                  </w:r>
                  <w:r w:rsidR="005C3D31" w:rsidRPr="003512AB">
                    <w:t xml:space="preserve"> </w:t>
                  </w:r>
                  <w:r>
                    <w:t>veiklų sąrašo. Nurodomas veiklos nr ir pavadinimas.</w:t>
                  </w:r>
                </w:p>
                <w:p w14:paraId="1F0149F9" w14:textId="77777777" w:rsidR="00315FE2" w:rsidRPr="00C929A7" w:rsidRDefault="3598EF17" w:rsidP="00792C25">
                  <w:pPr>
                    <w:pStyle w:val="Lentelssraas"/>
                  </w:pPr>
                  <w:r w:rsidRPr="43F7318D">
                    <w:rPr>
                      <w:b/>
                      <w:bCs/>
                    </w:rPr>
                    <w:t>*Mato vienetas (siektinai reikšmei)</w:t>
                  </w:r>
                  <w:r>
                    <w:t xml:space="preserve"> – parenkama</w:t>
                  </w:r>
                  <w:r w:rsidR="47650218">
                    <w:t xml:space="preserve"> rodiklio siektinos reikšmės</w:t>
                  </w:r>
                  <w:r w:rsidR="30389877">
                    <w:t xml:space="preserve"> mato vienet</w:t>
                  </w:r>
                  <w:r w:rsidR="47650218">
                    <w:t>as</w:t>
                  </w:r>
                  <w:r w:rsidR="30389877">
                    <w:t xml:space="preserve"> </w:t>
                  </w:r>
                  <w:r w:rsidR="47650218">
                    <w:t xml:space="preserve">iš </w:t>
                  </w:r>
                  <w:r w:rsidR="30389877">
                    <w:t xml:space="preserve">sąrašo {Skaičius, </w:t>
                  </w:r>
                  <w:r w:rsidR="0210D9A4">
                    <w:t>Procenta</w:t>
                  </w:r>
                  <w:r w:rsidR="60E06D85">
                    <w:t>s</w:t>
                  </w:r>
                  <w:r w:rsidR="0210D9A4">
                    <w:t>, Eur</w:t>
                  </w:r>
                  <w:r w:rsidR="30389877">
                    <w:t>}</w:t>
                  </w:r>
                  <w:r w:rsidR="60E06D85">
                    <w:t>.</w:t>
                  </w:r>
                  <w:r w:rsidR="47650218">
                    <w:t xml:space="preserve"> Galioja tik Rezultato rodikliui.</w:t>
                  </w:r>
                </w:p>
                <w:p w14:paraId="0F7F9932" w14:textId="77777777" w:rsidR="00A360D2" w:rsidRDefault="277FCB90" w:rsidP="00792C25">
                  <w:pPr>
                    <w:pStyle w:val="Lentelssraas"/>
                  </w:pPr>
                  <w:r w:rsidRPr="6B71E138">
                    <w:rPr>
                      <w:b/>
                      <w:bCs/>
                    </w:rPr>
                    <w:t>*Siektina reikšmė</w:t>
                  </w:r>
                  <w:r>
                    <w:t xml:space="preserve"> </w:t>
                  </w:r>
                  <w:r w:rsidR="00D71F06">
                    <w:t>–</w:t>
                  </w:r>
                  <w:r>
                    <w:t xml:space="preserve"> įvedama rodiklio skaitinė reikšmė, kurią planuojama pasiekti projekto veiklos vykdymo metu. </w:t>
                  </w:r>
                </w:p>
                <w:p w14:paraId="2D24CE6F" w14:textId="77777777" w:rsidR="002B4BA0" w:rsidRPr="00C929A7" w:rsidRDefault="0E287DF2" w:rsidP="00792C25">
                  <w:pPr>
                    <w:pStyle w:val="Lentelssraas"/>
                  </w:pPr>
                  <w:r w:rsidRPr="43F7318D">
                    <w:rPr>
                      <w:b/>
                      <w:bCs/>
                    </w:rPr>
                    <w:t xml:space="preserve">Siektinos </w:t>
                  </w:r>
                  <w:r w:rsidR="027BDB31" w:rsidRPr="43F7318D">
                    <w:rPr>
                      <w:b/>
                      <w:bCs/>
                    </w:rPr>
                    <w:t xml:space="preserve">reikšmės pagrindimas </w:t>
                  </w:r>
                  <w:r w:rsidR="027BDB31">
                    <w:t>– suvedamas siektinos reikšmės pagrindimas.</w:t>
                  </w:r>
                </w:p>
                <w:p w14:paraId="781045CC" w14:textId="77777777" w:rsidR="00A360D2" w:rsidRPr="00C929A7" w:rsidRDefault="04A9CBCB" w:rsidP="00792C25">
                  <w:pPr>
                    <w:pStyle w:val="Lentelssraas"/>
                  </w:pPr>
                  <w:r w:rsidRPr="43F7318D">
                    <w:rPr>
                      <w:b/>
                      <w:bCs/>
                    </w:rPr>
                    <w:t>Pasiekta reikšmė</w:t>
                  </w:r>
                  <w:r>
                    <w:t xml:space="preserve"> </w:t>
                  </w:r>
                  <w:r w:rsidR="7C97BF7E">
                    <w:t>–</w:t>
                  </w:r>
                  <w:r>
                    <w:t xml:space="preserve"> apskaičiavimo formulę žr. reikalavimą </w:t>
                  </w:r>
                  <w:r w:rsidR="7C97BF7E" w:rsidRPr="43F7318D">
                    <w:rPr>
                      <w:i/>
                      <w:iCs/>
                    </w:rPr>
                    <w:t>P</w:t>
                  </w:r>
                  <w:r w:rsidR="7C04413A" w:rsidRPr="43F7318D">
                    <w:rPr>
                      <w:i/>
                      <w:iCs/>
                    </w:rPr>
                    <w:t>R</w:t>
                  </w:r>
                  <w:r w:rsidRPr="43F7318D">
                    <w:rPr>
                      <w:i/>
                      <w:iCs/>
                    </w:rPr>
                    <w:t>_010</w:t>
                  </w:r>
                  <w:r w:rsidR="5786BE31" w:rsidRPr="43F7318D">
                    <w:rPr>
                      <w:i/>
                      <w:iCs/>
                    </w:rPr>
                    <w:t>2</w:t>
                  </w:r>
                  <w:r w:rsidRPr="43F7318D">
                    <w:rPr>
                      <w:i/>
                      <w:iCs/>
                    </w:rPr>
                    <w:t xml:space="preserve"> - rodiklio pasiektos reikšmės apskaičiavimas</w:t>
                  </w:r>
                </w:p>
                <w:p w14:paraId="23529C45" w14:textId="77777777" w:rsidR="00A360D2" w:rsidRPr="00C929A7" w:rsidRDefault="00A360D2" w:rsidP="00B506EB">
                  <w:r w:rsidRPr="00C929A7">
                    <w:rPr>
                      <w:i/>
                    </w:rPr>
                    <w:t>Pastaba: žvaigždute * pažymėti laukai yra privalomi.</w:t>
                  </w:r>
                </w:p>
              </w:tc>
            </w:tr>
            <w:tr w:rsidR="004F45DA" w:rsidRPr="00C929A7" w14:paraId="5CBE0E9A" w14:textId="77777777" w:rsidTr="43F7318D">
              <w:trPr>
                <w:trHeight w:val="346"/>
              </w:trPr>
              <w:tc>
                <w:tcPr>
                  <w:tcW w:w="795" w:type="dxa"/>
                  <w:shd w:val="clear" w:color="auto" w:fill="FFFFFF" w:themeFill="background1"/>
                  <w:tcMar>
                    <w:top w:w="60" w:type="dxa"/>
                    <w:left w:w="60" w:type="dxa"/>
                    <w:bottom w:w="0" w:type="dxa"/>
                    <w:right w:w="60" w:type="dxa"/>
                  </w:tcMar>
                </w:tcPr>
                <w:p w14:paraId="7F20D4D5" w14:textId="77777777" w:rsidR="004F45DA" w:rsidRPr="00C929A7" w:rsidRDefault="004F45DA" w:rsidP="00B506EB"/>
              </w:tc>
              <w:tc>
                <w:tcPr>
                  <w:tcW w:w="8505" w:type="dxa"/>
                  <w:shd w:val="clear" w:color="auto" w:fill="FFFFFF" w:themeFill="background1"/>
                  <w:tcMar>
                    <w:top w:w="60" w:type="dxa"/>
                    <w:left w:w="60" w:type="dxa"/>
                    <w:bottom w:w="0" w:type="dxa"/>
                    <w:right w:w="60" w:type="dxa"/>
                  </w:tcMar>
                </w:tcPr>
                <w:p w14:paraId="2991E2FF" w14:textId="77777777" w:rsidR="004F45DA" w:rsidRPr="6B71E138" w:rsidRDefault="004F45DA" w:rsidP="00236F98">
                  <w:pPr>
                    <w:pStyle w:val="Lentelssraas"/>
                    <w:numPr>
                      <w:ilvl w:val="0"/>
                      <w:numId w:val="0"/>
                    </w:numPr>
                    <w:ind w:left="720"/>
                    <w:rPr>
                      <w:b/>
                      <w:bCs/>
                    </w:rPr>
                  </w:pPr>
                </w:p>
              </w:tc>
            </w:tr>
            <w:tr w:rsidR="00A360D2" w:rsidRPr="00C929A7" w14:paraId="61341956" w14:textId="77777777" w:rsidTr="43F7318D">
              <w:trPr>
                <w:trHeight w:val="330"/>
              </w:trPr>
              <w:tc>
                <w:tcPr>
                  <w:tcW w:w="9300" w:type="dxa"/>
                  <w:gridSpan w:val="2"/>
                  <w:shd w:val="clear" w:color="auto" w:fill="EFEFEF"/>
                  <w:tcMar>
                    <w:top w:w="60" w:type="dxa"/>
                    <w:left w:w="60" w:type="dxa"/>
                    <w:bottom w:w="0" w:type="dxa"/>
                    <w:right w:w="60" w:type="dxa"/>
                  </w:tcMar>
                </w:tcPr>
                <w:p w14:paraId="02430C1B" w14:textId="77777777" w:rsidR="00A360D2" w:rsidRPr="00C929A7" w:rsidRDefault="00A360D2" w:rsidP="00B506EB">
                  <w:r w:rsidRPr="00C929A7">
                    <w:rPr>
                      <w:b/>
                    </w:rPr>
                    <w:t>R0</w:t>
                  </w:r>
                  <w:r w:rsidR="008D4C7C">
                    <w:rPr>
                      <w:b/>
                    </w:rPr>
                    <w:t>2</w:t>
                  </w:r>
                  <w:r w:rsidRPr="00C929A7">
                    <w:rPr>
                      <w:b/>
                    </w:rPr>
                    <w:t xml:space="preserve"> </w:t>
                  </w:r>
                  <w:r w:rsidR="008C61E3">
                    <w:rPr>
                      <w:b/>
                    </w:rPr>
                    <w:t>–</w:t>
                  </w:r>
                  <w:r w:rsidRPr="00C929A7">
                    <w:rPr>
                      <w:b/>
                    </w:rPr>
                    <w:t xml:space="preserve"> </w:t>
                  </w:r>
                  <w:r w:rsidR="003B4103">
                    <w:rPr>
                      <w:b/>
                    </w:rPr>
                    <w:t>programos</w:t>
                  </w:r>
                  <w:r w:rsidR="008C61E3">
                    <w:rPr>
                      <w:b/>
                    </w:rPr>
                    <w:t xml:space="preserve"> rezultato ar produkto</w:t>
                  </w:r>
                  <w:r w:rsidRPr="00C929A7">
                    <w:rPr>
                      <w:b/>
                    </w:rPr>
                    <w:t xml:space="preserve"> rodiklio</w:t>
                  </w:r>
                  <w:r w:rsidR="006A7E88">
                    <w:rPr>
                      <w:b/>
                    </w:rPr>
                    <w:t xml:space="preserve"> </w:t>
                  </w:r>
                  <w:r w:rsidRPr="00C929A7">
                    <w:rPr>
                      <w:b/>
                    </w:rPr>
                    <w:t>parinkimo apribojimai</w:t>
                  </w:r>
                  <w:r w:rsidR="008C61E3">
                    <w:rPr>
                      <w:b/>
                    </w:rPr>
                    <w:t xml:space="preserve"> registruojant naują rodiklį</w:t>
                  </w:r>
                </w:p>
              </w:tc>
            </w:tr>
            <w:tr w:rsidR="00A360D2" w:rsidRPr="00C929A7" w14:paraId="08601F0E" w14:textId="77777777" w:rsidTr="43F7318D">
              <w:trPr>
                <w:trHeight w:val="346"/>
              </w:trPr>
              <w:tc>
                <w:tcPr>
                  <w:tcW w:w="795" w:type="dxa"/>
                  <w:shd w:val="clear" w:color="auto" w:fill="FFFFFF" w:themeFill="background1"/>
                  <w:tcMar>
                    <w:top w:w="60" w:type="dxa"/>
                    <w:left w:w="60" w:type="dxa"/>
                    <w:bottom w:w="0" w:type="dxa"/>
                    <w:right w:w="60" w:type="dxa"/>
                  </w:tcMar>
                </w:tcPr>
                <w:p w14:paraId="26BCD48F" w14:textId="77777777" w:rsidR="00A360D2" w:rsidRPr="00C929A7" w:rsidRDefault="00A360D2" w:rsidP="00B506EB"/>
              </w:tc>
              <w:tc>
                <w:tcPr>
                  <w:tcW w:w="8505" w:type="dxa"/>
                  <w:shd w:val="clear" w:color="auto" w:fill="FFFFFF" w:themeFill="background1"/>
                  <w:tcMar>
                    <w:top w:w="60" w:type="dxa"/>
                    <w:left w:w="60" w:type="dxa"/>
                    <w:bottom w:w="0" w:type="dxa"/>
                    <w:right w:w="60" w:type="dxa"/>
                  </w:tcMar>
                </w:tcPr>
                <w:p w14:paraId="35333409" w14:textId="77777777" w:rsidR="00A360D2" w:rsidRPr="00C929A7" w:rsidRDefault="008C61E3" w:rsidP="00B506EB">
                  <w:r>
                    <w:t>Prie projekto įgyvendinimo plano</w:t>
                  </w:r>
                  <w:r w:rsidR="00A360D2">
                    <w:t xml:space="preserve"> galima priskirti tik tuos rodiklius, kuriems programos modulyje yra priskirtas su </w:t>
                  </w:r>
                  <w:r w:rsidR="008E7A25">
                    <w:t xml:space="preserve">projekto įgyvendinimo planu </w:t>
                  </w:r>
                  <w:r w:rsidR="00A360D2">
                    <w:t>susijęs veiksmų plano projektas.</w:t>
                  </w:r>
                </w:p>
              </w:tc>
            </w:tr>
            <w:tr w:rsidR="00A360D2" w:rsidRPr="00C929A7" w14:paraId="4D623645" w14:textId="77777777" w:rsidTr="43F7318D">
              <w:trPr>
                <w:trHeight w:val="330"/>
              </w:trPr>
              <w:tc>
                <w:tcPr>
                  <w:tcW w:w="9300" w:type="dxa"/>
                  <w:gridSpan w:val="2"/>
                  <w:shd w:val="clear" w:color="auto" w:fill="EFEFEF"/>
                  <w:tcMar>
                    <w:top w:w="60" w:type="dxa"/>
                    <w:left w:w="60" w:type="dxa"/>
                    <w:bottom w:w="0" w:type="dxa"/>
                    <w:right w:w="60" w:type="dxa"/>
                  </w:tcMar>
                </w:tcPr>
                <w:p w14:paraId="6A941122" w14:textId="77777777" w:rsidR="00A360D2" w:rsidRPr="00C929A7" w:rsidRDefault="00A360D2" w:rsidP="00B506EB">
                  <w:r w:rsidRPr="00C929A7">
                    <w:rPr>
                      <w:b/>
                    </w:rPr>
                    <w:t xml:space="preserve">R03 </w:t>
                  </w:r>
                  <w:r w:rsidR="003B4103">
                    <w:rPr>
                      <w:b/>
                    </w:rPr>
                    <w:t>–</w:t>
                  </w:r>
                  <w:r w:rsidRPr="00C929A7">
                    <w:rPr>
                      <w:b/>
                    </w:rPr>
                    <w:t xml:space="preserve"> </w:t>
                  </w:r>
                  <w:r w:rsidR="00A83A9E">
                    <w:rPr>
                      <w:b/>
                    </w:rPr>
                    <w:t xml:space="preserve"> </w:t>
                  </w:r>
                  <w:r w:rsidR="00A83A9E" w:rsidRPr="00A83A9E">
                    <w:rPr>
                      <w:b/>
                    </w:rPr>
                    <w:t>projekto veiklos įgyvendinimo</w:t>
                  </w:r>
                  <w:r w:rsidR="003B4103">
                    <w:rPr>
                      <w:b/>
                    </w:rPr>
                    <w:t xml:space="preserve"> </w:t>
                  </w:r>
                  <w:r w:rsidRPr="00C929A7">
                    <w:rPr>
                      <w:b/>
                    </w:rPr>
                    <w:t>rodiklio duomenys</w:t>
                  </w:r>
                </w:p>
              </w:tc>
            </w:tr>
            <w:tr w:rsidR="00A360D2" w:rsidRPr="00C929A7" w14:paraId="40C35E2D" w14:textId="77777777" w:rsidTr="43F7318D">
              <w:trPr>
                <w:trHeight w:val="346"/>
              </w:trPr>
              <w:tc>
                <w:tcPr>
                  <w:tcW w:w="795" w:type="dxa"/>
                  <w:shd w:val="clear" w:color="auto" w:fill="FFFFFF" w:themeFill="background1"/>
                  <w:tcMar>
                    <w:top w:w="60" w:type="dxa"/>
                    <w:left w:w="60" w:type="dxa"/>
                    <w:bottom w:w="0" w:type="dxa"/>
                    <w:right w:w="60" w:type="dxa"/>
                  </w:tcMar>
                </w:tcPr>
                <w:p w14:paraId="4BC8C4A4" w14:textId="77777777" w:rsidR="00A360D2" w:rsidRPr="00C929A7" w:rsidRDefault="00A360D2" w:rsidP="00B506EB"/>
              </w:tc>
              <w:tc>
                <w:tcPr>
                  <w:tcW w:w="8505" w:type="dxa"/>
                  <w:shd w:val="clear" w:color="auto" w:fill="FFFFFF" w:themeFill="background1"/>
                  <w:tcMar>
                    <w:top w:w="60" w:type="dxa"/>
                    <w:left w:w="60" w:type="dxa"/>
                    <w:bottom w:w="0" w:type="dxa"/>
                    <w:right w:w="60" w:type="dxa"/>
                  </w:tcMar>
                </w:tcPr>
                <w:p w14:paraId="702C9DAB" w14:textId="77777777" w:rsidR="00A360D2" w:rsidRPr="00C929A7" w:rsidRDefault="00A360D2" w:rsidP="00792C25">
                  <w:pPr>
                    <w:widowControl w:val="0"/>
                    <w:numPr>
                      <w:ilvl w:val="0"/>
                      <w:numId w:val="103"/>
                    </w:numPr>
                    <w:autoSpaceDE w:val="0"/>
                    <w:autoSpaceDN w:val="0"/>
                    <w:adjustRightInd w:val="0"/>
                    <w:spacing w:line="360" w:lineRule="auto"/>
                    <w:ind w:left="360" w:hanging="360"/>
                    <w:jc w:val="left"/>
                  </w:pPr>
                  <w:r w:rsidRPr="00C929A7">
                    <w:t>*Veikl</w:t>
                  </w:r>
                  <w:r w:rsidR="008632CA">
                    <w:t xml:space="preserve">a </w:t>
                  </w:r>
                  <w:r w:rsidR="00D71F06">
                    <w:t>–</w:t>
                  </w:r>
                  <w:r w:rsidRPr="00C929A7">
                    <w:t xml:space="preserve">  parenkama veikla iš </w:t>
                  </w:r>
                  <w:r w:rsidR="003142CD">
                    <w:t>projekto įgyvendinimo plano</w:t>
                  </w:r>
                  <w:r w:rsidR="003142CD" w:rsidRPr="003512AB">
                    <w:t xml:space="preserve"> </w:t>
                  </w:r>
                  <w:r w:rsidRPr="00C929A7">
                    <w:t xml:space="preserve">veiklų sąrašo. Nurodomas veiklos </w:t>
                  </w:r>
                  <w:r w:rsidR="205115D2">
                    <w:t>Nr</w:t>
                  </w:r>
                  <w:r w:rsidR="00940037">
                    <w:t>.</w:t>
                  </w:r>
                  <w:r w:rsidRPr="00C929A7">
                    <w:t xml:space="preserve"> ir pavadinimas.</w:t>
                  </w:r>
                </w:p>
                <w:p w14:paraId="7AA99E02" w14:textId="77777777" w:rsidR="00A360D2" w:rsidRPr="00C929A7" w:rsidRDefault="00A360D2" w:rsidP="00792C25">
                  <w:pPr>
                    <w:widowControl w:val="0"/>
                    <w:numPr>
                      <w:ilvl w:val="0"/>
                      <w:numId w:val="103"/>
                    </w:numPr>
                    <w:autoSpaceDE w:val="0"/>
                    <w:autoSpaceDN w:val="0"/>
                    <w:adjustRightInd w:val="0"/>
                    <w:spacing w:line="360" w:lineRule="auto"/>
                    <w:ind w:left="360" w:hanging="360"/>
                    <w:jc w:val="left"/>
                  </w:pPr>
                  <w:r w:rsidRPr="00C929A7">
                    <w:t>*</w:t>
                  </w:r>
                  <w:r w:rsidR="00247FDB">
                    <w:t xml:space="preserve">Projekto veiklos įgyvendinimo rodiklis </w:t>
                  </w:r>
                  <w:r w:rsidR="00D71F06">
                    <w:t>–</w:t>
                  </w:r>
                  <w:r w:rsidRPr="00C929A7">
                    <w:t xml:space="preserve"> </w:t>
                  </w:r>
                  <w:r w:rsidR="00263885">
                    <w:t xml:space="preserve"> </w:t>
                  </w:r>
                  <w:r w:rsidR="00247FDB">
                    <w:t xml:space="preserve">pasirenkamas </w:t>
                  </w:r>
                  <w:r w:rsidR="00263885">
                    <w:t>projekto</w:t>
                  </w:r>
                  <w:r w:rsidR="00247FDB">
                    <w:t xml:space="preserve"> veiklos</w:t>
                  </w:r>
                  <w:r w:rsidR="00263885">
                    <w:t xml:space="preserve"> įgyvendinimo</w:t>
                  </w:r>
                  <w:r w:rsidRPr="00C929A7">
                    <w:t xml:space="preserve"> rodikl</w:t>
                  </w:r>
                  <w:r w:rsidR="00247FDB">
                    <w:t>is</w:t>
                  </w:r>
                  <w:r w:rsidRPr="00C929A7">
                    <w:t>.</w:t>
                  </w:r>
                </w:p>
                <w:p w14:paraId="581F9A5A" w14:textId="77777777" w:rsidR="00A360D2" w:rsidRPr="00C929A7" w:rsidRDefault="00A360D2" w:rsidP="00792C25">
                  <w:pPr>
                    <w:widowControl w:val="0"/>
                    <w:numPr>
                      <w:ilvl w:val="0"/>
                      <w:numId w:val="104"/>
                    </w:numPr>
                    <w:autoSpaceDE w:val="0"/>
                    <w:autoSpaceDN w:val="0"/>
                    <w:adjustRightInd w:val="0"/>
                    <w:spacing w:line="360" w:lineRule="auto"/>
                    <w:ind w:left="360" w:hanging="360"/>
                    <w:jc w:val="left"/>
                  </w:pPr>
                  <w:r w:rsidRPr="00C929A7">
                    <w:t>Pavadinima</w:t>
                  </w:r>
                  <w:r w:rsidR="008632CA">
                    <w:t xml:space="preserve">s </w:t>
                  </w:r>
                  <w:r w:rsidR="00D71F06">
                    <w:t>–</w:t>
                  </w:r>
                  <w:r w:rsidRPr="00C929A7">
                    <w:t xml:space="preserve"> </w:t>
                  </w:r>
                  <w:r w:rsidR="00CC3F5A">
                    <w:t xml:space="preserve"> </w:t>
                  </w:r>
                  <w:r w:rsidR="00856192">
                    <w:t>atvaizduojamas</w:t>
                  </w:r>
                  <w:r w:rsidR="00CC3F5A">
                    <w:t xml:space="preserve"> klasifikatoriuje suvestas </w:t>
                  </w:r>
                  <w:r w:rsidRPr="00C929A7">
                    <w:t>rodiklio pavadinimas</w:t>
                  </w:r>
                  <w:r w:rsidR="00CC3F5A">
                    <w:t xml:space="preserve"> su numeriu.</w:t>
                  </w:r>
                </w:p>
                <w:p w14:paraId="4F7150A0" w14:textId="77777777" w:rsidR="00A360D2" w:rsidRPr="00C929A7" w:rsidRDefault="00A360D2" w:rsidP="00792C25">
                  <w:pPr>
                    <w:widowControl w:val="0"/>
                    <w:numPr>
                      <w:ilvl w:val="0"/>
                      <w:numId w:val="104"/>
                    </w:numPr>
                    <w:autoSpaceDE w:val="0"/>
                    <w:autoSpaceDN w:val="0"/>
                    <w:adjustRightInd w:val="0"/>
                    <w:spacing w:line="360" w:lineRule="auto"/>
                    <w:ind w:left="360" w:hanging="360"/>
                    <w:jc w:val="left"/>
                  </w:pPr>
                  <w:r w:rsidRPr="00C929A7">
                    <w:t>Aprašyma</w:t>
                  </w:r>
                  <w:r w:rsidR="008632CA">
                    <w:t xml:space="preserve">s </w:t>
                  </w:r>
                  <w:r w:rsidR="00D71F06">
                    <w:t>–</w:t>
                  </w:r>
                  <w:r w:rsidRPr="00C929A7">
                    <w:t xml:space="preserve"> įvedamas rodiklio aprašymas, kelių eilučių tekstas.</w:t>
                  </w:r>
                </w:p>
                <w:p w14:paraId="492EF379" w14:textId="77777777" w:rsidR="00A360D2" w:rsidRPr="00C929A7" w:rsidRDefault="00A360D2" w:rsidP="00792C25">
                  <w:pPr>
                    <w:widowControl w:val="0"/>
                    <w:numPr>
                      <w:ilvl w:val="0"/>
                      <w:numId w:val="104"/>
                    </w:numPr>
                    <w:autoSpaceDE w:val="0"/>
                    <w:autoSpaceDN w:val="0"/>
                    <w:adjustRightInd w:val="0"/>
                    <w:spacing w:line="360" w:lineRule="auto"/>
                    <w:ind w:left="360" w:hanging="360"/>
                    <w:jc w:val="left"/>
                  </w:pPr>
                  <w:r w:rsidRPr="00C929A7">
                    <w:t>*Mato vnt</w:t>
                  </w:r>
                  <w:r w:rsidR="008632CA">
                    <w:t>.</w:t>
                  </w:r>
                  <w:r w:rsidR="00D71F06">
                    <w:t>–</w:t>
                  </w:r>
                  <w:r w:rsidRPr="00C929A7">
                    <w:t xml:space="preserve">  parenkama reikšmė iš mato vienetų reikšmių sąrašo.</w:t>
                  </w:r>
                  <w:r w:rsidR="00A32328">
                    <w:t>{</w:t>
                  </w:r>
                  <w:r w:rsidRPr="00C929A7">
                    <w:t>Skaičius, Procentas, Eur</w:t>
                  </w:r>
                  <w:r w:rsidR="00A32328">
                    <w:t>}</w:t>
                  </w:r>
                  <w:r w:rsidRPr="00C929A7">
                    <w:t>.</w:t>
                  </w:r>
                </w:p>
                <w:p w14:paraId="293F51A2" w14:textId="77777777" w:rsidR="00A32328" w:rsidRDefault="00A360D2" w:rsidP="00A32328">
                  <w:pPr>
                    <w:widowControl w:val="0"/>
                    <w:numPr>
                      <w:ilvl w:val="0"/>
                      <w:numId w:val="104"/>
                    </w:numPr>
                    <w:autoSpaceDE w:val="0"/>
                    <w:autoSpaceDN w:val="0"/>
                    <w:adjustRightInd w:val="0"/>
                    <w:spacing w:line="360" w:lineRule="auto"/>
                    <w:ind w:left="360" w:hanging="360"/>
                    <w:jc w:val="left"/>
                  </w:pPr>
                  <w:r w:rsidRPr="00C929A7">
                    <w:t>*Siektina reikšm</w:t>
                  </w:r>
                  <w:r w:rsidR="008632CA">
                    <w:t xml:space="preserve">ė </w:t>
                  </w:r>
                  <w:r w:rsidR="00D71F06">
                    <w:t>–</w:t>
                  </w:r>
                  <w:r w:rsidRPr="00C929A7">
                    <w:t xml:space="preserve"> įvedama rodiklio siektina reikšmė.</w:t>
                  </w:r>
                </w:p>
                <w:p w14:paraId="7D2B842C" w14:textId="77777777" w:rsidR="00A32328" w:rsidRPr="00A32328" w:rsidRDefault="00A32328" w:rsidP="00FF667E">
                  <w:pPr>
                    <w:widowControl w:val="0"/>
                    <w:numPr>
                      <w:ilvl w:val="0"/>
                      <w:numId w:val="104"/>
                    </w:numPr>
                    <w:autoSpaceDE w:val="0"/>
                    <w:autoSpaceDN w:val="0"/>
                    <w:adjustRightInd w:val="0"/>
                    <w:spacing w:line="360" w:lineRule="auto"/>
                    <w:ind w:left="360" w:hanging="360"/>
                    <w:jc w:val="left"/>
                  </w:pPr>
                  <w:r w:rsidRPr="00A32328">
                    <w:t>Siektinos reikšmės pagrindimas – suvedamas siektinos reikšmės pagrindimas.</w:t>
                  </w:r>
                </w:p>
                <w:p w14:paraId="097A8167" w14:textId="77777777" w:rsidR="00A360D2" w:rsidRPr="00C929A7" w:rsidRDefault="3F00FD2B" w:rsidP="00792C25">
                  <w:pPr>
                    <w:widowControl w:val="0"/>
                    <w:numPr>
                      <w:ilvl w:val="0"/>
                      <w:numId w:val="104"/>
                    </w:numPr>
                    <w:autoSpaceDE w:val="0"/>
                    <w:autoSpaceDN w:val="0"/>
                    <w:adjustRightInd w:val="0"/>
                    <w:spacing w:line="360" w:lineRule="auto"/>
                    <w:ind w:left="360" w:hanging="360"/>
                    <w:jc w:val="left"/>
                  </w:pPr>
                  <w:r>
                    <w:t>Pasiekta reikšm</w:t>
                  </w:r>
                  <w:r w:rsidR="38AD2BED">
                    <w:t>ė</w:t>
                  </w:r>
                  <w:r>
                    <w:t xml:space="preserve"> - neredaguojamas laukas, apskaičiuojamas iš MP pateiktos rodiklio reikšmės. </w:t>
                  </w:r>
                </w:p>
                <w:p w14:paraId="3BC2F1CF" w14:textId="77777777" w:rsidR="00A360D2" w:rsidRPr="00C929A7" w:rsidRDefault="00A360D2" w:rsidP="00B506EB">
                  <w:r w:rsidRPr="00C929A7">
                    <w:rPr>
                      <w:i/>
                    </w:rPr>
                    <w:t>Pastaba: žvaigždute * pažymėti laukai yra privalomi.</w:t>
                  </w:r>
                </w:p>
              </w:tc>
            </w:tr>
            <w:tr w:rsidR="00A360D2" w:rsidRPr="00C929A7" w14:paraId="129B3CF5" w14:textId="77777777" w:rsidTr="43F7318D">
              <w:trPr>
                <w:trHeight w:val="330"/>
              </w:trPr>
              <w:tc>
                <w:tcPr>
                  <w:tcW w:w="9300" w:type="dxa"/>
                  <w:gridSpan w:val="2"/>
                  <w:shd w:val="clear" w:color="auto" w:fill="EFEFEF"/>
                  <w:tcMar>
                    <w:top w:w="60" w:type="dxa"/>
                    <w:left w:w="60" w:type="dxa"/>
                    <w:bottom w:w="0" w:type="dxa"/>
                    <w:right w:w="60" w:type="dxa"/>
                  </w:tcMar>
                </w:tcPr>
                <w:p w14:paraId="2200C53B" w14:textId="77777777" w:rsidR="00A360D2" w:rsidRPr="00C929A7" w:rsidRDefault="00A360D2" w:rsidP="00B506EB">
                  <w:r w:rsidRPr="00C929A7">
                    <w:rPr>
                      <w:b/>
                    </w:rPr>
                    <w:t>R0</w:t>
                  </w:r>
                  <w:r w:rsidR="00596146">
                    <w:rPr>
                      <w:b/>
                    </w:rPr>
                    <w:t>4</w:t>
                  </w:r>
                  <w:r w:rsidRPr="00C929A7">
                    <w:rPr>
                      <w:b/>
                    </w:rPr>
                    <w:t xml:space="preserve"> - </w:t>
                  </w:r>
                  <w:r w:rsidR="00696AC8">
                    <w:rPr>
                      <w:b/>
                    </w:rPr>
                    <w:t>PĮP</w:t>
                  </w:r>
                  <w:r w:rsidR="00696AC8" w:rsidRPr="00C929A7">
                    <w:rPr>
                      <w:b/>
                    </w:rPr>
                    <w:t xml:space="preserve"> </w:t>
                  </w:r>
                  <w:r w:rsidRPr="00C929A7">
                    <w:rPr>
                      <w:b/>
                    </w:rPr>
                    <w:t>rodiklio šalinimo apribojimai</w:t>
                  </w:r>
                </w:p>
              </w:tc>
            </w:tr>
            <w:tr w:rsidR="00A360D2" w:rsidRPr="00C929A7" w14:paraId="7C83F891" w14:textId="77777777" w:rsidTr="43F7318D">
              <w:trPr>
                <w:trHeight w:val="346"/>
              </w:trPr>
              <w:tc>
                <w:tcPr>
                  <w:tcW w:w="795" w:type="dxa"/>
                  <w:shd w:val="clear" w:color="auto" w:fill="FFFFFF" w:themeFill="background1"/>
                  <w:tcMar>
                    <w:top w:w="60" w:type="dxa"/>
                    <w:left w:w="60" w:type="dxa"/>
                    <w:bottom w:w="0" w:type="dxa"/>
                    <w:right w:w="60" w:type="dxa"/>
                  </w:tcMar>
                </w:tcPr>
                <w:p w14:paraId="687E3248" w14:textId="77777777" w:rsidR="00A360D2" w:rsidRPr="00C929A7" w:rsidRDefault="00A360D2" w:rsidP="00B506EB"/>
              </w:tc>
              <w:tc>
                <w:tcPr>
                  <w:tcW w:w="8505" w:type="dxa"/>
                  <w:shd w:val="clear" w:color="auto" w:fill="FFFFFF" w:themeFill="background1"/>
                  <w:tcMar>
                    <w:top w:w="60" w:type="dxa"/>
                    <w:left w:w="60" w:type="dxa"/>
                    <w:bottom w:w="0" w:type="dxa"/>
                    <w:right w:w="60" w:type="dxa"/>
                  </w:tcMar>
                </w:tcPr>
                <w:p w14:paraId="4C5BE599" w14:textId="77777777" w:rsidR="00A360D2" w:rsidRPr="00C929A7" w:rsidRDefault="00A360D2" w:rsidP="00B506EB">
                  <w:r w:rsidRPr="00C929A7">
                    <w:t xml:space="preserve">Jei šalinamas rodiklis susietas su veiksmų planu, tada turi būti pašalinta tik rodiklio sąryšis su </w:t>
                  </w:r>
                  <w:r w:rsidR="002E4B03" w:rsidRPr="00C929A7">
                    <w:t>p</w:t>
                  </w:r>
                  <w:r w:rsidR="002E4B03">
                    <w:t>rojekto įgyvendinimo planu</w:t>
                  </w:r>
                  <w:r w:rsidRPr="00C929A7">
                    <w:t xml:space="preserve">. Kitu atveju turi būti pašalintas visas rodiklis. </w:t>
                  </w:r>
                </w:p>
              </w:tc>
            </w:tr>
          </w:tbl>
          <w:p w14:paraId="6DE3D8A5" w14:textId="77777777" w:rsidR="00A360D2" w:rsidRPr="00C929A7" w:rsidRDefault="00A360D2" w:rsidP="00B506EB"/>
        </w:tc>
      </w:tr>
      <w:tr w:rsidR="00A360D2" w:rsidRPr="00C929A7" w14:paraId="51CA217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6721631" w14:textId="77777777" w:rsidR="00A360D2" w:rsidRPr="00C929A7" w:rsidRDefault="00A360D2" w:rsidP="00B506EB">
            <w:pPr>
              <w:pStyle w:val="Pavadinimaslentelje"/>
              <w:rPr>
                <w:color w:val="auto"/>
              </w:rPr>
            </w:pPr>
            <w:r w:rsidRPr="00C929A7">
              <w:t>Bendrieji reikalavimai:</w:t>
            </w:r>
          </w:p>
        </w:tc>
      </w:tr>
      <w:tr w:rsidR="00A360D2" w:rsidRPr="008E645D" w14:paraId="37CC298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A360D2" w:rsidRPr="00C929A7" w14:paraId="281FDB4E" w14:textId="77777777" w:rsidTr="00B506EB">
              <w:trPr>
                <w:trHeight w:val="330"/>
              </w:trPr>
              <w:tc>
                <w:tcPr>
                  <w:tcW w:w="9300" w:type="dxa"/>
                  <w:gridSpan w:val="2"/>
                  <w:shd w:val="clear" w:color="auto" w:fill="EFEFEF"/>
                  <w:tcMar>
                    <w:top w:w="60" w:type="dxa"/>
                    <w:left w:w="60" w:type="dxa"/>
                    <w:bottom w:w="0" w:type="dxa"/>
                    <w:right w:w="60" w:type="dxa"/>
                  </w:tcMar>
                </w:tcPr>
                <w:p w14:paraId="527330B1" w14:textId="77777777" w:rsidR="00A360D2" w:rsidRPr="00C929A7" w:rsidRDefault="00A360D2" w:rsidP="00B506EB">
                  <w:r w:rsidRPr="00C929A7">
                    <w:rPr>
                      <w:b/>
                    </w:rPr>
                    <w:t>PR_010</w:t>
                  </w:r>
                  <w:r w:rsidR="00596146">
                    <w:rPr>
                      <w:b/>
                    </w:rPr>
                    <w:t>2</w:t>
                  </w:r>
                  <w:r w:rsidRPr="00C929A7">
                    <w:rPr>
                      <w:b/>
                    </w:rPr>
                    <w:t xml:space="preserve"> - rodiklio pasiektos reikšmės apskaičiavimas</w:t>
                  </w:r>
                </w:p>
              </w:tc>
            </w:tr>
            <w:tr w:rsidR="00A360D2" w:rsidRPr="00C929A7" w14:paraId="1FA712E5" w14:textId="77777777" w:rsidTr="00B506EB">
              <w:tc>
                <w:tcPr>
                  <w:tcW w:w="720" w:type="dxa"/>
                  <w:shd w:val="clear" w:color="auto" w:fill="FFFFFF"/>
                  <w:tcMar>
                    <w:top w:w="60" w:type="dxa"/>
                    <w:left w:w="60" w:type="dxa"/>
                    <w:bottom w:w="0" w:type="dxa"/>
                    <w:right w:w="60" w:type="dxa"/>
                  </w:tcMar>
                </w:tcPr>
                <w:p w14:paraId="692D137A" w14:textId="77777777" w:rsidR="00A360D2" w:rsidRPr="00C929A7" w:rsidRDefault="00A360D2" w:rsidP="00B506EB"/>
              </w:tc>
              <w:tc>
                <w:tcPr>
                  <w:tcW w:w="8580" w:type="dxa"/>
                  <w:shd w:val="clear" w:color="auto" w:fill="FFFFFF"/>
                  <w:tcMar>
                    <w:top w:w="60" w:type="dxa"/>
                    <w:left w:w="60" w:type="dxa"/>
                    <w:bottom w:w="0" w:type="dxa"/>
                    <w:right w:w="60" w:type="dxa"/>
                  </w:tcMar>
                </w:tcPr>
                <w:p w14:paraId="01512EDA" w14:textId="77777777" w:rsidR="00A360D2" w:rsidRPr="00C929A7" w:rsidRDefault="00B02E2B" w:rsidP="00B506EB">
                  <w:r>
                    <w:rPr>
                      <w:b/>
                    </w:rPr>
                    <w:t>Programos</w:t>
                  </w:r>
                  <w:r w:rsidR="00A360D2" w:rsidRPr="00C929A7">
                    <w:rPr>
                      <w:b/>
                    </w:rPr>
                    <w:t xml:space="preserve"> rodiklių </w:t>
                  </w:r>
                  <w:r>
                    <w:rPr>
                      <w:b/>
                    </w:rPr>
                    <w:t>faktinės</w:t>
                  </w:r>
                  <w:r w:rsidR="00A360D2" w:rsidRPr="00C929A7">
                    <w:rPr>
                      <w:b/>
                    </w:rPr>
                    <w:t xml:space="preserve"> reikšmės apskaičiuojamos:</w:t>
                  </w:r>
                </w:p>
                <w:p w14:paraId="227F1A85" w14:textId="77777777" w:rsidR="00A360D2" w:rsidRPr="0098277C" w:rsidRDefault="00A360D2" w:rsidP="00B506EB">
                  <w:r w:rsidRPr="0098277C">
                    <w:t xml:space="preserve">Veiksmų plano rodiklių pasiektos reikšmės apskaičiuojamos iš projektų rodiklių pasiektų reikšmių. </w:t>
                  </w:r>
                </w:p>
                <w:p w14:paraId="01291213" w14:textId="77777777" w:rsidR="00A360D2" w:rsidRPr="00C929A7" w:rsidRDefault="00A360D2" w:rsidP="00B506EB">
                  <w:r w:rsidRPr="0098277C">
                    <w:t>Veiksmų plano rodiklio pasiekta reikšmė = SUM(Projekto rodiklio pasiekta reikšmė). Vienam projektui gali būti atrinkta tik viena rodiklio reikšmė, o gali ir visai būti neatrinkta, jei jos nėra arba netenkina nurodytų sąlygų.</w:t>
                  </w:r>
                  <w:r w:rsidRPr="00C929A7">
                    <w:t xml:space="preserve"> </w:t>
                  </w:r>
                </w:p>
              </w:tc>
            </w:tr>
            <w:tr w:rsidR="00BD592B" w:rsidRPr="00C929A7" w14:paraId="243C1E37" w14:textId="77777777" w:rsidTr="00B506EB">
              <w:tc>
                <w:tcPr>
                  <w:tcW w:w="720" w:type="dxa"/>
                  <w:shd w:val="clear" w:color="auto" w:fill="FFFFFF"/>
                  <w:tcMar>
                    <w:top w:w="60" w:type="dxa"/>
                    <w:left w:w="60" w:type="dxa"/>
                    <w:bottom w:w="0" w:type="dxa"/>
                    <w:right w:w="60" w:type="dxa"/>
                  </w:tcMar>
                </w:tcPr>
                <w:p w14:paraId="678CAEEC" w14:textId="77777777" w:rsidR="00BD592B" w:rsidRPr="00C929A7" w:rsidRDefault="00BD592B" w:rsidP="00B506EB"/>
              </w:tc>
              <w:tc>
                <w:tcPr>
                  <w:tcW w:w="8580" w:type="dxa"/>
                  <w:shd w:val="clear" w:color="auto" w:fill="FFFFFF"/>
                  <w:tcMar>
                    <w:top w:w="60" w:type="dxa"/>
                    <w:left w:w="60" w:type="dxa"/>
                    <w:bottom w:w="0" w:type="dxa"/>
                    <w:right w:w="60" w:type="dxa"/>
                  </w:tcMar>
                </w:tcPr>
                <w:p w14:paraId="1B1F8B9F" w14:textId="77777777" w:rsidR="00BD592B" w:rsidRPr="00C929A7" w:rsidRDefault="00BD592B" w:rsidP="00B506EB">
                  <w:pPr>
                    <w:rPr>
                      <w:b/>
                    </w:rPr>
                  </w:pPr>
                </w:p>
              </w:tc>
            </w:tr>
            <w:tr w:rsidR="00EE61AB" w:rsidRPr="00C929A7" w14:paraId="0FE443AE" w14:textId="77777777" w:rsidTr="00B506EB">
              <w:tc>
                <w:tcPr>
                  <w:tcW w:w="720" w:type="dxa"/>
                  <w:shd w:val="clear" w:color="auto" w:fill="FFFFFF"/>
                  <w:tcMar>
                    <w:top w:w="60" w:type="dxa"/>
                    <w:left w:w="60" w:type="dxa"/>
                    <w:bottom w:w="0" w:type="dxa"/>
                    <w:right w:w="60" w:type="dxa"/>
                  </w:tcMar>
                </w:tcPr>
                <w:p w14:paraId="315FFA73" w14:textId="77777777" w:rsidR="00EE61AB" w:rsidRPr="00C929A7" w:rsidRDefault="00EE61AB" w:rsidP="00B506EB"/>
              </w:tc>
              <w:tc>
                <w:tcPr>
                  <w:tcW w:w="8580" w:type="dxa"/>
                  <w:shd w:val="clear" w:color="auto" w:fill="FFFFFF"/>
                  <w:tcMar>
                    <w:top w:w="60" w:type="dxa"/>
                    <w:left w:w="60" w:type="dxa"/>
                    <w:bottom w:w="0" w:type="dxa"/>
                    <w:right w:w="60" w:type="dxa"/>
                  </w:tcMar>
                </w:tcPr>
                <w:p w14:paraId="4A17D8C8" w14:textId="77777777" w:rsidR="00EE61AB" w:rsidRPr="00FF667E" w:rsidRDefault="00EE61AB" w:rsidP="00B506EB">
                  <w:pPr>
                    <w:rPr>
                      <w:bCs/>
                    </w:rPr>
                  </w:pPr>
                  <w:r>
                    <w:rPr>
                      <w:bCs/>
                    </w:rPr>
                    <w:t>Registruojant naują rodiklį</w:t>
                  </w:r>
                  <w:r w:rsidR="00E87AE5">
                    <w:rPr>
                      <w:bCs/>
                    </w:rPr>
                    <w:t xml:space="preserve"> </w:t>
                  </w:r>
                  <w:r w:rsidR="008A717B">
                    <w:rPr>
                      <w:bCs/>
                    </w:rPr>
                    <w:t>projekto įgyvendinimo plane</w:t>
                  </w:r>
                  <w:r>
                    <w:rPr>
                      <w:bCs/>
                    </w:rPr>
                    <w:t xml:space="preserve"> </w:t>
                  </w:r>
                  <w:r w:rsidR="005A725F">
                    <w:rPr>
                      <w:bCs/>
                    </w:rPr>
                    <w:t>bus</w:t>
                  </w:r>
                  <w:r>
                    <w:rPr>
                      <w:bCs/>
                    </w:rPr>
                    <w:t xml:space="preserve"> rodom</w:t>
                  </w:r>
                  <w:r w:rsidR="00E87AE5">
                    <w:rPr>
                      <w:bCs/>
                    </w:rPr>
                    <w:t>i</w:t>
                  </w:r>
                  <w:r>
                    <w:rPr>
                      <w:bCs/>
                    </w:rPr>
                    <w:t xml:space="preserve"> </w:t>
                  </w:r>
                  <w:r w:rsidR="00B22014">
                    <w:rPr>
                      <w:bCs/>
                    </w:rPr>
                    <w:t xml:space="preserve">tik tie </w:t>
                  </w:r>
                  <w:r>
                    <w:rPr>
                      <w:bCs/>
                    </w:rPr>
                    <w:t xml:space="preserve">programos rodiklių </w:t>
                  </w:r>
                  <w:r w:rsidR="00E87AE5">
                    <w:rPr>
                      <w:bCs/>
                    </w:rPr>
                    <w:t>tipai</w:t>
                  </w:r>
                  <w:r w:rsidR="000C372A">
                    <w:rPr>
                      <w:bCs/>
                    </w:rPr>
                    <w:t xml:space="preserve">, </w:t>
                  </w:r>
                  <w:r>
                    <w:rPr>
                      <w:bCs/>
                    </w:rPr>
                    <w:t>kurie</w:t>
                  </w:r>
                  <w:r w:rsidR="00230E1D">
                    <w:rPr>
                      <w:bCs/>
                    </w:rPr>
                    <w:t xml:space="preserve"> yra priskirti pagal projektą veiksmų planui.</w:t>
                  </w:r>
                </w:p>
              </w:tc>
            </w:tr>
          </w:tbl>
          <w:p w14:paraId="43052794" w14:textId="77777777" w:rsidR="00A360D2" w:rsidRPr="00C929A7" w:rsidRDefault="00A360D2" w:rsidP="00B506EB"/>
        </w:tc>
      </w:tr>
      <w:tr w:rsidR="00B21223" w:rsidRPr="008E645D" w14:paraId="0FE1AACE" w14:textId="77777777" w:rsidTr="43F7318D">
        <w:tc>
          <w:tcPr>
            <w:tcW w:w="9600" w:type="dxa"/>
            <w:tcBorders>
              <w:top w:val="single" w:sz="2" w:space="0" w:color="auto"/>
              <w:left w:val="single" w:sz="2" w:space="0" w:color="auto"/>
              <w:bottom w:val="single" w:sz="2" w:space="0" w:color="auto"/>
              <w:right w:val="single" w:sz="2" w:space="0" w:color="auto"/>
            </w:tcBorders>
          </w:tcPr>
          <w:p w14:paraId="2E6265A1" w14:textId="77777777" w:rsidR="00B21223" w:rsidRPr="00C929A7" w:rsidRDefault="00B21223" w:rsidP="00B506EB">
            <w:pPr>
              <w:rPr>
                <w:b/>
              </w:rPr>
            </w:pPr>
          </w:p>
        </w:tc>
      </w:tr>
    </w:tbl>
    <w:p w14:paraId="5F626817" w14:textId="77777777" w:rsidR="00903C72" w:rsidRPr="00C929A7" w:rsidRDefault="1DE66154" w:rsidP="000E5B25">
      <w:pPr>
        <w:pStyle w:val="Heading5"/>
        <w:rPr>
          <w:i/>
        </w:rPr>
      </w:pPr>
      <w:bookmarkStart w:id="154" w:name="_PV_0204_-_Įvesti"/>
      <w:bookmarkEnd w:id="154"/>
      <w:r>
        <w:t xml:space="preserve">PV_0204 - Įvesti </w:t>
      </w:r>
      <w:r w:rsidR="2F8FA64A">
        <w:t>projekto įgyvendinimo plano</w:t>
      </w:r>
      <w:r>
        <w:t xml:space="preserve"> vertinimo duomenis </w:t>
      </w:r>
      <w:bookmarkEnd w:id="152"/>
    </w:p>
    <w:p w14:paraId="5D403097" w14:textId="77777777" w:rsidR="00903C72" w:rsidRPr="00C929A7" w:rsidRDefault="00903C72" w:rsidP="00903C72">
      <w:pPr>
        <w:ind w:left="270" w:hanging="90"/>
      </w:pPr>
      <w:r w:rsidRPr="00C929A7">
        <w:t xml:space="preserve">Skirta įvesti </w:t>
      </w:r>
      <w:r w:rsidR="00C96576">
        <w:t>projekto įgyvendinimo plano</w:t>
      </w:r>
      <w:r w:rsidR="00C96576" w:rsidRPr="003512AB">
        <w:t xml:space="preserve"> </w:t>
      </w:r>
      <w:r w:rsidRPr="00C929A7">
        <w:t>vertinimo duomenis (priskirti atsakingus asmenis).</w:t>
      </w:r>
    </w:p>
    <w:p w14:paraId="029502D3" w14:textId="77777777" w:rsidR="00C73190" w:rsidRDefault="00C73190" w:rsidP="00C73190">
      <w:pPr>
        <w:keepNext/>
        <w:ind w:left="270" w:hanging="90"/>
        <w:jc w:val="center"/>
      </w:pPr>
      <w:bookmarkStart w:id="155" w:name="BKM_4C11B66B_F126_4741_9924_554E24F2B35D"/>
    </w:p>
    <w:p w14:paraId="299A16B2" w14:textId="77777777" w:rsidR="001F1ED4" w:rsidRDefault="001F1ED4" w:rsidP="00C73190">
      <w:pPr>
        <w:keepNext/>
        <w:ind w:left="270" w:hanging="90"/>
        <w:jc w:val="center"/>
      </w:pPr>
      <w:r>
        <w:rPr>
          <w:noProof/>
          <w:lang w:eastAsia="lt-LT"/>
        </w:rPr>
        <w:drawing>
          <wp:inline distT="0" distB="0" distL="0" distR="0" wp14:anchorId="155E96B7" wp14:editId="0469FAA4">
            <wp:extent cx="6300470" cy="1771015"/>
            <wp:effectExtent l="0" t="0" r="5080" b="635"/>
            <wp:docPr id="28" name="Picture 2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text, application&#10;&#10;Description automatically generated"/>
                    <pic:cNvPicPr>
                      <a:picLocks noChangeAspect="1"/>
                    </pic:cNvPicPr>
                  </pic:nvPicPr>
                  <pic:blipFill>
                    <a:blip r:embed="rId89"/>
                    <a:stretch>
                      <a:fillRect/>
                    </a:stretch>
                  </pic:blipFill>
                  <pic:spPr>
                    <a:xfrm>
                      <a:off x="0" y="0"/>
                      <a:ext cx="6300470" cy="1771015"/>
                    </a:xfrm>
                    <a:prstGeom prst="rect">
                      <a:avLst/>
                    </a:prstGeom>
                  </pic:spPr>
                </pic:pic>
              </a:graphicData>
            </a:graphic>
          </wp:inline>
        </w:drawing>
      </w:r>
    </w:p>
    <w:p w14:paraId="17656D6E" w14:textId="77777777" w:rsidR="00903C72" w:rsidRPr="00C929A7" w:rsidRDefault="00C73190" w:rsidP="00C73190">
      <w:pPr>
        <w:pStyle w:val="Caption"/>
        <w:jc w:val="center"/>
      </w:pPr>
      <w:r>
        <w:t xml:space="preserve">pav. </w:t>
      </w:r>
      <w:fldSimple w:instr=" STYLEREF 1 \s ">
        <w:r w:rsidR="00DB4384">
          <w:rPr>
            <w:noProof/>
          </w:rPr>
          <w:t>3</w:t>
        </w:r>
      </w:fldSimple>
      <w:r w:rsidR="004D07B3">
        <w:t>.</w:t>
      </w:r>
      <w:fldSimple w:instr=" SEQ pav. \* ARABIC \s 1 ">
        <w:r w:rsidR="00DB4384">
          <w:rPr>
            <w:noProof/>
          </w:rPr>
          <w:t>48</w:t>
        </w:r>
      </w:fldSimple>
      <w:r>
        <w:rPr>
          <w:noProof/>
        </w:rPr>
        <w:t xml:space="preserve"> </w:t>
      </w:r>
      <w:r w:rsidR="001F1ED4">
        <w:rPr>
          <w:noProof/>
        </w:rPr>
        <w:t xml:space="preserve">PĮP </w:t>
      </w:r>
      <w:r>
        <w:rPr>
          <w:noProof/>
        </w:rPr>
        <w:t>vertinimas</w:t>
      </w:r>
    </w:p>
    <w:bookmarkEnd w:id="155"/>
    <w:p w14:paraId="2923D95F" w14:textId="77777777" w:rsidR="00903C72" w:rsidRPr="00C929A7" w:rsidRDefault="00903C72" w:rsidP="00903C72">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03C72" w:rsidRPr="00C929A7" w14:paraId="23A1181A"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F56E521" w14:textId="77777777" w:rsidR="00903C72" w:rsidRPr="00C929A7" w:rsidRDefault="00903C72" w:rsidP="00F42360">
            <w:pPr>
              <w:pStyle w:val="Pavadinimaslentelje"/>
              <w:rPr>
                <w:color w:val="auto"/>
              </w:rPr>
            </w:pPr>
            <w:r w:rsidRPr="00C929A7">
              <w:t>Scenarijai:</w:t>
            </w:r>
          </w:p>
        </w:tc>
      </w:tr>
      <w:tr w:rsidR="00903C72" w:rsidRPr="00C929A7" w14:paraId="53618346"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03C72" w:rsidRPr="00C929A7" w14:paraId="5115D59F" w14:textId="77777777" w:rsidTr="00E92F22">
              <w:trPr>
                <w:trHeight w:val="286"/>
              </w:trPr>
              <w:tc>
                <w:tcPr>
                  <w:tcW w:w="2250" w:type="dxa"/>
                  <w:shd w:val="clear" w:color="auto" w:fill="EFEFEF"/>
                  <w:tcMar>
                    <w:top w:w="60" w:type="dxa"/>
                    <w:left w:w="60" w:type="dxa"/>
                    <w:bottom w:w="0" w:type="dxa"/>
                    <w:right w:w="60" w:type="dxa"/>
                  </w:tcMar>
                </w:tcPr>
                <w:p w14:paraId="7626739C" w14:textId="77777777" w:rsidR="00903C72" w:rsidRPr="00C929A7" w:rsidRDefault="00903C72" w:rsidP="00E92F22">
                  <w:r w:rsidRPr="00C929A7">
                    <w:rPr>
                      <w:b/>
                    </w:rPr>
                    <w:t>Pagrindinis</w:t>
                  </w:r>
                </w:p>
              </w:tc>
              <w:tc>
                <w:tcPr>
                  <w:tcW w:w="7050" w:type="dxa"/>
                  <w:gridSpan w:val="2"/>
                  <w:shd w:val="clear" w:color="auto" w:fill="EFEFEF"/>
                  <w:tcMar>
                    <w:top w:w="60" w:type="dxa"/>
                    <w:left w:w="60" w:type="dxa"/>
                    <w:bottom w:w="0" w:type="dxa"/>
                    <w:right w:w="60" w:type="dxa"/>
                  </w:tcMar>
                </w:tcPr>
                <w:p w14:paraId="3C2E2387" w14:textId="77777777" w:rsidR="00903C72" w:rsidRPr="00C929A7" w:rsidRDefault="00903C72" w:rsidP="00E92F22">
                  <w:r w:rsidRPr="4D3AF0B2">
                    <w:rPr>
                      <w:b/>
                      <w:bCs/>
                    </w:rPr>
                    <w:t xml:space="preserve">1. Įvesti </w:t>
                  </w:r>
                  <w:r w:rsidR="00710E25">
                    <w:rPr>
                      <w:b/>
                      <w:bCs/>
                    </w:rPr>
                    <w:t>projekto įgyvendinimo plano</w:t>
                  </w:r>
                  <w:r w:rsidR="00710E25" w:rsidRPr="4D3AF0B2">
                    <w:rPr>
                      <w:b/>
                      <w:bCs/>
                    </w:rPr>
                    <w:t xml:space="preserve"> </w:t>
                  </w:r>
                  <w:r w:rsidRPr="4D3AF0B2">
                    <w:rPr>
                      <w:b/>
                      <w:bCs/>
                    </w:rPr>
                    <w:t>vertinimo duomenis</w:t>
                  </w:r>
                </w:p>
              </w:tc>
            </w:tr>
            <w:tr w:rsidR="00903C72" w:rsidRPr="00C929A7" w14:paraId="6F855F46" w14:textId="77777777" w:rsidTr="4D3AF0B2">
              <w:trPr>
                <w:trHeight w:val="406"/>
              </w:trPr>
              <w:tc>
                <w:tcPr>
                  <w:tcW w:w="2250" w:type="dxa"/>
                  <w:shd w:val="clear" w:color="auto" w:fill="FFFFFF" w:themeFill="background1"/>
                  <w:tcMar>
                    <w:top w:w="60" w:type="dxa"/>
                    <w:left w:w="60" w:type="dxa"/>
                    <w:bottom w:w="0" w:type="dxa"/>
                    <w:right w:w="60" w:type="dxa"/>
                  </w:tcMar>
                </w:tcPr>
                <w:p w14:paraId="4DB11DF6" w14:textId="77777777" w:rsidR="00903C72" w:rsidRPr="00C929A7" w:rsidRDefault="00903C72" w:rsidP="00E92F22"/>
              </w:tc>
              <w:tc>
                <w:tcPr>
                  <w:tcW w:w="180" w:type="dxa"/>
                  <w:shd w:val="clear" w:color="auto" w:fill="FFFFFF" w:themeFill="background1"/>
                  <w:tcMar>
                    <w:top w:w="60" w:type="dxa"/>
                    <w:left w:w="60" w:type="dxa"/>
                    <w:bottom w:w="0" w:type="dxa"/>
                    <w:right w:w="60" w:type="dxa"/>
                  </w:tcMar>
                </w:tcPr>
                <w:p w14:paraId="1ED7411C" w14:textId="77777777" w:rsidR="00903C72" w:rsidRPr="00C929A7" w:rsidRDefault="00903C72" w:rsidP="00E92F22"/>
              </w:tc>
              <w:tc>
                <w:tcPr>
                  <w:tcW w:w="6870" w:type="dxa"/>
                  <w:shd w:val="clear" w:color="auto" w:fill="FFFFFF" w:themeFill="background1"/>
                  <w:tcMar>
                    <w:top w:w="60" w:type="dxa"/>
                    <w:left w:w="60" w:type="dxa"/>
                    <w:bottom w:w="0" w:type="dxa"/>
                    <w:right w:w="60" w:type="dxa"/>
                  </w:tcMar>
                </w:tcPr>
                <w:p w14:paraId="42E98160" w14:textId="77777777" w:rsidR="00903C72" w:rsidRPr="00C929A7" w:rsidRDefault="00903C72" w:rsidP="00792C25">
                  <w:pPr>
                    <w:widowControl w:val="0"/>
                    <w:numPr>
                      <w:ilvl w:val="0"/>
                      <w:numId w:val="99"/>
                    </w:numPr>
                    <w:autoSpaceDE w:val="0"/>
                    <w:autoSpaceDN w:val="0"/>
                    <w:adjustRightInd w:val="0"/>
                    <w:spacing w:line="360" w:lineRule="auto"/>
                    <w:ind w:left="360" w:hanging="360"/>
                    <w:jc w:val="left"/>
                  </w:pPr>
                  <w:r w:rsidRPr="00C929A7">
                    <w:rPr>
                      <w:b/>
                    </w:rPr>
                    <w:t xml:space="preserve">Naudotojas </w:t>
                  </w:r>
                  <w:r w:rsidRPr="00C929A7">
                    <w:t xml:space="preserve">- pasirinkti </w:t>
                  </w:r>
                  <w:r w:rsidR="00C43906">
                    <w:t>projekto įgyvendinimo planą</w:t>
                  </w:r>
                  <w:r w:rsidRPr="00C929A7">
                    <w:t xml:space="preserve">. </w:t>
                  </w:r>
                </w:p>
                <w:p w14:paraId="13150E2E" w14:textId="77777777" w:rsidR="00903C72" w:rsidRPr="00C929A7" w:rsidRDefault="00903C72" w:rsidP="00792C25">
                  <w:pPr>
                    <w:widowControl w:val="0"/>
                    <w:numPr>
                      <w:ilvl w:val="0"/>
                      <w:numId w:val="99"/>
                    </w:numPr>
                    <w:autoSpaceDE w:val="0"/>
                    <w:autoSpaceDN w:val="0"/>
                    <w:adjustRightInd w:val="0"/>
                    <w:spacing w:line="360" w:lineRule="auto"/>
                    <w:ind w:left="360" w:hanging="360"/>
                    <w:jc w:val="left"/>
                  </w:pPr>
                  <w:r w:rsidRPr="00C929A7">
                    <w:rPr>
                      <w:b/>
                    </w:rPr>
                    <w:t xml:space="preserve">Naudotojas </w:t>
                  </w:r>
                  <w:r w:rsidRPr="00C929A7">
                    <w:t xml:space="preserve">- inicijuoti naujo atsakingo asmens įvedimą. </w:t>
                  </w:r>
                </w:p>
                <w:p w14:paraId="29CDA712" w14:textId="77777777" w:rsidR="00903C72" w:rsidRPr="00C929A7" w:rsidRDefault="00903C72" w:rsidP="00792C25">
                  <w:pPr>
                    <w:widowControl w:val="0"/>
                    <w:numPr>
                      <w:ilvl w:val="0"/>
                      <w:numId w:val="99"/>
                    </w:numPr>
                    <w:autoSpaceDE w:val="0"/>
                    <w:autoSpaceDN w:val="0"/>
                    <w:adjustRightInd w:val="0"/>
                    <w:spacing w:line="360" w:lineRule="auto"/>
                    <w:ind w:left="360" w:hanging="360"/>
                    <w:jc w:val="left"/>
                  </w:pPr>
                  <w:r w:rsidRPr="00C929A7">
                    <w:rPr>
                      <w:b/>
                    </w:rPr>
                    <w:t xml:space="preserve">Sistema </w:t>
                  </w:r>
                  <w:r w:rsidRPr="00C929A7">
                    <w:t>- pateikti atsakingo asmens įvedimo duomenis (žr. R01).</w:t>
                  </w:r>
                </w:p>
                <w:p w14:paraId="518F2565" w14:textId="77777777" w:rsidR="00903C72" w:rsidRPr="00C929A7" w:rsidRDefault="00903C72" w:rsidP="00792C25">
                  <w:pPr>
                    <w:widowControl w:val="0"/>
                    <w:numPr>
                      <w:ilvl w:val="0"/>
                      <w:numId w:val="99"/>
                    </w:numPr>
                    <w:autoSpaceDE w:val="0"/>
                    <w:autoSpaceDN w:val="0"/>
                    <w:adjustRightInd w:val="0"/>
                    <w:spacing w:line="360" w:lineRule="auto"/>
                    <w:ind w:left="360" w:hanging="360"/>
                    <w:jc w:val="left"/>
                  </w:pPr>
                  <w:r w:rsidRPr="00C929A7">
                    <w:rPr>
                      <w:b/>
                    </w:rPr>
                    <w:t xml:space="preserve">Naudotojas </w:t>
                  </w:r>
                  <w:r w:rsidRPr="00C929A7">
                    <w:t xml:space="preserve">- užpildyti atsakingo asmens duomenis ir inicijuoti saugojimą. </w:t>
                  </w:r>
                </w:p>
                <w:p w14:paraId="7B9A74F2" w14:textId="77777777" w:rsidR="00903C72" w:rsidRPr="00C929A7" w:rsidRDefault="00903C72" w:rsidP="00792C25">
                  <w:pPr>
                    <w:widowControl w:val="0"/>
                    <w:numPr>
                      <w:ilvl w:val="0"/>
                      <w:numId w:val="99"/>
                    </w:numPr>
                    <w:autoSpaceDE w:val="0"/>
                    <w:autoSpaceDN w:val="0"/>
                    <w:adjustRightInd w:val="0"/>
                    <w:spacing w:line="360" w:lineRule="auto"/>
                    <w:ind w:left="360" w:hanging="360"/>
                    <w:jc w:val="left"/>
                  </w:pPr>
                  <w:r w:rsidRPr="00C929A7">
                    <w:rPr>
                      <w:b/>
                    </w:rPr>
                    <w:t xml:space="preserve">Sistema </w:t>
                  </w:r>
                  <w:r w:rsidRPr="00C929A7">
                    <w:t xml:space="preserve">- patikrinti įvestus duomenis ir jei viskas gerai išsaugoti (žr. R01, R02). </w:t>
                  </w:r>
                </w:p>
              </w:tc>
            </w:tr>
          </w:tbl>
          <w:p w14:paraId="6AA4E7E7" w14:textId="77777777" w:rsidR="00903C72" w:rsidRPr="00C929A7" w:rsidRDefault="00903C72" w:rsidP="00E92F22"/>
        </w:tc>
      </w:tr>
      <w:tr w:rsidR="00903C72" w:rsidRPr="00C929A7" w14:paraId="1F51D5BF"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EF60605" w14:textId="77777777" w:rsidR="00903C72" w:rsidRPr="00C929A7" w:rsidRDefault="00903C72" w:rsidP="00F42360">
            <w:pPr>
              <w:pStyle w:val="Pavadinimaslentelje"/>
              <w:rPr>
                <w:color w:val="auto"/>
              </w:rPr>
            </w:pPr>
            <w:r w:rsidRPr="00C929A7">
              <w:t>Apribojimai:</w:t>
            </w:r>
          </w:p>
        </w:tc>
      </w:tr>
      <w:tr w:rsidR="00903C72" w:rsidRPr="00C929A7" w14:paraId="03C56F5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03C72" w:rsidRPr="00C929A7" w14:paraId="077F1B3B" w14:textId="77777777" w:rsidTr="00E92F22">
              <w:trPr>
                <w:trHeight w:val="331"/>
              </w:trPr>
              <w:tc>
                <w:tcPr>
                  <w:tcW w:w="9300" w:type="dxa"/>
                  <w:gridSpan w:val="2"/>
                  <w:shd w:val="clear" w:color="auto" w:fill="EFEFEF"/>
                  <w:tcMar>
                    <w:top w:w="60" w:type="dxa"/>
                    <w:left w:w="60" w:type="dxa"/>
                    <w:bottom w:w="0" w:type="dxa"/>
                    <w:right w:w="60" w:type="dxa"/>
                  </w:tcMar>
                </w:tcPr>
                <w:p w14:paraId="2181B164" w14:textId="77777777" w:rsidR="00903C72" w:rsidRPr="00C929A7" w:rsidRDefault="00903C72" w:rsidP="00E92F22">
                  <w:r w:rsidRPr="00C929A7">
                    <w:rPr>
                      <w:b/>
                    </w:rPr>
                    <w:t>Sąlygos prieš</w:t>
                  </w:r>
                  <w:r w:rsidRPr="00C929A7">
                    <w:t xml:space="preserve"> </w:t>
                  </w:r>
                  <w:r w:rsidRPr="00C929A7">
                    <w:rPr>
                      <w:i/>
                    </w:rPr>
                    <w:t>(Sąlyga prieš)</w:t>
                  </w:r>
                </w:p>
              </w:tc>
            </w:tr>
            <w:tr w:rsidR="00903C72" w:rsidRPr="00C929A7" w14:paraId="71FA4DF2" w14:textId="77777777" w:rsidTr="00E92F22">
              <w:trPr>
                <w:trHeight w:val="180"/>
              </w:trPr>
              <w:tc>
                <w:tcPr>
                  <w:tcW w:w="795" w:type="dxa"/>
                  <w:shd w:val="clear" w:color="auto" w:fill="FFFFFF"/>
                  <w:tcMar>
                    <w:top w:w="60" w:type="dxa"/>
                    <w:left w:w="60" w:type="dxa"/>
                    <w:bottom w:w="0" w:type="dxa"/>
                    <w:right w:w="60" w:type="dxa"/>
                  </w:tcMar>
                </w:tcPr>
                <w:p w14:paraId="32444801" w14:textId="77777777" w:rsidR="00903C72" w:rsidRPr="00C929A7" w:rsidRDefault="00903C72" w:rsidP="00E92F22"/>
              </w:tc>
              <w:tc>
                <w:tcPr>
                  <w:tcW w:w="8505" w:type="dxa"/>
                  <w:shd w:val="clear" w:color="auto" w:fill="FFFFFF"/>
                  <w:tcMar>
                    <w:top w:w="60" w:type="dxa"/>
                    <w:left w:w="60" w:type="dxa"/>
                    <w:bottom w:w="0" w:type="dxa"/>
                    <w:right w:w="60" w:type="dxa"/>
                  </w:tcMar>
                </w:tcPr>
                <w:p w14:paraId="008B103B" w14:textId="77777777" w:rsidR="00903C72" w:rsidRPr="00C929A7" w:rsidRDefault="00903C72" w:rsidP="00E92F22">
                  <w:r w:rsidRPr="00C929A7">
                    <w:t>Turi būti registruota</w:t>
                  </w:r>
                  <w:r w:rsidR="00C43906">
                    <w:t>s</w:t>
                  </w:r>
                  <w:r w:rsidRPr="00C929A7">
                    <w:t xml:space="preserve"> </w:t>
                  </w:r>
                  <w:r w:rsidR="00C43906">
                    <w:t>projekto įgyvendinimo planas.</w:t>
                  </w:r>
                </w:p>
              </w:tc>
            </w:tr>
          </w:tbl>
          <w:p w14:paraId="2A8D24B1" w14:textId="77777777" w:rsidR="00903C72" w:rsidRPr="00C929A7" w:rsidRDefault="00903C72" w:rsidP="00E92F22"/>
        </w:tc>
      </w:tr>
      <w:tr w:rsidR="00903C72" w:rsidRPr="00C929A7" w14:paraId="5BDCD823" w14:textId="77777777" w:rsidTr="43F7318D">
        <w:tc>
          <w:tcPr>
            <w:tcW w:w="9600" w:type="dxa"/>
            <w:tcBorders>
              <w:top w:val="single" w:sz="2" w:space="0" w:color="auto"/>
              <w:left w:val="single" w:sz="2" w:space="0" w:color="auto"/>
              <w:bottom w:val="single" w:sz="2" w:space="0" w:color="auto"/>
              <w:right w:val="single" w:sz="2" w:space="0" w:color="auto"/>
            </w:tcBorders>
          </w:tcPr>
          <w:p w14:paraId="484D6307" w14:textId="77777777" w:rsidR="00903C72" w:rsidRPr="00C929A7" w:rsidRDefault="00903C72" w:rsidP="00F42360">
            <w:pPr>
              <w:pStyle w:val="Pavadinimaslentelje"/>
              <w:rPr>
                <w:color w:val="auto"/>
              </w:rPr>
            </w:pPr>
            <w:r w:rsidRPr="00C929A7">
              <w:t>Reikalavimai:</w:t>
            </w:r>
          </w:p>
        </w:tc>
      </w:tr>
      <w:tr w:rsidR="00903C72" w:rsidRPr="00C929A7" w14:paraId="411057BC"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03C72" w:rsidRPr="00C929A7" w14:paraId="748CC478" w14:textId="77777777" w:rsidTr="43F7318D">
              <w:trPr>
                <w:trHeight w:val="330"/>
              </w:trPr>
              <w:tc>
                <w:tcPr>
                  <w:tcW w:w="9300" w:type="dxa"/>
                  <w:gridSpan w:val="2"/>
                  <w:shd w:val="clear" w:color="auto" w:fill="EFEFEF"/>
                  <w:tcMar>
                    <w:top w:w="60" w:type="dxa"/>
                    <w:left w:w="60" w:type="dxa"/>
                    <w:bottom w:w="0" w:type="dxa"/>
                    <w:right w:w="60" w:type="dxa"/>
                  </w:tcMar>
                </w:tcPr>
                <w:p w14:paraId="425C9354" w14:textId="77777777" w:rsidR="00903C72" w:rsidRPr="00C929A7" w:rsidRDefault="00903C72" w:rsidP="00E92F22">
                  <w:r w:rsidRPr="00C929A7">
                    <w:rPr>
                      <w:b/>
                    </w:rPr>
                    <w:t xml:space="preserve">R01 - </w:t>
                  </w:r>
                  <w:r w:rsidR="00C43906" w:rsidRPr="00C43906">
                    <w:rPr>
                      <w:b/>
                    </w:rPr>
                    <w:t>projekto įgyvendinimo plano</w:t>
                  </w:r>
                  <w:r w:rsidRPr="00C929A7">
                    <w:rPr>
                      <w:b/>
                    </w:rPr>
                    <w:t xml:space="preserve"> atsakingų asmenų duomenys</w:t>
                  </w:r>
                </w:p>
              </w:tc>
            </w:tr>
            <w:tr w:rsidR="00903C72" w:rsidRPr="00C929A7" w14:paraId="6EAEEC3B" w14:textId="77777777" w:rsidTr="43F7318D">
              <w:trPr>
                <w:trHeight w:val="346"/>
              </w:trPr>
              <w:tc>
                <w:tcPr>
                  <w:tcW w:w="795" w:type="dxa"/>
                  <w:shd w:val="clear" w:color="auto" w:fill="FFFFFF" w:themeFill="background1"/>
                  <w:tcMar>
                    <w:top w:w="60" w:type="dxa"/>
                    <w:left w:w="60" w:type="dxa"/>
                    <w:bottom w:w="0" w:type="dxa"/>
                    <w:right w:w="60" w:type="dxa"/>
                  </w:tcMar>
                </w:tcPr>
                <w:p w14:paraId="575A3052"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39FC9607" w14:textId="77777777" w:rsidR="00903C72" w:rsidRPr="00C929A7" w:rsidRDefault="4EC6E5F7" w:rsidP="00792C25">
                  <w:pPr>
                    <w:pStyle w:val="Lentelssraas"/>
                  </w:pPr>
                  <w:r w:rsidRPr="43F7318D">
                    <w:rPr>
                      <w:b/>
                      <w:bCs/>
                    </w:rPr>
                    <w:t xml:space="preserve">*Atsakingas asmuo </w:t>
                  </w:r>
                  <w:r>
                    <w:t xml:space="preserve">- parenkamas iš sistemos naudotojų sąrašo. Paieška pagal naudotojo vardo ir pavardės fragmentą. Naudotojui paieškos rezultate turi rodyti naudotojo skyrių, kuriam jis yra priskirtas. </w:t>
                  </w:r>
                </w:p>
                <w:p w14:paraId="2A145506" w14:textId="77777777" w:rsidR="00903C72" w:rsidRPr="00C929A7" w:rsidRDefault="4EC6E5F7" w:rsidP="00792C25">
                  <w:pPr>
                    <w:pStyle w:val="Lentelssraas"/>
                  </w:pPr>
                  <w:r>
                    <w:t>*</w:t>
                  </w:r>
                  <w:r w:rsidRPr="43F7318D">
                    <w:rPr>
                      <w:b/>
                      <w:bCs/>
                    </w:rPr>
                    <w:t xml:space="preserve">Rolė </w:t>
                  </w:r>
                  <w:r>
                    <w:t xml:space="preserve">- parenkama iš reikšmių sąrašo: Projekto vadovas, Projekto finansininkas, Vertintojas. </w:t>
                  </w:r>
                </w:p>
                <w:p w14:paraId="690E8FC8" w14:textId="77777777" w:rsidR="00903C72" w:rsidRPr="00C929A7" w:rsidRDefault="00903C72" w:rsidP="00E92F22"/>
              </w:tc>
            </w:tr>
            <w:tr w:rsidR="00903C72" w:rsidRPr="00C929A7" w14:paraId="4DD13A23" w14:textId="77777777" w:rsidTr="43F7318D">
              <w:trPr>
                <w:trHeight w:val="330"/>
              </w:trPr>
              <w:tc>
                <w:tcPr>
                  <w:tcW w:w="9300" w:type="dxa"/>
                  <w:gridSpan w:val="2"/>
                  <w:shd w:val="clear" w:color="auto" w:fill="EFEFEF"/>
                  <w:tcMar>
                    <w:top w:w="60" w:type="dxa"/>
                    <w:left w:w="60" w:type="dxa"/>
                    <w:bottom w:w="0" w:type="dxa"/>
                    <w:right w:w="60" w:type="dxa"/>
                  </w:tcMar>
                </w:tcPr>
                <w:p w14:paraId="47A987F2" w14:textId="77777777" w:rsidR="00903C72" w:rsidRPr="00C929A7" w:rsidRDefault="00903C72" w:rsidP="00E92F22">
                  <w:r w:rsidRPr="4D3AF0B2">
                    <w:rPr>
                      <w:b/>
                      <w:bCs/>
                    </w:rPr>
                    <w:t xml:space="preserve">R02 </w:t>
                  </w:r>
                  <w:r w:rsidR="00710E25">
                    <w:rPr>
                      <w:b/>
                      <w:bCs/>
                    </w:rPr>
                    <w:t>–</w:t>
                  </w:r>
                  <w:r w:rsidRPr="4D3AF0B2">
                    <w:rPr>
                      <w:b/>
                      <w:bCs/>
                    </w:rPr>
                    <w:t xml:space="preserve"> </w:t>
                  </w:r>
                  <w:r w:rsidR="00710E25">
                    <w:rPr>
                      <w:b/>
                      <w:bCs/>
                    </w:rPr>
                    <w:t>projekto įgyvendinimo plano</w:t>
                  </w:r>
                  <w:r w:rsidR="00710E25" w:rsidRPr="4D3AF0B2">
                    <w:rPr>
                      <w:b/>
                      <w:bCs/>
                    </w:rPr>
                    <w:t xml:space="preserve"> </w:t>
                  </w:r>
                  <w:r w:rsidRPr="4D3AF0B2">
                    <w:rPr>
                      <w:b/>
                      <w:bCs/>
                    </w:rPr>
                    <w:t>atsakingų asmenų unikalumas</w:t>
                  </w:r>
                </w:p>
              </w:tc>
            </w:tr>
            <w:tr w:rsidR="00903C72" w:rsidRPr="00C929A7" w14:paraId="63557E7C" w14:textId="77777777" w:rsidTr="43F7318D">
              <w:trPr>
                <w:trHeight w:val="346"/>
              </w:trPr>
              <w:tc>
                <w:tcPr>
                  <w:tcW w:w="795" w:type="dxa"/>
                  <w:shd w:val="clear" w:color="auto" w:fill="FFFFFF" w:themeFill="background1"/>
                  <w:tcMar>
                    <w:top w:w="60" w:type="dxa"/>
                    <w:left w:w="60" w:type="dxa"/>
                    <w:bottom w:w="0" w:type="dxa"/>
                    <w:right w:w="60" w:type="dxa"/>
                  </w:tcMar>
                </w:tcPr>
                <w:p w14:paraId="6EB027C7"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76F3000A" w14:textId="77777777" w:rsidR="00903C72" w:rsidRPr="00C929A7" w:rsidRDefault="00903C72" w:rsidP="00E92F22">
                  <w:r w:rsidRPr="00C929A7">
                    <w:t xml:space="preserve">Prie vieno </w:t>
                  </w:r>
                  <w:r w:rsidR="00C43906">
                    <w:t>projekto įgyvendinimo plano</w:t>
                  </w:r>
                  <w:r w:rsidRPr="00C929A7">
                    <w:t xml:space="preserve"> gali būti tik po vieną atsakingą asmenį pagal skirtingą rolę. Pvz., gali būti priskirtas tik vienas Projekto vadovas, tik vienas Finansininkas ir tik vienas Vertintojas. </w:t>
                  </w:r>
                </w:p>
              </w:tc>
            </w:tr>
          </w:tbl>
          <w:p w14:paraId="61E248D1" w14:textId="77777777" w:rsidR="00903C72" w:rsidRPr="00C929A7" w:rsidRDefault="00903C72" w:rsidP="00E92F22"/>
        </w:tc>
      </w:tr>
      <w:tr w:rsidR="00903C72" w:rsidRPr="00C929A7" w14:paraId="214DF1F9"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B02B106" w14:textId="77777777" w:rsidR="00903C72" w:rsidRPr="00C929A7" w:rsidRDefault="00903C72" w:rsidP="00F42360">
            <w:pPr>
              <w:pStyle w:val="Pavadinimaslentelje"/>
              <w:rPr>
                <w:color w:val="auto"/>
              </w:rPr>
            </w:pPr>
            <w:r w:rsidRPr="00C929A7">
              <w:t>Bendrieji reikalavimai:</w:t>
            </w:r>
          </w:p>
        </w:tc>
      </w:tr>
      <w:tr w:rsidR="00903C72" w:rsidRPr="00C929A7" w14:paraId="6A292445" w14:textId="77777777" w:rsidTr="43F7318D">
        <w:tc>
          <w:tcPr>
            <w:tcW w:w="9600" w:type="dxa"/>
            <w:tcBorders>
              <w:top w:val="single" w:sz="2" w:space="0" w:color="auto"/>
              <w:left w:val="single" w:sz="2" w:space="0" w:color="auto"/>
              <w:bottom w:val="single" w:sz="2" w:space="0" w:color="auto"/>
              <w:right w:val="single" w:sz="2" w:space="0" w:color="auto"/>
            </w:tcBorders>
          </w:tcPr>
          <w:p w14:paraId="4648992D" w14:textId="77777777" w:rsidR="00903C72" w:rsidRPr="00C929A7" w:rsidRDefault="00903C72" w:rsidP="00E92F22"/>
        </w:tc>
      </w:tr>
      <w:tr w:rsidR="00903C72" w:rsidRPr="00C929A7" w14:paraId="7A9A3E92" w14:textId="77777777" w:rsidTr="43F7318D">
        <w:trPr>
          <w:trHeight w:hRule="exact" w:val="118"/>
        </w:trPr>
        <w:tc>
          <w:tcPr>
            <w:tcW w:w="9600" w:type="dxa"/>
            <w:tcBorders>
              <w:top w:val="nil"/>
              <w:left w:val="nil"/>
              <w:bottom w:val="nil"/>
              <w:right w:val="nil"/>
            </w:tcBorders>
          </w:tcPr>
          <w:p w14:paraId="47614B80" w14:textId="77777777" w:rsidR="00903C72" w:rsidRPr="00C929A7" w:rsidRDefault="00903C72" w:rsidP="00E92F22">
            <w:pPr>
              <w:rPr>
                <w:sz w:val="8"/>
              </w:rPr>
            </w:pPr>
            <w:bookmarkStart w:id="156" w:name="BKM_437777F3_BE9D_458B_9E5E_03C7DD5D93D0"/>
            <w:bookmarkEnd w:id="156"/>
          </w:p>
        </w:tc>
      </w:tr>
    </w:tbl>
    <w:p w14:paraId="0A5F5569" w14:textId="77777777" w:rsidR="00903C72" w:rsidRPr="00C929A7" w:rsidRDefault="1DE66154" w:rsidP="000E5B25">
      <w:pPr>
        <w:pStyle w:val="Heading5"/>
        <w:rPr>
          <w:i/>
        </w:rPr>
      </w:pPr>
      <w:bookmarkStart w:id="157" w:name="_Ref52872479"/>
      <w:bookmarkStart w:id="158" w:name="_Toc459189274"/>
      <w:r>
        <w:t xml:space="preserve">PV_0205 - Įvesti </w:t>
      </w:r>
      <w:r w:rsidR="3B183B57">
        <w:t>projekto įgyvendinimo plano</w:t>
      </w:r>
      <w:r>
        <w:t xml:space="preserve"> įvertinimo rezultatus</w:t>
      </w:r>
      <w:bookmarkEnd w:id="157"/>
      <w:r>
        <w:t xml:space="preserve"> </w:t>
      </w:r>
      <w:bookmarkEnd w:id="158"/>
    </w:p>
    <w:p w14:paraId="065C660E" w14:textId="77777777" w:rsidR="00903C72" w:rsidRPr="00C929A7" w:rsidRDefault="00903C72" w:rsidP="00903C72">
      <w:pPr>
        <w:ind w:left="270" w:hanging="90"/>
      </w:pPr>
      <w:r w:rsidRPr="00C929A7">
        <w:t xml:space="preserve">Skirta įvesti </w:t>
      </w:r>
      <w:r w:rsidR="002E4B03">
        <w:t>projekto įgyvendinimo plano</w:t>
      </w:r>
      <w:r w:rsidR="002E4B03" w:rsidRPr="00C929A7">
        <w:t xml:space="preserve"> </w:t>
      </w:r>
      <w:r w:rsidRPr="00C929A7">
        <w:t xml:space="preserve">įvertinimo rezultatus.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03C72" w:rsidRPr="00C929A7" w14:paraId="70208971" w14:textId="77777777" w:rsidTr="00E92F22">
        <w:trPr>
          <w:trHeight w:val="252"/>
        </w:trPr>
        <w:tc>
          <w:tcPr>
            <w:tcW w:w="9600" w:type="dxa"/>
            <w:tcBorders>
              <w:top w:val="single" w:sz="2" w:space="0" w:color="auto"/>
              <w:left w:val="single" w:sz="2" w:space="0" w:color="auto"/>
              <w:bottom w:val="single" w:sz="2" w:space="0" w:color="auto"/>
              <w:right w:val="single" w:sz="2" w:space="0" w:color="auto"/>
            </w:tcBorders>
          </w:tcPr>
          <w:p w14:paraId="21C3D073" w14:textId="77777777" w:rsidR="00903C72" w:rsidRPr="00C929A7" w:rsidRDefault="00903C72" w:rsidP="00F42360">
            <w:pPr>
              <w:pStyle w:val="Pavadinimaslentelje"/>
              <w:rPr>
                <w:color w:val="auto"/>
              </w:rPr>
            </w:pPr>
            <w:r w:rsidRPr="00C929A7">
              <w:t>Scenarijai:</w:t>
            </w:r>
          </w:p>
        </w:tc>
      </w:tr>
      <w:tr w:rsidR="00903C72" w:rsidRPr="00C929A7" w14:paraId="49112DD5" w14:textId="77777777" w:rsidTr="00E92F22">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03C72" w:rsidRPr="00C929A7" w14:paraId="195DDB31" w14:textId="77777777" w:rsidTr="00E92F22">
              <w:trPr>
                <w:trHeight w:val="286"/>
              </w:trPr>
              <w:tc>
                <w:tcPr>
                  <w:tcW w:w="2250" w:type="dxa"/>
                  <w:shd w:val="clear" w:color="auto" w:fill="EFEFEF"/>
                  <w:tcMar>
                    <w:top w:w="60" w:type="dxa"/>
                    <w:left w:w="60" w:type="dxa"/>
                    <w:bottom w:w="0" w:type="dxa"/>
                    <w:right w:w="60" w:type="dxa"/>
                  </w:tcMar>
                </w:tcPr>
                <w:p w14:paraId="2B45A0B3" w14:textId="77777777" w:rsidR="00903C72" w:rsidRPr="00C929A7" w:rsidRDefault="00903C72" w:rsidP="00E92F22">
                  <w:r w:rsidRPr="00C929A7">
                    <w:rPr>
                      <w:b/>
                    </w:rPr>
                    <w:t>Pagrindinis</w:t>
                  </w:r>
                </w:p>
              </w:tc>
              <w:tc>
                <w:tcPr>
                  <w:tcW w:w="7050" w:type="dxa"/>
                  <w:gridSpan w:val="2"/>
                  <w:shd w:val="clear" w:color="auto" w:fill="EFEFEF"/>
                  <w:tcMar>
                    <w:top w:w="60" w:type="dxa"/>
                    <w:left w:w="60" w:type="dxa"/>
                    <w:bottom w:w="0" w:type="dxa"/>
                    <w:right w:w="60" w:type="dxa"/>
                  </w:tcMar>
                </w:tcPr>
                <w:p w14:paraId="2932B531" w14:textId="77777777" w:rsidR="00903C72" w:rsidRPr="00C929A7" w:rsidRDefault="00903C72" w:rsidP="00E92F22">
                  <w:r w:rsidRPr="00C929A7">
                    <w:rPr>
                      <w:b/>
                    </w:rPr>
                    <w:t xml:space="preserve">1. Įvesti </w:t>
                  </w:r>
                  <w:r w:rsidR="002E4B03">
                    <w:rPr>
                      <w:b/>
                    </w:rPr>
                    <w:t>projekto įgyvendinimo plano</w:t>
                  </w:r>
                  <w:r w:rsidR="002E4B03" w:rsidRPr="00C929A7">
                    <w:rPr>
                      <w:b/>
                    </w:rPr>
                    <w:t xml:space="preserve"> </w:t>
                  </w:r>
                  <w:r w:rsidRPr="00C929A7">
                    <w:rPr>
                      <w:b/>
                    </w:rPr>
                    <w:t>įvertinimo rezultatus</w:t>
                  </w:r>
                </w:p>
              </w:tc>
            </w:tr>
            <w:tr w:rsidR="00903C72" w:rsidRPr="00C929A7" w14:paraId="470824C0" w14:textId="77777777" w:rsidTr="4D3AF0B2">
              <w:trPr>
                <w:trHeight w:val="406"/>
              </w:trPr>
              <w:tc>
                <w:tcPr>
                  <w:tcW w:w="2250" w:type="dxa"/>
                  <w:shd w:val="clear" w:color="auto" w:fill="FFFFFF" w:themeFill="background1"/>
                  <w:tcMar>
                    <w:top w:w="60" w:type="dxa"/>
                    <w:left w:w="60" w:type="dxa"/>
                    <w:bottom w:w="0" w:type="dxa"/>
                    <w:right w:w="60" w:type="dxa"/>
                  </w:tcMar>
                </w:tcPr>
                <w:p w14:paraId="40AE97BB" w14:textId="77777777" w:rsidR="00903C72" w:rsidRPr="00C929A7" w:rsidRDefault="00903C72" w:rsidP="00E92F22"/>
              </w:tc>
              <w:tc>
                <w:tcPr>
                  <w:tcW w:w="180" w:type="dxa"/>
                  <w:shd w:val="clear" w:color="auto" w:fill="FFFFFF" w:themeFill="background1"/>
                  <w:tcMar>
                    <w:top w:w="60" w:type="dxa"/>
                    <w:left w:w="60" w:type="dxa"/>
                    <w:bottom w:w="0" w:type="dxa"/>
                    <w:right w:w="60" w:type="dxa"/>
                  </w:tcMar>
                </w:tcPr>
                <w:p w14:paraId="04FFABDE" w14:textId="77777777" w:rsidR="00903C72" w:rsidRPr="00C929A7" w:rsidRDefault="00903C72" w:rsidP="00E92F22"/>
              </w:tc>
              <w:tc>
                <w:tcPr>
                  <w:tcW w:w="6870" w:type="dxa"/>
                  <w:shd w:val="clear" w:color="auto" w:fill="FFFFFF" w:themeFill="background1"/>
                  <w:tcMar>
                    <w:top w:w="60" w:type="dxa"/>
                    <w:left w:w="60" w:type="dxa"/>
                    <w:bottom w:w="0" w:type="dxa"/>
                    <w:right w:w="60" w:type="dxa"/>
                  </w:tcMar>
                </w:tcPr>
                <w:p w14:paraId="5F710956" w14:textId="77777777" w:rsidR="00903C72" w:rsidRPr="00C73190" w:rsidRDefault="00903C72" w:rsidP="00E92F22">
                  <w:pPr>
                    <w:rPr>
                      <w:rStyle w:val="NuorodaChar"/>
                    </w:rPr>
                  </w:pPr>
                  <w:r w:rsidRPr="00C929A7">
                    <w:rPr>
                      <w:b/>
                    </w:rPr>
                    <w:t xml:space="preserve">1. Naudotojas </w:t>
                  </w:r>
                  <w:r w:rsidRPr="00C929A7">
                    <w:t xml:space="preserve">- peržiūrėti vertinamą </w:t>
                  </w:r>
                  <w:r w:rsidR="009C0C65">
                    <w:t>projekto įgyvendinimo plan</w:t>
                  </w:r>
                  <w:r w:rsidR="004B4488">
                    <w:t xml:space="preserve">ą </w:t>
                  </w:r>
                  <w:r w:rsidRPr="00C929A7">
                    <w:t xml:space="preserve">pagal scenarijų </w:t>
                  </w:r>
                  <w:hyperlink w:anchor="_PV_0203_-_Redaguoti" w:history="1">
                    <w:r w:rsidR="00155F8F" w:rsidRPr="00BD3CD6">
                      <w:rPr>
                        <w:rStyle w:val="Hyperlink"/>
                        <w:b/>
                        <w:bCs/>
                        <w:i/>
                        <w:iCs/>
                        <w:color w:val="447524"/>
                      </w:rPr>
                      <w:t>Peržiūrėti projekto įgyvendinimo plano duomenis.</w:t>
                    </w:r>
                  </w:hyperlink>
                  <w:r w:rsidR="00155F8F" w:rsidRPr="00BD3CD6">
                    <w:rPr>
                      <w:b/>
                      <w:bCs/>
                      <w:i/>
                      <w:iCs/>
                      <w:color w:val="447524"/>
                      <w:u w:val="single"/>
                    </w:rPr>
                    <w:t xml:space="preserve"> </w:t>
                  </w:r>
                </w:p>
                <w:p w14:paraId="0E801019" w14:textId="77777777" w:rsidR="00903C72" w:rsidRPr="00C929A7" w:rsidRDefault="00903C72" w:rsidP="00E92F22">
                  <w:r w:rsidRPr="00C929A7">
                    <w:rPr>
                      <w:b/>
                    </w:rPr>
                    <w:t xml:space="preserve">2. Naudotojas </w:t>
                  </w:r>
                  <w:r w:rsidRPr="00C929A7">
                    <w:t xml:space="preserve">- pakeisti </w:t>
                  </w:r>
                  <w:r w:rsidR="004A5D0E">
                    <w:t>projekto įgyvendinimo plano</w:t>
                  </w:r>
                  <w:r w:rsidR="004A5D0E" w:rsidRPr="003512AB">
                    <w:t xml:space="preserve"> </w:t>
                  </w:r>
                  <w:r w:rsidRPr="00C929A7">
                    <w:t>būseną:</w:t>
                  </w:r>
                </w:p>
                <w:p w14:paraId="61F6391D" w14:textId="77777777" w:rsidR="00903C72" w:rsidRPr="00C929A7" w:rsidRDefault="00903C72" w:rsidP="00792C25">
                  <w:pPr>
                    <w:widowControl w:val="0"/>
                    <w:numPr>
                      <w:ilvl w:val="0"/>
                      <w:numId w:val="100"/>
                    </w:numPr>
                    <w:autoSpaceDE w:val="0"/>
                    <w:autoSpaceDN w:val="0"/>
                    <w:adjustRightInd w:val="0"/>
                    <w:spacing w:line="360" w:lineRule="auto"/>
                    <w:ind w:left="360" w:hanging="360"/>
                    <w:jc w:val="left"/>
                  </w:pPr>
                  <w:r w:rsidRPr="00C929A7">
                    <w:t>Patvirtinta</w:t>
                  </w:r>
                </w:p>
                <w:p w14:paraId="3DFA09EB" w14:textId="77777777" w:rsidR="00903C72" w:rsidRPr="00C929A7" w:rsidRDefault="00903C72" w:rsidP="00792C25">
                  <w:pPr>
                    <w:widowControl w:val="0"/>
                    <w:numPr>
                      <w:ilvl w:val="0"/>
                      <w:numId w:val="100"/>
                    </w:numPr>
                    <w:autoSpaceDE w:val="0"/>
                    <w:autoSpaceDN w:val="0"/>
                    <w:adjustRightInd w:val="0"/>
                    <w:spacing w:line="360" w:lineRule="auto"/>
                    <w:ind w:left="360" w:hanging="360"/>
                    <w:jc w:val="left"/>
                  </w:pPr>
                  <w:r w:rsidRPr="00C929A7">
                    <w:t>Atmesta</w:t>
                  </w:r>
                </w:p>
                <w:p w14:paraId="3C5B43EE" w14:textId="77777777" w:rsidR="00903C72" w:rsidRPr="00C929A7" w:rsidRDefault="00903C72" w:rsidP="00792C25">
                  <w:pPr>
                    <w:widowControl w:val="0"/>
                    <w:numPr>
                      <w:ilvl w:val="0"/>
                      <w:numId w:val="100"/>
                    </w:numPr>
                    <w:autoSpaceDE w:val="0"/>
                    <w:autoSpaceDN w:val="0"/>
                    <w:adjustRightInd w:val="0"/>
                    <w:spacing w:line="360" w:lineRule="auto"/>
                    <w:ind w:left="360" w:hanging="360"/>
                    <w:jc w:val="left"/>
                  </w:pPr>
                  <w:r w:rsidRPr="00C929A7">
                    <w:t>Rasti neatitikimai</w:t>
                  </w:r>
                </w:p>
                <w:p w14:paraId="1449C6D9" w14:textId="77777777" w:rsidR="00903C72" w:rsidRPr="00C929A7" w:rsidRDefault="00903C72" w:rsidP="00E92F22">
                  <w:r w:rsidRPr="00C929A7">
                    <w:rPr>
                      <w:b/>
                    </w:rPr>
                    <w:t>3. Naudotojas</w:t>
                  </w:r>
                  <w:r w:rsidRPr="00C929A7">
                    <w:t xml:space="preserve"> - </w:t>
                  </w:r>
                  <w:r w:rsidR="00D90B6A" w:rsidRPr="00A509BB">
                    <w:t xml:space="preserve">įvesti faktinę vertinimo pabaigos datą/arba Sistemoje naudotojui pakeitus </w:t>
                  </w:r>
                  <w:r w:rsidR="00BD3CD6">
                    <w:t>projekto įgyvendinimo plano</w:t>
                  </w:r>
                  <w:r w:rsidR="00BD3CD6" w:rsidRPr="003512AB">
                    <w:t xml:space="preserve"> </w:t>
                  </w:r>
                  <w:r w:rsidR="00D90B6A" w:rsidRPr="00A509BB">
                    <w:t>būseną į „Patvirtinta“ arba „Atmesta“  laukas „Faktinė vertinimo pabaiga“ automatiškai užpildomas tos dienos data, paliekant galimybę šią datą koreguoti rankiniu būdu.</w:t>
                  </w:r>
                </w:p>
                <w:p w14:paraId="6D5E2DF3" w14:textId="77777777" w:rsidR="00903C72" w:rsidRPr="00C929A7" w:rsidRDefault="00903C72" w:rsidP="00E92F22">
                  <w:r w:rsidRPr="4D3AF0B2">
                    <w:rPr>
                      <w:b/>
                      <w:bCs/>
                    </w:rPr>
                    <w:t xml:space="preserve">4. Naudotojas </w:t>
                  </w:r>
                  <w:r w:rsidRPr="00C929A7">
                    <w:t xml:space="preserve">- </w:t>
                  </w:r>
                  <w:r w:rsidR="00A509BB" w:rsidRPr="00A509BB">
                    <w:t xml:space="preserve">jeigu </w:t>
                  </w:r>
                  <w:r w:rsidR="00710E25">
                    <w:t>projekto įgyvendinimo planui</w:t>
                  </w:r>
                  <w:r w:rsidR="00710E25" w:rsidRPr="00A509BB">
                    <w:t xml:space="preserve"> </w:t>
                  </w:r>
                  <w:r w:rsidR="00A509BB" w:rsidRPr="00A509BB">
                    <w:t>patvirtinamas finansavimas, tada įvesti finansavimui skirtas lėšas: ES lėšos, Eur; BF lėšos, Eur; Iš viso, Eur; Nuosavas lėšas, Eur.</w:t>
                  </w:r>
                  <w:r w:rsidRPr="00C929A7">
                    <w:t xml:space="preserve"> </w:t>
                  </w:r>
                </w:p>
                <w:p w14:paraId="5115A92E" w14:textId="77777777" w:rsidR="00903C72" w:rsidRPr="00C929A7" w:rsidRDefault="00903C72" w:rsidP="00E92F22">
                  <w:r w:rsidRPr="00C929A7">
                    <w:rPr>
                      <w:b/>
                    </w:rPr>
                    <w:t xml:space="preserve">5. Naudotojas </w:t>
                  </w:r>
                  <w:r w:rsidRPr="00C929A7">
                    <w:t xml:space="preserve">- registruoti </w:t>
                  </w:r>
                  <w:r w:rsidR="00986456">
                    <w:t>projekto įgyvendinimo plano</w:t>
                  </w:r>
                  <w:r w:rsidR="00986456" w:rsidRPr="003512AB">
                    <w:t xml:space="preserve"> </w:t>
                  </w:r>
                  <w:r w:rsidRPr="00C929A7">
                    <w:t xml:space="preserve">pastabą, kurioje nurodyti sprendimo priežastis pagal scenarijų: </w:t>
                  </w:r>
                  <w:hyperlink w:anchor="BKM_2C05A4B1_4DCC_4DD3_B3B6_F7A841547AC9" w:history="1">
                    <w:r w:rsidRPr="00C73190">
                      <w:rPr>
                        <w:rStyle w:val="NuorodaChar"/>
                      </w:rPr>
                      <w:t>Registruoti pastabą</w:t>
                    </w:r>
                  </w:hyperlink>
                  <w:r w:rsidRPr="00C929A7">
                    <w:t>.</w:t>
                  </w:r>
                </w:p>
              </w:tc>
            </w:tr>
          </w:tbl>
          <w:p w14:paraId="1E76A7D4" w14:textId="77777777" w:rsidR="00903C72" w:rsidRPr="00C929A7" w:rsidRDefault="00903C72" w:rsidP="00E92F22"/>
        </w:tc>
      </w:tr>
      <w:tr w:rsidR="00903C72" w:rsidRPr="00C929A7" w14:paraId="3E7485B7" w14:textId="77777777" w:rsidTr="00E92F22">
        <w:trPr>
          <w:trHeight w:val="136"/>
        </w:trPr>
        <w:tc>
          <w:tcPr>
            <w:tcW w:w="9600" w:type="dxa"/>
            <w:tcBorders>
              <w:top w:val="single" w:sz="2" w:space="0" w:color="auto"/>
              <w:left w:val="single" w:sz="2" w:space="0" w:color="auto"/>
              <w:bottom w:val="single" w:sz="2" w:space="0" w:color="auto"/>
              <w:right w:val="single" w:sz="2" w:space="0" w:color="auto"/>
            </w:tcBorders>
          </w:tcPr>
          <w:p w14:paraId="33181899" w14:textId="77777777" w:rsidR="00903C72" w:rsidRPr="00C929A7" w:rsidRDefault="00903C72" w:rsidP="00F42360">
            <w:pPr>
              <w:pStyle w:val="Pavadinimaslentelje"/>
              <w:rPr>
                <w:color w:val="auto"/>
              </w:rPr>
            </w:pPr>
            <w:r w:rsidRPr="00C929A7">
              <w:t>Apribojimai:</w:t>
            </w:r>
          </w:p>
        </w:tc>
      </w:tr>
      <w:tr w:rsidR="00903C72" w:rsidRPr="00C929A7" w14:paraId="3E0E137D" w14:textId="77777777" w:rsidTr="00E92F22">
        <w:tc>
          <w:tcPr>
            <w:tcW w:w="9600" w:type="dxa"/>
            <w:tcBorders>
              <w:top w:val="single" w:sz="2" w:space="0" w:color="auto"/>
              <w:left w:val="single" w:sz="2" w:space="0" w:color="auto"/>
              <w:bottom w:val="single" w:sz="2" w:space="0" w:color="auto"/>
              <w:right w:val="single" w:sz="2" w:space="0" w:color="auto"/>
            </w:tcBorders>
          </w:tcPr>
          <w:p w14:paraId="173A990C" w14:textId="77777777" w:rsidR="00903C72" w:rsidRPr="00C929A7" w:rsidRDefault="00903C72" w:rsidP="00E92F22"/>
        </w:tc>
      </w:tr>
      <w:tr w:rsidR="00903C72" w:rsidRPr="00C929A7" w14:paraId="6CFB74DD" w14:textId="77777777" w:rsidTr="00E92F22">
        <w:tc>
          <w:tcPr>
            <w:tcW w:w="9600" w:type="dxa"/>
            <w:tcBorders>
              <w:top w:val="single" w:sz="2" w:space="0" w:color="auto"/>
              <w:left w:val="single" w:sz="2" w:space="0" w:color="auto"/>
              <w:bottom w:val="single" w:sz="2" w:space="0" w:color="auto"/>
              <w:right w:val="single" w:sz="2" w:space="0" w:color="auto"/>
            </w:tcBorders>
          </w:tcPr>
          <w:p w14:paraId="3D0E69BE" w14:textId="77777777" w:rsidR="00903C72" w:rsidRPr="00C929A7" w:rsidRDefault="00903C72" w:rsidP="00F42360">
            <w:pPr>
              <w:pStyle w:val="Pavadinimaslentelje"/>
              <w:rPr>
                <w:color w:val="auto"/>
              </w:rPr>
            </w:pPr>
            <w:r w:rsidRPr="00C929A7">
              <w:t>Reikalavimai:</w:t>
            </w:r>
          </w:p>
        </w:tc>
      </w:tr>
      <w:tr w:rsidR="00903C72" w:rsidRPr="00C929A7" w14:paraId="12A646EB" w14:textId="77777777" w:rsidTr="00E92F22">
        <w:tc>
          <w:tcPr>
            <w:tcW w:w="9600" w:type="dxa"/>
            <w:tcBorders>
              <w:top w:val="single" w:sz="2" w:space="0" w:color="auto"/>
              <w:left w:val="single" w:sz="2" w:space="0" w:color="auto"/>
              <w:bottom w:val="single" w:sz="2" w:space="0" w:color="auto"/>
              <w:right w:val="single" w:sz="2" w:space="0" w:color="auto"/>
            </w:tcBorders>
          </w:tcPr>
          <w:p w14:paraId="05BF3022" w14:textId="77777777" w:rsidR="00903C72" w:rsidRPr="00C929A7" w:rsidRDefault="00903C72" w:rsidP="00E92F22"/>
        </w:tc>
      </w:tr>
      <w:tr w:rsidR="00903C72" w:rsidRPr="00C929A7" w14:paraId="3C664225" w14:textId="77777777" w:rsidTr="00E92F22">
        <w:trPr>
          <w:trHeight w:val="211"/>
        </w:trPr>
        <w:tc>
          <w:tcPr>
            <w:tcW w:w="9600" w:type="dxa"/>
            <w:tcBorders>
              <w:top w:val="single" w:sz="2" w:space="0" w:color="auto"/>
              <w:left w:val="single" w:sz="2" w:space="0" w:color="auto"/>
              <w:bottom w:val="single" w:sz="2" w:space="0" w:color="auto"/>
              <w:right w:val="single" w:sz="2" w:space="0" w:color="auto"/>
            </w:tcBorders>
          </w:tcPr>
          <w:p w14:paraId="0FFB728D" w14:textId="77777777" w:rsidR="00903C72" w:rsidRPr="00C929A7" w:rsidRDefault="00903C72" w:rsidP="00F42360">
            <w:pPr>
              <w:pStyle w:val="Pavadinimaslentelje"/>
              <w:rPr>
                <w:color w:val="auto"/>
              </w:rPr>
            </w:pPr>
            <w:r w:rsidRPr="00C929A7">
              <w:t>Bendrieji reikalavimai:</w:t>
            </w:r>
          </w:p>
        </w:tc>
      </w:tr>
      <w:tr w:rsidR="00903C72" w:rsidRPr="00C929A7" w14:paraId="5599F563" w14:textId="77777777" w:rsidTr="00E92F22">
        <w:tc>
          <w:tcPr>
            <w:tcW w:w="9600" w:type="dxa"/>
            <w:tcBorders>
              <w:top w:val="single" w:sz="2" w:space="0" w:color="auto"/>
              <w:left w:val="single" w:sz="2" w:space="0" w:color="auto"/>
              <w:bottom w:val="single" w:sz="2" w:space="0" w:color="auto"/>
              <w:right w:val="single" w:sz="2" w:space="0" w:color="auto"/>
            </w:tcBorders>
          </w:tcPr>
          <w:p w14:paraId="3A0464C0" w14:textId="77777777" w:rsidR="00903C72" w:rsidRPr="00C929A7" w:rsidRDefault="00903C72" w:rsidP="00E92F22"/>
        </w:tc>
      </w:tr>
      <w:tr w:rsidR="00903C72" w:rsidRPr="00C929A7" w14:paraId="3BCE36CF" w14:textId="77777777" w:rsidTr="00E92F22">
        <w:trPr>
          <w:trHeight w:hRule="exact" w:val="118"/>
        </w:trPr>
        <w:tc>
          <w:tcPr>
            <w:tcW w:w="9600" w:type="dxa"/>
            <w:tcBorders>
              <w:top w:val="nil"/>
              <w:left w:val="nil"/>
              <w:bottom w:val="nil"/>
              <w:right w:val="nil"/>
            </w:tcBorders>
          </w:tcPr>
          <w:p w14:paraId="0E67B66D" w14:textId="77777777" w:rsidR="00903C72" w:rsidRPr="00C929A7" w:rsidRDefault="00903C72" w:rsidP="00E92F22">
            <w:pPr>
              <w:rPr>
                <w:sz w:val="8"/>
              </w:rPr>
            </w:pPr>
            <w:bookmarkStart w:id="159" w:name="BKM_355AA41A_28A3_40C5_98D0_CDCF1AB5C311"/>
            <w:bookmarkEnd w:id="159"/>
          </w:p>
        </w:tc>
      </w:tr>
    </w:tbl>
    <w:p w14:paraId="71197A6A" w14:textId="77777777" w:rsidR="00903C72" w:rsidRPr="00C929A7" w:rsidRDefault="1DE66154" w:rsidP="000E5B25">
      <w:pPr>
        <w:pStyle w:val="Heading5"/>
        <w:rPr>
          <w:i/>
        </w:rPr>
      </w:pPr>
      <w:bookmarkStart w:id="160" w:name="_Toc459189275"/>
      <w:bookmarkStart w:id="161" w:name="_Ref52872498"/>
      <w:r>
        <w:t xml:space="preserve">PV_0206 - Įvesti </w:t>
      </w:r>
      <w:r w:rsidR="66640C9C">
        <w:t>projekto įgyvendinimo plano</w:t>
      </w:r>
      <w:r>
        <w:t xml:space="preserve"> finansavimo sprendimą</w:t>
      </w:r>
      <w:bookmarkEnd w:id="160"/>
      <w:bookmarkEnd w:id="161"/>
    </w:p>
    <w:p w14:paraId="797A1ED4" w14:textId="77777777" w:rsidR="00903C72" w:rsidRPr="00C929A7" w:rsidRDefault="00903C72" w:rsidP="00903C72">
      <w:pPr>
        <w:ind w:left="270" w:hanging="90"/>
      </w:pPr>
      <w:r w:rsidRPr="00C929A7">
        <w:t xml:space="preserve">Skirta VRM darbuotojui įvesti </w:t>
      </w:r>
      <w:r w:rsidR="00C62D4E">
        <w:t>projekto įgyvendinimo plano</w:t>
      </w:r>
      <w:r w:rsidR="00C62D4E" w:rsidRPr="003512AB">
        <w:t xml:space="preserve"> </w:t>
      </w:r>
      <w:r w:rsidRPr="00C929A7">
        <w:t xml:space="preserve">finansavimo sprendimą.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03C72" w:rsidRPr="00C929A7" w14:paraId="092E65A6"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CFDA1A0" w14:textId="77777777" w:rsidR="00903C72" w:rsidRPr="00C929A7" w:rsidRDefault="00903C72" w:rsidP="00F42360">
            <w:pPr>
              <w:pStyle w:val="Pavadinimaslentelje"/>
              <w:rPr>
                <w:color w:val="auto"/>
              </w:rPr>
            </w:pPr>
            <w:r w:rsidRPr="00C929A7">
              <w:t>Scenarijai:</w:t>
            </w:r>
          </w:p>
        </w:tc>
      </w:tr>
      <w:tr w:rsidR="00903C72" w:rsidRPr="00C929A7" w14:paraId="68429EC7"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03C72" w:rsidRPr="00C929A7" w14:paraId="11314064" w14:textId="77777777" w:rsidTr="43F7318D">
              <w:trPr>
                <w:trHeight w:val="286"/>
              </w:trPr>
              <w:tc>
                <w:tcPr>
                  <w:tcW w:w="2250" w:type="dxa"/>
                  <w:shd w:val="clear" w:color="auto" w:fill="EFEFEF"/>
                  <w:tcMar>
                    <w:top w:w="60" w:type="dxa"/>
                    <w:left w:w="60" w:type="dxa"/>
                    <w:bottom w:w="0" w:type="dxa"/>
                    <w:right w:w="60" w:type="dxa"/>
                  </w:tcMar>
                </w:tcPr>
                <w:p w14:paraId="53FE41B5" w14:textId="77777777" w:rsidR="00903C72" w:rsidRPr="00C929A7" w:rsidRDefault="00903C72" w:rsidP="00E92F22">
                  <w:r w:rsidRPr="00C929A7">
                    <w:rPr>
                      <w:b/>
                    </w:rPr>
                    <w:t>Pagrindinis</w:t>
                  </w:r>
                </w:p>
              </w:tc>
              <w:tc>
                <w:tcPr>
                  <w:tcW w:w="7050" w:type="dxa"/>
                  <w:gridSpan w:val="2"/>
                  <w:shd w:val="clear" w:color="auto" w:fill="EFEFEF"/>
                  <w:tcMar>
                    <w:top w:w="60" w:type="dxa"/>
                    <w:left w:w="60" w:type="dxa"/>
                    <w:bottom w:w="0" w:type="dxa"/>
                    <w:right w:w="60" w:type="dxa"/>
                  </w:tcMar>
                </w:tcPr>
                <w:p w14:paraId="5C2BA3A1" w14:textId="77777777" w:rsidR="00903C72" w:rsidRPr="00C929A7" w:rsidRDefault="00903C72" w:rsidP="00E92F22">
                  <w:r w:rsidRPr="4D3AF0B2">
                    <w:rPr>
                      <w:b/>
                      <w:bCs/>
                    </w:rPr>
                    <w:t xml:space="preserve">1. Įvesti </w:t>
                  </w:r>
                  <w:r w:rsidR="00710E25">
                    <w:rPr>
                      <w:b/>
                      <w:bCs/>
                    </w:rPr>
                    <w:t>projekto įgyvendinimo plano</w:t>
                  </w:r>
                  <w:r w:rsidR="00710E25" w:rsidRPr="4D3AF0B2">
                    <w:rPr>
                      <w:b/>
                      <w:bCs/>
                    </w:rPr>
                    <w:t xml:space="preserve"> </w:t>
                  </w:r>
                  <w:r w:rsidRPr="4D3AF0B2">
                    <w:rPr>
                      <w:b/>
                      <w:bCs/>
                    </w:rPr>
                    <w:t>finansavimo sprendimą</w:t>
                  </w:r>
                </w:p>
              </w:tc>
            </w:tr>
            <w:tr w:rsidR="00903C72" w:rsidRPr="00C929A7" w14:paraId="32BE179E" w14:textId="77777777" w:rsidTr="43F7318D">
              <w:trPr>
                <w:trHeight w:val="406"/>
              </w:trPr>
              <w:tc>
                <w:tcPr>
                  <w:tcW w:w="2250" w:type="dxa"/>
                  <w:shd w:val="clear" w:color="auto" w:fill="FFFFFF" w:themeFill="background1"/>
                  <w:tcMar>
                    <w:top w:w="60" w:type="dxa"/>
                    <w:left w:w="60" w:type="dxa"/>
                    <w:bottom w:w="0" w:type="dxa"/>
                    <w:right w:w="60" w:type="dxa"/>
                  </w:tcMar>
                </w:tcPr>
                <w:p w14:paraId="297FFB32" w14:textId="77777777" w:rsidR="00903C72" w:rsidRPr="00C929A7" w:rsidRDefault="00903C72" w:rsidP="00E92F22"/>
              </w:tc>
              <w:tc>
                <w:tcPr>
                  <w:tcW w:w="180" w:type="dxa"/>
                  <w:shd w:val="clear" w:color="auto" w:fill="FFFFFF" w:themeFill="background1"/>
                  <w:tcMar>
                    <w:top w:w="60" w:type="dxa"/>
                    <w:left w:w="60" w:type="dxa"/>
                    <w:bottom w:w="0" w:type="dxa"/>
                    <w:right w:w="60" w:type="dxa"/>
                  </w:tcMar>
                </w:tcPr>
                <w:p w14:paraId="2DD46FDA" w14:textId="77777777" w:rsidR="00903C72" w:rsidRPr="00C929A7" w:rsidRDefault="00903C72" w:rsidP="00E92F22"/>
              </w:tc>
              <w:tc>
                <w:tcPr>
                  <w:tcW w:w="6870" w:type="dxa"/>
                  <w:shd w:val="clear" w:color="auto" w:fill="FFFFFF" w:themeFill="background1"/>
                  <w:tcMar>
                    <w:top w:w="60" w:type="dxa"/>
                    <w:left w:w="60" w:type="dxa"/>
                    <w:bottom w:w="0" w:type="dxa"/>
                    <w:right w:w="60" w:type="dxa"/>
                  </w:tcMar>
                </w:tcPr>
                <w:p w14:paraId="49D3CAFF" w14:textId="77777777" w:rsidR="00903C72" w:rsidRPr="00C929A7" w:rsidRDefault="00903C72" w:rsidP="00E92F22">
                  <w:r w:rsidRPr="16FF1EEE">
                    <w:rPr>
                      <w:b/>
                      <w:bCs/>
                    </w:rPr>
                    <w:t xml:space="preserve">1. Naudotojas </w:t>
                  </w:r>
                  <w:r w:rsidRPr="00C929A7">
                    <w:t xml:space="preserve">- peržiūrėti patvirtintą </w:t>
                  </w:r>
                  <w:r w:rsidR="00C62D4E">
                    <w:t>projekto įgyvendinimo plan</w:t>
                  </w:r>
                  <w:r w:rsidR="022B12AB">
                    <w:t>ą</w:t>
                  </w:r>
                  <w:r w:rsidR="00C62D4E">
                    <w:t xml:space="preserve"> </w:t>
                  </w:r>
                  <w:r>
                    <w:t xml:space="preserve">pagal scenarijų </w:t>
                  </w:r>
                  <w:hyperlink w:anchor="_PV_0203_-_Redaguoti">
                    <w:r w:rsidR="00BD3CD6" w:rsidRPr="16FF1EEE">
                      <w:rPr>
                        <w:rStyle w:val="NuorodaChar"/>
                      </w:rPr>
                      <w:t>Peržiūrėti projekto įgyvendinimo plano duomenis</w:t>
                    </w:r>
                  </w:hyperlink>
                  <w:r>
                    <w:t xml:space="preserve">. </w:t>
                  </w:r>
                </w:p>
                <w:p w14:paraId="5D1F7971" w14:textId="77777777" w:rsidR="00903C72" w:rsidRPr="00C929A7" w:rsidRDefault="00903C72" w:rsidP="00E92F22">
                  <w:r w:rsidRPr="00C929A7">
                    <w:rPr>
                      <w:b/>
                    </w:rPr>
                    <w:t xml:space="preserve">2. Naudotojas </w:t>
                  </w:r>
                  <w:r w:rsidRPr="00C929A7">
                    <w:t xml:space="preserve">- pakeisti </w:t>
                  </w:r>
                  <w:r w:rsidR="001C615B">
                    <w:t>projekto įgyvendinimo plano</w:t>
                  </w:r>
                  <w:r w:rsidR="001C615B" w:rsidRPr="003512AB">
                    <w:t xml:space="preserve"> </w:t>
                  </w:r>
                  <w:r w:rsidRPr="00C929A7">
                    <w:t>būseną:</w:t>
                  </w:r>
                </w:p>
                <w:p w14:paraId="1B82D7F8" w14:textId="77777777" w:rsidR="00903C72" w:rsidRPr="00C929A7" w:rsidRDefault="00903C72" w:rsidP="00792C25">
                  <w:pPr>
                    <w:widowControl w:val="0"/>
                    <w:numPr>
                      <w:ilvl w:val="0"/>
                      <w:numId w:val="101"/>
                    </w:numPr>
                    <w:autoSpaceDE w:val="0"/>
                    <w:autoSpaceDN w:val="0"/>
                    <w:adjustRightInd w:val="0"/>
                    <w:spacing w:line="360" w:lineRule="auto"/>
                    <w:ind w:left="360" w:hanging="360"/>
                    <w:jc w:val="left"/>
                  </w:pPr>
                  <w:r w:rsidRPr="00C929A7">
                    <w:t>Grąžinta vertinimui</w:t>
                  </w:r>
                </w:p>
                <w:p w14:paraId="05A3F880" w14:textId="77777777" w:rsidR="00903C72" w:rsidRPr="00C929A7" w:rsidRDefault="00903C72" w:rsidP="00792C25">
                  <w:pPr>
                    <w:widowControl w:val="0"/>
                    <w:numPr>
                      <w:ilvl w:val="0"/>
                      <w:numId w:val="101"/>
                    </w:numPr>
                    <w:autoSpaceDE w:val="0"/>
                    <w:autoSpaceDN w:val="0"/>
                    <w:adjustRightInd w:val="0"/>
                    <w:spacing w:line="360" w:lineRule="auto"/>
                    <w:ind w:left="360" w:hanging="360"/>
                    <w:jc w:val="left"/>
                  </w:pPr>
                  <w:r w:rsidRPr="00C929A7">
                    <w:t>Patvirtintas finansavimas</w:t>
                  </w:r>
                </w:p>
                <w:p w14:paraId="7E80EAD6" w14:textId="77777777" w:rsidR="00903C72" w:rsidRPr="00C929A7" w:rsidRDefault="00903C72" w:rsidP="00E92F22">
                  <w:r w:rsidRPr="4D3AF0B2">
                    <w:rPr>
                      <w:b/>
                      <w:bCs/>
                    </w:rPr>
                    <w:t xml:space="preserve">3. Naudotojas </w:t>
                  </w:r>
                  <w:r w:rsidRPr="00C929A7">
                    <w:t xml:space="preserve">- registruoti </w:t>
                  </w:r>
                  <w:r w:rsidR="00710E25">
                    <w:t>projekto įgyvendinimo planui</w:t>
                  </w:r>
                  <w:r w:rsidRPr="00C929A7">
                    <w:t xml:space="preserve"> pastabą, kurioje nurodyti sprendimo priežastis pagal scenarijų: </w:t>
                  </w:r>
                  <w:hyperlink w:anchor="BKM_2C05A4B1_4DCC_4DD3_B3B6_F7A841547AC9">
                    <w:r w:rsidR="797166C3" w:rsidRPr="4D3AF0B2">
                      <w:rPr>
                        <w:rStyle w:val="NuorodaChar"/>
                      </w:rPr>
                      <w:t>Registruoti pastabą</w:t>
                    </w:r>
                  </w:hyperlink>
                  <w:r w:rsidRPr="00C929A7">
                    <w:t>.</w:t>
                  </w:r>
                </w:p>
              </w:tc>
            </w:tr>
            <w:tr w:rsidR="00BC6B61" w:rsidRPr="00C929A7" w14:paraId="73922E59" w14:textId="77777777" w:rsidTr="43F7318D">
              <w:trPr>
                <w:trHeight w:val="406"/>
              </w:trPr>
              <w:tc>
                <w:tcPr>
                  <w:tcW w:w="2250" w:type="dxa"/>
                  <w:shd w:val="clear" w:color="auto" w:fill="F2F2F2" w:themeFill="background1" w:themeFillShade="F2"/>
                  <w:tcMar>
                    <w:top w:w="60" w:type="dxa"/>
                    <w:left w:w="60" w:type="dxa"/>
                    <w:bottom w:w="0" w:type="dxa"/>
                    <w:right w:w="60" w:type="dxa"/>
                  </w:tcMar>
                </w:tcPr>
                <w:p w14:paraId="419CD640" w14:textId="77777777" w:rsidR="00BC6B61" w:rsidRPr="00BC6B61" w:rsidRDefault="00BC6B61" w:rsidP="00E92F22">
                  <w:pPr>
                    <w:rPr>
                      <w:b/>
                      <w:bCs/>
                    </w:rPr>
                  </w:pPr>
                  <w:r w:rsidRPr="00BC6B61">
                    <w:rPr>
                      <w:b/>
                      <w:bCs/>
                    </w:rPr>
                    <w:t>Alternatyvus</w:t>
                  </w:r>
                </w:p>
              </w:tc>
              <w:tc>
                <w:tcPr>
                  <w:tcW w:w="180" w:type="dxa"/>
                  <w:shd w:val="clear" w:color="auto" w:fill="F2F2F2" w:themeFill="background1" w:themeFillShade="F2"/>
                  <w:tcMar>
                    <w:top w:w="60" w:type="dxa"/>
                    <w:left w:w="60" w:type="dxa"/>
                    <w:bottom w:w="0" w:type="dxa"/>
                    <w:right w:w="60" w:type="dxa"/>
                  </w:tcMar>
                </w:tcPr>
                <w:p w14:paraId="38D42486" w14:textId="77777777" w:rsidR="00BC6B61" w:rsidRPr="00C929A7" w:rsidRDefault="00BC6B61" w:rsidP="00E92F22"/>
              </w:tc>
              <w:tc>
                <w:tcPr>
                  <w:tcW w:w="6870" w:type="dxa"/>
                  <w:shd w:val="clear" w:color="auto" w:fill="F2F2F2" w:themeFill="background1" w:themeFillShade="F2"/>
                  <w:tcMar>
                    <w:top w:w="60" w:type="dxa"/>
                    <w:left w:w="60" w:type="dxa"/>
                    <w:bottom w:w="0" w:type="dxa"/>
                    <w:right w:w="60" w:type="dxa"/>
                  </w:tcMar>
                </w:tcPr>
                <w:p w14:paraId="3D8A0943" w14:textId="77777777" w:rsidR="00BC6B61" w:rsidRPr="00C929A7" w:rsidRDefault="00BC6B61" w:rsidP="00E92F22">
                  <w:pPr>
                    <w:rPr>
                      <w:b/>
                    </w:rPr>
                  </w:pPr>
                  <w:r>
                    <w:rPr>
                      <w:b/>
                    </w:rPr>
                    <w:t>2. Finansavimo sprendimas nustatomas užregistravus finansuotiną projektą</w:t>
                  </w:r>
                </w:p>
              </w:tc>
            </w:tr>
            <w:tr w:rsidR="00BC6B61" w:rsidRPr="00C929A7" w14:paraId="640A3556" w14:textId="77777777" w:rsidTr="43F7318D">
              <w:trPr>
                <w:trHeight w:val="406"/>
              </w:trPr>
              <w:tc>
                <w:tcPr>
                  <w:tcW w:w="2250" w:type="dxa"/>
                  <w:shd w:val="clear" w:color="auto" w:fill="FFFFFF" w:themeFill="background1"/>
                  <w:tcMar>
                    <w:top w:w="60" w:type="dxa"/>
                    <w:left w:w="60" w:type="dxa"/>
                    <w:bottom w:w="0" w:type="dxa"/>
                    <w:right w:w="60" w:type="dxa"/>
                  </w:tcMar>
                </w:tcPr>
                <w:p w14:paraId="4A08F276" w14:textId="77777777" w:rsidR="00BC6B61" w:rsidRPr="00C929A7" w:rsidRDefault="00BC6B61" w:rsidP="00E92F22"/>
              </w:tc>
              <w:tc>
                <w:tcPr>
                  <w:tcW w:w="180" w:type="dxa"/>
                  <w:shd w:val="clear" w:color="auto" w:fill="FFFFFF" w:themeFill="background1"/>
                  <w:tcMar>
                    <w:top w:w="60" w:type="dxa"/>
                    <w:left w:w="60" w:type="dxa"/>
                    <w:bottom w:w="0" w:type="dxa"/>
                    <w:right w:w="60" w:type="dxa"/>
                  </w:tcMar>
                </w:tcPr>
                <w:p w14:paraId="544A6285" w14:textId="77777777" w:rsidR="00BC6B61" w:rsidRPr="00C929A7" w:rsidRDefault="00BC6B61" w:rsidP="00E92F22"/>
              </w:tc>
              <w:tc>
                <w:tcPr>
                  <w:tcW w:w="6870" w:type="dxa"/>
                  <w:shd w:val="clear" w:color="auto" w:fill="FFFFFF" w:themeFill="background1"/>
                  <w:tcMar>
                    <w:top w:w="60" w:type="dxa"/>
                    <w:left w:w="60" w:type="dxa"/>
                    <w:bottom w:w="0" w:type="dxa"/>
                    <w:right w:w="60" w:type="dxa"/>
                  </w:tcMar>
                </w:tcPr>
                <w:p w14:paraId="44B2775C" w14:textId="77777777" w:rsidR="00BC6B61" w:rsidRPr="00BC6B61" w:rsidRDefault="5EE34E87" w:rsidP="008B4393">
                  <w:pPr>
                    <w:pStyle w:val="ListParagraph"/>
                  </w:pPr>
                  <w:r>
                    <w:t>Naudotojas – finansuotinų projektų sąraše įveda arba importuoja iš Excel failo naują finansuotiną projektą.</w:t>
                  </w:r>
                </w:p>
                <w:p w14:paraId="0D99E59B" w14:textId="77777777" w:rsidR="00BC6B61" w:rsidRPr="00BC6B61" w:rsidRDefault="5EE34E87" w:rsidP="008B4393">
                  <w:pPr>
                    <w:pStyle w:val="ListParagraph"/>
                  </w:pPr>
                  <w:r>
                    <w:t xml:space="preserve">Sistema – su nauju finansuotinu projektu susijusio </w:t>
                  </w:r>
                  <w:r w:rsidR="2D082426">
                    <w:t xml:space="preserve">projekto įgyvendinimo plano </w:t>
                  </w:r>
                  <w:r>
                    <w:t>būseną pakeičia į „Patvirtintas finansavimas“.</w:t>
                  </w:r>
                </w:p>
              </w:tc>
            </w:tr>
          </w:tbl>
          <w:p w14:paraId="76AD0FC3" w14:textId="77777777" w:rsidR="00903C72" w:rsidRPr="00C929A7" w:rsidRDefault="00903C72" w:rsidP="00E92F22"/>
        </w:tc>
      </w:tr>
      <w:tr w:rsidR="00903C72" w:rsidRPr="00C929A7" w14:paraId="3FBD499B"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ED22AB5" w14:textId="77777777" w:rsidR="00903C72" w:rsidRPr="00C929A7" w:rsidRDefault="00903C72" w:rsidP="00F42360">
            <w:pPr>
              <w:pStyle w:val="Pavadinimaslentelje"/>
              <w:rPr>
                <w:color w:val="auto"/>
              </w:rPr>
            </w:pPr>
            <w:r w:rsidRPr="00C929A7">
              <w:t>Apribojimai:</w:t>
            </w:r>
          </w:p>
        </w:tc>
      </w:tr>
      <w:tr w:rsidR="00903C72" w:rsidRPr="00C929A7" w14:paraId="123EE8C6" w14:textId="77777777" w:rsidTr="43F7318D">
        <w:tc>
          <w:tcPr>
            <w:tcW w:w="9600" w:type="dxa"/>
            <w:tcBorders>
              <w:top w:val="single" w:sz="2" w:space="0" w:color="auto"/>
              <w:left w:val="single" w:sz="2" w:space="0" w:color="auto"/>
              <w:bottom w:val="single" w:sz="2" w:space="0" w:color="auto"/>
              <w:right w:val="single" w:sz="2" w:space="0" w:color="auto"/>
            </w:tcBorders>
          </w:tcPr>
          <w:p w14:paraId="5BBD8FB5" w14:textId="77777777" w:rsidR="00903C72" w:rsidRPr="00C929A7" w:rsidRDefault="00903C72" w:rsidP="00E92F22"/>
        </w:tc>
      </w:tr>
      <w:tr w:rsidR="00903C72" w:rsidRPr="00C929A7" w14:paraId="23496FCC" w14:textId="77777777" w:rsidTr="43F7318D">
        <w:tc>
          <w:tcPr>
            <w:tcW w:w="9600" w:type="dxa"/>
            <w:tcBorders>
              <w:top w:val="single" w:sz="2" w:space="0" w:color="auto"/>
              <w:left w:val="single" w:sz="2" w:space="0" w:color="auto"/>
              <w:bottom w:val="single" w:sz="2" w:space="0" w:color="auto"/>
              <w:right w:val="single" w:sz="2" w:space="0" w:color="auto"/>
            </w:tcBorders>
          </w:tcPr>
          <w:p w14:paraId="1274BB7D" w14:textId="77777777" w:rsidR="00903C72" w:rsidRPr="00C929A7" w:rsidRDefault="00903C72" w:rsidP="00F42360">
            <w:pPr>
              <w:pStyle w:val="Pavadinimaslentelje"/>
              <w:rPr>
                <w:color w:val="auto"/>
              </w:rPr>
            </w:pPr>
            <w:r w:rsidRPr="00C929A7">
              <w:t>Reikalavimai:</w:t>
            </w:r>
          </w:p>
        </w:tc>
      </w:tr>
      <w:tr w:rsidR="00903C72" w:rsidRPr="00C929A7" w14:paraId="23D9B6FA" w14:textId="77777777" w:rsidTr="43F7318D">
        <w:tc>
          <w:tcPr>
            <w:tcW w:w="9600" w:type="dxa"/>
            <w:tcBorders>
              <w:top w:val="single" w:sz="2" w:space="0" w:color="auto"/>
              <w:left w:val="single" w:sz="2" w:space="0" w:color="auto"/>
              <w:bottom w:val="single" w:sz="2" w:space="0" w:color="auto"/>
              <w:right w:val="single" w:sz="2" w:space="0" w:color="auto"/>
            </w:tcBorders>
          </w:tcPr>
          <w:p w14:paraId="5352A03A" w14:textId="77777777" w:rsidR="00903C72" w:rsidRPr="00C929A7" w:rsidRDefault="00903C72" w:rsidP="00E92F22"/>
        </w:tc>
      </w:tr>
      <w:tr w:rsidR="00903C72" w:rsidRPr="00C929A7" w14:paraId="1A095B37"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24D497E" w14:textId="77777777" w:rsidR="00903C72" w:rsidRPr="00C929A7" w:rsidRDefault="00903C72" w:rsidP="00F42360">
            <w:pPr>
              <w:pStyle w:val="Pavadinimaslentelje"/>
              <w:rPr>
                <w:color w:val="auto"/>
              </w:rPr>
            </w:pPr>
            <w:r w:rsidRPr="00C929A7">
              <w:t>Bendrieji reikalavimai:</w:t>
            </w:r>
          </w:p>
        </w:tc>
      </w:tr>
      <w:tr w:rsidR="00903C72" w:rsidRPr="00C929A7" w14:paraId="4D99C812" w14:textId="77777777" w:rsidTr="43F7318D">
        <w:tc>
          <w:tcPr>
            <w:tcW w:w="9600" w:type="dxa"/>
            <w:tcBorders>
              <w:top w:val="single" w:sz="2" w:space="0" w:color="auto"/>
              <w:left w:val="single" w:sz="2" w:space="0" w:color="auto"/>
              <w:bottom w:val="single" w:sz="2" w:space="0" w:color="auto"/>
              <w:right w:val="single" w:sz="2" w:space="0" w:color="auto"/>
            </w:tcBorders>
          </w:tcPr>
          <w:p w14:paraId="73FD0AF1" w14:textId="77777777" w:rsidR="00903C72" w:rsidRPr="00C929A7" w:rsidRDefault="00903C72" w:rsidP="00E92F22"/>
        </w:tc>
      </w:tr>
      <w:tr w:rsidR="00903C72" w:rsidRPr="00C929A7" w14:paraId="6CAA4203" w14:textId="77777777" w:rsidTr="43F7318D">
        <w:trPr>
          <w:trHeight w:hRule="exact" w:val="118"/>
        </w:trPr>
        <w:tc>
          <w:tcPr>
            <w:tcW w:w="9600" w:type="dxa"/>
            <w:tcBorders>
              <w:top w:val="nil"/>
              <w:left w:val="nil"/>
              <w:bottom w:val="nil"/>
              <w:right w:val="nil"/>
            </w:tcBorders>
          </w:tcPr>
          <w:p w14:paraId="1F9D3295" w14:textId="77777777" w:rsidR="00903C72" w:rsidRPr="00C929A7" w:rsidRDefault="00903C72" w:rsidP="00E92F22">
            <w:pPr>
              <w:rPr>
                <w:sz w:val="8"/>
              </w:rPr>
            </w:pPr>
            <w:bookmarkStart w:id="162" w:name="BKM_FA71A939_52CD_4475_A70E_389A75BF254E"/>
            <w:bookmarkEnd w:id="162"/>
          </w:p>
        </w:tc>
      </w:tr>
      <w:tr w:rsidR="00903C72" w:rsidRPr="00C929A7" w14:paraId="2DF684B4" w14:textId="77777777" w:rsidTr="43F7318D">
        <w:trPr>
          <w:trHeight w:hRule="exact" w:val="118"/>
        </w:trPr>
        <w:tc>
          <w:tcPr>
            <w:tcW w:w="9600" w:type="dxa"/>
            <w:tcBorders>
              <w:top w:val="nil"/>
              <w:left w:val="nil"/>
              <w:bottom w:val="nil"/>
              <w:right w:val="nil"/>
            </w:tcBorders>
          </w:tcPr>
          <w:p w14:paraId="5AB35CA8" w14:textId="77777777" w:rsidR="00903C72" w:rsidRPr="00C929A7" w:rsidRDefault="00903C72" w:rsidP="00D8171B">
            <w:pPr>
              <w:ind w:firstLine="0"/>
              <w:jc w:val="left"/>
              <w:rPr>
                <w:sz w:val="8"/>
              </w:rPr>
            </w:pPr>
            <w:bookmarkStart w:id="163" w:name="BKM_3896E8A4_2839_45E2_AA5C_C3ED76FD8418"/>
            <w:bookmarkEnd w:id="163"/>
          </w:p>
        </w:tc>
      </w:tr>
    </w:tbl>
    <w:p w14:paraId="654DC7E7" w14:textId="77777777" w:rsidR="00903C72" w:rsidRPr="00C929A7" w:rsidRDefault="1DE66154" w:rsidP="000E5B25">
      <w:pPr>
        <w:pStyle w:val="Heading5"/>
        <w:rPr>
          <w:i/>
        </w:rPr>
      </w:pPr>
      <w:bookmarkStart w:id="164" w:name="_PV_0208_-_Registruoti"/>
      <w:bookmarkStart w:id="165" w:name="_Toc459189277"/>
      <w:bookmarkEnd w:id="164"/>
      <w:r>
        <w:t xml:space="preserve">PV_0208 - Registruoti </w:t>
      </w:r>
      <w:r w:rsidR="66640C9C">
        <w:t>projekto įgyvendinimo plano</w:t>
      </w:r>
      <w:r>
        <w:t xml:space="preserve"> finansavimo duomenis </w:t>
      </w:r>
      <w:bookmarkEnd w:id="165"/>
    </w:p>
    <w:p w14:paraId="73FAD2F0" w14:textId="77777777" w:rsidR="00903C72" w:rsidRDefault="00903C72" w:rsidP="00903C72">
      <w:pPr>
        <w:ind w:left="270" w:hanging="90"/>
      </w:pPr>
      <w:r w:rsidRPr="00C929A7">
        <w:t xml:space="preserve">Skirta prie </w:t>
      </w:r>
      <w:r w:rsidR="00BD3CD6">
        <w:t>projekto įgyvendinimo plano</w:t>
      </w:r>
      <w:r w:rsidR="00BD3CD6" w:rsidRPr="003512AB">
        <w:t xml:space="preserve"> </w:t>
      </w:r>
      <w:r w:rsidRPr="00C929A7">
        <w:t>registruoti finansavimo duomenis.</w:t>
      </w:r>
    </w:p>
    <w:p w14:paraId="787B4236" w14:textId="77777777" w:rsidR="00003357" w:rsidRDefault="00003357">
      <w:pPr>
        <w:pStyle w:val="Captionfigura"/>
        <w:keepNext/>
      </w:pPr>
    </w:p>
    <w:p w14:paraId="2BA809BB" w14:textId="77777777" w:rsidR="00D7059C" w:rsidRPr="00D7059C" w:rsidRDefault="00846661" w:rsidP="00FF667E">
      <w:pPr>
        <w:pStyle w:val="Caption"/>
      </w:pPr>
      <w:r w:rsidRPr="00A8683D">
        <w:rPr>
          <w:noProof/>
          <w:lang w:eastAsia="lt-LT"/>
        </w:rPr>
        <w:drawing>
          <wp:inline distT="0" distB="0" distL="0" distR="0" wp14:anchorId="7133930C" wp14:editId="4E7F7D90">
            <wp:extent cx="6300470" cy="2480945"/>
            <wp:effectExtent l="0" t="0" r="5080" b="0"/>
            <wp:docPr id="92885277" name="Picture 9288527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A screenshot of a computer&#10;&#10;Description automatically generated with medium confidence"/>
                    <pic:cNvPicPr/>
                  </pic:nvPicPr>
                  <pic:blipFill>
                    <a:blip r:embed="rId90"/>
                    <a:stretch>
                      <a:fillRect/>
                    </a:stretch>
                  </pic:blipFill>
                  <pic:spPr>
                    <a:xfrm>
                      <a:off x="0" y="0"/>
                      <a:ext cx="6300470" cy="2480945"/>
                    </a:xfrm>
                    <a:prstGeom prst="rect">
                      <a:avLst/>
                    </a:prstGeom>
                  </pic:spPr>
                </pic:pic>
              </a:graphicData>
            </a:graphic>
          </wp:inline>
        </w:drawing>
      </w:r>
    </w:p>
    <w:p w14:paraId="688A0500" w14:textId="77777777" w:rsidR="00003357" w:rsidRPr="00003357" w:rsidRDefault="00003357" w:rsidP="00FF667E">
      <w:pPr>
        <w:pStyle w:val="Captionfigura"/>
      </w:pPr>
      <w:r>
        <w:t>pav. 3.</w:t>
      </w:r>
      <w:fldSimple w:instr=" STYLEREF 1 \s ">
        <w:r w:rsidR="00DB4384">
          <w:rPr>
            <w:noProof/>
          </w:rPr>
          <w:t>3</w:t>
        </w:r>
      </w:fldSimple>
      <w:r w:rsidR="004D07B3">
        <w:t>.</w:t>
      </w:r>
      <w:fldSimple w:instr=" SEQ pav. \* ARABIC \s 1 ">
        <w:r w:rsidR="00DB4384">
          <w:rPr>
            <w:noProof/>
          </w:rPr>
          <w:t>49</w:t>
        </w:r>
      </w:fldSimple>
      <w:r>
        <w:t xml:space="preserve"> </w:t>
      </w:r>
      <w:r>
        <w:rPr>
          <w:noProof/>
        </w:rPr>
        <w:t>Projekto įgyvendinimo plano finansavim</w:t>
      </w:r>
      <w:r w:rsidR="00D7059C">
        <w:rPr>
          <w:noProof/>
        </w:rPr>
        <w:t>o skirtukas</w:t>
      </w:r>
    </w:p>
    <w:p w14:paraId="11EEC870" w14:textId="77777777" w:rsidR="003D685D" w:rsidRDefault="00E9274C" w:rsidP="003D685D">
      <w:pPr>
        <w:keepNext/>
        <w:ind w:left="270" w:hanging="90"/>
        <w:jc w:val="center"/>
      </w:pPr>
      <w:r w:rsidRPr="00A8683D">
        <w:rPr>
          <w:noProof/>
          <w:lang w:eastAsia="lt-LT"/>
        </w:rPr>
        <w:drawing>
          <wp:inline distT="0" distB="0" distL="0" distR="0" wp14:anchorId="47F60B3F" wp14:editId="451A4A66">
            <wp:extent cx="3791459" cy="6927011"/>
            <wp:effectExtent l="0" t="0" r="0" b="7620"/>
            <wp:docPr id="92885286" name="Picture 9288528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Graphical user interface, application&#10;&#10;Description automatically generated"/>
                    <pic:cNvPicPr/>
                  </pic:nvPicPr>
                  <pic:blipFill>
                    <a:blip r:embed="rId91"/>
                    <a:stretch>
                      <a:fillRect/>
                    </a:stretch>
                  </pic:blipFill>
                  <pic:spPr>
                    <a:xfrm>
                      <a:off x="0" y="0"/>
                      <a:ext cx="3794452" cy="6932480"/>
                    </a:xfrm>
                    <a:prstGeom prst="rect">
                      <a:avLst/>
                    </a:prstGeom>
                  </pic:spPr>
                </pic:pic>
              </a:graphicData>
            </a:graphic>
          </wp:inline>
        </w:drawing>
      </w:r>
    </w:p>
    <w:p w14:paraId="108C38B2" w14:textId="77777777" w:rsidR="00E9274C" w:rsidRDefault="008E1998" w:rsidP="003D685D">
      <w:pPr>
        <w:keepNext/>
        <w:ind w:left="270" w:hanging="90"/>
        <w:jc w:val="center"/>
      </w:pPr>
      <w:r w:rsidRPr="00A8683D">
        <w:rPr>
          <w:noProof/>
          <w:lang w:eastAsia="lt-LT"/>
        </w:rPr>
        <w:drawing>
          <wp:inline distT="0" distB="0" distL="0" distR="0" wp14:anchorId="2AD15F33" wp14:editId="39BFA92A">
            <wp:extent cx="3689350" cy="1678383"/>
            <wp:effectExtent l="0" t="0" r="6350" b="0"/>
            <wp:docPr id="92885308" name="Picture 9288530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Graphical user interface, text, application&#10;&#10;Description automatically generated"/>
                    <pic:cNvPicPr/>
                  </pic:nvPicPr>
                  <pic:blipFill>
                    <a:blip r:embed="rId92"/>
                    <a:stretch>
                      <a:fillRect/>
                    </a:stretch>
                  </pic:blipFill>
                  <pic:spPr>
                    <a:xfrm>
                      <a:off x="0" y="0"/>
                      <a:ext cx="3699271" cy="1682896"/>
                    </a:xfrm>
                    <a:prstGeom prst="rect">
                      <a:avLst/>
                    </a:prstGeom>
                  </pic:spPr>
                </pic:pic>
              </a:graphicData>
            </a:graphic>
          </wp:inline>
        </w:drawing>
      </w:r>
    </w:p>
    <w:p w14:paraId="6E67CD7E" w14:textId="77777777" w:rsidR="00903C72" w:rsidRDefault="003D685D" w:rsidP="003D685D">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50</w:t>
        </w:r>
      </w:fldSimple>
      <w:r w:rsidR="00916A45">
        <w:t xml:space="preserve"> </w:t>
      </w:r>
      <w:r w:rsidR="007C5B64">
        <w:rPr>
          <w:noProof/>
        </w:rPr>
        <w:t>S</w:t>
      </w:r>
      <w:r w:rsidR="00916A45">
        <w:rPr>
          <w:noProof/>
        </w:rPr>
        <w:t>uvedimo</w:t>
      </w:r>
      <w:r w:rsidR="007C5B64">
        <w:rPr>
          <w:noProof/>
        </w:rPr>
        <w:t xml:space="preserve"> ir redagavimo</w:t>
      </w:r>
      <w:r w:rsidR="00916A45">
        <w:rPr>
          <w:noProof/>
        </w:rPr>
        <w:t xml:space="preserve"> </w:t>
      </w:r>
      <w:r w:rsidR="00DA676B">
        <w:rPr>
          <w:noProof/>
        </w:rPr>
        <w:t>f</w:t>
      </w:r>
      <w:r w:rsidR="007C5B64">
        <w:rPr>
          <w:noProof/>
        </w:rPr>
        <w:t xml:space="preserve">inansavimo eilutė, </w:t>
      </w:r>
      <w:r w:rsidR="00916A45">
        <w:rPr>
          <w:noProof/>
        </w:rPr>
        <w:t>langas skirtasišlaidų eilutei kuriai nėra taikomas išlaidų supaprastinimas</w:t>
      </w:r>
    </w:p>
    <w:p w14:paraId="1F4349E5" w14:textId="77777777" w:rsidR="00B20BD9" w:rsidRDefault="00B20BD9" w:rsidP="00FF667E">
      <w:pPr>
        <w:pStyle w:val="Captionfigura"/>
      </w:pPr>
    </w:p>
    <w:p w14:paraId="7376980D" w14:textId="77777777" w:rsidR="002F16F9" w:rsidRDefault="002F16F9" w:rsidP="002F16F9">
      <w:pPr>
        <w:pStyle w:val="Captionfigura"/>
        <w:rPr>
          <w:noProof/>
        </w:rPr>
      </w:pPr>
      <w:r w:rsidRPr="004C0C2A">
        <w:rPr>
          <w:noProof/>
          <w:lang w:eastAsia="lt-LT"/>
        </w:rPr>
        <w:drawing>
          <wp:inline distT="0" distB="0" distL="0" distR="0" wp14:anchorId="7EDD3FE3" wp14:editId="2A5257C8">
            <wp:extent cx="3933825" cy="6237566"/>
            <wp:effectExtent l="0" t="0" r="0" b="0"/>
            <wp:docPr id="1994222861" name="Picture 199422286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222861" name="Picture 1" descr="A screenshot of a computer&#10;&#10;Description automatically generated with medium confidence"/>
                    <pic:cNvPicPr/>
                  </pic:nvPicPr>
                  <pic:blipFill>
                    <a:blip r:embed="rId93"/>
                    <a:stretch>
                      <a:fillRect/>
                    </a:stretch>
                  </pic:blipFill>
                  <pic:spPr>
                    <a:xfrm>
                      <a:off x="0" y="0"/>
                      <a:ext cx="3935112" cy="6239606"/>
                    </a:xfrm>
                    <a:prstGeom prst="rect">
                      <a:avLst/>
                    </a:prstGeom>
                  </pic:spPr>
                </pic:pic>
              </a:graphicData>
            </a:graphic>
          </wp:inline>
        </w:drawing>
      </w:r>
      <w:r w:rsidDel="002F16F9">
        <w:rPr>
          <w:noProof/>
        </w:rPr>
        <w:t xml:space="preserve"> </w:t>
      </w:r>
    </w:p>
    <w:p w14:paraId="27B41DF7" w14:textId="77777777" w:rsidR="00B72AEF" w:rsidRDefault="002F16F9" w:rsidP="002F16F9">
      <w:pPr>
        <w:pStyle w:val="Captionfigura"/>
      </w:pPr>
      <w:r>
        <w:rPr>
          <w:noProof/>
          <w:lang w:eastAsia="lt-LT"/>
        </w:rPr>
        <w:drawing>
          <wp:inline distT="0" distB="0" distL="0" distR="0" wp14:anchorId="5BE2B2F3" wp14:editId="44EEC29D">
            <wp:extent cx="3838575" cy="1660143"/>
            <wp:effectExtent l="0" t="0" r="0" b="0"/>
            <wp:docPr id="1072423111" name="Picture 107242311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423111" name="Picture 1" descr="A screenshot of a computer&#10;&#10;Description automatically generated with low confidence"/>
                    <pic:cNvPicPr/>
                  </pic:nvPicPr>
                  <pic:blipFill>
                    <a:blip r:embed="rId94"/>
                    <a:stretch>
                      <a:fillRect/>
                    </a:stretch>
                  </pic:blipFill>
                  <pic:spPr>
                    <a:xfrm>
                      <a:off x="0" y="0"/>
                      <a:ext cx="3842890" cy="1662009"/>
                    </a:xfrm>
                    <a:prstGeom prst="rect">
                      <a:avLst/>
                    </a:prstGeom>
                  </pic:spPr>
                </pic:pic>
              </a:graphicData>
            </a:graphic>
          </wp:inline>
        </w:drawing>
      </w:r>
      <w:r w:rsidDel="002F16F9">
        <w:rPr>
          <w:noProof/>
        </w:rPr>
        <w:t xml:space="preserve"> </w:t>
      </w:r>
    </w:p>
    <w:p w14:paraId="43EE4E4B" w14:textId="77777777" w:rsidR="00B20BD9" w:rsidRPr="00B20BD9" w:rsidRDefault="00B72AEF" w:rsidP="00FF667E">
      <w:pPr>
        <w:pStyle w:val="Captionfigura"/>
      </w:pPr>
      <w:r>
        <w:t>pav.</w:t>
      </w:r>
      <w:fldSimple w:instr=" STYLEREF 1 \s ">
        <w:r w:rsidR="00DB4384">
          <w:rPr>
            <w:noProof/>
          </w:rPr>
          <w:t>3</w:t>
        </w:r>
      </w:fldSimple>
      <w:r w:rsidR="004D07B3">
        <w:t>.</w:t>
      </w:r>
      <w:fldSimple w:instr=" SEQ pav. \* ARABIC \s 1 ">
        <w:r w:rsidR="00DB4384">
          <w:rPr>
            <w:noProof/>
          </w:rPr>
          <w:t>51</w:t>
        </w:r>
      </w:fldSimple>
      <w:r>
        <w:t xml:space="preserve"> Redaguojama Finansavimo eilutė, kai yra pritaikytas išlaidų supaprastinimas</w:t>
      </w:r>
    </w:p>
    <w:p w14:paraId="283E6A9D" w14:textId="77777777" w:rsidR="003B29CC" w:rsidRPr="00BD05E0" w:rsidRDefault="003B29CC" w:rsidP="00FF667E">
      <w:pPr>
        <w:pStyle w:val="Captionfigura"/>
      </w:pPr>
    </w:p>
    <w:p w14:paraId="7D8CDAEE" w14:textId="77777777" w:rsidR="00DA42F5" w:rsidRPr="00C929A7" w:rsidRDefault="00DA42F5" w:rsidP="00903C72">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03C72" w:rsidRPr="00C929A7" w14:paraId="68EA3656"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FB7CAC2" w14:textId="77777777" w:rsidR="00903C72" w:rsidRPr="00C929A7" w:rsidRDefault="00903C72" w:rsidP="00F42360">
            <w:pPr>
              <w:pStyle w:val="Pavadinimaslentelje"/>
              <w:rPr>
                <w:color w:val="auto"/>
              </w:rPr>
            </w:pPr>
            <w:r w:rsidRPr="00C929A7">
              <w:t>Scenarijai:</w:t>
            </w:r>
          </w:p>
        </w:tc>
      </w:tr>
      <w:tr w:rsidR="00903C72" w:rsidRPr="00C929A7" w14:paraId="22B07B34"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03C72" w:rsidRPr="00C929A7" w14:paraId="294ECA60" w14:textId="77777777" w:rsidTr="00E92F22">
              <w:trPr>
                <w:trHeight w:val="286"/>
              </w:trPr>
              <w:tc>
                <w:tcPr>
                  <w:tcW w:w="2250" w:type="dxa"/>
                  <w:shd w:val="clear" w:color="auto" w:fill="EFEFEF"/>
                  <w:tcMar>
                    <w:top w:w="60" w:type="dxa"/>
                    <w:left w:w="60" w:type="dxa"/>
                    <w:bottom w:w="0" w:type="dxa"/>
                    <w:right w:w="60" w:type="dxa"/>
                  </w:tcMar>
                </w:tcPr>
                <w:p w14:paraId="7C33747B" w14:textId="77777777" w:rsidR="00903C72" w:rsidRPr="00C929A7" w:rsidRDefault="00903C72" w:rsidP="00E92F22">
                  <w:r w:rsidRPr="00C929A7">
                    <w:rPr>
                      <w:b/>
                    </w:rPr>
                    <w:t>Pagrindinis</w:t>
                  </w:r>
                </w:p>
              </w:tc>
              <w:tc>
                <w:tcPr>
                  <w:tcW w:w="7050" w:type="dxa"/>
                  <w:gridSpan w:val="2"/>
                  <w:shd w:val="clear" w:color="auto" w:fill="EFEFEF"/>
                  <w:tcMar>
                    <w:top w:w="60" w:type="dxa"/>
                    <w:left w:w="60" w:type="dxa"/>
                    <w:bottom w:w="0" w:type="dxa"/>
                    <w:right w:w="60" w:type="dxa"/>
                  </w:tcMar>
                </w:tcPr>
                <w:p w14:paraId="5D087A75" w14:textId="77777777" w:rsidR="00903C72" w:rsidRPr="00C929A7" w:rsidRDefault="00903C72" w:rsidP="00E92F22">
                  <w:r w:rsidRPr="00C929A7">
                    <w:rPr>
                      <w:b/>
                    </w:rPr>
                    <w:t xml:space="preserve">1. Registruoti </w:t>
                  </w:r>
                  <w:r w:rsidR="001C615B" w:rsidRPr="001C615B">
                    <w:rPr>
                      <w:b/>
                    </w:rPr>
                    <w:t xml:space="preserve">projekto įgyvendinimo plano </w:t>
                  </w:r>
                  <w:r w:rsidRPr="00C929A7">
                    <w:rPr>
                      <w:b/>
                    </w:rPr>
                    <w:t>finansavimo duomenis</w:t>
                  </w:r>
                </w:p>
              </w:tc>
            </w:tr>
            <w:tr w:rsidR="00903C72" w:rsidRPr="00C929A7" w14:paraId="450AA60D" w14:textId="77777777" w:rsidTr="00E92F22">
              <w:trPr>
                <w:trHeight w:val="406"/>
              </w:trPr>
              <w:tc>
                <w:tcPr>
                  <w:tcW w:w="2250" w:type="dxa"/>
                  <w:shd w:val="clear" w:color="auto" w:fill="FFFFFF"/>
                  <w:tcMar>
                    <w:top w:w="60" w:type="dxa"/>
                    <w:left w:w="60" w:type="dxa"/>
                    <w:bottom w:w="0" w:type="dxa"/>
                    <w:right w:w="60" w:type="dxa"/>
                  </w:tcMar>
                </w:tcPr>
                <w:p w14:paraId="4EB67F9E" w14:textId="77777777" w:rsidR="00903C72" w:rsidRPr="00C929A7" w:rsidRDefault="00903C72" w:rsidP="00E92F22"/>
              </w:tc>
              <w:tc>
                <w:tcPr>
                  <w:tcW w:w="180" w:type="dxa"/>
                  <w:shd w:val="clear" w:color="auto" w:fill="FFFFFF"/>
                  <w:tcMar>
                    <w:top w:w="60" w:type="dxa"/>
                    <w:left w:w="60" w:type="dxa"/>
                    <w:bottom w:w="0" w:type="dxa"/>
                    <w:right w:w="60" w:type="dxa"/>
                  </w:tcMar>
                </w:tcPr>
                <w:p w14:paraId="4A4AB9D2" w14:textId="77777777" w:rsidR="00903C72" w:rsidRPr="00C929A7" w:rsidRDefault="00903C72" w:rsidP="00E92F22"/>
              </w:tc>
              <w:tc>
                <w:tcPr>
                  <w:tcW w:w="6870" w:type="dxa"/>
                  <w:shd w:val="clear" w:color="auto" w:fill="FFFFFF"/>
                  <w:tcMar>
                    <w:top w:w="60" w:type="dxa"/>
                    <w:left w:w="60" w:type="dxa"/>
                    <w:bottom w:w="0" w:type="dxa"/>
                    <w:right w:w="60" w:type="dxa"/>
                  </w:tcMar>
                </w:tcPr>
                <w:p w14:paraId="2FC79CEF" w14:textId="77777777" w:rsidR="00903C72" w:rsidRPr="00C929A7" w:rsidRDefault="00903C72" w:rsidP="00E92F22">
                  <w:r w:rsidRPr="00C929A7">
                    <w:rPr>
                      <w:b/>
                    </w:rPr>
                    <w:t>1. Naudotoja</w:t>
                  </w:r>
                  <w:r w:rsidR="000157B9">
                    <w:rPr>
                      <w:b/>
                    </w:rPr>
                    <w:t>s</w:t>
                  </w:r>
                  <w:r w:rsidRPr="00C929A7">
                    <w:t xml:space="preserve"> - pasirinkti </w:t>
                  </w:r>
                  <w:r w:rsidR="001C615B">
                    <w:t>projekto įgyvendinimo planą</w:t>
                  </w:r>
                  <w:r w:rsidRPr="00C929A7">
                    <w:t xml:space="preserve">. </w:t>
                  </w:r>
                </w:p>
                <w:p w14:paraId="17DC4907" w14:textId="77777777" w:rsidR="00903C72" w:rsidRPr="00C929A7" w:rsidRDefault="00903C72" w:rsidP="00E92F22">
                  <w:r w:rsidRPr="00C929A7">
                    <w:rPr>
                      <w:b/>
                    </w:rPr>
                    <w:t>2. Naudotoja</w:t>
                  </w:r>
                  <w:r w:rsidR="000157B9">
                    <w:rPr>
                      <w:b/>
                    </w:rPr>
                    <w:t>s</w:t>
                  </w:r>
                  <w:r w:rsidRPr="00C929A7">
                    <w:rPr>
                      <w:b/>
                    </w:rPr>
                    <w:t xml:space="preserve"> </w:t>
                  </w:r>
                  <w:r w:rsidRPr="00C929A7">
                    <w:t xml:space="preserve">- inicijuoti naujos finansavimo eilutės registravimą. </w:t>
                  </w:r>
                </w:p>
                <w:p w14:paraId="78EA60F7" w14:textId="77777777" w:rsidR="00903C72" w:rsidRPr="00C929A7" w:rsidRDefault="00903C72" w:rsidP="00E92F22">
                  <w:r w:rsidRPr="00C929A7">
                    <w:rPr>
                      <w:b/>
                    </w:rPr>
                    <w:t>3. Sistem</w:t>
                  </w:r>
                  <w:r w:rsidR="000157B9">
                    <w:rPr>
                      <w:b/>
                    </w:rPr>
                    <w:t>a</w:t>
                  </w:r>
                  <w:r w:rsidRPr="00C929A7">
                    <w:t xml:space="preserve"> - pateikti finansavimo eilutės registravimo duomenis. </w:t>
                  </w:r>
                </w:p>
                <w:p w14:paraId="5296D240" w14:textId="77777777" w:rsidR="00903C72" w:rsidRPr="00C929A7" w:rsidRDefault="00903C72" w:rsidP="00E92F22">
                  <w:r w:rsidRPr="00C929A7">
                    <w:rPr>
                      <w:b/>
                    </w:rPr>
                    <w:t>4. Naudotoja</w:t>
                  </w:r>
                  <w:r w:rsidR="000157B9">
                    <w:rPr>
                      <w:b/>
                    </w:rPr>
                    <w:t>s</w:t>
                  </w:r>
                  <w:r w:rsidRPr="00C929A7">
                    <w:t xml:space="preserve"> - pasirinkti išlaidų kategoriją iš sąrašo. </w:t>
                  </w:r>
                </w:p>
                <w:p w14:paraId="7F0CB817" w14:textId="77777777" w:rsidR="00903C72" w:rsidRPr="00C929A7" w:rsidRDefault="00903C72" w:rsidP="00E92F22">
                  <w:r w:rsidRPr="00C929A7">
                    <w:rPr>
                      <w:b/>
                    </w:rPr>
                    <w:t>5. Naudotoja</w:t>
                  </w:r>
                  <w:r w:rsidR="000157B9">
                    <w:rPr>
                      <w:b/>
                    </w:rPr>
                    <w:t>s</w:t>
                  </w:r>
                  <w:r w:rsidRPr="00C929A7">
                    <w:t xml:space="preserve"> </w:t>
                  </w:r>
                  <w:r w:rsidR="000157B9">
                    <w:t>–</w:t>
                  </w:r>
                  <w:r w:rsidRPr="00C929A7">
                    <w:t xml:space="preserve"> įvesti išlaidų pavadinimą</w:t>
                  </w:r>
                  <w:r w:rsidR="008D7251">
                    <w:t xml:space="preserve"> (</w:t>
                  </w:r>
                  <w:r w:rsidR="00AE5592">
                    <w:t>išlaidų įrašo numerį suformuoja sistema ir naudotojas jo keisti negali)</w:t>
                  </w:r>
                  <w:r w:rsidRPr="00C929A7">
                    <w:t xml:space="preserve">. </w:t>
                  </w:r>
                </w:p>
                <w:p w14:paraId="25FF3834" w14:textId="77777777" w:rsidR="00903C72" w:rsidRPr="00C929A7" w:rsidRDefault="00903C72" w:rsidP="00E92F22">
                  <w:r w:rsidRPr="00C929A7">
                    <w:rPr>
                      <w:b/>
                    </w:rPr>
                    <w:t>6. Naudotoja</w:t>
                  </w:r>
                  <w:r w:rsidR="000157B9">
                    <w:rPr>
                      <w:b/>
                    </w:rPr>
                    <w:t>s</w:t>
                  </w:r>
                  <w:r w:rsidRPr="00C929A7">
                    <w:t xml:space="preserve"> - įvesti finansavimo eilutės sumą.</w:t>
                  </w:r>
                </w:p>
                <w:p w14:paraId="4B1BE175" w14:textId="77777777" w:rsidR="00903C72" w:rsidRPr="00C929A7" w:rsidRDefault="00FF667E" w:rsidP="00E92F22">
                  <w:r>
                    <w:rPr>
                      <w:b/>
                    </w:rPr>
                    <w:t>7</w:t>
                  </w:r>
                  <w:r w:rsidR="00903C72" w:rsidRPr="00C929A7">
                    <w:rPr>
                      <w:b/>
                    </w:rPr>
                    <w:t>. Naudotoja</w:t>
                  </w:r>
                  <w:r w:rsidR="000157B9">
                    <w:rPr>
                      <w:b/>
                    </w:rPr>
                    <w:t>s</w:t>
                  </w:r>
                  <w:r w:rsidR="00903C72" w:rsidRPr="00C929A7">
                    <w:t xml:space="preserve"> - pasirinkti veiklą iš </w:t>
                  </w:r>
                  <w:r w:rsidR="002E4B03">
                    <w:t>projekto įgyvendinimo plano</w:t>
                  </w:r>
                  <w:r w:rsidR="002E4B03" w:rsidRPr="00C929A7">
                    <w:t xml:space="preserve"> </w:t>
                  </w:r>
                  <w:r w:rsidR="00903C72" w:rsidRPr="00C929A7">
                    <w:t xml:space="preserve">veiklų sąrašo. </w:t>
                  </w:r>
                </w:p>
                <w:p w14:paraId="07A512AF" w14:textId="77777777" w:rsidR="00903C72" w:rsidRPr="00C929A7" w:rsidRDefault="00FF667E" w:rsidP="00E92F22">
                  <w:r>
                    <w:rPr>
                      <w:b/>
                    </w:rPr>
                    <w:t>8</w:t>
                  </w:r>
                  <w:r w:rsidR="00903C72" w:rsidRPr="00C929A7">
                    <w:rPr>
                      <w:b/>
                    </w:rPr>
                    <w:t>. Naudotoja</w:t>
                  </w:r>
                  <w:r w:rsidR="000157B9">
                    <w:rPr>
                      <w:b/>
                    </w:rPr>
                    <w:t>s</w:t>
                  </w:r>
                  <w:r w:rsidR="00903C72" w:rsidRPr="00C929A7">
                    <w:t xml:space="preserve"> - esant poreikiui įvesti pastabą. </w:t>
                  </w:r>
                </w:p>
                <w:p w14:paraId="62CA7A7F" w14:textId="77777777" w:rsidR="00903C72" w:rsidRPr="00C929A7" w:rsidRDefault="00FF667E" w:rsidP="00E92F22">
                  <w:r>
                    <w:rPr>
                      <w:b/>
                    </w:rPr>
                    <w:t>9</w:t>
                  </w:r>
                  <w:r w:rsidR="00903C72" w:rsidRPr="00C929A7">
                    <w:rPr>
                      <w:b/>
                    </w:rPr>
                    <w:t>. Naudotoja</w:t>
                  </w:r>
                  <w:r w:rsidR="000157B9">
                    <w:rPr>
                      <w:b/>
                    </w:rPr>
                    <w:t>s</w:t>
                  </w:r>
                  <w:r w:rsidR="00903C72" w:rsidRPr="00C929A7">
                    <w:rPr>
                      <w:b/>
                    </w:rPr>
                    <w:t xml:space="preserve"> -</w:t>
                  </w:r>
                  <w:r w:rsidR="00903C72" w:rsidRPr="00C929A7">
                    <w:t xml:space="preserve"> inicijuoti finansavimo eilutės išsaugojimą. </w:t>
                  </w:r>
                </w:p>
                <w:p w14:paraId="0CCA3973" w14:textId="77777777" w:rsidR="00903C72" w:rsidRPr="00C929A7" w:rsidRDefault="00903C72" w:rsidP="00E92F22">
                  <w:r w:rsidRPr="00C929A7">
                    <w:rPr>
                      <w:b/>
                    </w:rPr>
                    <w:t>1</w:t>
                  </w:r>
                  <w:r w:rsidR="00FF667E">
                    <w:rPr>
                      <w:b/>
                    </w:rPr>
                    <w:t>0</w:t>
                  </w:r>
                  <w:r w:rsidRPr="00C929A7">
                    <w:rPr>
                      <w:b/>
                    </w:rPr>
                    <w:t>. Sistem</w:t>
                  </w:r>
                  <w:r w:rsidR="000157B9">
                    <w:rPr>
                      <w:b/>
                    </w:rPr>
                    <w:t>a</w:t>
                  </w:r>
                  <w:r w:rsidRPr="00C929A7">
                    <w:rPr>
                      <w:b/>
                    </w:rPr>
                    <w:t xml:space="preserve"> </w:t>
                  </w:r>
                  <w:r w:rsidRPr="00C929A7">
                    <w:t xml:space="preserve">- patikrinti duomenis ir jei viskas gerai išsaugoti duomenis. </w:t>
                  </w:r>
                </w:p>
              </w:tc>
            </w:tr>
            <w:tr w:rsidR="00903C72" w:rsidRPr="00C929A7" w14:paraId="3C6FBDBD" w14:textId="77777777" w:rsidTr="00E92F22">
              <w:trPr>
                <w:trHeight w:val="286"/>
              </w:trPr>
              <w:tc>
                <w:tcPr>
                  <w:tcW w:w="2250" w:type="dxa"/>
                  <w:shd w:val="clear" w:color="auto" w:fill="EFEFEF"/>
                  <w:tcMar>
                    <w:top w:w="60" w:type="dxa"/>
                    <w:left w:w="60" w:type="dxa"/>
                    <w:bottom w:w="0" w:type="dxa"/>
                    <w:right w:w="60" w:type="dxa"/>
                  </w:tcMar>
                </w:tcPr>
                <w:p w14:paraId="4491202E" w14:textId="77777777" w:rsidR="00903C72" w:rsidRPr="00C929A7" w:rsidRDefault="00903C72" w:rsidP="00E92F22">
                  <w:r w:rsidRPr="00C929A7">
                    <w:rPr>
                      <w:b/>
                    </w:rPr>
                    <w:t>Alternatyvus</w:t>
                  </w:r>
                </w:p>
              </w:tc>
              <w:tc>
                <w:tcPr>
                  <w:tcW w:w="7050" w:type="dxa"/>
                  <w:gridSpan w:val="2"/>
                  <w:shd w:val="clear" w:color="auto" w:fill="EFEFEF"/>
                  <w:tcMar>
                    <w:top w:w="60" w:type="dxa"/>
                    <w:left w:w="60" w:type="dxa"/>
                    <w:bottom w:w="0" w:type="dxa"/>
                    <w:right w:w="60" w:type="dxa"/>
                  </w:tcMar>
                </w:tcPr>
                <w:p w14:paraId="0E8C6E4A" w14:textId="77777777" w:rsidR="00903C72" w:rsidRPr="00C929A7" w:rsidRDefault="00903C72" w:rsidP="00E92F22">
                  <w:r w:rsidRPr="00C929A7">
                    <w:rPr>
                      <w:b/>
                    </w:rPr>
                    <w:t>2. Redaguoti finansavimo eilutę</w:t>
                  </w:r>
                </w:p>
              </w:tc>
            </w:tr>
            <w:tr w:rsidR="00903C72" w:rsidRPr="00C929A7" w14:paraId="4AFD4BD3" w14:textId="77777777" w:rsidTr="00E92F22">
              <w:trPr>
                <w:trHeight w:val="406"/>
              </w:trPr>
              <w:tc>
                <w:tcPr>
                  <w:tcW w:w="2250" w:type="dxa"/>
                  <w:shd w:val="clear" w:color="auto" w:fill="FFFFFF"/>
                  <w:tcMar>
                    <w:top w:w="60" w:type="dxa"/>
                    <w:left w:w="60" w:type="dxa"/>
                    <w:bottom w:w="0" w:type="dxa"/>
                    <w:right w:w="60" w:type="dxa"/>
                  </w:tcMar>
                </w:tcPr>
                <w:p w14:paraId="25CEBF9F" w14:textId="77777777" w:rsidR="00903C72" w:rsidRPr="00C929A7" w:rsidRDefault="00903C72" w:rsidP="00E92F22"/>
              </w:tc>
              <w:tc>
                <w:tcPr>
                  <w:tcW w:w="180" w:type="dxa"/>
                  <w:shd w:val="clear" w:color="auto" w:fill="FFFFFF"/>
                  <w:tcMar>
                    <w:top w:w="60" w:type="dxa"/>
                    <w:left w:w="60" w:type="dxa"/>
                    <w:bottom w:w="0" w:type="dxa"/>
                    <w:right w:w="60" w:type="dxa"/>
                  </w:tcMar>
                </w:tcPr>
                <w:p w14:paraId="079A06F0" w14:textId="77777777" w:rsidR="00903C72" w:rsidRPr="00C929A7" w:rsidRDefault="00903C72" w:rsidP="00E92F22"/>
              </w:tc>
              <w:tc>
                <w:tcPr>
                  <w:tcW w:w="6870" w:type="dxa"/>
                  <w:shd w:val="clear" w:color="auto" w:fill="FFFFFF"/>
                  <w:tcMar>
                    <w:top w:w="60" w:type="dxa"/>
                    <w:left w:w="60" w:type="dxa"/>
                    <w:bottom w:w="0" w:type="dxa"/>
                    <w:right w:w="60" w:type="dxa"/>
                  </w:tcMar>
                </w:tcPr>
                <w:p w14:paraId="3B08E64D" w14:textId="77777777" w:rsidR="00903C72" w:rsidRPr="00C929A7" w:rsidRDefault="00903C72" w:rsidP="00E92F22">
                  <w:r w:rsidRPr="00C929A7">
                    <w:rPr>
                      <w:b/>
                    </w:rPr>
                    <w:t>1. Naudotoja</w:t>
                  </w:r>
                  <w:r w:rsidR="007400F7">
                    <w:rPr>
                      <w:b/>
                    </w:rPr>
                    <w:t>s</w:t>
                  </w:r>
                  <w:r w:rsidRPr="00C929A7">
                    <w:rPr>
                      <w:b/>
                    </w:rPr>
                    <w:t xml:space="preserve"> </w:t>
                  </w:r>
                  <w:r w:rsidRPr="00C929A7">
                    <w:t>- pasirinkti norimą redaguoti finansavimo eilutę.</w:t>
                  </w:r>
                </w:p>
                <w:p w14:paraId="5F77EBE4" w14:textId="77777777" w:rsidR="00903C72" w:rsidRPr="00C929A7" w:rsidRDefault="00903C72" w:rsidP="00E92F22">
                  <w:r w:rsidRPr="00C929A7">
                    <w:rPr>
                      <w:b/>
                    </w:rPr>
                    <w:t>2. Sistem</w:t>
                  </w:r>
                  <w:r w:rsidR="000157B9">
                    <w:rPr>
                      <w:b/>
                    </w:rPr>
                    <w:t>a</w:t>
                  </w:r>
                  <w:r w:rsidRPr="00C929A7">
                    <w:rPr>
                      <w:b/>
                    </w:rPr>
                    <w:t xml:space="preserve"> </w:t>
                  </w:r>
                  <w:r w:rsidRPr="00C929A7">
                    <w:t xml:space="preserve">- pateikti finansavimo eilutės redaguojamus duomenis. </w:t>
                  </w:r>
                </w:p>
                <w:p w14:paraId="16A17474" w14:textId="77777777" w:rsidR="00903C72" w:rsidRPr="00C929A7" w:rsidRDefault="00903C72" w:rsidP="00E92F22">
                  <w:r w:rsidRPr="00C929A7">
                    <w:t xml:space="preserve">Toliau tęsti nuo pirmo scenarijaus 4 žingsnio. </w:t>
                  </w:r>
                </w:p>
              </w:tc>
            </w:tr>
            <w:tr w:rsidR="00903C72" w:rsidRPr="00C929A7" w14:paraId="28CCECF6" w14:textId="77777777" w:rsidTr="00E92F22">
              <w:trPr>
                <w:trHeight w:val="286"/>
              </w:trPr>
              <w:tc>
                <w:tcPr>
                  <w:tcW w:w="2250" w:type="dxa"/>
                  <w:shd w:val="clear" w:color="auto" w:fill="EFEFEF"/>
                  <w:tcMar>
                    <w:top w:w="60" w:type="dxa"/>
                    <w:left w:w="60" w:type="dxa"/>
                    <w:bottom w:w="0" w:type="dxa"/>
                    <w:right w:w="60" w:type="dxa"/>
                  </w:tcMar>
                </w:tcPr>
                <w:p w14:paraId="7252B4A4" w14:textId="77777777" w:rsidR="00903C72" w:rsidRPr="00C929A7" w:rsidRDefault="00903C72" w:rsidP="00E92F22">
                  <w:r w:rsidRPr="00C929A7">
                    <w:rPr>
                      <w:b/>
                    </w:rPr>
                    <w:t>Alternatyvus</w:t>
                  </w:r>
                </w:p>
              </w:tc>
              <w:tc>
                <w:tcPr>
                  <w:tcW w:w="7050" w:type="dxa"/>
                  <w:gridSpan w:val="2"/>
                  <w:shd w:val="clear" w:color="auto" w:fill="EFEFEF"/>
                  <w:tcMar>
                    <w:top w:w="60" w:type="dxa"/>
                    <w:left w:w="60" w:type="dxa"/>
                    <w:bottom w:w="0" w:type="dxa"/>
                    <w:right w:w="60" w:type="dxa"/>
                  </w:tcMar>
                </w:tcPr>
                <w:p w14:paraId="69E8F35C" w14:textId="77777777" w:rsidR="00903C72" w:rsidRPr="00C929A7" w:rsidRDefault="00903C72" w:rsidP="00E92F22">
                  <w:r w:rsidRPr="00C929A7">
                    <w:rPr>
                      <w:b/>
                    </w:rPr>
                    <w:t>3. Šalinti finansavimo eilutę</w:t>
                  </w:r>
                </w:p>
              </w:tc>
            </w:tr>
            <w:tr w:rsidR="00903C72" w:rsidRPr="00C929A7" w14:paraId="2EF6CBBA" w14:textId="77777777" w:rsidTr="00E92F22">
              <w:trPr>
                <w:trHeight w:val="406"/>
              </w:trPr>
              <w:tc>
                <w:tcPr>
                  <w:tcW w:w="2250" w:type="dxa"/>
                  <w:shd w:val="clear" w:color="auto" w:fill="FFFFFF"/>
                  <w:tcMar>
                    <w:top w:w="60" w:type="dxa"/>
                    <w:left w:w="60" w:type="dxa"/>
                    <w:bottom w:w="0" w:type="dxa"/>
                    <w:right w:w="60" w:type="dxa"/>
                  </w:tcMar>
                </w:tcPr>
                <w:p w14:paraId="58AB595B" w14:textId="77777777" w:rsidR="00903C72" w:rsidRPr="00C929A7" w:rsidRDefault="00903C72" w:rsidP="00E92F22"/>
              </w:tc>
              <w:tc>
                <w:tcPr>
                  <w:tcW w:w="180" w:type="dxa"/>
                  <w:shd w:val="clear" w:color="auto" w:fill="FFFFFF"/>
                  <w:tcMar>
                    <w:top w:w="60" w:type="dxa"/>
                    <w:left w:w="60" w:type="dxa"/>
                    <w:bottom w:w="0" w:type="dxa"/>
                    <w:right w:w="60" w:type="dxa"/>
                  </w:tcMar>
                </w:tcPr>
                <w:p w14:paraId="408FD68B" w14:textId="77777777" w:rsidR="00903C72" w:rsidRPr="00C929A7" w:rsidRDefault="00903C72" w:rsidP="00E92F22"/>
              </w:tc>
              <w:tc>
                <w:tcPr>
                  <w:tcW w:w="6870" w:type="dxa"/>
                  <w:shd w:val="clear" w:color="auto" w:fill="FFFFFF"/>
                  <w:tcMar>
                    <w:top w:w="60" w:type="dxa"/>
                    <w:left w:w="60" w:type="dxa"/>
                    <w:bottom w:w="0" w:type="dxa"/>
                    <w:right w:w="60" w:type="dxa"/>
                  </w:tcMar>
                </w:tcPr>
                <w:p w14:paraId="69266E35" w14:textId="77777777" w:rsidR="00903C72" w:rsidRPr="00C929A7" w:rsidRDefault="00903C72" w:rsidP="00792C25">
                  <w:pPr>
                    <w:widowControl w:val="0"/>
                    <w:numPr>
                      <w:ilvl w:val="0"/>
                      <w:numId w:val="105"/>
                    </w:numPr>
                    <w:autoSpaceDE w:val="0"/>
                    <w:autoSpaceDN w:val="0"/>
                    <w:adjustRightInd w:val="0"/>
                    <w:spacing w:line="360" w:lineRule="auto"/>
                    <w:ind w:left="360" w:hanging="360"/>
                    <w:jc w:val="left"/>
                  </w:pPr>
                  <w:r w:rsidRPr="00C929A7">
                    <w:rPr>
                      <w:b/>
                    </w:rPr>
                    <w:t>Naudotoja</w:t>
                  </w:r>
                  <w:r w:rsidR="000500A4">
                    <w:rPr>
                      <w:b/>
                    </w:rPr>
                    <w:t>s</w:t>
                  </w:r>
                  <w:r w:rsidRPr="00C929A7">
                    <w:rPr>
                      <w:b/>
                    </w:rPr>
                    <w:t xml:space="preserve"> </w:t>
                  </w:r>
                  <w:r w:rsidRPr="00C929A7">
                    <w:t xml:space="preserve">- inicijuoti finansavimo eilutės šalinimą. </w:t>
                  </w:r>
                </w:p>
                <w:p w14:paraId="025ECDAF" w14:textId="77777777" w:rsidR="00903C72" w:rsidRPr="00C929A7" w:rsidRDefault="00903C72" w:rsidP="00792C25">
                  <w:pPr>
                    <w:widowControl w:val="0"/>
                    <w:numPr>
                      <w:ilvl w:val="0"/>
                      <w:numId w:val="105"/>
                    </w:numPr>
                    <w:autoSpaceDE w:val="0"/>
                    <w:autoSpaceDN w:val="0"/>
                    <w:adjustRightInd w:val="0"/>
                    <w:spacing w:line="360" w:lineRule="auto"/>
                    <w:ind w:left="360" w:hanging="360"/>
                    <w:jc w:val="left"/>
                  </w:pPr>
                  <w:r w:rsidRPr="00C929A7">
                    <w:rPr>
                      <w:b/>
                    </w:rPr>
                    <w:t>Sistem</w:t>
                  </w:r>
                  <w:r w:rsidR="000157B9">
                    <w:rPr>
                      <w:b/>
                    </w:rPr>
                    <w:t>a</w:t>
                  </w:r>
                  <w:r w:rsidRPr="00C929A7">
                    <w:rPr>
                      <w:b/>
                    </w:rPr>
                    <w:t xml:space="preserve"> </w:t>
                  </w:r>
                  <w:r w:rsidRPr="00C929A7">
                    <w:t xml:space="preserve">- paklausti veiksmo patvirtinimo. </w:t>
                  </w:r>
                </w:p>
                <w:p w14:paraId="0A0571AB" w14:textId="77777777" w:rsidR="00903C72" w:rsidRPr="00C929A7" w:rsidRDefault="00903C72" w:rsidP="00792C25">
                  <w:pPr>
                    <w:widowControl w:val="0"/>
                    <w:numPr>
                      <w:ilvl w:val="0"/>
                      <w:numId w:val="105"/>
                    </w:numPr>
                    <w:autoSpaceDE w:val="0"/>
                    <w:autoSpaceDN w:val="0"/>
                    <w:adjustRightInd w:val="0"/>
                    <w:spacing w:line="360" w:lineRule="auto"/>
                    <w:ind w:left="360" w:hanging="360"/>
                    <w:jc w:val="left"/>
                  </w:pPr>
                  <w:r w:rsidRPr="00C929A7">
                    <w:rPr>
                      <w:b/>
                    </w:rPr>
                    <w:t>Naudotoja</w:t>
                  </w:r>
                  <w:r w:rsidR="000157B9">
                    <w:rPr>
                      <w:b/>
                    </w:rPr>
                    <w:t>s</w:t>
                  </w:r>
                  <w:r w:rsidRPr="00C929A7">
                    <w:rPr>
                      <w:b/>
                    </w:rPr>
                    <w:t xml:space="preserve"> </w:t>
                  </w:r>
                  <w:r w:rsidRPr="00C929A7">
                    <w:t xml:space="preserve">- patvirtinti veiksmą. </w:t>
                  </w:r>
                </w:p>
                <w:p w14:paraId="0DE65E5B" w14:textId="77777777" w:rsidR="00903C72" w:rsidRPr="00C929A7" w:rsidRDefault="00903C72" w:rsidP="00792C25">
                  <w:pPr>
                    <w:widowControl w:val="0"/>
                    <w:numPr>
                      <w:ilvl w:val="0"/>
                      <w:numId w:val="105"/>
                    </w:numPr>
                    <w:autoSpaceDE w:val="0"/>
                    <w:autoSpaceDN w:val="0"/>
                    <w:adjustRightInd w:val="0"/>
                    <w:spacing w:line="360" w:lineRule="auto"/>
                    <w:ind w:left="360" w:hanging="360"/>
                    <w:jc w:val="left"/>
                  </w:pPr>
                  <w:r w:rsidRPr="00C929A7">
                    <w:rPr>
                      <w:b/>
                    </w:rPr>
                    <w:t>Sistem</w:t>
                  </w:r>
                  <w:r w:rsidR="000157B9">
                    <w:rPr>
                      <w:b/>
                    </w:rPr>
                    <w:t>a</w:t>
                  </w:r>
                  <w:r w:rsidRPr="00C929A7">
                    <w:rPr>
                      <w:b/>
                    </w:rPr>
                    <w:t xml:space="preserve"> </w:t>
                  </w:r>
                  <w:r w:rsidRPr="00C929A7">
                    <w:t>- patikrinti ar galima pašalinti finansavimo eilutę.</w:t>
                  </w:r>
                </w:p>
                <w:p w14:paraId="59BE7A20" w14:textId="77777777" w:rsidR="00903C72" w:rsidRPr="00C929A7" w:rsidRDefault="00903C72" w:rsidP="00792C25">
                  <w:pPr>
                    <w:widowControl w:val="0"/>
                    <w:numPr>
                      <w:ilvl w:val="0"/>
                      <w:numId w:val="105"/>
                    </w:numPr>
                    <w:autoSpaceDE w:val="0"/>
                    <w:autoSpaceDN w:val="0"/>
                    <w:adjustRightInd w:val="0"/>
                    <w:spacing w:line="360" w:lineRule="auto"/>
                    <w:ind w:left="360" w:hanging="360"/>
                    <w:jc w:val="left"/>
                  </w:pPr>
                  <w:r w:rsidRPr="00C929A7">
                    <w:rPr>
                      <w:b/>
                    </w:rPr>
                    <w:t>Sistem</w:t>
                  </w:r>
                  <w:r w:rsidR="000157B9">
                    <w:rPr>
                      <w:b/>
                    </w:rPr>
                    <w:t>a</w:t>
                  </w:r>
                  <w:r w:rsidRPr="00C929A7">
                    <w:rPr>
                      <w:b/>
                    </w:rPr>
                    <w:t xml:space="preserve"> </w:t>
                  </w:r>
                  <w:r w:rsidRPr="00C929A7">
                    <w:t>- pašalinti įrašą.</w:t>
                  </w:r>
                </w:p>
                <w:p w14:paraId="7B600D9A" w14:textId="77777777" w:rsidR="00903C72" w:rsidRPr="00C929A7" w:rsidRDefault="00903C72" w:rsidP="00E92F22"/>
              </w:tc>
            </w:tr>
            <w:tr w:rsidR="00903C72" w:rsidRPr="00C929A7" w14:paraId="30ECF97E" w14:textId="77777777" w:rsidTr="00E92F22">
              <w:trPr>
                <w:trHeight w:val="286"/>
              </w:trPr>
              <w:tc>
                <w:tcPr>
                  <w:tcW w:w="2250" w:type="dxa"/>
                  <w:shd w:val="clear" w:color="auto" w:fill="EFEFEF"/>
                  <w:tcMar>
                    <w:top w:w="60" w:type="dxa"/>
                    <w:left w:w="60" w:type="dxa"/>
                    <w:bottom w:w="0" w:type="dxa"/>
                    <w:right w:w="60" w:type="dxa"/>
                  </w:tcMar>
                </w:tcPr>
                <w:p w14:paraId="4CF25EEF" w14:textId="77777777" w:rsidR="00903C72" w:rsidRPr="00C929A7" w:rsidRDefault="00903C72" w:rsidP="00E92F22">
                  <w:r w:rsidRPr="00C929A7">
                    <w:rPr>
                      <w:b/>
                    </w:rPr>
                    <w:t>Alternatyvus</w:t>
                  </w:r>
                </w:p>
              </w:tc>
              <w:tc>
                <w:tcPr>
                  <w:tcW w:w="7050" w:type="dxa"/>
                  <w:gridSpan w:val="2"/>
                  <w:shd w:val="clear" w:color="auto" w:fill="EFEFEF"/>
                  <w:tcMar>
                    <w:top w:w="60" w:type="dxa"/>
                    <w:left w:w="60" w:type="dxa"/>
                    <w:bottom w:w="0" w:type="dxa"/>
                    <w:right w:w="60" w:type="dxa"/>
                  </w:tcMar>
                </w:tcPr>
                <w:p w14:paraId="0930D1CA" w14:textId="77777777" w:rsidR="00903C72" w:rsidRPr="00C929A7" w:rsidRDefault="00903C72" w:rsidP="00E92F22">
                  <w:r w:rsidRPr="00C929A7">
                    <w:rPr>
                      <w:b/>
                    </w:rPr>
                    <w:t>4. Perkelti skirtų lėšų sumas</w:t>
                  </w:r>
                </w:p>
              </w:tc>
            </w:tr>
            <w:tr w:rsidR="00903C72" w:rsidRPr="00C929A7" w14:paraId="3E3F8924" w14:textId="77777777" w:rsidTr="00E92F22">
              <w:trPr>
                <w:trHeight w:val="406"/>
              </w:trPr>
              <w:tc>
                <w:tcPr>
                  <w:tcW w:w="2250" w:type="dxa"/>
                  <w:shd w:val="clear" w:color="auto" w:fill="FFFFFF"/>
                  <w:tcMar>
                    <w:top w:w="60" w:type="dxa"/>
                    <w:left w:w="60" w:type="dxa"/>
                    <w:bottom w:w="0" w:type="dxa"/>
                    <w:right w:w="60" w:type="dxa"/>
                  </w:tcMar>
                </w:tcPr>
                <w:p w14:paraId="0E2C18B7" w14:textId="77777777" w:rsidR="00903C72" w:rsidRPr="00C929A7" w:rsidRDefault="00903C72" w:rsidP="00E92F22"/>
              </w:tc>
              <w:tc>
                <w:tcPr>
                  <w:tcW w:w="180" w:type="dxa"/>
                  <w:shd w:val="clear" w:color="auto" w:fill="FFFFFF"/>
                  <w:tcMar>
                    <w:top w:w="60" w:type="dxa"/>
                    <w:left w:w="60" w:type="dxa"/>
                    <w:bottom w:w="0" w:type="dxa"/>
                    <w:right w:w="60" w:type="dxa"/>
                  </w:tcMar>
                </w:tcPr>
                <w:p w14:paraId="4CBCD1F6" w14:textId="77777777" w:rsidR="00903C72" w:rsidRPr="00C929A7" w:rsidRDefault="00903C72" w:rsidP="00E92F22"/>
              </w:tc>
              <w:tc>
                <w:tcPr>
                  <w:tcW w:w="6870" w:type="dxa"/>
                  <w:shd w:val="clear" w:color="auto" w:fill="FFFFFF"/>
                  <w:tcMar>
                    <w:top w:w="60" w:type="dxa"/>
                    <w:left w:w="60" w:type="dxa"/>
                    <w:bottom w:w="0" w:type="dxa"/>
                    <w:right w:w="60" w:type="dxa"/>
                  </w:tcMar>
                </w:tcPr>
                <w:p w14:paraId="02CFAE07" w14:textId="77777777" w:rsidR="00903C72" w:rsidRPr="00C929A7" w:rsidRDefault="00903C72" w:rsidP="00792C25">
                  <w:pPr>
                    <w:widowControl w:val="0"/>
                    <w:numPr>
                      <w:ilvl w:val="0"/>
                      <w:numId w:val="106"/>
                    </w:numPr>
                    <w:autoSpaceDE w:val="0"/>
                    <w:autoSpaceDN w:val="0"/>
                    <w:adjustRightInd w:val="0"/>
                    <w:spacing w:line="360" w:lineRule="auto"/>
                    <w:ind w:left="360" w:hanging="360"/>
                    <w:jc w:val="left"/>
                  </w:pPr>
                  <w:r w:rsidRPr="00C929A7">
                    <w:rPr>
                      <w:b/>
                    </w:rPr>
                    <w:t>Naudotoja</w:t>
                  </w:r>
                  <w:r w:rsidR="00763120">
                    <w:rPr>
                      <w:b/>
                    </w:rPr>
                    <w:t>s</w:t>
                  </w:r>
                  <w:r w:rsidRPr="00C929A7">
                    <w:rPr>
                      <w:b/>
                    </w:rPr>
                    <w:t xml:space="preserve"> </w:t>
                  </w:r>
                  <w:r w:rsidRPr="00C929A7">
                    <w:t xml:space="preserve">- inicijuoti prašomų lėšų perkėlimą į skiriamų lėšų laukus. </w:t>
                  </w:r>
                </w:p>
                <w:p w14:paraId="7453E5FB" w14:textId="77777777" w:rsidR="00903C72" w:rsidRPr="00C929A7" w:rsidRDefault="00903C72" w:rsidP="00792C25">
                  <w:pPr>
                    <w:widowControl w:val="0"/>
                    <w:numPr>
                      <w:ilvl w:val="0"/>
                      <w:numId w:val="106"/>
                    </w:numPr>
                    <w:autoSpaceDE w:val="0"/>
                    <w:autoSpaceDN w:val="0"/>
                    <w:adjustRightInd w:val="0"/>
                    <w:spacing w:line="360" w:lineRule="auto"/>
                    <w:ind w:left="360" w:hanging="360"/>
                    <w:jc w:val="left"/>
                  </w:pPr>
                  <w:r w:rsidRPr="00C929A7">
                    <w:rPr>
                      <w:b/>
                    </w:rPr>
                    <w:t>Sistem</w:t>
                  </w:r>
                  <w:r w:rsidR="00774983">
                    <w:rPr>
                      <w:b/>
                    </w:rPr>
                    <w:t>a</w:t>
                  </w:r>
                  <w:r w:rsidRPr="00C929A7">
                    <w:rPr>
                      <w:b/>
                    </w:rPr>
                    <w:t xml:space="preserve"> </w:t>
                  </w:r>
                  <w:r w:rsidRPr="00C929A7">
                    <w:t xml:space="preserve">- paklausti veiksmo patvirtinimo. </w:t>
                  </w:r>
                </w:p>
                <w:p w14:paraId="51AACB2A" w14:textId="77777777" w:rsidR="00903C72" w:rsidRPr="00C929A7" w:rsidRDefault="00903C72" w:rsidP="00792C25">
                  <w:pPr>
                    <w:widowControl w:val="0"/>
                    <w:numPr>
                      <w:ilvl w:val="0"/>
                      <w:numId w:val="106"/>
                    </w:numPr>
                    <w:autoSpaceDE w:val="0"/>
                    <w:autoSpaceDN w:val="0"/>
                    <w:adjustRightInd w:val="0"/>
                    <w:spacing w:line="360" w:lineRule="auto"/>
                    <w:ind w:left="360" w:hanging="360"/>
                    <w:jc w:val="left"/>
                  </w:pPr>
                  <w:r w:rsidRPr="00C929A7">
                    <w:rPr>
                      <w:b/>
                    </w:rPr>
                    <w:t>Naudotoja</w:t>
                  </w:r>
                  <w:r w:rsidR="00774983">
                    <w:rPr>
                      <w:b/>
                    </w:rPr>
                    <w:t>s</w:t>
                  </w:r>
                  <w:r w:rsidRPr="00C929A7">
                    <w:rPr>
                      <w:b/>
                    </w:rPr>
                    <w:t xml:space="preserve"> </w:t>
                  </w:r>
                  <w:r w:rsidRPr="00C929A7">
                    <w:t xml:space="preserve">- patvirtinti veiksmą. </w:t>
                  </w:r>
                </w:p>
                <w:p w14:paraId="2040FA47" w14:textId="77777777" w:rsidR="00903C72" w:rsidRPr="00C929A7" w:rsidRDefault="00903C72" w:rsidP="00792C25">
                  <w:pPr>
                    <w:widowControl w:val="0"/>
                    <w:numPr>
                      <w:ilvl w:val="0"/>
                      <w:numId w:val="106"/>
                    </w:numPr>
                    <w:autoSpaceDE w:val="0"/>
                    <w:autoSpaceDN w:val="0"/>
                    <w:adjustRightInd w:val="0"/>
                    <w:spacing w:line="360" w:lineRule="auto"/>
                    <w:ind w:left="360" w:hanging="360"/>
                    <w:jc w:val="left"/>
                  </w:pPr>
                  <w:r w:rsidRPr="00C929A7">
                    <w:rPr>
                      <w:b/>
                    </w:rPr>
                    <w:t>Sistem</w:t>
                  </w:r>
                  <w:r w:rsidR="00774983">
                    <w:rPr>
                      <w:b/>
                    </w:rPr>
                    <w:t>a</w:t>
                  </w:r>
                  <w:r w:rsidRPr="00C929A7">
                    <w:rPr>
                      <w:b/>
                    </w:rPr>
                    <w:t xml:space="preserve"> </w:t>
                  </w:r>
                  <w:r w:rsidRPr="00C929A7">
                    <w:t>- perkelti sumas iš prašomų lėšų į skirtas (</w:t>
                  </w:r>
                  <w:r w:rsidR="00FC20A8">
                    <w:t>ES</w:t>
                  </w:r>
                  <w:r w:rsidRPr="00C929A7">
                    <w:t xml:space="preserve"> lėšos, BF lėšos, Nuosavos lėšos). </w:t>
                  </w:r>
                </w:p>
                <w:p w14:paraId="77CE3E78" w14:textId="77777777" w:rsidR="00903C72" w:rsidRPr="00C929A7" w:rsidRDefault="00903C72" w:rsidP="00E92F22"/>
              </w:tc>
            </w:tr>
          </w:tbl>
          <w:p w14:paraId="267CF42F" w14:textId="77777777" w:rsidR="00903C72" w:rsidRPr="00C929A7" w:rsidRDefault="00903C72" w:rsidP="00E92F22"/>
        </w:tc>
      </w:tr>
      <w:tr w:rsidR="00903C72" w:rsidRPr="00C929A7" w14:paraId="4BC51C9C"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7734258" w14:textId="77777777" w:rsidR="00903C72" w:rsidRPr="00C929A7" w:rsidRDefault="00903C72" w:rsidP="00F42360">
            <w:pPr>
              <w:pStyle w:val="Pavadinimaslentelje"/>
              <w:rPr>
                <w:color w:val="auto"/>
              </w:rPr>
            </w:pPr>
            <w:r w:rsidRPr="00C929A7">
              <w:t>Apribojimai:</w:t>
            </w:r>
          </w:p>
        </w:tc>
      </w:tr>
      <w:tr w:rsidR="00903C72" w:rsidRPr="00C929A7" w14:paraId="3ED04736" w14:textId="77777777" w:rsidTr="43F7318D">
        <w:tc>
          <w:tcPr>
            <w:tcW w:w="9600" w:type="dxa"/>
            <w:tcBorders>
              <w:top w:val="single" w:sz="2" w:space="0" w:color="auto"/>
              <w:left w:val="single" w:sz="2" w:space="0" w:color="auto"/>
              <w:bottom w:val="single" w:sz="2" w:space="0" w:color="auto"/>
              <w:right w:val="single" w:sz="2" w:space="0" w:color="auto"/>
            </w:tcBorders>
          </w:tcPr>
          <w:p w14:paraId="63E76310" w14:textId="77777777" w:rsidR="005C5F72" w:rsidRPr="00C929A7" w:rsidRDefault="005C5F72" w:rsidP="00297C24"/>
        </w:tc>
      </w:tr>
      <w:tr w:rsidR="00903C72" w:rsidRPr="00C929A7" w14:paraId="1C0B2AD6" w14:textId="77777777" w:rsidTr="43F7318D">
        <w:tc>
          <w:tcPr>
            <w:tcW w:w="9600" w:type="dxa"/>
            <w:tcBorders>
              <w:top w:val="single" w:sz="2" w:space="0" w:color="auto"/>
              <w:left w:val="single" w:sz="2" w:space="0" w:color="auto"/>
              <w:bottom w:val="single" w:sz="2" w:space="0" w:color="auto"/>
              <w:right w:val="single" w:sz="2" w:space="0" w:color="auto"/>
            </w:tcBorders>
          </w:tcPr>
          <w:p w14:paraId="5748B9C2" w14:textId="77777777" w:rsidR="00903C72" w:rsidRPr="00C929A7" w:rsidRDefault="00903C72" w:rsidP="00F42360">
            <w:pPr>
              <w:pStyle w:val="Pavadinimaslentelje"/>
              <w:rPr>
                <w:color w:val="auto"/>
              </w:rPr>
            </w:pPr>
            <w:r w:rsidRPr="00C929A7">
              <w:t>Reikalavimai:</w:t>
            </w:r>
          </w:p>
        </w:tc>
      </w:tr>
      <w:tr w:rsidR="00903C72" w:rsidRPr="00C929A7" w14:paraId="705364F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03C72" w:rsidRPr="00C929A7" w14:paraId="37880A96" w14:textId="77777777" w:rsidTr="43F7318D">
              <w:trPr>
                <w:trHeight w:val="330"/>
              </w:trPr>
              <w:tc>
                <w:tcPr>
                  <w:tcW w:w="9300" w:type="dxa"/>
                  <w:gridSpan w:val="2"/>
                  <w:shd w:val="clear" w:color="auto" w:fill="EFEFEF"/>
                  <w:tcMar>
                    <w:top w:w="60" w:type="dxa"/>
                    <w:left w:w="60" w:type="dxa"/>
                    <w:bottom w:w="0" w:type="dxa"/>
                    <w:right w:w="60" w:type="dxa"/>
                  </w:tcMar>
                </w:tcPr>
                <w:p w14:paraId="737701AC" w14:textId="77777777" w:rsidR="00903C72" w:rsidRPr="00C929A7" w:rsidRDefault="00903C72" w:rsidP="00E92F22">
                  <w:bookmarkStart w:id="166" w:name="pip_finansav_duom"/>
                  <w:r w:rsidRPr="00C929A7">
                    <w:rPr>
                      <w:b/>
                    </w:rPr>
                    <w:t>R0</w:t>
                  </w:r>
                  <w:r w:rsidR="00297C24">
                    <w:rPr>
                      <w:b/>
                    </w:rPr>
                    <w:t>1</w:t>
                  </w:r>
                  <w:r w:rsidRPr="00C929A7">
                    <w:rPr>
                      <w:b/>
                    </w:rPr>
                    <w:t xml:space="preserve"> - </w:t>
                  </w:r>
                  <w:r w:rsidR="003F2BAD" w:rsidRPr="003F2BAD">
                    <w:rPr>
                      <w:b/>
                      <w:bCs/>
                    </w:rPr>
                    <w:t xml:space="preserve">projekto įgyvendinimo plano </w:t>
                  </w:r>
                  <w:r w:rsidR="003F2BAD">
                    <w:rPr>
                      <w:b/>
                      <w:bCs/>
                    </w:rPr>
                    <w:t xml:space="preserve">finansavimo </w:t>
                  </w:r>
                  <w:r w:rsidRPr="00C929A7">
                    <w:rPr>
                      <w:b/>
                    </w:rPr>
                    <w:t>duomenys</w:t>
                  </w:r>
                  <w:bookmarkEnd w:id="166"/>
                </w:p>
              </w:tc>
            </w:tr>
            <w:tr w:rsidR="00903C72" w:rsidRPr="00C929A7" w14:paraId="6BE4FB19" w14:textId="77777777" w:rsidTr="43F7318D">
              <w:trPr>
                <w:trHeight w:val="346"/>
              </w:trPr>
              <w:tc>
                <w:tcPr>
                  <w:tcW w:w="795" w:type="dxa"/>
                  <w:shd w:val="clear" w:color="auto" w:fill="FFFFFF" w:themeFill="background1"/>
                  <w:tcMar>
                    <w:top w:w="60" w:type="dxa"/>
                    <w:left w:w="60" w:type="dxa"/>
                    <w:bottom w:w="0" w:type="dxa"/>
                    <w:right w:w="60" w:type="dxa"/>
                  </w:tcMar>
                </w:tcPr>
                <w:p w14:paraId="790AF3EE"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343CF0B1" w14:textId="77777777" w:rsidR="00E00B10" w:rsidRPr="00A92BC7" w:rsidRDefault="00F80906" w:rsidP="00A92BC7">
                  <w:pPr>
                    <w:rPr>
                      <w:b/>
                      <w:bCs/>
                    </w:rPr>
                  </w:pPr>
                  <w:r w:rsidRPr="00A92BC7">
                    <w:rPr>
                      <w:b/>
                      <w:bCs/>
                    </w:rPr>
                    <w:t>Jeigu išlaidų eilut</w:t>
                  </w:r>
                  <w:r w:rsidR="00E00B10" w:rsidRPr="00A92BC7">
                    <w:rPr>
                      <w:b/>
                      <w:bCs/>
                    </w:rPr>
                    <w:t>ei nėra taikomas išlaidų supaprastinimas</w:t>
                  </w:r>
                  <w:r w:rsidR="000B6211">
                    <w:rPr>
                      <w:b/>
                      <w:bCs/>
                    </w:rPr>
                    <w:t>:</w:t>
                  </w:r>
                </w:p>
                <w:p w14:paraId="20EA7A43" w14:textId="77777777" w:rsidR="00AC6A48" w:rsidRPr="00C929A7" w:rsidRDefault="00AC6A48" w:rsidP="00AC6A48">
                  <w:pPr>
                    <w:widowControl w:val="0"/>
                    <w:numPr>
                      <w:ilvl w:val="0"/>
                      <w:numId w:val="107"/>
                    </w:numPr>
                    <w:autoSpaceDE w:val="0"/>
                    <w:autoSpaceDN w:val="0"/>
                    <w:adjustRightInd w:val="0"/>
                    <w:spacing w:line="360" w:lineRule="auto"/>
                    <w:ind w:left="360" w:hanging="360"/>
                    <w:jc w:val="left"/>
                  </w:pPr>
                  <w:r w:rsidRPr="00C929A7">
                    <w:t>*Išlaidų kategorij</w:t>
                  </w:r>
                  <w:r>
                    <w:t>a –</w:t>
                  </w:r>
                  <w:r w:rsidRPr="00C929A7">
                    <w:t xml:space="preserve">  parenkama išlaidų kategorija iš sąrašo. Sąraše pateikiamos tik šiandien dienai galiojančios išlaidų kategorijos. Rikiuojama pagal išlaidos kategorijos kodą.</w:t>
                  </w:r>
                </w:p>
                <w:p w14:paraId="5E612C83" w14:textId="77777777" w:rsidR="00903C72" w:rsidRDefault="1DE66154" w:rsidP="00792C25">
                  <w:pPr>
                    <w:widowControl w:val="0"/>
                    <w:numPr>
                      <w:ilvl w:val="0"/>
                      <w:numId w:val="107"/>
                    </w:numPr>
                    <w:autoSpaceDE w:val="0"/>
                    <w:autoSpaceDN w:val="0"/>
                    <w:adjustRightInd w:val="0"/>
                    <w:spacing w:line="360" w:lineRule="auto"/>
                    <w:ind w:left="360" w:hanging="360"/>
                    <w:jc w:val="left"/>
                  </w:pPr>
                  <w:r>
                    <w:t>*Pavadinima</w:t>
                  </w:r>
                  <w:r w:rsidR="657140D1">
                    <w:t xml:space="preserve">s </w:t>
                  </w:r>
                  <w:r w:rsidR="7C97BF7E">
                    <w:t>–</w:t>
                  </w:r>
                  <w:r>
                    <w:t xml:space="preserve">  įvedamas išlaidų pavadinimas. </w:t>
                  </w:r>
                  <w:r w:rsidR="37E63317">
                    <w:t xml:space="preserve">Prieš pavadinimo lauką sistema rodo </w:t>
                  </w:r>
                  <w:r w:rsidR="50F7875F">
                    <w:t>išlaidų eilutės numerį, kuris suformuojamas pagal pasirinktą išlaidų kategoriją</w:t>
                  </w:r>
                  <w:r w:rsidR="755916E8">
                    <w:t>. Išlaidų eilutės numeriu naudotojas koreguoti negali.</w:t>
                  </w:r>
                </w:p>
                <w:p w14:paraId="50F58511" w14:textId="77777777" w:rsidR="00C40356" w:rsidRDefault="00C40356" w:rsidP="006F06E0">
                  <w:pPr>
                    <w:widowControl w:val="0"/>
                    <w:numPr>
                      <w:ilvl w:val="0"/>
                      <w:numId w:val="107"/>
                    </w:numPr>
                    <w:autoSpaceDE w:val="0"/>
                    <w:autoSpaceDN w:val="0"/>
                    <w:adjustRightInd w:val="0"/>
                    <w:spacing w:line="360" w:lineRule="auto"/>
                    <w:ind w:left="360" w:hanging="360"/>
                    <w:jc w:val="left"/>
                  </w:pPr>
                  <w:r w:rsidRPr="00DF4D4C">
                    <w:t>Išlaidų supaprastinima</w:t>
                  </w:r>
                  <w:r w:rsidR="00F250E0">
                    <w:t>i</w:t>
                  </w:r>
                  <w:r w:rsidRPr="00DF4D4C">
                    <w:t xml:space="preserve"> – </w:t>
                  </w:r>
                  <w:r w:rsidR="009D030A">
                    <w:t>pildomas automatiškai</w:t>
                  </w:r>
                  <w:r>
                    <w:t xml:space="preserve"> </w:t>
                  </w:r>
                  <w:r w:rsidRPr="00DF4D4C">
                    <w:t>išlaid</w:t>
                  </w:r>
                  <w:r>
                    <w:t>os eilutei</w:t>
                  </w:r>
                  <w:r w:rsidRPr="00DF4D4C">
                    <w:t xml:space="preserve"> </w:t>
                  </w:r>
                  <w:r>
                    <w:t>požymis Netaikoma</w:t>
                  </w:r>
                  <w:r w:rsidRPr="00DF4D4C">
                    <w:t>.</w:t>
                  </w:r>
                </w:p>
                <w:p w14:paraId="75FEB118" w14:textId="77777777" w:rsidR="006F17DB" w:rsidRPr="00DF4D4C" w:rsidRDefault="4F88C500" w:rsidP="00792C25">
                  <w:pPr>
                    <w:widowControl w:val="0"/>
                    <w:numPr>
                      <w:ilvl w:val="0"/>
                      <w:numId w:val="107"/>
                    </w:numPr>
                    <w:autoSpaceDE w:val="0"/>
                    <w:autoSpaceDN w:val="0"/>
                    <w:adjustRightInd w:val="0"/>
                    <w:spacing w:line="360" w:lineRule="auto"/>
                    <w:ind w:left="360" w:hanging="360"/>
                    <w:jc w:val="left"/>
                  </w:pPr>
                  <w:r w:rsidRPr="43F7318D">
                    <w:rPr>
                      <w:rStyle w:val="normaltextrun"/>
                    </w:rPr>
                    <w:t xml:space="preserve">Vnt.sk./Mato vienetas </w:t>
                  </w:r>
                  <w:r w:rsidR="28D8A387" w:rsidRPr="43F7318D">
                    <w:rPr>
                      <w:rStyle w:val="normaltextrun"/>
                    </w:rPr>
                    <w:t xml:space="preserve">– įvedamas </w:t>
                  </w:r>
                  <w:r w:rsidR="5B41A24A" w:rsidRPr="43F7318D">
                    <w:rPr>
                      <w:rStyle w:val="normaltextrun"/>
                    </w:rPr>
                    <w:t>skaičius</w:t>
                  </w:r>
                  <w:r w:rsidR="2A14D463" w:rsidRPr="43F7318D">
                    <w:rPr>
                      <w:rStyle w:val="normaltextrun"/>
                    </w:rPr>
                    <w:t>/</w:t>
                  </w:r>
                  <w:r w:rsidR="5B41A24A" w:rsidRPr="43F7318D">
                    <w:rPr>
                      <w:rStyle w:val="normaltextrun"/>
                    </w:rPr>
                    <w:t>mato vienetas</w:t>
                  </w:r>
                  <w:r w:rsidR="205833EA" w:rsidRPr="43F7318D">
                    <w:rPr>
                      <w:rStyle w:val="normaltextrun"/>
                    </w:rPr>
                    <w:t>.</w:t>
                  </w:r>
                  <w:r w:rsidR="39ED1B7D" w:rsidRPr="43F7318D">
                    <w:rPr>
                      <w:rStyle w:val="normaltextrun"/>
                    </w:rPr>
                    <w:t xml:space="preserve"> </w:t>
                  </w:r>
                </w:p>
                <w:p w14:paraId="46DCD057" w14:textId="77777777" w:rsidR="00903C72" w:rsidRPr="00C929A7" w:rsidRDefault="1DE66154" w:rsidP="00792C25">
                  <w:pPr>
                    <w:widowControl w:val="0"/>
                    <w:numPr>
                      <w:ilvl w:val="0"/>
                      <w:numId w:val="107"/>
                    </w:numPr>
                    <w:autoSpaceDE w:val="0"/>
                    <w:autoSpaceDN w:val="0"/>
                    <w:adjustRightInd w:val="0"/>
                    <w:spacing w:line="360" w:lineRule="auto"/>
                    <w:ind w:left="360" w:hanging="360"/>
                    <w:jc w:val="left"/>
                  </w:pPr>
                  <w:r>
                    <w:t xml:space="preserve">*Prašomos </w:t>
                  </w:r>
                  <w:r w:rsidR="5D75E3C4">
                    <w:t>ES</w:t>
                  </w:r>
                  <w:r>
                    <w:t xml:space="preserve"> lėšos </w:t>
                  </w:r>
                  <w:r w:rsidR="2DF43BFE">
                    <w:t>–</w:t>
                  </w:r>
                  <w:r>
                    <w:t xml:space="preserve"> </w:t>
                  </w:r>
                  <w:r w:rsidR="2DF43BFE">
                    <w:t>sistemos apskaičiuota suma pagal formulę įvesta bendra lėšų suma - BF lėšos - Nuosavos lėšos</w:t>
                  </w:r>
                  <w:r>
                    <w:t xml:space="preserve">. </w:t>
                  </w:r>
                </w:p>
                <w:p w14:paraId="203185BB" w14:textId="77777777" w:rsidR="00903C72" w:rsidRPr="00C929A7" w:rsidRDefault="1DE66154" w:rsidP="00792C25">
                  <w:pPr>
                    <w:widowControl w:val="0"/>
                    <w:numPr>
                      <w:ilvl w:val="0"/>
                      <w:numId w:val="107"/>
                    </w:numPr>
                    <w:autoSpaceDE w:val="0"/>
                    <w:autoSpaceDN w:val="0"/>
                    <w:adjustRightInd w:val="0"/>
                    <w:spacing w:line="360" w:lineRule="auto"/>
                    <w:ind w:left="360" w:hanging="360"/>
                    <w:jc w:val="left"/>
                  </w:pPr>
                  <w:r>
                    <w:t xml:space="preserve">*Prašomos BF lėšos - </w:t>
                  </w:r>
                  <w:r w:rsidR="2DF43BFE">
                    <w:t xml:space="preserve">sistemos apskaičiuota suma pagal formulę </w:t>
                  </w:r>
                  <w:r w:rsidR="49A52996">
                    <w:t>(įvesta bendra lėšų suma - Nuosavos lėšos ) * (100 - Projekto VSF paramos intensyvumo procentas)/100</w:t>
                  </w:r>
                  <w:r>
                    <w:t xml:space="preserve">. </w:t>
                  </w:r>
                </w:p>
                <w:p w14:paraId="26E40E88" w14:textId="77777777" w:rsidR="00903C72" w:rsidRPr="00C929A7" w:rsidRDefault="289CE669" w:rsidP="00792C25">
                  <w:pPr>
                    <w:widowControl w:val="0"/>
                    <w:numPr>
                      <w:ilvl w:val="0"/>
                      <w:numId w:val="107"/>
                    </w:numPr>
                    <w:autoSpaceDE w:val="0"/>
                    <w:autoSpaceDN w:val="0"/>
                    <w:adjustRightInd w:val="0"/>
                    <w:spacing w:line="360" w:lineRule="auto"/>
                    <w:ind w:left="360" w:hanging="360"/>
                    <w:jc w:val="left"/>
                  </w:pPr>
                  <w:r>
                    <w:t>N</w:t>
                  </w:r>
                  <w:r w:rsidR="1DE66154">
                    <w:t xml:space="preserve">uosavos lėšos - įvedama nuosavų lėšų suma. </w:t>
                  </w:r>
                </w:p>
                <w:p w14:paraId="160E48B5" w14:textId="77777777" w:rsidR="00903C72" w:rsidRPr="00C929A7" w:rsidRDefault="1DE66154" w:rsidP="00792C25">
                  <w:pPr>
                    <w:widowControl w:val="0"/>
                    <w:numPr>
                      <w:ilvl w:val="0"/>
                      <w:numId w:val="107"/>
                    </w:numPr>
                    <w:autoSpaceDE w:val="0"/>
                    <w:autoSpaceDN w:val="0"/>
                    <w:adjustRightInd w:val="0"/>
                    <w:spacing w:line="360" w:lineRule="auto"/>
                    <w:ind w:left="360" w:hanging="360"/>
                    <w:jc w:val="left"/>
                  </w:pPr>
                  <w:r>
                    <w:t xml:space="preserve">Prašomos iš viso </w:t>
                  </w:r>
                  <w:r w:rsidR="3F051690">
                    <w:t>–</w:t>
                  </w:r>
                  <w:r>
                    <w:t xml:space="preserve"> </w:t>
                  </w:r>
                  <w:r w:rsidR="3F051690">
                    <w:t>įvedama prašoma suma</w:t>
                  </w:r>
                  <w:r>
                    <w:t>.</w:t>
                  </w:r>
                </w:p>
                <w:p w14:paraId="3D07FE4D" w14:textId="77777777" w:rsidR="00903C72" w:rsidRPr="00C929A7" w:rsidRDefault="1DE66154" w:rsidP="00792C25">
                  <w:pPr>
                    <w:widowControl w:val="0"/>
                    <w:numPr>
                      <w:ilvl w:val="0"/>
                      <w:numId w:val="107"/>
                    </w:numPr>
                    <w:autoSpaceDE w:val="0"/>
                    <w:autoSpaceDN w:val="0"/>
                    <w:adjustRightInd w:val="0"/>
                    <w:spacing w:line="360" w:lineRule="auto"/>
                    <w:ind w:left="360" w:hanging="360"/>
                    <w:jc w:val="left"/>
                  </w:pPr>
                  <w:r>
                    <w:t xml:space="preserve">Skirtos </w:t>
                  </w:r>
                  <w:r w:rsidR="289CE669">
                    <w:t>ES</w:t>
                  </w:r>
                  <w:r>
                    <w:t xml:space="preserve"> lėšos - </w:t>
                  </w:r>
                  <w:r w:rsidR="49A52996">
                    <w:t>sistemos apskaičiuota suma pagal formulę įvesta bendra lėšų suma - BF lėšos - Nuosavos lėšos</w:t>
                  </w:r>
                  <w:r>
                    <w:t xml:space="preserve">. </w:t>
                  </w:r>
                </w:p>
                <w:p w14:paraId="76B3B2CD" w14:textId="77777777" w:rsidR="00903C72" w:rsidRPr="00C929A7" w:rsidRDefault="1DE66154" w:rsidP="00792C25">
                  <w:pPr>
                    <w:widowControl w:val="0"/>
                    <w:numPr>
                      <w:ilvl w:val="0"/>
                      <w:numId w:val="107"/>
                    </w:numPr>
                    <w:autoSpaceDE w:val="0"/>
                    <w:autoSpaceDN w:val="0"/>
                    <w:adjustRightInd w:val="0"/>
                    <w:spacing w:line="360" w:lineRule="auto"/>
                    <w:ind w:left="360" w:hanging="360"/>
                    <w:jc w:val="left"/>
                  </w:pPr>
                  <w:r>
                    <w:t xml:space="preserve">Skirtos Bendros lėšos - </w:t>
                  </w:r>
                  <w:r w:rsidR="49A52996">
                    <w:t>sistemos apskaičiuota suma pagal formulę (įvesta bendra lėšų suma - Nuosavos lėšos ) * (100 - Projekto VSF paramos intensyvumo procentas)/100</w:t>
                  </w:r>
                  <w:r>
                    <w:t xml:space="preserve">. </w:t>
                  </w:r>
                </w:p>
                <w:p w14:paraId="66DF52B7" w14:textId="77777777" w:rsidR="00903C72" w:rsidRPr="00C929A7" w:rsidRDefault="1DE66154" w:rsidP="00792C25">
                  <w:pPr>
                    <w:widowControl w:val="0"/>
                    <w:numPr>
                      <w:ilvl w:val="0"/>
                      <w:numId w:val="107"/>
                    </w:numPr>
                    <w:autoSpaceDE w:val="0"/>
                    <w:autoSpaceDN w:val="0"/>
                    <w:adjustRightInd w:val="0"/>
                    <w:spacing w:line="360" w:lineRule="auto"/>
                    <w:ind w:left="360" w:hanging="360"/>
                    <w:jc w:val="left"/>
                  </w:pPr>
                  <w:r>
                    <w:t xml:space="preserve">Skirtos nuosavos lėšos - įvedama nuosavų lėšų suma. </w:t>
                  </w:r>
                </w:p>
                <w:p w14:paraId="20751438" w14:textId="77777777" w:rsidR="00903C72" w:rsidRPr="00C929A7" w:rsidRDefault="1DE66154" w:rsidP="006F06E0">
                  <w:pPr>
                    <w:widowControl w:val="0"/>
                    <w:numPr>
                      <w:ilvl w:val="0"/>
                      <w:numId w:val="107"/>
                    </w:numPr>
                    <w:autoSpaceDE w:val="0"/>
                    <w:autoSpaceDN w:val="0"/>
                    <w:adjustRightInd w:val="0"/>
                    <w:spacing w:line="360" w:lineRule="auto"/>
                    <w:ind w:left="360" w:hanging="360"/>
                    <w:jc w:val="left"/>
                  </w:pPr>
                  <w:r>
                    <w:t xml:space="preserve">Skirtos iš viso </w:t>
                  </w:r>
                  <w:r w:rsidR="3F051690">
                    <w:t>–</w:t>
                  </w:r>
                  <w:r>
                    <w:t xml:space="preserve"> </w:t>
                  </w:r>
                  <w:r w:rsidR="3F051690">
                    <w:t xml:space="preserve">įvedama </w:t>
                  </w:r>
                  <w:r w:rsidR="2DF43BFE">
                    <w:t>bendra skirtų lėšų suma</w:t>
                  </w:r>
                  <w:r>
                    <w:t>.</w:t>
                  </w:r>
                </w:p>
                <w:p w14:paraId="469564BC" w14:textId="77777777" w:rsidR="00691917" w:rsidRDefault="1D7F7F7F" w:rsidP="006F06E0">
                  <w:pPr>
                    <w:widowControl w:val="0"/>
                    <w:numPr>
                      <w:ilvl w:val="0"/>
                      <w:numId w:val="107"/>
                    </w:numPr>
                    <w:autoSpaceDE w:val="0"/>
                    <w:autoSpaceDN w:val="0"/>
                    <w:adjustRightInd w:val="0"/>
                    <w:spacing w:line="360" w:lineRule="auto"/>
                    <w:ind w:left="360" w:hanging="360"/>
                    <w:jc w:val="left"/>
                  </w:pPr>
                  <w:r>
                    <w:t>Finansinės paramos lėšų panaudojimo procentas – įvedama reikšmė</w:t>
                  </w:r>
                  <w:r w:rsidR="0DD48F22">
                    <w:t>, tekstinis laukas, iki 200 simbolių</w:t>
                  </w:r>
                  <w:r>
                    <w:t>.</w:t>
                  </w:r>
                </w:p>
                <w:p w14:paraId="6C466992" w14:textId="77777777" w:rsidR="00903C72" w:rsidRDefault="1DE66154" w:rsidP="006F06E0">
                  <w:pPr>
                    <w:widowControl w:val="0"/>
                    <w:numPr>
                      <w:ilvl w:val="0"/>
                      <w:numId w:val="107"/>
                    </w:numPr>
                    <w:autoSpaceDE w:val="0"/>
                    <w:autoSpaceDN w:val="0"/>
                    <w:adjustRightInd w:val="0"/>
                    <w:spacing w:line="360" w:lineRule="auto"/>
                    <w:ind w:left="360" w:hanging="360"/>
                    <w:jc w:val="left"/>
                  </w:pPr>
                  <w:r>
                    <w:t>*Veikl</w:t>
                  </w:r>
                  <w:r w:rsidR="1BAF16E8">
                    <w:t>a</w:t>
                  </w:r>
                  <w:r>
                    <w:t xml:space="preserve"> - parenkama veikla iš </w:t>
                  </w:r>
                  <w:r w:rsidR="16D2310B">
                    <w:t xml:space="preserve">projekto įgyvendinimo plane </w:t>
                  </w:r>
                  <w:r>
                    <w:t>įvestų veiklų sąrašo.</w:t>
                  </w:r>
                </w:p>
                <w:p w14:paraId="644CE7BE" w14:textId="77777777" w:rsidR="00E92F22" w:rsidRPr="00C929A7" w:rsidRDefault="1BAF16E8" w:rsidP="006F06E0">
                  <w:pPr>
                    <w:widowControl w:val="0"/>
                    <w:numPr>
                      <w:ilvl w:val="0"/>
                      <w:numId w:val="107"/>
                    </w:numPr>
                    <w:autoSpaceDE w:val="0"/>
                    <w:autoSpaceDN w:val="0"/>
                    <w:adjustRightInd w:val="0"/>
                    <w:spacing w:line="360" w:lineRule="auto"/>
                    <w:ind w:left="360" w:hanging="360"/>
                    <w:jc w:val="left"/>
                  </w:pPr>
                  <w:r>
                    <w:t>Priemonės ar Fondo finansinės paramos lėšų panaudojimo procentas (%) – įvedama reikšmė.</w:t>
                  </w:r>
                </w:p>
                <w:p w14:paraId="75635ED4" w14:textId="77777777" w:rsidR="004D3165" w:rsidRPr="00C929A7" w:rsidRDefault="00903C72" w:rsidP="006F06E0">
                  <w:pPr>
                    <w:widowControl w:val="0"/>
                    <w:numPr>
                      <w:ilvl w:val="0"/>
                      <w:numId w:val="107"/>
                    </w:numPr>
                    <w:autoSpaceDE w:val="0"/>
                    <w:autoSpaceDN w:val="0"/>
                    <w:adjustRightInd w:val="0"/>
                    <w:spacing w:line="360" w:lineRule="auto"/>
                    <w:ind w:left="360" w:hanging="360"/>
                    <w:jc w:val="left"/>
                  </w:pPr>
                  <w:r w:rsidRPr="00C929A7">
                    <w:t>Pastabos - įvedama pastaba.</w:t>
                  </w:r>
                </w:p>
                <w:p w14:paraId="0039E00F" w14:textId="77777777" w:rsidR="00E00B10" w:rsidRDefault="000B6211" w:rsidP="000B6211">
                  <w:pPr>
                    <w:widowControl w:val="0"/>
                    <w:autoSpaceDE w:val="0"/>
                    <w:autoSpaceDN w:val="0"/>
                    <w:adjustRightInd w:val="0"/>
                    <w:spacing w:line="360" w:lineRule="auto"/>
                    <w:ind w:firstLine="0"/>
                    <w:jc w:val="left"/>
                    <w:rPr>
                      <w:b/>
                      <w:bCs/>
                    </w:rPr>
                  </w:pPr>
                  <w:r w:rsidRPr="00A92BC7">
                    <w:rPr>
                      <w:b/>
                      <w:bCs/>
                    </w:rPr>
                    <w:t>Jeigu išlaidų eilutei yra pritaikytas išlaidų supaprastinimas:</w:t>
                  </w:r>
                </w:p>
                <w:p w14:paraId="4755486F" w14:textId="77777777" w:rsidR="00C84FF1" w:rsidRPr="00C929A7" w:rsidRDefault="00C84FF1" w:rsidP="007F657C">
                  <w:pPr>
                    <w:widowControl w:val="0"/>
                    <w:numPr>
                      <w:ilvl w:val="0"/>
                      <w:numId w:val="107"/>
                    </w:numPr>
                    <w:autoSpaceDE w:val="0"/>
                    <w:autoSpaceDN w:val="0"/>
                    <w:adjustRightInd w:val="0"/>
                    <w:spacing w:line="360" w:lineRule="auto"/>
                    <w:ind w:left="360" w:hanging="360"/>
                    <w:jc w:val="left"/>
                  </w:pPr>
                  <w:r w:rsidRPr="00C929A7">
                    <w:t>Išlaidų kategorij</w:t>
                  </w:r>
                  <w:r>
                    <w:t>a –</w:t>
                  </w:r>
                  <w:r w:rsidRPr="00C929A7">
                    <w:t xml:space="preserve">  </w:t>
                  </w:r>
                  <w:r w:rsidR="007F657C">
                    <w:t>automatiškai užpildoma pagal suvestus duomenis išlaidų supaprastinimo skirtuke.</w:t>
                  </w:r>
                </w:p>
                <w:p w14:paraId="2DC8B1E1" w14:textId="77777777" w:rsidR="007F657C" w:rsidRDefault="00C84FF1" w:rsidP="007F657C">
                  <w:pPr>
                    <w:widowControl w:val="0"/>
                    <w:numPr>
                      <w:ilvl w:val="0"/>
                      <w:numId w:val="107"/>
                    </w:numPr>
                    <w:autoSpaceDE w:val="0"/>
                    <w:autoSpaceDN w:val="0"/>
                    <w:adjustRightInd w:val="0"/>
                    <w:spacing w:line="360" w:lineRule="auto"/>
                    <w:ind w:left="360" w:hanging="360"/>
                    <w:jc w:val="left"/>
                  </w:pPr>
                  <w:r w:rsidRPr="00C929A7">
                    <w:t>Pavadinima</w:t>
                  </w:r>
                  <w:r>
                    <w:t>s –</w:t>
                  </w:r>
                  <w:r w:rsidRPr="00C929A7">
                    <w:t xml:space="preserve">  </w:t>
                  </w:r>
                  <w:r w:rsidR="007F657C">
                    <w:t>automatiškai užpildoma pagal suvestus duomenis išlaidų supaprastinimo skirtuke.</w:t>
                  </w:r>
                </w:p>
                <w:p w14:paraId="075CC7A7" w14:textId="77777777" w:rsidR="008115F4" w:rsidRDefault="008115F4" w:rsidP="006F06E0">
                  <w:pPr>
                    <w:widowControl w:val="0"/>
                    <w:numPr>
                      <w:ilvl w:val="0"/>
                      <w:numId w:val="107"/>
                    </w:numPr>
                    <w:autoSpaceDE w:val="0"/>
                    <w:autoSpaceDN w:val="0"/>
                    <w:adjustRightInd w:val="0"/>
                    <w:spacing w:line="360" w:lineRule="auto"/>
                    <w:ind w:left="360" w:hanging="360"/>
                    <w:jc w:val="left"/>
                  </w:pPr>
                  <w:r w:rsidRPr="00DF4D4C">
                    <w:t xml:space="preserve">Išlaidų supaprastinimas – </w:t>
                  </w:r>
                  <w:r>
                    <w:t xml:space="preserve">pildomas automatiškai </w:t>
                  </w:r>
                  <w:r w:rsidRPr="00DF4D4C">
                    <w:t>išlaid</w:t>
                  </w:r>
                  <w:r>
                    <w:t>os eilutei</w:t>
                  </w:r>
                  <w:r w:rsidRPr="00DF4D4C">
                    <w:t xml:space="preserve"> </w:t>
                  </w:r>
                  <w:r>
                    <w:t>pritaikytas</w:t>
                  </w:r>
                  <w:r w:rsidR="006B43A5">
                    <w:t xml:space="preserve"> pagal</w:t>
                  </w:r>
                  <w:r>
                    <w:t xml:space="preserve"> išlaidų supaprastinimo požym</w:t>
                  </w:r>
                  <w:r w:rsidR="006B43A5">
                    <w:t>į</w:t>
                  </w:r>
                  <w:r>
                    <w:t xml:space="preserve"> </w:t>
                  </w:r>
                  <w:r w:rsidRPr="00DF4D4C">
                    <w:t>(</w:t>
                  </w:r>
                  <w:r>
                    <w:t xml:space="preserve">jeigu pritaikytas: </w:t>
                  </w:r>
                  <w:r w:rsidRPr="00DF4D4C">
                    <w:t>f</w:t>
                  </w:r>
                  <w:r w:rsidRPr="00DF4D4C">
                    <w:rPr>
                      <w:rStyle w:val="normaltextrun"/>
                    </w:rPr>
                    <w:t>iksuotasis įkainis — FĮ, fiksuotoji suma — FS, fiksuotoji norma — FN</w:t>
                  </w:r>
                  <w:r>
                    <w:t>)</w:t>
                  </w:r>
                </w:p>
                <w:p w14:paraId="0D640D04" w14:textId="77777777" w:rsidR="00C84FF1" w:rsidRPr="00DF4D4C" w:rsidRDefault="00C84FF1" w:rsidP="00C84FF1">
                  <w:pPr>
                    <w:widowControl w:val="0"/>
                    <w:numPr>
                      <w:ilvl w:val="0"/>
                      <w:numId w:val="107"/>
                    </w:numPr>
                    <w:autoSpaceDE w:val="0"/>
                    <w:autoSpaceDN w:val="0"/>
                    <w:adjustRightInd w:val="0"/>
                    <w:spacing w:line="360" w:lineRule="auto"/>
                    <w:ind w:left="360" w:hanging="360"/>
                    <w:jc w:val="left"/>
                  </w:pPr>
                  <w:r>
                    <w:rPr>
                      <w:rStyle w:val="normaltextrun"/>
                    </w:rPr>
                    <w:t xml:space="preserve">Vnt.sk./Mato vienetas – </w:t>
                  </w:r>
                  <w:r w:rsidR="007F657C">
                    <w:rPr>
                      <w:rStyle w:val="normaltextrun"/>
                    </w:rPr>
                    <w:t>automatiškai užpildoma pagal suvestus duomenis išlaidų supaprastinimo skirtuke. Jeigu FN laukas nepildomas, FĮ atveju laukas užpildomas kombinuota reikšme (</w:t>
                  </w:r>
                  <w:r w:rsidR="00960DD8">
                    <w:rPr>
                      <w:rStyle w:val="normaltextrun"/>
                    </w:rPr>
                    <w:t>„</w:t>
                  </w:r>
                  <w:r w:rsidR="00960DD8" w:rsidRPr="00960DD8">
                    <w:rPr>
                      <w:rStyle w:val="normaltextrun"/>
                    </w:rPr>
                    <w:t>mato vienetas</w:t>
                  </w:r>
                  <w:r w:rsidR="00960DD8">
                    <w:rPr>
                      <w:rStyle w:val="normaltextrun"/>
                    </w:rPr>
                    <w:t>“</w:t>
                  </w:r>
                  <w:r w:rsidR="00960DD8" w:rsidRPr="00960DD8">
                    <w:rPr>
                      <w:rStyle w:val="normaltextrun"/>
                    </w:rPr>
                    <w:t xml:space="preserve"> + </w:t>
                  </w:r>
                  <w:r w:rsidR="00960DD8">
                    <w:rPr>
                      <w:rStyle w:val="normaltextrun"/>
                    </w:rPr>
                    <w:t>„</w:t>
                  </w:r>
                  <w:r w:rsidR="00960DD8" w:rsidRPr="00960DD8">
                    <w:rPr>
                      <w:rStyle w:val="normaltextrun"/>
                    </w:rPr>
                    <w:t>planuojamas mato vienetų skaičius</w:t>
                  </w:r>
                  <w:r w:rsidR="00960DD8">
                    <w:rPr>
                      <w:rStyle w:val="normaltextrun"/>
                    </w:rPr>
                    <w:t>“), jeigu FS laukas užpildomas stulpelio „</w:t>
                  </w:r>
                  <w:r w:rsidR="00960DD8" w:rsidRPr="00960DD8">
                    <w:rPr>
                      <w:rStyle w:val="normaltextrun"/>
                    </w:rPr>
                    <w:t>planuojamas mato vienetų skaičius</w:t>
                  </w:r>
                  <w:r w:rsidR="00960DD8">
                    <w:rPr>
                      <w:rStyle w:val="normaltextrun"/>
                    </w:rPr>
                    <w:t>“</w:t>
                  </w:r>
                  <w:r w:rsidR="00960DD8" w:rsidRPr="00960DD8">
                    <w:rPr>
                      <w:rStyle w:val="normaltextrun"/>
                    </w:rPr>
                    <w:t xml:space="preserve"> </w:t>
                  </w:r>
                  <w:r w:rsidR="00960DD8">
                    <w:rPr>
                      <w:rStyle w:val="normaltextrun"/>
                    </w:rPr>
                    <w:t xml:space="preserve">duomenimis </w:t>
                  </w:r>
                </w:p>
                <w:p w14:paraId="52540089" w14:textId="77777777" w:rsidR="00C84FF1" w:rsidRPr="00C929A7" w:rsidRDefault="00C84FF1" w:rsidP="00C84FF1">
                  <w:pPr>
                    <w:widowControl w:val="0"/>
                    <w:numPr>
                      <w:ilvl w:val="0"/>
                      <w:numId w:val="107"/>
                    </w:numPr>
                    <w:autoSpaceDE w:val="0"/>
                    <w:autoSpaceDN w:val="0"/>
                    <w:adjustRightInd w:val="0"/>
                    <w:spacing w:line="360" w:lineRule="auto"/>
                    <w:ind w:left="360" w:hanging="360"/>
                    <w:jc w:val="left"/>
                  </w:pPr>
                  <w:r w:rsidRPr="00C929A7">
                    <w:t xml:space="preserve">Prašomos </w:t>
                  </w:r>
                  <w:r>
                    <w:t>ES</w:t>
                  </w:r>
                  <w:r w:rsidRPr="00C929A7">
                    <w:t xml:space="preserve"> lėšos </w:t>
                  </w:r>
                  <w:r>
                    <w:t>–</w:t>
                  </w:r>
                  <w:r w:rsidRPr="00C929A7">
                    <w:t xml:space="preserve"> </w:t>
                  </w:r>
                  <w:r w:rsidR="006C4B92">
                    <w:t>automatiškai užpildoma pagal suvestus duomenis išlaidų supaprastinimo skirtuke.</w:t>
                  </w:r>
                </w:p>
                <w:p w14:paraId="7BA55671" w14:textId="77777777" w:rsidR="00C84FF1" w:rsidRPr="00C929A7" w:rsidRDefault="00C84FF1" w:rsidP="007C3697">
                  <w:pPr>
                    <w:widowControl w:val="0"/>
                    <w:numPr>
                      <w:ilvl w:val="0"/>
                      <w:numId w:val="107"/>
                    </w:numPr>
                    <w:autoSpaceDE w:val="0"/>
                    <w:autoSpaceDN w:val="0"/>
                    <w:adjustRightInd w:val="0"/>
                    <w:spacing w:line="360" w:lineRule="auto"/>
                    <w:ind w:left="360" w:hanging="360"/>
                    <w:jc w:val="left"/>
                  </w:pPr>
                  <w:r w:rsidRPr="00C929A7">
                    <w:t xml:space="preserve">Prašomos BF lėšos - </w:t>
                  </w:r>
                  <w:r w:rsidR="007C3697">
                    <w:t>automatiškai užpildoma pagal suvestus duomenis išlaidų supaprastinimo skirtuke.</w:t>
                  </w:r>
                </w:p>
                <w:p w14:paraId="10F2229E" w14:textId="77777777" w:rsidR="007C3697" w:rsidRPr="00C929A7" w:rsidRDefault="00C84FF1" w:rsidP="007C3697">
                  <w:pPr>
                    <w:widowControl w:val="0"/>
                    <w:numPr>
                      <w:ilvl w:val="0"/>
                      <w:numId w:val="107"/>
                    </w:numPr>
                    <w:autoSpaceDE w:val="0"/>
                    <w:autoSpaceDN w:val="0"/>
                    <w:adjustRightInd w:val="0"/>
                    <w:spacing w:line="360" w:lineRule="auto"/>
                    <w:ind w:left="360" w:hanging="360"/>
                    <w:jc w:val="left"/>
                  </w:pPr>
                  <w:r>
                    <w:t>N</w:t>
                  </w:r>
                  <w:r w:rsidRPr="00C929A7">
                    <w:t xml:space="preserve">uosavos lėšos - </w:t>
                  </w:r>
                  <w:r w:rsidR="007C3697">
                    <w:t>automatiškai užpildoma pagal suvestus duomenis išlaidų supaprastinimo skirtuke.</w:t>
                  </w:r>
                </w:p>
                <w:p w14:paraId="3426BABA" w14:textId="77777777" w:rsidR="00EE0804" w:rsidRPr="00C929A7" w:rsidRDefault="00EE0804" w:rsidP="00EE0804">
                  <w:pPr>
                    <w:widowControl w:val="0"/>
                    <w:numPr>
                      <w:ilvl w:val="0"/>
                      <w:numId w:val="107"/>
                    </w:numPr>
                    <w:autoSpaceDE w:val="0"/>
                    <w:autoSpaceDN w:val="0"/>
                    <w:adjustRightInd w:val="0"/>
                    <w:spacing w:line="360" w:lineRule="auto"/>
                    <w:ind w:left="360" w:hanging="360"/>
                    <w:jc w:val="left"/>
                  </w:pPr>
                  <w:r w:rsidRPr="00C929A7">
                    <w:t xml:space="preserve">Skirtos iš viso </w:t>
                  </w:r>
                  <w:r>
                    <w:t>–</w:t>
                  </w:r>
                  <w:r w:rsidRPr="00C929A7">
                    <w:t xml:space="preserve"> </w:t>
                  </w:r>
                  <w:r>
                    <w:t>įvedama bendra skirtų lėšų suma</w:t>
                  </w:r>
                  <w:r w:rsidRPr="00C929A7">
                    <w:t>.</w:t>
                  </w:r>
                </w:p>
                <w:p w14:paraId="4CD6354E" w14:textId="77777777" w:rsidR="00C84FF1" w:rsidRPr="00C929A7" w:rsidRDefault="6B63D7CA" w:rsidP="00C84FF1">
                  <w:pPr>
                    <w:widowControl w:val="0"/>
                    <w:numPr>
                      <w:ilvl w:val="0"/>
                      <w:numId w:val="107"/>
                    </w:numPr>
                    <w:autoSpaceDE w:val="0"/>
                    <w:autoSpaceDN w:val="0"/>
                    <w:adjustRightInd w:val="0"/>
                    <w:spacing w:line="360" w:lineRule="auto"/>
                    <w:ind w:left="360" w:hanging="360"/>
                    <w:jc w:val="left"/>
                  </w:pPr>
                  <w:r>
                    <w:t xml:space="preserve">Skirtos ES lėšos - sistemos apskaičiuota suma pagal formulę įvesta bendra lėšų suma - BF lėšos - Nuosavos lėšos. </w:t>
                  </w:r>
                </w:p>
                <w:p w14:paraId="50C7D2F8" w14:textId="77777777" w:rsidR="00C84FF1" w:rsidRPr="00C929A7" w:rsidRDefault="00C84FF1" w:rsidP="00C84FF1">
                  <w:pPr>
                    <w:widowControl w:val="0"/>
                    <w:numPr>
                      <w:ilvl w:val="0"/>
                      <w:numId w:val="107"/>
                    </w:numPr>
                    <w:autoSpaceDE w:val="0"/>
                    <w:autoSpaceDN w:val="0"/>
                    <w:adjustRightInd w:val="0"/>
                    <w:spacing w:line="360" w:lineRule="auto"/>
                    <w:ind w:left="360" w:hanging="360"/>
                    <w:jc w:val="left"/>
                  </w:pPr>
                  <w:r w:rsidRPr="00C929A7">
                    <w:t xml:space="preserve">Skirtos </w:t>
                  </w:r>
                  <w:r w:rsidR="0004669F">
                    <w:t>BF</w:t>
                  </w:r>
                  <w:r w:rsidRPr="00C929A7">
                    <w:t xml:space="preserve"> lėšos - </w:t>
                  </w:r>
                  <w:r>
                    <w:t xml:space="preserve">sistemos apskaičiuota suma pagal formulę </w:t>
                  </w:r>
                  <w:r w:rsidRPr="00F22945">
                    <w:t xml:space="preserve">(įvesta bendra lėšų suma - Nuosavos lėšos ) * (100 - Projekto </w:t>
                  </w:r>
                  <w:r w:rsidR="003B7755">
                    <w:t>ES</w:t>
                  </w:r>
                  <w:r w:rsidRPr="00F22945">
                    <w:t xml:space="preserve"> paramos intensyvumo procentas)/100</w:t>
                  </w:r>
                  <w:r w:rsidRPr="00C929A7">
                    <w:t xml:space="preserve">. </w:t>
                  </w:r>
                </w:p>
                <w:p w14:paraId="1CF54192" w14:textId="77777777" w:rsidR="00C84FF1" w:rsidRPr="00C929A7" w:rsidRDefault="6B63D7CA" w:rsidP="00C84FF1">
                  <w:pPr>
                    <w:widowControl w:val="0"/>
                    <w:numPr>
                      <w:ilvl w:val="0"/>
                      <w:numId w:val="107"/>
                    </w:numPr>
                    <w:autoSpaceDE w:val="0"/>
                    <w:autoSpaceDN w:val="0"/>
                    <w:adjustRightInd w:val="0"/>
                    <w:spacing w:line="360" w:lineRule="auto"/>
                    <w:ind w:left="360" w:hanging="360"/>
                    <w:jc w:val="left"/>
                  </w:pPr>
                  <w:r>
                    <w:t xml:space="preserve">Skirtos nuosavos lėšos - įvedama nuosavų lėšų suma. </w:t>
                  </w:r>
                </w:p>
                <w:p w14:paraId="07E150D7" w14:textId="77777777" w:rsidR="00C84FF1" w:rsidRDefault="00C84FF1" w:rsidP="00C84FF1">
                  <w:pPr>
                    <w:widowControl w:val="0"/>
                    <w:numPr>
                      <w:ilvl w:val="0"/>
                      <w:numId w:val="107"/>
                    </w:numPr>
                    <w:autoSpaceDE w:val="0"/>
                    <w:autoSpaceDN w:val="0"/>
                    <w:adjustRightInd w:val="0"/>
                    <w:spacing w:line="360" w:lineRule="auto"/>
                    <w:ind w:left="360" w:hanging="360"/>
                    <w:jc w:val="left"/>
                  </w:pPr>
                  <w:r w:rsidRPr="00691917">
                    <w:t>Finansinės paramos lėšų panaudojimo procentas</w:t>
                  </w:r>
                  <w:r>
                    <w:t xml:space="preserve"> – įvedama reikšmė, tekstinis laukas, iki </w:t>
                  </w:r>
                  <w:r w:rsidRPr="001971C4">
                    <w:t xml:space="preserve">200 </w:t>
                  </w:r>
                  <w:r>
                    <w:t>simbolių.</w:t>
                  </w:r>
                </w:p>
                <w:p w14:paraId="69E6F091" w14:textId="77777777" w:rsidR="00C84FF1" w:rsidRDefault="00C84FF1" w:rsidP="00C84FF1">
                  <w:pPr>
                    <w:widowControl w:val="0"/>
                    <w:numPr>
                      <w:ilvl w:val="0"/>
                      <w:numId w:val="107"/>
                    </w:numPr>
                    <w:autoSpaceDE w:val="0"/>
                    <w:autoSpaceDN w:val="0"/>
                    <w:adjustRightInd w:val="0"/>
                    <w:spacing w:line="360" w:lineRule="auto"/>
                    <w:ind w:left="360" w:hanging="360"/>
                    <w:jc w:val="left"/>
                  </w:pPr>
                  <w:r w:rsidRPr="00C929A7">
                    <w:t>Veikl</w:t>
                  </w:r>
                  <w:r>
                    <w:t>a</w:t>
                  </w:r>
                  <w:r w:rsidRPr="00C929A7">
                    <w:t xml:space="preserve"> </w:t>
                  </w:r>
                  <w:r w:rsidR="00AC64A1">
                    <w:t>–</w:t>
                  </w:r>
                  <w:r w:rsidRPr="00C929A7">
                    <w:t xml:space="preserve"> </w:t>
                  </w:r>
                  <w:r w:rsidR="00AC64A1">
                    <w:t>automatiškai užpildom</w:t>
                  </w:r>
                  <w:r w:rsidR="007F657C">
                    <w:t>a</w:t>
                  </w:r>
                  <w:r w:rsidR="00AC64A1">
                    <w:t xml:space="preserve"> pagal suvestus duomenis </w:t>
                  </w:r>
                  <w:r w:rsidR="007F657C">
                    <w:t>išlaidų supaprastinimo skirtuke.</w:t>
                  </w:r>
                </w:p>
                <w:p w14:paraId="5BA7C7CF" w14:textId="77777777" w:rsidR="00C84FF1" w:rsidRPr="00C929A7" w:rsidRDefault="00C84FF1" w:rsidP="00C84FF1">
                  <w:pPr>
                    <w:widowControl w:val="0"/>
                    <w:numPr>
                      <w:ilvl w:val="0"/>
                      <w:numId w:val="107"/>
                    </w:numPr>
                    <w:autoSpaceDE w:val="0"/>
                    <w:autoSpaceDN w:val="0"/>
                    <w:adjustRightInd w:val="0"/>
                    <w:spacing w:line="360" w:lineRule="auto"/>
                    <w:ind w:left="360" w:hanging="360"/>
                    <w:jc w:val="left"/>
                  </w:pPr>
                  <w:r>
                    <w:t>Priemonės ar Fondo finansinės paramos lėšų panaudojimo procentas (%) – įvedama reikšmė.</w:t>
                  </w:r>
                </w:p>
                <w:p w14:paraId="4EA947EF" w14:textId="77777777" w:rsidR="000B6211" w:rsidRPr="00C929A7" w:rsidRDefault="72FA3BB7" w:rsidP="00A92BC7">
                  <w:pPr>
                    <w:widowControl w:val="0"/>
                    <w:numPr>
                      <w:ilvl w:val="0"/>
                      <w:numId w:val="107"/>
                    </w:numPr>
                    <w:autoSpaceDE w:val="0"/>
                    <w:autoSpaceDN w:val="0"/>
                    <w:adjustRightInd w:val="0"/>
                    <w:spacing w:line="360" w:lineRule="auto"/>
                    <w:ind w:left="360" w:hanging="360"/>
                    <w:jc w:val="left"/>
                  </w:pPr>
                  <w:r>
                    <w:t>Pastabos - įvedama pastaba.</w:t>
                  </w:r>
                </w:p>
                <w:p w14:paraId="4F397FB4" w14:textId="77777777" w:rsidR="00903C72" w:rsidRPr="00C929A7" w:rsidRDefault="00903C72" w:rsidP="00E92F22">
                  <w:r w:rsidRPr="00C929A7">
                    <w:t xml:space="preserve"> </w:t>
                  </w:r>
                </w:p>
              </w:tc>
            </w:tr>
            <w:tr w:rsidR="00903C72" w:rsidRPr="00C929A7" w14:paraId="7349532A" w14:textId="77777777" w:rsidTr="43F7318D">
              <w:trPr>
                <w:trHeight w:val="330"/>
              </w:trPr>
              <w:tc>
                <w:tcPr>
                  <w:tcW w:w="9300" w:type="dxa"/>
                  <w:gridSpan w:val="2"/>
                  <w:shd w:val="clear" w:color="auto" w:fill="EFEFEF"/>
                  <w:tcMar>
                    <w:top w:w="60" w:type="dxa"/>
                    <w:left w:w="60" w:type="dxa"/>
                    <w:bottom w:w="0" w:type="dxa"/>
                    <w:right w:w="60" w:type="dxa"/>
                  </w:tcMar>
                </w:tcPr>
                <w:p w14:paraId="4A81DEB3" w14:textId="77777777" w:rsidR="00903C72" w:rsidRPr="00C929A7" w:rsidRDefault="00903C72" w:rsidP="00E92F22">
                  <w:r w:rsidRPr="00C929A7">
                    <w:rPr>
                      <w:b/>
                    </w:rPr>
                    <w:t>R02 - skirta lėšų suma negali būti didesnė už prašomą</w:t>
                  </w:r>
                </w:p>
              </w:tc>
            </w:tr>
            <w:tr w:rsidR="00903C72" w:rsidRPr="00C929A7" w14:paraId="218A4A7E" w14:textId="77777777" w:rsidTr="43F7318D">
              <w:trPr>
                <w:trHeight w:val="346"/>
              </w:trPr>
              <w:tc>
                <w:tcPr>
                  <w:tcW w:w="795" w:type="dxa"/>
                  <w:shd w:val="clear" w:color="auto" w:fill="FFFFFF" w:themeFill="background1"/>
                  <w:tcMar>
                    <w:top w:w="60" w:type="dxa"/>
                    <w:left w:w="60" w:type="dxa"/>
                    <w:bottom w:w="0" w:type="dxa"/>
                    <w:right w:w="60" w:type="dxa"/>
                  </w:tcMar>
                </w:tcPr>
                <w:p w14:paraId="5F085FCD"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5F502AE4" w14:textId="77777777" w:rsidR="00903C72" w:rsidRPr="00C929A7" w:rsidRDefault="00903C72" w:rsidP="00E92F22">
                  <w:r w:rsidRPr="00C929A7">
                    <w:t xml:space="preserve">Jei įvedama skirta </w:t>
                  </w:r>
                  <w:r w:rsidR="00290EC8">
                    <w:t>ES</w:t>
                  </w:r>
                  <w:r w:rsidRPr="00C929A7">
                    <w:t xml:space="preserve"> lėšų suma arba BF lėšų suma didesnė už prašom</w:t>
                  </w:r>
                  <w:r w:rsidR="2B00B5AC">
                    <w:t>ą</w:t>
                  </w:r>
                  <w:r w:rsidRPr="00C929A7">
                    <w:t xml:space="preserve"> </w:t>
                  </w:r>
                  <w:r w:rsidR="00290EC8">
                    <w:t>ES</w:t>
                  </w:r>
                  <w:r w:rsidRPr="00C929A7">
                    <w:t xml:space="preserve"> lėšų sum</w:t>
                  </w:r>
                  <w:r w:rsidR="30E99160">
                    <w:t>ą</w:t>
                  </w:r>
                  <w:r w:rsidRPr="00C929A7">
                    <w:t xml:space="preserve"> arba BF lėšų sum</w:t>
                  </w:r>
                  <w:r w:rsidR="0B76E419">
                    <w:t>ą</w:t>
                  </w:r>
                  <w:r w:rsidRPr="00C929A7">
                    <w:t xml:space="preserve">, tada eilutės saugojimo metu </w:t>
                  </w:r>
                  <w:r w:rsidR="002F16F9" w:rsidRPr="00C929A7">
                    <w:t>pateik</w:t>
                  </w:r>
                  <w:r w:rsidR="002F16F9">
                    <w:t>iama</w:t>
                  </w:r>
                  <w:r w:rsidR="002F16F9" w:rsidRPr="00C929A7">
                    <w:t xml:space="preserve"> klaid</w:t>
                  </w:r>
                  <w:r w:rsidR="002F16F9">
                    <w:t>a</w:t>
                  </w:r>
                  <w:r w:rsidR="002F16F9" w:rsidRPr="00C929A7">
                    <w:t xml:space="preserve"> </w:t>
                  </w:r>
                  <w:r w:rsidRPr="00C929A7">
                    <w:t>„Skirta lėšų suma negali būti didesnė už prašomą.“ ir eilutės neišsaugoti.</w:t>
                  </w:r>
                </w:p>
              </w:tc>
            </w:tr>
            <w:tr w:rsidR="00903C72" w:rsidRPr="00C929A7" w14:paraId="4A2E608F" w14:textId="77777777" w:rsidTr="43F7318D">
              <w:trPr>
                <w:trHeight w:val="330"/>
              </w:trPr>
              <w:tc>
                <w:tcPr>
                  <w:tcW w:w="9300" w:type="dxa"/>
                  <w:gridSpan w:val="2"/>
                  <w:shd w:val="clear" w:color="auto" w:fill="EFEFEF"/>
                  <w:tcMar>
                    <w:top w:w="60" w:type="dxa"/>
                    <w:left w:w="60" w:type="dxa"/>
                    <w:bottom w:w="0" w:type="dxa"/>
                    <w:right w:w="60" w:type="dxa"/>
                  </w:tcMar>
                </w:tcPr>
                <w:p w14:paraId="51587932" w14:textId="77777777" w:rsidR="00903C72" w:rsidRPr="00C929A7" w:rsidRDefault="00903C72" w:rsidP="00E92F22">
                  <w:r w:rsidRPr="00C929A7">
                    <w:rPr>
                      <w:b/>
                    </w:rPr>
                    <w:t>R03 - informavimas prašomų lėšų sumai viršijus kvietime numatytų projektui</w:t>
                  </w:r>
                </w:p>
              </w:tc>
            </w:tr>
            <w:tr w:rsidR="00903C72" w:rsidRPr="00C929A7" w14:paraId="77A74AC5" w14:textId="77777777" w:rsidTr="43F7318D">
              <w:trPr>
                <w:trHeight w:val="346"/>
              </w:trPr>
              <w:tc>
                <w:tcPr>
                  <w:tcW w:w="795" w:type="dxa"/>
                  <w:shd w:val="clear" w:color="auto" w:fill="FFFFFF" w:themeFill="background1"/>
                  <w:tcMar>
                    <w:top w:w="60" w:type="dxa"/>
                    <w:left w:w="60" w:type="dxa"/>
                    <w:bottom w:w="0" w:type="dxa"/>
                    <w:right w:w="60" w:type="dxa"/>
                  </w:tcMar>
                </w:tcPr>
                <w:p w14:paraId="703B2F47" w14:textId="77777777" w:rsidR="00903C72" w:rsidRPr="00C929A7" w:rsidRDefault="00903C72" w:rsidP="00E92F22"/>
              </w:tc>
              <w:tc>
                <w:tcPr>
                  <w:tcW w:w="8505" w:type="dxa"/>
                  <w:shd w:val="clear" w:color="auto" w:fill="FFFFFF" w:themeFill="background1"/>
                  <w:tcMar>
                    <w:top w:w="60" w:type="dxa"/>
                    <w:left w:w="60" w:type="dxa"/>
                    <w:bottom w:w="0" w:type="dxa"/>
                    <w:right w:w="60" w:type="dxa"/>
                  </w:tcMar>
                </w:tcPr>
                <w:p w14:paraId="2991B520" w14:textId="77777777" w:rsidR="00903C72" w:rsidRDefault="00903C72" w:rsidP="00E92F22">
                  <w:r w:rsidRPr="00C929A7">
                    <w:t xml:space="preserve">Jei prie </w:t>
                  </w:r>
                  <w:r w:rsidR="002F3B42">
                    <w:t>projekto įgyvendinimo plano</w:t>
                  </w:r>
                  <w:r w:rsidRPr="00C929A7">
                    <w:t xml:space="preserve"> įvesta </w:t>
                  </w:r>
                  <w:r w:rsidR="00290EC8">
                    <w:t>ES</w:t>
                  </w:r>
                  <w:r w:rsidRPr="00C929A7">
                    <w:t xml:space="preserve"> lėšų suma iš viso arba BF lėšų suma iš viso viršija veiksmų plano projektui numatytas lėšas nurodytas kvietime, tada </w:t>
                  </w:r>
                  <w:r w:rsidR="00290EC8">
                    <w:t>ES</w:t>
                  </w:r>
                  <w:r w:rsidRPr="00C929A7">
                    <w:t xml:space="preserve"> lėšų arba BF lėšų iš viso sumas nuspalvinti raudonai ir pateikti išnašos pranešimą, kuriame nurodyti veiksmų plano projektui skirtą sumą, kurią galima pateikti su prašymu. </w:t>
                  </w:r>
                </w:p>
                <w:p w14:paraId="55DE49B1" w14:textId="77777777" w:rsidR="001D5FF5" w:rsidRPr="001D5FF5" w:rsidRDefault="001D5FF5" w:rsidP="001D5FF5">
                  <w:r w:rsidRPr="001D5FF5">
                    <w:t xml:space="preserve">Turi būti patikrinimas ar suminės reikšmės ES lėšų suma iš viso ir BF lėšų suma iš viso sutampa su sumomis apskaičiuotomis pagal formules: </w:t>
                  </w:r>
                </w:p>
                <w:p w14:paraId="4BBDE690" w14:textId="77777777" w:rsidR="001D5FF5" w:rsidRPr="001D5FF5" w:rsidRDefault="7D4BE72D" w:rsidP="00792C25">
                  <w:pPr>
                    <w:pStyle w:val="Lentelssraas"/>
                    <w:numPr>
                      <w:ilvl w:val="0"/>
                      <w:numId w:val="164"/>
                    </w:numPr>
                    <w:ind w:left="329" w:hanging="284"/>
                    <w:rPr>
                      <w:szCs w:val="24"/>
                    </w:rPr>
                  </w:pPr>
                  <w:r>
                    <w:t>BF iš viso ((Iš viso-Nuosavas įnašas Iš viso)*(100 - Projekto VSF paramos intensyvumo procentas)/100)</w:t>
                  </w:r>
                </w:p>
                <w:p w14:paraId="4F43054B" w14:textId="77777777" w:rsidR="001D5FF5" w:rsidRPr="001D5FF5" w:rsidRDefault="7D4BE72D" w:rsidP="00792C25">
                  <w:pPr>
                    <w:pStyle w:val="Lentelssraas"/>
                    <w:numPr>
                      <w:ilvl w:val="0"/>
                      <w:numId w:val="164"/>
                    </w:numPr>
                    <w:ind w:left="329" w:hanging="284"/>
                    <w:rPr>
                      <w:szCs w:val="24"/>
                    </w:rPr>
                  </w:pPr>
                  <w:r>
                    <w:t>ES iš viso (Iš viso- Nuosavas įnašas Iš viso-BF iš viso)</w:t>
                  </w:r>
                </w:p>
                <w:p w14:paraId="592EE610" w14:textId="77777777" w:rsidR="001D5FF5" w:rsidRPr="001D5FF5" w:rsidRDefault="001D5FF5" w:rsidP="001D5FF5">
                  <w:r w:rsidRPr="001D5FF5">
                    <w:t>Jei suminės reikšmės neatitinka reikšmių, gautų pagal formules, tada ES lėšų arba BF lėšų iš viso sumas nuspalvinti raudonai ir užvedus pelės žymeklį  !, parodyti pranešimą, jog sumos turi būti peržiūrėtos.</w:t>
                  </w:r>
                </w:p>
                <w:p w14:paraId="773CC927" w14:textId="77777777" w:rsidR="001D5FF5" w:rsidRPr="001D5FF5" w:rsidRDefault="001D5FF5" w:rsidP="001D5FF5"/>
                <w:p w14:paraId="71FDD919" w14:textId="77777777" w:rsidR="001D5FF5" w:rsidRPr="001D5FF5" w:rsidRDefault="001D5FF5" w:rsidP="001D5FF5">
                  <w:r w:rsidRPr="001D5FF5">
                    <w:t>Pranešimai:</w:t>
                  </w:r>
                </w:p>
                <w:p w14:paraId="327E7EB5" w14:textId="77777777" w:rsidR="001D5FF5" w:rsidRPr="001D5FF5" w:rsidRDefault="7D4BE72D" w:rsidP="00792C25">
                  <w:pPr>
                    <w:pStyle w:val="Lentelssraas"/>
                    <w:rPr>
                      <w:szCs w:val="24"/>
                    </w:rPr>
                  </w:pPr>
                  <w:r>
                    <w:t>prie lauko BF Iš viso. "Stulpelio suminė reikšmė nesutampa su reikšme, apskaičiuota bendrai projekto biudžeto sumai taikant BF proc., atėmus nuosavas lėšas. Skirtumas: [nurodyti skirtumą]"</w:t>
                  </w:r>
                </w:p>
                <w:p w14:paraId="39CFAB83" w14:textId="77777777" w:rsidR="001D5FF5" w:rsidRPr="001D5FF5" w:rsidRDefault="7D4BE72D" w:rsidP="00792C25">
                  <w:pPr>
                    <w:pStyle w:val="Lentelssraas"/>
                    <w:rPr>
                      <w:szCs w:val="24"/>
                    </w:rPr>
                  </w:pPr>
                  <w:r>
                    <w:t>prie lauko ES Iš viso "Stulpelio suminė reikšmė nesutampa su reikšme, apskaičiuota iš bendros projekto biudžeto sumos atėmus BF ir Nuosavas lėšas. Skirtumas: [nurodyti skirtumą]"</w:t>
                  </w:r>
                </w:p>
                <w:p w14:paraId="6EF39E8C" w14:textId="77777777" w:rsidR="001D5FF5" w:rsidRPr="001D5FF5" w:rsidRDefault="001D5FF5" w:rsidP="001D5FF5"/>
                <w:p w14:paraId="13165886" w14:textId="77777777" w:rsidR="001D5FF5" w:rsidRPr="001D5FF5" w:rsidRDefault="001D5FF5" w:rsidP="001D5FF5">
                  <w:r w:rsidRPr="001D5FF5">
                    <w:t>Skirtumas apskaičiuojamas: suminė reikšmė-reikšmė apskaičiuota pagal formulę</w:t>
                  </w:r>
                </w:p>
                <w:p w14:paraId="5B4EC34D" w14:textId="77777777" w:rsidR="00E96492" w:rsidRPr="00C929A7" w:rsidRDefault="00E96492" w:rsidP="00E92F22"/>
              </w:tc>
            </w:tr>
          </w:tbl>
          <w:p w14:paraId="67EC53B0" w14:textId="77777777" w:rsidR="00903C72" w:rsidRPr="00C929A7" w:rsidRDefault="00903C72" w:rsidP="00E92F22"/>
        </w:tc>
      </w:tr>
      <w:tr w:rsidR="00903C72" w:rsidRPr="00C929A7" w14:paraId="4C9E9E25"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A557CB9" w14:textId="77777777" w:rsidR="00903C72" w:rsidRPr="00C929A7" w:rsidRDefault="00903C72" w:rsidP="00F42360">
            <w:pPr>
              <w:pStyle w:val="Pavadinimaslentelje"/>
              <w:rPr>
                <w:color w:val="auto"/>
              </w:rPr>
            </w:pPr>
            <w:r w:rsidRPr="00C929A7">
              <w:t>Bendrieji reikalavimai:</w:t>
            </w:r>
          </w:p>
        </w:tc>
      </w:tr>
      <w:tr w:rsidR="00903C72" w:rsidRPr="00C929A7" w14:paraId="5472529B" w14:textId="77777777" w:rsidTr="43F7318D">
        <w:tc>
          <w:tcPr>
            <w:tcW w:w="9600" w:type="dxa"/>
            <w:tcBorders>
              <w:top w:val="single" w:sz="2" w:space="0" w:color="auto"/>
              <w:left w:val="single" w:sz="2" w:space="0" w:color="auto"/>
              <w:bottom w:val="single" w:sz="2" w:space="0" w:color="auto"/>
              <w:right w:val="single" w:sz="2" w:space="0" w:color="auto"/>
            </w:tcBorders>
          </w:tcPr>
          <w:p w14:paraId="7C25E294" w14:textId="77777777" w:rsidR="00903C72" w:rsidRPr="00F873F2" w:rsidRDefault="00C40356" w:rsidP="00E92F22">
            <w:pPr>
              <w:rPr>
                <w:lang w:val="en-US"/>
              </w:rPr>
            </w:pPr>
            <w:r>
              <w:t xml:space="preserve">Išlaidų eilutės, kurioms nėra taikomas išlaidų </w:t>
            </w:r>
            <w:r w:rsidR="00A1014B">
              <w:t>supaprastinimas</w:t>
            </w:r>
            <w:r>
              <w:t xml:space="preserve"> yra suvedamos finansavimo skirtuke.</w:t>
            </w:r>
            <w:r w:rsidR="00AC6A48">
              <w:t xml:space="preserve"> Išlaidų eilutės, kurioms buvo pritaikytas išlaidų supaprastinimas perkeliamos iš išlaidų supaprastinimo skirtuko</w:t>
            </w:r>
            <w:r w:rsidR="004758DE">
              <w:t>, perkeliami duomenys įvardinti prie reikalavimo (žr. R01).</w:t>
            </w:r>
          </w:p>
        </w:tc>
      </w:tr>
    </w:tbl>
    <w:p w14:paraId="40D7F47A" w14:textId="77777777" w:rsidR="00903C72" w:rsidRPr="00F873F2" w:rsidRDefault="00903C72" w:rsidP="00903C72">
      <w:pPr>
        <w:rPr>
          <w:lang w:val="en-US"/>
        </w:rPr>
      </w:pPr>
    </w:p>
    <w:p w14:paraId="37CAC2F0" w14:textId="77777777" w:rsidR="00ED16C2" w:rsidRDefault="20E883CC" w:rsidP="000E5B25">
      <w:pPr>
        <w:pStyle w:val="Heading5"/>
      </w:pPr>
      <w:bookmarkStart w:id="167" w:name="_Ref51337339"/>
      <w:r>
        <w:t>PV_0209 Įvesti projekto aprašymą</w:t>
      </w:r>
      <w:bookmarkEnd w:id="167"/>
    </w:p>
    <w:p w14:paraId="78A54A20" w14:textId="77777777" w:rsidR="00982B6C" w:rsidRPr="00982B6C" w:rsidRDefault="00E9601A" w:rsidP="00F873F2">
      <w:pPr>
        <w:pStyle w:val="Captionfigura"/>
      </w:pPr>
      <w:r>
        <w:rPr>
          <w:i w:val="0"/>
          <w:noProof/>
          <w:lang w:eastAsia="lt-LT"/>
        </w:rPr>
        <w:drawing>
          <wp:inline distT="0" distB="0" distL="0" distR="0" wp14:anchorId="0770EB31" wp14:editId="2C0400DE">
            <wp:extent cx="3881120" cy="6162764"/>
            <wp:effectExtent l="0" t="0" r="5080" b="9525"/>
            <wp:docPr id="20336082" name="Picture 2033608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2" name="Picture 20336082" descr="Graphical user interface, text, application&#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83316" cy="6166251"/>
                    </a:xfrm>
                    <a:prstGeom prst="rect">
                      <a:avLst/>
                    </a:prstGeom>
                    <a:noFill/>
                    <a:ln>
                      <a:noFill/>
                    </a:ln>
                  </pic:spPr>
                </pic:pic>
              </a:graphicData>
            </a:graphic>
          </wp:inline>
        </w:drawing>
      </w:r>
      <w:r w:rsidR="00CC33BB" w:rsidRPr="00CC33BB">
        <w:rPr>
          <w:noProof/>
        </w:rPr>
        <w:t xml:space="preserve"> </w:t>
      </w:r>
    </w:p>
    <w:p w14:paraId="78199EC3" w14:textId="77777777" w:rsidR="007A0F15" w:rsidRDefault="007A0F15" w:rsidP="00F873F2">
      <w:pPr>
        <w:pStyle w:val="Captionfigura"/>
        <w:rPr>
          <w:noProof/>
        </w:rPr>
      </w:pPr>
      <w:r>
        <w:t xml:space="preserve">pav. </w:t>
      </w:r>
      <w:fldSimple w:instr=" STYLEREF 1 \s ">
        <w:r w:rsidR="00DB4384">
          <w:rPr>
            <w:noProof/>
          </w:rPr>
          <w:t>3</w:t>
        </w:r>
      </w:fldSimple>
      <w:r w:rsidR="004D07B3">
        <w:t>.</w:t>
      </w:r>
      <w:fldSimple w:instr=" SEQ pav. \* ARABIC \s 1 ">
        <w:r w:rsidR="00DB4384">
          <w:rPr>
            <w:noProof/>
          </w:rPr>
          <w:t>52</w:t>
        </w:r>
      </w:fldSimple>
      <w:r>
        <w:rPr>
          <w:noProof/>
        </w:rPr>
        <w:t xml:space="preserve"> Projekto aprašymas</w:t>
      </w:r>
    </w:p>
    <w:p w14:paraId="09ECA9D6" w14:textId="77777777" w:rsidR="00982B6C" w:rsidRDefault="0089364F" w:rsidP="00F873F2">
      <w:pPr>
        <w:pStyle w:val="Captionfigura"/>
        <w:keepNext/>
      </w:pPr>
      <w:r>
        <w:rPr>
          <w:noProof/>
          <w:lang w:eastAsia="lt-LT"/>
        </w:rPr>
        <w:drawing>
          <wp:inline distT="0" distB="0" distL="0" distR="0" wp14:anchorId="0096774D" wp14:editId="3EFCD1CA">
            <wp:extent cx="2822330" cy="7081095"/>
            <wp:effectExtent l="0" t="0" r="0" b="5715"/>
            <wp:docPr id="20336083" name="Picture 2033608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3" name="Picture 20336083" descr="A screenshot of a computer&#10;&#10;Description automatically generated with medium confidence"/>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26576" cy="7091747"/>
                    </a:xfrm>
                    <a:prstGeom prst="rect">
                      <a:avLst/>
                    </a:prstGeom>
                    <a:noFill/>
                    <a:ln>
                      <a:noFill/>
                    </a:ln>
                  </pic:spPr>
                </pic:pic>
              </a:graphicData>
            </a:graphic>
          </wp:inline>
        </w:drawing>
      </w:r>
    </w:p>
    <w:p w14:paraId="573C281E" w14:textId="77777777" w:rsidR="00F50220" w:rsidRDefault="00982B6C" w:rsidP="00F873F2">
      <w:pPr>
        <w:pStyle w:val="Caption"/>
        <w:jc w:val="center"/>
      </w:pPr>
      <w:r>
        <w:t xml:space="preserve">pav. </w:t>
      </w:r>
      <w:fldSimple w:instr=" STYLEREF 1 \s ">
        <w:r w:rsidR="00DB4384">
          <w:rPr>
            <w:noProof/>
          </w:rPr>
          <w:t>3</w:t>
        </w:r>
      </w:fldSimple>
      <w:r w:rsidR="004D07B3">
        <w:t>.</w:t>
      </w:r>
      <w:fldSimple w:instr=" SEQ pav. \* ARABIC \s 1 ">
        <w:r w:rsidR="00DB4384">
          <w:rPr>
            <w:noProof/>
          </w:rPr>
          <w:t>53</w:t>
        </w:r>
      </w:fldSimple>
      <w:r>
        <w:t xml:space="preserve"> Projekto aprašymo redagavimas</w:t>
      </w:r>
    </w:p>
    <w:p w14:paraId="39DBFBA3" w14:textId="77777777" w:rsidR="00E03E49" w:rsidRPr="00F50220" w:rsidRDefault="00E03E49" w:rsidP="00F50220"/>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7A0F15" w:rsidRPr="00C929A7" w14:paraId="1B250905"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75175E7" w14:textId="77777777" w:rsidR="007A0F15" w:rsidRPr="00C929A7" w:rsidRDefault="007A0F15" w:rsidP="00B02475">
            <w:pPr>
              <w:pStyle w:val="Pavadinimaslentelje"/>
              <w:rPr>
                <w:color w:val="auto"/>
              </w:rPr>
            </w:pPr>
            <w:r w:rsidRPr="00C929A7">
              <w:t>Scenarijai:</w:t>
            </w:r>
          </w:p>
        </w:tc>
      </w:tr>
      <w:tr w:rsidR="007A0F15" w:rsidRPr="00C929A7" w14:paraId="4F641BF4"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7A0F15" w:rsidRPr="00C929A7" w14:paraId="2BD3A38A" w14:textId="77777777" w:rsidTr="00B02475">
              <w:trPr>
                <w:trHeight w:val="286"/>
              </w:trPr>
              <w:tc>
                <w:tcPr>
                  <w:tcW w:w="2250" w:type="dxa"/>
                  <w:shd w:val="clear" w:color="auto" w:fill="EFEFEF"/>
                  <w:tcMar>
                    <w:top w:w="60" w:type="dxa"/>
                    <w:left w:w="60" w:type="dxa"/>
                    <w:bottom w:w="0" w:type="dxa"/>
                    <w:right w:w="60" w:type="dxa"/>
                  </w:tcMar>
                </w:tcPr>
                <w:p w14:paraId="76D7C015" w14:textId="77777777" w:rsidR="007A0F15" w:rsidRPr="00C929A7" w:rsidRDefault="007A0F15" w:rsidP="00B02475">
                  <w:r w:rsidRPr="00C929A7">
                    <w:rPr>
                      <w:b/>
                    </w:rPr>
                    <w:t>Pagrindinis</w:t>
                  </w:r>
                </w:p>
              </w:tc>
              <w:tc>
                <w:tcPr>
                  <w:tcW w:w="7050" w:type="dxa"/>
                  <w:gridSpan w:val="2"/>
                  <w:shd w:val="clear" w:color="auto" w:fill="EFEFEF"/>
                  <w:tcMar>
                    <w:top w:w="60" w:type="dxa"/>
                    <w:left w:w="60" w:type="dxa"/>
                    <w:bottom w:w="0" w:type="dxa"/>
                    <w:right w:w="60" w:type="dxa"/>
                  </w:tcMar>
                </w:tcPr>
                <w:p w14:paraId="4DF0D978" w14:textId="77777777" w:rsidR="007A0F15" w:rsidRPr="00C929A7" w:rsidRDefault="007A0F15" w:rsidP="00B02475">
                  <w:r w:rsidRPr="00C929A7">
                    <w:rPr>
                      <w:b/>
                    </w:rPr>
                    <w:t xml:space="preserve">1. Įvesti </w:t>
                  </w:r>
                  <w:r>
                    <w:rPr>
                      <w:b/>
                    </w:rPr>
                    <w:t>projekto aprašymą</w:t>
                  </w:r>
                </w:p>
              </w:tc>
            </w:tr>
            <w:tr w:rsidR="007A0F15" w:rsidRPr="00C929A7" w14:paraId="5172A044" w14:textId="77777777" w:rsidTr="007A0F15">
              <w:trPr>
                <w:trHeight w:val="990"/>
              </w:trPr>
              <w:tc>
                <w:tcPr>
                  <w:tcW w:w="2250" w:type="dxa"/>
                  <w:shd w:val="clear" w:color="auto" w:fill="FFFFFF"/>
                  <w:tcMar>
                    <w:top w:w="60" w:type="dxa"/>
                    <w:left w:w="60" w:type="dxa"/>
                    <w:bottom w:w="0" w:type="dxa"/>
                    <w:right w:w="60" w:type="dxa"/>
                  </w:tcMar>
                </w:tcPr>
                <w:p w14:paraId="7135C1E4" w14:textId="77777777" w:rsidR="007A0F15" w:rsidRPr="00C929A7" w:rsidRDefault="007A0F15" w:rsidP="00B02475"/>
              </w:tc>
              <w:tc>
                <w:tcPr>
                  <w:tcW w:w="180" w:type="dxa"/>
                  <w:shd w:val="clear" w:color="auto" w:fill="FFFFFF"/>
                  <w:tcMar>
                    <w:top w:w="60" w:type="dxa"/>
                    <w:left w:w="60" w:type="dxa"/>
                    <w:bottom w:w="0" w:type="dxa"/>
                    <w:right w:w="60" w:type="dxa"/>
                  </w:tcMar>
                </w:tcPr>
                <w:p w14:paraId="365C4316" w14:textId="77777777" w:rsidR="007A0F15" w:rsidRPr="00C929A7" w:rsidRDefault="007A0F15" w:rsidP="00B02475"/>
              </w:tc>
              <w:tc>
                <w:tcPr>
                  <w:tcW w:w="6870" w:type="dxa"/>
                  <w:shd w:val="clear" w:color="auto" w:fill="FFFFFF"/>
                  <w:tcMar>
                    <w:top w:w="60" w:type="dxa"/>
                    <w:left w:w="60" w:type="dxa"/>
                    <w:bottom w:w="0" w:type="dxa"/>
                    <w:right w:w="60" w:type="dxa"/>
                  </w:tcMar>
                </w:tcPr>
                <w:p w14:paraId="0C867531" w14:textId="77777777" w:rsidR="007A0F15" w:rsidRPr="00C929A7" w:rsidRDefault="007A0F15" w:rsidP="00B02475">
                  <w:r w:rsidRPr="00C929A7">
                    <w:rPr>
                      <w:b/>
                    </w:rPr>
                    <w:t xml:space="preserve">1. Naudotojas </w:t>
                  </w:r>
                  <w:r>
                    <w:t>–</w:t>
                  </w:r>
                  <w:r w:rsidRPr="00C929A7">
                    <w:t xml:space="preserve"> </w:t>
                  </w:r>
                  <w:r>
                    <w:t>užpildyti projekto aprašymą (žr. R01).</w:t>
                  </w:r>
                </w:p>
                <w:p w14:paraId="1D4A963F" w14:textId="77777777" w:rsidR="007A0F15" w:rsidRPr="00C929A7" w:rsidRDefault="00822DF4" w:rsidP="00B02475">
                  <w:r>
                    <w:rPr>
                      <w:b/>
                    </w:rPr>
                    <w:t xml:space="preserve">2. </w:t>
                  </w:r>
                  <w:r w:rsidR="007A0F15" w:rsidRPr="00C929A7">
                    <w:rPr>
                      <w:b/>
                    </w:rPr>
                    <w:t xml:space="preserve">Naudotojas </w:t>
                  </w:r>
                  <w:r w:rsidR="007A0F15">
                    <w:t>–</w:t>
                  </w:r>
                  <w:r w:rsidR="007A0F15" w:rsidRPr="00C929A7">
                    <w:t xml:space="preserve"> </w:t>
                  </w:r>
                  <w:r w:rsidR="007A0F15">
                    <w:t>išsaugoti atliktus pakeitimus.</w:t>
                  </w:r>
                </w:p>
              </w:tc>
            </w:tr>
          </w:tbl>
          <w:p w14:paraId="357B1F14" w14:textId="77777777" w:rsidR="007A0F15" w:rsidRPr="00C929A7" w:rsidRDefault="007A0F15" w:rsidP="00B02475"/>
        </w:tc>
      </w:tr>
      <w:tr w:rsidR="007A0F15" w:rsidRPr="00C929A7" w14:paraId="36C6B94B"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E9149BD" w14:textId="77777777" w:rsidR="007A0F15" w:rsidRPr="00C929A7" w:rsidRDefault="007A0F15" w:rsidP="00B02475">
            <w:pPr>
              <w:pStyle w:val="Pavadinimaslentelje"/>
              <w:rPr>
                <w:color w:val="auto"/>
              </w:rPr>
            </w:pPr>
            <w:r w:rsidRPr="00C929A7">
              <w:t>Apribojimai:</w:t>
            </w:r>
          </w:p>
        </w:tc>
      </w:tr>
      <w:tr w:rsidR="007A0F15" w:rsidRPr="00C929A7" w14:paraId="43FC6F01" w14:textId="77777777" w:rsidTr="43F7318D">
        <w:tc>
          <w:tcPr>
            <w:tcW w:w="9600" w:type="dxa"/>
            <w:tcBorders>
              <w:top w:val="single" w:sz="2" w:space="0" w:color="auto"/>
              <w:left w:val="single" w:sz="2" w:space="0" w:color="auto"/>
              <w:bottom w:val="single" w:sz="2" w:space="0" w:color="auto"/>
              <w:right w:val="single" w:sz="2" w:space="0" w:color="auto"/>
            </w:tcBorders>
          </w:tcPr>
          <w:p w14:paraId="00BF3FBA" w14:textId="77777777" w:rsidR="007A0F15" w:rsidRPr="00C929A7" w:rsidRDefault="007A0F15" w:rsidP="00B02475"/>
        </w:tc>
      </w:tr>
      <w:tr w:rsidR="007A0F15" w:rsidRPr="00C929A7" w14:paraId="6B4D4209" w14:textId="77777777" w:rsidTr="43F7318D">
        <w:tc>
          <w:tcPr>
            <w:tcW w:w="9600" w:type="dxa"/>
            <w:tcBorders>
              <w:top w:val="single" w:sz="2" w:space="0" w:color="auto"/>
              <w:left w:val="single" w:sz="2" w:space="0" w:color="auto"/>
              <w:bottom w:val="single" w:sz="2" w:space="0" w:color="auto"/>
              <w:right w:val="single" w:sz="2" w:space="0" w:color="auto"/>
            </w:tcBorders>
          </w:tcPr>
          <w:p w14:paraId="463B4830" w14:textId="77777777" w:rsidR="007A0F15" w:rsidRPr="00C929A7" w:rsidRDefault="007A0F15" w:rsidP="00B02475">
            <w:pPr>
              <w:pStyle w:val="Pavadinimaslentelje"/>
              <w:rPr>
                <w:color w:val="auto"/>
              </w:rPr>
            </w:pPr>
            <w:r w:rsidRPr="00C929A7">
              <w:t>Reikalavimai:</w:t>
            </w:r>
          </w:p>
        </w:tc>
      </w:tr>
      <w:tr w:rsidR="007A0F15" w:rsidRPr="00C929A7" w14:paraId="47A8FEFB"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8505"/>
              <w:gridCol w:w="795"/>
            </w:tblGrid>
            <w:tr w:rsidR="007A0F15" w:rsidRPr="00C929A7" w14:paraId="1575B729" w14:textId="77777777" w:rsidTr="43F7318D">
              <w:trPr>
                <w:trHeight w:val="330"/>
              </w:trPr>
              <w:tc>
                <w:tcPr>
                  <w:tcW w:w="9300" w:type="dxa"/>
                  <w:gridSpan w:val="2"/>
                  <w:shd w:val="clear" w:color="auto" w:fill="EFEFEF"/>
                  <w:tcMar>
                    <w:top w:w="60" w:type="dxa"/>
                    <w:left w:w="60" w:type="dxa"/>
                    <w:bottom w:w="0" w:type="dxa"/>
                    <w:right w:w="60" w:type="dxa"/>
                  </w:tcMar>
                </w:tcPr>
                <w:p w14:paraId="0DEB42FE" w14:textId="77777777" w:rsidR="007A0F15" w:rsidRPr="00C929A7" w:rsidRDefault="007A0F15" w:rsidP="007A0F15">
                  <w:r w:rsidRPr="00C929A7">
                    <w:rPr>
                      <w:b/>
                    </w:rPr>
                    <w:t xml:space="preserve">R01 </w:t>
                  </w:r>
                  <w:r w:rsidR="002A5506">
                    <w:rPr>
                      <w:b/>
                    </w:rPr>
                    <w:t>–</w:t>
                  </w:r>
                  <w:r w:rsidRPr="00C929A7">
                    <w:rPr>
                      <w:b/>
                    </w:rPr>
                    <w:t xml:space="preserve"> </w:t>
                  </w:r>
                  <w:r w:rsidR="002A5506">
                    <w:rPr>
                      <w:b/>
                    </w:rPr>
                    <w:t>Projekto aprašymo</w:t>
                  </w:r>
                  <w:r w:rsidRPr="00C929A7">
                    <w:rPr>
                      <w:b/>
                    </w:rPr>
                    <w:t xml:space="preserve"> duomenys</w:t>
                  </w:r>
                </w:p>
              </w:tc>
            </w:tr>
            <w:tr w:rsidR="007A0F15" w:rsidRPr="00C929A7" w14:paraId="6B1FEDAF" w14:textId="77777777" w:rsidTr="43F7318D">
              <w:trPr>
                <w:gridAfter w:val="1"/>
                <w:wAfter w:w="795" w:type="dxa"/>
                <w:trHeight w:val="346"/>
              </w:trPr>
              <w:tc>
                <w:tcPr>
                  <w:tcW w:w="8505" w:type="dxa"/>
                  <w:shd w:val="clear" w:color="auto" w:fill="FFFFFF" w:themeFill="background1"/>
                  <w:tcMar>
                    <w:top w:w="60" w:type="dxa"/>
                    <w:left w:w="60" w:type="dxa"/>
                    <w:bottom w:w="0" w:type="dxa"/>
                    <w:right w:w="60" w:type="dxa"/>
                  </w:tcMar>
                </w:tcPr>
                <w:p w14:paraId="60004BCD" w14:textId="77777777" w:rsidR="0085263C" w:rsidRPr="00C929A7" w:rsidRDefault="3EBDD841" w:rsidP="00E93952">
                  <w:pPr>
                    <w:pStyle w:val="Lentelssraas"/>
                  </w:pPr>
                  <w:r>
                    <w:t xml:space="preserve">Projekto tikslas, poreikis, esama situacija ir projektu sprendžiamos problemos. Pasirinkto sprendimo ir numatomo rezultato aprašymas — </w:t>
                  </w:r>
                  <w:r w:rsidR="0C94657E">
                    <w:t>įvedamas aprašymas.</w:t>
                  </w:r>
                </w:p>
                <w:p w14:paraId="0668E240" w14:textId="77777777" w:rsidR="00DB6673" w:rsidRDefault="3CD8E029" w:rsidP="00792C25">
                  <w:pPr>
                    <w:pStyle w:val="Lentelssraas"/>
                  </w:pPr>
                  <w:r>
                    <w:t>Projekto santrauka</w:t>
                  </w:r>
                  <w:r w:rsidR="00E93952">
                    <w:t xml:space="preserve"> (skelbiama viešai)</w:t>
                  </w:r>
                  <w:r>
                    <w:t xml:space="preserve"> – įvedama projekto santrauka.</w:t>
                  </w:r>
                </w:p>
                <w:p w14:paraId="00BC5E83" w14:textId="77777777" w:rsidR="002C59CA" w:rsidRPr="00A90193" w:rsidRDefault="002C59CA" w:rsidP="00F873F2">
                  <w:pPr>
                    <w:pStyle w:val="Lentelssraas"/>
                    <w:numPr>
                      <w:ilvl w:val="0"/>
                      <w:numId w:val="0"/>
                    </w:numPr>
                    <w:ind w:left="360"/>
                  </w:pPr>
                  <w:r w:rsidRPr="00A90193">
                    <w:t>Projekto atitiktis nacionaliniams strateginio planavimo dokumentams:</w:t>
                  </w:r>
                </w:p>
                <w:p w14:paraId="55826FFA" w14:textId="77777777" w:rsidR="002C59CA" w:rsidRDefault="00D7586F" w:rsidP="00792C25">
                  <w:pPr>
                    <w:pStyle w:val="Lentelssraas"/>
                  </w:pPr>
                  <w:r w:rsidRPr="00D7586F">
                    <w:t>Projekto atitikties nacionaliniams strateginio planavimo dokumentams pagrindimas</w:t>
                  </w:r>
                  <w:r>
                    <w:t xml:space="preserve"> – suvedamas pagrindimas.</w:t>
                  </w:r>
                </w:p>
                <w:p w14:paraId="080E9FFE" w14:textId="77777777" w:rsidR="00E4717C" w:rsidRPr="00F873F2" w:rsidRDefault="00E4717C" w:rsidP="00F873F2">
                  <w:pPr>
                    <w:pStyle w:val="Lentelssraas"/>
                    <w:numPr>
                      <w:ilvl w:val="0"/>
                      <w:numId w:val="0"/>
                    </w:numPr>
                    <w:ind w:left="360"/>
                  </w:pPr>
                  <w:r w:rsidRPr="00A90193">
                    <w:t xml:space="preserve"> Projektui priskiriamo nacionalinio pažangos plano strateginio tikslo, uždavinio ir nacionalinės plėtros programos duomenys:</w:t>
                  </w:r>
                </w:p>
                <w:p w14:paraId="341C8DDE" w14:textId="77777777" w:rsidR="00E4717C" w:rsidRDefault="00BA7900" w:rsidP="00E4717C">
                  <w:pPr>
                    <w:pStyle w:val="Lentelssraas"/>
                  </w:pPr>
                  <w:r w:rsidRPr="00BA7900">
                    <w:t>Nacionalinio pažangos plano strateginis tikslas</w:t>
                  </w:r>
                  <w:r>
                    <w:t xml:space="preserve"> – suvedamas </w:t>
                  </w:r>
                  <w:r w:rsidRPr="00BA7900">
                    <w:t>strateginio tikslo kod</w:t>
                  </w:r>
                  <w:r>
                    <w:t>as</w:t>
                  </w:r>
                  <w:r w:rsidRPr="00BA7900">
                    <w:t xml:space="preserve"> ir pavadinim</w:t>
                  </w:r>
                  <w:r>
                    <w:t>as.</w:t>
                  </w:r>
                </w:p>
                <w:p w14:paraId="467B5923" w14:textId="77777777" w:rsidR="00E339A6" w:rsidRDefault="00E339A6" w:rsidP="00E4717C">
                  <w:pPr>
                    <w:pStyle w:val="Lentelssraas"/>
                  </w:pPr>
                  <w:r w:rsidRPr="00E339A6">
                    <w:t>Nacionalinio pažangos plano uždavinys</w:t>
                  </w:r>
                  <w:r w:rsidR="008C371F">
                    <w:t xml:space="preserve"> – suvedamas </w:t>
                  </w:r>
                  <w:r w:rsidR="008C371F" w:rsidRPr="008C371F">
                    <w:t>pažangos plano uždavinio kod</w:t>
                  </w:r>
                  <w:r w:rsidR="008C371F">
                    <w:t>as</w:t>
                  </w:r>
                  <w:r w:rsidR="008C371F" w:rsidRPr="008C371F">
                    <w:t xml:space="preserve"> ir pavadinim</w:t>
                  </w:r>
                  <w:r w:rsidR="008C371F">
                    <w:t>as.</w:t>
                  </w:r>
                </w:p>
                <w:p w14:paraId="0517653E" w14:textId="77777777" w:rsidR="00583C5E" w:rsidRDefault="00583C5E" w:rsidP="00E4717C">
                  <w:pPr>
                    <w:pStyle w:val="Lentelssraas"/>
                  </w:pPr>
                  <w:r w:rsidRPr="00583C5E">
                    <w:t>Nacionalinės plėtros programa</w:t>
                  </w:r>
                  <w:r>
                    <w:t xml:space="preserve"> – suvedamas </w:t>
                  </w:r>
                  <w:r w:rsidRPr="00583C5E">
                    <w:t>programos kod</w:t>
                  </w:r>
                  <w:r>
                    <w:t>as</w:t>
                  </w:r>
                  <w:r w:rsidRPr="00583C5E">
                    <w:t xml:space="preserve"> ir pavadinim</w:t>
                  </w:r>
                  <w:r>
                    <w:t>as.</w:t>
                  </w:r>
                </w:p>
                <w:p w14:paraId="6D93A09C" w14:textId="77777777" w:rsidR="00583C5E" w:rsidRDefault="003D5D38" w:rsidP="00E4717C">
                  <w:pPr>
                    <w:pStyle w:val="Lentelssraas"/>
                  </w:pPr>
                  <w:r w:rsidRPr="003D5D38">
                    <w:t>Nacionalinės plėtros programos uždavinys</w:t>
                  </w:r>
                  <w:r>
                    <w:t xml:space="preserve"> </w:t>
                  </w:r>
                  <w:r w:rsidR="002E7678">
                    <w:t>–</w:t>
                  </w:r>
                  <w:r>
                    <w:t xml:space="preserve"> suvedamas</w:t>
                  </w:r>
                  <w:r w:rsidR="002E7678">
                    <w:t xml:space="preserve"> </w:t>
                  </w:r>
                  <w:r w:rsidR="002E7678" w:rsidRPr="002E7678">
                    <w:t>programos uždavinio numer</w:t>
                  </w:r>
                  <w:r w:rsidR="002E7678">
                    <w:t>is</w:t>
                  </w:r>
                  <w:r w:rsidR="002E7678" w:rsidRPr="002E7678">
                    <w:t xml:space="preserve"> ir pavadinim</w:t>
                  </w:r>
                  <w:r w:rsidR="002E7678">
                    <w:t>as.</w:t>
                  </w:r>
                </w:p>
                <w:p w14:paraId="53857D80" w14:textId="77777777" w:rsidR="002E7678" w:rsidRPr="00E4717C" w:rsidRDefault="31E9A8C1" w:rsidP="00E4717C">
                  <w:pPr>
                    <w:pStyle w:val="Lentelssraas"/>
                  </w:pPr>
                  <w:r>
                    <w:t>Pažangos priemonė – suvedamas pažangos priemonės</w:t>
                  </w:r>
                  <w:r w:rsidR="393FCF06">
                    <w:t xml:space="preserve"> </w:t>
                  </w:r>
                  <w:r>
                    <w:t xml:space="preserve">kodas ir pavadinimas. </w:t>
                  </w:r>
                </w:p>
                <w:p w14:paraId="432C8904" w14:textId="77777777" w:rsidR="007A0F15" w:rsidRPr="00C929A7" w:rsidRDefault="0653D13E" w:rsidP="00792C25">
                  <w:pPr>
                    <w:pStyle w:val="Lentelssraas"/>
                  </w:pPr>
                  <w:r>
                    <w:t>Atlikti parengiamieji projekto darbai iki projekto įgyvendinimo plano pateikimo tarpinei institucijai datos – suvedama informacija.</w:t>
                  </w:r>
                </w:p>
                <w:p w14:paraId="1E913F6A" w14:textId="77777777" w:rsidR="007A0F15" w:rsidRPr="00C929A7" w:rsidRDefault="51559C14" w:rsidP="00792C25">
                  <w:pPr>
                    <w:pStyle w:val="Lentelssraas"/>
                  </w:pPr>
                  <w:r>
                    <w:t xml:space="preserve">Projekto vykdytojo pajėgumas įgyvendinti projektą ir projekto valdymo aprašymas. Partnerių pasirinkimo pagrįstumas </w:t>
                  </w:r>
                  <w:r w:rsidR="3FF03DE5">
                    <w:t>–</w:t>
                  </w:r>
                  <w:r>
                    <w:t xml:space="preserve"> </w:t>
                  </w:r>
                  <w:r w:rsidR="3FF03DE5">
                    <w:t>įvedama informacija</w:t>
                  </w:r>
                  <w:r>
                    <w:t>.</w:t>
                  </w:r>
                </w:p>
                <w:p w14:paraId="453A7AA2" w14:textId="77777777" w:rsidR="000273D5" w:rsidRPr="003841C7" w:rsidRDefault="560E9AA6" w:rsidP="000273D5">
                  <w:pPr>
                    <w:pStyle w:val="Lentelssraas"/>
                  </w:pPr>
                  <w:r>
                    <w:t>Projekto rezultatų tęstinumo planas (taikoma tik investicijų projektams, kai įgyvendinus projektą gaunamas ilgalaikis rezultatas)</w:t>
                  </w:r>
                  <w:r w:rsidR="69BF5C43">
                    <w:t xml:space="preserve"> </w:t>
                  </w:r>
                  <w:r w:rsidR="330D3086">
                    <w:t>–</w:t>
                  </w:r>
                  <w:r w:rsidR="69BF5C43">
                    <w:t xml:space="preserve"> </w:t>
                  </w:r>
                  <w:r w:rsidR="6B056F11">
                    <w:t xml:space="preserve">suvedamas tęstinumo aprašymas. </w:t>
                  </w:r>
                </w:p>
                <w:p w14:paraId="6F7F6A5F" w14:textId="77777777" w:rsidR="00585D84" w:rsidRPr="00F873F2" w:rsidRDefault="0022103A" w:rsidP="00585D84">
                  <w:pPr>
                    <w:pStyle w:val="Lentelssraas"/>
                  </w:pPr>
                  <w:r w:rsidRPr="0022103A">
                    <w:t>Laikotarpis, kuriam skaičiuojamas projekto rezultatų palaikymas, metai</w:t>
                  </w:r>
                  <w:r w:rsidRPr="001971C4">
                    <w:t xml:space="preserve"> </w:t>
                  </w:r>
                  <w:r w:rsidR="005E1BF3" w:rsidRPr="001971C4">
                    <w:t>–</w:t>
                  </w:r>
                  <w:r w:rsidRPr="001971C4">
                    <w:t xml:space="preserve"> </w:t>
                  </w:r>
                  <w:r w:rsidR="6EA79D20" w:rsidRPr="001971C4">
                    <w:t>nurod</w:t>
                  </w:r>
                  <w:r w:rsidR="1117BA94" w:rsidRPr="001971C4">
                    <w:t>o</w:t>
                  </w:r>
                  <w:r w:rsidR="6EA79D20" w:rsidRPr="001971C4">
                    <w:t>mas</w:t>
                  </w:r>
                  <w:r w:rsidR="005E1BF3" w:rsidRPr="001971C4">
                    <w:t xml:space="preserve"> laikotarpis.</w:t>
                  </w:r>
                </w:p>
                <w:p w14:paraId="0620B055" w14:textId="77777777" w:rsidR="005A2B53" w:rsidRDefault="005A2B53" w:rsidP="00585D84">
                  <w:pPr>
                    <w:pStyle w:val="Lentelssraas"/>
                  </w:pPr>
                  <w:r w:rsidRPr="005A2B53">
                    <w:t xml:space="preserve">Vidutinė metinė lėšų suma, kurios reikia projekto rezultatams palaikyti, </w:t>
                  </w:r>
                  <w:r w:rsidR="005C6F83" w:rsidRPr="005A2B53">
                    <w:t>Eur</w:t>
                  </w:r>
                  <w:r>
                    <w:t xml:space="preserve"> – suvedama suma.</w:t>
                  </w:r>
                </w:p>
                <w:p w14:paraId="2F195D0F" w14:textId="77777777" w:rsidR="005A2B53" w:rsidRPr="00A90193" w:rsidRDefault="00A90193" w:rsidP="00F873F2">
                  <w:pPr>
                    <w:pStyle w:val="Lentelssraas"/>
                    <w:numPr>
                      <w:ilvl w:val="0"/>
                      <w:numId w:val="0"/>
                    </w:numPr>
                    <w:ind w:left="360"/>
                  </w:pPr>
                  <w:r w:rsidRPr="00A90193">
                    <w:t xml:space="preserve">Bendra lėšų suma, kurios reikia projekto rezultatams palaikyti, </w:t>
                  </w:r>
                  <w:r w:rsidR="005C6F83">
                    <w:t>E</w:t>
                  </w:r>
                  <w:r w:rsidRPr="00A90193">
                    <w:t>ur:</w:t>
                  </w:r>
                </w:p>
                <w:p w14:paraId="7B13DA6B" w14:textId="77777777" w:rsidR="00A90193" w:rsidRDefault="005C6F83" w:rsidP="00585D84">
                  <w:pPr>
                    <w:pStyle w:val="Lentelssraas"/>
                  </w:pPr>
                  <w:r w:rsidRPr="005C6F83">
                    <w:t>Valstybės biudžeto lėšos</w:t>
                  </w:r>
                  <w:r>
                    <w:t>, Eur – įvedama</w:t>
                  </w:r>
                  <w:r w:rsidR="008121B2">
                    <w:t xml:space="preserve"> suma.</w:t>
                  </w:r>
                </w:p>
                <w:p w14:paraId="43AF3022" w14:textId="77777777" w:rsidR="008121B2" w:rsidRDefault="008121B2" w:rsidP="00585D84">
                  <w:pPr>
                    <w:pStyle w:val="Lentelssraas"/>
                  </w:pPr>
                  <w:r w:rsidRPr="008121B2">
                    <w:t>Kiti finansavimo šaltiniai</w:t>
                  </w:r>
                  <w:r>
                    <w:t>, Eur – įvedama suma.</w:t>
                  </w:r>
                </w:p>
                <w:p w14:paraId="32D66C88" w14:textId="77777777" w:rsidR="008121B2" w:rsidRDefault="000E649E" w:rsidP="00585D84">
                  <w:pPr>
                    <w:pStyle w:val="Lentelssraas"/>
                  </w:pPr>
                  <w:r w:rsidRPr="000E649E">
                    <w:t>Pareiškėjo lėšos</w:t>
                  </w:r>
                  <w:r>
                    <w:t>, Eur – įvedama suma.</w:t>
                  </w:r>
                </w:p>
                <w:p w14:paraId="670E71A0" w14:textId="77777777" w:rsidR="000E649E" w:rsidRDefault="000E649E" w:rsidP="00F873F2">
                  <w:pPr>
                    <w:pStyle w:val="Lentelssraas"/>
                  </w:pPr>
                  <w:r>
                    <w:t xml:space="preserve">Iš viso, Eur </w:t>
                  </w:r>
                  <w:r w:rsidR="00C11A62">
                    <w:t xml:space="preserve">- automatiškai susumuojamos </w:t>
                  </w:r>
                  <w:r w:rsidR="00FF214D">
                    <w:t xml:space="preserve">laukuose: valstybės biudžeto lėšose, kiti finansavimo šaltiniai ir pareiškėjo lėšose </w:t>
                  </w:r>
                  <w:r w:rsidR="00C11A62">
                    <w:t>suvest</w:t>
                  </w:r>
                  <w:r w:rsidR="004D1103">
                    <w:t>o</w:t>
                  </w:r>
                  <w:r w:rsidR="00C11A62">
                    <w:t>s sumos.</w:t>
                  </w:r>
                </w:p>
                <w:p w14:paraId="3029E742" w14:textId="77777777" w:rsidR="00C40B00" w:rsidRDefault="00EB4CD1" w:rsidP="00792C25">
                  <w:pPr>
                    <w:pStyle w:val="Lentelssraas"/>
                  </w:pPr>
                  <w:r w:rsidRPr="00F873F2">
                    <w:t>ES teisyno (acquis) arba ES veiksmo plano pavadinimas</w:t>
                  </w:r>
                  <w:r>
                    <w:t xml:space="preserve"> –</w:t>
                  </w:r>
                  <w:r w:rsidR="005C681B">
                    <w:t xml:space="preserve"> suvedamas ES teisyno/veiksmo plano pavadinimas.</w:t>
                  </w:r>
                </w:p>
                <w:p w14:paraId="5299AA8A" w14:textId="77777777" w:rsidR="00EB4CD1" w:rsidRDefault="005C681B" w:rsidP="00792C25">
                  <w:pPr>
                    <w:pStyle w:val="Lentelssraas"/>
                  </w:pPr>
                  <w:r w:rsidRPr="005C681B">
                    <w:t>ES teisyno (acquis) ir/arba ES veiksmų plano įgyvendinimo padėtis</w:t>
                  </w:r>
                  <w:r>
                    <w:t xml:space="preserve"> – suvedama ES teisyno/veiksmų plano įgyvendinimo padėtis.</w:t>
                  </w:r>
                </w:p>
                <w:p w14:paraId="6C30489F" w14:textId="77777777" w:rsidR="00185B03" w:rsidRDefault="00F11797" w:rsidP="00792C25">
                  <w:pPr>
                    <w:pStyle w:val="Lentelssraas"/>
                  </w:pPr>
                  <w:r w:rsidRPr="00F11797">
                    <w:t>Projekto atitiktis horizontaliesiems principams</w:t>
                  </w:r>
                  <w:r w:rsidR="00AD0C17">
                    <w:t xml:space="preserve"> – pasirenkamas vienas iš galimų atsakymų {Taip;Ne}.</w:t>
                  </w:r>
                </w:p>
                <w:p w14:paraId="135EE976" w14:textId="77777777" w:rsidR="00387E59" w:rsidRPr="00EB4CD1" w:rsidRDefault="55081D39" w:rsidP="00F117D7">
                  <w:pPr>
                    <w:pStyle w:val="Lentelssraas"/>
                  </w:pPr>
                  <w:r>
                    <w:t>Valstybė, kurioje įgyvendinamas (iš dalies įgyvendinamas) projektas – pasirenkamas vienas arba  keli atsakymai</w:t>
                  </w:r>
                  <w:r w:rsidR="4C4A78CE">
                    <w:t>:</w:t>
                  </w:r>
                  <w:r w:rsidR="0CC04B90">
                    <w:t xml:space="preserve"> {</w:t>
                  </w:r>
                  <w:r w:rsidR="4C4A78CE">
                    <w:t>Projektas įgyvendinamas Lietuvos Respublikos teritorijoje; Projektas ar jo dalis įgyvendinami kitoje ES valstybėje narėje (ne Lietuvos Respublikoje); Projektas ar jo dalis įgyvendinami ne ES valstybėje narėje</w:t>
                  </w:r>
                  <w:r w:rsidR="0CC04B90">
                    <w:t>}</w:t>
                  </w:r>
                  <w:r w:rsidR="4C4A78CE">
                    <w:t xml:space="preserve">. </w:t>
                  </w:r>
                </w:p>
                <w:p w14:paraId="3B2F0459" w14:textId="77777777" w:rsidR="00894E12" w:rsidRDefault="00894E12" w:rsidP="00894E12">
                  <w:pPr>
                    <w:pStyle w:val="Lentelssraas"/>
                    <w:numPr>
                      <w:ilvl w:val="0"/>
                      <w:numId w:val="0"/>
                    </w:numPr>
                    <w:ind w:left="720"/>
                  </w:pPr>
                  <w:r>
                    <w:t>Reikalinga suvesti</w:t>
                  </w:r>
                  <w:r w:rsidR="005410F1">
                    <w:t xml:space="preserve"> papildomus</w:t>
                  </w:r>
                  <w:r>
                    <w:t xml:space="preserve"> duomenis pasirinkus variantus:</w:t>
                  </w:r>
                </w:p>
                <w:p w14:paraId="15C691D1" w14:textId="77777777" w:rsidR="00894E12" w:rsidRDefault="00894E12" w:rsidP="00F873F2">
                  <w:pPr>
                    <w:pStyle w:val="Lentelssraas"/>
                    <w:numPr>
                      <w:ilvl w:val="0"/>
                      <w:numId w:val="588"/>
                    </w:numPr>
                  </w:pPr>
                  <w:r w:rsidRPr="00387E59">
                    <w:t>Projektas ar jo dalis įgyvendinami kitoje ES valstybėje narėje (ne Lietuvos Respublikoje)</w:t>
                  </w:r>
                  <w:r w:rsidR="005410F1">
                    <w:t xml:space="preserve"> – suvedamas valstybės pavadinimas.</w:t>
                  </w:r>
                </w:p>
                <w:p w14:paraId="7DD4BD56" w14:textId="77777777" w:rsidR="00894E12" w:rsidRDefault="00894E12" w:rsidP="00601DD6">
                  <w:pPr>
                    <w:pStyle w:val="Lentelssraas"/>
                    <w:numPr>
                      <w:ilvl w:val="0"/>
                      <w:numId w:val="588"/>
                    </w:numPr>
                  </w:pPr>
                  <w:r w:rsidRPr="00387E59">
                    <w:t>Projektas ar jo dalis įgyvendinami ne ES valstybėje narėje</w:t>
                  </w:r>
                  <w:r>
                    <w:t xml:space="preserve"> – suvedama</w:t>
                  </w:r>
                  <w:r w:rsidR="005410F1">
                    <w:t>s valstybės pavadinimas.</w:t>
                  </w:r>
                </w:p>
                <w:p w14:paraId="65709835" w14:textId="77777777" w:rsidR="000251EA" w:rsidRDefault="006561F8" w:rsidP="0031023D">
                  <w:pPr>
                    <w:pStyle w:val="Lentelssraas"/>
                  </w:pPr>
                  <w:r w:rsidRPr="0031023D">
                    <w:t>Teritorijai, kuriai tenka didžioji dalis projekto lėšų (jeigu taikoma)</w:t>
                  </w:r>
                  <w:r w:rsidR="0031023D" w:rsidRPr="0031023D">
                    <w:t>:</w:t>
                  </w:r>
                </w:p>
                <w:p w14:paraId="2B8C0EC9" w14:textId="77777777" w:rsidR="00D1094F" w:rsidRDefault="00D1094F" w:rsidP="00F873F2">
                  <w:pPr>
                    <w:pStyle w:val="Lentelssraas"/>
                    <w:numPr>
                      <w:ilvl w:val="0"/>
                      <w:numId w:val="0"/>
                    </w:numPr>
                    <w:ind w:left="720"/>
                  </w:pPr>
                </w:p>
                <w:p w14:paraId="371FED37" w14:textId="77777777" w:rsidR="00D1094F" w:rsidRDefault="00252C5C" w:rsidP="00D1094F">
                  <w:pPr>
                    <w:pStyle w:val="Lentelssraas"/>
                    <w:numPr>
                      <w:ilvl w:val="0"/>
                      <w:numId w:val="591"/>
                    </w:numPr>
                  </w:pPr>
                  <w:r>
                    <w:t>Apskritis</w:t>
                  </w:r>
                  <w:r w:rsidR="000A7B09">
                    <w:t xml:space="preserve"> – pasirenkama</w:t>
                  </w:r>
                  <w:r w:rsidR="00A164B4">
                    <w:t>s atsakymas iš sąrašo</w:t>
                  </w:r>
                  <w:r w:rsidR="00860519">
                    <w:t>:</w:t>
                  </w:r>
                  <w:r w:rsidR="00A164B4">
                    <w:t xml:space="preserve"> </w:t>
                  </w:r>
                  <w:r w:rsidR="00860519">
                    <w:t>{Visos apskrity</w:t>
                  </w:r>
                  <w:r w:rsidR="000D0429">
                    <w:t>s,</w:t>
                  </w:r>
                  <w:r w:rsidR="00860519">
                    <w:t xml:space="preserve"> </w:t>
                  </w:r>
                  <w:r w:rsidR="00D72981">
                    <w:t>Alytaus apskritis, Kauno apskritis, Klaipėdos apskritis, Marijampolės apskritis, Panevėžio apskritis, Šiaulių apskritis, Tauragės apskritis, Telšių apskritis, Utenos apskritis, Vilniaus apskritis}.</w:t>
                  </w:r>
                </w:p>
                <w:p w14:paraId="5EDC39A9" w14:textId="77777777" w:rsidR="00252C5C" w:rsidRPr="0031023D" w:rsidRDefault="00252C5C" w:rsidP="00F873F2">
                  <w:pPr>
                    <w:pStyle w:val="Lentelssraas"/>
                    <w:numPr>
                      <w:ilvl w:val="0"/>
                      <w:numId w:val="591"/>
                    </w:numPr>
                  </w:pPr>
                  <w:r>
                    <w:t>Savivaldybė</w:t>
                  </w:r>
                  <w:r w:rsidR="00D1094F">
                    <w:t xml:space="preserve"> </w:t>
                  </w:r>
                  <w:r w:rsidR="00E671A0">
                    <w:t>–</w:t>
                  </w:r>
                  <w:r w:rsidR="009F09A2">
                    <w:t xml:space="preserve"> </w:t>
                  </w:r>
                  <w:r w:rsidR="009F09A2" w:rsidRPr="009F09A2">
                    <w:t>pasirenkamas atsakymas iš sąrašo</w:t>
                  </w:r>
                  <w:r w:rsidR="00F82F1E">
                    <w:t xml:space="preserve"> pagal pasirinktą apskritį</w:t>
                  </w:r>
                  <w:r w:rsidR="009F09A2" w:rsidRPr="009F09A2">
                    <w:t>:</w:t>
                  </w:r>
                  <w:r w:rsidR="009F09A2">
                    <w:t xml:space="preserve"> {</w:t>
                  </w:r>
                  <w:r w:rsidR="00AF320F">
                    <w:t>Visos savivaldybės, pavieniai</w:t>
                  </w:r>
                  <w:r w:rsidR="00EF595E">
                    <w:t xml:space="preserve"> </w:t>
                  </w:r>
                  <w:r w:rsidR="00CC71B6">
                    <w:t>60 savivaldybių</w:t>
                  </w:r>
                  <w:r w:rsidR="00AF320F">
                    <w:t xml:space="preserve"> pasirinkimai</w:t>
                  </w:r>
                  <w:r w:rsidR="009F09A2">
                    <w:t>}.</w:t>
                  </w:r>
                </w:p>
                <w:p w14:paraId="419CEAB3" w14:textId="77777777" w:rsidR="004F2EE7" w:rsidRDefault="004F2EE7" w:rsidP="004F2EE7">
                  <w:pPr>
                    <w:pStyle w:val="Lentelssraas"/>
                  </w:pPr>
                  <w:r w:rsidRPr="004F2EE7">
                    <w:t>Kita (-os) apskritis (-ys) ir savivaldybė (-ės), kuriai (-ioms) tenka dalis projekto lėšų (jeigu taikoma)</w:t>
                  </w:r>
                  <w:r>
                    <w:t>:</w:t>
                  </w:r>
                </w:p>
                <w:p w14:paraId="3BE4BADB" w14:textId="77777777" w:rsidR="009F3BDC" w:rsidRDefault="009F3BDC" w:rsidP="009F3BDC">
                  <w:pPr>
                    <w:pStyle w:val="Lentelssraas"/>
                    <w:numPr>
                      <w:ilvl w:val="0"/>
                      <w:numId w:val="592"/>
                    </w:numPr>
                  </w:pPr>
                  <w:r>
                    <w:t>Apskritis – pasirenkamas atsakymas iš sąrašo: {Alytaus apskritis, Kauno apskritis, Klaipėdos apskritis, Marijampolės apskritis, Panevėžio apskritis, Šiaulių apskritis, Tauragės apskritis, Telšių apskritis, Utenos apskritis, Vilniaus apskritis}.</w:t>
                  </w:r>
                </w:p>
                <w:p w14:paraId="50E137A1" w14:textId="77777777" w:rsidR="00894E12" w:rsidRPr="00C929A7" w:rsidRDefault="6C235FCD" w:rsidP="00F873F2">
                  <w:pPr>
                    <w:pStyle w:val="Lentelssraas"/>
                    <w:numPr>
                      <w:ilvl w:val="0"/>
                      <w:numId w:val="592"/>
                    </w:numPr>
                  </w:pPr>
                  <w:r>
                    <w:t>Savivaldybė – pasirenkamas atsakymas iš sąrašo pagal pasirinktą apskritį: {pavieniai 60 savivaldybių pasirinkimai}.</w:t>
                  </w:r>
                </w:p>
              </w:tc>
            </w:tr>
          </w:tbl>
          <w:p w14:paraId="42EE3661" w14:textId="77777777" w:rsidR="007A0F15" w:rsidRPr="00C929A7" w:rsidRDefault="007A0F15" w:rsidP="00B02475"/>
        </w:tc>
      </w:tr>
      <w:tr w:rsidR="007A0F15" w:rsidRPr="00C929A7" w14:paraId="018A94A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94AB18F" w14:textId="77777777" w:rsidR="007A0F15" w:rsidRPr="00C929A7" w:rsidRDefault="007A0F15" w:rsidP="00B02475">
            <w:pPr>
              <w:pStyle w:val="Pavadinimaslentelje"/>
              <w:rPr>
                <w:color w:val="auto"/>
              </w:rPr>
            </w:pPr>
            <w:r w:rsidRPr="00C929A7">
              <w:t>Bendrieji reikalavimai:</w:t>
            </w:r>
          </w:p>
        </w:tc>
      </w:tr>
      <w:tr w:rsidR="007A0F15" w:rsidRPr="00C929A7" w14:paraId="36055E9B" w14:textId="77777777" w:rsidTr="43F7318D">
        <w:tc>
          <w:tcPr>
            <w:tcW w:w="9600" w:type="dxa"/>
            <w:tcBorders>
              <w:top w:val="single" w:sz="2" w:space="0" w:color="auto"/>
              <w:left w:val="single" w:sz="2" w:space="0" w:color="auto"/>
              <w:bottom w:val="single" w:sz="2" w:space="0" w:color="auto"/>
              <w:right w:val="single" w:sz="2" w:space="0" w:color="auto"/>
            </w:tcBorders>
          </w:tcPr>
          <w:p w14:paraId="3C751B50" w14:textId="77777777" w:rsidR="009F3BDC" w:rsidRPr="001971C4" w:rsidRDefault="00FD3306" w:rsidP="00B02475">
            <w:r>
              <w:t xml:space="preserve"> </w:t>
            </w:r>
            <w:r w:rsidR="002F16F9">
              <w:t>A</w:t>
            </w:r>
            <w:r w:rsidR="003D04E0">
              <w:t xml:space="preserve">ktyvavus </w:t>
            </w:r>
            <w:r>
              <w:t>r</w:t>
            </w:r>
            <w:r w:rsidR="003D04E0">
              <w:t>edagavimą</w:t>
            </w:r>
            <w:r w:rsidR="002F16F9">
              <w:t xml:space="preserve"> galima</w:t>
            </w:r>
            <w:r w:rsidR="009F3BDC">
              <w:t xml:space="preserve"> pridėti naują apskritį </w:t>
            </w:r>
            <w:r w:rsidR="00E64BAA">
              <w:t xml:space="preserve">ir </w:t>
            </w:r>
            <w:r w:rsidR="009F3BDC">
              <w:t>savivaldybę</w:t>
            </w:r>
            <w:r w:rsidR="000E4672">
              <w:t>, kuriai tenka dalis projekto lėšų</w:t>
            </w:r>
            <w:r>
              <w:t>, dalyje „</w:t>
            </w:r>
            <w:r w:rsidRPr="00FD3306">
              <w:t>Kita (-os) apskritis (-ys) ir savivaldybė (-ės), kuriai (-ioms) tenka dalis projekto lėšų (jeigu taikoma)</w:t>
            </w:r>
            <w:r>
              <w:t>“.</w:t>
            </w:r>
          </w:p>
          <w:p w14:paraId="73A5ADB1" w14:textId="77777777" w:rsidR="000E4672" w:rsidRPr="00C929A7" w:rsidRDefault="000E4672" w:rsidP="00B02475"/>
        </w:tc>
      </w:tr>
      <w:tr w:rsidR="007A0F15" w:rsidRPr="00C929A7" w14:paraId="5283AF57" w14:textId="77777777" w:rsidTr="43F7318D">
        <w:trPr>
          <w:trHeight w:hRule="exact" w:val="118"/>
        </w:trPr>
        <w:tc>
          <w:tcPr>
            <w:tcW w:w="9600" w:type="dxa"/>
            <w:tcBorders>
              <w:top w:val="nil"/>
              <w:left w:val="nil"/>
              <w:bottom w:val="nil"/>
              <w:right w:val="nil"/>
            </w:tcBorders>
          </w:tcPr>
          <w:p w14:paraId="070B2B2A" w14:textId="77777777" w:rsidR="007A0F15" w:rsidRPr="00C929A7" w:rsidRDefault="007A0F15" w:rsidP="00B02475">
            <w:pPr>
              <w:rPr>
                <w:sz w:val="8"/>
              </w:rPr>
            </w:pPr>
          </w:p>
        </w:tc>
      </w:tr>
    </w:tbl>
    <w:p w14:paraId="20EA8894" w14:textId="77777777" w:rsidR="008F7826" w:rsidRDefault="008F7826" w:rsidP="008F7826">
      <w:pPr>
        <w:pStyle w:val="BodyText"/>
      </w:pPr>
    </w:p>
    <w:p w14:paraId="608665CA" w14:textId="77777777" w:rsidR="008F7826" w:rsidRDefault="20E883CC" w:rsidP="000E5B25">
      <w:pPr>
        <w:pStyle w:val="Heading5"/>
      </w:pPr>
      <w:bookmarkStart w:id="168" w:name="_Ref51337345"/>
      <w:r>
        <w:t>PV_0210 Įvesti dvigubo finansavimo duomenis</w:t>
      </w:r>
      <w:bookmarkEnd w:id="168"/>
    </w:p>
    <w:p w14:paraId="1EFBCFED" w14:textId="77777777" w:rsidR="0043344C" w:rsidRDefault="0043344C" w:rsidP="0043344C">
      <w:pPr>
        <w:pStyle w:val="BodyText"/>
        <w:keepNext/>
        <w:ind w:firstLine="0"/>
      </w:pPr>
    </w:p>
    <w:p w14:paraId="3D646CE6" w14:textId="77777777" w:rsidR="001F6495" w:rsidRDefault="002F16F9" w:rsidP="0043344C">
      <w:pPr>
        <w:pStyle w:val="BodyText"/>
        <w:keepNext/>
        <w:ind w:firstLine="0"/>
      </w:pPr>
      <w:r>
        <w:rPr>
          <w:noProof/>
          <w:lang w:eastAsia="lt-LT"/>
        </w:rPr>
        <w:drawing>
          <wp:inline distT="0" distB="0" distL="0" distR="0" wp14:anchorId="0B65E487" wp14:editId="5EFCB987">
            <wp:extent cx="6300470" cy="2152015"/>
            <wp:effectExtent l="0" t="0" r="5080" b="635"/>
            <wp:docPr id="1285453478" name="Picture 128545347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53478" name="Picture 1" descr="A screenshot of a computer&#10;&#10;Description automatically generated with medium confidence"/>
                    <pic:cNvPicPr/>
                  </pic:nvPicPr>
                  <pic:blipFill>
                    <a:blip r:embed="rId97"/>
                    <a:stretch>
                      <a:fillRect/>
                    </a:stretch>
                  </pic:blipFill>
                  <pic:spPr>
                    <a:xfrm>
                      <a:off x="0" y="0"/>
                      <a:ext cx="6300470" cy="2152015"/>
                    </a:xfrm>
                    <a:prstGeom prst="rect">
                      <a:avLst/>
                    </a:prstGeom>
                  </pic:spPr>
                </pic:pic>
              </a:graphicData>
            </a:graphic>
          </wp:inline>
        </w:drawing>
      </w:r>
      <w:r w:rsidDel="002F16F9">
        <w:rPr>
          <w:noProof/>
        </w:rPr>
        <w:t xml:space="preserve"> </w:t>
      </w:r>
    </w:p>
    <w:p w14:paraId="50B27710" w14:textId="77777777" w:rsidR="008F7826" w:rsidRDefault="0043344C" w:rsidP="0043344C">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54</w:t>
        </w:r>
      </w:fldSimple>
      <w:r w:rsidRPr="7769FD5D">
        <w:rPr>
          <w:noProof/>
        </w:rPr>
        <w:t xml:space="preserve"> Dvigubo finansavimo duomenys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43344C" w:rsidRPr="00C929A7" w14:paraId="1DCCDEC2" w14:textId="77777777" w:rsidTr="00B02475">
        <w:trPr>
          <w:trHeight w:val="252"/>
        </w:trPr>
        <w:tc>
          <w:tcPr>
            <w:tcW w:w="9600" w:type="dxa"/>
            <w:tcBorders>
              <w:top w:val="single" w:sz="2" w:space="0" w:color="auto"/>
              <w:left w:val="single" w:sz="2" w:space="0" w:color="auto"/>
              <w:bottom w:val="single" w:sz="2" w:space="0" w:color="auto"/>
              <w:right w:val="single" w:sz="2" w:space="0" w:color="auto"/>
            </w:tcBorders>
          </w:tcPr>
          <w:p w14:paraId="698E93E6" w14:textId="77777777" w:rsidR="0043344C" w:rsidRPr="00C929A7" w:rsidRDefault="0043344C" w:rsidP="00B02475">
            <w:pPr>
              <w:pStyle w:val="Pavadinimaslentelje"/>
              <w:rPr>
                <w:color w:val="auto"/>
              </w:rPr>
            </w:pPr>
            <w:r w:rsidRPr="00C929A7">
              <w:t>Scenarijai:</w:t>
            </w:r>
          </w:p>
        </w:tc>
      </w:tr>
      <w:tr w:rsidR="0043344C" w:rsidRPr="00C929A7" w14:paraId="7E4FAE59" w14:textId="77777777" w:rsidTr="00B02475">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43344C" w:rsidRPr="00C929A7" w14:paraId="2B1B2564" w14:textId="77777777" w:rsidTr="00B02475">
              <w:trPr>
                <w:trHeight w:val="286"/>
              </w:trPr>
              <w:tc>
                <w:tcPr>
                  <w:tcW w:w="2250" w:type="dxa"/>
                  <w:shd w:val="clear" w:color="auto" w:fill="EFEFEF"/>
                  <w:tcMar>
                    <w:top w:w="60" w:type="dxa"/>
                    <w:left w:w="60" w:type="dxa"/>
                    <w:bottom w:w="0" w:type="dxa"/>
                    <w:right w:w="60" w:type="dxa"/>
                  </w:tcMar>
                </w:tcPr>
                <w:p w14:paraId="578A8A26" w14:textId="77777777" w:rsidR="0043344C" w:rsidRPr="00C929A7" w:rsidRDefault="0043344C" w:rsidP="00B02475">
                  <w:r w:rsidRPr="00C929A7">
                    <w:rPr>
                      <w:b/>
                    </w:rPr>
                    <w:t>Pagrindinis</w:t>
                  </w:r>
                </w:p>
              </w:tc>
              <w:tc>
                <w:tcPr>
                  <w:tcW w:w="7050" w:type="dxa"/>
                  <w:gridSpan w:val="2"/>
                  <w:shd w:val="clear" w:color="auto" w:fill="EFEFEF"/>
                  <w:tcMar>
                    <w:top w:w="60" w:type="dxa"/>
                    <w:left w:w="60" w:type="dxa"/>
                    <w:bottom w:w="0" w:type="dxa"/>
                    <w:right w:w="60" w:type="dxa"/>
                  </w:tcMar>
                </w:tcPr>
                <w:p w14:paraId="78E2AD31" w14:textId="77777777" w:rsidR="0043344C" w:rsidRPr="00C929A7" w:rsidRDefault="0043344C" w:rsidP="00B02475">
                  <w:r w:rsidRPr="00C929A7">
                    <w:rPr>
                      <w:b/>
                    </w:rPr>
                    <w:t xml:space="preserve">1. Įvesti </w:t>
                  </w:r>
                  <w:r>
                    <w:rPr>
                      <w:b/>
                    </w:rPr>
                    <w:t>dvigubo finansavimo duomenis</w:t>
                  </w:r>
                </w:p>
              </w:tc>
            </w:tr>
            <w:tr w:rsidR="0043344C" w:rsidRPr="00C929A7" w14:paraId="77488C6E" w14:textId="77777777" w:rsidTr="00B02475">
              <w:trPr>
                <w:trHeight w:val="990"/>
              </w:trPr>
              <w:tc>
                <w:tcPr>
                  <w:tcW w:w="2250" w:type="dxa"/>
                  <w:shd w:val="clear" w:color="auto" w:fill="FFFFFF"/>
                  <w:tcMar>
                    <w:top w:w="60" w:type="dxa"/>
                    <w:left w:w="60" w:type="dxa"/>
                    <w:bottom w:w="0" w:type="dxa"/>
                    <w:right w:w="60" w:type="dxa"/>
                  </w:tcMar>
                </w:tcPr>
                <w:p w14:paraId="4B763915" w14:textId="77777777" w:rsidR="0043344C" w:rsidRPr="00C929A7" w:rsidRDefault="0043344C" w:rsidP="00B02475"/>
              </w:tc>
              <w:tc>
                <w:tcPr>
                  <w:tcW w:w="180" w:type="dxa"/>
                  <w:shd w:val="clear" w:color="auto" w:fill="FFFFFF"/>
                  <w:tcMar>
                    <w:top w:w="60" w:type="dxa"/>
                    <w:left w:w="60" w:type="dxa"/>
                    <w:bottom w:w="0" w:type="dxa"/>
                    <w:right w:w="60" w:type="dxa"/>
                  </w:tcMar>
                </w:tcPr>
                <w:p w14:paraId="1178A69C" w14:textId="77777777" w:rsidR="0043344C" w:rsidRPr="00C929A7" w:rsidRDefault="0043344C" w:rsidP="00B02475"/>
              </w:tc>
              <w:tc>
                <w:tcPr>
                  <w:tcW w:w="6870" w:type="dxa"/>
                  <w:shd w:val="clear" w:color="auto" w:fill="FFFFFF"/>
                  <w:tcMar>
                    <w:top w:w="60" w:type="dxa"/>
                    <w:left w:w="60" w:type="dxa"/>
                    <w:bottom w:w="0" w:type="dxa"/>
                    <w:right w:w="60" w:type="dxa"/>
                  </w:tcMar>
                </w:tcPr>
                <w:p w14:paraId="5C9C6931" w14:textId="77777777" w:rsidR="0043344C" w:rsidRPr="00C929A7" w:rsidRDefault="0043344C" w:rsidP="00B02475">
                  <w:r w:rsidRPr="00C929A7">
                    <w:rPr>
                      <w:b/>
                    </w:rPr>
                    <w:t xml:space="preserve">1. Naudotojas </w:t>
                  </w:r>
                  <w:r>
                    <w:t>–</w:t>
                  </w:r>
                  <w:r w:rsidRPr="00C929A7">
                    <w:t xml:space="preserve"> </w:t>
                  </w:r>
                  <w:r>
                    <w:t>užpildyti dvigubo finansavimo duomenis (žr. R01).</w:t>
                  </w:r>
                </w:p>
                <w:p w14:paraId="777C5151" w14:textId="77777777" w:rsidR="0043344C" w:rsidRPr="00C929A7" w:rsidRDefault="006E1BAF" w:rsidP="00B02475">
                  <w:r>
                    <w:rPr>
                      <w:b/>
                    </w:rPr>
                    <w:t xml:space="preserve">2. </w:t>
                  </w:r>
                  <w:r w:rsidR="0043344C" w:rsidRPr="00C929A7">
                    <w:rPr>
                      <w:b/>
                    </w:rPr>
                    <w:t xml:space="preserve">Naudotojas </w:t>
                  </w:r>
                  <w:r w:rsidR="0043344C">
                    <w:t>–</w:t>
                  </w:r>
                  <w:r w:rsidR="0043344C" w:rsidRPr="00C929A7">
                    <w:t xml:space="preserve"> </w:t>
                  </w:r>
                  <w:r w:rsidR="0043344C">
                    <w:t>išsaugoti atliktus pakeitimus.</w:t>
                  </w:r>
                </w:p>
              </w:tc>
            </w:tr>
          </w:tbl>
          <w:p w14:paraId="3540497A" w14:textId="77777777" w:rsidR="0043344C" w:rsidRPr="00C929A7" w:rsidRDefault="0043344C" w:rsidP="00B02475"/>
        </w:tc>
      </w:tr>
      <w:tr w:rsidR="0043344C" w:rsidRPr="00C929A7" w14:paraId="2FC6C6B8" w14:textId="77777777" w:rsidTr="00B02475">
        <w:trPr>
          <w:trHeight w:val="136"/>
        </w:trPr>
        <w:tc>
          <w:tcPr>
            <w:tcW w:w="9600" w:type="dxa"/>
            <w:tcBorders>
              <w:top w:val="single" w:sz="2" w:space="0" w:color="auto"/>
              <w:left w:val="single" w:sz="2" w:space="0" w:color="auto"/>
              <w:bottom w:val="single" w:sz="2" w:space="0" w:color="auto"/>
              <w:right w:val="single" w:sz="2" w:space="0" w:color="auto"/>
            </w:tcBorders>
          </w:tcPr>
          <w:p w14:paraId="51E09526" w14:textId="77777777" w:rsidR="0043344C" w:rsidRPr="00C929A7" w:rsidRDefault="0043344C" w:rsidP="00B02475">
            <w:pPr>
              <w:pStyle w:val="Pavadinimaslentelje"/>
              <w:rPr>
                <w:color w:val="auto"/>
              </w:rPr>
            </w:pPr>
            <w:r w:rsidRPr="00C929A7">
              <w:t>Apribojimai:</w:t>
            </w:r>
          </w:p>
        </w:tc>
      </w:tr>
      <w:tr w:rsidR="0043344C" w:rsidRPr="00C929A7" w14:paraId="761ADD5F" w14:textId="77777777" w:rsidTr="00B02475">
        <w:tc>
          <w:tcPr>
            <w:tcW w:w="9600" w:type="dxa"/>
            <w:tcBorders>
              <w:top w:val="single" w:sz="2" w:space="0" w:color="auto"/>
              <w:left w:val="single" w:sz="2" w:space="0" w:color="auto"/>
              <w:bottom w:val="single" w:sz="2" w:space="0" w:color="auto"/>
              <w:right w:val="single" w:sz="2" w:space="0" w:color="auto"/>
            </w:tcBorders>
          </w:tcPr>
          <w:p w14:paraId="77C25A9B" w14:textId="77777777" w:rsidR="0043344C" w:rsidRPr="00C929A7" w:rsidRDefault="0043344C" w:rsidP="00B02475"/>
        </w:tc>
      </w:tr>
      <w:tr w:rsidR="0043344C" w:rsidRPr="00C929A7" w14:paraId="72C548C2" w14:textId="77777777" w:rsidTr="00B02475">
        <w:tc>
          <w:tcPr>
            <w:tcW w:w="9600" w:type="dxa"/>
            <w:tcBorders>
              <w:top w:val="single" w:sz="2" w:space="0" w:color="auto"/>
              <w:left w:val="single" w:sz="2" w:space="0" w:color="auto"/>
              <w:bottom w:val="single" w:sz="2" w:space="0" w:color="auto"/>
              <w:right w:val="single" w:sz="2" w:space="0" w:color="auto"/>
            </w:tcBorders>
          </w:tcPr>
          <w:p w14:paraId="7FAB8975" w14:textId="77777777" w:rsidR="0043344C" w:rsidRPr="00C929A7" w:rsidRDefault="0043344C" w:rsidP="00B02475">
            <w:pPr>
              <w:pStyle w:val="Pavadinimaslentelje"/>
              <w:rPr>
                <w:color w:val="auto"/>
              </w:rPr>
            </w:pPr>
            <w:r w:rsidRPr="00C929A7">
              <w:t>Reikalavimai:</w:t>
            </w:r>
          </w:p>
        </w:tc>
      </w:tr>
      <w:tr w:rsidR="0043344C" w:rsidRPr="00C929A7" w14:paraId="757A39CD" w14:textId="77777777" w:rsidTr="00B02475">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8505"/>
              <w:gridCol w:w="795"/>
            </w:tblGrid>
            <w:tr w:rsidR="0043344C" w:rsidRPr="00C929A7" w14:paraId="3203C426" w14:textId="77777777" w:rsidTr="00B02475">
              <w:trPr>
                <w:trHeight w:val="330"/>
              </w:trPr>
              <w:tc>
                <w:tcPr>
                  <w:tcW w:w="9300" w:type="dxa"/>
                  <w:gridSpan w:val="2"/>
                  <w:shd w:val="clear" w:color="auto" w:fill="EFEFEF"/>
                  <w:tcMar>
                    <w:top w:w="60" w:type="dxa"/>
                    <w:left w:w="60" w:type="dxa"/>
                    <w:bottom w:w="0" w:type="dxa"/>
                    <w:right w:w="60" w:type="dxa"/>
                  </w:tcMar>
                </w:tcPr>
                <w:p w14:paraId="1585330A" w14:textId="77777777" w:rsidR="0043344C" w:rsidRPr="00C929A7" w:rsidRDefault="0043344C" w:rsidP="00B02475">
                  <w:r w:rsidRPr="00C929A7">
                    <w:rPr>
                      <w:b/>
                    </w:rPr>
                    <w:t xml:space="preserve">R01 </w:t>
                  </w:r>
                  <w:r>
                    <w:rPr>
                      <w:b/>
                    </w:rPr>
                    <w:t>–</w:t>
                  </w:r>
                  <w:r w:rsidRPr="00C929A7">
                    <w:rPr>
                      <w:b/>
                    </w:rPr>
                    <w:t xml:space="preserve"> </w:t>
                  </w:r>
                  <w:r w:rsidR="00031EDC">
                    <w:rPr>
                      <w:b/>
                    </w:rPr>
                    <w:t>Dvigubo finansavimo</w:t>
                  </w:r>
                  <w:r w:rsidRPr="00C929A7">
                    <w:rPr>
                      <w:b/>
                    </w:rPr>
                    <w:t xml:space="preserve"> duomenys</w:t>
                  </w:r>
                </w:p>
              </w:tc>
            </w:tr>
            <w:tr w:rsidR="0043344C" w:rsidRPr="00C929A7" w14:paraId="68109621" w14:textId="77777777" w:rsidTr="00B02475">
              <w:trPr>
                <w:gridAfter w:val="1"/>
                <w:wAfter w:w="795" w:type="dxa"/>
                <w:trHeight w:val="346"/>
              </w:trPr>
              <w:tc>
                <w:tcPr>
                  <w:tcW w:w="8505" w:type="dxa"/>
                  <w:shd w:val="clear" w:color="auto" w:fill="FFFFFF"/>
                  <w:tcMar>
                    <w:top w:w="60" w:type="dxa"/>
                    <w:left w:w="60" w:type="dxa"/>
                    <w:bottom w:w="0" w:type="dxa"/>
                    <w:right w:w="60" w:type="dxa"/>
                  </w:tcMar>
                </w:tcPr>
                <w:p w14:paraId="5588C483" w14:textId="77777777" w:rsidR="0043344C" w:rsidRPr="00031EDC" w:rsidRDefault="00031EDC" w:rsidP="00792C25">
                  <w:pPr>
                    <w:widowControl w:val="0"/>
                    <w:numPr>
                      <w:ilvl w:val="0"/>
                      <w:numId w:val="109"/>
                    </w:numPr>
                    <w:autoSpaceDE w:val="0"/>
                    <w:autoSpaceDN w:val="0"/>
                    <w:adjustRightInd w:val="0"/>
                    <w:spacing w:line="360" w:lineRule="auto"/>
                    <w:jc w:val="left"/>
                    <w:rPr>
                      <w:b/>
                      <w:bCs/>
                    </w:rPr>
                  </w:pPr>
                  <w:r w:rsidRPr="00031EDC">
                    <w:rPr>
                      <w:b/>
                      <w:bCs/>
                    </w:rPr>
                    <w:t>Teikiamo projekto</w:t>
                  </w:r>
                  <w:r>
                    <w:rPr>
                      <w:b/>
                      <w:bCs/>
                    </w:rPr>
                    <w:t xml:space="preserve"> </w:t>
                  </w:r>
                  <w:r w:rsidRPr="00031EDC">
                    <w:rPr>
                      <w:b/>
                      <w:bCs/>
                    </w:rPr>
                    <w:t>veiklos</w:t>
                  </w:r>
                  <w:r w:rsidR="0043344C">
                    <w:t xml:space="preserve"> –</w:t>
                  </w:r>
                  <w:r w:rsidR="0043344C" w:rsidRPr="00C929A7">
                    <w:t xml:space="preserve"> </w:t>
                  </w:r>
                  <w:r w:rsidR="0043344C">
                    <w:t>įvedama</w:t>
                  </w:r>
                  <w:r>
                    <w:t xml:space="preserve"> informacija</w:t>
                  </w:r>
                  <w:r w:rsidR="0043344C" w:rsidRPr="00C929A7">
                    <w:t>.</w:t>
                  </w:r>
                </w:p>
                <w:p w14:paraId="7AE7C634" w14:textId="77777777" w:rsidR="0043344C" w:rsidRPr="00031EDC" w:rsidRDefault="00031EDC" w:rsidP="00792C25">
                  <w:pPr>
                    <w:widowControl w:val="0"/>
                    <w:numPr>
                      <w:ilvl w:val="0"/>
                      <w:numId w:val="109"/>
                    </w:numPr>
                    <w:autoSpaceDE w:val="0"/>
                    <w:autoSpaceDN w:val="0"/>
                    <w:adjustRightInd w:val="0"/>
                    <w:spacing w:line="360" w:lineRule="auto"/>
                    <w:jc w:val="left"/>
                    <w:rPr>
                      <w:b/>
                    </w:rPr>
                  </w:pPr>
                  <w:r w:rsidRPr="00031EDC">
                    <w:rPr>
                      <w:b/>
                    </w:rPr>
                    <w:t>Įgyvendinamo projekto iš kitų</w:t>
                  </w:r>
                  <w:r>
                    <w:rPr>
                      <w:b/>
                    </w:rPr>
                    <w:t xml:space="preserve"> </w:t>
                  </w:r>
                  <w:r w:rsidRPr="00031EDC">
                    <w:rPr>
                      <w:b/>
                    </w:rPr>
                    <w:t>Europos Sąjungos lėšų, nacionalinių ar kitos tarptautinės paramos lėšų, veiklos</w:t>
                  </w:r>
                  <w:r w:rsidR="0043344C" w:rsidRPr="00031EDC">
                    <w:rPr>
                      <w:b/>
                    </w:rPr>
                    <w:t xml:space="preserve"> </w:t>
                  </w:r>
                  <w:r w:rsidR="0043344C">
                    <w:t>–</w:t>
                  </w:r>
                  <w:r w:rsidR="0043344C" w:rsidRPr="00C929A7">
                    <w:t xml:space="preserve"> </w:t>
                  </w:r>
                  <w:r w:rsidR="0043344C">
                    <w:t>įvedama informacija</w:t>
                  </w:r>
                  <w:r w:rsidR="0043344C" w:rsidRPr="00C929A7">
                    <w:t xml:space="preserve">. </w:t>
                  </w:r>
                </w:p>
                <w:p w14:paraId="28ABB952" w14:textId="77777777" w:rsidR="0043344C" w:rsidRPr="00031EDC" w:rsidRDefault="00031EDC" w:rsidP="00792C25">
                  <w:pPr>
                    <w:widowControl w:val="0"/>
                    <w:numPr>
                      <w:ilvl w:val="0"/>
                      <w:numId w:val="109"/>
                    </w:numPr>
                    <w:autoSpaceDE w:val="0"/>
                    <w:autoSpaceDN w:val="0"/>
                    <w:adjustRightInd w:val="0"/>
                    <w:spacing w:line="360" w:lineRule="auto"/>
                    <w:jc w:val="left"/>
                    <w:rPr>
                      <w:b/>
                    </w:rPr>
                  </w:pPr>
                  <w:r w:rsidRPr="00031EDC">
                    <w:rPr>
                      <w:b/>
                    </w:rPr>
                    <w:t>Įgyvendinto projekto iš kitų Europos Sąjungos lėšų, nacionalinių ar kitos tarptautinės paramos lėšų,  veiklos</w:t>
                  </w:r>
                  <w:r w:rsidR="0043344C" w:rsidRPr="00031EDC">
                    <w:rPr>
                      <w:b/>
                    </w:rPr>
                    <w:t xml:space="preserve"> </w:t>
                  </w:r>
                  <w:r w:rsidR="0043344C">
                    <w:t>–</w:t>
                  </w:r>
                  <w:r w:rsidR="0043344C" w:rsidRPr="00C929A7">
                    <w:t xml:space="preserve"> </w:t>
                  </w:r>
                  <w:r w:rsidR="0043344C">
                    <w:t>įvedama informacija</w:t>
                  </w:r>
                  <w:r w:rsidR="0043344C" w:rsidRPr="00C929A7">
                    <w:t>.</w:t>
                  </w:r>
                </w:p>
                <w:p w14:paraId="5EF13F27" w14:textId="77777777" w:rsidR="0043344C" w:rsidRPr="00031EDC" w:rsidRDefault="00031EDC" w:rsidP="00792C25">
                  <w:pPr>
                    <w:widowControl w:val="0"/>
                    <w:numPr>
                      <w:ilvl w:val="0"/>
                      <w:numId w:val="109"/>
                    </w:numPr>
                    <w:autoSpaceDE w:val="0"/>
                    <w:autoSpaceDN w:val="0"/>
                    <w:adjustRightInd w:val="0"/>
                    <w:spacing w:line="360" w:lineRule="auto"/>
                    <w:jc w:val="left"/>
                    <w:rPr>
                      <w:b/>
                    </w:rPr>
                  </w:pPr>
                  <w:r w:rsidRPr="00031EDC">
                    <w:rPr>
                      <w:b/>
                    </w:rPr>
                    <w:t>Esminiai projektų skirtumai arba projekto veiklos papildomumas</w:t>
                  </w:r>
                  <w:r w:rsidR="0043344C" w:rsidRPr="00C929A7">
                    <w:t xml:space="preserve"> </w:t>
                  </w:r>
                  <w:r w:rsidR="0043344C">
                    <w:t>–</w:t>
                  </w:r>
                  <w:r w:rsidR="0043344C" w:rsidRPr="00C929A7">
                    <w:t xml:space="preserve"> </w:t>
                  </w:r>
                  <w:r w:rsidR="0043344C">
                    <w:t>įvedama informacija</w:t>
                  </w:r>
                  <w:r w:rsidR="0043344C" w:rsidRPr="00C929A7">
                    <w:t>.</w:t>
                  </w:r>
                </w:p>
              </w:tc>
            </w:tr>
          </w:tbl>
          <w:p w14:paraId="5F5C5D75" w14:textId="77777777" w:rsidR="0043344C" w:rsidRPr="00C929A7" w:rsidRDefault="0043344C" w:rsidP="00B02475"/>
        </w:tc>
      </w:tr>
      <w:tr w:rsidR="0043344C" w:rsidRPr="00C929A7" w14:paraId="767E61F0" w14:textId="77777777" w:rsidTr="00B02475">
        <w:trPr>
          <w:trHeight w:val="211"/>
        </w:trPr>
        <w:tc>
          <w:tcPr>
            <w:tcW w:w="9600" w:type="dxa"/>
            <w:tcBorders>
              <w:top w:val="single" w:sz="2" w:space="0" w:color="auto"/>
              <w:left w:val="single" w:sz="2" w:space="0" w:color="auto"/>
              <w:bottom w:val="single" w:sz="2" w:space="0" w:color="auto"/>
              <w:right w:val="single" w:sz="2" w:space="0" w:color="auto"/>
            </w:tcBorders>
          </w:tcPr>
          <w:p w14:paraId="6D0867AE" w14:textId="77777777" w:rsidR="0043344C" w:rsidRPr="00C929A7" w:rsidRDefault="0043344C" w:rsidP="00B02475">
            <w:pPr>
              <w:pStyle w:val="Pavadinimaslentelje"/>
              <w:rPr>
                <w:color w:val="auto"/>
              </w:rPr>
            </w:pPr>
            <w:r w:rsidRPr="00C929A7">
              <w:t>Bendrieji reikalavimai:</w:t>
            </w:r>
          </w:p>
        </w:tc>
      </w:tr>
      <w:tr w:rsidR="0043344C" w:rsidRPr="00C929A7" w14:paraId="750DC197" w14:textId="77777777" w:rsidTr="00B02475">
        <w:tc>
          <w:tcPr>
            <w:tcW w:w="9600" w:type="dxa"/>
            <w:tcBorders>
              <w:top w:val="single" w:sz="2" w:space="0" w:color="auto"/>
              <w:left w:val="single" w:sz="2" w:space="0" w:color="auto"/>
              <w:bottom w:val="single" w:sz="2" w:space="0" w:color="auto"/>
              <w:right w:val="single" w:sz="2" w:space="0" w:color="auto"/>
            </w:tcBorders>
          </w:tcPr>
          <w:p w14:paraId="69802B65" w14:textId="77777777" w:rsidR="0043344C" w:rsidRPr="00C929A7" w:rsidRDefault="0043344C" w:rsidP="00B02475"/>
        </w:tc>
      </w:tr>
      <w:tr w:rsidR="0043344C" w:rsidRPr="00C929A7" w14:paraId="4F893343" w14:textId="77777777" w:rsidTr="00B02475">
        <w:trPr>
          <w:trHeight w:hRule="exact" w:val="118"/>
        </w:trPr>
        <w:tc>
          <w:tcPr>
            <w:tcW w:w="9600" w:type="dxa"/>
            <w:tcBorders>
              <w:top w:val="nil"/>
              <w:left w:val="nil"/>
              <w:bottom w:val="nil"/>
              <w:right w:val="nil"/>
            </w:tcBorders>
          </w:tcPr>
          <w:p w14:paraId="2BC8C062" w14:textId="77777777" w:rsidR="0043344C" w:rsidRPr="00C929A7" w:rsidRDefault="0043344C" w:rsidP="00B02475">
            <w:pPr>
              <w:rPr>
                <w:sz w:val="8"/>
              </w:rPr>
            </w:pPr>
          </w:p>
        </w:tc>
      </w:tr>
    </w:tbl>
    <w:p w14:paraId="5D806C00" w14:textId="77777777" w:rsidR="0043344C" w:rsidRPr="0043344C" w:rsidRDefault="0043344C" w:rsidP="0043344C"/>
    <w:p w14:paraId="22BC33F6" w14:textId="77777777" w:rsidR="008F7826" w:rsidRDefault="20E883CC" w:rsidP="000E5B25">
      <w:pPr>
        <w:pStyle w:val="Heading5"/>
      </w:pPr>
      <w:bookmarkStart w:id="169" w:name="_PV_0211_Užpildyti_matomumo"/>
      <w:bookmarkStart w:id="170" w:name="_Ref51337364"/>
      <w:bookmarkEnd w:id="169"/>
      <w:r>
        <w:t xml:space="preserve">PV_0211 Užpildyti </w:t>
      </w:r>
      <w:r w:rsidR="0623C414">
        <w:t>matomum</w:t>
      </w:r>
      <w:r w:rsidR="61B8A5B9">
        <w:t>o</w:t>
      </w:r>
      <w:r w:rsidR="0623C414">
        <w:t xml:space="preserve"> ir informavimo </w:t>
      </w:r>
      <w:r>
        <w:t>duomenis</w:t>
      </w:r>
      <w:bookmarkEnd w:id="170"/>
    </w:p>
    <w:p w14:paraId="292236CA" w14:textId="77777777" w:rsidR="00031EDC" w:rsidRDefault="00031EDC" w:rsidP="00031EDC">
      <w:pPr>
        <w:pStyle w:val="BodyText"/>
        <w:keepNext/>
        <w:ind w:firstLine="0"/>
      </w:pPr>
    </w:p>
    <w:p w14:paraId="209CB5BB" w14:textId="77777777" w:rsidR="00CA2EBF" w:rsidRDefault="0051733F" w:rsidP="0051733F">
      <w:pPr>
        <w:pStyle w:val="Captionfigura"/>
        <w:rPr>
          <w:noProof/>
        </w:rPr>
      </w:pPr>
      <w:r>
        <w:rPr>
          <w:noProof/>
          <w:lang w:eastAsia="lt-LT"/>
        </w:rPr>
        <w:drawing>
          <wp:inline distT="0" distB="0" distL="0" distR="0" wp14:anchorId="47CAD68A" wp14:editId="16FD3214">
            <wp:extent cx="6300470" cy="4594225"/>
            <wp:effectExtent l="0" t="0" r="5080" b="0"/>
            <wp:docPr id="434732097" name="Picture 43473209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32097" name="Picture 1" descr="A screenshot of a computer&#10;&#10;Description automatically generated with medium confidence"/>
                    <pic:cNvPicPr/>
                  </pic:nvPicPr>
                  <pic:blipFill>
                    <a:blip r:embed="rId98"/>
                    <a:stretch>
                      <a:fillRect/>
                    </a:stretch>
                  </pic:blipFill>
                  <pic:spPr>
                    <a:xfrm>
                      <a:off x="0" y="0"/>
                      <a:ext cx="6300470" cy="4594225"/>
                    </a:xfrm>
                    <a:prstGeom prst="rect">
                      <a:avLst/>
                    </a:prstGeom>
                  </pic:spPr>
                </pic:pic>
              </a:graphicData>
            </a:graphic>
          </wp:inline>
        </w:drawing>
      </w:r>
      <w:r w:rsidDel="002F16F9">
        <w:rPr>
          <w:noProof/>
        </w:rPr>
        <w:t xml:space="preserve"> </w:t>
      </w:r>
    </w:p>
    <w:p w14:paraId="36F49250" w14:textId="77777777" w:rsidR="0051733F" w:rsidRDefault="0051733F" w:rsidP="0051733F">
      <w:pPr>
        <w:pStyle w:val="Captionfigura"/>
      </w:pPr>
      <w:r>
        <w:rPr>
          <w:noProof/>
          <w:lang w:eastAsia="lt-LT"/>
        </w:rPr>
        <w:drawing>
          <wp:inline distT="0" distB="0" distL="0" distR="0" wp14:anchorId="74322D4C" wp14:editId="1FA4D494">
            <wp:extent cx="6071849" cy="3507744"/>
            <wp:effectExtent l="0" t="0" r="5715" b="0"/>
            <wp:docPr id="1437330484" name="Picture 143733048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330484" name="Picture 1" descr="A screenshot of a computer&#10;&#10;Description automatically generated with medium confidence"/>
                    <pic:cNvPicPr/>
                  </pic:nvPicPr>
                  <pic:blipFill>
                    <a:blip r:embed="rId99"/>
                    <a:stretch>
                      <a:fillRect/>
                    </a:stretch>
                  </pic:blipFill>
                  <pic:spPr>
                    <a:xfrm>
                      <a:off x="0" y="0"/>
                      <a:ext cx="6076075" cy="3510186"/>
                    </a:xfrm>
                    <a:prstGeom prst="rect">
                      <a:avLst/>
                    </a:prstGeom>
                  </pic:spPr>
                </pic:pic>
              </a:graphicData>
            </a:graphic>
          </wp:inline>
        </w:drawing>
      </w:r>
    </w:p>
    <w:p w14:paraId="5F9DD68F" w14:textId="77777777" w:rsidR="0051733F" w:rsidRPr="0051733F" w:rsidRDefault="0051733F" w:rsidP="00236F98">
      <w:pPr>
        <w:pStyle w:val="Captionfigura"/>
      </w:pPr>
      <w:r>
        <w:rPr>
          <w:noProof/>
          <w:lang w:eastAsia="lt-LT"/>
        </w:rPr>
        <w:drawing>
          <wp:inline distT="0" distB="0" distL="0" distR="0" wp14:anchorId="03514DAA" wp14:editId="119CEB79">
            <wp:extent cx="5986145" cy="4005444"/>
            <wp:effectExtent l="0" t="0" r="0" b="0"/>
            <wp:docPr id="1716125108" name="Picture 1716125108"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25108" name="Picture 1" descr="A screenshot of a computer&#10;&#10;Description automatically generated with low confidence"/>
                    <pic:cNvPicPr/>
                  </pic:nvPicPr>
                  <pic:blipFill>
                    <a:blip r:embed="rId100"/>
                    <a:stretch>
                      <a:fillRect/>
                    </a:stretch>
                  </pic:blipFill>
                  <pic:spPr>
                    <a:xfrm>
                      <a:off x="0" y="0"/>
                      <a:ext cx="5992496" cy="4009694"/>
                    </a:xfrm>
                    <a:prstGeom prst="rect">
                      <a:avLst/>
                    </a:prstGeom>
                  </pic:spPr>
                </pic:pic>
              </a:graphicData>
            </a:graphic>
          </wp:inline>
        </w:drawing>
      </w:r>
    </w:p>
    <w:p w14:paraId="453D2170" w14:textId="77777777" w:rsidR="00CA2EBF" w:rsidRDefault="0051733F" w:rsidP="00236F98">
      <w:pPr>
        <w:pStyle w:val="Captionfigura"/>
      </w:pPr>
      <w:r>
        <w:rPr>
          <w:noProof/>
          <w:lang w:eastAsia="lt-LT"/>
        </w:rPr>
        <w:drawing>
          <wp:inline distT="0" distB="0" distL="0" distR="0" wp14:anchorId="2946C971" wp14:editId="47A16132">
            <wp:extent cx="6002949" cy="876060"/>
            <wp:effectExtent l="0" t="0" r="0" b="635"/>
            <wp:docPr id="1896493113" name="Picture 1896493113" descr="A picture containing text, fon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93113" name="Picture 1" descr="A picture containing text, font, screenshot&#10;&#10;Description automatically generated"/>
                    <pic:cNvPicPr/>
                  </pic:nvPicPr>
                  <pic:blipFill>
                    <a:blip r:embed="rId101"/>
                    <a:stretch>
                      <a:fillRect/>
                    </a:stretch>
                  </pic:blipFill>
                  <pic:spPr>
                    <a:xfrm>
                      <a:off x="0" y="0"/>
                      <a:ext cx="6014596" cy="877760"/>
                    </a:xfrm>
                    <a:prstGeom prst="rect">
                      <a:avLst/>
                    </a:prstGeom>
                  </pic:spPr>
                </pic:pic>
              </a:graphicData>
            </a:graphic>
          </wp:inline>
        </w:drawing>
      </w:r>
      <w:r w:rsidDel="002F16F9">
        <w:rPr>
          <w:noProof/>
        </w:rPr>
        <w:t xml:space="preserve"> </w:t>
      </w:r>
    </w:p>
    <w:p w14:paraId="55389855" w14:textId="77777777" w:rsidR="008F7826" w:rsidRPr="00F873F2" w:rsidRDefault="00031EDC" w:rsidP="00031EDC">
      <w:pPr>
        <w:pStyle w:val="Caption"/>
        <w:jc w:val="center"/>
        <w:rPr>
          <w:noProof/>
          <w:lang w:val="en-US"/>
        </w:rPr>
      </w:pPr>
      <w:r>
        <w:t xml:space="preserve">pav. </w:t>
      </w:r>
      <w:fldSimple w:instr=" STYLEREF 1 \s ">
        <w:r w:rsidR="00DB4384">
          <w:rPr>
            <w:noProof/>
          </w:rPr>
          <w:t>3</w:t>
        </w:r>
      </w:fldSimple>
      <w:r w:rsidR="004D07B3">
        <w:t>.</w:t>
      </w:r>
      <w:fldSimple w:instr=" SEQ pav. \* ARABIC \s 1 ">
        <w:r w:rsidR="00DB4384">
          <w:rPr>
            <w:noProof/>
          </w:rPr>
          <w:t>55</w:t>
        </w:r>
      </w:fldSimple>
      <w:r>
        <w:rPr>
          <w:noProof/>
        </w:rPr>
        <w:t xml:space="preserve"> </w:t>
      </w:r>
      <w:r w:rsidR="00592666">
        <w:rPr>
          <w:noProof/>
        </w:rPr>
        <w:t>Matomumas ir informavimas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2D2D1C" w:rsidRPr="00C929A7" w14:paraId="5B61C35D"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738DC21" w14:textId="77777777" w:rsidR="002D2D1C" w:rsidRPr="00C929A7" w:rsidRDefault="002D2D1C" w:rsidP="00B02475">
            <w:pPr>
              <w:pStyle w:val="Pavadinimaslentelje"/>
              <w:rPr>
                <w:color w:val="auto"/>
              </w:rPr>
            </w:pPr>
            <w:r w:rsidRPr="00C929A7">
              <w:t>Scenarijai:</w:t>
            </w:r>
          </w:p>
        </w:tc>
      </w:tr>
      <w:tr w:rsidR="002D2D1C" w:rsidRPr="00C929A7" w14:paraId="03D54FAE"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2D2D1C" w:rsidRPr="00C929A7" w14:paraId="549E1BDB" w14:textId="77777777" w:rsidTr="00B02475">
              <w:trPr>
                <w:trHeight w:val="286"/>
              </w:trPr>
              <w:tc>
                <w:tcPr>
                  <w:tcW w:w="2250" w:type="dxa"/>
                  <w:shd w:val="clear" w:color="auto" w:fill="EFEFEF"/>
                  <w:tcMar>
                    <w:top w:w="60" w:type="dxa"/>
                    <w:left w:w="60" w:type="dxa"/>
                    <w:bottom w:w="0" w:type="dxa"/>
                    <w:right w:w="60" w:type="dxa"/>
                  </w:tcMar>
                </w:tcPr>
                <w:p w14:paraId="5090BDD8" w14:textId="77777777" w:rsidR="002D2D1C" w:rsidRPr="00C929A7" w:rsidRDefault="002D2D1C" w:rsidP="00B02475">
                  <w:r w:rsidRPr="00C929A7">
                    <w:rPr>
                      <w:b/>
                    </w:rPr>
                    <w:t>Pagrindinis</w:t>
                  </w:r>
                </w:p>
              </w:tc>
              <w:tc>
                <w:tcPr>
                  <w:tcW w:w="7050" w:type="dxa"/>
                  <w:gridSpan w:val="2"/>
                  <w:shd w:val="clear" w:color="auto" w:fill="EFEFEF"/>
                  <w:tcMar>
                    <w:top w:w="60" w:type="dxa"/>
                    <w:left w:w="60" w:type="dxa"/>
                    <w:bottom w:w="0" w:type="dxa"/>
                    <w:right w:w="60" w:type="dxa"/>
                  </w:tcMar>
                </w:tcPr>
                <w:p w14:paraId="5BCFF95C" w14:textId="77777777" w:rsidR="002D2D1C" w:rsidRPr="00C929A7" w:rsidRDefault="002D2D1C" w:rsidP="00B02475">
                  <w:r w:rsidRPr="00C929A7">
                    <w:rPr>
                      <w:b/>
                    </w:rPr>
                    <w:t xml:space="preserve">1. Įvesti </w:t>
                  </w:r>
                  <w:r w:rsidR="00D85582">
                    <w:rPr>
                      <w:b/>
                    </w:rPr>
                    <w:t xml:space="preserve">matomumo ir informavimo </w:t>
                  </w:r>
                  <w:r>
                    <w:rPr>
                      <w:b/>
                    </w:rPr>
                    <w:t>informaciją</w:t>
                  </w:r>
                </w:p>
              </w:tc>
            </w:tr>
            <w:tr w:rsidR="002D2D1C" w:rsidRPr="00C929A7" w14:paraId="61402A8A" w14:textId="77777777" w:rsidTr="00B02475">
              <w:trPr>
                <w:trHeight w:val="990"/>
              </w:trPr>
              <w:tc>
                <w:tcPr>
                  <w:tcW w:w="2250" w:type="dxa"/>
                  <w:shd w:val="clear" w:color="auto" w:fill="FFFFFF"/>
                  <w:tcMar>
                    <w:top w:w="60" w:type="dxa"/>
                    <w:left w:w="60" w:type="dxa"/>
                    <w:bottom w:w="0" w:type="dxa"/>
                    <w:right w:w="60" w:type="dxa"/>
                  </w:tcMar>
                </w:tcPr>
                <w:p w14:paraId="509F8DCE" w14:textId="77777777" w:rsidR="002D2D1C" w:rsidRPr="00C929A7" w:rsidRDefault="002D2D1C" w:rsidP="00B02475"/>
              </w:tc>
              <w:tc>
                <w:tcPr>
                  <w:tcW w:w="180" w:type="dxa"/>
                  <w:shd w:val="clear" w:color="auto" w:fill="FFFFFF"/>
                  <w:tcMar>
                    <w:top w:w="60" w:type="dxa"/>
                    <w:left w:w="60" w:type="dxa"/>
                    <w:bottom w:w="0" w:type="dxa"/>
                    <w:right w:w="60" w:type="dxa"/>
                  </w:tcMar>
                </w:tcPr>
                <w:p w14:paraId="140FEB3C" w14:textId="77777777" w:rsidR="002D2D1C" w:rsidRPr="00C929A7" w:rsidRDefault="002D2D1C" w:rsidP="00B02475"/>
              </w:tc>
              <w:tc>
                <w:tcPr>
                  <w:tcW w:w="6870" w:type="dxa"/>
                  <w:shd w:val="clear" w:color="auto" w:fill="FFFFFF"/>
                  <w:tcMar>
                    <w:top w:w="60" w:type="dxa"/>
                    <w:left w:w="60" w:type="dxa"/>
                    <w:bottom w:w="0" w:type="dxa"/>
                    <w:right w:w="60" w:type="dxa"/>
                  </w:tcMar>
                </w:tcPr>
                <w:p w14:paraId="41C016A4" w14:textId="77777777" w:rsidR="002D2D1C" w:rsidRPr="00C929A7" w:rsidRDefault="002D2D1C" w:rsidP="00B02475">
                  <w:r w:rsidRPr="00C929A7">
                    <w:rPr>
                      <w:b/>
                    </w:rPr>
                    <w:t xml:space="preserve">1. Naudotojas </w:t>
                  </w:r>
                  <w:r>
                    <w:t>–</w:t>
                  </w:r>
                  <w:r w:rsidRPr="00C929A7">
                    <w:t xml:space="preserve"> </w:t>
                  </w:r>
                  <w:r>
                    <w:t xml:space="preserve">užpildyti </w:t>
                  </w:r>
                  <w:r w:rsidR="00D85582">
                    <w:t xml:space="preserve">matomumo ir informavimo </w:t>
                  </w:r>
                  <w:r>
                    <w:t>informaciją (žr. R01).</w:t>
                  </w:r>
                </w:p>
                <w:p w14:paraId="0131741D" w14:textId="77777777" w:rsidR="002D2D1C" w:rsidRPr="00C929A7" w:rsidRDefault="006E1BAF" w:rsidP="00B02475">
                  <w:r>
                    <w:rPr>
                      <w:b/>
                    </w:rPr>
                    <w:t>2.</w:t>
                  </w:r>
                  <w:r w:rsidR="002D2D1C" w:rsidRPr="00C929A7">
                    <w:rPr>
                      <w:b/>
                    </w:rPr>
                    <w:t xml:space="preserve"> Naudotojas </w:t>
                  </w:r>
                  <w:r w:rsidR="002D2D1C">
                    <w:t>–</w:t>
                  </w:r>
                  <w:r w:rsidR="002D2D1C" w:rsidRPr="00C929A7">
                    <w:t xml:space="preserve"> </w:t>
                  </w:r>
                  <w:r w:rsidR="002D2D1C">
                    <w:t>išsaugoti atliktus pakeitimus.</w:t>
                  </w:r>
                </w:p>
              </w:tc>
            </w:tr>
          </w:tbl>
          <w:p w14:paraId="75ACDE33" w14:textId="77777777" w:rsidR="002D2D1C" w:rsidRPr="00C929A7" w:rsidRDefault="002D2D1C" w:rsidP="00B02475"/>
        </w:tc>
      </w:tr>
      <w:tr w:rsidR="002D2D1C" w:rsidRPr="00C929A7" w14:paraId="2727755B"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95E7126" w14:textId="77777777" w:rsidR="002D2D1C" w:rsidRPr="00C929A7" w:rsidRDefault="002D2D1C" w:rsidP="00B02475">
            <w:pPr>
              <w:pStyle w:val="Pavadinimaslentelje"/>
              <w:rPr>
                <w:color w:val="auto"/>
              </w:rPr>
            </w:pPr>
            <w:r w:rsidRPr="00C929A7">
              <w:t>Apribojimai:</w:t>
            </w:r>
          </w:p>
        </w:tc>
      </w:tr>
      <w:tr w:rsidR="002D2D1C" w:rsidRPr="00C929A7" w14:paraId="082B64ED" w14:textId="77777777" w:rsidTr="43F7318D">
        <w:tc>
          <w:tcPr>
            <w:tcW w:w="9600" w:type="dxa"/>
            <w:tcBorders>
              <w:top w:val="single" w:sz="2" w:space="0" w:color="auto"/>
              <w:left w:val="single" w:sz="2" w:space="0" w:color="auto"/>
              <w:bottom w:val="single" w:sz="2" w:space="0" w:color="auto"/>
              <w:right w:val="single" w:sz="2" w:space="0" w:color="auto"/>
            </w:tcBorders>
          </w:tcPr>
          <w:p w14:paraId="2FCDE087" w14:textId="77777777" w:rsidR="002D2D1C" w:rsidRPr="00C929A7" w:rsidRDefault="002D2D1C" w:rsidP="00B02475"/>
        </w:tc>
      </w:tr>
      <w:tr w:rsidR="002D2D1C" w:rsidRPr="00C929A7" w14:paraId="3346119C" w14:textId="77777777" w:rsidTr="43F7318D">
        <w:tc>
          <w:tcPr>
            <w:tcW w:w="9600" w:type="dxa"/>
            <w:tcBorders>
              <w:top w:val="single" w:sz="2" w:space="0" w:color="auto"/>
              <w:left w:val="single" w:sz="2" w:space="0" w:color="auto"/>
              <w:bottom w:val="single" w:sz="2" w:space="0" w:color="auto"/>
              <w:right w:val="single" w:sz="2" w:space="0" w:color="auto"/>
            </w:tcBorders>
          </w:tcPr>
          <w:p w14:paraId="03CB8F53" w14:textId="77777777" w:rsidR="002D2D1C" w:rsidRPr="00C929A7" w:rsidRDefault="002D2D1C" w:rsidP="00B02475">
            <w:pPr>
              <w:pStyle w:val="Pavadinimaslentelje"/>
              <w:rPr>
                <w:color w:val="auto"/>
              </w:rPr>
            </w:pPr>
            <w:r w:rsidRPr="00C929A7">
              <w:t>Reikalavimai:</w:t>
            </w:r>
          </w:p>
        </w:tc>
      </w:tr>
      <w:tr w:rsidR="002D2D1C" w:rsidRPr="00C929A7" w14:paraId="4E2E1066"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8505"/>
              <w:gridCol w:w="795"/>
            </w:tblGrid>
            <w:tr w:rsidR="002D2D1C" w:rsidRPr="00C929A7" w14:paraId="0142779D" w14:textId="77777777" w:rsidTr="43F7318D">
              <w:trPr>
                <w:trHeight w:val="330"/>
              </w:trPr>
              <w:tc>
                <w:tcPr>
                  <w:tcW w:w="9300" w:type="dxa"/>
                  <w:gridSpan w:val="2"/>
                  <w:shd w:val="clear" w:color="auto" w:fill="EFEFEF"/>
                  <w:tcMar>
                    <w:top w:w="60" w:type="dxa"/>
                    <w:left w:w="60" w:type="dxa"/>
                    <w:bottom w:w="0" w:type="dxa"/>
                    <w:right w:w="60" w:type="dxa"/>
                  </w:tcMar>
                </w:tcPr>
                <w:p w14:paraId="221E58D4" w14:textId="77777777" w:rsidR="002D2D1C" w:rsidRPr="00C929A7" w:rsidRDefault="002D2D1C" w:rsidP="00B02475">
                  <w:r w:rsidRPr="00C929A7">
                    <w:rPr>
                      <w:b/>
                    </w:rPr>
                    <w:t xml:space="preserve">R01 </w:t>
                  </w:r>
                  <w:r>
                    <w:rPr>
                      <w:b/>
                    </w:rPr>
                    <w:t>–</w:t>
                  </w:r>
                  <w:r w:rsidRPr="00C929A7">
                    <w:rPr>
                      <w:b/>
                    </w:rPr>
                    <w:t xml:space="preserve"> </w:t>
                  </w:r>
                  <w:r w:rsidR="00D85582">
                    <w:rPr>
                      <w:b/>
                    </w:rPr>
                    <w:t>Matomumo ir informavimo</w:t>
                  </w:r>
                  <w:r w:rsidR="00D85582" w:rsidRPr="00C929A7">
                    <w:rPr>
                      <w:b/>
                    </w:rPr>
                    <w:t xml:space="preserve"> </w:t>
                  </w:r>
                  <w:r w:rsidRPr="00C929A7">
                    <w:rPr>
                      <w:b/>
                    </w:rPr>
                    <w:t>duomenys</w:t>
                  </w:r>
                </w:p>
              </w:tc>
            </w:tr>
            <w:tr w:rsidR="002D2D1C" w:rsidRPr="00C929A7" w14:paraId="27A95555" w14:textId="77777777" w:rsidTr="43F7318D">
              <w:trPr>
                <w:gridAfter w:val="1"/>
                <w:wAfter w:w="795" w:type="dxa"/>
                <w:trHeight w:val="346"/>
              </w:trPr>
              <w:tc>
                <w:tcPr>
                  <w:tcW w:w="8505" w:type="dxa"/>
                  <w:shd w:val="clear" w:color="auto" w:fill="FFFFFF" w:themeFill="background1"/>
                  <w:tcMar>
                    <w:top w:w="60" w:type="dxa"/>
                    <w:left w:w="60" w:type="dxa"/>
                    <w:bottom w:w="0" w:type="dxa"/>
                    <w:right w:w="60" w:type="dxa"/>
                  </w:tcMar>
                </w:tcPr>
                <w:p w14:paraId="6DF37728" w14:textId="77777777" w:rsidR="002D2D1C" w:rsidRDefault="26F35208" w:rsidP="00792C25">
                  <w:pPr>
                    <w:pStyle w:val="Lentelssraas"/>
                    <w:rPr>
                      <w:b/>
                      <w:bCs/>
                    </w:rPr>
                  </w:pPr>
                  <w:r w:rsidRPr="43F7318D">
                    <w:rPr>
                      <w:b/>
                      <w:bCs/>
                    </w:rPr>
                    <w:t xml:space="preserve">16.1. Projekto aprašymas projekto vykdytojo interneto svetainėje (jei projekto vykdytojas ją turi). Terminas – per 30 dienų nuo projekto sutarties pasirašymo </w:t>
                  </w:r>
                  <w:r w:rsidR="54879F32">
                    <w:t xml:space="preserve">– jei </w:t>
                  </w:r>
                  <w:r w:rsidR="12735AC4">
                    <w:t xml:space="preserve">matomumo ir informavimo </w:t>
                  </w:r>
                  <w:r w:rsidR="54879F32">
                    <w:t>priemonė taikoma, prie jos pažymimas žymimasis langelis. Jei reikalinga, užpildomas aprašymas.</w:t>
                  </w:r>
                </w:p>
                <w:p w14:paraId="302F316B" w14:textId="77777777" w:rsidR="002E79F2" w:rsidRDefault="53675AD1" w:rsidP="00792C25">
                  <w:pPr>
                    <w:pStyle w:val="Lentelssraas"/>
                    <w:rPr>
                      <w:b/>
                      <w:bCs/>
                    </w:rPr>
                  </w:pPr>
                  <w:r w:rsidRPr="43F7318D">
                    <w:rPr>
                      <w:b/>
                      <w:bCs/>
                    </w:rPr>
                    <w:t>16.2. Projekto aprašymas projekto vykdytojo socialiniame (-iuose) tinkle (-uose)  (jei projekto vykdytojas jį (juos) turi). Terminas – per 30 dienų nuo projekto sutarties pasirašym</w:t>
                  </w:r>
                  <w:r w:rsidR="1881A7A1" w:rsidRPr="43F7318D">
                    <w:rPr>
                      <w:b/>
                      <w:bCs/>
                    </w:rPr>
                    <w:t>o</w:t>
                  </w:r>
                  <w:r w:rsidRPr="43F7318D">
                    <w:rPr>
                      <w:b/>
                      <w:bCs/>
                    </w:rPr>
                    <w:t xml:space="preserve"> - </w:t>
                  </w:r>
                  <w:r w:rsidR="12735AC4">
                    <w:t>jei matomumo ir informavimo priemonė taikoma, prie jos pažymimas žymimasis langelis. Jei reikalinga, užpildomas aprašymas.</w:t>
                  </w:r>
                </w:p>
                <w:p w14:paraId="1D87ACDE" w14:textId="77777777" w:rsidR="002D2D1C" w:rsidRDefault="1881A7A1" w:rsidP="00792C25">
                  <w:pPr>
                    <w:pStyle w:val="Lentelssraas"/>
                    <w:rPr>
                      <w:b/>
                      <w:bCs/>
                    </w:rPr>
                  </w:pPr>
                  <w:r w:rsidRPr="43F7318D">
                    <w:rPr>
                      <w:b/>
                      <w:bCs/>
                    </w:rPr>
                    <w:t xml:space="preserve">16.3. Informavimas apie projekto finansavimą iš ES ir BF (jeigu taikoma) lėšų visuomenei ar projekto dalyviams skirtuose dokumentuose, vaizdinio poveikio ar informacinėje medžiagoje ir priemonėse </w:t>
                  </w:r>
                  <w:r w:rsidR="54879F32">
                    <w:t xml:space="preserve">– </w:t>
                  </w:r>
                  <w:r w:rsidR="12735AC4">
                    <w:t>jei matomumo ir informavimo priemonė taikoma, prie jos pažymimas žymimasis langelis. Jei reikalinga, užpildomas aprašymas.</w:t>
                  </w:r>
                </w:p>
                <w:p w14:paraId="78FF6FB3" w14:textId="77777777" w:rsidR="002D2D1C" w:rsidRDefault="4AB4F5B4" w:rsidP="00792C25">
                  <w:pPr>
                    <w:pStyle w:val="Lentelssraas"/>
                    <w:rPr>
                      <w:b/>
                      <w:bCs/>
                    </w:rPr>
                  </w:pPr>
                  <w:r w:rsidRPr="43F7318D">
                    <w:rPr>
                      <w:b/>
                      <w:bCs/>
                    </w:rPr>
                    <w:t>16.4. Nuolatinės informacinės lentelės pakabinimas gerai matomoje vietoje. Terminas ‒ kai tik projektas, kuris susijęs su fizinėmis (materialiomis) investicijomis, yra pradedamas vykdyti arba sumontuojama nupirkta įranga (taikoma, jei projekto visos išlaidos viršija 100 000 EUR ir jei netaikoma PĮP 16.5 papunktyje nurodyta matomumo ir informavimo apie projektą priemonė)</w:t>
                  </w:r>
                  <w:r w:rsidR="54879F32" w:rsidRPr="43F7318D">
                    <w:rPr>
                      <w:b/>
                      <w:bCs/>
                    </w:rPr>
                    <w:t xml:space="preserve"> </w:t>
                  </w:r>
                  <w:r w:rsidR="54879F32">
                    <w:t xml:space="preserve">– </w:t>
                  </w:r>
                  <w:r w:rsidR="12735AC4">
                    <w:t>jei matomumo ir informavimo priemonė taikoma, prie jos pažymimas žymimasis langelis. Jei reikalinga, užpildomas aprašymas.</w:t>
                  </w:r>
                </w:p>
                <w:p w14:paraId="7A6D28ED" w14:textId="77777777" w:rsidR="002D2D1C" w:rsidRDefault="3A0DE86E" w:rsidP="00792C25">
                  <w:pPr>
                    <w:pStyle w:val="Lentelssraas"/>
                    <w:rPr>
                      <w:b/>
                      <w:bCs/>
                    </w:rPr>
                  </w:pPr>
                  <w:r w:rsidRPr="43F7318D">
                    <w:rPr>
                      <w:b/>
                      <w:bCs/>
                    </w:rPr>
                    <w:t>16.5. Nuolatinio informacinio stendo pastatymas gerai matomoje vietoje. Terminas ‒ kai tik projektas,</w:t>
                  </w:r>
                  <w:r w:rsidR="04BF3F77" w:rsidRPr="43F7318D">
                    <w:rPr>
                      <w:b/>
                      <w:bCs/>
                    </w:rPr>
                    <w:t xml:space="preserve"> </w:t>
                  </w:r>
                  <w:r w:rsidRPr="43F7318D">
                    <w:rPr>
                      <w:b/>
                      <w:bCs/>
                    </w:rPr>
                    <w:t>kuris susijęs su fizinėmis (materialiomis) investicijomis, yra pradedamas vykdyti arba sumontuojama nupirkta įranga (taikoma, jei projekto visos išlaidos viršija 100 000 EUR ir jei netaikoma PĮP 16.4 papunktyje nurodyta matomumo ir informavimo apie projektą priemonė)</w:t>
                  </w:r>
                  <w:r w:rsidR="54879F32" w:rsidRPr="43F7318D">
                    <w:rPr>
                      <w:b/>
                      <w:bCs/>
                    </w:rPr>
                    <w:t xml:space="preserve"> </w:t>
                  </w:r>
                  <w:r w:rsidR="54879F32">
                    <w:t xml:space="preserve">- </w:t>
                  </w:r>
                  <w:r w:rsidR="12735AC4">
                    <w:t>jei matomumo ir informavimo priemonė taikoma, prie jos pažymimas žymimasis langelis. Jei reikalinga, užpildomas aprašymas.</w:t>
                  </w:r>
                </w:p>
                <w:p w14:paraId="48C7F286" w14:textId="77777777" w:rsidR="002D2D1C" w:rsidRPr="002D2D1C" w:rsidRDefault="79285AD5" w:rsidP="00792C25">
                  <w:pPr>
                    <w:pStyle w:val="Lentelssraas"/>
                    <w:rPr>
                      <w:b/>
                      <w:bCs/>
                    </w:rPr>
                  </w:pPr>
                  <w:r w:rsidRPr="43F7318D">
                    <w:rPr>
                      <w:b/>
                      <w:bCs/>
                    </w:rPr>
                    <w:t xml:space="preserve">16.6. Projekto plakato (ne mažesnio kaip A3 formato) iškabinimas gerai matomoje vietoje. Terminas ‒ 30 dienų nuo projekto sutarties pasirašymo dienos (arba taikoma 16.7 papunktyje nurodyta matomumo ir informavimo apie projektą priemonė) </w:t>
                  </w:r>
                  <w:r w:rsidR="54879F32">
                    <w:t xml:space="preserve">- </w:t>
                  </w:r>
                  <w:r w:rsidR="12735AC4">
                    <w:t>jei matomumo ir informavimo priemonė taikoma, prie jos pažymimas žymimasis langelis. Jei reikalinga, užpildomas aprašymas.</w:t>
                  </w:r>
                </w:p>
                <w:p w14:paraId="39AFE435" w14:textId="77777777" w:rsidR="002D2D1C" w:rsidRPr="00F873F2" w:rsidRDefault="003E0773" w:rsidP="00792C25">
                  <w:pPr>
                    <w:pStyle w:val="Lentelssraas"/>
                    <w:rPr>
                      <w:b/>
                      <w:bCs/>
                    </w:rPr>
                  </w:pPr>
                  <w:r w:rsidRPr="003E0773">
                    <w:rPr>
                      <w:b/>
                      <w:bCs/>
                    </w:rPr>
                    <w:t>16.7. Pranešimo apie projektą pristatymas skaitmeniniame ekrane (ne mažesniame kaip A3 formato) gerai matomoje vietoje. Terminas ‒ 30 dienų nuo projekto sutarties pasirašymo dienos (arba taikoma PĮP 16.6 papunktyje nurodyta matomumo ir informavimo apie projektą priemonė)</w:t>
                  </w:r>
                  <w:r>
                    <w:rPr>
                      <w:b/>
                      <w:bCs/>
                    </w:rPr>
                    <w:t xml:space="preserve"> </w:t>
                  </w:r>
                  <w:r w:rsidR="5F2C7D3C" w:rsidRPr="6B71E138">
                    <w:rPr>
                      <w:b/>
                      <w:bCs/>
                    </w:rPr>
                    <w:t xml:space="preserve">– </w:t>
                  </w:r>
                  <w:r w:rsidR="002E79F2">
                    <w:t>jei matomumo ir informavimo priemonė taikoma, prie jos pažymimas žymimasis langelis. Jei reikalinga, užpildomas aprašymas.</w:t>
                  </w:r>
                </w:p>
                <w:p w14:paraId="2BD2A3D1" w14:textId="77777777" w:rsidR="003E0773" w:rsidRPr="00F873F2" w:rsidRDefault="00696BAA" w:rsidP="00792C25">
                  <w:pPr>
                    <w:pStyle w:val="Lentelssraas"/>
                    <w:rPr>
                      <w:b/>
                      <w:bCs/>
                    </w:rPr>
                  </w:pPr>
                  <w:r w:rsidRPr="00696BAA">
                    <w:rPr>
                      <w:b/>
                      <w:bCs/>
                    </w:rPr>
                    <w:t>16.8. Strateginės svarbos projekto komunikacinio renginio organizavimas ar kitos komunikacijos veiklos vykdymas (arba taikoma PĮP 16.9 papunktyje nurodyta matomumo ir informavimo apie projektą priemonė)</w:t>
                  </w:r>
                  <w:r>
                    <w:rPr>
                      <w:b/>
                      <w:bCs/>
                    </w:rPr>
                    <w:t xml:space="preserve"> </w:t>
                  </w:r>
                  <w:r w:rsidRPr="6B71E138">
                    <w:rPr>
                      <w:b/>
                      <w:bCs/>
                    </w:rPr>
                    <w:t xml:space="preserve">– </w:t>
                  </w:r>
                  <w:r w:rsidR="002E79F2">
                    <w:t>jei matomumo ir informavimo priemonė taikoma, prie jos pažymimas žymimasis langelis. Jei reikalinga, užpildomas aprašymas.</w:t>
                  </w:r>
                </w:p>
                <w:p w14:paraId="4AE3453E" w14:textId="77777777" w:rsidR="00696BAA" w:rsidRPr="00F873F2" w:rsidRDefault="00433637" w:rsidP="00792C25">
                  <w:pPr>
                    <w:pStyle w:val="Lentelssraas"/>
                    <w:rPr>
                      <w:b/>
                      <w:bCs/>
                    </w:rPr>
                  </w:pPr>
                  <w:r w:rsidRPr="00433637">
                    <w:rPr>
                      <w:b/>
                      <w:bCs/>
                    </w:rPr>
                    <w:t>16.9. Projekto, kurio visos išlaidos viršija 10 000 000 (dešimt milijonų) eurų, komunikacinio renginio organizavimas ar kitos komunikacijos veiklos vykdymas (arba taikoma PĮP 16.8 papunktyje nurodyta matomumo ir informavimo apie projektą priemonė)</w:t>
                  </w:r>
                  <w:r>
                    <w:rPr>
                      <w:b/>
                      <w:bCs/>
                    </w:rPr>
                    <w:t xml:space="preserve"> </w:t>
                  </w:r>
                  <w:r>
                    <w:t xml:space="preserve">- </w:t>
                  </w:r>
                  <w:r w:rsidR="002E79F2">
                    <w:t>jei matomumo ir informavimo priemonė taikoma, prie jos pažymimas žymimasis langelis. Jei reikalinga, užpildomas aprašymas.</w:t>
                  </w:r>
                </w:p>
                <w:p w14:paraId="0BE43DD5" w14:textId="77777777" w:rsidR="00433637" w:rsidRPr="00F873F2" w:rsidRDefault="00B07BB7" w:rsidP="00792C25">
                  <w:pPr>
                    <w:pStyle w:val="Lentelssraas"/>
                    <w:rPr>
                      <w:b/>
                      <w:bCs/>
                    </w:rPr>
                  </w:pPr>
                  <w:r w:rsidRPr="00B07BB7">
                    <w:rPr>
                      <w:b/>
                      <w:bCs/>
                    </w:rPr>
                    <w:t>16.10. Projekto rezultatų prieinamumo projekte nedalyvavusiems subjektams užtikrinimas, skelbiant projekto įgyvendinimo metu sukurtus produktus (pavyzdžiui, projekto įgyvendinimo metu parengtas rekomendacijas, vertinimo sistemas, metodikas, tyrimus, ataskaitas ir pan.) projekto vykdytojo interneto svetainėje ar kitose elektroninės erdvės priemonėse</w:t>
                  </w:r>
                  <w:r>
                    <w:rPr>
                      <w:b/>
                      <w:bCs/>
                    </w:rPr>
                    <w:t xml:space="preserve"> </w:t>
                  </w:r>
                  <w:r>
                    <w:t xml:space="preserve">- </w:t>
                  </w:r>
                  <w:r w:rsidR="002E79F2">
                    <w:t>jei matomumo ir informavimo priemonė taikoma, prie jos pažymimas žymimasis langelis. Jei reikalinga, užpildomas aprašymas.</w:t>
                  </w:r>
                </w:p>
                <w:p w14:paraId="4E24D3D8" w14:textId="77777777" w:rsidR="00B07BB7" w:rsidRPr="002D2D1C" w:rsidRDefault="68C4B16A" w:rsidP="00792C25">
                  <w:pPr>
                    <w:pStyle w:val="Lentelssraas"/>
                    <w:rPr>
                      <w:b/>
                      <w:bCs/>
                    </w:rPr>
                  </w:pPr>
                  <w:r w:rsidRPr="43F7318D">
                    <w:rPr>
                      <w:b/>
                      <w:bCs/>
                    </w:rPr>
                    <w:t xml:space="preserve">16.11. Kitų papildomų komunikacinių, informacinių, ES finansavimo matomumo didinimo veiklų vykdymas </w:t>
                  </w:r>
                  <w:r w:rsidR="1D9F1C3F">
                    <w:t xml:space="preserve">- </w:t>
                  </w:r>
                  <w:r w:rsidR="12735AC4">
                    <w:t>jei matomumo ir informavimo priemonė taikoma, prie jos pažymimas žymimasis langelis. Jei reikalinga, užpildomas aprašymas.</w:t>
                  </w:r>
                </w:p>
                <w:p w14:paraId="75DFD989" w14:textId="77777777" w:rsidR="002D2D1C" w:rsidRPr="00C929A7" w:rsidRDefault="002D2D1C" w:rsidP="00B02475">
                  <w:pPr>
                    <w:ind w:firstLine="0"/>
                  </w:pPr>
                </w:p>
              </w:tc>
            </w:tr>
          </w:tbl>
          <w:p w14:paraId="263B5B66" w14:textId="77777777" w:rsidR="002D2D1C" w:rsidRPr="00C929A7" w:rsidRDefault="002D2D1C" w:rsidP="00B02475"/>
        </w:tc>
      </w:tr>
      <w:tr w:rsidR="002D2D1C" w:rsidRPr="00C929A7" w14:paraId="78D7E58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83809AC" w14:textId="77777777" w:rsidR="002D2D1C" w:rsidRPr="00C929A7" w:rsidRDefault="002D2D1C" w:rsidP="00B02475">
            <w:pPr>
              <w:pStyle w:val="Pavadinimaslentelje"/>
              <w:rPr>
                <w:color w:val="auto"/>
              </w:rPr>
            </w:pPr>
            <w:r w:rsidRPr="00C929A7">
              <w:t>Bendrieji reikalavimai:</w:t>
            </w:r>
          </w:p>
        </w:tc>
      </w:tr>
      <w:tr w:rsidR="002D2D1C" w:rsidRPr="00C929A7" w14:paraId="1E661FCB" w14:textId="77777777" w:rsidTr="43F7318D">
        <w:tc>
          <w:tcPr>
            <w:tcW w:w="9600" w:type="dxa"/>
            <w:tcBorders>
              <w:top w:val="single" w:sz="2" w:space="0" w:color="auto"/>
              <w:left w:val="single" w:sz="2" w:space="0" w:color="auto"/>
              <w:bottom w:val="single" w:sz="2" w:space="0" w:color="auto"/>
              <w:right w:val="single" w:sz="2" w:space="0" w:color="auto"/>
            </w:tcBorders>
          </w:tcPr>
          <w:p w14:paraId="0D8E1271" w14:textId="77777777" w:rsidR="002D2D1C" w:rsidRPr="00C929A7" w:rsidRDefault="009A1E60" w:rsidP="00B02475">
            <w:r>
              <w:t>Galima pažymėti ir užpildyti daugiau nei vieną</w:t>
            </w:r>
            <w:r w:rsidR="00AF1B45">
              <w:t xml:space="preserve"> matomumo ir informavimo</w:t>
            </w:r>
            <w:r>
              <w:t xml:space="preserve"> priemonę.</w:t>
            </w:r>
          </w:p>
        </w:tc>
      </w:tr>
      <w:tr w:rsidR="002D2D1C" w:rsidRPr="00C929A7" w14:paraId="43E3DC75" w14:textId="77777777" w:rsidTr="43F7318D">
        <w:trPr>
          <w:trHeight w:hRule="exact" w:val="118"/>
        </w:trPr>
        <w:tc>
          <w:tcPr>
            <w:tcW w:w="9600" w:type="dxa"/>
            <w:tcBorders>
              <w:top w:val="nil"/>
              <w:left w:val="nil"/>
              <w:bottom w:val="nil"/>
              <w:right w:val="nil"/>
            </w:tcBorders>
          </w:tcPr>
          <w:p w14:paraId="4EDE5EB3" w14:textId="77777777" w:rsidR="002D2D1C" w:rsidRPr="00C929A7" w:rsidRDefault="002D2D1C" w:rsidP="00B02475">
            <w:pPr>
              <w:rPr>
                <w:sz w:val="8"/>
              </w:rPr>
            </w:pPr>
          </w:p>
        </w:tc>
      </w:tr>
    </w:tbl>
    <w:p w14:paraId="178D4FC5" w14:textId="77777777" w:rsidR="00031EDC" w:rsidRPr="00031EDC" w:rsidRDefault="00031EDC" w:rsidP="00031EDC"/>
    <w:p w14:paraId="2339F52F" w14:textId="77777777" w:rsidR="00783E8C" w:rsidRDefault="6F98D480" w:rsidP="000E5B25">
      <w:pPr>
        <w:pStyle w:val="Heading5"/>
      </w:pPr>
      <w:bookmarkStart w:id="171" w:name="_Ref51575136"/>
      <w:r>
        <w:t>PV_02</w:t>
      </w:r>
      <w:r w:rsidR="123EB64D">
        <w:t xml:space="preserve">12 Pateikti </w:t>
      </w:r>
      <w:r w:rsidR="66640C9C">
        <w:t>projekto įgyvendinimo plano</w:t>
      </w:r>
      <w:r w:rsidR="123EB64D">
        <w:t xml:space="preserve"> vertinimui</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312DED" w:rsidRPr="00C929A7" w14:paraId="2256772C" w14:textId="77777777" w:rsidTr="00216300">
        <w:trPr>
          <w:trHeight w:val="252"/>
        </w:trPr>
        <w:tc>
          <w:tcPr>
            <w:tcW w:w="9600" w:type="dxa"/>
            <w:tcBorders>
              <w:top w:val="single" w:sz="2" w:space="0" w:color="auto"/>
              <w:left w:val="single" w:sz="2" w:space="0" w:color="auto"/>
              <w:bottom w:val="single" w:sz="2" w:space="0" w:color="auto"/>
              <w:right w:val="single" w:sz="2" w:space="0" w:color="auto"/>
            </w:tcBorders>
          </w:tcPr>
          <w:p w14:paraId="017FE3E5" w14:textId="77777777" w:rsidR="00312DED" w:rsidRPr="00C929A7" w:rsidRDefault="00312DED" w:rsidP="00216300">
            <w:pPr>
              <w:pStyle w:val="Pavadinimaslentelje"/>
              <w:rPr>
                <w:color w:val="auto"/>
              </w:rPr>
            </w:pPr>
            <w:r w:rsidRPr="00C929A7">
              <w:t>Scenarijai:</w:t>
            </w:r>
          </w:p>
        </w:tc>
      </w:tr>
      <w:tr w:rsidR="00312DED" w:rsidRPr="00C929A7" w14:paraId="75066834" w14:textId="77777777" w:rsidTr="00216300">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312DED" w:rsidRPr="00C929A7" w14:paraId="4042ADF6" w14:textId="77777777" w:rsidTr="00216300">
              <w:trPr>
                <w:trHeight w:val="286"/>
              </w:trPr>
              <w:tc>
                <w:tcPr>
                  <w:tcW w:w="2250" w:type="dxa"/>
                  <w:shd w:val="clear" w:color="auto" w:fill="EFEFEF"/>
                  <w:tcMar>
                    <w:top w:w="60" w:type="dxa"/>
                    <w:left w:w="60" w:type="dxa"/>
                    <w:bottom w:w="0" w:type="dxa"/>
                    <w:right w:w="60" w:type="dxa"/>
                  </w:tcMar>
                </w:tcPr>
                <w:p w14:paraId="6A26A88D" w14:textId="77777777" w:rsidR="00312DED" w:rsidRPr="00C929A7" w:rsidRDefault="00312DED" w:rsidP="00216300">
                  <w:r w:rsidRPr="00C929A7">
                    <w:rPr>
                      <w:b/>
                    </w:rPr>
                    <w:t>Pagrindinis</w:t>
                  </w:r>
                </w:p>
              </w:tc>
              <w:tc>
                <w:tcPr>
                  <w:tcW w:w="7050" w:type="dxa"/>
                  <w:gridSpan w:val="2"/>
                  <w:shd w:val="clear" w:color="auto" w:fill="EFEFEF"/>
                  <w:tcMar>
                    <w:top w:w="60" w:type="dxa"/>
                    <w:left w:w="60" w:type="dxa"/>
                    <w:bottom w:w="0" w:type="dxa"/>
                    <w:right w:w="60" w:type="dxa"/>
                  </w:tcMar>
                </w:tcPr>
                <w:p w14:paraId="681D1F32" w14:textId="77777777" w:rsidR="00312DED" w:rsidRPr="00C929A7" w:rsidRDefault="00312DED" w:rsidP="00216300">
                  <w:r w:rsidRPr="4D3AF0B2">
                    <w:rPr>
                      <w:b/>
                      <w:bCs/>
                    </w:rPr>
                    <w:t xml:space="preserve">1. Pateikti </w:t>
                  </w:r>
                  <w:r w:rsidR="002745CE">
                    <w:rPr>
                      <w:b/>
                      <w:bCs/>
                    </w:rPr>
                    <w:t>projekto įgyvendinimo planą</w:t>
                  </w:r>
                  <w:r w:rsidR="002745CE" w:rsidRPr="4D3AF0B2">
                    <w:rPr>
                      <w:b/>
                      <w:bCs/>
                    </w:rPr>
                    <w:t xml:space="preserve"> </w:t>
                  </w:r>
                  <w:r w:rsidRPr="4D3AF0B2">
                    <w:rPr>
                      <w:b/>
                      <w:bCs/>
                    </w:rPr>
                    <w:t>vertinimui</w:t>
                  </w:r>
                </w:p>
              </w:tc>
            </w:tr>
            <w:tr w:rsidR="00312DED" w:rsidRPr="00C929A7" w14:paraId="20E4F2A6" w14:textId="77777777" w:rsidTr="4D3AF0B2">
              <w:trPr>
                <w:trHeight w:val="990"/>
              </w:trPr>
              <w:tc>
                <w:tcPr>
                  <w:tcW w:w="2250" w:type="dxa"/>
                  <w:shd w:val="clear" w:color="auto" w:fill="FFFFFF" w:themeFill="background1"/>
                  <w:tcMar>
                    <w:top w:w="60" w:type="dxa"/>
                    <w:left w:w="60" w:type="dxa"/>
                    <w:bottom w:w="0" w:type="dxa"/>
                    <w:right w:w="60" w:type="dxa"/>
                  </w:tcMar>
                </w:tcPr>
                <w:p w14:paraId="59188651" w14:textId="77777777" w:rsidR="00312DED" w:rsidRPr="00C929A7" w:rsidRDefault="00312DED" w:rsidP="00216300"/>
              </w:tc>
              <w:tc>
                <w:tcPr>
                  <w:tcW w:w="180" w:type="dxa"/>
                  <w:shd w:val="clear" w:color="auto" w:fill="FFFFFF" w:themeFill="background1"/>
                  <w:tcMar>
                    <w:top w:w="60" w:type="dxa"/>
                    <w:left w:w="60" w:type="dxa"/>
                    <w:bottom w:w="0" w:type="dxa"/>
                    <w:right w:w="60" w:type="dxa"/>
                  </w:tcMar>
                </w:tcPr>
                <w:p w14:paraId="1CE5A400" w14:textId="77777777" w:rsidR="00312DED" w:rsidRPr="00C929A7" w:rsidRDefault="00312DED" w:rsidP="00216300"/>
              </w:tc>
              <w:tc>
                <w:tcPr>
                  <w:tcW w:w="6870" w:type="dxa"/>
                  <w:shd w:val="clear" w:color="auto" w:fill="FFFFFF" w:themeFill="background1"/>
                  <w:tcMar>
                    <w:top w:w="60" w:type="dxa"/>
                    <w:left w:w="60" w:type="dxa"/>
                    <w:bottom w:w="0" w:type="dxa"/>
                    <w:right w:w="60" w:type="dxa"/>
                  </w:tcMar>
                </w:tcPr>
                <w:p w14:paraId="30D14DEC" w14:textId="77777777" w:rsidR="00312DED" w:rsidRPr="00C929A7" w:rsidRDefault="00312DED" w:rsidP="00216300">
                  <w:r w:rsidRPr="4D3AF0B2">
                    <w:rPr>
                      <w:b/>
                      <w:bCs/>
                    </w:rPr>
                    <w:t xml:space="preserve">1. Naudotojas </w:t>
                  </w:r>
                  <w:r w:rsidRPr="00C929A7">
                    <w:t xml:space="preserve">- peržiūrėti </w:t>
                  </w:r>
                  <w:r w:rsidR="002745CE" w:rsidRPr="002745CE">
                    <w:t xml:space="preserve">projekto įgyvendinimo planą </w:t>
                  </w:r>
                  <w:r w:rsidR="7FC34362">
                    <w:t xml:space="preserve">pagal scenarijų </w:t>
                  </w:r>
                  <w:hyperlink w:anchor="_PV_0203_-_Redaguoti">
                    <w:r w:rsidR="29BB5105" w:rsidRPr="4D3AF0B2">
                      <w:rPr>
                        <w:rStyle w:val="NuorodaChar"/>
                      </w:rPr>
                      <w:t>Peržiūrėti projekto įgyvendinimo plano duomenis</w:t>
                    </w:r>
                  </w:hyperlink>
                  <w:r w:rsidR="7FC34362">
                    <w:t xml:space="preserve">. </w:t>
                  </w:r>
                </w:p>
                <w:p w14:paraId="68A719DE" w14:textId="77777777" w:rsidR="00312DED" w:rsidRDefault="00312DED" w:rsidP="00216300">
                  <w:r w:rsidRPr="00C929A7">
                    <w:rPr>
                      <w:b/>
                    </w:rPr>
                    <w:t xml:space="preserve">2. Naudotojas </w:t>
                  </w:r>
                  <w:r>
                    <w:t>–</w:t>
                  </w:r>
                  <w:r w:rsidRPr="00C929A7">
                    <w:t xml:space="preserve"> </w:t>
                  </w:r>
                  <w:r w:rsidR="00432CF0">
                    <w:t>paspausti mygtuką [Pateikti]</w:t>
                  </w:r>
                  <w:r>
                    <w:t>.</w:t>
                  </w:r>
                </w:p>
                <w:p w14:paraId="6D985042" w14:textId="77777777" w:rsidR="00432CF0" w:rsidRPr="00432CF0" w:rsidRDefault="00432CF0" w:rsidP="00216300">
                  <w:r w:rsidRPr="00432CF0">
                    <w:rPr>
                      <w:b/>
                      <w:bCs/>
                    </w:rPr>
                    <w:t>3. Sistema</w:t>
                  </w:r>
                  <w:r>
                    <w:rPr>
                      <w:b/>
                      <w:bCs/>
                    </w:rPr>
                    <w:t xml:space="preserve"> </w:t>
                  </w:r>
                  <w:r w:rsidR="00227FB2">
                    <w:rPr>
                      <w:b/>
                      <w:bCs/>
                    </w:rPr>
                    <w:t>–</w:t>
                  </w:r>
                  <w:r>
                    <w:rPr>
                      <w:b/>
                      <w:bCs/>
                    </w:rPr>
                    <w:t xml:space="preserve"> </w:t>
                  </w:r>
                  <w:r w:rsidR="00D91CE4">
                    <w:t>p</w:t>
                  </w:r>
                  <w:r w:rsidR="00227FB2">
                    <w:t xml:space="preserve">arodyti dialogo langą, kuriame naudotojas turi susipažinti su pareiškėjo deklaracija bei patvirtinti, kad nori pateikti </w:t>
                  </w:r>
                  <w:r w:rsidR="00313175">
                    <w:t>projekto įgyvendinimo planą</w:t>
                  </w:r>
                  <w:r w:rsidR="00313175" w:rsidRPr="003512AB">
                    <w:t xml:space="preserve"> </w:t>
                  </w:r>
                  <w:r w:rsidR="00227FB2">
                    <w:t>savo vardu.</w:t>
                  </w:r>
                </w:p>
                <w:p w14:paraId="074BE26D" w14:textId="77777777" w:rsidR="00312DED" w:rsidRDefault="00227FB2" w:rsidP="00216300">
                  <w:r>
                    <w:rPr>
                      <w:b/>
                    </w:rPr>
                    <w:t>4</w:t>
                  </w:r>
                  <w:r w:rsidR="00312DED" w:rsidRPr="00C929A7">
                    <w:rPr>
                      <w:b/>
                    </w:rPr>
                    <w:t xml:space="preserve">. Naudotojas </w:t>
                  </w:r>
                  <w:r w:rsidR="00312DED">
                    <w:t>–</w:t>
                  </w:r>
                  <w:r w:rsidR="00312DED" w:rsidRPr="00C929A7">
                    <w:t xml:space="preserve"> </w:t>
                  </w:r>
                  <w:r w:rsidR="00D91CE4">
                    <w:t>p</w:t>
                  </w:r>
                  <w:r w:rsidR="00D47C05">
                    <w:t xml:space="preserve">eržiūri pareiškėjo deklaraciją ir patvirtina, kad nori pateikti </w:t>
                  </w:r>
                  <w:r w:rsidR="00313175">
                    <w:t xml:space="preserve">projekto įgyvendinimo planą </w:t>
                  </w:r>
                  <w:r w:rsidR="00D47C05">
                    <w:t>savo vardu</w:t>
                  </w:r>
                  <w:r w:rsidR="00312DED">
                    <w:t>.</w:t>
                  </w:r>
                </w:p>
                <w:p w14:paraId="053A1930" w14:textId="77777777" w:rsidR="00D47C05" w:rsidRPr="00D47C05" w:rsidRDefault="00D47C05" w:rsidP="00216300">
                  <w:r>
                    <w:rPr>
                      <w:b/>
                      <w:bCs/>
                    </w:rPr>
                    <w:t>5. Sistema</w:t>
                  </w:r>
                  <w:r>
                    <w:t xml:space="preserve"> </w:t>
                  </w:r>
                  <w:r w:rsidR="00D91CE4">
                    <w:t>–</w:t>
                  </w:r>
                  <w:r>
                    <w:t xml:space="preserve"> </w:t>
                  </w:r>
                  <w:r w:rsidR="00D91CE4">
                    <w:t xml:space="preserve">užregistruoti </w:t>
                  </w:r>
                  <w:r w:rsidR="00313175">
                    <w:t xml:space="preserve">projekto įgyvendinimo planą </w:t>
                  </w:r>
                  <w:r w:rsidR="00E71226">
                    <w:t>VSFSV</w:t>
                  </w:r>
                  <w:r w:rsidR="002745CE">
                    <w:t>V</w:t>
                  </w:r>
                  <w:r w:rsidR="00E71226">
                    <w:t>P IS</w:t>
                  </w:r>
                  <w:r w:rsidR="00D91CE4">
                    <w:t>.</w:t>
                  </w:r>
                </w:p>
              </w:tc>
            </w:tr>
          </w:tbl>
          <w:p w14:paraId="0A3D843A" w14:textId="77777777" w:rsidR="00312DED" w:rsidRPr="00C929A7" w:rsidRDefault="00312DED" w:rsidP="00216300"/>
        </w:tc>
      </w:tr>
      <w:tr w:rsidR="00312DED" w:rsidRPr="00C929A7" w14:paraId="3B1FE205" w14:textId="77777777" w:rsidTr="00216300">
        <w:trPr>
          <w:trHeight w:val="136"/>
        </w:trPr>
        <w:tc>
          <w:tcPr>
            <w:tcW w:w="9600" w:type="dxa"/>
            <w:tcBorders>
              <w:top w:val="single" w:sz="2" w:space="0" w:color="auto"/>
              <w:left w:val="single" w:sz="2" w:space="0" w:color="auto"/>
              <w:bottom w:val="single" w:sz="2" w:space="0" w:color="auto"/>
              <w:right w:val="single" w:sz="2" w:space="0" w:color="auto"/>
            </w:tcBorders>
          </w:tcPr>
          <w:p w14:paraId="11D88981" w14:textId="77777777" w:rsidR="00312DED" w:rsidRPr="00C929A7" w:rsidRDefault="00312DED" w:rsidP="00216300">
            <w:pPr>
              <w:pStyle w:val="Pavadinimaslentelje"/>
              <w:rPr>
                <w:color w:val="auto"/>
              </w:rPr>
            </w:pPr>
            <w:r w:rsidRPr="00C929A7">
              <w:t>Apribojimai:</w:t>
            </w:r>
          </w:p>
        </w:tc>
      </w:tr>
      <w:tr w:rsidR="00312DED" w:rsidRPr="00C929A7" w14:paraId="07392B02" w14:textId="77777777" w:rsidTr="00216300">
        <w:tc>
          <w:tcPr>
            <w:tcW w:w="9600" w:type="dxa"/>
            <w:tcBorders>
              <w:top w:val="single" w:sz="2" w:space="0" w:color="auto"/>
              <w:left w:val="single" w:sz="2" w:space="0" w:color="auto"/>
              <w:bottom w:val="single" w:sz="2" w:space="0" w:color="auto"/>
              <w:right w:val="single" w:sz="2" w:space="0" w:color="auto"/>
            </w:tcBorders>
          </w:tcPr>
          <w:p w14:paraId="512EB095" w14:textId="77777777" w:rsidR="00312DED" w:rsidRPr="00C929A7" w:rsidRDefault="00432CF0" w:rsidP="00216300">
            <w:r>
              <w:t>Scenarijus vykdomas DMS</w:t>
            </w:r>
          </w:p>
        </w:tc>
      </w:tr>
      <w:tr w:rsidR="00312DED" w:rsidRPr="00C929A7" w14:paraId="54B12591" w14:textId="77777777" w:rsidTr="00216300">
        <w:tc>
          <w:tcPr>
            <w:tcW w:w="9600" w:type="dxa"/>
            <w:tcBorders>
              <w:top w:val="single" w:sz="2" w:space="0" w:color="auto"/>
              <w:left w:val="single" w:sz="2" w:space="0" w:color="auto"/>
              <w:bottom w:val="single" w:sz="2" w:space="0" w:color="auto"/>
              <w:right w:val="single" w:sz="2" w:space="0" w:color="auto"/>
            </w:tcBorders>
          </w:tcPr>
          <w:p w14:paraId="3733AE44" w14:textId="77777777" w:rsidR="00312DED" w:rsidRPr="00C929A7" w:rsidRDefault="00312DED" w:rsidP="00216300">
            <w:pPr>
              <w:pStyle w:val="Pavadinimaslentelje"/>
              <w:rPr>
                <w:color w:val="auto"/>
              </w:rPr>
            </w:pPr>
            <w:r w:rsidRPr="00C929A7">
              <w:t>Reikalavimai:</w:t>
            </w:r>
          </w:p>
        </w:tc>
      </w:tr>
      <w:tr w:rsidR="00312DED" w:rsidRPr="00C929A7" w14:paraId="22B31058" w14:textId="77777777" w:rsidTr="00216300">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8505"/>
            </w:tblGrid>
            <w:tr w:rsidR="00312DED" w:rsidRPr="00C929A7" w14:paraId="7D56F05E" w14:textId="77777777" w:rsidTr="00216300">
              <w:trPr>
                <w:trHeight w:val="346"/>
              </w:trPr>
              <w:tc>
                <w:tcPr>
                  <w:tcW w:w="8505" w:type="dxa"/>
                  <w:shd w:val="clear" w:color="auto" w:fill="FFFFFF"/>
                  <w:tcMar>
                    <w:top w:w="60" w:type="dxa"/>
                    <w:left w:w="60" w:type="dxa"/>
                    <w:bottom w:w="0" w:type="dxa"/>
                    <w:right w:w="60" w:type="dxa"/>
                  </w:tcMar>
                </w:tcPr>
                <w:p w14:paraId="2AFB14BA" w14:textId="77777777" w:rsidR="00312DED" w:rsidRPr="00C929A7" w:rsidRDefault="00312DED" w:rsidP="00216300">
                  <w:pPr>
                    <w:ind w:firstLine="0"/>
                  </w:pPr>
                </w:p>
              </w:tc>
            </w:tr>
          </w:tbl>
          <w:p w14:paraId="0B504D53" w14:textId="77777777" w:rsidR="00312DED" w:rsidRPr="00C929A7" w:rsidRDefault="00312DED" w:rsidP="00216300"/>
        </w:tc>
      </w:tr>
      <w:tr w:rsidR="00312DED" w:rsidRPr="00C929A7" w14:paraId="2C9C0E37" w14:textId="77777777" w:rsidTr="00216300">
        <w:trPr>
          <w:trHeight w:val="211"/>
        </w:trPr>
        <w:tc>
          <w:tcPr>
            <w:tcW w:w="9600" w:type="dxa"/>
            <w:tcBorders>
              <w:top w:val="single" w:sz="2" w:space="0" w:color="auto"/>
              <w:left w:val="single" w:sz="2" w:space="0" w:color="auto"/>
              <w:bottom w:val="single" w:sz="2" w:space="0" w:color="auto"/>
              <w:right w:val="single" w:sz="2" w:space="0" w:color="auto"/>
            </w:tcBorders>
          </w:tcPr>
          <w:p w14:paraId="4A86B35F" w14:textId="77777777" w:rsidR="00312DED" w:rsidRPr="00C929A7" w:rsidRDefault="00312DED" w:rsidP="00216300">
            <w:pPr>
              <w:pStyle w:val="Pavadinimaslentelje"/>
              <w:rPr>
                <w:color w:val="auto"/>
              </w:rPr>
            </w:pPr>
            <w:r w:rsidRPr="00C929A7">
              <w:t>Bendrieji reikalavimai:</w:t>
            </w:r>
          </w:p>
        </w:tc>
      </w:tr>
      <w:tr w:rsidR="00312DED" w:rsidRPr="00C929A7" w14:paraId="42A97CA0" w14:textId="77777777" w:rsidTr="00216300">
        <w:tc>
          <w:tcPr>
            <w:tcW w:w="9600" w:type="dxa"/>
            <w:tcBorders>
              <w:top w:val="single" w:sz="2" w:space="0" w:color="auto"/>
              <w:left w:val="single" w:sz="2" w:space="0" w:color="auto"/>
              <w:bottom w:val="single" w:sz="2" w:space="0" w:color="auto"/>
              <w:right w:val="single" w:sz="2" w:space="0" w:color="auto"/>
            </w:tcBorders>
          </w:tcPr>
          <w:p w14:paraId="79DA317D" w14:textId="77777777" w:rsidR="00312DED" w:rsidRPr="00C929A7" w:rsidRDefault="00312DED" w:rsidP="00216300"/>
        </w:tc>
      </w:tr>
      <w:tr w:rsidR="00312DED" w:rsidRPr="00C929A7" w14:paraId="68F06A81" w14:textId="77777777" w:rsidTr="00216300">
        <w:trPr>
          <w:trHeight w:hRule="exact" w:val="118"/>
        </w:trPr>
        <w:tc>
          <w:tcPr>
            <w:tcW w:w="9600" w:type="dxa"/>
            <w:tcBorders>
              <w:top w:val="nil"/>
              <w:left w:val="nil"/>
              <w:bottom w:val="nil"/>
              <w:right w:val="nil"/>
            </w:tcBorders>
          </w:tcPr>
          <w:p w14:paraId="7B1ED579" w14:textId="77777777" w:rsidR="00312DED" w:rsidRPr="00C929A7" w:rsidRDefault="00312DED" w:rsidP="00216300">
            <w:pPr>
              <w:rPr>
                <w:sz w:val="8"/>
              </w:rPr>
            </w:pPr>
          </w:p>
        </w:tc>
      </w:tr>
    </w:tbl>
    <w:p w14:paraId="6A32D843" w14:textId="77777777" w:rsidR="00312DED" w:rsidRPr="00312DED" w:rsidRDefault="00312DED" w:rsidP="00312DED">
      <w:pPr>
        <w:pStyle w:val="BodyText"/>
      </w:pPr>
    </w:p>
    <w:p w14:paraId="3B9F76C7" w14:textId="77777777" w:rsidR="008F7826" w:rsidRDefault="20E883CC" w:rsidP="000E5B25">
      <w:pPr>
        <w:pStyle w:val="Heading5"/>
      </w:pPr>
      <w:bookmarkStart w:id="172" w:name="_Ref52872657"/>
      <w:r>
        <w:t>PV_02031 Pildyti mokymų grafiką</w:t>
      </w:r>
      <w:bookmarkEnd w:id="171"/>
      <w:bookmarkEnd w:id="172"/>
    </w:p>
    <w:p w14:paraId="6F9C9478" w14:textId="77777777" w:rsidR="005A7B0B" w:rsidRDefault="002745CE" w:rsidP="00236F98">
      <w:pPr>
        <w:pStyle w:val="Captionfigura"/>
      </w:pPr>
      <w:r w:rsidRPr="002745CE">
        <w:rPr>
          <w:noProof/>
        </w:rPr>
        <w:t xml:space="preserve"> </w:t>
      </w:r>
      <w:r>
        <w:rPr>
          <w:noProof/>
          <w:lang w:eastAsia="lt-LT"/>
        </w:rPr>
        <w:drawing>
          <wp:inline distT="0" distB="0" distL="0" distR="0" wp14:anchorId="6D358F2C" wp14:editId="7E77C762">
            <wp:extent cx="6300470" cy="2348865"/>
            <wp:effectExtent l="0" t="0" r="5080" b="0"/>
            <wp:docPr id="1877053308" name="Picture 187705330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53308" name="Picture 1" descr="A screenshot of a computer&#10;&#10;Description automatically generated with medium confidence"/>
                    <pic:cNvPicPr/>
                  </pic:nvPicPr>
                  <pic:blipFill>
                    <a:blip r:embed="rId102"/>
                    <a:stretch>
                      <a:fillRect/>
                    </a:stretch>
                  </pic:blipFill>
                  <pic:spPr>
                    <a:xfrm>
                      <a:off x="0" y="0"/>
                      <a:ext cx="6300470" cy="2348865"/>
                    </a:xfrm>
                    <a:prstGeom prst="rect">
                      <a:avLst/>
                    </a:prstGeom>
                  </pic:spPr>
                </pic:pic>
              </a:graphicData>
            </a:graphic>
          </wp:inline>
        </w:drawing>
      </w:r>
    </w:p>
    <w:p w14:paraId="64F8BA2D" w14:textId="77777777" w:rsidR="008F7826" w:rsidRDefault="005A7B0B" w:rsidP="005A7B0B">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56</w:t>
        </w:r>
      </w:fldSimple>
      <w:r>
        <w:rPr>
          <w:noProof/>
        </w:rPr>
        <w:t xml:space="preserve"> Mokymų grafikas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32266D" w:rsidRPr="00C929A7" w14:paraId="094FBA40"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50B307B" w14:textId="77777777" w:rsidR="0032266D" w:rsidRPr="00C929A7" w:rsidRDefault="0032266D" w:rsidP="00B02475">
            <w:pPr>
              <w:pStyle w:val="Pavadinimaslentelje"/>
              <w:rPr>
                <w:color w:val="auto"/>
              </w:rPr>
            </w:pPr>
            <w:r w:rsidRPr="00C929A7">
              <w:t>Scenarijai:</w:t>
            </w:r>
          </w:p>
        </w:tc>
      </w:tr>
      <w:tr w:rsidR="0032266D" w:rsidRPr="00C929A7" w14:paraId="510F5128"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32266D" w:rsidRPr="00C929A7" w14:paraId="7731BAE1" w14:textId="77777777" w:rsidTr="00B02475">
              <w:trPr>
                <w:trHeight w:val="286"/>
              </w:trPr>
              <w:tc>
                <w:tcPr>
                  <w:tcW w:w="2250" w:type="dxa"/>
                  <w:shd w:val="clear" w:color="auto" w:fill="EFEFEF"/>
                  <w:tcMar>
                    <w:top w:w="60" w:type="dxa"/>
                    <w:left w:w="60" w:type="dxa"/>
                    <w:bottom w:w="0" w:type="dxa"/>
                    <w:right w:w="60" w:type="dxa"/>
                  </w:tcMar>
                </w:tcPr>
                <w:p w14:paraId="52A8DB60" w14:textId="77777777" w:rsidR="0032266D" w:rsidRPr="00C929A7" w:rsidRDefault="0032266D" w:rsidP="00B02475">
                  <w:r w:rsidRPr="00C929A7">
                    <w:rPr>
                      <w:b/>
                    </w:rPr>
                    <w:t>Pagrindinis</w:t>
                  </w:r>
                </w:p>
              </w:tc>
              <w:tc>
                <w:tcPr>
                  <w:tcW w:w="7050" w:type="dxa"/>
                  <w:gridSpan w:val="2"/>
                  <w:shd w:val="clear" w:color="auto" w:fill="EFEFEF"/>
                  <w:tcMar>
                    <w:top w:w="60" w:type="dxa"/>
                    <w:left w:w="60" w:type="dxa"/>
                    <w:bottom w:w="0" w:type="dxa"/>
                    <w:right w:w="60" w:type="dxa"/>
                  </w:tcMar>
                </w:tcPr>
                <w:p w14:paraId="32F4DF92" w14:textId="77777777" w:rsidR="0032266D" w:rsidRPr="00C929A7" w:rsidRDefault="0032266D" w:rsidP="00B02475">
                  <w:r w:rsidRPr="00C929A7">
                    <w:rPr>
                      <w:b/>
                    </w:rPr>
                    <w:t xml:space="preserve">1. </w:t>
                  </w:r>
                  <w:r w:rsidR="00A107D0">
                    <w:rPr>
                      <w:b/>
                    </w:rPr>
                    <w:t>Pildyti mokymų grafiką</w:t>
                  </w:r>
                </w:p>
              </w:tc>
            </w:tr>
            <w:tr w:rsidR="0032266D" w:rsidRPr="00C929A7" w14:paraId="246BE632" w14:textId="77777777" w:rsidTr="00B02475">
              <w:trPr>
                <w:trHeight w:val="990"/>
              </w:trPr>
              <w:tc>
                <w:tcPr>
                  <w:tcW w:w="2250" w:type="dxa"/>
                  <w:shd w:val="clear" w:color="auto" w:fill="FFFFFF"/>
                  <w:tcMar>
                    <w:top w:w="60" w:type="dxa"/>
                    <w:left w:w="60" w:type="dxa"/>
                    <w:bottom w:w="0" w:type="dxa"/>
                    <w:right w:w="60" w:type="dxa"/>
                  </w:tcMar>
                </w:tcPr>
                <w:p w14:paraId="49DB3795" w14:textId="77777777" w:rsidR="0032266D" w:rsidRPr="00C929A7" w:rsidRDefault="0032266D" w:rsidP="00B02475"/>
              </w:tc>
              <w:tc>
                <w:tcPr>
                  <w:tcW w:w="180" w:type="dxa"/>
                  <w:shd w:val="clear" w:color="auto" w:fill="FFFFFF"/>
                  <w:tcMar>
                    <w:top w:w="60" w:type="dxa"/>
                    <w:left w:w="60" w:type="dxa"/>
                    <w:bottom w:w="0" w:type="dxa"/>
                    <w:right w:w="60" w:type="dxa"/>
                  </w:tcMar>
                </w:tcPr>
                <w:p w14:paraId="79F0340E" w14:textId="77777777" w:rsidR="0032266D" w:rsidRPr="00C929A7" w:rsidRDefault="0032266D" w:rsidP="00B02475"/>
              </w:tc>
              <w:tc>
                <w:tcPr>
                  <w:tcW w:w="6870" w:type="dxa"/>
                  <w:shd w:val="clear" w:color="auto" w:fill="FFFFFF"/>
                  <w:tcMar>
                    <w:top w:w="60" w:type="dxa"/>
                    <w:left w:w="60" w:type="dxa"/>
                    <w:bottom w:w="0" w:type="dxa"/>
                    <w:right w:w="60" w:type="dxa"/>
                  </w:tcMar>
                </w:tcPr>
                <w:p w14:paraId="0F09F0A1" w14:textId="77777777" w:rsidR="0032266D" w:rsidRPr="00C929A7" w:rsidRDefault="0032266D" w:rsidP="00B02475">
                  <w:r w:rsidRPr="00C929A7">
                    <w:rPr>
                      <w:b/>
                    </w:rPr>
                    <w:t xml:space="preserve">1. Naudotojas </w:t>
                  </w:r>
                  <w:r>
                    <w:t>–</w:t>
                  </w:r>
                  <w:r w:rsidRPr="00C929A7">
                    <w:t xml:space="preserve"> </w:t>
                  </w:r>
                  <w:r>
                    <w:t xml:space="preserve">užpildyti </w:t>
                  </w:r>
                  <w:r w:rsidR="00A107D0">
                    <w:t>mokymų grafiką</w:t>
                  </w:r>
                  <w:r>
                    <w:t xml:space="preserve"> (žr. R01).</w:t>
                  </w:r>
                </w:p>
                <w:p w14:paraId="0B610790" w14:textId="77777777" w:rsidR="0032266D" w:rsidRPr="00C929A7" w:rsidRDefault="006E1BAF" w:rsidP="00B02475">
                  <w:r>
                    <w:rPr>
                      <w:b/>
                    </w:rPr>
                    <w:t xml:space="preserve">2. </w:t>
                  </w:r>
                  <w:r w:rsidR="0032266D" w:rsidRPr="00C929A7">
                    <w:rPr>
                      <w:b/>
                    </w:rPr>
                    <w:t xml:space="preserve">Naudotojas </w:t>
                  </w:r>
                  <w:r w:rsidR="0032266D">
                    <w:t>–</w:t>
                  </w:r>
                  <w:r w:rsidR="0032266D" w:rsidRPr="00C929A7">
                    <w:t xml:space="preserve"> </w:t>
                  </w:r>
                  <w:r w:rsidR="0032266D">
                    <w:t>išsaugoti atliktus pakeitimus.</w:t>
                  </w:r>
                </w:p>
              </w:tc>
            </w:tr>
          </w:tbl>
          <w:p w14:paraId="5A6ADF8F" w14:textId="77777777" w:rsidR="0032266D" w:rsidRPr="00C929A7" w:rsidRDefault="0032266D" w:rsidP="00B02475"/>
        </w:tc>
      </w:tr>
      <w:tr w:rsidR="0032266D" w:rsidRPr="00C929A7" w14:paraId="2124902F"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3A94E10" w14:textId="77777777" w:rsidR="0032266D" w:rsidRPr="00C929A7" w:rsidRDefault="0032266D" w:rsidP="00B02475">
            <w:pPr>
              <w:pStyle w:val="Pavadinimaslentelje"/>
              <w:rPr>
                <w:color w:val="auto"/>
              </w:rPr>
            </w:pPr>
            <w:r w:rsidRPr="00C929A7">
              <w:t>Apribojimai:</w:t>
            </w:r>
          </w:p>
        </w:tc>
      </w:tr>
      <w:tr w:rsidR="0032266D" w:rsidRPr="00C929A7" w14:paraId="568F25FA" w14:textId="77777777" w:rsidTr="43F7318D">
        <w:tc>
          <w:tcPr>
            <w:tcW w:w="9600" w:type="dxa"/>
            <w:tcBorders>
              <w:top w:val="single" w:sz="2" w:space="0" w:color="auto"/>
              <w:left w:val="single" w:sz="2" w:space="0" w:color="auto"/>
              <w:bottom w:val="single" w:sz="2" w:space="0" w:color="auto"/>
              <w:right w:val="single" w:sz="2" w:space="0" w:color="auto"/>
            </w:tcBorders>
          </w:tcPr>
          <w:p w14:paraId="12BC22C9" w14:textId="77777777" w:rsidR="0032266D" w:rsidRPr="00C929A7" w:rsidRDefault="0032266D" w:rsidP="00B02475"/>
        </w:tc>
      </w:tr>
      <w:tr w:rsidR="0032266D" w:rsidRPr="00C929A7" w14:paraId="33EB431A" w14:textId="77777777" w:rsidTr="43F7318D">
        <w:tc>
          <w:tcPr>
            <w:tcW w:w="9600" w:type="dxa"/>
            <w:tcBorders>
              <w:top w:val="single" w:sz="2" w:space="0" w:color="auto"/>
              <w:left w:val="single" w:sz="2" w:space="0" w:color="auto"/>
              <w:bottom w:val="single" w:sz="2" w:space="0" w:color="auto"/>
              <w:right w:val="single" w:sz="2" w:space="0" w:color="auto"/>
            </w:tcBorders>
          </w:tcPr>
          <w:p w14:paraId="4CB0C10F" w14:textId="77777777" w:rsidR="0032266D" w:rsidRPr="00C929A7" w:rsidRDefault="0032266D" w:rsidP="00B02475">
            <w:pPr>
              <w:pStyle w:val="Pavadinimaslentelje"/>
              <w:rPr>
                <w:color w:val="auto"/>
              </w:rPr>
            </w:pPr>
            <w:r w:rsidRPr="00C929A7">
              <w:t>Reikalavimai:</w:t>
            </w:r>
          </w:p>
        </w:tc>
      </w:tr>
      <w:tr w:rsidR="0032266D" w:rsidRPr="00C929A7" w14:paraId="781F03A5"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8505"/>
              <w:gridCol w:w="795"/>
            </w:tblGrid>
            <w:tr w:rsidR="0032266D" w:rsidRPr="00C929A7" w14:paraId="5CD58A47" w14:textId="77777777" w:rsidTr="43F7318D">
              <w:trPr>
                <w:trHeight w:val="330"/>
              </w:trPr>
              <w:tc>
                <w:tcPr>
                  <w:tcW w:w="9300" w:type="dxa"/>
                  <w:gridSpan w:val="2"/>
                  <w:shd w:val="clear" w:color="auto" w:fill="EFEFEF"/>
                  <w:tcMar>
                    <w:top w:w="60" w:type="dxa"/>
                    <w:left w:w="60" w:type="dxa"/>
                    <w:bottom w:w="0" w:type="dxa"/>
                    <w:right w:w="60" w:type="dxa"/>
                  </w:tcMar>
                </w:tcPr>
                <w:p w14:paraId="637A1070" w14:textId="77777777" w:rsidR="0032266D" w:rsidRPr="00C929A7" w:rsidRDefault="0032266D" w:rsidP="00B02475">
                  <w:r w:rsidRPr="00C929A7">
                    <w:rPr>
                      <w:b/>
                    </w:rPr>
                    <w:t xml:space="preserve">R01 </w:t>
                  </w:r>
                  <w:r>
                    <w:rPr>
                      <w:b/>
                    </w:rPr>
                    <w:t>–</w:t>
                  </w:r>
                  <w:r w:rsidRPr="00C929A7">
                    <w:rPr>
                      <w:b/>
                    </w:rPr>
                    <w:t xml:space="preserve"> </w:t>
                  </w:r>
                  <w:r w:rsidR="00A107D0">
                    <w:rPr>
                      <w:b/>
                    </w:rPr>
                    <w:t>Mokymų grafiko</w:t>
                  </w:r>
                  <w:r w:rsidRPr="00C929A7">
                    <w:rPr>
                      <w:b/>
                    </w:rPr>
                    <w:t xml:space="preserve"> duomenys</w:t>
                  </w:r>
                </w:p>
              </w:tc>
            </w:tr>
            <w:tr w:rsidR="0032266D" w:rsidRPr="00C929A7" w14:paraId="1FF6945D" w14:textId="77777777" w:rsidTr="43F7318D">
              <w:trPr>
                <w:gridAfter w:val="1"/>
                <w:wAfter w:w="795" w:type="dxa"/>
                <w:trHeight w:val="346"/>
              </w:trPr>
              <w:tc>
                <w:tcPr>
                  <w:tcW w:w="8505" w:type="dxa"/>
                  <w:shd w:val="clear" w:color="auto" w:fill="FFFFFF" w:themeFill="background1"/>
                  <w:tcMar>
                    <w:top w:w="60" w:type="dxa"/>
                    <w:left w:w="60" w:type="dxa"/>
                    <w:bottom w:w="0" w:type="dxa"/>
                    <w:right w:w="60" w:type="dxa"/>
                  </w:tcMar>
                </w:tcPr>
                <w:p w14:paraId="0726ADB9" w14:textId="77777777" w:rsidR="00A107D0" w:rsidRDefault="23C10325" w:rsidP="00792C25">
                  <w:pPr>
                    <w:pStyle w:val="Lentelssraas"/>
                    <w:rPr>
                      <w:b/>
                      <w:bCs/>
                    </w:rPr>
                  </w:pPr>
                  <w:r w:rsidRPr="43F7318D">
                    <w:rPr>
                      <w:b/>
                      <w:bCs/>
                    </w:rPr>
                    <w:t>Data</w:t>
                  </w:r>
                  <w:r w:rsidR="5ED8AFC2">
                    <w:t xml:space="preserve"> – </w:t>
                  </w:r>
                  <w:r>
                    <w:t>iš kalendoriaus pasirenkama mokymų data, arba datų intervalas, jei mokymai vyksta ilgiau nei vieną dieną</w:t>
                  </w:r>
                  <w:r w:rsidR="5ED8AFC2">
                    <w:t>.</w:t>
                  </w:r>
                </w:p>
                <w:p w14:paraId="71E34335" w14:textId="77777777" w:rsidR="00A107D0" w:rsidRDefault="23C10325" w:rsidP="00792C25">
                  <w:pPr>
                    <w:pStyle w:val="Lentelssraas"/>
                    <w:rPr>
                      <w:b/>
                      <w:bCs/>
                    </w:rPr>
                  </w:pPr>
                  <w:r w:rsidRPr="43F7318D">
                    <w:rPr>
                      <w:b/>
                      <w:bCs/>
                    </w:rPr>
                    <w:t>Mokymų / renginio pavadinimas</w:t>
                  </w:r>
                  <w:r w:rsidR="5ED8AFC2" w:rsidRPr="43F7318D">
                    <w:rPr>
                      <w:b/>
                      <w:bCs/>
                    </w:rPr>
                    <w:t xml:space="preserve"> </w:t>
                  </w:r>
                  <w:r w:rsidRPr="43F7318D">
                    <w:rPr>
                      <w:b/>
                      <w:bCs/>
                    </w:rPr>
                    <w:t>–</w:t>
                  </w:r>
                  <w:r w:rsidR="5ED8AFC2" w:rsidRPr="43F7318D">
                    <w:rPr>
                      <w:b/>
                      <w:bCs/>
                    </w:rPr>
                    <w:t xml:space="preserve"> </w:t>
                  </w:r>
                  <w:r>
                    <w:t>įvedamas mokymų pavadinimas</w:t>
                  </w:r>
                  <w:r w:rsidR="5ED8AFC2">
                    <w:t>.</w:t>
                  </w:r>
                </w:p>
                <w:p w14:paraId="36964084" w14:textId="77777777" w:rsidR="00A107D0" w:rsidRDefault="23C10325" w:rsidP="00792C25">
                  <w:pPr>
                    <w:pStyle w:val="Lentelssraas"/>
                    <w:rPr>
                      <w:b/>
                      <w:bCs/>
                    </w:rPr>
                  </w:pPr>
                  <w:r w:rsidRPr="43F7318D">
                    <w:rPr>
                      <w:b/>
                      <w:bCs/>
                    </w:rPr>
                    <w:t>Laikas (mokymų / renginio pradžia)</w:t>
                  </w:r>
                  <w:r w:rsidR="5ED8AFC2" w:rsidRPr="43F7318D">
                    <w:rPr>
                      <w:b/>
                      <w:bCs/>
                    </w:rPr>
                    <w:t xml:space="preserve"> </w:t>
                  </w:r>
                  <w:r w:rsidR="5ED8AFC2">
                    <w:t xml:space="preserve">– </w:t>
                  </w:r>
                  <w:r>
                    <w:t>įvedamas mokymų pradžios laikas</w:t>
                  </w:r>
                  <w:r w:rsidR="5ED8AFC2">
                    <w:t xml:space="preserve">. </w:t>
                  </w:r>
                </w:p>
                <w:p w14:paraId="3D35CFF6" w14:textId="77777777" w:rsidR="00A107D0" w:rsidRDefault="23C10325" w:rsidP="00792C25">
                  <w:pPr>
                    <w:pStyle w:val="Lentelssraas"/>
                    <w:rPr>
                      <w:b/>
                      <w:bCs/>
                    </w:rPr>
                  </w:pPr>
                  <w:r w:rsidRPr="43F7318D">
                    <w:rPr>
                      <w:b/>
                      <w:bCs/>
                    </w:rPr>
                    <w:t>Laikas (mokymų / renginio pabaiga)</w:t>
                  </w:r>
                  <w:r w:rsidR="5ED8AFC2" w:rsidRPr="43F7318D">
                    <w:rPr>
                      <w:b/>
                      <w:bCs/>
                    </w:rPr>
                    <w:t xml:space="preserve"> </w:t>
                  </w:r>
                  <w:r w:rsidR="5ED8AFC2">
                    <w:t xml:space="preserve">– </w:t>
                  </w:r>
                  <w:r>
                    <w:t>įvedamas mokymų pabaigos laikas</w:t>
                  </w:r>
                  <w:r w:rsidR="5ED8AFC2">
                    <w:t>.</w:t>
                  </w:r>
                </w:p>
                <w:p w14:paraId="5477D932" w14:textId="77777777" w:rsidR="00A107D0" w:rsidRDefault="23C10325" w:rsidP="00792C25">
                  <w:pPr>
                    <w:pStyle w:val="Lentelssraas"/>
                    <w:rPr>
                      <w:b/>
                      <w:bCs/>
                    </w:rPr>
                  </w:pPr>
                  <w:r w:rsidRPr="43F7318D">
                    <w:rPr>
                      <w:b/>
                      <w:bCs/>
                    </w:rPr>
                    <w:t xml:space="preserve">Mokymų / renginio vieta (tikslus adresas/ nuotolinis) </w:t>
                  </w:r>
                  <w:r w:rsidR="5ED8AFC2">
                    <w:t xml:space="preserve">– </w:t>
                  </w:r>
                  <w:r>
                    <w:t>įvedama mokym</w:t>
                  </w:r>
                  <w:r w:rsidR="68977F68">
                    <w:t>ų</w:t>
                  </w:r>
                  <w:r>
                    <w:t xml:space="preserve"> viet</w:t>
                  </w:r>
                  <w:r w:rsidR="68977F68">
                    <w:t>a</w:t>
                  </w:r>
                  <w:r w:rsidR="5ED8AFC2">
                    <w:t>.</w:t>
                  </w:r>
                </w:p>
                <w:p w14:paraId="14D44249" w14:textId="77777777" w:rsidR="00A107D0" w:rsidRDefault="23C10325" w:rsidP="00792C25">
                  <w:pPr>
                    <w:pStyle w:val="Lentelssraas"/>
                    <w:rPr>
                      <w:b/>
                      <w:bCs/>
                    </w:rPr>
                  </w:pPr>
                  <w:r w:rsidRPr="43F7318D">
                    <w:rPr>
                      <w:b/>
                      <w:bCs/>
                    </w:rPr>
                    <w:t>Mokymų / renginio tikslinė grupė</w:t>
                  </w:r>
                  <w:r w:rsidR="5ED8AFC2" w:rsidRPr="43F7318D">
                    <w:rPr>
                      <w:b/>
                      <w:bCs/>
                    </w:rPr>
                    <w:t xml:space="preserve"> </w:t>
                  </w:r>
                  <w:r>
                    <w:t>–</w:t>
                  </w:r>
                  <w:r w:rsidR="5ED8AFC2">
                    <w:t xml:space="preserve"> </w:t>
                  </w:r>
                  <w:r>
                    <w:t>įvedama informacija apie mokymų tikslinę grupę</w:t>
                  </w:r>
                  <w:r w:rsidR="5ED8AFC2">
                    <w:t>.</w:t>
                  </w:r>
                </w:p>
                <w:p w14:paraId="2DFFAC4F" w14:textId="77777777" w:rsidR="00A107D0" w:rsidRDefault="23C10325" w:rsidP="00792C25">
                  <w:pPr>
                    <w:pStyle w:val="Lentelssraas"/>
                    <w:rPr>
                      <w:b/>
                      <w:bCs/>
                    </w:rPr>
                  </w:pPr>
                  <w:r w:rsidRPr="43F7318D">
                    <w:rPr>
                      <w:b/>
                      <w:bCs/>
                    </w:rPr>
                    <w:t xml:space="preserve">Mokymų/ renginio dalyvių skaičius </w:t>
                  </w:r>
                  <w:r>
                    <w:t>–</w:t>
                  </w:r>
                  <w:r w:rsidR="5ED8AFC2">
                    <w:t xml:space="preserve"> </w:t>
                  </w:r>
                  <w:r>
                    <w:t>įvedamas dalyvių skaičius</w:t>
                  </w:r>
                  <w:r w:rsidR="5ED8AFC2">
                    <w:t xml:space="preserve">. </w:t>
                  </w:r>
                </w:p>
                <w:p w14:paraId="4482189B" w14:textId="77777777" w:rsidR="00A107D0" w:rsidRDefault="23C10325" w:rsidP="00792C25">
                  <w:pPr>
                    <w:pStyle w:val="Lentelssraas"/>
                    <w:rPr>
                      <w:b/>
                      <w:bCs/>
                    </w:rPr>
                  </w:pPr>
                  <w:r w:rsidRPr="43F7318D">
                    <w:rPr>
                      <w:b/>
                      <w:bCs/>
                    </w:rPr>
                    <w:t xml:space="preserve">Projekto veiklos Nr. </w:t>
                  </w:r>
                  <w:r w:rsidR="5ED8AFC2" w:rsidRPr="43F7318D">
                    <w:rPr>
                      <w:b/>
                      <w:bCs/>
                    </w:rPr>
                    <w:t xml:space="preserve">– </w:t>
                  </w:r>
                  <w:r>
                    <w:t>iš klasifikatoriaus pasirenkama projekto veikla</w:t>
                  </w:r>
                  <w:r w:rsidR="5ED8AFC2">
                    <w:t>.</w:t>
                  </w:r>
                </w:p>
                <w:p w14:paraId="4DF6DE34" w14:textId="77777777" w:rsidR="00A107D0" w:rsidRPr="00A107D0" w:rsidRDefault="23C10325" w:rsidP="00792C25">
                  <w:pPr>
                    <w:pStyle w:val="Lentelssraas"/>
                    <w:rPr>
                      <w:b/>
                      <w:bCs/>
                    </w:rPr>
                  </w:pPr>
                  <w:r w:rsidRPr="43F7318D">
                    <w:rPr>
                      <w:b/>
                      <w:bCs/>
                    </w:rPr>
                    <w:t xml:space="preserve">Pastabos / komentarai – </w:t>
                  </w:r>
                  <w:r>
                    <w:t>įvedamos pastabos.</w:t>
                  </w:r>
                </w:p>
                <w:p w14:paraId="12B76050" w14:textId="77777777" w:rsidR="0032266D" w:rsidRPr="00C929A7" w:rsidRDefault="0032266D" w:rsidP="00867CFB">
                  <w:pPr>
                    <w:pStyle w:val="Lentelssraas"/>
                    <w:numPr>
                      <w:ilvl w:val="0"/>
                      <w:numId w:val="0"/>
                    </w:numPr>
                    <w:ind w:left="329"/>
                  </w:pPr>
                </w:p>
              </w:tc>
            </w:tr>
          </w:tbl>
          <w:p w14:paraId="51A66935" w14:textId="77777777" w:rsidR="0032266D" w:rsidRPr="00C929A7" w:rsidRDefault="0032266D" w:rsidP="00B02475"/>
        </w:tc>
      </w:tr>
      <w:tr w:rsidR="0032266D" w:rsidRPr="00C929A7" w14:paraId="0512BD42"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8DBD8A3" w14:textId="77777777" w:rsidR="0032266D" w:rsidRPr="00C929A7" w:rsidRDefault="0032266D" w:rsidP="00B02475">
            <w:pPr>
              <w:pStyle w:val="Pavadinimaslentelje"/>
              <w:rPr>
                <w:color w:val="auto"/>
              </w:rPr>
            </w:pPr>
            <w:r w:rsidRPr="00C929A7">
              <w:t>Bendrieji reikalavimai:</w:t>
            </w:r>
          </w:p>
        </w:tc>
      </w:tr>
      <w:tr w:rsidR="0032266D" w:rsidRPr="00C929A7" w14:paraId="2371F77E" w14:textId="77777777" w:rsidTr="43F7318D">
        <w:tc>
          <w:tcPr>
            <w:tcW w:w="9600" w:type="dxa"/>
            <w:tcBorders>
              <w:top w:val="single" w:sz="2" w:space="0" w:color="auto"/>
              <w:left w:val="single" w:sz="2" w:space="0" w:color="auto"/>
              <w:bottom w:val="single" w:sz="2" w:space="0" w:color="auto"/>
              <w:right w:val="single" w:sz="2" w:space="0" w:color="auto"/>
            </w:tcBorders>
          </w:tcPr>
          <w:p w14:paraId="3AF350DD" w14:textId="77777777" w:rsidR="0032266D" w:rsidRPr="00C929A7" w:rsidRDefault="0032266D" w:rsidP="00B02475"/>
        </w:tc>
      </w:tr>
      <w:tr w:rsidR="0032266D" w:rsidRPr="00C929A7" w14:paraId="692CBA45" w14:textId="77777777" w:rsidTr="43F7318D">
        <w:trPr>
          <w:trHeight w:hRule="exact" w:val="118"/>
        </w:trPr>
        <w:tc>
          <w:tcPr>
            <w:tcW w:w="9600" w:type="dxa"/>
            <w:tcBorders>
              <w:top w:val="nil"/>
              <w:left w:val="nil"/>
              <w:bottom w:val="nil"/>
              <w:right w:val="nil"/>
            </w:tcBorders>
          </w:tcPr>
          <w:p w14:paraId="66306201" w14:textId="77777777" w:rsidR="0032266D" w:rsidRPr="00C929A7" w:rsidRDefault="0032266D" w:rsidP="00B02475">
            <w:pPr>
              <w:rPr>
                <w:sz w:val="8"/>
              </w:rPr>
            </w:pPr>
          </w:p>
        </w:tc>
      </w:tr>
    </w:tbl>
    <w:p w14:paraId="73F2D735" w14:textId="77777777" w:rsidR="005A7B0B" w:rsidRPr="005A7B0B" w:rsidRDefault="005A7B0B" w:rsidP="005A7B0B"/>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F20647" w14:paraId="48F6F579" w14:textId="77777777" w:rsidTr="6B71E138">
        <w:trPr>
          <w:trHeight w:hRule="exact" w:val="118"/>
        </w:trPr>
        <w:tc>
          <w:tcPr>
            <w:tcW w:w="9600" w:type="dxa"/>
            <w:tcBorders>
              <w:top w:val="nil"/>
              <w:left w:val="nil"/>
              <w:bottom w:val="nil"/>
              <w:right w:val="nil"/>
            </w:tcBorders>
          </w:tcPr>
          <w:p w14:paraId="46370CE8" w14:textId="77777777" w:rsidR="00F20647" w:rsidRDefault="00F20647">
            <w:pPr>
              <w:ind w:firstLine="0"/>
              <w:jc w:val="left"/>
            </w:pPr>
          </w:p>
        </w:tc>
      </w:tr>
    </w:tbl>
    <w:p w14:paraId="453410F4" w14:textId="77777777" w:rsidR="00322943" w:rsidRDefault="1D85A5DF" w:rsidP="000E5B25">
      <w:pPr>
        <w:pStyle w:val="Heading5"/>
      </w:pPr>
      <w:bookmarkStart w:id="173" w:name="_PV_0213_Įvesti_projekto"/>
      <w:bookmarkEnd w:id="173"/>
      <w:r>
        <w:t>PV_02032 Įvesti STS pagrindimą</w:t>
      </w:r>
    </w:p>
    <w:p w14:paraId="797B2CFD" w14:textId="77777777" w:rsidR="00322943" w:rsidRDefault="002745CE" w:rsidP="00236F98">
      <w:pPr>
        <w:pStyle w:val="Captionfigura"/>
      </w:pPr>
      <w:r w:rsidRPr="002745CE">
        <w:rPr>
          <w:noProof/>
        </w:rPr>
        <w:t xml:space="preserve"> </w:t>
      </w:r>
      <w:r>
        <w:rPr>
          <w:noProof/>
          <w:lang w:eastAsia="lt-LT"/>
        </w:rPr>
        <w:drawing>
          <wp:inline distT="0" distB="0" distL="0" distR="0" wp14:anchorId="45B4CA2D" wp14:editId="25F73B5E">
            <wp:extent cx="6300470" cy="3119120"/>
            <wp:effectExtent l="0" t="0" r="5080" b="5080"/>
            <wp:docPr id="416631253" name="Picture 4166312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31253" name="Picture 1" descr="A screenshot of a computer&#10;&#10;Description automatically generated with medium confidence"/>
                    <pic:cNvPicPr/>
                  </pic:nvPicPr>
                  <pic:blipFill>
                    <a:blip r:embed="rId103"/>
                    <a:stretch>
                      <a:fillRect/>
                    </a:stretch>
                  </pic:blipFill>
                  <pic:spPr>
                    <a:xfrm>
                      <a:off x="0" y="0"/>
                      <a:ext cx="6300470" cy="3119120"/>
                    </a:xfrm>
                    <a:prstGeom prst="rect">
                      <a:avLst/>
                    </a:prstGeom>
                  </pic:spPr>
                </pic:pic>
              </a:graphicData>
            </a:graphic>
          </wp:inline>
        </w:drawing>
      </w:r>
    </w:p>
    <w:p w14:paraId="0579E9A3" w14:textId="77777777" w:rsidR="00322943" w:rsidRDefault="00322943" w:rsidP="00322943">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57</w:t>
        </w:r>
      </w:fldSimple>
      <w:r>
        <w:rPr>
          <w:noProof/>
        </w:rPr>
        <w:t xml:space="preserve"> STS pagrindimas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322943" w:rsidRPr="00C929A7" w14:paraId="2103D340"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104D248" w14:textId="77777777" w:rsidR="00322943" w:rsidRPr="00C929A7" w:rsidRDefault="00322943">
            <w:pPr>
              <w:pStyle w:val="Pavadinimaslentelje"/>
              <w:rPr>
                <w:color w:val="auto"/>
              </w:rPr>
            </w:pPr>
            <w:r w:rsidRPr="00C929A7">
              <w:t>Scenarijai:</w:t>
            </w:r>
          </w:p>
        </w:tc>
      </w:tr>
      <w:tr w:rsidR="00322943" w:rsidRPr="00C929A7" w14:paraId="0B0D7643"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322943" w:rsidRPr="00C929A7" w14:paraId="10F14132" w14:textId="77777777">
              <w:trPr>
                <w:trHeight w:val="286"/>
              </w:trPr>
              <w:tc>
                <w:tcPr>
                  <w:tcW w:w="2250" w:type="dxa"/>
                  <w:shd w:val="clear" w:color="auto" w:fill="EFEFEF"/>
                  <w:tcMar>
                    <w:top w:w="60" w:type="dxa"/>
                    <w:left w:w="60" w:type="dxa"/>
                    <w:bottom w:w="0" w:type="dxa"/>
                    <w:right w:w="60" w:type="dxa"/>
                  </w:tcMar>
                </w:tcPr>
                <w:p w14:paraId="2ACBEF7B" w14:textId="77777777" w:rsidR="00322943" w:rsidRPr="00C929A7" w:rsidRDefault="00322943">
                  <w:r w:rsidRPr="00C929A7">
                    <w:rPr>
                      <w:b/>
                    </w:rPr>
                    <w:t>Pagrindinis</w:t>
                  </w:r>
                </w:p>
              </w:tc>
              <w:tc>
                <w:tcPr>
                  <w:tcW w:w="7050" w:type="dxa"/>
                  <w:gridSpan w:val="2"/>
                  <w:shd w:val="clear" w:color="auto" w:fill="EFEFEF"/>
                  <w:tcMar>
                    <w:top w:w="60" w:type="dxa"/>
                    <w:left w:w="60" w:type="dxa"/>
                    <w:bottom w:w="0" w:type="dxa"/>
                    <w:right w:w="60" w:type="dxa"/>
                  </w:tcMar>
                </w:tcPr>
                <w:p w14:paraId="6CAF021F" w14:textId="77777777" w:rsidR="00322943" w:rsidRPr="00C929A7" w:rsidRDefault="00322943">
                  <w:r w:rsidRPr="00C929A7">
                    <w:rPr>
                      <w:b/>
                    </w:rPr>
                    <w:t xml:space="preserve">1. </w:t>
                  </w:r>
                  <w:r>
                    <w:rPr>
                      <w:b/>
                    </w:rPr>
                    <w:t>Įvesti STS pagrindimą</w:t>
                  </w:r>
                </w:p>
              </w:tc>
            </w:tr>
            <w:tr w:rsidR="00322943" w:rsidRPr="00C929A7" w14:paraId="2E0DFB57" w14:textId="77777777">
              <w:trPr>
                <w:trHeight w:val="990"/>
              </w:trPr>
              <w:tc>
                <w:tcPr>
                  <w:tcW w:w="2250" w:type="dxa"/>
                  <w:shd w:val="clear" w:color="auto" w:fill="FFFFFF"/>
                  <w:tcMar>
                    <w:top w:w="60" w:type="dxa"/>
                    <w:left w:w="60" w:type="dxa"/>
                    <w:bottom w:w="0" w:type="dxa"/>
                    <w:right w:w="60" w:type="dxa"/>
                  </w:tcMar>
                </w:tcPr>
                <w:p w14:paraId="125EDE3A" w14:textId="77777777" w:rsidR="00322943" w:rsidRPr="00C929A7" w:rsidRDefault="00322943"/>
              </w:tc>
              <w:tc>
                <w:tcPr>
                  <w:tcW w:w="180" w:type="dxa"/>
                  <w:shd w:val="clear" w:color="auto" w:fill="FFFFFF"/>
                  <w:tcMar>
                    <w:top w:w="60" w:type="dxa"/>
                    <w:left w:w="60" w:type="dxa"/>
                    <w:bottom w:w="0" w:type="dxa"/>
                    <w:right w:w="60" w:type="dxa"/>
                  </w:tcMar>
                </w:tcPr>
                <w:p w14:paraId="5C802059" w14:textId="77777777" w:rsidR="00322943" w:rsidRPr="00C929A7" w:rsidRDefault="00322943"/>
              </w:tc>
              <w:tc>
                <w:tcPr>
                  <w:tcW w:w="6870" w:type="dxa"/>
                  <w:shd w:val="clear" w:color="auto" w:fill="FFFFFF"/>
                  <w:tcMar>
                    <w:top w:w="60" w:type="dxa"/>
                    <w:left w:w="60" w:type="dxa"/>
                    <w:bottom w:w="0" w:type="dxa"/>
                    <w:right w:w="60" w:type="dxa"/>
                  </w:tcMar>
                </w:tcPr>
                <w:p w14:paraId="3A65E8E6" w14:textId="77777777" w:rsidR="00322943" w:rsidRPr="00C929A7" w:rsidRDefault="00322943">
                  <w:r w:rsidRPr="00C929A7">
                    <w:rPr>
                      <w:b/>
                    </w:rPr>
                    <w:t xml:space="preserve">1. Naudotojas </w:t>
                  </w:r>
                  <w:r>
                    <w:t>–</w:t>
                  </w:r>
                  <w:r w:rsidRPr="00C929A7">
                    <w:t xml:space="preserve"> </w:t>
                  </w:r>
                  <w:r>
                    <w:t>užpildyti STS pagrindimo informaciją (žr. R01).</w:t>
                  </w:r>
                </w:p>
                <w:p w14:paraId="72A48EFA" w14:textId="77777777" w:rsidR="00322943" w:rsidRPr="00C929A7" w:rsidRDefault="00322943">
                  <w:r>
                    <w:rPr>
                      <w:b/>
                    </w:rPr>
                    <w:t>2.</w:t>
                  </w:r>
                  <w:r w:rsidRPr="00C929A7">
                    <w:rPr>
                      <w:b/>
                    </w:rPr>
                    <w:t xml:space="preserve"> Naudotojas </w:t>
                  </w:r>
                  <w:r>
                    <w:t>–</w:t>
                  </w:r>
                  <w:r w:rsidRPr="00C929A7">
                    <w:t xml:space="preserve"> </w:t>
                  </w:r>
                  <w:r>
                    <w:t>išsaugoti atliktus pakeitimus.</w:t>
                  </w:r>
                </w:p>
              </w:tc>
            </w:tr>
          </w:tbl>
          <w:p w14:paraId="69700F72" w14:textId="77777777" w:rsidR="00322943" w:rsidRPr="00C929A7" w:rsidRDefault="00322943"/>
        </w:tc>
      </w:tr>
      <w:tr w:rsidR="00322943" w:rsidRPr="00C929A7" w14:paraId="7BD01FB6"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E7EA6C2" w14:textId="77777777" w:rsidR="00322943" w:rsidRPr="00C929A7" w:rsidRDefault="00322943">
            <w:pPr>
              <w:pStyle w:val="Pavadinimaslentelje"/>
              <w:rPr>
                <w:color w:val="auto"/>
              </w:rPr>
            </w:pPr>
            <w:r w:rsidRPr="00C929A7">
              <w:t>Apribojimai:</w:t>
            </w:r>
          </w:p>
        </w:tc>
      </w:tr>
      <w:tr w:rsidR="00322943" w:rsidRPr="00C929A7" w14:paraId="732A4C5C" w14:textId="77777777" w:rsidTr="43F7318D">
        <w:tc>
          <w:tcPr>
            <w:tcW w:w="9600" w:type="dxa"/>
            <w:tcBorders>
              <w:top w:val="single" w:sz="2" w:space="0" w:color="auto"/>
              <w:left w:val="single" w:sz="2" w:space="0" w:color="auto"/>
              <w:bottom w:val="single" w:sz="2" w:space="0" w:color="auto"/>
              <w:right w:val="single" w:sz="2" w:space="0" w:color="auto"/>
            </w:tcBorders>
          </w:tcPr>
          <w:p w14:paraId="7A5D9501" w14:textId="77777777" w:rsidR="00322943" w:rsidRPr="00C929A7" w:rsidRDefault="00322943"/>
        </w:tc>
      </w:tr>
      <w:tr w:rsidR="00322943" w:rsidRPr="00C929A7" w14:paraId="44A923AB" w14:textId="77777777" w:rsidTr="43F7318D">
        <w:tc>
          <w:tcPr>
            <w:tcW w:w="9600" w:type="dxa"/>
            <w:tcBorders>
              <w:top w:val="single" w:sz="2" w:space="0" w:color="auto"/>
              <w:left w:val="single" w:sz="2" w:space="0" w:color="auto"/>
              <w:bottom w:val="single" w:sz="2" w:space="0" w:color="auto"/>
              <w:right w:val="single" w:sz="2" w:space="0" w:color="auto"/>
            </w:tcBorders>
          </w:tcPr>
          <w:p w14:paraId="38C04F25" w14:textId="77777777" w:rsidR="00322943" w:rsidRPr="00C929A7" w:rsidRDefault="00322943">
            <w:pPr>
              <w:pStyle w:val="Pavadinimaslentelje"/>
              <w:rPr>
                <w:color w:val="auto"/>
              </w:rPr>
            </w:pPr>
            <w:r w:rsidRPr="00C929A7">
              <w:t>Reikalavimai:</w:t>
            </w:r>
          </w:p>
        </w:tc>
      </w:tr>
      <w:tr w:rsidR="00322943" w:rsidRPr="00C929A7" w14:paraId="2EB3581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8505"/>
              <w:gridCol w:w="795"/>
            </w:tblGrid>
            <w:tr w:rsidR="00322943" w:rsidRPr="00C929A7" w14:paraId="150CA4CA" w14:textId="77777777" w:rsidTr="43F7318D">
              <w:trPr>
                <w:trHeight w:val="330"/>
              </w:trPr>
              <w:tc>
                <w:tcPr>
                  <w:tcW w:w="9300" w:type="dxa"/>
                  <w:gridSpan w:val="2"/>
                  <w:shd w:val="clear" w:color="auto" w:fill="EFEFEF"/>
                  <w:tcMar>
                    <w:top w:w="60" w:type="dxa"/>
                    <w:left w:w="60" w:type="dxa"/>
                    <w:bottom w:w="0" w:type="dxa"/>
                    <w:right w:w="60" w:type="dxa"/>
                  </w:tcMar>
                </w:tcPr>
                <w:p w14:paraId="27CA402C" w14:textId="77777777" w:rsidR="00322943" w:rsidRPr="00C929A7" w:rsidRDefault="00322943">
                  <w:r w:rsidRPr="00C929A7">
                    <w:rPr>
                      <w:b/>
                    </w:rPr>
                    <w:t xml:space="preserve">R01 </w:t>
                  </w:r>
                  <w:r>
                    <w:rPr>
                      <w:b/>
                    </w:rPr>
                    <w:t>–</w:t>
                  </w:r>
                  <w:r w:rsidRPr="00C929A7">
                    <w:rPr>
                      <w:b/>
                    </w:rPr>
                    <w:t xml:space="preserve"> </w:t>
                  </w:r>
                  <w:r>
                    <w:rPr>
                      <w:b/>
                    </w:rPr>
                    <w:t>STS pagrindimo</w:t>
                  </w:r>
                  <w:r w:rsidRPr="00C929A7">
                    <w:rPr>
                      <w:b/>
                    </w:rPr>
                    <w:t xml:space="preserve"> duomenys</w:t>
                  </w:r>
                </w:p>
              </w:tc>
            </w:tr>
            <w:tr w:rsidR="00322943" w:rsidRPr="00C929A7" w14:paraId="679C0F9F" w14:textId="77777777" w:rsidTr="43F7318D">
              <w:trPr>
                <w:gridAfter w:val="1"/>
                <w:wAfter w:w="795" w:type="dxa"/>
                <w:trHeight w:val="346"/>
              </w:trPr>
              <w:tc>
                <w:tcPr>
                  <w:tcW w:w="8505" w:type="dxa"/>
                  <w:shd w:val="clear" w:color="auto" w:fill="FFFFFF" w:themeFill="background1"/>
                  <w:tcMar>
                    <w:top w:w="60" w:type="dxa"/>
                    <w:left w:w="60" w:type="dxa"/>
                    <w:bottom w:w="0" w:type="dxa"/>
                    <w:right w:w="60" w:type="dxa"/>
                  </w:tcMar>
                </w:tcPr>
                <w:p w14:paraId="211A93D4" w14:textId="77777777" w:rsidR="00322943" w:rsidRDefault="1D85A5DF">
                  <w:pPr>
                    <w:pStyle w:val="Lentelssraas"/>
                    <w:rPr>
                      <w:bCs/>
                    </w:rPr>
                  </w:pPr>
                  <w:r>
                    <w:t>Pareiškėjo įstaigoje vykdoma STS funkcija – įvedama informacija.</w:t>
                  </w:r>
                </w:p>
                <w:p w14:paraId="13A5F992" w14:textId="77777777" w:rsidR="00322943" w:rsidRDefault="1D85A5DF">
                  <w:pPr>
                    <w:pStyle w:val="Lentelssraas"/>
                    <w:rPr>
                      <w:bCs/>
                    </w:rPr>
                  </w:pPr>
                  <w:r>
                    <w:t>Prekė (-ės) įsigyta (-os) STS lėšomis ankstesniuose projektuose* – įvedama informacija.</w:t>
                  </w:r>
                </w:p>
                <w:p w14:paraId="61640970" w14:textId="77777777" w:rsidR="00322943" w:rsidRDefault="1D85A5DF">
                  <w:pPr>
                    <w:pStyle w:val="Lentelssraas"/>
                    <w:rPr>
                      <w:bCs/>
                    </w:rPr>
                  </w:pPr>
                  <w:r>
                    <w:t xml:space="preserve">Prekė (-ės), kurią (-ias) planuojama įsigyti STS lėšomis šiame projekte – įvedama informacija. </w:t>
                  </w:r>
                </w:p>
                <w:p w14:paraId="55CAFEC1" w14:textId="77777777" w:rsidR="00322943" w:rsidRPr="008E4364" w:rsidRDefault="1D85A5DF">
                  <w:pPr>
                    <w:pStyle w:val="Lentelssraas"/>
                    <w:rPr>
                      <w:bCs/>
                    </w:rPr>
                  </w:pPr>
                  <w:r>
                    <w:t>Prekė (-ės) įsigyta (-os) arba planuojama (-os) įsigyti pareiškėjo lėšomis – įvedama informacija.</w:t>
                  </w:r>
                </w:p>
              </w:tc>
            </w:tr>
          </w:tbl>
          <w:p w14:paraId="69103AF9" w14:textId="77777777" w:rsidR="00322943" w:rsidRPr="00C929A7" w:rsidRDefault="00322943"/>
        </w:tc>
      </w:tr>
      <w:tr w:rsidR="00322943" w:rsidRPr="00C929A7" w14:paraId="1CD275F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147714D" w14:textId="77777777" w:rsidR="00322943" w:rsidRPr="00C929A7" w:rsidRDefault="00322943">
            <w:pPr>
              <w:pStyle w:val="Pavadinimaslentelje"/>
              <w:rPr>
                <w:color w:val="auto"/>
              </w:rPr>
            </w:pPr>
            <w:r w:rsidRPr="00C929A7">
              <w:t>Bendrieji reikalavimai:</w:t>
            </w:r>
          </w:p>
        </w:tc>
      </w:tr>
      <w:tr w:rsidR="00322943" w:rsidRPr="00C929A7" w14:paraId="48833AA4" w14:textId="77777777" w:rsidTr="43F7318D">
        <w:tc>
          <w:tcPr>
            <w:tcW w:w="9600" w:type="dxa"/>
            <w:tcBorders>
              <w:top w:val="single" w:sz="2" w:space="0" w:color="auto"/>
              <w:left w:val="single" w:sz="2" w:space="0" w:color="auto"/>
              <w:bottom w:val="single" w:sz="2" w:space="0" w:color="auto"/>
              <w:right w:val="single" w:sz="2" w:space="0" w:color="auto"/>
            </w:tcBorders>
          </w:tcPr>
          <w:p w14:paraId="5105044F" w14:textId="77777777" w:rsidR="00322943" w:rsidRPr="00C929A7" w:rsidRDefault="00322943"/>
        </w:tc>
      </w:tr>
      <w:tr w:rsidR="00322943" w:rsidRPr="00C929A7" w14:paraId="1EE024F9" w14:textId="77777777" w:rsidTr="43F7318D">
        <w:trPr>
          <w:trHeight w:hRule="exact" w:val="118"/>
        </w:trPr>
        <w:tc>
          <w:tcPr>
            <w:tcW w:w="9600" w:type="dxa"/>
            <w:tcBorders>
              <w:top w:val="nil"/>
              <w:left w:val="nil"/>
              <w:bottom w:val="nil"/>
              <w:right w:val="nil"/>
            </w:tcBorders>
          </w:tcPr>
          <w:p w14:paraId="6D6D8DA7" w14:textId="77777777" w:rsidR="00322943" w:rsidRPr="00C929A7" w:rsidRDefault="00322943">
            <w:pPr>
              <w:rPr>
                <w:sz w:val="8"/>
              </w:rPr>
            </w:pPr>
          </w:p>
        </w:tc>
      </w:tr>
    </w:tbl>
    <w:p w14:paraId="17F72E1D" w14:textId="77777777" w:rsidR="00AA10C7" w:rsidRDefault="57E5A157" w:rsidP="000E5B25">
      <w:pPr>
        <w:pStyle w:val="Heading5"/>
      </w:pPr>
      <w:r>
        <w:t>PV</w:t>
      </w:r>
      <w:r w:rsidR="5FE5CD52">
        <w:t xml:space="preserve">_0213 </w:t>
      </w:r>
      <w:r w:rsidR="758FB5E2">
        <w:t xml:space="preserve">Įvesti projekto </w:t>
      </w:r>
      <w:r w:rsidR="53FFA77E">
        <w:t>įgyvendinimo plan</w:t>
      </w:r>
      <w:r w:rsidR="69CD3B13">
        <w:t>ui pritaikytus</w:t>
      </w:r>
      <w:r w:rsidR="53FFA77E">
        <w:t xml:space="preserve"> išlaidų supaprastinimus</w:t>
      </w:r>
    </w:p>
    <w:p w14:paraId="00B0D738" w14:textId="77777777" w:rsidR="008423AB" w:rsidRDefault="002745CE" w:rsidP="00F873F2">
      <w:pPr>
        <w:pStyle w:val="Captionfigura"/>
        <w:keepNext/>
      </w:pPr>
      <w:r w:rsidRPr="002745CE">
        <w:rPr>
          <w:noProof/>
        </w:rPr>
        <w:t xml:space="preserve"> </w:t>
      </w:r>
      <w:r>
        <w:rPr>
          <w:noProof/>
          <w:lang w:eastAsia="lt-LT"/>
        </w:rPr>
        <w:drawing>
          <wp:inline distT="0" distB="0" distL="0" distR="0" wp14:anchorId="4C4DBADA" wp14:editId="692EB6FB">
            <wp:extent cx="6300470" cy="4032885"/>
            <wp:effectExtent l="0" t="0" r="5080" b="5715"/>
            <wp:docPr id="576468981" name="Picture 57646898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468981" name="Picture 1" descr="A screenshot of a computer&#10;&#10;Description automatically generated with medium confidence"/>
                    <pic:cNvPicPr/>
                  </pic:nvPicPr>
                  <pic:blipFill>
                    <a:blip r:embed="rId104"/>
                    <a:stretch>
                      <a:fillRect/>
                    </a:stretch>
                  </pic:blipFill>
                  <pic:spPr>
                    <a:xfrm>
                      <a:off x="0" y="0"/>
                      <a:ext cx="6300470" cy="4032885"/>
                    </a:xfrm>
                    <a:prstGeom prst="rect">
                      <a:avLst/>
                    </a:prstGeom>
                  </pic:spPr>
                </pic:pic>
              </a:graphicData>
            </a:graphic>
          </wp:inline>
        </w:drawing>
      </w:r>
    </w:p>
    <w:p w14:paraId="1B3D3A2A" w14:textId="77777777" w:rsidR="00216EA7" w:rsidRDefault="008423AB" w:rsidP="00F873F2">
      <w:pPr>
        <w:pStyle w:val="Caption"/>
        <w:jc w:val="center"/>
      </w:pPr>
      <w:r>
        <w:t>pav. 3.</w:t>
      </w:r>
      <w:fldSimple w:instr=" STYLEREF 1 \s ">
        <w:r w:rsidR="00DB4384">
          <w:rPr>
            <w:noProof/>
          </w:rPr>
          <w:t>3</w:t>
        </w:r>
      </w:fldSimple>
      <w:r w:rsidR="004D07B3">
        <w:t>.</w:t>
      </w:r>
      <w:fldSimple w:instr=" SEQ pav. \* ARABIC \s 1 ">
        <w:r w:rsidR="00DB4384">
          <w:rPr>
            <w:noProof/>
          </w:rPr>
          <w:t>58</w:t>
        </w:r>
      </w:fldSimple>
      <w:r>
        <w:t xml:space="preserve"> Išlaidų supaprastinimas skirtukas PĮP</w:t>
      </w:r>
    </w:p>
    <w:p w14:paraId="16ED274A" w14:textId="77777777" w:rsidR="00216EA7" w:rsidRPr="00216EA7" w:rsidRDefault="00216EA7" w:rsidP="00F873F2"/>
    <w:p w14:paraId="2309128C" w14:textId="77777777" w:rsidR="008423AB" w:rsidRDefault="00BB1611">
      <w:pPr>
        <w:pStyle w:val="Captionfigura"/>
        <w:keepNext/>
      </w:pPr>
      <w:r>
        <w:rPr>
          <w:noProof/>
          <w:lang w:eastAsia="lt-LT"/>
        </w:rPr>
        <w:drawing>
          <wp:inline distT="0" distB="0" distL="0" distR="0" wp14:anchorId="307B5B3C" wp14:editId="3E71D44F">
            <wp:extent cx="3093643" cy="5219700"/>
            <wp:effectExtent l="0" t="0" r="0" b="0"/>
            <wp:docPr id="254" name="Picture 254"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Graphical user interface, application&#10;&#10;Description automatically generated with medium confidence"/>
                    <pic:cNvPicPr/>
                  </pic:nvPicPr>
                  <pic:blipFill>
                    <a:blip r:embed="rId105"/>
                    <a:stretch>
                      <a:fillRect/>
                    </a:stretch>
                  </pic:blipFill>
                  <pic:spPr>
                    <a:xfrm>
                      <a:off x="0" y="0"/>
                      <a:ext cx="3102235" cy="5234197"/>
                    </a:xfrm>
                    <a:prstGeom prst="rect">
                      <a:avLst/>
                    </a:prstGeom>
                  </pic:spPr>
                </pic:pic>
              </a:graphicData>
            </a:graphic>
          </wp:inline>
        </w:drawing>
      </w:r>
    </w:p>
    <w:p w14:paraId="2E1939B9" w14:textId="77777777" w:rsidR="00AE6956" w:rsidRPr="00CB27A9" w:rsidRDefault="00AE6956" w:rsidP="00CB27A9">
      <w:pPr>
        <w:pStyle w:val="Captionfigura"/>
      </w:pPr>
      <w:r>
        <w:rPr>
          <w:noProof/>
          <w:lang w:eastAsia="lt-LT"/>
        </w:rPr>
        <w:drawing>
          <wp:inline distT="0" distB="0" distL="0" distR="0" wp14:anchorId="596CCA62" wp14:editId="3D9D025F">
            <wp:extent cx="3315694" cy="2097827"/>
            <wp:effectExtent l="0" t="0" r="0" b="0"/>
            <wp:docPr id="255" name="Picture 25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Graphical user interface, text, application, email&#10;&#10;Description automatically generated"/>
                    <pic:cNvPicPr/>
                  </pic:nvPicPr>
                  <pic:blipFill>
                    <a:blip r:embed="rId106"/>
                    <a:stretch>
                      <a:fillRect/>
                    </a:stretch>
                  </pic:blipFill>
                  <pic:spPr>
                    <a:xfrm>
                      <a:off x="0" y="0"/>
                      <a:ext cx="3327947" cy="2105580"/>
                    </a:xfrm>
                    <a:prstGeom prst="rect">
                      <a:avLst/>
                    </a:prstGeom>
                  </pic:spPr>
                </pic:pic>
              </a:graphicData>
            </a:graphic>
          </wp:inline>
        </w:drawing>
      </w:r>
    </w:p>
    <w:p w14:paraId="18C83A86" w14:textId="77777777" w:rsidR="009B0996" w:rsidRDefault="008423AB" w:rsidP="00F873F2">
      <w:pPr>
        <w:pStyle w:val="Caption"/>
        <w:jc w:val="center"/>
      </w:pPr>
      <w:r>
        <w:t>pav. 3.</w:t>
      </w:r>
      <w:fldSimple w:instr=" STYLEREF 1 \s ">
        <w:r w:rsidR="00DB4384">
          <w:rPr>
            <w:noProof/>
          </w:rPr>
          <w:t>3</w:t>
        </w:r>
      </w:fldSimple>
      <w:r w:rsidR="004D07B3">
        <w:t>.</w:t>
      </w:r>
      <w:fldSimple w:instr=" SEQ pav. \* ARABIC \s 1 ">
        <w:r w:rsidR="00DB4384">
          <w:rPr>
            <w:noProof/>
          </w:rPr>
          <w:t>59</w:t>
        </w:r>
      </w:fldSimple>
      <w:r>
        <w:t xml:space="preserve"> Išlaidų eilutės supaprastinimo suvedimo langas pasirinkus požymį FĮ</w:t>
      </w:r>
    </w:p>
    <w:p w14:paraId="5479ED60" w14:textId="77777777" w:rsidR="00216EA7" w:rsidRPr="00216EA7" w:rsidRDefault="00216EA7" w:rsidP="00F873F2"/>
    <w:p w14:paraId="64945107" w14:textId="77777777" w:rsidR="00615D2E" w:rsidRDefault="00615D2E" w:rsidP="00F873F2">
      <w:pPr>
        <w:pStyle w:val="Captionfigura"/>
        <w:keepNext/>
      </w:pPr>
      <w:r>
        <w:rPr>
          <w:noProof/>
          <w:lang w:eastAsia="lt-LT"/>
        </w:rPr>
        <w:drawing>
          <wp:inline distT="0" distB="0" distL="0" distR="0" wp14:anchorId="74630973" wp14:editId="302F66C0">
            <wp:extent cx="3901156" cy="6943725"/>
            <wp:effectExtent l="0" t="0" r="4445" b="0"/>
            <wp:docPr id="1924550951" name="Picture 192455095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50951" name="Picture 1" descr="A screenshot of a computer&#10;&#10;Description automatically generated with medium confidence"/>
                    <pic:cNvPicPr/>
                  </pic:nvPicPr>
                  <pic:blipFill>
                    <a:blip r:embed="rId107"/>
                    <a:stretch>
                      <a:fillRect/>
                    </a:stretch>
                  </pic:blipFill>
                  <pic:spPr>
                    <a:xfrm>
                      <a:off x="0" y="0"/>
                      <a:ext cx="3902361" cy="6945870"/>
                    </a:xfrm>
                    <a:prstGeom prst="rect">
                      <a:avLst/>
                    </a:prstGeom>
                  </pic:spPr>
                </pic:pic>
              </a:graphicData>
            </a:graphic>
          </wp:inline>
        </w:drawing>
      </w:r>
    </w:p>
    <w:p w14:paraId="28F57746" w14:textId="77777777" w:rsidR="008423AB" w:rsidRDefault="00615D2E" w:rsidP="00F873F2">
      <w:pPr>
        <w:pStyle w:val="Captionfigura"/>
        <w:keepNext/>
      </w:pPr>
      <w:r>
        <w:rPr>
          <w:noProof/>
          <w:lang w:eastAsia="lt-LT"/>
        </w:rPr>
        <w:drawing>
          <wp:inline distT="0" distB="0" distL="0" distR="0" wp14:anchorId="1AB50370" wp14:editId="47A0CF06">
            <wp:extent cx="3743325" cy="1711005"/>
            <wp:effectExtent l="0" t="0" r="0" b="3810"/>
            <wp:docPr id="1138235914" name="Picture 113823591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35914" name="Picture 1" descr="A screenshot of a computer&#10;&#10;Description automatically generated with low confidence"/>
                    <pic:cNvPicPr/>
                  </pic:nvPicPr>
                  <pic:blipFill>
                    <a:blip r:embed="rId108"/>
                    <a:stretch>
                      <a:fillRect/>
                    </a:stretch>
                  </pic:blipFill>
                  <pic:spPr>
                    <a:xfrm>
                      <a:off x="0" y="0"/>
                      <a:ext cx="3752524" cy="1715210"/>
                    </a:xfrm>
                    <a:prstGeom prst="rect">
                      <a:avLst/>
                    </a:prstGeom>
                  </pic:spPr>
                </pic:pic>
              </a:graphicData>
            </a:graphic>
          </wp:inline>
        </w:drawing>
      </w:r>
    </w:p>
    <w:p w14:paraId="6BED8A53" w14:textId="77777777" w:rsidR="008423AB" w:rsidRDefault="008423AB" w:rsidP="008423AB">
      <w:pPr>
        <w:pStyle w:val="Caption"/>
        <w:jc w:val="center"/>
      </w:pPr>
      <w:r>
        <w:t>pav.</w:t>
      </w:r>
      <w:fldSimple w:instr=" STYLEREF 1 \s ">
        <w:r w:rsidR="00DB4384">
          <w:rPr>
            <w:noProof/>
          </w:rPr>
          <w:t>3</w:t>
        </w:r>
      </w:fldSimple>
      <w:r w:rsidR="004D07B3">
        <w:t>.</w:t>
      </w:r>
      <w:fldSimple w:instr=" SEQ pav. \* ARABIC \s 1 ">
        <w:r w:rsidR="00DB4384">
          <w:rPr>
            <w:noProof/>
          </w:rPr>
          <w:t>60</w:t>
        </w:r>
      </w:fldSimple>
      <w:r>
        <w:t xml:space="preserve"> FĮ Išlaidų eilutės supaprastinimo redagavimo langas </w:t>
      </w:r>
    </w:p>
    <w:p w14:paraId="12E08073" w14:textId="77777777" w:rsidR="00A1235D" w:rsidRPr="00A1235D" w:rsidRDefault="00A1235D" w:rsidP="00F873F2">
      <w:pPr>
        <w:pStyle w:val="Captionfigura"/>
        <w:jc w:val="both"/>
      </w:pPr>
      <w:r w:rsidRPr="00EA06DE" w:rsidDel="00CF7817">
        <w:rPr>
          <w:iCs/>
        </w:rPr>
        <w:t xml:space="preserve"> </w:t>
      </w:r>
    </w:p>
    <w:p w14:paraId="49AC7DA4" w14:textId="77777777" w:rsidR="00EA06DE" w:rsidRDefault="00EA06DE" w:rsidP="00A1235D"/>
    <w:p w14:paraId="795CC974" w14:textId="77777777" w:rsidR="008423AB" w:rsidRDefault="00B160E1">
      <w:pPr>
        <w:pStyle w:val="Captionfigura"/>
        <w:keepNext/>
      </w:pPr>
      <w:r w:rsidRPr="0052480E">
        <w:rPr>
          <w:noProof/>
          <w:lang w:eastAsia="lt-LT"/>
        </w:rPr>
        <w:drawing>
          <wp:inline distT="0" distB="0" distL="0" distR="0" wp14:anchorId="1A096BFD" wp14:editId="7680793C">
            <wp:extent cx="3819884" cy="7339054"/>
            <wp:effectExtent l="0" t="0" r="9525" b="0"/>
            <wp:docPr id="251" name="Picture 25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Graphical user interface, text, application&#10;&#10;Description automatically generated"/>
                    <pic:cNvPicPr/>
                  </pic:nvPicPr>
                  <pic:blipFill>
                    <a:blip r:embed="rId109"/>
                    <a:stretch>
                      <a:fillRect/>
                    </a:stretch>
                  </pic:blipFill>
                  <pic:spPr>
                    <a:xfrm>
                      <a:off x="0" y="0"/>
                      <a:ext cx="3830511" cy="7359471"/>
                    </a:xfrm>
                    <a:prstGeom prst="rect">
                      <a:avLst/>
                    </a:prstGeom>
                  </pic:spPr>
                </pic:pic>
              </a:graphicData>
            </a:graphic>
          </wp:inline>
        </w:drawing>
      </w:r>
    </w:p>
    <w:p w14:paraId="77A94EEA" w14:textId="77777777" w:rsidR="00B160E1" w:rsidRPr="00B160E1" w:rsidRDefault="00B160E1" w:rsidP="00B160E1">
      <w:pPr>
        <w:pStyle w:val="Captionfigura"/>
      </w:pPr>
      <w:r>
        <w:rPr>
          <w:noProof/>
          <w:lang w:eastAsia="lt-LT"/>
        </w:rPr>
        <w:drawing>
          <wp:inline distT="0" distB="0" distL="0" distR="0" wp14:anchorId="63E187A0" wp14:editId="5E1CEB2D">
            <wp:extent cx="3768678" cy="540688"/>
            <wp:effectExtent l="0" t="0" r="3810" b="0"/>
            <wp:docPr id="252" name="Picture 25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A picture containing graphical user interface&#10;&#10;Description automatically generated"/>
                    <pic:cNvPicPr/>
                  </pic:nvPicPr>
                  <pic:blipFill>
                    <a:blip r:embed="rId110"/>
                    <a:stretch>
                      <a:fillRect/>
                    </a:stretch>
                  </pic:blipFill>
                  <pic:spPr>
                    <a:xfrm>
                      <a:off x="0" y="0"/>
                      <a:ext cx="3836626" cy="550436"/>
                    </a:xfrm>
                    <a:prstGeom prst="rect">
                      <a:avLst/>
                    </a:prstGeom>
                  </pic:spPr>
                </pic:pic>
              </a:graphicData>
            </a:graphic>
          </wp:inline>
        </w:drawing>
      </w:r>
    </w:p>
    <w:p w14:paraId="354556E0" w14:textId="77777777" w:rsidR="00A1235D" w:rsidRDefault="008423AB" w:rsidP="00F873F2">
      <w:pPr>
        <w:pStyle w:val="Caption"/>
        <w:jc w:val="center"/>
      </w:pPr>
      <w:r>
        <w:t xml:space="preserve">pav. </w:t>
      </w:r>
      <w:fldSimple w:instr=" STYLEREF 1 \s ">
        <w:r w:rsidR="00DB4384">
          <w:rPr>
            <w:noProof/>
          </w:rPr>
          <w:t>3</w:t>
        </w:r>
      </w:fldSimple>
      <w:r w:rsidR="004D07B3">
        <w:t>.</w:t>
      </w:r>
      <w:fldSimple w:instr=" SEQ pav. \* ARABIC \s 1 ">
        <w:r w:rsidR="00DB4384">
          <w:rPr>
            <w:noProof/>
          </w:rPr>
          <w:t>61</w:t>
        </w:r>
      </w:fldSimple>
      <w:r>
        <w:t xml:space="preserve"> Išlaidų eilutės supaprastinimo suvedimo langas pasirinkus požymį FN</w:t>
      </w:r>
    </w:p>
    <w:p w14:paraId="4022B08F" w14:textId="77777777" w:rsidR="00EE27B0" w:rsidRDefault="00EE27B0" w:rsidP="00A1235D"/>
    <w:p w14:paraId="0DDC27FB" w14:textId="77777777" w:rsidR="008423AB" w:rsidRDefault="001E143B" w:rsidP="00A54666">
      <w:pPr>
        <w:pStyle w:val="Captionfigura"/>
      </w:pPr>
      <w:r>
        <w:rPr>
          <w:noProof/>
          <w:lang w:eastAsia="lt-LT"/>
        </w:rPr>
        <w:drawing>
          <wp:inline distT="0" distB="0" distL="0" distR="0" wp14:anchorId="327B5E73" wp14:editId="0C4384E1">
            <wp:extent cx="3780612" cy="7444740"/>
            <wp:effectExtent l="0" t="0" r="0" b="3810"/>
            <wp:docPr id="253" name="Picture 253" descr="Graphical user interface, text,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descr="Graphical user interface, text, application&#10;&#10;Description automatically generated with medium confidence"/>
                    <pic:cNvPicPr/>
                  </pic:nvPicPr>
                  <pic:blipFill>
                    <a:blip r:embed="rId111"/>
                    <a:stretch>
                      <a:fillRect/>
                    </a:stretch>
                  </pic:blipFill>
                  <pic:spPr>
                    <a:xfrm>
                      <a:off x="0" y="0"/>
                      <a:ext cx="3782112" cy="7447694"/>
                    </a:xfrm>
                    <a:prstGeom prst="rect">
                      <a:avLst/>
                    </a:prstGeom>
                  </pic:spPr>
                </pic:pic>
              </a:graphicData>
            </a:graphic>
          </wp:inline>
        </w:drawing>
      </w:r>
    </w:p>
    <w:p w14:paraId="51F68D57" w14:textId="77777777" w:rsidR="008423AB" w:rsidRDefault="008423AB" w:rsidP="008423AB">
      <w:pPr>
        <w:pStyle w:val="Caption"/>
        <w:jc w:val="center"/>
      </w:pPr>
      <w:r>
        <w:t xml:space="preserve">pav. </w:t>
      </w:r>
      <w:fldSimple w:instr=" STYLEREF 1 \s ">
        <w:r w:rsidR="00DB4384">
          <w:rPr>
            <w:noProof/>
          </w:rPr>
          <w:t>3</w:t>
        </w:r>
      </w:fldSimple>
      <w:r w:rsidR="004D07B3">
        <w:t>.</w:t>
      </w:r>
      <w:fldSimple w:instr=" SEQ pav. \* ARABIC \s 1 ">
        <w:r w:rsidR="00DB4384">
          <w:rPr>
            <w:noProof/>
          </w:rPr>
          <w:t>62</w:t>
        </w:r>
      </w:fldSimple>
      <w:r>
        <w:t xml:space="preserve"> FN Išlaidų eilutės supaprastinimo redagavimo langas </w:t>
      </w:r>
    </w:p>
    <w:p w14:paraId="7A99358B" w14:textId="77777777" w:rsidR="00EE27B0" w:rsidRDefault="00EE27B0" w:rsidP="00F873F2">
      <w:pPr>
        <w:pStyle w:val="Caption"/>
        <w:jc w:val="center"/>
      </w:pPr>
    </w:p>
    <w:p w14:paraId="62A807C3" w14:textId="77777777" w:rsidR="00EE27B0" w:rsidRDefault="00EE27B0" w:rsidP="00A1235D"/>
    <w:p w14:paraId="633E9DD4" w14:textId="77777777" w:rsidR="008423AB" w:rsidRDefault="00326A24">
      <w:pPr>
        <w:pStyle w:val="Captionfigura"/>
        <w:keepNext/>
      </w:pPr>
      <w:r w:rsidRPr="00DB7D92">
        <w:rPr>
          <w:noProof/>
          <w:lang w:eastAsia="lt-LT"/>
        </w:rPr>
        <w:drawing>
          <wp:inline distT="0" distB="0" distL="0" distR="0" wp14:anchorId="61DDF027" wp14:editId="1A52F6B1">
            <wp:extent cx="3506525" cy="6520647"/>
            <wp:effectExtent l="0" t="0" r="0" b="0"/>
            <wp:docPr id="247" name="Picture 24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Graphical user interface, text, application, email&#10;&#10;Description automatically generated"/>
                    <pic:cNvPicPr/>
                  </pic:nvPicPr>
                  <pic:blipFill>
                    <a:blip r:embed="rId112"/>
                    <a:stretch>
                      <a:fillRect/>
                    </a:stretch>
                  </pic:blipFill>
                  <pic:spPr>
                    <a:xfrm>
                      <a:off x="0" y="0"/>
                      <a:ext cx="3515457" cy="6537257"/>
                    </a:xfrm>
                    <a:prstGeom prst="rect">
                      <a:avLst/>
                    </a:prstGeom>
                  </pic:spPr>
                </pic:pic>
              </a:graphicData>
            </a:graphic>
          </wp:inline>
        </w:drawing>
      </w:r>
    </w:p>
    <w:p w14:paraId="7439AD9F" w14:textId="77777777" w:rsidR="00326A24" w:rsidRPr="00B160E1" w:rsidRDefault="00D1239A" w:rsidP="00B160E1">
      <w:pPr>
        <w:pStyle w:val="Captionfigura"/>
      </w:pPr>
      <w:r>
        <w:rPr>
          <w:noProof/>
          <w:lang w:eastAsia="lt-LT"/>
        </w:rPr>
        <w:drawing>
          <wp:inline distT="0" distB="0" distL="0" distR="0" wp14:anchorId="519C0B9B" wp14:editId="6A761970">
            <wp:extent cx="3427012" cy="1475011"/>
            <wp:effectExtent l="0" t="0" r="2540" b="0"/>
            <wp:docPr id="250" name="Picture 25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Graphical user interface, text, application&#10;&#10;Description automatically generated"/>
                    <pic:cNvPicPr/>
                  </pic:nvPicPr>
                  <pic:blipFill>
                    <a:blip r:embed="rId113"/>
                    <a:stretch>
                      <a:fillRect/>
                    </a:stretch>
                  </pic:blipFill>
                  <pic:spPr>
                    <a:xfrm>
                      <a:off x="0" y="0"/>
                      <a:ext cx="3467958" cy="1492634"/>
                    </a:xfrm>
                    <a:prstGeom prst="rect">
                      <a:avLst/>
                    </a:prstGeom>
                  </pic:spPr>
                </pic:pic>
              </a:graphicData>
            </a:graphic>
          </wp:inline>
        </w:drawing>
      </w:r>
    </w:p>
    <w:p w14:paraId="63C6A445" w14:textId="77777777" w:rsidR="00EE27B0" w:rsidRDefault="008423AB" w:rsidP="00F873F2">
      <w:pPr>
        <w:pStyle w:val="Caption"/>
        <w:jc w:val="center"/>
      </w:pPr>
      <w:r>
        <w:t>pav. 3.</w:t>
      </w:r>
      <w:fldSimple w:instr=" STYLEREF 1 \s ">
        <w:r w:rsidR="00DB4384">
          <w:rPr>
            <w:noProof/>
          </w:rPr>
          <w:t>3</w:t>
        </w:r>
      </w:fldSimple>
      <w:r w:rsidR="004D07B3">
        <w:t>.</w:t>
      </w:r>
      <w:fldSimple w:instr=" SEQ pav. \* ARABIC \s 1 ">
        <w:r w:rsidR="00DB4384">
          <w:rPr>
            <w:noProof/>
          </w:rPr>
          <w:t>63</w:t>
        </w:r>
      </w:fldSimple>
      <w:r>
        <w:t xml:space="preserve"> Išlaidų eilutės supaprastinimo suvedimo langas pasirinkus požymį FS</w:t>
      </w:r>
    </w:p>
    <w:p w14:paraId="5698E07A" w14:textId="77777777" w:rsidR="00EE27B0" w:rsidRDefault="00EE27B0" w:rsidP="00A1235D"/>
    <w:p w14:paraId="41E89A5D" w14:textId="77777777" w:rsidR="00615D2E" w:rsidRDefault="00615D2E" w:rsidP="00F873F2">
      <w:pPr>
        <w:pStyle w:val="Captionfigura"/>
        <w:keepNext/>
      </w:pPr>
      <w:r>
        <w:rPr>
          <w:noProof/>
          <w:lang w:eastAsia="lt-LT"/>
        </w:rPr>
        <w:drawing>
          <wp:inline distT="0" distB="0" distL="0" distR="0" wp14:anchorId="7466F953" wp14:editId="408E3E03">
            <wp:extent cx="3810000" cy="6714011"/>
            <wp:effectExtent l="0" t="0" r="0" b="0"/>
            <wp:docPr id="195192829" name="Picture 19519282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92829" name="Picture 1" descr="A screenshot of a computer&#10;&#10;Description automatically generated with medium confidence"/>
                    <pic:cNvPicPr/>
                  </pic:nvPicPr>
                  <pic:blipFill>
                    <a:blip r:embed="rId114"/>
                    <a:stretch>
                      <a:fillRect/>
                    </a:stretch>
                  </pic:blipFill>
                  <pic:spPr>
                    <a:xfrm>
                      <a:off x="0" y="0"/>
                      <a:ext cx="3814191" cy="6721396"/>
                    </a:xfrm>
                    <a:prstGeom prst="rect">
                      <a:avLst/>
                    </a:prstGeom>
                  </pic:spPr>
                </pic:pic>
              </a:graphicData>
            </a:graphic>
          </wp:inline>
        </w:drawing>
      </w:r>
    </w:p>
    <w:p w14:paraId="1376A6CC" w14:textId="77777777" w:rsidR="008423AB" w:rsidRDefault="00615D2E" w:rsidP="00F873F2">
      <w:pPr>
        <w:pStyle w:val="Captionfigura"/>
        <w:keepNext/>
      </w:pPr>
      <w:r>
        <w:rPr>
          <w:noProof/>
          <w:lang w:eastAsia="lt-LT"/>
        </w:rPr>
        <w:drawing>
          <wp:inline distT="0" distB="0" distL="0" distR="0" wp14:anchorId="08F571F6" wp14:editId="30340E12">
            <wp:extent cx="3830746" cy="1781175"/>
            <wp:effectExtent l="0" t="0" r="0" b="0"/>
            <wp:docPr id="1062848599" name="Picture 1062848599"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848599" name="Picture 1" descr="A screenshot of a computer&#10;&#10;Description automatically generated with low confidence"/>
                    <pic:cNvPicPr/>
                  </pic:nvPicPr>
                  <pic:blipFill>
                    <a:blip r:embed="rId115"/>
                    <a:stretch>
                      <a:fillRect/>
                    </a:stretch>
                  </pic:blipFill>
                  <pic:spPr>
                    <a:xfrm>
                      <a:off x="0" y="0"/>
                      <a:ext cx="3843991" cy="1787334"/>
                    </a:xfrm>
                    <a:prstGeom prst="rect">
                      <a:avLst/>
                    </a:prstGeom>
                  </pic:spPr>
                </pic:pic>
              </a:graphicData>
            </a:graphic>
          </wp:inline>
        </w:drawing>
      </w:r>
    </w:p>
    <w:p w14:paraId="49E99EC0" w14:textId="77777777" w:rsidR="008423AB" w:rsidRDefault="008423AB" w:rsidP="008423AB">
      <w:pPr>
        <w:pStyle w:val="Caption"/>
        <w:jc w:val="center"/>
      </w:pPr>
      <w:r>
        <w:t xml:space="preserve">pav. </w:t>
      </w:r>
      <w:fldSimple w:instr=" STYLEREF 1 \s ">
        <w:r w:rsidR="00DB4384">
          <w:rPr>
            <w:noProof/>
          </w:rPr>
          <w:t>3</w:t>
        </w:r>
      </w:fldSimple>
      <w:r w:rsidR="004D07B3">
        <w:t>.</w:t>
      </w:r>
      <w:fldSimple w:instr=" SEQ pav. \* ARABIC \s 1 ">
        <w:r w:rsidR="00DB4384">
          <w:rPr>
            <w:noProof/>
          </w:rPr>
          <w:t>64</w:t>
        </w:r>
      </w:fldSimple>
      <w:r>
        <w:t xml:space="preserve"> FS Išlaidų eilutės supaprastinimo redagavimo langas </w:t>
      </w:r>
    </w:p>
    <w:p w14:paraId="227BFFE6" w14:textId="77777777" w:rsidR="00EE27B0" w:rsidRDefault="00EE27B0" w:rsidP="00F873F2">
      <w:pPr>
        <w:pStyle w:val="Caption"/>
        <w:jc w:val="center"/>
      </w:pPr>
    </w:p>
    <w:p w14:paraId="0A14CD5C" w14:textId="77777777" w:rsidR="00EE27B0" w:rsidRPr="00EE27B0" w:rsidRDefault="00EE27B0" w:rsidP="00F873F2"/>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885A7B" w:rsidRPr="00C929A7" w14:paraId="1BC48024" w14:textId="77777777" w:rsidTr="5804F041">
        <w:trPr>
          <w:trHeight w:val="252"/>
        </w:trPr>
        <w:tc>
          <w:tcPr>
            <w:tcW w:w="9600" w:type="dxa"/>
            <w:tcBorders>
              <w:top w:val="single" w:sz="2" w:space="0" w:color="auto"/>
              <w:left w:val="single" w:sz="2" w:space="0" w:color="auto"/>
              <w:bottom w:val="single" w:sz="2" w:space="0" w:color="auto"/>
              <w:right w:val="single" w:sz="2" w:space="0" w:color="auto"/>
            </w:tcBorders>
          </w:tcPr>
          <w:p w14:paraId="5B16FBBE" w14:textId="77777777" w:rsidR="00885A7B" w:rsidRPr="00C929A7" w:rsidRDefault="00885A7B" w:rsidP="00A40B66">
            <w:pPr>
              <w:pStyle w:val="Pavadinimaslentelje"/>
              <w:rPr>
                <w:color w:val="auto"/>
              </w:rPr>
            </w:pPr>
            <w:r w:rsidRPr="00C929A7">
              <w:t>Scenarijai:</w:t>
            </w:r>
          </w:p>
        </w:tc>
      </w:tr>
      <w:tr w:rsidR="00885A7B" w:rsidRPr="00C929A7" w14:paraId="581C5657" w14:textId="77777777" w:rsidTr="5804F041">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885A7B" w:rsidRPr="00C929A7" w14:paraId="7FC43840" w14:textId="77777777" w:rsidTr="00A40B66">
              <w:trPr>
                <w:trHeight w:val="286"/>
              </w:trPr>
              <w:tc>
                <w:tcPr>
                  <w:tcW w:w="2250" w:type="dxa"/>
                  <w:shd w:val="clear" w:color="auto" w:fill="EFEFEF"/>
                  <w:tcMar>
                    <w:top w:w="60" w:type="dxa"/>
                    <w:left w:w="60" w:type="dxa"/>
                    <w:bottom w:w="0" w:type="dxa"/>
                    <w:right w:w="60" w:type="dxa"/>
                  </w:tcMar>
                </w:tcPr>
                <w:p w14:paraId="5C74AFEE" w14:textId="77777777" w:rsidR="00885A7B" w:rsidRPr="00C929A7" w:rsidRDefault="00885A7B" w:rsidP="00A40B66">
                  <w:r w:rsidRPr="00C929A7">
                    <w:rPr>
                      <w:b/>
                    </w:rPr>
                    <w:t>Pagrindinis</w:t>
                  </w:r>
                </w:p>
              </w:tc>
              <w:tc>
                <w:tcPr>
                  <w:tcW w:w="7050" w:type="dxa"/>
                  <w:gridSpan w:val="2"/>
                  <w:shd w:val="clear" w:color="auto" w:fill="EFEFEF"/>
                  <w:tcMar>
                    <w:top w:w="60" w:type="dxa"/>
                    <w:left w:w="60" w:type="dxa"/>
                    <w:bottom w:w="0" w:type="dxa"/>
                    <w:right w:w="60" w:type="dxa"/>
                  </w:tcMar>
                </w:tcPr>
                <w:p w14:paraId="038E28EA" w14:textId="77777777" w:rsidR="00885A7B" w:rsidRPr="00C929A7" w:rsidRDefault="00885A7B" w:rsidP="00A40B66">
                  <w:r w:rsidRPr="00C929A7">
                    <w:rPr>
                      <w:b/>
                    </w:rPr>
                    <w:t xml:space="preserve">1. Įvesti </w:t>
                  </w:r>
                  <w:r w:rsidR="00B06546" w:rsidRPr="00B06546">
                    <w:rPr>
                      <w:b/>
                    </w:rPr>
                    <w:t xml:space="preserve">išlaidų supaprastinimo </w:t>
                  </w:r>
                  <w:r>
                    <w:rPr>
                      <w:b/>
                    </w:rPr>
                    <w:t>duomenis</w:t>
                  </w:r>
                </w:p>
              </w:tc>
            </w:tr>
            <w:tr w:rsidR="00885A7B" w:rsidRPr="00C929A7" w14:paraId="6AAF430F" w14:textId="77777777" w:rsidTr="00A40B66">
              <w:trPr>
                <w:trHeight w:val="990"/>
              </w:trPr>
              <w:tc>
                <w:tcPr>
                  <w:tcW w:w="2250" w:type="dxa"/>
                  <w:shd w:val="clear" w:color="auto" w:fill="FFFFFF"/>
                  <w:tcMar>
                    <w:top w:w="60" w:type="dxa"/>
                    <w:left w:w="60" w:type="dxa"/>
                    <w:bottom w:w="0" w:type="dxa"/>
                    <w:right w:w="60" w:type="dxa"/>
                  </w:tcMar>
                </w:tcPr>
                <w:p w14:paraId="25AEE5A3" w14:textId="77777777" w:rsidR="00885A7B" w:rsidRPr="00C929A7" w:rsidRDefault="00885A7B" w:rsidP="00A40B66"/>
              </w:tc>
              <w:tc>
                <w:tcPr>
                  <w:tcW w:w="180" w:type="dxa"/>
                  <w:shd w:val="clear" w:color="auto" w:fill="FFFFFF"/>
                  <w:tcMar>
                    <w:top w:w="60" w:type="dxa"/>
                    <w:left w:w="60" w:type="dxa"/>
                    <w:bottom w:w="0" w:type="dxa"/>
                    <w:right w:w="60" w:type="dxa"/>
                  </w:tcMar>
                </w:tcPr>
                <w:p w14:paraId="41AC77C1" w14:textId="77777777" w:rsidR="00885A7B" w:rsidRPr="00C929A7" w:rsidRDefault="00885A7B" w:rsidP="00A40B66"/>
              </w:tc>
              <w:tc>
                <w:tcPr>
                  <w:tcW w:w="6870" w:type="dxa"/>
                  <w:shd w:val="clear" w:color="auto" w:fill="FFFFFF"/>
                  <w:tcMar>
                    <w:top w:w="60" w:type="dxa"/>
                    <w:left w:w="60" w:type="dxa"/>
                    <w:bottom w:w="0" w:type="dxa"/>
                    <w:right w:w="60" w:type="dxa"/>
                  </w:tcMar>
                </w:tcPr>
                <w:p w14:paraId="107B0347" w14:textId="77777777" w:rsidR="00885A7B" w:rsidRPr="00C929A7" w:rsidRDefault="00885A7B" w:rsidP="00A40B66">
                  <w:r w:rsidRPr="00C929A7">
                    <w:rPr>
                      <w:b/>
                    </w:rPr>
                    <w:t xml:space="preserve">1. Naudotojas </w:t>
                  </w:r>
                  <w:r>
                    <w:t>–</w:t>
                  </w:r>
                  <w:r w:rsidRPr="00C929A7">
                    <w:t xml:space="preserve"> </w:t>
                  </w:r>
                  <w:r>
                    <w:t xml:space="preserve">užpildyti </w:t>
                  </w:r>
                  <w:r w:rsidR="00B06546">
                    <w:t>išlaidų supaprastinimo</w:t>
                  </w:r>
                  <w:r>
                    <w:t xml:space="preserve"> duomenis (žr. R01).</w:t>
                  </w:r>
                </w:p>
                <w:p w14:paraId="5A397E4D" w14:textId="77777777" w:rsidR="00885A7B" w:rsidRPr="00C929A7" w:rsidRDefault="00885A7B" w:rsidP="00A40B66">
                  <w:r>
                    <w:rPr>
                      <w:b/>
                    </w:rPr>
                    <w:t xml:space="preserve">2. </w:t>
                  </w:r>
                  <w:r w:rsidRPr="00C929A7">
                    <w:rPr>
                      <w:b/>
                    </w:rPr>
                    <w:t xml:space="preserve">Naudotojas </w:t>
                  </w:r>
                  <w:r>
                    <w:t>–</w:t>
                  </w:r>
                  <w:r w:rsidRPr="00C929A7">
                    <w:t xml:space="preserve"> </w:t>
                  </w:r>
                  <w:r>
                    <w:t>išsaugoti atliktus pakeitimus.</w:t>
                  </w:r>
                </w:p>
              </w:tc>
            </w:tr>
          </w:tbl>
          <w:p w14:paraId="60AC96A6" w14:textId="77777777" w:rsidR="00885A7B" w:rsidRPr="00C929A7" w:rsidRDefault="00885A7B" w:rsidP="00A40B66"/>
        </w:tc>
      </w:tr>
      <w:tr w:rsidR="00885A7B" w:rsidRPr="00C929A7" w14:paraId="0EE3A4DD" w14:textId="77777777" w:rsidTr="5804F041">
        <w:trPr>
          <w:trHeight w:val="136"/>
        </w:trPr>
        <w:tc>
          <w:tcPr>
            <w:tcW w:w="9600" w:type="dxa"/>
            <w:tcBorders>
              <w:top w:val="single" w:sz="2" w:space="0" w:color="auto"/>
              <w:left w:val="single" w:sz="2" w:space="0" w:color="auto"/>
              <w:bottom w:val="single" w:sz="2" w:space="0" w:color="auto"/>
              <w:right w:val="single" w:sz="2" w:space="0" w:color="auto"/>
            </w:tcBorders>
          </w:tcPr>
          <w:p w14:paraId="522920FE" w14:textId="77777777" w:rsidR="00885A7B" w:rsidRPr="00C929A7" w:rsidRDefault="00885A7B" w:rsidP="00A40B66">
            <w:pPr>
              <w:pStyle w:val="Pavadinimaslentelje"/>
              <w:rPr>
                <w:color w:val="auto"/>
              </w:rPr>
            </w:pPr>
            <w:r w:rsidRPr="00C929A7">
              <w:t>Apribojimai:</w:t>
            </w:r>
          </w:p>
        </w:tc>
      </w:tr>
      <w:tr w:rsidR="00885A7B" w:rsidRPr="00C929A7" w14:paraId="6848119C" w14:textId="77777777" w:rsidTr="5804F041">
        <w:tc>
          <w:tcPr>
            <w:tcW w:w="9600" w:type="dxa"/>
            <w:tcBorders>
              <w:top w:val="single" w:sz="2" w:space="0" w:color="auto"/>
              <w:left w:val="single" w:sz="2" w:space="0" w:color="auto"/>
              <w:bottom w:val="single" w:sz="2" w:space="0" w:color="auto"/>
              <w:right w:val="single" w:sz="2" w:space="0" w:color="auto"/>
            </w:tcBorders>
          </w:tcPr>
          <w:p w14:paraId="4E387E0A" w14:textId="77777777" w:rsidR="00885A7B" w:rsidRPr="00C929A7" w:rsidRDefault="0088433A" w:rsidP="00A40B66">
            <w:r>
              <w:t xml:space="preserve">Turi būti </w:t>
            </w:r>
            <w:r w:rsidR="001A5B7D">
              <w:t>pasirinktas</w:t>
            </w:r>
            <w:r w:rsidR="00DD364A">
              <w:t xml:space="preserve"> </w:t>
            </w:r>
            <w:r w:rsidR="00AB13A4">
              <w:t>„</w:t>
            </w:r>
            <w:r w:rsidR="00DD364A" w:rsidRPr="00DD364A">
              <w:t>Planuojamas taikyti išlaidų supaprastin</w:t>
            </w:r>
            <w:r w:rsidR="00DD364A">
              <w:t>imas</w:t>
            </w:r>
            <w:r w:rsidR="00AB13A4">
              <w:t>“</w:t>
            </w:r>
            <w:r w:rsidR="001A5B7D">
              <w:t xml:space="preserve"> požymis</w:t>
            </w:r>
            <w:r w:rsidR="00B77F3D" w:rsidRPr="000D421B">
              <w:t xml:space="preserve"> </w:t>
            </w:r>
            <w:r w:rsidR="00DD364A">
              <w:t>„</w:t>
            </w:r>
            <w:r w:rsidR="00BB37B9">
              <w:t>T</w:t>
            </w:r>
            <w:r w:rsidR="00DD364A">
              <w:t>aip“</w:t>
            </w:r>
            <w:r w:rsidR="00DE66A9">
              <w:t xml:space="preserve"> </w:t>
            </w:r>
            <w:hyperlink w:anchor="pip_bendrieji_duom" w:history="1">
              <w:r w:rsidR="00DE66A9" w:rsidRPr="00DD364A">
                <w:rPr>
                  <w:rStyle w:val="NuorodaChar"/>
                </w:rPr>
                <w:t xml:space="preserve">registruojant </w:t>
              </w:r>
              <w:r w:rsidR="00B77F3D" w:rsidRPr="00DD364A">
                <w:rPr>
                  <w:rStyle w:val="NuorodaChar"/>
                </w:rPr>
                <w:t>projekto įgyvendinimo planą</w:t>
              </w:r>
            </w:hyperlink>
            <w:r w:rsidR="00610657">
              <w:t>, kitaip skirtukas</w:t>
            </w:r>
            <w:r w:rsidR="00F873F2">
              <w:t xml:space="preserve"> nebus matomas</w:t>
            </w:r>
            <w:r w:rsidR="00610657">
              <w:t>.</w:t>
            </w:r>
          </w:p>
        </w:tc>
      </w:tr>
      <w:tr w:rsidR="00885A7B" w:rsidRPr="00C929A7" w14:paraId="1D16121C" w14:textId="77777777" w:rsidTr="5804F041">
        <w:tc>
          <w:tcPr>
            <w:tcW w:w="9600" w:type="dxa"/>
            <w:tcBorders>
              <w:top w:val="single" w:sz="2" w:space="0" w:color="auto"/>
              <w:left w:val="single" w:sz="2" w:space="0" w:color="auto"/>
              <w:bottom w:val="single" w:sz="2" w:space="0" w:color="auto"/>
              <w:right w:val="single" w:sz="2" w:space="0" w:color="auto"/>
            </w:tcBorders>
          </w:tcPr>
          <w:p w14:paraId="2FD86E8E" w14:textId="77777777" w:rsidR="00885A7B" w:rsidRPr="00C929A7" w:rsidRDefault="00885A7B" w:rsidP="00A40B66">
            <w:pPr>
              <w:pStyle w:val="Pavadinimaslentelje"/>
              <w:rPr>
                <w:color w:val="auto"/>
              </w:rPr>
            </w:pPr>
            <w:r w:rsidRPr="00C929A7">
              <w:t>Reikalavimai:</w:t>
            </w:r>
          </w:p>
        </w:tc>
      </w:tr>
      <w:tr w:rsidR="00885A7B" w:rsidRPr="004C2CD2" w14:paraId="1B0E9790" w14:textId="77777777" w:rsidTr="5804F041">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9087"/>
              <w:gridCol w:w="213"/>
            </w:tblGrid>
            <w:tr w:rsidR="00885A7B" w:rsidRPr="00C929A7" w14:paraId="01440C39" w14:textId="77777777" w:rsidTr="5804F041">
              <w:trPr>
                <w:trHeight w:val="330"/>
              </w:trPr>
              <w:tc>
                <w:tcPr>
                  <w:tcW w:w="9300" w:type="dxa"/>
                  <w:gridSpan w:val="2"/>
                  <w:shd w:val="clear" w:color="auto" w:fill="EFEFEF"/>
                  <w:tcMar>
                    <w:top w:w="60" w:type="dxa"/>
                    <w:left w:w="60" w:type="dxa"/>
                    <w:bottom w:w="0" w:type="dxa"/>
                    <w:right w:w="60" w:type="dxa"/>
                  </w:tcMar>
                </w:tcPr>
                <w:p w14:paraId="72C16B73" w14:textId="77777777" w:rsidR="00885A7B" w:rsidRPr="00C929A7" w:rsidRDefault="00885A7B" w:rsidP="00A40B66">
                  <w:bookmarkStart w:id="174" w:name="pip_isld_supapr" w:colFirst="0" w:colLast="0"/>
                  <w:r w:rsidRPr="00C929A7">
                    <w:rPr>
                      <w:b/>
                    </w:rPr>
                    <w:t xml:space="preserve">R01 </w:t>
                  </w:r>
                  <w:r>
                    <w:rPr>
                      <w:b/>
                    </w:rPr>
                    <w:t>–</w:t>
                  </w:r>
                  <w:r w:rsidRPr="00C929A7">
                    <w:rPr>
                      <w:b/>
                    </w:rPr>
                    <w:t xml:space="preserve"> </w:t>
                  </w:r>
                  <w:r w:rsidR="00761213" w:rsidRPr="00761213">
                    <w:rPr>
                      <w:b/>
                    </w:rPr>
                    <w:t>projekto įgyvendinimo plano</w:t>
                  </w:r>
                  <w:r w:rsidR="006C64F7">
                    <w:rPr>
                      <w:b/>
                    </w:rPr>
                    <w:t xml:space="preserve"> išlaidų eilutės</w:t>
                  </w:r>
                  <w:r w:rsidR="00761213" w:rsidRPr="00761213">
                    <w:rPr>
                      <w:b/>
                    </w:rPr>
                    <w:t xml:space="preserve"> išlaidų supaprastinimo duomenys</w:t>
                  </w:r>
                </w:p>
              </w:tc>
            </w:tr>
            <w:bookmarkEnd w:id="174"/>
            <w:tr w:rsidR="00885A7B" w:rsidRPr="00C929A7" w14:paraId="6FB9E84B" w14:textId="77777777" w:rsidTr="5804F041">
              <w:trPr>
                <w:gridAfter w:val="1"/>
                <w:wAfter w:w="213" w:type="dxa"/>
                <w:trHeight w:val="346"/>
              </w:trPr>
              <w:tc>
                <w:tcPr>
                  <w:tcW w:w="9087" w:type="dxa"/>
                  <w:shd w:val="clear" w:color="auto" w:fill="FFFFFF" w:themeFill="background1"/>
                  <w:tcMar>
                    <w:top w:w="60" w:type="dxa"/>
                    <w:left w:w="60" w:type="dxa"/>
                    <w:bottom w:w="0" w:type="dxa"/>
                    <w:right w:w="60" w:type="dxa"/>
                  </w:tcMar>
                </w:tcPr>
                <w:p w14:paraId="2A959A7C" w14:textId="77777777" w:rsidR="006564FE" w:rsidRDefault="4584151A" w:rsidP="006564FE">
                  <w:pPr>
                    <w:widowControl w:val="0"/>
                    <w:numPr>
                      <w:ilvl w:val="0"/>
                      <w:numId w:val="107"/>
                    </w:numPr>
                    <w:autoSpaceDE w:val="0"/>
                    <w:autoSpaceDN w:val="0"/>
                    <w:adjustRightInd w:val="0"/>
                    <w:spacing w:line="360" w:lineRule="auto"/>
                    <w:ind w:left="360" w:hanging="360"/>
                    <w:jc w:val="left"/>
                  </w:pPr>
                  <w:r>
                    <w:t>*Išlaidų kategorija –  parenkama išlaidų kategorija iš sąrašo. Sąraše pateikiamos tik šiandien dienai galiojančios išlaidų kategorijos. Rikiuojama pagal išlaidos kategorijos kodą.</w:t>
                  </w:r>
                </w:p>
                <w:p w14:paraId="48544E3B" w14:textId="77777777" w:rsidR="006564FE" w:rsidRDefault="006564FE" w:rsidP="006564FE">
                  <w:pPr>
                    <w:widowControl w:val="0"/>
                    <w:numPr>
                      <w:ilvl w:val="0"/>
                      <w:numId w:val="107"/>
                    </w:numPr>
                    <w:autoSpaceDE w:val="0"/>
                    <w:autoSpaceDN w:val="0"/>
                    <w:adjustRightInd w:val="0"/>
                    <w:spacing w:line="360" w:lineRule="auto"/>
                    <w:ind w:left="360" w:hanging="360"/>
                    <w:jc w:val="left"/>
                  </w:pPr>
                  <w:r w:rsidRPr="00C929A7">
                    <w:t>*Pavadinima</w:t>
                  </w:r>
                  <w:r>
                    <w:t>s –</w:t>
                  </w:r>
                  <w:r w:rsidRPr="00C929A7">
                    <w:t xml:space="preserve">  įvedamas išlaidų pavadinimas. </w:t>
                  </w:r>
                  <w:r>
                    <w:t>Prieš pavadinimo lauką sistema rodo išlaidų eilutės numerį, kuris suformuojamas pagal pasirinktą išlaidų kategoriją. Išlaidų eilutės numeri</w:t>
                  </w:r>
                  <w:r w:rsidR="0061404D">
                    <w:t>o</w:t>
                  </w:r>
                  <w:r>
                    <w:t xml:space="preserve"> naudotojas koreguoti negali.</w:t>
                  </w:r>
                </w:p>
                <w:p w14:paraId="654A01D7" w14:textId="77777777" w:rsidR="0071667E" w:rsidRDefault="60BE06E9" w:rsidP="0071667E">
                  <w:pPr>
                    <w:widowControl w:val="0"/>
                    <w:numPr>
                      <w:ilvl w:val="0"/>
                      <w:numId w:val="107"/>
                    </w:numPr>
                    <w:autoSpaceDE w:val="0"/>
                    <w:autoSpaceDN w:val="0"/>
                    <w:adjustRightInd w:val="0"/>
                    <w:spacing w:line="360" w:lineRule="auto"/>
                    <w:ind w:left="360" w:hanging="360"/>
                    <w:jc w:val="left"/>
                  </w:pPr>
                  <w:r>
                    <w:t>*</w:t>
                  </w:r>
                  <w:r w:rsidR="4584151A">
                    <w:t>Išlaidų supaprastinim</w:t>
                  </w:r>
                  <w:r w:rsidR="002745CE">
                    <w:t>ai</w:t>
                  </w:r>
                  <w:r w:rsidR="4584151A">
                    <w:t xml:space="preserve">– </w:t>
                  </w:r>
                  <w:r>
                    <w:t xml:space="preserve"> pasirenkamas taikomas išlaidų supaprastinimo požymis </w:t>
                  </w:r>
                  <w:r w:rsidR="4584151A">
                    <w:t xml:space="preserve">išlaidos eilutei </w:t>
                  </w:r>
                  <w:r w:rsidR="4D73DAA8">
                    <w:t>(</w:t>
                  </w:r>
                  <w:r w:rsidR="043678A9">
                    <w:t>fiksuotasis įkainis — FĮ, fiksuotoji suma — FS, fiksuotoji norma — FN).</w:t>
                  </w:r>
                  <w:r w:rsidR="7D8A20F3">
                    <w:t xml:space="preserve"> </w:t>
                  </w:r>
                </w:p>
                <w:p w14:paraId="63357383" w14:textId="77777777" w:rsidR="00F5639F" w:rsidRPr="00DF4D4C" w:rsidRDefault="7D8A20F3" w:rsidP="0071667E">
                  <w:pPr>
                    <w:widowControl w:val="0"/>
                    <w:numPr>
                      <w:ilvl w:val="0"/>
                      <w:numId w:val="107"/>
                    </w:numPr>
                    <w:autoSpaceDE w:val="0"/>
                    <w:autoSpaceDN w:val="0"/>
                    <w:adjustRightInd w:val="0"/>
                    <w:spacing w:line="360" w:lineRule="auto"/>
                    <w:ind w:left="360" w:hanging="360"/>
                    <w:jc w:val="left"/>
                  </w:pPr>
                  <w:r>
                    <w:t>*</w:t>
                  </w:r>
                  <w:r w:rsidR="002745CE">
                    <w:t xml:space="preserve"> </w:t>
                  </w:r>
                  <w:r w:rsidR="002745CE" w:rsidRPr="002745CE">
                    <w:t>Iš viso (ES+BF+NL)</w:t>
                  </w:r>
                  <w:r w:rsidR="002745CE">
                    <w:t xml:space="preserve"> </w:t>
                  </w:r>
                  <w:r>
                    <w:t>– įvedama prašoma suma.</w:t>
                  </w:r>
                </w:p>
                <w:p w14:paraId="149D63B3" w14:textId="77777777" w:rsidR="006564FE" w:rsidRPr="00C929A7" w:rsidRDefault="006564FE" w:rsidP="00B66EC5">
                  <w:pPr>
                    <w:widowControl w:val="0"/>
                    <w:numPr>
                      <w:ilvl w:val="0"/>
                      <w:numId w:val="107"/>
                    </w:numPr>
                    <w:autoSpaceDE w:val="0"/>
                    <w:autoSpaceDN w:val="0"/>
                    <w:adjustRightInd w:val="0"/>
                    <w:spacing w:line="360" w:lineRule="auto"/>
                    <w:ind w:left="360" w:hanging="360"/>
                    <w:jc w:val="left"/>
                  </w:pPr>
                  <w:r w:rsidRPr="00C929A7">
                    <w:t xml:space="preserve">* </w:t>
                  </w:r>
                  <w:r>
                    <w:t>ES</w:t>
                  </w:r>
                  <w:r w:rsidRPr="00C929A7">
                    <w:t xml:space="preserve"> lėšos </w:t>
                  </w:r>
                  <w:r>
                    <w:t>–</w:t>
                  </w:r>
                  <w:r w:rsidRPr="00C929A7">
                    <w:t xml:space="preserve"> </w:t>
                  </w:r>
                  <w:r>
                    <w:t xml:space="preserve">sistemos apskaičiuota suma pagal formulę </w:t>
                  </w:r>
                  <w:r w:rsidRPr="00F22945">
                    <w:t>įvesta bendra lėšų suma - BF lėšos - Nuosavos lėšos</w:t>
                  </w:r>
                  <w:r w:rsidRPr="00C929A7">
                    <w:t>.</w:t>
                  </w:r>
                  <w:r w:rsidR="001F3BE9">
                    <w:t xml:space="preserve"> Galimybė koreguoti rankiniu būdu</w:t>
                  </w:r>
                  <w:r w:rsidR="008C3038">
                    <w:t xml:space="preserve">, </w:t>
                  </w:r>
                  <w:r w:rsidR="00FC5680">
                    <w:t>atlikus koregavimus persiskaičiuoja BF suma.</w:t>
                  </w:r>
                </w:p>
                <w:p w14:paraId="75068E36" w14:textId="77777777" w:rsidR="006564FE" w:rsidRPr="00C929A7" w:rsidRDefault="006564FE" w:rsidP="006564FE">
                  <w:pPr>
                    <w:widowControl w:val="0"/>
                    <w:numPr>
                      <w:ilvl w:val="0"/>
                      <w:numId w:val="107"/>
                    </w:numPr>
                    <w:autoSpaceDE w:val="0"/>
                    <w:autoSpaceDN w:val="0"/>
                    <w:adjustRightInd w:val="0"/>
                    <w:spacing w:line="360" w:lineRule="auto"/>
                    <w:ind w:left="360" w:hanging="360"/>
                    <w:jc w:val="left"/>
                  </w:pPr>
                  <w:r w:rsidRPr="00C929A7">
                    <w:t xml:space="preserve">*BF lėšos - </w:t>
                  </w:r>
                  <w:r>
                    <w:t xml:space="preserve">sistemos apskaičiuota suma pagal formulę </w:t>
                  </w:r>
                  <w:r w:rsidRPr="00F22945">
                    <w:t xml:space="preserve">(įvesta bendra lėšų suma - Nuosavos lėšos ) * (100 - Projekto </w:t>
                  </w:r>
                  <w:r w:rsidR="001F5AB5">
                    <w:t>ES</w:t>
                  </w:r>
                  <w:r w:rsidRPr="00F22945">
                    <w:t xml:space="preserve"> paramos intensyvumo procentas)/100</w:t>
                  </w:r>
                  <w:r w:rsidRPr="00C929A7">
                    <w:t xml:space="preserve">. </w:t>
                  </w:r>
                  <w:r w:rsidR="00FC5680">
                    <w:t>Galimybė koreguoti rankiniu būdu, atlikus koregavimus persiskaičiuoja ES suma.</w:t>
                  </w:r>
                </w:p>
                <w:p w14:paraId="178A92B3" w14:textId="77777777" w:rsidR="006564FE" w:rsidRPr="00C929A7" w:rsidRDefault="006564FE" w:rsidP="006564FE">
                  <w:pPr>
                    <w:widowControl w:val="0"/>
                    <w:numPr>
                      <w:ilvl w:val="0"/>
                      <w:numId w:val="107"/>
                    </w:numPr>
                    <w:autoSpaceDE w:val="0"/>
                    <w:autoSpaceDN w:val="0"/>
                    <w:adjustRightInd w:val="0"/>
                    <w:spacing w:line="360" w:lineRule="auto"/>
                    <w:ind w:left="360" w:hanging="360"/>
                    <w:jc w:val="left"/>
                  </w:pPr>
                  <w:r>
                    <w:t>N</w:t>
                  </w:r>
                  <w:r w:rsidRPr="00C929A7">
                    <w:t xml:space="preserve">uosavos lėšos - įvedama nuosavų lėšų suma. </w:t>
                  </w:r>
                </w:p>
                <w:p w14:paraId="3A2A91DA" w14:textId="77777777" w:rsidR="00D459E9" w:rsidRPr="00C929A7" w:rsidRDefault="00D459E9" w:rsidP="00D459E9">
                  <w:pPr>
                    <w:widowControl w:val="0"/>
                    <w:numPr>
                      <w:ilvl w:val="0"/>
                      <w:numId w:val="107"/>
                    </w:numPr>
                    <w:autoSpaceDE w:val="0"/>
                    <w:autoSpaceDN w:val="0"/>
                    <w:adjustRightInd w:val="0"/>
                    <w:spacing w:line="360" w:lineRule="auto"/>
                    <w:ind w:left="360" w:hanging="360"/>
                    <w:jc w:val="left"/>
                  </w:pPr>
                  <w:r w:rsidRPr="00C929A7">
                    <w:t>*Veikl</w:t>
                  </w:r>
                  <w:r>
                    <w:t>a</w:t>
                  </w:r>
                  <w:r w:rsidRPr="00C929A7">
                    <w:t xml:space="preserve"> - parenkama veikla iš </w:t>
                  </w:r>
                  <w:r>
                    <w:t xml:space="preserve">projekto įgyvendinimo plane </w:t>
                  </w:r>
                  <w:r w:rsidRPr="00C929A7">
                    <w:t>įvestų veiklų sąrašo.</w:t>
                  </w:r>
                </w:p>
                <w:p w14:paraId="0E2A3436" w14:textId="77777777" w:rsidR="0082007E" w:rsidRDefault="006564FE" w:rsidP="00F873F2">
                  <w:pPr>
                    <w:widowControl w:val="0"/>
                    <w:numPr>
                      <w:ilvl w:val="0"/>
                      <w:numId w:val="107"/>
                    </w:numPr>
                    <w:autoSpaceDE w:val="0"/>
                    <w:autoSpaceDN w:val="0"/>
                    <w:adjustRightInd w:val="0"/>
                    <w:spacing w:line="360" w:lineRule="auto"/>
                    <w:ind w:left="360" w:hanging="360"/>
                    <w:jc w:val="left"/>
                  </w:pPr>
                  <w:r w:rsidRPr="00C929A7">
                    <w:t>Pastabos - įvedama pastaba.</w:t>
                  </w:r>
                </w:p>
                <w:p w14:paraId="0421B132" w14:textId="77777777" w:rsidR="0082007E" w:rsidRPr="00F873F2" w:rsidRDefault="0082007E" w:rsidP="0082007E">
                  <w:pPr>
                    <w:widowControl w:val="0"/>
                    <w:autoSpaceDE w:val="0"/>
                    <w:autoSpaceDN w:val="0"/>
                    <w:adjustRightInd w:val="0"/>
                    <w:spacing w:line="360" w:lineRule="auto"/>
                    <w:jc w:val="left"/>
                    <w:rPr>
                      <w:b/>
                      <w:bCs/>
                    </w:rPr>
                  </w:pPr>
                  <w:r w:rsidRPr="00F873F2">
                    <w:rPr>
                      <w:b/>
                      <w:bCs/>
                    </w:rPr>
                    <w:t>Jeigu buvo pasirinktas požymis fiksuotasis įkainis FĮ pildomi laukai:</w:t>
                  </w:r>
                </w:p>
                <w:p w14:paraId="1B9779C6" w14:textId="77777777" w:rsidR="0082007E" w:rsidRDefault="00B805E1" w:rsidP="00D459E9">
                  <w:pPr>
                    <w:pStyle w:val="Sraas1"/>
                    <w:numPr>
                      <w:ilvl w:val="0"/>
                      <w:numId w:val="107"/>
                    </w:numPr>
                  </w:pPr>
                  <w:r>
                    <w:t>*</w:t>
                  </w:r>
                  <w:r w:rsidR="00EB15BB">
                    <w:t xml:space="preserve">Fiksuotojo įkainio pavadinimas </w:t>
                  </w:r>
                  <w:r w:rsidR="00BA009F">
                    <w:t>–</w:t>
                  </w:r>
                  <w:r w:rsidR="00EB15BB">
                    <w:t xml:space="preserve"> </w:t>
                  </w:r>
                  <w:r w:rsidR="00BA009F">
                    <w:t>pasirenkamos reikšmės iš supaprastintų išlaidų pavadinimų klasifikatoriaus.</w:t>
                  </w:r>
                  <w:r w:rsidR="009E6C87">
                    <w:t xml:space="preserve"> </w:t>
                  </w:r>
                </w:p>
                <w:p w14:paraId="1D2753A9" w14:textId="77777777" w:rsidR="004D7F65" w:rsidRDefault="00B805E1" w:rsidP="00D459E9">
                  <w:pPr>
                    <w:pStyle w:val="Sraas1"/>
                    <w:numPr>
                      <w:ilvl w:val="0"/>
                      <w:numId w:val="107"/>
                    </w:numPr>
                  </w:pPr>
                  <w:r>
                    <w:t>*</w:t>
                  </w:r>
                  <w:r w:rsidR="00D73E90">
                    <w:t>Fiksuotojo įkainio dydis</w:t>
                  </w:r>
                  <w:r w:rsidR="00042F66">
                    <w:t xml:space="preserve">, Eur  - įvedamas fiksuotojo įkainio dydis. </w:t>
                  </w:r>
                </w:p>
                <w:p w14:paraId="08C12CC0" w14:textId="77777777" w:rsidR="00042F66" w:rsidRDefault="00B805E1" w:rsidP="00D459E9">
                  <w:pPr>
                    <w:pStyle w:val="Sraas1"/>
                    <w:numPr>
                      <w:ilvl w:val="0"/>
                      <w:numId w:val="107"/>
                    </w:numPr>
                  </w:pPr>
                  <w:r>
                    <w:t>*</w:t>
                  </w:r>
                  <w:r w:rsidR="00C25687">
                    <w:t xml:space="preserve">Mato vienetas </w:t>
                  </w:r>
                  <w:r>
                    <w:t>–</w:t>
                  </w:r>
                  <w:r w:rsidR="0021651E">
                    <w:t xml:space="preserve"> </w:t>
                  </w:r>
                  <w:r>
                    <w:t>įvedamas mato vienetas.</w:t>
                  </w:r>
                </w:p>
                <w:p w14:paraId="75DE779F" w14:textId="77777777" w:rsidR="00B805E1" w:rsidRDefault="00E866DD" w:rsidP="00D459E9">
                  <w:pPr>
                    <w:pStyle w:val="Sraas1"/>
                    <w:numPr>
                      <w:ilvl w:val="0"/>
                      <w:numId w:val="107"/>
                    </w:numPr>
                  </w:pPr>
                  <w:r>
                    <w:t>*Planuojama</w:t>
                  </w:r>
                  <w:r w:rsidR="00D612E6">
                    <w:t>s</w:t>
                  </w:r>
                  <w:r>
                    <w:t xml:space="preserve"> mato v</w:t>
                  </w:r>
                  <w:r w:rsidR="00360BA9">
                    <w:t>ieneto</w:t>
                  </w:r>
                  <w:r>
                    <w:t xml:space="preserve"> sk</w:t>
                  </w:r>
                  <w:r w:rsidR="004363CC">
                    <w:t xml:space="preserve">aičius – įvedamas planuojamas mato vienetų skaičius. </w:t>
                  </w:r>
                </w:p>
                <w:p w14:paraId="729FFF9A" w14:textId="77777777" w:rsidR="006E5F92" w:rsidRDefault="006E5F92" w:rsidP="006E5F92">
                  <w:pPr>
                    <w:widowControl w:val="0"/>
                    <w:autoSpaceDE w:val="0"/>
                    <w:autoSpaceDN w:val="0"/>
                    <w:adjustRightInd w:val="0"/>
                    <w:spacing w:line="360" w:lineRule="auto"/>
                    <w:jc w:val="left"/>
                    <w:rPr>
                      <w:b/>
                      <w:bCs/>
                    </w:rPr>
                  </w:pPr>
                  <w:r w:rsidRPr="004E382E">
                    <w:rPr>
                      <w:b/>
                      <w:bCs/>
                    </w:rPr>
                    <w:t>Jeigu buvo pasirinktas požymis fiksuot</w:t>
                  </w:r>
                  <w:r w:rsidR="005D79FB">
                    <w:rPr>
                      <w:b/>
                      <w:bCs/>
                    </w:rPr>
                    <w:t>oji norma FN</w:t>
                  </w:r>
                  <w:r w:rsidR="005D60BA">
                    <w:rPr>
                      <w:b/>
                      <w:bCs/>
                    </w:rPr>
                    <w:t xml:space="preserve"> </w:t>
                  </w:r>
                  <w:r w:rsidRPr="004E382E">
                    <w:rPr>
                      <w:b/>
                      <w:bCs/>
                    </w:rPr>
                    <w:t>pildomi laukai:</w:t>
                  </w:r>
                </w:p>
                <w:p w14:paraId="7F1DA60F" w14:textId="77777777" w:rsidR="005D79FB" w:rsidRDefault="005D79FB" w:rsidP="00D459E9">
                  <w:pPr>
                    <w:pStyle w:val="Sraas1"/>
                    <w:numPr>
                      <w:ilvl w:val="0"/>
                      <w:numId w:val="107"/>
                    </w:numPr>
                  </w:pPr>
                  <w:r>
                    <w:t>*Fiksuotosios normos pavadinimas – pasirenkamos reikšmės iš supaprastintų išlaidų pavadinimų klasifikatoriaus.</w:t>
                  </w:r>
                  <w:r w:rsidR="009E6C87">
                    <w:t xml:space="preserve"> </w:t>
                  </w:r>
                </w:p>
                <w:p w14:paraId="2F789C0A" w14:textId="77777777" w:rsidR="005D79FB" w:rsidRPr="00F873F2" w:rsidRDefault="005D79FB" w:rsidP="00D459E9">
                  <w:pPr>
                    <w:pStyle w:val="Sraas1"/>
                    <w:widowControl w:val="0"/>
                    <w:numPr>
                      <w:ilvl w:val="0"/>
                      <w:numId w:val="107"/>
                    </w:numPr>
                    <w:autoSpaceDE w:val="0"/>
                    <w:autoSpaceDN w:val="0"/>
                    <w:adjustRightInd w:val="0"/>
                    <w:spacing w:line="360" w:lineRule="auto"/>
                    <w:jc w:val="left"/>
                    <w:rPr>
                      <w:b/>
                      <w:bCs/>
                    </w:rPr>
                  </w:pPr>
                  <w:r>
                    <w:t xml:space="preserve">*Fiksuotojo normos dydis proc. – įvedamas procentinės dalies skaičius. </w:t>
                  </w:r>
                </w:p>
                <w:p w14:paraId="4106F896" w14:textId="77777777" w:rsidR="00FB433D" w:rsidRDefault="00FB433D" w:rsidP="00FB433D">
                  <w:pPr>
                    <w:widowControl w:val="0"/>
                    <w:autoSpaceDE w:val="0"/>
                    <w:autoSpaceDN w:val="0"/>
                    <w:adjustRightInd w:val="0"/>
                    <w:spacing w:line="360" w:lineRule="auto"/>
                    <w:jc w:val="left"/>
                    <w:rPr>
                      <w:b/>
                      <w:bCs/>
                    </w:rPr>
                  </w:pPr>
                  <w:r w:rsidRPr="004E382E">
                    <w:rPr>
                      <w:b/>
                      <w:bCs/>
                    </w:rPr>
                    <w:t>Jeigu buvo pasirinktas požymis fiksuot</w:t>
                  </w:r>
                  <w:r>
                    <w:rPr>
                      <w:b/>
                      <w:bCs/>
                    </w:rPr>
                    <w:t>o</w:t>
                  </w:r>
                  <w:r w:rsidR="00A36D6B">
                    <w:rPr>
                      <w:b/>
                      <w:bCs/>
                    </w:rPr>
                    <w:t>sios sumos</w:t>
                  </w:r>
                  <w:r>
                    <w:rPr>
                      <w:b/>
                      <w:bCs/>
                    </w:rPr>
                    <w:t xml:space="preserve"> </w:t>
                  </w:r>
                  <w:r w:rsidR="00A36D6B">
                    <w:rPr>
                      <w:b/>
                      <w:bCs/>
                    </w:rPr>
                    <w:t>FS</w:t>
                  </w:r>
                  <w:r w:rsidRPr="004E382E">
                    <w:rPr>
                      <w:b/>
                      <w:bCs/>
                    </w:rPr>
                    <w:t xml:space="preserve"> pildomi laukai:</w:t>
                  </w:r>
                </w:p>
                <w:p w14:paraId="437B5ADF" w14:textId="77777777" w:rsidR="005B1282" w:rsidRDefault="005B1282" w:rsidP="00D459E9">
                  <w:pPr>
                    <w:pStyle w:val="Sraas1"/>
                    <w:numPr>
                      <w:ilvl w:val="0"/>
                      <w:numId w:val="107"/>
                    </w:numPr>
                  </w:pPr>
                  <w:r>
                    <w:t>*Fiksuotosios sumos pavadinimas – pasirenkam</w:t>
                  </w:r>
                  <w:r w:rsidR="009E6C87">
                    <w:t>a</w:t>
                  </w:r>
                  <w:r>
                    <w:t xml:space="preserve"> reikšmės iš supaprastintų išlaidų pavadinim</w:t>
                  </w:r>
                  <w:r w:rsidR="009E6C87">
                    <w:t>ą</w:t>
                  </w:r>
                  <w:r>
                    <w:t xml:space="preserve"> klasifikatoriaus.</w:t>
                  </w:r>
                  <w:r w:rsidR="009E6C87">
                    <w:t xml:space="preserve"> </w:t>
                  </w:r>
                </w:p>
                <w:p w14:paraId="6E5A08AE" w14:textId="77777777" w:rsidR="005B1282" w:rsidRDefault="005B1282" w:rsidP="00D459E9">
                  <w:pPr>
                    <w:pStyle w:val="Sraas1"/>
                    <w:numPr>
                      <w:ilvl w:val="0"/>
                      <w:numId w:val="107"/>
                    </w:numPr>
                  </w:pPr>
                  <w:r>
                    <w:t xml:space="preserve">*Fiksuotosios sumos dydis, Eur  - įvedamas fiksuotosios sumos dydis. </w:t>
                  </w:r>
                </w:p>
                <w:p w14:paraId="0F0BFC17" w14:textId="77777777" w:rsidR="005B1282" w:rsidRDefault="005B1282" w:rsidP="00D459E9">
                  <w:pPr>
                    <w:pStyle w:val="Sraas1"/>
                    <w:numPr>
                      <w:ilvl w:val="0"/>
                      <w:numId w:val="107"/>
                    </w:numPr>
                  </w:pPr>
                  <w:r>
                    <w:t>*Įgyvendinimo rezultatas – įvedamas įgyvendinimo rezultatas.</w:t>
                  </w:r>
                </w:p>
                <w:p w14:paraId="59D2C204" w14:textId="77777777" w:rsidR="0053146A" w:rsidRPr="005B1282" w:rsidRDefault="005B1282" w:rsidP="00F873F2">
                  <w:pPr>
                    <w:pStyle w:val="Sraas1"/>
                    <w:numPr>
                      <w:ilvl w:val="0"/>
                      <w:numId w:val="107"/>
                    </w:numPr>
                  </w:pPr>
                  <w:r>
                    <w:t>*Planuojamas mato v</w:t>
                  </w:r>
                  <w:r w:rsidR="00360BA9">
                    <w:t>ienetų</w:t>
                  </w:r>
                  <w:r>
                    <w:t xml:space="preserve"> skaičius – įvedamas planuojamas mato vienetų skaičius. </w:t>
                  </w:r>
                </w:p>
                <w:p w14:paraId="0569EE1F" w14:textId="77777777" w:rsidR="006E5F92" w:rsidRDefault="006E5F92" w:rsidP="00F873F2">
                  <w:pPr>
                    <w:pStyle w:val="Sraas1"/>
                    <w:numPr>
                      <w:ilvl w:val="0"/>
                      <w:numId w:val="0"/>
                    </w:numPr>
                    <w:ind w:left="284" w:hanging="284"/>
                  </w:pPr>
                </w:p>
                <w:p w14:paraId="4BE0C67F" w14:textId="77777777" w:rsidR="00F53432" w:rsidRDefault="00F53432" w:rsidP="00F53432">
                  <w:pPr>
                    <w:rPr>
                      <w:b/>
                      <w:bCs/>
                    </w:rPr>
                  </w:pPr>
                  <w:r w:rsidRPr="6B71E138">
                    <w:rPr>
                      <w:i/>
                      <w:iCs/>
                    </w:rPr>
                    <w:t>Pastaba: žvaigždute * pažymėti laukai yra privalomi.</w:t>
                  </w:r>
                </w:p>
                <w:p w14:paraId="092BC890" w14:textId="77777777" w:rsidR="00885A7B" w:rsidRPr="00031EDC" w:rsidRDefault="00885A7B" w:rsidP="00DE66A9">
                  <w:pPr>
                    <w:widowControl w:val="0"/>
                    <w:autoSpaceDE w:val="0"/>
                    <w:autoSpaceDN w:val="0"/>
                    <w:adjustRightInd w:val="0"/>
                    <w:spacing w:line="360" w:lineRule="auto"/>
                    <w:jc w:val="left"/>
                    <w:rPr>
                      <w:b/>
                    </w:rPr>
                  </w:pPr>
                </w:p>
              </w:tc>
            </w:tr>
          </w:tbl>
          <w:p w14:paraId="4A1176FD" w14:textId="77777777" w:rsidR="00885A7B" w:rsidRPr="00C929A7" w:rsidRDefault="00885A7B" w:rsidP="00A40B66"/>
        </w:tc>
      </w:tr>
      <w:tr w:rsidR="00885A7B" w:rsidRPr="00C929A7" w14:paraId="3A940B7F" w14:textId="77777777" w:rsidTr="5804F041">
        <w:trPr>
          <w:trHeight w:val="211"/>
        </w:trPr>
        <w:tc>
          <w:tcPr>
            <w:tcW w:w="9600" w:type="dxa"/>
            <w:tcBorders>
              <w:top w:val="single" w:sz="2" w:space="0" w:color="auto"/>
              <w:left w:val="single" w:sz="2" w:space="0" w:color="auto"/>
              <w:bottom w:val="single" w:sz="2" w:space="0" w:color="auto"/>
              <w:right w:val="single" w:sz="2" w:space="0" w:color="auto"/>
            </w:tcBorders>
          </w:tcPr>
          <w:p w14:paraId="19D92603" w14:textId="77777777" w:rsidR="00885A7B" w:rsidRPr="00C929A7" w:rsidRDefault="00885A7B" w:rsidP="00A40B66">
            <w:pPr>
              <w:pStyle w:val="Pavadinimaslentelje"/>
              <w:rPr>
                <w:color w:val="auto"/>
              </w:rPr>
            </w:pPr>
            <w:r w:rsidRPr="00C929A7">
              <w:t>Bendrieji reikalavimai:</w:t>
            </w:r>
          </w:p>
        </w:tc>
      </w:tr>
      <w:tr w:rsidR="00885A7B" w:rsidRPr="00C929A7" w14:paraId="5966BEFD" w14:textId="77777777" w:rsidTr="5804F041">
        <w:tc>
          <w:tcPr>
            <w:tcW w:w="9600" w:type="dxa"/>
            <w:tcBorders>
              <w:top w:val="single" w:sz="2" w:space="0" w:color="auto"/>
              <w:left w:val="single" w:sz="2" w:space="0" w:color="auto"/>
              <w:bottom w:val="single" w:sz="2" w:space="0" w:color="auto"/>
              <w:right w:val="single" w:sz="2" w:space="0" w:color="auto"/>
            </w:tcBorders>
          </w:tcPr>
          <w:p w14:paraId="5C89C8C6" w14:textId="77777777" w:rsidR="007B563C" w:rsidRDefault="00767BA1" w:rsidP="007B563C">
            <w:pPr>
              <w:ind w:firstLine="0"/>
            </w:pPr>
            <w:r>
              <w:t xml:space="preserve">Išlaidų </w:t>
            </w:r>
            <w:r w:rsidR="002123E9">
              <w:t>supaprastinimo</w:t>
            </w:r>
            <w:r>
              <w:t xml:space="preserve"> skirtuke suvesti duomenys automatiškai persikels į</w:t>
            </w:r>
            <w:r w:rsidR="00F746F2">
              <w:t xml:space="preserve"> projekto įgyvendinimo plano</w:t>
            </w:r>
            <w:r>
              <w:t xml:space="preserve"> finansavimo skirtuką</w:t>
            </w:r>
            <w:r w:rsidR="00AF4765">
              <w:t>, mokėjimo prašymo išlaidų supaprastinimo skirtuką</w:t>
            </w:r>
            <w:r w:rsidR="00A63FC2">
              <w:t>.</w:t>
            </w:r>
          </w:p>
          <w:p w14:paraId="2CE83244" w14:textId="77777777" w:rsidR="00B66EC5" w:rsidRDefault="00B66EC5" w:rsidP="007B563C">
            <w:pPr>
              <w:ind w:firstLine="0"/>
            </w:pPr>
            <w:r>
              <w:t>Pašalinus išlaidų eilutę išlaidų supaprastinimo skirtuke, išlaidų eilutė taip pat pasišalina ir finansavimo skirtuke.</w:t>
            </w:r>
          </w:p>
          <w:p w14:paraId="62DD287A" w14:textId="77777777" w:rsidR="00885A7B" w:rsidRPr="00C929A7" w:rsidRDefault="00655ABD" w:rsidP="00F873F2">
            <w:pPr>
              <w:ind w:firstLine="0"/>
            </w:pPr>
            <w:r>
              <w:t>Finansavimo skirtuke persikėlusioms išlaidų eilutėms atlikus koregavimus išlaidų supaprastinimo skirtuke, automatiškai nusistato nulinės reikšmės</w:t>
            </w:r>
            <w:r w:rsidR="002A6C2C">
              <w:t xml:space="preserve"> išlaidos eilutės skirtų lėšų laukuose.</w:t>
            </w:r>
            <w:r>
              <w:t xml:space="preserve"> </w:t>
            </w:r>
          </w:p>
        </w:tc>
      </w:tr>
      <w:tr w:rsidR="00885A7B" w:rsidRPr="00C929A7" w14:paraId="0AC8AEC6" w14:textId="77777777" w:rsidTr="5804F041">
        <w:trPr>
          <w:trHeight w:hRule="exact" w:val="118"/>
        </w:trPr>
        <w:tc>
          <w:tcPr>
            <w:tcW w:w="9600" w:type="dxa"/>
            <w:tcBorders>
              <w:top w:val="nil"/>
              <w:left w:val="nil"/>
              <w:bottom w:val="nil"/>
              <w:right w:val="nil"/>
            </w:tcBorders>
          </w:tcPr>
          <w:p w14:paraId="55B9D49D" w14:textId="77777777" w:rsidR="00885A7B" w:rsidRDefault="00885A7B" w:rsidP="00A40B66">
            <w:pPr>
              <w:rPr>
                <w:sz w:val="8"/>
              </w:rPr>
            </w:pPr>
          </w:p>
          <w:p w14:paraId="551E69AB" w14:textId="77777777" w:rsidR="00A12752" w:rsidRPr="00C929A7" w:rsidRDefault="00A12752" w:rsidP="00F873F2">
            <w:pPr>
              <w:pStyle w:val="Heading6"/>
            </w:pPr>
          </w:p>
        </w:tc>
      </w:tr>
    </w:tbl>
    <w:p w14:paraId="4FE599C0" w14:textId="77777777" w:rsidR="001365F3" w:rsidRDefault="001365F3" w:rsidP="000E5B25">
      <w:pPr>
        <w:pStyle w:val="Heading5"/>
      </w:pPr>
      <w:r>
        <w:t>PV_</w:t>
      </w:r>
      <w:r w:rsidR="00493077">
        <w:t>02131</w:t>
      </w:r>
      <w:r>
        <w:t xml:space="preserve"> Suvesti išlaidų su</w:t>
      </w:r>
      <w:r w:rsidRPr="0053274D">
        <w:t xml:space="preserve"> </w:t>
      </w:r>
      <w:r>
        <w:t>paprastinimų pavadinimus</w:t>
      </w:r>
    </w:p>
    <w:p w14:paraId="364840F4" w14:textId="77777777" w:rsidR="001365F3" w:rsidRDefault="009F6302" w:rsidP="001365F3">
      <w:pPr>
        <w:pStyle w:val="Captionfigura"/>
      </w:pPr>
      <w:r>
        <w:rPr>
          <w:noProof/>
          <w:lang w:eastAsia="lt-LT"/>
        </w:rPr>
        <w:drawing>
          <wp:inline distT="0" distB="0" distL="0" distR="0" wp14:anchorId="189B1F0F" wp14:editId="5967B17D">
            <wp:extent cx="5976620" cy="3990638"/>
            <wp:effectExtent l="0" t="0" r="5080" b="0"/>
            <wp:docPr id="1510463489" name="Picture 151046348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463489" name="Picture 1" descr="A screenshot of a computer&#10;&#10;Description automatically generated with medium confidence"/>
                    <pic:cNvPicPr/>
                  </pic:nvPicPr>
                  <pic:blipFill>
                    <a:blip r:embed="rId116"/>
                    <a:stretch>
                      <a:fillRect/>
                    </a:stretch>
                  </pic:blipFill>
                  <pic:spPr>
                    <a:xfrm>
                      <a:off x="0" y="0"/>
                      <a:ext cx="5979186" cy="3992351"/>
                    </a:xfrm>
                    <a:prstGeom prst="rect">
                      <a:avLst/>
                    </a:prstGeom>
                  </pic:spPr>
                </pic:pic>
              </a:graphicData>
            </a:graphic>
          </wp:inline>
        </w:drawing>
      </w:r>
    </w:p>
    <w:p w14:paraId="0CF0A131" w14:textId="77777777" w:rsidR="001365F3" w:rsidRDefault="001365F3" w:rsidP="001365F3">
      <w:pPr>
        <w:pStyle w:val="Captionfigura"/>
      </w:pPr>
      <w:r>
        <w:t xml:space="preserve">pav. </w:t>
      </w:r>
      <w:fldSimple w:instr=" STYLEREF 1 \s ">
        <w:r w:rsidR="00DB4384">
          <w:rPr>
            <w:noProof/>
          </w:rPr>
          <w:t>3</w:t>
        </w:r>
      </w:fldSimple>
      <w:r w:rsidR="004D07B3">
        <w:t>.</w:t>
      </w:r>
      <w:fldSimple w:instr=" SEQ pav. \* ARABIC \s 1 ">
        <w:r w:rsidR="00DB4384">
          <w:rPr>
            <w:noProof/>
          </w:rPr>
          <w:t>65</w:t>
        </w:r>
      </w:fldSimple>
      <w:r>
        <w:t xml:space="preserve"> Administravimo dalyje esantis išlaidų supaprastinimų pavadinimų sąrašas </w:t>
      </w:r>
    </w:p>
    <w:p w14:paraId="06649265" w14:textId="77777777" w:rsidR="001365F3" w:rsidRDefault="001365F3" w:rsidP="001365F3">
      <w:pPr>
        <w:pStyle w:val="Captionfigura"/>
        <w:keepNext/>
      </w:pPr>
      <w:r>
        <w:rPr>
          <w:noProof/>
          <w:lang w:eastAsia="lt-LT"/>
        </w:rPr>
        <w:drawing>
          <wp:inline distT="0" distB="0" distL="0" distR="0" wp14:anchorId="6837EE6B" wp14:editId="44C2763B">
            <wp:extent cx="5648325" cy="1490356"/>
            <wp:effectExtent l="0" t="0" r="0" b="0"/>
            <wp:docPr id="20336084" name="Picture 2033608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4" name="Picture 20336084" descr="Graphical user interface, text, application&#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57197" cy="1492697"/>
                    </a:xfrm>
                    <a:prstGeom prst="rect">
                      <a:avLst/>
                    </a:prstGeom>
                    <a:noFill/>
                    <a:ln>
                      <a:noFill/>
                    </a:ln>
                  </pic:spPr>
                </pic:pic>
              </a:graphicData>
            </a:graphic>
          </wp:inline>
        </w:drawing>
      </w:r>
    </w:p>
    <w:p w14:paraId="5B50EC01" w14:textId="77777777" w:rsidR="001365F3" w:rsidRPr="00571E13" w:rsidRDefault="001365F3" w:rsidP="001365F3">
      <w:pPr>
        <w:pStyle w:val="Caption"/>
        <w:jc w:val="center"/>
      </w:pPr>
      <w:r>
        <w:t xml:space="preserve">pav. </w:t>
      </w:r>
      <w:fldSimple w:instr=" STYLEREF 1 \s ">
        <w:r w:rsidR="00DB4384">
          <w:rPr>
            <w:noProof/>
          </w:rPr>
          <w:t>3</w:t>
        </w:r>
      </w:fldSimple>
      <w:r w:rsidR="004D07B3">
        <w:t>.</w:t>
      </w:r>
      <w:fldSimple w:instr=" SEQ pav. \* ARABIC \s 1 ">
        <w:r w:rsidR="00DB4384">
          <w:rPr>
            <w:noProof/>
          </w:rPr>
          <w:t>66</w:t>
        </w:r>
      </w:fldSimple>
      <w:r>
        <w:t xml:space="preserve"> Administravimo dalyje išlaidų supaprastinimo pavadinimo suvedimo langas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1365F3" w:rsidRPr="00C929A7" w14:paraId="7C0A0B19" w14:textId="77777777" w:rsidTr="00FB58A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1365F3" w:rsidRPr="00C929A7" w14:paraId="1E6DB47B" w14:textId="77777777" w:rsidTr="00FB58A6">
              <w:trPr>
                <w:trHeight w:val="286"/>
              </w:trPr>
              <w:tc>
                <w:tcPr>
                  <w:tcW w:w="2250" w:type="dxa"/>
                  <w:shd w:val="clear" w:color="auto" w:fill="EFEFEF"/>
                  <w:tcMar>
                    <w:top w:w="60" w:type="dxa"/>
                    <w:left w:w="60" w:type="dxa"/>
                    <w:bottom w:w="0" w:type="dxa"/>
                    <w:right w:w="60" w:type="dxa"/>
                  </w:tcMar>
                </w:tcPr>
                <w:p w14:paraId="4A7ACEDC" w14:textId="77777777" w:rsidR="001365F3" w:rsidRPr="00C929A7" w:rsidRDefault="001365F3" w:rsidP="00FB58A6">
                  <w:r w:rsidRPr="00C929A7">
                    <w:rPr>
                      <w:b/>
                    </w:rPr>
                    <w:t>Pagrindinis</w:t>
                  </w:r>
                </w:p>
              </w:tc>
              <w:tc>
                <w:tcPr>
                  <w:tcW w:w="7050" w:type="dxa"/>
                  <w:gridSpan w:val="2"/>
                  <w:shd w:val="clear" w:color="auto" w:fill="EFEFEF"/>
                  <w:tcMar>
                    <w:top w:w="60" w:type="dxa"/>
                    <w:left w:w="60" w:type="dxa"/>
                    <w:bottom w:w="0" w:type="dxa"/>
                    <w:right w:w="60" w:type="dxa"/>
                  </w:tcMar>
                </w:tcPr>
                <w:p w14:paraId="645EA85C" w14:textId="77777777" w:rsidR="001365F3" w:rsidRPr="00C929A7" w:rsidRDefault="001365F3" w:rsidP="00FB58A6">
                  <w:r w:rsidRPr="00C929A7">
                    <w:rPr>
                      <w:b/>
                    </w:rPr>
                    <w:t xml:space="preserve">1. Įvesti </w:t>
                  </w:r>
                  <w:r w:rsidRPr="00B06546">
                    <w:rPr>
                      <w:b/>
                    </w:rPr>
                    <w:t>išlaidų supaprastinimo</w:t>
                  </w:r>
                  <w:r>
                    <w:rPr>
                      <w:b/>
                    </w:rPr>
                    <w:t xml:space="preserve"> pavadinimą</w:t>
                  </w:r>
                </w:p>
              </w:tc>
            </w:tr>
            <w:tr w:rsidR="001365F3" w:rsidRPr="00C929A7" w14:paraId="407C4487" w14:textId="77777777" w:rsidTr="00FB58A6">
              <w:trPr>
                <w:trHeight w:val="990"/>
              </w:trPr>
              <w:tc>
                <w:tcPr>
                  <w:tcW w:w="2250" w:type="dxa"/>
                  <w:shd w:val="clear" w:color="auto" w:fill="FFFFFF"/>
                  <w:tcMar>
                    <w:top w:w="60" w:type="dxa"/>
                    <w:left w:w="60" w:type="dxa"/>
                    <w:bottom w:w="0" w:type="dxa"/>
                    <w:right w:w="60" w:type="dxa"/>
                  </w:tcMar>
                </w:tcPr>
                <w:p w14:paraId="71B18B1A" w14:textId="77777777" w:rsidR="001365F3" w:rsidRPr="00C929A7" w:rsidRDefault="001365F3" w:rsidP="00FB58A6"/>
              </w:tc>
              <w:tc>
                <w:tcPr>
                  <w:tcW w:w="180" w:type="dxa"/>
                  <w:shd w:val="clear" w:color="auto" w:fill="FFFFFF"/>
                  <w:tcMar>
                    <w:top w:w="60" w:type="dxa"/>
                    <w:left w:w="60" w:type="dxa"/>
                    <w:bottom w:w="0" w:type="dxa"/>
                    <w:right w:w="60" w:type="dxa"/>
                  </w:tcMar>
                </w:tcPr>
                <w:p w14:paraId="43325C08" w14:textId="77777777" w:rsidR="001365F3" w:rsidRPr="00C929A7" w:rsidRDefault="001365F3" w:rsidP="00FB58A6"/>
              </w:tc>
              <w:tc>
                <w:tcPr>
                  <w:tcW w:w="6870" w:type="dxa"/>
                  <w:shd w:val="clear" w:color="auto" w:fill="FFFFFF"/>
                  <w:tcMar>
                    <w:top w:w="60" w:type="dxa"/>
                    <w:left w:w="60" w:type="dxa"/>
                    <w:bottom w:w="0" w:type="dxa"/>
                    <w:right w:w="60" w:type="dxa"/>
                  </w:tcMar>
                </w:tcPr>
                <w:p w14:paraId="7E0174D8" w14:textId="77777777" w:rsidR="001365F3" w:rsidRPr="00D807C3" w:rsidRDefault="001365F3" w:rsidP="00FB58A6">
                  <w:pPr>
                    <w:rPr>
                      <w:bCs/>
                    </w:rPr>
                  </w:pPr>
                  <w:r w:rsidRPr="00C929A7">
                    <w:rPr>
                      <w:b/>
                    </w:rPr>
                    <w:t>1.</w:t>
                  </w:r>
                  <w:r>
                    <w:rPr>
                      <w:b/>
                    </w:rPr>
                    <w:t xml:space="preserve"> Naudotojas </w:t>
                  </w:r>
                  <w:r>
                    <w:rPr>
                      <w:bCs/>
                    </w:rPr>
                    <w:t>– inicijuoti naujo išlaidų supaprastinimo pavadinimo suvedimą.</w:t>
                  </w:r>
                </w:p>
                <w:p w14:paraId="18EC8FC9" w14:textId="77777777" w:rsidR="001365F3" w:rsidRPr="00C929A7" w:rsidRDefault="001365F3" w:rsidP="00FB58A6">
                  <w:r>
                    <w:rPr>
                      <w:b/>
                    </w:rPr>
                    <w:t>2.</w:t>
                  </w:r>
                  <w:r w:rsidRPr="00C929A7">
                    <w:rPr>
                      <w:b/>
                    </w:rPr>
                    <w:t xml:space="preserve"> Naudotojas </w:t>
                  </w:r>
                  <w:r>
                    <w:t>–</w:t>
                  </w:r>
                  <w:r w:rsidRPr="00C929A7">
                    <w:t xml:space="preserve"> </w:t>
                  </w:r>
                  <w:r>
                    <w:t>užpildyti išlaidų supaprastinimo pavadinimo klasifikatoriaus duomenis (žr. R01).</w:t>
                  </w:r>
                </w:p>
                <w:p w14:paraId="4654DBAD" w14:textId="77777777" w:rsidR="001365F3" w:rsidRPr="00C929A7" w:rsidRDefault="001365F3" w:rsidP="00FB58A6">
                  <w:r>
                    <w:rPr>
                      <w:b/>
                    </w:rPr>
                    <w:t xml:space="preserve">3. </w:t>
                  </w:r>
                  <w:r w:rsidRPr="00C929A7">
                    <w:rPr>
                      <w:b/>
                    </w:rPr>
                    <w:t xml:space="preserve">Naudotojas </w:t>
                  </w:r>
                  <w:r>
                    <w:t>–</w:t>
                  </w:r>
                  <w:r w:rsidRPr="00C929A7">
                    <w:t xml:space="preserve"> </w:t>
                  </w:r>
                  <w:r>
                    <w:t>išsaugoti atliktus pakeitimus.</w:t>
                  </w:r>
                </w:p>
              </w:tc>
            </w:tr>
          </w:tbl>
          <w:p w14:paraId="7A5DD039" w14:textId="77777777" w:rsidR="001365F3" w:rsidRPr="00C929A7" w:rsidRDefault="001365F3" w:rsidP="00FB58A6"/>
        </w:tc>
      </w:tr>
      <w:tr w:rsidR="001365F3" w:rsidRPr="00C929A7" w14:paraId="3E5FC191" w14:textId="77777777" w:rsidTr="00FB58A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1365F3" w:rsidRPr="00C929A7" w14:paraId="098D8F3E" w14:textId="77777777" w:rsidTr="00FB58A6">
              <w:trPr>
                <w:trHeight w:val="286"/>
              </w:trPr>
              <w:tc>
                <w:tcPr>
                  <w:tcW w:w="2250" w:type="dxa"/>
                  <w:shd w:val="clear" w:color="auto" w:fill="EFEFEF"/>
                  <w:tcMar>
                    <w:top w:w="60" w:type="dxa"/>
                    <w:left w:w="60" w:type="dxa"/>
                    <w:bottom w:w="0" w:type="dxa"/>
                    <w:right w:w="60" w:type="dxa"/>
                  </w:tcMar>
                </w:tcPr>
                <w:p w14:paraId="2858A99B" w14:textId="77777777" w:rsidR="001365F3" w:rsidRPr="00C929A7" w:rsidRDefault="001365F3" w:rsidP="00FB58A6">
                  <w:r>
                    <w:rPr>
                      <w:b/>
                    </w:rPr>
                    <w:t>Alternatyvus</w:t>
                  </w:r>
                </w:p>
              </w:tc>
              <w:tc>
                <w:tcPr>
                  <w:tcW w:w="7050" w:type="dxa"/>
                  <w:gridSpan w:val="2"/>
                  <w:shd w:val="clear" w:color="auto" w:fill="EFEFEF"/>
                  <w:tcMar>
                    <w:top w:w="60" w:type="dxa"/>
                    <w:left w:w="60" w:type="dxa"/>
                    <w:bottom w:w="0" w:type="dxa"/>
                    <w:right w:w="60" w:type="dxa"/>
                  </w:tcMar>
                </w:tcPr>
                <w:p w14:paraId="6C6F6BF5" w14:textId="77777777" w:rsidR="001365F3" w:rsidRPr="00C929A7" w:rsidRDefault="001365F3" w:rsidP="00FB58A6">
                  <w:r>
                    <w:rPr>
                      <w:b/>
                    </w:rPr>
                    <w:t>2</w:t>
                  </w:r>
                  <w:r w:rsidRPr="00C929A7">
                    <w:rPr>
                      <w:b/>
                    </w:rPr>
                    <w:t xml:space="preserve">. </w:t>
                  </w:r>
                  <w:r>
                    <w:rPr>
                      <w:b/>
                    </w:rPr>
                    <w:t>Redaguoti</w:t>
                  </w:r>
                  <w:r w:rsidRPr="00C929A7">
                    <w:rPr>
                      <w:b/>
                    </w:rPr>
                    <w:t xml:space="preserve"> </w:t>
                  </w:r>
                  <w:r w:rsidRPr="00B06546">
                    <w:rPr>
                      <w:b/>
                    </w:rPr>
                    <w:t>išlaidų supaprastinimo</w:t>
                  </w:r>
                  <w:r>
                    <w:rPr>
                      <w:b/>
                    </w:rPr>
                    <w:t xml:space="preserve"> pavadinimą</w:t>
                  </w:r>
                </w:p>
              </w:tc>
            </w:tr>
            <w:tr w:rsidR="001365F3" w:rsidRPr="00C929A7" w14:paraId="447D7ADF" w14:textId="77777777" w:rsidTr="00FB58A6">
              <w:trPr>
                <w:trHeight w:val="990"/>
              </w:trPr>
              <w:tc>
                <w:tcPr>
                  <w:tcW w:w="2250" w:type="dxa"/>
                  <w:shd w:val="clear" w:color="auto" w:fill="FFFFFF"/>
                  <w:tcMar>
                    <w:top w:w="60" w:type="dxa"/>
                    <w:left w:w="60" w:type="dxa"/>
                    <w:bottom w:w="0" w:type="dxa"/>
                    <w:right w:w="60" w:type="dxa"/>
                  </w:tcMar>
                </w:tcPr>
                <w:p w14:paraId="16BCED1B" w14:textId="77777777" w:rsidR="001365F3" w:rsidRPr="00C929A7" w:rsidRDefault="001365F3" w:rsidP="00FB58A6"/>
              </w:tc>
              <w:tc>
                <w:tcPr>
                  <w:tcW w:w="180" w:type="dxa"/>
                  <w:shd w:val="clear" w:color="auto" w:fill="FFFFFF"/>
                  <w:tcMar>
                    <w:top w:w="60" w:type="dxa"/>
                    <w:left w:w="60" w:type="dxa"/>
                    <w:bottom w:w="0" w:type="dxa"/>
                    <w:right w:w="60" w:type="dxa"/>
                  </w:tcMar>
                </w:tcPr>
                <w:p w14:paraId="68E0E565" w14:textId="77777777" w:rsidR="001365F3" w:rsidRPr="00C929A7" w:rsidRDefault="001365F3" w:rsidP="00FB58A6"/>
              </w:tc>
              <w:tc>
                <w:tcPr>
                  <w:tcW w:w="6870" w:type="dxa"/>
                  <w:shd w:val="clear" w:color="auto" w:fill="FFFFFF"/>
                  <w:tcMar>
                    <w:top w:w="60" w:type="dxa"/>
                    <w:left w:w="60" w:type="dxa"/>
                    <w:bottom w:w="0" w:type="dxa"/>
                    <w:right w:w="60" w:type="dxa"/>
                  </w:tcMar>
                </w:tcPr>
                <w:p w14:paraId="16CD4390" w14:textId="77777777" w:rsidR="001365F3" w:rsidRPr="00CB3435" w:rsidRDefault="001365F3" w:rsidP="00FB58A6">
                  <w:pPr>
                    <w:rPr>
                      <w:bCs/>
                    </w:rPr>
                  </w:pPr>
                  <w:r w:rsidRPr="00C929A7">
                    <w:rPr>
                      <w:b/>
                    </w:rPr>
                    <w:t>1.</w:t>
                  </w:r>
                  <w:r>
                    <w:rPr>
                      <w:b/>
                    </w:rPr>
                    <w:t xml:space="preserve"> Naudotojas </w:t>
                  </w:r>
                  <w:r>
                    <w:rPr>
                      <w:bCs/>
                    </w:rPr>
                    <w:t>– pasirinkti norimą redaguoti išlaidų supaprastinimo pavadinimą.</w:t>
                  </w:r>
                </w:p>
                <w:p w14:paraId="5BA5A60E" w14:textId="77777777" w:rsidR="001365F3" w:rsidRPr="00C929A7" w:rsidRDefault="001365F3" w:rsidP="00FB58A6">
                  <w:r>
                    <w:rPr>
                      <w:b/>
                    </w:rPr>
                    <w:t>2.</w:t>
                  </w:r>
                  <w:r w:rsidRPr="00C929A7">
                    <w:rPr>
                      <w:b/>
                    </w:rPr>
                    <w:t xml:space="preserve"> Naudotojas </w:t>
                  </w:r>
                  <w:r>
                    <w:t>–</w:t>
                  </w:r>
                  <w:r w:rsidRPr="00C929A7">
                    <w:t xml:space="preserve"> </w:t>
                  </w:r>
                  <w:r>
                    <w:t>atlikti koregavimus išlaidų supaprastinimo pavadinimo klasifikatoriaus duomenims (žr. R02).</w:t>
                  </w:r>
                </w:p>
                <w:p w14:paraId="7CE05082" w14:textId="77777777" w:rsidR="001365F3" w:rsidRPr="00C929A7" w:rsidRDefault="001365F3" w:rsidP="00FB58A6">
                  <w:r>
                    <w:rPr>
                      <w:b/>
                    </w:rPr>
                    <w:t xml:space="preserve">3. </w:t>
                  </w:r>
                  <w:r w:rsidRPr="00C929A7">
                    <w:rPr>
                      <w:b/>
                    </w:rPr>
                    <w:t xml:space="preserve">Naudotojas </w:t>
                  </w:r>
                  <w:r>
                    <w:t>–</w:t>
                  </w:r>
                  <w:r w:rsidRPr="00C929A7">
                    <w:t xml:space="preserve"> </w:t>
                  </w:r>
                  <w:r>
                    <w:t>išsaugoti atliktus pakeitimus.</w:t>
                  </w:r>
                </w:p>
              </w:tc>
            </w:tr>
            <w:tr w:rsidR="001365F3" w:rsidRPr="00C929A7" w14:paraId="58E47BB8" w14:textId="77777777" w:rsidTr="00FB58A6">
              <w:trPr>
                <w:trHeight w:val="269"/>
              </w:trPr>
              <w:tc>
                <w:tcPr>
                  <w:tcW w:w="2250" w:type="dxa"/>
                  <w:shd w:val="clear" w:color="auto" w:fill="F2F2F2" w:themeFill="background1" w:themeFillShade="F2"/>
                  <w:tcMar>
                    <w:top w:w="60" w:type="dxa"/>
                    <w:left w:w="60" w:type="dxa"/>
                    <w:bottom w:w="0" w:type="dxa"/>
                    <w:right w:w="60" w:type="dxa"/>
                  </w:tcMar>
                </w:tcPr>
                <w:p w14:paraId="1CDF895E" w14:textId="77777777" w:rsidR="001365F3" w:rsidRPr="00657CCE" w:rsidRDefault="001365F3" w:rsidP="00FB58A6">
                  <w:pPr>
                    <w:rPr>
                      <w:b/>
                      <w:bCs/>
                    </w:rPr>
                  </w:pPr>
                  <w:r w:rsidRPr="00657CCE">
                    <w:rPr>
                      <w:b/>
                      <w:bCs/>
                    </w:rPr>
                    <w:t>Alternatyvus</w:t>
                  </w:r>
                </w:p>
              </w:tc>
              <w:tc>
                <w:tcPr>
                  <w:tcW w:w="7050" w:type="dxa"/>
                  <w:gridSpan w:val="2"/>
                  <w:shd w:val="clear" w:color="auto" w:fill="F2F2F2" w:themeFill="background1" w:themeFillShade="F2"/>
                  <w:tcMar>
                    <w:top w:w="60" w:type="dxa"/>
                    <w:left w:w="60" w:type="dxa"/>
                    <w:bottom w:w="0" w:type="dxa"/>
                    <w:right w:w="60" w:type="dxa"/>
                  </w:tcMar>
                </w:tcPr>
                <w:p w14:paraId="46A59225" w14:textId="77777777" w:rsidR="001365F3" w:rsidRPr="00C929A7" w:rsidRDefault="001365F3" w:rsidP="00FB58A6">
                  <w:pPr>
                    <w:rPr>
                      <w:b/>
                    </w:rPr>
                  </w:pPr>
                  <w:r>
                    <w:rPr>
                      <w:b/>
                    </w:rPr>
                    <w:t>3. Šalinti išlaidų supaprastinimo pavadinimą</w:t>
                  </w:r>
                </w:p>
              </w:tc>
            </w:tr>
            <w:tr w:rsidR="001365F3" w:rsidRPr="00C929A7" w14:paraId="7B2EA78B" w14:textId="77777777" w:rsidTr="00FB58A6">
              <w:trPr>
                <w:trHeight w:val="990"/>
              </w:trPr>
              <w:tc>
                <w:tcPr>
                  <w:tcW w:w="2250" w:type="dxa"/>
                  <w:shd w:val="clear" w:color="auto" w:fill="FFFFFF"/>
                  <w:tcMar>
                    <w:top w:w="60" w:type="dxa"/>
                    <w:left w:w="60" w:type="dxa"/>
                    <w:bottom w:w="0" w:type="dxa"/>
                    <w:right w:w="60" w:type="dxa"/>
                  </w:tcMar>
                </w:tcPr>
                <w:p w14:paraId="506B195C" w14:textId="77777777" w:rsidR="001365F3" w:rsidRPr="00C929A7" w:rsidRDefault="001365F3" w:rsidP="00FB58A6"/>
              </w:tc>
              <w:tc>
                <w:tcPr>
                  <w:tcW w:w="180" w:type="dxa"/>
                  <w:shd w:val="clear" w:color="auto" w:fill="FFFFFF"/>
                  <w:tcMar>
                    <w:top w:w="60" w:type="dxa"/>
                    <w:left w:w="60" w:type="dxa"/>
                    <w:bottom w:w="0" w:type="dxa"/>
                    <w:right w:w="60" w:type="dxa"/>
                  </w:tcMar>
                </w:tcPr>
                <w:p w14:paraId="37B8BE42" w14:textId="77777777" w:rsidR="001365F3" w:rsidRPr="00C929A7" w:rsidRDefault="001365F3" w:rsidP="00FB58A6"/>
              </w:tc>
              <w:tc>
                <w:tcPr>
                  <w:tcW w:w="6870" w:type="dxa"/>
                  <w:shd w:val="clear" w:color="auto" w:fill="FFFFFF"/>
                  <w:tcMar>
                    <w:top w:w="60" w:type="dxa"/>
                    <w:left w:w="60" w:type="dxa"/>
                    <w:bottom w:w="0" w:type="dxa"/>
                    <w:right w:w="60" w:type="dxa"/>
                  </w:tcMar>
                </w:tcPr>
                <w:p w14:paraId="4567A9AA" w14:textId="77777777" w:rsidR="001365F3" w:rsidRPr="00CB3435" w:rsidRDefault="001365F3" w:rsidP="00FB58A6">
                  <w:pPr>
                    <w:rPr>
                      <w:bCs/>
                    </w:rPr>
                  </w:pPr>
                  <w:r w:rsidRPr="00C929A7">
                    <w:rPr>
                      <w:b/>
                    </w:rPr>
                    <w:t>1.</w:t>
                  </w:r>
                  <w:r>
                    <w:rPr>
                      <w:b/>
                    </w:rPr>
                    <w:t xml:space="preserve"> Naudotojas </w:t>
                  </w:r>
                  <w:r>
                    <w:rPr>
                      <w:bCs/>
                    </w:rPr>
                    <w:t>– inicijuoti išlaidų supaprastinimo pavadinimo šalinimą.</w:t>
                  </w:r>
                </w:p>
                <w:p w14:paraId="34E4C7BC" w14:textId="77777777" w:rsidR="001365F3" w:rsidRPr="00C929A7" w:rsidRDefault="001365F3" w:rsidP="00FB58A6">
                  <w:r>
                    <w:rPr>
                      <w:b/>
                    </w:rPr>
                    <w:t>2.</w:t>
                  </w:r>
                  <w:r w:rsidRPr="00C929A7">
                    <w:rPr>
                      <w:b/>
                    </w:rPr>
                    <w:t xml:space="preserve"> </w:t>
                  </w:r>
                  <w:r>
                    <w:rPr>
                      <w:b/>
                    </w:rPr>
                    <w:t>Sistema</w:t>
                  </w:r>
                  <w:r w:rsidRPr="00C929A7">
                    <w:rPr>
                      <w:b/>
                    </w:rPr>
                    <w:t xml:space="preserve"> </w:t>
                  </w:r>
                  <w:r>
                    <w:t>–</w:t>
                  </w:r>
                  <w:r w:rsidRPr="00C929A7">
                    <w:t xml:space="preserve"> </w:t>
                  </w:r>
                  <w:r>
                    <w:t>paklausti veiksmo patvirtinimo.</w:t>
                  </w:r>
                </w:p>
                <w:p w14:paraId="47CF3D21" w14:textId="77777777" w:rsidR="001365F3" w:rsidRDefault="001365F3" w:rsidP="00FB58A6">
                  <w:r>
                    <w:rPr>
                      <w:b/>
                    </w:rPr>
                    <w:t xml:space="preserve">3. </w:t>
                  </w:r>
                  <w:r w:rsidRPr="00C929A7">
                    <w:rPr>
                      <w:b/>
                    </w:rPr>
                    <w:t xml:space="preserve">Naudotojas </w:t>
                  </w:r>
                  <w:r>
                    <w:t>–</w:t>
                  </w:r>
                  <w:r w:rsidRPr="00C929A7">
                    <w:t xml:space="preserve"> </w:t>
                  </w:r>
                  <w:r>
                    <w:t>patvirtinti veiksmą.</w:t>
                  </w:r>
                </w:p>
                <w:p w14:paraId="7468FFEA" w14:textId="77777777" w:rsidR="001365F3" w:rsidRPr="00C929A7" w:rsidRDefault="001365F3" w:rsidP="00FB58A6">
                  <w:pPr>
                    <w:rPr>
                      <w:b/>
                    </w:rPr>
                  </w:pPr>
                  <w:r w:rsidRPr="00657CCE">
                    <w:rPr>
                      <w:b/>
                      <w:bCs/>
                    </w:rPr>
                    <w:t>4. Sistema</w:t>
                  </w:r>
                  <w:r>
                    <w:t xml:space="preserve"> – patikrinti ar galima pašalinti (žr. apribojimai) pašalinti išlaidų supaprastinimo pavadinimą.</w:t>
                  </w:r>
                </w:p>
              </w:tc>
            </w:tr>
          </w:tbl>
          <w:p w14:paraId="47DE834B" w14:textId="77777777" w:rsidR="001365F3" w:rsidRPr="00C929A7" w:rsidRDefault="001365F3" w:rsidP="00FB58A6">
            <w:pPr>
              <w:rPr>
                <w:b/>
              </w:rPr>
            </w:pPr>
          </w:p>
        </w:tc>
      </w:tr>
      <w:tr w:rsidR="001365F3" w:rsidRPr="00C929A7" w14:paraId="426805B8" w14:textId="77777777" w:rsidTr="00FB58A6">
        <w:trPr>
          <w:trHeight w:val="136"/>
        </w:trPr>
        <w:tc>
          <w:tcPr>
            <w:tcW w:w="9600" w:type="dxa"/>
            <w:tcBorders>
              <w:top w:val="single" w:sz="2" w:space="0" w:color="auto"/>
              <w:left w:val="single" w:sz="2" w:space="0" w:color="auto"/>
              <w:bottom w:val="single" w:sz="2" w:space="0" w:color="auto"/>
              <w:right w:val="single" w:sz="2" w:space="0" w:color="auto"/>
            </w:tcBorders>
          </w:tcPr>
          <w:p w14:paraId="7A91B209" w14:textId="77777777" w:rsidR="001365F3" w:rsidRPr="00C929A7" w:rsidRDefault="001365F3" w:rsidP="00FB58A6">
            <w:pPr>
              <w:pStyle w:val="Pavadinimaslentelje"/>
              <w:rPr>
                <w:color w:val="auto"/>
              </w:rPr>
            </w:pPr>
            <w:r w:rsidRPr="00C929A7">
              <w:t>Apribojimai:</w:t>
            </w:r>
          </w:p>
        </w:tc>
      </w:tr>
      <w:tr w:rsidR="001365F3" w:rsidRPr="00C929A7" w14:paraId="2499E478" w14:textId="77777777" w:rsidTr="00FB58A6">
        <w:tc>
          <w:tcPr>
            <w:tcW w:w="9600" w:type="dxa"/>
            <w:tcBorders>
              <w:top w:val="single" w:sz="2" w:space="0" w:color="auto"/>
              <w:left w:val="single" w:sz="2" w:space="0" w:color="auto"/>
              <w:bottom w:val="single" w:sz="2" w:space="0" w:color="auto"/>
              <w:right w:val="single" w:sz="2" w:space="0" w:color="auto"/>
            </w:tcBorders>
          </w:tcPr>
          <w:p w14:paraId="2BB046D3" w14:textId="77777777" w:rsidR="001365F3" w:rsidRPr="00C929A7" w:rsidRDefault="001365F3" w:rsidP="00FB58A6">
            <w:r>
              <w:t>Išlaidų supaprastinimo pavadinimo neleidžiama pašalinti, jeigu jis yra priskirtas prie nors vieno išlaidų supaprastinimo, PĮP, projekte, mokėjimo prašyme, patikros vietoje.</w:t>
            </w:r>
          </w:p>
        </w:tc>
      </w:tr>
      <w:tr w:rsidR="001365F3" w:rsidRPr="00C929A7" w14:paraId="7E6A60C1" w14:textId="77777777" w:rsidTr="00FB58A6">
        <w:tc>
          <w:tcPr>
            <w:tcW w:w="9600" w:type="dxa"/>
            <w:tcBorders>
              <w:top w:val="single" w:sz="2" w:space="0" w:color="auto"/>
              <w:left w:val="single" w:sz="2" w:space="0" w:color="auto"/>
              <w:bottom w:val="single" w:sz="2" w:space="0" w:color="auto"/>
              <w:right w:val="single" w:sz="2" w:space="0" w:color="auto"/>
            </w:tcBorders>
          </w:tcPr>
          <w:p w14:paraId="3EDEA4F0" w14:textId="77777777" w:rsidR="001365F3" w:rsidRPr="00C929A7" w:rsidRDefault="001365F3" w:rsidP="00FB58A6">
            <w:pPr>
              <w:pStyle w:val="Pavadinimaslentelje"/>
              <w:rPr>
                <w:color w:val="auto"/>
              </w:rPr>
            </w:pPr>
            <w:r w:rsidRPr="00C929A7">
              <w:t>Reikalavimai:</w:t>
            </w:r>
          </w:p>
        </w:tc>
      </w:tr>
      <w:tr w:rsidR="001365F3" w:rsidRPr="00C929A7" w14:paraId="2E134EB7" w14:textId="77777777" w:rsidTr="00FB58A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9087"/>
              <w:gridCol w:w="213"/>
            </w:tblGrid>
            <w:tr w:rsidR="001365F3" w:rsidRPr="00C929A7" w14:paraId="197F76AE" w14:textId="77777777" w:rsidTr="00FB58A6">
              <w:trPr>
                <w:trHeight w:val="330"/>
              </w:trPr>
              <w:tc>
                <w:tcPr>
                  <w:tcW w:w="9300" w:type="dxa"/>
                  <w:gridSpan w:val="2"/>
                  <w:shd w:val="clear" w:color="auto" w:fill="EFEFEF"/>
                  <w:tcMar>
                    <w:top w:w="60" w:type="dxa"/>
                    <w:left w:w="60" w:type="dxa"/>
                    <w:bottom w:w="0" w:type="dxa"/>
                    <w:right w:w="60" w:type="dxa"/>
                  </w:tcMar>
                </w:tcPr>
                <w:p w14:paraId="520EB696" w14:textId="77777777" w:rsidR="001365F3" w:rsidRPr="00C929A7" w:rsidRDefault="001365F3" w:rsidP="00FB58A6">
                  <w:r w:rsidRPr="00C929A7">
                    <w:rPr>
                      <w:b/>
                    </w:rPr>
                    <w:t xml:space="preserve">R01 </w:t>
                  </w:r>
                  <w:r>
                    <w:rPr>
                      <w:b/>
                    </w:rPr>
                    <w:t>–</w:t>
                  </w:r>
                  <w:r w:rsidRPr="00C929A7">
                    <w:rPr>
                      <w:b/>
                    </w:rPr>
                    <w:t xml:space="preserve"> </w:t>
                  </w:r>
                  <w:r w:rsidRPr="00761213">
                    <w:rPr>
                      <w:b/>
                    </w:rPr>
                    <w:t>projekto įgyvendinimo plano</w:t>
                  </w:r>
                  <w:r>
                    <w:rPr>
                      <w:b/>
                    </w:rPr>
                    <w:t xml:space="preserve"> išlaidų eilutės</w:t>
                  </w:r>
                  <w:r w:rsidRPr="00761213">
                    <w:rPr>
                      <w:b/>
                    </w:rPr>
                    <w:t xml:space="preserve"> išlaidų supaprastinimo duomenys</w:t>
                  </w:r>
                </w:p>
              </w:tc>
            </w:tr>
            <w:tr w:rsidR="001365F3" w:rsidRPr="00C929A7" w14:paraId="3B06CB81" w14:textId="77777777" w:rsidTr="49DFAA86">
              <w:trPr>
                <w:gridAfter w:val="1"/>
                <w:wAfter w:w="213" w:type="dxa"/>
                <w:trHeight w:val="346"/>
              </w:trPr>
              <w:tc>
                <w:tcPr>
                  <w:tcW w:w="9087" w:type="dxa"/>
                  <w:shd w:val="clear" w:color="auto" w:fill="FFFFFF" w:themeFill="background1"/>
                  <w:tcMar>
                    <w:top w:w="60" w:type="dxa"/>
                    <w:left w:w="60" w:type="dxa"/>
                    <w:bottom w:w="0" w:type="dxa"/>
                    <w:right w:w="60" w:type="dxa"/>
                  </w:tcMar>
                </w:tcPr>
                <w:p w14:paraId="49F8B10D" w14:textId="77777777" w:rsidR="001365F3" w:rsidRDefault="001365F3" w:rsidP="00FB58A6">
                  <w:pPr>
                    <w:pStyle w:val="Sraas1"/>
                    <w:numPr>
                      <w:ilvl w:val="0"/>
                      <w:numId w:val="0"/>
                    </w:numPr>
                    <w:ind w:left="284"/>
                  </w:pPr>
                  <w:r>
                    <w:t>Eil. Nr. – neredaguojamas, automatiškai sukuriamas.</w:t>
                  </w:r>
                </w:p>
                <w:p w14:paraId="64AD1045" w14:textId="77777777" w:rsidR="001365F3" w:rsidRDefault="001365F3" w:rsidP="00FB58A6">
                  <w:pPr>
                    <w:pStyle w:val="Sraas1"/>
                    <w:numPr>
                      <w:ilvl w:val="0"/>
                      <w:numId w:val="0"/>
                    </w:numPr>
                    <w:ind w:left="284"/>
                  </w:pPr>
                  <w:r>
                    <w:t>*Išlaidų supaprastinimo požymis – pasirinkti reikšmę iš sąrašo {FS; FN; FĮ}.</w:t>
                  </w:r>
                </w:p>
                <w:p w14:paraId="5E560B05" w14:textId="77777777" w:rsidR="001365F3" w:rsidRDefault="001365F3" w:rsidP="00FB58A6">
                  <w:pPr>
                    <w:pStyle w:val="Sraas1"/>
                    <w:numPr>
                      <w:ilvl w:val="0"/>
                      <w:numId w:val="0"/>
                    </w:numPr>
                    <w:ind w:left="284"/>
                  </w:pPr>
                  <w:r>
                    <w:t>*Išlaidų supaprastinimo pavadinimas – suvesti išlaidų supaprastinimo pavadinimą.</w:t>
                  </w:r>
                </w:p>
                <w:p w14:paraId="25F1A47F" w14:textId="77777777" w:rsidR="001365F3" w:rsidRDefault="001365F3" w:rsidP="00FB58A6">
                  <w:pPr>
                    <w:rPr>
                      <w:b/>
                      <w:bCs/>
                    </w:rPr>
                  </w:pPr>
                  <w:r w:rsidRPr="6B71E138">
                    <w:rPr>
                      <w:i/>
                      <w:iCs/>
                    </w:rPr>
                    <w:t>Pastaba: žvaigždute * pažymėti laukai yra privalomi.</w:t>
                  </w:r>
                </w:p>
                <w:p w14:paraId="42406245" w14:textId="77777777" w:rsidR="001365F3" w:rsidRPr="00031EDC" w:rsidRDefault="001365F3" w:rsidP="00FB58A6">
                  <w:pPr>
                    <w:widowControl w:val="0"/>
                    <w:autoSpaceDE w:val="0"/>
                    <w:autoSpaceDN w:val="0"/>
                    <w:adjustRightInd w:val="0"/>
                    <w:spacing w:line="360" w:lineRule="auto"/>
                    <w:jc w:val="left"/>
                    <w:rPr>
                      <w:b/>
                    </w:rPr>
                  </w:pPr>
                </w:p>
              </w:tc>
            </w:tr>
            <w:tr w:rsidR="001365F3" w:rsidRPr="00C929A7" w14:paraId="0F427429" w14:textId="77777777" w:rsidTr="00FB58A6">
              <w:trPr>
                <w:gridAfter w:val="1"/>
                <w:wAfter w:w="213" w:type="dxa"/>
                <w:trHeight w:val="346"/>
              </w:trPr>
              <w:tc>
                <w:tcPr>
                  <w:tcW w:w="9087" w:type="dxa"/>
                  <w:shd w:val="clear" w:color="auto" w:fill="F2F2F2" w:themeFill="background1" w:themeFillShade="F2"/>
                  <w:tcMar>
                    <w:top w:w="60" w:type="dxa"/>
                    <w:left w:w="60" w:type="dxa"/>
                    <w:bottom w:w="0" w:type="dxa"/>
                    <w:right w:w="60" w:type="dxa"/>
                  </w:tcMar>
                </w:tcPr>
                <w:p w14:paraId="0EB9F6EC" w14:textId="77777777" w:rsidR="001365F3" w:rsidRDefault="001365F3" w:rsidP="00FB58A6">
                  <w:pPr>
                    <w:pStyle w:val="Sraas1"/>
                    <w:numPr>
                      <w:ilvl w:val="0"/>
                      <w:numId w:val="0"/>
                    </w:numPr>
                    <w:ind w:left="284"/>
                  </w:pPr>
                  <w:r w:rsidRPr="00C929A7">
                    <w:rPr>
                      <w:b/>
                    </w:rPr>
                    <w:t>R0</w:t>
                  </w:r>
                  <w:r>
                    <w:rPr>
                      <w:b/>
                    </w:rPr>
                    <w:t>2</w:t>
                  </w:r>
                  <w:r w:rsidRPr="00C929A7">
                    <w:rPr>
                      <w:b/>
                    </w:rPr>
                    <w:t xml:space="preserve"> </w:t>
                  </w:r>
                  <w:r>
                    <w:rPr>
                      <w:b/>
                    </w:rPr>
                    <w:t>–</w:t>
                  </w:r>
                  <w:r w:rsidRPr="00C929A7">
                    <w:rPr>
                      <w:b/>
                    </w:rPr>
                    <w:t xml:space="preserve"> </w:t>
                  </w:r>
                  <w:r>
                    <w:rPr>
                      <w:b/>
                    </w:rPr>
                    <w:t xml:space="preserve">koreguojami </w:t>
                  </w:r>
                  <w:r w:rsidRPr="00761213">
                    <w:rPr>
                      <w:b/>
                    </w:rPr>
                    <w:t>projekto įgyvendinimo plano</w:t>
                  </w:r>
                  <w:r>
                    <w:rPr>
                      <w:b/>
                    </w:rPr>
                    <w:t xml:space="preserve"> išlaidų eilutės</w:t>
                  </w:r>
                  <w:r w:rsidRPr="00761213">
                    <w:rPr>
                      <w:b/>
                    </w:rPr>
                    <w:t xml:space="preserve"> išlaidų supaprastinimo duomenys</w:t>
                  </w:r>
                </w:p>
              </w:tc>
            </w:tr>
            <w:tr w:rsidR="001365F3" w:rsidRPr="00C929A7" w14:paraId="17875A24" w14:textId="77777777" w:rsidTr="49DFAA86">
              <w:trPr>
                <w:gridAfter w:val="1"/>
                <w:wAfter w:w="213" w:type="dxa"/>
                <w:trHeight w:val="819"/>
              </w:trPr>
              <w:tc>
                <w:tcPr>
                  <w:tcW w:w="9087" w:type="dxa"/>
                  <w:shd w:val="clear" w:color="auto" w:fill="FFFFFF" w:themeFill="background1"/>
                  <w:tcMar>
                    <w:top w:w="60" w:type="dxa"/>
                    <w:left w:w="60" w:type="dxa"/>
                    <w:bottom w:w="0" w:type="dxa"/>
                    <w:right w:w="60" w:type="dxa"/>
                  </w:tcMar>
                </w:tcPr>
                <w:p w14:paraId="036EF3C2" w14:textId="77777777" w:rsidR="001365F3" w:rsidRDefault="001365F3" w:rsidP="00FB58A6">
                  <w:pPr>
                    <w:pStyle w:val="Sraas1"/>
                    <w:numPr>
                      <w:ilvl w:val="0"/>
                      <w:numId w:val="0"/>
                    </w:numPr>
                    <w:ind w:left="284"/>
                  </w:pPr>
                  <w:r>
                    <w:t>*Išlaidų supaprastinimo pavadinimas – suvesti koreguojamo išlaidų supaprastinimo pavadinimą.</w:t>
                  </w:r>
                </w:p>
                <w:p w14:paraId="528A090E" w14:textId="77777777" w:rsidR="001365F3" w:rsidRDefault="001365F3" w:rsidP="00FB58A6">
                  <w:pPr>
                    <w:rPr>
                      <w:b/>
                      <w:bCs/>
                    </w:rPr>
                  </w:pPr>
                  <w:r w:rsidRPr="6B71E138">
                    <w:rPr>
                      <w:i/>
                      <w:iCs/>
                    </w:rPr>
                    <w:t>Pastaba: žvaigždute * pažymėti laukai yra privalomi.</w:t>
                  </w:r>
                </w:p>
                <w:p w14:paraId="148A450A" w14:textId="77777777" w:rsidR="001365F3" w:rsidRPr="00C929A7" w:rsidRDefault="001365F3" w:rsidP="00FB58A6">
                  <w:pPr>
                    <w:pStyle w:val="Sraas1"/>
                    <w:numPr>
                      <w:ilvl w:val="0"/>
                      <w:numId w:val="0"/>
                    </w:numPr>
                    <w:ind w:left="284"/>
                    <w:rPr>
                      <w:b/>
                    </w:rPr>
                  </w:pPr>
                </w:p>
              </w:tc>
            </w:tr>
          </w:tbl>
          <w:p w14:paraId="3E99D1D3" w14:textId="77777777" w:rsidR="001365F3" w:rsidRPr="00C929A7" w:rsidRDefault="001365F3" w:rsidP="00FB58A6"/>
        </w:tc>
      </w:tr>
      <w:tr w:rsidR="001365F3" w:rsidRPr="00C929A7" w14:paraId="1061840C" w14:textId="77777777" w:rsidTr="00FB58A6">
        <w:trPr>
          <w:trHeight w:val="211"/>
        </w:trPr>
        <w:tc>
          <w:tcPr>
            <w:tcW w:w="9600" w:type="dxa"/>
            <w:tcBorders>
              <w:top w:val="single" w:sz="2" w:space="0" w:color="auto"/>
              <w:left w:val="single" w:sz="2" w:space="0" w:color="auto"/>
              <w:bottom w:val="single" w:sz="2" w:space="0" w:color="auto"/>
              <w:right w:val="single" w:sz="2" w:space="0" w:color="auto"/>
            </w:tcBorders>
          </w:tcPr>
          <w:p w14:paraId="35BF8BC3" w14:textId="77777777" w:rsidR="001365F3" w:rsidRPr="00C929A7" w:rsidRDefault="001365F3" w:rsidP="00FB58A6">
            <w:pPr>
              <w:pStyle w:val="Pavadinimaslentelje"/>
              <w:rPr>
                <w:color w:val="auto"/>
              </w:rPr>
            </w:pPr>
            <w:r w:rsidRPr="00C929A7">
              <w:t>Bendrieji reikalavimai:</w:t>
            </w:r>
          </w:p>
        </w:tc>
      </w:tr>
      <w:tr w:rsidR="001365F3" w:rsidRPr="00C929A7" w14:paraId="6BC01C63" w14:textId="77777777" w:rsidTr="00FB58A6">
        <w:tc>
          <w:tcPr>
            <w:tcW w:w="9600" w:type="dxa"/>
            <w:tcBorders>
              <w:top w:val="single" w:sz="2" w:space="0" w:color="auto"/>
              <w:left w:val="single" w:sz="2" w:space="0" w:color="auto"/>
              <w:bottom w:val="single" w:sz="2" w:space="0" w:color="auto"/>
              <w:right w:val="single" w:sz="2" w:space="0" w:color="auto"/>
            </w:tcBorders>
          </w:tcPr>
          <w:p w14:paraId="0813696C" w14:textId="77777777" w:rsidR="001365F3" w:rsidRPr="00C929A7" w:rsidRDefault="001365F3" w:rsidP="00FB58A6">
            <w:pPr>
              <w:ind w:firstLine="0"/>
            </w:pPr>
          </w:p>
        </w:tc>
      </w:tr>
    </w:tbl>
    <w:p w14:paraId="440DFF18" w14:textId="77777777" w:rsidR="001365F3" w:rsidRPr="001772C3" w:rsidRDefault="001365F3" w:rsidP="001365F3">
      <w:pPr>
        <w:pStyle w:val="BodyText"/>
      </w:pPr>
    </w:p>
    <w:p w14:paraId="680022BE" w14:textId="77777777" w:rsidR="001365F3" w:rsidRPr="006C19AA" w:rsidRDefault="001365F3" w:rsidP="001365F3">
      <w:pPr>
        <w:pStyle w:val="BodyText"/>
        <w:ind w:firstLine="0"/>
      </w:pPr>
    </w:p>
    <w:p w14:paraId="6841C9DC" w14:textId="77777777" w:rsidR="000E6A98" w:rsidRPr="00486BF2" w:rsidRDefault="000E6A98" w:rsidP="000E5B25">
      <w:pPr>
        <w:pStyle w:val="Heading5"/>
      </w:pPr>
      <w:r>
        <w:t>PV_021</w:t>
      </w:r>
      <w:r w:rsidR="00772187">
        <w:t>4</w:t>
      </w:r>
      <w:r>
        <w:t xml:space="preserve"> </w:t>
      </w:r>
      <w:r w:rsidR="00B061E3">
        <w:t>Formuoti</w:t>
      </w:r>
      <w:r>
        <w:t xml:space="preserve"> projekto įgyvendinimo planą</w:t>
      </w:r>
    </w:p>
    <w:p w14:paraId="3EE9D9E9" w14:textId="77777777" w:rsidR="00486BF2" w:rsidRPr="00C929A7" w:rsidRDefault="00486BF2" w:rsidP="00486BF2">
      <w:pPr>
        <w:ind w:left="270" w:hanging="90"/>
      </w:pPr>
      <w:r w:rsidRPr="00C929A7">
        <w:t xml:space="preserve">Skirta </w:t>
      </w:r>
      <w:r w:rsidR="00B061E3">
        <w:t>suformuoti</w:t>
      </w:r>
      <w:r w:rsidRPr="00C929A7">
        <w:t xml:space="preserve"> </w:t>
      </w:r>
      <w:r w:rsidR="00AD7833">
        <w:t>projekto įgyvendinimo planą</w:t>
      </w:r>
      <w:r w:rsidRPr="00C929A7">
        <w:t xml:space="preserve"> pagal numatytą formą.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E6A98" w:rsidRPr="00C929A7" w14:paraId="01068264" w14:textId="77777777">
        <w:trPr>
          <w:trHeight w:val="252"/>
        </w:trPr>
        <w:tc>
          <w:tcPr>
            <w:tcW w:w="9600" w:type="dxa"/>
            <w:tcBorders>
              <w:top w:val="single" w:sz="2" w:space="0" w:color="auto"/>
              <w:left w:val="single" w:sz="2" w:space="0" w:color="auto"/>
              <w:bottom w:val="single" w:sz="2" w:space="0" w:color="auto"/>
              <w:right w:val="single" w:sz="2" w:space="0" w:color="auto"/>
            </w:tcBorders>
          </w:tcPr>
          <w:p w14:paraId="2C598315" w14:textId="77777777" w:rsidR="000E6A98" w:rsidRPr="00C929A7" w:rsidRDefault="000E6A98">
            <w:pPr>
              <w:pStyle w:val="Pavadinimaslentelje"/>
              <w:rPr>
                <w:color w:val="auto"/>
              </w:rPr>
            </w:pPr>
            <w:r w:rsidRPr="00C929A7">
              <w:t>Scenarijai:</w:t>
            </w:r>
          </w:p>
        </w:tc>
      </w:tr>
      <w:tr w:rsidR="000E6A98" w:rsidRPr="00096E6F" w14:paraId="6BD4AED1" w14:textId="77777777">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E6A98" w:rsidRPr="00C929A7" w14:paraId="31E00138" w14:textId="77777777">
              <w:trPr>
                <w:trHeight w:val="286"/>
              </w:trPr>
              <w:tc>
                <w:tcPr>
                  <w:tcW w:w="2250" w:type="dxa"/>
                  <w:shd w:val="clear" w:color="auto" w:fill="EFEFEF"/>
                  <w:tcMar>
                    <w:top w:w="60" w:type="dxa"/>
                    <w:left w:w="60" w:type="dxa"/>
                    <w:bottom w:w="0" w:type="dxa"/>
                    <w:right w:w="60" w:type="dxa"/>
                  </w:tcMar>
                </w:tcPr>
                <w:p w14:paraId="71C4EDEC" w14:textId="77777777" w:rsidR="000E6A98" w:rsidRPr="00C929A7" w:rsidRDefault="000E6A98">
                  <w:r w:rsidRPr="00C929A7">
                    <w:rPr>
                      <w:b/>
                    </w:rPr>
                    <w:t>Pagrindinis</w:t>
                  </w:r>
                </w:p>
              </w:tc>
              <w:tc>
                <w:tcPr>
                  <w:tcW w:w="7050" w:type="dxa"/>
                  <w:gridSpan w:val="2"/>
                  <w:shd w:val="clear" w:color="auto" w:fill="EFEFEF"/>
                  <w:tcMar>
                    <w:top w:w="60" w:type="dxa"/>
                    <w:left w:w="60" w:type="dxa"/>
                    <w:bottom w:w="0" w:type="dxa"/>
                    <w:right w:w="60" w:type="dxa"/>
                  </w:tcMar>
                </w:tcPr>
                <w:p w14:paraId="2AE86E66" w14:textId="77777777" w:rsidR="000E6A98" w:rsidRPr="00C929A7" w:rsidRDefault="000E6A98">
                  <w:r w:rsidRPr="00C929A7">
                    <w:rPr>
                      <w:b/>
                    </w:rPr>
                    <w:t xml:space="preserve">1. Spausdinti </w:t>
                  </w:r>
                  <w:r>
                    <w:rPr>
                      <w:b/>
                    </w:rPr>
                    <w:t>projekto įgyvendinimo plano formą</w:t>
                  </w:r>
                </w:p>
              </w:tc>
            </w:tr>
            <w:tr w:rsidR="000E6A98" w:rsidRPr="00C929A7" w14:paraId="79533F3C" w14:textId="77777777">
              <w:trPr>
                <w:trHeight w:val="406"/>
              </w:trPr>
              <w:tc>
                <w:tcPr>
                  <w:tcW w:w="2250" w:type="dxa"/>
                  <w:shd w:val="clear" w:color="auto" w:fill="FFFFFF"/>
                  <w:tcMar>
                    <w:top w:w="60" w:type="dxa"/>
                    <w:left w:w="60" w:type="dxa"/>
                    <w:bottom w:w="0" w:type="dxa"/>
                    <w:right w:w="60" w:type="dxa"/>
                  </w:tcMar>
                </w:tcPr>
                <w:p w14:paraId="799B83BA" w14:textId="77777777" w:rsidR="000E6A98" w:rsidRPr="00C929A7" w:rsidRDefault="000E6A98"/>
              </w:tc>
              <w:tc>
                <w:tcPr>
                  <w:tcW w:w="180" w:type="dxa"/>
                  <w:shd w:val="clear" w:color="auto" w:fill="FFFFFF"/>
                  <w:tcMar>
                    <w:top w:w="60" w:type="dxa"/>
                    <w:left w:w="60" w:type="dxa"/>
                    <w:bottom w:w="0" w:type="dxa"/>
                    <w:right w:w="60" w:type="dxa"/>
                  </w:tcMar>
                </w:tcPr>
                <w:p w14:paraId="5E197439" w14:textId="77777777" w:rsidR="000E6A98" w:rsidRPr="00C929A7" w:rsidRDefault="000E6A98"/>
              </w:tc>
              <w:tc>
                <w:tcPr>
                  <w:tcW w:w="6870" w:type="dxa"/>
                  <w:shd w:val="clear" w:color="auto" w:fill="FFFFFF"/>
                  <w:tcMar>
                    <w:top w:w="60" w:type="dxa"/>
                    <w:left w:w="60" w:type="dxa"/>
                    <w:bottom w:w="0" w:type="dxa"/>
                    <w:right w:w="60" w:type="dxa"/>
                  </w:tcMar>
                </w:tcPr>
                <w:p w14:paraId="118CA014" w14:textId="77777777" w:rsidR="000E6A98" w:rsidRPr="00C929A7" w:rsidRDefault="000E6A98">
                  <w:r w:rsidRPr="00C929A7">
                    <w:rPr>
                      <w:b/>
                    </w:rPr>
                    <w:t>1. Naudotojas</w:t>
                  </w:r>
                  <w:r w:rsidRPr="00C929A7">
                    <w:t xml:space="preserve"> - pasirinkti </w:t>
                  </w:r>
                  <w:r>
                    <w:t>projekto įgyvendinimo planą</w:t>
                  </w:r>
                  <w:r w:rsidRPr="00C929A7">
                    <w:t>.</w:t>
                  </w:r>
                </w:p>
                <w:p w14:paraId="5AE5CBEC" w14:textId="77777777" w:rsidR="000E6A98" w:rsidRPr="00C929A7" w:rsidRDefault="000E6A98">
                  <w:r w:rsidRPr="00C929A7">
                    <w:rPr>
                      <w:b/>
                    </w:rPr>
                    <w:t>2. Naudotojas</w:t>
                  </w:r>
                  <w:r w:rsidRPr="00C929A7">
                    <w:t xml:space="preserve"> - inicijuoti </w:t>
                  </w:r>
                  <w:r>
                    <w:t xml:space="preserve">projekto įgyvendinimo plano </w:t>
                  </w:r>
                  <w:r w:rsidRPr="00C929A7">
                    <w:t>spausdinimą.</w:t>
                  </w:r>
                </w:p>
                <w:p w14:paraId="3CCD0077" w14:textId="77777777" w:rsidR="000E6A98" w:rsidRPr="00C929A7" w:rsidRDefault="000E6A98">
                  <w:r w:rsidRPr="00C929A7">
                    <w:rPr>
                      <w:b/>
                    </w:rPr>
                    <w:t>3.</w:t>
                  </w:r>
                  <w:r>
                    <w:rPr>
                      <w:b/>
                    </w:rPr>
                    <w:t xml:space="preserve"> </w:t>
                  </w:r>
                  <w:r w:rsidRPr="00C929A7">
                    <w:rPr>
                      <w:b/>
                    </w:rPr>
                    <w:t xml:space="preserve">Sistema </w:t>
                  </w:r>
                  <w:r w:rsidRPr="00C929A7">
                    <w:t xml:space="preserve">- suformuoti </w:t>
                  </w:r>
                  <w:r>
                    <w:t>projekto įgyvendinimo planą</w:t>
                  </w:r>
                  <w:r w:rsidRPr="00C929A7">
                    <w:t xml:space="preserve"> spausdinimui.</w:t>
                  </w:r>
                </w:p>
                <w:p w14:paraId="1F97A601" w14:textId="77777777" w:rsidR="000E6A98" w:rsidRPr="00C929A7" w:rsidRDefault="000E6A98">
                  <w:r>
                    <w:rPr>
                      <w:b/>
                    </w:rPr>
                    <w:t>4</w:t>
                  </w:r>
                  <w:r w:rsidRPr="00C929A7">
                    <w:rPr>
                      <w:b/>
                    </w:rPr>
                    <w:t xml:space="preserve">. Naudotojas </w:t>
                  </w:r>
                  <w:r w:rsidRPr="00C929A7">
                    <w:t>- pasirinkti duomenų eksporto tipą: pdf, word</w:t>
                  </w:r>
                  <w:r>
                    <w:t>, excel.</w:t>
                  </w:r>
                </w:p>
                <w:p w14:paraId="17C846DD" w14:textId="77777777" w:rsidR="000E6A98" w:rsidRPr="00C929A7" w:rsidRDefault="000E6A98">
                  <w:r>
                    <w:rPr>
                      <w:b/>
                    </w:rPr>
                    <w:t>5</w:t>
                  </w:r>
                  <w:r w:rsidRPr="00C929A7">
                    <w:rPr>
                      <w:b/>
                    </w:rPr>
                    <w:t>. Sistema</w:t>
                  </w:r>
                  <w:r w:rsidRPr="00C929A7">
                    <w:t xml:space="preserve"> - suformuoti ir pateikti</w:t>
                  </w:r>
                  <w:r>
                    <w:t xml:space="preserve"> projekto įgyvendinimo planą</w:t>
                  </w:r>
                  <w:r w:rsidRPr="00C929A7">
                    <w:t xml:space="preserve"> pasirinktu formatu.</w:t>
                  </w:r>
                </w:p>
              </w:tc>
            </w:tr>
          </w:tbl>
          <w:p w14:paraId="09ADCE6C" w14:textId="77777777" w:rsidR="000E6A98" w:rsidRPr="00C929A7" w:rsidRDefault="000E6A98"/>
        </w:tc>
      </w:tr>
      <w:tr w:rsidR="000E6A98" w:rsidRPr="00C929A7" w14:paraId="0DB3585C" w14:textId="77777777">
        <w:trPr>
          <w:trHeight w:val="136"/>
        </w:trPr>
        <w:tc>
          <w:tcPr>
            <w:tcW w:w="9600" w:type="dxa"/>
            <w:tcBorders>
              <w:top w:val="single" w:sz="2" w:space="0" w:color="auto"/>
              <w:left w:val="single" w:sz="2" w:space="0" w:color="auto"/>
              <w:bottom w:val="single" w:sz="2" w:space="0" w:color="auto"/>
              <w:right w:val="single" w:sz="2" w:space="0" w:color="auto"/>
            </w:tcBorders>
          </w:tcPr>
          <w:p w14:paraId="594380DC" w14:textId="77777777" w:rsidR="000E6A98" w:rsidRPr="00C929A7" w:rsidRDefault="000E6A98">
            <w:pPr>
              <w:pStyle w:val="Pavadinimaslentelje"/>
              <w:rPr>
                <w:color w:val="auto"/>
              </w:rPr>
            </w:pPr>
            <w:r w:rsidRPr="00C929A7">
              <w:t>Apribojimai:</w:t>
            </w:r>
          </w:p>
        </w:tc>
      </w:tr>
      <w:tr w:rsidR="000E6A98" w:rsidRPr="00C929A7" w14:paraId="32AE1C5C" w14:textId="77777777">
        <w:tc>
          <w:tcPr>
            <w:tcW w:w="9600" w:type="dxa"/>
            <w:tcBorders>
              <w:top w:val="single" w:sz="2" w:space="0" w:color="auto"/>
              <w:left w:val="single" w:sz="2" w:space="0" w:color="auto"/>
              <w:bottom w:val="single" w:sz="2" w:space="0" w:color="auto"/>
              <w:right w:val="single" w:sz="2" w:space="0" w:color="auto"/>
            </w:tcBorders>
          </w:tcPr>
          <w:p w14:paraId="34516C22" w14:textId="77777777" w:rsidR="000E6A98" w:rsidRPr="00C929A7" w:rsidRDefault="000E6A98"/>
        </w:tc>
      </w:tr>
      <w:tr w:rsidR="000E6A98" w:rsidRPr="00C929A7" w14:paraId="1EC98C5F" w14:textId="77777777">
        <w:tc>
          <w:tcPr>
            <w:tcW w:w="9600" w:type="dxa"/>
            <w:tcBorders>
              <w:top w:val="single" w:sz="2" w:space="0" w:color="auto"/>
              <w:left w:val="single" w:sz="2" w:space="0" w:color="auto"/>
              <w:bottom w:val="single" w:sz="2" w:space="0" w:color="auto"/>
              <w:right w:val="single" w:sz="2" w:space="0" w:color="auto"/>
            </w:tcBorders>
          </w:tcPr>
          <w:p w14:paraId="5C82BE40" w14:textId="77777777" w:rsidR="000E6A98" w:rsidRPr="00C929A7" w:rsidRDefault="000E6A98">
            <w:pPr>
              <w:pStyle w:val="Pavadinimaslentelje"/>
              <w:rPr>
                <w:color w:val="auto"/>
              </w:rPr>
            </w:pPr>
            <w:r w:rsidRPr="00C929A7">
              <w:t>Reikalavimai:</w:t>
            </w:r>
          </w:p>
        </w:tc>
      </w:tr>
      <w:tr w:rsidR="000E6A98" w:rsidRPr="00C929A7" w14:paraId="7E4AE057" w14:textId="77777777">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E6A98" w:rsidRPr="00C929A7" w14:paraId="623581E1" w14:textId="77777777">
              <w:trPr>
                <w:trHeight w:val="330"/>
              </w:trPr>
              <w:tc>
                <w:tcPr>
                  <w:tcW w:w="9300" w:type="dxa"/>
                  <w:gridSpan w:val="2"/>
                  <w:shd w:val="clear" w:color="auto" w:fill="EFEFEF"/>
                  <w:tcMar>
                    <w:top w:w="60" w:type="dxa"/>
                    <w:left w:w="60" w:type="dxa"/>
                    <w:bottom w:w="0" w:type="dxa"/>
                    <w:right w:w="60" w:type="dxa"/>
                  </w:tcMar>
                </w:tcPr>
                <w:p w14:paraId="351ADA4D" w14:textId="77777777" w:rsidR="000E6A98" w:rsidRPr="00C929A7" w:rsidRDefault="000E6A98">
                  <w:r w:rsidRPr="00C929A7">
                    <w:rPr>
                      <w:b/>
                    </w:rPr>
                    <w:t xml:space="preserve">R01 </w:t>
                  </w:r>
                  <w:r>
                    <w:rPr>
                      <w:b/>
                    </w:rPr>
                    <w:t>–</w:t>
                  </w:r>
                  <w:r w:rsidR="00616EF7" w:rsidRPr="00C929A7">
                    <w:rPr>
                      <w:b/>
                    </w:rPr>
                    <w:t xml:space="preserve"> </w:t>
                  </w:r>
                  <w:r w:rsidR="00616EF7" w:rsidRPr="00761213">
                    <w:rPr>
                      <w:b/>
                    </w:rPr>
                    <w:t>projekto įgyvendinimo plano</w:t>
                  </w:r>
                  <w:r w:rsidR="00616EF7">
                    <w:rPr>
                      <w:b/>
                    </w:rPr>
                    <w:t xml:space="preserve"> </w:t>
                  </w:r>
                  <w:r w:rsidR="00616EF7" w:rsidRPr="00761213">
                    <w:rPr>
                      <w:b/>
                    </w:rPr>
                    <w:t>duomenys</w:t>
                  </w:r>
                </w:p>
              </w:tc>
            </w:tr>
            <w:tr w:rsidR="000E6A98" w:rsidRPr="00C929A7" w14:paraId="1C3A855C" w14:textId="77777777">
              <w:trPr>
                <w:trHeight w:val="346"/>
              </w:trPr>
              <w:tc>
                <w:tcPr>
                  <w:tcW w:w="795" w:type="dxa"/>
                  <w:shd w:val="clear" w:color="auto" w:fill="FFFFFF"/>
                  <w:tcMar>
                    <w:top w:w="60" w:type="dxa"/>
                    <w:left w:w="60" w:type="dxa"/>
                    <w:bottom w:w="0" w:type="dxa"/>
                    <w:right w:w="60" w:type="dxa"/>
                  </w:tcMar>
                </w:tcPr>
                <w:p w14:paraId="39C480A3" w14:textId="77777777" w:rsidR="000E6A98" w:rsidRPr="00C929A7" w:rsidRDefault="000E6A98"/>
              </w:tc>
              <w:tc>
                <w:tcPr>
                  <w:tcW w:w="8505" w:type="dxa"/>
                  <w:shd w:val="clear" w:color="auto" w:fill="FFFFFF"/>
                  <w:tcMar>
                    <w:top w:w="60" w:type="dxa"/>
                    <w:left w:w="60" w:type="dxa"/>
                    <w:bottom w:w="0" w:type="dxa"/>
                    <w:right w:w="60" w:type="dxa"/>
                  </w:tcMar>
                </w:tcPr>
                <w:p w14:paraId="4287B645" w14:textId="77777777" w:rsidR="000E6A98" w:rsidRDefault="000E6A98">
                  <w:r>
                    <w:t xml:space="preserve">Projekto įgyvendinimo plano </w:t>
                  </w:r>
                  <w:r w:rsidRPr="00C929A7">
                    <w:t>spausdin</w:t>
                  </w:r>
                  <w:r>
                    <w:t>a</w:t>
                  </w:r>
                  <w:r w:rsidRPr="00C929A7">
                    <w:t>m</w:t>
                  </w:r>
                  <w:r>
                    <w:t>a</w:t>
                  </w:r>
                  <w:r w:rsidRPr="00C929A7">
                    <w:t xml:space="preserve"> forma pateikiama PRIEDAS NR. </w:t>
                  </w:r>
                  <w:r w:rsidR="00B026EE">
                    <w:t>16</w:t>
                  </w:r>
                  <w:r w:rsidRPr="00C929A7">
                    <w:t>.</w:t>
                  </w:r>
                </w:p>
                <w:p w14:paraId="6B6852B9" w14:textId="77777777" w:rsidR="000E6A98" w:rsidRPr="00CF7643" w:rsidRDefault="000E6A98">
                  <w:pPr>
                    <w:rPr>
                      <w:lang w:val="en-US"/>
                    </w:rPr>
                  </w:pPr>
                  <w:r>
                    <w:t>Forma spausdinama formatais: word, pdf, excel.</w:t>
                  </w:r>
                </w:p>
              </w:tc>
            </w:tr>
          </w:tbl>
          <w:p w14:paraId="0C1AE188" w14:textId="77777777" w:rsidR="000E6A98" w:rsidRPr="00C929A7" w:rsidRDefault="000E6A98"/>
        </w:tc>
      </w:tr>
      <w:tr w:rsidR="000E6A98" w:rsidRPr="00C929A7" w14:paraId="603B064A" w14:textId="77777777">
        <w:trPr>
          <w:trHeight w:val="211"/>
        </w:trPr>
        <w:tc>
          <w:tcPr>
            <w:tcW w:w="9600" w:type="dxa"/>
            <w:tcBorders>
              <w:top w:val="single" w:sz="2" w:space="0" w:color="auto"/>
              <w:left w:val="single" w:sz="2" w:space="0" w:color="auto"/>
              <w:bottom w:val="single" w:sz="2" w:space="0" w:color="auto"/>
              <w:right w:val="single" w:sz="2" w:space="0" w:color="auto"/>
            </w:tcBorders>
          </w:tcPr>
          <w:p w14:paraId="198D63D1" w14:textId="77777777" w:rsidR="000E6A98" w:rsidRPr="00C929A7" w:rsidRDefault="000E6A98">
            <w:pPr>
              <w:pStyle w:val="Pavadinimaslentelje"/>
              <w:rPr>
                <w:color w:val="auto"/>
              </w:rPr>
            </w:pPr>
            <w:r w:rsidRPr="00C929A7">
              <w:t>Bendrieji reikalavimai:</w:t>
            </w:r>
          </w:p>
        </w:tc>
      </w:tr>
      <w:tr w:rsidR="000E6A98" w:rsidRPr="00C929A7" w14:paraId="20A45E51" w14:textId="77777777">
        <w:tc>
          <w:tcPr>
            <w:tcW w:w="9600" w:type="dxa"/>
            <w:tcBorders>
              <w:top w:val="single" w:sz="2" w:space="0" w:color="auto"/>
              <w:left w:val="single" w:sz="2" w:space="0" w:color="auto"/>
              <w:bottom w:val="single" w:sz="2" w:space="0" w:color="auto"/>
              <w:right w:val="single" w:sz="2" w:space="0" w:color="auto"/>
            </w:tcBorders>
          </w:tcPr>
          <w:p w14:paraId="536D3C05" w14:textId="77777777" w:rsidR="000E6A98" w:rsidRPr="00C929A7" w:rsidRDefault="000E6A98"/>
        </w:tc>
      </w:tr>
      <w:tr w:rsidR="000E6A98" w:rsidRPr="00C929A7" w14:paraId="405F2E5B" w14:textId="77777777">
        <w:trPr>
          <w:trHeight w:hRule="exact" w:val="118"/>
        </w:trPr>
        <w:tc>
          <w:tcPr>
            <w:tcW w:w="9600" w:type="dxa"/>
            <w:tcBorders>
              <w:top w:val="nil"/>
              <w:left w:val="nil"/>
              <w:bottom w:val="nil"/>
              <w:right w:val="nil"/>
            </w:tcBorders>
          </w:tcPr>
          <w:p w14:paraId="5CC2FC60" w14:textId="77777777" w:rsidR="000E6A98" w:rsidRDefault="000E6A98">
            <w:pPr>
              <w:rPr>
                <w:sz w:val="8"/>
              </w:rPr>
            </w:pPr>
          </w:p>
          <w:p w14:paraId="3F58DC7F" w14:textId="77777777" w:rsidR="005359FF" w:rsidRDefault="005359FF">
            <w:pPr>
              <w:rPr>
                <w:sz w:val="8"/>
              </w:rPr>
            </w:pPr>
          </w:p>
          <w:p w14:paraId="4F0FC402" w14:textId="77777777" w:rsidR="005359FF" w:rsidRDefault="005359FF">
            <w:pPr>
              <w:rPr>
                <w:sz w:val="8"/>
              </w:rPr>
            </w:pPr>
          </w:p>
          <w:p w14:paraId="2ADF72B2" w14:textId="77777777" w:rsidR="005359FF" w:rsidRDefault="005359FF">
            <w:pPr>
              <w:rPr>
                <w:sz w:val="8"/>
              </w:rPr>
            </w:pPr>
          </w:p>
          <w:p w14:paraId="593FD4B4" w14:textId="77777777" w:rsidR="005359FF" w:rsidRDefault="005359FF">
            <w:pPr>
              <w:rPr>
                <w:sz w:val="8"/>
              </w:rPr>
            </w:pPr>
          </w:p>
          <w:p w14:paraId="00CFE685" w14:textId="77777777" w:rsidR="005359FF" w:rsidRDefault="005359FF">
            <w:pPr>
              <w:rPr>
                <w:sz w:val="8"/>
              </w:rPr>
            </w:pPr>
          </w:p>
          <w:p w14:paraId="42CB29B9" w14:textId="77777777" w:rsidR="005359FF" w:rsidRDefault="005359FF">
            <w:pPr>
              <w:rPr>
                <w:sz w:val="8"/>
              </w:rPr>
            </w:pPr>
          </w:p>
          <w:p w14:paraId="070C7AE6" w14:textId="77777777" w:rsidR="005359FF" w:rsidRDefault="005359FF">
            <w:pPr>
              <w:rPr>
                <w:sz w:val="8"/>
              </w:rPr>
            </w:pPr>
          </w:p>
          <w:p w14:paraId="04D37C96" w14:textId="77777777" w:rsidR="005359FF" w:rsidRPr="00C929A7" w:rsidRDefault="005359FF">
            <w:pPr>
              <w:rPr>
                <w:sz w:val="8"/>
              </w:rPr>
            </w:pPr>
          </w:p>
        </w:tc>
      </w:tr>
    </w:tbl>
    <w:p w14:paraId="1E8224D0" w14:textId="77777777" w:rsidR="00ED16C2" w:rsidRDefault="38CC71E8" w:rsidP="00A71848">
      <w:pPr>
        <w:pStyle w:val="Heading4"/>
      </w:pPr>
      <w:bookmarkStart w:id="175" w:name="_Toc147475266"/>
      <w:r>
        <w:t>Finansuojamų projektų sąrašas</w:t>
      </w:r>
      <w:bookmarkEnd w:id="175"/>
    </w:p>
    <w:p w14:paraId="01CB0B8B" w14:textId="77777777" w:rsidR="00FB4942" w:rsidRDefault="00B768E3" w:rsidP="00FB4942">
      <w:pPr>
        <w:pStyle w:val="BodyText"/>
        <w:keepNext/>
        <w:ind w:firstLine="0"/>
      </w:pPr>
      <w:r>
        <w:object w:dxaOrig="10845" w:dyaOrig="7006" w14:anchorId="2849DEF0">
          <v:shape id="_x0000_i1039" type="#_x0000_t75" style="width:496.8pt;height:316.8pt" o:ole="">
            <v:imagedata r:id="rId118" o:title=""/>
          </v:shape>
          <o:OLEObject Type="Embed" ProgID="Visio.Drawing.15" ShapeID="_x0000_i1039" DrawAspect="Content" ObjectID="_1790752603" r:id="rId119"/>
        </w:object>
      </w:r>
    </w:p>
    <w:p w14:paraId="0FF351F9" w14:textId="77777777" w:rsidR="00ED16C2" w:rsidRDefault="00FB4942" w:rsidP="00FB4942">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67</w:t>
        </w:r>
      </w:fldSimple>
      <w:r>
        <w:rPr>
          <w:noProof/>
        </w:rPr>
        <w:t xml:space="preserve"> Finansuojamų projektų sąrašo panaudojimo atvejai</w:t>
      </w:r>
    </w:p>
    <w:p w14:paraId="049C7FEC" w14:textId="77777777" w:rsidR="00684587" w:rsidRDefault="00777784" w:rsidP="00236F98">
      <w:pPr>
        <w:pStyle w:val="Captionfigura"/>
        <w:rPr>
          <w:noProof/>
        </w:rPr>
      </w:pPr>
      <w:r w:rsidRPr="00777784">
        <w:rPr>
          <w:noProof/>
        </w:rPr>
        <w:t xml:space="preserve"> </w:t>
      </w:r>
      <w:r w:rsidR="00E30F8F" w:rsidRPr="00E30F8F">
        <w:rPr>
          <w:noProof/>
        </w:rPr>
        <w:t xml:space="preserve"> </w:t>
      </w:r>
      <w:r w:rsidR="00E30F8F">
        <w:rPr>
          <w:i w:val="0"/>
          <w:noProof/>
          <w:lang w:eastAsia="lt-LT"/>
        </w:rPr>
        <w:drawing>
          <wp:inline distT="0" distB="0" distL="0" distR="0" wp14:anchorId="4207E706" wp14:editId="76B47CB9">
            <wp:extent cx="6157595" cy="2412894"/>
            <wp:effectExtent l="0" t="0" r="0" b="6985"/>
            <wp:docPr id="826581733" name="Picture 82658173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581733" name="Picture 1" descr="A screenshot of a computer&#10;&#10;Description automatically generated with medium confidence"/>
                    <pic:cNvPicPr/>
                  </pic:nvPicPr>
                  <pic:blipFill>
                    <a:blip r:embed="rId120"/>
                    <a:stretch>
                      <a:fillRect/>
                    </a:stretch>
                  </pic:blipFill>
                  <pic:spPr>
                    <a:xfrm>
                      <a:off x="0" y="0"/>
                      <a:ext cx="6160117" cy="2413882"/>
                    </a:xfrm>
                    <a:prstGeom prst="rect">
                      <a:avLst/>
                    </a:prstGeom>
                  </pic:spPr>
                </pic:pic>
              </a:graphicData>
            </a:graphic>
          </wp:inline>
        </w:drawing>
      </w:r>
      <w:r w:rsidR="00684587">
        <w:t xml:space="preserve">pav. </w:t>
      </w:r>
      <w:fldSimple w:instr=" STYLEREF 1 \s ">
        <w:r w:rsidR="00DB4384">
          <w:rPr>
            <w:noProof/>
          </w:rPr>
          <w:t>3</w:t>
        </w:r>
      </w:fldSimple>
      <w:r w:rsidR="004D07B3">
        <w:t>.</w:t>
      </w:r>
      <w:fldSimple w:instr=" SEQ pav. \* ARABIC \s 1 ">
        <w:r w:rsidR="00DB4384">
          <w:rPr>
            <w:noProof/>
          </w:rPr>
          <w:t>68</w:t>
        </w:r>
      </w:fldSimple>
      <w:r w:rsidR="00684587" w:rsidRPr="761631AE">
        <w:rPr>
          <w:noProof/>
        </w:rPr>
        <w:t xml:space="preserve"> </w:t>
      </w:r>
      <w:r w:rsidR="007F52AE" w:rsidRPr="761631AE">
        <w:rPr>
          <w:noProof/>
        </w:rPr>
        <w:t>SVVP programos f</w:t>
      </w:r>
      <w:r w:rsidR="00684587" w:rsidRPr="761631AE">
        <w:rPr>
          <w:noProof/>
        </w:rPr>
        <w:t>inansuotinų projektų sąrašas</w:t>
      </w:r>
    </w:p>
    <w:p w14:paraId="02E438A3" w14:textId="77777777" w:rsidR="00422A9A" w:rsidRDefault="00E30F8F" w:rsidP="00236F98">
      <w:pPr>
        <w:pStyle w:val="Captionfigura"/>
      </w:pPr>
      <w:r w:rsidRPr="00E30F8F">
        <w:rPr>
          <w:noProof/>
        </w:rPr>
        <w:t xml:space="preserve"> </w:t>
      </w:r>
      <w:r>
        <w:rPr>
          <w:noProof/>
          <w:lang w:eastAsia="lt-LT"/>
        </w:rPr>
        <w:drawing>
          <wp:inline distT="0" distB="0" distL="0" distR="0" wp14:anchorId="228B5368" wp14:editId="2C9C7498">
            <wp:extent cx="6205220" cy="2917492"/>
            <wp:effectExtent l="0" t="0" r="5080" b="0"/>
            <wp:docPr id="1367977642" name="Picture 136797764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77642" name="Picture 1" descr="A screenshot of a computer&#10;&#10;Description automatically generated with medium confidence"/>
                    <pic:cNvPicPr/>
                  </pic:nvPicPr>
                  <pic:blipFill>
                    <a:blip r:embed="rId121"/>
                    <a:stretch>
                      <a:fillRect/>
                    </a:stretch>
                  </pic:blipFill>
                  <pic:spPr>
                    <a:xfrm>
                      <a:off x="0" y="0"/>
                      <a:ext cx="6206575" cy="2918129"/>
                    </a:xfrm>
                    <a:prstGeom prst="rect">
                      <a:avLst/>
                    </a:prstGeom>
                  </pic:spPr>
                </pic:pic>
              </a:graphicData>
            </a:graphic>
          </wp:inline>
        </w:drawing>
      </w:r>
    </w:p>
    <w:p w14:paraId="085D65AA" w14:textId="77777777" w:rsidR="007F52AE" w:rsidRPr="007F52AE" w:rsidRDefault="00422A9A" w:rsidP="00422A9A">
      <w:pPr>
        <w:pStyle w:val="Caption"/>
        <w:jc w:val="center"/>
      </w:pPr>
      <w:r>
        <w:t xml:space="preserve">pav. </w:t>
      </w:r>
      <w:fldSimple w:instr=" STYLEREF 1 \s ">
        <w:r w:rsidR="00DB4384">
          <w:rPr>
            <w:noProof/>
          </w:rPr>
          <w:t>3</w:t>
        </w:r>
      </w:fldSimple>
      <w:r w:rsidR="004D07B3">
        <w:t>.</w:t>
      </w:r>
      <w:fldSimple w:instr=" SEQ pav. \* ARABIC \s 1 ">
        <w:r w:rsidR="00DB4384">
          <w:rPr>
            <w:noProof/>
          </w:rPr>
          <w:t>69</w:t>
        </w:r>
      </w:fldSimple>
      <w:r>
        <w:t xml:space="preserve"> </w:t>
      </w:r>
      <w:r w:rsidRPr="761631AE">
        <w:rPr>
          <w:noProof/>
        </w:rPr>
        <w:t>VSF programos finansuotinų projektų sąrašas</w:t>
      </w:r>
    </w:p>
    <w:p w14:paraId="0211D0D4" w14:textId="77777777" w:rsidR="00684587" w:rsidRPr="00684587" w:rsidRDefault="00684587" w:rsidP="00684587"/>
    <w:p w14:paraId="0085039E" w14:textId="77777777" w:rsidR="007262B3" w:rsidRDefault="4F649E19" w:rsidP="000E5B25">
      <w:pPr>
        <w:pStyle w:val="Heading5"/>
      </w:pPr>
      <w:bookmarkStart w:id="176" w:name="_Ref51595203"/>
      <w:r>
        <w:t>P</w:t>
      </w:r>
      <w:r w:rsidR="0A11E57B">
        <w:t>P</w:t>
      </w:r>
      <w:r>
        <w:t>_0</w:t>
      </w:r>
      <w:r w:rsidR="0A11E57B">
        <w:t>9</w:t>
      </w:r>
      <w:r>
        <w:t xml:space="preserve"> Importuoti finansuotinų projektų sąrašą</w:t>
      </w:r>
      <w:bookmarkEnd w:id="176"/>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F85485" w:rsidRPr="00C929A7" w14:paraId="33E5A4AC"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09E867E0" w14:textId="77777777" w:rsidR="00F85485" w:rsidRPr="00C929A7" w:rsidRDefault="00F85485" w:rsidP="00B02475">
            <w:pPr>
              <w:pStyle w:val="Pavadinimaslentelje"/>
            </w:pPr>
            <w:r w:rsidRPr="00C929A7">
              <w:t>Scenarijai:</w:t>
            </w:r>
          </w:p>
        </w:tc>
      </w:tr>
      <w:tr w:rsidR="00F85485" w:rsidRPr="00C929A7" w14:paraId="7A0462DF" w14:textId="77777777" w:rsidTr="43F7318D">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F85485" w:rsidRPr="00C929A7" w14:paraId="375C8A07" w14:textId="77777777" w:rsidTr="00B02475">
              <w:trPr>
                <w:trHeight w:val="286"/>
              </w:trPr>
              <w:tc>
                <w:tcPr>
                  <w:tcW w:w="2250" w:type="dxa"/>
                  <w:shd w:val="clear" w:color="auto" w:fill="EFEFEF"/>
                  <w:tcMar>
                    <w:top w:w="60" w:type="dxa"/>
                    <w:left w:w="60" w:type="dxa"/>
                    <w:bottom w:w="0" w:type="dxa"/>
                    <w:right w:w="60" w:type="dxa"/>
                  </w:tcMar>
                </w:tcPr>
                <w:p w14:paraId="0BEB2DAB" w14:textId="77777777" w:rsidR="00F85485" w:rsidRPr="00C929A7" w:rsidRDefault="00F85485" w:rsidP="00B02475">
                  <w:r w:rsidRPr="00C929A7">
                    <w:rPr>
                      <w:b/>
                    </w:rPr>
                    <w:t>Pagrindinis</w:t>
                  </w:r>
                </w:p>
              </w:tc>
              <w:tc>
                <w:tcPr>
                  <w:tcW w:w="7050" w:type="dxa"/>
                  <w:gridSpan w:val="2"/>
                  <w:shd w:val="clear" w:color="auto" w:fill="EFEFEF"/>
                  <w:tcMar>
                    <w:top w:w="60" w:type="dxa"/>
                    <w:left w:w="60" w:type="dxa"/>
                    <w:bottom w:w="0" w:type="dxa"/>
                    <w:right w:w="60" w:type="dxa"/>
                  </w:tcMar>
                </w:tcPr>
                <w:p w14:paraId="5843AD4F" w14:textId="77777777" w:rsidR="00F85485" w:rsidRPr="00C929A7" w:rsidRDefault="00F85485" w:rsidP="00B02475">
                  <w:r w:rsidRPr="00C929A7">
                    <w:rPr>
                      <w:b/>
                    </w:rPr>
                    <w:t xml:space="preserve">1. </w:t>
                  </w:r>
                  <w:r>
                    <w:rPr>
                      <w:b/>
                    </w:rPr>
                    <w:t xml:space="preserve">Importuoti </w:t>
                  </w:r>
                  <w:r w:rsidR="004134D1">
                    <w:rPr>
                      <w:b/>
                    </w:rPr>
                    <w:t>finansuojamų projektų sąrašą</w:t>
                  </w:r>
                </w:p>
              </w:tc>
            </w:tr>
            <w:tr w:rsidR="00F85485" w:rsidRPr="00C929A7" w14:paraId="6A55B967" w14:textId="77777777" w:rsidTr="00B02475">
              <w:trPr>
                <w:trHeight w:val="406"/>
              </w:trPr>
              <w:tc>
                <w:tcPr>
                  <w:tcW w:w="2250" w:type="dxa"/>
                  <w:shd w:val="clear" w:color="auto" w:fill="FFFFFF"/>
                  <w:tcMar>
                    <w:top w:w="60" w:type="dxa"/>
                    <w:left w:w="60" w:type="dxa"/>
                    <w:bottom w:w="0" w:type="dxa"/>
                    <w:right w:w="60" w:type="dxa"/>
                  </w:tcMar>
                </w:tcPr>
                <w:p w14:paraId="7427F3EC" w14:textId="77777777" w:rsidR="00F85485" w:rsidRPr="00C929A7" w:rsidRDefault="00F85485" w:rsidP="00B02475"/>
              </w:tc>
              <w:tc>
                <w:tcPr>
                  <w:tcW w:w="180" w:type="dxa"/>
                  <w:shd w:val="clear" w:color="auto" w:fill="FFFFFF"/>
                  <w:tcMar>
                    <w:top w:w="60" w:type="dxa"/>
                    <w:left w:w="60" w:type="dxa"/>
                    <w:bottom w:w="0" w:type="dxa"/>
                    <w:right w:w="60" w:type="dxa"/>
                  </w:tcMar>
                </w:tcPr>
                <w:p w14:paraId="3BC5AC94" w14:textId="77777777" w:rsidR="00F85485" w:rsidRPr="00C929A7" w:rsidRDefault="00F85485" w:rsidP="00B02475"/>
              </w:tc>
              <w:tc>
                <w:tcPr>
                  <w:tcW w:w="6870" w:type="dxa"/>
                  <w:shd w:val="clear" w:color="auto" w:fill="FFFFFF"/>
                  <w:tcMar>
                    <w:top w:w="60" w:type="dxa"/>
                    <w:left w:w="60" w:type="dxa"/>
                    <w:bottom w:w="0" w:type="dxa"/>
                    <w:right w:w="60" w:type="dxa"/>
                  </w:tcMar>
                </w:tcPr>
                <w:p w14:paraId="297A8FBF" w14:textId="77777777" w:rsidR="00F85485" w:rsidRPr="00C929A7" w:rsidRDefault="00F85485" w:rsidP="00792C25">
                  <w:pPr>
                    <w:widowControl w:val="0"/>
                    <w:numPr>
                      <w:ilvl w:val="0"/>
                      <w:numId w:val="113"/>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4134D1">
                    <w:t>finansuotinų projektų sąrašo</w:t>
                  </w:r>
                  <w:r>
                    <w:t xml:space="preserve"> importą</w:t>
                  </w:r>
                  <w:r w:rsidRPr="00C929A7">
                    <w:t xml:space="preserve">. </w:t>
                  </w:r>
                </w:p>
                <w:p w14:paraId="5DE94E07" w14:textId="77777777" w:rsidR="00F85485" w:rsidRPr="00C929A7" w:rsidRDefault="00F85485" w:rsidP="00792C25">
                  <w:pPr>
                    <w:widowControl w:val="0"/>
                    <w:numPr>
                      <w:ilvl w:val="0"/>
                      <w:numId w:val="113"/>
                    </w:numPr>
                    <w:autoSpaceDE w:val="0"/>
                    <w:autoSpaceDN w:val="0"/>
                    <w:adjustRightInd w:val="0"/>
                    <w:spacing w:line="360" w:lineRule="auto"/>
                    <w:ind w:left="360" w:hanging="360"/>
                    <w:jc w:val="left"/>
                  </w:pPr>
                  <w:r w:rsidRPr="00C929A7">
                    <w:rPr>
                      <w:b/>
                    </w:rPr>
                    <w:t xml:space="preserve">Sistema </w:t>
                  </w:r>
                  <w:r>
                    <w:t>–</w:t>
                  </w:r>
                  <w:r w:rsidRPr="00C929A7">
                    <w:t xml:space="preserve"> </w:t>
                  </w:r>
                  <w:r>
                    <w:t>atidaromas dialogo langas, kuriame galima pasirinkti įkeliamą failą</w:t>
                  </w:r>
                  <w:r w:rsidRPr="00C929A7">
                    <w:t xml:space="preserve">. </w:t>
                  </w:r>
                </w:p>
                <w:p w14:paraId="5A6352DC" w14:textId="77777777" w:rsidR="00F85485" w:rsidRPr="00C929A7" w:rsidRDefault="00F85485" w:rsidP="00792C25">
                  <w:pPr>
                    <w:widowControl w:val="0"/>
                    <w:numPr>
                      <w:ilvl w:val="0"/>
                      <w:numId w:val="113"/>
                    </w:numPr>
                    <w:autoSpaceDE w:val="0"/>
                    <w:autoSpaceDN w:val="0"/>
                    <w:adjustRightInd w:val="0"/>
                    <w:spacing w:line="360" w:lineRule="auto"/>
                    <w:ind w:left="360" w:hanging="360"/>
                    <w:jc w:val="left"/>
                  </w:pPr>
                  <w:r w:rsidRPr="00C929A7">
                    <w:rPr>
                      <w:b/>
                    </w:rPr>
                    <w:t xml:space="preserve">Naudotojas </w:t>
                  </w:r>
                  <w:r>
                    <w:t>–</w:t>
                  </w:r>
                  <w:r w:rsidRPr="00C929A7">
                    <w:t xml:space="preserve"> </w:t>
                  </w:r>
                  <w:r>
                    <w:t xml:space="preserve">pasirenka </w:t>
                  </w:r>
                  <w:r w:rsidR="004134D1">
                    <w:t>finansuotinų projektų sąrašo</w:t>
                  </w:r>
                  <w:r>
                    <w:t xml:space="preserve"> failą (MS Excel)</w:t>
                  </w:r>
                  <w:r w:rsidRPr="00C929A7">
                    <w:t xml:space="preserve">. </w:t>
                  </w:r>
                </w:p>
                <w:p w14:paraId="2F6EA67A" w14:textId="77777777" w:rsidR="00F85485" w:rsidRPr="00C929A7" w:rsidRDefault="00F85485" w:rsidP="00792C25">
                  <w:pPr>
                    <w:widowControl w:val="0"/>
                    <w:numPr>
                      <w:ilvl w:val="0"/>
                      <w:numId w:val="113"/>
                    </w:numPr>
                    <w:autoSpaceDE w:val="0"/>
                    <w:autoSpaceDN w:val="0"/>
                    <w:adjustRightInd w:val="0"/>
                    <w:spacing w:line="360" w:lineRule="auto"/>
                    <w:ind w:left="360" w:hanging="360"/>
                    <w:jc w:val="left"/>
                  </w:pPr>
                  <w:r w:rsidRPr="00C929A7">
                    <w:rPr>
                      <w:b/>
                    </w:rPr>
                    <w:t xml:space="preserve">Sistema </w:t>
                  </w:r>
                  <w:r>
                    <w:t>– patikrina įkeliamo failo struktūrą</w:t>
                  </w:r>
                  <w:r w:rsidRPr="00C929A7">
                    <w:t>.</w:t>
                  </w:r>
                </w:p>
                <w:p w14:paraId="42F56705" w14:textId="77777777" w:rsidR="00F85485" w:rsidRDefault="00F85485" w:rsidP="00792C25">
                  <w:pPr>
                    <w:widowControl w:val="0"/>
                    <w:numPr>
                      <w:ilvl w:val="0"/>
                      <w:numId w:val="113"/>
                    </w:numPr>
                    <w:autoSpaceDE w:val="0"/>
                    <w:autoSpaceDN w:val="0"/>
                    <w:adjustRightInd w:val="0"/>
                    <w:spacing w:line="360" w:lineRule="auto"/>
                    <w:ind w:left="360" w:hanging="360"/>
                    <w:jc w:val="left"/>
                  </w:pPr>
                  <w:r w:rsidRPr="00C929A7">
                    <w:rPr>
                      <w:b/>
                    </w:rPr>
                    <w:t xml:space="preserve">Sistema </w:t>
                  </w:r>
                  <w:r>
                    <w:t>–</w:t>
                  </w:r>
                  <w:r w:rsidRPr="00C929A7">
                    <w:t xml:space="preserve"> </w:t>
                  </w:r>
                  <w:r>
                    <w:t xml:space="preserve">nuskaito </w:t>
                  </w:r>
                  <w:r w:rsidR="004134D1">
                    <w:t>sąrašo</w:t>
                  </w:r>
                  <w:r>
                    <w:t xml:space="preserve"> eilutes ir parodo dialogo langą, kuriame naudotojas turi įvesti įsakymo numerį ir datą.</w:t>
                  </w:r>
                </w:p>
                <w:p w14:paraId="5B7DF658" w14:textId="77777777" w:rsidR="00F85485" w:rsidRPr="006D300E" w:rsidRDefault="00F85485" w:rsidP="00792C25">
                  <w:pPr>
                    <w:widowControl w:val="0"/>
                    <w:numPr>
                      <w:ilvl w:val="0"/>
                      <w:numId w:val="113"/>
                    </w:numPr>
                    <w:autoSpaceDE w:val="0"/>
                    <w:autoSpaceDN w:val="0"/>
                    <w:adjustRightInd w:val="0"/>
                    <w:spacing w:line="360" w:lineRule="auto"/>
                    <w:ind w:left="360" w:hanging="360"/>
                    <w:jc w:val="left"/>
                  </w:pPr>
                  <w:r>
                    <w:rPr>
                      <w:b/>
                    </w:rPr>
                    <w:t>Naudotojas</w:t>
                  </w:r>
                  <w:r>
                    <w:rPr>
                      <w:bCs/>
                    </w:rPr>
                    <w:t xml:space="preserve"> – įvedami duomenys (žr. R01).</w:t>
                  </w:r>
                </w:p>
                <w:p w14:paraId="0A606B68" w14:textId="77777777" w:rsidR="00DA74EE" w:rsidRPr="00DA74EE" w:rsidRDefault="00F85485" w:rsidP="00792C25">
                  <w:pPr>
                    <w:widowControl w:val="0"/>
                    <w:numPr>
                      <w:ilvl w:val="0"/>
                      <w:numId w:val="113"/>
                    </w:numPr>
                    <w:autoSpaceDE w:val="0"/>
                    <w:autoSpaceDN w:val="0"/>
                    <w:adjustRightInd w:val="0"/>
                    <w:spacing w:line="360" w:lineRule="auto"/>
                    <w:ind w:left="360" w:hanging="360"/>
                    <w:jc w:val="left"/>
                  </w:pPr>
                  <w:r>
                    <w:rPr>
                      <w:b/>
                    </w:rPr>
                    <w:t>Sistema</w:t>
                  </w:r>
                  <w:r>
                    <w:rPr>
                      <w:bCs/>
                    </w:rPr>
                    <w:t xml:space="preserve"> – išsaugoti naują </w:t>
                  </w:r>
                  <w:r w:rsidR="004134D1">
                    <w:rPr>
                      <w:bCs/>
                    </w:rPr>
                    <w:t>finansuotinų projektų sąrašą</w:t>
                  </w:r>
                  <w:r w:rsidR="00DA74EE">
                    <w:rPr>
                      <w:bCs/>
                    </w:rPr>
                    <w:t>.</w:t>
                  </w:r>
                </w:p>
                <w:p w14:paraId="30053BAA" w14:textId="77777777" w:rsidR="00DA74EE" w:rsidRPr="00DA74EE" w:rsidRDefault="00DA74EE" w:rsidP="00792C25">
                  <w:pPr>
                    <w:widowControl w:val="0"/>
                    <w:numPr>
                      <w:ilvl w:val="0"/>
                      <w:numId w:val="113"/>
                    </w:numPr>
                    <w:autoSpaceDE w:val="0"/>
                    <w:autoSpaceDN w:val="0"/>
                    <w:adjustRightInd w:val="0"/>
                    <w:spacing w:line="360" w:lineRule="auto"/>
                    <w:ind w:left="360" w:hanging="360"/>
                    <w:jc w:val="left"/>
                  </w:pPr>
                  <w:r>
                    <w:rPr>
                      <w:b/>
                    </w:rPr>
                    <w:t>Sistema</w:t>
                  </w:r>
                  <w:r>
                    <w:rPr>
                      <w:bCs/>
                    </w:rPr>
                    <w:t xml:space="preserve"> – įkeltų projektų susijusioms </w:t>
                  </w:r>
                  <w:r w:rsidR="002E4B03">
                    <w:rPr>
                      <w:bCs/>
                    </w:rPr>
                    <w:t xml:space="preserve">projekto įgyvendinimo planams </w:t>
                  </w:r>
                  <w:r>
                    <w:rPr>
                      <w:bCs/>
                    </w:rPr>
                    <w:t>pakeisti būseną į „Patvirtintas finansavimas“.</w:t>
                  </w:r>
                </w:p>
                <w:p w14:paraId="53CEBC27" w14:textId="77777777" w:rsidR="00DA74EE" w:rsidRPr="00DA74EE" w:rsidRDefault="00DA74EE" w:rsidP="00792C25">
                  <w:pPr>
                    <w:widowControl w:val="0"/>
                    <w:numPr>
                      <w:ilvl w:val="0"/>
                      <w:numId w:val="113"/>
                    </w:numPr>
                    <w:autoSpaceDE w:val="0"/>
                    <w:autoSpaceDN w:val="0"/>
                    <w:adjustRightInd w:val="0"/>
                    <w:spacing w:line="360" w:lineRule="auto"/>
                    <w:ind w:left="360" w:hanging="360"/>
                    <w:jc w:val="left"/>
                  </w:pPr>
                  <w:r>
                    <w:rPr>
                      <w:b/>
                    </w:rPr>
                    <w:t>Sistema</w:t>
                  </w:r>
                  <w:r>
                    <w:rPr>
                      <w:bCs/>
                    </w:rPr>
                    <w:t xml:space="preserve"> – pagal naujai įkeltus projektus ir su jais susijusių </w:t>
                  </w:r>
                  <w:r w:rsidR="002E4B03">
                    <w:rPr>
                      <w:bCs/>
                    </w:rPr>
                    <w:t xml:space="preserve">projekto įgyvendinimo planų </w:t>
                  </w:r>
                  <w:r>
                    <w:rPr>
                      <w:bCs/>
                    </w:rPr>
                    <w:t>informaciją, projektų modulyje sukurti naujų projektų įrašus.</w:t>
                  </w:r>
                </w:p>
                <w:p w14:paraId="3D150460" w14:textId="77777777" w:rsidR="00F85485" w:rsidRPr="00C929A7" w:rsidRDefault="00DA74EE" w:rsidP="00C917F4">
                  <w:r>
                    <w:rPr>
                      <w:b/>
                    </w:rPr>
                    <w:t xml:space="preserve">Sistema - </w:t>
                  </w:r>
                  <w:r>
                    <w:rPr>
                      <w:bCs/>
                    </w:rPr>
                    <w:t>I</w:t>
                  </w:r>
                  <w:r w:rsidR="00F85485">
                    <w:rPr>
                      <w:bCs/>
                    </w:rPr>
                    <w:t xml:space="preserve">nformuoti </w:t>
                  </w:r>
                  <w:r w:rsidR="00EB6A37" w:rsidRPr="002836DD">
                    <w:t>CPVA VSF skyri</w:t>
                  </w:r>
                  <w:r w:rsidR="00EB6A37">
                    <w:t>ų</w:t>
                  </w:r>
                  <w:r w:rsidR="00EB6A37" w:rsidRPr="002836DD">
                    <w:rPr>
                      <w:color w:val="1F497D"/>
                    </w:rPr>
                    <w:t xml:space="preserve"> </w:t>
                  </w:r>
                  <w:hyperlink r:id="rId122" w:history="1">
                    <w:r w:rsidR="00EB6A37" w:rsidRPr="00EB6A37">
                      <w:rPr>
                        <w:rStyle w:val="NuorodaChar"/>
                      </w:rPr>
                      <w:t>all.vsfs@cpva.lt</w:t>
                    </w:r>
                  </w:hyperlink>
                  <w:r w:rsidR="00C917F4">
                    <w:rPr>
                      <w:rStyle w:val="NuorodaChar"/>
                    </w:rPr>
                    <w:t>,</w:t>
                  </w:r>
                  <w:r w:rsidR="00EB6A37" w:rsidRPr="00C500B0">
                    <w:t xml:space="preserve"> VRM VSF skyri</w:t>
                  </w:r>
                  <w:r w:rsidR="00EB6A37">
                    <w:t>ų</w:t>
                  </w:r>
                  <w:r w:rsidR="00EB6A37" w:rsidRPr="00C500B0">
                    <w:t xml:space="preserve"> </w:t>
                  </w:r>
                  <w:hyperlink r:id="rId123" w:history="1">
                    <w:r w:rsidR="00EB6A37" w:rsidRPr="00EB6A37">
                      <w:rPr>
                        <w:rStyle w:val="NuorodaChar"/>
                      </w:rPr>
                      <w:t>vsf@vrm.lt</w:t>
                    </w:r>
                  </w:hyperlink>
                  <w:r w:rsidR="00EB6A37">
                    <w:t xml:space="preserve"> </w:t>
                  </w:r>
                  <w:r w:rsidR="00EB6A37" w:rsidRPr="002836DD">
                    <w:t xml:space="preserve">bei </w:t>
                  </w:r>
                  <w:r w:rsidR="00586FFE">
                    <w:t>s</w:t>
                  </w:r>
                  <w:r w:rsidR="00586FFE" w:rsidRPr="002836DD">
                    <w:t>usijusiose</w:t>
                  </w:r>
                  <w:r w:rsidR="00586FFE">
                    <w:t xml:space="preserve"> projekto įgyvendinimo planuose</w:t>
                  </w:r>
                  <w:r w:rsidR="00586FFE" w:rsidRPr="002836DD">
                    <w:t xml:space="preserve"> </w:t>
                  </w:r>
                  <w:r w:rsidR="00EB6A37" w:rsidRPr="002836DD">
                    <w:t>nurodyt</w:t>
                  </w:r>
                  <w:r w:rsidR="00EB6A37">
                    <w:t>us</w:t>
                  </w:r>
                  <w:r w:rsidR="00EB6A37" w:rsidRPr="002836DD">
                    <w:t xml:space="preserve"> atsaking</w:t>
                  </w:r>
                  <w:r w:rsidR="00EB6A37">
                    <w:t>us</w:t>
                  </w:r>
                  <w:r w:rsidR="00EB6A37" w:rsidRPr="002836DD">
                    <w:t xml:space="preserve"> asmen</w:t>
                  </w:r>
                  <w:r w:rsidR="00EB6A37">
                    <w:t>is</w:t>
                  </w:r>
                  <w:r w:rsidR="00EB6A37" w:rsidRPr="002836DD">
                    <w:t xml:space="preserve"> el. pašt</w:t>
                  </w:r>
                  <w:r w:rsidR="00EB6A37">
                    <w:t>u.</w:t>
                  </w:r>
                </w:p>
              </w:tc>
            </w:tr>
          </w:tbl>
          <w:p w14:paraId="75B69F26" w14:textId="77777777" w:rsidR="00F85485" w:rsidRPr="00C929A7" w:rsidRDefault="00F85485" w:rsidP="00B02475"/>
        </w:tc>
      </w:tr>
      <w:tr w:rsidR="00F85485" w:rsidRPr="00C929A7" w14:paraId="3FFBAEED" w14:textId="77777777" w:rsidTr="43F7318D">
        <w:trPr>
          <w:trHeight w:val="136"/>
        </w:trPr>
        <w:tc>
          <w:tcPr>
            <w:tcW w:w="9600" w:type="dxa"/>
            <w:tcBorders>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F85485" w:rsidRPr="00C929A7" w14:paraId="0C788D56" w14:textId="77777777" w:rsidTr="00B02475">
              <w:trPr>
                <w:trHeight w:val="286"/>
              </w:trPr>
              <w:tc>
                <w:tcPr>
                  <w:tcW w:w="2250" w:type="dxa"/>
                  <w:shd w:val="clear" w:color="auto" w:fill="EFEFEF"/>
                  <w:tcMar>
                    <w:top w:w="60" w:type="dxa"/>
                    <w:left w:w="60" w:type="dxa"/>
                    <w:bottom w:w="0" w:type="dxa"/>
                    <w:right w:w="60" w:type="dxa"/>
                  </w:tcMar>
                </w:tcPr>
                <w:p w14:paraId="1551FEC6" w14:textId="77777777" w:rsidR="00F85485" w:rsidRPr="00C929A7" w:rsidRDefault="00F85485" w:rsidP="00B02475">
                  <w:r>
                    <w:rPr>
                      <w:b/>
                    </w:rPr>
                    <w:t>Alternatyvus</w:t>
                  </w:r>
                </w:p>
              </w:tc>
              <w:tc>
                <w:tcPr>
                  <w:tcW w:w="7050" w:type="dxa"/>
                  <w:gridSpan w:val="2"/>
                  <w:shd w:val="clear" w:color="auto" w:fill="EFEFEF"/>
                  <w:tcMar>
                    <w:top w:w="60" w:type="dxa"/>
                    <w:left w:w="60" w:type="dxa"/>
                    <w:bottom w:w="0" w:type="dxa"/>
                    <w:right w:w="60" w:type="dxa"/>
                  </w:tcMar>
                </w:tcPr>
                <w:p w14:paraId="05A7ABDA" w14:textId="77777777" w:rsidR="00F85485" w:rsidRPr="00C929A7" w:rsidRDefault="006E52F9" w:rsidP="00B02475">
                  <w:r>
                    <w:rPr>
                      <w:b/>
                    </w:rPr>
                    <w:t>2</w:t>
                  </w:r>
                  <w:r w:rsidR="00F85485" w:rsidRPr="00C929A7">
                    <w:rPr>
                      <w:b/>
                    </w:rPr>
                    <w:t xml:space="preserve">. </w:t>
                  </w:r>
                  <w:r w:rsidR="00F85485">
                    <w:rPr>
                      <w:b/>
                    </w:rPr>
                    <w:t xml:space="preserve">Importuoti klaidingą </w:t>
                  </w:r>
                  <w:r w:rsidR="004134D1">
                    <w:rPr>
                      <w:b/>
                    </w:rPr>
                    <w:t>sąrašą</w:t>
                  </w:r>
                </w:p>
              </w:tc>
            </w:tr>
            <w:tr w:rsidR="00F85485" w:rsidRPr="00C929A7" w14:paraId="0967C106" w14:textId="77777777" w:rsidTr="00B02475">
              <w:trPr>
                <w:trHeight w:val="406"/>
              </w:trPr>
              <w:tc>
                <w:tcPr>
                  <w:tcW w:w="2250" w:type="dxa"/>
                  <w:shd w:val="clear" w:color="auto" w:fill="FFFFFF"/>
                  <w:tcMar>
                    <w:top w:w="60" w:type="dxa"/>
                    <w:left w:w="60" w:type="dxa"/>
                    <w:bottom w:w="0" w:type="dxa"/>
                    <w:right w:w="60" w:type="dxa"/>
                  </w:tcMar>
                </w:tcPr>
                <w:p w14:paraId="07D2C622" w14:textId="77777777" w:rsidR="00F85485" w:rsidRPr="00C929A7" w:rsidRDefault="00F85485" w:rsidP="00B02475"/>
              </w:tc>
              <w:tc>
                <w:tcPr>
                  <w:tcW w:w="180" w:type="dxa"/>
                  <w:shd w:val="clear" w:color="auto" w:fill="FFFFFF"/>
                  <w:tcMar>
                    <w:top w:w="60" w:type="dxa"/>
                    <w:left w:w="60" w:type="dxa"/>
                    <w:bottom w:w="0" w:type="dxa"/>
                    <w:right w:w="60" w:type="dxa"/>
                  </w:tcMar>
                </w:tcPr>
                <w:p w14:paraId="3C07A812" w14:textId="77777777" w:rsidR="00F85485" w:rsidRPr="00C929A7" w:rsidRDefault="00F85485" w:rsidP="00B02475"/>
              </w:tc>
              <w:tc>
                <w:tcPr>
                  <w:tcW w:w="6870" w:type="dxa"/>
                  <w:shd w:val="clear" w:color="auto" w:fill="FFFFFF"/>
                  <w:tcMar>
                    <w:top w:w="60" w:type="dxa"/>
                    <w:left w:w="60" w:type="dxa"/>
                    <w:bottom w:w="0" w:type="dxa"/>
                    <w:right w:w="60" w:type="dxa"/>
                  </w:tcMar>
                </w:tcPr>
                <w:p w14:paraId="0CC78A57" w14:textId="77777777" w:rsidR="00F85485" w:rsidRPr="00C929A7" w:rsidRDefault="00F85485" w:rsidP="00792C25">
                  <w:pPr>
                    <w:widowControl w:val="0"/>
                    <w:numPr>
                      <w:ilvl w:val="0"/>
                      <w:numId w:val="112"/>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4134D1">
                    <w:t>finansuotinų projektų sąrašo</w:t>
                  </w:r>
                  <w:r>
                    <w:t xml:space="preserve"> importą</w:t>
                  </w:r>
                  <w:r w:rsidRPr="00C929A7">
                    <w:t xml:space="preserve">. </w:t>
                  </w:r>
                </w:p>
                <w:p w14:paraId="5E12F03D" w14:textId="77777777" w:rsidR="00F85485" w:rsidRPr="00C929A7" w:rsidRDefault="00F85485" w:rsidP="00792C25">
                  <w:pPr>
                    <w:widowControl w:val="0"/>
                    <w:numPr>
                      <w:ilvl w:val="0"/>
                      <w:numId w:val="112"/>
                    </w:numPr>
                    <w:autoSpaceDE w:val="0"/>
                    <w:autoSpaceDN w:val="0"/>
                    <w:adjustRightInd w:val="0"/>
                    <w:spacing w:line="360" w:lineRule="auto"/>
                    <w:ind w:left="360" w:hanging="360"/>
                    <w:jc w:val="left"/>
                  </w:pPr>
                  <w:r w:rsidRPr="00C929A7">
                    <w:rPr>
                      <w:b/>
                    </w:rPr>
                    <w:t xml:space="preserve">Sistema </w:t>
                  </w:r>
                  <w:r>
                    <w:t>–</w:t>
                  </w:r>
                  <w:r w:rsidRPr="00C929A7">
                    <w:t xml:space="preserve"> </w:t>
                  </w:r>
                  <w:r>
                    <w:t>atidaromas dialogo langas, kuriame galima pasirinkti įkeliamą failą</w:t>
                  </w:r>
                  <w:r w:rsidRPr="00C929A7">
                    <w:t xml:space="preserve">. </w:t>
                  </w:r>
                </w:p>
                <w:p w14:paraId="17973CB0" w14:textId="77777777" w:rsidR="00F85485" w:rsidRPr="00C929A7" w:rsidRDefault="00F85485" w:rsidP="00792C25">
                  <w:pPr>
                    <w:widowControl w:val="0"/>
                    <w:numPr>
                      <w:ilvl w:val="0"/>
                      <w:numId w:val="112"/>
                    </w:numPr>
                    <w:autoSpaceDE w:val="0"/>
                    <w:autoSpaceDN w:val="0"/>
                    <w:adjustRightInd w:val="0"/>
                    <w:spacing w:line="360" w:lineRule="auto"/>
                    <w:ind w:left="360" w:hanging="360"/>
                    <w:jc w:val="left"/>
                  </w:pPr>
                  <w:r w:rsidRPr="00C929A7">
                    <w:rPr>
                      <w:b/>
                    </w:rPr>
                    <w:t xml:space="preserve">Naudotojas </w:t>
                  </w:r>
                  <w:r>
                    <w:t>–</w:t>
                  </w:r>
                  <w:r w:rsidRPr="00C929A7">
                    <w:t xml:space="preserve"> </w:t>
                  </w:r>
                  <w:r>
                    <w:t xml:space="preserve">pasirenka </w:t>
                  </w:r>
                  <w:r w:rsidR="004134D1">
                    <w:t>finansuotinų projektų sąrašo</w:t>
                  </w:r>
                  <w:r>
                    <w:t xml:space="preserve"> failą (MS Excel)</w:t>
                  </w:r>
                  <w:r w:rsidRPr="00C929A7">
                    <w:t xml:space="preserve">. </w:t>
                  </w:r>
                </w:p>
                <w:p w14:paraId="1FFFEE54" w14:textId="77777777" w:rsidR="00F85485" w:rsidRPr="00C929A7" w:rsidRDefault="00F85485" w:rsidP="00792C25">
                  <w:pPr>
                    <w:widowControl w:val="0"/>
                    <w:numPr>
                      <w:ilvl w:val="0"/>
                      <w:numId w:val="112"/>
                    </w:numPr>
                    <w:autoSpaceDE w:val="0"/>
                    <w:autoSpaceDN w:val="0"/>
                    <w:adjustRightInd w:val="0"/>
                    <w:spacing w:line="360" w:lineRule="auto"/>
                    <w:ind w:left="360" w:hanging="360"/>
                    <w:jc w:val="left"/>
                  </w:pPr>
                  <w:r w:rsidRPr="00C929A7">
                    <w:rPr>
                      <w:b/>
                    </w:rPr>
                    <w:t xml:space="preserve">Sistema </w:t>
                  </w:r>
                  <w:r>
                    <w:t>– patikrina įkeliamo failo struktūrą</w:t>
                  </w:r>
                  <w:r w:rsidRPr="00C929A7">
                    <w:t>.</w:t>
                  </w:r>
                </w:p>
                <w:p w14:paraId="3866BD72" w14:textId="77777777" w:rsidR="00F85485" w:rsidRPr="00C929A7" w:rsidRDefault="00F85485" w:rsidP="00792C25">
                  <w:pPr>
                    <w:widowControl w:val="0"/>
                    <w:numPr>
                      <w:ilvl w:val="0"/>
                      <w:numId w:val="112"/>
                    </w:numPr>
                    <w:autoSpaceDE w:val="0"/>
                    <w:autoSpaceDN w:val="0"/>
                    <w:adjustRightInd w:val="0"/>
                    <w:spacing w:line="360" w:lineRule="auto"/>
                    <w:ind w:left="360" w:hanging="360"/>
                    <w:jc w:val="left"/>
                  </w:pPr>
                  <w:r w:rsidRPr="00C929A7">
                    <w:rPr>
                      <w:b/>
                    </w:rPr>
                    <w:t xml:space="preserve">Sistema </w:t>
                  </w:r>
                  <w:r>
                    <w:t>–</w:t>
                  </w:r>
                  <w:r w:rsidRPr="00C929A7">
                    <w:t xml:space="preserve"> </w:t>
                  </w:r>
                  <w:r>
                    <w:t>parodyti klaidos pranešimą su nurodytomis importo klaidomis ir neišsaugoti pakeitimų</w:t>
                  </w:r>
                  <w:r w:rsidRPr="00C929A7">
                    <w:t xml:space="preserve">. </w:t>
                  </w:r>
                </w:p>
                <w:p w14:paraId="587E8957" w14:textId="77777777" w:rsidR="00F85485" w:rsidRPr="00C929A7" w:rsidRDefault="00F85485" w:rsidP="00B02475"/>
              </w:tc>
            </w:tr>
            <w:tr w:rsidR="00F85485" w:rsidRPr="00C929A7" w14:paraId="68895868" w14:textId="77777777" w:rsidTr="00B02475">
              <w:trPr>
                <w:trHeight w:val="286"/>
              </w:trPr>
              <w:tc>
                <w:tcPr>
                  <w:tcW w:w="2250" w:type="dxa"/>
                  <w:shd w:val="clear" w:color="auto" w:fill="EFEFEF"/>
                  <w:tcMar>
                    <w:top w:w="60" w:type="dxa"/>
                    <w:left w:w="60" w:type="dxa"/>
                    <w:bottom w:w="0" w:type="dxa"/>
                    <w:right w:w="60" w:type="dxa"/>
                  </w:tcMar>
                </w:tcPr>
                <w:p w14:paraId="6C64C4AA" w14:textId="77777777" w:rsidR="00F85485" w:rsidRPr="00C929A7" w:rsidRDefault="00F85485" w:rsidP="00B02475">
                  <w:r>
                    <w:rPr>
                      <w:b/>
                    </w:rPr>
                    <w:t>Alternatyvus</w:t>
                  </w:r>
                </w:p>
              </w:tc>
              <w:tc>
                <w:tcPr>
                  <w:tcW w:w="7050" w:type="dxa"/>
                  <w:gridSpan w:val="2"/>
                  <w:shd w:val="clear" w:color="auto" w:fill="EFEFEF"/>
                  <w:tcMar>
                    <w:top w:w="60" w:type="dxa"/>
                    <w:left w:w="60" w:type="dxa"/>
                    <w:bottom w:w="0" w:type="dxa"/>
                    <w:right w:w="60" w:type="dxa"/>
                  </w:tcMar>
                </w:tcPr>
                <w:p w14:paraId="70D9A484" w14:textId="77777777" w:rsidR="00F85485" w:rsidRPr="00C929A7" w:rsidRDefault="006E52F9" w:rsidP="00B02475">
                  <w:r>
                    <w:rPr>
                      <w:b/>
                    </w:rPr>
                    <w:t>3</w:t>
                  </w:r>
                  <w:r w:rsidR="00F85485" w:rsidRPr="00C929A7">
                    <w:rPr>
                      <w:b/>
                    </w:rPr>
                    <w:t xml:space="preserve">. </w:t>
                  </w:r>
                  <w:r w:rsidR="00F85485">
                    <w:rPr>
                      <w:b/>
                    </w:rPr>
                    <w:t xml:space="preserve">Importuoti </w:t>
                  </w:r>
                  <w:r w:rsidR="004134D1">
                    <w:rPr>
                      <w:b/>
                    </w:rPr>
                    <w:t>finansuotinų projektų sąrašo</w:t>
                  </w:r>
                  <w:r w:rsidR="00F85485">
                    <w:rPr>
                      <w:b/>
                    </w:rPr>
                    <w:t xml:space="preserve"> pakeitimą</w:t>
                  </w:r>
                </w:p>
              </w:tc>
            </w:tr>
            <w:tr w:rsidR="00F85485" w:rsidRPr="00C929A7" w14:paraId="36D1E67D" w14:textId="77777777" w:rsidTr="00B02475">
              <w:trPr>
                <w:trHeight w:val="406"/>
              </w:trPr>
              <w:tc>
                <w:tcPr>
                  <w:tcW w:w="2250" w:type="dxa"/>
                  <w:shd w:val="clear" w:color="auto" w:fill="FFFFFF"/>
                  <w:tcMar>
                    <w:top w:w="60" w:type="dxa"/>
                    <w:left w:w="60" w:type="dxa"/>
                    <w:bottom w:w="0" w:type="dxa"/>
                    <w:right w:w="60" w:type="dxa"/>
                  </w:tcMar>
                </w:tcPr>
                <w:p w14:paraId="781182BE" w14:textId="77777777" w:rsidR="00F85485" w:rsidRPr="00C929A7" w:rsidRDefault="00F85485" w:rsidP="00B02475"/>
              </w:tc>
              <w:tc>
                <w:tcPr>
                  <w:tcW w:w="180" w:type="dxa"/>
                  <w:shd w:val="clear" w:color="auto" w:fill="FFFFFF"/>
                  <w:tcMar>
                    <w:top w:w="60" w:type="dxa"/>
                    <w:left w:w="60" w:type="dxa"/>
                    <w:bottom w:w="0" w:type="dxa"/>
                    <w:right w:w="60" w:type="dxa"/>
                  </w:tcMar>
                </w:tcPr>
                <w:p w14:paraId="52D1A19E" w14:textId="77777777" w:rsidR="00F85485" w:rsidRPr="00C929A7" w:rsidRDefault="00F85485" w:rsidP="00B02475"/>
              </w:tc>
              <w:tc>
                <w:tcPr>
                  <w:tcW w:w="6870" w:type="dxa"/>
                  <w:shd w:val="clear" w:color="auto" w:fill="FFFFFF"/>
                  <w:tcMar>
                    <w:top w:w="60" w:type="dxa"/>
                    <w:left w:w="60" w:type="dxa"/>
                    <w:bottom w:w="0" w:type="dxa"/>
                    <w:right w:w="60" w:type="dxa"/>
                  </w:tcMar>
                </w:tcPr>
                <w:p w14:paraId="4F320822" w14:textId="77777777" w:rsidR="00F85485" w:rsidRPr="00C929A7" w:rsidRDefault="00F85485" w:rsidP="00792C25">
                  <w:pPr>
                    <w:widowControl w:val="0"/>
                    <w:numPr>
                      <w:ilvl w:val="0"/>
                      <w:numId w:val="111"/>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4134D1">
                    <w:t>finansuotinų projektų sąrašo</w:t>
                  </w:r>
                  <w:r>
                    <w:t xml:space="preserve"> importą</w:t>
                  </w:r>
                  <w:r w:rsidRPr="00C929A7">
                    <w:t xml:space="preserve">. </w:t>
                  </w:r>
                </w:p>
                <w:p w14:paraId="4D6EE31B" w14:textId="77777777" w:rsidR="00F85485" w:rsidRPr="00C929A7" w:rsidRDefault="00F85485" w:rsidP="00792C25">
                  <w:pPr>
                    <w:widowControl w:val="0"/>
                    <w:numPr>
                      <w:ilvl w:val="0"/>
                      <w:numId w:val="111"/>
                    </w:numPr>
                    <w:autoSpaceDE w:val="0"/>
                    <w:autoSpaceDN w:val="0"/>
                    <w:adjustRightInd w:val="0"/>
                    <w:spacing w:line="360" w:lineRule="auto"/>
                    <w:ind w:left="360" w:hanging="360"/>
                    <w:jc w:val="left"/>
                  </w:pPr>
                  <w:r w:rsidRPr="00C929A7">
                    <w:rPr>
                      <w:b/>
                    </w:rPr>
                    <w:t xml:space="preserve">Sistema </w:t>
                  </w:r>
                  <w:r>
                    <w:t>–</w:t>
                  </w:r>
                  <w:r w:rsidRPr="00C929A7">
                    <w:t xml:space="preserve"> </w:t>
                  </w:r>
                  <w:r>
                    <w:t>atidaromas dialogo langas, kuriame galima pasirinkti įkeliamą failą</w:t>
                  </w:r>
                  <w:r w:rsidRPr="00C929A7">
                    <w:t xml:space="preserve">. </w:t>
                  </w:r>
                </w:p>
                <w:p w14:paraId="320B6C16" w14:textId="77777777" w:rsidR="00F85485" w:rsidRPr="00C929A7" w:rsidRDefault="00F85485" w:rsidP="00792C25">
                  <w:pPr>
                    <w:widowControl w:val="0"/>
                    <w:numPr>
                      <w:ilvl w:val="0"/>
                      <w:numId w:val="111"/>
                    </w:numPr>
                    <w:autoSpaceDE w:val="0"/>
                    <w:autoSpaceDN w:val="0"/>
                    <w:adjustRightInd w:val="0"/>
                    <w:spacing w:line="360" w:lineRule="auto"/>
                    <w:ind w:left="360" w:hanging="360"/>
                    <w:jc w:val="left"/>
                  </w:pPr>
                  <w:r w:rsidRPr="00C929A7">
                    <w:rPr>
                      <w:b/>
                    </w:rPr>
                    <w:t xml:space="preserve">Naudotojas </w:t>
                  </w:r>
                  <w:r>
                    <w:t>–</w:t>
                  </w:r>
                  <w:r w:rsidRPr="00C929A7">
                    <w:t xml:space="preserve"> </w:t>
                  </w:r>
                  <w:r>
                    <w:t xml:space="preserve">pasirenka </w:t>
                  </w:r>
                  <w:r w:rsidR="004134D1">
                    <w:t>finansuotinų projektų sąrašo</w:t>
                  </w:r>
                  <w:r>
                    <w:t xml:space="preserve"> failą (MS Excel)</w:t>
                  </w:r>
                  <w:r w:rsidRPr="00C929A7">
                    <w:t xml:space="preserve">. </w:t>
                  </w:r>
                </w:p>
                <w:p w14:paraId="7B3E4355" w14:textId="77777777" w:rsidR="00F85485" w:rsidRPr="00C929A7" w:rsidRDefault="00F85485" w:rsidP="00792C25">
                  <w:pPr>
                    <w:widowControl w:val="0"/>
                    <w:numPr>
                      <w:ilvl w:val="0"/>
                      <w:numId w:val="111"/>
                    </w:numPr>
                    <w:autoSpaceDE w:val="0"/>
                    <w:autoSpaceDN w:val="0"/>
                    <w:adjustRightInd w:val="0"/>
                    <w:spacing w:line="360" w:lineRule="auto"/>
                    <w:ind w:left="360" w:hanging="360"/>
                    <w:jc w:val="left"/>
                  </w:pPr>
                  <w:r w:rsidRPr="00C929A7">
                    <w:rPr>
                      <w:b/>
                    </w:rPr>
                    <w:t xml:space="preserve">Sistema </w:t>
                  </w:r>
                  <w:r>
                    <w:t>– patikrina įkeliamo failo struktūrą</w:t>
                  </w:r>
                  <w:r w:rsidRPr="00C929A7">
                    <w:t>.</w:t>
                  </w:r>
                </w:p>
                <w:p w14:paraId="1EAA0EB0" w14:textId="77777777" w:rsidR="00F85485" w:rsidRDefault="00F85485" w:rsidP="00792C25">
                  <w:pPr>
                    <w:widowControl w:val="0"/>
                    <w:numPr>
                      <w:ilvl w:val="0"/>
                      <w:numId w:val="111"/>
                    </w:numPr>
                    <w:autoSpaceDE w:val="0"/>
                    <w:autoSpaceDN w:val="0"/>
                    <w:adjustRightInd w:val="0"/>
                    <w:spacing w:line="360" w:lineRule="auto"/>
                    <w:ind w:left="360" w:hanging="360"/>
                    <w:jc w:val="left"/>
                  </w:pPr>
                  <w:r w:rsidRPr="00C929A7">
                    <w:rPr>
                      <w:b/>
                    </w:rPr>
                    <w:t xml:space="preserve">Sistema </w:t>
                  </w:r>
                  <w:r>
                    <w:t>–</w:t>
                  </w:r>
                  <w:r w:rsidRPr="00C929A7">
                    <w:t xml:space="preserve"> </w:t>
                  </w:r>
                  <w:r>
                    <w:t xml:space="preserve">nuskaito </w:t>
                  </w:r>
                  <w:r w:rsidR="004134D1">
                    <w:t>finansuotinų projektų sąrašo</w:t>
                  </w:r>
                  <w:r>
                    <w:t xml:space="preserve"> eilutes ir parodo dialogo langą, kuriame naudotojas turi įvesti įsakymo numerį ir datą.</w:t>
                  </w:r>
                </w:p>
                <w:p w14:paraId="7D0244AF" w14:textId="77777777" w:rsidR="00F85485" w:rsidRPr="006D300E" w:rsidRDefault="00F85485" w:rsidP="00792C25">
                  <w:pPr>
                    <w:widowControl w:val="0"/>
                    <w:numPr>
                      <w:ilvl w:val="0"/>
                      <w:numId w:val="111"/>
                    </w:numPr>
                    <w:autoSpaceDE w:val="0"/>
                    <w:autoSpaceDN w:val="0"/>
                    <w:adjustRightInd w:val="0"/>
                    <w:spacing w:line="360" w:lineRule="auto"/>
                    <w:ind w:left="360" w:hanging="360"/>
                    <w:jc w:val="left"/>
                  </w:pPr>
                  <w:r>
                    <w:rPr>
                      <w:b/>
                    </w:rPr>
                    <w:t>Naudotojas</w:t>
                  </w:r>
                  <w:r>
                    <w:rPr>
                      <w:bCs/>
                    </w:rPr>
                    <w:t xml:space="preserve"> – įvedami duomenys (žr. R01).</w:t>
                  </w:r>
                </w:p>
                <w:p w14:paraId="5B11EA1B" w14:textId="77777777" w:rsidR="00DA74EE" w:rsidRPr="00DA74EE" w:rsidRDefault="00F85485" w:rsidP="00792C25">
                  <w:pPr>
                    <w:widowControl w:val="0"/>
                    <w:numPr>
                      <w:ilvl w:val="0"/>
                      <w:numId w:val="111"/>
                    </w:numPr>
                    <w:autoSpaceDE w:val="0"/>
                    <w:autoSpaceDN w:val="0"/>
                    <w:adjustRightInd w:val="0"/>
                    <w:spacing w:line="360" w:lineRule="auto"/>
                    <w:ind w:left="360" w:hanging="360"/>
                    <w:jc w:val="left"/>
                  </w:pPr>
                  <w:r>
                    <w:rPr>
                      <w:b/>
                    </w:rPr>
                    <w:t>Sistema</w:t>
                  </w:r>
                  <w:r>
                    <w:rPr>
                      <w:bCs/>
                    </w:rPr>
                    <w:t xml:space="preserve"> – </w:t>
                  </w:r>
                  <w:r w:rsidR="004134D1">
                    <w:rPr>
                      <w:bCs/>
                    </w:rPr>
                    <w:t xml:space="preserve">esamos finansuotinų projektų sąrašo eilutės </w:t>
                  </w:r>
                  <w:r w:rsidR="0020755A">
                    <w:rPr>
                      <w:bCs/>
                    </w:rPr>
                    <w:t xml:space="preserve">bei projektai projektų modulyje, </w:t>
                  </w:r>
                  <w:r w:rsidR="004134D1">
                    <w:rPr>
                      <w:bCs/>
                    </w:rPr>
                    <w:t>atnaujinamos pagal įkelto failo duomenis</w:t>
                  </w:r>
                  <w:r w:rsidR="00DA74EE">
                    <w:rPr>
                      <w:bCs/>
                    </w:rPr>
                    <w:t>.</w:t>
                  </w:r>
                  <w:r w:rsidR="00577808">
                    <w:rPr>
                      <w:bCs/>
                    </w:rPr>
                    <w:t xml:space="preserve"> Projektų modulyje automatiškai atnaujinama tik bendroji projekto informacija (žr. Apribojimai).</w:t>
                  </w:r>
                </w:p>
                <w:p w14:paraId="594EE373" w14:textId="77777777" w:rsidR="00DA74EE" w:rsidRPr="00DA74EE" w:rsidRDefault="00DA74EE" w:rsidP="00792C25">
                  <w:pPr>
                    <w:widowControl w:val="0"/>
                    <w:numPr>
                      <w:ilvl w:val="0"/>
                      <w:numId w:val="111"/>
                    </w:numPr>
                    <w:autoSpaceDE w:val="0"/>
                    <w:autoSpaceDN w:val="0"/>
                    <w:adjustRightInd w:val="0"/>
                    <w:spacing w:line="360" w:lineRule="auto"/>
                    <w:ind w:left="360" w:hanging="360"/>
                    <w:jc w:val="left"/>
                  </w:pPr>
                  <w:r>
                    <w:rPr>
                      <w:b/>
                    </w:rPr>
                    <w:t xml:space="preserve">Sistema </w:t>
                  </w:r>
                  <w:r>
                    <w:rPr>
                      <w:bCs/>
                    </w:rPr>
                    <w:t xml:space="preserve">– jei buvo įkelta naujų projektų, su jais susijusių </w:t>
                  </w:r>
                  <w:r w:rsidR="00586FFE">
                    <w:rPr>
                      <w:bCs/>
                    </w:rPr>
                    <w:t xml:space="preserve">projekto įgyvendinimo planų </w:t>
                  </w:r>
                  <w:r>
                    <w:rPr>
                      <w:bCs/>
                    </w:rPr>
                    <w:t>būsena pakeičiama į „Patvirtintas finansavimas“.</w:t>
                  </w:r>
                </w:p>
                <w:p w14:paraId="4278A438" w14:textId="77777777" w:rsidR="000F2387" w:rsidRDefault="00DA74EE" w:rsidP="00792C25">
                  <w:pPr>
                    <w:widowControl w:val="0"/>
                    <w:numPr>
                      <w:ilvl w:val="0"/>
                      <w:numId w:val="111"/>
                    </w:numPr>
                    <w:autoSpaceDE w:val="0"/>
                    <w:autoSpaceDN w:val="0"/>
                    <w:adjustRightInd w:val="0"/>
                    <w:spacing w:line="360" w:lineRule="auto"/>
                    <w:ind w:left="360" w:hanging="360"/>
                    <w:jc w:val="left"/>
                  </w:pPr>
                  <w:r>
                    <w:rPr>
                      <w:b/>
                    </w:rPr>
                    <w:t>Sistema</w:t>
                  </w:r>
                  <w:r>
                    <w:rPr>
                      <w:bCs/>
                    </w:rPr>
                    <w:t xml:space="preserve"> – jei buvo įkelta naujų projektų, pagal naujai įkeltus projektus ir su jais susijusių </w:t>
                  </w:r>
                  <w:r w:rsidR="00586FFE" w:rsidRPr="00C058E4">
                    <w:rPr>
                      <w:szCs w:val="20"/>
                    </w:rPr>
                    <w:t>projekt</w:t>
                  </w:r>
                  <w:r w:rsidR="00586FFE">
                    <w:rPr>
                      <w:szCs w:val="20"/>
                    </w:rPr>
                    <w:t>o</w:t>
                  </w:r>
                  <w:r w:rsidR="00586FFE" w:rsidRPr="00C058E4">
                    <w:rPr>
                      <w:szCs w:val="20"/>
                    </w:rPr>
                    <w:t xml:space="preserve"> įgyvendinimo planų</w:t>
                  </w:r>
                  <w:r>
                    <w:rPr>
                      <w:bCs/>
                    </w:rPr>
                    <w:t xml:space="preserve"> informaciją, projektų modulyje sukurti naujų projektų įrašus.</w:t>
                  </w:r>
                </w:p>
                <w:p w14:paraId="2940D256" w14:textId="77777777" w:rsidR="00F85485" w:rsidRPr="00C929A7" w:rsidRDefault="00DA74EE" w:rsidP="00792C25">
                  <w:pPr>
                    <w:widowControl w:val="0"/>
                    <w:numPr>
                      <w:ilvl w:val="0"/>
                      <w:numId w:val="111"/>
                    </w:numPr>
                    <w:autoSpaceDE w:val="0"/>
                    <w:autoSpaceDN w:val="0"/>
                    <w:adjustRightInd w:val="0"/>
                    <w:spacing w:line="360" w:lineRule="auto"/>
                    <w:ind w:left="360" w:hanging="360"/>
                    <w:jc w:val="left"/>
                  </w:pPr>
                  <w:r w:rsidRPr="000F2387">
                    <w:rPr>
                      <w:b/>
                    </w:rPr>
                    <w:t xml:space="preserve">Sistema </w:t>
                  </w:r>
                  <w:r w:rsidRPr="000F2387">
                    <w:rPr>
                      <w:bCs/>
                    </w:rPr>
                    <w:t xml:space="preserve">- </w:t>
                  </w:r>
                  <w:r w:rsidR="00F85485" w:rsidRPr="000F2387">
                    <w:rPr>
                      <w:bCs/>
                    </w:rPr>
                    <w:t xml:space="preserve"> </w:t>
                  </w:r>
                  <w:r w:rsidR="00C917F4" w:rsidRPr="000F2387">
                    <w:rPr>
                      <w:bCs/>
                    </w:rPr>
                    <w:t xml:space="preserve">Informuoti </w:t>
                  </w:r>
                  <w:r w:rsidR="00C917F4" w:rsidRPr="002836DD">
                    <w:t>CPVA VSF skyri</w:t>
                  </w:r>
                  <w:r w:rsidR="00C917F4">
                    <w:t>ų</w:t>
                  </w:r>
                  <w:r w:rsidR="00C917F4" w:rsidRPr="000F2387">
                    <w:rPr>
                      <w:color w:val="1F497D"/>
                    </w:rPr>
                    <w:t xml:space="preserve"> </w:t>
                  </w:r>
                  <w:hyperlink r:id="rId124" w:history="1">
                    <w:r w:rsidR="00C917F4" w:rsidRPr="00EB6A37">
                      <w:rPr>
                        <w:rStyle w:val="NuorodaChar"/>
                      </w:rPr>
                      <w:t>all.vsfs@cpva.lt</w:t>
                    </w:r>
                  </w:hyperlink>
                  <w:r w:rsidR="00C917F4">
                    <w:rPr>
                      <w:rStyle w:val="NuorodaChar"/>
                    </w:rPr>
                    <w:t>,</w:t>
                  </w:r>
                  <w:r w:rsidR="00C917F4" w:rsidRPr="00C500B0">
                    <w:t xml:space="preserve"> VRM VSF skyri</w:t>
                  </w:r>
                  <w:r w:rsidR="00C917F4">
                    <w:t>ų</w:t>
                  </w:r>
                  <w:r w:rsidR="00C917F4" w:rsidRPr="00C500B0">
                    <w:t xml:space="preserve"> </w:t>
                  </w:r>
                  <w:hyperlink r:id="rId125" w:history="1">
                    <w:r w:rsidR="00C917F4" w:rsidRPr="00EB6A37">
                      <w:rPr>
                        <w:rStyle w:val="NuorodaChar"/>
                      </w:rPr>
                      <w:t>vsf@vrm.lt</w:t>
                    </w:r>
                  </w:hyperlink>
                  <w:r w:rsidR="00C917F4">
                    <w:t xml:space="preserve"> </w:t>
                  </w:r>
                  <w:r w:rsidR="00C917F4" w:rsidRPr="002836DD">
                    <w:t xml:space="preserve">bei susijusiose </w:t>
                  </w:r>
                  <w:r w:rsidR="00586FFE" w:rsidRPr="00C058E4">
                    <w:rPr>
                      <w:szCs w:val="20"/>
                    </w:rPr>
                    <w:t>projekt</w:t>
                  </w:r>
                  <w:r w:rsidR="00586FFE">
                    <w:rPr>
                      <w:szCs w:val="20"/>
                    </w:rPr>
                    <w:t>o</w:t>
                  </w:r>
                  <w:r w:rsidR="00586FFE" w:rsidRPr="00C058E4">
                    <w:rPr>
                      <w:szCs w:val="20"/>
                    </w:rPr>
                    <w:t xml:space="preserve"> įgyvendinimo plan</w:t>
                  </w:r>
                  <w:r w:rsidR="00586FFE">
                    <w:t>uose</w:t>
                  </w:r>
                  <w:r w:rsidR="00C917F4" w:rsidRPr="002836DD">
                    <w:t xml:space="preserve"> nurodyt</w:t>
                  </w:r>
                  <w:r w:rsidR="00C917F4">
                    <w:t>us</w:t>
                  </w:r>
                  <w:r w:rsidR="00C917F4" w:rsidRPr="002836DD">
                    <w:t xml:space="preserve"> atsaking</w:t>
                  </w:r>
                  <w:r w:rsidR="00C917F4">
                    <w:t>us</w:t>
                  </w:r>
                  <w:r w:rsidR="00C917F4" w:rsidRPr="002836DD">
                    <w:t xml:space="preserve"> asmen</w:t>
                  </w:r>
                  <w:r w:rsidR="00C917F4">
                    <w:t>is</w:t>
                  </w:r>
                  <w:r w:rsidR="00C917F4" w:rsidRPr="002836DD">
                    <w:t xml:space="preserve"> el. pašt</w:t>
                  </w:r>
                  <w:r w:rsidR="00C917F4">
                    <w:t>u.</w:t>
                  </w:r>
                </w:p>
              </w:tc>
            </w:tr>
          </w:tbl>
          <w:p w14:paraId="2D841A8F" w14:textId="77777777" w:rsidR="00F85485" w:rsidRPr="00C929A7" w:rsidRDefault="00F85485" w:rsidP="00B02475">
            <w:pPr>
              <w:pStyle w:val="Pavadinimaslentelje"/>
            </w:pPr>
          </w:p>
        </w:tc>
      </w:tr>
      <w:tr w:rsidR="00F85485" w:rsidRPr="00C929A7" w14:paraId="04779455"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5727ECF" w14:textId="77777777" w:rsidR="00F85485" w:rsidRPr="00C929A7" w:rsidRDefault="00F85485" w:rsidP="00B02475">
            <w:pPr>
              <w:pStyle w:val="Pavadinimaslentelje"/>
            </w:pPr>
            <w:r w:rsidRPr="00C929A7">
              <w:t>Apribojimai:</w:t>
            </w:r>
          </w:p>
        </w:tc>
      </w:tr>
      <w:tr w:rsidR="00F85485" w:rsidRPr="00C929A7" w14:paraId="053767BB" w14:textId="77777777" w:rsidTr="43F7318D">
        <w:tc>
          <w:tcPr>
            <w:tcW w:w="9600" w:type="dxa"/>
            <w:tcBorders>
              <w:top w:val="single" w:sz="2" w:space="0" w:color="auto"/>
              <w:left w:val="single" w:sz="2" w:space="0" w:color="auto"/>
              <w:bottom w:val="single" w:sz="2" w:space="0" w:color="auto"/>
              <w:right w:val="single" w:sz="2" w:space="0" w:color="auto"/>
            </w:tcBorders>
          </w:tcPr>
          <w:p w14:paraId="7A823F24" w14:textId="77777777" w:rsidR="00F85485" w:rsidRDefault="00F85485" w:rsidP="00B02475">
            <w:r>
              <w:t>Gali būti importuojamas tik suderintos struktūros MS Excel failas</w:t>
            </w:r>
            <w:r w:rsidR="00577808">
              <w:t>.</w:t>
            </w:r>
          </w:p>
          <w:p w14:paraId="71BD461B" w14:textId="77777777" w:rsidR="00577808" w:rsidRPr="00C929A7" w:rsidRDefault="00A66BCF" w:rsidP="00B02475">
            <w:r>
              <w:t>Pakeitimai persikels į projektų modulyje</w:t>
            </w:r>
            <w:r w:rsidR="00577808" w:rsidRPr="002836DD">
              <w:t xml:space="preserve"> esančius atitinkamus projektus</w:t>
            </w:r>
            <w:r w:rsidR="00577808">
              <w:t xml:space="preserve"> tik tada jei keičiama bendroji projekto informacija</w:t>
            </w:r>
            <w:r w:rsidR="00577808" w:rsidRPr="002836DD">
              <w:t>.</w:t>
            </w:r>
            <w:r w:rsidR="00577808">
              <w:t xml:space="preserve"> </w:t>
            </w:r>
            <w:r w:rsidR="00577808" w:rsidRPr="002836DD">
              <w:t xml:space="preserve">Jei keičiamas projekto biudžetas, </w:t>
            </w:r>
            <w:r w:rsidR="00577808">
              <w:t>projekto finansavimo dalyje prie sumos „Iš viso“ rodomas šauktukas, ant kurio užvedus pelės žymeklį, rodomas pranešimas, kad suma nesutampa su finansavimu nurodytu projektų sąraše. Pranešimas rodomas tol kol, suma „Iš viso“ ir projektui skirta finansavimo suma projektų sąraše atitiks.</w:t>
            </w:r>
          </w:p>
        </w:tc>
      </w:tr>
      <w:tr w:rsidR="00F85485" w:rsidRPr="00C929A7" w14:paraId="5F9A82C7" w14:textId="77777777" w:rsidTr="43F7318D">
        <w:tc>
          <w:tcPr>
            <w:tcW w:w="9600" w:type="dxa"/>
            <w:tcBorders>
              <w:top w:val="single" w:sz="2" w:space="0" w:color="auto"/>
              <w:left w:val="single" w:sz="2" w:space="0" w:color="auto"/>
              <w:bottom w:val="single" w:sz="2" w:space="0" w:color="auto"/>
              <w:right w:val="single" w:sz="2" w:space="0" w:color="auto"/>
            </w:tcBorders>
          </w:tcPr>
          <w:p w14:paraId="39933665" w14:textId="77777777" w:rsidR="00F85485" w:rsidRPr="00C929A7" w:rsidRDefault="00F85485" w:rsidP="00B02475">
            <w:pPr>
              <w:pStyle w:val="Pavadinimaslentelje"/>
            </w:pPr>
            <w:r w:rsidRPr="00C929A7">
              <w:t>Reikalavimai:</w:t>
            </w:r>
          </w:p>
        </w:tc>
      </w:tr>
      <w:tr w:rsidR="00867CFB" w:rsidRPr="00C929A7" w14:paraId="70952A50" w14:textId="77777777" w:rsidTr="43F7318D">
        <w:tc>
          <w:tcPr>
            <w:tcW w:w="9600" w:type="dxa"/>
            <w:tcBorders>
              <w:top w:val="single" w:sz="2" w:space="0" w:color="auto"/>
              <w:left w:val="single" w:sz="2" w:space="0" w:color="auto"/>
              <w:bottom w:val="single" w:sz="2" w:space="0" w:color="auto"/>
              <w:right w:val="single" w:sz="2" w:space="0" w:color="auto"/>
            </w:tcBorders>
            <w:shd w:val="clear" w:color="auto" w:fill="F2F2F2" w:themeFill="background1" w:themeFillShade="F2"/>
          </w:tcPr>
          <w:p w14:paraId="4597EE13" w14:textId="77777777" w:rsidR="00867CFB" w:rsidRDefault="00867CFB" w:rsidP="00867CFB">
            <w:pPr>
              <w:pStyle w:val="Lentelssraas"/>
              <w:numPr>
                <w:ilvl w:val="0"/>
                <w:numId w:val="0"/>
              </w:numPr>
              <w:ind w:left="329" w:hanging="284"/>
            </w:pPr>
            <w:r w:rsidRPr="00C929A7">
              <w:rPr>
                <w:b/>
              </w:rPr>
              <w:t xml:space="preserve">R01 </w:t>
            </w:r>
            <w:r>
              <w:rPr>
                <w:b/>
              </w:rPr>
              <w:t>–</w:t>
            </w:r>
            <w:r w:rsidRPr="00C929A7">
              <w:rPr>
                <w:b/>
              </w:rPr>
              <w:t xml:space="preserve"> </w:t>
            </w:r>
            <w:r>
              <w:rPr>
                <w:b/>
              </w:rPr>
              <w:t>finansuojamų projektų patvirtinimo</w:t>
            </w:r>
            <w:r w:rsidRPr="00C929A7">
              <w:rPr>
                <w:b/>
              </w:rPr>
              <w:t xml:space="preserve"> duomenys</w:t>
            </w:r>
          </w:p>
        </w:tc>
      </w:tr>
      <w:tr w:rsidR="00F85485" w:rsidRPr="00C929A7" w14:paraId="4DB71875" w14:textId="77777777" w:rsidTr="43F7318D">
        <w:tc>
          <w:tcPr>
            <w:tcW w:w="9600" w:type="dxa"/>
            <w:tcBorders>
              <w:top w:val="single" w:sz="2" w:space="0" w:color="auto"/>
              <w:left w:val="single" w:sz="2" w:space="0" w:color="auto"/>
              <w:bottom w:val="single" w:sz="2" w:space="0" w:color="auto"/>
              <w:right w:val="single" w:sz="2" w:space="0" w:color="auto"/>
            </w:tcBorders>
          </w:tcPr>
          <w:p w14:paraId="25852FFB" w14:textId="77777777" w:rsidR="00F85485" w:rsidRDefault="06D6DBEA" w:rsidP="00792C25">
            <w:pPr>
              <w:pStyle w:val="Lentelssraas"/>
            </w:pPr>
            <w:r>
              <w:t>*Įsakymo Nr. – įvedamas įsakymo numeris.</w:t>
            </w:r>
          </w:p>
          <w:p w14:paraId="018E7FD6" w14:textId="77777777" w:rsidR="00F85485" w:rsidRDefault="06D6DBEA" w:rsidP="00792C25">
            <w:pPr>
              <w:pStyle w:val="Lentelssraas"/>
            </w:pPr>
            <w:r>
              <w:t>*Įsakymo data – iš kalendoriaus pasirenkama įsakymo data.</w:t>
            </w:r>
          </w:p>
          <w:p w14:paraId="52CAEB70" w14:textId="77777777" w:rsidR="00F85485" w:rsidRPr="00C929A7" w:rsidRDefault="00F85485" w:rsidP="00B02475">
            <w:pPr>
              <w:pStyle w:val="Lentelssraas"/>
              <w:numPr>
                <w:ilvl w:val="0"/>
                <w:numId w:val="0"/>
              </w:numPr>
              <w:ind w:left="329" w:hanging="284"/>
            </w:pPr>
            <w:r w:rsidRPr="00C929A7">
              <w:rPr>
                <w:i/>
              </w:rPr>
              <w:t>Pastaba: žvaigždute * pažymėti laukai yra privalomi.</w:t>
            </w:r>
          </w:p>
        </w:tc>
      </w:tr>
      <w:tr w:rsidR="00F85485" w:rsidRPr="00C929A7" w14:paraId="0F40C9A1"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04320D9C" w14:textId="77777777" w:rsidR="00F85485" w:rsidRPr="00C929A7" w:rsidRDefault="00F85485" w:rsidP="00B02475">
            <w:pPr>
              <w:pStyle w:val="Pavadinimaslentelje"/>
            </w:pPr>
            <w:r w:rsidRPr="00C929A7">
              <w:t>Bendrieji reikalavimai:</w:t>
            </w:r>
          </w:p>
        </w:tc>
      </w:tr>
      <w:tr w:rsidR="00F85485" w:rsidRPr="00C929A7" w14:paraId="35973CD9" w14:textId="77777777" w:rsidTr="43F7318D">
        <w:tc>
          <w:tcPr>
            <w:tcW w:w="9600" w:type="dxa"/>
            <w:tcBorders>
              <w:top w:val="single" w:sz="2" w:space="0" w:color="auto"/>
              <w:left w:val="single" w:sz="2" w:space="0" w:color="auto"/>
              <w:bottom w:val="single" w:sz="2" w:space="0" w:color="auto"/>
              <w:right w:val="single" w:sz="2" w:space="0" w:color="auto"/>
            </w:tcBorders>
          </w:tcPr>
          <w:p w14:paraId="4383E28E" w14:textId="77777777" w:rsidR="00F85485" w:rsidRPr="00C929A7" w:rsidRDefault="00F85485" w:rsidP="00B02475"/>
        </w:tc>
      </w:tr>
      <w:tr w:rsidR="00F85485" w:rsidRPr="00C929A7" w14:paraId="36FE8A61" w14:textId="77777777" w:rsidTr="43F7318D">
        <w:trPr>
          <w:trHeight w:hRule="exact" w:val="118"/>
        </w:trPr>
        <w:tc>
          <w:tcPr>
            <w:tcW w:w="9600" w:type="dxa"/>
            <w:tcBorders>
              <w:top w:val="nil"/>
              <w:left w:val="nil"/>
              <w:bottom w:val="nil"/>
              <w:right w:val="nil"/>
            </w:tcBorders>
          </w:tcPr>
          <w:p w14:paraId="060633D1" w14:textId="77777777" w:rsidR="00F85485" w:rsidRPr="00C929A7" w:rsidRDefault="00F85485" w:rsidP="00B02475">
            <w:pPr>
              <w:rPr>
                <w:sz w:val="8"/>
              </w:rPr>
            </w:pPr>
          </w:p>
        </w:tc>
      </w:tr>
    </w:tbl>
    <w:p w14:paraId="5E0F8095" w14:textId="77777777" w:rsidR="00F85485" w:rsidRDefault="77282319" w:rsidP="000E5B25">
      <w:pPr>
        <w:pStyle w:val="Heading5"/>
      </w:pPr>
      <w:bookmarkStart w:id="177" w:name="_Ref51591628"/>
      <w:r>
        <w:t>PP_0901 Redaguoti finansuotinų projektų sąrašą</w:t>
      </w:r>
      <w:bookmarkEnd w:id="177"/>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684587" w:rsidRPr="00C929A7" w14:paraId="7AAEFC22"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3C4A9B3" w14:textId="77777777" w:rsidR="00684587" w:rsidRPr="00C929A7" w:rsidRDefault="00684587" w:rsidP="00B02475">
            <w:pPr>
              <w:pStyle w:val="Pavadinimaslentelje"/>
            </w:pPr>
            <w:r w:rsidRPr="00C929A7">
              <w:t>Scenarijai:</w:t>
            </w:r>
          </w:p>
        </w:tc>
      </w:tr>
      <w:tr w:rsidR="00684587" w:rsidRPr="00C929A7" w14:paraId="01D9D545" w14:textId="77777777" w:rsidTr="43F7318D">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684587" w:rsidRPr="00C929A7" w14:paraId="67152A22" w14:textId="77777777" w:rsidTr="00B02475">
              <w:trPr>
                <w:trHeight w:val="286"/>
              </w:trPr>
              <w:tc>
                <w:tcPr>
                  <w:tcW w:w="2250" w:type="dxa"/>
                  <w:shd w:val="clear" w:color="auto" w:fill="EFEFEF"/>
                  <w:tcMar>
                    <w:top w:w="60" w:type="dxa"/>
                    <w:left w:w="60" w:type="dxa"/>
                    <w:bottom w:w="0" w:type="dxa"/>
                    <w:right w:w="60" w:type="dxa"/>
                  </w:tcMar>
                </w:tcPr>
                <w:p w14:paraId="260BA8D4" w14:textId="77777777" w:rsidR="00684587" w:rsidRPr="00C929A7" w:rsidRDefault="00684587" w:rsidP="00B02475">
                  <w:r w:rsidRPr="00C929A7">
                    <w:rPr>
                      <w:b/>
                    </w:rPr>
                    <w:t>Pagrindinis</w:t>
                  </w:r>
                </w:p>
              </w:tc>
              <w:tc>
                <w:tcPr>
                  <w:tcW w:w="7050" w:type="dxa"/>
                  <w:gridSpan w:val="2"/>
                  <w:shd w:val="clear" w:color="auto" w:fill="EFEFEF"/>
                  <w:tcMar>
                    <w:top w:w="60" w:type="dxa"/>
                    <w:left w:w="60" w:type="dxa"/>
                    <w:bottom w:w="0" w:type="dxa"/>
                    <w:right w:w="60" w:type="dxa"/>
                  </w:tcMar>
                </w:tcPr>
                <w:p w14:paraId="285885E3" w14:textId="77777777" w:rsidR="00684587" w:rsidRPr="00C929A7" w:rsidRDefault="00684587" w:rsidP="00B02475">
                  <w:r w:rsidRPr="00C929A7">
                    <w:rPr>
                      <w:b/>
                    </w:rPr>
                    <w:t xml:space="preserve">1. </w:t>
                  </w:r>
                  <w:r>
                    <w:rPr>
                      <w:b/>
                    </w:rPr>
                    <w:t>Redaguoti finansuotinų projektų sąrašą</w:t>
                  </w:r>
                </w:p>
              </w:tc>
            </w:tr>
            <w:tr w:rsidR="00684587" w:rsidRPr="00C929A7" w14:paraId="1713A4D2" w14:textId="77777777" w:rsidTr="00B02475">
              <w:trPr>
                <w:trHeight w:val="406"/>
              </w:trPr>
              <w:tc>
                <w:tcPr>
                  <w:tcW w:w="2250" w:type="dxa"/>
                  <w:shd w:val="clear" w:color="auto" w:fill="FFFFFF"/>
                  <w:tcMar>
                    <w:top w:w="60" w:type="dxa"/>
                    <w:left w:w="60" w:type="dxa"/>
                    <w:bottom w:w="0" w:type="dxa"/>
                    <w:right w:w="60" w:type="dxa"/>
                  </w:tcMar>
                </w:tcPr>
                <w:p w14:paraId="31FE3DEF" w14:textId="77777777" w:rsidR="00684587" w:rsidRPr="00C929A7" w:rsidRDefault="00684587" w:rsidP="00B02475"/>
              </w:tc>
              <w:tc>
                <w:tcPr>
                  <w:tcW w:w="180" w:type="dxa"/>
                  <w:shd w:val="clear" w:color="auto" w:fill="FFFFFF"/>
                  <w:tcMar>
                    <w:top w:w="60" w:type="dxa"/>
                    <w:left w:w="60" w:type="dxa"/>
                    <w:bottom w:w="0" w:type="dxa"/>
                    <w:right w:w="60" w:type="dxa"/>
                  </w:tcMar>
                </w:tcPr>
                <w:p w14:paraId="019ABCAA" w14:textId="77777777" w:rsidR="00684587" w:rsidRPr="00C929A7" w:rsidRDefault="00684587" w:rsidP="00B02475"/>
              </w:tc>
              <w:tc>
                <w:tcPr>
                  <w:tcW w:w="6870" w:type="dxa"/>
                  <w:shd w:val="clear" w:color="auto" w:fill="FFFFFF"/>
                  <w:tcMar>
                    <w:top w:w="60" w:type="dxa"/>
                    <w:left w:w="60" w:type="dxa"/>
                    <w:bottom w:w="0" w:type="dxa"/>
                    <w:right w:w="60" w:type="dxa"/>
                  </w:tcMar>
                </w:tcPr>
                <w:p w14:paraId="28447A22" w14:textId="77777777" w:rsidR="00684587" w:rsidRPr="00C929A7" w:rsidRDefault="00684587" w:rsidP="00792C25">
                  <w:pPr>
                    <w:widowControl w:val="0"/>
                    <w:numPr>
                      <w:ilvl w:val="0"/>
                      <w:numId w:val="114"/>
                    </w:numPr>
                    <w:autoSpaceDE w:val="0"/>
                    <w:autoSpaceDN w:val="0"/>
                    <w:adjustRightInd w:val="0"/>
                    <w:spacing w:line="360" w:lineRule="auto"/>
                    <w:ind w:left="360" w:hanging="360"/>
                    <w:jc w:val="left"/>
                  </w:pPr>
                  <w:r w:rsidRPr="00C929A7">
                    <w:rPr>
                      <w:b/>
                    </w:rPr>
                    <w:t xml:space="preserve">Naudotojas </w:t>
                  </w:r>
                  <w:r w:rsidRPr="00C929A7">
                    <w:t xml:space="preserve">- inicijuoti </w:t>
                  </w:r>
                  <w:r w:rsidR="00856673">
                    <w:t>finansuotinų projektų sąrašo</w:t>
                  </w:r>
                  <w:r>
                    <w:t xml:space="preserve"> redagavimą paspaudus mygtuką [Redaguoti]</w:t>
                  </w:r>
                  <w:r w:rsidRPr="00C929A7">
                    <w:t xml:space="preserve">. </w:t>
                  </w:r>
                </w:p>
                <w:p w14:paraId="660E42EA" w14:textId="77777777" w:rsidR="00684587" w:rsidRPr="00C929A7" w:rsidRDefault="00684587" w:rsidP="00792C25">
                  <w:pPr>
                    <w:widowControl w:val="0"/>
                    <w:numPr>
                      <w:ilvl w:val="0"/>
                      <w:numId w:val="114"/>
                    </w:numPr>
                    <w:autoSpaceDE w:val="0"/>
                    <w:autoSpaceDN w:val="0"/>
                    <w:adjustRightInd w:val="0"/>
                    <w:spacing w:line="360" w:lineRule="auto"/>
                    <w:ind w:left="360" w:hanging="360"/>
                    <w:jc w:val="left"/>
                  </w:pPr>
                  <w:r w:rsidRPr="00C929A7">
                    <w:rPr>
                      <w:b/>
                    </w:rPr>
                    <w:t xml:space="preserve">Sistema </w:t>
                  </w:r>
                  <w:r>
                    <w:t>–</w:t>
                  </w:r>
                  <w:r w:rsidRPr="00C929A7">
                    <w:t xml:space="preserve"> </w:t>
                  </w:r>
                  <w:r w:rsidR="00856673">
                    <w:t>sąrašo</w:t>
                  </w:r>
                  <w:r>
                    <w:t xml:space="preserve"> įrašai gali būti redaguojami</w:t>
                  </w:r>
                  <w:r w:rsidRPr="00C929A7">
                    <w:t xml:space="preserve">. </w:t>
                  </w:r>
                </w:p>
                <w:p w14:paraId="4C2A0B2C" w14:textId="77777777" w:rsidR="00684587" w:rsidRDefault="00684587" w:rsidP="00792C25">
                  <w:pPr>
                    <w:widowControl w:val="0"/>
                    <w:numPr>
                      <w:ilvl w:val="0"/>
                      <w:numId w:val="114"/>
                    </w:numPr>
                    <w:autoSpaceDE w:val="0"/>
                    <w:autoSpaceDN w:val="0"/>
                    <w:adjustRightInd w:val="0"/>
                    <w:spacing w:line="360" w:lineRule="auto"/>
                    <w:ind w:left="360" w:hanging="360"/>
                    <w:jc w:val="left"/>
                  </w:pPr>
                  <w:r w:rsidRPr="00C929A7">
                    <w:rPr>
                      <w:b/>
                    </w:rPr>
                    <w:t xml:space="preserve">Naudotojas </w:t>
                  </w:r>
                  <w:r>
                    <w:t>–</w:t>
                  </w:r>
                  <w:r w:rsidRPr="00C929A7">
                    <w:t xml:space="preserve"> </w:t>
                  </w:r>
                  <w:r>
                    <w:t xml:space="preserve">koreguoja </w:t>
                  </w:r>
                  <w:r w:rsidR="00856673">
                    <w:t>finansuotinų projektų sąrašą</w:t>
                  </w:r>
                  <w:r>
                    <w:t>, vykdomi scenarijai:</w:t>
                  </w:r>
                  <w:r w:rsidRPr="00C929A7">
                    <w:t xml:space="preserve"> </w:t>
                  </w:r>
                </w:p>
                <w:p w14:paraId="03FB7865" w14:textId="77777777" w:rsidR="00856673" w:rsidRDefault="00856673" w:rsidP="00856673">
                  <w:pPr>
                    <w:pStyle w:val="Nuoroda"/>
                  </w:pPr>
                  <w:r>
                    <w:fldChar w:fldCharType="begin"/>
                  </w:r>
                  <w:r>
                    <w:instrText xml:space="preserve"> REF _Ref51589582 \h  \* MERGEFORMAT </w:instrText>
                  </w:r>
                  <w:r>
                    <w:fldChar w:fldCharType="separate"/>
                  </w:r>
                  <w:r w:rsidR="00DB4384">
                    <w:t>PP_0902 Įvesti naują finansuotinų projektų sąrašo eilutę</w:t>
                  </w:r>
                  <w:r>
                    <w:fldChar w:fldCharType="end"/>
                  </w:r>
                </w:p>
                <w:p w14:paraId="61467343" w14:textId="77777777" w:rsidR="00856673" w:rsidRDefault="00856673" w:rsidP="00856673">
                  <w:pPr>
                    <w:pStyle w:val="Nuoroda"/>
                  </w:pPr>
                  <w:r>
                    <w:fldChar w:fldCharType="begin"/>
                  </w:r>
                  <w:r>
                    <w:instrText xml:space="preserve"> REF _Ref51589586 \h  \* MERGEFORMAT </w:instrText>
                  </w:r>
                  <w:r>
                    <w:fldChar w:fldCharType="separate"/>
                  </w:r>
                  <w:r w:rsidR="00DB4384">
                    <w:t>PP_0903 Koreguoti projektų sąrašo eilutę</w:t>
                  </w:r>
                  <w:r>
                    <w:fldChar w:fldCharType="end"/>
                  </w:r>
                </w:p>
                <w:p w14:paraId="66C0B07F" w14:textId="77777777" w:rsidR="00856673" w:rsidRDefault="00856673" w:rsidP="00856673">
                  <w:pPr>
                    <w:pStyle w:val="Nuoroda"/>
                  </w:pPr>
                  <w:r>
                    <w:fldChar w:fldCharType="begin"/>
                  </w:r>
                  <w:r>
                    <w:instrText xml:space="preserve"> REF _Ref51589589 \h  \* MERGEFORMAT </w:instrText>
                  </w:r>
                  <w:r>
                    <w:fldChar w:fldCharType="separate"/>
                  </w:r>
                  <w:r w:rsidR="00DB4384">
                    <w:t>PP_0904 Ištrinti finansuotinų projektų sąrašo eilutę</w:t>
                  </w:r>
                  <w:r>
                    <w:fldChar w:fldCharType="end"/>
                  </w:r>
                </w:p>
                <w:p w14:paraId="093FEC34" w14:textId="77777777" w:rsidR="00684587" w:rsidRDefault="00684587" w:rsidP="00792C25">
                  <w:pPr>
                    <w:widowControl w:val="0"/>
                    <w:numPr>
                      <w:ilvl w:val="0"/>
                      <w:numId w:val="114"/>
                    </w:numPr>
                    <w:autoSpaceDE w:val="0"/>
                    <w:autoSpaceDN w:val="0"/>
                    <w:adjustRightInd w:val="0"/>
                    <w:spacing w:line="360" w:lineRule="auto"/>
                    <w:ind w:left="360" w:hanging="360"/>
                    <w:jc w:val="left"/>
                  </w:pPr>
                  <w:r>
                    <w:rPr>
                      <w:b/>
                      <w:bCs/>
                    </w:rPr>
                    <w:t>Naudotojas</w:t>
                  </w:r>
                  <w:r>
                    <w:t xml:space="preserve"> – inicijuoti pakeitimų saugojimą.</w:t>
                  </w:r>
                </w:p>
                <w:p w14:paraId="7455483A" w14:textId="77777777" w:rsidR="00684587" w:rsidRPr="00027B69" w:rsidRDefault="00684587" w:rsidP="00792C25">
                  <w:pPr>
                    <w:widowControl w:val="0"/>
                    <w:numPr>
                      <w:ilvl w:val="0"/>
                      <w:numId w:val="114"/>
                    </w:numPr>
                    <w:autoSpaceDE w:val="0"/>
                    <w:autoSpaceDN w:val="0"/>
                    <w:adjustRightInd w:val="0"/>
                    <w:spacing w:line="360" w:lineRule="auto"/>
                    <w:ind w:left="360" w:hanging="360"/>
                    <w:jc w:val="left"/>
                  </w:pPr>
                  <w:r>
                    <w:rPr>
                      <w:b/>
                      <w:bCs/>
                    </w:rPr>
                    <w:t>Sistema</w:t>
                  </w:r>
                  <w:r>
                    <w:t xml:space="preserve"> – parodyti dialogo langą, kuriame naudotojas turi nurodyti įsakymo numerį ir datą.</w:t>
                  </w:r>
                </w:p>
                <w:p w14:paraId="06C0C1E6" w14:textId="77777777" w:rsidR="00856673" w:rsidRDefault="00684587" w:rsidP="00792C25">
                  <w:pPr>
                    <w:widowControl w:val="0"/>
                    <w:numPr>
                      <w:ilvl w:val="0"/>
                      <w:numId w:val="114"/>
                    </w:numPr>
                    <w:autoSpaceDE w:val="0"/>
                    <w:autoSpaceDN w:val="0"/>
                    <w:adjustRightInd w:val="0"/>
                    <w:spacing w:line="360" w:lineRule="auto"/>
                    <w:ind w:left="360" w:hanging="360"/>
                    <w:jc w:val="left"/>
                  </w:pPr>
                  <w:r>
                    <w:rPr>
                      <w:b/>
                    </w:rPr>
                    <w:t>Naudotojas</w:t>
                  </w:r>
                  <w:r>
                    <w:rPr>
                      <w:bCs/>
                    </w:rPr>
                    <w:t xml:space="preserve"> – įvedami duomenys (žr. R01) ir išsaugoti pakeitimus.</w:t>
                  </w:r>
                </w:p>
                <w:p w14:paraId="2BDB4C87" w14:textId="77777777" w:rsidR="00684587" w:rsidRPr="00C929A7" w:rsidRDefault="00684587" w:rsidP="00792C25">
                  <w:pPr>
                    <w:widowControl w:val="0"/>
                    <w:numPr>
                      <w:ilvl w:val="0"/>
                      <w:numId w:val="114"/>
                    </w:numPr>
                    <w:autoSpaceDE w:val="0"/>
                    <w:autoSpaceDN w:val="0"/>
                    <w:adjustRightInd w:val="0"/>
                    <w:spacing w:line="360" w:lineRule="auto"/>
                    <w:ind w:left="360" w:hanging="360"/>
                    <w:jc w:val="left"/>
                  </w:pPr>
                  <w:r w:rsidRPr="00856673">
                    <w:rPr>
                      <w:b/>
                    </w:rPr>
                    <w:t>Sistema</w:t>
                  </w:r>
                  <w:r w:rsidRPr="00856673">
                    <w:rPr>
                      <w:bCs/>
                    </w:rPr>
                    <w:t xml:space="preserve"> – išsaugoti naują </w:t>
                  </w:r>
                  <w:r w:rsidR="00856673" w:rsidRPr="00856673">
                    <w:rPr>
                      <w:bCs/>
                    </w:rPr>
                    <w:t>finansuojamų projektų sąrašą</w:t>
                  </w:r>
                  <w:r w:rsidRPr="00856673">
                    <w:rPr>
                      <w:bCs/>
                    </w:rPr>
                    <w:t xml:space="preserve"> ir </w:t>
                  </w:r>
                  <w:r w:rsidR="000F2387">
                    <w:rPr>
                      <w:bCs/>
                    </w:rPr>
                    <w:t>i</w:t>
                  </w:r>
                  <w:r w:rsidR="000F2387" w:rsidRPr="000F2387">
                    <w:rPr>
                      <w:bCs/>
                    </w:rPr>
                    <w:t xml:space="preserve">nformuoti </w:t>
                  </w:r>
                  <w:r w:rsidR="000F2387" w:rsidRPr="002836DD">
                    <w:t>CPVA VSF skyri</w:t>
                  </w:r>
                  <w:r w:rsidR="000F2387">
                    <w:t>ų</w:t>
                  </w:r>
                  <w:r w:rsidR="000F2387" w:rsidRPr="000F2387">
                    <w:rPr>
                      <w:color w:val="1F497D"/>
                    </w:rPr>
                    <w:t xml:space="preserve"> </w:t>
                  </w:r>
                  <w:hyperlink r:id="rId126" w:history="1">
                    <w:r w:rsidR="000F2387" w:rsidRPr="00EB6A37">
                      <w:rPr>
                        <w:rStyle w:val="NuorodaChar"/>
                      </w:rPr>
                      <w:t>all.vsfs@cpva.lt</w:t>
                    </w:r>
                  </w:hyperlink>
                  <w:r w:rsidR="000F2387">
                    <w:rPr>
                      <w:rStyle w:val="NuorodaChar"/>
                    </w:rPr>
                    <w:t>,</w:t>
                  </w:r>
                  <w:r w:rsidR="000F2387" w:rsidRPr="00C500B0">
                    <w:t xml:space="preserve"> VRM VSF skyri</w:t>
                  </w:r>
                  <w:r w:rsidR="000F2387">
                    <w:t>ų</w:t>
                  </w:r>
                  <w:r w:rsidR="000F2387" w:rsidRPr="00C500B0">
                    <w:t xml:space="preserve"> </w:t>
                  </w:r>
                  <w:hyperlink r:id="rId127" w:history="1">
                    <w:r w:rsidR="000F2387" w:rsidRPr="00EB6A37">
                      <w:rPr>
                        <w:rStyle w:val="NuorodaChar"/>
                      </w:rPr>
                      <w:t>vsf@vrm.lt</w:t>
                    </w:r>
                  </w:hyperlink>
                  <w:r w:rsidR="000F2387">
                    <w:t xml:space="preserve"> </w:t>
                  </w:r>
                  <w:r w:rsidR="000F2387" w:rsidRPr="002836DD">
                    <w:t>bei susijusi</w:t>
                  </w:r>
                  <w:r w:rsidR="00010DD3">
                    <w:t>u</w:t>
                  </w:r>
                  <w:r w:rsidR="00732EC4">
                    <w:t>s</w:t>
                  </w:r>
                  <w:r w:rsidR="000F2387" w:rsidRPr="002836DD">
                    <w:t xml:space="preserve"> </w:t>
                  </w:r>
                  <w:r w:rsidR="00010DD3" w:rsidRPr="00C058E4">
                    <w:rPr>
                      <w:szCs w:val="20"/>
                    </w:rPr>
                    <w:t>projekt</w:t>
                  </w:r>
                  <w:r w:rsidR="00010DD3">
                    <w:rPr>
                      <w:szCs w:val="20"/>
                    </w:rPr>
                    <w:t>o</w:t>
                  </w:r>
                  <w:r w:rsidR="00010DD3" w:rsidRPr="00C058E4">
                    <w:rPr>
                      <w:szCs w:val="20"/>
                    </w:rPr>
                    <w:t xml:space="preserve"> įgyvendinimo plan</w:t>
                  </w:r>
                  <w:r w:rsidR="00010DD3">
                    <w:t>uose</w:t>
                  </w:r>
                  <w:r w:rsidR="000F2387" w:rsidRPr="002836DD">
                    <w:t xml:space="preserve"> nurodyt</w:t>
                  </w:r>
                  <w:r w:rsidR="000F2387">
                    <w:t>us</w:t>
                  </w:r>
                  <w:r w:rsidR="000F2387" w:rsidRPr="002836DD">
                    <w:t xml:space="preserve"> atsaking</w:t>
                  </w:r>
                  <w:r w:rsidR="000F2387">
                    <w:t>us</w:t>
                  </w:r>
                  <w:r w:rsidR="000F2387" w:rsidRPr="002836DD">
                    <w:t xml:space="preserve"> asmen</w:t>
                  </w:r>
                  <w:r w:rsidR="000F2387">
                    <w:t>is</w:t>
                  </w:r>
                  <w:r w:rsidR="000F2387" w:rsidRPr="002836DD">
                    <w:t xml:space="preserve"> el. pašt</w:t>
                  </w:r>
                  <w:r w:rsidR="000F2387">
                    <w:t>u.</w:t>
                  </w:r>
                </w:p>
              </w:tc>
            </w:tr>
            <w:tr w:rsidR="00684587" w:rsidRPr="00C929A7" w14:paraId="75AB32CB" w14:textId="77777777" w:rsidTr="00B02475">
              <w:trPr>
                <w:trHeight w:val="406"/>
              </w:trPr>
              <w:tc>
                <w:tcPr>
                  <w:tcW w:w="2250" w:type="dxa"/>
                  <w:shd w:val="clear" w:color="auto" w:fill="FFFFFF"/>
                  <w:tcMar>
                    <w:top w:w="60" w:type="dxa"/>
                    <w:left w:w="60" w:type="dxa"/>
                    <w:bottom w:w="0" w:type="dxa"/>
                    <w:right w:w="60" w:type="dxa"/>
                  </w:tcMar>
                </w:tcPr>
                <w:p w14:paraId="67A6D498" w14:textId="77777777" w:rsidR="00684587" w:rsidRPr="00C929A7" w:rsidRDefault="00684587" w:rsidP="00B02475"/>
              </w:tc>
              <w:tc>
                <w:tcPr>
                  <w:tcW w:w="180" w:type="dxa"/>
                  <w:shd w:val="clear" w:color="auto" w:fill="FFFFFF"/>
                  <w:tcMar>
                    <w:top w:w="60" w:type="dxa"/>
                    <w:left w:w="60" w:type="dxa"/>
                    <w:bottom w:w="0" w:type="dxa"/>
                    <w:right w:w="60" w:type="dxa"/>
                  </w:tcMar>
                </w:tcPr>
                <w:p w14:paraId="0636AFED" w14:textId="77777777" w:rsidR="00684587" w:rsidRPr="00C929A7" w:rsidRDefault="00684587" w:rsidP="00B02475"/>
              </w:tc>
              <w:tc>
                <w:tcPr>
                  <w:tcW w:w="6870" w:type="dxa"/>
                  <w:shd w:val="clear" w:color="auto" w:fill="FFFFFF"/>
                  <w:tcMar>
                    <w:top w:w="60" w:type="dxa"/>
                    <w:left w:w="60" w:type="dxa"/>
                    <w:bottom w:w="0" w:type="dxa"/>
                    <w:right w:w="60" w:type="dxa"/>
                  </w:tcMar>
                </w:tcPr>
                <w:p w14:paraId="7B07CF5E" w14:textId="77777777" w:rsidR="00684587" w:rsidRPr="00C929A7" w:rsidRDefault="00684587" w:rsidP="00B02475">
                  <w:pPr>
                    <w:widowControl w:val="0"/>
                    <w:autoSpaceDE w:val="0"/>
                    <w:autoSpaceDN w:val="0"/>
                    <w:adjustRightInd w:val="0"/>
                    <w:spacing w:line="360" w:lineRule="auto"/>
                    <w:ind w:firstLine="0"/>
                    <w:jc w:val="left"/>
                    <w:rPr>
                      <w:b/>
                    </w:rPr>
                  </w:pPr>
                </w:p>
              </w:tc>
            </w:tr>
          </w:tbl>
          <w:p w14:paraId="43C89A72" w14:textId="77777777" w:rsidR="00684587" w:rsidRPr="00C929A7" w:rsidRDefault="00684587" w:rsidP="00B02475"/>
        </w:tc>
      </w:tr>
      <w:tr w:rsidR="00684587" w:rsidRPr="003F7956" w14:paraId="0DB03769"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CD760FB" w14:textId="77777777" w:rsidR="00684587" w:rsidRPr="00C929A7" w:rsidRDefault="00684587" w:rsidP="00B02475">
            <w:pPr>
              <w:pStyle w:val="Pavadinimaslentelje"/>
            </w:pPr>
            <w:r w:rsidRPr="00C929A7">
              <w:t>Apribojimai:</w:t>
            </w:r>
          </w:p>
        </w:tc>
      </w:tr>
      <w:tr w:rsidR="00684587" w:rsidRPr="00C929A7" w14:paraId="3B6FED21" w14:textId="77777777" w:rsidTr="43F7318D">
        <w:tc>
          <w:tcPr>
            <w:tcW w:w="9600" w:type="dxa"/>
            <w:tcBorders>
              <w:top w:val="single" w:sz="2" w:space="0" w:color="auto"/>
              <w:left w:val="single" w:sz="2" w:space="0" w:color="auto"/>
              <w:bottom w:val="single" w:sz="2" w:space="0" w:color="auto"/>
              <w:right w:val="single" w:sz="2" w:space="0" w:color="auto"/>
            </w:tcBorders>
          </w:tcPr>
          <w:p w14:paraId="3C4A606E" w14:textId="77777777" w:rsidR="00684587" w:rsidRDefault="3F2FDE12" w:rsidP="00792C25">
            <w:pPr>
              <w:pStyle w:val="Lentelssraas"/>
            </w:pPr>
            <w:r>
              <w:t xml:space="preserve">Jei buvo įvestas naujas finansuotinas projektas, </w:t>
            </w:r>
            <w:r w:rsidR="17CA8639">
              <w:t xml:space="preserve">projektų modulyje bus sukurtas ir užpildytas pagal įvestus duomenis bei susijusio </w:t>
            </w:r>
            <w:r w:rsidR="380CC64B">
              <w:t>projekto įgyvendinimo plano</w:t>
            </w:r>
            <w:r w:rsidR="17CA8639">
              <w:t xml:space="preserve"> informaciją, naujo projekto įrašas. Susijusio </w:t>
            </w:r>
            <w:r w:rsidR="1F764DFD">
              <w:t>projekto įgyvendinimo plano</w:t>
            </w:r>
            <w:r w:rsidR="17CA8639">
              <w:t xml:space="preserve"> būsena bus pakeista į „Patvirtintas finansavimas“.</w:t>
            </w:r>
          </w:p>
          <w:p w14:paraId="0C623906" w14:textId="77777777" w:rsidR="00A66BCF" w:rsidRDefault="17CA8639" w:rsidP="00792C25">
            <w:pPr>
              <w:pStyle w:val="Lentelssraas"/>
            </w:pPr>
            <w:r>
              <w:t>Jei buvo koreguota finansuotino projekto eilutė, pakeitimai persikels į projektų modulyje esančius atitinkamus projektus tik tada jei keičiama bendroji projekto informacija. Jei keičiamas projekto biudžetas, projekto finansavimo dalyje prie sumos „Iš viso“ rodomas šauktukas, ant kurio užvedus pelės žymeklį, rodomas pranešimas, kad suma nesutampa su finansavimu nurodytu projektų sąraše. Pranešimas rodomas tol kol, suma „Iš viso“ ir projektui skirta finansavimo suma projektų sąraše atitiks.</w:t>
            </w:r>
          </w:p>
          <w:p w14:paraId="2F326596" w14:textId="77777777" w:rsidR="00A66BCF" w:rsidRPr="00C929A7" w:rsidRDefault="17CA8639" w:rsidP="00792C25">
            <w:pPr>
              <w:pStyle w:val="Lentelssraas"/>
            </w:pPr>
            <w:r>
              <w:t>Jei ištrinamas finansuotino projekto įrašas, susijusio projekto būsena pakeičiama į „Nutrauktas“.</w:t>
            </w:r>
          </w:p>
        </w:tc>
      </w:tr>
      <w:tr w:rsidR="00684587" w:rsidRPr="00C929A7" w14:paraId="354BE2EE" w14:textId="77777777" w:rsidTr="43F7318D">
        <w:tc>
          <w:tcPr>
            <w:tcW w:w="9600" w:type="dxa"/>
            <w:tcBorders>
              <w:top w:val="single" w:sz="2" w:space="0" w:color="auto"/>
              <w:left w:val="single" w:sz="2" w:space="0" w:color="auto"/>
              <w:bottom w:val="single" w:sz="2" w:space="0" w:color="auto"/>
              <w:right w:val="single" w:sz="2" w:space="0" w:color="auto"/>
            </w:tcBorders>
          </w:tcPr>
          <w:p w14:paraId="4FE8E953" w14:textId="77777777" w:rsidR="00684587" w:rsidRPr="00C929A7" w:rsidRDefault="00684587" w:rsidP="00B02475">
            <w:pPr>
              <w:pStyle w:val="Pavadinimaslentelje"/>
            </w:pPr>
            <w:r w:rsidRPr="00C929A7">
              <w:t>Reikalavimai:</w:t>
            </w:r>
          </w:p>
        </w:tc>
      </w:tr>
      <w:tr w:rsidR="00867CFB" w:rsidRPr="00C929A7" w14:paraId="291E1FE9" w14:textId="77777777" w:rsidTr="43F7318D">
        <w:tc>
          <w:tcPr>
            <w:tcW w:w="9600" w:type="dxa"/>
            <w:tcBorders>
              <w:top w:val="single" w:sz="2" w:space="0" w:color="auto"/>
              <w:left w:val="single" w:sz="2" w:space="0" w:color="auto"/>
              <w:right w:val="single" w:sz="2" w:space="0" w:color="auto"/>
            </w:tcBorders>
            <w:shd w:val="clear" w:color="auto" w:fill="F2F2F2" w:themeFill="background1" w:themeFillShade="F2"/>
          </w:tcPr>
          <w:p w14:paraId="3B4D8CC4" w14:textId="77777777" w:rsidR="00867CFB" w:rsidRPr="00C929A7" w:rsidRDefault="00867CFB" w:rsidP="00B02475">
            <w:pPr>
              <w:pStyle w:val="Pavadinimaslentelje"/>
            </w:pPr>
            <w:r w:rsidRPr="00867CFB">
              <w:rPr>
                <w:color w:val="auto"/>
              </w:rPr>
              <w:t xml:space="preserve">R01 </w:t>
            </w:r>
            <w:r w:rsidR="007F1841">
              <w:rPr>
                <w:color w:val="auto"/>
              </w:rPr>
              <w:t>–</w:t>
            </w:r>
            <w:r w:rsidRPr="00867CFB">
              <w:rPr>
                <w:color w:val="auto"/>
              </w:rPr>
              <w:t xml:space="preserve"> </w:t>
            </w:r>
            <w:r w:rsidR="007F1841">
              <w:rPr>
                <w:color w:val="auto"/>
              </w:rPr>
              <w:t>finansuotinų projektų patvirt</w:t>
            </w:r>
            <w:r w:rsidR="00793472">
              <w:rPr>
                <w:color w:val="auto"/>
              </w:rPr>
              <w:t>i</w:t>
            </w:r>
            <w:r w:rsidR="007F1841">
              <w:rPr>
                <w:color w:val="auto"/>
              </w:rPr>
              <w:t>nimo</w:t>
            </w:r>
            <w:r w:rsidRPr="00867CFB">
              <w:rPr>
                <w:color w:val="auto"/>
              </w:rPr>
              <w:t xml:space="preserve"> duomenys</w:t>
            </w:r>
          </w:p>
        </w:tc>
      </w:tr>
      <w:tr w:rsidR="00684587" w:rsidRPr="00C929A7" w14:paraId="3C54E62F" w14:textId="77777777" w:rsidTr="43F7318D">
        <w:tc>
          <w:tcPr>
            <w:tcW w:w="9600" w:type="dxa"/>
            <w:tcBorders>
              <w:left w:val="single" w:sz="2" w:space="0" w:color="auto"/>
              <w:bottom w:val="single" w:sz="2" w:space="0" w:color="auto"/>
              <w:right w:val="single" w:sz="2" w:space="0" w:color="auto"/>
            </w:tcBorders>
          </w:tcPr>
          <w:p w14:paraId="03BAE5EB" w14:textId="77777777" w:rsidR="00684587" w:rsidRDefault="65D87434" w:rsidP="00792C25">
            <w:pPr>
              <w:pStyle w:val="Lentelssraas"/>
            </w:pPr>
            <w:r>
              <w:t>*Įsakymo Nr. – įvedamas įsakymo numeris.</w:t>
            </w:r>
          </w:p>
          <w:p w14:paraId="34132BA8" w14:textId="77777777" w:rsidR="00684587" w:rsidRDefault="65D87434" w:rsidP="00792C25">
            <w:pPr>
              <w:pStyle w:val="Lentelssraas"/>
            </w:pPr>
            <w:r>
              <w:t>*Įsakymo data – iš kalendoriaus pasirenkama įsakymo data.</w:t>
            </w:r>
          </w:p>
          <w:p w14:paraId="5E7EAA37" w14:textId="77777777" w:rsidR="00684587" w:rsidRPr="00C929A7" w:rsidRDefault="00684587" w:rsidP="00B02475">
            <w:pPr>
              <w:pStyle w:val="Lentelssraas"/>
              <w:numPr>
                <w:ilvl w:val="0"/>
                <w:numId w:val="0"/>
              </w:numPr>
              <w:ind w:left="329" w:hanging="284"/>
            </w:pPr>
            <w:r w:rsidRPr="00C929A7">
              <w:rPr>
                <w:i/>
              </w:rPr>
              <w:t>Pastaba: žvaigždute * pažymėti laukai yra privalomi.</w:t>
            </w:r>
          </w:p>
        </w:tc>
      </w:tr>
      <w:tr w:rsidR="00684587" w:rsidRPr="00C929A7" w14:paraId="0A53DCB8"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00F69A0" w14:textId="77777777" w:rsidR="00684587" w:rsidRPr="00C929A7" w:rsidRDefault="00684587" w:rsidP="00B02475">
            <w:pPr>
              <w:pStyle w:val="Pavadinimaslentelje"/>
            </w:pPr>
            <w:r w:rsidRPr="00C929A7">
              <w:t>Bendrieji reikalavimai:</w:t>
            </w:r>
          </w:p>
        </w:tc>
      </w:tr>
      <w:tr w:rsidR="00684587" w:rsidRPr="00C929A7" w14:paraId="1E287108" w14:textId="77777777" w:rsidTr="43F7318D">
        <w:tc>
          <w:tcPr>
            <w:tcW w:w="9600" w:type="dxa"/>
            <w:tcBorders>
              <w:top w:val="single" w:sz="2" w:space="0" w:color="auto"/>
              <w:left w:val="single" w:sz="2" w:space="0" w:color="auto"/>
              <w:bottom w:val="single" w:sz="2" w:space="0" w:color="auto"/>
              <w:right w:val="single" w:sz="2" w:space="0" w:color="auto"/>
            </w:tcBorders>
          </w:tcPr>
          <w:p w14:paraId="4E473E28" w14:textId="77777777" w:rsidR="00684587" w:rsidRPr="00C929A7" w:rsidRDefault="00684587" w:rsidP="00B02475"/>
        </w:tc>
      </w:tr>
      <w:tr w:rsidR="00684587" w:rsidRPr="00C929A7" w14:paraId="5790C73D" w14:textId="77777777" w:rsidTr="43F7318D">
        <w:trPr>
          <w:trHeight w:hRule="exact" w:val="118"/>
        </w:trPr>
        <w:tc>
          <w:tcPr>
            <w:tcW w:w="9600" w:type="dxa"/>
            <w:tcBorders>
              <w:top w:val="nil"/>
              <w:left w:val="nil"/>
              <w:bottom w:val="nil"/>
              <w:right w:val="nil"/>
            </w:tcBorders>
          </w:tcPr>
          <w:p w14:paraId="1084F3FC" w14:textId="77777777" w:rsidR="00684587" w:rsidRPr="00C929A7" w:rsidRDefault="00684587" w:rsidP="00B02475">
            <w:pPr>
              <w:rPr>
                <w:sz w:val="8"/>
              </w:rPr>
            </w:pPr>
          </w:p>
        </w:tc>
      </w:tr>
    </w:tbl>
    <w:p w14:paraId="68384DF1" w14:textId="77777777" w:rsidR="00684587" w:rsidRDefault="77282319" w:rsidP="000E5B25">
      <w:pPr>
        <w:pStyle w:val="Heading5"/>
      </w:pPr>
      <w:bookmarkStart w:id="178" w:name="_Ref51589582"/>
      <w:r>
        <w:t>PP_0902 Įvesti naują finansuotinų projektų sąrašo eilutę</w:t>
      </w:r>
      <w:bookmarkEnd w:id="178"/>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254605" w:rsidRPr="00C929A7" w14:paraId="1D122AA9"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3130E23" w14:textId="77777777" w:rsidR="00254605" w:rsidRPr="00C929A7" w:rsidRDefault="00254605" w:rsidP="00B02475">
            <w:pPr>
              <w:pStyle w:val="Pavadinimaslentelje"/>
            </w:pPr>
            <w:r w:rsidRPr="00C929A7">
              <w:t>Scenarijai:</w:t>
            </w:r>
          </w:p>
        </w:tc>
      </w:tr>
      <w:tr w:rsidR="00254605" w:rsidRPr="00C929A7" w14:paraId="72B3B7E8" w14:textId="77777777" w:rsidTr="43F7318D">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254605" w:rsidRPr="00C929A7" w14:paraId="7770C9D4" w14:textId="77777777" w:rsidTr="00B02475">
              <w:trPr>
                <w:trHeight w:val="286"/>
              </w:trPr>
              <w:tc>
                <w:tcPr>
                  <w:tcW w:w="2250" w:type="dxa"/>
                  <w:shd w:val="clear" w:color="auto" w:fill="EFEFEF"/>
                  <w:tcMar>
                    <w:top w:w="60" w:type="dxa"/>
                    <w:left w:w="60" w:type="dxa"/>
                    <w:bottom w:w="0" w:type="dxa"/>
                    <w:right w:w="60" w:type="dxa"/>
                  </w:tcMar>
                </w:tcPr>
                <w:p w14:paraId="5CFB55FB" w14:textId="77777777" w:rsidR="00254605" w:rsidRPr="00C929A7" w:rsidRDefault="00254605" w:rsidP="00B02475">
                  <w:r w:rsidRPr="00C929A7">
                    <w:rPr>
                      <w:b/>
                    </w:rPr>
                    <w:t>Pagrindinis</w:t>
                  </w:r>
                </w:p>
              </w:tc>
              <w:tc>
                <w:tcPr>
                  <w:tcW w:w="7050" w:type="dxa"/>
                  <w:gridSpan w:val="2"/>
                  <w:shd w:val="clear" w:color="auto" w:fill="EFEFEF"/>
                  <w:tcMar>
                    <w:top w:w="60" w:type="dxa"/>
                    <w:left w:w="60" w:type="dxa"/>
                    <w:bottom w:w="0" w:type="dxa"/>
                    <w:right w:w="60" w:type="dxa"/>
                  </w:tcMar>
                </w:tcPr>
                <w:p w14:paraId="311E6E0E" w14:textId="77777777" w:rsidR="00254605" w:rsidRPr="00C929A7" w:rsidRDefault="00254605" w:rsidP="00B02475">
                  <w:r w:rsidRPr="00C929A7">
                    <w:rPr>
                      <w:b/>
                    </w:rPr>
                    <w:t xml:space="preserve">1. </w:t>
                  </w:r>
                  <w:r>
                    <w:rPr>
                      <w:b/>
                    </w:rPr>
                    <w:t>Redaguoti finansuotinų projektų sąrašą</w:t>
                  </w:r>
                </w:p>
              </w:tc>
            </w:tr>
            <w:tr w:rsidR="00254605" w:rsidRPr="00C929A7" w14:paraId="7A795379" w14:textId="77777777" w:rsidTr="00B02475">
              <w:trPr>
                <w:trHeight w:val="406"/>
              </w:trPr>
              <w:tc>
                <w:tcPr>
                  <w:tcW w:w="2250" w:type="dxa"/>
                  <w:shd w:val="clear" w:color="auto" w:fill="FFFFFF"/>
                  <w:tcMar>
                    <w:top w:w="60" w:type="dxa"/>
                    <w:left w:w="60" w:type="dxa"/>
                    <w:bottom w:w="0" w:type="dxa"/>
                    <w:right w:w="60" w:type="dxa"/>
                  </w:tcMar>
                </w:tcPr>
                <w:p w14:paraId="3CFBB371" w14:textId="77777777" w:rsidR="00254605" w:rsidRPr="00C929A7" w:rsidRDefault="00254605" w:rsidP="00B02475"/>
              </w:tc>
              <w:tc>
                <w:tcPr>
                  <w:tcW w:w="180" w:type="dxa"/>
                  <w:shd w:val="clear" w:color="auto" w:fill="FFFFFF"/>
                  <w:tcMar>
                    <w:top w:w="60" w:type="dxa"/>
                    <w:left w:w="60" w:type="dxa"/>
                    <w:bottom w:w="0" w:type="dxa"/>
                    <w:right w:w="60" w:type="dxa"/>
                  </w:tcMar>
                </w:tcPr>
                <w:p w14:paraId="1F1FBF68" w14:textId="77777777" w:rsidR="00254605" w:rsidRPr="00C929A7" w:rsidRDefault="00254605" w:rsidP="00B02475"/>
              </w:tc>
              <w:tc>
                <w:tcPr>
                  <w:tcW w:w="6870" w:type="dxa"/>
                  <w:shd w:val="clear" w:color="auto" w:fill="FFFFFF"/>
                  <w:tcMar>
                    <w:top w:w="60" w:type="dxa"/>
                    <w:left w:w="60" w:type="dxa"/>
                    <w:bottom w:w="0" w:type="dxa"/>
                    <w:right w:w="60" w:type="dxa"/>
                  </w:tcMar>
                </w:tcPr>
                <w:p w14:paraId="1FFECBF4" w14:textId="77777777" w:rsidR="00254605" w:rsidRPr="00C929A7" w:rsidRDefault="00254605" w:rsidP="00792C25">
                  <w:pPr>
                    <w:widowControl w:val="0"/>
                    <w:numPr>
                      <w:ilvl w:val="0"/>
                      <w:numId w:val="115"/>
                    </w:numPr>
                    <w:autoSpaceDE w:val="0"/>
                    <w:autoSpaceDN w:val="0"/>
                    <w:adjustRightInd w:val="0"/>
                    <w:spacing w:line="360" w:lineRule="auto"/>
                    <w:ind w:left="360" w:hanging="360"/>
                    <w:jc w:val="left"/>
                  </w:pPr>
                  <w:r w:rsidRPr="00C929A7">
                    <w:rPr>
                      <w:b/>
                    </w:rPr>
                    <w:t xml:space="preserve">Naudotojas </w:t>
                  </w:r>
                  <w:r w:rsidRPr="00C929A7">
                    <w:t xml:space="preserve">- inicijuoti </w:t>
                  </w:r>
                  <w:r>
                    <w:t xml:space="preserve">finansuotinų projektų sąrašo redagavimą </w:t>
                  </w:r>
                  <w:r w:rsidR="00B02475">
                    <w:t xml:space="preserve">pagal scenarijų </w:t>
                  </w:r>
                  <w:r w:rsidR="00B02475" w:rsidRPr="00B02475">
                    <w:rPr>
                      <w:rStyle w:val="NuorodaChar"/>
                    </w:rPr>
                    <w:fldChar w:fldCharType="begin"/>
                  </w:r>
                  <w:r w:rsidR="00B02475" w:rsidRPr="00B02475">
                    <w:rPr>
                      <w:rStyle w:val="NuorodaChar"/>
                    </w:rPr>
                    <w:instrText xml:space="preserve"> REF _Ref51591628 \h </w:instrText>
                  </w:r>
                  <w:r w:rsidR="00B02475">
                    <w:rPr>
                      <w:rStyle w:val="NuorodaChar"/>
                    </w:rPr>
                    <w:instrText xml:space="preserve"> \* MERGEFORMAT </w:instrText>
                  </w:r>
                  <w:r w:rsidR="00B02475" w:rsidRPr="00B02475">
                    <w:rPr>
                      <w:rStyle w:val="NuorodaChar"/>
                    </w:rPr>
                  </w:r>
                  <w:r w:rsidR="00B02475" w:rsidRPr="00B02475">
                    <w:rPr>
                      <w:rStyle w:val="NuorodaChar"/>
                    </w:rPr>
                    <w:fldChar w:fldCharType="separate"/>
                  </w:r>
                  <w:r w:rsidR="00DB4384" w:rsidRPr="00DB4384">
                    <w:rPr>
                      <w:rStyle w:val="NuorodaChar"/>
                    </w:rPr>
                    <w:t>PP_0901 Redaguoti finansuotinų projektų sąrašą</w:t>
                  </w:r>
                  <w:r w:rsidR="00B02475" w:rsidRPr="00B02475">
                    <w:rPr>
                      <w:rStyle w:val="NuorodaChar"/>
                    </w:rPr>
                    <w:fldChar w:fldCharType="end"/>
                  </w:r>
                  <w:r w:rsidRPr="00C929A7">
                    <w:t xml:space="preserve">. </w:t>
                  </w:r>
                </w:p>
                <w:p w14:paraId="0CE31AF2" w14:textId="77777777" w:rsidR="00254605" w:rsidRDefault="00254605" w:rsidP="00792C25">
                  <w:pPr>
                    <w:widowControl w:val="0"/>
                    <w:numPr>
                      <w:ilvl w:val="0"/>
                      <w:numId w:val="115"/>
                    </w:numPr>
                    <w:autoSpaceDE w:val="0"/>
                    <w:autoSpaceDN w:val="0"/>
                    <w:adjustRightInd w:val="0"/>
                    <w:spacing w:line="360" w:lineRule="auto"/>
                    <w:ind w:left="360" w:hanging="360"/>
                    <w:jc w:val="left"/>
                  </w:pPr>
                  <w:r w:rsidRPr="00C929A7">
                    <w:rPr>
                      <w:b/>
                    </w:rPr>
                    <w:t xml:space="preserve">Naudotojas </w:t>
                  </w:r>
                  <w:r>
                    <w:t>–</w:t>
                  </w:r>
                  <w:r w:rsidRPr="00C929A7">
                    <w:t xml:space="preserve"> </w:t>
                  </w:r>
                  <w:r w:rsidR="00B02475">
                    <w:t>inicijuoti naujo finansuotino projekto įvedimą.</w:t>
                  </w:r>
                  <w:r w:rsidRPr="00C929A7">
                    <w:t xml:space="preserve"> </w:t>
                  </w:r>
                </w:p>
                <w:p w14:paraId="7F8D7E71" w14:textId="77777777" w:rsidR="00254605" w:rsidRPr="00027B69" w:rsidRDefault="00254605" w:rsidP="00792C25">
                  <w:pPr>
                    <w:widowControl w:val="0"/>
                    <w:numPr>
                      <w:ilvl w:val="0"/>
                      <w:numId w:val="115"/>
                    </w:numPr>
                    <w:autoSpaceDE w:val="0"/>
                    <w:autoSpaceDN w:val="0"/>
                    <w:adjustRightInd w:val="0"/>
                    <w:spacing w:line="360" w:lineRule="auto"/>
                    <w:ind w:left="360" w:hanging="360"/>
                    <w:jc w:val="left"/>
                  </w:pPr>
                  <w:r>
                    <w:rPr>
                      <w:b/>
                      <w:bCs/>
                    </w:rPr>
                    <w:t>Sistema</w:t>
                  </w:r>
                  <w:r>
                    <w:t xml:space="preserve"> – </w:t>
                  </w:r>
                  <w:r w:rsidR="00B02475" w:rsidRPr="00C929A7">
                    <w:t xml:space="preserve">pateikti </w:t>
                  </w:r>
                  <w:r w:rsidR="00B02475">
                    <w:t>finansuotino projekto</w:t>
                  </w:r>
                  <w:r w:rsidR="00B02475" w:rsidRPr="00C929A7">
                    <w:t xml:space="preserve"> įvedimo duomenis (žr. R01).</w:t>
                  </w:r>
                </w:p>
                <w:p w14:paraId="7238AEA8" w14:textId="77777777" w:rsidR="00254605" w:rsidRDefault="00254605" w:rsidP="00792C25">
                  <w:pPr>
                    <w:widowControl w:val="0"/>
                    <w:numPr>
                      <w:ilvl w:val="0"/>
                      <w:numId w:val="115"/>
                    </w:numPr>
                    <w:autoSpaceDE w:val="0"/>
                    <w:autoSpaceDN w:val="0"/>
                    <w:adjustRightInd w:val="0"/>
                    <w:spacing w:line="360" w:lineRule="auto"/>
                    <w:ind w:left="360" w:hanging="360"/>
                    <w:jc w:val="left"/>
                  </w:pPr>
                  <w:r>
                    <w:rPr>
                      <w:b/>
                    </w:rPr>
                    <w:t>Naudotojas</w:t>
                  </w:r>
                  <w:r>
                    <w:rPr>
                      <w:bCs/>
                    </w:rPr>
                    <w:t xml:space="preserve"> – </w:t>
                  </w:r>
                  <w:r w:rsidR="00B02475">
                    <w:rPr>
                      <w:bCs/>
                    </w:rPr>
                    <w:t>įvesti duomenis</w:t>
                  </w:r>
                  <w:r>
                    <w:rPr>
                      <w:bCs/>
                    </w:rPr>
                    <w:t xml:space="preserve"> ir išsaugoti pakeitimus.</w:t>
                  </w:r>
                </w:p>
                <w:p w14:paraId="03915BBF" w14:textId="77777777" w:rsidR="00254605" w:rsidRPr="00C929A7" w:rsidRDefault="00254605" w:rsidP="00792C25">
                  <w:pPr>
                    <w:widowControl w:val="0"/>
                    <w:numPr>
                      <w:ilvl w:val="0"/>
                      <w:numId w:val="115"/>
                    </w:numPr>
                    <w:autoSpaceDE w:val="0"/>
                    <w:autoSpaceDN w:val="0"/>
                    <w:adjustRightInd w:val="0"/>
                    <w:spacing w:line="360" w:lineRule="auto"/>
                    <w:ind w:left="360" w:hanging="360"/>
                    <w:jc w:val="left"/>
                  </w:pPr>
                  <w:r w:rsidRPr="00856673">
                    <w:rPr>
                      <w:b/>
                    </w:rPr>
                    <w:t>Sistema</w:t>
                  </w:r>
                  <w:r w:rsidRPr="00856673">
                    <w:rPr>
                      <w:bCs/>
                    </w:rPr>
                    <w:t xml:space="preserve"> – </w:t>
                  </w:r>
                  <w:r w:rsidR="00B02475">
                    <w:rPr>
                      <w:bCs/>
                    </w:rPr>
                    <w:t xml:space="preserve">finansuotino projekto įrašas išsaugomas sąraše, projektų modulyje naujas įrašas nesukuriamas ir </w:t>
                  </w:r>
                  <w:r w:rsidR="00732EC4">
                    <w:rPr>
                      <w:bCs/>
                    </w:rPr>
                    <w:t xml:space="preserve">susijęs </w:t>
                  </w:r>
                  <w:r w:rsidR="00732EC4" w:rsidRPr="00C058E4">
                    <w:rPr>
                      <w:szCs w:val="20"/>
                    </w:rPr>
                    <w:t>projekt</w:t>
                  </w:r>
                  <w:r w:rsidR="00732EC4">
                    <w:rPr>
                      <w:szCs w:val="20"/>
                    </w:rPr>
                    <w:t>o</w:t>
                  </w:r>
                  <w:r w:rsidR="00732EC4" w:rsidRPr="00C058E4">
                    <w:rPr>
                      <w:szCs w:val="20"/>
                    </w:rPr>
                    <w:t xml:space="preserve"> įgyvendinimo plan</w:t>
                  </w:r>
                  <w:r w:rsidR="00732EC4">
                    <w:rPr>
                      <w:bCs/>
                    </w:rPr>
                    <w:t>as</w:t>
                  </w:r>
                  <w:r w:rsidR="00B02475">
                    <w:rPr>
                      <w:bCs/>
                    </w:rPr>
                    <w:t xml:space="preserve"> neatnaujinama</w:t>
                  </w:r>
                  <w:r w:rsidR="00732EC4">
                    <w:rPr>
                      <w:bCs/>
                    </w:rPr>
                    <w:t>s</w:t>
                  </w:r>
                  <w:r w:rsidR="00B02475">
                    <w:rPr>
                      <w:bCs/>
                    </w:rPr>
                    <w:t xml:space="preserve">, kol finansuotinų projektų sąrašas nebus išsaugotas pagal scenarijų </w:t>
                  </w:r>
                  <w:r w:rsidR="00B02475" w:rsidRPr="00B02475">
                    <w:rPr>
                      <w:rStyle w:val="NuorodaChar"/>
                    </w:rPr>
                    <w:fldChar w:fldCharType="begin"/>
                  </w:r>
                  <w:r w:rsidR="00B02475" w:rsidRPr="00B02475">
                    <w:rPr>
                      <w:rStyle w:val="NuorodaChar"/>
                    </w:rPr>
                    <w:instrText xml:space="preserve"> REF _Ref51591628 \h </w:instrText>
                  </w:r>
                  <w:r w:rsidR="00B02475">
                    <w:rPr>
                      <w:rStyle w:val="NuorodaChar"/>
                    </w:rPr>
                    <w:instrText xml:space="preserve"> \* MERGEFORMAT </w:instrText>
                  </w:r>
                  <w:r w:rsidR="00B02475" w:rsidRPr="00B02475">
                    <w:rPr>
                      <w:rStyle w:val="NuorodaChar"/>
                    </w:rPr>
                  </w:r>
                  <w:r w:rsidR="00B02475" w:rsidRPr="00B02475">
                    <w:rPr>
                      <w:rStyle w:val="NuorodaChar"/>
                    </w:rPr>
                    <w:fldChar w:fldCharType="separate"/>
                  </w:r>
                  <w:r w:rsidR="00DB4384" w:rsidRPr="00DB4384">
                    <w:rPr>
                      <w:rStyle w:val="NuorodaChar"/>
                    </w:rPr>
                    <w:t>PP_0901 Redaguoti finansuotinų projektų sąrašą</w:t>
                  </w:r>
                  <w:r w:rsidR="00B02475" w:rsidRPr="00B02475">
                    <w:rPr>
                      <w:rStyle w:val="NuorodaChar"/>
                    </w:rPr>
                    <w:fldChar w:fldCharType="end"/>
                  </w:r>
                  <w:r>
                    <w:t>.</w:t>
                  </w:r>
                </w:p>
              </w:tc>
            </w:tr>
            <w:tr w:rsidR="00254605" w:rsidRPr="00C929A7" w14:paraId="39D86C0F" w14:textId="77777777" w:rsidTr="00B02475">
              <w:trPr>
                <w:trHeight w:val="406"/>
              </w:trPr>
              <w:tc>
                <w:tcPr>
                  <w:tcW w:w="2250" w:type="dxa"/>
                  <w:shd w:val="clear" w:color="auto" w:fill="FFFFFF"/>
                  <w:tcMar>
                    <w:top w:w="60" w:type="dxa"/>
                    <w:left w:w="60" w:type="dxa"/>
                    <w:bottom w:w="0" w:type="dxa"/>
                    <w:right w:w="60" w:type="dxa"/>
                  </w:tcMar>
                </w:tcPr>
                <w:p w14:paraId="1B8445CA" w14:textId="77777777" w:rsidR="00254605" w:rsidRPr="00C929A7" w:rsidRDefault="00254605" w:rsidP="00B02475"/>
              </w:tc>
              <w:tc>
                <w:tcPr>
                  <w:tcW w:w="180" w:type="dxa"/>
                  <w:shd w:val="clear" w:color="auto" w:fill="FFFFFF"/>
                  <w:tcMar>
                    <w:top w:w="60" w:type="dxa"/>
                    <w:left w:w="60" w:type="dxa"/>
                    <w:bottom w:w="0" w:type="dxa"/>
                    <w:right w:w="60" w:type="dxa"/>
                  </w:tcMar>
                </w:tcPr>
                <w:p w14:paraId="3C762189" w14:textId="77777777" w:rsidR="00254605" w:rsidRPr="00C929A7" w:rsidRDefault="00254605" w:rsidP="00B02475"/>
              </w:tc>
              <w:tc>
                <w:tcPr>
                  <w:tcW w:w="6870" w:type="dxa"/>
                  <w:shd w:val="clear" w:color="auto" w:fill="FFFFFF"/>
                  <w:tcMar>
                    <w:top w:w="60" w:type="dxa"/>
                    <w:left w:w="60" w:type="dxa"/>
                    <w:bottom w:w="0" w:type="dxa"/>
                    <w:right w:w="60" w:type="dxa"/>
                  </w:tcMar>
                </w:tcPr>
                <w:p w14:paraId="1AF165BB" w14:textId="77777777" w:rsidR="00254605" w:rsidRPr="00C929A7" w:rsidRDefault="00254605" w:rsidP="00B02475">
                  <w:pPr>
                    <w:widowControl w:val="0"/>
                    <w:autoSpaceDE w:val="0"/>
                    <w:autoSpaceDN w:val="0"/>
                    <w:adjustRightInd w:val="0"/>
                    <w:spacing w:line="360" w:lineRule="auto"/>
                    <w:ind w:firstLine="0"/>
                    <w:jc w:val="left"/>
                    <w:rPr>
                      <w:b/>
                    </w:rPr>
                  </w:pPr>
                </w:p>
              </w:tc>
            </w:tr>
          </w:tbl>
          <w:p w14:paraId="3EB64CF9" w14:textId="77777777" w:rsidR="00254605" w:rsidRPr="00C929A7" w:rsidRDefault="00254605" w:rsidP="00B02475"/>
        </w:tc>
      </w:tr>
      <w:tr w:rsidR="00254605" w:rsidRPr="003F7956" w14:paraId="5845EFB0"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3A33C1C" w14:textId="77777777" w:rsidR="00254605" w:rsidRPr="00C929A7" w:rsidRDefault="00254605" w:rsidP="00B02475">
            <w:pPr>
              <w:pStyle w:val="Pavadinimaslentelje"/>
            </w:pPr>
            <w:r w:rsidRPr="00C929A7">
              <w:t>Apribojimai:</w:t>
            </w:r>
          </w:p>
        </w:tc>
      </w:tr>
      <w:tr w:rsidR="00254605" w:rsidRPr="00C929A7" w14:paraId="0D4FF38E" w14:textId="77777777" w:rsidTr="43F7318D">
        <w:tc>
          <w:tcPr>
            <w:tcW w:w="9600" w:type="dxa"/>
            <w:tcBorders>
              <w:top w:val="single" w:sz="2" w:space="0" w:color="auto"/>
              <w:left w:val="single" w:sz="2" w:space="0" w:color="auto"/>
              <w:bottom w:val="single" w:sz="2" w:space="0" w:color="auto"/>
              <w:right w:val="single" w:sz="2" w:space="0" w:color="auto"/>
            </w:tcBorders>
          </w:tcPr>
          <w:p w14:paraId="0E0913F9" w14:textId="77777777" w:rsidR="00254605" w:rsidRPr="00C929A7" w:rsidRDefault="00254605" w:rsidP="00B02475"/>
        </w:tc>
      </w:tr>
      <w:tr w:rsidR="00254605" w:rsidRPr="00C929A7" w14:paraId="46F906F4" w14:textId="77777777" w:rsidTr="43F7318D">
        <w:tc>
          <w:tcPr>
            <w:tcW w:w="9600" w:type="dxa"/>
            <w:tcBorders>
              <w:top w:val="single" w:sz="2" w:space="0" w:color="auto"/>
              <w:left w:val="single" w:sz="2" w:space="0" w:color="auto"/>
              <w:bottom w:val="single" w:sz="4" w:space="0" w:color="auto"/>
              <w:right w:val="single" w:sz="2" w:space="0" w:color="auto"/>
            </w:tcBorders>
          </w:tcPr>
          <w:p w14:paraId="4F3F359F" w14:textId="77777777" w:rsidR="00254605" w:rsidRPr="00C929A7" w:rsidRDefault="00254605" w:rsidP="00B02475">
            <w:pPr>
              <w:pStyle w:val="Pavadinimaslentelje"/>
            </w:pPr>
            <w:r w:rsidRPr="00C929A7">
              <w:t>Reikalavimai:</w:t>
            </w:r>
          </w:p>
        </w:tc>
      </w:tr>
      <w:tr w:rsidR="00867CFB" w:rsidRPr="00C929A7" w14:paraId="5DBA0440" w14:textId="77777777" w:rsidTr="43F7318D">
        <w:tc>
          <w:tcPr>
            <w:tcW w:w="9600" w:type="dxa"/>
            <w:tcBorders>
              <w:top w:val="single" w:sz="4" w:space="0" w:color="auto"/>
              <w:left w:val="single" w:sz="2" w:space="0" w:color="auto"/>
              <w:right w:val="single" w:sz="2" w:space="0" w:color="auto"/>
            </w:tcBorders>
            <w:shd w:val="clear" w:color="auto" w:fill="F2F2F2" w:themeFill="background1" w:themeFillShade="F2"/>
          </w:tcPr>
          <w:p w14:paraId="5A8C9196" w14:textId="77777777" w:rsidR="00867CFB" w:rsidRPr="00867CFB" w:rsidRDefault="00867CFB" w:rsidP="00B02475">
            <w:pPr>
              <w:pStyle w:val="Pavadinimaslentelje"/>
              <w:rPr>
                <w:color w:val="auto"/>
              </w:rPr>
            </w:pPr>
            <w:r w:rsidRPr="00867CFB">
              <w:rPr>
                <w:color w:val="auto"/>
              </w:rPr>
              <w:t xml:space="preserve">R01 </w:t>
            </w:r>
            <w:r w:rsidR="007F1841">
              <w:rPr>
                <w:color w:val="auto"/>
              </w:rPr>
              <w:t>–</w:t>
            </w:r>
            <w:r w:rsidRPr="00867CFB">
              <w:rPr>
                <w:color w:val="auto"/>
              </w:rPr>
              <w:t xml:space="preserve"> </w:t>
            </w:r>
            <w:r w:rsidR="007F1841">
              <w:rPr>
                <w:color w:val="auto"/>
              </w:rPr>
              <w:t>finansuotinų projektų sąrašo</w:t>
            </w:r>
            <w:r w:rsidRPr="00867CFB">
              <w:rPr>
                <w:color w:val="auto"/>
              </w:rPr>
              <w:t xml:space="preserve"> duomenys</w:t>
            </w:r>
          </w:p>
        </w:tc>
      </w:tr>
      <w:tr w:rsidR="00254605" w:rsidRPr="00C929A7" w14:paraId="60B1602D" w14:textId="77777777" w:rsidTr="43F7318D">
        <w:tc>
          <w:tcPr>
            <w:tcW w:w="9600" w:type="dxa"/>
            <w:tcBorders>
              <w:left w:val="single" w:sz="2" w:space="0" w:color="auto"/>
              <w:bottom w:val="single" w:sz="2" w:space="0" w:color="auto"/>
              <w:right w:val="single" w:sz="2" w:space="0" w:color="auto"/>
            </w:tcBorders>
          </w:tcPr>
          <w:p w14:paraId="44420682" w14:textId="77777777" w:rsidR="00254605" w:rsidRDefault="3081445C" w:rsidP="00792C25">
            <w:pPr>
              <w:pStyle w:val="Lentelssraas"/>
            </w:pPr>
            <w:r>
              <w:t>*</w:t>
            </w:r>
            <w:r w:rsidR="6B2624CF">
              <w:t>Konkretus tikslas</w:t>
            </w:r>
            <w:r>
              <w:t xml:space="preserve"> – </w:t>
            </w:r>
            <w:r w:rsidR="6B2624CF">
              <w:t>pasirenkama reikšmė iš klasifikatoriaus</w:t>
            </w:r>
            <w:r>
              <w:t>.</w:t>
            </w:r>
          </w:p>
          <w:p w14:paraId="34007B59" w14:textId="77777777" w:rsidR="00C94844" w:rsidRDefault="3081445C" w:rsidP="00846DED">
            <w:pPr>
              <w:pStyle w:val="Lentelssraas"/>
            </w:pPr>
            <w:r>
              <w:t>*</w:t>
            </w:r>
            <w:r w:rsidR="6B2624CF">
              <w:t>Veiksmas</w:t>
            </w:r>
            <w:r w:rsidR="143BD7F2">
              <w:t xml:space="preserve"> ir veiklos parama</w:t>
            </w:r>
            <w:r>
              <w:t xml:space="preserve"> – </w:t>
            </w:r>
            <w:r w:rsidR="6B2624CF">
              <w:t>pasirenkama reikšmė iš klasifikatoriaus</w:t>
            </w:r>
            <w:r w:rsidR="143BD7F2">
              <w:t>.</w:t>
            </w:r>
            <w:r w:rsidR="06A0A660">
              <w:t xml:space="preserve">  </w:t>
            </w:r>
          </w:p>
          <w:p w14:paraId="1188E22C" w14:textId="77777777" w:rsidR="006D5179" w:rsidRDefault="6B2624CF" w:rsidP="00792C25">
            <w:pPr>
              <w:pStyle w:val="Lentelssraas"/>
            </w:pPr>
            <w:r>
              <w:t xml:space="preserve">*Projekto Nr. – pasirenkama reikšmė iš </w:t>
            </w:r>
            <w:r w:rsidR="1F764DFD">
              <w:t xml:space="preserve">projekto įgyvendinimo planų </w:t>
            </w:r>
            <w:r w:rsidR="1C00B238">
              <w:t>sąrašo</w:t>
            </w:r>
            <w:r>
              <w:t>.</w:t>
            </w:r>
          </w:p>
          <w:p w14:paraId="4B59677C" w14:textId="77777777" w:rsidR="009D62ED" w:rsidRDefault="06A0A660" w:rsidP="00792C25">
            <w:pPr>
              <w:pStyle w:val="Lentelssraas"/>
            </w:pPr>
            <w:r>
              <w:t xml:space="preserve">STS </w:t>
            </w:r>
            <w:r w:rsidR="65001CCC">
              <w:t>–</w:t>
            </w:r>
            <w:r>
              <w:t xml:space="preserve"> </w:t>
            </w:r>
            <w:r w:rsidR="65001CCC">
              <w:t>rodoma varnelė prie STS projektų (tik SVVP programos finansuotinų projektų sąraše).</w:t>
            </w:r>
          </w:p>
          <w:p w14:paraId="3FE3CE0C" w14:textId="77777777" w:rsidR="006D5179" w:rsidRDefault="6B2624CF" w:rsidP="00792C25">
            <w:pPr>
              <w:pStyle w:val="Lentelssraas"/>
            </w:pPr>
            <w:r>
              <w:t>Konkretaus tikslo, veiksmo, veiklos paramos, finansuotino projekto pavadinimas – įvedama reikšmė.</w:t>
            </w:r>
          </w:p>
          <w:p w14:paraId="21647F93" w14:textId="77777777" w:rsidR="006D5179" w:rsidRDefault="6B2624CF" w:rsidP="00792C25">
            <w:pPr>
              <w:pStyle w:val="Lentelssraas"/>
            </w:pPr>
            <w:r>
              <w:t>Projekto vykdytojas – įvedama reikšmė.</w:t>
            </w:r>
          </w:p>
          <w:p w14:paraId="277EDC62" w14:textId="77777777" w:rsidR="006D5179" w:rsidRDefault="006D5179" w:rsidP="006D5179">
            <w:pPr>
              <w:pStyle w:val="Lentelssraas"/>
              <w:numPr>
                <w:ilvl w:val="0"/>
                <w:numId w:val="0"/>
              </w:numPr>
              <w:ind w:left="45"/>
            </w:pPr>
            <w:r>
              <w:t>Skiriamas finansavimas:</w:t>
            </w:r>
          </w:p>
          <w:p w14:paraId="48D954FF" w14:textId="77777777" w:rsidR="006D5179" w:rsidRDefault="6E847380" w:rsidP="00792C25">
            <w:pPr>
              <w:pStyle w:val="Lentelssraas"/>
            </w:pPr>
            <w:r>
              <w:t xml:space="preserve">ES </w:t>
            </w:r>
            <w:r w:rsidR="6B2624CF">
              <w:t>lėšos – įvedama reikšmė.</w:t>
            </w:r>
          </w:p>
          <w:p w14:paraId="549E99B8" w14:textId="77777777" w:rsidR="006D5179" w:rsidRDefault="6B2624CF" w:rsidP="00792C25">
            <w:pPr>
              <w:pStyle w:val="Lentelssraas"/>
            </w:pPr>
            <w:r>
              <w:t>BF lėšos – įvedama reikšmė.</w:t>
            </w:r>
          </w:p>
          <w:p w14:paraId="637C14F0" w14:textId="77777777" w:rsidR="006D5179" w:rsidRDefault="6B2624CF" w:rsidP="00792C25">
            <w:pPr>
              <w:pStyle w:val="Lentelssraas"/>
            </w:pPr>
            <w:r>
              <w:t>Iš viso –</w:t>
            </w:r>
            <w:r w:rsidR="71DD143B">
              <w:t xml:space="preserve"> sistemos</w:t>
            </w:r>
            <w:r>
              <w:t xml:space="preserve"> </w:t>
            </w:r>
            <w:r w:rsidR="71DD143B">
              <w:t>apskaičiuojama</w:t>
            </w:r>
            <w:r>
              <w:t xml:space="preserve"> reikšmė.</w:t>
            </w:r>
          </w:p>
          <w:p w14:paraId="2A3C2703" w14:textId="77777777" w:rsidR="00254605" w:rsidRPr="00C929A7" w:rsidRDefault="00254605" w:rsidP="00B02475">
            <w:pPr>
              <w:pStyle w:val="Lentelssraas"/>
              <w:numPr>
                <w:ilvl w:val="0"/>
                <w:numId w:val="0"/>
              </w:numPr>
              <w:ind w:left="329" w:hanging="284"/>
            </w:pPr>
            <w:r w:rsidRPr="00C929A7">
              <w:rPr>
                <w:i/>
              </w:rPr>
              <w:t>Pastaba: žvaigždute * pažymėti laukai yra privalomi.</w:t>
            </w:r>
          </w:p>
        </w:tc>
      </w:tr>
      <w:tr w:rsidR="00254605" w:rsidRPr="00C929A7" w14:paraId="5A174D66"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0FC38022" w14:textId="77777777" w:rsidR="00254605" w:rsidRPr="00C929A7" w:rsidRDefault="00254605" w:rsidP="00B02475">
            <w:pPr>
              <w:pStyle w:val="Pavadinimaslentelje"/>
            </w:pPr>
            <w:r w:rsidRPr="00C929A7">
              <w:t>Bendrieji reikalavimai:</w:t>
            </w:r>
          </w:p>
        </w:tc>
      </w:tr>
      <w:tr w:rsidR="00254605" w:rsidRPr="00C929A7" w14:paraId="080D4A09" w14:textId="77777777" w:rsidTr="43F7318D">
        <w:tc>
          <w:tcPr>
            <w:tcW w:w="9600" w:type="dxa"/>
            <w:tcBorders>
              <w:top w:val="single" w:sz="2" w:space="0" w:color="auto"/>
              <w:left w:val="single" w:sz="2" w:space="0" w:color="auto"/>
              <w:bottom w:val="single" w:sz="2" w:space="0" w:color="auto"/>
              <w:right w:val="single" w:sz="2" w:space="0" w:color="auto"/>
            </w:tcBorders>
          </w:tcPr>
          <w:p w14:paraId="4B0132F9" w14:textId="77777777" w:rsidR="00254605" w:rsidRPr="00C929A7" w:rsidRDefault="00254605" w:rsidP="00B02475"/>
        </w:tc>
      </w:tr>
      <w:tr w:rsidR="00254605" w:rsidRPr="00C929A7" w14:paraId="5C8D2D86" w14:textId="77777777" w:rsidTr="43F7318D">
        <w:trPr>
          <w:trHeight w:hRule="exact" w:val="118"/>
        </w:trPr>
        <w:tc>
          <w:tcPr>
            <w:tcW w:w="9600" w:type="dxa"/>
            <w:tcBorders>
              <w:top w:val="nil"/>
              <w:left w:val="nil"/>
              <w:bottom w:val="nil"/>
              <w:right w:val="nil"/>
            </w:tcBorders>
          </w:tcPr>
          <w:p w14:paraId="00DDEB01" w14:textId="77777777" w:rsidR="00254605" w:rsidRPr="00C929A7" w:rsidRDefault="00254605" w:rsidP="00B02475">
            <w:pPr>
              <w:rPr>
                <w:sz w:val="8"/>
              </w:rPr>
            </w:pPr>
          </w:p>
        </w:tc>
      </w:tr>
    </w:tbl>
    <w:p w14:paraId="2F18554F" w14:textId="77777777" w:rsidR="00684587" w:rsidRDefault="00684587" w:rsidP="00684587">
      <w:pPr>
        <w:pStyle w:val="BodyText"/>
      </w:pPr>
    </w:p>
    <w:p w14:paraId="538D7EA8" w14:textId="77777777" w:rsidR="00684587" w:rsidRDefault="77282319" w:rsidP="000E5B25">
      <w:pPr>
        <w:pStyle w:val="Heading5"/>
      </w:pPr>
      <w:bookmarkStart w:id="179" w:name="_Ref51589586"/>
      <w:r>
        <w:t>PP_0903 Koreguoti projektų sąrašo eilutę</w:t>
      </w:r>
      <w:bookmarkEnd w:id="179"/>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C05503" w:rsidRPr="00C929A7" w14:paraId="2F1477C8"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640CD64" w14:textId="77777777" w:rsidR="00C05503" w:rsidRPr="00C929A7" w:rsidRDefault="00C05503" w:rsidP="008F157A">
            <w:pPr>
              <w:pStyle w:val="Pavadinimaslentelje"/>
            </w:pPr>
            <w:r w:rsidRPr="00C929A7">
              <w:t>Scenarijai:</w:t>
            </w:r>
          </w:p>
        </w:tc>
      </w:tr>
      <w:tr w:rsidR="00C05503" w:rsidRPr="00C929A7" w14:paraId="3C4AE79A" w14:textId="77777777" w:rsidTr="43F7318D">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C05503" w:rsidRPr="00C929A7" w14:paraId="4DB5973B" w14:textId="77777777" w:rsidTr="008F157A">
              <w:trPr>
                <w:trHeight w:val="286"/>
              </w:trPr>
              <w:tc>
                <w:tcPr>
                  <w:tcW w:w="2250" w:type="dxa"/>
                  <w:shd w:val="clear" w:color="auto" w:fill="EFEFEF"/>
                  <w:tcMar>
                    <w:top w:w="60" w:type="dxa"/>
                    <w:left w:w="60" w:type="dxa"/>
                    <w:bottom w:w="0" w:type="dxa"/>
                    <w:right w:w="60" w:type="dxa"/>
                  </w:tcMar>
                </w:tcPr>
                <w:p w14:paraId="3F43F046" w14:textId="77777777" w:rsidR="00C05503" w:rsidRPr="00C929A7" w:rsidRDefault="00C05503" w:rsidP="008F157A">
                  <w:r w:rsidRPr="00C929A7">
                    <w:rPr>
                      <w:b/>
                    </w:rPr>
                    <w:t>Pagrindinis</w:t>
                  </w:r>
                </w:p>
              </w:tc>
              <w:tc>
                <w:tcPr>
                  <w:tcW w:w="7050" w:type="dxa"/>
                  <w:gridSpan w:val="2"/>
                  <w:shd w:val="clear" w:color="auto" w:fill="EFEFEF"/>
                  <w:tcMar>
                    <w:top w:w="60" w:type="dxa"/>
                    <w:left w:w="60" w:type="dxa"/>
                    <w:bottom w:w="0" w:type="dxa"/>
                    <w:right w:w="60" w:type="dxa"/>
                  </w:tcMar>
                </w:tcPr>
                <w:p w14:paraId="2C65853F" w14:textId="77777777" w:rsidR="00C05503" w:rsidRPr="00C929A7" w:rsidRDefault="00C05503" w:rsidP="008F157A">
                  <w:r w:rsidRPr="00C929A7">
                    <w:rPr>
                      <w:b/>
                    </w:rPr>
                    <w:t xml:space="preserve">1. </w:t>
                  </w:r>
                  <w:r w:rsidR="00B5332C">
                    <w:rPr>
                      <w:b/>
                    </w:rPr>
                    <w:t>Koreguoti</w:t>
                  </w:r>
                  <w:r>
                    <w:rPr>
                      <w:b/>
                    </w:rPr>
                    <w:t xml:space="preserve"> finansuotinų projektų sąrašą</w:t>
                  </w:r>
                </w:p>
              </w:tc>
            </w:tr>
            <w:tr w:rsidR="00C05503" w:rsidRPr="00C929A7" w14:paraId="7C8AC887" w14:textId="77777777" w:rsidTr="008F157A">
              <w:trPr>
                <w:trHeight w:val="406"/>
              </w:trPr>
              <w:tc>
                <w:tcPr>
                  <w:tcW w:w="2250" w:type="dxa"/>
                  <w:shd w:val="clear" w:color="auto" w:fill="FFFFFF"/>
                  <w:tcMar>
                    <w:top w:w="60" w:type="dxa"/>
                    <w:left w:w="60" w:type="dxa"/>
                    <w:bottom w:w="0" w:type="dxa"/>
                    <w:right w:w="60" w:type="dxa"/>
                  </w:tcMar>
                </w:tcPr>
                <w:p w14:paraId="4A778800" w14:textId="77777777" w:rsidR="00C05503" w:rsidRPr="00C929A7" w:rsidRDefault="00C05503" w:rsidP="008F157A"/>
              </w:tc>
              <w:tc>
                <w:tcPr>
                  <w:tcW w:w="180" w:type="dxa"/>
                  <w:shd w:val="clear" w:color="auto" w:fill="FFFFFF"/>
                  <w:tcMar>
                    <w:top w:w="60" w:type="dxa"/>
                    <w:left w:w="60" w:type="dxa"/>
                    <w:bottom w:w="0" w:type="dxa"/>
                    <w:right w:w="60" w:type="dxa"/>
                  </w:tcMar>
                </w:tcPr>
                <w:p w14:paraId="66A95279" w14:textId="77777777" w:rsidR="00C05503" w:rsidRPr="00C929A7" w:rsidRDefault="00C05503" w:rsidP="008F157A"/>
              </w:tc>
              <w:tc>
                <w:tcPr>
                  <w:tcW w:w="6870" w:type="dxa"/>
                  <w:shd w:val="clear" w:color="auto" w:fill="FFFFFF"/>
                  <w:tcMar>
                    <w:top w:w="60" w:type="dxa"/>
                    <w:left w:w="60" w:type="dxa"/>
                    <w:bottom w:w="0" w:type="dxa"/>
                    <w:right w:w="60" w:type="dxa"/>
                  </w:tcMar>
                </w:tcPr>
                <w:p w14:paraId="08CDCA12" w14:textId="77777777" w:rsidR="00C05503" w:rsidRPr="00C929A7" w:rsidRDefault="00C05503" w:rsidP="00792C25">
                  <w:pPr>
                    <w:widowControl w:val="0"/>
                    <w:numPr>
                      <w:ilvl w:val="0"/>
                      <w:numId w:val="116"/>
                    </w:numPr>
                    <w:autoSpaceDE w:val="0"/>
                    <w:autoSpaceDN w:val="0"/>
                    <w:adjustRightInd w:val="0"/>
                    <w:spacing w:line="360" w:lineRule="auto"/>
                    <w:ind w:left="360" w:hanging="360"/>
                    <w:jc w:val="left"/>
                  </w:pPr>
                  <w:r w:rsidRPr="00C929A7">
                    <w:rPr>
                      <w:b/>
                    </w:rPr>
                    <w:t xml:space="preserve">Naudotojas </w:t>
                  </w:r>
                  <w:r w:rsidRPr="00C929A7">
                    <w:t xml:space="preserve">- inicijuoti </w:t>
                  </w:r>
                  <w:r>
                    <w:t xml:space="preserve">finansuotinų projektų sąrašo redagavimą pagal scenarijų </w:t>
                  </w:r>
                  <w:r w:rsidRPr="00B02475">
                    <w:rPr>
                      <w:rStyle w:val="NuorodaChar"/>
                    </w:rPr>
                    <w:fldChar w:fldCharType="begin"/>
                  </w:r>
                  <w:r w:rsidRPr="00B02475">
                    <w:rPr>
                      <w:rStyle w:val="NuorodaChar"/>
                    </w:rPr>
                    <w:instrText xml:space="preserve"> REF _Ref51591628 \h </w:instrText>
                  </w:r>
                  <w:r>
                    <w:rPr>
                      <w:rStyle w:val="NuorodaChar"/>
                    </w:rPr>
                    <w:instrText xml:space="preserve"> \* MERGEFORMAT </w:instrText>
                  </w:r>
                  <w:r w:rsidRPr="00B02475">
                    <w:rPr>
                      <w:rStyle w:val="NuorodaChar"/>
                    </w:rPr>
                  </w:r>
                  <w:r w:rsidRPr="00B02475">
                    <w:rPr>
                      <w:rStyle w:val="NuorodaChar"/>
                    </w:rPr>
                    <w:fldChar w:fldCharType="separate"/>
                  </w:r>
                  <w:r w:rsidR="00DB4384" w:rsidRPr="00DB4384">
                    <w:rPr>
                      <w:rStyle w:val="NuorodaChar"/>
                    </w:rPr>
                    <w:t>PP_0901 Redaguoti finansuotinų projektų sąrašą</w:t>
                  </w:r>
                  <w:r w:rsidRPr="00B02475">
                    <w:rPr>
                      <w:rStyle w:val="NuorodaChar"/>
                    </w:rPr>
                    <w:fldChar w:fldCharType="end"/>
                  </w:r>
                  <w:r w:rsidRPr="00C929A7">
                    <w:t xml:space="preserve">. </w:t>
                  </w:r>
                </w:p>
                <w:p w14:paraId="59CDCD69" w14:textId="77777777" w:rsidR="00C05503" w:rsidRDefault="00C05503" w:rsidP="00792C25">
                  <w:pPr>
                    <w:widowControl w:val="0"/>
                    <w:numPr>
                      <w:ilvl w:val="0"/>
                      <w:numId w:val="116"/>
                    </w:numPr>
                    <w:autoSpaceDE w:val="0"/>
                    <w:autoSpaceDN w:val="0"/>
                    <w:adjustRightInd w:val="0"/>
                    <w:spacing w:line="360" w:lineRule="auto"/>
                    <w:ind w:left="360" w:hanging="360"/>
                    <w:jc w:val="left"/>
                  </w:pPr>
                  <w:r w:rsidRPr="00C929A7">
                    <w:rPr>
                      <w:b/>
                    </w:rPr>
                    <w:t xml:space="preserve">Naudotojas </w:t>
                  </w:r>
                  <w:r>
                    <w:t>–</w:t>
                  </w:r>
                  <w:r w:rsidRPr="00C929A7">
                    <w:t xml:space="preserve"> </w:t>
                  </w:r>
                  <w:r>
                    <w:t>inicijuoti finansuotino projekto eilutės redagavimą.</w:t>
                  </w:r>
                  <w:r w:rsidRPr="00C929A7">
                    <w:t xml:space="preserve"> </w:t>
                  </w:r>
                </w:p>
                <w:p w14:paraId="474E09D0" w14:textId="77777777" w:rsidR="00C05503" w:rsidRPr="00027B69" w:rsidRDefault="00C05503" w:rsidP="00792C25">
                  <w:pPr>
                    <w:widowControl w:val="0"/>
                    <w:numPr>
                      <w:ilvl w:val="0"/>
                      <w:numId w:val="116"/>
                    </w:numPr>
                    <w:autoSpaceDE w:val="0"/>
                    <w:autoSpaceDN w:val="0"/>
                    <w:adjustRightInd w:val="0"/>
                    <w:spacing w:line="360" w:lineRule="auto"/>
                    <w:ind w:left="360" w:hanging="360"/>
                    <w:jc w:val="left"/>
                  </w:pPr>
                  <w:r>
                    <w:rPr>
                      <w:b/>
                      <w:bCs/>
                    </w:rPr>
                    <w:t>Sistema</w:t>
                  </w:r>
                  <w:r>
                    <w:t xml:space="preserve"> – </w:t>
                  </w:r>
                  <w:r w:rsidRPr="00C929A7">
                    <w:t xml:space="preserve">pateikti </w:t>
                  </w:r>
                  <w:r>
                    <w:t>finansuotino projekto</w:t>
                  </w:r>
                  <w:r w:rsidRPr="00C929A7">
                    <w:t xml:space="preserve"> </w:t>
                  </w:r>
                  <w:r>
                    <w:t>redagavimo</w:t>
                  </w:r>
                  <w:r w:rsidRPr="00C929A7">
                    <w:t xml:space="preserve"> duomenis (žr. R01).</w:t>
                  </w:r>
                </w:p>
                <w:p w14:paraId="17DB5425" w14:textId="77777777" w:rsidR="00C05503" w:rsidRDefault="00C05503" w:rsidP="00792C25">
                  <w:pPr>
                    <w:widowControl w:val="0"/>
                    <w:numPr>
                      <w:ilvl w:val="0"/>
                      <w:numId w:val="116"/>
                    </w:numPr>
                    <w:autoSpaceDE w:val="0"/>
                    <w:autoSpaceDN w:val="0"/>
                    <w:adjustRightInd w:val="0"/>
                    <w:spacing w:line="360" w:lineRule="auto"/>
                    <w:ind w:left="360" w:hanging="360"/>
                    <w:jc w:val="left"/>
                  </w:pPr>
                  <w:r>
                    <w:rPr>
                      <w:b/>
                    </w:rPr>
                    <w:t>Naudotojas</w:t>
                  </w:r>
                  <w:r>
                    <w:rPr>
                      <w:bCs/>
                    </w:rPr>
                    <w:t xml:space="preserve"> – koreguoti duomenis ir išsaugoti pakeitimus.</w:t>
                  </w:r>
                </w:p>
                <w:p w14:paraId="5437D247" w14:textId="77777777" w:rsidR="00C05503" w:rsidRPr="00C929A7" w:rsidRDefault="00C05503" w:rsidP="00792C25">
                  <w:pPr>
                    <w:widowControl w:val="0"/>
                    <w:numPr>
                      <w:ilvl w:val="0"/>
                      <w:numId w:val="116"/>
                    </w:numPr>
                    <w:autoSpaceDE w:val="0"/>
                    <w:autoSpaceDN w:val="0"/>
                    <w:adjustRightInd w:val="0"/>
                    <w:spacing w:line="360" w:lineRule="auto"/>
                    <w:ind w:left="360" w:hanging="360"/>
                    <w:jc w:val="left"/>
                  </w:pPr>
                  <w:r w:rsidRPr="00856673">
                    <w:rPr>
                      <w:b/>
                    </w:rPr>
                    <w:t>Sistema</w:t>
                  </w:r>
                  <w:r w:rsidRPr="00856673">
                    <w:rPr>
                      <w:bCs/>
                    </w:rPr>
                    <w:t xml:space="preserve"> – </w:t>
                  </w:r>
                  <w:r>
                    <w:rPr>
                      <w:bCs/>
                    </w:rPr>
                    <w:t xml:space="preserve">finansuotino projekto atnaujintas įrašas išsaugomas sąraše, projektų modulyje susijęs projektas neatnaujinamas, kol finansuotinų projektų sąrašas nebus išsaugotas pagal scenarijų </w:t>
                  </w:r>
                  <w:r w:rsidRPr="00B02475">
                    <w:rPr>
                      <w:rStyle w:val="NuorodaChar"/>
                    </w:rPr>
                    <w:fldChar w:fldCharType="begin"/>
                  </w:r>
                  <w:r w:rsidRPr="00B02475">
                    <w:rPr>
                      <w:rStyle w:val="NuorodaChar"/>
                    </w:rPr>
                    <w:instrText xml:space="preserve"> REF _Ref51591628 \h </w:instrText>
                  </w:r>
                  <w:r>
                    <w:rPr>
                      <w:rStyle w:val="NuorodaChar"/>
                    </w:rPr>
                    <w:instrText xml:space="preserve"> \* MERGEFORMAT </w:instrText>
                  </w:r>
                  <w:r w:rsidRPr="00B02475">
                    <w:rPr>
                      <w:rStyle w:val="NuorodaChar"/>
                    </w:rPr>
                  </w:r>
                  <w:r w:rsidRPr="00B02475">
                    <w:rPr>
                      <w:rStyle w:val="NuorodaChar"/>
                    </w:rPr>
                    <w:fldChar w:fldCharType="separate"/>
                  </w:r>
                  <w:r w:rsidR="00DB4384" w:rsidRPr="00DB4384">
                    <w:rPr>
                      <w:rStyle w:val="NuorodaChar"/>
                    </w:rPr>
                    <w:t>PP_0901 Redaguoti finansuotinų projektų sąrašą</w:t>
                  </w:r>
                  <w:r w:rsidRPr="00B02475">
                    <w:rPr>
                      <w:rStyle w:val="NuorodaChar"/>
                    </w:rPr>
                    <w:fldChar w:fldCharType="end"/>
                  </w:r>
                  <w:r>
                    <w:t>.</w:t>
                  </w:r>
                </w:p>
              </w:tc>
            </w:tr>
            <w:tr w:rsidR="00C05503" w:rsidRPr="00C929A7" w14:paraId="454D4409" w14:textId="77777777" w:rsidTr="008F157A">
              <w:trPr>
                <w:trHeight w:val="406"/>
              </w:trPr>
              <w:tc>
                <w:tcPr>
                  <w:tcW w:w="2250" w:type="dxa"/>
                  <w:shd w:val="clear" w:color="auto" w:fill="FFFFFF"/>
                  <w:tcMar>
                    <w:top w:w="60" w:type="dxa"/>
                    <w:left w:w="60" w:type="dxa"/>
                    <w:bottom w:w="0" w:type="dxa"/>
                    <w:right w:w="60" w:type="dxa"/>
                  </w:tcMar>
                </w:tcPr>
                <w:p w14:paraId="733BE1F8" w14:textId="77777777" w:rsidR="00C05503" w:rsidRPr="00C929A7" w:rsidRDefault="00C05503" w:rsidP="008F157A"/>
              </w:tc>
              <w:tc>
                <w:tcPr>
                  <w:tcW w:w="180" w:type="dxa"/>
                  <w:shd w:val="clear" w:color="auto" w:fill="FFFFFF"/>
                  <w:tcMar>
                    <w:top w:w="60" w:type="dxa"/>
                    <w:left w:w="60" w:type="dxa"/>
                    <w:bottom w:w="0" w:type="dxa"/>
                    <w:right w:w="60" w:type="dxa"/>
                  </w:tcMar>
                </w:tcPr>
                <w:p w14:paraId="5B58DBE8" w14:textId="77777777" w:rsidR="00C05503" w:rsidRPr="00C929A7" w:rsidRDefault="00C05503" w:rsidP="008F157A"/>
              </w:tc>
              <w:tc>
                <w:tcPr>
                  <w:tcW w:w="6870" w:type="dxa"/>
                  <w:shd w:val="clear" w:color="auto" w:fill="FFFFFF"/>
                  <w:tcMar>
                    <w:top w:w="60" w:type="dxa"/>
                    <w:left w:w="60" w:type="dxa"/>
                    <w:bottom w:w="0" w:type="dxa"/>
                    <w:right w:w="60" w:type="dxa"/>
                  </w:tcMar>
                </w:tcPr>
                <w:p w14:paraId="7AF93403" w14:textId="77777777" w:rsidR="00C05503" w:rsidRPr="00C929A7" w:rsidRDefault="00C05503" w:rsidP="008F157A">
                  <w:pPr>
                    <w:widowControl w:val="0"/>
                    <w:autoSpaceDE w:val="0"/>
                    <w:autoSpaceDN w:val="0"/>
                    <w:adjustRightInd w:val="0"/>
                    <w:spacing w:line="360" w:lineRule="auto"/>
                    <w:ind w:firstLine="0"/>
                    <w:jc w:val="left"/>
                    <w:rPr>
                      <w:b/>
                    </w:rPr>
                  </w:pPr>
                </w:p>
              </w:tc>
            </w:tr>
          </w:tbl>
          <w:p w14:paraId="4037EB4E" w14:textId="77777777" w:rsidR="00C05503" w:rsidRPr="00C929A7" w:rsidRDefault="00C05503" w:rsidP="008F157A"/>
        </w:tc>
      </w:tr>
      <w:tr w:rsidR="00C05503" w:rsidRPr="003F7956" w14:paraId="48982A80"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0A3D7BD" w14:textId="77777777" w:rsidR="00C05503" w:rsidRPr="00C929A7" w:rsidRDefault="00C05503" w:rsidP="008F157A">
            <w:pPr>
              <w:pStyle w:val="Pavadinimaslentelje"/>
            </w:pPr>
            <w:r w:rsidRPr="00C929A7">
              <w:t>Apribojimai:</w:t>
            </w:r>
          </w:p>
        </w:tc>
      </w:tr>
      <w:tr w:rsidR="00C05503" w:rsidRPr="00C929A7" w14:paraId="663C1CAF" w14:textId="77777777" w:rsidTr="43F7318D">
        <w:tc>
          <w:tcPr>
            <w:tcW w:w="9600" w:type="dxa"/>
            <w:tcBorders>
              <w:top w:val="single" w:sz="2" w:space="0" w:color="auto"/>
              <w:left w:val="single" w:sz="2" w:space="0" w:color="auto"/>
              <w:bottom w:val="single" w:sz="2" w:space="0" w:color="auto"/>
              <w:right w:val="single" w:sz="2" w:space="0" w:color="auto"/>
            </w:tcBorders>
          </w:tcPr>
          <w:p w14:paraId="10A35D39" w14:textId="77777777" w:rsidR="00C05503" w:rsidRPr="00C929A7" w:rsidRDefault="00C05503" w:rsidP="008F157A"/>
        </w:tc>
      </w:tr>
      <w:tr w:rsidR="00C05503" w:rsidRPr="00C929A7" w14:paraId="54459A65" w14:textId="77777777" w:rsidTr="43F7318D">
        <w:tc>
          <w:tcPr>
            <w:tcW w:w="9600" w:type="dxa"/>
            <w:tcBorders>
              <w:top w:val="single" w:sz="2" w:space="0" w:color="auto"/>
              <w:left w:val="single" w:sz="2" w:space="0" w:color="auto"/>
              <w:bottom w:val="single" w:sz="2" w:space="0" w:color="auto"/>
              <w:right w:val="single" w:sz="2" w:space="0" w:color="auto"/>
            </w:tcBorders>
          </w:tcPr>
          <w:p w14:paraId="2B2562A2" w14:textId="77777777" w:rsidR="00C05503" w:rsidRPr="00C929A7" w:rsidRDefault="00C05503" w:rsidP="008F157A">
            <w:pPr>
              <w:pStyle w:val="Pavadinimaslentelje"/>
            </w:pPr>
            <w:r w:rsidRPr="00C929A7">
              <w:t>Reikalavimai:</w:t>
            </w:r>
          </w:p>
        </w:tc>
      </w:tr>
      <w:tr w:rsidR="007F1841" w:rsidRPr="00C929A7" w14:paraId="11EB87F9" w14:textId="77777777" w:rsidTr="43F7318D">
        <w:tc>
          <w:tcPr>
            <w:tcW w:w="9600" w:type="dxa"/>
            <w:tcBorders>
              <w:top w:val="single" w:sz="2" w:space="0" w:color="auto"/>
              <w:left w:val="single" w:sz="2" w:space="0" w:color="auto"/>
              <w:right w:val="single" w:sz="2" w:space="0" w:color="auto"/>
            </w:tcBorders>
            <w:shd w:val="clear" w:color="auto" w:fill="F2F2F2" w:themeFill="background1" w:themeFillShade="F2"/>
          </w:tcPr>
          <w:p w14:paraId="0D4101B7" w14:textId="77777777" w:rsidR="007F1841" w:rsidRPr="007F1841" w:rsidRDefault="007F1841" w:rsidP="008F157A">
            <w:pPr>
              <w:pStyle w:val="Pavadinimaslentelje"/>
              <w:rPr>
                <w:color w:val="auto"/>
              </w:rPr>
            </w:pPr>
            <w:r w:rsidRPr="007F1841">
              <w:rPr>
                <w:color w:val="auto"/>
              </w:rPr>
              <w:t xml:space="preserve">R01 </w:t>
            </w:r>
            <w:r>
              <w:rPr>
                <w:color w:val="auto"/>
              </w:rPr>
              <w:t>–</w:t>
            </w:r>
            <w:r w:rsidRPr="007F1841">
              <w:rPr>
                <w:color w:val="auto"/>
              </w:rPr>
              <w:t xml:space="preserve"> </w:t>
            </w:r>
            <w:r>
              <w:rPr>
                <w:color w:val="auto"/>
              </w:rPr>
              <w:t>finansuotino projekto</w:t>
            </w:r>
            <w:r w:rsidRPr="007F1841">
              <w:rPr>
                <w:color w:val="auto"/>
              </w:rPr>
              <w:t xml:space="preserve"> duomenys</w:t>
            </w:r>
          </w:p>
        </w:tc>
      </w:tr>
      <w:tr w:rsidR="00C05503" w:rsidRPr="00C929A7" w14:paraId="2C921359" w14:textId="77777777" w:rsidTr="43F7318D">
        <w:tc>
          <w:tcPr>
            <w:tcW w:w="9600" w:type="dxa"/>
            <w:tcBorders>
              <w:left w:val="single" w:sz="2" w:space="0" w:color="auto"/>
              <w:bottom w:val="single" w:sz="2" w:space="0" w:color="auto"/>
              <w:right w:val="single" w:sz="2" w:space="0" w:color="auto"/>
            </w:tcBorders>
          </w:tcPr>
          <w:p w14:paraId="13CC21AB" w14:textId="77777777" w:rsidR="00C05503" w:rsidRDefault="1FFFF126" w:rsidP="00792C25">
            <w:pPr>
              <w:pStyle w:val="Lentelssraas"/>
            </w:pPr>
            <w:r>
              <w:t>*Konkretus tikslas – pasirenkama reikšmė iš klasifikatoriaus.</w:t>
            </w:r>
          </w:p>
          <w:p w14:paraId="1934582B" w14:textId="77777777" w:rsidR="00B60EEA" w:rsidRDefault="1FFFF126" w:rsidP="00846DED">
            <w:pPr>
              <w:pStyle w:val="Lentelssraas"/>
            </w:pPr>
            <w:r>
              <w:t>*Veiksmas</w:t>
            </w:r>
            <w:r w:rsidR="143BD7F2">
              <w:t xml:space="preserve"> ir veiklos parama</w:t>
            </w:r>
            <w:r>
              <w:t xml:space="preserve"> – pasirenkama reikšmė iš klasifikatoriaus.</w:t>
            </w:r>
            <w:r w:rsidR="143BD7F2">
              <w:t xml:space="preserve"> </w:t>
            </w:r>
            <w:r w:rsidR="6C436BCE">
              <w:t xml:space="preserve"> </w:t>
            </w:r>
          </w:p>
          <w:p w14:paraId="08272232" w14:textId="77777777" w:rsidR="00C05503" w:rsidRDefault="1FFFF126" w:rsidP="00792C25">
            <w:pPr>
              <w:pStyle w:val="Lentelssraas"/>
            </w:pPr>
            <w:r>
              <w:t xml:space="preserve">*Projekto Nr. – </w:t>
            </w:r>
            <w:r w:rsidR="2EAB5C8F">
              <w:t>laukas neredaguojamas</w:t>
            </w:r>
            <w:r>
              <w:t>.</w:t>
            </w:r>
          </w:p>
          <w:p w14:paraId="605790F5" w14:textId="77777777" w:rsidR="00C05503" w:rsidRDefault="1FFFF126" w:rsidP="00792C25">
            <w:pPr>
              <w:pStyle w:val="Lentelssraas"/>
            </w:pPr>
            <w:r>
              <w:t xml:space="preserve">Konkretaus tikslo, veiksmo, veiklos paramos, finansuotino projekto pavadinimas – </w:t>
            </w:r>
            <w:r w:rsidR="1D27770F">
              <w:t>automatiškai užpildoma ir neredaguojama reik</w:t>
            </w:r>
            <w:r w:rsidR="59E4A980">
              <w:t>šmė</w:t>
            </w:r>
            <w:r>
              <w:t>.</w:t>
            </w:r>
          </w:p>
          <w:p w14:paraId="1A60FB12" w14:textId="77777777" w:rsidR="00C05503" w:rsidRDefault="1FFFF126" w:rsidP="00792C25">
            <w:pPr>
              <w:pStyle w:val="Lentelssraas"/>
            </w:pPr>
            <w:r>
              <w:t xml:space="preserve">Projekto vykdytojas – </w:t>
            </w:r>
            <w:r w:rsidR="59E4A980">
              <w:t>automatiškai užpildoma ir neredaguojama reikšmė</w:t>
            </w:r>
            <w:r>
              <w:t>.</w:t>
            </w:r>
          </w:p>
          <w:p w14:paraId="158CA2E1" w14:textId="77777777" w:rsidR="00C05503" w:rsidRDefault="00C05503" w:rsidP="008F157A">
            <w:pPr>
              <w:pStyle w:val="Lentelssraas"/>
              <w:numPr>
                <w:ilvl w:val="0"/>
                <w:numId w:val="0"/>
              </w:numPr>
              <w:ind w:left="45"/>
            </w:pPr>
            <w:r>
              <w:t>Skiriamas finansavimas:</w:t>
            </w:r>
          </w:p>
          <w:p w14:paraId="4F515433" w14:textId="77777777" w:rsidR="00C05503" w:rsidRDefault="6E847380" w:rsidP="00792C25">
            <w:pPr>
              <w:pStyle w:val="Lentelssraas"/>
            </w:pPr>
            <w:r>
              <w:t xml:space="preserve">ES </w:t>
            </w:r>
            <w:r w:rsidR="1FFFF126">
              <w:t>lėšos – įvedama reikšmė.</w:t>
            </w:r>
          </w:p>
          <w:p w14:paraId="7E1806C9" w14:textId="77777777" w:rsidR="00C05503" w:rsidRDefault="1FFFF126" w:rsidP="00792C25">
            <w:pPr>
              <w:pStyle w:val="Lentelssraas"/>
            </w:pPr>
            <w:r>
              <w:t>BF lėšos – įvedama reikšmė.</w:t>
            </w:r>
          </w:p>
          <w:p w14:paraId="7AC93A30" w14:textId="77777777" w:rsidR="00C05503" w:rsidRDefault="1FFFF126" w:rsidP="00792C25">
            <w:pPr>
              <w:pStyle w:val="Lentelssraas"/>
            </w:pPr>
            <w:r>
              <w:t xml:space="preserve">Iš viso – </w:t>
            </w:r>
            <w:r w:rsidR="71DD143B">
              <w:t>sistemos apskaičiuojama</w:t>
            </w:r>
            <w:r>
              <w:t xml:space="preserve"> reikšmė.</w:t>
            </w:r>
          </w:p>
          <w:p w14:paraId="14CA364E" w14:textId="77777777" w:rsidR="00C05503" w:rsidRPr="00C929A7" w:rsidRDefault="00C05503" w:rsidP="008F157A">
            <w:pPr>
              <w:pStyle w:val="Lentelssraas"/>
              <w:numPr>
                <w:ilvl w:val="0"/>
                <w:numId w:val="0"/>
              </w:numPr>
              <w:ind w:left="329" w:hanging="284"/>
            </w:pPr>
            <w:r w:rsidRPr="00C929A7">
              <w:rPr>
                <w:i/>
              </w:rPr>
              <w:t>Pastaba: žvaigždute * pažymėti laukai yra privalomi.</w:t>
            </w:r>
          </w:p>
        </w:tc>
      </w:tr>
      <w:tr w:rsidR="00C05503" w:rsidRPr="00C929A7" w14:paraId="565B539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AFCFBF8" w14:textId="77777777" w:rsidR="00C05503" w:rsidRPr="00C929A7" w:rsidRDefault="00C05503" w:rsidP="008F157A">
            <w:pPr>
              <w:pStyle w:val="Pavadinimaslentelje"/>
            </w:pPr>
            <w:r w:rsidRPr="00C929A7">
              <w:t>Bendrieji reikalavimai:</w:t>
            </w:r>
          </w:p>
        </w:tc>
      </w:tr>
      <w:tr w:rsidR="00C05503" w:rsidRPr="00C929A7" w14:paraId="734A35B9" w14:textId="77777777" w:rsidTr="43F7318D">
        <w:tc>
          <w:tcPr>
            <w:tcW w:w="9600" w:type="dxa"/>
            <w:tcBorders>
              <w:top w:val="single" w:sz="2" w:space="0" w:color="auto"/>
              <w:left w:val="single" w:sz="2" w:space="0" w:color="auto"/>
              <w:bottom w:val="single" w:sz="2" w:space="0" w:color="auto"/>
              <w:right w:val="single" w:sz="2" w:space="0" w:color="auto"/>
            </w:tcBorders>
          </w:tcPr>
          <w:p w14:paraId="08A31430" w14:textId="77777777" w:rsidR="00C05503" w:rsidRPr="00C929A7" w:rsidRDefault="00C05503" w:rsidP="008F157A"/>
        </w:tc>
      </w:tr>
      <w:tr w:rsidR="00C05503" w:rsidRPr="00C929A7" w14:paraId="5CE229FA" w14:textId="77777777" w:rsidTr="43F7318D">
        <w:trPr>
          <w:trHeight w:hRule="exact" w:val="118"/>
        </w:trPr>
        <w:tc>
          <w:tcPr>
            <w:tcW w:w="9600" w:type="dxa"/>
            <w:tcBorders>
              <w:top w:val="nil"/>
              <w:left w:val="nil"/>
              <w:bottom w:val="nil"/>
              <w:right w:val="nil"/>
            </w:tcBorders>
          </w:tcPr>
          <w:p w14:paraId="00FBF492" w14:textId="77777777" w:rsidR="00C05503" w:rsidRPr="00C929A7" w:rsidRDefault="00C05503" w:rsidP="008F157A">
            <w:pPr>
              <w:rPr>
                <w:sz w:val="8"/>
              </w:rPr>
            </w:pPr>
          </w:p>
        </w:tc>
      </w:tr>
    </w:tbl>
    <w:p w14:paraId="6B714AB7" w14:textId="77777777" w:rsidR="00684587" w:rsidRDefault="00684587" w:rsidP="00684587">
      <w:pPr>
        <w:pStyle w:val="BodyText"/>
      </w:pPr>
    </w:p>
    <w:p w14:paraId="744C2D30" w14:textId="77777777" w:rsidR="00684587" w:rsidRPr="00684587" w:rsidRDefault="77282319" w:rsidP="000E5B25">
      <w:pPr>
        <w:pStyle w:val="Heading5"/>
      </w:pPr>
      <w:bookmarkStart w:id="180" w:name="_Ref51589589"/>
      <w:r>
        <w:t>PP_0904 Ištrinti finansuotinų projektų sąrašo eilutę</w:t>
      </w:r>
      <w:bookmarkEnd w:id="180"/>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B5332C" w:rsidRPr="00C929A7" w14:paraId="0E73A23A" w14:textId="77777777" w:rsidTr="008F157A">
        <w:trPr>
          <w:trHeight w:val="252"/>
        </w:trPr>
        <w:tc>
          <w:tcPr>
            <w:tcW w:w="9600" w:type="dxa"/>
            <w:tcBorders>
              <w:top w:val="single" w:sz="2" w:space="0" w:color="auto"/>
              <w:left w:val="single" w:sz="2" w:space="0" w:color="auto"/>
              <w:bottom w:val="single" w:sz="2" w:space="0" w:color="auto"/>
              <w:right w:val="single" w:sz="2" w:space="0" w:color="auto"/>
            </w:tcBorders>
          </w:tcPr>
          <w:p w14:paraId="296E7B0E" w14:textId="77777777" w:rsidR="00B5332C" w:rsidRPr="00C929A7" w:rsidRDefault="00B5332C" w:rsidP="008F157A">
            <w:pPr>
              <w:pStyle w:val="Pavadinimaslentelje"/>
            </w:pPr>
            <w:r w:rsidRPr="00C929A7">
              <w:t>Scenarijai:</w:t>
            </w:r>
          </w:p>
        </w:tc>
      </w:tr>
      <w:tr w:rsidR="00B5332C" w:rsidRPr="00C929A7" w14:paraId="0CAF0D00" w14:textId="77777777" w:rsidTr="008F157A">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5332C" w:rsidRPr="00C929A7" w14:paraId="1478CE0B" w14:textId="77777777" w:rsidTr="008F157A">
              <w:trPr>
                <w:trHeight w:val="286"/>
              </w:trPr>
              <w:tc>
                <w:tcPr>
                  <w:tcW w:w="2250" w:type="dxa"/>
                  <w:shd w:val="clear" w:color="auto" w:fill="EFEFEF"/>
                  <w:tcMar>
                    <w:top w:w="60" w:type="dxa"/>
                    <w:left w:w="60" w:type="dxa"/>
                    <w:bottom w:w="0" w:type="dxa"/>
                    <w:right w:w="60" w:type="dxa"/>
                  </w:tcMar>
                </w:tcPr>
                <w:p w14:paraId="05235242" w14:textId="77777777" w:rsidR="00B5332C" w:rsidRPr="00C929A7" w:rsidRDefault="00B5332C" w:rsidP="008F157A">
                  <w:r w:rsidRPr="00C929A7">
                    <w:rPr>
                      <w:b/>
                    </w:rPr>
                    <w:t>Pagrindinis</w:t>
                  </w:r>
                </w:p>
              </w:tc>
              <w:tc>
                <w:tcPr>
                  <w:tcW w:w="7050" w:type="dxa"/>
                  <w:gridSpan w:val="2"/>
                  <w:shd w:val="clear" w:color="auto" w:fill="EFEFEF"/>
                  <w:tcMar>
                    <w:top w:w="60" w:type="dxa"/>
                    <w:left w:w="60" w:type="dxa"/>
                    <w:bottom w:w="0" w:type="dxa"/>
                    <w:right w:w="60" w:type="dxa"/>
                  </w:tcMar>
                </w:tcPr>
                <w:p w14:paraId="37175085" w14:textId="77777777" w:rsidR="00B5332C" w:rsidRPr="00C929A7" w:rsidRDefault="00B5332C" w:rsidP="008F157A">
                  <w:r w:rsidRPr="00C929A7">
                    <w:rPr>
                      <w:b/>
                    </w:rPr>
                    <w:t xml:space="preserve">1. </w:t>
                  </w:r>
                  <w:r>
                    <w:rPr>
                      <w:b/>
                    </w:rPr>
                    <w:t>Redaguoti finansuotinų projektų sąrašą</w:t>
                  </w:r>
                </w:p>
              </w:tc>
            </w:tr>
            <w:tr w:rsidR="00B5332C" w:rsidRPr="00C929A7" w14:paraId="26B5AF73" w14:textId="77777777" w:rsidTr="008F157A">
              <w:trPr>
                <w:trHeight w:val="406"/>
              </w:trPr>
              <w:tc>
                <w:tcPr>
                  <w:tcW w:w="2250" w:type="dxa"/>
                  <w:shd w:val="clear" w:color="auto" w:fill="FFFFFF"/>
                  <w:tcMar>
                    <w:top w:w="60" w:type="dxa"/>
                    <w:left w:w="60" w:type="dxa"/>
                    <w:bottom w:w="0" w:type="dxa"/>
                    <w:right w:w="60" w:type="dxa"/>
                  </w:tcMar>
                </w:tcPr>
                <w:p w14:paraId="798539A9" w14:textId="77777777" w:rsidR="00B5332C" w:rsidRPr="00C929A7" w:rsidRDefault="00B5332C" w:rsidP="008F157A"/>
              </w:tc>
              <w:tc>
                <w:tcPr>
                  <w:tcW w:w="180" w:type="dxa"/>
                  <w:shd w:val="clear" w:color="auto" w:fill="FFFFFF"/>
                  <w:tcMar>
                    <w:top w:w="60" w:type="dxa"/>
                    <w:left w:w="60" w:type="dxa"/>
                    <w:bottom w:w="0" w:type="dxa"/>
                    <w:right w:w="60" w:type="dxa"/>
                  </w:tcMar>
                </w:tcPr>
                <w:p w14:paraId="0701F50B" w14:textId="77777777" w:rsidR="00B5332C" w:rsidRPr="00C929A7" w:rsidRDefault="00B5332C" w:rsidP="008F157A"/>
              </w:tc>
              <w:tc>
                <w:tcPr>
                  <w:tcW w:w="6870" w:type="dxa"/>
                  <w:shd w:val="clear" w:color="auto" w:fill="FFFFFF"/>
                  <w:tcMar>
                    <w:top w:w="60" w:type="dxa"/>
                    <w:left w:w="60" w:type="dxa"/>
                    <w:bottom w:w="0" w:type="dxa"/>
                    <w:right w:w="60" w:type="dxa"/>
                  </w:tcMar>
                </w:tcPr>
                <w:p w14:paraId="71226928" w14:textId="77777777" w:rsidR="00B5332C" w:rsidRPr="00C929A7" w:rsidRDefault="00B5332C" w:rsidP="00792C25">
                  <w:pPr>
                    <w:widowControl w:val="0"/>
                    <w:numPr>
                      <w:ilvl w:val="0"/>
                      <w:numId w:val="117"/>
                    </w:numPr>
                    <w:autoSpaceDE w:val="0"/>
                    <w:autoSpaceDN w:val="0"/>
                    <w:adjustRightInd w:val="0"/>
                    <w:spacing w:line="360" w:lineRule="auto"/>
                    <w:ind w:left="360" w:hanging="360"/>
                    <w:jc w:val="left"/>
                  </w:pPr>
                  <w:r w:rsidRPr="00C929A7">
                    <w:rPr>
                      <w:b/>
                    </w:rPr>
                    <w:t xml:space="preserve">Naudotojas </w:t>
                  </w:r>
                  <w:r w:rsidRPr="00C929A7">
                    <w:t xml:space="preserve">- inicijuoti </w:t>
                  </w:r>
                  <w:r>
                    <w:t xml:space="preserve">finansuotinų projektų sąrašo redagavimą pagal scenarijų </w:t>
                  </w:r>
                  <w:r w:rsidRPr="00B02475">
                    <w:rPr>
                      <w:rStyle w:val="NuorodaChar"/>
                    </w:rPr>
                    <w:fldChar w:fldCharType="begin"/>
                  </w:r>
                  <w:r w:rsidRPr="00B02475">
                    <w:rPr>
                      <w:rStyle w:val="NuorodaChar"/>
                    </w:rPr>
                    <w:instrText xml:space="preserve"> REF _Ref51591628 \h </w:instrText>
                  </w:r>
                  <w:r>
                    <w:rPr>
                      <w:rStyle w:val="NuorodaChar"/>
                    </w:rPr>
                    <w:instrText xml:space="preserve"> \* MERGEFORMAT </w:instrText>
                  </w:r>
                  <w:r w:rsidRPr="00B02475">
                    <w:rPr>
                      <w:rStyle w:val="NuorodaChar"/>
                    </w:rPr>
                  </w:r>
                  <w:r w:rsidRPr="00B02475">
                    <w:rPr>
                      <w:rStyle w:val="NuorodaChar"/>
                    </w:rPr>
                    <w:fldChar w:fldCharType="separate"/>
                  </w:r>
                  <w:r w:rsidR="00DB4384" w:rsidRPr="00DB4384">
                    <w:rPr>
                      <w:rStyle w:val="NuorodaChar"/>
                    </w:rPr>
                    <w:t>PP_0901 Redaguoti finansuotinų projektų sąrašą</w:t>
                  </w:r>
                  <w:r w:rsidRPr="00B02475">
                    <w:rPr>
                      <w:rStyle w:val="NuorodaChar"/>
                    </w:rPr>
                    <w:fldChar w:fldCharType="end"/>
                  </w:r>
                  <w:r w:rsidRPr="00C929A7">
                    <w:t xml:space="preserve">. </w:t>
                  </w:r>
                </w:p>
                <w:p w14:paraId="50290C48" w14:textId="77777777" w:rsidR="00B5332C" w:rsidRDefault="00B5332C" w:rsidP="00792C25">
                  <w:pPr>
                    <w:widowControl w:val="0"/>
                    <w:numPr>
                      <w:ilvl w:val="0"/>
                      <w:numId w:val="117"/>
                    </w:numPr>
                    <w:autoSpaceDE w:val="0"/>
                    <w:autoSpaceDN w:val="0"/>
                    <w:adjustRightInd w:val="0"/>
                    <w:spacing w:line="360" w:lineRule="auto"/>
                    <w:ind w:left="360" w:hanging="360"/>
                    <w:jc w:val="left"/>
                  </w:pPr>
                  <w:r w:rsidRPr="00C929A7">
                    <w:rPr>
                      <w:b/>
                    </w:rPr>
                    <w:t xml:space="preserve">Naudotojas </w:t>
                  </w:r>
                  <w:r>
                    <w:t>–</w:t>
                  </w:r>
                  <w:r w:rsidRPr="00C929A7">
                    <w:t xml:space="preserve"> </w:t>
                  </w:r>
                  <w:r>
                    <w:t xml:space="preserve">inicijuoti finansuotino projekto eilutės </w:t>
                  </w:r>
                  <w:r w:rsidR="0032314A">
                    <w:t>trynimą</w:t>
                  </w:r>
                  <w:r>
                    <w:t>.</w:t>
                  </w:r>
                  <w:r w:rsidRPr="00C929A7">
                    <w:t xml:space="preserve"> </w:t>
                  </w:r>
                </w:p>
                <w:p w14:paraId="51C8FD99" w14:textId="77777777" w:rsidR="00B5332C" w:rsidRPr="00C929A7" w:rsidRDefault="00B5332C" w:rsidP="00792C25">
                  <w:pPr>
                    <w:widowControl w:val="0"/>
                    <w:numPr>
                      <w:ilvl w:val="0"/>
                      <w:numId w:val="117"/>
                    </w:numPr>
                    <w:autoSpaceDE w:val="0"/>
                    <w:autoSpaceDN w:val="0"/>
                    <w:adjustRightInd w:val="0"/>
                    <w:spacing w:line="360" w:lineRule="auto"/>
                    <w:ind w:left="360" w:hanging="360"/>
                    <w:jc w:val="left"/>
                  </w:pPr>
                  <w:r w:rsidRPr="00856673">
                    <w:rPr>
                      <w:b/>
                    </w:rPr>
                    <w:t>Sistema</w:t>
                  </w:r>
                  <w:r w:rsidRPr="00856673">
                    <w:rPr>
                      <w:bCs/>
                    </w:rPr>
                    <w:t xml:space="preserve"> – </w:t>
                  </w:r>
                  <w:r>
                    <w:rPr>
                      <w:bCs/>
                    </w:rPr>
                    <w:t xml:space="preserve">finansuotino projekto įrašas </w:t>
                  </w:r>
                  <w:r w:rsidR="0032314A">
                    <w:rPr>
                      <w:bCs/>
                    </w:rPr>
                    <w:t>pašalinamas iš sąrašo tik tada kai</w:t>
                  </w:r>
                  <w:r>
                    <w:rPr>
                      <w:bCs/>
                    </w:rPr>
                    <w:t xml:space="preserve"> finansuotinų projektų sąrašas bus išsaugotas pagal scenarijų </w:t>
                  </w:r>
                  <w:r w:rsidRPr="00B02475">
                    <w:rPr>
                      <w:rStyle w:val="NuorodaChar"/>
                    </w:rPr>
                    <w:fldChar w:fldCharType="begin"/>
                  </w:r>
                  <w:r w:rsidRPr="00B02475">
                    <w:rPr>
                      <w:rStyle w:val="NuorodaChar"/>
                    </w:rPr>
                    <w:instrText xml:space="preserve"> REF _Ref51591628 \h </w:instrText>
                  </w:r>
                  <w:r>
                    <w:rPr>
                      <w:rStyle w:val="NuorodaChar"/>
                    </w:rPr>
                    <w:instrText xml:space="preserve"> \* MERGEFORMAT </w:instrText>
                  </w:r>
                  <w:r w:rsidRPr="00B02475">
                    <w:rPr>
                      <w:rStyle w:val="NuorodaChar"/>
                    </w:rPr>
                  </w:r>
                  <w:r w:rsidRPr="00B02475">
                    <w:rPr>
                      <w:rStyle w:val="NuorodaChar"/>
                    </w:rPr>
                    <w:fldChar w:fldCharType="separate"/>
                  </w:r>
                  <w:r w:rsidR="00DB4384" w:rsidRPr="00DB4384">
                    <w:rPr>
                      <w:rStyle w:val="NuorodaChar"/>
                    </w:rPr>
                    <w:t>PP_0901 Redaguoti finansuotinų projektų sąrašą</w:t>
                  </w:r>
                  <w:r w:rsidRPr="00B02475">
                    <w:rPr>
                      <w:rStyle w:val="NuorodaChar"/>
                    </w:rPr>
                    <w:fldChar w:fldCharType="end"/>
                  </w:r>
                  <w:r>
                    <w:t>.</w:t>
                  </w:r>
                </w:p>
              </w:tc>
            </w:tr>
            <w:tr w:rsidR="00B5332C" w:rsidRPr="00C929A7" w14:paraId="61F9DB12" w14:textId="77777777" w:rsidTr="008F157A">
              <w:trPr>
                <w:trHeight w:val="406"/>
              </w:trPr>
              <w:tc>
                <w:tcPr>
                  <w:tcW w:w="2250" w:type="dxa"/>
                  <w:shd w:val="clear" w:color="auto" w:fill="FFFFFF"/>
                  <w:tcMar>
                    <w:top w:w="60" w:type="dxa"/>
                    <w:left w:w="60" w:type="dxa"/>
                    <w:bottom w:w="0" w:type="dxa"/>
                    <w:right w:w="60" w:type="dxa"/>
                  </w:tcMar>
                </w:tcPr>
                <w:p w14:paraId="23189297" w14:textId="77777777" w:rsidR="00B5332C" w:rsidRPr="00C929A7" w:rsidRDefault="00B5332C" w:rsidP="008F157A"/>
              </w:tc>
              <w:tc>
                <w:tcPr>
                  <w:tcW w:w="180" w:type="dxa"/>
                  <w:shd w:val="clear" w:color="auto" w:fill="FFFFFF"/>
                  <w:tcMar>
                    <w:top w:w="60" w:type="dxa"/>
                    <w:left w:w="60" w:type="dxa"/>
                    <w:bottom w:w="0" w:type="dxa"/>
                    <w:right w:w="60" w:type="dxa"/>
                  </w:tcMar>
                </w:tcPr>
                <w:p w14:paraId="00BC6D19" w14:textId="77777777" w:rsidR="00B5332C" w:rsidRPr="00C929A7" w:rsidRDefault="00B5332C" w:rsidP="008F157A"/>
              </w:tc>
              <w:tc>
                <w:tcPr>
                  <w:tcW w:w="6870" w:type="dxa"/>
                  <w:shd w:val="clear" w:color="auto" w:fill="FFFFFF"/>
                  <w:tcMar>
                    <w:top w:w="60" w:type="dxa"/>
                    <w:left w:w="60" w:type="dxa"/>
                    <w:bottom w:w="0" w:type="dxa"/>
                    <w:right w:w="60" w:type="dxa"/>
                  </w:tcMar>
                </w:tcPr>
                <w:p w14:paraId="57B1FB13" w14:textId="77777777" w:rsidR="00B5332C" w:rsidRPr="00C929A7" w:rsidRDefault="00B5332C" w:rsidP="008F157A">
                  <w:pPr>
                    <w:widowControl w:val="0"/>
                    <w:autoSpaceDE w:val="0"/>
                    <w:autoSpaceDN w:val="0"/>
                    <w:adjustRightInd w:val="0"/>
                    <w:spacing w:line="360" w:lineRule="auto"/>
                    <w:ind w:firstLine="0"/>
                    <w:jc w:val="left"/>
                    <w:rPr>
                      <w:b/>
                    </w:rPr>
                  </w:pPr>
                </w:p>
              </w:tc>
            </w:tr>
          </w:tbl>
          <w:p w14:paraId="49563EAB" w14:textId="77777777" w:rsidR="00B5332C" w:rsidRPr="00C929A7" w:rsidRDefault="00B5332C" w:rsidP="008F157A"/>
        </w:tc>
      </w:tr>
      <w:tr w:rsidR="00B5332C" w:rsidRPr="003F7956" w14:paraId="389A1C00" w14:textId="77777777" w:rsidTr="008F157A">
        <w:trPr>
          <w:trHeight w:val="136"/>
        </w:trPr>
        <w:tc>
          <w:tcPr>
            <w:tcW w:w="9600" w:type="dxa"/>
            <w:tcBorders>
              <w:top w:val="single" w:sz="2" w:space="0" w:color="auto"/>
              <w:left w:val="single" w:sz="2" w:space="0" w:color="auto"/>
              <w:bottom w:val="single" w:sz="2" w:space="0" w:color="auto"/>
              <w:right w:val="single" w:sz="2" w:space="0" w:color="auto"/>
            </w:tcBorders>
          </w:tcPr>
          <w:p w14:paraId="32927B8A" w14:textId="77777777" w:rsidR="00B5332C" w:rsidRPr="00C929A7" w:rsidRDefault="00B5332C" w:rsidP="008F157A">
            <w:pPr>
              <w:pStyle w:val="Pavadinimaslentelje"/>
            </w:pPr>
            <w:r w:rsidRPr="00C929A7">
              <w:t>Apribojimai:</w:t>
            </w:r>
          </w:p>
        </w:tc>
      </w:tr>
      <w:tr w:rsidR="00B5332C" w:rsidRPr="00C929A7" w14:paraId="6F41A2BD" w14:textId="77777777" w:rsidTr="008F157A">
        <w:tc>
          <w:tcPr>
            <w:tcW w:w="9600" w:type="dxa"/>
            <w:tcBorders>
              <w:top w:val="single" w:sz="2" w:space="0" w:color="auto"/>
              <w:left w:val="single" w:sz="2" w:space="0" w:color="auto"/>
              <w:bottom w:val="single" w:sz="2" w:space="0" w:color="auto"/>
              <w:right w:val="single" w:sz="2" w:space="0" w:color="auto"/>
            </w:tcBorders>
          </w:tcPr>
          <w:p w14:paraId="0B30EEB1" w14:textId="77777777" w:rsidR="00B5332C" w:rsidRPr="00C929A7" w:rsidRDefault="00B5332C" w:rsidP="008F157A"/>
        </w:tc>
      </w:tr>
      <w:tr w:rsidR="00B5332C" w:rsidRPr="00C929A7" w14:paraId="43CA8225" w14:textId="77777777" w:rsidTr="008F157A">
        <w:tc>
          <w:tcPr>
            <w:tcW w:w="9600" w:type="dxa"/>
            <w:tcBorders>
              <w:top w:val="single" w:sz="2" w:space="0" w:color="auto"/>
              <w:left w:val="single" w:sz="2" w:space="0" w:color="auto"/>
              <w:bottom w:val="single" w:sz="2" w:space="0" w:color="auto"/>
              <w:right w:val="single" w:sz="2" w:space="0" w:color="auto"/>
            </w:tcBorders>
          </w:tcPr>
          <w:p w14:paraId="440D0D78" w14:textId="77777777" w:rsidR="00B5332C" w:rsidRPr="00C929A7" w:rsidRDefault="00B5332C" w:rsidP="008F157A">
            <w:pPr>
              <w:pStyle w:val="Pavadinimaslentelje"/>
            </w:pPr>
            <w:r w:rsidRPr="00C929A7">
              <w:t>Reikalavimai:</w:t>
            </w:r>
          </w:p>
        </w:tc>
      </w:tr>
      <w:tr w:rsidR="00B5332C" w:rsidRPr="00C929A7" w14:paraId="65BB7EF5" w14:textId="77777777" w:rsidTr="008F157A">
        <w:tc>
          <w:tcPr>
            <w:tcW w:w="9600" w:type="dxa"/>
            <w:tcBorders>
              <w:top w:val="single" w:sz="2" w:space="0" w:color="auto"/>
              <w:left w:val="single" w:sz="2" w:space="0" w:color="auto"/>
              <w:bottom w:val="single" w:sz="2" w:space="0" w:color="auto"/>
              <w:right w:val="single" w:sz="2" w:space="0" w:color="auto"/>
            </w:tcBorders>
          </w:tcPr>
          <w:p w14:paraId="4AEF9F35" w14:textId="77777777" w:rsidR="00B5332C" w:rsidRPr="00C929A7" w:rsidRDefault="00B5332C" w:rsidP="008F157A">
            <w:pPr>
              <w:pStyle w:val="Lentelssraas"/>
              <w:numPr>
                <w:ilvl w:val="0"/>
                <w:numId w:val="0"/>
              </w:numPr>
              <w:ind w:left="329" w:hanging="284"/>
            </w:pPr>
          </w:p>
        </w:tc>
      </w:tr>
      <w:tr w:rsidR="00B5332C" w:rsidRPr="00C929A7" w14:paraId="265747CE" w14:textId="77777777" w:rsidTr="008F157A">
        <w:trPr>
          <w:trHeight w:val="211"/>
        </w:trPr>
        <w:tc>
          <w:tcPr>
            <w:tcW w:w="9600" w:type="dxa"/>
            <w:tcBorders>
              <w:top w:val="single" w:sz="2" w:space="0" w:color="auto"/>
              <w:left w:val="single" w:sz="2" w:space="0" w:color="auto"/>
              <w:bottom w:val="single" w:sz="2" w:space="0" w:color="auto"/>
              <w:right w:val="single" w:sz="2" w:space="0" w:color="auto"/>
            </w:tcBorders>
          </w:tcPr>
          <w:p w14:paraId="65025A83" w14:textId="77777777" w:rsidR="00B5332C" w:rsidRPr="00C929A7" w:rsidRDefault="00B5332C" w:rsidP="008F157A">
            <w:pPr>
              <w:pStyle w:val="Pavadinimaslentelje"/>
            </w:pPr>
            <w:r w:rsidRPr="00C929A7">
              <w:t>Bendrieji reikalavimai:</w:t>
            </w:r>
          </w:p>
        </w:tc>
      </w:tr>
      <w:tr w:rsidR="00B5332C" w:rsidRPr="00C929A7" w14:paraId="78B507C0" w14:textId="77777777" w:rsidTr="008F157A">
        <w:tc>
          <w:tcPr>
            <w:tcW w:w="9600" w:type="dxa"/>
            <w:tcBorders>
              <w:top w:val="single" w:sz="2" w:space="0" w:color="auto"/>
              <w:left w:val="single" w:sz="2" w:space="0" w:color="auto"/>
              <w:bottom w:val="single" w:sz="2" w:space="0" w:color="auto"/>
              <w:right w:val="single" w:sz="2" w:space="0" w:color="auto"/>
            </w:tcBorders>
          </w:tcPr>
          <w:p w14:paraId="7D6A791B" w14:textId="77777777" w:rsidR="00B5332C" w:rsidRPr="00C929A7" w:rsidRDefault="00B5332C" w:rsidP="008F157A"/>
        </w:tc>
      </w:tr>
      <w:tr w:rsidR="00B5332C" w:rsidRPr="00C929A7" w14:paraId="52B2A955" w14:textId="77777777" w:rsidTr="008F157A">
        <w:trPr>
          <w:trHeight w:hRule="exact" w:val="118"/>
        </w:trPr>
        <w:tc>
          <w:tcPr>
            <w:tcW w:w="9600" w:type="dxa"/>
            <w:tcBorders>
              <w:top w:val="nil"/>
              <w:left w:val="nil"/>
              <w:bottom w:val="nil"/>
              <w:right w:val="nil"/>
            </w:tcBorders>
          </w:tcPr>
          <w:p w14:paraId="53F75632" w14:textId="77777777" w:rsidR="00B5332C" w:rsidRPr="00C929A7" w:rsidRDefault="00B5332C" w:rsidP="008F157A">
            <w:pPr>
              <w:rPr>
                <w:sz w:val="8"/>
              </w:rPr>
            </w:pPr>
          </w:p>
        </w:tc>
      </w:tr>
    </w:tbl>
    <w:p w14:paraId="2B1714AC" w14:textId="77777777" w:rsidR="007262B3" w:rsidRPr="007262B3" w:rsidRDefault="007262B3" w:rsidP="007262B3"/>
    <w:p w14:paraId="2F80C874" w14:textId="77777777" w:rsidR="00ED16C2" w:rsidRDefault="00ED16C2" w:rsidP="00ED16C2">
      <w:pPr>
        <w:pStyle w:val="BodyText"/>
      </w:pPr>
    </w:p>
    <w:p w14:paraId="7A96C5EE" w14:textId="77777777" w:rsidR="00ED16C2" w:rsidRDefault="38CC71E8" w:rsidP="00A71848">
      <w:pPr>
        <w:pStyle w:val="Heading4"/>
      </w:pPr>
      <w:bookmarkStart w:id="181" w:name="_Toc147475267"/>
      <w:r>
        <w:t>Projektai</w:t>
      </w:r>
      <w:bookmarkEnd w:id="181"/>
    </w:p>
    <w:p w14:paraId="053439B8" w14:textId="77777777" w:rsidR="001A2871" w:rsidRDefault="001A2871" w:rsidP="00F873F2">
      <w:pPr>
        <w:pStyle w:val="Captionfigura"/>
      </w:pPr>
    </w:p>
    <w:p w14:paraId="3F96FDDE" w14:textId="77777777" w:rsidR="00327D7A" w:rsidRPr="00327D7A" w:rsidRDefault="00327D7A" w:rsidP="00327D7A">
      <w:pPr>
        <w:pStyle w:val="Captionfigura"/>
      </w:pPr>
      <w:r>
        <w:rPr>
          <w:noProof/>
          <w:lang w:eastAsia="lt-LT"/>
        </w:rPr>
        <w:drawing>
          <wp:inline distT="0" distB="0" distL="0" distR="0" wp14:anchorId="36A906BC" wp14:editId="19069161">
            <wp:extent cx="6300470" cy="3789045"/>
            <wp:effectExtent l="0" t="0" r="5080" b="1905"/>
            <wp:docPr id="14966618" name="Picture 149666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618" name="Picture 2" descr="Diagram&#10;&#10;Description automatically generated"/>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300470" cy="3789045"/>
                    </a:xfrm>
                    <a:prstGeom prst="rect">
                      <a:avLst/>
                    </a:prstGeom>
                    <a:noFill/>
                    <a:ln>
                      <a:noFill/>
                    </a:ln>
                  </pic:spPr>
                </pic:pic>
              </a:graphicData>
            </a:graphic>
          </wp:inline>
        </w:drawing>
      </w:r>
    </w:p>
    <w:p w14:paraId="1E960611" w14:textId="77777777" w:rsidR="00ED16C2" w:rsidRDefault="001A2871" w:rsidP="001A2871">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70</w:t>
        </w:r>
      </w:fldSimple>
      <w:r>
        <w:rPr>
          <w:noProof/>
        </w:rPr>
        <w:t xml:space="preserve"> Projektų panaudojimo atvejai </w:t>
      </w:r>
    </w:p>
    <w:p w14:paraId="7C737A89" w14:textId="77777777" w:rsidR="008A5491" w:rsidRPr="008A5491" w:rsidRDefault="008A5491" w:rsidP="008A5491"/>
    <w:p w14:paraId="7530DB18" w14:textId="77777777" w:rsidR="00ED16C2" w:rsidRDefault="00ED16C2" w:rsidP="00ED16C2">
      <w:pPr>
        <w:pStyle w:val="BodyText"/>
      </w:pPr>
    </w:p>
    <w:p w14:paraId="6E521556" w14:textId="77777777" w:rsidR="00A23F5E" w:rsidRPr="00C929A7" w:rsidRDefault="6262C0EE" w:rsidP="000E5B25">
      <w:pPr>
        <w:pStyle w:val="Heading5"/>
      </w:pPr>
      <w:bookmarkStart w:id="182" w:name="BKM_13DE343A_B4F5_4B78_88D7_1C66D49D661F"/>
      <w:bookmarkStart w:id="183" w:name="_PP_01_-_Registruoti"/>
      <w:bookmarkStart w:id="184" w:name="regist_projekt"/>
      <w:bookmarkEnd w:id="182"/>
      <w:bookmarkEnd w:id="183"/>
      <w:r>
        <w:t xml:space="preserve">PP_01 - Registruoti projektą </w:t>
      </w:r>
    </w:p>
    <w:bookmarkEnd w:id="184"/>
    <w:p w14:paraId="5E097A8D" w14:textId="77777777" w:rsidR="00A23F5E" w:rsidRPr="00C929A7" w:rsidRDefault="00A23F5E" w:rsidP="00A23F5E">
      <w:pPr>
        <w:ind w:left="270" w:hanging="90"/>
      </w:pPr>
      <w:r w:rsidRPr="00C929A7">
        <w:t>Skirta registruoti projektą.</w:t>
      </w:r>
    </w:p>
    <w:p w14:paraId="2CAF6C3C" w14:textId="77777777" w:rsidR="00A23F5E" w:rsidRDefault="00A23F5E" w:rsidP="00A23F5E">
      <w:pPr>
        <w:keepNext/>
        <w:ind w:left="270" w:hanging="90"/>
        <w:jc w:val="center"/>
      </w:pPr>
    </w:p>
    <w:p w14:paraId="60D7FAAF" w14:textId="77777777" w:rsidR="00A23F5E" w:rsidRDefault="009A03F1" w:rsidP="005C2B6F">
      <w:pPr>
        <w:pStyle w:val="Captionfigura"/>
      </w:pPr>
      <w:r>
        <w:rPr>
          <w:noProof/>
          <w:lang w:eastAsia="lt-LT"/>
        </w:rPr>
        <w:drawing>
          <wp:inline distT="0" distB="0" distL="0" distR="0" wp14:anchorId="56DED016" wp14:editId="4A1C0CFA">
            <wp:extent cx="5020310" cy="4084251"/>
            <wp:effectExtent l="0" t="0" r="0" b="0"/>
            <wp:docPr id="92885312" name="Picture 928853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2" name="Picture 92885312" descr="Graphical user interface, application&#10;&#10;Description automatically generated"/>
                    <pic:cNvPicPr/>
                  </pic:nvPicPr>
                  <pic:blipFill>
                    <a:blip r:embed="rId129"/>
                    <a:stretch>
                      <a:fillRect/>
                    </a:stretch>
                  </pic:blipFill>
                  <pic:spPr>
                    <a:xfrm>
                      <a:off x="0" y="0"/>
                      <a:ext cx="5021505" cy="4085223"/>
                    </a:xfrm>
                    <a:prstGeom prst="rect">
                      <a:avLst/>
                    </a:prstGeom>
                  </pic:spPr>
                </pic:pic>
              </a:graphicData>
            </a:graphic>
          </wp:inline>
        </w:drawing>
      </w:r>
    </w:p>
    <w:p w14:paraId="58B8F0F3" w14:textId="77777777" w:rsidR="00904BE8" w:rsidRDefault="00FF6750" w:rsidP="005C2B6F">
      <w:pPr>
        <w:pStyle w:val="Captionfigura"/>
      </w:pPr>
      <w:r>
        <w:rPr>
          <w:noProof/>
          <w:lang w:eastAsia="lt-LT"/>
        </w:rPr>
        <w:drawing>
          <wp:inline distT="0" distB="0" distL="0" distR="0" wp14:anchorId="1097CD0A" wp14:editId="074EA274">
            <wp:extent cx="5079175" cy="4389120"/>
            <wp:effectExtent l="0" t="0" r="7620" b="0"/>
            <wp:docPr id="92885313" name="Picture 92885313" descr="Graphical user interface, application, table,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3" name="Picture 92885313" descr="Graphical user interface, application, table, email&#10;&#10;Description automatically generated"/>
                    <pic:cNvPicPr/>
                  </pic:nvPicPr>
                  <pic:blipFill>
                    <a:blip r:embed="rId130"/>
                    <a:stretch>
                      <a:fillRect/>
                    </a:stretch>
                  </pic:blipFill>
                  <pic:spPr>
                    <a:xfrm>
                      <a:off x="0" y="0"/>
                      <a:ext cx="5081144" cy="4390822"/>
                    </a:xfrm>
                    <a:prstGeom prst="rect">
                      <a:avLst/>
                    </a:prstGeom>
                  </pic:spPr>
                </pic:pic>
              </a:graphicData>
            </a:graphic>
          </wp:inline>
        </w:drawing>
      </w:r>
    </w:p>
    <w:p w14:paraId="4A009143" w14:textId="77777777" w:rsidR="00292B2E" w:rsidRDefault="006C1209">
      <w:pPr>
        <w:pStyle w:val="Captionfigura"/>
      </w:pPr>
      <w:r>
        <w:rPr>
          <w:noProof/>
          <w:lang w:eastAsia="lt-LT"/>
        </w:rPr>
        <w:drawing>
          <wp:inline distT="0" distB="0" distL="0" distR="0" wp14:anchorId="3EC1BBC5" wp14:editId="79B3EBD9">
            <wp:extent cx="5904230" cy="5033651"/>
            <wp:effectExtent l="0" t="0" r="1270" b="0"/>
            <wp:docPr id="92885314" name="Picture 92885314"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4" name="Picture 92885314" descr="Graphical user interface, application, table&#10;&#10;Description automatically generated"/>
                    <pic:cNvPicPr/>
                  </pic:nvPicPr>
                  <pic:blipFill>
                    <a:blip r:embed="rId131"/>
                    <a:stretch>
                      <a:fillRect/>
                    </a:stretch>
                  </pic:blipFill>
                  <pic:spPr>
                    <a:xfrm>
                      <a:off x="0" y="0"/>
                      <a:ext cx="5905192" cy="5034471"/>
                    </a:xfrm>
                    <a:prstGeom prst="rect">
                      <a:avLst/>
                    </a:prstGeom>
                  </pic:spPr>
                </pic:pic>
              </a:graphicData>
            </a:graphic>
          </wp:inline>
        </w:drawing>
      </w:r>
    </w:p>
    <w:p w14:paraId="12D1A244" w14:textId="77777777" w:rsidR="00E12768" w:rsidRDefault="002A29CC" w:rsidP="005C2B6F">
      <w:pPr>
        <w:pStyle w:val="Caption"/>
      </w:pPr>
      <w:r>
        <w:rPr>
          <w:noProof/>
          <w:lang w:eastAsia="lt-LT"/>
        </w:rPr>
        <w:drawing>
          <wp:inline distT="0" distB="0" distL="0" distR="0" wp14:anchorId="3824E174" wp14:editId="3FC1E880">
            <wp:extent cx="6300470" cy="4242435"/>
            <wp:effectExtent l="0" t="0" r="5080" b="5715"/>
            <wp:docPr id="92885315" name="Picture 92885315"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5" name="Picture 92885315" descr="Graphical user interface, application, table&#10;&#10;Description automatically generated"/>
                    <pic:cNvPicPr/>
                  </pic:nvPicPr>
                  <pic:blipFill>
                    <a:blip r:embed="rId132"/>
                    <a:stretch>
                      <a:fillRect/>
                    </a:stretch>
                  </pic:blipFill>
                  <pic:spPr>
                    <a:xfrm>
                      <a:off x="0" y="0"/>
                      <a:ext cx="6300470" cy="4242435"/>
                    </a:xfrm>
                    <a:prstGeom prst="rect">
                      <a:avLst/>
                    </a:prstGeom>
                  </pic:spPr>
                </pic:pic>
              </a:graphicData>
            </a:graphic>
          </wp:inline>
        </w:drawing>
      </w:r>
    </w:p>
    <w:p w14:paraId="0F4AC5E6" w14:textId="77777777" w:rsidR="00A23F5E" w:rsidRDefault="00A23F5E" w:rsidP="00A23F5E">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71</w:t>
        </w:r>
      </w:fldSimple>
      <w:r>
        <w:rPr>
          <w:noProof/>
        </w:rPr>
        <w:t xml:space="preserve"> Projekto įvedimo/redagavimo langas</w:t>
      </w:r>
    </w:p>
    <w:p w14:paraId="4296CF10" w14:textId="77777777" w:rsidR="00A23F5E" w:rsidRDefault="00A23F5E" w:rsidP="00A23F5E"/>
    <w:p w14:paraId="2E926FBB" w14:textId="77777777" w:rsidR="00A23F5E" w:rsidRDefault="00A23F5E" w:rsidP="00A23F5E"/>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A23F5E" w:rsidRPr="00C929A7" w14:paraId="0654BB4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2D52762" w14:textId="77777777" w:rsidR="00A23F5E" w:rsidRPr="00C929A7" w:rsidRDefault="00A23F5E" w:rsidP="00A40B66">
            <w:pPr>
              <w:pStyle w:val="Pavadinimaslentelje"/>
              <w:rPr>
                <w:color w:val="auto"/>
              </w:rPr>
            </w:pPr>
            <w:r w:rsidRPr="00C929A7">
              <w:t>Scenarijai:</w:t>
            </w:r>
          </w:p>
        </w:tc>
      </w:tr>
      <w:tr w:rsidR="00A23F5E" w:rsidRPr="00C929A7" w14:paraId="1EA4F611"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A23F5E" w:rsidRPr="00C929A7" w14:paraId="54108C42" w14:textId="77777777" w:rsidTr="43F7318D">
              <w:trPr>
                <w:trHeight w:val="286"/>
              </w:trPr>
              <w:tc>
                <w:tcPr>
                  <w:tcW w:w="2250" w:type="dxa"/>
                  <w:shd w:val="clear" w:color="auto" w:fill="EFEFEF"/>
                  <w:tcMar>
                    <w:top w:w="60" w:type="dxa"/>
                    <w:left w:w="60" w:type="dxa"/>
                    <w:bottom w:w="0" w:type="dxa"/>
                    <w:right w:w="60" w:type="dxa"/>
                  </w:tcMar>
                </w:tcPr>
                <w:p w14:paraId="7BA0B8F3" w14:textId="77777777" w:rsidR="00A23F5E" w:rsidRPr="00C929A7" w:rsidRDefault="00A23F5E" w:rsidP="00A40B66">
                  <w:r w:rsidRPr="00C929A7">
                    <w:rPr>
                      <w:b/>
                    </w:rPr>
                    <w:t>Pagrindinis</w:t>
                  </w:r>
                </w:p>
              </w:tc>
              <w:tc>
                <w:tcPr>
                  <w:tcW w:w="7050" w:type="dxa"/>
                  <w:gridSpan w:val="2"/>
                  <w:shd w:val="clear" w:color="auto" w:fill="EFEFEF"/>
                  <w:tcMar>
                    <w:top w:w="60" w:type="dxa"/>
                    <w:left w:w="60" w:type="dxa"/>
                    <w:bottom w:w="0" w:type="dxa"/>
                    <w:right w:w="60" w:type="dxa"/>
                  </w:tcMar>
                </w:tcPr>
                <w:p w14:paraId="5FE44AA5" w14:textId="77777777" w:rsidR="00A23F5E" w:rsidRPr="00C929A7" w:rsidRDefault="00A23F5E" w:rsidP="00A40B66">
                  <w:r w:rsidRPr="00C929A7">
                    <w:rPr>
                      <w:b/>
                    </w:rPr>
                    <w:t>1. Registruoti projektą</w:t>
                  </w:r>
                </w:p>
              </w:tc>
            </w:tr>
            <w:tr w:rsidR="00A23F5E" w:rsidRPr="00C929A7" w14:paraId="0317661E" w14:textId="77777777" w:rsidTr="43F7318D">
              <w:trPr>
                <w:trHeight w:val="406"/>
              </w:trPr>
              <w:tc>
                <w:tcPr>
                  <w:tcW w:w="2250" w:type="dxa"/>
                  <w:shd w:val="clear" w:color="auto" w:fill="FFFFFF" w:themeFill="background1"/>
                  <w:tcMar>
                    <w:top w:w="60" w:type="dxa"/>
                    <w:left w:w="60" w:type="dxa"/>
                    <w:bottom w:w="0" w:type="dxa"/>
                    <w:right w:w="60" w:type="dxa"/>
                  </w:tcMar>
                </w:tcPr>
                <w:p w14:paraId="19E1A488" w14:textId="77777777" w:rsidR="00A23F5E" w:rsidRPr="00C929A7" w:rsidRDefault="00A23F5E" w:rsidP="00A40B66"/>
              </w:tc>
              <w:tc>
                <w:tcPr>
                  <w:tcW w:w="180" w:type="dxa"/>
                  <w:shd w:val="clear" w:color="auto" w:fill="FFFFFF" w:themeFill="background1"/>
                  <w:tcMar>
                    <w:top w:w="60" w:type="dxa"/>
                    <w:left w:w="60" w:type="dxa"/>
                    <w:bottom w:w="0" w:type="dxa"/>
                    <w:right w:w="60" w:type="dxa"/>
                  </w:tcMar>
                </w:tcPr>
                <w:p w14:paraId="0071C61C" w14:textId="77777777" w:rsidR="00A23F5E" w:rsidRPr="00C929A7" w:rsidRDefault="00A23F5E" w:rsidP="00A40B66"/>
              </w:tc>
              <w:tc>
                <w:tcPr>
                  <w:tcW w:w="6870" w:type="dxa"/>
                  <w:shd w:val="clear" w:color="auto" w:fill="FFFFFF" w:themeFill="background1"/>
                  <w:tcMar>
                    <w:top w:w="60" w:type="dxa"/>
                    <w:left w:w="60" w:type="dxa"/>
                    <w:bottom w:w="0" w:type="dxa"/>
                    <w:right w:w="60" w:type="dxa"/>
                  </w:tcMar>
                </w:tcPr>
                <w:p w14:paraId="27C9C557" w14:textId="77777777" w:rsidR="00A23F5E" w:rsidRPr="00C929A7" w:rsidRDefault="00A23F5E" w:rsidP="00A40B66">
                  <w:r w:rsidRPr="00C929A7">
                    <w:rPr>
                      <w:b/>
                    </w:rPr>
                    <w:t>1. Naudotojas</w:t>
                  </w:r>
                  <w:r w:rsidRPr="00C929A7">
                    <w:t xml:space="preserve"> - pasirinkti </w:t>
                  </w:r>
                  <w:r>
                    <w:t>projekto įgyvendinimo planą</w:t>
                  </w:r>
                  <w:r w:rsidR="00D60E6B">
                    <w:t xml:space="preserve"> su būsena</w:t>
                  </w:r>
                  <w:r w:rsidR="00D60E6B" w:rsidRPr="00C929A7">
                    <w:t xml:space="preserve"> </w:t>
                  </w:r>
                  <w:r w:rsidR="00887356">
                    <w:t>„P</w:t>
                  </w:r>
                  <w:r w:rsidR="00D60E6B" w:rsidRPr="00C929A7">
                    <w:t>atvirtint</w:t>
                  </w:r>
                  <w:r w:rsidR="00D60E6B">
                    <w:t>as</w:t>
                  </w:r>
                  <w:r w:rsidR="00D60E6B" w:rsidRPr="00C929A7">
                    <w:t xml:space="preserve"> finansavim</w:t>
                  </w:r>
                  <w:r w:rsidR="00D60E6B">
                    <w:t>as</w:t>
                  </w:r>
                  <w:r w:rsidR="00887356">
                    <w:t>“</w:t>
                  </w:r>
                  <w:r w:rsidRPr="00C929A7">
                    <w:t xml:space="preserve">. </w:t>
                  </w:r>
                </w:p>
                <w:p w14:paraId="02A451AF" w14:textId="77777777" w:rsidR="00A23F5E" w:rsidRPr="00C929A7" w:rsidRDefault="00A23F5E" w:rsidP="00A40B66">
                  <w:r w:rsidRPr="00C929A7">
                    <w:rPr>
                      <w:b/>
                    </w:rPr>
                    <w:t xml:space="preserve">2. Naudotojas </w:t>
                  </w:r>
                  <w:r w:rsidRPr="00C929A7">
                    <w:t xml:space="preserve">- inicijuoti projekto registravimą. </w:t>
                  </w:r>
                </w:p>
                <w:p w14:paraId="74DE5297" w14:textId="77777777" w:rsidR="00A23F5E" w:rsidRPr="00C929A7" w:rsidRDefault="00A23F5E" w:rsidP="00A40B66">
                  <w:r w:rsidRPr="00C929A7">
                    <w:rPr>
                      <w:b/>
                    </w:rPr>
                    <w:t>3. Sistema</w:t>
                  </w:r>
                  <w:r w:rsidRPr="00C929A7">
                    <w:t xml:space="preserve"> - pateikti naujo projekto registravimo langą (žr. R01). </w:t>
                  </w:r>
                </w:p>
                <w:p w14:paraId="10137345" w14:textId="77777777" w:rsidR="00A23F5E" w:rsidRPr="00C929A7" w:rsidRDefault="00A23F5E" w:rsidP="00A40B66">
                  <w:r w:rsidRPr="00C929A7">
                    <w:rPr>
                      <w:b/>
                    </w:rPr>
                    <w:t xml:space="preserve">4. Sistema </w:t>
                  </w:r>
                  <w:r>
                    <w:t>–</w:t>
                  </w:r>
                  <w:r w:rsidRPr="00C929A7">
                    <w:t xml:space="preserve"> </w:t>
                  </w:r>
                  <w:r>
                    <w:t xml:space="preserve">visa galima informacija užpildoma iš susijusio </w:t>
                  </w:r>
                  <w:r w:rsidR="00732EC4">
                    <w:t>projekto įgyvendinimo plano</w:t>
                  </w:r>
                  <w:r>
                    <w:t xml:space="preserve">. </w:t>
                  </w:r>
                  <w:r w:rsidRPr="00C929A7">
                    <w:t xml:space="preserve"> </w:t>
                  </w:r>
                </w:p>
                <w:p w14:paraId="5539C900" w14:textId="77777777" w:rsidR="00A23F5E" w:rsidRPr="00C929A7" w:rsidRDefault="00A23F5E" w:rsidP="00A40B66">
                  <w:r w:rsidRPr="00C929A7">
                    <w:rPr>
                      <w:b/>
                    </w:rPr>
                    <w:t>5. Naudotojas</w:t>
                  </w:r>
                  <w:r w:rsidRPr="00C929A7">
                    <w:t xml:space="preserve"> - užpildyti/patikslinti projekto registravimo duomenis. </w:t>
                  </w:r>
                </w:p>
                <w:p w14:paraId="24E0E1EA" w14:textId="77777777" w:rsidR="00A23F5E" w:rsidRPr="00C929A7" w:rsidRDefault="00A23F5E" w:rsidP="00A40B66">
                  <w:r w:rsidRPr="00C929A7">
                    <w:rPr>
                      <w:b/>
                    </w:rPr>
                    <w:t>6. Naudotojas</w:t>
                  </w:r>
                  <w:r w:rsidRPr="00C929A7">
                    <w:t xml:space="preserve"> - inicijuoti projekto registravimą.</w:t>
                  </w:r>
                </w:p>
                <w:p w14:paraId="62478A79" w14:textId="77777777" w:rsidR="00A23F5E" w:rsidRPr="00C929A7" w:rsidRDefault="00A23F5E" w:rsidP="00A40B66">
                  <w:r w:rsidRPr="00C929A7">
                    <w:rPr>
                      <w:b/>
                    </w:rPr>
                    <w:t>7. Sistema</w:t>
                  </w:r>
                  <w:r w:rsidRPr="00C929A7">
                    <w:t xml:space="preserve"> - patikrinti ar gerai įvesti projekto registravimo duomenys (žr. R01, R02, R03). Jei viskas gerai, tada užregistruoti projektą. </w:t>
                  </w:r>
                </w:p>
                <w:p w14:paraId="6D983432" w14:textId="77777777" w:rsidR="00A23F5E" w:rsidRPr="00C929A7" w:rsidRDefault="00A23F5E" w:rsidP="00A40B66">
                  <w:r w:rsidRPr="00C929A7">
                    <w:rPr>
                      <w:b/>
                    </w:rPr>
                    <w:t xml:space="preserve">8. Sistema </w:t>
                  </w:r>
                  <w:r w:rsidRPr="00C929A7">
                    <w:t xml:space="preserve">- perkelti duomenis iš </w:t>
                  </w:r>
                  <w:r w:rsidR="00732EC4">
                    <w:t>projekto įgyvendinimo plano</w:t>
                  </w:r>
                  <w:r w:rsidR="00732EC4" w:rsidRPr="00C929A7">
                    <w:t xml:space="preserve"> </w:t>
                  </w:r>
                  <w:r w:rsidRPr="00C929A7">
                    <w:t>prie naujo registruoto projekto (žr. R04).</w:t>
                  </w:r>
                </w:p>
              </w:tc>
            </w:tr>
            <w:tr w:rsidR="00A23F5E" w:rsidRPr="00C929A7" w14:paraId="2BE84864" w14:textId="77777777" w:rsidTr="43F7318D">
              <w:trPr>
                <w:trHeight w:val="406"/>
              </w:trPr>
              <w:tc>
                <w:tcPr>
                  <w:tcW w:w="2250" w:type="dxa"/>
                  <w:shd w:val="clear" w:color="auto" w:fill="F2F2F2" w:themeFill="background1" w:themeFillShade="F2"/>
                  <w:tcMar>
                    <w:top w:w="60" w:type="dxa"/>
                    <w:left w:w="60" w:type="dxa"/>
                    <w:bottom w:w="0" w:type="dxa"/>
                    <w:right w:w="60" w:type="dxa"/>
                  </w:tcMar>
                </w:tcPr>
                <w:p w14:paraId="33B53B6E" w14:textId="77777777" w:rsidR="00A23F5E" w:rsidRPr="00911568" w:rsidRDefault="00A23F5E" w:rsidP="00A40B66">
                  <w:pPr>
                    <w:rPr>
                      <w:b/>
                      <w:bCs/>
                    </w:rPr>
                  </w:pPr>
                  <w:r w:rsidRPr="00911568">
                    <w:rPr>
                      <w:b/>
                      <w:bCs/>
                    </w:rPr>
                    <w:t>Alternatyvus</w:t>
                  </w:r>
                </w:p>
              </w:tc>
              <w:tc>
                <w:tcPr>
                  <w:tcW w:w="180" w:type="dxa"/>
                  <w:shd w:val="clear" w:color="auto" w:fill="F2F2F2" w:themeFill="background1" w:themeFillShade="F2"/>
                  <w:tcMar>
                    <w:top w:w="60" w:type="dxa"/>
                    <w:left w:w="60" w:type="dxa"/>
                    <w:bottom w:w="0" w:type="dxa"/>
                    <w:right w:w="60" w:type="dxa"/>
                  </w:tcMar>
                </w:tcPr>
                <w:p w14:paraId="4AB5BD16" w14:textId="77777777" w:rsidR="00A23F5E" w:rsidRPr="00C929A7" w:rsidRDefault="00A23F5E" w:rsidP="00A40B66"/>
              </w:tc>
              <w:tc>
                <w:tcPr>
                  <w:tcW w:w="6870" w:type="dxa"/>
                  <w:shd w:val="clear" w:color="auto" w:fill="F2F2F2" w:themeFill="background1" w:themeFillShade="F2"/>
                  <w:tcMar>
                    <w:top w:w="60" w:type="dxa"/>
                    <w:left w:w="60" w:type="dxa"/>
                    <w:bottom w:w="0" w:type="dxa"/>
                    <w:right w:w="60" w:type="dxa"/>
                  </w:tcMar>
                </w:tcPr>
                <w:p w14:paraId="3923C278" w14:textId="77777777" w:rsidR="00A23F5E" w:rsidRPr="00C929A7" w:rsidRDefault="00A23F5E" w:rsidP="00A40B66">
                  <w:pPr>
                    <w:rPr>
                      <w:b/>
                    </w:rPr>
                  </w:pPr>
                  <w:r>
                    <w:rPr>
                      <w:b/>
                    </w:rPr>
                    <w:t>2. Projekto įrašas sukuriamas automatiškai užregistravus finansuotiną projektą</w:t>
                  </w:r>
                </w:p>
              </w:tc>
            </w:tr>
            <w:tr w:rsidR="00A23F5E" w:rsidRPr="00C929A7" w14:paraId="34A87190" w14:textId="77777777" w:rsidTr="43F7318D">
              <w:trPr>
                <w:trHeight w:val="406"/>
              </w:trPr>
              <w:tc>
                <w:tcPr>
                  <w:tcW w:w="2250" w:type="dxa"/>
                  <w:shd w:val="clear" w:color="auto" w:fill="FFFFFF" w:themeFill="background1"/>
                  <w:tcMar>
                    <w:top w:w="60" w:type="dxa"/>
                    <w:left w:w="60" w:type="dxa"/>
                    <w:bottom w:w="0" w:type="dxa"/>
                    <w:right w:w="60" w:type="dxa"/>
                  </w:tcMar>
                </w:tcPr>
                <w:p w14:paraId="092DF328" w14:textId="77777777" w:rsidR="00A23F5E" w:rsidRPr="00C929A7" w:rsidRDefault="00A23F5E" w:rsidP="00A40B66"/>
              </w:tc>
              <w:tc>
                <w:tcPr>
                  <w:tcW w:w="180" w:type="dxa"/>
                  <w:shd w:val="clear" w:color="auto" w:fill="FFFFFF" w:themeFill="background1"/>
                  <w:tcMar>
                    <w:top w:w="60" w:type="dxa"/>
                    <w:left w:w="60" w:type="dxa"/>
                    <w:bottom w:w="0" w:type="dxa"/>
                    <w:right w:w="60" w:type="dxa"/>
                  </w:tcMar>
                </w:tcPr>
                <w:p w14:paraId="42D5FC4E" w14:textId="77777777" w:rsidR="00A23F5E" w:rsidRPr="00C929A7" w:rsidRDefault="00A23F5E" w:rsidP="00A40B66"/>
              </w:tc>
              <w:tc>
                <w:tcPr>
                  <w:tcW w:w="6870" w:type="dxa"/>
                  <w:shd w:val="clear" w:color="auto" w:fill="FFFFFF" w:themeFill="background1"/>
                  <w:tcMar>
                    <w:top w:w="60" w:type="dxa"/>
                    <w:left w:w="60" w:type="dxa"/>
                    <w:bottom w:w="0" w:type="dxa"/>
                    <w:right w:w="60" w:type="dxa"/>
                  </w:tcMar>
                </w:tcPr>
                <w:p w14:paraId="263D0DB6" w14:textId="77777777" w:rsidR="00A23F5E" w:rsidRPr="006569D2" w:rsidRDefault="00A23F5E" w:rsidP="008B4393">
                  <w:pPr>
                    <w:pStyle w:val="ListParagraph"/>
                    <w:numPr>
                      <w:ilvl w:val="0"/>
                      <w:numId w:val="145"/>
                    </w:numPr>
                  </w:pPr>
                  <w:r w:rsidRPr="006569D2">
                    <w:t xml:space="preserve">Naudotojas – </w:t>
                  </w:r>
                  <w:r w:rsidRPr="00F72625">
                    <w:t>finansuotinų projektų sąraše importuojamas finansuotinas projektas (žr. scenarijų</w:t>
                  </w:r>
                  <w:r w:rsidRPr="006569D2">
                    <w:t xml:space="preserve"> </w:t>
                  </w:r>
                  <w:r w:rsidRPr="006569D2">
                    <w:rPr>
                      <w:rStyle w:val="NuorodaChar"/>
                      <w:b w:val="0"/>
                      <w:bCs/>
                    </w:rPr>
                    <w:fldChar w:fldCharType="begin"/>
                  </w:r>
                  <w:r w:rsidRPr="006569D2">
                    <w:rPr>
                      <w:rStyle w:val="NuorodaChar"/>
                      <w:bCs/>
                    </w:rPr>
                    <w:instrText xml:space="preserve"> REF _Ref51595203 \h  \* MERGEFORMAT </w:instrText>
                  </w:r>
                  <w:r w:rsidRPr="006569D2">
                    <w:rPr>
                      <w:rStyle w:val="NuorodaChar"/>
                      <w:b w:val="0"/>
                      <w:bCs/>
                    </w:rPr>
                  </w:r>
                  <w:r w:rsidRPr="006569D2">
                    <w:rPr>
                      <w:rStyle w:val="NuorodaChar"/>
                      <w:b w:val="0"/>
                      <w:bCs/>
                    </w:rPr>
                    <w:fldChar w:fldCharType="separate"/>
                  </w:r>
                  <w:r w:rsidR="00DB4384" w:rsidRPr="00DB4384">
                    <w:rPr>
                      <w:rStyle w:val="NuorodaChar"/>
                      <w:bCs/>
                    </w:rPr>
                    <w:t>PP_09 Importuoti finansuotinų projektų sąrašą</w:t>
                  </w:r>
                  <w:r w:rsidRPr="006569D2">
                    <w:rPr>
                      <w:rStyle w:val="NuorodaChar"/>
                      <w:b w:val="0"/>
                      <w:bCs/>
                    </w:rPr>
                    <w:fldChar w:fldCharType="end"/>
                  </w:r>
                  <w:r w:rsidRPr="006569D2">
                    <w:t xml:space="preserve">) </w:t>
                  </w:r>
                  <w:r w:rsidRPr="00F72625">
                    <w:t xml:space="preserve">arba užregistruojamas naujas finansuotinas projektas sistemoje (žr. scenarijų </w:t>
                  </w:r>
                  <w:r w:rsidRPr="006569D2">
                    <w:rPr>
                      <w:rStyle w:val="NuorodaChar"/>
                      <w:b w:val="0"/>
                      <w:bCs/>
                    </w:rPr>
                    <w:fldChar w:fldCharType="begin"/>
                  </w:r>
                  <w:r w:rsidRPr="006569D2">
                    <w:rPr>
                      <w:rStyle w:val="NuorodaChar"/>
                      <w:bCs/>
                    </w:rPr>
                    <w:instrText xml:space="preserve"> REF _Ref51589582 \h  \* MERGEFORMAT </w:instrText>
                  </w:r>
                  <w:r w:rsidRPr="006569D2">
                    <w:rPr>
                      <w:rStyle w:val="NuorodaChar"/>
                      <w:b w:val="0"/>
                      <w:bCs/>
                    </w:rPr>
                  </w:r>
                  <w:r w:rsidRPr="006569D2">
                    <w:rPr>
                      <w:rStyle w:val="NuorodaChar"/>
                      <w:b w:val="0"/>
                      <w:bCs/>
                    </w:rPr>
                    <w:fldChar w:fldCharType="separate"/>
                  </w:r>
                  <w:r w:rsidR="00DB4384" w:rsidRPr="00DB4384">
                    <w:rPr>
                      <w:rStyle w:val="NuorodaChar"/>
                      <w:bCs/>
                    </w:rPr>
                    <w:t>PP_0902 Įvesti naują finansuotinų projektų sąrašo eilutę</w:t>
                  </w:r>
                  <w:r w:rsidRPr="006569D2">
                    <w:rPr>
                      <w:rStyle w:val="NuorodaChar"/>
                      <w:b w:val="0"/>
                      <w:bCs/>
                    </w:rPr>
                    <w:fldChar w:fldCharType="end"/>
                  </w:r>
                  <w:r w:rsidRPr="006569D2">
                    <w:t>).</w:t>
                  </w:r>
                </w:p>
                <w:p w14:paraId="0F43BCA3" w14:textId="77777777" w:rsidR="00A23F5E" w:rsidRPr="00911568" w:rsidRDefault="00A23F5E" w:rsidP="008B4393">
                  <w:pPr>
                    <w:pStyle w:val="ListParagraph"/>
                    <w:numPr>
                      <w:ilvl w:val="0"/>
                      <w:numId w:val="145"/>
                    </w:numPr>
                  </w:pPr>
                  <w:r w:rsidRPr="006569D2">
                    <w:t xml:space="preserve">Sistema – </w:t>
                  </w:r>
                  <w:r w:rsidRPr="00F72625">
                    <w:t xml:space="preserve">sukuriamas naujas projekto įrašas ir užpildoma jo informacija pagal </w:t>
                  </w:r>
                  <w:r w:rsidR="00373E3B" w:rsidRPr="00F72625">
                    <w:t>susijus</w:t>
                  </w:r>
                  <w:r w:rsidR="00373E3B">
                    <w:t>į</w:t>
                  </w:r>
                  <w:r w:rsidR="00373E3B" w:rsidRPr="00F72625">
                    <w:t xml:space="preserve"> </w:t>
                  </w:r>
                  <w:r w:rsidR="00373E3B" w:rsidRPr="00C058E4">
                    <w:rPr>
                      <w:szCs w:val="20"/>
                    </w:rPr>
                    <w:t>projekt</w:t>
                  </w:r>
                  <w:r w:rsidR="00373E3B">
                    <w:rPr>
                      <w:szCs w:val="20"/>
                    </w:rPr>
                    <w:t>o</w:t>
                  </w:r>
                  <w:r w:rsidR="00373E3B" w:rsidRPr="00C058E4">
                    <w:rPr>
                      <w:szCs w:val="20"/>
                    </w:rPr>
                    <w:t xml:space="preserve"> įgyvendinimo plan</w:t>
                  </w:r>
                  <w:r w:rsidR="00373E3B">
                    <w:rPr>
                      <w:szCs w:val="20"/>
                    </w:rPr>
                    <w:t>ą</w:t>
                  </w:r>
                  <w:r w:rsidRPr="00F72625">
                    <w:t xml:space="preserve"> (analogiškai šio panaudojimo atvejo pagrindinio scenarijaus 4 žingsniui).</w:t>
                  </w:r>
                </w:p>
              </w:tc>
            </w:tr>
            <w:tr w:rsidR="00A23F5E" w:rsidRPr="00C929A7" w14:paraId="1706F130" w14:textId="77777777" w:rsidTr="43F7318D">
              <w:trPr>
                <w:trHeight w:val="406"/>
              </w:trPr>
              <w:tc>
                <w:tcPr>
                  <w:tcW w:w="2250" w:type="dxa"/>
                  <w:shd w:val="clear" w:color="auto" w:fill="F2F2F2" w:themeFill="background1" w:themeFillShade="F2"/>
                  <w:tcMar>
                    <w:top w:w="60" w:type="dxa"/>
                    <w:left w:w="60" w:type="dxa"/>
                    <w:bottom w:w="0" w:type="dxa"/>
                    <w:right w:w="60" w:type="dxa"/>
                  </w:tcMar>
                </w:tcPr>
                <w:p w14:paraId="3D196B91" w14:textId="77777777" w:rsidR="00A23F5E" w:rsidRPr="00D20A23" w:rsidRDefault="00A23F5E" w:rsidP="00A40B66">
                  <w:pPr>
                    <w:rPr>
                      <w:b/>
                      <w:bCs/>
                    </w:rPr>
                  </w:pPr>
                  <w:r w:rsidRPr="00D20A23">
                    <w:rPr>
                      <w:b/>
                      <w:bCs/>
                    </w:rPr>
                    <w:t>Alternatyvus</w:t>
                  </w:r>
                </w:p>
              </w:tc>
              <w:tc>
                <w:tcPr>
                  <w:tcW w:w="180" w:type="dxa"/>
                  <w:shd w:val="clear" w:color="auto" w:fill="F2F2F2" w:themeFill="background1" w:themeFillShade="F2"/>
                  <w:tcMar>
                    <w:top w:w="60" w:type="dxa"/>
                    <w:left w:w="60" w:type="dxa"/>
                    <w:bottom w:w="0" w:type="dxa"/>
                    <w:right w:w="60" w:type="dxa"/>
                  </w:tcMar>
                </w:tcPr>
                <w:p w14:paraId="134073BE" w14:textId="77777777" w:rsidR="00A23F5E" w:rsidRPr="00C929A7" w:rsidRDefault="00A23F5E" w:rsidP="00A40B66"/>
              </w:tc>
              <w:tc>
                <w:tcPr>
                  <w:tcW w:w="6870" w:type="dxa"/>
                  <w:shd w:val="clear" w:color="auto" w:fill="F2F2F2" w:themeFill="background1" w:themeFillShade="F2"/>
                  <w:tcMar>
                    <w:top w:w="60" w:type="dxa"/>
                    <w:left w:w="60" w:type="dxa"/>
                    <w:bottom w:w="0" w:type="dxa"/>
                    <w:right w:w="60" w:type="dxa"/>
                  </w:tcMar>
                </w:tcPr>
                <w:p w14:paraId="2AA5003D" w14:textId="77777777" w:rsidR="00A23F5E" w:rsidRPr="001439CF" w:rsidRDefault="00A23F5E" w:rsidP="008B4393">
                  <w:pPr>
                    <w:pStyle w:val="ListParagraph"/>
                    <w:numPr>
                      <w:ilvl w:val="0"/>
                      <w:numId w:val="145"/>
                    </w:numPr>
                  </w:pPr>
                  <w:r w:rsidRPr="001439CF">
                    <w:t>Užregistruoti projektą nesusijusį su projekto įgyvendinimo planu</w:t>
                  </w:r>
                </w:p>
              </w:tc>
            </w:tr>
            <w:tr w:rsidR="00A23F5E" w:rsidRPr="00C929A7" w14:paraId="3EF4F8B1" w14:textId="77777777" w:rsidTr="43F7318D">
              <w:trPr>
                <w:trHeight w:val="406"/>
              </w:trPr>
              <w:tc>
                <w:tcPr>
                  <w:tcW w:w="2250" w:type="dxa"/>
                  <w:shd w:val="clear" w:color="auto" w:fill="FFFFFF" w:themeFill="background1"/>
                  <w:tcMar>
                    <w:top w:w="60" w:type="dxa"/>
                    <w:left w:w="60" w:type="dxa"/>
                    <w:bottom w:w="0" w:type="dxa"/>
                    <w:right w:w="60" w:type="dxa"/>
                  </w:tcMar>
                </w:tcPr>
                <w:p w14:paraId="005F8DCA" w14:textId="77777777" w:rsidR="00A23F5E" w:rsidRPr="00C929A7" w:rsidRDefault="00A23F5E" w:rsidP="00A40B66"/>
              </w:tc>
              <w:tc>
                <w:tcPr>
                  <w:tcW w:w="180" w:type="dxa"/>
                  <w:shd w:val="clear" w:color="auto" w:fill="FFFFFF" w:themeFill="background1"/>
                  <w:tcMar>
                    <w:top w:w="60" w:type="dxa"/>
                    <w:left w:w="60" w:type="dxa"/>
                    <w:bottom w:w="0" w:type="dxa"/>
                    <w:right w:w="60" w:type="dxa"/>
                  </w:tcMar>
                </w:tcPr>
                <w:p w14:paraId="6CCF3F91" w14:textId="77777777" w:rsidR="00A23F5E" w:rsidRPr="00C929A7" w:rsidRDefault="00A23F5E" w:rsidP="00A40B66"/>
              </w:tc>
              <w:tc>
                <w:tcPr>
                  <w:tcW w:w="6870" w:type="dxa"/>
                  <w:shd w:val="clear" w:color="auto" w:fill="FFFFFF" w:themeFill="background1"/>
                  <w:tcMar>
                    <w:top w:w="60" w:type="dxa"/>
                    <w:left w:w="60" w:type="dxa"/>
                    <w:bottom w:w="0" w:type="dxa"/>
                    <w:right w:w="60" w:type="dxa"/>
                  </w:tcMar>
                </w:tcPr>
                <w:p w14:paraId="65C69EED" w14:textId="77777777" w:rsidR="00A23F5E" w:rsidRDefault="00A23F5E" w:rsidP="00236F98">
                  <w:pPr>
                    <w:pStyle w:val="ListParagraph"/>
                    <w:numPr>
                      <w:ilvl w:val="0"/>
                      <w:numId w:val="584"/>
                    </w:numPr>
                  </w:pPr>
                  <w:r>
                    <w:t xml:space="preserve">Naudotojas </w:t>
                  </w:r>
                  <w:r w:rsidRPr="00007733">
                    <w:t xml:space="preserve">– Atidaryti </w:t>
                  </w:r>
                  <w:r>
                    <w:t>projekto įgyvendinimo planų</w:t>
                  </w:r>
                  <w:r w:rsidRPr="00007733">
                    <w:t xml:space="preserve"> sąrašą</w:t>
                  </w:r>
                  <w:r>
                    <w:t>.</w:t>
                  </w:r>
                </w:p>
                <w:p w14:paraId="0FCBDF10" w14:textId="77777777" w:rsidR="00A23F5E" w:rsidRDefault="02DFF5F7" w:rsidP="008B4393">
                  <w:pPr>
                    <w:pStyle w:val="ListParagraph"/>
                  </w:pPr>
                  <w:r>
                    <w:t>Naudotojas – paspausti mygtuką [Registruoti naują].</w:t>
                  </w:r>
                </w:p>
                <w:p w14:paraId="1B39310C" w14:textId="77777777" w:rsidR="00A23F5E" w:rsidRDefault="02DFF5F7" w:rsidP="008B4393">
                  <w:pPr>
                    <w:pStyle w:val="ListParagraph"/>
                  </w:pPr>
                  <w:r>
                    <w:t>Sistema – Atidaryti naujo projekto registracijos langą.</w:t>
                  </w:r>
                </w:p>
                <w:p w14:paraId="7C1B50BA" w14:textId="77777777" w:rsidR="00A23F5E" w:rsidRPr="006569D2" w:rsidRDefault="02DFF5F7" w:rsidP="008B4393">
                  <w:pPr>
                    <w:pStyle w:val="ListParagraph"/>
                  </w:pPr>
                  <w:r>
                    <w:t>Naudotojas – užpildyti ir išsaugoti informaciją.</w:t>
                  </w:r>
                </w:p>
              </w:tc>
              <w:bookmarkStart w:id="185" w:name="_Toc459189287"/>
            </w:tr>
          </w:tbl>
          <w:p w14:paraId="56F5615C" w14:textId="77777777" w:rsidR="00A23F5E" w:rsidRPr="00C929A7" w:rsidRDefault="00A23F5E" w:rsidP="00A40B66"/>
        </w:tc>
      </w:tr>
      <w:tr w:rsidR="00A23F5E" w:rsidRPr="00C929A7" w14:paraId="19E176AA"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980B661" w14:textId="77777777" w:rsidR="00A23F5E" w:rsidRPr="00C929A7" w:rsidRDefault="00A23F5E" w:rsidP="00A40B66">
            <w:pPr>
              <w:pStyle w:val="Pavadinimaslentelje"/>
              <w:rPr>
                <w:color w:val="auto"/>
              </w:rPr>
            </w:pPr>
            <w:r w:rsidRPr="00C929A7">
              <w:t>Apribojimai:</w:t>
            </w:r>
          </w:p>
        </w:tc>
      </w:tr>
      <w:tr w:rsidR="00A23F5E" w:rsidRPr="00C929A7" w14:paraId="4D1BACED"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A23F5E" w:rsidRPr="00C929A7" w14:paraId="75DF2AC6" w14:textId="77777777" w:rsidTr="00A40B66">
              <w:trPr>
                <w:trHeight w:val="331"/>
              </w:trPr>
              <w:tc>
                <w:tcPr>
                  <w:tcW w:w="9300" w:type="dxa"/>
                  <w:gridSpan w:val="2"/>
                  <w:shd w:val="clear" w:color="auto" w:fill="EFEFEF"/>
                  <w:tcMar>
                    <w:top w:w="60" w:type="dxa"/>
                    <w:left w:w="60" w:type="dxa"/>
                    <w:bottom w:w="0" w:type="dxa"/>
                    <w:right w:w="60" w:type="dxa"/>
                  </w:tcMar>
                </w:tcPr>
                <w:p w14:paraId="79921FE9" w14:textId="77777777" w:rsidR="00A23F5E" w:rsidRPr="00C929A7" w:rsidRDefault="00A23F5E" w:rsidP="00A40B66">
                  <w:r w:rsidRPr="00C929A7">
                    <w:rPr>
                      <w:b/>
                    </w:rPr>
                    <w:t>Sąlygos prieš</w:t>
                  </w:r>
                  <w:r w:rsidRPr="00C929A7">
                    <w:t xml:space="preserve"> </w:t>
                  </w:r>
                  <w:r w:rsidRPr="00C929A7">
                    <w:rPr>
                      <w:i/>
                    </w:rPr>
                    <w:t>(Sąlyga prieš)</w:t>
                  </w:r>
                </w:p>
              </w:tc>
            </w:tr>
            <w:tr w:rsidR="00A23F5E" w:rsidRPr="00C929A7" w14:paraId="7F433D10" w14:textId="77777777" w:rsidTr="00A40B66">
              <w:trPr>
                <w:trHeight w:val="180"/>
              </w:trPr>
              <w:tc>
                <w:tcPr>
                  <w:tcW w:w="795" w:type="dxa"/>
                  <w:shd w:val="clear" w:color="auto" w:fill="FFFFFF"/>
                  <w:tcMar>
                    <w:top w:w="60" w:type="dxa"/>
                    <w:left w:w="60" w:type="dxa"/>
                    <w:bottom w:w="0" w:type="dxa"/>
                    <w:right w:w="60" w:type="dxa"/>
                  </w:tcMar>
                </w:tcPr>
                <w:p w14:paraId="0D78D4F6" w14:textId="77777777" w:rsidR="00A23F5E" w:rsidRPr="00C929A7" w:rsidRDefault="00A23F5E" w:rsidP="00A40B66"/>
              </w:tc>
              <w:tc>
                <w:tcPr>
                  <w:tcW w:w="8505" w:type="dxa"/>
                  <w:shd w:val="clear" w:color="auto" w:fill="FFFFFF"/>
                  <w:tcMar>
                    <w:top w:w="60" w:type="dxa"/>
                    <w:left w:w="60" w:type="dxa"/>
                    <w:bottom w:w="0" w:type="dxa"/>
                    <w:right w:w="60" w:type="dxa"/>
                  </w:tcMar>
                </w:tcPr>
                <w:p w14:paraId="6F8E8B8D" w14:textId="77777777" w:rsidR="00A23F5E" w:rsidRPr="00C929A7" w:rsidRDefault="00A23F5E" w:rsidP="00A40B66">
                  <w:r w:rsidRPr="00C929A7">
                    <w:t>Projektą registruoti galima tik tokia</w:t>
                  </w:r>
                  <w:r w:rsidR="00184600">
                    <w:t>m projekto įgyvendinimo planui</w:t>
                  </w:r>
                  <w:r w:rsidRPr="00C929A7">
                    <w:t>, kuri</w:t>
                  </w:r>
                  <w:r w:rsidR="00184600">
                    <w:t>s</w:t>
                  </w:r>
                  <w:r w:rsidRPr="00C929A7">
                    <w:t>:</w:t>
                  </w:r>
                </w:p>
                <w:p w14:paraId="4A8C842D" w14:textId="77777777" w:rsidR="00A23F5E" w:rsidRPr="00C929A7" w:rsidRDefault="00A23F5E" w:rsidP="00A40B66">
                  <w:pPr>
                    <w:widowControl w:val="0"/>
                    <w:numPr>
                      <w:ilvl w:val="0"/>
                      <w:numId w:val="118"/>
                    </w:numPr>
                    <w:autoSpaceDE w:val="0"/>
                    <w:autoSpaceDN w:val="0"/>
                    <w:adjustRightInd w:val="0"/>
                    <w:spacing w:line="360" w:lineRule="auto"/>
                    <w:ind w:left="360" w:hanging="360"/>
                    <w:jc w:val="left"/>
                  </w:pPr>
                  <w:r w:rsidRPr="00C929A7">
                    <w:t xml:space="preserve">turi būseną Patvirtintas finansavimas. </w:t>
                  </w:r>
                </w:p>
                <w:p w14:paraId="0BB7982E" w14:textId="77777777" w:rsidR="00A23F5E" w:rsidRPr="00C929A7" w:rsidRDefault="00A23F5E" w:rsidP="00A40B66">
                  <w:pPr>
                    <w:widowControl w:val="0"/>
                    <w:numPr>
                      <w:ilvl w:val="0"/>
                      <w:numId w:val="118"/>
                    </w:numPr>
                    <w:autoSpaceDE w:val="0"/>
                    <w:autoSpaceDN w:val="0"/>
                    <w:adjustRightInd w:val="0"/>
                    <w:spacing w:line="360" w:lineRule="auto"/>
                    <w:ind w:left="360" w:hanging="360"/>
                    <w:jc w:val="left"/>
                  </w:pPr>
                  <w:r w:rsidRPr="00C929A7">
                    <w:t>dar neturi registruoto projekto</w:t>
                  </w:r>
                </w:p>
                <w:p w14:paraId="1D55CA6B" w14:textId="77777777" w:rsidR="00A23F5E" w:rsidRPr="00C929A7" w:rsidRDefault="00A23F5E" w:rsidP="00A40B66"/>
              </w:tc>
            </w:tr>
          </w:tbl>
          <w:p w14:paraId="518A98FB" w14:textId="77777777" w:rsidR="00A23F5E" w:rsidRPr="00C929A7" w:rsidRDefault="00A23F5E" w:rsidP="00A40B66"/>
        </w:tc>
      </w:tr>
      <w:tr w:rsidR="00A23F5E" w:rsidRPr="00C929A7" w14:paraId="748ED1A5" w14:textId="77777777" w:rsidTr="43F7318D">
        <w:tc>
          <w:tcPr>
            <w:tcW w:w="9600" w:type="dxa"/>
            <w:tcBorders>
              <w:top w:val="single" w:sz="2" w:space="0" w:color="auto"/>
              <w:left w:val="single" w:sz="2" w:space="0" w:color="auto"/>
              <w:bottom w:val="single" w:sz="2" w:space="0" w:color="auto"/>
              <w:right w:val="single" w:sz="2" w:space="0" w:color="auto"/>
            </w:tcBorders>
          </w:tcPr>
          <w:p w14:paraId="39C5CE79" w14:textId="77777777" w:rsidR="00A23F5E" w:rsidRPr="00C929A7" w:rsidRDefault="00A23F5E" w:rsidP="00A40B66">
            <w:pPr>
              <w:pStyle w:val="Pavadinimaslentelje"/>
              <w:rPr>
                <w:color w:val="auto"/>
              </w:rPr>
            </w:pPr>
            <w:r w:rsidRPr="00C929A7">
              <w:t>Reikalavimai:</w:t>
            </w:r>
          </w:p>
        </w:tc>
      </w:tr>
      <w:tr w:rsidR="00A23F5E" w:rsidRPr="00C929A7" w14:paraId="1B969ED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A23F5E" w:rsidRPr="00C929A7" w14:paraId="71820E43" w14:textId="77777777" w:rsidTr="43F7318D">
              <w:trPr>
                <w:trHeight w:val="330"/>
              </w:trPr>
              <w:tc>
                <w:tcPr>
                  <w:tcW w:w="9300" w:type="dxa"/>
                  <w:gridSpan w:val="2"/>
                  <w:shd w:val="clear" w:color="auto" w:fill="EFEFEF"/>
                  <w:tcMar>
                    <w:top w:w="60" w:type="dxa"/>
                    <w:left w:w="60" w:type="dxa"/>
                    <w:bottom w:w="0" w:type="dxa"/>
                    <w:right w:w="60" w:type="dxa"/>
                  </w:tcMar>
                </w:tcPr>
                <w:p w14:paraId="260D910B" w14:textId="77777777" w:rsidR="00A23F5E" w:rsidRPr="00C929A7" w:rsidRDefault="00A23F5E" w:rsidP="00A40B66">
                  <w:r w:rsidRPr="00C929A7">
                    <w:rPr>
                      <w:b/>
                    </w:rPr>
                    <w:t>R01 - projekto registravimo duomenys</w:t>
                  </w:r>
                </w:p>
              </w:tc>
            </w:tr>
            <w:tr w:rsidR="00A23F5E" w:rsidRPr="00C929A7" w14:paraId="64AD930F" w14:textId="77777777" w:rsidTr="43F7318D">
              <w:trPr>
                <w:trHeight w:val="346"/>
              </w:trPr>
              <w:tc>
                <w:tcPr>
                  <w:tcW w:w="795" w:type="dxa"/>
                  <w:shd w:val="clear" w:color="auto" w:fill="FFFFFF" w:themeFill="background1"/>
                  <w:tcMar>
                    <w:top w:w="60" w:type="dxa"/>
                    <w:left w:w="60" w:type="dxa"/>
                    <w:bottom w:w="0" w:type="dxa"/>
                    <w:right w:w="60" w:type="dxa"/>
                  </w:tcMar>
                </w:tcPr>
                <w:p w14:paraId="256A142E" w14:textId="77777777" w:rsidR="00A23F5E" w:rsidRPr="00C929A7" w:rsidRDefault="00A23F5E" w:rsidP="00A40B66"/>
              </w:tc>
              <w:tc>
                <w:tcPr>
                  <w:tcW w:w="8505" w:type="dxa"/>
                  <w:shd w:val="clear" w:color="auto" w:fill="FFFFFF" w:themeFill="background1"/>
                  <w:tcMar>
                    <w:top w:w="60" w:type="dxa"/>
                    <w:left w:w="60" w:type="dxa"/>
                    <w:bottom w:w="0" w:type="dxa"/>
                    <w:right w:w="60" w:type="dxa"/>
                  </w:tcMar>
                </w:tcPr>
                <w:p w14:paraId="7194FBA7"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 xml:space="preserve">*Projekto numeris - įvedamas projekto numeris. </w:t>
                  </w:r>
                </w:p>
                <w:p w14:paraId="7B8738CA"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*Projekto pavadinimas - įvedamas projekto pavadinimas.</w:t>
                  </w:r>
                </w:p>
                <w:p w14:paraId="0D9A98CB"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STS – žymimasis langelis, matomas tik tada, jei programa yra „SVVP“.</w:t>
                  </w:r>
                </w:p>
                <w:p w14:paraId="7EE45D83" w14:textId="77777777" w:rsidR="00A23F5E" w:rsidRDefault="6262C0EE" w:rsidP="00547FA4">
                  <w:pPr>
                    <w:widowControl w:val="0"/>
                    <w:numPr>
                      <w:ilvl w:val="0"/>
                      <w:numId w:val="119"/>
                    </w:numPr>
                    <w:autoSpaceDE w:val="0"/>
                    <w:autoSpaceDN w:val="0"/>
                    <w:adjustRightInd w:val="0"/>
                    <w:spacing w:line="360" w:lineRule="auto"/>
                    <w:ind w:left="360" w:hanging="360"/>
                    <w:jc w:val="left"/>
                  </w:pPr>
                  <w:r>
                    <w:t xml:space="preserve">Požymis ar PVM mokėtojas – žymimosios akutės {Taip; ne}. Informacija įkeliama iš susijusio </w:t>
                  </w:r>
                  <w:r w:rsidR="3E5BD29F">
                    <w:t>projekto įgyvendinimo plano</w:t>
                  </w:r>
                  <w:r>
                    <w:t>.</w:t>
                  </w:r>
                </w:p>
                <w:p w14:paraId="19E46C85" w14:textId="77777777" w:rsidR="00A23F5E" w:rsidRDefault="6262C0EE" w:rsidP="00547FA4">
                  <w:pPr>
                    <w:widowControl w:val="0"/>
                    <w:numPr>
                      <w:ilvl w:val="0"/>
                      <w:numId w:val="119"/>
                    </w:numPr>
                    <w:autoSpaceDE w:val="0"/>
                    <w:autoSpaceDN w:val="0"/>
                    <w:adjustRightInd w:val="0"/>
                    <w:spacing w:line="360" w:lineRule="auto"/>
                    <w:ind w:left="360" w:hanging="360"/>
                    <w:jc w:val="left"/>
                  </w:pPr>
                  <w:r>
                    <w:t>PVM mokėtojo kodas – jei pasirinktas požymis „PVM mokėtojas: Taip“ lauke nurodomas PVM mokėtojo kodas.</w:t>
                  </w:r>
                </w:p>
                <w:p w14:paraId="6B23DC97" w14:textId="77777777" w:rsidR="00A23F5E" w:rsidRDefault="6262C0EE" w:rsidP="00547FA4">
                  <w:pPr>
                    <w:widowControl w:val="0"/>
                    <w:numPr>
                      <w:ilvl w:val="0"/>
                      <w:numId w:val="119"/>
                    </w:numPr>
                    <w:autoSpaceDE w:val="0"/>
                    <w:autoSpaceDN w:val="0"/>
                    <w:adjustRightInd w:val="0"/>
                    <w:spacing w:line="360" w:lineRule="auto"/>
                    <w:ind w:left="360" w:hanging="360"/>
                    <w:jc w:val="left"/>
                  </w:pPr>
                  <w:r>
                    <w:t xml:space="preserve">PVM tinkamumo finansuoti pagrindimas – jei pasirinktas požymis „PVM mokėtojas: Taip“ lauke nurodomas PVM tinkamumo finansuoti pagrindas. Informacija įkeliama iš susijusio </w:t>
                  </w:r>
                  <w:r w:rsidR="3E5BD29F">
                    <w:t>projekto įgyvendinimo plano</w:t>
                  </w:r>
                  <w:r>
                    <w:t>.</w:t>
                  </w:r>
                </w:p>
                <w:p w14:paraId="59D2887C" w14:textId="77777777" w:rsidR="00EE458F" w:rsidRDefault="6262C0EE" w:rsidP="00547FA4">
                  <w:pPr>
                    <w:widowControl w:val="0"/>
                    <w:numPr>
                      <w:ilvl w:val="0"/>
                      <w:numId w:val="119"/>
                    </w:numPr>
                    <w:autoSpaceDE w:val="0"/>
                    <w:autoSpaceDN w:val="0"/>
                    <w:adjustRightInd w:val="0"/>
                    <w:spacing w:line="360" w:lineRule="auto"/>
                    <w:ind w:left="360" w:hanging="360"/>
                    <w:jc w:val="left"/>
                  </w:pPr>
                  <w:r>
                    <w:t xml:space="preserve">PVM nemokėjimo teisinis pagrindas – jei pasirinktas požymis „PVM mokėtojas: Ne“ lauke nurodomas PVM nemokėjimo teisinis pagrindas. Informacija įkeliama iš susijusio </w:t>
                  </w:r>
                  <w:r w:rsidR="3E5BD29F">
                    <w:t>projekto įgyvendinimo plano</w:t>
                  </w:r>
                  <w:r>
                    <w:t>.</w:t>
                  </w:r>
                </w:p>
                <w:p w14:paraId="7CCAF228" w14:textId="77777777" w:rsidR="00B9046D" w:rsidRDefault="00B9046D" w:rsidP="00B9046D">
                  <w:pPr>
                    <w:widowControl w:val="0"/>
                    <w:numPr>
                      <w:ilvl w:val="0"/>
                      <w:numId w:val="119"/>
                    </w:numPr>
                    <w:autoSpaceDE w:val="0"/>
                    <w:autoSpaceDN w:val="0"/>
                    <w:adjustRightInd w:val="0"/>
                    <w:spacing w:line="360" w:lineRule="auto"/>
                    <w:ind w:left="360" w:hanging="360"/>
                    <w:jc w:val="left"/>
                  </w:pPr>
                  <w:r>
                    <w:t>*</w:t>
                  </w:r>
                  <w:r w:rsidRPr="00EE458F">
                    <w:t>Planuojamas taikyti išlaidų supaprastinimas – žymimosios akutės {Taip; Ne}.</w:t>
                  </w:r>
                  <w:r>
                    <w:t xml:space="preserve"> </w:t>
                  </w:r>
                </w:p>
                <w:p w14:paraId="10B8E511" w14:textId="77777777" w:rsidR="00B9046D" w:rsidRDefault="00B9046D" w:rsidP="00B9046D">
                  <w:pPr>
                    <w:widowControl w:val="0"/>
                    <w:numPr>
                      <w:ilvl w:val="0"/>
                      <w:numId w:val="119"/>
                    </w:numPr>
                    <w:autoSpaceDE w:val="0"/>
                    <w:autoSpaceDN w:val="0"/>
                    <w:adjustRightInd w:val="0"/>
                    <w:spacing w:line="360" w:lineRule="auto"/>
                    <w:ind w:left="360" w:hanging="360"/>
                    <w:jc w:val="left"/>
                  </w:pPr>
                  <w:r>
                    <w:t>Strateginis projektas – užpildomas automatiškai, kai parinktas veiksmų plano projektas, tačiau koreguojamas rankiniu būdu.</w:t>
                  </w:r>
                </w:p>
                <w:p w14:paraId="20386C75" w14:textId="77777777" w:rsidR="00B9046D" w:rsidRPr="00C929A7" w:rsidRDefault="00B9046D" w:rsidP="00B9046D">
                  <w:pPr>
                    <w:widowControl w:val="0"/>
                    <w:numPr>
                      <w:ilvl w:val="0"/>
                      <w:numId w:val="119"/>
                    </w:numPr>
                    <w:autoSpaceDE w:val="0"/>
                    <w:autoSpaceDN w:val="0"/>
                    <w:adjustRightInd w:val="0"/>
                    <w:spacing w:line="360" w:lineRule="auto"/>
                    <w:ind w:left="360" w:hanging="360"/>
                    <w:jc w:val="left"/>
                  </w:pPr>
                  <w:r>
                    <w:t>*</w:t>
                  </w:r>
                  <w:r w:rsidRPr="007D4310">
                    <w:t>Sprendimas, kuriuo projektas pripažintas strateginės svarbos projektu</w:t>
                  </w:r>
                  <w:r>
                    <w:t xml:space="preserve"> – suvedama sprendimo data, numeris ir pavadinimas. Laukas atvaizduojamas ir pildomas, kai strateginio projekto požymis yra „Taip“. </w:t>
                  </w:r>
                </w:p>
                <w:p w14:paraId="2FA58F95"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 xml:space="preserve">*Projekto vykdytojas - parenkamas iš subjektų sąrašo. Analogiškai kaip ir prie </w:t>
                  </w:r>
                  <w:r w:rsidR="3E5BD29F">
                    <w:t>projekto įgyvendinimo plano</w:t>
                  </w:r>
                  <w:r>
                    <w:t xml:space="preserve">. </w:t>
                  </w:r>
                </w:p>
                <w:p w14:paraId="7D82211D"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*Būsena - projekto būsena (Vykdomas, Baigtas, Nutrauktas). Parenkama iš reikšmių sąrašo. Pagal nutylėjimą Vykdomas.</w:t>
                  </w:r>
                </w:p>
                <w:p w14:paraId="043D5B83"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Sutarties įsigaliojimo data - parenkama data iš kalendoriaus.</w:t>
                  </w:r>
                </w:p>
                <w:p w14:paraId="40EC5B60"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Projekto veiklų pradžia - parenkama data iš kalendoriaus.</w:t>
                  </w:r>
                </w:p>
                <w:p w14:paraId="467A40D9" w14:textId="77777777" w:rsidR="00A23F5E" w:rsidRDefault="6262C0EE" w:rsidP="00547FA4">
                  <w:pPr>
                    <w:widowControl w:val="0"/>
                    <w:numPr>
                      <w:ilvl w:val="0"/>
                      <w:numId w:val="119"/>
                    </w:numPr>
                    <w:autoSpaceDE w:val="0"/>
                    <w:autoSpaceDN w:val="0"/>
                    <w:adjustRightInd w:val="0"/>
                    <w:spacing w:line="360" w:lineRule="auto"/>
                    <w:ind w:left="360" w:hanging="360"/>
                    <w:jc w:val="left"/>
                  </w:pPr>
                  <w:r>
                    <w:t>Projekto veiklų pabaiga - parenkama data iš kalendoriaus.</w:t>
                  </w:r>
                </w:p>
                <w:p w14:paraId="5B16AFE7" w14:textId="77777777" w:rsidR="00B9046D" w:rsidRPr="00C929A7" w:rsidRDefault="00B9046D" w:rsidP="00B9046D">
                  <w:pPr>
                    <w:widowControl w:val="0"/>
                    <w:numPr>
                      <w:ilvl w:val="0"/>
                      <w:numId w:val="119"/>
                    </w:numPr>
                    <w:autoSpaceDE w:val="0"/>
                    <w:autoSpaceDN w:val="0"/>
                    <w:adjustRightInd w:val="0"/>
                    <w:spacing w:line="360" w:lineRule="auto"/>
                    <w:ind w:left="360" w:hanging="360"/>
                    <w:jc w:val="left"/>
                  </w:pPr>
                  <w:r>
                    <w:rPr>
                      <w:rStyle w:val="normaltextrun"/>
                    </w:rPr>
                    <w:t xml:space="preserve">Baigtas įgyvendinti projektas – parenkama data iš kalendoriaus. </w:t>
                  </w:r>
                </w:p>
                <w:p w14:paraId="1067206A"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 xml:space="preserve">Projekto vykdymo adresas. Šalis - parenkama reikšmė iš šalių klasifikatoriaus. Parinkimo sąraše rodomas šalies kodas ir pavadinimas. Rikiuojama pagal pavadinimą. </w:t>
                  </w:r>
                </w:p>
                <w:p w14:paraId="5F5340C6"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Projekto vykdymo adresas. Vietovė - parenkama reikšmė iš vietovių klasifikatoriaus. Parinkimo sąraše rodomas pavadinimas. Rikiuojama pagal pavadinimą.</w:t>
                  </w:r>
                </w:p>
                <w:p w14:paraId="17E8C399"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Projekto vykdymo adresas - įvedamas tekstas.</w:t>
                  </w:r>
                </w:p>
                <w:p w14:paraId="57A48BFD"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ES finansavimo intensyvumas, proc. - įvedama procentinė reikšmė. Nutylima reikšmė automatiškai apskaičiuojama iš veiksmų plano projekto ES ir bendrų lėšų santykio. ES lėšos/(ES lėšos + bendros lėšos)*100.</w:t>
                  </w:r>
                </w:p>
                <w:p w14:paraId="5E9B46B8" w14:textId="77777777" w:rsidR="00A23F5E" w:rsidRPr="00133C90" w:rsidRDefault="6262C0EE" w:rsidP="00547FA4">
                  <w:pPr>
                    <w:widowControl w:val="0"/>
                    <w:numPr>
                      <w:ilvl w:val="0"/>
                      <w:numId w:val="119"/>
                    </w:numPr>
                    <w:autoSpaceDE w:val="0"/>
                    <w:autoSpaceDN w:val="0"/>
                    <w:adjustRightInd w:val="0"/>
                    <w:spacing w:line="360" w:lineRule="auto"/>
                    <w:ind w:left="360" w:hanging="360"/>
                    <w:jc w:val="left"/>
                  </w:pPr>
                  <w:r>
                    <w:t>*Netiesioginių išlaidų procentas - įvedama procentinė reikšmė, keturių skaitmenų po kablelio tikslumu. Reikšmė negali būti didesnė nei 25 proc..</w:t>
                  </w:r>
                </w:p>
                <w:p w14:paraId="05F4EA92"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Išlaidų tinkamumo terminas nuo - parenkama data iš kalendoriaus.</w:t>
                  </w:r>
                </w:p>
                <w:p w14:paraId="1FD7A1D5"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Išlaidų tinkamumo terminas iki - parenkama data iš kalendoriaus.</w:t>
                  </w:r>
                </w:p>
                <w:p w14:paraId="2E682419"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Išlaidų apmokėjimo terminas nuo - parenkama data iš kalendoriaus.</w:t>
                  </w:r>
                </w:p>
                <w:p w14:paraId="6C3DA401"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Išlaidų apmokėjimo terminas iki - parenkama data iš kalendoriaus.</w:t>
                  </w:r>
                </w:p>
                <w:p w14:paraId="13C99ACD"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Ex-post ataskaitų teikimas - parenkama reikšmę iš sąrašo: Teikiamos, Neteikiamos. Nutylima reikšmė neužpildyta.</w:t>
                  </w:r>
                </w:p>
                <w:p w14:paraId="38445542" w14:textId="77777777" w:rsidR="00A23F5E" w:rsidRPr="00C929A7" w:rsidRDefault="00A23F5E" w:rsidP="00A40B66">
                  <w:r w:rsidRPr="16FF1EEE">
                    <w:rPr>
                      <w:b/>
                      <w:bCs/>
                    </w:rPr>
                    <w:t>Apmokėjimo duomenys</w:t>
                  </w:r>
                  <w:r w:rsidRPr="00C929A7">
                    <w:t xml:space="preserve"> - sufleruojami duomenys iš subjekto nurodyto prie </w:t>
                  </w:r>
                  <w:r w:rsidR="00E30F8F">
                    <w:t>projekto įgyvendinimo plano</w:t>
                  </w:r>
                  <w:r w:rsidR="00E30F8F" w:rsidRPr="00C929A7">
                    <w:t xml:space="preserve"> </w:t>
                  </w:r>
                  <w:r w:rsidRPr="00C929A7">
                    <w:t>kaip pareiškėju.</w:t>
                  </w:r>
                </w:p>
                <w:p w14:paraId="308793F4"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Banko pavadinimas</w:t>
                  </w:r>
                </w:p>
                <w:p w14:paraId="5C43BC59"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Banko kodas</w:t>
                  </w:r>
                </w:p>
                <w:p w14:paraId="2D9D91D4"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Banko sąskaitos Nr. (IBAN)</w:t>
                  </w:r>
                </w:p>
                <w:p w14:paraId="10F03049" w14:textId="77777777" w:rsidR="00A23F5E" w:rsidRPr="00C929A7" w:rsidRDefault="6262C0EE" w:rsidP="00547FA4">
                  <w:pPr>
                    <w:widowControl w:val="0"/>
                    <w:numPr>
                      <w:ilvl w:val="0"/>
                      <w:numId w:val="119"/>
                    </w:numPr>
                    <w:autoSpaceDE w:val="0"/>
                    <w:autoSpaceDN w:val="0"/>
                    <w:adjustRightInd w:val="0"/>
                    <w:spacing w:line="360" w:lineRule="auto"/>
                    <w:ind w:left="360" w:hanging="360"/>
                    <w:jc w:val="left"/>
                  </w:pPr>
                  <w:r>
                    <w:t>Banko SWIFT</w:t>
                  </w:r>
                </w:p>
                <w:p w14:paraId="697911D2" w14:textId="77777777" w:rsidR="00A23F5E" w:rsidRPr="00C929A7" w:rsidRDefault="00A23F5E" w:rsidP="00A40B66"/>
              </w:tc>
            </w:tr>
            <w:tr w:rsidR="00A23F5E" w:rsidRPr="00C929A7" w14:paraId="0CB1C1B4" w14:textId="77777777" w:rsidTr="43F7318D">
              <w:trPr>
                <w:trHeight w:val="330"/>
              </w:trPr>
              <w:tc>
                <w:tcPr>
                  <w:tcW w:w="9300" w:type="dxa"/>
                  <w:gridSpan w:val="2"/>
                  <w:shd w:val="clear" w:color="auto" w:fill="EFEFEF"/>
                  <w:tcMar>
                    <w:top w:w="60" w:type="dxa"/>
                    <w:left w:w="60" w:type="dxa"/>
                    <w:bottom w:w="0" w:type="dxa"/>
                    <w:right w:w="60" w:type="dxa"/>
                  </w:tcMar>
                </w:tcPr>
                <w:p w14:paraId="71EF8442" w14:textId="77777777" w:rsidR="00A23F5E" w:rsidRPr="00C929A7" w:rsidRDefault="00A23F5E" w:rsidP="00A40B66">
                  <w:r w:rsidRPr="00C929A7">
                    <w:rPr>
                      <w:b/>
                    </w:rPr>
                    <w:t>R02 - unikalumas</w:t>
                  </w:r>
                </w:p>
              </w:tc>
            </w:tr>
            <w:tr w:rsidR="00A23F5E" w:rsidRPr="00C929A7" w14:paraId="6D4CD18F" w14:textId="77777777" w:rsidTr="43F7318D">
              <w:trPr>
                <w:trHeight w:val="346"/>
              </w:trPr>
              <w:tc>
                <w:tcPr>
                  <w:tcW w:w="795" w:type="dxa"/>
                  <w:shd w:val="clear" w:color="auto" w:fill="FFFFFF" w:themeFill="background1"/>
                  <w:tcMar>
                    <w:top w:w="60" w:type="dxa"/>
                    <w:left w:w="60" w:type="dxa"/>
                    <w:bottom w:w="0" w:type="dxa"/>
                    <w:right w:w="60" w:type="dxa"/>
                  </w:tcMar>
                </w:tcPr>
                <w:p w14:paraId="1A60D542" w14:textId="77777777" w:rsidR="00A23F5E" w:rsidRPr="00C929A7" w:rsidRDefault="00A23F5E" w:rsidP="00A40B66"/>
              </w:tc>
              <w:tc>
                <w:tcPr>
                  <w:tcW w:w="8505" w:type="dxa"/>
                  <w:shd w:val="clear" w:color="auto" w:fill="FFFFFF" w:themeFill="background1"/>
                  <w:tcMar>
                    <w:top w:w="60" w:type="dxa"/>
                    <w:left w:w="60" w:type="dxa"/>
                    <w:bottom w:w="0" w:type="dxa"/>
                    <w:right w:w="60" w:type="dxa"/>
                  </w:tcMar>
                </w:tcPr>
                <w:p w14:paraId="0FE207AA" w14:textId="77777777" w:rsidR="00A23F5E" w:rsidRPr="00C929A7" w:rsidRDefault="00A23F5E" w:rsidP="00A40B66">
                  <w:r w:rsidRPr="00C929A7">
                    <w:t>Projekto numeris turi būti unikalus sistemoje</w:t>
                  </w:r>
                </w:p>
              </w:tc>
            </w:tr>
            <w:tr w:rsidR="00A23F5E" w:rsidRPr="00C929A7" w14:paraId="04D14F08" w14:textId="77777777" w:rsidTr="43F7318D">
              <w:trPr>
                <w:trHeight w:val="330"/>
              </w:trPr>
              <w:tc>
                <w:tcPr>
                  <w:tcW w:w="9300" w:type="dxa"/>
                  <w:gridSpan w:val="2"/>
                  <w:shd w:val="clear" w:color="auto" w:fill="EFEFEF"/>
                  <w:tcMar>
                    <w:top w:w="60" w:type="dxa"/>
                    <w:left w:w="60" w:type="dxa"/>
                    <w:bottom w:w="0" w:type="dxa"/>
                    <w:right w:w="60" w:type="dxa"/>
                  </w:tcMar>
                </w:tcPr>
                <w:p w14:paraId="37103BC2" w14:textId="77777777" w:rsidR="00A23F5E" w:rsidRPr="00C929A7" w:rsidRDefault="00A23F5E" w:rsidP="00A40B66">
                  <w:r w:rsidRPr="00C929A7">
                    <w:rPr>
                      <w:b/>
                    </w:rPr>
                    <w:t xml:space="preserve">R03 </w:t>
                  </w:r>
                  <w:r>
                    <w:rPr>
                      <w:b/>
                    </w:rPr>
                    <w:t>–</w:t>
                  </w:r>
                  <w:r w:rsidRPr="00C929A7">
                    <w:rPr>
                      <w:b/>
                    </w:rPr>
                    <w:t xml:space="preserve"> vien</w:t>
                  </w:r>
                  <w:r>
                    <w:rPr>
                      <w:b/>
                    </w:rPr>
                    <w:t xml:space="preserve">as projekto įgyvendinimo planas </w:t>
                  </w:r>
                  <w:r w:rsidRPr="00C929A7">
                    <w:rPr>
                      <w:b/>
                    </w:rPr>
                    <w:t>gali turėti tik vieną projektą</w:t>
                  </w:r>
                </w:p>
              </w:tc>
            </w:tr>
            <w:tr w:rsidR="00A23F5E" w:rsidRPr="00C929A7" w14:paraId="707AEB00" w14:textId="77777777" w:rsidTr="43F7318D">
              <w:trPr>
                <w:trHeight w:val="346"/>
              </w:trPr>
              <w:tc>
                <w:tcPr>
                  <w:tcW w:w="795" w:type="dxa"/>
                  <w:shd w:val="clear" w:color="auto" w:fill="FFFFFF" w:themeFill="background1"/>
                  <w:tcMar>
                    <w:top w:w="60" w:type="dxa"/>
                    <w:left w:w="60" w:type="dxa"/>
                    <w:bottom w:w="0" w:type="dxa"/>
                    <w:right w:w="60" w:type="dxa"/>
                  </w:tcMar>
                </w:tcPr>
                <w:p w14:paraId="6CD1994E" w14:textId="77777777" w:rsidR="00A23F5E" w:rsidRPr="00C929A7" w:rsidRDefault="00A23F5E" w:rsidP="00A40B66"/>
              </w:tc>
              <w:tc>
                <w:tcPr>
                  <w:tcW w:w="8505" w:type="dxa"/>
                  <w:shd w:val="clear" w:color="auto" w:fill="FFFFFF" w:themeFill="background1"/>
                  <w:tcMar>
                    <w:top w:w="60" w:type="dxa"/>
                    <w:left w:w="60" w:type="dxa"/>
                    <w:bottom w:w="0" w:type="dxa"/>
                    <w:right w:w="60" w:type="dxa"/>
                  </w:tcMar>
                </w:tcPr>
                <w:p w14:paraId="3FF33667" w14:textId="77777777" w:rsidR="00A23F5E" w:rsidRPr="00C929A7" w:rsidRDefault="00A23F5E" w:rsidP="00A40B66"/>
              </w:tc>
            </w:tr>
            <w:tr w:rsidR="00A23F5E" w:rsidRPr="00C929A7" w14:paraId="410E883A" w14:textId="77777777" w:rsidTr="43F7318D">
              <w:trPr>
                <w:trHeight w:val="330"/>
              </w:trPr>
              <w:tc>
                <w:tcPr>
                  <w:tcW w:w="9300" w:type="dxa"/>
                  <w:gridSpan w:val="2"/>
                  <w:shd w:val="clear" w:color="auto" w:fill="EFEFEF"/>
                  <w:tcMar>
                    <w:top w:w="60" w:type="dxa"/>
                    <w:left w:w="60" w:type="dxa"/>
                    <w:bottom w:w="0" w:type="dxa"/>
                    <w:right w:w="60" w:type="dxa"/>
                  </w:tcMar>
                </w:tcPr>
                <w:p w14:paraId="36965A2F" w14:textId="77777777" w:rsidR="00A23F5E" w:rsidRPr="00C929A7" w:rsidRDefault="00A23F5E" w:rsidP="00A40B66">
                  <w:r w:rsidRPr="00C929A7">
                    <w:rPr>
                      <w:b/>
                    </w:rPr>
                    <w:t xml:space="preserve">R04 - iš </w:t>
                  </w:r>
                  <w:r>
                    <w:rPr>
                      <w:b/>
                    </w:rPr>
                    <w:t>projekto įgyvendinimo plano</w:t>
                  </w:r>
                  <w:r w:rsidRPr="00C929A7">
                    <w:rPr>
                      <w:b/>
                    </w:rPr>
                    <w:t xml:space="preserve"> perkeliami duomenys</w:t>
                  </w:r>
                </w:p>
              </w:tc>
            </w:tr>
            <w:tr w:rsidR="00A23F5E" w:rsidRPr="00C929A7" w14:paraId="705B1E42" w14:textId="77777777" w:rsidTr="43F7318D">
              <w:trPr>
                <w:trHeight w:val="346"/>
              </w:trPr>
              <w:tc>
                <w:tcPr>
                  <w:tcW w:w="795" w:type="dxa"/>
                  <w:shd w:val="clear" w:color="auto" w:fill="FFFFFF" w:themeFill="background1"/>
                  <w:tcMar>
                    <w:top w:w="60" w:type="dxa"/>
                    <w:left w:w="60" w:type="dxa"/>
                    <w:bottom w:w="0" w:type="dxa"/>
                    <w:right w:w="60" w:type="dxa"/>
                  </w:tcMar>
                </w:tcPr>
                <w:p w14:paraId="658CFA07" w14:textId="77777777" w:rsidR="00A23F5E" w:rsidRPr="00C929A7" w:rsidRDefault="00A23F5E" w:rsidP="00A40B66"/>
              </w:tc>
              <w:tc>
                <w:tcPr>
                  <w:tcW w:w="8505" w:type="dxa"/>
                  <w:shd w:val="clear" w:color="auto" w:fill="FFFFFF" w:themeFill="background1"/>
                  <w:tcMar>
                    <w:top w:w="60" w:type="dxa"/>
                    <w:left w:w="60" w:type="dxa"/>
                    <w:bottom w:w="0" w:type="dxa"/>
                    <w:right w:w="60" w:type="dxa"/>
                  </w:tcMar>
                </w:tcPr>
                <w:p w14:paraId="6C60BA07" w14:textId="77777777" w:rsidR="00A23F5E" w:rsidRPr="00C929A7" w:rsidRDefault="00A23F5E" w:rsidP="00A40B66">
                  <w:r w:rsidRPr="00C929A7">
                    <w:rPr>
                      <w:b/>
                    </w:rPr>
                    <w:t>Veiklos:</w:t>
                  </w:r>
                </w:p>
                <w:p w14:paraId="55CD966D" w14:textId="77777777" w:rsidR="00A23F5E" w:rsidRPr="00C929A7" w:rsidRDefault="00A23F5E" w:rsidP="00A40B66">
                  <w:r w:rsidRPr="00C929A7">
                    <w:t>Perkeliamas veiklų sąrašas</w:t>
                  </w:r>
                  <w:r>
                    <w:t xml:space="preserve"> ir grafikas</w:t>
                  </w:r>
                  <w:r w:rsidRPr="00C929A7">
                    <w:t>.</w:t>
                  </w:r>
                </w:p>
                <w:p w14:paraId="4B10C56A" w14:textId="77777777" w:rsidR="00A23F5E" w:rsidRPr="00C929A7" w:rsidRDefault="00A23F5E" w:rsidP="00A40B66">
                  <w:r w:rsidRPr="00C929A7">
                    <w:rPr>
                      <w:b/>
                    </w:rPr>
                    <w:t>Rodikliai:</w:t>
                  </w:r>
                </w:p>
                <w:p w14:paraId="5D7249F9" w14:textId="77777777" w:rsidR="00A23F5E" w:rsidRPr="00C929A7" w:rsidRDefault="00A23F5E" w:rsidP="00A40B66">
                  <w:r w:rsidRPr="00C929A7">
                    <w:t>Perkeliamas rodiklių sąrašas.</w:t>
                  </w:r>
                </w:p>
                <w:p w14:paraId="048CC6D4" w14:textId="77777777" w:rsidR="00A23F5E" w:rsidRPr="00C929A7" w:rsidRDefault="00A23F5E" w:rsidP="00A40B66">
                  <w:r w:rsidRPr="00C929A7">
                    <w:rPr>
                      <w:b/>
                    </w:rPr>
                    <w:t>Finansavimas:</w:t>
                  </w:r>
                </w:p>
                <w:p w14:paraId="27B45FAD" w14:textId="77777777" w:rsidR="00A23F5E" w:rsidRDefault="00A23F5E" w:rsidP="00A40B66">
                  <w:r w:rsidRPr="00C929A7">
                    <w:t xml:space="preserve">Perkeliamos finansavimo eilutės pagal išlaidų kategorijas. Perkeliamos skirtos lėšos. </w:t>
                  </w:r>
                </w:p>
                <w:p w14:paraId="4DC72D37" w14:textId="77777777" w:rsidR="00A23F5E" w:rsidRPr="007A1707" w:rsidRDefault="00B9046D" w:rsidP="00A40B66">
                  <w:pPr>
                    <w:rPr>
                      <w:b/>
                      <w:bCs/>
                    </w:rPr>
                  </w:pPr>
                  <w:r>
                    <w:rPr>
                      <w:b/>
                      <w:bCs/>
                    </w:rPr>
                    <w:t>Matomumo ir informavimo</w:t>
                  </w:r>
                  <w:r w:rsidR="00A23F5E" w:rsidRPr="007A1707">
                    <w:rPr>
                      <w:b/>
                      <w:bCs/>
                    </w:rPr>
                    <w:t xml:space="preserve"> duomenys:</w:t>
                  </w:r>
                </w:p>
                <w:p w14:paraId="6D1E67C0" w14:textId="77777777" w:rsidR="00A23F5E" w:rsidRDefault="00A23F5E" w:rsidP="00A40B66">
                  <w:r>
                    <w:t>Perkeliami viešinimo duomenys.</w:t>
                  </w:r>
                </w:p>
                <w:p w14:paraId="427F299C" w14:textId="77777777" w:rsidR="00A23F5E" w:rsidRPr="007A1707" w:rsidRDefault="00A23F5E" w:rsidP="00A40B66">
                  <w:pPr>
                    <w:rPr>
                      <w:b/>
                      <w:bCs/>
                    </w:rPr>
                  </w:pPr>
                  <w:r w:rsidRPr="007A1707">
                    <w:rPr>
                      <w:b/>
                      <w:bCs/>
                    </w:rPr>
                    <w:t>STS pagrindimas:</w:t>
                  </w:r>
                </w:p>
                <w:p w14:paraId="236C1F10" w14:textId="77777777" w:rsidR="00A23F5E" w:rsidRDefault="00A23F5E" w:rsidP="00A40B66">
                  <w:r>
                    <w:t>Perkeliami STS pagrindimo duomenys.</w:t>
                  </w:r>
                </w:p>
                <w:p w14:paraId="05F0770B" w14:textId="77777777" w:rsidR="00A23F5E" w:rsidRPr="007A1707" w:rsidRDefault="00A23F5E" w:rsidP="00A40B66">
                  <w:pPr>
                    <w:rPr>
                      <w:b/>
                      <w:bCs/>
                    </w:rPr>
                  </w:pPr>
                  <w:r w:rsidRPr="007A1707">
                    <w:rPr>
                      <w:b/>
                      <w:bCs/>
                    </w:rPr>
                    <w:t>Projekto aprašymas:</w:t>
                  </w:r>
                </w:p>
                <w:p w14:paraId="75138662" w14:textId="77777777" w:rsidR="00A23F5E" w:rsidRDefault="00A23F5E" w:rsidP="00A40B66">
                  <w:r>
                    <w:t>Perkeliami projekto aprašymo duomenys.</w:t>
                  </w:r>
                </w:p>
                <w:p w14:paraId="09174FF2" w14:textId="77777777" w:rsidR="00A23F5E" w:rsidRPr="007A1707" w:rsidRDefault="00A23F5E" w:rsidP="00A40B66">
                  <w:pPr>
                    <w:rPr>
                      <w:b/>
                      <w:bCs/>
                    </w:rPr>
                  </w:pPr>
                  <w:r w:rsidRPr="007A1707">
                    <w:rPr>
                      <w:b/>
                      <w:bCs/>
                    </w:rPr>
                    <w:t>Mokymų grafikas:</w:t>
                  </w:r>
                </w:p>
                <w:p w14:paraId="5E62B195" w14:textId="77777777" w:rsidR="00A23F5E" w:rsidRDefault="00A23F5E" w:rsidP="00A40B66">
                  <w:r>
                    <w:t>Perkeliami mokymų grafiko duomenys.</w:t>
                  </w:r>
                </w:p>
                <w:p w14:paraId="0B438397" w14:textId="77777777" w:rsidR="00A23F5E" w:rsidRPr="007A1707" w:rsidRDefault="00A23F5E" w:rsidP="00A40B66">
                  <w:pPr>
                    <w:rPr>
                      <w:b/>
                      <w:bCs/>
                    </w:rPr>
                  </w:pPr>
                  <w:r w:rsidRPr="007A1707">
                    <w:rPr>
                      <w:b/>
                      <w:bCs/>
                    </w:rPr>
                    <w:t>Dvigubas finansavimas:</w:t>
                  </w:r>
                </w:p>
                <w:p w14:paraId="381BDEE5" w14:textId="77777777" w:rsidR="00A23F5E" w:rsidRPr="00C929A7" w:rsidRDefault="00A23F5E" w:rsidP="00A40B66">
                  <w:r>
                    <w:t>Perkeliami dvigubo finansavimo duomenys.</w:t>
                  </w:r>
                </w:p>
                <w:p w14:paraId="2042C305" w14:textId="77777777" w:rsidR="00A23F5E" w:rsidRPr="00C929A7" w:rsidRDefault="00A23F5E" w:rsidP="00A40B66">
                  <w:r w:rsidRPr="00C929A7">
                    <w:rPr>
                      <w:b/>
                    </w:rPr>
                    <w:t>Pirkimai:</w:t>
                  </w:r>
                </w:p>
                <w:p w14:paraId="3C4069C3" w14:textId="77777777" w:rsidR="00A23F5E" w:rsidRPr="00C929A7" w:rsidRDefault="00A23F5E" w:rsidP="00A40B66">
                  <w:r w:rsidRPr="00C929A7">
                    <w:t xml:space="preserve">Pagal </w:t>
                  </w:r>
                  <w:r w:rsidR="00A858CE">
                    <w:t>projekto įgyvendinimo plane</w:t>
                  </w:r>
                  <w:r w:rsidRPr="00C929A7">
                    <w:t xml:space="preserve"> nurodyto pirkimo planą sukuriami projekto pirkimai.</w:t>
                  </w:r>
                </w:p>
                <w:p w14:paraId="0E263A9B" w14:textId="77777777" w:rsidR="00A23F5E" w:rsidRPr="00C929A7" w:rsidRDefault="00A23F5E" w:rsidP="00A40B66">
                  <w:r w:rsidRPr="00C929A7">
                    <w:rPr>
                      <w:b/>
                    </w:rPr>
                    <w:t>Atsakingi asmenys:</w:t>
                  </w:r>
                </w:p>
                <w:p w14:paraId="6BA2FAD6" w14:textId="77777777" w:rsidR="00E30F8F" w:rsidRDefault="00A23F5E" w:rsidP="00A40B66">
                  <w:r w:rsidRPr="00C929A7">
                    <w:t>Projekto vadovas</w:t>
                  </w:r>
                  <w:r w:rsidR="004A01B0">
                    <w:t xml:space="preserve">, </w:t>
                  </w:r>
                  <w:r w:rsidRPr="00C929A7">
                    <w:t xml:space="preserve"> finansininkas</w:t>
                  </w:r>
                  <w:r w:rsidR="004A01B0">
                    <w:t xml:space="preserve">, </w:t>
                  </w:r>
                  <w:r w:rsidR="00B9046D">
                    <w:t>p</w:t>
                  </w:r>
                  <w:r w:rsidR="00B9046D" w:rsidRPr="00680737">
                    <w:t>rojekto vykdytojo atstovas</w:t>
                  </w:r>
                  <w:r w:rsidR="00B9046D" w:rsidRPr="00C929A7">
                    <w:t>.</w:t>
                  </w:r>
                </w:p>
                <w:p w14:paraId="667DDC3A" w14:textId="77777777" w:rsidR="005C2B6F" w:rsidRDefault="005C2B6F" w:rsidP="005C2B6F">
                  <w:pPr>
                    <w:rPr>
                      <w:b/>
                      <w:bCs/>
                    </w:rPr>
                  </w:pPr>
                  <w:r w:rsidRPr="008363A8">
                    <w:rPr>
                      <w:b/>
                      <w:bCs/>
                    </w:rPr>
                    <w:t>Strateginis projektas:</w:t>
                  </w:r>
                </w:p>
                <w:p w14:paraId="057679E9" w14:textId="77777777" w:rsidR="005C2B6F" w:rsidRPr="00E54148" w:rsidRDefault="005C2B6F" w:rsidP="005C2B6F">
                  <w:r>
                    <w:t>Strateginio projekto požymis.</w:t>
                  </w:r>
                </w:p>
                <w:p w14:paraId="2D2F9525" w14:textId="77777777" w:rsidR="005C2B6F" w:rsidRPr="008363A8" w:rsidRDefault="005C2B6F" w:rsidP="005C2B6F">
                  <w:pPr>
                    <w:rPr>
                      <w:b/>
                      <w:bCs/>
                    </w:rPr>
                  </w:pPr>
                  <w:r w:rsidRPr="008363A8">
                    <w:rPr>
                      <w:b/>
                      <w:bCs/>
                    </w:rPr>
                    <w:t xml:space="preserve">Išlaidų supaprastinimai: </w:t>
                  </w:r>
                </w:p>
                <w:p w14:paraId="15797A72" w14:textId="77777777" w:rsidR="005C2B6F" w:rsidRPr="00C929A7" w:rsidRDefault="005C2B6F" w:rsidP="005C2B6F">
                  <w:r>
                    <w:t>Perkeliama požymi</w:t>
                  </w:r>
                  <w:r w:rsidR="0FCCB9A8">
                    <w:t>o</w:t>
                  </w:r>
                  <w:r>
                    <w:t xml:space="preserve"> „planuojami taikyti išlaidų supaprastinimai“ </w:t>
                  </w:r>
                  <w:r w:rsidR="1EE95290">
                    <w:t>reikšmė</w:t>
                  </w:r>
                  <w:r w:rsidR="231BFB4B">
                    <w:t xml:space="preserve"> </w:t>
                  </w:r>
                  <w:r>
                    <w:t>bei suvesti išlaidų supaprastinime skirtuko duomenys.</w:t>
                  </w:r>
                </w:p>
              </w:tc>
            </w:tr>
            <w:tr w:rsidR="00A23F5E" w:rsidRPr="00C929A7" w14:paraId="36B39B0C" w14:textId="77777777" w:rsidTr="43F7318D">
              <w:trPr>
                <w:trHeight w:val="330"/>
              </w:trPr>
              <w:tc>
                <w:tcPr>
                  <w:tcW w:w="9300" w:type="dxa"/>
                  <w:gridSpan w:val="2"/>
                  <w:shd w:val="clear" w:color="auto" w:fill="EFEFEF"/>
                  <w:tcMar>
                    <w:top w:w="60" w:type="dxa"/>
                    <w:left w:w="60" w:type="dxa"/>
                    <w:bottom w:w="0" w:type="dxa"/>
                    <w:right w:w="60" w:type="dxa"/>
                  </w:tcMar>
                </w:tcPr>
                <w:p w14:paraId="72A4C8AD" w14:textId="77777777" w:rsidR="00A23F5E" w:rsidRPr="00C929A7" w:rsidRDefault="00A23F5E" w:rsidP="00A40B66">
                  <w:r w:rsidRPr="00C929A7">
                    <w:rPr>
                      <w:b/>
                    </w:rPr>
                    <w:t>R05 - projekto būsenų istorija</w:t>
                  </w:r>
                </w:p>
              </w:tc>
            </w:tr>
            <w:tr w:rsidR="00A23F5E" w:rsidRPr="00C929A7" w14:paraId="4D281458" w14:textId="77777777" w:rsidTr="43F7318D">
              <w:trPr>
                <w:trHeight w:val="346"/>
              </w:trPr>
              <w:tc>
                <w:tcPr>
                  <w:tcW w:w="795" w:type="dxa"/>
                  <w:shd w:val="clear" w:color="auto" w:fill="FFFFFF" w:themeFill="background1"/>
                  <w:tcMar>
                    <w:top w:w="60" w:type="dxa"/>
                    <w:left w:w="60" w:type="dxa"/>
                    <w:bottom w:w="0" w:type="dxa"/>
                    <w:right w:w="60" w:type="dxa"/>
                  </w:tcMar>
                </w:tcPr>
                <w:p w14:paraId="234FDB20" w14:textId="77777777" w:rsidR="00A23F5E" w:rsidRPr="00C929A7" w:rsidRDefault="00A23F5E" w:rsidP="00A40B66"/>
              </w:tc>
              <w:tc>
                <w:tcPr>
                  <w:tcW w:w="8505" w:type="dxa"/>
                  <w:shd w:val="clear" w:color="auto" w:fill="FFFFFF" w:themeFill="background1"/>
                  <w:tcMar>
                    <w:top w:w="60" w:type="dxa"/>
                    <w:left w:w="60" w:type="dxa"/>
                    <w:bottom w:w="0" w:type="dxa"/>
                    <w:right w:w="60" w:type="dxa"/>
                  </w:tcMar>
                </w:tcPr>
                <w:p w14:paraId="49962434" w14:textId="77777777" w:rsidR="00A23F5E" w:rsidRPr="00C929A7" w:rsidRDefault="00A23F5E" w:rsidP="00A40B66">
                  <w:r w:rsidRPr="00C929A7">
                    <w:t>Prie projekto turi būti saugomi ir atvaizduojami kiekvienos būsenos pasikeitimo duomenys:</w:t>
                  </w:r>
                </w:p>
                <w:p w14:paraId="1FF7C6F8" w14:textId="77777777" w:rsidR="00A23F5E" w:rsidRPr="00C929A7" w:rsidRDefault="00A23F5E" w:rsidP="00A40B66">
                  <w:pPr>
                    <w:widowControl w:val="0"/>
                    <w:numPr>
                      <w:ilvl w:val="0"/>
                      <w:numId w:val="123"/>
                    </w:numPr>
                    <w:autoSpaceDE w:val="0"/>
                    <w:autoSpaceDN w:val="0"/>
                    <w:adjustRightInd w:val="0"/>
                    <w:spacing w:line="360" w:lineRule="auto"/>
                    <w:ind w:left="360" w:hanging="360"/>
                    <w:jc w:val="left"/>
                  </w:pPr>
                  <w:r w:rsidRPr="00C929A7">
                    <w:t xml:space="preserve">Data ir laikas - būsenos pakeitimo data ir laikas. </w:t>
                  </w:r>
                </w:p>
                <w:p w14:paraId="7F98D708" w14:textId="77777777" w:rsidR="00A23F5E" w:rsidRPr="00C929A7" w:rsidRDefault="00A23F5E" w:rsidP="00A40B66">
                  <w:pPr>
                    <w:widowControl w:val="0"/>
                    <w:numPr>
                      <w:ilvl w:val="0"/>
                      <w:numId w:val="123"/>
                    </w:numPr>
                    <w:autoSpaceDE w:val="0"/>
                    <w:autoSpaceDN w:val="0"/>
                    <w:adjustRightInd w:val="0"/>
                    <w:spacing w:line="360" w:lineRule="auto"/>
                    <w:ind w:left="360" w:hanging="360"/>
                    <w:jc w:val="left"/>
                  </w:pPr>
                  <w:r w:rsidRPr="00C929A7">
                    <w:t>Būsena</w:t>
                  </w:r>
                </w:p>
                <w:p w14:paraId="257E3DED" w14:textId="77777777" w:rsidR="00A23F5E" w:rsidRPr="00C929A7" w:rsidRDefault="00A23F5E" w:rsidP="00A40B66">
                  <w:pPr>
                    <w:widowControl w:val="0"/>
                    <w:numPr>
                      <w:ilvl w:val="0"/>
                      <w:numId w:val="123"/>
                    </w:numPr>
                    <w:autoSpaceDE w:val="0"/>
                    <w:autoSpaceDN w:val="0"/>
                    <w:adjustRightInd w:val="0"/>
                    <w:spacing w:line="360" w:lineRule="auto"/>
                    <w:ind w:left="360" w:hanging="360"/>
                    <w:jc w:val="left"/>
                  </w:pPr>
                  <w:r w:rsidRPr="00C929A7">
                    <w:t>Naudotojas - naudotojas pakeitęs būseną.</w:t>
                  </w:r>
                </w:p>
                <w:p w14:paraId="771A75DA" w14:textId="77777777" w:rsidR="00A23F5E" w:rsidRPr="00C929A7" w:rsidRDefault="00A23F5E" w:rsidP="00A40B66"/>
              </w:tc>
            </w:tr>
            <w:tr w:rsidR="00A23F5E" w:rsidRPr="00C929A7" w14:paraId="6AFBAFCC" w14:textId="77777777" w:rsidTr="43F7318D">
              <w:trPr>
                <w:trHeight w:val="330"/>
              </w:trPr>
              <w:tc>
                <w:tcPr>
                  <w:tcW w:w="9300" w:type="dxa"/>
                  <w:gridSpan w:val="2"/>
                  <w:shd w:val="clear" w:color="auto" w:fill="EFEFEF"/>
                  <w:tcMar>
                    <w:top w:w="60" w:type="dxa"/>
                    <w:left w:w="60" w:type="dxa"/>
                    <w:bottom w:w="0" w:type="dxa"/>
                    <w:right w:w="60" w:type="dxa"/>
                  </w:tcMar>
                </w:tcPr>
                <w:p w14:paraId="15A16065" w14:textId="77777777" w:rsidR="00A23F5E" w:rsidRPr="00C929A7" w:rsidRDefault="00A23F5E" w:rsidP="00A40B66">
                  <w:r w:rsidRPr="00C929A7">
                    <w:rPr>
                      <w:b/>
                    </w:rPr>
                    <w:t>R06 - projekto atsakingi asmenys</w:t>
                  </w:r>
                </w:p>
              </w:tc>
            </w:tr>
            <w:tr w:rsidR="00A23F5E" w:rsidRPr="00C929A7" w14:paraId="77BD47F7" w14:textId="77777777" w:rsidTr="43F7318D">
              <w:trPr>
                <w:trHeight w:val="346"/>
              </w:trPr>
              <w:tc>
                <w:tcPr>
                  <w:tcW w:w="795" w:type="dxa"/>
                  <w:shd w:val="clear" w:color="auto" w:fill="FFFFFF" w:themeFill="background1"/>
                  <w:tcMar>
                    <w:top w:w="60" w:type="dxa"/>
                    <w:left w:w="60" w:type="dxa"/>
                    <w:bottom w:w="0" w:type="dxa"/>
                    <w:right w:w="60" w:type="dxa"/>
                  </w:tcMar>
                </w:tcPr>
                <w:p w14:paraId="54940C49" w14:textId="77777777" w:rsidR="00A23F5E" w:rsidRPr="00C929A7" w:rsidRDefault="00A23F5E" w:rsidP="00A40B66"/>
              </w:tc>
              <w:tc>
                <w:tcPr>
                  <w:tcW w:w="8505" w:type="dxa"/>
                  <w:shd w:val="clear" w:color="auto" w:fill="FFFFFF" w:themeFill="background1"/>
                  <w:tcMar>
                    <w:top w:w="60" w:type="dxa"/>
                    <w:left w:w="60" w:type="dxa"/>
                    <w:bottom w:w="0" w:type="dxa"/>
                    <w:right w:w="60" w:type="dxa"/>
                  </w:tcMar>
                </w:tcPr>
                <w:p w14:paraId="4EA82B01" w14:textId="77777777" w:rsidR="00A23F5E" w:rsidRPr="00C929A7" w:rsidRDefault="6262C0EE" w:rsidP="00A40B66">
                  <w:pPr>
                    <w:pStyle w:val="Lentelssraas"/>
                  </w:pPr>
                  <w:r w:rsidRPr="43F7318D">
                    <w:rPr>
                      <w:b/>
                      <w:bCs/>
                    </w:rPr>
                    <w:t xml:space="preserve">*Atsakingas asmuo </w:t>
                  </w:r>
                  <w:r>
                    <w:t xml:space="preserve">- parenkamas iš sistemos naudotojų sąrašo. Paieška pagal naudotojo vardo ir pavardės fragmentą. Naudotojui paieškos rezultate turi rodyti naudotojo skyrių, kuriam jis yra priskirtas. </w:t>
                  </w:r>
                </w:p>
                <w:p w14:paraId="2486A114" w14:textId="77777777" w:rsidR="00A23F5E" w:rsidRPr="00C929A7" w:rsidRDefault="6262C0EE" w:rsidP="00A40B66">
                  <w:pPr>
                    <w:pStyle w:val="Lentelssraas"/>
                  </w:pPr>
                  <w:r>
                    <w:t>*</w:t>
                  </w:r>
                  <w:r w:rsidRPr="43F7318D">
                    <w:rPr>
                      <w:b/>
                      <w:bCs/>
                    </w:rPr>
                    <w:t xml:space="preserve">Rolė </w:t>
                  </w:r>
                  <w:r>
                    <w:t>- parenkama iš reikšmių sąrašo: Projekto vadovas, Projekto finansininkas, Vertintojas, Atsakingos institucijos atstovas, Teisininkas</w:t>
                  </w:r>
                  <w:r w:rsidR="132CF44E">
                    <w:t xml:space="preserve">, </w:t>
                  </w:r>
                  <w:r w:rsidR="7CA1FDDA">
                    <w:t xml:space="preserve"> Projekto vykdytojo atstovas. </w:t>
                  </w:r>
                </w:p>
                <w:p w14:paraId="5BDE3C54" w14:textId="77777777" w:rsidR="00A23F5E" w:rsidRPr="00C929A7" w:rsidRDefault="6262C0EE" w:rsidP="00A40B66">
                  <w:pPr>
                    <w:pStyle w:val="Lentelssraas"/>
                  </w:pPr>
                  <w:r>
                    <w:t xml:space="preserve">Prie vieno projekto gali būti tik po vieną atsakingą asmenį pagal skirtingą rolę. Pvz., gali būti priskirtas tik vienas Projekto vadovas, tik vienas Finansininkas ir tik vienas Vertintojas. </w:t>
                  </w:r>
                </w:p>
              </w:tc>
            </w:tr>
            <w:tr w:rsidR="00A23F5E" w:rsidRPr="00C929A7" w14:paraId="227F3C74" w14:textId="77777777" w:rsidTr="43F7318D">
              <w:trPr>
                <w:trHeight w:val="330"/>
              </w:trPr>
              <w:tc>
                <w:tcPr>
                  <w:tcW w:w="9300" w:type="dxa"/>
                  <w:gridSpan w:val="2"/>
                  <w:shd w:val="clear" w:color="auto" w:fill="EFEFEF"/>
                  <w:tcMar>
                    <w:top w:w="60" w:type="dxa"/>
                    <w:left w:w="60" w:type="dxa"/>
                    <w:bottom w:w="0" w:type="dxa"/>
                    <w:right w:w="60" w:type="dxa"/>
                  </w:tcMar>
                </w:tcPr>
                <w:p w14:paraId="337ECCB0" w14:textId="77777777" w:rsidR="00A23F5E" w:rsidRPr="00C929A7" w:rsidRDefault="00A23F5E" w:rsidP="00A40B66">
                  <w:r w:rsidRPr="00C929A7">
                    <w:rPr>
                      <w:b/>
                    </w:rPr>
                    <w:t>R07 - terminų patikra</w:t>
                  </w:r>
                </w:p>
              </w:tc>
            </w:tr>
            <w:tr w:rsidR="00A23F5E" w:rsidRPr="00C929A7" w14:paraId="22F1647A" w14:textId="77777777" w:rsidTr="43F7318D">
              <w:trPr>
                <w:trHeight w:val="346"/>
              </w:trPr>
              <w:tc>
                <w:tcPr>
                  <w:tcW w:w="795" w:type="dxa"/>
                  <w:shd w:val="clear" w:color="auto" w:fill="FFFFFF" w:themeFill="background1"/>
                  <w:tcMar>
                    <w:top w:w="60" w:type="dxa"/>
                    <w:left w:w="60" w:type="dxa"/>
                    <w:bottom w:w="0" w:type="dxa"/>
                    <w:right w:w="60" w:type="dxa"/>
                  </w:tcMar>
                </w:tcPr>
                <w:p w14:paraId="063EF0AE" w14:textId="77777777" w:rsidR="00A23F5E" w:rsidRPr="00C929A7" w:rsidRDefault="00A23F5E" w:rsidP="00A40B66"/>
              </w:tc>
              <w:tc>
                <w:tcPr>
                  <w:tcW w:w="8505" w:type="dxa"/>
                  <w:shd w:val="clear" w:color="auto" w:fill="FFFFFF" w:themeFill="background1"/>
                  <w:tcMar>
                    <w:top w:w="60" w:type="dxa"/>
                    <w:left w:w="60" w:type="dxa"/>
                    <w:bottom w:w="0" w:type="dxa"/>
                    <w:right w:w="60" w:type="dxa"/>
                  </w:tcMar>
                </w:tcPr>
                <w:p w14:paraId="37A40214" w14:textId="77777777" w:rsidR="00A23F5E" w:rsidRPr="00C929A7" w:rsidRDefault="00A23F5E" w:rsidP="00A40B66">
                  <w:r w:rsidRPr="00C929A7">
                    <w:t>Turi būti tenkinamos sąlygos:</w:t>
                  </w:r>
                </w:p>
                <w:p w14:paraId="29F07BF4" w14:textId="77777777" w:rsidR="00A23F5E" w:rsidRPr="00C929A7" w:rsidRDefault="00A23F5E" w:rsidP="00A40B66">
                  <w:pPr>
                    <w:widowControl w:val="0"/>
                    <w:numPr>
                      <w:ilvl w:val="0"/>
                      <w:numId w:val="124"/>
                    </w:numPr>
                    <w:autoSpaceDE w:val="0"/>
                    <w:autoSpaceDN w:val="0"/>
                    <w:adjustRightInd w:val="0"/>
                    <w:spacing w:line="360" w:lineRule="auto"/>
                    <w:ind w:left="360" w:hanging="360"/>
                    <w:jc w:val="left"/>
                  </w:pPr>
                  <w:r w:rsidRPr="00C929A7">
                    <w:t>Išlaidų tinkamumo terminas nuo &lt;=  Išlaidų tinkamumo terminas iki</w:t>
                  </w:r>
                </w:p>
                <w:p w14:paraId="09D00C72" w14:textId="77777777" w:rsidR="00A23F5E" w:rsidRPr="00C929A7" w:rsidRDefault="00A23F5E" w:rsidP="00A40B66">
                  <w:pPr>
                    <w:widowControl w:val="0"/>
                    <w:numPr>
                      <w:ilvl w:val="0"/>
                      <w:numId w:val="124"/>
                    </w:numPr>
                    <w:autoSpaceDE w:val="0"/>
                    <w:autoSpaceDN w:val="0"/>
                    <w:adjustRightInd w:val="0"/>
                    <w:spacing w:line="360" w:lineRule="auto"/>
                    <w:ind w:left="360" w:hanging="360"/>
                    <w:jc w:val="left"/>
                  </w:pPr>
                  <w:r w:rsidRPr="00C929A7">
                    <w:t>Išlaidų apmokėjimo terminas nuo &lt;= Išlaidų apmokėjimo terminas iki</w:t>
                  </w:r>
                </w:p>
                <w:p w14:paraId="0D7A2BDD" w14:textId="77777777" w:rsidR="00A23F5E" w:rsidRPr="00C929A7" w:rsidRDefault="00A23F5E" w:rsidP="00A40B66">
                  <w:r w:rsidRPr="00C929A7">
                    <w:t>Jei pažeidžiama nors viena aukščiau nurodyta sąlyga, tada neleidžiama išsaugoti projekto duomenų ir pateikiamas atitinkamas klaidos pranešimas naudotojui.</w:t>
                  </w:r>
                </w:p>
              </w:tc>
            </w:tr>
            <w:tr w:rsidR="00A23F5E" w:rsidRPr="00C929A7" w14:paraId="510736E9" w14:textId="77777777" w:rsidTr="43F7318D">
              <w:trPr>
                <w:trHeight w:val="330"/>
              </w:trPr>
              <w:tc>
                <w:tcPr>
                  <w:tcW w:w="9300" w:type="dxa"/>
                  <w:gridSpan w:val="2"/>
                  <w:shd w:val="clear" w:color="auto" w:fill="EFEFEF"/>
                  <w:tcMar>
                    <w:top w:w="60" w:type="dxa"/>
                    <w:left w:w="60" w:type="dxa"/>
                    <w:bottom w:w="0" w:type="dxa"/>
                    <w:right w:w="60" w:type="dxa"/>
                  </w:tcMar>
                </w:tcPr>
                <w:p w14:paraId="21A84FB9" w14:textId="77777777" w:rsidR="00A23F5E" w:rsidRPr="00C929A7" w:rsidRDefault="00A23F5E" w:rsidP="00A40B66">
                  <w:r w:rsidRPr="00C929A7">
                    <w:rPr>
                      <w:b/>
                    </w:rPr>
                    <w:t>R08 - Netiesioginių išlaidų procento apskaičiavimas</w:t>
                  </w:r>
                </w:p>
              </w:tc>
            </w:tr>
            <w:tr w:rsidR="00A23F5E" w:rsidRPr="00C929A7" w14:paraId="544F0037" w14:textId="77777777" w:rsidTr="43F7318D">
              <w:trPr>
                <w:trHeight w:val="346"/>
              </w:trPr>
              <w:tc>
                <w:tcPr>
                  <w:tcW w:w="795" w:type="dxa"/>
                  <w:shd w:val="clear" w:color="auto" w:fill="FFFFFF" w:themeFill="background1"/>
                  <w:tcMar>
                    <w:top w:w="60" w:type="dxa"/>
                    <w:left w:w="60" w:type="dxa"/>
                    <w:bottom w:w="0" w:type="dxa"/>
                    <w:right w:w="60" w:type="dxa"/>
                  </w:tcMar>
                </w:tcPr>
                <w:p w14:paraId="1CD26628" w14:textId="77777777" w:rsidR="00A23F5E" w:rsidRPr="00C929A7" w:rsidRDefault="00A23F5E" w:rsidP="00A40B66"/>
              </w:tc>
              <w:tc>
                <w:tcPr>
                  <w:tcW w:w="8505" w:type="dxa"/>
                  <w:shd w:val="clear" w:color="auto" w:fill="FFFFFF" w:themeFill="background1"/>
                  <w:tcMar>
                    <w:top w:w="60" w:type="dxa"/>
                    <w:left w:w="60" w:type="dxa"/>
                    <w:bottom w:w="0" w:type="dxa"/>
                    <w:right w:w="60" w:type="dxa"/>
                  </w:tcMar>
                </w:tcPr>
                <w:p w14:paraId="4EA5DA62" w14:textId="77777777" w:rsidR="00A23F5E" w:rsidRPr="00C929A7" w:rsidRDefault="00A23F5E" w:rsidP="00A40B66">
                  <w:r w:rsidRPr="00C929A7">
                    <w:t>Projektui apskaičiuojamas netiesi</w:t>
                  </w:r>
                  <w:r>
                    <w:t>o</w:t>
                  </w:r>
                  <w:r w:rsidRPr="00C929A7">
                    <w:t xml:space="preserve">ginių išlaidų procentas pagal </w:t>
                  </w:r>
                  <w:r w:rsidR="00373E3B" w:rsidRPr="00C058E4">
                    <w:rPr>
                      <w:szCs w:val="20"/>
                    </w:rPr>
                    <w:t>projekt</w:t>
                  </w:r>
                  <w:r w:rsidR="00373E3B">
                    <w:rPr>
                      <w:szCs w:val="20"/>
                    </w:rPr>
                    <w:t>o</w:t>
                  </w:r>
                  <w:r w:rsidR="00373E3B" w:rsidRPr="00C058E4">
                    <w:rPr>
                      <w:szCs w:val="20"/>
                    </w:rPr>
                    <w:t xml:space="preserve"> įgyvendinimo plan</w:t>
                  </w:r>
                  <w:r w:rsidR="00373E3B">
                    <w:t>o</w:t>
                  </w:r>
                  <w:r w:rsidRPr="00C929A7">
                    <w:t xml:space="preserve"> skirtas finansavimo lėšas.</w:t>
                  </w:r>
                </w:p>
                <w:p w14:paraId="4BB7B0E0" w14:textId="77777777" w:rsidR="00A23F5E" w:rsidRPr="00C929A7" w:rsidRDefault="00A23F5E" w:rsidP="00A40B66">
                  <w:r w:rsidRPr="00C929A7">
                    <w:t>Netiesioginių išlaidų procentą = Netiesioginių išlaidų suma / Tiesioginių išlaidų suma * 100, kur:</w:t>
                  </w:r>
                </w:p>
                <w:p w14:paraId="610961F5" w14:textId="77777777" w:rsidR="00A23F5E" w:rsidRPr="00C929A7" w:rsidRDefault="00A23F5E" w:rsidP="00A40B66">
                  <w:pPr>
                    <w:widowControl w:val="0"/>
                    <w:numPr>
                      <w:ilvl w:val="0"/>
                      <w:numId w:val="125"/>
                    </w:numPr>
                    <w:autoSpaceDE w:val="0"/>
                    <w:autoSpaceDN w:val="0"/>
                    <w:adjustRightInd w:val="0"/>
                    <w:spacing w:line="360" w:lineRule="auto"/>
                    <w:ind w:left="360" w:hanging="360"/>
                    <w:jc w:val="left"/>
                  </w:pPr>
                  <w:r w:rsidRPr="00C929A7">
                    <w:t xml:space="preserve">Netiesioginių išlaidų suma – </w:t>
                  </w:r>
                  <w:r w:rsidR="00373E3B" w:rsidRPr="00C058E4">
                    <w:rPr>
                      <w:szCs w:val="20"/>
                    </w:rPr>
                    <w:t>projekt</w:t>
                  </w:r>
                  <w:r w:rsidR="00373E3B">
                    <w:rPr>
                      <w:szCs w:val="20"/>
                    </w:rPr>
                    <w:t>o</w:t>
                  </w:r>
                  <w:r w:rsidR="00373E3B" w:rsidRPr="00C058E4">
                    <w:rPr>
                      <w:szCs w:val="20"/>
                    </w:rPr>
                    <w:t xml:space="preserve"> įgyvendinimo plan</w:t>
                  </w:r>
                  <w:r w:rsidR="00373E3B">
                    <w:t>e</w:t>
                  </w:r>
                  <w:r w:rsidRPr="00C929A7">
                    <w:t xml:space="preserve"> nurodytų skirtų lėšų suma (</w:t>
                  </w:r>
                  <w:r>
                    <w:t>ES</w:t>
                  </w:r>
                  <w:r w:rsidRPr="00C929A7">
                    <w:t xml:space="preserve"> lėšos + BF lėšos + Nuosavos lėšos), kur išlaidų kategorijos kodas yra 1</w:t>
                  </w:r>
                  <w:r w:rsidR="00081138">
                    <w:t>2</w:t>
                  </w:r>
                  <w:r w:rsidRPr="00C929A7">
                    <w:t xml:space="preserve">.4. </w:t>
                  </w:r>
                  <w:r>
                    <w:t xml:space="preserve"> Jei apskaičiuotas Netiesioginių išlaidų procentas didesnis nei 25, tada Netiesioginių išlaidų procentas = 25. Apvalinama iki keturių skaičių po kablelio.</w:t>
                  </w:r>
                </w:p>
                <w:p w14:paraId="3FFFD303" w14:textId="77777777" w:rsidR="00A23F5E" w:rsidRPr="00C929A7" w:rsidRDefault="00A23F5E" w:rsidP="00A40B66">
                  <w:pPr>
                    <w:widowControl w:val="0"/>
                    <w:numPr>
                      <w:ilvl w:val="0"/>
                      <w:numId w:val="125"/>
                    </w:numPr>
                    <w:autoSpaceDE w:val="0"/>
                    <w:autoSpaceDN w:val="0"/>
                    <w:adjustRightInd w:val="0"/>
                    <w:spacing w:line="360" w:lineRule="auto"/>
                    <w:ind w:left="360" w:hanging="360"/>
                    <w:jc w:val="left"/>
                  </w:pPr>
                  <w:r w:rsidRPr="00C929A7">
                    <w:t xml:space="preserve">Tiesioginių išlaidų suma – </w:t>
                  </w:r>
                  <w:r w:rsidR="00373E3B" w:rsidRPr="00C058E4">
                    <w:rPr>
                      <w:szCs w:val="20"/>
                    </w:rPr>
                    <w:t>projekt</w:t>
                  </w:r>
                  <w:r w:rsidR="00373E3B">
                    <w:rPr>
                      <w:szCs w:val="20"/>
                    </w:rPr>
                    <w:t>o</w:t>
                  </w:r>
                  <w:r w:rsidR="00373E3B" w:rsidRPr="00C058E4">
                    <w:rPr>
                      <w:szCs w:val="20"/>
                    </w:rPr>
                    <w:t xml:space="preserve"> įgyvendinimo plan</w:t>
                  </w:r>
                  <w:r w:rsidR="00373E3B">
                    <w:t>e</w:t>
                  </w:r>
                  <w:r w:rsidRPr="00C929A7">
                    <w:t xml:space="preserve"> nurodytų skirtų lėšų suma (</w:t>
                  </w:r>
                  <w:r>
                    <w:t>ES</w:t>
                  </w:r>
                  <w:r w:rsidRPr="00C929A7">
                    <w:t xml:space="preserve"> lėšos + BF lėšos + Nuosavos lėšos), kur išlaidų kategorijos kodas nėra 1</w:t>
                  </w:r>
                  <w:r w:rsidR="00081138">
                    <w:t>2</w:t>
                  </w:r>
                  <w:r w:rsidRPr="00C929A7">
                    <w:t>.4.</w:t>
                  </w:r>
                </w:p>
              </w:tc>
            </w:tr>
          </w:tbl>
          <w:p w14:paraId="75C82DEC" w14:textId="77777777" w:rsidR="00A23F5E" w:rsidRPr="00C929A7" w:rsidRDefault="00A23F5E" w:rsidP="00A40B66"/>
        </w:tc>
      </w:tr>
      <w:tr w:rsidR="00A23F5E" w:rsidRPr="00C929A7" w14:paraId="3CBB0E6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C575093" w14:textId="77777777" w:rsidR="00A23F5E" w:rsidRPr="00C929A7" w:rsidRDefault="00A23F5E" w:rsidP="00A40B66">
            <w:pPr>
              <w:pStyle w:val="Pavadinimaslentelje"/>
              <w:rPr>
                <w:color w:val="auto"/>
              </w:rPr>
            </w:pPr>
            <w:r w:rsidRPr="00C929A7">
              <w:t>Bendrieji reikalavimai:</w:t>
            </w:r>
          </w:p>
        </w:tc>
      </w:tr>
      <w:tr w:rsidR="00A23F5E" w:rsidRPr="00C929A7" w14:paraId="4CF7A405" w14:textId="77777777" w:rsidTr="43F7318D">
        <w:tc>
          <w:tcPr>
            <w:tcW w:w="9600" w:type="dxa"/>
            <w:tcBorders>
              <w:top w:val="single" w:sz="2" w:space="0" w:color="auto"/>
              <w:left w:val="single" w:sz="2" w:space="0" w:color="auto"/>
              <w:bottom w:val="single" w:sz="2" w:space="0" w:color="auto"/>
              <w:right w:val="single" w:sz="2" w:space="0" w:color="auto"/>
            </w:tcBorders>
          </w:tcPr>
          <w:p w14:paraId="6F23D6E3" w14:textId="77777777" w:rsidR="00B9046D" w:rsidRPr="00C929A7" w:rsidRDefault="00B9046D" w:rsidP="00A40B66">
            <w:r>
              <w:rPr>
                <w:rStyle w:val="normaltextrun"/>
              </w:rPr>
              <w:t>„Baigtas įgyvendinti projektas“ lauko datą parinkti galima ne ankščiau lauko „</w:t>
            </w:r>
            <w:r>
              <w:t>Projektų veiklų pradžia“ datai.</w:t>
            </w:r>
          </w:p>
        </w:tc>
      </w:tr>
      <w:tr w:rsidR="00A23F5E" w:rsidRPr="00C929A7" w14:paraId="15303699" w14:textId="77777777" w:rsidTr="43F7318D">
        <w:trPr>
          <w:trHeight w:hRule="exact" w:val="118"/>
        </w:trPr>
        <w:tc>
          <w:tcPr>
            <w:tcW w:w="9600" w:type="dxa"/>
            <w:tcBorders>
              <w:top w:val="nil"/>
              <w:left w:val="nil"/>
              <w:bottom w:val="nil"/>
              <w:right w:val="nil"/>
            </w:tcBorders>
          </w:tcPr>
          <w:p w14:paraId="535C40D6" w14:textId="77777777" w:rsidR="00A23F5E" w:rsidRPr="00C929A7" w:rsidRDefault="00A23F5E" w:rsidP="00A40B66">
            <w:pPr>
              <w:rPr>
                <w:sz w:val="8"/>
              </w:rPr>
            </w:pPr>
          </w:p>
        </w:tc>
      </w:tr>
    </w:tbl>
    <w:p w14:paraId="75AB51C9" w14:textId="77777777" w:rsidR="00777C80" w:rsidRPr="00C929A7" w:rsidRDefault="328D8D71" w:rsidP="000E5B25">
      <w:pPr>
        <w:pStyle w:val="Heading5"/>
        <w:rPr>
          <w:i/>
        </w:rPr>
      </w:pPr>
      <w:r>
        <w:t xml:space="preserve">PP_02 - </w:t>
      </w:r>
      <w:r w:rsidR="5DD7A4EE">
        <w:t>Redaguoti</w:t>
      </w:r>
      <w:r>
        <w:t xml:space="preserve"> projekto duomenis </w:t>
      </w:r>
      <w:bookmarkEnd w:id="185"/>
    </w:p>
    <w:p w14:paraId="486D93CA" w14:textId="77777777" w:rsidR="00777C80" w:rsidRPr="00C929A7" w:rsidRDefault="00777C80" w:rsidP="00777C80">
      <w:pPr>
        <w:ind w:left="270" w:hanging="90"/>
      </w:pPr>
      <w:r w:rsidRPr="00C929A7">
        <w:t>Skirta peržiūrėti projekto duomenis ir juos patikslinti.</w:t>
      </w:r>
    </w:p>
    <w:p w14:paraId="2ECB8B51" w14:textId="77777777" w:rsidR="00E11F34" w:rsidRPr="00B9046D" w:rsidRDefault="00E11F34" w:rsidP="00E11F34">
      <w:pPr>
        <w:keepNext/>
        <w:ind w:left="270" w:hanging="90"/>
        <w:jc w:val="center"/>
        <w:rPr>
          <w:lang w:val="en-US"/>
        </w:rPr>
      </w:pPr>
      <w:bookmarkStart w:id="186" w:name="BKM_B0AC81FC_0C97_4F94_A65C_2F1A963F129A"/>
    </w:p>
    <w:p w14:paraId="51AC8195" w14:textId="77777777" w:rsidR="00C80DCB" w:rsidRDefault="00C80DCB" w:rsidP="00E11F34">
      <w:pPr>
        <w:keepNext/>
        <w:ind w:left="270" w:hanging="90"/>
        <w:jc w:val="center"/>
      </w:pPr>
    </w:p>
    <w:p w14:paraId="61F42531" w14:textId="77777777" w:rsidR="00D32C51" w:rsidRDefault="00932846" w:rsidP="00B9046D">
      <w:pPr>
        <w:pStyle w:val="Captionfigura"/>
      </w:pPr>
      <w:r>
        <w:rPr>
          <w:noProof/>
          <w:lang w:eastAsia="lt-LT"/>
        </w:rPr>
        <w:drawing>
          <wp:inline distT="0" distB="0" distL="0" distR="0" wp14:anchorId="3B8F6FFC" wp14:editId="44773DA2">
            <wp:extent cx="6218696" cy="4152900"/>
            <wp:effectExtent l="0" t="0" r="0" b="0"/>
            <wp:docPr id="92885316" name="Picture 92885316"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6" name="Picture 92885316" descr="Graphical user interface, table&#10;&#10;Description automatically generated"/>
                    <pic:cNvPicPr/>
                  </pic:nvPicPr>
                  <pic:blipFill>
                    <a:blip r:embed="rId133"/>
                    <a:stretch>
                      <a:fillRect/>
                    </a:stretch>
                  </pic:blipFill>
                  <pic:spPr>
                    <a:xfrm>
                      <a:off x="0" y="0"/>
                      <a:ext cx="6220470" cy="4154085"/>
                    </a:xfrm>
                    <a:prstGeom prst="rect">
                      <a:avLst/>
                    </a:prstGeom>
                  </pic:spPr>
                </pic:pic>
              </a:graphicData>
            </a:graphic>
          </wp:inline>
        </w:drawing>
      </w:r>
    </w:p>
    <w:p w14:paraId="6E43B080" w14:textId="77777777" w:rsidR="00E11F34" w:rsidRPr="00E11F34" w:rsidRDefault="00E11F34" w:rsidP="00E11F34">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72</w:t>
        </w:r>
      </w:fldSimple>
      <w:r>
        <w:rPr>
          <w:noProof/>
        </w:rPr>
        <w:t xml:space="preserve"> Projektų sąrašas</w:t>
      </w:r>
    </w:p>
    <w:bookmarkEnd w:id="186"/>
    <w:p w14:paraId="35D70753" w14:textId="77777777" w:rsidR="00777C80" w:rsidRPr="00C929A7" w:rsidRDefault="00777C80" w:rsidP="00777C8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777C80" w:rsidRPr="00C929A7" w14:paraId="73E45E2F"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540D97D" w14:textId="77777777" w:rsidR="00777C80" w:rsidRPr="00C929A7" w:rsidRDefault="00777C80" w:rsidP="00777C80">
            <w:pPr>
              <w:pStyle w:val="Pavadinimaslentelje"/>
              <w:rPr>
                <w:color w:val="auto"/>
              </w:rPr>
            </w:pPr>
            <w:r w:rsidRPr="00C929A7">
              <w:t>Scenarijai:</w:t>
            </w:r>
          </w:p>
        </w:tc>
      </w:tr>
      <w:tr w:rsidR="00777C80" w:rsidRPr="00C929A7" w14:paraId="27D98CB5"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777C80" w:rsidRPr="00C929A7" w14:paraId="0C69BE14" w14:textId="77777777" w:rsidTr="008F157A">
              <w:trPr>
                <w:trHeight w:val="286"/>
              </w:trPr>
              <w:tc>
                <w:tcPr>
                  <w:tcW w:w="2250" w:type="dxa"/>
                  <w:shd w:val="clear" w:color="auto" w:fill="EFEFEF"/>
                  <w:tcMar>
                    <w:top w:w="60" w:type="dxa"/>
                    <w:left w:w="60" w:type="dxa"/>
                    <w:bottom w:w="0" w:type="dxa"/>
                    <w:right w:w="60" w:type="dxa"/>
                  </w:tcMar>
                </w:tcPr>
                <w:p w14:paraId="1AFE1FBF" w14:textId="77777777" w:rsidR="00777C80" w:rsidRPr="00C929A7" w:rsidRDefault="00777C80" w:rsidP="008F157A">
                  <w:r w:rsidRPr="00C929A7">
                    <w:rPr>
                      <w:b/>
                    </w:rPr>
                    <w:t>Pagrindinis</w:t>
                  </w:r>
                </w:p>
              </w:tc>
              <w:tc>
                <w:tcPr>
                  <w:tcW w:w="7050" w:type="dxa"/>
                  <w:gridSpan w:val="2"/>
                  <w:shd w:val="clear" w:color="auto" w:fill="EFEFEF"/>
                  <w:tcMar>
                    <w:top w:w="60" w:type="dxa"/>
                    <w:left w:w="60" w:type="dxa"/>
                    <w:bottom w:w="0" w:type="dxa"/>
                    <w:right w:w="60" w:type="dxa"/>
                  </w:tcMar>
                </w:tcPr>
                <w:p w14:paraId="2214A0CE" w14:textId="77777777" w:rsidR="00777C80" w:rsidRPr="00C929A7" w:rsidRDefault="00777C80" w:rsidP="008F157A">
                  <w:r w:rsidRPr="00C929A7">
                    <w:rPr>
                      <w:b/>
                    </w:rPr>
                    <w:t>1. Peržiūrėti projekto duomenis</w:t>
                  </w:r>
                </w:p>
              </w:tc>
            </w:tr>
            <w:tr w:rsidR="00777C80" w:rsidRPr="00C929A7" w14:paraId="1D49ECD0" w14:textId="77777777" w:rsidTr="008F157A">
              <w:trPr>
                <w:trHeight w:val="406"/>
              </w:trPr>
              <w:tc>
                <w:tcPr>
                  <w:tcW w:w="2250" w:type="dxa"/>
                  <w:shd w:val="clear" w:color="auto" w:fill="FFFFFF"/>
                  <w:tcMar>
                    <w:top w:w="60" w:type="dxa"/>
                    <w:left w:w="60" w:type="dxa"/>
                    <w:bottom w:w="0" w:type="dxa"/>
                    <w:right w:w="60" w:type="dxa"/>
                  </w:tcMar>
                </w:tcPr>
                <w:p w14:paraId="4FADC46E" w14:textId="77777777" w:rsidR="00777C80" w:rsidRPr="00C929A7" w:rsidRDefault="00777C80" w:rsidP="008F157A"/>
              </w:tc>
              <w:tc>
                <w:tcPr>
                  <w:tcW w:w="180" w:type="dxa"/>
                  <w:shd w:val="clear" w:color="auto" w:fill="FFFFFF"/>
                  <w:tcMar>
                    <w:top w:w="60" w:type="dxa"/>
                    <w:left w:w="60" w:type="dxa"/>
                    <w:bottom w:w="0" w:type="dxa"/>
                    <w:right w:w="60" w:type="dxa"/>
                  </w:tcMar>
                </w:tcPr>
                <w:p w14:paraId="58558E85" w14:textId="77777777" w:rsidR="00777C80" w:rsidRPr="00C929A7" w:rsidRDefault="00777C80" w:rsidP="008F157A"/>
              </w:tc>
              <w:tc>
                <w:tcPr>
                  <w:tcW w:w="6870" w:type="dxa"/>
                  <w:shd w:val="clear" w:color="auto" w:fill="FFFFFF"/>
                  <w:tcMar>
                    <w:top w:w="60" w:type="dxa"/>
                    <w:left w:w="60" w:type="dxa"/>
                    <w:bottom w:w="0" w:type="dxa"/>
                    <w:right w:w="60" w:type="dxa"/>
                  </w:tcMar>
                </w:tcPr>
                <w:p w14:paraId="654966FF" w14:textId="77777777" w:rsidR="00777C80" w:rsidRPr="00C929A7" w:rsidRDefault="00777C80" w:rsidP="008F157A">
                  <w:r w:rsidRPr="00C929A7">
                    <w:rPr>
                      <w:b/>
                    </w:rPr>
                    <w:t xml:space="preserve">1. Naudotojas </w:t>
                  </w:r>
                  <w:r w:rsidRPr="00C929A7">
                    <w:t xml:space="preserve">- įvesti projekto paieškos kriterijus. </w:t>
                  </w:r>
                </w:p>
                <w:p w14:paraId="4C0126F1" w14:textId="77777777" w:rsidR="00777C80" w:rsidRPr="00C929A7" w:rsidRDefault="00777C80" w:rsidP="008F157A">
                  <w:r w:rsidRPr="00C929A7">
                    <w:rPr>
                      <w:b/>
                    </w:rPr>
                    <w:t>2. Sistema</w:t>
                  </w:r>
                  <w:r w:rsidRPr="00C929A7">
                    <w:t xml:space="preserve"> - pateikti paieškos kriterijus atitinkantį projektų sąrašą. </w:t>
                  </w:r>
                </w:p>
                <w:p w14:paraId="633FD160" w14:textId="77777777" w:rsidR="00777C80" w:rsidRPr="00C929A7" w:rsidRDefault="00777C80" w:rsidP="008F157A">
                  <w:r w:rsidRPr="00C929A7">
                    <w:rPr>
                      <w:b/>
                    </w:rPr>
                    <w:t>3. Naudotojas</w:t>
                  </w:r>
                  <w:r w:rsidRPr="00C929A7">
                    <w:t xml:space="preserve"> - inicijuoti pasirinkto projekto duomenų peržiūra. </w:t>
                  </w:r>
                </w:p>
                <w:p w14:paraId="22504A4F" w14:textId="77777777" w:rsidR="00777C80" w:rsidRPr="00C929A7" w:rsidRDefault="00777C80" w:rsidP="008F157A">
                  <w:r w:rsidRPr="00C929A7">
                    <w:rPr>
                      <w:b/>
                    </w:rPr>
                    <w:t xml:space="preserve">4. Sistema </w:t>
                  </w:r>
                  <w:r w:rsidRPr="00C929A7">
                    <w:t xml:space="preserve">- pateikti projektų peržiūros duomenis. </w:t>
                  </w:r>
                </w:p>
                <w:p w14:paraId="7D3F8AE4" w14:textId="77777777" w:rsidR="00777C80" w:rsidRPr="00C929A7" w:rsidRDefault="00777C80" w:rsidP="008F157A">
                  <w:r w:rsidRPr="00C929A7">
                    <w:t>Toliau naudotojas gali atlikti šiuos veiksmus:</w:t>
                  </w:r>
                </w:p>
                <w:p w14:paraId="09C05700" w14:textId="77777777" w:rsidR="00777C80" w:rsidRPr="00C929A7" w:rsidRDefault="00777C80" w:rsidP="00792C25">
                  <w:pPr>
                    <w:widowControl w:val="0"/>
                    <w:numPr>
                      <w:ilvl w:val="0"/>
                      <w:numId w:val="126"/>
                    </w:numPr>
                    <w:autoSpaceDE w:val="0"/>
                    <w:autoSpaceDN w:val="0"/>
                    <w:adjustRightInd w:val="0"/>
                    <w:spacing w:line="360" w:lineRule="auto"/>
                    <w:ind w:left="360" w:hanging="360"/>
                    <w:jc w:val="left"/>
                  </w:pPr>
                  <w:r w:rsidRPr="00C929A7">
                    <w:t>Redaguoti projekto duomenis (žr. R03)</w:t>
                  </w:r>
                </w:p>
                <w:p w14:paraId="32D64C61" w14:textId="77777777" w:rsidR="00777C80" w:rsidRPr="00C929A7" w:rsidRDefault="00777C80" w:rsidP="00792C25">
                  <w:pPr>
                    <w:widowControl w:val="0"/>
                    <w:numPr>
                      <w:ilvl w:val="0"/>
                      <w:numId w:val="127"/>
                    </w:numPr>
                    <w:autoSpaceDE w:val="0"/>
                    <w:autoSpaceDN w:val="0"/>
                    <w:adjustRightInd w:val="0"/>
                    <w:spacing w:line="360" w:lineRule="auto"/>
                    <w:ind w:left="360" w:hanging="360"/>
                    <w:jc w:val="left"/>
                  </w:pPr>
                  <w:r w:rsidRPr="00C929A7">
                    <w:t xml:space="preserve">Scenarijus: </w:t>
                  </w:r>
                  <w:hyperlink w:anchor="BKM_49352D5E_F861_48F9_B29C_931571296940" w:history="1">
                    <w:r w:rsidRPr="00AD0EC3">
                      <w:rPr>
                        <w:rStyle w:val="NuorodaChar"/>
                      </w:rPr>
                      <w:t>Prisegti el. dokumentą</w:t>
                    </w:r>
                  </w:hyperlink>
                </w:p>
                <w:p w14:paraId="623CF39D" w14:textId="77777777" w:rsidR="00777C80" w:rsidRPr="00AD0EC3" w:rsidRDefault="00777C80" w:rsidP="00792C25">
                  <w:pPr>
                    <w:widowControl w:val="0"/>
                    <w:numPr>
                      <w:ilvl w:val="0"/>
                      <w:numId w:val="127"/>
                    </w:numPr>
                    <w:autoSpaceDE w:val="0"/>
                    <w:autoSpaceDN w:val="0"/>
                    <w:adjustRightInd w:val="0"/>
                    <w:spacing w:line="360" w:lineRule="auto"/>
                    <w:ind w:left="360" w:hanging="360"/>
                    <w:jc w:val="left"/>
                    <w:rPr>
                      <w:rStyle w:val="NuorodaChar"/>
                      <w:b w:val="0"/>
                      <w:i w:val="0"/>
                      <w:color w:val="auto"/>
                      <w:u w:val="none"/>
                    </w:rPr>
                  </w:pPr>
                  <w:r w:rsidRPr="00C929A7">
                    <w:t xml:space="preserve">Scenarijus: </w:t>
                  </w:r>
                  <w:hyperlink w:anchor="BKM_2C05A4B1_4DCC_4DD3_B3B6_F7A841547AC9" w:history="1">
                    <w:r w:rsidRPr="00AD0EC3">
                      <w:rPr>
                        <w:rStyle w:val="NuorodaChar"/>
                      </w:rPr>
                      <w:t>Registruoti pastabą</w:t>
                    </w:r>
                  </w:hyperlink>
                </w:p>
                <w:p w14:paraId="575AA7B9" w14:textId="77777777" w:rsidR="001124F8" w:rsidRPr="00B9046D" w:rsidRDefault="001124F8" w:rsidP="00792C25">
                  <w:pPr>
                    <w:widowControl w:val="0"/>
                    <w:numPr>
                      <w:ilvl w:val="0"/>
                      <w:numId w:val="127"/>
                    </w:numPr>
                    <w:autoSpaceDE w:val="0"/>
                    <w:autoSpaceDN w:val="0"/>
                    <w:adjustRightInd w:val="0"/>
                    <w:spacing w:line="360" w:lineRule="auto"/>
                    <w:ind w:left="360" w:hanging="360"/>
                    <w:jc w:val="left"/>
                    <w:rPr>
                      <w:rStyle w:val="NuorodaChar"/>
                    </w:rPr>
                  </w:pPr>
                  <w:r>
                    <w:t xml:space="preserve">Scenarijus: </w:t>
                  </w:r>
                  <w:hyperlink w:anchor="_PP_0202_Koreguoti_projekto" w:history="1">
                    <w:r w:rsidR="00744829" w:rsidRPr="00236F98">
                      <w:rPr>
                        <w:rStyle w:val="NuorodaChar"/>
                      </w:rPr>
                      <w:t>PP_0202 Koreguoti projekto matomumo ir informavimo duomenis</w:t>
                    </w:r>
                  </w:hyperlink>
                  <w:r w:rsidRPr="00744829">
                    <w:rPr>
                      <w:rStyle w:val="NuorodaChar"/>
                    </w:rPr>
                    <w:fldChar w:fldCharType="begin"/>
                  </w:r>
                  <w:r w:rsidRPr="00744829">
                    <w:rPr>
                      <w:rStyle w:val="NuorodaChar"/>
                    </w:rPr>
                    <w:instrText xml:space="preserve"> REF _Ref51595798 \h  \* MERGEFORMAT </w:instrText>
                  </w:r>
                  <w:r w:rsidRPr="00744829">
                    <w:rPr>
                      <w:rStyle w:val="NuorodaChar"/>
                    </w:rPr>
                  </w:r>
                  <w:r w:rsidRPr="00744829">
                    <w:rPr>
                      <w:rStyle w:val="NuorodaChar"/>
                    </w:rPr>
                    <w:fldChar w:fldCharType="separate"/>
                  </w:r>
                  <w:r w:rsidR="00DB4384">
                    <w:t>PP_0202 Koreguoti projekto matomumo ir informavimo duomenis</w:t>
                  </w:r>
                  <w:r w:rsidRPr="00744829">
                    <w:rPr>
                      <w:rStyle w:val="NuorodaChar"/>
                    </w:rPr>
                    <w:fldChar w:fldCharType="end"/>
                  </w:r>
                </w:p>
                <w:p w14:paraId="4BE14E4E" w14:textId="77777777" w:rsidR="00A7458A" w:rsidRPr="00F8343F" w:rsidRDefault="00A7458A" w:rsidP="00792C25">
                  <w:pPr>
                    <w:widowControl w:val="0"/>
                    <w:numPr>
                      <w:ilvl w:val="0"/>
                      <w:numId w:val="127"/>
                    </w:numPr>
                    <w:autoSpaceDE w:val="0"/>
                    <w:autoSpaceDN w:val="0"/>
                    <w:adjustRightInd w:val="0"/>
                    <w:spacing w:line="360" w:lineRule="auto"/>
                    <w:ind w:left="360" w:hanging="360"/>
                    <w:jc w:val="left"/>
                    <w:rPr>
                      <w:rStyle w:val="NuorodaChar"/>
                    </w:rPr>
                  </w:pPr>
                  <w:r>
                    <w:t xml:space="preserve">Scenarijus: </w:t>
                  </w:r>
                  <w:hyperlink w:anchor="_PP_04_-_Tikslinti" w:history="1">
                    <w:r w:rsidR="00F8343F" w:rsidRPr="00236F98">
                      <w:rPr>
                        <w:rStyle w:val="NuorodaChar"/>
                      </w:rPr>
                      <w:t>PP_04 - Tikslinti projekto rodiklius</w:t>
                    </w:r>
                  </w:hyperlink>
                  <w:r w:rsidR="001A768E" w:rsidRPr="00F8343F">
                    <w:rPr>
                      <w:rStyle w:val="NuorodaChar"/>
                    </w:rPr>
                    <w:fldChar w:fldCharType="begin"/>
                  </w:r>
                  <w:r w:rsidR="001A768E" w:rsidRPr="00F8343F">
                    <w:rPr>
                      <w:rStyle w:val="NuorodaChar"/>
                    </w:rPr>
                    <w:instrText xml:space="preserve"> REF _Ref52874276 \h </w:instrText>
                  </w:r>
                  <w:r w:rsidR="00CE11BB" w:rsidRPr="00F8343F">
                    <w:rPr>
                      <w:rStyle w:val="NuorodaChar"/>
                    </w:rPr>
                    <w:instrText xml:space="preserve"> \* MERGEFORMAT </w:instrText>
                  </w:r>
                  <w:r w:rsidR="001A768E" w:rsidRPr="00F8343F">
                    <w:rPr>
                      <w:rStyle w:val="NuorodaChar"/>
                    </w:rPr>
                  </w:r>
                  <w:r w:rsidR="001A768E" w:rsidRPr="00F8343F">
                    <w:rPr>
                      <w:rStyle w:val="NuorodaChar"/>
                    </w:rPr>
                    <w:fldChar w:fldCharType="separate"/>
                  </w:r>
                  <w:r w:rsidR="00DB4384">
                    <w:t>PP_04 - Tikslinti projekto rodiklius</w:t>
                  </w:r>
                  <w:r w:rsidR="001A768E" w:rsidRPr="00F8343F">
                    <w:rPr>
                      <w:rStyle w:val="NuorodaChar"/>
                    </w:rPr>
                    <w:fldChar w:fldCharType="end"/>
                  </w:r>
                </w:p>
                <w:p w14:paraId="1D85E7F8" w14:textId="77777777" w:rsidR="001A768E" w:rsidRDefault="001A768E" w:rsidP="00792C25">
                  <w:pPr>
                    <w:widowControl w:val="0"/>
                    <w:numPr>
                      <w:ilvl w:val="0"/>
                      <w:numId w:val="127"/>
                    </w:numPr>
                    <w:autoSpaceDE w:val="0"/>
                    <w:autoSpaceDN w:val="0"/>
                    <w:adjustRightInd w:val="0"/>
                    <w:spacing w:line="360" w:lineRule="auto"/>
                    <w:ind w:left="360" w:hanging="360"/>
                    <w:jc w:val="left"/>
                  </w:pPr>
                  <w:r>
                    <w:t xml:space="preserve">Scenarijus: </w:t>
                  </w:r>
                  <w:hyperlink w:anchor="_PP_05_-_Tikslinti" w:history="1">
                    <w:r w:rsidR="00C636DA" w:rsidRPr="00236F98">
                      <w:rPr>
                        <w:rStyle w:val="NuorodaChar"/>
                      </w:rPr>
                      <w:t>PP_05 - Tikslinti projekto finansavimą</w:t>
                    </w:r>
                  </w:hyperlink>
                  <w:r w:rsidRPr="00CE11BB">
                    <w:rPr>
                      <w:rStyle w:val="NuorodaChar"/>
                    </w:rPr>
                    <w:fldChar w:fldCharType="begin"/>
                  </w:r>
                  <w:r w:rsidRPr="00CE11BB">
                    <w:rPr>
                      <w:rStyle w:val="NuorodaChar"/>
                    </w:rPr>
                    <w:instrText xml:space="preserve"> REF _Ref52874289 \h </w:instrText>
                  </w:r>
                  <w:r w:rsidR="00CE11BB">
                    <w:rPr>
                      <w:rStyle w:val="NuorodaChar"/>
                    </w:rPr>
                    <w:instrText xml:space="preserve"> \* MERGEFORMAT </w:instrText>
                  </w:r>
                  <w:r w:rsidRPr="00CE11BB">
                    <w:rPr>
                      <w:rStyle w:val="NuorodaChar"/>
                    </w:rPr>
                  </w:r>
                  <w:r w:rsidRPr="00CE11BB">
                    <w:rPr>
                      <w:rStyle w:val="NuorodaChar"/>
                    </w:rPr>
                    <w:fldChar w:fldCharType="separate"/>
                  </w:r>
                  <w:r w:rsidR="00DB4384">
                    <w:t>PP_05 - Tikslinti projekto finansavimą</w:t>
                  </w:r>
                  <w:r w:rsidRPr="00CE11BB">
                    <w:rPr>
                      <w:rStyle w:val="NuorodaChar"/>
                    </w:rPr>
                    <w:fldChar w:fldCharType="end"/>
                  </w:r>
                </w:p>
                <w:p w14:paraId="3520E292" w14:textId="77777777" w:rsidR="001124F8" w:rsidRDefault="001124F8" w:rsidP="00792C25">
                  <w:pPr>
                    <w:widowControl w:val="0"/>
                    <w:numPr>
                      <w:ilvl w:val="0"/>
                      <w:numId w:val="127"/>
                    </w:numPr>
                    <w:autoSpaceDE w:val="0"/>
                    <w:autoSpaceDN w:val="0"/>
                    <w:adjustRightInd w:val="0"/>
                    <w:spacing w:line="360" w:lineRule="auto"/>
                    <w:ind w:left="360" w:hanging="360"/>
                    <w:jc w:val="left"/>
                  </w:pPr>
                  <w:r>
                    <w:t xml:space="preserve">Scenarijus: </w:t>
                  </w:r>
                  <w:hyperlink w:anchor="_PP_08_Registruoti_projekto" w:history="1">
                    <w:r w:rsidR="00335DF0" w:rsidRPr="00236F98">
                      <w:rPr>
                        <w:rStyle w:val="NuorodaChar"/>
                      </w:rPr>
                      <w:t>PP_08 Registruoti projekto sutartį</w:t>
                    </w:r>
                  </w:hyperlink>
                  <w:r w:rsidRPr="001124F8">
                    <w:rPr>
                      <w:rStyle w:val="NuorodaChar"/>
                    </w:rPr>
                    <w:fldChar w:fldCharType="begin"/>
                  </w:r>
                  <w:r w:rsidRPr="001124F8">
                    <w:rPr>
                      <w:rStyle w:val="NuorodaChar"/>
                    </w:rPr>
                    <w:instrText xml:space="preserve"> REF _Ref51595803 \h </w:instrText>
                  </w:r>
                  <w:r>
                    <w:rPr>
                      <w:rStyle w:val="NuorodaChar"/>
                    </w:rPr>
                    <w:instrText xml:space="preserve"> \* MERGEFORMAT </w:instrText>
                  </w:r>
                  <w:r w:rsidRPr="001124F8">
                    <w:rPr>
                      <w:rStyle w:val="NuorodaChar"/>
                    </w:rPr>
                  </w:r>
                  <w:r w:rsidRPr="001124F8">
                    <w:rPr>
                      <w:rStyle w:val="NuorodaChar"/>
                    </w:rPr>
                    <w:fldChar w:fldCharType="separate"/>
                  </w:r>
                  <w:r w:rsidR="00DB4384">
                    <w:t>PP_08 Registruoti projekto sutartį</w:t>
                  </w:r>
                  <w:r w:rsidRPr="001124F8">
                    <w:rPr>
                      <w:rStyle w:val="NuorodaChar"/>
                    </w:rPr>
                    <w:fldChar w:fldCharType="end"/>
                  </w:r>
                </w:p>
                <w:p w14:paraId="49A0CDD6" w14:textId="77777777" w:rsidR="00CE11BB" w:rsidRPr="00C929A7" w:rsidRDefault="00CE11BB" w:rsidP="00792C25">
                  <w:pPr>
                    <w:widowControl w:val="0"/>
                    <w:numPr>
                      <w:ilvl w:val="0"/>
                      <w:numId w:val="127"/>
                    </w:numPr>
                    <w:autoSpaceDE w:val="0"/>
                    <w:autoSpaceDN w:val="0"/>
                    <w:adjustRightInd w:val="0"/>
                    <w:spacing w:line="360" w:lineRule="auto"/>
                    <w:ind w:left="360" w:hanging="360"/>
                    <w:jc w:val="left"/>
                  </w:pPr>
                  <w:r>
                    <w:t xml:space="preserve">Scenarijus: </w:t>
                  </w:r>
                  <w:hyperlink w:anchor="_PP_03_-_Tikslinti" w:history="1">
                    <w:r w:rsidR="00335DF0" w:rsidRPr="00B9046D">
                      <w:rPr>
                        <w:rStyle w:val="NuorodaChar"/>
                      </w:rPr>
                      <w:t>PP_03 - Tikslinti projekto veiklų sąrašą</w:t>
                    </w:r>
                  </w:hyperlink>
                  <w:r w:rsidRPr="00B9046D">
                    <w:rPr>
                      <w:rStyle w:val="NuorodaChar"/>
                    </w:rPr>
                    <w:t xml:space="preserve"> </w:t>
                  </w:r>
                  <w:r w:rsidRPr="00CE11BB">
                    <w:rPr>
                      <w:rStyle w:val="NuorodaChar"/>
                    </w:rPr>
                    <w:fldChar w:fldCharType="begin"/>
                  </w:r>
                  <w:r w:rsidRPr="00CE11BB">
                    <w:rPr>
                      <w:rStyle w:val="NuorodaChar"/>
                    </w:rPr>
                    <w:instrText xml:space="preserve"> REF _Ref52874374 \h </w:instrText>
                  </w:r>
                  <w:r>
                    <w:rPr>
                      <w:rStyle w:val="NuorodaChar"/>
                    </w:rPr>
                    <w:instrText xml:space="preserve"> \* MERGEFORMAT </w:instrText>
                  </w:r>
                  <w:r w:rsidRPr="00CE11BB">
                    <w:rPr>
                      <w:rStyle w:val="NuorodaChar"/>
                    </w:rPr>
                  </w:r>
                  <w:r w:rsidRPr="00CE11BB">
                    <w:rPr>
                      <w:rStyle w:val="NuorodaChar"/>
                    </w:rPr>
                    <w:fldChar w:fldCharType="separate"/>
                  </w:r>
                  <w:r w:rsidR="00DB4384">
                    <w:t>PP_03 - Tikslinti projekto veiklų sąrašą</w:t>
                  </w:r>
                  <w:r w:rsidRPr="00CE11BB">
                    <w:rPr>
                      <w:rStyle w:val="NuorodaChar"/>
                    </w:rPr>
                    <w:fldChar w:fldCharType="end"/>
                  </w:r>
                </w:p>
                <w:p w14:paraId="39055991" w14:textId="77777777" w:rsidR="00777C80" w:rsidRPr="00C929A7" w:rsidRDefault="00777C80" w:rsidP="008F157A"/>
              </w:tc>
            </w:tr>
          </w:tbl>
          <w:p w14:paraId="380EB8EF" w14:textId="77777777" w:rsidR="00777C80" w:rsidRPr="00C929A7" w:rsidRDefault="00777C80" w:rsidP="008F157A"/>
        </w:tc>
      </w:tr>
      <w:tr w:rsidR="00777C80" w:rsidRPr="00C929A7" w14:paraId="3CC513B3"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FF7B419" w14:textId="77777777" w:rsidR="00777C80" w:rsidRPr="00C929A7" w:rsidRDefault="00777C80" w:rsidP="00777C80">
            <w:pPr>
              <w:pStyle w:val="Pavadinimaslentelje"/>
              <w:rPr>
                <w:color w:val="auto"/>
              </w:rPr>
            </w:pPr>
            <w:r w:rsidRPr="00C929A7">
              <w:t>Apribojimai:</w:t>
            </w:r>
          </w:p>
        </w:tc>
      </w:tr>
      <w:tr w:rsidR="00777C80" w:rsidRPr="00C929A7" w14:paraId="3EEB1CEF" w14:textId="77777777" w:rsidTr="43F7318D">
        <w:tc>
          <w:tcPr>
            <w:tcW w:w="9600" w:type="dxa"/>
            <w:tcBorders>
              <w:top w:val="single" w:sz="2" w:space="0" w:color="auto"/>
              <w:left w:val="single" w:sz="2" w:space="0" w:color="auto"/>
              <w:bottom w:val="single" w:sz="2" w:space="0" w:color="auto"/>
              <w:right w:val="single" w:sz="2" w:space="0" w:color="auto"/>
            </w:tcBorders>
          </w:tcPr>
          <w:p w14:paraId="6F919417" w14:textId="77777777" w:rsidR="00777C80" w:rsidRPr="00C929A7" w:rsidRDefault="00777C80" w:rsidP="008F157A"/>
        </w:tc>
      </w:tr>
      <w:tr w:rsidR="00777C80" w:rsidRPr="00C929A7" w14:paraId="116C5F6B" w14:textId="77777777" w:rsidTr="43F7318D">
        <w:tc>
          <w:tcPr>
            <w:tcW w:w="9600" w:type="dxa"/>
            <w:tcBorders>
              <w:top w:val="single" w:sz="2" w:space="0" w:color="auto"/>
              <w:left w:val="single" w:sz="2" w:space="0" w:color="auto"/>
              <w:bottom w:val="single" w:sz="2" w:space="0" w:color="auto"/>
              <w:right w:val="single" w:sz="2" w:space="0" w:color="auto"/>
            </w:tcBorders>
          </w:tcPr>
          <w:p w14:paraId="5CC1C9ED" w14:textId="77777777" w:rsidR="00777C80" w:rsidRPr="00C929A7" w:rsidRDefault="00777C80" w:rsidP="00777C80">
            <w:pPr>
              <w:pStyle w:val="Pavadinimaslentelje"/>
              <w:rPr>
                <w:color w:val="auto"/>
              </w:rPr>
            </w:pPr>
            <w:r w:rsidRPr="00C929A7">
              <w:t>Reikalavimai:</w:t>
            </w:r>
          </w:p>
        </w:tc>
      </w:tr>
      <w:tr w:rsidR="00777C80" w:rsidRPr="00C929A7" w14:paraId="51B28A0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777C80" w:rsidRPr="00C929A7" w14:paraId="4B1BFA73" w14:textId="77777777" w:rsidTr="43F7318D">
              <w:trPr>
                <w:trHeight w:val="330"/>
              </w:trPr>
              <w:tc>
                <w:tcPr>
                  <w:tcW w:w="9300" w:type="dxa"/>
                  <w:gridSpan w:val="2"/>
                  <w:shd w:val="clear" w:color="auto" w:fill="EFEFEF"/>
                  <w:tcMar>
                    <w:top w:w="60" w:type="dxa"/>
                    <w:left w:w="60" w:type="dxa"/>
                    <w:bottom w:w="0" w:type="dxa"/>
                    <w:right w:w="60" w:type="dxa"/>
                  </w:tcMar>
                </w:tcPr>
                <w:p w14:paraId="059548F1" w14:textId="77777777" w:rsidR="00777C80" w:rsidRPr="00C929A7" w:rsidRDefault="00777C80" w:rsidP="008F157A">
                  <w:r w:rsidRPr="00C929A7">
                    <w:rPr>
                      <w:b/>
                    </w:rPr>
                    <w:t>R01 - projektų paieškos kriterijai</w:t>
                  </w:r>
                </w:p>
              </w:tc>
            </w:tr>
            <w:tr w:rsidR="00777C80" w:rsidRPr="00C929A7" w14:paraId="56090302" w14:textId="77777777" w:rsidTr="43F7318D">
              <w:trPr>
                <w:trHeight w:val="346"/>
              </w:trPr>
              <w:tc>
                <w:tcPr>
                  <w:tcW w:w="795" w:type="dxa"/>
                  <w:shd w:val="clear" w:color="auto" w:fill="FFFFFF" w:themeFill="background1"/>
                  <w:tcMar>
                    <w:top w:w="60" w:type="dxa"/>
                    <w:left w:w="60" w:type="dxa"/>
                    <w:bottom w:w="0" w:type="dxa"/>
                    <w:right w:w="60" w:type="dxa"/>
                  </w:tcMar>
                </w:tcPr>
                <w:p w14:paraId="0B63F0C3" w14:textId="77777777" w:rsidR="00777C80" w:rsidRPr="00C929A7" w:rsidRDefault="00777C80" w:rsidP="008F157A"/>
              </w:tc>
              <w:tc>
                <w:tcPr>
                  <w:tcW w:w="8505" w:type="dxa"/>
                  <w:shd w:val="clear" w:color="auto" w:fill="FFFFFF" w:themeFill="background1"/>
                  <w:tcMar>
                    <w:top w:w="60" w:type="dxa"/>
                    <w:left w:w="60" w:type="dxa"/>
                    <w:bottom w:w="0" w:type="dxa"/>
                    <w:right w:w="60" w:type="dxa"/>
                  </w:tcMar>
                </w:tcPr>
                <w:p w14:paraId="14181A4C" w14:textId="77777777" w:rsidR="00777C80" w:rsidRPr="00C929A7" w:rsidRDefault="44820022" w:rsidP="00792C25">
                  <w:pPr>
                    <w:pStyle w:val="Lentelssraas"/>
                  </w:pPr>
                  <w:r>
                    <w:t>Kvietimo nr. - įvedamas projekto kvietimo numerio fragmentas.</w:t>
                  </w:r>
                </w:p>
                <w:p w14:paraId="7BB58496" w14:textId="77777777" w:rsidR="00777C80" w:rsidRPr="00C929A7" w:rsidRDefault="44820022" w:rsidP="00792C25">
                  <w:pPr>
                    <w:pStyle w:val="Lentelssraas"/>
                  </w:pPr>
                  <w:r>
                    <w:t>Kvietimo pavadinimas - įvedamas projekto kvietimo pavadinimo fragmentas.</w:t>
                  </w:r>
                </w:p>
                <w:p w14:paraId="7DAC6A6C" w14:textId="77777777" w:rsidR="00777C80" w:rsidRPr="00C929A7" w:rsidRDefault="44820022" w:rsidP="00792C25">
                  <w:pPr>
                    <w:pStyle w:val="Lentelssraas"/>
                  </w:pPr>
                  <w:r>
                    <w:t>Projekto nr. - įvedamas projekto numerio fragmentas.</w:t>
                  </w:r>
                </w:p>
                <w:p w14:paraId="5A7B9BDB" w14:textId="77777777" w:rsidR="00777C80" w:rsidRPr="00C929A7" w:rsidRDefault="44820022" w:rsidP="00792C25">
                  <w:pPr>
                    <w:pStyle w:val="Lentelssraas"/>
                  </w:pPr>
                  <w:r>
                    <w:t>Projekto pavadinimas - įvedamas projekto pavadinimo fragmentas.</w:t>
                  </w:r>
                </w:p>
                <w:p w14:paraId="53170CAE" w14:textId="77777777" w:rsidR="00777C80" w:rsidRPr="00C929A7" w:rsidRDefault="44820022" w:rsidP="00792C25">
                  <w:pPr>
                    <w:pStyle w:val="Lentelssraas"/>
                  </w:pPr>
                  <w:r>
                    <w:t xml:space="preserve">Vykdytojas - įvedamas vykdytojo pavadinimo arba juridinio kodo fragmentas. </w:t>
                  </w:r>
                </w:p>
                <w:p w14:paraId="364E4D2C" w14:textId="77777777" w:rsidR="00777C80" w:rsidRPr="00C929A7" w:rsidRDefault="44820022" w:rsidP="00792C25">
                  <w:pPr>
                    <w:pStyle w:val="Lentelssraas"/>
                  </w:pPr>
                  <w:r>
                    <w:t xml:space="preserve">Atsakingas asmuo - įvedamas projekto atsakingo asmens vardo pavardės fragmentas. </w:t>
                  </w:r>
                </w:p>
                <w:p w14:paraId="74F36247" w14:textId="77777777" w:rsidR="00777C80" w:rsidRPr="00C929A7" w:rsidRDefault="44820022" w:rsidP="00792C25">
                  <w:pPr>
                    <w:pStyle w:val="Lentelssraas"/>
                  </w:pPr>
                  <w:r>
                    <w:t xml:space="preserve">Būsena - pasirenkama būsena (-os) iš projektų būsenų sąrašo. </w:t>
                  </w:r>
                </w:p>
                <w:p w14:paraId="380E4111" w14:textId="77777777" w:rsidR="00777C80" w:rsidRPr="00C929A7" w:rsidRDefault="44820022" w:rsidP="00792C25">
                  <w:pPr>
                    <w:pStyle w:val="Lentelssraas"/>
                  </w:pPr>
                  <w:r>
                    <w:t xml:space="preserve">Rodyti tik mano -požymis nurodantis rodyti tik tuos projektus prie kurių yra priskirtas prisijungęs naudotojas kaip atsakingas asmuo. Jei naudotojas yra pavaduojantis kitą asmenį, tada turi būti parodyti projektai to asmens, kurį naudotojas pavaduoja. </w:t>
                  </w:r>
                </w:p>
                <w:p w14:paraId="15E30C02" w14:textId="77777777" w:rsidR="00777C80" w:rsidRDefault="1F8589BF" w:rsidP="00792C25">
                  <w:pPr>
                    <w:pStyle w:val="Lentelssraas"/>
                  </w:pPr>
                  <w:r>
                    <w:t xml:space="preserve">Rodyti tik skyriaus - požymis nurodantis rodyti tik tuos projektus prie kurių yra priskirtas bent vienas atsakingas asmuo iš prisijungusio naudotojo skyriaus. </w:t>
                  </w:r>
                </w:p>
                <w:p w14:paraId="4250729B" w14:textId="77777777" w:rsidR="00BC7800" w:rsidRDefault="00BC7800" w:rsidP="00792C25">
                  <w:pPr>
                    <w:pStyle w:val="Lentelssraas"/>
                  </w:pPr>
                  <w:r>
                    <w:t xml:space="preserve">Strateginis projektas – </w:t>
                  </w:r>
                  <w:r w:rsidR="00B66126">
                    <w:t xml:space="preserve">pasirenkamas </w:t>
                  </w:r>
                  <w:r>
                    <w:t>požymis nurodantis ar projektas yra strateginis.</w:t>
                  </w:r>
                </w:p>
                <w:p w14:paraId="234981E5" w14:textId="77777777" w:rsidR="00777C80" w:rsidRPr="00C929A7" w:rsidRDefault="3160715A" w:rsidP="00B9046D">
                  <w:pPr>
                    <w:pStyle w:val="Lentelssraas"/>
                    <w:numPr>
                      <w:ilvl w:val="0"/>
                      <w:numId w:val="0"/>
                    </w:numPr>
                    <w:ind w:left="720"/>
                  </w:pPr>
                  <w:r>
                    <w:t>Išlaidų supaprastinimai – pasirenkamai požymiai iš sąrašo pritaikytų supaprastintų išlaidų pr</w:t>
                  </w:r>
                  <w:r w:rsidR="74773A4C">
                    <w:t>ojektams (FĮ ir FS/FĮ ir FN/ FS ir FN/FĮ/FS/FN/Netaikoma/Visi</w:t>
                  </w:r>
                  <w:r w:rsidR="7B50579A">
                    <w:t xml:space="preserve"> supaprastinimai</w:t>
                  </w:r>
                  <w:r w:rsidR="74773A4C">
                    <w:t>)</w:t>
                  </w:r>
                  <w:r>
                    <w:t xml:space="preserve">. </w:t>
                  </w:r>
                  <w:r w:rsidR="3DFF3801">
                    <w:t xml:space="preserve"> Pagal nutylėjimą parinkt</w:t>
                  </w:r>
                  <w:r w:rsidR="7B50579A">
                    <w:t>a tuščia</w:t>
                  </w:r>
                  <w:r w:rsidR="33370C84">
                    <w:t xml:space="preserve"> reikšmė. </w:t>
                  </w:r>
                </w:p>
              </w:tc>
            </w:tr>
            <w:tr w:rsidR="00777C80" w:rsidRPr="00C929A7" w14:paraId="57640C7B" w14:textId="77777777" w:rsidTr="43F7318D">
              <w:trPr>
                <w:trHeight w:val="330"/>
              </w:trPr>
              <w:tc>
                <w:tcPr>
                  <w:tcW w:w="9300" w:type="dxa"/>
                  <w:gridSpan w:val="2"/>
                  <w:shd w:val="clear" w:color="auto" w:fill="EFEFEF"/>
                  <w:tcMar>
                    <w:top w:w="60" w:type="dxa"/>
                    <w:left w:w="60" w:type="dxa"/>
                    <w:bottom w:w="0" w:type="dxa"/>
                    <w:right w:w="60" w:type="dxa"/>
                  </w:tcMar>
                </w:tcPr>
                <w:p w14:paraId="32C5553E" w14:textId="77777777" w:rsidR="00777C80" w:rsidRPr="00C929A7" w:rsidRDefault="00777C80" w:rsidP="008F157A">
                  <w:r w:rsidRPr="00C929A7">
                    <w:rPr>
                      <w:b/>
                    </w:rPr>
                    <w:t>R02 - atvaizduojami projektų paieškos rezultatas</w:t>
                  </w:r>
                </w:p>
              </w:tc>
            </w:tr>
            <w:tr w:rsidR="00777C80" w:rsidRPr="00C929A7" w14:paraId="12003FC9" w14:textId="77777777" w:rsidTr="43F7318D">
              <w:trPr>
                <w:trHeight w:val="346"/>
              </w:trPr>
              <w:tc>
                <w:tcPr>
                  <w:tcW w:w="795" w:type="dxa"/>
                  <w:shd w:val="clear" w:color="auto" w:fill="FFFFFF" w:themeFill="background1"/>
                  <w:tcMar>
                    <w:top w:w="60" w:type="dxa"/>
                    <w:left w:w="60" w:type="dxa"/>
                    <w:bottom w:w="0" w:type="dxa"/>
                    <w:right w:w="60" w:type="dxa"/>
                  </w:tcMar>
                </w:tcPr>
                <w:p w14:paraId="343FA62C" w14:textId="77777777" w:rsidR="00777C80" w:rsidRPr="00C929A7" w:rsidRDefault="00777C80" w:rsidP="008F157A"/>
              </w:tc>
              <w:tc>
                <w:tcPr>
                  <w:tcW w:w="8505" w:type="dxa"/>
                  <w:shd w:val="clear" w:color="auto" w:fill="FFFFFF" w:themeFill="background1"/>
                  <w:tcMar>
                    <w:top w:w="60" w:type="dxa"/>
                    <w:left w:w="60" w:type="dxa"/>
                    <w:bottom w:w="0" w:type="dxa"/>
                    <w:right w:w="60" w:type="dxa"/>
                  </w:tcMar>
                </w:tcPr>
                <w:p w14:paraId="08D6B783" w14:textId="77777777" w:rsidR="00910040" w:rsidRPr="00C929A7" w:rsidRDefault="00910040" w:rsidP="00792C25">
                  <w:pPr>
                    <w:widowControl w:val="0"/>
                    <w:numPr>
                      <w:ilvl w:val="0"/>
                      <w:numId w:val="128"/>
                    </w:numPr>
                    <w:autoSpaceDE w:val="0"/>
                    <w:autoSpaceDN w:val="0"/>
                    <w:adjustRightInd w:val="0"/>
                    <w:spacing w:line="360" w:lineRule="auto"/>
                    <w:ind w:left="360" w:hanging="360"/>
                    <w:jc w:val="left"/>
                  </w:pPr>
                  <w:r w:rsidRPr="00C929A7">
                    <w:t xml:space="preserve">Pavadinimas - projekto pavadinimas. </w:t>
                  </w:r>
                </w:p>
                <w:p w14:paraId="304AC1AE" w14:textId="77777777" w:rsidR="00777C80" w:rsidRPr="00C929A7" w:rsidRDefault="00777C80" w:rsidP="00792C25">
                  <w:pPr>
                    <w:widowControl w:val="0"/>
                    <w:numPr>
                      <w:ilvl w:val="0"/>
                      <w:numId w:val="128"/>
                    </w:numPr>
                    <w:autoSpaceDE w:val="0"/>
                    <w:autoSpaceDN w:val="0"/>
                    <w:adjustRightInd w:val="0"/>
                    <w:spacing w:line="360" w:lineRule="auto"/>
                    <w:ind w:left="360" w:hanging="360"/>
                    <w:jc w:val="left"/>
                  </w:pPr>
                  <w:r w:rsidRPr="00C929A7">
                    <w:t xml:space="preserve">Numeris - projekto numeris. </w:t>
                  </w:r>
                </w:p>
                <w:p w14:paraId="3EF506AE" w14:textId="77777777" w:rsidR="00777C80" w:rsidRPr="00C929A7" w:rsidRDefault="00777C80" w:rsidP="00792C25">
                  <w:pPr>
                    <w:widowControl w:val="0"/>
                    <w:numPr>
                      <w:ilvl w:val="0"/>
                      <w:numId w:val="128"/>
                    </w:numPr>
                    <w:autoSpaceDE w:val="0"/>
                    <w:autoSpaceDN w:val="0"/>
                    <w:adjustRightInd w:val="0"/>
                    <w:spacing w:line="360" w:lineRule="auto"/>
                    <w:ind w:left="360" w:hanging="360"/>
                    <w:jc w:val="left"/>
                  </w:pPr>
                  <w:r w:rsidRPr="00C929A7">
                    <w:t>Vykdytojas - vykdytojo pavadinimas.</w:t>
                  </w:r>
                </w:p>
                <w:p w14:paraId="590E0C37" w14:textId="77777777" w:rsidR="00777C80" w:rsidRDefault="00777C80" w:rsidP="00792C25">
                  <w:pPr>
                    <w:widowControl w:val="0"/>
                    <w:numPr>
                      <w:ilvl w:val="0"/>
                      <w:numId w:val="128"/>
                    </w:numPr>
                    <w:autoSpaceDE w:val="0"/>
                    <w:autoSpaceDN w:val="0"/>
                    <w:adjustRightInd w:val="0"/>
                    <w:spacing w:line="360" w:lineRule="auto"/>
                    <w:ind w:left="360" w:hanging="360"/>
                    <w:jc w:val="left"/>
                  </w:pPr>
                  <w:r w:rsidRPr="00C929A7">
                    <w:t xml:space="preserve">Sutarties data - sutarties įsigaliojimo data. </w:t>
                  </w:r>
                </w:p>
                <w:p w14:paraId="0AF76D01" w14:textId="77777777" w:rsidR="00A4797F" w:rsidRDefault="00A4797F" w:rsidP="00792C25">
                  <w:pPr>
                    <w:widowControl w:val="0"/>
                    <w:numPr>
                      <w:ilvl w:val="0"/>
                      <w:numId w:val="128"/>
                    </w:numPr>
                    <w:autoSpaceDE w:val="0"/>
                    <w:autoSpaceDN w:val="0"/>
                    <w:adjustRightInd w:val="0"/>
                    <w:spacing w:line="360" w:lineRule="auto"/>
                    <w:ind w:left="360" w:hanging="360"/>
                    <w:jc w:val="left"/>
                  </w:pPr>
                  <w:r>
                    <w:t xml:space="preserve">Sutarties numeris – </w:t>
                  </w:r>
                  <w:r w:rsidR="00035789">
                    <w:t>projekto sutarties numeris.</w:t>
                  </w:r>
                </w:p>
                <w:p w14:paraId="511D7CBB" w14:textId="77777777" w:rsidR="00A4797F" w:rsidRDefault="00A4797F" w:rsidP="00792C25">
                  <w:pPr>
                    <w:widowControl w:val="0"/>
                    <w:numPr>
                      <w:ilvl w:val="0"/>
                      <w:numId w:val="128"/>
                    </w:numPr>
                    <w:autoSpaceDE w:val="0"/>
                    <w:autoSpaceDN w:val="0"/>
                    <w:adjustRightInd w:val="0"/>
                    <w:spacing w:line="360" w:lineRule="auto"/>
                    <w:ind w:left="360" w:hanging="360"/>
                    <w:jc w:val="left"/>
                  </w:pPr>
                  <w:r>
                    <w:t xml:space="preserve">Veiklų pradžia – </w:t>
                  </w:r>
                  <w:r w:rsidR="00035789">
                    <w:t>projekto veiklų pradžia.</w:t>
                  </w:r>
                </w:p>
                <w:p w14:paraId="7346E2B4" w14:textId="77777777" w:rsidR="00A4797F" w:rsidRPr="00C929A7" w:rsidRDefault="00A4797F" w:rsidP="00792C25">
                  <w:pPr>
                    <w:widowControl w:val="0"/>
                    <w:numPr>
                      <w:ilvl w:val="0"/>
                      <w:numId w:val="128"/>
                    </w:numPr>
                    <w:autoSpaceDE w:val="0"/>
                    <w:autoSpaceDN w:val="0"/>
                    <w:adjustRightInd w:val="0"/>
                    <w:spacing w:line="360" w:lineRule="auto"/>
                    <w:ind w:left="360" w:hanging="360"/>
                    <w:jc w:val="left"/>
                  </w:pPr>
                  <w:r>
                    <w:t xml:space="preserve">Veiklų pabaiga </w:t>
                  </w:r>
                  <w:r w:rsidR="00035789">
                    <w:t>–</w:t>
                  </w:r>
                  <w:r>
                    <w:t xml:space="preserve"> </w:t>
                  </w:r>
                  <w:r w:rsidR="00035789">
                    <w:t>projekto veiklų pabaiga.</w:t>
                  </w:r>
                </w:p>
                <w:p w14:paraId="01740C41" w14:textId="77777777" w:rsidR="00777C80" w:rsidRDefault="00777C80" w:rsidP="00792C25">
                  <w:pPr>
                    <w:widowControl w:val="0"/>
                    <w:numPr>
                      <w:ilvl w:val="0"/>
                      <w:numId w:val="128"/>
                    </w:numPr>
                    <w:autoSpaceDE w:val="0"/>
                    <w:autoSpaceDN w:val="0"/>
                    <w:adjustRightInd w:val="0"/>
                    <w:spacing w:line="360" w:lineRule="auto"/>
                    <w:ind w:left="360" w:hanging="360"/>
                    <w:jc w:val="left"/>
                  </w:pPr>
                  <w:r w:rsidRPr="00C929A7">
                    <w:t>Būsena</w:t>
                  </w:r>
                  <w:r w:rsidR="00035789">
                    <w:t xml:space="preserve"> – projekto būsena.</w:t>
                  </w:r>
                </w:p>
                <w:p w14:paraId="5C06CCA3" w14:textId="77777777" w:rsidR="00A4797F" w:rsidRDefault="00FB0B8F" w:rsidP="00792C25">
                  <w:pPr>
                    <w:widowControl w:val="0"/>
                    <w:numPr>
                      <w:ilvl w:val="0"/>
                      <w:numId w:val="128"/>
                    </w:numPr>
                    <w:autoSpaceDE w:val="0"/>
                    <w:autoSpaceDN w:val="0"/>
                    <w:adjustRightInd w:val="0"/>
                    <w:spacing w:line="360" w:lineRule="auto"/>
                    <w:ind w:left="360" w:hanging="360"/>
                    <w:jc w:val="left"/>
                  </w:pPr>
                  <w:r>
                    <w:t>Pirkimai saugumo srityje – požymis ar pirkimai saugumo srityje</w:t>
                  </w:r>
                  <w:r w:rsidR="00E54148">
                    <w:t>.</w:t>
                  </w:r>
                </w:p>
                <w:p w14:paraId="0BE57DCF" w14:textId="77777777" w:rsidR="00FB0B8F" w:rsidRDefault="00FB0B8F" w:rsidP="00792C25">
                  <w:pPr>
                    <w:widowControl w:val="0"/>
                    <w:numPr>
                      <w:ilvl w:val="0"/>
                      <w:numId w:val="128"/>
                    </w:numPr>
                    <w:autoSpaceDE w:val="0"/>
                    <w:autoSpaceDN w:val="0"/>
                    <w:adjustRightInd w:val="0"/>
                    <w:spacing w:line="360" w:lineRule="auto"/>
                    <w:ind w:left="360" w:hanging="360"/>
                    <w:jc w:val="left"/>
                  </w:pPr>
                  <w:r>
                    <w:t xml:space="preserve">MP grafikas patvirtintas – požymis ar MP grafikas patvirtintas. Jei reikšmė „Ne“, </w:t>
                  </w:r>
                  <w:r w:rsidR="00A41919">
                    <w:t>ji nuspalvinta raudonai. Tokiu atveju neleidžiama pateikti MP išvados dokumentų.</w:t>
                  </w:r>
                </w:p>
                <w:p w14:paraId="7E181F0D" w14:textId="77777777" w:rsidR="00A41919" w:rsidRDefault="00A41919" w:rsidP="00792C25">
                  <w:pPr>
                    <w:widowControl w:val="0"/>
                    <w:numPr>
                      <w:ilvl w:val="0"/>
                      <w:numId w:val="128"/>
                    </w:numPr>
                    <w:autoSpaceDE w:val="0"/>
                    <w:autoSpaceDN w:val="0"/>
                    <w:adjustRightInd w:val="0"/>
                    <w:spacing w:line="360" w:lineRule="auto"/>
                    <w:ind w:left="360" w:hanging="360"/>
                    <w:jc w:val="left"/>
                  </w:pPr>
                  <w:r>
                    <w:t>Rizika – projekto rizika.</w:t>
                  </w:r>
                </w:p>
                <w:p w14:paraId="7E6C200B" w14:textId="77777777" w:rsidR="00E54148" w:rsidRDefault="00E54148" w:rsidP="00792C25">
                  <w:pPr>
                    <w:widowControl w:val="0"/>
                    <w:numPr>
                      <w:ilvl w:val="0"/>
                      <w:numId w:val="128"/>
                    </w:numPr>
                    <w:autoSpaceDE w:val="0"/>
                    <w:autoSpaceDN w:val="0"/>
                    <w:adjustRightInd w:val="0"/>
                    <w:spacing w:line="360" w:lineRule="auto"/>
                    <w:ind w:left="360" w:hanging="360"/>
                    <w:jc w:val="left"/>
                  </w:pPr>
                  <w:r>
                    <w:t>Strateginis projektas – strateginio projekto požymis.</w:t>
                  </w:r>
                  <w:r w:rsidR="00460660" w:rsidRPr="00460660">
                    <w:t xml:space="preserve"> </w:t>
                  </w:r>
                  <w:r w:rsidR="00460660">
                    <w:t xml:space="preserve">Stulpelis aktyvus, </w:t>
                  </w:r>
                  <w:r w:rsidR="00460660" w:rsidRPr="00460660">
                    <w:t>paspaudus ant stulpelio pavadinimo (strategini</w:t>
                  </w:r>
                  <w:r w:rsidR="00460660">
                    <w:t>s</w:t>
                  </w:r>
                  <w:r w:rsidR="00460660" w:rsidRPr="00460660">
                    <w:t xml:space="preserve"> projekta</w:t>
                  </w:r>
                  <w:r w:rsidR="00460660">
                    <w:t>s</w:t>
                  </w:r>
                  <w:r w:rsidR="00460660" w:rsidRPr="00460660">
                    <w:t>) projekt</w:t>
                  </w:r>
                  <w:r w:rsidR="00460660">
                    <w:t>ai sugrupuojami</w:t>
                  </w:r>
                  <w:r w:rsidR="00460660" w:rsidRPr="00460660">
                    <w:t xml:space="preserve"> abėcėlės tvarka mažėjančiai arba didėjančiai.</w:t>
                  </w:r>
                </w:p>
                <w:p w14:paraId="15163C9C" w14:textId="77777777" w:rsidR="00B33016" w:rsidRPr="00C929A7" w:rsidRDefault="3160715A" w:rsidP="00792C25">
                  <w:pPr>
                    <w:widowControl w:val="0"/>
                    <w:numPr>
                      <w:ilvl w:val="0"/>
                      <w:numId w:val="128"/>
                    </w:numPr>
                    <w:autoSpaceDE w:val="0"/>
                    <w:autoSpaceDN w:val="0"/>
                    <w:adjustRightInd w:val="0"/>
                    <w:spacing w:line="360" w:lineRule="auto"/>
                    <w:ind w:left="360" w:hanging="360"/>
                    <w:jc w:val="left"/>
                  </w:pPr>
                  <w:r>
                    <w:t>Išlaidų supaprastinimai – rodomas projekto įgyvendinimo planui pritaikyti išlaidų supaprastinimai–</w:t>
                  </w:r>
                  <w:r w:rsidR="0D971C5D">
                    <w:t xml:space="preserve"> FĮ ir FS/FĮ ir FN/ FS ir FN/FĮ/FS/FN/Netaikoma/Visi</w:t>
                  </w:r>
                  <w:r w:rsidR="7B50579A">
                    <w:t xml:space="preserve"> supaprastinimai</w:t>
                  </w:r>
                  <w:r w:rsidR="0558DEF3">
                    <w:t>.</w:t>
                  </w:r>
                </w:p>
                <w:p w14:paraId="111FF4D5" w14:textId="77777777" w:rsidR="00777C80" w:rsidRPr="00C929A7" w:rsidRDefault="00777C80" w:rsidP="008F157A"/>
              </w:tc>
            </w:tr>
            <w:tr w:rsidR="00777C80" w:rsidRPr="00C929A7" w14:paraId="2882C44F" w14:textId="77777777" w:rsidTr="43F7318D">
              <w:trPr>
                <w:trHeight w:val="330"/>
              </w:trPr>
              <w:tc>
                <w:tcPr>
                  <w:tcW w:w="9300" w:type="dxa"/>
                  <w:gridSpan w:val="2"/>
                  <w:shd w:val="clear" w:color="auto" w:fill="EFEFEF"/>
                  <w:tcMar>
                    <w:top w:w="60" w:type="dxa"/>
                    <w:left w:w="60" w:type="dxa"/>
                    <w:bottom w:w="0" w:type="dxa"/>
                    <w:right w:w="60" w:type="dxa"/>
                  </w:tcMar>
                </w:tcPr>
                <w:p w14:paraId="2E9BC289" w14:textId="77777777" w:rsidR="00777C80" w:rsidRPr="00C929A7" w:rsidRDefault="00777C80" w:rsidP="008F157A">
                  <w:r w:rsidRPr="00C929A7">
                    <w:rPr>
                      <w:b/>
                    </w:rPr>
                    <w:t>R03 - projekto redaguojami duomenys</w:t>
                  </w:r>
                </w:p>
              </w:tc>
            </w:tr>
            <w:tr w:rsidR="00777C80" w:rsidRPr="00C929A7" w14:paraId="2C2BF697" w14:textId="77777777" w:rsidTr="43F7318D">
              <w:trPr>
                <w:trHeight w:val="346"/>
              </w:trPr>
              <w:tc>
                <w:tcPr>
                  <w:tcW w:w="795" w:type="dxa"/>
                  <w:shd w:val="clear" w:color="auto" w:fill="FFFFFF" w:themeFill="background1"/>
                  <w:tcMar>
                    <w:top w:w="60" w:type="dxa"/>
                    <w:left w:w="60" w:type="dxa"/>
                    <w:bottom w:w="0" w:type="dxa"/>
                    <w:right w:w="60" w:type="dxa"/>
                  </w:tcMar>
                </w:tcPr>
                <w:p w14:paraId="3BB1C991" w14:textId="77777777" w:rsidR="00777C80" w:rsidRPr="00C929A7" w:rsidRDefault="00777C80" w:rsidP="008F157A"/>
              </w:tc>
              <w:tc>
                <w:tcPr>
                  <w:tcW w:w="8505" w:type="dxa"/>
                  <w:shd w:val="clear" w:color="auto" w:fill="FFFFFF" w:themeFill="background1"/>
                  <w:tcMar>
                    <w:top w:w="60" w:type="dxa"/>
                    <w:left w:w="60" w:type="dxa"/>
                    <w:bottom w:w="0" w:type="dxa"/>
                    <w:right w:w="60" w:type="dxa"/>
                  </w:tcMar>
                </w:tcPr>
                <w:p w14:paraId="2E8E825D" w14:textId="77777777" w:rsidR="00777C80" w:rsidRPr="00C929A7" w:rsidRDefault="00777C80" w:rsidP="008F157A">
                  <w:r w:rsidRPr="00C929A7">
                    <w:t xml:space="preserve">Visi duomenys kurie pildomi projekto registravimo yra redaguojami </w:t>
                  </w:r>
                  <w:hyperlink w:anchor="regist_projekt" w:history="1">
                    <w:r w:rsidRPr="004163F7">
                      <w:rPr>
                        <w:rStyle w:val="NuorodaChar"/>
                      </w:rPr>
                      <w:t>Registruoti projektą</w:t>
                    </w:r>
                  </w:hyperlink>
                  <w:r w:rsidRPr="00C929A7">
                    <w:t>.</w:t>
                  </w:r>
                </w:p>
              </w:tc>
            </w:tr>
            <w:tr w:rsidR="00777C80" w:rsidRPr="00C929A7" w14:paraId="63948C86" w14:textId="77777777" w:rsidTr="43F7318D">
              <w:trPr>
                <w:trHeight w:val="330"/>
              </w:trPr>
              <w:tc>
                <w:tcPr>
                  <w:tcW w:w="9300" w:type="dxa"/>
                  <w:gridSpan w:val="2"/>
                  <w:shd w:val="clear" w:color="auto" w:fill="EFEFEF"/>
                  <w:tcMar>
                    <w:top w:w="60" w:type="dxa"/>
                    <w:left w:w="60" w:type="dxa"/>
                    <w:bottom w:w="0" w:type="dxa"/>
                    <w:right w:w="60" w:type="dxa"/>
                  </w:tcMar>
                </w:tcPr>
                <w:p w14:paraId="2D9FB94D" w14:textId="77777777" w:rsidR="00777C80" w:rsidRPr="00C929A7" w:rsidRDefault="00777C80" w:rsidP="008F157A">
                  <w:r w:rsidRPr="00C929A7">
                    <w:rPr>
                      <w:b/>
                    </w:rPr>
                    <w:t>R04 - apskaičiuojama projekto trukmė</w:t>
                  </w:r>
                </w:p>
              </w:tc>
            </w:tr>
            <w:tr w:rsidR="00777C80" w:rsidRPr="00C929A7" w14:paraId="551E17CF" w14:textId="77777777" w:rsidTr="43F7318D">
              <w:trPr>
                <w:trHeight w:val="346"/>
              </w:trPr>
              <w:tc>
                <w:tcPr>
                  <w:tcW w:w="795" w:type="dxa"/>
                  <w:shd w:val="clear" w:color="auto" w:fill="FFFFFF" w:themeFill="background1"/>
                  <w:tcMar>
                    <w:top w:w="60" w:type="dxa"/>
                    <w:left w:w="60" w:type="dxa"/>
                    <w:bottom w:w="0" w:type="dxa"/>
                    <w:right w:w="60" w:type="dxa"/>
                  </w:tcMar>
                </w:tcPr>
                <w:p w14:paraId="54DFCA71" w14:textId="77777777" w:rsidR="00777C80" w:rsidRPr="00C929A7" w:rsidRDefault="00777C80" w:rsidP="008F157A"/>
              </w:tc>
              <w:tc>
                <w:tcPr>
                  <w:tcW w:w="8505" w:type="dxa"/>
                  <w:shd w:val="clear" w:color="auto" w:fill="FFFFFF" w:themeFill="background1"/>
                  <w:tcMar>
                    <w:top w:w="60" w:type="dxa"/>
                    <w:left w:w="60" w:type="dxa"/>
                    <w:bottom w:w="0" w:type="dxa"/>
                    <w:right w:w="60" w:type="dxa"/>
                  </w:tcMar>
                </w:tcPr>
                <w:p w14:paraId="2866421F" w14:textId="77777777" w:rsidR="00777C80" w:rsidRPr="00C929A7" w:rsidRDefault="00777C80" w:rsidP="008F157A">
                  <w:r w:rsidRPr="00C929A7">
                    <w:t>Turi būti apskaičiuojama ir parodoma projekto trukmė:</w:t>
                  </w:r>
                </w:p>
                <w:p w14:paraId="76035668" w14:textId="77777777" w:rsidR="00777C80" w:rsidRPr="00C929A7" w:rsidRDefault="00777C80" w:rsidP="008F157A">
                  <w:r w:rsidRPr="00C929A7">
                    <w:t xml:space="preserve">a) Bendra projekto trukmė = projekto veiklų pradžia - projekto veiklų pabaiga. Jei nėra nurodytos nors vienos iš projekto veiklos datų, tada trukmė neskaičiuojama. </w:t>
                  </w:r>
                </w:p>
                <w:p w14:paraId="7916C7FE" w14:textId="77777777" w:rsidR="00777C80" w:rsidRPr="00C929A7" w:rsidRDefault="00777C80" w:rsidP="008F157A">
                  <w:r w:rsidRPr="00C929A7">
                    <w:t xml:space="preserve">b) Įgyvendinta trukmė = šiandien diena - projekto veiklų pradžia. </w:t>
                  </w:r>
                </w:p>
                <w:p w14:paraId="7A0350FC" w14:textId="77777777" w:rsidR="00777C80" w:rsidRPr="00C929A7" w:rsidRDefault="00777C80" w:rsidP="00792C25">
                  <w:pPr>
                    <w:widowControl w:val="0"/>
                    <w:numPr>
                      <w:ilvl w:val="0"/>
                      <w:numId w:val="129"/>
                    </w:numPr>
                    <w:autoSpaceDE w:val="0"/>
                    <w:autoSpaceDN w:val="0"/>
                    <w:adjustRightInd w:val="0"/>
                    <w:spacing w:line="360" w:lineRule="auto"/>
                    <w:ind w:left="360" w:hanging="360"/>
                    <w:jc w:val="left"/>
                  </w:pPr>
                  <w:r w:rsidRPr="00C929A7">
                    <w:t xml:space="preserve">JEI šiandien diena &lt; projektų veiklų pabaigą IR šiandien diena &gt; projekto veiklų pradžią, TADA įgyvendinta trukmė lygi šiandien diena - projekto veiklų pradžia. </w:t>
                  </w:r>
                </w:p>
                <w:p w14:paraId="6C46BB2C" w14:textId="77777777" w:rsidR="00777C80" w:rsidRPr="00C929A7" w:rsidRDefault="00777C80" w:rsidP="00792C25">
                  <w:pPr>
                    <w:widowControl w:val="0"/>
                    <w:numPr>
                      <w:ilvl w:val="0"/>
                      <w:numId w:val="129"/>
                    </w:numPr>
                    <w:autoSpaceDE w:val="0"/>
                    <w:autoSpaceDN w:val="0"/>
                    <w:adjustRightInd w:val="0"/>
                    <w:spacing w:line="360" w:lineRule="auto"/>
                    <w:ind w:left="360" w:hanging="360"/>
                    <w:jc w:val="left"/>
                  </w:pPr>
                  <w:r w:rsidRPr="00C929A7">
                    <w:t>JEI šiandien diena &gt;= projekto veiklų pabaiga, TADA likusi trukmė lygi Bendrai projekto trukmei.</w:t>
                  </w:r>
                </w:p>
                <w:p w14:paraId="708768EA" w14:textId="77777777" w:rsidR="00777C80" w:rsidRPr="00C929A7" w:rsidRDefault="00777C80" w:rsidP="00792C25">
                  <w:pPr>
                    <w:widowControl w:val="0"/>
                    <w:numPr>
                      <w:ilvl w:val="0"/>
                      <w:numId w:val="129"/>
                    </w:numPr>
                    <w:autoSpaceDE w:val="0"/>
                    <w:autoSpaceDN w:val="0"/>
                    <w:adjustRightInd w:val="0"/>
                    <w:spacing w:line="360" w:lineRule="auto"/>
                    <w:ind w:left="360" w:hanging="360"/>
                    <w:jc w:val="left"/>
                  </w:pPr>
                  <w:r w:rsidRPr="00C929A7">
                    <w:t>JEI šiandien diena &lt; projekto veiklų pradžia, TADA likusi trukmė lygi 0.</w:t>
                  </w:r>
                </w:p>
                <w:p w14:paraId="15D0C26F" w14:textId="77777777" w:rsidR="00777C80" w:rsidRPr="00C929A7" w:rsidRDefault="00777C80" w:rsidP="008F157A">
                  <w:r w:rsidRPr="00C929A7">
                    <w:t>c) Likusi trukmė:</w:t>
                  </w:r>
                </w:p>
                <w:p w14:paraId="04BFE5AF" w14:textId="77777777" w:rsidR="00777C80" w:rsidRPr="00C929A7" w:rsidRDefault="00777C80" w:rsidP="00792C25">
                  <w:pPr>
                    <w:widowControl w:val="0"/>
                    <w:numPr>
                      <w:ilvl w:val="0"/>
                      <w:numId w:val="130"/>
                    </w:numPr>
                    <w:autoSpaceDE w:val="0"/>
                    <w:autoSpaceDN w:val="0"/>
                    <w:adjustRightInd w:val="0"/>
                    <w:spacing w:line="360" w:lineRule="auto"/>
                    <w:ind w:left="360" w:hanging="360"/>
                    <w:jc w:val="left"/>
                  </w:pPr>
                  <w:r w:rsidRPr="00C929A7">
                    <w:t>JEI šiandien diena &lt; projektų veiklų pabaigą IR šiandien diena &gt; projekto veiklų pradžią, TADA likusi trukmė lygi projekto veiklų pradžia - šiandien diena.</w:t>
                  </w:r>
                </w:p>
                <w:p w14:paraId="50DB1761" w14:textId="77777777" w:rsidR="00777C80" w:rsidRPr="00C929A7" w:rsidRDefault="00777C80" w:rsidP="00792C25">
                  <w:pPr>
                    <w:widowControl w:val="0"/>
                    <w:numPr>
                      <w:ilvl w:val="0"/>
                      <w:numId w:val="130"/>
                    </w:numPr>
                    <w:autoSpaceDE w:val="0"/>
                    <w:autoSpaceDN w:val="0"/>
                    <w:adjustRightInd w:val="0"/>
                    <w:spacing w:line="360" w:lineRule="auto"/>
                    <w:ind w:left="360" w:hanging="360"/>
                    <w:jc w:val="left"/>
                  </w:pPr>
                  <w:r w:rsidRPr="00C929A7">
                    <w:t>JEI šiandien diena &gt;= projekto veiklų pabaiga, TADA likusi trukmė lygi 0.</w:t>
                  </w:r>
                </w:p>
                <w:p w14:paraId="001CD5E9" w14:textId="77777777" w:rsidR="00777C80" w:rsidRPr="00C929A7" w:rsidRDefault="00777C80" w:rsidP="00792C25">
                  <w:pPr>
                    <w:widowControl w:val="0"/>
                    <w:numPr>
                      <w:ilvl w:val="0"/>
                      <w:numId w:val="130"/>
                    </w:numPr>
                    <w:autoSpaceDE w:val="0"/>
                    <w:autoSpaceDN w:val="0"/>
                    <w:adjustRightInd w:val="0"/>
                    <w:spacing w:line="360" w:lineRule="auto"/>
                    <w:ind w:left="360" w:hanging="360"/>
                    <w:jc w:val="left"/>
                  </w:pPr>
                  <w:r w:rsidRPr="00C929A7">
                    <w:t>JEI šiandien diena &lt; projekto veiklų pradžia, TADA likusi trukmė lygi Bendrai projekto trukmei.</w:t>
                  </w:r>
                </w:p>
                <w:p w14:paraId="6D46EDCF" w14:textId="77777777" w:rsidR="00777C80" w:rsidRPr="00C929A7" w:rsidRDefault="00777C80" w:rsidP="008F157A">
                  <w:r w:rsidRPr="00C929A7">
                    <w:t>Apskaičiuotos trukmės pateikiamos mėnesiais ir dienomis. Pvz., 24 mėn. 3d.</w:t>
                  </w:r>
                </w:p>
              </w:tc>
            </w:tr>
            <w:tr w:rsidR="00777C80" w:rsidRPr="00C929A7" w14:paraId="32BBD768" w14:textId="77777777" w:rsidTr="43F7318D">
              <w:trPr>
                <w:trHeight w:val="330"/>
              </w:trPr>
              <w:tc>
                <w:tcPr>
                  <w:tcW w:w="9300" w:type="dxa"/>
                  <w:gridSpan w:val="2"/>
                  <w:shd w:val="clear" w:color="auto" w:fill="EFEFEF"/>
                  <w:tcMar>
                    <w:top w:w="60" w:type="dxa"/>
                    <w:left w:w="60" w:type="dxa"/>
                    <w:bottom w:w="0" w:type="dxa"/>
                    <w:right w:w="60" w:type="dxa"/>
                  </w:tcMar>
                </w:tcPr>
                <w:p w14:paraId="7E8440EE" w14:textId="77777777" w:rsidR="00777C80" w:rsidRPr="00C929A7" w:rsidRDefault="00777C80" w:rsidP="008F157A">
                  <w:r w:rsidRPr="00C929A7">
                    <w:rPr>
                      <w:b/>
                    </w:rPr>
                    <w:t>R05 - išlaidų tinkamumo ir apmokėjimo terminų patikra</w:t>
                  </w:r>
                </w:p>
              </w:tc>
            </w:tr>
            <w:tr w:rsidR="00777C80" w:rsidRPr="00C929A7" w14:paraId="1D3DDF69" w14:textId="77777777" w:rsidTr="43F7318D">
              <w:trPr>
                <w:trHeight w:val="346"/>
              </w:trPr>
              <w:tc>
                <w:tcPr>
                  <w:tcW w:w="795" w:type="dxa"/>
                  <w:shd w:val="clear" w:color="auto" w:fill="FFFFFF" w:themeFill="background1"/>
                  <w:tcMar>
                    <w:top w:w="60" w:type="dxa"/>
                    <w:left w:w="60" w:type="dxa"/>
                    <w:bottom w:w="0" w:type="dxa"/>
                    <w:right w:w="60" w:type="dxa"/>
                  </w:tcMar>
                </w:tcPr>
                <w:p w14:paraId="6B438ED0" w14:textId="77777777" w:rsidR="00777C80" w:rsidRPr="00C929A7" w:rsidRDefault="00777C80" w:rsidP="008F157A"/>
              </w:tc>
              <w:tc>
                <w:tcPr>
                  <w:tcW w:w="8505" w:type="dxa"/>
                  <w:shd w:val="clear" w:color="auto" w:fill="FFFFFF" w:themeFill="background1"/>
                  <w:tcMar>
                    <w:top w:w="60" w:type="dxa"/>
                    <w:left w:w="60" w:type="dxa"/>
                    <w:bottom w:w="0" w:type="dxa"/>
                    <w:right w:w="60" w:type="dxa"/>
                  </w:tcMar>
                </w:tcPr>
                <w:p w14:paraId="19CAC032" w14:textId="77777777" w:rsidR="00777C80" w:rsidRPr="00C929A7" w:rsidRDefault="00777C80" w:rsidP="008F157A">
                  <w:r w:rsidRPr="00C929A7">
                    <w:t>Turi būti pateiktas įspėjimo pranešimas naudotojui, jei projekto išlaidų tinkamumo terminas bei išlaidų apmokėjimo terminas neatitinka programos išlaidų tinkamumo bei apmokėjimo terminų.</w:t>
                  </w:r>
                </w:p>
                <w:p w14:paraId="123BF0BE" w14:textId="77777777" w:rsidR="00777C80" w:rsidRPr="00C929A7" w:rsidRDefault="00777C80" w:rsidP="008F157A">
                  <w:r w:rsidRPr="00C929A7">
                    <w:rPr>
                      <w:b/>
                    </w:rPr>
                    <w:t>Patikros taisyklės:</w:t>
                  </w:r>
                </w:p>
                <w:p w14:paraId="208F73CE" w14:textId="77777777" w:rsidR="00777C80" w:rsidRPr="00C929A7" w:rsidRDefault="00777C80" w:rsidP="00792C25">
                  <w:pPr>
                    <w:widowControl w:val="0"/>
                    <w:numPr>
                      <w:ilvl w:val="0"/>
                      <w:numId w:val="131"/>
                    </w:numPr>
                    <w:autoSpaceDE w:val="0"/>
                    <w:autoSpaceDN w:val="0"/>
                    <w:adjustRightInd w:val="0"/>
                    <w:spacing w:line="360" w:lineRule="auto"/>
                    <w:ind w:left="360" w:hanging="360"/>
                    <w:jc w:val="left"/>
                  </w:pPr>
                  <w:r w:rsidRPr="00C929A7">
                    <w:t>Projekto išlaidų tinkamumo terminas nuo &gt;= programos išlaidų tinkamumo terminas nuo.</w:t>
                  </w:r>
                </w:p>
                <w:p w14:paraId="3A5A63F4" w14:textId="77777777" w:rsidR="00777C80" w:rsidRPr="00C929A7" w:rsidRDefault="00777C80" w:rsidP="00792C25">
                  <w:pPr>
                    <w:widowControl w:val="0"/>
                    <w:numPr>
                      <w:ilvl w:val="0"/>
                      <w:numId w:val="131"/>
                    </w:numPr>
                    <w:autoSpaceDE w:val="0"/>
                    <w:autoSpaceDN w:val="0"/>
                    <w:adjustRightInd w:val="0"/>
                    <w:spacing w:line="360" w:lineRule="auto"/>
                    <w:ind w:left="360" w:hanging="360"/>
                    <w:jc w:val="left"/>
                  </w:pPr>
                  <w:r w:rsidRPr="00C929A7">
                    <w:t>Projekto išlaidų tinkamumo terminas iki &lt;= programos išlaidų tinkamumo terminas iki.</w:t>
                  </w:r>
                </w:p>
                <w:p w14:paraId="38B9515F" w14:textId="77777777" w:rsidR="00777C80" w:rsidRPr="00C929A7" w:rsidRDefault="00777C80" w:rsidP="00792C25">
                  <w:pPr>
                    <w:widowControl w:val="0"/>
                    <w:numPr>
                      <w:ilvl w:val="0"/>
                      <w:numId w:val="131"/>
                    </w:numPr>
                    <w:autoSpaceDE w:val="0"/>
                    <w:autoSpaceDN w:val="0"/>
                    <w:adjustRightInd w:val="0"/>
                    <w:spacing w:line="360" w:lineRule="auto"/>
                    <w:ind w:left="360" w:hanging="360"/>
                    <w:jc w:val="left"/>
                  </w:pPr>
                  <w:r w:rsidRPr="00C929A7">
                    <w:t>Projekto išlaidų apmokėjimo terminas nuo &gt;= programos išlaidų apmokėjimo terminas nuo.</w:t>
                  </w:r>
                </w:p>
                <w:p w14:paraId="38737929" w14:textId="77777777" w:rsidR="00777C80" w:rsidRPr="00C929A7" w:rsidRDefault="00777C80" w:rsidP="00792C25">
                  <w:pPr>
                    <w:widowControl w:val="0"/>
                    <w:numPr>
                      <w:ilvl w:val="0"/>
                      <w:numId w:val="131"/>
                    </w:numPr>
                    <w:autoSpaceDE w:val="0"/>
                    <w:autoSpaceDN w:val="0"/>
                    <w:adjustRightInd w:val="0"/>
                    <w:spacing w:line="360" w:lineRule="auto"/>
                    <w:ind w:left="360" w:hanging="360"/>
                    <w:jc w:val="left"/>
                  </w:pPr>
                  <w:r w:rsidRPr="00C929A7">
                    <w:t>Projekto išlaidų apmokėjimo terminas iki &lt;= programos išlaidų apmokėjimo terminas iki.</w:t>
                  </w:r>
                </w:p>
                <w:p w14:paraId="40FBF6F5" w14:textId="77777777" w:rsidR="00777C80" w:rsidRPr="00C929A7" w:rsidRDefault="00777C80" w:rsidP="008F157A">
                  <w:r w:rsidRPr="00C929A7">
                    <w:t>Tikrinama tik tuo atveju, jei prie projekto yra įvesti nurodyti terminai.</w:t>
                  </w:r>
                </w:p>
              </w:tc>
            </w:tr>
            <w:tr w:rsidR="00777C80" w:rsidRPr="00C929A7" w14:paraId="334956FE" w14:textId="77777777" w:rsidTr="43F7318D">
              <w:trPr>
                <w:trHeight w:val="330"/>
              </w:trPr>
              <w:tc>
                <w:tcPr>
                  <w:tcW w:w="9300" w:type="dxa"/>
                  <w:gridSpan w:val="2"/>
                  <w:shd w:val="clear" w:color="auto" w:fill="EFEFEF"/>
                  <w:tcMar>
                    <w:top w:w="60" w:type="dxa"/>
                    <w:left w:w="60" w:type="dxa"/>
                    <w:bottom w:w="0" w:type="dxa"/>
                    <w:right w:w="60" w:type="dxa"/>
                  </w:tcMar>
                </w:tcPr>
                <w:p w14:paraId="69B080C8" w14:textId="77777777" w:rsidR="00777C80" w:rsidRPr="00C929A7" w:rsidRDefault="00777C80" w:rsidP="008F157A">
                  <w:r w:rsidRPr="00C929A7">
                    <w:rPr>
                      <w:b/>
                    </w:rPr>
                    <w:t>R06 - projekto duomenų peržiūroje pateikti planuojamas patikros vietoje datas</w:t>
                  </w:r>
                </w:p>
              </w:tc>
            </w:tr>
            <w:tr w:rsidR="00777C80" w:rsidRPr="00C929A7" w14:paraId="29DB4FEB" w14:textId="77777777" w:rsidTr="43F7318D">
              <w:trPr>
                <w:trHeight w:val="346"/>
              </w:trPr>
              <w:tc>
                <w:tcPr>
                  <w:tcW w:w="795" w:type="dxa"/>
                  <w:shd w:val="clear" w:color="auto" w:fill="FFFFFF" w:themeFill="background1"/>
                  <w:tcMar>
                    <w:top w:w="60" w:type="dxa"/>
                    <w:left w:w="60" w:type="dxa"/>
                    <w:bottom w:w="0" w:type="dxa"/>
                    <w:right w:w="60" w:type="dxa"/>
                  </w:tcMar>
                </w:tcPr>
                <w:p w14:paraId="1F9B1C0D" w14:textId="77777777" w:rsidR="00777C80" w:rsidRPr="00C929A7" w:rsidRDefault="00777C80" w:rsidP="008F157A"/>
              </w:tc>
              <w:tc>
                <w:tcPr>
                  <w:tcW w:w="8505" w:type="dxa"/>
                  <w:shd w:val="clear" w:color="auto" w:fill="FFFFFF" w:themeFill="background1"/>
                  <w:tcMar>
                    <w:top w:w="60" w:type="dxa"/>
                    <w:left w:w="60" w:type="dxa"/>
                    <w:bottom w:w="0" w:type="dxa"/>
                    <w:right w:w="60" w:type="dxa"/>
                  </w:tcMar>
                </w:tcPr>
                <w:p w14:paraId="1C8FE708" w14:textId="77777777" w:rsidR="00777C80" w:rsidRPr="00C929A7" w:rsidRDefault="00777C80" w:rsidP="008F157A">
                  <w:r w:rsidRPr="00C929A7">
                    <w:t xml:space="preserve">Projekto peržiūros ekraninėje formoje laukų grupėje Ex-Post ataskaitos, pateikti šiuos neredaguojamus laukus: </w:t>
                  </w:r>
                </w:p>
                <w:p w14:paraId="579EDC3F" w14:textId="77777777" w:rsidR="00777C80" w:rsidRPr="00C929A7" w:rsidRDefault="00777C80" w:rsidP="00792C25">
                  <w:pPr>
                    <w:widowControl w:val="0"/>
                    <w:numPr>
                      <w:ilvl w:val="0"/>
                      <w:numId w:val="132"/>
                    </w:numPr>
                    <w:autoSpaceDE w:val="0"/>
                    <w:autoSpaceDN w:val="0"/>
                    <w:adjustRightInd w:val="0"/>
                    <w:spacing w:line="360" w:lineRule="auto"/>
                    <w:ind w:left="360" w:hanging="360"/>
                    <w:jc w:val="left"/>
                  </w:pPr>
                  <w:r w:rsidRPr="00C929A7">
                    <w:t xml:space="preserve">Kita ex-post ataskaitos pateikimo data - artimiausia šiandien dienai projekto ex-post ataskaitos planuojama pateikimo data, kuri dar nėra pateikta (nėra įvesta faktinės pateikimo datos). </w:t>
                  </w:r>
                </w:p>
                <w:p w14:paraId="04743B86" w14:textId="77777777" w:rsidR="00777C80" w:rsidRPr="00C929A7" w:rsidRDefault="00777C80" w:rsidP="00792C25">
                  <w:pPr>
                    <w:widowControl w:val="0"/>
                    <w:numPr>
                      <w:ilvl w:val="0"/>
                      <w:numId w:val="132"/>
                    </w:numPr>
                    <w:autoSpaceDE w:val="0"/>
                    <w:autoSpaceDN w:val="0"/>
                    <w:adjustRightInd w:val="0"/>
                    <w:spacing w:line="360" w:lineRule="auto"/>
                    <w:ind w:left="360" w:hanging="360"/>
                    <w:jc w:val="left"/>
                  </w:pPr>
                  <w:r w:rsidRPr="00C929A7">
                    <w:t xml:space="preserve">Kita patikros vietoje data - artimiausia šiandien dienai projekto patikros vietoje planuojama vykdymo data, kuri dar nėra įvykdyta (nėra įvesta faktinė </w:t>
                  </w:r>
                  <w:r w:rsidR="26C2FB14">
                    <w:t>patikros</w:t>
                  </w:r>
                  <w:r w:rsidRPr="00C929A7">
                    <w:t xml:space="preserve"> vietoje data). </w:t>
                  </w:r>
                </w:p>
                <w:p w14:paraId="7A1C46F6" w14:textId="77777777" w:rsidR="00777C80" w:rsidRPr="00C929A7" w:rsidRDefault="00777C80" w:rsidP="008F157A"/>
              </w:tc>
            </w:tr>
          </w:tbl>
          <w:p w14:paraId="5D95AA49" w14:textId="77777777" w:rsidR="00777C80" w:rsidRPr="00C929A7" w:rsidRDefault="00777C80" w:rsidP="008F157A"/>
        </w:tc>
      </w:tr>
      <w:tr w:rsidR="00777C80" w:rsidRPr="00C929A7" w14:paraId="76C1DA7F"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9665B1A" w14:textId="77777777" w:rsidR="00777C80" w:rsidRPr="00C929A7" w:rsidRDefault="00777C80" w:rsidP="00777C80">
            <w:pPr>
              <w:pStyle w:val="Pavadinimaslentelje"/>
              <w:rPr>
                <w:color w:val="auto"/>
              </w:rPr>
            </w:pPr>
            <w:r w:rsidRPr="00C929A7">
              <w:t>Bendrieji reikalavimai:</w:t>
            </w:r>
          </w:p>
        </w:tc>
      </w:tr>
      <w:tr w:rsidR="00777C80" w:rsidRPr="00C929A7" w14:paraId="3597D572" w14:textId="77777777" w:rsidTr="43F7318D">
        <w:tc>
          <w:tcPr>
            <w:tcW w:w="9600" w:type="dxa"/>
            <w:tcBorders>
              <w:top w:val="single" w:sz="2" w:space="0" w:color="auto"/>
              <w:left w:val="single" w:sz="2" w:space="0" w:color="auto"/>
              <w:bottom w:val="single" w:sz="2" w:space="0" w:color="auto"/>
              <w:right w:val="single" w:sz="2" w:space="0" w:color="auto"/>
            </w:tcBorders>
          </w:tcPr>
          <w:p w14:paraId="05E8231D" w14:textId="77777777" w:rsidR="00777C80" w:rsidRPr="00C929A7" w:rsidRDefault="00777C80" w:rsidP="008F157A"/>
        </w:tc>
      </w:tr>
      <w:tr w:rsidR="00777C80" w:rsidRPr="00C929A7" w14:paraId="7ADCA254" w14:textId="77777777" w:rsidTr="43F7318D">
        <w:trPr>
          <w:trHeight w:hRule="exact" w:val="118"/>
        </w:trPr>
        <w:tc>
          <w:tcPr>
            <w:tcW w:w="9600" w:type="dxa"/>
            <w:tcBorders>
              <w:top w:val="nil"/>
              <w:left w:val="nil"/>
              <w:bottom w:val="nil"/>
              <w:right w:val="nil"/>
            </w:tcBorders>
          </w:tcPr>
          <w:p w14:paraId="1CE43BF3" w14:textId="77777777" w:rsidR="00777C80" w:rsidRPr="00C929A7" w:rsidRDefault="00777C80" w:rsidP="008F157A">
            <w:pPr>
              <w:rPr>
                <w:sz w:val="8"/>
              </w:rPr>
            </w:pPr>
            <w:bookmarkStart w:id="187" w:name="BKM_E676FE48_110D_4C08_B131_A75505350BF8"/>
            <w:bookmarkEnd w:id="187"/>
          </w:p>
        </w:tc>
      </w:tr>
    </w:tbl>
    <w:p w14:paraId="7D4C7489" w14:textId="77777777" w:rsidR="00777C80" w:rsidRPr="00C929A7" w:rsidRDefault="328D8D71" w:rsidP="000E5B25">
      <w:pPr>
        <w:pStyle w:val="Heading5"/>
        <w:rPr>
          <w:i/>
        </w:rPr>
      </w:pPr>
      <w:bookmarkStart w:id="188" w:name="_PP_03_-_Tikslinti"/>
      <w:bookmarkStart w:id="189" w:name="_Ref52874374"/>
      <w:bookmarkStart w:id="190" w:name="_Toc459189288"/>
      <w:bookmarkEnd w:id="188"/>
      <w:r>
        <w:t>PP_03 - Tikslinti projekto veiklų sąrašą</w:t>
      </w:r>
      <w:bookmarkEnd w:id="189"/>
      <w:r>
        <w:t xml:space="preserve"> </w:t>
      </w:r>
      <w:bookmarkEnd w:id="190"/>
    </w:p>
    <w:p w14:paraId="791FAE11" w14:textId="77777777" w:rsidR="00777C80" w:rsidRPr="00C929A7" w:rsidRDefault="00777C80" w:rsidP="00777C80">
      <w:pPr>
        <w:ind w:left="270" w:hanging="90"/>
      </w:pPr>
      <w:r w:rsidRPr="00C929A7">
        <w:t xml:space="preserve">Skirta patikslinti projekto veiklų duomenis.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777C80" w:rsidRPr="00C929A7" w14:paraId="0D26DD44" w14:textId="77777777" w:rsidTr="008F157A">
        <w:trPr>
          <w:trHeight w:val="252"/>
        </w:trPr>
        <w:tc>
          <w:tcPr>
            <w:tcW w:w="9600" w:type="dxa"/>
            <w:tcBorders>
              <w:top w:val="single" w:sz="2" w:space="0" w:color="auto"/>
              <w:left w:val="single" w:sz="2" w:space="0" w:color="auto"/>
              <w:bottom w:val="single" w:sz="2" w:space="0" w:color="auto"/>
              <w:right w:val="single" w:sz="2" w:space="0" w:color="auto"/>
            </w:tcBorders>
          </w:tcPr>
          <w:p w14:paraId="4F65BD95" w14:textId="77777777" w:rsidR="00777C80" w:rsidRPr="00C929A7" w:rsidRDefault="00777C80" w:rsidP="00777C80">
            <w:pPr>
              <w:pStyle w:val="Pavadinimaslentelje"/>
              <w:rPr>
                <w:color w:val="auto"/>
              </w:rPr>
            </w:pPr>
            <w:r w:rsidRPr="00C929A7">
              <w:t>Scenarijai:</w:t>
            </w:r>
          </w:p>
        </w:tc>
      </w:tr>
      <w:tr w:rsidR="00777C80" w:rsidRPr="00C929A7" w14:paraId="62F9B1D3" w14:textId="77777777" w:rsidTr="008F157A">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777C80" w:rsidRPr="00C929A7" w14:paraId="53537F7A" w14:textId="77777777" w:rsidTr="008F157A">
              <w:trPr>
                <w:trHeight w:val="286"/>
              </w:trPr>
              <w:tc>
                <w:tcPr>
                  <w:tcW w:w="2250" w:type="dxa"/>
                  <w:shd w:val="clear" w:color="auto" w:fill="EFEFEF"/>
                  <w:tcMar>
                    <w:top w:w="60" w:type="dxa"/>
                    <w:left w:w="60" w:type="dxa"/>
                    <w:bottom w:w="0" w:type="dxa"/>
                    <w:right w:w="60" w:type="dxa"/>
                  </w:tcMar>
                </w:tcPr>
                <w:p w14:paraId="27032EE7" w14:textId="77777777" w:rsidR="00777C80" w:rsidRPr="00C929A7" w:rsidRDefault="00777C80" w:rsidP="008F157A">
                  <w:r w:rsidRPr="00C929A7">
                    <w:rPr>
                      <w:b/>
                    </w:rPr>
                    <w:t>Pagrindinis</w:t>
                  </w:r>
                </w:p>
              </w:tc>
              <w:tc>
                <w:tcPr>
                  <w:tcW w:w="7050" w:type="dxa"/>
                  <w:gridSpan w:val="2"/>
                  <w:shd w:val="clear" w:color="auto" w:fill="EFEFEF"/>
                  <w:tcMar>
                    <w:top w:w="60" w:type="dxa"/>
                    <w:left w:w="60" w:type="dxa"/>
                    <w:bottom w:w="0" w:type="dxa"/>
                    <w:right w:w="60" w:type="dxa"/>
                  </w:tcMar>
                </w:tcPr>
                <w:p w14:paraId="402B2C69" w14:textId="77777777" w:rsidR="00777C80" w:rsidRPr="00C929A7" w:rsidRDefault="00777C80" w:rsidP="008F157A">
                  <w:r w:rsidRPr="00C929A7">
                    <w:rPr>
                      <w:b/>
                    </w:rPr>
                    <w:t>1. Tikslinti projekto veiklų sąrašą</w:t>
                  </w:r>
                </w:p>
              </w:tc>
            </w:tr>
            <w:tr w:rsidR="00777C80" w:rsidRPr="00C929A7" w14:paraId="5C917EAD" w14:textId="77777777" w:rsidTr="4D3AF0B2">
              <w:trPr>
                <w:trHeight w:val="406"/>
              </w:trPr>
              <w:tc>
                <w:tcPr>
                  <w:tcW w:w="2250" w:type="dxa"/>
                  <w:shd w:val="clear" w:color="auto" w:fill="FFFFFF" w:themeFill="background1"/>
                  <w:tcMar>
                    <w:top w:w="60" w:type="dxa"/>
                    <w:left w:w="60" w:type="dxa"/>
                    <w:bottom w:w="0" w:type="dxa"/>
                    <w:right w:w="60" w:type="dxa"/>
                  </w:tcMar>
                </w:tcPr>
                <w:p w14:paraId="454E422A" w14:textId="77777777" w:rsidR="00777C80" w:rsidRPr="00C929A7" w:rsidRDefault="00777C80" w:rsidP="008F157A"/>
              </w:tc>
              <w:tc>
                <w:tcPr>
                  <w:tcW w:w="180" w:type="dxa"/>
                  <w:shd w:val="clear" w:color="auto" w:fill="FFFFFF" w:themeFill="background1"/>
                  <w:tcMar>
                    <w:top w:w="60" w:type="dxa"/>
                    <w:left w:w="60" w:type="dxa"/>
                    <w:bottom w:w="0" w:type="dxa"/>
                    <w:right w:w="60" w:type="dxa"/>
                  </w:tcMar>
                </w:tcPr>
                <w:p w14:paraId="664D0CBD" w14:textId="77777777" w:rsidR="00777C80" w:rsidRPr="00C929A7" w:rsidRDefault="00777C80" w:rsidP="008F157A"/>
              </w:tc>
              <w:tc>
                <w:tcPr>
                  <w:tcW w:w="6870" w:type="dxa"/>
                  <w:shd w:val="clear" w:color="auto" w:fill="FFFFFF" w:themeFill="background1"/>
                  <w:tcMar>
                    <w:top w:w="60" w:type="dxa"/>
                    <w:left w:w="60" w:type="dxa"/>
                    <w:bottom w:w="0" w:type="dxa"/>
                    <w:right w:w="60" w:type="dxa"/>
                  </w:tcMar>
                </w:tcPr>
                <w:p w14:paraId="34EE9371" w14:textId="77777777" w:rsidR="00777C80" w:rsidRPr="00C929A7" w:rsidRDefault="00777C80" w:rsidP="00792C25">
                  <w:pPr>
                    <w:widowControl w:val="0"/>
                    <w:numPr>
                      <w:ilvl w:val="0"/>
                      <w:numId w:val="133"/>
                    </w:numPr>
                    <w:autoSpaceDE w:val="0"/>
                    <w:autoSpaceDN w:val="0"/>
                    <w:adjustRightInd w:val="0"/>
                    <w:spacing w:line="360" w:lineRule="auto"/>
                    <w:ind w:left="360" w:hanging="360"/>
                    <w:jc w:val="left"/>
                  </w:pPr>
                  <w:r w:rsidRPr="00C929A7">
                    <w:rPr>
                      <w:b/>
                    </w:rPr>
                    <w:t xml:space="preserve">Naudotojas </w:t>
                  </w:r>
                  <w:r w:rsidRPr="00C929A7">
                    <w:t xml:space="preserve">- peržiūrėti projekto duomenis. </w:t>
                  </w:r>
                </w:p>
                <w:p w14:paraId="3F9B154A" w14:textId="77777777" w:rsidR="00777C80" w:rsidRPr="00C929A7" w:rsidRDefault="00777C80" w:rsidP="00792C25">
                  <w:pPr>
                    <w:widowControl w:val="0"/>
                    <w:numPr>
                      <w:ilvl w:val="0"/>
                      <w:numId w:val="133"/>
                    </w:numPr>
                    <w:autoSpaceDE w:val="0"/>
                    <w:autoSpaceDN w:val="0"/>
                    <w:adjustRightInd w:val="0"/>
                    <w:spacing w:line="360" w:lineRule="auto"/>
                    <w:ind w:left="360" w:hanging="360"/>
                    <w:jc w:val="left"/>
                  </w:pPr>
                  <w:r w:rsidRPr="00C929A7">
                    <w:rPr>
                      <w:b/>
                    </w:rPr>
                    <w:t xml:space="preserve">Naudotojas </w:t>
                  </w:r>
                  <w:r w:rsidRPr="00C929A7">
                    <w:t xml:space="preserve">- inicijuoti naujos projekto veiklos įvedimą. </w:t>
                  </w:r>
                </w:p>
                <w:p w14:paraId="3B8C9D69" w14:textId="77777777" w:rsidR="00777C80" w:rsidRPr="00C929A7" w:rsidRDefault="00777C80" w:rsidP="00792C25">
                  <w:pPr>
                    <w:widowControl w:val="0"/>
                    <w:numPr>
                      <w:ilvl w:val="0"/>
                      <w:numId w:val="133"/>
                    </w:numPr>
                    <w:autoSpaceDE w:val="0"/>
                    <w:autoSpaceDN w:val="0"/>
                    <w:adjustRightInd w:val="0"/>
                    <w:spacing w:line="360" w:lineRule="auto"/>
                    <w:ind w:left="360" w:hanging="360"/>
                    <w:jc w:val="left"/>
                  </w:pPr>
                  <w:r w:rsidRPr="00C929A7">
                    <w:rPr>
                      <w:b/>
                    </w:rPr>
                    <w:t xml:space="preserve">Sistema </w:t>
                  </w:r>
                  <w:r w:rsidRPr="00C929A7">
                    <w:t xml:space="preserve">- pateikti naujos projekto veiklos įvedimo duomenis. </w:t>
                  </w:r>
                </w:p>
                <w:p w14:paraId="1C7FA3B5" w14:textId="77777777" w:rsidR="00777C80" w:rsidRPr="00C929A7" w:rsidRDefault="00777C80" w:rsidP="00792C25">
                  <w:pPr>
                    <w:widowControl w:val="0"/>
                    <w:numPr>
                      <w:ilvl w:val="0"/>
                      <w:numId w:val="133"/>
                    </w:numPr>
                    <w:autoSpaceDE w:val="0"/>
                    <w:autoSpaceDN w:val="0"/>
                    <w:adjustRightInd w:val="0"/>
                    <w:spacing w:line="360" w:lineRule="auto"/>
                    <w:ind w:left="360" w:hanging="360"/>
                    <w:jc w:val="left"/>
                  </w:pPr>
                  <w:r w:rsidRPr="4D3AF0B2">
                    <w:rPr>
                      <w:b/>
                      <w:bCs/>
                    </w:rPr>
                    <w:t xml:space="preserve">Naudotojas </w:t>
                  </w:r>
                  <w:r w:rsidRPr="00C929A7">
                    <w:t xml:space="preserve">- įvesti veiklos </w:t>
                  </w:r>
                  <w:r w:rsidR="3FF5F5E0">
                    <w:t>Nr</w:t>
                  </w:r>
                  <w:r w:rsidRPr="00C929A7">
                    <w:t>. pavadinimą</w:t>
                  </w:r>
                  <w:r w:rsidR="00724918">
                    <w:t xml:space="preserve"> bei pradžios ir pabaigos datas,</w:t>
                  </w:r>
                  <w:r w:rsidRPr="00C929A7">
                    <w:t xml:space="preserve"> inicijuoti saugojimą. </w:t>
                  </w:r>
                </w:p>
                <w:p w14:paraId="67B81312" w14:textId="77777777" w:rsidR="00777C80" w:rsidRDefault="00777C80" w:rsidP="00792C25">
                  <w:pPr>
                    <w:widowControl w:val="0"/>
                    <w:numPr>
                      <w:ilvl w:val="0"/>
                      <w:numId w:val="133"/>
                    </w:numPr>
                    <w:autoSpaceDE w:val="0"/>
                    <w:autoSpaceDN w:val="0"/>
                    <w:adjustRightInd w:val="0"/>
                    <w:spacing w:line="360" w:lineRule="auto"/>
                    <w:ind w:left="360" w:hanging="360"/>
                    <w:jc w:val="left"/>
                  </w:pPr>
                  <w:r w:rsidRPr="00C929A7">
                    <w:rPr>
                      <w:b/>
                    </w:rPr>
                    <w:t xml:space="preserve">Sistema </w:t>
                  </w:r>
                  <w:r w:rsidRPr="00C929A7">
                    <w:t xml:space="preserve">- patikrinti įvestus duomenis ir jei viskas gerai išsaugoti. </w:t>
                  </w:r>
                </w:p>
                <w:p w14:paraId="1BC07BD9" w14:textId="77777777" w:rsidR="00724918" w:rsidRPr="00C929A7" w:rsidRDefault="00724918" w:rsidP="00792C25">
                  <w:pPr>
                    <w:widowControl w:val="0"/>
                    <w:numPr>
                      <w:ilvl w:val="0"/>
                      <w:numId w:val="133"/>
                    </w:numPr>
                    <w:autoSpaceDE w:val="0"/>
                    <w:autoSpaceDN w:val="0"/>
                    <w:adjustRightInd w:val="0"/>
                    <w:spacing w:line="360" w:lineRule="auto"/>
                    <w:ind w:left="360" w:hanging="360"/>
                    <w:jc w:val="left"/>
                  </w:pPr>
                  <w:r>
                    <w:rPr>
                      <w:b/>
                    </w:rPr>
                    <w:t xml:space="preserve">Sistema </w:t>
                  </w:r>
                  <w:r>
                    <w:t>– atvaizduoti veiklos vykdymą grafike.</w:t>
                  </w:r>
                </w:p>
                <w:p w14:paraId="425BF34C" w14:textId="77777777" w:rsidR="00777C80" w:rsidRPr="00C929A7" w:rsidRDefault="00777C80" w:rsidP="008F157A"/>
              </w:tc>
            </w:tr>
            <w:tr w:rsidR="00777C80" w:rsidRPr="00C929A7" w14:paraId="65538A3B" w14:textId="77777777" w:rsidTr="008F157A">
              <w:trPr>
                <w:trHeight w:val="286"/>
              </w:trPr>
              <w:tc>
                <w:tcPr>
                  <w:tcW w:w="2250" w:type="dxa"/>
                  <w:shd w:val="clear" w:color="auto" w:fill="EFEFEF"/>
                  <w:tcMar>
                    <w:top w:w="60" w:type="dxa"/>
                    <w:left w:w="60" w:type="dxa"/>
                    <w:bottom w:w="0" w:type="dxa"/>
                    <w:right w:w="60" w:type="dxa"/>
                  </w:tcMar>
                </w:tcPr>
                <w:p w14:paraId="54B5AB68" w14:textId="77777777" w:rsidR="00777C80" w:rsidRPr="00C929A7" w:rsidRDefault="00777C80" w:rsidP="008F157A">
                  <w:r w:rsidRPr="00C929A7">
                    <w:rPr>
                      <w:b/>
                    </w:rPr>
                    <w:t>Alternatyvus</w:t>
                  </w:r>
                </w:p>
              </w:tc>
              <w:tc>
                <w:tcPr>
                  <w:tcW w:w="7050" w:type="dxa"/>
                  <w:gridSpan w:val="2"/>
                  <w:shd w:val="clear" w:color="auto" w:fill="EFEFEF"/>
                  <w:tcMar>
                    <w:top w:w="60" w:type="dxa"/>
                    <w:left w:w="60" w:type="dxa"/>
                    <w:bottom w:w="0" w:type="dxa"/>
                    <w:right w:w="60" w:type="dxa"/>
                  </w:tcMar>
                </w:tcPr>
                <w:p w14:paraId="587D9896" w14:textId="77777777" w:rsidR="00777C80" w:rsidRPr="00C929A7" w:rsidRDefault="00777C80" w:rsidP="008F157A">
                  <w:r w:rsidRPr="00C929A7">
                    <w:rPr>
                      <w:b/>
                    </w:rPr>
                    <w:t>2. Redaguoti veiklos duomenis</w:t>
                  </w:r>
                </w:p>
              </w:tc>
            </w:tr>
            <w:tr w:rsidR="00777C80" w:rsidRPr="00C929A7" w14:paraId="0B98F4DF" w14:textId="77777777" w:rsidTr="4D3AF0B2">
              <w:trPr>
                <w:trHeight w:val="406"/>
              </w:trPr>
              <w:tc>
                <w:tcPr>
                  <w:tcW w:w="2250" w:type="dxa"/>
                  <w:shd w:val="clear" w:color="auto" w:fill="FFFFFF" w:themeFill="background1"/>
                  <w:tcMar>
                    <w:top w:w="60" w:type="dxa"/>
                    <w:left w:w="60" w:type="dxa"/>
                    <w:bottom w:w="0" w:type="dxa"/>
                    <w:right w:w="60" w:type="dxa"/>
                  </w:tcMar>
                </w:tcPr>
                <w:p w14:paraId="50EAEE2C" w14:textId="77777777" w:rsidR="00777C80" w:rsidRPr="00C929A7" w:rsidRDefault="00777C80" w:rsidP="008F157A"/>
              </w:tc>
              <w:tc>
                <w:tcPr>
                  <w:tcW w:w="180" w:type="dxa"/>
                  <w:shd w:val="clear" w:color="auto" w:fill="FFFFFF" w:themeFill="background1"/>
                  <w:tcMar>
                    <w:top w:w="60" w:type="dxa"/>
                    <w:left w:w="60" w:type="dxa"/>
                    <w:bottom w:w="0" w:type="dxa"/>
                    <w:right w:w="60" w:type="dxa"/>
                  </w:tcMar>
                </w:tcPr>
                <w:p w14:paraId="5FBFE7AC" w14:textId="77777777" w:rsidR="00777C80" w:rsidRPr="00C929A7" w:rsidRDefault="00777C80" w:rsidP="008F157A"/>
              </w:tc>
              <w:tc>
                <w:tcPr>
                  <w:tcW w:w="6870" w:type="dxa"/>
                  <w:shd w:val="clear" w:color="auto" w:fill="FFFFFF" w:themeFill="background1"/>
                  <w:tcMar>
                    <w:top w:w="60" w:type="dxa"/>
                    <w:left w:w="60" w:type="dxa"/>
                    <w:bottom w:w="0" w:type="dxa"/>
                    <w:right w:w="60" w:type="dxa"/>
                  </w:tcMar>
                </w:tcPr>
                <w:p w14:paraId="60279B95" w14:textId="77777777" w:rsidR="00777C80" w:rsidRPr="00C929A7" w:rsidRDefault="00777C80" w:rsidP="00792C25">
                  <w:pPr>
                    <w:widowControl w:val="0"/>
                    <w:numPr>
                      <w:ilvl w:val="0"/>
                      <w:numId w:val="134"/>
                    </w:numPr>
                    <w:autoSpaceDE w:val="0"/>
                    <w:autoSpaceDN w:val="0"/>
                    <w:adjustRightInd w:val="0"/>
                    <w:spacing w:line="360" w:lineRule="auto"/>
                    <w:ind w:left="360" w:hanging="360"/>
                    <w:jc w:val="left"/>
                  </w:pPr>
                  <w:r w:rsidRPr="00C929A7">
                    <w:rPr>
                      <w:b/>
                    </w:rPr>
                    <w:t xml:space="preserve">Naudotojas </w:t>
                  </w:r>
                  <w:r w:rsidRPr="00C929A7">
                    <w:t xml:space="preserve">- pasirinkti norimą keisti veiklą. </w:t>
                  </w:r>
                </w:p>
                <w:p w14:paraId="6A8884C2" w14:textId="77777777" w:rsidR="00777C80" w:rsidRPr="00C929A7" w:rsidRDefault="00777C80" w:rsidP="00792C25">
                  <w:pPr>
                    <w:widowControl w:val="0"/>
                    <w:numPr>
                      <w:ilvl w:val="0"/>
                      <w:numId w:val="134"/>
                    </w:numPr>
                    <w:autoSpaceDE w:val="0"/>
                    <w:autoSpaceDN w:val="0"/>
                    <w:adjustRightInd w:val="0"/>
                    <w:spacing w:line="360" w:lineRule="auto"/>
                    <w:ind w:left="360" w:hanging="360"/>
                    <w:jc w:val="left"/>
                  </w:pPr>
                  <w:r w:rsidRPr="00C929A7">
                    <w:rPr>
                      <w:b/>
                    </w:rPr>
                    <w:t xml:space="preserve">Sistema </w:t>
                  </w:r>
                  <w:r w:rsidRPr="00C929A7">
                    <w:t xml:space="preserve">- pateikti pasirinktos veiklos duomenis. </w:t>
                  </w:r>
                </w:p>
                <w:p w14:paraId="1259FA52" w14:textId="77777777" w:rsidR="00777C80" w:rsidRPr="00C929A7" w:rsidRDefault="00777C80" w:rsidP="00792C25">
                  <w:pPr>
                    <w:widowControl w:val="0"/>
                    <w:numPr>
                      <w:ilvl w:val="0"/>
                      <w:numId w:val="134"/>
                    </w:numPr>
                    <w:autoSpaceDE w:val="0"/>
                    <w:autoSpaceDN w:val="0"/>
                    <w:adjustRightInd w:val="0"/>
                    <w:spacing w:line="360" w:lineRule="auto"/>
                    <w:ind w:left="360" w:hanging="360"/>
                    <w:jc w:val="left"/>
                  </w:pPr>
                  <w:r w:rsidRPr="00C929A7">
                    <w:rPr>
                      <w:b/>
                    </w:rPr>
                    <w:t xml:space="preserve">Naudotojas </w:t>
                  </w:r>
                  <w:r w:rsidRPr="00C929A7">
                    <w:t xml:space="preserve">- pakeisti veiklos duomenis ir inicijuoti saugojimą. </w:t>
                  </w:r>
                </w:p>
                <w:p w14:paraId="20E4C839" w14:textId="77777777" w:rsidR="00777C80" w:rsidRDefault="00777C80" w:rsidP="00792C25">
                  <w:pPr>
                    <w:widowControl w:val="0"/>
                    <w:numPr>
                      <w:ilvl w:val="0"/>
                      <w:numId w:val="134"/>
                    </w:numPr>
                    <w:autoSpaceDE w:val="0"/>
                    <w:autoSpaceDN w:val="0"/>
                    <w:adjustRightInd w:val="0"/>
                    <w:spacing w:line="360" w:lineRule="auto"/>
                    <w:ind w:left="360" w:hanging="360"/>
                    <w:jc w:val="left"/>
                  </w:pPr>
                  <w:r w:rsidRPr="00C929A7">
                    <w:rPr>
                      <w:b/>
                    </w:rPr>
                    <w:t xml:space="preserve">Sistema </w:t>
                  </w:r>
                  <w:r w:rsidRPr="00C929A7">
                    <w:t xml:space="preserve">- patikrinti ir jei viskas gerai išsaugoti. </w:t>
                  </w:r>
                </w:p>
                <w:p w14:paraId="03E20189" w14:textId="77777777" w:rsidR="00724918" w:rsidRPr="00C929A7" w:rsidRDefault="00724918" w:rsidP="00792C25">
                  <w:pPr>
                    <w:widowControl w:val="0"/>
                    <w:numPr>
                      <w:ilvl w:val="0"/>
                      <w:numId w:val="134"/>
                    </w:numPr>
                    <w:autoSpaceDE w:val="0"/>
                    <w:autoSpaceDN w:val="0"/>
                    <w:adjustRightInd w:val="0"/>
                    <w:spacing w:line="360" w:lineRule="auto"/>
                    <w:ind w:left="360" w:hanging="360"/>
                    <w:jc w:val="left"/>
                  </w:pPr>
                  <w:r>
                    <w:rPr>
                      <w:b/>
                    </w:rPr>
                    <w:t>Sistema</w:t>
                  </w:r>
                  <w:r>
                    <w:rPr>
                      <w:bCs/>
                    </w:rPr>
                    <w:t xml:space="preserve"> – atvaizduoti pakeitimus veiklų vykdymo grafike.</w:t>
                  </w:r>
                </w:p>
                <w:p w14:paraId="10619B8C" w14:textId="77777777" w:rsidR="00777C80" w:rsidRPr="00C929A7" w:rsidRDefault="00777C80" w:rsidP="008F157A"/>
              </w:tc>
            </w:tr>
            <w:tr w:rsidR="00777C80" w:rsidRPr="00C929A7" w14:paraId="7747F75D" w14:textId="77777777" w:rsidTr="008F157A">
              <w:trPr>
                <w:trHeight w:val="286"/>
              </w:trPr>
              <w:tc>
                <w:tcPr>
                  <w:tcW w:w="2250" w:type="dxa"/>
                  <w:shd w:val="clear" w:color="auto" w:fill="EFEFEF"/>
                  <w:tcMar>
                    <w:top w:w="60" w:type="dxa"/>
                    <w:left w:w="60" w:type="dxa"/>
                    <w:bottom w:w="0" w:type="dxa"/>
                    <w:right w:w="60" w:type="dxa"/>
                  </w:tcMar>
                </w:tcPr>
                <w:p w14:paraId="05F6CC88" w14:textId="77777777" w:rsidR="00777C80" w:rsidRPr="00C929A7" w:rsidRDefault="00777C80" w:rsidP="008F157A">
                  <w:r w:rsidRPr="00C929A7">
                    <w:rPr>
                      <w:b/>
                    </w:rPr>
                    <w:t>Alternatyvus</w:t>
                  </w:r>
                </w:p>
              </w:tc>
              <w:tc>
                <w:tcPr>
                  <w:tcW w:w="7050" w:type="dxa"/>
                  <w:gridSpan w:val="2"/>
                  <w:shd w:val="clear" w:color="auto" w:fill="EFEFEF"/>
                  <w:tcMar>
                    <w:top w:w="60" w:type="dxa"/>
                    <w:left w:w="60" w:type="dxa"/>
                    <w:bottom w:w="0" w:type="dxa"/>
                    <w:right w:w="60" w:type="dxa"/>
                  </w:tcMar>
                </w:tcPr>
                <w:p w14:paraId="681135C0" w14:textId="77777777" w:rsidR="00777C80" w:rsidRPr="00C929A7" w:rsidRDefault="00777C80" w:rsidP="008F157A">
                  <w:r w:rsidRPr="00C929A7">
                    <w:rPr>
                      <w:b/>
                    </w:rPr>
                    <w:t>3. Šalinti projekto veiklą</w:t>
                  </w:r>
                </w:p>
              </w:tc>
            </w:tr>
            <w:tr w:rsidR="00777C80" w:rsidRPr="00C929A7" w14:paraId="02138819" w14:textId="77777777" w:rsidTr="4D3AF0B2">
              <w:trPr>
                <w:trHeight w:val="406"/>
              </w:trPr>
              <w:tc>
                <w:tcPr>
                  <w:tcW w:w="2250" w:type="dxa"/>
                  <w:shd w:val="clear" w:color="auto" w:fill="FFFFFF" w:themeFill="background1"/>
                  <w:tcMar>
                    <w:top w:w="60" w:type="dxa"/>
                    <w:left w:w="60" w:type="dxa"/>
                    <w:bottom w:w="0" w:type="dxa"/>
                    <w:right w:w="60" w:type="dxa"/>
                  </w:tcMar>
                </w:tcPr>
                <w:p w14:paraId="1EE9AB37" w14:textId="77777777" w:rsidR="00777C80" w:rsidRPr="00C929A7" w:rsidRDefault="00777C80" w:rsidP="008F157A"/>
              </w:tc>
              <w:tc>
                <w:tcPr>
                  <w:tcW w:w="180" w:type="dxa"/>
                  <w:shd w:val="clear" w:color="auto" w:fill="FFFFFF" w:themeFill="background1"/>
                  <w:tcMar>
                    <w:top w:w="60" w:type="dxa"/>
                    <w:left w:w="60" w:type="dxa"/>
                    <w:bottom w:w="0" w:type="dxa"/>
                    <w:right w:w="60" w:type="dxa"/>
                  </w:tcMar>
                </w:tcPr>
                <w:p w14:paraId="055A1D59" w14:textId="77777777" w:rsidR="00777C80" w:rsidRPr="00C929A7" w:rsidRDefault="00777C80" w:rsidP="008F157A"/>
              </w:tc>
              <w:tc>
                <w:tcPr>
                  <w:tcW w:w="6870" w:type="dxa"/>
                  <w:shd w:val="clear" w:color="auto" w:fill="FFFFFF" w:themeFill="background1"/>
                  <w:tcMar>
                    <w:top w:w="60" w:type="dxa"/>
                    <w:left w:w="60" w:type="dxa"/>
                    <w:bottom w:w="0" w:type="dxa"/>
                    <w:right w:w="60" w:type="dxa"/>
                  </w:tcMar>
                </w:tcPr>
                <w:p w14:paraId="6D2493EE" w14:textId="77777777" w:rsidR="00777C80" w:rsidRPr="00C929A7" w:rsidRDefault="00777C80" w:rsidP="00792C25">
                  <w:pPr>
                    <w:widowControl w:val="0"/>
                    <w:numPr>
                      <w:ilvl w:val="0"/>
                      <w:numId w:val="135"/>
                    </w:numPr>
                    <w:autoSpaceDE w:val="0"/>
                    <w:autoSpaceDN w:val="0"/>
                    <w:adjustRightInd w:val="0"/>
                    <w:spacing w:line="360" w:lineRule="auto"/>
                    <w:ind w:left="360" w:hanging="360"/>
                    <w:jc w:val="left"/>
                  </w:pPr>
                  <w:r w:rsidRPr="00C929A7">
                    <w:rPr>
                      <w:b/>
                    </w:rPr>
                    <w:t xml:space="preserve">Naudotojas </w:t>
                  </w:r>
                  <w:r w:rsidRPr="00C929A7">
                    <w:t>- pasirinkti norimą pašalinti veiklą ir inicijuoti jos šalinimą.</w:t>
                  </w:r>
                </w:p>
                <w:p w14:paraId="2F4BFEEF" w14:textId="77777777" w:rsidR="00777C80" w:rsidRPr="00C929A7" w:rsidRDefault="00777C80" w:rsidP="00792C25">
                  <w:pPr>
                    <w:widowControl w:val="0"/>
                    <w:numPr>
                      <w:ilvl w:val="0"/>
                      <w:numId w:val="135"/>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117FD8D7" w14:textId="77777777" w:rsidR="00777C80" w:rsidRPr="00C929A7" w:rsidRDefault="00777C80" w:rsidP="00792C25">
                  <w:pPr>
                    <w:widowControl w:val="0"/>
                    <w:numPr>
                      <w:ilvl w:val="0"/>
                      <w:numId w:val="135"/>
                    </w:numPr>
                    <w:autoSpaceDE w:val="0"/>
                    <w:autoSpaceDN w:val="0"/>
                    <w:adjustRightInd w:val="0"/>
                    <w:spacing w:line="360" w:lineRule="auto"/>
                    <w:ind w:left="360" w:hanging="360"/>
                    <w:jc w:val="left"/>
                  </w:pPr>
                  <w:r w:rsidRPr="00C929A7">
                    <w:rPr>
                      <w:b/>
                    </w:rPr>
                    <w:t xml:space="preserve">Naudotojas </w:t>
                  </w:r>
                  <w:r w:rsidRPr="00C929A7">
                    <w:t>- patvirtinti veiksmą.</w:t>
                  </w:r>
                </w:p>
                <w:p w14:paraId="70AE648D" w14:textId="77777777" w:rsidR="00777C80" w:rsidRDefault="00777C80" w:rsidP="00792C25">
                  <w:pPr>
                    <w:widowControl w:val="0"/>
                    <w:numPr>
                      <w:ilvl w:val="0"/>
                      <w:numId w:val="135"/>
                    </w:numPr>
                    <w:autoSpaceDE w:val="0"/>
                    <w:autoSpaceDN w:val="0"/>
                    <w:adjustRightInd w:val="0"/>
                    <w:spacing w:line="360" w:lineRule="auto"/>
                    <w:ind w:left="360" w:hanging="360"/>
                    <w:jc w:val="left"/>
                  </w:pPr>
                  <w:r w:rsidRPr="00C929A7">
                    <w:rPr>
                      <w:b/>
                    </w:rPr>
                    <w:t xml:space="preserve">Sistema </w:t>
                  </w:r>
                  <w:r w:rsidRPr="00C929A7">
                    <w:t xml:space="preserve">- patikrinti ar galima pašalinti veiklą (žr. R02) ir jei galima, tada pašalinti. Kitu atveju pateikti pranešimą. </w:t>
                  </w:r>
                </w:p>
                <w:p w14:paraId="6D547B1E" w14:textId="77777777" w:rsidR="00724918" w:rsidRPr="00C929A7" w:rsidRDefault="00724918" w:rsidP="00792C25">
                  <w:pPr>
                    <w:widowControl w:val="0"/>
                    <w:numPr>
                      <w:ilvl w:val="0"/>
                      <w:numId w:val="135"/>
                    </w:numPr>
                    <w:autoSpaceDE w:val="0"/>
                    <w:autoSpaceDN w:val="0"/>
                    <w:adjustRightInd w:val="0"/>
                    <w:spacing w:line="360" w:lineRule="auto"/>
                    <w:ind w:left="360" w:hanging="360"/>
                    <w:jc w:val="left"/>
                  </w:pPr>
                  <w:r>
                    <w:rPr>
                      <w:b/>
                    </w:rPr>
                    <w:t xml:space="preserve">Sistema </w:t>
                  </w:r>
                  <w:r>
                    <w:rPr>
                      <w:bCs/>
                    </w:rPr>
                    <w:t>– pašalinti veiklos eilutę iš veiklų grafiko.</w:t>
                  </w:r>
                </w:p>
                <w:p w14:paraId="5D041E84" w14:textId="77777777" w:rsidR="00777C80" w:rsidRPr="00C929A7" w:rsidRDefault="00777C80" w:rsidP="008F157A"/>
              </w:tc>
            </w:tr>
          </w:tbl>
          <w:p w14:paraId="4258C7E7" w14:textId="77777777" w:rsidR="00777C80" w:rsidRPr="00C929A7" w:rsidRDefault="00777C80" w:rsidP="008F157A"/>
        </w:tc>
      </w:tr>
      <w:tr w:rsidR="00777C80" w:rsidRPr="00C929A7" w14:paraId="32BEAE34" w14:textId="77777777" w:rsidTr="008F157A">
        <w:trPr>
          <w:trHeight w:val="136"/>
        </w:trPr>
        <w:tc>
          <w:tcPr>
            <w:tcW w:w="9600" w:type="dxa"/>
            <w:tcBorders>
              <w:top w:val="single" w:sz="2" w:space="0" w:color="auto"/>
              <w:left w:val="single" w:sz="2" w:space="0" w:color="auto"/>
              <w:bottom w:val="single" w:sz="2" w:space="0" w:color="auto"/>
              <w:right w:val="single" w:sz="2" w:space="0" w:color="auto"/>
            </w:tcBorders>
          </w:tcPr>
          <w:p w14:paraId="2027D262" w14:textId="77777777" w:rsidR="00777C80" w:rsidRPr="00C929A7" w:rsidRDefault="00777C80" w:rsidP="00777C80">
            <w:pPr>
              <w:pStyle w:val="Pavadinimaslentelje"/>
              <w:rPr>
                <w:color w:val="auto"/>
              </w:rPr>
            </w:pPr>
            <w:r w:rsidRPr="00C929A7">
              <w:t>Apribojimai:</w:t>
            </w:r>
          </w:p>
        </w:tc>
      </w:tr>
      <w:tr w:rsidR="00777C80" w:rsidRPr="00C929A7" w14:paraId="6F5E69EF" w14:textId="77777777" w:rsidTr="008F157A">
        <w:tc>
          <w:tcPr>
            <w:tcW w:w="9600" w:type="dxa"/>
            <w:tcBorders>
              <w:top w:val="single" w:sz="2" w:space="0" w:color="auto"/>
              <w:left w:val="single" w:sz="2" w:space="0" w:color="auto"/>
              <w:bottom w:val="single" w:sz="2" w:space="0" w:color="auto"/>
              <w:right w:val="single" w:sz="2" w:space="0" w:color="auto"/>
            </w:tcBorders>
          </w:tcPr>
          <w:p w14:paraId="582DC7FF" w14:textId="77777777" w:rsidR="00777C80" w:rsidRPr="00C929A7" w:rsidRDefault="00777C80" w:rsidP="008F157A"/>
        </w:tc>
      </w:tr>
      <w:tr w:rsidR="00777C80" w:rsidRPr="00C929A7" w14:paraId="358F46A3" w14:textId="77777777" w:rsidTr="008F157A">
        <w:tc>
          <w:tcPr>
            <w:tcW w:w="9600" w:type="dxa"/>
            <w:tcBorders>
              <w:top w:val="single" w:sz="2" w:space="0" w:color="auto"/>
              <w:left w:val="single" w:sz="2" w:space="0" w:color="auto"/>
              <w:bottom w:val="single" w:sz="2" w:space="0" w:color="auto"/>
              <w:right w:val="single" w:sz="2" w:space="0" w:color="auto"/>
            </w:tcBorders>
          </w:tcPr>
          <w:p w14:paraId="1412F009" w14:textId="77777777" w:rsidR="00777C80" w:rsidRPr="00C929A7" w:rsidRDefault="00777C80" w:rsidP="00777C80">
            <w:pPr>
              <w:pStyle w:val="Pavadinimaslentelje"/>
              <w:rPr>
                <w:color w:val="auto"/>
              </w:rPr>
            </w:pPr>
            <w:r w:rsidRPr="00C929A7">
              <w:t>Reikalavimai:</w:t>
            </w:r>
          </w:p>
        </w:tc>
      </w:tr>
      <w:tr w:rsidR="00777C80" w:rsidRPr="00C929A7" w14:paraId="44D603C6" w14:textId="77777777" w:rsidTr="008F157A">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777C80" w:rsidRPr="00C929A7" w14:paraId="0CF3DB69" w14:textId="77777777" w:rsidTr="008F157A">
              <w:trPr>
                <w:trHeight w:val="330"/>
              </w:trPr>
              <w:tc>
                <w:tcPr>
                  <w:tcW w:w="9300" w:type="dxa"/>
                  <w:gridSpan w:val="2"/>
                  <w:shd w:val="clear" w:color="auto" w:fill="EFEFEF"/>
                  <w:tcMar>
                    <w:top w:w="60" w:type="dxa"/>
                    <w:left w:w="60" w:type="dxa"/>
                    <w:bottom w:w="0" w:type="dxa"/>
                    <w:right w:w="60" w:type="dxa"/>
                  </w:tcMar>
                </w:tcPr>
                <w:p w14:paraId="5495ABFD" w14:textId="77777777" w:rsidR="00777C80" w:rsidRPr="00C929A7" w:rsidRDefault="00777C80" w:rsidP="008F157A">
                  <w:r w:rsidRPr="00C929A7">
                    <w:rPr>
                      <w:b/>
                    </w:rPr>
                    <w:t>R01 - projekto veiklų duomenys</w:t>
                  </w:r>
                </w:p>
              </w:tc>
            </w:tr>
            <w:tr w:rsidR="00777C80" w:rsidRPr="00C929A7" w14:paraId="12432592" w14:textId="77777777" w:rsidTr="008F157A">
              <w:trPr>
                <w:trHeight w:val="346"/>
              </w:trPr>
              <w:tc>
                <w:tcPr>
                  <w:tcW w:w="795" w:type="dxa"/>
                  <w:shd w:val="clear" w:color="auto" w:fill="FFFFFF"/>
                  <w:tcMar>
                    <w:top w:w="60" w:type="dxa"/>
                    <w:left w:w="60" w:type="dxa"/>
                    <w:bottom w:w="0" w:type="dxa"/>
                    <w:right w:w="60" w:type="dxa"/>
                  </w:tcMar>
                </w:tcPr>
                <w:p w14:paraId="0234FE1A" w14:textId="77777777" w:rsidR="00777C80" w:rsidRPr="00C929A7" w:rsidRDefault="00777C80" w:rsidP="008F157A"/>
              </w:tc>
              <w:tc>
                <w:tcPr>
                  <w:tcW w:w="8505" w:type="dxa"/>
                  <w:shd w:val="clear" w:color="auto" w:fill="FFFFFF"/>
                  <w:tcMar>
                    <w:top w:w="60" w:type="dxa"/>
                    <w:left w:w="60" w:type="dxa"/>
                    <w:bottom w:w="0" w:type="dxa"/>
                    <w:right w:w="60" w:type="dxa"/>
                  </w:tcMar>
                </w:tcPr>
                <w:p w14:paraId="4604CC57" w14:textId="77777777" w:rsidR="00777C80" w:rsidRPr="00C929A7" w:rsidRDefault="00777C80" w:rsidP="00792C25">
                  <w:pPr>
                    <w:widowControl w:val="0"/>
                    <w:numPr>
                      <w:ilvl w:val="0"/>
                      <w:numId w:val="136"/>
                    </w:numPr>
                    <w:autoSpaceDE w:val="0"/>
                    <w:autoSpaceDN w:val="0"/>
                    <w:adjustRightInd w:val="0"/>
                    <w:spacing w:line="360" w:lineRule="auto"/>
                    <w:ind w:left="360" w:hanging="360"/>
                    <w:jc w:val="left"/>
                  </w:pPr>
                  <w:r w:rsidRPr="00C929A7">
                    <w:t>*Nr. - veiklos numeris.</w:t>
                  </w:r>
                </w:p>
                <w:p w14:paraId="411FF57B" w14:textId="77777777" w:rsidR="00777C80" w:rsidRDefault="00777C80" w:rsidP="00792C25">
                  <w:pPr>
                    <w:widowControl w:val="0"/>
                    <w:numPr>
                      <w:ilvl w:val="0"/>
                      <w:numId w:val="136"/>
                    </w:numPr>
                    <w:autoSpaceDE w:val="0"/>
                    <w:autoSpaceDN w:val="0"/>
                    <w:adjustRightInd w:val="0"/>
                    <w:spacing w:line="360" w:lineRule="auto"/>
                    <w:ind w:left="360" w:hanging="360"/>
                    <w:jc w:val="left"/>
                  </w:pPr>
                  <w:r w:rsidRPr="00C929A7">
                    <w:t>*Pavadinimas - veiklos pavadinimas.</w:t>
                  </w:r>
                </w:p>
                <w:p w14:paraId="0219524B" w14:textId="77777777" w:rsidR="00943E45" w:rsidRDefault="00943E45" w:rsidP="00792C25">
                  <w:pPr>
                    <w:widowControl w:val="0"/>
                    <w:numPr>
                      <w:ilvl w:val="0"/>
                      <w:numId w:val="136"/>
                    </w:numPr>
                    <w:autoSpaceDE w:val="0"/>
                    <w:autoSpaceDN w:val="0"/>
                    <w:adjustRightInd w:val="0"/>
                    <w:spacing w:line="360" w:lineRule="auto"/>
                    <w:ind w:left="360" w:hanging="360"/>
                    <w:jc w:val="left"/>
                  </w:pPr>
                  <w:r>
                    <w:t xml:space="preserve">Projekto veiklos aprašymas </w:t>
                  </w:r>
                  <w:r w:rsidR="00B14060">
                    <w:t>–</w:t>
                  </w:r>
                  <w:r>
                    <w:t xml:space="preserve"> </w:t>
                  </w:r>
                  <w:r w:rsidR="00B14060">
                    <w:t>veiklos aprašymas.</w:t>
                  </w:r>
                </w:p>
                <w:p w14:paraId="2076BC39" w14:textId="77777777" w:rsidR="00F26F67" w:rsidRDefault="00F26F67" w:rsidP="00792C25">
                  <w:pPr>
                    <w:widowControl w:val="0"/>
                    <w:numPr>
                      <w:ilvl w:val="0"/>
                      <w:numId w:val="136"/>
                    </w:numPr>
                    <w:autoSpaceDE w:val="0"/>
                    <w:autoSpaceDN w:val="0"/>
                    <w:adjustRightInd w:val="0"/>
                    <w:spacing w:line="360" w:lineRule="auto"/>
                    <w:ind w:left="360" w:hanging="360"/>
                    <w:jc w:val="left"/>
                  </w:pPr>
                  <w:r>
                    <w:t>Data nuo – pasirenkama data iš kalendoriaus.</w:t>
                  </w:r>
                </w:p>
                <w:p w14:paraId="061F9A4C" w14:textId="77777777" w:rsidR="00F26F67" w:rsidRPr="00C929A7" w:rsidRDefault="00F26F67" w:rsidP="00792C25">
                  <w:pPr>
                    <w:widowControl w:val="0"/>
                    <w:numPr>
                      <w:ilvl w:val="0"/>
                      <w:numId w:val="136"/>
                    </w:numPr>
                    <w:autoSpaceDE w:val="0"/>
                    <w:autoSpaceDN w:val="0"/>
                    <w:adjustRightInd w:val="0"/>
                    <w:spacing w:line="360" w:lineRule="auto"/>
                    <w:ind w:left="360" w:hanging="360"/>
                    <w:jc w:val="left"/>
                  </w:pPr>
                  <w:r>
                    <w:t>Data iki – pasirenkama data iš kalendoriaus.</w:t>
                  </w:r>
                </w:p>
                <w:p w14:paraId="056F19F3" w14:textId="77777777" w:rsidR="00777C80" w:rsidRPr="00C929A7" w:rsidRDefault="00777C80" w:rsidP="008F157A">
                  <w:r w:rsidRPr="00C929A7">
                    <w:rPr>
                      <w:i/>
                    </w:rPr>
                    <w:t>Pastaba: žvaigždute * pažymėti laukai yra privalomi.</w:t>
                  </w:r>
                </w:p>
              </w:tc>
            </w:tr>
            <w:tr w:rsidR="00777C80" w:rsidRPr="00C929A7" w14:paraId="1BA616A8" w14:textId="77777777" w:rsidTr="008F157A">
              <w:trPr>
                <w:trHeight w:val="330"/>
              </w:trPr>
              <w:tc>
                <w:tcPr>
                  <w:tcW w:w="9300" w:type="dxa"/>
                  <w:gridSpan w:val="2"/>
                  <w:shd w:val="clear" w:color="auto" w:fill="EFEFEF"/>
                  <w:tcMar>
                    <w:top w:w="60" w:type="dxa"/>
                    <w:left w:w="60" w:type="dxa"/>
                    <w:bottom w:w="0" w:type="dxa"/>
                    <w:right w:w="60" w:type="dxa"/>
                  </w:tcMar>
                </w:tcPr>
                <w:p w14:paraId="3504FE8C" w14:textId="77777777" w:rsidR="00777C80" w:rsidRPr="00C929A7" w:rsidRDefault="00777C80" w:rsidP="008F157A">
                  <w:r w:rsidRPr="00C929A7">
                    <w:rPr>
                      <w:b/>
                    </w:rPr>
                    <w:t>R02 - projekto veiklų šalinimo apribojimai</w:t>
                  </w:r>
                </w:p>
              </w:tc>
            </w:tr>
            <w:tr w:rsidR="00777C80" w:rsidRPr="00C929A7" w14:paraId="58B7AE25" w14:textId="77777777" w:rsidTr="008F157A">
              <w:trPr>
                <w:trHeight w:val="346"/>
              </w:trPr>
              <w:tc>
                <w:tcPr>
                  <w:tcW w:w="795" w:type="dxa"/>
                  <w:shd w:val="clear" w:color="auto" w:fill="FFFFFF"/>
                  <w:tcMar>
                    <w:top w:w="60" w:type="dxa"/>
                    <w:left w:w="60" w:type="dxa"/>
                    <w:bottom w:w="0" w:type="dxa"/>
                    <w:right w:w="60" w:type="dxa"/>
                  </w:tcMar>
                </w:tcPr>
                <w:p w14:paraId="4DBFDDAF" w14:textId="77777777" w:rsidR="00777C80" w:rsidRPr="00C929A7" w:rsidRDefault="00777C80" w:rsidP="008F157A"/>
              </w:tc>
              <w:tc>
                <w:tcPr>
                  <w:tcW w:w="8505" w:type="dxa"/>
                  <w:shd w:val="clear" w:color="auto" w:fill="FFFFFF"/>
                  <w:tcMar>
                    <w:top w:w="60" w:type="dxa"/>
                    <w:left w:w="60" w:type="dxa"/>
                    <w:bottom w:w="0" w:type="dxa"/>
                    <w:right w:w="60" w:type="dxa"/>
                  </w:tcMar>
                </w:tcPr>
                <w:p w14:paraId="54A85452" w14:textId="77777777" w:rsidR="00777C80" w:rsidRPr="00C929A7" w:rsidRDefault="00777C80" w:rsidP="008F157A">
                  <w:r w:rsidRPr="00C929A7">
                    <w:t>Projekto veiklą galima pašalinti tik tuo atveju jei veikla nėra susieta su projekto rodikliais ir finansavimu.</w:t>
                  </w:r>
                </w:p>
              </w:tc>
            </w:tr>
          </w:tbl>
          <w:p w14:paraId="19A0B1E9" w14:textId="77777777" w:rsidR="00777C80" w:rsidRPr="00C929A7" w:rsidRDefault="00777C80" w:rsidP="008F157A"/>
        </w:tc>
      </w:tr>
      <w:tr w:rsidR="00777C80" w:rsidRPr="00C929A7" w14:paraId="0FFF213F" w14:textId="77777777" w:rsidTr="008F157A">
        <w:trPr>
          <w:trHeight w:val="211"/>
        </w:trPr>
        <w:tc>
          <w:tcPr>
            <w:tcW w:w="9600" w:type="dxa"/>
            <w:tcBorders>
              <w:top w:val="single" w:sz="2" w:space="0" w:color="auto"/>
              <w:left w:val="single" w:sz="2" w:space="0" w:color="auto"/>
              <w:bottom w:val="single" w:sz="2" w:space="0" w:color="auto"/>
              <w:right w:val="single" w:sz="2" w:space="0" w:color="auto"/>
            </w:tcBorders>
          </w:tcPr>
          <w:p w14:paraId="615B8B62" w14:textId="77777777" w:rsidR="00777C80" w:rsidRPr="00C929A7" w:rsidRDefault="00777C80" w:rsidP="00777C80">
            <w:pPr>
              <w:pStyle w:val="Pavadinimaslentelje"/>
              <w:rPr>
                <w:color w:val="auto"/>
              </w:rPr>
            </w:pPr>
            <w:r w:rsidRPr="00C929A7">
              <w:t>Bendrieji reikalavimai:</w:t>
            </w:r>
          </w:p>
        </w:tc>
      </w:tr>
      <w:tr w:rsidR="00777C80" w:rsidRPr="00C929A7" w14:paraId="44A78468" w14:textId="77777777" w:rsidTr="008F157A">
        <w:tc>
          <w:tcPr>
            <w:tcW w:w="9600" w:type="dxa"/>
            <w:tcBorders>
              <w:top w:val="single" w:sz="2" w:space="0" w:color="auto"/>
              <w:left w:val="single" w:sz="2" w:space="0" w:color="auto"/>
              <w:bottom w:val="single" w:sz="2" w:space="0" w:color="auto"/>
              <w:right w:val="single" w:sz="2" w:space="0" w:color="auto"/>
            </w:tcBorders>
          </w:tcPr>
          <w:p w14:paraId="49AB1DEA" w14:textId="77777777" w:rsidR="00777C80" w:rsidRPr="00C929A7" w:rsidRDefault="00777C80" w:rsidP="008F157A"/>
        </w:tc>
      </w:tr>
      <w:tr w:rsidR="00777C80" w:rsidRPr="00C929A7" w14:paraId="3C862117" w14:textId="77777777" w:rsidTr="008F157A">
        <w:trPr>
          <w:trHeight w:hRule="exact" w:val="118"/>
        </w:trPr>
        <w:tc>
          <w:tcPr>
            <w:tcW w:w="9600" w:type="dxa"/>
            <w:tcBorders>
              <w:top w:val="nil"/>
              <w:left w:val="nil"/>
              <w:bottom w:val="nil"/>
              <w:right w:val="nil"/>
            </w:tcBorders>
          </w:tcPr>
          <w:p w14:paraId="698F60EC" w14:textId="77777777" w:rsidR="00777C80" w:rsidRPr="00C929A7" w:rsidRDefault="00777C80" w:rsidP="008F157A">
            <w:pPr>
              <w:rPr>
                <w:sz w:val="8"/>
              </w:rPr>
            </w:pPr>
            <w:bookmarkStart w:id="191" w:name="BKM_4B082840_6017_478A_8FEA_AE14AB59686A"/>
            <w:bookmarkEnd w:id="191"/>
          </w:p>
        </w:tc>
      </w:tr>
    </w:tbl>
    <w:p w14:paraId="00B043A7" w14:textId="77777777" w:rsidR="00777C80" w:rsidRPr="00C929A7" w:rsidRDefault="328D8D71" w:rsidP="000E5B25">
      <w:pPr>
        <w:pStyle w:val="Heading5"/>
        <w:rPr>
          <w:i/>
        </w:rPr>
      </w:pPr>
      <w:bookmarkStart w:id="192" w:name="_PP_04_-_Tikslinti"/>
      <w:bookmarkStart w:id="193" w:name="_Ref52874276"/>
      <w:bookmarkStart w:id="194" w:name="_Toc459189289"/>
      <w:bookmarkEnd w:id="192"/>
      <w:r>
        <w:t>PP_04 - Tikslinti projekto rodiklius</w:t>
      </w:r>
      <w:bookmarkEnd w:id="193"/>
      <w:r>
        <w:t xml:space="preserve"> </w:t>
      </w:r>
      <w:bookmarkEnd w:id="194"/>
    </w:p>
    <w:p w14:paraId="05201E69" w14:textId="77777777" w:rsidR="00777C80" w:rsidRPr="00C929A7" w:rsidRDefault="00777C80" w:rsidP="00777C80">
      <w:pPr>
        <w:ind w:left="270" w:hanging="90"/>
      </w:pPr>
      <w:r w:rsidRPr="00C929A7">
        <w:t xml:space="preserve">Skirta patikslinti projekto rodiklių duomenis.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777C80" w:rsidRPr="00C929A7" w14:paraId="4AF49612"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C3B5339" w14:textId="77777777" w:rsidR="00777C80" w:rsidRPr="00C929A7" w:rsidRDefault="00777C80" w:rsidP="00777C80">
            <w:pPr>
              <w:pStyle w:val="Pavadinimaslentelje"/>
              <w:rPr>
                <w:color w:val="auto"/>
              </w:rPr>
            </w:pPr>
            <w:r w:rsidRPr="00C929A7">
              <w:t>Scenarijai:</w:t>
            </w:r>
          </w:p>
        </w:tc>
      </w:tr>
      <w:tr w:rsidR="00777C80" w:rsidRPr="00C929A7" w14:paraId="7EF63EF4"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777C80" w:rsidRPr="00C929A7" w14:paraId="380095E7" w14:textId="77777777" w:rsidTr="008F157A">
              <w:trPr>
                <w:trHeight w:val="286"/>
              </w:trPr>
              <w:tc>
                <w:tcPr>
                  <w:tcW w:w="2250" w:type="dxa"/>
                  <w:shd w:val="clear" w:color="auto" w:fill="EFEFEF"/>
                  <w:tcMar>
                    <w:top w:w="60" w:type="dxa"/>
                    <w:left w:w="60" w:type="dxa"/>
                    <w:bottom w:w="0" w:type="dxa"/>
                    <w:right w:w="60" w:type="dxa"/>
                  </w:tcMar>
                </w:tcPr>
                <w:p w14:paraId="242DFB65" w14:textId="77777777" w:rsidR="00777C80" w:rsidRPr="00C929A7" w:rsidRDefault="00777C80" w:rsidP="008F157A">
                  <w:r w:rsidRPr="00C929A7">
                    <w:rPr>
                      <w:b/>
                    </w:rPr>
                    <w:t>Pagrindinis</w:t>
                  </w:r>
                </w:p>
              </w:tc>
              <w:tc>
                <w:tcPr>
                  <w:tcW w:w="7050" w:type="dxa"/>
                  <w:gridSpan w:val="2"/>
                  <w:shd w:val="clear" w:color="auto" w:fill="EFEFEF"/>
                  <w:tcMar>
                    <w:top w:w="60" w:type="dxa"/>
                    <w:left w:w="60" w:type="dxa"/>
                    <w:bottom w:w="0" w:type="dxa"/>
                    <w:right w:w="60" w:type="dxa"/>
                  </w:tcMar>
                </w:tcPr>
                <w:p w14:paraId="131216C7" w14:textId="77777777" w:rsidR="00777C80" w:rsidRPr="00C929A7" w:rsidRDefault="00777C80" w:rsidP="008F157A">
                  <w:r w:rsidRPr="00C929A7">
                    <w:rPr>
                      <w:b/>
                    </w:rPr>
                    <w:t>1. Tikslinti projekto rodiklius</w:t>
                  </w:r>
                </w:p>
              </w:tc>
            </w:tr>
            <w:tr w:rsidR="00777C80" w:rsidRPr="00C929A7" w14:paraId="1C2BDDBF" w14:textId="77777777" w:rsidTr="008F157A">
              <w:trPr>
                <w:trHeight w:val="406"/>
              </w:trPr>
              <w:tc>
                <w:tcPr>
                  <w:tcW w:w="2250" w:type="dxa"/>
                  <w:shd w:val="clear" w:color="auto" w:fill="FFFFFF"/>
                  <w:tcMar>
                    <w:top w:w="60" w:type="dxa"/>
                    <w:left w:w="60" w:type="dxa"/>
                    <w:bottom w:w="0" w:type="dxa"/>
                    <w:right w:w="60" w:type="dxa"/>
                  </w:tcMar>
                </w:tcPr>
                <w:p w14:paraId="09838EF2" w14:textId="77777777" w:rsidR="00777C80" w:rsidRPr="00C929A7" w:rsidRDefault="00777C80" w:rsidP="008F157A"/>
              </w:tc>
              <w:tc>
                <w:tcPr>
                  <w:tcW w:w="180" w:type="dxa"/>
                  <w:shd w:val="clear" w:color="auto" w:fill="FFFFFF"/>
                  <w:tcMar>
                    <w:top w:w="60" w:type="dxa"/>
                    <w:left w:w="60" w:type="dxa"/>
                    <w:bottom w:w="0" w:type="dxa"/>
                    <w:right w:w="60" w:type="dxa"/>
                  </w:tcMar>
                </w:tcPr>
                <w:p w14:paraId="170F8D18" w14:textId="77777777" w:rsidR="00777C80" w:rsidRPr="00C929A7" w:rsidRDefault="00777C80" w:rsidP="008F157A"/>
              </w:tc>
              <w:tc>
                <w:tcPr>
                  <w:tcW w:w="6870" w:type="dxa"/>
                  <w:shd w:val="clear" w:color="auto" w:fill="FFFFFF"/>
                  <w:tcMar>
                    <w:top w:w="60" w:type="dxa"/>
                    <w:left w:w="60" w:type="dxa"/>
                    <w:bottom w:w="0" w:type="dxa"/>
                    <w:right w:w="60" w:type="dxa"/>
                  </w:tcMar>
                </w:tcPr>
                <w:p w14:paraId="4AA48784" w14:textId="77777777" w:rsidR="00777C80" w:rsidRPr="00C929A7" w:rsidRDefault="00777C80" w:rsidP="008F157A">
                  <w:r w:rsidRPr="00C929A7">
                    <w:t xml:space="preserve">1. </w:t>
                  </w:r>
                  <w:r w:rsidRPr="00C929A7">
                    <w:rPr>
                      <w:b/>
                    </w:rPr>
                    <w:t xml:space="preserve">Naudotojas </w:t>
                  </w:r>
                  <w:r w:rsidRPr="00C929A7">
                    <w:t xml:space="preserve">- peržiūrėti projekto duomenis. </w:t>
                  </w:r>
                </w:p>
                <w:p w14:paraId="24EFBCD4" w14:textId="77777777" w:rsidR="00777C80" w:rsidRPr="00C929A7" w:rsidRDefault="00777C80" w:rsidP="008F157A">
                  <w:r w:rsidRPr="00C929A7">
                    <w:t xml:space="preserve">2. </w:t>
                  </w:r>
                  <w:r w:rsidRPr="00C929A7">
                    <w:rPr>
                      <w:b/>
                    </w:rPr>
                    <w:t xml:space="preserve">Naudotojas </w:t>
                  </w:r>
                  <w:r w:rsidRPr="00C929A7">
                    <w:t xml:space="preserve">- toliau vykdyti analogiškus scenarijus kaip ir </w:t>
                  </w:r>
                  <w:hyperlink w:anchor="_PV_0207_–_Registruoti" w:history="1">
                    <w:r w:rsidR="0096585D">
                      <w:rPr>
                        <w:rStyle w:val="NuorodaChar"/>
                      </w:rPr>
                      <w:t>Registruoti projekto įgyvendinimo plano rodiklius</w:t>
                    </w:r>
                  </w:hyperlink>
                </w:p>
              </w:tc>
            </w:tr>
          </w:tbl>
          <w:p w14:paraId="59E69BDC" w14:textId="77777777" w:rsidR="00777C80" w:rsidRPr="00C929A7" w:rsidRDefault="00777C80" w:rsidP="008F157A"/>
        </w:tc>
      </w:tr>
      <w:tr w:rsidR="00777C80" w:rsidRPr="00C929A7" w14:paraId="1499EEFF"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7DA1665" w14:textId="77777777" w:rsidR="00777C80" w:rsidRPr="00C929A7" w:rsidRDefault="00777C80" w:rsidP="00777C80">
            <w:pPr>
              <w:pStyle w:val="Pavadinimaslentelje"/>
              <w:rPr>
                <w:color w:val="auto"/>
              </w:rPr>
            </w:pPr>
            <w:r w:rsidRPr="00C929A7">
              <w:t>Apribojimai:</w:t>
            </w:r>
          </w:p>
        </w:tc>
      </w:tr>
      <w:tr w:rsidR="00777C80" w:rsidRPr="00C929A7" w14:paraId="6DCCF67E" w14:textId="77777777" w:rsidTr="43F7318D">
        <w:tc>
          <w:tcPr>
            <w:tcW w:w="9600" w:type="dxa"/>
            <w:tcBorders>
              <w:top w:val="single" w:sz="2" w:space="0" w:color="auto"/>
              <w:left w:val="single" w:sz="2" w:space="0" w:color="auto"/>
              <w:bottom w:val="single" w:sz="2" w:space="0" w:color="auto"/>
              <w:right w:val="single" w:sz="2" w:space="0" w:color="auto"/>
            </w:tcBorders>
          </w:tcPr>
          <w:p w14:paraId="707258FE" w14:textId="77777777" w:rsidR="00777C80" w:rsidRPr="00C929A7" w:rsidRDefault="00777C80" w:rsidP="008F157A"/>
        </w:tc>
      </w:tr>
      <w:tr w:rsidR="00777C80" w:rsidRPr="00C929A7" w14:paraId="3E17E0DA" w14:textId="77777777" w:rsidTr="43F7318D">
        <w:tc>
          <w:tcPr>
            <w:tcW w:w="9600" w:type="dxa"/>
            <w:tcBorders>
              <w:top w:val="single" w:sz="2" w:space="0" w:color="auto"/>
              <w:left w:val="single" w:sz="2" w:space="0" w:color="auto"/>
              <w:bottom w:val="single" w:sz="2" w:space="0" w:color="auto"/>
              <w:right w:val="single" w:sz="2" w:space="0" w:color="auto"/>
            </w:tcBorders>
          </w:tcPr>
          <w:p w14:paraId="6B19211A" w14:textId="77777777" w:rsidR="00777C80" w:rsidRPr="00C929A7" w:rsidRDefault="00777C80" w:rsidP="00777C80">
            <w:pPr>
              <w:pStyle w:val="Pavadinimaslentelje"/>
              <w:rPr>
                <w:color w:val="auto"/>
              </w:rPr>
            </w:pPr>
            <w:r w:rsidRPr="00C929A7">
              <w:t>Reikalavimai:</w:t>
            </w:r>
          </w:p>
        </w:tc>
      </w:tr>
      <w:tr w:rsidR="00777C80" w:rsidRPr="00C929A7" w14:paraId="3A2D01B5" w14:textId="77777777" w:rsidTr="43F7318D">
        <w:tc>
          <w:tcPr>
            <w:tcW w:w="9600" w:type="dxa"/>
            <w:tcBorders>
              <w:top w:val="single" w:sz="2" w:space="0" w:color="auto"/>
              <w:left w:val="single" w:sz="2" w:space="0" w:color="auto"/>
              <w:bottom w:val="single" w:sz="2" w:space="0" w:color="auto"/>
              <w:right w:val="single" w:sz="2" w:space="0" w:color="auto"/>
            </w:tcBorders>
          </w:tcPr>
          <w:p w14:paraId="3519CF28" w14:textId="77777777" w:rsidR="00777C80" w:rsidRPr="00C929A7" w:rsidRDefault="00777C80" w:rsidP="008F157A"/>
        </w:tc>
      </w:tr>
      <w:tr w:rsidR="00777C80" w:rsidRPr="00C929A7" w14:paraId="09FD4192"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BA73DDD" w14:textId="77777777" w:rsidR="00777C80" w:rsidRPr="00C929A7" w:rsidRDefault="00777C80" w:rsidP="00777C80">
            <w:pPr>
              <w:pStyle w:val="Pavadinimaslentelje"/>
              <w:rPr>
                <w:color w:val="auto"/>
              </w:rPr>
            </w:pPr>
            <w:r w:rsidRPr="00C929A7">
              <w:t>Bendrieji reikalavimai:</w:t>
            </w:r>
          </w:p>
        </w:tc>
      </w:tr>
      <w:tr w:rsidR="00777C80" w:rsidRPr="00C929A7" w14:paraId="6A111F60" w14:textId="77777777" w:rsidTr="43F7318D">
        <w:tc>
          <w:tcPr>
            <w:tcW w:w="9600" w:type="dxa"/>
            <w:tcBorders>
              <w:top w:val="single" w:sz="2" w:space="0" w:color="auto"/>
              <w:left w:val="single" w:sz="2" w:space="0" w:color="auto"/>
              <w:bottom w:val="single" w:sz="2" w:space="0" w:color="auto"/>
              <w:right w:val="single" w:sz="2" w:space="0" w:color="auto"/>
            </w:tcBorders>
          </w:tcPr>
          <w:p w14:paraId="53C9424C" w14:textId="77777777" w:rsidR="002B172D" w:rsidRPr="00C929A7" w:rsidRDefault="002B172D" w:rsidP="002B172D">
            <w:r w:rsidRPr="00C929A7">
              <w:rPr>
                <w:b/>
              </w:rPr>
              <w:t>Projekto rodiklio pasiektos reikšmės apskaičiavimas:</w:t>
            </w:r>
          </w:p>
          <w:p w14:paraId="6B0149A7" w14:textId="77777777" w:rsidR="002B172D" w:rsidRPr="00C929A7" w:rsidRDefault="002B172D" w:rsidP="002B172D">
            <w:pPr>
              <w:ind w:firstLine="0"/>
            </w:pPr>
            <w:r w:rsidRPr="00C929A7">
              <w:t>Projekto rodiklio pasiekta reikšmė = Projekto MP rodiklio pasiekta reikšmė, kur:</w:t>
            </w:r>
          </w:p>
          <w:p w14:paraId="2B738906" w14:textId="77777777" w:rsidR="002B172D" w:rsidRPr="00C929A7" w:rsidRDefault="615DD49C" w:rsidP="00792C25">
            <w:pPr>
              <w:pStyle w:val="Lentelssraas"/>
            </w:pPr>
            <w:r>
              <w:t xml:space="preserve">Mokėjimo prašymas turi išvadą su išvados data. </w:t>
            </w:r>
          </w:p>
          <w:p w14:paraId="0A5C80AD" w14:textId="77777777" w:rsidR="002B172D" w:rsidRDefault="615DD49C" w:rsidP="00792C25">
            <w:pPr>
              <w:pStyle w:val="Lentelssraas"/>
            </w:pPr>
            <w:r>
              <w:t>Jei vienas rodiklis yra įvestas prie kelių vieno projekto MP:</w:t>
            </w:r>
          </w:p>
          <w:p w14:paraId="19C129FE" w14:textId="77777777" w:rsidR="002B172D" w:rsidRDefault="002B172D" w:rsidP="00792C25">
            <w:pPr>
              <w:pStyle w:val="Lentelssraas"/>
              <w:numPr>
                <w:ilvl w:val="1"/>
                <w:numId w:val="34"/>
              </w:numPr>
            </w:pPr>
            <w:r>
              <w:t>Jei rodiklis nėra suminis</w:t>
            </w:r>
            <w:r w:rsidRPr="00C929A7">
              <w:t xml:space="preserve">, tada paimama to MP rodiklio reikšmė prie kurio yra Išvada su didžiausia Išvados data. </w:t>
            </w:r>
          </w:p>
          <w:p w14:paraId="2274B125" w14:textId="77777777" w:rsidR="002B172D" w:rsidRPr="00C929A7" w:rsidRDefault="002B172D" w:rsidP="00792C25">
            <w:pPr>
              <w:pStyle w:val="Lentelssraas"/>
              <w:numPr>
                <w:ilvl w:val="1"/>
                <w:numId w:val="34"/>
              </w:numPr>
            </w:pPr>
            <w:r>
              <w:t>Jei rodiklis yra suminis, tada sumuojamos visos MP rodiklių, turinčių išvados datą, reikšmės.</w:t>
            </w:r>
          </w:p>
          <w:p w14:paraId="71BC90EF" w14:textId="77777777" w:rsidR="00777C80" w:rsidRPr="00C929A7" w:rsidRDefault="00777C80" w:rsidP="008F157A"/>
        </w:tc>
      </w:tr>
      <w:tr w:rsidR="00777C80" w:rsidRPr="00C929A7" w14:paraId="0FD86CA6" w14:textId="77777777" w:rsidTr="43F7318D">
        <w:trPr>
          <w:trHeight w:hRule="exact" w:val="118"/>
        </w:trPr>
        <w:tc>
          <w:tcPr>
            <w:tcW w:w="9600" w:type="dxa"/>
            <w:tcBorders>
              <w:top w:val="nil"/>
              <w:left w:val="nil"/>
              <w:bottom w:val="nil"/>
              <w:right w:val="nil"/>
            </w:tcBorders>
          </w:tcPr>
          <w:p w14:paraId="2DED9E23" w14:textId="77777777" w:rsidR="00777C80" w:rsidRPr="00C929A7" w:rsidRDefault="00777C80" w:rsidP="008F157A">
            <w:pPr>
              <w:rPr>
                <w:sz w:val="8"/>
              </w:rPr>
            </w:pPr>
            <w:bookmarkStart w:id="195" w:name="BKM_D526D831_CC77_4CC6_B230_845B442BBB1B"/>
            <w:bookmarkEnd w:id="195"/>
          </w:p>
        </w:tc>
      </w:tr>
    </w:tbl>
    <w:p w14:paraId="7CCCDE2A" w14:textId="77777777" w:rsidR="00777C80" w:rsidRPr="00C929A7" w:rsidRDefault="328D8D71" w:rsidP="000E5B25">
      <w:pPr>
        <w:pStyle w:val="Heading5"/>
        <w:rPr>
          <w:i/>
        </w:rPr>
      </w:pPr>
      <w:bookmarkStart w:id="196" w:name="_PP_05_-_Tikslinti"/>
      <w:bookmarkStart w:id="197" w:name="_Ref52874289"/>
      <w:bookmarkStart w:id="198" w:name="_Toc459189290"/>
      <w:bookmarkEnd w:id="196"/>
      <w:r>
        <w:t>PP_05 - Tikslinti projekto finansavimą</w:t>
      </w:r>
      <w:bookmarkEnd w:id="197"/>
      <w:r>
        <w:t xml:space="preserve"> </w:t>
      </w:r>
      <w:bookmarkEnd w:id="198"/>
    </w:p>
    <w:p w14:paraId="5A73E47F" w14:textId="77777777" w:rsidR="00777C80" w:rsidRPr="00C929A7" w:rsidRDefault="00777C80" w:rsidP="00777C80">
      <w:pPr>
        <w:ind w:left="270" w:hanging="90"/>
      </w:pPr>
      <w:r w:rsidRPr="00C929A7">
        <w:t xml:space="preserve">Skirta patikslinti projekto finansavimo duomenis.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777C80" w:rsidRPr="00C929A7" w14:paraId="639B712D" w14:textId="77777777" w:rsidTr="008F157A">
        <w:trPr>
          <w:trHeight w:val="252"/>
        </w:trPr>
        <w:tc>
          <w:tcPr>
            <w:tcW w:w="9600" w:type="dxa"/>
            <w:tcBorders>
              <w:top w:val="single" w:sz="2" w:space="0" w:color="auto"/>
              <w:left w:val="single" w:sz="2" w:space="0" w:color="auto"/>
              <w:bottom w:val="single" w:sz="2" w:space="0" w:color="auto"/>
              <w:right w:val="single" w:sz="2" w:space="0" w:color="auto"/>
            </w:tcBorders>
          </w:tcPr>
          <w:p w14:paraId="2B11C410" w14:textId="77777777" w:rsidR="00777C80" w:rsidRPr="00C929A7" w:rsidRDefault="00777C80" w:rsidP="00777C80">
            <w:pPr>
              <w:pStyle w:val="Pavadinimaslentelje"/>
              <w:rPr>
                <w:color w:val="auto"/>
              </w:rPr>
            </w:pPr>
            <w:r w:rsidRPr="00C929A7">
              <w:t>Scenarijai:</w:t>
            </w:r>
          </w:p>
        </w:tc>
      </w:tr>
      <w:tr w:rsidR="00777C80" w:rsidRPr="00C929A7" w14:paraId="578E7468" w14:textId="77777777" w:rsidTr="008F157A">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777C80" w:rsidRPr="00C929A7" w14:paraId="745F9F2B" w14:textId="77777777" w:rsidTr="008F157A">
              <w:trPr>
                <w:trHeight w:val="286"/>
              </w:trPr>
              <w:tc>
                <w:tcPr>
                  <w:tcW w:w="2250" w:type="dxa"/>
                  <w:shd w:val="clear" w:color="auto" w:fill="EFEFEF"/>
                  <w:tcMar>
                    <w:top w:w="60" w:type="dxa"/>
                    <w:left w:w="60" w:type="dxa"/>
                    <w:bottom w:w="0" w:type="dxa"/>
                    <w:right w:w="60" w:type="dxa"/>
                  </w:tcMar>
                </w:tcPr>
                <w:p w14:paraId="5D51C39B" w14:textId="77777777" w:rsidR="00777C80" w:rsidRPr="00C929A7" w:rsidRDefault="00777C80" w:rsidP="008F157A">
                  <w:r w:rsidRPr="00C929A7">
                    <w:rPr>
                      <w:b/>
                    </w:rPr>
                    <w:t>Pagrindinis</w:t>
                  </w:r>
                </w:p>
              </w:tc>
              <w:tc>
                <w:tcPr>
                  <w:tcW w:w="7050" w:type="dxa"/>
                  <w:gridSpan w:val="2"/>
                  <w:shd w:val="clear" w:color="auto" w:fill="EFEFEF"/>
                  <w:tcMar>
                    <w:top w:w="60" w:type="dxa"/>
                    <w:left w:w="60" w:type="dxa"/>
                    <w:bottom w:w="0" w:type="dxa"/>
                    <w:right w:w="60" w:type="dxa"/>
                  </w:tcMar>
                </w:tcPr>
                <w:p w14:paraId="24C9FF9B" w14:textId="77777777" w:rsidR="00777C80" w:rsidRPr="00C929A7" w:rsidRDefault="00777C80" w:rsidP="008F157A">
                  <w:r w:rsidRPr="00C929A7">
                    <w:rPr>
                      <w:b/>
                    </w:rPr>
                    <w:t>1. Tikslinti projekto finansavimą</w:t>
                  </w:r>
                </w:p>
              </w:tc>
            </w:tr>
            <w:tr w:rsidR="00777C80" w:rsidRPr="00C929A7" w14:paraId="0D116989" w14:textId="77777777" w:rsidTr="008F157A">
              <w:trPr>
                <w:trHeight w:val="406"/>
              </w:trPr>
              <w:tc>
                <w:tcPr>
                  <w:tcW w:w="2250" w:type="dxa"/>
                  <w:shd w:val="clear" w:color="auto" w:fill="FFFFFF"/>
                  <w:tcMar>
                    <w:top w:w="60" w:type="dxa"/>
                    <w:left w:w="60" w:type="dxa"/>
                    <w:bottom w:w="0" w:type="dxa"/>
                    <w:right w:w="60" w:type="dxa"/>
                  </w:tcMar>
                </w:tcPr>
                <w:p w14:paraId="136A27DD" w14:textId="77777777" w:rsidR="00777C80" w:rsidRPr="00C929A7" w:rsidRDefault="00777C80" w:rsidP="008F157A"/>
              </w:tc>
              <w:tc>
                <w:tcPr>
                  <w:tcW w:w="180" w:type="dxa"/>
                  <w:shd w:val="clear" w:color="auto" w:fill="FFFFFF"/>
                  <w:tcMar>
                    <w:top w:w="60" w:type="dxa"/>
                    <w:left w:w="60" w:type="dxa"/>
                    <w:bottom w:w="0" w:type="dxa"/>
                    <w:right w:w="60" w:type="dxa"/>
                  </w:tcMar>
                </w:tcPr>
                <w:p w14:paraId="6A880AD8" w14:textId="77777777" w:rsidR="00777C80" w:rsidRPr="00C929A7" w:rsidRDefault="00777C80" w:rsidP="008F157A"/>
              </w:tc>
              <w:tc>
                <w:tcPr>
                  <w:tcW w:w="6870" w:type="dxa"/>
                  <w:shd w:val="clear" w:color="auto" w:fill="FFFFFF"/>
                  <w:tcMar>
                    <w:top w:w="60" w:type="dxa"/>
                    <w:left w:w="60" w:type="dxa"/>
                    <w:bottom w:w="0" w:type="dxa"/>
                    <w:right w:w="60" w:type="dxa"/>
                  </w:tcMar>
                </w:tcPr>
                <w:p w14:paraId="0014FE34" w14:textId="77777777" w:rsidR="00777C80" w:rsidRPr="00C929A7" w:rsidRDefault="00777C80" w:rsidP="008F157A">
                  <w:r w:rsidRPr="00C929A7">
                    <w:t xml:space="preserve">1. </w:t>
                  </w:r>
                  <w:r w:rsidRPr="00C929A7">
                    <w:rPr>
                      <w:b/>
                    </w:rPr>
                    <w:t xml:space="preserve">Naudotojas </w:t>
                  </w:r>
                  <w:r w:rsidRPr="00C929A7">
                    <w:t xml:space="preserve">- peržiūrėti projekto duomenis. </w:t>
                  </w:r>
                </w:p>
                <w:p w14:paraId="4068BC6D" w14:textId="77777777" w:rsidR="00777C80" w:rsidRPr="00C929A7" w:rsidRDefault="00777C80" w:rsidP="008F157A">
                  <w:r w:rsidRPr="00C929A7">
                    <w:t xml:space="preserve">2. </w:t>
                  </w:r>
                  <w:r w:rsidRPr="00C929A7">
                    <w:rPr>
                      <w:b/>
                    </w:rPr>
                    <w:t xml:space="preserve">Naudotojas </w:t>
                  </w:r>
                  <w:r w:rsidRPr="00C929A7">
                    <w:t xml:space="preserve">- toliau vykdyti analogiškus scenarijus kaip ir </w:t>
                  </w:r>
                  <w:r w:rsidR="00B9046D">
                    <w:t>„</w:t>
                  </w:r>
                  <w:hyperlink w:anchor="pip_finansav_duom" w:history="1">
                    <w:r w:rsidR="00B9046D" w:rsidRPr="00764D1E">
                      <w:rPr>
                        <w:rStyle w:val="NuorodaChar"/>
                      </w:rPr>
                      <w:t>PV_0208 - Registruoti projekto įgyvendinimo plano finansavimo duomenis</w:t>
                    </w:r>
                  </w:hyperlink>
                  <w:r w:rsidR="00B9046D">
                    <w:t xml:space="preserve">“ </w:t>
                  </w:r>
                  <w:r w:rsidRPr="00C929A7">
                    <w:t xml:space="preserve">Tik projekto atveju bus skirtos lėšos, nebus prašomų. </w:t>
                  </w:r>
                </w:p>
              </w:tc>
            </w:tr>
          </w:tbl>
          <w:p w14:paraId="700A55E7" w14:textId="77777777" w:rsidR="00777C80" w:rsidRPr="00C929A7" w:rsidRDefault="00777C80" w:rsidP="008F157A"/>
        </w:tc>
      </w:tr>
      <w:tr w:rsidR="00777C80" w:rsidRPr="00C929A7" w14:paraId="225C18DA" w14:textId="77777777" w:rsidTr="008F157A">
        <w:trPr>
          <w:trHeight w:val="136"/>
        </w:trPr>
        <w:tc>
          <w:tcPr>
            <w:tcW w:w="9600" w:type="dxa"/>
            <w:tcBorders>
              <w:top w:val="single" w:sz="2" w:space="0" w:color="auto"/>
              <w:left w:val="single" w:sz="2" w:space="0" w:color="auto"/>
              <w:bottom w:val="single" w:sz="2" w:space="0" w:color="auto"/>
              <w:right w:val="single" w:sz="2" w:space="0" w:color="auto"/>
            </w:tcBorders>
          </w:tcPr>
          <w:p w14:paraId="0F148C6E" w14:textId="77777777" w:rsidR="00777C80" w:rsidRPr="00C929A7" w:rsidRDefault="00777C80" w:rsidP="00777C80">
            <w:pPr>
              <w:pStyle w:val="Pavadinimaslentelje"/>
              <w:rPr>
                <w:color w:val="auto"/>
              </w:rPr>
            </w:pPr>
            <w:r w:rsidRPr="00C929A7">
              <w:t>Apribojimai:</w:t>
            </w:r>
          </w:p>
        </w:tc>
      </w:tr>
      <w:tr w:rsidR="00777C80" w:rsidRPr="00C929A7" w14:paraId="1857423E" w14:textId="77777777" w:rsidTr="008F157A">
        <w:tc>
          <w:tcPr>
            <w:tcW w:w="9600" w:type="dxa"/>
            <w:tcBorders>
              <w:top w:val="single" w:sz="2" w:space="0" w:color="auto"/>
              <w:left w:val="single" w:sz="2" w:space="0" w:color="auto"/>
              <w:bottom w:val="single" w:sz="2" w:space="0" w:color="auto"/>
              <w:right w:val="single" w:sz="2" w:space="0" w:color="auto"/>
            </w:tcBorders>
          </w:tcPr>
          <w:p w14:paraId="42322236" w14:textId="77777777" w:rsidR="00777C80" w:rsidRPr="00C929A7" w:rsidRDefault="00777C80" w:rsidP="008F157A"/>
        </w:tc>
      </w:tr>
      <w:tr w:rsidR="00777C80" w:rsidRPr="00C929A7" w14:paraId="7E8A4C2F" w14:textId="77777777" w:rsidTr="008F157A">
        <w:tc>
          <w:tcPr>
            <w:tcW w:w="9600" w:type="dxa"/>
            <w:tcBorders>
              <w:top w:val="single" w:sz="2" w:space="0" w:color="auto"/>
              <w:left w:val="single" w:sz="2" w:space="0" w:color="auto"/>
              <w:bottom w:val="single" w:sz="2" w:space="0" w:color="auto"/>
              <w:right w:val="single" w:sz="2" w:space="0" w:color="auto"/>
            </w:tcBorders>
          </w:tcPr>
          <w:p w14:paraId="66950915" w14:textId="77777777" w:rsidR="00777C80" w:rsidRPr="00C929A7" w:rsidRDefault="00777C80" w:rsidP="00777C80">
            <w:pPr>
              <w:pStyle w:val="Pavadinimaslentelje"/>
              <w:rPr>
                <w:color w:val="auto"/>
              </w:rPr>
            </w:pPr>
            <w:r w:rsidRPr="00C929A7">
              <w:t>Reikalavimai:</w:t>
            </w:r>
          </w:p>
        </w:tc>
      </w:tr>
      <w:tr w:rsidR="00777C80" w:rsidRPr="00C929A7" w14:paraId="10CD81E9" w14:textId="77777777" w:rsidTr="008F157A">
        <w:tc>
          <w:tcPr>
            <w:tcW w:w="9600" w:type="dxa"/>
            <w:tcBorders>
              <w:top w:val="single" w:sz="2" w:space="0" w:color="auto"/>
              <w:left w:val="single" w:sz="2" w:space="0" w:color="auto"/>
              <w:bottom w:val="single" w:sz="2" w:space="0" w:color="auto"/>
              <w:right w:val="single" w:sz="2" w:space="0" w:color="auto"/>
            </w:tcBorders>
          </w:tcPr>
          <w:p w14:paraId="1A9993F3" w14:textId="77777777" w:rsidR="00777C80" w:rsidRPr="00C929A7" w:rsidRDefault="00777C80" w:rsidP="008F157A"/>
        </w:tc>
      </w:tr>
      <w:tr w:rsidR="00777C80" w:rsidRPr="00C929A7" w14:paraId="34BF8D91" w14:textId="77777777" w:rsidTr="008F157A">
        <w:trPr>
          <w:trHeight w:val="211"/>
        </w:trPr>
        <w:tc>
          <w:tcPr>
            <w:tcW w:w="9600" w:type="dxa"/>
            <w:tcBorders>
              <w:top w:val="single" w:sz="2" w:space="0" w:color="auto"/>
              <w:left w:val="single" w:sz="2" w:space="0" w:color="auto"/>
              <w:bottom w:val="single" w:sz="2" w:space="0" w:color="auto"/>
              <w:right w:val="single" w:sz="2" w:space="0" w:color="auto"/>
            </w:tcBorders>
          </w:tcPr>
          <w:p w14:paraId="36FD76B3" w14:textId="77777777" w:rsidR="00777C80" w:rsidRPr="00C929A7" w:rsidRDefault="00777C80" w:rsidP="00777C80">
            <w:pPr>
              <w:pStyle w:val="Pavadinimaslentelje"/>
              <w:rPr>
                <w:color w:val="auto"/>
              </w:rPr>
            </w:pPr>
            <w:r w:rsidRPr="00C929A7">
              <w:t>Bendrieji reikalavimai:</w:t>
            </w:r>
          </w:p>
        </w:tc>
      </w:tr>
      <w:tr w:rsidR="00777C80" w:rsidRPr="00C929A7" w14:paraId="410BB430" w14:textId="77777777" w:rsidTr="008F157A">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777C80" w:rsidRPr="00C929A7" w14:paraId="1D475F3F" w14:textId="77777777" w:rsidTr="008F157A">
              <w:trPr>
                <w:trHeight w:val="330"/>
              </w:trPr>
              <w:tc>
                <w:tcPr>
                  <w:tcW w:w="9300" w:type="dxa"/>
                  <w:gridSpan w:val="2"/>
                  <w:shd w:val="clear" w:color="auto" w:fill="EFEFEF"/>
                  <w:tcMar>
                    <w:top w:w="60" w:type="dxa"/>
                    <w:left w:w="60" w:type="dxa"/>
                    <w:bottom w:w="0" w:type="dxa"/>
                    <w:right w:w="60" w:type="dxa"/>
                  </w:tcMar>
                </w:tcPr>
                <w:p w14:paraId="33A6B3AA" w14:textId="77777777" w:rsidR="00777C80" w:rsidRPr="00C929A7" w:rsidRDefault="00777C80" w:rsidP="008F157A">
                  <w:r w:rsidRPr="00C929A7">
                    <w:rPr>
                      <w:b/>
                    </w:rPr>
                    <w:t xml:space="preserve">MP_0101 - </w:t>
                  </w:r>
                  <w:r w:rsidR="00C905FE">
                    <w:rPr>
                      <w:b/>
                    </w:rPr>
                    <w:t>ES</w:t>
                  </w:r>
                  <w:r w:rsidRPr="00C929A7">
                    <w:rPr>
                      <w:b/>
                    </w:rPr>
                    <w:t xml:space="preserve"> </w:t>
                  </w:r>
                  <w:r w:rsidR="00C905FE">
                    <w:rPr>
                      <w:b/>
                    </w:rPr>
                    <w:t>finansavimo</w:t>
                  </w:r>
                  <w:r w:rsidRPr="00C929A7">
                    <w:rPr>
                      <w:b/>
                    </w:rPr>
                    <w:t xml:space="preserve"> intensyvumo procentas</w:t>
                  </w:r>
                </w:p>
              </w:tc>
            </w:tr>
            <w:tr w:rsidR="00777C80" w:rsidRPr="00C929A7" w14:paraId="54B564D9" w14:textId="77777777" w:rsidTr="008F157A">
              <w:tc>
                <w:tcPr>
                  <w:tcW w:w="720" w:type="dxa"/>
                  <w:shd w:val="clear" w:color="auto" w:fill="FFFFFF"/>
                  <w:tcMar>
                    <w:top w:w="60" w:type="dxa"/>
                    <w:left w:w="60" w:type="dxa"/>
                    <w:bottom w:w="0" w:type="dxa"/>
                    <w:right w:w="60" w:type="dxa"/>
                  </w:tcMar>
                </w:tcPr>
                <w:p w14:paraId="561DA93C" w14:textId="77777777" w:rsidR="00777C80" w:rsidRPr="00C929A7" w:rsidRDefault="00777C80" w:rsidP="008F157A"/>
              </w:tc>
              <w:tc>
                <w:tcPr>
                  <w:tcW w:w="8580" w:type="dxa"/>
                  <w:shd w:val="clear" w:color="auto" w:fill="FFFFFF"/>
                  <w:tcMar>
                    <w:top w:w="60" w:type="dxa"/>
                    <w:left w:w="60" w:type="dxa"/>
                    <w:bottom w:w="0" w:type="dxa"/>
                    <w:right w:w="60" w:type="dxa"/>
                  </w:tcMar>
                </w:tcPr>
                <w:p w14:paraId="4AF24939" w14:textId="77777777" w:rsidR="00777C80" w:rsidRPr="00C929A7" w:rsidRDefault="00777C80" w:rsidP="00792C25">
                  <w:pPr>
                    <w:widowControl w:val="0"/>
                    <w:numPr>
                      <w:ilvl w:val="0"/>
                      <w:numId w:val="137"/>
                    </w:numPr>
                    <w:autoSpaceDE w:val="0"/>
                    <w:autoSpaceDN w:val="0"/>
                    <w:adjustRightInd w:val="0"/>
                    <w:spacing w:line="360" w:lineRule="auto"/>
                    <w:ind w:left="360" w:hanging="360"/>
                    <w:jc w:val="left"/>
                  </w:pPr>
                  <w:r w:rsidRPr="00C929A7">
                    <w:t xml:space="preserve">Prie </w:t>
                  </w:r>
                  <w:r w:rsidR="00A426DE">
                    <w:t>projekto įgyvendinimo plano</w:t>
                  </w:r>
                  <w:r w:rsidR="00A426DE" w:rsidRPr="00C929A7">
                    <w:t xml:space="preserve"> </w:t>
                  </w:r>
                  <w:r w:rsidRPr="00C929A7">
                    <w:t xml:space="preserve">įvedant lėšas </w:t>
                  </w:r>
                  <w:r w:rsidR="00C905FE">
                    <w:rPr>
                      <w:i/>
                    </w:rPr>
                    <w:t>ES finansavimo</w:t>
                  </w:r>
                  <w:r w:rsidRPr="00C929A7">
                    <w:rPr>
                      <w:i/>
                    </w:rPr>
                    <w:t xml:space="preserve"> intensyvumo procentas</w:t>
                  </w:r>
                  <w:r w:rsidRPr="00C929A7">
                    <w:t xml:space="preserve"> imamas iš </w:t>
                  </w:r>
                  <w:r w:rsidRPr="00C929A7">
                    <w:rPr>
                      <w:b/>
                    </w:rPr>
                    <w:t>Veiksmų plano projekto.</w:t>
                  </w:r>
                  <w:r w:rsidRPr="00C929A7">
                    <w:t xml:space="preserve"> </w:t>
                  </w:r>
                </w:p>
                <w:p w14:paraId="4BEFF529" w14:textId="77777777" w:rsidR="00777C80" w:rsidRPr="00C929A7" w:rsidRDefault="00777C80" w:rsidP="00792C25">
                  <w:pPr>
                    <w:widowControl w:val="0"/>
                    <w:numPr>
                      <w:ilvl w:val="0"/>
                      <w:numId w:val="137"/>
                    </w:numPr>
                    <w:autoSpaceDE w:val="0"/>
                    <w:autoSpaceDN w:val="0"/>
                    <w:adjustRightInd w:val="0"/>
                    <w:spacing w:line="360" w:lineRule="auto"/>
                    <w:ind w:left="360" w:hanging="360"/>
                    <w:jc w:val="left"/>
                  </w:pPr>
                  <w:r w:rsidRPr="00C929A7">
                    <w:t xml:space="preserve">Įvedant lėšas prie Projekto, Sutarties, MP ar kitų susijusių posistemių įrašams </w:t>
                  </w:r>
                  <w:r w:rsidR="00C905FE">
                    <w:rPr>
                      <w:i/>
                    </w:rPr>
                    <w:t>ES finansavimo</w:t>
                  </w:r>
                  <w:r w:rsidRPr="00C929A7">
                    <w:rPr>
                      <w:i/>
                    </w:rPr>
                    <w:t xml:space="preserve"> intensyvumo procentas</w:t>
                  </w:r>
                  <w:r w:rsidRPr="00C929A7">
                    <w:t xml:space="preserve"> imamas iš </w:t>
                  </w:r>
                  <w:r w:rsidRPr="00C929A7">
                    <w:rPr>
                      <w:b/>
                    </w:rPr>
                    <w:t>Projekto</w:t>
                  </w:r>
                  <w:r w:rsidRPr="00C929A7">
                    <w:t>.</w:t>
                  </w:r>
                </w:p>
                <w:p w14:paraId="4F9CFD7C" w14:textId="77777777" w:rsidR="00777C80" w:rsidRPr="00C929A7" w:rsidRDefault="00777C80" w:rsidP="008F157A"/>
              </w:tc>
            </w:tr>
          </w:tbl>
          <w:p w14:paraId="4DEABAC3" w14:textId="77777777" w:rsidR="00777C80" w:rsidRPr="00C929A7" w:rsidRDefault="00777C80" w:rsidP="008F157A"/>
        </w:tc>
      </w:tr>
      <w:tr w:rsidR="00777C80" w:rsidRPr="00C929A7" w14:paraId="6F4EEEDB" w14:textId="77777777" w:rsidTr="00666A66">
        <w:trPr>
          <w:trHeight w:hRule="exact" w:val="638"/>
        </w:trPr>
        <w:tc>
          <w:tcPr>
            <w:tcW w:w="9600" w:type="dxa"/>
            <w:tcBorders>
              <w:top w:val="nil"/>
              <w:left w:val="nil"/>
              <w:bottom w:val="nil"/>
              <w:right w:val="nil"/>
            </w:tcBorders>
          </w:tcPr>
          <w:p w14:paraId="790C7E1C" w14:textId="77777777" w:rsidR="00777C80" w:rsidRPr="00C929A7" w:rsidRDefault="00286C71" w:rsidP="008F157A">
            <w:pPr>
              <w:rPr>
                <w:sz w:val="8"/>
                <w:szCs w:val="8"/>
              </w:rPr>
            </w:pPr>
            <w:bookmarkStart w:id="199" w:name="BKM_E156BE57_8809_4D05_89DB_8D6B4800958B"/>
            <w:bookmarkEnd w:id="199"/>
            <w:r>
              <w:t>Projekto „Išlaidų supaprastinimo“ skirtuke redag</w:t>
            </w:r>
            <w:r w:rsidRPr="00666A66">
              <w:t>uoti</w:t>
            </w:r>
            <w:r>
              <w:t xml:space="preserve"> išlaidų eilutės duomenys persikels į Projekto finansavimo skirtuko skirtų lėšų dalį pagal išlaidų eilutę.</w:t>
            </w:r>
          </w:p>
        </w:tc>
      </w:tr>
    </w:tbl>
    <w:p w14:paraId="422E3CF9" w14:textId="77777777" w:rsidR="00777C80" w:rsidRPr="00C929A7" w:rsidRDefault="328D8D71" w:rsidP="000E5B25">
      <w:pPr>
        <w:pStyle w:val="Heading5"/>
        <w:rPr>
          <w:i/>
        </w:rPr>
      </w:pPr>
      <w:bookmarkStart w:id="200" w:name="_Toc459189291"/>
      <w:r>
        <w:t xml:space="preserve">PP_06 - Šalinti projektą </w:t>
      </w:r>
      <w:bookmarkEnd w:id="200"/>
    </w:p>
    <w:p w14:paraId="02E5E837" w14:textId="77777777" w:rsidR="00777C80" w:rsidRPr="00C929A7" w:rsidRDefault="00777C80" w:rsidP="00777C80">
      <w:pPr>
        <w:ind w:left="270" w:hanging="90"/>
      </w:pPr>
      <w:r w:rsidRPr="00C929A7">
        <w:t>Skirta šalinti projektą, jo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777C80" w:rsidRPr="00C929A7" w14:paraId="2637471B" w14:textId="77777777" w:rsidTr="008F157A">
        <w:trPr>
          <w:trHeight w:val="252"/>
        </w:trPr>
        <w:tc>
          <w:tcPr>
            <w:tcW w:w="9600" w:type="dxa"/>
            <w:tcBorders>
              <w:top w:val="single" w:sz="2" w:space="0" w:color="auto"/>
              <w:left w:val="single" w:sz="2" w:space="0" w:color="auto"/>
              <w:bottom w:val="single" w:sz="2" w:space="0" w:color="auto"/>
              <w:right w:val="single" w:sz="2" w:space="0" w:color="auto"/>
            </w:tcBorders>
          </w:tcPr>
          <w:p w14:paraId="490A2B98" w14:textId="77777777" w:rsidR="00777C80" w:rsidRPr="00C929A7" w:rsidRDefault="00777C80" w:rsidP="00777C80">
            <w:pPr>
              <w:pStyle w:val="Pavadinimaslentelje"/>
              <w:rPr>
                <w:color w:val="auto"/>
              </w:rPr>
            </w:pPr>
            <w:r w:rsidRPr="00C929A7">
              <w:t>Scenarijai:</w:t>
            </w:r>
          </w:p>
        </w:tc>
      </w:tr>
      <w:tr w:rsidR="00777C80" w:rsidRPr="00C929A7" w14:paraId="4F02D856" w14:textId="77777777" w:rsidTr="008F157A">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777C80" w:rsidRPr="00C929A7" w14:paraId="3420A363" w14:textId="77777777" w:rsidTr="008F157A">
              <w:trPr>
                <w:trHeight w:val="286"/>
              </w:trPr>
              <w:tc>
                <w:tcPr>
                  <w:tcW w:w="2250" w:type="dxa"/>
                  <w:shd w:val="clear" w:color="auto" w:fill="EFEFEF"/>
                  <w:tcMar>
                    <w:top w:w="60" w:type="dxa"/>
                    <w:left w:w="60" w:type="dxa"/>
                    <w:bottom w:w="0" w:type="dxa"/>
                    <w:right w:w="60" w:type="dxa"/>
                  </w:tcMar>
                </w:tcPr>
                <w:p w14:paraId="31AF9BF8" w14:textId="77777777" w:rsidR="00777C80" w:rsidRPr="00C929A7" w:rsidRDefault="00777C80" w:rsidP="008F157A">
                  <w:r w:rsidRPr="00C929A7">
                    <w:rPr>
                      <w:b/>
                    </w:rPr>
                    <w:t>Pagrindinis</w:t>
                  </w:r>
                </w:p>
              </w:tc>
              <w:tc>
                <w:tcPr>
                  <w:tcW w:w="7050" w:type="dxa"/>
                  <w:gridSpan w:val="2"/>
                  <w:shd w:val="clear" w:color="auto" w:fill="EFEFEF"/>
                  <w:tcMar>
                    <w:top w:w="60" w:type="dxa"/>
                    <w:left w:w="60" w:type="dxa"/>
                    <w:bottom w:w="0" w:type="dxa"/>
                    <w:right w:w="60" w:type="dxa"/>
                  </w:tcMar>
                </w:tcPr>
                <w:p w14:paraId="38FF45AC" w14:textId="77777777" w:rsidR="00777C80" w:rsidRPr="00C929A7" w:rsidRDefault="00777C80" w:rsidP="008F157A">
                  <w:r w:rsidRPr="00C929A7">
                    <w:rPr>
                      <w:b/>
                    </w:rPr>
                    <w:t>1. Šalinti projektą</w:t>
                  </w:r>
                </w:p>
              </w:tc>
            </w:tr>
            <w:tr w:rsidR="00777C80" w:rsidRPr="00C929A7" w14:paraId="157CA1C8" w14:textId="77777777" w:rsidTr="008F157A">
              <w:trPr>
                <w:trHeight w:val="406"/>
              </w:trPr>
              <w:tc>
                <w:tcPr>
                  <w:tcW w:w="2250" w:type="dxa"/>
                  <w:shd w:val="clear" w:color="auto" w:fill="FFFFFF"/>
                  <w:tcMar>
                    <w:top w:w="60" w:type="dxa"/>
                    <w:left w:w="60" w:type="dxa"/>
                    <w:bottom w:w="0" w:type="dxa"/>
                    <w:right w:w="60" w:type="dxa"/>
                  </w:tcMar>
                </w:tcPr>
                <w:p w14:paraId="6328E6E1" w14:textId="77777777" w:rsidR="00777C80" w:rsidRPr="00C929A7" w:rsidRDefault="00777C80" w:rsidP="008F157A"/>
              </w:tc>
              <w:tc>
                <w:tcPr>
                  <w:tcW w:w="180" w:type="dxa"/>
                  <w:shd w:val="clear" w:color="auto" w:fill="FFFFFF"/>
                  <w:tcMar>
                    <w:top w:w="60" w:type="dxa"/>
                    <w:left w:w="60" w:type="dxa"/>
                    <w:bottom w:w="0" w:type="dxa"/>
                    <w:right w:w="60" w:type="dxa"/>
                  </w:tcMar>
                </w:tcPr>
                <w:p w14:paraId="332E1E61" w14:textId="77777777" w:rsidR="00777C80" w:rsidRPr="00C929A7" w:rsidRDefault="00777C80" w:rsidP="008F157A"/>
              </w:tc>
              <w:tc>
                <w:tcPr>
                  <w:tcW w:w="6870" w:type="dxa"/>
                  <w:shd w:val="clear" w:color="auto" w:fill="FFFFFF"/>
                  <w:tcMar>
                    <w:top w:w="60" w:type="dxa"/>
                    <w:left w:w="60" w:type="dxa"/>
                    <w:bottom w:w="0" w:type="dxa"/>
                    <w:right w:w="60" w:type="dxa"/>
                  </w:tcMar>
                </w:tcPr>
                <w:p w14:paraId="0B504483" w14:textId="77777777" w:rsidR="00777C80" w:rsidRPr="00C929A7" w:rsidRDefault="00777C80" w:rsidP="00792C25">
                  <w:pPr>
                    <w:widowControl w:val="0"/>
                    <w:numPr>
                      <w:ilvl w:val="0"/>
                      <w:numId w:val="138"/>
                    </w:numPr>
                    <w:autoSpaceDE w:val="0"/>
                    <w:autoSpaceDN w:val="0"/>
                    <w:adjustRightInd w:val="0"/>
                    <w:spacing w:line="360" w:lineRule="auto"/>
                    <w:ind w:left="360" w:hanging="360"/>
                    <w:jc w:val="left"/>
                  </w:pPr>
                  <w:r w:rsidRPr="00C929A7">
                    <w:rPr>
                      <w:b/>
                    </w:rPr>
                    <w:t xml:space="preserve">Naudotojas </w:t>
                  </w:r>
                  <w:r w:rsidRPr="00C929A7">
                    <w:t xml:space="preserve">- inicijuoti projekto šalinimą. </w:t>
                  </w:r>
                </w:p>
                <w:p w14:paraId="2160FDD4" w14:textId="77777777" w:rsidR="00777C80" w:rsidRPr="00C929A7" w:rsidRDefault="00777C80" w:rsidP="00792C25">
                  <w:pPr>
                    <w:widowControl w:val="0"/>
                    <w:numPr>
                      <w:ilvl w:val="0"/>
                      <w:numId w:val="138"/>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20F67640" w14:textId="77777777" w:rsidR="00777C80" w:rsidRPr="00C929A7" w:rsidRDefault="00777C80" w:rsidP="00792C25">
                  <w:pPr>
                    <w:widowControl w:val="0"/>
                    <w:numPr>
                      <w:ilvl w:val="0"/>
                      <w:numId w:val="138"/>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2A232CA0" w14:textId="77777777" w:rsidR="00777C80" w:rsidRPr="00C929A7" w:rsidRDefault="00777C80" w:rsidP="00792C25">
                  <w:pPr>
                    <w:widowControl w:val="0"/>
                    <w:numPr>
                      <w:ilvl w:val="0"/>
                      <w:numId w:val="138"/>
                    </w:numPr>
                    <w:autoSpaceDE w:val="0"/>
                    <w:autoSpaceDN w:val="0"/>
                    <w:adjustRightInd w:val="0"/>
                    <w:spacing w:line="360" w:lineRule="auto"/>
                    <w:ind w:left="360" w:hanging="360"/>
                    <w:jc w:val="left"/>
                  </w:pPr>
                  <w:r w:rsidRPr="00C929A7">
                    <w:rPr>
                      <w:b/>
                    </w:rPr>
                    <w:t xml:space="preserve">Sistema </w:t>
                  </w:r>
                  <w:r w:rsidRPr="00C929A7">
                    <w:t>-patikrinti ar galima pašalinti projektą (žr. R01).</w:t>
                  </w:r>
                </w:p>
                <w:p w14:paraId="2273B285" w14:textId="77777777" w:rsidR="00777C80" w:rsidRPr="00C929A7" w:rsidRDefault="00777C80" w:rsidP="00792C25">
                  <w:pPr>
                    <w:widowControl w:val="0"/>
                    <w:numPr>
                      <w:ilvl w:val="0"/>
                      <w:numId w:val="138"/>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4B945B3A" w14:textId="77777777" w:rsidR="00777C80" w:rsidRPr="00C929A7" w:rsidRDefault="00777C80" w:rsidP="008F157A"/>
              </w:tc>
            </w:tr>
          </w:tbl>
          <w:p w14:paraId="695723BC" w14:textId="77777777" w:rsidR="00777C80" w:rsidRPr="00C929A7" w:rsidRDefault="00777C80" w:rsidP="008F157A"/>
        </w:tc>
      </w:tr>
      <w:tr w:rsidR="00777C80" w:rsidRPr="00C929A7" w14:paraId="0E930AAB" w14:textId="77777777" w:rsidTr="008F157A">
        <w:trPr>
          <w:trHeight w:val="136"/>
        </w:trPr>
        <w:tc>
          <w:tcPr>
            <w:tcW w:w="9600" w:type="dxa"/>
            <w:tcBorders>
              <w:top w:val="single" w:sz="2" w:space="0" w:color="auto"/>
              <w:left w:val="single" w:sz="2" w:space="0" w:color="auto"/>
              <w:bottom w:val="single" w:sz="2" w:space="0" w:color="auto"/>
              <w:right w:val="single" w:sz="2" w:space="0" w:color="auto"/>
            </w:tcBorders>
          </w:tcPr>
          <w:p w14:paraId="3B322A71" w14:textId="77777777" w:rsidR="00777C80" w:rsidRPr="00C929A7" w:rsidRDefault="00777C80" w:rsidP="00777C80">
            <w:pPr>
              <w:pStyle w:val="Pavadinimaslentelje"/>
              <w:rPr>
                <w:color w:val="auto"/>
              </w:rPr>
            </w:pPr>
            <w:r w:rsidRPr="00C929A7">
              <w:t>Apribojimai:</w:t>
            </w:r>
          </w:p>
        </w:tc>
      </w:tr>
      <w:tr w:rsidR="00777C80" w:rsidRPr="00C929A7" w14:paraId="1F9B3038" w14:textId="77777777" w:rsidTr="008F157A">
        <w:tc>
          <w:tcPr>
            <w:tcW w:w="9600" w:type="dxa"/>
            <w:tcBorders>
              <w:top w:val="single" w:sz="2" w:space="0" w:color="auto"/>
              <w:left w:val="single" w:sz="2" w:space="0" w:color="auto"/>
              <w:bottom w:val="single" w:sz="2" w:space="0" w:color="auto"/>
              <w:right w:val="single" w:sz="2" w:space="0" w:color="auto"/>
            </w:tcBorders>
          </w:tcPr>
          <w:p w14:paraId="3A0CFEE3" w14:textId="77777777" w:rsidR="00777C80" w:rsidRPr="00C929A7" w:rsidRDefault="00777C80" w:rsidP="008F157A"/>
        </w:tc>
      </w:tr>
      <w:tr w:rsidR="00777C80" w:rsidRPr="00C929A7" w14:paraId="4A5F68BB" w14:textId="77777777" w:rsidTr="008F157A">
        <w:tc>
          <w:tcPr>
            <w:tcW w:w="9600" w:type="dxa"/>
            <w:tcBorders>
              <w:top w:val="single" w:sz="2" w:space="0" w:color="auto"/>
              <w:left w:val="single" w:sz="2" w:space="0" w:color="auto"/>
              <w:bottom w:val="single" w:sz="2" w:space="0" w:color="auto"/>
              <w:right w:val="single" w:sz="2" w:space="0" w:color="auto"/>
            </w:tcBorders>
          </w:tcPr>
          <w:p w14:paraId="1F95A173" w14:textId="77777777" w:rsidR="00777C80" w:rsidRPr="00C929A7" w:rsidRDefault="00777C80" w:rsidP="00777C80">
            <w:pPr>
              <w:pStyle w:val="Pavadinimaslentelje"/>
              <w:rPr>
                <w:color w:val="auto"/>
              </w:rPr>
            </w:pPr>
            <w:r w:rsidRPr="00C929A7">
              <w:t>Reikalavimai:</w:t>
            </w:r>
          </w:p>
        </w:tc>
      </w:tr>
      <w:tr w:rsidR="00777C80" w:rsidRPr="00C929A7" w14:paraId="6B30648A" w14:textId="77777777" w:rsidTr="008F157A">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777C80" w:rsidRPr="00C929A7" w14:paraId="783E180B" w14:textId="77777777" w:rsidTr="008F157A">
              <w:trPr>
                <w:trHeight w:val="330"/>
              </w:trPr>
              <w:tc>
                <w:tcPr>
                  <w:tcW w:w="9300" w:type="dxa"/>
                  <w:gridSpan w:val="2"/>
                  <w:shd w:val="clear" w:color="auto" w:fill="EFEFEF"/>
                  <w:tcMar>
                    <w:top w:w="60" w:type="dxa"/>
                    <w:left w:w="60" w:type="dxa"/>
                    <w:bottom w:w="0" w:type="dxa"/>
                    <w:right w:w="60" w:type="dxa"/>
                  </w:tcMar>
                </w:tcPr>
                <w:p w14:paraId="4941B15D" w14:textId="77777777" w:rsidR="00777C80" w:rsidRPr="00C929A7" w:rsidRDefault="00777C80" w:rsidP="008F157A">
                  <w:r w:rsidRPr="00C929A7">
                    <w:rPr>
                      <w:b/>
                    </w:rPr>
                    <w:t>R01 - projekto šalinimo apribojimai</w:t>
                  </w:r>
                </w:p>
              </w:tc>
            </w:tr>
            <w:tr w:rsidR="00777C80" w:rsidRPr="00C929A7" w14:paraId="2CCF7AC5" w14:textId="77777777" w:rsidTr="008F157A">
              <w:trPr>
                <w:trHeight w:val="346"/>
              </w:trPr>
              <w:tc>
                <w:tcPr>
                  <w:tcW w:w="795" w:type="dxa"/>
                  <w:shd w:val="clear" w:color="auto" w:fill="FFFFFF"/>
                  <w:tcMar>
                    <w:top w:w="60" w:type="dxa"/>
                    <w:left w:w="60" w:type="dxa"/>
                    <w:bottom w:w="0" w:type="dxa"/>
                    <w:right w:w="60" w:type="dxa"/>
                  </w:tcMar>
                </w:tcPr>
                <w:p w14:paraId="012D6758" w14:textId="77777777" w:rsidR="00777C80" w:rsidRPr="00C929A7" w:rsidRDefault="00777C80" w:rsidP="008F157A"/>
              </w:tc>
              <w:tc>
                <w:tcPr>
                  <w:tcW w:w="8505" w:type="dxa"/>
                  <w:shd w:val="clear" w:color="auto" w:fill="FFFFFF"/>
                  <w:tcMar>
                    <w:top w:w="60" w:type="dxa"/>
                    <w:left w:w="60" w:type="dxa"/>
                    <w:bottom w:w="0" w:type="dxa"/>
                    <w:right w:w="60" w:type="dxa"/>
                  </w:tcMar>
                </w:tcPr>
                <w:p w14:paraId="45E24C7F" w14:textId="77777777" w:rsidR="00777C80" w:rsidRPr="00C929A7" w:rsidRDefault="00777C80" w:rsidP="008F157A">
                  <w:r w:rsidRPr="00C929A7">
                    <w:t xml:space="preserve">Pašalinti projektą galime tik tuo atveju, jei jis neturi susijusių įrašų: </w:t>
                  </w:r>
                </w:p>
                <w:p w14:paraId="159D8074" w14:textId="77777777" w:rsidR="00777C80" w:rsidRPr="00C929A7" w:rsidRDefault="00777C80" w:rsidP="00792C25">
                  <w:pPr>
                    <w:widowControl w:val="0"/>
                    <w:numPr>
                      <w:ilvl w:val="0"/>
                      <w:numId w:val="139"/>
                    </w:numPr>
                    <w:autoSpaceDE w:val="0"/>
                    <w:autoSpaceDN w:val="0"/>
                    <w:adjustRightInd w:val="0"/>
                    <w:spacing w:line="360" w:lineRule="auto"/>
                    <w:ind w:left="360" w:hanging="360"/>
                    <w:jc w:val="left"/>
                  </w:pPr>
                  <w:r w:rsidRPr="00C929A7">
                    <w:t>projektas neturi susieto pi</w:t>
                  </w:r>
                  <w:r w:rsidR="00DB7AA2">
                    <w:t>r</w:t>
                  </w:r>
                  <w:r w:rsidRPr="00C929A7">
                    <w:t>kimo, sutarties, mokėjimo prašymo.</w:t>
                  </w:r>
                </w:p>
                <w:p w14:paraId="565598B0" w14:textId="77777777" w:rsidR="00777C80" w:rsidRPr="00C929A7" w:rsidRDefault="00777C80" w:rsidP="008F157A"/>
              </w:tc>
            </w:tr>
            <w:tr w:rsidR="00777C80" w:rsidRPr="00C929A7" w14:paraId="232F7000" w14:textId="77777777" w:rsidTr="008F157A">
              <w:trPr>
                <w:trHeight w:val="330"/>
              </w:trPr>
              <w:tc>
                <w:tcPr>
                  <w:tcW w:w="9300" w:type="dxa"/>
                  <w:gridSpan w:val="2"/>
                  <w:shd w:val="clear" w:color="auto" w:fill="EFEFEF"/>
                  <w:tcMar>
                    <w:top w:w="60" w:type="dxa"/>
                    <w:left w:w="60" w:type="dxa"/>
                    <w:bottom w:w="0" w:type="dxa"/>
                    <w:right w:w="60" w:type="dxa"/>
                  </w:tcMar>
                </w:tcPr>
                <w:p w14:paraId="2EA5A172" w14:textId="77777777" w:rsidR="00777C80" w:rsidRPr="00C929A7" w:rsidRDefault="00777C80" w:rsidP="008F157A">
                  <w:r w:rsidRPr="00C929A7">
                    <w:rPr>
                      <w:b/>
                    </w:rPr>
                    <w:t>R02 - šalinant projektą kartu pašalinami susiję duomenys</w:t>
                  </w:r>
                </w:p>
              </w:tc>
            </w:tr>
            <w:tr w:rsidR="00777C80" w:rsidRPr="00C929A7" w14:paraId="7D27CB14" w14:textId="77777777" w:rsidTr="008F157A">
              <w:trPr>
                <w:trHeight w:val="346"/>
              </w:trPr>
              <w:tc>
                <w:tcPr>
                  <w:tcW w:w="795" w:type="dxa"/>
                  <w:shd w:val="clear" w:color="auto" w:fill="FFFFFF"/>
                  <w:tcMar>
                    <w:top w:w="60" w:type="dxa"/>
                    <w:left w:w="60" w:type="dxa"/>
                    <w:bottom w:w="0" w:type="dxa"/>
                    <w:right w:w="60" w:type="dxa"/>
                  </w:tcMar>
                </w:tcPr>
                <w:p w14:paraId="6DE884D1" w14:textId="77777777" w:rsidR="00777C80" w:rsidRPr="00C929A7" w:rsidRDefault="00777C80" w:rsidP="008F157A"/>
              </w:tc>
              <w:tc>
                <w:tcPr>
                  <w:tcW w:w="8505" w:type="dxa"/>
                  <w:shd w:val="clear" w:color="auto" w:fill="FFFFFF"/>
                  <w:tcMar>
                    <w:top w:w="60" w:type="dxa"/>
                    <w:left w:w="60" w:type="dxa"/>
                    <w:bottom w:w="0" w:type="dxa"/>
                    <w:right w:w="60" w:type="dxa"/>
                  </w:tcMar>
                </w:tcPr>
                <w:p w14:paraId="0C3C3772" w14:textId="77777777" w:rsidR="00777C80" w:rsidRPr="00C929A7" w:rsidRDefault="000F02F6" w:rsidP="008F157A">
                  <w:r>
                    <w:t>Pašalinus projektą, ištrinami visi su juo susiję duomenys.</w:t>
                  </w:r>
                </w:p>
              </w:tc>
            </w:tr>
          </w:tbl>
          <w:p w14:paraId="7AA6C715" w14:textId="77777777" w:rsidR="00777C80" w:rsidRPr="00C929A7" w:rsidRDefault="00777C80" w:rsidP="008F157A"/>
        </w:tc>
      </w:tr>
      <w:tr w:rsidR="00777C80" w:rsidRPr="00C929A7" w14:paraId="74FC6EFC" w14:textId="77777777" w:rsidTr="008F157A">
        <w:trPr>
          <w:trHeight w:val="211"/>
        </w:trPr>
        <w:tc>
          <w:tcPr>
            <w:tcW w:w="9600" w:type="dxa"/>
            <w:tcBorders>
              <w:top w:val="single" w:sz="2" w:space="0" w:color="auto"/>
              <w:left w:val="single" w:sz="2" w:space="0" w:color="auto"/>
              <w:bottom w:val="single" w:sz="2" w:space="0" w:color="auto"/>
              <w:right w:val="single" w:sz="2" w:space="0" w:color="auto"/>
            </w:tcBorders>
          </w:tcPr>
          <w:p w14:paraId="3A8E0256" w14:textId="77777777" w:rsidR="00777C80" w:rsidRPr="00C929A7" w:rsidRDefault="00777C80" w:rsidP="00777C80">
            <w:pPr>
              <w:pStyle w:val="Pavadinimaslentelje"/>
              <w:rPr>
                <w:color w:val="auto"/>
              </w:rPr>
            </w:pPr>
            <w:r w:rsidRPr="00C929A7">
              <w:t>Bendrieji reikalavimai:</w:t>
            </w:r>
          </w:p>
        </w:tc>
      </w:tr>
      <w:tr w:rsidR="00777C80" w:rsidRPr="00C929A7" w14:paraId="4FEEE152" w14:textId="77777777" w:rsidTr="008F157A">
        <w:tc>
          <w:tcPr>
            <w:tcW w:w="9600" w:type="dxa"/>
            <w:tcBorders>
              <w:top w:val="single" w:sz="2" w:space="0" w:color="auto"/>
              <w:left w:val="single" w:sz="2" w:space="0" w:color="auto"/>
              <w:bottom w:val="single" w:sz="2" w:space="0" w:color="auto"/>
              <w:right w:val="single" w:sz="2" w:space="0" w:color="auto"/>
            </w:tcBorders>
          </w:tcPr>
          <w:p w14:paraId="133AC045" w14:textId="77777777" w:rsidR="00777C80" w:rsidRPr="00C929A7" w:rsidRDefault="00777C80" w:rsidP="008F157A"/>
        </w:tc>
      </w:tr>
      <w:tr w:rsidR="00777C80" w:rsidRPr="00C929A7" w14:paraId="2C2CF1C6" w14:textId="77777777" w:rsidTr="008F157A">
        <w:trPr>
          <w:trHeight w:hRule="exact" w:val="118"/>
        </w:trPr>
        <w:tc>
          <w:tcPr>
            <w:tcW w:w="9600" w:type="dxa"/>
            <w:tcBorders>
              <w:top w:val="nil"/>
              <w:left w:val="nil"/>
              <w:bottom w:val="nil"/>
              <w:right w:val="nil"/>
            </w:tcBorders>
          </w:tcPr>
          <w:p w14:paraId="1A46E0DB" w14:textId="77777777" w:rsidR="00777C80" w:rsidRPr="00C929A7" w:rsidRDefault="00777C80" w:rsidP="008F157A">
            <w:pPr>
              <w:rPr>
                <w:sz w:val="8"/>
              </w:rPr>
            </w:pPr>
            <w:bookmarkStart w:id="201" w:name="BKM_EC9ABE8C_DB09_4B5C_A7E6_A61EE32606EF"/>
            <w:bookmarkEnd w:id="201"/>
          </w:p>
        </w:tc>
      </w:tr>
    </w:tbl>
    <w:p w14:paraId="534405F5" w14:textId="77777777" w:rsidR="00777C80" w:rsidRPr="00C929A7" w:rsidRDefault="328D8D71" w:rsidP="000E5B25">
      <w:pPr>
        <w:pStyle w:val="Heading5"/>
        <w:rPr>
          <w:i/>
        </w:rPr>
      </w:pPr>
      <w:bookmarkStart w:id="202" w:name="_Toc459189292"/>
      <w:r>
        <w:t xml:space="preserve">PP_07 - Peržiūrėti projekto išlaidų suvestinę </w:t>
      </w:r>
      <w:bookmarkEnd w:id="202"/>
    </w:p>
    <w:p w14:paraId="73A5575A" w14:textId="77777777" w:rsidR="00777C80" w:rsidRPr="00C929A7" w:rsidRDefault="00777C80" w:rsidP="00777C80">
      <w:pPr>
        <w:ind w:left="270" w:hanging="90"/>
      </w:pPr>
      <w:r w:rsidRPr="00C929A7">
        <w:t>Skirta peržiūrėti projekto išlaidų suvestinės duomenis.</w:t>
      </w:r>
    </w:p>
    <w:p w14:paraId="2914FF3F" w14:textId="77777777" w:rsidR="00881C08" w:rsidRDefault="009C74F2" w:rsidP="00881C08">
      <w:pPr>
        <w:keepNext/>
        <w:ind w:left="270" w:hanging="90"/>
        <w:jc w:val="center"/>
      </w:pPr>
      <w:bookmarkStart w:id="203" w:name="BKM_6D64CE8F_B1C6_4A98_9046_1C78E9E527F5"/>
      <w:r>
        <w:rPr>
          <w:noProof/>
          <w:lang w:eastAsia="lt-LT"/>
        </w:rPr>
        <w:drawing>
          <wp:inline distT="0" distB="0" distL="0" distR="0" wp14:anchorId="6920D635" wp14:editId="6C99DFF7">
            <wp:extent cx="5256414" cy="4605322"/>
            <wp:effectExtent l="0" t="0" r="1905" b="5080"/>
            <wp:docPr id="258" name="Picture 25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descr="Table&#10;&#10;Description automatically generated"/>
                    <pic:cNvPicPr/>
                  </pic:nvPicPr>
                  <pic:blipFill>
                    <a:blip r:embed="rId134"/>
                    <a:stretch>
                      <a:fillRect/>
                    </a:stretch>
                  </pic:blipFill>
                  <pic:spPr>
                    <a:xfrm>
                      <a:off x="0" y="0"/>
                      <a:ext cx="5259983" cy="4608449"/>
                    </a:xfrm>
                    <a:prstGeom prst="rect">
                      <a:avLst/>
                    </a:prstGeom>
                  </pic:spPr>
                </pic:pic>
              </a:graphicData>
            </a:graphic>
          </wp:inline>
        </w:drawing>
      </w:r>
    </w:p>
    <w:p w14:paraId="2590EEED" w14:textId="77777777" w:rsidR="00777C80" w:rsidRPr="00C929A7" w:rsidRDefault="00881C08" w:rsidP="00881C08">
      <w:pPr>
        <w:pStyle w:val="Caption"/>
        <w:jc w:val="center"/>
      </w:pPr>
      <w:r>
        <w:t xml:space="preserve">pav. </w:t>
      </w:r>
      <w:fldSimple w:instr=" STYLEREF 1 \s ">
        <w:r w:rsidR="00DB4384">
          <w:rPr>
            <w:noProof/>
          </w:rPr>
          <w:t>3</w:t>
        </w:r>
      </w:fldSimple>
      <w:r w:rsidR="004D07B3">
        <w:t>.</w:t>
      </w:r>
      <w:fldSimple w:instr=" SEQ pav. \* ARABIC \s 1 ">
        <w:r w:rsidR="00DB4384">
          <w:rPr>
            <w:noProof/>
          </w:rPr>
          <w:t>73</w:t>
        </w:r>
      </w:fldSimple>
      <w:r>
        <w:rPr>
          <w:noProof/>
        </w:rPr>
        <w:t xml:space="preserve"> Išlaidų suvestinė</w:t>
      </w:r>
    </w:p>
    <w:bookmarkEnd w:id="203"/>
    <w:p w14:paraId="442AC82C" w14:textId="77777777" w:rsidR="00777C80" w:rsidRPr="00C929A7" w:rsidRDefault="00777C80" w:rsidP="00777C8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777C80" w:rsidRPr="00C929A7" w14:paraId="28CE337B" w14:textId="77777777" w:rsidTr="008F157A">
        <w:trPr>
          <w:trHeight w:val="252"/>
        </w:trPr>
        <w:tc>
          <w:tcPr>
            <w:tcW w:w="9600" w:type="dxa"/>
            <w:tcBorders>
              <w:top w:val="single" w:sz="2" w:space="0" w:color="auto"/>
              <w:left w:val="single" w:sz="2" w:space="0" w:color="auto"/>
              <w:bottom w:val="single" w:sz="2" w:space="0" w:color="auto"/>
              <w:right w:val="single" w:sz="2" w:space="0" w:color="auto"/>
            </w:tcBorders>
          </w:tcPr>
          <w:p w14:paraId="384E242A" w14:textId="77777777" w:rsidR="00777C80" w:rsidRPr="00C929A7" w:rsidRDefault="00777C80" w:rsidP="00777C80">
            <w:pPr>
              <w:pStyle w:val="Pavadinimaslentelje"/>
              <w:rPr>
                <w:color w:val="auto"/>
              </w:rPr>
            </w:pPr>
            <w:r w:rsidRPr="00C929A7">
              <w:t>Scenarijai:</w:t>
            </w:r>
          </w:p>
        </w:tc>
      </w:tr>
      <w:tr w:rsidR="00777C80" w:rsidRPr="00C929A7" w14:paraId="091A7573" w14:textId="77777777" w:rsidTr="008F157A">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777C80" w:rsidRPr="00C929A7" w14:paraId="030F61E3" w14:textId="77777777" w:rsidTr="008F157A">
              <w:trPr>
                <w:trHeight w:val="286"/>
              </w:trPr>
              <w:tc>
                <w:tcPr>
                  <w:tcW w:w="2250" w:type="dxa"/>
                  <w:shd w:val="clear" w:color="auto" w:fill="EFEFEF"/>
                  <w:tcMar>
                    <w:top w:w="60" w:type="dxa"/>
                    <w:left w:w="60" w:type="dxa"/>
                    <w:bottom w:w="0" w:type="dxa"/>
                    <w:right w:w="60" w:type="dxa"/>
                  </w:tcMar>
                </w:tcPr>
                <w:p w14:paraId="0999AF75" w14:textId="77777777" w:rsidR="00777C80" w:rsidRPr="00C929A7" w:rsidRDefault="00777C80" w:rsidP="008F157A">
                  <w:r w:rsidRPr="00C929A7">
                    <w:rPr>
                      <w:b/>
                    </w:rPr>
                    <w:t>Pagrindinis</w:t>
                  </w:r>
                </w:p>
              </w:tc>
              <w:tc>
                <w:tcPr>
                  <w:tcW w:w="7050" w:type="dxa"/>
                  <w:gridSpan w:val="2"/>
                  <w:shd w:val="clear" w:color="auto" w:fill="EFEFEF"/>
                  <w:tcMar>
                    <w:top w:w="60" w:type="dxa"/>
                    <w:left w:w="60" w:type="dxa"/>
                    <w:bottom w:w="0" w:type="dxa"/>
                    <w:right w:w="60" w:type="dxa"/>
                  </w:tcMar>
                </w:tcPr>
                <w:p w14:paraId="67ECD0B3" w14:textId="77777777" w:rsidR="00777C80" w:rsidRPr="00C929A7" w:rsidRDefault="00777C80" w:rsidP="008F157A">
                  <w:r w:rsidRPr="00C929A7">
                    <w:rPr>
                      <w:b/>
                    </w:rPr>
                    <w:t>1. Peržiūrėti projekto išlaidų suvestinę</w:t>
                  </w:r>
                </w:p>
              </w:tc>
            </w:tr>
            <w:tr w:rsidR="00777C80" w:rsidRPr="00C929A7" w14:paraId="5EEFAB5F" w14:textId="77777777" w:rsidTr="008F157A">
              <w:trPr>
                <w:trHeight w:val="406"/>
              </w:trPr>
              <w:tc>
                <w:tcPr>
                  <w:tcW w:w="2250" w:type="dxa"/>
                  <w:shd w:val="clear" w:color="auto" w:fill="FFFFFF"/>
                  <w:tcMar>
                    <w:top w:w="60" w:type="dxa"/>
                    <w:left w:w="60" w:type="dxa"/>
                    <w:bottom w:w="0" w:type="dxa"/>
                    <w:right w:w="60" w:type="dxa"/>
                  </w:tcMar>
                </w:tcPr>
                <w:p w14:paraId="002AE270" w14:textId="77777777" w:rsidR="00777C80" w:rsidRPr="00C929A7" w:rsidRDefault="00777C80" w:rsidP="008F157A"/>
              </w:tc>
              <w:tc>
                <w:tcPr>
                  <w:tcW w:w="180" w:type="dxa"/>
                  <w:shd w:val="clear" w:color="auto" w:fill="FFFFFF"/>
                  <w:tcMar>
                    <w:top w:w="60" w:type="dxa"/>
                    <w:left w:w="60" w:type="dxa"/>
                    <w:bottom w:w="0" w:type="dxa"/>
                    <w:right w:w="60" w:type="dxa"/>
                  </w:tcMar>
                </w:tcPr>
                <w:p w14:paraId="083D932C" w14:textId="77777777" w:rsidR="00777C80" w:rsidRPr="00C929A7" w:rsidRDefault="00777C80" w:rsidP="008F157A"/>
              </w:tc>
              <w:tc>
                <w:tcPr>
                  <w:tcW w:w="6870" w:type="dxa"/>
                  <w:shd w:val="clear" w:color="auto" w:fill="FFFFFF"/>
                  <w:tcMar>
                    <w:top w:w="60" w:type="dxa"/>
                    <w:left w:w="60" w:type="dxa"/>
                    <w:bottom w:w="0" w:type="dxa"/>
                    <w:right w:w="60" w:type="dxa"/>
                  </w:tcMar>
                </w:tcPr>
                <w:p w14:paraId="3D43B71A" w14:textId="77777777" w:rsidR="00777C80" w:rsidRPr="00C929A7" w:rsidRDefault="00777C80" w:rsidP="00792C25">
                  <w:pPr>
                    <w:widowControl w:val="0"/>
                    <w:numPr>
                      <w:ilvl w:val="0"/>
                      <w:numId w:val="140"/>
                    </w:numPr>
                    <w:autoSpaceDE w:val="0"/>
                    <w:autoSpaceDN w:val="0"/>
                    <w:adjustRightInd w:val="0"/>
                    <w:spacing w:line="360" w:lineRule="auto"/>
                    <w:ind w:left="360" w:hanging="360"/>
                    <w:jc w:val="left"/>
                  </w:pPr>
                  <w:r w:rsidRPr="00C929A7">
                    <w:rPr>
                      <w:b/>
                    </w:rPr>
                    <w:t xml:space="preserve">Naudotojas </w:t>
                  </w:r>
                  <w:r w:rsidRPr="00C929A7">
                    <w:t>-  pasirinkti projektą.</w:t>
                  </w:r>
                </w:p>
                <w:p w14:paraId="69D42BE8" w14:textId="77777777" w:rsidR="00777C80" w:rsidRPr="00C929A7" w:rsidRDefault="00777C80" w:rsidP="00792C25">
                  <w:pPr>
                    <w:widowControl w:val="0"/>
                    <w:numPr>
                      <w:ilvl w:val="0"/>
                      <w:numId w:val="140"/>
                    </w:numPr>
                    <w:autoSpaceDE w:val="0"/>
                    <w:autoSpaceDN w:val="0"/>
                    <w:adjustRightInd w:val="0"/>
                    <w:spacing w:line="360" w:lineRule="auto"/>
                    <w:ind w:left="360" w:hanging="360"/>
                    <w:jc w:val="left"/>
                  </w:pPr>
                  <w:r w:rsidRPr="00C929A7">
                    <w:rPr>
                      <w:b/>
                    </w:rPr>
                    <w:t xml:space="preserve">Sistema </w:t>
                  </w:r>
                  <w:r w:rsidRPr="00C929A7">
                    <w:t>- pateikti projekto išlaidų suvestinę.</w:t>
                  </w:r>
                </w:p>
                <w:p w14:paraId="0BA5490A" w14:textId="77777777" w:rsidR="00777C80" w:rsidRPr="00C929A7" w:rsidRDefault="00777C80" w:rsidP="008F157A"/>
              </w:tc>
            </w:tr>
          </w:tbl>
          <w:p w14:paraId="2B8E31D5" w14:textId="77777777" w:rsidR="00777C80" w:rsidRPr="00C929A7" w:rsidRDefault="00777C80" w:rsidP="008F157A"/>
        </w:tc>
      </w:tr>
      <w:tr w:rsidR="00777C80" w:rsidRPr="00C929A7" w14:paraId="5FCDDCD4" w14:textId="77777777" w:rsidTr="008F157A">
        <w:trPr>
          <w:trHeight w:val="136"/>
        </w:trPr>
        <w:tc>
          <w:tcPr>
            <w:tcW w:w="9600" w:type="dxa"/>
            <w:tcBorders>
              <w:top w:val="single" w:sz="2" w:space="0" w:color="auto"/>
              <w:left w:val="single" w:sz="2" w:space="0" w:color="auto"/>
              <w:bottom w:val="single" w:sz="2" w:space="0" w:color="auto"/>
              <w:right w:val="single" w:sz="2" w:space="0" w:color="auto"/>
            </w:tcBorders>
          </w:tcPr>
          <w:p w14:paraId="571871AD" w14:textId="77777777" w:rsidR="00777C80" w:rsidRPr="00C929A7" w:rsidRDefault="00777C80" w:rsidP="00777C80">
            <w:pPr>
              <w:pStyle w:val="Pavadinimaslentelje"/>
              <w:rPr>
                <w:color w:val="auto"/>
              </w:rPr>
            </w:pPr>
            <w:r w:rsidRPr="00C929A7">
              <w:t>Apribojimai:</w:t>
            </w:r>
          </w:p>
        </w:tc>
      </w:tr>
      <w:tr w:rsidR="00777C80" w:rsidRPr="00C929A7" w14:paraId="719728B8" w14:textId="77777777" w:rsidTr="008F157A">
        <w:tc>
          <w:tcPr>
            <w:tcW w:w="9600" w:type="dxa"/>
            <w:tcBorders>
              <w:top w:val="single" w:sz="2" w:space="0" w:color="auto"/>
              <w:left w:val="single" w:sz="2" w:space="0" w:color="auto"/>
              <w:bottom w:val="single" w:sz="2" w:space="0" w:color="auto"/>
              <w:right w:val="single" w:sz="2" w:space="0" w:color="auto"/>
            </w:tcBorders>
          </w:tcPr>
          <w:p w14:paraId="779D88D4" w14:textId="77777777" w:rsidR="00777C80" w:rsidRPr="00C929A7" w:rsidRDefault="00777C80" w:rsidP="008F157A"/>
        </w:tc>
      </w:tr>
      <w:tr w:rsidR="00777C80" w:rsidRPr="00C929A7" w14:paraId="1E33745A" w14:textId="77777777" w:rsidTr="008F157A">
        <w:tc>
          <w:tcPr>
            <w:tcW w:w="9600" w:type="dxa"/>
            <w:tcBorders>
              <w:top w:val="single" w:sz="2" w:space="0" w:color="auto"/>
              <w:left w:val="single" w:sz="2" w:space="0" w:color="auto"/>
              <w:bottom w:val="single" w:sz="2" w:space="0" w:color="auto"/>
              <w:right w:val="single" w:sz="2" w:space="0" w:color="auto"/>
            </w:tcBorders>
          </w:tcPr>
          <w:p w14:paraId="4F0216D9" w14:textId="77777777" w:rsidR="00777C80" w:rsidRPr="00C929A7" w:rsidRDefault="00777C80" w:rsidP="00777C80">
            <w:pPr>
              <w:pStyle w:val="Pavadinimaslentelje"/>
              <w:rPr>
                <w:color w:val="auto"/>
              </w:rPr>
            </w:pPr>
            <w:r w:rsidRPr="00C929A7">
              <w:t>Reikalavimai:</w:t>
            </w:r>
          </w:p>
        </w:tc>
      </w:tr>
      <w:tr w:rsidR="00777C80" w:rsidRPr="00C929A7" w14:paraId="514F388E" w14:textId="77777777" w:rsidTr="008F157A">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777C80" w:rsidRPr="00C929A7" w14:paraId="16D20160" w14:textId="77777777" w:rsidTr="008F157A">
              <w:trPr>
                <w:trHeight w:val="330"/>
              </w:trPr>
              <w:tc>
                <w:tcPr>
                  <w:tcW w:w="9300" w:type="dxa"/>
                  <w:gridSpan w:val="2"/>
                  <w:shd w:val="clear" w:color="auto" w:fill="EFEFEF"/>
                  <w:tcMar>
                    <w:top w:w="60" w:type="dxa"/>
                    <w:left w:w="60" w:type="dxa"/>
                    <w:bottom w:w="0" w:type="dxa"/>
                    <w:right w:w="60" w:type="dxa"/>
                  </w:tcMar>
                </w:tcPr>
                <w:p w14:paraId="37035B4A" w14:textId="77777777" w:rsidR="00777C80" w:rsidRPr="00C929A7" w:rsidRDefault="00777C80" w:rsidP="008F157A">
                  <w:r w:rsidRPr="00C929A7">
                    <w:rPr>
                      <w:b/>
                    </w:rPr>
                    <w:t>R01 - projekto išlaidų suvestinės duomenys</w:t>
                  </w:r>
                </w:p>
              </w:tc>
            </w:tr>
            <w:tr w:rsidR="00777C80" w:rsidRPr="00C929A7" w14:paraId="534DB6DA" w14:textId="77777777" w:rsidTr="49DFAA86">
              <w:trPr>
                <w:trHeight w:val="346"/>
              </w:trPr>
              <w:tc>
                <w:tcPr>
                  <w:tcW w:w="795" w:type="dxa"/>
                  <w:shd w:val="clear" w:color="auto" w:fill="FFFFFF" w:themeFill="background1"/>
                  <w:tcMar>
                    <w:top w:w="60" w:type="dxa"/>
                    <w:left w:w="60" w:type="dxa"/>
                    <w:bottom w:w="0" w:type="dxa"/>
                    <w:right w:w="60" w:type="dxa"/>
                  </w:tcMar>
                </w:tcPr>
                <w:p w14:paraId="118B6B09" w14:textId="77777777" w:rsidR="00777C80" w:rsidRPr="00C929A7" w:rsidRDefault="00777C80" w:rsidP="008F157A"/>
              </w:tc>
              <w:tc>
                <w:tcPr>
                  <w:tcW w:w="8505" w:type="dxa"/>
                  <w:shd w:val="clear" w:color="auto" w:fill="FFFFFF" w:themeFill="background1"/>
                  <w:tcMar>
                    <w:top w:w="60" w:type="dxa"/>
                    <w:left w:w="60" w:type="dxa"/>
                    <w:bottom w:w="0" w:type="dxa"/>
                    <w:right w:w="60" w:type="dxa"/>
                  </w:tcMar>
                </w:tcPr>
                <w:p w14:paraId="2C9603B9" w14:textId="77777777" w:rsidR="00777C80" w:rsidRPr="00C929A7" w:rsidRDefault="00777C80" w:rsidP="00792C25">
                  <w:pPr>
                    <w:widowControl w:val="0"/>
                    <w:numPr>
                      <w:ilvl w:val="0"/>
                      <w:numId w:val="141"/>
                    </w:numPr>
                    <w:autoSpaceDE w:val="0"/>
                    <w:autoSpaceDN w:val="0"/>
                    <w:adjustRightInd w:val="0"/>
                    <w:spacing w:line="360" w:lineRule="auto"/>
                    <w:ind w:left="360" w:hanging="360"/>
                    <w:jc w:val="left"/>
                  </w:pPr>
                  <w:r w:rsidRPr="00C929A7">
                    <w:t>Projekto lėšos - visa patvirtinta projekto lėšų suma pagal finansavimo šaltinius (</w:t>
                  </w:r>
                  <w:r w:rsidR="00DE44C2">
                    <w:t>ES</w:t>
                  </w:r>
                  <w:r w:rsidRPr="00C929A7">
                    <w:t xml:space="preserve"> lėšos, BF lėšos, nuosavos lėšos, iš viso). </w:t>
                  </w:r>
                </w:p>
                <w:p w14:paraId="1219A6AD" w14:textId="77777777" w:rsidR="00CF179C" w:rsidRDefault="00CF179C" w:rsidP="00792C25">
                  <w:pPr>
                    <w:widowControl w:val="0"/>
                    <w:numPr>
                      <w:ilvl w:val="0"/>
                      <w:numId w:val="141"/>
                    </w:numPr>
                    <w:autoSpaceDE w:val="0"/>
                    <w:autoSpaceDN w:val="0"/>
                    <w:adjustRightInd w:val="0"/>
                    <w:spacing w:line="360" w:lineRule="auto"/>
                    <w:ind w:left="360" w:hanging="360"/>
                    <w:jc w:val="left"/>
                  </w:pPr>
                  <w:r w:rsidRPr="00C929A7">
                    <w:t>Tinkamų išlaidų suma</w:t>
                  </w:r>
                  <w:r>
                    <w:t xml:space="preserve"> (patvirtintų)</w:t>
                  </w:r>
                  <w:r w:rsidRPr="00C929A7">
                    <w:t xml:space="preserve"> - projekto MP išvadose (tik tos išvados kur yra išvados data) pripažintų tinkamų išlaidų suma pagal finansavimo šaltinius. </w:t>
                  </w:r>
                </w:p>
                <w:p w14:paraId="7D1C05D9" w14:textId="77777777" w:rsidR="00CF179C" w:rsidRDefault="00CF179C" w:rsidP="00792C25">
                  <w:pPr>
                    <w:widowControl w:val="0"/>
                    <w:numPr>
                      <w:ilvl w:val="0"/>
                      <w:numId w:val="141"/>
                    </w:numPr>
                    <w:autoSpaceDE w:val="0"/>
                    <w:autoSpaceDN w:val="0"/>
                    <w:adjustRightInd w:val="0"/>
                    <w:spacing w:line="360" w:lineRule="auto"/>
                    <w:ind w:left="360" w:hanging="360"/>
                    <w:jc w:val="left"/>
                  </w:pPr>
                  <w:r w:rsidRPr="00C929A7">
                    <w:t>Tinkamų išlaidų suma</w:t>
                  </w:r>
                  <w:r>
                    <w:t xml:space="preserve"> (</w:t>
                  </w:r>
                  <w:r w:rsidR="00766ACA">
                    <w:t>ne</w:t>
                  </w:r>
                  <w:r>
                    <w:t>patvirtintų)</w:t>
                  </w:r>
                  <w:r w:rsidRPr="00C929A7">
                    <w:t xml:space="preserve"> </w:t>
                  </w:r>
                  <w:r>
                    <w:t xml:space="preserve">– </w:t>
                  </w:r>
                  <w:r w:rsidR="00766ACA">
                    <w:t>nepatvirtintų tinkamų išlaidų suma.</w:t>
                  </w:r>
                </w:p>
                <w:p w14:paraId="37194F37" w14:textId="77777777" w:rsidR="00CF179C" w:rsidRDefault="00CF179C" w:rsidP="00792C25">
                  <w:pPr>
                    <w:widowControl w:val="0"/>
                    <w:numPr>
                      <w:ilvl w:val="0"/>
                      <w:numId w:val="141"/>
                    </w:numPr>
                    <w:autoSpaceDE w:val="0"/>
                    <w:autoSpaceDN w:val="0"/>
                    <w:adjustRightInd w:val="0"/>
                    <w:spacing w:line="360" w:lineRule="auto"/>
                    <w:ind w:left="360" w:hanging="360"/>
                    <w:jc w:val="left"/>
                  </w:pPr>
                  <w:r>
                    <w:t xml:space="preserve">Viso tinkamų išlaidų suma </w:t>
                  </w:r>
                  <w:r w:rsidR="005A7103">
                    <w:t>–</w:t>
                  </w:r>
                  <w:r>
                    <w:t xml:space="preserve"> </w:t>
                  </w:r>
                  <w:r w:rsidR="00766ACA">
                    <w:t>bendra tinkamų išlaidų suma.</w:t>
                  </w:r>
                </w:p>
                <w:p w14:paraId="6100D4B5" w14:textId="77777777" w:rsidR="005A7103" w:rsidRDefault="005A7103" w:rsidP="00792C25">
                  <w:pPr>
                    <w:widowControl w:val="0"/>
                    <w:numPr>
                      <w:ilvl w:val="0"/>
                      <w:numId w:val="141"/>
                    </w:numPr>
                    <w:autoSpaceDE w:val="0"/>
                    <w:autoSpaceDN w:val="0"/>
                    <w:adjustRightInd w:val="0"/>
                    <w:spacing w:line="360" w:lineRule="auto"/>
                    <w:ind w:left="360" w:hanging="360"/>
                    <w:jc w:val="left"/>
                  </w:pPr>
                  <w:r>
                    <w:t xml:space="preserve">Netinkamų išlaidų suma </w:t>
                  </w:r>
                  <w:r w:rsidR="002B01C3">
                    <w:t>–</w:t>
                  </w:r>
                  <w:r>
                    <w:t xml:space="preserve"> </w:t>
                  </w:r>
                  <w:r w:rsidR="00766ACA">
                    <w:t>netinkamų išlaidų suma.</w:t>
                  </w:r>
                </w:p>
                <w:p w14:paraId="77ED1AE3" w14:textId="77777777" w:rsidR="002B01C3" w:rsidRPr="00C929A7" w:rsidRDefault="002B01C3" w:rsidP="00792C25">
                  <w:pPr>
                    <w:widowControl w:val="0"/>
                    <w:numPr>
                      <w:ilvl w:val="0"/>
                      <w:numId w:val="141"/>
                    </w:numPr>
                    <w:autoSpaceDE w:val="0"/>
                    <w:autoSpaceDN w:val="0"/>
                    <w:adjustRightInd w:val="0"/>
                    <w:spacing w:line="360" w:lineRule="auto"/>
                    <w:ind w:left="360" w:hanging="360"/>
                    <w:jc w:val="left"/>
                  </w:pPr>
                  <w:r>
                    <w:t xml:space="preserve">Nagrinėjimo momentu netinkamų išlaidų suma - </w:t>
                  </w:r>
                  <w:r w:rsidR="00766ACA">
                    <w:t>Nagrinėjimo momentu netinkamų išlaidų suma.</w:t>
                  </w:r>
                </w:p>
                <w:p w14:paraId="5E2D6F53" w14:textId="77777777" w:rsidR="002B01C3" w:rsidRPr="00C929A7" w:rsidRDefault="002B01C3" w:rsidP="00792C25">
                  <w:pPr>
                    <w:widowControl w:val="0"/>
                    <w:numPr>
                      <w:ilvl w:val="0"/>
                      <w:numId w:val="141"/>
                    </w:numPr>
                    <w:autoSpaceDE w:val="0"/>
                    <w:autoSpaceDN w:val="0"/>
                    <w:adjustRightInd w:val="0"/>
                    <w:spacing w:line="360" w:lineRule="auto"/>
                    <w:ind w:left="360" w:hanging="360"/>
                    <w:jc w:val="left"/>
                  </w:pPr>
                  <w:r w:rsidRPr="00C929A7">
                    <w:t xml:space="preserve">Apmokėtų išlaidų suma - projekto visų faktinių apmokėjimų vykdytojui suma pagal finansavimo šaltinius. </w:t>
                  </w:r>
                </w:p>
                <w:p w14:paraId="10149C8C" w14:textId="77777777" w:rsidR="00FB7374" w:rsidRPr="00C929A7" w:rsidRDefault="00FB7374" w:rsidP="00792C25">
                  <w:pPr>
                    <w:widowControl w:val="0"/>
                    <w:numPr>
                      <w:ilvl w:val="0"/>
                      <w:numId w:val="141"/>
                    </w:numPr>
                    <w:autoSpaceDE w:val="0"/>
                    <w:autoSpaceDN w:val="0"/>
                    <w:adjustRightInd w:val="0"/>
                    <w:spacing w:line="360" w:lineRule="auto"/>
                    <w:ind w:left="360" w:hanging="360"/>
                    <w:jc w:val="left"/>
                  </w:pPr>
                  <w:r w:rsidRPr="00C929A7">
                    <w:t xml:space="preserve">Projekto lėšų likutis = Projekto lėšos - Tinkamų išlaidų suma, pagal finansavimo šaltinius. </w:t>
                  </w:r>
                </w:p>
                <w:p w14:paraId="01C64EBA" w14:textId="77777777" w:rsidR="00FB7374" w:rsidRPr="00C929A7" w:rsidRDefault="00FB7374" w:rsidP="00792C25">
                  <w:pPr>
                    <w:widowControl w:val="0"/>
                    <w:numPr>
                      <w:ilvl w:val="0"/>
                      <w:numId w:val="141"/>
                    </w:numPr>
                    <w:autoSpaceDE w:val="0"/>
                    <w:autoSpaceDN w:val="0"/>
                    <w:adjustRightInd w:val="0"/>
                    <w:spacing w:line="360" w:lineRule="auto"/>
                    <w:ind w:left="360" w:hanging="360"/>
                    <w:jc w:val="left"/>
                  </w:pPr>
                  <w:r w:rsidRPr="00C929A7">
                    <w:t xml:space="preserve">Liko apmokėti = Tinkamų išlaidų suma - Apmokėtų išlaidų suma pagal finansavimo šaltinius. </w:t>
                  </w:r>
                </w:p>
                <w:p w14:paraId="2FC6DAF6" w14:textId="77777777" w:rsidR="00D23E07" w:rsidRDefault="00FB7374" w:rsidP="00792C25">
                  <w:pPr>
                    <w:widowControl w:val="0"/>
                    <w:numPr>
                      <w:ilvl w:val="0"/>
                      <w:numId w:val="142"/>
                    </w:numPr>
                    <w:autoSpaceDE w:val="0"/>
                    <w:autoSpaceDN w:val="0"/>
                    <w:adjustRightInd w:val="0"/>
                    <w:spacing w:line="360" w:lineRule="auto"/>
                    <w:ind w:left="360" w:hanging="360"/>
                    <w:jc w:val="left"/>
                  </w:pPr>
                  <w:r w:rsidRPr="00C929A7">
                    <w:t>Likusi apmokėti tiekėjams suma = viso projekto apm</w:t>
                  </w:r>
                  <w:r>
                    <w:t>o</w:t>
                  </w:r>
                  <w:r w:rsidRPr="00C929A7">
                    <w:t>kėjimų projekto vykdytojui suma – viso projekto apmokėjimų tiekėjams suma. Nėra apskaičiuojama atskirai pagal finansavimo šaltinius, kadangi tiekėjų apmokėjimai nėra pagal tai klasifikuojami. Pateikiama tik viena reikšmė iš viso.</w:t>
                  </w:r>
                </w:p>
                <w:p w14:paraId="7ACADB58" w14:textId="77777777" w:rsidR="00777C80" w:rsidRPr="00C929A7" w:rsidRDefault="00FB7374" w:rsidP="00792C25">
                  <w:pPr>
                    <w:widowControl w:val="0"/>
                    <w:numPr>
                      <w:ilvl w:val="0"/>
                      <w:numId w:val="142"/>
                    </w:numPr>
                    <w:autoSpaceDE w:val="0"/>
                    <w:autoSpaceDN w:val="0"/>
                    <w:adjustRightInd w:val="0"/>
                    <w:spacing w:line="360" w:lineRule="auto"/>
                    <w:ind w:left="360" w:hanging="360"/>
                    <w:jc w:val="left"/>
                  </w:pPr>
                  <w:r w:rsidRPr="00C929A7">
                    <w:t xml:space="preserve">Deklaruotina EK suma - apskaičiuojama (žr. reikalavimą MP_0106 Deklaruotinos EK pripažintos išlaidos) </w:t>
                  </w:r>
                  <w:r>
                    <w:t>ES</w:t>
                  </w:r>
                  <w:r w:rsidRPr="00C929A7">
                    <w:t xml:space="preserve"> lėšos, BF lėšos, Nuosavos lėšos, Iš viso. Nuosavas lėšas skaičiuojant iš apmokėjimų projekto vykdytojui </w:t>
                  </w:r>
                  <w:r w:rsidR="005157D6">
                    <w:t xml:space="preserve">skirtuko </w:t>
                  </w:r>
                  <w:r w:rsidRPr="00C929A7">
                    <w:t xml:space="preserve">prilyginti reikšmei 0, nes jų nuosavų lėšų apmokėjimų </w:t>
                  </w:r>
                  <w:r w:rsidR="383CD072">
                    <w:t>projektų</w:t>
                  </w:r>
                  <w:r w:rsidRPr="00C929A7">
                    <w:t xml:space="preserve"> vykdytojams nenumatyta</w:t>
                  </w:r>
                  <w:r w:rsidR="00D23E07">
                    <w:t>.</w:t>
                  </w:r>
                </w:p>
              </w:tc>
            </w:tr>
          </w:tbl>
          <w:p w14:paraId="676CBB02" w14:textId="77777777" w:rsidR="00777C80" w:rsidRPr="00C929A7" w:rsidRDefault="00777C80" w:rsidP="008F157A"/>
        </w:tc>
      </w:tr>
      <w:tr w:rsidR="00777C80" w:rsidRPr="00C929A7" w14:paraId="267AB3AA" w14:textId="77777777" w:rsidTr="008F157A">
        <w:trPr>
          <w:trHeight w:val="211"/>
        </w:trPr>
        <w:tc>
          <w:tcPr>
            <w:tcW w:w="9600" w:type="dxa"/>
            <w:tcBorders>
              <w:top w:val="single" w:sz="2" w:space="0" w:color="auto"/>
              <w:left w:val="single" w:sz="2" w:space="0" w:color="auto"/>
              <w:bottom w:val="single" w:sz="2" w:space="0" w:color="auto"/>
              <w:right w:val="single" w:sz="2" w:space="0" w:color="auto"/>
            </w:tcBorders>
          </w:tcPr>
          <w:p w14:paraId="673990F3" w14:textId="77777777" w:rsidR="00777C80" w:rsidRPr="00C929A7" w:rsidRDefault="00777C80" w:rsidP="00777C80">
            <w:pPr>
              <w:pStyle w:val="Pavadinimaslentelje"/>
              <w:rPr>
                <w:color w:val="auto"/>
              </w:rPr>
            </w:pPr>
            <w:r w:rsidRPr="00C929A7">
              <w:t>Bendrieji reikalavimai:</w:t>
            </w:r>
          </w:p>
        </w:tc>
      </w:tr>
      <w:tr w:rsidR="00777C80" w:rsidRPr="00C929A7" w14:paraId="39204A18" w14:textId="77777777" w:rsidTr="008F157A">
        <w:tc>
          <w:tcPr>
            <w:tcW w:w="9600" w:type="dxa"/>
            <w:tcBorders>
              <w:top w:val="single" w:sz="2" w:space="0" w:color="auto"/>
              <w:left w:val="single" w:sz="2" w:space="0" w:color="auto"/>
              <w:bottom w:val="single" w:sz="2" w:space="0" w:color="auto"/>
              <w:right w:val="single" w:sz="2" w:space="0" w:color="auto"/>
            </w:tcBorders>
          </w:tcPr>
          <w:p w14:paraId="4C4B3E20" w14:textId="77777777" w:rsidR="003512AB" w:rsidRDefault="003512AB" w:rsidP="008F157A">
            <w:pPr>
              <w:rPr>
                <w:b/>
              </w:rPr>
            </w:pPr>
            <w:bookmarkStart w:id="204" w:name="dekl_ek_islaid"/>
            <w:r w:rsidRPr="00535839">
              <w:rPr>
                <w:b/>
              </w:rPr>
              <w:t>MP_0106 - Deklaruotinos EK pripažintos išlaidos</w:t>
            </w:r>
          </w:p>
          <w:bookmarkEnd w:id="204"/>
          <w:p w14:paraId="7D9B2265" w14:textId="77777777" w:rsidR="00777C80" w:rsidRPr="00C929A7" w:rsidRDefault="00777C80" w:rsidP="008F157A"/>
          <w:p w14:paraId="4383758D" w14:textId="77777777" w:rsidR="00777C80" w:rsidRPr="00265138" w:rsidRDefault="22DA8A2C" w:rsidP="00236F98">
            <w:pPr>
              <w:pStyle w:val="ListParagraph"/>
              <w:numPr>
                <w:ilvl w:val="0"/>
                <w:numId w:val="667"/>
              </w:numPr>
            </w:pPr>
            <w:r w:rsidRPr="00265138">
              <w:t>Projekto MP, kur MP Mokėjimo būdas yra "Išlaidų kompensavimas" arba "Sąskaitų apmokėjimas" arba "Negautas tranzito vizų mokestis", arba „Veiklos projekto išlaidų kompensavimas“, deklaruotina EK pripažintų išlaidų suma apskaičiuojama iš Apmokėjimų Projekto vykdytojui sumos.</w:t>
            </w:r>
          </w:p>
          <w:p w14:paraId="25417B9D" w14:textId="77777777" w:rsidR="00777C80" w:rsidRPr="00265138" w:rsidRDefault="22DA8A2C" w:rsidP="00236F98">
            <w:pPr>
              <w:pStyle w:val="ListParagraph"/>
              <w:numPr>
                <w:ilvl w:val="0"/>
                <w:numId w:val="667"/>
              </w:numPr>
            </w:pPr>
            <w:r w:rsidRPr="00265138">
              <w:t>Projekto MP, kur MP Mokėjimo būdas yra "Veiklos projekto išlaidos" arba „Projekto išlaidų apmokėjimas avansu (išskyrus veiklos išlaidas)“, deklaruotina EK pripažintų išlaidų suma apskaičiuojama iš Išvados tinkamų lėšų sumos, kur įvesta Išvados data.</w:t>
            </w:r>
          </w:p>
          <w:p w14:paraId="5C300442" w14:textId="77777777" w:rsidR="00777C80" w:rsidRPr="00C929A7" w:rsidRDefault="00777C80" w:rsidP="008F157A">
            <w:pPr>
              <w:rPr>
                <w:b/>
              </w:rPr>
            </w:pPr>
          </w:p>
        </w:tc>
      </w:tr>
      <w:tr w:rsidR="00777C80" w:rsidRPr="00C929A7" w14:paraId="45EFFB8C" w14:textId="77777777" w:rsidTr="008F157A">
        <w:trPr>
          <w:trHeight w:hRule="exact" w:val="118"/>
        </w:trPr>
        <w:tc>
          <w:tcPr>
            <w:tcW w:w="9600" w:type="dxa"/>
            <w:tcBorders>
              <w:top w:val="nil"/>
              <w:left w:val="nil"/>
              <w:bottom w:val="nil"/>
              <w:right w:val="nil"/>
            </w:tcBorders>
          </w:tcPr>
          <w:p w14:paraId="26C746B3" w14:textId="77777777" w:rsidR="00777C80" w:rsidRPr="00C929A7" w:rsidRDefault="00777C80" w:rsidP="008F157A">
            <w:pPr>
              <w:rPr>
                <w:sz w:val="8"/>
              </w:rPr>
            </w:pPr>
            <w:bookmarkStart w:id="205" w:name="BKM_955EBC30_B6BF_4D84_826A_72E4426576B7"/>
            <w:bookmarkEnd w:id="205"/>
          </w:p>
        </w:tc>
      </w:tr>
    </w:tbl>
    <w:p w14:paraId="2291FE61" w14:textId="77777777" w:rsidR="00777C80" w:rsidRPr="00C929A7" w:rsidRDefault="328D8D71" w:rsidP="000E5B25">
      <w:pPr>
        <w:pStyle w:val="Heading5"/>
        <w:rPr>
          <w:i/>
        </w:rPr>
      </w:pPr>
      <w:bookmarkStart w:id="206" w:name="_PP_08_-_Formuoti"/>
      <w:bookmarkStart w:id="207" w:name="_Toc459189293"/>
      <w:bookmarkEnd w:id="206"/>
      <w:r>
        <w:t xml:space="preserve">PP_08 - Formuoti Projekto statuso ataskaitą </w:t>
      </w:r>
      <w:bookmarkEnd w:id="207"/>
    </w:p>
    <w:p w14:paraId="55D8A4E1" w14:textId="77777777" w:rsidR="00777C80" w:rsidRPr="00C929A7" w:rsidRDefault="00777C80" w:rsidP="00777C80">
      <w:pPr>
        <w:ind w:left="270" w:hanging="90"/>
      </w:pPr>
      <w:r w:rsidRPr="00C929A7">
        <w:t>Skirta formuoti projekto statuso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777C80" w:rsidRPr="00C929A7" w14:paraId="1C49E7B4" w14:textId="77777777" w:rsidTr="008F157A">
        <w:trPr>
          <w:trHeight w:val="252"/>
        </w:trPr>
        <w:tc>
          <w:tcPr>
            <w:tcW w:w="9600" w:type="dxa"/>
            <w:tcBorders>
              <w:top w:val="single" w:sz="2" w:space="0" w:color="auto"/>
              <w:left w:val="single" w:sz="2" w:space="0" w:color="auto"/>
              <w:bottom w:val="single" w:sz="2" w:space="0" w:color="auto"/>
              <w:right w:val="single" w:sz="2" w:space="0" w:color="auto"/>
            </w:tcBorders>
          </w:tcPr>
          <w:p w14:paraId="733A3D2D" w14:textId="77777777" w:rsidR="00777C80" w:rsidRPr="00C929A7" w:rsidRDefault="00777C80" w:rsidP="00777C80">
            <w:pPr>
              <w:pStyle w:val="Pavadinimaslentelje"/>
              <w:rPr>
                <w:color w:val="auto"/>
              </w:rPr>
            </w:pPr>
            <w:r w:rsidRPr="00C929A7">
              <w:t>Scenarijai:</w:t>
            </w:r>
          </w:p>
        </w:tc>
      </w:tr>
      <w:tr w:rsidR="00777C80" w:rsidRPr="00C929A7" w14:paraId="54138502" w14:textId="77777777" w:rsidTr="008F157A">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777C80" w:rsidRPr="00C929A7" w14:paraId="0A9AF3A7" w14:textId="77777777" w:rsidTr="008F157A">
              <w:trPr>
                <w:trHeight w:val="286"/>
              </w:trPr>
              <w:tc>
                <w:tcPr>
                  <w:tcW w:w="2250" w:type="dxa"/>
                  <w:shd w:val="clear" w:color="auto" w:fill="EFEFEF"/>
                  <w:tcMar>
                    <w:top w:w="60" w:type="dxa"/>
                    <w:left w:w="60" w:type="dxa"/>
                    <w:bottom w:w="0" w:type="dxa"/>
                    <w:right w:w="60" w:type="dxa"/>
                  </w:tcMar>
                </w:tcPr>
                <w:p w14:paraId="5A4A9DB6" w14:textId="77777777" w:rsidR="00777C80" w:rsidRPr="00C929A7" w:rsidRDefault="00777C80" w:rsidP="008F157A">
                  <w:r w:rsidRPr="00C929A7">
                    <w:rPr>
                      <w:b/>
                    </w:rPr>
                    <w:t>Pagrindinis</w:t>
                  </w:r>
                </w:p>
              </w:tc>
              <w:tc>
                <w:tcPr>
                  <w:tcW w:w="7050" w:type="dxa"/>
                  <w:gridSpan w:val="2"/>
                  <w:shd w:val="clear" w:color="auto" w:fill="EFEFEF"/>
                  <w:tcMar>
                    <w:top w:w="60" w:type="dxa"/>
                    <w:left w:w="60" w:type="dxa"/>
                    <w:bottom w:w="0" w:type="dxa"/>
                    <w:right w:w="60" w:type="dxa"/>
                  </w:tcMar>
                </w:tcPr>
                <w:p w14:paraId="7B91273B" w14:textId="77777777" w:rsidR="00777C80" w:rsidRPr="00C929A7" w:rsidRDefault="00777C80" w:rsidP="008F157A">
                  <w:r w:rsidRPr="00C929A7">
                    <w:rPr>
                      <w:b/>
                    </w:rPr>
                    <w:t>1. Formuoti Projekto statuso ataskaitą</w:t>
                  </w:r>
                </w:p>
              </w:tc>
            </w:tr>
            <w:tr w:rsidR="00777C80" w:rsidRPr="00C929A7" w14:paraId="6B13BB0E" w14:textId="77777777" w:rsidTr="008F157A">
              <w:trPr>
                <w:trHeight w:val="406"/>
              </w:trPr>
              <w:tc>
                <w:tcPr>
                  <w:tcW w:w="2250" w:type="dxa"/>
                  <w:shd w:val="clear" w:color="auto" w:fill="FFFFFF"/>
                  <w:tcMar>
                    <w:top w:w="60" w:type="dxa"/>
                    <w:left w:w="60" w:type="dxa"/>
                    <w:bottom w:w="0" w:type="dxa"/>
                    <w:right w:w="60" w:type="dxa"/>
                  </w:tcMar>
                </w:tcPr>
                <w:p w14:paraId="758212D3" w14:textId="77777777" w:rsidR="00777C80" w:rsidRPr="00C929A7" w:rsidRDefault="00777C80" w:rsidP="008F157A"/>
              </w:tc>
              <w:tc>
                <w:tcPr>
                  <w:tcW w:w="180" w:type="dxa"/>
                  <w:shd w:val="clear" w:color="auto" w:fill="FFFFFF"/>
                  <w:tcMar>
                    <w:top w:w="60" w:type="dxa"/>
                    <w:left w:w="60" w:type="dxa"/>
                    <w:bottom w:w="0" w:type="dxa"/>
                    <w:right w:w="60" w:type="dxa"/>
                  </w:tcMar>
                </w:tcPr>
                <w:p w14:paraId="1A191B98" w14:textId="77777777" w:rsidR="00777C80" w:rsidRPr="00C929A7" w:rsidRDefault="00777C80" w:rsidP="008F157A"/>
              </w:tc>
              <w:tc>
                <w:tcPr>
                  <w:tcW w:w="6870" w:type="dxa"/>
                  <w:shd w:val="clear" w:color="auto" w:fill="FFFFFF"/>
                  <w:tcMar>
                    <w:top w:w="60" w:type="dxa"/>
                    <w:left w:w="60" w:type="dxa"/>
                    <w:bottom w:w="0" w:type="dxa"/>
                    <w:right w:w="60" w:type="dxa"/>
                  </w:tcMar>
                </w:tcPr>
                <w:p w14:paraId="50446245" w14:textId="77777777" w:rsidR="00777C80" w:rsidRPr="00C929A7" w:rsidRDefault="00777C80" w:rsidP="00792C25">
                  <w:pPr>
                    <w:widowControl w:val="0"/>
                    <w:numPr>
                      <w:ilvl w:val="0"/>
                      <w:numId w:val="143"/>
                    </w:numPr>
                    <w:autoSpaceDE w:val="0"/>
                    <w:autoSpaceDN w:val="0"/>
                    <w:adjustRightInd w:val="0"/>
                    <w:spacing w:line="360" w:lineRule="auto"/>
                    <w:ind w:left="360" w:hanging="360"/>
                    <w:jc w:val="left"/>
                  </w:pPr>
                  <w:r w:rsidRPr="00C929A7">
                    <w:rPr>
                      <w:b/>
                    </w:rPr>
                    <w:t xml:space="preserve">Naudotojas </w:t>
                  </w:r>
                  <w:r w:rsidRPr="00C929A7">
                    <w:t>- inicijuoti projekto peržiūrą.</w:t>
                  </w:r>
                </w:p>
                <w:p w14:paraId="6A7AD8EA" w14:textId="77777777" w:rsidR="00777C80" w:rsidRPr="00C929A7" w:rsidRDefault="00777C80" w:rsidP="00792C25">
                  <w:pPr>
                    <w:widowControl w:val="0"/>
                    <w:numPr>
                      <w:ilvl w:val="0"/>
                      <w:numId w:val="143"/>
                    </w:numPr>
                    <w:autoSpaceDE w:val="0"/>
                    <w:autoSpaceDN w:val="0"/>
                    <w:adjustRightInd w:val="0"/>
                    <w:spacing w:line="360" w:lineRule="auto"/>
                    <w:ind w:left="360" w:hanging="360"/>
                    <w:jc w:val="left"/>
                  </w:pPr>
                  <w:r w:rsidRPr="00C929A7">
                    <w:rPr>
                      <w:b/>
                    </w:rPr>
                    <w:t xml:space="preserve">Naudotojas </w:t>
                  </w:r>
                  <w:r w:rsidRPr="00C929A7">
                    <w:t xml:space="preserve">- inicijuoti Projekto statuso ataskaitos spausdinimą. </w:t>
                  </w:r>
                </w:p>
                <w:p w14:paraId="05E07FC6" w14:textId="77777777" w:rsidR="00777C80" w:rsidRPr="00C929A7" w:rsidRDefault="00777C80" w:rsidP="00792C25">
                  <w:pPr>
                    <w:widowControl w:val="0"/>
                    <w:numPr>
                      <w:ilvl w:val="0"/>
                      <w:numId w:val="143"/>
                    </w:numPr>
                    <w:autoSpaceDE w:val="0"/>
                    <w:autoSpaceDN w:val="0"/>
                    <w:adjustRightInd w:val="0"/>
                    <w:spacing w:line="360" w:lineRule="auto"/>
                    <w:ind w:left="360" w:hanging="360"/>
                    <w:jc w:val="left"/>
                  </w:pPr>
                  <w:r w:rsidRPr="00C929A7">
                    <w:rPr>
                      <w:b/>
                    </w:rPr>
                    <w:t xml:space="preserve">Sistema </w:t>
                  </w:r>
                  <w:r w:rsidRPr="00C929A7">
                    <w:t xml:space="preserve">- suformuoti Projekto statuso ataskaitą peržiūrai. </w:t>
                  </w:r>
                </w:p>
                <w:p w14:paraId="10927E96" w14:textId="77777777" w:rsidR="00777C80" w:rsidRPr="00C929A7" w:rsidRDefault="00777C80" w:rsidP="00792C25">
                  <w:pPr>
                    <w:widowControl w:val="0"/>
                    <w:numPr>
                      <w:ilvl w:val="0"/>
                      <w:numId w:val="143"/>
                    </w:numPr>
                    <w:autoSpaceDE w:val="0"/>
                    <w:autoSpaceDN w:val="0"/>
                    <w:adjustRightInd w:val="0"/>
                    <w:spacing w:line="360" w:lineRule="auto"/>
                    <w:ind w:left="360" w:hanging="360"/>
                    <w:jc w:val="left"/>
                  </w:pPr>
                  <w:r w:rsidRPr="00C929A7">
                    <w:rPr>
                      <w:b/>
                    </w:rPr>
                    <w:t xml:space="preserve">Naudotojas </w:t>
                  </w:r>
                  <w:r w:rsidRPr="00C929A7">
                    <w:t>- patikslinti ataskaitos parametrą Data iki.</w:t>
                  </w:r>
                </w:p>
                <w:p w14:paraId="5F0F080C" w14:textId="77777777" w:rsidR="00777C80" w:rsidRPr="00C929A7" w:rsidRDefault="00777C80" w:rsidP="00792C25">
                  <w:pPr>
                    <w:widowControl w:val="0"/>
                    <w:numPr>
                      <w:ilvl w:val="0"/>
                      <w:numId w:val="143"/>
                    </w:numPr>
                    <w:autoSpaceDE w:val="0"/>
                    <w:autoSpaceDN w:val="0"/>
                    <w:adjustRightInd w:val="0"/>
                    <w:spacing w:line="360" w:lineRule="auto"/>
                    <w:ind w:left="360" w:hanging="360"/>
                    <w:jc w:val="left"/>
                  </w:pPr>
                  <w:r w:rsidRPr="00C929A7">
                    <w:rPr>
                      <w:b/>
                    </w:rPr>
                    <w:t xml:space="preserve">Sistema </w:t>
                  </w:r>
                  <w:r w:rsidRPr="00C929A7">
                    <w:t xml:space="preserve">- suformuoti Projekto statuso ataskaitą peržiūrai pagal patikslintą datą iki. </w:t>
                  </w:r>
                </w:p>
                <w:p w14:paraId="5EB4A01B" w14:textId="77777777" w:rsidR="00777C80" w:rsidRPr="00C929A7" w:rsidRDefault="00777C80" w:rsidP="00792C25">
                  <w:pPr>
                    <w:widowControl w:val="0"/>
                    <w:numPr>
                      <w:ilvl w:val="0"/>
                      <w:numId w:val="143"/>
                    </w:numPr>
                    <w:autoSpaceDE w:val="0"/>
                    <w:autoSpaceDN w:val="0"/>
                    <w:adjustRightInd w:val="0"/>
                    <w:spacing w:line="360" w:lineRule="auto"/>
                    <w:ind w:left="360" w:hanging="360"/>
                    <w:jc w:val="left"/>
                  </w:pPr>
                  <w:r w:rsidRPr="00C929A7">
                    <w:rPr>
                      <w:b/>
                    </w:rPr>
                    <w:t xml:space="preserve">Naudotojas </w:t>
                  </w:r>
                  <w:r w:rsidRPr="00C929A7">
                    <w:t>- pasirinkti duomenų eksporto tipą: pdf, word.</w:t>
                  </w:r>
                </w:p>
                <w:p w14:paraId="526F0D4A" w14:textId="77777777" w:rsidR="00777C80" w:rsidRPr="00C929A7" w:rsidRDefault="00777C80" w:rsidP="00792C25">
                  <w:pPr>
                    <w:widowControl w:val="0"/>
                    <w:numPr>
                      <w:ilvl w:val="0"/>
                      <w:numId w:val="143"/>
                    </w:numPr>
                    <w:autoSpaceDE w:val="0"/>
                    <w:autoSpaceDN w:val="0"/>
                    <w:adjustRightInd w:val="0"/>
                    <w:spacing w:line="360" w:lineRule="auto"/>
                    <w:ind w:left="360" w:hanging="360"/>
                    <w:jc w:val="left"/>
                  </w:pPr>
                  <w:r w:rsidRPr="00C929A7">
                    <w:rPr>
                      <w:b/>
                    </w:rPr>
                    <w:t>Sistema</w:t>
                  </w:r>
                  <w:r w:rsidRPr="00C929A7">
                    <w:t xml:space="preserve"> - suformuoti ir pateikti ataskaitą pasirinktu formatu.</w:t>
                  </w:r>
                </w:p>
                <w:p w14:paraId="095DB5CA" w14:textId="77777777" w:rsidR="00777C80" w:rsidRPr="00C929A7" w:rsidRDefault="00777C80" w:rsidP="008F157A"/>
              </w:tc>
            </w:tr>
          </w:tbl>
          <w:p w14:paraId="6EFBFC86" w14:textId="77777777" w:rsidR="00777C80" w:rsidRPr="00C929A7" w:rsidRDefault="00777C80" w:rsidP="008F157A"/>
        </w:tc>
      </w:tr>
      <w:tr w:rsidR="00777C80" w:rsidRPr="00C929A7" w14:paraId="0B53B8DE" w14:textId="77777777" w:rsidTr="008F157A">
        <w:trPr>
          <w:trHeight w:val="136"/>
        </w:trPr>
        <w:tc>
          <w:tcPr>
            <w:tcW w:w="9600" w:type="dxa"/>
            <w:tcBorders>
              <w:top w:val="single" w:sz="2" w:space="0" w:color="auto"/>
              <w:left w:val="single" w:sz="2" w:space="0" w:color="auto"/>
              <w:bottom w:val="single" w:sz="2" w:space="0" w:color="auto"/>
              <w:right w:val="single" w:sz="2" w:space="0" w:color="auto"/>
            </w:tcBorders>
          </w:tcPr>
          <w:p w14:paraId="0BE27FF6" w14:textId="77777777" w:rsidR="00777C80" w:rsidRPr="00C929A7" w:rsidRDefault="00777C80" w:rsidP="00777C80">
            <w:pPr>
              <w:pStyle w:val="Pavadinimaslentelje"/>
              <w:rPr>
                <w:color w:val="auto"/>
              </w:rPr>
            </w:pPr>
            <w:r w:rsidRPr="00C929A7">
              <w:t>Apribojimai:</w:t>
            </w:r>
          </w:p>
        </w:tc>
      </w:tr>
      <w:tr w:rsidR="00777C80" w:rsidRPr="00C929A7" w14:paraId="48E8F024" w14:textId="77777777" w:rsidTr="008F157A">
        <w:tc>
          <w:tcPr>
            <w:tcW w:w="9600" w:type="dxa"/>
            <w:tcBorders>
              <w:top w:val="single" w:sz="2" w:space="0" w:color="auto"/>
              <w:left w:val="single" w:sz="2" w:space="0" w:color="auto"/>
              <w:bottom w:val="single" w:sz="2" w:space="0" w:color="auto"/>
              <w:right w:val="single" w:sz="2" w:space="0" w:color="auto"/>
            </w:tcBorders>
          </w:tcPr>
          <w:p w14:paraId="25E7CE7A" w14:textId="77777777" w:rsidR="00777C80" w:rsidRPr="00C929A7" w:rsidRDefault="00777C80" w:rsidP="008F157A"/>
        </w:tc>
      </w:tr>
      <w:tr w:rsidR="00777C80" w:rsidRPr="00C929A7" w14:paraId="701E67C3" w14:textId="77777777" w:rsidTr="008F157A">
        <w:tc>
          <w:tcPr>
            <w:tcW w:w="9600" w:type="dxa"/>
            <w:tcBorders>
              <w:top w:val="single" w:sz="2" w:space="0" w:color="auto"/>
              <w:left w:val="single" w:sz="2" w:space="0" w:color="auto"/>
              <w:bottom w:val="single" w:sz="2" w:space="0" w:color="auto"/>
              <w:right w:val="single" w:sz="2" w:space="0" w:color="auto"/>
            </w:tcBorders>
          </w:tcPr>
          <w:p w14:paraId="2B517C68" w14:textId="77777777" w:rsidR="00777C80" w:rsidRPr="00C929A7" w:rsidRDefault="00777C80" w:rsidP="00777C80">
            <w:pPr>
              <w:pStyle w:val="Pavadinimaslentelje"/>
              <w:rPr>
                <w:color w:val="auto"/>
              </w:rPr>
            </w:pPr>
            <w:r w:rsidRPr="00C929A7">
              <w:t>Reikalavimai:</w:t>
            </w:r>
          </w:p>
        </w:tc>
      </w:tr>
      <w:tr w:rsidR="00777C80" w:rsidRPr="00C929A7" w14:paraId="1826AD69" w14:textId="77777777" w:rsidTr="008F157A">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777C80" w:rsidRPr="00C929A7" w14:paraId="0EC562C4" w14:textId="77777777" w:rsidTr="008F157A">
              <w:trPr>
                <w:trHeight w:val="330"/>
              </w:trPr>
              <w:tc>
                <w:tcPr>
                  <w:tcW w:w="9300" w:type="dxa"/>
                  <w:gridSpan w:val="2"/>
                  <w:shd w:val="clear" w:color="auto" w:fill="EFEFEF"/>
                  <w:tcMar>
                    <w:top w:w="60" w:type="dxa"/>
                    <w:left w:w="60" w:type="dxa"/>
                    <w:bottom w:w="0" w:type="dxa"/>
                    <w:right w:w="60" w:type="dxa"/>
                  </w:tcMar>
                </w:tcPr>
                <w:p w14:paraId="597F96B4" w14:textId="77777777" w:rsidR="00777C80" w:rsidRPr="00C929A7" w:rsidRDefault="00777C80" w:rsidP="008F157A">
                  <w:r w:rsidRPr="00C929A7">
                    <w:rPr>
                      <w:b/>
                    </w:rPr>
                    <w:t>R01 - ataskaitos formavimo parametrai</w:t>
                  </w:r>
                </w:p>
              </w:tc>
            </w:tr>
            <w:tr w:rsidR="00777C80" w:rsidRPr="00C929A7" w14:paraId="5042A4BC" w14:textId="77777777" w:rsidTr="4D3AF0B2">
              <w:trPr>
                <w:trHeight w:val="346"/>
              </w:trPr>
              <w:tc>
                <w:tcPr>
                  <w:tcW w:w="795" w:type="dxa"/>
                  <w:shd w:val="clear" w:color="auto" w:fill="FFFFFF" w:themeFill="background1"/>
                  <w:tcMar>
                    <w:top w:w="60" w:type="dxa"/>
                    <w:left w:w="60" w:type="dxa"/>
                    <w:bottom w:w="0" w:type="dxa"/>
                    <w:right w:w="60" w:type="dxa"/>
                  </w:tcMar>
                </w:tcPr>
                <w:p w14:paraId="456AB7D8" w14:textId="77777777" w:rsidR="00777C80" w:rsidRPr="00C929A7" w:rsidRDefault="00777C80" w:rsidP="008F157A"/>
              </w:tc>
              <w:tc>
                <w:tcPr>
                  <w:tcW w:w="8505" w:type="dxa"/>
                  <w:shd w:val="clear" w:color="auto" w:fill="FFFFFF" w:themeFill="background1"/>
                  <w:tcMar>
                    <w:top w:w="60" w:type="dxa"/>
                    <w:left w:w="60" w:type="dxa"/>
                    <w:bottom w:w="0" w:type="dxa"/>
                    <w:right w:w="60" w:type="dxa"/>
                  </w:tcMar>
                </w:tcPr>
                <w:p w14:paraId="2A1BAD9D" w14:textId="77777777" w:rsidR="00777C80" w:rsidRPr="00C929A7" w:rsidRDefault="00777C80" w:rsidP="008F157A">
                  <w:r w:rsidRPr="00C929A7">
                    <w:t>Ataskaitoje pateiki</w:t>
                  </w:r>
                  <w:r w:rsidR="007F1841">
                    <w:t>a</w:t>
                  </w:r>
                  <w:r w:rsidRPr="00C929A7">
                    <w:t>mi pasirinkto projekto statuso duomenys.</w:t>
                  </w:r>
                </w:p>
                <w:p w14:paraId="02E03934" w14:textId="77777777" w:rsidR="00777C80" w:rsidRPr="00C929A7" w:rsidRDefault="00777C80" w:rsidP="00792C25">
                  <w:pPr>
                    <w:widowControl w:val="0"/>
                    <w:numPr>
                      <w:ilvl w:val="0"/>
                      <w:numId w:val="144"/>
                    </w:numPr>
                    <w:autoSpaceDE w:val="0"/>
                    <w:autoSpaceDN w:val="0"/>
                    <w:adjustRightInd w:val="0"/>
                    <w:spacing w:line="360" w:lineRule="auto"/>
                    <w:ind w:left="360" w:hanging="360"/>
                    <w:jc w:val="left"/>
                  </w:pPr>
                  <w:r w:rsidRPr="00C929A7">
                    <w:t xml:space="preserve">Data iki - pildoma iš datų kalendoriaus, pagal nutylėjimą užpildoma šiandien diena. </w:t>
                  </w:r>
                </w:p>
                <w:p w14:paraId="6EFF3935" w14:textId="77777777" w:rsidR="00777C80" w:rsidRPr="00C929A7" w:rsidRDefault="00777C80" w:rsidP="008F157A"/>
              </w:tc>
            </w:tr>
            <w:tr w:rsidR="00777C80" w:rsidRPr="00C929A7" w14:paraId="247A746C" w14:textId="77777777" w:rsidTr="008F157A">
              <w:trPr>
                <w:trHeight w:val="330"/>
              </w:trPr>
              <w:tc>
                <w:tcPr>
                  <w:tcW w:w="9300" w:type="dxa"/>
                  <w:gridSpan w:val="2"/>
                  <w:shd w:val="clear" w:color="auto" w:fill="EFEFEF"/>
                  <w:tcMar>
                    <w:top w:w="60" w:type="dxa"/>
                    <w:left w:w="60" w:type="dxa"/>
                    <w:bottom w:w="0" w:type="dxa"/>
                    <w:right w:w="60" w:type="dxa"/>
                  </w:tcMar>
                </w:tcPr>
                <w:p w14:paraId="27B6A23B" w14:textId="77777777" w:rsidR="00777C80" w:rsidRPr="00C929A7" w:rsidRDefault="00777C80" w:rsidP="008F157A">
                  <w:r w:rsidRPr="00C929A7">
                    <w:rPr>
                      <w:b/>
                    </w:rPr>
                    <w:t>R02 - ataskaitoje pateikiami duomenys</w:t>
                  </w:r>
                </w:p>
              </w:tc>
            </w:tr>
            <w:tr w:rsidR="00777C80" w:rsidRPr="00C929A7" w14:paraId="4C9E52CA" w14:textId="77777777" w:rsidTr="4D3AF0B2">
              <w:trPr>
                <w:trHeight w:val="346"/>
              </w:trPr>
              <w:tc>
                <w:tcPr>
                  <w:tcW w:w="795" w:type="dxa"/>
                  <w:shd w:val="clear" w:color="auto" w:fill="FFFFFF" w:themeFill="background1"/>
                  <w:tcMar>
                    <w:top w:w="60" w:type="dxa"/>
                    <w:left w:w="60" w:type="dxa"/>
                    <w:bottom w:w="0" w:type="dxa"/>
                    <w:right w:w="60" w:type="dxa"/>
                  </w:tcMar>
                </w:tcPr>
                <w:p w14:paraId="08D1158D" w14:textId="77777777" w:rsidR="00777C80" w:rsidRPr="00C929A7" w:rsidRDefault="00777C80" w:rsidP="008F157A"/>
              </w:tc>
              <w:tc>
                <w:tcPr>
                  <w:tcW w:w="8505" w:type="dxa"/>
                  <w:shd w:val="clear" w:color="auto" w:fill="FFFFFF" w:themeFill="background1"/>
                  <w:tcMar>
                    <w:top w:w="60" w:type="dxa"/>
                    <w:left w:w="60" w:type="dxa"/>
                    <w:bottom w:w="0" w:type="dxa"/>
                    <w:right w:w="60" w:type="dxa"/>
                  </w:tcMar>
                </w:tcPr>
                <w:p w14:paraId="58346C2E" w14:textId="77777777" w:rsidR="00777C80" w:rsidRPr="00764D1E" w:rsidRDefault="00777C80" w:rsidP="008F157A">
                  <w:pPr>
                    <w:rPr>
                      <w:rStyle w:val="NuorodaChar"/>
                    </w:rPr>
                  </w:pPr>
                  <w:r w:rsidRPr="00C929A7">
                    <w:t>Ataskaitos pavyzdys pateiktas specifikacijo</w:t>
                  </w:r>
                  <w:r w:rsidR="00C823AE">
                    <w:t xml:space="preserve">je </w:t>
                  </w:r>
                  <w:r w:rsidR="00C823AE" w:rsidRPr="00764D1E">
                    <w:rPr>
                      <w:rStyle w:val="NuorodaChar"/>
                    </w:rPr>
                    <w:t xml:space="preserve">AT_0113 – Formuoti </w:t>
                  </w:r>
                  <w:r w:rsidR="00C2659D" w:rsidRPr="00764D1E">
                    <w:rPr>
                      <w:rStyle w:val="NuorodaChar"/>
                    </w:rPr>
                    <w:t xml:space="preserve">projekto statuso ataskaitą </w:t>
                  </w:r>
                </w:p>
                <w:p w14:paraId="6E27161F" w14:textId="77777777" w:rsidR="00777C80" w:rsidRPr="00C929A7" w:rsidRDefault="00777C80" w:rsidP="008F157A">
                  <w:r w:rsidRPr="00C929A7">
                    <w:t xml:space="preserve">Priede geltoname fone aprašytas laukų pildymas. </w:t>
                  </w:r>
                </w:p>
                <w:p w14:paraId="6C88954D" w14:textId="77777777" w:rsidR="00777C80" w:rsidRPr="00C929A7" w:rsidRDefault="00777C80" w:rsidP="008F157A">
                  <w:r w:rsidRPr="00C929A7">
                    <w:rPr>
                      <w:b/>
                    </w:rPr>
                    <w:t>Lapo dydis:</w:t>
                  </w:r>
                  <w:r w:rsidRPr="00C929A7">
                    <w:t xml:space="preserve"> A4, </w:t>
                  </w:r>
                </w:p>
                <w:p w14:paraId="4ED4967F" w14:textId="77777777" w:rsidR="00777C80" w:rsidRPr="00C929A7" w:rsidRDefault="00777C80" w:rsidP="008F157A">
                  <w:r w:rsidRPr="4D3AF0B2">
                    <w:rPr>
                      <w:b/>
                      <w:bCs/>
                    </w:rPr>
                    <w:t>Šriftas:</w:t>
                  </w:r>
                  <w:r w:rsidRPr="00C929A7">
                    <w:t xml:space="preserve"> </w:t>
                  </w:r>
                  <w:r w:rsidR="67BD850A">
                    <w:t>Time</w:t>
                  </w:r>
                  <w:r w:rsidR="3BE7533E">
                    <w:t>s</w:t>
                  </w:r>
                  <w:r w:rsidRPr="00C929A7">
                    <w:t xml:space="preserve"> New Roman.</w:t>
                  </w:r>
                </w:p>
              </w:tc>
            </w:tr>
          </w:tbl>
          <w:p w14:paraId="70DAE240" w14:textId="77777777" w:rsidR="00777C80" w:rsidRPr="00C929A7" w:rsidRDefault="00777C80" w:rsidP="008F157A"/>
        </w:tc>
      </w:tr>
      <w:tr w:rsidR="00777C80" w:rsidRPr="00C929A7" w14:paraId="43ED0EBA" w14:textId="77777777" w:rsidTr="008F157A">
        <w:trPr>
          <w:trHeight w:val="211"/>
        </w:trPr>
        <w:tc>
          <w:tcPr>
            <w:tcW w:w="9600" w:type="dxa"/>
            <w:tcBorders>
              <w:top w:val="single" w:sz="2" w:space="0" w:color="auto"/>
              <w:left w:val="single" w:sz="2" w:space="0" w:color="auto"/>
              <w:bottom w:val="single" w:sz="2" w:space="0" w:color="auto"/>
              <w:right w:val="single" w:sz="2" w:space="0" w:color="auto"/>
            </w:tcBorders>
          </w:tcPr>
          <w:p w14:paraId="1ED747E0" w14:textId="77777777" w:rsidR="00777C80" w:rsidRPr="00C929A7" w:rsidRDefault="00777C80" w:rsidP="00777C80">
            <w:pPr>
              <w:pStyle w:val="Pavadinimaslentelje"/>
              <w:rPr>
                <w:color w:val="auto"/>
              </w:rPr>
            </w:pPr>
            <w:r w:rsidRPr="00C929A7">
              <w:t>Bendrieji reikalavimai:</w:t>
            </w:r>
          </w:p>
        </w:tc>
      </w:tr>
      <w:tr w:rsidR="00777C80" w:rsidRPr="00C929A7" w14:paraId="4F2FBCAD" w14:textId="77777777" w:rsidTr="008F157A">
        <w:tc>
          <w:tcPr>
            <w:tcW w:w="9600" w:type="dxa"/>
            <w:tcBorders>
              <w:top w:val="single" w:sz="2" w:space="0" w:color="auto"/>
              <w:left w:val="single" w:sz="2" w:space="0" w:color="auto"/>
              <w:bottom w:val="single" w:sz="2" w:space="0" w:color="auto"/>
              <w:right w:val="single" w:sz="2" w:space="0" w:color="auto"/>
            </w:tcBorders>
          </w:tcPr>
          <w:p w14:paraId="785AD1CE" w14:textId="77777777" w:rsidR="007503D8" w:rsidRPr="00236F98" w:rsidRDefault="00764D1E" w:rsidP="00C41834">
            <w:pPr>
              <w:rPr>
                <w:b/>
                <w:i/>
                <w:color w:val="447524"/>
                <w:u w:val="single"/>
              </w:rPr>
            </w:pPr>
            <w:r>
              <w:t xml:space="preserve">Formuojamoje ataskaitoje lentelėje apie  informaciją ES teisyną bus užpildyti 1 ir 2 stulpelis pagal PĮP duomenis, o 3 ir 4 stulpelis pagal projekto mokėjimo prašymų duomenis suvestus informacija apie ES teisyną skirtuke - </w:t>
            </w:r>
            <w:hyperlink w:anchor="es_teisynas_mp" w:history="1">
              <w:r w:rsidR="00882344" w:rsidRPr="00764D1E">
                <w:rPr>
                  <w:rStyle w:val="NuorodaChar"/>
                </w:rPr>
                <w:t>MP_0124 – Pildyti/Redaguoti informaciją apie ES teisyną</w:t>
              </w:r>
            </w:hyperlink>
            <w:r w:rsidR="007503D8">
              <w:rPr>
                <w:rStyle w:val="NuorodaChar"/>
              </w:rPr>
              <w:t>.</w:t>
            </w:r>
          </w:p>
        </w:tc>
      </w:tr>
    </w:tbl>
    <w:p w14:paraId="756627F7" w14:textId="77777777" w:rsidR="00AD0EC3" w:rsidRDefault="00AD0EC3" w:rsidP="00922FB7">
      <w:pPr>
        <w:pStyle w:val="BodyText"/>
        <w:ind w:firstLine="0"/>
      </w:pPr>
    </w:p>
    <w:p w14:paraId="6B1816E1" w14:textId="77777777" w:rsidR="00AD0EC3" w:rsidRDefault="071FB958" w:rsidP="000E5B25">
      <w:pPr>
        <w:pStyle w:val="Heading5"/>
      </w:pPr>
      <w:bookmarkStart w:id="208" w:name="_PP_0202_Koreguoti_projekto"/>
      <w:bookmarkStart w:id="209" w:name="_Ref51595798"/>
      <w:bookmarkEnd w:id="208"/>
      <w:r>
        <w:t xml:space="preserve">PP_0202 Koreguoti projekto </w:t>
      </w:r>
      <w:r w:rsidR="30B7EB1F">
        <w:t xml:space="preserve">matomumo ir informavimo </w:t>
      </w:r>
      <w:r>
        <w:t>duomenis</w:t>
      </w:r>
      <w:bookmarkEnd w:id="209"/>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22FB7" w:rsidRPr="00C929A7" w14:paraId="2F83D271" w14:textId="77777777" w:rsidTr="008F157A">
        <w:trPr>
          <w:trHeight w:val="252"/>
        </w:trPr>
        <w:tc>
          <w:tcPr>
            <w:tcW w:w="9600" w:type="dxa"/>
            <w:tcBorders>
              <w:top w:val="single" w:sz="2" w:space="0" w:color="auto"/>
              <w:left w:val="single" w:sz="2" w:space="0" w:color="auto"/>
              <w:bottom w:val="single" w:sz="2" w:space="0" w:color="auto"/>
              <w:right w:val="single" w:sz="2" w:space="0" w:color="auto"/>
            </w:tcBorders>
          </w:tcPr>
          <w:p w14:paraId="1632A22A" w14:textId="77777777" w:rsidR="00922FB7" w:rsidRPr="00C929A7" w:rsidRDefault="00922FB7" w:rsidP="008F157A">
            <w:pPr>
              <w:pStyle w:val="Pavadinimaslentelje"/>
              <w:rPr>
                <w:color w:val="auto"/>
              </w:rPr>
            </w:pPr>
            <w:r w:rsidRPr="00C929A7">
              <w:t>Scenarijai:</w:t>
            </w:r>
          </w:p>
        </w:tc>
      </w:tr>
      <w:tr w:rsidR="00922FB7" w:rsidRPr="00C929A7" w14:paraId="708E863E" w14:textId="77777777" w:rsidTr="008F157A">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22FB7" w:rsidRPr="00C929A7" w14:paraId="22FD0651" w14:textId="77777777" w:rsidTr="008F157A">
              <w:trPr>
                <w:trHeight w:val="286"/>
              </w:trPr>
              <w:tc>
                <w:tcPr>
                  <w:tcW w:w="2250" w:type="dxa"/>
                  <w:shd w:val="clear" w:color="auto" w:fill="EFEFEF"/>
                  <w:tcMar>
                    <w:top w:w="60" w:type="dxa"/>
                    <w:left w:w="60" w:type="dxa"/>
                    <w:bottom w:w="0" w:type="dxa"/>
                    <w:right w:w="60" w:type="dxa"/>
                  </w:tcMar>
                </w:tcPr>
                <w:p w14:paraId="6F2D00D4" w14:textId="77777777" w:rsidR="00922FB7" w:rsidRPr="00C929A7" w:rsidRDefault="00922FB7" w:rsidP="008F157A">
                  <w:r w:rsidRPr="00C929A7">
                    <w:rPr>
                      <w:b/>
                    </w:rPr>
                    <w:t>Pagrindinis</w:t>
                  </w:r>
                </w:p>
              </w:tc>
              <w:tc>
                <w:tcPr>
                  <w:tcW w:w="7050" w:type="dxa"/>
                  <w:gridSpan w:val="2"/>
                  <w:shd w:val="clear" w:color="auto" w:fill="EFEFEF"/>
                  <w:tcMar>
                    <w:top w:w="60" w:type="dxa"/>
                    <w:left w:w="60" w:type="dxa"/>
                    <w:bottom w:w="0" w:type="dxa"/>
                    <w:right w:w="60" w:type="dxa"/>
                  </w:tcMar>
                </w:tcPr>
                <w:p w14:paraId="2C85C5AB" w14:textId="77777777" w:rsidR="00922FB7" w:rsidRPr="00C929A7" w:rsidRDefault="00922FB7" w:rsidP="008F157A">
                  <w:r w:rsidRPr="00C929A7">
                    <w:rPr>
                      <w:b/>
                    </w:rPr>
                    <w:t>1. Tikslinti projekto rodiklius</w:t>
                  </w:r>
                </w:p>
              </w:tc>
            </w:tr>
            <w:tr w:rsidR="00922FB7" w:rsidRPr="00C929A7" w14:paraId="761B8E9F" w14:textId="77777777" w:rsidTr="008F157A">
              <w:trPr>
                <w:trHeight w:val="406"/>
              </w:trPr>
              <w:tc>
                <w:tcPr>
                  <w:tcW w:w="2250" w:type="dxa"/>
                  <w:shd w:val="clear" w:color="auto" w:fill="FFFFFF"/>
                  <w:tcMar>
                    <w:top w:w="60" w:type="dxa"/>
                    <w:left w:w="60" w:type="dxa"/>
                    <w:bottom w:w="0" w:type="dxa"/>
                    <w:right w:w="60" w:type="dxa"/>
                  </w:tcMar>
                </w:tcPr>
                <w:p w14:paraId="5FE8190E" w14:textId="77777777" w:rsidR="00922FB7" w:rsidRPr="00C929A7" w:rsidRDefault="00922FB7" w:rsidP="008F157A"/>
              </w:tc>
              <w:tc>
                <w:tcPr>
                  <w:tcW w:w="180" w:type="dxa"/>
                  <w:shd w:val="clear" w:color="auto" w:fill="FFFFFF"/>
                  <w:tcMar>
                    <w:top w:w="60" w:type="dxa"/>
                    <w:left w:w="60" w:type="dxa"/>
                    <w:bottom w:w="0" w:type="dxa"/>
                    <w:right w:w="60" w:type="dxa"/>
                  </w:tcMar>
                </w:tcPr>
                <w:p w14:paraId="661620CD" w14:textId="77777777" w:rsidR="00922FB7" w:rsidRPr="00C929A7" w:rsidRDefault="00922FB7" w:rsidP="008F157A"/>
              </w:tc>
              <w:tc>
                <w:tcPr>
                  <w:tcW w:w="6870" w:type="dxa"/>
                  <w:shd w:val="clear" w:color="auto" w:fill="FFFFFF"/>
                  <w:tcMar>
                    <w:top w:w="60" w:type="dxa"/>
                    <w:left w:w="60" w:type="dxa"/>
                    <w:bottom w:w="0" w:type="dxa"/>
                    <w:right w:w="60" w:type="dxa"/>
                  </w:tcMar>
                </w:tcPr>
                <w:p w14:paraId="79F535D5" w14:textId="77777777" w:rsidR="00922FB7" w:rsidRPr="00C929A7" w:rsidRDefault="00922FB7" w:rsidP="008F157A">
                  <w:r w:rsidRPr="00C929A7">
                    <w:t xml:space="preserve">1. </w:t>
                  </w:r>
                  <w:r w:rsidRPr="00C929A7">
                    <w:rPr>
                      <w:b/>
                    </w:rPr>
                    <w:t xml:space="preserve">Naudotojas </w:t>
                  </w:r>
                  <w:r w:rsidRPr="00C929A7">
                    <w:t xml:space="preserve">- peržiūrėti projekto duomenis. </w:t>
                  </w:r>
                </w:p>
                <w:p w14:paraId="4F1F12A8" w14:textId="77777777" w:rsidR="00922FB7" w:rsidRPr="00C929A7" w:rsidRDefault="00922FB7" w:rsidP="008F157A">
                  <w:r w:rsidRPr="00C929A7">
                    <w:t xml:space="preserve">2. </w:t>
                  </w:r>
                  <w:r w:rsidRPr="00C929A7">
                    <w:rPr>
                      <w:b/>
                    </w:rPr>
                    <w:t xml:space="preserve">Naudotojas </w:t>
                  </w:r>
                  <w:r w:rsidRPr="00C929A7">
                    <w:t xml:space="preserve">- toliau vykdyti analogiškus scenarijus kaip ir </w:t>
                  </w:r>
                  <w:hyperlink w:anchor="_PV_0211_Užpildyti_matomumo" w:history="1">
                    <w:r w:rsidR="006A5F77" w:rsidRPr="00764D1E">
                      <w:rPr>
                        <w:rStyle w:val="NuorodaChar"/>
                      </w:rPr>
                      <w:t>PV_0211 Užpildyti matomumo ir informavimo duomenis</w:t>
                    </w:r>
                  </w:hyperlink>
                  <w:r w:rsidR="006A5F77" w:rsidRPr="00764D1E">
                    <w:rPr>
                      <w:rStyle w:val="NuorodaChar"/>
                    </w:rPr>
                    <w:t>.</w:t>
                  </w:r>
                  <w:r w:rsidRPr="00922FB7">
                    <w:rPr>
                      <w:rStyle w:val="NuorodaChar"/>
                    </w:rPr>
                    <w:fldChar w:fldCharType="begin"/>
                  </w:r>
                  <w:r w:rsidRPr="00922FB7">
                    <w:rPr>
                      <w:rStyle w:val="NuorodaChar"/>
                    </w:rPr>
                    <w:instrText xml:space="preserve"> REF _Ref51337364 \h </w:instrText>
                  </w:r>
                  <w:r>
                    <w:rPr>
                      <w:rStyle w:val="NuorodaChar"/>
                    </w:rPr>
                    <w:instrText xml:space="preserve"> \* MERGEFORMAT </w:instrText>
                  </w:r>
                  <w:r w:rsidRPr="00922FB7">
                    <w:rPr>
                      <w:rStyle w:val="NuorodaChar"/>
                    </w:rPr>
                  </w:r>
                  <w:r w:rsidRPr="00922FB7">
                    <w:rPr>
                      <w:rStyle w:val="NuorodaChar"/>
                    </w:rPr>
                    <w:fldChar w:fldCharType="separate"/>
                  </w:r>
                  <w:r w:rsidR="00DB4384">
                    <w:t>PV_0211 Užpildyti matomumo ir informavimo duomenis</w:t>
                  </w:r>
                  <w:r w:rsidRPr="00922FB7">
                    <w:rPr>
                      <w:rStyle w:val="NuorodaChar"/>
                    </w:rPr>
                    <w:fldChar w:fldCharType="end"/>
                  </w:r>
                </w:p>
              </w:tc>
            </w:tr>
          </w:tbl>
          <w:p w14:paraId="1A3B5091" w14:textId="77777777" w:rsidR="00922FB7" w:rsidRPr="00C929A7" w:rsidRDefault="00922FB7" w:rsidP="008F157A"/>
        </w:tc>
      </w:tr>
      <w:tr w:rsidR="00922FB7" w:rsidRPr="00C929A7" w14:paraId="50A610D6" w14:textId="77777777" w:rsidTr="008F157A">
        <w:trPr>
          <w:trHeight w:val="136"/>
        </w:trPr>
        <w:tc>
          <w:tcPr>
            <w:tcW w:w="9600" w:type="dxa"/>
            <w:tcBorders>
              <w:top w:val="single" w:sz="2" w:space="0" w:color="auto"/>
              <w:left w:val="single" w:sz="2" w:space="0" w:color="auto"/>
              <w:bottom w:val="single" w:sz="2" w:space="0" w:color="auto"/>
              <w:right w:val="single" w:sz="2" w:space="0" w:color="auto"/>
            </w:tcBorders>
          </w:tcPr>
          <w:p w14:paraId="26C0E1E0" w14:textId="77777777" w:rsidR="00922FB7" w:rsidRPr="00C929A7" w:rsidRDefault="00922FB7" w:rsidP="008F157A">
            <w:pPr>
              <w:pStyle w:val="Pavadinimaslentelje"/>
              <w:rPr>
                <w:color w:val="auto"/>
              </w:rPr>
            </w:pPr>
            <w:r w:rsidRPr="00C929A7">
              <w:t>Apribojimai:</w:t>
            </w:r>
          </w:p>
        </w:tc>
      </w:tr>
      <w:tr w:rsidR="00922FB7" w:rsidRPr="00C929A7" w14:paraId="0232AD2D" w14:textId="77777777" w:rsidTr="008F157A">
        <w:tc>
          <w:tcPr>
            <w:tcW w:w="9600" w:type="dxa"/>
            <w:tcBorders>
              <w:top w:val="single" w:sz="2" w:space="0" w:color="auto"/>
              <w:left w:val="single" w:sz="2" w:space="0" w:color="auto"/>
              <w:bottom w:val="single" w:sz="2" w:space="0" w:color="auto"/>
              <w:right w:val="single" w:sz="2" w:space="0" w:color="auto"/>
            </w:tcBorders>
          </w:tcPr>
          <w:p w14:paraId="0DE0C001" w14:textId="77777777" w:rsidR="00922FB7" w:rsidRPr="00C929A7" w:rsidRDefault="00922FB7" w:rsidP="008F157A"/>
        </w:tc>
      </w:tr>
      <w:tr w:rsidR="00922FB7" w:rsidRPr="00C929A7" w14:paraId="0882C97B" w14:textId="77777777" w:rsidTr="008F157A">
        <w:tc>
          <w:tcPr>
            <w:tcW w:w="9600" w:type="dxa"/>
            <w:tcBorders>
              <w:top w:val="single" w:sz="2" w:space="0" w:color="auto"/>
              <w:left w:val="single" w:sz="2" w:space="0" w:color="auto"/>
              <w:bottom w:val="single" w:sz="2" w:space="0" w:color="auto"/>
              <w:right w:val="single" w:sz="2" w:space="0" w:color="auto"/>
            </w:tcBorders>
          </w:tcPr>
          <w:p w14:paraId="6D2A3D69" w14:textId="77777777" w:rsidR="00922FB7" w:rsidRPr="00C929A7" w:rsidRDefault="00922FB7" w:rsidP="008F157A">
            <w:pPr>
              <w:pStyle w:val="Pavadinimaslentelje"/>
              <w:rPr>
                <w:color w:val="auto"/>
              </w:rPr>
            </w:pPr>
            <w:r w:rsidRPr="00C929A7">
              <w:t>Reikalavimai:</w:t>
            </w:r>
          </w:p>
        </w:tc>
      </w:tr>
      <w:tr w:rsidR="00922FB7" w:rsidRPr="00C929A7" w14:paraId="4774EDB9" w14:textId="77777777" w:rsidTr="008F157A">
        <w:tc>
          <w:tcPr>
            <w:tcW w:w="9600" w:type="dxa"/>
            <w:tcBorders>
              <w:top w:val="single" w:sz="2" w:space="0" w:color="auto"/>
              <w:left w:val="single" w:sz="2" w:space="0" w:color="auto"/>
              <w:bottom w:val="single" w:sz="2" w:space="0" w:color="auto"/>
              <w:right w:val="single" w:sz="2" w:space="0" w:color="auto"/>
            </w:tcBorders>
          </w:tcPr>
          <w:p w14:paraId="1C78201E" w14:textId="77777777" w:rsidR="00922FB7" w:rsidRPr="00C929A7" w:rsidRDefault="00922FB7" w:rsidP="008F157A"/>
        </w:tc>
      </w:tr>
      <w:tr w:rsidR="00922FB7" w:rsidRPr="00C929A7" w14:paraId="3FE39457" w14:textId="77777777" w:rsidTr="008F157A">
        <w:trPr>
          <w:trHeight w:val="211"/>
        </w:trPr>
        <w:tc>
          <w:tcPr>
            <w:tcW w:w="9600" w:type="dxa"/>
            <w:tcBorders>
              <w:top w:val="single" w:sz="2" w:space="0" w:color="auto"/>
              <w:left w:val="single" w:sz="2" w:space="0" w:color="auto"/>
              <w:bottom w:val="single" w:sz="2" w:space="0" w:color="auto"/>
              <w:right w:val="single" w:sz="2" w:space="0" w:color="auto"/>
            </w:tcBorders>
          </w:tcPr>
          <w:p w14:paraId="6BD0AF57" w14:textId="77777777" w:rsidR="00922FB7" w:rsidRPr="00C929A7" w:rsidRDefault="00922FB7" w:rsidP="008F157A">
            <w:pPr>
              <w:pStyle w:val="Pavadinimaslentelje"/>
              <w:rPr>
                <w:color w:val="auto"/>
              </w:rPr>
            </w:pPr>
            <w:r w:rsidRPr="00C929A7">
              <w:t>Bendrieji reikalavimai:</w:t>
            </w:r>
          </w:p>
        </w:tc>
      </w:tr>
      <w:tr w:rsidR="00936402" w:rsidRPr="00C929A7" w14:paraId="66B1807F" w14:textId="77777777" w:rsidTr="008F157A">
        <w:tc>
          <w:tcPr>
            <w:tcW w:w="9600" w:type="dxa"/>
            <w:tcBorders>
              <w:top w:val="single" w:sz="2" w:space="0" w:color="auto"/>
              <w:left w:val="single" w:sz="2" w:space="0" w:color="auto"/>
              <w:bottom w:val="single" w:sz="2" w:space="0" w:color="auto"/>
              <w:right w:val="single" w:sz="2" w:space="0" w:color="auto"/>
            </w:tcBorders>
          </w:tcPr>
          <w:p w14:paraId="18BEB1A3" w14:textId="77777777" w:rsidR="00936402" w:rsidRPr="00C929A7" w:rsidRDefault="00936402" w:rsidP="00936402">
            <w:r>
              <w:t>Galima pažymėti ir užpildyti daugiau nei vieną matomumo ir informavimo priemonę.</w:t>
            </w:r>
          </w:p>
        </w:tc>
      </w:tr>
      <w:tr w:rsidR="00936402" w:rsidRPr="00C929A7" w14:paraId="60382C67" w14:textId="77777777" w:rsidTr="008F157A">
        <w:trPr>
          <w:trHeight w:hRule="exact" w:val="118"/>
        </w:trPr>
        <w:tc>
          <w:tcPr>
            <w:tcW w:w="9600" w:type="dxa"/>
            <w:tcBorders>
              <w:top w:val="nil"/>
              <w:left w:val="nil"/>
              <w:bottom w:val="nil"/>
              <w:right w:val="nil"/>
            </w:tcBorders>
          </w:tcPr>
          <w:p w14:paraId="429B7083" w14:textId="77777777" w:rsidR="00936402" w:rsidRPr="00C929A7" w:rsidRDefault="00936402" w:rsidP="00936402">
            <w:pPr>
              <w:rPr>
                <w:sz w:val="8"/>
              </w:rPr>
            </w:pPr>
          </w:p>
        </w:tc>
      </w:tr>
    </w:tbl>
    <w:p w14:paraId="660C4AF3" w14:textId="77777777" w:rsidR="00AD0EC3" w:rsidRDefault="00AD0EC3" w:rsidP="00AD0EC3">
      <w:pPr>
        <w:pStyle w:val="BodyText"/>
      </w:pPr>
    </w:p>
    <w:p w14:paraId="00A43CD3" w14:textId="77777777" w:rsidR="00AD0EC3" w:rsidRDefault="071FB958" w:rsidP="000E5B25">
      <w:pPr>
        <w:pStyle w:val="Heading5"/>
      </w:pPr>
      <w:bookmarkStart w:id="210" w:name="_PP_08_Registruoti_projekto"/>
      <w:bookmarkStart w:id="211" w:name="_Ref51595803"/>
      <w:bookmarkEnd w:id="210"/>
      <w:r>
        <w:t>PP_08 Registruoti projekto sutartį</w:t>
      </w:r>
      <w:bookmarkEnd w:id="211"/>
    </w:p>
    <w:p w14:paraId="37BE1763" w14:textId="77777777" w:rsidR="009011B4" w:rsidRDefault="00980789" w:rsidP="00143741">
      <w:pPr>
        <w:pStyle w:val="Captionfigura"/>
        <w:rPr>
          <w:noProof/>
          <w:lang w:eastAsia="lt-LT"/>
        </w:rPr>
      </w:pPr>
      <w:r>
        <w:rPr>
          <w:noProof/>
          <w:lang w:eastAsia="lt-LT"/>
        </w:rPr>
        <w:drawing>
          <wp:inline distT="0" distB="0" distL="0" distR="0" wp14:anchorId="7CFA3765" wp14:editId="0A798521">
            <wp:extent cx="4633829" cy="3520440"/>
            <wp:effectExtent l="0" t="0" r="0" b="3810"/>
            <wp:docPr id="20336114" name="Picture 2033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643960" cy="3528136"/>
                    </a:xfrm>
                    <a:prstGeom prst="rect">
                      <a:avLst/>
                    </a:prstGeom>
                  </pic:spPr>
                </pic:pic>
              </a:graphicData>
            </a:graphic>
          </wp:inline>
        </w:drawing>
      </w:r>
    </w:p>
    <w:p w14:paraId="1293F54E" w14:textId="77777777" w:rsidR="00764D1E" w:rsidRDefault="00B36494" w:rsidP="00764D1E">
      <w:pPr>
        <w:pStyle w:val="Captionfigura"/>
        <w:keepNext/>
      </w:pPr>
      <w:r>
        <w:rPr>
          <w:noProof/>
          <w:lang w:eastAsia="lt-LT"/>
        </w:rPr>
        <w:drawing>
          <wp:inline distT="0" distB="0" distL="0" distR="0" wp14:anchorId="2F67A382" wp14:editId="687AD93D">
            <wp:extent cx="3200400" cy="6392995"/>
            <wp:effectExtent l="0" t="0" r="0" b="8255"/>
            <wp:docPr id="106" name="Picture 106"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Graphical user interface&#10;&#10;Description automatically generated with low confidence"/>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201936" cy="6396063"/>
                    </a:xfrm>
                    <a:prstGeom prst="rect">
                      <a:avLst/>
                    </a:prstGeom>
                    <a:noFill/>
                    <a:ln>
                      <a:noFill/>
                    </a:ln>
                  </pic:spPr>
                </pic:pic>
              </a:graphicData>
            </a:graphic>
          </wp:inline>
        </w:drawing>
      </w:r>
    </w:p>
    <w:p w14:paraId="51366316" w14:textId="77777777" w:rsidR="00D171AD" w:rsidRDefault="00764D1E" w:rsidP="00764D1E">
      <w:pPr>
        <w:pStyle w:val="Caption"/>
        <w:jc w:val="center"/>
      </w:pPr>
      <w:r>
        <w:t xml:space="preserve">pav. </w:t>
      </w:r>
      <w:fldSimple w:instr=" STYLEREF 1 \s ">
        <w:r w:rsidR="00DB4384">
          <w:rPr>
            <w:noProof/>
          </w:rPr>
          <w:t>3</w:t>
        </w:r>
      </w:fldSimple>
      <w:r w:rsidR="004D07B3">
        <w:t>.</w:t>
      </w:r>
      <w:fldSimple w:instr=" SEQ pav. \* ARABIC \s 1 ">
        <w:r w:rsidR="00DB4384">
          <w:rPr>
            <w:noProof/>
          </w:rPr>
          <w:t>74</w:t>
        </w:r>
      </w:fldSimple>
      <w:r>
        <w:t xml:space="preserve"> </w:t>
      </w:r>
      <w:r w:rsidRPr="00764D1E">
        <w:t>Projekto sutartis</w:t>
      </w:r>
    </w:p>
    <w:p w14:paraId="2E843436" w14:textId="77777777" w:rsidR="00143741" w:rsidRPr="00764D1E" w:rsidRDefault="00143741" w:rsidP="00764D1E">
      <w:pPr>
        <w:pStyle w:val="Captionfigura"/>
      </w:pPr>
    </w:p>
    <w:p w14:paraId="20D3C0B4" w14:textId="77777777" w:rsidR="00C556A0" w:rsidRDefault="002E52F1">
      <w:pPr>
        <w:pStyle w:val="Captionfigura"/>
      </w:pPr>
      <w:r w:rsidRPr="002E52F1">
        <w:rPr>
          <w:i w:val="0"/>
          <w:noProof/>
          <w:lang w:eastAsia="lt-LT"/>
        </w:rPr>
        <w:drawing>
          <wp:inline distT="0" distB="0" distL="0" distR="0" wp14:anchorId="581F52A1" wp14:editId="6CAD99A1">
            <wp:extent cx="6300470" cy="3310890"/>
            <wp:effectExtent l="0" t="0" r="508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300470" cy="3310890"/>
                    </a:xfrm>
                    <a:prstGeom prst="rect">
                      <a:avLst/>
                    </a:prstGeom>
                  </pic:spPr>
                </pic:pic>
              </a:graphicData>
            </a:graphic>
          </wp:inline>
        </w:drawing>
      </w:r>
      <w:r w:rsidR="00BF0618">
        <w:t xml:space="preserve">pav. </w:t>
      </w:r>
      <w:fldSimple w:instr=" STYLEREF 1 \s ">
        <w:r w:rsidR="00DB4384">
          <w:rPr>
            <w:noProof/>
          </w:rPr>
          <w:t>3</w:t>
        </w:r>
      </w:fldSimple>
      <w:r w:rsidR="004D07B3">
        <w:t>.</w:t>
      </w:r>
      <w:fldSimple w:instr=" SEQ pav. \* ARABIC \s 1 ">
        <w:r w:rsidR="00DB4384">
          <w:rPr>
            <w:noProof/>
          </w:rPr>
          <w:t>75</w:t>
        </w:r>
      </w:fldSimple>
      <w:r w:rsidR="007B0A00">
        <w:t xml:space="preserve"> </w:t>
      </w:r>
      <w:r w:rsidR="00BF0618">
        <w:t>Projekto sutarties antras priedas</w:t>
      </w:r>
      <w:r w:rsidR="00044F93">
        <w:t xml:space="preserve"> kai projektas yra veiklos projektas</w:t>
      </w:r>
    </w:p>
    <w:p w14:paraId="76947EFF" w14:textId="77777777" w:rsidR="007855B3" w:rsidRDefault="007855B3" w:rsidP="00764D1E">
      <w:pPr>
        <w:pStyle w:val="Captionfigura"/>
        <w:keepNext/>
      </w:pPr>
      <w:r>
        <w:rPr>
          <w:noProof/>
          <w:lang w:eastAsia="lt-LT"/>
        </w:rPr>
        <w:drawing>
          <wp:inline distT="0" distB="0" distL="0" distR="0" wp14:anchorId="06B9496D" wp14:editId="7597B5E6">
            <wp:extent cx="6300470" cy="2955290"/>
            <wp:effectExtent l="0" t="0" r="5080" b="0"/>
            <wp:docPr id="92885317" name="Picture 92885317"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7" name="Picture 92885317" descr="A picture containing calendar&#10;&#10;Description automatically generated"/>
                    <pic:cNvPicPr/>
                  </pic:nvPicPr>
                  <pic:blipFill>
                    <a:blip r:embed="rId138"/>
                    <a:stretch>
                      <a:fillRect/>
                    </a:stretch>
                  </pic:blipFill>
                  <pic:spPr>
                    <a:xfrm>
                      <a:off x="0" y="0"/>
                      <a:ext cx="6300470" cy="2955290"/>
                    </a:xfrm>
                    <a:prstGeom prst="rect">
                      <a:avLst/>
                    </a:prstGeom>
                  </pic:spPr>
                </pic:pic>
              </a:graphicData>
            </a:graphic>
          </wp:inline>
        </w:drawing>
      </w:r>
    </w:p>
    <w:p w14:paraId="39D8F306" w14:textId="77777777" w:rsidR="007855B3" w:rsidRPr="007277FA" w:rsidRDefault="007855B3" w:rsidP="007855B3">
      <w:pPr>
        <w:pStyle w:val="Captionfigura"/>
      </w:pPr>
      <w:r>
        <w:t xml:space="preserve">pav. </w:t>
      </w:r>
      <w:fldSimple w:instr=" STYLEREF 1 \s ">
        <w:r w:rsidR="00DB4384">
          <w:rPr>
            <w:noProof/>
          </w:rPr>
          <w:t>3</w:t>
        </w:r>
      </w:fldSimple>
      <w:r w:rsidR="004D07B3">
        <w:t>.</w:t>
      </w:r>
      <w:fldSimple w:instr=" SEQ pav. \* ARABIC \s 1 ">
        <w:r w:rsidR="00DB4384">
          <w:rPr>
            <w:noProof/>
          </w:rPr>
          <w:t>76</w:t>
        </w:r>
      </w:fldSimple>
      <w:r w:rsidRPr="007855B3">
        <w:t xml:space="preserve"> </w:t>
      </w:r>
      <w:r>
        <w:t>Projekto sutarties antras priedas kai projektas nėra veikos projektas</w:t>
      </w:r>
    </w:p>
    <w:p w14:paraId="52F006B8" w14:textId="77777777" w:rsidR="001B72A6" w:rsidRPr="004014AD" w:rsidRDefault="001B72A6" w:rsidP="00764D1E">
      <w:pPr>
        <w:pStyle w:val="Caption"/>
        <w:jc w:val="center"/>
      </w:pPr>
    </w:p>
    <w:p w14:paraId="5D3E9D01" w14:textId="77777777" w:rsidR="00130540" w:rsidRDefault="00130540" w:rsidP="00130540">
      <w:pPr>
        <w:keepNext/>
        <w:jc w:val="center"/>
      </w:pPr>
      <w:r w:rsidRPr="00130540">
        <w:rPr>
          <w:noProof/>
          <w:lang w:eastAsia="lt-LT"/>
        </w:rPr>
        <w:drawing>
          <wp:inline distT="0" distB="0" distL="0" distR="0" wp14:anchorId="2D8FE598" wp14:editId="0467B36B">
            <wp:extent cx="2476715" cy="431329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476715" cy="4313294"/>
                    </a:xfrm>
                    <a:prstGeom prst="rect">
                      <a:avLst/>
                    </a:prstGeom>
                  </pic:spPr>
                </pic:pic>
              </a:graphicData>
            </a:graphic>
          </wp:inline>
        </w:drawing>
      </w:r>
    </w:p>
    <w:p w14:paraId="461A193D" w14:textId="77777777" w:rsidR="007855B3" w:rsidRDefault="00130540" w:rsidP="007855B3">
      <w:pPr>
        <w:pStyle w:val="Captionfigura"/>
      </w:pPr>
      <w:r>
        <w:t xml:space="preserve">pav. </w:t>
      </w:r>
      <w:fldSimple w:instr=" STYLEREF 1 \s ">
        <w:r w:rsidR="00DB4384">
          <w:rPr>
            <w:noProof/>
          </w:rPr>
          <w:t>3</w:t>
        </w:r>
      </w:fldSimple>
      <w:r w:rsidR="004D07B3">
        <w:t>.</w:t>
      </w:r>
      <w:fldSimple w:instr=" SEQ pav. \* ARABIC \s 1 ">
        <w:r w:rsidR="00DB4384">
          <w:rPr>
            <w:noProof/>
          </w:rPr>
          <w:t>77</w:t>
        </w:r>
      </w:fldSimple>
      <w:r>
        <w:t xml:space="preserve"> Antro priedo duomenų įvedimas</w:t>
      </w:r>
      <w:r w:rsidR="007855B3">
        <w:t xml:space="preserve"> kai projektas yra veiklos projektas</w:t>
      </w:r>
    </w:p>
    <w:p w14:paraId="724705E2" w14:textId="77777777" w:rsidR="000D0ABB" w:rsidRDefault="0063251A" w:rsidP="000D0ABB">
      <w:pPr>
        <w:pStyle w:val="Captionfigura"/>
      </w:pPr>
      <w:r>
        <w:rPr>
          <w:noProof/>
          <w:lang w:eastAsia="lt-LT"/>
        </w:rPr>
        <w:drawing>
          <wp:inline distT="0" distB="0" distL="0" distR="0" wp14:anchorId="3B318297" wp14:editId="09331DE6">
            <wp:extent cx="3081753" cy="7246620"/>
            <wp:effectExtent l="0" t="0" r="4445" b="0"/>
            <wp:docPr id="92885318" name="Picture 928853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8" name="Picture 92885318" descr="Graphical user interface, application&#10;&#10;Description automatically generated"/>
                    <pic:cNvPicPr/>
                  </pic:nvPicPr>
                  <pic:blipFill>
                    <a:blip r:embed="rId140"/>
                    <a:stretch>
                      <a:fillRect/>
                    </a:stretch>
                  </pic:blipFill>
                  <pic:spPr>
                    <a:xfrm>
                      <a:off x="0" y="0"/>
                      <a:ext cx="3083401" cy="7250495"/>
                    </a:xfrm>
                    <a:prstGeom prst="rect">
                      <a:avLst/>
                    </a:prstGeom>
                  </pic:spPr>
                </pic:pic>
              </a:graphicData>
            </a:graphic>
          </wp:inline>
        </w:drawing>
      </w:r>
    </w:p>
    <w:p w14:paraId="29B9AF4E" w14:textId="77777777" w:rsidR="003C2106" w:rsidRDefault="00907B3F" w:rsidP="003C2106">
      <w:pPr>
        <w:pStyle w:val="Captionfigura"/>
      </w:pPr>
      <w:r>
        <w:rPr>
          <w:noProof/>
          <w:lang w:eastAsia="lt-LT"/>
        </w:rPr>
        <w:drawing>
          <wp:inline distT="0" distB="0" distL="0" distR="0" wp14:anchorId="10AAAB45" wp14:editId="66098DDB">
            <wp:extent cx="3000347" cy="459779"/>
            <wp:effectExtent l="0" t="0" r="0" b="0"/>
            <wp:docPr id="92885319" name="Picture 9288531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9" name="Picture 92885319" descr="Graphical user interface&#10;&#10;Description automatically generated with medium confidence"/>
                    <pic:cNvPicPr/>
                  </pic:nvPicPr>
                  <pic:blipFill>
                    <a:blip r:embed="rId141"/>
                    <a:stretch>
                      <a:fillRect/>
                    </a:stretch>
                  </pic:blipFill>
                  <pic:spPr>
                    <a:xfrm>
                      <a:off x="0" y="0"/>
                      <a:ext cx="3041160" cy="466033"/>
                    </a:xfrm>
                    <a:prstGeom prst="rect">
                      <a:avLst/>
                    </a:prstGeom>
                  </pic:spPr>
                </pic:pic>
              </a:graphicData>
            </a:graphic>
          </wp:inline>
        </w:drawing>
      </w:r>
    </w:p>
    <w:p w14:paraId="53871515" w14:textId="77777777" w:rsidR="00811162" w:rsidRPr="004014AD" w:rsidRDefault="00725D72" w:rsidP="004014AD">
      <w:pPr>
        <w:pStyle w:val="Captionfigura"/>
      </w:pPr>
      <w:r>
        <w:t xml:space="preserve">pav. </w:t>
      </w:r>
      <w:fldSimple w:instr=" STYLEREF 1 \s ">
        <w:r w:rsidR="00DB4384">
          <w:rPr>
            <w:noProof/>
          </w:rPr>
          <w:t>3</w:t>
        </w:r>
      </w:fldSimple>
      <w:r w:rsidR="004D07B3">
        <w:t>.</w:t>
      </w:r>
      <w:fldSimple w:instr=" SEQ pav. \* ARABIC \s 1 ">
        <w:r w:rsidR="00DB4384">
          <w:rPr>
            <w:noProof/>
          </w:rPr>
          <w:t>78</w:t>
        </w:r>
      </w:fldSimple>
      <w:r w:rsidR="003C2106">
        <w:t xml:space="preserve"> </w:t>
      </w:r>
      <w:r w:rsidR="00811162">
        <w:t xml:space="preserve">Antro priedo duomenų įvedimas kai projektas </w:t>
      </w:r>
      <w:r>
        <w:t>nėra</w:t>
      </w:r>
      <w:r w:rsidR="00811162">
        <w:t xml:space="preserve"> veiklos projektas</w:t>
      </w:r>
    </w:p>
    <w:p w14:paraId="0040A6FE" w14:textId="77777777" w:rsidR="00BF0618" w:rsidRDefault="00BF0618" w:rsidP="00130540">
      <w:pPr>
        <w:pStyle w:val="Caption"/>
        <w:jc w:val="center"/>
      </w:pPr>
    </w:p>
    <w:p w14:paraId="4B530204" w14:textId="77777777" w:rsidR="00A57719" w:rsidRDefault="004A5FEE" w:rsidP="00A57719">
      <w:pPr>
        <w:keepNext/>
        <w:ind w:firstLine="0"/>
      </w:pPr>
      <w:r w:rsidRPr="004A5FEE">
        <w:rPr>
          <w:noProof/>
        </w:rPr>
        <w:t xml:space="preserve"> </w:t>
      </w:r>
      <w:r w:rsidRPr="004A5FEE">
        <w:rPr>
          <w:noProof/>
          <w:lang w:eastAsia="lt-LT"/>
        </w:rPr>
        <w:drawing>
          <wp:inline distT="0" distB="0" distL="0" distR="0" wp14:anchorId="677F85D4" wp14:editId="7C9BDD42">
            <wp:extent cx="6300470" cy="3225165"/>
            <wp:effectExtent l="0" t="0" r="508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300470" cy="3225165"/>
                    </a:xfrm>
                    <a:prstGeom prst="rect">
                      <a:avLst/>
                    </a:prstGeom>
                  </pic:spPr>
                </pic:pic>
              </a:graphicData>
            </a:graphic>
          </wp:inline>
        </w:drawing>
      </w:r>
    </w:p>
    <w:p w14:paraId="4A811F95" w14:textId="77777777" w:rsidR="00130540" w:rsidRDefault="00A57719" w:rsidP="00A57719">
      <w:pPr>
        <w:pStyle w:val="Caption"/>
        <w:jc w:val="center"/>
      </w:pPr>
      <w:r>
        <w:t xml:space="preserve">pav. </w:t>
      </w:r>
      <w:fldSimple w:instr=" STYLEREF 1 \s ">
        <w:r w:rsidR="00DB4384">
          <w:rPr>
            <w:noProof/>
          </w:rPr>
          <w:t>3</w:t>
        </w:r>
      </w:fldSimple>
      <w:r w:rsidR="004D07B3">
        <w:t>.</w:t>
      </w:r>
      <w:fldSimple w:instr=" SEQ pav. \* ARABIC \s 1 ">
        <w:r w:rsidR="00DB4384">
          <w:rPr>
            <w:noProof/>
          </w:rPr>
          <w:t>79</w:t>
        </w:r>
      </w:fldSimple>
      <w:r>
        <w:t xml:space="preserve"> Projekto sutarties trečias priedas</w:t>
      </w:r>
    </w:p>
    <w:p w14:paraId="56A56DF8" w14:textId="77777777" w:rsidR="008F6BFC" w:rsidRDefault="008F6BFC" w:rsidP="008F6BFC">
      <w:pPr>
        <w:keepNext/>
        <w:jc w:val="center"/>
      </w:pPr>
      <w:r w:rsidRPr="008F6BFC">
        <w:rPr>
          <w:noProof/>
          <w:lang w:eastAsia="lt-LT"/>
        </w:rPr>
        <w:drawing>
          <wp:inline distT="0" distB="0" distL="0" distR="0" wp14:anchorId="0238FF27" wp14:editId="5FA1305E">
            <wp:extent cx="4648603" cy="3596952"/>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648603" cy="3596952"/>
                    </a:xfrm>
                    <a:prstGeom prst="rect">
                      <a:avLst/>
                    </a:prstGeom>
                  </pic:spPr>
                </pic:pic>
              </a:graphicData>
            </a:graphic>
          </wp:inline>
        </w:drawing>
      </w:r>
    </w:p>
    <w:p w14:paraId="2378B0F1" w14:textId="77777777" w:rsidR="00A57719" w:rsidRPr="00A57719" w:rsidRDefault="008F6BFC" w:rsidP="008F6BFC">
      <w:pPr>
        <w:pStyle w:val="Caption"/>
        <w:jc w:val="center"/>
      </w:pPr>
      <w:r>
        <w:t xml:space="preserve">pav. </w:t>
      </w:r>
      <w:fldSimple w:instr=" STYLEREF 1 \s ">
        <w:r w:rsidR="00DB4384">
          <w:rPr>
            <w:noProof/>
          </w:rPr>
          <w:t>3</w:t>
        </w:r>
      </w:fldSimple>
      <w:r w:rsidR="004D07B3">
        <w:t>.</w:t>
      </w:r>
      <w:fldSimple w:instr=" SEQ pav. \* ARABIC \s 1 ">
        <w:r w:rsidR="00DB4384">
          <w:rPr>
            <w:noProof/>
          </w:rPr>
          <w:t>80</w:t>
        </w:r>
      </w:fldSimple>
      <w:r>
        <w:t xml:space="preserve"> Trečio priedo duomenų įvedimas</w:t>
      </w:r>
    </w:p>
    <w:p w14:paraId="6828CBF7" w14:textId="77777777" w:rsidR="003E525B" w:rsidRDefault="003E525B" w:rsidP="003E525B">
      <w:pPr>
        <w:keepNext/>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8A1E6E" w:rsidRPr="00C929A7" w14:paraId="3FB7AA68"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0025A856" w14:textId="77777777" w:rsidR="008A1E6E" w:rsidRPr="00C929A7" w:rsidRDefault="008A1E6E" w:rsidP="00310256">
            <w:pPr>
              <w:pStyle w:val="Pavadinimaslentelje"/>
            </w:pPr>
            <w:r w:rsidRPr="00C929A7">
              <w:t>Scenarijai:</w:t>
            </w:r>
          </w:p>
        </w:tc>
      </w:tr>
      <w:tr w:rsidR="008A1E6E" w:rsidRPr="00C929A7" w14:paraId="0B09CF6A" w14:textId="77777777" w:rsidTr="43F7318D">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8A1E6E" w:rsidRPr="00C929A7" w14:paraId="7F13DBFE" w14:textId="77777777" w:rsidTr="00310256">
              <w:trPr>
                <w:trHeight w:val="286"/>
              </w:trPr>
              <w:tc>
                <w:tcPr>
                  <w:tcW w:w="2250" w:type="dxa"/>
                  <w:shd w:val="clear" w:color="auto" w:fill="EFEFEF"/>
                  <w:tcMar>
                    <w:top w:w="60" w:type="dxa"/>
                    <w:left w:w="60" w:type="dxa"/>
                    <w:bottom w:w="0" w:type="dxa"/>
                    <w:right w:w="60" w:type="dxa"/>
                  </w:tcMar>
                </w:tcPr>
                <w:p w14:paraId="04113659" w14:textId="77777777" w:rsidR="008A1E6E" w:rsidRPr="00C929A7" w:rsidRDefault="008A1E6E" w:rsidP="00310256">
                  <w:r w:rsidRPr="00C929A7">
                    <w:rPr>
                      <w:b/>
                    </w:rPr>
                    <w:t>Pagrindinis</w:t>
                  </w:r>
                </w:p>
              </w:tc>
              <w:tc>
                <w:tcPr>
                  <w:tcW w:w="7050" w:type="dxa"/>
                  <w:gridSpan w:val="2"/>
                  <w:shd w:val="clear" w:color="auto" w:fill="EFEFEF"/>
                  <w:tcMar>
                    <w:top w:w="60" w:type="dxa"/>
                    <w:left w:w="60" w:type="dxa"/>
                    <w:bottom w:w="0" w:type="dxa"/>
                    <w:right w:w="60" w:type="dxa"/>
                  </w:tcMar>
                </w:tcPr>
                <w:p w14:paraId="235E98AD" w14:textId="77777777" w:rsidR="008A1E6E" w:rsidRPr="00C929A7" w:rsidRDefault="008A1E6E" w:rsidP="00310256">
                  <w:r w:rsidRPr="00C929A7">
                    <w:rPr>
                      <w:b/>
                    </w:rPr>
                    <w:t xml:space="preserve">1. </w:t>
                  </w:r>
                  <w:r>
                    <w:rPr>
                      <w:b/>
                    </w:rPr>
                    <w:t>Redaguoti projekto sutartį</w:t>
                  </w:r>
                </w:p>
              </w:tc>
            </w:tr>
            <w:tr w:rsidR="008A1E6E" w:rsidRPr="00C929A7" w14:paraId="0138E55B" w14:textId="77777777" w:rsidTr="00310256">
              <w:trPr>
                <w:trHeight w:val="406"/>
              </w:trPr>
              <w:tc>
                <w:tcPr>
                  <w:tcW w:w="2250" w:type="dxa"/>
                  <w:shd w:val="clear" w:color="auto" w:fill="FFFFFF"/>
                  <w:tcMar>
                    <w:top w:w="60" w:type="dxa"/>
                    <w:left w:w="60" w:type="dxa"/>
                    <w:bottom w:w="0" w:type="dxa"/>
                    <w:right w:w="60" w:type="dxa"/>
                  </w:tcMar>
                </w:tcPr>
                <w:p w14:paraId="37EB937D" w14:textId="77777777" w:rsidR="008A1E6E" w:rsidRPr="00C929A7" w:rsidRDefault="008A1E6E" w:rsidP="00310256"/>
              </w:tc>
              <w:tc>
                <w:tcPr>
                  <w:tcW w:w="180" w:type="dxa"/>
                  <w:shd w:val="clear" w:color="auto" w:fill="FFFFFF"/>
                  <w:tcMar>
                    <w:top w:w="60" w:type="dxa"/>
                    <w:left w:w="60" w:type="dxa"/>
                    <w:bottom w:w="0" w:type="dxa"/>
                    <w:right w:w="60" w:type="dxa"/>
                  </w:tcMar>
                </w:tcPr>
                <w:p w14:paraId="6385F1C2" w14:textId="77777777" w:rsidR="008A1E6E" w:rsidRPr="00C929A7" w:rsidRDefault="008A1E6E" w:rsidP="00310256"/>
              </w:tc>
              <w:tc>
                <w:tcPr>
                  <w:tcW w:w="6870" w:type="dxa"/>
                  <w:shd w:val="clear" w:color="auto" w:fill="FFFFFF"/>
                  <w:tcMar>
                    <w:top w:w="60" w:type="dxa"/>
                    <w:left w:w="60" w:type="dxa"/>
                    <w:bottom w:w="0" w:type="dxa"/>
                    <w:right w:w="60" w:type="dxa"/>
                  </w:tcMar>
                </w:tcPr>
                <w:p w14:paraId="24988708" w14:textId="77777777" w:rsidR="008A1E6E" w:rsidRPr="00C929A7" w:rsidRDefault="008A1E6E" w:rsidP="00792C25">
                  <w:pPr>
                    <w:widowControl w:val="0"/>
                    <w:numPr>
                      <w:ilvl w:val="0"/>
                      <w:numId w:val="146"/>
                    </w:numPr>
                    <w:autoSpaceDE w:val="0"/>
                    <w:autoSpaceDN w:val="0"/>
                    <w:adjustRightInd w:val="0"/>
                    <w:spacing w:line="360" w:lineRule="auto"/>
                    <w:ind w:left="360" w:hanging="360"/>
                    <w:jc w:val="left"/>
                  </w:pPr>
                  <w:r>
                    <w:rPr>
                      <w:b/>
                    </w:rPr>
                    <w:t>Sistema</w:t>
                  </w:r>
                  <w:r w:rsidRPr="00C929A7">
                    <w:rPr>
                      <w:b/>
                    </w:rPr>
                    <w:t xml:space="preserve"> </w:t>
                  </w:r>
                  <w:r>
                    <w:t>–</w:t>
                  </w:r>
                  <w:r w:rsidRPr="00C929A7">
                    <w:t xml:space="preserve"> </w:t>
                  </w:r>
                  <w:r>
                    <w:t>projekto sukūrimo metu projektų sutarčių sąraše suformuoti pradinį sutarties įrašą</w:t>
                  </w:r>
                  <w:r w:rsidRPr="00C929A7">
                    <w:t xml:space="preserve">. </w:t>
                  </w:r>
                </w:p>
                <w:p w14:paraId="0A80F26F" w14:textId="77777777" w:rsidR="008A1E6E" w:rsidRDefault="008A1E6E" w:rsidP="00792C25">
                  <w:pPr>
                    <w:widowControl w:val="0"/>
                    <w:numPr>
                      <w:ilvl w:val="0"/>
                      <w:numId w:val="146"/>
                    </w:numPr>
                    <w:autoSpaceDE w:val="0"/>
                    <w:autoSpaceDN w:val="0"/>
                    <w:adjustRightInd w:val="0"/>
                    <w:spacing w:line="360" w:lineRule="auto"/>
                    <w:ind w:left="360" w:hanging="360"/>
                    <w:jc w:val="left"/>
                  </w:pPr>
                  <w:r w:rsidRPr="00C929A7">
                    <w:rPr>
                      <w:b/>
                    </w:rPr>
                    <w:t xml:space="preserve">Naudotojas </w:t>
                  </w:r>
                  <w:r>
                    <w:t>–</w:t>
                  </w:r>
                  <w:r w:rsidRPr="00C929A7">
                    <w:t xml:space="preserve"> </w:t>
                  </w:r>
                  <w:r>
                    <w:t xml:space="preserve">užpildyti ir išsaugoti sutarties informaciją </w:t>
                  </w:r>
                  <w:r w:rsidRPr="00C929A7">
                    <w:t>(žr. R01)</w:t>
                  </w:r>
                  <w:r>
                    <w:t xml:space="preserve"> bei antrą ir trečią priedus (</w:t>
                  </w:r>
                  <w:r w:rsidRPr="00C929A7">
                    <w:t>žr. R0</w:t>
                  </w:r>
                  <w:r>
                    <w:t>2; R03).</w:t>
                  </w:r>
                  <w:r w:rsidRPr="00C929A7">
                    <w:t xml:space="preserve"> </w:t>
                  </w:r>
                </w:p>
                <w:p w14:paraId="0FE14C77" w14:textId="77777777" w:rsidR="008A1E6E" w:rsidRPr="00027B69" w:rsidRDefault="008A1E6E" w:rsidP="00792C25">
                  <w:pPr>
                    <w:widowControl w:val="0"/>
                    <w:numPr>
                      <w:ilvl w:val="0"/>
                      <w:numId w:val="146"/>
                    </w:numPr>
                    <w:autoSpaceDE w:val="0"/>
                    <w:autoSpaceDN w:val="0"/>
                    <w:adjustRightInd w:val="0"/>
                    <w:spacing w:line="360" w:lineRule="auto"/>
                    <w:ind w:left="360" w:hanging="360"/>
                    <w:jc w:val="left"/>
                  </w:pPr>
                  <w:r>
                    <w:rPr>
                      <w:b/>
                      <w:bCs/>
                    </w:rPr>
                    <w:t>Sistema</w:t>
                  </w:r>
                  <w:r>
                    <w:t xml:space="preserve"> – išsaugoti pakeitimus</w:t>
                  </w:r>
                  <w:r w:rsidRPr="00C929A7">
                    <w:t>.</w:t>
                  </w:r>
                </w:p>
                <w:p w14:paraId="513F374A" w14:textId="77777777" w:rsidR="008A1E6E" w:rsidRPr="00C929A7" w:rsidRDefault="008A1E6E" w:rsidP="00792C25">
                  <w:pPr>
                    <w:widowControl w:val="0"/>
                    <w:numPr>
                      <w:ilvl w:val="0"/>
                      <w:numId w:val="146"/>
                    </w:numPr>
                    <w:autoSpaceDE w:val="0"/>
                    <w:autoSpaceDN w:val="0"/>
                    <w:adjustRightInd w:val="0"/>
                    <w:spacing w:line="360" w:lineRule="auto"/>
                    <w:ind w:left="360" w:hanging="360"/>
                    <w:jc w:val="left"/>
                  </w:pPr>
                  <w:r>
                    <w:rPr>
                      <w:b/>
                    </w:rPr>
                    <w:t>Naudotojas</w:t>
                  </w:r>
                  <w:r>
                    <w:rPr>
                      <w:bCs/>
                    </w:rPr>
                    <w:t xml:space="preserve"> – derinti sutartį su pareiškėju ir VRM. Vykdomas scenarijus </w:t>
                  </w:r>
                  <w:r w:rsidRPr="006401F5">
                    <w:rPr>
                      <w:rStyle w:val="NuorodaChar"/>
                    </w:rPr>
                    <w:fldChar w:fldCharType="begin"/>
                  </w:r>
                  <w:r w:rsidRPr="006401F5">
                    <w:rPr>
                      <w:rStyle w:val="NuorodaChar"/>
                    </w:rPr>
                    <w:instrText xml:space="preserve"> REF _Ref51677870 \h </w:instrText>
                  </w:r>
                  <w:r>
                    <w:rPr>
                      <w:rStyle w:val="NuorodaChar"/>
                    </w:rPr>
                    <w:instrText xml:space="preserve"> \* MERGEFORMAT </w:instrText>
                  </w:r>
                  <w:r w:rsidRPr="006401F5">
                    <w:rPr>
                      <w:rStyle w:val="NuorodaChar"/>
                    </w:rPr>
                  </w:r>
                  <w:r w:rsidRPr="006401F5">
                    <w:rPr>
                      <w:rStyle w:val="NuorodaChar"/>
                    </w:rPr>
                    <w:fldChar w:fldCharType="separate"/>
                  </w:r>
                  <w:r w:rsidR="00DB4384" w:rsidRPr="00DB4384">
                    <w:rPr>
                      <w:rStyle w:val="NuorodaChar"/>
                    </w:rPr>
                    <w:t>PP_0801 Suderinti projekto sutartį / sutarties pakeitimą</w:t>
                  </w:r>
                  <w:r w:rsidRPr="006401F5">
                    <w:rPr>
                      <w:rStyle w:val="NuorodaChar"/>
                    </w:rPr>
                    <w:fldChar w:fldCharType="end"/>
                  </w:r>
                </w:p>
              </w:tc>
            </w:tr>
            <w:tr w:rsidR="008A1E6E" w:rsidRPr="00C929A7" w14:paraId="00975975" w14:textId="77777777" w:rsidTr="00310256">
              <w:trPr>
                <w:trHeight w:val="406"/>
              </w:trPr>
              <w:tc>
                <w:tcPr>
                  <w:tcW w:w="2250" w:type="dxa"/>
                  <w:shd w:val="clear" w:color="auto" w:fill="FFFFFF"/>
                  <w:tcMar>
                    <w:top w:w="60" w:type="dxa"/>
                    <w:left w:w="60" w:type="dxa"/>
                    <w:bottom w:w="0" w:type="dxa"/>
                    <w:right w:w="60" w:type="dxa"/>
                  </w:tcMar>
                </w:tcPr>
                <w:p w14:paraId="7EC394DE" w14:textId="77777777" w:rsidR="008A1E6E" w:rsidRPr="00C929A7" w:rsidRDefault="008A1E6E" w:rsidP="00310256"/>
              </w:tc>
              <w:tc>
                <w:tcPr>
                  <w:tcW w:w="180" w:type="dxa"/>
                  <w:shd w:val="clear" w:color="auto" w:fill="FFFFFF"/>
                  <w:tcMar>
                    <w:top w:w="60" w:type="dxa"/>
                    <w:left w:w="60" w:type="dxa"/>
                    <w:bottom w:w="0" w:type="dxa"/>
                    <w:right w:w="60" w:type="dxa"/>
                  </w:tcMar>
                </w:tcPr>
                <w:p w14:paraId="30330D6D" w14:textId="77777777" w:rsidR="008A1E6E" w:rsidRPr="00C929A7" w:rsidRDefault="008A1E6E" w:rsidP="00310256"/>
              </w:tc>
              <w:tc>
                <w:tcPr>
                  <w:tcW w:w="6870" w:type="dxa"/>
                  <w:shd w:val="clear" w:color="auto" w:fill="FFFFFF"/>
                  <w:tcMar>
                    <w:top w:w="60" w:type="dxa"/>
                    <w:left w:w="60" w:type="dxa"/>
                    <w:bottom w:w="0" w:type="dxa"/>
                    <w:right w:w="60" w:type="dxa"/>
                  </w:tcMar>
                </w:tcPr>
                <w:p w14:paraId="3196C885" w14:textId="77777777" w:rsidR="008A1E6E" w:rsidRPr="00C929A7" w:rsidRDefault="008A1E6E" w:rsidP="00310256">
                  <w:pPr>
                    <w:widowControl w:val="0"/>
                    <w:autoSpaceDE w:val="0"/>
                    <w:autoSpaceDN w:val="0"/>
                    <w:adjustRightInd w:val="0"/>
                    <w:spacing w:line="360" w:lineRule="auto"/>
                    <w:ind w:firstLine="0"/>
                    <w:jc w:val="left"/>
                    <w:rPr>
                      <w:b/>
                    </w:rPr>
                  </w:pPr>
                </w:p>
              </w:tc>
            </w:tr>
          </w:tbl>
          <w:p w14:paraId="494F8763" w14:textId="77777777" w:rsidR="008A1E6E" w:rsidRPr="00C929A7" w:rsidRDefault="008A1E6E" w:rsidP="00310256"/>
        </w:tc>
      </w:tr>
      <w:tr w:rsidR="008A1E6E" w:rsidRPr="003F7956" w14:paraId="0C6FDAC4"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266CA69" w14:textId="77777777" w:rsidR="008A1E6E" w:rsidRPr="00C929A7" w:rsidRDefault="008A1E6E" w:rsidP="00310256">
            <w:pPr>
              <w:pStyle w:val="Pavadinimaslentelje"/>
            </w:pPr>
            <w:r w:rsidRPr="00C929A7">
              <w:t>Apribojimai:</w:t>
            </w:r>
          </w:p>
        </w:tc>
      </w:tr>
      <w:tr w:rsidR="008A1E6E" w:rsidRPr="00C929A7" w14:paraId="3591FC60" w14:textId="77777777" w:rsidTr="43F7318D">
        <w:tc>
          <w:tcPr>
            <w:tcW w:w="9600" w:type="dxa"/>
            <w:tcBorders>
              <w:top w:val="single" w:sz="2" w:space="0" w:color="auto"/>
              <w:left w:val="single" w:sz="2" w:space="0" w:color="auto"/>
              <w:bottom w:val="single" w:sz="2" w:space="0" w:color="auto"/>
              <w:right w:val="single" w:sz="2" w:space="0" w:color="auto"/>
            </w:tcBorders>
          </w:tcPr>
          <w:p w14:paraId="3A2842A8" w14:textId="77777777" w:rsidR="008A1E6E" w:rsidRPr="00C929A7" w:rsidRDefault="008A1E6E" w:rsidP="00310256"/>
        </w:tc>
      </w:tr>
      <w:tr w:rsidR="008A1E6E" w:rsidRPr="00C929A7" w14:paraId="58FC0D86" w14:textId="77777777" w:rsidTr="43F7318D">
        <w:tc>
          <w:tcPr>
            <w:tcW w:w="9600" w:type="dxa"/>
            <w:tcBorders>
              <w:top w:val="single" w:sz="2" w:space="0" w:color="auto"/>
              <w:left w:val="single" w:sz="2" w:space="0" w:color="auto"/>
              <w:bottom w:val="single" w:sz="2" w:space="0" w:color="auto"/>
              <w:right w:val="single" w:sz="2" w:space="0" w:color="auto"/>
            </w:tcBorders>
          </w:tcPr>
          <w:p w14:paraId="3C8BC472" w14:textId="77777777" w:rsidR="008A1E6E" w:rsidRPr="00C929A7" w:rsidRDefault="008A1E6E" w:rsidP="00310256">
            <w:pPr>
              <w:pStyle w:val="Pavadinimaslentelje"/>
            </w:pPr>
            <w:r w:rsidRPr="00C929A7">
              <w:t>Reikalavimai:</w:t>
            </w:r>
          </w:p>
        </w:tc>
      </w:tr>
      <w:tr w:rsidR="008A1E6E" w:rsidRPr="00C929A7" w14:paraId="7621725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8A1E6E" w:rsidRPr="00C929A7" w14:paraId="008E439F" w14:textId="77777777" w:rsidTr="43F7318D">
              <w:trPr>
                <w:trHeight w:val="330"/>
              </w:trPr>
              <w:tc>
                <w:tcPr>
                  <w:tcW w:w="9300" w:type="dxa"/>
                  <w:gridSpan w:val="2"/>
                  <w:shd w:val="clear" w:color="auto" w:fill="EFEFEF"/>
                  <w:tcMar>
                    <w:top w:w="60" w:type="dxa"/>
                    <w:left w:w="60" w:type="dxa"/>
                    <w:bottom w:w="0" w:type="dxa"/>
                    <w:right w:w="60" w:type="dxa"/>
                  </w:tcMar>
                </w:tcPr>
                <w:p w14:paraId="589FABCA" w14:textId="77777777" w:rsidR="008A1E6E" w:rsidRPr="00C929A7" w:rsidRDefault="008A1E6E" w:rsidP="00310256">
                  <w:r w:rsidRPr="00C929A7">
                    <w:rPr>
                      <w:b/>
                    </w:rPr>
                    <w:t xml:space="preserve">R01 </w:t>
                  </w:r>
                  <w:r>
                    <w:rPr>
                      <w:b/>
                    </w:rPr>
                    <w:t>–</w:t>
                  </w:r>
                  <w:r w:rsidRPr="00C929A7">
                    <w:rPr>
                      <w:b/>
                    </w:rPr>
                    <w:t xml:space="preserve"> </w:t>
                  </w:r>
                  <w:r>
                    <w:rPr>
                      <w:b/>
                    </w:rPr>
                    <w:t>Projekto sutarties</w:t>
                  </w:r>
                  <w:r w:rsidRPr="00C929A7">
                    <w:rPr>
                      <w:b/>
                    </w:rPr>
                    <w:t xml:space="preserve"> duomenys</w:t>
                  </w:r>
                </w:p>
              </w:tc>
            </w:tr>
            <w:tr w:rsidR="008A1E6E" w:rsidRPr="00C929A7" w14:paraId="01A6F52B" w14:textId="77777777" w:rsidTr="43F7318D">
              <w:trPr>
                <w:trHeight w:val="346"/>
              </w:trPr>
              <w:tc>
                <w:tcPr>
                  <w:tcW w:w="795" w:type="dxa"/>
                  <w:shd w:val="clear" w:color="auto" w:fill="FFFFFF" w:themeFill="background1"/>
                  <w:tcMar>
                    <w:top w:w="60" w:type="dxa"/>
                    <w:left w:w="60" w:type="dxa"/>
                    <w:bottom w:w="0" w:type="dxa"/>
                    <w:right w:w="60" w:type="dxa"/>
                  </w:tcMar>
                </w:tcPr>
                <w:p w14:paraId="6CC4D911" w14:textId="77777777" w:rsidR="008A1E6E" w:rsidRPr="00C929A7" w:rsidRDefault="008A1E6E" w:rsidP="00310256"/>
              </w:tc>
              <w:tc>
                <w:tcPr>
                  <w:tcW w:w="8505" w:type="dxa"/>
                  <w:shd w:val="clear" w:color="auto" w:fill="FFFFFF" w:themeFill="background1"/>
                  <w:tcMar>
                    <w:top w:w="60" w:type="dxa"/>
                    <w:left w:w="60" w:type="dxa"/>
                    <w:bottom w:w="0" w:type="dxa"/>
                    <w:right w:w="60" w:type="dxa"/>
                  </w:tcMar>
                </w:tcPr>
                <w:p w14:paraId="56C844C1" w14:textId="77777777" w:rsidR="008A1E6E" w:rsidRDefault="7E28CE41" w:rsidP="00792C25">
                  <w:pPr>
                    <w:pStyle w:val="Lentelssraas"/>
                  </w:pPr>
                  <w:r>
                    <w:t>Sutarties bendrosios sąlygos – pasirinkimo sąrašas iš dviejų nuorodų.</w:t>
                  </w:r>
                </w:p>
                <w:p w14:paraId="5C0294ED" w14:textId="77777777" w:rsidR="008A1E6E" w:rsidRDefault="09C0604C" w:rsidP="00792C25">
                  <w:pPr>
                    <w:pStyle w:val="Lentelssraas"/>
                  </w:pPr>
                  <w:r>
                    <w:t>Projekto įgyvendinimo plano</w:t>
                  </w:r>
                  <w:r w:rsidR="7E28CE41">
                    <w:t xml:space="preserve"> gauti finansinę paramą data ir numeris - automatiškai įkeliama informacija iš susijusio </w:t>
                  </w:r>
                  <w:r w:rsidR="3E5BD29F">
                    <w:t>projekto įgyvendinimo plano</w:t>
                  </w:r>
                  <w:r w:rsidR="7E28CE41">
                    <w:t>;</w:t>
                  </w:r>
                  <w:r w:rsidR="3E5BD29F">
                    <w:t xml:space="preserve"> </w:t>
                  </w:r>
                  <w:r w:rsidR="7E28CE41">
                    <w:t>Vidaus reikalų ministro įsakymas, kuriuo paskirtas veiklos projekto finansavimas – įkeliamas įsakymo numeris ir data iš finansuotinų projektų sąrašo su galimybe redaguoti.</w:t>
                  </w:r>
                </w:p>
                <w:p w14:paraId="6A1828C1" w14:textId="77777777" w:rsidR="008A1E6E" w:rsidRDefault="7E28CE41" w:rsidP="00792C25">
                  <w:pPr>
                    <w:pStyle w:val="Lentelssraas"/>
                  </w:pPr>
                  <w:r>
                    <w:t>Projekto vykdytojui lėšų išmokėjimo būdas – trys žymimieji langeliai {Išlaidų kompensavimas; Sąskaitų apmokėjimas; Avansavimas};</w:t>
                  </w:r>
                </w:p>
                <w:p w14:paraId="3BE05A17" w14:textId="77777777" w:rsidR="008A1E6E" w:rsidRDefault="7E28CE41" w:rsidP="00792C25">
                  <w:pPr>
                    <w:pStyle w:val="Lentelssraas"/>
                  </w:pPr>
                  <w:r>
                    <w:t>Projekto vykdytojo įsakymas (-ai) ar kitas (-i) dokumentas (-ai), kuriuo (-iais) tvirtinamas (-i) išlaidų, kurioms taikomas supaprastintas išlaidų apskaičiavimo būdas (-ai), deklaravimas – informacija automatiškai įkeliama iš susijusio</w:t>
                  </w:r>
                  <w:r w:rsidR="3E5BD29F">
                    <w:t xml:space="preserve"> projekto įgyvendinimo plano </w:t>
                  </w:r>
                  <w:r>
                    <w:t>8.7 punkto. Informacija gali būti koreguojama;</w:t>
                  </w:r>
                </w:p>
                <w:p w14:paraId="28ED065D" w14:textId="77777777" w:rsidR="008A1E6E" w:rsidRDefault="7E28CE41" w:rsidP="00792C25">
                  <w:pPr>
                    <w:pStyle w:val="Lentelssraas"/>
                  </w:pPr>
                  <w:r>
                    <w:t>Didžiausia galima finansinės paramos lėšų suma – suma automatiškai įkeliama iš finansuotinų projektų sąrašo (Skiriamas finansavimas, suma Iš viso).</w:t>
                  </w:r>
                </w:p>
                <w:p w14:paraId="2819E7BE" w14:textId="77777777" w:rsidR="008A1E6E" w:rsidRPr="003512AB" w:rsidRDefault="7E28CE41" w:rsidP="00792C25">
                  <w:pPr>
                    <w:pStyle w:val="Lentelssraas"/>
                  </w:pPr>
                  <w:r>
                    <w:t>Veiklų įgyvendinimo pradžia – automatiškai įkeliama informacija iš projekto bendrosios informacijos;</w:t>
                  </w:r>
                </w:p>
                <w:p w14:paraId="04DC2238" w14:textId="77777777" w:rsidR="008A1E6E" w:rsidRPr="003512AB" w:rsidRDefault="7E28CE41" w:rsidP="00792C25">
                  <w:pPr>
                    <w:pStyle w:val="Lentelssraas"/>
                  </w:pPr>
                  <w:r>
                    <w:t>Veiklų įgyvendinimo pabaiga – automatiškai įkeliama informacija iš projekto bendrosios informacijos;</w:t>
                  </w:r>
                </w:p>
                <w:p w14:paraId="0C1968AF" w14:textId="77777777" w:rsidR="008A1E6E" w:rsidRDefault="7E28CE41" w:rsidP="00792C25">
                  <w:pPr>
                    <w:pStyle w:val="Lentelssraas"/>
                  </w:pPr>
                  <w:r>
                    <w:t>Išlaidų patyrimo ir (arba) apmokėjimo pradžia ir pabaiga – reikšmė įvedama tekstu.</w:t>
                  </w:r>
                </w:p>
                <w:p w14:paraId="45D1A6BD" w14:textId="77777777" w:rsidR="0021298B" w:rsidRPr="003512AB" w:rsidRDefault="09C0604C" w:rsidP="00792C25">
                  <w:pPr>
                    <w:pStyle w:val="Lentelssraas"/>
                  </w:pPr>
                  <w:r>
                    <w:t>Išlaidų deklaracijų teikimo tarpinei institucijai tvarka – suvedamas tekstas.</w:t>
                  </w:r>
                </w:p>
                <w:p w14:paraId="16F67E19" w14:textId="77777777" w:rsidR="008A1E6E" w:rsidRDefault="7E28CE41" w:rsidP="00792C25">
                  <w:pPr>
                    <w:pStyle w:val="Lentelssraas"/>
                  </w:pPr>
                  <w:r>
                    <w:t>Projekto vykdytojo banko sąskaitos  Nr. - automatiškai įkeliama informacija iš projekto bendrosios informacijos;</w:t>
                  </w:r>
                </w:p>
                <w:p w14:paraId="09504BF8" w14:textId="77777777" w:rsidR="0021298B" w:rsidRDefault="0021298B" w:rsidP="0021298B">
                  <w:pPr>
                    <w:pStyle w:val="Lentelssraas"/>
                  </w:pPr>
                  <w:r>
                    <w:t>Vadovaujanti institucija atstovaujama – suvedamas tekstas.</w:t>
                  </w:r>
                </w:p>
                <w:p w14:paraId="687F1620" w14:textId="77777777" w:rsidR="0021298B" w:rsidRDefault="0021298B" w:rsidP="0021298B">
                  <w:pPr>
                    <w:pStyle w:val="Lentelssraas"/>
                  </w:pPr>
                  <w:r>
                    <w:t>Vadovaujanti institucija veikianti pagal – suvedamas tekstas.</w:t>
                  </w:r>
                </w:p>
                <w:p w14:paraId="6E80A9D5" w14:textId="77777777" w:rsidR="0021298B" w:rsidRDefault="0021298B" w:rsidP="0021298B">
                  <w:pPr>
                    <w:pStyle w:val="Lentelssraas"/>
                  </w:pPr>
                  <w:r>
                    <w:t>Tarpinė institucija atstovaujama – suvedamas tekstas.</w:t>
                  </w:r>
                </w:p>
                <w:p w14:paraId="590032E9" w14:textId="77777777" w:rsidR="0021298B" w:rsidRDefault="0021298B" w:rsidP="0021298B">
                  <w:pPr>
                    <w:pStyle w:val="Lentelssraas"/>
                  </w:pPr>
                  <w:r>
                    <w:t>Tarpinė institucija veikianti pagal – suvedamas tekstas.</w:t>
                  </w:r>
                </w:p>
                <w:p w14:paraId="77ADE916" w14:textId="77777777" w:rsidR="0021298B" w:rsidRDefault="0021298B" w:rsidP="0021298B">
                  <w:pPr>
                    <w:pStyle w:val="Lentelssraas"/>
                  </w:pPr>
                  <w:r>
                    <w:t>Projekto vykdytojas atstovaujamas – suvedamas tekstas.</w:t>
                  </w:r>
                </w:p>
                <w:p w14:paraId="65D3E607" w14:textId="77777777" w:rsidR="0021298B" w:rsidRDefault="0021298B" w:rsidP="0021298B">
                  <w:pPr>
                    <w:pStyle w:val="Lentelssraas"/>
                  </w:pPr>
                  <w:r>
                    <w:t>Projekto vykdytojas veikiantis pagal – suvedamas tekstas.</w:t>
                  </w:r>
                </w:p>
                <w:p w14:paraId="0D2C9042" w14:textId="77777777" w:rsidR="008A1E6E" w:rsidRPr="00CC5B14" w:rsidRDefault="7E28CE41" w:rsidP="00792C25">
                  <w:pPr>
                    <w:pStyle w:val="Lentelssraas"/>
                  </w:pPr>
                  <w:r>
                    <w:t>Kitos sąlygos – įvedamas aprašymas.</w:t>
                  </w:r>
                </w:p>
              </w:tc>
            </w:tr>
            <w:tr w:rsidR="008A1E6E" w:rsidRPr="00C929A7" w14:paraId="22A29CF2" w14:textId="77777777" w:rsidTr="43F7318D">
              <w:trPr>
                <w:trHeight w:val="346"/>
              </w:trPr>
              <w:tc>
                <w:tcPr>
                  <w:tcW w:w="9300" w:type="dxa"/>
                  <w:gridSpan w:val="2"/>
                  <w:shd w:val="clear" w:color="auto" w:fill="FFFFFF" w:themeFill="background1"/>
                  <w:tcMar>
                    <w:top w:w="60" w:type="dxa"/>
                    <w:left w:w="60" w:type="dxa"/>
                    <w:bottom w:w="0" w:type="dxa"/>
                    <w:right w:w="60" w:type="dxa"/>
                  </w:tcMar>
                </w:tcPr>
                <w:p w14:paraId="7D182724" w14:textId="77777777" w:rsidR="008A1E6E" w:rsidRPr="006245D5" w:rsidRDefault="008A1E6E" w:rsidP="00310256">
                  <w:pPr>
                    <w:pStyle w:val="Lentelssraas"/>
                    <w:numPr>
                      <w:ilvl w:val="0"/>
                      <w:numId w:val="0"/>
                    </w:numPr>
                    <w:ind w:left="329"/>
                  </w:pPr>
                  <w:r w:rsidRPr="00C929A7">
                    <w:rPr>
                      <w:b/>
                    </w:rPr>
                    <w:t>R0</w:t>
                  </w:r>
                  <w:r>
                    <w:rPr>
                      <w:b/>
                    </w:rPr>
                    <w:t>2</w:t>
                  </w:r>
                  <w:r w:rsidRPr="00C929A7">
                    <w:rPr>
                      <w:b/>
                    </w:rPr>
                    <w:t xml:space="preserve"> </w:t>
                  </w:r>
                  <w:r>
                    <w:rPr>
                      <w:b/>
                    </w:rPr>
                    <w:t>–</w:t>
                  </w:r>
                  <w:r w:rsidRPr="00C929A7">
                    <w:rPr>
                      <w:b/>
                    </w:rPr>
                    <w:t xml:space="preserve"> </w:t>
                  </w:r>
                  <w:r>
                    <w:rPr>
                      <w:b/>
                    </w:rPr>
                    <w:t>Lėšų išmokėjimo grafikas</w:t>
                  </w:r>
                </w:p>
              </w:tc>
            </w:tr>
            <w:tr w:rsidR="008A1E6E" w:rsidRPr="00C929A7" w14:paraId="12475F08" w14:textId="77777777" w:rsidTr="43F7318D">
              <w:trPr>
                <w:trHeight w:val="346"/>
              </w:trPr>
              <w:tc>
                <w:tcPr>
                  <w:tcW w:w="795" w:type="dxa"/>
                  <w:shd w:val="clear" w:color="auto" w:fill="FFFFFF" w:themeFill="background1"/>
                  <w:tcMar>
                    <w:top w:w="60" w:type="dxa"/>
                    <w:left w:w="60" w:type="dxa"/>
                    <w:bottom w:w="0" w:type="dxa"/>
                    <w:right w:w="60" w:type="dxa"/>
                  </w:tcMar>
                </w:tcPr>
                <w:p w14:paraId="536BC183" w14:textId="77777777" w:rsidR="008A1E6E" w:rsidRPr="00C929A7" w:rsidRDefault="008A1E6E" w:rsidP="00310256"/>
              </w:tc>
              <w:tc>
                <w:tcPr>
                  <w:tcW w:w="8505" w:type="dxa"/>
                  <w:shd w:val="clear" w:color="auto" w:fill="FFFFFF" w:themeFill="background1"/>
                  <w:tcMar>
                    <w:top w:w="60" w:type="dxa"/>
                    <w:left w:w="60" w:type="dxa"/>
                    <w:bottom w:w="0" w:type="dxa"/>
                    <w:right w:w="60" w:type="dxa"/>
                  </w:tcMar>
                </w:tcPr>
                <w:p w14:paraId="67EB9102" w14:textId="77777777" w:rsidR="005257F6" w:rsidRDefault="005257F6" w:rsidP="00764D1E">
                  <w:pPr>
                    <w:pStyle w:val="Lentelssraas"/>
                    <w:numPr>
                      <w:ilvl w:val="0"/>
                      <w:numId w:val="0"/>
                    </w:numPr>
                    <w:ind w:left="720" w:hanging="360"/>
                  </w:pPr>
                  <w:r>
                    <w:t>Kai projekto tipas yra veiklos projektas:</w:t>
                  </w:r>
                </w:p>
                <w:p w14:paraId="5326F26F" w14:textId="77777777" w:rsidR="008A1E6E" w:rsidRPr="006245D5" w:rsidRDefault="7E28CE41" w:rsidP="00792C25">
                  <w:pPr>
                    <w:pStyle w:val="Lentelssraas"/>
                  </w:pPr>
                  <w:r>
                    <w:t>Kalendoriniai metai – iš sąrašo pasirenkama metų reikšmė.</w:t>
                  </w:r>
                </w:p>
                <w:p w14:paraId="182F7E11" w14:textId="77777777" w:rsidR="008A1E6E" w:rsidRDefault="7E28CE41" w:rsidP="00792C25">
                  <w:pPr>
                    <w:pStyle w:val="Lentelssraas"/>
                  </w:pPr>
                  <w:r>
                    <w:t xml:space="preserve">I ketvirtis. 1 mėn. – </w:t>
                  </w:r>
                  <w:r w:rsidR="4A9CD7D0">
                    <w:t>įvedama</w:t>
                  </w:r>
                  <w:r w:rsidR="61F6D908">
                    <w:t xml:space="preserve"> skaitinė reikšmė.</w:t>
                  </w:r>
                </w:p>
                <w:p w14:paraId="710421AC" w14:textId="77777777" w:rsidR="008A1E6E" w:rsidRDefault="7E28CE41" w:rsidP="00792C25">
                  <w:pPr>
                    <w:pStyle w:val="Lentelssraas"/>
                  </w:pPr>
                  <w:r>
                    <w:t xml:space="preserve">I ketvirtis. 2 mėn. – </w:t>
                  </w:r>
                  <w:r w:rsidR="61F6D908">
                    <w:t>įvedama skaitinė reikšmė.</w:t>
                  </w:r>
                </w:p>
                <w:p w14:paraId="468CB8F9" w14:textId="77777777" w:rsidR="008A1E6E" w:rsidRDefault="7E28CE41" w:rsidP="00792C25">
                  <w:pPr>
                    <w:pStyle w:val="Lentelssraas"/>
                  </w:pPr>
                  <w:r>
                    <w:t xml:space="preserve">I ketvirtis 3 mėn. – </w:t>
                  </w:r>
                  <w:r w:rsidR="61F6D908">
                    <w:t>įvedama skaitinė reikšmė.</w:t>
                  </w:r>
                </w:p>
                <w:p w14:paraId="1FA0FB1B" w14:textId="77777777" w:rsidR="008A1E6E" w:rsidRDefault="7E28CE41" w:rsidP="00792C25">
                  <w:pPr>
                    <w:pStyle w:val="Lentelssraas"/>
                  </w:pPr>
                  <w:r>
                    <w:t xml:space="preserve">II ketvirtis. 1 mėn. – </w:t>
                  </w:r>
                  <w:r w:rsidR="61F6D908">
                    <w:t>įvedama skaitinė reikšmė.</w:t>
                  </w:r>
                </w:p>
                <w:p w14:paraId="7DCDFBB1" w14:textId="77777777" w:rsidR="008A1E6E" w:rsidRDefault="7E28CE41" w:rsidP="00792C25">
                  <w:pPr>
                    <w:pStyle w:val="Lentelssraas"/>
                  </w:pPr>
                  <w:r>
                    <w:t xml:space="preserve">II ketvirtis. 2 mėn. – </w:t>
                  </w:r>
                  <w:r w:rsidR="61F6D908">
                    <w:t>įvedama skaitinė reikšmė.</w:t>
                  </w:r>
                </w:p>
                <w:p w14:paraId="623DC10A" w14:textId="77777777" w:rsidR="008A1E6E" w:rsidRDefault="7E28CE41" w:rsidP="00792C25">
                  <w:pPr>
                    <w:pStyle w:val="Lentelssraas"/>
                  </w:pPr>
                  <w:r>
                    <w:t xml:space="preserve">II ketvirtis 3 mėn. – </w:t>
                  </w:r>
                  <w:r w:rsidR="61F6D908">
                    <w:t>įvedama skaitinė reikšmė.</w:t>
                  </w:r>
                </w:p>
                <w:p w14:paraId="762393B1" w14:textId="77777777" w:rsidR="008A1E6E" w:rsidRDefault="7E28CE41" w:rsidP="00792C25">
                  <w:pPr>
                    <w:pStyle w:val="Lentelssraas"/>
                  </w:pPr>
                  <w:r>
                    <w:t xml:space="preserve">III ketvirtis. 1 mėn. – </w:t>
                  </w:r>
                  <w:r w:rsidR="61F6D908">
                    <w:t>įvedama skaitinė reikšmė.</w:t>
                  </w:r>
                </w:p>
                <w:p w14:paraId="4DE5DF31" w14:textId="77777777" w:rsidR="008A1E6E" w:rsidRDefault="7E28CE41" w:rsidP="00792C25">
                  <w:pPr>
                    <w:pStyle w:val="Lentelssraas"/>
                  </w:pPr>
                  <w:r>
                    <w:t xml:space="preserve">III ketvirtis. 2 mėn. – </w:t>
                  </w:r>
                  <w:r w:rsidR="61F6D908">
                    <w:t>įvedama skaitinė reikšmė.</w:t>
                  </w:r>
                </w:p>
                <w:p w14:paraId="06B0383D" w14:textId="77777777" w:rsidR="008A1E6E" w:rsidRDefault="7E28CE41" w:rsidP="00792C25">
                  <w:pPr>
                    <w:pStyle w:val="Lentelssraas"/>
                  </w:pPr>
                  <w:r>
                    <w:t xml:space="preserve">III ketvirtis 3 mėn. – </w:t>
                  </w:r>
                  <w:r w:rsidR="61F6D908">
                    <w:t>įvedama skaitinė reikšmė.</w:t>
                  </w:r>
                </w:p>
                <w:p w14:paraId="316A430B" w14:textId="77777777" w:rsidR="008A1E6E" w:rsidRDefault="7E28CE41" w:rsidP="00792C25">
                  <w:pPr>
                    <w:pStyle w:val="Lentelssraas"/>
                  </w:pPr>
                  <w:r>
                    <w:t xml:space="preserve">IV ketvirtis. 1 mėn. – </w:t>
                  </w:r>
                  <w:r w:rsidR="61F6D908">
                    <w:t>įvedama skaitinė reikšmė.</w:t>
                  </w:r>
                </w:p>
                <w:p w14:paraId="549AD064" w14:textId="77777777" w:rsidR="008A1E6E" w:rsidRDefault="7E28CE41" w:rsidP="00792C25">
                  <w:pPr>
                    <w:pStyle w:val="Lentelssraas"/>
                  </w:pPr>
                  <w:r>
                    <w:t xml:space="preserve">IV ketvirtis. 2 mėn. – </w:t>
                  </w:r>
                  <w:r w:rsidR="61F6D908">
                    <w:t>įvedama skaitinė reikšmė.</w:t>
                  </w:r>
                </w:p>
                <w:p w14:paraId="52396C89" w14:textId="77777777" w:rsidR="008A1E6E" w:rsidRDefault="2C70CFAE" w:rsidP="00792C25">
                  <w:pPr>
                    <w:pStyle w:val="Lentelssraas"/>
                  </w:pPr>
                  <w:r>
                    <w:t xml:space="preserve">IV ketvirtis 3 mėn. – </w:t>
                  </w:r>
                  <w:r w:rsidR="31894DAE">
                    <w:t>įvedama skaitinė reikšmė.</w:t>
                  </w:r>
                </w:p>
                <w:p w14:paraId="0005A64E" w14:textId="77777777" w:rsidR="005257F6" w:rsidRDefault="005257F6" w:rsidP="005257F6">
                  <w:pPr>
                    <w:pStyle w:val="Lentelssraas"/>
                    <w:numPr>
                      <w:ilvl w:val="0"/>
                      <w:numId w:val="0"/>
                    </w:numPr>
                    <w:ind w:left="360"/>
                  </w:pPr>
                  <w:r>
                    <w:t>Kaip projekto tipas nėra veiklos projektas:</w:t>
                  </w:r>
                </w:p>
                <w:p w14:paraId="73C9AC57" w14:textId="77777777" w:rsidR="005257F6" w:rsidRPr="00A8683D" w:rsidRDefault="005257F6" w:rsidP="005257F6">
                  <w:pPr>
                    <w:pStyle w:val="Lentelssraas"/>
                  </w:pPr>
                  <w:r w:rsidRPr="00A8683D">
                    <w:t>Kalendoriniai metai – iš sąrašo pasirenkama metų reikšmė.</w:t>
                  </w:r>
                </w:p>
                <w:p w14:paraId="1AE573AE" w14:textId="77777777" w:rsidR="005257F6" w:rsidRPr="00A8683D" w:rsidRDefault="005257F6" w:rsidP="005257F6">
                  <w:pPr>
                    <w:pStyle w:val="Lentelssraas"/>
                  </w:pPr>
                  <w:r w:rsidRPr="00A8683D">
                    <w:t>I ketvirtis. 1 mėn. – įvedam</w:t>
                  </w:r>
                  <w:r>
                    <w:t xml:space="preserve">os ES ir BF </w:t>
                  </w:r>
                  <w:r w:rsidRPr="00A8683D">
                    <w:t>skaitinė</w:t>
                  </w:r>
                  <w:r>
                    <w:t>s</w:t>
                  </w:r>
                  <w:r w:rsidRPr="00A8683D">
                    <w:t xml:space="preserve"> reikšmė</w:t>
                  </w:r>
                  <w:r>
                    <w:t>s</w:t>
                  </w:r>
                  <w:r w:rsidRPr="00A8683D">
                    <w:t>.</w:t>
                  </w:r>
                </w:p>
                <w:p w14:paraId="6F939507" w14:textId="77777777" w:rsidR="005257F6" w:rsidRPr="00A8683D" w:rsidRDefault="005257F6" w:rsidP="005257F6">
                  <w:pPr>
                    <w:pStyle w:val="Lentelssraas"/>
                  </w:pPr>
                  <w:r w:rsidRPr="00A8683D">
                    <w:t>I ketvirtis. 2 mėn. – įvedam</w:t>
                  </w:r>
                  <w:r>
                    <w:t xml:space="preserve">os ES ir BF </w:t>
                  </w:r>
                  <w:r w:rsidRPr="00A8683D">
                    <w:t>skaitinė</w:t>
                  </w:r>
                  <w:r>
                    <w:t>s</w:t>
                  </w:r>
                  <w:r w:rsidRPr="00A8683D">
                    <w:t xml:space="preserve"> reikšmė</w:t>
                  </w:r>
                  <w:r>
                    <w:t>s</w:t>
                  </w:r>
                  <w:r w:rsidRPr="00A8683D">
                    <w:t>.</w:t>
                  </w:r>
                </w:p>
                <w:p w14:paraId="0BC91DF0" w14:textId="77777777" w:rsidR="005257F6" w:rsidRPr="00A8683D" w:rsidRDefault="005257F6" w:rsidP="005257F6">
                  <w:pPr>
                    <w:pStyle w:val="Lentelssraas"/>
                  </w:pPr>
                  <w:r w:rsidRPr="00A8683D">
                    <w:t>I ketvirtis 3 mėn. – įvedam</w:t>
                  </w:r>
                  <w:r>
                    <w:t xml:space="preserve">os ES ir BF </w:t>
                  </w:r>
                  <w:r w:rsidRPr="00A8683D">
                    <w:t>skaitinė</w:t>
                  </w:r>
                  <w:r>
                    <w:t>s</w:t>
                  </w:r>
                  <w:r w:rsidRPr="00A8683D">
                    <w:t xml:space="preserve"> reikšmė</w:t>
                  </w:r>
                  <w:r>
                    <w:t>s</w:t>
                  </w:r>
                  <w:r w:rsidRPr="00A8683D">
                    <w:t>.</w:t>
                  </w:r>
                </w:p>
                <w:p w14:paraId="3D8E4559" w14:textId="77777777" w:rsidR="005257F6" w:rsidRPr="00A8683D" w:rsidRDefault="005257F6" w:rsidP="005257F6">
                  <w:pPr>
                    <w:pStyle w:val="Lentelssraas"/>
                  </w:pPr>
                  <w:r w:rsidRPr="00A8683D">
                    <w:t>II ketvirtis. 1 mėn. – įvedam</w:t>
                  </w:r>
                  <w:r>
                    <w:t xml:space="preserve">os ES ir BF </w:t>
                  </w:r>
                  <w:r w:rsidRPr="00A8683D">
                    <w:t>skaitinė</w:t>
                  </w:r>
                  <w:r>
                    <w:t>s</w:t>
                  </w:r>
                  <w:r w:rsidRPr="00A8683D">
                    <w:t xml:space="preserve"> reikšmė</w:t>
                  </w:r>
                  <w:r>
                    <w:t>s</w:t>
                  </w:r>
                  <w:r w:rsidRPr="00A8683D">
                    <w:t>.</w:t>
                  </w:r>
                </w:p>
                <w:p w14:paraId="160733E9" w14:textId="77777777" w:rsidR="005257F6" w:rsidRPr="00A8683D" w:rsidRDefault="005257F6" w:rsidP="005257F6">
                  <w:pPr>
                    <w:pStyle w:val="Lentelssraas"/>
                  </w:pPr>
                  <w:r w:rsidRPr="00A8683D">
                    <w:t>II ketvirtis. 2 mėn. – įvedam</w:t>
                  </w:r>
                  <w:r>
                    <w:t xml:space="preserve">os ES ir BF </w:t>
                  </w:r>
                  <w:r w:rsidRPr="00A8683D">
                    <w:t>skaitinė</w:t>
                  </w:r>
                  <w:r>
                    <w:t>s</w:t>
                  </w:r>
                  <w:r w:rsidRPr="00A8683D">
                    <w:t xml:space="preserve"> reikšmė</w:t>
                  </w:r>
                  <w:r>
                    <w:t>s</w:t>
                  </w:r>
                  <w:r w:rsidRPr="00A8683D">
                    <w:t>.</w:t>
                  </w:r>
                </w:p>
                <w:p w14:paraId="2D5F3D8C" w14:textId="77777777" w:rsidR="005257F6" w:rsidRPr="00A8683D" w:rsidRDefault="005257F6" w:rsidP="005257F6">
                  <w:pPr>
                    <w:pStyle w:val="Lentelssraas"/>
                  </w:pPr>
                  <w:r w:rsidRPr="00A8683D">
                    <w:t>II ketvirtis 3 mėn. – įvedam</w:t>
                  </w:r>
                  <w:r>
                    <w:t xml:space="preserve">os ES ir BF </w:t>
                  </w:r>
                  <w:r w:rsidRPr="00A8683D">
                    <w:t>skaitinė</w:t>
                  </w:r>
                  <w:r>
                    <w:t>s</w:t>
                  </w:r>
                  <w:r w:rsidRPr="00A8683D">
                    <w:t xml:space="preserve"> reikšmė</w:t>
                  </w:r>
                  <w:r>
                    <w:t>s</w:t>
                  </w:r>
                  <w:r w:rsidRPr="00A8683D">
                    <w:t>.</w:t>
                  </w:r>
                </w:p>
                <w:p w14:paraId="39C8FDC6" w14:textId="77777777" w:rsidR="005257F6" w:rsidRPr="00A8683D" w:rsidRDefault="005257F6" w:rsidP="005257F6">
                  <w:pPr>
                    <w:pStyle w:val="Lentelssraas"/>
                  </w:pPr>
                  <w:r w:rsidRPr="00A8683D">
                    <w:t>III ketvirtis. 1 mėn. – įvedam</w:t>
                  </w:r>
                  <w:r>
                    <w:t xml:space="preserve">os ES ir BF </w:t>
                  </w:r>
                  <w:r w:rsidRPr="00A8683D">
                    <w:t>skaitinė</w:t>
                  </w:r>
                  <w:r>
                    <w:t>s</w:t>
                  </w:r>
                  <w:r w:rsidRPr="00A8683D">
                    <w:t xml:space="preserve"> reikšmė</w:t>
                  </w:r>
                  <w:r>
                    <w:t>s</w:t>
                  </w:r>
                  <w:r w:rsidRPr="00A8683D">
                    <w:t>.</w:t>
                  </w:r>
                </w:p>
                <w:p w14:paraId="6EBC6D91" w14:textId="77777777" w:rsidR="005257F6" w:rsidRPr="00A8683D" w:rsidRDefault="005257F6" w:rsidP="005257F6">
                  <w:pPr>
                    <w:pStyle w:val="Lentelssraas"/>
                  </w:pPr>
                  <w:r w:rsidRPr="00A8683D">
                    <w:t>III ketvirtis. 2 mėn. – įvedam</w:t>
                  </w:r>
                  <w:r>
                    <w:t xml:space="preserve">os ES ir BF </w:t>
                  </w:r>
                  <w:r w:rsidRPr="00A8683D">
                    <w:t>skaitinė</w:t>
                  </w:r>
                  <w:r>
                    <w:t>s</w:t>
                  </w:r>
                  <w:r w:rsidRPr="00A8683D">
                    <w:t xml:space="preserve"> reikšmė</w:t>
                  </w:r>
                  <w:r>
                    <w:t>s</w:t>
                  </w:r>
                  <w:r w:rsidRPr="00A8683D">
                    <w:t>.</w:t>
                  </w:r>
                </w:p>
                <w:p w14:paraId="4DC44F4F" w14:textId="77777777" w:rsidR="005257F6" w:rsidRPr="00A8683D" w:rsidRDefault="005257F6" w:rsidP="005257F6">
                  <w:pPr>
                    <w:pStyle w:val="Lentelssraas"/>
                  </w:pPr>
                  <w:r w:rsidRPr="00A8683D">
                    <w:t>III ketvirtis 3 mėn. – įvedam</w:t>
                  </w:r>
                  <w:r>
                    <w:t xml:space="preserve">os ES ir BF </w:t>
                  </w:r>
                  <w:r w:rsidRPr="00A8683D">
                    <w:t>skaitinė</w:t>
                  </w:r>
                  <w:r>
                    <w:t>s</w:t>
                  </w:r>
                  <w:r w:rsidRPr="00A8683D">
                    <w:t xml:space="preserve"> reikšmė</w:t>
                  </w:r>
                  <w:r>
                    <w:t>s</w:t>
                  </w:r>
                  <w:r w:rsidRPr="00A8683D">
                    <w:t>.</w:t>
                  </w:r>
                </w:p>
                <w:p w14:paraId="7F235872" w14:textId="77777777" w:rsidR="005257F6" w:rsidRPr="00A8683D" w:rsidRDefault="005257F6" w:rsidP="005257F6">
                  <w:pPr>
                    <w:pStyle w:val="Lentelssraas"/>
                  </w:pPr>
                  <w:r w:rsidRPr="00A8683D">
                    <w:t>IV ketvirtis. 1 mėn. – įvedam</w:t>
                  </w:r>
                  <w:r>
                    <w:t xml:space="preserve">os ES ir BF </w:t>
                  </w:r>
                  <w:r w:rsidRPr="00A8683D">
                    <w:t>skaitinė</w:t>
                  </w:r>
                  <w:r>
                    <w:t>s</w:t>
                  </w:r>
                  <w:r w:rsidRPr="00A8683D">
                    <w:t xml:space="preserve"> reikšmė</w:t>
                  </w:r>
                  <w:r>
                    <w:t>s</w:t>
                  </w:r>
                  <w:r w:rsidRPr="00A8683D">
                    <w:t>.</w:t>
                  </w:r>
                </w:p>
                <w:p w14:paraId="0A0509F3" w14:textId="77777777" w:rsidR="00375F44" w:rsidRDefault="005257F6" w:rsidP="00375F44">
                  <w:pPr>
                    <w:pStyle w:val="Lentelssraas"/>
                  </w:pPr>
                  <w:r w:rsidRPr="00A8683D">
                    <w:t>IV ketvirtis. 2 mėn. – įvedam</w:t>
                  </w:r>
                  <w:r>
                    <w:t xml:space="preserve">os ES ir BF </w:t>
                  </w:r>
                  <w:r w:rsidRPr="00A8683D">
                    <w:t>skaitinė</w:t>
                  </w:r>
                  <w:r>
                    <w:t>s</w:t>
                  </w:r>
                  <w:r w:rsidRPr="00A8683D">
                    <w:t xml:space="preserve"> reikšmė</w:t>
                  </w:r>
                  <w:r>
                    <w:t>s</w:t>
                  </w:r>
                  <w:r w:rsidRPr="00A8683D">
                    <w:t>.</w:t>
                  </w:r>
                </w:p>
                <w:p w14:paraId="7E5B5E8E" w14:textId="77777777" w:rsidR="005257F6" w:rsidRPr="006245D5" w:rsidRDefault="25A68576" w:rsidP="004014AD">
                  <w:pPr>
                    <w:pStyle w:val="Lentelssraas"/>
                  </w:pPr>
                  <w:r>
                    <w:t>IV ketvirtis 3 mėn. – įvedamos ES ir BF skaitinės reikšmės.</w:t>
                  </w:r>
                </w:p>
              </w:tc>
            </w:tr>
            <w:tr w:rsidR="008A1E6E" w:rsidRPr="00C929A7" w14:paraId="6B8425C1" w14:textId="77777777" w:rsidTr="43F7318D">
              <w:trPr>
                <w:trHeight w:val="346"/>
              </w:trPr>
              <w:tc>
                <w:tcPr>
                  <w:tcW w:w="9300" w:type="dxa"/>
                  <w:gridSpan w:val="2"/>
                  <w:shd w:val="clear" w:color="auto" w:fill="FFFFFF" w:themeFill="background1"/>
                  <w:tcMar>
                    <w:top w:w="60" w:type="dxa"/>
                    <w:left w:w="60" w:type="dxa"/>
                    <w:bottom w:w="0" w:type="dxa"/>
                    <w:right w:w="60" w:type="dxa"/>
                  </w:tcMar>
                </w:tcPr>
                <w:p w14:paraId="571569AE" w14:textId="77777777" w:rsidR="008A1E6E" w:rsidRPr="006245D5" w:rsidRDefault="008A1E6E" w:rsidP="00310256">
                  <w:pPr>
                    <w:pStyle w:val="Lentelssraas"/>
                    <w:numPr>
                      <w:ilvl w:val="0"/>
                      <w:numId w:val="0"/>
                    </w:numPr>
                    <w:ind w:left="329"/>
                  </w:pPr>
                  <w:r w:rsidRPr="00C929A7">
                    <w:rPr>
                      <w:b/>
                    </w:rPr>
                    <w:t>R0</w:t>
                  </w:r>
                  <w:r>
                    <w:rPr>
                      <w:b/>
                    </w:rPr>
                    <w:t>3</w:t>
                  </w:r>
                  <w:r w:rsidRPr="00C929A7">
                    <w:rPr>
                      <w:b/>
                    </w:rPr>
                    <w:t xml:space="preserve"> </w:t>
                  </w:r>
                  <w:r>
                    <w:rPr>
                      <w:b/>
                    </w:rPr>
                    <w:t>–</w:t>
                  </w:r>
                  <w:r w:rsidRPr="00C929A7">
                    <w:rPr>
                      <w:b/>
                    </w:rPr>
                    <w:t xml:space="preserve"> </w:t>
                  </w:r>
                  <w:r>
                    <w:rPr>
                      <w:b/>
                    </w:rPr>
                    <w:t>STS išlaidų sąrašas</w:t>
                  </w:r>
                </w:p>
              </w:tc>
            </w:tr>
            <w:tr w:rsidR="008A1E6E" w:rsidRPr="00C929A7" w14:paraId="5C9EFF0B" w14:textId="77777777" w:rsidTr="43F7318D">
              <w:trPr>
                <w:trHeight w:val="346"/>
              </w:trPr>
              <w:tc>
                <w:tcPr>
                  <w:tcW w:w="795" w:type="dxa"/>
                  <w:shd w:val="clear" w:color="auto" w:fill="FFFFFF" w:themeFill="background1"/>
                  <w:tcMar>
                    <w:top w:w="60" w:type="dxa"/>
                    <w:left w:w="60" w:type="dxa"/>
                    <w:bottom w:w="0" w:type="dxa"/>
                    <w:right w:w="60" w:type="dxa"/>
                  </w:tcMar>
                </w:tcPr>
                <w:p w14:paraId="47A94C62" w14:textId="77777777" w:rsidR="008A1E6E" w:rsidRPr="00C929A7" w:rsidRDefault="008A1E6E" w:rsidP="00310256"/>
              </w:tc>
              <w:tc>
                <w:tcPr>
                  <w:tcW w:w="8505" w:type="dxa"/>
                  <w:shd w:val="clear" w:color="auto" w:fill="FFFFFF" w:themeFill="background1"/>
                  <w:tcMar>
                    <w:top w:w="60" w:type="dxa"/>
                    <w:left w:w="60" w:type="dxa"/>
                    <w:bottom w:w="0" w:type="dxa"/>
                    <w:right w:w="60" w:type="dxa"/>
                  </w:tcMar>
                </w:tcPr>
                <w:p w14:paraId="44E41B66" w14:textId="77777777" w:rsidR="008A1E6E" w:rsidRPr="006245D5" w:rsidRDefault="3BE4EF1F" w:rsidP="00792C25">
                  <w:pPr>
                    <w:pStyle w:val="Lentelssraas"/>
                  </w:pPr>
                  <w:r>
                    <w:t>Eil. Nr.</w:t>
                  </w:r>
                  <w:r w:rsidR="7E28CE41">
                    <w:t xml:space="preserve"> – </w:t>
                  </w:r>
                  <w:r w:rsidR="61F6D908">
                    <w:t>įvedamas eilės numeris.</w:t>
                  </w:r>
                </w:p>
                <w:p w14:paraId="7DFC030D" w14:textId="77777777" w:rsidR="008A1E6E" w:rsidRDefault="3BE4EF1F" w:rsidP="00792C25">
                  <w:pPr>
                    <w:pStyle w:val="Lentelssraas"/>
                  </w:pPr>
                  <w:r>
                    <w:t xml:space="preserve">Veikla – </w:t>
                  </w:r>
                  <w:r w:rsidR="61F6D908">
                    <w:t>iš reikšmių sąrašo pasirenkama veikla.</w:t>
                  </w:r>
                </w:p>
                <w:p w14:paraId="480DF23F" w14:textId="77777777" w:rsidR="00C30004" w:rsidRDefault="7AE5B085" w:rsidP="00792C25">
                  <w:pPr>
                    <w:pStyle w:val="Lentelssraas"/>
                  </w:pPr>
                  <w:r>
                    <w:t xml:space="preserve">Išlaidų pavadinimas – </w:t>
                  </w:r>
                  <w:r w:rsidR="61F6D908">
                    <w:t xml:space="preserve">iš </w:t>
                  </w:r>
                  <w:r w:rsidR="070B4262">
                    <w:t>reikšmių sąrašo pasirenkama išlaidų eilutė.</w:t>
                  </w:r>
                </w:p>
                <w:p w14:paraId="5A1343B6" w14:textId="77777777" w:rsidR="007366C0" w:rsidRDefault="7AE5B085" w:rsidP="00792C25">
                  <w:pPr>
                    <w:pStyle w:val="Lentelssraas"/>
                  </w:pPr>
                  <w:r>
                    <w:t xml:space="preserve">Veiklos projekto išlaidų dalis, metodas, taikytinas nustatant veiklos projekto išlaidas – </w:t>
                  </w:r>
                  <w:r w:rsidR="070B4262">
                    <w:t>įvedamas tekstas.</w:t>
                  </w:r>
                </w:p>
                <w:p w14:paraId="30197B61" w14:textId="77777777" w:rsidR="007366C0" w:rsidRPr="006245D5" w:rsidRDefault="7AE5B085" w:rsidP="00792C25">
                  <w:pPr>
                    <w:pStyle w:val="Lentelssraas"/>
                  </w:pPr>
                  <w:r>
                    <w:t xml:space="preserve">Pastabos ir (ar) komentarai </w:t>
                  </w:r>
                  <w:r w:rsidR="070B4262">
                    <w:t>–</w:t>
                  </w:r>
                  <w:r>
                    <w:t xml:space="preserve"> </w:t>
                  </w:r>
                  <w:r w:rsidR="070B4262">
                    <w:t>įvedamas tekstas.</w:t>
                  </w:r>
                </w:p>
              </w:tc>
            </w:tr>
          </w:tbl>
          <w:p w14:paraId="5AAB3BC9" w14:textId="77777777" w:rsidR="008A1E6E" w:rsidRPr="00C929A7" w:rsidRDefault="008A1E6E" w:rsidP="00310256">
            <w:pPr>
              <w:pStyle w:val="Lentelssraas"/>
              <w:numPr>
                <w:ilvl w:val="0"/>
                <w:numId w:val="0"/>
              </w:numPr>
              <w:ind w:left="329" w:hanging="284"/>
            </w:pPr>
          </w:p>
        </w:tc>
      </w:tr>
      <w:tr w:rsidR="008A1E6E" w:rsidRPr="00C929A7" w14:paraId="57626D73"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C2CA27C" w14:textId="77777777" w:rsidR="008A1E6E" w:rsidRPr="00C929A7" w:rsidRDefault="008A1E6E" w:rsidP="00310256">
            <w:pPr>
              <w:pStyle w:val="Pavadinimaslentelje"/>
            </w:pPr>
            <w:r w:rsidRPr="00C929A7">
              <w:t>Bendrieji reikalavimai:</w:t>
            </w:r>
          </w:p>
        </w:tc>
      </w:tr>
      <w:tr w:rsidR="008A1E6E" w:rsidRPr="00C929A7" w14:paraId="44392644" w14:textId="77777777" w:rsidTr="43F7318D">
        <w:tc>
          <w:tcPr>
            <w:tcW w:w="9600" w:type="dxa"/>
            <w:tcBorders>
              <w:top w:val="single" w:sz="2" w:space="0" w:color="auto"/>
              <w:left w:val="single" w:sz="2" w:space="0" w:color="auto"/>
              <w:bottom w:val="single" w:sz="2" w:space="0" w:color="auto"/>
              <w:right w:val="single" w:sz="2" w:space="0" w:color="auto"/>
            </w:tcBorders>
          </w:tcPr>
          <w:p w14:paraId="760DBF19" w14:textId="77777777" w:rsidR="008A1E6E" w:rsidRDefault="00236F60" w:rsidP="00310256">
            <w:r>
              <w:t>Projekto sutarties pirmas priedas yr</w:t>
            </w:r>
            <w:r w:rsidR="005A410F">
              <w:t xml:space="preserve">a aktuali su projektu susietos </w:t>
            </w:r>
            <w:r w:rsidR="009B0C4A">
              <w:t xml:space="preserve">projekto įgyvendinimo plano </w:t>
            </w:r>
            <w:r w:rsidR="005A410F">
              <w:t>versija. Sistemoje paspaudus nuorodą „Pirmas priedas“, naudotojui pateikiama</w:t>
            </w:r>
            <w:r w:rsidR="009637B3">
              <w:t xml:space="preserve">s </w:t>
            </w:r>
            <w:r w:rsidR="00477245">
              <w:t xml:space="preserve">projekto įgyvendinimo plano </w:t>
            </w:r>
            <w:r w:rsidR="009637B3">
              <w:t>dokumentas PDF formatu.</w:t>
            </w:r>
          </w:p>
          <w:p w14:paraId="0869189F" w14:textId="77777777" w:rsidR="009637B3" w:rsidRDefault="009637B3" w:rsidP="00310256">
            <w:r>
              <w:t>Projekto antras priedas yra pildomas projekto vykdytojo, todėl jis gali būti koreguojamas DMS, jei sutarties būsena yra „</w:t>
            </w:r>
            <w:r w:rsidR="00763ABC">
              <w:t>Derinama su vykdytoju</w:t>
            </w:r>
            <w:r>
              <w:t>“</w:t>
            </w:r>
            <w:r w:rsidR="00763ABC">
              <w:t xml:space="preserve"> arba „Grąžinta tikslinti“.</w:t>
            </w:r>
          </w:p>
          <w:p w14:paraId="42E24D06" w14:textId="77777777" w:rsidR="00B460D5" w:rsidRDefault="00B460D5" w:rsidP="00310256">
            <w:pPr>
              <w:rPr>
                <w:szCs w:val="22"/>
              </w:rPr>
            </w:pPr>
            <w:r>
              <w:t xml:space="preserve">Projekto sutarties antro priedo </w:t>
            </w:r>
            <w:r w:rsidR="00024569" w:rsidRPr="001D5C0A">
              <w:rPr>
                <w:szCs w:val="22"/>
              </w:rPr>
              <w:t>„Iš viso metams“ suma turėtų neviršyti Projekto Finansavimo skirtuke nurodytų ES lėšos, Eur ir BF lėšos, Eur bendros sumos.</w:t>
            </w:r>
            <w:r w:rsidR="00024569">
              <w:rPr>
                <w:szCs w:val="22"/>
              </w:rPr>
              <w:t xml:space="preserve"> Jei suma nesutampa, rodomas klaidos pranešimas.</w:t>
            </w:r>
          </w:p>
          <w:p w14:paraId="7EB1C108" w14:textId="77777777" w:rsidR="00C63D1A" w:rsidRDefault="00C63D1A" w:rsidP="00310256">
            <w:r>
              <w:rPr>
                <w:szCs w:val="22"/>
              </w:rPr>
              <w:t xml:space="preserve">Projekto sutarties antro priedo forma pateikta </w:t>
            </w:r>
            <w:r w:rsidR="009D5BF7">
              <w:rPr>
                <w:szCs w:val="22"/>
              </w:rPr>
              <w:t>prieduose</w:t>
            </w:r>
            <w:r>
              <w:rPr>
                <w:szCs w:val="22"/>
              </w:rPr>
              <w:t xml:space="preserve"> </w:t>
            </w:r>
            <w:r w:rsidR="009D5BF7">
              <w:rPr>
                <w:szCs w:val="22"/>
              </w:rPr>
              <w:t>Nr.</w:t>
            </w:r>
            <w:r>
              <w:rPr>
                <w:szCs w:val="22"/>
              </w:rPr>
              <w:t xml:space="preserve"> </w:t>
            </w:r>
            <w:r w:rsidR="009D5BF7">
              <w:rPr>
                <w:szCs w:val="22"/>
              </w:rPr>
              <w:t>17.</w:t>
            </w:r>
          </w:p>
          <w:p w14:paraId="044758A8" w14:textId="77777777" w:rsidR="00763ABC" w:rsidRDefault="00763ABC" w:rsidP="00310256">
            <w:r>
              <w:t>Projekto sutarties trečias priedas yra rengiamas CPVA naudotojo, todėl DMS sistemoje šio priedo duomenys gali būti tik peržiūrimi.</w:t>
            </w:r>
            <w:r w:rsidR="002E2816">
              <w:t xml:space="preserve"> </w:t>
            </w:r>
          </w:p>
          <w:p w14:paraId="4020C52D" w14:textId="77777777" w:rsidR="00F81238" w:rsidRPr="00C929A7" w:rsidRDefault="00F81238" w:rsidP="00310256">
            <w:r>
              <w:t>Formuojama projekto sutarties forma pateikta prieduose Nr. 18.</w:t>
            </w:r>
          </w:p>
        </w:tc>
      </w:tr>
      <w:tr w:rsidR="008A1E6E" w:rsidRPr="00C929A7" w14:paraId="783431D3" w14:textId="77777777" w:rsidTr="43F7318D">
        <w:trPr>
          <w:trHeight w:hRule="exact" w:val="118"/>
        </w:trPr>
        <w:tc>
          <w:tcPr>
            <w:tcW w:w="9600" w:type="dxa"/>
            <w:tcBorders>
              <w:top w:val="nil"/>
              <w:left w:val="nil"/>
              <w:bottom w:val="nil"/>
              <w:right w:val="nil"/>
            </w:tcBorders>
          </w:tcPr>
          <w:p w14:paraId="5F7DCD27" w14:textId="77777777" w:rsidR="008A1E6E" w:rsidRPr="00C929A7" w:rsidRDefault="008A1E6E" w:rsidP="00310256">
            <w:pPr>
              <w:rPr>
                <w:sz w:val="8"/>
              </w:rPr>
            </w:pPr>
          </w:p>
        </w:tc>
      </w:tr>
    </w:tbl>
    <w:p w14:paraId="056851A2" w14:textId="77777777" w:rsidR="00AD0EC3" w:rsidRPr="00AD0EC3" w:rsidRDefault="00AD0EC3" w:rsidP="00AD0EC3">
      <w:pPr>
        <w:pStyle w:val="BodyText"/>
      </w:pPr>
    </w:p>
    <w:p w14:paraId="0E106F93" w14:textId="77777777" w:rsidR="00AD0EC3" w:rsidRDefault="071FB958" w:rsidP="000E5B25">
      <w:pPr>
        <w:pStyle w:val="Heading5"/>
      </w:pPr>
      <w:bookmarkStart w:id="212" w:name="_Ref51677870"/>
      <w:r>
        <w:t>PP_0801 Suderinti projekto sutartį / sutarties pakeitimą</w:t>
      </w:r>
      <w:bookmarkEnd w:id="212"/>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6A2354" w:rsidRPr="00C929A7" w14:paraId="1AEC31CD" w14:textId="77777777" w:rsidTr="004F37B7">
        <w:trPr>
          <w:trHeight w:val="252"/>
        </w:trPr>
        <w:tc>
          <w:tcPr>
            <w:tcW w:w="9600" w:type="dxa"/>
            <w:tcBorders>
              <w:top w:val="single" w:sz="2" w:space="0" w:color="auto"/>
              <w:left w:val="single" w:sz="2" w:space="0" w:color="auto"/>
              <w:bottom w:val="single" w:sz="2" w:space="0" w:color="auto"/>
              <w:right w:val="single" w:sz="2" w:space="0" w:color="auto"/>
            </w:tcBorders>
          </w:tcPr>
          <w:p w14:paraId="279504F7" w14:textId="77777777" w:rsidR="006A2354" w:rsidRPr="00C929A7" w:rsidRDefault="006A2354" w:rsidP="004F37B7">
            <w:pPr>
              <w:pStyle w:val="Pavadinimaslentelje"/>
            </w:pPr>
            <w:r w:rsidRPr="00C929A7">
              <w:t>Scenarijai:</w:t>
            </w:r>
          </w:p>
        </w:tc>
      </w:tr>
      <w:tr w:rsidR="006A2354" w:rsidRPr="00C929A7" w14:paraId="1EA95C60" w14:textId="77777777" w:rsidTr="004F37B7">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6A2354" w:rsidRPr="00C929A7" w14:paraId="19760D8E" w14:textId="77777777" w:rsidTr="004F37B7">
              <w:trPr>
                <w:trHeight w:val="286"/>
              </w:trPr>
              <w:tc>
                <w:tcPr>
                  <w:tcW w:w="2250" w:type="dxa"/>
                  <w:shd w:val="clear" w:color="auto" w:fill="EFEFEF"/>
                  <w:tcMar>
                    <w:top w:w="60" w:type="dxa"/>
                    <w:left w:w="60" w:type="dxa"/>
                    <w:bottom w:w="0" w:type="dxa"/>
                    <w:right w:w="60" w:type="dxa"/>
                  </w:tcMar>
                </w:tcPr>
                <w:p w14:paraId="723F568B" w14:textId="77777777" w:rsidR="006A2354" w:rsidRPr="00C929A7" w:rsidRDefault="006A2354" w:rsidP="004F37B7">
                  <w:r w:rsidRPr="00C929A7">
                    <w:rPr>
                      <w:b/>
                    </w:rPr>
                    <w:t>Pagrindinis</w:t>
                  </w:r>
                </w:p>
              </w:tc>
              <w:tc>
                <w:tcPr>
                  <w:tcW w:w="7050" w:type="dxa"/>
                  <w:gridSpan w:val="2"/>
                  <w:shd w:val="clear" w:color="auto" w:fill="EFEFEF"/>
                  <w:tcMar>
                    <w:top w:w="60" w:type="dxa"/>
                    <w:left w:w="60" w:type="dxa"/>
                    <w:bottom w:w="0" w:type="dxa"/>
                    <w:right w:w="60" w:type="dxa"/>
                  </w:tcMar>
                </w:tcPr>
                <w:p w14:paraId="02E800DF" w14:textId="77777777" w:rsidR="006A2354" w:rsidRPr="00C929A7" w:rsidRDefault="006A2354" w:rsidP="004F37B7">
                  <w:r w:rsidRPr="00C929A7">
                    <w:rPr>
                      <w:b/>
                    </w:rPr>
                    <w:t xml:space="preserve">1. </w:t>
                  </w:r>
                  <w:r>
                    <w:rPr>
                      <w:b/>
                    </w:rPr>
                    <w:t>Suderinti projekto sutartį</w:t>
                  </w:r>
                </w:p>
              </w:tc>
            </w:tr>
            <w:tr w:rsidR="006A2354" w:rsidRPr="00C929A7" w14:paraId="20F03134" w14:textId="77777777" w:rsidTr="004F37B7">
              <w:trPr>
                <w:trHeight w:val="406"/>
              </w:trPr>
              <w:tc>
                <w:tcPr>
                  <w:tcW w:w="2250" w:type="dxa"/>
                  <w:shd w:val="clear" w:color="auto" w:fill="FFFFFF"/>
                  <w:tcMar>
                    <w:top w:w="60" w:type="dxa"/>
                    <w:left w:w="60" w:type="dxa"/>
                    <w:bottom w:w="0" w:type="dxa"/>
                    <w:right w:w="60" w:type="dxa"/>
                  </w:tcMar>
                </w:tcPr>
                <w:p w14:paraId="60F2D04F" w14:textId="77777777" w:rsidR="006A2354" w:rsidRPr="00C929A7" w:rsidRDefault="006A2354" w:rsidP="004F37B7"/>
              </w:tc>
              <w:tc>
                <w:tcPr>
                  <w:tcW w:w="180" w:type="dxa"/>
                  <w:shd w:val="clear" w:color="auto" w:fill="FFFFFF"/>
                  <w:tcMar>
                    <w:top w:w="60" w:type="dxa"/>
                    <w:left w:w="60" w:type="dxa"/>
                    <w:bottom w:w="0" w:type="dxa"/>
                    <w:right w:w="60" w:type="dxa"/>
                  </w:tcMar>
                </w:tcPr>
                <w:p w14:paraId="5E2E61BB" w14:textId="77777777" w:rsidR="006A2354" w:rsidRPr="00C929A7" w:rsidRDefault="006A2354" w:rsidP="004F37B7"/>
              </w:tc>
              <w:tc>
                <w:tcPr>
                  <w:tcW w:w="6870" w:type="dxa"/>
                  <w:shd w:val="clear" w:color="auto" w:fill="FFFFFF"/>
                  <w:tcMar>
                    <w:top w:w="60" w:type="dxa"/>
                    <w:left w:w="60" w:type="dxa"/>
                    <w:bottom w:w="0" w:type="dxa"/>
                    <w:right w:w="60" w:type="dxa"/>
                  </w:tcMar>
                </w:tcPr>
                <w:p w14:paraId="34682684" w14:textId="77777777" w:rsidR="006A2354" w:rsidRPr="00C929A7" w:rsidRDefault="006A2354" w:rsidP="00792C25">
                  <w:pPr>
                    <w:widowControl w:val="0"/>
                    <w:numPr>
                      <w:ilvl w:val="0"/>
                      <w:numId w:val="149"/>
                    </w:numPr>
                    <w:autoSpaceDE w:val="0"/>
                    <w:autoSpaceDN w:val="0"/>
                    <w:adjustRightInd w:val="0"/>
                    <w:spacing w:line="360" w:lineRule="auto"/>
                    <w:ind w:left="360" w:hanging="360"/>
                    <w:jc w:val="left"/>
                  </w:pPr>
                  <w:r>
                    <w:rPr>
                      <w:b/>
                    </w:rPr>
                    <w:t>Naudotojas</w:t>
                  </w:r>
                  <w:r w:rsidRPr="00C929A7">
                    <w:rPr>
                      <w:b/>
                    </w:rPr>
                    <w:t xml:space="preserve"> </w:t>
                  </w:r>
                  <w:r>
                    <w:t>–</w:t>
                  </w:r>
                  <w:r w:rsidRPr="00C929A7">
                    <w:t xml:space="preserve"> </w:t>
                  </w:r>
                  <w:r>
                    <w:t>perduoti sutartį derinimui DMS naudotojui</w:t>
                  </w:r>
                  <w:r w:rsidRPr="00C929A7">
                    <w:t xml:space="preserve">. </w:t>
                  </w:r>
                </w:p>
                <w:p w14:paraId="1A9A58CB" w14:textId="77777777" w:rsidR="006A2354" w:rsidRPr="00027B69" w:rsidRDefault="006A2354" w:rsidP="00792C25">
                  <w:pPr>
                    <w:widowControl w:val="0"/>
                    <w:numPr>
                      <w:ilvl w:val="0"/>
                      <w:numId w:val="149"/>
                    </w:numPr>
                    <w:autoSpaceDE w:val="0"/>
                    <w:autoSpaceDN w:val="0"/>
                    <w:adjustRightInd w:val="0"/>
                    <w:spacing w:line="360" w:lineRule="auto"/>
                    <w:ind w:left="360" w:hanging="360"/>
                    <w:jc w:val="left"/>
                  </w:pPr>
                  <w:r>
                    <w:rPr>
                      <w:b/>
                      <w:bCs/>
                    </w:rPr>
                    <w:t>Sistema</w:t>
                  </w:r>
                  <w:r>
                    <w:t xml:space="preserve"> – informuoti DMS naudotoją apie derinimui pateiktą sutartį</w:t>
                  </w:r>
                  <w:r w:rsidRPr="00C929A7">
                    <w:t>.</w:t>
                  </w:r>
                </w:p>
                <w:p w14:paraId="2E4D181F" w14:textId="77777777" w:rsidR="006A2354" w:rsidRPr="006A2354" w:rsidRDefault="006A2354" w:rsidP="00792C25">
                  <w:pPr>
                    <w:widowControl w:val="0"/>
                    <w:numPr>
                      <w:ilvl w:val="0"/>
                      <w:numId w:val="149"/>
                    </w:numPr>
                    <w:autoSpaceDE w:val="0"/>
                    <w:autoSpaceDN w:val="0"/>
                    <w:adjustRightInd w:val="0"/>
                    <w:spacing w:line="360" w:lineRule="auto"/>
                    <w:ind w:left="360" w:hanging="360"/>
                    <w:jc w:val="left"/>
                  </w:pPr>
                  <w:r>
                    <w:rPr>
                      <w:b/>
                    </w:rPr>
                    <w:t>DMS Naudotojas</w:t>
                  </w:r>
                  <w:r>
                    <w:rPr>
                      <w:bCs/>
                    </w:rPr>
                    <w:t xml:space="preserve"> – jei reikia papildyti sutartį ir perduoti derinimui CPVA.</w:t>
                  </w:r>
                </w:p>
                <w:p w14:paraId="5EA335D3" w14:textId="77777777" w:rsidR="006A2354" w:rsidRDefault="006A2354" w:rsidP="00792C25">
                  <w:pPr>
                    <w:widowControl w:val="0"/>
                    <w:numPr>
                      <w:ilvl w:val="0"/>
                      <w:numId w:val="149"/>
                    </w:numPr>
                    <w:autoSpaceDE w:val="0"/>
                    <w:autoSpaceDN w:val="0"/>
                    <w:adjustRightInd w:val="0"/>
                    <w:spacing w:line="360" w:lineRule="auto"/>
                    <w:ind w:left="360" w:hanging="360"/>
                    <w:jc w:val="left"/>
                  </w:pPr>
                  <w:r>
                    <w:rPr>
                      <w:b/>
                      <w:bCs/>
                    </w:rPr>
                    <w:t>Sistema</w:t>
                  </w:r>
                  <w:r>
                    <w:t xml:space="preserve"> – informuoti CPVA naudotoją apie derinimui pateiktą sutartį.</w:t>
                  </w:r>
                </w:p>
                <w:p w14:paraId="3654D451" w14:textId="77777777" w:rsidR="006A2354" w:rsidRPr="006A2354" w:rsidRDefault="006A2354" w:rsidP="00792C25">
                  <w:pPr>
                    <w:widowControl w:val="0"/>
                    <w:numPr>
                      <w:ilvl w:val="0"/>
                      <w:numId w:val="149"/>
                    </w:numPr>
                    <w:autoSpaceDE w:val="0"/>
                    <w:autoSpaceDN w:val="0"/>
                    <w:adjustRightInd w:val="0"/>
                    <w:spacing w:line="360" w:lineRule="auto"/>
                    <w:ind w:left="360" w:hanging="360"/>
                    <w:jc w:val="left"/>
                  </w:pPr>
                  <w:r>
                    <w:rPr>
                      <w:b/>
                    </w:rPr>
                    <w:t>Naudotojas (CPVA)</w:t>
                  </w:r>
                  <w:r>
                    <w:rPr>
                      <w:bCs/>
                    </w:rPr>
                    <w:t xml:space="preserve"> – jei sutartis tinkama, perduoti sutartį derinti su VRM. Kitu atveju sutartis papildoma komentarais ir grįžtama į pirmą šio scenarijaus žingsnį.</w:t>
                  </w:r>
                </w:p>
                <w:p w14:paraId="6F61FA25" w14:textId="77777777" w:rsidR="006A2354" w:rsidRDefault="006A2354" w:rsidP="00792C25">
                  <w:pPr>
                    <w:widowControl w:val="0"/>
                    <w:numPr>
                      <w:ilvl w:val="0"/>
                      <w:numId w:val="149"/>
                    </w:numPr>
                    <w:autoSpaceDE w:val="0"/>
                    <w:autoSpaceDN w:val="0"/>
                    <w:adjustRightInd w:val="0"/>
                    <w:spacing w:line="360" w:lineRule="auto"/>
                    <w:ind w:left="360" w:hanging="360"/>
                    <w:jc w:val="left"/>
                  </w:pPr>
                  <w:r>
                    <w:rPr>
                      <w:b/>
                      <w:bCs/>
                    </w:rPr>
                    <w:t>Sistema</w:t>
                  </w:r>
                  <w:r>
                    <w:t xml:space="preserve"> – informuoti VRM naudotoją apie derinimui pateiktą sutartį.</w:t>
                  </w:r>
                </w:p>
                <w:p w14:paraId="1CC64BAA" w14:textId="77777777" w:rsidR="006A2354" w:rsidRPr="008E645D" w:rsidRDefault="006A2354" w:rsidP="00792C25">
                  <w:pPr>
                    <w:widowControl w:val="0"/>
                    <w:numPr>
                      <w:ilvl w:val="0"/>
                      <w:numId w:val="149"/>
                    </w:numPr>
                    <w:autoSpaceDE w:val="0"/>
                    <w:autoSpaceDN w:val="0"/>
                    <w:adjustRightInd w:val="0"/>
                    <w:spacing w:line="360" w:lineRule="auto"/>
                    <w:ind w:left="360" w:hanging="360"/>
                    <w:jc w:val="left"/>
                  </w:pPr>
                  <w:r>
                    <w:rPr>
                      <w:b/>
                    </w:rPr>
                    <w:t>Naudotojas (VRM)</w:t>
                  </w:r>
                  <w:r>
                    <w:rPr>
                      <w:bCs/>
                    </w:rPr>
                    <w:t xml:space="preserve"> – jei sutartis tinkama, patvirtinti sutartį. Kitu atveju sutartis papildoma komentarais ir grįžtama į penktą šio scenarijaus žingsnį.</w:t>
                  </w:r>
                </w:p>
                <w:p w14:paraId="7E5173B9" w14:textId="77777777" w:rsidR="00C6057F" w:rsidRPr="006A2354" w:rsidRDefault="00B44F2D" w:rsidP="00792C25">
                  <w:pPr>
                    <w:widowControl w:val="0"/>
                    <w:numPr>
                      <w:ilvl w:val="0"/>
                      <w:numId w:val="149"/>
                    </w:numPr>
                    <w:autoSpaceDE w:val="0"/>
                    <w:autoSpaceDN w:val="0"/>
                    <w:adjustRightInd w:val="0"/>
                    <w:spacing w:line="360" w:lineRule="auto"/>
                    <w:ind w:left="360" w:hanging="360"/>
                    <w:jc w:val="left"/>
                  </w:pPr>
                  <w:r>
                    <w:rPr>
                      <w:b/>
                    </w:rPr>
                    <w:t xml:space="preserve">Sistema </w:t>
                  </w:r>
                  <w:r>
                    <w:t>– informuoti CPVA naudotoją apie patvirtintą sutartį.</w:t>
                  </w:r>
                </w:p>
                <w:p w14:paraId="15D17E8A" w14:textId="77777777" w:rsidR="006A2354" w:rsidRPr="00C929A7" w:rsidRDefault="006A2354" w:rsidP="00792C25">
                  <w:pPr>
                    <w:widowControl w:val="0"/>
                    <w:numPr>
                      <w:ilvl w:val="0"/>
                      <w:numId w:val="149"/>
                    </w:numPr>
                    <w:autoSpaceDE w:val="0"/>
                    <w:autoSpaceDN w:val="0"/>
                    <w:adjustRightInd w:val="0"/>
                    <w:spacing w:line="360" w:lineRule="auto"/>
                    <w:ind w:left="360" w:hanging="360"/>
                    <w:jc w:val="left"/>
                  </w:pPr>
                  <w:r>
                    <w:rPr>
                      <w:b/>
                    </w:rPr>
                    <w:t xml:space="preserve">Naudotojas </w:t>
                  </w:r>
                  <w:r>
                    <w:t xml:space="preserve">– </w:t>
                  </w:r>
                  <w:r w:rsidR="00C6057F">
                    <w:t xml:space="preserve">Įkelia į </w:t>
                  </w:r>
                  <w:hyperlink r:id="rId144" w:history="1">
                    <w:r w:rsidR="00C6057F" w:rsidRPr="008D6F16">
                      <w:rPr>
                        <w:rStyle w:val="NuorodaChar"/>
                      </w:rPr>
                      <w:t>https://pasirasymas.cpva.lt</w:t>
                    </w:r>
                  </w:hyperlink>
                  <w:r w:rsidR="00C6057F" w:rsidRPr="008D6F16">
                    <w:rPr>
                      <w:rStyle w:val="NuorodaChar"/>
                    </w:rPr>
                    <w:t>,</w:t>
                  </w:r>
                  <w:r w:rsidR="00C6057F">
                    <w:t xml:space="preserve"> visos šalys pasirašo ir </w:t>
                  </w:r>
                  <w:r>
                    <w:t>pasirašytas sutarties dokumentas įkeliamas į sistemą.</w:t>
                  </w:r>
                </w:p>
              </w:tc>
            </w:tr>
            <w:tr w:rsidR="004F37B7" w:rsidRPr="00C929A7" w14:paraId="358BFB9A" w14:textId="77777777" w:rsidTr="004F37B7">
              <w:trPr>
                <w:trHeight w:val="286"/>
              </w:trPr>
              <w:tc>
                <w:tcPr>
                  <w:tcW w:w="2250" w:type="dxa"/>
                  <w:shd w:val="clear" w:color="auto" w:fill="EFEFEF"/>
                  <w:tcMar>
                    <w:top w:w="60" w:type="dxa"/>
                    <w:left w:w="60" w:type="dxa"/>
                    <w:bottom w:w="0" w:type="dxa"/>
                    <w:right w:w="60" w:type="dxa"/>
                  </w:tcMar>
                </w:tcPr>
                <w:p w14:paraId="399C4CCA" w14:textId="77777777" w:rsidR="004F37B7" w:rsidRPr="00C929A7" w:rsidRDefault="004F37B7" w:rsidP="004F37B7">
                  <w:r>
                    <w:rPr>
                      <w:b/>
                    </w:rPr>
                    <w:t>Alternatyvus</w:t>
                  </w:r>
                </w:p>
              </w:tc>
              <w:tc>
                <w:tcPr>
                  <w:tcW w:w="7050" w:type="dxa"/>
                  <w:gridSpan w:val="2"/>
                  <w:shd w:val="clear" w:color="auto" w:fill="EFEFEF"/>
                  <w:tcMar>
                    <w:top w:w="60" w:type="dxa"/>
                    <w:left w:w="60" w:type="dxa"/>
                    <w:bottom w:w="0" w:type="dxa"/>
                    <w:right w:w="60" w:type="dxa"/>
                  </w:tcMar>
                </w:tcPr>
                <w:p w14:paraId="3C3AC45D" w14:textId="77777777" w:rsidR="004F37B7" w:rsidRPr="00C929A7" w:rsidRDefault="004F37B7" w:rsidP="004F37B7">
                  <w:r>
                    <w:rPr>
                      <w:b/>
                    </w:rPr>
                    <w:t>2</w:t>
                  </w:r>
                  <w:r w:rsidRPr="00C929A7">
                    <w:rPr>
                      <w:b/>
                    </w:rPr>
                    <w:t xml:space="preserve">. </w:t>
                  </w:r>
                  <w:r>
                    <w:rPr>
                      <w:b/>
                    </w:rPr>
                    <w:t>Suderinti projekto sutarties pakeitimą</w:t>
                  </w:r>
                </w:p>
              </w:tc>
            </w:tr>
            <w:tr w:rsidR="004F37B7" w:rsidRPr="00C929A7" w14:paraId="3A150572" w14:textId="77777777" w:rsidTr="004F37B7">
              <w:trPr>
                <w:trHeight w:val="406"/>
              </w:trPr>
              <w:tc>
                <w:tcPr>
                  <w:tcW w:w="2250" w:type="dxa"/>
                  <w:shd w:val="clear" w:color="auto" w:fill="FFFFFF"/>
                  <w:tcMar>
                    <w:top w:w="60" w:type="dxa"/>
                    <w:left w:w="60" w:type="dxa"/>
                    <w:bottom w:w="0" w:type="dxa"/>
                    <w:right w:w="60" w:type="dxa"/>
                  </w:tcMar>
                </w:tcPr>
                <w:p w14:paraId="5640184A" w14:textId="77777777" w:rsidR="004F37B7" w:rsidRPr="00C929A7" w:rsidRDefault="004F37B7" w:rsidP="004F37B7"/>
              </w:tc>
              <w:tc>
                <w:tcPr>
                  <w:tcW w:w="180" w:type="dxa"/>
                  <w:shd w:val="clear" w:color="auto" w:fill="FFFFFF"/>
                  <w:tcMar>
                    <w:top w:w="60" w:type="dxa"/>
                    <w:left w:w="60" w:type="dxa"/>
                    <w:bottom w:w="0" w:type="dxa"/>
                    <w:right w:w="60" w:type="dxa"/>
                  </w:tcMar>
                </w:tcPr>
                <w:p w14:paraId="73F0A473" w14:textId="77777777" w:rsidR="004F37B7" w:rsidRPr="00C929A7" w:rsidRDefault="004F37B7" w:rsidP="004F37B7"/>
              </w:tc>
              <w:tc>
                <w:tcPr>
                  <w:tcW w:w="6870" w:type="dxa"/>
                  <w:shd w:val="clear" w:color="auto" w:fill="FFFFFF"/>
                  <w:tcMar>
                    <w:top w:w="60" w:type="dxa"/>
                    <w:left w:w="60" w:type="dxa"/>
                    <w:bottom w:w="0" w:type="dxa"/>
                    <w:right w:w="60" w:type="dxa"/>
                  </w:tcMar>
                </w:tcPr>
                <w:p w14:paraId="71E1BA3F" w14:textId="77777777" w:rsidR="004F37B7" w:rsidRPr="006A2354" w:rsidRDefault="004F37B7" w:rsidP="00792C25">
                  <w:pPr>
                    <w:widowControl w:val="0"/>
                    <w:numPr>
                      <w:ilvl w:val="0"/>
                      <w:numId w:val="150"/>
                    </w:numPr>
                    <w:autoSpaceDE w:val="0"/>
                    <w:autoSpaceDN w:val="0"/>
                    <w:adjustRightInd w:val="0"/>
                    <w:spacing w:line="360" w:lineRule="auto"/>
                    <w:ind w:left="360" w:hanging="360"/>
                    <w:jc w:val="left"/>
                  </w:pPr>
                  <w:r>
                    <w:rPr>
                      <w:b/>
                    </w:rPr>
                    <w:t>DMS Naudotojas</w:t>
                  </w:r>
                  <w:r>
                    <w:rPr>
                      <w:bCs/>
                    </w:rPr>
                    <w:t xml:space="preserve"> – </w:t>
                  </w:r>
                  <w:r w:rsidR="008D6F16">
                    <w:rPr>
                      <w:bCs/>
                    </w:rPr>
                    <w:t xml:space="preserve">inicijuoja sutarties pakeitimo formavimą </w:t>
                  </w:r>
                  <w:r w:rsidR="00136ECC">
                    <w:rPr>
                      <w:bCs/>
                    </w:rPr>
                    <w:t>užpildydamas reikiamus pakeitimus ir perduodamas juos derinimui su CPVA</w:t>
                  </w:r>
                  <w:r>
                    <w:rPr>
                      <w:bCs/>
                    </w:rPr>
                    <w:t>.</w:t>
                  </w:r>
                </w:p>
                <w:p w14:paraId="7BB3076E" w14:textId="77777777" w:rsidR="004F37B7" w:rsidRDefault="004F37B7" w:rsidP="00792C25">
                  <w:pPr>
                    <w:widowControl w:val="0"/>
                    <w:numPr>
                      <w:ilvl w:val="0"/>
                      <w:numId w:val="150"/>
                    </w:numPr>
                    <w:autoSpaceDE w:val="0"/>
                    <w:autoSpaceDN w:val="0"/>
                    <w:adjustRightInd w:val="0"/>
                    <w:spacing w:line="360" w:lineRule="auto"/>
                    <w:ind w:left="360" w:hanging="360"/>
                    <w:jc w:val="left"/>
                  </w:pPr>
                  <w:r>
                    <w:rPr>
                      <w:b/>
                      <w:bCs/>
                    </w:rPr>
                    <w:t>Sistema</w:t>
                  </w:r>
                  <w:r>
                    <w:t xml:space="preserve"> – informuoti CPVA naudotoją apie derinimui pateiktą sutart</w:t>
                  </w:r>
                  <w:r w:rsidR="00285787">
                    <w:t>ies pakeitimą</w:t>
                  </w:r>
                  <w:r>
                    <w:t>.</w:t>
                  </w:r>
                </w:p>
                <w:p w14:paraId="1E31139B" w14:textId="77777777" w:rsidR="004F37B7" w:rsidRPr="006A2354" w:rsidRDefault="004F37B7" w:rsidP="00792C25">
                  <w:pPr>
                    <w:widowControl w:val="0"/>
                    <w:numPr>
                      <w:ilvl w:val="0"/>
                      <w:numId w:val="150"/>
                    </w:numPr>
                    <w:autoSpaceDE w:val="0"/>
                    <w:autoSpaceDN w:val="0"/>
                    <w:adjustRightInd w:val="0"/>
                    <w:spacing w:line="360" w:lineRule="auto"/>
                    <w:ind w:left="360" w:hanging="360"/>
                    <w:jc w:val="left"/>
                  </w:pPr>
                  <w:r>
                    <w:rPr>
                      <w:b/>
                    </w:rPr>
                    <w:t>Naudotojas (CPVA)</w:t>
                  </w:r>
                  <w:r>
                    <w:rPr>
                      <w:bCs/>
                    </w:rPr>
                    <w:t xml:space="preserve"> – jei sutarti</w:t>
                  </w:r>
                  <w:r w:rsidR="00285787">
                    <w:rPr>
                      <w:bCs/>
                    </w:rPr>
                    <w:t>es pakeitimas</w:t>
                  </w:r>
                  <w:r>
                    <w:rPr>
                      <w:bCs/>
                    </w:rPr>
                    <w:t xml:space="preserve"> tinkama</w:t>
                  </w:r>
                  <w:r w:rsidR="00285787">
                    <w:rPr>
                      <w:bCs/>
                    </w:rPr>
                    <w:t>s</w:t>
                  </w:r>
                  <w:r>
                    <w:rPr>
                      <w:bCs/>
                    </w:rPr>
                    <w:t>, perduoti sutart</w:t>
                  </w:r>
                  <w:r w:rsidR="00285787">
                    <w:rPr>
                      <w:bCs/>
                    </w:rPr>
                    <w:t>ies pakeitimą</w:t>
                  </w:r>
                  <w:r>
                    <w:rPr>
                      <w:bCs/>
                    </w:rPr>
                    <w:t xml:space="preserve"> derinti su VRM. Kitu atveju sutarti</w:t>
                  </w:r>
                  <w:r w:rsidR="00285787">
                    <w:rPr>
                      <w:bCs/>
                    </w:rPr>
                    <w:t>es pakeitimas</w:t>
                  </w:r>
                  <w:r>
                    <w:rPr>
                      <w:bCs/>
                    </w:rPr>
                    <w:t xml:space="preserve"> papildoma komentarais ir grįžtama į pirmą šio scenarijaus žingsnį.</w:t>
                  </w:r>
                </w:p>
                <w:p w14:paraId="5BC9D289" w14:textId="77777777" w:rsidR="004F37B7" w:rsidRDefault="004F37B7" w:rsidP="00792C25">
                  <w:pPr>
                    <w:widowControl w:val="0"/>
                    <w:numPr>
                      <w:ilvl w:val="0"/>
                      <w:numId w:val="150"/>
                    </w:numPr>
                    <w:autoSpaceDE w:val="0"/>
                    <w:autoSpaceDN w:val="0"/>
                    <w:adjustRightInd w:val="0"/>
                    <w:spacing w:line="360" w:lineRule="auto"/>
                    <w:ind w:left="360" w:hanging="360"/>
                    <w:jc w:val="left"/>
                  </w:pPr>
                  <w:r>
                    <w:rPr>
                      <w:b/>
                      <w:bCs/>
                    </w:rPr>
                    <w:t>Sistema</w:t>
                  </w:r>
                  <w:r>
                    <w:t xml:space="preserve"> – informuoti VRM naudotoją apie derinimui pateiktą sutart</w:t>
                  </w:r>
                  <w:r w:rsidR="00285787">
                    <w:t>ies pakeitimą</w:t>
                  </w:r>
                  <w:r>
                    <w:t>.</w:t>
                  </w:r>
                </w:p>
                <w:p w14:paraId="689EB892" w14:textId="77777777" w:rsidR="004F37B7" w:rsidRPr="006A2354" w:rsidRDefault="004F37B7" w:rsidP="00792C25">
                  <w:pPr>
                    <w:widowControl w:val="0"/>
                    <w:numPr>
                      <w:ilvl w:val="0"/>
                      <w:numId w:val="150"/>
                    </w:numPr>
                    <w:autoSpaceDE w:val="0"/>
                    <w:autoSpaceDN w:val="0"/>
                    <w:adjustRightInd w:val="0"/>
                    <w:spacing w:line="360" w:lineRule="auto"/>
                    <w:ind w:left="360" w:hanging="360"/>
                    <w:jc w:val="left"/>
                  </w:pPr>
                  <w:r>
                    <w:rPr>
                      <w:b/>
                    </w:rPr>
                    <w:t>Naudotojas (VRM)</w:t>
                  </w:r>
                  <w:r>
                    <w:rPr>
                      <w:bCs/>
                    </w:rPr>
                    <w:t xml:space="preserve"> – jei sutarti</w:t>
                  </w:r>
                  <w:r w:rsidR="00285787">
                    <w:rPr>
                      <w:bCs/>
                    </w:rPr>
                    <w:t>es pakeitimas</w:t>
                  </w:r>
                  <w:r>
                    <w:rPr>
                      <w:bCs/>
                    </w:rPr>
                    <w:t xml:space="preserve"> tinkama</w:t>
                  </w:r>
                  <w:r w:rsidR="00285787">
                    <w:rPr>
                      <w:bCs/>
                    </w:rPr>
                    <w:t>s</w:t>
                  </w:r>
                  <w:r>
                    <w:rPr>
                      <w:bCs/>
                    </w:rPr>
                    <w:t>, patvirtinti sutart</w:t>
                  </w:r>
                  <w:r w:rsidR="00285787">
                    <w:rPr>
                      <w:bCs/>
                    </w:rPr>
                    <w:t>ies pakeitimą</w:t>
                  </w:r>
                  <w:r>
                    <w:rPr>
                      <w:bCs/>
                    </w:rPr>
                    <w:t>. Kitu atveju sutarti</w:t>
                  </w:r>
                  <w:r w:rsidR="00285787">
                    <w:rPr>
                      <w:bCs/>
                    </w:rPr>
                    <w:t>es pakeitimas</w:t>
                  </w:r>
                  <w:r>
                    <w:rPr>
                      <w:bCs/>
                    </w:rPr>
                    <w:t xml:space="preserve"> papildoma</w:t>
                  </w:r>
                  <w:r w:rsidR="00285787">
                    <w:rPr>
                      <w:bCs/>
                    </w:rPr>
                    <w:t>s</w:t>
                  </w:r>
                  <w:r>
                    <w:rPr>
                      <w:bCs/>
                    </w:rPr>
                    <w:t xml:space="preserve"> komentarais ir grįžtama į </w:t>
                  </w:r>
                  <w:r w:rsidR="00285787">
                    <w:rPr>
                      <w:bCs/>
                    </w:rPr>
                    <w:t>trečią</w:t>
                  </w:r>
                  <w:r>
                    <w:rPr>
                      <w:bCs/>
                    </w:rPr>
                    <w:t xml:space="preserve"> šio scenarijaus žingsnį.</w:t>
                  </w:r>
                </w:p>
                <w:p w14:paraId="2C1B9AF9" w14:textId="77777777" w:rsidR="004F37B7" w:rsidRPr="00C929A7" w:rsidRDefault="004F37B7" w:rsidP="00792C25">
                  <w:pPr>
                    <w:widowControl w:val="0"/>
                    <w:numPr>
                      <w:ilvl w:val="0"/>
                      <w:numId w:val="150"/>
                    </w:numPr>
                    <w:autoSpaceDE w:val="0"/>
                    <w:autoSpaceDN w:val="0"/>
                    <w:adjustRightInd w:val="0"/>
                    <w:spacing w:line="360" w:lineRule="auto"/>
                    <w:ind w:left="360" w:hanging="360"/>
                    <w:jc w:val="left"/>
                  </w:pPr>
                  <w:r>
                    <w:rPr>
                      <w:b/>
                    </w:rPr>
                    <w:t>Naudotojas</w:t>
                  </w:r>
                  <w:r w:rsidR="00D843FA">
                    <w:rPr>
                      <w:b/>
                    </w:rPr>
                    <w:t xml:space="preserve"> (CPVA)</w:t>
                  </w:r>
                  <w:r>
                    <w:rPr>
                      <w:b/>
                    </w:rPr>
                    <w:t xml:space="preserve"> </w:t>
                  </w:r>
                  <w:r>
                    <w:t xml:space="preserve">– </w:t>
                  </w:r>
                  <w:r w:rsidR="00D843FA">
                    <w:t xml:space="preserve">jei pakeitimas yra esminis, </w:t>
                  </w:r>
                  <w:r w:rsidR="003C515B" w:rsidRPr="007607DF">
                    <w:t>naudotojas</w:t>
                  </w:r>
                  <w:r w:rsidR="003C515B">
                    <w:rPr>
                      <w:b/>
                    </w:rPr>
                    <w:t xml:space="preserve"> </w:t>
                  </w:r>
                  <w:r w:rsidR="00FD3CC0">
                    <w:t xml:space="preserve">pateikia vizavimui ir pasirašymui </w:t>
                  </w:r>
                  <w:r w:rsidR="00FD3CC0">
                    <w:rPr>
                      <w:b/>
                    </w:rPr>
                    <w:t xml:space="preserve"> </w:t>
                  </w:r>
                  <w:r w:rsidR="003C515B" w:rsidRPr="00AE707C">
                    <w:rPr>
                      <w:rStyle w:val="NuorodaChar"/>
                    </w:rPr>
                    <w:t>,</w:t>
                  </w:r>
                  <w:r w:rsidR="003C515B">
                    <w:t xml:space="preserve"> </w:t>
                  </w:r>
                  <w:r w:rsidR="00FD3CC0">
                    <w:t xml:space="preserve">kai </w:t>
                  </w:r>
                  <w:r w:rsidR="003C515B">
                    <w:t>visos šalys pasirašo pasirašytas sutarties dokumentas</w:t>
                  </w:r>
                  <w:r w:rsidR="00FD3CC0">
                    <w:t xml:space="preserve"> automatiškai</w:t>
                  </w:r>
                  <w:r w:rsidR="003C515B">
                    <w:t xml:space="preserve"> įkeliamas į sistemą</w:t>
                  </w:r>
                  <w:r>
                    <w:t>.</w:t>
                  </w:r>
                </w:p>
              </w:tc>
            </w:tr>
            <w:tr w:rsidR="006A2354" w:rsidRPr="00C929A7" w14:paraId="73D26533" w14:textId="77777777" w:rsidTr="004F37B7">
              <w:trPr>
                <w:trHeight w:val="406"/>
              </w:trPr>
              <w:tc>
                <w:tcPr>
                  <w:tcW w:w="2250" w:type="dxa"/>
                  <w:shd w:val="clear" w:color="auto" w:fill="FFFFFF"/>
                  <w:tcMar>
                    <w:top w:w="60" w:type="dxa"/>
                    <w:left w:w="60" w:type="dxa"/>
                    <w:bottom w:w="0" w:type="dxa"/>
                    <w:right w:w="60" w:type="dxa"/>
                  </w:tcMar>
                </w:tcPr>
                <w:p w14:paraId="537EA8BA" w14:textId="77777777" w:rsidR="006A2354" w:rsidRPr="00C929A7" w:rsidRDefault="006A2354" w:rsidP="004F37B7"/>
              </w:tc>
              <w:tc>
                <w:tcPr>
                  <w:tcW w:w="180" w:type="dxa"/>
                  <w:shd w:val="clear" w:color="auto" w:fill="FFFFFF"/>
                  <w:tcMar>
                    <w:top w:w="60" w:type="dxa"/>
                    <w:left w:w="60" w:type="dxa"/>
                    <w:bottom w:w="0" w:type="dxa"/>
                    <w:right w:w="60" w:type="dxa"/>
                  </w:tcMar>
                </w:tcPr>
                <w:p w14:paraId="3D1BB7E5" w14:textId="77777777" w:rsidR="006A2354" w:rsidRPr="00C929A7" w:rsidRDefault="006A2354" w:rsidP="004F37B7"/>
              </w:tc>
              <w:tc>
                <w:tcPr>
                  <w:tcW w:w="6870" w:type="dxa"/>
                  <w:shd w:val="clear" w:color="auto" w:fill="FFFFFF"/>
                  <w:tcMar>
                    <w:top w:w="60" w:type="dxa"/>
                    <w:left w:w="60" w:type="dxa"/>
                    <w:bottom w:w="0" w:type="dxa"/>
                    <w:right w:w="60" w:type="dxa"/>
                  </w:tcMar>
                </w:tcPr>
                <w:p w14:paraId="6B6A9B3D" w14:textId="77777777" w:rsidR="006A2354" w:rsidRPr="00C929A7" w:rsidRDefault="006A2354" w:rsidP="004F37B7">
                  <w:pPr>
                    <w:widowControl w:val="0"/>
                    <w:autoSpaceDE w:val="0"/>
                    <w:autoSpaceDN w:val="0"/>
                    <w:adjustRightInd w:val="0"/>
                    <w:spacing w:line="360" w:lineRule="auto"/>
                    <w:ind w:firstLine="0"/>
                    <w:jc w:val="left"/>
                    <w:rPr>
                      <w:b/>
                    </w:rPr>
                  </w:pPr>
                </w:p>
              </w:tc>
            </w:tr>
          </w:tbl>
          <w:p w14:paraId="6981410C" w14:textId="77777777" w:rsidR="006A2354" w:rsidRPr="00C929A7" w:rsidRDefault="006A2354" w:rsidP="004F37B7"/>
        </w:tc>
      </w:tr>
      <w:tr w:rsidR="006A2354" w:rsidRPr="003F7956" w14:paraId="3DCEF22E" w14:textId="77777777" w:rsidTr="004F37B7">
        <w:trPr>
          <w:trHeight w:val="136"/>
        </w:trPr>
        <w:tc>
          <w:tcPr>
            <w:tcW w:w="9600" w:type="dxa"/>
            <w:tcBorders>
              <w:top w:val="single" w:sz="2" w:space="0" w:color="auto"/>
              <w:left w:val="single" w:sz="2" w:space="0" w:color="auto"/>
              <w:bottom w:val="single" w:sz="2" w:space="0" w:color="auto"/>
              <w:right w:val="single" w:sz="2" w:space="0" w:color="auto"/>
            </w:tcBorders>
          </w:tcPr>
          <w:p w14:paraId="6249A1BE" w14:textId="77777777" w:rsidR="006A2354" w:rsidRPr="00C929A7" w:rsidRDefault="006A2354" w:rsidP="004F37B7">
            <w:pPr>
              <w:pStyle w:val="Pavadinimaslentelje"/>
            </w:pPr>
            <w:r w:rsidRPr="00C929A7">
              <w:t>Apribojimai:</w:t>
            </w:r>
          </w:p>
        </w:tc>
      </w:tr>
      <w:tr w:rsidR="006A2354" w:rsidRPr="00C929A7" w14:paraId="49AF3C20" w14:textId="77777777" w:rsidTr="004F37B7">
        <w:tc>
          <w:tcPr>
            <w:tcW w:w="9600" w:type="dxa"/>
            <w:tcBorders>
              <w:top w:val="single" w:sz="2" w:space="0" w:color="auto"/>
              <w:left w:val="single" w:sz="2" w:space="0" w:color="auto"/>
              <w:bottom w:val="single" w:sz="2" w:space="0" w:color="auto"/>
              <w:right w:val="single" w:sz="2" w:space="0" w:color="auto"/>
            </w:tcBorders>
          </w:tcPr>
          <w:p w14:paraId="472DA7BA" w14:textId="77777777" w:rsidR="006A2354" w:rsidRDefault="00285787" w:rsidP="004F37B7">
            <w:r>
              <w:t>Kiekvienas sutarties pakeitimas yra išsaugomas projekto sutarčių ir jų pakeitimų sąraše.</w:t>
            </w:r>
          </w:p>
          <w:p w14:paraId="3D885C51" w14:textId="77777777" w:rsidR="00285787" w:rsidRDefault="00285787" w:rsidP="004F37B7">
            <w:r>
              <w:t>Rengiant sutarties pakeitimą, visa koreguojama informacija yra išskiriama kita spalva iki pakeitimo patvirtinimo.</w:t>
            </w:r>
          </w:p>
          <w:p w14:paraId="334A6FC9" w14:textId="77777777" w:rsidR="00285787" w:rsidRPr="00C929A7" w:rsidRDefault="008205A6" w:rsidP="004F37B7">
            <w:r>
              <w:t>Po sutarties pakeitimo patvirtinimo visi atlikti pakeitimai perkeliami į susijusį projektą. Jei pakeitimu siekiama ištrinti biudžeto eilutes, jos bus automatiškai ištrintos projekte tik tuo atveju, jei jos nėra naudojamos  kitose sistemos dalyse</w:t>
            </w:r>
            <w:r w:rsidR="00073AFD">
              <w:t>.</w:t>
            </w:r>
          </w:p>
        </w:tc>
      </w:tr>
      <w:tr w:rsidR="006A2354" w:rsidRPr="00C929A7" w14:paraId="0AD9AB93" w14:textId="77777777" w:rsidTr="004F37B7">
        <w:trPr>
          <w:trHeight w:hRule="exact" w:val="118"/>
        </w:trPr>
        <w:tc>
          <w:tcPr>
            <w:tcW w:w="9600" w:type="dxa"/>
            <w:tcBorders>
              <w:top w:val="nil"/>
              <w:left w:val="nil"/>
              <w:bottom w:val="nil"/>
              <w:right w:val="nil"/>
            </w:tcBorders>
          </w:tcPr>
          <w:p w14:paraId="62A263C0" w14:textId="77777777" w:rsidR="006A2354" w:rsidRPr="00C929A7" w:rsidRDefault="006A2354" w:rsidP="004F37B7">
            <w:pPr>
              <w:rPr>
                <w:sz w:val="8"/>
              </w:rPr>
            </w:pPr>
          </w:p>
        </w:tc>
      </w:tr>
    </w:tbl>
    <w:p w14:paraId="5B97CC51" w14:textId="77777777" w:rsidR="00AD0EC3" w:rsidRDefault="00AD0EC3" w:rsidP="00AD0EC3">
      <w:pPr>
        <w:pStyle w:val="BodyText"/>
      </w:pPr>
    </w:p>
    <w:p w14:paraId="698615D1" w14:textId="77777777" w:rsidR="00661511" w:rsidRDefault="00661511" w:rsidP="00AD0EC3">
      <w:pPr>
        <w:pStyle w:val="BodyText"/>
      </w:pPr>
    </w:p>
    <w:p w14:paraId="57FFDD53" w14:textId="77777777" w:rsidR="00AD0EC3" w:rsidRDefault="071FB958" w:rsidP="000E5B25">
      <w:pPr>
        <w:pStyle w:val="Heading5"/>
      </w:pPr>
      <w:r>
        <w:t xml:space="preserve">PP_0802 </w:t>
      </w:r>
      <w:r w:rsidR="62229342">
        <w:t>Inicijuoti</w:t>
      </w:r>
      <w:r>
        <w:t xml:space="preserve"> projekto sutarties pakeitimą</w:t>
      </w:r>
    </w:p>
    <w:p w14:paraId="0DDA904C" w14:textId="77777777" w:rsidR="00197C9E" w:rsidRDefault="00E04E94" w:rsidP="006F1C5D">
      <w:pPr>
        <w:pStyle w:val="Captionfigura"/>
      </w:pPr>
      <w:r w:rsidRPr="00E04E94">
        <w:rPr>
          <w:noProof/>
        </w:rPr>
        <w:t xml:space="preserve"> </w:t>
      </w:r>
      <w:r w:rsidR="006F1C5D">
        <w:rPr>
          <w:noProof/>
          <w:lang w:eastAsia="lt-LT"/>
        </w:rPr>
        <w:drawing>
          <wp:inline distT="0" distB="0" distL="0" distR="0" wp14:anchorId="5C9477EA" wp14:editId="090769A8">
            <wp:extent cx="6300470" cy="1614170"/>
            <wp:effectExtent l="0" t="0" r="5080" b="5080"/>
            <wp:docPr id="1424780103" name="Picture 1424780103"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Graphical user interface&#10;&#10;Description automatically generated with medium confidence"/>
                    <pic:cNvPicPr/>
                  </pic:nvPicPr>
                  <pic:blipFill>
                    <a:blip r:embed="rId145"/>
                    <a:stretch>
                      <a:fillRect/>
                    </a:stretch>
                  </pic:blipFill>
                  <pic:spPr>
                    <a:xfrm>
                      <a:off x="0" y="0"/>
                      <a:ext cx="6300470" cy="1614170"/>
                    </a:xfrm>
                    <a:prstGeom prst="rect">
                      <a:avLst/>
                    </a:prstGeom>
                  </pic:spPr>
                </pic:pic>
              </a:graphicData>
            </a:graphic>
          </wp:inline>
        </w:drawing>
      </w:r>
    </w:p>
    <w:p w14:paraId="14DE709B" w14:textId="77777777" w:rsidR="003E525B" w:rsidRDefault="00197C9E" w:rsidP="00197C9E">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81</w:t>
        </w:r>
      </w:fldSimple>
      <w:r>
        <w:rPr>
          <w:noProof/>
        </w:rPr>
        <w:t xml:space="preserve"> Projeko sutarties pakeitimų sąrašas</w:t>
      </w:r>
    </w:p>
    <w:p w14:paraId="3492983E" w14:textId="77777777" w:rsidR="00997F0F" w:rsidRDefault="00997F0F" w:rsidP="00997F0F">
      <w:pPr>
        <w:keepNext/>
        <w:ind w:firstLine="0"/>
      </w:pPr>
    </w:p>
    <w:p w14:paraId="76E74342" w14:textId="77777777" w:rsidR="006F1C5D" w:rsidRDefault="006F1C5D" w:rsidP="006F1C5D">
      <w:pPr>
        <w:pStyle w:val="Captionfigura"/>
      </w:pPr>
      <w:r w:rsidRPr="006F1C5D">
        <w:rPr>
          <w:noProof/>
          <w:lang w:eastAsia="lt-LT"/>
        </w:rPr>
        <w:drawing>
          <wp:inline distT="0" distB="0" distL="0" distR="0" wp14:anchorId="24F71E52" wp14:editId="0462D496">
            <wp:extent cx="6300470" cy="5016500"/>
            <wp:effectExtent l="0" t="0" r="5080" b="0"/>
            <wp:docPr id="1891482253" name="Picture 1891482253"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descr="Text&#10;&#10;Description automatically generated with low confidence"/>
                    <pic:cNvPicPr/>
                  </pic:nvPicPr>
                  <pic:blipFill>
                    <a:blip r:embed="rId146"/>
                    <a:stretch>
                      <a:fillRect/>
                    </a:stretch>
                  </pic:blipFill>
                  <pic:spPr>
                    <a:xfrm>
                      <a:off x="0" y="0"/>
                      <a:ext cx="6300470" cy="5016500"/>
                    </a:xfrm>
                    <a:prstGeom prst="rect">
                      <a:avLst/>
                    </a:prstGeom>
                  </pic:spPr>
                </pic:pic>
              </a:graphicData>
            </a:graphic>
          </wp:inline>
        </w:drawing>
      </w:r>
    </w:p>
    <w:p w14:paraId="210C38C9" w14:textId="77777777" w:rsidR="00997F0F" w:rsidRDefault="006F1C5D" w:rsidP="006F1C5D">
      <w:pPr>
        <w:pStyle w:val="Captionfigura"/>
        <w:rPr>
          <w:noProof/>
        </w:rPr>
      </w:pPr>
      <w:r>
        <w:rPr>
          <w:i w:val="0"/>
          <w:noProof/>
          <w:lang w:eastAsia="lt-LT"/>
        </w:rPr>
        <w:drawing>
          <wp:inline distT="0" distB="0" distL="0" distR="0" wp14:anchorId="151670D1" wp14:editId="140216F3">
            <wp:extent cx="5321495" cy="5483468"/>
            <wp:effectExtent l="0" t="0" r="0" b="3175"/>
            <wp:docPr id="1687646516" name="Picture 168764651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Table&#10;&#10;Description automatically generated with medium confidence"/>
                    <pic:cNvPicPr/>
                  </pic:nvPicPr>
                  <pic:blipFill>
                    <a:blip r:embed="rId147"/>
                    <a:stretch>
                      <a:fillRect/>
                    </a:stretch>
                  </pic:blipFill>
                  <pic:spPr>
                    <a:xfrm>
                      <a:off x="0" y="0"/>
                      <a:ext cx="5324335" cy="5486394"/>
                    </a:xfrm>
                    <a:prstGeom prst="rect">
                      <a:avLst/>
                    </a:prstGeom>
                  </pic:spPr>
                </pic:pic>
              </a:graphicData>
            </a:graphic>
          </wp:inline>
        </w:drawing>
      </w:r>
      <w:r w:rsidR="00997F0F">
        <w:t xml:space="preserve">pav. </w:t>
      </w:r>
      <w:fldSimple w:instr=" STYLEREF 1 \s ">
        <w:r w:rsidR="00DB4384">
          <w:rPr>
            <w:noProof/>
          </w:rPr>
          <w:t>3</w:t>
        </w:r>
      </w:fldSimple>
      <w:r w:rsidR="004D07B3">
        <w:t>.</w:t>
      </w:r>
      <w:fldSimple w:instr=" SEQ pav. \* ARABIC \s 1 ">
        <w:r w:rsidR="00DB4384">
          <w:rPr>
            <w:noProof/>
          </w:rPr>
          <w:t>82</w:t>
        </w:r>
      </w:fldSimple>
      <w:r w:rsidR="00997F0F">
        <w:rPr>
          <w:noProof/>
        </w:rPr>
        <w:t xml:space="preserve"> Projekto sutarties pakeitimas VSFSV</w:t>
      </w:r>
      <w:r w:rsidR="0021298B">
        <w:rPr>
          <w:noProof/>
        </w:rPr>
        <w:t>V</w:t>
      </w:r>
      <w:r w:rsidR="00997F0F">
        <w:rPr>
          <w:noProof/>
        </w:rPr>
        <w:t>P IS</w:t>
      </w:r>
    </w:p>
    <w:p w14:paraId="6CEB2998" w14:textId="77777777" w:rsidR="00997F0F" w:rsidRPr="00FD2840" w:rsidRDefault="006F1C5D" w:rsidP="006F1C5D">
      <w:pPr>
        <w:pStyle w:val="Captionfigura"/>
      </w:pPr>
      <w:r>
        <w:rPr>
          <w:i w:val="0"/>
          <w:noProof/>
          <w:lang w:eastAsia="lt-LT"/>
        </w:rPr>
        <w:drawing>
          <wp:inline distT="0" distB="0" distL="0" distR="0" wp14:anchorId="1E20EFC0" wp14:editId="372965C9">
            <wp:extent cx="6186170" cy="4701040"/>
            <wp:effectExtent l="0" t="0" r="5080" b="4445"/>
            <wp:docPr id="1013179525" name="Picture 1013179525"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descr="Graphical user interface, application&#10;&#10;Description automatically generated with medium confidence"/>
                    <pic:cNvPicPr/>
                  </pic:nvPicPr>
                  <pic:blipFill>
                    <a:blip r:embed="rId148"/>
                    <a:stretch>
                      <a:fillRect/>
                    </a:stretch>
                  </pic:blipFill>
                  <pic:spPr>
                    <a:xfrm>
                      <a:off x="0" y="0"/>
                      <a:ext cx="6186961" cy="4701641"/>
                    </a:xfrm>
                    <a:prstGeom prst="rect">
                      <a:avLst/>
                    </a:prstGeom>
                  </pic:spPr>
                </pic:pic>
              </a:graphicData>
            </a:graphic>
          </wp:inline>
        </w:drawing>
      </w:r>
      <w:r w:rsidR="00997F0F">
        <w:t xml:space="preserve">pav. </w:t>
      </w:r>
      <w:fldSimple w:instr=" STYLEREF 1 \s ">
        <w:r w:rsidR="00DB4384">
          <w:rPr>
            <w:noProof/>
          </w:rPr>
          <w:t>3</w:t>
        </w:r>
      </w:fldSimple>
      <w:r w:rsidR="004D07B3">
        <w:t>.</w:t>
      </w:r>
      <w:fldSimple w:instr=" SEQ pav. \* ARABIC \s 1 ">
        <w:r w:rsidR="00DB4384">
          <w:rPr>
            <w:noProof/>
          </w:rPr>
          <w:t>83</w:t>
        </w:r>
      </w:fldSimple>
      <w:r w:rsidR="00997F0F">
        <w:t xml:space="preserve"> Sutarties pakeitimo pirmas priedas VSFSV</w:t>
      </w:r>
      <w:r w:rsidR="0021298B">
        <w:t>V</w:t>
      </w:r>
      <w:r w:rsidR="00997F0F">
        <w:t>P IS</w:t>
      </w:r>
    </w:p>
    <w:p w14:paraId="14A79D5D" w14:textId="77777777" w:rsidR="00997F0F" w:rsidRDefault="00997F0F" w:rsidP="00AA2C92">
      <w:pPr>
        <w:pStyle w:val="Captionfigura"/>
      </w:pPr>
    </w:p>
    <w:p w14:paraId="7D4CB70C" w14:textId="77777777" w:rsidR="006F1C5D" w:rsidRDefault="006F1C5D" w:rsidP="006F1C5D">
      <w:pPr>
        <w:pStyle w:val="Captionfigura"/>
      </w:pPr>
      <w:r>
        <w:rPr>
          <w:noProof/>
          <w:lang w:eastAsia="lt-LT"/>
        </w:rPr>
        <w:drawing>
          <wp:inline distT="0" distB="0" distL="0" distR="0" wp14:anchorId="51FF724D" wp14:editId="4FD0D0BC">
            <wp:extent cx="5127914" cy="4032250"/>
            <wp:effectExtent l="0" t="0" r="0" b="6350"/>
            <wp:docPr id="1080090939" name="Picture 108009093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Graphical user interface, text, application, email&#10;&#10;Description automatically generated"/>
                    <pic:cNvPicPr/>
                  </pic:nvPicPr>
                  <pic:blipFill>
                    <a:blip r:embed="rId149"/>
                    <a:stretch>
                      <a:fillRect/>
                    </a:stretch>
                  </pic:blipFill>
                  <pic:spPr>
                    <a:xfrm>
                      <a:off x="0" y="0"/>
                      <a:ext cx="5129941" cy="4033844"/>
                    </a:xfrm>
                    <a:prstGeom prst="rect">
                      <a:avLst/>
                    </a:prstGeom>
                  </pic:spPr>
                </pic:pic>
              </a:graphicData>
            </a:graphic>
          </wp:inline>
        </w:drawing>
      </w:r>
    </w:p>
    <w:p w14:paraId="03174565" w14:textId="77777777" w:rsidR="006F1C5D" w:rsidRDefault="006F1C5D" w:rsidP="006F1C5D">
      <w:pPr>
        <w:pStyle w:val="Captionfigura"/>
      </w:pPr>
      <w:r>
        <w:rPr>
          <w:noProof/>
          <w:lang w:eastAsia="lt-LT"/>
        </w:rPr>
        <w:drawing>
          <wp:inline distT="0" distB="0" distL="0" distR="0" wp14:anchorId="3012D5C6" wp14:editId="4536E0AF">
            <wp:extent cx="4064489" cy="4207455"/>
            <wp:effectExtent l="0" t="0" r="0" b="3175"/>
            <wp:docPr id="1993156282" name="Picture 19931562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Table&#10;&#10;Description automatically generated"/>
                    <pic:cNvPicPr/>
                  </pic:nvPicPr>
                  <pic:blipFill>
                    <a:blip r:embed="rId150"/>
                    <a:stretch>
                      <a:fillRect/>
                    </a:stretch>
                  </pic:blipFill>
                  <pic:spPr>
                    <a:xfrm>
                      <a:off x="0" y="0"/>
                      <a:ext cx="4073347" cy="4216624"/>
                    </a:xfrm>
                    <a:prstGeom prst="rect">
                      <a:avLst/>
                    </a:prstGeom>
                  </pic:spPr>
                </pic:pic>
              </a:graphicData>
            </a:graphic>
          </wp:inline>
        </w:drawing>
      </w:r>
    </w:p>
    <w:p w14:paraId="2ECDD4E3" w14:textId="77777777" w:rsidR="006F1C5D" w:rsidRPr="006F1C5D" w:rsidRDefault="006F1C5D" w:rsidP="006F1C5D">
      <w:pPr>
        <w:pStyle w:val="Captionfigura"/>
      </w:pPr>
      <w:r>
        <w:rPr>
          <w:noProof/>
          <w:lang w:eastAsia="lt-LT"/>
        </w:rPr>
        <w:drawing>
          <wp:inline distT="0" distB="0" distL="0" distR="0" wp14:anchorId="255DDB7C" wp14:editId="48CB2AEF">
            <wp:extent cx="3332271" cy="1632873"/>
            <wp:effectExtent l="0" t="0" r="1905" b="5715"/>
            <wp:docPr id="2075510503" name="Picture 2075510503"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Graphical user interface, text, application, chat or text message&#10;&#10;Description automatically generated"/>
                    <pic:cNvPicPr/>
                  </pic:nvPicPr>
                  <pic:blipFill>
                    <a:blip r:embed="rId151"/>
                    <a:stretch>
                      <a:fillRect/>
                    </a:stretch>
                  </pic:blipFill>
                  <pic:spPr>
                    <a:xfrm>
                      <a:off x="0" y="0"/>
                      <a:ext cx="3339707" cy="1636517"/>
                    </a:xfrm>
                    <a:prstGeom prst="rect">
                      <a:avLst/>
                    </a:prstGeom>
                  </pic:spPr>
                </pic:pic>
              </a:graphicData>
            </a:graphic>
          </wp:inline>
        </w:drawing>
      </w:r>
    </w:p>
    <w:p w14:paraId="296CCDDA" w14:textId="77777777" w:rsidR="00997F0F" w:rsidRPr="00D11638" w:rsidRDefault="00997F0F" w:rsidP="00997F0F">
      <w:pPr>
        <w:pStyle w:val="Caption"/>
        <w:jc w:val="center"/>
      </w:pPr>
      <w:r>
        <w:t xml:space="preserve">pav. </w:t>
      </w:r>
      <w:fldSimple w:instr=" STYLEREF 1 \s ">
        <w:r w:rsidR="00DB4384">
          <w:rPr>
            <w:noProof/>
          </w:rPr>
          <w:t>3</w:t>
        </w:r>
      </w:fldSimple>
      <w:r w:rsidR="004D07B3">
        <w:t>.</w:t>
      </w:r>
      <w:fldSimple w:instr=" SEQ pav. \* ARABIC \s 1 ">
        <w:r w:rsidR="00DB4384">
          <w:rPr>
            <w:noProof/>
          </w:rPr>
          <w:t>84</w:t>
        </w:r>
      </w:fldSimple>
      <w:r>
        <w:rPr>
          <w:noProof/>
        </w:rPr>
        <w:t xml:space="preserve"> Projekto sutarties pakeitimas DMS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97F0F" w:rsidRPr="00C929A7" w14:paraId="07F35E44"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E21F651" w14:textId="77777777" w:rsidR="00997F0F" w:rsidRPr="00C929A7" w:rsidRDefault="00997F0F" w:rsidP="00A40B66">
            <w:pPr>
              <w:pStyle w:val="Pavadinimaslentelje"/>
            </w:pPr>
            <w:r w:rsidRPr="00C929A7">
              <w:t>Scenarijai:</w:t>
            </w:r>
          </w:p>
        </w:tc>
      </w:tr>
      <w:tr w:rsidR="00997F0F" w:rsidRPr="00C929A7" w14:paraId="3A7DA1AA" w14:textId="77777777" w:rsidTr="43F7318D">
        <w:trPr>
          <w:trHeight w:val="1207"/>
        </w:trPr>
        <w:tc>
          <w:tcPr>
            <w:tcW w:w="9600" w:type="dxa"/>
            <w:tcBorders>
              <w:top w:val="single" w:sz="2" w:space="0" w:color="auto"/>
              <w:left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97F0F" w:rsidRPr="00C929A7" w14:paraId="0A33AC0B" w14:textId="77777777" w:rsidTr="00A40B66">
              <w:trPr>
                <w:trHeight w:val="286"/>
              </w:trPr>
              <w:tc>
                <w:tcPr>
                  <w:tcW w:w="2250" w:type="dxa"/>
                  <w:shd w:val="clear" w:color="auto" w:fill="EFEFEF"/>
                  <w:tcMar>
                    <w:top w:w="60" w:type="dxa"/>
                    <w:left w:w="60" w:type="dxa"/>
                    <w:bottom w:w="0" w:type="dxa"/>
                    <w:right w:w="60" w:type="dxa"/>
                  </w:tcMar>
                </w:tcPr>
                <w:p w14:paraId="1E740C34" w14:textId="77777777" w:rsidR="00997F0F" w:rsidRPr="00C929A7" w:rsidRDefault="00997F0F" w:rsidP="00A40B66">
                  <w:r w:rsidRPr="00C929A7">
                    <w:rPr>
                      <w:b/>
                    </w:rPr>
                    <w:t>Pagrindinis</w:t>
                  </w:r>
                </w:p>
              </w:tc>
              <w:tc>
                <w:tcPr>
                  <w:tcW w:w="7050" w:type="dxa"/>
                  <w:gridSpan w:val="2"/>
                  <w:shd w:val="clear" w:color="auto" w:fill="EFEFEF"/>
                  <w:tcMar>
                    <w:top w:w="60" w:type="dxa"/>
                    <w:left w:w="60" w:type="dxa"/>
                    <w:bottom w:w="0" w:type="dxa"/>
                    <w:right w:w="60" w:type="dxa"/>
                  </w:tcMar>
                </w:tcPr>
                <w:p w14:paraId="6504F4E4" w14:textId="77777777" w:rsidR="00997F0F" w:rsidRPr="00C929A7" w:rsidRDefault="00997F0F" w:rsidP="00A40B66">
                  <w:r w:rsidRPr="00C929A7">
                    <w:rPr>
                      <w:b/>
                    </w:rPr>
                    <w:t xml:space="preserve">1. </w:t>
                  </w:r>
                  <w:r>
                    <w:rPr>
                      <w:b/>
                    </w:rPr>
                    <w:t>Inicijuoti projekto sutarties esminį pakeitimą</w:t>
                  </w:r>
                </w:p>
              </w:tc>
            </w:tr>
            <w:tr w:rsidR="00997F0F" w:rsidRPr="00C929A7" w14:paraId="5EDD071D" w14:textId="77777777" w:rsidTr="00A40B66">
              <w:trPr>
                <w:trHeight w:val="406"/>
              </w:trPr>
              <w:tc>
                <w:tcPr>
                  <w:tcW w:w="2250" w:type="dxa"/>
                  <w:shd w:val="clear" w:color="auto" w:fill="FFFFFF"/>
                  <w:tcMar>
                    <w:top w:w="60" w:type="dxa"/>
                    <w:left w:w="60" w:type="dxa"/>
                    <w:bottom w:w="0" w:type="dxa"/>
                    <w:right w:w="60" w:type="dxa"/>
                  </w:tcMar>
                </w:tcPr>
                <w:p w14:paraId="7B5BD3F8" w14:textId="77777777" w:rsidR="00997F0F" w:rsidRPr="00C929A7" w:rsidRDefault="00997F0F" w:rsidP="00A40B66"/>
              </w:tc>
              <w:tc>
                <w:tcPr>
                  <w:tcW w:w="180" w:type="dxa"/>
                  <w:shd w:val="clear" w:color="auto" w:fill="FFFFFF"/>
                  <w:tcMar>
                    <w:top w:w="60" w:type="dxa"/>
                    <w:left w:w="60" w:type="dxa"/>
                    <w:bottom w:w="0" w:type="dxa"/>
                    <w:right w:w="60" w:type="dxa"/>
                  </w:tcMar>
                </w:tcPr>
                <w:p w14:paraId="0CDFD738" w14:textId="77777777" w:rsidR="00997F0F" w:rsidRPr="00C929A7" w:rsidRDefault="00997F0F" w:rsidP="00A40B66"/>
              </w:tc>
              <w:tc>
                <w:tcPr>
                  <w:tcW w:w="6870" w:type="dxa"/>
                  <w:shd w:val="clear" w:color="auto" w:fill="FFFFFF"/>
                  <w:tcMar>
                    <w:top w:w="60" w:type="dxa"/>
                    <w:left w:w="60" w:type="dxa"/>
                    <w:bottom w:w="0" w:type="dxa"/>
                    <w:right w:w="60" w:type="dxa"/>
                  </w:tcMar>
                </w:tcPr>
                <w:p w14:paraId="02503838" w14:textId="77777777" w:rsidR="00997F0F" w:rsidRPr="00C929A7" w:rsidRDefault="00997F0F" w:rsidP="00792C25">
                  <w:pPr>
                    <w:widowControl w:val="0"/>
                    <w:numPr>
                      <w:ilvl w:val="0"/>
                      <w:numId w:val="147"/>
                    </w:numPr>
                    <w:autoSpaceDE w:val="0"/>
                    <w:autoSpaceDN w:val="0"/>
                    <w:adjustRightInd w:val="0"/>
                    <w:spacing w:line="360" w:lineRule="auto"/>
                    <w:ind w:left="360" w:hanging="360"/>
                    <w:jc w:val="left"/>
                  </w:pPr>
                  <w:r>
                    <w:rPr>
                      <w:b/>
                    </w:rPr>
                    <w:t>Naudotojas</w:t>
                  </w:r>
                  <w:r w:rsidRPr="00C929A7">
                    <w:rPr>
                      <w:b/>
                    </w:rPr>
                    <w:t xml:space="preserve"> </w:t>
                  </w:r>
                  <w:r>
                    <w:t>–</w:t>
                  </w:r>
                  <w:r w:rsidRPr="00C929A7">
                    <w:t xml:space="preserve"> </w:t>
                  </w:r>
                  <w:r>
                    <w:t>projekto sutarčių sąraše paspausti mygtuką [Esminiai sutarties pakeitimai].</w:t>
                  </w:r>
                  <w:r w:rsidRPr="00C929A7">
                    <w:t xml:space="preserve"> </w:t>
                  </w:r>
                </w:p>
                <w:p w14:paraId="5A896AA6" w14:textId="77777777" w:rsidR="00997F0F" w:rsidRPr="008F157A" w:rsidRDefault="00997F0F" w:rsidP="00792C25">
                  <w:pPr>
                    <w:widowControl w:val="0"/>
                    <w:numPr>
                      <w:ilvl w:val="0"/>
                      <w:numId w:val="147"/>
                    </w:numPr>
                    <w:autoSpaceDE w:val="0"/>
                    <w:autoSpaceDN w:val="0"/>
                    <w:adjustRightInd w:val="0"/>
                    <w:spacing w:line="360" w:lineRule="auto"/>
                    <w:ind w:left="360" w:hanging="360"/>
                    <w:jc w:val="left"/>
                  </w:pPr>
                  <w:r>
                    <w:rPr>
                      <w:b/>
                      <w:bCs/>
                    </w:rPr>
                    <w:t xml:space="preserve">Sistema </w:t>
                  </w:r>
                  <w:r>
                    <w:t xml:space="preserve">– sukuriamas sutarties pakeitimo įrašas ir atidaromas naudotojui koreguoti. Sutarties formoje yra </w:t>
                  </w:r>
                  <w:r w:rsidR="00373E3B" w:rsidRPr="00C058E4">
                    <w:rPr>
                      <w:szCs w:val="20"/>
                    </w:rPr>
                    <w:t>projekt</w:t>
                  </w:r>
                  <w:r w:rsidR="00373E3B">
                    <w:rPr>
                      <w:szCs w:val="20"/>
                    </w:rPr>
                    <w:t>o</w:t>
                  </w:r>
                  <w:r w:rsidR="00373E3B" w:rsidRPr="00C058E4">
                    <w:rPr>
                      <w:szCs w:val="20"/>
                    </w:rPr>
                    <w:t xml:space="preserve"> įgyvendinimo plan</w:t>
                  </w:r>
                  <w:r w:rsidR="00373E3B">
                    <w:t>o</w:t>
                  </w:r>
                  <w:r>
                    <w:t xml:space="preserve"> skirtukas, kuriame naudotojas gali peržiūrėti ir koreguoti aktual</w:t>
                  </w:r>
                  <w:r w:rsidR="00373E3B">
                    <w:t xml:space="preserve">ią </w:t>
                  </w:r>
                  <w:r w:rsidR="00373E3B" w:rsidRPr="00C058E4">
                    <w:rPr>
                      <w:szCs w:val="20"/>
                    </w:rPr>
                    <w:t>projekt</w:t>
                  </w:r>
                  <w:r w:rsidR="00373E3B">
                    <w:rPr>
                      <w:szCs w:val="20"/>
                    </w:rPr>
                    <w:t>o</w:t>
                  </w:r>
                  <w:r w:rsidR="00373E3B" w:rsidRPr="00C058E4">
                    <w:rPr>
                      <w:szCs w:val="20"/>
                    </w:rPr>
                    <w:t xml:space="preserve"> įgyvendinimo plan</w:t>
                  </w:r>
                  <w:r w:rsidR="00373E3B">
                    <w:rPr>
                      <w:szCs w:val="20"/>
                    </w:rPr>
                    <w:t xml:space="preserve">o </w:t>
                  </w:r>
                  <w:r>
                    <w:t>versijos kopiją.</w:t>
                  </w:r>
                </w:p>
                <w:p w14:paraId="64CD45E3" w14:textId="77777777" w:rsidR="00997F0F" w:rsidRDefault="00997F0F" w:rsidP="00792C25">
                  <w:pPr>
                    <w:widowControl w:val="0"/>
                    <w:numPr>
                      <w:ilvl w:val="0"/>
                      <w:numId w:val="147"/>
                    </w:numPr>
                    <w:autoSpaceDE w:val="0"/>
                    <w:autoSpaceDN w:val="0"/>
                    <w:adjustRightInd w:val="0"/>
                    <w:spacing w:line="360" w:lineRule="auto"/>
                    <w:ind w:left="360" w:hanging="360"/>
                    <w:jc w:val="left"/>
                  </w:pPr>
                  <w:r w:rsidRPr="00C929A7">
                    <w:rPr>
                      <w:b/>
                    </w:rPr>
                    <w:t xml:space="preserve">Naudotojas </w:t>
                  </w:r>
                  <w:r>
                    <w:t>–</w:t>
                  </w:r>
                  <w:r w:rsidRPr="00C929A7">
                    <w:t xml:space="preserve"> </w:t>
                  </w:r>
                  <w:r>
                    <w:t xml:space="preserve">koreguoti ir išsaugoti sutarties informaciją </w:t>
                  </w:r>
                  <w:r w:rsidRPr="00C929A7">
                    <w:t>(žr. R01)</w:t>
                  </w:r>
                  <w:r>
                    <w:t xml:space="preserve"> antro ir trečio priedų duomenis (</w:t>
                  </w:r>
                  <w:r w:rsidRPr="00C929A7">
                    <w:t>žr. R0</w:t>
                  </w:r>
                  <w:r>
                    <w:t xml:space="preserve">2; R03) bei susijusio </w:t>
                  </w:r>
                  <w:r w:rsidR="00373E3B" w:rsidRPr="00C058E4">
                    <w:rPr>
                      <w:szCs w:val="20"/>
                    </w:rPr>
                    <w:t>projekt</w:t>
                  </w:r>
                  <w:r w:rsidR="00373E3B">
                    <w:rPr>
                      <w:szCs w:val="20"/>
                    </w:rPr>
                    <w:t>o</w:t>
                  </w:r>
                  <w:r w:rsidR="00373E3B" w:rsidRPr="00C058E4">
                    <w:rPr>
                      <w:szCs w:val="20"/>
                    </w:rPr>
                    <w:t xml:space="preserve"> įgyvendinimo plan</w:t>
                  </w:r>
                  <w:r w:rsidR="00373E3B">
                    <w:t xml:space="preserve">o </w:t>
                  </w:r>
                  <w:r>
                    <w:t xml:space="preserve">kopijos informaciją (žr. </w:t>
                  </w:r>
                  <w:r w:rsidRPr="004F7FF4">
                    <w:rPr>
                      <w:rStyle w:val="NuorodaChar"/>
                    </w:rPr>
                    <w:fldChar w:fldCharType="begin"/>
                  </w:r>
                  <w:r w:rsidRPr="004F7FF4">
                    <w:rPr>
                      <w:rStyle w:val="NuorodaChar"/>
                    </w:rPr>
                    <w:instrText xml:space="preserve"> REF _Ref54339545 \h </w:instrText>
                  </w:r>
                  <w:r>
                    <w:rPr>
                      <w:rStyle w:val="NuorodaChar"/>
                    </w:rPr>
                    <w:instrText xml:space="preserve"> \* MERGEFORMAT </w:instrText>
                  </w:r>
                  <w:r w:rsidRPr="004F7FF4">
                    <w:rPr>
                      <w:rStyle w:val="NuorodaChar"/>
                    </w:rPr>
                  </w:r>
                  <w:r w:rsidRPr="004F7FF4">
                    <w:rPr>
                      <w:rStyle w:val="NuorodaChar"/>
                    </w:rPr>
                    <w:fldChar w:fldCharType="separate"/>
                  </w:r>
                  <w:r w:rsidR="00DB4384" w:rsidRPr="00DB4384">
                    <w:rPr>
                      <w:rStyle w:val="NuorodaChar"/>
                    </w:rPr>
                    <w:t>PV_0203 - Redaguoti projekto įgyvendinimo</w:t>
                  </w:r>
                  <w:r w:rsidR="00DB4384">
                    <w:t xml:space="preserve"> plano duomenis</w:t>
                  </w:r>
                  <w:r w:rsidRPr="004F7FF4">
                    <w:rPr>
                      <w:rStyle w:val="NuorodaChar"/>
                    </w:rPr>
                    <w:fldChar w:fldCharType="end"/>
                  </w:r>
                  <w:r>
                    <w:t>).</w:t>
                  </w:r>
                  <w:r w:rsidRPr="00C929A7">
                    <w:t xml:space="preserve"> </w:t>
                  </w:r>
                </w:p>
                <w:p w14:paraId="31FEEF4E" w14:textId="77777777" w:rsidR="00997F0F" w:rsidRPr="00027B69" w:rsidRDefault="00997F0F" w:rsidP="00792C25">
                  <w:pPr>
                    <w:widowControl w:val="0"/>
                    <w:numPr>
                      <w:ilvl w:val="0"/>
                      <w:numId w:val="147"/>
                    </w:numPr>
                    <w:autoSpaceDE w:val="0"/>
                    <w:autoSpaceDN w:val="0"/>
                    <w:adjustRightInd w:val="0"/>
                    <w:spacing w:line="360" w:lineRule="auto"/>
                    <w:ind w:left="360" w:hanging="360"/>
                    <w:jc w:val="left"/>
                  </w:pPr>
                  <w:r>
                    <w:rPr>
                      <w:b/>
                      <w:bCs/>
                    </w:rPr>
                    <w:t>Sistema</w:t>
                  </w:r>
                  <w:r>
                    <w:t xml:space="preserve"> – išsaugoti pakeitimus</w:t>
                  </w:r>
                  <w:r w:rsidRPr="00C929A7">
                    <w:t>.</w:t>
                  </w:r>
                </w:p>
                <w:p w14:paraId="1C2F5503" w14:textId="77777777" w:rsidR="00997F0F" w:rsidRPr="00C929A7" w:rsidRDefault="00997F0F" w:rsidP="00792C25">
                  <w:pPr>
                    <w:widowControl w:val="0"/>
                    <w:numPr>
                      <w:ilvl w:val="0"/>
                      <w:numId w:val="147"/>
                    </w:numPr>
                    <w:autoSpaceDE w:val="0"/>
                    <w:autoSpaceDN w:val="0"/>
                    <w:adjustRightInd w:val="0"/>
                    <w:spacing w:line="360" w:lineRule="auto"/>
                    <w:ind w:left="360" w:hanging="360"/>
                    <w:jc w:val="left"/>
                  </w:pPr>
                  <w:r>
                    <w:rPr>
                      <w:b/>
                    </w:rPr>
                    <w:t>Naudotojas</w:t>
                  </w:r>
                  <w:r>
                    <w:rPr>
                      <w:bCs/>
                    </w:rPr>
                    <w:t xml:space="preserve"> – perduoti derinti su CPVA. Vykdomas scenarijus </w:t>
                  </w:r>
                  <w:r w:rsidRPr="006A2354">
                    <w:rPr>
                      <w:rStyle w:val="NuorodaChar"/>
                    </w:rPr>
                    <w:fldChar w:fldCharType="begin"/>
                  </w:r>
                  <w:r w:rsidRPr="006A2354">
                    <w:rPr>
                      <w:rStyle w:val="NuorodaChar"/>
                    </w:rPr>
                    <w:instrText xml:space="preserve"> REF _Ref51677870 \h </w:instrText>
                  </w:r>
                  <w:r>
                    <w:rPr>
                      <w:rStyle w:val="NuorodaChar"/>
                    </w:rPr>
                    <w:instrText xml:space="preserve"> \* MERGEFORMAT </w:instrText>
                  </w:r>
                  <w:r w:rsidRPr="006A2354">
                    <w:rPr>
                      <w:rStyle w:val="NuorodaChar"/>
                    </w:rPr>
                  </w:r>
                  <w:r w:rsidRPr="006A2354">
                    <w:rPr>
                      <w:rStyle w:val="NuorodaChar"/>
                    </w:rPr>
                    <w:fldChar w:fldCharType="separate"/>
                  </w:r>
                  <w:r w:rsidR="00DB4384" w:rsidRPr="00DB4384">
                    <w:rPr>
                      <w:rStyle w:val="NuorodaChar"/>
                    </w:rPr>
                    <w:t>PP_0801 Suderinti projekto sutartį / sutarties pakeitimą</w:t>
                  </w:r>
                  <w:r w:rsidRPr="006A2354">
                    <w:rPr>
                      <w:rStyle w:val="NuorodaChar"/>
                    </w:rPr>
                    <w:fldChar w:fldCharType="end"/>
                  </w:r>
                </w:p>
              </w:tc>
            </w:tr>
            <w:tr w:rsidR="00997F0F" w:rsidRPr="00C929A7" w14:paraId="5320C837" w14:textId="77777777" w:rsidTr="00A40B66">
              <w:trPr>
                <w:trHeight w:val="286"/>
              </w:trPr>
              <w:tc>
                <w:tcPr>
                  <w:tcW w:w="2250" w:type="dxa"/>
                  <w:shd w:val="clear" w:color="auto" w:fill="EFEFEF"/>
                  <w:tcMar>
                    <w:top w:w="60" w:type="dxa"/>
                    <w:left w:w="60" w:type="dxa"/>
                    <w:bottom w:w="0" w:type="dxa"/>
                    <w:right w:w="60" w:type="dxa"/>
                  </w:tcMar>
                </w:tcPr>
                <w:p w14:paraId="6066D81F" w14:textId="77777777" w:rsidR="00997F0F" w:rsidRPr="00C929A7" w:rsidRDefault="00997F0F" w:rsidP="00A40B66">
                  <w:r>
                    <w:rPr>
                      <w:b/>
                    </w:rPr>
                    <w:t>Alternatyvus</w:t>
                  </w:r>
                </w:p>
              </w:tc>
              <w:tc>
                <w:tcPr>
                  <w:tcW w:w="7050" w:type="dxa"/>
                  <w:gridSpan w:val="2"/>
                  <w:shd w:val="clear" w:color="auto" w:fill="EFEFEF"/>
                  <w:tcMar>
                    <w:top w:w="60" w:type="dxa"/>
                    <w:left w:w="60" w:type="dxa"/>
                    <w:bottom w:w="0" w:type="dxa"/>
                    <w:right w:w="60" w:type="dxa"/>
                  </w:tcMar>
                </w:tcPr>
                <w:p w14:paraId="647E0F60" w14:textId="77777777" w:rsidR="00997F0F" w:rsidRPr="00C929A7" w:rsidRDefault="00997F0F" w:rsidP="00A40B66">
                  <w:r w:rsidRPr="00C929A7">
                    <w:rPr>
                      <w:b/>
                    </w:rPr>
                    <w:t xml:space="preserve">1. </w:t>
                  </w:r>
                  <w:r>
                    <w:rPr>
                      <w:b/>
                    </w:rPr>
                    <w:t>Inicijuoti projekto sutarties neesminį pakeitimą</w:t>
                  </w:r>
                </w:p>
              </w:tc>
            </w:tr>
            <w:tr w:rsidR="00997F0F" w:rsidRPr="00C929A7" w14:paraId="28243668" w14:textId="77777777" w:rsidTr="00A40B66">
              <w:trPr>
                <w:trHeight w:val="406"/>
              </w:trPr>
              <w:tc>
                <w:tcPr>
                  <w:tcW w:w="2250" w:type="dxa"/>
                  <w:shd w:val="clear" w:color="auto" w:fill="FFFFFF"/>
                  <w:tcMar>
                    <w:top w:w="60" w:type="dxa"/>
                    <w:left w:w="60" w:type="dxa"/>
                    <w:bottom w:w="0" w:type="dxa"/>
                    <w:right w:w="60" w:type="dxa"/>
                  </w:tcMar>
                </w:tcPr>
                <w:p w14:paraId="2BADC6DD" w14:textId="77777777" w:rsidR="00997F0F" w:rsidRPr="00C929A7" w:rsidRDefault="00997F0F" w:rsidP="00A40B66"/>
              </w:tc>
              <w:tc>
                <w:tcPr>
                  <w:tcW w:w="180" w:type="dxa"/>
                  <w:shd w:val="clear" w:color="auto" w:fill="FFFFFF"/>
                  <w:tcMar>
                    <w:top w:w="60" w:type="dxa"/>
                    <w:left w:w="60" w:type="dxa"/>
                    <w:bottom w:w="0" w:type="dxa"/>
                    <w:right w:w="60" w:type="dxa"/>
                  </w:tcMar>
                </w:tcPr>
                <w:p w14:paraId="44B2E0CE" w14:textId="77777777" w:rsidR="00997F0F" w:rsidRPr="00C929A7" w:rsidRDefault="00997F0F" w:rsidP="00A40B66"/>
              </w:tc>
              <w:tc>
                <w:tcPr>
                  <w:tcW w:w="6870" w:type="dxa"/>
                  <w:shd w:val="clear" w:color="auto" w:fill="FFFFFF"/>
                  <w:tcMar>
                    <w:top w:w="60" w:type="dxa"/>
                    <w:left w:w="60" w:type="dxa"/>
                    <w:bottom w:w="0" w:type="dxa"/>
                    <w:right w:w="60" w:type="dxa"/>
                  </w:tcMar>
                </w:tcPr>
                <w:p w14:paraId="1D67147B" w14:textId="77777777" w:rsidR="00997F0F" w:rsidRPr="00C929A7" w:rsidRDefault="00997F0F" w:rsidP="00792C25">
                  <w:pPr>
                    <w:widowControl w:val="0"/>
                    <w:numPr>
                      <w:ilvl w:val="0"/>
                      <w:numId w:val="148"/>
                    </w:numPr>
                    <w:autoSpaceDE w:val="0"/>
                    <w:autoSpaceDN w:val="0"/>
                    <w:adjustRightInd w:val="0"/>
                    <w:spacing w:line="360" w:lineRule="auto"/>
                    <w:ind w:left="360" w:hanging="360"/>
                    <w:jc w:val="left"/>
                  </w:pPr>
                  <w:r>
                    <w:rPr>
                      <w:b/>
                    </w:rPr>
                    <w:t>Naudotojas</w:t>
                  </w:r>
                  <w:r w:rsidRPr="00C929A7">
                    <w:rPr>
                      <w:b/>
                    </w:rPr>
                    <w:t xml:space="preserve"> </w:t>
                  </w:r>
                  <w:r>
                    <w:t>–</w:t>
                  </w:r>
                  <w:r w:rsidRPr="00C929A7">
                    <w:t xml:space="preserve"> </w:t>
                  </w:r>
                  <w:r>
                    <w:t>projekto sutarčių sąraše paspausti mygtuką [Neesminiai sutarties pakeitimai].</w:t>
                  </w:r>
                  <w:r w:rsidRPr="00C929A7">
                    <w:t xml:space="preserve"> </w:t>
                  </w:r>
                </w:p>
                <w:p w14:paraId="16897DC4" w14:textId="77777777" w:rsidR="00997F0F" w:rsidRDefault="00997F0F" w:rsidP="00792C25">
                  <w:pPr>
                    <w:widowControl w:val="0"/>
                    <w:numPr>
                      <w:ilvl w:val="0"/>
                      <w:numId w:val="148"/>
                    </w:numPr>
                    <w:autoSpaceDE w:val="0"/>
                    <w:autoSpaceDN w:val="0"/>
                    <w:adjustRightInd w:val="0"/>
                    <w:spacing w:line="360" w:lineRule="auto"/>
                    <w:ind w:left="360" w:hanging="360"/>
                    <w:jc w:val="left"/>
                  </w:pPr>
                  <w:r>
                    <w:rPr>
                      <w:b/>
                      <w:bCs/>
                    </w:rPr>
                    <w:t xml:space="preserve">Sistema </w:t>
                  </w:r>
                  <w:r>
                    <w:t>– sukuriamas sutarties pakeitimo įrašas ir atidaromas naudotojui koreguoti. Sutarties formoje yra</w:t>
                  </w:r>
                  <w:r w:rsidR="00373E3B">
                    <w:t xml:space="preserve"> </w:t>
                  </w:r>
                  <w:r w:rsidR="00373E3B" w:rsidRPr="00C058E4">
                    <w:rPr>
                      <w:szCs w:val="20"/>
                    </w:rPr>
                    <w:t>projekt</w:t>
                  </w:r>
                  <w:r w:rsidR="00373E3B">
                    <w:rPr>
                      <w:szCs w:val="20"/>
                    </w:rPr>
                    <w:t>o</w:t>
                  </w:r>
                  <w:r w:rsidR="00373E3B" w:rsidRPr="00C058E4">
                    <w:rPr>
                      <w:szCs w:val="20"/>
                    </w:rPr>
                    <w:t xml:space="preserve"> įgyvendinimo plan</w:t>
                  </w:r>
                  <w:r w:rsidR="00373E3B">
                    <w:t xml:space="preserve">o </w:t>
                  </w:r>
                  <w:r>
                    <w:t>skirtukas, kuriame naudotojas gali peržiūrėti ir koreguoti aktual</w:t>
                  </w:r>
                  <w:r w:rsidR="00373E3B">
                    <w:t xml:space="preserve">ią </w:t>
                  </w:r>
                  <w:r w:rsidR="00373E3B" w:rsidRPr="00C058E4">
                    <w:rPr>
                      <w:szCs w:val="20"/>
                    </w:rPr>
                    <w:t>projekt</w:t>
                  </w:r>
                  <w:r w:rsidR="00373E3B">
                    <w:rPr>
                      <w:szCs w:val="20"/>
                    </w:rPr>
                    <w:t>o</w:t>
                  </w:r>
                  <w:r w:rsidR="00373E3B" w:rsidRPr="00C058E4">
                    <w:rPr>
                      <w:szCs w:val="20"/>
                    </w:rPr>
                    <w:t xml:space="preserve"> įgyvendinimo plan</w:t>
                  </w:r>
                  <w:r w:rsidR="00373E3B">
                    <w:t>o</w:t>
                  </w:r>
                  <w:r>
                    <w:t xml:space="preserve"> versijos kopiją.</w:t>
                  </w:r>
                </w:p>
                <w:p w14:paraId="33AA7BD4" w14:textId="77777777" w:rsidR="00997F0F" w:rsidRDefault="00997F0F" w:rsidP="00792C25">
                  <w:pPr>
                    <w:widowControl w:val="0"/>
                    <w:numPr>
                      <w:ilvl w:val="0"/>
                      <w:numId w:val="148"/>
                    </w:numPr>
                    <w:autoSpaceDE w:val="0"/>
                    <w:autoSpaceDN w:val="0"/>
                    <w:adjustRightInd w:val="0"/>
                    <w:spacing w:line="360" w:lineRule="auto"/>
                    <w:ind w:left="360" w:hanging="360"/>
                    <w:jc w:val="left"/>
                  </w:pPr>
                  <w:r w:rsidRPr="006A2354">
                    <w:rPr>
                      <w:b/>
                    </w:rPr>
                    <w:t xml:space="preserve">Naudotojas </w:t>
                  </w:r>
                  <w:r>
                    <w:t>–</w:t>
                  </w:r>
                  <w:r w:rsidRPr="00C929A7">
                    <w:t xml:space="preserve"> </w:t>
                  </w:r>
                  <w:r>
                    <w:t xml:space="preserve">koreguoti ir išsaugoti sutarties informaciją </w:t>
                  </w:r>
                  <w:r w:rsidRPr="00C929A7">
                    <w:t>(žr. R01)</w:t>
                  </w:r>
                  <w:r>
                    <w:t xml:space="preserve"> bei susijusio </w:t>
                  </w:r>
                  <w:r w:rsidR="00373E3B" w:rsidRPr="00C058E4">
                    <w:rPr>
                      <w:szCs w:val="20"/>
                    </w:rPr>
                    <w:t>projekt</w:t>
                  </w:r>
                  <w:r w:rsidR="00373E3B">
                    <w:rPr>
                      <w:szCs w:val="20"/>
                    </w:rPr>
                    <w:t>o</w:t>
                  </w:r>
                  <w:r w:rsidR="00373E3B" w:rsidRPr="00C058E4">
                    <w:rPr>
                      <w:szCs w:val="20"/>
                    </w:rPr>
                    <w:t xml:space="preserve"> įgyvendinimo plan</w:t>
                  </w:r>
                  <w:r w:rsidR="00373E3B">
                    <w:t xml:space="preserve">o </w:t>
                  </w:r>
                  <w:r>
                    <w:t xml:space="preserve">kopijos informaciją (žr. </w:t>
                  </w:r>
                  <w:r w:rsidRPr="004F7FF4">
                    <w:rPr>
                      <w:rStyle w:val="NuorodaChar"/>
                    </w:rPr>
                    <w:fldChar w:fldCharType="begin"/>
                  </w:r>
                  <w:r w:rsidRPr="004F7FF4">
                    <w:rPr>
                      <w:rStyle w:val="NuorodaChar"/>
                    </w:rPr>
                    <w:instrText xml:space="preserve"> REF _Ref54339528 \h </w:instrText>
                  </w:r>
                  <w:r>
                    <w:rPr>
                      <w:rStyle w:val="NuorodaChar"/>
                    </w:rPr>
                    <w:instrText xml:space="preserve"> \* MERGEFORMAT </w:instrText>
                  </w:r>
                  <w:r w:rsidRPr="004F7FF4">
                    <w:rPr>
                      <w:rStyle w:val="NuorodaChar"/>
                    </w:rPr>
                  </w:r>
                  <w:r w:rsidRPr="004F7FF4">
                    <w:rPr>
                      <w:rStyle w:val="NuorodaChar"/>
                    </w:rPr>
                    <w:fldChar w:fldCharType="separate"/>
                  </w:r>
                  <w:r w:rsidR="00DB4384" w:rsidRPr="00DB4384">
                    <w:rPr>
                      <w:rStyle w:val="NuorodaChar"/>
                    </w:rPr>
                    <w:t>PV_0203 - Redaguoti projekto įgyvendinimo</w:t>
                  </w:r>
                  <w:r w:rsidR="00DB4384">
                    <w:t xml:space="preserve"> plano duomenis</w:t>
                  </w:r>
                  <w:r w:rsidRPr="004F7FF4">
                    <w:rPr>
                      <w:rStyle w:val="NuorodaChar"/>
                    </w:rPr>
                    <w:fldChar w:fldCharType="end"/>
                  </w:r>
                  <w:r>
                    <w:t>).</w:t>
                  </w:r>
                  <w:r w:rsidRPr="00C929A7">
                    <w:t xml:space="preserve"> </w:t>
                  </w:r>
                </w:p>
                <w:p w14:paraId="2E5D53A0" w14:textId="77777777" w:rsidR="00997F0F" w:rsidRPr="00027B69" w:rsidRDefault="00997F0F" w:rsidP="00792C25">
                  <w:pPr>
                    <w:widowControl w:val="0"/>
                    <w:numPr>
                      <w:ilvl w:val="0"/>
                      <w:numId w:val="148"/>
                    </w:numPr>
                    <w:autoSpaceDE w:val="0"/>
                    <w:autoSpaceDN w:val="0"/>
                    <w:adjustRightInd w:val="0"/>
                    <w:spacing w:line="360" w:lineRule="auto"/>
                    <w:ind w:left="360" w:hanging="360"/>
                    <w:jc w:val="left"/>
                  </w:pPr>
                  <w:r>
                    <w:rPr>
                      <w:b/>
                      <w:bCs/>
                    </w:rPr>
                    <w:t>Sistema</w:t>
                  </w:r>
                  <w:r>
                    <w:t xml:space="preserve"> – išsaugoti pakeitimus</w:t>
                  </w:r>
                  <w:r w:rsidRPr="00C929A7">
                    <w:t>.</w:t>
                  </w:r>
                </w:p>
                <w:p w14:paraId="4D5DF246" w14:textId="77777777" w:rsidR="00997F0F" w:rsidRPr="00C929A7" w:rsidRDefault="00997F0F" w:rsidP="00792C25">
                  <w:pPr>
                    <w:widowControl w:val="0"/>
                    <w:numPr>
                      <w:ilvl w:val="0"/>
                      <w:numId w:val="148"/>
                    </w:numPr>
                    <w:autoSpaceDE w:val="0"/>
                    <w:autoSpaceDN w:val="0"/>
                    <w:adjustRightInd w:val="0"/>
                    <w:spacing w:line="360" w:lineRule="auto"/>
                    <w:ind w:left="360" w:hanging="360"/>
                    <w:jc w:val="left"/>
                  </w:pPr>
                  <w:r>
                    <w:rPr>
                      <w:b/>
                    </w:rPr>
                    <w:t>Naudotojas</w:t>
                  </w:r>
                  <w:r>
                    <w:rPr>
                      <w:bCs/>
                    </w:rPr>
                    <w:t xml:space="preserve"> – perduoti derinti su CPVA. Vykdomas scenarijus </w:t>
                  </w:r>
                  <w:r w:rsidRPr="006A2354">
                    <w:rPr>
                      <w:rStyle w:val="NuorodaChar"/>
                    </w:rPr>
                    <w:fldChar w:fldCharType="begin"/>
                  </w:r>
                  <w:r w:rsidRPr="006A2354">
                    <w:rPr>
                      <w:rStyle w:val="NuorodaChar"/>
                    </w:rPr>
                    <w:instrText xml:space="preserve"> REF _Ref51677870 \h </w:instrText>
                  </w:r>
                  <w:r>
                    <w:rPr>
                      <w:rStyle w:val="NuorodaChar"/>
                    </w:rPr>
                    <w:instrText xml:space="preserve"> \* MERGEFORMAT </w:instrText>
                  </w:r>
                  <w:r w:rsidRPr="006A2354">
                    <w:rPr>
                      <w:rStyle w:val="NuorodaChar"/>
                    </w:rPr>
                  </w:r>
                  <w:r w:rsidRPr="006A2354">
                    <w:rPr>
                      <w:rStyle w:val="NuorodaChar"/>
                    </w:rPr>
                    <w:fldChar w:fldCharType="separate"/>
                  </w:r>
                  <w:r w:rsidR="00DB4384" w:rsidRPr="00DB4384">
                    <w:rPr>
                      <w:rStyle w:val="NuorodaChar"/>
                    </w:rPr>
                    <w:t>PP_0801 Suderinti projekto sutartį / sutarties pakeitimą</w:t>
                  </w:r>
                  <w:r w:rsidRPr="006A2354">
                    <w:rPr>
                      <w:rStyle w:val="NuorodaChar"/>
                    </w:rPr>
                    <w:fldChar w:fldCharType="end"/>
                  </w:r>
                </w:p>
              </w:tc>
            </w:tr>
            <w:tr w:rsidR="00997F0F" w:rsidRPr="00C929A7" w14:paraId="7E365E86" w14:textId="77777777" w:rsidTr="00A40B66">
              <w:trPr>
                <w:trHeight w:val="406"/>
              </w:trPr>
              <w:tc>
                <w:tcPr>
                  <w:tcW w:w="2250" w:type="dxa"/>
                  <w:shd w:val="clear" w:color="auto" w:fill="FFFFFF"/>
                  <w:tcMar>
                    <w:top w:w="60" w:type="dxa"/>
                    <w:left w:w="60" w:type="dxa"/>
                    <w:bottom w:w="0" w:type="dxa"/>
                    <w:right w:w="60" w:type="dxa"/>
                  </w:tcMar>
                </w:tcPr>
                <w:p w14:paraId="1047F87E" w14:textId="77777777" w:rsidR="00997F0F" w:rsidRPr="00C929A7" w:rsidRDefault="00997F0F" w:rsidP="00A40B66"/>
              </w:tc>
              <w:tc>
                <w:tcPr>
                  <w:tcW w:w="180" w:type="dxa"/>
                  <w:shd w:val="clear" w:color="auto" w:fill="FFFFFF"/>
                  <w:tcMar>
                    <w:top w:w="60" w:type="dxa"/>
                    <w:left w:w="60" w:type="dxa"/>
                    <w:bottom w:w="0" w:type="dxa"/>
                    <w:right w:w="60" w:type="dxa"/>
                  </w:tcMar>
                </w:tcPr>
                <w:p w14:paraId="3414C2E8" w14:textId="77777777" w:rsidR="00997F0F" w:rsidRPr="00C929A7" w:rsidRDefault="00997F0F" w:rsidP="00A40B66"/>
              </w:tc>
              <w:tc>
                <w:tcPr>
                  <w:tcW w:w="6870" w:type="dxa"/>
                  <w:shd w:val="clear" w:color="auto" w:fill="FFFFFF"/>
                  <w:tcMar>
                    <w:top w:w="60" w:type="dxa"/>
                    <w:left w:w="60" w:type="dxa"/>
                    <w:bottom w:w="0" w:type="dxa"/>
                    <w:right w:w="60" w:type="dxa"/>
                  </w:tcMar>
                </w:tcPr>
                <w:p w14:paraId="1B85FC8D" w14:textId="77777777" w:rsidR="00997F0F" w:rsidRPr="00C929A7" w:rsidRDefault="00997F0F" w:rsidP="00A40B66">
                  <w:pPr>
                    <w:widowControl w:val="0"/>
                    <w:autoSpaceDE w:val="0"/>
                    <w:autoSpaceDN w:val="0"/>
                    <w:adjustRightInd w:val="0"/>
                    <w:spacing w:line="360" w:lineRule="auto"/>
                    <w:ind w:firstLine="0"/>
                    <w:jc w:val="left"/>
                    <w:rPr>
                      <w:b/>
                    </w:rPr>
                  </w:pPr>
                </w:p>
              </w:tc>
            </w:tr>
          </w:tbl>
          <w:p w14:paraId="06D52874" w14:textId="77777777" w:rsidR="00997F0F" w:rsidRPr="00C929A7" w:rsidRDefault="00997F0F" w:rsidP="00A40B66"/>
        </w:tc>
      </w:tr>
      <w:tr w:rsidR="00997F0F" w:rsidRPr="003F7956" w14:paraId="718F4A06"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0AFC117" w14:textId="77777777" w:rsidR="00997F0F" w:rsidRPr="00C929A7" w:rsidRDefault="00997F0F" w:rsidP="00A40B66">
            <w:pPr>
              <w:pStyle w:val="Pavadinimaslentelje"/>
            </w:pPr>
            <w:r w:rsidRPr="00C929A7">
              <w:t>Apribojimai:</w:t>
            </w:r>
          </w:p>
        </w:tc>
      </w:tr>
      <w:tr w:rsidR="00997F0F" w:rsidRPr="00C929A7" w14:paraId="09FA082F" w14:textId="77777777" w:rsidTr="43F7318D">
        <w:tc>
          <w:tcPr>
            <w:tcW w:w="9600" w:type="dxa"/>
            <w:tcBorders>
              <w:top w:val="single" w:sz="2" w:space="0" w:color="auto"/>
              <w:left w:val="single" w:sz="2" w:space="0" w:color="auto"/>
              <w:bottom w:val="single" w:sz="2" w:space="0" w:color="auto"/>
              <w:right w:val="single" w:sz="2" w:space="0" w:color="auto"/>
            </w:tcBorders>
          </w:tcPr>
          <w:p w14:paraId="2117AAA4" w14:textId="77777777" w:rsidR="00997F0F" w:rsidRDefault="00997F0F" w:rsidP="00A40B66">
            <w:r>
              <w:t>Projekto sutarties pakeitimas gali būti registruojamas ir DMS. DMS naudotojas nematys sutarties specialiųjų sąlygų koregavimo skirtuko.</w:t>
            </w:r>
          </w:p>
          <w:p w14:paraId="23FA0828" w14:textId="77777777" w:rsidR="00997F0F" w:rsidRDefault="00997F0F" w:rsidP="00A40B66">
            <w:r>
              <w:t xml:space="preserve">Jei naudotojas pasirinko kurti esminį sutarties pakeitimą, jis gali koreguoti visą </w:t>
            </w:r>
            <w:r w:rsidR="00373E3B" w:rsidRPr="00C058E4">
              <w:rPr>
                <w:szCs w:val="20"/>
              </w:rPr>
              <w:t>projekt</w:t>
            </w:r>
            <w:r w:rsidR="00373E3B">
              <w:rPr>
                <w:szCs w:val="20"/>
              </w:rPr>
              <w:t>o</w:t>
            </w:r>
            <w:r w:rsidR="00373E3B" w:rsidRPr="00C058E4">
              <w:rPr>
                <w:szCs w:val="20"/>
              </w:rPr>
              <w:t xml:space="preserve"> įgyvendinimo plan</w:t>
            </w:r>
            <w:r w:rsidR="00373E3B">
              <w:t>o</w:t>
            </w:r>
            <w:r>
              <w:t xml:space="preserve"> informaciją išskyrus trečią sutarties priedą, kurį pildo CPVA. Jei buvo pasirinkta kurti neesminį sutarties pakeitimą, galima koreguoti visą informaciją kaip esminio pakeitimo atveju, tačiau jei finansavimo suma „Iš viso“ pasikeičia nuo aktualios </w:t>
            </w:r>
            <w:r w:rsidR="00373E3B" w:rsidRPr="00C058E4">
              <w:rPr>
                <w:szCs w:val="20"/>
              </w:rPr>
              <w:t>projekt</w:t>
            </w:r>
            <w:r w:rsidR="00373E3B">
              <w:rPr>
                <w:szCs w:val="20"/>
              </w:rPr>
              <w:t>o</w:t>
            </w:r>
            <w:r w:rsidR="00373E3B" w:rsidRPr="00C058E4">
              <w:rPr>
                <w:szCs w:val="20"/>
              </w:rPr>
              <w:t xml:space="preserve"> įgyvendinimo plan</w:t>
            </w:r>
            <w:r w:rsidR="00373E3B">
              <w:t>o</w:t>
            </w:r>
            <w:r>
              <w:t xml:space="preserve"> versijos, sistema rodo klaidos pranešimą ir neleidžia tokio sutarties </w:t>
            </w:r>
            <w:r w:rsidRPr="006C165D">
              <w:t>pakeitimo perduoti derinimui.</w:t>
            </w:r>
            <w:r>
              <w:t xml:space="preserve"> Rengiant neesminį pakeitimą, sutarties antras priedas DMS naudotojui yra neredaguojamas. </w:t>
            </w:r>
          </w:p>
          <w:p w14:paraId="4A17B14F" w14:textId="77777777" w:rsidR="00997F0F" w:rsidRPr="00C929A7" w:rsidRDefault="00997F0F" w:rsidP="00A40B66">
            <w:r>
              <w:t xml:space="preserve">Naudotojo atlikti pakeitimai </w:t>
            </w:r>
            <w:r w:rsidR="006F1C5D">
              <w:t xml:space="preserve">projekto įgyvendinimo plano </w:t>
            </w:r>
            <w:r>
              <w:t>formoje bus išskirti kita spalva.</w:t>
            </w:r>
          </w:p>
        </w:tc>
      </w:tr>
      <w:tr w:rsidR="00997F0F" w:rsidRPr="00C929A7" w14:paraId="42503CB3" w14:textId="77777777" w:rsidTr="43F7318D">
        <w:tc>
          <w:tcPr>
            <w:tcW w:w="9600" w:type="dxa"/>
            <w:tcBorders>
              <w:top w:val="single" w:sz="2" w:space="0" w:color="auto"/>
              <w:left w:val="single" w:sz="2" w:space="0" w:color="auto"/>
              <w:bottom w:val="single" w:sz="2" w:space="0" w:color="auto"/>
              <w:right w:val="single" w:sz="2" w:space="0" w:color="auto"/>
            </w:tcBorders>
          </w:tcPr>
          <w:p w14:paraId="58189670" w14:textId="77777777" w:rsidR="00997F0F" w:rsidRPr="00C929A7" w:rsidRDefault="00997F0F" w:rsidP="00A40B66">
            <w:pPr>
              <w:pStyle w:val="Pavadinimaslentelje"/>
            </w:pPr>
            <w:r w:rsidRPr="00C929A7">
              <w:t>Reikalavimai:</w:t>
            </w:r>
          </w:p>
        </w:tc>
      </w:tr>
      <w:tr w:rsidR="00997F0F" w:rsidRPr="00C929A7" w14:paraId="2A13F70D"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157"/>
              <w:gridCol w:w="348"/>
            </w:tblGrid>
            <w:tr w:rsidR="00997F0F" w:rsidRPr="00C929A7" w14:paraId="6DE648C2" w14:textId="77777777" w:rsidTr="43F7318D">
              <w:trPr>
                <w:trHeight w:val="330"/>
              </w:trPr>
              <w:tc>
                <w:tcPr>
                  <w:tcW w:w="9300" w:type="dxa"/>
                  <w:gridSpan w:val="3"/>
                  <w:shd w:val="clear" w:color="auto" w:fill="EFEFEF"/>
                  <w:tcMar>
                    <w:top w:w="60" w:type="dxa"/>
                    <w:left w:w="60" w:type="dxa"/>
                    <w:bottom w:w="0" w:type="dxa"/>
                    <w:right w:w="60" w:type="dxa"/>
                  </w:tcMar>
                </w:tcPr>
                <w:p w14:paraId="1B357C17" w14:textId="77777777" w:rsidR="00997F0F" w:rsidRPr="00C929A7" w:rsidRDefault="00997F0F" w:rsidP="00A40B66">
                  <w:r w:rsidRPr="00C929A7">
                    <w:rPr>
                      <w:b/>
                    </w:rPr>
                    <w:t xml:space="preserve">R01 </w:t>
                  </w:r>
                  <w:r>
                    <w:rPr>
                      <w:b/>
                    </w:rPr>
                    <w:t>–</w:t>
                  </w:r>
                  <w:r w:rsidRPr="00C929A7">
                    <w:rPr>
                      <w:b/>
                    </w:rPr>
                    <w:t xml:space="preserve"> </w:t>
                  </w:r>
                  <w:r>
                    <w:rPr>
                      <w:b/>
                    </w:rPr>
                    <w:t>Projekto sutarties</w:t>
                  </w:r>
                  <w:r w:rsidRPr="00C929A7">
                    <w:rPr>
                      <w:b/>
                    </w:rPr>
                    <w:t xml:space="preserve"> duomenys</w:t>
                  </w:r>
                </w:p>
              </w:tc>
            </w:tr>
            <w:tr w:rsidR="00997F0F" w:rsidRPr="00C929A7" w14:paraId="7178620D" w14:textId="77777777" w:rsidTr="43F7318D">
              <w:trPr>
                <w:trHeight w:val="346"/>
              </w:trPr>
              <w:tc>
                <w:tcPr>
                  <w:tcW w:w="795" w:type="dxa"/>
                  <w:shd w:val="clear" w:color="auto" w:fill="FFFFFF" w:themeFill="background1"/>
                  <w:tcMar>
                    <w:top w:w="60" w:type="dxa"/>
                    <w:left w:w="60" w:type="dxa"/>
                    <w:bottom w:w="0" w:type="dxa"/>
                    <w:right w:w="60" w:type="dxa"/>
                  </w:tcMar>
                </w:tcPr>
                <w:p w14:paraId="3682227A" w14:textId="77777777" w:rsidR="00997F0F" w:rsidRPr="00C929A7" w:rsidRDefault="00997F0F" w:rsidP="00A40B66"/>
              </w:tc>
              <w:tc>
                <w:tcPr>
                  <w:tcW w:w="8505" w:type="dxa"/>
                  <w:gridSpan w:val="2"/>
                  <w:shd w:val="clear" w:color="auto" w:fill="FFFFFF" w:themeFill="background1"/>
                  <w:tcMar>
                    <w:top w:w="60" w:type="dxa"/>
                    <w:left w:w="60" w:type="dxa"/>
                    <w:bottom w:w="0" w:type="dxa"/>
                    <w:right w:w="60" w:type="dxa"/>
                  </w:tcMar>
                </w:tcPr>
                <w:p w14:paraId="397180A8" w14:textId="77777777" w:rsidR="00997F0F" w:rsidRDefault="49CD49ED" w:rsidP="00792C25">
                  <w:pPr>
                    <w:pStyle w:val="Lentelssraas"/>
                  </w:pPr>
                  <w:r>
                    <w:t>Sutarties bendrosios sąlygos – pasirinkimo sąrašas iš dviejų nuorodų.</w:t>
                  </w:r>
                </w:p>
                <w:p w14:paraId="52617ACE" w14:textId="77777777" w:rsidR="00997F0F" w:rsidRDefault="4C890619" w:rsidP="00792C25">
                  <w:pPr>
                    <w:pStyle w:val="Lentelssraas"/>
                  </w:pPr>
                  <w:r>
                    <w:t>Projekto įgyvendinimo plano</w:t>
                  </w:r>
                  <w:r w:rsidR="49CD49ED">
                    <w:t xml:space="preserve"> gauti finansinę paramą data ir numeris - automatiškai įkeliama informacija iš susijusio p</w:t>
                  </w:r>
                  <w:r w:rsidR="6CEA6E6B">
                    <w:t>rojekto įgyvendinimo plano</w:t>
                  </w:r>
                  <w:r w:rsidR="49CD49ED">
                    <w:t>;</w:t>
                  </w:r>
                </w:p>
                <w:p w14:paraId="00B11F82" w14:textId="77777777" w:rsidR="00997F0F" w:rsidRDefault="49CD49ED" w:rsidP="00792C25">
                  <w:pPr>
                    <w:pStyle w:val="Lentelssraas"/>
                  </w:pPr>
                  <w:r>
                    <w:t>Vidaus reikalų ministro įsakymas, kuriuo paskirtas veiklos projekto finansavimas – įkeliamas įsakymo numeris ir data iš finansuotinų projektų sąrašo su galimybe redaguoti.</w:t>
                  </w:r>
                </w:p>
                <w:p w14:paraId="26127C92" w14:textId="77777777" w:rsidR="00997F0F" w:rsidRDefault="49CD49ED" w:rsidP="00792C25">
                  <w:pPr>
                    <w:pStyle w:val="Lentelssraas"/>
                  </w:pPr>
                  <w:r>
                    <w:t>Projekto vykdytojui lėšų išmokėjimo būdas – trys žymimieji langeliai {Išlaidų kompensavimas; Sąskaitų apmokėjimas; Avansavimas};</w:t>
                  </w:r>
                </w:p>
                <w:p w14:paraId="2E41A550" w14:textId="77777777" w:rsidR="00997F0F" w:rsidRDefault="49CD49ED" w:rsidP="00792C25">
                  <w:pPr>
                    <w:pStyle w:val="Lentelssraas"/>
                  </w:pPr>
                  <w:r>
                    <w:t xml:space="preserve">Projekto vykdytojo įsakymas (-ai) ar kitas (-i) dokumentas (-ai), kuriuo (-iais) tvirtinamas (-i) išlaidų, kurioms taikomas supaprastintas išlaidų apskaičiavimo būdas (-ai), deklaravimas – informacija automatiškai įkeliama iš susijusio </w:t>
                  </w:r>
                  <w:r w:rsidR="6CEA6E6B">
                    <w:t>projekto įgyvendinimo plano</w:t>
                  </w:r>
                  <w:r>
                    <w:t xml:space="preserve"> 8.7 punkto. Informacija gali būti koreguojama;</w:t>
                  </w:r>
                </w:p>
                <w:p w14:paraId="276FBCDA" w14:textId="77777777" w:rsidR="00997F0F" w:rsidRDefault="49CD49ED" w:rsidP="00792C25">
                  <w:pPr>
                    <w:pStyle w:val="Lentelssraas"/>
                  </w:pPr>
                  <w:r>
                    <w:t>Didžiausia galima finansinės paramos lėšų suma – suma automatiškai įkeliama iš finansuotinų projektų sąrašo (Skiriamas finansavimas, suma Iš viso).</w:t>
                  </w:r>
                </w:p>
                <w:p w14:paraId="04ACBDAB" w14:textId="77777777" w:rsidR="00997F0F" w:rsidRPr="003512AB" w:rsidRDefault="49CD49ED" w:rsidP="00792C25">
                  <w:pPr>
                    <w:pStyle w:val="Lentelssraas"/>
                  </w:pPr>
                  <w:r>
                    <w:t>Veiklų įgyvendinimo pradžia – automatiškai įkeliama informacija iš projekto bendrosios informacijos;</w:t>
                  </w:r>
                </w:p>
                <w:p w14:paraId="71F5095F" w14:textId="77777777" w:rsidR="00997F0F" w:rsidRPr="003512AB" w:rsidRDefault="49CD49ED" w:rsidP="00792C25">
                  <w:pPr>
                    <w:pStyle w:val="Lentelssraas"/>
                  </w:pPr>
                  <w:r>
                    <w:t>Veiklų įgyvendinimo pabaiga – automatiškai įkeliama informacija iš projekto bendrosios informacijos;</w:t>
                  </w:r>
                </w:p>
                <w:p w14:paraId="60756534" w14:textId="77777777" w:rsidR="00997F0F" w:rsidRDefault="49CD49ED" w:rsidP="00792C25">
                  <w:pPr>
                    <w:pStyle w:val="Lentelssraas"/>
                  </w:pPr>
                  <w:r>
                    <w:t>Išlaidų patyrimo ir (arba) apmokėjimo pradžia ir pabaiga – reikšmė įvedama tekstu.</w:t>
                  </w:r>
                </w:p>
                <w:p w14:paraId="12B85C7A" w14:textId="77777777" w:rsidR="0021298B" w:rsidRPr="0021298B" w:rsidRDefault="09C0604C" w:rsidP="0021298B">
                  <w:pPr>
                    <w:pStyle w:val="Lentelssraas"/>
                  </w:pPr>
                  <w:r>
                    <w:t>Išlaidų deklaracijų teikimo tarpinei institucijai tvarka – suvedamas tekstas.</w:t>
                  </w:r>
                </w:p>
                <w:p w14:paraId="45C06CF7" w14:textId="77777777" w:rsidR="00997F0F" w:rsidRDefault="2E05B832" w:rsidP="00792C25">
                  <w:pPr>
                    <w:pStyle w:val="Lentelssraas"/>
                  </w:pPr>
                  <w:r>
                    <w:t>Projekto vykdytojo banko sąskaitos  Nr. - automatiškai įkeliama informacija iš projekto bendrosios informacijos;</w:t>
                  </w:r>
                </w:p>
                <w:p w14:paraId="022125DD" w14:textId="77777777" w:rsidR="0021298B" w:rsidRDefault="0021298B" w:rsidP="0021298B">
                  <w:pPr>
                    <w:pStyle w:val="Lentelssraas"/>
                  </w:pPr>
                  <w:r>
                    <w:t>Vadovaujanti institucija atstovaujama – suvedamas tekstas.</w:t>
                  </w:r>
                </w:p>
                <w:p w14:paraId="4CB63280" w14:textId="77777777" w:rsidR="0021298B" w:rsidRDefault="0021298B" w:rsidP="0021298B">
                  <w:pPr>
                    <w:pStyle w:val="Lentelssraas"/>
                  </w:pPr>
                  <w:r>
                    <w:t>Vadovaujanti institucija veikianti pagal – suvedamas tekstas.</w:t>
                  </w:r>
                </w:p>
                <w:p w14:paraId="04BC4095" w14:textId="77777777" w:rsidR="0021298B" w:rsidRDefault="0021298B" w:rsidP="0021298B">
                  <w:pPr>
                    <w:pStyle w:val="Lentelssraas"/>
                  </w:pPr>
                  <w:r>
                    <w:t>Tarpinė institucija atstovaujama – suvedamas tekstas.</w:t>
                  </w:r>
                </w:p>
                <w:p w14:paraId="450643B5" w14:textId="77777777" w:rsidR="0021298B" w:rsidRDefault="0021298B" w:rsidP="0021298B">
                  <w:pPr>
                    <w:pStyle w:val="Lentelssraas"/>
                  </w:pPr>
                  <w:r>
                    <w:t>Tarpinė institucija veikianti pagal – suvedamas tekstas.</w:t>
                  </w:r>
                </w:p>
                <w:p w14:paraId="1C605DB5" w14:textId="77777777" w:rsidR="0021298B" w:rsidRDefault="0021298B" w:rsidP="0021298B">
                  <w:pPr>
                    <w:pStyle w:val="Lentelssraas"/>
                  </w:pPr>
                  <w:r>
                    <w:t>Projekto vykdytojas atstovaujamas – suvedamas tekstas.</w:t>
                  </w:r>
                </w:p>
                <w:p w14:paraId="37F7B242" w14:textId="77777777" w:rsidR="0021298B" w:rsidRDefault="0021298B" w:rsidP="0021298B">
                  <w:pPr>
                    <w:pStyle w:val="Lentelssraas"/>
                  </w:pPr>
                  <w:r>
                    <w:t>Projekto vykdytojas veikiantis pagal – suvedamas tekstas.</w:t>
                  </w:r>
                </w:p>
                <w:p w14:paraId="347E6F16" w14:textId="77777777" w:rsidR="00997F0F" w:rsidRPr="00D11638" w:rsidRDefault="49CD49ED" w:rsidP="00792C25">
                  <w:pPr>
                    <w:pStyle w:val="Lentelssraas"/>
                  </w:pPr>
                  <w:r>
                    <w:t>Kitos sąlygos – įvedamas aprašymas.</w:t>
                  </w:r>
                </w:p>
              </w:tc>
            </w:tr>
            <w:tr w:rsidR="00997F0F" w:rsidRPr="006245D5" w14:paraId="3AEDEE80" w14:textId="77777777" w:rsidTr="43F7318D">
              <w:trPr>
                <w:trHeight w:val="346"/>
              </w:trPr>
              <w:tc>
                <w:tcPr>
                  <w:tcW w:w="9300" w:type="dxa"/>
                  <w:gridSpan w:val="3"/>
                  <w:shd w:val="clear" w:color="auto" w:fill="F2F2F2" w:themeFill="background1" w:themeFillShade="F2"/>
                  <w:tcMar>
                    <w:top w:w="60" w:type="dxa"/>
                    <w:left w:w="60" w:type="dxa"/>
                    <w:bottom w:w="0" w:type="dxa"/>
                    <w:right w:w="60" w:type="dxa"/>
                  </w:tcMar>
                </w:tcPr>
                <w:p w14:paraId="32567C5E" w14:textId="77777777" w:rsidR="00997F0F" w:rsidRPr="006245D5" w:rsidRDefault="00997F0F" w:rsidP="00A40B66">
                  <w:pPr>
                    <w:pStyle w:val="Lentelssraas"/>
                    <w:numPr>
                      <w:ilvl w:val="0"/>
                      <w:numId w:val="0"/>
                    </w:numPr>
                    <w:ind w:left="329"/>
                  </w:pPr>
                  <w:r w:rsidRPr="00C929A7">
                    <w:rPr>
                      <w:b/>
                    </w:rPr>
                    <w:t>R0</w:t>
                  </w:r>
                  <w:r>
                    <w:rPr>
                      <w:b/>
                    </w:rPr>
                    <w:t>2</w:t>
                  </w:r>
                  <w:r w:rsidRPr="00C929A7">
                    <w:rPr>
                      <w:b/>
                    </w:rPr>
                    <w:t xml:space="preserve"> </w:t>
                  </w:r>
                  <w:r>
                    <w:rPr>
                      <w:b/>
                    </w:rPr>
                    <w:t>–</w:t>
                  </w:r>
                  <w:r w:rsidRPr="00C929A7">
                    <w:rPr>
                      <w:b/>
                    </w:rPr>
                    <w:t xml:space="preserve"> </w:t>
                  </w:r>
                  <w:r>
                    <w:rPr>
                      <w:b/>
                    </w:rPr>
                    <w:t>Lėšų išmokėjimo grafikas</w:t>
                  </w:r>
                </w:p>
              </w:tc>
            </w:tr>
            <w:tr w:rsidR="00997F0F" w:rsidRPr="006245D5" w14:paraId="5C7ED717" w14:textId="77777777" w:rsidTr="43F7318D">
              <w:trPr>
                <w:gridAfter w:val="1"/>
                <w:wAfter w:w="348" w:type="dxa"/>
                <w:trHeight w:val="346"/>
              </w:trPr>
              <w:tc>
                <w:tcPr>
                  <w:tcW w:w="8952" w:type="dxa"/>
                  <w:gridSpan w:val="2"/>
                  <w:shd w:val="clear" w:color="auto" w:fill="FFFFFF" w:themeFill="background1"/>
                  <w:tcMar>
                    <w:top w:w="60" w:type="dxa"/>
                    <w:left w:w="60" w:type="dxa"/>
                    <w:bottom w:w="0" w:type="dxa"/>
                    <w:right w:w="60" w:type="dxa"/>
                  </w:tcMar>
                </w:tcPr>
                <w:p w14:paraId="54E381DC" w14:textId="77777777" w:rsidR="0021298B" w:rsidRDefault="0021298B" w:rsidP="0021298B">
                  <w:pPr>
                    <w:pStyle w:val="Lentelssraas"/>
                    <w:numPr>
                      <w:ilvl w:val="0"/>
                      <w:numId w:val="0"/>
                    </w:numPr>
                    <w:ind w:left="360"/>
                  </w:pPr>
                  <w:r>
                    <w:t>Kaip projekto tipas yra veiklos projektas:</w:t>
                  </w:r>
                </w:p>
                <w:p w14:paraId="36F9BB33" w14:textId="77777777" w:rsidR="00997F0F" w:rsidRPr="006245D5" w:rsidRDefault="49CD49ED" w:rsidP="00792C25">
                  <w:pPr>
                    <w:pStyle w:val="Lentelssraas"/>
                  </w:pPr>
                  <w:r>
                    <w:t>Kalendoriniai metai – iš sąrašo pasirenkama metų reikšmė.</w:t>
                  </w:r>
                </w:p>
                <w:p w14:paraId="258F6B0C" w14:textId="77777777" w:rsidR="00997F0F" w:rsidRDefault="49CD49ED" w:rsidP="00792C25">
                  <w:pPr>
                    <w:pStyle w:val="Lentelssraas"/>
                  </w:pPr>
                  <w:r>
                    <w:t>I ketvirtis. 1 mėn. – įvedama skaitinė reikšmė.</w:t>
                  </w:r>
                </w:p>
                <w:p w14:paraId="0A0A64D5" w14:textId="77777777" w:rsidR="00997F0F" w:rsidRDefault="49CD49ED" w:rsidP="00792C25">
                  <w:pPr>
                    <w:pStyle w:val="Lentelssraas"/>
                  </w:pPr>
                  <w:r>
                    <w:t>I ketvirtis. 2 mėn. – įvedama skaitinė reikšmė.</w:t>
                  </w:r>
                </w:p>
                <w:p w14:paraId="4BCAFF11" w14:textId="77777777" w:rsidR="00997F0F" w:rsidRDefault="49CD49ED" w:rsidP="00792C25">
                  <w:pPr>
                    <w:pStyle w:val="Lentelssraas"/>
                  </w:pPr>
                  <w:r>
                    <w:t>I ketvirtis 3 mėn. – įvedama skaitinė reikšmė.</w:t>
                  </w:r>
                </w:p>
                <w:p w14:paraId="45A81826" w14:textId="77777777" w:rsidR="00997F0F" w:rsidRDefault="49CD49ED" w:rsidP="00792C25">
                  <w:pPr>
                    <w:pStyle w:val="Lentelssraas"/>
                  </w:pPr>
                  <w:r>
                    <w:t>II ketvirtis. 1 mėn. – įvedama skaitinė reikšmė.</w:t>
                  </w:r>
                </w:p>
                <w:p w14:paraId="5CB35600" w14:textId="77777777" w:rsidR="00997F0F" w:rsidRDefault="49CD49ED" w:rsidP="00792C25">
                  <w:pPr>
                    <w:pStyle w:val="Lentelssraas"/>
                  </w:pPr>
                  <w:r>
                    <w:t>II ketvirtis. 2 mėn. – įvedama skaitinė reikšmė.</w:t>
                  </w:r>
                </w:p>
                <w:p w14:paraId="66F722ED" w14:textId="77777777" w:rsidR="00997F0F" w:rsidRDefault="49CD49ED" w:rsidP="00792C25">
                  <w:pPr>
                    <w:pStyle w:val="Lentelssraas"/>
                  </w:pPr>
                  <w:r>
                    <w:t>II ketvirtis 3 mėn. – įvedama skaitinė reikšmė.</w:t>
                  </w:r>
                </w:p>
                <w:p w14:paraId="3203D1A3" w14:textId="77777777" w:rsidR="00997F0F" w:rsidRDefault="49CD49ED" w:rsidP="00792C25">
                  <w:pPr>
                    <w:pStyle w:val="Lentelssraas"/>
                  </w:pPr>
                  <w:r>
                    <w:t>III ketvirtis. 1 mėn. – įvedama skaitinė reikšmė.</w:t>
                  </w:r>
                </w:p>
                <w:p w14:paraId="578E3780" w14:textId="77777777" w:rsidR="00997F0F" w:rsidRDefault="49CD49ED" w:rsidP="00792C25">
                  <w:pPr>
                    <w:pStyle w:val="Lentelssraas"/>
                  </w:pPr>
                  <w:r>
                    <w:t>III ketvirtis. 2 mėn. – įvedama skaitinė reikšmė.</w:t>
                  </w:r>
                </w:p>
                <w:p w14:paraId="05F408D0" w14:textId="77777777" w:rsidR="00997F0F" w:rsidRDefault="49CD49ED" w:rsidP="00792C25">
                  <w:pPr>
                    <w:pStyle w:val="Lentelssraas"/>
                  </w:pPr>
                  <w:r>
                    <w:t>III ketvirtis 3 mėn. – įvedama skaitinė reikšmė.</w:t>
                  </w:r>
                </w:p>
                <w:p w14:paraId="7E02C8D5" w14:textId="77777777" w:rsidR="00997F0F" w:rsidRDefault="49CD49ED" w:rsidP="00792C25">
                  <w:pPr>
                    <w:pStyle w:val="Lentelssraas"/>
                  </w:pPr>
                  <w:r>
                    <w:t>IV ketvirtis. 1 mėn. – įvedama skaitinė reikšmė.</w:t>
                  </w:r>
                </w:p>
                <w:p w14:paraId="4BDF9933" w14:textId="77777777" w:rsidR="00997F0F" w:rsidRDefault="49CD49ED" w:rsidP="00792C25">
                  <w:pPr>
                    <w:pStyle w:val="Lentelssraas"/>
                  </w:pPr>
                  <w:r>
                    <w:t>IV ketvirtis. 2 mėn. – įvedama skaitinė reikšmė.</w:t>
                  </w:r>
                </w:p>
                <w:p w14:paraId="5C052340" w14:textId="77777777" w:rsidR="00997F0F" w:rsidRDefault="2E05B832" w:rsidP="00792C25">
                  <w:pPr>
                    <w:pStyle w:val="Lentelssraas"/>
                  </w:pPr>
                  <w:r>
                    <w:t>IV ketvirtis 3 mėn. – įvedama skaitinė reikšmė.</w:t>
                  </w:r>
                </w:p>
                <w:p w14:paraId="4C263367" w14:textId="77777777" w:rsidR="0021298B" w:rsidRDefault="0021298B" w:rsidP="0021298B">
                  <w:pPr>
                    <w:pStyle w:val="Lentelssraas"/>
                    <w:numPr>
                      <w:ilvl w:val="0"/>
                      <w:numId w:val="0"/>
                    </w:numPr>
                    <w:ind w:left="360"/>
                  </w:pPr>
                  <w:r>
                    <w:t>Kaip projekto tipas nėra veiklos projektas:</w:t>
                  </w:r>
                </w:p>
                <w:p w14:paraId="708ED87F" w14:textId="77777777" w:rsidR="0021298B" w:rsidRPr="00A8683D" w:rsidRDefault="0021298B" w:rsidP="0021298B">
                  <w:pPr>
                    <w:pStyle w:val="Lentelssraas"/>
                  </w:pPr>
                  <w:r w:rsidRPr="00A8683D">
                    <w:t>Kalendoriniai metai – iš sąrašo pasirenkama metų reikšmė.</w:t>
                  </w:r>
                </w:p>
                <w:p w14:paraId="3314776C" w14:textId="77777777" w:rsidR="0021298B" w:rsidRPr="00A8683D" w:rsidRDefault="0021298B" w:rsidP="0021298B">
                  <w:pPr>
                    <w:pStyle w:val="Lentelssraas"/>
                  </w:pPr>
                  <w:r w:rsidRPr="00A8683D">
                    <w:t>I ketvirtis. 1 mėn. – įvedam</w:t>
                  </w:r>
                  <w:r>
                    <w:t xml:space="preserve">os ES ir BF </w:t>
                  </w:r>
                  <w:r w:rsidRPr="00A8683D">
                    <w:t>skaitinė</w:t>
                  </w:r>
                  <w:r>
                    <w:t>s</w:t>
                  </w:r>
                  <w:r w:rsidRPr="00A8683D">
                    <w:t xml:space="preserve"> reikšmė</w:t>
                  </w:r>
                  <w:r>
                    <w:t>s</w:t>
                  </w:r>
                  <w:r w:rsidRPr="00A8683D">
                    <w:t>.</w:t>
                  </w:r>
                </w:p>
                <w:p w14:paraId="33364AAB" w14:textId="77777777" w:rsidR="0021298B" w:rsidRPr="00A8683D" w:rsidRDefault="0021298B" w:rsidP="0021298B">
                  <w:pPr>
                    <w:pStyle w:val="Lentelssraas"/>
                  </w:pPr>
                  <w:r w:rsidRPr="00A8683D">
                    <w:t>I ketvirtis. 2 mėn. – įvedam</w:t>
                  </w:r>
                  <w:r>
                    <w:t xml:space="preserve">os ES ir BF </w:t>
                  </w:r>
                  <w:r w:rsidRPr="00A8683D">
                    <w:t>skaitinė</w:t>
                  </w:r>
                  <w:r>
                    <w:t>s</w:t>
                  </w:r>
                  <w:r w:rsidRPr="00A8683D">
                    <w:t xml:space="preserve"> reikšmė</w:t>
                  </w:r>
                  <w:r>
                    <w:t>s</w:t>
                  </w:r>
                  <w:r w:rsidRPr="00A8683D">
                    <w:t>.</w:t>
                  </w:r>
                </w:p>
                <w:p w14:paraId="44DB5332" w14:textId="77777777" w:rsidR="0021298B" w:rsidRPr="00A8683D" w:rsidRDefault="0021298B" w:rsidP="0021298B">
                  <w:pPr>
                    <w:pStyle w:val="Lentelssraas"/>
                  </w:pPr>
                  <w:r w:rsidRPr="00A8683D">
                    <w:t>I ketvirtis 3 mėn. – įvedam</w:t>
                  </w:r>
                  <w:r>
                    <w:t xml:space="preserve">os ES ir BF </w:t>
                  </w:r>
                  <w:r w:rsidRPr="00A8683D">
                    <w:t>skaitinė</w:t>
                  </w:r>
                  <w:r>
                    <w:t>s</w:t>
                  </w:r>
                  <w:r w:rsidRPr="00A8683D">
                    <w:t xml:space="preserve"> reikšmė</w:t>
                  </w:r>
                  <w:r>
                    <w:t>s</w:t>
                  </w:r>
                  <w:r w:rsidRPr="00A8683D">
                    <w:t>.</w:t>
                  </w:r>
                </w:p>
                <w:p w14:paraId="2D136D2C" w14:textId="77777777" w:rsidR="0021298B" w:rsidRPr="00A8683D" w:rsidRDefault="0021298B" w:rsidP="0021298B">
                  <w:pPr>
                    <w:pStyle w:val="Lentelssraas"/>
                  </w:pPr>
                  <w:r w:rsidRPr="00A8683D">
                    <w:t>II ketvirtis. 1 mėn. – įvedam</w:t>
                  </w:r>
                  <w:r>
                    <w:t xml:space="preserve">os ES ir BF </w:t>
                  </w:r>
                  <w:r w:rsidRPr="00A8683D">
                    <w:t>skaitinė</w:t>
                  </w:r>
                  <w:r>
                    <w:t>s</w:t>
                  </w:r>
                  <w:r w:rsidRPr="00A8683D">
                    <w:t xml:space="preserve"> reikšmė</w:t>
                  </w:r>
                  <w:r>
                    <w:t>s</w:t>
                  </w:r>
                  <w:r w:rsidRPr="00A8683D">
                    <w:t>.</w:t>
                  </w:r>
                </w:p>
                <w:p w14:paraId="5D4FF9D0" w14:textId="77777777" w:rsidR="0021298B" w:rsidRPr="00A8683D" w:rsidRDefault="0021298B" w:rsidP="0021298B">
                  <w:pPr>
                    <w:pStyle w:val="Lentelssraas"/>
                  </w:pPr>
                  <w:r w:rsidRPr="00A8683D">
                    <w:t>II ketvirtis. 2 mėn. – įvedam</w:t>
                  </w:r>
                  <w:r>
                    <w:t xml:space="preserve">os ES ir BF </w:t>
                  </w:r>
                  <w:r w:rsidRPr="00A8683D">
                    <w:t>skaitinė</w:t>
                  </w:r>
                  <w:r>
                    <w:t>s</w:t>
                  </w:r>
                  <w:r w:rsidRPr="00A8683D">
                    <w:t xml:space="preserve"> reikšmė</w:t>
                  </w:r>
                  <w:r>
                    <w:t>s</w:t>
                  </w:r>
                  <w:r w:rsidRPr="00A8683D">
                    <w:t>.</w:t>
                  </w:r>
                </w:p>
                <w:p w14:paraId="602F8FAE" w14:textId="77777777" w:rsidR="0021298B" w:rsidRPr="00A8683D" w:rsidRDefault="0021298B" w:rsidP="0021298B">
                  <w:pPr>
                    <w:pStyle w:val="Lentelssraas"/>
                  </w:pPr>
                  <w:r w:rsidRPr="00A8683D">
                    <w:t>II ketvirtis 3 mėn. – įvedam</w:t>
                  </w:r>
                  <w:r>
                    <w:t xml:space="preserve">os ES ir BF </w:t>
                  </w:r>
                  <w:r w:rsidRPr="00A8683D">
                    <w:t>skaitinė</w:t>
                  </w:r>
                  <w:r>
                    <w:t>s</w:t>
                  </w:r>
                  <w:r w:rsidRPr="00A8683D">
                    <w:t xml:space="preserve"> reikšmė</w:t>
                  </w:r>
                  <w:r>
                    <w:t>s</w:t>
                  </w:r>
                  <w:r w:rsidRPr="00A8683D">
                    <w:t>.</w:t>
                  </w:r>
                </w:p>
                <w:p w14:paraId="1BA7EE5D" w14:textId="77777777" w:rsidR="0021298B" w:rsidRPr="00A8683D" w:rsidRDefault="0021298B" w:rsidP="0021298B">
                  <w:pPr>
                    <w:pStyle w:val="Lentelssraas"/>
                  </w:pPr>
                  <w:r w:rsidRPr="00A8683D">
                    <w:t>III ketvirtis. 1 mėn. – įvedam</w:t>
                  </w:r>
                  <w:r>
                    <w:t xml:space="preserve">os ES ir BF </w:t>
                  </w:r>
                  <w:r w:rsidRPr="00A8683D">
                    <w:t>skaitinė</w:t>
                  </w:r>
                  <w:r>
                    <w:t>s</w:t>
                  </w:r>
                  <w:r w:rsidRPr="00A8683D">
                    <w:t xml:space="preserve"> reikšmė</w:t>
                  </w:r>
                  <w:r>
                    <w:t>s</w:t>
                  </w:r>
                  <w:r w:rsidRPr="00A8683D">
                    <w:t>.</w:t>
                  </w:r>
                </w:p>
                <w:p w14:paraId="14702BB2" w14:textId="77777777" w:rsidR="0021298B" w:rsidRPr="00A8683D" w:rsidRDefault="0021298B" w:rsidP="0021298B">
                  <w:pPr>
                    <w:pStyle w:val="Lentelssraas"/>
                  </w:pPr>
                  <w:r w:rsidRPr="00A8683D">
                    <w:t>III ketvirtis. 2 mėn. – įvedam</w:t>
                  </w:r>
                  <w:r>
                    <w:t xml:space="preserve">os ES ir BF </w:t>
                  </w:r>
                  <w:r w:rsidRPr="00A8683D">
                    <w:t>skaitinė</w:t>
                  </w:r>
                  <w:r>
                    <w:t>s</w:t>
                  </w:r>
                  <w:r w:rsidRPr="00A8683D">
                    <w:t xml:space="preserve"> reikšmė</w:t>
                  </w:r>
                  <w:r>
                    <w:t>s</w:t>
                  </w:r>
                  <w:r w:rsidRPr="00A8683D">
                    <w:t>.</w:t>
                  </w:r>
                </w:p>
                <w:p w14:paraId="2E491133" w14:textId="77777777" w:rsidR="0021298B" w:rsidRPr="00A8683D" w:rsidRDefault="0021298B" w:rsidP="0021298B">
                  <w:pPr>
                    <w:pStyle w:val="Lentelssraas"/>
                  </w:pPr>
                  <w:r w:rsidRPr="00A8683D">
                    <w:t>III ketvirtis 3 mėn. – įvedam</w:t>
                  </w:r>
                  <w:r>
                    <w:t xml:space="preserve">os ES ir BF </w:t>
                  </w:r>
                  <w:r w:rsidRPr="00A8683D">
                    <w:t>skaitinė</w:t>
                  </w:r>
                  <w:r>
                    <w:t>s</w:t>
                  </w:r>
                  <w:r w:rsidRPr="00A8683D">
                    <w:t xml:space="preserve"> reikšmė</w:t>
                  </w:r>
                  <w:r>
                    <w:t>s</w:t>
                  </w:r>
                  <w:r w:rsidRPr="00A8683D">
                    <w:t>.</w:t>
                  </w:r>
                </w:p>
                <w:p w14:paraId="44259A95" w14:textId="77777777" w:rsidR="0021298B" w:rsidRPr="00A8683D" w:rsidRDefault="0021298B" w:rsidP="0021298B">
                  <w:pPr>
                    <w:pStyle w:val="Lentelssraas"/>
                  </w:pPr>
                  <w:r w:rsidRPr="00A8683D">
                    <w:t>IV ketvirtis. 1 mėn. – įvedam</w:t>
                  </w:r>
                  <w:r>
                    <w:t xml:space="preserve">os ES ir BF </w:t>
                  </w:r>
                  <w:r w:rsidRPr="00A8683D">
                    <w:t>skaitinė</w:t>
                  </w:r>
                  <w:r>
                    <w:t>s</w:t>
                  </w:r>
                  <w:r w:rsidRPr="00A8683D">
                    <w:t xml:space="preserve"> reikšmė</w:t>
                  </w:r>
                  <w:r>
                    <w:t>s</w:t>
                  </w:r>
                  <w:r w:rsidRPr="00A8683D">
                    <w:t>.</w:t>
                  </w:r>
                </w:p>
                <w:p w14:paraId="71A823C9" w14:textId="77777777" w:rsidR="0021298B" w:rsidRDefault="0021298B" w:rsidP="0021298B">
                  <w:pPr>
                    <w:pStyle w:val="Lentelssraas"/>
                  </w:pPr>
                  <w:r w:rsidRPr="00A8683D">
                    <w:t>IV ketvirtis. 2 mėn. – įvedam</w:t>
                  </w:r>
                  <w:r>
                    <w:t xml:space="preserve">os ES ir BF </w:t>
                  </w:r>
                  <w:r w:rsidRPr="00A8683D">
                    <w:t>skaitinė</w:t>
                  </w:r>
                  <w:r>
                    <w:t>s</w:t>
                  </w:r>
                  <w:r w:rsidRPr="00A8683D">
                    <w:t xml:space="preserve"> reikšmė</w:t>
                  </w:r>
                  <w:r>
                    <w:t>s</w:t>
                  </w:r>
                  <w:r w:rsidRPr="00A8683D">
                    <w:t>.</w:t>
                  </w:r>
                </w:p>
                <w:p w14:paraId="5A71D82B" w14:textId="77777777" w:rsidR="0021298B" w:rsidRPr="006245D5" w:rsidRDefault="09C0604C" w:rsidP="0021298B">
                  <w:pPr>
                    <w:pStyle w:val="Lentelssraas"/>
                  </w:pPr>
                  <w:r>
                    <w:t>IV ketvirtis 3 mėn. – įvedamos ES ir BF skaitinės reikšmės.</w:t>
                  </w:r>
                </w:p>
              </w:tc>
            </w:tr>
            <w:tr w:rsidR="00997F0F" w:rsidRPr="006245D5" w14:paraId="0AC481E1" w14:textId="77777777" w:rsidTr="43F7318D">
              <w:trPr>
                <w:trHeight w:val="346"/>
              </w:trPr>
              <w:tc>
                <w:tcPr>
                  <w:tcW w:w="9300" w:type="dxa"/>
                  <w:gridSpan w:val="3"/>
                  <w:shd w:val="clear" w:color="auto" w:fill="F2F2F2" w:themeFill="background1" w:themeFillShade="F2"/>
                  <w:tcMar>
                    <w:top w:w="60" w:type="dxa"/>
                    <w:left w:w="60" w:type="dxa"/>
                    <w:bottom w:w="0" w:type="dxa"/>
                    <w:right w:w="60" w:type="dxa"/>
                  </w:tcMar>
                </w:tcPr>
                <w:p w14:paraId="090E75A9" w14:textId="77777777" w:rsidR="00997F0F" w:rsidRPr="006245D5" w:rsidRDefault="00997F0F" w:rsidP="00A40B66">
                  <w:pPr>
                    <w:pStyle w:val="Lentelssraas"/>
                    <w:numPr>
                      <w:ilvl w:val="0"/>
                      <w:numId w:val="0"/>
                    </w:numPr>
                    <w:ind w:left="329"/>
                  </w:pPr>
                  <w:r w:rsidRPr="00C929A7">
                    <w:rPr>
                      <w:b/>
                    </w:rPr>
                    <w:t>R0</w:t>
                  </w:r>
                  <w:r>
                    <w:rPr>
                      <w:b/>
                    </w:rPr>
                    <w:t>3</w:t>
                  </w:r>
                  <w:r w:rsidRPr="00C929A7">
                    <w:rPr>
                      <w:b/>
                    </w:rPr>
                    <w:t xml:space="preserve"> </w:t>
                  </w:r>
                  <w:r>
                    <w:rPr>
                      <w:b/>
                    </w:rPr>
                    <w:t>–</w:t>
                  </w:r>
                  <w:r w:rsidRPr="00C929A7">
                    <w:rPr>
                      <w:b/>
                    </w:rPr>
                    <w:t xml:space="preserve"> </w:t>
                  </w:r>
                  <w:r>
                    <w:rPr>
                      <w:b/>
                    </w:rPr>
                    <w:t>STS išlaidų sąrašas</w:t>
                  </w:r>
                </w:p>
              </w:tc>
            </w:tr>
            <w:tr w:rsidR="00997F0F" w:rsidRPr="006245D5" w14:paraId="3BCB508A" w14:textId="77777777" w:rsidTr="43F7318D">
              <w:trPr>
                <w:gridAfter w:val="1"/>
                <w:wAfter w:w="348" w:type="dxa"/>
                <w:trHeight w:val="346"/>
              </w:trPr>
              <w:tc>
                <w:tcPr>
                  <w:tcW w:w="8952" w:type="dxa"/>
                  <w:gridSpan w:val="2"/>
                  <w:shd w:val="clear" w:color="auto" w:fill="FFFFFF" w:themeFill="background1"/>
                  <w:tcMar>
                    <w:top w:w="60" w:type="dxa"/>
                    <w:left w:w="60" w:type="dxa"/>
                    <w:bottom w:w="0" w:type="dxa"/>
                    <w:right w:w="60" w:type="dxa"/>
                  </w:tcMar>
                </w:tcPr>
                <w:p w14:paraId="2FB75208" w14:textId="77777777" w:rsidR="00997F0F" w:rsidRPr="006245D5" w:rsidRDefault="49CD49ED" w:rsidP="00792C25">
                  <w:pPr>
                    <w:pStyle w:val="Lentelssraas"/>
                  </w:pPr>
                  <w:r>
                    <w:t>Eil. Nr. – įvedamas eilės numeris.</w:t>
                  </w:r>
                </w:p>
                <w:p w14:paraId="26D2C6B6" w14:textId="77777777" w:rsidR="00997F0F" w:rsidRDefault="49CD49ED" w:rsidP="00792C25">
                  <w:pPr>
                    <w:pStyle w:val="Lentelssraas"/>
                  </w:pPr>
                  <w:r>
                    <w:t>Veikla – iš reikšmių sąrašo pasirenkama veikla.</w:t>
                  </w:r>
                </w:p>
                <w:p w14:paraId="7F1E0ABB" w14:textId="77777777" w:rsidR="00997F0F" w:rsidRDefault="49CD49ED" w:rsidP="00792C25">
                  <w:pPr>
                    <w:pStyle w:val="Lentelssraas"/>
                  </w:pPr>
                  <w:r>
                    <w:t>Išlaidų pavadinimas – iš reikšmių sąrašo pasirenkama išlaidų eilutė.</w:t>
                  </w:r>
                </w:p>
                <w:p w14:paraId="3E8EA73D" w14:textId="77777777" w:rsidR="00997F0F" w:rsidRDefault="49CD49ED" w:rsidP="00792C25">
                  <w:pPr>
                    <w:pStyle w:val="Lentelssraas"/>
                  </w:pPr>
                  <w:r>
                    <w:t>Veiklos projekto išlaidų dalis, metodas, taikytinas nustatant veiklos projekto išlaidas – įvedamas tekstas.</w:t>
                  </w:r>
                </w:p>
                <w:p w14:paraId="01B29A05" w14:textId="77777777" w:rsidR="00997F0F" w:rsidRPr="006245D5" w:rsidRDefault="49CD49ED" w:rsidP="00792C25">
                  <w:pPr>
                    <w:pStyle w:val="Lentelssraas"/>
                  </w:pPr>
                  <w:r>
                    <w:t>Pastabos ir (ar) komentarai – įvedamas tekstas.</w:t>
                  </w:r>
                </w:p>
              </w:tc>
            </w:tr>
          </w:tbl>
          <w:p w14:paraId="01DD83BF" w14:textId="77777777" w:rsidR="00997F0F" w:rsidRPr="00C929A7" w:rsidRDefault="00997F0F" w:rsidP="00A40B66">
            <w:pPr>
              <w:pStyle w:val="Lentelssraas"/>
              <w:numPr>
                <w:ilvl w:val="0"/>
                <w:numId w:val="0"/>
              </w:numPr>
              <w:ind w:left="329" w:hanging="284"/>
            </w:pPr>
          </w:p>
        </w:tc>
      </w:tr>
      <w:tr w:rsidR="00997F0F" w:rsidRPr="00C929A7" w14:paraId="306B3828"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AF97E32" w14:textId="77777777" w:rsidR="00997F0F" w:rsidRPr="00C929A7" w:rsidRDefault="00997F0F" w:rsidP="00A40B66">
            <w:pPr>
              <w:pStyle w:val="Pavadinimaslentelje"/>
            </w:pPr>
            <w:r w:rsidRPr="00C929A7">
              <w:t>Bendrieji reikalavimai:</w:t>
            </w:r>
          </w:p>
        </w:tc>
      </w:tr>
      <w:tr w:rsidR="00997F0F" w:rsidRPr="00C929A7" w14:paraId="2CD33480" w14:textId="77777777" w:rsidTr="43F7318D">
        <w:tc>
          <w:tcPr>
            <w:tcW w:w="9600" w:type="dxa"/>
            <w:tcBorders>
              <w:top w:val="single" w:sz="2" w:space="0" w:color="auto"/>
              <w:left w:val="single" w:sz="2" w:space="0" w:color="auto"/>
              <w:bottom w:val="single" w:sz="2" w:space="0" w:color="auto"/>
              <w:right w:val="single" w:sz="2" w:space="0" w:color="auto"/>
            </w:tcBorders>
          </w:tcPr>
          <w:p w14:paraId="1C5610E7" w14:textId="77777777" w:rsidR="00997F0F" w:rsidRPr="00C929A7" w:rsidRDefault="00997F0F" w:rsidP="00A40B66">
            <w:r>
              <w:t>Sutarties specialiųjų sąlygų (R01) koregavimo skirtukas yra matomas tik VSFSV</w:t>
            </w:r>
            <w:r w:rsidR="005D22C3">
              <w:t>V</w:t>
            </w:r>
            <w:r>
              <w:t xml:space="preserve">P IS naudotojui. DMS naudotojas gali peržiūrėti bet nekoreguoti trečią sutarties priedą (R03) koreguoti tik aktualios </w:t>
            </w:r>
            <w:r w:rsidR="00D41C8B">
              <w:t xml:space="preserve">projekto įgyvendinimo plano </w:t>
            </w:r>
            <w:r>
              <w:t>versijos kopiją, antrą sutarties priedą (R02) bei prisegti su pakeitimu susijusius dokumentus.</w:t>
            </w:r>
          </w:p>
        </w:tc>
      </w:tr>
      <w:tr w:rsidR="00997F0F" w:rsidRPr="00C929A7" w14:paraId="22BFD04C" w14:textId="77777777" w:rsidTr="43F7318D">
        <w:trPr>
          <w:trHeight w:hRule="exact" w:val="118"/>
        </w:trPr>
        <w:tc>
          <w:tcPr>
            <w:tcW w:w="9600" w:type="dxa"/>
            <w:tcBorders>
              <w:top w:val="nil"/>
              <w:left w:val="nil"/>
              <w:bottom w:val="nil"/>
              <w:right w:val="nil"/>
            </w:tcBorders>
          </w:tcPr>
          <w:p w14:paraId="3D91F063" w14:textId="77777777" w:rsidR="00997F0F" w:rsidRPr="00C929A7" w:rsidRDefault="00997F0F" w:rsidP="00A40B66">
            <w:pPr>
              <w:rPr>
                <w:sz w:val="8"/>
              </w:rPr>
            </w:pPr>
          </w:p>
        </w:tc>
      </w:tr>
    </w:tbl>
    <w:p w14:paraId="33A6AE48" w14:textId="77777777" w:rsidR="00997F0F" w:rsidRDefault="00997F0F" w:rsidP="00997F0F"/>
    <w:p w14:paraId="1C78BC40" w14:textId="77777777" w:rsidR="00661511" w:rsidRPr="00105856" w:rsidRDefault="00661511" w:rsidP="000E5B25">
      <w:pPr>
        <w:pStyle w:val="Heading5"/>
      </w:pPr>
      <w:r>
        <w:t>PP_09 – Tikslinti projekto išlaidų supaprastinimus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661511" w:rsidRPr="00C929A7" w14:paraId="06B7C280"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EDAB0A6" w14:textId="77777777" w:rsidR="00661511" w:rsidRPr="00C929A7" w:rsidRDefault="00661511" w:rsidP="00A40B66">
            <w:pPr>
              <w:pStyle w:val="Pavadinimaslentelje"/>
              <w:rPr>
                <w:color w:val="auto"/>
              </w:rPr>
            </w:pPr>
            <w:r w:rsidRPr="00C929A7">
              <w:t>Scenarijai:</w:t>
            </w:r>
          </w:p>
        </w:tc>
      </w:tr>
      <w:tr w:rsidR="00661511" w:rsidRPr="00C929A7" w14:paraId="31A13202"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661511" w:rsidRPr="00C929A7" w14:paraId="1D114839" w14:textId="77777777" w:rsidTr="00A40B66">
              <w:trPr>
                <w:trHeight w:val="286"/>
              </w:trPr>
              <w:tc>
                <w:tcPr>
                  <w:tcW w:w="2250" w:type="dxa"/>
                  <w:shd w:val="clear" w:color="auto" w:fill="EFEFEF"/>
                  <w:tcMar>
                    <w:top w:w="60" w:type="dxa"/>
                    <w:left w:w="60" w:type="dxa"/>
                    <w:bottom w:w="0" w:type="dxa"/>
                    <w:right w:w="60" w:type="dxa"/>
                  </w:tcMar>
                </w:tcPr>
                <w:p w14:paraId="52AD5515" w14:textId="77777777" w:rsidR="00661511" w:rsidRPr="00C929A7" w:rsidRDefault="00661511" w:rsidP="00A40B66">
                  <w:r w:rsidRPr="00C929A7">
                    <w:rPr>
                      <w:b/>
                    </w:rPr>
                    <w:t>Pagrindinis</w:t>
                  </w:r>
                </w:p>
              </w:tc>
              <w:tc>
                <w:tcPr>
                  <w:tcW w:w="7050" w:type="dxa"/>
                  <w:gridSpan w:val="2"/>
                  <w:shd w:val="clear" w:color="auto" w:fill="EFEFEF"/>
                  <w:tcMar>
                    <w:top w:w="60" w:type="dxa"/>
                    <w:left w:w="60" w:type="dxa"/>
                    <w:bottom w:w="0" w:type="dxa"/>
                    <w:right w:w="60" w:type="dxa"/>
                  </w:tcMar>
                </w:tcPr>
                <w:p w14:paraId="5EA5E363" w14:textId="77777777" w:rsidR="00661511" w:rsidRPr="00C929A7" w:rsidRDefault="00661511" w:rsidP="00A40B66">
                  <w:r w:rsidRPr="00C929A7">
                    <w:rPr>
                      <w:b/>
                    </w:rPr>
                    <w:t xml:space="preserve">1. </w:t>
                  </w:r>
                  <w:r>
                    <w:rPr>
                      <w:b/>
                    </w:rPr>
                    <w:t xml:space="preserve">Tikslinti </w:t>
                  </w:r>
                  <w:r w:rsidRPr="00B06546">
                    <w:rPr>
                      <w:b/>
                    </w:rPr>
                    <w:t xml:space="preserve">išlaidų supaprastinimo </w:t>
                  </w:r>
                  <w:r>
                    <w:rPr>
                      <w:b/>
                    </w:rPr>
                    <w:t>duomenis</w:t>
                  </w:r>
                </w:p>
              </w:tc>
            </w:tr>
            <w:tr w:rsidR="00661511" w:rsidRPr="00C929A7" w14:paraId="2EE8B9FD" w14:textId="77777777" w:rsidTr="00A40B66">
              <w:trPr>
                <w:trHeight w:val="990"/>
              </w:trPr>
              <w:tc>
                <w:tcPr>
                  <w:tcW w:w="2250" w:type="dxa"/>
                  <w:shd w:val="clear" w:color="auto" w:fill="FFFFFF"/>
                  <w:tcMar>
                    <w:top w:w="60" w:type="dxa"/>
                    <w:left w:w="60" w:type="dxa"/>
                    <w:bottom w:w="0" w:type="dxa"/>
                    <w:right w:w="60" w:type="dxa"/>
                  </w:tcMar>
                </w:tcPr>
                <w:p w14:paraId="3B0C84D4" w14:textId="77777777" w:rsidR="00661511" w:rsidRPr="00C929A7" w:rsidRDefault="00661511" w:rsidP="00A40B66"/>
              </w:tc>
              <w:tc>
                <w:tcPr>
                  <w:tcW w:w="180" w:type="dxa"/>
                  <w:shd w:val="clear" w:color="auto" w:fill="FFFFFF"/>
                  <w:tcMar>
                    <w:top w:w="60" w:type="dxa"/>
                    <w:left w:w="60" w:type="dxa"/>
                    <w:bottom w:w="0" w:type="dxa"/>
                    <w:right w:w="60" w:type="dxa"/>
                  </w:tcMar>
                </w:tcPr>
                <w:p w14:paraId="6A5095D9" w14:textId="77777777" w:rsidR="00661511" w:rsidRPr="00C929A7" w:rsidRDefault="00661511" w:rsidP="00A40B66"/>
              </w:tc>
              <w:tc>
                <w:tcPr>
                  <w:tcW w:w="6870" w:type="dxa"/>
                  <w:shd w:val="clear" w:color="auto" w:fill="FFFFFF"/>
                  <w:tcMar>
                    <w:top w:w="60" w:type="dxa"/>
                    <w:left w:w="60" w:type="dxa"/>
                    <w:bottom w:w="0" w:type="dxa"/>
                    <w:right w:w="60" w:type="dxa"/>
                  </w:tcMar>
                </w:tcPr>
                <w:p w14:paraId="3091A80F" w14:textId="77777777" w:rsidR="00661511" w:rsidRPr="00036294" w:rsidRDefault="00661511" w:rsidP="00A40B66">
                  <w:pPr>
                    <w:rPr>
                      <w:bCs/>
                    </w:rPr>
                  </w:pPr>
                  <w:r w:rsidRPr="00A61C97">
                    <w:rPr>
                      <w:b/>
                    </w:rPr>
                    <w:t xml:space="preserve">1. Naudotojas </w:t>
                  </w:r>
                  <w:r>
                    <w:rPr>
                      <w:bCs/>
                    </w:rPr>
                    <w:t xml:space="preserve">- </w:t>
                  </w:r>
                  <w:r w:rsidRPr="00036294">
                    <w:rPr>
                      <w:bCs/>
                    </w:rPr>
                    <w:t xml:space="preserve">peržiūrėti projekto duomenis. </w:t>
                  </w:r>
                </w:p>
                <w:p w14:paraId="5EE91573" w14:textId="77777777" w:rsidR="00661511" w:rsidRPr="00C929A7" w:rsidRDefault="00661511" w:rsidP="00A40B66">
                  <w:r w:rsidRPr="00A61C97">
                    <w:rPr>
                      <w:b/>
                    </w:rPr>
                    <w:t xml:space="preserve">2. Naudotojas </w:t>
                  </w:r>
                  <w:r>
                    <w:t>–</w:t>
                  </w:r>
                  <w:r w:rsidRPr="00C929A7">
                    <w:t xml:space="preserve"> </w:t>
                  </w:r>
                  <w:r w:rsidRPr="00A61C97">
                    <w:t>toliau vykdyti analogiškus scenarij</w:t>
                  </w:r>
                  <w:r w:rsidR="00B85C6B">
                    <w:t>ų</w:t>
                  </w:r>
                  <w:r w:rsidRPr="00A61C97">
                    <w:t xml:space="preserve"> kaip ir </w:t>
                  </w:r>
                  <w:hyperlink w:anchor="_PV_0213_Įvesti_projekto" w:history="1">
                    <w:r w:rsidRPr="00036294">
                      <w:rPr>
                        <w:rStyle w:val="NuorodaChar"/>
                      </w:rPr>
                      <w:t>Įvesti projekto įgyvendinimo planui pritaikytus išlaidų supaprastinimus</w:t>
                    </w:r>
                  </w:hyperlink>
                  <w:r w:rsidRPr="00036294">
                    <w:rPr>
                      <w:rStyle w:val="NuorodaChar"/>
                    </w:rPr>
                    <w:t>.</w:t>
                  </w:r>
                  <w:r w:rsidRPr="00A61C97">
                    <w:t xml:space="preserve"> </w:t>
                  </w:r>
                </w:p>
              </w:tc>
            </w:tr>
          </w:tbl>
          <w:p w14:paraId="3133F740" w14:textId="77777777" w:rsidR="00661511" w:rsidRPr="00C929A7" w:rsidRDefault="00661511" w:rsidP="00A40B66"/>
        </w:tc>
      </w:tr>
      <w:tr w:rsidR="00661511" w:rsidRPr="00C929A7" w14:paraId="2846D012"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00855D0" w14:textId="77777777" w:rsidR="00661511" w:rsidRDefault="00661511" w:rsidP="00A40B66">
            <w:pPr>
              <w:pStyle w:val="Pavadinimaslentelje"/>
            </w:pPr>
            <w:r w:rsidRPr="00C929A7">
              <w:t>Apribojimai:</w:t>
            </w:r>
          </w:p>
          <w:p w14:paraId="2AD0D34C" w14:textId="77777777" w:rsidR="00DE257F" w:rsidRPr="00DE257F" w:rsidRDefault="00DE257F" w:rsidP="006F1C5D">
            <w:pPr>
              <w:rPr>
                <w:bCs/>
              </w:rPr>
            </w:pPr>
            <w:r w:rsidRPr="00DE257F">
              <w:rPr>
                <w:bCs/>
              </w:rPr>
              <w:t xml:space="preserve">Turi būti pasirinktas „Planuojamas taikyti išlaidų supaprastinimas“ požymis „Taip“ </w:t>
            </w:r>
            <w:hyperlink w:anchor="_PV_0201_–_Registruoti" w:history="1">
              <w:r w:rsidRPr="006F1C5D">
                <w:rPr>
                  <w:rStyle w:val="NuorodaChar"/>
                </w:rPr>
                <w:t>registruojant projekto įgyvendinimo planą</w:t>
              </w:r>
            </w:hyperlink>
            <w:r w:rsidR="007E6A60">
              <w:rPr>
                <w:bCs/>
              </w:rPr>
              <w:t xml:space="preserve">, pagal kurį buvo užregistruotas projektas arba </w:t>
            </w:r>
            <w:hyperlink w:anchor="BKM_13DE343A_B4F5_4B78_88D7_1C66D49D661F" w:history="1">
              <w:r w:rsidR="007E6A60" w:rsidRPr="006F1C5D">
                <w:rPr>
                  <w:rStyle w:val="NuorodaChar"/>
                </w:rPr>
                <w:t>registruojant projektą</w:t>
              </w:r>
            </w:hyperlink>
            <w:r w:rsidR="007E6A60">
              <w:rPr>
                <w:bCs/>
              </w:rPr>
              <w:t>.</w:t>
            </w:r>
          </w:p>
        </w:tc>
      </w:tr>
      <w:tr w:rsidR="00661511" w:rsidRPr="00C929A7" w14:paraId="52234FE8" w14:textId="77777777" w:rsidTr="00A40B66">
        <w:tc>
          <w:tcPr>
            <w:tcW w:w="9600" w:type="dxa"/>
            <w:tcBorders>
              <w:top w:val="single" w:sz="2" w:space="0" w:color="auto"/>
              <w:left w:val="single" w:sz="2" w:space="0" w:color="auto"/>
              <w:bottom w:val="single" w:sz="2" w:space="0" w:color="auto"/>
              <w:right w:val="single" w:sz="2" w:space="0" w:color="auto"/>
            </w:tcBorders>
          </w:tcPr>
          <w:p w14:paraId="3FA904A0" w14:textId="77777777" w:rsidR="00661511" w:rsidRPr="00036294" w:rsidRDefault="00661511" w:rsidP="00A40B66">
            <w:pPr>
              <w:pStyle w:val="Pavadinimaslentelje"/>
            </w:pPr>
            <w:r w:rsidRPr="00C929A7">
              <w:t>Reikalavimai:</w:t>
            </w:r>
          </w:p>
        </w:tc>
      </w:tr>
      <w:tr w:rsidR="00661511" w:rsidRPr="00C929A7" w14:paraId="1907E798"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9378"/>
            </w:tblGrid>
            <w:tr w:rsidR="00661511" w:rsidRPr="00C929A7" w14:paraId="0D1A4139" w14:textId="77777777" w:rsidTr="00097E57">
              <w:trPr>
                <w:trHeight w:val="330"/>
              </w:trPr>
              <w:tc>
                <w:tcPr>
                  <w:tcW w:w="9378" w:type="dxa"/>
                  <w:shd w:val="clear" w:color="auto" w:fill="EFEFEF"/>
                  <w:tcMar>
                    <w:top w:w="60" w:type="dxa"/>
                    <w:left w:w="60" w:type="dxa"/>
                    <w:bottom w:w="0" w:type="dxa"/>
                    <w:right w:w="60" w:type="dxa"/>
                  </w:tcMar>
                </w:tcPr>
                <w:p w14:paraId="2FBD52B2" w14:textId="77777777" w:rsidR="00661511" w:rsidRPr="00C929A7" w:rsidRDefault="00661511" w:rsidP="00A40B66">
                  <w:r>
                    <w:rPr>
                      <w:b/>
                    </w:rPr>
                    <w:t xml:space="preserve">R01 </w:t>
                  </w:r>
                  <w:r w:rsidR="009E197A">
                    <w:rPr>
                      <w:b/>
                    </w:rPr>
                    <w:t xml:space="preserve">– Redaguojami išlaidų supaprastinimo duomenys </w:t>
                  </w:r>
                  <w:r>
                    <w:rPr>
                      <w:b/>
                    </w:rPr>
                    <w:t xml:space="preserve"> </w:t>
                  </w:r>
                </w:p>
              </w:tc>
            </w:tr>
            <w:tr w:rsidR="00661511" w:rsidRPr="00C929A7" w14:paraId="6C18ACC1" w14:textId="77777777" w:rsidTr="49DFAA86">
              <w:trPr>
                <w:trHeight w:val="346"/>
              </w:trPr>
              <w:tc>
                <w:tcPr>
                  <w:tcW w:w="9378" w:type="dxa"/>
                  <w:shd w:val="clear" w:color="auto" w:fill="FFFFFF" w:themeFill="background1"/>
                  <w:tcMar>
                    <w:top w:w="60" w:type="dxa"/>
                    <w:left w:w="60" w:type="dxa"/>
                    <w:bottom w:w="0" w:type="dxa"/>
                    <w:right w:w="60" w:type="dxa"/>
                  </w:tcMar>
                </w:tcPr>
                <w:p w14:paraId="4344D0EB" w14:textId="77777777" w:rsidR="00661511" w:rsidRDefault="006123FB" w:rsidP="00A40B66">
                  <w:pPr>
                    <w:rPr>
                      <w:rStyle w:val="NuorodaChar"/>
                    </w:rPr>
                  </w:pPr>
                  <w:r>
                    <w:rPr>
                      <w:bCs/>
                    </w:rPr>
                    <w:t xml:space="preserve">Redaguojami duomenys tie patys kaip </w:t>
                  </w:r>
                  <w:hyperlink w:anchor="pip_isld_supapr" w:history="1">
                    <w:r w:rsidR="003E23FE" w:rsidRPr="006F1C5D">
                      <w:rPr>
                        <w:rStyle w:val="NuorodaChar"/>
                      </w:rPr>
                      <w:t>projekto įgyvendinimo plano išlaidų eilutės išlaidų supaprastinimo duomenys</w:t>
                    </w:r>
                  </w:hyperlink>
                  <w:r w:rsidR="00097E57">
                    <w:rPr>
                      <w:rStyle w:val="NuorodaChar"/>
                    </w:rPr>
                    <w:t>.</w:t>
                  </w:r>
                </w:p>
                <w:p w14:paraId="420F9D77" w14:textId="77777777" w:rsidR="00097E57" w:rsidRPr="006F1C5D" w:rsidRDefault="00097E57" w:rsidP="00A40B66">
                  <w:pPr>
                    <w:rPr>
                      <w:bCs/>
                    </w:rPr>
                  </w:pPr>
                  <w:r>
                    <w:t>Projekto „Išlaidų supaprastinimo“ skirtuke redag</w:t>
                  </w:r>
                  <w:r w:rsidRPr="00666A66">
                    <w:t>uoti</w:t>
                  </w:r>
                  <w:r>
                    <w:t xml:space="preserve"> išlaidų eilutės duomenys persikels į Projekto finansavimo skirtuko skirtų lėšų dalį pagal išlaidų </w:t>
                  </w:r>
                  <w:r w:rsidR="7430AF8E">
                    <w:t>eilutę</w:t>
                  </w:r>
                  <w:r>
                    <w:t>.</w:t>
                  </w:r>
                </w:p>
              </w:tc>
            </w:tr>
          </w:tbl>
          <w:p w14:paraId="09A84FBE" w14:textId="77777777" w:rsidR="00661511" w:rsidRPr="00C929A7" w:rsidRDefault="00661511" w:rsidP="00A40B66"/>
        </w:tc>
      </w:tr>
      <w:tr w:rsidR="00661511" w:rsidRPr="00C929A7" w14:paraId="13393492"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5F4C7534" w14:textId="77777777" w:rsidR="00661511" w:rsidRPr="00C929A7" w:rsidRDefault="00661511" w:rsidP="00A40B66">
            <w:pPr>
              <w:pStyle w:val="Pavadinimaslentelje"/>
              <w:rPr>
                <w:color w:val="auto"/>
              </w:rPr>
            </w:pPr>
            <w:r w:rsidRPr="00C929A7">
              <w:t>Bendrieji reikalavimai:</w:t>
            </w:r>
          </w:p>
        </w:tc>
      </w:tr>
      <w:tr w:rsidR="00661511" w:rsidRPr="00C929A7" w14:paraId="45EC1866" w14:textId="77777777" w:rsidTr="00A40B66">
        <w:tc>
          <w:tcPr>
            <w:tcW w:w="9600" w:type="dxa"/>
            <w:tcBorders>
              <w:top w:val="single" w:sz="2" w:space="0" w:color="auto"/>
              <w:left w:val="single" w:sz="2" w:space="0" w:color="auto"/>
              <w:bottom w:val="single" w:sz="2" w:space="0" w:color="auto"/>
              <w:right w:val="single" w:sz="2" w:space="0" w:color="auto"/>
            </w:tcBorders>
          </w:tcPr>
          <w:p w14:paraId="14A26F00" w14:textId="77777777" w:rsidR="00661511" w:rsidRDefault="0011117D" w:rsidP="00A40B66">
            <w:r>
              <w:t>Pirminiai  duomenys persikels iš PĮP</w:t>
            </w:r>
            <w:r w:rsidR="008D1848">
              <w:t xml:space="preserve"> Išlaidų supaprastinimo skirtuko.</w:t>
            </w:r>
            <w:r w:rsidR="00DE257F">
              <w:t xml:space="preserve"> Jeigu nebuvo taikytas išlaidų supaprastinimas PĮP arba registruojant Projektą nebuvo pasirinktas taikyti išlaidų supaprastinimo</w:t>
            </w:r>
            <w:r w:rsidR="000F54C2">
              <w:t xml:space="preserve">, </w:t>
            </w:r>
            <w:r w:rsidR="00DE257F">
              <w:t>skirtukas nebus atvaizduojamas</w:t>
            </w:r>
            <w:r w:rsidR="000F54C2">
              <w:t>.</w:t>
            </w:r>
          </w:p>
          <w:p w14:paraId="3689220D" w14:textId="77777777" w:rsidR="00286C71" w:rsidRPr="00C929A7" w:rsidRDefault="00286C71" w:rsidP="00A40B66"/>
        </w:tc>
      </w:tr>
    </w:tbl>
    <w:p w14:paraId="0D70EC6E" w14:textId="77777777" w:rsidR="00661511" w:rsidRPr="00036294" w:rsidRDefault="00661511" w:rsidP="00661511"/>
    <w:p w14:paraId="402AF69A" w14:textId="77777777" w:rsidR="00661511" w:rsidRDefault="00661511" w:rsidP="000E5B25">
      <w:pPr>
        <w:pStyle w:val="Heading5"/>
      </w:pPr>
      <w:r>
        <w:t>PP_10 – Įvesti projekto rizikų vertinim</w:t>
      </w:r>
      <w:r w:rsidR="00840EED">
        <w:t>o</w:t>
      </w:r>
      <w:r w:rsidR="00EE4EA7">
        <w:t xml:space="preserve"> lapo</w:t>
      </w:r>
      <w:r w:rsidR="00840EED">
        <w:t xml:space="preserve"> duomenis</w:t>
      </w:r>
    </w:p>
    <w:p w14:paraId="4B434617" w14:textId="77777777" w:rsidR="00A8795C" w:rsidRDefault="0003467F" w:rsidP="006F1C5D">
      <w:pPr>
        <w:pStyle w:val="Captionfigura"/>
        <w:keepNext/>
      </w:pPr>
      <w:r>
        <w:rPr>
          <w:noProof/>
          <w:lang w:eastAsia="lt-LT"/>
        </w:rPr>
        <w:drawing>
          <wp:inline distT="0" distB="0" distL="0" distR="0" wp14:anchorId="5B09AD57" wp14:editId="3F6BA9B2">
            <wp:extent cx="6300470" cy="2855595"/>
            <wp:effectExtent l="0" t="0" r="5080" b="1905"/>
            <wp:docPr id="20336092" name="Picture 2033609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2" name="Picture 20336092" descr="Graphical user interface, text, application, email&#10;&#10;Description automatically generated"/>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300470" cy="2855595"/>
                    </a:xfrm>
                    <a:prstGeom prst="rect">
                      <a:avLst/>
                    </a:prstGeom>
                    <a:noFill/>
                    <a:ln>
                      <a:noFill/>
                    </a:ln>
                  </pic:spPr>
                </pic:pic>
              </a:graphicData>
            </a:graphic>
          </wp:inline>
        </w:drawing>
      </w:r>
    </w:p>
    <w:p w14:paraId="6EE4B985" w14:textId="77777777" w:rsidR="00A8795C" w:rsidRDefault="00A8795C" w:rsidP="00A8795C">
      <w:pPr>
        <w:pStyle w:val="Caption"/>
        <w:jc w:val="center"/>
      </w:pPr>
      <w:r>
        <w:t xml:space="preserve">pav. </w:t>
      </w:r>
      <w:fldSimple w:instr=" STYLEREF 1 \s ">
        <w:r w:rsidR="00DB4384">
          <w:rPr>
            <w:noProof/>
          </w:rPr>
          <w:t>3</w:t>
        </w:r>
      </w:fldSimple>
      <w:r w:rsidR="004D07B3">
        <w:t>.</w:t>
      </w:r>
      <w:fldSimple w:instr=" SEQ pav. \* ARABIC \s 1 ">
        <w:r w:rsidR="00DB4384">
          <w:rPr>
            <w:noProof/>
          </w:rPr>
          <w:t>85</w:t>
        </w:r>
      </w:fldSimple>
      <w:r>
        <w:t xml:space="preserve"> Rizikų vertinimo sąrašo langas</w:t>
      </w:r>
    </w:p>
    <w:p w14:paraId="57AE0300" w14:textId="77777777" w:rsidR="00CD4DCD" w:rsidRDefault="009B72A1" w:rsidP="006F1C5D">
      <w:pPr>
        <w:pStyle w:val="Captionfigura"/>
        <w:keepNext/>
      </w:pPr>
      <w:r>
        <w:rPr>
          <w:noProof/>
          <w:lang w:eastAsia="lt-LT"/>
        </w:rPr>
        <w:drawing>
          <wp:inline distT="0" distB="0" distL="0" distR="0" wp14:anchorId="6DD43DCD" wp14:editId="48525152">
            <wp:extent cx="5787909" cy="8296275"/>
            <wp:effectExtent l="0" t="0" r="3810" b="0"/>
            <wp:docPr id="20336096" name="Picture 20336096"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6" name="Picture 20336096" descr="Graphical user interface&#10;&#10;Description automatically generated with medium confidence"/>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89247" cy="8298193"/>
                    </a:xfrm>
                    <a:prstGeom prst="rect">
                      <a:avLst/>
                    </a:prstGeom>
                    <a:noFill/>
                    <a:ln>
                      <a:noFill/>
                    </a:ln>
                  </pic:spPr>
                </pic:pic>
              </a:graphicData>
            </a:graphic>
          </wp:inline>
        </w:drawing>
      </w:r>
    </w:p>
    <w:p w14:paraId="49B5EF31" w14:textId="77777777" w:rsidR="00A8795C" w:rsidRDefault="00CD4DCD" w:rsidP="00CD4DCD">
      <w:pPr>
        <w:pStyle w:val="Caption"/>
        <w:jc w:val="center"/>
      </w:pPr>
      <w:r>
        <w:t xml:space="preserve">pav. </w:t>
      </w:r>
      <w:fldSimple w:instr=" STYLEREF 1 \s ">
        <w:r w:rsidR="00DB4384">
          <w:rPr>
            <w:noProof/>
          </w:rPr>
          <w:t>3</w:t>
        </w:r>
      </w:fldSimple>
      <w:r w:rsidR="004D07B3">
        <w:t>.</w:t>
      </w:r>
      <w:fldSimple w:instr=" SEQ pav. \* ARABIC \s 1 ">
        <w:r w:rsidR="00DB4384">
          <w:rPr>
            <w:noProof/>
          </w:rPr>
          <w:t>86</w:t>
        </w:r>
      </w:fldSimple>
      <w:r w:rsidR="00CB5B28">
        <w:t xml:space="preserve"> Rizikų vertinimo lapas</w:t>
      </w:r>
      <w:r w:rsidR="004A007E">
        <w:t xml:space="preserve"> langas</w:t>
      </w:r>
    </w:p>
    <w:p w14:paraId="63A5FC9F" w14:textId="77777777" w:rsidR="00ED399B" w:rsidRDefault="00ED399B" w:rsidP="006F1C5D">
      <w:pPr>
        <w:pStyle w:val="Captionfigura"/>
        <w:keepNext/>
      </w:pPr>
      <w:r>
        <w:rPr>
          <w:noProof/>
          <w:lang w:eastAsia="lt-LT"/>
        </w:rPr>
        <w:drawing>
          <wp:inline distT="0" distB="0" distL="0" distR="0" wp14:anchorId="33A388CB" wp14:editId="083A86CE">
            <wp:extent cx="5257800" cy="8108441"/>
            <wp:effectExtent l="0" t="0" r="0" b="6985"/>
            <wp:docPr id="20336099" name="Picture 2033609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9" name="Picture 20336099" descr="Graphical user interface&#10;&#10;Description automatically generated with medium confidence"/>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58412" cy="8109385"/>
                    </a:xfrm>
                    <a:prstGeom prst="rect">
                      <a:avLst/>
                    </a:prstGeom>
                    <a:noFill/>
                    <a:ln>
                      <a:noFill/>
                    </a:ln>
                  </pic:spPr>
                </pic:pic>
              </a:graphicData>
            </a:graphic>
          </wp:inline>
        </w:drawing>
      </w:r>
    </w:p>
    <w:p w14:paraId="71D94716" w14:textId="77777777" w:rsidR="00E6674D" w:rsidRPr="00E6674D" w:rsidRDefault="00ED399B" w:rsidP="00ED399B">
      <w:pPr>
        <w:pStyle w:val="Caption"/>
        <w:jc w:val="center"/>
      </w:pPr>
      <w:r>
        <w:t xml:space="preserve">pav. </w:t>
      </w:r>
      <w:fldSimple w:instr=" STYLEREF 1 \s ">
        <w:r w:rsidR="00DB4384">
          <w:rPr>
            <w:noProof/>
          </w:rPr>
          <w:t>3</w:t>
        </w:r>
      </w:fldSimple>
      <w:r w:rsidR="004D07B3">
        <w:t>.</w:t>
      </w:r>
      <w:fldSimple w:instr=" SEQ pav. \* ARABIC \s 1 ">
        <w:r w:rsidR="00DB4384">
          <w:rPr>
            <w:noProof/>
          </w:rPr>
          <w:t>87</w:t>
        </w:r>
      </w:fldSimple>
      <w:r>
        <w:t xml:space="preserve"> Rizikų vertinimo lapo redagavimo langas.</w:t>
      </w:r>
    </w:p>
    <w:p w14:paraId="37890357" w14:textId="77777777" w:rsidR="00CB5B28" w:rsidRPr="00CB5B28" w:rsidRDefault="00CB5B28" w:rsidP="006F1C5D"/>
    <w:p w14:paraId="1E51ED42" w14:textId="77777777" w:rsidR="00A8795C" w:rsidRPr="00A8795C" w:rsidRDefault="00A8795C" w:rsidP="006F1C5D">
      <w:pPr>
        <w:pStyle w:val="Caption"/>
      </w:pPr>
    </w:p>
    <w:p w14:paraId="4807CFD9" w14:textId="77777777" w:rsidR="00661511" w:rsidRDefault="00661511" w:rsidP="006F1C5D">
      <w:r>
        <w:t>Skirta suvesti projekto rizikų vertinim</w:t>
      </w:r>
      <w:r w:rsidR="001D5152">
        <w:t>o duomenis</w:t>
      </w:r>
      <w:r>
        <w:t xml:space="preserve">. </w:t>
      </w:r>
    </w:p>
    <w:p w14:paraId="6EBD8D9F" w14:textId="77777777" w:rsidR="006F1C5D" w:rsidRPr="00052A21" w:rsidRDefault="006F1C5D" w:rsidP="006F1C5D"/>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661511" w:rsidRPr="00C929A7" w14:paraId="05B192D4"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78EF0C23" w14:textId="77777777" w:rsidR="00661511" w:rsidRPr="00C929A7" w:rsidRDefault="00661511" w:rsidP="00A40B66">
            <w:pPr>
              <w:pStyle w:val="Pavadinimaslentelje"/>
              <w:rPr>
                <w:color w:val="auto"/>
              </w:rPr>
            </w:pPr>
            <w:r w:rsidRPr="00C929A7">
              <w:t>Scenarijai:</w:t>
            </w:r>
          </w:p>
        </w:tc>
      </w:tr>
      <w:tr w:rsidR="00661511" w:rsidRPr="00C929A7" w14:paraId="1D729F31"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661511" w:rsidRPr="00C929A7" w14:paraId="71726E2E" w14:textId="77777777" w:rsidTr="00A40B66">
              <w:trPr>
                <w:trHeight w:val="286"/>
              </w:trPr>
              <w:tc>
                <w:tcPr>
                  <w:tcW w:w="2250" w:type="dxa"/>
                  <w:shd w:val="clear" w:color="auto" w:fill="EFEFEF"/>
                  <w:tcMar>
                    <w:top w:w="60" w:type="dxa"/>
                    <w:left w:w="60" w:type="dxa"/>
                    <w:bottom w:w="0" w:type="dxa"/>
                    <w:right w:w="60" w:type="dxa"/>
                  </w:tcMar>
                </w:tcPr>
                <w:p w14:paraId="085A8917" w14:textId="77777777" w:rsidR="00661511" w:rsidRPr="00C929A7" w:rsidRDefault="00661511" w:rsidP="00A40B66">
                  <w:r w:rsidRPr="00C929A7">
                    <w:rPr>
                      <w:b/>
                    </w:rPr>
                    <w:t>Pagrindinis</w:t>
                  </w:r>
                </w:p>
              </w:tc>
              <w:tc>
                <w:tcPr>
                  <w:tcW w:w="7050" w:type="dxa"/>
                  <w:gridSpan w:val="2"/>
                  <w:shd w:val="clear" w:color="auto" w:fill="EFEFEF"/>
                  <w:tcMar>
                    <w:top w:w="60" w:type="dxa"/>
                    <w:left w:w="60" w:type="dxa"/>
                    <w:bottom w:w="0" w:type="dxa"/>
                    <w:right w:w="60" w:type="dxa"/>
                  </w:tcMar>
                </w:tcPr>
                <w:p w14:paraId="1449E211" w14:textId="77777777" w:rsidR="00661511" w:rsidRPr="00C929A7" w:rsidRDefault="00661511" w:rsidP="00A40B66">
                  <w:r w:rsidRPr="00C929A7">
                    <w:rPr>
                      <w:b/>
                    </w:rPr>
                    <w:t xml:space="preserve">1. </w:t>
                  </w:r>
                  <w:r>
                    <w:rPr>
                      <w:b/>
                    </w:rPr>
                    <w:t>Suvesti projekto rizikų vertinimo</w:t>
                  </w:r>
                  <w:r w:rsidR="00E25C10">
                    <w:rPr>
                      <w:b/>
                    </w:rPr>
                    <w:t xml:space="preserve"> lapo</w:t>
                  </w:r>
                  <w:r>
                    <w:rPr>
                      <w:b/>
                    </w:rPr>
                    <w:t xml:space="preserve"> duomenis</w:t>
                  </w:r>
                </w:p>
              </w:tc>
            </w:tr>
            <w:tr w:rsidR="00661511" w:rsidRPr="00C929A7" w14:paraId="12BF63C4" w14:textId="77777777" w:rsidTr="00A40B66">
              <w:trPr>
                <w:trHeight w:val="990"/>
              </w:trPr>
              <w:tc>
                <w:tcPr>
                  <w:tcW w:w="2250" w:type="dxa"/>
                  <w:shd w:val="clear" w:color="auto" w:fill="FFFFFF"/>
                  <w:tcMar>
                    <w:top w:w="60" w:type="dxa"/>
                    <w:left w:w="60" w:type="dxa"/>
                    <w:bottom w:w="0" w:type="dxa"/>
                    <w:right w:w="60" w:type="dxa"/>
                  </w:tcMar>
                </w:tcPr>
                <w:p w14:paraId="4DF9C9E7" w14:textId="77777777" w:rsidR="00661511" w:rsidRPr="00C929A7" w:rsidRDefault="00661511" w:rsidP="00A40B66"/>
              </w:tc>
              <w:tc>
                <w:tcPr>
                  <w:tcW w:w="180" w:type="dxa"/>
                  <w:shd w:val="clear" w:color="auto" w:fill="FFFFFF"/>
                  <w:tcMar>
                    <w:top w:w="60" w:type="dxa"/>
                    <w:left w:w="60" w:type="dxa"/>
                    <w:bottom w:w="0" w:type="dxa"/>
                    <w:right w:w="60" w:type="dxa"/>
                  </w:tcMar>
                </w:tcPr>
                <w:p w14:paraId="02C3920A" w14:textId="77777777" w:rsidR="00661511" w:rsidRPr="00C929A7" w:rsidRDefault="00661511" w:rsidP="00A40B66"/>
              </w:tc>
              <w:tc>
                <w:tcPr>
                  <w:tcW w:w="6870" w:type="dxa"/>
                  <w:shd w:val="clear" w:color="auto" w:fill="FFFFFF"/>
                  <w:tcMar>
                    <w:top w:w="60" w:type="dxa"/>
                    <w:left w:w="60" w:type="dxa"/>
                    <w:bottom w:w="0" w:type="dxa"/>
                    <w:right w:w="60" w:type="dxa"/>
                  </w:tcMar>
                </w:tcPr>
                <w:p w14:paraId="23C64B6C" w14:textId="77777777" w:rsidR="00661511" w:rsidRDefault="00661511" w:rsidP="00A40B66">
                  <w:pPr>
                    <w:rPr>
                      <w:bCs/>
                    </w:rPr>
                  </w:pPr>
                  <w:r w:rsidRPr="00A61C97">
                    <w:rPr>
                      <w:b/>
                    </w:rPr>
                    <w:t xml:space="preserve">1. Naudotojas </w:t>
                  </w:r>
                  <w:r w:rsidR="002367BC">
                    <w:rPr>
                      <w:bCs/>
                    </w:rPr>
                    <w:t>–</w:t>
                  </w:r>
                  <w:r>
                    <w:rPr>
                      <w:bCs/>
                    </w:rPr>
                    <w:t xml:space="preserve"> </w:t>
                  </w:r>
                  <w:r w:rsidR="002367BC">
                    <w:rPr>
                      <w:bCs/>
                    </w:rPr>
                    <w:t>inicijuoti rizikų vertinimo lapo sukūrimą.</w:t>
                  </w:r>
                  <w:r w:rsidRPr="00036294">
                    <w:rPr>
                      <w:bCs/>
                    </w:rPr>
                    <w:t xml:space="preserve"> </w:t>
                  </w:r>
                </w:p>
                <w:p w14:paraId="09483426" w14:textId="77777777" w:rsidR="000E6283" w:rsidRPr="00036294" w:rsidRDefault="000E6283" w:rsidP="00A40B66">
                  <w:pPr>
                    <w:rPr>
                      <w:bCs/>
                    </w:rPr>
                  </w:pPr>
                  <w:r w:rsidRPr="006F1C5D">
                    <w:rPr>
                      <w:b/>
                    </w:rPr>
                    <w:t>2. Sistema</w:t>
                  </w:r>
                  <w:r>
                    <w:rPr>
                      <w:bCs/>
                    </w:rPr>
                    <w:t xml:space="preserve"> – sukurti rizikų vertinimo lapą. </w:t>
                  </w:r>
                </w:p>
                <w:p w14:paraId="32054BFB" w14:textId="77777777" w:rsidR="00661511" w:rsidRDefault="000E6283" w:rsidP="00A40B66">
                  <w:r>
                    <w:rPr>
                      <w:b/>
                    </w:rPr>
                    <w:t>3</w:t>
                  </w:r>
                  <w:r w:rsidR="00661511" w:rsidRPr="00A61C97">
                    <w:rPr>
                      <w:b/>
                    </w:rPr>
                    <w:t xml:space="preserve">. Naudotojas </w:t>
                  </w:r>
                  <w:r w:rsidR="00661511">
                    <w:t>–</w:t>
                  </w:r>
                  <w:r w:rsidR="00661511" w:rsidRPr="00C929A7">
                    <w:t xml:space="preserve"> </w:t>
                  </w:r>
                  <w:r w:rsidR="00DE6F77">
                    <w:t>pasirinkti sukurt</w:t>
                  </w:r>
                  <w:r>
                    <w:t>ą</w:t>
                  </w:r>
                  <w:r w:rsidR="00DE6F77">
                    <w:t xml:space="preserve"> </w:t>
                  </w:r>
                  <w:r w:rsidR="00D47DB8">
                    <w:t xml:space="preserve">rizikos vertinimo lapą. </w:t>
                  </w:r>
                </w:p>
                <w:p w14:paraId="10409C2D" w14:textId="77777777" w:rsidR="00372281" w:rsidRDefault="000E6283" w:rsidP="00A40B66">
                  <w:r w:rsidRPr="006F1C5D">
                    <w:rPr>
                      <w:b/>
                      <w:bCs/>
                    </w:rPr>
                    <w:t>4</w:t>
                  </w:r>
                  <w:r>
                    <w:t xml:space="preserve">. </w:t>
                  </w:r>
                  <w:r w:rsidRPr="006F1C5D">
                    <w:rPr>
                      <w:b/>
                      <w:bCs/>
                    </w:rPr>
                    <w:t>Naudotojas</w:t>
                  </w:r>
                  <w:r>
                    <w:rPr>
                      <w:b/>
                      <w:bCs/>
                    </w:rPr>
                    <w:t xml:space="preserve"> – </w:t>
                  </w:r>
                  <w:r w:rsidR="00372281">
                    <w:t xml:space="preserve">inicijuoti rizikos vertinimo lapo </w:t>
                  </w:r>
                  <w:r w:rsidR="005347B4">
                    <w:t xml:space="preserve">duomenų </w:t>
                  </w:r>
                  <w:r w:rsidR="00372281">
                    <w:t>suvedimą (</w:t>
                  </w:r>
                  <w:r w:rsidR="00A63D70">
                    <w:t xml:space="preserve">žr. </w:t>
                  </w:r>
                  <w:r w:rsidR="00372281">
                    <w:t>R01).</w:t>
                  </w:r>
                </w:p>
                <w:p w14:paraId="19B42279" w14:textId="77777777" w:rsidR="000E6283" w:rsidRPr="00B30D80" w:rsidRDefault="00372281" w:rsidP="00A40B66">
                  <w:r w:rsidRPr="006F1C5D">
                    <w:rPr>
                      <w:b/>
                      <w:bCs/>
                    </w:rPr>
                    <w:t>5.</w:t>
                  </w:r>
                  <w:r w:rsidR="000E6283" w:rsidRPr="006F1C5D">
                    <w:rPr>
                      <w:b/>
                      <w:bCs/>
                    </w:rPr>
                    <w:t xml:space="preserve"> </w:t>
                  </w:r>
                  <w:r>
                    <w:rPr>
                      <w:b/>
                      <w:bCs/>
                    </w:rPr>
                    <w:t xml:space="preserve">Naudotojas </w:t>
                  </w:r>
                  <w:r>
                    <w:t>– išsaugoti redaguotus/suvestus rizikos vertinimo lapo duomenis</w:t>
                  </w:r>
                </w:p>
                <w:p w14:paraId="2E9B314F" w14:textId="77777777" w:rsidR="006A2423" w:rsidRPr="00C929A7" w:rsidRDefault="006A2423" w:rsidP="00A40B66"/>
              </w:tc>
            </w:tr>
            <w:tr w:rsidR="002E3C04" w:rsidRPr="00C929A7" w14:paraId="784AEB6D" w14:textId="77777777" w:rsidTr="006F1C5D">
              <w:trPr>
                <w:trHeight w:val="256"/>
              </w:trPr>
              <w:tc>
                <w:tcPr>
                  <w:tcW w:w="2250" w:type="dxa"/>
                  <w:shd w:val="clear" w:color="auto" w:fill="F2F2F2" w:themeFill="background1" w:themeFillShade="F2"/>
                  <w:tcMar>
                    <w:top w:w="60" w:type="dxa"/>
                    <w:left w:w="60" w:type="dxa"/>
                    <w:bottom w:w="0" w:type="dxa"/>
                    <w:right w:w="60" w:type="dxa"/>
                  </w:tcMar>
                </w:tcPr>
                <w:p w14:paraId="5363154B" w14:textId="77777777" w:rsidR="002E3C04" w:rsidRPr="006F1C5D" w:rsidRDefault="002E3C04" w:rsidP="00A40B66">
                  <w:pPr>
                    <w:rPr>
                      <w:b/>
                      <w:bCs/>
                    </w:rPr>
                  </w:pPr>
                  <w:r>
                    <w:rPr>
                      <w:b/>
                      <w:bCs/>
                    </w:rPr>
                    <w:t>Alternatyvus</w:t>
                  </w:r>
                </w:p>
              </w:tc>
              <w:tc>
                <w:tcPr>
                  <w:tcW w:w="180" w:type="dxa"/>
                  <w:shd w:val="clear" w:color="auto" w:fill="F2F2F2" w:themeFill="background1" w:themeFillShade="F2"/>
                  <w:tcMar>
                    <w:top w:w="60" w:type="dxa"/>
                    <w:left w:w="60" w:type="dxa"/>
                    <w:bottom w:w="0" w:type="dxa"/>
                    <w:right w:w="60" w:type="dxa"/>
                  </w:tcMar>
                </w:tcPr>
                <w:p w14:paraId="1B34B5D7" w14:textId="77777777" w:rsidR="002E3C04" w:rsidRPr="00C929A7" w:rsidRDefault="002E3C04" w:rsidP="00A40B66"/>
              </w:tc>
              <w:tc>
                <w:tcPr>
                  <w:tcW w:w="6870" w:type="dxa"/>
                  <w:shd w:val="clear" w:color="auto" w:fill="F2F2F2" w:themeFill="background1" w:themeFillShade="F2"/>
                  <w:tcMar>
                    <w:top w:w="60" w:type="dxa"/>
                    <w:left w:w="60" w:type="dxa"/>
                    <w:bottom w:w="0" w:type="dxa"/>
                    <w:right w:w="60" w:type="dxa"/>
                  </w:tcMar>
                </w:tcPr>
                <w:p w14:paraId="5030B98B" w14:textId="77777777" w:rsidR="002E3C04" w:rsidRPr="00A61C97" w:rsidRDefault="002E3C04" w:rsidP="00A40B66">
                  <w:pPr>
                    <w:rPr>
                      <w:b/>
                    </w:rPr>
                  </w:pPr>
                  <w:r>
                    <w:rPr>
                      <w:b/>
                    </w:rPr>
                    <w:t xml:space="preserve">2. Redaguoti </w:t>
                  </w:r>
                  <w:r w:rsidR="00040552">
                    <w:rPr>
                      <w:b/>
                    </w:rPr>
                    <w:t>projekto rizikų vertinimo lapo duomenis</w:t>
                  </w:r>
                </w:p>
              </w:tc>
            </w:tr>
            <w:tr w:rsidR="002E3C04" w:rsidRPr="00C929A7" w14:paraId="64DBEB01" w14:textId="77777777" w:rsidTr="00A40B66">
              <w:trPr>
                <w:trHeight w:val="990"/>
              </w:trPr>
              <w:tc>
                <w:tcPr>
                  <w:tcW w:w="2250" w:type="dxa"/>
                  <w:shd w:val="clear" w:color="auto" w:fill="FFFFFF"/>
                  <w:tcMar>
                    <w:top w:w="60" w:type="dxa"/>
                    <w:left w:w="60" w:type="dxa"/>
                    <w:bottom w:w="0" w:type="dxa"/>
                    <w:right w:w="60" w:type="dxa"/>
                  </w:tcMar>
                </w:tcPr>
                <w:p w14:paraId="6D369DF2" w14:textId="77777777" w:rsidR="002E3C04" w:rsidRPr="00C929A7" w:rsidRDefault="002E3C04" w:rsidP="00A40B66"/>
              </w:tc>
              <w:tc>
                <w:tcPr>
                  <w:tcW w:w="180" w:type="dxa"/>
                  <w:shd w:val="clear" w:color="auto" w:fill="FFFFFF"/>
                  <w:tcMar>
                    <w:top w:w="60" w:type="dxa"/>
                    <w:left w:w="60" w:type="dxa"/>
                    <w:bottom w:w="0" w:type="dxa"/>
                    <w:right w:w="60" w:type="dxa"/>
                  </w:tcMar>
                </w:tcPr>
                <w:p w14:paraId="635635BD" w14:textId="77777777" w:rsidR="002E3C04" w:rsidRPr="00C929A7" w:rsidRDefault="002E3C04" w:rsidP="00A40B66"/>
              </w:tc>
              <w:tc>
                <w:tcPr>
                  <w:tcW w:w="6870" w:type="dxa"/>
                  <w:shd w:val="clear" w:color="auto" w:fill="FFFFFF"/>
                  <w:tcMar>
                    <w:top w:w="60" w:type="dxa"/>
                    <w:left w:w="60" w:type="dxa"/>
                    <w:bottom w:w="0" w:type="dxa"/>
                    <w:right w:w="60" w:type="dxa"/>
                  </w:tcMar>
                </w:tcPr>
                <w:p w14:paraId="7D5871FE" w14:textId="77777777" w:rsidR="00040552" w:rsidRDefault="00040552" w:rsidP="00040552">
                  <w:pPr>
                    <w:rPr>
                      <w:bCs/>
                    </w:rPr>
                  </w:pPr>
                  <w:r w:rsidRPr="00A61C97">
                    <w:rPr>
                      <w:b/>
                    </w:rPr>
                    <w:t xml:space="preserve">1. Naudotojas </w:t>
                  </w:r>
                  <w:r>
                    <w:rPr>
                      <w:bCs/>
                    </w:rPr>
                    <w:t>– pasirinkti rizikų vertinimo lapą iš rizikų vertinimo lapų sąrašo.</w:t>
                  </w:r>
                  <w:r w:rsidRPr="00036294">
                    <w:rPr>
                      <w:bCs/>
                    </w:rPr>
                    <w:t xml:space="preserve"> </w:t>
                  </w:r>
                </w:p>
                <w:p w14:paraId="451A116A" w14:textId="77777777" w:rsidR="00040552" w:rsidRDefault="00040552" w:rsidP="00040552">
                  <w:r>
                    <w:rPr>
                      <w:b/>
                      <w:bCs/>
                    </w:rPr>
                    <w:t>2</w:t>
                  </w:r>
                  <w:r>
                    <w:t xml:space="preserve">. </w:t>
                  </w:r>
                  <w:r w:rsidRPr="00CB3435">
                    <w:rPr>
                      <w:b/>
                      <w:bCs/>
                    </w:rPr>
                    <w:t>Naudotojas</w:t>
                  </w:r>
                  <w:r>
                    <w:rPr>
                      <w:b/>
                      <w:bCs/>
                    </w:rPr>
                    <w:t xml:space="preserve"> – </w:t>
                  </w:r>
                  <w:r>
                    <w:t>inicijuoti rizikos vertinimo lapo duomenų redagavimą (žr. R01).</w:t>
                  </w:r>
                </w:p>
                <w:p w14:paraId="141AD7F7" w14:textId="77777777" w:rsidR="002E3C04" w:rsidRPr="006F1C5D" w:rsidRDefault="00040552" w:rsidP="00040552">
                  <w:r>
                    <w:rPr>
                      <w:b/>
                      <w:bCs/>
                    </w:rPr>
                    <w:t>3</w:t>
                  </w:r>
                  <w:r w:rsidRPr="00CB3435">
                    <w:rPr>
                      <w:b/>
                      <w:bCs/>
                    </w:rPr>
                    <w:t xml:space="preserve">. </w:t>
                  </w:r>
                  <w:r>
                    <w:rPr>
                      <w:b/>
                      <w:bCs/>
                    </w:rPr>
                    <w:t xml:space="preserve">Naudotojas </w:t>
                  </w:r>
                  <w:r>
                    <w:t>– išsaugoti redaguotus/suvestus rizikos vertinimo lapo duomenis</w:t>
                  </w:r>
                </w:p>
              </w:tc>
            </w:tr>
            <w:tr w:rsidR="00B30D80" w:rsidRPr="00C929A7" w14:paraId="5474B61B" w14:textId="77777777" w:rsidTr="006F1C5D">
              <w:trPr>
                <w:trHeight w:val="337"/>
              </w:trPr>
              <w:tc>
                <w:tcPr>
                  <w:tcW w:w="2250" w:type="dxa"/>
                  <w:shd w:val="clear" w:color="auto" w:fill="F2F2F2" w:themeFill="background1" w:themeFillShade="F2"/>
                  <w:tcMar>
                    <w:top w:w="60" w:type="dxa"/>
                    <w:left w:w="60" w:type="dxa"/>
                    <w:bottom w:w="0" w:type="dxa"/>
                    <w:right w:w="60" w:type="dxa"/>
                  </w:tcMar>
                </w:tcPr>
                <w:p w14:paraId="63D3821E" w14:textId="77777777" w:rsidR="00B30D80" w:rsidRPr="006F1C5D" w:rsidRDefault="00B30D80" w:rsidP="00A40B66">
                  <w:pPr>
                    <w:rPr>
                      <w:b/>
                      <w:bCs/>
                    </w:rPr>
                  </w:pPr>
                  <w:r w:rsidRPr="006F1C5D">
                    <w:rPr>
                      <w:b/>
                      <w:bCs/>
                    </w:rPr>
                    <w:t>Alternatyvus</w:t>
                  </w:r>
                </w:p>
              </w:tc>
              <w:tc>
                <w:tcPr>
                  <w:tcW w:w="180" w:type="dxa"/>
                  <w:shd w:val="clear" w:color="auto" w:fill="F2F2F2" w:themeFill="background1" w:themeFillShade="F2"/>
                  <w:tcMar>
                    <w:top w:w="60" w:type="dxa"/>
                    <w:left w:w="60" w:type="dxa"/>
                    <w:bottom w:w="0" w:type="dxa"/>
                    <w:right w:w="60" w:type="dxa"/>
                  </w:tcMar>
                </w:tcPr>
                <w:p w14:paraId="4433A34C" w14:textId="77777777" w:rsidR="00B30D80" w:rsidRPr="00C929A7" w:rsidRDefault="00B30D80" w:rsidP="00A40B66"/>
              </w:tc>
              <w:tc>
                <w:tcPr>
                  <w:tcW w:w="6870" w:type="dxa"/>
                  <w:shd w:val="clear" w:color="auto" w:fill="F2F2F2" w:themeFill="background1" w:themeFillShade="F2"/>
                  <w:tcMar>
                    <w:top w:w="60" w:type="dxa"/>
                    <w:left w:w="60" w:type="dxa"/>
                    <w:bottom w:w="0" w:type="dxa"/>
                    <w:right w:w="60" w:type="dxa"/>
                  </w:tcMar>
                </w:tcPr>
                <w:p w14:paraId="0C0C71C1" w14:textId="77777777" w:rsidR="00B30D80" w:rsidRPr="00A61C97" w:rsidRDefault="002E3C04" w:rsidP="00A40B66">
                  <w:pPr>
                    <w:rPr>
                      <w:b/>
                    </w:rPr>
                  </w:pPr>
                  <w:r>
                    <w:rPr>
                      <w:b/>
                    </w:rPr>
                    <w:t>3</w:t>
                  </w:r>
                  <w:r w:rsidR="00490212">
                    <w:rPr>
                      <w:b/>
                    </w:rPr>
                    <w:t xml:space="preserve">. </w:t>
                  </w:r>
                  <w:r w:rsidR="004D7DAA">
                    <w:rPr>
                      <w:b/>
                    </w:rPr>
                    <w:t>Šali</w:t>
                  </w:r>
                  <w:r w:rsidR="005347B4">
                    <w:rPr>
                      <w:b/>
                    </w:rPr>
                    <w:t>nti</w:t>
                  </w:r>
                  <w:r w:rsidR="004C01B9">
                    <w:rPr>
                      <w:b/>
                    </w:rPr>
                    <w:t xml:space="preserve"> projekto rizikų vertinimo </w:t>
                  </w:r>
                  <w:r w:rsidR="00786A5F">
                    <w:rPr>
                      <w:b/>
                    </w:rPr>
                    <w:t>lapo duomenis</w:t>
                  </w:r>
                </w:p>
              </w:tc>
            </w:tr>
            <w:tr w:rsidR="00B30D80" w:rsidRPr="00C929A7" w14:paraId="5C9FB7B6" w14:textId="77777777" w:rsidTr="00A40B66">
              <w:trPr>
                <w:trHeight w:val="990"/>
              </w:trPr>
              <w:tc>
                <w:tcPr>
                  <w:tcW w:w="2250" w:type="dxa"/>
                  <w:shd w:val="clear" w:color="auto" w:fill="FFFFFF"/>
                  <w:tcMar>
                    <w:top w:w="60" w:type="dxa"/>
                    <w:left w:w="60" w:type="dxa"/>
                    <w:bottom w:w="0" w:type="dxa"/>
                    <w:right w:w="60" w:type="dxa"/>
                  </w:tcMar>
                </w:tcPr>
                <w:p w14:paraId="1C7AFE1B" w14:textId="77777777" w:rsidR="00B30D80" w:rsidRPr="00C929A7" w:rsidRDefault="00B30D80" w:rsidP="00A40B66"/>
              </w:tc>
              <w:tc>
                <w:tcPr>
                  <w:tcW w:w="180" w:type="dxa"/>
                  <w:shd w:val="clear" w:color="auto" w:fill="FFFFFF"/>
                  <w:tcMar>
                    <w:top w:w="60" w:type="dxa"/>
                    <w:left w:w="60" w:type="dxa"/>
                    <w:bottom w:w="0" w:type="dxa"/>
                    <w:right w:w="60" w:type="dxa"/>
                  </w:tcMar>
                </w:tcPr>
                <w:p w14:paraId="3573128C" w14:textId="77777777" w:rsidR="00B30D80" w:rsidRPr="00C929A7" w:rsidRDefault="00B30D80" w:rsidP="00A40B66"/>
              </w:tc>
              <w:tc>
                <w:tcPr>
                  <w:tcW w:w="6870" w:type="dxa"/>
                  <w:shd w:val="clear" w:color="auto" w:fill="FFFFFF"/>
                  <w:tcMar>
                    <w:top w:w="60" w:type="dxa"/>
                    <w:left w:w="60" w:type="dxa"/>
                    <w:bottom w:w="0" w:type="dxa"/>
                    <w:right w:w="60" w:type="dxa"/>
                  </w:tcMar>
                </w:tcPr>
                <w:p w14:paraId="1A9B5C4E" w14:textId="77777777" w:rsidR="00B30D80" w:rsidRPr="006F1C5D" w:rsidRDefault="004D7DAA" w:rsidP="004D7DAA">
                  <w:pPr>
                    <w:ind w:left="757" w:hanging="360"/>
                  </w:pPr>
                  <w:r w:rsidRPr="006F1C5D">
                    <w:rPr>
                      <w:b/>
                      <w:bCs/>
                    </w:rPr>
                    <w:t>1. Naudotojas</w:t>
                  </w:r>
                  <w:r w:rsidRPr="006F1C5D">
                    <w:t xml:space="preserve"> – </w:t>
                  </w:r>
                  <w:r w:rsidR="006916ED" w:rsidRPr="006F1C5D">
                    <w:t>inicijuoti rizikų vertinimo lapo šalinimą.</w:t>
                  </w:r>
                </w:p>
                <w:p w14:paraId="5530CED6" w14:textId="77777777" w:rsidR="006916ED" w:rsidRPr="006F1C5D" w:rsidRDefault="006916ED" w:rsidP="004D7DAA">
                  <w:pPr>
                    <w:ind w:left="757" w:hanging="360"/>
                  </w:pPr>
                  <w:r w:rsidRPr="006F1C5D">
                    <w:rPr>
                      <w:b/>
                      <w:bCs/>
                    </w:rPr>
                    <w:t>2. Sistema</w:t>
                  </w:r>
                  <w:r w:rsidRPr="006F1C5D">
                    <w:t xml:space="preserve"> </w:t>
                  </w:r>
                  <w:r w:rsidR="00A63D70" w:rsidRPr="006F1C5D">
                    <w:t>–</w:t>
                  </w:r>
                  <w:r w:rsidRPr="006F1C5D">
                    <w:t xml:space="preserve"> </w:t>
                  </w:r>
                  <w:r w:rsidR="00A63D70" w:rsidRPr="006F1C5D">
                    <w:t>paklausti veiksmo patvirtinimo.</w:t>
                  </w:r>
                </w:p>
                <w:p w14:paraId="4C7BD1EA" w14:textId="77777777" w:rsidR="004D7DAA" w:rsidRPr="006F1C5D" w:rsidRDefault="00A63D70" w:rsidP="004D7DAA">
                  <w:pPr>
                    <w:ind w:left="757" w:hanging="360"/>
                    <w:rPr>
                      <w:b/>
                      <w:bCs/>
                    </w:rPr>
                  </w:pPr>
                  <w:r w:rsidRPr="006F1C5D">
                    <w:rPr>
                      <w:b/>
                      <w:bCs/>
                    </w:rPr>
                    <w:t>3</w:t>
                  </w:r>
                  <w:r w:rsidR="004D7DAA" w:rsidRPr="006F1C5D">
                    <w:rPr>
                      <w:b/>
                      <w:bCs/>
                    </w:rPr>
                    <w:t xml:space="preserve">. Naudotojas </w:t>
                  </w:r>
                  <w:r w:rsidRPr="006F1C5D">
                    <w:rPr>
                      <w:b/>
                      <w:bCs/>
                    </w:rPr>
                    <w:t>–</w:t>
                  </w:r>
                  <w:r w:rsidRPr="006F1C5D">
                    <w:t xml:space="preserve"> patvirtinti veiksmą.</w:t>
                  </w:r>
                </w:p>
                <w:p w14:paraId="4530E69C" w14:textId="77777777" w:rsidR="00A63D70" w:rsidRPr="006F1C5D" w:rsidRDefault="00A63D70" w:rsidP="00A63D70">
                  <w:pPr>
                    <w:ind w:left="757" w:hanging="360"/>
                    <w:rPr>
                      <w:b/>
                      <w:bCs/>
                    </w:rPr>
                  </w:pPr>
                  <w:r w:rsidRPr="006F1C5D">
                    <w:rPr>
                      <w:b/>
                      <w:bCs/>
                    </w:rPr>
                    <w:t xml:space="preserve">4. Sistema - </w:t>
                  </w:r>
                  <w:r w:rsidRPr="006F1C5D">
                    <w:t>patikrinti ar galima pašalinti rizikų vertinimo lapą.</w:t>
                  </w:r>
                </w:p>
                <w:p w14:paraId="000BB808" w14:textId="77777777" w:rsidR="00A63D70" w:rsidRPr="006F1C5D" w:rsidRDefault="00A63D70" w:rsidP="006F1C5D">
                  <w:pPr>
                    <w:ind w:left="757" w:hanging="360"/>
                    <w:rPr>
                      <w:b/>
                      <w:bCs/>
                      <w:lang w:val="en-US"/>
                    </w:rPr>
                  </w:pPr>
                  <w:r w:rsidRPr="006F1C5D">
                    <w:rPr>
                      <w:b/>
                      <w:bCs/>
                    </w:rPr>
                    <w:t xml:space="preserve">5. Sistema </w:t>
                  </w:r>
                  <w:r w:rsidR="0037420D" w:rsidRPr="006F1C5D">
                    <w:t>–</w:t>
                  </w:r>
                  <w:r w:rsidRPr="006F1C5D">
                    <w:t xml:space="preserve"> pašalinti</w:t>
                  </w:r>
                  <w:r w:rsidR="0037420D" w:rsidRPr="006F1C5D">
                    <w:t xml:space="preserve"> rizikų vertinimo lapą</w:t>
                  </w:r>
                  <w:r w:rsidRPr="006F1C5D">
                    <w:t xml:space="preserve"> ir su juo susijusius duomenis (žr. R02).</w:t>
                  </w:r>
                </w:p>
              </w:tc>
            </w:tr>
          </w:tbl>
          <w:p w14:paraId="7657B2C8" w14:textId="77777777" w:rsidR="00661511" w:rsidRPr="00C929A7" w:rsidRDefault="00661511" w:rsidP="00A40B66"/>
        </w:tc>
      </w:tr>
      <w:tr w:rsidR="00661511" w:rsidRPr="00C929A7" w14:paraId="75C12FA1"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5151CA14" w14:textId="77777777" w:rsidR="004C37CC" w:rsidRDefault="00661511" w:rsidP="00A40B66">
            <w:pPr>
              <w:pStyle w:val="Pavadinimaslentelje"/>
            </w:pPr>
            <w:r w:rsidRPr="00C929A7">
              <w:t>Apribojimai:</w:t>
            </w:r>
          </w:p>
          <w:p w14:paraId="49C252B5" w14:textId="77777777" w:rsidR="006F1C5D" w:rsidRDefault="006F1C5D" w:rsidP="006F1C5D">
            <w:r w:rsidRPr="00C929A7">
              <w:t xml:space="preserve">Pašalinti </w:t>
            </w:r>
            <w:r>
              <w:t xml:space="preserve">rizikų vertinimo lapą </w:t>
            </w:r>
            <w:r w:rsidRPr="00C929A7">
              <w:t>galim</w:t>
            </w:r>
            <w:r>
              <w:t>a</w:t>
            </w:r>
            <w:r w:rsidRPr="00C929A7">
              <w:t xml:space="preserve"> tik tuo atveju, jei jis neturi susijusių įrašų: </w:t>
            </w:r>
            <w:r>
              <w:t>rizikų vertinimo lapas</w:t>
            </w:r>
            <w:r w:rsidRPr="00C929A7">
              <w:t xml:space="preserve"> neturi </w:t>
            </w:r>
            <w:r>
              <w:t xml:space="preserve">susietų duomenų su rizikų valdymo priemonėmis, t. y. jeigu nė vienam rizikų vertinimo lapo rizikai nėra priskirta rizikų valdymo priemonė. </w:t>
            </w:r>
          </w:p>
          <w:p w14:paraId="3EEBC3BE" w14:textId="77777777" w:rsidR="00C3435C" w:rsidRPr="00C929A7" w:rsidRDefault="006F1C5D" w:rsidP="006F1C5D">
            <w:r>
              <w:t xml:space="preserve">Jeigu bendras projekto rizikų įvertinimo balas bus „Didelė“ arba „Vidutinė“ nebus galima pakeisti rizikų vertinimo lapo būsenos į „Parengtas“ tol kol  nebus pasirinktos rizikų valdymo priemonės tiems rizikų faktoriams, kuriems pagal rodiklį yra vidutinė arba didelė rizika. </w:t>
            </w:r>
            <w:r w:rsidR="0026541D">
              <w:t xml:space="preserve"> </w:t>
            </w:r>
          </w:p>
        </w:tc>
      </w:tr>
      <w:tr w:rsidR="00661511" w:rsidRPr="00C929A7" w14:paraId="1E776E0D" w14:textId="77777777" w:rsidTr="00A40B66">
        <w:tc>
          <w:tcPr>
            <w:tcW w:w="9600" w:type="dxa"/>
            <w:tcBorders>
              <w:top w:val="single" w:sz="2" w:space="0" w:color="auto"/>
              <w:left w:val="single" w:sz="2" w:space="0" w:color="auto"/>
              <w:bottom w:val="single" w:sz="2" w:space="0" w:color="auto"/>
              <w:right w:val="single" w:sz="2" w:space="0" w:color="auto"/>
            </w:tcBorders>
          </w:tcPr>
          <w:p w14:paraId="0F4D2B01" w14:textId="77777777" w:rsidR="00661511" w:rsidRPr="00036294" w:rsidRDefault="00661511" w:rsidP="00A40B66">
            <w:pPr>
              <w:pStyle w:val="Pavadinimaslentelje"/>
            </w:pPr>
            <w:r w:rsidRPr="00C929A7">
              <w:t>Reikalavimai:</w:t>
            </w:r>
          </w:p>
        </w:tc>
      </w:tr>
      <w:tr w:rsidR="00661511" w:rsidRPr="00C929A7" w14:paraId="34262EAC"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9300"/>
              <w:gridCol w:w="78"/>
            </w:tblGrid>
            <w:tr w:rsidR="00661511" w:rsidRPr="00C929A7" w14:paraId="49A6986D" w14:textId="77777777" w:rsidTr="00A40B66">
              <w:trPr>
                <w:gridAfter w:val="1"/>
                <w:wAfter w:w="78" w:type="dxa"/>
                <w:trHeight w:val="330"/>
              </w:trPr>
              <w:tc>
                <w:tcPr>
                  <w:tcW w:w="9300" w:type="dxa"/>
                  <w:shd w:val="clear" w:color="auto" w:fill="EFEFEF"/>
                  <w:tcMar>
                    <w:top w:w="60" w:type="dxa"/>
                    <w:left w:w="60" w:type="dxa"/>
                    <w:bottom w:w="0" w:type="dxa"/>
                    <w:right w:w="60" w:type="dxa"/>
                  </w:tcMar>
                </w:tcPr>
                <w:p w14:paraId="66C5B466" w14:textId="77777777" w:rsidR="00661511" w:rsidRPr="00C929A7" w:rsidRDefault="00661511" w:rsidP="00A40B66">
                  <w:r>
                    <w:rPr>
                      <w:b/>
                    </w:rPr>
                    <w:t xml:space="preserve">R01 </w:t>
                  </w:r>
                  <w:r w:rsidR="005347B4">
                    <w:rPr>
                      <w:b/>
                    </w:rPr>
                    <w:t>–</w:t>
                  </w:r>
                  <w:r>
                    <w:rPr>
                      <w:b/>
                    </w:rPr>
                    <w:t xml:space="preserve"> </w:t>
                  </w:r>
                  <w:r w:rsidR="005347B4">
                    <w:rPr>
                      <w:b/>
                    </w:rPr>
                    <w:t>rizikų vertinimo</w:t>
                  </w:r>
                  <w:r w:rsidR="00C73DEC">
                    <w:rPr>
                      <w:b/>
                    </w:rPr>
                    <w:t xml:space="preserve"> lapo</w:t>
                  </w:r>
                  <w:r w:rsidR="005347B4">
                    <w:rPr>
                      <w:b/>
                    </w:rPr>
                    <w:t xml:space="preserve"> duomen</w:t>
                  </w:r>
                  <w:r w:rsidR="00C73DEC">
                    <w:rPr>
                      <w:b/>
                    </w:rPr>
                    <w:t>ys</w:t>
                  </w:r>
                </w:p>
              </w:tc>
            </w:tr>
            <w:tr w:rsidR="00B30D80" w:rsidRPr="00C929A7" w14:paraId="0A05E92E" w14:textId="77777777" w:rsidTr="006F1C5D">
              <w:trPr>
                <w:trHeight w:val="330"/>
              </w:trPr>
              <w:tc>
                <w:tcPr>
                  <w:tcW w:w="9373" w:type="dxa"/>
                  <w:gridSpan w:val="2"/>
                  <w:shd w:val="clear" w:color="auto" w:fill="FFFFFF" w:themeFill="background1"/>
                  <w:tcMar>
                    <w:top w:w="60" w:type="dxa"/>
                    <w:left w:w="60" w:type="dxa"/>
                    <w:bottom w:w="0" w:type="dxa"/>
                    <w:right w:w="60" w:type="dxa"/>
                  </w:tcMar>
                </w:tcPr>
                <w:p w14:paraId="1732729B" w14:textId="77777777" w:rsidR="006F1C5D" w:rsidRDefault="006F1C5D" w:rsidP="006F1C5D">
                  <w:pPr>
                    <w:pStyle w:val="Lentelssraas"/>
                  </w:pPr>
                  <w:r>
                    <w:t xml:space="preserve">Eil. </w:t>
                  </w:r>
                  <w:r w:rsidR="29C5D6B6">
                    <w:t>N</w:t>
                  </w:r>
                  <w:r>
                    <w:t xml:space="preserve">r. – sukūrus rizikų vertinimo lapą sugeneruojamas automatiškai. </w:t>
                  </w:r>
                </w:p>
                <w:p w14:paraId="05635218" w14:textId="77777777" w:rsidR="006F1C5D" w:rsidRDefault="006F1C5D" w:rsidP="006F1C5D">
                  <w:pPr>
                    <w:pStyle w:val="Lentelssraas"/>
                  </w:pPr>
                  <w:r>
                    <w:t>Versija – automatiškai padidėja 0.1 punktu kiekvieną kartą atliekant redagavimą, nuo pirminio duomenų suvedimo.</w:t>
                  </w:r>
                </w:p>
                <w:p w14:paraId="4E511585" w14:textId="77777777" w:rsidR="006F1C5D" w:rsidRDefault="006F1C5D" w:rsidP="006F1C5D">
                  <w:pPr>
                    <w:pStyle w:val="Lentelssraas"/>
                  </w:pPr>
                  <w:r>
                    <w:t>Projekto vadovas – automatiškai užpildomas naudotojo, kuris yra priskirtas kaip projekto vadovas, vardu ir pavarde.</w:t>
                  </w:r>
                </w:p>
                <w:p w14:paraId="17B36F01" w14:textId="77777777" w:rsidR="006F1C5D" w:rsidRDefault="006F1C5D" w:rsidP="006F1C5D">
                  <w:pPr>
                    <w:pStyle w:val="Lentelssraas"/>
                  </w:pPr>
                  <w:r>
                    <w:t>Rizikos vertinimo atlikimo data (projekto vadovas) – automatiškai atnaujinama data, kai naudotojas  atlieka redagavimą rizikos vertinimo lape.</w:t>
                  </w:r>
                </w:p>
                <w:p w14:paraId="59B62B1D" w14:textId="77777777" w:rsidR="006F1C5D" w:rsidRDefault="006F1C5D" w:rsidP="006F1C5D">
                  <w:pPr>
                    <w:pStyle w:val="Lentelssraas"/>
                  </w:pPr>
                  <w:r>
                    <w:t>Projekto finansininkas - automatiškai užpildomas naudotojo, kuris yra priskirtas kaip projekto finansininkas, vardu ir pavarde.</w:t>
                  </w:r>
                </w:p>
                <w:p w14:paraId="3CA0E8C1" w14:textId="77777777" w:rsidR="006F1C5D" w:rsidRDefault="006F1C5D" w:rsidP="006F1C5D">
                  <w:pPr>
                    <w:pStyle w:val="Lentelssraas"/>
                  </w:pPr>
                  <w:r>
                    <w:t>Rizikos vertinimo atlikimo data (projekto finansininkas) – automatiškai atnaujinama data, kai naudotojas  atlieka redagavimą rizikos vertinimo lape.</w:t>
                  </w:r>
                </w:p>
                <w:p w14:paraId="040DF933" w14:textId="77777777" w:rsidR="006F1C5D" w:rsidRDefault="006F1C5D" w:rsidP="006F1C5D">
                  <w:pPr>
                    <w:pStyle w:val="Lentelssraas"/>
                  </w:pPr>
                  <w:r>
                    <w:t>Būsena – parenkama iš sąrašo {Rengiamas; Patvirtintas}. Pagal nutylėjimą sukūrus naujai rizikų vertinimo lapą automatiškai turi būti priskirta būsena Rengiamas.</w:t>
                  </w:r>
                </w:p>
                <w:p w14:paraId="271DDF23" w14:textId="77777777" w:rsidR="006F1C5D" w:rsidRDefault="006F1C5D" w:rsidP="006F1C5D">
                  <w:pPr>
                    <w:pStyle w:val="Lentelssraas"/>
                  </w:pPr>
                  <w:r>
                    <w:t>Pastabos / komentarai – kiekvienam rodikliui galima suvesti pastabas ar komentarus.</w:t>
                  </w:r>
                </w:p>
                <w:p w14:paraId="400611BD" w14:textId="77777777" w:rsidR="006F1C5D" w:rsidRDefault="006F1C5D" w:rsidP="006F1C5D">
                  <w:pPr>
                    <w:pStyle w:val="Lentelssraas"/>
                  </w:pPr>
                  <w:r>
                    <w:t>Taikymo sritis / aprašymas – kiekvienam rodikliui automatiškai užpildomas.</w:t>
                  </w:r>
                </w:p>
                <w:p w14:paraId="43E35933" w14:textId="77777777" w:rsidR="006F1C5D" w:rsidRDefault="006F1C5D" w:rsidP="006F1C5D">
                  <w:pPr>
                    <w:pStyle w:val="Lentelssraas"/>
                  </w:pPr>
                  <w:r>
                    <w:t xml:space="preserve">*Rizikos vertinimo pagrindimas — suvedamas rizikos vertinimo pagrindimas. Redaguojant rizikos vertinimo lapą galima koreguoti. </w:t>
                  </w:r>
                </w:p>
                <w:p w14:paraId="03E1D5B1" w14:textId="77777777" w:rsidR="006F1C5D" w:rsidRDefault="006F1C5D" w:rsidP="006F1C5D">
                  <w:pPr>
                    <w:pStyle w:val="Lentelssraas"/>
                    <w:numPr>
                      <w:ilvl w:val="0"/>
                      <w:numId w:val="0"/>
                    </w:numPr>
                    <w:ind w:left="360"/>
                  </w:pPr>
                  <w:r>
                    <w:t xml:space="preserve">1. Rizikų faktoriaus grupė — </w:t>
                  </w:r>
                  <w:r w:rsidRPr="008363A8">
                    <w:rPr>
                      <w:b/>
                      <w:bCs/>
                    </w:rPr>
                    <w:t>Įgimta projekto rizika</w:t>
                  </w:r>
                  <w:r>
                    <w:t>, šios grupės rizikos faktoriams būtina pasirinkti rodiklius, pirminio duomenų suvedimo metu, jog būtų galima išsaugoti redagavimą. Š</w:t>
                  </w:r>
                  <w:r w:rsidRPr="004848A2">
                    <w:t>ios grupės rizikos faktor</w:t>
                  </w:r>
                  <w:r>
                    <w:t>ių Rodiklius ir Pastabas / komentarus galima redaguoti, bet kada, kai tam yra poreikis</w:t>
                  </w:r>
                  <w:r w:rsidRPr="004848A2">
                    <w:t>.</w:t>
                  </w:r>
                </w:p>
                <w:p w14:paraId="09CFAAD1" w14:textId="77777777" w:rsidR="006F1C5D" w:rsidRDefault="006F1C5D" w:rsidP="006F1C5D">
                  <w:pPr>
                    <w:pStyle w:val="Lentelssraas"/>
                    <w:numPr>
                      <w:ilvl w:val="0"/>
                      <w:numId w:val="0"/>
                    </w:numPr>
                    <w:ind w:left="360"/>
                  </w:pPr>
                  <w:r>
                    <w:t>Rizikos faktoriai:</w:t>
                  </w:r>
                </w:p>
                <w:p w14:paraId="7ED8BA49" w14:textId="77777777" w:rsidR="006F1C5D" w:rsidRDefault="006F1C5D" w:rsidP="006F1C5D">
                  <w:pPr>
                    <w:pStyle w:val="Lentelssraas"/>
                  </w:pPr>
                  <w:r>
                    <w:t>*Projekto veiklai (dominuojanti) — pasirinkti rodiklį iš rodiklių sąrašo: {</w:t>
                  </w:r>
                  <w:r w:rsidRPr="00327F28">
                    <w:t>statyba, rekonstrukcija, remontas arba NT įsigijimas</w:t>
                  </w:r>
                  <w:r>
                    <w:t xml:space="preserve">; </w:t>
                  </w:r>
                  <w:r w:rsidRPr="00044843">
                    <w:t>IT paslaugos, mokymai, netipinės sudėtingos prekės arba veikla atliekama projekto vykdytojo / partnerių darbuotojų</w:t>
                  </w:r>
                  <w:r>
                    <w:t xml:space="preserve">; </w:t>
                  </w:r>
                  <w:r w:rsidRPr="00044843">
                    <w:t>Tipinės nesudėtingos prekės</w:t>
                  </w:r>
                  <w:r>
                    <w:t xml:space="preserve">}. </w:t>
                  </w:r>
                </w:p>
                <w:p w14:paraId="5B6F82B8" w14:textId="77777777" w:rsidR="006F1C5D" w:rsidRDefault="006F1C5D" w:rsidP="006F1C5D">
                  <w:pPr>
                    <w:pStyle w:val="Lentelssraas"/>
                  </w:pPr>
                  <w:r>
                    <w:t>*</w:t>
                  </w:r>
                  <w:r w:rsidRPr="00F41F2F">
                    <w:t>Patirtis susijusi su paramos gavėju</w:t>
                  </w:r>
                  <w:r>
                    <w:t xml:space="preserve"> — pasirinkti rodiklį iš rodiklių sąrašo: {</w:t>
                  </w:r>
                  <w:r w:rsidRPr="00FF7FE4">
                    <w:t>Sudėtinga</w:t>
                  </w:r>
                  <w:r>
                    <w:t xml:space="preserve">; </w:t>
                  </w:r>
                  <w:r w:rsidRPr="00FF7FE4">
                    <w:t>Vidutiniška</w:t>
                  </w:r>
                  <w:r>
                    <w:t xml:space="preserve">; </w:t>
                  </w:r>
                  <w:r w:rsidRPr="00452EA1">
                    <w:t>Gera</w:t>
                  </w:r>
                  <w:r>
                    <w:t>}.</w:t>
                  </w:r>
                </w:p>
                <w:p w14:paraId="5FF6C4F4" w14:textId="77777777" w:rsidR="006F1C5D" w:rsidRDefault="006F1C5D" w:rsidP="006F1C5D">
                  <w:pPr>
                    <w:pStyle w:val="Lentelssraas"/>
                  </w:pPr>
                  <w:r>
                    <w:t>*</w:t>
                  </w:r>
                  <w:r w:rsidRPr="00E92EF3">
                    <w:t>Sąsaja su kitais projektais (ar kitais finansavimo šaltiniais)</w:t>
                  </w:r>
                  <w:r>
                    <w:t xml:space="preserve"> — pasirinkti rodiklį iš rodiklių sąrašo: {</w:t>
                  </w:r>
                  <w:r w:rsidRPr="00452EA1">
                    <w:t>Yra</w:t>
                  </w:r>
                  <w:r>
                    <w:t xml:space="preserve">; </w:t>
                  </w:r>
                  <w:r w:rsidRPr="00CB6ADB">
                    <w:t>Nėra</w:t>
                  </w:r>
                  <w:r>
                    <w:t>}.</w:t>
                  </w:r>
                </w:p>
                <w:p w14:paraId="18EEA500" w14:textId="77777777" w:rsidR="006F1C5D" w:rsidRDefault="006F1C5D" w:rsidP="006F1C5D">
                  <w:pPr>
                    <w:pStyle w:val="Lentelssraas"/>
                  </w:pPr>
                  <w:r>
                    <w:t>*</w:t>
                  </w:r>
                  <w:r w:rsidRPr="00F25928">
                    <w:t>Sąsaja tarp veiklų projekto viduje</w:t>
                  </w:r>
                  <w:r>
                    <w:t xml:space="preserve"> — pasirinkti rodiklį iš rodiklių sąrašo: {Yra, Nėra}.</w:t>
                  </w:r>
                </w:p>
                <w:p w14:paraId="163CBB1B" w14:textId="77777777" w:rsidR="006F1C5D" w:rsidRDefault="006F1C5D" w:rsidP="006F1C5D">
                  <w:pPr>
                    <w:pStyle w:val="Lentelssraas"/>
                  </w:pPr>
                  <w:r>
                    <w:t>*</w:t>
                  </w:r>
                  <w:r w:rsidRPr="00B0448B">
                    <w:t>Projekto partneriai</w:t>
                  </w:r>
                  <w:r>
                    <w:t xml:space="preserve"> —  automatiškai turi užsipildyti pagal sąlygą, jeigu  yra nurodyti prie projekto partneriai rodiklio atsakymas {Taip}, jeigu nėra — {Nėra}. Jeigu yra poreikis turi būti galima pakeisti rankiniu būdu kitu rodikliu pagal sąrašą.</w:t>
                  </w:r>
                </w:p>
                <w:p w14:paraId="32E2C6F0" w14:textId="77777777" w:rsidR="006F1C5D" w:rsidRPr="0023644B" w:rsidRDefault="006F1C5D" w:rsidP="006F1C5D">
                  <w:pPr>
                    <w:pStyle w:val="Lentelssraas"/>
                    <w:numPr>
                      <w:ilvl w:val="0"/>
                      <w:numId w:val="0"/>
                    </w:numPr>
                    <w:ind w:left="360"/>
                  </w:pPr>
                  <w:r>
                    <w:t xml:space="preserve">2. </w:t>
                  </w:r>
                  <w:r w:rsidRPr="004848A2">
                    <w:t xml:space="preserve">Rizikų faktoriaus grupė — </w:t>
                  </w:r>
                  <w:r w:rsidRPr="008363A8">
                    <w:rPr>
                      <w:b/>
                      <w:bCs/>
                    </w:rPr>
                    <w:t>Pirkimų priežiūros procesas</w:t>
                  </w:r>
                  <w:r w:rsidRPr="004848A2">
                    <w:t>, šios grupės rizikos faktor</w:t>
                  </w:r>
                  <w:r>
                    <w:t>ių Rodiklius ir Pastabas / komentarus galima suvesti ar redaguoti, bet kada, kai tam yra poreikis</w:t>
                  </w:r>
                  <w:r w:rsidRPr="004848A2">
                    <w:t>.</w:t>
                  </w:r>
                </w:p>
                <w:p w14:paraId="40F6ADA5" w14:textId="77777777" w:rsidR="006F1C5D" w:rsidRDefault="006F1C5D" w:rsidP="006F1C5D">
                  <w:pPr>
                    <w:pStyle w:val="Lentelssraas"/>
                  </w:pPr>
                  <w:r w:rsidRPr="00133C81">
                    <w:t>Teikiamos pastabos/rekomendacijos PO išankstinės patikros atveju</w:t>
                  </w:r>
                  <w:r>
                    <w:t xml:space="preserve"> — pasirinkti rodiklį iš rodiklių sąrašo: {</w:t>
                  </w:r>
                  <w:r w:rsidRPr="00EE75AB">
                    <w:t>2 ir daugiau esminių pastabų / 2 ir daugiau netinkamų pirkimų</w:t>
                  </w:r>
                  <w:r>
                    <w:t xml:space="preserve">; </w:t>
                  </w:r>
                  <w:r w:rsidRPr="00247792">
                    <w:t>1 esminė / 1 netinkamas pirkimas / daug neesminių</w:t>
                  </w:r>
                  <w:r>
                    <w:t xml:space="preserve">; </w:t>
                  </w:r>
                  <w:r w:rsidRPr="00F11AAB">
                    <w:t>Nėra / Netaikoma</w:t>
                  </w:r>
                  <w:r>
                    <w:t>}.</w:t>
                  </w:r>
                </w:p>
                <w:p w14:paraId="52705F38" w14:textId="77777777" w:rsidR="006F1C5D" w:rsidRPr="008363A8" w:rsidRDefault="006F1C5D" w:rsidP="006F1C5D">
                  <w:pPr>
                    <w:pStyle w:val="Lentelssraas"/>
                    <w:rPr>
                      <w:b/>
                    </w:rPr>
                  </w:pPr>
                  <w:r w:rsidRPr="009030F6">
                    <w:t>Terminų laikymasis išankstinės patikros atveju</w:t>
                  </w:r>
                  <w:r>
                    <w:t xml:space="preserve"> </w:t>
                  </w:r>
                  <w:r w:rsidRPr="002076D2">
                    <w:t>— pasirinkti rodiklį iš rodiklių sąrašo</w:t>
                  </w:r>
                  <w:r>
                    <w:t>: {</w:t>
                  </w:r>
                  <w:r w:rsidRPr="00643128">
                    <w:t>Yra - kyla grėsmė įgyvendinimui</w:t>
                  </w:r>
                  <w:r>
                    <w:t xml:space="preserve">; </w:t>
                  </w:r>
                  <w:r w:rsidRPr="005D436B">
                    <w:t>Yra - grėsmė įgyvendinimui nekyla</w:t>
                  </w:r>
                  <w:r>
                    <w:t xml:space="preserve">; </w:t>
                  </w:r>
                  <w:r w:rsidRPr="00BF56F1">
                    <w:t>Nėra</w:t>
                  </w:r>
                  <w:r>
                    <w:t>}</w:t>
                  </w:r>
                  <w:r w:rsidRPr="002076D2">
                    <w:t>.</w:t>
                  </w:r>
                </w:p>
                <w:p w14:paraId="3C01BDBD" w14:textId="77777777" w:rsidR="006F1C5D" w:rsidRPr="002940BC" w:rsidRDefault="006F1C5D" w:rsidP="006F1C5D">
                  <w:pPr>
                    <w:pStyle w:val="Lentelssraas"/>
                    <w:rPr>
                      <w:bCs/>
                    </w:rPr>
                  </w:pPr>
                  <w:r w:rsidRPr="008363A8">
                    <w:rPr>
                      <w:bCs/>
                    </w:rPr>
                    <w:t>Komplikuotas pirkimo procedūrų vykdymas</w:t>
                  </w:r>
                  <w:r>
                    <w:rPr>
                      <w:bCs/>
                    </w:rPr>
                    <w:t xml:space="preserve"> </w:t>
                  </w:r>
                  <w:r w:rsidRPr="002076D2">
                    <w:t>—</w:t>
                  </w:r>
                  <w:r>
                    <w:rPr>
                      <w:bCs/>
                    </w:rPr>
                    <w:t xml:space="preserve"> </w:t>
                  </w:r>
                  <w:r w:rsidRPr="002076D2">
                    <w:t>pasirinkti rodiklį iš rodiklių sąrašo</w:t>
                  </w:r>
                  <w:r>
                    <w:t>: {</w:t>
                  </w:r>
                  <w:r w:rsidRPr="00CB651A">
                    <w:t>Yra</w:t>
                  </w:r>
                  <w:r>
                    <w:t xml:space="preserve">; </w:t>
                  </w:r>
                  <w:r w:rsidRPr="001A6B59">
                    <w:t>Nėra / Netaikoma</w:t>
                  </w:r>
                  <w:r>
                    <w:t>}.</w:t>
                  </w:r>
                </w:p>
                <w:p w14:paraId="29D8BFB2" w14:textId="77777777" w:rsidR="006F1C5D" w:rsidRPr="00352DF7" w:rsidRDefault="006F1C5D" w:rsidP="006F1C5D">
                  <w:pPr>
                    <w:pStyle w:val="Lentelssraas"/>
                    <w:rPr>
                      <w:bCs/>
                    </w:rPr>
                  </w:pPr>
                  <w:r w:rsidRPr="00352DF7">
                    <w:rPr>
                      <w:bCs/>
                    </w:rPr>
                    <w:t>Neatitikimai projekto pirkime kai nefiksuojamas pažeidimas</w:t>
                  </w:r>
                  <w:r>
                    <w:rPr>
                      <w:bCs/>
                    </w:rPr>
                    <w:t xml:space="preserve"> </w:t>
                  </w:r>
                  <w:r w:rsidRPr="002076D2">
                    <w:t>—</w:t>
                  </w:r>
                  <w:r>
                    <w:rPr>
                      <w:bCs/>
                    </w:rPr>
                    <w:t xml:space="preserve"> </w:t>
                  </w:r>
                  <w:r w:rsidRPr="002076D2">
                    <w:t>pasirinkti rodiklį iš rodiklių sąrašo</w:t>
                  </w:r>
                  <w:r>
                    <w:t>: {</w:t>
                  </w:r>
                  <w:r w:rsidRPr="001E640E">
                    <w:t>bent 1 netinkamas ir/arba 2 ir daugiau mažareikšmiai</w:t>
                  </w:r>
                  <w:r>
                    <w:t xml:space="preserve">; </w:t>
                  </w:r>
                  <w:r w:rsidRPr="00386A12">
                    <w:t>mažareikšmis neatitikimas</w:t>
                  </w:r>
                  <w:r>
                    <w:t xml:space="preserve">; </w:t>
                  </w:r>
                  <w:r w:rsidRPr="0018043C">
                    <w:t>nėra</w:t>
                  </w:r>
                  <w:r>
                    <w:t>}.</w:t>
                  </w:r>
                </w:p>
                <w:p w14:paraId="7B3EE6CD" w14:textId="77777777" w:rsidR="006F1C5D" w:rsidRDefault="006F1C5D" w:rsidP="006F1C5D">
                  <w:pPr>
                    <w:pStyle w:val="Lentelssraas"/>
                    <w:numPr>
                      <w:ilvl w:val="0"/>
                      <w:numId w:val="0"/>
                    </w:numPr>
                    <w:ind w:left="360"/>
                  </w:pPr>
                  <w:r>
                    <w:t xml:space="preserve">3. </w:t>
                  </w:r>
                  <w:r w:rsidRPr="004848A2">
                    <w:t xml:space="preserve">Rizikų faktoriaus grupė — </w:t>
                  </w:r>
                  <w:r>
                    <w:rPr>
                      <w:b/>
                      <w:bCs/>
                    </w:rPr>
                    <w:t>Veiklų įgyvendinimas</w:t>
                  </w:r>
                  <w:r w:rsidRPr="004848A2">
                    <w:t>, šios grupės rizikos faktor</w:t>
                  </w:r>
                  <w:r>
                    <w:t>ių Rodiklius ir Pastabas / komentarus galima suvesti ar redaguoti, bet kada, kai tam yra poreikis</w:t>
                  </w:r>
                  <w:r w:rsidRPr="004848A2">
                    <w:t>.</w:t>
                  </w:r>
                </w:p>
                <w:p w14:paraId="37295031" w14:textId="77777777" w:rsidR="006F1C5D" w:rsidRDefault="006F1C5D" w:rsidP="006F1C5D">
                  <w:pPr>
                    <w:pStyle w:val="Lentelssraas"/>
                  </w:pPr>
                  <w:r w:rsidRPr="00E245CB">
                    <w:t>Projekto veiklų įgyvendinimas</w:t>
                  </w:r>
                  <w:r>
                    <w:t xml:space="preserve"> </w:t>
                  </w:r>
                  <w:r w:rsidRPr="002076D2">
                    <w:t>—</w:t>
                  </w:r>
                  <w:r>
                    <w:rPr>
                      <w:bCs/>
                    </w:rPr>
                    <w:t xml:space="preserve"> </w:t>
                  </w:r>
                  <w:r w:rsidRPr="002076D2">
                    <w:t>pasirinkti rodiklį iš rodiklių sąrašo</w:t>
                  </w:r>
                  <w:r>
                    <w:t>: {</w:t>
                  </w:r>
                  <w:r w:rsidRPr="000F61A8">
                    <w:t>Sudėtingas</w:t>
                  </w:r>
                  <w:r>
                    <w:t xml:space="preserve">; </w:t>
                  </w:r>
                  <w:r w:rsidRPr="00EF4CD8">
                    <w:t>Vidutiniškai sudėtingas</w:t>
                  </w:r>
                  <w:r>
                    <w:t xml:space="preserve">; </w:t>
                  </w:r>
                  <w:r w:rsidRPr="00EF4CD8">
                    <w:t>Nesudėtingas</w:t>
                  </w:r>
                  <w:r>
                    <w:t>}.</w:t>
                  </w:r>
                </w:p>
                <w:p w14:paraId="46F63C3F" w14:textId="77777777" w:rsidR="006F1C5D" w:rsidRDefault="006F1C5D" w:rsidP="006F1C5D">
                  <w:pPr>
                    <w:pStyle w:val="Lentelssraas"/>
                  </w:pPr>
                  <w:r w:rsidRPr="0018000C">
                    <w:t>Projekto rodiklių pasiekimas</w:t>
                  </w:r>
                  <w:r>
                    <w:t xml:space="preserve"> </w:t>
                  </w:r>
                  <w:r w:rsidRPr="002076D2">
                    <w:t>—</w:t>
                  </w:r>
                  <w:r>
                    <w:rPr>
                      <w:bCs/>
                    </w:rPr>
                    <w:t xml:space="preserve"> </w:t>
                  </w:r>
                  <w:r w:rsidRPr="002076D2">
                    <w:t>pasirinkti rodiklį iš rodiklių sąrašo</w:t>
                  </w:r>
                  <w:r>
                    <w:t>: {</w:t>
                  </w:r>
                  <w:r w:rsidRPr="00C81F39">
                    <w:t>vėluoja - kyla grėsmė  proj. Terminui</w:t>
                  </w:r>
                  <w:r>
                    <w:t xml:space="preserve">; </w:t>
                  </w:r>
                  <w:r w:rsidRPr="006F5262">
                    <w:t>vėluoja - grėsmė  proj. terminui nekyla</w:t>
                  </w:r>
                  <w:r>
                    <w:t xml:space="preserve">; </w:t>
                  </w:r>
                  <w:r w:rsidRPr="006E1F23">
                    <w:t>Nėra</w:t>
                  </w:r>
                  <w:r>
                    <w:t>}.</w:t>
                  </w:r>
                </w:p>
                <w:p w14:paraId="6F720B8F" w14:textId="77777777" w:rsidR="006F1C5D" w:rsidRDefault="006F1C5D" w:rsidP="006F1C5D">
                  <w:pPr>
                    <w:pStyle w:val="Lentelssraas"/>
                  </w:pPr>
                  <w:r w:rsidRPr="00DE592B">
                    <w:t>Projekto trukmė</w:t>
                  </w:r>
                  <w:r>
                    <w:t xml:space="preserve"> </w:t>
                  </w:r>
                  <w:r w:rsidRPr="001239EB">
                    <w:t>—  automatiškai</w:t>
                  </w:r>
                  <w:r>
                    <w:t xml:space="preserve"> rodiklis</w:t>
                  </w:r>
                  <w:r w:rsidRPr="001239EB">
                    <w:t xml:space="preserve"> turi užsipildyti pagal sąlyg</w:t>
                  </w:r>
                  <w:r>
                    <w:t xml:space="preserve">as: </w:t>
                  </w:r>
                </w:p>
                <w:p w14:paraId="05326284" w14:textId="77777777" w:rsidR="006F1C5D" w:rsidRDefault="006F1C5D" w:rsidP="006F1C5D">
                  <w:pPr>
                    <w:pStyle w:val="Lentelssraas"/>
                    <w:numPr>
                      <w:ilvl w:val="0"/>
                      <w:numId w:val="0"/>
                    </w:numPr>
                    <w:ind w:left="720"/>
                  </w:pPr>
                  <w:r>
                    <w:t>a)</w:t>
                  </w:r>
                  <w:r w:rsidRPr="001239EB">
                    <w:t xml:space="preserve"> </w:t>
                  </w:r>
                  <w:r>
                    <w:t>projekto įgyvendinimo pabaigos terminas</w:t>
                  </w:r>
                  <w:r w:rsidRPr="00DE25D4">
                    <w:t xml:space="preserve"> sutampa su programos pabaigos terminu arba skirtumas tarp projekto įgyvendinimo termino ir programos pabaigos termino sudaro 6 mėnesius ar mažiau</w:t>
                  </w:r>
                  <w:r>
                    <w:t>, Rodiklis {</w:t>
                  </w:r>
                  <w:r w:rsidRPr="002E1E48">
                    <w:t>pabaigos terminas sutampa ar mažesnis nei 6 mėn. iki progr. pabaigos</w:t>
                  </w:r>
                  <w:r>
                    <w:t>};</w:t>
                  </w:r>
                </w:p>
                <w:p w14:paraId="78FA1547" w14:textId="77777777" w:rsidR="006F1C5D" w:rsidRDefault="006F1C5D" w:rsidP="006F1C5D">
                  <w:pPr>
                    <w:pStyle w:val="Lentelssraas"/>
                    <w:numPr>
                      <w:ilvl w:val="0"/>
                      <w:numId w:val="0"/>
                    </w:numPr>
                    <w:ind w:left="720"/>
                  </w:pPr>
                  <w:r>
                    <w:t>b) s</w:t>
                  </w:r>
                  <w:r w:rsidRPr="003B5183">
                    <w:t>kirtumas tarp projekto įgyvendinimo pabaigos termino ir programos pabaigos termino yra nuo 7 mėnesių iki 1 metų</w:t>
                  </w:r>
                  <w:r>
                    <w:t>, Rodiklis {</w:t>
                  </w:r>
                  <w:r w:rsidRPr="00176E9A">
                    <w:t>pabaigos terminas nuo 7mėn. iki 1m. Iki progr. pabaigos</w:t>
                  </w:r>
                  <w:r>
                    <w:t>};</w:t>
                  </w:r>
                </w:p>
                <w:p w14:paraId="2D0F2EE5" w14:textId="77777777" w:rsidR="006F1C5D" w:rsidRDefault="006F1C5D" w:rsidP="006F1C5D">
                  <w:pPr>
                    <w:pStyle w:val="Lentelssraas"/>
                    <w:numPr>
                      <w:ilvl w:val="0"/>
                      <w:numId w:val="0"/>
                    </w:numPr>
                    <w:ind w:left="720"/>
                  </w:pPr>
                  <w:r>
                    <w:t>c) s</w:t>
                  </w:r>
                  <w:r w:rsidRPr="00503B60">
                    <w:t>kirtumas tarp projekto įgyvendinimo pabaigos termino ir programos pabaigos termino yra daugiau nei 1 metai</w:t>
                  </w:r>
                  <w:r>
                    <w:t>, Rodiklis {</w:t>
                  </w:r>
                  <w:r w:rsidRPr="00176301">
                    <w:t>pabaigos terminas daugiau nei 1 m. iki programos pabaigos</w:t>
                  </w:r>
                  <w:r>
                    <w:t>}.</w:t>
                  </w:r>
                </w:p>
                <w:p w14:paraId="3A86C276" w14:textId="77777777" w:rsidR="006F1C5D" w:rsidRPr="001239EB" w:rsidRDefault="006F1C5D" w:rsidP="006F1C5D">
                  <w:pPr>
                    <w:pStyle w:val="Lentelssraas"/>
                    <w:numPr>
                      <w:ilvl w:val="0"/>
                      <w:numId w:val="0"/>
                    </w:numPr>
                    <w:ind w:left="720" w:hanging="360"/>
                  </w:pPr>
                  <w:r w:rsidRPr="001239EB">
                    <w:t>Jeigu yra poreikis galima pakeisti rankiniu būdu</w:t>
                  </w:r>
                  <w:r>
                    <w:t xml:space="preserve"> pasirinkti</w:t>
                  </w:r>
                  <w:r w:rsidRPr="001239EB">
                    <w:t xml:space="preserve"> kit</w:t>
                  </w:r>
                  <w:r>
                    <w:t>ą aktualų rizikos faktoriaus</w:t>
                  </w:r>
                  <w:r w:rsidRPr="001239EB">
                    <w:t xml:space="preserve"> rodikl</w:t>
                  </w:r>
                  <w:r>
                    <w:t>į</w:t>
                  </w:r>
                  <w:r w:rsidRPr="001239EB">
                    <w:t xml:space="preserve"> pagal sąrašą.</w:t>
                  </w:r>
                </w:p>
                <w:p w14:paraId="5EDEF657" w14:textId="77777777" w:rsidR="006F1C5D" w:rsidRDefault="006F1C5D" w:rsidP="006F1C5D">
                  <w:pPr>
                    <w:pStyle w:val="Lentelssraas"/>
                    <w:numPr>
                      <w:ilvl w:val="0"/>
                      <w:numId w:val="0"/>
                    </w:numPr>
                    <w:ind w:left="360"/>
                  </w:pPr>
                  <w:r>
                    <w:t xml:space="preserve">4. </w:t>
                  </w:r>
                  <w:r w:rsidRPr="004848A2">
                    <w:t xml:space="preserve">Rizikų faktoriaus grupė — </w:t>
                  </w:r>
                  <w:r>
                    <w:rPr>
                      <w:b/>
                      <w:bCs/>
                    </w:rPr>
                    <w:t>Išlaidų deklaravimas</w:t>
                  </w:r>
                  <w:r>
                    <w:t>,</w:t>
                  </w:r>
                  <w:r w:rsidRPr="004848A2">
                    <w:t xml:space="preserve"> šios grupės rizikos faktor</w:t>
                  </w:r>
                  <w:r>
                    <w:t>ių Rodiklius ir Pastabas / komentarus galima suvesti ar redaguoti, bet kada, kai tam yra poreikis</w:t>
                  </w:r>
                  <w:r w:rsidRPr="004848A2">
                    <w:t>.</w:t>
                  </w:r>
                </w:p>
                <w:p w14:paraId="2A9D60C4" w14:textId="77777777" w:rsidR="006F1C5D" w:rsidRDefault="006F1C5D" w:rsidP="006F1C5D">
                  <w:pPr>
                    <w:pStyle w:val="Lentelssraas"/>
                  </w:pPr>
                  <w:r w:rsidRPr="0021750E">
                    <w:t>Pastabos teikiamos dėl MP</w:t>
                  </w:r>
                  <w:r>
                    <w:t xml:space="preserve">  </w:t>
                  </w:r>
                  <w:r w:rsidRPr="002076D2">
                    <w:t>—</w:t>
                  </w:r>
                  <w:r>
                    <w:rPr>
                      <w:bCs/>
                    </w:rPr>
                    <w:t xml:space="preserve"> </w:t>
                  </w:r>
                  <w:r w:rsidRPr="002076D2">
                    <w:t>pasirinkti rodiklį iš rodiklių sąrašo</w:t>
                  </w:r>
                  <w:r>
                    <w:t xml:space="preserve">: { </w:t>
                  </w:r>
                  <w:r w:rsidRPr="003749C5">
                    <w:t>3 ir daugiau kartų</w:t>
                  </w:r>
                  <w:r>
                    <w:t xml:space="preserve">; </w:t>
                  </w:r>
                  <w:r w:rsidRPr="00412F14">
                    <w:t>iki 2 kartų</w:t>
                  </w:r>
                  <w:r>
                    <w:t xml:space="preserve">; </w:t>
                  </w:r>
                  <w:r w:rsidRPr="00A451D2">
                    <w:t>Nėra</w:t>
                  </w:r>
                  <w:r>
                    <w:t>}.</w:t>
                  </w:r>
                </w:p>
                <w:p w14:paraId="72960E06" w14:textId="77777777" w:rsidR="006F1C5D" w:rsidRDefault="006F1C5D" w:rsidP="006F1C5D">
                  <w:pPr>
                    <w:pStyle w:val="Lentelssraas"/>
                  </w:pPr>
                  <w:r w:rsidRPr="000223A2">
                    <w:t xml:space="preserve">Nuo projekto pradžios, kaupiamuoju būdu pripažintų netinkamomis finansuoti išlaidų %  </w:t>
                  </w:r>
                  <w:r>
                    <w:t>— automatiškai turi užsipildyti pagal sąlygas netinkamos išlaidos</w:t>
                  </w:r>
                </w:p>
                <w:p w14:paraId="01A4FFAF" w14:textId="77777777" w:rsidR="006F1C5D" w:rsidRPr="0023644B" w:rsidRDefault="006F1C5D" w:rsidP="006F1C5D">
                  <w:pPr>
                    <w:pStyle w:val="Lentelssraas"/>
                    <w:numPr>
                      <w:ilvl w:val="0"/>
                      <w:numId w:val="0"/>
                    </w:numPr>
                    <w:ind w:left="720"/>
                  </w:pPr>
                  <w:r>
                    <w:t xml:space="preserve">a) </w:t>
                  </w:r>
                  <w:r w:rsidRPr="005A4E34">
                    <w:t>kaupiamuoju būdu pripažintų netinkamomis finansuoti išlaidų %</w:t>
                  </w:r>
                  <w:r>
                    <w:t xml:space="preserve"> sudaro daugiau nei 10</w:t>
                  </w:r>
                  <w:r w:rsidRPr="0023644B">
                    <w:t>%, tada Rodiklis nustatomas {daugiau 10%};</w:t>
                  </w:r>
                </w:p>
                <w:p w14:paraId="31F187A9" w14:textId="77777777" w:rsidR="006F1C5D" w:rsidRDefault="006F1C5D" w:rsidP="006F1C5D">
                  <w:pPr>
                    <w:pStyle w:val="Lentelssraas"/>
                    <w:numPr>
                      <w:ilvl w:val="0"/>
                      <w:numId w:val="0"/>
                    </w:numPr>
                    <w:ind w:left="720"/>
                  </w:pPr>
                  <w:r w:rsidRPr="0023644B">
                    <w:t xml:space="preserve">b) </w:t>
                  </w:r>
                  <w:r w:rsidRPr="005A4E34">
                    <w:t>kaupiamuoju būdu pripažintų netinkamomis finansuoti išlaidų %</w:t>
                  </w:r>
                  <w:r>
                    <w:t xml:space="preserve"> sudaro nuo </w:t>
                  </w:r>
                  <w:r w:rsidRPr="000F1296">
                    <w:t xml:space="preserve">5% </w:t>
                  </w:r>
                  <w:r>
                    <w:t xml:space="preserve">iki </w:t>
                  </w:r>
                  <w:r w:rsidRPr="000F1296">
                    <w:t>10%</w:t>
                  </w:r>
                  <w:r>
                    <w:t>, tada Rodiklis nustatomas {</w:t>
                  </w:r>
                  <w:r w:rsidRPr="00C55225">
                    <w:t>5% - 10%</w:t>
                  </w:r>
                  <w:r>
                    <w:t>};</w:t>
                  </w:r>
                </w:p>
                <w:p w14:paraId="19EE22E2" w14:textId="77777777" w:rsidR="006F1C5D" w:rsidRDefault="006F1C5D" w:rsidP="006F1C5D">
                  <w:pPr>
                    <w:pStyle w:val="Lentelssraas"/>
                    <w:numPr>
                      <w:ilvl w:val="0"/>
                      <w:numId w:val="0"/>
                    </w:numPr>
                    <w:ind w:left="720"/>
                  </w:pPr>
                  <w:r>
                    <w:t xml:space="preserve">c) </w:t>
                  </w:r>
                  <w:r w:rsidRPr="005A4E34">
                    <w:t>kaupiamuoju būdu pripažintų netinkamomis finansuoti išlaidų %</w:t>
                  </w:r>
                  <w:r>
                    <w:t xml:space="preserve"> sudaro nuo </w:t>
                  </w:r>
                  <w:r w:rsidRPr="000F1296">
                    <w:t xml:space="preserve">5% </w:t>
                  </w:r>
                  <w:r>
                    <w:t xml:space="preserve">iki </w:t>
                  </w:r>
                  <w:r w:rsidRPr="000F1296">
                    <w:t>10%</w:t>
                  </w:r>
                  <w:r>
                    <w:t>, tada Rodiklis nustatomas {</w:t>
                  </w:r>
                  <w:r w:rsidRPr="00C55225">
                    <w:t>5% - 10%</w:t>
                  </w:r>
                  <w:r>
                    <w:t>};</w:t>
                  </w:r>
                </w:p>
                <w:p w14:paraId="5FBCF7D4" w14:textId="77777777" w:rsidR="006F1C5D" w:rsidRDefault="006F1C5D" w:rsidP="006F1C5D">
                  <w:pPr>
                    <w:pStyle w:val="Lentelssraas"/>
                    <w:numPr>
                      <w:ilvl w:val="0"/>
                      <w:numId w:val="0"/>
                    </w:numPr>
                    <w:ind w:left="720"/>
                  </w:pPr>
                  <w:r>
                    <w:t xml:space="preserve">d) </w:t>
                  </w:r>
                  <w:r w:rsidRPr="005A4E34">
                    <w:t>kaupiamuoju būdu pripažintų netinkamomis finansuoti išlaidų %</w:t>
                  </w:r>
                  <w:r>
                    <w:t xml:space="preserve"> sudaro nuo </w:t>
                  </w:r>
                  <w:r w:rsidRPr="000F1296">
                    <w:t xml:space="preserve">5% </w:t>
                  </w:r>
                  <w:r>
                    <w:t xml:space="preserve">iki </w:t>
                  </w:r>
                  <w:r w:rsidRPr="000F1296">
                    <w:t>10%</w:t>
                  </w:r>
                  <w:r>
                    <w:t>, tada Rodiklis nustatomas {</w:t>
                  </w:r>
                  <w:r w:rsidRPr="00C55225">
                    <w:t>5% - 10%</w:t>
                  </w:r>
                  <w:r>
                    <w:t>};</w:t>
                  </w:r>
                </w:p>
                <w:p w14:paraId="6F7C594A" w14:textId="77777777" w:rsidR="006F1C5D" w:rsidRDefault="006F1C5D" w:rsidP="006F1C5D">
                  <w:pPr>
                    <w:pStyle w:val="Lentelssraas"/>
                  </w:pPr>
                  <w:r w:rsidRPr="00A85E4E">
                    <w:t>Projekto vykdytojo finansinių įsipareigojimų vykdymas</w:t>
                  </w:r>
                  <w:r>
                    <w:t xml:space="preserve"> — </w:t>
                  </w:r>
                  <w:r w:rsidRPr="002076D2">
                    <w:t>pasirinkti rodiklį iš rodiklių sąrašo</w:t>
                  </w:r>
                  <w:r>
                    <w:t>: {</w:t>
                  </w:r>
                  <w:r w:rsidRPr="001566EB">
                    <w:t>Vėluoja</w:t>
                  </w:r>
                  <w:r>
                    <w:t xml:space="preserve">, </w:t>
                  </w:r>
                  <w:r w:rsidRPr="00946CC4">
                    <w:t>Atsiskaito laiku / Netaikoma</w:t>
                  </w:r>
                  <w:r>
                    <w:t>}.</w:t>
                  </w:r>
                </w:p>
                <w:p w14:paraId="107A692B" w14:textId="77777777" w:rsidR="006F1C5D" w:rsidRDefault="006F1C5D" w:rsidP="006F1C5D">
                  <w:pPr>
                    <w:pStyle w:val="Lentelssraas"/>
                    <w:numPr>
                      <w:ilvl w:val="0"/>
                      <w:numId w:val="0"/>
                    </w:numPr>
                    <w:ind w:left="360"/>
                  </w:pPr>
                  <w:r>
                    <w:t>5</w:t>
                  </w:r>
                  <w:r w:rsidRPr="00465BAD">
                    <w:t>.</w:t>
                  </w:r>
                  <w:r>
                    <w:t xml:space="preserve"> </w:t>
                  </w:r>
                  <w:r w:rsidRPr="004848A2">
                    <w:t>Rizikų faktoriaus grupė —</w:t>
                  </w:r>
                  <w:r>
                    <w:rPr>
                      <w:b/>
                      <w:bCs/>
                    </w:rPr>
                    <w:t xml:space="preserve"> Patikros vietoje</w:t>
                  </w:r>
                  <w:r>
                    <w:t>,</w:t>
                  </w:r>
                  <w:r w:rsidRPr="004848A2">
                    <w:t xml:space="preserve"> šios grupės rizikos faktor</w:t>
                  </w:r>
                  <w:r>
                    <w:t>ių Rodiklius ir Pastabas / komentarus galima suvesti ar redaguoti, bet kada, kai tam yra poreikis</w:t>
                  </w:r>
                  <w:r w:rsidRPr="004848A2">
                    <w:t>.</w:t>
                  </w:r>
                </w:p>
                <w:p w14:paraId="43213EB5" w14:textId="77777777" w:rsidR="006F1C5D" w:rsidRDefault="006F1C5D" w:rsidP="006F1C5D">
                  <w:pPr>
                    <w:pStyle w:val="Lentelssraas"/>
                  </w:pPr>
                  <w:r w:rsidRPr="003869CB">
                    <w:t>Nustatyti neatitikimai neturintys įtakos projekto rezultatui</w:t>
                  </w:r>
                  <w:r>
                    <w:t xml:space="preserve"> — </w:t>
                  </w:r>
                  <w:r w:rsidRPr="002076D2">
                    <w:t>pasirinkti rodiklį iš rodiklių sąrašo</w:t>
                  </w:r>
                  <w:r>
                    <w:t>: {</w:t>
                  </w:r>
                  <w:r w:rsidRPr="002758AE">
                    <w:t>3 ir daugiau</w:t>
                  </w:r>
                  <w:r>
                    <w:t xml:space="preserve">; </w:t>
                  </w:r>
                  <w:r w:rsidRPr="00953164">
                    <w:t>Nuo 1 iki 2</w:t>
                  </w:r>
                  <w:r>
                    <w:t xml:space="preserve">; </w:t>
                  </w:r>
                  <w:r w:rsidRPr="00900AA8">
                    <w:t>Nenustatyta</w:t>
                  </w:r>
                  <w:r>
                    <w:t>}.</w:t>
                  </w:r>
                </w:p>
                <w:p w14:paraId="6D6F8669" w14:textId="77777777" w:rsidR="006F1C5D" w:rsidRDefault="006F1C5D" w:rsidP="006F1C5D">
                  <w:pPr>
                    <w:pStyle w:val="Lentelssraas"/>
                  </w:pPr>
                  <w:r w:rsidRPr="00A23BA7">
                    <w:t>Nustatyti neatitikimai turintys įtakos projekto rezultatui</w:t>
                  </w:r>
                  <w:r>
                    <w:t xml:space="preserve"> — </w:t>
                  </w:r>
                  <w:r w:rsidRPr="002076D2">
                    <w:t>pasirinkti rodiklį iš rodiklių sąrašo</w:t>
                  </w:r>
                  <w:r>
                    <w:t>: {</w:t>
                  </w:r>
                  <w:r w:rsidRPr="00266164">
                    <w:t>1 ir daugiau</w:t>
                  </w:r>
                  <w:r>
                    <w:t xml:space="preserve">; </w:t>
                  </w:r>
                  <w:r w:rsidRPr="000209B6">
                    <w:t>Nenustatyta</w:t>
                  </w:r>
                  <w:r>
                    <w:t>}.</w:t>
                  </w:r>
                </w:p>
                <w:p w14:paraId="6A84501F" w14:textId="77777777" w:rsidR="006F1C5D" w:rsidRDefault="006F1C5D" w:rsidP="006F1C5D">
                  <w:pPr>
                    <w:pStyle w:val="Lentelssraas"/>
                    <w:numPr>
                      <w:ilvl w:val="0"/>
                      <w:numId w:val="0"/>
                    </w:numPr>
                    <w:ind w:left="360"/>
                  </w:pPr>
                  <w:r>
                    <w:t xml:space="preserve">6. </w:t>
                  </w:r>
                  <w:r w:rsidRPr="004848A2">
                    <w:t>Rizikų faktoriaus grupė —</w:t>
                  </w:r>
                  <w:r>
                    <w:rPr>
                      <w:b/>
                      <w:bCs/>
                    </w:rPr>
                    <w:t xml:space="preserve"> Pažeidimai</w:t>
                  </w:r>
                  <w:r>
                    <w:t>,</w:t>
                  </w:r>
                  <w:r w:rsidRPr="004848A2">
                    <w:t xml:space="preserve"> šios grupės rizikos faktor</w:t>
                  </w:r>
                  <w:r>
                    <w:t>ių Rodiklius ir Pastabas / komentarus galima suvesti ar redaguoti, bet kada, kai tam yra poreikis</w:t>
                  </w:r>
                  <w:r w:rsidRPr="004848A2">
                    <w:t>.</w:t>
                  </w:r>
                </w:p>
                <w:p w14:paraId="71029757" w14:textId="77777777" w:rsidR="006F1C5D" w:rsidRDefault="006F1C5D" w:rsidP="006F1C5D">
                  <w:pPr>
                    <w:pStyle w:val="Lentelssraas"/>
                  </w:pPr>
                  <w:r w:rsidRPr="00FA3839">
                    <w:t>Įtarimas apie pažeidimą</w:t>
                  </w:r>
                  <w:r>
                    <w:t xml:space="preserve"> — automatiškai turi užsipildyti pagal sąlygą: jeigu projektui yra fiksuotas įtarimas dėl pažeidimo ir nėra priimta išvada pažeidimo tyrime, Rodiklis pildomas {Yra}, jeigu nėra tai Rodiklis {Nėra}  </w:t>
                  </w:r>
                  <w:r w:rsidRPr="008407DD">
                    <w:t>Jeigu yra poreikis galima pakeisti rankiniu būdu</w:t>
                  </w:r>
                  <w:r>
                    <w:t>,</w:t>
                  </w:r>
                  <w:r w:rsidRPr="008407DD">
                    <w:t xml:space="preserve"> pasirinkti kitą aktualų rizikos faktoriaus</w:t>
                  </w:r>
                  <w:r>
                    <w:t xml:space="preserve"> Rodiklį</w:t>
                  </w:r>
                  <w:r w:rsidRPr="008407DD">
                    <w:t xml:space="preserve"> pagal sąrašą.</w:t>
                  </w:r>
                </w:p>
                <w:p w14:paraId="0B74DBE5" w14:textId="77777777" w:rsidR="006F1C5D" w:rsidRDefault="006F1C5D" w:rsidP="006F1C5D">
                  <w:pPr>
                    <w:pStyle w:val="Lentelssraas"/>
                  </w:pPr>
                  <w:r w:rsidRPr="008407DD">
                    <w:t>Nustatytas pažeidimas</w:t>
                  </w:r>
                  <w:r>
                    <w:t xml:space="preserve"> — automatiškai turi užsipildyti pagal sąlygas:</w:t>
                  </w:r>
                </w:p>
                <w:p w14:paraId="1D249A43" w14:textId="77777777" w:rsidR="006F1C5D" w:rsidRDefault="006F1C5D" w:rsidP="006F1C5D">
                  <w:pPr>
                    <w:pStyle w:val="Lentelssraas"/>
                    <w:numPr>
                      <w:ilvl w:val="0"/>
                      <w:numId w:val="597"/>
                    </w:numPr>
                  </w:pPr>
                  <w:r w:rsidRPr="00EA3DD0">
                    <w:t>Jei viename projekte nustatomas daugiau kaip vienas pažeidimas arba pažeidimas susijęs su įtariama nusikalstama veika (įtarimui nepasitvirtinus rizika pervertinama)</w:t>
                  </w:r>
                  <w:r>
                    <w:t>, Rodiklis nustatomas {</w:t>
                  </w:r>
                  <w:r w:rsidRPr="00715165">
                    <w:t>Yra daugiau nei 1 arba vienas susijęs su nusikalstama veika</w:t>
                  </w:r>
                  <w:r>
                    <w:t>};</w:t>
                  </w:r>
                </w:p>
                <w:p w14:paraId="203ECD6A" w14:textId="77777777" w:rsidR="006F1C5D" w:rsidRDefault="006F1C5D" w:rsidP="006F1C5D">
                  <w:pPr>
                    <w:pStyle w:val="Lentelssraas"/>
                    <w:numPr>
                      <w:ilvl w:val="0"/>
                      <w:numId w:val="597"/>
                    </w:numPr>
                  </w:pPr>
                  <w:r w:rsidRPr="00EC32BC">
                    <w:t>Jei padarytas vienas ištaisomas ar neištaisomas pažeidimas kurio poveikis daugiau nei 180 Eur, tačiau pažeidimas nėra susijęs su įtariama nusikalstama veika</w:t>
                  </w:r>
                  <w:r>
                    <w:t>, Rodiklis nustatomas {</w:t>
                  </w:r>
                  <w:r w:rsidRPr="00242F26">
                    <w:t>Yra vienas</w:t>
                  </w:r>
                  <w:r>
                    <w:t>};</w:t>
                  </w:r>
                  <w:r w:rsidRPr="00EC32BC">
                    <w:t xml:space="preserve">  </w:t>
                  </w:r>
                </w:p>
                <w:p w14:paraId="245B2384" w14:textId="77777777" w:rsidR="006F1C5D" w:rsidRDefault="006F1C5D" w:rsidP="006F1C5D">
                  <w:pPr>
                    <w:pStyle w:val="Lentelssraas"/>
                    <w:numPr>
                      <w:ilvl w:val="0"/>
                      <w:numId w:val="597"/>
                    </w:numPr>
                  </w:pPr>
                  <w:r w:rsidRPr="00B6242F">
                    <w:t>Jei padarytas vienas labai mažos ekonominės svarbos pažeidimas, kai pažeidimo poveikis (taikytinos finansinės pataisos dydis) ne daugiau nei 180 Eur</w:t>
                  </w:r>
                  <w:r>
                    <w:t>, Rodiklis nustatomas {</w:t>
                  </w:r>
                  <w:r w:rsidRPr="0035288D">
                    <w:t>Yra mažos ekonominės svarbos</w:t>
                  </w:r>
                  <w:r>
                    <w:t>}</w:t>
                  </w:r>
                  <w:r w:rsidRPr="00B6242F">
                    <w:t>;</w:t>
                  </w:r>
                </w:p>
                <w:p w14:paraId="576E47C8" w14:textId="77777777" w:rsidR="006F1C5D" w:rsidRPr="00EA3DD0" w:rsidRDefault="006F1C5D" w:rsidP="006F1C5D">
                  <w:pPr>
                    <w:pStyle w:val="Lentelssraas"/>
                    <w:numPr>
                      <w:ilvl w:val="0"/>
                      <w:numId w:val="597"/>
                    </w:numPr>
                  </w:pPr>
                  <w:r w:rsidRPr="004C4043">
                    <w:t>Jei pažeidimų nėra ar pažeidimo sudėtis tyrimo metu nebuvo nustatyta (pažeidimas nenustatytas)</w:t>
                  </w:r>
                  <w:r>
                    <w:t>, Rodiklis nustatomas {</w:t>
                  </w:r>
                  <w:r w:rsidRPr="002675FB">
                    <w:t>Nėra</w:t>
                  </w:r>
                  <w:r>
                    <w:t>}</w:t>
                  </w:r>
                  <w:r w:rsidRPr="004C4043">
                    <w:t xml:space="preserve">. </w:t>
                  </w:r>
                  <w:r w:rsidRPr="00B6242F">
                    <w:t xml:space="preserve">       </w:t>
                  </w:r>
                  <w:r w:rsidRPr="00EC32BC">
                    <w:t xml:space="preserve"> </w:t>
                  </w:r>
                </w:p>
                <w:p w14:paraId="3CC4B2C7" w14:textId="77777777" w:rsidR="006F1C5D" w:rsidRPr="006F1C5D" w:rsidRDefault="006F1C5D" w:rsidP="006F1C5D">
                  <w:pPr>
                    <w:pStyle w:val="Lentelssraas"/>
                    <w:numPr>
                      <w:ilvl w:val="0"/>
                      <w:numId w:val="0"/>
                    </w:numPr>
                    <w:ind w:left="360"/>
                  </w:pPr>
                  <w:r w:rsidRPr="008407DD">
                    <w:t>Jeigu yra poreikis turi būti galima pakeisti rankiniu būdu pasirinkti kitą aktualų rizikos faktoriaus rodiklį pagal sąrašą.</w:t>
                  </w:r>
                </w:p>
                <w:p w14:paraId="610B3E14" w14:textId="77777777" w:rsidR="006F1C5D" w:rsidRDefault="006F1C5D" w:rsidP="006F1C5D">
                  <w:pPr>
                    <w:rPr>
                      <w:i/>
                      <w:iCs/>
                    </w:rPr>
                  </w:pPr>
                  <w:r w:rsidRPr="6B71E138">
                    <w:rPr>
                      <w:i/>
                      <w:iCs/>
                    </w:rPr>
                    <w:t>Pastab</w:t>
                  </w:r>
                  <w:r>
                    <w:rPr>
                      <w:i/>
                      <w:iCs/>
                    </w:rPr>
                    <w:t>os</w:t>
                  </w:r>
                  <w:r w:rsidRPr="6B71E138">
                    <w:rPr>
                      <w:i/>
                      <w:iCs/>
                    </w:rPr>
                    <w:t xml:space="preserve">: </w:t>
                  </w:r>
                </w:p>
                <w:p w14:paraId="0759718A" w14:textId="77777777" w:rsidR="006F1C5D" w:rsidRDefault="006F1C5D" w:rsidP="006F1C5D">
                  <w:pPr>
                    <w:rPr>
                      <w:i/>
                      <w:iCs/>
                    </w:rPr>
                  </w:pPr>
                  <w:r w:rsidRPr="6B71E138">
                    <w:rPr>
                      <w:i/>
                      <w:iCs/>
                    </w:rPr>
                    <w:t>žvaigždute * pažymėti laukai yra privalomi.</w:t>
                  </w:r>
                  <w:r>
                    <w:rPr>
                      <w:i/>
                      <w:iCs/>
                    </w:rPr>
                    <w:t xml:space="preserve"> </w:t>
                  </w:r>
                </w:p>
                <w:p w14:paraId="0D6580AB" w14:textId="77777777" w:rsidR="00B30D80" w:rsidRPr="00B06FE9" w:rsidRDefault="006F1C5D" w:rsidP="006F1C5D">
                  <w:pPr>
                    <w:rPr>
                      <w:b/>
                      <w:bCs/>
                    </w:rPr>
                  </w:pPr>
                  <w:r>
                    <w:rPr>
                      <w:i/>
                      <w:iCs/>
                    </w:rPr>
                    <w:t xml:space="preserve">Rodiklių sąrašai, rizikų dydžiai bei įvertinimai nėra koreguojami. </w:t>
                  </w:r>
                  <w:r w:rsidR="00CE1508">
                    <w:rPr>
                      <w:i/>
                      <w:iCs/>
                    </w:rPr>
                    <w:t xml:space="preserve"> </w:t>
                  </w:r>
                </w:p>
              </w:tc>
            </w:tr>
            <w:tr w:rsidR="00661511" w:rsidRPr="00C929A7" w14:paraId="6CFDC583" w14:textId="77777777" w:rsidTr="006F1C5D">
              <w:trPr>
                <w:trHeight w:val="346"/>
              </w:trPr>
              <w:tc>
                <w:tcPr>
                  <w:tcW w:w="9378" w:type="dxa"/>
                  <w:gridSpan w:val="2"/>
                  <w:shd w:val="clear" w:color="auto" w:fill="F2F2F2" w:themeFill="background1" w:themeFillShade="F2"/>
                  <w:tcMar>
                    <w:top w:w="60" w:type="dxa"/>
                    <w:left w:w="60" w:type="dxa"/>
                    <w:bottom w:w="0" w:type="dxa"/>
                    <w:right w:w="60" w:type="dxa"/>
                  </w:tcMar>
                </w:tcPr>
                <w:p w14:paraId="1FCF4103" w14:textId="77777777" w:rsidR="00661511" w:rsidRPr="00031EDC" w:rsidRDefault="00B30D80" w:rsidP="00A40B66">
                  <w:pPr>
                    <w:rPr>
                      <w:b/>
                    </w:rPr>
                  </w:pPr>
                  <w:r>
                    <w:rPr>
                      <w:b/>
                    </w:rPr>
                    <w:t xml:space="preserve">R02 - </w:t>
                  </w:r>
                  <w:r w:rsidR="00010654" w:rsidRPr="00C929A7">
                    <w:rPr>
                      <w:b/>
                    </w:rPr>
                    <w:t xml:space="preserve">šalinant </w:t>
                  </w:r>
                  <w:r w:rsidR="00010654">
                    <w:rPr>
                      <w:b/>
                    </w:rPr>
                    <w:t>rizikų vertinimo lapą</w:t>
                  </w:r>
                  <w:r w:rsidR="00010654" w:rsidRPr="00C929A7">
                    <w:rPr>
                      <w:b/>
                    </w:rPr>
                    <w:t xml:space="preserve"> kartu pašalinami susiję duomenys</w:t>
                  </w:r>
                </w:p>
              </w:tc>
            </w:tr>
            <w:tr w:rsidR="00B30D80" w:rsidRPr="00C929A7" w14:paraId="33CAE7E1" w14:textId="77777777" w:rsidTr="16FF1EEE">
              <w:trPr>
                <w:trHeight w:val="346"/>
              </w:trPr>
              <w:tc>
                <w:tcPr>
                  <w:tcW w:w="9378" w:type="dxa"/>
                  <w:gridSpan w:val="2"/>
                  <w:shd w:val="clear" w:color="auto" w:fill="FFFFFF" w:themeFill="background1"/>
                  <w:tcMar>
                    <w:top w:w="60" w:type="dxa"/>
                    <w:left w:w="60" w:type="dxa"/>
                    <w:bottom w:w="0" w:type="dxa"/>
                    <w:right w:w="60" w:type="dxa"/>
                  </w:tcMar>
                </w:tcPr>
                <w:p w14:paraId="5E8F1FFC" w14:textId="77777777" w:rsidR="00B30D80" w:rsidRPr="00031EDC" w:rsidRDefault="00981C72" w:rsidP="00A40B66">
                  <w:pPr>
                    <w:rPr>
                      <w:b/>
                    </w:rPr>
                  </w:pPr>
                  <w:r>
                    <w:t>Pašalinus rizikų vertinimo lapą, ištrinami visi su juo susiję duomenys.</w:t>
                  </w:r>
                </w:p>
              </w:tc>
            </w:tr>
          </w:tbl>
          <w:p w14:paraId="0A2E7AB5" w14:textId="77777777" w:rsidR="00661511" w:rsidRPr="00C929A7" w:rsidRDefault="00661511" w:rsidP="00A40B66"/>
        </w:tc>
      </w:tr>
      <w:tr w:rsidR="00661511" w:rsidRPr="00C929A7" w14:paraId="25F1756C"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7D949D0" w14:textId="77777777" w:rsidR="00661511" w:rsidRPr="00C929A7" w:rsidRDefault="00661511" w:rsidP="00A40B66">
            <w:pPr>
              <w:pStyle w:val="Pavadinimaslentelje"/>
              <w:rPr>
                <w:color w:val="auto"/>
              </w:rPr>
            </w:pPr>
            <w:r w:rsidRPr="00C929A7">
              <w:t>Bendrieji reikalavimai:</w:t>
            </w:r>
          </w:p>
        </w:tc>
      </w:tr>
      <w:tr w:rsidR="00661511" w:rsidRPr="00C929A7" w14:paraId="21137A5D" w14:textId="77777777" w:rsidTr="00A40B66">
        <w:tc>
          <w:tcPr>
            <w:tcW w:w="9600" w:type="dxa"/>
            <w:tcBorders>
              <w:top w:val="single" w:sz="2" w:space="0" w:color="auto"/>
              <w:left w:val="single" w:sz="2" w:space="0" w:color="auto"/>
              <w:bottom w:val="single" w:sz="2" w:space="0" w:color="auto"/>
              <w:right w:val="single" w:sz="2" w:space="0" w:color="auto"/>
            </w:tcBorders>
          </w:tcPr>
          <w:p w14:paraId="3B32874D" w14:textId="77777777" w:rsidR="00E3671F" w:rsidRDefault="00E3671F" w:rsidP="00E3671F">
            <w:r>
              <w:t>Įgimta projekto rizika neturi įtakos rizikos vertinimo lapo bendram įvertinimo balui, nedidina rizikingumo.</w:t>
            </w:r>
          </w:p>
          <w:p w14:paraId="1C7D715D" w14:textId="77777777" w:rsidR="00E3671F" w:rsidRPr="0023644B" w:rsidRDefault="00E3671F" w:rsidP="00E3671F">
            <w:r>
              <w:t>Kiekvieną kartą redaguojant po pirmo redagavimo turi keistis rizikų dokumento versijos numeris, t.</w:t>
            </w:r>
            <w:r w:rsidR="02F4C584">
              <w:t xml:space="preserve"> </w:t>
            </w:r>
            <w:r>
              <w:t>y. didėti 0.1 punktu nuo pradinės versijos — 0.1.</w:t>
            </w:r>
          </w:p>
          <w:p w14:paraId="1372AED7" w14:textId="77777777" w:rsidR="00E3671F" w:rsidRDefault="00E3671F" w:rsidP="00E3671F">
            <w:r>
              <w:t xml:space="preserve">Kai bendras projekto rizikų įvertinimo balas bus „Didelė“ arba „Vidutinė“ bus pateikiamas informacinis pranešimas rizikų vertinimo lapo formoje. </w:t>
            </w:r>
          </w:p>
          <w:p w14:paraId="31AA2E78" w14:textId="77777777" w:rsidR="00E3671F" w:rsidRDefault="00E3671F" w:rsidP="00E3671F">
            <w:r>
              <w:t xml:space="preserve">Pašalinus ankščiau registruotą rizikų vertinimo lapą pagal </w:t>
            </w:r>
            <w:r w:rsidR="367D9A06">
              <w:t>E</w:t>
            </w:r>
            <w:r w:rsidR="64F2C463">
              <w:t xml:space="preserve">il. </w:t>
            </w:r>
            <w:r w:rsidR="07134390">
              <w:t>N</w:t>
            </w:r>
            <w:r w:rsidR="64F2C463">
              <w:t>r</w:t>
            </w:r>
            <w:r>
              <w:t xml:space="preserve">., senesnio eil. nr. pasikeičia į ankstesnio rizikų vertinimo lapo </w:t>
            </w:r>
            <w:r w:rsidR="6EBBE8D3">
              <w:t>E</w:t>
            </w:r>
            <w:r w:rsidR="64F2C463">
              <w:t xml:space="preserve">il. </w:t>
            </w:r>
            <w:r w:rsidR="611D287C">
              <w:t>N</w:t>
            </w:r>
            <w:r w:rsidR="64F2C463">
              <w:t>r</w:t>
            </w:r>
            <w:r>
              <w:t xml:space="preserve">. </w:t>
            </w:r>
          </w:p>
          <w:p w14:paraId="68C58C8E" w14:textId="77777777" w:rsidR="00E3671F" w:rsidRDefault="00E3671F" w:rsidP="00E3671F">
            <w:r>
              <w:t xml:space="preserve">Sukūrus naują rizikų vertinimo lapą, turi persikelti visi suvesti rodikliai iš ankstesnio rizikų vertinimo lapo. </w:t>
            </w:r>
          </w:p>
          <w:p w14:paraId="7DAE110D" w14:textId="77777777" w:rsidR="00E3671F" w:rsidRDefault="00E3671F" w:rsidP="00E3671F">
            <w:r>
              <w:t xml:space="preserve">Automatiškai parenkami rodikliai rizikų faktoriams turi būti automatiškai užpildomi rizikos vertinimo lapui, kurio būsena yra Rengiamas, o kai rizikos vertinimo lapo būsena yra Patvirtintas, Rodikliai neturi keistis. </w:t>
            </w:r>
          </w:p>
          <w:p w14:paraId="19D12E64" w14:textId="77777777" w:rsidR="00E3671F" w:rsidRDefault="00E3671F" w:rsidP="00E3671F">
            <w:r>
              <w:t>Rizikos faktoriams, kuriems automatiškai parenkami rodikliai, turi būti koreguojami rankiniu būdu pagal poreikį.</w:t>
            </w:r>
          </w:p>
          <w:p w14:paraId="08ED5FD0" w14:textId="77777777" w:rsidR="00E3671F" w:rsidRDefault="00E3671F" w:rsidP="00E3671F">
            <w:r>
              <w:t xml:space="preserve">Audito duomenyse turi būti fiksuojami visi koreguoti duomenys, bei kada buvo pakoreguoti. </w:t>
            </w:r>
          </w:p>
          <w:p w14:paraId="15816BDB" w14:textId="77777777" w:rsidR="00D13825" w:rsidRPr="00C929A7" w:rsidRDefault="00E3671F" w:rsidP="00E3671F">
            <w:r>
              <w:t>Bendras projekto rizikos įvertinimo balas nustatomas pagal kritinio proceso rizikų faktorių grupių bendrus įvertinimus bei bendras projekto rizikos įvertinimas bus atvaizduojamas prie Projekto ir projektų sąraše stulpelyje Rizika.</w:t>
            </w:r>
          </w:p>
        </w:tc>
      </w:tr>
    </w:tbl>
    <w:p w14:paraId="034A1868" w14:textId="77777777" w:rsidR="00661511" w:rsidRDefault="14C5622B" w:rsidP="000E5B25">
      <w:pPr>
        <w:pStyle w:val="Heading5"/>
      </w:pPr>
      <w:r>
        <w:t>PP_101 Formuoti rizikų vertinimo lapą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C31028" w:rsidRPr="00C929A7" w14:paraId="57F59434" w14:textId="77777777">
        <w:trPr>
          <w:trHeight w:val="252"/>
        </w:trPr>
        <w:tc>
          <w:tcPr>
            <w:tcW w:w="9600" w:type="dxa"/>
            <w:tcBorders>
              <w:top w:val="single" w:sz="2" w:space="0" w:color="auto"/>
              <w:left w:val="single" w:sz="2" w:space="0" w:color="auto"/>
              <w:bottom w:val="single" w:sz="2" w:space="0" w:color="auto"/>
              <w:right w:val="single" w:sz="2" w:space="0" w:color="auto"/>
            </w:tcBorders>
          </w:tcPr>
          <w:p w14:paraId="4C97005B" w14:textId="77777777" w:rsidR="00C31028" w:rsidRPr="00C929A7" w:rsidRDefault="00C31028">
            <w:pPr>
              <w:pStyle w:val="Pavadinimaslentelje"/>
              <w:rPr>
                <w:color w:val="auto"/>
              </w:rPr>
            </w:pPr>
            <w:r w:rsidRPr="00C929A7">
              <w:t>Scenarijai:</w:t>
            </w:r>
          </w:p>
        </w:tc>
      </w:tr>
      <w:tr w:rsidR="00C31028" w:rsidRPr="00C929A7" w14:paraId="6D3088BE" w14:textId="77777777">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C31028" w:rsidRPr="00C929A7" w14:paraId="5144C796" w14:textId="77777777">
              <w:trPr>
                <w:trHeight w:val="286"/>
              </w:trPr>
              <w:tc>
                <w:tcPr>
                  <w:tcW w:w="2250" w:type="dxa"/>
                  <w:shd w:val="clear" w:color="auto" w:fill="EFEFEF"/>
                  <w:tcMar>
                    <w:top w:w="60" w:type="dxa"/>
                    <w:left w:w="60" w:type="dxa"/>
                    <w:bottom w:w="0" w:type="dxa"/>
                    <w:right w:w="60" w:type="dxa"/>
                  </w:tcMar>
                </w:tcPr>
                <w:p w14:paraId="03436403" w14:textId="77777777" w:rsidR="00C31028" w:rsidRPr="00C929A7" w:rsidRDefault="00C31028">
                  <w:r w:rsidRPr="00C929A7">
                    <w:rPr>
                      <w:b/>
                    </w:rPr>
                    <w:t>Pagrindinis</w:t>
                  </w:r>
                </w:p>
              </w:tc>
              <w:tc>
                <w:tcPr>
                  <w:tcW w:w="7050" w:type="dxa"/>
                  <w:gridSpan w:val="2"/>
                  <w:shd w:val="clear" w:color="auto" w:fill="EFEFEF"/>
                  <w:tcMar>
                    <w:top w:w="60" w:type="dxa"/>
                    <w:left w:w="60" w:type="dxa"/>
                    <w:bottom w:w="0" w:type="dxa"/>
                    <w:right w:w="60" w:type="dxa"/>
                  </w:tcMar>
                </w:tcPr>
                <w:p w14:paraId="4B6087C1" w14:textId="77777777" w:rsidR="00C31028" w:rsidRPr="00C929A7" w:rsidRDefault="00C31028">
                  <w:r w:rsidRPr="00C929A7">
                    <w:rPr>
                      <w:b/>
                    </w:rPr>
                    <w:t xml:space="preserve">1. </w:t>
                  </w:r>
                  <w:r>
                    <w:rPr>
                      <w:b/>
                    </w:rPr>
                    <w:t>Suvesti projekto rizikų vertinimo lapo duomenis</w:t>
                  </w:r>
                </w:p>
              </w:tc>
            </w:tr>
            <w:tr w:rsidR="00C31028" w:rsidRPr="00C929A7" w14:paraId="3D98F8EA" w14:textId="77777777">
              <w:trPr>
                <w:trHeight w:val="990"/>
              </w:trPr>
              <w:tc>
                <w:tcPr>
                  <w:tcW w:w="2250" w:type="dxa"/>
                  <w:shd w:val="clear" w:color="auto" w:fill="FFFFFF"/>
                  <w:tcMar>
                    <w:top w:w="60" w:type="dxa"/>
                    <w:left w:w="60" w:type="dxa"/>
                    <w:bottom w:w="0" w:type="dxa"/>
                    <w:right w:w="60" w:type="dxa"/>
                  </w:tcMar>
                </w:tcPr>
                <w:p w14:paraId="56A9B97B" w14:textId="77777777" w:rsidR="00C31028" w:rsidRPr="00C929A7" w:rsidRDefault="00C31028"/>
              </w:tc>
              <w:tc>
                <w:tcPr>
                  <w:tcW w:w="180" w:type="dxa"/>
                  <w:shd w:val="clear" w:color="auto" w:fill="FFFFFF"/>
                  <w:tcMar>
                    <w:top w:w="60" w:type="dxa"/>
                    <w:left w:w="60" w:type="dxa"/>
                    <w:bottom w:w="0" w:type="dxa"/>
                    <w:right w:w="60" w:type="dxa"/>
                  </w:tcMar>
                </w:tcPr>
                <w:p w14:paraId="483D846A" w14:textId="77777777" w:rsidR="00C31028" w:rsidRPr="00C929A7" w:rsidRDefault="00C31028"/>
              </w:tc>
              <w:tc>
                <w:tcPr>
                  <w:tcW w:w="6870" w:type="dxa"/>
                  <w:shd w:val="clear" w:color="auto" w:fill="FFFFFF"/>
                  <w:tcMar>
                    <w:top w:w="60" w:type="dxa"/>
                    <w:left w:w="60" w:type="dxa"/>
                    <w:bottom w:w="0" w:type="dxa"/>
                    <w:right w:w="60" w:type="dxa"/>
                  </w:tcMar>
                </w:tcPr>
                <w:p w14:paraId="7B0DC373" w14:textId="77777777" w:rsidR="00327D7A" w:rsidRPr="00C929A7" w:rsidRDefault="00327D7A" w:rsidP="00327D7A">
                  <w:r w:rsidRPr="00C929A7">
                    <w:rPr>
                      <w:b/>
                    </w:rPr>
                    <w:t>1. Naudotojas</w:t>
                  </w:r>
                  <w:r w:rsidRPr="00C929A7">
                    <w:t xml:space="preserve"> - pasirinkti </w:t>
                  </w:r>
                  <w:r>
                    <w:t>rizikų vertinimo planą</w:t>
                  </w:r>
                </w:p>
                <w:p w14:paraId="5A101706" w14:textId="77777777" w:rsidR="00327D7A" w:rsidRPr="00C929A7" w:rsidRDefault="00327D7A" w:rsidP="00327D7A">
                  <w:r w:rsidRPr="00C929A7">
                    <w:rPr>
                      <w:b/>
                    </w:rPr>
                    <w:t>2. Naudotojas</w:t>
                  </w:r>
                  <w:r w:rsidRPr="00C929A7">
                    <w:t xml:space="preserve"> - inicijuoti </w:t>
                  </w:r>
                  <w:r>
                    <w:t>pagal pasirinktą formatą spausdinti</w:t>
                  </w:r>
                  <w:r w:rsidRPr="00C929A7">
                    <w:t>.</w:t>
                  </w:r>
                </w:p>
                <w:p w14:paraId="365031F3" w14:textId="77777777" w:rsidR="00327D7A" w:rsidRPr="00EC24DC" w:rsidRDefault="00327D7A" w:rsidP="00327D7A">
                  <w:r w:rsidRPr="00C929A7">
                    <w:rPr>
                      <w:b/>
                    </w:rPr>
                    <w:t>3.</w:t>
                  </w:r>
                  <w:r>
                    <w:rPr>
                      <w:b/>
                    </w:rPr>
                    <w:t xml:space="preserve"> </w:t>
                  </w:r>
                  <w:r w:rsidRPr="00C929A7">
                    <w:rPr>
                      <w:b/>
                    </w:rPr>
                    <w:t xml:space="preserve">Sistema </w:t>
                  </w:r>
                  <w:r>
                    <w:t>–</w:t>
                  </w:r>
                  <w:r w:rsidRPr="00C929A7">
                    <w:t xml:space="preserve"> suformuoti</w:t>
                  </w:r>
                  <w:r>
                    <w:t xml:space="preserve"> ir pateikti rizikų vertinimo lapą pasirinktu formatu.</w:t>
                  </w:r>
                </w:p>
              </w:tc>
            </w:tr>
          </w:tbl>
          <w:p w14:paraId="30920758" w14:textId="77777777" w:rsidR="00C31028" w:rsidRPr="00C929A7" w:rsidRDefault="00C31028"/>
        </w:tc>
      </w:tr>
      <w:tr w:rsidR="00C31028" w:rsidRPr="00C929A7" w14:paraId="34034AF2" w14:textId="77777777">
        <w:trPr>
          <w:trHeight w:val="136"/>
        </w:trPr>
        <w:tc>
          <w:tcPr>
            <w:tcW w:w="9600" w:type="dxa"/>
            <w:tcBorders>
              <w:top w:val="single" w:sz="2" w:space="0" w:color="auto"/>
              <w:left w:val="single" w:sz="2" w:space="0" w:color="auto"/>
              <w:bottom w:val="single" w:sz="2" w:space="0" w:color="auto"/>
              <w:right w:val="single" w:sz="2" w:space="0" w:color="auto"/>
            </w:tcBorders>
          </w:tcPr>
          <w:p w14:paraId="79FACFB0" w14:textId="77777777" w:rsidR="00C31028" w:rsidRDefault="00C31028">
            <w:pPr>
              <w:pStyle w:val="Pavadinimaslentelje"/>
            </w:pPr>
            <w:r w:rsidRPr="00C929A7">
              <w:t>Apribojimai:</w:t>
            </w:r>
          </w:p>
          <w:p w14:paraId="25FE9E15" w14:textId="77777777" w:rsidR="00C31028" w:rsidRPr="00C929A7" w:rsidRDefault="00C31028">
            <w:r>
              <w:t xml:space="preserve"> </w:t>
            </w:r>
          </w:p>
        </w:tc>
      </w:tr>
      <w:tr w:rsidR="00C31028" w:rsidRPr="00036294" w14:paraId="3D9262CC" w14:textId="77777777">
        <w:tc>
          <w:tcPr>
            <w:tcW w:w="9600" w:type="dxa"/>
            <w:tcBorders>
              <w:top w:val="single" w:sz="2" w:space="0" w:color="auto"/>
              <w:left w:val="single" w:sz="2" w:space="0" w:color="auto"/>
              <w:bottom w:val="single" w:sz="2" w:space="0" w:color="auto"/>
              <w:right w:val="single" w:sz="2" w:space="0" w:color="auto"/>
            </w:tcBorders>
          </w:tcPr>
          <w:p w14:paraId="7D5EEC0B" w14:textId="77777777" w:rsidR="00C31028" w:rsidRPr="00036294" w:rsidRDefault="00C31028">
            <w:pPr>
              <w:pStyle w:val="Pavadinimaslentelje"/>
            </w:pPr>
            <w:r w:rsidRPr="00C929A7">
              <w:t>Reikalavimai:</w:t>
            </w:r>
          </w:p>
        </w:tc>
      </w:tr>
      <w:tr w:rsidR="00C31028" w:rsidRPr="00C929A7" w14:paraId="2E9E7055" w14:textId="77777777">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9300"/>
            </w:tblGrid>
            <w:tr w:rsidR="00C31028" w:rsidRPr="00C929A7" w14:paraId="75867CE9" w14:textId="77777777">
              <w:trPr>
                <w:trHeight w:val="330"/>
              </w:trPr>
              <w:tc>
                <w:tcPr>
                  <w:tcW w:w="9300" w:type="dxa"/>
                  <w:shd w:val="clear" w:color="auto" w:fill="EFEFEF"/>
                  <w:tcMar>
                    <w:top w:w="60" w:type="dxa"/>
                    <w:left w:w="60" w:type="dxa"/>
                    <w:bottom w:w="0" w:type="dxa"/>
                    <w:right w:w="60" w:type="dxa"/>
                  </w:tcMar>
                </w:tcPr>
                <w:p w14:paraId="33E50F3E" w14:textId="77777777" w:rsidR="00C31028" w:rsidRPr="006F1C5D" w:rsidRDefault="00C31028">
                  <w:pPr>
                    <w:rPr>
                      <w:lang w:val="en-US"/>
                    </w:rPr>
                  </w:pPr>
                  <w:r>
                    <w:rPr>
                      <w:b/>
                    </w:rPr>
                    <w:t xml:space="preserve">R01 – </w:t>
                  </w:r>
                  <w:r w:rsidR="00037351">
                    <w:rPr>
                      <w:b/>
                    </w:rPr>
                    <w:t>projekto rizikų vertinimo lapo</w:t>
                  </w:r>
                  <w:r w:rsidR="00037351" w:rsidRPr="00C929A7">
                    <w:rPr>
                      <w:b/>
                    </w:rPr>
                    <w:t xml:space="preserve"> formavimas</w:t>
                  </w:r>
                </w:p>
              </w:tc>
            </w:tr>
            <w:tr w:rsidR="00C31028" w:rsidRPr="00C929A7" w14:paraId="597E20B6" w14:textId="77777777">
              <w:trPr>
                <w:trHeight w:val="330"/>
              </w:trPr>
              <w:tc>
                <w:tcPr>
                  <w:tcW w:w="9300" w:type="dxa"/>
                  <w:shd w:val="clear" w:color="auto" w:fill="FFFFFF" w:themeFill="background1"/>
                  <w:tcMar>
                    <w:top w:w="60" w:type="dxa"/>
                    <w:left w:w="60" w:type="dxa"/>
                    <w:bottom w:w="0" w:type="dxa"/>
                    <w:right w:w="60" w:type="dxa"/>
                  </w:tcMar>
                </w:tcPr>
                <w:p w14:paraId="4372EA1C" w14:textId="77777777" w:rsidR="00327D7A" w:rsidRDefault="00327D7A" w:rsidP="00327D7A">
                  <w:pPr>
                    <w:pStyle w:val="Lentelssraas"/>
                    <w:numPr>
                      <w:ilvl w:val="0"/>
                      <w:numId w:val="0"/>
                    </w:numPr>
                    <w:ind w:left="720"/>
                  </w:pPr>
                  <w:r>
                    <w:t xml:space="preserve">Rizikų vertinimo lapo </w:t>
                  </w:r>
                  <w:r w:rsidRPr="00C929A7">
                    <w:t>spausdin</w:t>
                  </w:r>
                  <w:r>
                    <w:t>a</w:t>
                  </w:r>
                  <w:r w:rsidRPr="00C929A7">
                    <w:t>m</w:t>
                  </w:r>
                  <w:r>
                    <w:t>o</w:t>
                  </w:r>
                  <w:r w:rsidRPr="00C929A7">
                    <w:t xml:space="preserve"> forma pateikiama PRIEDAS NR. </w:t>
                  </w:r>
                  <w:r>
                    <w:t>15</w:t>
                  </w:r>
                  <w:r w:rsidRPr="00C929A7">
                    <w:t>.</w:t>
                  </w:r>
                </w:p>
                <w:p w14:paraId="2A8C0A91" w14:textId="77777777" w:rsidR="00327D7A" w:rsidRDefault="00327D7A" w:rsidP="00327D7A">
                  <w:pPr>
                    <w:pStyle w:val="Lentelssraas"/>
                    <w:numPr>
                      <w:ilvl w:val="0"/>
                      <w:numId w:val="0"/>
                    </w:numPr>
                    <w:ind w:left="720"/>
                    <w:rPr>
                      <w:b/>
                    </w:rPr>
                  </w:pPr>
                  <w:r>
                    <w:t>Forma spausdinama pagal pasirinktus formatus: word, pdf, excel.</w:t>
                  </w:r>
                </w:p>
              </w:tc>
            </w:tr>
          </w:tbl>
          <w:p w14:paraId="56B9BD42" w14:textId="77777777" w:rsidR="00C31028" w:rsidRPr="00C929A7" w:rsidRDefault="00C31028"/>
        </w:tc>
      </w:tr>
      <w:tr w:rsidR="00C31028" w:rsidRPr="00C929A7" w14:paraId="61F91C15" w14:textId="77777777">
        <w:trPr>
          <w:trHeight w:val="211"/>
        </w:trPr>
        <w:tc>
          <w:tcPr>
            <w:tcW w:w="9600" w:type="dxa"/>
            <w:tcBorders>
              <w:top w:val="single" w:sz="2" w:space="0" w:color="auto"/>
              <w:left w:val="single" w:sz="2" w:space="0" w:color="auto"/>
              <w:bottom w:val="single" w:sz="2" w:space="0" w:color="auto"/>
              <w:right w:val="single" w:sz="2" w:space="0" w:color="auto"/>
            </w:tcBorders>
          </w:tcPr>
          <w:p w14:paraId="0F48412D" w14:textId="77777777" w:rsidR="00C31028" w:rsidRPr="00C929A7" w:rsidRDefault="00C31028">
            <w:pPr>
              <w:pStyle w:val="Pavadinimaslentelje"/>
              <w:rPr>
                <w:color w:val="auto"/>
              </w:rPr>
            </w:pPr>
            <w:r w:rsidRPr="00C929A7">
              <w:t>Bendrieji reikalavimai:</w:t>
            </w:r>
          </w:p>
        </w:tc>
      </w:tr>
      <w:tr w:rsidR="00C31028" w:rsidRPr="00C929A7" w14:paraId="0F6F2E31" w14:textId="77777777">
        <w:tc>
          <w:tcPr>
            <w:tcW w:w="9600" w:type="dxa"/>
            <w:tcBorders>
              <w:top w:val="single" w:sz="2" w:space="0" w:color="auto"/>
              <w:left w:val="single" w:sz="2" w:space="0" w:color="auto"/>
              <w:bottom w:val="single" w:sz="2" w:space="0" w:color="auto"/>
              <w:right w:val="single" w:sz="2" w:space="0" w:color="auto"/>
            </w:tcBorders>
          </w:tcPr>
          <w:p w14:paraId="2CB74F6F" w14:textId="77777777" w:rsidR="00C31028" w:rsidRPr="00C929A7" w:rsidRDefault="00C31028" w:rsidP="00CE67AB"/>
        </w:tc>
      </w:tr>
    </w:tbl>
    <w:p w14:paraId="374BD19D" w14:textId="77777777" w:rsidR="00B43EC1" w:rsidRPr="00764E08" w:rsidRDefault="00B43EC1" w:rsidP="00327D7A">
      <w:pPr>
        <w:pStyle w:val="BodyText"/>
      </w:pPr>
    </w:p>
    <w:p w14:paraId="72B53645" w14:textId="77777777" w:rsidR="003B3E05" w:rsidRDefault="3C4FE81B" w:rsidP="000E5B25">
      <w:pPr>
        <w:pStyle w:val="Heading5"/>
      </w:pPr>
      <w:r>
        <w:t xml:space="preserve">PP_11 </w:t>
      </w:r>
      <w:r w:rsidR="596EB399">
        <w:t>Įvesti</w:t>
      </w:r>
      <w:r>
        <w:t xml:space="preserve"> rizikų valdymo priemones</w:t>
      </w:r>
    </w:p>
    <w:p w14:paraId="2CEFE4C9" w14:textId="77777777" w:rsidR="000D4DB4" w:rsidRDefault="000D4DB4" w:rsidP="00327D7A">
      <w:pPr>
        <w:pStyle w:val="Captionfigura"/>
        <w:keepNext/>
      </w:pPr>
      <w:r>
        <w:rPr>
          <w:noProof/>
          <w:lang w:eastAsia="lt-LT"/>
        </w:rPr>
        <w:drawing>
          <wp:inline distT="0" distB="0" distL="0" distR="0" wp14:anchorId="4F1781C9" wp14:editId="0086A23D">
            <wp:extent cx="6300470" cy="3352800"/>
            <wp:effectExtent l="0" t="0" r="5080" b="0"/>
            <wp:docPr id="20336088" name="Picture 2033608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8" name="Picture 20336088" descr="Graphical user interface, text, application, email&#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300470" cy="3352800"/>
                    </a:xfrm>
                    <a:prstGeom prst="rect">
                      <a:avLst/>
                    </a:prstGeom>
                    <a:noFill/>
                    <a:ln>
                      <a:noFill/>
                    </a:ln>
                  </pic:spPr>
                </pic:pic>
              </a:graphicData>
            </a:graphic>
          </wp:inline>
        </w:drawing>
      </w:r>
    </w:p>
    <w:p w14:paraId="0A28C645" w14:textId="77777777" w:rsidR="0022045C" w:rsidRDefault="000D4DB4" w:rsidP="000D4DB4">
      <w:pPr>
        <w:pStyle w:val="Caption"/>
        <w:jc w:val="center"/>
      </w:pPr>
      <w:r>
        <w:t xml:space="preserve">pav. </w:t>
      </w:r>
      <w:fldSimple w:instr=" STYLEREF 1 \s ">
        <w:r w:rsidR="00DB4384">
          <w:rPr>
            <w:noProof/>
          </w:rPr>
          <w:t>3</w:t>
        </w:r>
      </w:fldSimple>
      <w:r w:rsidR="004D07B3">
        <w:t>.</w:t>
      </w:r>
      <w:fldSimple w:instr=" SEQ pav. \* ARABIC \s 1 ">
        <w:r w:rsidR="00DB4384">
          <w:rPr>
            <w:noProof/>
          </w:rPr>
          <w:t>88</w:t>
        </w:r>
      </w:fldSimple>
      <w:r>
        <w:t xml:space="preserve"> Rizikų valdymo priemonių skirtukas</w:t>
      </w:r>
    </w:p>
    <w:p w14:paraId="594AF0F9" w14:textId="77777777" w:rsidR="00F54E8E" w:rsidRDefault="00F54E8E" w:rsidP="00327D7A">
      <w:pPr>
        <w:pStyle w:val="Captionfigura"/>
        <w:keepNext/>
      </w:pPr>
      <w:r>
        <w:rPr>
          <w:noProof/>
          <w:lang w:eastAsia="lt-LT"/>
        </w:rPr>
        <w:drawing>
          <wp:inline distT="0" distB="0" distL="0" distR="0" wp14:anchorId="5C8701ED" wp14:editId="74A5AA93">
            <wp:extent cx="4705350" cy="6619875"/>
            <wp:effectExtent l="0" t="0" r="0" b="9525"/>
            <wp:docPr id="20336097" name="Picture 2033609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7" name="Picture 20336097" descr="Graphical user interface, text, application, email&#10;&#10;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705350" cy="6619875"/>
                    </a:xfrm>
                    <a:prstGeom prst="rect">
                      <a:avLst/>
                    </a:prstGeom>
                    <a:noFill/>
                    <a:ln>
                      <a:noFill/>
                    </a:ln>
                  </pic:spPr>
                </pic:pic>
              </a:graphicData>
            </a:graphic>
          </wp:inline>
        </w:drawing>
      </w:r>
    </w:p>
    <w:p w14:paraId="2B0B6B3B" w14:textId="77777777" w:rsidR="000D4DB4" w:rsidRPr="000D4DB4" w:rsidRDefault="00F54E8E" w:rsidP="0073504A">
      <w:pPr>
        <w:pStyle w:val="Caption"/>
        <w:jc w:val="center"/>
      </w:pPr>
      <w:r>
        <w:t xml:space="preserve">pav. </w:t>
      </w:r>
      <w:fldSimple w:instr=" STYLEREF 1 \s ">
        <w:r w:rsidR="00DB4384">
          <w:rPr>
            <w:noProof/>
          </w:rPr>
          <w:t>3</w:t>
        </w:r>
      </w:fldSimple>
      <w:r w:rsidR="004D07B3">
        <w:t>.</w:t>
      </w:r>
      <w:fldSimple w:instr=" SEQ pav. \* ARABIC \s 1 ">
        <w:r w:rsidR="00DB4384">
          <w:rPr>
            <w:noProof/>
          </w:rPr>
          <w:t>89</w:t>
        </w:r>
      </w:fldSimple>
      <w:r>
        <w:t xml:space="preserve"> Rizikų valdymo priemonių </w:t>
      </w:r>
      <w:r w:rsidR="00956D66">
        <w:t>suvedimo/redagavimo langas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474A3" w:rsidRPr="00C929A7" w14:paraId="384609D6"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01D8A0D" w14:textId="77777777" w:rsidR="000474A3" w:rsidRPr="00C929A7" w:rsidRDefault="000474A3">
            <w:pPr>
              <w:pStyle w:val="Pavadinimaslentelje"/>
              <w:rPr>
                <w:color w:val="auto"/>
              </w:rPr>
            </w:pPr>
            <w:r w:rsidRPr="00C929A7">
              <w:t>Scenarijai:</w:t>
            </w:r>
          </w:p>
        </w:tc>
      </w:tr>
      <w:tr w:rsidR="000474A3" w:rsidRPr="00C929A7" w14:paraId="5EC1A8D9"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474A3" w:rsidRPr="00C929A7" w14:paraId="1163D843" w14:textId="77777777">
              <w:trPr>
                <w:trHeight w:val="286"/>
              </w:trPr>
              <w:tc>
                <w:tcPr>
                  <w:tcW w:w="2250" w:type="dxa"/>
                  <w:shd w:val="clear" w:color="auto" w:fill="EFEFEF"/>
                  <w:tcMar>
                    <w:top w:w="60" w:type="dxa"/>
                    <w:left w:w="60" w:type="dxa"/>
                    <w:bottom w:w="0" w:type="dxa"/>
                    <w:right w:w="60" w:type="dxa"/>
                  </w:tcMar>
                </w:tcPr>
                <w:p w14:paraId="71F42CFB" w14:textId="77777777" w:rsidR="000474A3" w:rsidRPr="00C929A7" w:rsidRDefault="000474A3">
                  <w:r w:rsidRPr="00C929A7">
                    <w:rPr>
                      <w:b/>
                    </w:rPr>
                    <w:t>Pagrindinis</w:t>
                  </w:r>
                </w:p>
              </w:tc>
              <w:tc>
                <w:tcPr>
                  <w:tcW w:w="7050" w:type="dxa"/>
                  <w:gridSpan w:val="2"/>
                  <w:shd w:val="clear" w:color="auto" w:fill="EFEFEF"/>
                  <w:tcMar>
                    <w:top w:w="60" w:type="dxa"/>
                    <w:left w:w="60" w:type="dxa"/>
                    <w:bottom w:w="0" w:type="dxa"/>
                    <w:right w:w="60" w:type="dxa"/>
                  </w:tcMar>
                </w:tcPr>
                <w:p w14:paraId="3F6E9C02" w14:textId="77777777" w:rsidR="000474A3" w:rsidRPr="00C929A7" w:rsidRDefault="000474A3">
                  <w:r w:rsidRPr="00C929A7">
                    <w:rPr>
                      <w:b/>
                    </w:rPr>
                    <w:t xml:space="preserve">1. </w:t>
                  </w:r>
                  <w:r>
                    <w:rPr>
                      <w:b/>
                    </w:rPr>
                    <w:t>Suvesti rizikų</w:t>
                  </w:r>
                  <w:r w:rsidR="00AD4EEC">
                    <w:rPr>
                      <w:b/>
                    </w:rPr>
                    <w:t xml:space="preserve"> faktorių</w:t>
                  </w:r>
                  <w:r>
                    <w:rPr>
                      <w:b/>
                    </w:rPr>
                    <w:t xml:space="preserve"> valdymo priemones rizikų faktoriams </w:t>
                  </w:r>
                </w:p>
              </w:tc>
            </w:tr>
            <w:tr w:rsidR="000474A3" w:rsidRPr="00C929A7" w14:paraId="4D88F259" w14:textId="77777777">
              <w:trPr>
                <w:trHeight w:val="990"/>
              </w:trPr>
              <w:tc>
                <w:tcPr>
                  <w:tcW w:w="2250" w:type="dxa"/>
                  <w:shd w:val="clear" w:color="auto" w:fill="FFFFFF"/>
                  <w:tcMar>
                    <w:top w:w="60" w:type="dxa"/>
                    <w:left w:w="60" w:type="dxa"/>
                    <w:bottom w:w="0" w:type="dxa"/>
                    <w:right w:w="60" w:type="dxa"/>
                  </w:tcMar>
                </w:tcPr>
                <w:p w14:paraId="3E6C4C85" w14:textId="77777777" w:rsidR="000474A3" w:rsidRPr="00C929A7" w:rsidRDefault="000474A3"/>
              </w:tc>
              <w:tc>
                <w:tcPr>
                  <w:tcW w:w="180" w:type="dxa"/>
                  <w:shd w:val="clear" w:color="auto" w:fill="FFFFFF"/>
                  <w:tcMar>
                    <w:top w:w="60" w:type="dxa"/>
                    <w:left w:w="60" w:type="dxa"/>
                    <w:bottom w:w="0" w:type="dxa"/>
                    <w:right w:w="60" w:type="dxa"/>
                  </w:tcMar>
                </w:tcPr>
                <w:p w14:paraId="5BC05D69" w14:textId="77777777" w:rsidR="000474A3" w:rsidRPr="00C929A7" w:rsidRDefault="000474A3"/>
              </w:tc>
              <w:tc>
                <w:tcPr>
                  <w:tcW w:w="6870" w:type="dxa"/>
                  <w:shd w:val="clear" w:color="auto" w:fill="FFFFFF"/>
                  <w:tcMar>
                    <w:top w:w="60" w:type="dxa"/>
                    <w:left w:w="60" w:type="dxa"/>
                    <w:bottom w:w="0" w:type="dxa"/>
                    <w:right w:w="60" w:type="dxa"/>
                  </w:tcMar>
                </w:tcPr>
                <w:p w14:paraId="7DCC6FD7" w14:textId="77777777" w:rsidR="000474A3" w:rsidRPr="00036294" w:rsidRDefault="000474A3">
                  <w:pPr>
                    <w:rPr>
                      <w:bCs/>
                    </w:rPr>
                  </w:pPr>
                  <w:r w:rsidRPr="00A61C97">
                    <w:rPr>
                      <w:b/>
                    </w:rPr>
                    <w:t xml:space="preserve">1. Naudotojas </w:t>
                  </w:r>
                  <w:r w:rsidR="007154F9">
                    <w:rPr>
                      <w:bCs/>
                    </w:rPr>
                    <w:t>–</w:t>
                  </w:r>
                  <w:r w:rsidR="002C0445">
                    <w:rPr>
                      <w:bCs/>
                    </w:rPr>
                    <w:t xml:space="preserve"> pasirinkti projektą ir atsidaryti rizikų valdymo priemonių skirtuką.</w:t>
                  </w:r>
                </w:p>
                <w:p w14:paraId="26EB7E1F" w14:textId="77777777" w:rsidR="000474A3" w:rsidRDefault="000474A3">
                  <w:r w:rsidRPr="00A61C97">
                    <w:rPr>
                      <w:b/>
                    </w:rPr>
                    <w:t xml:space="preserve">2. Naudotojas </w:t>
                  </w:r>
                  <w:r>
                    <w:t>–</w:t>
                  </w:r>
                  <w:r w:rsidRPr="00C929A7">
                    <w:t xml:space="preserve"> </w:t>
                  </w:r>
                  <w:r w:rsidR="007154F9">
                    <w:t xml:space="preserve">inicijuoti rizikų </w:t>
                  </w:r>
                  <w:r w:rsidR="006B4CC3">
                    <w:t xml:space="preserve">faktorių </w:t>
                  </w:r>
                  <w:r w:rsidR="007154F9">
                    <w:t>valdymo priemon</w:t>
                  </w:r>
                  <w:r w:rsidR="006B4CC3">
                    <w:t>ių</w:t>
                  </w:r>
                  <w:r w:rsidR="007154F9">
                    <w:t xml:space="preserve"> registraciją</w:t>
                  </w:r>
                  <w:r w:rsidR="006B4CC3">
                    <w:t>.</w:t>
                  </w:r>
                  <w:r w:rsidRPr="00A61C97">
                    <w:t xml:space="preserve"> </w:t>
                  </w:r>
                </w:p>
                <w:p w14:paraId="33523E35" w14:textId="77777777" w:rsidR="00016741" w:rsidRDefault="00016741">
                  <w:r w:rsidRPr="00CB2A7B">
                    <w:rPr>
                      <w:b/>
                      <w:bCs/>
                    </w:rPr>
                    <w:t>3. Naudotojas</w:t>
                  </w:r>
                  <w:r>
                    <w:t xml:space="preserve"> – suvesti rizikų faktorių valdymo priemonių duomenis (žr. R01)</w:t>
                  </w:r>
                </w:p>
                <w:p w14:paraId="75295403" w14:textId="77777777" w:rsidR="002C0445" w:rsidRPr="00CB2A7B" w:rsidRDefault="002C0445">
                  <w:pPr>
                    <w:rPr>
                      <w:b/>
                      <w:bCs/>
                    </w:rPr>
                  </w:pPr>
                  <w:r w:rsidRPr="00CB2A7B">
                    <w:rPr>
                      <w:b/>
                      <w:bCs/>
                    </w:rPr>
                    <w:t xml:space="preserve">4. Naudotojas </w:t>
                  </w:r>
                  <w:r w:rsidRPr="00C92698">
                    <w:t>– išsaugoti suvestus duomenis</w:t>
                  </w:r>
                  <w:r w:rsidRPr="00CB2A7B">
                    <w:rPr>
                      <w:b/>
                      <w:bCs/>
                    </w:rPr>
                    <w:t>.</w:t>
                  </w:r>
                </w:p>
              </w:tc>
            </w:tr>
          </w:tbl>
          <w:p w14:paraId="19C61288" w14:textId="77777777" w:rsidR="000474A3" w:rsidRPr="00C929A7" w:rsidRDefault="000474A3"/>
        </w:tc>
      </w:tr>
      <w:tr w:rsidR="000474A3" w:rsidRPr="00C929A7" w14:paraId="370190FC"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6776493" w14:textId="77777777" w:rsidR="000474A3" w:rsidRDefault="000474A3">
            <w:pPr>
              <w:pStyle w:val="Pavadinimaslentelje"/>
            </w:pPr>
            <w:r w:rsidRPr="00C929A7">
              <w:t>Apribojimai:</w:t>
            </w:r>
          </w:p>
          <w:p w14:paraId="6D5A29C6" w14:textId="77777777" w:rsidR="000474A3" w:rsidRPr="00C929A7" w:rsidRDefault="000474A3">
            <w:pPr>
              <w:pStyle w:val="Pavadinimaslentelje"/>
              <w:rPr>
                <w:color w:val="auto"/>
              </w:rPr>
            </w:pPr>
          </w:p>
        </w:tc>
      </w:tr>
      <w:tr w:rsidR="000474A3" w:rsidRPr="00C929A7" w14:paraId="4409A6A9" w14:textId="77777777" w:rsidTr="43F7318D">
        <w:tc>
          <w:tcPr>
            <w:tcW w:w="9600" w:type="dxa"/>
            <w:tcBorders>
              <w:top w:val="single" w:sz="2" w:space="0" w:color="auto"/>
              <w:left w:val="single" w:sz="2" w:space="0" w:color="auto"/>
              <w:bottom w:val="single" w:sz="2" w:space="0" w:color="auto"/>
              <w:right w:val="single" w:sz="2" w:space="0" w:color="auto"/>
            </w:tcBorders>
          </w:tcPr>
          <w:p w14:paraId="5223D75B" w14:textId="77777777" w:rsidR="000474A3" w:rsidRPr="00036294" w:rsidRDefault="000474A3">
            <w:pPr>
              <w:pStyle w:val="Pavadinimaslentelje"/>
            </w:pPr>
            <w:r w:rsidRPr="00C929A7">
              <w:t>Reikalavimai:</w:t>
            </w:r>
          </w:p>
        </w:tc>
      </w:tr>
      <w:tr w:rsidR="000474A3" w:rsidRPr="00C929A7" w14:paraId="563C778D"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8505"/>
              <w:gridCol w:w="795"/>
            </w:tblGrid>
            <w:tr w:rsidR="000474A3" w:rsidRPr="00C929A7" w14:paraId="054B1AED" w14:textId="77777777" w:rsidTr="43F7318D">
              <w:trPr>
                <w:trHeight w:val="330"/>
              </w:trPr>
              <w:tc>
                <w:tcPr>
                  <w:tcW w:w="9300" w:type="dxa"/>
                  <w:gridSpan w:val="2"/>
                  <w:shd w:val="clear" w:color="auto" w:fill="EFEFEF"/>
                  <w:tcMar>
                    <w:top w:w="60" w:type="dxa"/>
                    <w:left w:w="60" w:type="dxa"/>
                    <w:bottom w:w="0" w:type="dxa"/>
                    <w:right w:w="60" w:type="dxa"/>
                  </w:tcMar>
                </w:tcPr>
                <w:p w14:paraId="414B6AC0" w14:textId="77777777" w:rsidR="000474A3" w:rsidRPr="00C929A7" w:rsidRDefault="000474A3">
                  <w:r>
                    <w:rPr>
                      <w:b/>
                    </w:rPr>
                    <w:t xml:space="preserve">R01 </w:t>
                  </w:r>
                  <w:r w:rsidR="00016741">
                    <w:rPr>
                      <w:b/>
                    </w:rPr>
                    <w:t>–</w:t>
                  </w:r>
                  <w:r>
                    <w:rPr>
                      <w:b/>
                    </w:rPr>
                    <w:t xml:space="preserve"> </w:t>
                  </w:r>
                  <w:r w:rsidR="00016741">
                    <w:rPr>
                      <w:b/>
                    </w:rPr>
                    <w:t>rizikų faktorių valdymo priemonės</w:t>
                  </w:r>
                </w:p>
              </w:tc>
            </w:tr>
            <w:tr w:rsidR="000474A3" w:rsidRPr="00C929A7" w14:paraId="60B1EDF0" w14:textId="77777777" w:rsidTr="43F7318D">
              <w:trPr>
                <w:gridAfter w:val="1"/>
                <w:wAfter w:w="795" w:type="dxa"/>
                <w:trHeight w:val="346"/>
              </w:trPr>
              <w:tc>
                <w:tcPr>
                  <w:tcW w:w="8505" w:type="dxa"/>
                  <w:shd w:val="clear" w:color="auto" w:fill="FFFFFF" w:themeFill="background1"/>
                  <w:tcMar>
                    <w:top w:w="60" w:type="dxa"/>
                    <w:left w:w="60" w:type="dxa"/>
                    <w:bottom w:w="0" w:type="dxa"/>
                    <w:right w:w="60" w:type="dxa"/>
                  </w:tcMar>
                </w:tcPr>
                <w:p w14:paraId="2D549B0A" w14:textId="77777777" w:rsidR="0051797E" w:rsidRDefault="7965A59E" w:rsidP="0051797E">
                  <w:pPr>
                    <w:pStyle w:val="Sraas1"/>
                  </w:pPr>
                  <w:r>
                    <w:t>*</w:t>
                  </w:r>
                  <w:r w:rsidR="3B6AC870">
                    <w:t>Rizikos faktorius – pasirinkti iš sąrašo.</w:t>
                  </w:r>
                </w:p>
                <w:p w14:paraId="21CC972A" w14:textId="77777777" w:rsidR="00546E7A" w:rsidRDefault="6CE8C08B" w:rsidP="0051797E">
                  <w:pPr>
                    <w:pStyle w:val="Sraas1"/>
                  </w:pPr>
                  <w:r>
                    <w:t>Rizikos dydis – atvaizduojamas aktualus rizikų vertinimo lap</w:t>
                  </w:r>
                  <w:r w:rsidR="7965A59E">
                    <w:t>e pasirinktas rodiklio</w:t>
                  </w:r>
                  <w:r>
                    <w:t xml:space="preserve"> įvertinimas</w:t>
                  </w:r>
                  <w:r w:rsidR="7965A59E">
                    <w:t>.</w:t>
                  </w:r>
                </w:p>
                <w:p w14:paraId="40CFF981" w14:textId="77777777" w:rsidR="00C3606D" w:rsidRDefault="7965A59E" w:rsidP="0051797E">
                  <w:pPr>
                    <w:pStyle w:val="Sraas1"/>
                  </w:pPr>
                  <w:r>
                    <w:t>*Valdymo priemonė – pasirinkti iš sąrašo</w:t>
                  </w:r>
                  <w:r w:rsidR="0800CF46">
                    <w:t>.</w:t>
                  </w:r>
                  <w:r w:rsidR="6CE8C08B">
                    <w:t xml:space="preserve"> </w:t>
                  </w:r>
                </w:p>
                <w:p w14:paraId="05A39C23" w14:textId="77777777" w:rsidR="00AD3C82" w:rsidRDefault="6BFF4439" w:rsidP="0051797E">
                  <w:pPr>
                    <w:pStyle w:val="Sraas1"/>
                  </w:pPr>
                  <w:r>
                    <w:t>Atsakingas asmuo – pasirinkti atsakinga asmenį.</w:t>
                  </w:r>
                </w:p>
                <w:p w14:paraId="70A9AF1F" w14:textId="77777777" w:rsidR="00AD3C82" w:rsidRDefault="39C5B375" w:rsidP="0051797E">
                  <w:pPr>
                    <w:pStyle w:val="Sraas1"/>
                  </w:pPr>
                  <w:r>
                    <w:t xml:space="preserve">Įvykdymo terminas </w:t>
                  </w:r>
                  <w:r w:rsidR="1FC49DA5">
                    <w:t xml:space="preserve">– pasirinkti </w:t>
                  </w:r>
                  <w:r w:rsidR="0B504EC5">
                    <w:t>arba suvesti įvykdymo termino datą.</w:t>
                  </w:r>
                </w:p>
                <w:p w14:paraId="38B0323F" w14:textId="77777777" w:rsidR="000323A6" w:rsidRDefault="0B504EC5" w:rsidP="000323A6">
                  <w:pPr>
                    <w:pStyle w:val="Sraas1"/>
                  </w:pPr>
                  <w:r>
                    <w:t>Įvykdymo data – pasirinkti arba suvesti įvykdymo datą.</w:t>
                  </w:r>
                </w:p>
                <w:p w14:paraId="5A8469A3" w14:textId="77777777" w:rsidR="000323A6" w:rsidRDefault="0B504EC5" w:rsidP="0051797E">
                  <w:pPr>
                    <w:pStyle w:val="Sraas1"/>
                  </w:pPr>
                  <w:r>
                    <w:t xml:space="preserve">Aprašymas – suvesti rizikų faktorių valdymo priemonės aprašymą. </w:t>
                  </w:r>
                </w:p>
                <w:p w14:paraId="24D56862" w14:textId="77777777" w:rsidR="00A73CBF" w:rsidRPr="00CB2A7B" w:rsidRDefault="39DFE867" w:rsidP="00CB2A7B">
                  <w:pPr>
                    <w:pStyle w:val="Sraas1"/>
                  </w:pPr>
                  <w:r>
                    <w:t>Dokumentas – prisegti dokument</w:t>
                  </w:r>
                  <w:r w:rsidR="68C9A5B3">
                    <w:t>ą</w:t>
                  </w:r>
                  <w:r>
                    <w:t xml:space="preserve">. </w:t>
                  </w:r>
                </w:p>
                <w:p w14:paraId="2A124D19" w14:textId="77777777" w:rsidR="0051797E" w:rsidRDefault="0051797E" w:rsidP="0051797E">
                  <w:pPr>
                    <w:rPr>
                      <w:i/>
                      <w:iCs/>
                    </w:rPr>
                  </w:pPr>
                  <w:r w:rsidRPr="6B71E138">
                    <w:rPr>
                      <w:i/>
                      <w:iCs/>
                    </w:rPr>
                    <w:t>Pastab</w:t>
                  </w:r>
                  <w:r>
                    <w:rPr>
                      <w:i/>
                      <w:iCs/>
                    </w:rPr>
                    <w:t>os</w:t>
                  </w:r>
                  <w:r w:rsidRPr="6B71E138">
                    <w:rPr>
                      <w:i/>
                      <w:iCs/>
                    </w:rPr>
                    <w:t xml:space="preserve">: </w:t>
                  </w:r>
                </w:p>
                <w:p w14:paraId="1B24753A" w14:textId="77777777" w:rsidR="000474A3" w:rsidRPr="00CB2A7B" w:rsidRDefault="0051797E" w:rsidP="0051797E">
                  <w:pPr>
                    <w:rPr>
                      <w:i/>
                      <w:iCs/>
                    </w:rPr>
                  </w:pPr>
                  <w:r w:rsidRPr="6B71E138">
                    <w:rPr>
                      <w:i/>
                      <w:iCs/>
                    </w:rPr>
                    <w:t>žvaigždute * pažymėti laukai yra privalomi.</w:t>
                  </w:r>
                  <w:r>
                    <w:rPr>
                      <w:i/>
                      <w:iCs/>
                    </w:rPr>
                    <w:t xml:space="preserve"> </w:t>
                  </w:r>
                </w:p>
              </w:tc>
            </w:tr>
          </w:tbl>
          <w:p w14:paraId="2501EF0C" w14:textId="77777777" w:rsidR="000474A3" w:rsidRPr="00C929A7" w:rsidRDefault="000474A3"/>
        </w:tc>
      </w:tr>
      <w:tr w:rsidR="000474A3" w:rsidRPr="00C929A7" w14:paraId="22CA4353"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8C32E0B" w14:textId="77777777" w:rsidR="000474A3" w:rsidRPr="00C929A7" w:rsidRDefault="000474A3">
            <w:pPr>
              <w:pStyle w:val="Pavadinimaslentelje"/>
              <w:rPr>
                <w:color w:val="auto"/>
              </w:rPr>
            </w:pPr>
            <w:r w:rsidRPr="00C929A7">
              <w:t>Bendrieji reikalavimai:</w:t>
            </w:r>
          </w:p>
        </w:tc>
      </w:tr>
      <w:tr w:rsidR="000474A3" w:rsidRPr="00C929A7" w14:paraId="52844437" w14:textId="77777777" w:rsidTr="43F7318D">
        <w:tc>
          <w:tcPr>
            <w:tcW w:w="9600" w:type="dxa"/>
            <w:tcBorders>
              <w:top w:val="single" w:sz="2" w:space="0" w:color="auto"/>
              <w:left w:val="single" w:sz="2" w:space="0" w:color="auto"/>
              <w:bottom w:val="single" w:sz="2" w:space="0" w:color="auto"/>
              <w:right w:val="single" w:sz="2" w:space="0" w:color="auto"/>
            </w:tcBorders>
          </w:tcPr>
          <w:p w14:paraId="44858D23" w14:textId="77777777" w:rsidR="000474A3" w:rsidRPr="00CB2A7B" w:rsidRDefault="000474A3">
            <w:pPr>
              <w:rPr>
                <w:lang w:val="en-US"/>
              </w:rPr>
            </w:pPr>
          </w:p>
        </w:tc>
      </w:tr>
    </w:tbl>
    <w:p w14:paraId="3739DD47" w14:textId="77777777" w:rsidR="0072308D" w:rsidRPr="0072308D" w:rsidRDefault="5769006F" w:rsidP="000E5B25">
      <w:pPr>
        <w:pStyle w:val="Heading5"/>
      </w:pPr>
      <w:r>
        <w:t xml:space="preserve">PP_12 Formuoti projekto </w:t>
      </w:r>
      <w:r w:rsidR="692B948D">
        <w:t xml:space="preserve">MP </w:t>
      </w:r>
      <w:r>
        <w:t>išlaidų supaprastinimų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B11381" w:rsidRPr="00C929A7" w14:paraId="6773FF47" w14:textId="77777777">
        <w:trPr>
          <w:trHeight w:val="252"/>
        </w:trPr>
        <w:tc>
          <w:tcPr>
            <w:tcW w:w="9600" w:type="dxa"/>
            <w:tcBorders>
              <w:top w:val="single" w:sz="2" w:space="0" w:color="auto"/>
              <w:left w:val="single" w:sz="2" w:space="0" w:color="auto"/>
              <w:bottom w:val="single" w:sz="2" w:space="0" w:color="auto"/>
              <w:right w:val="single" w:sz="2" w:space="0" w:color="auto"/>
            </w:tcBorders>
          </w:tcPr>
          <w:p w14:paraId="41EACAD4" w14:textId="77777777" w:rsidR="00B11381" w:rsidRPr="00C929A7" w:rsidRDefault="00B11381">
            <w:pPr>
              <w:pStyle w:val="Pavadinimaslentelje"/>
              <w:rPr>
                <w:color w:val="auto"/>
              </w:rPr>
            </w:pPr>
            <w:r w:rsidRPr="00C929A7">
              <w:t>Scenarijai:</w:t>
            </w:r>
          </w:p>
        </w:tc>
      </w:tr>
      <w:tr w:rsidR="00B11381" w:rsidRPr="00B32AA9" w14:paraId="0D9E7BA5" w14:textId="77777777">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11381" w:rsidRPr="00C929A7" w14:paraId="2F5AC39F" w14:textId="77777777">
              <w:trPr>
                <w:trHeight w:val="286"/>
              </w:trPr>
              <w:tc>
                <w:tcPr>
                  <w:tcW w:w="2250" w:type="dxa"/>
                  <w:shd w:val="clear" w:color="auto" w:fill="EFEFEF"/>
                  <w:tcMar>
                    <w:top w:w="60" w:type="dxa"/>
                    <w:left w:w="60" w:type="dxa"/>
                    <w:bottom w:w="0" w:type="dxa"/>
                    <w:right w:w="60" w:type="dxa"/>
                  </w:tcMar>
                </w:tcPr>
                <w:p w14:paraId="681545F2" w14:textId="77777777" w:rsidR="00B11381" w:rsidRPr="00C929A7" w:rsidRDefault="00B11381">
                  <w:r w:rsidRPr="00C929A7">
                    <w:rPr>
                      <w:b/>
                    </w:rPr>
                    <w:t>Pagrindinis</w:t>
                  </w:r>
                </w:p>
              </w:tc>
              <w:tc>
                <w:tcPr>
                  <w:tcW w:w="7050" w:type="dxa"/>
                  <w:gridSpan w:val="2"/>
                  <w:shd w:val="clear" w:color="auto" w:fill="EFEFEF"/>
                  <w:tcMar>
                    <w:top w:w="60" w:type="dxa"/>
                    <w:left w:w="60" w:type="dxa"/>
                    <w:bottom w:w="0" w:type="dxa"/>
                    <w:right w:w="60" w:type="dxa"/>
                  </w:tcMar>
                </w:tcPr>
                <w:p w14:paraId="1329381F" w14:textId="77777777" w:rsidR="00B11381" w:rsidRPr="00C929A7" w:rsidRDefault="00B11381">
                  <w:r w:rsidRPr="00C929A7">
                    <w:rPr>
                      <w:b/>
                    </w:rPr>
                    <w:t xml:space="preserve">1. </w:t>
                  </w:r>
                  <w:r>
                    <w:rPr>
                      <w:b/>
                    </w:rPr>
                    <w:t xml:space="preserve">Formuoti </w:t>
                  </w:r>
                  <w:r w:rsidR="00C42548">
                    <w:rPr>
                      <w:b/>
                    </w:rPr>
                    <w:t>projekto išlaidų supaprastinimų ataskaitą</w:t>
                  </w:r>
                  <w:r>
                    <w:rPr>
                      <w:b/>
                    </w:rPr>
                    <w:t xml:space="preserve"> </w:t>
                  </w:r>
                </w:p>
              </w:tc>
            </w:tr>
            <w:tr w:rsidR="00B11381" w:rsidRPr="00C929A7" w14:paraId="67E76C1F" w14:textId="77777777">
              <w:trPr>
                <w:trHeight w:val="406"/>
              </w:trPr>
              <w:tc>
                <w:tcPr>
                  <w:tcW w:w="2250" w:type="dxa"/>
                  <w:shd w:val="clear" w:color="auto" w:fill="FFFFFF"/>
                  <w:tcMar>
                    <w:top w:w="60" w:type="dxa"/>
                    <w:left w:w="60" w:type="dxa"/>
                    <w:bottom w:w="0" w:type="dxa"/>
                    <w:right w:w="60" w:type="dxa"/>
                  </w:tcMar>
                </w:tcPr>
                <w:p w14:paraId="480F73BE" w14:textId="77777777" w:rsidR="00B11381" w:rsidRPr="00C929A7" w:rsidRDefault="00B11381"/>
              </w:tc>
              <w:tc>
                <w:tcPr>
                  <w:tcW w:w="180" w:type="dxa"/>
                  <w:shd w:val="clear" w:color="auto" w:fill="FFFFFF"/>
                  <w:tcMar>
                    <w:top w:w="60" w:type="dxa"/>
                    <w:left w:w="60" w:type="dxa"/>
                    <w:bottom w:w="0" w:type="dxa"/>
                    <w:right w:w="60" w:type="dxa"/>
                  </w:tcMar>
                </w:tcPr>
                <w:p w14:paraId="13D816B8" w14:textId="77777777" w:rsidR="00B11381" w:rsidRPr="00C929A7" w:rsidRDefault="00B11381"/>
              </w:tc>
              <w:tc>
                <w:tcPr>
                  <w:tcW w:w="6870" w:type="dxa"/>
                  <w:shd w:val="clear" w:color="auto" w:fill="FFFFFF"/>
                  <w:tcMar>
                    <w:top w:w="60" w:type="dxa"/>
                    <w:left w:w="60" w:type="dxa"/>
                    <w:bottom w:w="0" w:type="dxa"/>
                    <w:right w:w="60" w:type="dxa"/>
                  </w:tcMar>
                </w:tcPr>
                <w:p w14:paraId="63EC4A63" w14:textId="77777777" w:rsidR="00B11381" w:rsidRPr="009A6FFF" w:rsidRDefault="00B11381">
                  <w:pPr>
                    <w:rPr>
                      <w:bCs/>
                    </w:rPr>
                  </w:pPr>
                  <w:r w:rsidRPr="00977AFA">
                    <w:rPr>
                      <w:b/>
                    </w:rPr>
                    <w:t>1.</w:t>
                  </w:r>
                  <w:r w:rsidRPr="00977AFA">
                    <w:rPr>
                      <w:b/>
                    </w:rPr>
                    <w:tab/>
                    <w:t xml:space="preserve">Naudotojas </w:t>
                  </w:r>
                  <w:r w:rsidRPr="009A6FFF">
                    <w:rPr>
                      <w:bCs/>
                    </w:rPr>
                    <w:t xml:space="preserve">- inicijuoti </w:t>
                  </w:r>
                  <w:r w:rsidR="00BD13F0">
                    <w:rPr>
                      <w:bCs/>
                    </w:rPr>
                    <w:t>projekto</w:t>
                  </w:r>
                  <w:r w:rsidRPr="009A6FFF">
                    <w:rPr>
                      <w:bCs/>
                    </w:rPr>
                    <w:t xml:space="preserve"> peržiūrą.</w:t>
                  </w:r>
                </w:p>
                <w:p w14:paraId="7AEEA4FB" w14:textId="77777777" w:rsidR="00B11381" w:rsidRPr="00977AFA" w:rsidRDefault="00B11381">
                  <w:pPr>
                    <w:rPr>
                      <w:b/>
                    </w:rPr>
                  </w:pPr>
                  <w:r w:rsidRPr="00977AFA">
                    <w:rPr>
                      <w:b/>
                    </w:rPr>
                    <w:t>2.</w:t>
                  </w:r>
                  <w:r w:rsidRPr="00977AFA">
                    <w:rPr>
                      <w:b/>
                    </w:rPr>
                    <w:tab/>
                    <w:t xml:space="preserve">Naudotojas </w:t>
                  </w:r>
                  <w:r w:rsidR="00BD13F0">
                    <w:rPr>
                      <w:bCs/>
                    </w:rPr>
                    <w:t>–</w:t>
                  </w:r>
                  <w:r w:rsidRPr="009A6FFF">
                    <w:rPr>
                      <w:bCs/>
                    </w:rPr>
                    <w:t xml:space="preserve"> inicijuoti</w:t>
                  </w:r>
                  <w:r w:rsidR="00BD13F0">
                    <w:rPr>
                      <w:bCs/>
                    </w:rPr>
                    <w:t xml:space="preserve"> projekto išlaidų supaprastinimų ataskaitos</w:t>
                  </w:r>
                  <w:r>
                    <w:rPr>
                      <w:bCs/>
                    </w:rPr>
                    <w:t xml:space="preserve"> formavimą</w:t>
                  </w:r>
                  <w:r w:rsidRPr="009A6FFF">
                    <w:rPr>
                      <w:bCs/>
                    </w:rPr>
                    <w:t>.</w:t>
                  </w:r>
                  <w:r w:rsidRPr="00977AFA">
                    <w:rPr>
                      <w:b/>
                    </w:rPr>
                    <w:t xml:space="preserve"> </w:t>
                  </w:r>
                </w:p>
                <w:p w14:paraId="303C3C67" w14:textId="77777777" w:rsidR="00B11381" w:rsidRPr="00977AFA" w:rsidRDefault="00B11381">
                  <w:pPr>
                    <w:rPr>
                      <w:b/>
                    </w:rPr>
                  </w:pPr>
                  <w:r w:rsidRPr="00977AFA">
                    <w:rPr>
                      <w:b/>
                    </w:rPr>
                    <w:t>3.</w:t>
                  </w:r>
                  <w:r w:rsidRPr="00977AFA">
                    <w:rPr>
                      <w:b/>
                    </w:rPr>
                    <w:tab/>
                    <w:t xml:space="preserve">Sistema - </w:t>
                  </w:r>
                  <w:r w:rsidRPr="009A6FFF">
                    <w:rPr>
                      <w:bCs/>
                    </w:rPr>
                    <w:t xml:space="preserve">suformuoti </w:t>
                  </w:r>
                  <w:r w:rsidR="00BD13F0">
                    <w:rPr>
                      <w:bCs/>
                    </w:rPr>
                    <w:t>projekto išlaidų supaprastinimų ataskaitą</w:t>
                  </w:r>
                  <w:r w:rsidRPr="009A6FFF">
                    <w:rPr>
                      <w:bCs/>
                    </w:rPr>
                    <w:t xml:space="preserve"> peržiūrai</w:t>
                  </w:r>
                  <w:r w:rsidRPr="00977AFA">
                    <w:rPr>
                      <w:b/>
                    </w:rPr>
                    <w:t xml:space="preserve">. </w:t>
                  </w:r>
                </w:p>
                <w:p w14:paraId="11E601C7" w14:textId="77777777" w:rsidR="00B11381" w:rsidRPr="009A6FFF" w:rsidRDefault="00B11381">
                  <w:pPr>
                    <w:rPr>
                      <w:bCs/>
                    </w:rPr>
                  </w:pPr>
                  <w:r w:rsidRPr="00977AFA">
                    <w:rPr>
                      <w:b/>
                    </w:rPr>
                    <w:t>4.</w:t>
                  </w:r>
                  <w:r w:rsidRPr="00977AFA">
                    <w:rPr>
                      <w:b/>
                    </w:rPr>
                    <w:tab/>
                    <w:t xml:space="preserve">Naudotojas - </w:t>
                  </w:r>
                  <w:r w:rsidRPr="009A6FFF">
                    <w:rPr>
                      <w:bCs/>
                    </w:rPr>
                    <w:t>pasirinkti duomenų eksporto tipą: pdf, word, xls.</w:t>
                  </w:r>
                </w:p>
                <w:p w14:paraId="3FDEF846" w14:textId="77777777" w:rsidR="00B11381" w:rsidRPr="00C929A7" w:rsidRDefault="00B11381">
                  <w:r w:rsidRPr="00977AFA">
                    <w:rPr>
                      <w:b/>
                    </w:rPr>
                    <w:t>5.</w:t>
                  </w:r>
                  <w:r w:rsidRPr="00977AFA">
                    <w:rPr>
                      <w:b/>
                    </w:rPr>
                    <w:tab/>
                    <w:t xml:space="preserve">Sistema - </w:t>
                  </w:r>
                  <w:r w:rsidRPr="009A6FFF">
                    <w:rPr>
                      <w:bCs/>
                    </w:rPr>
                    <w:t xml:space="preserve">suformuoti ir pateikti </w:t>
                  </w:r>
                  <w:r w:rsidR="00BD13F0">
                    <w:rPr>
                      <w:bCs/>
                    </w:rPr>
                    <w:t>projekto išlaidų supaprastinimų ataskaitą</w:t>
                  </w:r>
                  <w:r>
                    <w:rPr>
                      <w:bCs/>
                    </w:rPr>
                    <w:t xml:space="preserve"> </w:t>
                  </w:r>
                  <w:r w:rsidRPr="009A6FFF">
                    <w:rPr>
                      <w:bCs/>
                    </w:rPr>
                    <w:t>pasirinktu formatu.</w:t>
                  </w:r>
                </w:p>
              </w:tc>
            </w:tr>
          </w:tbl>
          <w:p w14:paraId="342BC12C" w14:textId="77777777" w:rsidR="00B11381" w:rsidRPr="00C929A7" w:rsidRDefault="00B11381"/>
        </w:tc>
      </w:tr>
      <w:tr w:rsidR="00B11381" w:rsidRPr="00C929A7" w14:paraId="7EC79387" w14:textId="77777777">
        <w:trPr>
          <w:trHeight w:val="136"/>
        </w:trPr>
        <w:tc>
          <w:tcPr>
            <w:tcW w:w="9600" w:type="dxa"/>
            <w:tcBorders>
              <w:top w:val="single" w:sz="2" w:space="0" w:color="auto"/>
              <w:left w:val="single" w:sz="2" w:space="0" w:color="auto"/>
              <w:bottom w:val="single" w:sz="2" w:space="0" w:color="auto"/>
              <w:right w:val="single" w:sz="2" w:space="0" w:color="auto"/>
            </w:tcBorders>
          </w:tcPr>
          <w:p w14:paraId="13FA276F" w14:textId="77777777" w:rsidR="00B11381" w:rsidRPr="00C929A7" w:rsidRDefault="00B11381">
            <w:pPr>
              <w:pStyle w:val="Pavadinimaslentelje"/>
              <w:rPr>
                <w:color w:val="auto"/>
              </w:rPr>
            </w:pPr>
            <w:r w:rsidRPr="00C929A7">
              <w:t>Apribojimai:</w:t>
            </w:r>
          </w:p>
        </w:tc>
      </w:tr>
      <w:tr w:rsidR="00B11381" w:rsidRPr="00C929A7" w14:paraId="75466F7E" w14:textId="77777777">
        <w:tc>
          <w:tcPr>
            <w:tcW w:w="9600" w:type="dxa"/>
            <w:tcBorders>
              <w:top w:val="single" w:sz="2" w:space="0" w:color="auto"/>
              <w:left w:val="single" w:sz="2" w:space="0" w:color="auto"/>
              <w:bottom w:val="single" w:sz="2" w:space="0" w:color="auto"/>
              <w:right w:val="single" w:sz="2" w:space="0" w:color="auto"/>
            </w:tcBorders>
          </w:tcPr>
          <w:p w14:paraId="4973A9D0" w14:textId="77777777" w:rsidR="00B11381" w:rsidRPr="00C929A7" w:rsidRDefault="005854E1">
            <w:r w:rsidRPr="00DE257F">
              <w:rPr>
                <w:bCs/>
              </w:rPr>
              <w:t xml:space="preserve">Turi būti pasirinktas „Planuojamas taikyti išlaidų supaprastinimas“ požymis „Taip“ </w:t>
            </w:r>
            <w:hyperlink w:anchor="_PV_0201_–_Registruoti" w:history="1">
              <w:r w:rsidRPr="009A6FFF">
                <w:rPr>
                  <w:rStyle w:val="NuorodaChar"/>
                </w:rPr>
                <w:t>registruojant projekto įgyvendinimo planą</w:t>
              </w:r>
            </w:hyperlink>
            <w:r>
              <w:rPr>
                <w:bCs/>
              </w:rPr>
              <w:t xml:space="preserve">, pagal kurį buvo užregistruotas projektas arba </w:t>
            </w:r>
            <w:hyperlink w:anchor="BKM_13DE343A_B4F5_4B78_88D7_1C66D49D661F" w:history="1">
              <w:r w:rsidRPr="009A6FFF">
                <w:rPr>
                  <w:rStyle w:val="NuorodaChar"/>
                </w:rPr>
                <w:t>registruojant projektą</w:t>
              </w:r>
            </w:hyperlink>
            <w:r>
              <w:rPr>
                <w:bCs/>
              </w:rPr>
              <w:t>, kitaip formuoti ataskaitą skirtas mygtukas neturi būti atvaizduojamas</w:t>
            </w:r>
            <w:r w:rsidR="00BD13F0">
              <w:rPr>
                <w:bCs/>
              </w:rPr>
              <w:t>.</w:t>
            </w:r>
          </w:p>
        </w:tc>
      </w:tr>
      <w:tr w:rsidR="00B11381" w:rsidRPr="00C929A7" w14:paraId="17394376" w14:textId="77777777">
        <w:tc>
          <w:tcPr>
            <w:tcW w:w="9600" w:type="dxa"/>
            <w:tcBorders>
              <w:top w:val="single" w:sz="2" w:space="0" w:color="auto"/>
              <w:left w:val="single" w:sz="2" w:space="0" w:color="auto"/>
              <w:bottom w:val="single" w:sz="2" w:space="0" w:color="auto"/>
              <w:right w:val="single" w:sz="2" w:space="0" w:color="auto"/>
            </w:tcBorders>
          </w:tcPr>
          <w:p w14:paraId="2A303A4C" w14:textId="77777777" w:rsidR="00B11381" w:rsidRPr="00C929A7" w:rsidRDefault="00B11381">
            <w:pPr>
              <w:pStyle w:val="Pavadinimaslentelje"/>
              <w:rPr>
                <w:color w:val="auto"/>
              </w:rPr>
            </w:pPr>
            <w:r w:rsidRPr="00C929A7">
              <w:t>Reikalavimai:</w:t>
            </w:r>
          </w:p>
        </w:tc>
      </w:tr>
      <w:tr w:rsidR="00B11381" w:rsidRPr="00C929A7" w14:paraId="44B5FBE9" w14:textId="77777777">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B11381" w:rsidRPr="00C929A7" w14:paraId="7B46A6A8" w14:textId="77777777">
              <w:trPr>
                <w:trHeight w:val="330"/>
              </w:trPr>
              <w:tc>
                <w:tcPr>
                  <w:tcW w:w="9300" w:type="dxa"/>
                  <w:gridSpan w:val="2"/>
                  <w:shd w:val="clear" w:color="auto" w:fill="EFEFEF"/>
                  <w:tcMar>
                    <w:top w:w="60" w:type="dxa"/>
                    <w:left w:w="60" w:type="dxa"/>
                    <w:bottom w:w="0" w:type="dxa"/>
                    <w:right w:w="60" w:type="dxa"/>
                  </w:tcMar>
                </w:tcPr>
                <w:p w14:paraId="0ADDD525" w14:textId="77777777" w:rsidR="00B11381" w:rsidRPr="00C929A7" w:rsidRDefault="00B11381">
                  <w:r w:rsidRPr="00C929A7">
                    <w:rPr>
                      <w:b/>
                    </w:rPr>
                    <w:t xml:space="preserve">R01 </w:t>
                  </w:r>
                  <w:r>
                    <w:rPr>
                      <w:b/>
                    </w:rPr>
                    <w:t>–</w:t>
                  </w:r>
                  <w:r w:rsidRPr="00C929A7">
                    <w:rPr>
                      <w:b/>
                    </w:rPr>
                    <w:t xml:space="preserve"> </w:t>
                  </w:r>
                  <w:r>
                    <w:rPr>
                      <w:b/>
                    </w:rPr>
                    <w:t>Formuojam</w:t>
                  </w:r>
                  <w:r w:rsidR="00F2647C">
                    <w:rPr>
                      <w:b/>
                    </w:rPr>
                    <w:t>os projekto išlaidų supaprastinimo ataskaitos duomenys</w:t>
                  </w:r>
                </w:p>
              </w:tc>
            </w:tr>
            <w:tr w:rsidR="00B11381" w:rsidRPr="00C929A7" w14:paraId="2BE1DAE3" w14:textId="77777777">
              <w:trPr>
                <w:trHeight w:val="346"/>
              </w:trPr>
              <w:tc>
                <w:tcPr>
                  <w:tcW w:w="795" w:type="dxa"/>
                  <w:shd w:val="clear" w:color="auto" w:fill="FFFFFF"/>
                  <w:tcMar>
                    <w:top w:w="60" w:type="dxa"/>
                    <w:left w:w="60" w:type="dxa"/>
                    <w:bottom w:w="0" w:type="dxa"/>
                    <w:right w:w="60" w:type="dxa"/>
                  </w:tcMar>
                </w:tcPr>
                <w:p w14:paraId="60748067" w14:textId="77777777" w:rsidR="00B11381" w:rsidRPr="00C929A7" w:rsidRDefault="00B11381"/>
              </w:tc>
              <w:tc>
                <w:tcPr>
                  <w:tcW w:w="8505" w:type="dxa"/>
                  <w:shd w:val="clear" w:color="auto" w:fill="FFFFFF"/>
                  <w:tcMar>
                    <w:top w:w="60" w:type="dxa"/>
                    <w:left w:w="60" w:type="dxa"/>
                    <w:bottom w:w="0" w:type="dxa"/>
                    <w:right w:w="60" w:type="dxa"/>
                  </w:tcMar>
                </w:tcPr>
                <w:p w14:paraId="706ED58B" w14:textId="77777777" w:rsidR="00B11381" w:rsidRDefault="00B11381">
                  <w:r>
                    <w:t xml:space="preserve">Generuojama </w:t>
                  </w:r>
                  <w:r w:rsidR="00F2647C">
                    <w:t>projekto išlaidų supaprastinimo ataskaita pagal pateikta priedą Nr</w:t>
                  </w:r>
                  <w:r w:rsidRPr="00C929A7">
                    <w:t xml:space="preserve">. </w:t>
                  </w:r>
                  <w:r w:rsidR="00716540">
                    <w:t>19</w:t>
                  </w:r>
                  <w:r w:rsidR="00BE7266">
                    <w:t xml:space="preserve"> </w:t>
                  </w:r>
                </w:p>
                <w:p w14:paraId="67032570" w14:textId="77777777" w:rsidR="00B11381" w:rsidRDefault="00B11381">
                  <w:r>
                    <w:t>Forma spausdinama formatais: word, pdf, excel.</w:t>
                  </w:r>
                </w:p>
                <w:p w14:paraId="7EC021E9" w14:textId="77777777" w:rsidR="00B11381" w:rsidRPr="00B32AA9" w:rsidRDefault="00B11381">
                  <w:pPr>
                    <w:rPr>
                      <w:lang w:val="en-US"/>
                    </w:rPr>
                  </w:pPr>
                </w:p>
              </w:tc>
            </w:tr>
          </w:tbl>
          <w:p w14:paraId="1296F808" w14:textId="77777777" w:rsidR="00B11381" w:rsidRPr="00C929A7" w:rsidRDefault="00B11381"/>
        </w:tc>
      </w:tr>
      <w:tr w:rsidR="00B11381" w:rsidRPr="00C929A7" w14:paraId="32676CD3" w14:textId="77777777">
        <w:trPr>
          <w:trHeight w:val="211"/>
        </w:trPr>
        <w:tc>
          <w:tcPr>
            <w:tcW w:w="9600" w:type="dxa"/>
            <w:tcBorders>
              <w:top w:val="single" w:sz="2" w:space="0" w:color="auto"/>
              <w:left w:val="single" w:sz="2" w:space="0" w:color="auto"/>
              <w:bottom w:val="single" w:sz="2" w:space="0" w:color="auto"/>
              <w:right w:val="single" w:sz="2" w:space="0" w:color="auto"/>
            </w:tcBorders>
          </w:tcPr>
          <w:p w14:paraId="148DEB8B" w14:textId="77777777" w:rsidR="00B11381" w:rsidRDefault="00B11381">
            <w:pPr>
              <w:pStyle w:val="Pavadinimaslentelje"/>
            </w:pPr>
            <w:r w:rsidRPr="00C929A7">
              <w:t>Bendrieji reikalavimai:</w:t>
            </w:r>
          </w:p>
          <w:p w14:paraId="2391FB6E" w14:textId="77777777" w:rsidR="00B11381" w:rsidRPr="00C929A7" w:rsidRDefault="00B11381">
            <w:pPr>
              <w:pStyle w:val="Pavadinimaslentelje"/>
              <w:rPr>
                <w:color w:val="auto"/>
              </w:rPr>
            </w:pPr>
          </w:p>
        </w:tc>
      </w:tr>
      <w:tr w:rsidR="00B11381" w:rsidRPr="00C929A7" w14:paraId="1415CDD2" w14:textId="77777777">
        <w:tc>
          <w:tcPr>
            <w:tcW w:w="9600" w:type="dxa"/>
            <w:tcBorders>
              <w:top w:val="single" w:sz="2" w:space="0" w:color="auto"/>
              <w:left w:val="single" w:sz="2" w:space="0" w:color="auto"/>
              <w:bottom w:val="single" w:sz="2" w:space="0" w:color="auto"/>
              <w:right w:val="single" w:sz="2" w:space="0" w:color="auto"/>
            </w:tcBorders>
          </w:tcPr>
          <w:p w14:paraId="44C6A787" w14:textId="77777777" w:rsidR="00B11381" w:rsidRPr="00C929A7" w:rsidRDefault="00B11381"/>
        </w:tc>
      </w:tr>
      <w:tr w:rsidR="00B11381" w:rsidRPr="00C929A7" w14:paraId="5C58FEFB" w14:textId="77777777">
        <w:trPr>
          <w:trHeight w:hRule="exact" w:val="118"/>
        </w:trPr>
        <w:tc>
          <w:tcPr>
            <w:tcW w:w="9600" w:type="dxa"/>
            <w:tcBorders>
              <w:top w:val="nil"/>
              <w:left w:val="nil"/>
              <w:bottom w:val="nil"/>
              <w:right w:val="nil"/>
            </w:tcBorders>
          </w:tcPr>
          <w:p w14:paraId="2385BAB9" w14:textId="77777777" w:rsidR="00B11381" w:rsidRPr="00C929A7" w:rsidRDefault="00B11381">
            <w:pPr>
              <w:rPr>
                <w:sz w:val="8"/>
              </w:rPr>
            </w:pPr>
          </w:p>
        </w:tc>
      </w:tr>
    </w:tbl>
    <w:p w14:paraId="5D3AD0BA" w14:textId="77777777" w:rsidR="00B11381" w:rsidRPr="00C42548" w:rsidRDefault="00B11381" w:rsidP="0073504A">
      <w:pPr>
        <w:pStyle w:val="BodyText"/>
      </w:pPr>
    </w:p>
    <w:p w14:paraId="34665ED7" w14:textId="77777777" w:rsidR="00B11381" w:rsidRPr="00B11381" w:rsidRDefault="00B11381" w:rsidP="00CB2A7B">
      <w:pPr>
        <w:pStyle w:val="BodyText"/>
      </w:pPr>
    </w:p>
    <w:p w14:paraId="56512DD4" w14:textId="77777777" w:rsidR="000D25E3" w:rsidRDefault="107F3F9F" w:rsidP="00A71848">
      <w:pPr>
        <w:pStyle w:val="Heading4"/>
      </w:pPr>
      <w:bookmarkStart w:id="213" w:name="_Toc89073263"/>
      <w:bookmarkStart w:id="214" w:name="_Toc147475268"/>
      <w:r>
        <w:t>Pirkimai</w:t>
      </w:r>
      <w:bookmarkEnd w:id="213"/>
      <w:bookmarkEnd w:id="214"/>
    </w:p>
    <w:p w14:paraId="0358020D" w14:textId="77777777" w:rsidR="000D25E3" w:rsidRDefault="000D25E3" w:rsidP="000D25E3">
      <w:pPr>
        <w:pStyle w:val="BodyText"/>
        <w:keepNext/>
        <w:ind w:firstLine="0"/>
      </w:pPr>
      <w:r w:rsidRPr="00EC56B5">
        <w:rPr>
          <w:noProof/>
        </w:rPr>
        <w:t xml:space="preserve"> </w:t>
      </w:r>
      <w:r w:rsidRPr="00EC56B5">
        <w:rPr>
          <w:noProof/>
          <w:lang w:eastAsia="lt-LT"/>
        </w:rPr>
        <w:drawing>
          <wp:inline distT="0" distB="0" distL="0" distR="0" wp14:anchorId="5FC8541F" wp14:editId="235008F2">
            <wp:extent cx="6300470" cy="4832350"/>
            <wp:effectExtent l="0" t="0" r="5080" b="635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157"/>
                    <a:stretch>
                      <a:fillRect/>
                    </a:stretch>
                  </pic:blipFill>
                  <pic:spPr>
                    <a:xfrm>
                      <a:off x="0" y="0"/>
                      <a:ext cx="6300470" cy="4832350"/>
                    </a:xfrm>
                    <a:prstGeom prst="rect">
                      <a:avLst/>
                    </a:prstGeom>
                  </pic:spPr>
                </pic:pic>
              </a:graphicData>
            </a:graphic>
          </wp:inline>
        </w:drawing>
      </w:r>
    </w:p>
    <w:p w14:paraId="62534CA4" w14:textId="77777777" w:rsidR="000D25E3" w:rsidRDefault="000D25E3" w:rsidP="000D25E3">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90</w:t>
        </w:r>
      </w:fldSimple>
      <w:r>
        <w:rPr>
          <w:noProof/>
        </w:rPr>
        <w:t xml:space="preserve"> Pirkimų panaudojimo atvejai </w:t>
      </w:r>
    </w:p>
    <w:p w14:paraId="30B017F4" w14:textId="77777777" w:rsidR="000D25E3" w:rsidRPr="008A5491" w:rsidRDefault="000D25E3" w:rsidP="000D25E3"/>
    <w:p w14:paraId="6E93C674" w14:textId="77777777" w:rsidR="000D25E3" w:rsidRDefault="000D25E3" w:rsidP="000D25E3">
      <w:pPr>
        <w:pStyle w:val="BodyText"/>
      </w:pPr>
    </w:p>
    <w:p w14:paraId="36312FAD" w14:textId="77777777" w:rsidR="000D25E3" w:rsidRPr="00C929A7" w:rsidRDefault="107F3F9F" w:rsidP="000E5B25">
      <w:pPr>
        <w:pStyle w:val="Heading5"/>
        <w:rPr>
          <w:i/>
        </w:rPr>
      </w:pPr>
      <w:bookmarkStart w:id="215" w:name="_Ref63338736"/>
      <w:r>
        <w:t>PI_01 – Registruoti/redaguoti projekto pirkimą</w:t>
      </w:r>
      <w:bookmarkEnd w:id="215"/>
      <w:r>
        <w:t xml:space="preserve"> </w:t>
      </w:r>
    </w:p>
    <w:p w14:paraId="17FECA1B" w14:textId="77777777" w:rsidR="000D25E3" w:rsidRDefault="000D25E3" w:rsidP="00CB2A7B">
      <w:r w:rsidRPr="00C929A7">
        <w:t>Skirta registruoti projekt</w:t>
      </w:r>
      <w:r>
        <w:t>o pirkimą</w:t>
      </w:r>
      <w:r w:rsidRPr="00C929A7">
        <w:t>.</w:t>
      </w:r>
    </w:p>
    <w:p w14:paraId="249C2183" w14:textId="77777777" w:rsidR="000D25E3" w:rsidRDefault="000D25E3" w:rsidP="000D25E3">
      <w:pPr>
        <w:keepNext/>
        <w:ind w:left="270" w:hanging="90"/>
        <w:jc w:val="center"/>
      </w:pPr>
      <w:r w:rsidRPr="00E50C76">
        <w:rPr>
          <w:noProof/>
          <w:lang w:eastAsia="lt-LT"/>
        </w:rPr>
        <w:drawing>
          <wp:inline distT="0" distB="0" distL="0" distR="0" wp14:anchorId="50740407" wp14:editId="0DCB71C3">
            <wp:extent cx="5312689" cy="6143625"/>
            <wp:effectExtent l="0" t="0" r="2540" b="0"/>
            <wp:docPr id="45" name="Picture 4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with medium confidence"/>
                    <pic:cNvPicPr/>
                  </pic:nvPicPr>
                  <pic:blipFill>
                    <a:blip r:embed="rId158"/>
                    <a:stretch>
                      <a:fillRect/>
                    </a:stretch>
                  </pic:blipFill>
                  <pic:spPr>
                    <a:xfrm>
                      <a:off x="0" y="0"/>
                      <a:ext cx="5314790" cy="6146055"/>
                    </a:xfrm>
                    <a:prstGeom prst="rect">
                      <a:avLst/>
                    </a:prstGeom>
                  </pic:spPr>
                </pic:pic>
              </a:graphicData>
            </a:graphic>
          </wp:inline>
        </w:drawing>
      </w:r>
    </w:p>
    <w:p w14:paraId="14BE5ECE" w14:textId="77777777" w:rsidR="000D25E3" w:rsidRDefault="000D25E3" w:rsidP="000D25E3">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91</w:t>
        </w:r>
      </w:fldSimple>
      <w:r>
        <w:rPr>
          <w:noProof/>
        </w:rPr>
        <w:t xml:space="preserve"> Projekto pirkimo įvedimo/redagavimo langas</w:t>
      </w:r>
    </w:p>
    <w:p w14:paraId="6647D1DC"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EB26068"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C4ADAA2" w14:textId="77777777" w:rsidR="000D25E3" w:rsidRPr="00C929A7" w:rsidRDefault="000D25E3" w:rsidP="00A40B66">
            <w:pPr>
              <w:pStyle w:val="Pavadinimaslentelje"/>
            </w:pPr>
            <w:r w:rsidRPr="00C929A7">
              <w:t>Scenarijai:</w:t>
            </w:r>
          </w:p>
        </w:tc>
      </w:tr>
      <w:tr w:rsidR="000D25E3" w:rsidRPr="00C929A7" w14:paraId="07689FB2"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1C404A19" w14:textId="77777777" w:rsidTr="00A40B66">
              <w:trPr>
                <w:trHeight w:val="286"/>
              </w:trPr>
              <w:tc>
                <w:tcPr>
                  <w:tcW w:w="2250" w:type="dxa"/>
                  <w:shd w:val="clear" w:color="auto" w:fill="EFEFEF"/>
                  <w:tcMar>
                    <w:top w:w="60" w:type="dxa"/>
                    <w:left w:w="60" w:type="dxa"/>
                    <w:bottom w:w="0" w:type="dxa"/>
                    <w:right w:w="60" w:type="dxa"/>
                  </w:tcMar>
                </w:tcPr>
                <w:p w14:paraId="6C292A74"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024E9895" w14:textId="77777777" w:rsidR="000D25E3" w:rsidRPr="00C929A7" w:rsidRDefault="000D25E3" w:rsidP="00A40B66">
                  <w:r w:rsidRPr="00C929A7">
                    <w:rPr>
                      <w:b/>
                    </w:rPr>
                    <w:t>1. Registruoti projekto pirkimą</w:t>
                  </w:r>
                </w:p>
              </w:tc>
            </w:tr>
            <w:tr w:rsidR="000D25E3" w:rsidRPr="00C929A7" w14:paraId="162B0CF8" w14:textId="77777777" w:rsidTr="00A40B66">
              <w:trPr>
                <w:trHeight w:val="406"/>
              </w:trPr>
              <w:tc>
                <w:tcPr>
                  <w:tcW w:w="2250" w:type="dxa"/>
                  <w:shd w:val="clear" w:color="auto" w:fill="FFFFFF"/>
                  <w:tcMar>
                    <w:top w:w="60" w:type="dxa"/>
                    <w:left w:w="60" w:type="dxa"/>
                    <w:bottom w:w="0" w:type="dxa"/>
                    <w:right w:w="60" w:type="dxa"/>
                  </w:tcMar>
                </w:tcPr>
                <w:p w14:paraId="69675CE0" w14:textId="77777777" w:rsidR="000D25E3" w:rsidRPr="00C929A7" w:rsidRDefault="000D25E3" w:rsidP="00A40B66"/>
              </w:tc>
              <w:tc>
                <w:tcPr>
                  <w:tcW w:w="180" w:type="dxa"/>
                  <w:shd w:val="clear" w:color="auto" w:fill="FFFFFF"/>
                  <w:tcMar>
                    <w:top w:w="60" w:type="dxa"/>
                    <w:left w:w="60" w:type="dxa"/>
                    <w:bottom w:w="0" w:type="dxa"/>
                    <w:right w:w="60" w:type="dxa"/>
                  </w:tcMar>
                </w:tcPr>
                <w:p w14:paraId="3D62EC45" w14:textId="77777777" w:rsidR="000D25E3" w:rsidRPr="00C929A7" w:rsidRDefault="000D25E3" w:rsidP="00A40B66"/>
              </w:tc>
              <w:tc>
                <w:tcPr>
                  <w:tcW w:w="6870" w:type="dxa"/>
                  <w:shd w:val="clear" w:color="auto" w:fill="FFFFFF"/>
                  <w:tcMar>
                    <w:top w:w="60" w:type="dxa"/>
                    <w:left w:w="60" w:type="dxa"/>
                    <w:bottom w:w="0" w:type="dxa"/>
                    <w:right w:w="60" w:type="dxa"/>
                  </w:tcMar>
                </w:tcPr>
                <w:p w14:paraId="170EE651" w14:textId="77777777" w:rsidR="000D25E3" w:rsidRPr="00C929A7" w:rsidRDefault="000D25E3" w:rsidP="00A40B66">
                  <w:r w:rsidRPr="00C929A7">
                    <w:rPr>
                      <w:b/>
                    </w:rPr>
                    <w:t>1. Naudotojas</w:t>
                  </w:r>
                  <w:r w:rsidRPr="00C929A7">
                    <w:t xml:space="preserve"> - pasirinkti projektą. </w:t>
                  </w:r>
                </w:p>
                <w:p w14:paraId="31A65D56" w14:textId="77777777" w:rsidR="000D25E3" w:rsidRPr="00C929A7" w:rsidRDefault="000D25E3" w:rsidP="00A40B66">
                  <w:r w:rsidRPr="00C929A7">
                    <w:rPr>
                      <w:b/>
                    </w:rPr>
                    <w:t xml:space="preserve">2. Naudotojas </w:t>
                  </w:r>
                  <w:r w:rsidRPr="00C929A7">
                    <w:t xml:space="preserve">- inicijuoti naują projekto pirkimo registravimą. </w:t>
                  </w:r>
                </w:p>
                <w:p w14:paraId="565770A7" w14:textId="77777777" w:rsidR="000D25E3" w:rsidRPr="00C929A7" w:rsidRDefault="000D25E3" w:rsidP="00A40B66">
                  <w:r w:rsidRPr="00C929A7">
                    <w:rPr>
                      <w:b/>
                    </w:rPr>
                    <w:t xml:space="preserve">3. Sistema </w:t>
                  </w:r>
                  <w:r w:rsidRPr="00C929A7">
                    <w:t xml:space="preserve">- pateikti naujo pirkimo registravimo duomenis (žr. R01). </w:t>
                  </w:r>
                </w:p>
                <w:p w14:paraId="73898A49" w14:textId="77777777" w:rsidR="000D25E3" w:rsidRPr="00C929A7" w:rsidRDefault="000D25E3" w:rsidP="00A40B66">
                  <w:r w:rsidRPr="00C929A7">
                    <w:rPr>
                      <w:b/>
                    </w:rPr>
                    <w:t xml:space="preserve">4. Naudotojas </w:t>
                  </w:r>
                  <w:r w:rsidRPr="00C929A7">
                    <w:t xml:space="preserve">- įvesti pirkimo bendruosius duomenis. </w:t>
                  </w:r>
                </w:p>
                <w:p w14:paraId="7E8B07A1" w14:textId="77777777" w:rsidR="000D25E3" w:rsidRPr="00C929A7" w:rsidRDefault="000D25E3" w:rsidP="00A40B66">
                  <w:r w:rsidRPr="00C929A7">
                    <w:rPr>
                      <w:b/>
                    </w:rPr>
                    <w:t xml:space="preserve">5. Naudotojas </w:t>
                  </w:r>
                  <w:r w:rsidRPr="00C929A7">
                    <w:t xml:space="preserve">- inicijuoti pirkimo saugojimą. </w:t>
                  </w:r>
                </w:p>
                <w:p w14:paraId="36B0A818" w14:textId="77777777" w:rsidR="000D25E3" w:rsidRPr="00C929A7" w:rsidRDefault="000D25E3" w:rsidP="00A40B66">
                  <w:r w:rsidRPr="00C929A7">
                    <w:rPr>
                      <w:b/>
                    </w:rPr>
                    <w:t xml:space="preserve">6. Sistema </w:t>
                  </w:r>
                  <w:r w:rsidRPr="00C929A7">
                    <w:t xml:space="preserve">- patikrinti įvestus duomenis ir jei viskas gerai išsaugoti. </w:t>
                  </w:r>
                </w:p>
                <w:p w14:paraId="322D7D42" w14:textId="77777777" w:rsidR="000D25E3" w:rsidRPr="00C929A7" w:rsidRDefault="000D25E3" w:rsidP="00A40B66">
                  <w:r w:rsidRPr="00C929A7">
                    <w:rPr>
                      <w:b/>
                    </w:rPr>
                    <w:t>7. Naudotojas</w:t>
                  </w:r>
                  <w:r w:rsidRPr="00C929A7">
                    <w:t xml:space="preserve"> - toliau registruoti pirkimo finansavimo eilutes pagal scenarijų </w:t>
                  </w:r>
                  <w:hyperlink w:anchor="BKM_F4E8B231_3493_446A_9C25_C20A07A8EEF7" w:history="1">
                    <w:r w:rsidRPr="00E31278">
                      <w:rPr>
                        <w:rStyle w:val="NuorodaChar"/>
                      </w:rPr>
                      <w:fldChar w:fldCharType="begin"/>
                    </w:r>
                    <w:r w:rsidRPr="00E31278">
                      <w:rPr>
                        <w:rStyle w:val="NuorodaChar"/>
                      </w:rPr>
                      <w:instrText xml:space="preserve"> REF _Ref63338761 \h </w:instrText>
                    </w:r>
                    <w:r>
                      <w:rPr>
                        <w:rStyle w:val="NuorodaChar"/>
                      </w:rPr>
                      <w:instrText xml:space="preserve"> \* MERGEFORMAT </w:instrText>
                    </w:r>
                    <w:r w:rsidRPr="00E31278">
                      <w:rPr>
                        <w:rStyle w:val="NuorodaChar"/>
                      </w:rPr>
                    </w:r>
                    <w:r w:rsidRPr="00E31278">
                      <w:rPr>
                        <w:rStyle w:val="NuorodaChar"/>
                      </w:rPr>
                      <w:fldChar w:fldCharType="separate"/>
                    </w:r>
                    <w:r w:rsidR="00DB4384" w:rsidRPr="00DB4384">
                      <w:rPr>
                        <w:rStyle w:val="NuorodaChar"/>
                      </w:rPr>
                      <w:t>PI_02 - Registruoti projekto pirkimo finansavimą</w:t>
                    </w:r>
                    <w:r w:rsidRPr="00E31278">
                      <w:rPr>
                        <w:rStyle w:val="NuorodaChar"/>
                      </w:rPr>
                      <w:fldChar w:fldCharType="end"/>
                    </w:r>
                  </w:hyperlink>
                </w:p>
              </w:tc>
            </w:tr>
          </w:tbl>
          <w:p w14:paraId="0C9D3E38" w14:textId="77777777" w:rsidR="000D25E3" w:rsidRPr="00C929A7" w:rsidRDefault="000D25E3" w:rsidP="00A40B66"/>
        </w:tc>
      </w:tr>
      <w:tr w:rsidR="000D25E3" w:rsidRPr="00C929A7" w14:paraId="020AD807"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3C32FBA" w14:textId="77777777" w:rsidR="000D25E3" w:rsidRPr="00C929A7" w:rsidRDefault="000D25E3" w:rsidP="00A40B66">
            <w:pPr>
              <w:pStyle w:val="Pavadinimaslentelje"/>
            </w:pPr>
            <w:r w:rsidRPr="00C929A7">
              <w:t>Apribojimai:</w:t>
            </w:r>
          </w:p>
        </w:tc>
      </w:tr>
      <w:tr w:rsidR="000D25E3" w:rsidRPr="00C929A7" w14:paraId="3D31AD5F" w14:textId="77777777" w:rsidTr="43F7318D">
        <w:tc>
          <w:tcPr>
            <w:tcW w:w="9600" w:type="dxa"/>
            <w:tcBorders>
              <w:top w:val="single" w:sz="2" w:space="0" w:color="auto"/>
              <w:left w:val="single" w:sz="2" w:space="0" w:color="auto"/>
              <w:bottom w:val="single" w:sz="2" w:space="0" w:color="auto"/>
              <w:right w:val="single" w:sz="2" w:space="0" w:color="auto"/>
            </w:tcBorders>
          </w:tcPr>
          <w:p w14:paraId="750E35C5" w14:textId="77777777" w:rsidR="000D25E3" w:rsidRPr="00C929A7" w:rsidRDefault="000D25E3" w:rsidP="00A40B66">
            <w:r>
              <w:t>Scenarijus gali būti vykdomas tiek VSFS</w:t>
            </w:r>
            <w:r w:rsidR="005D22C3">
              <w:t>V</w:t>
            </w:r>
            <w:r>
              <w:t>VP IS tiek DMS sistemose.</w:t>
            </w:r>
          </w:p>
        </w:tc>
      </w:tr>
      <w:tr w:rsidR="000D25E3" w:rsidRPr="00C929A7" w14:paraId="43DB2DC8" w14:textId="77777777" w:rsidTr="43F7318D">
        <w:tc>
          <w:tcPr>
            <w:tcW w:w="9600" w:type="dxa"/>
            <w:tcBorders>
              <w:top w:val="single" w:sz="2" w:space="0" w:color="auto"/>
              <w:left w:val="single" w:sz="2" w:space="0" w:color="auto"/>
              <w:bottom w:val="single" w:sz="2" w:space="0" w:color="auto"/>
              <w:right w:val="single" w:sz="2" w:space="0" w:color="auto"/>
            </w:tcBorders>
          </w:tcPr>
          <w:p w14:paraId="35D4E829" w14:textId="77777777" w:rsidR="000D25E3" w:rsidRPr="00C929A7" w:rsidRDefault="000D25E3" w:rsidP="00A40B66">
            <w:pPr>
              <w:pStyle w:val="Pavadinimaslentelje"/>
            </w:pPr>
            <w:r w:rsidRPr="00C929A7">
              <w:t>Reikalavimai:</w:t>
            </w:r>
          </w:p>
        </w:tc>
      </w:tr>
      <w:tr w:rsidR="000D25E3" w:rsidRPr="00C929A7" w14:paraId="66D26C2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00E424E6" w14:textId="77777777" w:rsidTr="43F7318D">
              <w:trPr>
                <w:trHeight w:val="330"/>
              </w:trPr>
              <w:tc>
                <w:tcPr>
                  <w:tcW w:w="9300" w:type="dxa"/>
                  <w:gridSpan w:val="2"/>
                  <w:shd w:val="clear" w:color="auto" w:fill="EFEFEF"/>
                  <w:tcMar>
                    <w:top w:w="60" w:type="dxa"/>
                    <w:left w:w="60" w:type="dxa"/>
                    <w:bottom w:w="0" w:type="dxa"/>
                    <w:right w:w="60" w:type="dxa"/>
                  </w:tcMar>
                </w:tcPr>
                <w:p w14:paraId="4A783709" w14:textId="77777777" w:rsidR="000D25E3" w:rsidRPr="00C929A7" w:rsidRDefault="000D25E3" w:rsidP="00A40B66">
                  <w:r w:rsidRPr="00C929A7">
                    <w:rPr>
                      <w:b/>
                    </w:rPr>
                    <w:t>R01 - registruojami pirkimo duomenys</w:t>
                  </w:r>
                </w:p>
              </w:tc>
            </w:tr>
            <w:tr w:rsidR="000D25E3" w:rsidRPr="00C929A7" w14:paraId="2F1982C4" w14:textId="77777777" w:rsidTr="43F7318D">
              <w:trPr>
                <w:trHeight w:val="346"/>
              </w:trPr>
              <w:tc>
                <w:tcPr>
                  <w:tcW w:w="795" w:type="dxa"/>
                  <w:shd w:val="clear" w:color="auto" w:fill="FFFFFF" w:themeFill="background1"/>
                  <w:tcMar>
                    <w:top w:w="60" w:type="dxa"/>
                    <w:left w:w="60" w:type="dxa"/>
                    <w:bottom w:w="0" w:type="dxa"/>
                    <w:right w:w="60" w:type="dxa"/>
                  </w:tcMar>
                </w:tcPr>
                <w:p w14:paraId="4B6829C0"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6168C4E" w14:textId="77777777" w:rsidR="000D25E3" w:rsidRDefault="000D25E3" w:rsidP="00792C25">
                  <w:pPr>
                    <w:widowControl w:val="0"/>
                    <w:numPr>
                      <w:ilvl w:val="0"/>
                      <w:numId w:val="167"/>
                    </w:numPr>
                    <w:autoSpaceDE w:val="0"/>
                    <w:autoSpaceDN w:val="0"/>
                    <w:adjustRightInd w:val="0"/>
                    <w:spacing w:line="360" w:lineRule="auto"/>
                    <w:ind w:left="360" w:hanging="360"/>
                    <w:jc w:val="left"/>
                  </w:pPr>
                  <w:r w:rsidRPr="00C929A7">
                    <w:t xml:space="preserve">Projektas - pirkimas turi būti susietas su projektu. </w:t>
                  </w:r>
                </w:p>
                <w:p w14:paraId="5A1184AB"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 xml:space="preserve">SID – unikalus sistemos suteikiamas pirkimo identifikatorius. </w:t>
                  </w:r>
                </w:p>
                <w:p w14:paraId="6D1B8988"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 xml:space="preserve">Pirkimo numeris - įvedamas pirkimo numeris, tekstinis laukas. </w:t>
                  </w:r>
                </w:p>
                <w:p w14:paraId="54781872"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*Pirkimas planuotas - pildoma iš reikšmių sąrašo planuotas/neplanuotas. Pagal nutylėjimą, siūloma reikšmė Planuotas.</w:t>
                  </w:r>
                </w:p>
                <w:p w14:paraId="1E4EB8F0"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*Pirkimas vertinamas - parenkama iš reikšmių sąrašo Išankstinis/Paskesnis/Nevertinamas. Nutylima reikšmė Nevertinamas. DMS sistemoje laukas neredaguojamas.</w:t>
                  </w:r>
                </w:p>
                <w:p w14:paraId="4D199BC4"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Vertinimo tipas - pildoma iš reikšmių sąrašo Atranka/Pilna patikra. Pagal nutylėjimą, siūloma reikšmė „Pilna patikra“. DMS sistemoje laukas neredaguojamas.</w:t>
                  </w:r>
                </w:p>
                <w:p w14:paraId="6A797A1A"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Pirkimo skaidymas dalimis – parenkama iš reikšmių sąrašo Neskaidomas / Skaidomas / Pirkimo dalis.</w:t>
                  </w:r>
                </w:p>
                <w:p w14:paraId="514E37B9"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Vertinimo pabaiga - planuojama vertinimo pabaigos data. Neredaguojamas laukas apskaičiuojamas pagal formulę žr. R03</w:t>
                  </w:r>
                </w:p>
                <w:p w14:paraId="40BC8CD9"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Pirkimo dokumentų planuojama pateikimo data - nurodoma data, kada projekto vykdytojas planuoja pateikti pirkimo dokumentus. DMS sistemoje laukas neredaguojamas.</w:t>
                  </w:r>
                </w:p>
                <w:p w14:paraId="1C74361A"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Pateikimo data - faktinė pirkimo dokumentų pateikimo data. Parenkama reikšmė iš kalendoriaus. DMS sistemoje laukas neredaguojamas.</w:t>
                  </w:r>
                </w:p>
                <w:p w14:paraId="314C520C"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Faktinė vertinimo pabaiga - parenkama iš kalendoriaus. DMS sistemoje laukas neredaguojamas.</w:t>
                  </w:r>
                </w:p>
                <w:p w14:paraId="57F45E97" w14:textId="77777777" w:rsidR="000D25E3" w:rsidRPr="00703A85" w:rsidRDefault="000D25E3" w:rsidP="00792C25">
                  <w:pPr>
                    <w:widowControl w:val="0"/>
                    <w:numPr>
                      <w:ilvl w:val="0"/>
                      <w:numId w:val="167"/>
                    </w:numPr>
                    <w:autoSpaceDE w:val="0"/>
                    <w:autoSpaceDN w:val="0"/>
                    <w:adjustRightInd w:val="0"/>
                    <w:spacing w:line="360" w:lineRule="auto"/>
                    <w:ind w:left="360" w:hanging="360"/>
                    <w:jc w:val="left"/>
                  </w:pPr>
                  <w:r w:rsidRPr="00703A85">
                    <w:t>*Būsena - parenkama būsena iš reikšmių sąrašo pagal būsenų diagramą. Pagal nutylėjimą, siūloma reikšmė</w:t>
                  </w:r>
                  <w:r w:rsidRPr="00703A85" w:rsidDel="00A2250C">
                    <w:t xml:space="preserve"> </w:t>
                  </w:r>
                  <w:r w:rsidRPr="00703A85">
                    <w:t>Rengiama. DMS sistemoje laukas neredaguojamas.</w:t>
                  </w:r>
                </w:p>
                <w:p w14:paraId="54DDA497" w14:textId="77777777" w:rsidR="000D25E3" w:rsidRPr="00703A85" w:rsidRDefault="18E037CE" w:rsidP="008B4393">
                  <w:pPr>
                    <w:pStyle w:val="ListParagraph"/>
                  </w:pPr>
                  <w:r>
                    <w:t>BVPŽ kodas – iš klasifikatoriaus parenkama reikšmė.</w:t>
                  </w:r>
                </w:p>
                <w:p w14:paraId="5600179C" w14:textId="77777777" w:rsidR="000D25E3" w:rsidRDefault="000D25E3" w:rsidP="00792C25">
                  <w:pPr>
                    <w:widowControl w:val="0"/>
                    <w:numPr>
                      <w:ilvl w:val="0"/>
                      <w:numId w:val="167"/>
                    </w:numPr>
                    <w:autoSpaceDE w:val="0"/>
                    <w:autoSpaceDN w:val="0"/>
                    <w:adjustRightInd w:val="0"/>
                    <w:spacing w:line="360" w:lineRule="auto"/>
                    <w:ind w:left="360" w:hanging="360"/>
                    <w:jc w:val="left"/>
                  </w:pPr>
                  <w:r>
                    <w:t>Pastabos, komentarai – įvedamas tekstas.</w:t>
                  </w:r>
                </w:p>
                <w:p w14:paraId="5C96A4F2" w14:textId="77777777" w:rsidR="000D25E3" w:rsidRDefault="000D25E3" w:rsidP="00792C25">
                  <w:pPr>
                    <w:widowControl w:val="0"/>
                    <w:numPr>
                      <w:ilvl w:val="0"/>
                      <w:numId w:val="167"/>
                    </w:numPr>
                    <w:autoSpaceDE w:val="0"/>
                    <w:autoSpaceDN w:val="0"/>
                    <w:adjustRightInd w:val="0"/>
                    <w:spacing w:line="360" w:lineRule="auto"/>
                    <w:ind w:left="360" w:hanging="360"/>
                    <w:jc w:val="left"/>
                  </w:pPr>
                  <w:r>
                    <w:t>Priklauso VPĮ 6-7, 14 straipsniuose ir Įstatymo 3 straipsnyje numatytiems atvejams – žymimasis langelis</w:t>
                  </w:r>
                </w:p>
                <w:p w14:paraId="1A42B9A0" w14:textId="77777777" w:rsidR="000D25E3" w:rsidRPr="00B93EE1" w:rsidRDefault="000D25E3" w:rsidP="00792C25">
                  <w:pPr>
                    <w:widowControl w:val="0"/>
                    <w:numPr>
                      <w:ilvl w:val="0"/>
                      <w:numId w:val="167"/>
                    </w:numPr>
                    <w:autoSpaceDE w:val="0"/>
                    <w:autoSpaceDN w:val="0"/>
                    <w:adjustRightInd w:val="0"/>
                    <w:spacing w:line="360" w:lineRule="auto"/>
                    <w:ind w:left="360" w:hanging="360"/>
                    <w:jc w:val="left"/>
                  </w:pPr>
                  <w:r>
                    <w:t>Žodžiu atlikti pirkimai -  žymimasis langelis</w:t>
                  </w:r>
                </w:p>
                <w:p w14:paraId="0CD7DD36" w14:textId="77777777" w:rsidR="000D25E3" w:rsidRPr="00B93EE1" w:rsidRDefault="000D25E3" w:rsidP="00792C25">
                  <w:pPr>
                    <w:widowControl w:val="0"/>
                    <w:numPr>
                      <w:ilvl w:val="0"/>
                      <w:numId w:val="167"/>
                    </w:numPr>
                    <w:autoSpaceDE w:val="0"/>
                    <w:autoSpaceDN w:val="0"/>
                    <w:adjustRightInd w:val="0"/>
                    <w:spacing w:line="360" w:lineRule="auto"/>
                    <w:ind w:left="360" w:hanging="360"/>
                    <w:jc w:val="left"/>
                  </w:pPr>
                  <w:r w:rsidRPr="00B93EE1">
                    <w:t>Eil. Nr. – automatiškai suteikiamas pirkimo projekte eilės numeris.</w:t>
                  </w:r>
                </w:p>
                <w:p w14:paraId="504E08EE" w14:textId="77777777" w:rsidR="000D25E3" w:rsidRPr="00B93EE1" w:rsidRDefault="000D25E3" w:rsidP="00792C25">
                  <w:pPr>
                    <w:widowControl w:val="0"/>
                    <w:numPr>
                      <w:ilvl w:val="0"/>
                      <w:numId w:val="167"/>
                    </w:numPr>
                    <w:autoSpaceDE w:val="0"/>
                    <w:autoSpaceDN w:val="0"/>
                    <w:adjustRightInd w:val="0"/>
                    <w:spacing w:line="360" w:lineRule="auto"/>
                    <w:ind w:left="360" w:hanging="360"/>
                    <w:jc w:val="left"/>
                  </w:pPr>
                  <w:r w:rsidRPr="00FA7920">
                    <w:t>*Perkančioji organizacija - įvedamas tekstas. Sistema automatiškai užpildo projekto vykdytojo pavadinimas, kurį galima pakeisti naudotojui.</w:t>
                  </w:r>
                  <w:r w:rsidRPr="00B93EE1">
                    <w:t xml:space="preserve"> Paaiškinimo tekstas "Nurodomas pirkimą vykdančio subjekto - projekto vykdytojo, projekto partnerio ar įgaliotosios organizacijos pavadinimas."</w:t>
                  </w:r>
                </w:p>
                <w:p w14:paraId="5CB961A9" w14:textId="77777777" w:rsidR="000D25E3" w:rsidRPr="00B93EE1" w:rsidRDefault="000D25E3" w:rsidP="00792C25">
                  <w:pPr>
                    <w:widowControl w:val="0"/>
                    <w:numPr>
                      <w:ilvl w:val="0"/>
                      <w:numId w:val="167"/>
                    </w:numPr>
                    <w:autoSpaceDE w:val="0"/>
                    <w:autoSpaceDN w:val="0"/>
                    <w:adjustRightInd w:val="0"/>
                    <w:spacing w:line="360" w:lineRule="auto"/>
                    <w:ind w:left="360" w:hanging="360"/>
                    <w:jc w:val="left"/>
                  </w:pPr>
                  <w:r w:rsidRPr="00B93EE1">
                    <w:t xml:space="preserve">*Pirkimo objektas - įvedamas pirkimo pavadinimas. </w:t>
                  </w:r>
                </w:p>
                <w:p w14:paraId="4EE46A02" w14:textId="77777777" w:rsidR="000D25E3" w:rsidRPr="00B93EE1" w:rsidRDefault="000D25E3" w:rsidP="00792C25">
                  <w:pPr>
                    <w:widowControl w:val="0"/>
                    <w:numPr>
                      <w:ilvl w:val="0"/>
                      <w:numId w:val="167"/>
                    </w:numPr>
                    <w:autoSpaceDE w:val="0"/>
                    <w:autoSpaceDN w:val="0"/>
                    <w:adjustRightInd w:val="0"/>
                    <w:spacing w:line="360" w:lineRule="auto"/>
                    <w:ind w:left="360" w:hanging="360"/>
                    <w:jc w:val="left"/>
                  </w:pPr>
                  <w:r w:rsidRPr="00B93EE1">
                    <w:t>Pirkimo objekto rūšis - parenkama iš reikšmių sąrašo: Darbai, Paslaugos, Prekės.</w:t>
                  </w:r>
                  <w:r>
                    <w:t xml:space="preserve"> DMS sistemoje laukas privalomas.</w:t>
                  </w:r>
                </w:p>
                <w:p w14:paraId="2BC3B1DC" w14:textId="77777777" w:rsidR="000D25E3" w:rsidRPr="00B93EE1" w:rsidRDefault="000D25E3" w:rsidP="00792C25">
                  <w:pPr>
                    <w:widowControl w:val="0"/>
                    <w:numPr>
                      <w:ilvl w:val="0"/>
                      <w:numId w:val="167"/>
                    </w:numPr>
                    <w:autoSpaceDE w:val="0"/>
                    <w:autoSpaceDN w:val="0"/>
                    <w:adjustRightInd w:val="0"/>
                    <w:spacing w:line="360" w:lineRule="auto"/>
                    <w:ind w:left="360" w:hanging="360"/>
                    <w:jc w:val="left"/>
                  </w:pPr>
                  <w:bookmarkStart w:id="216" w:name="_Hlk74153628"/>
                  <w:r w:rsidRPr="00B93EE1">
                    <w:t>*Pirkimo statusas – parenkama reikšmė iš reikšmių sąrašo: „Planuojamas“, „Vykdomas“, „Nevykdomas“, „Įvykdytas“. Paaiškinimo tekstas „Jeigu pirkimo procedūros nepradėtos (t. y. skelbimas apie pirkimą nėra paskelbtas arba nėra išsiųsti kvietimai dalyvauti pirkime) pasirenkama „Planuojamas“. Jeigu pirkimo procedūros pradėtos, tačiau pirkimo sutartis dar nepasirašyta, žymima „Vykdomas“, o pasirašius sutartį „Įvykdytas“. Jeigu nusprendžiama pirkimo nebevykdyti, pasirenkama „Nevykdomas“.“</w:t>
                  </w:r>
                </w:p>
                <w:bookmarkEnd w:id="216"/>
                <w:p w14:paraId="0D8B0451" w14:textId="77777777" w:rsidR="000D25E3" w:rsidRPr="00B93EE1" w:rsidRDefault="000D25E3" w:rsidP="00792C25">
                  <w:pPr>
                    <w:widowControl w:val="0"/>
                    <w:numPr>
                      <w:ilvl w:val="0"/>
                      <w:numId w:val="167"/>
                    </w:numPr>
                    <w:autoSpaceDE w:val="0"/>
                    <w:autoSpaceDN w:val="0"/>
                    <w:adjustRightInd w:val="0"/>
                    <w:spacing w:line="360" w:lineRule="auto"/>
                    <w:ind w:left="360" w:hanging="360"/>
                    <w:jc w:val="left"/>
                  </w:pPr>
                  <w:r w:rsidRPr="00B93EE1">
                    <w:t xml:space="preserve">*Veiklos - parenkamos veiklos iš </w:t>
                  </w:r>
                  <w:r w:rsidR="00DA6A28">
                    <w:t>projekto įgyvendinimo plano</w:t>
                  </w:r>
                  <w:r w:rsidRPr="00B93EE1">
                    <w:t xml:space="preserve"> veiklų sąrašo. Rodomas parinktos Veiklos Nr., ir pavadinimas.</w:t>
                  </w:r>
                </w:p>
                <w:p w14:paraId="29313E2A" w14:textId="77777777" w:rsidR="000D25E3" w:rsidRPr="00B93EE1" w:rsidRDefault="000D25E3" w:rsidP="00792C25">
                  <w:pPr>
                    <w:widowControl w:val="0"/>
                    <w:numPr>
                      <w:ilvl w:val="0"/>
                      <w:numId w:val="167"/>
                    </w:numPr>
                    <w:autoSpaceDE w:val="0"/>
                    <w:autoSpaceDN w:val="0"/>
                    <w:adjustRightInd w:val="0"/>
                    <w:spacing w:line="360" w:lineRule="auto"/>
                    <w:ind w:left="360" w:hanging="360"/>
                    <w:jc w:val="left"/>
                  </w:pPr>
                  <w:r w:rsidRPr="00B93EE1">
                    <w:t xml:space="preserve">Planuojama/faktinė pirkimo pradžia - parenkama iš kalendoriaus. </w:t>
                  </w:r>
                  <w:r>
                    <w:t>DMS sistemoje laukas privalomas.</w:t>
                  </w:r>
                </w:p>
                <w:p w14:paraId="612AA793" w14:textId="77777777" w:rsidR="000D25E3" w:rsidRPr="00B93EE1" w:rsidRDefault="000D25E3" w:rsidP="00792C25">
                  <w:pPr>
                    <w:widowControl w:val="0"/>
                    <w:numPr>
                      <w:ilvl w:val="0"/>
                      <w:numId w:val="167"/>
                    </w:numPr>
                    <w:autoSpaceDE w:val="0"/>
                    <w:autoSpaceDN w:val="0"/>
                    <w:adjustRightInd w:val="0"/>
                    <w:spacing w:line="360" w:lineRule="auto"/>
                    <w:ind w:left="360" w:hanging="360"/>
                    <w:jc w:val="left"/>
                  </w:pPr>
                  <w:r w:rsidRPr="00B93EE1">
                    <w:t>*Pirkimo būdas - parenkama galiojanti pirkimo būdo reikšmė iš pirkimo būdų klasifikatoriaus.</w:t>
                  </w:r>
                </w:p>
                <w:p w14:paraId="3C6B95D5" w14:textId="77777777" w:rsidR="000D25E3" w:rsidRPr="00FA7920" w:rsidRDefault="000D25E3" w:rsidP="00792C25">
                  <w:pPr>
                    <w:widowControl w:val="0"/>
                    <w:numPr>
                      <w:ilvl w:val="0"/>
                      <w:numId w:val="167"/>
                    </w:numPr>
                    <w:autoSpaceDE w:val="0"/>
                    <w:autoSpaceDN w:val="0"/>
                    <w:adjustRightInd w:val="0"/>
                    <w:spacing w:line="360" w:lineRule="auto"/>
                    <w:ind w:left="360" w:hanging="360"/>
                    <w:jc w:val="left"/>
                  </w:pPr>
                  <w:r w:rsidRPr="00FA7920">
                    <w:t>Pirkimo būdo pasirinkimo argumentai ir kiti komentarai - įvedamas tekstas. DMS sistemoje laukas privalomas, išskyrus kai pirkimo būdas „Atviras konkursas“.</w:t>
                  </w:r>
                </w:p>
                <w:p w14:paraId="065FE7A5" w14:textId="77777777" w:rsidR="000D25E3" w:rsidRDefault="000D25E3" w:rsidP="00792C25">
                  <w:pPr>
                    <w:widowControl w:val="0"/>
                    <w:numPr>
                      <w:ilvl w:val="0"/>
                      <w:numId w:val="167"/>
                    </w:numPr>
                    <w:autoSpaceDE w:val="0"/>
                    <w:autoSpaceDN w:val="0"/>
                    <w:adjustRightInd w:val="0"/>
                    <w:spacing w:line="360" w:lineRule="auto"/>
                    <w:ind w:left="360" w:hanging="360"/>
                    <w:jc w:val="left"/>
                  </w:pPr>
                  <w:r w:rsidRPr="00B93EE1">
                    <w:t>Už pirkimą atsakingas asmuo - įvedamas tekstas.</w:t>
                  </w:r>
                  <w:r>
                    <w:t xml:space="preserve"> DMS sistemoje laukas privalomas.</w:t>
                  </w:r>
                </w:p>
                <w:p w14:paraId="2846618F" w14:textId="77777777" w:rsidR="000D25E3" w:rsidRPr="00C929A7" w:rsidRDefault="000D25E3" w:rsidP="00A40B66">
                  <w:pPr>
                    <w:widowControl w:val="0"/>
                    <w:autoSpaceDE w:val="0"/>
                    <w:autoSpaceDN w:val="0"/>
                    <w:adjustRightInd w:val="0"/>
                    <w:spacing w:line="360" w:lineRule="auto"/>
                    <w:ind w:left="360" w:firstLine="0"/>
                    <w:jc w:val="left"/>
                  </w:pPr>
                </w:p>
              </w:tc>
            </w:tr>
            <w:tr w:rsidR="000D25E3" w:rsidRPr="00C929A7" w14:paraId="0B2FC66E" w14:textId="77777777" w:rsidTr="43F7318D">
              <w:trPr>
                <w:trHeight w:val="330"/>
              </w:trPr>
              <w:tc>
                <w:tcPr>
                  <w:tcW w:w="9300" w:type="dxa"/>
                  <w:gridSpan w:val="2"/>
                  <w:shd w:val="clear" w:color="auto" w:fill="EFEFEF"/>
                  <w:tcMar>
                    <w:top w:w="60" w:type="dxa"/>
                    <w:left w:w="60" w:type="dxa"/>
                    <w:bottom w:w="0" w:type="dxa"/>
                    <w:right w:w="60" w:type="dxa"/>
                  </w:tcMar>
                </w:tcPr>
                <w:p w14:paraId="00BA6E8D" w14:textId="77777777" w:rsidR="000D25E3" w:rsidRPr="00C929A7" w:rsidRDefault="000D25E3" w:rsidP="00A40B66">
                  <w:r w:rsidRPr="00C929A7">
                    <w:rPr>
                      <w:b/>
                    </w:rPr>
                    <w:t>R02 - pirkimo būsenų istorija</w:t>
                  </w:r>
                </w:p>
              </w:tc>
            </w:tr>
            <w:tr w:rsidR="000D25E3" w:rsidRPr="00C929A7" w14:paraId="386C3D01" w14:textId="77777777" w:rsidTr="43F7318D">
              <w:trPr>
                <w:trHeight w:val="346"/>
              </w:trPr>
              <w:tc>
                <w:tcPr>
                  <w:tcW w:w="795" w:type="dxa"/>
                  <w:shd w:val="clear" w:color="auto" w:fill="FFFFFF" w:themeFill="background1"/>
                  <w:tcMar>
                    <w:top w:w="60" w:type="dxa"/>
                    <w:left w:w="60" w:type="dxa"/>
                    <w:bottom w:w="0" w:type="dxa"/>
                    <w:right w:w="60" w:type="dxa"/>
                  </w:tcMar>
                </w:tcPr>
                <w:p w14:paraId="42DC2E12"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13E05227" w14:textId="77777777" w:rsidR="000D25E3" w:rsidRPr="00C929A7" w:rsidRDefault="000D25E3" w:rsidP="00A40B66">
                  <w:r w:rsidRPr="00C929A7">
                    <w:t>Prie pirkimo turi būti saugomi ir atvaizduojami kiekvienos būsenos pasikeitimo duomenys:</w:t>
                  </w:r>
                </w:p>
                <w:p w14:paraId="1FBC69A7" w14:textId="77777777" w:rsidR="000D25E3" w:rsidRPr="00C929A7" w:rsidRDefault="000D25E3" w:rsidP="00792C25">
                  <w:pPr>
                    <w:widowControl w:val="0"/>
                    <w:numPr>
                      <w:ilvl w:val="0"/>
                      <w:numId w:val="168"/>
                    </w:numPr>
                    <w:autoSpaceDE w:val="0"/>
                    <w:autoSpaceDN w:val="0"/>
                    <w:adjustRightInd w:val="0"/>
                    <w:spacing w:line="360" w:lineRule="auto"/>
                    <w:ind w:left="360" w:hanging="360"/>
                    <w:jc w:val="left"/>
                  </w:pPr>
                  <w:r w:rsidRPr="00C929A7">
                    <w:t xml:space="preserve">Data ir laikas - būsenos pakeitimo data ir laikas. </w:t>
                  </w:r>
                </w:p>
                <w:p w14:paraId="1A2DEA16" w14:textId="77777777" w:rsidR="000D25E3" w:rsidRPr="00C929A7" w:rsidRDefault="000D25E3" w:rsidP="00792C25">
                  <w:pPr>
                    <w:widowControl w:val="0"/>
                    <w:numPr>
                      <w:ilvl w:val="0"/>
                      <w:numId w:val="168"/>
                    </w:numPr>
                    <w:autoSpaceDE w:val="0"/>
                    <w:autoSpaceDN w:val="0"/>
                    <w:adjustRightInd w:val="0"/>
                    <w:spacing w:line="360" w:lineRule="auto"/>
                    <w:ind w:left="360" w:hanging="360"/>
                    <w:jc w:val="left"/>
                  </w:pPr>
                  <w:r w:rsidRPr="00C929A7">
                    <w:t>Būsena</w:t>
                  </w:r>
                </w:p>
                <w:p w14:paraId="6E7A0D3B" w14:textId="77777777" w:rsidR="000D25E3" w:rsidRPr="00C929A7" w:rsidRDefault="000D25E3" w:rsidP="00792C25">
                  <w:pPr>
                    <w:widowControl w:val="0"/>
                    <w:numPr>
                      <w:ilvl w:val="0"/>
                      <w:numId w:val="168"/>
                    </w:numPr>
                    <w:autoSpaceDE w:val="0"/>
                    <w:autoSpaceDN w:val="0"/>
                    <w:adjustRightInd w:val="0"/>
                    <w:spacing w:line="360" w:lineRule="auto"/>
                    <w:ind w:left="360" w:hanging="360"/>
                    <w:jc w:val="left"/>
                  </w:pPr>
                  <w:r w:rsidRPr="00C929A7">
                    <w:t>Naudotojas - naudotojas pakeitęs būseną.</w:t>
                  </w:r>
                </w:p>
                <w:p w14:paraId="5B5A75F6" w14:textId="77777777" w:rsidR="000D25E3" w:rsidRPr="00C929A7" w:rsidRDefault="000D25E3" w:rsidP="00A40B66"/>
              </w:tc>
            </w:tr>
            <w:tr w:rsidR="000D25E3" w:rsidRPr="00C929A7" w14:paraId="1271487E" w14:textId="77777777" w:rsidTr="43F7318D">
              <w:trPr>
                <w:trHeight w:val="330"/>
              </w:trPr>
              <w:tc>
                <w:tcPr>
                  <w:tcW w:w="9300" w:type="dxa"/>
                  <w:gridSpan w:val="2"/>
                  <w:shd w:val="clear" w:color="auto" w:fill="EFEFEF"/>
                  <w:tcMar>
                    <w:top w:w="60" w:type="dxa"/>
                    <w:left w:w="60" w:type="dxa"/>
                    <w:bottom w:w="0" w:type="dxa"/>
                    <w:right w:w="60" w:type="dxa"/>
                  </w:tcMar>
                </w:tcPr>
                <w:p w14:paraId="2B6D12A7" w14:textId="77777777" w:rsidR="000D25E3" w:rsidRPr="00C929A7" w:rsidRDefault="000D25E3" w:rsidP="00A40B66">
                  <w:r w:rsidRPr="00C929A7">
                    <w:rPr>
                      <w:b/>
                    </w:rPr>
                    <w:t>R03 - pirkimo vertinimo pabaigos apskaičiavimas</w:t>
                  </w:r>
                </w:p>
              </w:tc>
            </w:tr>
            <w:tr w:rsidR="000D25E3" w:rsidRPr="00C929A7" w14:paraId="58E7FD63" w14:textId="77777777" w:rsidTr="43F7318D">
              <w:trPr>
                <w:trHeight w:val="346"/>
              </w:trPr>
              <w:tc>
                <w:tcPr>
                  <w:tcW w:w="795" w:type="dxa"/>
                  <w:shd w:val="clear" w:color="auto" w:fill="FFFFFF" w:themeFill="background1"/>
                  <w:tcMar>
                    <w:top w:w="60" w:type="dxa"/>
                    <w:left w:w="60" w:type="dxa"/>
                    <w:bottom w:w="0" w:type="dxa"/>
                    <w:right w:w="60" w:type="dxa"/>
                  </w:tcMar>
                </w:tcPr>
                <w:p w14:paraId="1EF6C99D"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CA15C94" w14:textId="77777777" w:rsidR="000D25E3" w:rsidRPr="00C929A7" w:rsidRDefault="000D25E3" w:rsidP="00A40B66">
                  <w:r w:rsidRPr="00C929A7">
                    <w:t>Laukas „Vertinimo pabaiga“ automatiškai apskaičiuojamas, pagal nustatytas taisykles, pi</w:t>
                  </w:r>
                  <w:r>
                    <w:t>r</w:t>
                  </w:r>
                  <w:r w:rsidRPr="00C929A7">
                    <w:t xml:space="preserve">kimo registravimo ir kiekvieno atnaujinimo metu. Apskaičiuotos datos naudotojas keisti rankiniu būdu negali. </w:t>
                  </w:r>
                </w:p>
                <w:p w14:paraId="5569A415" w14:textId="77777777" w:rsidR="000D25E3" w:rsidRPr="00C929A7" w:rsidRDefault="000D25E3" w:rsidP="00A40B66">
                  <w:r w:rsidRPr="00C929A7">
                    <w:t>Vertinimo pabaiga = Pirkimo dokumentų pateikimo data + Pirkimo dokumentų vertinimo terminas (išskaičiuoti nedarbo dienas)</w:t>
                  </w:r>
                </w:p>
                <w:p w14:paraId="50C89F75" w14:textId="77777777" w:rsidR="000D25E3" w:rsidRPr="00C929A7" w:rsidRDefault="000D25E3" w:rsidP="00A40B66">
                  <w:r w:rsidRPr="00C929A7">
                    <w:t xml:space="preserve">1. JEI prie </w:t>
                  </w:r>
                  <w:r>
                    <w:t>pirkimo</w:t>
                  </w:r>
                  <w:r w:rsidRPr="00C929A7">
                    <w:t xml:space="preserve"> nurodyta Pirkimas vertinamas reikšmė „Išankstinis“ (parametras PI_01) . Nutylima reikšmė </w:t>
                  </w:r>
                  <w:r>
                    <w:t>10</w:t>
                  </w:r>
                  <w:r w:rsidRPr="00C929A7">
                    <w:t xml:space="preserve"> d.</w:t>
                  </w:r>
                  <w:r w:rsidR="485908E0">
                    <w:t xml:space="preserve"> </w:t>
                  </w:r>
                  <w:r w:rsidRPr="00C929A7">
                    <w:t>d.</w:t>
                  </w:r>
                </w:p>
                <w:p w14:paraId="3B9A1F93" w14:textId="77777777" w:rsidR="000D25E3" w:rsidRPr="00C929A7" w:rsidRDefault="000D25E3" w:rsidP="00A40B66">
                  <w:r w:rsidRPr="00C929A7">
                    <w:t xml:space="preserve">2. JEI prie </w:t>
                  </w:r>
                  <w:r>
                    <w:t>pirkimo</w:t>
                  </w:r>
                  <w:r w:rsidRPr="00C929A7">
                    <w:t xml:space="preserve"> nurodyta Pirkimas vertinamas reikšmė „Paskesnis“ (parametras PI_02). Nutylima reikšmė 20 d.</w:t>
                  </w:r>
                  <w:r w:rsidR="482D2381">
                    <w:t xml:space="preserve"> </w:t>
                  </w:r>
                  <w:r w:rsidRPr="00C929A7">
                    <w:t>d.</w:t>
                  </w:r>
                </w:p>
                <w:p w14:paraId="22BA1C9A" w14:textId="77777777" w:rsidR="000D25E3" w:rsidRPr="00C929A7" w:rsidRDefault="000D25E3" w:rsidP="00A40B66">
                  <w:r w:rsidRPr="00C929A7">
                    <w:t>Jei Pirkimo dokumentų vertinimo termino nėra arba nėra įvesta pateikimo data, tada pirkimo vertinimo pabaigos data nėra apskaičiuojama.</w:t>
                  </w:r>
                </w:p>
              </w:tc>
            </w:tr>
          </w:tbl>
          <w:p w14:paraId="56F096B4" w14:textId="77777777" w:rsidR="000D25E3" w:rsidRPr="00C929A7" w:rsidRDefault="000D25E3" w:rsidP="00A40B66"/>
        </w:tc>
      </w:tr>
      <w:tr w:rsidR="000D25E3" w:rsidRPr="00C929A7" w14:paraId="3DB261F2"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18B07AE" w14:textId="77777777" w:rsidR="000D25E3" w:rsidRPr="00C929A7" w:rsidRDefault="000D25E3" w:rsidP="00A40B66">
            <w:pPr>
              <w:pStyle w:val="Pavadinimaslentelje"/>
            </w:pPr>
            <w:r w:rsidRPr="00C929A7">
              <w:t>Bendrieji reikalavimai:</w:t>
            </w:r>
          </w:p>
        </w:tc>
      </w:tr>
      <w:tr w:rsidR="000D25E3" w:rsidRPr="00C929A7" w14:paraId="265173E6" w14:textId="77777777" w:rsidTr="43F7318D">
        <w:tc>
          <w:tcPr>
            <w:tcW w:w="9600" w:type="dxa"/>
            <w:tcBorders>
              <w:top w:val="single" w:sz="2" w:space="0" w:color="auto"/>
              <w:left w:val="single" w:sz="2" w:space="0" w:color="auto"/>
              <w:bottom w:val="single" w:sz="2" w:space="0" w:color="auto"/>
              <w:right w:val="single" w:sz="2" w:space="0" w:color="auto"/>
            </w:tcBorders>
          </w:tcPr>
          <w:p w14:paraId="7F64628B" w14:textId="77777777" w:rsidR="000D25E3" w:rsidRDefault="000D25E3" w:rsidP="00A40B66">
            <w:r>
              <w:t>DMS sistemoje pirkimo bendra informacija gali būti laisvai koreguojama, tačiau projekto vykdytojas privalės iš naujo suderinti pirkimo planą, jei bus atliktas bent vienas iš pakeitimų:</w:t>
            </w:r>
          </w:p>
          <w:p w14:paraId="49256256" w14:textId="77777777" w:rsidR="000D25E3" w:rsidRPr="00C92490" w:rsidRDefault="3B8B80AF" w:rsidP="00792C25">
            <w:pPr>
              <w:pStyle w:val="Sraas1"/>
            </w:pPr>
            <w:r>
              <w:t>Naujo pirkimo sukūrimas;</w:t>
            </w:r>
          </w:p>
          <w:p w14:paraId="3A3A5030" w14:textId="77777777" w:rsidR="000D25E3" w:rsidRPr="00C92490" w:rsidRDefault="3B8B80AF" w:rsidP="00792C25">
            <w:pPr>
              <w:pStyle w:val="Sraas1"/>
            </w:pPr>
            <w:r>
              <w:t>Pakeitimai bent viename iš laukų: Perkančioji organizacija, Pirkimo objektas, Pirkimo objekto rūšis, Pirkimo būdas;</w:t>
            </w:r>
          </w:p>
          <w:p w14:paraId="6A231E32" w14:textId="77777777" w:rsidR="000D25E3" w:rsidRDefault="3B8B80AF" w:rsidP="00792C25">
            <w:pPr>
              <w:pStyle w:val="Sraas1"/>
            </w:pPr>
            <w:r>
              <w:t>Finansavimo skirtuko informacijos koregavimas.</w:t>
            </w:r>
          </w:p>
          <w:p w14:paraId="604A5F6B" w14:textId="77777777" w:rsidR="000D25E3" w:rsidRPr="00C92490" w:rsidRDefault="000D25E3" w:rsidP="00A40B66">
            <w:pPr>
              <w:pStyle w:val="Sraas1"/>
              <w:numPr>
                <w:ilvl w:val="0"/>
                <w:numId w:val="0"/>
              </w:numPr>
              <w:ind w:left="284"/>
            </w:pPr>
            <w:r>
              <w:t>Atlikus bet kurį iš aukščiau paminėtų pakeitimų, korekcijos bus išskirtos kita spalva ir naudotojui bus rodomas pranešimas apie privalomą pirkimų plano suderinimą.</w:t>
            </w:r>
          </w:p>
          <w:p w14:paraId="203B845C" w14:textId="77777777" w:rsidR="000D25E3" w:rsidRPr="00C929A7" w:rsidRDefault="000D25E3" w:rsidP="00A40B66"/>
        </w:tc>
      </w:tr>
      <w:tr w:rsidR="000D25E3" w:rsidRPr="00C929A7" w14:paraId="00BA8B17" w14:textId="77777777" w:rsidTr="43F7318D">
        <w:trPr>
          <w:trHeight w:hRule="exact" w:val="118"/>
        </w:trPr>
        <w:tc>
          <w:tcPr>
            <w:tcW w:w="9600" w:type="dxa"/>
            <w:tcBorders>
              <w:top w:val="nil"/>
              <w:left w:val="nil"/>
              <w:bottom w:val="nil"/>
              <w:right w:val="nil"/>
            </w:tcBorders>
          </w:tcPr>
          <w:p w14:paraId="1DD7F40E" w14:textId="77777777" w:rsidR="000D25E3" w:rsidRPr="00C929A7" w:rsidRDefault="000D25E3" w:rsidP="00A40B66">
            <w:pPr>
              <w:rPr>
                <w:sz w:val="8"/>
              </w:rPr>
            </w:pPr>
            <w:bookmarkStart w:id="217" w:name="BKM_F4E8B231_3493_446A_9C25_C20A07A8EEF7"/>
            <w:bookmarkEnd w:id="217"/>
          </w:p>
        </w:tc>
      </w:tr>
    </w:tbl>
    <w:p w14:paraId="0F76A835" w14:textId="77777777" w:rsidR="000D25E3" w:rsidRPr="00C929A7" w:rsidRDefault="107F3F9F" w:rsidP="000E5B25">
      <w:pPr>
        <w:pStyle w:val="Heading5"/>
        <w:rPr>
          <w:i/>
        </w:rPr>
      </w:pPr>
      <w:bookmarkStart w:id="218" w:name="_Toc55305444"/>
      <w:bookmarkStart w:id="219" w:name="_Ref63338761"/>
      <w:bookmarkStart w:id="220" w:name="_Ref63338909"/>
      <w:bookmarkStart w:id="221" w:name="_Ref63339210"/>
      <w:r>
        <w:t>PI_02 - Registruoti projekto pirkimo finansavimą</w:t>
      </w:r>
      <w:bookmarkEnd w:id="218"/>
      <w:bookmarkEnd w:id="219"/>
      <w:bookmarkEnd w:id="220"/>
      <w:bookmarkEnd w:id="221"/>
    </w:p>
    <w:p w14:paraId="561FAB3B" w14:textId="77777777" w:rsidR="000D25E3" w:rsidRPr="00C929A7" w:rsidRDefault="000D25E3" w:rsidP="000D25E3">
      <w:pPr>
        <w:ind w:left="270" w:hanging="90"/>
      </w:pPr>
      <w:r w:rsidRPr="00C929A7">
        <w:t xml:space="preserve">Skirta įvesti/patikslinti projekto pirkimo finansavimo duomenis.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41F730FF"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7F8E1B2" w14:textId="77777777" w:rsidR="000D25E3" w:rsidRPr="00C929A7" w:rsidRDefault="000D25E3" w:rsidP="00A40B66">
            <w:pPr>
              <w:pStyle w:val="Pavadinimaslentelje"/>
            </w:pPr>
            <w:r w:rsidRPr="00C929A7">
              <w:t>Scenarijai:</w:t>
            </w:r>
          </w:p>
        </w:tc>
      </w:tr>
      <w:tr w:rsidR="000D25E3" w:rsidRPr="00C929A7" w14:paraId="30BCED9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D6FF309" w14:textId="77777777" w:rsidTr="00A40B66">
              <w:trPr>
                <w:trHeight w:val="286"/>
              </w:trPr>
              <w:tc>
                <w:tcPr>
                  <w:tcW w:w="2250" w:type="dxa"/>
                  <w:shd w:val="clear" w:color="auto" w:fill="EFEFEF"/>
                  <w:tcMar>
                    <w:top w:w="60" w:type="dxa"/>
                    <w:left w:w="60" w:type="dxa"/>
                    <w:bottom w:w="0" w:type="dxa"/>
                    <w:right w:w="60" w:type="dxa"/>
                  </w:tcMar>
                </w:tcPr>
                <w:p w14:paraId="431F7D7B"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2A1D9F2B" w14:textId="77777777" w:rsidR="000D25E3" w:rsidRPr="00C929A7" w:rsidRDefault="000D25E3" w:rsidP="00A40B66">
                  <w:r w:rsidRPr="00C929A7">
                    <w:rPr>
                      <w:b/>
                    </w:rPr>
                    <w:t>1. Registruoti projekto pirkimo finansavimo eilutę</w:t>
                  </w:r>
                </w:p>
              </w:tc>
            </w:tr>
            <w:tr w:rsidR="000D25E3" w:rsidRPr="00C929A7" w14:paraId="192E8D3B" w14:textId="77777777" w:rsidTr="00A40B66">
              <w:trPr>
                <w:trHeight w:val="406"/>
              </w:trPr>
              <w:tc>
                <w:tcPr>
                  <w:tcW w:w="2250" w:type="dxa"/>
                  <w:shd w:val="clear" w:color="auto" w:fill="FFFFFF"/>
                  <w:tcMar>
                    <w:top w:w="60" w:type="dxa"/>
                    <w:left w:w="60" w:type="dxa"/>
                    <w:bottom w:w="0" w:type="dxa"/>
                    <w:right w:w="60" w:type="dxa"/>
                  </w:tcMar>
                </w:tcPr>
                <w:p w14:paraId="5ACB85DF" w14:textId="77777777" w:rsidR="000D25E3" w:rsidRPr="00C929A7" w:rsidRDefault="000D25E3" w:rsidP="00A40B66"/>
              </w:tc>
              <w:tc>
                <w:tcPr>
                  <w:tcW w:w="180" w:type="dxa"/>
                  <w:shd w:val="clear" w:color="auto" w:fill="FFFFFF"/>
                  <w:tcMar>
                    <w:top w:w="60" w:type="dxa"/>
                    <w:left w:w="60" w:type="dxa"/>
                    <w:bottom w:w="0" w:type="dxa"/>
                    <w:right w:w="60" w:type="dxa"/>
                  </w:tcMar>
                </w:tcPr>
                <w:p w14:paraId="4CDBA18A" w14:textId="77777777" w:rsidR="000D25E3" w:rsidRPr="00C929A7" w:rsidRDefault="000D25E3" w:rsidP="00A40B66"/>
              </w:tc>
              <w:tc>
                <w:tcPr>
                  <w:tcW w:w="6870" w:type="dxa"/>
                  <w:shd w:val="clear" w:color="auto" w:fill="FFFFFF"/>
                  <w:tcMar>
                    <w:top w:w="60" w:type="dxa"/>
                    <w:left w:w="60" w:type="dxa"/>
                    <w:bottom w:w="0" w:type="dxa"/>
                    <w:right w:w="60" w:type="dxa"/>
                  </w:tcMar>
                </w:tcPr>
                <w:p w14:paraId="20D109B2" w14:textId="77777777" w:rsidR="000D25E3" w:rsidRPr="00C929A7" w:rsidRDefault="000D25E3" w:rsidP="00A40B66">
                  <w:r w:rsidRPr="00C929A7">
                    <w:rPr>
                      <w:b/>
                    </w:rPr>
                    <w:t>1. Naudotojas</w:t>
                  </w:r>
                  <w:r w:rsidRPr="00C929A7">
                    <w:t xml:space="preserve"> - pasirinkti projekto pirkimą.</w:t>
                  </w:r>
                </w:p>
                <w:p w14:paraId="0E6DADFC" w14:textId="77777777" w:rsidR="000D25E3" w:rsidRPr="00C929A7" w:rsidRDefault="000D25E3" w:rsidP="00A40B66">
                  <w:r w:rsidRPr="00C929A7">
                    <w:rPr>
                      <w:b/>
                    </w:rPr>
                    <w:t xml:space="preserve">2. Naudotojas </w:t>
                  </w:r>
                  <w:r w:rsidRPr="00C929A7">
                    <w:t xml:space="preserve">- inicijuoti naujos finansavimo eilutės registravimą. </w:t>
                  </w:r>
                </w:p>
                <w:p w14:paraId="20B8587E" w14:textId="77777777" w:rsidR="000D25E3" w:rsidRPr="00C929A7" w:rsidRDefault="000D25E3" w:rsidP="00A40B66">
                  <w:r w:rsidRPr="00C929A7">
                    <w:rPr>
                      <w:b/>
                    </w:rPr>
                    <w:t>3. Sistema</w:t>
                  </w:r>
                  <w:r w:rsidRPr="00C929A7">
                    <w:t xml:space="preserve"> - pateikti finansavimo eilutės registravimo duomenis. </w:t>
                  </w:r>
                </w:p>
                <w:p w14:paraId="5B27993D" w14:textId="77777777" w:rsidR="000D25E3" w:rsidRPr="00C929A7" w:rsidRDefault="000D25E3" w:rsidP="00A40B66">
                  <w:r w:rsidRPr="00C929A7">
                    <w:t xml:space="preserve">Toliau scenarijus analogiškas kaip ir registruojant finansavimo eilutę </w:t>
                  </w:r>
                  <w:r w:rsidR="00DA6A28">
                    <w:t>projekto įgyvendinimo plane</w:t>
                  </w:r>
                  <w:r w:rsidRPr="00C929A7">
                    <w:t xml:space="preserve">. </w:t>
                  </w:r>
                </w:p>
              </w:tc>
            </w:tr>
            <w:tr w:rsidR="000D25E3" w:rsidRPr="00C929A7" w14:paraId="61F9FAFC" w14:textId="77777777" w:rsidTr="00A40B66">
              <w:trPr>
                <w:trHeight w:val="286"/>
              </w:trPr>
              <w:tc>
                <w:tcPr>
                  <w:tcW w:w="2250" w:type="dxa"/>
                  <w:shd w:val="clear" w:color="auto" w:fill="EFEFEF"/>
                  <w:tcMar>
                    <w:top w:w="60" w:type="dxa"/>
                    <w:left w:w="60" w:type="dxa"/>
                    <w:bottom w:w="0" w:type="dxa"/>
                    <w:right w:w="60" w:type="dxa"/>
                  </w:tcMar>
                </w:tcPr>
                <w:p w14:paraId="29ECE2A2"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7FBF1E4A" w14:textId="77777777" w:rsidR="000D25E3" w:rsidRPr="00C929A7" w:rsidRDefault="000D25E3" w:rsidP="00A40B66">
                  <w:r w:rsidRPr="00C929A7">
                    <w:rPr>
                      <w:b/>
                    </w:rPr>
                    <w:t>2. Redaguoti projekto pirkimo finansavimo eilutę</w:t>
                  </w:r>
                </w:p>
              </w:tc>
            </w:tr>
            <w:tr w:rsidR="000D25E3" w:rsidRPr="00C929A7" w14:paraId="415A09D8" w14:textId="77777777" w:rsidTr="00A40B66">
              <w:trPr>
                <w:trHeight w:val="406"/>
              </w:trPr>
              <w:tc>
                <w:tcPr>
                  <w:tcW w:w="2250" w:type="dxa"/>
                  <w:shd w:val="clear" w:color="auto" w:fill="FFFFFF"/>
                  <w:tcMar>
                    <w:top w:w="60" w:type="dxa"/>
                    <w:left w:w="60" w:type="dxa"/>
                    <w:bottom w:w="0" w:type="dxa"/>
                    <w:right w:w="60" w:type="dxa"/>
                  </w:tcMar>
                </w:tcPr>
                <w:p w14:paraId="4E1E8A5C" w14:textId="77777777" w:rsidR="000D25E3" w:rsidRPr="00C929A7" w:rsidRDefault="000D25E3" w:rsidP="00A40B66"/>
              </w:tc>
              <w:tc>
                <w:tcPr>
                  <w:tcW w:w="180" w:type="dxa"/>
                  <w:shd w:val="clear" w:color="auto" w:fill="FFFFFF"/>
                  <w:tcMar>
                    <w:top w:w="60" w:type="dxa"/>
                    <w:left w:w="60" w:type="dxa"/>
                    <w:bottom w:w="0" w:type="dxa"/>
                    <w:right w:w="60" w:type="dxa"/>
                  </w:tcMar>
                </w:tcPr>
                <w:p w14:paraId="04AECC15" w14:textId="77777777" w:rsidR="000D25E3" w:rsidRPr="00C929A7" w:rsidRDefault="000D25E3" w:rsidP="00A40B66"/>
              </w:tc>
              <w:tc>
                <w:tcPr>
                  <w:tcW w:w="6870" w:type="dxa"/>
                  <w:shd w:val="clear" w:color="auto" w:fill="FFFFFF"/>
                  <w:tcMar>
                    <w:top w:w="60" w:type="dxa"/>
                    <w:left w:w="60" w:type="dxa"/>
                    <w:bottom w:w="0" w:type="dxa"/>
                    <w:right w:w="60" w:type="dxa"/>
                  </w:tcMar>
                </w:tcPr>
                <w:p w14:paraId="40D8013E" w14:textId="77777777" w:rsidR="000D25E3" w:rsidRPr="00C929A7" w:rsidRDefault="000D25E3" w:rsidP="00792C25">
                  <w:pPr>
                    <w:widowControl w:val="0"/>
                    <w:numPr>
                      <w:ilvl w:val="0"/>
                      <w:numId w:val="169"/>
                    </w:numPr>
                    <w:autoSpaceDE w:val="0"/>
                    <w:autoSpaceDN w:val="0"/>
                    <w:adjustRightInd w:val="0"/>
                    <w:spacing w:line="360" w:lineRule="auto"/>
                    <w:ind w:left="360" w:hanging="360"/>
                    <w:jc w:val="left"/>
                  </w:pPr>
                  <w:r w:rsidRPr="00C929A7">
                    <w:rPr>
                      <w:b/>
                    </w:rPr>
                    <w:t xml:space="preserve">Naudotojas </w:t>
                  </w:r>
                  <w:r w:rsidRPr="00C929A7">
                    <w:t xml:space="preserve">- pasirinkti norimą keisti pirkimo finansavimo eilutę. </w:t>
                  </w:r>
                </w:p>
                <w:p w14:paraId="39B48988" w14:textId="77777777" w:rsidR="000D25E3" w:rsidRPr="00C929A7" w:rsidRDefault="000D25E3" w:rsidP="00792C25">
                  <w:pPr>
                    <w:widowControl w:val="0"/>
                    <w:numPr>
                      <w:ilvl w:val="0"/>
                      <w:numId w:val="169"/>
                    </w:numPr>
                    <w:autoSpaceDE w:val="0"/>
                    <w:autoSpaceDN w:val="0"/>
                    <w:adjustRightInd w:val="0"/>
                    <w:spacing w:line="360" w:lineRule="auto"/>
                    <w:ind w:left="360" w:hanging="360"/>
                    <w:jc w:val="left"/>
                  </w:pPr>
                  <w:r w:rsidRPr="00C929A7">
                    <w:rPr>
                      <w:b/>
                    </w:rPr>
                    <w:t xml:space="preserve">Sistema </w:t>
                  </w:r>
                  <w:r w:rsidRPr="00C929A7">
                    <w:t xml:space="preserve">- pateikti pasirinktos finansavimo eilutės duomenis. </w:t>
                  </w:r>
                </w:p>
                <w:p w14:paraId="5E0CF05C" w14:textId="77777777" w:rsidR="000D25E3" w:rsidRPr="00C929A7" w:rsidRDefault="000D25E3" w:rsidP="00792C25">
                  <w:pPr>
                    <w:widowControl w:val="0"/>
                    <w:numPr>
                      <w:ilvl w:val="0"/>
                      <w:numId w:val="169"/>
                    </w:numPr>
                    <w:autoSpaceDE w:val="0"/>
                    <w:autoSpaceDN w:val="0"/>
                    <w:adjustRightInd w:val="0"/>
                    <w:spacing w:line="360" w:lineRule="auto"/>
                    <w:ind w:left="360" w:hanging="360"/>
                    <w:jc w:val="left"/>
                  </w:pPr>
                  <w:r w:rsidRPr="00C929A7">
                    <w:rPr>
                      <w:b/>
                    </w:rPr>
                    <w:t xml:space="preserve">Naudotojas </w:t>
                  </w:r>
                  <w:r w:rsidRPr="00C929A7">
                    <w:t xml:space="preserve">- pakeisti finansavimo eilutės duomenis ir inicijuoti saugojimą. </w:t>
                  </w:r>
                </w:p>
                <w:p w14:paraId="316DDDFA" w14:textId="77777777" w:rsidR="000D25E3" w:rsidRPr="00C929A7" w:rsidRDefault="000D25E3" w:rsidP="00792C25">
                  <w:pPr>
                    <w:widowControl w:val="0"/>
                    <w:numPr>
                      <w:ilvl w:val="0"/>
                      <w:numId w:val="169"/>
                    </w:numPr>
                    <w:autoSpaceDE w:val="0"/>
                    <w:autoSpaceDN w:val="0"/>
                    <w:adjustRightInd w:val="0"/>
                    <w:spacing w:line="360" w:lineRule="auto"/>
                    <w:ind w:left="360" w:hanging="360"/>
                    <w:jc w:val="left"/>
                  </w:pPr>
                  <w:r w:rsidRPr="00C929A7">
                    <w:rPr>
                      <w:b/>
                    </w:rPr>
                    <w:t xml:space="preserve">Sistema </w:t>
                  </w:r>
                  <w:r w:rsidRPr="00C929A7">
                    <w:t xml:space="preserve">- patikrinti ir jei viskas gerai išsaugoti. </w:t>
                  </w:r>
                </w:p>
                <w:p w14:paraId="5EE99084" w14:textId="77777777" w:rsidR="000D25E3" w:rsidRPr="00C929A7" w:rsidRDefault="000D25E3" w:rsidP="00A40B66"/>
              </w:tc>
            </w:tr>
            <w:tr w:rsidR="000D25E3" w:rsidRPr="00C929A7" w14:paraId="52D71DA7" w14:textId="77777777" w:rsidTr="00A40B66">
              <w:trPr>
                <w:trHeight w:val="286"/>
              </w:trPr>
              <w:tc>
                <w:tcPr>
                  <w:tcW w:w="2250" w:type="dxa"/>
                  <w:shd w:val="clear" w:color="auto" w:fill="EFEFEF"/>
                  <w:tcMar>
                    <w:top w:w="60" w:type="dxa"/>
                    <w:left w:w="60" w:type="dxa"/>
                    <w:bottom w:w="0" w:type="dxa"/>
                    <w:right w:w="60" w:type="dxa"/>
                  </w:tcMar>
                </w:tcPr>
                <w:p w14:paraId="363880E8"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30B60B2A" w14:textId="77777777" w:rsidR="000D25E3" w:rsidRPr="00C929A7" w:rsidRDefault="000D25E3" w:rsidP="00A40B66">
                  <w:r w:rsidRPr="00C929A7">
                    <w:rPr>
                      <w:b/>
                    </w:rPr>
                    <w:t>3. Šalinti projekto pirkimo finansavimo eilutę</w:t>
                  </w:r>
                </w:p>
              </w:tc>
            </w:tr>
            <w:tr w:rsidR="000D25E3" w:rsidRPr="00C929A7" w14:paraId="72495D88" w14:textId="77777777" w:rsidTr="00A40B66">
              <w:trPr>
                <w:trHeight w:val="406"/>
              </w:trPr>
              <w:tc>
                <w:tcPr>
                  <w:tcW w:w="2250" w:type="dxa"/>
                  <w:shd w:val="clear" w:color="auto" w:fill="FFFFFF"/>
                  <w:tcMar>
                    <w:top w:w="60" w:type="dxa"/>
                    <w:left w:w="60" w:type="dxa"/>
                    <w:bottom w:w="0" w:type="dxa"/>
                    <w:right w:w="60" w:type="dxa"/>
                  </w:tcMar>
                </w:tcPr>
                <w:p w14:paraId="21996FE1" w14:textId="77777777" w:rsidR="000D25E3" w:rsidRPr="00C929A7" w:rsidRDefault="000D25E3" w:rsidP="00A40B66"/>
              </w:tc>
              <w:tc>
                <w:tcPr>
                  <w:tcW w:w="180" w:type="dxa"/>
                  <w:shd w:val="clear" w:color="auto" w:fill="FFFFFF"/>
                  <w:tcMar>
                    <w:top w:w="60" w:type="dxa"/>
                    <w:left w:w="60" w:type="dxa"/>
                    <w:bottom w:w="0" w:type="dxa"/>
                    <w:right w:w="60" w:type="dxa"/>
                  </w:tcMar>
                </w:tcPr>
                <w:p w14:paraId="1665C6E9" w14:textId="77777777" w:rsidR="000D25E3" w:rsidRPr="00C929A7" w:rsidRDefault="000D25E3" w:rsidP="00A40B66"/>
              </w:tc>
              <w:tc>
                <w:tcPr>
                  <w:tcW w:w="6870" w:type="dxa"/>
                  <w:shd w:val="clear" w:color="auto" w:fill="FFFFFF"/>
                  <w:tcMar>
                    <w:top w:w="60" w:type="dxa"/>
                    <w:left w:w="60" w:type="dxa"/>
                    <w:bottom w:w="0" w:type="dxa"/>
                    <w:right w:w="60" w:type="dxa"/>
                  </w:tcMar>
                </w:tcPr>
                <w:p w14:paraId="598C86A6" w14:textId="77777777" w:rsidR="000D25E3" w:rsidRPr="00C929A7" w:rsidRDefault="000D25E3" w:rsidP="00792C25">
                  <w:pPr>
                    <w:widowControl w:val="0"/>
                    <w:numPr>
                      <w:ilvl w:val="0"/>
                      <w:numId w:val="170"/>
                    </w:numPr>
                    <w:autoSpaceDE w:val="0"/>
                    <w:autoSpaceDN w:val="0"/>
                    <w:adjustRightInd w:val="0"/>
                    <w:spacing w:line="360" w:lineRule="auto"/>
                    <w:ind w:left="360" w:hanging="360"/>
                    <w:jc w:val="left"/>
                  </w:pPr>
                  <w:r w:rsidRPr="00C929A7">
                    <w:rPr>
                      <w:b/>
                    </w:rPr>
                    <w:t xml:space="preserve">Naudotojas </w:t>
                  </w:r>
                  <w:r w:rsidRPr="00C929A7">
                    <w:t>- pasirinkti norimą pašalinti pirkimo finansavimo eilutę ir inicijuoti šalinimą.</w:t>
                  </w:r>
                </w:p>
                <w:p w14:paraId="7F167C5F" w14:textId="77777777" w:rsidR="000D25E3" w:rsidRPr="00C929A7" w:rsidRDefault="000D25E3" w:rsidP="00792C25">
                  <w:pPr>
                    <w:widowControl w:val="0"/>
                    <w:numPr>
                      <w:ilvl w:val="0"/>
                      <w:numId w:val="170"/>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1CAE4233" w14:textId="77777777" w:rsidR="000D25E3" w:rsidRPr="00C929A7" w:rsidRDefault="000D25E3" w:rsidP="00792C25">
                  <w:pPr>
                    <w:widowControl w:val="0"/>
                    <w:numPr>
                      <w:ilvl w:val="0"/>
                      <w:numId w:val="170"/>
                    </w:numPr>
                    <w:autoSpaceDE w:val="0"/>
                    <w:autoSpaceDN w:val="0"/>
                    <w:adjustRightInd w:val="0"/>
                    <w:spacing w:line="360" w:lineRule="auto"/>
                    <w:ind w:left="360" w:hanging="360"/>
                    <w:jc w:val="left"/>
                  </w:pPr>
                  <w:r w:rsidRPr="00C929A7">
                    <w:rPr>
                      <w:b/>
                    </w:rPr>
                    <w:t xml:space="preserve">Naudotojas </w:t>
                  </w:r>
                  <w:r w:rsidRPr="00C929A7">
                    <w:t>- patvirtinti veiksmą.</w:t>
                  </w:r>
                </w:p>
                <w:p w14:paraId="642E5167" w14:textId="77777777" w:rsidR="000D25E3" w:rsidRPr="00C929A7" w:rsidRDefault="000D25E3" w:rsidP="00792C25">
                  <w:pPr>
                    <w:widowControl w:val="0"/>
                    <w:numPr>
                      <w:ilvl w:val="0"/>
                      <w:numId w:val="170"/>
                    </w:numPr>
                    <w:autoSpaceDE w:val="0"/>
                    <w:autoSpaceDN w:val="0"/>
                    <w:adjustRightInd w:val="0"/>
                    <w:spacing w:line="360" w:lineRule="auto"/>
                    <w:ind w:left="360" w:hanging="360"/>
                    <w:jc w:val="left"/>
                  </w:pPr>
                  <w:r w:rsidRPr="00C929A7">
                    <w:rPr>
                      <w:b/>
                    </w:rPr>
                    <w:t xml:space="preserve">Sistema </w:t>
                  </w:r>
                  <w:r w:rsidRPr="00C929A7">
                    <w:t xml:space="preserve">- patikrinti ar galima pašalinti ir jei galima, tada pašalinti. Kitu atveju pateikti pranešimą. </w:t>
                  </w:r>
                </w:p>
                <w:p w14:paraId="5FF5C311" w14:textId="77777777" w:rsidR="000D25E3" w:rsidRPr="00C929A7" w:rsidRDefault="000D25E3" w:rsidP="00A40B66"/>
              </w:tc>
            </w:tr>
          </w:tbl>
          <w:p w14:paraId="03961C00" w14:textId="77777777" w:rsidR="000D25E3" w:rsidRPr="00C929A7" w:rsidRDefault="000D25E3" w:rsidP="00A40B66"/>
        </w:tc>
      </w:tr>
      <w:tr w:rsidR="000D25E3" w:rsidRPr="00C929A7" w14:paraId="24D8D91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5AF284AD" w14:textId="77777777" w:rsidR="000D25E3" w:rsidRPr="00C929A7" w:rsidRDefault="000D25E3" w:rsidP="00A40B66">
            <w:pPr>
              <w:pStyle w:val="Pavadinimaslentelje"/>
            </w:pPr>
            <w:r w:rsidRPr="00C929A7">
              <w:t>Apribojimai:</w:t>
            </w:r>
          </w:p>
        </w:tc>
      </w:tr>
      <w:tr w:rsidR="000D25E3" w:rsidRPr="00C929A7" w14:paraId="62CF00AB" w14:textId="77777777" w:rsidTr="00A40B66">
        <w:tc>
          <w:tcPr>
            <w:tcW w:w="9600" w:type="dxa"/>
            <w:tcBorders>
              <w:top w:val="single" w:sz="2" w:space="0" w:color="auto"/>
              <w:left w:val="single" w:sz="2" w:space="0" w:color="auto"/>
              <w:bottom w:val="single" w:sz="2" w:space="0" w:color="auto"/>
              <w:right w:val="single" w:sz="2" w:space="0" w:color="auto"/>
            </w:tcBorders>
          </w:tcPr>
          <w:p w14:paraId="2E0DCF1B" w14:textId="77777777" w:rsidR="000D25E3" w:rsidRPr="00C929A7" w:rsidRDefault="000D25E3" w:rsidP="00A40B66">
            <w:r>
              <w:t>Scenarijus gali būti vykdomas tiek VSFSV</w:t>
            </w:r>
            <w:r w:rsidR="005D22C3">
              <w:t>V</w:t>
            </w:r>
            <w:r>
              <w:t>P IS tiek DMS sistemose.</w:t>
            </w:r>
          </w:p>
        </w:tc>
      </w:tr>
      <w:tr w:rsidR="000D25E3" w:rsidRPr="00C929A7" w14:paraId="19771833" w14:textId="77777777" w:rsidTr="00A40B66">
        <w:tc>
          <w:tcPr>
            <w:tcW w:w="9600" w:type="dxa"/>
            <w:tcBorders>
              <w:top w:val="single" w:sz="2" w:space="0" w:color="auto"/>
              <w:left w:val="single" w:sz="2" w:space="0" w:color="auto"/>
              <w:bottom w:val="single" w:sz="2" w:space="0" w:color="auto"/>
              <w:right w:val="single" w:sz="2" w:space="0" w:color="auto"/>
            </w:tcBorders>
          </w:tcPr>
          <w:p w14:paraId="3A59935D" w14:textId="77777777" w:rsidR="000D25E3" w:rsidRPr="00C929A7" w:rsidRDefault="000D25E3" w:rsidP="00A40B66">
            <w:pPr>
              <w:pStyle w:val="Pavadinimaslentelje"/>
            </w:pPr>
            <w:r w:rsidRPr="00C929A7">
              <w:t>Reikalavimai:</w:t>
            </w:r>
          </w:p>
        </w:tc>
      </w:tr>
      <w:tr w:rsidR="000D25E3" w:rsidRPr="00C929A7" w14:paraId="48DF4D29"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4D050224" w14:textId="77777777" w:rsidTr="00A40B66">
              <w:trPr>
                <w:trHeight w:val="330"/>
              </w:trPr>
              <w:tc>
                <w:tcPr>
                  <w:tcW w:w="9300" w:type="dxa"/>
                  <w:gridSpan w:val="2"/>
                  <w:shd w:val="clear" w:color="auto" w:fill="EFEFEF"/>
                  <w:tcMar>
                    <w:top w:w="60" w:type="dxa"/>
                    <w:left w:w="60" w:type="dxa"/>
                    <w:bottom w:w="0" w:type="dxa"/>
                    <w:right w:w="60" w:type="dxa"/>
                  </w:tcMar>
                </w:tcPr>
                <w:p w14:paraId="08E825F6" w14:textId="77777777" w:rsidR="000D25E3" w:rsidRPr="00C929A7" w:rsidRDefault="000D25E3" w:rsidP="00A40B66">
                  <w:r w:rsidRPr="00C929A7">
                    <w:rPr>
                      <w:b/>
                    </w:rPr>
                    <w:t>R01 - projekto pirkimo finansavimo duomenys</w:t>
                  </w:r>
                </w:p>
              </w:tc>
            </w:tr>
            <w:tr w:rsidR="000D25E3" w:rsidRPr="00C929A7" w14:paraId="226A85AF" w14:textId="77777777" w:rsidTr="00A40B66">
              <w:trPr>
                <w:trHeight w:val="346"/>
              </w:trPr>
              <w:tc>
                <w:tcPr>
                  <w:tcW w:w="795" w:type="dxa"/>
                  <w:shd w:val="clear" w:color="auto" w:fill="FFFFFF"/>
                  <w:tcMar>
                    <w:top w:w="60" w:type="dxa"/>
                    <w:left w:w="60" w:type="dxa"/>
                    <w:bottom w:w="0" w:type="dxa"/>
                    <w:right w:w="60" w:type="dxa"/>
                  </w:tcMar>
                </w:tcPr>
                <w:p w14:paraId="54300C9F" w14:textId="77777777" w:rsidR="000D25E3" w:rsidRPr="00C929A7" w:rsidRDefault="000D25E3" w:rsidP="00A40B66"/>
              </w:tc>
              <w:tc>
                <w:tcPr>
                  <w:tcW w:w="8505" w:type="dxa"/>
                  <w:shd w:val="clear" w:color="auto" w:fill="FFFFFF"/>
                  <w:tcMar>
                    <w:top w:w="60" w:type="dxa"/>
                    <w:left w:w="60" w:type="dxa"/>
                    <w:bottom w:w="0" w:type="dxa"/>
                    <w:right w:w="60" w:type="dxa"/>
                  </w:tcMar>
                </w:tcPr>
                <w:p w14:paraId="52611F08" w14:textId="77777777" w:rsidR="000D25E3" w:rsidRPr="00C929A7" w:rsidRDefault="000D25E3" w:rsidP="00A40B66">
                  <w:r w:rsidRPr="00C929A7">
                    <w:rPr>
                      <w:b/>
                    </w:rPr>
                    <w:t>Išlaidų eilutės:</w:t>
                  </w:r>
                </w:p>
                <w:p w14:paraId="72F045A1" w14:textId="77777777" w:rsidR="000D25E3" w:rsidRPr="00C929A7" w:rsidRDefault="000D25E3" w:rsidP="00792C25">
                  <w:pPr>
                    <w:widowControl w:val="0"/>
                    <w:numPr>
                      <w:ilvl w:val="0"/>
                      <w:numId w:val="171"/>
                    </w:numPr>
                    <w:autoSpaceDE w:val="0"/>
                    <w:autoSpaceDN w:val="0"/>
                    <w:adjustRightInd w:val="0"/>
                    <w:spacing w:line="360" w:lineRule="auto"/>
                    <w:ind w:left="360" w:hanging="360"/>
                    <w:jc w:val="left"/>
                  </w:pPr>
                  <w:r w:rsidRPr="00C929A7">
                    <w:t>*Išlaidų kategorija - parenkama išlaidų kategorija iš sąrašo. Sąraše pateikiamos tik šiandien dienai galiojančios išlaidų kategorijos. Išlaidų kategorijos sąrašas ribojamas pagal projekto finansavimo eilutėse nurodytas išlaidų kategorijas, t.y. prie pirkimo galima parinkti tik tokią išlaidų kategoriją, kokia yra įvesta prie projekto finansavimo. Rikiuojama pagal išlaidos kategorijos kodą.</w:t>
                  </w:r>
                </w:p>
                <w:p w14:paraId="06AC1585" w14:textId="77777777" w:rsidR="000D25E3" w:rsidRPr="00C929A7" w:rsidRDefault="000D25E3" w:rsidP="00792C25">
                  <w:pPr>
                    <w:widowControl w:val="0"/>
                    <w:numPr>
                      <w:ilvl w:val="0"/>
                      <w:numId w:val="171"/>
                    </w:numPr>
                    <w:autoSpaceDE w:val="0"/>
                    <w:autoSpaceDN w:val="0"/>
                    <w:adjustRightInd w:val="0"/>
                    <w:spacing w:line="360" w:lineRule="auto"/>
                    <w:ind w:left="360" w:hanging="360"/>
                    <w:jc w:val="left"/>
                  </w:pPr>
                  <w:r w:rsidRPr="00C929A7">
                    <w:t xml:space="preserve">*Pavadinimas - įvedamas išlaidų pavadinimas. </w:t>
                  </w:r>
                </w:p>
                <w:p w14:paraId="12C255AD" w14:textId="77777777" w:rsidR="000D25E3" w:rsidRDefault="000D25E3" w:rsidP="00792C25">
                  <w:pPr>
                    <w:widowControl w:val="0"/>
                    <w:numPr>
                      <w:ilvl w:val="0"/>
                      <w:numId w:val="171"/>
                    </w:numPr>
                    <w:autoSpaceDE w:val="0"/>
                    <w:autoSpaceDN w:val="0"/>
                    <w:adjustRightInd w:val="0"/>
                    <w:spacing w:line="360" w:lineRule="auto"/>
                    <w:ind w:left="360" w:hanging="360"/>
                    <w:jc w:val="left"/>
                  </w:pPr>
                  <w:r>
                    <w:t>*Suma, Eur – įvedama bendra pirkimo suma. Ši suma atvaizduojama pirkimų plano stulpelyje „</w:t>
                  </w:r>
                  <w:r w:rsidRPr="00BA53C7">
                    <w:t xml:space="preserve">Projekto lėšomis planuojama finansuoti pirkimo suma </w:t>
                  </w:r>
                  <w:r>
                    <w:t>su</w:t>
                  </w:r>
                  <w:r w:rsidRPr="00BA53C7">
                    <w:t xml:space="preserve"> PVM (Eur)</w:t>
                  </w:r>
                  <w:r>
                    <w:t>“.</w:t>
                  </w:r>
                </w:p>
                <w:p w14:paraId="445D96D4" w14:textId="77777777" w:rsidR="000D25E3" w:rsidRPr="00C929A7" w:rsidRDefault="000D25E3" w:rsidP="00792C25">
                  <w:pPr>
                    <w:widowControl w:val="0"/>
                    <w:numPr>
                      <w:ilvl w:val="0"/>
                      <w:numId w:val="171"/>
                    </w:numPr>
                    <w:autoSpaceDE w:val="0"/>
                    <w:autoSpaceDN w:val="0"/>
                    <w:adjustRightInd w:val="0"/>
                    <w:spacing w:line="360" w:lineRule="auto"/>
                    <w:ind w:left="360" w:hanging="360"/>
                    <w:jc w:val="left"/>
                  </w:pPr>
                  <w:r w:rsidRPr="00C929A7">
                    <w:t>*</w:t>
                  </w:r>
                  <w:r>
                    <w:t>Suma be PVM, Eur</w:t>
                  </w:r>
                  <w:r w:rsidRPr="00C929A7">
                    <w:t xml:space="preserve"> </w:t>
                  </w:r>
                  <w:r>
                    <w:t>–</w:t>
                  </w:r>
                  <w:r w:rsidRPr="00C929A7">
                    <w:t xml:space="preserve"> </w:t>
                  </w:r>
                  <w:r w:rsidRPr="00A43183">
                    <w:t xml:space="preserve">automatiškai apskaičiuojama: Suma </w:t>
                  </w:r>
                  <w:r w:rsidRPr="0023644B">
                    <w:t>/1,21</w:t>
                  </w:r>
                  <w:r w:rsidRPr="00A56299">
                    <w:t>.</w:t>
                  </w:r>
                  <w:r w:rsidRPr="00C929A7">
                    <w:t xml:space="preserve"> </w:t>
                  </w:r>
                  <w:r>
                    <w:t>Reikšmė gali būti redaguojama. Ši suma atvaizduojama pirkimų plano stulpelyje „</w:t>
                  </w:r>
                  <w:r w:rsidRPr="00BA53C7">
                    <w:t>Projekto lėšomis planuojama finansuoti pirkimo suma be PVM (Eur)</w:t>
                  </w:r>
                  <w:r>
                    <w:t>“.</w:t>
                  </w:r>
                </w:p>
                <w:p w14:paraId="557019B5" w14:textId="77777777" w:rsidR="000D25E3" w:rsidRPr="00C929A7" w:rsidRDefault="000D25E3" w:rsidP="00792C25">
                  <w:pPr>
                    <w:widowControl w:val="0"/>
                    <w:numPr>
                      <w:ilvl w:val="0"/>
                      <w:numId w:val="171"/>
                    </w:numPr>
                    <w:autoSpaceDE w:val="0"/>
                    <w:autoSpaceDN w:val="0"/>
                    <w:adjustRightInd w:val="0"/>
                    <w:spacing w:line="360" w:lineRule="auto"/>
                    <w:ind w:left="360" w:hanging="360"/>
                    <w:jc w:val="left"/>
                  </w:pPr>
                  <w:r w:rsidRPr="00C929A7">
                    <w:t>*</w:t>
                  </w:r>
                  <w:r>
                    <w:t>Skirtos ES</w:t>
                  </w:r>
                  <w:r w:rsidRPr="00C929A7">
                    <w:t xml:space="preserve"> lėšos</w:t>
                  </w:r>
                  <w:r>
                    <w:t>, Eur</w:t>
                  </w:r>
                  <w:r w:rsidRPr="00C929A7">
                    <w:t xml:space="preserve"> </w:t>
                  </w:r>
                  <w:r>
                    <w:t>–</w:t>
                  </w:r>
                  <w:r w:rsidRPr="00C929A7">
                    <w:t xml:space="preserve"> </w:t>
                  </w:r>
                  <w:r>
                    <w:t xml:space="preserve">automatiškai apskaičiuojama suma: (Suma – Nuosavas įnašas) </w:t>
                  </w:r>
                  <w:r w:rsidRPr="0023644B">
                    <w:t>* ES finansavimo intensyvumas (iš skirtumo Bendra informacija) / 100</w:t>
                  </w:r>
                  <w:r w:rsidRPr="00C929A7">
                    <w:t xml:space="preserve">. </w:t>
                  </w:r>
                </w:p>
                <w:p w14:paraId="489714A9" w14:textId="77777777" w:rsidR="000D25E3" w:rsidRPr="00C929A7" w:rsidRDefault="000D25E3" w:rsidP="00792C25">
                  <w:pPr>
                    <w:widowControl w:val="0"/>
                    <w:numPr>
                      <w:ilvl w:val="0"/>
                      <w:numId w:val="171"/>
                    </w:numPr>
                    <w:autoSpaceDE w:val="0"/>
                    <w:autoSpaceDN w:val="0"/>
                    <w:adjustRightInd w:val="0"/>
                    <w:spacing w:line="360" w:lineRule="auto"/>
                    <w:ind w:left="360" w:hanging="360"/>
                    <w:jc w:val="left"/>
                  </w:pPr>
                  <w:r w:rsidRPr="00C929A7">
                    <w:t>*</w:t>
                  </w:r>
                  <w:r>
                    <w:t xml:space="preserve">Skirtos </w:t>
                  </w:r>
                  <w:r w:rsidRPr="00C929A7">
                    <w:t>BF lėšos</w:t>
                  </w:r>
                  <w:r>
                    <w:t>, Eur</w:t>
                  </w:r>
                  <w:r w:rsidRPr="00C929A7">
                    <w:t xml:space="preserve"> - </w:t>
                  </w:r>
                  <w:r>
                    <w:t>automatiškai apskaičiuojama suma: Suma – Nuosavas įnašas – Skirtos ES lėšos</w:t>
                  </w:r>
                  <w:r w:rsidRPr="00C929A7">
                    <w:t xml:space="preserve">. </w:t>
                  </w:r>
                </w:p>
                <w:p w14:paraId="6700846A" w14:textId="77777777" w:rsidR="000D25E3" w:rsidRPr="00C929A7" w:rsidRDefault="000D25E3" w:rsidP="00792C25">
                  <w:pPr>
                    <w:widowControl w:val="0"/>
                    <w:numPr>
                      <w:ilvl w:val="0"/>
                      <w:numId w:val="172"/>
                    </w:numPr>
                    <w:autoSpaceDE w:val="0"/>
                    <w:autoSpaceDN w:val="0"/>
                    <w:adjustRightInd w:val="0"/>
                    <w:spacing w:line="360" w:lineRule="auto"/>
                    <w:ind w:left="360" w:hanging="360"/>
                    <w:jc w:val="left"/>
                  </w:pPr>
                  <w:r w:rsidRPr="00C929A7">
                    <w:t>Nuosavos lėšos</w:t>
                  </w:r>
                  <w:r>
                    <w:t>, Eur</w:t>
                  </w:r>
                  <w:r w:rsidRPr="00C929A7">
                    <w:t xml:space="preserve"> - įvedama nuosavų lėšų suma. </w:t>
                  </w:r>
                </w:p>
                <w:p w14:paraId="19E4BB5D" w14:textId="77777777" w:rsidR="000D25E3" w:rsidRPr="00C929A7" w:rsidRDefault="000D25E3" w:rsidP="00792C25">
                  <w:pPr>
                    <w:widowControl w:val="0"/>
                    <w:numPr>
                      <w:ilvl w:val="0"/>
                      <w:numId w:val="173"/>
                    </w:numPr>
                    <w:autoSpaceDE w:val="0"/>
                    <w:autoSpaceDN w:val="0"/>
                    <w:adjustRightInd w:val="0"/>
                    <w:spacing w:line="360" w:lineRule="auto"/>
                    <w:ind w:left="360" w:hanging="360"/>
                    <w:jc w:val="left"/>
                  </w:pPr>
                  <w:r w:rsidRPr="00C929A7">
                    <w:t xml:space="preserve">Iš viso - sistema automatiškai apskaičiuoja </w:t>
                  </w:r>
                  <w:r>
                    <w:t>ES</w:t>
                  </w:r>
                  <w:r w:rsidRPr="00C929A7">
                    <w:t xml:space="preserve"> lėšos + BF lėšos + nuosavos lėšos.</w:t>
                  </w:r>
                </w:p>
                <w:p w14:paraId="76F4A4FD" w14:textId="77777777" w:rsidR="000D25E3" w:rsidRPr="00C929A7" w:rsidRDefault="000D25E3" w:rsidP="00A40B66"/>
              </w:tc>
            </w:tr>
            <w:tr w:rsidR="000D25E3" w:rsidRPr="00C929A7" w14:paraId="24F7C19A" w14:textId="77777777" w:rsidTr="00A40B66">
              <w:trPr>
                <w:trHeight w:val="330"/>
              </w:trPr>
              <w:tc>
                <w:tcPr>
                  <w:tcW w:w="9300" w:type="dxa"/>
                  <w:gridSpan w:val="2"/>
                  <w:shd w:val="clear" w:color="auto" w:fill="EFEFEF"/>
                  <w:tcMar>
                    <w:top w:w="60" w:type="dxa"/>
                    <w:left w:w="60" w:type="dxa"/>
                    <w:bottom w:w="0" w:type="dxa"/>
                    <w:right w:w="60" w:type="dxa"/>
                  </w:tcMar>
                </w:tcPr>
                <w:p w14:paraId="6B974325" w14:textId="77777777" w:rsidR="000D25E3" w:rsidRPr="00C929A7" w:rsidRDefault="000D25E3" w:rsidP="00A40B66">
                  <w:r w:rsidRPr="00C929A7">
                    <w:rPr>
                      <w:b/>
                    </w:rPr>
                    <w:t>R02 - pirkimo ir projekto finansavimo kontrolė</w:t>
                  </w:r>
                </w:p>
              </w:tc>
            </w:tr>
            <w:tr w:rsidR="000D25E3" w:rsidRPr="00C929A7" w14:paraId="678860C1" w14:textId="77777777" w:rsidTr="00A40B66">
              <w:trPr>
                <w:trHeight w:val="346"/>
              </w:trPr>
              <w:tc>
                <w:tcPr>
                  <w:tcW w:w="795" w:type="dxa"/>
                  <w:shd w:val="clear" w:color="auto" w:fill="FFFFFF"/>
                  <w:tcMar>
                    <w:top w:w="60" w:type="dxa"/>
                    <w:left w:w="60" w:type="dxa"/>
                    <w:bottom w:w="0" w:type="dxa"/>
                    <w:right w:w="60" w:type="dxa"/>
                  </w:tcMar>
                </w:tcPr>
                <w:p w14:paraId="4FCAFECC" w14:textId="77777777" w:rsidR="000D25E3" w:rsidRPr="00C929A7" w:rsidRDefault="000D25E3" w:rsidP="00A40B66"/>
              </w:tc>
              <w:tc>
                <w:tcPr>
                  <w:tcW w:w="8505" w:type="dxa"/>
                  <w:shd w:val="clear" w:color="auto" w:fill="FFFFFF"/>
                  <w:tcMar>
                    <w:top w:w="60" w:type="dxa"/>
                    <w:left w:w="60" w:type="dxa"/>
                    <w:bottom w:w="0" w:type="dxa"/>
                    <w:right w:w="60" w:type="dxa"/>
                  </w:tcMar>
                </w:tcPr>
                <w:p w14:paraId="399DA762" w14:textId="77777777" w:rsidR="000D25E3" w:rsidRPr="00C929A7" w:rsidRDefault="000D25E3" w:rsidP="00A40B66">
                  <w:r w:rsidRPr="00C929A7">
                    <w:t xml:space="preserve">Projekto pirkimų finansavimo sumos negali viršyti projekto finansavimo sumų. </w:t>
                  </w:r>
                </w:p>
                <w:p w14:paraId="702B3B2E" w14:textId="77777777" w:rsidR="000D25E3" w:rsidRPr="00C929A7" w:rsidRDefault="000D25E3" w:rsidP="00A40B66">
                  <w:r w:rsidRPr="00C929A7">
                    <w:t>Viršijimas tikrinamas atskirai kiekvienam finansavimo šaltiniui (</w:t>
                  </w:r>
                  <w:r>
                    <w:t>ES</w:t>
                  </w:r>
                  <w:r w:rsidRPr="00C929A7">
                    <w:t xml:space="preserve"> lėšos,  Nuosavos lėšos</w:t>
                  </w:r>
                  <w:r>
                    <w:t>, Lėšos iš viso</w:t>
                  </w:r>
                  <w:r w:rsidRPr="00C929A7">
                    <w:t xml:space="preserve">), pagal atskiras išlaidų kategorijas. </w:t>
                  </w:r>
                </w:p>
                <w:p w14:paraId="458A5915" w14:textId="77777777" w:rsidR="000D25E3" w:rsidRPr="00C929A7" w:rsidRDefault="000D25E3" w:rsidP="00A40B66">
                  <w:r w:rsidRPr="00C929A7">
                    <w:t xml:space="preserve">Jei pirkimo sumos viršija projekto, tada naudotojui turi būti pateiktas įspėjimas ekrane nurodant kuri išlaidų kategorijos iš finansavimo šaltinio suma viršijama ir kiek viršyta suma. </w:t>
                  </w:r>
                </w:p>
              </w:tc>
            </w:tr>
          </w:tbl>
          <w:p w14:paraId="75F4BC0E" w14:textId="77777777" w:rsidR="000D25E3" w:rsidRPr="00C929A7" w:rsidRDefault="000D25E3" w:rsidP="00A40B66"/>
        </w:tc>
      </w:tr>
      <w:tr w:rsidR="000D25E3" w:rsidRPr="00C929A7" w14:paraId="4AAA650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9A00346" w14:textId="77777777" w:rsidR="000D25E3" w:rsidRPr="00C929A7" w:rsidRDefault="000D25E3" w:rsidP="00A40B66">
            <w:pPr>
              <w:pStyle w:val="Pavadinimaslentelje"/>
            </w:pPr>
            <w:r w:rsidRPr="00C929A7">
              <w:t>Bendrieji reikalavimai:</w:t>
            </w:r>
          </w:p>
        </w:tc>
      </w:tr>
      <w:tr w:rsidR="000D25E3" w:rsidRPr="00C929A7" w14:paraId="6BB4317F" w14:textId="77777777" w:rsidTr="00A40B66">
        <w:tc>
          <w:tcPr>
            <w:tcW w:w="9600" w:type="dxa"/>
            <w:tcBorders>
              <w:top w:val="single" w:sz="2" w:space="0" w:color="auto"/>
              <w:left w:val="single" w:sz="2" w:space="0" w:color="auto"/>
              <w:bottom w:val="single" w:sz="2" w:space="0" w:color="auto"/>
              <w:right w:val="single" w:sz="2" w:space="0" w:color="auto"/>
            </w:tcBorders>
          </w:tcPr>
          <w:p w14:paraId="05F38EA6" w14:textId="77777777" w:rsidR="000D25E3" w:rsidRPr="00C929A7" w:rsidRDefault="000D25E3" w:rsidP="00A40B66">
            <w:r>
              <w:t>Jei DMS sistemoje patvirtintame pirkimų plane koreguojama šio skirtuko informacija, ji bus išskirta kita spalva ir DMS naudotojui bus rodomas pranešimas, kad turi būti suderintas pirkimų planas.</w:t>
            </w:r>
          </w:p>
        </w:tc>
      </w:tr>
      <w:tr w:rsidR="000D25E3" w:rsidRPr="00C929A7" w14:paraId="5BAE9DB8" w14:textId="77777777" w:rsidTr="00A40B66">
        <w:trPr>
          <w:trHeight w:hRule="exact" w:val="118"/>
        </w:trPr>
        <w:tc>
          <w:tcPr>
            <w:tcW w:w="9600" w:type="dxa"/>
            <w:tcBorders>
              <w:top w:val="nil"/>
              <w:left w:val="nil"/>
              <w:bottom w:val="nil"/>
              <w:right w:val="nil"/>
            </w:tcBorders>
          </w:tcPr>
          <w:p w14:paraId="7ADBC201" w14:textId="77777777" w:rsidR="000D25E3" w:rsidRPr="00C929A7" w:rsidRDefault="000D25E3" w:rsidP="00A40B66">
            <w:pPr>
              <w:rPr>
                <w:sz w:val="8"/>
              </w:rPr>
            </w:pPr>
            <w:bookmarkStart w:id="222" w:name="BKM_E1739B5F_FBD5_46C2_AA7A_CF7E07FFBB0B"/>
            <w:bookmarkEnd w:id="222"/>
          </w:p>
        </w:tc>
      </w:tr>
    </w:tbl>
    <w:p w14:paraId="54E57156" w14:textId="77777777" w:rsidR="000D25E3" w:rsidRPr="00C929A7" w:rsidRDefault="107F3F9F" w:rsidP="000E5B25">
      <w:pPr>
        <w:pStyle w:val="Heading5"/>
        <w:rPr>
          <w:i/>
        </w:rPr>
      </w:pPr>
      <w:bookmarkStart w:id="223" w:name="_Toc55305445"/>
      <w:bookmarkStart w:id="224" w:name="_Ref63339152"/>
      <w:r>
        <w:t>PI_03 - Peržiūrėti pirkimo duomenis</w:t>
      </w:r>
      <w:bookmarkEnd w:id="223"/>
      <w:bookmarkEnd w:id="224"/>
    </w:p>
    <w:p w14:paraId="0139D3C0" w14:textId="77777777" w:rsidR="000D25E3" w:rsidRPr="00C929A7" w:rsidRDefault="000D25E3" w:rsidP="000D25E3">
      <w:pPr>
        <w:ind w:left="270" w:hanging="90"/>
      </w:pPr>
      <w:r w:rsidRPr="00C929A7">
        <w:t>Skirta peržiūrėti pirkimo duomenis ir juos patikslinti.</w:t>
      </w:r>
    </w:p>
    <w:p w14:paraId="227D289F" w14:textId="77777777" w:rsidR="000D25E3" w:rsidRDefault="000D25E3" w:rsidP="000D25E3">
      <w:pPr>
        <w:ind w:left="270" w:hanging="90"/>
        <w:jc w:val="center"/>
        <w:rPr>
          <w:noProof/>
        </w:rPr>
      </w:pPr>
      <w:bookmarkStart w:id="225" w:name="BKM_E2E20E04_512D_4D43_AE75_81347651A44A"/>
    </w:p>
    <w:p w14:paraId="368C1442" w14:textId="77777777" w:rsidR="000D25E3" w:rsidRPr="00C929A7" w:rsidRDefault="000D25E3" w:rsidP="000D25E3">
      <w:pPr>
        <w:ind w:left="270" w:hanging="90"/>
        <w:jc w:val="center"/>
      </w:pPr>
      <w:r w:rsidRPr="00D75190">
        <w:rPr>
          <w:noProof/>
          <w:lang w:eastAsia="lt-LT"/>
        </w:rPr>
        <w:drawing>
          <wp:inline distT="0" distB="0" distL="0" distR="0" wp14:anchorId="50D80AEC" wp14:editId="0B27EBB6">
            <wp:extent cx="6300470" cy="3068320"/>
            <wp:effectExtent l="0" t="0" r="5080" b="0"/>
            <wp:docPr id="49" name="Picture 4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screenshot of a computer&#10;&#10;Description automatically generated"/>
                    <pic:cNvPicPr/>
                  </pic:nvPicPr>
                  <pic:blipFill>
                    <a:blip r:embed="rId159"/>
                    <a:stretch>
                      <a:fillRect/>
                    </a:stretch>
                  </pic:blipFill>
                  <pic:spPr>
                    <a:xfrm>
                      <a:off x="0" y="0"/>
                      <a:ext cx="6300470" cy="3068320"/>
                    </a:xfrm>
                    <a:prstGeom prst="rect">
                      <a:avLst/>
                    </a:prstGeom>
                  </pic:spPr>
                </pic:pic>
              </a:graphicData>
            </a:graphic>
          </wp:inline>
        </w:drawing>
      </w:r>
    </w:p>
    <w:p w14:paraId="36F20BAB" w14:textId="77777777" w:rsidR="000D25E3" w:rsidRPr="00C929A7" w:rsidRDefault="000D25E3" w:rsidP="000D25E3">
      <w:pPr>
        <w:ind w:left="270" w:hanging="90"/>
        <w:jc w:val="center"/>
      </w:pPr>
      <w:r w:rsidRPr="00C929A7">
        <w:t xml:space="preserve">Paveikslas 41: </w:t>
      </w:r>
      <w:bookmarkEnd w:id="225"/>
      <w:r>
        <w:t>Pirkimų sąrašas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3A4B1B88"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7EB67FA0" w14:textId="77777777" w:rsidR="000D25E3" w:rsidRPr="00C929A7" w:rsidRDefault="000D25E3" w:rsidP="00A40B66">
            <w:pPr>
              <w:pStyle w:val="Pavadinimaslentelje"/>
            </w:pPr>
            <w:r w:rsidRPr="00C929A7">
              <w:t>Scenarijai:</w:t>
            </w:r>
          </w:p>
        </w:tc>
      </w:tr>
      <w:tr w:rsidR="000D25E3" w:rsidRPr="00C929A7" w14:paraId="3016589C"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3E9536A" w14:textId="77777777" w:rsidTr="00A40B66">
              <w:trPr>
                <w:trHeight w:val="286"/>
              </w:trPr>
              <w:tc>
                <w:tcPr>
                  <w:tcW w:w="2250" w:type="dxa"/>
                  <w:shd w:val="clear" w:color="auto" w:fill="EFEFEF"/>
                  <w:tcMar>
                    <w:top w:w="60" w:type="dxa"/>
                    <w:left w:w="60" w:type="dxa"/>
                    <w:bottom w:w="0" w:type="dxa"/>
                    <w:right w:w="60" w:type="dxa"/>
                  </w:tcMar>
                </w:tcPr>
                <w:p w14:paraId="6E6BF45D"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3E8A8A52" w14:textId="77777777" w:rsidR="000D25E3" w:rsidRPr="00C929A7" w:rsidRDefault="000D25E3" w:rsidP="00A40B66">
                  <w:r w:rsidRPr="00C929A7">
                    <w:rPr>
                      <w:b/>
                    </w:rPr>
                    <w:t>1. Peržiūrėti pirkimo duomenis</w:t>
                  </w:r>
                </w:p>
              </w:tc>
            </w:tr>
            <w:tr w:rsidR="000D25E3" w:rsidRPr="00C929A7" w14:paraId="3A01F79F" w14:textId="77777777" w:rsidTr="00A40B66">
              <w:trPr>
                <w:trHeight w:val="406"/>
              </w:trPr>
              <w:tc>
                <w:tcPr>
                  <w:tcW w:w="2250" w:type="dxa"/>
                  <w:shd w:val="clear" w:color="auto" w:fill="FFFFFF"/>
                  <w:tcMar>
                    <w:top w:w="60" w:type="dxa"/>
                    <w:left w:w="60" w:type="dxa"/>
                    <w:bottom w:w="0" w:type="dxa"/>
                    <w:right w:w="60" w:type="dxa"/>
                  </w:tcMar>
                </w:tcPr>
                <w:p w14:paraId="0931EB5E" w14:textId="77777777" w:rsidR="000D25E3" w:rsidRPr="00C929A7" w:rsidRDefault="000D25E3" w:rsidP="00A40B66"/>
              </w:tc>
              <w:tc>
                <w:tcPr>
                  <w:tcW w:w="180" w:type="dxa"/>
                  <w:shd w:val="clear" w:color="auto" w:fill="FFFFFF"/>
                  <w:tcMar>
                    <w:top w:w="60" w:type="dxa"/>
                    <w:left w:w="60" w:type="dxa"/>
                    <w:bottom w:w="0" w:type="dxa"/>
                    <w:right w:w="60" w:type="dxa"/>
                  </w:tcMar>
                </w:tcPr>
                <w:p w14:paraId="5B1F312A" w14:textId="77777777" w:rsidR="000D25E3" w:rsidRPr="00C929A7" w:rsidRDefault="000D25E3" w:rsidP="00A40B66"/>
              </w:tc>
              <w:tc>
                <w:tcPr>
                  <w:tcW w:w="6870" w:type="dxa"/>
                  <w:shd w:val="clear" w:color="auto" w:fill="FFFFFF"/>
                  <w:tcMar>
                    <w:top w:w="60" w:type="dxa"/>
                    <w:left w:w="60" w:type="dxa"/>
                    <w:bottom w:w="0" w:type="dxa"/>
                    <w:right w:w="60" w:type="dxa"/>
                  </w:tcMar>
                </w:tcPr>
                <w:p w14:paraId="56AE050D" w14:textId="77777777" w:rsidR="000D25E3" w:rsidRPr="00C929A7" w:rsidRDefault="000D25E3" w:rsidP="00A40B66">
                  <w:r w:rsidRPr="00C929A7">
                    <w:rPr>
                      <w:b/>
                    </w:rPr>
                    <w:t xml:space="preserve">1. Naudotojas </w:t>
                  </w:r>
                  <w:r w:rsidRPr="00C929A7">
                    <w:t xml:space="preserve">- įvesti pirkimo paieškos kriterijus. </w:t>
                  </w:r>
                </w:p>
                <w:p w14:paraId="6D04BA08" w14:textId="77777777" w:rsidR="000D25E3" w:rsidRPr="00C929A7" w:rsidRDefault="000D25E3" w:rsidP="00A40B66">
                  <w:r w:rsidRPr="00C929A7">
                    <w:rPr>
                      <w:b/>
                    </w:rPr>
                    <w:t>2. Sistema</w:t>
                  </w:r>
                  <w:r w:rsidRPr="00C929A7">
                    <w:t xml:space="preserve"> - pateikti paieškos kriterijus atitinkantį pirkimų sąrašą. </w:t>
                  </w:r>
                </w:p>
                <w:p w14:paraId="6961BDD7" w14:textId="77777777" w:rsidR="000D25E3" w:rsidRPr="00C929A7" w:rsidRDefault="000D25E3" w:rsidP="00A40B66">
                  <w:r w:rsidRPr="00C929A7">
                    <w:rPr>
                      <w:b/>
                    </w:rPr>
                    <w:t>3. Naudotojas</w:t>
                  </w:r>
                  <w:r w:rsidRPr="00C929A7">
                    <w:t xml:space="preserve"> - inicijuoti pasirinkto pirkimo duomenų peržiūra. </w:t>
                  </w:r>
                </w:p>
                <w:p w14:paraId="65BCC189" w14:textId="77777777" w:rsidR="000D25E3" w:rsidRPr="00C929A7" w:rsidRDefault="000D25E3" w:rsidP="00A40B66">
                  <w:r w:rsidRPr="00C929A7">
                    <w:rPr>
                      <w:b/>
                    </w:rPr>
                    <w:t xml:space="preserve">4. Sistema </w:t>
                  </w:r>
                  <w:r w:rsidRPr="00C929A7">
                    <w:t xml:space="preserve">- pateikti pirkimo peržiūros duomenis. </w:t>
                  </w:r>
                </w:p>
                <w:p w14:paraId="15599C35" w14:textId="77777777" w:rsidR="000D25E3" w:rsidRPr="00C929A7" w:rsidRDefault="000D25E3" w:rsidP="00A40B66">
                  <w:r w:rsidRPr="00C929A7">
                    <w:t>Toliau naudotojas gali atlikti šiuos veiksmus:</w:t>
                  </w:r>
                </w:p>
                <w:p w14:paraId="29CA6543" w14:textId="77777777" w:rsidR="000D25E3" w:rsidRPr="00C929A7" w:rsidRDefault="000D25E3" w:rsidP="00792C25">
                  <w:pPr>
                    <w:widowControl w:val="0"/>
                    <w:numPr>
                      <w:ilvl w:val="0"/>
                      <w:numId w:val="174"/>
                    </w:numPr>
                    <w:autoSpaceDE w:val="0"/>
                    <w:autoSpaceDN w:val="0"/>
                    <w:adjustRightInd w:val="0"/>
                    <w:spacing w:line="360" w:lineRule="auto"/>
                    <w:ind w:left="360" w:hanging="360"/>
                    <w:jc w:val="left"/>
                  </w:pPr>
                  <w:r w:rsidRPr="00C929A7">
                    <w:t>Redaguoti pirkimo duomenis (žr. R03)</w:t>
                  </w:r>
                </w:p>
                <w:p w14:paraId="549B842B" w14:textId="77777777" w:rsidR="000D25E3" w:rsidRDefault="000D25E3" w:rsidP="00792C25">
                  <w:pPr>
                    <w:widowControl w:val="0"/>
                    <w:numPr>
                      <w:ilvl w:val="0"/>
                      <w:numId w:val="175"/>
                    </w:numPr>
                    <w:autoSpaceDE w:val="0"/>
                    <w:autoSpaceDN w:val="0"/>
                    <w:adjustRightInd w:val="0"/>
                    <w:spacing w:line="360" w:lineRule="auto"/>
                    <w:ind w:left="360" w:hanging="360"/>
                    <w:jc w:val="left"/>
                  </w:pPr>
                  <w:r w:rsidRPr="00C929A7">
                    <w:t xml:space="preserve">Tikslinti pirkimo finansavimo duomenis pagal </w:t>
                  </w:r>
                  <w:r w:rsidRPr="00E239D9">
                    <w:rPr>
                      <w:rStyle w:val="NuorodaChar"/>
                    </w:rPr>
                    <w:fldChar w:fldCharType="begin"/>
                  </w:r>
                  <w:r w:rsidRPr="00E239D9">
                    <w:rPr>
                      <w:rStyle w:val="NuorodaChar"/>
                    </w:rPr>
                    <w:instrText xml:space="preserve"> REF _Ref63338909 \h </w:instrText>
                  </w:r>
                  <w:r>
                    <w:rPr>
                      <w:rStyle w:val="NuorodaChar"/>
                    </w:rPr>
                    <w:instrText xml:space="preserve"> \* MERGEFORMAT </w:instrText>
                  </w:r>
                  <w:r w:rsidRPr="00E239D9">
                    <w:rPr>
                      <w:rStyle w:val="NuorodaChar"/>
                    </w:rPr>
                  </w:r>
                  <w:r w:rsidRPr="00E239D9">
                    <w:rPr>
                      <w:rStyle w:val="NuorodaChar"/>
                    </w:rPr>
                    <w:fldChar w:fldCharType="separate"/>
                  </w:r>
                  <w:r w:rsidR="00DB4384">
                    <w:t>PI_02 - Registruoti projekto pirkimo finansavimą</w:t>
                  </w:r>
                  <w:r w:rsidRPr="00E239D9">
                    <w:rPr>
                      <w:rStyle w:val="NuorodaChar"/>
                    </w:rPr>
                    <w:fldChar w:fldCharType="end"/>
                  </w:r>
                </w:p>
                <w:p w14:paraId="6D2A54BD" w14:textId="77777777" w:rsidR="000D25E3" w:rsidRPr="00C929A7" w:rsidRDefault="000D25E3" w:rsidP="00792C25">
                  <w:pPr>
                    <w:widowControl w:val="0"/>
                    <w:numPr>
                      <w:ilvl w:val="0"/>
                      <w:numId w:val="175"/>
                    </w:numPr>
                    <w:autoSpaceDE w:val="0"/>
                    <w:autoSpaceDN w:val="0"/>
                    <w:adjustRightInd w:val="0"/>
                    <w:spacing w:line="360" w:lineRule="auto"/>
                    <w:ind w:left="360" w:hanging="360"/>
                    <w:jc w:val="left"/>
                  </w:pPr>
                  <w:r w:rsidRPr="00C929A7">
                    <w:t xml:space="preserve">Scenarijus: </w:t>
                  </w:r>
                  <w:hyperlink w:anchor="BKM_49352D5E_F861_48F9_B29C_931571296940" w:history="1">
                    <w:r w:rsidRPr="00324413">
                      <w:rPr>
                        <w:rStyle w:val="NuorodaChar"/>
                      </w:rPr>
                      <w:fldChar w:fldCharType="begin"/>
                    </w:r>
                    <w:r w:rsidRPr="00324413">
                      <w:rPr>
                        <w:rStyle w:val="NuorodaChar"/>
                      </w:rPr>
                      <w:instrText xml:space="preserve"> REF _Ref63339105 \h </w:instrText>
                    </w:r>
                    <w:r>
                      <w:rPr>
                        <w:rStyle w:val="NuorodaChar"/>
                      </w:rPr>
                      <w:instrText xml:space="preserve"> \* MERGEFORMAT </w:instrText>
                    </w:r>
                    <w:r w:rsidRPr="00324413">
                      <w:rPr>
                        <w:rStyle w:val="NuorodaChar"/>
                      </w:rPr>
                    </w:r>
                    <w:r w:rsidRPr="00324413">
                      <w:rPr>
                        <w:rStyle w:val="NuorodaChar"/>
                      </w:rPr>
                      <w:fldChar w:fldCharType="separate"/>
                    </w:r>
                    <w:r w:rsidR="00DB4384" w:rsidRPr="00DB4384">
                      <w:rPr>
                        <w:rStyle w:val="NuorodaChar"/>
                      </w:rPr>
                      <w:t>PR_0102 – Prisegti el. dokumentą</w:t>
                    </w:r>
                    <w:r w:rsidRPr="00324413">
                      <w:rPr>
                        <w:rStyle w:val="NuorodaChar"/>
                      </w:rPr>
                      <w:fldChar w:fldCharType="end"/>
                    </w:r>
                  </w:hyperlink>
                </w:p>
                <w:p w14:paraId="0C01BED0" w14:textId="77777777" w:rsidR="000D25E3" w:rsidRPr="00C929A7" w:rsidRDefault="000D25E3" w:rsidP="00792C25">
                  <w:pPr>
                    <w:widowControl w:val="0"/>
                    <w:numPr>
                      <w:ilvl w:val="0"/>
                      <w:numId w:val="175"/>
                    </w:numPr>
                    <w:autoSpaceDE w:val="0"/>
                    <w:autoSpaceDN w:val="0"/>
                    <w:adjustRightInd w:val="0"/>
                    <w:spacing w:line="360" w:lineRule="auto"/>
                    <w:jc w:val="left"/>
                  </w:pPr>
                  <w:r w:rsidRPr="00C929A7">
                    <w:t xml:space="preserve">Scenarijus: </w:t>
                  </w:r>
                  <w:r w:rsidRPr="00324413">
                    <w:rPr>
                      <w:rStyle w:val="NuorodaChar"/>
                    </w:rPr>
                    <w:fldChar w:fldCharType="begin"/>
                  </w:r>
                  <w:r w:rsidRPr="00324413">
                    <w:rPr>
                      <w:rStyle w:val="NuorodaChar"/>
                    </w:rPr>
                    <w:instrText xml:space="preserve"> REF _Ref63339110 \h </w:instrText>
                  </w:r>
                  <w:r>
                    <w:rPr>
                      <w:rStyle w:val="NuorodaChar"/>
                    </w:rPr>
                    <w:instrText xml:space="preserve"> \* MERGEFORMAT </w:instrText>
                  </w:r>
                  <w:r w:rsidRPr="00324413">
                    <w:rPr>
                      <w:rStyle w:val="NuorodaChar"/>
                    </w:rPr>
                  </w:r>
                  <w:r w:rsidRPr="00324413">
                    <w:rPr>
                      <w:rStyle w:val="NuorodaChar"/>
                    </w:rPr>
                    <w:fldChar w:fldCharType="separate"/>
                  </w:r>
                  <w:r w:rsidR="00DB4384">
                    <w:t>PR_0104 – Registruoti pastabą</w:t>
                  </w:r>
                  <w:r w:rsidRPr="00324413">
                    <w:rPr>
                      <w:rStyle w:val="NuorodaChar"/>
                    </w:rPr>
                    <w:fldChar w:fldCharType="end"/>
                  </w:r>
                </w:p>
              </w:tc>
            </w:tr>
          </w:tbl>
          <w:p w14:paraId="7885623B" w14:textId="77777777" w:rsidR="000D25E3" w:rsidRPr="00C929A7" w:rsidRDefault="000D25E3" w:rsidP="00A40B66"/>
        </w:tc>
      </w:tr>
      <w:tr w:rsidR="000D25E3" w:rsidRPr="00C929A7" w14:paraId="411AD53E"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4523728" w14:textId="77777777" w:rsidR="000D25E3" w:rsidRPr="00C929A7" w:rsidRDefault="000D25E3" w:rsidP="00A40B66">
            <w:pPr>
              <w:pStyle w:val="Pavadinimaslentelje"/>
            </w:pPr>
            <w:r w:rsidRPr="00C929A7">
              <w:t>Apribojimai:</w:t>
            </w:r>
          </w:p>
        </w:tc>
      </w:tr>
      <w:tr w:rsidR="000D25E3" w:rsidRPr="00C929A7" w14:paraId="15B2FCBC" w14:textId="77777777" w:rsidTr="00A40B66">
        <w:tc>
          <w:tcPr>
            <w:tcW w:w="9600" w:type="dxa"/>
            <w:tcBorders>
              <w:top w:val="single" w:sz="2" w:space="0" w:color="auto"/>
              <w:left w:val="single" w:sz="2" w:space="0" w:color="auto"/>
              <w:bottom w:val="single" w:sz="2" w:space="0" w:color="auto"/>
              <w:right w:val="single" w:sz="2" w:space="0" w:color="auto"/>
            </w:tcBorders>
          </w:tcPr>
          <w:p w14:paraId="3D7391F3" w14:textId="77777777" w:rsidR="000D25E3" w:rsidRPr="00C929A7" w:rsidRDefault="000D25E3" w:rsidP="00A40B66">
            <w:r>
              <w:t>Scenarijus gali būti vykdomas tiek VSFSV</w:t>
            </w:r>
            <w:r w:rsidR="005D22C3">
              <w:t>V</w:t>
            </w:r>
            <w:r>
              <w:t>P IS, tiek DMS sistemose.</w:t>
            </w:r>
          </w:p>
        </w:tc>
      </w:tr>
      <w:tr w:rsidR="000D25E3" w:rsidRPr="00C929A7" w14:paraId="3B5B207B" w14:textId="77777777" w:rsidTr="00A40B66">
        <w:tc>
          <w:tcPr>
            <w:tcW w:w="9600" w:type="dxa"/>
            <w:tcBorders>
              <w:top w:val="single" w:sz="2" w:space="0" w:color="auto"/>
              <w:left w:val="single" w:sz="2" w:space="0" w:color="auto"/>
              <w:bottom w:val="single" w:sz="2" w:space="0" w:color="auto"/>
              <w:right w:val="single" w:sz="2" w:space="0" w:color="auto"/>
            </w:tcBorders>
          </w:tcPr>
          <w:p w14:paraId="0E966987" w14:textId="77777777" w:rsidR="000D25E3" w:rsidRPr="00C929A7" w:rsidRDefault="000D25E3" w:rsidP="00A40B66">
            <w:pPr>
              <w:pStyle w:val="Pavadinimaslentelje"/>
            </w:pPr>
            <w:r w:rsidRPr="00C929A7">
              <w:t>Reikalavimai:</w:t>
            </w:r>
          </w:p>
        </w:tc>
      </w:tr>
      <w:tr w:rsidR="000D25E3" w:rsidRPr="00C929A7" w14:paraId="1F914094"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5C90A062" w14:textId="77777777" w:rsidTr="00A40B66">
              <w:trPr>
                <w:trHeight w:val="330"/>
              </w:trPr>
              <w:tc>
                <w:tcPr>
                  <w:tcW w:w="9300" w:type="dxa"/>
                  <w:gridSpan w:val="2"/>
                  <w:shd w:val="clear" w:color="auto" w:fill="EFEFEF"/>
                  <w:tcMar>
                    <w:top w:w="60" w:type="dxa"/>
                    <w:left w:w="60" w:type="dxa"/>
                    <w:bottom w:w="0" w:type="dxa"/>
                    <w:right w:w="60" w:type="dxa"/>
                  </w:tcMar>
                </w:tcPr>
                <w:p w14:paraId="31F9F09E" w14:textId="77777777" w:rsidR="000D25E3" w:rsidRPr="00C929A7" w:rsidRDefault="000D25E3" w:rsidP="00A40B66">
                  <w:r w:rsidRPr="00C929A7">
                    <w:rPr>
                      <w:b/>
                    </w:rPr>
                    <w:t>R01 - pirkimo paieškos kriterijai</w:t>
                  </w:r>
                </w:p>
              </w:tc>
            </w:tr>
            <w:tr w:rsidR="000D25E3" w:rsidRPr="00C929A7" w14:paraId="4EBCBFBE" w14:textId="77777777" w:rsidTr="4D3AF0B2">
              <w:trPr>
                <w:trHeight w:val="346"/>
              </w:trPr>
              <w:tc>
                <w:tcPr>
                  <w:tcW w:w="795" w:type="dxa"/>
                  <w:shd w:val="clear" w:color="auto" w:fill="FFFFFF" w:themeFill="background1"/>
                  <w:tcMar>
                    <w:top w:w="60" w:type="dxa"/>
                    <w:left w:w="60" w:type="dxa"/>
                    <w:bottom w:w="0" w:type="dxa"/>
                    <w:right w:w="60" w:type="dxa"/>
                  </w:tcMar>
                </w:tcPr>
                <w:p w14:paraId="3365B847"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05B4C1D" w14:textId="77777777" w:rsidR="000D25E3" w:rsidRDefault="000D25E3" w:rsidP="00792C25">
                  <w:pPr>
                    <w:widowControl w:val="0"/>
                    <w:numPr>
                      <w:ilvl w:val="0"/>
                      <w:numId w:val="176"/>
                    </w:numPr>
                    <w:autoSpaceDE w:val="0"/>
                    <w:autoSpaceDN w:val="0"/>
                    <w:adjustRightInd w:val="0"/>
                    <w:spacing w:line="360" w:lineRule="auto"/>
                    <w:ind w:left="360" w:hanging="360"/>
                    <w:jc w:val="left"/>
                  </w:pPr>
                  <w:r w:rsidRPr="00C929A7">
                    <w:t xml:space="preserve">Pirkimo </w:t>
                  </w:r>
                  <w:r w:rsidR="254EF25E">
                    <w:t>Nr</w:t>
                  </w:r>
                  <w:r w:rsidRPr="00C929A7">
                    <w:t>. - įvedamas pirkimo numerio fragmentas.</w:t>
                  </w:r>
                </w:p>
                <w:p w14:paraId="2983E9F3" w14:textId="77777777" w:rsidR="000D25E3" w:rsidRPr="00C929A7" w:rsidRDefault="000D25E3" w:rsidP="00792C25">
                  <w:pPr>
                    <w:widowControl w:val="0"/>
                    <w:numPr>
                      <w:ilvl w:val="0"/>
                      <w:numId w:val="176"/>
                    </w:numPr>
                    <w:autoSpaceDE w:val="0"/>
                    <w:autoSpaceDN w:val="0"/>
                    <w:adjustRightInd w:val="0"/>
                    <w:spacing w:line="360" w:lineRule="auto"/>
                    <w:ind w:left="360" w:hanging="360"/>
                    <w:jc w:val="left"/>
                  </w:pPr>
                  <w:r>
                    <w:t>Pirkimo objektas – įvedamas pirkimo objekto fragmentas.</w:t>
                  </w:r>
                </w:p>
                <w:p w14:paraId="44B2DAF4" w14:textId="77777777" w:rsidR="000D25E3" w:rsidRPr="00C929A7" w:rsidRDefault="000D25E3" w:rsidP="00792C25">
                  <w:pPr>
                    <w:widowControl w:val="0"/>
                    <w:numPr>
                      <w:ilvl w:val="0"/>
                      <w:numId w:val="176"/>
                    </w:numPr>
                    <w:autoSpaceDE w:val="0"/>
                    <w:autoSpaceDN w:val="0"/>
                    <w:adjustRightInd w:val="0"/>
                    <w:spacing w:line="360" w:lineRule="auto"/>
                    <w:ind w:left="360" w:hanging="360"/>
                    <w:jc w:val="left"/>
                  </w:pPr>
                  <w:r w:rsidRPr="00C929A7">
                    <w:t xml:space="preserve">Projekto </w:t>
                  </w:r>
                  <w:r w:rsidR="26B2E46A">
                    <w:t>Nr</w:t>
                  </w:r>
                  <w:r w:rsidRPr="00C929A7">
                    <w:t>. - įvedamas projekto numerio fragmentas.</w:t>
                  </w:r>
                </w:p>
                <w:p w14:paraId="1C86AE04" w14:textId="77777777" w:rsidR="000D25E3" w:rsidRPr="00C929A7" w:rsidRDefault="000D25E3" w:rsidP="00792C25">
                  <w:pPr>
                    <w:widowControl w:val="0"/>
                    <w:numPr>
                      <w:ilvl w:val="0"/>
                      <w:numId w:val="176"/>
                    </w:numPr>
                    <w:autoSpaceDE w:val="0"/>
                    <w:autoSpaceDN w:val="0"/>
                    <w:adjustRightInd w:val="0"/>
                    <w:spacing w:line="360" w:lineRule="auto"/>
                    <w:ind w:left="360" w:hanging="360"/>
                    <w:jc w:val="left"/>
                  </w:pPr>
                  <w:r w:rsidRPr="00C929A7">
                    <w:t>Projekto pavadinimas - įvedamas projekto pavadinimo fragmentas.</w:t>
                  </w:r>
                </w:p>
                <w:p w14:paraId="75CE8E17" w14:textId="77777777" w:rsidR="000D25E3" w:rsidRPr="00C929A7" w:rsidRDefault="000D25E3" w:rsidP="00792C25">
                  <w:pPr>
                    <w:widowControl w:val="0"/>
                    <w:numPr>
                      <w:ilvl w:val="0"/>
                      <w:numId w:val="176"/>
                    </w:numPr>
                    <w:autoSpaceDE w:val="0"/>
                    <w:autoSpaceDN w:val="0"/>
                    <w:adjustRightInd w:val="0"/>
                    <w:spacing w:line="360" w:lineRule="auto"/>
                    <w:ind w:left="360" w:hanging="360"/>
                    <w:jc w:val="left"/>
                  </w:pPr>
                  <w:r>
                    <w:t>V</w:t>
                  </w:r>
                  <w:r w:rsidRPr="00C929A7">
                    <w:t>ykdytojas - įvedamas projekto vykdytojo pavadinimo arba juridinio kodo fragmentas</w:t>
                  </w:r>
                  <w:r>
                    <w:t xml:space="preserve"> arba vykdytojo pavadinimo trumpinys</w:t>
                  </w:r>
                  <w:r w:rsidRPr="00C929A7">
                    <w:t xml:space="preserve">. </w:t>
                  </w:r>
                </w:p>
                <w:p w14:paraId="102E02DE" w14:textId="77777777" w:rsidR="000D25E3" w:rsidRPr="00C929A7" w:rsidRDefault="000D25E3" w:rsidP="00792C25">
                  <w:pPr>
                    <w:widowControl w:val="0"/>
                    <w:numPr>
                      <w:ilvl w:val="0"/>
                      <w:numId w:val="176"/>
                    </w:numPr>
                    <w:autoSpaceDE w:val="0"/>
                    <w:autoSpaceDN w:val="0"/>
                    <w:adjustRightInd w:val="0"/>
                    <w:spacing w:line="360" w:lineRule="auto"/>
                    <w:ind w:left="360" w:hanging="360"/>
                    <w:jc w:val="left"/>
                  </w:pPr>
                  <w:r w:rsidRPr="00C929A7">
                    <w:t xml:space="preserve">Būsena - pasirenkama būsena (-os) iš pirkimų būsenų sąrašo. </w:t>
                  </w:r>
                </w:p>
                <w:p w14:paraId="5030B186" w14:textId="77777777" w:rsidR="000D25E3" w:rsidRPr="00C929A7" w:rsidRDefault="000D25E3" w:rsidP="00792C25">
                  <w:pPr>
                    <w:widowControl w:val="0"/>
                    <w:numPr>
                      <w:ilvl w:val="0"/>
                      <w:numId w:val="176"/>
                    </w:numPr>
                    <w:autoSpaceDE w:val="0"/>
                    <w:autoSpaceDN w:val="0"/>
                    <w:adjustRightInd w:val="0"/>
                    <w:spacing w:line="360" w:lineRule="auto"/>
                    <w:ind w:left="360" w:hanging="360"/>
                    <w:jc w:val="left"/>
                  </w:pPr>
                  <w:r w:rsidRPr="00C929A7">
                    <w:t xml:space="preserve">Pirkimas vertinamas - parenkama reikšmė iš sąrašo. </w:t>
                  </w:r>
                </w:p>
                <w:p w14:paraId="77174854" w14:textId="77777777" w:rsidR="000D25E3" w:rsidRPr="00C929A7" w:rsidRDefault="000D25E3" w:rsidP="00792C25">
                  <w:pPr>
                    <w:widowControl w:val="0"/>
                    <w:numPr>
                      <w:ilvl w:val="0"/>
                      <w:numId w:val="176"/>
                    </w:numPr>
                    <w:autoSpaceDE w:val="0"/>
                    <w:autoSpaceDN w:val="0"/>
                    <w:adjustRightInd w:val="0"/>
                    <w:spacing w:line="360" w:lineRule="auto"/>
                    <w:ind w:left="360" w:hanging="360"/>
                    <w:jc w:val="left"/>
                  </w:pPr>
                  <w:r w:rsidRPr="00C929A7">
                    <w:t xml:space="preserve">Vertinimo tipas - parenkama reikšmė iš sąrašo. </w:t>
                  </w:r>
                </w:p>
                <w:p w14:paraId="533EB8DF" w14:textId="77777777" w:rsidR="000D25E3" w:rsidRPr="00C929A7" w:rsidRDefault="000D25E3" w:rsidP="00792C25">
                  <w:pPr>
                    <w:widowControl w:val="0"/>
                    <w:numPr>
                      <w:ilvl w:val="0"/>
                      <w:numId w:val="176"/>
                    </w:numPr>
                    <w:autoSpaceDE w:val="0"/>
                    <w:autoSpaceDN w:val="0"/>
                    <w:adjustRightInd w:val="0"/>
                    <w:spacing w:line="360" w:lineRule="auto"/>
                    <w:ind w:left="360" w:hanging="360"/>
                    <w:jc w:val="left"/>
                  </w:pPr>
                  <w:r w:rsidRPr="00C929A7">
                    <w:t xml:space="preserve">Atsakingas asmuo - įvedamas projekto atsakingo asmens vardo pavardės fragmentas. </w:t>
                  </w:r>
                </w:p>
                <w:p w14:paraId="284734AE" w14:textId="77777777" w:rsidR="000D25E3" w:rsidRPr="00C929A7" w:rsidRDefault="000D25E3" w:rsidP="00792C25">
                  <w:pPr>
                    <w:widowControl w:val="0"/>
                    <w:numPr>
                      <w:ilvl w:val="0"/>
                      <w:numId w:val="176"/>
                    </w:numPr>
                    <w:autoSpaceDE w:val="0"/>
                    <w:autoSpaceDN w:val="0"/>
                    <w:adjustRightInd w:val="0"/>
                    <w:spacing w:line="360" w:lineRule="auto"/>
                    <w:jc w:val="left"/>
                  </w:pPr>
                  <w:r w:rsidRPr="00C929A7">
                    <w:t xml:space="preserve">Rodyti tik </w:t>
                  </w:r>
                  <w:r>
                    <w:t>–</w:t>
                  </w:r>
                  <w:r w:rsidRPr="00C929A7">
                    <w:t xml:space="preserve"> </w:t>
                  </w:r>
                  <w:r>
                    <w:t>pasirinkimas iš sąrašo {Mano; Skyriaus}</w:t>
                  </w:r>
                  <w:r w:rsidRPr="00C929A7">
                    <w:t xml:space="preserve">. </w:t>
                  </w:r>
                </w:p>
              </w:tc>
            </w:tr>
            <w:tr w:rsidR="000D25E3" w:rsidRPr="00C929A7" w14:paraId="4694BC56" w14:textId="77777777" w:rsidTr="00A40B66">
              <w:trPr>
                <w:trHeight w:val="330"/>
              </w:trPr>
              <w:tc>
                <w:tcPr>
                  <w:tcW w:w="9300" w:type="dxa"/>
                  <w:gridSpan w:val="2"/>
                  <w:shd w:val="clear" w:color="auto" w:fill="EFEFEF"/>
                  <w:tcMar>
                    <w:top w:w="60" w:type="dxa"/>
                    <w:left w:w="60" w:type="dxa"/>
                    <w:bottom w:w="0" w:type="dxa"/>
                    <w:right w:w="60" w:type="dxa"/>
                  </w:tcMar>
                </w:tcPr>
                <w:p w14:paraId="3A14AF45" w14:textId="77777777" w:rsidR="000D25E3" w:rsidRPr="00C929A7" w:rsidRDefault="000D25E3" w:rsidP="00A40B66">
                  <w:r w:rsidRPr="00C929A7">
                    <w:rPr>
                      <w:b/>
                    </w:rPr>
                    <w:t>R02 - atvaizduojamas pirkimų paieškos rezultatas</w:t>
                  </w:r>
                </w:p>
              </w:tc>
            </w:tr>
            <w:tr w:rsidR="000D25E3" w:rsidRPr="00C929A7" w14:paraId="522AF8E4" w14:textId="77777777" w:rsidTr="4D3AF0B2">
              <w:trPr>
                <w:trHeight w:val="346"/>
              </w:trPr>
              <w:tc>
                <w:tcPr>
                  <w:tcW w:w="795" w:type="dxa"/>
                  <w:shd w:val="clear" w:color="auto" w:fill="FFFFFF" w:themeFill="background1"/>
                  <w:tcMar>
                    <w:top w:w="60" w:type="dxa"/>
                    <w:left w:w="60" w:type="dxa"/>
                    <w:bottom w:w="0" w:type="dxa"/>
                    <w:right w:w="60" w:type="dxa"/>
                  </w:tcMar>
                </w:tcPr>
                <w:p w14:paraId="530A1A04"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4594DF13" w14:textId="77777777" w:rsidR="000D25E3" w:rsidRDefault="000D25E3" w:rsidP="00792C25">
                  <w:pPr>
                    <w:widowControl w:val="0"/>
                    <w:numPr>
                      <w:ilvl w:val="0"/>
                      <w:numId w:val="177"/>
                    </w:numPr>
                    <w:autoSpaceDE w:val="0"/>
                    <w:autoSpaceDN w:val="0"/>
                    <w:adjustRightInd w:val="0"/>
                    <w:spacing w:line="360" w:lineRule="auto"/>
                    <w:ind w:left="360" w:hanging="360"/>
                    <w:jc w:val="left"/>
                  </w:pPr>
                  <w:r>
                    <w:t>SID – SID numeris.</w:t>
                  </w:r>
                </w:p>
                <w:p w14:paraId="7B3EAAA6" w14:textId="77777777" w:rsidR="000D25E3" w:rsidRPr="00C929A7" w:rsidRDefault="000D25E3" w:rsidP="00792C25">
                  <w:pPr>
                    <w:widowControl w:val="0"/>
                    <w:numPr>
                      <w:ilvl w:val="0"/>
                      <w:numId w:val="177"/>
                    </w:numPr>
                    <w:autoSpaceDE w:val="0"/>
                    <w:autoSpaceDN w:val="0"/>
                    <w:adjustRightInd w:val="0"/>
                    <w:spacing w:line="360" w:lineRule="auto"/>
                    <w:ind w:left="360" w:hanging="360"/>
                    <w:jc w:val="left"/>
                  </w:pPr>
                  <w:r>
                    <w:t>Eil. Nr.</w:t>
                  </w:r>
                  <w:r w:rsidRPr="00C929A7">
                    <w:t xml:space="preserve"> - pirkimo numeris. </w:t>
                  </w:r>
                </w:p>
                <w:p w14:paraId="2E259ED6" w14:textId="77777777" w:rsidR="000D25E3" w:rsidRDefault="000D25E3" w:rsidP="00792C25">
                  <w:pPr>
                    <w:widowControl w:val="0"/>
                    <w:numPr>
                      <w:ilvl w:val="0"/>
                      <w:numId w:val="177"/>
                    </w:numPr>
                    <w:autoSpaceDE w:val="0"/>
                    <w:autoSpaceDN w:val="0"/>
                    <w:adjustRightInd w:val="0"/>
                    <w:spacing w:line="360" w:lineRule="auto"/>
                    <w:ind w:left="360" w:hanging="360"/>
                    <w:jc w:val="left"/>
                  </w:pPr>
                  <w:r>
                    <w:t>Numeris – pirkimo numeris.</w:t>
                  </w:r>
                </w:p>
                <w:p w14:paraId="744B4D62" w14:textId="77777777" w:rsidR="000D25E3" w:rsidRPr="00C929A7" w:rsidRDefault="000D25E3" w:rsidP="00792C25">
                  <w:pPr>
                    <w:widowControl w:val="0"/>
                    <w:numPr>
                      <w:ilvl w:val="0"/>
                      <w:numId w:val="177"/>
                    </w:numPr>
                    <w:autoSpaceDE w:val="0"/>
                    <w:autoSpaceDN w:val="0"/>
                    <w:adjustRightInd w:val="0"/>
                    <w:spacing w:line="360" w:lineRule="auto"/>
                    <w:ind w:left="360" w:hanging="360"/>
                    <w:jc w:val="left"/>
                  </w:pPr>
                  <w:r w:rsidRPr="00C929A7">
                    <w:t xml:space="preserve">Pavadinimas - pirkimo pavadinimas. </w:t>
                  </w:r>
                </w:p>
                <w:p w14:paraId="07E49A0C" w14:textId="77777777" w:rsidR="000D25E3" w:rsidRDefault="000D25E3" w:rsidP="00792C25">
                  <w:pPr>
                    <w:widowControl w:val="0"/>
                    <w:numPr>
                      <w:ilvl w:val="0"/>
                      <w:numId w:val="177"/>
                    </w:numPr>
                    <w:autoSpaceDE w:val="0"/>
                    <w:autoSpaceDN w:val="0"/>
                    <w:adjustRightInd w:val="0"/>
                    <w:spacing w:line="360" w:lineRule="auto"/>
                    <w:ind w:left="360" w:hanging="360"/>
                    <w:jc w:val="left"/>
                  </w:pPr>
                  <w:r>
                    <w:t>Pirkimo vertinimas – pirkimo vertinimo būdas.</w:t>
                  </w:r>
                </w:p>
                <w:p w14:paraId="67F67222" w14:textId="77777777" w:rsidR="000D25E3" w:rsidRPr="00C929A7" w:rsidRDefault="000D25E3" w:rsidP="00792C25">
                  <w:pPr>
                    <w:widowControl w:val="0"/>
                    <w:numPr>
                      <w:ilvl w:val="0"/>
                      <w:numId w:val="177"/>
                    </w:numPr>
                    <w:autoSpaceDE w:val="0"/>
                    <w:autoSpaceDN w:val="0"/>
                    <w:adjustRightInd w:val="0"/>
                    <w:spacing w:line="360" w:lineRule="auto"/>
                    <w:ind w:left="360" w:hanging="360"/>
                    <w:jc w:val="left"/>
                  </w:pPr>
                  <w:r w:rsidRPr="00C929A7">
                    <w:t>Vykdytojas - vykdytojo pavadinimas.</w:t>
                  </w:r>
                </w:p>
                <w:p w14:paraId="74856FE5" w14:textId="77777777" w:rsidR="000D25E3" w:rsidRDefault="000D25E3" w:rsidP="00792C25">
                  <w:pPr>
                    <w:widowControl w:val="0"/>
                    <w:numPr>
                      <w:ilvl w:val="0"/>
                      <w:numId w:val="177"/>
                    </w:numPr>
                    <w:autoSpaceDE w:val="0"/>
                    <w:autoSpaceDN w:val="0"/>
                    <w:adjustRightInd w:val="0"/>
                    <w:spacing w:line="360" w:lineRule="auto"/>
                    <w:ind w:left="360" w:hanging="360"/>
                    <w:jc w:val="left"/>
                  </w:pPr>
                  <w:r w:rsidRPr="00BC5B51">
                    <w:t>Pirkimo dokumentų planuojama pateikimo data</w:t>
                  </w:r>
                  <w:r>
                    <w:t xml:space="preserve"> </w:t>
                  </w:r>
                </w:p>
                <w:p w14:paraId="3E229376" w14:textId="77777777" w:rsidR="000D25E3" w:rsidRPr="00BC5B51" w:rsidRDefault="000D25E3" w:rsidP="00792C25">
                  <w:pPr>
                    <w:widowControl w:val="0"/>
                    <w:numPr>
                      <w:ilvl w:val="0"/>
                      <w:numId w:val="177"/>
                    </w:numPr>
                    <w:autoSpaceDE w:val="0"/>
                    <w:autoSpaceDN w:val="0"/>
                    <w:adjustRightInd w:val="0"/>
                    <w:spacing w:line="360" w:lineRule="auto"/>
                    <w:ind w:left="360" w:hanging="360"/>
                    <w:jc w:val="left"/>
                  </w:pPr>
                  <w:r>
                    <w:t>Pateikimo data – pirkimo dokumentų pateikimo data.</w:t>
                  </w:r>
                </w:p>
                <w:p w14:paraId="4F7FE5AA" w14:textId="77777777" w:rsidR="000D25E3" w:rsidRDefault="000D25E3" w:rsidP="00792C25">
                  <w:pPr>
                    <w:widowControl w:val="0"/>
                    <w:numPr>
                      <w:ilvl w:val="0"/>
                      <w:numId w:val="177"/>
                    </w:numPr>
                    <w:autoSpaceDE w:val="0"/>
                    <w:autoSpaceDN w:val="0"/>
                    <w:adjustRightInd w:val="0"/>
                    <w:spacing w:line="360" w:lineRule="auto"/>
                    <w:ind w:left="360" w:hanging="360"/>
                    <w:jc w:val="left"/>
                  </w:pPr>
                  <w:r>
                    <w:t>Faktinė vertinimo pabaiga</w:t>
                  </w:r>
                </w:p>
                <w:p w14:paraId="789A95C1" w14:textId="77777777" w:rsidR="000D25E3" w:rsidRPr="00C929A7" w:rsidRDefault="000D25E3" w:rsidP="00792C25">
                  <w:pPr>
                    <w:widowControl w:val="0"/>
                    <w:numPr>
                      <w:ilvl w:val="0"/>
                      <w:numId w:val="177"/>
                    </w:numPr>
                    <w:autoSpaceDE w:val="0"/>
                    <w:autoSpaceDN w:val="0"/>
                    <w:adjustRightInd w:val="0"/>
                    <w:spacing w:line="360" w:lineRule="auto"/>
                    <w:ind w:left="360" w:hanging="360"/>
                    <w:jc w:val="left"/>
                  </w:pPr>
                  <w:r w:rsidRPr="00C929A7">
                    <w:t>Vertinimo pabaiga</w:t>
                  </w:r>
                </w:p>
                <w:p w14:paraId="5D6FF5A3" w14:textId="77777777" w:rsidR="000D25E3" w:rsidRPr="00C929A7" w:rsidRDefault="000D25E3" w:rsidP="00792C25">
                  <w:pPr>
                    <w:widowControl w:val="0"/>
                    <w:numPr>
                      <w:ilvl w:val="0"/>
                      <w:numId w:val="177"/>
                    </w:numPr>
                    <w:autoSpaceDE w:val="0"/>
                    <w:autoSpaceDN w:val="0"/>
                    <w:adjustRightInd w:val="0"/>
                    <w:spacing w:line="360" w:lineRule="auto"/>
                    <w:ind w:left="360" w:hanging="360"/>
                    <w:jc w:val="left"/>
                  </w:pPr>
                  <w:r w:rsidRPr="00C929A7">
                    <w:t>Būsena</w:t>
                  </w:r>
                </w:p>
                <w:p w14:paraId="2B2F570B" w14:textId="77777777" w:rsidR="000D25E3" w:rsidRPr="00C929A7" w:rsidRDefault="000D25E3" w:rsidP="00A40B66"/>
              </w:tc>
            </w:tr>
            <w:tr w:rsidR="000D25E3" w:rsidRPr="00C929A7" w14:paraId="3D8D3C6D" w14:textId="77777777" w:rsidTr="00A40B66">
              <w:trPr>
                <w:trHeight w:val="330"/>
              </w:trPr>
              <w:tc>
                <w:tcPr>
                  <w:tcW w:w="9300" w:type="dxa"/>
                  <w:gridSpan w:val="2"/>
                  <w:shd w:val="clear" w:color="auto" w:fill="EFEFEF"/>
                  <w:tcMar>
                    <w:top w:w="60" w:type="dxa"/>
                    <w:left w:w="60" w:type="dxa"/>
                    <w:bottom w:w="0" w:type="dxa"/>
                    <w:right w:w="60" w:type="dxa"/>
                  </w:tcMar>
                </w:tcPr>
                <w:p w14:paraId="559B2FFF" w14:textId="77777777" w:rsidR="000D25E3" w:rsidRPr="00C929A7" w:rsidRDefault="000D25E3" w:rsidP="00A40B66">
                  <w:r w:rsidRPr="00C929A7">
                    <w:rPr>
                      <w:b/>
                    </w:rPr>
                    <w:t>R03 - pirkimo redaguojami duomenys</w:t>
                  </w:r>
                </w:p>
              </w:tc>
            </w:tr>
            <w:tr w:rsidR="000D25E3" w:rsidRPr="00C929A7" w14:paraId="0D7890A8" w14:textId="77777777" w:rsidTr="4D3AF0B2">
              <w:trPr>
                <w:trHeight w:val="346"/>
              </w:trPr>
              <w:tc>
                <w:tcPr>
                  <w:tcW w:w="795" w:type="dxa"/>
                  <w:shd w:val="clear" w:color="auto" w:fill="FFFFFF" w:themeFill="background1"/>
                  <w:tcMar>
                    <w:top w:w="60" w:type="dxa"/>
                    <w:left w:w="60" w:type="dxa"/>
                    <w:bottom w:w="0" w:type="dxa"/>
                    <w:right w:w="60" w:type="dxa"/>
                  </w:tcMar>
                </w:tcPr>
                <w:p w14:paraId="6E5405ED"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28743741" w14:textId="77777777" w:rsidR="000D25E3" w:rsidRPr="00C929A7" w:rsidRDefault="000D25E3" w:rsidP="00A40B66">
                  <w:r w:rsidRPr="00C929A7">
                    <w:t xml:space="preserve">Visi duomenys kurie pildomi pirkimo registravimo metu yra redaguojami </w:t>
                  </w:r>
                  <w:hyperlink w:anchor="BKM_4DCF5BD4_46E2_45E4_BDE6_B7F24B32BD3E" w:history="1">
                    <w:r w:rsidRPr="00E31278">
                      <w:rPr>
                        <w:rStyle w:val="NuorodaChar"/>
                      </w:rPr>
                      <w:fldChar w:fldCharType="begin"/>
                    </w:r>
                    <w:r w:rsidRPr="00E31278">
                      <w:rPr>
                        <w:rStyle w:val="NuorodaChar"/>
                      </w:rPr>
                      <w:instrText xml:space="preserve"> REF _Ref63338736 \h </w:instrText>
                    </w:r>
                    <w:r>
                      <w:rPr>
                        <w:rStyle w:val="NuorodaChar"/>
                      </w:rPr>
                      <w:instrText xml:space="preserve"> \* MERGEFORMAT </w:instrText>
                    </w:r>
                    <w:r w:rsidRPr="00E31278">
                      <w:rPr>
                        <w:rStyle w:val="NuorodaChar"/>
                      </w:rPr>
                    </w:r>
                    <w:r w:rsidRPr="00E31278">
                      <w:rPr>
                        <w:rStyle w:val="NuorodaChar"/>
                      </w:rPr>
                      <w:fldChar w:fldCharType="separate"/>
                    </w:r>
                    <w:r w:rsidR="00DB4384" w:rsidRPr="00DB4384">
                      <w:rPr>
                        <w:rStyle w:val="NuorodaChar"/>
                      </w:rPr>
                      <w:t>PI_01 – Registruoti/redaguoti projekto pirkimą</w:t>
                    </w:r>
                    <w:r w:rsidRPr="00E31278">
                      <w:rPr>
                        <w:rStyle w:val="NuorodaChar"/>
                      </w:rPr>
                      <w:fldChar w:fldCharType="end"/>
                    </w:r>
                  </w:hyperlink>
                </w:p>
              </w:tc>
            </w:tr>
          </w:tbl>
          <w:p w14:paraId="655240EA" w14:textId="77777777" w:rsidR="000D25E3" w:rsidRPr="00C929A7" w:rsidRDefault="000D25E3" w:rsidP="00A40B66"/>
        </w:tc>
      </w:tr>
      <w:tr w:rsidR="000D25E3" w:rsidRPr="00C929A7" w14:paraId="6C1C5A8B"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2673300" w14:textId="77777777" w:rsidR="000D25E3" w:rsidRPr="00C929A7" w:rsidRDefault="000D25E3" w:rsidP="00A40B66">
            <w:pPr>
              <w:pStyle w:val="Pavadinimaslentelje"/>
            </w:pPr>
            <w:r w:rsidRPr="00C929A7">
              <w:t>Bendrieji reikalavimai:</w:t>
            </w:r>
          </w:p>
        </w:tc>
      </w:tr>
      <w:tr w:rsidR="000D25E3" w:rsidRPr="00C929A7" w14:paraId="6FE99204" w14:textId="77777777" w:rsidTr="00A40B66">
        <w:tc>
          <w:tcPr>
            <w:tcW w:w="9600" w:type="dxa"/>
            <w:tcBorders>
              <w:top w:val="single" w:sz="2" w:space="0" w:color="auto"/>
              <w:left w:val="single" w:sz="2" w:space="0" w:color="auto"/>
              <w:bottom w:val="single" w:sz="2" w:space="0" w:color="auto"/>
              <w:right w:val="single" w:sz="2" w:space="0" w:color="auto"/>
            </w:tcBorders>
          </w:tcPr>
          <w:p w14:paraId="16CA74A5" w14:textId="77777777" w:rsidR="000D25E3" w:rsidRPr="00C929A7" w:rsidRDefault="000D25E3" w:rsidP="00A40B66"/>
        </w:tc>
      </w:tr>
      <w:tr w:rsidR="000D25E3" w:rsidRPr="00C929A7" w14:paraId="2C9C082A" w14:textId="77777777" w:rsidTr="00A40B66">
        <w:trPr>
          <w:trHeight w:hRule="exact" w:val="118"/>
        </w:trPr>
        <w:tc>
          <w:tcPr>
            <w:tcW w:w="9600" w:type="dxa"/>
            <w:tcBorders>
              <w:top w:val="nil"/>
              <w:left w:val="nil"/>
              <w:bottom w:val="nil"/>
              <w:right w:val="nil"/>
            </w:tcBorders>
          </w:tcPr>
          <w:p w14:paraId="6E938681" w14:textId="77777777" w:rsidR="000D25E3" w:rsidRPr="00C929A7" w:rsidRDefault="000D25E3" w:rsidP="00A40B66">
            <w:pPr>
              <w:rPr>
                <w:sz w:val="8"/>
              </w:rPr>
            </w:pPr>
            <w:bookmarkStart w:id="226" w:name="BKM_1F270490_6C16_4AC1_972C_B94E632ABE0B"/>
            <w:bookmarkEnd w:id="226"/>
          </w:p>
        </w:tc>
      </w:tr>
    </w:tbl>
    <w:p w14:paraId="78F1EC20" w14:textId="77777777" w:rsidR="000D25E3" w:rsidRPr="00C929A7" w:rsidRDefault="107F3F9F" w:rsidP="000E5B25">
      <w:pPr>
        <w:pStyle w:val="Heading5"/>
        <w:rPr>
          <w:i/>
        </w:rPr>
      </w:pPr>
      <w:bookmarkStart w:id="227" w:name="_Toc55305446"/>
      <w:r>
        <w:t>PI_04 - Pildyti pirkimo patikros lapą</w:t>
      </w:r>
      <w:bookmarkEnd w:id="227"/>
    </w:p>
    <w:p w14:paraId="73FC82A8" w14:textId="77777777" w:rsidR="000D25E3" w:rsidRPr="00C929A7" w:rsidRDefault="000D25E3" w:rsidP="000D25E3">
      <w:pPr>
        <w:ind w:left="270" w:hanging="90"/>
      </w:pPr>
      <w:r w:rsidRPr="00C929A7">
        <w:t>Skirta užpildyti pirkimo patikros lapo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1999EBB1"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92D4AC3" w14:textId="77777777" w:rsidR="000D25E3" w:rsidRPr="00C929A7" w:rsidRDefault="000D25E3" w:rsidP="00A40B66">
            <w:pPr>
              <w:pStyle w:val="Pavadinimaslentelje"/>
            </w:pPr>
            <w:r w:rsidRPr="00C929A7">
              <w:t>Scenarijai:</w:t>
            </w:r>
          </w:p>
        </w:tc>
      </w:tr>
      <w:tr w:rsidR="000D25E3" w:rsidRPr="00C929A7" w14:paraId="5BFF8651"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4FB5AAA" w14:textId="77777777" w:rsidTr="00A40B66">
              <w:trPr>
                <w:trHeight w:val="286"/>
              </w:trPr>
              <w:tc>
                <w:tcPr>
                  <w:tcW w:w="2250" w:type="dxa"/>
                  <w:shd w:val="clear" w:color="auto" w:fill="EFEFEF"/>
                  <w:tcMar>
                    <w:top w:w="60" w:type="dxa"/>
                    <w:left w:w="60" w:type="dxa"/>
                    <w:bottom w:w="0" w:type="dxa"/>
                    <w:right w:w="60" w:type="dxa"/>
                  </w:tcMar>
                </w:tcPr>
                <w:p w14:paraId="40F39867"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5C2A7C9C" w14:textId="77777777" w:rsidR="000D25E3" w:rsidRPr="00C929A7" w:rsidRDefault="000D25E3" w:rsidP="00A40B66">
                  <w:r w:rsidRPr="00C929A7">
                    <w:rPr>
                      <w:b/>
                    </w:rPr>
                    <w:t>1. Pildyti pirkimo patikros lapą</w:t>
                  </w:r>
                </w:p>
              </w:tc>
            </w:tr>
            <w:tr w:rsidR="000D25E3" w:rsidRPr="00C929A7" w14:paraId="0C8444AA" w14:textId="77777777" w:rsidTr="00A40B66">
              <w:trPr>
                <w:trHeight w:val="406"/>
              </w:trPr>
              <w:tc>
                <w:tcPr>
                  <w:tcW w:w="2250" w:type="dxa"/>
                  <w:shd w:val="clear" w:color="auto" w:fill="FFFFFF"/>
                  <w:tcMar>
                    <w:top w:w="60" w:type="dxa"/>
                    <w:left w:w="60" w:type="dxa"/>
                    <w:bottom w:w="0" w:type="dxa"/>
                    <w:right w:w="60" w:type="dxa"/>
                  </w:tcMar>
                </w:tcPr>
                <w:p w14:paraId="19D21E7A" w14:textId="77777777" w:rsidR="000D25E3" w:rsidRPr="00C929A7" w:rsidRDefault="000D25E3" w:rsidP="00A40B66"/>
              </w:tc>
              <w:tc>
                <w:tcPr>
                  <w:tcW w:w="180" w:type="dxa"/>
                  <w:shd w:val="clear" w:color="auto" w:fill="FFFFFF"/>
                  <w:tcMar>
                    <w:top w:w="60" w:type="dxa"/>
                    <w:left w:w="60" w:type="dxa"/>
                    <w:bottom w:w="0" w:type="dxa"/>
                    <w:right w:w="60" w:type="dxa"/>
                  </w:tcMar>
                </w:tcPr>
                <w:p w14:paraId="2CE7E552" w14:textId="77777777" w:rsidR="000D25E3" w:rsidRPr="00C929A7" w:rsidRDefault="000D25E3" w:rsidP="00A40B66"/>
              </w:tc>
              <w:tc>
                <w:tcPr>
                  <w:tcW w:w="6870" w:type="dxa"/>
                  <w:shd w:val="clear" w:color="auto" w:fill="FFFFFF"/>
                  <w:tcMar>
                    <w:top w:w="60" w:type="dxa"/>
                    <w:left w:w="60" w:type="dxa"/>
                    <w:bottom w:w="0" w:type="dxa"/>
                    <w:right w:w="60" w:type="dxa"/>
                  </w:tcMar>
                </w:tcPr>
                <w:p w14:paraId="57553AB4" w14:textId="77777777" w:rsidR="000D25E3" w:rsidRPr="00210841" w:rsidRDefault="000D25E3" w:rsidP="00A40B66">
                  <w:pPr>
                    <w:rPr>
                      <w:rStyle w:val="NuorodaChar"/>
                    </w:rPr>
                  </w:pPr>
                  <w:r w:rsidRPr="00C929A7">
                    <w:rPr>
                      <w:b/>
                    </w:rPr>
                    <w:t xml:space="preserve">1. Naudotojas </w:t>
                  </w:r>
                  <w:r w:rsidRPr="00C929A7">
                    <w:t xml:space="preserve">- pasirinkti pirkimą žr. scenarijų </w:t>
                  </w:r>
                  <w:hyperlink w:anchor="BKM_E1739B5F_FBD5_46C2_AA7A_CF7E07FFBB0B" w:history="1">
                    <w:r w:rsidRPr="00210841">
                      <w:rPr>
                        <w:rStyle w:val="NuorodaChar"/>
                      </w:rPr>
                      <w:fldChar w:fldCharType="begin"/>
                    </w:r>
                    <w:r w:rsidRPr="00210841">
                      <w:rPr>
                        <w:rStyle w:val="NuorodaChar"/>
                      </w:rPr>
                      <w:instrText xml:space="preserve"> REF _Ref63339152 \h </w:instrText>
                    </w:r>
                    <w:r>
                      <w:rPr>
                        <w:rStyle w:val="NuorodaChar"/>
                      </w:rPr>
                      <w:instrText xml:space="preserve"> \* MERGEFORMAT </w:instrText>
                    </w:r>
                    <w:r w:rsidRPr="00210841">
                      <w:rPr>
                        <w:rStyle w:val="NuorodaChar"/>
                      </w:rPr>
                    </w:r>
                    <w:r w:rsidRPr="00210841">
                      <w:rPr>
                        <w:rStyle w:val="NuorodaChar"/>
                      </w:rPr>
                      <w:fldChar w:fldCharType="separate"/>
                    </w:r>
                    <w:r w:rsidR="00DB4384" w:rsidRPr="00DB4384">
                      <w:rPr>
                        <w:rStyle w:val="NuorodaChar"/>
                      </w:rPr>
                      <w:t>PI_03 - Peržiūrėti pirkimo duomenis</w:t>
                    </w:r>
                    <w:r w:rsidRPr="00210841">
                      <w:rPr>
                        <w:rStyle w:val="NuorodaChar"/>
                      </w:rPr>
                      <w:fldChar w:fldCharType="end"/>
                    </w:r>
                  </w:hyperlink>
                </w:p>
                <w:p w14:paraId="7BB9E2E7" w14:textId="77777777" w:rsidR="000D25E3" w:rsidRPr="00C929A7" w:rsidRDefault="000D25E3" w:rsidP="00A40B66">
                  <w:r w:rsidRPr="00C929A7">
                    <w:t xml:space="preserve">Toliau scenarijus analogiškas kaip ir </w:t>
                  </w:r>
                  <w:r w:rsidR="00DA6A28">
                    <w:t xml:space="preserve">projekto įgyvendinimo planų </w:t>
                  </w:r>
                  <w:r w:rsidRPr="00C929A7">
                    <w:t>atveju</w:t>
                  </w:r>
                  <w:r>
                    <w:t>.</w:t>
                  </w:r>
                </w:p>
                <w:p w14:paraId="2542BE1E" w14:textId="77777777" w:rsidR="000D25E3" w:rsidRPr="00C929A7" w:rsidRDefault="000D25E3" w:rsidP="00A40B66">
                  <w:pPr>
                    <w:widowControl w:val="0"/>
                    <w:autoSpaceDE w:val="0"/>
                    <w:autoSpaceDN w:val="0"/>
                    <w:adjustRightInd w:val="0"/>
                    <w:spacing w:line="360" w:lineRule="auto"/>
                    <w:jc w:val="left"/>
                  </w:pPr>
                </w:p>
              </w:tc>
            </w:tr>
          </w:tbl>
          <w:p w14:paraId="494AF756" w14:textId="77777777" w:rsidR="000D25E3" w:rsidRPr="00C929A7" w:rsidRDefault="000D25E3" w:rsidP="00A40B66"/>
        </w:tc>
      </w:tr>
      <w:tr w:rsidR="000D25E3" w:rsidRPr="00C929A7" w14:paraId="05FEED98"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74D0B6BA" w14:textId="77777777" w:rsidR="000D25E3" w:rsidRPr="00C929A7" w:rsidRDefault="000D25E3" w:rsidP="00A40B66">
            <w:pPr>
              <w:pStyle w:val="Pavadinimaslentelje"/>
            </w:pPr>
            <w:r w:rsidRPr="00C929A7">
              <w:t>Apribojimai:</w:t>
            </w:r>
          </w:p>
        </w:tc>
      </w:tr>
      <w:tr w:rsidR="000D25E3" w:rsidRPr="00C929A7" w14:paraId="75B882D2" w14:textId="77777777" w:rsidTr="00A40B66">
        <w:tc>
          <w:tcPr>
            <w:tcW w:w="9600" w:type="dxa"/>
            <w:tcBorders>
              <w:top w:val="single" w:sz="2" w:space="0" w:color="auto"/>
              <w:left w:val="single" w:sz="2" w:space="0" w:color="auto"/>
              <w:bottom w:val="single" w:sz="2" w:space="0" w:color="auto"/>
              <w:right w:val="single" w:sz="2" w:space="0" w:color="auto"/>
            </w:tcBorders>
          </w:tcPr>
          <w:p w14:paraId="1FED829D" w14:textId="77777777" w:rsidR="000D25E3" w:rsidRPr="00C929A7" w:rsidRDefault="000D25E3" w:rsidP="00A40B66">
            <w:r>
              <w:t>Scenarijus vykdomas tik VSFSV</w:t>
            </w:r>
            <w:r w:rsidR="005D22C3">
              <w:t>V</w:t>
            </w:r>
            <w:r>
              <w:t>P IS sistemoje</w:t>
            </w:r>
          </w:p>
        </w:tc>
      </w:tr>
      <w:tr w:rsidR="000D25E3" w:rsidRPr="00C929A7" w14:paraId="34F2BFEC" w14:textId="77777777" w:rsidTr="00A40B66">
        <w:tc>
          <w:tcPr>
            <w:tcW w:w="9600" w:type="dxa"/>
            <w:tcBorders>
              <w:top w:val="single" w:sz="2" w:space="0" w:color="auto"/>
              <w:left w:val="single" w:sz="2" w:space="0" w:color="auto"/>
              <w:bottom w:val="single" w:sz="2" w:space="0" w:color="auto"/>
              <w:right w:val="single" w:sz="2" w:space="0" w:color="auto"/>
            </w:tcBorders>
          </w:tcPr>
          <w:p w14:paraId="427F9E90" w14:textId="77777777" w:rsidR="000D25E3" w:rsidRPr="00C929A7" w:rsidRDefault="000D25E3" w:rsidP="00A40B66">
            <w:pPr>
              <w:pStyle w:val="Pavadinimaslentelje"/>
            </w:pPr>
            <w:r w:rsidRPr="00C929A7">
              <w:t>Reikalavimai:</w:t>
            </w:r>
          </w:p>
        </w:tc>
      </w:tr>
      <w:tr w:rsidR="000D25E3" w:rsidRPr="00C929A7" w14:paraId="7B59AE93"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6CF33C03" w14:textId="77777777" w:rsidTr="00A40B66">
              <w:trPr>
                <w:trHeight w:val="330"/>
              </w:trPr>
              <w:tc>
                <w:tcPr>
                  <w:tcW w:w="9300" w:type="dxa"/>
                  <w:gridSpan w:val="2"/>
                  <w:shd w:val="clear" w:color="auto" w:fill="EFEFEF"/>
                  <w:tcMar>
                    <w:top w:w="60" w:type="dxa"/>
                    <w:left w:w="60" w:type="dxa"/>
                    <w:bottom w:w="0" w:type="dxa"/>
                    <w:right w:w="60" w:type="dxa"/>
                  </w:tcMar>
                </w:tcPr>
                <w:p w14:paraId="5FB990C2" w14:textId="77777777" w:rsidR="000D25E3" w:rsidRPr="00C929A7" w:rsidRDefault="000D25E3" w:rsidP="00A40B66">
                  <w:r w:rsidRPr="00C929A7">
                    <w:rPr>
                      <w:b/>
                    </w:rPr>
                    <w:t>R01 - patikros lapo šablono parinkimo taisyklės</w:t>
                  </w:r>
                </w:p>
              </w:tc>
            </w:tr>
            <w:tr w:rsidR="000D25E3" w:rsidRPr="00C929A7" w14:paraId="739C4A38" w14:textId="77777777" w:rsidTr="00A40B66">
              <w:trPr>
                <w:trHeight w:val="346"/>
              </w:trPr>
              <w:tc>
                <w:tcPr>
                  <w:tcW w:w="795" w:type="dxa"/>
                  <w:shd w:val="clear" w:color="auto" w:fill="FFFFFF"/>
                  <w:tcMar>
                    <w:top w:w="60" w:type="dxa"/>
                    <w:left w:w="60" w:type="dxa"/>
                    <w:bottom w:w="0" w:type="dxa"/>
                    <w:right w:w="60" w:type="dxa"/>
                  </w:tcMar>
                </w:tcPr>
                <w:p w14:paraId="4A52419D" w14:textId="77777777" w:rsidR="000D25E3" w:rsidRPr="00C929A7" w:rsidRDefault="000D25E3" w:rsidP="00A40B66"/>
              </w:tc>
              <w:tc>
                <w:tcPr>
                  <w:tcW w:w="8505" w:type="dxa"/>
                  <w:shd w:val="clear" w:color="auto" w:fill="FFFFFF"/>
                  <w:tcMar>
                    <w:top w:w="60" w:type="dxa"/>
                    <w:left w:w="60" w:type="dxa"/>
                    <w:bottom w:w="0" w:type="dxa"/>
                    <w:right w:w="60" w:type="dxa"/>
                  </w:tcMar>
                </w:tcPr>
                <w:p w14:paraId="50AC0E0F" w14:textId="77777777" w:rsidR="000D25E3" w:rsidRPr="00C929A7" w:rsidRDefault="000D25E3" w:rsidP="00A40B66">
                  <w:r w:rsidRPr="00C929A7">
                    <w:t>Prie pirkimo galima pasirinkti patikros lapo šabloną pagal:</w:t>
                  </w:r>
                </w:p>
                <w:p w14:paraId="73A4301C" w14:textId="77777777" w:rsidR="000D25E3" w:rsidRPr="00C929A7" w:rsidRDefault="000D25E3" w:rsidP="00792C25">
                  <w:pPr>
                    <w:widowControl w:val="0"/>
                    <w:numPr>
                      <w:ilvl w:val="0"/>
                      <w:numId w:val="178"/>
                    </w:numPr>
                    <w:autoSpaceDE w:val="0"/>
                    <w:autoSpaceDN w:val="0"/>
                    <w:adjustRightInd w:val="0"/>
                    <w:spacing w:line="360" w:lineRule="auto"/>
                    <w:ind w:left="360" w:hanging="360"/>
                    <w:jc w:val="left"/>
                  </w:pPr>
                  <w:r w:rsidRPr="00C929A7">
                    <w:t>Patikros lapo šablono tipas = Pirkimas.</w:t>
                  </w:r>
                </w:p>
                <w:p w14:paraId="7CD69A21" w14:textId="77777777" w:rsidR="000D25E3" w:rsidRPr="00C929A7" w:rsidRDefault="000D25E3" w:rsidP="00792C25">
                  <w:pPr>
                    <w:widowControl w:val="0"/>
                    <w:numPr>
                      <w:ilvl w:val="0"/>
                      <w:numId w:val="178"/>
                    </w:numPr>
                    <w:autoSpaceDE w:val="0"/>
                    <w:autoSpaceDN w:val="0"/>
                    <w:adjustRightInd w:val="0"/>
                    <w:spacing w:line="360" w:lineRule="auto"/>
                    <w:ind w:left="360" w:hanging="360"/>
                    <w:jc w:val="left"/>
                  </w:pPr>
                  <w:r w:rsidRPr="00C929A7">
                    <w:t>Patikros lapo šablonas galioja šiandien dienai.</w:t>
                  </w:r>
                </w:p>
                <w:p w14:paraId="4FE3DCD9" w14:textId="77777777" w:rsidR="000D25E3" w:rsidRPr="00C929A7" w:rsidRDefault="000D25E3" w:rsidP="00A40B66"/>
              </w:tc>
            </w:tr>
          </w:tbl>
          <w:p w14:paraId="4DD83AEF" w14:textId="77777777" w:rsidR="000D25E3" w:rsidRPr="00C929A7" w:rsidRDefault="000D25E3" w:rsidP="00A40B66"/>
        </w:tc>
      </w:tr>
      <w:tr w:rsidR="000D25E3" w:rsidRPr="00C929A7" w14:paraId="08B36D0F"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A8B2FBE" w14:textId="77777777" w:rsidR="000D25E3" w:rsidRPr="00C929A7" w:rsidRDefault="000D25E3" w:rsidP="00A40B66">
            <w:pPr>
              <w:pStyle w:val="Pavadinimaslentelje"/>
            </w:pPr>
            <w:r w:rsidRPr="00C929A7">
              <w:t>Bendrieji reikalavimai:</w:t>
            </w:r>
          </w:p>
        </w:tc>
      </w:tr>
      <w:tr w:rsidR="000D25E3" w:rsidRPr="00C929A7" w14:paraId="482E65E6" w14:textId="77777777" w:rsidTr="00A40B66">
        <w:tc>
          <w:tcPr>
            <w:tcW w:w="9600" w:type="dxa"/>
            <w:tcBorders>
              <w:top w:val="single" w:sz="2" w:space="0" w:color="auto"/>
              <w:left w:val="single" w:sz="2" w:space="0" w:color="auto"/>
              <w:bottom w:val="single" w:sz="2" w:space="0" w:color="auto"/>
              <w:right w:val="single" w:sz="2" w:space="0" w:color="auto"/>
            </w:tcBorders>
          </w:tcPr>
          <w:p w14:paraId="666B948A" w14:textId="77777777" w:rsidR="000D25E3" w:rsidRPr="00C929A7" w:rsidRDefault="000D25E3" w:rsidP="00A40B66"/>
        </w:tc>
      </w:tr>
      <w:tr w:rsidR="000D25E3" w:rsidRPr="00C929A7" w14:paraId="4737268C" w14:textId="77777777" w:rsidTr="00A40B66">
        <w:trPr>
          <w:trHeight w:hRule="exact" w:val="118"/>
        </w:trPr>
        <w:tc>
          <w:tcPr>
            <w:tcW w:w="9600" w:type="dxa"/>
            <w:tcBorders>
              <w:top w:val="nil"/>
              <w:left w:val="nil"/>
              <w:bottom w:val="nil"/>
              <w:right w:val="nil"/>
            </w:tcBorders>
          </w:tcPr>
          <w:p w14:paraId="3707F462" w14:textId="77777777" w:rsidR="000D25E3" w:rsidRPr="00C929A7" w:rsidRDefault="000D25E3" w:rsidP="00A40B66">
            <w:pPr>
              <w:rPr>
                <w:sz w:val="8"/>
              </w:rPr>
            </w:pPr>
            <w:bookmarkStart w:id="228" w:name="BKM_C0AEB151_BEE8_4D59_866F_9786771A99E2"/>
            <w:bookmarkEnd w:id="228"/>
          </w:p>
        </w:tc>
      </w:tr>
    </w:tbl>
    <w:p w14:paraId="29CEA59F" w14:textId="77777777" w:rsidR="000D25E3" w:rsidRPr="00C929A7" w:rsidRDefault="107F3F9F" w:rsidP="000E5B25">
      <w:pPr>
        <w:pStyle w:val="Heading5"/>
        <w:rPr>
          <w:i/>
        </w:rPr>
      </w:pPr>
      <w:bookmarkStart w:id="229" w:name="_Toc55305447"/>
      <w:r>
        <w:t>PI_05 - Šalinti pirkimą</w:t>
      </w:r>
      <w:bookmarkEnd w:id="229"/>
    </w:p>
    <w:p w14:paraId="77B499A7" w14:textId="77777777" w:rsidR="000D25E3" w:rsidRPr="00C929A7" w:rsidRDefault="000D25E3" w:rsidP="000D25E3">
      <w:pPr>
        <w:ind w:left="270" w:hanging="90"/>
      </w:pPr>
      <w:r w:rsidRPr="00C929A7">
        <w:t>Skirta šalinti projekto pirkimą, jo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147B7902"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6779427" w14:textId="77777777" w:rsidR="000D25E3" w:rsidRPr="00C929A7" w:rsidRDefault="000D25E3" w:rsidP="00A40B66">
            <w:pPr>
              <w:pStyle w:val="Pavadinimaslentelje"/>
            </w:pPr>
            <w:r w:rsidRPr="00C929A7">
              <w:t>Scenarijai:</w:t>
            </w:r>
          </w:p>
        </w:tc>
      </w:tr>
      <w:tr w:rsidR="000D25E3" w:rsidRPr="00C929A7" w14:paraId="358D313E"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105AA1C1" w14:textId="77777777" w:rsidTr="00A40B66">
              <w:trPr>
                <w:trHeight w:val="286"/>
              </w:trPr>
              <w:tc>
                <w:tcPr>
                  <w:tcW w:w="2250" w:type="dxa"/>
                  <w:shd w:val="clear" w:color="auto" w:fill="EFEFEF"/>
                  <w:tcMar>
                    <w:top w:w="60" w:type="dxa"/>
                    <w:left w:w="60" w:type="dxa"/>
                    <w:bottom w:w="0" w:type="dxa"/>
                    <w:right w:w="60" w:type="dxa"/>
                  </w:tcMar>
                </w:tcPr>
                <w:p w14:paraId="5FDDF739"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1623A12" w14:textId="77777777" w:rsidR="000D25E3" w:rsidRPr="00C929A7" w:rsidRDefault="000D25E3" w:rsidP="00A40B66">
                  <w:r w:rsidRPr="00C929A7">
                    <w:rPr>
                      <w:b/>
                    </w:rPr>
                    <w:t>1. Šalinti projekto pirkimą</w:t>
                  </w:r>
                </w:p>
              </w:tc>
            </w:tr>
            <w:tr w:rsidR="000D25E3" w:rsidRPr="00C929A7" w14:paraId="6C1EB3BD" w14:textId="77777777" w:rsidTr="00A40B66">
              <w:trPr>
                <w:trHeight w:val="406"/>
              </w:trPr>
              <w:tc>
                <w:tcPr>
                  <w:tcW w:w="2250" w:type="dxa"/>
                  <w:shd w:val="clear" w:color="auto" w:fill="FFFFFF"/>
                  <w:tcMar>
                    <w:top w:w="60" w:type="dxa"/>
                    <w:left w:w="60" w:type="dxa"/>
                    <w:bottom w:w="0" w:type="dxa"/>
                    <w:right w:w="60" w:type="dxa"/>
                  </w:tcMar>
                </w:tcPr>
                <w:p w14:paraId="7FFC1B16" w14:textId="77777777" w:rsidR="000D25E3" w:rsidRPr="00C929A7" w:rsidRDefault="000D25E3" w:rsidP="00A40B66"/>
              </w:tc>
              <w:tc>
                <w:tcPr>
                  <w:tcW w:w="180" w:type="dxa"/>
                  <w:shd w:val="clear" w:color="auto" w:fill="FFFFFF"/>
                  <w:tcMar>
                    <w:top w:w="60" w:type="dxa"/>
                    <w:left w:w="60" w:type="dxa"/>
                    <w:bottom w:w="0" w:type="dxa"/>
                    <w:right w:w="60" w:type="dxa"/>
                  </w:tcMar>
                </w:tcPr>
                <w:p w14:paraId="05A8211E" w14:textId="77777777" w:rsidR="000D25E3" w:rsidRPr="00C929A7" w:rsidRDefault="000D25E3" w:rsidP="00A40B66"/>
              </w:tc>
              <w:tc>
                <w:tcPr>
                  <w:tcW w:w="6870" w:type="dxa"/>
                  <w:shd w:val="clear" w:color="auto" w:fill="FFFFFF"/>
                  <w:tcMar>
                    <w:top w:w="60" w:type="dxa"/>
                    <w:left w:w="60" w:type="dxa"/>
                    <w:bottom w:w="0" w:type="dxa"/>
                    <w:right w:w="60" w:type="dxa"/>
                  </w:tcMar>
                </w:tcPr>
                <w:p w14:paraId="1E0B34C5" w14:textId="77777777" w:rsidR="000D25E3" w:rsidRPr="00C929A7" w:rsidRDefault="000D25E3" w:rsidP="00792C25">
                  <w:pPr>
                    <w:widowControl w:val="0"/>
                    <w:numPr>
                      <w:ilvl w:val="0"/>
                      <w:numId w:val="179"/>
                    </w:numPr>
                    <w:autoSpaceDE w:val="0"/>
                    <w:autoSpaceDN w:val="0"/>
                    <w:adjustRightInd w:val="0"/>
                    <w:spacing w:line="360" w:lineRule="auto"/>
                    <w:ind w:left="360" w:hanging="360"/>
                    <w:jc w:val="left"/>
                  </w:pPr>
                  <w:r w:rsidRPr="00C929A7">
                    <w:rPr>
                      <w:b/>
                    </w:rPr>
                    <w:t xml:space="preserve">Naudotojas </w:t>
                  </w:r>
                  <w:r w:rsidRPr="00C929A7">
                    <w:t xml:space="preserve">- inicijuoti pirkimo šalinimą. </w:t>
                  </w:r>
                </w:p>
                <w:p w14:paraId="2EF43E3D" w14:textId="77777777" w:rsidR="000D25E3" w:rsidRPr="00C929A7" w:rsidRDefault="000D25E3" w:rsidP="00792C25">
                  <w:pPr>
                    <w:widowControl w:val="0"/>
                    <w:numPr>
                      <w:ilvl w:val="0"/>
                      <w:numId w:val="179"/>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6B046760" w14:textId="77777777" w:rsidR="000D25E3" w:rsidRPr="00C929A7" w:rsidRDefault="000D25E3" w:rsidP="00792C25">
                  <w:pPr>
                    <w:widowControl w:val="0"/>
                    <w:numPr>
                      <w:ilvl w:val="0"/>
                      <w:numId w:val="179"/>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22FEB714" w14:textId="77777777" w:rsidR="000D25E3" w:rsidRPr="00C929A7" w:rsidRDefault="000D25E3" w:rsidP="00792C25">
                  <w:pPr>
                    <w:widowControl w:val="0"/>
                    <w:numPr>
                      <w:ilvl w:val="0"/>
                      <w:numId w:val="179"/>
                    </w:numPr>
                    <w:autoSpaceDE w:val="0"/>
                    <w:autoSpaceDN w:val="0"/>
                    <w:adjustRightInd w:val="0"/>
                    <w:spacing w:line="360" w:lineRule="auto"/>
                    <w:ind w:left="360" w:hanging="360"/>
                    <w:jc w:val="left"/>
                  </w:pPr>
                  <w:r w:rsidRPr="00C929A7">
                    <w:rPr>
                      <w:b/>
                    </w:rPr>
                    <w:t xml:space="preserve">Sistema </w:t>
                  </w:r>
                  <w:r w:rsidRPr="00C929A7">
                    <w:t>-patikrinti ar galima pašalinti pirkimą (žr. R01).</w:t>
                  </w:r>
                </w:p>
                <w:p w14:paraId="20C22EA5" w14:textId="77777777" w:rsidR="000D25E3" w:rsidRPr="00C929A7" w:rsidRDefault="000D25E3" w:rsidP="00792C25">
                  <w:pPr>
                    <w:widowControl w:val="0"/>
                    <w:numPr>
                      <w:ilvl w:val="0"/>
                      <w:numId w:val="179"/>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54842224" w14:textId="77777777" w:rsidR="000D25E3" w:rsidRPr="00C929A7" w:rsidRDefault="000D25E3" w:rsidP="00A40B66"/>
              </w:tc>
            </w:tr>
          </w:tbl>
          <w:p w14:paraId="70E252BE" w14:textId="77777777" w:rsidR="000D25E3" w:rsidRPr="00C929A7" w:rsidRDefault="000D25E3" w:rsidP="00A40B66"/>
        </w:tc>
      </w:tr>
      <w:tr w:rsidR="000D25E3" w:rsidRPr="00C929A7" w14:paraId="14A5C187"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4A6F8DC" w14:textId="77777777" w:rsidR="000D25E3" w:rsidRPr="00C929A7" w:rsidRDefault="000D25E3" w:rsidP="00A40B66">
            <w:pPr>
              <w:pStyle w:val="Pavadinimaslentelje"/>
            </w:pPr>
            <w:r w:rsidRPr="00C929A7">
              <w:t>Apribojimai:</w:t>
            </w:r>
          </w:p>
        </w:tc>
      </w:tr>
      <w:tr w:rsidR="000D25E3" w:rsidRPr="00C929A7" w14:paraId="6F76EEB1" w14:textId="77777777" w:rsidTr="43F7318D">
        <w:tc>
          <w:tcPr>
            <w:tcW w:w="9600" w:type="dxa"/>
            <w:tcBorders>
              <w:top w:val="single" w:sz="2" w:space="0" w:color="auto"/>
              <w:left w:val="single" w:sz="2" w:space="0" w:color="auto"/>
              <w:bottom w:val="single" w:sz="2" w:space="0" w:color="auto"/>
              <w:right w:val="single" w:sz="2" w:space="0" w:color="auto"/>
            </w:tcBorders>
          </w:tcPr>
          <w:p w14:paraId="35FE14F6" w14:textId="77777777" w:rsidR="000D25E3" w:rsidRPr="00C929A7" w:rsidRDefault="000D25E3" w:rsidP="00A40B66">
            <w:r>
              <w:t>Scenarijus gali būti vykdomas tik VSFS</w:t>
            </w:r>
            <w:r w:rsidR="005D22C3">
              <w:t>V</w:t>
            </w:r>
            <w:r>
              <w:t>VP IS sistemoje. DMS sistemoje, naudotojas gali tik pakeisti pirkimo būseną į „Nevykdomas“ (vykdomas scenarijus „</w:t>
            </w:r>
            <w:r w:rsidRPr="00400926">
              <w:rPr>
                <w:rStyle w:val="NuorodaChar"/>
              </w:rPr>
              <w:fldChar w:fldCharType="begin"/>
            </w:r>
            <w:r w:rsidRPr="00400926">
              <w:rPr>
                <w:rStyle w:val="NuorodaChar"/>
              </w:rPr>
              <w:instrText xml:space="preserve"> REF _Ref63338123 \h </w:instrText>
            </w:r>
            <w:r>
              <w:rPr>
                <w:rStyle w:val="NuorodaChar"/>
              </w:rPr>
              <w:instrText xml:space="preserve"> \* MERGEFORMAT </w:instrText>
            </w:r>
            <w:r w:rsidRPr="00400926">
              <w:rPr>
                <w:rStyle w:val="NuorodaChar"/>
              </w:rPr>
            </w:r>
            <w:r w:rsidRPr="00400926">
              <w:rPr>
                <w:rStyle w:val="NuorodaChar"/>
              </w:rPr>
              <w:fldChar w:fldCharType="separate"/>
            </w:r>
            <w:r w:rsidR="00DB4384">
              <w:t>PI_09 – Pažymėti pirkimą nevykdomu</w:t>
            </w:r>
            <w:r w:rsidRPr="00400926">
              <w:rPr>
                <w:rStyle w:val="NuorodaChar"/>
              </w:rPr>
              <w:fldChar w:fldCharType="end"/>
            </w:r>
            <w:r>
              <w:t>“).</w:t>
            </w:r>
          </w:p>
        </w:tc>
      </w:tr>
      <w:tr w:rsidR="000D25E3" w:rsidRPr="00C929A7" w14:paraId="3751D6D2" w14:textId="77777777" w:rsidTr="43F7318D">
        <w:tc>
          <w:tcPr>
            <w:tcW w:w="9600" w:type="dxa"/>
            <w:tcBorders>
              <w:top w:val="single" w:sz="2" w:space="0" w:color="auto"/>
              <w:left w:val="single" w:sz="2" w:space="0" w:color="auto"/>
              <w:bottom w:val="single" w:sz="2" w:space="0" w:color="auto"/>
              <w:right w:val="single" w:sz="2" w:space="0" w:color="auto"/>
            </w:tcBorders>
          </w:tcPr>
          <w:p w14:paraId="40AFE786" w14:textId="77777777" w:rsidR="000D25E3" w:rsidRPr="00C929A7" w:rsidRDefault="000D25E3" w:rsidP="00A40B66">
            <w:pPr>
              <w:pStyle w:val="Pavadinimaslentelje"/>
            </w:pPr>
            <w:r w:rsidRPr="00C929A7">
              <w:t>Reikalavimai:</w:t>
            </w:r>
          </w:p>
        </w:tc>
      </w:tr>
      <w:tr w:rsidR="000D25E3" w:rsidRPr="00C929A7" w14:paraId="7F761BD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1403A33D" w14:textId="77777777" w:rsidTr="43F7318D">
              <w:trPr>
                <w:trHeight w:val="330"/>
              </w:trPr>
              <w:tc>
                <w:tcPr>
                  <w:tcW w:w="9300" w:type="dxa"/>
                  <w:gridSpan w:val="2"/>
                  <w:shd w:val="clear" w:color="auto" w:fill="EFEFEF"/>
                  <w:tcMar>
                    <w:top w:w="60" w:type="dxa"/>
                    <w:left w:w="60" w:type="dxa"/>
                    <w:bottom w:w="0" w:type="dxa"/>
                    <w:right w:w="60" w:type="dxa"/>
                  </w:tcMar>
                </w:tcPr>
                <w:p w14:paraId="59AB19A5" w14:textId="77777777" w:rsidR="000D25E3" w:rsidRPr="00C929A7" w:rsidRDefault="000D25E3" w:rsidP="00A40B66">
                  <w:r w:rsidRPr="00C929A7">
                    <w:rPr>
                      <w:b/>
                    </w:rPr>
                    <w:t>R01 - pirkimo šalinimo apribojimai</w:t>
                  </w:r>
                </w:p>
              </w:tc>
            </w:tr>
            <w:tr w:rsidR="000D25E3" w:rsidRPr="00C929A7" w14:paraId="2712BF16" w14:textId="77777777" w:rsidTr="43F7318D">
              <w:trPr>
                <w:trHeight w:val="346"/>
              </w:trPr>
              <w:tc>
                <w:tcPr>
                  <w:tcW w:w="795" w:type="dxa"/>
                  <w:shd w:val="clear" w:color="auto" w:fill="FFFFFF" w:themeFill="background1"/>
                  <w:tcMar>
                    <w:top w:w="60" w:type="dxa"/>
                    <w:left w:w="60" w:type="dxa"/>
                    <w:bottom w:w="0" w:type="dxa"/>
                    <w:right w:w="60" w:type="dxa"/>
                  </w:tcMar>
                </w:tcPr>
                <w:p w14:paraId="6A9A1BE5"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352D1DFF" w14:textId="77777777" w:rsidR="000D25E3" w:rsidRPr="00C929A7" w:rsidRDefault="3B8B80AF" w:rsidP="00792C25">
                  <w:pPr>
                    <w:pStyle w:val="Sraas1"/>
                  </w:pPr>
                  <w:r>
                    <w:t xml:space="preserve">Pašalinti pirkimą galime tik tuo atveju, jei jis neturi susijusių įrašų: </w:t>
                  </w:r>
                </w:p>
                <w:p w14:paraId="1EE49881" w14:textId="77777777" w:rsidR="000D25E3" w:rsidRPr="00C929A7" w:rsidRDefault="000D25E3" w:rsidP="00792C25">
                  <w:pPr>
                    <w:widowControl w:val="0"/>
                    <w:numPr>
                      <w:ilvl w:val="0"/>
                      <w:numId w:val="180"/>
                    </w:numPr>
                    <w:autoSpaceDE w:val="0"/>
                    <w:autoSpaceDN w:val="0"/>
                    <w:adjustRightInd w:val="0"/>
                    <w:spacing w:line="360" w:lineRule="auto"/>
                    <w:ind w:left="360" w:hanging="360"/>
                    <w:jc w:val="left"/>
                  </w:pPr>
                  <w:r w:rsidRPr="00C929A7">
                    <w:t>pirkimas neturi susietos sutarties, patikros lapo.</w:t>
                  </w:r>
                </w:p>
                <w:p w14:paraId="42BB50AC" w14:textId="77777777" w:rsidR="000D25E3" w:rsidRPr="00C929A7" w:rsidRDefault="000D25E3" w:rsidP="00A40B66"/>
              </w:tc>
            </w:tr>
            <w:tr w:rsidR="000D25E3" w:rsidRPr="00C929A7" w14:paraId="58CAC180" w14:textId="77777777" w:rsidTr="43F7318D">
              <w:trPr>
                <w:trHeight w:val="330"/>
              </w:trPr>
              <w:tc>
                <w:tcPr>
                  <w:tcW w:w="9300" w:type="dxa"/>
                  <w:gridSpan w:val="2"/>
                  <w:shd w:val="clear" w:color="auto" w:fill="EFEFEF"/>
                  <w:tcMar>
                    <w:top w:w="60" w:type="dxa"/>
                    <w:left w:w="60" w:type="dxa"/>
                    <w:bottom w:w="0" w:type="dxa"/>
                    <w:right w:w="60" w:type="dxa"/>
                  </w:tcMar>
                </w:tcPr>
                <w:p w14:paraId="1539785A" w14:textId="77777777" w:rsidR="000D25E3" w:rsidRPr="00C929A7" w:rsidRDefault="000D25E3" w:rsidP="00A40B66">
                  <w:r w:rsidRPr="00C929A7">
                    <w:rPr>
                      <w:b/>
                    </w:rPr>
                    <w:t>R02 - šalinant pirkimą kartu pašalinami susiję duomenys</w:t>
                  </w:r>
                </w:p>
              </w:tc>
            </w:tr>
            <w:tr w:rsidR="000D25E3" w:rsidRPr="00C929A7" w14:paraId="3FE50EDC" w14:textId="77777777" w:rsidTr="43F7318D">
              <w:trPr>
                <w:trHeight w:val="346"/>
              </w:trPr>
              <w:tc>
                <w:tcPr>
                  <w:tcW w:w="795" w:type="dxa"/>
                  <w:shd w:val="clear" w:color="auto" w:fill="FFFFFF" w:themeFill="background1"/>
                  <w:tcMar>
                    <w:top w:w="60" w:type="dxa"/>
                    <w:left w:w="60" w:type="dxa"/>
                    <w:bottom w:w="0" w:type="dxa"/>
                    <w:right w:w="60" w:type="dxa"/>
                  </w:tcMar>
                </w:tcPr>
                <w:p w14:paraId="756E3D2A"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212D6327" w14:textId="77777777" w:rsidR="000D25E3" w:rsidRPr="00C929A7" w:rsidRDefault="000D25E3" w:rsidP="00792C25">
                  <w:pPr>
                    <w:widowControl w:val="0"/>
                    <w:numPr>
                      <w:ilvl w:val="0"/>
                      <w:numId w:val="181"/>
                    </w:numPr>
                    <w:autoSpaceDE w:val="0"/>
                    <w:autoSpaceDN w:val="0"/>
                    <w:adjustRightInd w:val="0"/>
                    <w:spacing w:line="360" w:lineRule="auto"/>
                    <w:ind w:left="360" w:hanging="360"/>
                    <w:jc w:val="left"/>
                  </w:pPr>
                  <w:r w:rsidRPr="00C929A7">
                    <w:t>Finansavimas</w:t>
                  </w:r>
                </w:p>
                <w:p w14:paraId="6541A269" w14:textId="77777777" w:rsidR="000D25E3" w:rsidRPr="00C929A7" w:rsidRDefault="000D25E3" w:rsidP="00792C25">
                  <w:pPr>
                    <w:widowControl w:val="0"/>
                    <w:numPr>
                      <w:ilvl w:val="0"/>
                      <w:numId w:val="181"/>
                    </w:numPr>
                    <w:autoSpaceDE w:val="0"/>
                    <w:autoSpaceDN w:val="0"/>
                    <w:adjustRightInd w:val="0"/>
                    <w:spacing w:line="360" w:lineRule="auto"/>
                    <w:ind w:left="360" w:hanging="360"/>
                    <w:jc w:val="left"/>
                  </w:pPr>
                  <w:r w:rsidRPr="00C929A7">
                    <w:t>Dokumentai</w:t>
                  </w:r>
                </w:p>
                <w:p w14:paraId="22008EC8" w14:textId="77777777" w:rsidR="000D25E3" w:rsidRPr="00C929A7" w:rsidRDefault="000D25E3" w:rsidP="00792C25">
                  <w:pPr>
                    <w:widowControl w:val="0"/>
                    <w:numPr>
                      <w:ilvl w:val="0"/>
                      <w:numId w:val="181"/>
                    </w:numPr>
                    <w:autoSpaceDE w:val="0"/>
                    <w:autoSpaceDN w:val="0"/>
                    <w:adjustRightInd w:val="0"/>
                    <w:spacing w:line="360" w:lineRule="auto"/>
                    <w:ind w:left="360" w:hanging="360"/>
                    <w:jc w:val="left"/>
                  </w:pPr>
                  <w:r w:rsidRPr="00C929A7">
                    <w:t>Pastabos</w:t>
                  </w:r>
                </w:p>
                <w:p w14:paraId="0A725312" w14:textId="77777777" w:rsidR="000D25E3" w:rsidRPr="00C929A7" w:rsidRDefault="000D25E3" w:rsidP="00792C25">
                  <w:pPr>
                    <w:widowControl w:val="0"/>
                    <w:numPr>
                      <w:ilvl w:val="0"/>
                      <w:numId w:val="181"/>
                    </w:numPr>
                    <w:autoSpaceDE w:val="0"/>
                    <w:autoSpaceDN w:val="0"/>
                    <w:adjustRightInd w:val="0"/>
                    <w:spacing w:line="360" w:lineRule="auto"/>
                    <w:ind w:left="360" w:hanging="360"/>
                    <w:jc w:val="left"/>
                  </w:pPr>
                  <w:r w:rsidRPr="00C929A7">
                    <w:t>Būsenų istorija</w:t>
                  </w:r>
                </w:p>
                <w:p w14:paraId="5EE986CB" w14:textId="77777777" w:rsidR="000D25E3" w:rsidRPr="00C929A7" w:rsidRDefault="000D25E3" w:rsidP="00A40B66"/>
              </w:tc>
            </w:tr>
          </w:tbl>
          <w:p w14:paraId="5177E417" w14:textId="77777777" w:rsidR="000D25E3" w:rsidRPr="00C929A7" w:rsidRDefault="000D25E3" w:rsidP="00A40B66"/>
        </w:tc>
      </w:tr>
      <w:tr w:rsidR="000D25E3" w:rsidRPr="00C929A7" w14:paraId="22B2C07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1173756" w14:textId="77777777" w:rsidR="000D25E3" w:rsidRPr="00C929A7" w:rsidRDefault="000D25E3" w:rsidP="00A40B66">
            <w:pPr>
              <w:pStyle w:val="Pavadinimaslentelje"/>
            </w:pPr>
            <w:r w:rsidRPr="00C929A7">
              <w:t>Bendrieji reikalavimai:</w:t>
            </w:r>
          </w:p>
        </w:tc>
      </w:tr>
      <w:tr w:rsidR="000D25E3" w:rsidRPr="00C929A7" w14:paraId="058AC9FE" w14:textId="77777777" w:rsidTr="43F7318D">
        <w:tc>
          <w:tcPr>
            <w:tcW w:w="9600" w:type="dxa"/>
            <w:tcBorders>
              <w:top w:val="single" w:sz="2" w:space="0" w:color="auto"/>
              <w:left w:val="single" w:sz="2" w:space="0" w:color="auto"/>
              <w:bottom w:val="single" w:sz="2" w:space="0" w:color="auto"/>
              <w:right w:val="single" w:sz="2" w:space="0" w:color="auto"/>
            </w:tcBorders>
          </w:tcPr>
          <w:p w14:paraId="3E8EC0E4" w14:textId="77777777" w:rsidR="000D25E3" w:rsidRPr="00C929A7" w:rsidRDefault="000D25E3" w:rsidP="00A40B66"/>
        </w:tc>
      </w:tr>
      <w:tr w:rsidR="000D25E3" w:rsidRPr="00C929A7" w14:paraId="4B17945F" w14:textId="77777777" w:rsidTr="43F7318D">
        <w:trPr>
          <w:trHeight w:hRule="exact" w:val="118"/>
        </w:trPr>
        <w:tc>
          <w:tcPr>
            <w:tcW w:w="9600" w:type="dxa"/>
            <w:tcBorders>
              <w:top w:val="nil"/>
              <w:left w:val="nil"/>
              <w:bottom w:val="nil"/>
              <w:right w:val="nil"/>
            </w:tcBorders>
          </w:tcPr>
          <w:p w14:paraId="3873BC9D" w14:textId="77777777" w:rsidR="000D25E3" w:rsidRPr="00C929A7" w:rsidRDefault="000D25E3" w:rsidP="00A40B66">
            <w:pPr>
              <w:rPr>
                <w:sz w:val="8"/>
              </w:rPr>
            </w:pPr>
            <w:bookmarkStart w:id="230" w:name="BKM_F2CFADE6_1228_404C_B930_9A5607A9AE31"/>
            <w:bookmarkEnd w:id="230"/>
          </w:p>
        </w:tc>
      </w:tr>
    </w:tbl>
    <w:p w14:paraId="62A3E956" w14:textId="77777777" w:rsidR="000D25E3" w:rsidRPr="00C929A7" w:rsidRDefault="107F3F9F" w:rsidP="000E5B25">
      <w:pPr>
        <w:pStyle w:val="Heading5"/>
        <w:rPr>
          <w:i/>
        </w:rPr>
      </w:pPr>
      <w:bookmarkStart w:id="231" w:name="_Toc55305448"/>
      <w:r>
        <w:t xml:space="preserve">PI_06 - Nustatyti pirkimų vertinimo būdą </w:t>
      </w:r>
      <w:bookmarkEnd w:id="231"/>
    </w:p>
    <w:p w14:paraId="453B6681" w14:textId="77777777" w:rsidR="000D25E3" w:rsidRPr="00C929A7" w:rsidRDefault="000D25E3" w:rsidP="000D25E3">
      <w:pPr>
        <w:ind w:left="270" w:hanging="90"/>
      </w:pPr>
      <w:r w:rsidRPr="00C929A7">
        <w:t>Skirta automatiškai pagal nustatytas taisykles nustatyti projekto pirkimų vertinimo būdą.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9C377EA"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2D829AC" w14:textId="77777777" w:rsidR="000D25E3" w:rsidRPr="00C929A7" w:rsidRDefault="000D25E3" w:rsidP="00A40B66">
            <w:pPr>
              <w:pStyle w:val="Pavadinimaslentelje"/>
            </w:pPr>
            <w:r w:rsidRPr="00C929A7">
              <w:t>Scenarijai:</w:t>
            </w:r>
          </w:p>
        </w:tc>
      </w:tr>
      <w:tr w:rsidR="000D25E3" w:rsidRPr="00C929A7" w14:paraId="53F5CF8D"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03499ED" w14:textId="77777777" w:rsidTr="00A40B66">
              <w:trPr>
                <w:trHeight w:val="286"/>
              </w:trPr>
              <w:tc>
                <w:tcPr>
                  <w:tcW w:w="2250" w:type="dxa"/>
                  <w:shd w:val="clear" w:color="auto" w:fill="EFEFEF"/>
                  <w:tcMar>
                    <w:top w:w="60" w:type="dxa"/>
                    <w:left w:w="60" w:type="dxa"/>
                    <w:bottom w:w="0" w:type="dxa"/>
                    <w:right w:w="60" w:type="dxa"/>
                  </w:tcMar>
                </w:tcPr>
                <w:p w14:paraId="2ADC09FA"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5677779D" w14:textId="77777777" w:rsidR="000D25E3" w:rsidRPr="00C929A7" w:rsidRDefault="000D25E3" w:rsidP="00A40B66">
                  <w:r w:rsidRPr="00C929A7">
                    <w:rPr>
                      <w:b/>
                    </w:rPr>
                    <w:t>1. Nustatyti pirkimų vertinimo būdą</w:t>
                  </w:r>
                </w:p>
              </w:tc>
            </w:tr>
            <w:tr w:rsidR="000D25E3" w:rsidRPr="00C929A7" w14:paraId="0A16758F" w14:textId="77777777" w:rsidTr="00A40B66">
              <w:trPr>
                <w:trHeight w:val="406"/>
              </w:trPr>
              <w:tc>
                <w:tcPr>
                  <w:tcW w:w="2250" w:type="dxa"/>
                  <w:shd w:val="clear" w:color="auto" w:fill="FFFFFF"/>
                  <w:tcMar>
                    <w:top w:w="60" w:type="dxa"/>
                    <w:left w:w="60" w:type="dxa"/>
                    <w:bottom w:w="0" w:type="dxa"/>
                    <w:right w:w="60" w:type="dxa"/>
                  </w:tcMar>
                </w:tcPr>
                <w:p w14:paraId="3D01F569" w14:textId="77777777" w:rsidR="000D25E3" w:rsidRPr="00C929A7" w:rsidRDefault="000D25E3" w:rsidP="00A40B66"/>
              </w:tc>
              <w:tc>
                <w:tcPr>
                  <w:tcW w:w="180" w:type="dxa"/>
                  <w:shd w:val="clear" w:color="auto" w:fill="FFFFFF"/>
                  <w:tcMar>
                    <w:top w:w="60" w:type="dxa"/>
                    <w:left w:w="60" w:type="dxa"/>
                    <w:bottom w:w="0" w:type="dxa"/>
                    <w:right w:w="60" w:type="dxa"/>
                  </w:tcMar>
                </w:tcPr>
                <w:p w14:paraId="0F308E98" w14:textId="77777777" w:rsidR="000D25E3" w:rsidRPr="00C929A7" w:rsidRDefault="000D25E3" w:rsidP="00A40B66"/>
              </w:tc>
              <w:tc>
                <w:tcPr>
                  <w:tcW w:w="6870" w:type="dxa"/>
                  <w:shd w:val="clear" w:color="auto" w:fill="FFFFFF"/>
                  <w:tcMar>
                    <w:top w:w="60" w:type="dxa"/>
                    <w:left w:w="60" w:type="dxa"/>
                    <w:bottom w:w="0" w:type="dxa"/>
                    <w:right w:w="60" w:type="dxa"/>
                  </w:tcMar>
                </w:tcPr>
                <w:p w14:paraId="54DB21B4" w14:textId="77777777" w:rsidR="000D25E3" w:rsidRPr="00C929A7" w:rsidRDefault="000D25E3" w:rsidP="00A40B66">
                  <w:r w:rsidRPr="00C929A7">
                    <w:rPr>
                      <w:b/>
                    </w:rPr>
                    <w:t>1. Naudotojas</w:t>
                  </w:r>
                  <w:r w:rsidRPr="00C929A7">
                    <w:t xml:space="preserve"> – pasirinkti projektą. </w:t>
                  </w:r>
                </w:p>
                <w:p w14:paraId="75A8D0FA" w14:textId="77777777" w:rsidR="000D25E3" w:rsidRPr="00C929A7" w:rsidRDefault="000D25E3" w:rsidP="00A40B66">
                  <w:r w:rsidRPr="00C929A7">
                    <w:rPr>
                      <w:b/>
                    </w:rPr>
                    <w:t>2. Naudotojas</w:t>
                  </w:r>
                  <w:r w:rsidRPr="00C929A7">
                    <w:t xml:space="preserve"> – inicijuoti projekto pirkimų vertinimo būdo nustatymo veiksmą.</w:t>
                  </w:r>
                </w:p>
                <w:p w14:paraId="6865F7CF" w14:textId="77777777" w:rsidR="000D25E3" w:rsidRPr="00C929A7" w:rsidRDefault="000D25E3" w:rsidP="00A40B66">
                  <w:r w:rsidRPr="00C929A7">
                    <w:rPr>
                      <w:b/>
                    </w:rPr>
                    <w:t>3. Sistema</w:t>
                  </w:r>
                  <w:r w:rsidRPr="00C929A7">
                    <w:t xml:space="preserve"> – paklausti veiksmo patvirtinimo „Šio veiksmo metu bus automatiškai nustatyti projekto pirkimų vertinamo būdas, veiksmo atšaukti nebebus galima. Ar tikrai norite tęsti?“.</w:t>
                  </w:r>
                </w:p>
                <w:p w14:paraId="2AE0BD1B" w14:textId="77777777" w:rsidR="000D25E3" w:rsidRPr="00C929A7" w:rsidRDefault="000D25E3" w:rsidP="00A40B66">
                  <w:r w:rsidRPr="00C929A7">
                    <w:rPr>
                      <w:b/>
                    </w:rPr>
                    <w:t>4. Naudotojas</w:t>
                  </w:r>
                  <w:r w:rsidRPr="00C929A7">
                    <w:t xml:space="preserve"> – patvirtinti veiksmą.</w:t>
                  </w:r>
                </w:p>
                <w:p w14:paraId="0AC386C9" w14:textId="77777777" w:rsidR="000D25E3" w:rsidRPr="00C929A7" w:rsidRDefault="000D25E3" w:rsidP="00A40B66">
                  <w:r w:rsidRPr="00C929A7">
                    <w:rPr>
                      <w:b/>
                    </w:rPr>
                    <w:t>5. Sistema</w:t>
                  </w:r>
                  <w:r w:rsidRPr="00C929A7">
                    <w:t xml:space="preserve"> – </w:t>
                  </w:r>
                  <w:r>
                    <w:t>nustatyti projekto pirkimų vertinimo būdus</w:t>
                  </w:r>
                  <w:r w:rsidRPr="00C929A7">
                    <w:t xml:space="preserve"> (žr. R01)</w:t>
                  </w:r>
                </w:p>
              </w:tc>
            </w:tr>
          </w:tbl>
          <w:p w14:paraId="1AA8ACB1" w14:textId="77777777" w:rsidR="000D25E3" w:rsidRPr="00C929A7" w:rsidRDefault="000D25E3" w:rsidP="00A40B66"/>
        </w:tc>
      </w:tr>
      <w:tr w:rsidR="000D25E3" w:rsidRPr="00C929A7" w14:paraId="5A0B7B82"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828387B" w14:textId="77777777" w:rsidR="000D25E3" w:rsidRPr="00C929A7" w:rsidRDefault="000D25E3" w:rsidP="00A40B66">
            <w:pPr>
              <w:pStyle w:val="Pavadinimaslentelje"/>
            </w:pPr>
            <w:r w:rsidRPr="00C929A7">
              <w:t>Apribojimai:</w:t>
            </w:r>
          </w:p>
        </w:tc>
      </w:tr>
      <w:tr w:rsidR="000D25E3" w:rsidRPr="00C929A7" w14:paraId="66FF4A0C" w14:textId="77777777" w:rsidTr="00A40B66">
        <w:tc>
          <w:tcPr>
            <w:tcW w:w="9600" w:type="dxa"/>
            <w:tcBorders>
              <w:top w:val="single" w:sz="2" w:space="0" w:color="auto"/>
              <w:left w:val="single" w:sz="2" w:space="0" w:color="auto"/>
              <w:bottom w:val="single" w:sz="2" w:space="0" w:color="auto"/>
              <w:right w:val="single" w:sz="2" w:space="0" w:color="auto"/>
            </w:tcBorders>
          </w:tcPr>
          <w:p w14:paraId="058E063E" w14:textId="77777777" w:rsidR="000D25E3" w:rsidRDefault="000D25E3" w:rsidP="00A40B66">
            <w:r>
              <w:t>Scenarijus vykdomas tik VSFSV</w:t>
            </w:r>
            <w:r w:rsidR="005D22C3">
              <w:t>V</w:t>
            </w:r>
            <w:r>
              <w:t>P IS sistemoje.</w:t>
            </w:r>
          </w:p>
          <w:p w14:paraId="34922E19" w14:textId="77777777" w:rsidR="000D25E3" w:rsidRPr="00C929A7" w:rsidRDefault="000D25E3" w:rsidP="00A40B66">
            <w:r>
              <w:t>Vertinimo būdas parenkamas tik tiems pirkimams, kurių būsena yra „Rengiamas“.</w:t>
            </w:r>
          </w:p>
        </w:tc>
      </w:tr>
      <w:tr w:rsidR="000D25E3" w:rsidRPr="00C929A7" w14:paraId="2FC0DD47" w14:textId="77777777" w:rsidTr="00A40B66">
        <w:tc>
          <w:tcPr>
            <w:tcW w:w="9600" w:type="dxa"/>
            <w:tcBorders>
              <w:top w:val="single" w:sz="2" w:space="0" w:color="auto"/>
              <w:left w:val="single" w:sz="2" w:space="0" w:color="auto"/>
              <w:bottom w:val="single" w:sz="2" w:space="0" w:color="auto"/>
              <w:right w:val="single" w:sz="2" w:space="0" w:color="auto"/>
            </w:tcBorders>
          </w:tcPr>
          <w:p w14:paraId="6AC8ADCF" w14:textId="77777777" w:rsidR="000D25E3" w:rsidRPr="00C929A7" w:rsidRDefault="000D25E3" w:rsidP="00A40B66">
            <w:pPr>
              <w:pStyle w:val="Pavadinimaslentelje"/>
            </w:pPr>
            <w:r w:rsidRPr="00C929A7">
              <w:t>Reikalavimai:</w:t>
            </w:r>
          </w:p>
        </w:tc>
      </w:tr>
      <w:tr w:rsidR="000D25E3" w:rsidRPr="00C929A7" w14:paraId="15FBF2E2"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342E0263" w14:textId="77777777" w:rsidTr="00A40B66">
              <w:trPr>
                <w:trHeight w:val="330"/>
              </w:trPr>
              <w:tc>
                <w:tcPr>
                  <w:tcW w:w="9300" w:type="dxa"/>
                  <w:gridSpan w:val="2"/>
                  <w:shd w:val="clear" w:color="auto" w:fill="EFEFEF"/>
                  <w:tcMar>
                    <w:top w:w="60" w:type="dxa"/>
                    <w:left w:w="60" w:type="dxa"/>
                    <w:bottom w:w="0" w:type="dxa"/>
                    <w:right w:w="60" w:type="dxa"/>
                  </w:tcMar>
                </w:tcPr>
                <w:p w14:paraId="14F5C908" w14:textId="77777777" w:rsidR="000D25E3" w:rsidRPr="00C929A7" w:rsidRDefault="000D25E3" w:rsidP="00A40B66">
                  <w:r w:rsidRPr="00C929A7">
                    <w:rPr>
                      <w:b/>
                    </w:rPr>
                    <w:t xml:space="preserve">R01 </w:t>
                  </w:r>
                  <w:r>
                    <w:rPr>
                      <w:b/>
                    </w:rPr>
                    <w:t>–</w:t>
                  </w:r>
                  <w:r w:rsidRPr="00C929A7">
                    <w:rPr>
                      <w:b/>
                    </w:rPr>
                    <w:t xml:space="preserve"> </w:t>
                  </w:r>
                  <w:r>
                    <w:rPr>
                      <w:b/>
                    </w:rPr>
                    <w:t>Vertinimo būdo parinkimas</w:t>
                  </w:r>
                </w:p>
              </w:tc>
            </w:tr>
            <w:tr w:rsidR="000D25E3" w:rsidRPr="00C929A7" w14:paraId="494192C3" w14:textId="77777777" w:rsidTr="00A40B66">
              <w:trPr>
                <w:trHeight w:val="346"/>
              </w:trPr>
              <w:tc>
                <w:tcPr>
                  <w:tcW w:w="795" w:type="dxa"/>
                  <w:shd w:val="clear" w:color="auto" w:fill="FFFFFF"/>
                  <w:tcMar>
                    <w:top w:w="60" w:type="dxa"/>
                    <w:left w:w="60" w:type="dxa"/>
                    <w:bottom w:w="0" w:type="dxa"/>
                    <w:right w:w="60" w:type="dxa"/>
                  </w:tcMar>
                </w:tcPr>
                <w:p w14:paraId="641E5892" w14:textId="77777777" w:rsidR="000D25E3" w:rsidRPr="00C929A7" w:rsidRDefault="000D25E3" w:rsidP="00A40B66"/>
              </w:tc>
              <w:tc>
                <w:tcPr>
                  <w:tcW w:w="8505" w:type="dxa"/>
                  <w:shd w:val="clear" w:color="auto" w:fill="FFFFFF"/>
                  <w:tcMar>
                    <w:top w:w="60" w:type="dxa"/>
                    <w:left w:w="60" w:type="dxa"/>
                    <w:bottom w:w="0" w:type="dxa"/>
                    <w:right w:w="60" w:type="dxa"/>
                  </w:tcMar>
                </w:tcPr>
                <w:p w14:paraId="7B38B340" w14:textId="77777777" w:rsidR="000D25E3" w:rsidRPr="00C929A7" w:rsidRDefault="000D25E3" w:rsidP="00A40B66">
                  <w:r>
                    <w:t xml:space="preserve">Sistemos naudotojui inicijavus pirkimo vertinimo būdo nustatymą, pagal taisykles aprašytas skyriuje:  </w:t>
                  </w:r>
                  <w:r w:rsidRPr="0080448C">
                    <w:rPr>
                      <w:rStyle w:val="NuorodaChar"/>
                    </w:rPr>
                    <w:fldChar w:fldCharType="begin"/>
                  </w:r>
                  <w:r w:rsidRPr="0080448C">
                    <w:rPr>
                      <w:rStyle w:val="NuorodaChar"/>
                    </w:rPr>
                    <w:instrText xml:space="preserve"> REF _Ref63865199 \h  \* MERGEFORMAT </w:instrText>
                  </w:r>
                  <w:r w:rsidRPr="0080448C">
                    <w:rPr>
                      <w:rStyle w:val="NuorodaChar"/>
                    </w:rPr>
                  </w:r>
                  <w:r w:rsidRPr="0080448C">
                    <w:rPr>
                      <w:rStyle w:val="NuorodaChar"/>
                    </w:rPr>
                    <w:fldChar w:fldCharType="separate"/>
                  </w:r>
                  <w:r w:rsidR="00DB4384" w:rsidRPr="00DB4384">
                    <w:rPr>
                      <w:rStyle w:val="NuorodaChar"/>
                    </w:rPr>
                    <w:t>Priedas Nr. 1 „Pirkimų atrankos kriterijai“</w:t>
                  </w:r>
                  <w:r w:rsidRPr="0080448C">
                    <w:rPr>
                      <w:rStyle w:val="NuorodaChar"/>
                    </w:rPr>
                    <w:fldChar w:fldCharType="end"/>
                  </w:r>
                  <w:r>
                    <w:t>, automatiškai nustatomas projekto pirkimų vertinimo būdas</w:t>
                  </w:r>
                  <w:r w:rsidRPr="00C929A7">
                    <w:t>.</w:t>
                  </w:r>
                </w:p>
              </w:tc>
            </w:tr>
          </w:tbl>
          <w:p w14:paraId="73A82E0F" w14:textId="77777777" w:rsidR="000D25E3" w:rsidRPr="00C929A7" w:rsidRDefault="000D25E3" w:rsidP="00A40B66"/>
        </w:tc>
      </w:tr>
      <w:tr w:rsidR="000D25E3" w:rsidRPr="00C929A7" w14:paraId="377629C8"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DA17E45" w14:textId="77777777" w:rsidR="000D25E3" w:rsidRPr="00C929A7" w:rsidRDefault="000D25E3" w:rsidP="00A40B66">
            <w:pPr>
              <w:pStyle w:val="Pavadinimaslentelje"/>
            </w:pPr>
            <w:r w:rsidRPr="00C929A7">
              <w:t>Bendrieji reikalavimai:</w:t>
            </w:r>
          </w:p>
        </w:tc>
      </w:tr>
      <w:tr w:rsidR="000D25E3" w:rsidRPr="00C929A7" w14:paraId="349D4C88" w14:textId="77777777" w:rsidTr="00A40B66">
        <w:tc>
          <w:tcPr>
            <w:tcW w:w="9600" w:type="dxa"/>
            <w:tcBorders>
              <w:top w:val="single" w:sz="2" w:space="0" w:color="auto"/>
              <w:left w:val="single" w:sz="2" w:space="0" w:color="auto"/>
              <w:bottom w:val="single" w:sz="2" w:space="0" w:color="auto"/>
              <w:right w:val="single" w:sz="2" w:space="0" w:color="auto"/>
            </w:tcBorders>
          </w:tcPr>
          <w:p w14:paraId="4B2DBC4A" w14:textId="77777777" w:rsidR="000D25E3" w:rsidRPr="00C929A7" w:rsidRDefault="000D25E3" w:rsidP="00A40B66"/>
        </w:tc>
      </w:tr>
    </w:tbl>
    <w:p w14:paraId="118DDB98" w14:textId="77777777" w:rsidR="000D25E3" w:rsidRDefault="000D25E3" w:rsidP="000D25E3"/>
    <w:p w14:paraId="0A2E1610" w14:textId="77777777" w:rsidR="000D25E3" w:rsidRDefault="107F3F9F" w:rsidP="000E5B25">
      <w:pPr>
        <w:pStyle w:val="Heading5"/>
      </w:pPr>
      <w:r>
        <w:t>PI_07 - Pateikti pirkimų planą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1A52D398"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5110E00" w14:textId="77777777" w:rsidR="000D25E3" w:rsidRPr="00C929A7" w:rsidRDefault="000D25E3" w:rsidP="00A40B66">
            <w:pPr>
              <w:pStyle w:val="Pavadinimaslentelje"/>
            </w:pPr>
            <w:r w:rsidRPr="00C929A7">
              <w:t>Scenarijai:</w:t>
            </w:r>
          </w:p>
        </w:tc>
      </w:tr>
      <w:tr w:rsidR="000D25E3" w:rsidRPr="00C929A7" w14:paraId="1B20F94E"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0BFEC65C" w14:textId="77777777" w:rsidTr="00A40B66">
              <w:trPr>
                <w:trHeight w:val="286"/>
              </w:trPr>
              <w:tc>
                <w:tcPr>
                  <w:tcW w:w="2250" w:type="dxa"/>
                  <w:shd w:val="clear" w:color="auto" w:fill="EFEFEF"/>
                  <w:tcMar>
                    <w:top w:w="60" w:type="dxa"/>
                    <w:left w:w="60" w:type="dxa"/>
                    <w:bottom w:w="0" w:type="dxa"/>
                    <w:right w:w="60" w:type="dxa"/>
                  </w:tcMar>
                </w:tcPr>
                <w:p w14:paraId="768C2D88"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7ABBA6E6" w14:textId="77777777" w:rsidR="000D25E3" w:rsidRPr="00C929A7" w:rsidRDefault="000D25E3" w:rsidP="00A40B66">
                  <w:r w:rsidRPr="00C929A7">
                    <w:rPr>
                      <w:b/>
                    </w:rPr>
                    <w:t xml:space="preserve">1. </w:t>
                  </w:r>
                  <w:r>
                    <w:rPr>
                      <w:b/>
                    </w:rPr>
                    <w:t>Pateikti pirkimų planą</w:t>
                  </w:r>
                </w:p>
              </w:tc>
            </w:tr>
            <w:tr w:rsidR="000D25E3" w:rsidRPr="00C929A7" w14:paraId="2AD018A1" w14:textId="77777777" w:rsidTr="00A40B66">
              <w:trPr>
                <w:trHeight w:val="406"/>
              </w:trPr>
              <w:tc>
                <w:tcPr>
                  <w:tcW w:w="2250" w:type="dxa"/>
                  <w:shd w:val="clear" w:color="auto" w:fill="FFFFFF"/>
                  <w:tcMar>
                    <w:top w:w="60" w:type="dxa"/>
                    <w:left w:w="60" w:type="dxa"/>
                    <w:bottom w:w="0" w:type="dxa"/>
                    <w:right w:w="60" w:type="dxa"/>
                  </w:tcMar>
                </w:tcPr>
                <w:p w14:paraId="480C7430" w14:textId="77777777" w:rsidR="000D25E3" w:rsidRPr="00C929A7" w:rsidRDefault="000D25E3" w:rsidP="00A40B66"/>
              </w:tc>
              <w:tc>
                <w:tcPr>
                  <w:tcW w:w="180" w:type="dxa"/>
                  <w:shd w:val="clear" w:color="auto" w:fill="FFFFFF"/>
                  <w:tcMar>
                    <w:top w:w="60" w:type="dxa"/>
                    <w:left w:w="60" w:type="dxa"/>
                    <w:bottom w:w="0" w:type="dxa"/>
                    <w:right w:w="60" w:type="dxa"/>
                  </w:tcMar>
                </w:tcPr>
                <w:p w14:paraId="20D23B31" w14:textId="77777777" w:rsidR="000D25E3" w:rsidRPr="00C929A7" w:rsidRDefault="000D25E3" w:rsidP="00A40B66"/>
              </w:tc>
              <w:tc>
                <w:tcPr>
                  <w:tcW w:w="6870" w:type="dxa"/>
                  <w:shd w:val="clear" w:color="auto" w:fill="FFFFFF"/>
                  <w:tcMar>
                    <w:top w:w="60" w:type="dxa"/>
                    <w:left w:w="60" w:type="dxa"/>
                    <w:bottom w:w="0" w:type="dxa"/>
                    <w:right w:w="60" w:type="dxa"/>
                  </w:tcMar>
                </w:tcPr>
                <w:p w14:paraId="3C3593E7" w14:textId="77777777" w:rsidR="000D25E3" w:rsidRPr="00C929A7" w:rsidRDefault="000D25E3" w:rsidP="00A40B66">
                  <w:r w:rsidRPr="00C929A7">
                    <w:rPr>
                      <w:b/>
                    </w:rPr>
                    <w:t>1. Naudotojas</w:t>
                  </w:r>
                  <w:r w:rsidRPr="00C929A7">
                    <w:t xml:space="preserve"> – pasirinkti projektą. </w:t>
                  </w:r>
                </w:p>
                <w:p w14:paraId="6E77DB3C" w14:textId="77777777" w:rsidR="000D25E3" w:rsidRPr="00C929A7" w:rsidRDefault="000D25E3" w:rsidP="00A40B66">
                  <w:r w:rsidRPr="00C929A7">
                    <w:rPr>
                      <w:b/>
                    </w:rPr>
                    <w:t>2. Naudotojas</w:t>
                  </w:r>
                  <w:r w:rsidRPr="00C929A7">
                    <w:t xml:space="preserve"> – </w:t>
                  </w:r>
                  <w:r>
                    <w:t>inicijuoti pirkimų plano pateikimą</w:t>
                  </w:r>
                  <w:r w:rsidRPr="00C929A7">
                    <w:t>.</w:t>
                  </w:r>
                </w:p>
                <w:p w14:paraId="0722703B" w14:textId="77777777" w:rsidR="000D25E3" w:rsidRPr="00C929A7" w:rsidRDefault="000D25E3" w:rsidP="00A40B66">
                  <w:r w:rsidRPr="00C929A7">
                    <w:rPr>
                      <w:b/>
                    </w:rPr>
                    <w:t>3. Sistema</w:t>
                  </w:r>
                  <w:r w:rsidRPr="00C929A7">
                    <w:t xml:space="preserve"> – paklausti veiksmo patvirtinimo „</w:t>
                  </w:r>
                  <w:r>
                    <w:t>Ar tikrai norite pateikti pirkimų planą savo vardu?</w:t>
                  </w:r>
                  <w:r w:rsidRPr="00C929A7">
                    <w:t>“.</w:t>
                  </w:r>
                </w:p>
                <w:p w14:paraId="4F383C68" w14:textId="77777777" w:rsidR="000D25E3" w:rsidRPr="00C929A7" w:rsidRDefault="000D25E3" w:rsidP="00A40B66">
                  <w:r w:rsidRPr="00C929A7">
                    <w:rPr>
                      <w:b/>
                    </w:rPr>
                    <w:t>4. Naudotojas</w:t>
                  </w:r>
                  <w:r w:rsidRPr="00C929A7">
                    <w:t xml:space="preserve"> – patvirtinti veiksmą.</w:t>
                  </w:r>
                </w:p>
                <w:p w14:paraId="3B724BBB" w14:textId="77777777" w:rsidR="000D25E3" w:rsidRPr="00C929A7" w:rsidRDefault="000D25E3" w:rsidP="00A40B66">
                  <w:r w:rsidRPr="00C929A7">
                    <w:rPr>
                      <w:b/>
                    </w:rPr>
                    <w:t>5. Sistema</w:t>
                  </w:r>
                  <w:r w:rsidRPr="00C929A7">
                    <w:t xml:space="preserve"> – </w:t>
                  </w:r>
                  <w:r>
                    <w:t>pažymėti pirkimų planą pateiktu</w:t>
                  </w:r>
                </w:p>
              </w:tc>
            </w:tr>
          </w:tbl>
          <w:p w14:paraId="0C4DAE36" w14:textId="77777777" w:rsidR="000D25E3" w:rsidRPr="00C929A7" w:rsidRDefault="000D25E3" w:rsidP="00A40B66"/>
        </w:tc>
      </w:tr>
      <w:tr w:rsidR="000D25E3" w:rsidRPr="00C929A7" w14:paraId="7CDA1C16"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B08D4D7" w14:textId="77777777" w:rsidR="000D25E3" w:rsidRPr="00C929A7" w:rsidRDefault="000D25E3" w:rsidP="00A40B66">
            <w:pPr>
              <w:pStyle w:val="Pavadinimaslentelje"/>
            </w:pPr>
            <w:r w:rsidRPr="00C929A7">
              <w:t>Apribojimai:</w:t>
            </w:r>
          </w:p>
        </w:tc>
      </w:tr>
      <w:tr w:rsidR="000D25E3" w:rsidRPr="00C929A7" w14:paraId="4B5F5CEA" w14:textId="77777777" w:rsidTr="43F7318D">
        <w:tc>
          <w:tcPr>
            <w:tcW w:w="9600" w:type="dxa"/>
            <w:tcBorders>
              <w:top w:val="single" w:sz="2" w:space="0" w:color="auto"/>
              <w:left w:val="single" w:sz="2" w:space="0" w:color="auto"/>
              <w:bottom w:val="single" w:sz="2" w:space="0" w:color="auto"/>
              <w:right w:val="single" w:sz="2" w:space="0" w:color="auto"/>
            </w:tcBorders>
          </w:tcPr>
          <w:p w14:paraId="56746BFB" w14:textId="77777777" w:rsidR="000D25E3" w:rsidRPr="00C929A7" w:rsidRDefault="000D25E3" w:rsidP="00A40B66">
            <w:r>
              <w:t>Scenarijus vykdomas tik DMS sistemoje.</w:t>
            </w:r>
          </w:p>
        </w:tc>
      </w:tr>
      <w:tr w:rsidR="000D25E3" w:rsidRPr="00C929A7" w14:paraId="53F99386" w14:textId="77777777" w:rsidTr="43F7318D">
        <w:tc>
          <w:tcPr>
            <w:tcW w:w="9600" w:type="dxa"/>
            <w:tcBorders>
              <w:top w:val="single" w:sz="2" w:space="0" w:color="auto"/>
              <w:left w:val="single" w:sz="2" w:space="0" w:color="auto"/>
              <w:bottom w:val="single" w:sz="2" w:space="0" w:color="auto"/>
              <w:right w:val="single" w:sz="2" w:space="0" w:color="auto"/>
            </w:tcBorders>
          </w:tcPr>
          <w:p w14:paraId="247C69F5" w14:textId="77777777" w:rsidR="000D25E3" w:rsidRPr="00C929A7" w:rsidRDefault="000D25E3" w:rsidP="00A40B66">
            <w:pPr>
              <w:pStyle w:val="Pavadinimaslentelje"/>
            </w:pPr>
            <w:r w:rsidRPr="00C929A7">
              <w:t>Reikalavimai:</w:t>
            </w:r>
          </w:p>
        </w:tc>
      </w:tr>
      <w:tr w:rsidR="000D25E3" w:rsidRPr="00C929A7" w14:paraId="067E615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66F03AD2" w14:textId="77777777" w:rsidTr="00A40B66">
              <w:trPr>
                <w:trHeight w:val="346"/>
              </w:trPr>
              <w:tc>
                <w:tcPr>
                  <w:tcW w:w="795" w:type="dxa"/>
                  <w:shd w:val="clear" w:color="auto" w:fill="FFFFFF"/>
                  <w:tcMar>
                    <w:top w:w="60" w:type="dxa"/>
                    <w:left w:w="60" w:type="dxa"/>
                    <w:bottom w:w="0" w:type="dxa"/>
                    <w:right w:w="60" w:type="dxa"/>
                  </w:tcMar>
                </w:tcPr>
                <w:p w14:paraId="289D6C60" w14:textId="77777777" w:rsidR="000D25E3" w:rsidRPr="00C929A7" w:rsidRDefault="000D25E3" w:rsidP="00A40B66"/>
              </w:tc>
              <w:tc>
                <w:tcPr>
                  <w:tcW w:w="8505" w:type="dxa"/>
                  <w:shd w:val="clear" w:color="auto" w:fill="FFFFFF"/>
                  <w:tcMar>
                    <w:top w:w="60" w:type="dxa"/>
                    <w:left w:w="60" w:type="dxa"/>
                    <w:bottom w:w="0" w:type="dxa"/>
                    <w:right w:w="60" w:type="dxa"/>
                  </w:tcMar>
                </w:tcPr>
                <w:p w14:paraId="3A53598B" w14:textId="77777777" w:rsidR="000D25E3" w:rsidRDefault="000D25E3" w:rsidP="00792C25">
                  <w:pPr>
                    <w:pStyle w:val="Numeracija"/>
                  </w:pPr>
                  <w:r>
                    <w:t>Projekto pirkimų planas gali būti pateiktas tik tada, kai jo būsena yra „Rengiamas“, „Patvirtintas“ arba „Grąžintas tikslinti“</w:t>
                  </w:r>
                  <w:r w:rsidRPr="00C929A7">
                    <w:t>.</w:t>
                  </w:r>
                </w:p>
                <w:p w14:paraId="2A9F0BF4" w14:textId="77777777" w:rsidR="000D25E3" w:rsidRDefault="000D25E3" w:rsidP="00792C25">
                  <w:pPr>
                    <w:pStyle w:val="Numeracija"/>
                  </w:pPr>
                  <w:r>
                    <w:t>Naudotojas inicijavęs pirkimų plano pateikimą privalo patvirtinti, kad teikia pirkimų planą savo vardu.</w:t>
                  </w:r>
                </w:p>
                <w:p w14:paraId="329A5D0B" w14:textId="77777777" w:rsidR="000D25E3" w:rsidRPr="00C929A7" w:rsidRDefault="000D25E3" w:rsidP="00792C25">
                  <w:pPr>
                    <w:pStyle w:val="Numeracija"/>
                  </w:pPr>
                  <w:r>
                    <w:t>Po pirkimų plano pateikimo, VSFS</w:t>
                  </w:r>
                  <w:r w:rsidR="005D22C3">
                    <w:t>V</w:t>
                  </w:r>
                  <w:r>
                    <w:t>VP IS sistemoje, pirkimų plano būsena pasikeičia į „Pateiktas“ ir šios sistemos naudotojas gali priimti sprendimą dėl pateikto plano. Vykdomas scenarijus: „</w:t>
                  </w:r>
                  <w:r w:rsidRPr="00FA5542">
                    <w:rPr>
                      <w:rStyle w:val="NuorodaChar"/>
                    </w:rPr>
                    <w:fldChar w:fldCharType="begin"/>
                  </w:r>
                  <w:r w:rsidRPr="00FA5542">
                    <w:rPr>
                      <w:rStyle w:val="NuorodaChar"/>
                    </w:rPr>
                    <w:instrText xml:space="preserve"> REF _Ref63337832 \h </w:instrText>
                  </w:r>
                  <w:r>
                    <w:rPr>
                      <w:rStyle w:val="NuorodaChar"/>
                    </w:rPr>
                    <w:instrText xml:space="preserve"> \* MERGEFORMAT </w:instrText>
                  </w:r>
                  <w:r w:rsidRPr="00FA5542">
                    <w:rPr>
                      <w:rStyle w:val="NuorodaChar"/>
                    </w:rPr>
                  </w:r>
                  <w:r w:rsidRPr="00FA5542">
                    <w:rPr>
                      <w:rStyle w:val="NuorodaChar"/>
                    </w:rPr>
                    <w:fldChar w:fldCharType="separate"/>
                  </w:r>
                  <w:r w:rsidR="00DB4384" w:rsidRPr="00DB4384">
                    <w:rPr>
                      <w:rStyle w:val="NuorodaChar"/>
                    </w:rPr>
                    <w:t xml:space="preserve">PI_08 – Priimti sprendimą dėl pirkimų </w:t>
                  </w:r>
                  <w:r w:rsidRPr="00FA5542">
                    <w:rPr>
                      <w:rStyle w:val="NuorodaChar"/>
                    </w:rPr>
                    <w:fldChar w:fldCharType="end"/>
                  </w:r>
                  <w:r>
                    <w:t>“</w:t>
                  </w:r>
                </w:p>
              </w:tc>
            </w:tr>
          </w:tbl>
          <w:p w14:paraId="290D839A" w14:textId="77777777" w:rsidR="000D25E3" w:rsidRPr="00C929A7" w:rsidRDefault="000D25E3" w:rsidP="00A40B66"/>
        </w:tc>
      </w:tr>
      <w:tr w:rsidR="000D25E3" w:rsidRPr="00C929A7" w14:paraId="16108D69"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96941DD" w14:textId="77777777" w:rsidR="000D25E3" w:rsidRPr="00C929A7" w:rsidRDefault="000D25E3" w:rsidP="00A40B66">
            <w:pPr>
              <w:pStyle w:val="Pavadinimaslentelje"/>
            </w:pPr>
            <w:r w:rsidRPr="00C929A7">
              <w:t>Bendrieji reikalavimai:</w:t>
            </w:r>
          </w:p>
        </w:tc>
      </w:tr>
      <w:tr w:rsidR="000D25E3" w:rsidRPr="00C929A7" w14:paraId="2F28B25A" w14:textId="77777777" w:rsidTr="43F7318D">
        <w:tc>
          <w:tcPr>
            <w:tcW w:w="9600" w:type="dxa"/>
            <w:tcBorders>
              <w:top w:val="single" w:sz="2" w:space="0" w:color="auto"/>
              <w:left w:val="single" w:sz="2" w:space="0" w:color="auto"/>
              <w:bottom w:val="single" w:sz="2" w:space="0" w:color="auto"/>
              <w:right w:val="single" w:sz="2" w:space="0" w:color="auto"/>
            </w:tcBorders>
          </w:tcPr>
          <w:p w14:paraId="140DAB9F" w14:textId="77777777" w:rsidR="000D25E3" w:rsidRDefault="000D25E3" w:rsidP="00A40B66">
            <w:r>
              <w:t>Teikiant patikslintą pirkimų planą, kita spalva išskiriami pakeitimai:</w:t>
            </w:r>
          </w:p>
          <w:p w14:paraId="6B7DA842" w14:textId="77777777" w:rsidR="000D25E3" w:rsidRPr="00C92490" w:rsidRDefault="3B8B80AF" w:rsidP="00792C25">
            <w:pPr>
              <w:pStyle w:val="Sraas1"/>
            </w:pPr>
            <w:r>
              <w:t>Naujo pirkimo sukūrimas;</w:t>
            </w:r>
          </w:p>
          <w:p w14:paraId="4EACE057" w14:textId="77777777" w:rsidR="000D25E3" w:rsidRPr="00C92490" w:rsidRDefault="3B8B80AF" w:rsidP="00792C25">
            <w:pPr>
              <w:pStyle w:val="Sraas1"/>
            </w:pPr>
            <w:r>
              <w:t>Pakeitimai bent viename iš laukų: Perkančioji organizacija, Pirkimo objektas, Pirkimo objekto rūšis, Pirkimo būdas;</w:t>
            </w:r>
          </w:p>
          <w:p w14:paraId="592746E4" w14:textId="77777777" w:rsidR="000D25E3" w:rsidRDefault="3B8B80AF" w:rsidP="00792C25">
            <w:pPr>
              <w:pStyle w:val="Sraas1"/>
            </w:pPr>
            <w:r>
              <w:t>Finansavimo skirtuko informacijos koregavimas.</w:t>
            </w:r>
          </w:p>
          <w:p w14:paraId="52D77823" w14:textId="77777777" w:rsidR="000D25E3" w:rsidRPr="00C929A7" w:rsidRDefault="000D25E3" w:rsidP="00A40B66">
            <w:pPr>
              <w:pStyle w:val="Sraas1"/>
              <w:numPr>
                <w:ilvl w:val="0"/>
                <w:numId w:val="0"/>
              </w:numPr>
              <w:ind w:left="284"/>
            </w:pPr>
            <w:r>
              <w:t>Atlikus bet kurį iš aukščiau paminėtų pakeitimų, korekcijos bus išskirtos kita spalva ir naudotojui bus rodomas pranešimas apie privalomą pirkimų plano suderinimą.</w:t>
            </w:r>
          </w:p>
        </w:tc>
      </w:tr>
    </w:tbl>
    <w:p w14:paraId="474F0627" w14:textId="77777777" w:rsidR="000D25E3" w:rsidRDefault="000D25E3" w:rsidP="000D25E3">
      <w:pPr>
        <w:pStyle w:val="BodyText"/>
      </w:pPr>
    </w:p>
    <w:p w14:paraId="3DABEFBE" w14:textId="77777777" w:rsidR="000D25E3" w:rsidRDefault="107F3F9F" w:rsidP="000E5B25">
      <w:pPr>
        <w:pStyle w:val="Heading5"/>
      </w:pPr>
      <w:bookmarkStart w:id="232" w:name="_Ref63337832"/>
      <w:r>
        <w:t xml:space="preserve">PI_08 – Priimti sprendimą dėl pirkimų </w:t>
      </w:r>
      <w:bookmarkEnd w:id="232"/>
      <w:r>
        <w:t>plano</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4769C57C"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819233E" w14:textId="77777777" w:rsidR="000D25E3" w:rsidRPr="00C929A7" w:rsidRDefault="000D25E3" w:rsidP="00A40B66">
            <w:pPr>
              <w:pStyle w:val="Pavadinimaslentelje"/>
            </w:pPr>
            <w:r w:rsidRPr="00C929A7">
              <w:t>Scenarijai:</w:t>
            </w:r>
          </w:p>
        </w:tc>
      </w:tr>
      <w:tr w:rsidR="000D25E3" w:rsidRPr="00C929A7" w14:paraId="3749DE27"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553AB135" w14:textId="77777777" w:rsidTr="00A40B66">
              <w:trPr>
                <w:trHeight w:val="286"/>
              </w:trPr>
              <w:tc>
                <w:tcPr>
                  <w:tcW w:w="2250" w:type="dxa"/>
                  <w:shd w:val="clear" w:color="auto" w:fill="EFEFEF"/>
                  <w:tcMar>
                    <w:top w:w="60" w:type="dxa"/>
                    <w:left w:w="60" w:type="dxa"/>
                    <w:bottom w:w="0" w:type="dxa"/>
                    <w:right w:w="60" w:type="dxa"/>
                  </w:tcMar>
                </w:tcPr>
                <w:p w14:paraId="3FC9F638"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41F7A9D2" w14:textId="77777777" w:rsidR="000D25E3" w:rsidRPr="00C929A7" w:rsidRDefault="000D25E3" w:rsidP="00A40B66">
                  <w:r w:rsidRPr="00C929A7">
                    <w:rPr>
                      <w:b/>
                    </w:rPr>
                    <w:t xml:space="preserve">1. </w:t>
                  </w:r>
                  <w:r>
                    <w:rPr>
                      <w:b/>
                    </w:rPr>
                    <w:t>Priimti sprendimą dėl pirkimų plano</w:t>
                  </w:r>
                </w:p>
              </w:tc>
            </w:tr>
            <w:tr w:rsidR="000D25E3" w:rsidRPr="00C929A7" w14:paraId="28176E45" w14:textId="77777777" w:rsidTr="00A40B66">
              <w:trPr>
                <w:trHeight w:val="406"/>
              </w:trPr>
              <w:tc>
                <w:tcPr>
                  <w:tcW w:w="2250" w:type="dxa"/>
                  <w:shd w:val="clear" w:color="auto" w:fill="FFFFFF"/>
                  <w:tcMar>
                    <w:top w:w="60" w:type="dxa"/>
                    <w:left w:w="60" w:type="dxa"/>
                    <w:bottom w:w="0" w:type="dxa"/>
                    <w:right w:w="60" w:type="dxa"/>
                  </w:tcMar>
                </w:tcPr>
                <w:p w14:paraId="47AD28E0" w14:textId="77777777" w:rsidR="000D25E3" w:rsidRPr="00C929A7" w:rsidRDefault="000D25E3" w:rsidP="00A40B66"/>
              </w:tc>
              <w:tc>
                <w:tcPr>
                  <w:tcW w:w="180" w:type="dxa"/>
                  <w:shd w:val="clear" w:color="auto" w:fill="FFFFFF"/>
                  <w:tcMar>
                    <w:top w:w="60" w:type="dxa"/>
                    <w:left w:w="60" w:type="dxa"/>
                    <w:bottom w:w="0" w:type="dxa"/>
                    <w:right w:w="60" w:type="dxa"/>
                  </w:tcMar>
                </w:tcPr>
                <w:p w14:paraId="5906056C" w14:textId="77777777" w:rsidR="000D25E3" w:rsidRPr="00C929A7" w:rsidRDefault="000D25E3" w:rsidP="00A40B66"/>
              </w:tc>
              <w:tc>
                <w:tcPr>
                  <w:tcW w:w="6870" w:type="dxa"/>
                  <w:shd w:val="clear" w:color="auto" w:fill="FFFFFF"/>
                  <w:tcMar>
                    <w:top w:w="60" w:type="dxa"/>
                    <w:left w:w="60" w:type="dxa"/>
                    <w:bottom w:w="0" w:type="dxa"/>
                    <w:right w:w="60" w:type="dxa"/>
                  </w:tcMar>
                </w:tcPr>
                <w:p w14:paraId="570AD73A" w14:textId="77777777" w:rsidR="000D25E3" w:rsidRPr="00C929A7" w:rsidRDefault="000D25E3" w:rsidP="00A40B66">
                  <w:r w:rsidRPr="00C929A7">
                    <w:rPr>
                      <w:b/>
                    </w:rPr>
                    <w:t>1. Naudotojas</w:t>
                  </w:r>
                  <w:r w:rsidRPr="00C929A7">
                    <w:t xml:space="preserve"> – pasirinkti projektą. </w:t>
                  </w:r>
                </w:p>
                <w:p w14:paraId="55EFA17D" w14:textId="77777777" w:rsidR="000D25E3" w:rsidRPr="00C929A7" w:rsidRDefault="000D25E3" w:rsidP="00A40B66">
                  <w:r w:rsidRPr="00C929A7">
                    <w:rPr>
                      <w:b/>
                    </w:rPr>
                    <w:t>2. Naudotojas</w:t>
                  </w:r>
                  <w:r w:rsidRPr="00C929A7">
                    <w:t xml:space="preserve"> – </w:t>
                  </w:r>
                  <w:r>
                    <w:t>patikrinti pirkimų planą</w:t>
                  </w:r>
                  <w:r w:rsidRPr="00C929A7">
                    <w:t>.</w:t>
                  </w:r>
                </w:p>
                <w:p w14:paraId="651314F2" w14:textId="77777777" w:rsidR="000D25E3" w:rsidRPr="00C929A7" w:rsidRDefault="000D25E3" w:rsidP="00A40B66">
                  <w:r w:rsidRPr="00C929A7">
                    <w:rPr>
                      <w:b/>
                    </w:rPr>
                    <w:t>3. Naudotojas</w:t>
                  </w:r>
                  <w:r w:rsidRPr="00C929A7">
                    <w:t xml:space="preserve"> – </w:t>
                  </w:r>
                  <w:r>
                    <w:t>priskirti pirkimų planui naują būseną</w:t>
                  </w:r>
                  <w:r w:rsidRPr="00C929A7">
                    <w:t>.</w:t>
                  </w:r>
                </w:p>
              </w:tc>
            </w:tr>
          </w:tbl>
          <w:p w14:paraId="25EE0531" w14:textId="77777777" w:rsidR="000D25E3" w:rsidRPr="00C929A7" w:rsidRDefault="000D25E3" w:rsidP="00A40B66"/>
        </w:tc>
      </w:tr>
      <w:tr w:rsidR="000D25E3" w:rsidRPr="00C929A7" w14:paraId="474C42E3"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7DC3E3C" w14:textId="77777777" w:rsidR="000D25E3" w:rsidRPr="00C929A7" w:rsidRDefault="000D25E3" w:rsidP="00A40B66">
            <w:pPr>
              <w:pStyle w:val="Pavadinimaslentelje"/>
            </w:pPr>
            <w:r w:rsidRPr="00C929A7">
              <w:t>Apribojimai:</w:t>
            </w:r>
          </w:p>
        </w:tc>
      </w:tr>
      <w:tr w:rsidR="000D25E3" w:rsidRPr="00C929A7" w14:paraId="7556BDE2" w14:textId="77777777" w:rsidTr="00A40B66">
        <w:tc>
          <w:tcPr>
            <w:tcW w:w="9600" w:type="dxa"/>
            <w:tcBorders>
              <w:top w:val="single" w:sz="2" w:space="0" w:color="auto"/>
              <w:left w:val="single" w:sz="2" w:space="0" w:color="auto"/>
              <w:bottom w:val="single" w:sz="2" w:space="0" w:color="auto"/>
              <w:right w:val="single" w:sz="2" w:space="0" w:color="auto"/>
            </w:tcBorders>
          </w:tcPr>
          <w:p w14:paraId="53AED60E" w14:textId="77777777" w:rsidR="000D25E3" w:rsidRPr="00C929A7" w:rsidRDefault="000D25E3" w:rsidP="00A40B66">
            <w:r>
              <w:t>Scenarijus vykdomas tik VSFSV</w:t>
            </w:r>
            <w:r w:rsidR="005D22C3">
              <w:t>V</w:t>
            </w:r>
            <w:r>
              <w:t>P IS sistemoje.</w:t>
            </w:r>
          </w:p>
        </w:tc>
      </w:tr>
      <w:tr w:rsidR="000D25E3" w:rsidRPr="00C929A7" w14:paraId="1EECFF1E" w14:textId="77777777" w:rsidTr="00A40B66">
        <w:tc>
          <w:tcPr>
            <w:tcW w:w="9600" w:type="dxa"/>
            <w:tcBorders>
              <w:top w:val="single" w:sz="2" w:space="0" w:color="auto"/>
              <w:left w:val="single" w:sz="2" w:space="0" w:color="auto"/>
              <w:bottom w:val="single" w:sz="2" w:space="0" w:color="auto"/>
              <w:right w:val="single" w:sz="2" w:space="0" w:color="auto"/>
            </w:tcBorders>
          </w:tcPr>
          <w:p w14:paraId="1BBF8F66" w14:textId="77777777" w:rsidR="000D25E3" w:rsidRPr="00C929A7" w:rsidRDefault="000D25E3" w:rsidP="00A40B66">
            <w:pPr>
              <w:pStyle w:val="Pavadinimaslentelje"/>
            </w:pPr>
            <w:r w:rsidRPr="00C929A7">
              <w:t>Reikalavimai:</w:t>
            </w:r>
          </w:p>
        </w:tc>
      </w:tr>
      <w:tr w:rsidR="000D25E3" w:rsidRPr="00C929A7" w14:paraId="28240972"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07095370" w14:textId="77777777" w:rsidTr="00A40B66">
              <w:trPr>
                <w:trHeight w:val="346"/>
              </w:trPr>
              <w:tc>
                <w:tcPr>
                  <w:tcW w:w="795" w:type="dxa"/>
                  <w:shd w:val="clear" w:color="auto" w:fill="FFFFFF"/>
                  <w:tcMar>
                    <w:top w:w="60" w:type="dxa"/>
                    <w:left w:w="60" w:type="dxa"/>
                    <w:bottom w:w="0" w:type="dxa"/>
                    <w:right w:w="60" w:type="dxa"/>
                  </w:tcMar>
                </w:tcPr>
                <w:p w14:paraId="0503EB2F" w14:textId="77777777" w:rsidR="000D25E3" w:rsidRPr="00C929A7" w:rsidRDefault="000D25E3" w:rsidP="00A40B66"/>
              </w:tc>
              <w:tc>
                <w:tcPr>
                  <w:tcW w:w="8505" w:type="dxa"/>
                  <w:shd w:val="clear" w:color="auto" w:fill="FFFFFF"/>
                  <w:tcMar>
                    <w:top w:w="60" w:type="dxa"/>
                    <w:left w:w="60" w:type="dxa"/>
                    <w:bottom w:w="0" w:type="dxa"/>
                    <w:right w:w="60" w:type="dxa"/>
                  </w:tcMar>
                </w:tcPr>
                <w:p w14:paraId="02620FEB" w14:textId="77777777" w:rsidR="000D25E3" w:rsidRPr="00C929A7" w:rsidRDefault="000D25E3" w:rsidP="00A40B66">
                  <w:pPr>
                    <w:pStyle w:val="Numeracija"/>
                    <w:numPr>
                      <w:ilvl w:val="0"/>
                      <w:numId w:val="0"/>
                    </w:numPr>
                  </w:pPr>
                </w:p>
              </w:tc>
            </w:tr>
          </w:tbl>
          <w:p w14:paraId="0BD2917C" w14:textId="77777777" w:rsidR="000D25E3" w:rsidRPr="00C929A7" w:rsidRDefault="000D25E3" w:rsidP="00A40B66"/>
        </w:tc>
      </w:tr>
      <w:tr w:rsidR="000D25E3" w:rsidRPr="00C929A7" w14:paraId="3AAF7AC6"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98B28F8" w14:textId="77777777" w:rsidR="000D25E3" w:rsidRPr="00C929A7" w:rsidRDefault="000D25E3" w:rsidP="00A40B66">
            <w:pPr>
              <w:pStyle w:val="Pavadinimaslentelje"/>
            </w:pPr>
            <w:r w:rsidRPr="00C929A7">
              <w:t>Bendrieji reikalavimai:</w:t>
            </w:r>
          </w:p>
        </w:tc>
      </w:tr>
      <w:tr w:rsidR="000D25E3" w:rsidRPr="00C929A7" w14:paraId="37A6F0D6" w14:textId="77777777" w:rsidTr="00A40B66">
        <w:tc>
          <w:tcPr>
            <w:tcW w:w="9600" w:type="dxa"/>
            <w:tcBorders>
              <w:top w:val="single" w:sz="2" w:space="0" w:color="auto"/>
              <w:left w:val="single" w:sz="2" w:space="0" w:color="auto"/>
              <w:bottom w:val="single" w:sz="2" w:space="0" w:color="auto"/>
              <w:right w:val="single" w:sz="2" w:space="0" w:color="auto"/>
            </w:tcBorders>
          </w:tcPr>
          <w:p w14:paraId="7905DF1C" w14:textId="77777777" w:rsidR="000D25E3" w:rsidRDefault="000D25E3" w:rsidP="00A40B66">
            <w:r>
              <w:t>Jei vidinėje sistemoje pirkimų planas patvirtinamas, ši versija laikoma aktualia ir ji matoma tiek vidinėje tiek DMS sistemoje.</w:t>
            </w:r>
          </w:p>
          <w:p w14:paraId="714D2590" w14:textId="77777777" w:rsidR="000D25E3" w:rsidRPr="00C929A7" w:rsidRDefault="000D25E3" w:rsidP="00A40B66">
            <w:r>
              <w:t>Jei pirkimų planas grąžinamas tikslinti, vidinėje sistemoje matoma paskutinė suderinta plano versija.</w:t>
            </w:r>
          </w:p>
        </w:tc>
      </w:tr>
    </w:tbl>
    <w:p w14:paraId="1A720E65" w14:textId="77777777" w:rsidR="000D25E3" w:rsidRDefault="000D25E3" w:rsidP="000D25E3">
      <w:pPr>
        <w:pStyle w:val="BodyText"/>
      </w:pPr>
    </w:p>
    <w:p w14:paraId="249F0B90" w14:textId="77777777" w:rsidR="000D25E3" w:rsidRDefault="107F3F9F" w:rsidP="000E5B25">
      <w:pPr>
        <w:pStyle w:val="Heading5"/>
      </w:pPr>
      <w:bookmarkStart w:id="233" w:name="_Ref63338123"/>
      <w:r>
        <w:t>PI_09 – Pažymėti pirkimą nevykdomu</w:t>
      </w:r>
      <w:bookmarkEnd w:id="233"/>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734C09D2"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48B691C" w14:textId="77777777" w:rsidR="000D25E3" w:rsidRPr="00C929A7" w:rsidRDefault="000D25E3" w:rsidP="00A40B66">
            <w:pPr>
              <w:pStyle w:val="Pavadinimaslentelje"/>
            </w:pPr>
            <w:r w:rsidRPr="00C929A7">
              <w:t>Scenarijai:</w:t>
            </w:r>
          </w:p>
        </w:tc>
      </w:tr>
      <w:tr w:rsidR="000D25E3" w:rsidRPr="00C929A7" w14:paraId="4CA386E6"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9888E7B" w14:textId="77777777" w:rsidTr="00A40B66">
              <w:trPr>
                <w:trHeight w:val="286"/>
              </w:trPr>
              <w:tc>
                <w:tcPr>
                  <w:tcW w:w="2250" w:type="dxa"/>
                  <w:shd w:val="clear" w:color="auto" w:fill="EFEFEF"/>
                  <w:tcMar>
                    <w:top w:w="60" w:type="dxa"/>
                    <w:left w:w="60" w:type="dxa"/>
                    <w:bottom w:w="0" w:type="dxa"/>
                    <w:right w:w="60" w:type="dxa"/>
                  </w:tcMar>
                </w:tcPr>
                <w:p w14:paraId="4721B566"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7338EA7C" w14:textId="77777777" w:rsidR="000D25E3" w:rsidRPr="00C929A7" w:rsidRDefault="000D25E3" w:rsidP="00A40B66">
                  <w:r w:rsidRPr="00C929A7">
                    <w:rPr>
                      <w:b/>
                    </w:rPr>
                    <w:t xml:space="preserve">1. </w:t>
                  </w:r>
                  <w:r>
                    <w:rPr>
                      <w:b/>
                    </w:rPr>
                    <w:t>Priimti sprendimą dėl pirkimų plano</w:t>
                  </w:r>
                </w:p>
              </w:tc>
            </w:tr>
            <w:tr w:rsidR="000D25E3" w:rsidRPr="00C929A7" w14:paraId="30D0CDF7" w14:textId="77777777" w:rsidTr="00A40B66">
              <w:trPr>
                <w:trHeight w:val="406"/>
              </w:trPr>
              <w:tc>
                <w:tcPr>
                  <w:tcW w:w="2250" w:type="dxa"/>
                  <w:shd w:val="clear" w:color="auto" w:fill="FFFFFF"/>
                  <w:tcMar>
                    <w:top w:w="60" w:type="dxa"/>
                    <w:left w:w="60" w:type="dxa"/>
                    <w:bottom w:w="0" w:type="dxa"/>
                    <w:right w:w="60" w:type="dxa"/>
                  </w:tcMar>
                </w:tcPr>
                <w:p w14:paraId="36CEF334" w14:textId="77777777" w:rsidR="000D25E3" w:rsidRPr="00C929A7" w:rsidRDefault="000D25E3" w:rsidP="00A40B66"/>
              </w:tc>
              <w:tc>
                <w:tcPr>
                  <w:tcW w:w="180" w:type="dxa"/>
                  <w:shd w:val="clear" w:color="auto" w:fill="FFFFFF"/>
                  <w:tcMar>
                    <w:top w:w="60" w:type="dxa"/>
                    <w:left w:w="60" w:type="dxa"/>
                    <w:bottom w:w="0" w:type="dxa"/>
                    <w:right w:w="60" w:type="dxa"/>
                  </w:tcMar>
                </w:tcPr>
                <w:p w14:paraId="3C54E8A8" w14:textId="77777777" w:rsidR="000D25E3" w:rsidRPr="00C929A7" w:rsidRDefault="000D25E3" w:rsidP="00A40B66"/>
              </w:tc>
              <w:tc>
                <w:tcPr>
                  <w:tcW w:w="6870" w:type="dxa"/>
                  <w:shd w:val="clear" w:color="auto" w:fill="FFFFFF"/>
                  <w:tcMar>
                    <w:top w:w="60" w:type="dxa"/>
                    <w:left w:w="60" w:type="dxa"/>
                    <w:bottom w:w="0" w:type="dxa"/>
                    <w:right w:w="60" w:type="dxa"/>
                  </w:tcMar>
                </w:tcPr>
                <w:p w14:paraId="206E5BE9" w14:textId="77777777" w:rsidR="000D25E3" w:rsidRPr="00C929A7" w:rsidRDefault="000D25E3" w:rsidP="00A40B66">
                  <w:r w:rsidRPr="00C929A7">
                    <w:rPr>
                      <w:b/>
                    </w:rPr>
                    <w:t>1. Naudotojas</w:t>
                  </w:r>
                  <w:r w:rsidRPr="00C929A7">
                    <w:t xml:space="preserve"> – pasirinkti projektą. </w:t>
                  </w:r>
                </w:p>
                <w:p w14:paraId="44C8BC2E" w14:textId="77777777" w:rsidR="000D25E3" w:rsidRPr="00C929A7" w:rsidRDefault="000D25E3" w:rsidP="00A40B66">
                  <w:r w:rsidRPr="00C929A7">
                    <w:rPr>
                      <w:b/>
                    </w:rPr>
                    <w:t>2. Naudotojas</w:t>
                  </w:r>
                  <w:r w:rsidRPr="00C929A7">
                    <w:t xml:space="preserve"> – </w:t>
                  </w:r>
                  <w:r>
                    <w:t>atidaryti pirkimų planą</w:t>
                  </w:r>
                  <w:r w:rsidRPr="00C929A7">
                    <w:t>.</w:t>
                  </w:r>
                </w:p>
                <w:p w14:paraId="63E815F0" w14:textId="77777777" w:rsidR="000D25E3" w:rsidRDefault="000D25E3" w:rsidP="00A40B66">
                  <w:r w:rsidRPr="00C929A7">
                    <w:rPr>
                      <w:b/>
                    </w:rPr>
                    <w:t>3. Naudotojas</w:t>
                  </w:r>
                  <w:r w:rsidRPr="00C929A7">
                    <w:t xml:space="preserve"> – </w:t>
                  </w:r>
                  <w:r>
                    <w:t>atidaryti nevykdomo pirkimo redagavimo langą</w:t>
                  </w:r>
                  <w:r w:rsidRPr="00C929A7">
                    <w:t>.</w:t>
                  </w:r>
                </w:p>
                <w:p w14:paraId="599E813C" w14:textId="77777777" w:rsidR="000D25E3" w:rsidRPr="00C929A7" w:rsidRDefault="000D25E3" w:rsidP="00A40B66">
                  <w:r>
                    <w:rPr>
                      <w:b/>
                    </w:rPr>
                    <w:t>4</w:t>
                  </w:r>
                  <w:r w:rsidRPr="00C929A7">
                    <w:rPr>
                      <w:b/>
                    </w:rPr>
                    <w:t>. Naudotojas</w:t>
                  </w:r>
                  <w:r w:rsidRPr="00C929A7">
                    <w:t xml:space="preserve"> – </w:t>
                  </w:r>
                  <w:r>
                    <w:t>pakeisti pirkimo būseną į „Nevykdomas“</w:t>
                  </w:r>
                  <w:r w:rsidRPr="00C929A7">
                    <w:t>.</w:t>
                  </w:r>
                </w:p>
              </w:tc>
            </w:tr>
          </w:tbl>
          <w:p w14:paraId="557A372C" w14:textId="77777777" w:rsidR="000D25E3" w:rsidRPr="00C929A7" w:rsidRDefault="000D25E3" w:rsidP="00A40B66"/>
        </w:tc>
      </w:tr>
      <w:tr w:rsidR="000D25E3" w:rsidRPr="00C929A7" w14:paraId="61A1B77E"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87AFF52" w14:textId="77777777" w:rsidR="000D25E3" w:rsidRPr="00C929A7" w:rsidRDefault="000D25E3" w:rsidP="00A40B66">
            <w:pPr>
              <w:pStyle w:val="Pavadinimaslentelje"/>
            </w:pPr>
            <w:r w:rsidRPr="00C929A7">
              <w:t>Apribojimai:</w:t>
            </w:r>
          </w:p>
        </w:tc>
      </w:tr>
      <w:tr w:rsidR="000D25E3" w:rsidRPr="00C929A7" w14:paraId="410DD05F" w14:textId="77777777" w:rsidTr="00A40B66">
        <w:tc>
          <w:tcPr>
            <w:tcW w:w="9600" w:type="dxa"/>
            <w:tcBorders>
              <w:top w:val="single" w:sz="2" w:space="0" w:color="auto"/>
              <w:left w:val="single" w:sz="2" w:space="0" w:color="auto"/>
              <w:bottom w:val="single" w:sz="2" w:space="0" w:color="auto"/>
              <w:right w:val="single" w:sz="2" w:space="0" w:color="auto"/>
            </w:tcBorders>
          </w:tcPr>
          <w:p w14:paraId="14093A49" w14:textId="77777777" w:rsidR="000D25E3" w:rsidRPr="00C929A7" w:rsidRDefault="000D25E3" w:rsidP="00A40B66">
            <w:r>
              <w:t>Scenarijus gali būti vykdomas tiek VSFSV</w:t>
            </w:r>
            <w:r w:rsidR="005D22C3">
              <w:t>V</w:t>
            </w:r>
            <w:r>
              <w:t>P IS, tiek DMS sistemose.</w:t>
            </w:r>
          </w:p>
        </w:tc>
      </w:tr>
      <w:tr w:rsidR="000D25E3" w:rsidRPr="00C929A7" w14:paraId="6E084E9A" w14:textId="77777777" w:rsidTr="00A40B66">
        <w:tc>
          <w:tcPr>
            <w:tcW w:w="9600" w:type="dxa"/>
            <w:tcBorders>
              <w:top w:val="single" w:sz="2" w:space="0" w:color="auto"/>
              <w:left w:val="single" w:sz="2" w:space="0" w:color="auto"/>
              <w:bottom w:val="single" w:sz="2" w:space="0" w:color="auto"/>
              <w:right w:val="single" w:sz="2" w:space="0" w:color="auto"/>
            </w:tcBorders>
          </w:tcPr>
          <w:p w14:paraId="49FF9BC9" w14:textId="77777777" w:rsidR="000D25E3" w:rsidRPr="00C929A7" w:rsidRDefault="000D25E3" w:rsidP="00A40B66">
            <w:pPr>
              <w:pStyle w:val="Pavadinimaslentelje"/>
            </w:pPr>
            <w:r w:rsidRPr="00C929A7">
              <w:t>Reikalavimai:</w:t>
            </w:r>
          </w:p>
        </w:tc>
      </w:tr>
      <w:tr w:rsidR="000D25E3" w:rsidRPr="00C929A7" w14:paraId="77479141"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7A2B526" w14:textId="77777777" w:rsidTr="00A40B66">
              <w:trPr>
                <w:trHeight w:val="346"/>
              </w:trPr>
              <w:tc>
                <w:tcPr>
                  <w:tcW w:w="795" w:type="dxa"/>
                  <w:shd w:val="clear" w:color="auto" w:fill="FFFFFF"/>
                  <w:tcMar>
                    <w:top w:w="60" w:type="dxa"/>
                    <w:left w:w="60" w:type="dxa"/>
                    <w:bottom w:w="0" w:type="dxa"/>
                    <w:right w:w="60" w:type="dxa"/>
                  </w:tcMar>
                </w:tcPr>
                <w:p w14:paraId="4FBC48F4" w14:textId="77777777" w:rsidR="000D25E3" w:rsidRPr="00C929A7" w:rsidRDefault="000D25E3" w:rsidP="00A40B66"/>
              </w:tc>
              <w:tc>
                <w:tcPr>
                  <w:tcW w:w="8505" w:type="dxa"/>
                  <w:shd w:val="clear" w:color="auto" w:fill="FFFFFF"/>
                  <w:tcMar>
                    <w:top w:w="60" w:type="dxa"/>
                    <w:left w:w="60" w:type="dxa"/>
                    <w:bottom w:w="0" w:type="dxa"/>
                    <w:right w:w="60" w:type="dxa"/>
                  </w:tcMar>
                </w:tcPr>
                <w:p w14:paraId="05479EC6" w14:textId="77777777" w:rsidR="000D25E3" w:rsidRPr="00C929A7" w:rsidRDefault="000D25E3" w:rsidP="00792C25">
                  <w:pPr>
                    <w:pStyle w:val="Numeracija"/>
                    <w:numPr>
                      <w:ilvl w:val="0"/>
                      <w:numId w:val="264"/>
                    </w:numPr>
                  </w:pPr>
                  <w:r>
                    <w:t>DMS sistemoje naudotojas negali trinti pirkimo eilučių, šis scenarijus skirtas pažymėti pirkimus, kurie nebebus vykdomi.</w:t>
                  </w:r>
                </w:p>
              </w:tc>
            </w:tr>
          </w:tbl>
          <w:p w14:paraId="280C3485" w14:textId="77777777" w:rsidR="000D25E3" w:rsidRPr="00C929A7" w:rsidRDefault="000D25E3" w:rsidP="00A40B66"/>
        </w:tc>
      </w:tr>
      <w:tr w:rsidR="000D25E3" w:rsidRPr="00C929A7" w14:paraId="7C4DC19B"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F9C5AA2" w14:textId="77777777" w:rsidR="000D25E3" w:rsidRPr="00C929A7" w:rsidRDefault="000D25E3" w:rsidP="00A40B66">
            <w:pPr>
              <w:pStyle w:val="Pavadinimaslentelje"/>
            </w:pPr>
            <w:r w:rsidRPr="00C929A7">
              <w:t>Bendrieji reikalavimai:</w:t>
            </w:r>
          </w:p>
        </w:tc>
      </w:tr>
      <w:tr w:rsidR="000D25E3" w:rsidRPr="00C929A7" w14:paraId="53D457ED" w14:textId="77777777" w:rsidTr="00A40B66">
        <w:tc>
          <w:tcPr>
            <w:tcW w:w="9600" w:type="dxa"/>
            <w:tcBorders>
              <w:top w:val="single" w:sz="2" w:space="0" w:color="auto"/>
              <w:left w:val="single" w:sz="2" w:space="0" w:color="auto"/>
              <w:bottom w:val="single" w:sz="2" w:space="0" w:color="auto"/>
              <w:right w:val="single" w:sz="2" w:space="0" w:color="auto"/>
            </w:tcBorders>
          </w:tcPr>
          <w:p w14:paraId="4E093F75" w14:textId="77777777" w:rsidR="000D25E3" w:rsidRPr="00C929A7" w:rsidRDefault="000D25E3" w:rsidP="00A40B66"/>
        </w:tc>
      </w:tr>
    </w:tbl>
    <w:p w14:paraId="143DF292" w14:textId="77777777" w:rsidR="000D25E3" w:rsidRDefault="000D25E3" w:rsidP="000D25E3">
      <w:pPr>
        <w:pStyle w:val="BodyText"/>
      </w:pPr>
    </w:p>
    <w:p w14:paraId="278F8BDB" w14:textId="77777777" w:rsidR="000D25E3" w:rsidRDefault="107F3F9F" w:rsidP="000E5B25">
      <w:pPr>
        <w:pStyle w:val="Heading5"/>
      </w:pPr>
      <w:bookmarkStart w:id="234" w:name="_Ref63339105"/>
      <w:r>
        <w:t>PR_0102 – Prisegti el. dokumentą</w:t>
      </w:r>
      <w:bookmarkEnd w:id="234"/>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7B57F70D"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8F5089B" w14:textId="77777777" w:rsidR="000D25E3" w:rsidRPr="00C929A7" w:rsidRDefault="000D25E3" w:rsidP="00A40B66">
            <w:pPr>
              <w:pStyle w:val="Pavadinimaslentelje"/>
              <w:rPr>
                <w:color w:val="auto"/>
              </w:rPr>
            </w:pPr>
            <w:r w:rsidRPr="00C929A7">
              <w:t>Scenarijai:</w:t>
            </w:r>
          </w:p>
        </w:tc>
      </w:tr>
      <w:tr w:rsidR="000D25E3" w:rsidRPr="00C929A7" w14:paraId="3B308E8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6F54A5F" w14:textId="77777777" w:rsidTr="00A40B66">
              <w:trPr>
                <w:trHeight w:val="286"/>
              </w:trPr>
              <w:tc>
                <w:tcPr>
                  <w:tcW w:w="2250" w:type="dxa"/>
                  <w:shd w:val="clear" w:color="auto" w:fill="EFEFEF"/>
                  <w:tcMar>
                    <w:top w:w="60" w:type="dxa"/>
                    <w:left w:w="60" w:type="dxa"/>
                    <w:bottom w:w="0" w:type="dxa"/>
                    <w:right w:w="60" w:type="dxa"/>
                  </w:tcMar>
                </w:tcPr>
                <w:p w14:paraId="78AD9844"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36B7744C" w14:textId="77777777" w:rsidR="000D25E3" w:rsidRPr="00C929A7" w:rsidRDefault="000D25E3" w:rsidP="00A40B66">
                  <w:r w:rsidRPr="00C929A7">
                    <w:rPr>
                      <w:b/>
                    </w:rPr>
                    <w:t>1. Prisegti el. dokumentą</w:t>
                  </w:r>
                </w:p>
              </w:tc>
            </w:tr>
            <w:tr w:rsidR="000D25E3" w:rsidRPr="00C929A7" w14:paraId="0070A311" w14:textId="77777777" w:rsidTr="00A40B66">
              <w:trPr>
                <w:trHeight w:val="406"/>
              </w:trPr>
              <w:tc>
                <w:tcPr>
                  <w:tcW w:w="2250" w:type="dxa"/>
                  <w:shd w:val="clear" w:color="auto" w:fill="FFFFFF"/>
                  <w:tcMar>
                    <w:top w:w="60" w:type="dxa"/>
                    <w:left w:w="60" w:type="dxa"/>
                    <w:bottom w:w="0" w:type="dxa"/>
                    <w:right w:w="60" w:type="dxa"/>
                  </w:tcMar>
                </w:tcPr>
                <w:p w14:paraId="7B32F247" w14:textId="77777777" w:rsidR="000D25E3" w:rsidRPr="00C929A7" w:rsidRDefault="000D25E3" w:rsidP="00A40B66"/>
              </w:tc>
              <w:tc>
                <w:tcPr>
                  <w:tcW w:w="180" w:type="dxa"/>
                  <w:shd w:val="clear" w:color="auto" w:fill="FFFFFF"/>
                  <w:tcMar>
                    <w:top w:w="60" w:type="dxa"/>
                    <w:left w:w="60" w:type="dxa"/>
                    <w:bottom w:w="0" w:type="dxa"/>
                    <w:right w:w="60" w:type="dxa"/>
                  </w:tcMar>
                </w:tcPr>
                <w:p w14:paraId="6C8590D7" w14:textId="77777777" w:rsidR="000D25E3" w:rsidRPr="00C929A7" w:rsidRDefault="000D25E3" w:rsidP="00A40B66"/>
              </w:tc>
              <w:tc>
                <w:tcPr>
                  <w:tcW w:w="6870" w:type="dxa"/>
                  <w:shd w:val="clear" w:color="auto" w:fill="FFFFFF"/>
                  <w:tcMar>
                    <w:top w:w="60" w:type="dxa"/>
                    <w:left w:w="60" w:type="dxa"/>
                    <w:bottom w:w="0" w:type="dxa"/>
                    <w:right w:w="60" w:type="dxa"/>
                  </w:tcMar>
                </w:tcPr>
                <w:p w14:paraId="5B127C78" w14:textId="77777777" w:rsidR="000D25E3" w:rsidRPr="00C929A7" w:rsidRDefault="000D25E3" w:rsidP="00792C25">
                  <w:pPr>
                    <w:widowControl w:val="0"/>
                    <w:numPr>
                      <w:ilvl w:val="0"/>
                      <w:numId w:val="42"/>
                    </w:numPr>
                    <w:autoSpaceDE w:val="0"/>
                    <w:autoSpaceDN w:val="0"/>
                    <w:adjustRightInd w:val="0"/>
                    <w:spacing w:line="360" w:lineRule="auto"/>
                    <w:ind w:left="360" w:hanging="360"/>
                    <w:jc w:val="left"/>
                  </w:pPr>
                  <w:r w:rsidRPr="00C929A7">
                    <w:rPr>
                      <w:b/>
                    </w:rPr>
                    <w:t xml:space="preserve">Naudotojas </w:t>
                  </w:r>
                  <w:r w:rsidRPr="00C929A7">
                    <w:t xml:space="preserve">- inicijuoti naujo dokumento registravimą. </w:t>
                  </w:r>
                </w:p>
                <w:p w14:paraId="6F3DE4E0" w14:textId="77777777" w:rsidR="000D25E3" w:rsidRPr="00C929A7" w:rsidRDefault="000D25E3" w:rsidP="00792C25">
                  <w:pPr>
                    <w:widowControl w:val="0"/>
                    <w:numPr>
                      <w:ilvl w:val="0"/>
                      <w:numId w:val="42"/>
                    </w:numPr>
                    <w:autoSpaceDE w:val="0"/>
                    <w:autoSpaceDN w:val="0"/>
                    <w:adjustRightInd w:val="0"/>
                    <w:spacing w:line="360" w:lineRule="auto"/>
                    <w:ind w:left="360" w:hanging="360"/>
                    <w:jc w:val="left"/>
                  </w:pPr>
                  <w:r w:rsidRPr="00C929A7">
                    <w:rPr>
                      <w:b/>
                    </w:rPr>
                    <w:t xml:space="preserve">Sistema </w:t>
                  </w:r>
                  <w:r w:rsidRPr="00C929A7">
                    <w:t>- pateikti naujo dokumento registravimo duomenis (žr. R01)</w:t>
                  </w:r>
                </w:p>
                <w:p w14:paraId="34826B0C" w14:textId="77777777" w:rsidR="000D25E3" w:rsidRPr="00C929A7" w:rsidRDefault="000D25E3" w:rsidP="00792C25">
                  <w:pPr>
                    <w:widowControl w:val="0"/>
                    <w:numPr>
                      <w:ilvl w:val="0"/>
                      <w:numId w:val="42"/>
                    </w:numPr>
                    <w:autoSpaceDE w:val="0"/>
                    <w:autoSpaceDN w:val="0"/>
                    <w:adjustRightInd w:val="0"/>
                    <w:spacing w:line="360" w:lineRule="auto"/>
                    <w:ind w:left="360" w:hanging="360"/>
                    <w:jc w:val="left"/>
                  </w:pPr>
                  <w:r w:rsidRPr="00C929A7">
                    <w:rPr>
                      <w:b/>
                    </w:rPr>
                    <w:t xml:space="preserve">Naudotojas </w:t>
                  </w:r>
                  <w:r w:rsidRPr="00C929A7">
                    <w:t>- įvesti reikalingus dokumento metaduomenis.</w:t>
                  </w:r>
                </w:p>
                <w:p w14:paraId="0A518700" w14:textId="77777777" w:rsidR="000D25E3" w:rsidRPr="00C929A7" w:rsidRDefault="000D25E3" w:rsidP="00792C25">
                  <w:pPr>
                    <w:widowControl w:val="0"/>
                    <w:numPr>
                      <w:ilvl w:val="0"/>
                      <w:numId w:val="42"/>
                    </w:numPr>
                    <w:autoSpaceDE w:val="0"/>
                    <w:autoSpaceDN w:val="0"/>
                    <w:adjustRightInd w:val="0"/>
                    <w:spacing w:line="360" w:lineRule="auto"/>
                    <w:ind w:left="360" w:hanging="360"/>
                    <w:jc w:val="left"/>
                  </w:pPr>
                  <w:r w:rsidRPr="00C929A7">
                    <w:rPr>
                      <w:b/>
                    </w:rPr>
                    <w:t xml:space="preserve">Naudotojas </w:t>
                  </w:r>
                  <w:r w:rsidRPr="00C929A7">
                    <w:t xml:space="preserve">- inicijuoti dokumento saugojimą. </w:t>
                  </w:r>
                </w:p>
                <w:p w14:paraId="74B4C418" w14:textId="77777777" w:rsidR="000D25E3" w:rsidRPr="00C929A7" w:rsidRDefault="000D25E3" w:rsidP="00792C25">
                  <w:pPr>
                    <w:widowControl w:val="0"/>
                    <w:numPr>
                      <w:ilvl w:val="0"/>
                      <w:numId w:val="42"/>
                    </w:numPr>
                    <w:autoSpaceDE w:val="0"/>
                    <w:autoSpaceDN w:val="0"/>
                    <w:adjustRightInd w:val="0"/>
                    <w:spacing w:line="360" w:lineRule="auto"/>
                    <w:ind w:left="360" w:hanging="360"/>
                    <w:jc w:val="left"/>
                  </w:pPr>
                  <w:r w:rsidRPr="00C929A7">
                    <w:rPr>
                      <w:b/>
                    </w:rPr>
                    <w:t xml:space="preserve">Sistema </w:t>
                  </w:r>
                  <w:r w:rsidRPr="00C929A7">
                    <w:t xml:space="preserve">- patikrinti įvestus duomenis. </w:t>
                  </w:r>
                </w:p>
                <w:p w14:paraId="55D3B64B" w14:textId="77777777" w:rsidR="000D25E3" w:rsidRPr="00C929A7" w:rsidRDefault="000D25E3" w:rsidP="00792C25">
                  <w:pPr>
                    <w:widowControl w:val="0"/>
                    <w:numPr>
                      <w:ilvl w:val="0"/>
                      <w:numId w:val="42"/>
                    </w:numPr>
                    <w:autoSpaceDE w:val="0"/>
                    <w:autoSpaceDN w:val="0"/>
                    <w:adjustRightInd w:val="0"/>
                    <w:spacing w:line="360" w:lineRule="auto"/>
                    <w:ind w:left="360" w:hanging="360"/>
                    <w:jc w:val="left"/>
                  </w:pPr>
                  <w:r w:rsidRPr="00C929A7">
                    <w:rPr>
                      <w:b/>
                    </w:rPr>
                    <w:t xml:space="preserve">Sistema </w:t>
                  </w:r>
                  <w:r w:rsidRPr="00C929A7">
                    <w:t xml:space="preserve">- išsaugoti dokumentą. </w:t>
                  </w:r>
                </w:p>
                <w:p w14:paraId="3605328A" w14:textId="77777777" w:rsidR="000D25E3" w:rsidRPr="00C929A7" w:rsidRDefault="000D25E3" w:rsidP="00A40B66"/>
              </w:tc>
            </w:tr>
            <w:tr w:rsidR="000D25E3" w:rsidRPr="00C929A7" w14:paraId="2F53F0A7" w14:textId="77777777" w:rsidTr="00A40B66">
              <w:trPr>
                <w:trHeight w:val="286"/>
              </w:trPr>
              <w:tc>
                <w:tcPr>
                  <w:tcW w:w="2250" w:type="dxa"/>
                  <w:shd w:val="clear" w:color="auto" w:fill="EFEFEF"/>
                  <w:tcMar>
                    <w:top w:w="60" w:type="dxa"/>
                    <w:left w:w="60" w:type="dxa"/>
                    <w:bottom w:w="0" w:type="dxa"/>
                    <w:right w:w="60" w:type="dxa"/>
                  </w:tcMar>
                </w:tcPr>
                <w:p w14:paraId="7C2C68DD"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4EBFCE23" w14:textId="77777777" w:rsidR="000D25E3" w:rsidRPr="00C929A7" w:rsidRDefault="000D25E3" w:rsidP="00A40B66">
                  <w:r w:rsidRPr="00C929A7">
                    <w:rPr>
                      <w:b/>
                    </w:rPr>
                    <w:t>2. Redaguoti el. dokumentą</w:t>
                  </w:r>
                </w:p>
              </w:tc>
            </w:tr>
            <w:tr w:rsidR="000D25E3" w:rsidRPr="00C929A7" w14:paraId="306D8C90" w14:textId="77777777" w:rsidTr="00A40B66">
              <w:trPr>
                <w:trHeight w:val="406"/>
              </w:trPr>
              <w:tc>
                <w:tcPr>
                  <w:tcW w:w="2250" w:type="dxa"/>
                  <w:shd w:val="clear" w:color="auto" w:fill="FFFFFF"/>
                  <w:tcMar>
                    <w:top w:w="60" w:type="dxa"/>
                    <w:left w:w="60" w:type="dxa"/>
                    <w:bottom w:w="0" w:type="dxa"/>
                    <w:right w:w="60" w:type="dxa"/>
                  </w:tcMar>
                </w:tcPr>
                <w:p w14:paraId="42440BA3" w14:textId="77777777" w:rsidR="000D25E3" w:rsidRPr="00C929A7" w:rsidRDefault="000D25E3" w:rsidP="00A40B66"/>
              </w:tc>
              <w:tc>
                <w:tcPr>
                  <w:tcW w:w="180" w:type="dxa"/>
                  <w:shd w:val="clear" w:color="auto" w:fill="FFFFFF"/>
                  <w:tcMar>
                    <w:top w:w="60" w:type="dxa"/>
                    <w:left w:w="60" w:type="dxa"/>
                    <w:bottom w:w="0" w:type="dxa"/>
                    <w:right w:w="60" w:type="dxa"/>
                  </w:tcMar>
                </w:tcPr>
                <w:p w14:paraId="477F454E" w14:textId="77777777" w:rsidR="000D25E3" w:rsidRPr="00C929A7" w:rsidRDefault="000D25E3" w:rsidP="00A40B66"/>
              </w:tc>
              <w:tc>
                <w:tcPr>
                  <w:tcW w:w="6870" w:type="dxa"/>
                  <w:shd w:val="clear" w:color="auto" w:fill="FFFFFF"/>
                  <w:tcMar>
                    <w:top w:w="60" w:type="dxa"/>
                    <w:left w:w="60" w:type="dxa"/>
                    <w:bottom w:w="0" w:type="dxa"/>
                    <w:right w:w="60" w:type="dxa"/>
                  </w:tcMar>
                </w:tcPr>
                <w:p w14:paraId="78929A0C" w14:textId="77777777" w:rsidR="000D25E3" w:rsidRPr="00C929A7" w:rsidRDefault="000D25E3" w:rsidP="00792C25">
                  <w:pPr>
                    <w:widowControl w:val="0"/>
                    <w:numPr>
                      <w:ilvl w:val="0"/>
                      <w:numId w:val="43"/>
                    </w:numPr>
                    <w:autoSpaceDE w:val="0"/>
                    <w:autoSpaceDN w:val="0"/>
                    <w:adjustRightInd w:val="0"/>
                    <w:spacing w:line="360" w:lineRule="auto"/>
                    <w:ind w:left="360" w:hanging="360"/>
                    <w:jc w:val="left"/>
                  </w:pPr>
                  <w:r w:rsidRPr="00C929A7">
                    <w:rPr>
                      <w:b/>
                    </w:rPr>
                    <w:t xml:space="preserve">Naudotojas </w:t>
                  </w:r>
                  <w:r w:rsidRPr="00C929A7">
                    <w:t xml:space="preserve">- inicijuoti dokumento redagavimą. </w:t>
                  </w:r>
                </w:p>
                <w:p w14:paraId="2B2CC0F6" w14:textId="77777777" w:rsidR="000D25E3" w:rsidRPr="00C929A7" w:rsidRDefault="000D25E3" w:rsidP="00792C25">
                  <w:pPr>
                    <w:widowControl w:val="0"/>
                    <w:numPr>
                      <w:ilvl w:val="0"/>
                      <w:numId w:val="43"/>
                    </w:numPr>
                    <w:autoSpaceDE w:val="0"/>
                    <w:autoSpaceDN w:val="0"/>
                    <w:adjustRightInd w:val="0"/>
                    <w:spacing w:line="360" w:lineRule="auto"/>
                    <w:ind w:left="360" w:hanging="360"/>
                    <w:jc w:val="left"/>
                  </w:pPr>
                  <w:r w:rsidRPr="00C929A7">
                    <w:rPr>
                      <w:b/>
                    </w:rPr>
                    <w:t xml:space="preserve">Sistema </w:t>
                  </w:r>
                  <w:r w:rsidRPr="00C929A7">
                    <w:t xml:space="preserve">- pateikti redaguojamus dokumento duomenis. </w:t>
                  </w:r>
                </w:p>
                <w:p w14:paraId="6EF367EB" w14:textId="77777777" w:rsidR="000D25E3" w:rsidRPr="00C929A7" w:rsidRDefault="000D25E3" w:rsidP="00792C25">
                  <w:pPr>
                    <w:widowControl w:val="0"/>
                    <w:numPr>
                      <w:ilvl w:val="0"/>
                      <w:numId w:val="43"/>
                    </w:numPr>
                    <w:autoSpaceDE w:val="0"/>
                    <w:autoSpaceDN w:val="0"/>
                    <w:adjustRightInd w:val="0"/>
                    <w:spacing w:line="360" w:lineRule="auto"/>
                    <w:ind w:left="360" w:hanging="360"/>
                    <w:jc w:val="left"/>
                  </w:pPr>
                  <w:r w:rsidRPr="00C929A7">
                    <w:rPr>
                      <w:b/>
                    </w:rPr>
                    <w:t xml:space="preserve">Naudotojas </w:t>
                  </w:r>
                  <w:r w:rsidRPr="00C929A7">
                    <w:t xml:space="preserve">- pakeisti duomenis. </w:t>
                  </w:r>
                </w:p>
                <w:p w14:paraId="0AE69850" w14:textId="77777777" w:rsidR="000D25E3" w:rsidRPr="00C929A7" w:rsidRDefault="000D25E3" w:rsidP="00792C25">
                  <w:pPr>
                    <w:widowControl w:val="0"/>
                    <w:numPr>
                      <w:ilvl w:val="0"/>
                      <w:numId w:val="43"/>
                    </w:numPr>
                    <w:autoSpaceDE w:val="0"/>
                    <w:autoSpaceDN w:val="0"/>
                    <w:adjustRightInd w:val="0"/>
                    <w:spacing w:line="360" w:lineRule="auto"/>
                    <w:ind w:left="360" w:hanging="360"/>
                    <w:jc w:val="left"/>
                  </w:pPr>
                  <w:r w:rsidRPr="00C929A7">
                    <w:rPr>
                      <w:b/>
                    </w:rPr>
                    <w:t xml:space="preserve">Naudotojas </w:t>
                  </w:r>
                  <w:r w:rsidRPr="00C929A7">
                    <w:t xml:space="preserve">- inicijuoti dokumento pakeitimo saugojimą. </w:t>
                  </w:r>
                </w:p>
                <w:p w14:paraId="4B6DE4F1" w14:textId="77777777" w:rsidR="000D25E3" w:rsidRPr="00C929A7" w:rsidRDefault="000D25E3" w:rsidP="00792C25">
                  <w:pPr>
                    <w:widowControl w:val="0"/>
                    <w:numPr>
                      <w:ilvl w:val="0"/>
                      <w:numId w:val="43"/>
                    </w:numPr>
                    <w:autoSpaceDE w:val="0"/>
                    <w:autoSpaceDN w:val="0"/>
                    <w:adjustRightInd w:val="0"/>
                    <w:spacing w:line="360" w:lineRule="auto"/>
                    <w:ind w:left="360" w:hanging="360"/>
                    <w:jc w:val="left"/>
                  </w:pPr>
                  <w:r w:rsidRPr="00C929A7">
                    <w:rPr>
                      <w:b/>
                    </w:rPr>
                    <w:t xml:space="preserve">Sistema </w:t>
                  </w:r>
                  <w:r w:rsidRPr="00C929A7">
                    <w:t>- patikrinti pakeistus duomenis.</w:t>
                  </w:r>
                </w:p>
                <w:p w14:paraId="51F4CE03" w14:textId="77777777" w:rsidR="000D25E3" w:rsidRPr="00C929A7" w:rsidRDefault="000D25E3" w:rsidP="00792C25">
                  <w:pPr>
                    <w:widowControl w:val="0"/>
                    <w:numPr>
                      <w:ilvl w:val="0"/>
                      <w:numId w:val="43"/>
                    </w:numPr>
                    <w:autoSpaceDE w:val="0"/>
                    <w:autoSpaceDN w:val="0"/>
                    <w:adjustRightInd w:val="0"/>
                    <w:spacing w:line="360" w:lineRule="auto"/>
                    <w:ind w:left="360" w:hanging="360"/>
                    <w:jc w:val="left"/>
                  </w:pPr>
                  <w:r w:rsidRPr="00C929A7">
                    <w:rPr>
                      <w:b/>
                    </w:rPr>
                    <w:t xml:space="preserve">Sistema </w:t>
                  </w:r>
                  <w:r w:rsidRPr="00C929A7">
                    <w:t xml:space="preserve">- išsaugoti pakeistus duomenis. </w:t>
                  </w:r>
                </w:p>
                <w:p w14:paraId="37902879" w14:textId="77777777" w:rsidR="000D25E3" w:rsidRPr="00C929A7" w:rsidRDefault="000D25E3" w:rsidP="00A40B66"/>
              </w:tc>
            </w:tr>
            <w:tr w:rsidR="000D25E3" w:rsidRPr="00C929A7" w14:paraId="0A4CD676" w14:textId="77777777" w:rsidTr="00A40B66">
              <w:trPr>
                <w:trHeight w:val="286"/>
              </w:trPr>
              <w:tc>
                <w:tcPr>
                  <w:tcW w:w="2250" w:type="dxa"/>
                  <w:shd w:val="clear" w:color="auto" w:fill="EFEFEF"/>
                  <w:tcMar>
                    <w:top w:w="60" w:type="dxa"/>
                    <w:left w:w="60" w:type="dxa"/>
                    <w:bottom w:w="0" w:type="dxa"/>
                    <w:right w:w="60" w:type="dxa"/>
                  </w:tcMar>
                </w:tcPr>
                <w:p w14:paraId="75B64BA6"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6D810940" w14:textId="77777777" w:rsidR="000D25E3" w:rsidRPr="00C929A7" w:rsidRDefault="000D25E3" w:rsidP="00A40B66">
                  <w:r w:rsidRPr="00C929A7">
                    <w:rPr>
                      <w:b/>
                    </w:rPr>
                    <w:t>3. Pašalinti el. dokumentą</w:t>
                  </w:r>
                </w:p>
              </w:tc>
            </w:tr>
            <w:tr w:rsidR="000D25E3" w:rsidRPr="00C929A7" w14:paraId="275FFDD8" w14:textId="77777777" w:rsidTr="00A40B66">
              <w:trPr>
                <w:trHeight w:val="406"/>
              </w:trPr>
              <w:tc>
                <w:tcPr>
                  <w:tcW w:w="2250" w:type="dxa"/>
                  <w:shd w:val="clear" w:color="auto" w:fill="FFFFFF"/>
                  <w:tcMar>
                    <w:top w:w="60" w:type="dxa"/>
                    <w:left w:w="60" w:type="dxa"/>
                    <w:bottom w:w="0" w:type="dxa"/>
                    <w:right w:w="60" w:type="dxa"/>
                  </w:tcMar>
                </w:tcPr>
                <w:p w14:paraId="40CC2A3C" w14:textId="77777777" w:rsidR="000D25E3" w:rsidRPr="00C929A7" w:rsidRDefault="000D25E3" w:rsidP="00A40B66"/>
              </w:tc>
              <w:tc>
                <w:tcPr>
                  <w:tcW w:w="180" w:type="dxa"/>
                  <w:shd w:val="clear" w:color="auto" w:fill="FFFFFF"/>
                  <w:tcMar>
                    <w:top w:w="60" w:type="dxa"/>
                    <w:left w:w="60" w:type="dxa"/>
                    <w:bottom w:w="0" w:type="dxa"/>
                    <w:right w:w="60" w:type="dxa"/>
                  </w:tcMar>
                </w:tcPr>
                <w:p w14:paraId="737D1091" w14:textId="77777777" w:rsidR="000D25E3" w:rsidRPr="00C929A7" w:rsidRDefault="000D25E3" w:rsidP="00A40B66"/>
              </w:tc>
              <w:tc>
                <w:tcPr>
                  <w:tcW w:w="6870" w:type="dxa"/>
                  <w:shd w:val="clear" w:color="auto" w:fill="FFFFFF"/>
                  <w:tcMar>
                    <w:top w:w="60" w:type="dxa"/>
                    <w:left w:w="60" w:type="dxa"/>
                    <w:bottom w:w="0" w:type="dxa"/>
                    <w:right w:w="60" w:type="dxa"/>
                  </w:tcMar>
                </w:tcPr>
                <w:p w14:paraId="1FF1838A" w14:textId="77777777" w:rsidR="000D25E3" w:rsidRPr="00C929A7" w:rsidRDefault="000D25E3" w:rsidP="00792C25">
                  <w:pPr>
                    <w:widowControl w:val="0"/>
                    <w:numPr>
                      <w:ilvl w:val="0"/>
                      <w:numId w:val="44"/>
                    </w:numPr>
                    <w:autoSpaceDE w:val="0"/>
                    <w:autoSpaceDN w:val="0"/>
                    <w:adjustRightInd w:val="0"/>
                    <w:spacing w:line="360" w:lineRule="auto"/>
                    <w:ind w:left="360" w:hanging="360"/>
                    <w:jc w:val="left"/>
                  </w:pPr>
                  <w:r w:rsidRPr="00C929A7">
                    <w:rPr>
                      <w:b/>
                    </w:rPr>
                    <w:t xml:space="preserve">Naudotojas </w:t>
                  </w:r>
                  <w:r w:rsidRPr="00C929A7">
                    <w:t xml:space="preserve">- inicijuoti dokumento šalinimą. </w:t>
                  </w:r>
                </w:p>
                <w:p w14:paraId="0F4FF82A" w14:textId="77777777" w:rsidR="000D25E3" w:rsidRPr="00C929A7" w:rsidRDefault="000D25E3" w:rsidP="00792C25">
                  <w:pPr>
                    <w:widowControl w:val="0"/>
                    <w:numPr>
                      <w:ilvl w:val="0"/>
                      <w:numId w:val="44"/>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09F00B20" w14:textId="77777777" w:rsidR="000D25E3" w:rsidRPr="00C929A7" w:rsidRDefault="000D25E3" w:rsidP="00792C25">
                  <w:pPr>
                    <w:widowControl w:val="0"/>
                    <w:numPr>
                      <w:ilvl w:val="0"/>
                      <w:numId w:val="44"/>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58E77003" w14:textId="77777777" w:rsidR="000D25E3" w:rsidRPr="00C929A7" w:rsidRDefault="000D25E3" w:rsidP="00792C25">
                  <w:pPr>
                    <w:widowControl w:val="0"/>
                    <w:numPr>
                      <w:ilvl w:val="0"/>
                      <w:numId w:val="44"/>
                    </w:numPr>
                    <w:autoSpaceDE w:val="0"/>
                    <w:autoSpaceDN w:val="0"/>
                    <w:adjustRightInd w:val="0"/>
                    <w:spacing w:line="360" w:lineRule="auto"/>
                    <w:ind w:left="360" w:hanging="360"/>
                    <w:jc w:val="left"/>
                  </w:pPr>
                  <w:r w:rsidRPr="00C929A7">
                    <w:rPr>
                      <w:b/>
                    </w:rPr>
                    <w:t xml:space="preserve">Sistema </w:t>
                  </w:r>
                  <w:r w:rsidRPr="00C929A7">
                    <w:t xml:space="preserve">- pašalinti dokumentą. </w:t>
                  </w:r>
                </w:p>
                <w:p w14:paraId="41C1156E" w14:textId="77777777" w:rsidR="000D25E3" w:rsidRPr="00C929A7" w:rsidRDefault="000D25E3" w:rsidP="00A40B66"/>
              </w:tc>
            </w:tr>
          </w:tbl>
          <w:p w14:paraId="289A1BFD" w14:textId="77777777" w:rsidR="000D25E3" w:rsidRPr="00C929A7" w:rsidRDefault="000D25E3" w:rsidP="00A40B66"/>
        </w:tc>
      </w:tr>
      <w:tr w:rsidR="000D25E3" w:rsidRPr="00C929A7" w14:paraId="49285BBF"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50D9A8AA" w14:textId="77777777" w:rsidR="000D25E3" w:rsidRPr="00C929A7" w:rsidRDefault="000D25E3" w:rsidP="00A40B66">
            <w:pPr>
              <w:pStyle w:val="Pavadinimaslentelje"/>
              <w:rPr>
                <w:color w:val="auto"/>
              </w:rPr>
            </w:pPr>
            <w:r w:rsidRPr="00C929A7">
              <w:t>Apribojimai:</w:t>
            </w:r>
          </w:p>
        </w:tc>
      </w:tr>
      <w:tr w:rsidR="000D25E3" w:rsidRPr="00C929A7" w14:paraId="42D840C9" w14:textId="77777777" w:rsidTr="00A40B66">
        <w:tc>
          <w:tcPr>
            <w:tcW w:w="9600" w:type="dxa"/>
            <w:tcBorders>
              <w:top w:val="single" w:sz="2" w:space="0" w:color="auto"/>
              <w:left w:val="single" w:sz="2" w:space="0" w:color="auto"/>
              <w:bottom w:val="single" w:sz="2" w:space="0" w:color="auto"/>
              <w:right w:val="single" w:sz="2" w:space="0" w:color="auto"/>
            </w:tcBorders>
          </w:tcPr>
          <w:p w14:paraId="2C548DFF" w14:textId="77777777" w:rsidR="000D25E3" w:rsidRPr="00C929A7" w:rsidRDefault="000D25E3" w:rsidP="00A40B66">
            <w:r w:rsidRPr="00CB7B3B">
              <w:t>Scenarijus gali būti vykdomas tiek VSFSV</w:t>
            </w:r>
            <w:r w:rsidR="005D22C3">
              <w:t>V</w:t>
            </w:r>
            <w:r w:rsidRPr="00CB7B3B">
              <w:t>P IS, tiek DMS sistemose.</w:t>
            </w:r>
          </w:p>
        </w:tc>
      </w:tr>
      <w:tr w:rsidR="000D25E3" w:rsidRPr="00C929A7" w14:paraId="3C035459" w14:textId="77777777" w:rsidTr="00A40B66">
        <w:tc>
          <w:tcPr>
            <w:tcW w:w="9600" w:type="dxa"/>
            <w:tcBorders>
              <w:top w:val="single" w:sz="2" w:space="0" w:color="auto"/>
              <w:left w:val="single" w:sz="2" w:space="0" w:color="auto"/>
              <w:bottom w:val="single" w:sz="2" w:space="0" w:color="auto"/>
              <w:right w:val="single" w:sz="2" w:space="0" w:color="auto"/>
            </w:tcBorders>
          </w:tcPr>
          <w:p w14:paraId="7D3A2DFE" w14:textId="77777777" w:rsidR="000D25E3" w:rsidRPr="00C929A7" w:rsidRDefault="000D25E3" w:rsidP="00A40B66">
            <w:pPr>
              <w:pStyle w:val="Pavadinimaslentelje"/>
              <w:rPr>
                <w:color w:val="auto"/>
              </w:rPr>
            </w:pPr>
            <w:r w:rsidRPr="00C929A7">
              <w:t>Reikalavimai:</w:t>
            </w:r>
          </w:p>
        </w:tc>
      </w:tr>
      <w:tr w:rsidR="000D25E3" w:rsidRPr="00C929A7" w14:paraId="042DA565"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13D9AA5F" w14:textId="77777777" w:rsidTr="00A40B66">
              <w:trPr>
                <w:trHeight w:val="330"/>
              </w:trPr>
              <w:tc>
                <w:tcPr>
                  <w:tcW w:w="9300" w:type="dxa"/>
                  <w:gridSpan w:val="2"/>
                  <w:shd w:val="clear" w:color="auto" w:fill="EFEFEF"/>
                  <w:tcMar>
                    <w:top w:w="60" w:type="dxa"/>
                    <w:left w:w="60" w:type="dxa"/>
                    <w:bottom w:w="0" w:type="dxa"/>
                    <w:right w:w="60" w:type="dxa"/>
                  </w:tcMar>
                </w:tcPr>
                <w:p w14:paraId="66C7A389" w14:textId="77777777" w:rsidR="000D25E3" w:rsidRPr="00C929A7" w:rsidRDefault="000D25E3" w:rsidP="00A40B66">
                  <w:r w:rsidRPr="00C929A7">
                    <w:rPr>
                      <w:b/>
                    </w:rPr>
                    <w:t>R01 - pildomi el. dokumento duomenys</w:t>
                  </w:r>
                </w:p>
              </w:tc>
            </w:tr>
            <w:tr w:rsidR="000D25E3" w:rsidRPr="00C929A7" w14:paraId="6864ECFA" w14:textId="77777777" w:rsidTr="00A40B66">
              <w:trPr>
                <w:trHeight w:val="346"/>
              </w:trPr>
              <w:tc>
                <w:tcPr>
                  <w:tcW w:w="795" w:type="dxa"/>
                  <w:shd w:val="clear" w:color="auto" w:fill="FFFFFF"/>
                  <w:tcMar>
                    <w:top w:w="60" w:type="dxa"/>
                    <w:left w:w="60" w:type="dxa"/>
                    <w:bottom w:w="0" w:type="dxa"/>
                    <w:right w:w="60" w:type="dxa"/>
                  </w:tcMar>
                </w:tcPr>
                <w:p w14:paraId="2069ABB2" w14:textId="77777777" w:rsidR="000D25E3" w:rsidRPr="00C929A7" w:rsidRDefault="000D25E3" w:rsidP="00A40B66"/>
              </w:tc>
              <w:tc>
                <w:tcPr>
                  <w:tcW w:w="8505" w:type="dxa"/>
                  <w:shd w:val="clear" w:color="auto" w:fill="FFFFFF"/>
                  <w:tcMar>
                    <w:top w:w="60" w:type="dxa"/>
                    <w:left w:w="60" w:type="dxa"/>
                    <w:bottom w:w="0" w:type="dxa"/>
                    <w:right w:w="60" w:type="dxa"/>
                  </w:tcMar>
                </w:tcPr>
                <w:p w14:paraId="10EC9373" w14:textId="77777777" w:rsidR="000D25E3" w:rsidRPr="00C929A7" w:rsidRDefault="000D25E3" w:rsidP="00792C25">
                  <w:pPr>
                    <w:widowControl w:val="0"/>
                    <w:numPr>
                      <w:ilvl w:val="0"/>
                      <w:numId w:val="45"/>
                    </w:numPr>
                    <w:autoSpaceDE w:val="0"/>
                    <w:autoSpaceDN w:val="0"/>
                    <w:adjustRightInd w:val="0"/>
                    <w:spacing w:line="360" w:lineRule="auto"/>
                    <w:ind w:left="360" w:hanging="360"/>
                    <w:jc w:val="left"/>
                  </w:pPr>
                  <w:r w:rsidRPr="00C929A7">
                    <w:t>*Data - dokumento data ir laikas. Pildoma automatiškai dokumento registravimo sistemoje data ir laikas, be galimybės pakeisti.</w:t>
                  </w:r>
                </w:p>
                <w:p w14:paraId="5EE156B3" w14:textId="77777777" w:rsidR="000D25E3" w:rsidRPr="00C929A7" w:rsidRDefault="000D25E3" w:rsidP="00792C25">
                  <w:pPr>
                    <w:widowControl w:val="0"/>
                    <w:numPr>
                      <w:ilvl w:val="0"/>
                      <w:numId w:val="45"/>
                    </w:numPr>
                    <w:autoSpaceDE w:val="0"/>
                    <w:autoSpaceDN w:val="0"/>
                    <w:adjustRightInd w:val="0"/>
                    <w:spacing w:line="360" w:lineRule="auto"/>
                    <w:ind w:left="360" w:hanging="360"/>
                    <w:jc w:val="left"/>
                  </w:pPr>
                  <w:r w:rsidRPr="00C929A7">
                    <w:t xml:space="preserve">*Naudotojas - dokumentą registravęs naudotojas. Pildoma automatiškai dokumento registravimo metu. Be galimybės naudotojui pakeisti.       </w:t>
                  </w:r>
                </w:p>
                <w:p w14:paraId="05C80C83" w14:textId="77777777" w:rsidR="000D25E3" w:rsidRPr="00C929A7" w:rsidRDefault="000D25E3" w:rsidP="00792C25">
                  <w:pPr>
                    <w:widowControl w:val="0"/>
                    <w:numPr>
                      <w:ilvl w:val="0"/>
                      <w:numId w:val="45"/>
                    </w:numPr>
                    <w:autoSpaceDE w:val="0"/>
                    <w:autoSpaceDN w:val="0"/>
                    <w:adjustRightInd w:val="0"/>
                    <w:spacing w:line="360" w:lineRule="auto"/>
                    <w:ind w:left="360" w:hanging="360"/>
                    <w:jc w:val="left"/>
                  </w:pPr>
                  <w:r w:rsidRPr="00C929A7">
                    <w:t xml:space="preserve">*Rinkmena - įkeliama rinkmena. </w:t>
                  </w:r>
                </w:p>
                <w:p w14:paraId="6694BE40" w14:textId="77777777" w:rsidR="000D25E3" w:rsidRPr="00C929A7" w:rsidRDefault="000D25E3" w:rsidP="00792C25">
                  <w:pPr>
                    <w:widowControl w:val="0"/>
                    <w:numPr>
                      <w:ilvl w:val="0"/>
                      <w:numId w:val="45"/>
                    </w:numPr>
                    <w:autoSpaceDE w:val="0"/>
                    <w:autoSpaceDN w:val="0"/>
                    <w:adjustRightInd w:val="0"/>
                    <w:spacing w:line="360" w:lineRule="auto"/>
                    <w:ind w:left="360" w:hanging="360"/>
                    <w:jc w:val="left"/>
                  </w:pPr>
                  <w:r w:rsidRPr="00C929A7">
                    <w:t xml:space="preserve">Pastaba - įvedama dokumento pastaba. </w:t>
                  </w:r>
                </w:p>
                <w:p w14:paraId="73539415" w14:textId="77777777" w:rsidR="000D25E3" w:rsidRPr="00C929A7" w:rsidRDefault="000D25E3" w:rsidP="00A40B66">
                  <w:r w:rsidRPr="00C929A7">
                    <w:rPr>
                      <w:i/>
                    </w:rPr>
                    <w:t>Pastaba: žvaigždute * pažymėti laukai yra privalomi.</w:t>
                  </w:r>
                </w:p>
              </w:tc>
            </w:tr>
          </w:tbl>
          <w:p w14:paraId="02E41CB3" w14:textId="77777777" w:rsidR="000D25E3" w:rsidRPr="00C929A7" w:rsidRDefault="000D25E3" w:rsidP="00A40B66"/>
        </w:tc>
      </w:tr>
      <w:tr w:rsidR="000D25E3" w:rsidRPr="00C929A7" w14:paraId="2B9BA54A"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662EC72B" w14:textId="77777777" w:rsidR="000D25E3" w:rsidRPr="00C929A7" w:rsidRDefault="000D25E3" w:rsidP="00A40B66">
            <w:pPr>
              <w:pStyle w:val="Pavadinimaslentelje"/>
              <w:rPr>
                <w:color w:val="auto"/>
              </w:rPr>
            </w:pPr>
            <w:r w:rsidRPr="00C929A7">
              <w:t>Bendrieji reikalavimai:</w:t>
            </w:r>
          </w:p>
        </w:tc>
      </w:tr>
      <w:tr w:rsidR="000D25E3" w:rsidRPr="00C929A7" w14:paraId="3DC8D2B0" w14:textId="77777777" w:rsidTr="00A40B66">
        <w:tc>
          <w:tcPr>
            <w:tcW w:w="9600" w:type="dxa"/>
            <w:tcBorders>
              <w:top w:val="single" w:sz="2" w:space="0" w:color="auto"/>
              <w:left w:val="single" w:sz="2" w:space="0" w:color="auto"/>
              <w:bottom w:val="single" w:sz="2" w:space="0" w:color="auto"/>
              <w:right w:val="single" w:sz="2" w:space="0" w:color="auto"/>
            </w:tcBorders>
          </w:tcPr>
          <w:p w14:paraId="0D20C8ED" w14:textId="77777777" w:rsidR="000D25E3" w:rsidRPr="00C929A7" w:rsidRDefault="000D25E3" w:rsidP="00A40B66"/>
        </w:tc>
      </w:tr>
      <w:tr w:rsidR="000D25E3" w:rsidRPr="00C929A7" w14:paraId="3BF97919" w14:textId="77777777" w:rsidTr="00A40B66">
        <w:trPr>
          <w:trHeight w:hRule="exact" w:val="118"/>
        </w:trPr>
        <w:tc>
          <w:tcPr>
            <w:tcW w:w="9600" w:type="dxa"/>
            <w:tcBorders>
              <w:top w:val="nil"/>
              <w:left w:val="nil"/>
              <w:bottom w:val="nil"/>
              <w:right w:val="nil"/>
            </w:tcBorders>
          </w:tcPr>
          <w:p w14:paraId="5C477251" w14:textId="77777777" w:rsidR="000D25E3" w:rsidRPr="00C929A7" w:rsidRDefault="000D25E3" w:rsidP="00A40B66">
            <w:pPr>
              <w:rPr>
                <w:sz w:val="8"/>
              </w:rPr>
            </w:pPr>
          </w:p>
        </w:tc>
      </w:tr>
    </w:tbl>
    <w:p w14:paraId="6CA78E98" w14:textId="77777777" w:rsidR="000D25E3" w:rsidRDefault="107F3F9F" w:rsidP="000E5B25">
      <w:pPr>
        <w:pStyle w:val="Heading5"/>
      </w:pPr>
      <w:bookmarkStart w:id="235" w:name="_Ref63339110"/>
      <w:r>
        <w:t>PR_0104 – Registruoti pastabą</w:t>
      </w:r>
      <w:bookmarkEnd w:id="235"/>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38B7F04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316473D" w14:textId="77777777" w:rsidR="000D25E3" w:rsidRPr="00C929A7" w:rsidRDefault="000D25E3" w:rsidP="00A40B66">
            <w:pPr>
              <w:pStyle w:val="Pavadinimaslentelje"/>
              <w:rPr>
                <w:color w:val="auto"/>
              </w:rPr>
            </w:pPr>
            <w:r w:rsidRPr="00C929A7">
              <w:t>Scenarijai:</w:t>
            </w:r>
          </w:p>
        </w:tc>
      </w:tr>
      <w:tr w:rsidR="000D25E3" w:rsidRPr="00C929A7" w14:paraId="376DCFD3"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046BCBD" w14:textId="77777777" w:rsidTr="00A40B66">
              <w:trPr>
                <w:trHeight w:val="286"/>
              </w:trPr>
              <w:tc>
                <w:tcPr>
                  <w:tcW w:w="2250" w:type="dxa"/>
                  <w:shd w:val="clear" w:color="auto" w:fill="EFEFEF"/>
                  <w:tcMar>
                    <w:top w:w="60" w:type="dxa"/>
                    <w:left w:w="60" w:type="dxa"/>
                    <w:bottom w:w="0" w:type="dxa"/>
                    <w:right w:w="60" w:type="dxa"/>
                  </w:tcMar>
                </w:tcPr>
                <w:p w14:paraId="038912FC"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3CA9FC74" w14:textId="77777777" w:rsidR="000D25E3" w:rsidRPr="00C929A7" w:rsidRDefault="000D25E3" w:rsidP="00A40B66">
                  <w:r w:rsidRPr="00C929A7">
                    <w:rPr>
                      <w:b/>
                    </w:rPr>
                    <w:t>1. Registruoti pastabą</w:t>
                  </w:r>
                </w:p>
              </w:tc>
            </w:tr>
            <w:tr w:rsidR="000D25E3" w:rsidRPr="00C929A7" w14:paraId="0EE2FABD" w14:textId="77777777" w:rsidTr="00A40B66">
              <w:trPr>
                <w:trHeight w:val="406"/>
              </w:trPr>
              <w:tc>
                <w:tcPr>
                  <w:tcW w:w="2250" w:type="dxa"/>
                  <w:shd w:val="clear" w:color="auto" w:fill="FFFFFF"/>
                  <w:tcMar>
                    <w:top w:w="60" w:type="dxa"/>
                    <w:left w:w="60" w:type="dxa"/>
                    <w:bottom w:w="0" w:type="dxa"/>
                    <w:right w:w="60" w:type="dxa"/>
                  </w:tcMar>
                </w:tcPr>
                <w:p w14:paraId="14C38D42" w14:textId="77777777" w:rsidR="000D25E3" w:rsidRPr="00C929A7" w:rsidRDefault="000D25E3" w:rsidP="00A40B66"/>
              </w:tc>
              <w:tc>
                <w:tcPr>
                  <w:tcW w:w="180" w:type="dxa"/>
                  <w:shd w:val="clear" w:color="auto" w:fill="FFFFFF"/>
                  <w:tcMar>
                    <w:top w:w="60" w:type="dxa"/>
                    <w:left w:w="60" w:type="dxa"/>
                    <w:bottom w:w="0" w:type="dxa"/>
                    <w:right w:w="60" w:type="dxa"/>
                  </w:tcMar>
                </w:tcPr>
                <w:p w14:paraId="2D0ED45A" w14:textId="77777777" w:rsidR="000D25E3" w:rsidRPr="00C929A7" w:rsidRDefault="000D25E3" w:rsidP="00A40B66"/>
              </w:tc>
              <w:tc>
                <w:tcPr>
                  <w:tcW w:w="6870" w:type="dxa"/>
                  <w:shd w:val="clear" w:color="auto" w:fill="FFFFFF"/>
                  <w:tcMar>
                    <w:top w:w="60" w:type="dxa"/>
                    <w:left w:w="60" w:type="dxa"/>
                    <w:bottom w:w="0" w:type="dxa"/>
                    <w:right w:w="60" w:type="dxa"/>
                  </w:tcMar>
                </w:tcPr>
                <w:p w14:paraId="2CF53D17" w14:textId="77777777" w:rsidR="000D25E3" w:rsidRPr="00C929A7" w:rsidRDefault="000D25E3" w:rsidP="00CB2A7B">
                  <w:pPr>
                    <w:widowControl w:val="0"/>
                    <w:numPr>
                      <w:ilvl w:val="0"/>
                      <w:numId w:val="620"/>
                    </w:numPr>
                    <w:autoSpaceDE w:val="0"/>
                    <w:autoSpaceDN w:val="0"/>
                    <w:adjustRightInd w:val="0"/>
                    <w:spacing w:line="360" w:lineRule="auto"/>
                    <w:ind w:left="360" w:hanging="360"/>
                    <w:jc w:val="left"/>
                  </w:pPr>
                  <w:r w:rsidRPr="00C929A7">
                    <w:rPr>
                      <w:b/>
                    </w:rPr>
                    <w:t xml:space="preserve">Naudotojas </w:t>
                  </w:r>
                  <w:r w:rsidRPr="00C929A7">
                    <w:t xml:space="preserve">- inicijuoti naujos pastabos registravimą. </w:t>
                  </w:r>
                </w:p>
                <w:p w14:paraId="57355E44" w14:textId="77777777" w:rsidR="000D25E3" w:rsidRPr="00C929A7" w:rsidRDefault="000D25E3" w:rsidP="00CB2A7B">
                  <w:pPr>
                    <w:widowControl w:val="0"/>
                    <w:numPr>
                      <w:ilvl w:val="0"/>
                      <w:numId w:val="620"/>
                    </w:numPr>
                    <w:autoSpaceDE w:val="0"/>
                    <w:autoSpaceDN w:val="0"/>
                    <w:adjustRightInd w:val="0"/>
                    <w:spacing w:line="360" w:lineRule="auto"/>
                    <w:ind w:left="360" w:hanging="360"/>
                    <w:jc w:val="left"/>
                  </w:pPr>
                  <w:r w:rsidRPr="00C929A7">
                    <w:rPr>
                      <w:b/>
                    </w:rPr>
                    <w:t xml:space="preserve">Sistema </w:t>
                  </w:r>
                  <w:r w:rsidRPr="00C929A7">
                    <w:t>- pateikti naujos pastabos registravimo duomenis (žr. R01)</w:t>
                  </w:r>
                </w:p>
                <w:p w14:paraId="356E3869" w14:textId="77777777" w:rsidR="000D25E3" w:rsidRPr="00C929A7" w:rsidRDefault="000D25E3" w:rsidP="00CB2A7B">
                  <w:pPr>
                    <w:widowControl w:val="0"/>
                    <w:numPr>
                      <w:ilvl w:val="0"/>
                      <w:numId w:val="620"/>
                    </w:numPr>
                    <w:autoSpaceDE w:val="0"/>
                    <w:autoSpaceDN w:val="0"/>
                    <w:adjustRightInd w:val="0"/>
                    <w:spacing w:line="360" w:lineRule="auto"/>
                    <w:ind w:left="360" w:hanging="360"/>
                    <w:jc w:val="left"/>
                  </w:pPr>
                  <w:r w:rsidRPr="00C929A7">
                    <w:rPr>
                      <w:b/>
                    </w:rPr>
                    <w:t xml:space="preserve">Naudotojas </w:t>
                  </w:r>
                  <w:r w:rsidRPr="00C929A7">
                    <w:t>- įvesti reikalingus pastabos duomenis.</w:t>
                  </w:r>
                </w:p>
                <w:p w14:paraId="6076E896" w14:textId="77777777" w:rsidR="000D25E3" w:rsidRPr="00C929A7" w:rsidRDefault="000D25E3" w:rsidP="00CB2A7B">
                  <w:pPr>
                    <w:widowControl w:val="0"/>
                    <w:numPr>
                      <w:ilvl w:val="0"/>
                      <w:numId w:val="620"/>
                    </w:numPr>
                    <w:autoSpaceDE w:val="0"/>
                    <w:autoSpaceDN w:val="0"/>
                    <w:adjustRightInd w:val="0"/>
                    <w:spacing w:line="360" w:lineRule="auto"/>
                    <w:ind w:left="360" w:hanging="360"/>
                    <w:jc w:val="left"/>
                  </w:pPr>
                  <w:r w:rsidRPr="00C929A7">
                    <w:rPr>
                      <w:b/>
                    </w:rPr>
                    <w:t xml:space="preserve">Naudotojas </w:t>
                  </w:r>
                  <w:r w:rsidRPr="00C929A7">
                    <w:t>- nurodyti ar reikalingas pastabos priminimas.</w:t>
                  </w:r>
                </w:p>
                <w:p w14:paraId="4CC5B788" w14:textId="77777777" w:rsidR="000D25E3" w:rsidRPr="00C929A7" w:rsidRDefault="000D25E3" w:rsidP="00CB2A7B">
                  <w:pPr>
                    <w:widowControl w:val="0"/>
                    <w:numPr>
                      <w:ilvl w:val="0"/>
                      <w:numId w:val="620"/>
                    </w:numPr>
                    <w:autoSpaceDE w:val="0"/>
                    <w:autoSpaceDN w:val="0"/>
                    <w:adjustRightInd w:val="0"/>
                    <w:spacing w:line="360" w:lineRule="auto"/>
                    <w:ind w:left="360" w:hanging="360"/>
                    <w:jc w:val="left"/>
                  </w:pPr>
                  <w:r w:rsidRPr="00C929A7">
                    <w:t xml:space="preserve">Jei reikalingas, tada nurodyti priminimo datą. </w:t>
                  </w:r>
                </w:p>
                <w:p w14:paraId="581EAB9B" w14:textId="77777777" w:rsidR="000D25E3" w:rsidRPr="00C929A7" w:rsidRDefault="000D25E3" w:rsidP="00CB2A7B">
                  <w:pPr>
                    <w:widowControl w:val="0"/>
                    <w:numPr>
                      <w:ilvl w:val="0"/>
                      <w:numId w:val="620"/>
                    </w:numPr>
                    <w:autoSpaceDE w:val="0"/>
                    <w:autoSpaceDN w:val="0"/>
                    <w:adjustRightInd w:val="0"/>
                    <w:spacing w:line="360" w:lineRule="auto"/>
                    <w:ind w:left="360" w:hanging="360"/>
                    <w:jc w:val="left"/>
                  </w:pPr>
                  <w:r w:rsidRPr="00C929A7">
                    <w:rPr>
                      <w:b/>
                    </w:rPr>
                    <w:t xml:space="preserve">Naudotojas </w:t>
                  </w:r>
                  <w:r w:rsidRPr="00C929A7">
                    <w:t xml:space="preserve">- inicijuoti pastabos saugojimą. </w:t>
                  </w:r>
                </w:p>
                <w:p w14:paraId="2BAA32ED" w14:textId="77777777" w:rsidR="000D25E3" w:rsidRPr="00C929A7" w:rsidRDefault="000D25E3" w:rsidP="00CB2A7B">
                  <w:pPr>
                    <w:widowControl w:val="0"/>
                    <w:numPr>
                      <w:ilvl w:val="0"/>
                      <w:numId w:val="620"/>
                    </w:numPr>
                    <w:autoSpaceDE w:val="0"/>
                    <w:autoSpaceDN w:val="0"/>
                    <w:adjustRightInd w:val="0"/>
                    <w:spacing w:line="360" w:lineRule="auto"/>
                    <w:ind w:left="360" w:hanging="360"/>
                    <w:jc w:val="left"/>
                  </w:pPr>
                  <w:r w:rsidRPr="00C929A7">
                    <w:rPr>
                      <w:b/>
                    </w:rPr>
                    <w:t xml:space="preserve">Sistema </w:t>
                  </w:r>
                  <w:r w:rsidRPr="00C929A7">
                    <w:t xml:space="preserve">- patikrinti įvestus duomenis. </w:t>
                  </w:r>
                </w:p>
                <w:p w14:paraId="3B706ADD" w14:textId="77777777" w:rsidR="000D25E3" w:rsidRPr="00C929A7" w:rsidRDefault="000D25E3" w:rsidP="00CB2A7B">
                  <w:pPr>
                    <w:widowControl w:val="0"/>
                    <w:numPr>
                      <w:ilvl w:val="0"/>
                      <w:numId w:val="620"/>
                    </w:numPr>
                    <w:autoSpaceDE w:val="0"/>
                    <w:autoSpaceDN w:val="0"/>
                    <w:adjustRightInd w:val="0"/>
                    <w:spacing w:line="360" w:lineRule="auto"/>
                    <w:ind w:left="360" w:hanging="360"/>
                    <w:jc w:val="left"/>
                  </w:pPr>
                  <w:r w:rsidRPr="00C929A7">
                    <w:rPr>
                      <w:b/>
                    </w:rPr>
                    <w:t xml:space="preserve">Sistema </w:t>
                  </w:r>
                  <w:r w:rsidRPr="00C929A7">
                    <w:t xml:space="preserve">- išsaugoti pastabą. </w:t>
                  </w:r>
                </w:p>
                <w:p w14:paraId="62C08609" w14:textId="77777777" w:rsidR="000D25E3" w:rsidRPr="00C929A7" w:rsidRDefault="000D25E3" w:rsidP="00A40B66"/>
              </w:tc>
            </w:tr>
            <w:tr w:rsidR="000D25E3" w:rsidRPr="00C929A7" w14:paraId="2280A67F" w14:textId="77777777" w:rsidTr="00A40B66">
              <w:trPr>
                <w:trHeight w:val="286"/>
              </w:trPr>
              <w:tc>
                <w:tcPr>
                  <w:tcW w:w="2250" w:type="dxa"/>
                  <w:shd w:val="clear" w:color="auto" w:fill="EFEFEF"/>
                  <w:tcMar>
                    <w:top w:w="60" w:type="dxa"/>
                    <w:left w:w="60" w:type="dxa"/>
                    <w:bottom w:w="0" w:type="dxa"/>
                    <w:right w:w="60" w:type="dxa"/>
                  </w:tcMar>
                </w:tcPr>
                <w:p w14:paraId="34B9D49E"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581E6E77" w14:textId="77777777" w:rsidR="000D25E3" w:rsidRPr="00C929A7" w:rsidRDefault="000D25E3" w:rsidP="00A40B66">
                  <w:r w:rsidRPr="00C929A7">
                    <w:rPr>
                      <w:b/>
                    </w:rPr>
                    <w:t>2. Redaguoti pastabą</w:t>
                  </w:r>
                </w:p>
              </w:tc>
            </w:tr>
            <w:tr w:rsidR="000D25E3" w:rsidRPr="00C929A7" w14:paraId="6996B055" w14:textId="77777777" w:rsidTr="00A40B66">
              <w:trPr>
                <w:trHeight w:val="406"/>
              </w:trPr>
              <w:tc>
                <w:tcPr>
                  <w:tcW w:w="2250" w:type="dxa"/>
                  <w:shd w:val="clear" w:color="auto" w:fill="FFFFFF"/>
                  <w:tcMar>
                    <w:top w:w="60" w:type="dxa"/>
                    <w:left w:w="60" w:type="dxa"/>
                    <w:bottom w:w="0" w:type="dxa"/>
                    <w:right w:w="60" w:type="dxa"/>
                  </w:tcMar>
                </w:tcPr>
                <w:p w14:paraId="3C8012C1" w14:textId="77777777" w:rsidR="000D25E3" w:rsidRPr="00C929A7" w:rsidRDefault="000D25E3" w:rsidP="00A40B66"/>
              </w:tc>
              <w:tc>
                <w:tcPr>
                  <w:tcW w:w="180" w:type="dxa"/>
                  <w:shd w:val="clear" w:color="auto" w:fill="FFFFFF"/>
                  <w:tcMar>
                    <w:top w:w="60" w:type="dxa"/>
                    <w:left w:w="60" w:type="dxa"/>
                    <w:bottom w:w="0" w:type="dxa"/>
                    <w:right w:w="60" w:type="dxa"/>
                  </w:tcMar>
                </w:tcPr>
                <w:p w14:paraId="185C4DEF" w14:textId="77777777" w:rsidR="000D25E3" w:rsidRPr="00C929A7" w:rsidRDefault="000D25E3" w:rsidP="00A40B66"/>
              </w:tc>
              <w:tc>
                <w:tcPr>
                  <w:tcW w:w="6870" w:type="dxa"/>
                  <w:shd w:val="clear" w:color="auto" w:fill="FFFFFF"/>
                  <w:tcMar>
                    <w:top w:w="60" w:type="dxa"/>
                    <w:left w:w="60" w:type="dxa"/>
                    <w:bottom w:w="0" w:type="dxa"/>
                    <w:right w:w="60" w:type="dxa"/>
                  </w:tcMar>
                </w:tcPr>
                <w:p w14:paraId="282678CE" w14:textId="77777777" w:rsidR="000D25E3" w:rsidRPr="00C929A7" w:rsidRDefault="000D25E3" w:rsidP="00792C25">
                  <w:pPr>
                    <w:widowControl w:val="0"/>
                    <w:numPr>
                      <w:ilvl w:val="0"/>
                      <w:numId w:val="571"/>
                    </w:numPr>
                    <w:autoSpaceDE w:val="0"/>
                    <w:autoSpaceDN w:val="0"/>
                    <w:adjustRightInd w:val="0"/>
                    <w:spacing w:line="360" w:lineRule="auto"/>
                    <w:ind w:left="360" w:hanging="360"/>
                    <w:jc w:val="left"/>
                  </w:pPr>
                  <w:r w:rsidRPr="00C929A7">
                    <w:rPr>
                      <w:b/>
                    </w:rPr>
                    <w:t xml:space="preserve">Naudotojas </w:t>
                  </w:r>
                  <w:r w:rsidRPr="00C929A7">
                    <w:t xml:space="preserve">- inicijuoti pastabos redagavimą. </w:t>
                  </w:r>
                </w:p>
                <w:p w14:paraId="66F54C67" w14:textId="77777777" w:rsidR="000D25E3" w:rsidRPr="00C929A7" w:rsidRDefault="000D25E3" w:rsidP="00792C25">
                  <w:pPr>
                    <w:widowControl w:val="0"/>
                    <w:numPr>
                      <w:ilvl w:val="0"/>
                      <w:numId w:val="571"/>
                    </w:numPr>
                    <w:autoSpaceDE w:val="0"/>
                    <w:autoSpaceDN w:val="0"/>
                    <w:adjustRightInd w:val="0"/>
                    <w:spacing w:line="360" w:lineRule="auto"/>
                    <w:ind w:left="360" w:hanging="360"/>
                    <w:jc w:val="left"/>
                  </w:pPr>
                  <w:r w:rsidRPr="00C929A7">
                    <w:rPr>
                      <w:b/>
                    </w:rPr>
                    <w:t xml:space="preserve">Sistema </w:t>
                  </w:r>
                  <w:r w:rsidRPr="00C929A7">
                    <w:t xml:space="preserve">- pateikti redaguojamus pastabos duomenis. </w:t>
                  </w:r>
                </w:p>
                <w:p w14:paraId="6B80F5E4" w14:textId="77777777" w:rsidR="000D25E3" w:rsidRPr="00C929A7" w:rsidRDefault="000D25E3" w:rsidP="00792C25">
                  <w:pPr>
                    <w:widowControl w:val="0"/>
                    <w:numPr>
                      <w:ilvl w:val="0"/>
                      <w:numId w:val="571"/>
                    </w:numPr>
                    <w:autoSpaceDE w:val="0"/>
                    <w:autoSpaceDN w:val="0"/>
                    <w:adjustRightInd w:val="0"/>
                    <w:spacing w:line="360" w:lineRule="auto"/>
                    <w:ind w:left="360" w:hanging="360"/>
                    <w:jc w:val="left"/>
                  </w:pPr>
                  <w:r w:rsidRPr="00C929A7">
                    <w:rPr>
                      <w:b/>
                    </w:rPr>
                    <w:t xml:space="preserve">Naudotojas </w:t>
                  </w:r>
                  <w:r w:rsidRPr="00C929A7">
                    <w:t xml:space="preserve">- pakeisti duomenis. </w:t>
                  </w:r>
                </w:p>
                <w:p w14:paraId="4D6609F0" w14:textId="77777777" w:rsidR="000D25E3" w:rsidRPr="00C929A7" w:rsidRDefault="000D25E3" w:rsidP="00792C25">
                  <w:pPr>
                    <w:widowControl w:val="0"/>
                    <w:numPr>
                      <w:ilvl w:val="0"/>
                      <w:numId w:val="571"/>
                    </w:numPr>
                    <w:autoSpaceDE w:val="0"/>
                    <w:autoSpaceDN w:val="0"/>
                    <w:adjustRightInd w:val="0"/>
                    <w:spacing w:line="360" w:lineRule="auto"/>
                    <w:ind w:left="360" w:hanging="360"/>
                    <w:jc w:val="left"/>
                  </w:pPr>
                  <w:r w:rsidRPr="00C929A7">
                    <w:rPr>
                      <w:b/>
                    </w:rPr>
                    <w:t xml:space="preserve">Naudotojas </w:t>
                  </w:r>
                  <w:r w:rsidRPr="00C929A7">
                    <w:t xml:space="preserve">- inicijuoti pastabos pakeitimo saugojimą. </w:t>
                  </w:r>
                </w:p>
                <w:p w14:paraId="5E981B6B" w14:textId="77777777" w:rsidR="000D25E3" w:rsidRPr="00C929A7" w:rsidRDefault="000D25E3" w:rsidP="00792C25">
                  <w:pPr>
                    <w:widowControl w:val="0"/>
                    <w:numPr>
                      <w:ilvl w:val="0"/>
                      <w:numId w:val="571"/>
                    </w:numPr>
                    <w:autoSpaceDE w:val="0"/>
                    <w:autoSpaceDN w:val="0"/>
                    <w:adjustRightInd w:val="0"/>
                    <w:spacing w:line="360" w:lineRule="auto"/>
                    <w:ind w:left="360" w:hanging="360"/>
                    <w:jc w:val="left"/>
                  </w:pPr>
                  <w:r w:rsidRPr="00C929A7">
                    <w:rPr>
                      <w:b/>
                    </w:rPr>
                    <w:t xml:space="preserve">Sistema </w:t>
                  </w:r>
                  <w:r w:rsidRPr="00C929A7">
                    <w:t>- patikrinti pakeistus duomenis.</w:t>
                  </w:r>
                </w:p>
                <w:p w14:paraId="0C60D2E8" w14:textId="77777777" w:rsidR="000D25E3" w:rsidRPr="00C929A7" w:rsidRDefault="000D25E3" w:rsidP="00792C25">
                  <w:pPr>
                    <w:widowControl w:val="0"/>
                    <w:numPr>
                      <w:ilvl w:val="0"/>
                      <w:numId w:val="571"/>
                    </w:numPr>
                    <w:autoSpaceDE w:val="0"/>
                    <w:autoSpaceDN w:val="0"/>
                    <w:adjustRightInd w:val="0"/>
                    <w:spacing w:line="360" w:lineRule="auto"/>
                    <w:ind w:left="360" w:hanging="360"/>
                    <w:jc w:val="left"/>
                  </w:pPr>
                  <w:r w:rsidRPr="00C929A7">
                    <w:rPr>
                      <w:b/>
                    </w:rPr>
                    <w:t xml:space="preserve">Sistema </w:t>
                  </w:r>
                  <w:r w:rsidRPr="00C929A7">
                    <w:t xml:space="preserve">- išsaugoti pakeistus duomenis. </w:t>
                  </w:r>
                </w:p>
                <w:p w14:paraId="7987CB7F" w14:textId="77777777" w:rsidR="000D25E3" w:rsidRPr="00C929A7" w:rsidRDefault="000D25E3" w:rsidP="00A40B66"/>
              </w:tc>
            </w:tr>
            <w:tr w:rsidR="000D25E3" w:rsidRPr="00C929A7" w14:paraId="1E0BEA0D" w14:textId="77777777" w:rsidTr="00A40B66">
              <w:trPr>
                <w:trHeight w:val="286"/>
              </w:trPr>
              <w:tc>
                <w:tcPr>
                  <w:tcW w:w="2250" w:type="dxa"/>
                  <w:shd w:val="clear" w:color="auto" w:fill="EFEFEF"/>
                  <w:tcMar>
                    <w:top w:w="60" w:type="dxa"/>
                    <w:left w:w="60" w:type="dxa"/>
                    <w:bottom w:w="0" w:type="dxa"/>
                    <w:right w:w="60" w:type="dxa"/>
                  </w:tcMar>
                </w:tcPr>
                <w:p w14:paraId="54F7ADFB"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3CDA4EC0" w14:textId="77777777" w:rsidR="000D25E3" w:rsidRPr="00C929A7" w:rsidRDefault="000D25E3" w:rsidP="00A40B66">
                  <w:r w:rsidRPr="00C929A7">
                    <w:rPr>
                      <w:b/>
                    </w:rPr>
                    <w:t>3. Pašalinti pastabą</w:t>
                  </w:r>
                </w:p>
              </w:tc>
            </w:tr>
            <w:tr w:rsidR="000D25E3" w:rsidRPr="00C929A7" w14:paraId="6D646385" w14:textId="77777777" w:rsidTr="00A40B66">
              <w:trPr>
                <w:trHeight w:val="406"/>
              </w:trPr>
              <w:tc>
                <w:tcPr>
                  <w:tcW w:w="2250" w:type="dxa"/>
                  <w:shd w:val="clear" w:color="auto" w:fill="FFFFFF"/>
                  <w:tcMar>
                    <w:top w:w="60" w:type="dxa"/>
                    <w:left w:w="60" w:type="dxa"/>
                    <w:bottom w:w="0" w:type="dxa"/>
                    <w:right w:w="60" w:type="dxa"/>
                  </w:tcMar>
                </w:tcPr>
                <w:p w14:paraId="4A1EC771" w14:textId="77777777" w:rsidR="000D25E3" w:rsidRPr="00C929A7" w:rsidRDefault="000D25E3" w:rsidP="00A40B66"/>
              </w:tc>
              <w:tc>
                <w:tcPr>
                  <w:tcW w:w="180" w:type="dxa"/>
                  <w:shd w:val="clear" w:color="auto" w:fill="FFFFFF"/>
                  <w:tcMar>
                    <w:top w:w="60" w:type="dxa"/>
                    <w:left w:w="60" w:type="dxa"/>
                    <w:bottom w:w="0" w:type="dxa"/>
                    <w:right w:w="60" w:type="dxa"/>
                  </w:tcMar>
                </w:tcPr>
                <w:p w14:paraId="19D62846" w14:textId="77777777" w:rsidR="000D25E3" w:rsidRPr="00C929A7" w:rsidRDefault="000D25E3" w:rsidP="00A40B66"/>
              </w:tc>
              <w:tc>
                <w:tcPr>
                  <w:tcW w:w="6870" w:type="dxa"/>
                  <w:shd w:val="clear" w:color="auto" w:fill="FFFFFF"/>
                  <w:tcMar>
                    <w:top w:w="60" w:type="dxa"/>
                    <w:left w:w="60" w:type="dxa"/>
                    <w:bottom w:w="0" w:type="dxa"/>
                    <w:right w:w="60" w:type="dxa"/>
                  </w:tcMar>
                </w:tcPr>
                <w:p w14:paraId="47D3C053" w14:textId="77777777" w:rsidR="000D25E3" w:rsidRPr="00C929A7" w:rsidRDefault="000D25E3" w:rsidP="00792C25">
                  <w:pPr>
                    <w:widowControl w:val="0"/>
                    <w:numPr>
                      <w:ilvl w:val="0"/>
                      <w:numId w:val="573"/>
                    </w:numPr>
                    <w:autoSpaceDE w:val="0"/>
                    <w:autoSpaceDN w:val="0"/>
                    <w:adjustRightInd w:val="0"/>
                    <w:spacing w:line="360" w:lineRule="auto"/>
                    <w:ind w:left="360" w:hanging="360"/>
                    <w:jc w:val="left"/>
                  </w:pPr>
                  <w:r w:rsidRPr="00C929A7">
                    <w:rPr>
                      <w:b/>
                    </w:rPr>
                    <w:t xml:space="preserve">Naudotojas </w:t>
                  </w:r>
                  <w:r w:rsidRPr="00C929A7">
                    <w:t xml:space="preserve">- inicijuoti pastabos šalinimą. </w:t>
                  </w:r>
                </w:p>
                <w:p w14:paraId="21860127" w14:textId="77777777" w:rsidR="000D25E3" w:rsidRPr="00C929A7" w:rsidRDefault="000D25E3" w:rsidP="00792C25">
                  <w:pPr>
                    <w:widowControl w:val="0"/>
                    <w:numPr>
                      <w:ilvl w:val="0"/>
                      <w:numId w:val="573"/>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2CE6F635" w14:textId="77777777" w:rsidR="000D25E3" w:rsidRPr="00C929A7" w:rsidRDefault="000D25E3" w:rsidP="00792C25">
                  <w:pPr>
                    <w:widowControl w:val="0"/>
                    <w:numPr>
                      <w:ilvl w:val="0"/>
                      <w:numId w:val="573"/>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33801C35" w14:textId="77777777" w:rsidR="000D25E3" w:rsidRPr="00C929A7" w:rsidRDefault="000D25E3" w:rsidP="00792C25">
                  <w:pPr>
                    <w:widowControl w:val="0"/>
                    <w:numPr>
                      <w:ilvl w:val="0"/>
                      <w:numId w:val="573"/>
                    </w:numPr>
                    <w:autoSpaceDE w:val="0"/>
                    <w:autoSpaceDN w:val="0"/>
                    <w:adjustRightInd w:val="0"/>
                    <w:spacing w:line="360" w:lineRule="auto"/>
                    <w:ind w:left="360" w:hanging="360"/>
                    <w:jc w:val="left"/>
                  </w:pPr>
                  <w:r w:rsidRPr="00C929A7">
                    <w:rPr>
                      <w:b/>
                    </w:rPr>
                    <w:t xml:space="preserve">Sistema </w:t>
                  </w:r>
                  <w:r w:rsidRPr="00C929A7">
                    <w:t xml:space="preserve">- pašalinti pastabą. </w:t>
                  </w:r>
                </w:p>
                <w:p w14:paraId="54C6E5A2" w14:textId="77777777" w:rsidR="000D25E3" w:rsidRPr="00C929A7" w:rsidRDefault="000D25E3" w:rsidP="00A40B66"/>
              </w:tc>
            </w:tr>
          </w:tbl>
          <w:p w14:paraId="3F4AE632" w14:textId="77777777" w:rsidR="000D25E3" w:rsidRPr="00C929A7" w:rsidRDefault="000D25E3" w:rsidP="00A40B66"/>
        </w:tc>
      </w:tr>
      <w:tr w:rsidR="000D25E3" w:rsidRPr="00C929A7" w14:paraId="1C417106"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ACAAC52" w14:textId="77777777" w:rsidR="000D25E3" w:rsidRPr="00C929A7" w:rsidRDefault="000D25E3" w:rsidP="00A40B66">
            <w:pPr>
              <w:pStyle w:val="Pavadinimaslentelje"/>
              <w:rPr>
                <w:color w:val="auto"/>
              </w:rPr>
            </w:pPr>
            <w:r w:rsidRPr="00C929A7">
              <w:t>Apribojimai:</w:t>
            </w:r>
          </w:p>
        </w:tc>
      </w:tr>
      <w:tr w:rsidR="000D25E3" w:rsidRPr="00C929A7" w14:paraId="473E774B" w14:textId="77777777" w:rsidTr="43F7318D">
        <w:tc>
          <w:tcPr>
            <w:tcW w:w="9600" w:type="dxa"/>
            <w:tcBorders>
              <w:top w:val="single" w:sz="2" w:space="0" w:color="auto"/>
              <w:left w:val="single" w:sz="2" w:space="0" w:color="auto"/>
              <w:bottom w:val="single" w:sz="2" w:space="0" w:color="auto"/>
              <w:right w:val="single" w:sz="2" w:space="0" w:color="auto"/>
            </w:tcBorders>
          </w:tcPr>
          <w:p w14:paraId="1599C59B" w14:textId="77777777" w:rsidR="000D25E3" w:rsidRPr="00C929A7" w:rsidRDefault="000D25E3" w:rsidP="00A40B66">
            <w:r>
              <w:t>Pastabų skirtukas bus matomas tiek vidinėje tiek DMS sistemoje.</w:t>
            </w:r>
          </w:p>
        </w:tc>
      </w:tr>
      <w:tr w:rsidR="000D25E3" w:rsidRPr="00C929A7" w14:paraId="5AF6209F" w14:textId="77777777" w:rsidTr="43F7318D">
        <w:tc>
          <w:tcPr>
            <w:tcW w:w="9600" w:type="dxa"/>
            <w:tcBorders>
              <w:top w:val="single" w:sz="2" w:space="0" w:color="auto"/>
              <w:left w:val="single" w:sz="2" w:space="0" w:color="auto"/>
              <w:bottom w:val="single" w:sz="2" w:space="0" w:color="auto"/>
              <w:right w:val="single" w:sz="2" w:space="0" w:color="auto"/>
            </w:tcBorders>
          </w:tcPr>
          <w:p w14:paraId="427343A0" w14:textId="77777777" w:rsidR="000D25E3" w:rsidRPr="00C929A7" w:rsidRDefault="000D25E3" w:rsidP="00A40B66">
            <w:pPr>
              <w:pStyle w:val="Pavadinimaslentelje"/>
              <w:rPr>
                <w:color w:val="auto"/>
              </w:rPr>
            </w:pPr>
            <w:r w:rsidRPr="00C929A7">
              <w:t>Reikalavimai:</w:t>
            </w:r>
          </w:p>
        </w:tc>
      </w:tr>
      <w:tr w:rsidR="000D25E3" w:rsidRPr="00C929A7" w14:paraId="5FB9E42B"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6E288EE5" w14:textId="77777777" w:rsidTr="43F7318D">
              <w:trPr>
                <w:trHeight w:val="330"/>
              </w:trPr>
              <w:tc>
                <w:tcPr>
                  <w:tcW w:w="9300" w:type="dxa"/>
                  <w:gridSpan w:val="2"/>
                  <w:shd w:val="clear" w:color="auto" w:fill="EFEFEF"/>
                  <w:tcMar>
                    <w:top w:w="60" w:type="dxa"/>
                    <w:left w:w="60" w:type="dxa"/>
                    <w:bottom w:w="0" w:type="dxa"/>
                    <w:right w:w="60" w:type="dxa"/>
                  </w:tcMar>
                </w:tcPr>
                <w:p w14:paraId="2F4E6940" w14:textId="77777777" w:rsidR="000D25E3" w:rsidRPr="00C929A7" w:rsidRDefault="000D25E3" w:rsidP="00A40B66">
                  <w:r w:rsidRPr="00C929A7">
                    <w:rPr>
                      <w:b/>
                    </w:rPr>
                    <w:t>R01 - pastabų/priminimų duomenys</w:t>
                  </w:r>
                </w:p>
              </w:tc>
            </w:tr>
            <w:tr w:rsidR="000D25E3" w:rsidRPr="00C929A7" w14:paraId="57FCF21D" w14:textId="77777777" w:rsidTr="43F7318D">
              <w:trPr>
                <w:trHeight w:val="346"/>
              </w:trPr>
              <w:tc>
                <w:tcPr>
                  <w:tcW w:w="795" w:type="dxa"/>
                  <w:shd w:val="clear" w:color="auto" w:fill="FFFFFF" w:themeFill="background1"/>
                  <w:tcMar>
                    <w:top w:w="60" w:type="dxa"/>
                    <w:left w:w="60" w:type="dxa"/>
                    <w:bottom w:w="0" w:type="dxa"/>
                    <w:right w:w="60" w:type="dxa"/>
                  </w:tcMar>
                </w:tcPr>
                <w:p w14:paraId="24FECE72"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E42AA94" w14:textId="77777777" w:rsidR="000D25E3" w:rsidRPr="00C929A7" w:rsidRDefault="107F3F9F" w:rsidP="00792C25">
                  <w:pPr>
                    <w:widowControl w:val="0"/>
                    <w:numPr>
                      <w:ilvl w:val="0"/>
                      <w:numId w:val="50"/>
                    </w:numPr>
                    <w:autoSpaceDE w:val="0"/>
                    <w:autoSpaceDN w:val="0"/>
                    <w:adjustRightInd w:val="0"/>
                    <w:spacing w:line="360" w:lineRule="auto"/>
                    <w:ind w:left="360" w:hanging="360"/>
                    <w:jc w:val="left"/>
                  </w:pPr>
                  <w:r>
                    <w:t xml:space="preserve">*Data - pastabos/priminimo data. Pildoma automatiškai šiandien data ir laikas, pastabos registravimo metu. Be galimybės naudotojui ją pakeisti. </w:t>
                  </w:r>
                </w:p>
                <w:p w14:paraId="3E96CE53" w14:textId="77777777" w:rsidR="000D25E3" w:rsidRPr="00C929A7" w:rsidRDefault="107F3F9F" w:rsidP="00792C25">
                  <w:pPr>
                    <w:widowControl w:val="0"/>
                    <w:numPr>
                      <w:ilvl w:val="0"/>
                      <w:numId w:val="50"/>
                    </w:numPr>
                    <w:autoSpaceDE w:val="0"/>
                    <w:autoSpaceDN w:val="0"/>
                    <w:adjustRightInd w:val="0"/>
                    <w:spacing w:line="360" w:lineRule="auto"/>
                    <w:ind w:left="360" w:hanging="360"/>
                    <w:jc w:val="left"/>
                  </w:pPr>
                  <w:r>
                    <w:t>*Naudotojas - pastabą registravęs naudotojas. Pildoma automatiškai pastabos registravimo metu. Be galimybės naudotojui pakeisti.</w:t>
                  </w:r>
                </w:p>
                <w:p w14:paraId="3A7628D5" w14:textId="77777777" w:rsidR="000D25E3" w:rsidRPr="00C929A7" w:rsidRDefault="107F3F9F" w:rsidP="00792C25">
                  <w:pPr>
                    <w:widowControl w:val="0"/>
                    <w:numPr>
                      <w:ilvl w:val="0"/>
                      <w:numId w:val="50"/>
                    </w:numPr>
                    <w:autoSpaceDE w:val="0"/>
                    <w:autoSpaceDN w:val="0"/>
                    <w:adjustRightInd w:val="0"/>
                    <w:spacing w:line="360" w:lineRule="auto"/>
                    <w:ind w:left="360" w:hanging="360"/>
                    <w:jc w:val="left"/>
                  </w:pPr>
                  <w:r>
                    <w:t xml:space="preserve">*Pastabos/priminimo tekstas - įvedamas pastabos tekstas. Laukas turi būti pateikiamas keliomis eilutėmis, priklausomai nuo to, kiek naudotojas jų įveda. </w:t>
                  </w:r>
                </w:p>
                <w:p w14:paraId="620955AF" w14:textId="77777777" w:rsidR="000D25E3" w:rsidRPr="00C929A7" w:rsidRDefault="107F3F9F" w:rsidP="00792C25">
                  <w:pPr>
                    <w:widowControl w:val="0"/>
                    <w:numPr>
                      <w:ilvl w:val="0"/>
                      <w:numId w:val="50"/>
                    </w:numPr>
                    <w:autoSpaceDE w:val="0"/>
                    <w:autoSpaceDN w:val="0"/>
                    <w:adjustRightInd w:val="0"/>
                    <w:spacing w:line="360" w:lineRule="auto"/>
                    <w:ind w:left="360" w:hanging="360"/>
                    <w:jc w:val="left"/>
                  </w:pPr>
                  <w:r>
                    <w:t xml:space="preserve">Rinkmena - prie pastabos prisegama rinkmena. </w:t>
                  </w:r>
                </w:p>
                <w:p w14:paraId="1B290068" w14:textId="77777777" w:rsidR="000D25E3" w:rsidRPr="00C929A7" w:rsidRDefault="107F3F9F" w:rsidP="00792C25">
                  <w:pPr>
                    <w:widowControl w:val="0"/>
                    <w:numPr>
                      <w:ilvl w:val="0"/>
                      <w:numId w:val="50"/>
                    </w:numPr>
                    <w:autoSpaceDE w:val="0"/>
                    <w:autoSpaceDN w:val="0"/>
                    <w:adjustRightInd w:val="0"/>
                    <w:spacing w:line="360" w:lineRule="auto"/>
                    <w:ind w:left="360" w:hanging="360"/>
                    <w:jc w:val="left"/>
                  </w:pPr>
                  <w:r>
                    <w:t xml:space="preserve">Priminimas - požymis nurodantis ar priminti apie pastabą. </w:t>
                  </w:r>
                </w:p>
                <w:p w14:paraId="0F01437E" w14:textId="77777777" w:rsidR="000D25E3" w:rsidRPr="00C929A7" w:rsidRDefault="107F3F9F" w:rsidP="00792C25">
                  <w:pPr>
                    <w:widowControl w:val="0"/>
                    <w:numPr>
                      <w:ilvl w:val="0"/>
                      <w:numId w:val="50"/>
                    </w:numPr>
                    <w:autoSpaceDE w:val="0"/>
                    <w:autoSpaceDN w:val="0"/>
                    <w:adjustRightInd w:val="0"/>
                    <w:spacing w:line="360" w:lineRule="auto"/>
                    <w:ind w:left="360" w:hanging="360"/>
                    <w:jc w:val="left"/>
                  </w:pPr>
                  <w:r>
                    <w:t xml:space="preserve">Priminimo data - jei požymis nurodytas, kad priminti, tada turi būti nurodyta priminimo data. </w:t>
                  </w:r>
                </w:p>
                <w:p w14:paraId="3E86E49B" w14:textId="77777777" w:rsidR="000D25E3" w:rsidRPr="00C929A7" w:rsidRDefault="000D25E3" w:rsidP="00A40B66">
                  <w:r w:rsidRPr="00C929A7">
                    <w:rPr>
                      <w:i/>
                    </w:rPr>
                    <w:t>Pastaba: žvaigždute * pažymėti laukai yra privalomi.</w:t>
                  </w:r>
                </w:p>
              </w:tc>
            </w:tr>
          </w:tbl>
          <w:p w14:paraId="1DE11A47" w14:textId="77777777" w:rsidR="000D25E3" w:rsidRPr="00C929A7" w:rsidRDefault="000D25E3" w:rsidP="00A40B66"/>
        </w:tc>
      </w:tr>
      <w:tr w:rsidR="000D25E3" w:rsidRPr="00C929A7" w14:paraId="508503C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9731F4F" w14:textId="77777777" w:rsidR="000D25E3" w:rsidRPr="00C929A7" w:rsidRDefault="000D25E3" w:rsidP="00A40B66">
            <w:pPr>
              <w:pStyle w:val="Pavadinimaslentelje"/>
              <w:rPr>
                <w:color w:val="auto"/>
              </w:rPr>
            </w:pPr>
            <w:r w:rsidRPr="00C929A7">
              <w:t>Bendrieji reikalavimai:</w:t>
            </w:r>
          </w:p>
        </w:tc>
      </w:tr>
      <w:tr w:rsidR="000D25E3" w:rsidRPr="00C929A7" w14:paraId="1F723770" w14:textId="77777777" w:rsidTr="43F7318D">
        <w:tc>
          <w:tcPr>
            <w:tcW w:w="9600" w:type="dxa"/>
            <w:tcBorders>
              <w:top w:val="single" w:sz="2" w:space="0" w:color="auto"/>
              <w:left w:val="single" w:sz="2" w:space="0" w:color="auto"/>
              <w:bottom w:val="single" w:sz="2" w:space="0" w:color="auto"/>
              <w:right w:val="single" w:sz="2" w:space="0" w:color="auto"/>
            </w:tcBorders>
          </w:tcPr>
          <w:p w14:paraId="19EF8ABE" w14:textId="77777777" w:rsidR="000D25E3" w:rsidRDefault="000D25E3" w:rsidP="00A40B66">
            <w:r>
              <w:t>Jei vidinėje sistemoje pirkimui įvedama pastaba, tokia eilutė bus išskiriama šauktuku, ant kurio užvedus pelės žymeklį, bus matomas pranešimas „Pirkimui pateikta pastaba“.</w:t>
            </w:r>
          </w:p>
          <w:p w14:paraId="15AA6881" w14:textId="77777777" w:rsidR="000D25E3" w:rsidRDefault="000D25E3" w:rsidP="00A40B66">
            <w:r>
              <w:t>Po plano grąžinimo tikslinti, vidinėje sistemoje bus matoma paskutinė aktuali plano verisja (be išskirtų eilučių su pastabomis), o DMS dalyje bus matomos pastabos ir eilučių išskyrimas.</w:t>
            </w:r>
          </w:p>
          <w:p w14:paraId="4577C94C" w14:textId="77777777" w:rsidR="000D25E3" w:rsidRPr="00C929A7" w:rsidRDefault="000D25E3" w:rsidP="00A40B66">
            <w:r>
              <w:t>Pakartotinai pateikus planą derinimui, DMS sistemoje nebebus matomas eilučių su pastabomis išskyrimas, o vidinėje sistemoje bus matomi tik išskirti pakeitimai, tačiau bus galima įvesti naujas pastabas. Įvedus naują pastabą, pirkimo eilutė bus vėl pažymėta šauktuko ženklu.</w:t>
            </w:r>
          </w:p>
        </w:tc>
      </w:tr>
      <w:tr w:rsidR="000D25E3" w:rsidRPr="00C929A7" w14:paraId="61F7D23D" w14:textId="77777777" w:rsidTr="43F7318D">
        <w:trPr>
          <w:trHeight w:hRule="exact" w:val="118"/>
        </w:trPr>
        <w:tc>
          <w:tcPr>
            <w:tcW w:w="9600" w:type="dxa"/>
            <w:tcBorders>
              <w:top w:val="nil"/>
              <w:left w:val="nil"/>
              <w:bottom w:val="nil"/>
              <w:right w:val="nil"/>
            </w:tcBorders>
          </w:tcPr>
          <w:p w14:paraId="7BC57A75" w14:textId="77777777" w:rsidR="000D25E3" w:rsidRPr="00C929A7" w:rsidRDefault="000D25E3" w:rsidP="00A40B66">
            <w:pPr>
              <w:rPr>
                <w:sz w:val="8"/>
              </w:rPr>
            </w:pPr>
          </w:p>
        </w:tc>
      </w:tr>
    </w:tbl>
    <w:p w14:paraId="7B495230" w14:textId="77777777" w:rsidR="000D25E3" w:rsidRPr="00137DA0" w:rsidRDefault="000D25E3" w:rsidP="000D25E3">
      <w:pPr>
        <w:pStyle w:val="BodyText"/>
      </w:pPr>
    </w:p>
    <w:p w14:paraId="46E2E815" w14:textId="77777777" w:rsidR="000D25E3" w:rsidRDefault="107F3F9F" w:rsidP="00A71848">
      <w:pPr>
        <w:pStyle w:val="Heading4"/>
      </w:pPr>
      <w:bookmarkStart w:id="236" w:name="_Toc89073264"/>
      <w:bookmarkStart w:id="237" w:name="_Toc147475269"/>
      <w:r>
        <w:t>Sutartys</w:t>
      </w:r>
      <w:bookmarkEnd w:id="236"/>
      <w:bookmarkEnd w:id="237"/>
    </w:p>
    <w:p w14:paraId="09EE5628" w14:textId="77777777" w:rsidR="000D25E3" w:rsidRDefault="000D25E3" w:rsidP="000D25E3">
      <w:pPr>
        <w:pStyle w:val="BodyText"/>
        <w:keepNext/>
        <w:ind w:firstLine="0"/>
      </w:pPr>
      <w:r w:rsidRPr="00635852">
        <w:rPr>
          <w:noProof/>
          <w:lang w:eastAsia="lt-LT"/>
        </w:rPr>
        <w:drawing>
          <wp:inline distT="0" distB="0" distL="0" distR="0" wp14:anchorId="158A4EC8" wp14:editId="75FD01D4">
            <wp:extent cx="6300470" cy="5331460"/>
            <wp:effectExtent l="0" t="0" r="5080" b="2540"/>
            <wp:docPr id="88" name="Picture 8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Diagram&#10;&#10;Description automatically generated"/>
                    <pic:cNvPicPr/>
                  </pic:nvPicPr>
                  <pic:blipFill>
                    <a:blip r:embed="rId160"/>
                    <a:stretch>
                      <a:fillRect/>
                    </a:stretch>
                  </pic:blipFill>
                  <pic:spPr>
                    <a:xfrm>
                      <a:off x="0" y="0"/>
                      <a:ext cx="6300470" cy="5331460"/>
                    </a:xfrm>
                    <a:prstGeom prst="rect">
                      <a:avLst/>
                    </a:prstGeom>
                  </pic:spPr>
                </pic:pic>
              </a:graphicData>
            </a:graphic>
          </wp:inline>
        </w:drawing>
      </w:r>
    </w:p>
    <w:p w14:paraId="176BFEEC" w14:textId="77777777" w:rsidR="000D25E3" w:rsidRPr="0033212E"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92</w:t>
        </w:r>
      </w:fldSimple>
      <w:r>
        <w:t xml:space="preserve"> Pirkimų sutartys</w:t>
      </w:r>
    </w:p>
    <w:p w14:paraId="251F54AA" w14:textId="77777777" w:rsidR="000D25E3" w:rsidRDefault="107F3F9F" w:rsidP="000E5B25">
      <w:pPr>
        <w:pStyle w:val="Heading5"/>
      </w:pPr>
      <w:bookmarkStart w:id="238" w:name="_Ref63339305"/>
      <w:r>
        <w:t>SU_01 Registruoti pirkimo sutartį</w:t>
      </w:r>
      <w:bookmarkEnd w:id="238"/>
    </w:p>
    <w:p w14:paraId="3DFFC8B0" w14:textId="77777777" w:rsidR="000D25E3" w:rsidRPr="00C929A7" w:rsidRDefault="000D25E3" w:rsidP="000D25E3">
      <w:pPr>
        <w:ind w:left="270" w:hanging="90"/>
      </w:pPr>
      <w:r w:rsidRPr="00C929A7">
        <w:t>Skirta registruoti pirkimo sutartį.</w:t>
      </w:r>
    </w:p>
    <w:p w14:paraId="18C2D3FE" w14:textId="77777777" w:rsidR="000D25E3" w:rsidRDefault="000D25E3" w:rsidP="000D25E3">
      <w:pPr>
        <w:keepNext/>
        <w:ind w:left="270" w:hanging="90"/>
        <w:jc w:val="center"/>
      </w:pPr>
      <w:bookmarkStart w:id="239" w:name="BKM_910070F9_843A_4259_B65E_EC848275350C"/>
      <w:r w:rsidRPr="00FD5E50">
        <w:rPr>
          <w:noProof/>
          <w:lang w:eastAsia="lt-LT"/>
        </w:rPr>
        <w:drawing>
          <wp:inline distT="0" distB="0" distL="0" distR="0" wp14:anchorId="063C248B" wp14:editId="4C52AC28">
            <wp:extent cx="6300470" cy="5451475"/>
            <wp:effectExtent l="0" t="0" r="5080" b="0"/>
            <wp:docPr id="50" name="Picture 5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text, application, email&#10;&#10;Description automatically generated"/>
                    <pic:cNvPicPr/>
                  </pic:nvPicPr>
                  <pic:blipFill>
                    <a:blip r:embed="rId161"/>
                    <a:stretch>
                      <a:fillRect/>
                    </a:stretch>
                  </pic:blipFill>
                  <pic:spPr>
                    <a:xfrm>
                      <a:off x="0" y="0"/>
                      <a:ext cx="6300470" cy="5451475"/>
                    </a:xfrm>
                    <a:prstGeom prst="rect">
                      <a:avLst/>
                    </a:prstGeom>
                  </pic:spPr>
                </pic:pic>
              </a:graphicData>
            </a:graphic>
          </wp:inline>
        </w:drawing>
      </w:r>
    </w:p>
    <w:p w14:paraId="054B78C4"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93</w:t>
        </w:r>
      </w:fldSimple>
      <w:r>
        <w:t xml:space="preserve"> Pirkimo sutartis DMS</w:t>
      </w:r>
    </w:p>
    <w:p w14:paraId="3B64A13D" w14:textId="77777777" w:rsidR="000D25E3" w:rsidRDefault="000D25E3" w:rsidP="000D25E3">
      <w:pPr>
        <w:keepNext/>
        <w:ind w:firstLine="0"/>
      </w:pPr>
      <w:r w:rsidRPr="005311A6">
        <w:rPr>
          <w:noProof/>
          <w:lang w:eastAsia="lt-LT"/>
        </w:rPr>
        <w:drawing>
          <wp:inline distT="0" distB="0" distL="0" distR="0" wp14:anchorId="1AA35532" wp14:editId="070830C4">
            <wp:extent cx="6300470" cy="5184140"/>
            <wp:effectExtent l="0" t="0" r="5080" b="0"/>
            <wp:docPr id="58" name="Picture 5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Graphical user interface, text, application, email&#10;&#10;Description automatically generated"/>
                    <pic:cNvPicPr/>
                  </pic:nvPicPr>
                  <pic:blipFill>
                    <a:blip r:embed="rId162"/>
                    <a:stretch>
                      <a:fillRect/>
                    </a:stretch>
                  </pic:blipFill>
                  <pic:spPr>
                    <a:xfrm>
                      <a:off x="0" y="0"/>
                      <a:ext cx="6300470" cy="5184140"/>
                    </a:xfrm>
                    <a:prstGeom prst="rect">
                      <a:avLst/>
                    </a:prstGeom>
                  </pic:spPr>
                </pic:pic>
              </a:graphicData>
            </a:graphic>
          </wp:inline>
        </w:drawing>
      </w:r>
    </w:p>
    <w:p w14:paraId="1E8A772E" w14:textId="77777777" w:rsidR="000D25E3" w:rsidRPr="00FD5E50"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94</w:t>
        </w:r>
      </w:fldSimple>
      <w:r>
        <w:t xml:space="preserve"> Pirkimo sutartis VSFS</w:t>
      </w:r>
      <w:r w:rsidR="00CB2A7B">
        <w:t>V</w:t>
      </w:r>
      <w:r>
        <w:t>VP IS</w:t>
      </w:r>
    </w:p>
    <w:bookmarkEnd w:id="239"/>
    <w:p w14:paraId="410AE745"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57C5A842"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A570773" w14:textId="77777777" w:rsidR="000D25E3" w:rsidRPr="00C929A7" w:rsidRDefault="000D25E3" w:rsidP="00A40B66">
            <w:pPr>
              <w:pStyle w:val="Pavadinimaslentelje"/>
              <w:rPr>
                <w:color w:val="auto"/>
              </w:rPr>
            </w:pPr>
            <w:r w:rsidRPr="00C929A7">
              <w:t>Scenarijai:</w:t>
            </w:r>
          </w:p>
        </w:tc>
      </w:tr>
      <w:tr w:rsidR="000D25E3" w:rsidRPr="00C929A7" w14:paraId="320BE2B4"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0D26C35F" w14:textId="77777777" w:rsidTr="00A40B66">
              <w:trPr>
                <w:trHeight w:val="286"/>
              </w:trPr>
              <w:tc>
                <w:tcPr>
                  <w:tcW w:w="2250" w:type="dxa"/>
                  <w:shd w:val="clear" w:color="auto" w:fill="EFEFEF"/>
                  <w:tcMar>
                    <w:top w:w="60" w:type="dxa"/>
                    <w:left w:w="60" w:type="dxa"/>
                    <w:bottom w:w="0" w:type="dxa"/>
                    <w:right w:w="60" w:type="dxa"/>
                  </w:tcMar>
                </w:tcPr>
                <w:p w14:paraId="54D4D1E1"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03847FC8" w14:textId="77777777" w:rsidR="000D25E3" w:rsidRPr="00C929A7" w:rsidRDefault="000D25E3" w:rsidP="00A40B66">
                  <w:r w:rsidRPr="00C929A7">
                    <w:rPr>
                      <w:b/>
                    </w:rPr>
                    <w:t>1. Registruoti pirkimo sutartį</w:t>
                  </w:r>
                </w:p>
              </w:tc>
            </w:tr>
            <w:tr w:rsidR="000D25E3" w:rsidRPr="00C929A7" w14:paraId="57DDEFD1" w14:textId="77777777" w:rsidTr="00A40B66">
              <w:trPr>
                <w:trHeight w:val="406"/>
              </w:trPr>
              <w:tc>
                <w:tcPr>
                  <w:tcW w:w="2250" w:type="dxa"/>
                  <w:shd w:val="clear" w:color="auto" w:fill="FFFFFF"/>
                  <w:tcMar>
                    <w:top w:w="60" w:type="dxa"/>
                    <w:left w:w="60" w:type="dxa"/>
                    <w:bottom w:w="0" w:type="dxa"/>
                    <w:right w:w="60" w:type="dxa"/>
                  </w:tcMar>
                </w:tcPr>
                <w:p w14:paraId="2321D154" w14:textId="77777777" w:rsidR="000D25E3" w:rsidRPr="00C929A7" w:rsidRDefault="000D25E3" w:rsidP="00A40B66"/>
              </w:tc>
              <w:tc>
                <w:tcPr>
                  <w:tcW w:w="180" w:type="dxa"/>
                  <w:shd w:val="clear" w:color="auto" w:fill="FFFFFF"/>
                  <w:tcMar>
                    <w:top w:w="60" w:type="dxa"/>
                    <w:left w:w="60" w:type="dxa"/>
                    <w:bottom w:w="0" w:type="dxa"/>
                    <w:right w:w="60" w:type="dxa"/>
                  </w:tcMar>
                </w:tcPr>
                <w:p w14:paraId="636857BC" w14:textId="77777777" w:rsidR="000D25E3" w:rsidRPr="00C929A7" w:rsidRDefault="000D25E3" w:rsidP="00A40B66"/>
              </w:tc>
              <w:tc>
                <w:tcPr>
                  <w:tcW w:w="6870" w:type="dxa"/>
                  <w:shd w:val="clear" w:color="auto" w:fill="FFFFFF"/>
                  <w:tcMar>
                    <w:top w:w="60" w:type="dxa"/>
                    <w:left w:w="60" w:type="dxa"/>
                    <w:bottom w:w="0" w:type="dxa"/>
                    <w:right w:w="60" w:type="dxa"/>
                  </w:tcMar>
                </w:tcPr>
                <w:p w14:paraId="34FAA76E" w14:textId="77777777" w:rsidR="000D25E3" w:rsidRPr="00C929A7" w:rsidRDefault="000D25E3" w:rsidP="00A40B66">
                  <w:r w:rsidRPr="00C929A7">
                    <w:rPr>
                      <w:b/>
                    </w:rPr>
                    <w:t>1. Naudotojas</w:t>
                  </w:r>
                  <w:r w:rsidRPr="00C929A7">
                    <w:t xml:space="preserve"> - pasirinkti pirkimą. </w:t>
                  </w:r>
                </w:p>
                <w:p w14:paraId="0EF60287" w14:textId="77777777" w:rsidR="000D25E3" w:rsidRPr="00C929A7" w:rsidRDefault="000D25E3" w:rsidP="00A40B66">
                  <w:r w:rsidRPr="00C929A7">
                    <w:rPr>
                      <w:b/>
                    </w:rPr>
                    <w:t xml:space="preserve">2. Naudotojas </w:t>
                  </w:r>
                  <w:r w:rsidRPr="00C929A7">
                    <w:t xml:space="preserve">- inicijuoti naują pirkimo sutarties registravimą. </w:t>
                  </w:r>
                </w:p>
                <w:p w14:paraId="0ECBA72C" w14:textId="77777777" w:rsidR="000D25E3" w:rsidRPr="00C929A7" w:rsidRDefault="000D25E3" w:rsidP="00A40B66">
                  <w:r w:rsidRPr="00C929A7">
                    <w:rPr>
                      <w:b/>
                    </w:rPr>
                    <w:t xml:space="preserve">3. Sistema </w:t>
                  </w:r>
                  <w:r w:rsidRPr="00C929A7">
                    <w:t xml:space="preserve">- pateikti naujos pirkimo sutarties registravimo duomenis (žr. R01). </w:t>
                  </w:r>
                </w:p>
                <w:p w14:paraId="35D90A51" w14:textId="77777777" w:rsidR="000D25E3" w:rsidRPr="00C929A7" w:rsidRDefault="000D25E3" w:rsidP="00A40B66">
                  <w:r w:rsidRPr="00C929A7">
                    <w:rPr>
                      <w:b/>
                    </w:rPr>
                    <w:t xml:space="preserve">4. Naudotojas </w:t>
                  </w:r>
                  <w:r w:rsidRPr="00C929A7">
                    <w:t xml:space="preserve">- įvesti pirkimo sutarties bendruosius duomenis. </w:t>
                  </w:r>
                </w:p>
                <w:p w14:paraId="626D9C44" w14:textId="77777777" w:rsidR="000D25E3" w:rsidRPr="00C929A7" w:rsidRDefault="000D25E3" w:rsidP="00A40B66">
                  <w:r w:rsidRPr="00C929A7">
                    <w:rPr>
                      <w:b/>
                    </w:rPr>
                    <w:t xml:space="preserve">5. Naudotojas </w:t>
                  </w:r>
                  <w:r w:rsidRPr="00C929A7">
                    <w:t xml:space="preserve">- inicijuoti pirkimo sutarties saugojimą. </w:t>
                  </w:r>
                </w:p>
                <w:p w14:paraId="2210CA8D" w14:textId="77777777" w:rsidR="000D25E3" w:rsidRPr="00C929A7" w:rsidRDefault="000D25E3" w:rsidP="00A40B66">
                  <w:r w:rsidRPr="00C929A7">
                    <w:rPr>
                      <w:b/>
                    </w:rPr>
                    <w:t xml:space="preserve">6. Sistema </w:t>
                  </w:r>
                  <w:r w:rsidRPr="00C929A7">
                    <w:t xml:space="preserve">- patikrinti įvestus duomenis ir jei viskas gerai išsaugoti. </w:t>
                  </w:r>
                </w:p>
                <w:p w14:paraId="793741A2" w14:textId="77777777" w:rsidR="000D25E3" w:rsidRPr="00C929A7" w:rsidRDefault="000D25E3" w:rsidP="00A40B66">
                  <w:r w:rsidRPr="00C929A7">
                    <w:rPr>
                      <w:b/>
                    </w:rPr>
                    <w:t>7. Naudotojas</w:t>
                  </w:r>
                  <w:r w:rsidRPr="00C929A7">
                    <w:t xml:space="preserve"> - toliau registruoti pirkimo sutarties finansavimo eilutes pagal scenarijų </w:t>
                  </w:r>
                  <w:r w:rsidRPr="00A338F4">
                    <w:rPr>
                      <w:rStyle w:val="NuorodaChar"/>
                    </w:rPr>
                    <w:fldChar w:fldCharType="begin"/>
                  </w:r>
                  <w:r w:rsidRPr="00A338F4">
                    <w:rPr>
                      <w:rStyle w:val="NuorodaChar"/>
                    </w:rPr>
                    <w:instrText xml:space="preserve"> REF _Ref63339210 \h </w:instrText>
                  </w:r>
                  <w:r>
                    <w:rPr>
                      <w:rStyle w:val="NuorodaChar"/>
                    </w:rPr>
                    <w:instrText xml:space="preserve"> \* MERGEFORMAT </w:instrText>
                  </w:r>
                  <w:r w:rsidRPr="00A338F4">
                    <w:rPr>
                      <w:rStyle w:val="NuorodaChar"/>
                    </w:rPr>
                  </w:r>
                  <w:r w:rsidRPr="00A338F4">
                    <w:rPr>
                      <w:rStyle w:val="NuorodaChar"/>
                    </w:rPr>
                    <w:fldChar w:fldCharType="separate"/>
                  </w:r>
                  <w:r w:rsidR="00DB4384" w:rsidRPr="00DB4384">
                    <w:rPr>
                      <w:rStyle w:val="NuorodaChar"/>
                    </w:rPr>
                    <w:t>PI_02 - Registruoti projekto pirkimo finansavimą</w:t>
                  </w:r>
                  <w:r w:rsidRPr="00A338F4">
                    <w:rPr>
                      <w:rStyle w:val="NuorodaChar"/>
                    </w:rPr>
                    <w:fldChar w:fldCharType="end"/>
                  </w:r>
                </w:p>
              </w:tc>
            </w:tr>
          </w:tbl>
          <w:p w14:paraId="78460A73" w14:textId="77777777" w:rsidR="000D25E3" w:rsidRPr="00C929A7" w:rsidRDefault="000D25E3" w:rsidP="00A40B66"/>
        </w:tc>
      </w:tr>
      <w:tr w:rsidR="000D25E3" w:rsidRPr="00C929A7" w14:paraId="0CA6F4CE"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D04CFDC" w14:textId="77777777" w:rsidR="000D25E3" w:rsidRPr="00C929A7" w:rsidRDefault="000D25E3" w:rsidP="00A40B66">
            <w:pPr>
              <w:pStyle w:val="Pavadinimaslentelje"/>
              <w:rPr>
                <w:color w:val="auto"/>
              </w:rPr>
            </w:pPr>
            <w:r w:rsidRPr="00C929A7">
              <w:t>Apribojimai:</w:t>
            </w:r>
          </w:p>
        </w:tc>
      </w:tr>
      <w:tr w:rsidR="000D25E3" w:rsidRPr="00C929A7" w14:paraId="2F622645" w14:textId="77777777" w:rsidTr="00A40B66">
        <w:tc>
          <w:tcPr>
            <w:tcW w:w="9600" w:type="dxa"/>
            <w:tcBorders>
              <w:top w:val="single" w:sz="2" w:space="0" w:color="auto"/>
              <w:left w:val="single" w:sz="2" w:space="0" w:color="auto"/>
              <w:bottom w:val="single" w:sz="2" w:space="0" w:color="auto"/>
              <w:right w:val="single" w:sz="2" w:space="0" w:color="auto"/>
            </w:tcBorders>
          </w:tcPr>
          <w:p w14:paraId="7C0A3A0E" w14:textId="77777777" w:rsidR="000D25E3" w:rsidRPr="00C929A7" w:rsidRDefault="000D25E3" w:rsidP="00A40B66">
            <w:r>
              <w:t>Scenarijus gali būti vykdomas tiek VSFSV</w:t>
            </w:r>
            <w:r w:rsidR="005D22C3">
              <w:t>V</w:t>
            </w:r>
            <w:r>
              <w:t>P IS tiek DMS sistemose.</w:t>
            </w:r>
          </w:p>
        </w:tc>
      </w:tr>
      <w:tr w:rsidR="000D25E3" w:rsidRPr="00C929A7" w14:paraId="65A6754D" w14:textId="77777777" w:rsidTr="00A40B66">
        <w:tc>
          <w:tcPr>
            <w:tcW w:w="9600" w:type="dxa"/>
            <w:tcBorders>
              <w:top w:val="single" w:sz="2" w:space="0" w:color="auto"/>
              <w:left w:val="single" w:sz="2" w:space="0" w:color="auto"/>
              <w:bottom w:val="single" w:sz="2" w:space="0" w:color="auto"/>
              <w:right w:val="single" w:sz="2" w:space="0" w:color="auto"/>
            </w:tcBorders>
          </w:tcPr>
          <w:p w14:paraId="6362F038" w14:textId="77777777" w:rsidR="000D25E3" w:rsidRPr="00C929A7" w:rsidRDefault="000D25E3" w:rsidP="00A40B66">
            <w:pPr>
              <w:pStyle w:val="Pavadinimaslentelje"/>
              <w:rPr>
                <w:color w:val="auto"/>
              </w:rPr>
            </w:pPr>
            <w:r w:rsidRPr="00C929A7">
              <w:t>Reikalavimai:</w:t>
            </w:r>
          </w:p>
        </w:tc>
      </w:tr>
      <w:tr w:rsidR="000D25E3" w:rsidRPr="00C929A7" w14:paraId="253802DE"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110C0E64" w14:textId="77777777" w:rsidTr="00A40B66">
              <w:trPr>
                <w:trHeight w:val="330"/>
              </w:trPr>
              <w:tc>
                <w:tcPr>
                  <w:tcW w:w="9300" w:type="dxa"/>
                  <w:gridSpan w:val="2"/>
                  <w:shd w:val="clear" w:color="auto" w:fill="EFEFEF"/>
                  <w:tcMar>
                    <w:top w:w="60" w:type="dxa"/>
                    <w:left w:w="60" w:type="dxa"/>
                    <w:bottom w:w="0" w:type="dxa"/>
                    <w:right w:w="60" w:type="dxa"/>
                  </w:tcMar>
                </w:tcPr>
                <w:p w14:paraId="3DEEE676" w14:textId="77777777" w:rsidR="000D25E3" w:rsidRPr="00C929A7" w:rsidRDefault="000D25E3" w:rsidP="00A40B66">
                  <w:r w:rsidRPr="00C929A7">
                    <w:rPr>
                      <w:b/>
                    </w:rPr>
                    <w:t>R01 - sutarties duomenys</w:t>
                  </w:r>
                </w:p>
              </w:tc>
            </w:tr>
            <w:tr w:rsidR="000D25E3" w:rsidRPr="00C929A7" w14:paraId="34F6725C" w14:textId="77777777" w:rsidTr="00A40B66">
              <w:trPr>
                <w:trHeight w:val="346"/>
              </w:trPr>
              <w:tc>
                <w:tcPr>
                  <w:tcW w:w="795" w:type="dxa"/>
                  <w:shd w:val="clear" w:color="auto" w:fill="FFFFFF"/>
                  <w:tcMar>
                    <w:top w:w="60" w:type="dxa"/>
                    <w:left w:w="60" w:type="dxa"/>
                    <w:bottom w:w="0" w:type="dxa"/>
                    <w:right w:w="60" w:type="dxa"/>
                  </w:tcMar>
                </w:tcPr>
                <w:p w14:paraId="1690DDC9" w14:textId="77777777" w:rsidR="000D25E3" w:rsidRPr="00C929A7" w:rsidRDefault="000D25E3" w:rsidP="00A40B66"/>
              </w:tc>
              <w:tc>
                <w:tcPr>
                  <w:tcW w:w="8505" w:type="dxa"/>
                  <w:shd w:val="clear" w:color="auto" w:fill="FFFFFF"/>
                  <w:tcMar>
                    <w:top w:w="60" w:type="dxa"/>
                    <w:left w:w="60" w:type="dxa"/>
                    <w:bottom w:w="0" w:type="dxa"/>
                    <w:right w:w="60" w:type="dxa"/>
                  </w:tcMar>
                </w:tcPr>
                <w:p w14:paraId="4E99181F"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 xml:space="preserve">*Pirkimas - sutartis turi būti susieta su projekto pirkimu. </w:t>
                  </w:r>
                </w:p>
                <w:p w14:paraId="623F4EA0"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Sutarties numeris - įvedamas sutarties numeris.</w:t>
                  </w:r>
                </w:p>
                <w:p w14:paraId="31B84983" w14:textId="77777777" w:rsidR="000D25E3" w:rsidRDefault="000D25E3" w:rsidP="00792C25">
                  <w:pPr>
                    <w:widowControl w:val="0"/>
                    <w:numPr>
                      <w:ilvl w:val="0"/>
                      <w:numId w:val="182"/>
                    </w:numPr>
                    <w:autoSpaceDE w:val="0"/>
                    <w:autoSpaceDN w:val="0"/>
                    <w:adjustRightInd w:val="0"/>
                    <w:spacing w:line="360" w:lineRule="auto"/>
                    <w:ind w:left="360" w:hanging="360"/>
                    <w:jc w:val="left"/>
                  </w:pPr>
                  <w:r w:rsidRPr="00C929A7">
                    <w:t>*Sutarties pavadinimas - įvedamas sutarties pavadinimas.</w:t>
                  </w:r>
                </w:p>
                <w:p w14:paraId="05E8E3F6" w14:textId="77777777" w:rsidR="000D25E3" w:rsidRPr="003C34CB" w:rsidRDefault="000D25E3" w:rsidP="00792C25">
                  <w:pPr>
                    <w:widowControl w:val="0"/>
                    <w:numPr>
                      <w:ilvl w:val="0"/>
                      <w:numId w:val="182"/>
                    </w:numPr>
                    <w:autoSpaceDE w:val="0"/>
                    <w:autoSpaceDN w:val="0"/>
                    <w:adjustRightInd w:val="0"/>
                    <w:spacing w:line="360" w:lineRule="auto"/>
                    <w:ind w:left="360" w:hanging="360"/>
                    <w:jc w:val="left"/>
                  </w:pPr>
                  <w:r w:rsidRPr="003C34CB">
                    <w:t xml:space="preserve">Pirkimo dalis – sutartis susiejama su pirkimo dalimis. </w:t>
                  </w:r>
                </w:p>
                <w:p w14:paraId="527DFEC7"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Sutarties tipas - parenkama iš reikšmių sąrašo: darbai, paslaugos, prekės.</w:t>
                  </w:r>
                </w:p>
                <w:p w14:paraId="46A3EACA"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 xml:space="preserve">*Tiekėjas - įvedamas tiekėjo pavadinimas. </w:t>
                  </w:r>
                </w:p>
                <w:p w14:paraId="197320B3"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 xml:space="preserve">Pateikta - sutarties projekto pateikimo faktinė data. Parenkama data iš kalendoriaus. </w:t>
                  </w:r>
                </w:p>
                <w:p w14:paraId="70BA3A48"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 xml:space="preserve">Sutarties pasirašymo data - Parenkama data iš kalendoriaus. </w:t>
                  </w:r>
                </w:p>
                <w:p w14:paraId="335AD265" w14:textId="77777777" w:rsidR="000D25E3" w:rsidRPr="00C929A7" w:rsidRDefault="000D25E3" w:rsidP="00792C25">
                  <w:pPr>
                    <w:widowControl w:val="0"/>
                    <w:numPr>
                      <w:ilvl w:val="0"/>
                      <w:numId w:val="183"/>
                    </w:numPr>
                    <w:autoSpaceDE w:val="0"/>
                    <w:autoSpaceDN w:val="0"/>
                    <w:adjustRightInd w:val="0"/>
                    <w:spacing w:line="360" w:lineRule="auto"/>
                    <w:ind w:left="360" w:hanging="360"/>
                    <w:jc w:val="left"/>
                  </w:pPr>
                  <w:r w:rsidRPr="00C929A7">
                    <w:t xml:space="preserve">Sutarties įgyvendinimo data - Parenkama data iš kalendoriaus. </w:t>
                  </w:r>
                </w:p>
                <w:p w14:paraId="3E463872" w14:textId="77777777" w:rsidR="000D25E3" w:rsidRPr="00C929A7" w:rsidRDefault="000D25E3" w:rsidP="00792C25">
                  <w:pPr>
                    <w:widowControl w:val="0"/>
                    <w:numPr>
                      <w:ilvl w:val="0"/>
                      <w:numId w:val="184"/>
                    </w:numPr>
                    <w:autoSpaceDE w:val="0"/>
                    <w:autoSpaceDN w:val="0"/>
                    <w:adjustRightInd w:val="0"/>
                    <w:spacing w:line="360" w:lineRule="auto"/>
                    <w:ind w:left="360" w:hanging="360"/>
                    <w:jc w:val="left"/>
                  </w:pPr>
                  <w:r w:rsidRPr="00C929A7">
                    <w:t>Vertinimo pabaiga - planuojama vertinimo pabaigos data. Neredaguojamas laukas apskaičiuojamas pagal formulę žr. R03.</w:t>
                  </w:r>
                </w:p>
                <w:p w14:paraId="26F03965" w14:textId="77777777" w:rsidR="000D25E3" w:rsidRPr="00C929A7" w:rsidRDefault="000D25E3" w:rsidP="00792C25">
                  <w:pPr>
                    <w:widowControl w:val="0"/>
                    <w:numPr>
                      <w:ilvl w:val="0"/>
                      <w:numId w:val="185"/>
                    </w:numPr>
                    <w:autoSpaceDE w:val="0"/>
                    <w:autoSpaceDN w:val="0"/>
                    <w:adjustRightInd w:val="0"/>
                    <w:spacing w:line="360" w:lineRule="auto"/>
                    <w:ind w:left="360" w:hanging="360"/>
                    <w:jc w:val="left"/>
                  </w:pPr>
                  <w:r w:rsidRPr="00C929A7">
                    <w:t xml:space="preserve">Faktinė vertinimo pabaigos data - Parenkama data iš kalendoriaus. </w:t>
                  </w:r>
                </w:p>
                <w:p w14:paraId="68D69235" w14:textId="77777777" w:rsidR="000D25E3" w:rsidRPr="00C929A7" w:rsidRDefault="000D25E3" w:rsidP="00792C25">
                  <w:pPr>
                    <w:widowControl w:val="0"/>
                    <w:numPr>
                      <w:ilvl w:val="0"/>
                      <w:numId w:val="186"/>
                    </w:numPr>
                    <w:autoSpaceDE w:val="0"/>
                    <w:autoSpaceDN w:val="0"/>
                    <w:adjustRightInd w:val="0"/>
                    <w:spacing w:line="360" w:lineRule="auto"/>
                    <w:ind w:left="360" w:hanging="360"/>
                    <w:jc w:val="left"/>
                  </w:pPr>
                  <w:r w:rsidRPr="00C929A7">
                    <w:t>*Būsena - pagal pirkimo sutarčių būsenų diagramą. Nutylima reikšmė Rengiama.</w:t>
                  </w:r>
                </w:p>
                <w:p w14:paraId="0AB3F624" w14:textId="77777777" w:rsidR="000D25E3" w:rsidRPr="00C929A7" w:rsidRDefault="000D25E3" w:rsidP="00A40B66">
                  <w:r w:rsidRPr="00C929A7">
                    <w:rPr>
                      <w:i/>
                    </w:rPr>
                    <w:t>Pastaba: žvaigždute * pažymėti laukai yra privalomi.</w:t>
                  </w:r>
                </w:p>
              </w:tc>
            </w:tr>
            <w:tr w:rsidR="000D25E3" w:rsidRPr="00C929A7" w14:paraId="7B694E7C" w14:textId="77777777" w:rsidTr="00A40B66">
              <w:trPr>
                <w:trHeight w:val="330"/>
              </w:trPr>
              <w:tc>
                <w:tcPr>
                  <w:tcW w:w="9300" w:type="dxa"/>
                  <w:gridSpan w:val="2"/>
                  <w:shd w:val="clear" w:color="auto" w:fill="EFEFEF"/>
                  <w:tcMar>
                    <w:top w:w="60" w:type="dxa"/>
                    <w:left w:w="60" w:type="dxa"/>
                    <w:bottom w:w="0" w:type="dxa"/>
                    <w:right w:w="60" w:type="dxa"/>
                  </w:tcMar>
                </w:tcPr>
                <w:p w14:paraId="6D8DFE7F" w14:textId="77777777" w:rsidR="000D25E3" w:rsidRPr="00C929A7" w:rsidRDefault="000D25E3" w:rsidP="00A40B66">
                  <w:r w:rsidRPr="00C929A7">
                    <w:rPr>
                      <w:b/>
                    </w:rPr>
                    <w:t>R02 - sutarčių būsenų istorija</w:t>
                  </w:r>
                </w:p>
              </w:tc>
            </w:tr>
            <w:tr w:rsidR="000D25E3" w:rsidRPr="00C929A7" w14:paraId="6CDAD072" w14:textId="77777777" w:rsidTr="00A40B66">
              <w:trPr>
                <w:trHeight w:val="346"/>
              </w:trPr>
              <w:tc>
                <w:tcPr>
                  <w:tcW w:w="795" w:type="dxa"/>
                  <w:shd w:val="clear" w:color="auto" w:fill="FFFFFF"/>
                  <w:tcMar>
                    <w:top w:w="60" w:type="dxa"/>
                    <w:left w:w="60" w:type="dxa"/>
                    <w:bottom w:w="0" w:type="dxa"/>
                    <w:right w:w="60" w:type="dxa"/>
                  </w:tcMar>
                </w:tcPr>
                <w:p w14:paraId="11F4F119" w14:textId="77777777" w:rsidR="000D25E3" w:rsidRPr="00C929A7" w:rsidRDefault="000D25E3" w:rsidP="00A40B66"/>
              </w:tc>
              <w:tc>
                <w:tcPr>
                  <w:tcW w:w="8505" w:type="dxa"/>
                  <w:shd w:val="clear" w:color="auto" w:fill="FFFFFF"/>
                  <w:tcMar>
                    <w:top w:w="60" w:type="dxa"/>
                    <w:left w:w="60" w:type="dxa"/>
                    <w:bottom w:w="0" w:type="dxa"/>
                    <w:right w:w="60" w:type="dxa"/>
                  </w:tcMar>
                </w:tcPr>
                <w:p w14:paraId="7CD1FDE8" w14:textId="77777777" w:rsidR="000D25E3" w:rsidRPr="00C929A7" w:rsidRDefault="000D25E3" w:rsidP="00A40B66">
                  <w:r w:rsidRPr="00C929A7">
                    <w:t>Prie sutarties turi būti saugomi ir atvaizduojami kiekvienos būsenos pasikeitimo duomenys:</w:t>
                  </w:r>
                </w:p>
                <w:p w14:paraId="1F06A578" w14:textId="77777777" w:rsidR="000D25E3" w:rsidRPr="00C929A7" w:rsidRDefault="000D25E3" w:rsidP="00792C25">
                  <w:pPr>
                    <w:widowControl w:val="0"/>
                    <w:numPr>
                      <w:ilvl w:val="0"/>
                      <w:numId w:val="187"/>
                    </w:numPr>
                    <w:autoSpaceDE w:val="0"/>
                    <w:autoSpaceDN w:val="0"/>
                    <w:adjustRightInd w:val="0"/>
                    <w:spacing w:line="360" w:lineRule="auto"/>
                    <w:ind w:left="360" w:hanging="360"/>
                    <w:jc w:val="left"/>
                  </w:pPr>
                  <w:r w:rsidRPr="00C929A7">
                    <w:t xml:space="preserve">Data ir laikas - būsenos pakeitimo data ir laikas. </w:t>
                  </w:r>
                </w:p>
                <w:p w14:paraId="5D06AD8E" w14:textId="77777777" w:rsidR="000D25E3" w:rsidRPr="00C929A7" w:rsidRDefault="000D25E3" w:rsidP="00792C25">
                  <w:pPr>
                    <w:widowControl w:val="0"/>
                    <w:numPr>
                      <w:ilvl w:val="0"/>
                      <w:numId w:val="187"/>
                    </w:numPr>
                    <w:autoSpaceDE w:val="0"/>
                    <w:autoSpaceDN w:val="0"/>
                    <w:adjustRightInd w:val="0"/>
                    <w:spacing w:line="360" w:lineRule="auto"/>
                    <w:ind w:left="360" w:hanging="360"/>
                    <w:jc w:val="left"/>
                  </w:pPr>
                  <w:r w:rsidRPr="00C929A7">
                    <w:t>Būsena</w:t>
                  </w:r>
                </w:p>
                <w:p w14:paraId="643D0CEE" w14:textId="77777777" w:rsidR="000D25E3" w:rsidRPr="00C929A7" w:rsidRDefault="000D25E3" w:rsidP="00792C25">
                  <w:pPr>
                    <w:widowControl w:val="0"/>
                    <w:numPr>
                      <w:ilvl w:val="0"/>
                      <w:numId w:val="187"/>
                    </w:numPr>
                    <w:autoSpaceDE w:val="0"/>
                    <w:autoSpaceDN w:val="0"/>
                    <w:adjustRightInd w:val="0"/>
                    <w:spacing w:line="360" w:lineRule="auto"/>
                    <w:ind w:left="360" w:hanging="360"/>
                    <w:jc w:val="left"/>
                  </w:pPr>
                  <w:r w:rsidRPr="00C929A7">
                    <w:t>Naudotojas - naudotojas pakeitęs būseną.</w:t>
                  </w:r>
                </w:p>
                <w:p w14:paraId="1525F954" w14:textId="77777777" w:rsidR="000D25E3" w:rsidRPr="00C929A7" w:rsidRDefault="000D25E3" w:rsidP="00A40B66"/>
              </w:tc>
            </w:tr>
            <w:tr w:rsidR="000D25E3" w:rsidRPr="00C929A7" w14:paraId="202E68E8" w14:textId="77777777" w:rsidTr="00A40B66">
              <w:trPr>
                <w:trHeight w:val="330"/>
              </w:trPr>
              <w:tc>
                <w:tcPr>
                  <w:tcW w:w="9300" w:type="dxa"/>
                  <w:gridSpan w:val="2"/>
                  <w:shd w:val="clear" w:color="auto" w:fill="EFEFEF"/>
                  <w:tcMar>
                    <w:top w:w="60" w:type="dxa"/>
                    <w:left w:w="60" w:type="dxa"/>
                    <w:bottom w:w="0" w:type="dxa"/>
                    <w:right w:w="60" w:type="dxa"/>
                  </w:tcMar>
                </w:tcPr>
                <w:p w14:paraId="217BA9D1" w14:textId="77777777" w:rsidR="000D25E3" w:rsidRPr="00C929A7" w:rsidRDefault="000D25E3" w:rsidP="00A40B66">
                  <w:r w:rsidRPr="00C929A7">
                    <w:rPr>
                      <w:b/>
                    </w:rPr>
                    <w:t>R03 - sutarties vertinimo pabaigos apskaičiavimas</w:t>
                  </w:r>
                </w:p>
              </w:tc>
            </w:tr>
            <w:tr w:rsidR="000D25E3" w:rsidRPr="00C929A7" w14:paraId="67DBF372" w14:textId="77777777" w:rsidTr="00A40B66">
              <w:trPr>
                <w:trHeight w:val="346"/>
              </w:trPr>
              <w:tc>
                <w:tcPr>
                  <w:tcW w:w="795" w:type="dxa"/>
                  <w:shd w:val="clear" w:color="auto" w:fill="FFFFFF"/>
                  <w:tcMar>
                    <w:top w:w="60" w:type="dxa"/>
                    <w:left w:w="60" w:type="dxa"/>
                    <w:bottom w:w="0" w:type="dxa"/>
                    <w:right w:w="60" w:type="dxa"/>
                  </w:tcMar>
                </w:tcPr>
                <w:p w14:paraId="2F7B45AD" w14:textId="77777777" w:rsidR="000D25E3" w:rsidRPr="00C929A7" w:rsidRDefault="000D25E3" w:rsidP="00A40B66"/>
              </w:tc>
              <w:tc>
                <w:tcPr>
                  <w:tcW w:w="8505" w:type="dxa"/>
                  <w:shd w:val="clear" w:color="auto" w:fill="FFFFFF"/>
                  <w:tcMar>
                    <w:top w:w="60" w:type="dxa"/>
                    <w:left w:w="60" w:type="dxa"/>
                    <w:bottom w:w="0" w:type="dxa"/>
                    <w:right w:w="60" w:type="dxa"/>
                  </w:tcMar>
                </w:tcPr>
                <w:p w14:paraId="272CDCEF" w14:textId="77777777" w:rsidR="000D25E3" w:rsidRPr="00C929A7" w:rsidRDefault="000D25E3" w:rsidP="00A40B66">
                  <w:r w:rsidRPr="00C929A7">
                    <w:t>Laukas „Vertinimo pabaiga“ automatiškai apskaičiuojamas, pagal nustatytas taisykles, sutarties registravimo ir kiekvieno atnaujinimo metu. Apskaičiuotos datos naudotojas keisti rankiniu būdu negali.</w:t>
                  </w:r>
                </w:p>
                <w:p w14:paraId="7F24838E" w14:textId="77777777" w:rsidR="000D25E3" w:rsidRPr="00C929A7" w:rsidRDefault="000D25E3" w:rsidP="00A40B66">
                  <w:r w:rsidRPr="00C929A7">
                    <w:t>Sutarties vertinimo pabaigos data = Sutarties pateikimo data + Sutarties projekto vertinimo terminas (įvertinti nedarbo dienas)</w:t>
                  </w:r>
                </w:p>
                <w:p w14:paraId="36D7CA69" w14:textId="77777777" w:rsidR="000D25E3" w:rsidRPr="00C929A7" w:rsidRDefault="000D25E3" w:rsidP="00A40B66">
                  <w:r w:rsidRPr="00C929A7">
                    <w:t xml:space="preserve">Sutarties projekto vertinimo termino reikšmė parenkama priklausomai nuo sutarties duomenų: </w:t>
                  </w:r>
                </w:p>
                <w:p w14:paraId="0F7CE04F" w14:textId="77777777" w:rsidR="000D25E3" w:rsidRPr="00C929A7" w:rsidRDefault="000D25E3" w:rsidP="00A40B66">
                  <w:r w:rsidRPr="00C929A7">
                    <w:t>1. JEI prie sutarties pirkimo nurodyta Pirkimas vertinamas reikšmė „Išankstinis“ (parametras SU_01 ). Nutylima reikšmė 10 d.d.</w:t>
                  </w:r>
                </w:p>
                <w:p w14:paraId="44B5F916" w14:textId="77777777" w:rsidR="000D25E3" w:rsidRPr="00C929A7" w:rsidRDefault="000D25E3" w:rsidP="00A40B66">
                  <w:r w:rsidRPr="00C929A7">
                    <w:t>2. JEI prie sutarties pirkimo nurodyta Pirkimas vertinamas reikšmė „Paskesnis“ (parametras SU_02). Nutylima reikšmė 20 d.d.</w:t>
                  </w:r>
                </w:p>
                <w:p w14:paraId="14219849" w14:textId="77777777" w:rsidR="000D25E3" w:rsidRPr="00C929A7" w:rsidRDefault="000D25E3" w:rsidP="00A40B66">
                  <w:r w:rsidRPr="00C929A7">
                    <w:t xml:space="preserve">Jei Sutarties projekto vertinimo termino nėra arba nėra įvesta pateikimo data, tada sutarties vertinimo pabaigos data nėra apskaičiuojama. </w:t>
                  </w:r>
                </w:p>
              </w:tc>
            </w:tr>
          </w:tbl>
          <w:p w14:paraId="7C174ED4" w14:textId="77777777" w:rsidR="000D25E3" w:rsidRPr="00C929A7" w:rsidRDefault="000D25E3" w:rsidP="00A40B66"/>
        </w:tc>
      </w:tr>
      <w:tr w:rsidR="000D25E3" w:rsidRPr="00C929A7" w14:paraId="6263951E"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0D2CF32" w14:textId="77777777" w:rsidR="000D25E3" w:rsidRPr="00C929A7" w:rsidRDefault="000D25E3" w:rsidP="00A40B66">
            <w:pPr>
              <w:pStyle w:val="Pavadinimaslentelje"/>
              <w:rPr>
                <w:color w:val="auto"/>
              </w:rPr>
            </w:pPr>
            <w:r w:rsidRPr="00C929A7">
              <w:t>Bendrieji reikalavimai:</w:t>
            </w:r>
          </w:p>
        </w:tc>
      </w:tr>
      <w:tr w:rsidR="000D25E3" w:rsidRPr="00C929A7" w14:paraId="758304A3" w14:textId="77777777" w:rsidTr="00A40B66">
        <w:tc>
          <w:tcPr>
            <w:tcW w:w="9600" w:type="dxa"/>
            <w:tcBorders>
              <w:top w:val="single" w:sz="2" w:space="0" w:color="auto"/>
              <w:left w:val="single" w:sz="2" w:space="0" w:color="auto"/>
              <w:bottom w:val="single" w:sz="2" w:space="0" w:color="auto"/>
              <w:right w:val="single" w:sz="2" w:space="0" w:color="auto"/>
            </w:tcBorders>
          </w:tcPr>
          <w:p w14:paraId="215C85BA" w14:textId="77777777" w:rsidR="000D25E3" w:rsidRPr="00C929A7" w:rsidRDefault="000D25E3" w:rsidP="00A40B66"/>
        </w:tc>
      </w:tr>
      <w:tr w:rsidR="000D25E3" w:rsidRPr="00C929A7" w14:paraId="7E9064CE" w14:textId="77777777" w:rsidTr="00A40B66">
        <w:trPr>
          <w:trHeight w:hRule="exact" w:val="118"/>
        </w:trPr>
        <w:tc>
          <w:tcPr>
            <w:tcW w:w="9600" w:type="dxa"/>
            <w:tcBorders>
              <w:top w:val="nil"/>
              <w:left w:val="nil"/>
              <w:bottom w:val="nil"/>
              <w:right w:val="nil"/>
            </w:tcBorders>
          </w:tcPr>
          <w:p w14:paraId="3E55D9C6" w14:textId="77777777" w:rsidR="000D25E3" w:rsidRPr="00C929A7" w:rsidRDefault="000D25E3" w:rsidP="00A40B66">
            <w:pPr>
              <w:rPr>
                <w:sz w:val="8"/>
              </w:rPr>
            </w:pPr>
            <w:bookmarkStart w:id="240" w:name="BKM_97104DE4_17A3_4F06_B616_E3255F2A365D"/>
            <w:bookmarkEnd w:id="240"/>
          </w:p>
        </w:tc>
      </w:tr>
    </w:tbl>
    <w:p w14:paraId="047837EA" w14:textId="77777777" w:rsidR="000D25E3" w:rsidRPr="00C929A7" w:rsidRDefault="107F3F9F" w:rsidP="000E5B25">
      <w:pPr>
        <w:pStyle w:val="Heading5"/>
        <w:rPr>
          <w:i/>
        </w:rPr>
      </w:pPr>
      <w:bookmarkStart w:id="241" w:name="_Ref63339269"/>
      <w:bookmarkStart w:id="242" w:name="_Toc55305451"/>
      <w:r>
        <w:t>SU_02 - Registruoti pirkimo sutarties finansavimą</w:t>
      </w:r>
      <w:bookmarkEnd w:id="241"/>
      <w:r>
        <w:t xml:space="preserve"> </w:t>
      </w:r>
      <w:bookmarkEnd w:id="242"/>
    </w:p>
    <w:p w14:paraId="1305AFE7" w14:textId="77777777" w:rsidR="000D25E3" w:rsidRPr="00C929A7" w:rsidRDefault="000D25E3" w:rsidP="000D25E3">
      <w:pPr>
        <w:ind w:left="270" w:hanging="90"/>
      </w:pPr>
      <w:r w:rsidRPr="00C929A7">
        <w:t xml:space="preserve">Skirta įvesti/patikslinti pirkimo sutarties finansavimo duomenis.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340467FA"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C39E49E" w14:textId="77777777" w:rsidR="000D25E3" w:rsidRPr="00C929A7" w:rsidRDefault="000D25E3" w:rsidP="00A40B66">
            <w:pPr>
              <w:pStyle w:val="Pavadinimaslentelje"/>
              <w:rPr>
                <w:color w:val="auto"/>
              </w:rPr>
            </w:pPr>
            <w:r w:rsidRPr="00C929A7">
              <w:t>Scenarijai:</w:t>
            </w:r>
          </w:p>
        </w:tc>
      </w:tr>
      <w:tr w:rsidR="000D25E3" w:rsidRPr="00C929A7" w14:paraId="7BDC1ADD"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017EEE44" w14:textId="77777777" w:rsidTr="00A40B66">
              <w:trPr>
                <w:trHeight w:val="286"/>
              </w:trPr>
              <w:tc>
                <w:tcPr>
                  <w:tcW w:w="2250" w:type="dxa"/>
                  <w:shd w:val="clear" w:color="auto" w:fill="EFEFEF"/>
                  <w:tcMar>
                    <w:top w:w="60" w:type="dxa"/>
                    <w:left w:w="60" w:type="dxa"/>
                    <w:bottom w:w="0" w:type="dxa"/>
                    <w:right w:w="60" w:type="dxa"/>
                  </w:tcMar>
                </w:tcPr>
                <w:p w14:paraId="2815AED9"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2E18A2E" w14:textId="77777777" w:rsidR="000D25E3" w:rsidRPr="00C929A7" w:rsidRDefault="000D25E3" w:rsidP="00A40B66">
                  <w:r w:rsidRPr="00C929A7">
                    <w:rPr>
                      <w:b/>
                    </w:rPr>
                    <w:t>1. Registruoti pirkimo sutarties finansavimo eilutę</w:t>
                  </w:r>
                </w:p>
              </w:tc>
            </w:tr>
            <w:tr w:rsidR="000D25E3" w:rsidRPr="00C929A7" w14:paraId="211A47E1" w14:textId="77777777" w:rsidTr="00A40B66">
              <w:trPr>
                <w:trHeight w:val="406"/>
              </w:trPr>
              <w:tc>
                <w:tcPr>
                  <w:tcW w:w="2250" w:type="dxa"/>
                  <w:shd w:val="clear" w:color="auto" w:fill="FFFFFF"/>
                  <w:tcMar>
                    <w:top w:w="60" w:type="dxa"/>
                    <w:left w:w="60" w:type="dxa"/>
                    <w:bottom w:w="0" w:type="dxa"/>
                    <w:right w:w="60" w:type="dxa"/>
                  </w:tcMar>
                </w:tcPr>
                <w:p w14:paraId="7D875B39" w14:textId="77777777" w:rsidR="000D25E3" w:rsidRPr="00C929A7" w:rsidRDefault="000D25E3" w:rsidP="00A40B66"/>
              </w:tc>
              <w:tc>
                <w:tcPr>
                  <w:tcW w:w="180" w:type="dxa"/>
                  <w:shd w:val="clear" w:color="auto" w:fill="FFFFFF"/>
                  <w:tcMar>
                    <w:top w:w="60" w:type="dxa"/>
                    <w:left w:w="60" w:type="dxa"/>
                    <w:bottom w:w="0" w:type="dxa"/>
                    <w:right w:w="60" w:type="dxa"/>
                  </w:tcMar>
                </w:tcPr>
                <w:p w14:paraId="4CC3A693" w14:textId="77777777" w:rsidR="000D25E3" w:rsidRPr="00C929A7" w:rsidRDefault="000D25E3" w:rsidP="00A40B66"/>
              </w:tc>
              <w:tc>
                <w:tcPr>
                  <w:tcW w:w="6870" w:type="dxa"/>
                  <w:shd w:val="clear" w:color="auto" w:fill="FFFFFF"/>
                  <w:tcMar>
                    <w:top w:w="60" w:type="dxa"/>
                    <w:left w:w="60" w:type="dxa"/>
                    <w:bottom w:w="0" w:type="dxa"/>
                    <w:right w:w="60" w:type="dxa"/>
                  </w:tcMar>
                </w:tcPr>
                <w:p w14:paraId="08DA2701" w14:textId="77777777" w:rsidR="000D25E3" w:rsidRPr="00C929A7" w:rsidRDefault="000D25E3" w:rsidP="00A40B66">
                  <w:r w:rsidRPr="00C929A7">
                    <w:rPr>
                      <w:b/>
                    </w:rPr>
                    <w:t>1. Naudotojas</w:t>
                  </w:r>
                  <w:r w:rsidRPr="00C929A7">
                    <w:t xml:space="preserve"> - pasirinkti sutartį.</w:t>
                  </w:r>
                </w:p>
                <w:p w14:paraId="3416FD6C" w14:textId="77777777" w:rsidR="000D25E3" w:rsidRPr="00C929A7" w:rsidRDefault="000D25E3" w:rsidP="00A40B66">
                  <w:r w:rsidRPr="00C929A7">
                    <w:rPr>
                      <w:b/>
                    </w:rPr>
                    <w:t xml:space="preserve">2. Naudotojas </w:t>
                  </w:r>
                  <w:r w:rsidRPr="00C929A7">
                    <w:t xml:space="preserve">- inicijuoti naujos finansavimo eilutės registravimą. </w:t>
                  </w:r>
                </w:p>
                <w:p w14:paraId="7104EA94" w14:textId="77777777" w:rsidR="000D25E3" w:rsidRPr="00C929A7" w:rsidRDefault="000D25E3" w:rsidP="00A40B66">
                  <w:r w:rsidRPr="00C929A7">
                    <w:rPr>
                      <w:b/>
                    </w:rPr>
                    <w:t>3. Sistema</w:t>
                  </w:r>
                  <w:r w:rsidRPr="00C929A7">
                    <w:t xml:space="preserve"> - pateikti finansavimo eilutės registravimo duomenis. </w:t>
                  </w:r>
                </w:p>
                <w:p w14:paraId="64A82181" w14:textId="77777777" w:rsidR="000D25E3" w:rsidRPr="00C929A7" w:rsidRDefault="000D25E3" w:rsidP="00A40B66">
                  <w:r w:rsidRPr="00C929A7">
                    <w:t xml:space="preserve">Toliau scenarijus analogiškas kaip ir registruojant finansavimo eilutę </w:t>
                  </w:r>
                  <w:r w:rsidR="00DA6A28">
                    <w:t>projekto įgyvendinimo plane</w:t>
                  </w:r>
                  <w:r w:rsidRPr="00C929A7">
                    <w:t xml:space="preserve">. </w:t>
                  </w:r>
                </w:p>
              </w:tc>
            </w:tr>
            <w:tr w:rsidR="000D25E3" w:rsidRPr="00C929A7" w14:paraId="3B46825B" w14:textId="77777777" w:rsidTr="00A40B66">
              <w:trPr>
                <w:trHeight w:val="286"/>
              </w:trPr>
              <w:tc>
                <w:tcPr>
                  <w:tcW w:w="2250" w:type="dxa"/>
                  <w:shd w:val="clear" w:color="auto" w:fill="EFEFEF"/>
                  <w:tcMar>
                    <w:top w:w="60" w:type="dxa"/>
                    <w:left w:w="60" w:type="dxa"/>
                    <w:bottom w:w="0" w:type="dxa"/>
                    <w:right w:w="60" w:type="dxa"/>
                  </w:tcMar>
                </w:tcPr>
                <w:p w14:paraId="08443971"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3C5C4818" w14:textId="77777777" w:rsidR="000D25E3" w:rsidRPr="00C929A7" w:rsidRDefault="000D25E3" w:rsidP="00A40B66">
                  <w:r w:rsidRPr="00C929A7">
                    <w:rPr>
                      <w:b/>
                    </w:rPr>
                    <w:t>2. Redaguoti pirkimo sutarties finansavimo eilutę</w:t>
                  </w:r>
                </w:p>
              </w:tc>
            </w:tr>
            <w:tr w:rsidR="000D25E3" w:rsidRPr="00C929A7" w14:paraId="1DFC8708" w14:textId="77777777" w:rsidTr="00A40B66">
              <w:trPr>
                <w:trHeight w:val="406"/>
              </w:trPr>
              <w:tc>
                <w:tcPr>
                  <w:tcW w:w="2250" w:type="dxa"/>
                  <w:shd w:val="clear" w:color="auto" w:fill="FFFFFF"/>
                  <w:tcMar>
                    <w:top w:w="60" w:type="dxa"/>
                    <w:left w:w="60" w:type="dxa"/>
                    <w:bottom w:w="0" w:type="dxa"/>
                    <w:right w:w="60" w:type="dxa"/>
                  </w:tcMar>
                </w:tcPr>
                <w:p w14:paraId="1B03BB65" w14:textId="77777777" w:rsidR="000D25E3" w:rsidRPr="00C929A7" w:rsidRDefault="000D25E3" w:rsidP="00A40B66"/>
              </w:tc>
              <w:tc>
                <w:tcPr>
                  <w:tcW w:w="180" w:type="dxa"/>
                  <w:shd w:val="clear" w:color="auto" w:fill="FFFFFF"/>
                  <w:tcMar>
                    <w:top w:w="60" w:type="dxa"/>
                    <w:left w:w="60" w:type="dxa"/>
                    <w:bottom w:w="0" w:type="dxa"/>
                    <w:right w:w="60" w:type="dxa"/>
                  </w:tcMar>
                </w:tcPr>
                <w:p w14:paraId="7938DF77" w14:textId="77777777" w:rsidR="000D25E3" w:rsidRPr="00C929A7" w:rsidRDefault="000D25E3" w:rsidP="00A40B66"/>
              </w:tc>
              <w:tc>
                <w:tcPr>
                  <w:tcW w:w="6870" w:type="dxa"/>
                  <w:shd w:val="clear" w:color="auto" w:fill="FFFFFF"/>
                  <w:tcMar>
                    <w:top w:w="60" w:type="dxa"/>
                    <w:left w:w="60" w:type="dxa"/>
                    <w:bottom w:w="0" w:type="dxa"/>
                    <w:right w:w="60" w:type="dxa"/>
                  </w:tcMar>
                </w:tcPr>
                <w:p w14:paraId="15E1C6E7" w14:textId="77777777" w:rsidR="000D25E3" w:rsidRPr="00C929A7" w:rsidRDefault="000D25E3" w:rsidP="00792C25">
                  <w:pPr>
                    <w:widowControl w:val="0"/>
                    <w:numPr>
                      <w:ilvl w:val="0"/>
                      <w:numId w:val="188"/>
                    </w:numPr>
                    <w:autoSpaceDE w:val="0"/>
                    <w:autoSpaceDN w:val="0"/>
                    <w:adjustRightInd w:val="0"/>
                    <w:spacing w:line="360" w:lineRule="auto"/>
                    <w:ind w:left="360" w:hanging="360"/>
                    <w:jc w:val="left"/>
                  </w:pPr>
                  <w:r w:rsidRPr="00C929A7">
                    <w:rPr>
                      <w:b/>
                    </w:rPr>
                    <w:t xml:space="preserve">Naudotojas </w:t>
                  </w:r>
                  <w:r w:rsidRPr="00C929A7">
                    <w:t xml:space="preserve">- pasirinkti norimą keisti pirkimo sutarties finansavimo eilutę. </w:t>
                  </w:r>
                </w:p>
                <w:p w14:paraId="11984A56" w14:textId="77777777" w:rsidR="000D25E3" w:rsidRPr="00C929A7" w:rsidRDefault="000D25E3" w:rsidP="00792C25">
                  <w:pPr>
                    <w:widowControl w:val="0"/>
                    <w:numPr>
                      <w:ilvl w:val="0"/>
                      <w:numId w:val="188"/>
                    </w:numPr>
                    <w:autoSpaceDE w:val="0"/>
                    <w:autoSpaceDN w:val="0"/>
                    <w:adjustRightInd w:val="0"/>
                    <w:spacing w:line="360" w:lineRule="auto"/>
                    <w:ind w:left="360" w:hanging="360"/>
                    <w:jc w:val="left"/>
                  </w:pPr>
                  <w:r w:rsidRPr="00C929A7">
                    <w:rPr>
                      <w:b/>
                    </w:rPr>
                    <w:t xml:space="preserve">Sistema </w:t>
                  </w:r>
                  <w:r w:rsidRPr="00C929A7">
                    <w:t xml:space="preserve">- pateikti pasirinktos finansavimo eilutės duomenis. </w:t>
                  </w:r>
                </w:p>
                <w:p w14:paraId="1A68847C" w14:textId="77777777" w:rsidR="000D25E3" w:rsidRPr="00C929A7" w:rsidRDefault="000D25E3" w:rsidP="00792C25">
                  <w:pPr>
                    <w:widowControl w:val="0"/>
                    <w:numPr>
                      <w:ilvl w:val="0"/>
                      <w:numId w:val="188"/>
                    </w:numPr>
                    <w:autoSpaceDE w:val="0"/>
                    <w:autoSpaceDN w:val="0"/>
                    <w:adjustRightInd w:val="0"/>
                    <w:spacing w:line="360" w:lineRule="auto"/>
                    <w:ind w:left="360" w:hanging="360"/>
                    <w:jc w:val="left"/>
                  </w:pPr>
                  <w:r w:rsidRPr="00C929A7">
                    <w:rPr>
                      <w:b/>
                    </w:rPr>
                    <w:t xml:space="preserve">Naudotojas </w:t>
                  </w:r>
                  <w:r w:rsidRPr="00C929A7">
                    <w:t xml:space="preserve">- pakeisti finansavimo eilutės duomenis ir inicijuoti saugojimą. </w:t>
                  </w:r>
                </w:p>
                <w:p w14:paraId="36AF4836" w14:textId="77777777" w:rsidR="000D25E3" w:rsidRPr="00C929A7" w:rsidRDefault="000D25E3" w:rsidP="00792C25">
                  <w:pPr>
                    <w:widowControl w:val="0"/>
                    <w:numPr>
                      <w:ilvl w:val="0"/>
                      <w:numId w:val="188"/>
                    </w:numPr>
                    <w:autoSpaceDE w:val="0"/>
                    <w:autoSpaceDN w:val="0"/>
                    <w:adjustRightInd w:val="0"/>
                    <w:spacing w:line="360" w:lineRule="auto"/>
                    <w:ind w:left="360" w:hanging="360"/>
                    <w:jc w:val="left"/>
                  </w:pPr>
                  <w:r w:rsidRPr="00C929A7">
                    <w:rPr>
                      <w:b/>
                    </w:rPr>
                    <w:t xml:space="preserve">Sistema </w:t>
                  </w:r>
                  <w:r w:rsidRPr="00C929A7">
                    <w:t xml:space="preserve">- patikrinti ir jei viskas gerai išsaugoti. </w:t>
                  </w:r>
                </w:p>
                <w:p w14:paraId="7D721E2C" w14:textId="77777777" w:rsidR="000D25E3" w:rsidRPr="00C929A7" w:rsidRDefault="000D25E3" w:rsidP="00A40B66"/>
              </w:tc>
            </w:tr>
            <w:tr w:rsidR="000D25E3" w:rsidRPr="00C929A7" w14:paraId="63B4945A" w14:textId="77777777" w:rsidTr="00A40B66">
              <w:trPr>
                <w:trHeight w:val="286"/>
              </w:trPr>
              <w:tc>
                <w:tcPr>
                  <w:tcW w:w="2250" w:type="dxa"/>
                  <w:shd w:val="clear" w:color="auto" w:fill="EFEFEF"/>
                  <w:tcMar>
                    <w:top w:w="60" w:type="dxa"/>
                    <w:left w:w="60" w:type="dxa"/>
                    <w:bottom w:w="0" w:type="dxa"/>
                    <w:right w:w="60" w:type="dxa"/>
                  </w:tcMar>
                </w:tcPr>
                <w:p w14:paraId="7BD4F9EC"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3484BF88" w14:textId="77777777" w:rsidR="000D25E3" w:rsidRPr="00C929A7" w:rsidRDefault="000D25E3" w:rsidP="00A40B66">
                  <w:r w:rsidRPr="00C929A7">
                    <w:rPr>
                      <w:b/>
                    </w:rPr>
                    <w:t>3. Šalinti pirkimo sutarties finansavimo eilutę</w:t>
                  </w:r>
                </w:p>
              </w:tc>
            </w:tr>
            <w:tr w:rsidR="000D25E3" w:rsidRPr="00C929A7" w14:paraId="1D27F4BC" w14:textId="77777777" w:rsidTr="00A40B66">
              <w:trPr>
                <w:trHeight w:val="406"/>
              </w:trPr>
              <w:tc>
                <w:tcPr>
                  <w:tcW w:w="2250" w:type="dxa"/>
                  <w:shd w:val="clear" w:color="auto" w:fill="FFFFFF"/>
                  <w:tcMar>
                    <w:top w:w="60" w:type="dxa"/>
                    <w:left w:w="60" w:type="dxa"/>
                    <w:bottom w:w="0" w:type="dxa"/>
                    <w:right w:w="60" w:type="dxa"/>
                  </w:tcMar>
                </w:tcPr>
                <w:p w14:paraId="21AC39A2" w14:textId="77777777" w:rsidR="000D25E3" w:rsidRPr="00C929A7" w:rsidRDefault="000D25E3" w:rsidP="00A40B66"/>
              </w:tc>
              <w:tc>
                <w:tcPr>
                  <w:tcW w:w="180" w:type="dxa"/>
                  <w:shd w:val="clear" w:color="auto" w:fill="FFFFFF"/>
                  <w:tcMar>
                    <w:top w:w="60" w:type="dxa"/>
                    <w:left w:w="60" w:type="dxa"/>
                    <w:bottom w:w="0" w:type="dxa"/>
                    <w:right w:w="60" w:type="dxa"/>
                  </w:tcMar>
                </w:tcPr>
                <w:p w14:paraId="672BB5C5" w14:textId="77777777" w:rsidR="000D25E3" w:rsidRPr="00C929A7" w:rsidRDefault="000D25E3" w:rsidP="00A40B66"/>
              </w:tc>
              <w:tc>
                <w:tcPr>
                  <w:tcW w:w="6870" w:type="dxa"/>
                  <w:shd w:val="clear" w:color="auto" w:fill="FFFFFF"/>
                  <w:tcMar>
                    <w:top w:w="60" w:type="dxa"/>
                    <w:left w:w="60" w:type="dxa"/>
                    <w:bottom w:w="0" w:type="dxa"/>
                    <w:right w:w="60" w:type="dxa"/>
                  </w:tcMar>
                </w:tcPr>
                <w:p w14:paraId="12E93012" w14:textId="77777777" w:rsidR="000D25E3" w:rsidRPr="00C929A7" w:rsidRDefault="000D25E3" w:rsidP="00792C25">
                  <w:pPr>
                    <w:widowControl w:val="0"/>
                    <w:numPr>
                      <w:ilvl w:val="0"/>
                      <w:numId w:val="189"/>
                    </w:numPr>
                    <w:autoSpaceDE w:val="0"/>
                    <w:autoSpaceDN w:val="0"/>
                    <w:adjustRightInd w:val="0"/>
                    <w:spacing w:line="360" w:lineRule="auto"/>
                    <w:ind w:left="360" w:hanging="360"/>
                    <w:jc w:val="left"/>
                  </w:pPr>
                  <w:r w:rsidRPr="00C929A7">
                    <w:rPr>
                      <w:b/>
                    </w:rPr>
                    <w:t xml:space="preserve">Naudotojas </w:t>
                  </w:r>
                  <w:r w:rsidRPr="00C929A7">
                    <w:t>- pasirinkti norimą pašalinti pirkimo sutarties finansavimo eilutę ir inicijuoti šalinimą.</w:t>
                  </w:r>
                </w:p>
                <w:p w14:paraId="16E5CC6D" w14:textId="77777777" w:rsidR="000D25E3" w:rsidRPr="00C929A7" w:rsidRDefault="000D25E3" w:rsidP="00792C25">
                  <w:pPr>
                    <w:widowControl w:val="0"/>
                    <w:numPr>
                      <w:ilvl w:val="0"/>
                      <w:numId w:val="189"/>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08E039AF" w14:textId="77777777" w:rsidR="000D25E3" w:rsidRPr="00C929A7" w:rsidRDefault="000D25E3" w:rsidP="00792C25">
                  <w:pPr>
                    <w:widowControl w:val="0"/>
                    <w:numPr>
                      <w:ilvl w:val="0"/>
                      <w:numId w:val="189"/>
                    </w:numPr>
                    <w:autoSpaceDE w:val="0"/>
                    <w:autoSpaceDN w:val="0"/>
                    <w:adjustRightInd w:val="0"/>
                    <w:spacing w:line="360" w:lineRule="auto"/>
                    <w:ind w:left="360" w:hanging="360"/>
                    <w:jc w:val="left"/>
                  </w:pPr>
                  <w:r w:rsidRPr="00C929A7">
                    <w:rPr>
                      <w:b/>
                    </w:rPr>
                    <w:t xml:space="preserve">Naudotojas </w:t>
                  </w:r>
                  <w:r w:rsidRPr="00C929A7">
                    <w:t>- patvirtinti veiksmą.</w:t>
                  </w:r>
                </w:p>
                <w:p w14:paraId="1D119803" w14:textId="77777777" w:rsidR="000D25E3" w:rsidRPr="00C929A7" w:rsidRDefault="000D25E3" w:rsidP="00792C25">
                  <w:pPr>
                    <w:widowControl w:val="0"/>
                    <w:numPr>
                      <w:ilvl w:val="0"/>
                      <w:numId w:val="189"/>
                    </w:numPr>
                    <w:autoSpaceDE w:val="0"/>
                    <w:autoSpaceDN w:val="0"/>
                    <w:adjustRightInd w:val="0"/>
                    <w:spacing w:line="360" w:lineRule="auto"/>
                    <w:ind w:left="360" w:hanging="360"/>
                    <w:jc w:val="left"/>
                  </w:pPr>
                  <w:r w:rsidRPr="00C929A7">
                    <w:rPr>
                      <w:b/>
                    </w:rPr>
                    <w:t xml:space="preserve">Sistema </w:t>
                  </w:r>
                  <w:r w:rsidRPr="00C929A7">
                    <w:t xml:space="preserve">- patikrinti ar galima pašalinti ir jei galima, tada pašalinti. Kitu atveju pateikti pranešimą. </w:t>
                  </w:r>
                </w:p>
                <w:p w14:paraId="47016FB9" w14:textId="77777777" w:rsidR="000D25E3" w:rsidRPr="00C929A7" w:rsidRDefault="000D25E3" w:rsidP="00A40B66"/>
              </w:tc>
            </w:tr>
          </w:tbl>
          <w:p w14:paraId="20E492B0" w14:textId="77777777" w:rsidR="000D25E3" w:rsidRPr="00C929A7" w:rsidRDefault="000D25E3" w:rsidP="00A40B66"/>
        </w:tc>
      </w:tr>
      <w:tr w:rsidR="000D25E3" w:rsidRPr="00C929A7" w14:paraId="761AD6D1"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5FF8194" w14:textId="77777777" w:rsidR="000D25E3" w:rsidRPr="00C929A7" w:rsidRDefault="000D25E3" w:rsidP="00A40B66">
            <w:pPr>
              <w:pStyle w:val="Pavadinimaslentelje"/>
              <w:rPr>
                <w:color w:val="auto"/>
              </w:rPr>
            </w:pPr>
            <w:r w:rsidRPr="00C929A7">
              <w:t>Apribojimai:</w:t>
            </w:r>
          </w:p>
        </w:tc>
      </w:tr>
      <w:tr w:rsidR="000D25E3" w:rsidRPr="00C929A7" w14:paraId="3FC15DD7" w14:textId="77777777" w:rsidTr="00A40B66">
        <w:tc>
          <w:tcPr>
            <w:tcW w:w="9600" w:type="dxa"/>
            <w:tcBorders>
              <w:top w:val="single" w:sz="2" w:space="0" w:color="auto"/>
              <w:left w:val="single" w:sz="2" w:space="0" w:color="auto"/>
              <w:bottom w:val="single" w:sz="2" w:space="0" w:color="auto"/>
              <w:right w:val="single" w:sz="2" w:space="0" w:color="auto"/>
            </w:tcBorders>
          </w:tcPr>
          <w:p w14:paraId="7EAFF7C6" w14:textId="77777777" w:rsidR="000D25E3" w:rsidRPr="00C929A7" w:rsidRDefault="000D25E3" w:rsidP="00A40B66"/>
        </w:tc>
      </w:tr>
      <w:tr w:rsidR="000D25E3" w:rsidRPr="00C929A7" w14:paraId="601835FF" w14:textId="77777777" w:rsidTr="00A40B66">
        <w:tc>
          <w:tcPr>
            <w:tcW w:w="9600" w:type="dxa"/>
            <w:tcBorders>
              <w:top w:val="single" w:sz="2" w:space="0" w:color="auto"/>
              <w:left w:val="single" w:sz="2" w:space="0" w:color="auto"/>
              <w:bottom w:val="single" w:sz="2" w:space="0" w:color="auto"/>
              <w:right w:val="single" w:sz="2" w:space="0" w:color="auto"/>
            </w:tcBorders>
          </w:tcPr>
          <w:p w14:paraId="7839E522" w14:textId="77777777" w:rsidR="000D25E3" w:rsidRPr="00C929A7" w:rsidRDefault="000D25E3" w:rsidP="00A40B66">
            <w:pPr>
              <w:pStyle w:val="Pavadinimaslentelje"/>
              <w:rPr>
                <w:color w:val="auto"/>
              </w:rPr>
            </w:pPr>
            <w:r w:rsidRPr="00C929A7">
              <w:t>Reikalavimai:</w:t>
            </w:r>
          </w:p>
        </w:tc>
      </w:tr>
      <w:tr w:rsidR="000D25E3" w:rsidRPr="00C929A7" w14:paraId="75305B93"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7061EDA4" w14:textId="77777777" w:rsidTr="00A40B66">
              <w:trPr>
                <w:trHeight w:val="330"/>
              </w:trPr>
              <w:tc>
                <w:tcPr>
                  <w:tcW w:w="9300" w:type="dxa"/>
                  <w:gridSpan w:val="2"/>
                  <w:shd w:val="clear" w:color="auto" w:fill="EFEFEF"/>
                  <w:tcMar>
                    <w:top w:w="60" w:type="dxa"/>
                    <w:left w:w="60" w:type="dxa"/>
                    <w:bottom w:w="0" w:type="dxa"/>
                    <w:right w:w="60" w:type="dxa"/>
                  </w:tcMar>
                </w:tcPr>
                <w:p w14:paraId="1BDC602A" w14:textId="77777777" w:rsidR="000D25E3" w:rsidRPr="00C929A7" w:rsidRDefault="000D25E3" w:rsidP="00A40B66">
                  <w:r w:rsidRPr="00C929A7">
                    <w:rPr>
                      <w:b/>
                    </w:rPr>
                    <w:t>R01 - pirkimo sutarties finansavimo duomenys</w:t>
                  </w:r>
                </w:p>
              </w:tc>
            </w:tr>
            <w:tr w:rsidR="000D25E3" w:rsidRPr="00C929A7" w14:paraId="1668E0EF" w14:textId="77777777" w:rsidTr="4D3AF0B2">
              <w:trPr>
                <w:trHeight w:val="346"/>
              </w:trPr>
              <w:tc>
                <w:tcPr>
                  <w:tcW w:w="795" w:type="dxa"/>
                  <w:shd w:val="clear" w:color="auto" w:fill="FFFFFF" w:themeFill="background1"/>
                  <w:tcMar>
                    <w:top w:w="60" w:type="dxa"/>
                    <w:left w:w="60" w:type="dxa"/>
                    <w:bottom w:w="0" w:type="dxa"/>
                    <w:right w:w="60" w:type="dxa"/>
                  </w:tcMar>
                </w:tcPr>
                <w:p w14:paraId="77E6AA3B"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71D8ACC" w14:textId="77777777" w:rsidR="000D25E3" w:rsidRPr="00C929A7" w:rsidRDefault="000D25E3" w:rsidP="00A40B66">
                  <w:r w:rsidRPr="00C929A7">
                    <w:rPr>
                      <w:b/>
                    </w:rPr>
                    <w:t>Išlaidų eilutės:</w:t>
                  </w:r>
                </w:p>
                <w:p w14:paraId="7362AD91" w14:textId="77777777" w:rsidR="000D25E3" w:rsidRPr="00C929A7" w:rsidRDefault="000D25E3" w:rsidP="00792C25">
                  <w:pPr>
                    <w:widowControl w:val="0"/>
                    <w:numPr>
                      <w:ilvl w:val="0"/>
                      <w:numId w:val="171"/>
                    </w:numPr>
                    <w:autoSpaceDE w:val="0"/>
                    <w:autoSpaceDN w:val="0"/>
                    <w:adjustRightInd w:val="0"/>
                    <w:spacing w:line="360" w:lineRule="auto"/>
                    <w:ind w:left="360" w:hanging="360"/>
                    <w:jc w:val="left"/>
                  </w:pPr>
                  <w:r w:rsidRPr="00C929A7">
                    <w:t>*Išlaidų kategorija - parenkama išlaidų kategorija iš sąrašo. Sąraše pateikiamos tik šiandien dienai galiojančios išlaidų kategorijos. Išlaidų kategorijos sąrašas ribojamas pagal projekto finansavimo eilutėse nurodytas išlaidų kategorijas, t.</w:t>
                  </w:r>
                  <w:r w:rsidR="19294CFA">
                    <w:t xml:space="preserve"> </w:t>
                  </w:r>
                  <w:r w:rsidRPr="00C929A7">
                    <w:t>y. prie pirkimo galima parinkti tik tokią išlaidų kategoriją, kokia yra įvesta prie projekto finansavimo. Rikiuojama pagal išlaidos kategorijos kodą.</w:t>
                  </w:r>
                </w:p>
                <w:p w14:paraId="2BA97E60" w14:textId="77777777" w:rsidR="000D25E3" w:rsidRPr="00C929A7" w:rsidRDefault="000D25E3" w:rsidP="00792C25">
                  <w:pPr>
                    <w:widowControl w:val="0"/>
                    <w:numPr>
                      <w:ilvl w:val="0"/>
                      <w:numId w:val="171"/>
                    </w:numPr>
                    <w:autoSpaceDE w:val="0"/>
                    <w:autoSpaceDN w:val="0"/>
                    <w:adjustRightInd w:val="0"/>
                    <w:spacing w:line="360" w:lineRule="auto"/>
                    <w:ind w:left="360" w:hanging="360"/>
                    <w:jc w:val="left"/>
                  </w:pPr>
                  <w:r w:rsidRPr="00C929A7">
                    <w:t xml:space="preserve">*Pavadinimas - įvedamas išlaidų pavadinimas. </w:t>
                  </w:r>
                </w:p>
                <w:p w14:paraId="2061F587" w14:textId="77777777" w:rsidR="000D25E3" w:rsidRDefault="000D25E3" w:rsidP="00792C25">
                  <w:pPr>
                    <w:widowControl w:val="0"/>
                    <w:numPr>
                      <w:ilvl w:val="0"/>
                      <w:numId w:val="171"/>
                    </w:numPr>
                    <w:autoSpaceDE w:val="0"/>
                    <w:autoSpaceDN w:val="0"/>
                    <w:adjustRightInd w:val="0"/>
                    <w:spacing w:line="360" w:lineRule="auto"/>
                    <w:ind w:left="360" w:hanging="360"/>
                    <w:jc w:val="left"/>
                  </w:pPr>
                  <w:r>
                    <w:t>* Suma – įvedama bendra suma.  Pirkimų plane ši suma atvaizduojama stulpelyje „</w:t>
                  </w:r>
                  <w:r w:rsidRPr="00BA53C7">
                    <w:t>Projekto lėšomis faktiškai finansuojama pirkimo sutarties suma su PVM (Eur)</w:t>
                  </w:r>
                  <w:r>
                    <w:t>“.</w:t>
                  </w:r>
                </w:p>
                <w:p w14:paraId="69150EE9" w14:textId="77777777" w:rsidR="000D25E3" w:rsidRPr="00C929A7" w:rsidRDefault="000D25E3" w:rsidP="00792C25">
                  <w:pPr>
                    <w:widowControl w:val="0"/>
                    <w:numPr>
                      <w:ilvl w:val="0"/>
                      <w:numId w:val="171"/>
                    </w:numPr>
                    <w:autoSpaceDE w:val="0"/>
                    <w:autoSpaceDN w:val="0"/>
                    <w:adjustRightInd w:val="0"/>
                    <w:spacing w:line="360" w:lineRule="auto"/>
                    <w:ind w:left="360" w:hanging="360"/>
                    <w:jc w:val="left"/>
                  </w:pPr>
                  <w:r w:rsidRPr="00C929A7">
                    <w:t>*</w:t>
                  </w:r>
                  <w:r>
                    <w:t>Skirtos ES</w:t>
                  </w:r>
                  <w:r w:rsidRPr="00C929A7">
                    <w:t xml:space="preserve"> lėšos - </w:t>
                  </w:r>
                  <w:r>
                    <w:t xml:space="preserve">automatiškai apskaičiuojama suma: (Suma - Nuosavos lėšos) </w:t>
                  </w:r>
                  <w:r w:rsidRPr="004F2165">
                    <w:t xml:space="preserve">* </w:t>
                  </w:r>
                  <w:r>
                    <w:t>ES paramos intensyvumas, proc. (iš Projekto skirtuko Bendra informacija)</w:t>
                  </w:r>
                  <w:r w:rsidRPr="00C929A7">
                    <w:t xml:space="preserve">. </w:t>
                  </w:r>
                </w:p>
                <w:p w14:paraId="67E9FCCC" w14:textId="77777777" w:rsidR="000D25E3" w:rsidRPr="00C929A7" w:rsidRDefault="000D25E3" w:rsidP="00792C25">
                  <w:pPr>
                    <w:widowControl w:val="0"/>
                    <w:numPr>
                      <w:ilvl w:val="0"/>
                      <w:numId w:val="171"/>
                    </w:numPr>
                    <w:autoSpaceDE w:val="0"/>
                    <w:autoSpaceDN w:val="0"/>
                    <w:adjustRightInd w:val="0"/>
                    <w:spacing w:line="360" w:lineRule="auto"/>
                    <w:ind w:left="360" w:hanging="360"/>
                    <w:jc w:val="left"/>
                  </w:pPr>
                  <w:r w:rsidRPr="00C929A7">
                    <w:t>*</w:t>
                  </w:r>
                  <w:r>
                    <w:t xml:space="preserve">Skirtos </w:t>
                  </w:r>
                  <w:r w:rsidRPr="00C929A7">
                    <w:t xml:space="preserve">BF lėšos - </w:t>
                  </w:r>
                  <w:r>
                    <w:t>automatiškai apskaičiuojama: Suma - Skirtos ES lėšos - Nuosavos lėšos</w:t>
                  </w:r>
                  <w:r w:rsidRPr="00C929A7">
                    <w:t xml:space="preserve">. </w:t>
                  </w:r>
                </w:p>
                <w:p w14:paraId="16941D7E" w14:textId="77777777" w:rsidR="000D25E3" w:rsidRPr="00C929A7" w:rsidRDefault="000D25E3" w:rsidP="00792C25">
                  <w:pPr>
                    <w:widowControl w:val="0"/>
                    <w:numPr>
                      <w:ilvl w:val="0"/>
                      <w:numId w:val="172"/>
                    </w:numPr>
                    <w:autoSpaceDE w:val="0"/>
                    <w:autoSpaceDN w:val="0"/>
                    <w:adjustRightInd w:val="0"/>
                    <w:spacing w:line="360" w:lineRule="auto"/>
                    <w:ind w:left="360" w:hanging="360"/>
                    <w:jc w:val="left"/>
                  </w:pPr>
                  <w:r w:rsidRPr="00C929A7">
                    <w:t xml:space="preserve">*Nuosavos lėšos - įvedama nuosavų lėšų suma. </w:t>
                  </w:r>
                </w:p>
                <w:p w14:paraId="4B3C1628" w14:textId="77777777" w:rsidR="000D25E3" w:rsidRPr="004F2165" w:rsidRDefault="000D25E3" w:rsidP="00792C25">
                  <w:pPr>
                    <w:widowControl w:val="0"/>
                    <w:numPr>
                      <w:ilvl w:val="0"/>
                      <w:numId w:val="173"/>
                    </w:numPr>
                    <w:autoSpaceDE w:val="0"/>
                    <w:autoSpaceDN w:val="0"/>
                    <w:adjustRightInd w:val="0"/>
                    <w:spacing w:line="360" w:lineRule="auto"/>
                    <w:ind w:left="360" w:hanging="360"/>
                    <w:jc w:val="left"/>
                  </w:pPr>
                  <w:r w:rsidRPr="00604546">
                    <w:t>Suma be PVM - automatiškai apskaičiuojama: Suma /1,21, paliekant galimybę redaguoti ranka.</w:t>
                  </w:r>
                  <w:r>
                    <w:t xml:space="preserve"> Ši reikšmė bus perkeliama į Pirkimų plano stulpelį „</w:t>
                  </w:r>
                  <w:r w:rsidRPr="00236F98">
                    <w:t xml:space="preserve">Projekto lėšomis faktiškai finansuojama pirkimo sutarties suma </w:t>
                  </w:r>
                  <w:r w:rsidRPr="004F2165">
                    <w:t>be PVM (Eur)”.</w:t>
                  </w:r>
                </w:p>
                <w:p w14:paraId="5B2ADCE3" w14:textId="77777777" w:rsidR="000D25E3" w:rsidRPr="00C929A7" w:rsidRDefault="000D25E3" w:rsidP="00A40B66"/>
              </w:tc>
            </w:tr>
            <w:tr w:rsidR="000D25E3" w:rsidRPr="00C929A7" w14:paraId="58B9E518" w14:textId="77777777" w:rsidTr="00A40B66">
              <w:trPr>
                <w:trHeight w:val="330"/>
              </w:trPr>
              <w:tc>
                <w:tcPr>
                  <w:tcW w:w="9300" w:type="dxa"/>
                  <w:gridSpan w:val="2"/>
                  <w:shd w:val="clear" w:color="auto" w:fill="EFEFEF"/>
                  <w:tcMar>
                    <w:top w:w="60" w:type="dxa"/>
                    <w:left w:w="60" w:type="dxa"/>
                    <w:bottom w:w="0" w:type="dxa"/>
                    <w:right w:w="60" w:type="dxa"/>
                  </w:tcMar>
                </w:tcPr>
                <w:p w14:paraId="5089FCF3" w14:textId="77777777" w:rsidR="000D25E3" w:rsidRPr="00C929A7" w:rsidRDefault="000D25E3" w:rsidP="00A40B66">
                  <w:r w:rsidRPr="00C929A7">
                    <w:rPr>
                      <w:b/>
                    </w:rPr>
                    <w:t>R02 - pirkimo ir sutarties finansavimo kontrolė</w:t>
                  </w:r>
                </w:p>
              </w:tc>
            </w:tr>
            <w:tr w:rsidR="000D25E3" w:rsidRPr="00C929A7" w14:paraId="26BB4079" w14:textId="77777777" w:rsidTr="4D3AF0B2">
              <w:trPr>
                <w:trHeight w:val="346"/>
              </w:trPr>
              <w:tc>
                <w:tcPr>
                  <w:tcW w:w="795" w:type="dxa"/>
                  <w:shd w:val="clear" w:color="auto" w:fill="FFFFFF" w:themeFill="background1"/>
                  <w:tcMar>
                    <w:top w:w="60" w:type="dxa"/>
                    <w:left w:w="60" w:type="dxa"/>
                    <w:bottom w:w="0" w:type="dxa"/>
                    <w:right w:w="60" w:type="dxa"/>
                  </w:tcMar>
                </w:tcPr>
                <w:p w14:paraId="6E96BC5B"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27C4EBD1" w14:textId="77777777" w:rsidR="000D25E3" w:rsidRPr="00C929A7" w:rsidRDefault="000D25E3" w:rsidP="00A40B66">
                  <w:r w:rsidRPr="00C929A7">
                    <w:t xml:space="preserve">Pirkimo sutarčių finansavimo sumos negali viršyti pirkimo finansavimo sumų. </w:t>
                  </w:r>
                </w:p>
                <w:p w14:paraId="48977509" w14:textId="77777777" w:rsidR="000D25E3" w:rsidRPr="00C929A7" w:rsidRDefault="000D25E3" w:rsidP="00A40B66">
                  <w:r w:rsidRPr="00C929A7">
                    <w:t>Viršijimas tikrinamas atskirai kiekvienam finansavimo šaltiniui (</w:t>
                  </w:r>
                  <w:r>
                    <w:t>ES</w:t>
                  </w:r>
                  <w:r w:rsidRPr="00C929A7">
                    <w:t xml:space="preserve"> lėšos, BF lėšos, Nuosavos lėšos), pagal atskiras išlaidų kategorijas. </w:t>
                  </w:r>
                </w:p>
                <w:p w14:paraId="7571B860" w14:textId="77777777" w:rsidR="000D25E3" w:rsidRPr="00C929A7" w:rsidRDefault="000D25E3" w:rsidP="00A40B66">
                  <w:r w:rsidRPr="00C929A7">
                    <w:t xml:space="preserve">Jei sutarčių sumos viršija pirkimo, tada naudotojui turi būti pateiktas įspėjimas ekrane nurodant kuri išlaidų kategorijos iš finansavimo šaltinio suma viršijama ir kiek viršyta suma. </w:t>
                  </w:r>
                </w:p>
              </w:tc>
            </w:tr>
          </w:tbl>
          <w:p w14:paraId="78A536B3" w14:textId="77777777" w:rsidR="000D25E3" w:rsidRPr="00C929A7" w:rsidRDefault="000D25E3" w:rsidP="00A40B66"/>
        </w:tc>
      </w:tr>
      <w:tr w:rsidR="000D25E3" w:rsidRPr="00C929A7" w14:paraId="4103389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5B35FBA1" w14:textId="77777777" w:rsidR="000D25E3" w:rsidRPr="00C929A7" w:rsidRDefault="000D25E3" w:rsidP="00A40B66">
            <w:pPr>
              <w:pStyle w:val="Pavadinimaslentelje"/>
              <w:rPr>
                <w:color w:val="auto"/>
              </w:rPr>
            </w:pPr>
            <w:r w:rsidRPr="00C929A7">
              <w:t>Bendrieji reikalavimai:</w:t>
            </w:r>
          </w:p>
        </w:tc>
      </w:tr>
      <w:tr w:rsidR="000D25E3" w:rsidRPr="00C929A7" w14:paraId="109B6587" w14:textId="77777777" w:rsidTr="00A40B66">
        <w:tc>
          <w:tcPr>
            <w:tcW w:w="9600" w:type="dxa"/>
            <w:tcBorders>
              <w:top w:val="single" w:sz="2" w:space="0" w:color="auto"/>
              <w:left w:val="single" w:sz="2" w:space="0" w:color="auto"/>
              <w:bottom w:val="single" w:sz="2" w:space="0" w:color="auto"/>
              <w:right w:val="single" w:sz="2" w:space="0" w:color="auto"/>
            </w:tcBorders>
          </w:tcPr>
          <w:p w14:paraId="339FB2CE" w14:textId="77777777" w:rsidR="000D25E3" w:rsidRPr="00C929A7" w:rsidRDefault="000D25E3" w:rsidP="00A40B66"/>
        </w:tc>
      </w:tr>
      <w:tr w:rsidR="000D25E3" w:rsidRPr="00C929A7" w14:paraId="7635778C" w14:textId="77777777" w:rsidTr="00A40B66">
        <w:trPr>
          <w:trHeight w:hRule="exact" w:val="118"/>
        </w:trPr>
        <w:tc>
          <w:tcPr>
            <w:tcW w:w="9600" w:type="dxa"/>
            <w:tcBorders>
              <w:top w:val="nil"/>
              <w:left w:val="nil"/>
              <w:bottom w:val="nil"/>
              <w:right w:val="nil"/>
            </w:tcBorders>
          </w:tcPr>
          <w:p w14:paraId="3492939B" w14:textId="77777777" w:rsidR="000D25E3" w:rsidRPr="00C929A7" w:rsidRDefault="000D25E3" w:rsidP="00A40B66">
            <w:pPr>
              <w:rPr>
                <w:sz w:val="8"/>
              </w:rPr>
            </w:pPr>
            <w:bookmarkStart w:id="243" w:name="BKM_24EE4049_66BA_4B57_B50C_4F54C8DFABA0"/>
            <w:bookmarkEnd w:id="243"/>
          </w:p>
        </w:tc>
      </w:tr>
    </w:tbl>
    <w:p w14:paraId="7C3838AE" w14:textId="77777777" w:rsidR="000D25E3" w:rsidRPr="00C929A7" w:rsidRDefault="107F3F9F" w:rsidP="000E5B25">
      <w:pPr>
        <w:pStyle w:val="Heading5"/>
        <w:rPr>
          <w:i/>
        </w:rPr>
      </w:pPr>
      <w:bookmarkStart w:id="244" w:name="_Ref63339320"/>
      <w:bookmarkStart w:id="245" w:name="_Toc55305452"/>
      <w:r>
        <w:t>SU_03 - Peržiūrėti pirkimo sutarties duomenis</w:t>
      </w:r>
      <w:bookmarkEnd w:id="244"/>
      <w:r>
        <w:t xml:space="preserve"> </w:t>
      </w:r>
      <w:bookmarkEnd w:id="245"/>
    </w:p>
    <w:p w14:paraId="13E3711C" w14:textId="77777777" w:rsidR="000D25E3" w:rsidRPr="00C929A7" w:rsidRDefault="000D25E3" w:rsidP="000D25E3">
      <w:pPr>
        <w:ind w:left="270" w:hanging="90"/>
      </w:pPr>
      <w:r w:rsidRPr="00C929A7">
        <w:t>Skirta peržiūrėti pirkimo sutarties duomenis ir juos patikslinti.</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4CB174A9"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777096E" w14:textId="77777777" w:rsidR="000D25E3" w:rsidRPr="00C929A7" w:rsidRDefault="000D25E3" w:rsidP="00A40B66">
            <w:pPr>
              <w:pStyle w:val="Pavadinimaslentelje"/>
              <w:rPr>
                <w:color w:val="auto"/>
              </w:rPr>
            </w:pPr>
            <w:r w:rsidRPr="00C929A7">
              <w:t>Scenarijai:</w:t>
            </w:r>
          </w:p>
        </w:tc>
      </w:tr>
      <w:tr w:rsidR="000D25E3" w:rsidRPr="00C929A7" w14:paraId="27816A77"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AD0F266" w14:textId="77777777" w:rsidTr="00A40B66">
              <w:trPr>
                <w:trHeight w:val="286"/>
              </w:trPr>
              <w:tc>
                <w:tcPr>
                  <w:tcW w:w="2250" w:type="dxa"/>
                  <w:shd w:val="clear" w:color="auto" w:fill="EFEFEF"/>
                  <w:tcMar>
                    <w:top w:w="60" w:type="dxa"/>
                    <w:left w:w="60" w:type="dxa"/>
                    <w:bottom w:w="0" w:type="dxa"/>
                    <w:right w:w="60" w:type="dxa"/>
                  </w:tcMar>
                </w:tcPr>
                <w:p w14:paraId="4ED55DF9"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A82E67B" w14:textId="77777777" w:rsidR="000D25E3" w:rsidRPr="00C929A7" w:rsidRDefault="000D25E3" w:rsidP="00A40B66">
                  <w:r w:rsidRPr="00C929A7">
                    <w:rPr>
                      <w:b/>
                    </w:rPr>
                    <w:t>1. Peržiūrėti pirkimo sutarties duomenis</w:t>
                  </w:r>
                </w:p>
              </w:tc>
            </w:tr>
            <w:tr w:rsidR="000D25E3" w:rsidRPr="00C929A7" w14:paraId="7619AF87" w14:textId="77777777" w:rsidTr="00A40B66">
              <w:trPr>
                <w:trHeight w:val="406"/>
              </w:trPr>
              <w:tc>
                <w:tcPr>
                  <w:tcW w:w="2250" w:type="dxa"/>
                  <w:shd w:val="clear" w:color="auto" w:fill="FFFFFF"/>
                  <w:tcMar>
                    <w:top w:w="60" w:type="dxa"/>
                    <w:left w:w="60" w:type="dxa"/>
                    <w:bottom w:w="0" w:type="dxa"/>
                    <w:right w:w="60" w:type="dxa"/>
                  </w:tcMar>
                </w:tcPr>
                <w:p w14:paraId="7CEFF43D" w14:textId="77777777" w:rsidR="000D25E3" w:rsidRPr="00C929A7" w:rsidRDefault="000D25E3" w:rsidP="00A40B66"/>
              </w:tc>
              <w:tc>
                <w:tcPr>
                  <w:tcW w:w="180" w:type="dxa"/>
                  <w:shd w:val="clear" w:color="auto" w:fill="FFFFFF"/>
                  <w:tcMar>
                    <w:top w:w="60" w:type="dxa"/>
                    <w:left w:w="60" w:type="dxa"/>
                    <w:bottom w:w="0" w:type="dxa"/>
                    <w:right w:w="60" w:type="dxa"/>
                  </w:tcMar>
                </w:tcPr>
                <w:p w14:paraId="1C79C96A" w14:textId="77777777" w:rsidR="000D25E3" w:rsidRPr="00C929A7" w:rsidRDefault="000D25E3" w:rsidP="00A40B66"/>
              </w:tc>
              <w:tc>
                <w:tcPr>
                  <w:tcW w:w="6870" w:type="dxa"/>
                  <w:shd w:val="clear" w:color="auto" w:fill="FFFFFF"/>
                  <w:tcMar>
                    <w:top w:w="60" w:type="dxa"/>
                    <w:left w:w="60" w:type="dxa"/>
                    <w:bottom w:w="0" w:type="dxa"/>
                    <w:right w:w="60" w:type="dxa"/>
                  </w:tcMar>
                </w:tcPr>
                <w:p w14:paraId="0730A7BA" w14:textId="77777777" w:rsidR="000D25E3" w:rsidRPr="00C929A7" w:rsidRDefault="000D25E3" w:rsidP="00A40B66">
                  <w:r w:rsidRPr="00C929A7">
                    <w:rPr>
                      <w:b/>
                    </w:rPr>
                    <w:t xml:space="preserve">1. Naudotojas </w:t>
                  </w:r>
                  <w:r w:rsidRPr="00C929A7">
                    <w:t xml:space="preserve">- įvesti pirkimo sutarties paieškos kriterijus. </w:t>
                  </w:r>
                </w:p>
                <w:p w14:paraId="709F313B" w14:textId="77777777" w:rsidR="000D25E3" w:rsidRPr="00C929A7" w:rsidRDefault="000D25E3" w:rsidP="00A40B66">
                  <w:r w:rsidRPr="00C929A7">
                    <w:rPr>
                      <w:b/>
                    </w:rPr>
                    <w:t>2. Sistema</w:t>
                  </w:r>
                  <w:r w:rsidRPr="00C929A7">
                    <w:t xml:space="preserve"> - pateikti paieškos kriterijus atitinkantį sutarčių sąrašą. </w:t>
                  </w:r>
                </w:p>
                <w:p w14:paraId="26309A26" w14:textId="77777777" w:rsidR="000D25E3" w:rsidRPr="00C929A7" w:rsidRDefault="000D25E3" w:rsidP="00A40B66">
                  <w:r w:rsidRPr="00C929A7">
                    <w:rPr>
                      <w:b/>
                    </w:rPr>
                    <w:t>3. Naudotojas</w:t>
                  </w:r>
                  <w:r w:rsidRPr="00C929A7">
                    <w:t xml:space="preserve"> - inicijuoti pasirinktos sutarties duomenų peržiūra. </w:t>
                  </w:r>
                </w:p>
                <w:p w14:paraId="31966512" w14:textId="77777777" w:rsidR="000D25E3" w:rsidRPr="00C929A7" w:rsidRDefault="000D25E3" w:rsidP="00A40B66">
                  <w:r w:rsidRPr="00C929A7">
                    <w:rPr>
                      <w:b/>
                    </w:rPr>
                    <w:t xml:space="preserve">4. Sistema </w:t>
                  </w:r>
                  <w:r w:rsidRPr="00C929A7">
                    <w:t xml:space="preserve">- pateikti sutarties peržiūros duomenis. </w:t>
                  </w:r>
                </w:p>
                <w:p w14:paraId="71B01F08" w14:textId="77777777" w:rsidR="000D25E3" w:rsidRPr="00C929A7" w:rsidRDefault="000D25E3" w:rsidP="00A40B66">
                  <w:r w:rsidRPr="00C929A7">
                    <w:t>Toliau naudotojas gali atlikti šiuos veiksmus:</w:t>
                  </w:r>
                </w:p>
                <w:p w14:paraId="0CA3584A" w14:textId="77777777" w:rsidR="000D25E3" w:rsidRPr="00C929A7" w:rsidRDefault="000D25E3" w:rsidP="00792C25">
                  <w:pPr>
                    <w:widowControl w:val="0"/>
                    <w:numPr>
                      <w:ilvl w:val="0"/>
                      <w:numId w:val="190"/>
                    </w:numPr>
                    <w:autoSpaceDE w:val="0"/>
                    <w:autoSpaceDN w:val="0"/>
                    <w:adjustRightInd w:val="0"/>
                    <w:spacing w:line="360" w:lineRule="auto"/>
                    <w:ind w:left="360" w:hanging="360"/>
                    <w:jc w:val="left"/>
                  </w:pPr>
                  <w:r w:rsidRPr="00C929A7">
                    <w:t>Redaguoti sutarties duomenis (žr. R03)</w:t>
                  </w:r>
                </w:p>
                <w:p w14:paraId="717ED563" w14:textId="77777777" w:rsidR="000D25E3" w:rsidRPr="00C929A7" w:rsidRDefault="000D25E3" w:rsidP="00792C25">
                  <w:pPr>
                    <w:widowControl w:val="0"/>
                    <w:numPr>
                      <w:ilvl w:val="0"/>
                      <w:numId w:val="190"/>
                    </w:numPr>
                    <w:autoSpaceDE w:val="0"/>
                    <w:autoSpaceDN w:val="0"/>
                    <w:adjustRightInd w:val="0"/>
                    <w:spacing w:line="360" w:lineRule="auto"/>
                    <w:ind w:left="360" w:hanging="360"/>
                    <w:jc w:val="left"/>
                  </w:pPr>
                  <w:r w:rsidRPr="00C929A7">
                    <w:t xml:space="preserve">Tikslinti sutarties finansavimo duomenis pagal scenarijų </w:t>
                  </w:r>
                  <w:hyperlink w:anchor="BKM_97104DE4_17A3_4F06_B616_E3255F2A365D" w:history="1">
                    <w:r w:rsidRPr="003F01CA">
                      <w:rPr>
                        <w:rStyle w:val="NuorodaChar"/>
                      </w:rPr>
                      <w:fldChar w:fldCharType="begin"/>
                    </w:r>
                    <w:r w:rsidRPr="003F01CA">
                      <w:rPr>
                        <w:rStyle w:val="NuorodaChar"/>
                      </w:rPr>
                      <w:instrText xml:space="preserve"> REF _Ref63339269 \h </w:instrText>
                    </w:r>
                    <w:r>
                      <w:rPr>
                        <w:rStyle w:val="NuorodaChar"/>
                      </w:rPr>
                      <w:instrText xml:space="preserve"> \* MERGEFORMAT </w:instrText>
                    </w:r>
                    <w:r w:rsidRPr="003F01CA">
                      <w:rPr>
                        <w:rStyle w:val="NuorodaChar"/>
                      </w:rPr>
                    </w:r>
                    <w:r w:rsidRPr="003F01CA">
                      <w:rPr>
                        <w:rStyle w:val="NuorodaChar"/>
                      </w:rPr>
                      <w:fldChar w:fldCharType="separate"/>
                    </w:r>
                    <w:r w:rsidR="00DB4384" w:rsidRPr="00DB4384">
                      <w:rPr>
                        <w:rStyle w:val="NuorodaChar"/>
                      </w:rPr>
                      <w:t>SU_02 - Registruoti pirkimo sutarties finansavimą</w:t>
                    </w:r>
                    <w:r w:rsidRPr="003F01CA">
                      <w:rPr>
                        <w:rStyle w:val="NuorodaChar"/>
                      </w:rPr>
                      <w:fldChar w:fldCharType="end"/>
                    </w:r>
                  </w:hyperlink>
                </w:p>
                <w:p w14:paraId="29CD343F" w14:textId="77777777" w:rsidR="000D25E3" w:rsidRPr="00C929A7" w:rsidRDefault="000D25E3" w:rsidP="00792C25">
                  <w:pPr>
                    <w:widowControl w:val="0"/>
                    <w:numPr>
                      <w:ilvl w:val="0"/>
                      <w:numId w:val="191"/>
                    </w:numPr>
                    <w:autoSpaceDE w:val="0"/>
                    <w:autoSpaceDN w:val="0"/>
                    <w:adjustRightInd w:val="0"/>
                    <w:spacing w:line="360" w:lineRule="auto"/>
                    <w:ind w:left="360" w:hanging="360"/>
                    <w:jc w:val="left"/>
                  </w:pPr>
                  <w:r w:rsidRPr="00C929A7">
                    <w:t xml:space="preserve">Scenarijus: </w:t>
                  </w:r>
                  <w:hyperlink w:anchor="BKM_49352D5E_F861_48F9_B29C_931571296940" w:history="1">
                    <w:r w:rsidRPr="003F01CA">
                      <w:rPr>
                        <w:rStyle w:val="NuorodaChar"/>
                      </w:rPr>
                      <w:fldChar w:fldCharType="begin"/>
                    </w:r>
                    <w:r w:rsidRPr="003F01CA">
                      <w:rPr>
                        <w:rStyle w:val="NuorodaChar"/>
                      </w:rPr>
                      <w:instrText xml:space="preserve"> REF _Ref63339105 \h </w:instrText>
                    </w:r>
                    <w:r>
                      <w:rPr>
                        <w:rStyle w:val="NuorodaChar"/>
                      </w:rPr>
                      <w:instrText xml:space="preserve"> \* MERGEFORMAT </w:instrText>
                    </w:r>
                    <w:r w:rsidRPr="003F01CA">
                      <w:rPr>
                        <w:rStyle w:val="NuorodaChar"/>
                      </w:rPr>
                    </w:r>
                    <w:r w:rsidRPr="003F01CA">
                      <w:rPr>
                        <w:rStyle w:val="NuorodaChar"/>
                      </w:rPr>
                      <w:fldChar w:fldCharType="separate"/>
                    </w:r>
                    <w:r w:rsidR="00DB4384" w:rsidRPr="00DB4384">
                      <w:rPr>
                        <w:rStyle w:val="NuorodaChar"/>
                      </w:rPr>
                      <w:t>PR_0102 – Prisegti el. dokumentą</w:t>
                    </w:r>
                    <w:r w:rsidRPr="003F01CA">
                      <w:rPr>
                        <w:rStyle w:val="NuorodaChar"/>
                      </w:rPr>
                      <w:fldChar w:fldCharType="end"/>
                    </w:r>
                  </w:hyperlink>
                </w:p>
                <w:p w14:paraId="405A2356" w14:textId="77777777" w:rsidR="000D25E3" w:rsidRPr="00C929A7" w:rsidRDefault="000D25E3" w:rsidP="00792C25">
                  <w:pPr>
                    <w:widowControl w:val="0"/>
                    <w:numPr>
                      <w:ilvl w:val="0"/>
                      <w:numId w:val="191"/>
                    </w:numPr>
                    <w:autoSpaceDE w:val="0"/>
                    <w:autoSpaceDN w:val="0"/>
                    <w:adjustRightInd w:val="0"/>
                    <w:spacing w:line="360" w:lineRule="auto"/>
                    <w:ind w:left="360" w:hanging="360"/>
                    <w:jc w:val="left"/>
                  </w:pPr>
                  <w:r w:rsidRPr="00C929A7">
                    <w:t xml:space="preserve">Scenarijus: </w:t>
                  </w:r>
                  <w:hyperlink w:anchor="BKM_2C05A4B1_4DCC_4DD3_B3B6_F7A841547AC9" w:history="1">
                    <w:r w:rsidRPr="003F01CA">
                      <w:rPr>
                        <w:rStyle w:val="NuorodaChar"/>
                      </w:rPr>
                      <w:fldChar w:fldCharType="begin"/>
                    </w:r>
                    <w:r w:rsidRPr="003F01CA">
                      <w:rPr>
                        <w:rStyle w:val="NuorodaChar"/>
                      </w:rPr>
                      <w:instrText xml:space="preserve"> REF _Ref63339110 \h </w:instrText>
                    </w:r>
                    <w:r>
                      <w:rPr>
                        <w:rStyle w:val="NuorodaChar"/>
                      </w:rPr>
                      <w:instrText xml:space="preserve"> \* MERGEFORMAT </w:instrText>
                    </w:r>
                    <w:r w:rsidRPr="003F01CA">
                      <w:rPr>
                        <w:rStyle w:val="NuorodaChar"/>
                      </w:rPr>
                    </w:r>
                    <w:r w:rsidRPr="003F01CA">
                      <w:rPr>
                        <w:rStyle w:val="NuorodaChar"/>
                      </w:rPr>
                      <w:fldChar w:fldCharType="separate"/>
                    </w:r>
                    <w:r w:rsidR="00DB4384" w:rsidRPr="00DB4384">
                      <w:rPr>
                        <w:rStyle w:val="NuorodaChar"/>
                      </w:rPr>
                      <w:t>PR_0104 – Registruoti pastabą</w:t>
                    </w:r>
                    <w:r w:rsidRPr="003F01CA">
                      <w:rPr>
                        <w:rStyle w:val="NuorodaChar"/>
                      </w:rPr>
                      <w:fldChar w:fldCharType="end"/>
                    </w:r>
                  </w:hyperlink>
                </w:p>
                <w:p w14:paraId="5D0A7AE6" w14:textId="77777777" w:rsidR="000D25E3" w:rsidRPr="00C929A7" w:rsidRDefault="000D25E3" w:rsidP="00A40B66"/>
              </w:tc>
            </w:tr>
          </w:tbl>
          <w:p w14:paraId="526FD669" w14:textId="77777777" w:rsidR="000D25E3" w:rsidRPr="00C929A7" w:rsidRDefault="000D25E3" w:rsidP="00A40B66"/>
        </w:tc>
      </w:tr>
      <w:tr w:rsidR="000D25E3" w:rsidRPr="00C929A7" w14:paraId="24E8A0EF"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ADE156C" w14:textId="77777777" w:rsidR="000D25E3" w:rsidRPr="00C929A7" w:rsidRDefault="000D25E3" w:rsidP="00A40B66">
            <w:pPr>
              <w:pStyle w:val="Pavadinimaslentelje"/>
              <w:rPr>
                <w:color w:val="auto"/>
              </w:rPr>
            </w:pPr>
            <w:r w:rsidRPr="00C929A7">
              <w:t>Apribojimai:</w:t>
            </w:r>
          </w:p>
        </w:tc>
      </w:tr>
      <w:tr w:rsidR="000D25E3" w:rsidRPr="00C929A7" w14:paraId="4BB0A621" w14:textId="77777777" w:rsidTr="00A40B66">
        <w:tc>
          <w:tcPr>
            <w:tcW w:w="9600" w:type="dxa"/>
            <w:tcBorders>
              <w:top w:val="single" w:sz="2" w:space="0" w:color="auto"/>
              <w:left w:val="single" w:sz="2" w:space="0" w:color="auto"/>
              <w:bottom w:val="single" w:sz="2" w:space="0" w:color="auto"/>
              <w:right w:val="single" w:sz="2" w:space="0" w:color="auto"/>
            </w:tcBorders>
          </w:tcPr>
          <w:p w14:paraId="0B72BC5B" w14:textId="77777777" w:rsidR="000D25E3" w:rsidRPr="00C929A7" w:rsidRDefault="000D25E3" w:rsidP="00A40B66"/>
        </w:tc>
      </w:tr>
      <w:tr w:rsidR="000D25E3" w:rsidRPr="00C929A7" w14:paraId="49EE2A31" w14:textId="77777777" w:rsidTr="00A40B66">
        <w:tc>
          <w:tcPr>
            <w:tcW w:w="9600" w:type="dxa"/>
            <w:tcBorders>
              <w:top w:val="single" w:sz="2" w:space="0" w:color="auto"/>
              <w:left w:val="single" w:sz="2" w:space="0" w:color="auto"/>
              <w:bottom w:val="single" w:sz="2" w:space="0" w:color="auto"/>
              <w:right w:val="single" w:sz="2" w:space="0" w:color="auto"/>
            </w:tcBorders>
          </w:tcPr>
          <w:p w14:paraId="52E22D3C" w14:textId="77777777" w:rsidR="000D25E3" w:rsidRPr="00C929A7" w:rsidRDefault="000D25E3" w:rsidP="00A40B66">
            <w:pPr>
              <w:pStyle w:val="Pavadinimaslentelje"/>
              <w:rPr>
                <w:color w:val="auto"/>
              </w:rPr>
            </w:pPr>
            <w:r w:rsidRPr="00C929A7">
              <w:t>Reikalavimai:</w:t>
            </w:r>
          </w:p>
        </w:tc>
      </w:tr>
      <w:tr w:rsidR="000D25E3" w:rsidRPr="00C929A7" w14:paraId="6E79500A"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8B68142" w14:textId="77777777" w:rsidTr="00A40B66">
              <w:trPr>
                <w:trHeight w:val="330"/>
              </w:trPr>
              <w:tc>
                <w:tcPr>
                  <w:tcW w:w="9300" w:type="dxa"/>
                  <w:gridSpan w:val="2"/>
                  <w:shd w:val="clear" w:color="auto" w:fill="EFEFEF"/>
                  <w:tcMar>
                    <w:top w:w="60" w:type="dxa"/>
                    <w:left w:w="60" w:type="dxa"/>
                    <w:bottom w:w="0" w:type="dxa"/>
                    <w:right w:w="60" w:type="dxa"/>
                  </w:tcMar>
                </w:tcPr>
                <w:p w14:paraId="50D57A02" w14:textId="77777777" w:rsidR="000D25E3" w:rsidRPr="00C929A7" w:rsidRDefault="000D25E3" w:rsidP="00A40B66">
                  <w:r w:rsidRPr="00C929A7">
                    <w:rPr>
                      <w:b/>
                    </w:rPr>
                    <w:t>R01 - sutarties paieškos kriterijai</w:t>
                  </w:r>
                </w:p>
              </w:tc>
            </w:tr>
            <w:tr w:rsidR="000D25E3" w:rsidRPr="00C929A7" w14:paraId="7ACF5BA1" w14:textId="77777777" w:rsidTr="4D3AF0B2">
              <w:trPr>
                <w:trHeight w:val="346"/>
              </w:trPr>
              <w:tc>
                <w:tcPr>
                  <w:tcW w:w="795" w:type="dxa"/>
                  <w:shd w:val="clear" w:color="auto" w:fill="FFFFFF" w:themeFill="background1"/>
                  <w:tcMar>
                    <w:top w:w="60" w:type="dxa"/>
                    <w:left w:w="60" w:type="dxa"/>
                    <w:bottom w:w="0" w:type="dxa"/>
                    <w:right w:w="60" w:type="dxa"/>
                  </w:tcMar>
                </w:tcPr>
                <w:p w14:paraId="7C899558"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45333F0A"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 xml:space="preserve">Projekto </w:t>
                  </w:r>
                  <w:r w:rsidR="369C72A2">
                    <w:t>Nr</w:t>
                  </w:r>
                  <w:r w:rsidRPr="00C929A7">
                    <w:t>. - įvedamas projekto numerio fragmentas.</w:t>
                  </w:r>
                </w:p>
                <w:p w14:paraId="5A063607"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Projekto pavadinimas - įvedamas projekto pavadinimo fragmentas.</w:t>
                  </w:r>
                </w:p>
                <w:p w14:paraId="3B538AC0"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 xml:space="preserve">Sutarties </w:t>
                  </w:r>
                  <w:r w:rsidR="30BA0E60">
                    <w:t>Nr</w:t>
                  </w:r>
                  <w:r w:rsidRPr="00C929A7">
                    <w:t>. - įvedamas pirkimo numerio fragmentas.</w:t>
                  </w:r>
                </w:p>
                <w:p w14:paraId="0EFECA49"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Sutarties pavadinimas - įvedamas pirkimo pavadinimo fragmentas.</w:t>
                  </w:r>
                </w:p>
                <w:p w14:paraId="5FA30086"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 xml:space="preserve">Pirkimo </w:t>
                  </w:r>
                  <w:r w:rsidR="69EEFDD1">
                    <w:t>Nr</w:t>
                  </w:r>
                  <w:r w:rsidRPr="00C929A7">
                    <w:t>. - įvedamas pirkimo numerio fragmentas.</w:t>
                  </w:r>
                </w:p>
                <w:p w14:paraId="0B5802C1"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Pirkimo pavadinimas - įvedamas pirkimo pavadinimo fragmentas.</w:t>
                  </w:r>
                </w:p>
                <w:p w14:paraId="4A6E5312"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 xml:space="preserve">Pirkimas vertinamas - parenkama reikšmė iš sąrašo. </w:t>
                  </w:r>
                </w:p>
                <w:p w14:paraId="0575B2C8"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 xml:space="preserve">Vertinimo tipas - parenkama reikšmė iš sąrašo. </w:t>
                  </w:r>
                </w:p>
                <w:p w14:paraId="0F5862F3"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 xml:space="preserve">Vykdytojas - įvedamas projekto vykdytojo pavadinimo arba juridinio kodo fragmentas. </w:t>
                  </w:r>
                </w:p>
                <w:p w14:paraId="4CD8B1E9"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 xml:space="preserve">Atsakingas asmuo - įvedamas projekto atsakingo asmens vardo pavardės fragmentas. </w:t>
                  </w:r>
                </w:p>
                <w:p w14:paraId="302E02E0"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 xml:space="preserve">Tiekėjas - įvedamas projekto vykdytojo pavadinimo arba juridinio kodo fragmentas. </w:t>
                  </w:r>
                </w:p>
                <w:p w14:paraId="70310CEF" w14:textId="77777777" w:rsidR="000D25E3" w:rsidRPr="00C929A7" w:rsidRDefault="000D25E3" w:rsidP="00792C25">
                  <w:pPr>
                    <w:widowControl w:val="0"/>
                    <w:numPr>
                      <w:ilvl w:val="0"/>
                      <w:numId w:val="192"/>
                    </w:numPr>
                    <w:autoSpaceDE w:val="0"/>
                    <w:autoSpaceDN w:val="0"/>
                    <w:adjustRightInd w:val="0"/>
                    <w:spacing w:line="360" w:lineRule="auto"/>
                    <w:ind w:left="360" w:hanging="360"/>
                    <w:jc w:val="left"/>
                  </w:pPr>
                  <w:r w:rsidRPr="00C929A7">
                    <w:t xml:space="preserve">Būsena - pasirenkama būsena (-os) iš sutarčių būsenų sąrašo. </w:t>
                  </w:r>
                </w:p>
                <w:p w14:paraId="24CA2A8E" w14:textId="77777777" w:rsidR="000D25E3" w:rsidRPr="00C929A7" w:rsidRDefault="000D25E3" w:rsidP="00792C25">
                  <w:pPr>
                    <w:widowControl w:val="0"/>
                    <w:numPr>
                      <w:ilvl w:val="0"/>
                      <w:numId w:val="192"/>
                    </w:numPr>
                    <w:autoSpaceDE w:val="0"/>
                    <w:autoSpaceDN w:val="0"/>
                    <w:adjustRightInd w:val="0"/>
                    <w:spacing w:line="360" w:lineRule="auto"/>
                    <w:jc w:val="left"/>
                  </w:pPr>
                  <w:r w:rsidRPr="00C929A7">
                    <w:t xml:space="preserve">Rodyti </w:t>
                  </w:r>
                  <w:r>
                    <w:t>tik – pasirinkimas iš sąrašo {Mano; Skyriaus}.</w:t>
                  </w:r>
                </w:p>
              </w:tc>
            </w:tr>
            <w:tr w:rsidR="000D25E3" w:rsidRPr="00C929A7" w14:paraId="61C911FA" w14:textId="77777777" w:rsidTr="00A40B66">
              <w:trPr>
                <w:trHeight w:val="330"/>
              </w:trPr>
              <w:tc>
                <w:tcPr>
                  <w:tcW w:w="9300" w:type="dxa"/>
                  <w:gridSpan w:val="2"/>
                  <w:shd w:val="clear" w:color="auto" w:fill="EFEFEF"/>
                  <w:tcMar>
                    <w:top w:w="60" w:type="dxa"/>
                    <w:left w:w="60" w:type="dxa"/>
                    <w:bottom w:w="0" w:type="dxa"/>
                    <w:right w:w="60" w:type="dxa"/>
                  </w:tcMar>
                </w:tcPr>
                <w:p w14:paraId="7FFB2BB7" w14:textId="77777777" w:rsidR="000D25E3" w:rsidRPr="00C929A7" w:rsidRDefault="000D25E3" w:rsidP="00A40B66">
                  <w:r w:rsidRPr="00C929A7">
                    <w:rPr>
                      <w:b/>
                    </w:rPr>
                    <w:t>R02 - atvaizduojamas pirkimo sutarčių paieškos rezultatas</w:t>
                  </w:r>
                </w:p>
              </w:tc>
            </w:tr>
            <w:tr w:rsidR="000D25E3" w:rsidRPr="00C929A7" w14:paraId="6DF24D31" w14:textId="77777777" w:rsidTr="4D3AF0B2">
              <w:trPr>
                <w:trHeight w:val="346"/>
              </w:trPr>
              <w:tc>
                <w:tcPr>
                  <w:tcW w:w="795" w:type="dxa"/>
                  <w:shd w:val="clear" w:color="auto" w:fill="FFFFFF" w:themeFill="background1"/>
                  <w:tcMar>
                    <w:top w:w="60" w:type="dxa"/>
                    <w:left w:w="60" w:type="dxa"/>
                    <w:bottom w:w="0" w:type="dxa"/>
                    <w:right w:w="60" w:type="dxa"/>
                  </w:tcMar>
                </w:tcPr>
                <w:p w14:paraId="79C37F74"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BFD8AF6" w14:textId="77777777" w:rsidR="000D25E3" w:rsidRDefault="000D25E3" w:rsidP="00792C25">
                  <w:pPr>
                    <w:widowControl w:val="0"/>
                    <w:numPr>
                      <w:ilvl w:val="0"/>
                      <w:numId w:val="193"/>
                    </w:numPr>
                    <w:autoSpaceDE w:val="0"/>
                    <w:autoSpaceDN w:val="0"/>
                    <w:adjustRightInd w:val="0"/>
                    <w:spacing w:line="360" w:lineRule="auto"/>
                    <w:ind w:left="360" w:hanging="360"/>
                    <w:jc w:val="left"/>
                  </w:pPr>
                  <w:r>
                    <w:t>SID – SID numeris.</w:t>
                  </w:r>
                </w:p>
                <w:p w14:paraId="28C8E918" w14:textId="77777777" w:rsidR="000D25E3" w:rsidRPr="00C929A7" w:rsidRDefault="000D25E3" w:rsidP="00792C25">
                  <w:pPr>
                    <w:widowControl w:val="0"/>
                    <w:numPr>
                      <w:ilvl w:val="0"/>
                      <w:numId w:val="193"/>
                    </w:numPr>
                    <w:autoSpaceDE w:val="0"/>
                    <w:autoSpaceDN w:val="0"/>
                    <w:adjustRightInd w:val="0"/>
                    <w:spacing w:line="360" w:lineRule="auto"/>
                    <w:ind w:left="360" w:hanging="360"/>
                    <w:jc w:val="left"/>
                  </w:pPr>
                  <w:r w:rsidRPr="00C929A7">
                    <w:t xml:space="preserve">Numeris - sutarties numeris. </w:t>
                  </w:r>
                </w:p>
                <w:p w14:paraId="3EA2FC82" w14:textId="77777777" w:rsidR="000D25E3" w:rsidRPr="00C929A7" w:rsidRDefault="000D25E3" w:rsidP="00792C25">
                  <w:pPr>
                    <w:widowControl w:val="0"/>
                    <w:numPr>
                      <w:ilvl w:val="0"/>
                      <w:numId w:val="193"/>
                    </w:numPr>
                    <w:autoSpaceDE w:val="0"/>
                    <w:autoSpaceDN w:val="0"/>
                    <w:adjustRightInd w:val="0"/>
                    <w:spacing w:line="360" w:lineRule="auto"/>
                    <w:ind w:left="360" w:hanging="360"/>
                    <w:jc w:val="left"/>
                  </w:pPr>
                  <w:r>
                    <w:t>Sutarties p</w:t>
                  </w:r>
                  <w:r w:rsidRPr="00C929A7">
                    <w:t xml:space="preserve">avadinimas - sutarties pavadinimas. </w:t>
                  </w:r>
                </w:p>
                <w:p w14:paraId="0DBDE950" w14:textId="77777777" w:rsidR="000D25E3" w:rsidRPr="00C929A7" w:rsidRDefault="000D25E3" w:rsidP="00792C25">
                  <w:pPr>
                    <w:widowControl w:val="0"/>
                    <w:numPr>
                      <w:ilvl w:val="0"/>
                      <w:numId w:val="194"/>
                    </w:numPr>
                    <w:autoSpaceDE w:val="0"/>
                    <w:autoSpaceDN w:val="0"/>
                    <w:adjustRightInd w:val="0"/>
                    <w:spacing w:line="360" w:lineRule="auto"/>
                    <w:ind w:left="360" w:hanging="360"/>
                    <w:jc w:val="left"/>
                  </w:pPr>
                  <w:r w:rsidRPr="00C929A7">
                    <w:t>Vykdytojas - vykdytojo pavadinimas.</w:t>
                  </w:r>
                </w:p>
                <w:p w14:paraId="49AC4C9F" w14:textId="77777777" w:rsidR="000D25E3" w:rsidRPr="00C929A7" w:rsidRDefault="000D25E3" w:rsidP="00792C25">
                  <w:pPr>
                    <w:widowControl w:val="0"/>
                    <w:numPr>
                      <w:ilvl w:val="0"/>
                      <w:numId w:val="195"/>
                    </w:numPr>
                    <w:autoSpaceDE w:val="0"/>
                    <w:autoSpaceDN w:val="0"/>
                    <w:adjustRightInd w:val="0"/>
                    <w:spacing w:line="360" w:lineRule="auto"/>
                    <w:ind w:left="360" w:hanging="360"/>
                    <w:jc w:val="left"/>
                  </w:pPr>
                  <w:r w:rsidRPr="00C929A7">
                    <w:t>Tiekėjas - tiekėjo pavadinimas.</w:t>
                  </w:r>
                </w:p>
                <w:p w14:paraId="72045031" w14:textId="77777777" w:rsidR="000D25E3" w:rsidRPr="00C929A7" w:rsidRDefault="000D25E3" w:rsidP="00792C25">
                  <w:pPr>
                    <w:widowControl w:val="0"/>
                    <w:numPr>
                      <w:ilvl w:val="0"/>
                      <w:numId w:val="195"/>
                    </w:numPr>
                    <w:autoSpaceDE w:val="0"/>
                    <w:autoSpaceDN w:val="0"/>
                    <w:adjustRightInd w:val="0"/>
                    <w:spacing w:line="360" w:lineRule="auto"/>
                    <w:ind w:left="360" w:hanging="360"/>
                    <w:jc w:val="left"/>
                  </w:pPr>
                  <w:r w:rsidRPr="00C929A7">
                    <w:t>Vertinimo pabaiga</w:t>
                  </w:r>
                </w:p>
                <w:p w14:paraId="2A855F3D" w14:textId="77777777" w:rsidR="000D25E3" w:rsidRPr="00C929A7" w:rsidRDefault="000D25E3" w:rsidP="00792C25">
                  <w:pPr>
                    <w:widowControl w:val="0"/>
                    <w:numPr>
                      <w:ilvl w:val="0"/>
                      <w:numId w:val="195"/>
                    </w:numPr>
                    <w:autoSpaceDE w:val="0"/>
                    <w:autoSpaceDN w:val="0"/>
                    <w:adjustRightInd w:val="0"/>
                    <w:spacing w:line="360" w:lineRule="auto"/>
                    <w:ind w:left="360" w:hanging="360"/>
                    <w:jc w:val="left"/>
                  </w:pPr>
                  <w:r w:rsidRPr="00C929A7">
                    <w:t>Būsena</w:t>
                  </w:r>
                </w:p>
                <w:p w14:paraId="59A36F51" w14:textId="77777777" w:rsidR="000D25E3" w:rsidRPr="00C929A7" w:rsidRDefault="000D25E3" w:rsidP="00A40B66"/>
              </w:tc>
            </w:tr>
            <w:tr w:rsidR="000D25E3" w:rsidRPr="00C929A7" w14:paraId="1BCCD0D3" w14:textId="77777777" w:rsidTr="00A40B66">
              <w:trPr>
                <w:trHeight w:val="330"/>
              </w:trPr>
              <w:tc>
                <w:tcPr>
                  <w:tcW w:w="9300" w:type="dxa"/>
                  <w:gridSpan w:val="2"/>
                  <w:shd w:val="clear" w:color="auto" w:fill="EFEFEF"/>
                  <w:tcMar>
                    <w:top w:w="60" w:type="dxa"/>
                    <w:left w:w="60" w:type="dxa"/>
                    <w:bottom w:w="0" w:type="dxa"/>
                    <w:right w:w="60" w:type="dxa"/>
                  </w:tcMar>
                </w:tcPr>
                <w:p w14:paraId="038837AE" w14:textId="77777777" w:rsidR="000D25E3" w:rsidRPr="00C929A7" w:rsidRDefault="000D25E3" w:rsidP="00A40B66">
                  <w:r w:rsidRPr="00C929A7">
                    <w:rPr>
                      <w:b/>
                    </w:rPr>
                    <w:t>R03 - pirkimo sutarčių redaguojami duomenys</w:t>
                  </w:r>
                </w:p>
              </w:tc>
            </w:tr>
            <w:tr w:rsidR="000D25E3" w:rsidRPr="00C929A7" w14:paraId="56C5CCFF" w14:textId="77777777" w:rsidTr="4D3AF0B2">
              <w:trPr>
                <w:trHeight w:val="346"/>
              </w:trPr>
              <w:tc>
                <w:tcPr>
                  <w:tcW w:w="795" w:type="dxa"/>
                  <w:shd w:val="clear" w:color="auto" w:fill="FFFFFF" w:themeFill="background1"/>
                  <w:tcMar>
                    <w:top w:w="60" w:type="dxa"/>
                    <w:left w:w="60" w:type="dxa"/>
                    <w:bottom w:w="0" w:type="dxa"/>
                    <w:right w:w="60" w:type="dxa"/>
                  </w:tcMar>
                </w:tcPr>
                <w:p w14:paraId="1B73F47D"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4A771DFA" w14:textId="77777777" w:rsidR="000D25E3" w:rsidRPr="00C929A7" w:rsidRDefault="000D25E3" w:rsidP="00A40B66">
                  <w:r w:rsidRPr="00C929A7">
                    <w:t xml:space="preserve">Visi duomenys kurie pildomi pirkimo sutarties registravimo metu yra redaguojami </w:t>
                  </w:r>
                  <w:hyperlink w:anchor="BKM_D5115397_9331_4173_882D_EA52AE72DC30" w:history="1">
                    <w:r w:rsidRPr="003F01CA">
                      <w:rPr>
                        <w:rStyle w:val="NuorodaChar"/>
                      </w:rPr>
                      <w:fldChar w:fldCharType="begin"/>
                    </w:r>
                    <w:r w:rsidRPr="003F01CA">
                      <w:rPr>
                        <w:rStyle w:val="NuorodaChar"/>
                      </w:rPr>
                      <w:instrText xml:space="preserve"> REF _Ref63339305 \h </w:instrText>
                    </w:r>
                    <w:r>
                      <w:rPr>
                        <w:rStyle w:val="NuorodaChar"/>
                      </w:rPr>
                      <w:instrText xml:space="preserve"> \* MERGEFORMAT </w:instrText>
                    </w:r>
                    <w:r w:rsidRPr="003F01CA">
                      <w:rPr>
                        <w:rStyle w:val="NuorodaChar"/>
                      </w:rPr>
                    </w:r>
                    <w:r w:rsidRPr="003F01CA">
                      <w:rPr>
                        <w:rStyle w:val="NuorodaChar"/>
                      </w:rPr>
                      <w:fldChar w:fldCharType="separate"/>
                    </w:r>
                    <w:r w:rsidR="00DB4384" w:rsidRPr="00DB4384">
                      <w:rPr>
                        <w:rStyle w:val="NuorodaChar"/>
                      </w:rPr>
                      <w:t>SU_01 Registruoti pirkimo sutartį</w:t>
                    </w:r>
                    <w:r w:rsidRPr="003F01CA">
                      <w:rPr>
                        <w:rStyle w:val="NuorodaChar"/>
                      </w:rPr>
                      <w:fldChar w:fldCharType="end"/>
                    </w:r>
                  </w:hyperlink>
                </w:p>
              </w:tc>
            </w:tr>
          </w:tbl>
          <w:p w14:paraId="7D562FEB" w14:textId="77777777" w:rsidR="000D25E3" w:rsidRPr="00C929A7" w:rsidRDefault="000D25E3" w:rsidP="00A40B66"/>
        </w:tc>
      </w:tr>
      <w:tr w:rsidR="000D25E3" w:rsidRPr="00C929A7" w14:paraId="13DFD363"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F0091A2" w14:textId="77777777" w:rsidR="000D25E3" w:rsidRPr="00C929A7" w:rsidRDefault="000D25E3" w:rsidP="00A40B66">
            <w:pPr>
              <w:pStyle w:val="Pavadinimaslentelje"/>
              <w:rPr>
                <w:color w:val="auto"/>
              </w:rPr>
            </w:pPr>
            <w:r w:rsidRPr="00C929A7">
              <w:t>Bendrieji reikalavimai:</w:t>
            </w:r>
          </w:p>
        </w:tc>
      </w:tr>
      <w:tr w:rsidR="000D25E3" w:rsidRPr="00C929A7" w14:paraId="545F2989" w14:textId="77777777" w:rsidTr="00A40B66">
        <w:tc>
          <w:tcPr>
            <w:tcW w:w="9600" w:type="dxa"/>
            <w:tcBorders>
              <w:top w:val="single" w:sz="2" w:space="0" w:color="auto"/>
              <w:left w:val="single" w:sz="2" w:space="0" w:color="auto"/>
              <w:bottom w:val="single" w:sz="2" w:space="0" w:color="auto"/>
              <w:right w:val="single" w:sz="2" w:space="0" w:color="auto"/>
            </w:tcBorders>
          </w:tcPr>
          <w:p w14:paraId="0CBD4726" w14:textId="77777777" w:rsidR="000D25E3" w:rsidRPr="00C929A7" w:rsidRDefault="000D25E3" w:rsidP="00A40B66"/>
        </w:tc>
      </w:tr>
      <w:tr w:rsidR="000D25E3" w:rsidRPr="00C929A7" w14:paraId="042D6340" w14:textId="77777777" w:rsidTr="00A40B66">
        <w:trPr>
          <w:trHeight w:hRule="exact" w:val="118"/>
        </w:trPr>
        <w:tc>
          <w:tcPr>
            <w:tcW w:w="9600" w:type="dxa"/>
            <w:tcBorders>
              <w:top w:val="nil"/>
              <w:left w:val="nil"/>
              <w:bottom w:val="nil"/>
              <w:right w:val="nil"/>
            </w:tcBorders>
          </w:tcPr>
          <w:p w14:paraId="61C95777" w14:textId="77777777" w:rsidR="000D25E3" w:rsidRPr="00C929A7" w:rsidRDefault="000D25E3" w:rsidP="00A40B66">
            <w:pPr>
              <w:rPr>
                <w:sz w:val="8"/>
              </w:rPr>
            </w:pPr>
            <w:bookmarkStart w:id="246" w:name="BKM_1EE941B9_08C8_4C3A_89FA_5ABE2D79EF5B"/>
            <w:bookmarkEnd w:id="246"/>
          </w:p>
        </w:tc>
      </w:tr>
    </w:tbl>
    <w:p w14:paraId="5C453AC2" w14:textId="77777777" w:rsidR="000D25E3" w:rsidRPr="00C929A7" w:rsidRDefault="107F3F9F" w:rsidP="000E5B25">
      <w:pPr>
        <w:pStyle w:val="Heading5"/>
        <w:rPr>
          <w:i/>
        </w:rPr>
      </w:pPr>
      <w:bookmarkStart w:id="247" w:name="_Toc55305453"/>
      <w:r>
        <w:t xml:space="preserve">SU_04 - Pildyti pirkimo sutarties patikros lapą </w:t>
      </w:r>
      <w:bookmarkEnd w:id="247"/>
    </w:p>
    <w:p w14:paraId="66EBFA44" w14:textId="77777777" w:rsidR="000D25E3" w:rsidRPr="00C929A7" w:rsidRDefault="000D25E3" w:rsidP="000D25E3">
      <w:pPr>
        <w:ind w:left="270" w:hanging="90"/>
      </w:pPr>
      <w:r w:rsidRPr="00C929A7">
        <w:t>Skirta užpildyti pirkimo sutarties patikros lapo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7075B15F"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5ED0216" w14:textId="77777777" w:rsidR="000D25E3" w:rsidRPr="00C929A7" w:rsidRDefault="000D25E3" w:rsidP="00A40B66">
            <w:pPr>
              <w:pStyle w:val="Pavadinimaslentelje"/>
              <w:rPr>
                <w:color w:val="auto"/>
              </w:rPr>
            </w:pPr>
            <w:r w:rsidRPr="00C929A7">
              <w:t>Scenarijai:</w:t>
            </w:r>
          </w:p>
        </w:tc>
      </w:tr>
      <w:tr w:rsidR="000D25E3" w:rsidRPr="00C929A7" w14:paraId="1D084A2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1B1B84DD" w14:textId="77777777" w:rsidTr="00A40B66">
              <w:trPr>
                <w:trHeight w:val="286"/>
              </w:trPr>
              <w:tc>
                <w:tcPr>
                  <w:tcW w:w="2250" w:type="dxa"/>
                  <w:shd w:val="clear" w:color="auto" w:fill="EFEFEF"/>
                  <w:tcMar>
                    <w:top w:w="60" w:type="dxa"/>
                    <w:left w:w="60" w:type="dxa"/>
                    <w:bottom w:w="0" w:type="dxa"/>
                    <w:right w:w="60" w:type="dxa"/>
                  </w:tcMar>
                </w:tcPr>
                <w:p w14:paraId="6E22903B"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3F04180D" w14:textId="77777777" w:rsidR="000D25E3" w:rsidRPr="00C929A7" w:rsidRDefault="000D25E3" w:rsidP="00A40B66">
                  <w:r w:rsidRPr="00C929A7">
                    <w:rPr>
                      <w:b/>
                    </w:rPr>
                    <w:t>1. Pildyti pirkimo sutarties patikros lapą</w:t>
                  </w:r>
                </w:p>
              </w:tc>
            </w:tr>
            <w:tr w:rsidR="000D25E3" w:rsidRPr="00C929A7" w14:paraId="385DDACC" w14:textId="77777777" w:rsidTr="00A40B66">
              <w:trPr>
                <w:trHeight w:val="406"/>
              </w:trPr>
              <w:tc>
                <w:tcPr>
                  <w:tcW w:w="2250" w:type="dxa"/>
                  <w:shd w:val="clear" w:color="auto" w:fill="FFFFFF"/>
                  <w:tcMar>
                    <w:top w:w="60" w:type="dxa"/>
                    <w:left w:w="60" w:type="dxa"/>
                    <w:bottom w:w="0" w:type="dxa"/>
                    <w:right w:w="60" w:type="dxa"/>
                  </w:tcMar>
                </w:tcPr>
                <w:p w14:paraId="09C4D978" w14:textId="77777777" w:rsidR="000D25E3" w:rsidRPr="00C929A7" w:rsidRDefault="000D25E3" w:rsidP="00A40B66"/>
              </w:tc>
              <w:tc>
                <w:tcPr>
                  <w:tcW w:w="180" w:type="dxa"/>
                  <w:shd w:val="clear" w:color="auto" w:fill="FFFFFF"/>
                  <w:tcMar>
                    <w:top w:w="60" w:type="dxa"/>
                    <w:left w:w="60" w:type="dxa"/>
                    <w:bottom w:w="0" w:type="dxa"/>
                    <w:right w:w="60" w:type="dxa"/>
                  </w:tcMar>
                </w:tcPr>
                <w:p w14:paraId="5FD7997F" w14:textId="77777777" w:rsidR="000D25E3" w:rsidRPr="00C929A7" w:rsidRDefault="000D25E3" w:rsidP="00A40B66"/>
              </w:tc>
              <w:tc>
                <w:tcPr>
                  <w:tcW w:w="6870" w:type="dxa"/>
                  <w:shd w:val="clear" w:color="auto" w:fill="FFFFFF"/>
                  <w:tcMar>
                    <w:top w:w="60" w:type="dxa"/>
                    <w:left w:w="60" w:type="dxa"/>
                    <w:bottom w:w="0" w:type="dxa"/>
                    <w:right w:w="60" w:type="dxa"/>
                  </w:tcMar>
                </w:tcPr>
                <w:p w14:paraId="6D289339" w14:textId="77777777" w:rsidR="000D25E3" w:rsidRDefault="000D25E3" w:rsidP="00A40B66">
                  <w:r w:rsidRPr="00C929A7">
                    <w:rPr>
                      <w:b/>
                    </w:rPr>
                    <w:t xml:space="preserve">1. Naudotojas </w:t>
                  </w:r>
                  <w:r w:rsidRPr="00C929A7">
                    <w:t xml:space="preserve">- pasirinkti pirkimą žr. scenarijų </w:t>
                  </w:r>
                  <w:r>
                    <w:fldChar w:fldCharType="begin"/>
                  </w:r>
                  <w:r>
                    <w:instrText xml:space="preserve"> REF _Ref63339320 \h </w:instrText>
                  </w:r>
                  <w:r>
                    <w:fldChar w:fldCharType="separate"/>
                  </w:r>
                  <w:r w:rsidR="00DB4384">
                    <w:t>SU_03 - Peržiūrėti pirkimo sutarties duomenis</w:t>
                  </w:r>
                  <w:r>
                    <w:fldChar w:fldCharType="end"/>
                  </w:r>
                </w:p>
                <w:p w14:paraId="48A4D5BC" w14:textId="77777777" w:rsidR="000D25E3" w:rsidRPr="00C929A7" w:rsidRDefault="000D25E3" w:rsidP="00A40B66">
                  <w:r w:rsidRPr="00C929A7">
                    <w:t xml:space="preserve">Toliau scenarijus analogiškas kaip ir </w:t>
                  </w:r>
                  <w:r w:rsidR="007F61CD">
                    <w:t>projekto įgyvendinimo planų</w:t>
                  </w:r>
                  <w:r w:rsidR="007F61CD" w:rsidRPr="00C929A7">
                    <w:t xml:space="preserve"> </w:t>
                  </w:r>
                  <w:r w:rsidRPr="00C929A7">
                    <w:t>atveju</w:t>
                  </w:r>
                  <w:r>
                    <w:t>.</w:t>
                  </w:r>
                </w:p>
                <w:p w14:paraId="76A87A04" w14:textId="77777777" w:rsidR="000D25E3" w:rsidRPr="00C929A7" w:rsidRDefault="000D25E3" w:rsidP="00A40B66">
                  <w:pPr>
                    <w:widowControl w:val="0"/>
                    <w:autoSpaceDE w:val="0"/>
                    <w:autoSpaceDN w:val="0"/>
                    <w:adjustRightInd w:val="0"/>
                    <w:spacing w:line="360" w:lineRule="auto"/>
                    <w:jc w:val="left"/>
                  </w:pPr>
                </w:p>
              </w:tc>
            </w:tr>
          </w:tbl>
          <w:p w14:paraId="039F9AF5" w14:textId="77777777" w:rsidR="000D25E3" w:rsidRPr="00C929A7" w:rsidRDefault="000D25E3" w:rsidP="00A40B66"/>
        </w:tc>
      </w:tr>
      <w:tr w:rsidR="000D25E3" w:rsidRPr="00C929A7" w14:paraId="2B0DA13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2106C0A" w14:textId="77777777" w:rsidR="000D25E3" w:rsidRPr="00C929A7" w:rsidRDefault="000D25E3" w:rsidP="00A40B66">
            <w:pPr>
              <w:pStyle w:val="Pavadinimaslentelje"/>
              <w:rPr>
                <w:color w:val="auto"/>
              </w:rPr>
            </w:pPr>
            <w:r w:rsidRPr="00C929A7">
              <w:t>Apribojimai:</w:t>
            </w:r>
          </w:p>
        </w:tc>
      </w:tr>
      <w:tr w:rsidR="000D25E3" w:rsidRPr="00C929A7" w14:paraId="2E4F2EB7" w14:textId="77777777" w:rsidTr="00A40B66">
        <w:tc>
          <w:tcPr>
            <w:tcW w:w="9600" w:type="dxa"/>
            <w:tcBorders>
              <w:top w:val="single" w:sz="2" w:space="0" w:color="auto"/>
              <w:left w:val="single" w:sz="2" w:space="0" w:color="auto"/>
              <w:bottom w:val="single" w:sz="2" w:space="0" w:color="auto"/>
              <w:right w:val="single" w:sz="2" w:space="0" w:color="auto"/>
            </w:tcBorders>
          </w:tcPr>
          <w:p w14:paraId="44EF6053" w14:textId="77777777" w:rsidR="000D25E3" w:rsidRPr="00C929A7" w:rsidRDefault="000D25E3" w:rsidP="00A40B66">
            <w:r>
              <w:t>Scenarijus vykdomas tik vidinėje sistemoje</w:t>
            </w:r>
          </w:p>
        </w:tc>
      </w:tr>
      <w:tr w:rsidR="000D25E3" w:rsidRPr="00C929A7" w14:paraId="11D31A6B" w14:textId="77777777" w:rsidTr="00A40B66">
        <w:tc>
          <w:tcPr>
            <w:tcW w:w="9600" w:type="dxa"/>
            <w:tcBorders>
              <w:top w:val="single" w:sz="2" w:space="0" w:color="auto"/>
              <w:left w:val="single" w:sz="2" w:space="0" w:color="auto"/>
              <w:bottom w:val="single" w:sz="2" w:space="0" w:color="auto"/>
              <w:right w:val="single" w:sz="2" w:space="0" w:color="auto"/>
            </w:tcBorders>
          </w:tcPr>
          <w:p w14:paraId="2EBFDECD" w14:textId="77777777" w:rsidR="000D25E3" w:rsidRPr="00C929A7" w:rsidRDefault="000D25E3" w:rsidP="00A40B66">
            <w:pPr>
              <w:pStyle w:val="Pavadinimaslentelje"/>
              <w:rPr>
                <w:color w:val="auto"/>
              </w:rPr>
            </w:pPr>
            <w:r w:rsidRPr="00C929A7">
              <w:t>Reikalavimai:</w:t>
            </w:r>
          </w:p>
        </w:tc>
      </w:tr>
      <w:tr w:rsidR="000D25E3" w:rsidRPr="00C929A7" w14:paraId="2C493A3A"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792FC94F" w14:textId="77777777" w:rsidTr="00A40B66">
              <w:trPr>
                <w:trHeight w:val="330"/>
              </w:trPr>
              <w:tc>
                <w:tcPr>
                  <w:tcW w:w="9300" w:type="dxa"/>
                  <w:gridSpan w:val="2"/>
                  <w:shd w:val="clear" w:color="auto" w:fill="EFEFEF"/>
                  <w:tcMar>
                    <w:top w:w="60" w:type="dxa"/>
                    <w:left w:w="60" w:type="dxa"/>
                    <w:bottom w:w="0" w:type="dxa"/>
                    <w:right w:w="60" w:type="dxa"/>
                  </w:tcMar>
                </w:tcPr>
                <w:p w14:paraId="6AA93A55" w14:textId="77777777" w:rsidR="000D25E3" w:rsidRPr="00C929A7" w:rsidRDefault="000D25E3" w:rsidP="00A40B66">
                  <w:r w:rsidRPr="00C929A7">
                    <w:rPr>
                      <w:b/>
                    </w:rPr>
                    <w:t>R01 - patikros lapo šablono parinkimo taisyklės</w:t>
                  </w:r>
                </w:p>
              </w:tc>
            </w:tr>
            <w:tr w:rsidR="000D25E3" w:rsidRPr="00C929A7" w14:paraId="2D0B5CC6" w14:textId="77777777" w:rsidTr="00A40B66">
              <w:trPr>
                <w:trHeight w:val="346"/>
              </w:trPr>
              <w:tc>
                <w:tcPr>
                  <w:tcW w:w="795" w:type="dxa"/>
                  <w:shd w:val="clear" w:color="auto" w:fill="FFFFFF"/>
                  <w:tcMar>
                    <w:top w:w="60" w:type="dxa"/>
                    <w:left w:w="60" w:type="dxa"/>
                    <w:bottom w:w="0" w:type="dxa"/>
                    <w:right w:w="60" w:type="dxa"/>
                  </w:tcMar>
                </w:tcPr>
                <w:p w14:paraId="394AD442" w14:textId="77777777" w:rsidR="000D25E3" w:rsidRPr="00C929A7" w:rsidRDefault="000D25E3" w:rsidP="00A40B66"/>
              </w:tc>
              <w:tc>
                <w:tcPr>
                  <w:tcW w:w="8505" w:type="dxa"/>
                  <w:shd w:val="clear" w:color="auto" w:fill="FFFFFF"/>
                  <w:tcMar>
                    <w:top w:w="60" w:type="dxa"/>
                    <w:left w:w="60" w:type="dxa"/>
                    <w:bottom w:w="0" w:type="dxa"/>
                    <w:right w:w="60" w:type="dxa"/>
                  </w:tcMar>
                </w:tcPr>
                <w:p w14:paraId="06BDCBDC" w14:textId="77777777" w:rsidR="000D25E3" w:rsidRPr="00C929A7" w:rsidRDefault="000D25E3" w:rsidP="00A40B66">
                  <w:r w:rsidRPr="00C929A7">
                    <w:t>Prie pirkimo galima pasirinkti patikros lapo šabloną pagal:</w:t>
                  </w:r>
                </w:p>
                <w:p w14:paraId="3A426F45" w14:textId="77777777" w:rsidR="000D25E3" w:rsidRPr="00C929A7" w:rsidRDefault="000D25E3" w:rsidP="00792C25">
                  <w:pPr>
                    <w:widowControl w:val="0"/>
                    <w:numPr>
                      <w:ilvl w:val="0"/>
                      <w:numId w:val="196"/>
                    </w:numPr>
                    <w:autoSpaceDE w:val="0"/>
                    <w:autoSpaceDN w:val="0"/>
                    <w:adjustRightInd w:val="0"/>
                    <w:spacing w:line="360" w:lineRule="auto"/>
                    <w:ind w:left="360" w:hanging="360"/>
                    <w:jc w:val="left"/>
                  </w:pPr>
                  <w:r w:rsidRPr="00C929A7">
                    <w:t>Patikros lapo šablono tipas = Sutartis.</w:t>
                  </w:r>
                </w:p>
                <w:p w14:paraId="21B37453" w14:textId="77777777" w:rsidR="000D25E3" w:rsidRPr="00C929A7" w:rsidRDefault="000D25E3" w:rsidP="00792C25">
                  <w:pPr>
                    <w:widowControl w:val="0"/>
                    <w:numPr>
                      <w:ilvl w:val="0"/>
                      <w:numId w:val="196"/>
                    </w:numPr>
                    <w:autoSpaceDE w:val="0"/>
                    <w:autoSpaceDN w:val="0"/>
                    <w:adjustRightInd w:val="0"/>
                    <w:spacing w:line="360" w:lineRule="auto"/>
                    <w:ind w:left="360" w:hanging="360"/>
                    <w:jc w:val="left"/>
                  </w:pPr>
                  <w:r w:rsidRPr="00C929A7">
                    <w:t>Patikros lapo šablonas galioja šiandien dienai.</w:t>
                  </w:r>
                </w:p>
                <w:p w14:paraId="7C8247D9" w14:textId="77777777" w:rsidR="000D25E3" w:rsidRPr="00C929A7" w:rsidRDefault="000D25E3" w:rsidP="00A40B66"/>
              </w:tc>
            </w:tr>
          </w:tbl>
          <w:p w14:paraId="27F2E508" w14:textId="77777777" w:rsidR="000D25E3" w:rsidRPr="00C929A7" w:rsidRDefault="000D25E3" w:rsidP="00A40B66"/>
        </w:tc>
      </w:tr>
      <w:tr w:rsidR="000D25E3" w:rsidRPr="00C929A7" w14:paraId="3B7F99FA"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04B8024" w14:textId="77777777" w:rsidR="000D25E3" w:rsidRPr="00C929A7" w:rsidRDefault="000D25E3" w:rsidP="00A40B66">
            <w:pPr>
              <w:pStyle w:val="Pavadinimaslentelje"/>
              <w:rPr>
                <w:color w:val="auto"/>
              </w:rPr>
            </w:pPr>
            <w:r w:rsidRPr="00C929A7">
              <w:t>Bendrieji reikalavimai:</w:t>
            </w:r>
          </w:p>
        </w:tc>
      </w:tr>
      <w:tr w:rsidR="000D25E3" w:rsidRPr="00C929A7" w14:paraId="07D0064B" w14:textId="77777777" w:rsidTr="00A40B66">
        <w:tc>
          <w:tcPr>
            <w:tcW w:w="9600" w:type="dxa"/>
            <w:tcBorders>
              <w:top w:val="single" w:sz="2" w:space="0" w:color="auto"/>
              <w:left w:val="single" w:sz="2" w:space="0" w:color="auto"/>
              <w:bottom w:val="single" w:sz="2" w:space="0" w:color="auto"/>
              <w:right w:val="single" w:sz="2" w:space="0" w:color="auto"/>
            </w:tcBorders>
          </w:tcPr>
          <w:p w14:paraId="2942EECD" w14:textId="77777777" w:rsidR="000D25E3" w:rsidRPr="00C929A7" w:rsidRDefault="000D25E3" w:rsidP="00A40B66"/>
        </w:tc>
      </w:tr>
      <w:tr w:rsidR="000D25E3" w:rsidRPr="00C929A7" w14:paraId="3090F8A4" w14:textId="77777777" w:rsidTr="00A40B66">
        <w:trPr>
          <w:trHeight w:hRule="exact" w:val="118"/>
        </w:trPr>
        <w:tc>
          <w:tcPr>
            <w:tcW w:w="9600" w:type="dxa"/>
            <w:tcBorders>
              <w:top w:val="nil"/>
              <w:left w:val="nil"/>
              <w:bottom w:val="nil"/>
              <w:right w:val="nil"/>
            </w:tcBorders>
          </w:tcPr>
          <w:p w14:paraId="528E1A3A" w14:textId="77777777" w:rsidR="000D25E3" w:rsidRPr="00C929A7" w:rsidRDefault="000D25E3" w:rsidP="00A40B66">
            <w:pPr>
              <w:rPr>
                <w:sz w:val="8"/>
              </w:rPr>
            </w:pPr>
            <w:bookmarkStart w:id="248" w:name="BKM_C7109EF6_1DE2_4098_B2B8_B0E20EB90787"/>
            <w:bookmarkEnd w:id="248"/>
          </w:p>
        </w:tc>
      </w:tr>
    </w:tbl>
    <w:p w14:paraId="449F6FB0" w14:textId="77777777" w:rsidR="000D25E3" w:rsidRPr="00C929A7" w:rsidRDefault="107F3F9F" w:rsidP="000E5B25">
      <w:pPr>
        <w:pStyle w:val="Heading5"/>
        <w:rPr>
          <w:i/>
        </w:rPr>
      </w:pPr>
      <w:bookmarkStart w:id="249" w:name="_Toc55305454"/>
      <w:r>
        <w:t>SU_05 - Šalinti sutartį</w:t>
      </w:r>
      <w:bookmarkEnd w:id="249"/>
    </w:p>
    <w:p w14:paraId="338C910C" w14:textId="77777777" w:rsidR="000D25E3" w:rsidRPr="00C929A7" w:rsidRDefault="000D25E3" w:rsidP="000D25E3">
      <w:pPr>
        <w:ind w:left="270" w:hanging="90"/>
      </w:pPr>
      <w:r w:rsidRPr="00C929A7">
        <w:t>Skirta šalinti sutartį, jos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C4493E4"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2A55898" w14:textId="77777777" w:rsidR="000D25E3" w:rsidRPr="00C929A7" w:rsidRDefault="000D25E3" w:rsidP="00A40B66">
            <w:pPr>
              <w:pStyle w:val="Pavadinimaslentelje"/>
              <w:rPr>
                <w:color w:val="auto"/>
              </w:rPr>
            </w:pPr>
            <w:r w:rsidRPr="00C929A7">
              <w:t>Scenarijai:</w:t>
            </w:r>
          </w:p>
        </w:tc>
      </w:tr>
      <w:tr w:rsidR="000D25E3" w:rsidRPr="00C929A7" w14:paraId="034DA7E1"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22E352E8" w14:textId="77777777" w:rsidTr="00A40B66">
              <w:trPr>
                <w:trHeight w:val="286"/>
              </w:trPr>
              <w:tc>
                <w:tcPr>
                  <w:tcW w:w="2250" w:type="dxa"/>
                  <w:shd w:val="clear" w:color="auto" w:fill="EFEFEF"/>
                  <w:tcMar>
                    <w:top w:w="60" w:type="dxa"/>
                    <w:left w:w="60" w:type="dxa"/>
                    <w:bottom w:w="0" w:type="dxa"/>
                    <w:right w:w="60" w:type="dxa"/>
                  </w:tcMar>
                </w:tcPr>
                <w:p w14:paraId="3DEA4F0C"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0E74232" w14:textId="77777777" w:rsidR="000D25E3" w:rsidRPr="00C929A7" w:rsidRDefault="000D25E3" w:rsidP="00A40B66">
                  <w:r w:rsidRPr="00C929A7">
                    <w:rPr>
                      <w:b/>
                    </w:rPr>
                    <w:t>1. Šalinti projekto pirkimą</w:t>
                  </w:r>
                </w:p>
              </w:tc>
            </w:tr>
            <w:tr w:rsidR="000D25E3" w:rsidRPr="00C929A7" w14:paraId="0C2FD6A2" w14:textId="77777777" w:rsidTr="00A40B66">
              <w:trPr>
                <w:trHeight w:val="406"/>
              </w:trPr>
              <w:tc>
                <w:tcPr>
                  <w:tcW w:w="2250" w:type="dxa"/>
                  <w:shd w:val="clear" w:color="auto" w:fill="FFFFFF"/>
                  <w:tcMar>
                    <w:top w:w="60" w:type="dxa"/>
                    <w:left w:w="60" w:type="dxa"/>
                    <w:bottom w:w="0" w:type="dxa"/>
                    <w:right w:w="60" w:type="dxa"/>
                  </w:tcMar>
                </w:tcPr>
                <w:p w14:paraId="05F0407D" w14:textId="77777777" w:rsidR="000D25E3" w:rsidRPr="00C929A7" w:rsidRDefault="000D25E3" w:rsidP="00A40B66"/>
              </w:tc>
              <w:tc>
                <w:tcPr>
                  <w:tcW w:w="180" w:type="dxa"/>
                  <w:shd w:val="clear" w:color="auto" w:fill="FFFFFF"/>
                  <w:tcMar>
                    <w:top w:w="60" w:type="dxa"/>
                    <w:left w:w="60" w:type="dxa"/>
                    <w:bottom w:w="0" w:type="dxa"/>
                    <w:right w:w="60" w:type="dxa"/>
                  </w:tcMar>
                </w:tcPr>
                <w:p w14:paraId="6CE6A358" w14:textId="77777777" w:rsidR="000D25E3" w:rsidRPr="00C929A7" w:rsidRDefault="000D25E3" w:rsidP="00A40B66"/>
              </w:tc>
              <w:tc>
                <w:tcPr>
                  <w:tcW w:w="6870" w:type="dxa"/>
                  <w:shd w:val="clear" w:color="auto" w:fill="FFFFFF"/>
                  <w:tcMar>
                    <w:top w:w="60" w:type="dxa"/>
                    <w:left w:w="60" w:type="dxa"/>
                    <w:bottom w:w="0" w:type="dxa"/>
                    <w:right w:w="60" w:type="dxa"/>
                  </w:tcMar>
                </w:tcPr>
                <w:p w14:paraId="6715600D" w14:textId="77777777" w:rsidR="000D25E3" w:rsidRPr="00C929A7" w:rsidRDefault="000D25E3" w:rsidP="00792C25">
                  <w:pPr>
                    <w:widowControl w:val="0"/>
                    <w:numPr>
                      <w:ilvl w:val="0"/>
                      <w:numId w:val="197"/>
                    </w:numPr>
                    <w:autoSpaceDE w:val="0"/>
                    <w:autoSpaceDN w:val="0"/>
                    <w:adjustRightInd w:val="0"/>
                    <w:spacing w:line="360" w:lineRule="auto"/>
                    <w:ind w:left="360" w:hanging="360"/>
                    <w:jc w:val="left"/>
                  </w:pPr>
                  <w:r w:rsidRPr="00C929A7">
                    <w:rPr>
                      <w:b/>
                    </w:rPr>
                    <w:t xml:space="preserve">Naudotojas </w:t>
                  </w:r>
                  <w:r w:rsidRPr="00C929A7">
                    <w:t xml:space="preserve">- inicijuoti sutarties šalinimą. </w:t>
                  </w:r>
                </w:p>
                <w:p w14:paraId="3A12C0F1" w14:textId="77777777" w:rsidR="000D25E3" w:rsidRPr="00C929A7" w:rsidRDefault="000D25E3" w:rsidP="00792C25">
                  <w:pPr>
                    <w:widowControl w:val="0"/>
                    <w:numPr>
                      <w:ilvl w:val="0"/>
                      <w:numId w:val="197"/>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7C80BECE" w14:textId="77777777" w:rsidR="000D25E3" w:rsidRPr="00C929A7" w:rsidRDefault="000D25E3" w:rsidP="00792C25">
                  <w:pPr>
                    <w:widowControl w:val="0"/>
                    <w:numPr>
                      <w:ilvl w:val="0"/>
                      <w:numId w:val="197"/>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7224DC32" w14:textId="77777777" w:rsidR="000D25E3" w:rsidRPr="00C929A7" w:rsidRDefault="000D25E3" w:rsidP="00792C25">
                  <w:pPr>
                    <w:widowControl w:val="0"/>
                    <w:numPr>
                      <w:ilvl w:val="0"/>
                      <w:numId w:val="197"/>
                    </w:numPr>
                    <w:autoSpaceDE w:val="0"/>
                    <w:autoSpaceDN w:val="0"/>
                    <w:adjustRightInd w:val="0"/>
                    <w:spacing w:line="360" w:lineRule="auto"/>
                    <w:ind w:left="360" w:hanging="360"/>
                    <w:jc w:val="left"/>
                  </w:pPr>
                  <w:r w:rsidRPr="00C929A7">
                    <w:rPr>
                      <w:b/>
                    </w:rPr>
                    <w:t xml:space="preserve">Sistema </w:t>
                  </w:r>
                  <w:r w:rsidRPr="00C929A7">
                    <w:t>-patikrinti ar galima pašalinti sutartį (žr. R01).</w:t>
                  </w:r>
                </w:p>
                <w:p w14:paraId="0B2051A5" w14:textId="77777777" w:rsidR="000D25E3" w:rsidRPr="00C929A7" w:rsidRDefault="000D25E3" w:rsidP="00792C25">
                  <w:pPr>
                    <w:widowControl w:val="0"/>
                    <w:numPr>
                      <w:ilvl w:val="0"/>
                      <w:numId w:val="197"/>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71E8D492" w14:textId="77777777" w:rsidR="000D25E3" w:rsidRPr="00C929A7" w:rsidRDefault="000D25E3" w:rsidP="00A40B66"/>
              </w:tc>
            </w:tr>
          </w:tbl>
          <w:p w14:paraId="2249C66A" w14:textId="77777777" w:rsidR="000D25E3" w:rsidRPr="00C929A7" w:rsidRDefault="000D25E3" w:rsidP="00A40B66"/>
        </w:tc>
      </w:tr>
      <w:tr w:rsidR="000D25E3" w:rsidRPr="00C929A7" w14:paraId="62E65B5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552E0E45" w14:textId="77777777" w:rsidR="000D25E3" w:rsidRPr="00C929A7" w:rsidRDefault="000D25E3" w:rsidP="00A40B66">
            <w:pPr>
              <w:pStyle w:val="Pavadinimaslentelje"/>
              <w:rPr>
                <w:color w:val="auto"/>
              </w:rPr>
            </w:pPr>
            <w:r w:rsidRPr="00C929A7">
              <w:t>Apribojimai:</w:t>
            </w:r>
          </w:p>
        </w:tc>
      </w:tr>
      <w:tr w:rsidR="000D25E3" w:rsidRPr="00C929A7" w14:paraId="0A9CE57B" w14:textId="77777777" w:rsidTr="00A40B66">
        <w:tc>
          <w:tcPr>
            <w:tcW w:w="9600" w:type="dxa"/>
            <w:tcBorders>
              <w:top w:val="single" w:sz="2" w:space="0" w:color="auto"/>
              <w:left w:val="single" w:sz="2" w:space="0" w:color="auto"/>
              <w:bottom w:val="single" w:sz="2" w:space="0" w:color="auto"/>
              <w:right w:val="single" w:sz="2" w:space="0" w:color="auto"/>
            </w:tcBorders>
          </w:tcPr>
          <w:p w14:paraId="3A4BD7A7" w14:textId="77777777" w:rsidR="000D25E3" w:rsidRPr="00C929A7" w:rsidRDefault="000D25E3" w:rsidP="00A40B66"/>
        </w:tc>
      </w:tr>
      <w:tr w:rsidR="000D25E3" w:rsidRPr="00C929A7" w14:paraId="1BE56417" w14:textId="77777777" w:rsidTr="00A40B66">
        <w:tc>
          <w:tcPr>
            <w:tcW w:w="9600" w:type="dxa"/>
            <w:tcBorders>
              <w:top w:val="single" w:sz="2" w:space="0" w:color="auto"/>
              <w:left w:val="single" w:sz="2" w:space="0" w:color="auto"/>
              <w:bottom w:val="single" w:sz="2" w:space="0" w:color="auto"/>
              <w:right w:val="single" w:sz="2" w:space="0" w:color="auto"/>
            </w:tcBorders>
          </w:tcPr>
          <w:p w14:paraId="401C61EC" w14:textId="77777777" w:rsidR="000D25E3" w:rsidRPr="00C929A7" w:rsidRDefault="000D25E3" w:rsidP="00A40B66">
            <w:pPr>
              <w:pStyle w:val="Pavadinimaslentelje"/>
              <w:rPr>
                <w:color w:val="auto"/>
              </w:rPr>
            </w:pPr>
            <w:r w:rsidRPr="00C929A7">
              <w:t>Reikalavimai:</w:t>
            </w:r>
          </w:p>
        </w:tc>
      </w:tr>
      <w:tr w:rsidR="000D25E3" w:rsidRPr="00C929A7" w14:paraId="35459EDF"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38379B59" w14:textId="77777777" w:rsidTr="00A40B66">
              <w:trPr>
                <w:trHeight w:val="330"/>
              </w:trPr>
              <w:tc>
                <w:tcPr>
                  <w:tcW w:w="9300" w:type="dxa"/>
                  <w:gridSpan w:val="2"/>
                  <w:shd w:val="clear" w:color="auto" w:fill="EFEFEF"/>
                  <w:tcMar>
                    <w:top w:w="60" w:type="dxa"/>
                    <w:left w:w="60" w:type="dxa"/>
                    <w:bottom w:w="0" w:type="dxa"/>
                    <w:right w:w="60" w:type="dxa"/>
                  </w:tcMar>
                </w:tcPr>
                <w:p w14:paraId="4A3D9987" w14:textId="77777777" w:rsidR="000D25E3" w:rsidRPr="00C929A7" w:rsidRDefault="000D25E3" w:rsidP="00A40B66">
                  <w:r w:rsidRPr="00C929A7">
                    <w:rPr>
                      <w:b/>
                    </w:rPr>
                    <w:t>R01 - sutarties šalinimo apribojimai</w:t>
                  </w:r>
                </w:p>
              </w:tc>
            </w:tr>
            <w:tr w:rsidR="000D25E3" w:rsidRPr="00C929A7" w14:paraId="45C37F62" w14:textId="77777777" w:rsidTr="00A40B66">
              <w:trPr>
                <w:trHeight w:val="346"/>
              </w:trPr>
              <w:tc>
                <w:tcPr>
                  <w:tcW w:w="795" w:type="dxa"/>
                  <w:shd w:val="clear" w:color="auto" w:fill="FFFFFF"/>
                  <w:tcMar>
                    <w:top w:w="60" w:type="dxa"/>
                    <w:left w:w="60" w:type="dxa"/>
                    <w:bottom w:w="0" w:type="dxa"/>
                    <w:right w:w="60" w:type="dxa"/>
                  </w:tcMar>
                </w:tcPr>
                <w:p w14:paraId="484F6DDD" w14:textId="77777777" w:rsidR="000D25E3" w:rsidRPr="00C929A7" w:rsidRDefault="000D25E3" w:rsidP="00A40B66"/>
              </w:tc>
              <w:tc>
                <w:tcPr>
                  <w:tcW w:w="8505" w:type="dxa"/>
                  <w:shd w:val="clear" w:color="auto" w:fill="FFFFFF"/>
                  <w:tcMar>
                    <w:top w:w="60" w:type="dxa"/>
                    <w:left w:w="60" w:type="dxa"/>
                    <w:bottom w:w="0" w:type="dxa"/>
                    <w:right w:w="60" w:type="dxa"/>
                  </w:tcMar>
                </w:tcPr>
                <w:p w14:paraId="2A368A88" w14:textId="77777777" w:rsidR="000D25E3" w:rsidRPr="00C929A7" w:rsidRDefault="000D25E3" w:rsidP="00A40B66">
                  <w:r w:rsidRPr="00C929A7">
                    <w:t xml:space="preserve">Pašalinti sutartį galime tik tuo atveju, jei jis neturi susijusių įrašų: </w:t>
                  </w:r>
                </w:p>
                <w:p w14:paraId="096D55AE" w14:textId="77777777" w:rsidR="000D25E3" w:rsidRPr="00C929A7" w:rsidRDefault="000D25E3" w:rsidP="00792C25">
                  <w:pPr>
                    <w:widowControl w:val="0"/>
                    <w:numPr>
                      <w:ilvl w:val="0"/>
                      <w:numId w:val="198"/>
                    </w:numPr>
                    <w:autoSpaceDE w:val="0"/>
                    <w:autoSpaceDN w:val="0"/>
                    <w:adjustRightInd w:val="0"/>
                    <w:spacing w:line="360" w:lineRule="auto"/>
                    <w:ind w:left="360" w:hanging="360"/>
                    <w:jc w:val="left"/>
                  </w:pPr>
                  <w:r w:rsidRPr="00C929A7">
                    <w:t>sutartis neturi patikros lapo.</w:t>
                  </w:r>
                </w:p>
                <w:p w14:paraId="427CB89F" w14:textId="77777777" w:rsidR="000D25E3" w:rsidRPr="00C929A7" w:rsidRDefault="000D25E3" w:rsidP="00A40B66"/>
              </w:tc>
            </w:tr>
            <w:tr w:rsidR="000D25E3" w:rsidRPr="00C929A7" w14:paraId="650CCFDC" w14:textId="77777777" w:rsidTr="00A40B66">
              <w:trPr>
                <w:trHeight w:val="330"/>
              </w:trPr>
              <w:tc>
                <w:tcPr>
                  <w:tcW w:w="9300" w:type="dxa"/>
                  <w:gridSpan w:val="2"/>
                  <w:shd w:val="clear" w:color="auto" w:fill="EFEFEF"/>
                  <w:tcMar>
                    <w:top w:w="60" w:type="dxa"/>
                    <w:left w:w="60" w:type="dxa"/>
                    <w:bottom w:w="0" w:type="dxa"/>
                    <w:right w:w="60" w:type="dxa"/>
                  </w:tcMar>
                </w:tcPr>
                <w:p w14:paraId="77FAA159" w14:textId="77777777" w:rsidR="000D25E3" w:rsidRPr="00C929A7" w:rsidRDefault="000D25E3" w:rsidP="00A40B66">
                  <w:r w:rsidRPr="00C929A7">
                    <w:rPr>
                      <w:b/>
                    </w:rPr>
                    <w:t>R02 - šalinant sutartį kartu pašalinami susiję duomenys</w:t>
                  </w:r>
                </w:p>
              </w:tc>
            </w:tr>
            <w:tr w:rsidR="000D25E3" w:rsidRPr="00C929A7" w14:paraId="66EE35B8" w14:textId="77777777" w:rsidTr="00A40B66">
              <w:trPr>
                <w:trHeight w:val="346"/>
              </w:trPr>
              <w:tc>
                <w:tcPr>
                  <w:tcW w:w="795" w:type="dxa"/>
                  <w:shd w:val="clear" w:color="auto" w:fill="FFFFFF"/>
                  <w:tcMar>
                    <w:top w:w="60" w:type="dxa"/>
                    <w:left w:w="60" w:type="dxa"/>
                    <w:bottom w:w="0" w:type="dxa"/>
                    <w:right w:w="60" w:type="dxa"/>
                  </w:tcMar>
                </w:tcPr>
                <w:p w14:paraId="378F26EE" w14:textId="77777777" w:rsidR="000D25E3" w:rsidRPr="00C929A7" w:rsidRDefault="000D25E3" w:rsidP="00A40B66"/>
              </w:tc>
              <w:tc>
                <w:tcPr>
                  <w:tcW w:w="8505" w:type="dxa"/>
                  <w:shd w:val="clear" w:color="auto" w:fill="FFFFFF"/>
                  <w:tcMar>
                    <w:top w:w="60" w:type="dxa"/>
                    <w:left w:w="60" w:type="dxa"/>
                    <w:bottom w:w="0" w:type="dxa"/>
                    <w:right w:w="60" w:type="dxa"/>
                  </w:tcMar>
                </w:tcPr>
                <w:p w14:paraId="09D5438B" w14:textId="77777777" w:rsidR="000D25E3" w:rsidRPr="00C929A7" w:rsidRDefault="000D25E3" w:rsidP="00792C25">
                  <w:pPr>
                    <w:widowControl w:val="0"/>
                    <w:numPr>
                      <w:ilvl w:val="0"/>
                      <w:numId w:val="199"/>
                    </w:numPr>
                    <w:autoSpaceDE w:val="0"/>
                    <w:autoSpaceDN w:val="0"/>
                    <w:adjustRightInd w:val="0"/>
                    <w:spacing w:line="360" w:lineRule="auto"/>
                    <w:ind w:left="360" w:hanging="360"/>
                    <w:jc w:val="left"/>
                  </w:pPr>
                  <w:r w:rsidRPr="00C929A7">
                    <w:t>Finansavimas</w:t>
                  </w:r>
                </w:p>
                <w:p w14:paraId="558CDF1F" w14:textId="77777777" w:rsidR="000D25E3" w:rsidRPr="00C929A7" w:rsidRDefault="000D25E3" w:rsidP="00792C25">
                  <w:pPr>
                    <w:widowControl w:val="0"/>
                    <w:numPr>
                      <w:ilvl w:val="0"/>
                      <w:numId w:val="199"/>
                    </w:numPr>
                    <w:autoSpaceDE w:val="0"/>
                    <w:autoSpaceDN w:val="0"/>
                    <w:adjustRightInd w:val="0"/>
                    <w:spacing w:line="360" w:lineRule="auto"/>
                    <w:ind w:left="360" w:hanging="360"/>
                    <w:jc w:val="left"/>
                  </w:pPr>
                  <w:r w:rsidRPr="00C929A7">
                    <w:t>Dokumentai</w:t>
                  </w:r>
                </w:p>
                <w:p w14:paraId="185887DF" w14:textId="77777777" w:rsidR="000D25E3" w:rsidRPr="00C929A7" w:rsidRDefault="000D25E3" w:rsidP="00792C25">
                  <w:pPr>
                    <w:widowControl w:val="0"/>
                    <w:numPr>
                      <w:ilvl w:val="0"/>
                      <w:numId w:val="199"/>
                    </w:numPr>
                    <w:autoSpaceDE w:val="0"/>
                    <w:autoSpaceDN w:val="0"/>
                    <w:adjustRightInd w:val="0"/>
                    <w:spacing w:line="360" w:lineRule="auto"/>
                    <w:ind w:left="360" w:hanging="360"/>
                    <w:jc w:val="left"/>
                  </w:pPr>
                  <w:r w:rsidRPr="00C929A7">
                    <w:t>Pastabos</w:t>
                  </w:r>
                </w:p>
                <w:p w14:paraId="17614729" w14:textId="77777777" w:rsidR="000D25E3" w:rsidRPr="00C929A7" w:rsidRDefault="000D25E3" w:rsidP="00792C25">
                  <w:pPr>
                    <w:widowControl w:val="0"/>
                    <w:numPr>
                      <w:ilvl w:val="0"/>
                      <w:numId w:val="199"/>
                    </w:numPr>
                    <w:autoSpaceDE w:val="0"/>
                    <w:autoSpaceDN w:val="0"/>
                    <w:adjustRightInd w:val="0"/>
                    <w:spacing w:line="360" w:lineRule="auto"/>
                    <w:ind w:left="360" w:hanging="360"/>
                    <w:jc w:val="left"/>
                  </w:pPr>
                  <w:r w:rsidRPr="00C929A7">
                    <w:t>Būsenų istorija</w:t>
                  </w:r>
                </w:p>
                <w:p w14:paraId="09F3BEDF" w14:textId="77777777" w:rsidR="000D25E3" w:rsidRPr="00C929A7" w:rsidRDefault="000D25E3" w:rsidP="00A40B66"/>
              </w:tc>
            </w:tr>
          </w:tbl>
          <w:p w14:paraId="5B8FC356" w14:textId="77777777" w:rsidR="000D25E3" w:rsidRPr="00C929A7" w:rsidRDefault="000D25E3" w:rsidP="00A40B66"/>
        </w:tc>
      </w:tr>
      <w:tr w:rsidR="000D25E3" w:rsidRPr="00C929A7" w14:paraId="740FE29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AECA8AD" w14:textId="77777777" w:rsidR="000D25E3" w:rsidRPr="00C929A7" w:rsidRDefault="000D25E3" w:rsidP="00A40B66">
            <w:pPr>
              <w:pStyle w:val="Pavadinimaslentelje"/>
              <w:rPr>
                <w:color w:val="auto"/>
              </w:rPr>
            </w:pPr>
            <w:r w:rsidRPr="00C929A7">
              <w:t>Bendrieji reikalavimai:</w:t>
            </w:r>
          </w:p>
        </w:tc>
      </w:tr>
      <w:tr w:rsidR="000D25E3" w:rsidRPr="00C929A7" w14:paraId="5C4FCBFA" w14:textId="77777777" w:rsidTr="00A40B66">
        <w:tc>
          <w:tcPr>
            <w:tcW w:w="9600" w:type="dxa"/>
            <w:tcBorders>
              <w:top w:val="single" w:sz="2" w:space="0" w:color="auto"/>
              <w:left w:val="single" w:sz="2" w:space="0" w:color="auto"/>
              <w:bottom w:val="single" w:sz="2" w:space="0" w:color="auto"/>
              <w:right w:val="single" w:sz="2" w:space="0" w:color="auto"/>
            </w:tcBorders>
          </w:tcPr>
          <w:p w14:paraId="2075A536" w14:textId="77777777" w:rsidR="000D25E3" w:rsidRPr="00C929A7" w:rsidRDefault="000D25E3" w:rsidP="00A40B66"/>
        </w:tc>
      </w:tr>
    </w:tbl>
    <w:p w14:paraId="7C511AF8" w14:textId="77777777" w:rsidR="000D25E3" w:rsidRDefault="107F3F9F" w:rsidP="000E5B25">
      <w:pPr>
        <w:pStyle w:val="Heading5"/>
      </w:pPr>
      <w:r>
        <w:t>SU_06 - Registruoti su pirkimu nesusijusią sutartį</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51A91321"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E84A48A" w14:textId="77777777" w:rsidR="000D25E3" w:rsidRPr="00C929A7" w:rsidRDefault="000D25E3" w:rsidP="00A40B66">
            <w:pPr>
              <w:pStyle w:val="Pavadinimaslentelje"/>
              <w:rPr>
                <w:color w:val="auto"/>
              </w:rPr>
            </w:pPr>
            <w:r w:rsidRPr="00C929A7">
              <w:t>Scenarijai:</w:t>
            </w:r>
          </w:p>
        </w:tc>
      </w:tr>
      <w:tr w:rsidR="000D25E3" w:rsidRPr="00C929A7" w14:paraId="4D67413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163578A" w14:textId="77777777" w:rsidTr="00A40B66">
              <w:trPr>
                <w:trHeight w:val="286"/>
              </w:trPr>
              <w:tc>
                <w:tcPr>
                  <w:tcW w:w="2250" w:type="dxa"/>
                  <w:shd w:val="clear" w:color="auto" w:fill="EFEFEF"/>
                  <w:tcMar>
                    <w:top w:w="60" w:type="dxa"/>
                    <w:left w:w="60" w:type="dxa"/>
                    <w:bottom w:w="0" w:type="dxa"/>
                    <w:right w:w="60" w:type="dxa"/>
                  </w:tcMar>
                </w:tcPr>
                <w:p w14:paraId="5E4FC063"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34948948" w14:textId="77777777" w:rsidR="000D25E3" w:rsidRPr="00C929A7" w:rsidRDefault="000D25E3" w:rsidP="00A40B66">
                  <w:r w:rsidRPr="00C929A7">
                    <w:rPr>
                      <w:b/>
                    </w:rPr>
                    <w:t xml:space="preserve">1. Registruoti </w:t>
                  </w:r>
                  <w:r>
                    <w:rPr>
                      <w:b/>
                    </w:rPr>
                    <w:t>su pirkimu nesusijusią</w:t>
                  </w:r>
                  <w:r w:rsidRPr="00C929A7">
                    <w:rPr>
                      <w:b/>
                    </w:rPr>
                    <w:t xml:space="preserve"> sutartį</w:t>
                  </w:r>
                </w:p>
              </w:tc>
            </w:tr>
            <w:tr w:rsidR="000D25E3" w:rsidRPr="00C929A7" w14:paraId="0B6169A9" w14:textId="77777777" w:rsidTr="00A40B66">
              <w:trPr>
                <w:trHeight w:val="406"/>
              </w:trPr>
              <w:tc>
                <w:tcPr>
                  <w:tcW w:w="2250" w:type="dxa"/>
                  <w:shd w:val="clear" w:color="auto" w:fill="FFFFFF"/>
                  <w:tcMar>
                    <w:top w:w="60" w:type="dxa"/>
                    <w:left w:w="60" w:type="dxa"/>
                    <w:bottom w:w="0" w:type="dxa"/>
                    <w:right w:w="60" w:type="dxa"/>
                  </w:tcMar>
                </w:tcPr>
                <w:p w14:paraId="1B220E72" w14:textId="77777777" w:rsidR="000D25E3" w:rsidRPr="00C929A7" w:rsidRDefault="000D25E3" w:rsidP="00A40B66"/>
              </w:tc>
              <w:tc>
                <w:tcPr>
                  <w:tcW w:w="180" w:type="dxa"/>
                  <w:shd w:val="clear" w:color="auto" w:fill="FFFFFF"/>
                  <w:tcMar>
                    <w:top w:w="60" w:type="dxa"/>
                    <w:left w:w="60" w:type="dxa"/>
                    <w:bottom w:w="0" w:type="dxa"/>
                    <w:right w:w="60" w:type="dxa"/>
                  </w:tcMar>
                </w:tcPr>
                <w:p w14:paraId="0490DF91" w14:textId="77777777" w:rsidR="000D25E3" w:rsidRPr="00C929A7" w:rsidRDefault="000D25E3" w:rsidP="00A40B66"/>
              </w:tc>
              <w:tc>
                <w:tcPr>
                  <w:tcW w:w="6870" w:type="dxa"/>
                  <w:shd w:val="clear" w:color="auto" w:fill="FFFFFF"/>
                  <w:tcMar>
                    <w:top w:w="60" w:type="dxa"/>
                    <w:left w:w="60" w:type="dxa"/>
                    <w:bottom w:w="0" w:type="dxa"/>
                    <w:right w:w="60" w:type="dxa"/>
                  </w:tcMar>
                </w:tcPr>
                <w:p w14:paraId="44DD8156" w14:textId="77777777" w:rsidR="000D25E3" w:rsidRPr="00C929A7" w:rsidRDefault="000D25E3" w:rsidP="00A40B66">
                  <w:r w:rsidRPr="00C929A7">
                    <w:rPr>
                      <w:b/>
                    </w:rPr>
                    <w:t>1. Naudotojas</w:t>
                  </w:r>
                  <w:r w:rsidRPr="00C929A7">
                    <w:t xml:space="preserve"> </w:t>
                  </w:r>
                  <w:r>
                    <w:t>–</w:t>
                  </w:r>
                  <w:r w:rsidRPr="00C929A7">
                    <w:t xml:space="preserve"> </w:t>
                  </w:r>
                  <w:r>
                    <w:t>atidaryti SVVP veiklos projekto sutarčių sąrašą</w:t>
                  </w:r>
                  <w:r w:rsidRPr="00C929A7">
                    <w:t xml:space="preserve">. </w:t>
                  </w:r>
                </w:p>
                <w:p w14:paraId="00B79AE9" w14:textId="77777777" w:rsidR="000D25E3" w:rsidRPr="00C929A7" w:rsidRDefault="000D25E3" w:rsidP="00A40B66">
                  <w:r w:rsidRPr="00C929A7">
                    <w:rPr>
                      <w:b/>
                    </w:rPr>
                    <w:t xml:space="preserve">2. Naudotojas </w:t>
                  </w:r>
                  <w:r w:rsidRPr="00C929A7">
                    <w:t>- inicijuoti nauj</w:t>
                  </w:r>
                  <w:r>
                    <w:t>os</w:t>
                  </w:r>
                  <w:r w:rsidRPr="00C929A7">
                    <w:t xml:space="preserve"> sutarties registravimą. </w:t>
                  </w:r>
                </w:p>
                <w:p w14:paraId="1EBE87E1" w14:textId="77777777" w:rsidR="000D25E3" w:rsidRPr="00C929A7" w:rsidRDefault="000D25E3" w:rsidP="00A40B66">
                  <w:r w:rsidRPr="00C929A7">
                    <w:rPr>
                      <w:b/>
                    </w:rPr>
                    <w:t xml:space="preserve">3. Sistema </w:t>
                  </w:r>
                  <w:r w:rsidRPr="00C929A7">
                    <w:t xml:space="preserve">- pateikti naujos sutarties registravimo duomenis (žr. R01). </w:t>
                  </w:r>
                </w:p>
                <w:p w14:paraId="0E6F952A" w14:textId="77777777" w:rsidR="000D25E3" w:rsidRPr="00C929A7" w:rsidRDefault="000D25E3" w:rsidP="00A40B66">
                  <w:r w:rsidRPr="00C929A7">
                    <w:rPr>
                      <w:b/>
                    </w:rPr>
                    <w:t xml:space="preserve">4. Naudotojas </w:t>
                  </w:r>
                  <w:r w:rsidRPr="00C929A7">
                    <w:t xml:space="preserve">- įvesti sutarties bendruosius duomenis. </w:t>
                  </w:r>
                </w:p>
                <w:p w14:paraId="69BA23BD" w14:textId="77777777" w:rsidR="000D25E3" w:rsidRPr="00C929A7" w:rsidRDefault="000D25E3" w:rsidP="00A40B66">
                  <w:r w:rsidRPr="00C929A7">
                    <w:rPr>
                      <w:b/>
                    </w:rPr>
                    <w:t xml:space="preserve">5. Naudotojas </w:t>
                  </w:r>
                  <w:r w:rsidRPr="00C929A7">
                    <w:t xml:space="preserve">- inicijuoti sutarties saugojimą. </w:t>
                  </w:r>
                </w:p>
                <w:p w14:paraId="24FA0A0D" w14:textId="77777777" w:rsidR="000D25E3" w:rsidRPr="00C929A7" w:rsidRDefault="000D25E3" w:rsidP="00A40B66">
                  <w:r w:rsidRPr="00C929A7">
                    <w:rPr>
                      <w:b/>
                    </w:rPr>
                    <w:t xml:space="preserve">6. Sistema </w:t>
                  </w:r>
                  <w:r w:rsidRPr="00C929A7">
                    <w:t xml:space="preserve">- patikrinti įvestus duomenis ir jei viskas gerai išsaugoti. </w:t>
                  </w:r>
                </w:p>
                <w:p w14:paraId="27606499" w14:textId="77777777" w:rsidR="000D25E3" w:rsidRPr="00C929A7" w:rsidRDefault="000D25E3" w:rsidP="00A40B66">
                  <w:r w:rsidRPr="00C929A7">
                    <w:t>Toliau naudotojas gali atlikti šiuos veiksmus:</w:t>
                  </w:r>
                </w:p>
                <w:p w14:paraId="38000D2F" w14:textId="77777777" w:rsidR="000D25E3" w:rsidRPr="00C929A7" w:rsidRDefault="000D25E3" w:rsidP="00792C25">
                  <w:pPr>
                    <w:widowControl w:val="0"/>
                    <w:numPr>
                      <w:ilvl w:val="0"/>
                      <w:numId w:val="190"/>
                    </w:numPr>
                    <w:autoSpaceDE w:val="0"/>
                    <w:autoSpaceDN w:val="0"/>
                    <w:adjustRightInd w:val="0"/>
                    <w:spacing w:line="360" w:lineRule="auto"/>
                    <w:ind w:left="360" w:hanging="360"/>
                    <w:jc w:val="left"/>
                  </w:pPr>
                  <w:r w:rsidRPr="00C929A7">
                    <w:t>Redaguoti sutarties duomenis (žr. R03)</w:t>
                  </w:r>
                </w:p>
                <w:p w14:paraId="7506A87A" w14:textId="77777777" w:rsidR="000D25E3" w:rsidRPr="00C929A7" w:rsidRDefault="000D25E3" w:rsidP="00792C25">
                  <w:pPr>
                    <w:widowControl w:val="0"/>
                    <w:numPr>
                      <w:ilvl w:val="0"/>
                      <w:numId w:val="190"/>
                    </w:numPr>
                    <w:autoSpaceDE w:val="0"/>
                    <w:autoSpaceDN w:val="0"/>
                    <w:adjustRightInd w:val="0"/>
                    <w:spacing w:line="360" w:lineRule="auto"/>
                    <w:ind w:left="360" w:hanging="360"/>
                    <w:jc w:val="left"/>
                  </w:pPr>
                  <w:r w:rsidRPr="00C929A7">
                    <w:t xml:space="preserve">Tikslinti sutarties finansavimo duomenis pagal scenarijų </w:t>
                  </w:r>
                  <w:hyperlink w:anchor="BKM_97104DE4_17A3_4F06_B616_E3255F2A365D" w:history="1">
                    <w:r w:rsidRPr="003F01CA">
                      <w:rPr>
                        <w:rStyle w:val="NuorodaChar"/>
                      </w:rPr>
                      <w:fldChar w:fldCharType="begin"/>
                    </w:r>
                    <w:r w:rsidRPr="003F01CA">
                      <w:rPr>
                        <w:rStyle w:val="NuorodaChar"/>
                      </w:rPr>
                      <w:instrText xml:space="preserve"> REF _Ref63339269 \h </w:instrText>
                    </w:r>
                    <w:r>
                      <w:rPr>
                        <w:rStyle w:val="NuorodaChar"/>
                      </w:rPr>
                      <w:instrText xml:space="preserve"> \* MERGEFORMAT </w:instrText>
                    </w:r>
                    <w:r w:rsidRPr="003F01CA">
                      <w:rPr>
                        <w:rStyle w:val="NuorodaChar"/>
                      </w:rPr>
                    </w:r>
                    <w:r w:rsidRPr="003F01CA">
                      <w:rPr>
                        <w:rStyle w:val="NuorodaChar"/>
                      </w:rPr>
                      <w:fldChar w:fldCharType="separate"/>
                    </w:r>
                    <w:r w:rsidR="00DB4384" w:rsidRPr="00DB4384">
                      <w:rPr>
                        <w:rStyle w:val="NuorodaChar"/>
                      </w:rPr>
                      <w:t>SU_02 - Registruoti pirkimo sutarties finansavimą</w:t>
                    </w:r>
                    <w:r w:rsidRPr="003F01CA">
                      <w:rPr>
                        <w:rStyle w:val="NuorodaChar"/>
                      </w:rPr>
                      <w:fldChar w:fldCharType="end"/>
                    </w:r>
                  </w:hyperlink>
                </w:p>
                <w:p w14:paraId="1B7A3973" w14:textId="77777777" w:rsidR="000D25E3" w:rsidRPr="00C929A7" w:rsidRDefault="000D25E3" w:rsidP="00792C25">
                  <w:pPr>
                    <w:widowControl w:val="0"/>
                    <w:numPr>
                      <w:ilvl w:val="0"/>
                      <w:numId w:val="191"/>
                    </w:numPr>
                    <w:autoSpaceDE w:val="0"/>
                    <w:autoSpaceDN w:val="0"/>
                    <w:adjustRightInd w:val="0"/>
                    <w:spacing w:line="360" w:lineRule="auto"/>
                    <w:ind w:left="360" w:hanging="360"/>
                    <w:jc w:val="left"/>
                  </w:pPr>
                  <w:r w:rsidRPr="00C929A7">
                    <w:t xml:space="preserve">Scenarijus: </w:t>
                  </w:r>
                  <w:hyperlink w:anchor="BKM_49352D5E_F861_48F9_B29C_931571296940" w:history="1">
                    <w:r w:rsidRPr="003F01CA">
                      <w:rPr>
                        <w:rStyle w:val="NuorodaChar"/>
                      </w:rPr>
                      <w:fldChar w:fldCharType="begin"/>
                    </w:r>
                    <w:r w:rsidRPr="003F01CA">
                      <w:rPr>
                        <w:rStyle w:val="NuorodaChar"/>
                      </w:rPr>
                      <w:instrText xml:space="preserve"> REF _Ref63339105 \h </w:instrText>
                    </w:r>
                    <w:r>
                      <w:rPr>
                        <w:rStyle w:val="NuorodaChar"/>
                      </w:rPr>
                      <w:instrText xml:space="preserve"> \* MERGEFORMAT </w:instrText>
                    </w:r>
                    <w:r w:rsidRPr="003F01CA">
                      <w:rPr>
                        <w:rStyle w:val="NuorodaChar"/>
                      </w:rPr>
                    </w:r>
                    <w:r w:rsidRPr="003F01CA">
                      <w:rPr>
                        <w:rStyle w:val="NuorodaChar"/>
                      </w:rPr>
                      <w:fldChar w:fldCharType="separate"/>
                    </w:r>
                    <w:r w:rsidR="00DB4384" w:rsidRPr="00DB4384">
                      <w:rPr>
                        <w:rStyle w:val="NuorodaChar"/>
                      </w:rPr>
                      <w:t>PR_0102 – Prisegti el. dokumentą</w:t>
                    </w:r>
                    <w:r w:rsidRPr="003F01CA">
                      <w:rPr>
                        <w:rStyle w:val="NuorodaChar"/>
                      </w:rPr>
                      <w:fldChar w:fldCharType="end"/>
                    </w:r>
                  </w:hyperlink>
                </w:p>
                <w:p w14:paraId="3AFA9E42" w14:textId="77777777" w:rsidR="000D25E3" w:rsidRPr="00C929A7" w:rsidRDefault="000D25E3" w:rsidP="00792C25">
                  <w:pPr>
                    <w:widowControl w:val="0"/>
                    <w:numPr>
                      <w:ilvl w:val="0"/>
                      <w:numId w:val="191"/>
                    </w:numPr>
                    <w:autoSpaceDE w:val="0"/>
                    <w:autoSpaceDN w:val="0"/>
                    <w:adjustRightInd w:val="0"/>
                    <w:spacing w:line="360" w:lineRule="auto"/>
                    <w:ind w:left="360" w:hanging="360"/>
                    <w:jc w:val="left"/>
                  </w:pPr>
                  <w:r w:rsidRPr="00C929A7">
                    <w:t xml:space="preserve">Scenarijus: </w:t>
                  </w:r>
                  <w:hyperlink w:anchor="BKM_2C05A4B1_4DCC_4DD3_B3B6_F7A841547AC9" w:history="1">
                    <w:r w:rsidRPr="003F01CA">
                      <w:rPr>
                        <w:rStyle w:val="NuorodaChar"/>
                      </w:rPr>
                      <w:fldChar w:fldCharType="begin"/>
                    </w:r>
                    <w:r w:rsidRPr="003F01CA">
                      <w:rPr>
                        <w:rStyle w:val="NuorodaChar"/>
                      </w:rPr>
                      <w:instrText xml:space="preserve"> REF _Ref63339110 \h </w:instrText>
                    </w:r>
                    <w:r>
                      <w:rPr>
                        <w:rStyle w:val="NuorodaChar"/>
                      </w:rPr>
                      <w:instrText xml:space="preserve"> \* MERGEFORMAT </w:instrText>
                    </w:r>
                    <w:r w:rsidRPr="003F01CA">
                      <w:rPr>
                        <w:rStyle w:val="NuorodaChar"/>
                      </w:rPr>
                    </w:r>
                    <w:r w:rsidRPr="003F01CA">
                      <w:rPr>
                        <w:rStyle w:val="NuorodaChar"/>
                      </w:rPr>
                      <w:fldChar w:fldCharType="separate"/>
                    </w:r>
                    <w:r w:rsidR="00DB4384" w:rsidRPr="00DB4384">
                      <w:rPr>
                        <w:rStyle w:val="NuorodaChar"/>
                      </w:rPr>
                      <w:t>PR_0104 – Registruoti pastabą</w:t>
                    </w:r>
                    <w:r w:rsidRPr="003F01CA">
                      <w:rPr>
                        <w:rStyle w:val="NuorodaChar"/>
                      </w:rPr>
                      <w:fldChar w:fldCharType="end"/>
                    </w:r>
                  </w:hyperlink>
                </w:p>
                <w:p w14:paraId="3B962DA2" w14:textId="77777777" w:rsidR="000D25E3" w:rsidRPr="00C929A7" w:rsidRDefault="000D25E3" w:rsidP="00A40B66"/>
              </w:tc>
            </w:tr>
          </w:tbl>
          <w:p w14:paraId="331F28A6" w14:textId="77777777" w:rsidR="000D25E3" w:rsidRPr="00C929A7" w:rsidRDefault="000D25E3" w:rsidP="00A40B66"/>
        </w:tc>
      </w:tr>
      <w:tr w:rsidR="000D25E3" w:rsidRPr="00C929A7" w14:paraId="3F0AD63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D3ED8AB" w14:textId="77777777" w:rsidR="000D25E3" w:rsidRPr="00C929A7" w:rsidRDefault="000D25E3" w:rsidP="00A40B66">
            <w:pPr>
              <w:pStyle w:val="Pavadinimaslentelje"/>
              <w:rPr>
                <w:color w:val="auto"/>
              </w:rPr>
            </w:pPr>
            <w:r w:rsidRPr="00C929A7">
              <w:t>Apribojimai:</w:t>
            </w:r>
          </w:p>
        </w:tc>
      </w:tr>
      <w:tr w:rsidR="000D25E3" w:rsidRPr="00C929A7" w14:paraId="5CD4197A" w14:textId="77777777" w:rsidTr="00A40B66">
        <w:tc>
          <w:tcPr>
            <w:tcW w:w="9600" w:type="dxa"/>
            <w:tcBorders>
              <w:top w:val="single" w:sz="2" w:space="0" w:color="auto"/>
              <w:left w:val="single" w:sz="2" w:space="0" w:color="auto"/>
              <w:bottom w:val="single" w:sz="2" w:space="0" w:color="auto"/>
              <w:right w:val="single" w:sz="2" w:space="0" w:color="auto"/>
            </w:tcBorders>
          </w:tcPr>
          <w:p w14:paraId="1DC9ABE4" w14:textId="77777777" w:rsidR="000D25E3" w:rsidRPr="00C929A7" w:rsidRDefault="000D25E3" w:rsidP="00A40B66">
            <w:r>
              <w:t>Scenarijus gali būti vykdomas tiek VSFSV</w:t>
            </w:r>
            <w:r w:rsidR="005D22C3">
              <w:t>V</w:t>
            </w:r>
            <w:r>
              <w:t>P IS tiek DMS sistemose.</w:t>
            </w:r>
          </w:p>
        </w:tc>
      </w:tr>
      <w:tr w:rsidR="000D25E3" w:rsidRPr="00C929A7" w14:paraId="34E68C02" w14:textId="77777777" w:rsidTr="00A40B66">
        <w:tc>
          <w:tcPr>
            <w:tcW w:w="9600" w:type="dxa"/>
            <w:tcBorders>
              <w:top w:val="single" w:sz="2" w:space="0" w:color="auto"/>
              <w:left w:val="single" w:sz="2" w:space="0" w:color="auto"/>
              <w:bottom w:val="single" w:sz="2" w:space="0" w:color="auto"/>
              <w:right w:val="single" w:sz="2" w:space="0" w:color="auto"/>
            </w:tcBorders>
          </w:tcPr>
          <w:p w14:paraId="4FE23A61" w14:textId="77777777" w:rsidR="000D25E3" w:rsidRPr="00C929A7" w:rsidRDefault="000D25E3" w:rsidP="00A40B66">
            <w:pPr>
              <w:pStyle w:val="Pavadinimaslentelje"/>
              <w:rPr>
                <w:color w:val="auto"/>
              </w:rPr>
            </w:pPr>
            <w:r w:rsidRPr="00C929A7">
              <w:t>Reikalavimai:</w:t>
            </w:r>
          </w:p>
        </w:tc>
      </w:tr>
      <w:tr w:rsidR="000D25E3" w:rsidRPr="00C929A7" w14:paraId="02B54227"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114CD020" w14:textId="77777777" w:rsidTr="00A40B66">
              <w:trPr>
                <w:trHeight w:val="330"/>
              </w:trPr>
              <w:tc>
                <w:tcPr>
                  <w:tcW w:w="9300" w:type="dxa"/>
                  <w:gridSpan w:val="2"/>
                  <w:shd w:val="clear" w:color="auto" w:fill="EFEFEF"/>
                  <w:tcMar>
                    <w:top w:w="60" w:type="dxa"/>
                    <w:left w:w="60" w:type="dxa"/>
                    <w:bottom w:w="0" w:type="dxa"/>
                    <w:right w:w="60" w:type="dxa"/>
                  </w:tcMar>
                </w:tcPr>
                <w:p w14:paraId="0B95EA5E" w14:textId="77777777" w:rsidR="000D25E3" w:rsidRPr="00C929A7" w:rsidRDefault="000D25E3" w:rsidP="00A40B66">
                  <w:r w:rsidRPr="00C929A7">
                    <w:rPr>
                      <w:b/>
                    </w:rPr>
                    <w:t>R01 - sutarties duomenys</w:t>
                  </w:r>
                </w:p>
              </w:tc>
            </w:tr>
            <w:tr w:rsidR="000D25E3" w:rsidRPr="00C929A7" w14:paraId="7EE8071D" w14:textId="77777777" w:rsidTr="00A40B66">
              <w:trPr>
                <w:trHeight w:val="346"/>
              </w:trPr>
              <w:tc>
                <w:tcPr>
                  <w:tcW w:w="795" w:type="dxa"/>
                  <w:shd w:val="clear" w:color="auto" w:fill="FFFFFF"/>
                  <w:tcMar>
                    <w:top w:w="60" w:type="dxa"/>
                    <w:left w:w="60" w:type="dxa"/>
                    <w:bottom w:w="0" w:type="dxa"/>
                    <w:right w:w="60" w:type="dxa"/>
                  </w:tcMar>
                </w:tcPr>
                <w:p w14:paraId="4AD90309" w14:textId="77777777" w:rsidR="000D25E3" w:rsidRPr="00C929A7" w:rsidRDefault="000D25E3" w:rsidP="00A40B66"/>
              </w:tc>
              <w:tc>
                <w:tcPr>
                  <w:tcW w:w="8505" w:type="dxa"/>
                  <w:shd w:val="clear" w:color="auto" w:fill="FFFFFF"/>
                  <w:tcMar>
                    <w:top w:w="60" w:type="dxa"/>
                    <w:left w:w="60" w:type="dxa"/>
                    <w:bottom w:w="0" w:type="dxa"/>
                    <w:right w:w="60" w:type="dxa"/>
                  </w:tcMar>
                </w:tcPr>
                <w:p w14:paraId="02565EF1"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t>SID</w:t>
                  </w:r>
                  <w:r w:rsidRPr="00C929A7">
                    <w:t xml:space="preserve"> </w:t>
                  </w:r>
                  <w:r>
                    <w:t>–</w:t>
                  </w:r>
                  <w:r w:rsidRPr="00C929A7">
                    <w:t xml:space="preserve"> </w:t>
                  </w:r>
                  <w:r>
                    <w:t>neredaguojamas numeris</w:t>
                  </w:r>
                  <w:r w:rsidRPr="00C929A7">
                    <w:t xml:space="preserve">. </w:t>
                  </w:r>
                </w:p>
                <w:p w14:paraId="468501E4"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Sutarties numeris - įvedamas sutarties numeris.</w:t>
                  </w:r>
                </w:p>
                <w:p w14:paraId="77A66676" w14:textId="77777777" w:rsidR="000D25E3" w:rsidRDefault="000D25E3" w:rsidP="00792C25">
                  <w:pPr>
                    <w:widowControl w:val="0"/>
                    <w:numPr>
                      <w:ilvl w:val="0"/>
                      <w:numId w:val="182"/>
                    </w:numPr>
                    <w:autoSpaceDE w:val="0"/>
                    <w:autoSpaceDN w:val="0"/>
                    <w:adjustRightInd w:val="0"/>
                    <w:spacing w:line="360" w:lineRule="auto"/>
                    <w:ind w:left="360" w:hanging="360"/>
                    <w:jc w:val="left"/>
                  </w:pPr>
                  <w:r w:rsidRPr="00C929A7">
                    <w:t>*Sutarties pavadinimas - įvedamas sutarties pavadinimas.</w:t>
                  </w:r>
                </w:p>
                <w:p w14:paraId="45B5BD85" w14:textId="77777777" w:rsidR="000D25E3" w:rsidRPr="003C34CB" w:rsidRDefault="000D25E3" w:rsidP="00792C25">
                  <w:pPr>
                    <w:widowControl w:val="0"/>
                    <w:numPr>
                      <w:ilvl w:val="0"/>
                      <w:numId w:val="182"/>
                    </w:numPr>
                    <w:autoSpaceDE w:val="0"/>
                    <w:autoSpaceDN w:val="0"/>
                    <w:adjustRightInd w:val="0"/>
                    <w:spacing w:line="360" w:lineRule="auto"/>
                    <w:ind w:left="360" w:hanging="360"/>
                    <w:jc w:val="left"/>
                  </w:pPr>
                  <w:r w:rsidRPr="003C34CB">
                    <w:t xml:space="preserve">Pirkimo dalis – sutartis susiejama su pirkimo dalimis. </w:t>
                  </w:r>
                </w:p>
                <w:p w14:paraId="68346C82"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Sutarties tipas - parenkama iš reikšmių sąrašo: darbai, paslaugos, prekės.</w:t>
                  </w:r>
                </w:p>
                <w:p w14:paraId="3E33A539"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 xml:space="preserve">*Tiekėjas - įvedamas tiekėjo pavadinimas. </w:t>
                  </w:r>
                </w:p>
                <w:p w14:paraId="5E56480F"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 xml:space="preserve">Pateikta - sutarties projekto pateikimo faktinė data. Parenkama data iš kalendoriaus. </w:t>
                  </w:r>
                </w:p>
                <w:p w14:paraId="2F1744D0" w14:textId="77777777" w:rsidR="000D25E3" w:rsidRPr="00C929A7" w:rsidRDefault="000D25E3" w:rsidP="00792C25">
                  <w:pPr>
                    <w:widowControl w:val="0"/>
                    <w:numPr>
                      <w:ilvl w:val="0"/>
                      <w:numId w:val="182"/>
                    </w:numPr>
                    <w:autoSpaceDE w:val="0"/>
                    <w:autoSpaceDN w:val="0"/>
                    <w:adjustRightInd w:val="0"/>
                    <w:spacing w:line="360" w:lineRule="auto"/>
                    <w:ind w:left="360" w:hanging="360"/>
                    <w:jc w:val="left"/>
                  </w:pPr>
                  <w:r w:rsidRPr="00C929A7">
                    <w:t xml:space="preserve">Sutarties pasirašymo data - Parenkama data iš kalendoriaus. </w:t>
                  </w:r>
                </w:p>
                <w:p w14:paraId="2AB79F7A" w14:textId="77777777" w:rsidR="000D25E3" w:rsidRPr="00C929A7" w:rsidRDefault="000D25E3" w:rsidP="00792C25">
                  <w:pPr>
                    <w:widowControl w:val="0"/>
                    <w:numPr>
                      <w:ilvl w:val="0"/>
                      <w:numId w:val="183"/>
                    </w:numPr>
                    <w:autoSpaceDE w:val="0"/>
                    <w:autoSpaceDN w:val="0"/>
                    <w:adjustRightInd w:val="0"/>
                    <w:spacing w:line="360" w:lineRule="auto"/>
                    <w:ind w:left="360" w:hanging="360"/>
                    <w:jc w:val="left"/>
                  </w:pPr>
                  <w:r w:rsidRPr="00C929A7">
                    <w:t xml:space="preserve">Sutarties įgyvendinimo data - Parenkama data iš kalendoriaus. </w:t>
                  </w:r>
                </w:p>
                <w:p w14:paraId="616DE2D6" w14:textId="77777777" w:rsidR="000D25E3" w:rsidRPr="00C929A7" w:rsidRDefault="000D25E3" w:rsidP="00792C25">
                  <w:pPr>
                    <w:widowControl w:val="0"/>
                    <w:numPr>
                      <w:ilvl w:val="0"/>
                      <w:numId w:val="185"/>
                    </w:numPr>
                    <w:autoSpaceDE w:val="0"/>
                    <w:autoSpaceDN w:val="0"/>
                    <w:adjustRightInd w:val="0"/>
                    <w:spacing w:line="360" w:lineRule="auto"/>
                    <w:ind w:left="360" w:hanging="360"/>
                    <w:jc w:val="left"/>
                  </w:pPr>
                  <w:r w:rsidRPr="00C929A7">
                    <w:t xml:space="preserve">Faktinė vertinimo pabaigos data - Parenkama data iš kalendoriaus. </w:t>
                  </w:r>
                </w:p>
                <w:p w14:paraId="4FA40B93" w14:textId="77777777" w:rsidR="000D25E3" w:rsidRPr="00C929A7" w:rsidRDefault="000D25E3" w:rsidP="00792C25">
                  <w:pPr>
                    <w:widowControl w:val="0"/>
                    <w:numPr>
                      <w:ilvl w:val="0"/>
                      <w:numId w:val="186"/>
                    </w:numPr>
                    <w:autoSpaceDE w:val="0"/>
                    <w:autoSpaceDN w:val="0"/>
                    <w:adjustRightInd w:val="0"/>
                    <w:spacing w:line="360" w:lineRule="auto"/>
                    <w:ind w:left="360" w:hanging="360"/>
                    <w:jc w:val="left"/>
                  </w:pPr>
                  <w:r w:rsidRPr="00C929A7">
                    <w:t>*Būsena - pagal pirkimo sutarčių būsenų diagramą. Nutylima reikšmė Rengiama.</w:t>
                  </w:r>
                </w:p>
                <w:p w14:paraId="635CEC74" w14:textId="77777777" w:rsidR="000D25E3" w:rsidRPr="00C929A7" w:rsidRDefault="000D25E3" w:rsidP="00A40B66">
                  <w:r w:rsidRPr="00C929A7">
                    <w:rPr>
                      <w:i/>
                    </w:rPr>
                    <w:t>Pastaba: žvaigždute * pažymėti laukai yra privalomi.</w:t>
                  </w:r>
                </w:p>
              </w:tc>
            </w:tr>
            <w:tr w:rsidR="000D25E3" w:rsidRPr="00C929A7" w14:paraId="2ADF1DDD" w14:textId="77777777" w:rsidTr="00A40B66">
              <w:trPr>
                <w:trHeight w:val="330"/>
              </w:trPr>
              <w:tc>
                <w:tcPr>
                  <w:tcW w:w="9300" w:type="dxa"/>
                  <w:gridSpan w:val="2"/>
                  <w:shd w:val="clear" w:color="auto" w:fill="EFEFEF"/>
                  <w:tcMar>
                    <w:top w:w="60" w:type="dxa"/>
                    <w:left w:w="60" w:type="dxa"/>
                    <w:bottom w:w="0" w:type="dxa"/>
                    <w:right w:w="60" w:type="dxa"/>
                  </w:tcMar>
                </w:tcPr>
                <w:p w14:paraId="2665CFBC" w14:textId="77777777" w:rsidR="000D25E3" w:rsidRPr="00C929A7" w:rsidRDefault="000D25E3" w:rsidP="00A40B66">
                  <w:r w:rsidRPr="00C929A7">
                    <w:rPr>
                      <w:b/>
                    </w:rPr>
                    <w:t>R02 - sutarčių būsenų istorija</w:t>
                  </w:r>
                </w:p>
              </w:tc>
            </w:tr>
            <w:tr w:rsidR="000D25E3" w:rsidRPr="00C929A7" w14:paraId="3317E145" w14:textId="77777777" w:rsidTr="00A40B66">
              <w:trPr>
                <w:trHeight w:val="346"/>
              </w:trPr>
              <w:tc>
                <w:tcPr>
                  <w:tcW w:w="795" w:type="dxa"/>
                  <w:shd w:val="clear" w:color="auto" w:fill="FFFFFF"/>
                  <w:tcMar>
                    <w:top w:w="60" w:type="dxa"/>
                    <w:left w:w="60" w:type="dxa"/>
                    <w:bottom w:w="0" w:type="dxa"/>
                    <w:right w:w="60" w:type="dxa"/>
                  </w:tcMar>
                </w:tcPr>
                <w:p w14:paraId="4C897476" w14:textId="77777777" w:rsidR="000D25E3" w:rsidRPr="00C929A7" w:rsidRDefault="000D25E3" w:rsidP="00A40B66"/>
              </w:tc>
              <w:tc>
                <w:tcPr>
                  <w:tcW w:w="8505" w:type="dxa"/>
                  <w:shd w:val="clear" w:color="auto" w:fill="FFFFFF"/>
                  <w:tcMar>
                    <w:top w:w="60" w:type="dxa"/>
                    <w:left w:w="60" w:type="dxa"/>
                    <w:bottom w:w="0" w:type="dxa"/>
                    <w:right w:w="60" w:type="dxa"/>
                  </w:tcMar>
                </w:tcPr>
                <w:p w14:paraId="5045B027" w14:textId="77777777" w:rsidR="000D25E3" w:rsidRPr="00C929A7" w:rsidRDefault="000D25E3" w:rsidP="00A40B66">
                  <w:r w:rsidRPr="00C929A7">
                    <w:t>Prie sutarties turi būti saugomi ir atvaizduojami kiekvienos būsenos pasikeitimo duomenys:</w:t>
                  </w:r>
                </w:p>
                <w:p w14:paraId="1C83A77B" w14:textId="77777777" w:rsidR="000D25E3" w:rsidRPr="00C929A7" w:rsidRDefault="000D25E3" w:rsidP="00792C25">
                  <w:pPr>
                    <w:widowControl w:val="0"/>
                    <w:numPr>
                      <w:ilvl w:val="0"/>
                      <w:numId w:val="187"/>
                    </w:numPr>
                    <w:autoSpaceDE w:val="0"/>
                    <w:autoSpaceDN w:val="0"/>
                    <w:adjustRightInd w:val="0"/>
                    <w:spacing w:line="360" w:lineRule="auto"/>
                    <w:ind w:left="360" w:hanging="360"/>
                    <w:jc w:val="left"/>
                  </w:pPr>
                  <w:r w:rsidRPr="00C929A7">
                    <w:t xml:space="preserve">Data ir laikas - būsenos pakeitimo data ir laikas. </w:t>
                  </w:r>
                </w:p>
                <w:p w14:paraId="01BCCEF6" w14:textId="77777777" w:rsidR="000D25E3" w:rsidRPr="00C929A7" w:rsidRDefault="000D25E3" w:rsidP="00792C25">
                  <w:pPr>
                    <w:widowControl w:val="0"/>
                    <w:numPr>
                      <w:ilvl w:val="0"/>
                      <w:numId w:val="187"/>
                    </w:numPr>
                    <w:autoSpaceDE w:val="0"/>
                    <w:autoSpaceDN w:val="0"/>
                    <w:adjustRightInd w:val="0"/>
                    <w:spacing w:line="360" w:lineRule="auto"/>
                    <w:ind w:left="360" w:hanging="360"/>
                    <w:jc w:val="left"/>
                  </w:pPr>
                  <w:r w:rsidRPr="00C929A7">
                    <w:t>Būsena</w:t>
                  </w:r>
                </w:p>
                <w:p w14:paraId="435C6C76" w14:textId="77777777" w:rsidR="000D25E3" w:rsidRPr="00C929A7" w:rsidRDefault="000D25E3" w:rsidP="00792C25">
                  <w:pPr>
                    <w:widowControl w:val="0"/>
                    <w:numPr>
                      <w:ilvl w:val="0"/>
                      <w:numId w:val="187"/>
                    </w:numPr>
                    <w:autoSpaceDE w:val="0"/>
                    <w:autoSpaceDN w:val="0"/>
                    <w:adjustRightInd w:val="0"/>
                    <w:spacing w:line="360" w:lineRule="auto"/>
                    <w:ind w:left="360" w:hanging="360"/>
                    <w:jc w:val="left"/>
                  </w:pPr>
                  <w:r w:rsidRPr="00C929A7">
                    <w:t>Naudotojas - naudotojas pakeitęs būseną.</w:t>
                  </w:r>
                </w:p>
                <w:p w14:paraId="4BB9D471" w14:textId="77777777" w:rsidR="000D25E3" w:rsidRPr="00C929A7" w:rsidRDefault="000D25E3" w:rsidP="00A40B66"/>
              </w:tc>
            </w:tr>
          </w:tbl>
          <w:p w14:paraId="3629F553" w14:textId="77777777" w:rsidR="000D25E3" w:rsidRPr="00C929A7" w:rsidRDefault="000D25E3" w:rsidP="00A40B66"/>
        </w:tc>
      </w:tr>
      <w:tr w:rsidR="000D25E3" w:rsidRPr="00C929A7" w14:paraId="63972535"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EB79334" w14:textId="77777777" w:rsidR="000D25E3" w:rsidRPr="00C929A7" w:rsidRDefault="000D25E3" w:rsidP="00A40B66">
            <w:pPr>
              <w:pStyle w:val="Pavadinimaslentelje"/>
              <w:rPr>
                <w:color w:val="auto"/>
              </w:rPr>
            </w:pPr>
            <w:r w:rsidRPr="00C929A7">
              <w:t>Bendrieji reikalavimai:</w:t>
            </w:r>
          </w:p>
        </w:tc>
      </w:tr>
      <w:tr w:rsidR="000D25E3" w:rsidRPr="00C929A7" w14:paraId="6B91ECD1" w14:textId="77777777" w:rsidTr="00A40B66">
        <w:tc>
          <w:tcPr>
            <w:tcW w:w="9600" w:type="dxa"/>
            <w:tcBorders>
              <w:top w:val="single" w:sz="2" w:space="0" w:color="auto"/>
              <w:left w:val="single" w:sz="2" w:space="0" w:color="auto"/>
              <w:bottom w:val="single" w:sz="2" w:space="0" w:color="auto"/>
              <w:right w:val="single" w:sz="2" w:space="0" w:color="auto"/>
            </w:tcBorders>
          </w:tcPr>
          <w:p w14:paraId="387B41A3" w14:textId="77777777" w:rsidR="000D25E3" w:rsidRPr="00C929A7" w:rsidRDefault="000D25E3" w:rsidP="00A40B66"/>
        </w:tc>
      </w:tr>
      <w:tr w:rsidR="000D25E3" w:rsidRPr="00C929A7" w14:paraId="535F5726" w14:textId="77777777" w:rsidTr="00A40B66">
        <w:trPr>
          <w:trHeight w:hRule="exact" w:val="118"/>
        </w:trPr>
        <w:tc>
          <w:tcPr>
            <w:tcW w:w="9600" w:type="dxa"/>
            <w:tcBorders>
              <w:top w:val="nil"/>
              <w:left w:val="nil"/>
              <w:bottom w:val="nil"/>
              <w:right w:val="nil"/>
            </w:tcBorders>
          </w:tcPr>
          <w:p w14:paraId="58370FA0" w14:textId="77777777" w:rsidR="000D25E3" w:rsidRPr="00C929A7" w:rsidRDefault="000D25E3" w:rsidP="00A40B66">
            <w:pPr>
              <w:rPr>
                <w:sz w:val="8"/>
              </w:rPr>
            </w:pPr>
          </w:p>
        </w:tc>
      </w:tr>
    </w:tbl>
    <w:p w14:paraId="0B9F2779" w14:textId="77777777" w:rsidR="000D25E3" w:rsidRPr="001B1613" w:rsidRDefault="000D25E3" w:rsidP="000D25E3">
      <w:pPr>
        <w:pStyle w:val="BodyText"/>
      </w:pPr>
    </w:p>
    <w:p w14:paraId="73B9F830" w14:textId="77777777" w:rsidR="000D25E3" w:rsidRDefault="107F3F9F" w:rsidP="00A71848">
      <w:pPr>
        <w:pStyle w:val="Heading4"/>
      </w:pPr>
      <w:bookmarkStart w:id="250" w:name="_Toc89073265"/>
      <w:bookmarkStart w:id="251" w:name="_Toc147475270"/>
      <w:r>
        <w:t>Mokėjimo prašymai</w:t>
      </w:r>
      <w:bookmarkEnd w:id="250"/>
      <w:bookmarkEnd w:id="251"/>
    </w:p>
    <w:p w14:paraId="40734239" w14:textId="77777777" w:rsidR="000D25E3" w:rsidRDefault="000D25E3" w:rsidP="000D25E3">
      <w:pPr>
        <w:pStyle w:val="BodyText"/>
      </w:pPr>
    </w:p>
    <w:p w14:paraId="20C0570E" w14:textId="77777777" w:rsidR="004A4E73" w:rsidRDefault="00B9178C">
      <w:pPr>
        <w:pStyle w:val="Captionfigura"/>
      </w:pPr>
      <w:r>
        <w:rPr>
          <w:noProof/>
        </w:rPr>
        <w:drawing>
          <wp:inline distT="0" distB="0" distL="0" distR="0" wp14:anchorId="6618FB88" wp14:editId="78CC99AE">
            <wp:extent cx="6215230" cy="5622647"/>
            <wp:effectExtent l="0" t="0" r="0" b="0"/>
            <wp:docPr id="1823988669" name="Picture 182398866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88669" name="Picture 8" descr="A diagram of a diagram&#10;&#10;Description automatically generated"/>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216695" cy="5623972"/>
                    </a:xfrm>
                    <a:prstGeom prst="rect">
                      <a:avLst/>
                    </a:prstGeom>
                    <a:noFill/>
                    <a:ln>
                      <a:noFill/>
                    </a:ln>
                  </pic:spPr>
                </pic:pic>
              </a:graphicData>
            </a:graphic>
          </wp:inline>
        </w:drawing>
      </w:r>
    </w:p>
    <w:p w14:paraId="0DD87F78" w14:textId="77777777" w:rsidR="000D25E3" w:rsidRDefault="004A4E73" w:rsidP="004A4E73">
      <w:pPr>
        <w:pStyle w:val="Captionfigura"/>
      </w:pPr>
      <w:r>
        <w:t xml:space="preserve"> </w:t>
      </w:r>
      <w:r w:rsidR="000D25E3">
        <w:t>pav</w:t>
      </w:r>
      <w:r w:rsidR="000D25E3" w:rsidRPr="00FF26C4">
        <w:t>.</w:t>
      </w:r>
      <w:r w:rsidR="000D25E3">
        <w:t xml:space="preserve"> </w:t>
      </w:r>
      <w:fldSimple w:instr=" STYLEREF 1 \s ">
        <w:r w:rsidR="00DB4384">
          <w:rPr>
            <w:noProof/>
          </w:rPr>
          <w:t>3</w:t>
        </w:r>
      </w:fldSimple>
      <w:r w:rsidR="004D07B3">
        <w:t>.</w:t>
      </w:r>
      <w:fldSimple w:instr=" SEQ pav. \* ARABIC \s 1 ">
        <w:r w:rsidR="00DB4384">
          <w:rPr>
            <w:noProof/>
          </w:rPr>
          <w:t>95</w:t>
        </w:r>
      </w:fldSimple>
      <w:r w:rsidR="000D25E3">
        <w:t xml:space="preserve"> Mokėjimo prašymų panaudojimo atvejai</w:t>
      </w:r>
    </w:p>
    <w:p w14:paraId="459EC7BB" w14:textId="77777777" w:rsidR="004A4E73" w:rsidRDefault="000D25E3" w:rsidP="004A4E73">
      <w:pPr>
        <w:pStyle w:val="Captionfigura"/>
      </w:pPr>
      <w:r w:rsidRPr="00251FA9">
        <w:t xml:space="preserve"> </w:t>
      </w:r>
    </w:p>
    <w:p w14:paraId="7761200E" w14:textId="77777777" w:rsidR="00C10C8B" w:rsidRPr="00C10C8B" w:rsidRDefault="00C10C8B" w:rsidP="00C10C8B">
      <w:pPr>
        <w:pStyle w:val="Captionfigura"/>
      </w:pPr>
      <w:r>
        <w:rPr>
          <w:noProof/>
          <w:lang w:eastAsia="lt-LT"/>
        </w:rPr>
        <w:drawing>
          <wp:inline distT="0" distB="0" distL="0" distR="0" wp14:anchorId="53FA08E9" wp14:editId="5E07B01A">
            <wp:extent cx="6300470" cy="4977765"/>
            <wp:effectExtent l="0" t="0" r="5080" b="0"/>
            <wp:docPr id="1176068294" name="Picture 1176068294" descr="A picture containing text, diagram,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068294" name="Picture 2" descr="A picture containing text, diagram, font, line&#10;&#10;Description automatically generated"/>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300470" cy="4977765"/>
                    </a:xfrm>
                    <a:prstGeom prst="rect">
                      <a:avLst/>
                    </a:prstGeom>
                    <a:noFill/>
                    <a:ln>
                      <a:noFill/>
                    </a:ln>
                  </pic:spPr>
                </pic:pic>
              </a:graphicData>
            </a:graphic>
          </wp:inline>
        </w:drawing>
      </w:r>
    </w:p>
    <w:p w14:paraId="6417B218" w14:textId="77777777" w:rsidR="000D25E3" w:rsidRPr="00DE035F" w:rsidRDefault="000D25E3" w:rsidP="004A4E73">
      <w:pPr>
        <w:pStyle w:val="Captionfigura"/>
      </w:pPr>
      <w:r>
        <w:t xml:space="preserve">pav. </w:t>
      </w:r>
      <w:fldSimple w:instr=" STYLEREF 1 \s ">
        <w:r w:rsidR="00DB4384">
          <w:rPr>
            <w:noProof/>
          </w:rPr>
          <w:t>3</w:t>
        </w:r>
      </w:fldSimple>
      <w:r w:rsidR="004D07B3">
        <w:t>.</w:t>
      </w:r>
      <w:fldSimple w:instr=" SEQ pav. \* ARABIC \s 1 ">
        <w:r w:rsidR="00DB4384">
          <w:rPr>
            <w:noProof/>
          </w:rPr>
          <w:t>96</w:t>
        </w:r>
      </w:fldSimple>
      <w:r>
        <w:t xml:space="preserve"> MP redagavimo panaudojimo atvejai</w:t>
      </w:r>
    </w:p>
    <w:p w14:paraId="7C182A0B" w14:textId="77777777" w:rsidR="000D25E3" w:rsidRDefault="107F3F9F" w:rsidP="000E5B25">
      <w:pPr>
        <w:pStyle w:val="Heading5"/>
      </w:pPr>
      <w:bookmarkStart w:id="252" w:name="_Ref63345060"/>
      <w:r>
        <w:t>MP_0111 – Pateikti mokėjimo prašymų teikimo grafiką</w:t>
      </w:r>
    </w:p>
    <w:p w14:paraId="4611D458" w14:textId="77777777" w:rsidR="000D25E3" w:rsidRDefault="000D25E3" w:rsidP="000D25E3">
      <w:pPr>
        <w:pStyle w:val="BodyText"/>
        <w:keepNext/>
      </w:pPr>
      <w:r w:rsidRPr="003532F7">
        <w:rPr>
          <w:noProof/>
        </w:rPr>
        <w:t xml:space="preserve"> </w:t>
      </w:r>
      <w:r w:rsidR="00C10C8B">
        <w:rPr>
          <w:noProof/>
          <w:lang w:eastAsia="lt-LT"/>
        </w:rPr>
        <w:drawing>
          <wp:inline distT="0" distB="0" distL="0" distR="0" wp14:anchorId="0B346981" wp14:editId="3FA5D601">
            <wp:extent cx="6300470" cy="2967990"/>
            <wp:effectExtent l="0" t="0" r="5080" b="3810"/>
            <wp:docPr id="1336284562" name="Picture 133628456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284562" name="Picture 1" descr="A screenshot of a computer&#10;&#10;Description automatically generated with medium confidence"/>
                    <pic:cNvPicPr/>
                  </pic:nvPicPr>
                  <pic:blipFill>
                    <a:blip r:embed="rId165"/>
                    <a:stretch>
                      <a:fillRect/>
                    </a:stretch>
                  </pic:blipFill>
                  <pic:spPr>
                    <a:xfrm>
                      <a:off x="0" y="0"/>
                      <a:ext cx="6300470" cy="2967990"/>
                    </a:xfrm>
                    <a:prstGeom prst="rect">
                      <a:avLst/>
                    </a:prstGeom>
                  </pic:spPr>
                </pic:pic>
              </a:graphicData>
            </a:graphic>
          </wp:inline>
        </w:drawing>
      </w:r>
    </w:p>
    <w:p w14:paraId="350C009F"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97</w:t>
        </w:r>
      </w:fldSimple>
      <w:r>
        <w:t xml:space="preserve"> MP teikimo grafikas</w:t>
      </w:r>
    </w:p>
    <w:p w14:paraId="2880A6A2" w14:textId="77777777" w:rsidR="000D25E3" w:rsidRDefault="000D25E3" w:rsidP="000D25E3">
      <w:pPr>
        <w:keepNext/>
        <w:ind w:firstLine="0"/>
        <w:rPr>
          <w:noProof/>
        </w:rPr>
      </w:pPr>
      <w:r w:rsidRPr="009C7E15">
        <w:rPr>
          <w:noProof/>
        </w:rPr>
        <w:t xml:space="preserve"> </w:t>
      </w:r>
    </w:p>
    <w:p w14:paraId="6A856AA4" w14:textId="77777777" w:rsidR="0084493A" w:rsidRDefault="004079ED" w:rsidP="000D25E3">
      <w:pPr>
        <w:keepNext/>
        <w:ind w:firstLine="0"/>
      </w:pPr>
      <w:r>
        <w:rPr>
          <w:noProof/>
          <w:lang w:eastAsia="lt-LT"/>
        </w:rPr>
        <w:drawing>
          <wp:inline distT="0" distB="0" distL="0" distR="0" wp14:anchorId="122A6083" wp14:editId="4361DF11">
            <wp:extent cx="6300470" cy="3163570"/>
            <wp:effectExtent l="0" t="0" r="5080" b="0"/>
            <wp:docPr id="20336120" name="Picture 2033612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a:picLocks noChangeAspect="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300470" cy="3163570"/>
                    </a:xfrm>
                    <a:prstGeom prst="rect">
                      <a:avLst/>
                    </a:prstGeom>
                    <a:noFill/>
                    <a:ln>
                      <a:noFill/>
                    </a:ln>
                  </pic:spPr>
                </pic:pic>
              </a:graphicData>
            </a:graphic>
          </wp:inline>
        </w:drawing>
      </w:r>
    </w:p>
    <w:p w14:paraId="1B5914F5" w14:textId="77777777" w:rsidR="000D25E3" w:rsidRPr="009421BF"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98</w:t>
        </w:r>
      </w:fldSimple>
      <w:r>
        <w:rPr>
          <w:noProof/>
        </w:rPr>
        <w:t xml:space="preserve"> MP teikimo grafikas DMS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7F0CC21B"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385CCC0" w14:textId="77777777" w:rsidR="000D25E3" w:rsidRPr="00C929A7" w:rsidRDefault="000D25E3" w:rsidP="00A40B66">
            <w:pPr>
              <w:pStyle w:val="Pavadinimaslentelje"/>
            </w:pPr>
            <w:r w:rsidRPr="00C929A7">
              <w:t>Scenarijai:</w:t>
            </w:r>
          </w:p>
        </w:tc>
      </w:tr>
      <w:tr w:rsidR="000D25E3" w:rsidRPr="00C929A7" w14:paraId="5C077F64"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1461FF10" w14:textId="77777777" w:rsidTr="00A40B66">
              <w:trPr>
                <w:trHeight w:val="286"/>
              </w:trPr>
              <w:tc>
                <w:tcPr>
                  <w:tcW w:w="2250" w:type="dxa"/>
                  <w:shd w:val="clear" w:color="auto" w:fill="EFEFEF"/>
                  <w:tcMar>
                    <w:top w:w="60" w:type="dxa"/>
                    <w:left w:w="60" w:type="dxa"/>
                    <w:bottom w:w="0" w:type="dxa"/>
                    <w:right w:w="60" w:type="dxa"/>
                  </w:tcMar>
                </w:tcPr>
                <w:p w14:paraId="277F7647"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5FE94DFE" w14:textId="77777777" w:rsidR="000D25E3" w:rsidRPr="00C929A7" w:rsidRDefault="000D25E3" w:rsidP="00A40B66">
                  <w:r w:rsidRPr="00C929A7">
                    <w:rPr>
                      <w:b/>
                    </w:rPr>
                    <w:t xml:space="preserve">1. </w:t>
                  </w:r>
                  <w:r>
                    <w:rPr>
                      <w:b/>
                    </w:rPr>
                    <w:t>Pateikti mokėjimo prašymų teikimo grafiką</w:t>
                  </w:r>
                </w:p>
              </w:tc>
            </w:tr>
            <w:tr w:rsidR="000D25E3" w:rsidRPr="00C929A7" w14:paraId="3CF14E25" w14:textId="77777777" w:rsidTr="00A40B66">
              <w:trPr>
                <w:trHeight w:val="406"/>
              </w:trPr>
              <w:tc>
                <w:tcPr>
                  <w:tcW w:w="2250" w:type="dxa"/>
                  <w:shd w:val="clear" w:color="auto" w:fill="FFFFFF"/>
                  <w:tcMar>
                    <w:top w:w="60" w:type="dxa"/>
                    <w:left w:w="60" w:type="dxa"/>
                    <w:bottom w:w="0" w:type="dxa"/>
                    <w:right w:w="60" w:type="dxa"/>
                  </w:tcMar>
                </w:tcPr>
                <w:p w14:paraId="0E82D0F9" w14:textId="77777777" w:rsidR="000D25E3" w:rsidRPr="00C929A7" w:rsidRDefault="000D25E3" w:rsidP="00A40B66"/>
              </w:tc>
              <w:tc>
                <w:tcPr>
                  <w:tcW w:w="180" w:type="dxa"/>
                  <w:shd w:val="clear" w:color="auto" w:fill="FFFFFF"/>
                  <w:tcMar>
                    <w:top w:w="60" w:type="dxa"/>
                    <w:left w:w="60" w:type="dxa"/>
                    <w:bottom w:w="0" w:type="dxa"/>
                    <w:right w:w="60" w:type="dxa"/>
                  </w:tcMar>
                </w:tcPr>
                <w:p w14:paraId="4B9790DC" w14:textId="77777777" w:rsidR="000D25E3" w:rsidRPr="00C929A7" w:rsidRDefault="000D25E3" w:rsidP="00A40B66"/>
              </w:tc>
              <w:tc>
                <w:tcPr>
                  <w:tcW w:w="6870" w:type="dxa"/>
                  <w:shd w:val="clear" w:color="auto" w:fill="FFFFFF"/>
                  <w:tcMar>
                    <w:top w:w="60" w:type="dxa"/>
                    <w:left w:w="60" w:type="dxa"/>
                    <w:bottom w:w="0" w:type="dxa"/>
                    <w:right w:w="60" w:type="dxa"/>
                  </w:tcMar>
                </w:tcPr>
                <w:p w14:paraId="109D2ECD" w14:textId="77777777" w:rsidR="000D25E3" w:rsidRPr="00C929A7" w:rsidRDefault="000D25E3" w:rsidP="00A40B66">
                  <w:r w:rsidRPr="00C929A7">
                    <w:rPr>
                      <w:b/>
                    </w:rPr>
                    <w:t>1. Naudotojas</w:t>
                  </w:r>
                  <w:r w:rsidRPr="00C929A7">
                    <w:t xml:space="preserve"> – pasirinkti projektą. </w:t>
                  </w:r>
                </w:p>
                <w:p w14:paraId="79193101" w14:textId="77777777" w:rsidR="000D25E3" w:rsidRPr="00C929A7" w:rsidRDefault="000D25E3" w:rsidP="00A40B66">
                  <w:r w:rsidRPr="00C929A7">
                    <w:rPr>
                      <w:b/>
                    </w:rPr>
                    <w:t>2. Naudotojas</w:t>
                  </w:r>
                  <w:r w:rsidRPr="00C929A7">
                    <w:t xml:space="preserve"> – </w:t>
                  </w:r>
                  <w:r>
                    <w:t>inicijuoti mokėjimo prašymų teikimo grafiko pateikimą</w:t>
                  </w:r>
                  <w:r w:rsidRPr="00C929A7">
                    <w:t>.</w:t>
                  </w:r>
                </w:p>
                <w:p w14:paraId="5679FEF4" w14:textId="77777777" w:rsidR="000D25E3" w:rsidRPr="00C929A7" w:rsidRDefault="000D25E3" w:rsidP="00A40B66">
                  <w:r w:rsidRPr="00C929A7">
                    <w:rPr>
                      <w:b/>
                    </w:rPr>
                    <w:t>3. Sistema</w:t>
                  </w:r>
                  <w:r w:rsidRPr="00C929A7">
                    <w:t xml:space="preserve"> – paklausti veiksmo patvirtinimo „</w:t>
                  </w:r>
                  <w:r>
                    <w:t>Ar tikrai norite pateikti mokėjimo prašymų teikimo grafiką savo vardu?</w:t>
                  </w:r>
                  <w:r w:rsidRPr="00C929A7">
                    <w:t>“.</w:t>
                  </w:r>
                </w:p>
                <w:p w14:paraId="2136BFC4" w14:textId="77777777" w:rsidR="000D25E3" w:rsidRPr="00C929A7" w:rsidRDefault="000D25E3" w:rsidP="00A40B66">
                  <w:r w:rsidRPr="00C929A7">
                    <w:rPr>
                      <w:b/>
                    </w:rPr>
                    <w:t>4. Naudotojas</w:t>
                  </w:r>
                  <w:r w:rsidRPr="00C929A7">
                    <w:t xml:space="preserve"> – patvirtinti veiksmą.</w:t>
                  </w:r>
                </w:p>
                <w:p w14:paraId="4C6795F9" w14:textId="77777777" w:rsidR="000D25E3" w:rsidRPr="00C929A7" w:rsidRDefault="000D25E3" w:rsidP="00A40B66">
                  <w:r w:rsidRPr="00C929A7">
                    <w:rPr>
                      <w:b/>
                    </w:rPr>
                    <w:t>5. Sistema</w:t>
                  </w:r>
                  <w:r w:rsidRPr="00C929A7">
                    <w:t xml:space="preserve"> – </w:t>
                  </w:r>
                  <w:r>
                    <w:t>pažymėti mokėjimo prašymų teikimo grafiką pateiktu ir suformuoja MP grafiką PDF formatu.</w:t>
                  </w:r>
                </w:p>
              </w:tc>
            </w:tr>
          </w:tbl>
          <w:p w14:paraId="104FAF5F" w14:textId="77777777" w:rsidR="000D25E3" w:rsidRPr="00C929A7" w:rsidRDefault="000D25E3" w:rsidP="00A40B66"/>
        </w:tc>
      </w:tr>
      <w:tr w:rsidR="000D25E3" w:rsidRPr="00C929A7" w14:paraId="21FE53C5"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6AEFBCB" w14:textId="77777777" w:rsidR="000D25E3" w:rsidRPr="00C929A7" w:rsidRDefault="000D25E3" w:rsidP="00A40B66">
            <w:pPr>
              <w:pStyle w:val="Pavadinimaslentelje"/>
            </w:pPr>
            <w:r w:rsidRPr="00C929A7">
              <w:t>Apribojimai:</w:t>
            </w:r>
          </w:p>
        </w:tc>
      </w:tr>
      <w:tr w:rsidR="000D25E3" w:rsidRPr="00C929A7" w14:paraId="33AD37C3" w14:textId="77777777" w:rsidTr="43F7318D">
        <w:tc>
          <w:tcPr>
            <w:tcW w:w="9600" w:type="dxa"/>
            <w:tcBorders>
              <w:top w:val="single" w:sz="2" w:space="0" w:color="auto"/>
              <w:left w:val="single" w:sz="2" w:space="0" w:color="auto"/>
              <w:bottom w:val="single" w:sz="2" w:space="0" w:color="auto"/>
              <w:right w:val="single" w:sz="2" w:space="0" w:color="auto"/>
            </w:tcBorders>
          </w:tcPr>
          <w:p w14:paraId="34E068CF" w14:textId="77777777" w:rsidR="000D25E3" w:rsidRDefault="000D25E3" w:rsidP="00A40B66">
            <w:r>
              <w:t>Scenarijus vykdomas tik DMS sistemoje.</w:t>
            </w:r>
          </w:p>
          <w:p w14:paraId="2021A88A" w14:textId="77777777" w:rsidR="000D25E3" w:rsidRDefault="000D25E3" w:rsidP="00A40B66">
            <w:r>
              <w:t>MP teikimo grafikas matomas analogiškai kaip vidinėje sistemoje.</w:t>
            </w:r>
          </w:p>
          <w:p w14:paraId="464B79B8" w14:textId="77777777" w:rsidR="000D25E3" w:rsidRDefault="000D25E3" w:rsidP="00A40B66">
            <w:r w:rsidRPr="007B0DDE">
              <w:t>Tikrin</w:t>
            </w:r>
            <w:r>
              <w:t>ama</w:t>
            </w:r>
            <w:r w:rsidRPr="007B0DDE">
              <w:t xml:space="preserve"> ar MP sąrašo suma Iš viso stulpelio eilutėje Iš viso neviršija projekto biudžeto sumos (projekto Finansavimas skirtuke) </w:t>
            </w:r>
            <w:r>
              <w:t>„</w:t>
            </w:r>
            <w:r w:rsidRPr="007B0DDE">
              <w:t>Iš viso</w:t>
            </w:r>
            <w:r>
              <w:t>“</w:t>
            </w:r>
            <w:r w:rsidRPr="007B0DDE">
              <w:t xml:space="preserve"> stulpelio eilutėje </w:t>
            </w:r>
            <w:r>
              <w:t>„</w:t>
            </w:r>
            <w:r w:rsidRPr="007B0DDE">
              <w:t>Iš viso</w:t>
            </w:r>
            <w:r>
              <w:t>“</w:t>
            </w:r>
            <w:r w:rsidRPr="007B0DDE">
              <w:t xml:space="preserve"> . Pranešimas jei viršija: „MP grafiko suma viršija projekto biudžeto sumą. Skirtumas [nurodyti skirtumą]“, nuspalvina raudonai sąrašo lauką "Iš viso" eilutėje "Iš viso, Eur" stulpelyje, neleidžia pateikti grafiko</w:t>
            </w:r>
            <w:r>
              <w:t>. S</w:t>
            </w:r>
            <w:r w:rsidRPr="007732DA">
              <w:t>kirtum</w:t>
            </w:r>
            <w:r>
              <w:t>as</w:t>
            </w:r>
            <w:r w:rsidRPr="007732DA">
              <w:t xml:space="preserve"> </w:t>
            </w:r>
            <w:r>
              <w:t>apskaičiuojamas</w:t>
            </w:r>
            <w:r w:rsidRPr="007732DA">
              <w:t xml:space="preserve"> : projekto biudžeto suma Iš viso -  MP sąrašo suma Iš viso , jei skirtumas mažiau už 0, tai </w:t>
            </w:r>
            <w:r>
              <w:t xml:space="preserve">yra </w:t>
            </w:r>
            <w:r w:rsidRPr="007732DA">
              <w:t>viršij</w:t>
            </w:r>
            <w:r>
              <w:t>imas</w:t>
            </w:r>
            <w:r w:rsidRPr="007732DA">
              <w:t>. Skirtumo suma nurodoma su minuso ženklu</w:t>
            </w:r>
            <w:r>
              <w:t>.</w:t>
            </w:r>
          </w:p>
          <w:p w14:paraId="58895B8A" w14:textId="77777777" w:rsidR="000D25E3" w:rsidRDefault="000D25E3" w:rsidP="00A40B66">
            <w:r w:rsidRPr="00B67862">
              <w:t>Tikrin</w:t>
            </w:r>
            <w:r>
              <w:t>ama</w:t>
            </w:r>
            <w:r w:rsidRPr="00B67862">
              <w:t xml:space="preserve"> ar MP sąrašo suma Iš viso siekia projekto biudžeto sumą Iš viso (nėra mažesnė). Pranešimas jei nesiekia: „MP grafiko suma mažesnė už projekto biudžeto sumą. Skirtumas [nurodyti skirtumą]“, leidžia pateikti</w:t>
            </w:r>
            <w:r>
              <w:t>. S</w:t>
            </w:r>
            <w:r w:rsidRPr="00B86178">
              <w:t>kirtum</w:t>
            </w:r>
            <w:r>
              <w:t>as apskaičiuoja</w:t>
            </w:r>
            <w:r w:rsidRPr="00B86178">
              <w:t>mas : projekto biudžeto suma Iš viso -  MP sąrašo suma Iš viso, jei skirtumas daugiau už 0, tai nesiekia</w:t>
            </w:r>
            <w:r>
              <w:t>.</w:t>
            </w:r>
          </w:p>
          <w:p w14:paraId="288992DA" w14:textId="77777777" w:rsidR="000D25E3" w:rsidRDefault="000D25E3" w:rsidP="00A40B66">
            <w:r w:rsidRPr="001E6BFA">
              <w:t>Tikrin</w:t>
            </w:r>
            <w:r>
              <w:t>ama</w:t>
            </w:r>
            <w:r w:rsidRPr="001E6BFA">
              <w:t xml:space="preserve"> ar MP data (naujas laukas) ir Planuojama pateikimo data yra darbo diena. Jei nurodyta diena yra ne darbo diena (poilsio/šventinė), pažymima data raudonai ir pranešimas "Nurodyta data yra poilsio arba šventinė diena", neleidžia pateikti ir pranešimas "MP grafike rasta poilsio arba šventinių dienų"</w:t>
            </w:r>
          </w:p>
          <w:p w14:paraId="40D3873E" w14:textId="77777777" w:rsidR="000D25E3" w:rsidRDefault="000D25E3" w:rsidP="00A40B66">
            <w:r w:rsidRPr="00C32C3D">
              <w:t xml:space="preserve">MP sąrašo apvalinimo/klaidų tikrinimas (analogiškai kaip </w:t>
            </w:r>
            <w:r w:rsidR="00DA6A28">
              <w:t>projekto įgyvendinimo plane</w:t>
            </w:r>
            <w:r w:rsidRPr="00C32C3D">
              <w:t xml:space="preserve"> finansavimo skirtuke)</w:t>
            </w:r>
            <w:r>
              <w:t>:</w:t>
            </w:r>
          </w:p>
          <w:p w14:paraId="0DF82B65" w14:textId="77777777" w:rsidR="000D25E3" w:rsidRDefault="000D25E3" w:rsidP="00A40B66">
            <w:r w:rsidRPr="00AD54C8">
              <w:t>Turi būti patikrinimas ar suminės reikšmės ES lėšų suma iš viso ir BF lėšų suma iš viso sutampa su sumomis apskaičiuotomis pagal formules:</w:t>
            </w:r>
          </w:p>
          <w:p w14:paraId="04A57B51" w14:textId="77777777" w:rsidR="000D25E3" w:rsidRDefault="000D25E3" w:rsidP="00A40B66">
            <w:r>
              <w:t>·     BF iš viso ((Iš viso-Nuosavas įnašas Iš viso)*(100 - Projekto ES paramos intensyvumo procentas)/100)</w:t>
            </w:r>
          </w:p>
          <w:p w14:paraId="5B7879B0" w14:textId="77777777" w:rsidR="000D25E3" w:rsidRDefault="000D25E3" w:rsidP="00A40B66">
            <w:r>
              <w:t>·     ES iš viso (Iš viso- Nuosavas įnašas Iš viso-BF iš viso)</w:t>
            </w:r>
          </w:p>
          <w:p w14:paraId="37E135AC" w14:textId="77777777" w:rsidR="000D25E3" w:rsidRDefault="000D25E3" w:rsidP="00A40B66">
            <w:r>
              <w:t>Jei suminės reikšmės neatitinka reikšmių, gautų pagal formules, tada ES lėšų arba BF lėšų iš viso sumas nuspalvinti raudonai ir užvedus pelės žymeklį  !, parodyti pranešimą, jog sumos turi būti peržiūrėtos.</w:t>
            </w:r>
          </w:p>
          <w:p w14:paraId="55D4CE11" w14:textId="77777777" w:rsidR="000D25E3" w:rsidRDefault="000D25E3" w:rsidP="00A40B66">
            <w:r>
              <w:t>Pranešimai:</w:t>
            </w:r>
          </w:p>
          <w:p w14:paraId="5FF2400F" w14:textId="77777777" w:rsidR="000D25E3" w:rsidRDefault="000D25E3" w:rsidP="00A40B66">
            <w:r>
              <w:t>·     prie lauko BF Iš viso. "Stulpelio suminė reikšmė nesutampa su reikšme, apskaičiuota bendrai projekto biudžeto sumai taikant BF proc., atėmus nuosavas lėšas. Skirtumas: [nurodyti skirtumą]"</w:t>
            </w:r>
          </w:p>
          <w:p w14:paraId="6B907024" w14:textId="77777777" w:rsidR="000D25E3" w:rsidRDefault="000D25E3" w:rsidP="00A40B66">
            <w:r>
              <w:t>·     prie lauko ES Iš viso "Stulpelio suminė reikšmė nesutampa su reikšme, apskaičiuota iš bendros projekto biudžeto sumos atėmus BF ir Nuosavas lėšas. Skirtumas: [nurodyti skirtumą]"</w:t>
            </w:r>
          </w:p>
          <w:p w14:paraId="1F2AF61D" w14:textId="77777777" w:rsidR="000D25E3" w:rsidRDefault="000D25E3" w:rsidP="00A40B66">
            <w:r>
              <w:t>Skirtumas apskaičiuojamas: suminė reikšmė-reikšmė apskaičiuota pagal formulę</w:t>
            </w:r>
          </w:p>
          <w:p w14:paraId="4E3072B4" w14:textId="77777777" w:rsidR="005A12CF" w:rsidRPr="0046207D" w:rsidRDefault="000D25E3" w:rsidP="0046207D">
            <w:r>
              <w:t>jeigu yra neatitikimai, neleidžia pateikti MP grafiko, rodomas pranešimas "Rasti ES/BF iš viso sumų neatitikimai"</w:t>
            </w:r>
            <w:r w:rsidR="00F829C5">
              <w:t>.</w:t>
            </w:r>
          </w:p>
        </w:tc>
      </w:tr>
      <w:tr w:rsidR="000D25E3" w:rsidRPr="00C929A7" w14:paraId="32FEFD2E" w14:textId="77777777" w:rsidTr="43F7318D">
        <w:tc>
          <w:tcPr>
            <w:tcW w:w="9600" w:type="dxa"/>
            <w:tcBorders>
              <w:top w:val="single" w:sz="2" w:space="0" w:color="auto"/>
              <w:left w:val="single" w:sz="2" w:space="0" w:color="auto"/>
              <w:bottom w:val="single" w:sz="2" w:space="0" w:color="auto"/>
              <w:right w:val="single" w:sz="2" w:space="0" w:color="auto"/>
            </w:tcBorders>
          </w:tcPr>
          <w:p w14:paraId="1740FB8D" w14:textId="77777777" w:rsidR="000D25E3" w:rsidRPr="00C929A7" w:rsidRDefault="000D25E3" w:rsidP="00A40B66">
            <w:pPr>
              <w:pStyle w:val="Pavadinimaslentelje"/>
            </w:pPr>
            <w:r w:rsidRPr="00C929A7">
              <w:t>Reikalavimai:</w:t>
            </w:r>
          </w:p>
        </w:tc>
      </w:tr>
      <w:tr w:rsidR="000D25E3" w:rsidRPr="00C929A7" w14:paraId="5F21EF7D"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83"/>
            </w:tblGrid>
            <w:tr w:rsidR="00DE51BD" w:rsidRPr="00C929A7" w14:paraId="7379CFC1" w14:textId="77777777" w:rsidTr="43F7318D">
              <w:trPr>
                <w:trHeight w:val="346"/>
              </w:trPr>
              <w:tc>
                <w:tcPr>
                  <w:tcW w:w="9378" w:type="dxa"/>
                  <w:gridSpan w:val="2"/>
                  <w:shd w:val="clear" w:color="auto" w:fill="FFFFFF" w:themeFill="background1"/>
                  <w:tcMar>
                    <w:top w:w="60" w:type="dxa"/>
                    <w:left w:w="60" w:type="dxa"/>
                    <w:bottom w:w="0" w:type="dxa"/>
                    <w:right w:w="60" w:type="dxa"/>
                  </w:tcMar>
                </w:tcPr>
                <w:tbl>
                  <w:tblPr>
                    <w:tblW w:w="0" w:type="auto"/>
                    <w:tblLayout w:type="fixed"/>
                    <w:tblCellMar>
                      <w:left w:w="60" w:type="dxa"/>
                      <w:right w:w="60" w:type="dxa"/>
                    </w:tblCellMar>
                    <w:tblLook w:val="0000" w:firstRow="0" w:lastRow="0" w:firstColumn="0" w:lastColumn="0" w:noHBand="0" w:noVBand="0"/>
                  </w:tblPr>
                  <w:tblGrid>
                    <w:gridCol w:w="791"/>
                    <w:gridCol w:w="8467"/>
                  </w:tblGrid>
                  <w:tr w:rsidR="00DE51BD" w:rsidRPr="006E23CB" w14:paraId="6D689EED" w14:textId="77777777" w:rsidTr="43F7318D">
                    <w:trPr>
                      <w:trHeight w:val="330"/>
                    </w:trPr>
                    <w:tc>
                      <w:tcPr>
                        <w:tcW w:w="9300" w:type="dxa"/>
                        <w:gridSpan w:val="2"/>
                        <w:shd w:val="clear" w:color="auto" w:fill="EFEFEF"/>
                        <w:tcMar>
                          <w:top w:w="60" w:type="dxa"/>
                          <w:left w:w="60" w:type="dxa"/>
                          <w:bottom w:w="0" w:type="dxa"/>
                          <w:right w:w="60" w:type="dxa"/>
                        </w:tcMar>
                      </w:tcPr>
                      <w:p w14:paraId="7B43A6F2" w14:textId="77777777" w:rsidR="00DE51BD" w:rsidRPr="006E23CB" w:rsidRDefault="00DE51BD" w:rsidP="00A40B66">
                        <w:r w:rsidRPr="006E23CB">
                          <w:rPr>
                            <w:b/>
                          </w:rPr>
                          <w:t>R01 - mokėjimo prašymų sąrašo duomenys prie projekto</w:t>
                        </w:r>
                      </w:p>
                    </w:tc>
                  </w:tr>
                  <w:tr w:rsidR="00DE51BD" w:rsidRPr="006E23CB" w14:paraId="505522ED" w14:textId="77777777" w:rsidTr="43F7318D">
                    <w:trPr>
                      <w:trHeight w:val="346"/>
                    </w:trPr>
                    <w:tc>
                      <w:tcPr>
                        <w:tcW w:w="795" w:type="dxa"/>
                        <w:shd w:val="clear" w:color="auto" w:fill="FFFFFF" w:themeFill="background1"/>
                        <w:tcMar>
                          <w:top w:w="60" w:type="dxa"/>
                          <w:left w:w="60" w:type="dxa"/>
                          <w:bottom w:w="0" w:type="dxa"/>
                          <w:right w:w="60" w:type="dxa"/>
                        </w:tcMar>
                      </w:tcPr>
                      <w:p w14:paraId="61A5E49B" w14:textId="77777777" w:rsidR="00DE51BD" w:rsidRPr="006E23CB" w:rsidRDefault="00DE51BD" w:rsidP="00A40B66"/>
                    </w:tc>
                    <w:tc>
                      <w:tcPr>
                        <w:tcW w:w="8505" w:type="dxa"/>
                        <w:shd w:val="clear" w:color="auto" w:fill="FFFFFF" w:themeFill="background1"/>
                        <w:tcMar>
                          <w:top w:w="60" w:type="dxa"/>
                          <w:left w:w="60" w:type="dxa"/>
                          <w:bottom w:w="0" w:type="dxa"/>
                          <w:right w:w="60" w:type="dxa"/>
                        </w:tcMar>
                      </w:tcPr>
                      <w:p w14:paraId="343FE78D" w14:textId="77777777" w:rsidR="00DE51BD" w:rsidRPr="006E23CB" w:rsidRDefault="00DE51BD" w:rsidP="00792C25">
                        <w:pPr>
                          <w:widowControl w:val="0"/>
                          <w:numPr>
                            <w:ilvl w:val="0"/>
                            <w:numId w:val="200"/>
                          </w:numPr>
                          <w:autoSpaceDE w:val="0"/>
                          <w:autoSpaceDN w:val="0"/>
                          <w:adjustRightInd w:val="0"/>
                          <w:spacing w:line="360" w:lineRule="auto"/>
                          <w:ind w:left="360" w:hanging="360"/>
                          <w:jc w:val="left"/>
                        </w:pPr>
                        <w:r w:rsidRPr="006E23CB">
                          <w:t>Eil. Nr. – MP eilės numeris.</w:t>
                        </w:r>
                      </w:p>
                      <w:p w14:paraId="12A2CC84" w14:textId="77777777" w:rsidR="00DE51BD" w:rsidRPr="006E23CB" w:rsidRDefault="00DE51BD" w:rsidP="00792C25">
                        <w:pPr>
                          <w:widowControl w:val="0"/>
                          <w:numPr>
                            <w:ilvl w:val="0"/>
                            <w:numId w:val="201"/>
                          </w:numPr>
                          <w:autoSpaceDE w:val="0"/>
                          <w:autoSpaceDN w:val="0"/>
                          <w:adjustRightInd w:val="0"/>
                          <w:spacing w:line="360" w:lineRule="auto"/>
                          <w:ind w:left="360" w:hanging="360"/>
                          <w:jc w:val="left"/>
                        </w:pPr>
                        <w:r w:rsidRPr="006E23CB">
                          <w:t>MP numeris – mokėjimo prašymo numeris.</w:t>
                        </w:r>
                      </w:p>
                      <w:p w14:paraId="0A8C9197" w14:textId="77777777" w:rsidR="00DE51BD" w:rsidRPr="006E23CB" w:rsidRDefault="00DE51BD" w:rsidP="00792C25">
                        <w:pPr>
                          <w:widowControl w:val="0"/>
                          <w:numPr>
                            <w:ilvl w:val="0"/>
                            <w:numId w:val="201"/>
                          </w:numPr>
                          <w:autoSpaceDE w:val="0"/>
                          <w:autoSpaceDN w:val="0"/>
                          <w:adjustRightInd w:val="0"/>
                          <w:spacing w:line="360" w:lineRule="auto"/>
                          <w:ind w:left="360" w:hanging="360"/>
                          <w:jc w:val="left"/>
                        </w:pPr>
                        <w:r>
                          <w:t xml:space="preserve">MP </w:t>
                        </w:r>
                        <w:r w:rsidRPr="006E23CB">
                          <w:t>data – data nurodyta pagrindiniame MP dokumente.</w:t>
                        </w:r>
                      </w:p>
                      <w:p w14:paraId="4DB9F2B8" w14:textId="77777777" w:rsidR="00DE51BD" w:rsidRPr="006E23CB" w:rsidRDefault="00DE51BD" w:rsidP="00792C25">
                        <w:pPr>
                          <w:widowControl w:val="0"/>
                          <w:numPr>
                            <w:ilvl w:val="0"/>
                            <w:numId w:val="201"/>
                          </w:numPr>
                          <w:autoSpaceDE w:val="0"/>
                          <w:autoSpaceDN w:val="0"/>
                          <w:adjustRightInd w:val="0"/>
                          <w:spacing w:line="360" w:lineRule="auto"/>
                          <w:ind w:left="360" w:hanging="360"/>
                          <w:jc w:val="left"/>
                        </w:pPr>
                        <w:r w:rsidRPr="006E23CB">
                          <w:t>Planuojama pateikimo data – planuojama MP pateikimo data.</w:t>
                        </w:r>
                      </w:p>
                      <w:p w14:paraId="71A164C4" w14:textId="77777777" w:rsidR="00DE51BD" w:rsidRPr="006E23CB" w:rsidRDefault="00DE51BD" w:rsidP="00792C25">
                        <w:pPr>
                          <w:widowControl w:val="0"/>
                          <w:numPr>
                            <w:ilvl w:val="0"/>
                            <w:numId w:val="201"/>
                          </w:numPr>
                          <w:autoSpaceDE w:val="0"/>
                          <w:autoSpaceDN w:val="0"/>
                          <w:adjustRightInd w:val="0"/>
                          <w:spacing w:line="360" w:lineRule="auto"/>
                          <w:ind w:left="360" w:hanging="360"/>
                          <w:jc w:val="left"/>
                        </w:pPr>
                        <w:r w:rsidRPr="006E23CB">
                          <w:t>Pateikimo data – MP pateikimo sistemoje data.</w:t>
                        </w:r>
                      </w:p>
                      <w:p w14:paraId="57A3B0EF" w14:textId="77777777" w:rsidR="00DE51BD" w:rsidRPr="006E23CB" w:rsidRDefault="00DE51BD" w:rsidP="00792C25">
                        <w:pPr>
                          <w:widowControl w:val="0"/>
                          <w:numPr>
                            <w:ilvl w:val="0"/>
                            <w:numId w:val="202"/>
                          </w:numPr>
                          <w:autoSpaceDE w:val="0"/>
                          <w:autoSpaceDN w:val="0"/>
                          <w:adjustRightInd w:val="0"/>
                          <w:spacing w:line="360" w:lineRule="auto"/>
                          <w:ind w:left="360" w:hanging="360"/>
                          <w:jc w:val="left"/>
                        </w:pPr>
                        <w:r w:rsidRPr="006E23CB">
                          <w:t>Prašymo tipas – mokėjimo prašymo tipas.</w:t>
                        </w:r>
                      </w:p>
                      <w:p w14:paraId="3DC792DF" w14:textId="77777777" w:rsidR="00DE51BD" w:rsidRPr="006E23CB" w:rsidRDefault="00DE51BD" w:rsidP="00792C25">
                        <w:pPr>
                          <w:widowControl w:val="0"/>
                          <w:numPr>
                            <w:ilvl w:val="0"/>
                            <w:numId w:val="202"/>
                          </w:numPr>
                          <w:autoSpaceDE w:val="0"/>
                          <w:autoSpaceDN w:val="0"/>
                          <w:adjustRightInd w:val="0"/>
                          <w:spacing w:line="360" w:lineRule="auto"/>
                          <w:ind w:left="360" w:hanging="360"/>
                          <w:jc w:val="left"/>
                        </w:pPr>
                        <w:r w:rsidRPr="006E23CB">
                          <w:t>Mokėjimo būdas</w:t>
                        </w:r>
                      </w:p>
                      <w:p w14:paraId="2C5A4AE2" w14:textId="77777777" w:rsidR="00DE51BD" w:rsidRPr="006E23CB" w:rsidRDefault="00DE51BD" w:rsidP="00792C25">
                        <w:pPr>
                          <w:widowControl w:val="0"/>
                          <w:numPr>
                            <w:ilvl w:val="0"/>
                            <w:numId w:val="202"/>
                          </w:numPr>
                          <w:autoSpaceDE w:val="0"/>
                          <w:autoSpaceDN w:val="0"/>
                          <w:adjustRightInd w:val="0"/>
                          <w:spacing w:line="360" w:lineRule="auto"/>
                          <w:ind w:left="360" w:hanging="360"/>
                          <w:jc w:val="left"/>
                        </w:pPr>
                        <w:r w:rsidRPr="006E23CB">
                          <w:t>Išlaidų pobūdis</w:t>
                        </w:r>
                      </w:p>
                      <w:p w14:paraId="1EF779B9" w14:textId="77777777" w:rsidR="00DE51BD" w:rsidRPr="006E23CB" w:rsidRDefault="00DE51BD" w:rsidP="00792C25">
                        <w:pPr>
                          <w:widowControl w:val="0"/>
                          <w:numPr>
                            <w:ilvl w:val="0"/>
                            <w:numId w:val="202"/>
                          </w:numPr>
                          <w:autoSpaceDE w:val="0"/>
                          <w:autoSpaceDN w:val="0"/>
                          <w:adjustRightInd w:val="0"/>
                          <w:spacing w:line="360" w:lineRule="auto"/>
                          <w:ind w:left="360" w:hanging="360"/>
                          <w:jc w:val="left"/>
                        </w:pPr>
                        <w:r w:rsidRPr="006E23CB">
                          <w:t>ES lėšos - planuojamos ES lėšos. Po MP pateikimo rodomos deklaruotos lėšos iš MP skirtuko „Deklaruotos išlaidos“.</w:t>
                        </w:r>
                      </w:p>
                      <w:p w14:paraId="17057BD6" w14:textId="77777777" w:rsidR="00DE51BD" w:rsidRDefault="00DE51BD" w:rsidP="00792C25">
                        <w:pPr>
                          <w:widowControl w:val="0"/>
                          <w:numPr>
                            <w:ilvl w:val="0"/>
                            <w:numId w:val="202"/>
                          </w:numPr>
                          <w:autoSpaceDE w:val="0"/>
                          <w:autoSpaceDN w:val="0"/>
                          <w:adjustRightInd w:val="0"/>
                          <w:spacing w:line="360" w:lineRule="auto"/>
                          <w:ind w:left="360" w:hanging="360"/>
                          <w:jc w:val="left"/>
                        </w:pPr>
                        <w:r w:rsidRPr="006E23CB">
                          <w:t>BF lėšos - planuojamos BF lėšos. Po MP pateikimo rodomos deklaruotos lėšos iš MP skirtuko „Deklaruotos išlaidos“.</w:t>
                        </w:r>
                      </w:p>
                      <w:p w14:paraId="486C7B1C" w14:textId="77777777" w:rsidR="0074667C" w:rsidRPr="006E23CB" w:rsidRDefault="0074667C" w:rsidP="0074667C">
                        <w:pPr>
                          <w:widowControl w:val="0"/>
                          <w:numPr>
                            <w:ilvl w:val="0"/>
                            <w:numId w:val="202"/>
                          </w:numPr>
                          <w:autoSpaceDE w:val="0"/>
                          <w:autoSpaceDN w:val="0"/>
                          <w:adjustRightInd w:val="0"/>
                          <w:spacing w:line="360" w:lineRule="auto"/>
                          <w:ind w:left="360" w:right="70" w:hanging="360"/>
                          <w:jc w:val="left"/>
                        </w:pPr>
                        <w:r>
                          <w:t>Iš viso (ES+BF) – planuojamų BF ir ES lėšų suma. Po MP pateikimo rodoma suminė deklaruotų ES ir BF lėšų suma iš MP skirtuko „Deklaruotos išlaidos“.</w:t>
                        </w:r>
                      </w:p>
                      <w:p w14:paraId="04BBCE1F" w14:textId="77777777" w:rsidR="00DE51BD" w:rsidRDefault="00DE51BD" w:rsidP="00792C25">
                        <w:pPr>
                          <w:widowControl w:val="0"/>
                          <w:numPr>
                            <w:ilvl w:val="0"/>
                            <w:numId w:val="202"/>
                          </w:numPr>
                          <w:autoSpaceDE w:val="0"/>
                          <w:autoSpaceDN w:val="0"/>
                          <w:adjustRightInd w:val="0"/>
                          <w:spacing w:line="360" w:lineRule="auto"/>
                          <w:ind w:left="360" w:hanging="360"/>
                          <w:jc w:val="left"/>
                        </w:pPr>
                        <w:r w:rsidRPr="006E23CB">
                          <w:t>Nuosavos lėšos - planuojamos nuosavos lėšos. Po MP pateikimo rodomos deklaruotos lėšos iš MP skirtuko „Deklaruotos išlaidos“.</w:t>
                        </w:r>
                      </w:p>
                      <w:p w14:paraId="33DF32C9" w14:textId="77777777" w:rsidR="0074667C" w:rsidRPr="006E23CB" w:rsidRDefault="0074667C" w:rsidP="0074667C">
                        <w:pPr>
                          <w:widowControl w:val="0"/>
                          <w:numPr>
                            <w:ilvl w:val="0"/>
                            <w:numId w:val="202"/>
                          </w:numPr>
                          <w:autoSpaceDE w:val="0"/>
                          <w:autoSpaceDN w:val="0"/>
                          <w:adjustRightInd w:val="0"/>
                          <w:spacing w:line="360" w:lineRule="auto"/>
                          <w:ind w:left="360" w:right="70" w:hanging="360"/>
                          <w:jc w:val="left"/>
                        </w:pPr>
                        <w:r>
                          <w:t>Iš viso (BF+NL) – planuojamų BF ir NL lėšų suma. Po MP pateikimo rodoma suminė deklaruotų  ir BF lėšų suma iš MP skirtuko „Deklaruotos išlaidos“.</w:t>
                        </w:r>
                      </w:p>
                      <w:p w14:paraId="14AC135A" w14:textId="77777777" w:rsidR="00DE51BD" w:rsidRDefault="30828E4D" w:rsidP="00792C25">
                        <w:pPr>
                          <w:widowControl w:val="0"/>
                          <w:numPr>
                            <w:ilvl w:val="0"/>
                            <w:numId w:val="202"/>
                          </w:numPr>
                          <w:autoSpaceDE w:val="0"/>
                          <w:autoSpaceDN w:val="0"/>
                          <w:adjustRightInd w:val="0"/>
                          <w:spacing w:line="360" w:lineRule="auto"/>
                          <w:ind w:left="360" w:hanging="360"/>
                          <w:jc w:val="left"/>
                        </w:pPr>
                        <w:r>
                          <w:t>Iš viso</w:t>
                        </w:r>
                        <w:r w:rsidR="136716C3">
                          <w:t xml:space="preserve"> (ES+BF+NL)</w:t>
                        </w:r>
                        <w:r>
                          <w:t xml:space="preserve"> – planuojamos lėšos iš viso. Po MP pateikimo rodomos deklaruotos lėšos iš MP skirtuko „Deklaruotos išlaidos“.</w:t>
                        </w:r>
                      </w:p>
                      <w:p w14:paraId="286F1E5E" w14:textId="77777777" w:rsidR="00DE51BD" w:rsidRPr="006E23CB" w:rsidRDefault="30828E4D" w:rsidP="00792C25">
                        <w:pPr>
                          <w:widowControl w:val="0"/>
                          <w:numPr>
                            <w:ilvl w:val="0"/>
                            <w:numId w:val="202"/>
                          </w:numPr>
                          <w:autoSpaceDE w:val="0"/>
                          <w:autoSpaceDN w:val="0"/>
                          <w:adjustRightInd w:val="0"/>
                          <w:spacing w:line="360" w:lineRule="auto"/>
                          <w:ind w:left="360" w:hanging="360"/>
                          <w:jc w:val="left"/>
                        </w:pPr>
                        <w:r>
                          <w:t>ES inten. Proc. – ES finansavimo intensyvumo procentas.</w:t>
                        </w:r>
                      </w:p>
                      <w:p w14:paraId="49ECB83E" w14:textId="77777777" w:rsidR="00DE51BD" w:rsidRPr="006E23CB" w:rsidRDefault="30828E4D" w:rsidP="00792C25">
                        <w:pPr>
                          <w:widowControl w:val="0"/>
                          <w:numPr>
                            <w:ilvl w:val="0"/>
                            <w:numId w:val="202"/>
                          </w:numPr>
                          <w:autoSpaceDE w:val="0"/>
                          <w:autoSpaceDN w:val="0"/>
                          <w:adjustRightInd w:val="0"/>
                          <w:spacing w:line="360" w:lineRule="auto"/>
                          <w:ind w:left="360" w:hanging="360"/>
                          <w:jc w:val="left"/>
                        </w:pPr>
                        <w:r>
                          <w:t xml:space="preserve">Būsena - MP būsena. </w:t>
                        </w:r>
                      </w:p>
                      <w:p w14:paraId="1964EFED" w14:textId="77777777" w:rsidR="00DE51BD" w:rsidRPr="006E23CB" w:rsidRDefault="00DE51BD" w:rsidP="00A40B66">
                        <w:r w:rsidRPr="006E23CB">
                          <w:t>Pateikiama visų mokėjimo prašymų planuotų išlaidų suma.</w:t>
                        </w:r>
                      </w:p>
                    </w:tc>
                  </w:tr>
                </w:tbl>
                <w:p w14:paraId="6D29B10A" w14:textId="77777777" w:rsidR="00DE51BD" w:rsidRDefault="00DE51BD" w:rsidP="00A40B66">
                  <w:pPr>
                    <w:pStyle w:val="Numeracija"/>
                    <w:numPr>
                      <w:ilvl w:val="0"/>
                      <w:numId w:val="0"/>
                    </w:numPr>
                  </w:pPr>
                </w:p>
              </w:tc>
            </w:tr>
            <w:tr w:rsidR="000D25E3" w:rsidRPr="00C929A7" w14:paraId="79275756" w14:textId="77777777" w:rsidTr="43F7318D">
              <w:trPr>
                <w:trHeight w:val="346"/>
              </w:trPr>
              <w:tc>
                <w:tcPr>
                  <w:tcW w:w="795" w:type="dxa"/>
                  <w:shd w:val="clear" w:color="auto" w:fill="FFFFFF" w:themeFill="background1"/>
                  <w:tcMar>
                    <w:top w:w="60" w:type="dxa"/>
                    <w:left w:w="60" w:type="dxa"/>
                    <w:bottom w:w="0" w:type="dxa"/>
                    <w:right w:w="60" w:type="dxa"/>
                  </w:tcMar>
                </w:tcPr>
                <w:p w14:paraId="23241A86" w14:textId="77777777" w:rsidR="000D25E3" w:rsidRPr="00C929A7" w:rsidRDefault="000D25E3" w:rsidP="00A40B66"/>
              </w:tc>
              <w:tc>
                <w:tcPr>
                  <w:tcW w:w="8583" w:type="dxa"/>
                  <w:shd w:val="clear" w:color="auto" w:fill="FFFFFF" w:themeFill="background1"/>
                  <w:tcMar>
                    <w:top w:w="60" w:type="dxa"/>
                    <w:left w:w="60" w:type="dxa"/>
                    <w:bottom w:w="0" w:type="dxa"/>
                    <w:right w:w="60" w:type="dxa"/>
                  </w:tcMar>
                </w:tcPr>
                <w:p w14:paraId="3B1A4073" w14:textId="77777777" w:rsidR="000D25E3" w:rsidRPr="00C929A7" w:rsidRDefault="000D25E3" w:rsidP="00A40B66">
                  <w:pPr>
                    <w:pStyle w:val="Numeracija"/>
                    <w:numPr>
                      <w:ilvl w:val="0"/>
                      <w:numId w:val="0"/>
                    </w:numPr>
                  </w:pPr>
                </w:p>
              </w:tc>
            </w:tr>
          </w:tbl>
          <w:p w14:paraId="754E7D18" w14:textId="77777777" w:rsidR="000D25E3" w:rsidRPr="00C929A7" w:rsidRDefault="000D25E3" w:rsidP="00A40B66"/>
        </w:tc>
      </w:tr>
      <w:tr w:rsidR="000D25E3" w:rsidRPr="00C929A7" w14:paraId="366069F0"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3ED6C4C" w14:textId="77777777" w:rsidR="000D25E3" w:rsidRPr="00C929A7" w:rsidRDefault="000D25E3" w:rsidP="00A40B66">
            <w:pPr>
              <w:pStyle w:val="Pavadinimaslentelje"/>
            </w:pPr>
            <w:r w:rsidRPr="00C929A7">
              <w:t>Bendrieji reikalavimai:</w:t>
            </w:r>
          </w:p>
        </w:tc>
      </w:tr>
      <w:tr w:rsidR="000D25E3" w:rsidRPr="00C929A7" w14:paraId="032A5E66" w14:textId="77777777" w:rsidTr="43F7318D">
        <w:tc>
          <w:tcPr>
            <w:tcW w:w="9600" w:type="dxa"/>
            <w:tcBorders>
              <w:top w:val="single" w:sz="2" w:space="0" w:color="auto"/>
              <w:left w:val="single" w:sz="2" w:space="0" w:color="auto"/>
              <w:bottom w:val="single" w:sz="2" w:space="0" w:color="auto"/>
              <w:right w:val="single" w:sz="2" w:space="0" w:color="auto"/>
            </w:tcBorders>
          </w:tcPr>
          <w:p w14:paraId="2BCCFD39" w14:textId="77777777" w:rsidR="000D25E3" w:rsidRDefault="000D25E3" w:rsidP="0074667C">
            <w:pPr>
              <w:pStyle w:val="Numeracija"/>
              <w:numPr>
                <w:ilvl w:val="0"/>
                <w:numId w:val="619"/>
              </w:numPr>
            </w:pPr>
            <w:r>
              <w:t>Projekto mokėjimo prašymų teikimo grafikas gali būti pateiktas tik tada, kai jo būsena yra „Rengiamas“ arba „Grąžintas tikslinti“ (jei grafikas yra pateiktas derinimui, jis negali būti koreguojamas tol, kol derinamas grafikas nebus patvirtintas arba grąžintas tikslinimui)</w:t>
            </w:r>
            <w:r w:rsidRPr="00C929A7">
              <w:t>.</w:t>
            </w:r>
          </w:p>
          <w:p w14:paraId="721B2FCC" w14:textId="77777777" w:rsidR="000D25E3" w:rsidRDefault="000D25E3" w:rsidP="00792C25">
            <w:pPr>
              <w:pStyle w:val="Numeracija"/>
            </w:pPr>
            <w:r>
              <w:t>Naudotojas inicijavęs mokėjimo prašymų teikimo plano pateikimą privalo patvirtinti, kad teikia mokėjimo prašymų teikimo grafiką savo vardu.</w:t>
            </w:r>
          </w:p>
          <w:p w14:paraId="180598E0" w14:textId="77777777" w:rsidR="000D25E3" w:rsidRDefault="000D25E3" w:rsidP="00792C25">
            <w:pPr>
              <w:pStyle w:val="Numeracija"/>
            </w:pPr>
            <w:r>
              <w:t>Po mokėjimo prašymų teikimo grafiko pateikimo, VSFS</w:t>
            </w:r>
            <w:r w:rsidR="005D22C3">
              <w:t>V</w:t>
            </w:r>
            <w:r>
              <w:t xml:space="preserve">VP IS sistemoje, mokėjimo prašymų teikimo grafiko 3. būsena pasikeičia į „Pateiktas“, taip pat projekto finansininkui išsiunčiamas pranešimas apie naujo arba patikslinto MP grafiko gavimą. ir šios sistemos naudotojas gali priimti sprendimą dėl pateikto grafiko. Vykdomas scenarijus: </w:t>
            </w:r>
            <w:hyperlink w:anchor="_MP_0112_–_Priimti" w:history="1">
              <w:r w:rsidRPr="0074667C">
                <w:rPr>
                  <w:rStyle w:val="NuorodaChar"/>
                </w:rPr>
                <w:t>„</w:t>
              </w:r>
              <w:r w:rsidR="00083E09" w:rsidRPr="0074667C">
                <w:rPr>
                  <w:rStyle w:val="NuorodaChar"/>
                </w:rPr>
                <w:t>MP_0112 – Priimti sprendimą dėl mokėjimo prašymų grafi</w:t>
              </w:r>
              <w:r w:rsidR="0074667C">
                <w:rPr>
                  <w:rStyle w:val="NuorodaChar"/>
                </w:rPr>
                <w:t>ko</w:t>
              </w:r>
              <w:r w:rsidRPr="0074667C">
                <w:rPr>
                  <w:rStyle w:val="NuorodaChar"/>
                </w:rPr>
                <w:t>“</w:t>
              </w:r>
            </w:hyperlink>
            <w:r w:rsidR="00083E09">
              <w:t>.</w:t>
            </w:r>
          </w:p>
          <w:p w14:paraId="29C69547" w14:textId="77777777" w:rsidR="000D25E3" w:rsidRDefault="3B8B80AF" w:rsidP="00792C25">
            <w:pPr>
              <w:pStyle w:val="Numeracija"/>
            </w:pPr>
            <w:r>
              <w:t>Visi pakeitimai, kurie atliekami mokėjimo prašymų grafike, po jo patvirtinimo arba grąžinimo tikslinti, yra išskiriami kita spalva. Spalva nuimama vėl patvirtinus MP grafiką arba grąžinus jį tikslinimui.</w:t>
            </w:r>
            <w:r w:rsidR="69CA608D">
              <w:t xml:space="preserve"> </w:t>
            </w:r>
            <w:r>
              <w:t>Mokėjimo prašymų teikimo grafikas gali būti eksportuojamas dviem skirtingais šablonais (veiklos projektams ir kitiems projektams) MS Word, MS Excel ir PDF formatais.</w:t>
            </w:r>
            <w:r w:rsidR="48B409F2">
              <w:t xml:space="preserve"> </w:t>
            </w:r>
            <w:r w:rsidR="181AEDE4">
              <w:t>Mokėjimo prašymo grafiko</w:t>
            </w:r>
            <w:r w:rsidR="12384726">
              <w:t xml:space="preserve"> ataskaitos</w:t>
            </w:r>
            <w:r w:rsidR="181AEDE4">
              <w:t xml:space="preserve"> forma </w:t>
            </w:r>
            <w:r w:rsidR="1EE8CBDC">
              <w:t xml:space="preserve">kitiems projektams </w:t>
            </w:r>
            <w:r w:rsidR="181AEDE4">
              <w:t xml:space="preserve">pateikta </w:t>
            </w:r>
            <w:r w:rsidR="1EE8CBDC">
              <w:t>priede</w:t>
            </w:r>
            <w:r w:rsidR="181AEDE4">
              <w:t xml:space="preserve"> Nr. 5</w:t>
            </w:r>
            <w:r w:rsidR="1EE8CBDC">
              <w:t xml:space="preserve">, o veiklos projektams MP grafiko teikimo forma pateikta priede Nr. 21. </w:t>
            </w:r>
          </w:p>
          <w:p w14:paraId="42599EB5" w14:textId="77777777" w:rsidR="000D25E3" w:rsidRPr="00C929A7" w:rsidRDefault="000D25E3" w:rsidP="00792C25">
            <w:pPr>
              <w:pStyle w:val="Numeracija"/>
            </w:pPr>
            <w:r>
              <w:t>Jei vidinėje sistemoje mokėjimo prašymų grafikui buvo pateiktos pastabos, DMS naudotojas virš sąrašo mato oranžine spalva išskirtą mygtuką [Peržiūrėti bendrą pastabą] (jei pastabos teiktos konkrečiai MP grafiko eilutei, prie jos rodomas šauktukas, o atsidarius peržiūros langą matomas mygtukas [Peržiūrėti pastabą]), kurį paspaudęs gali peržiūrėti įvestas pastabas. Analogiškas išskyrimas matomas vidinėje sistemoje.</w:t>
            </w:r>
          </w:p>
        </w:tc>
      </w:tr>
    </w:tbl>
    <w:p w14:paraId="0B741DF7" w14:textId="77777777" w:rsidR="000D25E3" w:rsidRPr="00F96559" w:rsidRDefault="000D25E3" w:rsidP="000D25E3">
      <w:pPr>
        <w:pStyle w:val="BodyText"/>
      </w:pPr>
    </w:p>
    <w:p w14:paraId="00AE34F9" w14:textId="77777777" w:rsidR="000D25E3" w:rsidRDefault="107F3F9F" w:rsidP="000E5B25">
      <w:pPr>
        <w:pStyle w:val="Heading5"/>
      </w:pPr>
      <w:r>
        <w:t>MP_0112 – Priimti sprendimą dėl mokėjimo prašymų grafiko</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5AC72833"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632ED52" w14:textId="77777777" w:rsidR="000D25E3" w:rsidRPr="00C929A7" w:rsidRDefault="000D25E3" w:rsidP="00A40B66">
            <w:pPr>
              <w:pStyle w:val="Pavadinimaslentelje"/>
            </w:pPr>
            <w:r w:rsidRPr="00C929A7">
              <w:t>Scenarijai:</w:t>
            </w:r>
          </w:p>
        </w:tc>
      </w:tr>
      <w:tr w:rsidR="000D25E3" w:rsidRPr="00C929A7" w14:paraId="1F13157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2ADB5FFA" w14:textId="77777777" w:rsidTr="00A40B66">
              <w:trPr>
                <w:trHeight w:val="286"/>
              </w:trPr>
              <w:tc>
                <w:tcPr>
                  <w:tcW w:w="2250" w:type="dxa"/>
                  <w:shd w:val="clear" w:color="auto" w:fill="EFEFEF"/>
                  <w:tcMar>
                    <w:top w:w="60" w:type="dxa"/>
                    <w:left w:w="60" w:type="dxa"/>
                    <w:bottom w:w="0" w:type="dxa"/>
                    <w:right w:w="60" w:type="dxa"/>
                  </w:tcMar>
                </w:tcPr>
                <w:p w14:paraId="255E20E5"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2720A80A" w14:textId="77777777" w:rsidR="000D25E3" w:rsidRPr="00C929A7" w:rsidRDefault="000D25E3" w:rsidP="00A40B66">
                  <w:r w:rsidRPr="00C929A7">
                    <w:rPr>
                      <w:b/>
                    </w:rPr>
                    <w:t xml:space="preserve">1. </w:t>
                  </w:r>
                  <w:r>
                    <w:rPr>
                      <w:b/>
                    </w:rPr>
                    <w:t xml:space="preserve">Priimti sprendimą dėl </w:t>
                  </w:r>
                  <w:r w:rsidRPr="00E06D12">
                    <w:rPr>
                      <w:b/>
                      <w:bCs/>
                    </w:rPr>
                    <w:t>mokėjimo prašymų teikimo</w:t>
                  </w:r>
                  <w:r>
                    <w:t xml:space="preserve"> </w:t>
                  </w:r>
                  <w:r>
                    <w:rPr>
                      <w:b/>
                    </w:rPr>
                    <w:t>grafiko</w:t>
                  </w:r>
                </w:p>
              </w:tc>
            </w:tr>
            <w:tr w:rsidR="000D25E3" w:rsidRPr="00C929A7" w14:paraId="0CAFD9FA" w14:textId="77777777" w:rsidTr="00A40B66">
              <w:trPr>
                <w:trHeight w:val="406"/>
              </w:trPr>
              <w:tc>
                <w:tcPr>
                  <w:tcW w:w="2250" w:type="dxa"/>
                  <w:shd w:val="clear" w:color="auto" w:fill="FFFFFF"/>
                  <w:tcMar>
                    <w:top w:w="60" w:type="dxa"/>
                    <w:left w:w="60" w:type="dxa"/>
                    <w:bottom w:w="0" w:type="dxa"/>
                    <w:right w:w="60" w:type="dxa"/>
                  </w:tcMar>
                </w:tcPr>
                <w:p w14:paraId="3CFDB337" w14:textId="77777777" w:rsidR="000D25E3" w:rsidRPr="00C929A7" w:rsidRDefault="000D25E3" w:rsidP="00A40B66"/>
              </w:tc>
              <w:tc>
                <w:tcPr>
                  <w:tcW w:w="180" w:type="dxa"/>
                  <w:shd w:val="clear" w:color="auto" w:fill="FFFFFF"/>
                  <w:tcMar>
                    <w:top w:w="60" w:type="dxa"/>
                    <w:left w:w="60" w:type="dxa"/>
                    <w:bottom w:w="0" w:type="dxa"/>
                    <w:right w:w="60" w:type="dxa"/>
                  </w:tcMar>
                </w:tcPr>
                <w:p w14:paraId="6BD12410" w14:textId="77777777" w:rsidR="000D25E3" w:rsidRPr="00C929A7" w:rsidRDefault="000D25E3" w:rsidP="00A40B66"/>
              </w:tc>
              <w:tc>
                <w:tcPr>
                  <w:tcW w:w="6870" w:type="dxa"/>
                  <w:shd w:val="clear" w:color="auto" w:fill="FFFFFF"/>
                  <w:tcMar>
                    <w:top w:w="60" w:type="dxa"/>
                    <w:left w:w="60" w:type="dxa"/>
                    <w:bottom w:w="0" w:type="dxa"/>
                    <w:right w:w="60" w:type="dxa"/>
                  </w:tcMar>
                </w:tcPr>
                <w:p w14:paraId="516166E8" w14:textId="77777777" w:rsidR="000D25E3" w:rsidRPr="00C929A7" w:rsidRDefault="000D25E3" w:rsidP="00A40B66">
                  <w:r w:rsidRPr="00C929A7">
                    <w:rPr>
                      <w:b/>
                    </w:rPr>
                    <w:t>1. Naudotojas</w:t>
                  </w:r>
                  <w:r w:rsidRPr="00C929A7">
                    <w:t xml:space="preserve"> – pasirinkti projektą. </w:t>
                  </w:r>
                </w:p>
                <w:p w14:paraId="20B5BE1B" w14:textId="77777777" w:rsidR="000D25E3" w:rsidRPr="00C929A7" w:rsidRDefault="000D25E3" w:rsidP="00A40B66">
                  <w:r w:rsidRPr="00C929A7">
                    <w:rPr>
                      <w:b/>
                    </w:rPr>
                    <w:t>2. Naudotojas</w:t>
                  </w:r>
                  <w:r w:rsidRPr="00C929A7">
                    <w:t xml:space="preserve"> – </w:t>
                  </w:r>
                  <w:r>
                    <w:t>patikrinti mokėjimo prašymų teikimo grafiką</w:t>
                  </w:r>
                  <w:r w:rsidRPr="00C929A7">
                    <w:t>.</w:t>
                  </w:r>
                </w:p>
                <w:p w14:paraId="774AD3E4" w14:textId="77777777" w:rsidR="000D25E3" w:rsidRPr="00C929A7" w:rsidRDefault="000D25E3" w:rsidP="00A40B66">
                  <w:r w:rsidRPr="00C929A7">
                    <w:rPr>
                      <w:b/>
                    </w:rPr>
                    <w:t>3. Naudotojas</w:t>
                  </w:r>
                  <w:r w:rsidRPr="00C929A7">
                    <w:t xml:space="preserve"> – </w:t>
                  </w:r>
                  <w:r>
                    <w:t>priskirti mokėjimo prašymų teikimo grafikui naują būseną</w:t>
                  </w:r>
                  <w:r w:rsidRPr="00C929A7">
                    <w:t>.</w:t>
                  </w:r>
                </w:p>
              </w:tc>
            </w:tr>
          </w:tbl>
          <w:p w14:paraId="514A00F2" w14:textId="77777777" w:rsidR="000D25E3" w:rsidRPr="00C929A7" w:rsidRDefault="000D25E3" w:rsidP="00A40B66"/>
        </w:tc>
      </w:tr>
      <w:tr w:rsidR="000D25E3" w:rsidRPr="00C929A7" w14:paraId="00457C8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A2A3524" w14:textId="77777777" w:rsidR="000D25E3" w:rsidRPr="00C929A7" w:rsidRDefault="000D25E3" w:rsidP="00A40B66">
            <w:pPr>
              <w:pStyle w:val="Pavadinimaslentelje"/>
            </w:pPr>
            <w:r w:rsidRPr="00C929A7">
              <w:t>Apribojimai:</w:t>
            </w:r>
          </w:p>
        </w:tc>
      </w:tr>
      <w:tr w:rsidR="000D25E3" w:rsidRPr="00C929A7" w14:paraId="00CADE50" w14:textId="77777777" w:rsidTr="00A40B66">
        <w:tc>
          <w:tcPr>
            <w:tcW w:w="9600" w:type="dxa"/>
            <w:tcBorders>
              <w:top w:val="single" w:sz="2" w:space="0" w:color="auto"/>
              <w:left w:val="single" w:sz="2" w:space="0" w:color="auto"/>
              <w:bottom w:val="single" w:sz="2" w:space="0" w:color="auto"/>
              <w:right w:val="single" w:sz="2" w:space="0" w:color="auto"/>
            </w:tcBorders>
          </w:tcPr>
          <w:p w14:paraId="04C7D1DE" w14:textId="77777777" w:rsidR="000D25E3" w:rsidRPr="00C929A7" w:rsidRDefault="000D25E3" w:rsidP="00A40B66">
            <w:r>
              <w:t>Scenarijus vykdomas tik VSFSV</w:t>
            </w:r>
            <w:r w:rsidR="005D22C3">
              <w:t>V</w:t>
            </w:r>
            <w:r>
              <w:t>P IS sistemoje.</w:t>
            </w:r>
          </w:p>
        </w:tc>
      </w:tr>
      <w:tr w:rsidR="000D25E3" w:rsidRPr="00C929A7" w14:paraId="224ACC25" w14:textId="77777777" w:rsidTr="00A40B66">
        <w:tc>
          <w:tcPr>
            <w:tcW w:w="9600" w:type="dxa"/>
            <w:tcBorders>
              <w:top w:val="single" w:sz="2" w:space="0" w:color="auto"/>
              <w:left w:val="single" w:sz="2" w:space="0" w:color="auto"/>
              <w:bottom w:val="single" w:sz="2" w:space="0" w:color="auto"/>
              <w:right w:val="single" w:sz="2" w:space="0" w:color="auto"/>
            </w:tcBorders>
          </w:tcPr>
          <w:p w14:paraId="01BF4871" w14:textId="77777777" w:rsidR="000D25E3" w:rsidRPr="00C929A7" w:rsidRDefault="000D25E3" w:rsidP="00A40B66">
            <w:pPr>
              <w:pStyle w:val="Pavadinimaslentelje"/>
            </w:pPr>
            <w:r w:rsidRPr="00C929A7">
              <w:t>Reikalavimai:</w:t>
            </w:r>
          </w:p>
        </w:tc>
      </w:tr>
      <w:tr w:rsidR="000D25E3" w:rsidRPr="00C929A7" w14:paraId="5D36C184"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718CFE2" w14:textId="77777777" w:rsidTr="00A40B66">
              <w:trPr>
                <w:trHeight w:val="346"/>
              </w:trPr>
              <w:tc>
                <w:tcPr>
                  <w:tcW w:w="795" w:type="dxa"/>
                  <w:shd w:val="clear" w:color="auto" w:fill="FFFFFF"/>
                  <w:tcMar>
                    <w:top w:w="60" w:type="dxa"/>
                    <w:left w:w="60" w:type="dxa"/>
                    <w:bottom w:w="0" w:type="dxa"/>
                    <w:right w:w="60" w:type="dxa"/>
                  </w:tcMar>
                </w:tcPr>
                <w:p w14:paraId="2A86756D" w14:textId="77777777" w:rsidR="000D25E3" w:rsidRPr="00C929A7" w:rsidRDefault="000D25E3" w:rsidP="00A40B66"/>
              </w:tc>
              <w:tc>
                <w:tcPr>
                  <w:tcW w:w="8505" w:type="dxa"/>
                  <w:shd w:val="clear" w:color="auto" w:fill="FFFFFF"/>
                  <w:tcMar>
                    <w:top w:w="60" w:type="dxa"/>
                    <w:left w:w="60" w:type="dxa"/>
                    <w:bottom w:w="0" w:type="dxa"/>
                    <w:right w:w="60" w:type="dxa"/>
                  </w:tcMar>
                </w:tcPr>
                <w:p w14:paraId="0353AC48" w14:textId="77777777" w:rsidR="000D25E3" w:rsidRDefault="000D25E3" w:rsidP="00792C25">
                  <w:pPr>
                    <w:pStyle w:val="Numeracija"/>
                    <w:numPr>
                      <w:ilvl w:val="0"/>
                      <w:numId w:val="265"/>
                    </w:numPr>
                  </w:pPr>
                  <w:r>
                    <w:t>Jei mokėjimo prašymų teikimo grafikui paskiriama būsena „Patvirtintas“, toks grafikas negali būti koreguojamas DMS sistemoje. DMS sistemos naudotojas pirmiau turi pakeisti grafiko būseną į „Rengiamas“.</w:t>
                  </w:r>
                </w:p>
                <w:p w14:paraId="3C05018A" w14:textId="77777777" w:rsidR="000D25E3" w:rsidRPr="00C929A7" w:rsidRDefault="000D25E3" w:rsidP="00792C25">
                  <w:pPr>
                    <w:pStyle w:val="Numeracija"/>
                  </w:pPr>
                  <w:r>
                    <w:t>Jei mokėjimo prašymų teikimo grafikui paskiriama būsena „Grąžintas tikslinimui“, DMS sistemoje jis gali būti koreguojamas ir teikiamas pakartotinai.</w:t>
                  </w:r>
                </w:p>
              </w:tc>
            </w:tr>
          </w:tbl>
          <w:p w14:paraId="7DEBE17F" w14:textId="77777777" w:rsidR="000D25E3" w:rsidRPr="00C929A7" w:rsidRDefault="000D25E3" w:rsidP="00A40B66"/>
        </w:tc>
      </w:tr>
      <w:tr w:rsidR="000D25E3" w:rsidRPr="00C929A7" w14:paraId="6C68A0C2"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8AAD2E0" w14:textId="77777777" w:rsidR="000D25E3" w:rsidRPr="00C929A7" w:rsidRDefault="000D25E3" w:rsidP="00A40B66">
            <w:pPr>
              <w:pStyle w:val="Pavadinimaslentelje"/>
            </w:pPr>
            <w:r w:rsidRPr="00C929A7">
              <w:t>Bendrieji reikalavimai:</w:t>
            </w:r>
          </w:p>
        </w:tc>
      </w:tr>
      <w:tr w:rsidR="000D25E3" w:rsidRPr="00C929A7" w14:paraId="09DA1FC2" w14:textId="77777777" w:rsidTr="00A40B66">
        <w:tc>
          <w:tcPr>
            <w:tcW w:w="9600" w:type="dxa"/>
            <w:tcBorders>
              <w:top w:val="single" w:sz="2" w:space="0" w:color="auto"/>
              <w:left w:val="single" w:sz="2" w:space="0" w:color="auto"/>
              <w:bottom w:val="single" w:sz="2" w:space="0" w:color="auto"/>
              <w:right w:val="single" w:sz="2" w:space="0" w:color="auto"/>
            </w:tcBorders>
          </w:tcPr>
          <w:p w14:paraId="04EC13F6" w14:textId="77777777" w:rsidR="000D25E3" w:rsidRDefault="000D25E3" w:rsidP="00A40B66">
            <w:r>
              <w:t>Visi pakeitimai, kurie atliekami mokėjimo prašymų grafike, po jo patvirtinimo arba grąžinimo tikslinti, yra išskiriami kita spalva. Spalva nuimama vėl patvirtinus MP grafiką arba grąžinus jį tikslinimui.</w:t>
            </w:r>
          </w:p>
          <w:p w14:paraId="6FC683FB" w14:textId="77777777" w:rsidR="000D25E3" w:rsidRDefault="000D25E3" w:rsidP="00A40B66">
            <w:r>
              <w:t>DMS naudotojui pateikus MP grafiko naują versiją derinimui, projekto finansininkui išsiunčiamas pranešimas el. paštu.</w:t>
            </w:r>
          </w:p>
          <w:p w14:paraId="2DC21631" w14:textId="77777777" w:rsidR="000D25E3" w:rsidRPr="00C929A7" w:rsidRDefault="000D25E3" w:rsidP="00A40B66">
            <w:r>
              <w:t xml:space="preserve">Jei mokėjimo prašymų grafikas yra klaidingas, vidinės sistemos naudotojas gali pateikti jam pastabas paspaudęs mygtuką [Registruoti bendrą pastabą] esantį MP grafiko viršuje, arba teikti pastabą konkrečiai eilutei atitinkamo MP bendros </w:t>
            </w:r>
            <w:r w:rsidR="00991F51">
              <w:t>informacijos</w:t>
            </w:r>
            <w:r>
              <w:t xml:space="preserve"> lange paspaudus mygtukas [Registruoti pastabą]. Atsidariusiame lange įvedamas pastabos tekstas bei gali būti prisegami dokumentai. Pastabą DMS naudotojas matys mokėjimo prašymų grafiką grąžinus tikslinti.</w:t>
            </w:r>
          </w:p>
        </w:tc>
      </w:tr>
    </w:tbl>
    <w:p w14:paraId="100113AC" w14:textId="77777777" w:rsidR="000D25E3" w:rsidRPr="00E06D12" w:rsidRDefault="000D25E3" w:rsidP="000D25E3">
      <w:pPr>
        <w:pStyle w:val="BodyText"/>
      </w:pPr>
    </w:p>
    <w:p w14:paraId="145C57D2" w14:textId="77777777" w:rsidR="000D25E3" w:rsidRDefault="107F3F9F" w:rsidP="000E5B25">
      <w:pPr>
        <w:pStyle w:val="Heading5"/>
      </w:pPr>
      <w:r>
        <w:t>MP_0101 - Registruoti/Redaguoti mokėjimo prašymą</w:t>
      </w:r>
      <w:bookmarkEnd w:id="252"/>
    </w:p>
    <w:p w14:paraId="35A1DED1" w14:textId="77777777" w:rsidR="005112F7" w:rsidRDefault="000D25E3" w:rsidP="005112F7">
      <w:pPr>
        <w:rPr>
          <w:i/>
        </w:rPr>
      </w:pPr>
      <w:r w:rsidRPr="005112F7">
        <w:t>Skirta registruoti/redaguoti projektui mokėjimo prašymą.</w:t>
      </w:r>
    </w:p>
    <w:p w14:paraId="1DEDD55D" w14:textId="77777777" w:rsidR="005112F7" w:rsidRPr="006B759F" w:rsidRDefault="006B759F" w:rsidP="006B759F">
      <w:pPr>
        <w:pStyle w:val="Captionfigura"/>
      </w:pPr>
      <w:r>
        <w:br w:type="textWrapping" w:clear="all"/>
      </w:r>
      <w:r>
        <w:rPr>
          <w:noProof/>
        </w:rPr>
        <w:drawing>
          <wp:inline distT="0" distB="0" distL="0" distR="0" wp14:anchorId="502F2877" wp14:editId="58491F16">
            <wp:extent cx="5102942" cy="8723613"/>
            <wp:effectExtent l="0" t="0" r="2540" b="1905"/>
            <wp:docPr id="1240923502"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923502" name="Picture 3" descr="A screenshot of a computer&#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107152" cy="8730810"/>
                    </a:xfrm>
                    <a:prstGeom prst="rect">
                      <a:avLst/>
                    </a:prstGeom>
                    <a:noFill/>
                    <a:ln>
                      <a:noFill/>
                    </a:ln>
                  </pic:spPr>
                </pic:pic>
              </a:graphicData>
            </a:graphic>
          </wp:inline>
        </w:drawing>
      </w:r>
    </w:p>
    <w:p w14:paraId="481F17AB" w14:textId="77777777" w:rsidR="000D25E3" w:rsidRDefault="000D25E3" w:rsidP="005112F7">
      <w:pPr>
        <w:pStyle w:val="Captionfigura"/>
      </w:pPr>
      <w:r>
        <w:t xml:space="preserve">pav. </w:t>
      </w:r>
      <w:fldSimple w:instr=" STYLEREF 1 \s ">
        <w:r w:rsidR="00DB4384">
          <w:rPr>
            <w:noProof/>
          </w:rPr>
          <w:t>3</w:t>
        </w:r>
      </w:fldSimple>
      <w:r w:rsidR="004D07B3">
        <w:t>.</w:t>
      </w:r>
      <w:fldSimple w:instr=" SEQ pav. \* ARABIC \s 1 ">
        <w:r w:rsidR="00DB4384">
          <w:rPr>
            <w:noProof/>
          </w:rPr>
          <w:t>99</w:t>
        </w:r>
      </w:fldSimple>
      <w:r>
        <w:t xml:space="preserve"> PAI mokėjimo prašymo peržiūros langas</w:t>
      </w:r>
    </w:p>
    <w:p w14:paraId="6BDBCE84" w14:textId="77777777" w:rsidR="005112F7" w:rsidRDefault="00F771B8" w:rsidP="00A50D20">
      <w:pPr>
        <w:pStyle w:val="Captionfigura"/>
        <w:rPr>
          <w:noProof/>
        </w:rPr>
      </w:pPr>
      <w:r>
        <w:rPr>
          <w:noProof/>
        </w:rPr>
        <w:drawing>
          <wp:inline distT="0" distB="0" distL="0" distR="0" wp14:anchorId="6FEA9B7B" wp14:editId="79BC6FAD">
            <wp:extent cx="6300470" cy="7581265"/>
            <wp:effectExtent l="0" t="0" r="5080" b="635"/>
            <wp:docPr id="958685186"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85186" name="Picture 4" descr="A screenshot of a computer&#10;&#10;Description automatically generated"/>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300470" cy="7581265"/>
                    </a:xfrm>
                    <a:prstGeom prst="rect">
                      <a:avLst/>
                    </a:prstGeom>
                    <a:noFill/>
                    <a:ln>
                      <a:noFill/>
                    </a:ln>
                  </pic:spPr>
                </pic:pic>
              </a:graphicData>
            </a:graphic>
          </wp:inline>
        </w:drawing>
      </w:r>
      <w:r w:rsidR="000D25E3" w:rsidRPr="0023081E">
        <w:rPr>
          <w:noProof/>
        </w:rPr>
        <w:t xml:space="preserve"> </w:t>
      </w:r>
      <w:r w:rsidR="000D25E3" w:rsidRPr="00C34776">
        <w:rPr>
          <w:noProof/>
        </w:rPr>
        <w:t xml:space="preserve"> </w:t>
      </w:r>
      <w:r w:rsidR="000D25E3" w:rsidRPr="00D80873">
        <w:rPr>
          <w:noProof/>
        </w:rPr>
        <w:t xml:space="preserve"> </w:t>
      </w:r>
      <w:r w:rsidR="004357C8" w:rsidRPr="004357C8">
        <w:t xml:space="preserve"> </w:t>
      </w:r>
    </w:p>
    <w:p w14:paraId="6A8E7E29" w14:textId="77777777" w:rsidR="000D25E3" w:rsidRPr="000F4420" w:rsidRDefault="000D25E3" w:rsidP="00A50D20">
      <w:pPr>
        <w:pStyle w:val="Captionfigura"/>
      </w:pPr>
      <w:r>
        <w:t xml:space="preserve">pav. </w:t>
      </w:r>
      <w:fldSimple w:instr=" STYLEREF 1 \s ">
        <w:r w:rsidR="00DB4384">
          <w:rPr>
            <w:noProof/>
          </w:rPr>
          <w:t>3</w:t>
        </w:r>
      </w:fldSimple>
      <w:r w:rsidR="004D07B3">
        <w:t>.</w:t>
      </w:r>
      <w:fldSimple w:instr=" SEQ pav. \* ARABIC \s 1 ">
        <w:r w:rsidR="00DB4384">
          <w:rPr>
            <w:noProof/>
          </w:rPr>
          <w:t>100</w:t>
        </w:r>
      </w:fldSimple>
      <w:r>
        <w:t xml:space="preserve"> PAI mokėjimo prašymo langas DMS</w:t>
      </w:r>
    </w:p>
    <w:p w14:paraId="778ACD6C" w14:textId="77777777" w:rsidR="000D25E3" w:rsidRDefault="000D25E3" w:rsidP="000D25E3">
      <w:pPr>
        <w:keepNext/>
        <w:ind w:firstLine="0"/>
        <w:rPr>
          <w:noProof/>
        </w:rPr>
      </w:pPr>
      <w:r w:rsidRPr="008537B6">
        <w:rPr>
          <w:noProof/>
        </w:rPr>
        <w:t xml:space="preserve"> </w:t>
      </w:r>
      <w:r w:rsidRPr="008A2DF3">
        <w:rPr>
          <w:noProof/>
        </w:rPr>
        <w:t xml:space="preserve"> </w:t>
      </w:r>
      <w:r w:rsidRPr="00016B77">
        <w:rPr>
          <w:noProof/>
        </w:rPr>
        <w:t xml:space="preserve"> </w:t>
      </w:r>
      <w:r w:rsidRPr="00CD5005">
        <w:rPr>
          <w:noProof/>
        </w:rPr>
        <w:t xml:space="preserve"> </w:t>
      </w:r>
      <w:r w:rsidRPr="006F03C9">
        <w:rPr>
          <w:noProof/>
        </w:rPr>
        <w:t xml:space="preserve"> </w:t>
      </w:r>
    </w:p>
    <w:p w14:paraId="22F7A2F8" w14:textId="77777777" w:rsidR="005112F7" w:rsidRDefault="00B02F76" w:rsidP="00594A3C">
      <w:pPr>
        <w:pStyle w:val="Captionfigura"/>
        <w:rPr>
          <w:noProof/>
        </w:rPr>
      </w:pPr>
      <w:r w:rsidRPr="00B02F76">
        <w:rPr>
          <w:noProof/>
        </w:rPr>
        <w:t xml:space="preserve"> </w:t>
      </w:r>
      <w:r w:rsidR="00B15CE7">
        <w:rPr>
          <w:noProof/>
        </w:rPr>
        <w:drawing>
          <wp:inline distT="0" distB="0" distL="0" distR="0" wp14:anchorId="7691E99F" wp14:editId="3BF3EF86">
            <wp:extent cx="6300470" cy="5892800"/>
            <wp:effectExtent l="0" t="0" r="5080" b="0"/>
            <wp:docPr id="1192045455"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45455" name="Picture 6" descr="A screenshot of a computer&#10;&#10;Description automatically generate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300470" cy="5892800"/>
                    </a:xfrm>
                    <a:prstGeom prst="rect">
                      <a:avLst/>
                    </a:prstGeom>
                    <a:noFill/>
                    <a:ln>
                      <a:noFill/>
                    </a:ln>
                  </pic:spPr>
                </pic:pic>
              </a:graphicData>
            </a:graphic>
          </wp:inline>
        </w:drawing>
      </w:r>
    </w:p>
    <w:p w14:paraId="1133CBF4" w14:textId="77777777" w:rsidR="000D25E3" w:rsidRDefault="000D25E3" w:rsidP="00594A3C">
      <w:pPr>
        <w:pStyle w:val="Captionfigura"/>
      </w:pPr>
      <w:r>
        <w:t xml:space="preserve">pav. </w:t>
      </w:r>
      <w:fldSimple w:instr=" STYLEREF 1 \s ">
        <w:r w:rsidR="00DB4384">
          <w:rPr>
            <w:noProof/>
          </w:rPr>
          <w:t>3</w:t>
        </w:r>
      </w:fldSimple>
      <w:r w:rsidR="004D07B3">
        <w:t>.</w:t>
      </w:r>
      <w:fldSimple w:instr=" SEQ pav. \* ARABIC \s 1 ">
        <w:r w:rsidR="00DB4384">
          <w:rPr>
            <w:noProof/>
          </w:rPr>
          <w:t>101</w:t>
        </w:r>
      </w:fldSimple>
      <w:r>
        <w:t xml:space="preserve"> PKI ir ID mokėjimo prašymų peržiūros langas</w:t>
      </w:r>
    </w:p>
    <w:p w14:paraId="0B240A8A" w14:textId="77777777" w:rsidR="000D25E3" w:rsidRDefault="000D25E3" w:rsidP="000D25E3">
      <w:pPr>
        <w:keepNext/>
        <w:ind w:firstLine="0"/>
        <w:rPr>
          <w:noProof/>
        </w:rPr>
      </w:pPr>
      <w:r w:rsidRPr="0023081E">
        <w:rPr>
          <w:noProof/>
        </w:rPr>
        <w:t xml:space="preserve"> </w:t>
      </w:r>
      <w:r w:rsidRPr="00042404">
        <w:rPr>
          <w:noProof/>
        </w:rPr>
        <w:t xml:space="preserve"> </w:t>
      </w:r>
      <w:r w:rsidRPr="00625FE1">
        <w:rPr>
          <w:noProof/>
        </w:rPr>
        <w:t xml:space="preserve"> </w:t>
      </w:r>
      <w:r w:rsidRPr="00562171">
        <w:rPr>
          <w:noProof/>
        </w:rPr>
        <w:t xml:space="preserve"> </w:t>
      </w:r>
    </w:p>
    <w:p w14:paraId="00B4FAC5" w14:textId="77777777" w:rsidR="00577CEE" w:rsidRDefault="00B15CE7" w:rsidP="00577CEE">
      <w:pPr>
        <w:pStyle w:val="Captionfigura"/>
      </w:pPr>
      <w:r>
        <w:rPr>
          <w:noProof/>
        </w:rPr>
        <w:drawing>
          <wp:inline distT="0" distB="0" distL="0" distR="0" wp14:anchorId="6B1B80F8" wp14:editId="62C8E883">
            <wp:extent cx="6300470" cy="5269865"/>
            <wp:effectExtent l="0" t="0" r="5080" b="6985"/>
            <wp:docPr id="1912504979"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504979" name="Picture 7" descr="A screenshot of a computer&#10;&#10;Description automatically generated"/>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300470" cy="5269865"/>
                    </a:xfrm>
                    <a:prstGeom prst="rect">
                      <a:avLst/>
                    </a:prstGeom>
                    <a:noFill/>
                    <a:ln>
                      <a:noFill/>
                    </a:ln>
                  </pic:spPr>
                </pic:pic>
              </a:graphicData>
            </a:graphic>
          </wp:inline>
        </w:drawing>
      </w:r>
    </w:p>
    <w:p w14:paraId="3A05189B" w14:textId="77777777" w:rsidR="000D25E3" w:rsidRPr="000D688A" w:rsidRDefault="000D25E3" w:rsidP="005112F7">
      <w:pPr>
        <w:pStyle w:val="Captionfigura"/>
      </w:pPr>
      <w:r>
        <w:t xml:space="preserve">pav. </w:t>
      </w:r>
      <w:fldSimple w:instr=" STYLEREF 1 \s ">
        <w:r w:rsidR="00DB4384">
          <w:rPr>
            <w:noProof/>
          </w:rPr>
          <w:t>3</w:t>
        </w:r>
      </w:fldSimple>
      <w:r w:rsidR="004D07B3">
        <w:t>.</w:t>
      </w:r>
      <w:fldSimple w:instr=" SEQ pav. \* ARABIC \s 1 ">
        <w:r w:rsidR="00DB4384">
          <w:rPr>
            <w:noProof/>
          </w:rPr>
          <w:t>102</w:t>
        </w:r>
      </w:fldSimple>
      <w:r>
        <w:t xml:space="preserve"> PKI, ID mokėjimo prašymas DMS</w:t>
      </w:r>
    </w:p>
    <w:p w14:paraId="708DBF42" w14:textId="77777777" w:rsidR="000D25E3" w:rsidRDefault="000D25E3" w:rsidP="000D25E3">
      <w:pPr>
        <w:keepNext/>
        <w:ind w:firstLine="0"/>
        <w:rPr>
          <w:noProof/>
        </w:rPr>
      </w:pPr>
      <w:r w:rsidRPr="001B2413">
        <w:rPr>
          <w:noProof/>
        </w:rPr>
        <w:t xml:space="preserve"> </w:t>
      </w:r>
      <w:r w:rsidRPr="008A2DF3">
        <w:rPr>
          <w:noProof/>
        </w:rPr>
        <w:t xml:space="preserve"> </w:t>
      </w:r>
      <w:r w:rsidRPr="00AC7FF1">
        <w:rPr>
          <w:noProof/>
        </w:rPr>
        <w:t xml:space="preserve"> </w:t>
      </w:r>
      <w:r w:rsidRPr="008E236A">
        <w:rPr>
          <w:noProof/>
        </w:rPr>
        <w:t xml:space="preserve"> </w:t>
      </w:r>
      <w:r w:rsidRPr="00D56236">
        <w:rPr>
          <w:noProof/>
        </w:rPr>
        <w:t xml:space="preserve"> </w:t>
      </w:r>
    </w:p>
    <w:p w14:paraId="08EF4130" w14:textId="77777777" w:rsidR="001858BD" w:rsidRDefault="482712E2" w:rsidP="005112F7">
      <w:pPr>
        <w:pStyle w:val="Captionfigura"/>
        <w:rPr>
          <w:noProof/>
        </w:rPr>
      </w:pPr>
      <w:r w:rsidRPr="43F7318D">
        <w:rPr>
          <w:noProof/>
        </w:rPr>
        <w:t xml:space="preserve"> </w:t>
      </w:r>
    </w:p>
    <w:p w14:paraId="5DA48BCD" w14:textId="77777777" w:rsidR="00D66AE0" w:rsidRPr="00B51F85" w:rsidRDefault="000A3BB0" w:rsidP="00B51F85">
      <w:pPr>
        <w:pStyle w:val="Captionfigura"/>
      </w:pPr>
      <w:r>
        <w:rPr>
          <w:noProof/>
        </w:rPr>
        <w:drawing>
          <wp:inline distT="0" distB="0" distL="0" distR="0" wp14:anchorId="5A38EEEC" wp14:editId="7A90EAC0">
            <wp:extent cx="6300470" cy="6767195"/>
            <wp:effectExtent l="0" t="0" r="5080" b="0"/>
            <wp:docPr id="2134332520" name="Picture 21343325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332520" name="Picture 7" descr="A screenshot of a computer&#10;&#10;Description automatically generated"/>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300470" cy="6767195"/>
                    </a:xfrm>
                    <a:prstGeom prst="rect">
                      <a:avLst/>
                    </a:prstGeom>
                    <a:noFill/>
                    <a:ln>
                      <a:noFill/>
                    </a:ln>
                  </pic:spPr>
                </pic:pic>
              </a:graphicData>
            </a:graphic>
          </wp:inline>
        </w:drawing>
      </w:r>
    </w:p>
    <w:p w14:paraId="0C942E9D" w14:textId="77777777" w:rsidR="000D25E3" w:rsidRPr="004F2165" w:rsidRDefault="000D25E3" w:rsidP="005112F7">
      <w:pPr>
        <w:pStyle w:val="Captionfigura"/>
      </w:pPr>
      <w:r>
        <w:t xml:space="preserve">pav. </w:t>
      </w:r>
      <w:fldSimple w:instr=" STYLEREF 1 \s ">
        <w:r w:rsidR="00DB4384">
          <w:rPr>
            <w:noProof/>
          </w:rPr>
          <w:t>3</w:t>
        </w:r>
      </w:fldSimple>
      <w:r w:rsidR="004D07B3">
        <w:t>.</w:t>
      </w:r>
      <w:fldSimple w:instr=" SEQ pav. \* ARABIC \s 1 ">
        <w:r w:rsidR="00DB4384">
          <w:rPr>
            <w:noProof/>
          </w:rPr>
          <w:t>103</w:t>
        </w:r>
      </w:fldSimple>
      <w:r>
        <w:t xml:space="preserve"> Negautų tranzito vizų mokesčių deklaracijos peržiūros langas</w:t>
      </w:r>
    </w:p>
    <w:p w14:paraId="2BCCE92B" w14:textId="77777777" w:rsidR="000D25E3" w:rsidRDefault="000D25E3" w:rsidP="000D25E3">
      <w:pPr>
        <w:keepNext/>
        <w:ind w:firstLine="0"/>
        <w:rPr>
          <w:noProof/>
        </w:rPr>
      </w:pPr>
      <w:r w:rsidRPr="0023081E">
        <w:rPr>
          <w:noProof/>
        </w:rPr>
        <w:t xml:space="preserve"> </w:t>
      </w:r>
      <w:r w:rsidRPr="008B6750">
        <w:rPr>
          <w:noProof/>
        </w:rPr>
        <w:t xml:space="preserve"> </w:t>
      </w:r>
      <w:r w:rsidRPr="005F2E9C">
        <w:rPr>
          <w:noProof/>
        </w:rPr>
        <w:t xml:space="preserve"> </w:t>
      </w:r>
      <w:r w:rsidRPr="00092C0F">
        <w:rPr>
          <w:noProof/>
        </w:rPr>
        <w:t xml:space="preserve"> </w:t>
      </w:r>
    </w:p>
    <w:p w14:paraId="6F19EFEF" w14:textId="77777777" w:rsidR="00F536C9" w:rsidRDefault="00892E21" w:rsidP="005112F7">
      <w:pPr>
        <w:pStyle w:val="Captionfigura"/>
        <w:rPr>
          <w:noProof/>
        </w:rPr>
      </w:pPr>
      <w:r w:rsidRPr="00892E21">
        <w:rPr>
          <w:noProof/>
        </w:rPr>
        <w:t xml:space="preserve"> </w:t>
      </w:r>
    </w:p>
    <w:p w14:paraId="51169172" w14:textId="77777777" w:rsidR="00892E21" w:rsidRPr="00B51F85" w:rsidRDefault="000A3BB0" w:rsidP="00B51F85">
      <w:pPr>
        <w:pStyle w:val="Captionfigura"/>
      </w:pPr>
      <w:r>
        <w:rPr>
          <w:noProof/>
        </w:rPr>
        <w:drawing>
          <wp:inline distT="0" distB="0" distL="0" distR="0" wp14:anchorId="0676A3AA" wp14:editId="2B1D3427">
            <wp:extent cx="6300470" cy="5354320"/>
            <wp:effectExtent l="0" t="0" r="5080" b="0"/>
            <wp:docPr id="1666246947" name="Picture 166624694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46947" name="Picture 8" descr="A screenshot of a computer&#10;&#10;Description automatically generated"/>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300470" cy="5354320"/>
                    </a:xfrm>
                    <a:prstGeom prst="rect">
                      <a:avLst/>
                    </a:prstGeom>
                    <a:noFill/>
                    <a:ln>
                      <a:noFill/>
                    </a:ln>
                  </pic:spPr>
                </pic:pic>
              </a:graphicData>
            </a:graphic>
          </wp:inline>
        </w:drawing>
      </w:r>
    </w:p>
    <w:p w14:paraId="69D6925C"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104</w:t>
        </w:r>
      </w:fldSimple>
      <w:r w:rsidR="003047EA">
        <w:t xml:space="preserve"> </w:t>
      </w:r>
      <w:r w:rsidRPr="005F156F">
        <w:t>Negautų tranzito vizų mokesčių deklaracijos peržiūros langas</w:t>
      </w:r>
      <w:r>
        <w:t xml:space="preserve"> DMS</w:t>
      </w:r>
    </w:p>
    <w:p w14:paraId="67B9CC5B" w14:textId="77777777" w:rsidR="00756AD7" w:rsidRDefault="000C03DA" w:rsidP="005112F7">
      <w:pPr>
        <w:pStyle w:val="Captionfigura"/>
        <w:keepNext/>
      </w:pPr>
      <w:r>
        <w:rPr>
          <w:noProof/>
          <w:lang w:eastAsia="lt-LT"/>
        </w:rPr>
        <w:drawing>
          <wp:inline distT="0" distB="0" distL="0" distR="0" wp14:anchorId="6B5701EA" wp14:editId="6DAFC22B">
            <wp:extent cx="6300470" cy="1546225"/>
            <wp:effectExtent l="0" t="0" r="5080" b="0"/>
            <wp:docPr id="92885256" name="Picture 92885256"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56" name="Picture 92885256" descr="Text&#10;&#10;Description automatically generated with low confidence"/>
                    <pic:cNvPicPr/>
                  </pic:nvPicPr>
                  <pic:blipFill>
                    <a:blip r:embed="rId173"/>
                    <a:stretch>
                      <a:fillRect/>
                    </a:stretch>
                  </pic:blipFill>
                  <pic:spPr>
                    <a:xfrm>
                      <a:off x="0" y="0"/>
                      <a:ext cx="6300470" cy="1546225"/>
                    </a:xfrm>
                    <a:prstGeom prst="rect">
                      <a:avLst/>
                    </a:prstGeom>
                  </pic:spPr>
                </pic:pic>
              </a:graphicData>
            </a:graphic>
          </wp:inline>
        </w:drawing>
      </w:r>
    </w:p>
    <w:p w14:paraId="5DE19F57" w14:textId="77777777" w:rsidR="0076530E" w:rsidRPr="0076530E" w:rsidRDefault="00756AD7" w:rsidP="00756AD7">
      <w:pPr>
        <w:pStyle w:val="Caption"/>
        <w:jc w:val="center"/>
      </w:pPr>
      <w:r>
        <w:t xml:space="preserve">pav. </w:t>
      </w:r>
      <w:fldSimple w:instr=" STYLEREF 1 \s ">
        <w:r w:rsidR="00DB4384">
          <w:rPr>
            <w:noProof/>
          </w:rPr>
          <w:t>3</w:t>
        </w:r>
      </w:fldSimple>
      <w:r w:rsidR="004D07B3">
        <w:t>.</w:t>
      </w:r>
      <w:fldSimple w:instr=" SEQ pav. \* ARABIC \s 1 ">
        <w:r w:rsidR="00DB4384">
          <w:rPr>
            <w:noProof/>
          </w:rPr>
          <w:t>105</w:t>
        </w:r>
      </w:fldSimple>
      <w:r>
        <w:t xml:space="preserve"> Įspėjimo tipo pranešimas jog negalima pateikti MP</w:t>
      </w:r>
    </w:p>
    <w:p w14:paraId="33AAB61B"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543DD988"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718FA0F" w14:textId="77777777" w:rsidR="000D25E3" w:rsidRPr="00C929A7" w:rsidRDefault="000D25E3" w:rsidP="00A40B66">
            <w:pPr>
              <w:pStyle w:val="Pavadinimaslentelje"/>
            </w:pPr>
            <w:r w:rsidRPr="00C929A7">
              <w:t>Scenarijai:</w:t>
            </w:r>
          </w:p>
        </w:tc>
      </w:tr>
      <w:tr w:rsidR="000D25E3" w:rsidRPr="00C929A7" w14:paraId="17AB5B1D"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1189"/>
              <w:gridCol w:w="666"/>
              <w:gridCol w:w="7602"/>
              <w:gridCol w:w="23"/>
            </w:tblGrid>
            <w:tr w:rsidR="000D25E3" w:rsidRPr="00C929A7" w14:paraId="338C63FE" w14:textId="77777777" w:rsidTr="00A40B66">
              <w:trPr>
                <w:trHeight w:val="286"/>
              </w:trPr>
              <w:tc>
                <w:tcPr>
                  <w:tcW w:w="2250" w:type="dxa"/>
                  <w:shd w:val="clear" w:color="auto" w:fill="EFEFEF"/>
                  <w:tcMar>
                    <w:top w:w="60" w:type="dxa"/>
                    <w:left w:w="60" w:type="dxa"/>
                    <w:bottom w:w="0" w:type="dxa"/>
                    <w:right w:w="60" w:type="dxa"/>
                  </w:tcMar>
                </w:tcPr>
                <w:p w14:paraId="63CF0634" w14:textId="77777777" w:rsidR="000D25E3" w:rsidRPr="00C929A7" w:rsidRDefault="000D25E3" w:rsidP="00A40B66">
                  <w:r w:rsidRPr="00C929A7">
                    <w:rPr>
                      <w:b/>
                    </w:rPr>
                    <w:t>Pagrindinis</w:t>
                  </w:r>
                </w:p>
              </w:tc>
              <w:tc>
                <w:tcPr>
                  <w:tcW w:w="7050" w:type="dxa"/>
                  <w:gridSpan w:val="3"/>
                  <w:shd w:val="clear" w:color="auto" w:fill="EFEFEF"/>
                  <w:tcMar>
                    <w:top w:w="60" w:type="dxa"/>
                    <w:left w:w="60" w:type="dxa"/>
                    <w:bottom w:w="0" w:type="dxa"/>
                    <w:right w:w="60" w:type="dxa"/>
                  </w:tcMar>
                </w:tcPr>
                <w:p w14:paraId="182DE3E4" w14:textId="77777777" w:rsidR="000D25E3" w:rsidRPr="00C929A7" w:rsidRDefault="000D25E3" w:rsidP="00A40B66">
                  <w:r w:rsidRPr="00C929A7">
                    <w:rPr>
                      <w:b/>
                    </w:rPr>
                    <w:t>1. Registruoti mokėjimo prašymą</w:t>
                  </w:r>
                </w:p>
              </w:tc>
            </w:tr>
            <w:tr w:rsidR="004F55EA" w:rsidRPr="00C929A7" w14:paraId="6B9A3C19" w14:textId="77777777" w:rsidTr="0081207B">
              <w:trPr>
                <w:gridAfter w:val="1"/>
                <w:wAfter w:w="177" w:type="dxa"/>
                <w:trHeight w:val="406"/>
              </w:trPr>
              <w:tc>
                <w:tcPr>
                  <w:tcW w:w="2250" w:type="dxa"/>
                  <w:shd w:val="clear" w:color="auto" w:fill="FFFFFF"/>
                  <w:tcMar>
                    <w:top w:w="60" w:type="dxa"/>
                    <w:left w:w="60" w:type="dxa"/>
                    <w:bottom w:w="0" w:type="dxa"/>
                    <w:right w:w="60" w:type="dxa"/>
                  </w:tcMar>
                </w:tcPr>
                <w:p w14:paraId="2BE4C9A9" w14:textId="77777777" w:rsidR="004F55EA" w:rsidRPr="00C929A7" w:rsidRDefault="004F55EA" w:rsidP="00A40B66"/>
              </w:tc>
              <w:tc>
                <w:tcPr>
                  <w:tcW w:w="6873" w:type="dxa"/>
                  <w:gridSpan w:val="2"/>
                  <w:shd w:val="clear" w:color="auto" w:fill="FFFFFF"/>
                  <w:tcMar>
                    <w:top w:w="60" w:type="dxa"/>
                    <w:left w:w="60" w:type="dxa"/>
                    <w:bottom w:w="0" w:type="dxa"/>
                    <w:right w:w="60" w:type="dxa"/>
                  </w:tcMar>
                </w:tcPr>
                <w:p w14:paraId="03192FB1" w14:textId="77777777" w:rsidR="004F55EA" w:rsidRPr="00C929A7" w:rsidRDefault="004F55EA" w:rsidP="00A40B66">
                  <w:r w:rsidRPr="00C929A7">
                    <w:rPr>
                      <w:b/>
                    </w:rPr>
                    <w:t>1. Naudotojas</w:t>
                  </w:r>
                  <w:r w:rsidRPr="00C929A7">
                    <w:t xml:space="preserve"> - pasirinkti projektą. </w:t>
                  </w:r>
                </w:p>
                <w:p w14:paraId="78473DDD" w14:textId="77777777" w:rsidR="004F55EA" w:rsidRPr="00C929A7" w:rsidRDefault="004F55EA" w:rsidP="00A40B66">
                  <w:r w:rsidRPr="00C929A7">
                    <w:rPr>
                      <w:b/>
                    </w:rPr>
                    <w:t xml:space="preserve">2. Sistema </w:t>
                  </w:r>
                  <w:r w:rsidRPr="00C929A7">
                    <w:t>- pateikti projekto registruotų mokėjimo prašymų sąrašą (žr. R01).</w:t>
                  </w:r>
                </w:p>
                <w:p w14:paraId="601D39B4" w14:textId="77777777" w:rsidR="004F55EA" w:rsidRDefault="004F55EA" w:rsidP="00A40B66">
                  <w:r w:rsidRPr="00C929A7">
                    <w:rPr>
                      <w:b/>
                    </w:rPr>
                    <w:t xml:space="preserve">3. Naudotojas </w:t>
                  </w:r>
                  <w:r w:rsidRPr="00C929A7">
                    <w:t xml:space="preserve">- inicijuoti naują mokėjimo prašymo registravimą. </w:t>
                  </w:r>
                </w:p>
                <w:p w14:paraId="5C3B86E1" w14:textId="77777777" w:rsidR="004F55EA" w:rsidRDefault="004F55EA" w:rsidP="00A40B66">
                  <w:r w:rsidRPr="00C929A7">
                    <w:rPr>
                      <w:b/>
                    </w:rPr>
                    <w:t xml:space="preserve">4. Sistema </w:t>
                  </w:r>
                  <w:r>
                    <w:t>– pateikti pasirinkimo langą, kuriame naudotojas turi pasirinkti MP tipą.</w:t>
                  </w:r>
                </w:p>
                <w:p w14:paraId="72B2536E" w14:textId="77777777" w:rsidR="004F55EA" w:rsidRPr="00C929A7" w:rsidRDefault="004F55EA" w:rsidP="00A40B66">
                  <w:r w:rsidRPr="00C929A7">
                    <w:rPr>
                      <w:b/>
                    </w:rPr>
                    <w:t xml:space="preserve">5. Naudotojas </w:t>
                  </w:r>
                  <w:r>
                    <w:t>–</w:t>
                  </w:r>
                  <w:r w:rsidRPr="00C929A7">
                    <w:t xml:space="preserve"> </w:t>
                  </w:r>
                  <w:r>
                    <w:t>pasirinkti mokėjimo prašymo tipą.</w:t>
                  </w:r>
                </w:p>
                <w:p w14:paraId="3E37A02B" w14:textId="77777777" w:rsidR="004F55EA" w:rsidRPr="00C929A7" w:rsidRDefault="004F55EA" w:rsidP="00A40B66">
                  <w:r>
                    <w:rPr>
                      <w:b/>
                    </w:rPr>
                    <w:t>6</w:t>
                  </w:r>
                  <w:r w:rsidRPr="00C929A7">
                    <w:rPr>
                      <w:b/>
                    </w:rPr>
                    <w:t xml:space="preserve">. Sistema </w:t>
                  </w:r>
                  <w:r w:rsidRPr="00C929A7">
                    <w:t xml:space="preserve">- pateikti naujo mokėjimo prašymo registravimo bendruosius duomenis (žr. R02). </w:t>
                  </w:r>
                </w:p>
                <w:p w14:paraId="7708592D" w14:textId="77777777" w:rsidR="004F55EA" w:rsidRPr="00C929A7" w:rsidRDefault="004F55EA" w:rsidP="00A40B66">
                  <w:r>
                    <w:rPr>
                      <w:b/>
                    </w:rPr>
                    <w:t>7</w:t>
                  </w:r>
                  <w:r w:rsidRPr="00C929A7">
                    <w:rPr>
                      <w:b/>
                    </w:rPr>
                    <w:t xml:space="preserve">. Naudotojas </w:t>
                  </w:r>
                  <w:r w:rsidRPr="00C929A7">
                    <w:t xml:space="preserve">- įvesti mokėjimo prašymo bendruosius duomenis. </w:t>
                  </w:r>
                </w:p>
                <w:p w14:paraId="1651FF19" w14:textId="77777777" w:rsidR="004F55EA" w:rsidRPr="00C929A7" w:rsidRDefault="004F55EA" w:rsidP="00A40B66">
                  <w:r>
                    <w:rPr>
                      <w:b/>
                    </w:rPr>
                    <w:t>8</w:t>
                  </w:r>
                  <w:r w:rsidRPr="00C929A7">
                    <w:rPr>
                      <w:b/>
                    </w:rPr>
                    <w:t xml:space="preserve">. Naudotojas </w:t>
                  </w:r>
                  <w:r w:rsidRPr="00C929A7">
                    <w:t xml:space="preserve">- inicijuoti mokėjimo prašymo saugojimą. </w:t>
                  </w:r>
                </w:p>
                <w:p w14:paraId="62B41D59" w14:textId="77777777" w:rsidR="004F55EA" w:rsidRPr="00C929A7" w:rsidRDefault="004F55EA" w:rsidP="00A40B66">
                  <w:r>
                    <w:rPr>
                      <w:b/>
                    </w:rPr>
                    <w:t>9</w:t>
                  </w:r>
                  <w:r w:rsidRPr="00C929A7">
                    <w:rPr>
                      <w:b/>
                    </w:rPr>
                    <w:t xml:space="preserve">. Sistema </w:t>
                  </w:r>
                  <w:r w:rsidRPr="00C929A7">
                    <w:t xml:space="preserve">- patikrinti įvestus duomenis ir jei viskas gerai išsaugoti. </w:t>
                  </w:r>
                </w:p>
                <w:p w14:paraId="32D6D32C" w14:textId="77777777" w:rsidR="00DB4384" w:rsidRDefault="004F55EA" w:rsidP="00DB4384">
                  <w:r>
                    <w:rPr>
                      <w:b/>
                    </w:rPr>
                    <w:t>10</w:t>
                  </w:r>
                  <w:r w:rsidRPr="00C929A7">
                    <w:rPr>
                      <w:b/>
                    </w:rPr>
                    <w:t>. Naudotojas</w:t>
                  </w:r>
                  <w:r w:rsidRPr="00C929A7">
                    <w:t xml:space="preserve"> - </w:t>
                  </w:r>
                  <w:r>
                    <w:t xml:space="preserve">prieš teikiant </w:t>
                  </w:r>
                  <w:r w:rsidRPr="00C929A7">
                    <w:t>mokėjimo prašym</w:t>
                  </w:r>
                  <w:r>
                    <w:t>ą</w:t>
                  </w:r>
                  <w:r w:rsidRPr="00C929A7">
                    <w:t xml:space="preserve">  registruoti mokėjimo prašymo deklaruojamas išlaidas pagal scenarijų </w:t>
                  </w:r>
                  <w:r w:rsidR="00A61909">
                    <w:fldChar w:fldCharType="begin"/>
                  </w:r>
                  <w:r w:rsidR="00A61909">
                    <w:instrText>HYPERLINK \l "BKM_CB6F9404_1629_4E69_B07A_1A2C780888D5"</w:instrText>
                  </w:r>
                  <w:r w:rsidR="00A61909">
                    <w:fldChar w:fldCharType="separate"/>
                  </w:r>
                  <w:r w:rsidR="000D25E3" w:rsidRPr="00C45E3D">
                    <w:rPr>
                      <w:rStyle w:val="NuorodaChar"/>
                    </w:rPr>
                    <w:fldChar w:fldCharType="begin"/>
                  </w:r>
                  <w:r w:rsidR="000D25E3" w:rsidRPr="00C45E3D">
                    <w:rPr>
                      <w:rStyle w:val="NuorodaChar"/>
                    </w:rPr>
                    <w:instrText xml:space="preserve"> REF _Ref63345195 \h </w:instrText>
                  </w:r>
                  <w:r w:rsidR="000D25E3">
                    <w:rPr>
                      <w:rStyle w:val="NuorodaChar"/>
                    </w:rPr>
                    <w:instrText xml:space="preserve"> \* MERGEFORMAT </w:instrText>
                  </w:r>
                  <w:r w:rsidR="000D25E3" w:rsidRPr="00C45E3D">
                    <w:rPr>
                      <w:rStyle w:val="NuorodaChar"/>
                    </w:rPr>
                  </w:r>
                  <w:r w:rsidR="000D25E3" w:rsidRPr="00C45E3D">
                    <w:rPr>
                      <w:rStyle w:val="NuorodaChar"/>
                    </w:rPr>
                    <w:fldChar w:fldCharType="separate"/>
                  </w:r>
                  <w:r w:rsidR="00DB4384" w:rsidRPr="00DB4384">
                    <w:rPr>
                      <w:rStyle w:val="NuorodaChar"/>
                    </w:rPr>
                    <w:t>MP_0113 – Pildyti/Redaguoti MP Bendrą suvestinę</w:t>
                  </w:r>
                </w:p>
                <w:p w14:paraId="767011C7" w14:textId="77777777" w:rsidR="00DB4384" w:rsidRDefault="00DB4384" w:rsidP="000D25E3">
                  <w:pPr>
                    <w:pStyle w:val="BodyText"/>
                    <w:keepNext/>
                    <w:ind w:firstLine="0"/>
                  </w:pPr>
                  <w:r w:rsidRPr="00DB4BB5">
                    <w:rPr>
                      <w:noProof/>
                    </w:rPr>
                    <w:t xml:space="preserve"> </w:t>
                  </w:r>
                  <w:r w:rsidRPr="00DD5F8C">
                    <w:rPr>
                      <w:noProof/>
                    </w:rPr>
                    <w:t xml:space="preserve"> </w:t>
                  </w:r>
                  <w:r w:rsidRPr="00DD5F8C">
                    <w:rPr>
                      <w:noProof/>
                      <w:lang w:eastAsia="lt-LT"/>
                    </w:rPr>
                    <w:drawing>
                      <wp:inline distT="0" distB="0" distL="0" distR="0" wp14:anchorId="0D273506" wp14:editId="3429D0B1">
                        <wp:extent cx="6300470" cy="3649980"/>
                        <wp:effectExtent l="0" t="0" r="5080" b="7620"/>
                        <wp:docPr id="1391410381" name="Picture 139141038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text, application&#10;&#10;Description automatically generated"/>
                                <pic:cNvPicPr/>
                              </pic:nvPicPr>
                              <pic:blipFill>
                                <a:blip r:embed="rId174"/>
                                <a:stretch>
                                  <a:fillRect/>
                                </a:stretch>
                              </pic:blipFill>
                              <pic:spPr>
                                <a:xfrm>
                                  <a:off x="0" y="0"/>
                                  <a:ext cx="6300470" cy="3649980"/>
                                </a:xfrm>
                                <a:prstGeom prst="rect">
                                  <a:avLst/>
                                </a:prstGeom>
                              </pic:spPr>
                            </pic:pic>
                          </a:graphicData>
                        </a:graphic>
                      </wp:inline>
                    </w:drawing>
                  </w:r>
                </w:p>
                <w:p w14:paraId="4466F47B" w14:textId="77777777" w:rsidR="00DB4384" w:rsidRDefault="00DB4384" w:rsidP="000D25E3">
                  <w:pPr>
                    <w:pStyle w:val="Caption"/>
                    <w:jc w:val="center"/>
                  </w:pPr>
                  <w:r>
                    <w:t xml:space="preserve">pav. </w:t>
                  </w:r>
                  <w:r>
                    <w:rPr>
                      <w:noProof/>
                    </w:rPr>
                    <w:t>3</w:t>
                  </w:r>
                  <w:r>
                    <w:t>.</w:t>
                  </w:r>
                  <w:r>
                    <w:rPr>
                      <w:noProof/>
                    </w:rPr>
                    <w:t>106</w:t>
                  </w:r>
                  <w:r>
                    <w:t xml:space="preserve"> VSFSVVP IS Negautų tranzito vizų MP Bendra suvestinė</w:t>
                  </w:r>
                </w:p>
                <w:p w14:paraId="3CBDEFD2" w14:textId="77777777" w:rsidR="00DB4384" w:rsidRDefault="00DB4384" w:rsidP="000D25E3">
                  <w:pPr>
                    <w:keepNext/>
                    <w:ind w:firstLine="0"/>
                  </w:pPr>
                  <w:r w:rsidRPr="00B85C70">
                    <w:rPr>
                      <w:noProof/>
                      <w:lang w:eastAsia="lt-LT"/>
                    </w:rPr>
                    <w:drawing>
                      <wp:inline distT="0" distB="0" distL="0" distR="0" wp14:anchorId="4337E1E7" wp14:editId="51E23F52">
                        <wp:extent cx="6300470" cy="3223260"/>
                        <wp:effectExtent l="0" t="0" r="5080" b="0"/>
                        <wp:docPr id="930371463" name="Picture 93037146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Graphical user interface, text, application, email&#10;&#10;Description automatically generated"/>
                                <pic:cNvPicPr/>
                              </pic:nvPicPr>
                              <pic:blipFill>
                                <a:blip r:embed="rId175"/>
                                <a:stretch>
                                  <a:fillRect/>
                                </a:stretch>
                              </pic:blipFill>
                              <pic:spPr>
                                <a:xfrm>
                                  <a:off x="0" y="0"/>
                                  <a:ext cx="6300470" cy="3223260"/>
                                </a:xfrm>
                                <a:prstGeom prst="rect">
                                  <a:avLst/>
                                </a:prstGeom>
                              </pic:spPr>
                            </pic:pic>
                          </a:graphicData>
                        </a:graphic>
                      </wp:inline>
                    </w:drawing>
                  </w:r>
                </w:p>
                <w:p w14:paraId="5DA61CA9" w14:textId="77777777" w:rsidR="00DB4384" w:rsidRPr="00DD5F8C" w:rsidRDefault="00DB4384" w:rsidP="000D25E3">
                  <w:pPr>
                    <w:pStyle w:val="Caption"/>
                    <w:jc w:val="center"/>
                  </w:pPr>
                  <w:r>
                    <w:t xml:space="preserve">pav. </w:t>
                  </w:r>
                  <w:r>
                    <w:rPr>
                      <w:noProof/>
                    </w:rPr>
                    <w:t>3</w:t>
                  </w:r>
                  <w:r>
                    <w:t>.</w:t>
                  </w:r>
                  <w:r>
                    <w:rPr>
                      <w:noProof/>
                    </w:rPr>
                    <w:t xml:space="preserve">107 DMS </w:t>
                  </w:r>
                  <w:r w:rsidRPr="006C01B4">
                    <w:rPr>
                      <w:noProof/>
                    </w:rPr>
                    <w:t>Negautų tranzito vizų MP Bendra suvestinė</w:t>
                  </w:r>
                </w:p>
                <w:p w14:paraId="48A66346" w14:textId="77777777" w:rsidR="00DB4384" w:rsidRDefault="00DB4384" w:rsidP="000D25E3">
                  <w:pPr>
                    <w:keepNext/>
                    <w:ind w:firstLine="0"/>
                  </w:pPr>
                  <w:r w:rsidRPr="0026110C">
                    <w:rPr>
                      <w:noProof/>
                    </w:rPr>
                    <w:t xml:space="preserve"> </w:t>
                  </w:r>
                  <w:r w:rsidRPr="002C6A35">
                    <w:rPr>
                      <w:noProof/>
                    </w:rPr>
                    <w:t xml:space="preserve"> </w:t>
                  </w:r>
                  <w:r w:rsidRPr="008820CA">
                    <w:t xml:space="preserve"> </w:t>
                  </w:r>
                </w:p>
                <w:p w14:paraId="323B5324" w14:textId="77777777" w:rsidR="00DB4384" w:rsidRPr="00B51F85" w:rsidRDefault="00DB4384" w:rsidP="00236F98">
                  <w:pPr>
                    <w:pStyle w:val="Captionfigura"/>
                  </w:pPr>
                  <w:r>
                    <w:rPr>
                      <w:noProof/>
                    </w:rPr>
                    <w:drawing>
                      <wp:inline distT="0" distB="0" distL="0" distR="0" wp14:anchorId="6FA415E9" wp14:editId="04E985C8">
                        <wp:extent cx="6300470" cy="7279640"/>
                        <wp:effectExtent l="0" t="0" r="5080" b="0"/>
                        <wp:docPr id="604592306"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76773" name="Picture 9" descr="A screenshot of a computer&#10;&#10;Description automatically generated"/>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300470" cy="7279640"/>
                                </a:xfrm>
                                <a:prstGeom prst="rect">
                                  <a:avLst/>
                                </a:prstGeom>
                                <a:noFill/>
                                <a:ln>
                                  <a:noFill/>
                                </a:ln>
                              </pic:spPr>
                            </pic:pic>
                          </a:graphicData>
                        </a:graphic>
                      </wp:inline>
                    </w:drawing>
                  </w:r>
                </w:p>
                <w:p w14:paraId="28F15655" w14:textId="77777777" w:rsidR="00DB4384" w:rsidRDefault="00DB4384" w:rsidP="00236F98">
                  <w:pPr>
                    <w:pStyle w:val="Captionfigura"/>
                  </w:pPr>
                  <w:r>
                    <w:t xml:space="preserve">pav. </w:t>
                  </w:r>
                  <w:r>
                    <w:rPr>
                      <w:noProof/>
                    </w:rPr>
                    <w:t>3</w:t>
                  </w:r>
                  <w:r>
                    <w:t>.</w:t>
                  </w:r>
                  <w:r>
                    <w:rPr>
                      <w:noProof/>
                    </w:rPr>
                    <w:t>108</w:t>
                  </w:r>
                  <w:r>
                    <w:t xml:space="preserve"> DMS</w:t>
                  </w:r>
                  <w:r w:rsidRPr="00981F8F">
                    <w:t xml:space="preserve"> PKI/ID MP Bendra suvestinė</w:t>
                  </w:r>
                </w:p>
                <w:p w14:paraId="4D89D4F1" w14:textId="77777777" w:rsidR="00DB4384" w:rsidRDefault="00DB4384" w:rsidP="000D25E3">
                  <w:pPr>
                    <w:keepNext/>
                    <w:ind w:firstLine="0"/>
                    <w:rPr>
                      <w:noProof/>
                    </w:rPr>
                  </w:pPr>
                  <w:r w:rsidRPr="00F732D0">
                    <w:rPr>
                      <w:noProof/>
                    </w:rPr>
                    <w:t xml:space="preserve"> </w:t>
                  </w:r>
                  <w:r w:rsidRPr="00E31F8A">
                    <w:rPr>
                      <w:noProof/>
                    </w:rPr>
                    <w:t xml:space="preserve"> </w:t>
                  </w:r>
                </w:p>
                <w:p w14:paraId="3BBB0821" w14:textId="77777777" w:rsidR="00DB4384" w:rsidRDefault="00DB4384" w:rsidP="00C73485">
                  <w:pPr>
                    <w:pStyle w:val="Captionfigura"/>
                  </w:pPr>
                </w:p>
                <w:p w14:paraId="1133A705" w14:textId="77777777" w:rsidR="00DB4384" w:rsidRDefault="00DB4384" w:rsidP="00C73485">
                  <w:pPr>
                    <w:pStyle w:val="Captionfigura"/>
                  </w:pPr>
                  <w:r>
                    <w:rPr>
                      <w:noProof/>
                    </w:rPr>
                    <w:drawing>
                      <wp:inline distT="0" distB="0" distL="0" distR="0" wp14:anchorId="0DBE0022" wp14:editId="4D17CDDA">
                        <wp:extent cx="6300470" cy="7362190"/>
                        <wp:effectExtent l="0" t="0" r="5080" b="0"/>
                        <wp:docPr id="886429926"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896438" name="Picture 8" descr="A screenshot of a computer&#10;&#10;Description automatically generate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300470" cy="7362190"/>
                                </a:xfrm>
                                <a:prstGeom prst="rect">
                                  <a:avLst/>
                                </a:prstGeom>
                                <a:noFill/>
                                <a:ln>
                                  <a:noFill/>
                                </a:ln>
                              </pic:spPr>
                            </pic:pic>
                          </a:graphicData>
                        </a:graphic>
                      </wp:inline>
                    </w:drawing>
                  </w:r>
                </w:p>
                <w:p w14:paraId="059B13CE" w14:textId="77777777" w:rsidR="00DB4384" w:rsidRDefault="00DB4384" w:rsidP="000D25E3">
                  <w:pPr>
                    <w:pStyle w:val="Caption"/>
                    <w:jc w:val="center"/>
                  </w:pPr>
                  <w:r>
                    <w:t xml:space="preserve">pav. </w:t>
                  </w:r>
                  <w:r>
                    <w:rPr>
                      <w:noProof/>
                    </w:rPr>
                    <w:t>3</w:t>
                  </w:r>
                  <w:r>
                    <w:t>.</w:t>
                  </w:r>
                  <w:r>
                    <w:rPr>
                      <w:noProof/>
                    </w:rPr>
                    <w:t>109</w:t>
                  </w:r>
                  <w:r>
                    <w:t xml:space="preserve"> VSFSVVP IS PKI/ID MP Bendra suvestinė</w:t>
                  </w:r>
                </w:p>
                <w:p w14:paraId="29538706" w14:textId="77777777" w:rsidR="00DB4384" w:rsidRPr="00C779AA" w:rsidRDefault="00DB4384" w:rsidP="000D25E3"/>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4FF48EAD"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046FCC12" w14:textId="77777777" w:rsidR="00DB4384" w:rsidRPr="00C929A7" w:rsidRDefault="00DB4384" w:rsidP="00A40B66">
                        <w:pPr>
                          <w:pStyle w:val="Pavadinimaslentelje"/>
                        </w:pPr>
                        <w:r w:rsidRPr="00C929A7">
                          <w:t>Scenarijai:</w:t>
                        </w:r>
                      </w:p>
                    </w:tc>
                  </w:tr>
                  <w:tr w:rsidR="00DB4384" w:rsidRPr="00C929A7" w14:paraId="1CD0B4BD"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96"/>
                          <w:gridCol w:w="169"/>
                          <w:gridCol w:w="5697"/>
                        </w:tblGrid>
                        <w:tr w:rsidR="00DB4384" w:rsidRPr="00C929A7" w14:paraId="7233D818" w14:textId="77777777" w:rsidTr="00A40B66">
                          <w:trPr>
                            <w:trHeight w:val="286"/>
                          </w:trPr>
                          <w:tc>
                            <w:tcPr>
                              <w:tcW w:w="2250" w:type="dxa"/>
                              <w:shd w:val="clear" w:color="auto" w:fill="EFEFEF"/>
                              <w:tcMar>
                                <w:top w:w="60" w:type="dxa"/>
                                <w:left w:w="60" w:type="dxa"/>
                                <w:bottom w:w="0" w:type="dxa"/>
                                <w:right w:w="60" w:type="dxa"/>
                              </w:tcMar>
                            </w:tcPr>
                            <w:p w14:paraId="74126F44"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02437D8A" w14:textId="77777777" w:rsidR="00DB4384" w:rsidRPr="00C929A7" w:rsidRDefault="00DB4384" w:rsidP="00A40B66">
                              <w:r w:rsidRPr="00C929A7">
                                <w:rPr>
                                  <w:b/>
                                </w:rPr>
                                <w:t xml:space="preserve">1. Pildyti </w:t>
                              </w:r>
                              <w:r>
                                <w:rPr>
                                  <w:b/>
                                </w:rPr>
                                <w:t>MP suvestinę</w:t>
                              </w:r>
                            </w:p>
                          </w:tc>
                        </w:tr>
                        <w:tr w:rsidR="00DB4384" w:rsidRPr="00C929A7" w14:paraId="5FC4058B" w14:textId="77777777" w:rsidTr="00A40B66">
                          <w:trPr>
                            <w:trHeight w:val="406"/>
                          </w:trPr>
                          <w:tc>
                            <w:tcPr>
                              <w:tcW w:w="2250" w:type="dxa"/>
                              <w:shd w:val="clear" w:color="auto" w:fill="FFFFFF"/>
                              <w:tcMar>
                                <w:top w:w="60" w:type="dxa"/>
                                <w:left w:w="60" w:type="dxa"/>
                                <w:bottom w:w="0" w:type="dxa"/>
                                <w:right w:w="60" w:type="dxa"/>
                              </w:tcMar>
                            </w:tcPr>
                            <w:p w14:paraId="49F5FD11" w14:textId="77777777" w:rsidR="00DB4384" w:rsidRPr="00C929A7" w:rsidRDefault="00DB4384" w:rsidP="00A40B66"/>
                          </w:tc>
                          <w:tc>
                            <w:tcPr>
                              <w:tcW w:w="180" w:type="dxa"/>
                              <w:shd w:val="clear" w:color="auto" w:fill="FFFFFF"/>
                              <w:tcMar>
                                <w:top w:w="60" w:type="dxa"/>
                                <w:left w:w="60" w:type="dxa"/>
                                <w:bottom w:w="0" w:type="dxa"/>
                                <w:right w:w="60" w:type="dxa"/>
                              </w:tcMar>
                            </w:tcPr>
                            <w:p w14:paraId="7CFA58C1" w14:textId="77777777" w:rsidR="00DB4384" w:rsidRPr="00C929A7" w:rsidRDefault="00DB4384" w:rsidP="00A40B66"/>
                          </w:tc>
                          <w:tc>
                            <w:tcPr>
                              <w:tcW w:w="6870" w:type="dxa"/>
                              <w:shd w:val="clear" w:color="auto" w:fill="FFFFFF"/>
                              <w:tcMar>
                                <w:top w:w="60" w:type="dxa"/>
                                <w:left w:w="60" w:type="dxa"/>
                                <w:bottom w:w="0" w:type="dxa"/>
                                <w:right w:w="60" w:type="dxa"/>
                              </w:tcMar>
                            </w:tcPr>
                            <w:p w14:paraId="2B2BCD50" w14:textId="77777777" w:rsidR="00DB4384" w:rsidRDefault="00DB4384" w:rsidP="00A40B66">
                              <w:pPr>
                                <w:rPr>
                                  <w:rStyle w:val="NuorodaChar"/>
                                </w:rPr>
                              </w:pPr>
                              <w:r w:rsidRPr="00C929A7">
                                <w:rPr>
                                  <w:b/>
                                </w:rPr>
                                <w:t xml:space="preserve">1. Naudotojas </w:t>
                              </w:r>
                              <w:r w:rsidRPr="00C929A7">
                                <w:t xml:space="preserve">- pasirinkti mokėjimo prašymą </w:t>
                              </w:r>
                            </w:p>
                            <w:p w14:paraId="4A7050CD" w14:textId="77777777" w:rsidR="00DB4384" w:rsidRDefault="00DB4384" w:rsidP="00A40B66">
                              <w:r w:rsidRPr="00A857E2">
                                <w:rPr>
                                  <w:b/>
                                  <w:bCs/>
                                </w:rPr>
                                <w:t>2. Naudotojas</w:t>
                              </w:r>
                              <w:r>
                                <w:t xml:space="preserve"> – atidaromas MP skirtukas „Bendra suvestinė“.</w:t>
                              </w:r>
                            </w:p>
                            <w:p w14:paraId="51D8A10A"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w:t>
                              </w:r>
                            </w:p>
                            <w:p w14:paraId="7EA6CAEE" w14:textId="77777777" w:rsidR="00DB4384" w:rsidRPr="00C929A7" w:rsidRDefault="00DB4384" w:rsidP="00A40B66"/>
                          </w:tc>
                        </w:tr>
                      </w:tbl>
                      <w:p w14:paraId="7E1593B6" w14:textId="77777777" w:rsidR="00DB4384" w:rsidRPr="00C929A7" w:rsidRDefault="00DB4384" w:rsidP="00A40B66"/>
                    </w:tc>
                  </w:tr>
                  <w:tr w:rsidR="00DB4384" w:rsidRPr="00C929A7" w14:paraId="1510DF2D"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DB287D0" w14:textId="77777777" w:rsidR="00DB4384" w:rsidRPr="00C929A7" w:rsidRDefault="00DB4384" w:rsidP="00A40B66">
                        <w:pPr>
                          <w:pStyle w:val="Pavadinimaslentelje"/>
                        </w:pPr>
                        <w:r w:rsidRPr="00C929A7">
                          <w:t>Apribojimai:</w:t>
                        </w:r>
                      </w:p>
                    </w:tc>
                  </w:tr>
                  <w:tr w:rsidR="00DB4384" w:rsidRPr="00C929A7" w14:paraId="765E3064" w14:textId="77777777" w:rsidTr="43F7318D">
                    <w:tc>
                      <w:tcPr>
                        <w:tcW w:w="9600" w:type="dxa"/>
                        <w:tcBorders>
                          <w:top w:val="single" w:sz="2" w:space="0" w:color="auto"/>
                          <w:left w:val="single" w:sz="2" w:space="0" w:color="auto"/>
                          <w:bottom w:val="single" w:sz="2" w:space="0" w:color="auto"/>
                          <w:right w:val="single" w:sz="2" w:space="0" w:color="auto"/>
                        </w:tcBorders>
                      </w:tcPr>
                      <w:p w14:paraId="434E860F" w14:textId="77777777" w:rsidR="00DB4384" w:rsidRDefault="00DB4384" w:rsidP="00A40B66">
                        <w:r>
                          <w:t>Scenarijus gali būti vykdomas tiek VSFSVVP IS tiek DMS sistemose.</w:t>
                        </w:r>
                      </w:p>
                      <w:p w14:paraId="3679B695" w14:textId="77777777" w:rsidR="00DB4384" w:rsidRPr="00C929A7" w:rsidRDefault="00DB4384" w:rsidP="00A40B66">
                        <w:r>
                          <w:t>Bendros suvestinės skirtukas rodomas skirtingai priklausomai nuo pasirinkto mokėjimo prašymo tipo. ID ir PKI atveju pildoma informacija pagal (R01), Negautų tranzito vizų MP atveju (R02), o PAI atveju šis skirtukas nepildomas.</w:t>
                        </w:r>
                      </w:p>
                    </w:tc>
                  </w:tr>
                  <w:tr w:rsidR="00DB4384" w:rsidRPr="00C929A7" w14:paraId="64C412FA" w14:textId="77777777" w:rsidTr="43F7318D">
                    <w:tc>
                      <w:tcPr>
                        <w:tcW w:w="9600" w:type="dxa"/>
                        <w:tcBorders>
                          <w:top w:val="single" w:sz="2" w:space="0" w:color="auto"/>
                          <w:left w:val="single" w:sz="2" w:space="0" w:color="auto"/>
                          <w:bottom w:val="single" w:sz="2" w:space="0" w:color="auto"/>
                          <w:right w:val="single" w:sz="2" w:space="0" w:color="auto"/>
                        </w:tcBorders>
                      </w:tcPr>
                      <w:p w14:paraId="16736A5C" w14:textId="77777777" w:rsidR="00DB4384" w:rsidRPr="00C929A7" w:rsidRDefault="00DB4384" w:rsidP="00A40B66">
                        <w:pPr>
                          <w:pStyle w:val="Pavadinimaslentelje"/>
                        </w:pPr>
                        <w:r w:rsidRPr="00C929A7">
                          <w:t>Reikalavimai:</w:t>
                        </w:r>
                      </w:p>
                    </w:tc>
                  </w:tr>
                  <w:tr w:rsidR="00DB4384" w:rsidRPr="00C929A7" w14:paraId="669387E3"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69"/>
                          <w:gridCol w:w="7293"/>
                        </w:tblGrid>
                        <w:tr w:rsidR="00DB4384" w:rsidRPr="00C929A7" w14:paraId="44385828" w14:textId="77777777" w:rsidTr="43F7318D">
                          <w:trPr>
                            <w:trHeight w:val="330"/>
                          </w:trPr>
                          <w:tc>
                            <w:tcPr>
                              <w:tcW w:w="9300" w:type="dxa"/>
                              <w:gridSpan w:val="2"/>
                              <w:shd w:val="clear" w:color="auto" w:fill="EFEFEF"/>
                              <w:tcMar>
                                <w:top w:w="60" w:type="dxa"/>
                                <w:left w:w="60" w:type="dxa"/>
                                <w:bottom w:w="0" w:type="dxa"/>
                                <w:right w:w="60" w:type="dxa"/>
                              </w:tcMar>
                            </w:tcPr>
                            <w:p w14:paraId="5118EC91" w14:textId="77777777" w:rsidR="00DB4384" w:rsidRPr="00C929A7" w:rsidRDefault="00DB4384" w:rsidP="00A40B66">
                              <w:r w:rsidRPr="00C929A7">
                                <w:rPr>
                                  <w:b/>
                                </w:rPr>
                                <w:t xml:space="preserve">R01 </w:t>
                              </w:r>
                              <w:r>
                                <w:rPr>
                                  <w:b/>
                                </w:rPr>
                                <w:t>–</w:t>
                              </w:r>
                              <w:r w:rsidRPr="00C929A7">
                                <w:rPr>
                                  <w:b/>
                                </w:rPr>
                                <w:t xml:space="preserve"> </w:t>
                              </w:r>
                              <w:r>
                                <w:rPr>
                                  <w:b/>
                                </w:rPr>
                                <w:t>ID ir PKI skirtuko „Bendra suvestinė“ duomenys</w:t>
                              </w:r>
                            </w:p>
                          </w:tc>
                        </w:tr>
                        <w:tr w:rsidR="00DB4384" w:rsidRPr="00C929A7" w14:paraId="25AE6E8A" w14:textId="77777777" w:rsidTr="43F7318D">
                          <w:trPr>
                            <w:trHeight w:val="346"/>
                          </w:trPr>
                          <w:tc>
                            <w:tcPr>
                              <w:tcW w:w="795" w:type="dxa"/>
                              <w:shd w:val="clear" w:color="auto" w:fill="FFFFFF" w:themeFill="background1"/>
                              <w:tcMar>
                                <w:top w:w="60" w:type="dxa"/>
                                <w:left w:w="60" w:type="dxa"/>
                                <w:bottom w:w="0" w:type="dxa"/>
                                <w:right w:w="60" w:type="dxa"/>
                              </w:tcMar>
                            </w:tcPr>
                            <w:p w14:paraId="409ADC6F"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1007695E" w14:textId="77777777" w:rsidR="00DB4384" w:rsidRDefault="00DB4384" w:rsidP="00792C25">
                              <w:pPr>
                                <w:widowControl w:val="0"/>
                                <w:numPr>
                                  <w:ilvl w:val="0"/>
                                  <w:numId w:val="226"/>
                                </w:numPr>
                                <w:autoSpaceDE w:val="0"/>
                                <w:autoSpaceDN w:val="0"/>
                                <w:adjustRightInd w:val="0"/>
                                <w:spacing w:line="360" w:lineRule="auto"/>
                                <w:ind w:left="360" w:hanging="360"/>
                                <w:jc w:val="left"/>
                              </w:pPr>
                              <w:r>
                                <w:t>Eil. Nr. – sistemos suteikiamas eilės numeris.</w:t>
                              </w:r>
                            </w:p>
                            <w:p w14:paraId="0761E2DD"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patyrimo vieta* – įvedama išlaidų patyrimo vieta.</w:t>
                              </w:r>
                            </w:p>
                            <w:p w14:paraId="5148F61A"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Išlaidos, Eur – neredaguojamas laukas, kuriame sistema pateikia suminius duomenis pagal išlaidų patyrimo vietas.</w:t>
                              </w:r>
                            </w:p>
                            <w:p w14:paraId="771617A9" w14:textId="77777777" w:rsidR="00DB4384" w:rsidRDefault="00DB4384" w:rsidP="00792C25">
                              <w:pPr>
                                <w:widowControl w:val="0"/>
                                <w:numPr>
                                  <w:ilvl w:val="0"/>
                                  <w:numId w:val="226"/>
                                </w:numPr>
                                <w:autoSpaceDE w:val="0"/>
                                <w:autoSpaceDN w:val="0"/>
                                <w:adjustRightInd w:val="0"/>
                                <w:spacing w:line="360" w:lineRule="auto"/>
                                <w:ind w:left="360" w:hanging="360"/>
                                <w:jc w:val="left"/>
                              </w:pPr>
                              <w:r>
                                <w:t>Deklaruojamos išlaidos pagal rūšis. Tiesioginės – sumuojama pagal skirtuką „Išlaidų detalizacija“ lauką „Deklaruojamos išlaidos, Eur“ reikšmė atrenkant pagal išlaidų detalizacijos lauką „Išlaidų rūšis“.</w:t>
                              </w:r>
                            </w:p>
                            <w:p w14:paraId="2596B4E5" w14:textId="77777777" w:rsidR="00DB4384" w:rsidRDefault="00DB4384" w:rsidP="00792C25">
                              <w:pPr>
                                <w:widowControl w:val="0"/>
                                <w:numPr>
                                  <w:ilvl w:val="0"/>
                                  <w:numId w:val="226"/>
                                </w:numPr>
                                <w:autoSpaceDE w:val="0"/>
                                <w:autoSpaceDN w:val="0"/>
                                <w:adjustRightInd w:val="0"/>
                                <w:spacing w:line="360" w:lineRule="auto"/>
                                <w:ind w:left="360" w:hanging="360"/>
                                <w:jc w:val="left"/>
                              </w:pPr>
                              <w:r>
                                <w:t>Deklaruojamos išlaidos pagal rūšis. Netiesioginės – sumuojama pagal skirtuką „Išlaidų detalizacija“ lauką „Deklaruojamos išlaidos, Eur“ reikšmė atrenkant pagal išlaidų detalizacijos lauką „Išlaidų rūšis“.</w:t>
                              </w:r>
                            </w:p>
                            <w:p w14:paraId="21A66A78" w14:textId="77777777" w:rsidR="00DB4384" w:rsidRDefault="00DB4384" w:rsidP="00792C25">
                              <w:pPr>
                                <w:widowControl w:val="0"/>
                                <w:numPr>
                                  <w:ilvl w:val="0"/>
                                  <w:numId w:val="226"/>
                                </w:numPr>
                                <w:autoSpaceDE w:val="0"/>
                                <w:autoSpaceDN w:val="0"/>
                                <w:adjustRightInd w:val="0"/>
                                <w:spacing w:line="360" w:lineRule="auto"/>
                                <w:ind w:left="360" w:hanging="360"/>
                                <w:jc w:val="left"/>
                              </w:pPr>
                              <w:r>
                                <w:t>Deklaruojamos išlaidos pagal rūšis. Iš viso – sistemos apskaičiuojama reikšmė.</w:t>
                              </w:r>
                            </w:p>
                            <w:p w14:paraId="084F36B1" w14:textId="77777777" w:rsidR="00DB4384" w:rsidRDefault="00DB4384" w:rsidP="00792C25">
                              <w:pPr>
                                <w:widowControl w:val="0"/>
                                <w:numPr>
                                  <w:ilvl w:val="0"/>
                                  <w:numId w:val="226"/>
                                </w:numPr>
                                <w:autoSpaceDE w:val="0"/>
                                <w:autoSpaceDN w:val="0"/>
                                <w:adjustRightInd w:val="0"/>
                                <w:spacing w:line="360" w:lineRule="auto"/>
                                <w:ind w:left="360" w:hanging="360"/>
                                <w:jc w:val="left"/>
                              </w:pPr>
                              <w:r>
                                <w:t>Eil. Nr. – sistemos suteiktas eilės numeris. Laukas neredaguojamas.</w:t>
                              </w:r>
                            </w:p>
                            <w:p w14:paraId="61F1E782" w14:textId="77777777" w:rsidR="00DB4384" w:rsidRPr="00F32DFB" w:rsidRDefault="00DB4384" w:rsidP="00792C25">
                              <w:pPr>
                                <w:widowControl w:val="0"/>
                                <w:numPr>
                                  <w:ilvl w:val="0"/>
                                  <w:numId w:val="226"/>
                                </w:numPr>
                                <w:autoSpaceDE w:val="0"/>
                                <w:autoSpaceDN w:val="0"/>
                                <w:adjustRightInd w:val="0"/>
                                <w:spacing w:line="360" w:lineRule="auto"/>
                                <w:ind w:left="360" w:hanging="360"/>
                                <w:jc w:val="left"/>
                              </w:pPr>
                              <w:r w:rsidRPr="00F32DFB">
                                <w:t>Projekto sutarties</w:t>
                              </w:r>
                              <w:r>
                                <w:t xml:space="preserve"> </w:t>
                              </w:r>
                              <w:r w:rsidRPr="00F32DFB">
                                <w:t>biudžeto eilutės pavadinimas</w:t>
                              </w:r>
                              <w:r>
                                <w:t xml:space="preserve"> – biudžeto eilutės pavadinimas. Laukas neredaguojamas.</w:t>
                              </w:r>
                            </w:p>
                            <w:p w14:paraId="184B63CF" w14:textId="77777777" w:rsidR="00DB4384" w:rsidRPr="00F32DFB" w:rsidRDefault="00DB4384" w:rsidP="0037644C">
                              <w:pPr>
                                <w:widowControl w:val="0"/>
                                <w:numPr>
                                  <w:ilvl w:val="0"/>
                                  <w:numId w:val="226"/>
                                </w:numPr>
                                <w:autoSpaceDE w:val="0"/>
                                <w:autoSpaceDN w:val="0"/>
                                <w:adjustRightInd w:val="0"/>
                                <w:spacing w:line="360" w:lineRule="auto"/>
                                <w:ind w:left="360" w:hanging="360"/>
                                <w:jc w:val="left"/>
                              </w:pPr>
                              <w:r>
                                <w:t xml:space="preserve">Išlaidų supaprastinimai – automatiškai užpildomas požymiu pagal projekto finansavimo skirtuke, išlaidų eilutėms pritaikytus požymius { FĮ / FN / FS/ Netaikoma }. </w:t>
                              </w:r>
                            </w:p>
                            <w:p w14:paraId="1F40C029"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rūšis – išlaidų rūšis. Laukas neredaguojamas.</w:t>
                              </w:r>
                            </w:p>
                            <w:p w14:paraId="1218B512" w14:textId="77777777" w:rsidR="00DB4384" w:rsidRPr="0053525D" w:rsidRDefault="00DB4384" w:rsidP="00792C25">
                              <w:pPr>
                                <w:widowControl w:val="0"/>
                                <w:numPr>
                                  <w:ilvl w:val="0"/>
                                  <w:numId w:val="226"/>
                                </w:numPr>
                                <w:autoSpaceDE w:val="0"/>
                                <w:autoSpaceDN w:val="0"/>
                                <w:adjustRightInd w:val="0"/>
                                <w:spacing w:line="360" w:lineRule="auto"/>
                                <w:ind w:left="360" w:hanging="360"/>
                                <w:jc w:val="left"/>
                              </w:pPr>
                              <w:r>
                                <w:t>Tinkamos  išlaidos (patirtos ir apmokėtos), Eur. ES lėšos – ES lėšos. Apskaičiuojama :ES lėšos =  susumuota pagal biudžeto eilutę bendra lėšų suma – Nuosavos lėšos – BF lėšos. Laukas redaguojamas.</w:t>
                              </w:r>
                            </w:p>
                            <w:p w14:paraId="58E734A7" w14:textId="77777777" w:rsidR="00DB4384" w:rsidRDefault="00DB4384" w:rsidP="00792C25">
                              <w:pPr>
                                <w:widowControl w:val="0"/>
                                <w:numPr>
                                  <w:ilvl w:val="0"/>
                                  <w:numId w:val="226"/>
                                </w:numPr>
                                <w:autoSpaceDE w:val="0"/>
                                <w:autoSpaceDN w:val="0"/>
                                <w:adjustRightInd w:val="0"/>
                                <w:spacing w:line="360" w:lineRule="auto"/>
                                <w:ind w:left="360" w:hanging="360"/>
                                <w:jc w:val="left"/>
                              </w:pPr>
                              <w:r w:rsidRPr="0053525D">
                                <w:t>Tinkamos  išlaidos (patirtos ir</w:t>
                              </w:r>
                              <w:r>
                                <w:t xml:space="preserve"> </w:t>
                              </w:r>
                              <w:r w:rsidRPr="0053525D">
                                <w:t>apmokėtos), Eur</w:t>
                              </w:r>
                              <w:r>
                                <w:t xml:space="preserve">. BF lėšos – BF lėšos. Apskaičiuojama : </w:t>
                              </w:r>
                              <w:r w:rsidRPr="00C929A7">
                                <w:t>BF lėšos =</w:t>
                              </w:r>
                              <w:r>
                                <w:t xml:space="preserve"> </w:t>
                              </w:r>
                              <w:r w:rsidRPr="003164C5">
                                <w:t>(</w:t>
                              </w:r>
                              <w:r>
                                <w:t>susumuota</w:t>
                              </w:r>
                              <w:r w:rsidRPr="003164C5">
                                <w:t xml:space="preserve"> </w:t>
                              </w:r>
                              <w:r w:rsidRPr="00C5101B">
                                <w:t>pagal biudžeto</w:t>
                              </w:r>
                              <w:r>
                                <w:t xml:space="preserve"> eilutę</w:t>
                              </w:r>
                              <w:r w:rsidRPr="00C5101B">
                                <w:t xml:space="preserve"> </w:t>
                              </w:r>
                              <w:r w:rsidRPr="003164C5">
                                <w:t>bendra lėšų suma</w:t>
                              </w:r>
                              <w:r>
                                <w:t xml:space="preserve"> - Nuosavos lėšos</w:t>
                              </w:r>
                              <w:r w:rsidRPr="003164C5">
                                <w:t xml:space="preserve">) * (100 - Projekto </w:t>
                              </w:r>
                              <w:r>
                                <w:t xml:space="preserve">ES </w:t>
                              </w:r>
                              <w:r w:rsidRPr="003164C5">
                                <w:t>paramos intensyvumo procentas)/100</w:t>
                              </w:r>
                              <w:r>
                                <w:t>. Laukas redaguojamas.</w:t>
                              </w:r>
                            </w:p>
                            <w:p w14:paraId="38DBBE97" w14:textId="77777777" w:rsidR="00DB4384" w:rsidRPr="00A070D3" w:rsidRDefault="00DB4384" w:rsidP="00571C91">
                              <w:pPr>
                                <w:widowControl w:val="0"/>
                                <w:numPr>
                                  <w:ilvl w:val="0"/>
                                  <w:numId w:val="226"/>
                                </w:numPr>
                                <w:autoSpaceDE w:val="0"/>
                                <w:autoSpaceDN w:val="0"/>
                                <w:adjustRightInd w:val="0"/>
                                <w:spacing w:line="360" w:lineRule="auto"/>
                                <w:ind w:left="360" w:hanging="360"/>
                                <w:jc w:val="left"/>
                              </w:pPr>
                              <w:r w:rsidRPr="0053525D">
                                <w:t>Tinkamos  išlaidos (patirtos ir</w:t>
                              </w:r>
                              <w:r>
                                <w:t xml:space="preserve"> </w:t>
                              </w:r>
                              <w:r w:rsidRPr="0053525D">
                                <w:t>apmokėtos),</w:t>
                              </w:r>
                              <w:r>
                                <w:t>Eur. Iš viso  (ES+BF). Apskaičiuojama: Iš viso (ES+BF)</w:t>
                              </w:r>
                              <w:r w:rsidRPr="004F2165">
                                <w:t>=</w:t>
                              </w:r>
                              <w:r>
                                <w:t xml:space="preserve"> ES lėšų suma + BF lėšų suma. ES ir BF lėšų skaičiavimai pateikti aukščiau pateiktuose punktuos</w:t>
                              </w:r>
                              <w:r w:rsidRPr="00A070D3">
                                <w:t>e.</w:t>
                              </w:r>
                            </w:p>
                            <w:p w14:paraId="612B6B1D" w14:textId="77777777" w:rsidR="00DB4384" w:rsidRDefault="00DB4384" w:rsidP="00FF3A02">
                              <w:pPr>
                                <w:widowControl w:val="0"/>
                                <w:numPr>
                                  <w:ilvl w:val="0"/>
                                  <w:numId w:val="226"/>
                                </w:numPr>
                                <w:autoSpaceDE w:val="0"/>
                                <w:autoSpaceDN w:val="0"/>
                                <w:adjustRightInd w:val="0"/>
                                <w:spacing w:line="360" w:lineRule="auto"/>
                                <w:ind w:left="360" w:hanging="360"/>
                                <w:jc w:val="left"/>
                              </w:pPr>
                              <w:r w:rsidRPr="00A070D3">
                                <w:t xml:space="preserve">Nuosavos lėšos </w:t>
                              </w:r>
                              <w:r w:rsidRPr="00097DAA">
                                <w:t xml:space="preserve"> – </w:t>
                              </w:r>
                              <w:r>
                                <w:t xml:space="preserve">persikelia susumuota </w:t>
                              </w:r>
                              <w:r w:rsidRPr="009F4A67">
                                <w:t>pagal biudžeto</w:t>
                              </w:r>
                              <w:r>
                                <w:t xml:space="preserve"> eilutę</w:t>
                              </w:r>
                              <w:r w:rsidRPr="009F4A67">
                                <w:t xml:space="preserve"> </w:t>
                              </w:r>
                              <w:r>
                                <w:t>suma iš išlaidų detalizacijos skirtuko lauko „Deklaruojamos išlaidos (Nuosavos lėšos), Eur“.</w:t>
                              </w:r>
                            </w:p>
                            <w:p w14:paraId="59B92395" w14:textId="77777777" w:rsidR="00DB4384" w:rsidRDefault="00DB4384" w:rsidP="00B55136">
                              <w:pPr>
                                <w:widowControl w:val="0"/>
                                <w:numPr>
                                  <w:ilvl w:val="0"/>
                                  <w:numId w:val="226"/>
                                </w:numPr>
                                <w:autoSpaceDE w:val="0"/>
                                <w:autoSpaceDN w:val="0"/>
                                <w:adjustRightInd w:val="0"/>
                                <w:spacing w:line="360" w:lineRule="auto"/>
                                <w:ind w:left="360" w:hanging="360"/>
                                <w:jc w:val="left"/>
                              </w:pPr>
                              <w:r>
                                <w:t>Tinkamos  išlaidos (patirtos ir apmokėtos),Eur. Iš viso  (BF+NL). Apskaičiuojama: Iš viso (BF+NL)</w:t>
                              </w:r>
                              <w:r w:rsidRPr="004F2165">
                                <w:t>=</w:t>
                              </w:r>
                              <w:r>
                                <w:t xml:space="preserve"> BF lėšų suma + NL lėšų suma. ES ir NL lėšų skaičiavimai pateikti aukščiau pateiktuose punktuose.</w:t>
                              </w:r>
                            </w:p>
                            <w:p w14:paraId="2E96E21F" w14:textId="77777777" w:rsidR="00DB4384" w:rsidRPr="0053525D" w:rsidRDefault="00DB4384" w:rsidP="001F3CA6">
                              <w:pPr>
                                <w:widowControl w:val="0"/>
                                <w:numPr>
                                  <w:ilvl w:val="0"/>
                                  <w:numId w:val="226"/>
                                </w:numPr>
                                <w:autoSpaceDE w:val="0"/>
                                <w:autoSpaceDN w:val="0"/>
                                <w:adjustRightInd w:val="0"/>
                                <w:spacing w:line="360" w:lineRule="auto"/>
                                <w:ind w:left="360" w:hanging="360"/>
                                <w:jc w:val="left"/>
                              </w:pPr>
                              <w:r>
                                <w:t>Tinkamos  išlaidos (patirtos ir apmokėtos), Eur. Iš viso (ES+BF+NL), Eur– bendra suma įkeliama iš skirtuko „Išlaidų detalizacija“ susumuota pagal biudžeto eilutę suma pagal lauką „Deklaruojamos išlaidos iš viso (ES+BF+Nuosavos lėšos), Eur“. Laukas neredaguojamas.</w:t>
                              </w:r>
                            </w:p>
                            <w:p w14:paraId="6D6D94AD" w14:textId="77777777" w:rsidR="00DB4384" w:rsidRPr="00C929A7" w:rsidRDefault="00DB4384" w:rsidP="00A40B66">
                              <w:r w:rsidRPr="00C929A7">
                                <w:t xml:space="preserve">JEI keičiame </w:t>
                              </w:r>
                              <w:r>
                                <w:t>nurodyt</w:t>
                              </w:r>
                              <w:r w:rsidRPr="00C929A7">
                                <w:t xml:space="preserve">ą </w:t>
                              </w:r>
                              <w:r w:rsidRPr="00C929A7">
                                <w:rPr>
                                  <w:b/>
                                </w:rPr>
                                <w:t>BF lėšų sumą</w:t>
                              </w:r>
                              <w:r w:rsidRPr="00C929A7">
                                <w:t xml:space="preserve">, TADA perskaičiuojame </w:t>
                              </w:r>
                              <w:r>
                                <w:t>ES</w:t>
                              </w:r>
                              <w:r w:rsidRPr="00C929A7">
                                <w:t xml:space="preserve"> lėšų sumą = įvesta bendra lėšų suma</w:t>
                              </w:r>
                              <w:r>
                                <w:t>-Nuosavos lėšos</w:t>
                              </w:r>
                              <w:r w:rsidRPr="00C929A7">
                                <w:t>– BF lėšos.</w:t>
                              </w:r>
                            </w:p>
                            <w:p w14:paraId="1FEDB3C0" w14:textId="77777777" w:rsidR="00DB4384" w:rsidRDefault="00DB4384" w:rsidP="00A40B66">
                              <w:pPr>
                                <w:ind w:firstLine="0"/>
                              </w:pPr>
                              <w:r>
                                <w:t xml:space="preserve">       </w:t>
                              </w:r>
                              <w:r w:rsidRPr="00C929A7">
                                <w:t xml:space="preserve">JEI keičiame </w:t>
                              </w:r>
                              <w:r>
                                <w:t>nurodyt</w:t>
                              </w:r>
                              <w:r w:rsidRPr="00C929A7">
                                <w:t xml:space="preserve">ą </w:t>
                              </w:r>
                              <w:r>
                                <w:rPr>
                                  <w:b/>
                                </w:rPr>
                                <w:t>ES</w:t>
                              </w:r>
                              <w:r w:rsidRPr="00C929A7">
                                <w:rPr>
                                  <w:b/>
                                </w:rPr>
                                <w:t xml:space="preserve"> lėšų sumą</w:t>
                              </w:r>
                              <w:r w:rsidRPr="00C929A7">
                                <w:t>, TADA perskaičiuojame BF lėšų sumą = įvesta bendra lėšų suma</w:t>
                              </w:r>
                              <w:r>
                                <w:t>-Nuosavos lėšos</w:t>
                              </w:r>
                              <w:r w:rsidRPr="00C929A7">
                                <w:t xml:space="preserve">– </w:t>
                              </w:r>
                              <w:r>
                                <w:t>ES</w:t>
                              </w:r>
                              <w:r w:rsidRPr="00C929A7">
                                <w:t xml:space="preserve"> lėšos.</w:t>
                              </w:r>
                            </w:p>
                            <w:p w14:paraId="7D158CCF" w14:textId="77777777" w:rsidR="00DB4384" w:rsidRDefault="00DB4384">
                              <w:r w:rsidRPr="00C929A7">
                                <w:t xml:space="preserve">JEI keičiame įvestą </w:t>
                              </w:r>
                              <w:r w:rsidRPr="00C929A7">
                                <w:rPr>
                                  <w:b/>
                                </w:rPr>
                                <w:t>Nuosavų lėšų sumą</w:t>
                              </w:r>
                              <w:r w:rsidRPr="00C929A7">
                                <w:t xml:space="preserve">, TADA perskaičiuojame </w:t>
                              </w:r>
                              <w:r>
                                <w:t>ES</w:t>
                              </w:r>
                              <w:r w:rsidRPr="00C929A7">
                                <w:t xml:space="preserve"> lėšas = </w:t>
                              </w:r>
                              <w:r w:rsidRPr="004A6333">
                                <w:t>įvesta bendra lėšų suma - BF lėšos - Nuosavos lėšos.</w:t>
                              </w:r>
                              <w:r w:rsidRPr="00C929A7">
                                <w:t xml:space="preserve"> IR BF lėšas = </w:t>
                              </w:r>
                              <w:r w:rsidRPr="004A6333">
                                <w:t xml:space="preserve">(įvesta bendra lėšų suma - Nuosavos lėšos ) * (100 - Projekto </w:t>
                              </w:r>
                              <w:r>
                                <w:t>ES</w:t>
                              </w:r>
                              <w:r w:rsidRPr="004A6333">
                                <w:t xml:space="preserve"> paramos intensyvumo procentas)/100.</w:t>
                              </w:r>
                            </w:p>
                            <w:p w14:paraId="3EC7ED04" w14:textId="77777777" w:rsidR="00DB4384" w:rsidRPr="00C929A7" w:rsidRDefault="00DB4384" w:rsidP="001B3985">
                              <w:r w:rsidRPr="00C929A7">
                                <w:t>Sumos apskaičiuojamos centų 2 skaitmenų po kablelio tikslumu.</w:t>
                              </w:r>
                            </w:p>
                            <w:p w14:paraId="16DC8A32" w14:textId="77777777" w:rsidR="00DB4384" w:rsidRPr="00C929A7" w:rsidRDefault="00DB4384" w:rsidP="003F08A6"/>
                          </w:tc>
                        </w:tr>
                        <w:tr w:rsidR="00DB4384" w:rsidRPr="00C929A7" w14:paraId="5F8ECB63" w14:textId="77777777" w:rsidTr="43F7318D">
                          <w:trPr>
                            <w:trHeight w:val="330"/>
                          </w:trPr>
                          <w:tc>
                            <w:tcPr>
                              <w:tcW w:w="9300" w:type="dxa"/>
                              <w:gridSpan w:val="2"/>
                              <w:shd w:val="clear" w:color="auto" w:fill="EFEFEF"/>
                              <w:tcMar>
                                <w:top w:w="60" w:type="dxa"/>
                                <w:left w:w="60" w:type="dxa"/>
                                <w:bottom w:w="0" w:type="dxa"/>
                                <w:right w:w="60" w:type="dxa"/>
                              </w:tcMar>
                            </w:tcPr>
                            <w:p w14:paraId="2FD37DD3" w14:textId="77777777" w:rsidR="00DB4384" w:rsidRPr="00C929A7" w:rsidRDefault="00DB4384" w:rsidP="00A40B66">
                              <w:r w:rsidRPr="00C929A7">
                                <w:rPr>
                                  <w:b/>
                                </w:rPr>
                                <w:t>R0</w:t>
                              </w:r>
                              <w:r>
                                <w:rPr>
                                  <w:b/>
                                </w:rPr>
                                <w:t>2</w:t>
                              </w:r>
                              <w:r w:rsidRPr="00C929A7">
                                <w:rPr>
                                  <w:b/>
                                </w:rPr>
                                <w:t xml:space="preserve"> </w:t>
                              </w:r>
                              <w:r>
                                <w:rPr>
                                  <w:b/>
                                </w:rPr>
                                <w:t>–</w:t>
                              </w:r>
                              <w:r w:rsidRPr="00C929A7">
                                <w:rPr>
                                  <w:b/>
                                </w:rPr>
                                <w:t xml:space="preserve"> </w:t>
                              </w:r>
                              <w:r>
                                <w:rPr>
                                  <w:b/>
                                </w:rPr>
                                <w:t>Negautų tranzito vizų MP skirtuko „Bendra suvestinė“ duomenys</w:t>
                              </w:r>
                            </w:p>
                          </w:tc>
                        </w:tr>
                        <w:tr w:rsidR="00DB4384" w:rsidRPr="00C929A7" w14:paraId="01149954" w14:textId="77777777" w:rsidTr="43F7318D">
                          <w:trPr>
                            <w:trHeight w:val="346"/>
                          </w:trPr>
                          <w:tc>
                            <w:tcPr>
                              <w:tcW w:w="795" w:type="dxa"/>
                              <w:shd w:val="clear" w:color="auto" w:fill="FFFFFF" w:themeFill="background1"/>
                              <w:tcMar>
                                <w:top w:w="60" w:type="dxa"/>
                                <w:left w:w="60" w:type="dxa"/>
                                <w:bottom w:w="0" w:type="dxa"/>
                                <w:right w:w="60" w:type="dxa"/>
                              </w:tcMar>
                            </w:tcPr>
                            <w:p w14:paraId="041D769A"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795B990E" w14:textId="77777777" w:rsidR="00DB4384" w:rsidRDefault="00DB4384" w:rsidP="00792C25">
                              <w:pPr>
                                <w:widowControl w:val="0"/>
                                <w:numPr>
                                  <w:ilvl w:val="0"/>
                                  <w:numId w:val="226"/>
                                </w:numPr>
                                <w:autoSpaceDE w:val="0"/>
                                <w:autoSpaceDN w:val="0"/>
                                <w:adjustRightInd w:val="0"/>
                                <w:spacing w:line="360" w:lineRule="auto"/>
                                <w:ind w:left="360" w:hanging="360"/>
                                <w:jc w:val="left"/>
                              </w:pPr>
                              <w:r>
                                <w:t>Kalendoriniai metai – nurodoma metų reikšmė.</w:t>
                              </w:r>
                            </w:p>
                            <w:p w14:paraId="4A0BA73F" w14:textId="77777777" w:rsidR="00DB4384" w:rsidRDefault="00DB4384" w:rsidP="00792C25">
                              <w:pPr>
                                <w:widowControl w:val="0"/>
                                <w:numPr>
                                  <w:ilvl w:val="0"/>
                                  <w:numId w:val="226"/>
                                </w:numPr>
                                <w:autoSpaceDE w:val="0"/>
                                <w:autoSpaceDN w:val="0"/>
                                <w:adjustRightInd w:val="0"/>
                                <w:spacing w:line="360" w:lineRule="auto"/>
                                <w:ind w:left="360" w:hanging="360"/>
                                <w:jc w:val="left"/>
                              </w:pPr>
                              <w:r>
                                <w:t>Ataskaitinis laikotarpis nuo iki – nurodoma ataskaitinio laikotarpio pradžios ir pabaigos data.</w:t>
                              </w:r>
                            </w:p>
                            <w:p w14:paraId="3C1BEAC9"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dokumentą. Išnagrinėtų prašymų skaičius, vnt. – įvedamas išnagrinėtų prašymų skaičius.</w:t>
                              </w:r>
                            </w:p>
                            <w:p w14:paraId="160B0520" w14:textId="77777777" w:rsidR="00DB4384" w:rsidRPr="00227FC1"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dokumentą. Kompensuotinas prašymo išduoti vizą nagrinėjimo mokestis, Eur – įvedamas mokestis.</w:t>
                              </w:r>
                            </w:p>
                            <w:p w14:paraId="3FD069E0" w14:textId="77777777" w:rsidR="00DB4384" w:rsidRPr="005C2A40"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dokumentą. Negauti tranzito vizų mokesčiai, Eur – apskaičiuojamas mokestis. Reikšmė neredaguojama.</w:t>
                              </w:r>
                            </w:p>
                            <w:p w14:paraId="397A9AA1"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dokumentą. Ekonominis klasifikatorius – iš sąrašo parenkama reikšmė.</w:t>
                              </w:r>
                            </w:p>
                            <w:p w14:paraId="2F8AEDAD"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Išnagrinėtų prašymų skaičius, vnt. – įvedamas išnagrinėtų prašymų skaičius.</w:t>
                              </w:r>
                            </w:p>
                            <w:p w14:paraId="7FCCE1DB"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Kompensuotinas prašymo išduoti vizą nagrinėjimo mokestis, Eur – įvedamas mokestis.</w:t>
                              </w:r>
                            </w:p>
                            <w:p w14:paraId="720190DB"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Negauti tranzito vizų mokesčiai, Eur– apskaičiuojamas mokestis. Reikšmė neredaguojama.</w:t>
                              </w:r>
                            </w:p>
                            <w:p w14:paraId="411F1CF7"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Ekonominis klasifikatorius – iš sąrašo parenkama reikšmė.</w:t>
                              </w:r>
                            </w:p>
                            <w:p w14:paraId="61A70FDD"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Auditų skaičius, vnt. – įvedamas auditų skaičius.</w:t>
                              </w:r>
                            </w:p>
                            <w:p w14:paraId="61186CD9" w14:textId="77777777" w:rsidR="00DB4384" w:rsidRPr="00C929A7" w:rsidRDefault="00DB4384" w:rsidP="00A40B66"/>
                          </w:tc>
                        </w:tr>
                      </w:tbl>
                      <w:p w14:paraId="0E4ACC7D" w14:textId="77777777" w:rsidR="00DB4384" w:rsidRPr="00C929A7" w:rsidRDefault="00DB4384" w:rsidP="00A40B66"/>
                    </w:tc>
                  </w:tr>
                  <w:tr w:rsidR="00DB4384" w:rsidRPr="00C929A7" w14:paraId="224BE097"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4D108D0" w14:textId="77777777" w:rsidR="00DB4384" w:rsidRPr="00C929A7" w:rsidRDefault="00DB4384" w:rsidP="00A40B66">
                        <w:pPr>
                          <w:pStyle w:val="Pavadinimaslentelje"/>
                        </w:pPr>
                        <w:r w:rsidRPr="00C929A7">
                          <w:t>Bendrieji reikalavimai:</w:t>
                        </w:r>
                      </w:p>
                    </w:tc>
                  </w:tr>
                  <w:tr w:rsidR="00DB4384" w:rsidRPr="00C929A7" w14:paraId="1F0CC3F1" w14:textId="77777777" w:rsidTr="43F7318D">
                    <w:tc>
                      <w:tcPr>
                        <w:tcW w:w="9600" w:type="dxa"/>
                        <w:tcBorders>
                          <w:top w:val="single" w:sz="2" w:space="0" w:color="auto"/>
                          <w:left w:val="single" w:sz="2" w:space="0" w:color="auto"/>
                          <w:bottom w:val="single" w:sz="2" w:space="0" w:color="auto"/>
                          <w:right w:val="single" w:sz="2" w:space="0" w:color="auto"/>
                        </w:tcBorders>
                      </w:tcPr>
                      <w:p w14:paraId="53F3D034" w14:textId="77777777" w:rsidR="00DB4384" w:rsidRDefault="00DB4384" w:rsidP="00A40B66">
                        <w:r>
                          <w:t>PKI/ID bendros suvestinės skirtuke išlaidų patyrimo vietos automatiškai įkeliamos iš ankstesnių to paties projekto mokėjimo prašymų su galimybe koreguoti.</w:t>
                        </w:r>
                      </w:p>
                      <w:p w14:paraId="4B874271" w14:textId="77777777" w:rsidR="00DB4384" w:rsidRPr="00C929A7" w:rsidRDefault="00DB4384" w:rsidP="00A40B66">
                        <w:r>
                          <w:t>Negautų tranzito vizų mokėjimo prašyme nebus galima išsaugoti bendros suvestinės skirtuko informacijos, jei bus užpildyti ne visi privalomi laukai.</w:t>
                        </w:r>
                      </w:p>
                    </w:tc>
                  </w:tr>
                  <w:tr w:rsidR="00DB4384" w:rsidRPr="00C929A7" w14:paraId="06B1B05D" w14:textId="77777777" w:rsidTr="43F7318D">
                    <w:trPr>
                      <w:trHeight w:hRule="exact" w:val="118"/>
                    </w:trPr>
                    <w:tc>
                      <w:tcPr>
                        <w:tcW w:w="9600" w:type="dxa"/>
                        <w:tcBorders>
                          <w:top w:val="nil"/>
                          <w:left w:val="nil"/>
                          <w:bottom w:val="nil"/>
                          <w:right w:val="nil"/>
                        </w:tcBorders>
                      </w:tcPr>
                      <w:p w14:paraId="47C5B4B0" w14:textId="77777777" w:rsidR="00DB4384" w:rsidRPr="00C929A7" w:rsidRDefault="00DB4384" w:rsidP="00A40B66">
                        <w:pPr>
                          <w:rPr>
                            <w:sz w:val="8"/>
                          </w:rPr>
                        </w:pPr>
                      </w:p>
                    </w:tc>
                  </w:tr>
                </w:tbl>
                <w:p w14:paraId="69C78CE4" w14:textId="77777777" w:rsidR="00DB4384" w:rsidRPr="00ED705D" w:rsidRDefault="00DB4384" w:rsidP="000D25E3">
                  <w:pPr>
                    <w:pStyle w:val="BodyText"/>
                  </w:pPr>
                </w:p>
                <w:p w14:paraId="2774EE02" w14:textId="77777777" w:rsidR="00DB4384" w:rsidRDefault="00DB4384" w:rsidP="000E5B25">
                  <w:pPr>
                    <w:pStyle w:val="Heading5"/>
                  </w:pPr>
                  <w:r>
                    <w:t>MP_0114 – Pildyti/Redaguoti MP išlaidų detalizacija</w:t>
                  </w:r>
                </w:p>
                <w:p w14:paraId="4BDB7AC6" w14:textId="77777777" w:rsidR="00DB4384" w:rsidRDefault="00DB4384" w:rsidP="00236F98">
                  <w:pPr>
                    <w:pStyle w:val="Captionfigura"/>
                  </w:pPr>
                  <w:r w:rsidRPr="005A39F6">
                    <w:rPr>
                      <w:noProof/>
                    </w:rPr>
                    <w:t xml:space="preserve"> </w:t>
                  </w:r>
                  <w:r w:rsidRPr="006C1C5F">
                    <w:rPr>
                      <w:noProof/>
                    </w:rPr>
                    <w:t xml:space="preserve"> </w:t>
                  </w:r>
                  <w:r w:rsidRPr="003B7577">
                    <w:rPr>
                      <w:noProof/>
                    </w:rPr>
                    <w:t xml:space="preserve"> </w:t>
                  </w:r>
                  <w:r w:rsidRPr="002238E2">
                    <w:t xml:space="preserve"> </w:t>
                  </w:r>
                  <w:r>
                    <w:rPr>
                      <w:noProof/>
                    </w:rPr>
                    <w:drawing>
                      <wp:inline distT="0" distB="0" distL="0" distR="0" wp14:anchorId="2540F233" wp14:editId="5638B373">
                        <wp:extent cx="6586945" cy="3008671"/>
                        <wp:effectExtent l="0" t="0" r="4445" b="1270"/>
                        <wp:docPr id="769164636"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7697" name="Picture 10" descr="A screenshot of a computer&#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588060" cy="3009180"/>
                                </a:xfrm>
                                <a:prstGeom prst="rect">
                                  <a:avLst/>
                                </a:prstGeom>
                                <a:noFill/>
                                <a:ln>
                                  <a:noFill/>
                                </a:ln>
                              </pic:spPr>
                            </pic:pic>
                          </a:graphicData>
                        </a:graphic>
                      </wp:inline>
                    </w:drawing>
                  </w:r>
                </w:p>
                <w:p w14:paraId="3E01D2AD" w14:textId="77777777" w:rsidR="00DB4384" w:rsidRDefault="00DB4384" w:rsidP="0077721C">
                  <w:pPr>
                    <w:pStyle w:val="Captionfigura"/>
                    <w:rPr>
                      <w:noProof/>
                    </w:rPr>
                  </w:pPr>
                  <w:r>
                    <w:t xml:space="preserve">pav. </w:t>
                  </w:r>
                  <w:r>
                    <w:rPr>
                      <w:noProof/>
                    </w:rPr>
                    <w:t>3</w:t>
                  </w:r>
                  <w:r>
                    <w:t>.</w:t>
                  </w:r>
                  <w:r>
                    <w:rPr>
                      <w:noProof/>
                    </w:rPr>
                    <w:t>110</w:t>
                  </w:r>
                  <w:r>
                    <w:t xml:space="preserve"> VSFSVVP IS PAI išlaidų detalizacija</w:t>
                  </w:r>
                  <w:r w:rsidRPr="00391715">
                    <w:rPr>
                      <w:noProof/>
                    </w:rPr>
                    <w:t xml:space="preserve"> </w:t>
                  </w:r>
                </w:p>
                <w:p w14:paraId="66FBFB08" w14:textId="77777777" w:rsidR="00DB4384" w:rsidRDefault="00DB4384" w:rsidP="0077721C">
                  <w:pPr>
                    <w:pStyle w:val="Captionfigura"/>
                  </w:pPr>
                </w:p>
                <w:p w14:paraId="6BDA46FB" w14:textId="77777777" w:rsidR="00DB4384" w:rsidRDefault="00DB4384" w:rsidP="00236F98">
                  <w:pPr>
                    <w:pStyle w:val="Captionfigura"/>
                  </w:pPr>
                  <w:r w:rsidRPr="008561FC">
                    <w:t xml:space="preserve"> </w:t>
                  </w:r>
                  <w:r>
                    <w:rPr>
                      <w:noProof/>
                    </w:rPr>
                    <w:drawing>
                      <wp:inline distT="0" distB="0" distL="0" distR="0" wp14:anchorId="37AA4C37" wp14:editId="533292DB">
                        <wp:extent cx="6300470" cy="3679190"/>
                        <wp:effectExtent l="0" t="0" r="5080" b="0"/>
                        <wp:docPr id="1223890698"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579691" name="Picture 11" descr="A screenshot of a computer&#10;&#10;Description automatically generated"/>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300470" cy="3679190"/>
                                </a:xfrm>
                                <a:prstGeom prst="rect">
                                  <a:avLst/>
                                </a:prstGeom>
                                <a:noFill/>
                                <a:ln>
                                  <a:noFill/>
                                </a:ln>
                              </pic:spPr>
                            </pic:pic>
                          </a:graphicData>
                        </a:graphic>
                      </wp:inline>
                    </w:drawing>
                  </w:r>
                </w:p>
                <w:p w14:paraId="2FE20CA9" w14:textId="77777777" w:rsidR="00DB4384" w:rsidRPr="0021513B" w:rsidRDefault="00DB4384" w:rsidP="00236F98">
                  <w:pPr>
                    <w:pStyle w:val="Captionfigura"/>
                  </w:pPr>
                  <w:r>
                    <w:t xml:space="preserve">pav. </w:t>
                  </w:r>
                  <w:r>
                    <w:rPr>
                      <w:noProof/>
                    </w:rPr>
                    <w:t>3</w:t>
                  </w:r>
                  <w:r>
                    <w:t>.</w:t>
                  </w:r>
                  <w:r>
                    <w:rPr>
                      <w:noProof/>
                    </w:rPr>
                    <w:t>111</w:t>
                  </w:r>
                  <w:r>
                    <w:t xml:space="preserve"> PAI išlaidų detalizacija DMS</w:t>
                  </w:r>
                </w:p>
                <w:p w14:paraId="0E0C8471" w14:textId="77777777" w:rsidR="00DB4384" w:rsidRDefault="00DB4384" w:rsidP="00D37329">
                  <w:pPr>
                    <w:pStyle w:val="Captionfigura"/>
                    <w:rPr>
                      <w:noProof/>
                    </w:rPr>
                  </w:pPr>
                  <w:r w:rsidRPr="004B3A52">
                    <w:rPr>
                      <w:noProof/>
                    </w:rPr>
                    <w:t xml:space="preserve"> </w:t>
                  </w:r>
                  <w:r w:rsidRPr="005D1761">
                    <w:rPr>
                      <w:noProof/>
                    </w:rPr>
                    <w:t xml:space="preserve"> </w:t>
                  </w:r>
                  <w:r>
                    <w:rPr>
                      <w:noProof/>
                      <w:lang w:eastAsia="lt-LT"/>
                    </w:rPr>
                    <w:drawing>
                      <wp:inline distT="0" distB="0" distL="0" distR="0" wp14:anchorId="36F466BF" wp14:editId="5916741E">
                        <wp:extent cx="6035550" cy="5282475"/>
                        <wp:effectExtent l="0" t="0" r="3810" b="0"/>
                        <wp:docPr id="1152152273" name="Picture 115215227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47143" name="Picture 1" descr="A screenshot of a computer&#10;&#10;Description automatically generated with medium confidence"/>
                                <pic:cNvPicPr/>
                              </pic:nvPicPr>
                              <pic:blipFill>
                                <a:blip r:embed="rId180"/>
                                <a:stretch>
                                  <a:fillRect/>
                                </a:stretch>
                              </pic:blipFill>
                              <pic:spPr>
                                <a:xfrm>
                                  <a:off x="0" y="0"/>
                                  <a:ext cx="6037878" cy="5284512"/>
                                </a:xfrm>
                                <a:prstGeom prst="rect">
                                  <a:avLst/>
                                </a:prstGeom>
                              </pic:spPr>
                            </pic:pic>
                          </a:graphicData>
                        </a:graphic>
                      </wp:inline>
                    </w:drawing>
                  </w:r>
                </w:p>
                <w:p w14:paraId="11419CC0" w14:textId="77777777" w:rsidR="00DB4384" w:rsidRDefault="00DB4384" w:rsidP="00236F98">
                  <w:pPr>
                    <w:pStyle w:val="Captionfigura"/>
                  </w:pPr>
                  <w:r>
                    <w:rPr>
                      <w:noProof/>
                      <w:lang w:eastAsia="lt-LT"/>
                    </w:rPr>
                    <w:drawing>
                      <wp:inline distT="0" distB="0" distL="0" distR="0" wp14:anchorId="4D718EB8" wp14:editId="187D114C">
                        <wp:extent cx="5975336" cy="3983758"/>
                        <wp:effectExtent l="0" t="0" r="6985" b="0"/>
                        <wp:docPr id="122818161" name="Picture 12281816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33845" name="Picture 1" descr="A screenshot of a computer&#10;&#10;Description automatically generated with medium confidence"/>
                                <pic:cNvPicPr/>
                              </pic:nvPicPr>
                              <pic:blipFill>
                                <a:blip r:embed="rId181"/>
                                <a:stretch>
                                  <a:fillRect/>
                                </a:stretch>
                              </pic:blipFill>
                              <pic:spPr>
                                <a:xfrm>
                                  <a:off x="0" y="0"/>
                                  <a:ext cx="5979540" cy="3986561"/>
                                </a:xfrm>
                                <a:prstGeom prst="rect">
                                  <a:avLst/>
                                </a:prstGeom>
                              </pic:spPr>
                            </pic:pic>
                          </a:graphicData>
                        </a:graphic>
                      </wp:inline>
                    </w:drawing>
                  </w:r>
                </w:p>
                <w:p w14:paraId="1D271FFC" w14:textId="77777777" w:rsidR="00DB4384" w:rsidRDefault="00DB4384" w:rsidP="00236F98">
                  <w:pPr>
                    <w:pStyle w:val="Captionfigura"/>
                  </w:pPr>
                  <w:r>
                    <w:t xml:space="preserve">pav. </w:t>
                  </w:r>
                  <w:r>
                    <w:rPr>
                      <w:noProof/>
                    </w:rPr>
                    <w:t>3</w:t>
                  </w:r>
                  <w:r>
                    <w:t>.</w:t>
                  </w:r>
                  <w:r>
                    <w:rPr>
                      <w:noProof/>
                    </w:rPr>
                    <w:t>112</w:t>
                  </w:r>
                  <w:r>
                    <w:t xml:space="preserve"> VSFSVVP IS PAI išlaidų detalizacijos eilutės įvedimas</w:t>
                  </w:r>
                </w:p>
                <w:p w14:paraId="0102BCCD" w14:textId="77777777" w:rsidR="00DB4384" w:rsidRDefault="00DB4384" w:rsidP="00236F98">
                  <w:pPr>
                    <w:pStyle w:val="Captionfigura"/>
                  </w:pPr>
                  <w:r w:rsidRPr="00E91368">
                    <w:rPr>
                      <w:noProof/>
                    </w:rPr>
                    <w:t xml:space="preserve"> </w:t>
                  </w:r>
                  <w:r>
                    <w:rPr>
                      <w:noProof/>
                      <w:lang w:eastAsia="lt-LT"/>
                    </w:rPr>
                    <w:drawing>
                      <wp:inline distT="0" distB="0" distL="0" distR="0" wp14:anchorId="110D4C08" wp14:editId="462A83F5">
                        <wp:extent cx="6155191" cy="6446139"/>
                        <wp:effectExtent l="0" t="0" r="0" b="0"/>
                        <wp:docPr id="1738794677" name="Picture 173879467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259048" name="Picture 1" descr="A screenshot of a computer&#10;&#10;Description automatically generated with medium confidence"/>
                                <pic:cNvPicPr/>
                              </pic:nvPicPr>
                              <pic:blipFill>
                                <a:blip r:embed="rId182"/>
                                <a:stretch>
                                  <a:fillRect/>
                                </a:stretch>
                              </pic:blipFill>
                              <pic:spPr>
                                <a:xfrm>
                                  <a:off x="0" y="0"/>
                                  <a:ext cx="6156474" cy="6447483"/>
                                </a:xfrm>
                                <a:prstGeom prst="rect">
                                  <a:avLst/>
                                </a:prstGeom>
                              </pic:spPr>
                            </pic:pic>
                          </a:graphicData>
                        </a:graphic>
                      </wp:inline>
                    </w:drawing>
                  </w:r>
                </w:p>
                <w:p w14:paraId="6111A511" w14:textId="77777777" w:rsidR="00DB4384" w:rsidRPr="005D1761" w:rsidRDefault="00DB4384" w:rsidP="000D25E3">
                  <w:pPr>
                    <w:pStyle w:val="Caption"/>
                    <w:jc w:val="center"/>
                  </w:pPr>
                  <w:r>
                    <w:t xml:space="preserve">pav. </w:t>
                  </w:r>
                  <w:r>
                    <w:rPr>
                      <w:noProof/>
                    </w:rPr>
                    <w:t>3</w:t>
                  </w:r>
                  <w:r>
                    <w:t>.</w:t>
                  </w:r>
                  <w:r>
                    <w:rPr>
                      <w:noProof/>
                    </w:rPr>
                    <w:t>113</w:t>
                  </w:r>
                  <w:r>
                    <w:t xml:space="preserve"> DMS PAI išlaidų detalizacijos įvedimas</w:t>
                  </w:r>
                </w:p>
                <w:p w14:paraId="7CF65789" w14:textId="77777777" w:rsidR="00DB4384" w:rsidRPr="00B51F85" w:rsidRDefault="00DB4384" w:rsidP="00443D56">
                  <w:pPr>
                    <w:ind w:firstLine="0"/>
                  </w:pPr>
                  <w:r w:rsidRPr="00173534">
                    <w:rPr>
                      <w:noProof/>
                    </w:rPr>
                    <w:t xml:space="preserve"> </w:t>
                  </w:r>
                </w:p>
                <w:p w14:paraId="118930B0" w14:textId="77777777" w:rsidR="00DB4384" w:rsidRDefault="00DB4384" w:rsidP="00236F98">
                  <w:pPr>
                    <w:pStyle w:val="Captionfigura"/>
                  </w:pPr>
                  <w:r>
                    <w:rPr>
                      <w:noProof/>
                    </w:rPr>
                    <w:drawing>
                      <wp:inline distT="0" distB="0" distL="0" distR="0" wp14:anchorId="6815188E" wp14:editId="0C5BF587">
                        <wp:extent cx="6300470" cy="1700530"/>
                        <wp:effectExtent l="0" t="0" r="5080" b="0"/>
                        <wp:docPr id="926837741"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082610" name="Picture 1" descr="A close-up of a document&#10;&#10;Description automatically generated"/>
                                <pic:cNvPicPr/>
                              </pic:nvPicPr>
                              <pic:blipFill>
                                <a:blip r:embed="rId183"/>
                                <a:stretch>
                                  <a:fillRect/>
                                </a:stretch>
                              </pic:blipFill>
                              <pic:spPr>
                                <a:xfrm>
                                  <a:off x="0" y="0"/>
                                  <a:ext cx="6300470" cy="1700530"/>
                                </a:xfrm>
                                <a:prstGeom prst="rect">
                                  <a:avLst/>
                                </a:prstGeom>
                              </pic:spPr>
                            </pic:pic>
                          </a:graphicData>
                        </a:graphic>
                      </wp:inline>
                    </w:drawing>
                  </w:r>
                </w:p>
                <w:p w14:paraId="571D849C" w14:textId="77777777" w:rsidR="00DB4384" w:rsidRDefault="00DB4384" w:rsidP="00236F98">
                  <w:pPr>
                    <w:pStyle w:val="Captionfigura"/>
                  </w:pPr>
                  <w:r>
                    <w:t xml:space="preserve">pav. </w:t>
                  </w:r>
                  <w:r>
                    <w:rPr>
                      <w:noProof/>
                    </w:rPr>
                    <w:t>3</w:t>
                  </w:r>
                  <w:r>
                    <w:t>.</w:t>
                  </w:r>
                  <w:r>
                    <w:rPr>
                      <w:noProof/>
                    </w:rPr>
                    <w:t>114</w:t>
                  </w:r>
                  <w:r>
                    <w:t xml:space="preserve"> PKI/ID išlaidų detalizacija VSFSVVP IS </w:t>
                  </w:r>
                </w:p>
                <w:p w14:paraId="2275491D" w14:textId="77777777" w:rsidR="00DB4384" w:rsidRDefault="00DB4384" w:rsidP="000D25E3">
                  <w:pPr>
                    <w:ind w:firstLine="0"/>
                  </w:pPr>
                </w:p>
                <w:p w14:paraId="08829B5B" w14:textId="77777777" w:rsidR="00DB4384" w:rsidRDefault="00DB4384" w:rsidP="000D25E3">
                  <w:pPr>
                    <w:keepNext/>
                    <w:ind w:firstLine="0"/>
                  </w:pPr>
                </w:p>
                <w:p w14:paraId="158E9FEB" w14:textId="77777777" w:rsidR="00DB4384" w:rsidRDefault="00DB4384" w:rsidP="00B25104">
                  <w:pPr>
                    <w:pStyle w:val="Captionfigura"/>
                  </w:pPr>
                </w:p>
                <w:p w14:paraId="1B99B425" w14:textId="77777777" w:rsidR="00DB4384" w:rsidRDefault="00DB4384" w:rsidP="00236F98">
                  <w:pPr>
                    <w:pStyle w:val="Captionfigura"/>
                  </w:pPr>
                  <w:r>
                    <w:rPr>
                      <w:noProof/>
                    </w:rPr>
                    <w:drawing>
                      <wp:inline distT="0" distB="0" distL="0" distR="0" wp14:anchorId="3EE6EBC6" wp14:editId="3BEFD975">
                        <wp:extent cx="6300470" cy="2014220"/>
                        <wp:effectExtent l="0" t="0" r="5080" b="5080"/>
                        <wp:docPr id="2146305233" name="Picture 1" descr="A close-up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54333" name="Picture 1" descr="A close-up of a computer code&#10;&#10;Description automatically generated"/>
                                <pic:cNvPicPr/>
                              </pic:nvPicPr>
                              <pic:blipFill>
                                <a:blip r:embed="rId184"/>
                                <a:stretch>
                                  <a:fillRect/>
                                </a:stretch>
                              </pic:blipFill>
                              <pic:spPr>
                                <a:xfrm>
                                  <a:off x="0" y="0"/>
                                  <a:ext cx="6300470" cy="2014220"/>
                                </a:xfrm>
                                <a:prstGeom prst="rect">
                                  <a:avLst/>
                                </a:prstGeom>
                              </pic:spPr>
                            </pic:pic>
                          </a:graphicData>
                        </a:graphic>
                      </wp:inline>
                    </w:drawing>
                  </w:r>
                </w:p>
                <w:p w14:paraId="72A0A4A3" w14:textId="77777777" w:rsidR="00DB4384" w:rsidRDefault="00DB4384" w:rsidP="00236F98">
                  <w:pPr>
                    <w:pStyle w:val="Captionfigura"/>
                  </w:pPr>
                  <w:r>
                    <w:t xml:space="preserve">pav. </w:t>
                  </w:r>
                  <w:r>
                    <w:rPr>
                      <w:noProof/>
                    </w:rPr>
                    <w:t>3</w:t>
                  </w:r>
                  <w:r>
                    <w:t>.</w:t>
                  </w:r>
                  <w:r>
                    <w:rPr>
                      <w:noProof/>
                    </w:rPr>
                    <w:t>115</w:t>
                  </w:r>
                  <w:r>
                    <w:t>PKI/ID Išlaidų detalizacijos skirtukas DMS</w:t>
                  </w:r>
                </w:p>
                <w:p w14:paraId="17D90012" w14:textId="77777777" w:rsidR="00DB4384" w:rsidRDefault="00DB4384" w:rsidP="000D25E3">
                  <w:pPr>
                    <w:ind w:firstLine="0"/>
                    <w:rPr>
                      <w:noProof/>
                    </w:rPr>
                  </w:pPr>
                  <w:r w:rsidRPr="00AD0A5F">
                    <w:rPr>
                      <w:noProof/>
                    </w:rPr>
                    <w:t xml:space="preserve">  </w:t>
                  </w:r>
                  <w:r w:rsidRPr="00996028">
                    <w:rPr>
                      <w:noProof/>
                    </w:rPr>
                    <w:t xml:space="preserve"> </w:t>
                  </w:r>
                  <w:r w:rsidRPr="003D6BC3">
                    <w:rPr>
                      <w:noProof/>
                    </w:rPr>
                    <w:t xml:space="preserve"> </w:t>
                  </w:r>
                </w:p>
                <w:p w14:paraId="7AE479F1" w14:textId="77777777" w:rsidR="00DB4384" w:rsidRDefault="00DB4384" w:rsidP="003F08A6">
                  <w:pPr>
                    <w:pStyle w:val="Captionfigura"/>
                  </w:pPr>
                  <w:r>
                    <w:rPr>
                      <w:noProof/>
                      <w:lang w:eastAsia="lt-LT"/>
                    </w:rPr>
                    <w:drawing>
                      <wp:inline distT="0" distB="0" distL="0" distR="0" wp14:anchorId="7B761EC3" wp14:editId="7D87270E">
                        <wp:extent cx="5779176" cy="4401074"/>
                        <wp:effectExtent l="0" t="0" r="0" b="0"/>
                        <wp:docPr id="395716168" name="Picture 39571616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41038" name="Picture 1" descr="A screenshot of a computer&#10;&#10;Description automatically generated with medium confidence"/>
                                <pic:cNvPicPr/>
                              </pic:nvPicPr>
                              <pic:blipFill>
                                <a:blip r:embed="rId185"/>
                                <a:stretch>
                                  <a:fillRect/>
                                </a:stretch>
                              </pic:blipFill>
                              <pic:spPr>
                                <a:xfrm>
                                  <a:off x="0" y="0"/>
                                  <a:ext cx="5781294" cy="4402687"/>
                                </a:xfrm>
                                <a:prstGeom prst="rect">
                                  <a:avLst/>
                                </a:prstGeom>
                              </pic:spPr>
                            </pic:pic>
                          </a:graphicData>
                        </a:graphic>
                      </wp:inline>
                    </w:drawing>
                  </w:r>
                </w:p>
                <w:p w14:paraId="2A2716BA" w14:textId="77777777" w:rsidR="00DB4384" w:rsidRDefault="00DB4384" w:rsidP="003F08A6">
                  <w:pPr>
                    <w:pStyle w:val="Captionfigura"/>
                  </w:pPr>
                  <w:r>
                    <w:rPr>
                      <w:noProof/>
                      <w:lang w:eastAsia="lt-LT"/>
                    </w:rPr>
                    <w:drawing>
                      <wp:inline distT="0" distB="0" distL="0" distR="0" wp14:anchorId="44F24CFB" wp14:editId="1E800DA1">
                        <wp:extent cx="6155191" cy="5214108"/>
                        <wp:effectExtent l="0" t="0" r="0" b="5715"/>
                        <wp:docPr id="976166249" name="Picture 97616624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7107" name="Picture 1" descr="A screenshot of a computer&#10;&#10;Description automatically generated with medium confidence"/>
                                <pic:cNvPicPr/>
                              </pic:nvPicPr>
                              <pic:blipFill>
                                <a:blip r:embed="rId186"/>
                                <a:stretch>
                                  <a:fillRect/>
                                </a:stretch>
                              </pic:blipFill>
                              <pic:spPr>
                                <a:xfrm>
                                  <a:off x="0" y="0"/>
                                  <a:ext cx="6156205" cy="5214967"/>
                                </a:xfrm>
                                <a:prstGeom prst="rect">
                                  <a:avLst/>
                                </a:prstGeom>
                              </pic:spPr>
                            </pic:pic>
                          </a:graphicData>
                        </a:graphic>
                      </wp:inline>
                    </w:drawing>
                  </w:r>
                </w:p>
                <w:p w14:paraId="389FA0EE" w14:textId="77777777" w:rsidR="00DB4384" w:rsidRDefault="00DB4384" w:rsidP="003F08A6">
                  <w:pPr>
                    <w:pStyle w:val="Captionfigura"/>
                  </w:pPr>
                  <w:r>
                    <w:rPr>
                      <w:noProof/>
                      <w:lang w:eastAsia="lt-LT"/>
                    </w:rPr>
                    <w:drawing>
                      <wp:inline distT="0" distB="0" distL="0" distR="0" wp14:anchorId="3197A82A" wp14:editId="221B2276">
                        <wp:extent cx="6300470" cy="5203190"/>
                        <wp:effectExtent l="0" t="0" r="5080" b="0"/>
                        <wp:docPr id="446124698" name="Picture 4461246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45156" name="Picture 1" descr="A screenshot of a computer&#10;&#10;Description automatically generated with medium confidence"/>
                                <pic:cNvPicPr/>
                              </pic:nvPicPr>
                              <pic:blipFill>
                                <a:blip r:embed="rId187"/>
                                <a:stretch>
                                  <a:fillRect/>
                                </a:stretch>
                              </pic:blipFill>
                              <pic:spPr>
                                <a:xfrm>
                                  <a:off x="0" y="0"/>
                                  <a:ext cx="6300470" cy="5203190"/>
                                </a:xfrm>
                                <a:prstGeom prst="rect">
                                  <a:avLst/>
                                </a:prstGeom>
                              </pic:spPr>
                            </pic:pic>
                          </a:graphicData>
                        </a:graphic>
                      </wp:inline>
                    </w:drawing>
                  </w:r>
                </w:p>
                <w:p w14:paraId="5EEDAF9D" w14:textId="77777777" w:rsidR="00DB4384" w:rsidRDefault="00DB4384" w:rsidP="003F08A6">
                  <w:pPr>
                    <w:pStyle w:val="Captionfigura"/>
                  </w:pPr>
                  <w:r>
                    <w:rPr>
                      <w:noProof/>
                      <w:lang w:eastAsia="lt-LT"/>
                    </w:rPr>
                    <w:drawing>
                      <wp:inline distT="0" distB="0" distL="0" distR="0" wp14:anchorId="0605BC1F" wp14:editId="250EAE08">
                        <wp:extent cx="5625352" cy="3414785"/>
                        <wp:effectExtent l="0" t="0" r="0" b="0"/>
                        <wp:docPr id="1329646450" name="Picture 132964645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79564" name="Picture 1" descr="A screenshot of a computer&#10;&#10;Description automatically generated with medium confidence"/>
                                <pic:cNvPicPr/>
                              </pic:nvPicPr>
                              <pic:blipFill>
                                <a:blip r:embed="rId188"/>
                                <a:stretch>
                                  <a:fillRect/>
                                </a:stretch>
                              </pic:blipFill>
                              <pic:spPr>
                                <a:xfrm>
                                  <a:off x="0" y="0"/>
                                  <a:ext cx="5629372" cy="3417225"/>
                                </a:xfrm>
                                <a:prstGeom prst="rect">
                                  <a:avLst/>
                                </a:prstGeom>
                              </pic:spPr>
                            </pic:pic>
                          </a:graphicData>
                        </a:graphic>
                      </wp:inline>
                    </w:drawing>
                  </w:r>
                </w:p>
                <w:p w14:paraId="5F76FC1D" w14:textId="77777777" w:rsidR="00DB4384" w:rsidRDefault="00DB4384" w:rsidP="000D25E3">
                  <w:pPr>
                    <w:pStyle w:val="Caption"/>
                    <w:jc w:val="center"/>
                  </w:pPr>
                  <w:r>
                    <w:t xml:space="preserve">pav. </w:t>
                  </w:r>
                  <w:r>
                    <w:rPr>
                      <w:noProof/>
                    </w:rPr>
                    <w:t>3</w:t>
                  </w:r>
                  <w:r>
                    <w:t>.</w:t>
                  </w:r>
                  <w:r>
                    <w:rPr>
                      <w:noProof/>
                    </w:rPr>
                    <w:t>116</w:t>
                  </w:r>
                  <w:r>
                    <w:t xml:space="preserve"> VSFSVVP IS PKI/ID išlaidų detalizacijos eilutės įvedimas</w:t>
                  </w:r>
                </w:p>
                <w:p w14:paraId="72B2DBD1" w14:textId="77777777" w:rsidR="00DB4384" w:rsidRPr="00AD0A5F" w:rsidRDefault="00DB4384" w:rsidP="000D25E3"/>
                <w:p w14:paraId="52A7E7B9" w14:textId="77777777" w:rsidR="00DB4384" w:rsidRDefault="00DB4384" w:rsidP="000D25E3">
                  <w:pPr>
                    <w:ind w:firstLine="0"/>
                  </w:pPr>
                </w:p>
                <w:p w14:paraId="0E71755C" w14:textId="77777777" w:rsidR="00DB4384" w:rsidRDefault="00DB4384" w:rsidP="000D25E3">
                  <w:pPr>
                    <w:ind w:firstLine="0"/>
                    <w:rPr>
                      <w:noProof/>
                    </w:rPr>
                  </w:pPr>
                  <w:r w:rsidRPr="00D93F6C">
                    <w:rPr>
                      <w:noProof/>
                    </w:rPr>
                    <w:t xml:space="preserve"> </w:t>
                  </w:r>
                </w:p>
                <w:p w14:paraId="31AFF309" w14:textId="77777777" w:rsidR="00DB4384" w:rsidRDefault="00DB4384" w:rsidP="000D25E3">
                  <w:pPr>
                    <w:ind w:firstLine="0"/>
                  </w:pPr>
                </w:p>
                <w:p w14:paraId="460B64FB" w14:textId="77777777" w:rsidR="00DB4384" w:rsidRDefault="00DB4384" w:rsidP="000425EC">
                  <w:pPr>
                    <w:pStyle w:val="Captionfigura"/>
                    <w:rPr>
                      <w:noProof/>
                    </w:rPr>
                  </w:pPr>
                  <w:r w:rsidRPr="000425EC">
                    <w:rPr>
                      <w:noProof/>
                    </w:rPr>
                    <w:t xml:space="preserve"> </w:t>
                  </w:r>
                  <w:r>
                    <w:rPr>
                      <w:noProof/>
                      <w:lang w:eastAsia="lt-LT"/>
                    </w:rPr>
                    <w:drawing>
                      <wp:inline distT="0" distB="0" distL="0" distR="0" wp14:anchorId="3F37284C" wp14:editId="4211B8B6">
                        <wp:extent cx="6300470" cy="5515610"/>
                        <wp:effectExtent l="0" t="0" r="5080" b="8890"/>
                        <wp:docPr id="1729068470" name="Picture 172906847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32116" name="Picture 1" descr="A screenshot of a computer&#10;&#10;Description automatically generated with medium confidence"/>
                                <pic:cNvPicPr/>
                              </pic:nvPicPr>
                              <pic:blipFill>
                                <a:blip r:embed="rId189"/>
                                <a:stretch>
                                  <a:fillRect/>
                                </a:stretch>
                              </pic:blipFill>
                              <pic:spPr>
                                <a:xfrm>
                                  <a:off x="0" y="0"/>
                                  <a:ext cx="6300470" cy="5515610"/>
                                </a:xfrm>
                                <a:prstGeom prst="rect">
                                  <a:avLst/>
                                </a:prstGeom>
                              </pic:spPr>
                            </pic:pic>
                          </a:graphicData>
                        </a:graphic>
                      </wp:inline>
                    </w:drawing>
                  </w:r>
                </w:p>
                <w:p w14:paraId="3E2DBA50" w14:textId="77777777" w:rsidR="00DB4384" w:rsidRDefault="00DB4384" w:rsidP="000425EC">
                  <w:pPr>
                    <w:pStyle w:val="Captionfigura"/>
                  </w:pPr>
                  <w:r>
                    <w:rPr>
                      <w:noProof/>
                      <w:lang w:eastAsia="lt-LT"/>
                    </w:rPr>
                    <w:drawing>
                      <wp:inline distT="0" distB="0" distL="0" distR="0" wp14:anchorId="3CE7F46F" wp14:editId="299929C1">
                        <wp:extent cx="6300470" cy="5683250"/>
                        <wp:effectExtent l="0" t="0" r="5080" b="0"/>
                        <wp:docPr id="805250203" name="Picture 80525020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10725" name="Picture 1" descr="A screenshot of a computer&#10;&#10;Description automatically generated with medium confidence"/>
                                <pic:cNvPicPr/>
                              </pic:nvPicPr>
                              <pic:blipFill>
                                <a:blip r:embed="rId190"/>
                                <a:stretch>
                                  <a:fillRect/>
                                </a:stretch>
                              </pic:blipFill>
                              <pic:spPr>
                                <a:xfrm>
                                  <a:off x="0" y="0"/>
                                  <a:ext cx="6300470" cy="5683250"/>
                                </a:xfrm>
                                <a:prstGeom prst="rect">
                                  <a:avLst/>
                                </a:prstGeom>
                              </pic:spPr>
                            </pic:pic>
                          </a:graphicData>
                        </a:graphic>
                      </wp:inline>
                    </w:drawing>
                  </w:r>
                </w:p>
                <w:p w14:paraId="7B5173B0" w14:textId="77777777" w:rsidR="00DB4384" w:rsidRPr="00B51F85" w:rsidRDefault="00DB4384" w:rsidP="00236F98">
                  <w:pPr>
                    <w:pStyle w:val="Captionfigura"/>
                  </w:pPr>
                  <w:r>
                    <w:rPr>
                      <w:noProof/>
                      <w:lang w:eastAsia="lt-LT"/>
                    </w:rPr>
                    <w:drawing>
                      <wp:inline distT="0" distB="0" distL="0" distR="0" wp14:anchorId="73E3AC60" wp14:editId="0058C1DC">
                        <wp:extent cx="6300470" cy="5095240"/>
                        <wp:effectExtent l="0" t="0" r="5080" b="0"/>
                        <wp:docPr id="1503241072" name="Picture 150324107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17290" name="Picture 1" descr="A screenshot of a computer&#10;&#10;Description automatically generated with medium confidence"/>
                                <pic:cNvPicPr/>
                              </pic:nvPicPr>
                              <pic:blipFill>
                                <a:blip r:embed="rId191"/>
                                <a:stretch>
                                  <a:fillRect/>
                                </a:stretch>
                              </pic:blipFill>
                              <pic:spPr>
                                <a:xfrm>
                                  <a:off x="0" y="0"/>
                                  <a:ext cx="6300470" cy="5095240"/>
                                </a:xfrm>
                                <a:prstGeom prst="rect">
                                  <a:avLst/>
                                </a:prstGeom>
                              </pic:spPr>
                            </pic:pic>
                          </a:graphicData>
                        </a:graphic>
                      </wp:inline>
                    </w:drawing>
                  </w:r>
                </w:p>
                <w:p w14:paraId="7ED024F7" w14:textId="77777777" w:rsidR="00DB4384" w:rsidRDefault="00DB4384" w:rsidP="00236F98">
                  <w:pPr>
                    <w:pStyle w:val="Captionfigura"/>
                  </w:pPr>
                  <w:r>
                    <w:t xml:space="preserve">pav. </w:t>
                  </w:r>
                  <w:r>
                    <w:rPr>
                      <w:noProof/>
                    </w:rPr>
                    <w:t>3</w:t>
                  </w:r>
                  <w:r>
                    <w:t>.</w:t>
                  </w:r>
                  <w:r>
                    <w:rPr>
                      <w:noProof/>
                    </w:rPr>
                    <w:t>117</w:t>
                  </w:r>
                  <w:r>
                    <w:t xml:space="preserve"> DMS PKI/ID išlaidų detalizacijos įvedimas</w:t>
                  </w:r>
                </w:p>
                <w:p w14:paraId="122705A7" w14:textId="77777777" w:rsidR="00DB4384" w:rsidRPr="00AD0A5F" w:rsidRDefault="00DB4384" w:rsidP="000D25E3"/>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5E68BD1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E109D1F" w14:textId="77777777" w:rsidR="00DB4384" w:rsidRPr="00E00138" w:rsidRDefault="00DB4384" w:rsidP="00A40B66">
                        <w:pPr>
                          <w:pStyle w:val="Pavadinimaslentelje"/>
                        </w:pPr>
                        <w:r w:rsidRPr="00C929A7">
                          <w:t>Scenarijai:</w:t>
                        </w:r>
                      </w:p>
                    </w:tc>
                  </w:tr>
                  <w:tr w:rsidR="00DB4384" w:rsidRPr="00C929A7" w14:paraId="16FA3708"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97"/>
                          <w:gridCol w:w="169"/>
                          <w:gridCol w:w="5696"/>
                        </w:tblGrid>
                        <w:tr w:rsidR="00DB4384" w:rsidRPr="00C929A7" w14:paraId="36488765" w14:textId="77777777" w:rsidTr="00A40B66">
                          <w:trPr>
                            <w:trHeight w:val="286"/>
                          </w:trPr>
                          <w:tc>
                            <w:tcPr>
                              <w:tcW w:w="2250" w:type="dxa"/>
                              <w:shd w:val="clear" w:color="auto" w:fill="EFEFEF"/>
                              <w:tcMar>
                                <w:top w:w="60" w:type="dxa"/>
                                <w:left w:w="60" w:type="dxa"/>
                                <w:bottom w:w="0" w:type="dxa"/>
                                <w:right w:w="60" w:type="dxa"/>
                              </w:tcMar>
                            </w:tcPr>
                            <w:p w14:paraId="732A63D5"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3C44CBBB" w14:textId="77777777" w:rsidR="00DB4384" w:rsidRPr="00C929A7" w:rsidRDefault="00DB4384" w:rsidP="00A40B66">
                              <w:r w:rsidRPr="00C929A7">
                                <w:rPr>
                                  <w:b/>
                                </w:rPr>
                                <w:t xml:space="preserve">1. Pildyti </w:t>
                              </w:r>
                              <w:r>
                                <w:rPr>
                                  <w:b/>
                                </w:rPr>
                                <w:t>MP išlaidų detalizacija</w:t>
                              </w:r>
                            </w:p>
                          </w:tc>
                        </w:tr>
                        <w:tr w:rsidR="00DB4384" w:rsidRPr="00C929A7" w14:paraId="54C98DA4" w14:textId="77777777" w:rsidTr="00A40B66">
                          <w:trPr>
                            <w:trHeight w:val="406"/>
                          </w:trPr>
                          <w:tc>
                            <w:tcPr>
                              <w:tcW w:w="2250" w:type="dxa"/>
                              <w:shd w:val="clear" w:color="auto" w:fill="FFFFFF"/>
                              <w:tcMar>
                                <w:top w:w="60" w:type="dxa"/>
                                <w:left w:w="60" w:type="dxa"/>
                                <w:bottom w:w="0" w:type="dxa"/>
                                <w:right w:w="60" w:type="dxa"/>
                              </w:tcMar>
                            </w:tcPr>
                            <w:p w14:paraId="177F0BF4" w14:textId="77777777" w:rsidR="00DB4384" w:rsidRPr="00C929A7" w:rsidRDefault="00DB4384" w:rsidP="00A40B66"/>
                          </w:tc>
                          <w:tc>
                            <w:tcPr>
                              <w:tcW w:w="180" w:type="dxa"/>
                              <w:shd w:val="clear" w:color="auto" w:fill="FFFFFF"/>
                              <w:tcMar>
                                <w:top w:w="60" w:type="dxa"/>
                                <w:left w:w="60" w:type="dxa"/>
                                <w:bottom w:w="0" w:type="dxa"/>
                                <w:right w:w="60" w:type="dxa"/>
                              </w:tcMar>
                            </w:tcPr>
                            <w:p w14:paraId="7FFA5672" w14:textId="77777777" w:rsidR="00DB4384" w:rsidRPr="00C929A7" w:rsidRDefault="00DB4384" w:rsidP="00A40B66"/>
                          </w:tc>
                          <w:tc>
                            <w:tcPr>
                              <w:tcW w:w="6870" w:type="dxa"/>
                              <w:shd w:val="clear" w:color="auto" w:fill="FFFFFF"/>
                              <w:tcMar>
                                <w:top w:w="60" w:type="dxa"/>
                                <w:left w:w="60" w:type="dxa"/>
                                <w:bottom w:w="0" w:type="dxa"/>
                                <w:right w:w="60" w:type="dxa"/>
                              </w:tcMar>
                            </w:tcPr>
                            <w:p w14:paraId="41D34634" w14:textId="77777777" w:rsidR="00DB4384" w:rsidRDefault="00DB4384" w:rsidP="00A40B66">
                              <w:pPr>
                                <w:rPr>
                                  <w:rStyle w:val="NuorodaChar"/>
                                </w:rPr>
                              </w:pPr>
                              <w:r w:rsidRPr="00C929A7">
                                <w:rPr>
                                  <w:b/>
                                </w:rPr>
                                <w:t xml:space="preserve">1. Naudotojas </w:t>
                              </w:r>
                              <w:r w:rsidRPr="00C929A7">
                                <w:t xml:space="preserve">- pasirinkti mokėjimo prašymą </w:t>
                              </w:r>
                            </w:p>
                            <w:p w14:paraId="61391D38" w14:textId="77777777" w:rsidR="00DB4384" w:rsidRDefault="00DB4384" w:rsidP="00A40B66">
                              <w:r w:rsidRPr="00A857E2">
                                <w:rPr>
                                  <w:b/>
                                  <w:bCs/>
                                </w:rPr>
                                <w:t>2. Naudotojas</w:t>
                              </w:r>
                              <w:r>
                                <w:t xml:space="preserve"> – atidaromas MP skirtukas „Išlaidų detalizacija“.</w:t>
                              </w:r>
                            </w:p>
                            <w:p w14:paraId="6722CF7F" w14:textId="77777777" w:rsidR="00DB4384" w:rsidRDefault="00DB4384" w:rsidP="00A40B66">
                              <w:pPr>
                                <w:rPr>
                                  <w:rStyle w:val="NuorodaChar"/>
                                </w:rPr>
                              </w:pPr>
                              <w:r>
                                <w:rPr>
                                  <w:b/>
                                </w:rPr>
                                <w:t>3</w:t>
                              </w:r>
                              <w:r w:rsidRPr="00C929A7">
                                <w:rPr>
                                  <w:b/>
                                </w:rPr>
                                <w:t xml:space="preserve">. Naudotojas </w:t>
                              </w:r>
                              <w:r>
                                <w:t>–</w:t>
                              </w:r>
                              <w:r w:rsidRPr="00C929A7">
                                <w:t xml:space="preserve"> </w:t>
                              </w:r>
                              <w:r>
                                <w:t>Pildomi ir redaguojami ir išsaugomi duomenys</w:t>
                              </w:r>
                            </w:p>
                            <w:p w14:paraId="3D7F3964" w14:textId="77777777" w:rsidR="00DB4384" w:rsidRPr="00C929A7" w:rsidRDefault="00DB4384" w:rsidP="00A40B66"/>
                          </w:tc>
                        </w:tr>
                      </w:tbl>
                      <w:p w14:paraId="534B9E06" w14:textId="77777777" w:rsidR="00DB4384" w:rsidRPr="00C929A7" w:rsidRDefault="00DB4384" w:rsidP="00A40B66"/>
                    </w:tc>
                  </w:tr>
                  <w:tr w:rsidR="00DB4384" w:rsidRPr="00C929A7" w14:paraId="4D78FCFB"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81DE222" w14:textId="77777777" w:rsidR="00DB4384" w:rsidRPr="00C929A7" w:rsidRDefault="00DB4384" w:rsidP="00A40B66">
                        <w:pPr>
                          <w:pStyle w:val="Pavadinimaslentelje"/>
                        </w:pPr>
                        <w:r w:rsidRPr="00C929A7">
                          <w:t>Apribojimai:</w:t>
                        </w:r>
                      </w:p>
                    </w:tc>
                  </w:tr>
                  <w:tr w:rsidR="00DB4384" w:rsidRPr="00C929A7" w14:paraId="25F02766" w14:textId="77777777" w:rsidTr="43F7318D">
                    <w:tc>
                      <w:tcPr>
                        <w:tcW w:w="9600" w:type="dxa"/>
                        <w:tcBorders>
                          <w:top w:val="single" w:sz="2" w:space="0" w:color="auto"/>
                          <w:left w:val="single" w:sz="2" w:space="0" w:color="auto"/>
                          <w:bottom w:val="single" w:sz="2" w:space="0" w:color="auto"/>
                          <w:right w:val="single" w:sz="2" w:space="0" w:color="auto"/>
                        </w:tcBorders>
                      </w:tcPr>
                      <w:p w14:paraId="358DFFBA" w14:textId="77777777" w:rsidR="00DB4384" w:rsidRDefault="00DB4384" w:rsidP="00A40B66">
                        <w:r>
                          <w:t>Scenarijus gali būti vykdomas tiek VSFSVVP IS tiek DMS sistemose.</w:t>
                        </w:r>
                      </w:p>
                      <w:p w14:paraId="2398548B" w14:textId="77777777" w:rsidR="00DB4384" w:rsidRPr="00C929A7" w:rsidRDefault="00DB4384" w:rsidP="00A40B66">
                        <w:r>
                          <w:t>Išlaidų detalizacijos skirtukas rodomas skirtingai priklausomai nuo pasirinkto mokėjimo prašymo tipo. ID ir PKI atveju pildoma informacija pagal (R02), PAI atveju (R01), o Negautų tranzito vizų MP atveju šis skirtukas nepildomas.</w:t>
                        </w:r>
                      </w:p>
                    </w:tc>
                  </w:tr>
                  <w:tr w:rsidR="00DB4384" w:rsidRPr="00C929A7" w14:paraId="4C972C5C" w14:textId="77777777" w:rsidTr="43F7318D">
                    <w:tc>
                      <w:tcPr>
                        <w:tcW w:w="9600" w:type="dxa"/>
                        <w:tcBorders>
                          <w:top w:val="single" w:sz="2" w:space="0" w:color="auto"/>
                          <w:left w:val="single" w:sz="2" w:space="0" w:color="auto"/>
                          <w:bottom w:val="single" w:sz="2" w:space="0" w:color="auto"/>
                          <w:right w:val="single" w:sz="2" w:space="0" w:color="auto"/>
                        </w:tcBorders>
                      </w:tcPr>
                      <w:p w14:paraId="092431CD" w14:textId="77777777" w:rsidR="00DB4384" w:rsidRPr="00C929A7" w:rsidRDefault="00DB4384" w:rsidP="00A40B66">
                        <w:pPr>
                          <w:pStyle w:val="Pavadinimaslentelje"/>
                        </w:pPr>
                        <w:r w:rsidRPr="00C929A7">
                          <w:t>Reikalavimai:</w:t>
                        </w:r>
                      </w:p>
                    </w:tc>
                  </w:tr>
                  <w:tr w:rsidR="00DB4384" w:rsidRPr="00C929A7" w14:paraId="4D1D6DED"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67"/>
                          <w:gridCol w:w="7295"/>
                        </w:tblGrid>
                        <w:tr w:rsidR="00DB4384" w:rsidRPr="00C929A7" w14:paraId="7BB32D08" w14:textId="77777777" w:rsidTr="43F7318D">
                          <w:trPr>
                            <w:trHeight w:val="330"/>
                          </w:trPr>
                          <w:tc>
                            <w:tcPr>
                              <w:tcW w:w="9300" w:type="dxa"/>
                              <w:gridSpan w:val="2"/>
                              <w:shd w:val="clear" w:color="auto" w:fill="EFEFEF"/>
                              <w:tcMar>
                                <w:top w:w="60" w:type="dxa"/>
                                <w:left w:w="60" w:type="dxa"/>
                                <w:bottom w:w="0" w:type="dxa"/>
                                <w:right w:w="60" w:type="dxa"/>
                              </w:tcMar>
                            </w:tcPr>
                            <w:p w14:paraId="5E8DA9AD" w14:textId="77777777" w:rsidR="00DB4384" w:rsidRPr="00C929A7" w:rsidRDefault="00DB4384" w:rsidP="00A40B66">
                              <w:r w:rsidRPr="00C929A7">
                                <w:rPr>
                                  <w:b/>
                                </w:rPr>
                                <w:t xml:space="preserve">R01 </w:t>
                              </w:r>
                              <w:r>
                                <w:rPr>
                                  <w:b/>
                                </w:rPr>
                                <w:t>–</w:t>
                              </w:r>
                              <w:r w:rsidRPr="00C929A7">
                                <w:rPr>
                                  <w:b/>
                                </w:rPr>
                                <w:t xml:space="preserve"> </w:t>
                              </w:r>
                              <w:r>
                                <w:rPr>
                                  <w:b/>
                                </w:rPr>
                                <w:t>PAI skirtuko „</w:t>
                              </w:r>
                              <w:r w:rsidRPr="004C25FE">
                                <w:rPr>
                                  <w:b/>
                                </w:rPr>
                                <w:t>Išlaidų detalizacija</w:t>
                              </w:r>
                              <w:r>
                                <w:rPr>
                                  <w:b/>
                                </w:rPr>
                                <w:t>“ duomenys</w:t>
                              </w:r>
                            </w:p>
                          </w:tc>
                        </w:tr>
                        <w:tr w:rsidR="00DB4384" w:rsidRPr="00C929A7" w14:paraId="75219294" w14:textId="77777777" w:rsidTr="43F7318D">
                          <w:trPr>
                            <w:trHeight w:val="346"/>
                          </w:trPr>
                          <w:tc>
                            <w:tcPr>
                              <w:tcW w:w="795" w:type="dxa"/>
                              <w:shd w:val="clear" w:color="auto" w:fill="FFFFFF" w:themeFill="background1"/>
                              <w:tcMar>
                                <w:top w:w="60" w:type="dxa"/>
                                <w:left w:w="60" w:type="dxa"/>
                                <w:bottom w:w="0" w:type="dxa"/>
                                <w:right w:w="60" w:type="dxa"/>
                              </w:tcMar>
                            </w:tcPr>
                            <w:p w14:paraId="23D38E49"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06063C19" w14:textId="77777777" w:rsidR="00DB4384" w:rsidRDefault="00DB4384" w:rsidP="00792C25">
                              <w:pPr>
                                <w:widowControl w:val="0"/>
                                <w:numPr>
                                  <w:ilvl w:val="0"/>
                                  <w:numId w:val="226"/>
                                </w:numPr>
                                <w:autoSpaceDE w:val="0"/>
                                <w:autoSpaceDN w:val="0"/>
                                <w:adjustRightInd w:val="0"/>
                                <w:spacing w:line="360" w:lineRule="auto"/>
                                <w:ind w:left="360" w:hanging="360"/>
                                <w:jc w:val="left"/>
                              </w:pPr>
                              <w:r>
                                <w:t>Eil. Nr. – rodomas eilės numeris.</w:t>
                              </w:r>
                            </w:p>
                            <w:p w14:paraId="383C39B0"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rsidRPr="00182D50">
                                <w:t>Projekto sutarties biudžeto eilutės pavadinimas</w:t>
                              </w:r>
                              <w:r>
                                <w:t>* – pasirenkama iš sąrašo. Pasirinkus reikšmę sąraše atvaizduojamas finansavimo eilutės numeris ir pavadinimas.</w:t>
                              </w:r>
                            </w:p>
                            <w:p w14:paraId="797DEE06"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Išlaidų supaprastinimai – automatiškai užpildomas požymiu pagal projekto išlaidų supaprastinimo skirtuke, išlaidų eilutėms pritaikytus požymius { FĮ / FN / FS/ Netaikoma }.</w:t>
                              </w:r>
                            </w:p>
                            <w:p w14:paraId="6F215B41" w14:textId="77777777" w:rsidR="00DB4384" w:rsidRDefault="00DB4384" w:rsidP="00792C25">
                              <w:pPr>
                                <w:widowControl w:val="0"/>
                                <w:numPr>
                                  <w:ilvl w:val="0"/>
                                  <w:numId w:val="226"/>
                                </w:numPr>
                                <w:autoSpaceDE w:val="0"/>
                                <w:autoSpaceDN w:val="0"/>
                                <w:adjustRightInd w:val="0"/>
                                <w:spacing w:line="360" w:lineRule="auto"/>
                                <w:ind w:left="360" w:hanging="360"/>
                                <w:jc w:val="left"/>
                              </w:pPr>
                              <w:r>
                                <w:t>Sąskaitos data* – įvedama data.</w:t>
                              </w:r>
                            </w:p>
                            <w:p w14:paraId="6DB6CF36" w14:textId="77777777" w:rsidR="00DB4384" w:rsidRDefault="00DB4384" w:rsidP="00792C25">
                              <w:pPr>
                                <w:widowControl w:val="0"/>
                                <w:numPr>
                                  <w:ilvl w:val="0"/>
                                  <w:numId w:val="226"/>
                                </w:numPr>
                                <w:autoSpaceDE w:val="0"/>
                                <w:autoSpaceDN w:val="0"/>
                                <w:adjustRightInd w:val="0"/>
                                <w:spacing w:line="360" w:lineRule="auto"/>
                                <w:ind w:left="360" w:hanging="360"/>
                                <w:jc w:val="left"/>
                              </w:pPr>
                              <w:r>
                                <w:t>Sąskaitos Nr.* – įvedamas numeris.</w:t>
                              </w:r>
                            </w:p>
                            <w:p w14:paraId="19383B89"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pobūdis* – pasirinkimas iš sąrašo {Tarpinis; Galutinis}.</w:t>
                              </w:r>
                            </w:p>
                            <w:p w14:paraId="1D50C66C" w14:textId="77777777" w:rsidR="00DB4384" w:rsidRDefault="00DB4384" w:rsidP="00AD2E32">
                              <w:pPr>
                                <w:widowControl w:val="0"/>
                                <w:numPr>
                                  <w:ilvl w:val="0"/>
                                  <w:numId w:val="226"/>
                                </w:numPr>
                                <w:autoSpaceDE w:val="0"/>
                                <w:autoSpaceDN w:val="0"/>
                                <w:adjustRightInd w:val="0"/>
                                <w:spacing w:line="360" w:lineRule="auto"/>
                                <w:ind w:left="360" w:hanging="360"/>
                                <w:jc w:val="left"/>
                              </w:pPr>
                              <w:r>
                                <w:t>Sąskaitos suma* – įvedama suma. Laukas redaguojamas.</w:t>
                              </w:r>
                            </w:p>
                            <w:p w14:paraId="3ED8D3EF" w14:textId="77777777" w:rsidR="00DB4384" w:rsidRDefault="00DB4384" w:rsidP="00792C25">
                              <w:pPr>
                                <w:widowControl w:val="0"/>
                                <w:numPr>
                                  <w:ilvl w:val="0"/>
                                  <w:numId w:val="226"/>
                                </w:numPr>
                                <w:autoSpaceDE w:val="0"/>
                                <w:autoSpaceDN w:val="0"/>
                                <w:adjustRightInd w:val="0"/>
                                <w:spacing w:line="360" w:lineRule="auto"/>
                                <w:ind w:left="360" w:hanging="360"/>
                                <w:jc w:val="left"/>
                              </w:pPr>
                              <w:r>
                                <w:t>Kitas mokėtinos sumos mažinimas – įvedama suma.</w:t>
                              </w:r>
                            </w:p>
                            <w:p w14:paraId="1F47423B" w14:textId="77777777" w:rsidR="00DB4384" w:rsidRDefault="00DB4384" w:rsidP="00792C25">
                              <w:pPr>
                                <w:widowControl w:val="0"/>
                                <w:numPr>
                                  <w:ilvl w:val="0"/>
                                  <w:numId w:val="226"/>
                                </w:numPr>
                                <w:autoSpaceDE w:val="0"/>
                                <w:autoSpaceDN w:val="0"/>
                                <w:adjustRightInd w:val="0"/>
                                <w:spacing w:line="360" w:lineRule="auto"/>
                                <w:ind w:left="360" w:hanging="360"/>
                                <w:jc w:val="left"/>
                              </w:pPr>
                              <w:r>
                                <w:t>Apmokėtų nuosavomis lėšomis išlaidų suma – įvedama suma.</w:t>
                              </w:r>
                            </w:p>
                            <w:p w14:paraId="0BC49313"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Prašyta apmokėti suma  ankstesniuose prašymuose – rodoma suma pagal anksčiau registruotus MP. Laukas neredaguojamas</w:t>
                              </w:r>
                            </w:p>
                            <w:p w14:paraId="0F4AF7E1"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Prašoma apmokėti suma – sistemos apskaičiuojama reikšmė. Apskaičiuojama pagal formulę: Sąskaitos suma – Kitas mokėtinos sumos mažinimas - Apmokėtų nuosavomis lėšomis išlaidų suma - Prašyta apmokėti suma  ankstesniuose prašymuose. Lauko reikšmė negali būti koreguojama. </w:t>
                              </w:r>
                            </w:p>
                            <w:p w14:paraId="4A141A26" w14:textId="77777777" w:rsidR="00DB4384" w:rsidRDefault="00DB4384" w:rsidP="00792C25">
                              <w:pPr>
                                <w:widowControl w:val="0"/>
                                <w:numPr>
                                  <w:ilvl w:val="0"/>
                                  <w:numId w:val="226"/>
                                </w:numPr>
                                <w:autoSpaceDE w:val="0"/>
                                <w:autoSpaceDN w:val="0"/>
                                <w:adjustRightInd w:val="0"/>
                                <w:spacing w:line="360" w:lineRule="auto"/>
                                <w:ind w:left="360" w:hanging="360"/>
                                <w:jc w:val="left"/>
                              </w:pPr>
                              <w:r>
                                <w:t>Ekonominės klasifikacijos kodas* – pasirinkimas iš sąrašo. Sąrašas priklauso nuo Planuojamų išlaidų suma lentelėje pasirinktų ekonominės klasifikacijos kodų (prie kodų nurodytų sumų).</w:t>
                              </w:r>
                            </w:p>
                            <w:p w14:paraId="003C127A"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Visa eilutės suma tinkama – pasirinkimas iš sąrašo {Taip; Ne}, pagal nutylėjimą rodoma tuščia reikšmė. Jei parenkama reikšmė „Ne“, tai privaloma užpildyti lauką „Pastabos“  ir įvedama reikšmė į lauką „Pastabos“, ši reikšmė kartu su eilutės numeriu, perkeliama į MP išvados lauką „Pastabos“. Laukas matomas tik vidinėje sistemoje. Laukas redaguojamas tik CPVA naudotojo. </w:t>
                              </w:r>
                            </w:p>
                            <w:p w14:paraId="1B9D90AA" w14:textId="77777777" w:rsidR="00DB4384" w:rsidRDefault="00DB4384" w:rsidP="00365FBD">
                              <w:pPr>
                                <w:widowControl w:val="0"/>
                                <w:numPr>
                                  <w:ilvl w:val="0"/>
                                  <w:numId w:val="226"/>
                                </w:numPr>
                                <w:autoSpaceDE w:val="0"/>
                                <w:autoSpaceDN w:val="0"/>
                                <w:adjustRightInd w:val="0"/>
                                <w:spacing w:line="360" w:lineRule="auto"/>
                                <w:ind w:left="360" w:hanging="360"/>
                                <w:jc w:val="left"/>
                              </w:pPr>
                              <w:r>
                                <w:t>Tinkamos išlaidos, Eur – jei „Visa eilutės suma tinkama“ parinkta reikšmė „Taip“, į šį lauką automatiškai perkeliama suma iš lauko „Prašoma apmokėti suma, Eur“. Lauko reikšmė gali būti koreguojama tik CPVA naudotojo. Laukas matomas tik vidinėje sistemoje. Laukas redaguojamas.</w:t>
                              </w:r>
                            </w:p>
                            <w:p w14:paraId="06C38209" w14:textId="77777777" w:rsidR="00DB4384" w:rsidRDefault="00DB4384" w:rsidP="00365FBD">
                              <w:pPr>
                                <w:widowControl w:val="0"/>
                                <w:numPr>
                                  <w:ilvl w:val="0"/>
                                  <w:numId w:val="226"/>
                                </w:numPr>
                                <w:autoSpaceDE w:val="0"/>
                                <w:autoSpaceDN w:val="0"/>
                                <w:adjustRightInd w:val="0"/>
                                <w:spacing w:line="360" w:lineRule="auto"/>
                                <w:ind w:left="360" w:hanging="360"/>
                                <w:jc w:val="left"/>
                              </w:pPr>
                              <w:r>
                                <w:t xml:space="preserve">Netinkamos išlaidos, Eur – apskaičiuojama reikšmė: Prašoma apmokėti suma – Tinkamos išlaidos. Laukas matomas tik vidinėje sistemoje. Reikšmė neredaguojama. </w:t>
                              </w:r>
                            </w:p>
                            <w:p w14:paraId="15603E95" w14:textId="77777777" w:rsidR="00DB4384" w:rsidRDefault="00DB4384" w:rsidP="00792C25">
                              <w:pPr>
                                <w:widowControl w:val="0"/>
                                <w:numPr>
                                  <w:ilvl w:val="0"/>
                                  <w:numId w:val="226"/>
                                </w:numPr>
                                <w:autoSpaceDE w:val="0"/>
                                <w:autoSpaceDN w:val="0"/>
                                <w:adjustRightInd w:val="0"/>
                                <w:spacing w:line="360" w:lineRule="auto"/>
                                <w:ind w:left="360" w:hanging="360"/>
                                <w:jc w:val="left"/>
                              </w:pPr>
                              <w:r>
                                <w:t>Pastabos – įvedama reikšmė. Laukas matomas tik vidinėje sistemoje. Laukas redaguojamas tik CPVA naudotojo.</w:t>
                              </w:r>
                            </w:p>
                            <w:p w14:paraId="284D8D28" w14:textId="77777777" w:rsidR="00DB4384" w:rsidRPr="00606DCB" w:rsidRDefault="00DB4384" w:rsidP="00A40B66">
                              <w:pPr>
                                <w:widowControl w:val="0"/>
                                <w:autoSpaceDE w:val="0"/>
                                <w:autoSpaceDN w:val="0"/>
                                <w:adjustRightInd w:val="0"/>
                                <w:spacing w:line="360" w:lineRule="auto"/>
                                <w:ind w:firstLine="0"/>
                                <w:jc w:val="left"/>
                                <w:rPr>
                                  <w:b/>
                                  <w:bCs/>
                                  <w:i/>
                                  <w:iCs/>
                                </w:rPr>
                              </w:pPr>
                              <w:r w:rsidRPr="00606DCB">
                                <w:rPr>
                                  <w:b/>
                                  <w:bCs/>
                                  <w:i/>
                                  <w:iCs/>
                                </w:rPr>
                                <w:t>Sutarties su tiekėju (teikėju, rangovu) įgyvendinimo ir apmokėjimo būklė:</w:t>
                              </w:r>
                            </w:p>
                            <w:p w14:paraId="422D05C2" w14:textId="77777777" w:rsidR="00DB4384" w:rsidRDefault="00DB4384" w:rsidP="00792C25">
                              <w:pPr>
                                <w:widowControl w:val="0"/>
                                <w:numPr>
                                  <w:ilvl w:val="0"/>
                                  <w:numId w:val="226"/>
                                </w:numPr>
                                <w:autoSpaceDE w:val="0"/>
                                <w:autoSpaceDN w:val="0"/>
                                <w:adjustRightInd w:val="0"/>
                                <w:spacing w:line="360" w:lineRule="auto"/>
                                <w:ind w:left="360" w:hanging="360"/>
                                <w:jc w:val="left"/>
                              </w:pPr>
                              <w:r>
                                <w:t>Tiekėjo (teikėjo, rangovo) pavadinimas – įkeliamas pagal sutartį.</w:t>
                              </w:r>
                            </w:p>
                            <w:p w14:paraId="5442AF3A" w14:textId="77777777" w:rsidR="00DB4384" w:rsidRDefault="00DB4384" w:rsidP="00792C25">
                              <w:pPr>
                                <w:widowControl w:val="0"/>
                                <w:numPr>
                                  <w:ilvl w:val="0"/>
                                  <w:numId w:val="226"/>
                                </w:numPr>
                                <w:autoSpaceDE w:val="0"/>
                                <w:autoSpaceDN w:val="0"/>
                                <w:adjustRightInd w:val="0"/>
                                <w:spacing w:line="360" w:lineRule="auto"/>
                                <w:ind w:left="360" w:hanging="360"/>
                                <w:jc w:val="left"/>
                              </w:pPr>
                              <w:r>
                                <w:t>Sutarties Nr. - įkeliamas pagal sutartį.</w:t>
                              </w:r>
                            </w:p>
                            <w:p w14:paraId="1D49366A" w14:textId="77777777" w:rsidR="00DB4384" w:rsidRDefault="00DB4384" w:rsidP="00792C25">
                              <w:pPr>
                                <w:widowControl w:val="0"/>
                                <w:numPr>
                                  <w:ilvl w:val="0"/>
                                  <w:numId w:val="226"/>
                                </w:numPr>
                                <w:autoSpaceDE w:val="0"/>
                                <w:autoSpaceDN w:val="0"/>
                                <w:adjustRightInd w:val="0"/>
                                <w:spacing w:line="360" w:lineRule="auto"/>
                                <w:ind w:left="360" w:hanging="360"/>
                                <w:jc w:val="left"/>
                              </w:pPr>
                              <w:r>
                                <w:t>Sutarties su tiekėju (teikėju, rangovu) kaina - įkeliamas pagal sutartį.</w:t>
                              </w:r>
                            </w:p>
                            <w:p w14:paraId="1CB93B07" w14:textId="77777777" w:rsidR="00DB4384" w:rsidRDefault="00DB4384" w:rsidP="00792C25">
                              <w:pPr>
                                <w:widowControl w:val="0"/>
                                <w:numPr>
                                  <w:ilvl w:val="0"/>
                                  <w:numId w:val="226"/>
                                </w:numPr>
                                <w:autoSpaceDE w:val="0"/>
                                <w:autoSpaceDN w:val="0"/>
                                <w:adjustRightInd w:val="0"/>
                                <w:spacing w:line="360" w:lineRule="auto"/>
                                <w:ind w:left="360" w:hanging="360"/>
                                <w:jc w:val="left"/>
                              </w:pPr>
                              <w:r>
                                <w:t>Patirtos išlaidos pagal sutartį – įkeliama bendra patirtų išlaidų suma pagal stulpelių „Prašyta apmokėti suma  ankstesniuose prašymuose“ ir „Prašoma apmokėti suma“ sumą.</w:t>
                              </w:r>
                            </w:p>
                            <w:p w14:paraId="091A5011" w14:textId="77777777" w:rsidR="00DB4384" w:rsidRDefault="00DB4384" w:rsidP="00792C25">
                              <w:pPr>
                                <w:widowControl w:val="0"/>
                                <w:numPr>
                                  <w:ilvl w:val="0"/>
                                  <w:numId w:val="226"/>
                                </w:numPr>
                                <w:autoSpaceDE w:val="0"/>
                                <w:autoSpaceDN w:val="0"/>
                                <w:adjustRightInd w:val="0"/>
                                <w:spacing w:line="360" w:lineRule="auto"/>
                                <w:ind w:left="360" w:hanging="360"/>
                                <w:jc w:val="left"/>
                              </w:pPr>
                              <w:r>
                                <w:t>Nepatirtos išlaidos pagal sutartį – sutarties suma minus „Patirtos išlaidos pagal sutartį“.</w:t>
                              </w:r>
                            </w:p>
                            <w:p w14:paraId="517E4B74"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Prašoma apmokėti pagal šį prašymą – stulpelio „Prašoma apmokėti suma“ suma.</w:t>
                              </w:r>
                            </w:p>
                          </w:tc>
                        </w:tr>
                        <w:tr w:rsidR="00DB4384" w:rsidRPr="00C929A7" w14:paraId="5DD2B695" w14:textId="77777777" w:rsidTr="43F7318D">
                          <w:trPr>
                            <w:trHeight w:val="330"/>
                          </w:trPr>
                          <w:tc>
                            <w:tcPr>
                              <w:tcW w:w="9300" w:type="dxa"/>
                              <w:gridSpan w:val="2"/>
                              <w:shd w:val="clear" w:color="auto" w:fill="EFEFEF"/>
                              <w:tcMar>
                                <w:top w:w="60" w:type="dxa"/>
                                <w:left w:w="60" w:type="dxa"/>
                                <w:bottom w:w="0" w:type="dxa"/>
                                <w:right w:w="60" w:type="dxa"/>
                              </w:tcMar>
                            </w:tcPr>
                            <w:p w14:paraId="2401381F" w14:textId="77777777" w:rsidR="00DB4384" w:rsidRPr="00C929A7" w:rsidRDefault="00DB4384" w:rsidP="00A40B66">
                              <w:r w:rsidRPr="00C929A7">
                                <w:rPr>
                                  <w:b/>
                                </w:rPr>
                                <w:t>R0</w:t>
                              </w:r>
                              <w:r>
                                <w:rPr>
                                  <w:b/>
                                </w:rPr>
                                <w:t>2–</w:t>
                              </w:r>
                              <w:r w:rsidRPr="00C929A7">
                                <w:rPr>
                                  <w:b/>
                                </w:rPr>
                                <w:t xml:space="preserve"> </w:t>
                              </w:r>
                              <w:r>
                                <w:rPr>
                                  <w:b/>
                                </w:rPr>
                                <w:t>PKI ir ID  skirtuko „</w:t>
                              </w:r>
                              <w:r w:rsidRPr="004C25FE">
                                <w:rPr>
                                  <w:b/>
                                </w:rPr>
                                <w:t>Išlaidų detalizacija</w:t>
                              </w:r>
                              <w:r>
                                <w:rPr>
                                  <w:b/>
                                </w:rPr>
                                <w:t>“ duomenys</w:t>
                              </w:r>
                            </w:p>
                          </w:tc>
                        </w:tr>
                        <w:tr w:rsidR="00DB4384" w:rsidRPr="00C929A7" w14:paraId="4CAD3CA0" w14:textId="77777777" w:rsidTr="43F7318D">
                          <w:trPr>
                            <w:trHeight w:val="346"/>
                          </w:trPr>
                          <w:tc>
                            <w:tcPr>
                              <w:tcW w:w="795" w:type="dxa"/>
                              <w:shd w:val="clear" w:color="auto" w:fill="FFFFFF" w:themeFill="background1"/>
                              <w:tcMar>
                                <w:top w:w="60" w:type="dxa"/>
                                <w:left w:w="60" w:type="dxa"/>
                                <w:bottom w:w="0" w:type="dxa"/>
                                <w:right w:w="60" w:type="dxa"/>
                              </w:tcMar>
                            </w:tcPr>
                            <w:p w14:paraId="77B34A3E"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34341DBE" w14:textId="77777777" w:rsidR="00DB4384" w:rsidRDefault="00DB4384" w:rsidP="00792C25">
                              <w:pPr>
                                <w:widowControl w:val="0"/>
                                <w:numPr>
                                  <w:ilvl w:val="0"/>
                                  <w:numId w:val="226"/>
                                </w:numPr>
                                <w:autoSpaceDE w:val="0"/>
                                <w:autoSpaceDN w:val="0"/>
                                <w:adjustRightInd w:val="0"/>
                                <w:spacing w:line="360" w:lineRule="auto"/>
                                <w:ind w:left="360" w:hanging="360"/>
                                <w:jc w:val="left"/>
                              </w:pPr>
                              <w:r>
                                <w:t>Eil. Nr. – rodomas eilės numeris.</w:t>
                              </w:r>
                            </w:p>
                            <w:p w14:paraId="4E65C72F"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rsidRPr="00182D50">
                                <w:t>Projekto sutarties biudžeto eilutė</w:t>
                              </w:r>
                              <w:r>
                                <w:t>* – pasirenkama iš sąrašo. Pasirinkus reikšmę sąraše atvaizduojamas finansavimo eilutės numeris ir pavadinimas.</w:t>
                              </w:r>
                            </w:p>
                            <w:p w14:paraId="319722A7" w14:textId="77777777" w:rsidR="00DB4384" w:rsidRPr="00C929A7" w:rsidRDefault="00DB4384" w:rsidP="006461FC">
                              <w:pPr>
                                <w:widowControl w:val="0"/>
                                <w:numPr>
                                  <w:ilvl w:val="0"/>
                                  <w:numId w:val="226"/>
                                </w:numPr>
                                <w:autoSpaceDE w:val="0"/>
                                <w:autoSpaceDN w:val="0"/>
                                <w:adjustRightInd w:val="0"/>
                                <w:spacing w:line="360" w:lineRule="auto"/>
                                <w:ind w:left="360" w:hanging="360"/>
                                <w:jc w:val="left"/>
                              </w:pPr>
                              <w:r>
                                <w:t>Išlaidų supaprastinimai – automatiškai užpildomas požymiu pagal projekto išlaidų supaprastinimo skirtuke, išlaidų eilutėms pritaikytus požymius { FĮ / FN / FS/ Netaikoma }.</w:t>
                              </w:r>
                            </w:p>
                            <w:p w14:paraId="0E192C93"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rūšis – pagal nutylėjimą reikšmė „Tiesioginės“, jei biudžeto eilutės nr. prasideda „12.4“, tada reikšmė „Netiesioginės“.</w:t>
                              </w:r>
                            </w:p>
                            <w:p w14:paraId="76CFB6F3" w14:textId="77777777" w:rsidR="00DB4384" w:rsidRDefault="00DB4384" w:rsidP="00792C25">
                              <w:pPr>
                                <w:widowControl w:val="0"/>
                                <w:numPr>
                                  <w:ilvl w:val="0"/>
                                  <w:numId w:val="226"/>
                                </w:numPr>
                                <w:autoSpaceDE w:val="0"/>
                                <w:autoSpaceDN w:val="0"/>
                                <w:adjustRightInd w:val="0"/>
                                <w:spacing w:line="360" w:lineRule="auto"/>
                                <w:ind w:left="360" w:hanging="360"/>
                                <w:jc w:val="left"/>
                              </w:pPr>
                              <w:r>
                                <w:t>Veiklos numeris* – pasirenkama iš sąrašo.</w:t>
                              </w:r>
                            </w:p>
                            <w:p w14:paraId="19AA8749"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patyrimo vieta* – pasirinkimas iš suvestinėje nurodytų išlaidų patyrimo vietų.</w:t>
                              </w:r>
                            </w:p>
                            <w:p w14:paraId="3E14AA80" w14:textId="77777777" w:rsidR="00DB4384" w:rsidRDefault="00DB4384" w:rsidP="00792C25">
                              <w:pPr>
                                <w:widowControl w:val="0"/>
                                <w:numPr>
                                  <w:ilvl w:val="0"/>
                                  <w:numId w:val="226"/>
                                </w:numPr>
                                <w:autoSpaceDE w:val="0"/>
                                <w:autoSpaceDN w:val="0"/>
                                <w:adjustRightInd w:val="0"/>
                                <w:spacing w:line="360" w:lineRule="auto"/>
                                <w:ind w:left="360" w:hanging="360"/>
                                <w:jc w:val="left"/>
                              </w:pPr>
                              <w:r>
                                <w:t>Trumpas prekių, paslaugų, darbų apibūdinimas* – reikšmė pasirenkama iš sąrašo.</w:t>
                              </w:r>
                            </w:p>
                            <w:p w14:paraId="39DDC612"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Prekės pristatytos, paslaugos suteiktos, darbai atlikti, ataskaitinis laikotarpis per kurį  dirbta su VSF/SVVP. Nuo* – įvedama data nuo.</w:t>
                              </w:r>
                            </w:p>
                            <w:p w14:paraId="0C0464A7"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Prekės pristatytos, paslaugos suteiktos, darbai atlikti, ataskaitinis laikotarpis per kurį  dirbta su VSF/SVVP. Iki* – įvedama data iki.</w:t>
                              </w:r>
                            </w:p>
                            <w:p w14:paraId="1F96126B"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Išlaidų patyrimą įrodantys dokumentai. Pirkimas – iš sąrašo pasirenkamas pirkimas, suvestas pirkimo plane. Jeigu deklaruojamos išlaidos pagal pirkimą, kuris neturi būti vedamas į pirkimų planą, tuomet pažymimas laukas „Nėra pirkimų plane“ ir sutartis pasirenkama iš sutarčių, nesusijusių su pirkimais. Jei sutarties nėra (pvz. komandiruočių ar DU atveju), pažymimas langelis „Nėra sutarties (pvz. komandiruotės/DU)“ ir žemiau esantys skilties „Išlaidų patyrimą įrodantys dokumentai“ laukai užpildomi ranka. </w:t>
                              </w:r>
                            </w:p>
                            <w:p w14:paraId="5B4D4BBE"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Pirkimo būdas* – reikšmė priskiriama automatiškai pagal pasirinktą pirkimą, arba pasirenkama iš sąrašo, jei pirkimas nėra pirkimų plane.</w:t>
                              </w:r>
                            </w:p>
                            <w:p w14:paraId="3F5F8CB1"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Pirkimo sutarties Nr. – jei sutartis yra, reikšmė pasirenkama iš sutarčių sąrašo</w:t>
                              </w:r>
                            </w:p>
                            <w:p w14:paraId="4FA545E1"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Pirkimo sutarties pasirašymo data – jei sutartis yra, užpildoma automatiškai pagal pasirinktą sutartį.</w:t>
                              </w:r>
                            </w:p>
                            <w:p w14:paraId="1276B1F1"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Pirkimo sutarties galiojimo terminas – jei sutartis yra, užpildoma automatiškai pagal pasirinktą sutartį.</w:t>
                              </w:r>
                            </w:p>
                            <w:p w14:paraId="6E951EEC"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Tiekėjo ar rangovo pavadinimas* - jei sutartis yra, užpildoma automatiškai pagal pasirinktą sutartį.</w:t>
                              </w:r>
                            </w:p>
                            <w:p w14:paraId="69D042A9"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Dokumento Nr.* – įvedamas dokumento numeris.</w:t>
                              </w:r>
                            </w:p>
                            <w:p w14:paraId="759A4234"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Dokumento data* – įvedama dokumento data.</w:t>
                              </w:r>
                            </w:p>
                            <w:p w14:paraId="39EACBEA"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Patirtų išlaidų suma* – įvedama suma.</w:t>
                              </w:r>
                            </w:p>
                            <w:p w14:paraId="7F9D8FC5"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apmokėjimą įrodantys dokumentai. Dokumento Nr.* - įvedamas dokumento numeris.</w:t>
                              </w:r>
                            </w:p>
                            <w:p w14:paraId="5AA16882"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apmokėjimą įrodantys dokumentai. Dokumento data* - įvedama dokumento data.</w:t>
                              </w:r>
                            </w:p>
                            <w:p w14:paraId="7D332B73" w14:textId="77777777" w:rsidR="00DB4384" w:rsidRDefault="00DB4384" w:rsidP="002135AE">
                              <w:pPr>
                                <w:widowControl w:val="0"/>
                                <w:numPr>
                                  <w:ilvl w:val="0"/>
                                  <w:numId w:val="226"/>
                                </w:numPr>
                                <w:autoSpaceDE w:val="0"/>
                                <w:autoSpaceDN w:val="0"/>
                                <w:adjustRightInd w:val="0"/>
                                <w:spacing w:line="360" w:lineRule="auto"/>
                                <w:ind w:left="360" w:hanging="360"/>
                                <w:jc w:val="left"/>
                              </w:pPr>
                              <w:r>
                                <w:t>Išlaidų apmokėjimą įrodantys dokumentai. Apmokėta suma, Eur* – įvedama suma.</w:t>
                              </w:r>
                            </w:p>
                            <w:p w14:paraId="2F16CE05" w14:textId="77777777" w:rsidR="00DB4384" w:rsidRDefault="00DB4384" w:rsidP="00792C25">
                              <w:pPr>
                                <w:widowControl w:val="0"/>
                                <w:numPr>
                                  <w:ilvl w:val="0"/>
                                  <w:numId w:val="226"/>
                                </w:numPr>
                                <w:autoSpaceDE w:val="0"/>
                                <w:autoSpaceDN w:val="0"/>
                                <w:adjustRightInd w:val="0"/>
                                <w:spacing w:line="360" w:lineRule="auto"/>
                                <w:ind w:left="360" w:hanging="360"/>
                                <w:jc w:val="left"/>
                              </w:pPr>
                              <w:r w:rsidRPr="0058186F">
                                <w:t>Deklaruojamos išlaidos</w:t>
                              </w:r>
                              <w:r>
                                <w:t xml:space="preserve"> (ES+BF)</w:t>
                              </w:r>
                              <w:r w:rsidRPr="0058186F">
                                <w:t>, Eur</w:t>
                              </w:r>
                              <w:r>
                                <w:t xml:space="preserve"> – įvedama suma. Laukas redaguojamas.</w:t>
                              </w:r>
                            </w:p>
                            <w:p w14:paraId="18EA5762" w14:textId="77777777" w:rsidR="00DB4384" w:rsidRDefault="00DB4384" w:rsidP="00C82556">
                              <w:pPr>
                                <w:widowControl w:val="0"/>
                                <w:numPr>
                                  <w:ilvl w:val="0"/>
                                  <w:numId w:val="226"/>
                                </w:numPr>
                                <w:autoSpaceDE w:val="0"/>
                                <w:autoSpaceDN w:val="0"/>
                                <w:adjustRightInd w:val="0"/>
                                <w:spacing w:line="360" w:lineRule="auto"/>
                                <w:ind w:left="360" w:hanging="360"/>
                                <w:jc w:val="left"/>
                              </w:pPr>
                              <w:r>
                                <w:t>Deklaruojamos išlaidos (Nuosavos lėšos), Eur – įvedama suma. Laukas redaguojamas.</w:t>
                              </w:r>
                            </w:p>
                            <w:p w14:paraId="7126FB9A" w14:textId="77777777" w:rsidR="00DB4384" w:rsidRDefault="00DB4384" w:rsidP="009508D3">
                              <w:pPr>
                                <w:widowControl w:val="0"/>
                                <w:numPr>
                                  <w:ilvl w:val="0"/>
                                  <w:numId w:val="226"/>
                                </w:numPr>
                                <w:autoSpaceDE w:val="0"/>
                                <w:autoSpaceDN w:val="0"/>
                                <w:adjustRightInd w:val="0"/>
                                <w:spacing w:line="360" w:lineRule="auto"/>
                                <w:ind w:left="360" w:hanging="360"/>
                                <w:jc w:val="left"/>
                              </w:pPr>
                              <w:r>
                                <w:t>Deklaruojamos išlaidos iš viso (ES + BF + Nuosavos lėšos), Eur – sistema automatiškai susumuoja stulpelių: Deklaruojamos išlaidos (ES+BF) ir Deklaruojamos išlaidos (Nuosavos lėšos) sumas.</w:t>
                              </w:r>
                            </w:p>
                            <w:p w14:paraId="7F8F3B34" w14:textId="77777777" w:rsidR="00DB4384" w:rsidRDefault="00DB4384" w:rsidP="00792C25">
                              <w:pPr>
                                <w:widowControl w:val="0"/>
                                <w:numPr>
                                  <w:ilvl w:val="0"/>
                                  <w:numId w:val="226"/>
                                </w:numPr>
                                <w:autoSpaceDE w:val="0"/>
                                <w:autoSpaceDN w:val="0"/>
                                <w:adjustRightInd w:val="0"/>
                                <w:spacing w:line="360" w:lineRule="auto"/>
                                <w:ind w:left="360" w:hanging="360"/>
                                <w:jc w:val="left"/>
                              </w:pPr>
                              <w:r>
                                <w:t>Maksimalus skirtumas tarp dokumentų  ir deklaruojamos sumos,  Eur – deklaruojama išlaidos iš viso minus apmokėta suma lyginama su deklaruojamos išlaidos iš viso minus patirtų išlaidų suma. Lauke atvaizduojama ta reikšmė, kurios modulis yra didesnis.</w:t>
                              </w:r>
                            </w:p>
                            <w:p w14:paraId="34DF2843" w14:textId="77777777" w:rsidR="00DB4384" w:rsidRDefault="00DB4384" w:rsidP="00792C25">
                              <w:pPr>
                                <w:widowControl w:val="0"/>
                                <w:numPr>
                                  <w:ilvl w:val="0"/>
                                  <w:numId w:val="226"/>
                                </w:numPr>
                                <w:autoSpaceDE w:val="0"/>
                                <w:autoSpaceDN w:val="0"/>
                                <w:adjustRightInd w:val="0"/>
                                <w:spacing w:line="360" w:lineRule="auto"/>
                                <w:ind w:left="360" w:hanging="360"/>
                                <w:jc w:val="left"/>
                              </w:pPr>
                              <w:r>
                                <w:t>Komentarai – įvedamas komentaras.</w:t>
                              </w:r>
                            </w:p>
                            <w:p w14:paraId="70185B3E" w14:textId="77777777" w:rsidR="00DB4384" w:rsidRDefault="00DB4384" w:rsidP="00792C25">
                              <w:pPr>
                                <w:widowControl w:val="0"/>
                                <w:numPr>
                                  <w:ilvl w:val="0"/>
                                  <w:numId w:val="226"/>
                                </w:numPr>
                                <w:autoSpaceDE w:val="0"/>
                                <w:autoSpaceDN w:val="0"/>
                                <w:adjustRightInd w:val="0"/>
                                <w:spacing w:line="360" w:lineRule="auto"/>
                                <w:ind w:left="360" w:hanging="360"/>
                                <w:jc w:val="left"/>
                              </w:pPr>
                              <w:r>
                                <w:t>Ekonominės klasifikacijos kodas* – pasirinkimas iš sąrašo. Sąrašas priklauso nuo Planuojamų išlaidų suma lentelėje pasirinktų ekonominės klasifikacijos kodų (prie kodų nurodytų sumų).</w:t>
                              </w:r>
                            </w:p>
                            <w:p w14:paraId="71714F9C" w14:textId="77777777" w:rsidR="00DB4384" w:rsidRDefault="00DB4384" w:rsidP="00792C25">
                              <w:pPr>
                                <w:widowControl w:val="0"/>
                                <w:numPr>
                                  <w:ilvl w:val="0"/>
                                  <w:numId w:val="226"/>
                                </w:numPr>
                                <w:autoSpaceDE w:val="0"/>
                                <w:autoSpaceDN w:val="0"/>
                                <w:adjustRightInd w:val="0"/>
                                <w:spacing w:line="360" w:lineRule="auto"/>
                                <w:ind w:left="360" w:hanging="360"/>
                                <w:jc w:val="left"/>
                              </w:pPr>
                              <w:r>
                                <w:t>Visa eilutės suma tinkama – pasirinkimas iš sąrašo {Taip; Ne}, pagal nutylėjimą rodoma tuščia reikšmė. Jei parenkama reikšmė „Ne“, tai privaloma užpildyti lauką „Pastabos“  ir įvedama reikšmė į lauką „Pastabos“, ši reikšmė kartu su eilutės numeriu, perkeliama į MP išvados lauką „Pastabos“. Laukas matomas tik vidinėje sistemoje. Laukas redaguojamas tik CPVA naudotojo.</w:t>
                              </w:r>
                            </w:p>
                            <w:p w14:paraId="2307F7B4"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Tinkamos išlaidos, Eur – jei „Visa eilutės suma tinkama“ parinkta reikšmė „Taip“, į šį lauką automatiškai perkeliama suma iš lauko „Deklaruojamos išlaidos iš viso (ES + BF + Nuosavos lėšos), Eur“. Lauko reikšmė gali būti koreguojama tik CPVA naudotojo. Laukas matomas tik vidinėje sistemoje. Laukas redaguojamas </w:t>
                              </w:r>
                            </w:p>
                            <w:p w14:paraId="03B67AC1"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Netinkamos išlaidos, Eur – apskaičiuojama reikšmė: Deklaruojamos išlaidos – Tinkamos išlaidos. Laukas matomas tik vidinėje sistemoje. Laukas neredaguojamas. </w:t>
                              </w:r>
                            </w:p>
                            <w:p w14:paraId="0A8FE0BC"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Pastabos – įvedama reikšmė. Laukas matomas tik vidinėje sistemoje. Laukas redaguojamas tik CPVA naudotojo.</w:t>
                              </w:r>
                            </w:p>
                          </w:tc>
                        </w:tr>
                      </w:tbl>
                      <w:p w14:paraId="2CFBA609" w14:textId="77777777" w:rsidR="00DB4384" w:rsidRPr="00C929A7" w:rsidRDefault="00DB4384" w:rsidP="00A40B66"/>
                    </w:tc>
                  </w:tr>
                  <w:tr w:rsidR="00DB4384" w:rsidRPr="00C929A7" w14:paraId="43CAB3D9"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D0F01F3" w14:textId="77777777" w:rsidR="00DB4384" w:rsidRPr="00C929A7" w:rsidRDefault="00DB4384" w:rsidP="00A40B66">
                        <w:pPr>
                          <w:pStyle w:val="Pavadinimaslentelje"/>
                        </w:pPr>
                        <w:r w:rsidRPr="00C929A7">
                          <w:t>Bendrieji reikalavimai:</w:t>
                        </w:r>
                      </w:p>
                    </w:tc>
                  </w:tr>
                  <w:tr w:rsidR="00DB4384" w:rsidRPr="00C929A7" w14:paraId="16AE25AC" w14:textId="77777777" w:rsidTr="43F7318D">
                    <w:tc>
                      <w:tcPr>
                        <w:tcW w:w="9600" w:type="dxa"/>
                        <w:tcBorders>
                          <w:top w:val="single" w:sz="2" w:space="0" w:color="auto"/>
                          <w:left w:val="single" w:sz="2" w:space="0" w:color="auto"/>
                          <w:bottom w:val="single" w:sz="2" w:space="0" w:color="auto"/>
                          <w:right w:val="single" w:sz="2" w:space="0" w:color="auto"/>
                        </w:tcBorders>
                      </w:tcPr>
                      <w:p w14:paraId="52626D50" w14:textId="77777777" w:rsidR="00DB4384" w:rsidRDefault="00DB4384" w:rsidP="00A40B66">
                        <w:r>
                          <w:t>PAI išlaidų detalizacijoje iš ankstesnių MP įkeltos eilutės yra neredaguojamos, o išlaidų tinkamumo dalis neužpildyta.</w:t>
                        </w:r>
                      </w:p>
                      <w:p w14:paraId="25087BF8" w14:textId="77777777" w:rsidR="00DB4384" w:rsidRDefault="00DB4384" w:rsidP="00A40B66">
                        <w:r>
                          <w:t xml:space="preserve">Jei mokėjimo prašymo tipas yra prašymas apmokėti išlaidas, bendros informacijos skirtuke naudotojas pasirenka vieną arba kelias sutartis su tiekėjais, pagal kurias bus teikiamas mokėjimo prašymas. Kiekvienai iš sutarčių sistema sukuria atskirą išlaidų suvestinės skirtuką. Jei pasirinkta sutartis su užsienio tiekėju (sutarties lange pažymėta, kad tiekėjas yra užsienio juridinis asmuo), tada prie sutarties matomas </w:t>
                        </w:r>
                        <w:r w:rsidRPr="00E418B1">
                          <w:t>žymimasis langelis „Deklaruojamos užsienio tiekėjo išlaidos, kurioms projekto vykdytojas/partneris turi priskaičiuoti PVM“, kurį pažymėjus, sukuriamas papildomas išlaidų detalizacijos skirtukas, kuriame tiekėjo pavadinimas “Valstybinė mokesčių inspekcija prie Lietuvos Respublikos finansų ministerijos”, o sutarties Nr. užsienio tiekėjo sutarties Nr.</w:t>
                        </w:r>
                      </w:p>
                      <w:p w14:paraId="51888DC5" w14:textId="77777777" w:rsidR="00DB4384" w:rsidRPr="00E418B1" w:rsidRDefault="00DB4384" w:rsidP="00A40B66">
                        <w:r>
                          <w:t>Išlaidų detalizacijos skirtuke, kuriame įvedama užsienio tiekėjo išlaidų detalizacija, įvesti duomenys perkeliami į papildomai pridėtą VMI skirtuką (Biudžeto eil. Nr.; Sąskaitos data‘ Sąskaitos Nr.; Ekonominės klasifikacijos kodas)</w:t>
                        </w:r>
                      </w:p>
                      <w:p w14:paraId="7EB38CA3" w14:textId="77777777" w:rsidR="00DB4384" w:rsidRDefault="00DB4384" w:rsidP="00A40B66">
                        <w:r>
                          <w:t>PAI išlaidų detalizacija pildoma kaupimo principu t. y. įkeliamos eilutės ir iš ankstesnių to paties projekto MP. Senų eilučių prašytos sumos sukeliamos į stulpelį „</w:t>
                        </w:r>
                        <w:r w:rsidRPr="00FD3206">
                          <w:t>Prašyta apmokėti suma ankstesniuose prašymuose</w:t>
                        </w:r>
                        <w:r>
                          <w:t>“, o naujai įvedamose eilutėse užpildoma reikšmė „</w:t>
                        </w:r>
                        <w:r w:rsidRPr="00703BBA">
                          <w:t>Prašoma apmokėti suma</w:t>
                        </w:r>
                        <w:r>
                          <w:t>“.</w:t>
                        </w:r>
                      </w:p>
                      <w:p w14:paraId="492753C2" w14:textId="77777777" w:rsidR="00DB4384" w:rsidRDefault="00DB4384" w:rsidP="00721040">
                        <w:r>
                          <w:t>Išlaidų detalizacijos eilutės duomenis bus galima įvesti ne pilnus. Jei ne visi privalomi laukai bus užpildyti, išlaidų detalizacijos sąraše prie tokios eilutės bus rodomas šauktukas, ant kurio užvedus pelę, matomas pranešimas „Užpildyti ne visi privalomi eilutės laukai“. Jei bent prie vienos sąrašo eilutės bus rodomas šauktukas, MP nebus galima pateikti ir naudotojas bus informuojamas apie tai. Stulpelių: Deklaruojamos išlaidos (ES+BF), Deklaruojamos išlaidos (nuosavos lėšos) ir Deklaruojamos išlaidos iš viso (ES + BF + Nuosavos lėšos) duomenys bus automatiškai perkeliami į skirtukus „Bendra suvestinė“ ir „Deklaruotos išlaidos“.</w:t>
                        </w:r>
                      </w:p>
                      <w:p w14:paraId="04C50DC6" w14:textId="77777777" w:rsidR="00DB4384" w:rsidRPr="00C929A7" w:rsidRDefault="00DB4384" w:rsidP="00DE2BD2">
                        <w:r>
                          <w:t>PKI ir ID mokėjimo prašymų Išlaidų detalizacijoje virš lentelės bus galimybė išsifiltruoti išlaidas pagrindžiančių dokumentų sąrašą, pagal projekto sutarties biudžeto eilutės numerį (laukas „Biudžeto eilutės nr.“)</w:t>
                        </w:r>
                      </w:p>
                    </w:tc>
                  </w:tr>
                  <w:tr w:rsidR="00DB4384" w:rsidRPr="00C929A7" w14:paraId="28D1B52E" w14:textId="77777777" w:rsidTr="43F7318D">
                    <w:trPr>
                      <w:trHeight w:hRule="exact" w:val="118"/>
                    </w:trPr>
                    <w:tc>
                      <w:tcPr>
                        <w:tcW w:w="9600" w:type="dxa"/>
                        <w:tcBorders>
                          <w:top w:val="nil"/>
                          <w:left w:val="nil"/>
                          <w:bottom w:val="nil"/>
                          <w:right w:val="nil"/>
                        </w:tcBorders>
                      </w:tcPr>
                      <w:p w14:paraId="31E7E890" w14:textId="77777777" w:rsidR="00DB4384" w:rsidRPr="00C929A7" w:rsidRDefault="00DB4384" w:rsidP="00A40B66">
                        <w:pPr>
                          <w:rPr>
                            <w:sz w:val="8"/>
                          </w:rPr>
                        </w:pPr>
                      </w:p>
                    </w:tc>
                  </w:tr>
                </w:tbl>
                <w:p w14:paraId="10206986" w14:textId="77777777" w:rsidR="00DB4384" w:rsidRPr="00D335FC" w:rsidRDefault="00DB4384" w:rsidP="000D25E3">
                  <w:pPr>
                    <w:pStyle w:val="BodyText"/>
                  </w:pPr>
                </w:p>
                <w:p w14:paraId="467CFBEB" w14:textId="77777777" w:rsidR="00DB4384" w:rsidRDefault="00DB4384" w:rsidP="000E5B25">
                  <w:pPr>
                    <w:pStyle w:val="Heading5"/>
                  </w:pPr>
                  <w:r>
                    <w:t>MP_0115 – Prisegti eilučių išlaidas pagrindžiančius dokumentus</w:t>
                  </w:r>
                </w:p>
                <w:p w14:paraId="43D92FBA" w14:textId="77777777" w:rsidR="00DB4384" w:rsidRDefault="00DB4384" w:rsidP="00236F98">
                  <w:pPr>
                    <w:pStyle w:val="Captionfigura"/>
                  </w:pPr>
                  <w:r w:rsidRPr="00A23C17">
                    <w:rPr>
                      <w:noProof/>
                    </w:rPr>
                    <w:t xml:space="preserve"> </w:t>
                  </w:r>
                  <w:r>
                    <w:rPr>
                      <w:noProof/>
                      <w:lang w:eastAsia="lt-LT"/>
                    </w:rPr>
                    <w:drawing>
                      <wp:inline distT="0" distB="0" distL="0" distR="0" wp14:anchorId="6811C673" wp14:editId="0CF70618">
                        <wp:extent cx="6300470" cy="3291205"/>
                        <wp:effectExtent l="0" t="0" r="5080" b="4445"/>
                        <wp:docPr id="1725288474" name="Picture 172528847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936511" name="Picture 1" descr="A screenshot of a computer&#10;&#10;Description automatically generated with medium confidence"/>
                                <pic:cNvPicPr/>
                              </pic:nvPicPr>
                              <pic:blipFill>
                                <a:blip r:embed="rId192"/>
                                <a:stretch>
                                  <a:fillRect/>
                                </a:stretch>
                              </pic:blipFill>
                              <pic:spPr>
                                <a:xfrm>
                                  <a:off x="0" y="0"/>
                                  <a:ext cx="6300470" cy="3291205"/>
                                </a:xfrm>
                                <a:prstGeom prst="rect">
                                  <a:avLst/>
                                </a:prstGeom>
                              </pic:spPr>
                            </pic:pic>
                          </a:graphicData>
                        </a:graphic>
                      </wp:inline>
                    </w:drawing>
                  </w:r>
                </w:p>
                <w:p w14:paraId="7E08C5BD" w14:textId="77777777" w:rsidR="00DB4384" w:rsidRPr="00BF61EC" w:rsidRDefault="00DB4384" w:rsidP="00236F98">
                  <w:pPr>
                    <w:pStyle w:val="Captionfigura"/>
                  </w:pPr>
                  <w:r>
                    <w:t xml:space="preserve">pav. </w:t>
                  </w:r>
                  <w:r>
                    <w:rPr>
                      <w:noProof/>
                    </w:rPr>
                    <w:t>3</w:t>
                  </w:r>
                  <w:r>
                    <w:t>.</w:t>
                  </w:r>
                  <w:r>
                    <w:rPr>
                      <w:noProof/>
                    </w:rPr>
                    <w:t>118</w:t>
                  </w:r>
                  <w:r>
                    <w:t xml:space="preserve"> Išlaidų detalizacijos eilutės dokumentų prisegimas</w:t>
                  </w:r>
                </w:p>
                <w:p w14:paraId="3196D554" w14:textId="77777777" w:rsidR="00DB4384" w:rsidRPr="00711806" w:rsidRDefault="00DB4384" w:rsidP="000D25E3">
                  <w:pPr>
                    <w:pStyle w:val="BodyText"/>
                  </w:pPr>
                </w:p>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6D113F79"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282C020" w14:textId="77777777" w:rsidR="00DB4384" w:rsidRPr="00C929A7" w:rsidRDefault="00DB4384" w:rsidP="00A40B66">
                        <w:pPr>
                          <w:pStyle w:val="Pavadinimaslentelje"/>
                        </w:pPr>
                        <w:r w:rsidRPr="00C929A7">
                          <w:t>Scenarijai:</w:t>
                        </w:r>
                      </w:p>
                    </w:tc>
                  </w:tr>
                  <w:tr w:rsidR="00DB4384" w:rsidRPr="00C929A7" w14:paraId="03B44CA6"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93"/>
                          <w:gridCol w:w="171"/>
                          <w:gridCol w:w="5698"/>
                        </w:tblGrid>
                        <w:tr w:rsidR="00DB4384" w:rsidRPr="00C929A7" w14:paraId="3F2DD06B" w14:textId="77777777" w:rsidTr="00A40B66">
                          <w:trPr>
                            <w:trHeight w:val="286"/>
                          </w:trPr>
                          <w:tc>
                            <w:tcPr>
                              <w:tcW w:w="2250" w:type="dxa"/>
                              <w:shd w:val="clear" w:color="auto" w:fill="EFEFEF"/>
                              <w:tcMar>
                                <w:top w:w="60" w:type="dxa"/>
                                <w:left w:w="60" w:type="dxa"/>
                                <w:bottom w:w="0" w:type="dxa"/>
                                <w:right w:w="60" w:type="dxa"/>
                              </w:tcMar>
                            </w:tcPr>
                            <w:p w14:paraId="49BCF979"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71BB72BE" w14:textId="77777777" w:rsidR="00DB4384" w:rsidRPr="00C929A7" w:rsidRDefault="00DB4384" w:rsidP="00A40B66">
                              <w:r w:rsidRPr="00C929A7">
                                <w:rPr>
                                  <w:b/>
                                </w:rPr>
                                <w:t xml:space="preserve">1. </w:t>
                              </w:r>
                              <w:r>
                                <w:rPr>
                                  <w:b/>
                                </w:rPr>
                                <w:t>Prisegti eilučių išlaidas pagrindžiančius dokumentus</w:t>
                              </w:r>
                            </w:p>
                          </w:tc>
                        </w:tr>
                        <w:tr w:rsidR="00DB4384" w:rsidRPr="00C929A7" w14:paraId="37B6F224" w14:textId="77777777" w:rsidTr="00A40B66">
                          <w:trPr>
                            <w:trHeight w:val="406"/>
                          </w:trPr>
                          <w:tc>
                            <w:tcPr>
                              <w:tcW w:w="2250" w:type="dxa"/>
                              <w:shd w:val="clear" w:color="auto" w:fill="FFFFFF"/>
                              <w:tcMar>
                                <w:top w:w="60" w:type="dxa"/>
                                <w:left w:w="60" w:type="dxa"/>
                                <w:bottom w:w="0" w:type="dxa"/>
                                <w:right w:w="60" w:type="dxa"/>
                              </w:tcMar>
                            </w:tcPr>
                            <w:p w14:paraId="5BA17A34" w14:textId="77777777" w:rsidR="00DB4384" w:rsidRPr="00C929A7" w:rsidRDefault="00DB4384" w:rsidP="00A40B66"/>
                          </w:tc>
                          <w:tc>
                            <w:tcPr>
                              <w:tcW w:w="180" w:type="dxa"/>
                              <w:shd w:val="clear" w:color="auto" w:fill="FFFFFF"/>
                              <w:tcMar>
                                <w:top w:w="60" w:type="dxa"/>
                                <w:left w:w="60" w:type="dxa"/>
                                <w:bottom w:w="0" w:type="dxa"/>
                                <w:right w:w="60" w:type="dxa"/>
                              </w:tcMar>
                            </w:tcPr>
                            <w:p w14:paraId="5CD9F4DB" w14:textId="77777777" w:rsidR="00DB4384" w:rsidRPr="00C929A7" w:rsidRDefault="00DB4384" w:rsidP="00A40B66"/>
                          </w:tc>
                          <w:tc>
                            <w:tcPr>
                              <w:tcW w:w="6870" w:type="dxa"/>
                              <w:shd w:val="clear" w:color="auto" w:fill="FFFFFF"/>
                              <w:tcMar>
                                <w:top w:w="60" w:type="dxa"/>
                                <w:left w:w="60" w:type="dxa"/>
                                <w:bottom w:w="0" w:type="dxa"/>
                                <w:right w:w="60" w:type="dxa"/>
                              </w:tcMar>
                            </w:tcPr>
                            <w:p w14:paraId="309358D7" w14:textId="77777777" w:rsidR="00DB4384" w:rsidRPr="00C929A7" w:rsidRDefault="00DB4384" w:rsidP="00A40B66">
                              <w:r w:rsidRPr="00C929A7">
                                <w:rPr>
                                  <w:b/>
                                </w:rPr>
                                <w:t>1. Naudotojas</w:t>
                              </w:r>
                              <w:r w:rsidRPr="00C929A7">
                                <w:t xml:space="preserve"> – pasirinkti </w:t>
                              </w:r>
                              <w:r>
                                <w:t>mokėjimo prašymą</w:t>
                              </w:r>
                              <w:r w:rsidRPr="00C929A7">
                                <w:t xml:space="preserve">. </w:t>
                              </w:r>
                            </w:p>
                            <w:p w14:paraId="1FC3FD6F" w14:textId="77777777" w:rsidR="00DB4384" w:rsidRPr="00C929A7" w:rsidRDefault="00DB4384" w:rsidP="00A40B66">
                              <w:r w:rsidRPr="00C929A7">
                                <w:rPr>
                                  <w:b/>
                                </w:rPr>
                                <w:t>2. Naudotojas</w:t>
                              </w:r>
                              <w:r w:rsidRPr="00C929A7">
                                <w:t xml:space="preserve"> – </w:t>
                              </w:r>
                              <w:r>
                                <w:t>atidaryti išlaidų detalizacijos skirtuką</w:t>
                              </w:r>
                              <w:r w:rsidRPr="00C929A7">
                                <w:t>.</w:t>
                              </w:r>
                            </w:p>
                            <w:p w14:paraId="3CDE502F" w14:textId="77777777" w:rsidR="00DB4384" w:rsidRPr="00C929A7" w:rsidRDefault="00DB4384" w:rsidP="00A40B66">
                              <w:r w:rsidRPr="00C929A7">
                                <w:rPr>
                                  <w:b/>
                                </w:rPr>
                                <w:t>3. Naudotojas</w:t>
                              </w:r>
                              <w:r w:rsidRPr="00C929A7">
                                <w:t xml:space="preserve"> – </w:t>
                              </w:r>
                              <w:r>
                                <w:t>prie pasirinktos išlaidų eilutės prisegti vieną ar daugiau dokumentų</w:t>
                              </w:r>
                              <w:r w:rsidRPr="00C929A7">
                                <w:t>.</w:t>
                              </w:r>
                            </w:p>
                          </w:tc>
                        </w:tr>
                      </w:tbl>
                      <w:p w14:paraId="00742B78" w14:textId="77777777" w:rsidR="00DB4384" w:rsidRPr="00C929A7" w:rsidRDefault="00DB4384" w:rsidP="00A40B66"/>
                    </w:tc>
                  </w:tr>
                  <w:tr w:rsidR="00DB4384" w:rsidRPr="00C929A7" w14:paraId="463D5295"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6ED3CAC" w14:textId="77777777" w:rsidR="00DB4384" w:rsidRPr="00C929A7" w:rsidRDefault="00DB4384" w:rsidP="00A40B66">
                        <w:pPr>
                          <w:pStyle w:val="Pavadinimaslentelje"/>
                        </w:pPr>
                        <w:r w:rsidRPr="00C929A7">
                          <w:t>Apribojimai:</w:t>
                        </w:r>
                      </w:p>
                    </w:tc>
                  </w:tr>
                  <w:tr w:rsidR="00DB4384" w:rsidRPr="00C929A7" w14:paraId="47964AF1" w14:textId="77777777" w:rsidTr="00A40B66">
                    <w:tc>
                      <w:tcPr>
                        <w:tcW w:w="9600" w:type="dxa"/>
                        <w:tcBorders>
                          <w:top w:val="single" w:sz="2" w:space="0" w:color="auto"/>
                          <w:left w:val="single" w:sz="2" w:space="0" w:color="auto"/>
                          <w:bottom w:val="single" w:sz="2" w:space="0" w:color="auto"/>
                          <w:right w:val="single" w:sz="2" w:space="0" w:color="auto"/>
                        </w:tcBorders>
                      </w:tcPr>
                      <w:p w14:paraId="3995EC48" w14:textId="77777777" w:rsidR="00DB4384" w:rsidRPr="00C929A7" w:rsidRDefault="00DB4384" w:rsidP="00A40B66">
                        <w:r>
                          <w:t>Scenarijus vykdomas tiek VSFSVVP IS tiek DMS sistemose.</w:t>
                        </w:r>
                      </w:p>
                    </w:tc>
                  </w:tr>
                  <w:tr w:rsidR="00DB4384" w:rsidRPr="00C929A7" w14:paraId="1EBBF3D1" w14:textId="77777777" w:rsidTr="00A40B66">
                    <w:tc>
                      <w:tcPr>
                        <w:tcW w:w="9600" w:type="dxa"/>
                        <w:tcBorders>
                          <w:top w:val="single" w:sz="2" w:space="0" w:color="auto"/>
                          <w:left w:val="single" w:sz="2" w:space="0" w:color="auto"/>
                          <w:bottom w:val="single" w:sz="2" w:space="0" w:color="auto"/>
                          <w:right w:val="single" w:sz="2" w:space="0" w:color="auto"/>
                        </w:tcBorders>
                      </w:tcPr>
                      <w:p w14:paraId="6BC5CFA6" w14:textId="77777777" w:rsidR="00DB4384" w:rsidRPr="00C929A7" w:rsidRDefault="00DB4384" w:rsidP="00A40B66">
                        <w:pPr>
                          <w:pStyle w:val="Pavadinimaslentelje"/>
                        </w:pPr>
                        <w:r w:rsidRPr="00C929A7">
                          <w:t>Reikalavimai:</w:t>
                        </w:r>
                      </w:p>
                    </w:tc>
                  </w:tr>
                  <w:tr w:rsidR="00DB4384" w:rsidRPr="00C929A7" w14:paraId="377B04B4"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75"/>
                          <w:gridCol w:w="7287"/>
                        </w:tblGrid>
                        <w:tr w:rsidR="00DB4384" w:rsidRPr="00C929A7" w14:paraId="574B0E9B" w14:textId="77777777" w:rsidTr="00A40B66">
                          <w:trPr>
                            <w:trHeight w:val="346"/>
                          </w:trPr>
                          <w:tc>
                            <w:tcPr>
                              <w:tcW w:w="795" w:type="dxa"/>
                              <w:shd w:val="clear" w:color="auto" w:fill="FFFFFF"/>
                              <w:tcMar>
                                <w:top w:w="60" w:type="dxa"/>
                                <w:left w:w="60" w:type="dxa"/>
                                <w:bottom w:w="0" w:type="dxa"/>
                                <w:right w:w="60" w:type="dxa"/>
                              </w:tcMar>
                            </w:tcPr>
                            <w:p w14:paraId="2B854A9B" w14:textId="77777777" w:rsidR="00DB4384" w:rsidRPr="00C929A7" w:rsidRDefault="00DB4384" w:rsidP="00A40B66"/>
                          </w:tc>
                          <w:tc>
                            <w:tcPr>
                              <w:tcW w:w="8505" w:type="dxa"/>
                              <w:shd w:val="clear" w:color="auto" w:fill="FFFFFF"/>
                              <w:tcMar>
                                <w:top w:w="60" w:type="dxa"/>
                                <w:left w:w="60" w:type="dxa"/>
                                <w:bottom w:w="0" w:type="dxa"/>
                                <w:right w:w="60" w:type="dxa"/>
                              </w:tcMar>
                            </w:tcPr>
                            <w:p w14:paraId="338BE032" w14:textId="77777777" w:rsidR="00DB4384" w:rsidRDefault="00DB4384" w:rsidP="00792C25">
                              <w:pPr>
                                <w:pStyle w:val="Numeracija"/>
                                <w:numPr>
                                  <w:ilvl w:val="0"/>
                                  <w:numId w:val="266"/>
                                </w:numPr>
                              </w:pPr>
                              <w:r>
                                <w:t>Išlaidas pagrindžiantys dokumentai pridedami mokėjimo prašymams, kurių tipas: PAI, ID arba PKI.</w:t>
                              </w:r>
                            </w:p>
                            <w:p w14:paraId="1824A75F" w14:textId="77777777" w:rsidR="00DB4384" w:rsidRDefault="00DB4384" w:rsidP="00792C25">
                              <w:pPr>
                                <w:pStyle w:val="Numeracija"/>
                              </w:pPr>
                              <w:r>
                                <w:t>Išlaidas pagrindžiantys dokumentai pridedami kiekvienai išlaidų eilutei atskirai.</w:t>
                              </w:r>
                            </w:p>
                            <w:p w14:paraId="5135ACBF" w14:textId="77777777" w:rsidR="00DB4384" w:rsidRDefault="00DB4384" w:rsidP="00792C25">
                              <w:pPr>
                                <w:pStyle w:val="Numeracija"/>
                              </w:pPr>
                              <w:r>
                                <w:t>DMS dokumentus galima prisegti tada kai MP būsena yra „Planuojamas“, „Rasti neatitikimai“ arba „Pateikti dokumentus“.</w:t>
                              </w:r>
                            </w:p>
                            <w:p w14:paraId="1330EEEF" w14:textId="77777777" w:rsidR="00DB4384" w:rsidRPr="00C929A7" w:rsidRDefault="00DB4384" w:rsidP="00792C25">
                              <w:pPr>
                                <w:pStyle w:val="Numeracija"/>
                              </w:pPr>
                              <w:r>
                                <w:t>Jei dokumentai teikiami, kai MP būsena yra „Pateikti dokumentus“. MP galima tik prisegti naujus dokumentus, o kita informacija negali būti koreguojama. Šiuo atveju pateikti prisegtus dokumentus galima be papildomo tvirtinimo.</w:t>
                              </w:r>
                            </w:p>
                          </w:tc>
                        </w:tr>
                      </w:tbl>
                      <w:p w14:paraId="757C2A98" w14:textId="77777777" w:rsidR="00DB4384" w:rsidRPr="00C929A7" w:rsidRDefault="00DB4384" w:rsidP="00A40B66"/>
                    </w:tc>
                  </w:tr>
                  <w:tr w:rsidR="00DB4384" w:rsidRPr="00C929A7" w14:paraId="3BA39F8F"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5702E0F" w14:textId="77777777" w:rsidR="00DB4384" w:rsidRPr="00C929A7" w:rsidRDefault="00DB4384" w:rsidP="00A40B66">
                        <w:pPr>
                          <w:pStyle w:val="Pavadinimaslentelje"/>
                        </w:pPr>
                        <w:r w:rsidRPr="00C929A7">
                          <w:t>Bendrieji reikalavimai:</w:t>
                        </w:r>
                      </w:p>
                    </w:tc>
                  </w:tr>
                  <w:tr w:rsidR="00DB4384" w:rsidRPr="00C929A7" w14:paraId="4E7C739F" w14:textId="77777777" w:rsidTr="00A40B66">
                    <w:tc>
                      <w:tcPr>
                        <w:tcW w:w="9600" w:type="dxa"/>
                        <w:tcBorders>
                          <w:top w:val="single" w:sz="2" w:space="0" w:color="auto"/>
                          <w:left w:val="single" w:sz="2" w:space="0" w:color="auto"/>
                          <w:bottom w:val="single" w:sz="2" w:space="0" w:color="auto"/>
                          <w:right w:val="single" w:sz="2" w:space="0" w:color="auto"/>
                        </w:tcBorders>
                      </w:tcPr>
                      <w:p w14:paraId="0F2D0DF0" w14:textId="77777777" w:rsidR="00DB4384" w:rsidRPr="00C929A7" w:rsidRDefault="00DB4384" w:rsidP="00A40B66"/>
                    </w:tc>
                  </w:tr>
                </w:tbl>
                <w:p w14:paraId="176C86E3" w14:textId="77777777" w:rsidR="00DB4384" w:rsidRPr="002D10F6" w:rsidRDefault="00DB4384" w:rsidP="000D25E3">
                  <w:pPr>
                    <w:pStyle w:val="BodyText"/>
                  </w:pPr>
                </w:p>
                <w:p w14:paraId="397F6A10" w14:textId="77777777" w:rsidR="00DB4384" w:rsidRDefault="00DB4384" w:rsidP="000E5B25">
                  <w:pPr>
                    <w:pStyle w:val="Heading5"/>
                  </w:pPr>
                  <w:r>
                    <w:t>MP_0116 – Pildyti/Redaguoti MP projekto ataskaitą</w:t>
                  </w:r>
                </w:p>
                <w:p w14:paraId="6814B91C" w14:textId="77777777" w:rsidR="00DB4384" w:rsidRDefault="00DB4384" w:rsidP="003F08A6">
                  <w:pPr>
                    <w:pStyle w:val="Captionfigura"/>
                    <w:keepNext/>
                  </w:pPr>
                  <w:r w:rsidRPr="00A23C17">
                    <w:rPr>
                      <w:noProof/>
                    </w:rPr>
                    <w:t xml:space="preserve"> </w:t>
                  </w:r>
                  <w:r>
                    <w:rPr>
                      <w:noProof/>
                      <w:lang w:eastAsia="lt-LT"/>
                    </w:rPr>
                    <w:drawing>
                      <wp:inline distT="0" distB="0" distL="0" distR="0" wp14:anchorId="7BB1802F" wp14:editId="638F977D">
                        <wp:extent cx="6300470" cy="4993005"/>
                        <wp:effectExtent l="0" t="0" r="5080" b="0"/>
                        <wp:docPr id="662092408" name="Picture 66209240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1104" name="Picture 1" descr="A screenshot of a computer&#10;&#10;Description automatically generated with medium confidence"/>
                                <pic:cNvPicPr/>
                              </pic:nvPicPr>
                              <pic:blipFill>
                                <a:blip r:embed="rId193"/>
                                <a:stretch>
                                  <a:fillRect/>
                                </a:stretch>
                              </pic:blipFill>
                              <pic:spPr>
                                <a:xfrm>
                                  <a:off x="0" y="0"/>
                                  <a:ext cx="6300470" cy="4993005"/>
                                </a:xfrm>
                                <a:prstGeom prst="rect">
                                  <a:avLst/>
                                </a:prstGeom>
                              </pic:spPr>
                            </pic:pic>
                          </a:graphicData>
                        </a:graphic>
                      </wp:inline>
                    </w:drawing>
                  </w:r>
                </w:p>
                <w:p w14:paraId="7E0E4414" w14:textId="77777777" w:rsidR="00DB4384" w:rsidRDefault="00DB4384" w:rsidP="003F08A6">
                  <w:pPr>
                    <w:pStyle w:val="Caption"/>
                    <w:jc w:val="center"/>
                  </w:pPr>
                  <w:r>
                    <w:t xml:space="preserve">pav. </w:t>
                  </w:r>
                  <w:r>
                    <w:rPr>
                      <w:noProof/>
                    </w:rPr>
                    <w:t>3</w:t>
                  </w:r>
                  <w:r>
                    <w:t>.</w:t>
                  </w:r>
                  <w:r>
                    <w:rPr>
                      <w:noProof/>
                    </w:rPr>
                    <w:t>119</w:t>
                  </w:r>
                  <w:r>
                    <w:t xml:space="preserve"> Projekto ataskaita</w:t>
                  </w:r>
                </w:p>
                <w:p w14:paraId="0456BC77" w14:textId="77777777" w:rsidR="00DB4384" w:rsidRDefault="00DB4384" w:rsidP="003F08A6">
                  <w:pPr>
                    <w:pStyle w:val="Captionfigura"/>
                  </w:pPr>
                </w:p>
                <w:p w14:paraId="0E88C4D3" w14:textId="77777777" w:rsidR="00DB4384" w:rsidRDefault="00DB4384" w:rsidP="003F08A6">
                  <w:pPr>
                    <w:pStyle w:val="Captionfigura"/>
                  </w:pPr>
                  <w:r w:rsidRPr="00E943ED">
                    <w:rPr>
                      <w:noProof/>
                      <w:lang w:eastAsia="lt-LT"/>
                    </w:rPr>
                    <w:drawing>
                      <wp:inline distT="0" distB="0" distL="0" distR="0" wp14:anchorId="16B37F8A" wp14:editId="7F307E89">
                        <wp:extent cx="2647784" cy="4337287"/>
                        <wp:effectExtent l="0" t="0" r="635" b="6350"/>
                        <wp:docPr id="1513140837" name="Picture 151314083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6" name="Picture 20336086" descr="Graphical user interface, text, application, email&#10;&#10;Description automatically generated"/>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652366" cy="4344792"/>
                                </a:xfrm>
                                <a:prstGeom prst="rect">
                                  <a:avLst/>
                                </a:prstGeom>
                                <a:noFill/>
                                <a:ln>
                                  <a:noFill/>
                                </a:ln>
                              </pic:spPr>
                            </pic:pic>
                          </a:graphicData>
                        </a:graphic>
                      </wp:inline>
                    </w:drawing>
                  </w:r>
                </w:p>
                <w:p w14:paraId="2FF390D8" w14:textId="77777777" w:rsidR="00DB4384" w:rsidRPr="009364EF" w:rsidRDefault="00DB4384" w:rsidP="0029745B">
                  <w:pPr>
                    <w:pStyle w:val="Caption"/>
                    <w:jc w:val="center"/>
                  </w:pPr>
                  <w:r>
                    <w:t xml:space="preserve">pav. </w:t>
                  </w:r>
                  <w:r>
                    <w:rPr>
                      <w:noProof/>
                    </w:rPr>
                    <w:t>3</w:t>
                  </w:r>
                  <w:r>
                    <w:t>.</w:t>
                  </w:r>
                  <w:r>
                    <w:rPr>
                      <w:noProof/>
                    </w:rPr>
                    <w:t>120</w:t>
                  </w:r>
                  <w:r>
                    <w:t xml:space="preserve"> Projekto ataskaitos kiekybinio rodiklio eilutės įvedimas</w:t>
                  </w:r>
                </w:p>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17036027"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E087F2B" w14:textId="77777777" w:rsidR="00DB4384" w:rsidRPr="00C929A7" w:rsidRDefault="00DB4384" w:rsidP="00A40B66">
                        <w:pPr>
                          <w:pStyle w:val="Pavadinimaslentelje"/>
                        </w:pPr>
                        <w:r w:rsidRPr="00C929A7">
                          <w:t>Scenarijai:</w:t>
                        </w:r>
                      </w:p>
                    </w:tc>
                  </w:tr>
                  <w:tr w:rsidR="00DB4384" w:rsidRPr="00C929A7" w14:paraId="326739BD"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96"/>
                          <w:gridCol w:w="169"/>
                          <w:gridCol w:w="5697"/>
                        </w:tblGrid>
                        <w:tr w:rsidR="00DB4384" w:rsidRPr="00C929A7" w14:paraId="14DCBD54" w14:textId="77777777" w:rsidTr="00A40B66">
                          <w:trPr>
                            <w:trHeight w:val="286"/>
                          </w:trPr>
                          <w:tc>
                            <w:tcPr>
                              <w:tcW w:w="2250" w:type="dxa"/>
                              <w:shd w:val="clear" w:color="auto" w:fill="EFEFEF"/>
                              <w:tcMar>
                                <w:top w:w="60" w:type="dxa"/>
                                <w:left w:w="60" w:type="dxa"/>
                                <w:bottom w:w="0" w:type="dxa"/>
                                <w:right w:w="60" w:type="dxa"/>
                              </w:tcMar>
                            </w:tcPr>
                            <w:p w14:paraId="778C6F3D"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61946467" w14:textId="77777777" w:rsidR="00DB4384" w:rsidRPr="00C929A7" w:rsidRDefault="00DB4384" w:rsidP="00A40B66">
                              <w:r w:rsidRPr="00C929A7">
                                <w:rPr>
                                  <w:b/>
                                </w:rPr>
                                <w:t xml:space="preserve">1. Pildyti </w:t>
                              </w:r>
                              <w:r>
                                <w:rPr>
                                  <w:b/>
                                </w:rPr>
                                <w:t>MP projekto ataskaitą</w:t>
                              </w:r>
                            </w:p>
                          </w:tc>
                        </w:tr>
                        <w:tr w:rsidR="00DB4384" w:rsidRPr="00C929A7" w14:paraId="5C694425" w14:textId="77777777" w:rsidTr="00A40B66">
                          <w:trPr>
                            <w:trHeight w:val="406"/>
                          </w:trPr>
                          <w:tc>
                            <w:tcPr>
                              <w:tcW w:w="2250" w:type="dxa"/>
                              <w:shd w:val="clear" w:color="auto" w:fill="FFFFFF"/>
                              <w:tcMar>
                                <w:top w:w="60" w:type="dxa"/>
                                <w:left w:w="60" w:type="dxa"/>
                                <w:bottom w:w="0" w:type="dxa"/>
                                <w:right w:w="60" w:type="dxa"/>
                              </w:tcMar>
                            </w:tcPr>
                            <w:p w14:paraId="7358074B" w14:textId="77777777" w:rsidR="00DB4384" w:rsidRPr="00C929A7" w:rsidRDefault="00DB4384" w:rsidP="00A40B66"/>
                          </w:tc>
                          <w:tc>
                            <w:tcPr>
                              <w:tcW w:w="180" w:type="dxa"/>
                              <w:shd w:val="clear" w:color="auto" w:fill="FFFFFF"/>
                              <w:tcMar>
                                <w:top w:w="60" w:type="dxa"/>
                                <w:left w:w="60" w:type="dxa"/>
                                <w:bottom w:w="0" w:type="dxa"/>
                                <w:right w:w="60" w:type="dxa"/>
                              </w:tcMar>
                            </w:tcPr>
                            <w:p w14:paraId="131CC8E7" w14:textId="77777777" w:rsidR="00DB4384" w:rsidRPr="00C929A7" w:rsidRDefault="00DB4384" w:rsidP="00A40B66"/>
                          </w:tc>
                          <w:tc>
                            <w:tcPr>
                              <w:tcW w:w="6870" w:type="dxa"/>
                              <w:shd w:val="clear" w:color="auto" w:fill="FFFFFF"/>
                              <w:tcMar>
                                <w:top w:w="60" w:type="dxa"/>
                                <w:left w:w="60" w:type="dxa"/>
                                <w:bottom w:w="0" w:type="dxa"/>
                                <w:right w:w="60" w:type="dxa"/>
                              </w:tcMar>
                            </w:tcPr>
                            <w:p w14:paraId="5253F4BF" w14:textId="77777777" w:rsidR="00DB4384" w:rsidRDefault="00DB4384" w:rsidP="00A40B66">
                              <w:pPr>
                                <w:rPr>
                                  <w:rStyle w:val="NuorodaChar"/>
                                </w:rPr>
                              </w:pPr>
                              <w:r w:rsidRPr="00C929A7">
                                <w:rPr>
                                  <w:b/>
                                </w:rPr>
                                <w:t xml:space="preserve">1. Naudotojas </w:t>
                              </w:r>
                              <w:r w:rsidRPr="00C929A7">
                                <w:t xml:space="preserve">- pasirinkti mokėjimo prašymą </w:t>
                              </w:r>
                            </w:p>
                            <w:p w14:paraId="79E13161" w14:textId="77777777" w:rsidR="00DB4384" w:rsidRDefault="00DB4384" w:rsidP="00A40B66">
                              <w:r w:rsidRPr="00A857E2">
                                <w:rPr>
                                  <w:b/>
                                  <w:bCs/>
                                </w:rPr>
                                <w:t>2. Naudotojas</w:t>
                              </w:r>
                              <w:r>
                                <w:t xml:space="preserve"> – atidaromas MP skirtukas „Projekto ataskaita“.</w:t>
                              </w:r>
                            </w:p>
                            <w:p w14:paraId="4F3048F4"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 (R01)</w:t>
                              </w:r>
                            </w:p>
                            <w:p w14:paraId="0A6B9614" w14:textId="77777777" w:rsidR="00DB4384" w:rsidRPr="00C929A7" w:rsidRDefault="00DB4384" w:rsidP="00A40B66"/>
                          </w:tc>
                        </w:tr>
                      </w:tbl>
                      <w:p w14:paraId="4D683933" w14:textId="77777777" w:rsidR="00DB4384" w:rsidRPr="00C929A7" w:rsidRDefault="00DB4384" w:rsidP="00A40B66"/>
                    </w:tc>
                  </w:tr>
                  <w:tr w:rsidR="00DB4384" w:rsidRPr="00C929A7" w14:paraId="604B7062"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D1EC3D4" w14:textId="77777777" w:rsidR="00DB4384" w:rsidRPr="00C929A7" w:rsidRDefault="00DB4384" w:rsidP="00A40B66">
                        <w:pPr>
                          <w:pStyle w:val="Pavadinimaslentelje"/>
                        </w:pPr>
                        <w:r w:rsidRPr="00C929A7">
                          <w:t>Apribojimai:</w:t>
                        </w:r>
                      </w:p>
                    </w:tc>
                  </w:tr>
                  <w:tr w:rsidR="00DB4384" w:rsidRPr="00C929A7" w14:paraId="2277C214" w14:textId="77777777" w:rsidTr="43F7318D">
                    <w:tc>
                      <w:tcPr>
                        <w:tcW w:w="9600" w:type="dxa"/>
                        <w:tcBorders>
                          <w:top w:val="single" w:sz="2" w:space="0" w:color="auto"/>
                          <w:left w:val="single" w:sz="2" w:space="0" w:color="auto"/>
                          <w:bottom w:val="single" w:sz="2" w:space="0" w:color="auto"/>
                          <w:right w:val="single" w:sz="2" w:space="0" w:color="auto"/>
                        </w:tcBorders>
                      </w:tcPr>
                      <w:p w14:paraId="49234DAC" w14:textId="77777777" w:rsidR="00DB4384" w:rsidRDefault="00DB4384" w:rsidP="00A40B66">
                        <w:r>
                          <w:t>Scenarijus gali būti vykdomas tiek VSFSVVP IS tiek DMS sistemose.</w:t>
                        </w:r>
                      </w:p>
                      <w:p w14:paraId="6A6792CD" w14:textId="77777777" w:rsidR="00DB4384" w:rsidRPr="00C929A7" w:rsidRDefault="00DB4384" w:rsidP="00A40B66">
                        <w:r>
                          <w:t>Projekto ataskaitos skirtukas rodomas tik PAI, ID ir PKI mokėjimo prašymuose.</w:t>
                        </w:r>
                      </w:p>
                    </w:tc>
                  </w:tr>
                  <w:tr w:rsidR="00DB4384" w:rsidRPr="00C929A7" w14:paraId="7E75D094" w14:textId="77777777" w:rsidTr="43F7318D">
                    <w:tc>
                      <w:tcPr>
                        <w:tcW w:w="9600" w:type="dxa"/>
                        <w:tcBorders>
                          <w:top w:val="single" w:sz="2" w:space="0" w:color="auto"/>
                          <w:left w:val="single" w:sz="2" w:space="0" w:color="auto"/>
                          <w:bottom w:val="single" w:sz="2" w:space="0" w:color="auto"/>
                          <w:right w:val="single" w:sz="2" w:space="0" w:color="auto"/>
                        </w:tcBorders>
                      </w:tcPr>
                      <w:p w14:paraId="675D398D" w14:textId="77777777" w:rsidR="00DB4384" w:rsidRPr="00C929A7" w:rsidRDefault="00DB4384" w:rsidP="00A40B66">
                        <w:pPr>
                          <w:pStyle w:val="Pavadinimaslentelje"/>
                        </w:pPr>
                        <w:r w:rsidRPr="00C929A7">
                          <w:t>Reikalavimai:</w:t>
                        </w:r>
                      </w:p>
                    </w:tc>
                  </w:tr>
                  <w:tr w:rsidR="00DB4384" w:rsidRPr="00C929A7" w14:paraId="262EC8E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77"/>
                          <w:gridCol w:w="7285"/>
                        </w:tblGrid>
                        <w:tr w:rsidR="00DB4384" w:rsidRPr="00C929A7" w14:paraId="22871DFC" w14:textId="77777777" w:rsidTr="43F7318D">
                          <w:trPr>
                            <w:trHeight w:val="330"/>
                          </w:trPr>
                          <w:tc>
                            <w:tcPr>
                              <w:tcW w:w="9300" w:type="dxa"/>
                              <w:gridSpan w:val="2"/>
                              <w:shd w:val="clear" w:color="auto" w:fill="EFEFEF"/>
                              <w:tcMar>
                                <w:top w:w="60" w:type="dxa"/>
                                <w:left w:w="60" w:type="dxa"/>
                                <w:bottom w:w="0" w:type="dxa"/>
                                <w:right w:w="60" w:type="dxa"/>
                              </w:tcMar>
                            </w:tcPr>
                            <w:p w14:paraId="08CFAF5C" w14:textId="77777777" w:rsidR="00DB4384" w:rsidRPr="00C929A7" w:rsidRDefault="00DB4384" w:rsidP="00A40B66">
                              <w:r w:rsidRPr="00C929A7">
                                <w:rPr>
                                  <w:b/>
                                </w:rPr>
                                <w:t xml:space="preserve">R01 </w:t>
                              </w:r>
                              <w:r>
                                <w:rPr>
                                  <w:b/>
                                </w:rPr>
                                <w:t>–</w:t>
                              </w:r>
                              <w:r w:rsidRPr="00C929A7">
                                <w:rPr>
                                  <w:b/>
                                </w:rPr>
                                <w:t xml:space="preserve"> </w:t>
                              </w:r>
                              <w:r>
                                <w:rPr>
                                  <w:b/>
                                </w:rPr>
                                <w:t>PAI, ID ir PKI skirtuko „Projekto ataskaita“ duomenys</w:t>
                              </w:r>
                            </w:p>
                          </w:tc>
                        </w:tr>
                        <w:tr w:rsidR="00DB4384" w:rsidRPr="00C929A7" w14:paraId="05E7CD31" w14:textId="77777777" w:rsidTr="43F7318D">
                          <w:trPr>
                            <w:trHeight w:val="346"/>
                          </w:trPr>
                          <w:tc>
                            <w:tcPr>
                              <w:tcW w:w="795" w:type="dxa"/>
                              <w:shd w:val="clear" w:color="auto" w:fill="FFFFFF" w:themeFill="background1"/>
                              <w:tcMar>
                                <w:top w:w="60" w:type="dxa"/>
                                <w:left w:w="60" w:type="dxa"/>
                                <w:bottom w:w="0" w:type="dxa"/>
                                <w:right w:w="60" w:type="dxa"/>
                              </w:tcMar>
                            </w:tcPr>
                            <w:p w14:paraId="349623EA"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7EEC99E7" w14:textId="77777777" w:rsidR="00DB4384" w:rsidRDefault="00DB4384" w:rsidP="00792C25">
                              <w:pPr>
                                <w:widowControl w:val="0"/>
                                <w:numPr>
                                  <w:ilvl w:val="0"/>
                                  <w:numId w:val="226"/>
                                </w:numPr>
                                <w:autoSpaceDE w:val="0"/>
                                <w:autoSpaceDN w:val="0"/>
                                <w:adjustRightInd w:val="0"/>
                                <w:spacing w:line="360" w:lineRule="auto"/>
                                <w:ind w:left="360" w:hanging="360"/>
                                <w:jc w:val="left"/>
                              </w:pPr>
                              <w:r>
                                <w:t>Veiklos numeris – pasirenkama iš sąrašo. Laukas rodomas tik kiekybinio rodiklio įvedimo lange.</w:t>
                              </w:r>
                            </w:p>
                            <w:p w14:paraId="55D92136" w14:textId="77777777" w:rsidR="00DB4384" w:rsidRDefault="00DB4384" w:rsidP="00792C25">
                              <w:pPr>
                                <w:widowControl w:val="0"/>
                                <w:numPr>
                                  <w:ilvl w:val="0"/>
                                  <w:numId w:val="226"/>
                                </w:numPr>
                                <w:autoSpaceDE w:val="0"/>
                                <w:autoSpaceDN w:val="0"/>
                                <w:adjustRightInd w:val="0"/>
                                <w:spacing w:line="360" w:lineRule="auto"/>
                                <w:ind w:left="360" w:hanging="360"/>
                                <w:jc w:val="left"/>
                              </w:pPr>
                              <w:r>
                                <w:t>Biudžeto Eil. Nr. – pasirenkama iš sąrašo. Laukas rodomas tik kiekybinio rodiklio įvedimo lange.</w:t>
                              </w:r>
                            </w:p>
                            <w:p w14:paraId="05DBFCD9"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pavadinimas – užpildoma automatiškai pagal pasirinktą biudžeto eilutę. Laukas rodomas tik kiekybinio rodiklio įvedimo lange.</w:t>
                              </w:r>
                            </w:p>
                            <w:p w14:paraId="637FB758" w14:textId="77777777" w:rsidR="00DB4384" w:rsidRDefault="00DB4384" w:rsidP="00792C25">
                              <w:pPr>
                                <w:widowControl w:val="0"/>
                                <w:numPr>
                                  <w:ilvl w:val="0"/>
                                  <w:numId w:val="226"/>
                                </w:numPr>
                                <w:autoSpaceDE w:val="0"/>
                                <w:autoSpaceDN w:val="0"/>
                                <w:adjustRightInd w:val="0"/>
                                <w:spacing w:line="360" w:lineRule="auto"/>
                                <w:ind w:left="360" w:hanging="360"/>
                                <w:jc w:val="left"/>
                              </w:pPr>
                              <w:r>
                                <w:t>Kiekybiniai veiklos įgyvendinimo rodikliai. Planuota reikšmė - pasirenkama iš projekto rodiklių sąrašo. Įkeliama reikšmė – rodiklio pavadinimas ir rodiklio siektina reikšmė. Laukas rodomas tik kiekybinio rodiklio įvedimo lange.</w:t>
                              </w:r>
                            </w:p>
                            <w:p w14:paraId="35A992BF" w14:textId="77777777" w:rsidR="00DB4384" w:rsidRDefault="00DB4384" w:rsidP="00792C25">
                              <w:pPr>
                                <w:widowControl w:val="0"/>
                                <w:numPr>
                                  <w:ilvl w:val="0"/>
                                  <w:numId w:val="226"/>
                                </w:numPr>
                                <w:autoSpaceDE w:val="0"/>
                                <w:autoSpaceDN w:val="0"/>
                                <w:adjustRightInd w:val="0"/>
                                <w:spacing w:line="360" w:lineRule="auto"/>
                                <w:ind w:left="360" w:hanging="360"/>
                                <w:jc w:val="left"/>
                              </w:pPr>
                              <w:r>
                                <w:t>Kiekybiniai veiklos įgyvendinimo rodikliai. Su šiuo MP deklaruota - įvedama reikšmė. Laukas rodomas tik kiekybinio rodiklio įvedimo lange.</w:t>
                              </w:r>
                            </w:p>
                            <w:p w14:paraId="456F72D1" w14:textId="77777777" w:rsidR="00DB4384" w:rsidRDefault="00DB4384" w:rsidP="00792C25">
                              <w:pPr>
                                <w:widowControl w:val="0"/>
                                <w:numPr>
                                  <w:ilvl w:val="0"/>
                                  <w:numId w:val="226"/>
                                </w:numPr>
                                <w:autoSpaceDE w:val="0"/>
                                <w:autoSpaceDN w:val="0"/>
                                <w:adjustRightInd w:val="0"/>
                                <w:spacing w:line="360" w:lineRule="auto"/>
                                <w:ind w:left="360" w:hanging="360"/>
                                <w:jc w:val="left"/>
                              </w:pPr>
                              <w:r>
                                <w:t>Kiekybiniai veiklos įgyvendinimo rodikliai. Nuo projekto pradžios iki ataskaitinio laikotarpio pabaigos pasiekta reikšmė (Iš viso) - rodoma ankstesnių MP suminė reikšmė su galimybe koreguoti. Laukas rodomas tik kiekybinio rodiklio įvedimo lange.</w:t>
                              </w:r>
                            </w:p>
                            <w:p w14:paraId="5F949610" w14:textId="77777777" w:rsidR="00DB4384" w:rsidRDefault="00DB4384" w:rsidP="00792C25">
                              <w:pPr>
                                <w:widowControl w:val="0"/>
                                <w:numPr>
                                  <w:ilvl w:val="0"/>
                                  <w:numId w:val="226"/>
                                </w:numPr>
                                <w:autoSpaceDE w:val="0"/>
                                <w:autoSpaceDN w:val="0"/>
                                <w:adjustRightInd w:val="0"/>
                                <w:spacing w:line="360" w:lineRule="auto"/>
                                <w:ind w:left="360" w:hanging="360"/>
                                <w:jc w:val="left"/>
                              </w:pPr>
                              <w:r>
                                <w:t>Su kuriuo MP atsiskaityta - rodoma ankstesnių MP suminė reikšmė su galimybe koreguoti. Laukas rodomas tik kiekybinio rodiklio įvedimo lange.</w:t>
                              </w:r>
                            </w:p>
                            <w:p w14:paraId="624DD15B" w14:textId="77777777" w:rsidR="00DB4384" w:rsidRDefault="00DB4384" w:rsidP="00792C25">
                              <w:pPr>
                                <w:widowControl w:val="0"/>
                                <w:numPr>
                                  <w:ilvl w:val="0"/>
                                  <w:numId w:val="226"/>
                                </w:numPr>
                                <w:autoSpaceDE w:val="0"/>
                                <w:autoSpaceDN w:val="0"/>
                                <w:adjustRightInd w:val="0"/>
                                <w:spacing w:line="360" w:lineRule="auto"/>
                                <w:ind w:left="360" w:hanging="360"/>
                                <w:jc w:val="left"/>
                              </w:pPr>
                              <w:r>
                                <w:t>Ar pirkimas ŽV pobūdžio – žymimasis langelis. Laukas rodomas tik kiekybinio rodiklio įvedimo lange.</w:t>
                              </w:r>
                            </w:p>
                            <w:p w14:paraId="5E657F53" w14:textId="77777777" w:rsidR="00DB4384" w:rsidRDefault="00DB4384" w:rsidP="00792C25">
                              <w:pPr>
                                <w:widowControl w:val="0"/>
                                <w:numPr>
                                  <w:ilvl w:val="0"/>
                                  <w:numId w:val="226"/>
                                </w:numPr>
                                <w:autoSpaceDE w:val="0"/>
                                <w:autoSpaceDN w:val="0"/>
                                <w:adjustRightInd w:val="0"/>
                                <w:spacing w:line="360" w:lineRule="auto"/>
                                <w:ind w:left="360" w:hanging="360"/>
                                <w:jc w:val="left"/>
                              </w:pPr>
                              <w:r>
                                <w:t>Pirkimų Nr. – pasirenkama iš sąrašo. Laukas rodomas tik kiekybinio rodiklio įvedimo lange.</w:t>
                              </w:r>
                            </w:p>
                            <w:p w14:paraId="76D2893C"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Komentarai - įvedama reikšmė.</w:t>
                              </w:r>
                            </w:p>
                          </w:tc>
                        </w:tr>
                      </w:tbl>
                      <w:p w14:paraId="28B79729" w14:textId="77777777" w:rsidR="00DB4384" w:rsidRPr="00C929A7" w:rsidRDefault="00DB4384" w:rsidP="00A40B66"/>
                    </w:tc>
                  </w:tr>
                  <w:tr w:rsidR="00DB4384" w:rsidRPr="00C929A7" w14:paraId="1ABE3C16"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BDD1011" w14:textId="77777777" w:rsidR="00DB4384" w:rsidRPr="00C929A7" w:rsidRDefault="00DB4384" w:rsidP="00A40B66">
                        <w:pPr>
                          <w:pStyle w:val="Pavadinimaslentelje"/>
                        </w:pPr>
                        <w:r w:rsidRPr="00C929A7">
                          <w:t>Bendrieji reikalavimai:</w:t>
                        </w:r>
                      </w:p>
                    </w:tc>
                  </w:tr>
                  <w:tr w:rsidR="00DB4384" w:rsidRPr="00C929A7" w14:paraId="08516B29" w14:textId="77777777" w:rsidTr="43F7318D">
                    <w:tc>
                      <w:tcPr>
                        <w:tcW w:w="9600" w:type="dxa"/>
                        <w:tcBorders>
                          <w:top w:val="single" w:sz="2" w:space="0" w:color="auto"/>
                          <w:left w:val="single" w:sz="2" w:space="0" w:color="auto"/>
                          <w:bottom w:val="single" w:sz="2" w:space="0" w:color="auto"/>
                          <w:right w:val="single" w:sz="2" w:space="0" w:color="auto"/>
                        </w:tcBorders>
                      </w:tcPr>
                      <w:p w14:paraId="0F13DEA7" w14:textId="77777777" w:rsidR="00DB4384" w:rsidRPr="00C929A7" w:rsidRDefault="00DB4384" w:rsidP="00A40B66"/>
                    </w:tc>
                  </w:tr>
                  <w:tr w:rsidR="00DB4384" w:rsidRPr="00C929A7" w14:paraId="38BE28DA" w14:textId="77777777" w:rsidTr="43F7318D">
                    <w:trPr>
                      <w:trHeight w:hRule="exact" w:val="118"/>
                    </w:trPr>
                    <w:tc>
                      <w:tcPr>
                        <w:tcW w:w="9600" w:type="dxa"/>
                        <w:tcBorders>
                          <w:top w:val="nil"/>
                          <w:left w:val="nil"/>
                          <w:bottom w:val="nil"/>
                          <w:right w:val="nil"/>
                        </w:tcBorders>
                      </w:tcPr>
                      <w:p w14:paraId="3688CA1A" w14:textId="77777777" w:rsidR="00DB4384" w:rsidRPr="00C929A7" w:rsidRDefault="00DB4384" w:rsidP="00A40B66">
                        <w:pPr>
                          <w:rPr>
                            <w:sz w:val="8"/>
                          </w:rPr>
                        </w:pPr>
                      </w:p>
                    </w:tc>
                  </w:tr>
                </w:tbl>
                <w:p w14:paraId="72321220" w14:textId="77777777" w:rsidR="00DB4384" w:rsidRPr="00E141D2" w:rsidRDefault="00DB4384" w:rsidP="000D25E3">
                  <w:pPr>
                    <w:pStyle w:val="BodyText"/>
                  </w:pPr>
                </w:p>
                <w:p w14:paraId="05EE5B27" w14:textId="77777777" w:rsidR="00DB4384" w:rsidRDefault="00DB4384" w:rsidP="000E5B25">
                  <w:pPr>
                    <w:pStyle w:val="Heading5"/>
                  </w:pPr>
                  <w:r>
                    <w:t>MP_0117 – Pildyti/Redaguoti MP infrastruktūros formą</w:t>
                  </w:r>
                </w:p>
                <w:p w14:paraId="242B8EA8" w14:textId="77777777" w:rsidR="00DB4384" w:rsidRDefault="00DB4384" w:rsidP="000D25E3">
                  <w:pPr>
                    <w:pStyle w:val="BodyText"/>
                    <w:keepNext/>
                    <w:ind w:firstLine="0"/>
                  </w:pPr>
                  <w:r w:rsidRPr="00F9267C">
                    <w:rPr>
                      <w:noProof/>
                    </w:rPr>
                    <w:t xml:space="preserve"> </w:t>
                  </w:r>
                  <w:r w:rsidRPr="00F9267C">
                    <w:rPr>
                      <w:noProof/>
                      <w:lang w:eastAsia="lt-LT"/>
                    </w:rPr>
                    <w:drawing>
                      <wp:inline distT="0" distB="0" distL="0" distR="0" wp14:anchorId="027350D3" wp14:editId="1CF0564B">
                        <wp:extent cx="6300470" cy="2401570"/>
                        <wp:effectExtent l="0" t="0" r="5080" b="0"/>
                        <wp:docPr id="415184211" name="Picture 41518421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Graphical user interface, text, application, email&#10;&#10;Description automatically generated"/>
                                <pic:cNvPicPr/>
                              </pic:nvPicPr>
                              <pic:blipFill>
                                <a:blip r:embed="rId195"/>
                                <a:stretch>
                                  <a:fillRect/>
                                </a:stretch>
                              </pic:blipFill>
                              <pic:spPr>
                                <a:xfrm>
                                  <a:off x="0" y="0"/>
                                  <a:ext cx="6300470" cy="2401570"/>
                                </a:xfrm>
                                <a:prstGeom prst="rect">
                                  <a:avLst/>
                                </a:prstGeom>
                              </pic:spPr>
                            </pic:pic>
                          </a:graphicData>
                        </a:graphic>
                      </wp:inline>
                    </w:drawing>
                  </w:r>
                </w:p>
                <w:p w14:paraId="360C924E" w14:textId="77777777" w:rsidR="00DB4384" w:rsidRDefault="00DB4384" w:rsidP="000D25E3">
                  <w:pPr>
                    <w:pStyle w:val="Caption"/>
                    <w:jc w:val="center"/>
                  </w:pPr>
                  <w:r>
                    <w:t xml:space="preserve">pav. </w:t>
                  </w:r>
                  <w:r>
                    <w:rPr>
                      <w:noProof/>
                    </w:rPr>
                    <w:t>3</w:t>
                  </w:r>
                  <w:r>
                    <w:t>.</w:t>
                  </w:r>
                  <w:r>
                    <w:rPr>
                      <w:noProof/>
                    </w:rPr>
                    <w:t>121</w:t>
                  </w:r>
                  <w:r>
                    <w:t xml:space="preserve"> Infrastruktūros forma</w:t>
                  </w:r>
                </w:p>
                <w:p w14:paraId="1B559AEC" w14:textId="77777777" w:rsidR="00DB4384" w:rsidRDefault="00DB4384" w:rsidP="000D25E3">
                  <w:pPr>
                    <w:keepNext/>
                    <w:jc w:val="center"/>
                  </w:pPr>
                  <w:r w:rsidRPr="001A4E5B">
                    <w:rPr>
                      <w:noProof/>
                    </w:rPr>
                    <w:t xml:space="preserve"> </w:t>
                  </w:r>
                  <w:r w:rsidRPr="001A4E5B">
                    <w:rPr>
                      <w:noProof/>
                      <w:lang w:eastAsia="lt-LT"/>
                    </w:rPr>
                    <w:drawing>
                      <wp:inline distT="0" distB="0" distL="0" distR="0" wp14:anchorId="4B2B3218" wp14:editId="532DB210">
                        <wp:extent cx="3551228" cy="3208298"/>
                        <wp:effectExtent l="0" t="0" r="0" b="0"/>
                        <wp:docPr id="1875175950" name="Picture 187517595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Graphical user interface, text, application&#10;&#10;Description automatically generated"/>
                                <pic:cNvPicPr/>
                              </pic:nvPicPr>
                              <pic:blipFill>
                                <a:blip r:embed="rId196"/>
                                <a:stretch>
                                  <a:fillRect/>
                                </a:stretch>
                              </pic:blipFill>
                              <pic:spPr>
                                <a:xfrm>
                                  <a:off x="0" y="0"/>
                                  <a:ext cx="3551228" cy="3208298"/>
                                </a:xfrm>
                                <a:prstGeom prst="rect">
                                  <a:avLst/>
                                </a:prstGeom>
                              </pic:spPr>
                            </pic:pic>
                          </a:graphicData>
                        </a:graphic>
                      </wp:inline>
                    </w:drawing>
                  </w:r>
                </w:p>
                <w:p w14:paraId="3E250861" w14:textId="77777777" w:rsidR="00DB4384" w:rsidRPr="0028349C" w:rsidRDefault="00DB4384" w:rsidP="000D25E3">
                  <w:pPr>
                    <w:pStyle w:val="Caption"/>
                    <w:jc w:val="center"/>
                  </w:pPr>
                  <w:r>
                    <w:t xml:space="preserve">pav. </w:t>
                  </w:r>
                  <w:r>
                    <w:rPr>
                      <w:noProof/>
                    </w:rPr>
                    <w:t>3</w:t>
                  </w:r>
                  <w:r>
                    <w:t>.</w:t>
                  </w:r>
                  <w:r>
                    <w:rPr>
                      <w:noProof/>
                    </w:rPr>
                    <w:t>122</w:t>
                  </w:r>
                  <w:r>
                    <w:t xml:space="preserve"> Infrastruktūros eilutės įvedimas</w:t>
                  </w:r>
                </w:p>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20877ABB"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DBF575E" w14:textId="77777777" w:rsidR="00DB4384" w:rsidRPr="00C929A7" w:rsidRDefault="00DB4384" w:rsidP="00A40B66">
                        <w:pPr>
                          <w:pStyle w:val="Pavadinimaslentelje"/>
                        </w:pPr>
                        <w:r w:rsidRPr="00C929A7">
                          <w:t>Scenarijai:</w:t>
                        </w:r>
                      </w:p>
                    </w:tc>
                  </w:tr>
                  <w:tr w:rsidR="00DB4384" w:rsidRPr="00C929A7" w14:paraId="7BBEC006"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91"/>
                          <w:gridCol w:w="168"/>
                          <w:gridCol w:w="5703"/>
                        </w:tblGrid>
                        <w:tr w:rsidR="00DB4384" w:rsidRPr="00C929A7" w14:paraId="7C3F9E8A" w14:textId="77777777" w:rsidTr="00A40B66">
                          <w:trPr>
                            <w:trHeight w:val="286"/>
                          </w:trPr>
                          <w:tc>
                            <w:tcPr>
                              <w:tcW w:w="2250" w:type="dxa"/>
                              <w:shd w:val="clear" w:color="auto" w:fill="EFEFEF"/>
                              <w:tcMar>
                                <w:top w:w="60" w:type="dxa"/>
                                <w:left w:w="60" w:type="dxa"/>
                                <w:bottom w:w="0" w:type="dxa"/>
                                <w:right w:w="60" w:type="dxa"/>
                              </w:tcMar>
                            </w:tcPr>
                            <w:p w14:paraId="087C19A6"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1BF0B43F" w14:textId="77777777" w:rsidR="00DB4384" w:rsidRPr="00C929A7" w:rsidRDefault="00DB4384" w:rsidP="00A40B66">
                              <w:r w:rsidRPr="00C929A7">
                                <w:rPr>
                                  <w:b/>
                                </w:rPr>
                                <w:t xml:space="preserve">1. Pildyti </w:t>
                              </w:r>
                              <w:r>
                                <w:rPr>
                                  <w:b/>
                                </w:rPr>
                                <w:t>MP infrastruktūros formą</w:t>
                              </w:r>
                            </w:p>
                          </w:tc>
                        </w:tr>
                        <w:tr w:rsidR="00DB4384" w:rsidRPr="00C929A7" w14:paraId="02EDF0FB" w14:textId="77777777" w:rsidTr="00A40B66">
                          <w:trPr>
                            <w:trHeight w:val="406"/>
                          </w:trPr>
                          <w:tc>
                            <w:tcPr>
                              <w:tcW w:w="2250" w:type="dxa"/>
                              <w:shd w:val="clear" w:color="auto" w:fill="FFFFFF"/>
                              <w:tcMar>
                                <w:top w:w="60" w:type="dxa"/>
                                <w:left w:w="60" w:type="dxa"/>
                                <w:bottom w:w="0" w:type="dxa"/>
                                <w:right w:w="60" w:type="dxa"/>
                              </w:tcMar>
                            </w:tcPr>
                            <w:p w14:paraId="2FB2032E" w14:textId="77777777" w:rsidR="00DB4384" w:rsidRPr="00C929A7" w:rsidRDefault="00DB4384" w:rsidP="00A40B66"/>
                          </w:tc>
                          <w:tc>
                            <w:tcPr>
                              <w:tcW w:w="180" w:type="dxa"/>
                              <w:shd w:val="clear" w:color="auto" w:fill="FFFFFF"/>
                              <w:tcMar>
                                <w:top w:w="60" w:type="dxa"/>
                                <w:left w:w="60" w:type="dxa"/>
                                <w:bottom w:w="0" w:type="dxa"/>
                                <w:right w:w="60" w:type="dxa"/>
                              </w:tcMar>
                            </w:tcPr>
                            <w:p w14:paraId="5B30B6AE" w14:textId="77777777" w:rsidR="00DB4384" w:rsidRPr="00C929A7" w:rsidRDefault="00DB4384" w:rsidP="00A40B66"/>
                          </w:tc>
                          <w:tc>
                            <w:tcPr>
                              <w:tcW w:w="6870" w:type="dxa"/>
                              <w:shd w:val="clear" w:color="auto" w:fill="FFFFFF"/>
                              <w:tcMar>
                                <w:top w:w="60" w:type="dxa"/>
                                <w:left w:w="60" w:type="dxa"/>
                                <w:bottom w:w="0" w:type="dxa"/>
                                <w:right w:w="60" w:type="dxa"/>
                              </w:tcMar>
                            </w:tcPr>
                            <w:p w14:paraId="76DD092C" w14:textId="77777777" w:rsidR="00DB4384" w:rsidRDefault="00DB4384" w:rsidP="00A40B66">
                              <w:pPr>
                                <w:rPr>
                                  <w:rStyle w:val="NuorodaChar"/>
                                </w:rPr>
                              </w:pPr>
                              <w:r w:rsidRPr="00C929A7">
                                <w:rPr>
                                  <w:b/>
                                </w:rPr>
                                <w:t xml:space="preserve">1. Naudotojas </w:t>
                              </w:r>
                              <w:r w:rsidRPr="00C929A7">
                                <w:t xml:space="preserve">- pasirinkti mokėjimo prašymą </w:t>
                              </w:r>
                            </w:p>
                            <w:p w14:paraId="18B5E6A1" w14:textId="77777777" w:rsidR="00DB4384" w:rsidRDefault="00DB4384" w:rsidP="00A40B66">
                              <w:r w:rsidRPr="00A857E2">
                                <w:rPr>
                                  <w:b/>
                                  <w:bCs/>
                                </w:rPr>
                                <w:t>2. Naudotojas</w:t>
                              </w:r>
                              <w:r>
                                <w:t xml:space="preserve"> – atidaromas MP skirtukas „Infrastruktūra“.</w:t>
                              </w:r>
                            </w:p>
                            <w:p w14:paraId="155D7BE4"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 (R01)</w:t>
                              </w:r>
                            </w:p>
                            <w:p w14:paraId="3E66A5A8" w14:textId="77777777" w:rsidR="00DB4384" w:rsidRPr="00C929A7" w:rsidRDefault="00DB4384" w:rsidP="00A40B66"/>
                          </w:tc>
                        </w:tr>
                      </w:tbl>
                      <w:p w14:paraId="7D428394" w14:textId="77777777" w:rsidR="00DB4384" w:rsidRPr="00C929A7" w:rsidRDefault="00DB4384" w:rsidP="00A40B66"/>
                    </w:tc>
                  </w:tr>
                  <w:tr w:rsidR="00DB4384" w:rsidRPr="00C929A7" w14:paraId="385B772E"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FD98F4D" w14:textId="77777777" w:rsidR="00DB4384" w:rsidRPr="00C929A7" w:rsidRDefault="00DB4384" w:rsidP="00A40B66">
                        <w:pPr>
                          <w:pStyle w:val="Pavadinimaslentelje"/>
                        </w:pPr>
                        <w:r w:rsidRPr="00C929A7">
                          <w:t>Apribojimai:</w:t>
                        </w:r>
                      </w:p>
                    </w:tc>
                  </w:tr>
                  <w:tr w:rsidR="00DB4384" w:rsidRPr="00C929A7" w14:paraId="29FFC542" w14:textId="77777777" w:rsidTr="43F7318D">
                    <w:tc>
                      <w:tcPr>
                        <w:tcW w:w="9600" w:type="dxa"/>
                        <w:tcBorders>
                          <w:top w:val="single" w:sz="2" w:space="0" w:color="auto"/>
                          <w:left w:val="single" w:sz="2" w:space="0" w:color="auto"/>
                          <w:bottom w:val="single" w:sz="2" w:space="0" w:color="auto"/>
                          <w:right w:val="single" w:sz="2" w:space="0" w:color="auto"/>
                        </w:tcBorders>
                      </w:tcPr>
                      <w:p w14:paraId="27F8035E" w14:textId="77777777" w:rsidR="00DB4384" w:rsidRDefault="00DB4384" w:rsidP="00A40B66">
                        <w:r>
                          <w:t>Scenarijus gali būti vykdomas tiek VSFSVVP IS tiek DMS sistemose.</w:t>
                        </w:r>
                      </w:p>
                      <w:p w14:paraId="70A5F6F3" w14:textId="77777777" w:rsidR="00DB4384" w:rsidRPr="00C929A7" w:rsidRDefault="00DB4384" w:rsidP="00A40B66">
                        <w:r>
                          <w:t>Infrastruktūros skirtukas rodomas tik PAI, ID ir PKI mokėjimo prašymuose, kurių išlaidų pobūdis yra „Galutinis“.</w:t>
                        </w:r>
                      </w:p>
                    </w:tc>
                  </w:tr>
                  <w:tr w:rsidR="00DB4384" w:rsidRPr="00C929A7" w14:paraId="1B9CFB27" w14:textId="77777777" w:rsidTr="43F7318D">
                    <w:tc>
                      <w:tcPr>
                        <w:tcW w:w="9600" w:type="dxa"/>
                        <w:tcBorders>
                          <w:top w:val="single" w:sz="2" w:space="0" w:color="auto"/>
                          <w:left w:val="single" w:sz="2" w:space="0" w:color="auto"/>
                          <w:bottom w:val="single" w:sz="2" w:space="0" w:color="auto"/>
                          <w:right w:val="single" w:sz="2" w:space="0" w:color="auto"/>
                        </w:tcBorders>
                      </w:tcPr>
                      <w:p w14:paraId="543F4DEA" w14:textId="77777777" w:rsidR="00DB4384" w:rsidRPr="00C929A7" w:rsidRDefault="00DB4384" w:rsidP="00A40B66">
                        <w:pPr>
                          <w:pStyle w:val="Pavadinimaslentelje"/>
                        </w:pPr>
                        <w:r w:rsidRPr="00C929A7">
                          <w:t>Reikalavimai:</w:t>
                        </w:r>
                      </w:p>
                    </w:tc>
                  </w:tr>
                  <w:tr w:rsidR="00DB4384" w:rsidRPr="00C929A7" w14:paraId="719FAFF6"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76"/>
                          <w:gridCol w:w="7286"/>
                        </w:tblGrid>
                        <w:tr w:rsidR="00DB4384" w:rsidRPr="00C929A7" w14:paraId="0BAC4B41" w14:textId="77777777" w:rsidTr="43F7318D">
                          <w:trPr>
                            <w:trHeight w:val="330"/>
                          </w:trPr>
                          <w:tc>
                            <w:tcPr>
                              <w:tcW w:w="9300" w:type="dxa"/>
                              <w:gridSpan w:val="2"/>
                              <w:shd w:val="clear" w:color="auto" w:fill="EFEFEF"/>
                              <w:tcMar>
                                <w:top w:w="60" w:type="dxa"/>
                                <w:left w:w="60" w:type="dxa"/>
                                <w:bottom w:w="0" w:type="dxa"/>
                                <w:right w:w="60" w:type="dxa"/>
                              </w:tcMar>
                            </w:tcPr>
                            <w:p w14:paraId="705BC548" w14:textId="77777777" w:rsidR="00DB4384" w:rsidRPr="00C929A7" w:rsidRDefault="00DB4384" w:rsidP="00A40B66">
                              <w:r w:rsidRPr="00C929A7">
                                <w:rPr>
                                  <w:b/>
                                </w:rPr>
                                <w:t xml:space="preserve">R01 </w:t>
                              </w:r>
                              <w:r>
                                <w:rPr>
                                  <w:b/>
                                </w:rPr>
                                <w:t>–</w:t>
                              </w:r>
                              <w:r w:rsidRPr="00C929A7">
                                <w:rPr>
                                  <w:b/>
                                </w:rPr>
                                <w:t xml:space="preserve"> </w:t>
                              </w:r>
                              <w:r>
                                <w:rPr>
                                  <w:b/>
                                </w:rPr>
                                <w:t>PAI, ID ir PKI skirtuko „Infrastruktūra“ duomenys</w:t>
                              </w:r>
                            </w:p>
                          </w:tc>
                        </w:tr>
                        <w:tr w:rsidR="00DB4384" w:rsidRPr="00C929A7" w14:paraId="7E0A56D7" w14:textId="77777777" w:rsidTr="43F7318D">
                          <w:trPr>
                            <w:trHeight w:val="346"/>
                          </w:trPr>
                          <w:tc>
                            <w:tcPr>
                              <w:tcW w:w="795" w:type="dxa"/>
                              <w:shd w:val="clear" w:color="auto" w:fill="FFFFFF" w:themeFill="background1"/>
                              <w:tcMar>
                                <w:top w:w="60" w:type="dxa"/>
                                <w:left w:w="60" w:type="dxa"/>
                                <w:bottom w:w="0" w:type="dxa"/>
                                <w:right w:w="60" w:type="dxa"/>
                              </w:tcMar>
                            </w:tcPr>
                            <w:p w14:paraId="6BCFA5E5"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181C459E" w14:textId="77777777" w:rsidR="00DB4384" w:rsidRDefault="00DB4384" w:rsidP="00792C25">
                              <w:pPr>
                                <w:widowControl w:val="0"/>
                                <w:numPr>
                                  <w:ilvl w:val="0"/>
                                  <w:numId w:val="226"/>
                                </w:numPr>
                                <w:autoSpaceDE w:val="0"/>
                                <w:autoSpaceDN w:val="0"/>
                                <w:adjustRightInd w:val="0"/>
                                <w:spacing w:line="360" w:lineRule="auto"/>
                                <w:ind w:left="360" w:hanging="360"/>
                                <w:jc w:val="left"/>
                              </w:pPr>
                              <w:r>
                                <w:t>Įrangos ar infrastruktūros išlaidų pavadinimas – įvedama reikšmė.</w:t>
                              </w:r>
                            </w:p>
                            <w:p w14:paraId="0FA788F5" w14:textId="77777777" w:rsidR="00DB4384" w:rsidRDefault="00DB4384" w:rsidP="00792C25">
                              <w:pPr>
                                <w:widowControl w:val="0"/>
                                <w:numPr>
                                  <w:ilvl w:val="0"/>
                                  <w:numId w:val="226"/>
                                </w:numPr>
                                <w:autoSpaceDE w:val="0"/>
                                <w:autoSpaceDN w:val="0"/>
                                <w:adjustRightInd w:val="0"/>
                                <w:spacing w:line="360" w:lineRule="auto"/>
                                <w:ind w:left="360" w:hanging="360"/>
                                <w:jc w:val="left"/>
                              </w:pPr>
                              <w:r>
                                <w:t>Įvedimo į eksploataciją data – įvedama data.</w:t>
                              </w:r>
                            </w:p>
                            <w:p w14:paraId="293DC837" w14:textId="77777777" w:rsidR="00DB4384" w:rsidRDefault="00DB4384" w:rsidP="00792C25">
                              <w:pPr>
                                <w:widowControl w:val="0"/>
                                <w:numPr>
                                  <w:ilvl w:val="0"/>
                                  <w:numId w:val="226"/>
                                </w:numPr>
                                <w:autoSpaceDE w:val="0"/>
                                <w:autoSpaceDN w:val="0"/>
                                <w:adjustRightInd w:val="0"/>
                                <w:spacing w:line="360" w:lineRule="auto"/>
                                <w:ind w:left="360" w:hanging="360"/>
                                <w:jc w:val="left"/>
                              </w:pPr>
                              <w:r>
                                <w:t>Bendra (balansinė) vieneto vertė finansuojama ES lėšomis, Eur – įvedama vertė.</w:t>
                              </w:r>
                            </w:p>
                            <w:p w14:paraId="4236BC13" w14:textId="77777777" w:rsidR="00DB4384" w:rsidRDefault="00DB4384" w:rsidP="00792C25">
                              <w:pPr>
                                <w:widowControl w:val="0"/>
                                <w:numPr>
                                  <w:ilvl w:val="0"/>
                                  <w:numId w:val="226"/>
                                </w:numPr>
                                <w:autoSpaceDE w:val="0"/>
                                <w:autoSpaceDN w:val="0"/>
                                <w:adjustRightInd w:val="0"/>
                                <w:spacing w:line="360" w:lineRule="auto"/>
                                <w:ind w:left="360" w:hanging="360"/>
                                <w:jc w:val="left"/>
                              </w:pPr>
                              <w:r>
                                <w:t>Inventorinis Nr. – nurodomas inventoriaus numeris.</w:t>
                              </w:r>
                            </w:p>
                            <w:p w14:paraId="48D9F36D" w14:textId="77777777" w:rsidR="00DB4384" w:rsidRDefault="00DB4384" w:rsidP="00792C25">
                              <w:pPr>
                                <w:widowControl w:val="0"/>
                                <w:numPr>
                                  <w:ilvl w:val="0"/>
                                  <w:numId w:val="226"/>
                                </w:numPr>
                                <w:autoSpaceDE w:val="0"/>
                                <w:autoSpaceDN w:val="0"/>
                                <w:adjustRightInd w:val="0"/>
                                <w:spacing w:line="360" w:lineRule="auto"/>
                                <w:ind w:left="360" w:hanging="360"/>
                                <w:jc w:val="left"/>
                              </w:pPr>
                              <w:r>
                                <w:t>Adresas, kuriuo galima rasti įrangą ar infrastruktūros objektą – nurodomas adresas.</w:t>
                              </w:r>
                            </w:p>
                            <w:p w14:paraId="6C5C8439" w14:textId="77777777" w:rsidR="00DB4384" w:rsidRDefault="00DB4384" w:rsidP="00792C25">
                              <w:pPr>
                                <w:widowControl w:val="0"/>
                                <w:numPr>
                                  <w:ilvl w:val="0"/>
                                  <w:numId w:val="226"/>
                                </w:numPr>
                                <w:autoSpaceDE w:val="0"/>
                                <w:autoSpaceDN w:val="0"/>
                                <w:adjustRightInd w:val="0"/>
                                <w:spacing w:line="360" w:lineRule="auto"/>
                                <w:ind w:left="360" w:hanging="360"/>
                                <w:jc w:val="left"/>
                              </w:pPr>
                              <w:r>
                                <w:t>Pirkimo ir (arba) užbaigimo data – įvedama data.</w:t>
                              </w:r>
                            </w:p>
                            <w:p w14:paraId="34496090"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Įrangos aprašas ir (arba) infrastruktūros išlaidų aprašas - įvedama reikšmė.</w:t>
                              </w:r>
                            </w:p>
                          </w:tc>
                        </w:tr>
                      </w:tbl>
                      <w:p w14:paraId="6DB270D6" w14:textId="77777777" w:rsidR="00DB4384" w:rsidRPr="00C929A7" w:rsidRDefault="00DB4384" w:rsidP="00A40B66"/>
                    </w:tc>
                  </w:tr>
                  <w:tr w:rsidR="00DB4384" w:rsidRPr="00C929A7" w14:paraId="0A011812"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62E51B4" w14:textId="77777777" w:rsidR="00DB4384" w:rsidRPr="00C929A7" w:rsidRDefault="00DB4384" w:rsidP="00A40B66">
                        <w:pPr>
                          <w:pStyle w:val="Pavadinimaslentelje"/>
                        </w:pPr>
                        <w:r w:rsidRPr="00C929A7">
                          <w:t>Bendrieji reikalavimai:</w:t>
                        </w:r>
                      </w:p>
                    </w:tc>
                  </w:tr>
                  <w:tr w:rsidR="00DB4384" w:rsidRPr="00C929A7" w14:paraId="4CD2D4CD" w14:textId="77777777" w:rsidTr="43F7318D">
                    <w:tc>
                      <w:tcPr>
                        <w:tcW w:w="9600" w:type="dxa"/>
                        <w:tcBorders>
                          <w:top w:val="single" w:sz="2" w:space="0" w:color="auto"/>
                          <w:left w:val="single" w:sz="2" w:space="0" w:color="auto"/>
                          <w:bottom w:val="single" w:sz="2" w:space="0" w:color="auto"/>
                          <w:right w:val="single" w:sz="2" w:space="0" w:color="auto"/>
                        </w:tcBorders>
                      </w:tcPr>
                      <w:p w14:paraId="67052E6C" w14:textId="77777777" w:rsidR="00DB4384" w:rsidRPr="00C929A7" w:rsidRDefault="00DB4384" w:rsidP="00A40B66"/>
                    </w:tc>
                  </w:tr>
                  <w:tr w:rsidR="00DB4384" w:rsidRPr="00C929A7" w14:paraId="184E8E16" w14:textId="77777777" w:rsidTr="43F7318D">
                    <w:trPr>
                      <w:trHeight w:hRule="exact" w:val="118"/>
                    </w:trPr>
                    <w:tc>
                      <w:tcPr>
                        <w:tcW w:w="9600" w:type="dxa"/>
                        <w:tcBorders>
                          <w:top w:val="nil"/>
                          <w:left w:val="nil"/>
                          <w:bottom w:val="nil"/>
                          <w:right w:val="nil"/>
                        </w:tcBorders>
                      </w:tcPr>
                      <w:p w14:paraId="4F3AA812" w14:textId="77777777" w:rsidR="00DB4384" w:rsidRPr="00C929A7" w:rsidRDefault="00DB4384" w:rsidP="00A40B66">
                        <w:pPr>
                          <w:rPr>
                            <w:sz w:val="8"/>
                          </w:rPr>
                        </w:pPr>
                      </w:p>
                    </w:tc>
                  </w:tr>
                </w:tbl>
                <w:p w14:paraId="18ADA9C7" w14:textId="77777777" w:rsidR="00DB4384" w:rsidRPr="00F87268" w:rsidRDefault="00DB4384" w:rsidP="000D25E3">
                  <w:pPr>
                    <w:pStyle w:val="BodyText"/>
                  </w:pPr>
                </w:p>
                <w:p w14:paraId="5956EB38" w14:textId="77777777" w:rsidR="00DB4384" w:rsidRDefault="00DB4384" w:rsidP="000E5B25">
                  <w:pPr>
                    <w:pStyle w:val="Heading5"/>
                  </w:pPr>
                  <w:r>
                    <w:t>MP_0118 – Pildyti/Redaguoti MP viešųjų pirkimų informaciją</w:t>
                  </w:r>
                </w:p>
                <w:p w14:paraId="768A9876" w14:textId="77777777" w:rsidR="00DB4384" w:rsidRDefault="00DB4384" w:rsidP="00236F98">
                  <w:pPr>
                    <w:pStyle w:val="Captionfigura"/>
                  </w:pPr>
                  <w:r w:rsidRPr="0025141C">
                    <w:rPr>
                      <w:noProof/>
                    </w:rPr>
                    <w:t xml:space="preserve"> </w:t>
                  </w:r>
                  <w:r>
                    <w:rPr>
                      <w:noProof/>
                      <w:lang w:eastAsia="lt-LT"/>
                    </w:rPr>
                    <w:drawing>
                      <wp:inline distT="0" distB="0" distL="0" distR="0" wp14:anchorId="1B14E682" wp14:editId="0BDBC2C6">
                        <wp:extent cx="6300470" cy="3829050"/>
                        <wp:effectExtent l="0" t="0" r="5080" b="0"/>
                        <wp:docPr id="405864034" name="Picture 40586403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9285" name="Picture 1" descr="A screenshot of a computer&#10;&#10;Description automatically generated with medium confidence"/>
                                <pic:cNvPicPr/>
                              </pic:nvPicPr>
                              <pic:blipFill>
                                <a:blip r:embed="rId197"/>
                                <a:stretch>
                                  <a:fillRect/>
                                </a:stretch>
                              </pic:blipFill>
                              <pic:spPr>
                                <a:xfrm>
                                  <a:off x="0" y="0"/>
                                  <a:ext cx="6300470" cy="3829050"/>
                                </a:xfrm>
                                <a:prstGeom prst="rect">
                                  <a:avLst/>
                                </a:prstGeom>
                              </pic:spPr>
                            </pic:pic>
                          </a:graphicData>
                        </a:graphic>
                      </wp:inline>
                    </w:drawing>
                  </w:r>
                </w:p>
                <w:p w14:paraId="3E07CDE5" w14:textId="77777777" w:rsidR="00DB4384" w:rsidRPr="009E32D4" w:rsidRDefault="00DB4384" w:rsidP="00236F98">
                  <w:pPr>
                    <w:pStyle w:val="Captionfigura"/>
                  </w:pPr>
                  <w:r>
                    <w:t xml:space="preserve">pav. </w:t>
                  </w:r>
                  <w:r>
                    <w:rPr>
                      <w:noProof/>
                    </w:rPr>
                    <w:t>3</w:t>
                  </w:r>
                  <w:r>
                    <w:t>.</w:t>
                  </w:r>
                  <w:r>
                    <w:rPr>
                      <w:noProof/>
                    </w:rPr>
                    <w:t>123</w:t>
                  </w:r>
                  <w:r>
                    <w:t xml:space="preserve"> Viešųjų pirkimų forma</w:t>
                  </w:r>
                </w:p>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63A7289D"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C729ABD" w14:textId="77777777" w:rsidR="00DB4384" w:rsidRPr="00C929A7" w:rsidRDefault="00DB4384" w:rsidP="00A40B66">
                        <w:pPr>
                          <w:pStyle w:val="Pavadinimaslentelje"/>
                        </w:pPr>
                        <w:r w:rsidRPr="00C929A7">
                          <w:t>Scenarijai:</w:t>
                        </w:r>
                      </w:p>
                    </w:tc>
                  </w:tr>
                  <w:tr w:rsidR="00DB4384" w:rsidRPr="00C929A7" w14:paraId="6364F36D"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96"/>
                          <w:gridCol w:w="169"/>
                          <w:gridCol w:w="5697"/>
                        </w:tblGrid>
                        <w:tr w:rsidR="00DB4384" w:rsidRPr="00C929A7" w14:paraId="39031F79" w14:textId="77777777" w:rsidTr="00A40B66">
                          <w:trPr>
                            <w:trHeight w:val="286"/>
                          </w:trPr>
                          <w:tc>
                            <w:tcPr>
                              <w:tcW w:w="2250" w:type="dxa"/>
                              <w:shd w:val="clear" w:color="auto" w:fill="EFEFEF"/>
                              <w:tcMar>
                                <w:top w:w="60" w:type="dxa"/>
                                <w:left w:w="60" w:type="dxa"/>
                                <w:bottom w:w="0" w:type="dxa"/>
                                <w:right w:w="60" w:type="dxa"/>
                              </w:tcMar>
                            </w:tcPr>
                            <w:p w14:paraId="1ECDF4B7"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5E31D69D" w14:textId="77777777" w:rsidR="00DB4384" w:rsidRPr="00C929A7" w:rsidRDefault="00DB4384" w:rsidP="00A40B66">
                              <w:r w:rsidRPr="00C929A7">
                                <w:rPr>
                                  <w:b/>
                                </w:rPr>
                                <w:t xml:space="preserve">1. Pildyti </w:t>
                              </w:r>
                              <w:r>
                                <w:rPr>
                                  <w:b/>
                                </w:rPr>
                                <w:t>MP viešųjų pirkimų informaciją</w:t>
                              </w:r>
                            </w:p>
                          </w:tc>
                        </w:tr>
                        <w:tr w:rsidR="00DB4384" w:rsidRPr="00C929A7" w14:paraId="147F86EE" w14:textId="77777777" w:rsidTr="00A40B66">
                          <w:trPr>
                            <w:trHeight w:val="406"/>
                          </w:trPr>
                          <w:tc>
                            <w:tcPr>
                              <w:tcW w:w="2250" w:type="dxa"/>
                              <w:shd w:val="clear" w:color="auto" w:fill="FFFFFF"/>
                              <w:tcMar>
                                <w:top w:w="60" w:type="dxa"/>
                                <w:left w:w="60" w:type="dxa"/>
                                <w:bottom w:w="0" w:type="dxa"/>
                                <w:right w:w="60" w:type="dxa"/>
                              </w:tcMar>
                            </w:tcPr>
                            <w:p w14:paraId="47DB4803" w14:textId="77777777" w:rsidR="00DB4384" w:rsidRPr="00C929A7" w:rsidRDefault="00DB4384" w:rsidP="00A40B66"/>
                          </w:tc>
                          <w:tc>
                            <w:tcPr>
                              <w:tcW w:w="180" w:type="dxa"/>
                              <w:shd w:val="clear" w:color="auto" w:fill="FFFFFF"/>
                              <w:tcMar>
                                <w:top w:w="60" w:type="dxa"/>
                                <w:left w:w="60" w:type="dxa"/>
                                <w:bottom w:w="0" w:type="dxa"/>
                                <w:right w:w="60" w:type="dxa"/>
                              </w:tcMar>
                            </w:tcPr>
                            <w:p w14:paraId="426679E0" w14:textId="77777777" w:rsidR="00DB4384" w:rsidRPr="00C929A7" w:rsidRDefault="00DB4384" w:rsidP="00A40B66"/>
                          </w:tc>
                          <w:tc>
                            <w:tcPr>
                              <w:tcW w:w="6870" w:type="dxa"/>
                              <w:shd w:val="clear" w:color="auto" w:fill="FFFFFF"/>
                              <w:tcMar>
                                <w:top w:w="60" w:type="dxa"/>
                                <w:left w:w="60" w:type="dxa"/>
                                <w:bottom w:w="0" w:type="dxa"/>
                                <w:right w:w="60" w:type="dxa"/>
                              </w:tcMar>
                            </w:tcPr>
                            <w:p w14:paraId="705E5798" w14:textId="77777777" w:rsidR="00DB4384" w:rsidRDefault="00DB4384" w:rsidP="00A40B66">
                              <w:pPr>
                                <w:rPr>
                                  <w:rStyle w:val="NuorodaChar"/>
                                </w:rPr>
                              </w:pPr>
                              <w:r w:rsidRPr="00C929A7">
                                <w:rPr>
                                  <w:b/>
                                </w:rPr>
                                <w:t xml:space="preserve">1. Naudotojas </w:t>
                              </w:r>
                              <w:r w:rsidRPr="00C929A7">
                                <w:t xml:space="preserve">- pasirinkti mokėjimo prašymą </w:t>
                              </w:r>
                            </w:p>
                            <w:p w14:paraId="6E535E86" w14:textId="77777777" w:rsidR="00DB4384" w:rsidRDefault="00DB4384" w:rsidP="00A40B66">
                              <w:r w:rsidRPr="00A857E2">
                                <w:rPr>
                                  <w:b/>
                                  <w:bCs/>
                                </w:rPr>
                                <w:t>2. Naudotojas</w:t>
                              </w:r>
                              <w:r>
                                <w:t xml:space="preserve"> – atidaromas MP skirtukas „Viešieji pirkimai“.</w:t>
                              </w:r>
                            </w:p>
                            <w:p w14:paraId="0F5E21B6"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 (R01)</w:t>
                              </w:r>
                            </w:p>
                            <w:p w14:paraId="293FED4E" w14:textId="77777777" w:rsidR="00DB4384" w:rsidRPr="00C929A7" w:rsidRDefault="00DB4384" w:rsidP="00A40B66"/>
                          </w:tc>
                        </w:tr>
                      </w:tbl>
                      <w:p w14:paraId="7B6817C6" w14:textId="77777777" w:rsidR="00DB4384" w:rsidRPr="00C929A7" w:rsidRDefault="00DB4384" w:rsidP="00A40B66"/>
                    </w:tc>
                  </w:tr>
                  <w:tr w:rsidR="00DB4384" w:rsidRPr="00C929A7" w14:paraId="28727754"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2DB770A" w14:textId="77777777" w:rsidR="00DB4384" w:rsidRPr="00C929A7" w:rsidRDefault="00DB4384" w:rsidP="00A40B66">
                        <w:pPr>
                          <w:pStyle w:val="Pavadinimaslentelje"/>
                        </w:pPr>
                        <w:r w:rsidRPr="00C929A7">
                          <w:t>Apribojimai:</w:t>
                        </w:r>
                      </w:p>
                    </w:tc>
                  </w:tr>
                  <w:tr w:rsidR="00DB4384" w:rsidRPr="00C929A7" w14:paraId="2D2DCB17" w14:textId="77777777" w:rsidTr="43F7318D">
                    <w:tc>
                      <w:tcPr>
                        <w:tcW w:w="9600" w:type="dxa"/>
                        <w:tcBorders>
                          <w:top w:val="single" w:sz="2" w:space="0" w:color="auto"/>
                          <w:left w:val="single" w:sz="2" w:space="0" w:color="auto"/>
                          <w:bottom w:val="single" w:sz="2" w:space="0" w:color="auto"/>
                          <w:right w:val="single" w:sz="2" w:space="0" w:color="auto"/>
                        </w:tcBorders>
                      </w:tcPr>
                      <w:p w14:paraId="4A5889F0" w14:textId="77777777" w:rsidR="00DB4384" w:rsidRDefault="00DB4384" w:rsidP="00A40B66">
                        <w:r>
                          <w:t>Scenarijus gali būti vykdomas tiek VSFSVVP IS tiek DMS sistemose.</w:t>
                        </w:r>
                      </w:p>
                      <w:p w14:paraId="41B08D69" w14:textId="77777777" w:rsidR="00DB4384" w:rsidRPr="00C929A7" w:rsidRDefault="00DB4384" w:rsidP="00A40B66">
                        <w:r>
                          <w:t>Viešųjų pirkimų skirtukas rodomas tik PAI, ID ir PKI mokėjimo prašymuose, kurių išlaidų pobūdis yra „Galutinis“.</w:t>
                        </w:r>
                      </w:p>
                    </w:tc>
                  </w:tr>
                  <w:tr w:rsidR="00DB4384" w:rsidRPr="00C929A7" w14:paraId="14529A6C" w14:textId="77777777" w:rsidTr="43F7318D">
                    <w:tc>
                      <w:tcPr>
                        <w:tcW w:w="9600" w:type="dxa"/>
                        <w:tcBorders>
                          <w:top w:val="single" w:sz="2" w:space="0" w:color="auto"/>
                          <w:left w:val="single" w:sz="2" w:space="0" w:color="auto"/>
                          <w:bottom w:val="single" w:sz="2" w:space="0" w:color="auto"/>
                          <w:right w:val="single" w:sz="2" w:space="0" w:color="auto"/>
                        </w:tcBorders>
                      </w:tcPr>
                      <w:p w14:paraId="50D4F1F1" w14:textId="77777777" w:rsidR="00DB4384" w:rsidRPr="00C929A7" w:rsidRDefault="00DB4384" w:rsidP="00A40B66">
                        <w:pPr>
                          <w:pStyle w:val="Pavadinimaslentelje"/>
                        </w:pPr>
                        <w:r w:rsidRPr="00C929A7">
                          <w:t>Reikalavimai:</w:t>
                        </w:r>
                      </w:p>
                    </w:tc>
                  </w:tr>
                  <w:tr w:rsidR="00DB4384" w:rsidRPr="00C929A7" w14:paraId="49B9C36E"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71"/>
                          <w:gridCol w:w="7291"/>
                        </w:tblGrid>
                        <w:tr w:rsidR="00DB4384" w:rsidRPr="00C929A7" w14:paraId="15D5EF3F" w14:textId="77777777" w:rsidTr="43F7318D">
                          <w:trPr>
                            <w:trHeight w:val="330"/>
                          </w:trPr>
                          <w:tc>
                            <w:tcPr>
                              <w:tcW w:w="9300" w:type="dxa"/>
                              <w:gridSpan w:val="2"/>
                              <w:shd w:val="clear" w:color="auto" w:fill="EFEFEF"/>
                              <w:tcMar>
                                <w:top w:w="60" w:type="dxa"/>
                                <w:left w:w="60" w:type="dxa"/>
                                <w:bottom w:w="0" w:type="dxa"/>
                                <w:right w:w="60" w:type="dxa"/>
                              </w:tcMar>
                            </w:tcPr>
                            <w:p w14:paraId="3FFADBFA" w14:textId="77777777" w:rsidR="00DB4384" w:rsidRPr="00C929A7" w:rsidRDefault="00DB4384" w:rsidP="00A40B66">
                              <w:r w:rsidRPr="00C929A7">
                                <w:rPr>
                                  <w:b/>
                                </w:rPr>
                                <w:t xml:space="preserve">R01 </w:t>
                              </w:r>
                              <w:r>
                                <w:rPr>
                                  <w:b/>
                                </w:rPr>
                                <w:t>–</w:t>
                              </w:r>
                              <w:r w:rsidRPr="00C929A7">
                                <w:rPr>
                                  <w:b/>
                                </w:rPr>
                                <w:t xml:space="preserve"> </w:t>
                              </w:r>
                              <w:r>
                                <w:rPr>
                                  <w:b/>
                                </w:rPr>
                                <w:t>PAI, ID ir PKI skirtuko „Viešieji pirkimai“ duomenys</w:t>
                              </w:r>
                            </w:p>
                          </w:tc>
                        </w:tr>
                        <w:tr w:rsidR="00DB4384" w:rsidRPr="00C929A7" w14:paraId="227EBBA9" w14:textId="77777777" w:rsidTr="43F7318D">
                          <w:trPr>
                            <w:trHeight w:val="346"/>
                          </w:trPr>
                          <w:tc>
                            <w:tcPr>
                              <w:tcW w:w="795" w:type="dxa"/>
                              <w:shd w:val="clear" w:color="auto" w:fill="FFFFFF" w:themeFill="background1"/>
                              <w:tcMar>
                                <w:top w:w="60" w:type="dxa"/>
                                <w:left w:w="60" w:type="dxa"/>
                                <w:bottom w:w="0" w:type="dxa"/>
                                <w:right w:w="60" w:type="dxa"/>
                              </w:tcMar>
                            </w:tcPr>
                            <w:p w14:paraId="4B480D2B"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262DF6D3" w14:textId="77777777" w:rsidR="00DB4384" w:rsidRDefault="00DB4384" w:rsidP="00792C25">
                              <w:pPr>
                                <w:widowControl w:val="0"/>
                                <w:numPr>
                                  <w:ilvl w:val="0"/>
                                  <w:numId w:val="226"/>
                                </w:numPr>
                                <w:autoSpaceDE w:val="0"/>
                                <w:autoSpaceDN w:val="0"/>
                                <w:adjustRightInd w:val="0"/>
                                <w:spacing w:line="360" w:lineRule="auto"/>
                                <w:ind w:left="360" w:hanging="360"/>
                                <w:jc w:val="left"/>
                              </w:pPr>
                              <w:r>
                                <w:t>Atviras konkursas – nurodomas pirkimo sutarčių skaičius.</w:t>
                              </w:r>
                            </w:p>
                            <w:p w14:paraId="4C62CC13" w14:textId="77777777" w:rsidR="00DB4384" w:rsidRDefault="00DB4384" w:rsidP="00792C25">
                              <w:pPr>
                                <w:widowControl w:val="0"/>
                                <w:numPr>
                                  <w:ilvl w:val="0"/>
                                  <w:numId w:val="226"/>
                                </w:numPr>
                                <w:autoSpaceDE w:val="0"/>
                                <w:autoSpaceDN w:val="0"/>
                                <w:adjustRightInd w:val="0"/>
                                <w:spacing w:line="360" w:lineRule="auto"/>
                                <w:ind w:left="360" w:hanging="360"/>
                                <w:jc w:val="left"/>
                              </w:pPr>
                              <w:r>
                                <w:t>Ribotas konkursas - nurodomas pirkimo sutarčių skaičius.</w:t>
                              </w:r>
                            </w:p>
                            <w:p w14:paraId="053BE36D" w14:textId="77777777" w:rsidR="00DB4384" w:rsidRDefault="00DB4384" w:rsidP="00792C25">
                              <w:pPr>
                                <w:widowControl w:val="0"/>
                                <w:numPr>
                                  <w:ilvl w:val="0"/>
                                  <w:numId w:val="226"/>
                                </w:numPr>
                                <w:autoSpaceDE w:val="0"/>
                                <w:autoSpaceDN w:val="0"/>
                                <w:adjustRightInd w:val="0"/>
                                <w:spacing w:line="360" w:lineRule="auto"/>
                                <w:ind w:left="360" w:hanging="360"/>
                                <w:jc w:val="left"/>
                              </w:pPr>
                              <w:r>
                                <w:t>Skelbiamos derybos - nurodomas pirkimo sutarčių skaičius.</w:t>
                              </w:r>
                            </w:p>
                            <w:p w14:paraId="65907D00" w14:textId="77777777" w:rsidR="00DB4384" w:rsidRDefault="00DB4384" w:rsidP="00792C25">
                              <w:pPr>
                                <w:widowControl w:val="0"/>
                                <w:numPr>
                                  <w:ilvl w:val="0"/>
                                  <w:numId w:val="226"/>
                                </w:numPr>
                                <w:autoSpaceDE w:val="0"/>
                                <w:autoSpaceDN w:val="0"/>
                                <w:adjustRightInd w:val="0"/>
                                <w:spacing w:line="360" w:lineRule="auto"/>
                                <w:ind w:left="360" w:hanging="360"/>
                                <w:jc w:val="left"/>
                              </w:pPr>
                              <w:r>
                                <w:t>Neskelbiamos derybos - nurodomas pirkimo sutarčių skaičius.</w:t>
                              </w:r>
                            </w:p>
                            <w:p w14:paraId="73184FE0" w14:textId="77777777" w:rsidR="00DB4384" w:rsidRDefault="00DB4384" w:rsidP="00792C25">
                              <w:pPr>
                                <w:widowControl w:val="0"/>
                                <w:numPr>
                                  <w:ilvl w:val="0"/>
                                  <w:numId w:val="226"/>
                                </w:numPr>
                                <w:autoSpaceDE w:val="0"/>
                                <w:autoSpaceDN w:val="0"/>
                                <w:adjustRightInd w:val="0"/>
                                <w:spacing w:line="360" w:lineRule="auto"/>
                                <w:ind w:left="360" w:hanging="360"/>
                                <w:jc w:val="left"/>
                              </w:pPr>
                              <w:r>
                                <w:t>Mažos vertės sutartys - nurodomas pirkimo sutarčių skaičius.</w:t>
                              </w:r>
                            </w:p>
                            <w:p w14:paraId="06BD2D47"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Įslaptinti pirkimai/Pirkimai, susiję su žvalgybinio pobūdžio veikla - nurodomas pirkimo sutarčių skaičius.</w:t>
                              </w:r>
                            </w:p>
                          </w:tc>
                        </w:tr>
                      </w:tbl>
                      <w:p w14:paraId="72F20514" w14:textId="77777777" w:rsidR="00DB4384" w:rsidRPr="00C929A7" w:rsidRDefault="00DB4384" w:rsidP="00A40B66"/>
                    </w:tc>
                  </w:tr>
                  <w:tr w:rsidR="00DB4384" w:rsidRPr="00C929A7" w14:paraId="5550B9FD"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68B33D7" w14:textId="77777777" w:rsidR="00DB4384" w:rsidRPr="00C929A7" w:rsidRDefault="00DB4384" w:rsidP="00A40B66">
                        <w:pPr>
                          <w:pStyle w:val="Pavadinimaslentelje"/>
                        </w:pPr>
                        <w:r w:rsidRPr="00C929A7">
                          <w:t>Bendrieji reikalavimai:</w:t>
                        </w:r>
                      </w:p>
                    </w:tc>
                  </w:tr>
                  <w:tr w:rsidR="00DB4384" w:rsidRPr="00C929A7" w14:paraId="20E1B6AB" w14:textId="77777777" w:rsidTr="43F7318D">
                    <w:tc>
                      <w:tcPr>
                        <w:tcW w:w="9600" w:type="dxa"/>
                        <w:tcBorders>
                          <w:top w:val="single" w:sz="2" w:space="0" w:color="auto"/>
                          <w:left w:val="single" w:sz="2" w:space="0" w:color="auto"/>
                          <w:bottom w:val="single" w:sz="2" w:space="0" w:color="auto"/>
                          <w:right w:val="single" w:sz="2" w:space="0" w:color="auto"/>
                        </w:tcBorders>
                      </w:tcPr>
                      <w:p w14:paraId="14FBF48E" w14:textId="77777777" w:rsidR="00DB4384" w:rsidRPr="00C929A7" w:rsidRDefault="00DB4384" w:rsidP="00A40B66"/>
                    </w:tc>
                  </w:tr>
                  <w:tr w:rsidR="00DB4384" w:rsidRPr="00C929A7" w14:paraId="66FD8BFE" w14:textId="77777777" w:rsidTr="43F7318D">
                    <w:trPr>
                      <w:trHeight w:hRule="exact" w:val="118"/>
                    </w:trPr>
                    <w:tc>
                      <w:tcPr>
                        <w:tcW w:w="9600" w:type="dxa"/>
                        <w:tcBorders>
                          <w:top w:val="nil"/>
                          <w:left w:val="nil"/>
                          <w:bottom w:val="nil"/>
                          <w:right w:val="nil"/>
                        </w:tcBorders>
                      </w:tcPr>
                      <w:p w14:paraId="0E2971C0" w14:textId="77777777" w:rsidR="00DB4384" w:rsidRPr="00C929A7" w:rsidRDefault="00DB4384" w:rsidP="00A40B66">
                        <w:pPr>
                          <w:rPr>
                            <w:sz w:val="8"/>
                          </w:rPr>
                        </w:pPr>
                      </w:p>
                    </w:tc>
                  </w:tr>
                </w:tbl>
                <w:p w14:paraId="27F086C9" w14:textId="77777777" w:rsidR="00DB4384" w:rsidRPr="00E829A8" w:rsidRDefault="00DB4384" w:rsidP="000D25E3">
                  <w:pPr>
                    <w:pStyle w:val="BodyText"/>
                  </w:pPr>
                </w:p>
                <w:p w14:paraId="516F9BFE" w14:textId="77777777" w:rsidR="00DB4384" w:rsidRDefault="00DB4384" w:rsidP="000E5B25">
                  <w:pPr>
                    <w:pStyle w:val="Heading5"/>
                  </w:pPr>
                  <w:r>
                    <w:t>MP_0119 – Pildyti/Redaguoti MP viešinimo informaciją</w:t>
                  </w:r>
                </w:p>
                <w:p w14:paraId="41C04A59" w14:textId="77777777" w:rsidR="00DB4384" w:rsidRDefault="00DB4384" w:rsidP="000D25E3">
                  <w:pPr>
                    <w:pStyle w:val="BodyText"/>
                    <w:keepNext/>
                    <w:ind w:firstLine="0"/>
                  </w:pPr>
                  <w:r w:rsidRPr="00D8039E">
                    <w:rPr>
                      <w:noProof/>
                    </w:rPr>
                    <w:t xml:space="preserve"> </w:t>
                  </w:r>
                  <w:r w:rsidRPr="00D8039E">
                    <w:rPr>
                      <w:noProof/>
                      <w:lang w:eastAsia="lt-LT"/>
                    </w:rPr>
                    <w:drawing>
                      <wp:inline distT="0" distB="0" distL="0" distR="0" wp14:anchorId="08CBEC97" wp14:editId="12401B59">
                        <wp:extent cx="6300470" cy="3131185"/>
                        <wp:effectExtent l="0" t="0" r="5080" b="0"/>
                        <wp:docPr id="1750028989" name="Picture 1750028989"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Graphical user interface, table&#10;&#10;Description automatically generated"/>
                                <pic:cNvPicPr/>
                              </pic:nvPicPr>
                              <pic:blipFill>
                                <a:blip r:embed="rId198"/>
                                <a:stretch>
                                  <a:fillRect/>
                                </a:stretch>
                              </pic:blipFill>
                              <pic:spPr>
                                <a:xfrm>
                                  <a:off x="0" y="0"/>
                                  <a:ext cx="6300470" cy="3131185"/>
                                </a:xfrm>
                                <a:prstGeom prst="rect">
                                  <a:avLst/>
                                </a:prstGeom>
                              </pic:spPr>
                            </pic:pic>
                          </a:graphicData>
                        </a:graphic>
                      </wp:inline>
                    </w:drawing>
                  </w:r>
                </w:p>
                <w:p w14:paraId="08F10177" w14:textId="77777777" w:rsidR="00DB4384" w:rsidRPr="009E32D4" w:rsidRDefault="00DB4384" w:rsidP="000D25E3">
                  <w:pPr>
                    <w:pStyle w:val="Caption"/>
                    <w:jc w:val="center"/>
                  </w:pPr>
                  <w:r>
                    <w:t xml:space="preserve">pav. </w:t>
                  </w:r>
                  <w:r>
                    <w:rPr>
                      <w:noProof/>
                    </w:rPr>
                    <w:t>3</w:t>
                  </w:r>
                  <w:r>
                    <w:t>.</w:t>
                  </w:r>
                  <w:r>
                    <w:rPr>
                      <w:noProof/>
                    </w:rPr>
                    <w:t>124</w:t>
                  </w:r>
                  <w:r>
                    <w:t xml:space="preserve"> Viešinimo forma</w:t>
                  </w:r>
                </w:p>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31040FCE"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0D1F080" w14:textId="77777777" w:rsidR="00DB4384" w:rsidRPr="00C929A7" w:rsidRDefault="00DB4384" w:rsidP="00A40B66">
                        <w:pPr>
                          <w:pStyle w:val="Pavadinimaslentelje"/>
                        </w:pPr>
                        <w:r w:rsidRPr="00C929A7">
                          <w:t>Scenarijai:</w:t>
                        </w:r>
                      </w:p>
                    </w:tc>
                  </w:tr>
                  <w:tr w:rsidR="00DB4384" w:rsidRPr="00C929A7" w14:paraId="29E5F033"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95"/>
                          <w:gridCol w:w="169"/>
                          <w:gridCol w:w="5698"/>
                        </w:tblGrid>
                        <w:tr w:rsidR="00DB4384" w:rsidRPr="00C929A7" w14:paraId="22B5CF9B" w14:textId="77777777" w:rsidTr="00A40B66">
                          <w:trPr>
                            <w:trHeight w:val="286"/>
                          </w:trPr>
                          <w:tc>
                            <w:tcPr>
                              <w:tcW w:w="2250" w:type="dxa"/>
                              <w:shd w:val="clear" w:color="auto" w:fill="EFEFEF"/>
                              <w:tcMar>
                                <w:top w:w="60" w:type="dxa"/>
                                <w:left w:w="60" w:type="dxa"/>
                                <w:bottom w:w="0" w:type="dxa"/>
                                <w:right w:w="60" w:type="dxa"/>
                              </w:tcMar>
                            </w:tcPr>
                            <w:p w14:paraId="03DF193F"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20D83D56" w14:textId="77777777" w:rsidR="00DB4384" w:rsidRPr="00C929A7" w:rsidRDefault="00DB4384" w:rsidP="00A40B66">
                              <w:r w:rsidRPr="00C929A7">
                                <w:rPr>
                                  <w:b/>
                                </w:rPr>
                                <w:t xml:space="preserve">1. Pildyti </w:t>
                              </w:r>
                              <w:r>
                                <w:rPr>
                                  <w:b/>
                                </w:rPr>
                                <w:t>MP viešinimo informaciją</w:t>
                              </w:r>
                            </w:p>
                          </w:tc>
                        </w:tr>
                        <w:tr w:rsidR="00DB4384" w:rsidRPr="00C929A7" w14:paraId="45FDE346" w14:textId="77777777" w:rsidTr="00A40B66">
                          <w:trPr>
                            <w:trHeight w:val="406"/>
                          </w:trPr>
                          <w:tc>
                            <w:tcPr>
                              <w:tcW w:w="2250" w:type="dxa"/>
                              <w:shd w:val="clear" w:color="auto" w:fill="FFFFFF"/>
                              <w:tcMar>
                                <w:top w:w="60" w:type="dxa"/>
                                <w:left w:w="60" w:type="dxa"/>
                                <w:bottom w:w="0" w:type="dxa"/>
                                <w:right w:w="60" w:type="dxa"/>
                              </w:tcMar>
                            </w:tcPr>
                            <w:p w14:paraId="33EA2C19" w14:textId="77777777" w:rsidR="00DB4384" w:rsidRPr="00C929A7" w:rsidRDefault="00DB4384" w:rsidP="00A40B66"/>
                          </w:tc>
                          <w:tc>
                            <w:tcPr>
                              <w:tcW w:w="180" w:type="dxa"/>
                              <w:shd w:val="clear" w:color="auto" w:fill="FFFFFF"/>
                              <w:tcMar>
                                <w:top w:w="60" w:type="dxa"/>
                                <w:left w:w="60" w:type="dxa"/>
                                <w:bottom w:w="0" w:type="dxa"/>
                                <w:right w:w="60" w:type="dxa"/>
                              </w:tcMar>
                            </w:tcPr>
                            <w:p w14:paraId="39AA9D2A" w14:textId="77777777" w:rsidR="00DB4384" w:rsidRPr="00C929A7" w:rsidRDefault="00DB4384" w:rsidP="00A40B66"/>
                          </w:tc>
                          <w:tc>
                            <w:tcPr>
                              <w:tcW w:w="6870" w:type="dxa"/>
                              <w:shd w:val="clear" w:color="auto" w:fill="FFFFFF"/>
                              <w:tcMar>
                                <w:top w:w="60" w:type="dxa"/>
                                <w:left w:w="60" w:type="dxa"/>
                                <w:bottom w:w="0" w:type="dxa"/>
                                <w:right w:w="60" w:type="dxa"/>
                              </w:tcMar>
                            </w:tcPr>
                            <w:p w14:paraId="615C252E" w14:textId="77777777" w:rsidR="00DB4384" w:rsidRDefault="00DB4384" w:rsidP="00A40B66">
                              <w:pPr>
                                <w:rPr>
                                  <w:rStyle w:val="NuorodaChar"/>
                                </w:rPr>
                              </w:pPr>
                              <w:r w:rsidRPr="00C929A7">
                                <w:rPr>
                                  <w:b/>
                                </w:rPr>
                                <w:t xml:space="preserve">1. Naudotojas </w:t>
                              </w:r>
                              <w:r w:rsidRPr="00C929A7">
                                <w:t xml:space="preserve">- pasirinkti mokėjimo prašymą </w:t>
                              </w:r>
                            </w:p>
                            <w:p w14:paraId="270B3625" w14:textId="77777777" w:rsidR="00DB4384" w:rsidRDefault="00DB4384" w:rsidP="00A40B66">
                              <w:r w:rsidRPr="00A857E2">
                                <w:rPr>
                                  <w:b/>
                                  <w:bCs/>
                                </w:rPr>
                                <w:t>2. Naudotojas</w:t>
                              </w:r>
                              <w:r>
                                <w:t xml:space="preserve"> – atidaromas MP skirtukas „Viešinimas“.</w:t>
                              </w:r>
                            </w:p>
                            <w:p w14:paraId="7428FA83"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 (R01)</w:t>
                              </w:r>
                            </w:p>
                            <w:p w14:paraId="631F61F5" w14:textId="77777777" w:rsidR="00DB4384" w:rsidRPr="00C929A7" w:rsidRDefault="00DB4384" w:rsidP="00A40B66"/>
                          </w:tc>
                        </w:tr>
                      </w:tbl>
                      <w:p w14:paraId="3804C427" w14:textId="77777777" w:rsidR="00DB4384" w:rsidRPr="00C929A7" w:rsidRDefault="00DB4384" w:rsidP="00A40B66"/>
                    </w:tc>
                  </w:tr>
                  <w:tr w:rsidR="00DB4384" w:rsidRPr="00C929A7" w14:paraId="310BDF93"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53C9ACF" w14:textId="77777777" w:rsidR="00DB4384" w:rsidRPr="00C929A7" w:rsidRDefault="00DB4384" w:rsidP="00A40B66">
                        <w:pPr>
                          <w:pStyle w:val="Pavadinimaslentelje"/>
                        </w:pPr>
                        <w:r w:rsidRPr="00C929A7">
                          <w:t>Apribojimai:</w:t>
                        </w:r>
                      </w:p>
                    </w:tc>
                  </w:tr>
                  <w:tr w:rsidR="00DB4384" w:rsidRPr="00C929A7" w14:paraId="38115206" w14:textId="77777777" w:rsidTr="43F7318D">
                    <w:tc>
                      <w:tcPr>
                        <w:tcW w:w="9600" w:type="dxa"/>
                        <w:tcBorders>
                          <w:top w:val="single" w:sz="2" w:space="0" w:color="auto"/>
                          <w:left w:val="single" w:sz="2" w:space="0" w:color="auto"/>
                          <w:bottom w:val="single" w:sz="2" w:space="0" w:color="auto"/>
                          <w:right w:val="single" w:sz="2" w:space="0" w:color="auto"/>
                        </w:tcBorders>
                      </w:tcPr>
                      <w:p w14:paraId="2F8CE54B" w14:textId="77777777" w:rsidR="00DB4384" w:rsidRDefault="00DB4384" w:rsidP="00A40B66">
                        <w:r>
                          <w:t>Scenarijus gali būti vykdomas tiek VSFSVVP IS tiek DMS sistemose.</w:t>
                        </w:r>
                      </w:p>
                      <w:p w14:paraId="4B452E62" w14:textId="77777777" w:rsidR="00DB4384" w:rsidRPr="00C929A7" w:rsidRDefault="00DB4384" w:rsidP="00A40B66">
                        <w:r>
                          <w:t>Viešinimo skirtukas rodomas tik PAI, ID ir PKI mokėjimo prašymuose, kurių išlaidų pobūdis yra „Galutinis“.</w:t>
                        </w:r>
                      </w:p>
                    </w:tc>
                  </w:tr>
                  <w:tr w:rsidR="00DB4384" w:rsidRPr="00C929A7" w14:paraId="75BB5E7A" w14:textId="77777777" w:rsidTr="43F7318D">
                    <w:tc>
                      <w:tcPr>
                        <w:tcW w:w="9600" w:type="dxa"/>
                        <w:tcBorders>
                          <w:top w:val="single" w:sz="2" w:space="0" w:color="auto"/>
                          <w:left w:val="single" w:sz="2" w:space="0" w:color="auto"/>
                          <w:bottom w:val="single" w:sz="2" w:space="0" w:color="auto"/>
                          <w:right w:val="single" w:sz="2" w:space="0" w:color="auto"/>
                        </w:tcBorders>
                      </w:tcPr>
                      <w:p w14:paraId="0B8483A7" w14:textId="77777777" w:rsidR="00DB4384" w:rsidRPr="00C929A7" w:rsidRDefault="00DB4384" w:rsidP="00A40B66">
                        <w:pPr>
                          <w:pStyle w:val="Pavadinimaslentelje"/>
                        </w:pPr>
                        <w:r w:rsidRPr="00C929A7">
                          <w:t>Reikalavimai:</w:t>
                        </w:r>
                      </w:p>
                    </w:tc>
                  </w:tr>
                  <w:tr w:rsidR="00DB4384" w:rsidRPr="00C929A7" w14:paraId="3BFFD7DB"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77"/>
                          <w:gridCol w:w="7285"/>
                        </w:tblGrid>
                        <w:tr w:rsidR="00DB4384" w:rsidRPr="00C929A7" w14:paraId="01603477" w14:textId="77777777" w:rsidTr="43F7318D">
                          <w:trPr>
                            <w:trHeight w:val="330"/>
                          </w:trPr>
                          <w:tc>
                            <w:tcPr>
                              <w:tcW w:w="9300" w:type="dxa"/>
                              <w:gridSpan w:val="2"/>
                              <w:shd w:val="clear" w:color="auto" w:fill="EFEFEF"/>
                              <w:tcMar>
                                <w:top w:w="60" w:type="dxa"/>
                                <w:left w:w="60" w:type="dxa"/>
                                <w:bottom w:w="0" w:type="dxa"/>
                                <w:right w:w="60" w:type="dxa"/>
                              </w:tcMar>
                            </w:tcPr>
                            <w:p w14:paraId="30247318" w14:textId="77777777" w:rsidR="00DB4384" w:rsidRPr="00C929A7" w:rsidRDefault="00DB4384" w:rsidP="00A40B66">
                              <w:r w:rsidRPr="00C929A7">
                                <w:rPr>
                                  <w:b/>
                                </w:rPr>
                                <w:t xml:space="preserve">R01 </w:t>
                              </w:r>
                              <w:r>
                                <w:rPr>
                                  <w:b/>
                                </w:rPr>
                                <w:t>–</w:t>
                              </w:r>
                              <w:r w:rsidRPr="00C929A7">
                                <w:rPr>
                                  <w:b/>
                                </w:rPr>
                                <w:t xml:space="preserve"> </w:t>
                              </w:r>
                              <w:r>
                                <w:rPr>
                                  <w:b/>
                                </w:rPr>
                                <w:t>PAI, ID ir PKI skirtuko „Viešinimo“ duomenys</w:t>
                              </w:r>
                            </w:p>
                          </w:tc>
                        </w:tr>
                        <w:tr w:rsidR="00DB4384" w:rsidRPr="00C929A7" w14:paraId="37288F84" w14:textId="77777777" w:rsidTr="43F7318D">
                          <w:trPr>
                            <w:trHeight w:val="346"/>
                          </w:trPr>
                          <w:tc>
                            <w:tcPr>
                              <w:tcW w:w="795" w:type="dxa"/>
                              <w:shd w:val="clear" w:color="auto" w:fill="FFFFFF" w:themeFill="background1"/>
                              <w:tcMar>
                                <w:top w:w="60" w:type="dxa"/>
                                <w:left w:w="60" w:type="dxa"/>
                                <w:bottom w:w="0" w:type="dxa"/>
                                <w:right w:w="60" w:type="dxa"/>
                              </w:tcMar>
                            </w:tcPr>
                            <w:p w14:paraId="62C97D6A"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66DD3096" w14:textId="77777777" w:rsidR="00DB4384" w:rsidRDefault="00DB4384" w:rsidP="00A40B66">
                              <w:pPr>
                                <w:widowControl w:val="0"/>
                                <w:autoSpaceDE w:val="0"/>
                                <w:autoSpaceDN w:val="0"/>
                                <w:adjustRightInd w:val="0"/>
                                <w:spacing w:line="360" w:lineRule="auto"/>
                                <w:jc w:val="left"/>
                              </w:pPr>
                              <w:r>
                                <w:t>Prie kiekvieno iš žemiau nurodytų viešinimo būdų, naudotojas gali pažymėti vieną iš žymimųjų akučių „Taip“, „Ne“ arba „Netaikoma“. Taip pat tekstiniame lauke galima nurodyti papildomą informaciją apie viešinimo priemonę bei įkelti vieną ar kelis failus:</w:t>
                              </w:r>
                            </w:p>
                            <w:p w14:paraId="4E9DD112" w14:textId="77777777" w:rsidR="00DB4384" w:rsidRDefault="00DB4384" w:rsidP="00792C25">
                              <w:pPr>
                                <w:widowControl w:val="0"/>
                                <w:numPr>
                                  <w:ilvl w:val="0"/>
                                  <w:numId w:val="226"/>
                                </w:numPr>
                                <w:autoSpaceDE w:val="0"/>
                                <w:autoSpaceDN w:val="0"/>
                                <w:adjustRightInd w:val="0"/>
                                <w:spacing w:line="360" w:lineRule="auto"/>
                                <w:ind w:left="360" w:hanging="360"/>
                                <w:jc w:val="left"/>
                              </w:pPr>
                              <w:r>
                                <w:t>Pastatyti informacinį stendą ir atminimo lentą (privaloma, jei projektas atitinka nustatytas sąlygas);</w:t>
                              </w:r>
                            </w:p>
                            <w:p w14:paraId="176A6C91" w14:textId="77777777" w:rsidR="00DB4384" w:rsidRDefault="00DB4384" w:rsidP="00792C25">
                              <w:pPr>
                                <w:widowControl w:val="0"/>
                                <w:numPr>
                                  <w:ilvl w:val="0"/>
                                  <w:numId w:val="226"/>
                                </w:numPr>
                                <w:autoSpaceDE w:val="0"/>
                                <w:autoSpaceDN w:val="0"/>
                                <w:adjustRightInd w:val="0"/>
                                <w:spacing w:line="360" w:lineRule="auto"/>
                                <w:ind w:left="360" w:hanging="360"/>
                                <w:jc w:val="left"/>
                              </w:pPr>
                              <w:r>
                                <w:t>Įgyvendinti bent dvi informavimo ir viešinimo priemones (išskyrus Specialiosios tranzito schemos papildomų veiklos sąnaudų projektams, kuriems įgyvendinti užtenka pasirinkti vieną viešinimo priemonę);</w:t>
                              </w:r>
                            </w:p>
                            <w:p w14:paraId="68D3C606"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Pranešimas spaudai;</w:t>
                              </w:r>
                            </w:p>
                            <w:p w14:paraId="1F60BBBC" w14:textId="77777777" w:rsidR="00DB4384" w:rsidRDefault="00DB4384" w:rsidP="00792C25">
                              <w:pPr>
                                <w:widowControl w:val="0"/>
                                <w:numPr>
                                  <w:ilvl w:val="0"/>
                                  <w:numId w:val="226"/>
                                </w:numPr>
                                <w:autoSpaceDE w:val="0"/>
                                <w:autoSpaceDN w:val="0"/>
                                <w:adjustRightInd w:val="0"/>
                                <w:spacing w:line="360" w:lineRule="auto"/>
                                <w:ind w:left="360" w:hanging="360"/>
                                <w:jc w:val="left"/>
                              </w:pPr>
                              <w:r>
                                <w:t>Informacija interneto svetainėje;</w:t>
                              </w:r>
                            </w:p>
                            <w:p w14:paraId="5D0ECFD2" w14:textId="77777777" w:rsidR="00DB4384" w:rsidRDefault="00DB4384" w:rsidP="00792C25">
                              <w:pPr>
                                <w:widowControl w:val="0"/>
                                <w:numPr>
                                  <w:ilvl w:val="0"/>
                                  <w:numId w:val="226"/>
                                </w:numPr>
                                <w:autoSpaceDE w:val="0"/>
                                <w:autoSpaceDN w:val="0"/>
                                <w:adjustRightInd w:val="0"/>
                                <w:spacing w:line="360" w:lineRule="auto"/>
                                <w:ind w:left="360" w:hanging="360"/>
                                <w:jc w:val="left"/>
                              </w:pPr>
                              <w:r>
                                <w:t>Įrangos ir technikos žymėjimas;</w:t>
                              </w:r>
                            </w:p>
                            <w:p w14:paraId="1C4791CB" w14:textId="77777777" w:rsidR="00DB4384" w:rsidRDefault="00DB4384" w:rsidP="00792C25">
                              <w:pPr>
                                <w:widowControl w:val="0"/>
                                <w:numPr>
                                  <w:ilvl w:val="0"/>
                                  <w:numId w:val="226"/>
                                </w:numPr>
                                <w:autoSpaceDE w:val="0"/>
                                <w:autoSpaceDN w:val="0"/>
                                <w:adjustRightInd w:val="0"/>
                                <w:spacing w:line="360" w:lineRule="auto"/>
                                <w:ind w:left="360" w:hanging="360"/>
                                <w:jc w:val="left"/>
                              </w:pPr>
                              <w:r>
                                <w:t>Renginiai: kursai, konferencijos, seminarai, mugės, parodos, kt.;</w:t>
                              </w:r>
                            </w:p>
                            <w:p w14:paraId="00B0DECF" w14:textId="77777777" w:rsidR="00DB4384" w:rsidRDefault="00DB4384" w:rsidP="00792C25">
                              <w:pPr>
                                <w:widowControl w:val="0"/>
                                <w:numPr>
                                  <w:ilvl w:val="0"/>
                                  <w:numId w:val="226"/>
                                </w:numPr>
                                <w:autoSpaceDE w:val="0"/>
                                <w:autoSpaceDN w:val="0"/>
                                <w:adjustRightInd w:val="0"/>
                                <w:spacing w:line="360" w:lineRule="auto"/>
                                <w:ind w:left="360" w:hanging="360"/>
                                <w:jc w:val="left"/>
                              </w:pPr>
                              <w:r>
                                <w:t>Informaciniai leidiniai;</w:t>
                              </w:r>
                            </w:p>
                            <w:p w14:paraId="1C60584F"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Kitos pareiškėjo siūlomos priemonės.</w:t>
                              </w:r>
                            </w:p>
                          </w:tc>
                        </w:tr>
                      </w:tbl>
                      <w:p w14:paraId="2A167E81" w14:textId="77777777" w:rsidR="00DB4384" w:rsidRPr="00C929A7" w:rsidRDefault="00DB4384" w:rsidP="00A40B66"/>
                    </w:tc>
                  </w:tr>
                  <w:tr w:rsidR="00DB4384" w:rsidRPr="00C929A7" w14:paraId="27DB524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108C0DA" w14:textId="77777777" w:rsidR="00DB4384" w:rsidRPr="00C929A7" w:rsidRDefault="00DB4384" w:rsidP="00A40B66">
                        <w:pPr>
                          <w:pStyle w:val="Pavadinimaslentelje"/>
                        </w:pPr>
                        <w:r w:rsidRPr="00C929A7">
                          <w:t>Bendrieji reikalavimai:</w:t>
                        </w:r>
                      </w:p>
                    </w:tc>
                  </w:tr>
                  <w:tr w:rsidR="00DB4384" w:rsidRPr="00C929A7" w14:paraId="705B9C96" w14:textId="77777777" w:rsidTr="43F7318D">
                    <w:tc>
                      <w:tcPr>
                        <w:tcW w:w="9600" w:type="dxa"/>
                        <w:tcBorders>
                          <w:top w:val="single" w:sz="2" w:space="0" w:color="auto"/>
                          <w:left w:val="single" w:sz="2" w:space="0" w:color="auto"/>
                          <w:bottom w:val="single" w:sz="2" w:space="0" w:color="auto"/>
                          <w:right w:val="single" w:sz="2" w:space="0" w:color="auto"/>
                        </w:tcBorders>
                      </w:tcPr>
                      <w:p w14:paraId="23F1050D" w14:textId="77777777" w:rsidR="00DB4384" w:rsidRPr="00C929A7" w:rsidRDefault="00DB4384" w:rsidP="00A40B66"/>
                    </w:tc>
                  </w:tr>
                  <w:tr w:rsidR="00DB4384" w:rsidRPr="00C929A7" w14:paraId="75F3326E" w14:textId="77777777" w:rsidTr="43F7318D">
                    <w:trPr>
                      <w:trHeight w:hRule="exact" w:val="118"/>
                    </w:trPr>
                    <w:tc>
                      <w:tcPr>
                        <w:tcW w:w="9600" w:type="dxa"/>
                        <w:tcBorders>
                          <w:top w:val="nil"/>
                          <w:left w:val="nil"/>
                          <w:bottom w:val="nil"/>
                          <w:right w:val="nil"/>
                        </w:tcBorders>
                      </w:tcPr>
                      <w:p w14:paraId="059310AB" w14:textId="77777777" w:rsidR="00DB4384" w:rsidRPr="00C929A7" w:rsidRDefault="00DB4384" w:rsidP="00A40B66">
                        <w:pPr>
                          <w:rPr>
                            <w:sz w:val="8"/>
                          </w:rPr>
                        </w:pPr>
                      </w:p>
                    </w:tc>
                  </w:tr>
                </w:tbl>
                <w:p w14:paraId="0DE29CA7" w14:textId="77777777" w:rsidR="00DB4384" w:rsidRPr="002910C0" w:rsidRDefault="00DB4384" w:rsidP="000D25E3">
                  <w:pPr>
                    <w:pStyle w:val="BodyText"/>
                  </w:pPr>
                </w:p>
                <w:p w14:paraId="49A05B5B" w14:textId="77777777" w:rsidR="00DB4384" w:rsidRDefault="00DB4384" w:rsidP="000E5B25">
                  <w:pPr>
                    <w:pStyle w:val="Heading5"/>
                  </w:pPr>
                  <w:r>
                    <w:t>MP_0120 – Pildyti/Redaguoti MP rodiklių ataskaitą</w:t>
                  </w:r>
                </w:p>
                <w:p w14:paraId="27DD7DBD" w14:textId="77777777" w:rsidR="00DB4384" w:rsidRDefault="00DB4384" w:rsidP="000D25E3">
                  <w:pPr>
                    <w:pStyle w:val="BodyText"/>
                    <w:keepNext/>
                    <w:ind w:firstLine="0"/>
                  </w:pPr>
                  <w:r w:rsidRPr="00BF352F">
                    <w:rPr>
                      <w:noProof/>
                      <w:lang w:eastAsia="lt-LT"/>
                    </w:rPr>
                    <w:drawing>
                      <wp:inline distT="0" distB="0" distL="0" distR="0" wp14:anchorId="4065EB8A" wp14:editId="2109EE8B">
                        <wp:extent cx="6300470" cy="2854960"/>
                        <wp:effectExtent l="0" t="0" r="5080" b="2540"/>
                        <wp:docPr id="937883118" name="Picture 937883118" descr="Applic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pplication&#10;&#10;Description automatically generated with low confidence"/>
                                <pic:cNvPicPr/>
                              </pic:nvPicPr>
                              <pic:blipFill>
                                <a:blip r:embed="rId199"/>
                                <a:stretch>
                                  <a:fillRect/>
                                </a:stretch>
                              </pic:blipFill>
                              <pic:spPr>
                                <a:xfrm>
                                  <a:off x="0" y="0"/>
                                  <a:ext cx="6300470" cy="2854960"/>
                                </a:xfrm>
                                <a:prstGeom prst="rect">
                                  <a:avLst/>
                                </a:prstGeom>
                              </pic:spPr>
                            </pic:pic>
                          </a:graphicData>
                        </a:graphic>
                      </wp:inline>
                    </w:drawing>
                  </w:r>
                </w:p>
                <w:p w14:paraId="772D80AB" w14:textId="77777777" w:rsidR="00DB4384" w:rsidRPr="008A02BC" w:rsidRDefault="00DB4384" w:rsidP="000D25E3">
                  <w:pPr>
                    <w:pStyle w:val="Caption"/>
                    <w:jc w:val="center"/>
                  </w:pPr>
                  <w:r>
                    <w:t xml:space="preserve">pav. </w:t>
                  </w:r>
                  <w:r>
                    <w:rPr>
                      <w:noProof/>
                    </w:rPr>
                    <w:t>3</w:t>
                  </w:r>
                  <w:r>
                    <w:t>.</w:t>
                  </w:r>
                  <w:r>
                    <w:rPr>
                      <w:noProof/>
                    </w:rPr>
                    <w:t>125</w:t>
                  </w:r>
                  <w:r>
                    <w:t xml:space="preserve"> Rodiklių ataskaita</w:t>
                  </w:r>
                </w:p>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5A0770C5"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7AE0520" w14:textId="77777777" w:rsidR="00DB4384" w:rsidRPr="00C929A7" w:rsidRDefault="00DB4384" w:rsidP="00A40B66">
                        <w:pPr>
                          <w:pStyle w:val="Pavadinimaslentelje"/>
                        </w:pPr>
                        <w:r w:rsidRPr="00C929A7">
                          <w:t>Scenarijai:</w:t>
                        </w:r>
                      </w:p>
                    </w:tc>
                  </w:tr>
                  <w:tr w:rsidR="00DB4384" w:rsidRPr="00C929A7" w14:paraId="06DCE560"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96"/>
                          <w:gridCol w:w="169"/>
                          <w:gridCol w:w="5697"/>
                        </w:tblGrid>
                        <w:tr w:rsidR="00DB4384" w:rsidRPr="00C929A7" w14:paraId="2A4CB484" w14:textId="77777777" w:rsidTr="00A40B66">
                          <w:trPr>
                            <w:trHeight w:val="286"/>
                          </w:trPr>
                          <w:tc>
                            <w:tcPr>
                              <w:tcW w:w="2250" w:type="dxa"/>
                              <w:shd w:val="clear" w:color="auto" w:fill="EFEFEF"/>
                              <w:tcMar>
                                <w:top w:w="60" w:type="dxa"/>
                                <w:left w:w="60" w:type="dxa"/>
                                <w:bottom w:w="0" w:type="dxa"/>
                                <w:right w:w="60" w:type="dxa"/>
                              </w:tcMar>
                            </w:tcPr>
                            <w:p w14:paraId="6A7E0EBB"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0107FB9F" w14:textId="77777777" w:rsidR="00DB4384" w:rsidRPr="00C929A7" w:rsidRDefault="00DB4384" w:rsidP="00A40B66">
                              <w:r w:rsidRPr="00C929A7">
                                <w:rPr>
                                  <w:b/>
                                </w:rPr>
                                <w:t xml:space="preserve">1. Pildyti </w:t>
                              </w:r>
                              <w:r>
                                <w:rPr>
                                  <w:b/>
                                </w:rPr>
                                <w:t>MP rodiklių ataskaitą</w:t>
                              </w:r>
                            </w:p>
                          </w:tc>
                        </w:tr>
                        <w:tr w:rsidR="00DB4384" w:rsidRPr="00C929A7" w14:paraId="78A749B1" w14:textId="77777777" w:rsidTr="00A40B66">
                          <w:trPr>
                            <w:trHeight w:val="406"/>
                          </w:trPr>
                          <w:tc>
                            <w:tcPr>
                              <w:tcW w:w="2250" w:type="dxa"/>
                              <w:shd w:val="clear" w:color="auto" w:fill="FFFFFF"/>
                              <w:tcMar>
                                <w:top w:w="60" w:type="dxa"/>
                                <w:left w:w="60" w:type="dxa"/>
                                <w:bottom w:w="0" w:type="dxa"/>
                                <w:right w:w="60" w:type="dxa"/>
                              </w:tcMar>
                            </w:tcPr>
                            <w:p w14:paraId="5BB5F6CE" w14:textId="77777777" w:rsidR="00DB4384" w:rsidRPr="00C929A7" w:rsidRDefault="00DB4384" w:rsidP="00A40B66"/>
                          </w:tc>
                          <w:tc>
                            <w:tcPr>
                              <w:tcW w:w="180" w:type="dxa"/>
                              <w:shd w:val="clear" w:color="auto" w:fill="FFFFFF"/>
                              <w:tcMar>
                                <w:top w:w="60" w:type="dxa"/>
                                <w:left w:w="60" w:type="dxa"/>
                                <w:bottom w:w="0" w:type="dxa"/>
                                <w:right w:w="60" w:type="dxa"/>
                              </w:tcMar>
                            </w:tcPr>
                            <w:p w14:paraId="6ECA33C8" w14:textId="77777777" w:rsidR="00DB4384" w:rsidRPr="00C929A7" w:rsidRDefault="00DB4384" w:rsidP="00A40B66"/>
                          </w:tc>
                          <w:tc>
                            <w:tcPr>
                              <w:tcW w:w="6870" w:type="dxa"/>
                              <w:shd w:val="clear" w:color="auto" w:fill="FFFFFF"/>
                              <w:tcMar>
                                <w:top w:w="60" w:type="dxa"/>
                                <w:left w:w="60" w:type="dxa"/>
                                <w:bottom w:w="0" w:type="dxa"/>
                                <w:right w:w="60" w:type="dxa"/>
                              </w:tcMar>
                            </w:tcPr>
                            <w:p w14:paraId="5E317A3D" w14:textId="77777777" w:rsidR="00DB4384" w:rsidRDefault="00DB4384" w:rsidP="00A40B66">
                              <w:pPr>
                                <w:rPr>
                                  <w:rStyle w:val="NuorodaChar"/>
                                </w:rPr>
                              </w:pPr>
                              <w:r w:rsidRPr="00C929A7">
                                <w:rPr>
                                  <w:b/>
                                </w:rPr>
                                <w:t xml:space="preserve">1. Naudotojas </w:t>
                              </w:r>
                              <w:r w:rsidRPr="00C929A7">
                                <w:t xml:space="preserve">- pasirinkti mokėjimo prašymą </w:t>
                              </w:r>
                            </w:p>
                            <w:p w14:paraId="2B2B564B" w14:textId="77777777" w:rsidR="00DB4384" w:rsidRDefault="00DB4384" w:rsidP="00A40B66">
                              <w:r w:rsidRPr="00A857E2">
                                <w:rPr>
                                  <w:b/>
                                  <w:bCs/>
                                </w:rPr>
                                <w:t>2. Naudotojas</w:t>
                              </w:r>
                              <w:r>
                                <w:t xml:space="preserve"> – atidaromas MP skirtukas „Rodiklių ataskaita“.</w:t>
                              </w:r>
                            </w:p>
                            <w:p w14:paraId="389A56CF" w14:textId="77777777" w:rsidR="00DB4384" w:rsidRDefault="00DB4384" w:rsidP="00A40B66">
                              <w:r>
                                <w:rPr>
                                  <w:b/>
                                </w:rPr>
                                <w:t>3</w:t>
                              </w:r>
                              <w:r w:rsidRPr="00C929A7">
                                <w:rPr>
                                  <w:b/>
                                </w:rPr>
                                <w:t xml:space="preserve">. Naudotojas </w:t>
                              </w:r>
                              <w:r>
                                <w:t>–</w:t>
                              </w:r>
                              <w:r w:rsidRPr="00C929A7">
                                <w:t xml:space="preserve"> </w:t>
                              </w:r>
                              <w:r>
                                <w:t>Redaguojami iš išsaugomi programos produkto rodiklio duomenis (R01)</w:t>
                              </w:r>
                            </w:p>
                            <w:p w14:paraId="14011BB1" w14:textId="77777777" w:rsidR="00DB4384" w:rsidRDefault="00DB4384" w:rsidP="00A40B66">
                              <w:pPr>
                                <w:rPr>
                                  <w:rStyle w:val="NuorodaChar"/>
                                </w:rPr>
                              </w:pPr>
                              <w:r>
                                <w:rPr>
                                  <w:b/>
                                </w:rPr>
                                <w:t>4</w:t>
                              </w:r>
                              <w:r w:rsidRPr="00C929A7">
                                <w:rPr>
                                  <w:b/>
                                </w:rPr>
                                <w:t xml:space="preserve">. Naudotojas </w:t>
                              </w:r>
                              <w:r>
                                <w:t>–</w:t>
                              </w:r>
                              <w:r w:rsidRPr="00C929A7">
                                <w:t xml:space="preserve"> </w:t>
                              </w:r>
                              <w:r>
                                <w:t>Redaguojami iš išsaugomi programos rezultato rodiklio duomenis (R02)</w:t>
                              </w:r>
                            </w:p>
                            <w:p w14:paraId="09901CA3" w14:textId="77777777" w:rsidR="00DB4384" w:rsidRPr="00C929A7" w:rsidRDefault="00DB4384" w:rsidP="00A40B66"/>
                          </w:tc>
                        </w:tr>
                      </w:tbl>
                      <w:p w14:paraId="44C2F925" w14:textId="77777777" w:rsidR="00DB4384" w:rsidRPr="00C929A7" w:rsidRDefault="00DB4384" w:rsidP="00A40B66"/>
                    </w:tc>
                  </w:tr>
                  <w:tr w:rsidR="00DB4384" w:rsidRPr="00C929A7" w14:paraId="4AD04F39"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3583AB0" w14:textId="77777777" w:rsidR="00DB4384" w:rsidRPr="00C929A7" w:rsidRDefault="00DB4384" w:rsidP="00A40B66">
                        <w:pPr>
                          <w:pStyle w:val="Pavadinimaslentelje"/>
                        </w:pPr>
                        <w:r w:rsidRPr="00C929A7">
                          <w:t>Apribojimai:</w:t>
                        </w:r>
                      </w:p>
                    </w:tc>
                  </w:tr>
                  <w:tr w:rsidR="00DB4384" w:rsidRPr="00C929A7" w14:paraId="682D97D0" w14:textId="77777777" w:rsidTr="43F7318D">
                    <w:tc>
                      <w:tcPr>
                        <w:tcW w:w="9600" w:type="dxa"/>
                        <w:tcBorders>
                          <w:top w:val="single" w:sz="2" w:space="0" w:color="auto"/>
                          <w:left w:val="single" w:sz="2" w:space="0" w:color="auto"/>
                          <w:bottom w:val="single" w:sz="2" w:space="0" w:color="auto"/>
                          <w:right w:val="single" w:sz="2" w:space="0" w:color="auto"/>
                        </w:tcBorders>
                      </w:tcPr>
                      <w:p w14:paraId="347C1D04" w14:textId="77777777" w:rsidR="00DB4384" w:rsidRDefault="00DB4384" w:rsidP="00A40B66">
                        <w:r>
                          <w:t>Scenarijus gali būti vykdomas tiek VSFSVVP IS tiek DMS sistemose.</w:t>
                        </w:r>
                      </w:p>
                      <w:p w14:paraId="1871FE18" w14:textId="77777777" w:rsidR="00DB4384" w:rsidRPr="00C929A7" w:rsidRDefault="00DB4384" w:rsidP="00A40B66">
                        <w:r>
                          <w:t>Rodiklių ataskaitos skirtukas rodomas tik PAI, ID, PKI tipo mokėjimo prašymuose.</w:t>
                        </w:r>
                      </w:p>
                    </w:tc>
                  </w:tr>
                  <w:tr w:rsidR="00DB4384" w:rsidRPr="00C929A7" w14:paraId="227A45EF" w14:textId="77777777" w:rsidTr="43F7318D">
                    <w:tc>
                      <w:tcPr>
                        <w:tcW w:w="9600" w:type="dxa"/>
                        <w:tcBorders>
                          <w:top w:val="single" w:sz="2" w:space="0" w:color="auto"/>
                          <w:left w:val="single" w:sz="2" w:space="0" w:color="auto"/>
                          <w:bottom w:val="single" w:sz="2" w:space="0" w:color="auto"/>
                          <w:right w:val="single" w:sz="2" w:space="0" w:color="auto"/>
                        </w:tcBorders>
                      </w:tcPr>
                      <w:p w14:paraId="3825F023" w14:textId="77777777" w:rsidR="00DB4384" w:rsidRPr="00C929A7" w:rsidRDefault="00DB4384" w:rsidP="00A40B66">
                        <w:pPr>
                          <w:pStyle w:val="Pavadinimaslentelje"/>
                        </w:pPr>
                        <w:r w:rsidRPr="00C929A7">
                          <w:t>Reikalavimai:</w:t>
                        </w:r>
                      </w:p>
                    </w:tc>
                  </w:tr>
                  <w:tr w:rsidR="00DB4384" w:rsidRPr="00C929A7" w14:paraId="0868557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78"/>
                          <w:gridCol w:w="7284"/>
                        </w:tblGrid>
                        <w:tr w:rsidR="00DB4384" w:rsidRPr="00C929A7" w14:paraId="03B9E032" w14:textId="77777777" w:rsidTr="43F7318D">
                          <w:trPr>
                            <w:trHeight w:val="330"/>
                          </w:trPr>
                          <w:tc>
                            <w:tcPr>
                              <w:tcW w:w="9300" w:type="dxa"/>
                              <w:gridSpan w:val="2"/>
                              <w:shd w:val="clear" w:color="auto" w:fill="EFEFEF"/>
                              <w:tcMar>
                                <w:top w:w="60" w:type="dxa"/>
                                <w:left w:w="60" w:type="dxa"/>
                                <w:bottom w:w="0" w:type="dxa"/>
                                <w:right w:w="60" w:type="dxa"/>
                              </w:tcMar>
                            </w:tcPr>
                            <w:p w14:paraId="47D9A5C9" w14:textId="77777777" w:rsidR="00DB4384" w:rsidRPr="00C929A7" w:rsidRDefault="00DB4384" w:rsidP="00A40B66">
                              <w:r w:rsidRPr="00C929A7">
                                <w:rPr>
                                  <w:b/>
                                </w:rPr>
                                <w:t>R0</w:t>
                              </w:r>
                              <w:r>
                                <w:rPr>
                                  <w:b/>
                                </w:rPr>
                                <w:t>1</w:t>
                              </w:r>
                              <w:r w:rsidRPr="00C929A7">
                                <w:rPr>
                                  <w:b/>
                                </w:rPr>
                                <w:t xml:space="preserve"> </w:t>
                              </w:r>
                              <w:r>
                                <w:rPr>
                                  <w:b/>
                                </w:rPr>
                                <w:t>–</w:t>
                              </w:r>
                              <w:r w:rsidRPr="00C929A7">
                                <w:rPr>
                                  <w:b/>
                                </w:rPr>
                                <w:t xml:space="preserve"> </w:t>
                              </w:r>
                              <w:r>
                                <w:rPr>
                                  <w:b/>
                                </w:rPr>
                                <w:t>Programos produkto rodiklio duomenys</w:t>
                              </w:r>
                            </w:p>
                          </w:tc>
                        </w:tr>
                        <w:tr w:rsidR="00DB4384" w:rsidRPr="00C929A7" w14:paraId="3AA03047" w14:textId="77777777" w:rsidTr="43F7318D">
                          <w:trPr>
                            <w:trHeight w:val="346"/>
                          </w:trPr>
                          <w:tc>
                            <w:tcPr>
                              <w:tcW w:w="795" w:type="dxa"/>
                              <w:shd w:val="clear" w:color="auto" w:fill="FFFFFF" w:themeFill="background1"/>
                              <w:tcMar>
                                <w:top w:w="60" w:type="dxa"/>
                                <w:left w:w="60" w:type="dxa"/>
                                <w:bottom w:w="0" w:type="dxa"/>
                                <w:right w:w="60" w:type="dxa"/>
                              </w:tcMar>
                            </w:tcPr>
                            <w:p w14:paraId="0CDA9F48"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3A1D3AB7" w14:textId="77777777" w:rsidR="00DB4384" w:rsidRDefault="00DB4384" w:rsidP="00792C25">
                              <w:pPr>
                                <w:widowControl w:val="0"/>
                                <w:numPr>
                                  <w:ilvl w:val="0"/>
                                  <w:numId w:val="226"/>
                                </w:numPr>
                                <w:autoSpaceDE w:val="0"/>
                                <w:autoSpaceDN w:val="0"/>
                                <w:adjustRightInd w:val="0"/>
                                <w:spacing w:line="360" w:lineRule="auto"/>
                                <w:ind w:left="360" w:hanging="360"/>
                                <w:jc w:val="left"/>
                              </w:pPr>
                              <w:r>
                                <w:t>Konkretaus tikslo numeris – užpildoma automatiškai pagal pasirinktą rodiklį.</w:t>
                              </w:r>
                            </w:p>
                            <w:p w14:paraId="0E6242BE" w14:textId="77777777" w:rsidR="00DB4384" w:rsidRDefault="00DB4384" w:rsidP="00792C25">
                              <w:pPr>
                                <w:widowControl w:val="0"/>
                                <w:numPr>
                                  <w:ilvl w:val="0"/>
                                  <w:numId w:val="226"/>
                                </w:numPr>
                                <w:autoSpaceDE w:val="0"/>
                                <w:autoSpaceDN w:val="0"/>
                                <w:adjustRightInd w:val="0"/>
                                <w:spacing w:line="360" w:lineRule="auto"/>
                                <w:ind w:left="360" w:hanging="360"/>
                                <w:jc w:val="left"/>
                              </w:pPr>
                              <w:r>
                                <w:t>Rodiklio Nr. ir pavadinimas – pasirenkama iš projekte registruotų programos produkto rodiklių sąrašo.</w:t>
                              </w:r>
                            </w:p>
                            <w:p w14:paraId="6AA738B4" w14:textId="77777777" w:rsidR="00DB4384" w:rsidRDefault="00DB4384" w:rsidP="00792C25">
                              <w:pPr>
                                <w:widowControl w:val="0"/>
                                <w:numPr>
                                  <w:ilvl w:val="0"/>
                                  <w:numId w:val="226"/>
                                </w:numPr>
                                <w:autoSpaceDE w:val="0"/>
                                <w:autoSpaceDN w:val="0"/>
                                <w:adjustRightInd w:val="0"/>
                                <w:spacing w:line="360" w:lineRule="auto"/>
                                <w:ind w:left="360" w:hanging="360"/>
                                <w:jc w:val="left"/>
                              </w:pPr>
                              <w:r>
                                <w:t>Matavimo vienetas – užpildoma automatiškai pagal pasirinktą rodiklį.</w:t>
                              </w:r>
                            </w:p>
                            <w:p w14:paraId="2C374EBF" w14:textId="77777777" w:rsidR="00DB4384" w:rsidRPr="008A5D53" w:rsidRDefault="00DB4384" w:rsidP="00792C25">
                              <w:pPr>
                                <w:widowControl w:val="0"/>
                                <w:numPr>
                                  <w:ilvl w:val="0"/>
                                  <w:numId w:val="226"/>
                                </w:numPr>
                                <w:autoSpaceDE w:val="0"/>
                                <w:autoSpaceDN w:val="0"/>
                                <w:adjustRightInd w:val="0"/>
                                <w:spacing w:line="360" w:lineRule="auto"/>
                                <w:ind w:left="360" w:hanging="360"/>
                                <w:jc w:val="left"/>
                              </w:pPr>
                              <w:r>
                                <w:t>Planuota rodiklio reikšmė - užpildoma automatiškai pagal pasirinktą rodiklį (projekto rodiklių skirtuke „Siektina reikšmė“).</w:t>
                              </w:r>
                            </w:p>
                            <w:p w14:paraId="60D4CACE" w14:textId="77777777" w:rsidR="00DB4384" w:rsidRDefault="00DB4384" w:rsidP="00792C25">
                              <w:pPr>
                                <w:widowControl w:val="0"/>
                                <w:numPr>
                                  <w:ilvl w:val="0"/>
                                  <w:numId w:val="226"/>
                                </w:numPr>
                                <w:autoSpaceDE w:val="0"/>
                                <w:autoSpaceDN w:val="0"/>
                                <w:adjustRightInd w:val="0"/>
                                <w:spacing w:line="360" w:lineRule="auto"/>
                                <w:ind w:left="360" w:hanging="360"/>
                                <w:jc w:val="left"/>
                              </w:pPr>
                              <w:r>
                                <w:t>Nuo projekto pradžios iki ataskaitinio laikotarpio pradžios pasiekta rodiklio reikšmė – reikšmė įkeliama iš paskutinio to paties projekto MP, kuriame šis rodiklis buvo įtrauktas, reikšmės "Nuo projekto pradžios iki ataskaitinio laikotarpio pabaigos pasiekta rodiklio reikšmė" .</w:t>
                              </w:r>
                            </w:p>
                            <w:p w14:paraId="5E751D5F" w14:textId="77777777" w:rsidR="00DB4384" w:rsidRDefault="00DB4384" w:rsidP="00792C25">
                              <w:pPr>
                                <w:widowControl w:val="0"/>
                                <w:numPr>
                                  <w:ilvl w:val="0"/>
                                  <w:numId w:val="226"/>
                                </w:numPr>
                                <w:autoSpaceDE w:val="0"/>
                                <w:autoSpaceDN w:val="0"/>
                                <w:adjustRightInd w:val="0"/>
                                <w:spacing w:line="360" w:lineRule="auto"/>
                                <w:ind w:left="360" w:hanging="360"/>
                                <w:jc w:val="left"/>
                              </w:pPr>
                              <w:r>
                                <w:t>Per ataskaitinį laikotarpį pasiekta rodiklio reikšmė - įvedama reikšmė.</w:t>
                              </w:r>
                            </w:p>
                            <w:p w14:paraId="4DF4ABDD" w14:textId="77777777" w:rsidR="00DB4384" w:rsidRDefault="00DB4384" w:rsidP="00792C25">
                              <w:pPr>
                                <w:widowControl w:val="0"/>
                                <w:numPr>
                                  <w:ilvl w:val="0"/>
                                  <w:numId w:val="226"/>
                                </w:numPr>
                                <w:autoSpaceDE w:val="0"/>
                                <w:autoSpaceDN w:val="0"/>
                                <w:adjustRightInd w:val="0"/>
                                <w:spacing w:line="360" w:lineRule="auto"/>
                                <w:ind w:left="360" w:hanging="360"/>
                                <w:jc w:val="left"/>
                              </w:pPr>
                              <w:r>
                                <w:t>Nuo projekto pradžios iki ataskaitinio laikotarpio pabaigos pasiekta rodiklio reikšmė - suma "Nuo projekto pradžios iki ataskaitinio laikotarpio pradžios pasiekta rodiklio reikšmė" ir "Per ataskaitinį laikotarpį pasiekta rodiklio reikšmė".</w:t>
                              </w:r>
                            </w:p>
                            <w:p w14:paraId="3E721BC5"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Pastabos – įvedamos pastabos.</w:t>
                              </w:r>
                            </w:p>
                          </w:tc>
                        </w:tr>
                        <w:tr w:rsidR="00DB4384" w:rsidRPr="00C929A7" w14:paraId="0C541BCD" w14:textId="77777777" w:rsidTr="43F7318D">
                          <w:trPr>
                            <w:trHeight w:val="330"/>
                          </w:trPr>
                          <w:tc>
                            <w:tcPr>
                              <w:tcW w:w="9300" w:type="dxa"/>
                              <w:gridSpan w:val="2"/>
                              <w:shd w:val="clear" w:color="auto" w:fill="EFEFEF"/>
                              <w:tcMar>
                                <w:top w:w="60" w:type="dxa"/>
                                <w:left w:w="60" w:type="dxa"/>
                                <w:bottom w:w="0" w:type="dxa"/>
                                <w:right w:w="60" w:type="dxa"/>
                              </w:tcMar>
                            </w:tcPr>
                            <w:p w14:paraId="2E68FA39" w14:textId="77777777" w:rsidR="00DB4384" w:rsidRPr="00C929A7" w:rsidRDefault="00DB4384" w:rsidP="00A40B66">
                              <w:r w:rsidRPr="00C929A7">
                                <w:rPr>
                                  <w:b/>
                                </w:rPr>
                                <w:t>R0</w:t>
                              </w:r>
                              <w:r>
                                <w:rPr>
                                  <w:b/>
                                </w:rPr>
                                <w:t>2</w:t>
                              </w:r>
                              <w:r w:rsidRPr="00C929A7">
                                <w:rPr>
                                  <w:b/>
                                </w:rPr>
                                <w:t xml:space="preserve"> </w:t>
                              </w:r>
                              <w:r>
                                <w:rPr>
                                  <w:b/>
                                </w:rPr>
                                <w:t>–</w:t>
                              </w:r>
                              <w:r w:rsidRPr="00C929A7">
                                <w:rPr>
                                  <w:b/>
                                </w:rPr>
                                <w:t xml:space="preserve"> </w:t>
                              </w:r>
                              <w:r>
                                <w:rPr>
                                  <w:b/>
                                </w:rPr>
                                <w:t>Programos rezultato rodiklio duomenys</w:t>
                              </w:r>
                            </w:p>
                          </w:tc>
                        </w:tr>
                        <w:tr w:rsidR="00DB4384" w:rsidRPr="00C929A7" w14:paraId="78A6B351" w14:textId="77777777" w:rsidTr="43F7318D">
                          <w:trPr>
                            <w:trHeight w:val="346"/>
                          </w:trPr>
                          <w:tc>
                            <w:tcPr>
                              <w:tcW w:w="795" w:type="dxa"/>
                              <w:shd w:val="clear" w:color="auto" w:fill="FFFFFF" w:themeFill="background1"/>
                              <w:tcMar>
                                <w:top w:w="60" w:type="dxa"/>
                                <w:left w:w="60" w:type="dxa"/>
                                <w:bottom w:w="0" w:type="dxa"/>
                                <w:right w:w="60" w:type="dxa"/>
                              </w:tcMar>
                            </w:tcPr>
                            <w:p w14:paraId="11BB38B4"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567B11D4" w14:textId="77777777" w:rsidR="00DB4384" w:rsidRDefault="00DB4384" w:rsidP="00792C25">
                              <w:pPr>
                                <w:widowControl w:val="0"/>
                                <w:numPr>
                                  <w:ilvl w:val="0"/>
                                  <w:numId w:val="226"/>
                                </w:numPr>
                                <w:autoSpaceDE w:val="0"/>
                                <w:autoSpaceDN w:val="0"/>
                                <w:adjustRightInd w:val="0"/>
                                <w:spacing w:line="360" w:lineRule="auto"/>
                                <w:ind w:left="360" w:hanging="360"/>
                                <w:jc w:val="left"/>
                              </w:pPr>
                              <w:r>
                                <w:t>Konkretaus tikslo numeris – pasirenkama iš sąrašo.</w:t>
                              </w:r>
                            </w:p>
                            <w:p w14:paraId="4A67D3F2" w14:textId="77777777" w:rsidR="00DB4384" w:rsidRDefault="00DB4384" w:rsidP="00792C25">
                              <w:pPr>
                                <w:widowControl w:val="0"/>
                                <w:numPr>
                                  <w:ilvl w:val="0"/>
                                  <w:numId w:val="226"/>
                                </w:numPr>
                                <w:autoSpaceDE w:val="0"/>
                                <w:autoSpaceDN w:val="0"/>
                                <w:adjustRightInd w:val="0"/>
                                <w:spacing w:line="360" w:lineRule="auto"/>
                                <w:ind w:left="360" w:hanging="360"/>
                                <w:jc w:val="left"/>
                              </w:pPr>
                              <w:r>
                                <w:t>Rodiklio Nr. ir pavadinimas – pasirenkama iš rezultato rodiklių sąrašo.</w:t>
                              </w:r>
                            </w:p>
                            <w:p w14:paraId="0C3AD444" w14:textId="77777777" w:rsidR="00DB4384" w:rsidRDefault="00DB4384" w:rsidP="00792C25">
                              <w:pPr>
                                <w:widowControl w:val="0"/>
                                <w:numPr>
                                  <w:ilvl w:val="0"/>
                                  <w:numId w:val="226"/>
                                </w:numPr>
                                <w:autoSpaceDE w:val="0"/>
                                <w:autoSpaceDN w:val="0"/>
                                <w:adjustRightInd w:val="0"/>
                                <w:spacing w:line="360" w:lineRule="auto"/>
                                <w:ind w:left="360" w:hanging="360"/>
                                <w:jc w:val="left"/>
                              </w:pPr>
                              <w:r>
                                <w:t>Matavimo vienetas – užpildoma automatiškai pagal pasirinktą rodiklį.</w:t>
                              </w:r>
                            </w:p>
                            <w:p w14:paraId="47EDF704" w14:textId="77777777" w:rsidR="00DB4384" w:rsidRDefault="00DB4384" w:rsidP="00792C25">
                              <w:pPr>
                                <w:widowControl w:val="0"/>
                                <w:numPr>
                                  <w:ilvl w:val="0"/>
                                  <w:numId w:val="226"/>
                                </w:numPr>
                                <w:autoSpaceDE w:val="0"/>
                                <w:autoSpaceDN w:val="0"/>
                                <w:adjustRightInd w:val="0"/>
                                <w:spacing w:line="360" w:lineRule="auto"/>
                                <w:ind w:left="360" w:hanging="360"/>
                                <w:jc w:val="left"/>
                              </w:pPr>
                              <w:r>
                                <w:t>Planuota rodiklio reikšmė - užpildoma automatiškai pagal pasirinktą rodiklį.</w:t>
                              </w:r>
                            </w:p>
                            <w:p w14:paraId="0F2A24C8" w14:textId="77777777" w:rsidR="00DB4384" w:rsidRDefault="00DB4384" w:rsidP="00792C25">
                              <w:pPr>
                                <w:widowControl w:val="0"/>
                                <w:numPr>
                                  <w:ilvl w:val="0"/>
                                  <w:numId w:val="226"/>
                                </w:numPr>
                                <w:autoSpaceDE w:val="0"/>
                                <w:autoSpaceDN w:val="0"/>
                                <w:adjustRightInd w:val="0"/>
                                <w:spacing w:line="360" w:lineRule="auto"/>
                                <w:ind w:left="360" w:hanging="360"/>
                                <w:jc w:val="left"/>
                              </w:pPr>
                              <w:r>
                                <w:t>Nuo projekto pradžios iki ataskaitinio laikotarpio pradžios pasiekta rodiklio reikšmė – reikšmė įkeliama iš paskutinio to paties projekto MP, kuriame šis rodiklis buvo įtrauktas, reikšmės "Nuo projekto pradžios iki ataskaitinio laikotarpio pabaigos pasiekta rodiklio reikšmė" ..</w:t>
                              </w:r>
                            </w:p>
                            <w:p w14:paraId="5ED1B557" w14:textId="77777777" w:rsidR="00DB4384" w:rsidRDefault="00DB4384" w:rsidP="00792C25">
                              <w:pPr>
                                <w:widowControl w:val="0"/>
                                <w:numPr>
                                  <w:ilvl w:val="0"/>
                                  <w:numId w:val="226"/>
                                </w:numPr>
                                <w:autoSpaceDE w:val="0"/>
                                <w:autoSpaceDN w:val="0"/>
                                <w:adjustRightInd w:val="0"/>
                                <w:spacing w:line="360" w:lineRule="auto"/>
                                <w:ind w:left="360" w:hanging="360"/>
                                <w:jc w:val="left"/>
                              </w:pPr>
                              <w:r>
                                <w:t>Per ataskaitinį laikotarpį pasiekta rodiklio reikšmė - įvedama reikšmė.</w:t>
                              </w:r>
                            </w:p>
                            <w:p w14:paraId="2E26BCA6" w14:textId="77777777" w:rsidR="00DB4384" w:rsidRDefault="00DB4384" w:rsidP="00792C25">
                              <w:pPr>
                                <w:widowControl w:val="0"/>
                                <w:numPr>
                                  <w:ilvl w:val="0"/>
                                  <w:numId w:val="226"/>
                                </w:numPr>
                                <w:autoSpaceDE w:val="0"/>
                                <w:autoSpaceDN w:val="0"/>
                                <w:adjustRightInd w:val="0"/>
                                <w:spacing w:line="360" w:lineRule="auto"/>
                                <w:ind w:left="360" w:hanging="360"/>
                                <w:jc w:val="left"/>
                              </w:pPr>
                              <w:r>
                                <w:t>Nuo projekto pradžios iki ataskaitinio laikotarpio pabaigos pasiekta rodiklio reikšmė - suma "Nuo projekto pradžios iki ataskaitinio laikotarpio pradžios pasiekta rodiklio reikšmė" ir "Per ataskaitinį laikotarpį pasiekta rodiklio reikšmė".</w:t>
                              </w:r>
                            </w:p>
                            <w:p w14:paraId="1F1FF151" w14:textId="77777777" w:rsidR="00DB4384" w:rsidRDefault="00DB4384" w:rsidP="00792C25">
                              <w:pPr>
                                <w:widowControl w:val="0"/>
                                <w:numPr>
                                  <w:ilvl w:val="0"/>
                                  <w:numId w:val="226"/>
                                </w:numPr>
                                <w:autoSpaceDE w:val="0"/>
                                <w:autoSpaceDN w:val="0"/>
                                <w:adjustRightInd w:val="0"/>
                                <w:spacing w:line="360" w:lineRule="auto"/>
                                <w:ind w:left="360" w:hanging="360"/>
                                <w:jc w:val="left"/>
                              </w:pPr>
                              <w:r>
                                <w:t>Duomenų šaltinis – įvedamas duomenų šaltinis.</w:t>
                              </w:r>
                            </w:p>
                            <w:p w14:paraId="27796F11" w14:textId="77777777" w:rsidR="00DB4384" w:rsidRDefault="00DB4384" w:rsidP="00792C25">
                              <w:pPr>
                                <w:widowControl w:val="0"/>
                                <w:numPr>
                                  <w:ilvl w:val="0"/>
                                  <w:numId w:val="226"/>
                                </w:numPr>
                                <w:autoSpaceDE w:val="0"/>
                                <w:autoSpaceDN w:val="0"/>
                                <w:adjustRightInd w:val="0"/>
                                <w:spacing w:line="360" w:lineRule="auto"/>
                                <w:ind w:left="360" w:hanging="360"/>
                                <w:jc w:val="left"/>
                              </w:pPr>
                              <w:r>
                                <w:t>Pastabos – įvedamos pastabos.</w:t>
                              </w:r>
                            </w:p>
                          </w:tc>
                        </w:tr>
                      </w:tbl>
                      <w:p w14:paraId="2E3A29F5" w14:textId="77777777" w:rsidR="00DB4384" w:rsidRPr="00C929A7" w:rsidRDefault="00DB4384" w:rsidP="00A40B66"/>
                    </w:tc>
                  </w:tr>
                  <w:tr w:rsidR="00DB4384" w:rsidRPr="00C929A7" w14:paraId="1C2EDAB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5A3E903" w14:textId="77777777" w:rsidR="00DB4384" w:rsidRPr="00C929A7" w:rsidRDefault="00DB4384" w:rsidP="00A40B66">
                        <w:pPr>
                          <w:pStyle w:val="Pavadinimaslentelje"/>
                        </w:pPr>
                        <w:r w:rsidRPr="00C929A7">
                          <w:t>Bendrieji reikalavimai:</w:t>
                        </w:r>
                      </w:p>
                    </w:tc>
                  </w:tr>
                  <w:tr w:rsidR="00DB4384" w:rsidRPr="00C929A7" w14:paraId="3C9AFCA3" w14:textId="77777777" w:rsidTr="43F7318D">
                    <w:tc>
                      <w:tcPr>
                        <w:tcW w:w="9600" w:type="dxa"/>
                        <w:tcBorders>
                          <w:top w:val="single" w:sz="2" w:space="0" w:color="auto"/>
                          <w:left w:val="single" w:sz="2" w:space="0" w:color="auto"/>
                          <w:bottom w:val="single" w:sz="2" w:space="0" w:color="auto"/>
                          <w:right w:val="single" w:sz="2" w:space="0" w:color="auto"/>
                        </w:tcBorders>
                      </w:tcPr>
                      <w:p w14:paraId="4C88F139" w14:textId="77777777" w:rsidR="00DB4384" w:rsidRPr="00C929A7" w:rsidRDefault="00DB4384" w:rsidP="00A40B66"/>
                    </w:tc>
                  </w:tr>
                  <w:tr w:rsidR="00DB4384" w:rsidRPr="00C929A7" w14:paraId="03F9C79E" w14:textId="77777777" w:rsidTr="43F7318D">
                    <w:trPr>
                      <w:trHeight w:hRule="exact" w:val="118"/>
                    </w:trPr>
                    <w:tc>
                      <w:tcPr>
                        <w:tcW w:w="9600" w:type="dxa"/>
                        <w:tcBorders>
                          <w:top w:val="nil"/>
                          <w:left w:val="nil"/>
                          <w:bottom w:val="nil"/>
                          <w:right w:val="nil"/>
                        </w:tcBorders>
                      </w:tcPr>
                      <w:p w14:paraId="20DAC665" w14:textId="77777777" w:rsidR="00DB4384" w:rsidRPr="00C929A7" w:rsidRDefault="00DB4384" w:rsidP="00A40B66">
                        <w:pPr>
                          <w:rPr>
                            <w:sz w:val="8"/>
                          </w:rPr>
                        </w:pPr>
                      </w:p>
                    </w:tc>
                  </w:tr>
                </w:tbl>
                <w:p w14:paraId="206BB159" w14:textId="77777777" w:rsidR="00DB4384" w:rsidRDefault="00DB4384" w:rsidP="000E5B25">
                  <w:pPr>
                    <w:pStyle w:val="Heading5"/>
                  </w:pPr>
                  <w:r>
                    <w:t>MP_01011 - Pateikti mokėjimo prašymą</w:t>
                  </w:r>
                </w:p>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567711C4"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E7F589B" w14:textId="77777777" w:rsidR="00DB4384" w:rsidRPr="00C929A7" w:rsidRDefault="00DB4384" w:rsidP="00A40B66">
                        <w:pPr>
                          <w:pStyle w:val="Pavadinimaslentelje"/>
                          <w:rPr>
                            <w:color w:val="auto"/>
                          </w:rPr>
                        </w:pPr>
                        <w:r w:rsidRPr="00C929A7">
                          <w:t>Scenarijai:</w:t>
                        </w:r>
                      </w:p>
                    </w:tc>
                  </w:tr>
                  <w:tr w:rsidR="00DB4384" w:rsidRPr="00C929A7" w14:paraId="2F082411"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83"/>
                          <w:gridCol w:w="168"/>
                          <w:gridCol w:w="5711"/>
                        </w:tblGrid>
                        <w:tr w:rsidR="00DB4384" w:rsidRPr="00C929A7" w14:paraId="4AABA78D" w14:textId="77777777" w:rsidTr="00A40B66">
                          <w:trPr>
                            <w:trHeight w:val="286"/>
                          </w:trPr>
                          <w:tc>
                            <w:tcPr>
                              <w:tcW w:w="2250" w:type="dxa"/>
                              <w:shd w:val="clear" w:color="auto" w:fill="EFEFEF"/>
                              <w:tcMar>
                                <w:top w:w="60" w:type="dxa"/>
                                <w:left w:w="60" w:type="dxa"/>
                                <w:bottom w:w="0" w:type="dxa"/>
                                <w:right w:w="60" w:type="dxa"/>
                              </w:tcMar>
                            </w:tcPr>
                            <w:p w14:paraId="30F175C7"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3A402A83" w14:textId="77777777" w:rsidR="00DB4384" w:rsidRPr="00C929A7" w:rsidRDefault="00DB4384" w:rsidP="00A40B66">
                              <w:r w:rsidRPr="00C929A7">
                                <w:rPr>
                                  <w:b/>
                                </w:rPr>
                                <w:t xml:space="preserve">1. </w:t>
                              </w:r>
                              <w:r>
                                <w:rPr>
                                  <w:b/>
                                </w:rPr>
                                <w:t>Pateikti mokėjimo prašymą</w:t>
                              </w:r>
                            </w:p>
                          </w:tc>
                        </w:tr>
                        <w:tr w:rsidR="00DB4384" w:rsidRPr="00C929A7" w14:paraId="3275E9D8" w14:textId="77777777" w:rsidTr="00A40B66">
                          <w:trPr>
                            <w:trHeight w:val="406"/>
                          </w:trPr>
                          <w:tc>
                            <w:tcPr>
                              <w:tcW w:w="2250" w:type="dxa"/>
                              <w:shd w:val="clear" w:color="auto" w:fill="FFFFFF"/>
                              <w:tcMar>
                                <w:top w:w="60" w:type="dxa"/>
                                <w:left w:w="60" w:type="dxa"/>
                                <w:bottom w:w="0" w:type="dxa"/>
                                <w:right w:w="60" w:type="dxa"/>
                              </w:tcMar>
                            </w:tcPr>
                            <w:p w14:paraId="36479C66" w14:textId="77777777" w:rsidR="00DB4384" w:rsidRPr="00C929A7" w:rsidRDefault="00DB4384" w:rsidP="00A40B66"/>
                          </w:tc>
                          <w:tc>
                            <w:tcPr>
                              <w:tcW w:w="180" w:type="dxa"/>
                              <w:shd w:val="clear" w:color="auto" w:fill="FFFFFF"/>
                              <w:tcMar>
                                <w:top w:w="60" w:type="dxa"/>
                                <w:left w:w="60" w:type="dxa"/>
                                <w:bottom w:w="0" w:type="dxa"/>
                                <w:right w:w="60" w:type="dxa"/>
                              </w:tcMar>
                            </w:tcPr>
                            <w:p w14:paraId="7447B62A" w14:textId="77777777" w:rsidR="00DB4384" w:rsidRPr="00C929A7" w:rsidRDefault="00DB4384" w:rsidP="00A40B66"/>
                          </w:tc>
                          <w:tc>
                            <w:tcPr>
                              <w:tcW w:w="6870" w:type="dxa"/>
                              <w:shd w:val="clear" w:color="auto" w:fill="FFFFFF"/>
                              <w:tcMar>
                                <w:top w:w="60" w:type="dxa"/>
                                <w:left w:w="60" w:type="dxa"/>
                                <w:bottom w:w="0" w:type="dxa"/>
                                <w:right w:w="60" w:type="dxa"/>
                              </w:tcMar>
                            </w:tcPr>
                            <w:p w14:paraId="7E24638A" w14:textId="77777777" w:rsidR="00DB4384" w:rsidRPr="00C929A7" w:rsidRDefault="00DB4384" w:rsidP="00792C25">
                              <w:pPr>
                                <w:widowControl w:val="0"/>
                                <w:numPr>
                                  <w:ilvl w:val="0"/>
                                  <w:numId w:val="327"/>
                                </w:numPr>
                                <w:autoSpaceDE w:val="0"/>
                                <w:autoSpaceDN w:val="0"/>
                                <w:adjustRightInd w:val="0"/>
                                <w:spacing w:line="360" w:lineRule="auto"/>
                                <w:ind w:left="360" w:hanging="360"/>
                                <w:jc w:val="left"/>
                              </w:pPr>
                              <w:r w:rsidRPr="00C929A7">
                                <w:rPr>
                                  <w:b/>
                                </w:rPr>
                                <w:t xml:space="preserve">Naudotojas </w:t>
                              </w:r>
                              <w:r>
                                <w:t>–</w:t>
                              </w:r>
                              <w:r w:rsidRPr="00C929A7">
                                <w:t xml:space="preserve"> </w:t>
                              </w:r>
                              <w:r>
                                <w:t>pasirinkti mokėjimo prašymą</w:t>
                              </w:r>
                              <w:r w:rsidRPr="00C929A7">
                                <w:t xml:space="preserve">. </w:t>
                              </w:r>
                            </w:p>
                            <w:p w14:paraId="550B8FC1" w14:textId="77777777" w:rsidR="00DB4384" w:rsidRPr="0006267E" w:rsidRDefault="00DB4384" w:rsidP="00792C25">
                              <w:pPr>
                                <w:widowControl w:val="0"/>
                                <w:numPr>
                                  <w:ilvl w:val="0"/>
                                  <w:numId w:val="327"/>
                                </w:numPr>
                                <w:autoSpaceDE w:val="0"/>
                                <w:autoSpaceDN w:val="0"/>
                                <w:adjustRightInd w:val="0"/>
                                <w:spacing w:line="360" w:lineRule="auto"/>
                                <w:ind w:left="360" w:hanging="360"/>
                                <w:jc w:val="left"/>
                              </w:pPr>
                              <w:r w:rsidRPr="0006267E">
                                <w:rPr>
                                  <w:b/>
                                  <w:bCs/>
                                </w:rPr>
                                <w:t>Naudotojas</w:t>
                              </w:r>
                              <w:r>
                                <w:t xml:space="preserve"> – inicijuoti mokėjimo prašymo pateikimą.</w:t>
                              </w:r>
                            </w:p>
                            <w:p w14:paraId="3796CB3C" w14:textId="77777777" w:rsidR="00DB4384" w:rsidRPr="00C929A7" w:rsidRDefault="00DB4384" w:rsidP="00792C25">
                              <w:pPr>
                                <w:widowControl w:val="0"/>
                                <w:numPr>
                                  <w:ilvl w:val="0"/>
                                  <w:numId w:val="327"/>
                                </w:numPr>
                                <w:autoSpaceDE w:val="0"/>
                                <w:autoSpaceDN w:val="0"/>
                                <w:adjustRightInd w:val="0"/>
                                <w:spacing w:line="360" w:lineRule="auto"/>
                                <w:ind w:left="360" w:hanging="360"/>
                                <w:jc w:val="left"/>
                              </w:pPr>
                              <w:r w:rsidRPr="00C929A7">
                                <w:rPr>
                                  <w:b/>
                                </w:rPr>
                                <w:t xml:space="preserve">Sistema </w:t>
                              </w:r>
                              <w:r w:rsidRPr="00C929A7">
                                <w:t>- paklausti veiksmo patvirtinimo</w:t>
                              </w:r>
                              <w:r>
                                <w:t>, ar tikrai norima pateikti MP savo vardu</w:t>
                              </w:r>
                              <w:r w:rsidRPr="00C929A7">
                                <w:t xml:space="preserve">. </w:t>
                              </w:r>
                            </w:p>
                            <w:p w14:paraId="2EFF9AC2" w14:textId="77777777" w:rsidR="00DB4384" w:rsidRPr="00C929A7" w:rsidRDefault="00DB4384" w:rsidP="00792C25">
                              <w:pPr>
                                <w:widowControl w:val="0"/>
                                <w:numPr>
                                  <w:ilvl w:val="0"/>
                                  <w:numId w:val="327"/>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1EE0D5C7" w14:textId="77777777" w:rsidR="00DB4384" w:rsidRPr="00C929A7" w:rsidRDefault="00DB4384" w:rsidP="00792C25">
                              <w:pPr>
                                <w:widowControl w:val="0"/>
                                <w:numPr>
                                  <w:ilvl w:val="0"/>
                                  <w:numId w:val="327"/>
                                </w:numPr>
                                <w:autoSpaceDE w:val="0"/>
                                <w:autoSpaceDN w:val="0"/>
                                <w:adjustRightInd w:val="0"/>
                                <w:spacing w:line="360" w:lineRule="auto"/>
                                <w:ind w:left="360" w:hanging="360"/>
                                <w:jc w:val="left"/>
                              </w:pPr>
                              <w:r w:rsidRPr="00C929A7">
                                <w:rPr>
                                  <w:b/>
                                </w:rPr>
                                <w:t xml:space="preserve">Sistema </w:t>
                              </w:r>
                              <w:r>
                                <w:t>– mokėjimo prašymas pateikiamas į vidinę sistemą, jam priskiriama pateikimo data ir nustatomas vertinimo terminas bei suformuojamas MP dokumentas pdf ar excel formatu ir prisegamas MP dokumentų skirtuke.</w:t>
                              </w:r>
                            </w:p>
                          </w:tc>
                        </w:tr>
                      </w:tbl>
                      <w:p w14:paraId="7098BFEF" w14:textId="77777777" w:rsidR="00DB4384" w:rsidRPr="00C929A7" w:rsidRDefault="00DB4384" w:rsidP="00A40B66"/>
                    </w:tc>
                  </w:tr>
                  <w:tr w:rsidR="00DB4384" w:rsidRPr="00C929A7" w14:paraId="05573667"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65C7DE9" w14:textId="77777777" w:rsidR="00DB4384" w:rsidRPr="00C929A7" w:rsidRDefault="00DB4384" w:rsidP="00A40B66">
                        <w:pPr>
                          <w:pStyle w:val="Pavadinimaslentelje"/>
                          <w:rPr>
                            <w:color w:val="auto"/>
                          </w:rPr>
                        </w:pPr>
                        <w:r w:rsidRPr="00C929A7">
                          <w:t>Apribojimai:</w:t>
                        </w:r>
                      </w:p>
                    </w:tc>
                  </w:tr>
                  <w:tr w:rsidR="00DB4384" w:rsidRPr="00C929A7" w14:paraId="021B083A" w14:textId="77777777" w:rsidTr="00A40B66">
                    <w:tc>
                      <w:tcPr>
                        <w:tcW w:w="9600" w:type="dxa"/>
                        <w:tcBorders>
                          <w:top w:val="single" w:sz="2" w:space="0" w:color="auto"/>
                          <w:left w:val="single" w:sz="2" w:space="0" w:color="auto"/>
                          <w:bottom w:val="single" w:sz="2" w:space="0" w:color="auto"/>
                          <w:right w:val="single" w:sz="2" w:space="0" w:color="auto"/>
                        </w:tcBorders>
                      </w:tcPr>
                      <w:p w14:paraId="7DCED053" w14:textId="77777777" w:rsidR="00DB4384" w:rsidRPr="00C929A7" w:rsidRDefault="00DB4384" w:rsidP="00A40B66"/>
                    </w:tc>
                  </w:tr>
                  <w:tr w:rsidR="00DB4384" w:rsidRPr="00C929A7" w14:paraId="321171D9" w14:textId="77777777" w:rsidTr="00A40B66">
                    <w:tc>
                      <w:tcPr>
                        <w:tcW w:w="9600" w:type="dxa"/>
                        <w:tcBorders>
                          <w:top w:val="single" w:sz="2" w:space="0" w:color="auto"/>
                          <w:left w:val="single" w:sz="2" w:space="0" w:color="auto"/>
                          <w:bottom w:val="single" w:sz="2" w:space="0" w:color="auto"/>
                          <w:right w:val="single" w:sz="2" w:space="0" w:color="auto"/>
                        </w:tcBorders>
                      </w:tcPr>
                      <w:p w14:paraId="62174726" w14:textId="77777777" w:rsidR="00DB4384" w:rsidRPr="00C929A7" w:rsidRDefault="00DB4384" w:rsidP="00A40B66">
                        <w:pPr>
                          <w:pStyle w:val="Pavadinimaslentelje"/>
                          <w:rPr>
                            <w:color w:val="auto"/>
                          </w:rPr>
                        </w:pPr>
                        <w:r w:rsidRPr="00C929A7">
                          <w:t>Reikalavimai:</w:t>
                        </w:r>
                      </w:p>
                    </w:tc>
                  </w:tr>
                  <w:tr w:rsidR="00DB4384" w:rsidRPr="00C929A7" w14:paraId="6DDA8ADC" w14:textId="77777777" w:rsidTr="00A40B66">
                    <w:tc>
                      <w:tcPr>
                        <w:tcW w:w="9600" w:type="dxa"/>
                        <w:tcBorders>
                          <w:top w:val="single" w:sz="2" w:space="0" w:color="auto"/>
                          <w:left w:val="single" w:sz="2" w:space="0" w:color="auto"/>
                          <w:bottom w:val="single" w:sz="2" w:space="0" w:color="auto"/>
                          <w:right w:val="single" w:sz="2" w:space="0" w:color="auto"/>
                        </w:tcBorders>
                      </w:tcPr>
                      <w:p w14:paraId="624951AB" w14:textId="77777777" w:rsidR="00DB4384" w:rsidRDefault="00DB4384" w:rsidP="00A40B66">
                        <w:r>
                          <w:t>Pateikto mokėjimo prašymo DMS naudotojas negali redaguoti tol, kol vidinėje sistemoje mokėjimo prašymas nebus įvertintas, t. y. kol mokėjimo prašymo būsena nebus pakeista į „Rasti neatitikimai“ arba „Pateikti dokumentus“ (kai būsena „Pateikti dokumentus“, galimas tik dokumentų pridėjimas, kitoks redagavimas negalimas).</w:t>
                        </w:r>
                      </w:p>
                      <w:p w14:paraId="31CF0409" w14:textId="77777777" w:rsidR="00DB4384" w:rsidRPr="00C929A7" w:rsidRDefault="00DB4384" w:rsidP="00A40B66">
                        <w:r>
                          <w:t>Jei mokėjimo prašymui priskirta būsena „Rasti neatitikimai“ arba „Pateikti dokumentus“, DMS koreguojama informacija išskiriama kita spalva. Šis išskyrimas nuimamas tada, kai vidinėje sistemoje mokėjimo prašymas patvirtinamas arba atmetamas arba teikiamos pakartotinės pastabos (MP būsena keičiama į „Rasti neatitikimai“ arba „Pateikti dokumentus“).</w:t>
                        </w:r>
                      </w:p>
                    </w:tc>
                  </w:tr>
                  <w:tr w:rsidR="00DB4384" w:rsidRPr="00C929A7" w14:paraId="58137D27"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40DFF99" w14:textId="77777777" w:rsidR="00DB4384" w:rsidRPr="00C929A7" w:rsidRDefault="00DB4384" w:rsidP="00A40B66">
                        <w:pPr>
                          <w:pStyle w:val="Pavadinimaslentelje"/>
                          <w:rPr>
                            <w:color w:val="auto"/>
                          </w:rPr>
                        </w:pPr>
                        <w:r w:rsidRPr="00C929A7">
                          <w:t>Bendrieji reikalavimai:</w:t>
                        </w:r>
                      </w:p>
                    </w:tc>
                  </w:tr>
                  <w:tr w:rsidR="00DB4384" w:rsidRPr="00C929A7" w14:paraId="05FF2036" w14:textId="77777777" w:rsidTr="00A40B66">
                    <w:tc>
                      <w:tcPr>
                        <w:tcW w:w="9600" w:type="dxa"/>
                        <w:tcBorders>
                          <w:top w:val="single" w:sz="2" w:space="0" w:color="auto"/>
                          <w:left w:val="single" w:sz="2" w:space="0" w:color="auto"/>
                          <w:bottom w:val="single" w:sz="2" w:space="0" w:color="auto"/>
                          <w:right w:val="single" w:sz="2" w:space="0" w:color="auto"/>
                        </w:tcBorders>
                      </w:tcPr>
                      <w:p w14:paraId="7EB522A5" w14:textId="77777777" w:rsidR="00DB4384" w:rsidRPr="00C929A7" w:rsidRDefault="00DB4384" w:rsidP="00A40B66">
                        <w:r>
                          <w:t>Visiems MP pateikimo metu sistema suformuos ir įkels į dokumentų skirtuką suformuotą MP dokumentą.Visus MP taip pat galima eksportuoti MS Word, MS Excel ir PDF formatais.</w:t>
                        </w:r>
                      </w:p>
                    </w:tc>
                  </w:tr>
                </w:tbl>
                <w:p w14:paraId="27836C4B" w14:textId="77777777" w:rsidR="00DB4384" w:rsidRDefault="00DB4384" w:rsidP="000E5B25">
                  <w:pPr>
                    <w:pStyle w:val="Heading5"/>
                  </w:pPr>
                  <w:r>
                    <w:t>MP_01012 - Tikrinti mokėjimo prašymo klaidas</w:t>
                  </w:r>
                </w:p>
                <w:p w14:paraId="77DE4751" w14:textId="77777777" w:rsidR="00DB4384" w:rsidRDefault="00DB4384">
                  <w:pPr>
                    <w:pStyle w:val="BodyText"/>
                  </w:pPr>
                  <w:r>
                    <w:t>Skirta patikrinti prieš pateikiant mokėjimo prašymą pasirašyti, ar mokėjimo prašymas neturi klaidų.</w:t>
                  </w:r>
                </w:p>
                <w:p w14:paraId="2562F8F8" w14:textId="77777777" w:rsidR="00DB4384" w:rsidRDefault="00DB4384" w:rsidP="00F137DA">
                  <w:pPr>
                    <w:pStyle w:val="Captionfigura"/>
                  </w:pPr>
                  <w:r>
                    <w:rPr>
                      <w:noProof/>
                      <w:lang w:eastAsia="lt-LT"/>
                    </w:rPr>
                    <w:drawing>
                      <wp:inline distT="0" distB="0" distL="0" distR="0" wp14:anchorId="15110312" wp14:editId="48AF8256">
                        <wp:extent cx="4947027" cy="5454594"/>
                        <wp:effectExtent l="0" t="0" r="6350" b="0"/>
                        <wp:docPr id="1526196777" name="Picture 152619677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Graphical user interface, text, application, email&#10;&#10;Description automatically generated"/>
                                <pic:cNvPicPr/>
                              </pic:nvPicPr>
                              <pic:blipFill>
                                <a:blip r:embed="rId200"/>
                                <a:stretch>
                                  <a:fillRect/>
                                </a:stretch>
                              </pic:blipFill>
                              <pic:spPr>
                                <a:xfrm>
                                  <a:off x="0" y="0"/>
                                  <a:ext cx="4953815" cy="5462079"/>
                                </a:xfrm>
                                <a:prstGeom prst="rect">
                                  <a:avLst/>
                                </a:prstGeom>
                              </pic:spPr>
                            </pic:pic>
                          </a:graphicData>
                        </a:graphic>
                      </wp:inline>
                    </w:drawing>
                  </w:r>
                </w:p>
                <w:p w14:paraId="60F61663" w14:textId="77777777" w:rsidR="00DB4384" w:rsidRDefault="00DB4384" w:rsidP="00F137DA">
                  <w:pPr>
                    <w:pStyle w:val="Captionfigura"/>
                  </w:pPr>
                  <w:r>
                    <w:t>pav. 3.</w:t>
                  </w:r>
                  <w:r>
                    <w:rPr>
                      <w:noProof/>
                    </w:rPr>
                    <w:t>3</w:t>
                  </w:r>
                  <w:r>
                    <w:t>.</w:t>
                  </w:r>
                  <w:r>
                    <w:rPr>
                      <w:noProof/>
                    </w:rPr>
                    <w:t>126</w:t>
                  </w:r>
                  <w:r>
                    <w:t xml:space="preserve"> DMS tikrinti MP klaidas mygtukas</w:t>
                  </w:r>
                </w:p>
                <w:p w14:paraId="5BC5BB11" w14:textId="77777777" w:rsidR="00DB4384" w:rsidRDefault="00DB4384" w:rsidP="00F137DA">
                  <w:pPr>
                    <w:pStyle w:val="Captionfigura"/>
                  </w:pPr>
                  <w:r>
                    <w:rPr>
                      <w:noProof/>
                      <w:lang w:eastAsia="lt-LT"/>
                    </w:rPr>
                    <w:drawing>
                      <wp:inline distT="0" distB="0" distL="0" distR="0" wp14:anchorId="1027EAF2" wp14:editId="666D0740">
                        <wp:extent cx="5224007" cy="4286297"/>
                        <wp:effectExtent l="0" t="0" r="0" b="0"/>
                        <wp:docPr id="203678734" name="Picture 20367873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Graphical user interface, application&#10;&#10;Description automatically generated"/>
                                <pic:cNvPicPr/>
                              </pic:nvPicPr>
                              <pic:blipFill>
                                <a:blip r:embed="rId201"/>
                                <a:stretch>
                                  <a:fillRect/>
                                </a:stretch>
                              </pic:blipFill>
                              <pic:spPr>
                                <a:xfrm>
                                  <a:off x="0" y="0"/>
                                  <a:ext cx="5227812" cy="4289419"/>
                                </a:xfrm>
                                <a:prstGeom prst="rect">
                                  <a:avLst/>
                                </a:prstGeom>
                              </pic:spPr>
                            </pic:pic>
                          </a:graphicData>
                        </a:graphic>
                      </wp:inline>
                    </w:drawing>
                  </w:r>
                </w:p>
                <w:p w14:paraId="4BA6529E" w14:textId="77777777" w:rsidR="00DB4384" w:rsidRDefault="00DB4384" w:rsidP="00F137DA">
                  <w:pPr>
                    <w:pStyle w:val="Captionfigura"/>
                  </w:pPr>
                  <w:r>
                    <w:t>Pav. 3.</w:t>
                  </w:r>
                  <w:r>
                    <w:rPr>
                      <w:noProof/>
                    </w:rPr>
                    <w:t>3</w:t>
                  </w:r>
                  <w:r>
                    <w:t>.</w:t>
                  </w:r>
                  <w:r>
                    <w:rPr>
                      <w:noProof/>
                    </w:rPr>
                    <w:t>127</w:t>
                  </w:r>
                  <w:r>
                    <w:t xml:space="preserve"> DMS paspaudus mygtukas tikrinti MP klaidas momentinis pranešimas, jeigu nėra apribojimų.</w:t>
                  </w:r>
                </w:p>
                <w:p w14:paraId="46BC5043" w14:textId="77777777" w:rsidR="00DB4384" w:rsidRDefault="00DB4384" w:rsidP="002551FB">
                  <w:pPr>
                    <w:pStyle w:val="Captionfigura"/>
                  </w:pPr>
                  <w:r w:rsidRPr="002551FB">
                    <w:rPr>
                      <w:noProof/>
                    </w:rPr>
                    <w:t xml:space="preserve"> </w:t>
                  </w:r>
                  <w:r w:rsidRPr="00AE7C2D">
                    <w:rPr>
                      <w:noProof/>
                      <w:lang w:eastAsia="lt-LT"/>
                    </w:rPr>
                    <w:drawing>
                      <wp:inline distT="0" distB="0" distL="0" distR="0" wp14:anchorId="7FBC0B12" wp14:editId="6C01B629">
                        <wp:extent cx="4781550" cy="3231233"/>
                        <wp:effectExtent l="0" t="0" r="0" b="7620"/>
                        <wp:docPr id="905216566" name="Picture 90521656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Graphical user interface, text, application&#10;&#10;Description automatically generated"/>
                                <pic:cNvPicPr/>
                              </pic:nvPicPr>
                              <pic:blipFill>
                                <a:blip r:embed="rId202"/>
                                <a:stretch>
                                  <a:fillRect/>
                                </a:stretch>
                              </pic:blipFill>
                              <pic:spPr>
                                <a:xfrm>
                                  <a:off x="0" y="0"/>
                                  <a:ext cx="4785309" cy="3233773"/>
                                </a:xfrm>
                                <a:prstGeom prst="rect">
                                  <a:avLst/>
                                </a:prstGeom>
                              </pic:spPr>
                            </pic:pic>
                          </a:graphicData>
                        </a:graphic>
                      </wp:inline>
                    </w:drawing>
                  </w:r>
                </w:p>
                <w:p w14:paraId="41600483" w14:textId="77777777" w:rsidR="00DB4384" w:rsidRDefault="00DB4384" w:rsidP="00F137DA">
                  <w:pPr>
                    <w:pStyle w:val="Captionfigura"/>
                  </w:pPr>
                  <w:r>
                    <w:t>pav. 3.</w:t>
                  </w:r>
                  <w:r>
                    <w:rPr>
                      <w:noProof/>
                    </w:rPr>
                    <w:t>3</w:t>
                  </w:r>
                  <w:r>
                    <w:t>.</w:t>
                  </w:r>
                  <w:r>
                    <w:rPr>
                      <w:noProof/>
                    </w:rPr>
                    <w:t>128</w:t>
                  </w:r>
                  <w:r>
                    <w:t xml:space="preserve"> DMS paspaudus mygtukas tikrinti MP klaidas momentinis pranešimas, jeigu yra apribojimų.</w:t>
                  </w:r>
                </w:p>
                <w:p w14:paraId="1B99FE31" w14:textId="77777777" w:rsidR="00DB4384" w:rsidRDefault="00DB4384" w:rsidP="00F137DA">
                  <w:pPr>
                    <w:pStyle w:val="BodyText"/>
                    <w:keepNext/>
                    <w:jc w:val="center"/>
                  </w:pPr>
                  <w:r w:rsidRPr="00AA51F6">
                    <w:rPr>
                      <w:noProof/>
                    </w:rPr>
                    <w:t xml:space="preserve"> </w:t>
                  </w:r>
                  <w:r>
                    <w:rPr>
                      <w:noProof/>
                      <w:lang w:eastAsia="lt-LT"/>
                    </w:rPr>
                    <w:drawing>
                      <wp:inline distT="0" distB="0" distL="0" distR="0" wp14:anchorId="18B63038" wp14:editId="2064886C">
                        <wp:extent cx="6300470" cy="3644265"/>
                        <wp:effectExtent l="0" t="0" r="5080" b="0"/>
                        <wp:docPr id="247929505" name="Picture 24792950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Graphical user interface, text, application&#10;&#10;Description automatically generated"/>
                                <pic:cNvPicPr/>
                              </pic:nvPicPr>
                              <pic:blipFill>
                                <a:blip r:embed="rId203"/>
                                <a:stretch>
                                  <a:fillRect/>
                                </a:stretch>
                              </pic:blipFill>
                              <pic:spPr>
                                <a:xfrm>
                                  <a:off x="0" y="0"/>
                                  <a:ext cx="6300470" cy="3644265"/>
                                </a:xfrm>
                                <a:prstGeom prst="rect">
                                  <a:avLst/>
                                </a:prstGeom>
                              </pic:spPr>
                            </pic:pic>
                          </a:graphicData>
                        </a:graphic>
                      </wp:inline>
                    </w:drawing>
                  </w:r>
                </w:p>
                <w:p w14:paraId="7DB96727" w14:textId="77777777" w:rsidR="00DB4384" w:rsidRPr="009C3FF6" w:rsidRDefault="00DB4384" w:rsidP="0073504A">
                  <w:pPr>
                    <w:pStyle w:val="Caption"/>
                    <w:jc w:val="center"/>
                  </w:pPr>
                  <w:r>
                    <w:t>pav. 3.</w:t>
                  </w:r>
                  <w:r>
                    <w:rPr>
                      <w:noProof/>
                    </w:rPr>
                    <w:t>3</w:t>
                  </w:r>
                  <w:r>
                    <w:t>.</w:t>
                  </w:r>
                  <w:r>
                    <w:rPr>
                      <w:noProof/>
                    </w:rPr>
                    <w:t>129</w:t>
                  </w:r>
                  <w:r>
                    <w:t xml:space="preserve"> DMS paspaudus mygtukas tikrinti MP klaidas fiksuotas pranešimas, jeigu yra apribojimų, žemiau mygtukų.</w:t>
                  </w:r>
                </w:p>
                <w:tbl>
                  <w:tblPr>
                    <w:tblW w:w="0" w:type="auto"/>
                    <w:tblInd w:w="60" w:type="dxa"/>
                    <w:tblLayout w:type="fixed"/>
                    <w:tblCellMar>
                      <w:left w:w="60" w:type="dxa"/>
                      <w:right w:w="60" w:type="dxa"/>
                    </w:tblCellMar>
                    <w:tblLook w:val="0000" w:firstRow="0" w:lastRow="0" w:firstColumn="0" w:lastColumn="0" w:noHBand="0" w:noVBand="0"/>
                  </w:tblPr>
                  <w:tblGrid>
                    <w:gridCol w:w="8082"/>
                  </w:tblGrid>
                  <w:tr w:rsidR="00DB4384" w:rsidRPr="00C929A7" w14:paraId="2CA090D8" w14:textId="77777777" w:rsidTr="00DC0C7F">
                    <w:trPr>
                      <w:trHeight w:val="252"/>
                    </w:trPr>
                    <w:tc>
                      <w:tcPr>
                        <w:tcW w:w="9600" w:type="dxa"/>
                        <w:tcBorders>
                          <w:top w:val="single" w:sz="2" w:space="0" w:color="auto"/>
                          <w:left w:val="single" w:sz="2" w:space="0" w:color="auto"/>
                          <w:bottom w:val="single" w:sz="2" w:space="0" w:color="auto"/>
                          <w:right w:val="single" w:sz="2" w:space="0" w:color="auto"/>
                        </w:tcBorders>
                      </w:tcPr>
                      <w:p w14:paraId="4CB73CB4" w14:textId="77777777" w:rsidR="00DB4384" w:rsidRPr="00C929A7" w:rsidRDefault="00DB4384" w:rsidP="00DC0C7F">
                        <w:pPr>
                          <w:pStyle w:val="Pavadinimaslentelje"/>
                          <w:rPr>
                            <w:color w:val="auto"/>
                          </w:rPr>
                        </w:pPr>
                        <w:r w:rsidRPr="00C929A7">
                          <w:t>Scenarijai:</w:t>
                        </w:r>
                      </w:p>
                    </w:tc>
                  </w:tr>
                  <w:tr w:rsidR="00DB4384" w:rsidRPr="00C929A7" w14:paraId="6CA19A2E" w14:textId="77777777" w:rsidTr="00DC0C7F">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95"/>
                          <w:gridCol w:w="169"/>
                          <w:gridCol w:w="5698"/>
                        </w:tblGrid>
                        <w:tr w:rsidR="00DB4384" w:rsidRPr="00C929A7" w14:paraId="3A1B48D2" w14:textId="77777777" w:rsidTr="00DC0C7F">
                          <w:trPr>
                            <w:trHeight w:val="286"/>
                          </w:trPr>
                          <w:tc>
                            <w:tcPr>
                              <w:tcW w:w="2250" w:type="dxa"/>
                              <w:shd w:val="clear" w:color="auto" w:fill="EFEFEF"/>
                              <w:tcMar>
                                <w:top w:w="60" w:type="dxa"/>
                                <w:left w:w="60" w:type="dxa"/>
                                <w:bottom w:w="0" w:type="dxa"/>
                                <w:right w:w="60" w:type="dxa"/>
                              </w:tcMar>
                            </w:tcPr>
                            <w:p w14:paraId="26E184F0" w14:textId="77777777" w:rsidR="00DB4384" w:rsidRPr="00C929A7" w:rsidRDefault="00DB4384" w:rsidP="00DC0C7F">
                              <w:r w:rsidRPr="00C929A7">
                                <w:rPr>
                                  <w:b/>
                                </w:rPr>
                                <w:t>Pagrindinis</w:t>
                              </w:r>
                            </w:p>
                          </w:tc>
                          <w:tc>
                            <w:tcPr>
                              <w:tcW w:w="7050" w:type="dxa"/>
                              <w:gridSpan w:val="2"/>
                              <w:shd w:val="clear" w:color="auto" w:fill="EFEFEF"/>
                              <w:tcMar>
                                <w:top w:w="60" w:type="dxa"/>
                                <w:left w:w="60" w:type="dxa"/>
                                <w:bottom w:w="0" w:type="dxa"/>
                                <w:right w:w="60" w:type="dxa"/>
                              </w:tcMar>
                            </w:tcPr>
                            <w:p w14:paraId="34B5B631" w14:textId="77777777" w:rsidR="00DB4384" w:rsidRPr="00C929A7" w:rsidRDefault="00DB4384" w:rsidP="00DC0C7F">
                              <w:r w:rsidRPr="00C929A7">
                                <w:rPr>
                                  <w:b/>
                                </w:rPr>
                                <w:t xml:space="preserve">1. </w:t>
                              </w:r>
                              <w:r>
                                <w:rPr>
                                  <w:b/>
                                </w:rPr>
                                <w:t>Tikrinti MP klaidas</w:t>
                              </w:r>
                            </w:p>
                          </w:tc>
                        </w:tr>
                        <w:tr w:rsidR="00DB4384" w:rsidRPr="00C929A7" w14:paraId="30A7E87E" w14:textId="77777777" w:rsidTr="00DC0C7F">
                          <w:trPr>
                            <w:trHeight w:val="406"/>
                          </w:trPr>
                          <w:tc>
                            <w:tcPr>
                              <w:tcW w:w="2250" w:type="dxa"/>
                              <w:shd w:val="clear" w:color="auto" w:fill="FFFFFF"/>
                              <w:tcMar>
                                <w:top w:w="60" w:type="dxa"/>
                                <w:left w:w="60" w:type="dxa"/>
                                <w:bottom w:w="0" w:type="dxa"/>
                                <w:right w:w="60" w:type="dxa"/>
                              </w:tcMar>
                            </w:tcPr>
                            <w:p w14:paraId="43C58405" w14:textId="77777777" w:rsidR="00DB4384" w:rsidRPr="00C929A7" w:rsidRDefault="00DB4384" w:rsidP="00DC0C7F"/>
                          </w:tc>
                          <w:tc>
                            <w:tcPr>
                              <w:tcW w:w="180" w:type="dxa"/>
                              <w:shd w:val="clear" w:color="auto" w:fill="FFFFFF"/>
                              <w:tcMar>
                                <w:top w:w="60" w:type="dxa"/>
                                <w:left w:w="60" w:type="dxa"/>
                                <w:bottom w:w="0" w:type="dxa"/>
                                <w:right w:w="60" w:type="dxa"/>
                              </w:tcMar>
                            </w:tcPr>
                            <w:p w14:paraId="0B668498" w14:textId="77777777" w:rsidR="00DB4384" w:rsidRPr="00C929A7" w:rsidRDefault="00DB4384" w:rsidP="00DC0C7F"/>
                          </w:tc>
                          <w:tc>
                            <w:tcPr>
                              <w:tcW w:w="6870" w:type="dxa"/>
                              <w:shd w:val="clear" w:color="auto" w:fill="FFFFFF"/>
                              <w:tcMar>
                                <w:top w:w="60" w:type="dxa"/>
                                <w:left w:w="60" w:type="dxa"/>
                                <w:bottom w:w="0" w:type="dxa"/>
                                <w:right w:w="60" w:type="dxa"/>
                              </w:tcMar>
                            </w:tcPr>
                            <w:p w14:paraId="76F96759" w14:textId="77777777" w:rsidR="00DB4384" w:rsidRPr="00C929A7" w:rsidRDefault="00DB4384" w:rsidP="00F137DA">
                              <w:pPr>
                                <w:ind w:firstLine="0"/>
                              </w:pPr>
                              <w:r w:rsidRPr="00985CE5">
                                <w:rPr>
                                  <w:b/>
                                </w:rPr>
                                <w:t>1.</w:t>
                              </w:r>
                              <w:r>
                                <w:rPr>
                                  <w:b/>
                                </w:rPr>
                                <w:t xml:space="preserve"> </w:t>
                              </w:r>
                              <w:r w:rsidRPr="00985CE5">
                                <w:rPr>
                                  <w:b/>
                                </w:rPr>
                                <w:t xml:space="preserve">Naudotojas </w:t>
                              </w:r>
                              <w:r>
                                <w:t>–</w:t>
                              </w:r>
                              <w:r w:rsidRPr="00C929A7">
                                <w:t xml:space="preserve"> </w:t>
                              </w:r>
                              <w:r>
                                <w:t>pasirinkti mokėjimo prašymą</w:t>
                              </w:r>
                              <w:r w:rsidRPr="00C929A7">
                                <w:t xml:space="preserve">. </w:t>
                              </w:r>
                            </w:p>
                            <w:p w14:paraId="58FEC102" w14:textId="77777777" w:rsidR="00DB4384" w:rsidRPr="00F137DA" w:rsidRDefault="00DB4384" w:rsidP="00F137DA">
                              <w:pPr>
                                <w:widowControl w:val="0"/>
                                <w:autoSpaceDE w:val="0"/>
                                <w:autoSpaceDN w:val="0"/>
                                <w:adjustRightInd w:val="0"/>
                                <w:spacing w:line="360" w:lineRule="auto"/>
                                <w:ind w:firstLine="0"/>
                                <w:jc w:val="left"/>
                                <w:rPr>
                                  <w:b/>
                                  <w:bCs/>
                                </w:rPr>
                              </w:pPr>
                              <w:r>
                                <w:rPr>
                                  <w:b/>
                                  <w:bCs/>
                                </w:rPr>
                                <w:t xml:space="preserve">2. </w:t>
                              </w:r>
                              <w:r w:rsidRPr="0006267E">
                                <w:rPr>
                                  <w:b/>
                                  <w:bCs/>
                                </w:rPr>
                                <w:t>Naudotojas</w:t>
                              </w:r>
                              <w:r>
                                <w:t xml:space="preserve"> – inicijuoti mokėjimo prašymo klaidų tikrinimą.</w:t>
                              </w:r>
                            </w:p>
                            <w:p w14:paraId="403F5759" w14:textId="77777777" w:rsidR="00DB4384" w:rsidRPr="00C929A7" w:rsidRDefault="00DB4384" w:rsidP="00F137DA">
                              <w:pPr>
                                <w:widowControl w:val="0"/>
                                <w:autoSpaceDE w:val="0"/>
                                <w:autoSpaceDN w:val="0"/>
                                <w:adjustRightInd w:val="0"/>
                                <w:spacing w:line="360" w:lineRule="auto"/>
                                <w:ind w:firstLine="0"/>
                                <w:jc w:val="left"/>
                              </w:pPr>
                              <w:r>
                                <w:rPr>
                                  <w:b/>
                                </w:rPr>
                                <w:t xml:space="preserve">3. </w:t>
                              </w:r>
                              <w:r w:rsidRPr="00C929A7">
                                <w:rPr>
                                  <w:b/>
                                </w:rPr>
                                <w:t xml:space="preserve">Sistema </w:t>
                              </w:r>
                              <w:r>
                                <w:t>–</w:t>
                              </w:r>
                              <w:r w:rsidRPr="00C929A7">
                                <w:t xml:space="preserve"> </w:t>
                              </w:r>
                              <w:r>
                                <w:t>patikrinti MP ar visi duomenys yra teisingai suvesti ir neprieštarauja apribojimams pasirašyti MP.</w:t>
                              </w:r>
                              <w:r w:rsidRPr="00C929A7">
                                <w:t xml:space="preserve">  </w:t>
                              </w:r>
                            </w:p>
                            <w:p w14:paraId="5906C134" w14:textId="77777777" w:rsidR="00DB4384" w:rsidRDefault="00DB4384" w:rsidP="00F137DA">
                              <w:pPr>
                                <w:widowControl w:val="0"/>
                                <w:autoSpaceDE w:val="0"/>
                                <w:autoSpaceDN w:val="0"/>
                                <w:adjustRightInd w:val="0"/>
                                <w:spacing w:line="360" w:lineRule="auto"/>
                                <w:ind w:firstLine="0"/>
                                <w:jc w:val="left"/>
                              </w:pPr>
                              <w:r>
                                <w:rPr>
                                  <w:b/>
                                </w:rPr>
                                <w:t xml:space="preserve">4. </w:t>
                              </w:r>
                              <w:r w:rsidRPr="00C929A7">
                                <w:rPr>
                                  <w:b/>
                                </w:rPr>
                                <w:t xml:space="preserve">Sistema </w:t>
                              </w:r>
                              <w:r>
                                <w:t>– pateikti informacinį pranešimus:</w:t>
                              </w:r>
                            </w:p>
                            <w:p w14:paraId="732ED9DB" w14:textId="77777777" w:rsidR="00DB4384" w:rsidRDefault="00DB4384" w:rsidP="00F137DA">
                              <w:pPr>
                                <w:widowControl w:val="0"/>
                                <w:autoSpaceDE w:val="0"/>
                                <w:autoSpaceDN w:val="0"/>
                                <w:adjustRightInd w:val="0"/>
                                <w:spacing w:line="360" w:lineRule="auto"/>
                                <w:ind w:firstLine="0"/>
                                <w:jc w:val="left"/>
                              </w:pPr>
                              <w:r w:rsidRPr="00F137DA">
                                <w:rPr>
                                  <w:b/>
                                  <w:bCs/>
                                </w:rPr>
                                <w:t>4.1. Sistema</w:t>
                              </w:r>
                              <w:r>
                                <w:t xml:space="preserve"> – jeigu yra apribojimų trukdančių pateikti pasirašyti MP, sistema turi pateikti momentinį bei fiksuotą informacinį pranešimą su klaidų sąrašu.</w:t>
                              </w:r>
                            </w:p>
                            <w:p w14:paraId="67688AF6" w14:textId="77777777" w:rsidR="00DB4384" w:rsidRPr="00F137DA" w:rsidRDefault="00DB4384" w:rsidP="00F137DA">
                              <w:pPr>
                                <w:widowControl w:val="0"/>
                                <w:autoSpaceDE w:val="0"/>
                                <w:autoSpaceDN w:val="0"/>
                                <w:adjustRightInd w:val="0"/>
                                <w:spacing w:line="360" w:lineRule="auto"/>
                                <w:ind w:firstLine="0"/>
                                <w:jc w:val="left"/>
                                <w:rPr>
                                  <w:b/>
                                  <w:bCs/>
                                </w:rPr>
                              </w:pPr>
                              <w:r w:rsidRPr="00F137DA">
                                <w:rPr>
                                  <w:b/>
                                  <w:bCs/>
                                </w:rPr>
                                <w:t xml:space="preserve">4.2. </w:t>
                              </w:r>
                              <w:r>
                                <w:rPr>
                                  <w:b/>
                                  <w:bCs/>
                                </w:rPr>
                                <w:t xml:space="preserve">Sistema </w:t>
                              </w:r>
                              <w:r>
                                <w:t>– jeigu nėra apribojimų pateikti momentinį informacinį pranešimą, jog galima pateikti MP pasirašyti</w:t>
                              </w:r>
                            </w:p>
                          </w:tc>
                        </w:tr>
                      </w:tbl>
                      <w:p w14:paraId="348EFD8B" w14:textId="77777777" w:rsidR="00DB4384" w:rsidRPr="00C929A7" w:rsidRDefault="00DB4384" w:rsidP="00DC0C7F"/>
                    </w:tc>
                  </w:tr>
                  <w:tr w:rsidR="00DB4384" w:rsidRPr="00C929A7" w14:paraId="630C953E" w14:textId="77777777" w:rsidTr="00DC0C7F">
                    <w:trPr>
                      <w:trHeight w:val="136"/>
                    </w:trPr>
                    <w:tc>
                      <w:tcPr>
                        <w:tcW w:w="9600" w:type="dxa"/>
                        <w:tcBorders>
                          <w:top w:val="single" w:sz="2" w:space="0" w:color="auto"/>
                          <w:left w:val="single" w:sz="2" w:space="0" w:color="auto"/>
                          <w:bottom w:val="single" w:sz="2" w:space="0" w:color="auto"/>
                          <w:right w:val="single" w:sz="2" w:space="0" w:color="auto"/>
                        </w:tcBorders>
                      </w:tcPr>
                      <w:p w14:paraId="0EA4CB01" w14:textId="77777777" w:rsidR="00DB4384" w:rsidRPr="00C929A7" w:rsidRDefault="00DB4384" w:rsidP="00DC0C7F">
                        <w:pPr>
                          <w:pStyle w:val="Pavadinimaslentelje"/>
                          <w:rPr>
                            <w:color w:val="auto"/>
                          </w:rPr>
                        </w:pPr>
                        <w:r w:rsidRPr="00C929A7">
                          <w:t>Apribojimai:</w:t>
                        </w:r>
                      </w:p>
                    </w:tc>
                  </w:tr>
                  <w:tr w:rsidR="00DB4384" w:rsidRPr="00C929A7" w14:paraId="75C46DED" w14:textId="77777777" w:rsidTr="00DC0C7F">
                    <w:tc>
                      <w:tcPr>
                        <w:tcW w:w="9600" w:type="dxa"/>
                        <w:tcBorders>
                          <w:top w:val="single" w:sz="2" w:space="0" w:color="auto"/>
                          <w:left w:val="single" w:sz="2" w:space="0" w:color="auto"/>
                          <w:bottom w:val="single" w:sz="2" w:space="0" w:color="auto"/>
                          <w:right w:val="single" w:sz="2" w:space="0" w:color="auto"/>
                        </w:tcBorders>
                      </w:tcPr>
                      <w:p w14:paraId="74C647FB" w14:textId="77777777" w:rsidR="00DB4384" w:rsidRPr="00C929A7" w:rsidRDefault="00DB4384" w:rsidP="00DC0C7F">
                        <w:r w:rsidRPr="00D239C4">
                          <w:t xml:space="preserve">Scenarijus gali būti vykdomas DMS </w:t>
                        </w:r>
                        <w:r>
                          <w:t xml:space="preserve">ir VSFSVVP IS </w:t>
                        </w:r>
                        <w:r w:rsidRPr="00D239C4">
                          <w:t>sistemose.</w:t>
                        </w:r>
                      </w:p>
                    </w:tc>
                  </w:tr>
                  <w:tr w:rsidR="00DB4384" w:rsidRPr="00C929A7" w14:paraId="7F561575" w14:textId="77777777" w:rsidTr="00DC0C7F">
                    <w:tc>
                      <w:tcPr>
                        <w:tcW w:w="9600" w:type="dxa"/>
                        <w:tcBorders>
                          <w:top w:val="single" w:sz="2" w:space="0" w:color="auto"/>
                          <w:left w:val="single" w:sz="2" w:space="0" w:color="auto"/>
                          <w:bottom w:val="single" w:sz="2" w:space="0" w:color="auto"/>
                          <w:right w:val="single" w:sz="2" w:space="0" w:color="auto"/>
                        </w:tcBorders>
                      </w:tcPr>
                      <w:p w14:paraId="0BBA2625" w14:textId="77777777" w:rsidR="00DB4384" w:rsidRPr="00C929A7" w:rsidRDefault="00DB4384" w:rsidP="00DC0C7F">
                        <w:pPr>
                          <w:pStyle w:val="Pavadinimaslentelje"/>
                          <w:rPr>
                            <w:color w:val="auto"/>
                          </w:rPr>
                        </w:pPr>
                        <w:r w:rsidRPr="00C929A7">
                          <w:t>Reikalavimai:</w:t>
                        </w:r>
                      </w:p>
                    </w:tc>
                  </w:tr>
                  <w:tr w:rsidR="00DB4384" w:rsidRPr="00C929A7" w14:paraId="2D9E57EC" w14:textId="77777777" w:rsidTr="00DC0C7F">
                    <w:tc>
                      <w:tcPr>
                        <w:tcW w:w="9600" w:type="dxa"/>
                        <w:tcBorders>
                          <w:top w:val="single" w:sz="2" w:space="0" w:color="auto"/>
                          <w:left w:val="single" w:sz="2" w:space="0" w:color="auto"/>
                          <w:bottom w:val="single" w:sz="2" w:space="0" w:color="auto"/>
                          <w:right w:val="single" w:sz="2" w:space="0" w:color="auto"/>
                        </w:tcBorders>
                      </w:tcPr>
                      <w:p w14:paraId="2482164D" w14:textId="77777777" w:rsidR="00DB4384" w:rsidRPr="00C70B8B" w:rsidRDefault="00DB4384" w:rsidP="00F137DA">
                        <w:r w:rsidRPr="00F137DA">
                          <w:rPr>
                            <w:b/>
                            <w:bCs/>
                          </w:rPr>
                          <w:t>R01 – tikrinti MP klaidas</w:t>
                        </w:r>
                      </w:p>
                    </w:tc>
                  </w:tr>
                  <w:tr w:rsidR="00DB4384" w:rsidRPr="00C929A7" w14:paraId="4F0DCCCD" w14:textId="77777777" w:rsidTr="00DC0C7F">
                    <w:tc>
                      <w:tcPr>
                        <w:tcW w:w="9600" w:type="dxa"/>
                        <w:tcBorders>
                          <w:top w:val="single" w:sz="2" w:space="0" w:color="auto"/>
                          <w:left w:val="single" w:sz="2" w:space="0" w:color="auto"/>
                          <w:bottom w:val="single" w:sz="2" w:space="0" w:color="auto"/>
                          <w:right w:val="single" w:sz="2" w:space="0" w:color="auto"/>
                        </w:tcBorders>
                      </w:tcPr>
                      <w:p w14:paraId="2E9FCB4F" w14:textId="77777777" w:rsidR="00DB4384" w:rsidRPr="004F2165" w:rsidRDefault="00DB4384" w:rsidP="00F137DA">
                        <w:pPr>
                          <w:pStyle w:val="Lygiavimas"/>
                        </w:pPr>
                        <w:r w:rsidRPr="006961ED">
                          <w:t xml:space="preserve"> Aktyvavus mygtuką</w:t>
                        </w:r>
                        <w:r>
                          <w:t xml:space="preserve"> „Tikrinti MP klaidas“</w:t>
                        </w:r>
                        <w:r w:rsidRPr="006961ED">
                          <w:t xml:space="preserve"> klaidos </w:t>
                        </w:r>
                        <w:r>
                          <w:t>yra tikrinamos pagal MP formų klaidų kontrolės sąrašus taip pat</w:t>
                        </w:r>
                        <w:r w:rsidRPr="006961ED">
                          <w:t xml:space="preserve"> kai</w:t>
                        </w:r>
                        <w:r>
                          <w:t>p yra tikrinama</w:t>
                        </w:r>
                        <w:r w:rsidRPr="006961ED">
                          <w:t xml:space="preserve"> </w:t>
                        </w:r>
                        <w:r>
                          <w:t>MP</w:t>
                        </w:r>
                        <w:r w:rsidRPr="006961ED">
                          <w:t xml:space="preserve"> pateiki</w:t>
                        </w:r>
                        <w:r>
                          <w:t>mo</w:t>
                        </w:r>
                        <w:r w:rsidRPr="006961ED">
                          <w:t xml:space="preserve"> pasirašyti</w:t>
                        </w:r>
                        <w:r>
                          <w:t xml:space="preserve"> metu</w:t>
                        </w:r>
                        <w:r w:rsidRPr="006961ED">
                          <w:t>, paspaudus mygtuką „Pateikti (pasirašyti)“.</w:t>
                        </w:r>
                        <w:r>
                          <w:t xml:space="preserve"> Mygtukas visada aktyvus nepriklausant nuo MP būsenos. Aktyvavus mygtuką inicijuojamas klaidų tikrinimo procesas, kol vyksta klaidų tikrinimas galima pamatyti mygtuke besisukančio ratuko animaciją.</w:t>
                        </w:r>
                      </w:p>
                      <w:p w14:paraId="43474F9E" w14:textId="77777777" w:rsidR="00DB4384" w:rsidRDefault="00DB4384" w:rsidP="00F137DA">
                        <w:pPr>
                          <w:pStyle w:val="Lygiavimas"/>
                        </w:pPr>
                        <w:r>
                          <w:t xml:space="preserve">Klaidos pranešimai kritiniai (raudonos spalvos) ir nekritiniai (geltonos spalvos) bus pateikiami dviem tipais: fiksuotas pranešimas su klaidų sąrašu žemiau po visa forma, šis pranešimas turi būti atvaizduojamas visuose MP skirtukuose, šį pranešimą galima pašalinti tik rankiniu būdu uždarius arba perjungus į kitą MP; momentinis pranešimas bus atvaizduojamas ekrane iškart tik aktyvavus mygtuką „Tikrinti MP klaidas“, kuris po 15 sekundžių automatiškai išsijungs arba rankiniu būdu uždaromas. </w:t>
                        </w:r>
                      </w:p>
                      <w:p w14:paraId="21C649E6" w14:textId="77777777" w:rsidR="00DB4384" w:rsidRPr="00C929A7" w:rsidRDefault="00DB4384" w:rsidP="00F137DA">
                        <w:pPr>
                          <w:pStyle w:val="Lygiavimas"/>
                        </w:pPr>
                        <w:r>
                          <w:t>Taip pat bus pateikiamas momentinis pranešimas ekrane, jeigu mokėjimo prašyme nebus rasta jokių klaidų. Šis sėkmingos patikros pranešimas automatiškai užsidarys po 15 sekundžių arba rankiniu būdu bus uždaromas pačio naudotojo.</w:t>
                        </w:r>
                      </w:p>
                    </w:tc>
                  </w:tr>
                  <w:tr w:rsidR="00DB4384" w:rsidRPr="00C929A7" w14:paraId="6A20812B" w14:textId="77777777" w:rsidTr="00DC0C7F">
                    <w:trPr>
                      <w:trHeight w:val="211"/>
                    </w:trPr>
                    <w:tc>
                      <w:tcPr>
                        <w:tcW w:w="9600" w:type="dxa"/>
                        <w:tcBorders>
                          <w:top w:val="single" w:sz="2" w:space="0" w:color="auto"/>
                          <w:left w:val="single" w:sz="2" w:space="0" w:color="auto"/>
                          <w:bottom w:val="single" w:sz="2" w:space="0" w:color="auto"/>
                          <w:right w:val="single" w:sz="2" w:space="0" w:color="auto"/>
                        </w:tcBorders>
                      </w:tcPr>
                      <w:p w14:paraId="5F76C2EA" w14:textId="77777777" w:rsidR="00DB4384" w:rsidRPr="00C929A7" w:rsidRDefault="00DB4384" w:rsidP="00DC0C7F">
                        <w:pPr>
                          <w:pStyle w:val="Pavadinimaslentelje"/>
                          <w:rPr>
                            <w:color w:val="auto"/>
                          </w:rPr>
                        </w:pPr>
                        <w:r w:rsidRPr="00C929A7">
                          <w:t>Bendrieji reikalavimai:</w:t>
                        </w:r>
                      </w:p>
                    </w:tc>
                  </w:tr>
                  <w:tr w:rsidR="00DB4384" w:rsidRPr="00C929A7" w14:paraId="62974AEC" w14:textId="77777777" w:rsidTr="00DC0C7F">
                    <w:tc>
                      <w:tcPr>
                        <w:tcW w:w="9600" w:type="dxa"/>
                        <w:tcBorders>
                          <w:top w:val="single" w:sz="2" w:space="0" w:color="auto"/>
                          <w:left w:val="single" w:sz="2" w:space="0" w:color="auto"/>
                          <w:bottom w:val="single" w:sz="2" w:space="0" w:color="auto"/>
                          <w:right w:val="single" w:sz="2" w:space="0" w:color="auto"/>
                        </w:tcBorders>
                      </w:tcPr>
                      <w:p w14:paraId="7C08399E" w14:textId="77777777" w:rsidR="00DB4384" w:rsidRPr="00C929A7" w:rsidRDefault="00DB4384" w:rsidP="00FE1AC4"/>
                    </w:tc>
                  </w:tr>
                </w:tbl>
                <w:p w14:paraId="6122288F" w14:textId="77777777" w:rsidR="00DB4384" w:rsidRPr="00F6141D" w:rsidRDefault="00DB4384" w:rsidP="00F6141D">
                  <w:pPr>
                    <w:pStyle w:val="BodyText"/>
                  </w:pPr>
                </w:p>
                <w:p w14:paraId="767AD435" w14:textId="77777777" w:rsidR="004F55EA" w:rsidRPr="00C929A7" w:rsidRDefault="00DB4384" w:rsidP="00A40B66">
                  <w:r>
                    <w:t>MP_0102 - Peržiūrėti mokėjimo prašymo deklaruojamas išlaidas</w:t>
                  </w:r>
                  <w:r w:rsidR="000D25E3" w:rsidRPr="00C45E3D">
                    <w:rPr>
                      <w:rStyle w:val="NuorodaChar"/>
                    </w:rPr>
                    <w:fldChar w:fldCharType="end"/>
                  </w:r>
                  <w:r w:rsidR="00A61909">
                    <w:rPr>
                      <w:rStyle w:val="NuorodaChar"/>
                    </w:rPr>
                    <w:fldChar w:fldCharType="end"/>
                  </w:r>
                </w:p>
                <w:p w14:paraId="612BE26C" w14:textId="77777777" w:rsidR="004F55EA" w:rsidRPr="00C929A7" w:rsidRDefault="004F55EA" w:rsidP="00A40B66">
                  <w:r>
                    <w:rPr>
                      <w:b/>
                    </w:rPr>
                    <w:t>11</w:t>
                  </w:r>
                  <w:r w:rsidRPr="00C929A7">
                    <w:rPr>
                      <w:b/>
                    </w:rPr>
                    <w:t>. Naudotojas</w:t>
                  </w:r>
                  <w:r w:rsidRPr="00C929A7">
                    <w:t xml:space="preserve"> - jei mokėjimo prašymas yra pateiktas registruoti mokėjimo prašymo pasiektas rodiklių reikšmes pagal scenarijų </w:t>
                  </w:r>
                  <w:hyperlink w:anchor="BKM_33D48B65_3C51_47BC_B954_9B9E8229DE11" w:history="1">
                    <w:r w:rsidR="000D25E3" w:rsidRPr="00C45E3D">
                      <w:rPr>
                        <w:rStyle w:val="NuorodaChar"/>
                      </w:rPr>
                      <w:fldChar w:fldCharType="begin"/>
                    </w:r>
                    <w:r w:rsidR="000D25E3" w:rsidRPr="00C45E3D">
                      <w:rPr>
                        <w:rStyle w:val="NuorodaChar"/>
                      </w:rPr>
                      <w:instrText xml:space="preserve"> REF _Ref63345232 \h </w:instrText>
                    </w:r>
                    <w:r w:rsidR="000D25E3">
                      <w:rPr>
                        <w:rStyle w:val="NuorodaChar"/>
                      </w:rPr>
                      <w:instrText xml:space="preserve"> \* MERGEFORMAT </w:instrText>
                    </w:r>
                    <w:r w:rsidR="000D25E3" w:rsidRPr="00C45E3D">
                      <w:rPr>
                        <w:rStyle w:val="NuorodaChar"/>
                      </w:rPr>
                    </w:r>
                    <w:r w:rsidR="000D25E3" w:rsidRPr="00C45E3D">
                      <w:rPr>
                        <w:rStyle w:val="NuorodaChar"/>
                      </w:rPr>
                      <w:fldChar w:fldCharType="separate"/>
                    </w:r>
                    <w:r w:rsidR="00DB4384" w:rsidRPr="00DB4384">
                      <w:rPr>
                        <w:rStyle w:val="NuorodaChar"/>
                      </w:rPr>
                      <w:t>MP_0103 - Peržiūrėti mokėjimo prašyme rodiklių faktinius duomenis</w:t>
                    </w:r>
                    <w:r w:rsidR="000D25E3" w:rsidRPr="00C45E3D">
                      <w:rPr>
                        <w:rStyle w:val="NuorodaChar"/>
                      </w:rPr>
                      <w:fldChar w:fldCharType="end"/>
                    </w:r>
                  </w:hyperlink>
                </w:p>
              </w:tc>
            </w:tr>
            <w:tr w:rsidR="000D25E3" w:rsidRPr="00C929A7" w14:paraId="75D066B1" w14:textId="77777777" w:rsidTr="00A40B66">
              <w:trPr>
                <w:trHeight w:val="406"/>
              </w:trPr>
              <w:tc>
                <w:tcPr>
                  <w:tcW w:w="2250" w:type="dxa"/>
                  <w:shd w:val="clear" w:color="auto" w:fill="FFFFFF"/>
                  <w:tcMar>
                    <w:top w:w="60" w:type="dxa"/>
                    <w:left w:w="60" w:type="dxa"/>
                    <w:bottom w:w="0" w:type="dxa"/>
                    <w:right w:w="60" w:type="dxa"/>
                  </w:tcMar>
                </w:tcPr>
                <w:p w14:paraId="17007662" w14:textId="77777777" w:rsidR="000D25E3" w:rsidRPr="00B84718" w:rsidRDefault="000D25E3" w:rsidP="00A40B66">
                  <w:pPr>
                    <w:rPr>
                      <w:b/>
                    </w:rPr>
                  </w:pPr>
                  <w:r w:rsidRPr="00B84718">
                    <w:rPr>
                      <w:b/>
                    </w:rPr>
                    <w:t>Išimtis</w:t>
                  </w:r>
                </w:p>
              </w:tc>
              <w:tc>
                <w:tcPr>
                  <w:tcW w:w="7050" w:type="dxa"/>
                  <w:gridSpan w:val="3"/>
                  <w:shd w:val="clear" w:color="auto" w:fill="FFFFFF"/>
                  <w:tcMar>
                    <w:top w:w="60" w:type="dxa"/>
                    <w:left w:w="60" w:type="dxa"/>
                    <w:bottom w:w="0" w:type="dxa"/>
                    <w:right w:w="60" w:type="dxa"/>
                  </w:tcMar>
                </w:tcPr>
                <w:p w14:paraId="07CA4547" w14:textId="77777777" w:rsidR="000D25E3" w:rsidRPr="00B84718" w:rsidRDefault="000D25E3" w:rsidP="00A40B66">
                  <w:pPr>
                    <w:rPr>
                      <w:b/>
                    </w:rPr>
                  </w:pPr>
                  <w:r w:rsidRPr="00B84718">
                    <w:rPr>
                      <w:b/>
                    </w:rPr>
                    <w:t>1a. Parinkta negalima mokėjimo būdo reikšmė</w:t>
                  </w:r>
                </w:p>
              </w:tc>
            </w:tr>
            <w:tr w:rsidR="000D25E3" w:rsidRPr="00C929A7" w14:paraId="2FA1F12C" w14:textId="77777777" w:rsidTr="005112F7">
              <w:trPr>
                <w:trHeight w:val="406"/>
              </w:trPr>
              <w:tc>
                <w:tcPr>
                  <w:tcW w:w="2250" w:type="dxa"/>
                  <w:shd w:val="clear" w:color="auto" w:fill="FFFFFF"/>
                  <w:tcMar>
                    <w:top w:w="60" w:type="dxa"/>
                    <w:left w:w="60" w:type="dxa"/>
                    <w:bottom w:w="0" w:type="dxa"/>
                    <w:right w:w="60" w:type="dxa"/>
                  </w:tcMar>
                </w:tcPr>
                <w:p w14:paraId="57009374" w14:textId="77777777" w:rsidR="000D25E3" w:rsidRPr="00B84718" w:rsidRDefault="000D25E3" w:rsidP="00A40B66"/>
              </w:tc>
              <w:tc>
                <w:tcPr>
                  <w:tcW w:w="177" w:type="dxa"/>
                  <w:shd w:val="clear" w:color="auto" w:fill="FFFFFF"/>
                  <w:tcMar>
                    <w:top w:w="60" w:type="dxa"/>
                    <w:left w:w="60" w:type="dxa"/>
                    <w:bottom w:w="0" w:type="dxa"/>
                    <w:right w:w="60" w:type="dxa"/>
                  </w:tcMar>
                </w:tcPr>
                <w:p w14:paraId="4C25AC6C" w14:textId="77777777" w:rsidR="000D25E3" w:rsidRPr="00B84718" w:rsidRDefault="000D25E3" w:rsidP="00A40B66"/>
              </w:tc>
              <w:tc>
                <w:tcPr>
                  <w:tcW w:w="6873" w:type="dxa"/>
                  <w:gridSpan w:val="2"/>
                  <w:shd w:val="clear" w:color="auto" w:fill="FFFFFF"/>
                  <w:tcMar>
                    <w:top w:w="60" w:type="dxa"/>
                    <w:left w:w="60" w:type="dxa"/>
                    <w:bottom w:w="0" w:type="dxa"/>
                    <w:right w:w="60" w:type="dxa"/>
                  </w:tcMar>
                </w:tcPr>
                <w:p w14:paraId="5C54788F" w14:textId="77777777" w:rsidR="000D25E3" w:rsidRPr="00B84718" w:rsidRDefault="000D25E3" w:rsidP="00A40B66">
                  <w:pPr>
                    <w:rPr>
                      <w:b/>
                    </w:rPr>
                  </w:pPr>
                  <w:r w:rsidRPr="00B84718">
                    <w:t>Jei prie projekto „Projekto lėšos bus apmokamos avansu“ reikšmė „</w:t>
                  </w:r>
                  <w:r w:rsidRPr="00B84718">
                    <w:rPr>
                      <w:i/>
                    </w:rPr>
                    <w:t>Ne</w:t>
                  </w:r>
                  <w:r w:rsidRPr="00B84718">
                    <w:t>“ ir prie MP pasirinktas mokėjimo būdas „</w:t>
                  </w:r>
                  <w:r w:rsidRPr="00B84718">
                    <w:rPr>
                      <w:i/>
                    </w:rPr>
                    <w:t>Projekto išlaidų apmokėjimas avansu (išskyrus veiklos išlaidas)</w:t>
                  </w:r>
                  <w:r w:rsidRPr="00B84718">
                    <w:t>“ arba „</w:t>
                  </w:r>
                  <w:r w:rsidRPr="00B84718">
                    <w:rPr>
                      <w:i/>
                    </w:rPr>
                    <w:t>Veikos projekto išlaidos“,</w:t>
                  </w:r>
                  <w:r w:rsidRPr="00B84718">
                    <w:t xml:space="preserve"> tada sistema turi neleisti išsaugoti MP duomenų ir apie klaidą informuoti naudotoją pranešimu „</w:t>
                  </w:r>
                  <w:r w:rsidRPr="00B84718">
                    <w:rPr>
                      <w:i/>
                    </w:rPr>
                    <w:t>Parinkta negalima mokėjimo būdo reikšmė. Norint parinkti šią reikšmę prie projekto turi būti pažymėta, kad projekto lėšos bus apmokamos avansu“</w:t>
                  </w:r>
                </w:p>
              </w:tc>
            </w:tr>
          </w:tbl>
          <w:p w14:paraId="72ADFC0C" w14:textId="77777777" w:rsidR="000D25E3" w:rsidRPr="00C929A7" w:rsidRDefault="000D25E3" w:rsidP="00A40B66"/>
        </w:tc>
      </w:tr>
      <w:tr w:rsidR="000D25E3" w:rsidRPr="00C929A7" w14:paraId="748C5616"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3D319AA" w14:textId="77777777" w:rsidR="000D25E3" w:rsidRPr="00C929A7" w:rsidRDefault="000D25E3" w:rsidP="00A40B66">
            <w:pPr>
              <w:pStyle w:val="Pavadinimaslentelje"/>
            </w:pPr>
            <w:r w:rsidRPr="00C929A7">
              <w:t>Apribojimai:</w:t>
            </w:r>
          </w:p>
        </w:tc>
      </w:tr>
      <w:tr w:rsidR="000D25E3" w:rsidRPr="00C929A7" w14:paraId="33576CA3" w14:textId="77777777" w:rsidTr="43F7318D">
        <w:tc>
          <w:tcPr>
            <w:tcW w:w="9600" w:type="dxa"/>
            <w:tcBorders>
              <w:top w:val="single" w:sz="2" w:space="0" w:color="auto"/>
              <w:left w:val="single" w:sz="2" w:space="0" w:color="auto"/>
              <w:bottom w:val="single" w:sz="2" w:space="0" w:color="auto"/>
              <w:right w:val="single" w:sz="2" w:space="0" w:color="auto"/>
            </w:tcBorders>
          </w:tcPr>
          <w:p w14:paraId="46CF8733" w14:textId="77777777" w:rsidR="000D25E3" w:rsidRDefault="000D25E3" w:rsidP="00A40B66">
            <w:r>
              <w:t>Pasirinkus mokėjimo prašymo tipą ir išsaugojus pasirinkimą, prie mokėjimo prašymo tipo lauko rodomas pranešimas:</w:t>
            </w:r>
          </w:p>
          <w:p w14:paraId="22827716" w14:textId="77777777" w:rsidR="000D25E3" w:rsidRDefault="3B8B80AF" w:rsidP="00792C25">
            <w:pPr>
              <w:pStyle w:val="Sraas1"/>
            </w:pPr>
            <w:r>
              <w:t>PAI atveju:</w:t>
            </w:r>
          </w:p>
          <w:p w14:paraId="021F4C61" w14:textId="77777777" w:rsidR="000D25E3" w:rsidRDefault="000D25E3" w:rsidP="00792C25">
            <w:pPr>
              <w:pStyle w:val="Sraas1"/>
              <w:numPr>
                <w:ilvl w:val="1"/>
                <w:numId w:val="35"/>
              </w:numPr>
            </w:pPr>
            <w:r w:rsidRPr="009C749D">
              <w:t>Taikant sąskaitų apmokėjimo būdą su tiekėju negali būti atsiskaitoma anksčiau nei CPVA ir VRM patvirtina prašymą apmokėti išlaidas</w:t>
            </w:r>
            <w:r>
              <w:t>;</w:t>
            </w:r>
          </w:p>
          <w:p w14:paraId="05C1E05C" w14:textId="77777777" w:rsidR="000D25E3" w:rsidRDefault="000D25E3" w:rsidP="00792C25">
            <w:pPr>
              <w:pStyle w:val="Sraas1"/>
              <w:numPr>
                <w:ilvl w:val="1"/>
                <w:numId w:val="35"/>
              </w:numPr>
            </w:pPr>
            <w:r w:rsidRPr="009C749D">
              <w:t>Dokumento numeris turi būti nurodytas be tarpų (pvz. AAA123)</w:t>
            </w:r>
            <w:r>
              <w:t>;</w:t>
            </w:r>
          </w:p>
          <w:p w14:paraId="79C8E8F6" w14:textId="77777777" w:rsidR="000D25E3" w:rsidRDefault="000D25E3" w:rsidP="00792C25">
            <w:pPr>
              <w:pStyle w:val="Sraas1"/>
              <w:numPr>
                <w:ilvl w:val="1"/>
                <w:numId w:val="35"/>
              </w:numPr>
            </w:pPr>
            <w:r w:rsidRPr="009C749D">
              <w:t>Pastabos dėl MP pildymo</w:t>
            </w:r>
            <w:r w:rsidR="10E2274B">
              <w:t xml:space="preserve">: </w:t>
            </w:r>
          </w:p>
          <w:p w14:paraId="2B9E1766" w14:textId="77777777" w:rsidR="000D25E3" w:rsidRDefault="000D25E3" w:rsidP="4D3AF0B2">
            <w:pPr>
              <w:pStyle w:val="Sraas1"/>
              <w:numPr>
                <w:ilvl w:val="0"/>
                <w:numId w:val="0"/>
              </w:numPr>
              <w:ind w:left="567"/>
            </w:pPr>
            <w:r w:rsidRPr="009C749D">
              <w:t xml:space="preserve">1. Kai deklaruojama viena sutartis su vienu tiekėju pildoma 1 Išlaidų suvestinė lentelė pagal tiekėjo sutartį o sąskaitos šioje lentelėje pildomos kaupimo būdu, nurodant visas šio prašymo sąskaitas ir sąskaitas buvusias iki šio prašymo. </w:t>
            </w:r>
          </w:p>
          <w:p w14:paraId="6AF4804A" w14:textId="77777777" w:rsidR="000D25E3" w:rsidRDefault="10E2274B" w:rsidP="4D3AF0B2">
            <w:pPr>
              <w:pStyle w:val="Sraas1"/>
              <w:numPr>
                <w:ilvl w:val="0"/>
                <w:numId w:val="0"/>
              </w:numPr>
              <w:ind w:left="567"/>
            </w:pPr>
            <w:r>
              <w:t>2.</w:t>
            </w:r>
            <w:r w:rsidR="000D25E3" w:rsidRPr="009C749D">
              <w:t xml:space="preserve"> Kai deklaruojamos kelios sutartys su skirtingais tiekėjais, pildomos atskiros Išlaidų suvestinės lentelės pagal tiekėjo sutartį kiekvieno tiekėjo sąskaitai. </w:t>
            </w:r>
          </w:p>
          <w:p w14:paraId="40EA87BA" w14:textId="77777777" w:rsidR="000D25E3" w:rsidRDefault="10E2274B" w:rsidP="4D3AF0B2">
            <w:pPr>
              <w:pStyle w:val="Sraas1"/>
              <w:numPr>
                <w:ilvl w:val="0"/>
                <w:numId w:val="0"/>
              </w:numPr>
              <w:ind w:left="567"/>
            </w:pPr>
            <w:r>
              <w:t>3. Prašymą daugiau nei pagal vieną tiekėją galima teikti tik tuo atveju, jei deklaruojamos išlaidos buvo patirtos pagal viešuosius pirkimus, kurie buvo suderinti ir įvertinti CPVA iš anksto.</w:t>
            </w:r>
          </w:p>
          <w:p w14:paraId="0065B354" w14:textId="77777777" w:rsidR="000D25E3" w:rsidRDefault="3B8B80AF" w:rsidP="00792C25">
            <w:pPr>
              <w:pStyle w:val="Sraas1"/>
            </w:pPr>
            <w:r>
              <w:t>PKI/ID atveju:</w:t>
            </w:r>
          </w:p>
          <w:p w14:paraId="589D5F4D" w14:textId="77777777" w:rsidR="000D25E3" w:rsidRDefault="000D25E3" w:rsidP="00792C25">
            <w:pPr>
              <w:pStyle w:val="Sraas1"/>
              <w:numPr>
                <w:ilvl w:val="1"/>
                <w:numId w:val="35"/>
              </w:numPr>
            </w:pPr>
            <w:r w:rsidRPr="009C749D">
              <w:t>Dokumento numeris turi būti nurodytas be tarpų (pvz. AAA123)</w:t>
            </w:r>
          </w:p>
          <w:p w14:paraId="285DF93F" w14:textId="77777777" w:rsidR="000D25E3" w:rsidRDefault="000D25E3" w:rsidP="00A40B66">
            <w:r>
              <w:t>Scenarijus gali būti vykdomas tiek VSFSV</w:t>
            </w:r>
            <w:r w:rsidR="005D22C3">
              <w:t>V</w:t>
            </w:r>
            <w:r>
              <w:t>P IS tiek DMS sistemose.</w:t>
            </w:r>
          </w:p>
          <w:p w14:paraId="382FB9CF" w14:textId="77777777" w:rsidR="00DB4384" w:rsidRDefault="000D25E3" w:rsidP="00DB4384">
            <w:r>
              <w:t>Sistema neleidžia naudotojui įvesti ir pateikti neteisingų duomenų. Tikrinimai vykdomi pagal priede „</w:t>
            </w:r>
            <w:r w:rsidRPr="00464250">
              <w:rPr>
                <w:rStyle w:val="NuorodaChar"/>
              </w:rPr>
              <w:fldChar w:fldCharType="begin"/>
            </w:r>
            <w:r w:rsidRPr="00464250">
              <w:rPr>
                <w:rStyle w:val="NuorodaChar"/>
              </w:rPr>
              <w:instrText xml:space="preserve"> REF _Ref68697278 \h </w:instrText>
            </w:r>
            <w:r>
              <w:rPr>
                <w:rStyle w:val="NuorodaChar"/>
              </w:rPr>
              <w:instrText xml:space="preserve"> \* MERGEFORMAT </w:instrText>
            </w:r>
            <w:r w:rsidRPr="00464250">
              <w:rPr>
                <w:rStyle w:val="NuorodaChar"/>
              </w:rPr>
            </w:r>
            <w:r w:rsidRPr="00464250">
              <w:rPr>
                <w:rStyle w:val="NuorodaChar"/>
              </w:rPr>
              <w:fldChar w:fldCharType="separate"/>
            </w:r>
            <w:r w:rsidR="00DB4384">
              <w:t>MP numeris –</w:t>
            </w:r>
            <w:r w:rsidR="00DB4384" w:rsidRPr="00DB4384">
              <w:rPr>
                <w:rStyle w:val="NuorodaChar"/>
              </w:rPr>
              <w:t xml:space="preserve"> Mokėjimo prašymo, kuriam</w:t>
            </w:r>
            <w:r w:rsidR="00DB4384">
              <w:t xml:space="preserve"> formuojama ataskaita, Eil. numeris;</w:t>
            </w:r>
          </w:p>
          <w:p w14:paraId="19F7FE76" w14:textId="77777777" w:rsidR="00DB4384" w:rsidRDefault="00DB4384" w:rsidP="00792C25">
            <w:pPr>
              <w:pStyle w:val="Sraas1"/>
              <w:numPr>
                <w:ilvl w:val="0"/>
                <w:numId w:val="226"/>
              </w:numPr>
            </w:pPr>
            <w:r>
              <w:t>Projekto numeris – projekto, kuriame pateiktas tikrinamas MP, numeris.</w:t>
            </w:r>
          </w:p>
          <w:p w14:paraId="59E9BA8D" w14:textId="77777777" w:rsidR="00DB4384" w:rsidRDefault="00DB4384" w:rsidP="00792C25">
            <w:pPr>
              <w:pStyle w:val="Sraas1"/>
              <w:numPr>
                <w:ilvl w:val="0"/>
                <w:numId w:val="226"/>
              </w:numPr>
            </w:pPr>
            <w:r>
              <w:t>Iš viso pagal sutartį – po kiekviena sutartimi rodoma suminė eilutė, kurioje nurodoma su MP pagal tą sutartį bendra deklaruota suma, Tinkamų išlaidų suma, Netinkamų išlaidų suma bei sutarties likučio suma.</w:t>
            </w:r>
          </w:p>
          <w:p w14:paraId="76A68A36" w14:textId="77777777" w:rsidR="00DB4384" w:rsidRDefault="00DB4384" w:rsidP="00A4341B">
            <w:pPr>
              <w:rPr>
                <w:b/>
                <w:bCs/>
                <w:i/>
                <w:iCs/>
              </w:rPr>
            </w:pPr>
            <w:r>
              <w:rPr>
                <w:b/>
                <w:bCs/>
                <w:i/>
                <w:iCs/>
              </w:rPr>
              <w:t>Su šiuo MP deklaruojamos tiekėjų sutartys</w:t>
            </w:r>
          </w:p>
          <w:p w14:paraId="6E113565" w14:textId="77777777" w:rsidR="00DB4384" w:rsidRDefault="00DB4384" w:rsidP="00792C25">
            <w:pPr>
              <w:pStyle w:val="Sraas1"/>
              <w:numPr>
                <w:ilvl w:val="0"/>
                <w:numId w:val="226"/>
              </w:numPr>
            </w:pPr>
            <w:r>
              <w:t>Eil. Nr. – eilės numeris;</w:t>
            </w:r>
          </w:p>
          <w:p w14:paraId="253A6698" w14:textId="77777777" w:rsidR="00DB4384" w:rsidRDefault="00DB4384" w:rsidP="00792C25">
            <w:pPr>
              <w:pStyle w:val="Sraas1"/>
              <w:numPr>
                <w:ilvl w:val="0"/>
                <w:numId w:val="226"/>
              </w:numPr>
            </w:pPr>
            <w:r>
              <w:t>Tiekėjo pavadinimas – tiekėjo pavadinimas;</w:t>
            </w:r>
          </w:p>
          <w:p w14:paraId="4C7E9548" w14:textId="77777777" w:rsidR="00DB4384" w:rsidRDefault="00DB4384" w:rsidP="00792C25">
            <w:pPr>
              <w:pStyle w:val="Sraas1"/>
              <w:numPr>
                <w:ilvl w:val="0"/>
                <w:numId w:val="226"/>
              </w:numPr>
            </w:pPr>
            <w:r>
              <w:t>Sutarties data – sutarties su tiekėju sudarymo data;</w:t>
            </w:r>
          </w:p>
          <w:p w14:paraId="2F31D09C" w14:textId="77777777" w:rsidR="00DB4384" w:rsidRDefault="00DB4384" w:rsidP="00792C25">
            <w:pPr>
              <w:pStyle w:val="Sraas1"/>
              <w:numPr>
                <w:ilvl w:val="0"/>
                <w:numId w:val="226"/>
              </w:numPr>
            </w:pPr>
            <w:r>
              <w:t>Sutarties Nr. – sutarties numeris;</w:t>
            </w:r>
          </w:p>
          <w:p w14:paraId="251CC844" w14:textId="77777777" w:rsidR="00DB4384" w:rsidRDefault="00DB4384" w:rsidP="00792C25">
            <w:pPr>
              <w:pStyle w:val="Sraas1"/>
              <w:numPr>
                <w:ilvl w:val="0"/>
                <w:numId w:val="226"/>
              </w:numPr>
            </w:pPr>
            <w:r>
              <w:t>Sutarties pavadinimas – sutarties pavadinimas;</w:t>
            </w:r>
          </w:p>
          <w:p w14:paraId="5C3B9924" w14:textId="77777777" w:rsidR="00DB4384" w:rsidRDefault="00DB4384" w:rsidP="00792C25">
            <w:pPr>
              <w:pStyle w:val="Sraas1"/>
              <w:numPr>
                <w:ilvl w:val="0"/>
                <w:numId w:val="226"/>
              </w:numPr>
            </w:pPr>
            <w:r>
              <w:t>Sutarties suma iš viso, Eur – sutarties bendra suma;</w:t>
            </w:r>
          </w:p>
          <w:p w14:paraId="756EDC02" w14:textId="77777777" w:rsidR="00DB4384" w:rsidRDefault="00DB4384" w:rsidP="00792C25">
            <w:pPr>
              <w:pStyle w:val="Sraas1"/>
              <w:numPr>
                <w:ilvl w:val="0"/>
                <w:numId w:val="226"/>
              </w:numPr>
            </w:pPr>
            <w:r>
              <w:t>Deklaruota su MP pagal sutartį. MP data – mokėjimo prašymo data;</w:t>
            </w:r>
          </w:p>
          <w:p w14:paraId="38FB2214" w14:textId="77777777" w:rsidR="00DB4384" w:rsidRDefault="00DB4384" w:rsidP="00792C25">
            <w:pPr>
              <w:pStyle w:val="Sraas1"/>
              <w:numPr>
                <w:ilvl w:val="0"/>
                <w:numId w:val="226"/>
              </w:numPr>
            </w:pPr>
            <w:r>
              <w:t>Deklaruota su MP pagal sutartį. MP Nr. – mokėjimo prašymo Eil. Nr. . MP, kuriam formuojama ataskaitas numeris bus paryškintas (bold);</w:t>
            </w:r>
          </w:p>
          <w:p w14:paraId="15571BBB" w14:textId="77777777" w:rsidR="00DB4384" w:rsidRDefault="00DB4384" w:rsidP="00792C25">
            <w:pPr>
              <w:pStyle w:val="Sraas1"/>
              <w:numPr>
                <w:ilvl w:val="0"/>
                <w:numId w:val="226"/>
              </w:numPr>
            </w:pPr>
            <w:r>
              <w:t>Deklaruota su MP pagal sutartį. Iš viso, Eur – bendra deklaruota MP suma pagal sutartį;</w:t>
            </w:r>
          </w:p>
          <w:p w14:paraId="49CF8CD4" w14:textId="77777777" w:rsidR="00DB4384" w:rsidRDefault="00DB4384" w:rsidP="00792C25">
            <w:pPr>
              <w:pStyle w:val="Sraas1"/>
              <w:numPr>
                <w:ilvl w:val="0"/>
                <w:numId w:val="226"/>
              </w:numPr>
            </w:pPr>
            <w:r>
              <w:t>Tinkamos išlaidos. Iš viso, Eur – tinkamos išlaidos;</w:t>
            </w:r>
          </w:p>
          <w:p w14:paraId="3A5A8E30" w14:textId="77777777" w:rsidR="00DB4384" w:rsidRDefault="00DB4384" w:rsidP="00792C25">
            <w:pPr>
              <w:pStyle w:val="Sraas1"/>
              <w:numPr>
                <w:ilvl w:val="0"/>
                <w:numId w:val="226"/>
              </w:numPr>
            </w:pPr>
            <w:r>
              <w:t>Netinkamos išlaidos. Iš viso, Eur – netinkamos išlaidos;</w:t>
            </w:r>
          </w:p>
          <w:p w14:paraId="3F0D93DD" w14:textId="77777777" w:rsidR="00DB4384" w:rsidRDefault="00DB4384" w:rsidP="00792C25">
            <w:pPr>
              <w:pStyle w:val="Sraas1"/>
              <w:numPr>
                <w:ilvl w:val="0"/>
                <w:numId w:val="226"/>
              </w:numPr>
            </w:pPr>
            <w:r>
              <w:t>Sutarties likutis. Iš viso, Eur – sutarties likutis.</w:t>
            </w:r>
          </w:p>
          <w:p w14:paraId="06EE699E" w14:textId="77777777" w:rsidR="00DB4384" w:rsidRPr="0064009E" w:rsidRDefault="00DB4384" w:rsidP="00A4341B">
            <w:pPr>
              <w:pStyle w:val="Sraas1"/>
              <w:numPr>
                <w:ilvl w:val="0"/>
                <w:numId w:val="0"/>
              </w:numPr>
              <w:rPr>
                <w:b/>
                <w:bCs/>
                <w:i/>
                <w:iCs/>
              </w:rPr>
            </w:pPr>
            <w:r w:rsidRPr="0064009E">
              <w:rPr>
                <w:b/>
                <w:bCs/>
                <w:i/>
                <w:iCs/>
              </w:rPr>
              <w:t>Su ankstesniais MP deklaruotos tiekėjų sutartys</w:t>
            </w:r>
          </w:p>
          <w:p w14:paraId="03568E32" w14:textId="77777777" w:rsidR="00DB4384" w:rsidRDefault="00DB4384" w:rsidP="00792C25">
            <w:pPr>
              <w:pStyle w:val="Sraas1"/>
              <w:numPr>
                <w:ilvl w:val="0"/>
                <w:numId w:val="226"/>
              </w:numPr>
            </w:pPr>
            <w:r>
              <w:t>Eil. Nr. – eilės numeris;</w:t>
            </w:r>
          </w:p>
          <w:p w14:paraId="2A99C5B1" w14:textId="77777777" w:rsidR="00DB4384" w:rsidRDefault="00DB4384" w:rsidP="00792C25">
            <w:pPr>
              <w:pStyle w:val="Sraas1"/>
              <w:numPr>
                <w:ilvl w:val="0"/>
                <w:numId w:val="226"/>
              </w:numPr>
            </w:pPr>
            <w:r>
              <w:t>Tiekėjo pavadinimas – tiekėjo pavadinimas;</w:t>
            </w:r>
          </w:p>
          <w:p w14:paraId="6841F39C" w14:textId="77777777" w:rsidR="00DB4384" w:rsidRDefault="00DB4384" w:rsidP="00792C25">
            <w:pPr>
              <w:pStyle w:val="Sraas1"/>
              <w:numPr>
                <w:ilvl w:val="0"/>
                <w:numId w:val="226"/>
              </w:numPr>
            </w:pPr>
            <w:r>
              <w:t>Sutarties data – sutarties su tiekėju sudarymo data;</w:t>
            </w:r>
          </w:p>
          <w:p w14:paraId="452B9F7B" w14:textId="77777777" w:rsidR="00DB4384" w:rsidRDefault="00DB4384" w:rsidP="00792C25">
            <w:pPr>
              <w:pStyle w:val="Sraas1"/>
              <w:numPr>
                <w:ilvl w:val="0"/>
                <w:numId w:val="226"/>
              </w:numPr>
            </w:pPr>
            <w:r>
              <w:t>Sutarties Nr. – sutarties numeris;</w:t>
            </w:r>
          </w:p>
          <w:p w14:paraId="35921C88" w14:textId="77777777" w:rsidR="00DB4384" w:rsidRDefault="00DB4384" w:rsidP="00792C25">
            <w:pPr>
              <w:pStyle w:val="Sraas1"/>
              <w:numPr>
                <w:ilvl w:val="0"/>
                <w:numId w:val="226"/>
              </w:numPr>
            </w:pPr>
            <w:r>
              <w:t>Sutarties pavadinimas – sutarties pavadinimas;</w:t>
            </w:r>
          </w:p>
          <w:p w14:paraId="415D67FF" w14:textId="77777777" w:rsidR="00DB4384" w:rsidRDefault="00DB4384" w:rsidP="00792C25">
            <w:pPr>
              <w:pStyle w:val="Sraas1"/>
              <w:numPr>
                <w:ilvl w:val="0"/>
                <w:numId w:val="226"/>
              </w:numPr>
            </w:pPr>
            <w:r>
              <w:t>Sutarties suma iš viso, Eur – sutarties bendra suma;</w:t>
            </w:r>
          </w:p>
          <w:p w14:paraId="376B6C44" w14:textId="77777777" w:rsidR="00DB4384" w:rsidRDefault="00DB4384" w:rsidP="00792C25">
            <w:pPr>
              <w:pStyle w:val="Sraas1"/>
              <w:numPr>
                <w:ilvl w:val="0"/>
                <w:numId w:val="226"/>
              </w:numPr>
            </w:pPr>
            <w:r>
              <w:t>Deklaruota su MP pagal sutartį. MP data – mokėjimo prašymo data;</w:t>
            </w:r>
          </w:p>
          <w:p w14:paraId="2F25433F" w14:textId="77777777" w:rsidR="00DB4384" w:rsidRDefault="00DB4384" w:rsidP="00792C25">
            <w:pPr>
              <w:pStyle w:val="Sraas1"/>
              <w:numPr>
                <w:ilvl w:val="0"/>
                <w:numId w:val="226"/>
              </w:numPr>
            </w:pPr>
            <w:r>
              <w:t>Deklaruota su MP pagal sutartį. MP Nr. – mokėjimo prašymo Eil. Nr. MP, kuriam formuojama ataskaitas numeris bus paryškintas (bold);</w:t>
            </w:r>
          </w:p>
          <w:p w14:paraId="439199DC" w14:textId="77777777" w:rsidR="00DB4384" w:rsidRDefault="00DB4384" w:rsidP="00792C25">
            <w:pPr>
              <w:pStyle w:val="Sraas1"/>
              <w:numPr>
                <w:ilvl w:val="0"/>
                <w:numId w:val="226"/>
              </w:numPr>
            </w:pPr>
            <w:r>
              <w:t>Deklaruota su MP pagal sutartį. Iš viso, Eur – bendra deklaruota MP suma pagal sutartį;</w:t>
            </w:r>
          </w:p>
          <w:p w14:paraId="43C85BD2" w14:textId="77777777" w:rsidR="00DB4384" w:rsidRDefault="00DB4384" w:rsidP="00792C25">
            <w:pPr>
              <w:pStyle w:val="Sraas1"/>
              <w:numPr>
                <w:ilvl w:val="0"/>
                <w:numId w:val="226"/>
              </w:numPr>
            </w:pPr>
            <w:r>
              <w:t>Tinkamos išlaidos. Iš viso, Eur – tinkamos išlaidos;</w:t>
            </w:r>
          </w:p>
          <w:p w14:paraId="78776B64" w14:textId="77777777" w:rsidR="00DB4384" w:rsidRDefault="00DB4384" w:rsidP="00792C25">
            <w:pPr>
              <w:pStyle w:val="Sraas1"/>
              <w:numPr>
                <w:ilvl w:val="0"/>
                <w:numId w:val="226"/>
              </w:numPr>
            </w:pPr>
            <w:r>
              <w:t>Netinkamos išlaidos. Iš viso, Eur – netinkamos išlaidos.</w:t>
            </w:r>
          </w:p>
          <w:p w14:paraId="185FCEF2" w14:textId="77777777" w:rsidR="00DB4384" w:rsidRDefault="00DB4384" w:rsidP="00792C25">
            <w:pPr>
              <w:pStyle w:val="Sraas1"/>
              <w:numPr>
                <w:ilvl w:val="0"/>
                <w:numId w:val="226"/>
              </w:numPr>
            </w:pPr>
            <w:r>
              <w:t>Sutarties likutis. Iš viso, Eur – sutarties likutis.</w:t>
            </w:r>
          </w:p>
          <w:p w14:paraId="2E92D7E2" w14:textId="77777777" w:rsidR="000D25E3" w:rsidRDefault="00DB4384" w:rsidP="00A40B66">
            <w:r>
              <w:t>Priedas Nr. 4 MP formų kontrolės</w:t>
            </w:r>
            <w:r w:rsidR="000D25E3" w:rsidRPr="00464250">
              <w:rPr>
                <w:rStyle w:val="NuorodaChar"/>
              </w:rPr>
              <w:fldChar w:fldCharType="end"/>
            </w:r>
            <w:r w:rsidR="000D25E3">
              <w:t>“ aprašytas taisykles.</w:t>
            </w:r>
          </w:p>
          <w:p w14:paraId="5270B4E5" w14:textId="77777777" w:rsidR="000D25E3" w:rsidRDefault="000D25E3" w:rsidP="00A40B66">
            <w:pPr>
              <w:rPr>
                <w:i/>
              </w:rPr>
            </w:pPr>
            <w:r>
              <w:t>Sistema neleidžia DMS naudotojui pateikti MP, jei neužregistruotos deklaruojamos išlaidos</w:t>
            </w:r>
            <w:r w:rsidRPr="000142A5">
              <w:rPr>
                <w:i/>
              </w:rPr>
              <w:t xml:space="preserve">: </w:t>
            </w:r>
          </w:p>
          <w:p w14:paraId="48D88D15" w14:textId="77777777" w:rsidR="000D25E3" w:rsidRPr="000142A5" w:rsidRDefault="000D25E3" w:rsidP="00A40B66">
            <w:pPr>
              <w:rPr>
                <w:i/>
              </w:rPr>
            </w:pPr>
            <w:r w:rsidRPr="000142A5">
              <w:rPr>
                <w:i/>
              </w:rPr>
              <w:t>DMS. Mokėjimo prašymas-&gt;</w:t>
            </w:r>
            <w:r>
              <w:rPr>
                <w:i/>
              </w:rPr>
              <w:t>[</w:t>
            </w:r>
            <w:r w:rsidRPr="000142A5">
              <w:rPr>
                <w:i/>
              </w:rPr>
              <w:t>Pateikti mokėjimo prašymą]</w:t>
            </w:r>
          </w:p>
          <w:p w14:paraId="36A93AF1" w14:textId="77777777" w:rsidR="000D25E3" w:rsidRPr="00236F98" w:rsidRDefault="000D25E3" w:rsidP="00792C25">
            <w:pPr>
              <w:pStyle w:val="ListBullet1"/>
              <w:widowControl/>
              <w:numPr>
                <w:ilvl w:val="0"/>
                <w:numId w:val="262"/>
              </w:numPr>
              <w:tabs>
                <w:tab w:val="clear" w:pos="360"/>
              </w:tabs>
              <w:autoSpaceDE/>
              <w:autoSpaceDN/>
              <w:adjustRightInd/>
              <w:ind w:left="1276" w:hanging="284"/>
              <w:rPr>
                <w:rFonts w:ascii="Times New Roman" w:eastAsia="Times New Roman" w:hAnsi="Times New Roman" w:cs="Times New Roman"/>
              </w:rPr>
            </w:pPr>
            <w:r w:rsidRPr="00236F98">
              <w:rPr>
                <w:rFonts w:ascii="Times New Roman" w:eastAsia="Times New Roman" w:hAnsi="Times New Roman" w:cs="Times New Roman"/>
              </w:rPr>
              <w:t xml:space="preserve">DMS naudotojas inicijuoja mokėjimo prašymo pateikimą. </w:t>
            </w:r>
          </w:p>
          <w:p w14:paraId="15470100" w14:textId="77777777" w:rsidR="00E13D60" w:rsidRDefault="000D25E3" w:rsidP="00866CFA">
            <w:pPr>
              <w:ind w:firstLine="0"/>
              <w:rPr>
                <w:lang w:eastAsia="lt-LT"/>
              </w:rPr>
            </w:pPr>
            <w:r w:rsidRPr="00FC21DA">
              <w:t xml:space="preserve">Sistema patikrina ar MP deklaruotų išlaidų suma iš viso &gt; 0, jei sąlyga netenkinama tada nutraukia pateikimo veiksmą ir pateikia informacinė pranešimą naudotojui „Deklaruotų išlaidų suma turi būti &gt;0“. </w:t>
            </w:r>
          </w:p>
          <w:p w14:paraId="5FFE217C" w14:textId="77777777" w:rsidR="000D25E3" w:rsidRPr="004F2165" w:rsidRDefault="00866CFA" w:rsidP="00E13D60">
            <w:pPr>
              <w:rPr>
                <w:lang w:eastAsia="lt-LT"/>
              </w:rPr>
            </w:pPr>
            <w:r>
              <w:rPr>
                <w:lang w:eastAsia="lt-LT"/>
              </w:rPr>
              <w:t>Sistema neleis</w:t>
            </w:r>
            <w:r w:rsidR="00E13D60">
              <w:rPr>
                <w:lang w:eastAsia="lt-LT"/>
              </w:rPr>
              <w:t xml:space="preserve"> </w:t>
            </w:r>
            <w:r>
              <w:rPr>
                <w:lang w:eastAsia="lt-LT"/>
              </w:rPr>
              <w:t>DMS naudotojui</w:t>
            </w:r>
            <w:r w:rsidR="00E13D60">
              <w:rPr>
                <w:lang w:eastAsia="lt-LT"/>
              </w:rPr>
              <w:t xml:space="preserve"> pateikti</w:t>
            </w:r>
            <w:r w:rsidR="00260014">
              <w:rPr>
                <w:lang w:eastAsia="lt-LT"/>
              </w:rPr>
              <w:t>/pasirašyti</w:t>
            </w:r>
            <w:r w:rsidR="00E13D60">
              <w:rPr>
                <w:lang w:eastAsia="lt-LT"/>
              </w:rPr>
              <w:t xml:space="preserve"> mokėjimo prašymo</w:t>
            </w:r>
            <w:r>
              <w:rPr>
                <w:lang w:eastAsia="lt-LT"/>
              </w:rPr>
              <w:t xml:space="preserve"> teikiamo </w:t>
            </w:r>
            <w:r w:rsidR="005D1635">
              <w:rPr>
                <w:lang w:eastAsia="lt-LT"/>
              </w:rPr>
              <w:t>ne iš eilės pagal grafiką</w:t>
            </w:r>
            <w:r w:rsidR="00BF6231">
              <w:rPr>
                <w:lang w:eastAsia="lt-LT"/>
              </w:rPr>
              <w:t>, jeigu anksčiau registruotas MP</w:t>
            </w:r>
            <w:r w:rsidR="009830A1">
              <w:rPr>
                <w:lang w:eastAsia="lt-LT"/>
              </w:rPr>
              <w:t xml:space="preserve"> pagal eilės numerį neturi užpildyto „Pateikimo data“ lauko</w:t>
            </w:r>
            <w:r w:rsidR="006755DE">
              <w:rPr>
                <w:lang w:eastAsia="lt-LT"/>
              </w:rPr>
              <w:t>.</w:t>
            </w:r>
            <w:r w:rsidR="00606090">
              <w:rPr>
                <w:lang w:eastAsia="lt-LT"/>
              </w:rPr>
              <w:t xml:space="preserve"> </w:t>
            </w:r>
            <w:r>
              <w:rPr>
                <w:lang w:eastAsia="lt-LT"/>
              </w:rPr>
              <w:t>Pateikimo m</w:t>
            </w:r>
            <w:r w:rsidR="00606090">
              <w:rPr>
                <w:lang w:eastAsia="lt-LT"/>
              </w:rPr>
              <w:t>ygtukas bus ne</w:t>
            </w:r>
            <w:r w:rsidR="00260014">
              <w:rPr>
                <w:lang w:eastAsia="lt-LT"/>
              </w:rPr>
              <w:t>a</w:t>
            </w:r>
            <w:r w:rsidR="00606090">
              <w:rPr>
                <w:lang w:eastAsia="lt-LT"/>
              </w:rPr>
              <w:t>ktyvus</w:t>
            </w:r>
            <w:r w:rsidR="00D51FD0">
              <w:rPr>
                <w:lang w:eastAsia="lt-LT"/>
              </w:rPr>
              <w:t xml:space="preserve"> ne iš eilės teikiamam</w:t>
            </w:r>
            <w:r w:rsidR="004F44A5">
              <w:rPr>
                <w:lang w:eastAsia="lt-LT"/>
              </w:rPr>
              <w:t xml:space="preserve"> MP</w:t>
            </w:r>
            <w:r w:rsidR="001133B3">
              <w:rPr>
                <w:lang w:eastAsia="lt-LT"/>
              </w:rPr>
              <w:t xml:space="preserve"> bei </w:t>
            </w:r>
            <w:r w:rsidR="0039220E">
              <w:rPr>
                <w:lang w:eastAsia="lt-LT"/>
              </w:rPr>
              <w:t>atvaizduojamas</w:t>
            </w:r>
            <w:r w:rsidR="001133B3">
              <w:rPr>
                <w:lang w:eastAsia="lt-LT"/>
              </w:rPr>
              <w:t xml:space="preserve"> </w:t>
            </w:r>
            <w:r w:rsidR="00756AD7">
              <w:rPr>
                <w:lang w:eastAsia="lt-LT"/>
              </w:rPr>
              <w:t>į</w:t>
            </w:r>
            <w:r w:rsidR="00361E38">
              <w:rPr>
                <w:lang w:eastAsia="lt-LT"/>
              </w:rPr>
              <w:t>s</w:t>
            </w:r>
            <w:r w:rsidR="00756AD7">
              <w:rPr>
                <w:lang w:eastAsia="lt-LT"/>
              </w:rPr>
              <w:t>pėjimo tipo</w:t>
            </w:r>
            <w:r w:rsidR="001133B3">
              <w:rPr>
                <w:lang w:eastAsia="lt-LT"/>
              </w:rPr>
              <w:t xml:space="preserve"> pranešim</w:t>
            </w:r>
            <w:r w:rsidR="0039220E">
              <w:rPr>
                <w:lang w:eastAsia="lt-LT"/>
              </w:rPr>
              <w:t xml:space="preserve">as virš </w:t>
            </w:r>
            <w:r w:rsidR="00756AD7">
              <w:rPr>
                <w:lang w:eastAsia="lt-LT"/>
              </w:rPr>
              <w:t xml:space="preserve">MP </w:t>
            </w:r>
            <w:r w:rsidR="0039220E">
              <w:rPr>
                <w:lang w:eastAsia="lt-LT"/>
              </w:rPr>
              <w:t>skirtukų</w:t>
            </w:r>
            <w:r w:rsidR="00361E38">
              <w:rPr>
                <w:lang w:eastAsia="lt-LT"/>
              </w:rPr>
              <w:t>.</w:t>
            </w:r>
          </w:p>
        </w:tc>
      </w:tr>
      <w:tr w:rsidR="000D25E3" w:rsidRPr="00C929A7" w14:paraId="6C3BFC02" w14:textId="77777777" w:rsidTr="43F7318D">
        <w:tc>
          <w:tcPr>
            <w:tcW w:w="9600" w:type="dxa"/>
            <w:tcBorders>
              <w:top w:val="single" w:sz="2" w:space="0" w:color="auto"/>
              <w:left w:val="single" w:sz="2" w:space="0" w:color="auto"/>
              <w:bottom w:val="single" w:sz="2" w:space="0" w:color="auto"/>
              <w:right w:val="single" w:sz="2" w:space="0" w:color="auto"/>
            </w:tcBorders>
          </w:tcPr>
          <w:p w14:paraId="3BEF73D8" w14:textId="77777777" w:rsidR="000D25E3" w:rsidRPr="00C929A7" w:rsidRDefault="000D25E3" w:rsidP="00A40B66">
            <w:pPr>
              <w:pStyle w:val="Pavadinimaslentelje"/>
            </w:pPr>
            <w:r w:rsidRPr="00C929A7">
              <w:t>Reikalavimai:</w:t>
            </w:r>
          </w:p>
        </w:tc>
      </w:tr>
      <w:tr w:rsidR="000D25E3" w:rsidRPr="00C929A7" w14:paraId="1F39B30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F4421DD" w14:textId="77777777" w:rsidTr="43F7318D">
              <w:trPr>
                <w:trHeight w:val="330"/>
              </w:trPr>
              <w:tc>
                <w:tcPr>
                  <w:tcW w:w="9300" w:type="dxa"/>
                  <w:gridSpan w:val="2"/>
                  <w:shd w:val="clear" w:color="auto" w:fill="EFEFEF"/>
                  <w:tcMar>
                    <w:top w:w="60" w:type="dxa"/>
                    <w:left w:w="60" w:type="dxa"/>
                    <w:bottom w:w="0" w:type="dxa"/>
                    <w:right w:w="60" w:type="dxa"/>
                  </w:tcMar>
                </w:tcPr>
                <w:p w14:paraId="543FD10F" w14:textId="77777777" w:rsidR="000D25E3" w:rsidRPr="00C929A7" w:rsidRDefault="000D25E3" w:rsidP="00A40B66">
                  <w:r w:rsidRPr="00C929A7">
                    <w:rPr>
                      <w:b/>
                    </w:rPr>
                    <w:t>R02 - mokėjimo prašymo registruojami bendrieji duomenys</w:t>
                  </w:r>
                </w:p>
              </w:tc>
            </w:tr>
            <w:tr w:rsidR="000D25E3" w:rsidRPr="00C929A7" w14:paraId="61DD5451" w14:textId="77777777" w:rsidTr="43F7318D">
              <w:trPr>
                <w:trHeight w:val="346"/>
              </w:trPr>
              <w:tc>
                <w:tcPr>
                  <w:tcW w:w="795" w:type="dxa"/>
                  <w:shd w:val="clear" w:color="auto" w:fill="FFFFFF" w:themeFill="background1"/>
                  <w:tcMar>
                    <w:top w:w="60" w:type="dxa"/>
                    <w:left w:w="60" w:type="dxa"/>
                    <w:bottom w:w="0" w:type="dxa"/>
                    <w:right w:w="60" w:type="dxa"/>
                  </w:tcMar>
                </w:tcPr>
                <w:p w14:paraId="63D3E6F6"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35056BD" w14:textId="77777777" w:rsidR="000D25E3" w:rsidRDefault="000D25E3" w:rsidP="00236F98">
                  <w:pPr>
                    <w:pStyle w:val="Sraas1"/>
                  </w:pPr>
                  <w:r w:rsidRPr="00C929A7">
                    <w:t xml:space="preserve">*Eil. </w:t>
                  </w:r>
                  <w:r>
                    <w:t>N</w:t>
                  </w:r>
                  <w:r w:rsidRPr="00C929A7">
                    <w:t xml:space="preserve">r. - mokėjimo prašymo eilės numeris projekte. Sistema automatiškai sufleruoja sekantį eilės </w:t>
                  </w:r>
                  <w:r>
                    <w:t>N</w:t>
                  </w:r>
                  <w:r w:rsidRPr="00C929A7">
                    <w:t>r. be galimybės pakeisti.</w:t>
                  </w:r>
                </w:p>
                <w:p w14:paraId="4C1C75AA" w14:textId="77777777" w:rsidR="000D25E3" w:rsidRPr="00C929A7" w:rsidRDefault="000D25E3" w:rsidP="00236F98">
                  <w:pPr>
                    <w:pStyle w:val="Sraas1"/>
                  </w:pPr>
                  <w:r>
                    <w:t>Mokėjimo prašymo numeris – įvedamas mokėjimo prašymo numeris.</w:t>
                  </w:r>
                </w:p>
                <w:p w14:paraId="7ADACEE6" w14:textId="77777777" w:rsidR="000D25E3" w:rsidRDefault="000D25E3" w:rsidP="00236F98">
                  <w:pPr>
                    <w:pStyle w:val="Sraas1"/>
                  </w:pPr>
                  <w:r>
                    <w:t>Mokėjimo prašymo data – įvedama data.</w:t>
                  </w:r>
                </w:p>
                <w:p w14:paraId="37404D15" w14:textId="77777777" w:rsidR="000D25E3" w:rsidRPr="00C929A7" w:rsidRDefault="000D25E3" w:rsidP="00236F98">
                  <w:pPr>
                    <w:pStyle w:val="Sraas1"/>
                  </w:pPr>
                  <w:r w:rsidRPr="00C929A7">
                    <w:t xml:space="preserve">*Prašymo tipas - parenkama iš reikšmių sąrašo: Prašymas </w:t>
                  </w:r>
                  <w:r>
                    <w:t>apmokėti išlaidas</w:t>
                  </w:r>
                  <w:r w:rsidRPr="00C929A7">
                    <w:t xml:space="preserve">, Išlaidų deklaracija, prašymas </w:t>
                  </w:r>
                  <w:r>
                    <w:t>kompensuoti išlaidas</w:t>
                  </w:r>
                  <w:r w:rsidRPr="00C929A7">
                    <w:t>, Negautų tranzitų vizų mokesči</w:t>
                  </w:r>
                  <w:r>
                    <w:t>ų</w:t>
                  </w:r>
                  <w:r w:rsidRPr="00C929A7">
                    <w:t xml:space="preserve"> deklaracija. žr. (R04).</w:t>
                  </w:r>
                </w:p>
                <w:p w14:paraId="38D9FE77" w14:textId="77777777" w:rsidR="000D25E3" w:rsidRPr="00C929A7" w:rsidRDefault="000D25E3" w:rsidP="00236F98">
                  <w:pPr>
                    <w:pStyle w:val="Sraas1"/>
                  </w:pPr>
                  <w:r w:rsidRPr="00C929A7">
                    <w:t xml:space="preserve">*Mokėjimo būdas - parenkama iš reikšmių sąrašo: Sąskaitų apmokėjimas, Išlaidų kompensavimas, </w:t>
                  </w:r>
                  <w:r w:rsidRPr="00A34DB7">
                    <w:t xml:space="preserve">Projekto išlaidų apmokėjimas avansu (išskyrus veiklos išlaidas), </w:t>
                  </w:r>
                  <w:r w:rsidRPr="00C929A7">
                    <w:t xml:space="preserve">Veiklos projekto išlaidos, </w:t>
                  </w:r>
                  <w:r w:rsidRPr="00352F38">
                    <w:t>Veiklos projekto išlaidų kompensavimas</w:t>
                  </w:r>
                  <w:r>
                    <w:t xml:space="preserve">, </w:t>
                  </w:r>
                  <w:r w:rsidRPr="00C929A7">
                    <w:t>Negautas tranzito vizų mokestis. žr. (R04).</w:t>
                  </w:r>
                </w:p>
                <w:p w14:paraId="1E03DAEC" w14:textId="77777777" w:rsidR="000D25E3" w:rsidRPr="00C929A7" w:rsidRDefault="000D25E3" w:rsidP="00236F98">
                  <w:pPr>
                    <w:pStyle w:val="Sraas1"/>
                  </w:pPr>
                  <w:r w:rsidRPr="00C929A7">
                    <w:t>*Išlaidų pobūdis - parenkama iš reikšmių sąrašo: Tarpinis, Galutinis.</w:t>
                  </w:r>
                  <w:r>
                    <w:t xml:space="preserve"> Jei pasirinktas mokėjimo pobūdis „Galutinis“. Po MP išsaugojimo PAI, PKI arba ID mokėjimo prašyme bus matomi skirtukai „Infrastruktūra“, „Viešieji pirkimai“ ir „Viešinimas“.</w:t>
                  </w:r>
                </w:p>
                <w:p w14:paraId="14F25259" w14:textId="77777777" w:rsidR="000D25E3" w:rsidRPr="00C929A7" w:rsidRDefault="000D25E3" w:rsidP="00236F98">
                  <w:pPr>
                    <w:pStyle w:val="Sraas1"/>
                  </w:pPr>
                  <w:r w:rsidRPr="00C929A7">
                    <w:t xml:space="preserve">*Pirkimo vertinimas - parenkama iš reikšmių sąrašo: Išankstinis, Paskesnis, Nevertinamas. </w:t>
                  </w:r>
                  <w:r>
                    <w:t>Reikšmė parenkama automatiškai su galimybe redaguoti ranka</w:t>
                  </w:r>
                  <w:r w:rsidRPr="00C929A7">
                    <w:t xml:space="preserve">. </w:t>
                  </w:r>
                  <w:r>
                    <w:t>Laukas matomas tik tuose MP, kurių mokėjimo prašymo tipas yra „Prašymas apmokėti išlaidas“. DMS sistemoje laukas neredaguojamas.</w:t>
                  </w:r>
                </w:p>
                <w:p w14:paraId="2F4DE62B" w14:textId="77777777" w:rsidR="000D25E3" w:rsidRPr="00C929A7" w:rsidRDefault="000D25E3" w:rsidP="00236F98">
                  <w:pPr>
                    <w:pStyle w:val="Sraas1"/>
                  </w:pPr>
                  <w:r w:rsidRPr="00C929A7">
                    <w:t xml:space="preserve">*Planuojama pateikimo data - nurodoma planuojama mokėjimo prašymo pateikimo data iš datų parinkimo kalendoriaus. </w:t>
                  </w:r>
                </w:p>
                <w:p w14:paraId="5A83BE2F" w14:textId="77777777" w:rsidR="000D25E3" w:rsidRDefault="000D25E3" w:rsidP="00236F98">
                  <w:pPr>
                    <w:pStyle w:val="Sraas1"/>
                  </w:pPr>
                  <w:r w:rsidRPr="00C929A7">
                    <w:t>Pateik</w:t>
                  </w:r>
                  <w:r>
                    <w:t>imo data</w:t>
                  </w:r>
                  <w:r w:rsidRPr="00C929A7">
                    <w:t xml:space="preserve"> - nurodoma mokėjimo prašymo faktinė pateikimo data, jei registruojamas jau pateiktas mokėjimo prašymas. Pildoma iš datų parinkimo kalendoriaus. </w:t>
                  </w:r>
                  <w:r>
                    <w:t>Jei MP teikiamas per sistemą, data nustatoma automatiškai pirmo pateikimo metu (t.</w:t>
                  </w:r>
                  <w:r w:rsidR="42ABC706">
                    <w:t xml:space="preserve"> </w:t>
                  </w:r>
                  <w:r>
                    <w:t>y. jei teikiamas pataisytas MP, ši data gali būti koreguojama/įvedama tik administratoriaus teisę turinčio naudotojo).</w:t>
                  </w:r>
                </w:p>
                <w:p w14:paraId="0B24049E" w14:textId="77777777" w:rsidR="000D25E3" w:rsidRPr="00C929A7" w:rsidRDefault="000D25E3" w:rsidP="00236F98">
                  <w:pPr>
                    <w:pStyle w:val="Sraas1"/>
                  </w:pPr>
                  <w:r>
                    <w:t>Paskutinio tikslinimo data – po kiekvieno patikslinimo gauto iš DMS, ši data atnaujinama.</w:t>
                  </w:r>
                </w:p>
                <w:p w14:paraId="7FD1D851" w14:textId="77777777" w:rsidR="000D25E3" w:rsidRPr="00C929A7" w:rsidRDefault="000D25E3" w:rsidP="00236F98">
                  <w:pPr>
                    <w:pStyle w:val="Sraas1"/>
                  </w:pPr>
                  <w:r w:rsidRPr="00C929A7">
                    <w:t xml:space="preserve">Vertinimo būdas - parenkama iš reikšmių sąrašo: </w:t>
                  </w:r>
                  <w:r>
                    <w:t>{</w:t>
                  </w:r>
                  <w:r w:rsidRPr="00C929A7">
                    <w:t>100 proc., Atrankinis</w:t>
                  </w:r>
                  <w:r>
                    <w:t>}</w:t>
                  </w:r>
                  <w:r w:rsidRPr="00C929A7">
                    <w:t xml:space="preserve">. </w:t>
                  </w:r>
                </w:p>
                <w:p w14:paraId="3064A119" w14:textId="77777777" w:rsidR="000D25E3" w:rsidRPr="00C929A7" w:rsidRDefault="000D25E3" w:rsidP="00236F98">
                  <w:pPr>
                    <w:pStyle w:val="Sraas1"/>
                  </w:pPr>
                  <w:r w:rsidRPr="00C929A7">
                    <w:t xml:space="preserve">Vertinimo pabaiga - apskaičiuojama automatiškai po MP registravimo, atnaujinimo. Be galimybės pakeisti (žr. R07). </w:t>
                  </w:r>
                </w:p>
                <w:p w14:paraId="1F8517B9" w14:textId="77777777" w:rsidR="000D25E3" w:rsidRPr="00C929A7" w:rsidRDefault="000D25E3" w:rsidP="00236F98">
                  <w:pPr>
                    <w:pStyle w:val="Sraas1"/>
                  </w:pPr>
                  <w:r w:rsidRPr="00C929A7">
                    <w:t xml:space="preserve">Išlaidų patyrimo laikotarpis nuo - nurodoma išlaidų patyrimo laikotarpio pradžios data. </w:t>
                  </w:r>
                  <w:r>
                    <w:t>PAI atveju p</w:t>
                  </w:r>
                  <w:r w:rsidRPr="00C929A7">
                    <w:t>ildoma iš datų parinkimo kalendoriaus.</w:t>
                  </w:r>
                  <w:r>
                    <w:t xml:space="preserve"> Negautų vizų ID atveju įkeliama iš skirtuko „Bendra suvestinė“ lauko „Ataskaitinis laikotarpis nuo“. PKI/ID atveju įkeliama iš skirtuko „išlaidų detalizacija“ lauko „Išlaidų patyrimo laikotarpis nuo“.</w:t>
                  </w:r>
                </w:p>
                <w:p w14:paraId="4FEBCD4D" w14:textId="77777777" w:rsidR="000D25E3" w:rsidRDefault="000D25E3" w:rsidP="00236F98">
                  <w:pPr>
                    <w:pStyle w:val="Sraas1"/>
                  </w:pPr>
                  <w:r w:rsidRPr="00C929A7">
                    <w:t xml:space="preserve">Išlaidų patyrimo laikotarpis iki - nurodoma išlaidų patyrimo laikotarpio pabaigos data. </w:t>
                  </w:r>
                  <w:r>
                    <w:t>PAI atveju p</w:t>
                  </w:r>
                  <w:r w:rsidRPr="00C929A7">
                    <w:t>ildoma iš datų parinkimo kalendoriaus.</w:t>
                  </w:r>
                  <w:r>
                    <w:t xml:space="preserve"> Negautų vizų ID atveju įkeliama iš skirtuko „Bendra suvestinė“ lauko „Ataskaitinis laikotarpis iki“. PKI/ID atveju įkeliama iš skirtuko „išlaidų detalizacija“ lauko „Išlaidų patyrimo laikotarpis iki“.</w:t>
                  </w:r>
                </w:p>
                <w:p w14:paraId="242FEC8C" w14:textId="77777777" w:rsidR="000D25E3" w:rsidRPr="00C929A7" w:rsidRDefault="000D25E3" w:rsidP="00236F98">
                  <w:pPr>
                    <w:pStyle w:val="Sraas1"/>
                  </w:pPr>
                  <w:r>
                    <w:t>Sutartys su tiekėjais – pasirenkama viena arba daugiau sutartys su tiekėjais iš sąrašo, kuriame nurodoma Tiekėjo pavadinimas, sutarties pavadinimas ir sutarties numeris. Laukas matomas tik tuose MP, kurių mokėjimo prašymo tipas yra „Prašymas apmokėti išlaidas“. Pagal pasirinktą sutarčių kiekį, sukuriamas analogiškas kiekis mokėjimo prašymo išlaidų detalizavimo skirtukų.</w:t>
                  </w:r>
                </w:p>
                <w:p w14:paraId="5D928E13" w14:textId="77777777" w:rsidR="000D25E3" w:rsidRPr="00C929A7" w:rsidRDefault="000D25E3" w:rsidP="00236F98">
                  <w:pPr>
                    <w:pStyle w:val="Sraas1"/>
                  </w:pPr>
                  <w:r w:rsidRPr="00C929A7">
                    <w:t>*Būsena - mokėjimo prašymo būsena parenkama reikšmė iš sąrašo pagal būsenų diagramą. Nutylima reikšmė Planuojamas.</w:t>
                  </w:r>
                </w:p>
                <w:p w14:paraId="5A615939" w14:textId="77777777" w:rsidR="000D25E3" w:rsidRDefault="000D25E3" w:rsidP="00236F98">
                  <w:pPr>
                    <w:pStyle w:val="Sraas1"/>
                  </w:pPr>
                  <w:r w:rsidRPr="00C929A7">
                    <w:t>Planuojama patirti išlaidų suma - išskaidoma pagal ekonomin</w:t>
                  </w:r>
                  <w:r>
                    <w:t>ę klasifikaciją (žr. šio scenarijaus MP_0103 dalį)</w:t>
                  </w:r>
                  <w:r w:rsidRPr="00C929A7">
                    <w:t xml:space="preserve"> bei išskaidoma pagal finansavimo šaltinius (</w:t>
                  </w:r>
                  <w:r>
                    <w:t>ES</w:t>
                  </w:r>
                  <w:r w:rsidRPr="00C929A7">
                    <w:t xml:space="preserve"> lėšos, BF lėšos, nuosavos lėšos)</w:t>
                  </w:r>
                  <w:r>
                    <w:t xml:space="preserve"> klasifikaciją (žr. šio scenarijaus MP_0102 dalį).</w:t>
                  </w:r>
                </w:p>
                <w:p w14:paraId="63A8D63E" w14:textId="77777777" w:rsidR="000F1905" w:rsidRDefault="000D25E3" w:rsidP="00236F98">
                  <w:pPr>
                    <w:pStyle w:val="Sraas1"/>
                  </w:pPr>
                  <w:r>
                    <w:t>Faktinė</w:t>
                  </w:r>
                  <w:r w:rsidRPr="00C929A7">
                    <w:t xml:space="preserve"> išlaidų suma </w:t>
                  </w:r>
                  <w:r>
                    <w:t>–</w:t>
                  </w:r>
                  <w:r w:rsidRPr="00C929A7">
                    <w:t xml:space="preserve"> </w:t>
                  </w:r>
                  <w:r>
                    <w:t>sumos įkeliamos automatiškai iš skirtuko „Deklaruojamos išlaidos“. I</w:t>
                  </w:r>
                  <w:r w:rsidRPr="00C929A7">
                    <w:t>šskaidoma pagal ekonomin</w:t>
                  </w:r>
                  <w:r>
                    <w:t>ę klasifikaciją (žr. šio scenarijaus MP_0103 dalį)</w:t>
                  </w:r>
                  <w:r w:rsidRPr="00C929A7">
                    <w:t xml:space="preserve"> bei išskaidoma pagal finansavimo šaltini</w:t>
                  </w:r>
                  <w:r w:rsidR="00254CA5">
                    <w:t>ų</w:t>
                  </w:r>
                  <w:r w:rsidRPr="00C929A7">
                    <w:t xml:space="preserve"> (</w:t>
                  </w:r>
                  <w:r>
                    <w:t>ES</w:t>
                  </w:r>
                  <w:r w:rsidRPr="00C929A7">
                    <w:t xml:space="preserve"> lėšos, BF lėšos, nuosavos lėšos)</w:t>
                  </w:r>
                  <w:r>
                    <w:t xml:space="preserve"> klasifikaciją.</w:t>
                  </w:r>
                </w:p>
                <w:p w14:paraId="5F2FEFFF" w14:textId="77777777" w:rsidR="000F1905" w:rsidRDefault="00254CA5" w:rsidP="00236F98">
                  <w:pPr>
                    <w:pStyle w:val="Sraas1"/>
                  </w:pPr>
                  <w:r>
                    <w:t xml:space="preserve">Iš viso (ES+BF) </w:t>
                  </w:r>
                  <w:r w:rsidRPr="004F2165">
                    <w:t xml:space="preserve">– </w:t>
                  </w:r>
                  <w:r>
                    <w:t xml:space="preserve"> sistema atvaizduoja ES ir BF lėšų sumą planuojamų patirti išlaidų ir faktinių išlaidų daly</w:t>
                  </w:r>
                  <w:r w:rsidR="000F1905">
                    <w:t>s</w:t>
                  </w:r>
                  <w:r>
                    <w:t>e.</w:t>
                  </w:r>
                </w:p>
                <w:p w14:paraId="4D1703EB" w14:textId="77777777" w:rsidR="000F1905" w:rsidRDefault="00254CA5" w:rsidP="00236F98">
                  <w:pPr>
                    <w:pStyle w:val="Sraas1"/>
                  </w:pPr>
                  <w:r>
                    <w:t xml:space="preserve">Iš viso (BF+NL) </w:t>
                  </w:r>
                  <w:r w:rsidRPr="004F2165">
                    <w:t xml:space="preserve">– </w:t>
                  </w:r>
                  <w:r>
                    <w:t xml:space="preserve"> sistema atvaizduoja BF ir NL lėšų sumą planuojamų patirti išlaidų ir faktinių išlaidų daly</w:t>
                  </w:r>
                  <w:r w:rsidR="000F1905">
                    <w:t>s</w:t>
                  </w:r>
                  <w:r>
                    <w:t>e</w:t>
                  </w:r>
                  <w:r w:rsidR="000F1905">
                    <w:t>.</w:t>
                  </w:r>
                </w:p>
                <w:p w14:paraId="06FE38FF" w14:textId="77777777" w:rsidR="000D25E3" w:rsidRPr="00C929A7" w:rsidRDefault="2C5425FB" w:rsidP="00236F98">
                  <w:pPr>
                    <w:pStyle w:val="Sraas1"/>
                  </w:pPr>
                  <w:r>
                    <w:t xml:space="preserve">Iš viso (ES+BF+NL) </w:t>
                  </w:r>
                  <w:r w:rsidRPr="004F2165">
                    <w:t xml:space="preserve">– </w:t>
                  </w:r>
                  <w:r>
                    <w:t>sistema atvaizduoja ES, BF ir NL lėšų sumą planuojamų patirti išlaidų ir faktinių išlaidų daly</w:t>
                  </w:r>
                  <w:r w:rsidR="000F1905">
                    <w:t>s</w:t>
                  </w:r>
                  <w:r>
                    <w:t>e.</w:t>
                  </w:r>
                </w:p>
              </w:tc>
            </w:tr>
            <w:tr w:rsidR="000D25E3" w:rsidRPr="00C929A7" w14:paraId="17D66214" w14:textId="77777777" w:rsidTr="43F7318D">
              <w:trPr>
                <w:trHeight w:val="330"/>
              </w:trPr>
              <w:tc>
                <w:tcPr>
                  <w:tcW w:w="9300" w:type="dxa"/>
                  <w:gridSpan w:val="2"/>
                  <w:shd w:val="clear" w:color="auto" w:fill="EFEFEF"/>
                  <w:tcMar>
                    <w:top w:w="60" w:type="dxa"/>
                    <w:left w:w="60" w:type="dxa"/>
                    <w:bottom w:w="0" w:type="dxa"/>
                    <w:right w:w="60" w:type="dxa"/>
                  </w:tcMar>
                </w:tcPr>
                <w:p w14:paraId="02F8A4C9" w14:textId="77777777" w:rsidR="000D25E3" w:rsidRPr="00C929A7" w:rsidRDefault="000D25E3" w:rsidP="00A40B66">
                  <w:r w:rsidRPr="00C929A7">
                    <w:rPr>
                      <w:b/>
                    </w:rPr>
                    <w:t>R03 - mokėjimo prašymo būsenų istorija</w:t>
                  </w:r>
                </w:p>
              </w:tc>
            </w:tr>
            <w:tr w:rsidR="000D25E3" w:rsidRPr="00C929A7" w14:paraId="02F39288" w14:textId="77777777" w:rsidTr="43F7318D">
              <w:trPr>
                <w:trHeight w:val="346"/>
              </w:trPr>
              <w:tc>
                <w:tcPr>
                  <w:tcW w:w="795" w:type="dxa"/>
                  <w:shd w:val="clear" w:color="auto" w:fill="FFFFFF" w:themeFill="background1"/>
                  <w:tcMar>
                    <w:top w:w="60" w:type="dxa"/>
                    <w:left w:w="60" w:type="dxa"/>
                    <w:bottom w:w="0" w:type="dxa"/>
                    <w:right w:w="60" w:type="dxa"/>
                  </w:tcMar>
                </w:tcPr>
                <w:p w14:paraId="167D4F72"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05D790A" w14:textId="77777777" w:rsidR="000D25E3" w:rsidRPr="00C929A7" w:rsidRDefault="000D25E3" w:rsidP="00A40B66">
                  <w:r w:rsidRPr="00C929A7">
                    <w:t>Prie mokėjimo prašymo turi būti saugomi ir atvaizduojami kiekvienos būsenos pasikeitimo duomenys:</w:t>
                  </w:r>
                </w:p>
                <w:p w14:paraId="7CF97069" w14:textId="77777777" w:rsidR="000D25E3" w:rsidRPr="00C929A7" w:rsidRDefault="000D25E3" w:rsidP="00792C25">
                  <w:pPr>
                    <w:widowControl w:val="0"/>
                    <w:numPr>
                      <w:ilvl w:val="0"/>
                      <w:numId w:val="204"/>
                    </w:numPr>
                    <w:autoSpaceDE w:val="0"/>
                    <w:autoSpaceDN w:val="0"/>
                    <w:adjustRightInd w:val="0"/>
                    <w:spacing w:line="360" w:lineRule="auto"/>
                    <w:ind w:left="360" w:hanging="360"/>
                    <w:jc w:val="left"/>
                  </w:pPr>
                  <w:r w:rsidRPr="00C929A7">
                    <w:t xml:space="preserve">Data ir laikas - būsenos pakeitimo data ir laikas. </w:t>
                  </w:r>
                </w:p>
                <w:p w14:paraId="085A6F0C" w14:textId="77777777" w:rsidR="000D25E3" w:rsidRPr="00C929A7" w:rsidRDefault="000D25E3" w:rsidP="00792C25">
                  <w:pPr>
                    <w:widowControl w:val="0"/>
                    <w:numPr>
                      <w:ilvl w:val="0"/>
                      <w:numId w:val="204"/>
                    </w:numPr>
                    <w:autoSpaceDE w:val="0"/>
                    <w:autoSpaceDN w:val="0"/>
                    <w:adjustRightInd w:val="0"/>
                    <w:spacing w:line="360" w:lineRule="auto"/>
                    <w:ind w:left="360" w:hanging="360"/>
                    <w:jc w:val="left"/>
                  </w:pPr>
                  <w:r w:rsidRPr="00C929A7">
                    <w:t>Būsena</w:t>
                  </w:r>
                </w:p>
                <w:p w14:paraId="1062DF6D" w14:textId="77777777" w:rsidR="000D25E3" w:rsidRPr="00C929A7" w:rsidRDefault="000D25E3" w:rsidP="00792C25">
                  <w:pPr>
                    <w:widowControl w:val="0"/>
                    <w:numPr>
                      <w:ilvl w:val="0"/>
                      <w:numId w:val="204"/>
                    </w:numPr>
                    <w:autoSpaceDE w:val="0"/>
                    <w:autoSpaceDN w:val="0"/>
                    <w:adjustRightInd w:val="0"/>
                    <w:spacing w:line="360" w:lineRule="auto"/>
                    <w:ind w:left="360" w:hanging="360"/>
                    <w:jc w:val="left"/>
                  </w:pPr>
                  <w:r w:rsidRPr="00C929A7">
                    <w:t>Naudotojas - naudotojas pakeitęs būseną.</w:t>
                  </w:r>
                </w:p>
                <w:p w14:paraId="3C2217B0" w14:textId="77777777" w:rsidR="000D25E3" w:rsidRPr="00C929A7" w:rsidRDefault="000D25E3" w:rsidP="00A40B66"/>
              </w:tc>
            </w:tr>
            <w:tr w:rsidR="000D25E3" w:rsidRPr="00C929A7" w14:paraId="7323DF66" w14:textId="77777777" w:rsidTr="43F7318D">
              <w:trPr>
                <w:trHeight w:val="330"/>
              </w:trPr>
              <w:tc>
                <w:tcPr>
                  <w:tcW w:w="9300" w:type="dxa"/>
                  <w:gridSpan w:val="2"/>
                  <w:shd w:val="clear" w:color="auto" w:fill="EFEFEF"/>
                  <w:tcMar>
                    <w:top w:w="60" w:type="dxa"/>
                    <w:left w:w="60" w:type="dxa"/>
                    <w:bottom w:w="0" w:type="dxa"/>
                    <w:right w:w="60" w:type="dxa"/>
                  </w:tcMar>
                </w:tcPr>
                <w:p w14:paraId="55492BD8" w14:textId="77777777" w:rsidR="000D25E3" w:rsidRPr="00C929A7" w:rsidRDefault="000D25E3" w:rsidP="00A40B66">
                  <w:r w:rsidRPr="00C929A7">
                    <w:rPr>
                      <w:b/>
                    </w:rPr>
                    <w:t>R04 - mokėjimo būdai ir prašymo tipų susiejimas</w:t>
                  </w:r>
                </w:p>
              </w:tc>
            </w:tr>
            <w:tr w:rsidR="000D25E3" w:rsidRPr="00C929A7" w14:paraId="36B7DDE8" w14:textId="77777777" w:rsidTr="43F7318D">
              <w:trPr>
                <w:trHeight w:val="346"/>
              </w:trPr>
              <w:tc>
                <w:tcPr>
                  <w:tcW w:w="795" w:type="dxa"/>
                  <w:shd w:val="clear" w:color="auto" w:fill="FFFFFF" w:themeFill="background1"/>
                  <w:tcMar>
                    <w:top w:w="60" w:type="dxa"/>
                    <w:left w:w="60" w:type="dxa"/>
                    <w:bottom w:w="0" w:type="dxa"/>
                    <w:right w:w="60" w:type="dxa"/>
                  </w:tcMar>
                </w:tcPr>
                <w:p w14:paraId="423E4C68"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B061176" w14:textId="77777777" w:rsidR="000D25E3" w:rsidRPr="00C929A7" w:rsidRDefault="000D25E3" w:rsidP="00792C25">
                  <w:pPr>
                    <w:widowControl w:val="0"/>
                    <w:numPr>
                      <w:ilvl w:val="0"/>
                      <w:numId w:val="205"/>
                    </w:numPr>
                    <w:autoSpaceDE w:val="0"/>
                    <w:autoSpaceDN w:val="0"/>
                    <w:adjustRightInd w:val="0"/>
                    <w:spacing w:line="360" w:lineRule="auto"/>
                    <w:ind w:left="360" w:hanging="360"/>
                    <w:jc w:val="left"/>
                  </w:pPr>
                  <w:r w:rsidRPr="00C929A7">
                    <w:t>Jei pasirinktas prašymo tipas "Prašymas apmokėti išlaid</w:t>
                  </w:r>
                  <w:r>
                    <w:t>as</w:t>
                  </w:r>
                  <w:r w:rsidRPr="00C929A7">
                    <w:t xml:space="preserve">", tada Mokėjimo būdas turi būti ribojamas reikšmės ir rodomos šios: "Sąskaitų apmokėjimas". </w:t>
                  </w:r>
                </w:p>
                <w:p w14:paraId="62D8DA58" w14:textId="77777777" w:rsidR="000D25E3" w:rsidRPr="00C929A7" w:rsidRDefault="000D25E3" w:rsidP="00792C25">
                  <w:pPr>
                    <w:widowControl w:val="0"/>
                    <w:numPr>
                      <w:ilvl w:val="0"/>
                      <w:numId w:val="205"/>
                    </w:numPr>
                    <w:autoSpaceDE w:val="0"/>
                    <w:autoSpaceDN w:val="0"/>
                    <w:adjustRightInd w:val="0"/>
                    <w:spacing w:line="360" w:lineRule="auto"/>
                    <w:ind w:left="360" w:hanging="360"/>
                    <w:jc w:val="left"/>
                  </w:pPr>
                  <w:r w:rsidRPr="00C929A7">
                    <w:t>Jei pasirinktas prašymo tipas "Prašymas kompensuoti išlaid</w:t>
                  </w:r>
                  <w:r>
                    <w:t>as</w:t>
                  </w:r>
                  <w:r w:rsidRPr="00C929A7">
                    <w:t>", tada Mokėjimo būdas turi būti ribojamas reikšmės ir rodomos šios: "Išlaidų kompensavimas"</w:t>
                  </w:r>
                  <w:r>
                    <w:t>, „</w:t>
                  </w:r>
                  <w:r w:rsidRPr="00383252">
                    <w:t>Veiklos projekto išlaidų kompensavimas</w:t>
                  </w:r>
                  <w:r>
                    <w:t>“</w:t>
                  </w:r>
                  <w:r w:rsidRPr="00C929A7">
                    <w:t xml:space="preserve">. </w:t>
                  </w:r>
                </w:p>
                <w:p w14:paraId="343D5330" w14:textId="77777777" w:rsidR="000D25E3" w:rsidRPr="000A500E" w:rsidRDefault="000D25E3" w:rsidP="00792C25">
                  <w:pPr>
                    <w:widowControl w:val="0"/>
                    <w:numPr>
                      <w:ilvl w:val="0"/>
                      <w:numId w:val="205"/>
                    </w:numPr>
                    <w:autoSpaceDE w:val="0"/>
                    <w:autoSpaceDN w:val="0"/>
                    <w:adjustRightInd w:val="0"/>
                    <w:spacing w:line="360" w:lineRule="auto"/>
                    <w:ind w:left="360" w:hanging="360"/>
                    <w:jc w:val="left"/>
                  </w:pPr>
                  <w:r w:rsidRPr="00C929A7">
                    <w:t xml:space="preserve">Jei pasirinktas prašymo tipas "Išlaidų deklaracija", tada lauke Mokėjimo būdas turi būti ribojamas reikšmės ir rodomos šios: </w:t>
                  </w:r>
                  <w:r w:rsidRPr="000A500E">
                    <w:t xml:space="preserve">"Veiklos projekto išlaidos", „Projekto išlaidų apmokėjimas avansu (išskyrus veiklos išlaidas)“. </w:t>
                  </w:r>
                </w:p>
                <w:p w14:paraId="2FAD1D86" w14:textId="77777777" w:rsidR="000D25E3" w:rsidRPr="00C929A7" w:rsidRDefault="000D25E3" w:rsidP="00792C25">
                  <w:pPr>
                    <w:widowControl w:val="0"/>
                    <w:numPr>
                      <w:ilvl w:val="0"/>
                      <w:numId w:val="205"/>
                    </w:numPr>
                    <w:autoSpaceDE w:val="0"/>
                    <w:autoSpaceDN w:val="0"/>
                    <w:adjustRightInd w:val="0"/>
                    <w:spacing w:line="360" w:lineRule="auto"/>
                    <w:ind w:left="360" w:hanging="360"/>
                    <w:jc w:val="left"/>
                  </w:pPr>
                  <w:r w:rsidRPr="00C929A7">
                    <w:t>Jei pasirenkamas prašymo tipas „Negautų tranzitų vizų mokesči</w:t>
                  </w:r>
                  <w:r>
                    <w:t>ų</w:t>
                  </w:r>
                  <w:r w:rsidRPr="00C929A7">
                    <w:t xml:space="preserve"> deklaracija“, tada Mokėjimo būdas filtruojama reikšmė „Negautas tranzito vizų mokestis“.</w:t>
                  </w:r>
                </w:p>
                <w:p w14:paraId="1F52634A" w14:textId="77777777" w:rsidR="000D25E3" w:rsidRPr="00C929A7" w:rsidRDefault="000D25E3" w:rsidP="00A40B66"/>
              </w:tc>
            </w:tr>
            <w:tr w:rsidR="000D25E3" w:rsidRPr="00C929A7" w14:paraId="244BE274" w14:textId="77777777" w:rsidTr="43F7318D">
              <w:trPr>
                <w:trHeight w:val="330"/>
              </w:trPr>
              <w:tc>
                <w:tcPr>
                  <w:tcW w:w="9300" w:type="dxa"/>
                  <w:gridSpan w:val="2"/>
                  <w:shd w:val="clear" w:color="auto" w:fill="EFEFEF"/>
                  <w:tcMar>
                    <w:top w:w="60" w:type="dxa"/>
                    <w:left w:w="60" w:type="dxa"/>
                    <w:bottom w:w="0" w:type="dxa"/>
                    <w:right w:w="60" w:type="dxa"/>
                  </w:tcMar>
                </w:tcPr>
                <w:p w14:paraId="46C8E6D2" w14:textId="77777777" w:rsidR="000D25E3" w:rsidRPr="00C929A7" w:rsidRDefault="000D25E3" w:rsidP="00A40B66">
                  <w:r w:rsidRPr="00C929A7">
                    <w:rPr>
                      <w:b/>
                    </w:rPr>
                    <w:t xml:space="preserve">R05 </w:t>
                  </w:r>
                  <w:r>
                    <w:rPr>
                      <w:b/>
                    </w:rPr>
                    <w:t>–</w:t>
                  </w:r>
                  <w:r w:rsidRPr="00C929A7">
                    <w:rPr>
                      <w:b/>
                    </w:rPr>
                    <w:t xml:space="preserve"> </w:t>
                  </w:r>
                  <w:r>
                    <w:rPr>
                      <w:b/>
                    </w:rPr>
                    <w:t xml:space="preserve">Prašymų tipai ir MP mokėjimo būdai </w:t>
                  </w:r>
                  <w:r w:rsidRPr="00C929A7">
                    <w:rPr>
                      <w:b/>
                    </w:rPr>
                    <w:t xml:space="preserve">prie vieno projekto </w:t>
                  </w:r>
                </w:p>
              </w:tc>
            </w:tr>
            <w:tr w:rsidR="000D25E3" w:rsidRPr="00C929A7" w14:paraId="2C02C9A8" w14:textId="77777777" w:rsidTr="43F7318D">
              <w:trPr>
                <w:trHeight w:val="346"/>
              </w:trPr>
              <w:tc>
                <w:tcPr>
                  <w:tcW w:w="795" w:type="dxa"/>
                  <w:shd w:val="clear" w:color="auto" w:fill="FFFFFF" w:themeFill="background1"/>
                  <w:tcMar>
                    <w:top w:w="60" w:type="dxa"/>
                    <w:left w:w="60" w:type="dxa"/>
                    <w:bottom w:w="0" w:type="dxa"/>
                    <w:right w:w="60" w:type="dxa"/>
                  </w:tcMar>
                </w:tcPr>
                <w:p w14:paraId="0E3B3FA8"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1205B666" w14:textId="77777777" w:rsidR="000D25E3" w:rsidRDefault="3B8B80AF" w:rsidP="00792C25">
                  <w:pPr>
                    <w:pStyle w:val="Sraas1"/>
                  </w:pPr>
                  <w:r>
                    <w:t>Jei prie pirmo projekto MP prašymo tipas „Negautų tranzito vizų mokesčių deklaracija“ ir mokėjimo būdas „Negautas tranzito vizų mokestis“, tada prie kitų to projekto MP, gali būti pasirenkamas prašymo tipas tik „Negautų tranzito vizų mokesčių deklaracija“ ir mokėjimo būdas tik „Negautas tranzito vizų mokestis“.</w:t>
                  </w:r>
                </w:p>
                <w:p w14:paraId="00331A89" w14:textId="77777777" w:rsidR="000D25E3" w:rsidRDefault="3B8B80AF" w:rsidP="00792C25">
                  <w:pPr>
                    <w:pStyle w:val="Sraas1"/>
                  </w:pPr>
                  <w:r>
                    <w:t>Jei prie pirmo projekto MP prašymo tipas „Išlaidų deklaracija“ ir mokėjimo būdas „Veiklos projekto išlaidos“, tada prie kitų to projekto MP gali būti pasirenkami tik : prašymo tipas „Išlaidų deklaracija ir mokėjimo būdas „Veiklos projekto išlaidos“ arba prašymo tipas „Prašymas kompensuoti išlaidas“ ir mokėjimo būdas „Veiklos projekto išlaidų kompensavimas“.</w:t>
                  </w:r>
                </w:p>
                <w:p w14:paraId="438DA514" w14:textId="77777777" w:rsidR="000D25E3" w:rsidRPr="00C929A7" w:rsidRDefault="3B8B80AF" w:rsidP="00792C25">
                  <w:pPr>
                    <w:pStyle w:val="Sraas1"/>
                  </w:pPr>
                  <w:r>
                    <w:t>Jei prie pirmo projekto MP prašymo tipas "Prašymas apmokėti išlaidas" ir mokėjimo būdas „Sąskaitų apmokėjimas“ , prašymo tipas "Prašymas kompensuoti išlaidas" ir mokėjimo būdas „Išlaidų kompensavimas“,  prašymo tipas "Išlaidų deklaracija" ir mokėjimo būdas „Projekto išlaidų apmokėjimas avansu (išskyrus veiklos išlaidas)“, tada prie kitų to projekto MP prašymo tipas gali būti bet kuris iš "Prašymas apmokėti išlaidas“, "Prašymas kompensuoti išlaidas", "Išlaidų deklaracija" su atitinkamu to prašymo tipo mokėjimo būdu.</w:t>
                  </w:r>
                </w:p>
              </w:tc>
            </w:tr>
            <w:tr w:rsidR="000D25E3" w:rsidRPr="00C929A7" w14:paraId="30E196E6" w14:textId="77777777" w:rsidTr="43F7318D">
              <w:trPr>
                <w:trHeight w:val="330"/>
              </w:trPr>
              <w:tc>
                <w:tcPr>
                  <w:tcW w:w="9300" w:type="dxa"/>
                  <w:gridSpan w:val="2"/>
                  <w:shd w:val="clear" w:color="auto" w:fill="EFEFEF"/>
                  <w:tcMar>
                    <w:top w:w="60" w:type="dxa"/>
                    <w:left w:w="60" w:type="dxa"/>
                    <w:bottom w:w="0" w:type="dxa"/>
                    <w:right w:w="60" w:type="dxa"/>
                  </w:tcMar>
                </w:tcPr>
                <w:p w14:paraId="01FF0EA6" w14:textId="77777777" w:rsidR="000D25E3" w:rsidRPr="00C929A7" w:rsidRDefault="000D25E3" w:rsidP="00A40B66">
                  <w:r w:rsidRPr="00C929A7">
                    <w:rPr>
                      <w:b/>
                    </w:rPr>
                    <w:t>R06 - per kalendorinius metus negali būti daugiau nei 13 MP</w:t>
                  </w:r>
                </w:p>
              </w:tc>
            </w:tr>
            <w:tr w:rsidR="000D25E3" w:rsidRPr="00C929A7" w14:paraId="68FC5E6C" w14:textId="77777777" w:rsidTr="43F7318D">
              <w:trPr>
                <w:trHeight w:val="346"/>
              </w:trPr>
              <w:tc>
                <w:tcPr>
                  <w:tcW w:w="795" w:type="dxa"/>
                  <w:shd w:val="clear" w:color="auto" w:fill="FFFFFF" w:themeFill="background1"/>
                  <w:tcMar>
                    <w:top w:w="60" w:type="dxa"/>
                    <w:left w:w="60" w:type="dxa"/>
                    <w:bottom w:w="0" w:type="dxa"/>
                    <w:right w:w="60" w:type="dxa"/>
                  </w:tcMar>
                </w:tcPr>
                <w:p w14:paraId="5966CFEB"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8435D76" w14:textId="77777777" w:rsidR="000D25E3" w:rsidRPr="00C929A7" w:rsidRDefault="000D25E3" w:rsidP="00A40B66">
                  <w:r w:rsidRPr="00C929A7">
                    <w:t>Prie vieno projekto per vienerius kalendorinius metus negali būti registruota daugiau nei 13 MP skaičiuojant pagal MP planuojamą (o jei MP pateiktas, tada pagal pateiktą) datą.</w:t>
                  </w:r>
                  <w:r>
                    <w:t xml:space="preserve"> Atmesti MP neskaičiuojami.</w:t>
                  </w:r>
                  <w:r w:rsidRPr="00C929A7">
                    <w:t xml:space="preserve"> </w:t>
                  </w:r>
                </w:p>
                <w:p w14:paraId="2B6551B5" w14:textId="77777777" w:rsidR="000D25E3" w:rsidRPr="00C929A7" w:rsidRDefault="000D25E3" w:rsidP="00A40B66">
                  <w:r w:rsidRPr="00C929A7">
                    <w:t xml:space="preserve">Jei pažeidžiamas šis apribojimas prie projekto, tada turi būti informuotas naudotojas pranešimu, neleidžiant registruoti daugiau MP prie vieno projekto nei galima. </w:t>
                  </w:r>
                </w:p>
              </w:tc>
            </w:tr>
            <w:tr w:rsidR="000D25E3" w:rsidRPr="00C929A7" w14:paraId="2B2C3C23" w14:textId="77777777" w:rsidTr="43F7318D">
              <w:trPr>
                <w:trHeight w:val="330"/>
              </w:trPr>
              <w:tc>
                <w:tcPr>
                  <w:tcW w:w="9300" w:type="dxa"/>
                  <w:gridSpan w:val="2"/>
                  <w:shd w:val="clear" w:color="auto" w:fill="EFEFEF"/>
                  <w:tcMar>
                    <w:top w:w="60" w:type="dxa"/>
                    <w:left w:w="60" w:type="dxa"/>
                    <w:bottom w:w="0" w:type="dxa"/>
                    <w:right w:w="60" w:type="dxa"/>
                  </w:tcMar>
                </w:tcPr>
                <w:p w14:paraId="34BF54FD" w14:textId="77777777" w:rsidR="000D25E3" w:rsidRPr="00C929A7" w:rsidRDefault="000D25E3" w:rsidP="00A40B66">
                  <w:r w:rsidRPr="00C929A7">
                    <w:rPr>
                      <w:b/>
                    </w:rPr>
                    <w:t>R07 - mokėjimo prašymo vertinimo pabaigos apskaičiavimas</w:t>
                  </w:r>
                </w:p>
              </w:tc>
            </w:tr>
            <w:tr w:rsidR="000D25E3" w:rsidRPr="00C929A7" w14:paraId="306772F0" w14:textId="77777777" w:rsidTr="43F7318D">
              <w:trPr>
                <w:trHeight w:val="346"/>
              </w:trPr>
              <w:tc>
                <w:tcPr>
                  <w:tcW w:w="795" w:type="dxa"/>
                  <w:shd w:val="clear" w:color="auto" w:fill="FFFFFF" w:themeFill="background1"/>
                  <w:tcMar>
                    <w:top w:w="60" w:type="dxa"/>
                    <w:left w:w="60" w:type="dxa"/>
                    <w:bottom w:w="0" w:type="dxa"/>
                    <w:right w:w="60" w:type="dxa"/>
                  </w:tcMar>
                </w:tcPr>
                <w:p w14:paraId="5B0BD677" w14:textId="77777777" w:rsidR="000D25E3" w:rsidRPr="00A25330" w:rsidRDefault="000D25E3" w:rsidP="00A40B66">
                  <w:pPr>
                    <w:rPr>
                      <w:szCs w:val="20"/>
                    </w:rPr>
                  </w:pPr>
                </w:p>
              </w:tc>
              <w:tc>
                <w:tcPr>
                  <w:tcW w:w="8505" w:type="dxa"/>
                  <w:shd w:val="clear" w:color="auto" w:fill="FFFFFF" w:themeFill="background1"/>
                  <w:tcMar>
                    <w:top w:w="60" w:type="dxa"/>
                    <w:left w:w="60" w:type="dxa"/>
                    <w:bottom w:w="0" w:type="dxa"/>
                    <w:right w:w="60" w:type="dxa"/>
                  </w:tcMar>
                </w:tcPr>
                <w:p w14:paraId="702F8592" w14:textId="77777777" w:rsidR="000D25E3" w:rsidRPr="00A25330" w:rsidRDefault="000D25E3" w:rsidP="00A40B66">
                  <w:r w:rsidRPr="4D3AF0B2">
                    <w:t>Laukas „Vertinimo pabaiga“ automatiškai apskaičiuojamas, pagal nustatytas taisykles, MP pateikimo metu. Apskaičiuotos datos naudotojas keisti rankiniu būdu negali.</w:t>
                  </w:r>
                </w:p>
                <w:p w14:paraId="6A2412EB" w14:textId="77777777" w:rsidR="000D25E3" w:rsidRPr="00A25330" w:rsidRDefault="000D25E3" w:rsidP="00A40B66"/>
                <w:p w14:paraId="04F6BC55" w14:textId="77777777" w:rsidR="000D25E3" w:rsidRPr="00212B98" w:rsidRDefault="000D25E3" w:rsidP="00A40B66">
                  <w:pPr>
                    <w:rPr>
                      <w:i/>
                      <w:iCs/>
                      <w:u w:val="single"/>
                    </w:rPr>
                  </w:pPr>
                  <w:r w:rsidRPr="4D3AF0B2">
                    <w:rPr>
                      <w:b/>
                      <w:bCs/>
                    </w:rPr>
                    <w:t>MP vertinimo pabaiga</w:t>
                  </w:r>
                  <w:r w:rsidRPr="4D3AF0B2">
                    <w:rPr>
                      <w:i/>
                      <w:iCs/>
                    </w:rPr>
                    <w:t xml:space="preserve"> = MP pateikimo data + MP įvertinimo terminas (įvertinti tik darbo dienas) + </w:t>
                  </w:r>
                  <w:r w:rsidRPr="4D3AF0B2">
                    <w:rPr>
                      <w:i/>
                      <w:iCs/>
                      <w:u w:val="single"/>
                    </w:rPr>
                    <w:t>Bendra MP sustabdymo trukmė (naujas kintamasis)</w:t>
                  </w:r>
                </w:p>
                <w:p w14:paraId="08A3BF21" w14:textId="77777777" w:rsidR="000D25E3" w:rsidRPr="00212B98" w:rsidRDefault="000D25E3" w:rsidP="00A40B66">
                  <w:pPr>
                    <w:rPr>
                      <w:i/>
                      <w:iCs/>
                    </w:rPr>
                  </w:pPr>
                  <w:r w:rsidRPr="4D3AF0B2">
                    <w:rPr>
                      <w:i/>
                      <w:iCs/>
                    </w:rPr>
                    <w:t>čia:</w:t>
                  </w:r>
                </w:p>
                <w:p w14:paraId="0CE81BF3" w14:textId="77777777" w:rsidR="000D25E3" w:rsidRPr="00103C7D" w:rsidRDefault="000D25E3" w:rsidP="00A40B66">
                  <w:pPr>
                    <w:rPr>
                      <w:i/>
                      <w:iCs/>
                    </w:rPr>
                  </w:pPr>
                  <w:r w:rsidRPr="4D3AF0B2">
                    <w:rPr>
                      <w:b/>
                      <w:bCs/>
                    </w:rPr>
                    <w:t>MP pateikimo data</w:t>
                  </w:r>
                  <w:r w:rsidRPr="4D3AF0B2">
                    <w:t xml:space="preserve"> </w:t>
                  </w:r>
                  <w:r w:rsidRPr="00236F98">
                    <w:t>=</w:t>
                  </w:r>
                  <w:r w:rsidRPr="4D3AF0B2">
                    <w:t xml:space="preserve"> data įvesta mokėjimo prašymo lauke „Pateikimo data“.</w:t>
                  </w:r>
                </w:p>
                <w:p w14:paraId="3F84ED47" w14:textId="77777777" w:rsidR="000D25E3" w:rsidRPr="003D1A5C" w:rsidRDefault="000D25E3" w:rsidP="00A40B66">
                  <w:r w:rsidRPr="4D3AF0B2">
                    <w:t>MP įvertinimo termino reikšmės parinkimas:</w:t>
                  </w:r>
                </w:p>
                <w:p w14:paraId="698F98E1" w14:textId="77777777" w:rsidR="000D25E3" w:rsidRPr="00C61DDE" w:rsidRDefault="000D25E3" w:rsidP="00A40B66">
                  <w:r w:rsidRPr="4D3AF0B2">
                    <w:t>1. JEI MP mokėjimo būdas yra „</w:t>
                  </w:r>
                  <w:r w:rsidRPr="4D3AF0B2">
                    <w:rPr>
                      <w:i/>
                      <w:iCs/>
                    </w:rPr>
                    <w:t>Sąskaitos apmokėjimo</w:t>
                  </w:r>
                  <w:r w:rsidRPr="4D3AF0B2">
                    <w:t>“ IR Išlaidų pobūdis yra „</w:t>
                  </w:r>
                  <w:r w:rsidRPr="4D3AF0B2">
                    <w:rPr>
                      <w:i/>
                      <w:iCs/>
                    </w:rPr>
                    <w:t>Tarpinis</w:t>
                  </w:r>
                  <w:r w:rsidRPr="4D3AF0B2">
                    <w:t>“ IR pirkimo vertinimas yra „</w:t>
                  </w:r>
                  <w:r w:rsidRPr="4D3AF0B2">
                    <w:rPr>
                      <w:i/>
                      <w:iCs/>
                    </w:rPr>
                    <w:t>Išankstinis</w:t>
                  </w:r>
                  <w:r w:rsidRPr="4D3AF0B2">
                    <w:t>“. Parametro reikšmė "</w:t>
                  </w:r>
                  <w:r w:rsidRPr="4D3AF0B2">
                    <w:rPr>
                      <w:i/>
                      <w:iCs/>
                    </w:rPr>
                    <w:t>MP_01 - MP vertinimo terminas Sąskaitų apmokėjimo būdui kai išlaidų pobūdis Tarpinis ir pirkimo vertinimas Išankstinis</w:t>
                  </w:r>
                  <w:r w:rsidRPr="4D3AF0B2">
                    <w:t>". Nutylima reikšmė 10 d.</w:t>
                  </w:r>
                  <w:r w:rsidR="63F592D4" w:rsidRPr="4D3AF0B2">
                    <w:t xml:space="preserve"> </w:t>
                  </w:r>
                  <w:r w:rsidRPr="4D3AF0B2">
                    <w:t>d.</w:t>
                  </w:r>
                </w:p>
                <w:p w14:paraId="44E8D2A5" w14:textId="77777777" w:rsidR="000D25E3" w:rsidRDefault="000D25E3" w:rsidP="00A40B66">
                  <w:r w:rsidRPr="4D3AF0B2">
                    <w:t>2. JEI MP mokėjimo būdas yra „</w:t>
                  </w:r>
                  <w:r w:rsidRPr="4D3AF0B2">
                    <w:rPr>
                      <w:i/>
                      <w:iCs/>
                    </w:rPr>
                    <w:t>Sąskaitos apmokėjimo</w:t>
                  </w:r>
                  <w:r w:rsidRPr="4D3AF0B2">
                    <w:t>“ IR Išlaidų pobūdis yra „</w:t>
                  </w:r>
                  <w:r w:rsidRPr="4D3AF0B2">
                    <w:rPr>
                      <w:i/>
                      <w:iCs/>
                    </w:rPr>
                    <w:t>Galutinis</w:t>
                  </w:r>
                  <w:r w:rsidRPr="4D3AF0B2">
                    <w:t>“ IR pirkimo vertinimas yra „</w:t>
                  </w:r>
                  <w:r w:rsidRPr="4D3AF0B2">
                    <w:rPr>
                      <w:i/>
                      <w:iCs/>
                    </w:rPr>
                    <w:t>Išankstinis</w:t>
                  </w:r>
                  <w:r w:rsidRPr="4D3AF0B2">
                    <w:t>.  Parametro reikšmė "</w:t>
                  </w:r>
                  <w:r w:rsidRPr="4D3AF0B2">
                    <w:rPr>
                      <w:i/>
                      <w:iCs/>
                    </w:rPr>
                    <w:t>MP_02 - MP vertinimo terminas Sąskaitų apmokėjimo būdui kai išlaidų pobūdis Galutinis ir pirkimo vertinimas Išankstinis"</w:t>
                  </w:r>
                  <w:r w:rsidRPr="4D3AF0B2">
                    <w:t>. Nutylima reikšmė 15 d.</w:t>
                  </w:r>
                  <w:r w:rsidR="283424AA" w:rsidRPr="4D3AF0B2">
                    <w:t xml:space="preserve"> </w:t>
                  </w:r>
                  <w:r w:rsidRPr="4D3AF0B2">
                    <w:t>d.</w:t>
                  </w:r>
                </w:p>
                <w:p w14:paraId="32E5D4CA" w14:textId="77777777" w:rsidR="000D25E3" w:rsidRPr="00F7448F" w:rsidRDefault="000D25E3" w:rsidP="00A40B66">
                  <w:r w:rsidRPr="4D3AF0B2">
                    <w:t>3. JEI MP mokėjimo būdas yra „</w:t>
                  </w:r>
                  <w:r w:rsidRPr="4D3AF0B2">
                    <w:rPr>
                      <w:i/>
                      <w:iCs/>
                    </w:rPr>
                    <w:t>Sąskaitos apmokėjimo“</w:t>
                  </w:r>
                  <w:r w:rsidRPr="4D3AF0B2">
                    <w:t xml:space="preserve"> IR Išlaidų pobūdis yra „</w:t>
                  </w:r>
                  <w:r w:rsidRPr="4D3AF0B2">
                    <w:rPr>
                      <w:i/>
                      <w:iCs/>
                    </w:rPr>
                    <w:t>Tarpinis</w:t>
                  </w:r>
                  <w:r w:rsidRPr="4D3AF0B2">
                    <w:t>“ IR pirkimo vertinimas yra „</w:t>
                  </w:r>
                  <w:r w:rsidRPr="4D3AF0B2">
                    <w:rPr>
                      <w:i/>
                      <w:iCs/>
                    </w:rPr>
                    <w:t>Nevertinamas“</w:t>
                  </w:r>
                  <w:r w:rsidRPr="4D3AF0B2">
                    <w:t>. Parametro reikšmė "</w:t>
                  </w:r>
                  <w:r w:rsidRPr="4D3AF0B2">
                    <w:rPr>
                      <w:i/>
                      <w:iCs/>
                    </w:rPr>
                    <w:t>MP_03 - MP vertinimo terminas Sąskaitų apmokėjimo būdui kai išlaidų pobūdis Tarpinis ir pirkimo vertinimas Nevertinamas</w:t>
                  </w:r>
                  <w:r w:rsidRPr="4D3AF0B2">
                    <w:t>". Nutylima reikšmė 10 d.</w:t>
                  </w:r>
                  <w:r w:rsidR="3EA73307" w:rsidRPr="4D3AF0B2">
                    <w:t xml:space="preserve"> </w:t>
                  </w:r>
                  <w:r w:rsidRPr="4D3AF0B2">
                    <w:t>d.</w:t>
                  </w:r>
                </w:p>
                <w:p w14:paraId="362122D9" w14:textId="77777777" w:rsidR="000D25E3" w:rsidRPr="008E5881" w:rsidRDefault="000D25E3" w:rsidP="00A40B66">
                  <w:r w:rsidRPr="4D3AF0B2">
                    <w:t>4. JEI MP mokėjimo būdas yra „</w:t>
                  </w:r>
                  <w:r w:rsidRPr="4D3AF0B2">
                    <w:rPr>
                      <w:i/>
                      <w:iCs/>
                    </w:rPr>
                    <w:t>Sąskaitos apmokėjimo“</w:t>
                  </w:r>
                  <w:r w:rsidRPr="4D3AF0B2">
                    <w:t xml:space="preserve"> IR Išlaidų pobūdis yra „</w:t>
                  </w:r>
                  <w:r w:rsidRPr="4D3AF0B2">
                    <w:rPr>
                      <w:i/>
                      <w:iCs/>
                    </w:rPr>
                    <w:t>Tarpinis arba Galutinis</w:t>
                  </w:r>
                  <w:r w:rsidRPr="4D3AF0B2">
                    <w:t>“ IR pirkimo vertinimas yra „</w:t>
                  </w:r>
                  <w:r w:rsidRPr="4D3AF0B2">
                    <w:rPr>
                      <w:i/>
                      <w:iCs/>
                    </w:rPr>
                    <w:t>Paskesnis</w:t>
                  </w:r>
                  <w:r w:rsidRPr="4D3AF0B2">
                    <w:t>. Parametro reikšmė "</w:t>
                  </w:r>
                  <w:r w:rsidRPr="4D3AF0B2">
                    <w:rPr>
                      <w:i/>
                      <w:iCs/>
                    </w:rPr>
                    <w:t>MP_04-MP vertinimo terminas Sąskaitų apmokėjimo būdui kai išlaidų pobūdis Tarpinis arba Galutinis ir pirkimo vertinimas Paskesnis</w:t>
                  </w:r>
                  <w:r w:rsidRPr="4D3AF0B2">
                    <w:t>". Nutylima reikšmė 20 d.</w:t>
                  </w:r>
                  <w:r w:rsidR="67EB8C18" w:rsidRPr="4D3AF0B2">
                    <w:t xml:space="preserve"> </w:t>
                  </w:r>
                  <w:r w:rsidRPr="4D3AF0B2">
                    <w:t>d.</w:t>
                  </w:r>
                </w:p>
                <w:p w14:paraId="3042B407" w14:textId="77777777" w:rsidR="000D25E3" w:rsidRPr="001E3C72" w:rsidRDefault="000D25E3" w:rsidP="00A40B66">
                  <w:r w:rsidRPr="4D3AF0B2">
                    <w:t>5. JEI MP mokėjimo būdas yra „</w:t>
                  </w:r>
                  <w:r w:rsidRPr="4D3AF0B2">
                    <w:rPr>
                      <w:i/>
                      <w:iCs/>
                    </w:rPr>
                    <w:t>Sąskaitos apmokėjimo“</w:t>
                  </w:r>
                  <w:r w:rsidRPr="4D3AF0B2">
                    <w:t xml:space="preserve"> IR Išlaidų pobūdis yra „</w:t>
                  </w:r>
                  <w:r w:rsidRPr="4D3AF0B2">
                    <w:rPr>
                      <w:i/>
                      <w:iCs/>
                    </w:rPr>
                    <w:t>Galutinis</w:t>
                  </w:r>
                  <w:r w:rsidRPr="4D3AF0B2">
                    <w:t>“ IR pirkimo vertinimas yra „</w:t>
                  </w:r>
                  <w:r w:rsidRPr="4D3AF0B2">
                    <w:rPr>
                      <w:i/>
                      <w:iCs/>
                    </w:rPr>
                    <w:t>Nevertinamas“</w:t>
                  </w:r>
                  <w:r w:rsidRPr="4D3AF0B2">
                    <w:t>. Parametro reikšmė "</w:t>
                  </w:r>
                  <w:r w:rsidRPr="4D3AF0B2">
                    <w:rPr>
                      <w:i/>
                      <w:iCs/>
                    </w:rPr>
                    <w:t>MP_05-MP vertinimo terminas Sąskaitų apmokėjimo būdui kai išlaidų pobūdis Galutinis ir pirkimo vertinimas Nevertinamas</w:t>
                  </w:r>
                  <w:r w:rsidRPr="4D3AF0B2">
                    <w:t>". Nutylima reikšmė 15 d.</w:t>
                  </w:r>
                  <w:r w:rsidR="19573676" w:rsidRPr="4D3AF0B2">
                    <w:t xml:space="preserve"> </w:t>
                  </w:r>
                  <w:r w:rsidRPr="4D3AF0B2">
                    <w:t>d.</w:t>
                  </w:r>
                </w:p>
                <w:p w14:paraId="0A01382E" w14:textId="77777777" w:rsidR="000D25E3" w:rsidRPr="008E5881" w:rsidRDefault="000D25E3" w:rsidP="00A40B66">
                  <w:r w:rsidRPr="4D3AF0B2">
                    <w:t>6. JEI MP mokėjimo būdas yra „Išlaidų kompensavimas“. Parametro reikšmė "</w:t>
                  </w:r>
                  <w:r w:rsidRPr="4D3AF0B2">
                    <w:rPr>
                      <w:i/>
                      <w:iCs/>
                    </w:rPr>
                    <w:t>MP_06 - MP vertinimo terminas Išlaidų kompensavimo būdui</w:t>
                  </w:r>
                  <w:r w:rsidRPr="4D3AF0B2">
                    <w:t>". Nutylima reikšmė 30 d.</w:t>
                  </w:r>
                  <w:r w:rsidR="3CF6D881" w:rsidRPr="4D3AF0B2">
                    <w:t xml:space="preserve"> </w:t>
                  </w:r>
                  <w:r w:rsidRPr="4D3AF0B2">
                    <w:t>d.</w:t>
                  </w:r>
                </w:p>
                <w:p w14:paraId="6BD4E2B2" w14:textId="77777777" w:rsidR="000D25E3" w:rsidRPr="006F23C9" w:rsidRDefault="000D25E3" w:rsidP="00A40B66">
                  <w:r w:rsidRPr="4D3AF0B2">
                    <w:t>7. JEI MP mokėjimo būdas yra „Veiklos projekto išlaidų kompensavimas“. Parametro reikšmė "</w:t>
                  </w:r>
                  <w:r w:rsidRPr="4D3AF0B2">
                    <w:rPr>
                      <w:i/>
                      <w:iCs/>
                    </w:rPr>
                    <w:t>MP_07 - MP vertinimo terminas Išlaidų kompensavimo būdui veiklos projektams</w:t>
                  </w:r>
                  <w:r w:rsidRPr="4D3AF0B2">
                    <w:t>". Reikšmė 45d.d.</w:t>
                  </w:r>
                </w:p>
                <w:p w14:paraId="6109CA63" w14:textId="77777777" w:rsidR="000D25E3" w:rsidRPr="00C61DDE" w:rsidRDefault="000D25E3" w:rsidP="00A40B66">
                  <w:r w:rsidRPr="4D3AF0B2">
                    <w:t>8. JEI MP mokėjimo būdas yra „Veiklos projekto išlaidos“. Parametro reikšmė "</w:t>
                  </w:r>
                  <w:r w:rsidRPr="4D3AF0B2">
                    <w:rPr>
                      <w:i/>
                      <w:iCs/>
                    </w:rPr>
                    <w:t>MP_09 - MP vertinimo terminas Veiklos projekto išlaidų būdui</w:t>
                  </w:r>
                  <w:r w:rsidRPr="4D3AF0B2">
                    <w:t>". Nutylima reikšmė 45d.d.</w:t>
                  </w:r>
                </w:p>
                <w:p w14:paraId="4FA61E64" w14:textId="77777777" w:rsidR="000D25E3" w:rsidRPr="00D3471D" w:rsidRDefault="000D25E3" w:rsidP="00A40B66">
                  <w:r w:rsidRPr="4D3AF0B2">
                    <w:t>9. JEI MP mokėjimo būdas yra „Negautas tranzito vizų mokestis“. Parametro reikšmė "</w:t>
                  </w:r>
                  <w:r w:rsidRPr="4D3AF0B2">
                    <w:rPr>
                      <w:i/>
                      <w:iCs/>
                    </w:rPr>
                    <w:t>MP_10 - MP vertinimo terminas Negautų tranzito vizų mokesčio būdui</w:t>
                  </w:r>
                  <w:r w:rsidRPr="4D3AF0B2">
                    <w:t>". Nutylima reikšmė 30d.d.</w:t>
                  </w:r>
                </w:p>
                <w:p w14:paraId="32E8C7C8" w14:textId="77777777" w:rsidR="000D25E3" w:rsidRPr="00F70FE3" w:rsidRDefault="000D25E3" w:rsidP="00A40B66">
                  <w:r w:rsidRPr="4D3AF0B2">
                    <w:t>10. JEI MP mokėjimo būdas yra „Projekto išlaidų apmokėjimas avansu (išskyrus veiklos išlaidas). Parametro reikšmė „</w:t>
                  </w:r>
                  <w:r w:rsidRPr="4D3AF0B2">
                    <w:rPr>
                      <w:i/>
                      <w:iCs/>
                    </w:rPr>
                    <w:t>MP22 - MP vertinimo terminas projekto išlaidų apmokėjimas avansu (išskyrus veiklos išlaidas)</w:t>
                  </w:r>
                  <w:r w:rsidRPr="4D3AF0B2">
                    <w:t>“, nutylima reikšmė 30d.d.</w:t>
                  </w:r>
                </w:p>
                <w:p w14:paraId="27451B40" w14:textId="77777777" w:rsidR="000D25E3" w:rsidRPr="00F70FE3" w:rsidRDefault="000D25E3" w:rsidP="00A40B66">
                  <w:r w:rsidRPr="4D3AF0B2">
                    <w:t xml:space="preserve">MP įvertinimo terminų reikšmes galima keisti sistemos administratoriui. </w:t>
                  </w:r>
                </w:p>
                <w:p w14:paraId="213326B1" w14:textId="77777777" w:rsidR="000D25E3" w:rsidRPr="0070001E" w:rsidRDefault="000D25E3" w:rsidP="00A40B66">
                  <w:r w:rsidRPr="4D3AF0B2">
                    <w:t xml:space="preserve">Jei MP vertinimo termino nėra arba nėra įvesta MP pateikimo data, tada MP planuojama vertinimo pabaiga nėra apskaičiuojama. </w:t>
                  </w:r>
                </w:p>
                <w:p w14:paraId="42600FDE" w14:textId="77777777" w:rsidR="000D25E3" w:rsidRPr="0070001E" w:rsidRDefault="000D25E3" w:rsidP="00A40B66"/>
                <w:p w14:paraId="7A4DA0FF" w14:textId="77777777" w:rsidR="000D25E3" w:rsidRPr="00236F98" w:rsidRDefault="000D25E3" w:rsidP="00A40B66">
                  <w:pPr>
                    <w:rPr>
                      <w:i/>
                      <w:iCs/>
                      <w:vertAlign w:val="subscript"/>
                    </w:rPr>
                  </w:pPr>
                  <w:r w:rsidRPr="4D3AF0B2">
                    <w:rPr>
                      <w:b/>
                      <w:bCs/>
                      <w:i/>
                      <w:iCs/>
                    </w:rPr>
                    <w:t>Bendra MP sustabdymo trukmė</w:t>
                  </w:r>
                  <w:r w:rsidRPr="4D3AF0B2">
                    <w:rPr>
                      <w:i/>
                      <w:iCs/>
                    </w:rPr>
                    <w:t xml:space="preserve"> = MP sustabd</w:t>
                  </w:r>
                  <w:r w:rsidRPr="00236F98">
                    <w:rPr>
                      <w:i/>
                      <w:iCs/>
                    </w:rPr>
                    <w:t>ymo trukmė</w:t>
                  </w:r>
                  <w:r w:rsidRPr="00236F98">
                    <w:rPr>
                      <w:i/>
                      <w:iCs/>
                      <w:vertAlign w:val="subscript"/>
                    </w:rPr>
                    <w:t>1</w:t>
                  </w:r>
                  <w:r w:rsidRPr="00236F98">
                    <w:rPr>
                      <w:i/>
                      <w:iCs/>
                    </w:rPr>
                    <w:t xml:space="preserve"> + MP sustabdymo trukmė</w:t>
                  </w:r>
                  <w:r w:rsidRPr="00236F98">
                    <w:rPr>
                      <w:i/>
                      <w:iCs/>
                      <w:vertAlign w:val="subscript"/>
                    </w:rPr>
                    <w:t>2</w:t>
                  </w:r>
                  <w:r w:rsidRPr="00236F98">
                    <w:rPr>
                      <w:i/>
                      <w:iCs/>
                    </w:rPr>
                    <w:t xml:space="preserve"> + …+. MP sustabdymo trukmė </w:t>
                  </w:r>
                  <w:r w:rsidRPr="00236F98">
                    <w:rPr>
                      <w:i/>
                      <w:iCs/>
                      <w:vertAlign w:val="subscript"/>
                    </w:rPr>
                    <w:t>n</w:t>
                  </w:r>
                  <w:r w:rsidRPr="4D3AF0B2">
                    <w:t xml:space="preserve"> Čia:</w:t>
                  </w:r>
                </w:p>
                <w:p w14:paraId="0F263F51"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4D3AF0B2">
                    <w:rPr>
                      <w:rFonts w:ascii="Times New Roman" w:hAnsi="Times New Roman" w:cs="Times New Roman"/>
                      <w:i/>
                      <w:iCs/>
                    </w:rPr>
                    <w:t>MP sustabdymo trukmė</w:t>
                  </w:r>
                  <w:r w:rsidRPr="00A25330">
                    <w:rPr>
                      <w:rFonts w:ascii="Times New Roman" w:hAnsi="Times New Roman" w:cs="Times New Roman"/>
                    </w:rPr>
                    <w:t xml:space="preserve"> – darbo dienų skaičius, kai MP buvo sustabdytas. </w:t>
                  </w:r>
                </w:p>
                <w:p w14:paraId="4957B076"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4D3AF0B2">
                    <w:rPr>
                      <w:rFonts w:ascii="Times New Roman" w:hAnsi="Times New Roman" w:cs="Times New Roman"/>
                      <w:i/>
                      <w:iCs/>
                    </w:rPr>
                    <w:t>n</w:t>
                  </w:r>
                  <w:r w:rsidRPr="00A25330">
                    <w:rPr>
                      <w:rFonts w:ascii="Times New Roman" w:hAnsi="Times New Roman" w:cs="Times New Roman"/>
                    </w:rPr>
                    <w:t xml:space="preserve"> – MP sustabdymo laikotarpių kiekis.</w:t>
                  </w:r>
                </w:p>
                <w:p w14:paraId="441974E3" w14:textId="77777777" w:rsidR="000D25E3" w:rsidRPr="00F7448F" w:rsidRDefault="000D25E3" w:rsidP="00A40B66">
                  <w:r w:rsidRPr="4D3AF0B2">
                    <w:rPr>
                      <w:b/>
                      <w:bCs/>
                    </w:rPr>
                    <w:t>MP sustabdymo trukmė</w:t>
                  </w:r>
                  <w:r w:rsidRPr="4D3AF0B2">
                    <w:t xml:space="preserve"> apskaičiuojama iš </w:t>
                  </w:r>
                  <w:r w:rsidRPr="4D3AF0B2">
                    <w:rPr>
                      <w:b/>
                      <w:bCs/>
                    </w:rPr>
                    <w:t>MP sustabdymo laikotarpių</w:t>
                  </w:r>
                  <w:r w:rsidRPr="4D3AF0B2">
                    <w:t xml:space="preserve"> [Sustabdyta nuo; Sustabdyta iki] = Sustabdyta iki – Sustabdyta nuo, skaičiuojamos tik darbo dienas.</w:t>
                  </w:r>
                </w:p>
                <w:p w14:paraId="1FA5F006" w14:textId="77777777" w:rsidR="000D25E3" w:rsidRPr="00F42DBC" w:rsidRDefault="000D25E3" w:rsidP="00A40B66">
                  <w:r w:rsidRPr="4D3AF0B2">
                    <w:rPr>
                      <w:b/>
                      <w:bCs/>
                    </w:rPr>
                    <w:t>MP sustabdymo laikotarpiai</w:t>
                  </w:r>
                  <w:r w:rsidRPr="4D3AF0B2">
                    <w:t xml:space="preserve"> [Sustabdyta nuo; Sustabdyta iki] apskaičiuojami iš pažeidimo tyrimų, kuriuose yra pažymėtas konkretaus MP stabdymas ir užpildytos „Pažeidimo ištaisymo terminas“ ir „Įtariamo pažeidimo registravimo data“.</w:t>
                  </w:r>
                </w:p>
                <w:p w14:paraId="3BF5DB90"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4D3AF0B2">
                    <w:rPr>
                      <w:rFonts w:ascii="Times New Roman" w:hAnsi="Times New Roman" w:cs="Times New Roman"/>
                      <w:b/>
                      <w:bCs/>
                    </w:rPr>
                    <w:t>Sustabdyta nuo</w:t>
                  </w:r>
                  <w:r w:rsidRPr="00A25330">
                    <w:rPr>
                      <w:rFonts w:ascii="Times New Roman" w:hAnsi="Times New Roman" w:cs="Times New Roman"/>
                    </w:rPr>
                    <w:t xml:space="preserve"> </w:t>
                  </w:r>
                  <w:r w:rsidRPr="00236F98">
                    <w:rPr>
                      <w:rFonts w:ascii="Times New Roman" w:hAnsi="Times New Roman" w:cs="Times New Roman"/>
                      <w:b/>
                      <w:bCs/>
                    </w:rPr>
                    <w:t>=</w:t>
                  </w:r>
                  <w:r w:rsidRPr="00236F98">
                    <w:rPr>
                      <w:rFonts w:ascii="Times New Roman" w:hAnsi="Times New Roman" w:cs="Times New Roman"/>
                    </w:rPr>
                    <w:t xml:space="preserve"> </w:t>
                  </w:r>
                  <w:r w:rsidRPr="00A25330">
                    <w:rPr>
                      <w:rFonts w:ascii="Times New Roman" w:hAnsi="Times New Roman" w:cs="Times New Roman"/>
                    </w:rPr>
                    <w:t xml:space="preserve">„Įtariamo pažeidimo registravimo data“. Jei apskaičiuota „Sustabdyta nuo“ &lt; „MP pateikimo data“, tada „Sustabdyta nuo“ </w:t>
                  </w:r>
                  <w:r w:rsidRPr="00236F98">
                    <w:rPr>
                      <w:rFonts w:ascii="Times New Roman" w:hAnsi="Times New Roman" w:cs="Times New Roman"/>
                    </w:rPr>
                    <w:t xml:space="preserve">= “MP </w:t>
                  </w:r>
                  <w:r w:rsidRPr="00A25330">
                    <w:rPr>
                      <w:rFonts w:ascii="Times New Roman" w:hAnsi="Times New Roman" w:cs="Times New Roman"/>
                    </w:rPr>
                    <w:t xml:space="preserve">pateikimo </w:t>
                  </w:r>
                  <w:r w:rsidRPr="00236F98">
                    <w:rPr>
                      <w:rFonts w:ascii="Times New Roman" w:hAnsi="Times New Roman" w:cs="Times New Roman"/>
                    </w:rPr>
                    <w:t xml:space="preserve">data”. </w:t>
                  </w:r>
                </w:p>
                <w:p w14:paraId="61F504CB"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4D3AF0B2">
                    <w:rPr>
                      <w:rFonts w:ascii="Times New Roman" w:hAnsi="Times New Roman" w:cs="Times New Roman"/>
                      <w:b/>
                      <w:bCs/>
                    </w:rPr>
                    <w:t xml:space="preserve">Sustabdyta iki = </w:t>
                  </w:r>
                  <w:r w:rsidRPr="00A25330">
                    <w:rPr>
                      <w:rFonts w:ascii="Times New Roman" w:hAnsi="Times New Roman" w:cs="Times New Roman"/>
                    </w:rPr>
                    <w:t>pažeidimo „Tyrimo pabaigos data“ (jei pažeidimo „Tyrimo pabaigos data“ neužpildyta, tada parenkama pažeidimo „Tyrimo pabaigos terminas“ reikšmė). Jei apskaičiuota „Sustabdyta iki“ &lt; „MP pateikimo data“, tada MP sustabdymo laikotarpio neskaičiuoti, kadangi jis buvo sustabdytas dar prieš jo pateikimą.</w:t>
                  </w:r>
                </w:p>
                <w:p w14:paraId="0FC5C5A7" w14:textId="77777777" w:rsidR="000D25E3" w:rsidRPr="00A25330" w:rsidRDefault="000D25E3" w:rsidP="00A40B66">
                  <w:r w:rsidRPr="4D3AF0B2">
                    <w:rPr>
                      <w:b/>
                      <w:bCs/>
                    </w:rPr>
                    <w:t>MP sustabdymo laikotarpiai</w:t>
                  </w:r>
                  <w:r w:rsidRPr="4D3AF0B2">
                    <w:t xml:space="preserve"> [Sustabdyta nuo; Sustabdyta iki] apskaičiuojami iš patikros vietų neatitikimų, kuriuose yra pažymėtas konkretaus MP stabdymas, įvesta neatitikimas ir užpildyti laukai „Neatitikimo ištaisymo terminas“, „Patikros vietoje data“.</w:t>
                  </w:r>
                </w:p>
                <w:p w14:paraId="313C4C58"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4D3AF0B2">
                    <w:rPr>
                      <w:rFonts w:ascii="Times New Roman" w:hAnsi="Times New Roman" w:cs="Times New Roman"/>
                      <w:b/>
                      <w:bCs/>
                    </w:rPr>
                    <w:t>Sustabdyta nuo</w:t>
                  </w:r>
                  <w:r w:rsidRPr="00A25330">
                    <w:rPr>
                      <w:rFonts w:ascii="Times New Roman" w:hAnsi="Times New Roman" w:cs="Times New Roman"/>
                    </w:rPr>
                    <w:t xml:space="preserve"> </w:t>
                  </w:r>
                  <w:r w:rsidRPr="00236F98">
                    <w:rPr>
                      <w:rFonts w:ascii="Times New Roman" w:hAnsi="Times New Roman" w:cs="Times New Roman"/>
                    </w:rPr>
                    <w:t xml:space="preserve">= </w:t>
                  </w:r>
                  <w:r w:rsidRPr="00A25330">
                    <w:rPr>
                      <w:rFonts w:ascii="Times New Roman" w:hAnsi="Times New Roman" w:cs="Times New Roman"/>
                    </w:rPr>
                    <w:t xml:space="preserve">„Patikros vietoje data“. Jei apskaičiuota „Sustabdyta nuo“ &lt; „MP pateikimo data“, tada „Sustabdyta nuo“ </w:t>
                  </w:r>
                  <w:r w:rsidRPr="00236F98">
                    <w:rPr>
                      <w:rFonts w:ascii="Times New Roman" w:hAnsi="Times New Roman" w:cs="Times New Roman"/>
                    </w:rPr>
                    <w:t xml:space="preserve">= “MP </w:t>
                  </w:r>
                  <w:r w:rsidRPr="00A25330">
                    <w:rPr>
                      <w:rFonts w:ascii="Times New Roman" w:hAnsi="Times New Roman" w:cs="Times New Roman"/>
                    </w:rPr>
                    <w:t xml:space="preserve">pateikimo </w:t>
                  </w:r>
                  <w:r w:rsidRPr="00236F98">
                    <w:rPr>
                      <w:rFonts w:ascii="Times New Roman" w:hAnsi="Times New Roman" w:cs="Times New Roman"/>
                    </w:rPr>
                    <w:t>data”.</w:t>
                  </w:r>
                </w:p>
                <w:p w14:paraId="71499A0B"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4D3AF0B2">
                    <w:rPr>
                      <w:rFonts w:ascii="Times New Roman" w:hAnsi="Times New Roman" w:cs="Times New Roman"/>
                      <w:b/>
                      <w:bCs/>
                    </w:rPr>
                    <w:t xml:space="preserve">Sustabdyta iki </w:t>
                  </w:r>
                  <w:r w:rsidRPr="00277E39">
                    <w:rPr>
                      <w:rFonts w:ascii="Times New Roman" w:hAnsi="Times New Roman" w:cs="Times New Roman"/>
                    </w:rPr>
                    <w:t>=</w:t>
                  </w:r>
                  <w:r w:rsidRPr="00A25330">
                    <w:rPr>
                      <w:rFonts w:ascii="Times New Roman" w:hAnsi="Times New Roman" w:cs="Times New Roman"/>
                    </w:rPr>
                    <w:t xml:space="preserve"> neatitikimo „Ištaisymo data“ (jei „Ištaisymo data“ neįvesta, tada parenkama „Ištaisymo terminas“ reikšmė. Jei apskaičiuota „Sustabdyta iki“ &lt; „MP pateikimo data“, tada MP sustabdymo laikotarpio neskaičiuoti, kadangi jis buvo sustabdytas dar prieš jo pateikimą.</w:t>
                  </w:r>
                </w:p>
                <w:p w14:paraId="2FA77C2D" w14:textId="77777777" w:rsidR="000D25E3" w:rsidRPr="00A25330" w:rsidRDefault="000D25E3" w:rsidP="00A40B66">
                  <w:pPr>
                    <w:rPr>
                      <w:b/>
                      <w:bCs/>
                    </w:rPr>
                  </w:pPr>
                  <w:r w:rsidRPr="4D3AF0B2">
                    <w:rPr>
                      <w:b/>
                      <w:bCs/>
                    </w:rPr>
                    <w:t>MP sustabdymo laikotarpių persikirtimas.</w:t>
                  </w:r>
                </w:p>
                <w:p w14:paraId="47539EA4" w14:textId="77777777" w:rsidR="000D25E3" w:rsidRPr="00F7448F" w:rsidRDefault="000D25E3" w:rsidP="00A40B66">
                  <w:r w:rsidRPr="4D3AF0B2">
                    <w:t>Jei vienas MP turi kelis ar daugiau persikertančius sustabdymo laikotarpius, tada persikertančius laikotarpius apjungti į vieną bendrą laikotarpį, kur:</w:t>
                  </w:r>
                </w:p>
                <w:p w14:paraId="6DF9E0AD"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 xml:space="preserve">Sustabdyta nuo = Mažiausia persikertančio laikotarpio sustabdymo data nuo. </w:t>
                  </w:r>
                </w:p>
                <w:p w14:paraId="262D4AA7"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 xml:space="preserve">Sustabdyta iki = Didžiausia persikertančio laikotarpio sustabdymo data nuo. </w:t>
                  </w:r>
                </w:p>
                <w:p w14:paraId="3295C19C" w14:textId="77777777" w:rsidR="000D25E3" w:rsidRPr="00A25330" w:rsidRDefault="000D25E3" w:rsidP="00A40B66">
                  <w:r w:rsidRPr="4D3AF0B2">
                    <w:t>PVZ.,</w:t>
                  </w:r>
                </w:p>
                <w:p w14:paraId="36314874"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eastAsia="Calibri" w:hAnsi="Times New Roman" w:cs="Times New Roman"/>
                    </w:rPr>
                  </w:pPr>
                  <w:r w:rsidRPr="00A25330">
                    <w:rPr>
                      <w:rFonts w:ascii="Times New Roman" w:hAnsi="Times New Roman" w:cs="Times New Roman"/>
                    </w:rPr>
                    <w:t>MP pateiktas 2018-01-02.</w:t>
                  </w:r>
                </w:p>
                <w:p w14:paraId="1BB54842"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 xml:space="preserve">Patikra atlikta ir nustatyti neatitikimai </w:t>
                  </w:r>
                  <w:r w:rsidRPr="00A25330">
                    <w:rPr>
                      <w:rFonts w:ascii="Times New Roman" w:hAnsi="Times New Roman" w:cs="Times New Roman"/>
                      <w:b/>
                      <w:bCs/>
                    </w:rPr>
                    <w:t>2018-01-09</w:t>
                  </w:r>
                </w:p>
                <w:p w14:paraId="14A1D5B5"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Pažeidimas inicijuotas 2018-01-11</w:t>
                  </w:r>
                </w:p>
                <w:p w14:paraId="1F905068"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Patikros neatitikimai ištaisyti 2018-01-16</w:t>
                  </w:r>
                </w:p>
                <w:p w14:paraId="7E695C7A"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 xml:space="preserve">Pažeidimo tyrimas baigtas </w:t>
                  </w:r>
                  <w:r w:rsidRPr="00A25330">
                    <w:rPr>
                      <w:rFonts w:ascii="Times New Roman" w:hAnsi="Times New Roman" w:cs="Times New Roman"/>
                      <w:b/>
                      <w:bCs/>
                    </w:rPr>
                    <w:t>2018-01-18</w:t>
                  </w:r>
                </w:p>
                <w:p w14:paraId="2B0DA517"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MP patikrinimas pabaigtas 2018-01-22</w:t>
                  </w:r>
                </w:p>
                <w:p w14:paraId="45832511" w14:textId="77777777" w:rsidR="000D25E3" w:rsidRPr="00277E39" w:rsidRDefault="000D25E3" w:rsidP="00A40B66">
                  <w:r w:rsidRPr="4D3AF0B2">
                    <w:t>Šiuo atveju Patikros vietoje nustatyto neatitikimo MP sustabdymo laikotarpis yra [2018-01-09; 2018-01-16], o pažeidimo tyrimo MP sustabdymo laikotarpis yra [2018-01-11; 2018-01-18]. Kadangi laikotarpiai persikerta, persikertančius laikotarpius apjungiame į vieną laikotarpį [2018-01-09; 2018-01-18]. Taigi, MP sustabdymo trukmė = 2018-01-18 – 2018-01-09 = 8d.d.</w:t>
                  </w:r>
                </w:p>
                <w:p w14:paraId="5331E27A" w14:textId="77777777" w:rsidR="000D25E3" w:rsidRPr="00173534" w:rsidRDefault="000D25E3" w:rsidP="00A40B66">
                  <w:r w:rsidRPr="4D3AF0B2">
                    <w:t xml:space="preserve">Analogiškai būtų apjungiama kiekviena tokių persikertančių laikotarpių grupė. PVZ. </w:t>
                  </w:r>
                </w:p>
                <w:p w14:paraId="3BCA5257"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MP sustabdymo laikotarpis 1 [2018-01-09; 2018-01-16]</w:t>
                  </w:r>
                </w:p>
                <w:p w14:paraId="5BC59C49"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MP sustabdymo laikotarpis 2 [2018-01-11; 2018-01-18]</w:t>
                  </w:r>
                </w:p>
                <w:p w14:paraId="47097DB4"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MP sustabdymo laikotarpis 3 [2018-02-01; 2018-02-05]</w:t>
                  </w:r>
                </w:p>
                <w:p w14:paraId="52282C6B"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MP sustabdymo laikotarpis 4. [2018-02-05; 2018-02-07]</w:t>
                  </w:r>
                </w:p>
                <w:p w14:paraId="6A3CF064" w14:textId="77777777" w:rsidR="000D25E3" w:rsidRPr="00A25330" w:rsidRDefault="000D25E3" w:rsidP="00A40B66">
                  <w:r w:rsidRPr="4D3AF0B2">
                    <w:t>MP sustabdymo laikotarpis 1 ir 2 persikerta, taigi jie bus apjungti į bendrą laikotarpį [2018-01-11; 2018-01-18] - 8d.d. MP sustabdymo laikotarpiai 3 ir 4 taip pat persikerta, taigi jie bus apjungti į kitą bendrą laikotarpį [2018-02-01;2018-02-07] – 5 d.</w:t>
                  </w:r>
                  <w:r w:rsidR="736ABC1F" w:rsidRPr="4D3AF0B2">
                    <w:t xml:space="preserve"> </w:t>
                  </w:r>
                  <w:r w:rsidRPr="4D3AF0B2">
                    <w:t>d.</w:t>
                  </w:r>
                </w:p>
                <w:p w14:paraId="3EDF1F45" w14:textId="77777777" w:rsidR="000D25E3" w:rsidRPr="00236F98" w:rsidRDefault="000D25E3" w:rsidP="00A40B66">
                  <w:r w:rsidRPr="4D3AF0B2">
                    <w:t xml:space="preserve">Bendra MP sustabdymo trukmė bus 8d.d. + 5d.d. </w:t>
                  </w:r>
                  <w:r w:rsidRPr="00236F98">
                    <w:t>= 13d.d.</w:t>
                  </w:r>
                </w:p>
                <w:p w14:paraId="10BF65F9" w14:textId="77777777" w:rsidR="000D25E3" w:rsidRPr="00173534" w:rsidRDefault="000D25E3" w:rsidP="00A40B66">
                  <w:pPr>
                    <w:keepNext/>
                    <w:rPr>
                      <w:b/>
                      <w:bCs/>
                    </w:rPr>
                  </w:pPr>
                  <w:r w:rsidRPr="4D3AF0B2">
                    <w:rPr>
                      <w:b/>
                      <w:bCs/>
                    </w:rPr>
                    <w:t xml:space="preserve">MP vertinimo pabaiga automatiškai apskaičiuojama: </w:t>
                  </w:r>
                </w:p>
                <w:p w14:paraId="19B7B503"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Registruojant naują MP</w:t>
                  </w:r>
                </w:p>
                <w:p w14:paraId="37A7E65E"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 xml:space="preserve">Atnaujinant MP duomenis. </w:t>
                  </w:r>
                </w:p>
                <w:p w14:paraId="3F3D796B"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 xml:space="preserve">Patikros vietoje registravus/panaikinus Mokėjimo prašymo sustabdymą. </w:t>
                  </w:r>
                </w:p>
                <w:p w14:paraId="3467CC79"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Patikros vietoje registravus/pašalinus neatitikimą, apskaičiuojamas patikros vietoje nurodytų stabdyti mokėjimo prašymų vertinimo pabaiga.</w:t>
                  </w:r>
                </w:p>
                <w:p w14:paraId="0D1C0631"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rPr>
                  </w:pPr>
                  <w:r w:rsidRPr="00A25330">
                    <w:rPr>
                      <w:rFonts w:ascii="Times New Roman" w:hAnsi="Times New Roman" w:cs="Times New Roman"/>
                    </w:rPr>
                    <w:t>Patikros vietoje įvedus/patikslinus „Patikros vietoje data“ arba neatitikimo „Ištaisymo data“ arba „Ištaisymo terminas“, apskaičiuojama patikros vietoje nurodytų stabdyti mokėjimo prašymų vertinimo pabaiga.</w:t>
                  </w:r>
                </w:p>
                <w:p w14:paraId="07263D2D"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shd w:val="clear" w:color="auto" w:fill="auto"/>
                    </w:rPr>
                  </w:pPr>
                  <w:r w:rsidRPr="00A25330">
                    <w:rPr>
                      <w:rFonts w:ascii="Times New Roman" w:hAnsi="Times New Roman" w:cs="Times New Roman"/>
                    </w:rPr>
                    <w:t xml:space="preserve">Pažeidimo tyrime registravus/panaikinus Mokėjimo prašymo sustabdymą. </w:t>
                  </w:r>
                </w:p>
                <w:p w14:paraId="6105A3BD" w14:textId="77777777" w:rsidR="000D25E3" w:rsidRPr="00A25330" w:rsidRDefault="000D25E3" w:rsidP="00792C25">
                  <w:pPr>
                    <w:pStyle w:val="ListBullet1"/>
                    <w:widowControl/>
                    <w:numPr>
                      <w:ilvl w:val="0"/>
                      <w:numId w:val="262"/>
                    </w:numPr>
                    <w:tabs>
                      <w:tab w:val="clear" w:pos="360"/>
                    </w:tabs>
                    <w:autoSpaceDE/>
                    <w:autoSpaceDN/>
                    <w:adjustRightInd/>
                    <w:ind w:left="1276" w:hanging="284"/>
                    <w:rPr>
                      <w:rFonts w:ascii="Times New Roman" w:hAnsi="Times New Roman" w:cs="Times New Roman"/>
                      <w:shd w:val="clear" w:color="auto" w:fill="auto"/>
                    </w:rPr>
                  </w:pPr>
                  <w:r w:rsidRPr="00A25330">
                    <w:rPr>
                      <w:rFonts w:ascii="Times New Roman" w:hAnsi="Times New Roman" w:cs="Times New Roman"/>
                    </w:rPr>
                    <w:t>Pažeidimo tyrime įvedus/patikslinus „Tyrimo pabaigos datą“ arba atnaujinus „Tyrimo baigos terminą“ arba „Įtariamo pažeidimo registravimo datą“, apskaičiuojama patikros vietoje nurodytų stabdyti mokėjimo prašymų vertinimo pabaiga.</w:t>
                  </w:r>
                </w:p>
              </w:tc>
            </w:tr>
            <w:tr w:rsidR="000D25E3" w:rsidRPr="00C929A7" w14:paraId="24A061DA" w14:textId="77777777" w:rsidTr="43F7318D">
              <w:trPr>
                <w:trHeight w:val="330"/>
              </w:trPr>
              <w:tc>
                <w:tcPr>
                  <w:tcW w:w="9300" w:type="dxa"/>
                  <w:gridSpan w:val="2"/>
                  <w:shd w:val="clear" w:color="auto" w:fill="EFEFEF"/>
                  <w:tcMar>
                    <w:top w:w="60" w:type="dxa"/>
                    <w:left w:w="60" w:type="dxa"/>
                    <w:bottom w:w="0" w:type="dxa"/>
                    <w:right w:w="60" w:type="dxa"/>
                  </w:tcMar>
                </w:tcPr>
                <w:p w14:paraId="0BB11C89" w14:textId="77777777" w:rsidR="000D25E3" w:rsidRPr="00C929A7" w:rsidRDefault="000D25E3" w:rsidP="00A40B66">
                  <w:r w:rsidRPr="00C929A7">
                    <w:rPr>
                      <w:b/>
                    </w:rPr>
                    <w:t>R08 - MP planuojamų išlaidų sumų patikra</w:t>
                  </w:r>
                </w:p>
              </w:tc>
            </w:tr>
            <w:tr w:rsidR="000D25E3" w:rsidRPr="00C929A7" w14:paraId="22F65F91" w14:textId="77777777" w:rsidTr="43F7318D">
              <w:trPr>
                <w:trHeight w:val="346"/>
              </w:trPr>
              <w:tc>
                <w:tcPr>
                  <w:tcW w:w="795" w:type="dxa"/>
                  <w:shd w:val="clear" w:color="auto" w:fill="FFFFFF" w:themeFill="background1"/>
                  <w:tcMar>
                    <w:top w:w="60" w:type="dxa"/>
                    <w:left w:w="60" w:type="dxa"/>
                    <w:bottom w:w="0" w:type="dxa"/>
                    <w:right w:w="60" w:type="dxa"/>
                  </w:tcMar>
                </w:tcPr>
                <w:p w14:paraId="37D6B6DF"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43325836" w14:textId="77777777" w:rsidR="000D25E3" w:rsidRDefault="000D25E3" w:rsidP="00A40B66">
                  <w:r w:rsidRPr="00C929A7">
                    <w:t xml:space="preserve">Jei MP planuojamų išlaidų suma (Ek1 </w:t>
                  </w:r>
                  <w:r>
                    <w:t>ES</w:t>
                  </w:r>
                  <w:r w:rsidRPr="00C929A7">
                    <w:t xml:space="preserve"> lėšos + EK1 Bendros lėšos + EK1Nuosavos lėšos+Ek2 </w:t>
                  </w:r>
                  <w:r>
                    <w:t>ES</w:t>
                  </w:r>
                  <w:r w:rsidRPr="00C929A7">
                    <w:t xml:space="preserve"> lėšos + EK2 Bendros lėšos + EK2 Nuosavos lėšos) yra &lt; 0, tada neleisti išsaugoti MP, </w:t>
                  </w:r>
                  <w:r>
                    <w:t xml:space="preserve">jei suma lygi nuliui, </w:t>
                  </w:r>
                  <w:r w:rsidRPr="00C929A7">
                    <w:t>apie tai informuoti Naudotoją pranešimu "</w:t>
                  </w:r>
                  <w:r w:rsidRPr="00850502">
                    <w:t xml:space="preserve"> MP planuojama 0 suma. Ar tikrai norite išsaugoti?</w:t>
                  </w:r>
                </w:p>
                <w:p w14:paraId="7D6EE93A" w14:textId="77777777" w:rsidR="000D25E3" w:rsidRPr="00C929A7" w:rsidRDefault="000D25E3" w:rsidP="00A40B66"/>
              </w:tc>
            </w:tr>
            <w:tr w:rsidR="000D25E3" w:rsidRPr="00C929A7" w14:paraId="4D482226" w14:textId="77777777" w:rsidTr="43F7318D">
              <w:trPr>
                <w:trHeight w:val="330"/>
              </w:trPr>
              <w:tc>
                <w:tcPr>
                  <w:tcW w:w="9300" w:type="dxa"/>
                  <w:gridSpan w:val="2"/>
                  <w:shd w:val="clear" w:color="auto" w:fill="EFEFEF"/>
                  <w:tcMar>
                    <w:top w:w="60" w:type="dxa"/>
                    <w:left w:w="60" w:type="dxa"/>
                    <w:bottom w:w="0" w:type="dxa"/>
                    <w:right w:w="60" w:type="dxa"/>
                  </w:tcMar>
                </w:tcPr>
                <w:p w14:paraId="60BCFD23" w14:textId="77777777" w:rsidR="000D25E3" w:rsidRPr="00C929A7" w:rsidRDefault="000D25E3" w:rsidP="00A40B66">
                  <w:r w:rsidRPr="00C929A7">
                    <w:rPr>
                      <w:b/>
                    </w:rPr>
                    <w:t>R0</w:t>
                  </w:r>
                  <w:r>
                    <w:rPr>
                      <w:b/>
                    </w:rPr>
                    <w:t>9</w:t>
                  </w:r>
                  <w:r w:rsidRPr="00C929A7">
                    <w:rPr>
                      <w:b/>
                    </w:rPr>
                    <w:t xml:space="preserve"> - </w:t>
                  </w:r>
                  <w:r>
                    <w:rPr>
                      <w:b/>
                    </w:rPr>
                    <w:t>G</w:t>
                  </w:r>
                  <w:r w:rsidRPr="00487E34">
                    <w:rPr>
                      <w:b/>
                    </w:rPr>
                    <w:t>alimyb</w:t>
                  </w:r>
                  <w:r>
                    <w:rPr>
                      <w:b/>
                    </w:rPr>
                    <w:t>ė</w:t>
                  </w:r>
                  <w:r w:rsidRPr="00487E34">
                    <w:rPr>
                      <w:b/>
                    </w:rPr>
                    <w:t xml:space="preserve"> naudotojui pakeisti mokėjimo prašymo eilės numerį projekte.</w:t>
                  </w:r>
                </w:p>
              </w:tc>
            </w:tr>
            <w:tr w:rsidR="000D25E3" w:rsidRPr="00C929A7" w14:paraId="1C8CCABC" w14:textId="77777777" w:rsidTr="43F7318D">
              <w:trPr>
                <w:trHeight w:val="330"/>
              </w:trPr>
              <w:tc>
                <w:tcPr>
                  <w:tcW w:w="9300" w:type="dxa"/>
                  <w:gridSpan w:val="2"/>
                  <w:shd w:val="clear" w:color="auto" w:fill="FFFFFF" w:themeFill="background1"/>
                  <w:tcMar>
                    <w:top w:w="60" w:type="dxa"/>
                    <w:left w:w="60" w:type="dxa"/>
                    <w:bottom w:w="0" w:type="dxa"/>
                    <w:right w:w="60" w:type="dxa"/>
                  </w:tcMar>
                </w:tcPr>
                <w:p w14:paraId="6352DE00" w14:textId="77777777" w:rsidR="000D25E3" w:rsidRPr="002606DA" w:rsidRDefault="000D25E3" w:rsidP="00A40B66">
                  <w:r w:rsidRPr="002606DA">
                    <w:t>Tam MP bendros informacijos peržiūros lange pridėti mygtuką „Keisti eilės Nr</w:t>
                  </w:r>
                  <w:r w:rsidR="04059852">
                    <w:t>.</w:t>
                  </w:r>
                  <w:r w:rsidR="10E2274B">
                    <w:t>“.</w:t>
                  </w:r>
                </w:p>
                <w:p w14:paraId="7D1B89CD" w14:textId="77777777" w:rsidR="000D25E3" w:rsidRPr="002606DA" w:rsidRDefault="000D25E3" w:rsidP="00A40B66">
                  <w:r w:rsidRPr="002606DA">
                    <w:t>Pridėti languose:</w:t>
                  </w:r>
                </w:p>
                <w:p w14:paraId="24827B94" w14:textId="77777777" w:rsidR="000D25E3" w:rsidRPr="002606DA" w:rsidRDefault="000D25E3" w:rsidP="00A40B66">
                  <w:r w:rsidRPr="002606DA">
                    <w:t>Projektai-&gt; Projektai-&gt; pasirinktas projektas -&gt; Mokėjimo prašymai-&gt;pasirinktas MP-&gt; Bendra informacija</w:t>
                  </w:r>
                </w:p>
                <w:p w14:paraId="3CCBAB37" w14:textId="77777777" w:rsidR="000D25E3" w:rsidRPr="002606DA" w:rsidRDefault="000D25E3" w:rsidP="00A40B66">
                  <w:r w:rsidRPr="002606DA">
                    <w:t>Projektai-&gt; Mokėjimo prašymai-&gt;pasirinktas MP-&gt; Bendra informacija</w:t>
                  </w:r>
                </w:p>
                <w:p w14:paraId="6C743DA3" w14:textId="77777777" w:rsidR="000D25E3" w:rsidRPr="002606DA" w:rsidRDefault="000D25E3" w:rsidP="00A40B66">
                  <w:r w:rsidRPr="002606DA">
                    <w:t>Mygtukas rodomas, jei pasirinktas MP nėra pateiktas (t.</w:t>
                  </w:r>
                  <w:r w:rsidR="326EFAF9">
                    <w:t xml:space="preserve"> </w:t>
                  </w:r>
                  <w:r w:rsidRPr="002606DA">
                    <w:t>y. jei  neužpildytas jo laukas „Pateikimo data“).</w:t>
                  </w:r>
                </w:p>
                <w:p w14:paraId="426D7C31" w14:textId="77777777" w:rsidR="000D25E3" w:rsidRPr="002606DA" w:rsidRDefault="000D25E3" w:rsidP="00A40B66">
                  <w:r w:rsidRPr="002606DA">
                    <w:t>Naudotojui paspaudus mygtuką „Keisti eilės Nr</w:t>
                  </w:r>
                  <w:r w:rsidR="2514C52F">
                    <w:t>.</w:t>
                  </w:r>
                  <w:r w:rsidR="10E2274B">
                    <w:t>“:</w:t>
                  </w:r>
                </w:p>
                <w:p w14:paraId="7D4245E1" w14:textId="77777777" w:rsidR="000D25E3" w:rsidRPr="002606DA" w:rsidRDefault="000D25E3" w:rsidP="00A40B66">
                  <w:r>
                    <w:t>1.</w:t>
                  </w:r>
                  <w:r w:rsidRPr="002606DA">
                    <w:t xml:space="preserve"> atidaromas langas, kuriame pateikiama:</w:t>
                  </w:r>
                </w:p>
                <w:p w14:paraId="727FC005" w14:textId="77777777" w:rsidR="000D25E3" w:rsidRPr="002606DA" w:rsidRDefault="000D25E3" w:rsidP="00A40B66">
                  <w:r w:rsidRPr="002606DA">
                    <w:t xml:space="preserve">1.1. laukas „Esamas eil. Nr.“ – jame parodomas esamas MP eilės numeris prašyme. Lauko keisti naudotojas negali. </w:t>
                  </w:r>
                </w:p>
                <w:p w14:paraId="29F6869D" w14:textId="77777777" w:rsidR="000D25E3" w:rsidRPr="002606DA" w:rsidRDefault="000D25E3" w:rsidP="00A40B66">
                  <w:r w:rsidRPr="002606DA">
                    <w:t>1.2. laukas „Naujas eil. Nr</w:t>
                  </w:r>
                  <w:r w:rsidR="28843B48">
                    <w:t>.</w:t>
                  </w:r>
                  <w:r w:rsidR="10E2274B">
                    <w:t>“</w:t>
                  </w:r>
                  <w:r w:rsidRPr="002606DA">
                    <w:t xml:space="preserve"> – jame parodomas esamas MP eilės numeris prašyme. Naudotojas lauko reikšmę gali keisti. Laukas privalo būti užpildytas.</w:t>
                  </w:r>
                </w:p>
                <w:p w14:paraId="7197062E" w14:textId="77777777" w:rsidR="000D25E3" w:rsidRPr="002606DA" w:rsidRDefault="000D25E3" w:rsidP="00A40B66">
                  <w:r w:rsidRPr="002606DA">
                    <w:t>1.3. Mygtukas „Išsaugoti“.</w:t>
                  </w:r>
                </w:p>
                <w:p w14:paraId="49D5080C" w14:textId="77777777" w:rsidR="000D25E3" w:rsidRPr="002606DA" w:rsidRDefault="000D25E3" w:rsidP="00A40B66">
                  <w:r w:rsidRPr="002606DA">
                    <w:t>1.4. Mygtukas „Atšaukti“</w:t>
                  </w:r>
                </w:p>
                <w:p w14:paraId="0CA29F96" w14:textId="77777777" w:rsidR="000D25E3" w:rsidRPr="002606DA" w:rsidRDefault="000D25E3" w:rsidP="00A40B66">
                  <w:r w:rsidRPr="002606DA">
                    <w:t xml:space="preserve">2. Atsidariusiame lange lauko „Naujas eil. Nr.“ </w:t>
                  </w:r>
                  <w:r w:rsidRPr="00487E34">
                    <w:rPr>
                      <w:b/>
                    </w:rPr>
                    <w:t>įvedimo apribojimai</w:t>
                  </w:r>
                  <w:r w:rsidRPr="002606DA">
                    <w:t xml:space="preserve"> (jei kuris iš apribojimų netenkinamas, naujo eilės numerio išsaugoti neleidžiama, MP numeris nepakeičiamas, naudotojui ekrane pateikiamas pranešimas apie pažeistą apribojimą):</w:t>
                  </w:r>
                </w:p>
                <w:p w14:paraId="55D0EE32" w14:textId="77777777" w:rsidR="000D25E3" w:rsidRPr="002606DA" w:rsidRDefault="000D25E3" w:rsidP="00A40B66">
                  <w:r w:rsidRPr="002606DA">
                    <w:t>2.1. Naujas eilės Nr. turi nesutapti su senu (esamu) to mokėjimo prašymo eilės Nr.</w:t>
                  </w:r>
                </w:p>
                <w:p w14:paraId="4B4ED08D" w14:textId="77777777" w:rsidR="000D25E3" w:rsidRPr="002606DA" w:rsidRDefault="000D25E3" w:rsidP="00A40B66">
                  <w:r w:rsidRPr="002606DA">
                    <w:t>2.2. Naujas eilės Nr. turi būti lygus arba mažesnis už to projekto mokėjimo prašymų didžiausią eilės numerį (t. y. už projekto paskutinio (pagal eilės Nr.) MP eilės numerį.</w:t>
                  </w:r>
                </w:p>
                <w:p w14:paraId="29A389A4" w14:textId="77777777" w:rsidR="000D25E3" w:rsidRPr="002606DA" w:rsidRDefault="000D25E3" w:rsidP="00A40B66">
                  <w:r w:rsidRPr="002606DA">
                    <w:t>Pavyzdžiui, prie projekto yra MP su tokiais eilės numeriais: 1, 2, 3.  Tada naujas eilės numeris gali būti 1, 2, 3.</w:t>
                  </w:r>
                </w:p>
                <w:p w14:paraId="01E418F2" w14:textId="77777777" w:rsidR="000D25E3" w:rsidRPr="002606DA" w:rsidRDefault="000D25E3" w:rsidP="00A40B66">
                  <w:r w:rsidRPr="002606DA">
                    <w:t>2.3. Naujas eilės Nr. turi būti didesnis už to projekto paskutinio (pagal eilės Nr.) pateikto MP eilės numerį. Jei prie projekto pateiktų MP nėra, tai naujas eilės Nr. turi būti lygus arba didesnis už 1.</w:t>
                  </w:r>
                </w:p>
                <w:p w14:paraId="269DB084" w14:textId="77777777" w:rsidR="000D25E3" w:rsidRPr="002606DA" w:rsidRDefault="000D25E3" w:rsidP="00A40B66">
                  <w:r w:rsidRPr="002606DA">
                    <w:t>MP laikomas pateiktu, jei užpildytas jo laukas „Pateikimo data“.</w:t>
                  </w:r>
                </w:p>
                <w:p w14:paraId="0A897F11" w14:textId="77777777" w:rsidR="000D25E3" w:rsidRPr="002606DA" w:rsidRDefault="000D25E3" w:rsidP="00A40B66">
                  <w:r w:rsidRPr="002606DA">
                    <w:t>Pavyzdžiui, yra MP su tokiais eilės numeriais: 1 (pateiktas), 2 (pateiktas), 3 (nepateiktas), 4 (nepateiktas). Tada naujas numeris gali būti 3 arba 4.</w:t>
                  </w:r>
                </w:p>
                <w:p w14:paraId="57DC61C0" w14:textId="77777777" w:rsidR="000D25E3" w:rsidRPr="002606DA" w:rsidRDefault="000D25E3" w:rsidP="00A40B66">
                  <w:r w:rsidRPr="002606DA">
                    <w:t>Pavyzdžiui, prie projekto yra MP su tokiais eilės numeriais: 1 (pateiktas), 2 (nepateiktas), 3 (pateiktas), 4 (nepateiktas), 5 (nepateiktas). Tada naujas numeris gali būti 4 arba 5.</w:t>
                  </w:r>
                </w:p>
                <w:p w14:paraId="3C9EF3E4" w14:textId="77777777" w:rsidR="000D25E3" w:rsidRPr="002606DA" w:rsidRDefault="000D25E3" w:rsidP="00A40B66">
                  <w:r w:rsidRPr="002606DA">
                    <w:t xml:space="preserve">3. Jei aukščiau aprašyti apribojimai tenkinami, tai sistema po mygtuko „Išsaugoti“ paspaudimo pakeičia tvarkomo MP eilės numerį (vietoj seno išsaugo nurodytą naują) ir automatiškai pernumeruoja to projekto mokėjimo prašymus, kurie eina po naujo MP eilės numerio, uždaro eilės numerio keitimo langą ir MP bendros informacijos skiltyje parodo to MP naują eilės numerį. </w:t>
                  </w:r>
                </w:p>
                <w:p w14:paraId="38FF564F" w14:textId="77777777" w:rsidR="000D25E3" w:rsidRPr="002606DA" w:rsidRDefault="000D25E3" w:rsidP="00A40B66">
                  <w:r w:rsidRPr="002606DA">
                    <w:t>Pavyzdžiui,  prie projekto yra 6 MP, visi neapteikti. Pakeičiamas paskutinio MP eilės numeris iš 6 į 3. Tada kitų projekto mokėjimo prašymų Eil. Nr. pernumeruojami taip:  3-&gt;4, 4 -&gt; 5, 5-&gt;6.</w:t>
                  </w:r>
                </w:p>
                <w:p w14:paraId="369EDE6E" w14:textId="77777777" w:rsidR="000D25E3" w:rsidRPr="002606DA" w:rsidRDefault="000D25E3" w:rsidP="00A40B66">
                  <w:r w:rsidRPr="002606DA">
                    <w:t>Kai naudotojas, pakeitęs ir išsaugojęs pasirinkto mokėjimo prašymo eilės numerį, grįžta iš mokėjimo prašymo peržiūros į projekto mokėjimo prašymų sąrašą (paspausdamas Projektas -&gt; Mokėjimo prašymai), tai jo eilutėse yra parodomi nauji MP numeriai ir pagal juos į naujas sąrašo pozicijas (eilutes) perdėlioti mokėjimo prašymai (jų sumos ir kiti duomenys).</w:t>
                  </w:r>
                </w:p>
                <w:p w14:paraId="07C7F19D" w14:textId="77777777" w:rsidR="000D25E3" w:rsidRPr="00C929A7" w:rsidRDefault="000D25E3" w:rsidP="00A40B66">
                  <w:pPr>
                    <w:rPr>
                      <w:b/>
                    </w:rPr>
                  </w:pPr>
                </w:p>
              </w:tc>
            </w:tr>
          </w:tbl>
          <w:p w14:paraId="604A58B3" w14:textId="77777777" w:rsidR="000D25E3" w:rsidRPr="00C929A7" w:rsidRDefault="000D25E3" w:rsidP="00A40B66"/>
        </w:tc>
      </w:tr>
      <w:tr w:rsidR="000D25E3" w:rsidRPr="00C929A7" w14:paraId="2A6D128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0395F1E2" w14:textId="77777777" w:rsidR="000D25E3" w:rsidRPr="00C929A7" w:rsidRDefault="000D25E3" w:rsidP="00A40B66">
            <w:pPr>
              <w:pStyle w:val="Pavadinimaslentelje"/>
            </w:pPr>
            <w:r w:rsidRPr="00C929A7">
              <w:t>Bendrieji reikalavimai:</w:t>
            </w:r>
          </w:p>
        </w:tc>
      </w:tr>
      <w:tr w:rsidR="000D25E3" w:rsidRPr="00C929A7" w14:paraId="79802D0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17880" w:type="dxa"/>
              <w:tblLayout w:type="fixed"/>
              <w:tblCellMar>
                <w:left w:w="60" w:type="dxa"/>
                <w:right w:w="60" w:type="dxa"/>
              </w:tblCellMar>
              <w:tblLook w:val="0000" w:firstRow="0" w:lastRow="0" w:firstColumn="0" w:lastColumn="0" w:noHBand="0" w:noVBand="0"/>
            </w:tblPr>
            <w:tblGrid>
              <w:gridCol w:w="731"/>
              <w:gridCol w:w="8788"/>
              <w:gridCol w:w="8361"/>
            </w:tblGrid>
            <w:tr w:rsidR="000D25E3" w:rsidRPr="00C929A7" w14:paraId="0F383AAF" w14:textId="77777777" w:rsidTr="43F7318D">
              <w:trPr>
                <w:trHeight w:val="330"/>
              </w:trPr>
              <w:tc>
                <w:tcPr>
                  <w:tcW w:w="17880" w:type="dxa"/>
                  <w:gridSpan w:val="3"/>
                  <w:shd w:val="clear" w:color="auto" w:fill="EFEFEF"/>
                  <w:tcMar>
                    <w:top w:w="60" w:type="dxa"/>
                    <w:left w:w="60" w:type="dxa"/>
                    <w:bottom w:w="0" w:type="dxa"/>
                    <w:right w:w="60" w:type="dxa"/>
                  </w:tcMar>
                </w:tcPr>
                <w:p w14:paraId="356C1A43" w14:textId="77777777" w:rsidR="000D25E3" w:rsidRPr="00C929A7" w:rsidRDefault="000D25E3" w:rsidP="00A40B66">
                  <w:r w:rsidRPr="00C929A7">
                    <w:rPr>
                      <w:b/>
                    </w:rPr>
                    <w:t xml:space="preserve">MP_0102 - lėšų išskaidymas į </w:t>
                  </w:r>
                  <w:r>
                    <w:rPr>
                      <w:b/>
                    </w:rPr>
                    <w:t>ES</w:t>
                  </w:r>
                  <w:r w:rsidRPr="00C929A7">
                    <w:rPr>
                      <w:b/>
                    </w:rPr>
                    <w:t xml:space="preserve"> ir BF lėšas</w:t>
                  </w:r>
                </w:p>
              </w:tc>
            </w:tr>
            <w:tr w:rsidR="000D25E3" w:rsidRPr="00C929A7" w14:paraId="75C3F727" w14:textId="77777777" w:rsidTr="43F7318D">
              <w:trPr>
                <w:trHeight w:val="4341"/>
              </w:trPr>
              <w:tc>
                <w:tcPr>
                  <w:tcW w:w="731" w:type="dxa"/>
                  <w:shd w:val="clear" w:color="auto" w:fill="FFFFFF" w:themeFill="background1"/>
                  <w:tcMar>
                    <w:top w:w="60" w:type="dxa"/>
                    <w:left w:w="60" w:type="dxa"/>
                    <w:bottom w:w="0" w:type="dxa"/>
                    <w:right w:w="60" w:type="dxa"/>
                  </w:tcMar>
                </w:tcPr>
                <w:p w14:paraId="7B3003D8" w14:textId="77777777" w:rsidR="000D25E3" w:rsidRPr="00C929A7" w:rsidRDefault="000D25E3" w:rsidP="00A40B66"/>
              </w:tc>
              <w:tc>
                <w:tcPr>
                  <w:tcW w:w="17149" w:type="dxa"/>
                  <w:gridSpan w:val="2"/>
                  <w:shd w:val="clear" w:color="auto" w:fill="FFFFFF" w:themeFill="background1"/>
                  <w:tcMar>
                    <w:top w:w="60" w:type="dxa"/>
                    <w:left w:w="60" w:type="dxa"/>
                    <w:bottom w:w="0" w:type="dxa"/>
                    <w:right w:w="60" w:type="dxa"/>
                  </w:tcMar>
                </w:tcPr>
                <w:p w14:paraId="7C105F1D" w14:textId="77777777" w:rsidR="000D25E3" w:rsidRPr="00C929A7" w:rsidRDefault="000D25E3" w:rsidP="00C208C4">
                  <w:pPr>
                    <w:ind w:right="8580"/>
                  </w:pPr>
                  <w:r w:rsidRPr="00C929A7">
                    <w:t>JEI įvedama bendr</w:t>
                  </w:r>
                  <w:r>
                    <w:t>a</w:t>
                  </w:r>
                  <w:r w:rsidRPr="00C929A7">
                    <w:t xml:space="preserve"> lėšų sum</w:t>
                  </w:r>
                  <w:r>
                    <w:t>a</w:t>
                  </w:r>
                  <w:r w:rsidRPr="00C929A7">
                    <w:t xml:space="preserve">, TADA sistema automatiškai apskaičiuoja </w:t>
                  </w:r>
                  <w:r>
                    <w:t>ES</w:t>
                  </w:r>
                  <w:r w:rsidRPr="00C929A7">
                    <w:t xml:space="preserve"> lėšų ir BF lėšų dalį pagal formules:</w:t>
                  </w:r>
                </w:p>
                <w:p w14:paraId="1B1DE03C" w14:textId="77777777" w:rsidR="000D25E3" w:rsidRPr="00C929A7" w:rsidRDefault="000D25E3" w:rsidP="00254CA5">
                  <w:pPr>
                    <w:widowControl w:val="0"/>
                    <w:numPr>
                      <w:ilvl w:val="0"/>
                      <w:numId w:val="206"/>
                    </w:numPr>
                    <w:autoSpaceDE w:val="0"/>
                    <w:autoSpaceDN w:val="0"/>
                    <w:adjustRightInd w:val="0"/>
                    <w:spacing w:line="360" w:lineRule="auto"/>
                    <w:ind w:left="360" w:right="8580" w:hanging="360"/>
                    <w:jc w:val="left"/>
                  </w:pPr>
                  <w:r>
                    <w:t>ES</w:t>
                  </w:r>
                  <w:r w:rsidRPr="00C929A7">
                    <w:t xml:space="preserve"> lėšos = </w:t>
                  </w:r>
                  <w:r w:rsidRPr="003164C5">
                    <w:t>įvesta bendra lėšų suma - BF lėšos - Nuosavos lėšos.</w:t>
                  </w:r>
                </w:p>
                <w:p w14:paraId="64302BA5" w14:textId="77777777" w:rsidR="000D25E3" w:rsidRDefault="000D25E3" w:rsidP="00254CA5">
                  <w:pPr>
                    <w:widowControl w:val="0"/>
                    <w:numPr>
                      <w:ilvl w:val="0"/>
                      <w:numId w:val="206"/>
                    </w:numPr>
                    <w:autoSpaceDE w:val="0"/>
                    <w:autoSpaceDN w:val="0"/>
                    <w:adjustRightInd w:val="0"/>
                    <w:spacing w:line="360" w:lineRule="auto"/>
                    <w:ind w:left="360" w:right="8580" w:hanging="360"/>
                    <w:jc w:val="left"/>
                  </w:pPr>
                  <w:r w:rsidRPr="00C929A7">
                    <w:t>BF lėšos =</w:t>
                  </w:r>
                  <w:r>
                    <w:t xml:space="preserve"> </w:t>
                  </w:r>
                  <w:r w:rsidRPr="003164C5">
                    <w:t xml:space="preserve">(įvesta bendra lėšų suma - Nuosavos lėšos ) * (100 - Projekto </w:t>
                  </w:r>
                  <w:r>
                    <w:t>ES</w:t>
                  </w:r>
                  <w:r w:rsidRPr="003164C5">
                    <w:t xml:space="preserve"> paramos intensyvumo procentas)/100.</w:t>
                  </w:r>
                </w:p>
                <w:p w14:paraId="27074E95" w14:textId="77777777" w:rsidR="000D25E3" w:rsidRPr="00C929A7" w:rsidRDefault="000D25E3" w:rsidP="00254CA5">
                  <w:pPr>
                    <w:ind w:right="8580"/>
                  </w:pPr>
                  <w:r w:rsidRPr="00C929A7">
                    <w:t xml:space="preserve">JEI keičiame įvestą </w:t>
                  </w:r>
                  <w:r w:rsidRPr="00C929A7">
                    <w:rPr>
                      <w:b/>
                    </w:rPr>
                    <w:t>BF lėšų sumą</w:t>
                  </w:r>
                  <w:r w:rsidRPr="00C929A7">
                    <w:t xml:space="preserve">, TADA perskaičiuojame </w:t>
                  </w:r>
                  <w:r>
                    <w:t>ES</w:t>
                  </w:r>
                  <w:r w:rsidRPr="00C929A7">
                    <w:t xml:space="preserve"> lėšų sumą = įvesta bendra lėšų suma – Nuosavos lėšos – BF lėšos.</w:t>
                  </w:r>
                </w:p>
                <w:p w14:paraId="5E5E6459" w14:textId="77777777" w:rsidR="000D25E3" w:rsidRPr="00C929A7" w:rsidRDefault="000D25E3" w:rsidP="00254CA5">
                  <w:pPr>
                    <w:ind w:right="8580"/>
                  </w:pPr>
                  <w:r w:rsidRPr="00C929A7">
                    <w:t xml:space="preserve">JEI keičiame įvestą </w:t>
                  </w:r>
                  <w:r>
                    <w:rPr>
                      <w:b/>
                    </w:rPr>
                    <w:t>ES</w:t>
                  </w:r>
                  <w:r w:rsidRPr="00C929A7">
                    <w:rPr>
                      <w:b/>
                    </w:rPr>
                    <w:t xml:space="preserve"> lėšų sumą</w:t>
                  </w:r>
                  <w:r w:rsidRPr="00C929A7">
                    <w:t xml:space="preserve">, TADA perskaičiuojame BF lėšų sumą = įvesta bendra lėšų suma – Nuosavos lėšos – </w:t>
                  </w:r>
                  <w:r>
                    <w:t>ES</w:t>
                  </w:r>
                  <w:r w:rsidRPr="00C929A7">
                    <w:t xml:space="preserve"> lėšos.</w:t>
                  </w:r>
                </w:p>
                <w:p w14:paraId="663C8957" w14:textId="77777777" w:rsidR="00606934" w:rsidRPr="00C929A7" w:rsidRDefault="000D25E3" w:rsidP="00254CA5">
                  <w:pPr>
                    <w:ind w:right="8580"/>
                  </w:pPr>
                  <w:r w:rsidRPr="00C929A7">
                    <w:t xml:space="preserve">JEI keičiame įvestą </w:t>
                  </w:r>
                  <w:r w:rsidRPr="00C929A7">
                    <w:rPr>
                      <w:b/>
                    </w:rPr>
                    <w:t>Nuosavų lėšų sumą</w:t>
                  </w:r>
                  <w:r w:rsidRPr="00C929A7">
                    <w:t xml:space="preserve">, TADA perskaičiuojame </w:t>
                  </w:r>
                  <w:r>
                    <w:t>ES</w:t>
                  </w:r>
                  <w:r w:rsidRPr="00C929A7">
                    <w:t xml:space="preserve"> lėšas = </w:t>
                  </w:r>
                  <w:r w:rsidRPr="004A6333">
                    <w:t>įvesta bendra lėšų suma - BF lėšos - Nuosavos lėšos.</w:t>
                  </w:r>
                  <w:r w:rsidRPr="00C929A7">
                    <w:t xml:space="preserve"> IR BF lėšas = </w:t>
                  </w:r>
                  <w:r w:rsidRPr="004A6333">
                    <w:t xml:space="preserve">(įvesta bendra lėšų suma - Nuosavos lėšos ) * (100 - Projekto </w:t>
                  </w:r>
                  <w:r>
                    <w:t>ES</w:t>
                  </w:r>
                  <w:r w:rsidRPr="004A6333">
                    <w:t xml:space="preserve"> paramos intensyvumo procentas)/100.</w:t>
                  </w:r>
                </w:p>
                <w:p w14:paraId="3B6DB4BC" w14:textId="77777777" w:rsidR="000D25E3" w:rsidRPr="00C929A7" w:rsidRDefault="000D25E3" w:rsidP="00254CA5">
                  <w:pPr>
                    <w:ind w:right="8580"/>
                  </w:pPr>
                  <w:r w:rsidRPr="00C929A7">
                    <w:t xml:space="preserve">Inicijuojant lėšų eilutės redagavimą sistema apskaičiuoja Bendrą lėšų eilutės sumą </w:t>
                  </w:r>
                  <w:r>
                    <w:t>ES</w:t>
                  </w:r>
                  <w:r w:rsidRPr="00C929A7">
                    <w:t xml:space="preserve"> lėšos + BF lėšos + Nuosavos lėšos.</w:t>
                  </w:r>
                </w:p>
                <w:p w14:paraId="7ABB59E0" w14:textId="77777777" w:rsidR="000D25E3" w:rsidRPr="00C929A7" w:rsidRDefault="000D25E3" w:rsidP="00254CA5">
                  <w:pPr>
                    <w:ind w:right="8580"/>
                  </w:pPr>
                  <w:r w:rsidRPr="00C929A7">
                    <w:t>Sumos apskaičiuojamos centų 2 skaitmenų po kablelio tikslumu.</w:t>
                  </w:r>
                </w:p>
                <w:p w14:paraId="0073CE74" w14:textId="77777777" w:rsidR="000D25E3" w:rsidRPr="00C929A7" w:rsidRDefault="000D25E3" w:rsidP="00254CA5">
                  <w:pPr>
                    <w:ind w:right="8580"/>
                  </w:pPr>
                  <w:r w:rsidRPr="00C929A7">
                    <w:t xml:space="preserve">Projekto </w:t>
                  </w:r>
                  <w:r>
                    <w:t>ES</w:t>
                  </w:r>
                  <w:r w:rsidRPr="00C929A7">
                    <w:t xml:space="preserve"> paramos intensyvumo procentas nustatomas žr. </w:t>
                  </w:r>
                  <w:r>
                    <w:t>šio scenarijaus MP_0101 dalį.</w:t>
                  </w:r>
                </w:p>
              </w:tc>
            </w:tr>
            <w:tr w:rsidR="000D25E3" w:rsidRPr="00C929A7" w14:paraId="28D9F0A2" w14:textId="77777777" w:rsidTr="43F7318D">
              <w:trPr>
                <w:trHeight w:val="330"/>
              </w:trPr>
              <w:tc>
                <w:tcPr>
                  <w:tcW w:w="17880" w:type="dxa"/>
                  <w:gridSpan w:val="3"/>
                  <w:shd w:val="clear" w:color="auto" w:fill="EFEFEF"/>
                  <w:tcMar>
                    <w:top w:w="60" w:type="dxa"/>
                    <w:left w:w="60" w:type="dxa"/>
                    <w:bottom w:w="0" w:type="dxa"/>
                    <w:right w:w="60" w:type="dxa"/>
                  </w:tcMar>
                </w:tcPr>
                <w:p w14:paraId="79ED8A27" w14:textId="77777777" w:rsidR="000D25E3" w:rsidRPr="00C929A7" w:rsidRDefault="000D25E3" w:rsidP="00A40B66">
                  <w:r w:rsidRPr="00C929A7">
                    <w:rPr>
                      <w:b/>
                    </w:rPr>
                    <w:t xml:space="preserve">MP_0101 - </w:t>
                  </w:r>
                  <w:r>
                    <w:rPr>
                      <w:b/>
                    </w:rPr>
                    <w:t>ES</w:t>
                  </w:r>
                  <w:r w:rsidRPr="00C929A7">
                    <w:rPr>
                      <w:b/>
                    </w:rPr>
                    <w:t xml:space="preserve"> paramos intensyvumo procentas</w:t>
                  </w:r>
                </w:p>
              </w:tc>
            </w:tr>
            <w:tr w:rsidR="003961AA" w:rsidRPr="00C929A7" w14:paraId="3704E191" w14:textId="77777777" w:rsidTr="43F7318D">
              <w:trPr>
                <w:trHeight w:val="330"/>
              </w:trPr>
              <w:tc>
                <w:tcPr>
                  <w:tcW w:w="17880" w:type="dxa"/>
                  <w:gridSpan w:val="3"/>
                  <w:shd w:val="clear" w:color="auto" w:fill="FFFFFF" w:themeFill="background1"/>
                  <w:tcMar>
                    <w:top w:w="60" w:type="dxa"/>
                    <w:left w:w="60" w:type="dxa"/>
                    <w:bottom w:w="0" w:type="dxa"/>
                    <w:right w:w="60" w:type="dxa"/>
                  </w:tcMar>
                </w:tcPr>
                <w:p w14:paraId="4BF13112" w14:textId="77777777" w:rsidR="003961AA" w:rsidRPr="00C929A7" w:rsidRDefault="7827378F" w:rsidP="00CE4A13">
                  <w:pPr>
                    <w:pStyle w:val="Lentelssraas"/>
                    <w:ind w:left="329" w:right="8442" w:hanging="284"/>
                  </w:pPr>
                  <w:r>
                    <w:t xml:space="preserve">Prie </w:t>
                  </w:r>
                  <w:r w:rsidR="29C7E299">
                    <w:t xml:space="preserve">projekto įgyvendinimo plano </w:t>
                  </w:r>
                  <w:r>
                    <w:t xml:space="preserve">įvedant lėšas ES paramos intensyvumo procentas imamas iš Veiksmų plano projekto. </w:t>
                  </w:r>
                </w:p>
                <w:p w14:paraId="7EF45E8B" w14:textId="77777777" w:rsidR="003961AA" w:rsidRPr="00C929A7" w:rsidRDefault="7827378F" w:rsidP="00254CA5">
                  <w:pPr>
                    <w:pStyle w:val="Lentelssraas"/>
                    <w:ind w:left="329" w:right="8442" w:hanging="284"/>
                  </w:pPr>
                  <w:r>
                    <w:t>Įvedant lėšas prie Projekto, Pirkimo, Sutarties, MP ar kitų susijusių posistemių įrašams ES paramos intensyvumo procentas imamas iš Projekto.</w:t>
                  </w:r>
                </w:p>
                <w:p w14:paraId="7FDC06FC" w14:textId="77777777" w:rsidR="003961AA" w:rsidRPr="00C929A7" w:rsidRDefault="003961AA" w:rsidP="00A40B66">
                  <w:pPr>
                    <w:rPr>
                      <w:b/>
                    </w:rPr>
                  </w:pPr>
                </w:p>
              </w:tc>
            </w:tr>
            <w:tr w:rsidR="000D25E3" w:rsidRPr="00C929A7" w14:paraId="420AA41D" w14:textId="77777777" w:rsidTr="43F7318D">
              <w:trPr>
                <w:trHeight w:val="330"/>
              </w:trPr>
              <w:tc>
                <w:tcPr>
                  <w:tcW w:w="17880" w:type="dxa"/>
                  <w:gridSpan w:val="3"/>
                  <w:shd w:val="clear" w:color="auto" w:fill="EFEFEF"/>
                  <w:tcMar>
                    <w:top w:w="60" w:type="dxa"/>
                    <w:left w:w="60" w:type="dxa"/>
                    <w:bottom w:w="0" w:type="dxa"/>
                    <w:right w:w="60" w:type="dxa"/>
                  </w:tcMar>
                </w:tcPr>
                <w:p w14:paraId="514E406E" w14:textId="77777777" w:rsidR="000D25E3" w:rsidRPr="00C929A7" w:rsidRDefault="000D25E3" w:rsidP="00A40B66">
                  <w:r w:rsidRPr="00C929A7">
                    <w:rPr>
                      <w:b/>
                    </w:rPr>
                    <w:t>MP_0103 - Ekonominė klasifikacija</w:t>
                  </w:r>
                </w:p>
              </w:tc>
            </w:tr>
            <w:tr w:rsidR="000D25E3" w:rsidRPr="00C929A7" w14:paraId="29CD1B12" w14:textId="77777777" w:rsidTr="43F7318D">
              <w:tc>
                <w:tcPr>
                  <w:tcW w:w="731" w:type="dxa"/>
                  <w:shd w:val="clear" w:color="auto" w:fill="FFFFFF" w:themeFill="background1"/>
                  <w:tcMar>
                    <w:top w:w="60" w:type="dxa"/>
                    <w:left w:w="60" w:type="dxa"/>
                    <w:bottom w:w="0" w:type="dxa"/>
                    <w:right w:w="60" w:type="dxa"/>
                  </w:tcMar>
                </w:tcPr>
                <w:p w14:paraId="2D46B272" w14:textId="77777777" w:rsidR="000D25E3" w:rsidRPr="00C929A7" w:rsidRDefault="000D25E3" w:rsidP="00A40B66"/>
              </w:tc>
              <w:tc>
                <w:tcPr>
                  <w:tcW w:w="17149" w:type="dxa"/>
                  <w:gridSpan w:val="2"/>
                  <w:shd w:val="clear" w:color="auto" w:fill="FFFFFF" w:themeFill="background1"/>
                  <w:tcMar>
                    <w:top w:w="60" w:type="dxa"/>
                    <w:left w:w="60" w:type="dxa"/>
                    <w:bottom w:w="0" w:type="dxa"/>
                    <w:right w:w="60" w:type="dxa"/>
                  </w:tcMar>
                </w:tcPr>
                <w:p w14:paraId="0C3884F3" w14:textId="77777777" w:rsidR="000D25E3" w:rsidRPr="00C929A7" w:rsidRDefault="000D25E3" w:rsidP="00254CA5">
                  <w:pPr>
                    <w:widowControl w:val="0"/>
                    <w:numPr>
                      <w:ilvl w:val="0"/>
                      <w:numId w:val="207"/>
                    </w:numPr>
                    <w:autoSpaceDE w:val="0"/>
                    <w:autoSpaceDN w:val="0"/>
                    <w:adjustRightInd w:val="0"/>
                    <w:spacing w:line="360" w:lineRule="auto"/>
                    <w:ind w:left="360" w:right="8584" w:hanging="360"/>
                    <w:jc w:val="left"/>
                  </w:pPr>
                  <w:r w:rsidRPr="00C929A7">
                    <w:t xml:space="preserve">Jei projekto vykdytojas priklauso valdžios sektoriui, tada pateikiama galimybė išskaidyti sumas tik valdžios sektoriui priskirtas Ekon. klasifikatorius reikšmes. </w:t>
                  </w:r>
                </w:p>
                <w:p w14:paraId="6F512754" w14:textId="77777777" w:rsidR="000D25E3" w:rsidRPr="00C929A7" w:rsidRDefault="000D25E3" w:rsidP="00254CA5">
                  <w:pPr>
                    <w:widowControl w:val="0"/>
                    <w:numPr>
                      <w:ilvl w:val="0"/>
                      <w:numId w:val="207"/>
                    </w:numPr>
                    <w:autoSpaceDE w:val="0"/>
                    <w:autoSpaceDN w:val="0"/>
                    <w:adjustRightInd w:val="0"/>
                    <w:spacing w:line="360" w:lineRule="auto"/>
                    <w:ind w:left="360" w:right="8584" w:hanging="360"/>
                    <w:jc w:val="left"/>
                  </w:pPr>
                  <w:r w:rsidRPr="00C929A7">
                    <w:t xml:space="preserve">Jei projekto vykdytojas priklauso ne valdžios sektoriui, tada pateikiama galimybė išskaidyti sumas tik ne valdžios sektoriui priskirtas Ekon. klasifikatorius reikšmes. </w:t>
                  </w:r>
                </w:p>
                <w:p w14:paraId="175EC58B" w14:textId="77777777" w:rsidR="000D25E3" w:rsidRPr="00C929A7" w:rsidRDefault="000D25E3" w:rsidP="00A40B66"/>
              </w:tc>
            </w:tr>
            <w:tr w:rsidR="000D25E3" w:rsidRPr="00C929A7" w14:paraId="21C79252" w14:textId="77777777" w:rsidTr="43F7318D">
              <w:trPr>
                <w:trHeight w:val="330"/>
              </w:trPr>
              <w:tc>
                <w:tcPr>
                  <w:tcW w:w="17880" w:type="dxa"/>
                  <w:gridSpan w:val="3"/>
                  <w:shd w:val="clear" w:color="auto" w:fill="EFEFEF"/>
                  <w:tcMar>
                    <w:top w:w="60" w:type="dxa"/>
                    <w:left w:w="60" w:type="dxa"/>
                    <w:bottom w:w="0" w:type="dxa"/>
                    <w:right w:w="60" w:type="dxa"/>
                  </w:tcMar>
                </w:tcPr>
                <w:p w14:paraId="3C945682" w14:textId="77777777" w:rsidR="000D25E3" w:rsidRPr="00C929A7" w:rsidRDefault="000D25E3" w:rsidP="00A40B66">
                  <w:r w:rsidRPr="00C929A7">
                    <w:rPr>
                      <w:b/>
                    </w:rPr>
                    <w:t>MP_0104 - darbo dienų apskaičiavimas</w:t>
                  </w:r>
                </w:p>
              </w:tc>
            </w:tr>
            <w:tr w:rsidR="000D25E3" w:rsidRPr="00C929A7" w14:paraId="40C6DB46" w14:textId="77777777" w:rsidTr="43F7318D">
              <w:tc>
                <w:tcPr>
                  <w:tcW w:w="731" w:type="dxa"/>
                  <w:shd w:val="clear" w:color="auto" w:fill="FFFFFF" w:themeFill="background1"/>
                  <w:tcMar>
                    <w:top w:w="60" w:type="dxa"/>
                    <w:left w:w="60" w:type="dxa"/>
                    <w:bottom w:w="0" w:type="dxa"/>
                    <w:right w:w="60" w:type="dxa"/>
                  </w:tcMar>
                </w:tcPr>
                <w:p w14:paraId="00450625" w14:textId="77777777" w:rsidR="000D25E3" w:rsidRPr="00C929A7" w:rsidRDefault="000D25E3" w:rsidP="00A40B66"/>
              </w:tc>
              <w:tc>
                <w:tcPr>
                  <w:tcW w:w="17149" w:type="dxa"/>
                  <w:gridSpan w:val="2"/>
                  <w:shd w:val="clear" w:color="auto" w:fill="FFFFFF" w:themeFill="background1"/>
                  <w:tcMar>
                    <w:top w:w="60" w:type="dxa"/>
                    <w:left w:w="60" w:type="dxa"/>
                    <w:bottom w:w="0" w:type="dxa"/>
                    <w:right w:w="60" w:type="dxa"/>
                  </w:tcMar>
                </w:tcPr>
                <w:p w14:paraId="73096F50" w14:textId="77777777" w:rsidR="000D25E3" w:rsidRPr="00C929A7" w:rsidRDefault="000D25E3" w:rsidP="00254CA5">
                  <w:pPr>
                    <w:pStyle w:val="Tekstaslentels"/>
                    <w:ind w:right="8584"/>
                  </w:pPr>
                  <w:r w:rsidRPr="00C929A7">
                    <w:t xml:space="preserve">Darbo dienomis yra laikomos visos savaitės dienos nuo pirmadienio iki penktadienio išskyrus atvejus, kai nedarbo dienų klasifikatoriuje nurodoma jog tam tikra diena yra nedarbo arba priešingai darbo. </w:t>
                  </w:r>
                </w:p>
                <w:p w14:paraId="4C0040E8" w14:textId="77777777" w:rsidR="000D25E3" w:rsidRPr="00C929A7" w:rsidRDefault="000D25E3" w:rsidP="00254CA5">
                  <w:pPr>
                    <w:pStyle w:val="Tekstaslentels"/>
                    <w:ind w:right="8584"/>
                  </w:pPr>
                  <w:r w:rsidRPr="00C929A7">
                    <w:t>Apskaičiuojant darbo dienas už tam tikrą laikotarpį data nuo imama sekanti diena, o data iki imtinai. T.</w:t>
                  </w:r>
                  <w:r w:rsidR="0CA5A32C">
                    <w:t xml:space="preserve"> </w:t>
                  </w:r>
                  <w:r w:rsidRPr="00C929A7">
                    <w:t>y. (Data nuo; Data iki]. Darbo dienos(2016-05-12; 2016-05-12)=0.</w:t>
                  </w:r>
                </w:p>
              </w:tc>
            </w:tr>
            <w:tr w:rsidR="000B3449" w:rsidRPr="00C929A7" w14:paraId="01D0E281" w14:textId="77777777" w:rsidTr="43F7318D">
              <w:trPr>
                <w:gridAfter w:val="1"/>
                <w:wAfter w:w="8361" w:type="dxa"/>
              </w:trPr>
              <w:tc>
                <w:tcPr>
                  <w:tcW w:w="9519" w:type="dxa"/>
                  <w:gridSpan w:val="2"/>
                  <w:shd w:val="clear" w:color="auto" w:fill="FFFFFF" w:themeFill="background1"/>
                  <w:tcMar>
                    <w:top w:w="60" w:type="dxa"/>
                    <w:left w:w="60" w:type="dxa"/>
                    <w:bottom w:w="0" w:type="dxa"/>
                    <w:right w:w="60" w:type="dxa"/>
                  </w:tcMar>
                </w:tcPr>
                <w:p w14:paraId="27D6E1DA" w14:textId="77777777" w:rsidR="00254CA5" w:rsidRDefault="00254CA5" w:rsidP="00254CA5">
                  <w:pPr>
                    <w:ind w:firstLine="0"/>
                    <w:jc w:val="left"/>
                  </w:pPr>
                  <w:r>
                    <w:t>Grąžinus</w:t>
                  </w:r>
                  <w:r w:rsidRPr="005C4E96">
                    <w:t xml:space="preserve"> DMS naudotojui tikslinti </w:t>
                  </w:r>
                  <w:r>
                    <w:t>MP</w:t>
                  </w:r>
                  <w:r w:rsidRPr="005C4E96">
                    <w:t xml:space="preserve"> duomenis ir kai DMS naudotojas patikslina duomenis ir vėl pateikia pasirašytą </w:t>
                  </w:r>
                  <w:r>
                    <w:t>MP</w:t>
                  </w:r>
                  <w:r w:rsidRPr="005C4E96">
                    <w:t xml:space="preserve"> vertinimui visi pakoreguoti laukai bus išskiriami kita spalva, o kai CPVA naudotojas patvirtina </w:t>
                  </w:r>
                  <w:r>
                    <w:t>MP</w:t>
                  </w:r>
                  <w:r w:rsidRPr="005C4E96">
                    <w:t xml:space="preserve"> tikslinimą, pakeičia </w:t>
                  </w:r>
                  <w:r>
                    <w:t>MP</w:t>
                  </w:r>
                  <w:r w:rsidRPr="005C4E96">
                    <w:t xml:space="preserve"> būseną į Patvirtintas</w:t>
                  </w:r>
                  <w:r w:rsidR="00E52837">
                    <w:t xml:space="preserve"> arba </w:t>
                  </w:r>
                  <w:r w:rsidR="00D86D32">
                    <w:t>grąžina tikslinti MP pakartotinai</w:t>
                  </w:r>
                  <w:r w:rsidR="002250D1">
                    <w:t xml:space="preserve">, </w:t>
                  </w:r>
                  <w:r w:rsidR="00D86D32">
                    <w:t>pakeičia būseną į „Rasti neatitikimai</w:t>
                  </w:r>
                  <w:r w:rsidR="002250D1">
                    <w:t>“</w:t>
                  </w:r>
                  <w:r w:rsidRPr="005C4E96">
                    <w:t xml:space="preserve">, išskyrimas kitas spalva automatiškai bus nuimtas. Ankščiau atlikti koregavimai, nebus paryškinti. </w:t>
                  </w:r>
                  <w:r w:rsidR="009E6639">
                    <w:t>Bus išskiriami tik naujausi koregavimai (t. y. pirmą mokėjimo prašymo patikslinimą sistema lygina su pradine mokėjimo prašymo versija; antrą mokėjimo prašymo patikslinimą su pirmu patikslinimu ir t.t.).</w:t>
                  </w:r>
                </w:p>
                <w:p w14:paraId="79A31E5E" w14:textId="77777777" w:rsidR="00254CA5" w:rsidRPr="00C929A7" w:rsidRDefault="00254CA5" w:rsidP="00254CA5">
                  <w:pPr>
                    <w:ind w:firstLine="0"/>
                    <w:jc w:val="left"/>
                  </w:pPr>
                  <w:r w:rsidRPr="005C4E96">
                    <w:t>Tikslinimų išskyrimas bus matomas ir VSFSVVP ir DMS.</w:t>
                  </w:r>
                </w:p>
              </w:tc>
            </w:tr>
          </w:tbl>
          <w:p w14:paraId="458E2722" w14:textId="77777777" w:rsidR="000D25E3" w:rsidRPr="00C929A7" w:rsidRDefault="000D25E3" w:rsidP="00A40B66"/>
        </w:tc>
      </w:tr>
      <w:tr w:rsidR="000D25E3" w:rsidRPr="00C929A7" w14:paraId="75036492" w14:textId="77777777" w:rsidTr="43F7318D">
        <w:trPr>
          <w:trHeight w:hRule="exact" w:val="118"/>
        </w:trPr>
        <w:tc>
          <w:tcPr>
            <w:tcW w:w="9600" w:type="dxa"/>
            <w:tcBorders>
              <w:top w:val="nil"/>
              <w:left w:val="nil"/>
              <w:bottom w:val="nil"/>
              <w:right w:val="nil"/>
            </w:tcBorders>
          </w:tcPr>
          <w:p w14:paraId="454B4E30" w14:textId="77777777" w:rsidR="000D25E3" w:rsidRPr="00C929A7" w:rsidRDefault="000D25E3" w:rsidP="00A40B66">
            <w:pPr>
              <w:rPr>
                <w:sz w:val="8"/>
              </w:rPr>
            </w:pPr>
            <w:bookmarkStart w:id="253" w:name="BKM_CB6F9404_1629_4E69_B07A_1A2C780888D5"/>
            <w:bookmarkEnd w:id="253"/>
          </w:p>
        </w:tc>
      </w:tr>
    </w:tbl>
    <w:p w14:paraId="1E362CC7" w14:textId="77777777" w:rsidR="000D25E3" w:rsidRDefault="107F3F9F" w:rsidP="000E5B25">
      <w:pPr>
        <w:pStyle w:val="Heading5"/>
      </w:pPr>
      <w:bookmarkStart w:id="254" w:name="_Ref63345830"/>
      <w:bookmarkStart w:id="255" w:name="_Ref63345195"/>
      <w:bookmarkStart w:id="256" w:name="_Toc55305458"/>
      <w:r>
        <w:t>MP_0113 – Pildyti/Redaguoti MP Bendrą suvestinę</w:t>
      </w:r>
      <w:bookmarkEnd w:id="254"/>
    </w:p>
    <w:p w14:paraId="1F608BF6" w14:textId="77777777" w:rsidR="000D25E3" w:rsidRDefault="000D25E3" w:rsidP="000D25E3">
      <w:pPr>
        <w:pStyle w:val="BodyText"/>
        <w:keepNext/>
        <w:ind w:firstLine="0"/>
      </w:pPr>
      <w:r w:rsidRPr="00DB4BB5">
        <w:rPr>
          <w:noProof/>
        </w:rPr>
        <w:t xml:space="preserve"> </w:t>
      </w:r>
      <w:r w:rsidRPr="00DD5F8C">
        <w:rPr>
          <w:noProof/>
        </w:rPr>
        <w:t xml:space="preserve"> </w:t>
      </w:r>
      <w:r w:rsidRPr="00DD5F8C">
        <w:rPr>
          <w:noProof/>
          <w:lang w:eastAsia="lt-LT"/>
        </w:rPr>
        <w:drawing>
          <wp:inline distT="0" distB="0" distL="0" distR="0" wp14:anchorId="20DF3336" wp14:editId="2DBC5085">
            <wp:extent cx="6300470" cy="3649980"/>
            <wp:effectExtent l="0" t="0" r="5080" b="7620"/>
            <wp:docPr id="66" name="Picture 6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text, application&#10;&#10;Description automatically generated"/>
                    <pic:cNvPicPr/>
                  </pic:nvPicPr>
                  <pic:blipFill>
                    <a:blip r:embed="rId174"/>
                    <a:stretch>
                      <a:fillRect/>
                    </a:stretch>
                  </pic:blipFill>
                  <pic:spPr>
                    <a:xfrm>
                      <a:off x="0" y="0"/>
                      <a:ext cx="6300470" cy="3649980"/>
                    </a:xfrm>
                    <a:prstGeom prst="rect">
                      <a:avLst/>
                    </a:prstGeom>
                  </pic:spPr>
                </pic:pic>
              </a:graphicData>
            </a:graphic>
          </wp:inline>
        </w:drawing>
      </w:r>
    </w:p>
    <w:p w14:paraId="55E622A6"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106</w:t>
        </w:r>
      </w:fldSimple>
      <w:r>
        <w:t xml:space="preserve"> VSFS</w:t>
      </w:r>
      <w:r w:rsidR="000F1905">
        <w:t>V</w:t>
      </w:r>
      <w:r>
        <w:t>VP IS Negautų tranzito vizų MP Bendra suvestinė</w:t>
      </w:r>
    </w:p>
    <w:p w14:paraId="78CC22AD" w14:textId="77777777" w:rsidR="000D25E3" w:rsidRDefault="000D25E3" w:rsidP="000D25E3">
      <w:pPr>
        <w:keepNext/>
        <w:ind w:firstLine="0"/>
      </w:pPr>
      <w:r w:rsidRPr="00B85C70">
        <w:rPr>
          <w:noProof/>
          <w:lang w:eastAsia="lt-LT"/>
        </w:rPr>
        <w:drawing>
          <wp:inline distT="0" distB="0" distL="0" distR="0" wp14:anchorId="2C69D71C" wp14:editId="736E0A03">
            <wp:extent cx="6300470" cy="3223260"/>
            <wp:effectExtent l="0" t="0" r="5080" b="0"/>
            <wp:docPr id="69" name="Picture 6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Graphical user interface, text, application, email&#10;&#10;Description automatically generated"/>
                    <pic:cNvPicPr/>
                  </pic:nvPicPr>
                  <pic:blipFill>
                    <a:blip r:embed="rId175"/>
                    <a:stretch>
                      <a:fillRect/>
                    </a:stretch>
                  </pic:blipFill>
                  <pic:spPr>
                    <a:xfrm>
                      <a:off x="0" y="0"/>
                      <a:ext cx="6300470" cy="3223260"/>
                    </a:xfrm>
                    <a:prstGeom prst="rect">
                      <a:avLst/>
                    </a:prstGeom>
                  </pic:spPr>
                </pic:pic>
              </a:graphicData>
            </a:graphic>
          </wp:inline>
        </w:drawing>
      </w:r>
    </w:p>
    <w:p w14:paraId="4A5B4806" w14:textId="77777777" w:rsidR="000D25E3" w:rsidRPr="00DD5F8C"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107</w:t>
        </w:r>
      </w:fldSimple>
      <w:r>
        <w:rPr>
          <w:noProof/>
        </w:rPr>
        <w:t xml:space="preserve"> DMS </w:t>
      </w:r>
      <w:r w:rsidRPr="006C01B4">
        <w:rPr>
          <w:noProof/>
        </w:rPr>
        <w:t>Negautų tranzito vizų MP Bendra suvestinė</w:t>
      </w:r>
    </w:p>
    <w:p w14:paraId="2AE6EDB7" w14:textId="77777777" w:rsidR="000D25E3" w:rsidRDefault="000D25E3" w:rsidP="000D25E3">
      <w:pPr>
        <w:keepNext/>
        <w:ind w:firstLine="0"/>
      </w:pPr>
      <w:r w:rsidRPr="0026110C">
        <w:rPr>
          <w:noProof/>
        </w:rPr>
        <w:t xml:space="preserve"> </w:t>
      </w:r>
      <w:r w:rsidRPr="002C6A35">
        <w:rPr>
          <w:noProof/>
        </w:rPr>
        <w:t xml:space="preserve"> </w:t>
      </w:r>
      <w:r w:rsidR="008820CA" w:rsidRPr="008820CA">
        <w:t xml:space="preserve"> </w:t>
      </w:r>
    </w:p>
    <w:p w14:paraId="783A4FA8" w14:textId="77777777" w:rsidR="001F3CA6" w:rsidRPr="00B51F85" w:rsidRDefault="003F4D80" w:rsidP="00236F98">
      <w:pPr>
        <w:pStyle w:val="Captionfigura"/>
      </w:pPr>
      <w:r>
        <w:rPr>
          <w:noProof/>
        </w:rPr>
        <w:drawing>
          <wp:inline distT="0" distB="0" distL="0" distR="0" wp14:anchorId="763F9178" wp14:editId="4E0F4425">
            <wp:extent cx="6300470" cy="7279640"/>
            <wp:effectExtent l="0" t="0" r="5080" b="0"/>
            <wp:docPr id="1169776773"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76773" name="Picture 9" descr="A screenshot of a computer&#10;&#10;Description automatically generated"/>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300470" cy="7279640"/>
                    </a:xfrm>
                    <a:prstGeom prst="rect">
                      <a:avLst/>
                    </a:prstGeom>
                    <a:noFill/>
                    <a:ln>
                      <a:noFill/>
                    </a:ln>
                  </pic:spPr>
                </pic:pic>
              </a:graphicData>
            </a:graphic>
          </wp:inline>
        </w:drawing>
      </w:r>
    </w:p>
    <w:p w14:paraId="700ED97D" w14:textId="77777777" w:rsidR="000D25E3" w:rsidRDefault="000D25E3" w:rsidP="00236F98">
      <w:pPr>
        <w:pStyle w:val="Captionfigura"/>
      </w:pPr>
      <w:r>
        <w:t xml:space="preserve">pav. </w:t>
      </w:r>
      <w:fldSimple w:instr=" STYLEREF 1 \s ">
        <w:r w:rsidR="00DB4384">
          <w:rPr>
            <w:noProof/>
          </w:rPr>
          <w:t>3</w:t>
        </w:r>
      </w:fldSimple>
      <w:r w:rsidR="004D07B3">
        <w:t>.</w:t>
      </w:r>
      <w:fldSimple w:instr=" SEQ pav. \* ARABIC \s 1 ">
        <w:r w:rsidR="00DB4384">
          <w:rPr>
            <w:noProof/>
          </w:rPr>
          <w:t>108</w:t>
        </w:r>
      </w:fldSimple>
      <w:r>
        <w:t xml:space="preserve"> DMS</w:t>
      </w:r>
      <w:r w:rsidRPr="00981F8F">
        <w:t xml:space="preserve"> PKI/ID MP Bendra suvestinė</w:t>
      </w:r>
    </w:p>
    <w:p w14:paraId="04BA7B30" w14:textId="77777777" w:rsidR="000D25E3" w:rsidRDefault="000D25E3" w:rsidP="000D25E3">
      <w:pPr>
        <w:keepNext/>
        <w:ind w:firstLine="0"/>
        <w:rPr>
          <w:noProof/>
        </w:rPr>
      </w:pPr>
      <w:r w:rsidRPr="00F732D0">
        <w:rPr>
          <w:noProof/>
        </w:rPr>
        <w:t xml:space="preserve"> </w:t>
      </w:r>
      <w:r w:rsidR="00E31F8A" w:rsidRPr="00E31F8A">
        <w:rPr>
          <w:noProof/>
        </w:rPr>
        <w:t xml:space="preserve"> </w:t>
      </w:r>
    </w:p>
    <w:p w14:paraId="01148DC6" w14:textId="77777777" w:rsidR="00BB3F2F" w:rsidRDefault="00BB3F2F" w:rsidP="00C73485">
      <w:pPr>
        <w:pStyle w:val="Captionfigura"/>
      </w:pPr>
    </w:p>
    <w:p w14:paraId="0C8F944A" w14:textId="77777777" w:rsidR="009F0835" w:rsidRDefault="006E41BA" w:rsidP="00C73485">
      <w:pPr>
        <w:pStyle w:val="Captionfigura"/>
      </w:pPr>
      <w:r>
        <w:rPr>
          <w:noProof/>
        </w:rPr>
        <w:drawing>
          <wp:inline distT="0" distB="0" distL="0" distR="0" wp14:anchorId="12839AE0" wp14:editId="0C12BDA7">
            <wp:extent cx="6300470" cy="7362190"/>
            <wp:effectExtent l="0" t="0" r="5080" b="0"/>
            <wp:docPr id="336896438"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896438" name="Picture 8" descr="A screenshot of a computer&#10;&#10;Description automatically generate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300470" cy="7362190"/>
                    </a:xfrm>
                    <a:prstGeom prst="rect">
                      <a:avLst/>
                    </a:prstGeom>
                    <a:noFill/>
                    <a:ln>
                      <a:noFill/>
                    </a:ln>
                  </pic:spPr>
                </pic:pic>
              </a:graphicData>
            </a:graphic>
          </wp:inline>
        </w:drawing>
      </w:r>
    </w:p>
    <w:p w14:paraId="7B388690"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109</w:t>
        </w:r>
      </w:fldSimple>
      <w:r>
        <w:t xml:space="preserve"> VSFSV</w:t>
      </w:r>
      <w:r w:rsidR="000F1905">
        <w:t>V</w:t>
      </w:r>
      <w:r>
        <w:t>P IS PKI/ID MP Bendra suvestinė</w:t>
      </w:r>
    </w:p>
    <w:p w14:paraId="428F4A0C" w14:textId="77777777" w:rsidR="000D25E3" w:rsidRPr="00C779AA" w:rsidRDefault="000D25E3" w:rsidP="000D25E3"/>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5B8D3C76"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0E1876AB" w14:textId="77777777" w:rsidR="000D25E3" w:rsidRPr="00C929A7" w:rsidRDefault="000D25E3" w:rsidP="00A40B66">
            <w:pPr>
              <w:pStyle w:val="Pavadinimaslentelje"/>
            </w:pPr>
            <w:r w:rsidRPr="00C929A7">
              <w:t>Scenarijai:</w:t>
            </w:r>
          </w:p>
        </w:tc>
      </w:tr>
      <w:tr w:rsidR="000D25E3" w:rsidRPr="00C929A7" w14:paraId="6B1244A1"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5A0328FD" w14:textId="77777777" w:rsidTr="00A40B66">
              <w:trPr>
                <w:trHeight w:val="286"/>
              </w:trPr>
              <w:tc>
                <w:tcPr>
                  <w:tcW w:w="2250" w:type="dxa"/>
                  <w:shd w:val="clear" w:color="auto" w:fill="EFEFEF"/>
                  <w:tcMar>
                    <w:top w:w="60" w:type="dxa"/>
                    <w:left w:w="60" w:type="dxa"/>
                    <w:bottom w:w="0" w:type="dxa"/>
                    <w:right w:w="60" w:type="dxa"/>
                  </w:tcMar>
                </w:tcPr>
                <w:p w14:paraId="54555980"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9576D26" w14:textId="77777777" w:rsidR="000D25E3" w:rsidRPr="00C929A7" w:rsidRDefault="000D25E3" w:rsidP="00A40B66">
                  <w:r w:rsidRPr="00C929A7">
                    <w:rPr>
                      <w:b/>
                    </w:rPr>
                    <w:t xml:space="preserve">1. Pildyti </w:t>
                  </w:r>
                  <w:r>
                    <w:rPr>
                      <w:b/>
                    </w:rPr>
                    <w:t>MP suvestinę</w:t>
                  </w:r>
                </w:p>
              </w:tc>
            </w:tr>
            <w:tr w:rsidR="000D25E3" w:rsidRPr="00C929A7" w14:paraId="758E477A" w14:textId="77777777" w:rsidTr="00A40B66">
              <w:trPr>
                <w:trHeight w:val="406"/>
              </w:trPr>
              <w:tc>
                <w:tcPr>
                  <w:tcW w:w="2250" w:type="dxa"/>
                  <w:shd w:val="clear" w:color="auto" w:fill="FFFFFF"/>
                  <w:tcMar>
                    <w:top w:w="60" w:type="dxa"/>
                    <w:left w:w="60" w:type="dxa"/>
                    <w:bottom w:w="0" w:type="dxa"/>
                    <w:right w:w="60" w:type="dxa"/>
                  </w:tcMar>
                </w:tcPr>
                <w:p w14:paraId="4648581D" w14:textId="77777777" w:rsidR="000D25E3" w:rsidRPr="00C929A7" w:rsidRDefault="000D25E3" w:rsidP="00A40B66"/>
              </w:tc>
              <w:tc>
                <w:tcPr>
                  <w:tcW w:w="180" w:type="dxa"/>
                  <w:shd w:val="clear" w:color="auto" w:fill="FFFFFF"/>
                  <w:tcMar>
                    <w:top w:w="60" w:type="dxa"/>
                    <w:left w:w="60" w:type="dxa"/>
                    <w:bottom w:w="0" w:type="dxa"/>
                    <w:right w:w="60" w:type="dxa"/>
                  </w:tcMar>
                </w:tcPr>
                <w:p w14:paraId="60692115" w14:textId="77777777" w:rsidR="000D25E3" w:rsidRPr="00C929A7" w:rsidRDefault="000D25E3" w:rsidP="00A40B66"/>
              </w:tc>
              <w:tc>
                <w:tcPr>
                  <w:tcW w:w="6870" w:type="dxa"/>
                  <w:shd w:val="clear" w:color="auto" w:fill="FFFFFF"/>
                  <w:tcMar>
                    <w:top w:w="60" w:type="dxa"/>
                    <w:left w:w="60" w:type="dxa"/>
                    <w:bottom w:w="0" w:type="dxa"/>
                    <w:right w:w="60" w:type="dxa"/>
                  </w:tcMar>
                </w:tcPr>
                <w:p w14:paraId="3C270695" w14:textId="77777777" w:rsidR="000D25E3" w:rsidRDefault="000D25E3" w:rsidP="00A40B66">
                  <w:pPr>
                    <w:rPr>
                      <w:rStyle w:val="NuorodaChar"/>
                    </w:rPr>
                  </w:pPr>
                  <w:r w:rsidRPr="00C929A7">
                    <w:rPr>
                      <w:b/>
                    </w:rPr>
                    <w:t xml:space="preserve">1. Naudotojas </w:t>
                  </w:r>
                  <w:r w:rsidRPr="00C929A7">
                    <w:t xml:space="preserve">- pasirinkti mokėjimo prašymą </w:t>
                  </w:r>
                </w:p>
                <w:p w14:paraId="403467CF" w14:textId="77777777" w:rsidR="000D25E3" w:rsidRDefault="000D25E3" w:rsidP="00A40B66">
                  <w:r w:rsidRPr="00A857E2">
                    <w:rPr>
                      <w:b/>
                      <w:bCs/>
                    </w:rPr>
                    <w:t>2. Naudotojas</w:t>
                  </w:r>
                  <w:r>
                    <w:t xml:space="preserve"> – atidaromas MP skirtukas „Bendra suvestinė“.</w:t>
                  </w:r>
                </w:p>
                <w:p w14:paraId="357F3655" w14:textId="77777777" w:rsidR="000D25E3" w:rsidRDefault="000D25E3" w:rsidP="00A40B66">
                  <w:pPr>
                    <w:rPr>
                      <w:rStyle w:val="NuorodaChar"/>
                    </w:rPr>
                  </w:pPr>
                  <w:r>
                    <w:rPr>
                      <w:b/>
                    </w:rPr>
                    <w:t>3</w:t>
                  </w:r>
                  <w:r w:rsidRPr="00C929A7">
                    <w:rPr>
                      <w:b/>
                    </w:rPr>
                    <w:t xml:space="preserve">. Naudotojas </w:t>
                  </w:r>
                  <w:r>
                    <w:t>–</w:t>
                  </w:r>
                  <w:r w:rsidRPr="00C929A7">
                    <w:t xml:space="preserve"> </w:t>
                  </w:r>
                  <w:r>
                    <w:t>Redaguojami iš išsaugomi duomenys</w:t>
                  </w:r>
                </w:p>
                <w:p w14:paraId="6C543551" w14:textId="77777777" w:rsidR="000D25E3" w:rsidRPr="00C929A7" w:rsidRDefault="000D25E3" w:rsidP="00A40B66"/>
              </w:tc>
            </w:tr>
          </w:tbl>
          <w:p w14:paraId="6E59189E" w14:textId="77777777" w:rsidR="000D25E3" w:rsidRPr="00C929A7" w:rsidRDefault="000D25E3" w:rsidP="00A40B66"/>
        </w:tc>
      </w:tr>
      <w:tr w:rsidR="000D25E3" w:rsidRPr="00C929A7" w14:paraId="432BE4D8"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6DFCF99" w14:textId="77777777" w:rsidR="000D25E3" w:rsidRPr="00C929A7" w:rsidRDefault="000D25E3" w:rsidP="00A40B66">
            <w:pPr>
              <w:pStyle w:val="Pavadinimaslentelje"/>
            </w:pPr>
            <w:r w:rsidRPr="00C929A7">
              <w:t>Apribojimai:</w:t>
            </w:r>
          </w:p>
        </w:tc>
      </w:tr>
      <w:tr w:rsidR="000D25E3" w:rsidRPr="00C929A7" w14:paraId="42D74550" w14:textId="77777777" w:rsidTr="43F7318D">
        <w:tc>
          <w:tcPr>
            <w:tcW w:w="9600" w:type="dxa"/>
            <w:tcBorders>
              <w:top w:val="single" w:sz="2" w:space="0" w:color="auto"/>
              <w:left w:val="single" w:sz="2" w:space="0" w:color="auto"/>
              <w:bottom w:val="single" w:sz="2" w:space="0" w:color="auto"/>
              <w:right w:val="single" w:sz="2" w:space="0" w:color="auto"/>
            </w:tcBorders>
          </w:tcPr>
          <w:p w14:paraId="05F6F828" w14:textId="77777777" w:rsidR="000D25E3" w:rsidRDefault="000D25E3" w:rsidP="00A40B66">
            <w:r>
              <w:t>Scenarijus gali būti vykdomas tiek VSFSV</w:t>
            </w:r>
            <w:r w:rsidR="00BB3F2F">
              <w:t>V</w:t>
            </w:r>
            <w:r>
              <w:t>P IS tiek DMS sistemose.</w:t>
            </w:r>
          </w:p>
          <w:p w14:paraId="6E9AC728" w14:textId="77777777" w:rsidR="000D25E3" w:rsidRPr="00C929A7" w:rsidRDefault="000D25E3" w:rsidP="00A40B66">
            <w:r>
              <w:t>Bendros suvestinės skirtukas rodomas skirtingai priklausomai nuo pasirinkto mokėjimo prašymo tipo. ID ir PKI atveju pildoma informacija pagal (R01), Negautų tranzito vizų MP atveju (R02), o PAI atveju šis skirtukas nepildomas.</w:t>
            </w:r>
          </w:p>
        </w:tc>
      </w:tr>
      <w:tr w:rsidR="000D25E3" w:rsidRPr="00C929A7" w14:paraId="0756D5F0" w14:textId="77777777" w:rsidTr="43F7318D">
        <w:tc>
          <w:tcPr>
            <w:tcW w:w="9600" w:type="dxa"/>
            <w:tcBorders>
              <w:top w:val="single" w:sz="2" w:space="0" w:color="auto"/>
              <w:left w:val="single" w:sz="2" w:space="0" w:color="auto"/>
              <w:bottom w:val="single" w:sz="2" w:space="0" w:color="auto"/>
              <w:right w:val="single" w:sz="2" w:space="0" w:color="auto"/>
            </w:tcBorders>
          </w:tcPr>
          <w:p w14:paraId="578AEA99" w14:textId="77777777" w:rsidR="000D25E3" w:rsidRPr="00C929A7" w:rsidRDefault="000D25E3" w:rsidP="00A40B66">
            <w:pPr>
              <w:pStyle w:val="Pavadinimaslentelje"/>
            </w:pPr>
            <w:r w:rsidRPr="00C929A7">
              <w:t>Reikalavimai:</w:t>
            </w:r>
          </w:p>
        </w:tc>
      </w:tr>
      <w:tr w:rsidR="000D25E3" w:rsidRPr="00C929A7" w14:paraId="3300B77B"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7F308268" w14:textId="77777777" w:rsidTr="43F7318D">
              <w:trPr>
                <w:trHeight w:val="330"/>
              </w:trPr>
              <w:tc>
                <w:tcPr>
                  <w:tcW w:w="9300" w:type="dxa"/>
                  <w:gridSpan w:val="2"/>
                  <w:shd w:val="clear" w:color="auto" w:fill="EFEFEF"/>
                  <w:tcMar>
                    <w:top w:w="60" w:type="dxa"/>
                    <w:left w:w="60" w:type="dxa"/>
                    <w:bottom w:w="0" w:type="dxa"/>
                    <w:right w:w="60" w:type="dxa"/>
                  </w:tcMar>
                </w:tcPr>
                <w:p w14:paraId="295A104F" w14:textId="77777777" w:rsidR="000D25E3" w:rsidRPr="00C929A7" w:rsidRDefault="000D25E3" w:rsidP="00A40B66">
                  <w:r w:rsidRPr="00C929A7">
                    <w:rPr>
                      <w:b/>
                    </w:rPr>
                    <w:t xml:space="preserve">R01 </w:t>
                  </w:r>
                  <w:r>
                    <w:rPr>
                      <w:b/>
                    </w:rPr>
                    <w:t>–</w:t>
                  </w:r>
                  <w:r w:rsidRPr="00C929A7">
                    <w:rPr>
                      <w:b/>
                    </w:rPr>
                    <w:t xml:space="preserve"> </w:t>
                  </w:r>
                  <w:r>
                    <w:rPr>
                      <w:b/>
                    </w:rPr>
                    <w:t>ID ir PKI skirtuko „Bendra suvestinė“ duomenys</w:t>
                  </w:r>
                </w:p>
              </w:tc>
            </w:tr>
            <w:tr w:rsidR="000D25E3" w:rsidRPr="00C929A7" w14:paraId="2DDC8B8A" w14:textId="77777777" w:rsidTr="43F7318D">
              <w:trPr>
                <w:trHeight w:val="346"/>
              </w:trPr>
              <w:tc>
                <w:tcPr>
                  <w:tcW w:w="795" w:type="dxa"/>
                  <w:shd w:val="clear" w:color="auto" w:fill="FFFFFF" w:themeFill="background1"/>
                  <w:tcMar>
                    <w:top w:w="60" w:type="dxa"/>
                    <w:left w:w="60" w:type="dxa"/>
                    <w:bottom w:w="0" w:type="dxa"/>
                    <w:right w:w="60" w:type="dxa"/>
                  </w:tcMar>
                </w:tcPr>
                <w:p w14:paraId="0307DC93"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FA5B291" w14:textId="77777777" w:rsidR="000D25E3" w:rsidRDefault="000D25E3" w:rsidP="00792C25">
                  <w:pPr>
                    <w:widowControl w:val="0"/>
                    <w:numPr>
                      <w:ilvl w:val="0"/>
                      <w:numId w:val="226"/>
                    </w:numPr>
                    <w:autoSpaceDE w:val="0"/>
                    <w:autoSpaceDN w:val="0"/>
                    <w:adjustRightInd w:val="0"/>
                    <w:spacing w:line="360" w:lineRule="auto"/>
                    <w:ind w:left="360" w:hanging="360"/>
                    <w:jc w:val="left"/>
                  </w:pPr>
                  <w:r>
                    <w:t>Eil. Nr. – sistemos suteikiamas eilės numeris.</w:t>
                  </w:r>
                </w:p>
                <w:p w14:paraId="72C0433C" w14:textId="77777777" w:rsidR="000D25E3" w:rsidRDefault="000D25E3" w:rsidP="00792C25">
                  <w:pPr>
                    <w:widowControl w:val="0"/>
                    <w:numPr>
                      <w:ilvl w:val="0"/>
                      <w:numId w:val="226"/>
                    </w:numPr>
                    <w:autoSpaceDE w:val="0"/>
                    <w:autoSpaceDN w:val="0"/>
                    <w:adjustRightInd w:val="0"/>
                    <w:spacing w:line="360" w:lineRule="auto"/>
                    <w:ind w:left="360" w:hanging="360"/>
                    <w:jc w:val="left"/>
                  </w:pPr>
                  <w:r>
                    <w:t>Išlaidų patyrimo vieta* – įvedama išlaidų patyrimo vieta.</w:t>
                  </w:r>
                </w:p>
                <w:p w14:paraId="54E04E7B" w14:textId="77777777" w:rsidR="000D25E3" w:rsidRDefault="000D25E3" w:rsidP="00792C25">
                  <w:pPr>
                    <w:widowControl w:val="0"/>
                    <w:numPr>
                      <w:ilvl w:val="0"/>
                      <w:numId w:val="226"/>
                    </w:numPr>
                    <w:autoSpaceDE w:val="0"/>
                    <w:autoSpaceDN w:val="0"/>
                    <w:adjustRightInd w:val="0"/>
                    <w:spacing w:line="360" w:lineRule="auto"/>
                    <w:ind w:left="360" w:hanging="360"/>
                    <w:jc w:val="left"/>
                  </w:pPr>
                  <w:r>
                    <w:t>Išlaidos, Eur – neredaguojamas laukas, kuriame sistema pateikia suminius duomenis pagal išlaidų patyrimo vietas.</w:t>
                  </w:r>
                </w:p>
                <w:p w14:paraId="3C2F9DEC" w14:textId="77777777" w:rsidR="000D25E3" w:rsidRDefault="000D25E3" w:rsidP="00792C25">
                  <w:pPr>
                    <w:widowControl w:val="0"/>
                    <w:numPr>
                      <w:ilvl w:val="0"/>
                      <w:numId w:val="226"/>
                    </w:numPr>
                    <w:autoSpaceDE w:val="0"/>
                    <w:autoSpaceDN w:val="0"/>
                    <w:adjustRightInd w:val="0"/>
                    <w:spacing w:line="360" w:lineRule="auto"/>
                    <w:ind w:left="360" w:hanging="360"/>
                    <w:jc w:val="left"/>
                  </w:pPr>
                  <w:r>
                    <w:t>Deklaruojamos išlaidos pagal rūšis. Tiesioginės – sumuojama pagal skirtuką „Išlaidų detalizacija“ lauką „Deklaruojamos išlaidos, Eur“ reikšmė atrenkant pagal išlaidų detalizacijos lauką „Išlaidų rūšis“.</w:t>
                  </w:r>
                </w:p>
                <w:p w14:paraId="09CA4D64" w14:textId="77777777" w:rsidR="000D25E3" w:rsidRDefault="000D25E3" w:rsidP="00792C25">
                  <w:pPr>
                    <w:widowControl w:val="0"/>
                    <w:numPr>
                      <w:ilvl w:val="0"/>
                      <w:numId w:val="226"/>
                    </w:numPr>
                    <w:autoSpaceDE w:val="0"/>
                    <w:autoSpaceDN w:val="0"/>
                    <w:adjustRightInd w:val="0"/>
                    <w:spacing w:line="360" w:lineRule="auto"/>
                    <w:ind w:left="360" w:hanging="360"/>
                    <w:jc w:val="left"/>
                  </w:pPr>
                  <w:r>
                    <w:t>Deklaruojamos išlaidos pagal rūšis. Netiesioginės – sumuojama pagal skirtuką „Išlaidų detalizacija“ lauką „Deklaruojamos išlaidos, Eur“ reikšmė atrenkant pagal išlaidų detalizacijos lauką „Išlaidų rūšis“.</w:t>
                  </w:r>
                </w:p>
                <w:p w14:paraId="3107A2F6" w14:textId="77777777" w:rsidR="000D25E3" w:rsidRDefault="000D25E3" w:rsidP="00792C25">
                  <w:pPr>
                    <w:widowControl w:val="0"/>
                    <w:numPr>
                      <w:ilvl w:val="0"/>
                      <w:numId w:val="226"/>
                    </w:numPr>
                    <w:autoSpaceDE w:val="0"/>
                    <w:autoSpaceDN w:val="0"/>
                    <w:adjustRightInd w:val="0"/>
                    <w:spacing w:line="360" w:lineRule="auto"/>
                    <w:ind w:left="360" w:hanging="360"/>
                    <w:jc w:val="left"/>
                  </w:pPr>
                  <w:r>
                    <w:t>Deklaruojamos išlaidos pagal rūšis. Iš viso – sistemos apskaičiuojama reikšmė.</w:t>
                  </w:r>
                </w:p>
                <w:p w14:paraId="0D038299" w14:textId="77777777" w:rsidR="000D25E3" w:rsidRDefault="000D25E3" w:rsidP="00792C25">
                  <w:pPr>
                    <w:widowControl w:val="0"/>
                    <w:numPr>
                      <w:ilvl w:val="0"/>
                      <w:numId w:val="226"/>
                    </w:numPr>
                    <w:autoSpaceDE w:val="0"/>
                    <w:autoSpaceDN w:val="0"/>
                    <w:adjustRightInd w:val="0"/>
                    <w:spacing w:line="360" w:lineRule="auto"/>
                    <w:ind w:left="360" w:hanging="360"/>
                    <w:jc w:val="left"/>
                  </w:pPr>
                  <w:r>
                    <w:t>Eil. Nr. – sistemos suteiktas eilės numeris. Laukas neredaguojamas.</w:t>
                  </w:r>
                </w:p>
                <w:p w14:paraId="5AB5E925" w14:textId="77777777" w:rsidR="000D25E3" w:rsidRPr="00F32DFB" w:rsidRDefault="000D25E3" w:rsidP="00792C25">
                  <w:pPr>
                    <w:widowControl w:val="0"/>
                    <w:numPr>
                      <w:ilvl w:val="0"/>
                      <w:numId w:val="226"/>
                    </w:numPr>
                    <w:autoSpaceDE w:val="0"/>
                    <w:autoSpaceDN w:val="0"/>
                    <w:adjustRightInd w:val="0"/>
                    <w:spacing w:line="360" w:lineRule="auto"/>
                    <w:ind w:left="360" w:hanging="360"/>
                    <w:jc w:val="left"/>
                  </w:pPr>
                  <w:r w:rsidRPr="00F32DFB">
                    <w:t>Projekto sutarties</w:t>
                  </w:r>
                  <w:r>
                    <w:t xml:space="preserve"> </w:t>
                  </w:r>
                  <w:r w:rsidRPr="00F32DFB">
                    <w:t>biudžeto eilutės pavadinimas</w:t>
                  </w:r>
                  <w:r>
                    <w:t xml:space="preserve"> – biudžeto eilutės pavadinimas. Laukas neredaguojamas.</w:t>
                  </w:r>
                </w:p>
                <w:p w14:paraId="0FBE07D0" w14:textId="77777777" w:rsidR="0095553A" w:rsidRPr="00F32DFB" w:rsidRDefault="38431E26" w:rsidP="0037644C">
                  <w:pPr>
                    <w:widowControl w:val="0"/>
                    <w:numPr>
                      <w:ilvl w:val="0"/>
                      <w:numId w:val="226"/>
                    </w:numPr>
                    <w:autoSpaceDE w:val="0"/>
                    <w:autoSpaceDN w:val="0"/>
                    <w:adjustRightInd w:val="0"/>
                    <w:spacing w:line="360" w:lineRule="auto"/>
                    <w:ind w:left="360" w:hanging="360"/>
                    <w:jc w:val="left"/>
                  </w:pPr>
                  <w:r>
                    <w:t xml:space="preserve">Išlaidų supaprastinimai – automatiškai užpildomas požymiu pagal projekto </w:t>
                  </w:r>
                  <w:r w:rsidR="5C64F996">
                    <w:t>finansavimo</w:t>
                  </w:r>
                  <w:r>
                    <w:t xml:space="preserve"> skirtuke, išlaidų eilutėms pritaikytus požymius { FĮ / FN / FS/ Netaikoma }.</w:t>
                  </w:r>
                  <w:r w:rsidR="6D866ED7">
                    <w:t xml:space="preserve"> </w:t>
                  </w:r>
                </w:p>
                <w:p w14:paraId="083E6219"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rūšis – išlaidų rūšis. Laukas neredaguojamas.</w:t>
                  </w:r>
                </w:p>
                <w:p w14:paraId="5C462103" w14:textId="77777777" w:rsidR="000D25E3" w:rsidRPr="0053525D" w:rsidRDefault="107F3F9F" w:rsidP="00792C25">
                  <w:pPr>
                    <w:widowControl w:val="0"/>
                    <w:numPr>
                      <w:ilvl w:val="0"/>
                      <w:numId w:val="226"/>
                    </w:numPr>
                    <w:autoSpaceDE w:val="0"/>
                    <w:autoSpaceDN w:val="0"/>
                    <w:adjustRightInd w:val="0"/>
                    <w:spacing w:line="360" w:lineRule="auto"/>
                    <w:ind w:left="360" w:hanging="360"/>
                    <w:jc w:val="left"/>
                  </w:pPr>
                  <w:r>
                    <w:t xml:space="preserve">Tinkamos  išlaidos (patirtos ir apmokėtos), Eur. ES lėšos – ES lėšos. Apskaičiuojama :ES lėšos =  susumuota </w:t>
                  </w:r>
                  <w:r w:rsidR="40BD0EBB">
                    <w:t xml:space="preserve">pagal biudžeto </w:t>
                  </w:r>
                  <w:r w:rsidR="37A7DCEB">
                    <w:t xml:space="preserve">eilutę </w:t>
                  </w:r>
                  <w:r>
                    <w:t>bendra lėšų suma</w:t>
                  </w:r>
                  <w:r w:rsidR="56CC628C">
                    <w:t xml:space="preserve"> </w:t>
                  </w:r>
                  <w:r w:rsidR="37A7DCEB">
                    <w:t>–</w:t>
                  </w:r>
                  <w:r w:rsidR="56CC628C">
                    <w:t xml:space="preserve"> Nuosavos lėšos</w:t>
                  </w:r>
                  <w:r>
                    <w:t xml:space="preserve"> </w:t>
                  </w:r>
                  <w:r w:rsidR="37A7DCEB">
                    <w:t>–</w:t>
                  </w:r>
                  <w:r>
                    <w:t xml:space="preserve"> BF lėšos. Laukas redaguojamas.</w:t>
                  </w:r>
                </w:p>
                <w:p w14:paraId="096D5852" w14:textId="77777777" w:rsidR="000D25E3" w:rsidRDefault="000D25E3" w:rsidP="00792C25">
                  <w:pPr>
                    <w:widowControl w:val="0"/>
                    <w:numPr>
                      <w:ilvl w:val="0"/>
                      <w:numId w:val="226"/>
                    </w:numPr>
                    <w:autoSpaceDE w:val="0"/>
                    <w:autoSpaceDN w:val="0"/>
                    <w:adjustRightInd w:val="0"/>
                    <w:spacing w:line="360" w:lineRule="auto"/>
                    <w:ind w:left="360" w:hanging="360"/>
                    <w:jc w:val="left"/>
                  </w:pPr>
                  <w:r w:rsidRPr="0053525D">
                    <w:t>Tinkamos  išlaidos (patirtos ir</w:t>
                  </w:r>
                  <w:r>
                    <w:t xml:space="preserve"> </w:t>
                  </w:r>
                  <w:r w:rsidRPr="0053525D">
                    <w:t>apmokėtos), Eur</w:t>
                  </w:r>
                  <w:r>
                    <w:t xml:space="preserve">. BF lėšos – BF lėšos. Apskaičiuojama : </w:t>
                  </w:r>
                  <w:r w:rsidRPr="00C929A7">
                    <w:t>BF lėšos =</w:t>
                  </w:r>
                  <w:r>
                    <w:t xml:space="preserve"> </w:t>
                  </w:r>
                  <w:r w:rsidRPr="003164C5">
                    <w:t>(</w:t>
                  </w:r>
                  <w:r>
                    <w:t>susumuota</w:t>
                  </w:r>
                  <w:r w:rsidRPr="003164C5">
                    <w:t xml:space="preserve"> </w:t>
                  </w:r>
                  <w:r w:rsidR="00C5101B" w:rsidRPr="00C5101B">
                    <w:t>pagal biudžeto</w:t>
                  </w:r>
                  <w:r w:rsidR="00634368">
                    <w:t xml:space="preserve"> eilutę</w:t>
                  </w:r>
                  <w:r w:rsidR="00C5101B" w:rsidRPr="00C5101B">
                    <w:t xml:space="preserve"> </w:t>
                  </w:r>
                  <w:r w:rsidRPr="003164C5">
                    <w:t>bendra lėšų suma</w:t>
                  </w:r>
                  <w:r w:rsidR="00C26CC2">
                    <w:t xml:space="preserve"> - Nuosavos lėšos</w:t>
                  </w:r>
                  <w:r w:rsidRPr="003164C5">
                    <w:t xml:space="preserve">) * (100 - Projekto </w:t>
                  </w:r>
                  <w:r>
                    <w:t xml:space="preserve">ES </w:t>
                  </w:r>
                  <w:r w:rsidRPr="003164C5">
                    <w:t>paramos intensyvumo procentas)/100</w:t>
                  </w:r>
                  <w:r>
                    <w:t>. Laukas redaguojamas.</w:t>
                  </w:r>
                </w:p>
                <w:p w14:paraId="42E1E84D" w14:textId="77777777" w:rsidR="00571C91" w:rsidRPr="00A070D3" w:rsidRDefault="00575996" w:rsidP="00571C91">
                  <w:pPr>
                    <w:widowControl w:val="0"/>
                    <w:numPr>
                      <w:ilvl w:val="0"/>
                      <w:numId w:val="226"/>
                    </w:numPr>
                    <w:autoSpaceDE w:val="0"/>
                    <w:autoSpaceDN w:val="0"/>
                    <w:adjustRightInd w:val="0"/>
                    <w:spacing w:line="360" w:lineRule="auto"/>
                    <w:ind w:left="360" w:hanging="360"/>
                    <w:jc w:val="left"/>
                  </w:pPr>
                  <w:r w:rsidRPr="0053525D">
                    <w:t>Tinkamos  išlaidos (patirtos ir</w:t>
                  </w:r>
                  <w:r>
                    <w:t xml:space="preserve"> </w:t>
                  </w:r>
                  <w:r w:rsidRPr="0053525D">
                    <w:t>apmokėtos),</w:t>
                  </w:r>
                  <w:r>
                    <w:t>Eur. Iš viso  (</w:t>
                  </w:r>
                  <w:r w:rsidR="00A55458">
                    <w:t>ES+BF). Apskaičiuojama:</w:t>
                  </w:r>
                  <w:r w:rsidR="00F304F9">
                    <w:t xml:space="preserve"> Iš viso (ES+BF)</w:t>
                  </w:r>
                  <w:r w:rsidR="00F304F9" w:rsidRPr="004F2165">
                    <w:t>=</w:t>
                  </w:r>
                  <w:r w:rsidR="00A55458">
                    <w:t xml:space="preserve"> ES lėšų suma + </w:t>
                  </w:r>
                  <w:r w:rsidR="00EE41FE">
                    <w:t>BF lėšų suma. ES ir BF lėšų skaičiavimai pateikti aukščiau pateiktuose punktuos</w:t>
                  </w:r>
                  <w:r w:rsidR="00EE41FE" w:rsidRPr="00A070D3">
                    <w:t>e.</w:t>
                  </w:r>
                </w:p>
                <w:p w14:paraId="6F99B9BF" w14:textId="77777777" w:rsidR="006B0453" w:rsidRDefault="000D0397" w:rsidP="00FF3A02">
                  <w:pPr>
                    <w:widowControl w:val="0"/>
                    <w:numPr>
                      <w:ilvl w:val="0"/>
                      <w:numId w:val="226"/>
                    </w:numPr>
                    <w:autoSpaceDE w:val="0"/>
                    <w:autoSpaceDN w:val="0"/>
                    <w:adjustRightInd w:val="0"/>
                    <w:spacing w:line="360" w:lineRule="auto"/>
                    <w:ind w:left="360" w:hanging="360"/>
                    <w:jc w:val="left"/>
                  </w:pPr>
                  <w:r w:rsidRPr="00A070D3">
                    <w:t xml:space="preserve">Nuosavos lėšos </w:t>
                  </w:r>
                  <w:r w:rsidR="00097DAA" w:rsidRPr="00097DAA">
                    <w:t xml:space="preserve"> – </w:t>
                  </w:r>
                  <w:r w:rsidR="007C76DD">
                    <w:t>persikelia</w:t>
                  </w:r>
                  <w:r w:rsidR="00097DAA">
                    <w:t xml:space="preserve"> </w:t>
                  </w:r>
                  <w:r w:rsidR="009F4A67">
                    <w:t>s</w:t>
                  </w:r>
                  <w:r w:rsidR="00507D2D">
                    <w:t xml:space="preserve">usumuota </w:t>
                  </w:r>
                  <w:r w:rsidR="009F4A67" w:rsidRPr="009F4A67">
                    <w:t>pagal biudžeto</w:t>
                  </w:r>
                  <w:r w:rsidR="00634368">
                    <w:t xml:space="preserve"> eilutę</w:t>
                  </w:r>
                  <w:r w:rsidR="009F4A67" w:rsidRPr="009F4A67">
                    <w:t xml:space="preserve"> </w:t>
                  </w:r>
                  <w:r w:rsidR="00097DAA">
                    <w:t>suma</w:t>
                  </w:r>
                  <w:r w:rsidR="007C76DD">
                    <w:t xml:space="preserve"> iš išlaidų detalizacijos skirtuk</w:t>
                  </w:r>
                  <w:r w:rsidR="00097DAA">
                    <w:t>o lauko „Deklaruojamos išlaidos (Nuosavos lėšos), Eur“.</w:t>
                  </w:r>
                </w:p>
                <w:p w14:paraId="7777C42D" w14:textId="77777777" w:rsidR="00B55136" w:rsidRDefault="265B0304" w:rsidP="00B55136">
                  <w:pPr>
                    <w:widowControl w:val="0"/>
                    <w:numPr>
                      <w:ilvl w:val="0"/>
                      <w:numId w:val="226"/>
                    </w:numPr>
                    <w:autoSpaceDE w:val="0"/>
                    <w:autoSpaceDN w:val="0"/>
                    <w:adjustRightInd w:val="0"/>
                    <w:spacing w:line="360" w:lineRule="auto"/>
                    <w:ind w:left="360" w:hanging="360"/>
                    <w:jc w:val="left"/>
                  </w:pPr>
                  <w:r>
                    <w:t>Tinkamos  išlaidos (patirtos ir apmokėtos),Eur. Iš viso  (BF</w:t>
                  </w:r>
                  <w:r w:rsidR="2EEDAA3B">
                    <w:t>+NL</w:t>
                  </w:r>
                  <w:r>
                    <w:t>). Apskaičiuojama: Iš viso (</w:t>
                  </w:r>
                  <w:r w:rsidR="2EEDAA3B">
                    <w:t>BF+NL</w:t>
                  </w:r>
                  <w:r>
                    <w:t>)</w:t>
                  </w:r>
                  <w:r w:rsidRPr="004F2165">
                    <w:t>=</w:t>
                  </w:r>
                  <w:r>
                    <w:t xml:space="preserve"> </w:t>
                  </w:r>
                  <w:r w:rsidR="2EEDAA3B">
                    <w:t>BF</w:t>
                  </w:r>
                  <w:r>
                    <w:t xml:space="preserve"> lėšų suma + </w:t>
                  </w:r>
                  <w:r w:rsidR="2EEDAA3B">
                    <w:t>NL</w:t>
                  </w:r>
                  <w:r>
                    <w:t xml:space="preserve"> lėšų suma. ES ir </w:t>
                  </w:r>
                  <w:r w:rsidR="2EEDAA3B">
                    <w:t>NL</w:t>
                  </w:r>
                  <w:r>
                    <w:t xml:space="preserve"> lėšų skaičiavimai pateikti aukščiau pateiktuose punktuose.</w:t>
                  </w:r>
                </w:p>
                <w:p w14:paraId="48ADF2D9" w14:textId="77777777" w:rsidR="001F3CA6" w:rsidRPr="0053525D" w:rsidRDefault="001F3CA6" w:rsidP="001F3CA6">
                  <w:pPr>
                    <w:widowControl w:val="0"/>
                    <w:numPr>
                      <w:ilvl w:val="0"/>
                      <w:numId w:val="226"/>
                    </w:numPr>
                    <w:autoSpaceDE w:val="0"/>
                    <w:autoSpaceDN w:val="0"/>
                    <w:adjustRightInd w:val="0"/>
                    <w:spacing w:line="360" w:lineRule="auto"/>
                    <w:ind w:left="360" w:hanging="360"/>
                    <w:jc w:val="left"/>
                  </w:pPr>
                  <w:r>
                    <w:t>Tinkamos  išlaidos (patirtos ir apmokėtos), Eur. Iš viso (ES+BF+NL), Eur– bendra suma įkeliama iš skirtuko „Išlaidų detalizacija“ susumuota pagal biudžeto eilutę suma pagal lauką „Deklaruojamos išlaidos iš viso (ES+BF+Nuosavos lėšos), Eur“. Laukas neredaguojamas.</w:t>
                  </w:r>
                </w:p>
                <w:p w14:paraId="544A5C74" w14:textId="77777777" w:rsidR="000D25E3" w:rsidRPr="00C929A7" w:rsidRDefault="000D25E3" w:rsidP="00A40B66">
                  <w:r w:rsidRPr="00C929A7">
                    <w:t xml:space="preserve">JEI keičiame </w:t>
                  </w:r>
                  <w:r>
                    <w:t>nurodyt</w:t>
                  </w:r>
                  <w:r w:rsidRPr="00C929A7">
                    <w:t xml:space="preserve">ą </w:t>
                  </w:r>
                  <w:r w:rsidRPr="00C929A7">
                    <w:rPr>
                      <w:b/>
                    </w:rPr>
                    <w:t>BF lėšų sumą</w:t>
                  </w:r>
                  <w:r w:rsidRPr="00C929A7">
                    <w:t xml:space="preserve">, TADA perskaičiuojame </w:t>
                  </w:r>
                  <w:r>
                    <w:t>ES</w:t>
                  </w:r>
                  <w:r w:rsidRPr="00C929A7">
                    <w:t xml:space="preserve"> lėšų sumą = įvesta bendra lėšų suma</w:t>
                  </w:r>
                  <w:r w:rsidR="00FF3A02">
                    <w:t>-Nuosavos lėšos</w:t>
                  </w:r>
                  <w:r w:rsidRPr="00C929A7">
                    <w:t>– BF lėšos.</w:t>
                  </w:r>
                </w:p>
                <w:p w14:paraId="43C99E04" w14:textId="77777777" w:rsidR="000D25E3" w:rsidRDefault="000D25E3" w:rsidP="00A40B66">
                  <w:pPr>
                    <w:ind w:firstLine="0"/>
                  </w:pPr>
                  <w:r>
                    <w:t xml:space="preserve">       </w:t>
                  </w:r>
                  <w:r w:rsidRPr="00C929A7">
                    <w:t xml:space="preserve">JEI keičiame </w:t>
                  </w:r>
                  <w:r>
                    <w:t>nurodyt</w:t>
                  </w:r>
                  <w:r w:rsidRPr="00C929A7">
                    <w:t xml:space="preserve">ą </w:t>
                  </w:r>
                  <w:r>
                    <w:rPr>
                      <w:b/>
                    </w:rPr>
                    <w:t>ES</w:t>
                  </w:r>
                  <w:r w:rsidRPr="00C929A7">
                    <w:rPr>
                      <w:b/>
                    </w:rPr>
                    <w:t xml:space="preserve"> lėšų sumą</w:t>
                  </w:r>
                  <w:r w:rsidRPr="00C929A7">
                    <w:t>, TADA perskaičiuojame BF lėšų sumą = įvesta bendra lėšų suma</w:t>
                  </w:r>
                  <w:r w:rsidR="00FF3A02">
                    <w:t>-Nuosavos lėšos</w:t>
                  </w:r>
                  <w:r w:rsidRPr="00C929A7">
                    <w:t xml:space="preserve">– </w:t>
                  </w:r>
                  <w:r>
                    <w:t>ES</w:t>
                  </w:r>
                  <w:r w:rsidRPr="00C929A7">
                    <w:t xml:space="preserve"> lėšos.</w:t>
                  </w:r>
                </w:p>
                <w:p w14:paraId="28BFCB0F" w14:textId="77777777" w:rsidR="00FF3A02" w:rsidRDefault="00FF3A02">
                  <w:r w:rsidRPr="00C929A7">
                    <w:t xml:space="preserve">JEI keičiame įvestą </w:t>
                  </w:r>
                  <w:r w:rsidRPr="00C929A7">
                    <w:rPr>
                      <w:b/>
                    </w:rPr>
                    <w:t>Nuosavų lėšų sumą</w:t>
                  </w:r>
                  <w:r w:rsidRPr="00C929A7">
                    <w:t xml:space="preserve">, TADA perskaičiuojame </w:t>
                  </w:r>
                  <w:r>
                    <w:t>ES</w:t>
                  </w:r>
                  <w:r w:rsidRPr="00C929A7">
                    <w:t xml:space="preserve"> lėšas = </w:t>
                  </w:r>
                  <w:r w:rsidRPr="004A6333">
                    <w:t>įvesta bendra lėšų suma - BF lėšos - Nuosavos lėšos.</w:t>
                  </w:r>
                  <w:r w:rsidRPr="00C929A7">
                    <w:t xml:space="preserve"> IR BF lėšas = </w:t>
                  </w:r>
                  <w:r w:rsidRPr="004A6333">
                    <w:t xml:space="preserve">(įvesta bendra lėšų suma - Nuosavos lėšos ) * (100 - Projekto </w:t>
                  </w:r>
                  <w:r>
                    <w:t>ES</w:t>
                  </w:r>
                  <w:r w:rsidRPr="004A6333">
                    <w:t xml:space="preserve"> paramos intensyvumo procentas)/100.</w:t>
                  </w:r>
                </w:p>
                <w:p w14:paraId="60DDBC7D" w14:textId="77777777" w:rsidR="001B3985" w:rsidRPr="00C929A7" w:rsidRDefault="001B3985" w:rsidP="001B3985">
                  <w:r w:rsidRPr="00C929A7">
                    <w:t>Sumos apskaičiuojamos centų 2 skaitmenų po kablelio tikslumu.</w:t>
                  </w:r>
                </w:p>
                <w:p w14:paraId="3594F089" w14:textId="77777777" w:rsidR="000D25E3" w:rsidRPr="00C929A7" w:rsidRDefault="000D25E3" w:rsidP="003F08A6"/>
              </w:tc>
            </w:tr>
            <w:tr w:rsidR="000D25E3" w:rsidRPr="00C929A7" w14:paraId="7A9F8B36" w14:textId="77777777" w:rsidTr="43F7318D">
              <w:trPr>
                <w:trHeight w:val="330"/>
              </w:trPr>
              <w:tc>
                <w:tcPr>
                  <w:tcW w:w="9300" w:type="dxa"/>
                  <w:gridSpan w:val="2"/>
                  <w:shd w:val="clear" w:color="auto" w:fill="EFEFEF"/>
                  <w:tcMar>
                    <w:top w:w="60" w:type="dxa"/>
                    <w:left w:w="60" w:type="dxa"/>
                    <w:bottom w:w="0" w:type="dxa"/>
                    <w:right w:w="60" w:type="dxa"/>
                  </w:tcMar>
                </w:tcPr>
                <w:p w14:paraId="00E209D3" w14:textId="77777777" w:rsidR="000D25E3" w:rsidRPr="00C929A7" w:rsidRDefault="000D25E3" w:rsidP="00A40B66">
                  <w:r w:rsidRPr="00C929A7">
                    <w:rPr>
                      <w:b/>
                    </w:rPr>
                    <w:t>R0</w:t>
                  </w:r>
                  <w:r>
                    <w:rPr>
                      <w:b/>
                    </w:rPr>
                    <w:t>2</w:t>
                  </w:r>
                  <w:r w:rsidRPr="00C929A7">
                    <w:rPr>
                      <w:b/>
                    </w:rPr>
                    <w:t xml:space="preserve"> </w:t>
                  </w:r>
                  <w:r>
                    <w:rPr>
                      <w:b/>
                    </w:rPr>
                    <w:t>–</w:t>
                  </w:r>
                  <w:r w:rsidRPr="00C929A7">
                    <w:rPr>
                      <w:b/>
                    </w:rPr>
                    <w:t xml:space="preserve"> </w:t>
                  </w:r>
                  <w:r>
                    <w:rPr>
                      <w:b/>
                    </w:rPr>
                    <w:t>Negautų tranzito vizų MP skirtuko „Bendra suvestinė“ duomenys</w:t>
                  </w:r>
                </w:p>
              </w:tc>
            </w:tr>
            <w:tr w:rsidR="000D25E3" w:rsidRPr="00C929A7" w14:paraId="2E822BBA" w14:textId="77777777" w:rsidTr="43F7318D">
              <w:trPr>
                <w:trHeight w:val="346"/>
              </w:trPr>
              <w:tc>
                <w:tcPr>
                  <w:tcW w:w="795" w:type="dxa"/>
                  <w:shd w:val="clear" w:color="auto" w:fill="FFFFFF" w:themeFill="background1"/>
                  <w:tcMar>
                    <w:top w:w="60" w:type="dxa"/>
                    <w:left w:w="60" w:type="dxa"/>
                    <w:bottom w:w="0" w:type="dxa"/>
                    <w:right w:w="60" w:type="dxa"/>
                  </w:tcMar>
                </w:tcPr>
                <w:p w14:paraId="55AC9339"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898D9C8" w14:textId="77777777" w:rsidR="000D25E3" w:rsidRDefault="107F3F9F" w:rsidP="00792C25">
                  <w:pPr>
                    <w:widowControl w:val="0"/>
                    <w:numPr>
                      <w:ilvl w:val="0"/>
                      <w:numId w:val="226"/>
                    </w:numPr>
                    <w:autoSpaceDE w:val="0"/>
                    <w:autoSpaceDN w:val="0"/>
                    <w:adjustRightInd w:val="0"/>
                    <w:spacing w:line="360" w:lineRule="auto"/>
                    <w:ind w:left="360" w:hanging="360"/>
                    <w:jc w:val="left"/>
                  </w:pPr>
                  <w:r>
                    <w:t>Kalendoriniai metai – nurodoma metų reikšmė.</w:t>
                  </w:r>
                </w:p>
                <w:p w14:paraId="7AE7B2F5" w14:textId="77777777" w:rsidR="000D25E3" w:rsidRDefault="107F3F9F" w:rsidP="00792C25">
                  <w:pPr>
                    <w:widowControl w:val="0"/>
                    <w:numPr>
                      <w:ilvl w:val="0"/>
                      <w:numId w:val="226"/>
                    </w:numPr>
                    <w:autoSpaceDE w:val="0"/>
                    <w:autoSpaceDN w:val="0"/>
                    <w:adjustRightInd w:val="0"/>
                    <w:spacing w:line="360" w:lineRule="auto"/>
                    <w:ind w:left="360" w:hanging="360"/>
                    <w:jc w:val="left"/>
                  </w:pPr>
                  <w:r>
                    <w:t>Ataskaitinis laikotarpis nuo iki – nurodoma ataskaitinio laikotarpio pradžios ir pabaigos data.</w:t>
                  </w:r>
                </w:p>
                <w:p w14:paraId="25C95106"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Prašymai išduoti supaprastinto tranzito dokumentą. Išnagrinėtų prašymų skaičius, vnt. – įvedamas išnagrinėtų prašymų skaičius.</w:t>
                  </w:r>
                </w:p>
                <w:p w14:paraId="37361BF0" w14:textId="77777777" w:rsidR="000D25E3" w:rsidRPr="00227FC1" w:rsidRDefault="107F3F9F" w:rsidP="00792C25">
                  <w:pPr>
                    <w:widowControl w:val="0"/>
                    <w:numPr>
                      <w:ilvl w:val="0"/>
                      <w:numId w:val="226"/>
                    </w:numPr>
                    <w:autoSpaceDE w:val="0"/>
                    <w:autoSpaceDN w:val="0"/>
                    <w:adjustRightInd w:val="0"/>
                    <w:spacing w:line="360" w:lineRule="auto"/>
                    <w:ind w:left="360" w:hanging="360"/>
                    <w:jc w:val="left"/>
                  </w:pPr>
                  <w:r>
                    <w:t>Prašymai išduoti supaprastinto tranzito dokumentą. Kompensuotinas prašymo išduoti vizą nagrinėjimo mokestis, Eur – įvedamas mokestis.</w:t>
                  </w:r>
                </w:p>
                <w:p w14:paraId="31DA87FA" w14:textId="77777777" w:rsidR="000D25E3" w:rsidRPr="005C2A40" w:rsidRDefault="107F3F9F" w:rsidP="00792C25">
                  <w:pPr>
                    <w:widowControl w:val="0"/>
                    <w:numPr>
                      <w:ilvl w:val="0"/>
                      <w:numId w:val="226"/>
                    </w:numPr>
                    <w:autoSpaceDE w:val="0"/>
                    <w:autoSpaceDN w:val="0"/>
                    <w:adjustRightInd w:val="0"/>
                    <w:spacing w:line="360" w:lineRule="auto"/>
                    <w:ind w:left="360" w:hanging="360"/>
                    <w:jc w:val="left"/>
                  </w:pPr>
                  <w:r>
                    <w:t>Prašymai išduoti supaprastinto tranzito dokumentą. Negauti tranzito vizų mokesčiai, Eur – apskaičiuojamas mokestis. Reikšmė neredaguojama.</w:t>
                  </w:r>
                </w:p>
                <w:p w14:paraId="279F47BB"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Prašymai išduoti supaprastinto tranzito dokumentą. Ekonominis klasifikatorius – iš sąrašo parenkama reikšmė.</w:t>
                  </w:r>
                </w:p>
                <w:p w14:paraId="248F9678"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Išnagrinėtų prašymų skaičius, vnt. – įvedamas išnagrinėtų prašymų skaičius.</w:t>
                  </w:r>
                </w:p>
                <w:p w14:paraId="338C42A6"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Kompensuotinas prašymo išduoti vizą nagrinėjimo mokestis, Eur – įvedamas mokestis.</w:t>
                  </w:r>
                </w:p>
                <w:p w14:paraId="26E5B7F8"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Negauti tranzito vizų mokesčiai, Eur– apskaičiuojamas mokestis. Reikšmė neredaguojama.</w:t>
                  </w:r>
                </w:p>
                <w:p w14:paraId="55CF5A84"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Ekonominis klasifikatorius – iš sąrašo parenkama reikšmė.</w:t>
                  </w:r>
                </w:p>
                <w:p w14:paraId="0ED0675A"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Auditų skaičius, vnt. – įvedamas auditų skaičius.</w:t>
                  </w:r>
                </w:p>
                <w:p w14:paraId="6C19A2A9" w14:textId="77777777" w:rsidR="000D25E3" w:rsidRPr="00C929A7" w:rsidRDefault="000D25E3" w:rsidP="00A40B66"/>
              </w:tc>
            </w:tr>
          </w:tbl>
          <w:p w14:paraId="52D43BA3" w14:textId="77777777" w:rsidR="000D25E3" w:rsidRPr="00C929A7" w:rsidRDefault="000D25E3" w:rsidP="00A40B66"/>
        </w:tc>
      </w:tr>
      <w:tr w:rsidR="000D25E3" w:rsidRPr="00C929A7" w14:paraId="3177AFC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D8BA64D" w14:textId="77777777" w:rsidR="000D25E3" w:rsidRPr="00C929A7" w:rsidRDefault="000D25E3" w:rsidP="00A40B66">
            <w:pPr>
              <w:pStyle w:val="Pavadinimaslentelje"/>
            </w:pPr>
            <w:r w:rsidRPr="00C929A7">
              <w:t>Bendrieji reikalavimai:</w:t>
            </w:r>
          </w:p>
        </w:tc>
      </w:tr>
      <w:tr w:rsidR="000D25E3" w:rsidRPr="00C929A7" w14:paraId="45D1BF30" w14:textId="77777777" w:rsidTr="43F7318D">
        <w:tc>
          <w:tcPr>
            <w:tcW w:w="9600" w:type="dxa"/>
            <w:tcBorders>
              <w:top w:val="single" w:sz="2" w:space="0" w:color="auto"/>
              <w:left w:val="single" w:sz="2" w:space="0" w:color="auto"/>
              <w:bottom w:val="single" w:sz="2" w:space="0" w:color="auto"/>
              <w:right w:val="single" w:sz="2" w:space="0" w:color="auto"/>
            </w:tcBorders>
          </w:tcPr>
          <w:p w14:paraId="579FADBA" w14:textId="77777777" w:rsidR="000D25E3" w:rsidRDefault="000D25E3" w:rsidP="00A40B66">
            <w:r>
              <w:t>PKI/ID bendros suvestinės skirtuke išlaidų patyrimo vietos automatiškai įkeliamos iš ankstesnių to paties projekto mokėjimo prašymų su galimybe koreguoti.</w:t>
            </w:r>
          </w:p>
          <w:p w14:paraId="23D88E24" w14:textId="77777777" w:rsidR="000D25E3" w:rsidRPr="00C929A7" w:rsidRDefault="000D25E3" w:rsidP="00A40B66">
            <w:r>
              <w:t>Negautų tranzito vizų mokėjimo prašyme nebus galima išsaugoti bendros suvestinės skirtuko informacijos, jei bus užpildyti ne visi privalomi laukai.</w:t>
            </w:r>
          </w:p>
        </w:tc>
      </w:tr>
      <w:tr w:rsidR="000D25E3" w:rsidRPr="00C929A7" w14:paraId="18574419" w14:textId="77777777" w:rsidTr="43F7318D">
        <w:trPr>
          <w:trHeight w:hRule="exact" w:val="118"/>
        </w:trPr>
        <w:tc>
          <w:tcPr>
            <w:tcW w:w="9600" w:type="dxa"/>
            <w:tcBorders>
              <w:top w:val="nil"/>
              <w:left w:val="nil"/>
              <w:bottom w:val="nil"/>
              <w:right w:val="nil"/>
            </w:tcBorders>
          </w:tcPr>
          <w:p w14:paraId="1AA0728D" w14:textId="77777777" w:rsidR="000D25E3" w:rsidRPr="00C929A7" w:rsidRDefault="000D25E3" w:rsidP="00A40B66">
            <w:pPr>
              <w:rPr>
                <w:sz w:val="8"/>
              </w:rPr>
            </w:pPr>
          </w:p>
        </w:tc>
      </w:tr>
    </w:tbl>
    <w:p w14:paraId="66DC2163" w14:textId="77777777" w:rsidR="000D25E3" w:rsidRPr="00ED705D" w:rsidRDefault="000D25E3" w:rsidP="000D25E3">
      <w:pPr>
        <w:pStyle w:val="BodyText"/>
      </w:pPr>
    </w:p>
    <w:p w14:paraId="25F9B68C" w14:textId="77777777" w:rsidR="000D25E3" w:rsidRDefault="107F3F9F" w:rsidP="000E5B25">
      <w:pPr>
        <w:pStyle w:val="Heading5"/>
      </w:pPr>
      <w:bookmarkStart w:id="257" w:name="_Ref63345836"/>
      <w:r>
        <w:t xml:space="preserve">MP_0114 – Pildyti/Redaguoti MP išlaidų </w:t>
      </w:r>
      <w:bookmarkEnd w:id="257"/>
      <w:r>
        <w:t>detalizacija</w:t>
      </w:r>
    </w:p>
    <w:p w14:paraId="77DCDBB1" w14:textId="77777777" w:rsidR="000D25E3" w:rsidRDefault="000D25E3" w:rsidP="00236F98">
      <w:pPr>
        <w:pStyle w:val="Captionfigura"/>
      </w:pPr>
      <w:r w:rsidRPr="005A39F6">
        <w:rPr>
          <w:noProof/>
        </w:rPr>
        <w:t xml:space="preserve"> </w:t>
      </w:r>
      <w:r w:rsidRPr="006C1C5F">
        <w:rPr>
          <w:noProof/>
        </w:rPr>
        <w:t xml:space="preserve"> </w:t>
      </w:r>
      <w:r w:rsidRPr="003B7577">
        <w:rPr>
          <w:noProof/>
        </w:rPr>
        <w:t xml:space="preserve"> </w:t>
      </w:r>
      <w:r w:rsidR="002238E2" w:rsidRPr="002238E2">
        <w:t xml:space="preserve"> </w:t>
      </w:r>
      <w:r w:rsidR="00A10BE7">
        <w:rPr>
          <w:noProof/>
        </w:rPr>
        <w:drawing>
          <wp:inline distT="0" distB="0" distL="0" distR="0" wp14:anchorId="7262077B" wp14:editId="78C5B15F">
            <wp:extent cx="6586945" cy="3008671"/>
            <wp:effectExtent l="0" t="0" r="4445" b="1270"/>
            <wp:docPr id="128467697"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7697" name="Picture 10" descr="A screenshot of a computer&#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588060" cy="3009180"/>
                    </a:xfrm>
                    <a:prstGeom prst="rect">
                      <a:avLst/>
                    </a:prstGeom>
                    <a:noFill/>
                    <a:ln>
                      <a:noFill/>
                    </a:ln>
                  </pic:spPr>
                </pic:pic>
              </a:graphicData>
            </a:graphic>
          </wp:inline>
        </w:drawing>
      </w:r>
    </w:p>
    <w:p w14:paraId="6EE51666" w14:textId="77777777" w:rsidR="00D37329" w:rsidRDefault="000D25E3" w:rsidP="0077721C">
      <w:pPr>
        <w:pStyle w:val="Captionfigura"/>
        <w:rPr>
          <w:noProof/>
        </w:rPr>
      </w:pPr>
      <w:r>
        <w:t xml:space="preserve">pav. </w:t>
      </w:r>
      <w:fldSimple w:instr=" STYLEREF 1 \s ">
        <w:r w:rsidR="00DB4384">
          <w:rPr>
            <w:noProof/>
          </w:rPr>
          <w:t>3</w:t>
        </w:r>
      </w:fldSimple>
      <w:r w:rsidR="004D07B3">
        <w:t>.</w:t>
      </w:r>
      <w:fldSimple w:instr=" SEQ pav. \* ARABIC \s 1 ">
        <w:r w:rsidR="00DB4384">
          <w:rPr>
            <w:noProof/>
          </w:rPr>
          <w:t>110</w:t>
        </w:r>
      </w:fldSimple>
      <w:r>
        <w:t xml:space="preserve"> </w:t>
      </w:r>
      <w:r w:rsidR="00E91368">
        <w:t xml:space="preserve">VSFSVVP IS </w:t>
      </w:r>
      <w:r>
        <w:t>PAI išlaidų detalizacija</w:t>
      </w:r>
      <w:r w:rsidRPr="00391715">
        <w:rPr>
          <w:noProof/>
        </w:rPr>
        <w:t xml:space="preserve"> </w:t>
      </w:r>
    </w:p>
    <w:p w14:paraId="6599460E" w14:textId="77777777" w:rsidR="00D37329" w:rsidRDefault="00D37329" w:rsidP="0077721C">
      <w:pPr>
        <w:pStyle w:val="Captionfigura"/>
      </w:pPr>
    </w:p>
    <w:p w14:paraId="442182CB" w14:textId="77777777" w:rsidR="000D25E3" w:rsidRDefault="008561FC" w:rsidP="00236F98">
      <w:pPr>
        <w:pStyle w:val="Captionfigura"/>
      </w:pPr>
      <w:r w:rsidRPr="008561FC">
        <w:t xml:space="preserve"> </w:t>
      </w:r>
      <w:r w:rsidR="00A10BE7">
        <w:rPr>
          <w:noProof/>
        </w:rPr>
        <w:drawing>
          <wp:inline distT="0" distB="0" distL="0" distR="0" wp14:anchorId="10A7A2C9" wp14:editId="5938F2C1">
            <wp:extent cx="6300470" cy="3679190"/>
            <wp:effectExtent l="0" t="0" r="5080" b="0"/>
            <wp:docPr id="1144579691"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579691" name="Picture 11" descr="A screenshot of a computer&#10;&#10;Description automatically generated"/>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300470" cy="3679190"/>
                    </a:xfrm>
                    <a:prstGeom prst="rect">
                      <a:avLst/>
                    </a:prstGeom>
                    <a:noFill/>
                    <a:ln>
                      <a:noFill/>
                    </a:ln>
                  </pic:spPr>
                </pic:pic>
              </a:graphicData>
            </a:graphic>
          </wp:inline>
        </w:drawing>
      </w:r>
    </w:p>
    <w:p w14:paraId="54A37B50" w14:textId="77777777" w:rsidR="000D25E3" w:rsidRPr="0021513B" w:rsidRDefault="000D25E3" w:rsidP="00236F98">
      <w:pPr>
        <w:pStyle w:val="Captionfigura"/>
      </w:pPr>
      <w:r>
        <w:t xml:space="preserve">pav. </w:t>
      </w:r>
      <w:fldSimple w:instr=" STYLEREF 1 \s ">
        <w:r w:rsidR="00DB4384">
          <w:rPr>
            <w:noProof/>
          </w:rPr>
          <w:t>3</w:t>
        </w:r>
      </w:fldSimple>
      <w:r w:rsidR="004D07B3">
        <w:t>.</w:t>
      </w:r>
      <w:fldSimple w:instr=" SEQ pav. \* ARABIC \s 1 ">
        <w:r w:rsidR="00DB4384">
          <w:rPr>
            <w:noProof/>
          </w:rPr>
          <w:t>111</w:t>
        </w:r>
      </w:fldSimple>
      <w:r>
        <w:t xml:space="preserve"> PAI išlaidų detalizacija DMS</w:t>
      </w:r>
    </w:p>
    <w:p w14:paraId="1EBE968A" w14:textId="77777777" w:rsidR="00E91368" w:rsidRDefault="000D25E3" w:rsidP="00D37329">
      <w:pPr>
        <w:pStyle w:val="Captionfigura"/>
        <w:rPr>
          <w:noProof/>
        </w:rPr>
      </w:pPr>
      <w:r w:rsidRPr="004B3A52">
        <w:rPr>
          <w:noProof/>
        </w:rPr>
        <w:t xml:space="preserve"> </w:t>
      </w:r>
      <w:r w:rsidRPr="005D1761">
        <w:rPr>
          <w:noProof/>
        </w:rPr>
        <w:t xml:space="preserve"> </w:t>
      </w:r>
      <w:r w:rsidR="00E91368">
        <w:rPr>
          <w:noProof/>
          <w:lang w:eastAsia="lt-LT"/>
        </w:rPr>
        <w:drawing>
          <wp:inline distT="0" distB="0" distL="0" distR="0" wp14:anchorId="21DE8E2C" wp14:editId="0D0A986A">
            <wp:extent cx="6035550" cy="5282475"/>
            <wp:effectExtent l="0" t="0" r="3810" b="0"/>
            <wp:docPr id="119847143" name="Picture 11984714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47143" name="Picture 1" descr="A screenshot of a computer&#10;&#10;Description automatically generated with medium confidence"/>
                    <pic:cNvPicPr/>
                  </pic:nvPicPr>
                  <pic:blipFill>
                    <a:blip r:embed="rId180"/>
                    <a:stretch>
                      <a:fillRect/>
                    </a:stretch>
                  </pic:blipFill>
                  <pic:spPr>
                    <a:xfrm>
                      <a:off x="0" y="0"/>
                      <a:ext cx="6037878" cy="5284512"/>
                    </a:xfrm>
                    <a:prstGeom prst="rect">
                      <a:avLst/>
                    </a:prstGeom>
                  </pic:spPr>
                </pic:pic>
              </a:graphicData>
            </a:graphic>
          </wp:inline>
        </w:drawing>
      </w:r>
    </w:p>
    <w:p w14:paraId="10A1E3E2" w14:textId="77777777" w:rsidR="000D25E3" w:rsidRDefault="00E91368" w:rsidP="00236F98">
      <w:pPr>
        <w:pStyle w:val="Captionfigura"/>
      </w:pPr>
      <w:r>
        <w:rPr>
          <w:noProof/>
          <w:lang w:eastAsia="lt-LT"/>
        </w:rPr>
        <w:drawing>
          <wp:inline distT="0" distB="0" distL="0" distR="0" wp14:anchorId="0DF33FB1" wp14:editId="48A6414B">
            <wp:extent cx="5975336" cy="3983758"/>
            <wp:effectExtent l="0" t="0" r="6985" b="0"/>
            <wp:docPr id="1346533845" name="Picture 134653384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33845" name="Picture 1" descr="A screenshot of a computer&#10;&#10;Description automatically generated with medium confidence"/>
                    <pic:cNvPicPr/>
                  </pic:nvPicPr>
                  <pic:blipFill>
                    <a:blip r:embed="rId181"/>
                    <a:stretch>
                      <a:fillRect/>
                    </a:stretch>
                  </pic:blipFill>
                  <pic:spPr>
                    <a:xfrm>
                      <a:off x="0" y="0"/>
                      <a:ext cx="5979540" cy="3986561"/>
                    </a:xfrm>
                    <a:prstGeom prst="rect">
                      <a:avLst/>
                    </a:prstGeom>
                  </pic:spPr>
                </pic:pic>
              </a:graphicData>
            </a:graphic>
          </wp:inline>
        </w:drawing>
      </w:r>
    </w:p>
    <w:p w14:paraId="2DB00DF9" w14:textId="77777777" w:rsidR="000D25E3" w:rsidRDefault="000D25E3" w:rsidP="00236F98">
      <w:pPr>
        <w:pStyle w:val="Captionfigura"/>
      </w:pPr>
      <w:r>
        <w:t xml:space="preserve">pav. </w:t>
      </w:r>
      <w:fldSimple w:instr=" STYLEREF 1 \s ">
        <w:r w:rsidR="00DB4384">
          <w:rPr>
            <w:noProof/>
          </w:rPr>
          <w:t>3</w:t>
        </w:r>
      </w:fldSimple>
      <w:r w:rsidR="004D07B3">
        <w:t>.</w:t>
      </w:r>
      <w:fldSimple w:instr=" SEQ pav. \* ARABIC \s 1 ">
        <w:r w:rsidR="00DB4384">
          <w:rPr>
            <w:noProof/>
          </w:rPr>
          <w:t>112</w:t>
        </w:r>
      </w:fldSimple>
      <w:r>
        <w:t xml:space="preserve"> VSFSV</w:t>
      </w:r>
      <w:r w:rsidR="004C0C2A">
        <w:t>V</w:t>
      </w:r>
      <w:r>
        <w:t>P IS PAI išlaidų detalizacijos eilutės įvedimas</w:t>
      </w:r>
    </w:p>
    <w:p w14:paraId="5614DE20" w14:textId="77777777" w:rsidR="000D25E3" w:rsidRDefault="00E91368" w:rsidP="00236F98">
      <w:pPr>
        <w:pStyle w:val="Captionfigura"/>
      </w:pPr>
      <w:r w:rsidRPr="00E91368">
        <w:rPr>
          <w:noProof/>
        </w:rPr>
        <w:t xml:space="preserve"> </w:t>
      </w:r>
      <w:r>
        <w:rPr>
          <w:noProof/>
          <w:lang w:eastAsia="lt-LT"/>
        </w:rPr>
        <w:drawing>
          <wp:inline distT="0" distB="0" distL="0" distR="0" wp14:anchorId="6E6D9C90" wp14:editId="5F40A6E7">
            <wp:extent cx="6155191" cy="6446139"/>
            <wp:effectExtent l="0" t="0" r="0" b="0"/>
            <wp:docPr id="1906259048" name="Picture 190625904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259048" name="Picture 1" descr="A screenshot of a computer&#10;&#10;Description automatically generated with medium confidence"/>
                    <pic:cNvPicPr/>
                  </pic:nvPicPr>
                  <pic:blipFill>
                    <a:blip r:embed="rId182"/>
                    <a:stretch>
                      <a:fillRect/>
                    </a:stretch>
                  </pic:blipFill>
                  <pic:spPr>
                    <a:xfrm>
                      <a:off x="0" y="0"/>
                      <a:ext cx="6156474" cy="6447483"/>
                    </a:xfrm>
                    <a:prstGeom prst="rect">
                      <a:avLst/>
                    </a:prstGeom>
                  </pic:spPr>
                </pic:pic>
              </a:graphicData>
            </a:graphic>
          </wp:inline>
        </w:drawing>
      </w:r>
    </w:p>
    <w:p w14:paraId="799A5534" w14:textId="77777777" w:rsidR="000D25E3" w:rsidRPr="005D1761"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113</w:t>
        </w:r>
      </w:fldSimple>
      <w:r>
        <w:t xml:space="preserve"> DMS PAI išlaidų detalizacijos įvedimas</w:t>
      </w:r>
    </w:p>
    <w:p w14:paraId="30C39517" w14:textId="77777777" w:rsidR="00547773" w:rsidRPr="00B51F85" w:rsidRDefault="000D25E3" w:rsidP="00443D56">
      <w:pPr>
        <w:ind w:firstLine="0"/>
      </w:pPr>
      <w:r w:rsidRPr="00173534">
        <w:rPr>
          <w:noProof/>
        </w:rPr>
        <w:t xml:space="preserve"> </w:t>
      </w:r>
    </w:p>
    <w:p w14:paraId="5A3B6E18" w14:textId="77777777" w:rsidR="004D2610" w:rsidRDefault="00EE1708" w:rsidP="00236F98">
      <w:pPr>
        <w:pStyle w:val="Captionfigura"/>
      </w:pPr>
      <w:r>
        <w:rPr>
          <w:noProof/>
        </w:rPr>
        <w:drawing>
          <wp:inline distT="0" distB="0" distL="0" distR="0" wp14:anchorId="53A18A6F" wp14:editId="455BFB5F">
            <wp:extent cx="6300470" cy="1700530"/>
            <wp:effectExtent l="0" t="0" r="5080" b="0"/>
            <wp:docPr id="1274082610"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082610" name="Picture 1" descr="A close-up of a document&#10;&#10;Description automatically generated"/>
                    <pic:cNvPicPr/>
                  </pic:nvPicPr>
                  <pic:blipFill>
                    <a:blip r:embed="rId183"/>
                    <a:stretch>
                      <a:fillRect/>
                    </a:stretch>
                  </pic:blipFill>
                  <pic:spPr>
                    <a:xfrm>
                      <a:off x="0" y="0"/>
                      <a:ext cx="6300470" cy="1700530"/>
                    </a:xfrm>
                    <a:prstGeom prst="rect">
                      <a:avLst/>
                    </a:prstGeom>
                  </pic:spPr>
                </pic:pic>
              </a:graphicData>
            </a:graphic>
          </wp:inline>
        </w:drawing>
      </w:r>
    </w:p>
    <w:p w14:paraId="34FB6749" w14:textId="77777777" w:rsidR="000D25E3" w:rsidRDefault="000D25E3" w:rsidP="00236F98">
      <w:pPr>
        <w:pStyle w:val="Captionfigura"/>
      </w:pPr>
      <w:r>
        <w:t xml:space="preserve">pav. </w:t>
      </w:r>
      <w:fldSimple w:instr=" STYLEREF 1 \s ">
        <w:r w:rsidR="00DB4384">
          <w:rPr>
            <w:noProof/>
          </w:rPr>
          <w:t>3</w:t>
        </w:r>
      </w:fldSimple>
      <w:r w:rsidR="004D07B3">
        <w:t>.</w:t>
      </w:r>
      <w:fldSimple w:instr=" SEQ pav. \* ARABIC \s 1 ">
        <w:r w:rsidR="00DB4384">
          <w:rPr>
            <w:noProof/>
          </w:rPr>
          <w:t>114</w:t>
        </w:r>
      </w:fldSimple>
      <w:r>
        <w:t xml:space="preserve"> PKI/ID išlaidų detalizacija</w:t>
      </w:r>
      <w:r w:rsidR="00547773">
        <w:t xml:space="preserve"> VSFSVVP IS </w:t>
      </w:r>
    </w:p>
    <w:p w14:paraId="2BB629D2" w14:textId="77777777" w:rsidR="000D25E3" w:rsidRDefault="000D25E3" w:rsidP="000D25E3">
      <w:pPr>
        <w:ind w:firstLine="0"/>
      </w:pPr>
    </w:p>
    <w:p w14:paraId="066F3004" w14:textId="77777777" w:rsidR="000D25E3" w:rsidRDefault="000D25E3" w:rsidP="000D25E3">
      <w:pPr>
        <w:keepNext/>
        <w:ind w:firstLine="0"/>
      </w:pPr>
    </w:p>
    <w:p w14:paraId="7291AAF1" w14:textId="77777777" w:rsidR="00B25104" w:rsidRDefault="00B25104" w:rsidP="00B25104">
      <w:pPr>
        <w:pStyle w:val="Captionfigura"/>
      </w:pPr>
    </w:p>
    <w:p w14:paraId="5957E72B" w14:textId="77777777" w:rsidR="004D2610" w:rsidRDefault="00EE1708" w:rsidP="00236F98">
      <w:pPr>
        <w:pStyle w:val="Captionfigura"/>
      </w:pPr>
      <w:r>
        <w:rPr>
          <w:noProof/>
        </w:rPr>
        <w:drawing>
          <wp:inline distT="0" distB="0" distL="0" distR="0" wp14:anchorId="441EFA78" wp14:editId="709A4FB9">
            <wp:extent cx="6300470" cy="2014220"/>
            <wp:effectExtent l="0" t="0" r="5080" b="5080"/>
            <wp:docPr id="1367054333" name="Picture 1" descr="A close-up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54333" name="Picture 1" descr="A close-up of a computer code&#10;&#10;Description automatically generated"/>
                    <pic:cNvPicPr/>
                  </pic:nvPicPr>
                  <pic:blipFill>
                    <a:blip r:embed="rId184"/>
                    <a:stretch>
                      <a:fillRect/>
                    </a:stretch>
                  </pic:blipFill>
                  <pic:spPr>
                    <a:xfrm>
                      <a:off x="0" y="0"/>
                      <a:ext cx="6300470" cy="2014220"/>
                    </a:xfrm>
                    <a:prstGeom prst="rect">
                      <a:avLst/>
                    </a:prstGeom>
                  </pic:spPr>
                </pic:pic>
              </a:graphicData>
            </a:graphic>
          </wp:inline>
        </w:drawing>
      </w:r>
    </w:p>
    <w:p w14:paraId="1C4C5422" w14:textId="77777777" w:rsidR="000D25E3" w:rsidRDefault="000D25E3" w:rsidP="00236F98">
      <w:pPr>
        <w:pStyle w:val="Captionfigura"/>
      </w:pPr>
      <w:r>
        <w:t xml:space="preserve">pav. </w:t>
      </w:r>
      <w:fldSimple w:instr=" STYLEREF 1 \s ">
        <w:r w:rsidR="00DB4384">
          <w:rPr>
            <w:noProof/>
          </w:rPr>
          <w:t>3</w:t>
        </w:r>
      </w:fldSimple>
      <w:r w:rsidR="004D07B3">
        <w:t>.</w:t>
      </w:r>
      <w:fldSimple w:instr=" SEQ pav. \* ARABIC \s 1 ">
        <w:r w:rsidR="00DB4384">
          <w:rPr>
            <w:noProof/>
          </w:rPr>
          <w:t>115</w:t>
        </w:r>
      </w:fldSimple>
      <w:r>
        <w:t>PKI/ID Išlaidų detalizacijos skirtukas DMS</w:t>
      </w:r>
    </w:p>
    <w:p w14:paraId="37446B54" w14:textId="77777777" w:rsidR="000D25E3" w:rsidRDefault="000D25E3" w:rsidP="000D25E3">
      <w:pPr>
        <w:ind w:firstLine="0"/>
        <w:rPr>
          <w:noProof/>
        </w:rPr>
      </w:pPr>
      <w:r w:rsidRPr="00AD0A5F">
        <w:rPr>
          <w:noProof/>
        </w:rPr>
        <w:t xml:space="preserve">  </w:t>
      </w:r>
      <w:r w:rsidRPr="00996028">
        <w:rPr>
          <w:noProof/>
        </w:rPr>
        <w:t xml:space="preserve"> </w:t>
      </w:r>
      <w:r w:rsidRPr="003D6BC3">
        <w:rPr>
          <w:noProof/>
        </w:rPr>
        <w:t xml:space="preserve"> </w:t>
      </w:r>
    </w:p>
    <w:p w14:paraId="56D63A39" w14:textId="77777777" w:rsidR="000425EC" w:rsidRDefault="000425EC" w:rsidP="003F08A6">
      <w:pPr>
        <w:pStyle w:val="Captionfigura"/>
      </w:pPr>
      <w:r>
        <w:rPr>
          <w:noProof/>
          <w:lang w:eastAsia="lt-LT"/>
        </w:rPr>
        <w:drawing>
          <wp:inline distT="0" distB="0" distL="0" distR="0" wp14:anchorId="729A2C06" wp14:editId="60DD9782">
            <wp:extent cx="5779176" cy="4401074"/>
            <wp:effectExtent l="0" t="0" r="0" b="0"/>
            <wp:docPr id="995941038" name="Picture 99594103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41038" name="Picture 1" descr="A screenshot of a computer&#10;&#10;Description automatically generated with medium confidence"/>
                    <pic:cNvPicPr/>
                  </pic:nvPicPr>
                  <pic:blipFill>
                    <a:blip r:embed="rId185"/>
                    <a:stretch>
                      <a:fillRect/>
                    </a:stretch>
                  </pic:blipFill>
                  <pic:spPr>
                    <a:xfrm>
                      <a:off x="0" y="0"/>
                      <a:ext cx="5781294" cy="4402687"/>
                    </a:xfrm>
                    <a:prstGeom prst="rect">
                      <a:avLst/>
                    </a:prstGeom>
                  </pic:spPr>
                </pic:pic>
              </a:graphicData>
            </a:graphic>
          </wp:inline>
        </w:drawing>
      </w:r>
    </w:p>
    <w:p w14:paraId="73848C33" w14:textId="77777777" w:rsidR="000425EC" w:rsidRDefault="000425EC" w:rsidP="003F08A6">
      <w:pPr>
        <w:pStyle w:val="Captionfigura"/>
      </w:pPr>
      <w:r>
        <w:rPr>
          <w:noProof/>
          <w:lang w:eastAsia="lt-LT"/>
        </w:rPr>
        <w:drawing>
          <wp:inline distT="0" distB="0" distL="0" distR="0" wp14:anchorId="1CAA5AB5" wp14:editId="2DAC9649">
            <wp:extent cx="6155191" cy="5214108"/>
            <wp:effectExtent l="0" t="0" r="0" b="5715"/>
            <wp:docPr id="837197107" name="Picture 83719710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7107" name="Picture 1" descr="A screenshot of a computer&#10;&#10;Description automatically generated with medium confidence"/>
                    <pic:cNvPicPr/>
                  </pic:nvPicPr>
                  <pic:blipFill>
                    <a:blip r:embed="rId186"/>
                    <a:stretch>
                      <a:fillRect/>
                    </a:stretch>
                  </pic:blipFill>
                  <pic:spPr>
                    <a:xfrm>
                      <a:off x="0" y="0"/>
                      <a:ext cx="6156205" cy="5214967"/>
                    </a:xfrm>
                    <a:prstGeom prst="rect">
                      <a:avLst/>
                    </a:prstGeom>
                  </pic:spPr>
                </pic:pic>
              </a:graphicData>
            </a:graphic>
          </wp:inline>
        </w:drawing>
      </w:r>
    </w:p>
    <w:p w14:paraId="3F036528" w14:textId="77777777" w:rsidR="000425EC" w:rsidRDefault="000425EC" w:rsidP="003F08A6">
      <w:pPr>
        <w:pStyle w:val="Captionfigura"/>
      </w:pPr>
      <w:r>
        <w:rPr>
          <w:noProof/>
          <w:lang w:eastAsia="lt-LT"/>
        </w:rPr>
        <w:drawing>
          <wp:inline distT="0" distB="0" distL="0" distR="0" wp14:anchorId="65325779" wp14:editId="3ED6B09D">
            <wp:extent cx="6300470" cy="5203190"/>
            <wp:effectExtent l="0" t="0" r="5080" b="0"/>
            <wp:docPr id="660945156" name="Picture 66094515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45156" name="Picture 1" descr="A screenshot of a computer&#10;&#10;Description automatically generated with medium confidence"/>
                    <pic:cNvPicPr/>
                  </pic:nvPicPr>
                  <pic:blipFill>
                    <a:blip r:embed="rId187"/>
                    <a:stretch>
                      <a:fillRect/>
                    </a:stretch>
                  </pic:blipFill>
                  <pic:spPr>
                    <a:xfrm>
                      <a:off x="0" y="0"/>
                      <a:ext cx="6300470" cy="5203190"/>
                    </a:xfrm>
                    <a:prstGeom prst="rect">
                      <a:avLst/>
                    </a:prstGeom>
                  </pic:spPr>
                </pic:pic>
              </a:graphicData>
            </a:graphic>
          </wp:inline>
        </w:drawing>
      </w:r>
    </w:p>
    <w:p w14:paraId="004C8747" w14:textId="77777777" w:rsidR="000D25E3" w:rsidRDefault="000425EC" w:rsidP="003F08A6">
      <w:pPr>
        <w:pStyle w:val="Captionfigura"/>
      </w:pPr>
      <w:r>
        <w:rPr>
          <w:noProof/>
          <w:lang w:eastAsia="lt-LT"/>
        </w:rPr>
        <w:drawing>
          <wp:inline distT="0" distB="0" distL="0" distR="0" wp14:anchorId="393DF274" wp14:editId="3434C85A">
            <wp:extent cx="5625352" cy="3414785"/>
            <wp:effectExtent l="0" t="0" r="0" b="0"/>
            <wp:docPr id="1605679564" name="Picture 160567956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79564" name="Picture 1" descr="A screenshot of a computer&#10;&#10;Description automatically generated with medium confidence"/>
                    <pic:cNvPicPr/>
                  </pic:nvPicPr>
                  <pic:blipFill>
                    <a:blip r:embed="rId188"/>
                    <a:stretch>
                      <a:fillRect/>
                    </a:stretch>
                  </pic:blipFill>
                  <pic:spPr>
                    <a:xfrm>
                      <a:off x="0" y="0"/>
                      <a:ext cx="5629372" cy="3417225"/>
                    </a:xfrm>
                    <a:prstGeom prst="rect">
                      <a:avLst/>
                    </a:prstGeom>
                  </pic:spPr>
                </pic:pic>
              </a:graphicData>
            </a:graphic>
          </wp:inline>
        </w:drawing>
      </w:r>
    </w:p>
    <w:p w14:paraId="12EE56CF"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116</w:t>
        </w:r>
      </w:fldSimple>
      <w:r>
        <w:t xml:space="preserve"> VSFSV</w:t>
      </w:r>
      <w:r w:rsidR="003F08A6">
        <w:t>V</w:t>
      </w:r>
      <w:r>
        <w:t>P IS PKI/ID išlaidų detalizacijos eilutės įvedimas</w:t>
      </w:r>
    </w:p>
    <w:p w14:paraId="5C84F686" w14:textId="77777777" w:rsidR="000D25E3" w:rsidRPr="00AD0A5F" w:rsidRDefault="000D25E3" w:rsidP="000D25E3"/>
    <w:p w14:paraId="73F26B25" w14:textId="77777777" w:rsidR="000D25E3" w:rsidRDefault="000D25E3" w:rsidP="000D25E3">
      <w:pPr>
        <w:ind w:firstLine="0"/>
      </w:pPr>
    </w:p>
    <w:p w14:paraId="36054F25" w14:textId="77777777" w:rsidR="000D25E3" w:rsidRDefault="000D25E3" w:rsidP="000D25E3">
      <w:pPr>
        <w:ind w:firstLine="0"/>
        <w:rPr>
          <w:noProof/>
        </w:rPr>
      </w:pPr>
      <w:r w:rsidRPr="00D93F6C">
        <w:rPr>
          <w:noProof/>
        </w:rPr>
        <w:t xml:space="preserve"> </w:t>
      </w:r>
    </w:p>
    <w:p w14:paraId="04BA1D14" w14:textId="77777777" w:rsidR="000D25E3" w:rsidRDefault="000D25E3" w:rsidP="000D25E3">
      <w:pPr>
        <w:ind w:firstLine="0"/>
      </w:pPr>
    </w:p>
    <w:p w14:paraId="72FA4B8C" w14:textId="77777777" w:rsidR="00183960" w:rsidRDefault="000425EC" w:rsidP="000425EC">
      <w:pPr>
        <w:pStyle w:val="Captionfigura"/>
        <w:rPr>
          <w:noProof/>
        </w:rPr>
      </w:pPr>
      <w:r w:rsidRPr="000425EC">
        <w:rPr>
          <w:noProof/>
        </w:rPr>
        <w:t xml:space="preserve"> </w:t>
      </w:r>
      <w:r>
        <w:rPr>
          <w:noProof/>
          <w:lang w:eastAsia="lt-LT"/>
        </w:rPr>
        <w:drawing>
          <wp:inline distT="0" distB="0" distL="0" distR="0" wp14:anchorId="43DEC9D8" wp14:editId="00899553">
            <wp:extent cx="6300470" cy="5515610"/>
            <wp:effectExtent l="0" t="0" r="5080" b="8890"/>
            <wp:docPr id="439432116" name="Picture 43943211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32116" name="Picture 1" descr="A screenshot of a computer&#10;&#10;Description automatically generated with medium confidence"/>
                    <pic:cNvPicPr/>
                  </pic:nvPicPr>
                  <pic:blipFill>
                    <a:blip r:embed="rId189"/>
                    <a:stretch>
                      <a:fillRect/>
                    </a:stretch>
                  </pic:blipFill>
                  <pic:spPr>
                    <a:xfrm>
                      <a:off x="0" y="0"/>
                      <a:ext cx="6300470" cy="5515610"/>
                    </a:xfrm>
                    <a:prstGeom prst="rect">
                      <a:avLst/>
                    </a:prstGeom>
                  </pic:spPr>
                </pic:pic>
              </a:graphicData>
            </a:graphic>
          </wp:inline>
        </w:drawing>
      </w:r>
    </w:p>
    <w:p w14:paraId="07313E69" w14:textId="77777777" w:rsidR="000425EC" w:rsidRDefault="007A216E" w:rsidP="000425EC">
      <w:pPr>
        <w:pStyle w:val="Captionfigura"/>
      </w:pPr>
      <w:r>
        <w:rPr>
          <w:noProof/>
          <w:lang w:eastAsia="lt-LT"/>
        </w:rPr>
        <w:drawing>
          <wp:inline distT="0" distB="0" distL="0" distR="0" wp14:anchorId="55ED1527" wp14:editId="79CD9F43">
            <wp:extent cx="6300470" cy="5683250"/>
            <wp:effectExtent l="0" t="0" r="5080" b="0"/>
            <wp:docPr id="1719610725" name="Picture 171961072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10725" name="Picture 1" descr="A screenshot of a computer&#10;&#10;Description automatically generated with medium confidence"/>
                    <pic:cNvPicPr/>
                  </pic:nvPicPr>
                  <pic:blipFill>
                    <a:blip r:embed="rId190"/>
                    <a:stretch>
                      <a:fillRect/>
                    </a:stretch>
                  </pic:blipFill>
                  <pic:spPr>
                    <a:xfrm>
                      <a:off x="0" y="0"/>
                      <a:ext cx="6300470" cy="5683250"/>
                    </a:xfrm>
                    <a:prstGeom prst="rect">
                      <a:avLst/>
                    </a:prstGeom>
                  </pic:spPr>
                </pic:pic>
              </a:graphicData>
            </a:graphic>
          </wp:inline>
        </w:drawing>
      </w:r>
    </w:p>
    <w:p w14:paraId="07340210" w14:textId="77777777" w:rsidR="007A216E" w:rsidRPr="00B51F85" w:rsidRDefault="007A216E" w:rsidP="00236F98">
      <w:pPr>
        <w:pStyle w:val="Captionfigura"/>
      </w:pPr>
      <w:r>
        <w:rPr>
          <w:noProof/>
          <w:lang w:eastAsia="lt-LT"/>
        </w:rPr>
        <w:drawing>
          <wp:inline distT="0" distB="0" distL="0" distR="0" wp14:anchorId="00E856C5" wp14:editId="08B47EE3">
            <wp:extent cx="6300470" cy="5095240"/>
            <wp:effectExtent l="0" t="0" r="5080" b="0"/>
            <wp:docPr id="232217290" name="Picture 23221729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17290" name="Picture 1" descr="A screenshot of a computer&#10;&#10;Description automatically generated with medium confidence"/>
                    <pic:cNvPicPr/>
                  </pic:nvPicPr>
                  <pic:blipFill>
                    <a:blip r:embed="rId191"/>
                    <a:stretch>
                      <a:fillRect/>
                    </a:stretch>
                  </pic:blipFill>
                  <pic:spPr>
                    <a:xfrm>
                      <a:off x="0" y="0"/>
                      <a:ext cx="6300470" cy="5095240"/>
                    </a:xfrm>
                    <a:prstGeom prst="rect">
                      <a:avLst/>
                    </a:prstGeom>
                  </pic:spPr>
                </pic:pic>
              </a:graphicData>
            </a:graphic>
          </wp:inline>
        </w:drawing>
      </w:r>
    </w:p>
    <w:p w14:paraId="713FD0F6" w14:textId="77777777" w:rsidR="000D25E3" w:rsidRDefault="000D25E3" w:rsidP="00236F98">
      <w:pPr>
        <w:pStyle w:val="Captionfigura"/>
      </w:pPr>
      <w:r>
        <w:t xml:space="preserve">pav. </w:t>
      </w:r>
      <w:fldSimple w:instr=" STYLEREF 1 \s ">
        <w:r w:rsidR="00DB4384">
          <w:rPr>
            <w:noProof/>
          </w:rPr>
          <w:t>3</w:t>
        </w:r>
      </w:fldSimple>
      <w:r w:rsidR="004D07B3">
        <w:t>.</w:t>
      </w:r>
      <w:fldSimple w:instr=" SEQ pav. \* ARABIC \s 1 ">
        <w:r w:rsidR="00DB4384">
          <w:rPr>
            <w:noProof/>
          </w:rPr>
          <w:t>117</w:t>
        </w:r>
      </w:fldSimple>
      <w:r>
        <w:t xml:space="preserve"> DMS PKI/ID išlaidų detalizacijos įvedimas</w:t>
      </w:r>
    </w:p>
    <w:p w14:paraId="38407391" w14:textId="77777777" w:rsidR="000D25E3" w:rsidRPr="00AD0A5F" w:rsidRDefault="000D25E3" w:rsidP="000D25E3"/>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214155A2"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B9E4171" w14:textId="77777777" w:rsidR="000D25E3" w:rsidRPr="00E00138" w:rsidRDefault="000D25E3" w:rsidP="00A40B66">
            <w:pPr>
              <w:pStyle w:val="Pavadinimaslentelje"/>
            </w:pPr>
            <w:r w:rsidRPr="00C929A7">
              <w:t>Scenarijai:</w:t>
            </w:r>
          </w:p>
        </w:tc>
      </w:tr>
      <w:tr w:rsidR="000D25E3" w:rsidRPr="00C929A7" w14:paraId="390746E1"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734A5D0D" w14:textId="77777777" w:rsidTr="00A40B66">
              <w:trPr>
                <w:trHeight w:val="286"/>
              </w:trPr>
              <w:tc>
                <w:tcPr>
                  <w:tcW w:w="2250" w:type="dxa"/>
                  <w:shd w:val="clear" w:color="auto" w:fill="EFEFEF"/>
                  <w:tcMar>
                    <w:top w:w="60" w:type="dxa"/>
                    <w:left w:w="60" w:type="dxa"/>
                    <w:bottom w:w="0" w:type="dxa"/>
                    <w:right w:w="60" w:type="dxa"/>
                  </w:tcMar>
                </w:tcPr>
                <w:p w14:paraId="627EE990"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39D31E9E" w14:textId="77777777" w:rsidR="000D25E3" w:rsidRPr="00C929A7" w:rsidRDefault="000D25E3" w:rsidP="00A40B66">
                  <w:r w:rsidRPr="00C929A7">
                    <w:rPr>
                      <w:b/>
                    </w:rPr>
                    <w:t xml:space="preserve">1. Pildyti </w:t>
                  </w:r>
                  <w:r>
                    <w:rPr>
                      <w:b/>
                    </w:rPr>
                    <w:t>MP išlaidų detalizacija</w:t>
                  </w:r>
                </w:p>
              </w:tc>
            </w:tr>
            <w:tr w:rsidR="000D25E3" w:rsidRPr="00C929A7" w14:paraId="6C71F50D" w14:textId="77777777" w:rsidTr="00A40B66">
              <w:trPr>
                <w:trHeight w:val="406"/>
              </w:trPr>
              <w:tc>
                <w:tcPr>
                  <w:tcW w:w="2250" w:type="dxa"/>
                  <w:shd w:val="clear" w:color="auto" w:fill="FFFFFF"/>
                  <w:tcMar>
                    <w:top w:w="60" w:type="dxa"/>
                    <w:left w:w="60" w:type="dxa"/>
                    <w:bottom w:w="0" w:type="dxa"/>
                    <w:right w:w="60" w:type="dxa"/>
                  </w:tcMar>
                </w:tcPr>
                <w:p w14:paraId="06E0AAC5" w14:textId="77777777" w:rsidR="000D25E3" w:rsidRPr="00C929A7" w:rsidRDefault="000D25E3" w:rsidP="00A40B66"/>
              </w:tc>
              <w:tc>
                <w:tcPr>
                  <w:tcW w:w="180" w:type="dxa"/>
                  <w:shd w:val="clear" w:color="auto" w:fill="FFFFFF"/>
                  <w:tcMar>
                    <w:top w:w="60" w:type="dxa"/>
                    <w:left w:w="60" w:type="dxa"/>
                    <w:bottom w:w="0" w:type="dxa"/>
                    <w:right w:w="60" w:type="dxa"/>
                  </w:tcMar>
                </w:tcPr>
                <w:p w14:paraId="74040288" w14:textId="77777777" w:rsidR="000D25E3" w:rsidRPr="00C929A7" w:rsidRDefault="000D25E3" w:rsidP="00A40B66"/>
              </w:tc>
              <w:tc>
                <w:tcPr>
                  <w:tcW w:w="6870" w:type="dxa"/>
                  <w:shd w:val="clear" w:color="auto" w:fill="FFFFFF"/>
                  <w:tcMar>
                    <w:top w:w="60" w:type="dxa"/>
                    <w:left w:w="60" w:type="dxa"/>
                    <w:bottom w:w="0" w:type="dxa"/>
                    <w:right w:w="60" w:type="dxa"/>
                  </w:tcMar>
                </w:tcPr>
                <w:p w14:paraId="58E219BC" w14:textId="77777777" w:rsidR="000D25E3" w:rsidRDefault="000D25E3" w:rsidP="00A40B66">
                  <w:pPr>
                    <w:rPr>
                      <w:rStyle w:val="NuorodaChar"/>
                    </w:rPr>
                  </w:pPr>
                  <w:r w:rsidRPr="00C929A7">
                    <w:rPr>
                      <w:b/>
                    </w:rPr>
                    <w:t xml:space="preserve">1. Naudotojas </w:t>
                  </w:r>
                  <w:r w:rsidRPr="00C929A7">
                    <w:t xml:space="preserve">- pasirinkti mokėjimo prašymą </w:t>
                  </w:r>
                </w:p>
                <w:p w14:paraId="750224B9" w14:textId="77777777" w:rsidR="000D25E3" w:rsidRDefault="000D25E3" w:rsidP="00A40B66">
                  <w:r w:rsidRPr="00A857E2">
                    <w:rPr>
                      <w:b/>
                      <w:bCs/>
                    </w:rPr>
                    <w:t>2. Naudotojas</w:t>
                  </w:r>
                  <w:r>
                    <w:t xml:space="preserve"> – atidaromas MP skirtukas „Išlaidų detalizacija“.</w:t>
                  </w:r>
                </w:p>
                <w:p w14:paraId="6E47CED5" w14:textId="77777777" w:rsidR="000D25E3" w:rsidRDefault="000D25E3" w:rsidP="00A40B66">
                  <w:pPr>
                    <w:rPr>
                      <w:rStyle w:val="NuorodaChar"/>
                    </w:rPr>
                  </w:pPr>
                  <w:r>
                    <w:rPr>
                      <w:b/>
                    </w:rPr>
                    <w:t>3</w:t>
                  </w:r>
                  <w:r w:rsidRPr="00C929A7">
                    <w:rPr>
                      <w:b/>
                    </w:rPr>
                    <w:t xml:space="preserve">. Naudotojas </w:t>
                  </w:r>
                  <w:r>
                    <w:t>–</w:t>
                  </w:r>
                  <w:r w:rsidRPr="00C929A7">
                    <w:t xml:space="preserve"> </w:t>
                  </w:r>
                  <w:r w:rsidR="005135DD">
                    <w:t>Pildomi</w:t>
                  </w:r>
                  <w:r w:rsidR="002B3097">
                    <w:t xml:space="preserve"> ir r</w:t>
                  </w:r>
                  <w:r>
                    <w:t>edaguojami ir išsaugomi duomenys</w:t>
                  </w:r>
                </w:p>
                <w:p w14:paraId="53D6A482" w14:textId="77777777" w:rsidR="000D25E3" w:rsidRPr="00C929A7" w:rsidRDefault="000D25E3" w:rsidP="00A40B66"/>
              </w:tc>
            </w:tr>
          </w:tbl>
          <w:p w14:paraId="6AD2EE27" w14:textId="77777777" w:rsidR="000D25E3" w:rsidRPr="00C929A7" w:rsidRDefault="000D25E3" w:rsidP="00A40B66"/>
        </w:tc>
      </w:tr>
      <w:tr w:rsidR="000D25E3" w:rsidRPr="00C929A7" w14:paraId="41CFBB45"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736F130" w14:textId="77777777" w:rsidR="000D25E3" w:rsidRPr="00C929A7" w:rsidRDefault="000D25E3" w:rsidP="00A40B66">
            <w:pPr>
              <w:pStyle w:val="Pavadinimaslentelje"/>
            </w:pPr>
            <w:r w:rsidRPr="00C929A7">
              <w:t>Apribojimai:</w:t>
            </w:r>
          </w:p>
        </w:tc>
      </w:tr>
      <w:tr w:rsidR="000D25E3" w:rsidRPr="00C929A7" w14:paraId="28EDFBAE" w14:textId="77777777" w:rsidTr="43F7318D">
        <w:tc>
          <w:tcPr>
            <w:tcW w:w="9600" w:type="dxa"/>
            <w:tcBorders>
              <w:top w:val="single" w:sz="2" w:space="0" w:color="auto"/>
              <w:left w:val="single" w:sz="2" w:space="0" w:color="auto"/>
              <w:bottom w:val="single" w:sz="2" w:space="0" w:color="auto"/>
              <w:right w:val="single" w:sz="2" w:space="0" w:color="auto"/>
            </w:tcBorders>
          </w:tcPr>
          <w:p w14:paraId="59501112" w14:textId="77777777" w:rsidR="000D25E3" w:rsidRDefault="000D25E3" w:rsidP="00A40B66">
            <w:r>
              <w:t>Scenarijus gali būti vykdomas tiek VSFSV</w:t>
            </w:r>
            <w:r w:rsidR="005D22C3">
              <w:t>V</w:t>
            </w:r>
            <w:r>
              <w:t>P IS tiek DMS sistemose.</w:t>
            </w:r>
          </w:p>
          <w:p w14:paraId="6FABB28F" w14:textId="77777777" w:rsidR="000D25E3" w:rsidRPr="00C929A7" w:rsidRDefault="000D25E3" w:rsidP="00A40B66">
            <w:r>
              <w:t>Išlaidų detalizacijos skirtukas rodomas skirtingai priklausomai nuo pasirinkto mokėjimo prašymo tipo. ID ir PKI atveju pildoma informacija pagal (R02), PAI atveju (R01), o Negautų tranzito vizų MP atveju šis skirtukas nepildomas.</w:t>
            </w:r>
          </w:p>
        </w:tc>
      </w:tr>
      <w:tr w:rsidR="000D25E3" w:rsidRPr="00C929A7" w14:paraId="5830FFEA" w14:textId="77777777" w:rsidTr="43F7318D">
        <w:tc>
          <w:tcPr>
            <w:tcW w:w="9600" w:type="dxa"/>
            <w:tcBorders>
              <w:top w:val="single" w:sz="2" w:space="0" w:color="auto"/>
              <w:left w:val="single" w:sz="2" w:space="0" w:color="auto"/>
              <w:bottom w:val="single" w:sz="2" w:space="0" w:color="auto"/>
              <w:right w:val="single" w:sz="2" w:space="0" w:color="auto"/>
            </w:tcBorders>
          </w:tcPr>
          <w:p w14:paraId="4CDD130F" w14:textId="77777777" w:rsidR="000D25E3" w:rsidRPr="00C929A7" w:rsidRDefault="000D25E3" w:rsidP="00A40B66">
            <w:pPr>
              <w:pStyle w:val="Pavadinimaslentelje"/>
            </w:pPr>
            <w:r w:rsidRPr="00C929A7">
              <w:t>Reikalavimai:</w:t>
            </w:r>
          </w:p>
        </w:tc>
      </w:tr>
      <w:tr w:rsidR="000D25E3" w:rsidRPr="00C929A7" w14:paraId="710B6F5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435A5786" w14:textId="77777777" w:rsidTr="43F7318D">
              <w:trPr>
                <w:trHeight w:val="330"/>
              </w:trPr>
              <w:tc>
                <w:tcPr>
                  <w:tcW w:w="9300" w:type="dxa"/>
                  <w:gridSpan w:val="2"/>
                  <w:shd w:val="clear" w:color="auto" w:fill="EFEFEF"/>
                  <w:tcMar>
                    <w:top w:w="60" w:type="dxa"/>
                    <w:left w:w="60" w:type="dxa"/>
                    <w:bottom w:w="0" w:type="dxa"/>
                    <w:right w:w="60" w:type="dxa"/>
                  </w:tcMar>
                </w:tcPr>
                <w:p w14:paraId="6AD68933" w14:textId="77777777" w:rsidR="000D25E3" w:rsidRPr="00C929A7" w:rsidRDefault="000D25E3" w:rsidP="00A40B66">
                  <w:r w:rsidRPr="00C929A7">
                    <w:rPr>
                      <w:b/>
                    </w:rPr>
                    <w:t xml:space="preserve">R01 </w:t>
                  </w:r>
                  <w:r>
                    <w:rPr>
                      <w:b/>
                    </w:rPr>
                    <w:t>–</w:t>
                  </w:r>
                  <w:r w:rsidRPr="00C929A7">
                    <w:rPr>
                      <w:b/>
                    </w:rPr>
                    <w:t xml:space="preserve"> </w:t>
                  </w:r>
                  <w:r>
                    <w:rPr>
                      <w:b/>
                    </w:rPr>
                    <w:t>PAI skirtuko „</w:t>
                  </w:r>
                  <w:r w:rsidRPr="004C25FE">
                    <w:rPr>
                      <w:b/>
                    </w:rPr>
                    <w:t>Išlaidų detalizacija</w:t>
                  </w:r>
                  <w:r>
                    <w:rPr>
                      <w:b/>
                    </w:rPr>
                    <w:t>“ duomenys</w:t>
                  </w:r>
                </w:p>
              </w:tc>
            </w:tr>
            <w:tr w:rsidR="000D25E3" w:rsidRPr="00C929A7" w14:paraId="73814D7D" w14:textId="77777777" w:rsidTr="43F7318D">
              <w:trPr>
                <w:trHeight w:val="346"/>
              </w:trPr>
              <w:tc>
                <w:tcPr>
                  <w:tcW w:w="795" w:type="dxa"/>
                  <w:shd w:val="clear" w:color="auto" w:fill="FFFFFF" w:themeFill="background1"/>
                  <w:tcMar>
                    <w:top w:w="60" w:type="dxa"/>
                    <w:left w:w="60" w:type="dxa"/>
                    <w:bottom w:w="0" w:type="dxa"/>
                    <w:right w:w="60" w:type="dxa"/>
                  </w:tcMar>
                </w:tcPr>
                <w:p w14:paraId="7BDC7C07"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48F1C44" w14:textId="77777777" w:rsidR="000D25E3" w:rsidRDefault="107F3F9F" w:rsidP="00792C25">
                  <w:pPr>
                    <w:widowControl w:val="0"/>
                    <w:numPr>
                      <w:ilvl w:val="0"/>
                      <w:numId w:val="226"/>
                    </w:numPr>
                    <w:autoSpaceDE w:val="0"/>
                    <w:autoSpaceDN w:val="0"/>
                    <w:adjustRightInd w:val="0"/>
                    <w:spacing w:line="360" w:lineRule="auto"/>
                    <w:ind w:left="360" w:hanging="360"/>
                    <w:jc w:val="left"/>
                  </w:pPr>
                  <w:r>
                    <w:t>Eil. Nr. – rodomas eilės numeris.</w:t>
                  </w:r>
                </w:p>
                <w:p w14:paraId="113C4322" w14:textId="77777777" w:rsidR="000D25E3" w:rsidRPr="00C929A7" w:rsidRDefault="000D25E3" w:rsidP="00792C25">
                  <w:pPr>
                    <w:widowControl w:val="0"/>
                    <w:numPr>
                      <w:ilvl w:val="0"/>
                      <w:numId w:val="226"/>
                    </w:numPr>
                    <w:autoSpaceDE w:val="0"/>
                    <w:autoSpaceDN w:val="0"/>
                    <w:adjustRightInd w:val="0"/>
                    <w:spacing w:line="360" w:lineRule="auto"/>
                    <w:ind w:left="360" w:hanging="360"/>
                    <w:jc w:val="left"/>
                  </w:pPr>
                  <w:r w:rsidRPr="00182D50">
                    <w:t>Projekto sutarties biudžeto eilutės pavadinimas</w:t>
                  </w:r>
                  <w:r>
                    <w:t>* – pasirenkama iš sąrašo. Pasirinkus reikšmę sąraše atvaizduojamas finansavimo eilutės numeris ir pavadinimas.</w:t>
                  </w:r>
                </w:p>
                <w:p w14:paraId="4FE82E71" w14:textId="77777777" w:rsidR="00342B88" w:rsidRPr="00C929A7" w:rsidRDefault="625F6CDF" w:rsidP="00792C25">
                  <w:pPr>
                    <w:widowControl w:val="0"/>
                    <w:numPr>
                      <w:ilvl w:val="0"/>
                      <w:numId w:val="226"/>
                    </w:numPr>
                    <w:autoSpaceDE w:val="0"/>
                    <w:autoSpaceDN w:val="0"/>
                    <w:adjustRightInd w:val="0"/>
                    <w:spacing w:line="360" w:lineRule="auto"/>
                    <w:ind w:left="360" w:hanging="360"/>
                    <w:jc w:val="left"/>
                  </w:pPr>
                  <w:r>
                    <w:t xml:space="preserve">Išlaidų supaprastinimai – automatiškai užpildomas </w:t>
                  </w:r>
                  <w:r w:rsidR="6793276C">
                    <w:t>požymiu</w:t>
                  </w:r>
                  <w:r>
                    <w:t xml:space="preserve"> pagal projekt</w:t>
                  </w:r>
                  <w:r w:rsidR="6793276C">
                    <w:t>o</w:t>
                  </w:r>
                  <w:r w:rsidR="27EE3433">
                    <w:t xml:space="preserve"> išlaidų supaprastinimo skirtuke</w:t>
                  </w:r>
                  <w:r w:rsidR="6793276C">
                    <w:t>, išlaidų eilutėms pritaikytus požymius</w:t>
                  </w:r>
                  <w:r w:rsidR="5A971610">
                    <w:t xml:space="preserve"> {</w:t>
                  </w:r>
                  <w:r w:rsidR="5114C995">
                    <w:t xml:space="preserve"> FĮ / FN / FS/ Ne</w:t>
                  </w:r>
                  <w:r w:rsidR="0644DA1B">
                    <w:t>taikoma</w:t>
                  </w:r>
                  <w:r w:rsidR="5114C995">
                    <w:t xml:space="preserve"> </w:t>
                  </w:r>
                  <w:r w:rsidR="5A971610">
                    <w:t>}</w:t>
                  </w:r>
                  <w:r w:rsidR="6793276C">
                    <w:t>.</w:t>
                  </w:r>
                </w:p>
                <w:p w14:paraId="194A7CA5" w14:textId="77777777" w:rsidR="000D25E3" w:rsidRDefault="107F3F9F" w:rsidP="00792C25">
                  <w:pPr>
                    <w:widowControl w:val="0"/>
                    <w:numPr>
                      <w:ilvl w:val="0"/>
                      <w:numId w:val="226"/>
                    </w:numPr>
                    <w:autoSpaceDE w:val="0"/>
                    <w:autoSpaceDN w:val="0"/>
                    <w:adjustRightInd w:val="0"/>
                    <w:spacing w:line="360" w:lineRule="auto"/>
                    <w:ind w:left="360" w:hanging="360"/>
                    <w:jc w:val="left"/>
                  </w:pPr>
                  <w:r>
                    <w:t>Sąskaitos data* – įvedama data.</w:t>
                  </w:r>
                </w:p>
                <w:p w14:paraId="599C8661" w14:textId="77777777" w:rsidR="000D25E3" w:rsidRDefault="107F3F9F" w:rsidP="00792C25">
                  <w:pPr>
                    <w:widowControl w:val="0"/>
                    <w:numPr>
                      <w:ilvl w:val="0"/>
                      <w:numId w:val="226"/>
                    </w:numPr>
                    <w:autoSpaceDE w:val="0"/>
                    <w:autoSpaceDN w:val="0"/>
                    <w:adjustRightInd w:val="0"/>
                    <w:spacing w:line="360" w:lineRule="auto"/>
                    <w:ind w:left="360" w:hanging="360"/>
                    <w:jc w:val="left"/>
                  </w:pPr>
                  <w:r>
                    <w:t>Sąskaitos Nr.* – įvedamas numeris.</w:t>
                  </w:r>
                </w:p>
                <w:p w14:paraId="64DC192B"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pobūdis* – pasirinkimas iš sąrašo {Tarpinis; Galutinis}.</w:t>
                  </w:r>
                </w:p>
                <w:p w14:paraId="6ABE6FF8" w14:textId="77777777" w:rsidR="000D25E3" w:rsidRDefault="107F3F9F" w:rsidP="00AD2E32">
                  <w:pPr>
                    <w:widowControl w:val="0"/>
                    <w:numPr>
                      <w:ilvl w:val="0"/>
                      <w:numId w:val="226"/>
                    </w:numPr>
                    <w:autoSpaceDE w:val="0"/>
                    <w:autoSpaceDN w:val="0"/>
                    <w:adjustRightInd w:val="0"/>
                    <w:spacing w:line="360" w:lineRule="auto"/>
                    <w:ind w:left="360" w:hanging="360"/>
                    <w:jc w:val="left"/>
                  </w:pPr>
                  <w:r>
                    <w:t>Sąskaitos suma* – įvedama suma.</w:t>
                  </w:r>
                  <w:r w:rsidR="78D1BA31">
                    <w:t xml:space="preserve"> </w:t>
                  </w:r>
                  <w:r w:rsidR="4908F6D7">
                    <w:t>Laukas redaguojamas.</w:t>
                  </w:r>
                </w:p>
                <w:p w14:paraId="26DA65C5" w14:textId="77777777" w:rsidR="000D25E3" w:rsidRDefault="107F3F9F" w:rsidP="00792C25">
                  <w:pPr>
                    <w:widowControl w:val="0"/>
                    <w:numPr>
                      <w:ilvl w:val="0"/>
                      <w:numId w:val="226"/>
                    </w:numPr>
                    <w:autoSpaceDE w:val="0"/>
                    <w:autoSpaceDN w:val="0"/>
                    <w:adjustRightInd w:val="0"/>
                    <w:spacing w:line="360" w:lineRule="auto"/>
                    <w:ind w:left="360" w:hanging="360"/>
                    <w:jc w:val="left"/>
                  </w:pPr>
                  <w:r>
                    <w:t>Kitas mokėtinos sumos mažinimas – įvedama suma.</w:t>
                  </w:r>
                </w:p>
                <w:p w14:paraId="237F06E4" w14:textId="77777777" w:rsidR="000D25E3" w:rsidRDefault="107F3F9F" w:rsidP="00792C25">
                  <w:pPr>
                    <w:widowControl w:val="0"/>
                    <w:numPr>
                      <w:ilvl w:val="0"/>
                      <w:numId w:val="226"/>
                    </w:numPr>
                    <w:autoSpaceDE w:val="0"/>
                    <w:autoSpaceDN w:val="0"/>
                    <w:adjustRightInd w:val="0"/>
                    <w:spacing w:line="360" w:lineRule="auto"/>
                    <w:ind w:left="360" w:hanging="360"/>
                    <w:jc w:val="left"/>
                  </w:pPr>
                  <w:r>
                    <w:t>Apmokėtų nuosavomis lėšomis išlaidų suma – įvedama suma.</w:t>
                  </w:r>
                </w:p>
                <w:p w14:paraId="5B3827E0"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Prašyta apmokėti suma  ankstesniuose prašymuose – rodoma suma pagal anksčiau registruotus MP. Laukas neredaguojamas</w:t>
                  </w:r>
                </w:p>
                <w:p w14:paraId="145EAE6B"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Prašoma apmokėti suma – sistemos apskaičiuojama reikšmė. Apskaičiuojama pagal formulę: Sąskaitos suma – Kitas mokėtinos sumos mažinimas - Apmokėtų nuosavomis lėšomis išlaidų suma - Prašyta apmokėti suma  ankstesniuose prašymuose. Lauko reikšmė negali būti koreguojama.</w:t>
                  </w:r>
                  <w:r w:rsidR="07EF2103">
                    <w:t xml:space="preserve"> </w:t>
                  </w:r>
                </w:p>
                <w:p w14:paraId="0F5603E2" w14:textId="77777777" w:rsidR="000D25E3" w:rsidRDefault="107F3F9F" w:rsidP="00792C25">
                  <w:pPr>
                    <w:widowControl w:val="0"/>
                    <w:numPr>
                      <w:ilvl w:val="0"/>
                      <w:numId w:val="226"/>
                    </w:numPr>
                    <w:autoSpaceDE w:val="0"/>
                    <w:autoSpaceDN w:val="0"/>
                    <w:adjustRightInd w:val="0"/>
                    <w:spacing w:line="360" w:lineRule="auto"/>
                    <w:ind w:left="360" w:hanging="360"/>
                    <w:jc w:val="left"/>
                  </w:pPr>
                  <w:r>
                    <w:t>Ekonominės klasifikacijos kodas* – pasirinkimas iš sąrašo. Sąrašas priklauso nuo Planuojamų išlaidų suma lentelėje pasirinktų ekonominės klasifikacijos kodų (prie kodų nurodytų sumų).</w:t>
                  </w:r>
                </w:p>
                <w:p w14:paraId="71DFB3BD" w14:textId="77777777" w:rsidR="000D25E3" w:rsidRDefault="107F3F9F" w:rsidP="00792C25">
                  <w:pPr>
                    <w:widowControl w:val="0"/>
                    <w:numPr>
                      <w:ilvl w:val="0"/>
                      <w:numId w:val="226"/>
                    </w:numPr>
                    <w:autoSpaceDE w:val="0"/>
                    <w:autoSpaceDN w:val="0"/>
                    <w:adjustRightInd w:val="0"/>
                    <w:spacing w:line="360" w:lineRule="auto"/>
                    <w:ind w:left="360" w:hanging="360"/>
                    <w:jc w:val="left"/>
                  </w:pPr>
                  <w:r>
                    <w:t>Visa eilutės suma tinkama – pasirinkimas iš sąrašo {Taip; Ne}, pagal nutylėjimą rodoma tuščia reikšmė. Jei parenkama reikšmė „Ne“, tai privaloma užpildyti lauką „Pastabos“  ir įvedama reikšmė į lauką „Pastabos“, ši reikšmė kartu su eilutės numeriu, perkeliama į MP išvados lauką „Pastabos“. Laukas matomas tik vidinėje sistemoje. Laukas redaguojamas tik CPVA naudotojo.</w:t>
                  </w:r>
                  <w:r w:rsidR="0DBA13B9">
                    <w:t xml:space="preserve"> </w:t>
                  </w:r>
                </w:p>
                <w:p w14:paraId="2DFF542B" w14:textId="77777777" w:rsidR="000D25E3" w:rsidRDefault="107F3F9F" w:rsidP="00365FBD">
                  <w:pPr>
                    <w:widowControl w:val="0"/>
                    <w:numPr>
                      <w:ilvl w:val="0"/>
                      <w:numId w:val="226"/>
                    </w:numPr>
                    <w:autoSpaceDE w:val="0"/>
                    <w:autoSpaceDN w:val="0"/>
                    <w:adjustRightInd w:val="0"/>
                    <w:spacing w:line="360" w:lineRule="auto"/>
                    <w:ind w:left="360" w:hanging="360"/>
                    <w:jc w:val="left"/>
                  </w:pPr>
                  <w:r>
                    <w:t>Tinkamos išlaidos, Eur – jei „Visa eilutės suma tinkama“ parinkta reikšmė „Taip“, į šį lauką automatiškai perkeliama suma iš lauko „</w:t>
                  </w:r>
                  <w:r w:rsidR="00E705AE">
                    <w:t>Prašoma apmokėti suma, Eur“</w:t>
                  </w:r>
                  <w:r>
                    <w:t>. Lauko reikšmė gali būti koreguojama tik CPVA naudotojo. Laukas matomas tik vidinėje sistemoje.</w:t>
                  </w:r>
                  <w:r w:rsidR="07EF2103">
                    <w:t xml:space="preserve"> </w:t>
                  </w:r>
                  <w:r w:rsidR="4908F6D7">
                    <w:t>Laukas redaguojamas.</w:t>
                  </w:r>
                </w:p>
                <w:p w14:paraId="374CCEDD" w14:textId="77777777" w:rsidR="000D25E3" w:rsidRDefault="107F3F9F" w:rsidP="00365FBD">
                  <w:pPr>
                    <w:widowControl w:val="0"/>
                    <w:numPr>
                      <w:ilvl w:val="0"/>
                      <w:numId w:val="226"/>
                    </w:numPr>
                    <w:autoSpaceDE w:val="0"/>
                    <w:autoSpaceDN w:val="0"/>
                    <w:adjustRightInd w:val="0"/>
                    <w:spacing w:line="360" w:lineRule="auto"/>
                    <w:ind w:left="360" w:hanging="360"/>
                    <w:jc w:val="left"/>
                  </w:pPr>
                  <w:r>
                    <w:t>Netinkamos išlaidos, Eur – apskaičiuojama reikšmė: Prašoma apmokėti suma – Tinkamos išlaidos. Laukas matomas tik vidinėje sistemoje. Reikšmė neredaguojama.</w:t>
                  </w:r>
                  <w:r w:rsidR="07EF2103">
                    <w:t xml:space="preserve"> </w:t>
                  </w:r>
                </w:p>
                <w:p w14:paraId="18A8B494" w14:textId="77777777" w:rsidR="000D25E3" w:rsidRDefault="107F3F9F" w:rsidP="00792C25">
                  <w:pPr>
                    <w:widowControl w:val="0"/>
                    <w:numPr>
                      <w:ilvl w:val="0"/>
                      <w:numId w:val="226"/>
                    </w:numPr>
                    <w:autoSpaceDE w:val="0"/>
                    <w:autoSpaceDN w:val="0"/>
                    <w:adjustRightInd w:val="0"/>
                    <w:spacing w:line="360" w:lineRule="auto"/>
                    <w:ind w:left="360" w:hanging="360"/>
                    <w:jc w:val="left"/>
                  </w:pPr>
                  <w:r>
                    <w:t>Pastabos – įvedama reikšmė. Laukas matomas tik vidinėje sistemoje. Laukas redaguojamas tik CPVA naudotojo.</w:t>
                  </w:r>
                </w:p>
                <w:p w14:paraId="1B243F66" w14:textId="77777777" w:rsidR="000D25E3" w:rsidRPr="00606DCB" w:rsidRDefault="000D25E3" w:rsidP="00A40B66">
                  <w:pPr>
                    <w:widowControl w:val="0"/>
                    <w:autoSpaceDE w:val="0"/>
                    <w:autoSpaceDN w:val="0"/>
                    <w:adjustRightInd w:val="0"/>
                    <w:spacing w:line="360" w:lineRule="auto"/>
                    <w:ind w:firstLine="0"/>
                    <w:jc w:val="left"/>
                    <w:rPr>
                      <w:b/>
                      <w:bCs/>
                      <w:i/>
                      <w:iCs/>
                    </w:rPr>
                  </w:pPr>
                  <w:r w:rsidRPr="00606DCB">
                    <w:rPr>
                      <w:b/>
                      <w:bCs/>
                      <w:i/>
                      <w:iCs/>
                    </w:rPr>
                    <w:t>Sutarties su tiekėju (teikėju, rangovu) įgyvendinimo ir apmokėjimo būklė:</w:t>
                  </w:r>
                </w:p>
                <w:p w14:paraId="58A0F748" w14:textId="77777777" w:rsidR="000D25E3" w:rsidRDefault="107F3F9F" w:rsidP="00792C25">
                  <w:pPr>
                    <w:widowControl w:val="0"/>
                    <w:numPr>
                      <w:ilvl w:val="0"/>
                      <w:numId w:val="226"/>
                    </w:numPr>
                    <w:autoSpaceDE w:val="0"/>
                    <w:autoSpaceDN w:val="0"/>
                    <w:adjustRightInd w:val="0"/>
                    <w:spacing w:line="360" w:lineRule="auto"/>
                    <w:ind w:left="360" w:hanging="360"/>
                    <w:jc w:val="left"/>
                  </w:pPr>
                  <w:r>
                    <w:t>Tiekėjo (teikėjo, rangovo) pavadinimas – įkeliamas pagal sutartį.</w:t>
                  </w:r>
                </w:p>
                <w:p w14:paraId="323B6D15" w14:textId="77777777" w:rsidR="000D25E3" w:rsidRDefault="107F3F9F" w:rsidP="00792C25">
                  <w:pPr>
                    <w:widowControl w:val="0"/>
                    <w:numPr>
                      <w:ilvl w:val="0"/>
                      <w:numId w:val="226"/>
                    </w:numPr>
                    <w:autoSpaceDE w:val="0"/>
                    <w:autoSpaceDN w:val="0"/>
                    <w:adjustRightInd w:val="0"/>
                    <w:spacing w:line="360" w:lineRule="auto"/>
                    <w:ind w:left="360" w:hanging="360"/>
                    <w:jc w:val="left"/>
                  </w:pPr>
                  <w:r>
                    <w:t>Sutarties Nr. - įkeliamas pagal sutartį.</w:t>
                  </w:r>
                </w:p>
                <w:p w14:paraId="2CD495FF" w14:textId="77777777" w:rsidR="000D25E3" w:rsidRDefault="107F3F9F" w:rsidP="00792C25">
                  <w:pPr>
                    <w:widowControl w:val="0"/>
                    <w:numPr>
                      <w:ilvl w:val="0"/>
                      <w:numId w:val="226"/>
                    </w:numPr>
                    <w:autoSpaceDE w:val="0"/>
                    <w:autoSpaceDN w:val="0"/>
                    <w:adjustRightInd w:val="0"/>
                    <w:spacing w:line="360" w:lineRule="auto"/>
                    <w:ind w:left="360" w:hanging="360"/>
                    <w:jc w:val="left"/>
                  </w:pPr>
                  <w:r>
                    <w:t>Sutarties su tiekėju (teikėju, rangovu) kaina - įkeliamas pagal sutartį.</w:t>
                  </w:r>
                </w:p>
                <w:p w14:paraId="728B2988" w14:textId="77777777" w:rsidR="000D25E3" w:rsidRDefault="107F3F9F" w:rsidP="00792C25">
                  <w:pPr>
                    <w:widowControl w:val="0"/>
                    <w:numPr>
                      <w:ilvl w:val="0"/>
                      <w:numId w:val="226"/>
                    </w:numPr>
                    <w:autoSpaceDE w:val="0"/>
                    <w:autoSpaceDN w:val="0"/>
                    <w:adjustRightInd w:val="0"/>
                    <w:spacing w:line="360" w:lineRule="auto"/>
                    <w:ind w:left="360" w:hanging="360"/>
                    <w:jc w:val="left"/>
                  </w:pPr>
                  <w:r>
                    <w:t>Patirtos išlaidos pagal sutartį – įkeliama bendra patirtų išlaidų suma pagal stulpelių „Prašyta apmokėti suma  ankstesniuose prašymuose“ ir „Prašoma apmokėti suma“ sumą.</w:t>
                  </w:r>
                </w:p>
                <w:p w14:paraId="5FC534B3" w14:textId="77777777" w:rsidR="000D25E3" w:rsidRDefault="107F3F9F" w:rsidP="00792C25">
                  <w:pPr>
                    <w:widowControl w:val="0"/>
                    <w:numPr>
                      <w:ilvl w:val="0"/>
                      <w:numId w:val="226"/>
                    </w:numPr>
                    <w:autoSpaceDE w:val="0"/>
                    <w:autoSpaceDN w:val="0"/>
                    <w:adjustRightInd w:val="0"/>
                    <w:spacing w:line="360" w:lineRule="auto"/>
                    <w:ind w:left="360" w:hanging="360"/>
                    <w:jc w:val="left"/>
                  </w:pPr>
                  <w:r>
                    <w:t>Nepatirtos išlaidos pagal sutartį – sutarties suma minus „Patirtos išlaidos pagal sutartį“.</w:t>
                  </w:r>
                </w:p>
                <w:p w14:paraId="2B839F41"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Prašoma apmokėti pagal šį prašymą – stulpelio „Prašoma apmokėti suma“ suma.</w:t>
                  </w:r>
                </w:p>
              </w:tc>
            </w:tr>
            <w:tr w:rsidR="000D25E3" w:rsidRPr="00C929A7" w14:paraId="4122A6F1" w14:textId="77777777" w:rsidTr="43F7318D">
              <w:trPr>
                <w:trHeight w:val="330"/>
              </w:trPr>
              <w:tc>
                <w:tcPr>
                  <w:tcW w:w="9300" w:type="dxa"/>
                  <w:gridSpan w:val="2"/>
                  <w:shd w:val="clear" w:color="auto" w:fill="EFEFEF"/>
                  <w:tcMar>
                    <w:top w:w="60" w:type="dxa"/>
                    <w:left w:w="60" w:type="dxa"/>
                    <w:bottom w:w="0" w:type="dxa"/>
                    <w:right w:w="60" w:type="dxa"/>
                  </w:tcMar>
                </w:tcPr>
                <w:p w14:paraId="42869C30" w14:textId="77777777" w:rsidR="000D25E3" w:rsidRPr="00C929A7" w:rsidRDefault="000D25E3" w:rsidP="00A40B66">
                  <w:r w:rsidRPr="00C929A7">
                    <w:rPr>
                      <w:b/>
                    </w:rPr>
                    <w:t>R0</w:t>
                  </w:r>
                  <w:r>
                    <w:rPr>
                      <w:b/>
                    </w:rPr>
                    <w:t>2–</w:t>
                  </w:r>
                  <w:r w:rsidRPr="00C929A7">
                    <w:rPr>
                      <w:b/>
                    </w:rPr>
                    <w:t xml:space="preserve"> </w:t>
                  </w:r>
                  <w:r>
                    <w:rPr>
                      <w:b/>
                    </w:rPr>
                    <w:t>PKI ir ID  skirtuko „</w:t>
                  </w:r>
                  <w:r w:rsidRPr="004C25FE">
                    <w:rPr>
                      <w:b/>
                    </w:rPr>
                    <w:t>Išlaidų detalizacija</w:t>
                  </w:r>
                  <w:r>
                    <w:rPr>
                      <w:b/>
                    </w:rPr>
                    <w:t>“ duomenys</w:t>
                  </w:r>
                </w:p>
              </w:tc>
            </w:tr>
            <w:tr w:rsidR="000D25E3" w:rsidRPr="00C929A7" w14:paraId="71D57525" w14:textId="77777777" w:rsidTr="43F7318D">
              <w:trPr>
                <w:trHeight w:val="346"/>
              </w:trPr>
              <w:tc>
                <w:tcPr>
                  <w:tcW w:w="795" w:type="dxa"/>
                  <w:shd w:val="clear" w:color="auto" w:fill="FFFFFF" w:themeFill="background1"/>
                  <w:tcMar>
                    <w:top w:w="60" w:type="dxa"/>
                    <w:left w:w="60" w:type="dxa"/>
                    <w:bottom w:w="0" w:type="dxa"/>
                    <w:right w:w="60" w:type="dxa"/>
                  </w:tcMar>
                </w:tcPr>
                <w:p w14:paraId="696B4CA8"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468B274" w14:textId="77777777" w:rsidR="000D25E3" w:rsidRDefault="107F3F9F" w:rsidP="00792C25">
                  <w:pPr>
                    <w:widowControl w:val="0"/>
                    <w:numPr>
                      <w:ilvl w:val="0"/>
                      <w:numId w:val="226"/>
                    </w:numPr>
                    <w:autoSpaceDE w:val="0"/>
                    <w:autoSpaceDN w:val="0"/>
                    <w:adjustRightInd w:val="0"/>
                    <w:spacing w:line="360" w:lineRule="auto"/>
                    <w:ind w:left="360" w:hanging="360"/>
                    <w:jc w:val="left"/>
                  </w:pPr>
                  <w:r>
                    <w:t>Eil. Nr. – rodomas eilės numeris.</w:t>
                  </w:r>
                </w:p>
                <w:p w14:paraId="4F92FBC8" w14:textId="77777777" w:rsidR="000D25E3" w:rsidRPr="00C929A7" w:rsidRDefault="000D25E3" w:rsidP="00792C25">
                  <w:pPr>
                    <w:widowControl w:val="0"/>
                    <w:numPr>
                      <w:ilvl w:val="0"/>
                      <w:numId w:val="226"/>
                    </w:numPr>
                    <w:autoSpaceDE w:val="0"/>
                    <w:autoSpaceDN w:val="0"/>
                    <w:adjustRightInd w:val="0"/>
                    <w:spacing w:line="360" w:lineRule="auto"/>
                    <w:ind w:left="360" w:hanging="360"/>
                    <w:jc w:val="left"/>
                  </w:pPr>
                  <w:r w:rsidRPr="00182D50">
                    <w:t>Projekto sutarties biudžeto eilutė</w:t>
                  </w:r>
                  <w:r>
                    <w:t xml:space="preserve">* – pasirenkama iš sąrašo. Pasirinkus </w:t>
                  </w:r>
                  <w:r w:rsidR="005C51BF">
                    <w:t>reikšmę</w:t>
                  </w:r>
                  <w:r>
                    <w:t xml:space="preserve"> sąraše atvaizduojamas finansavimo eilutės numeris ir pavadinimas.</w:t>
                  </w:r>
                </w:p>
                <w:p w14:paraId="54D21A38" w14:textId="77777777" w:rsidR="00E75132" w:rsidRPr="00C929A7" w:rsidRDefault="11400DB6" w:rsidP="006461FC">
                  <w:pPr>
                    <w:widowControl w:val="0"/>
                    <w:numPr>
                      <w:ilvl w:val="0"/>
                      <w:numId w:val="226"/>
                    </w:numPr>
                    <w:autoSpaceDE w:val="0"/>
                    <w:autoSpaceDN w:val="0"/>
                    <w:adjustRightInd w:val="0"/>
                    <w:spacing w:line="360" w:lineRule="auto"/>
                    <w:ind w:left="360" w:hanging="360"/>
                    <w:jc w:val="left"/>
                  </w:pPr>
                  <w:r>
                    <w:t>Išlaidų supaprastinimai – automatiškai užpildomas požymiu pagal projekto išlaidų supaprastinimo skirtuke, išlaidų eilutėms pritaikytus požymius { FĮ / FN / FS/ Ne</w:t>
                  </w:r>
                  <w:r w:rsidR="0644DA1B">
                    <w:t>taikoma</w:t>
                  </w:r>
                  <w:r>
                    <w:t xml:space="preserve"> }.</w:t>
                  </w:r>
                </w:p>
                <w:p w14:paraId="1B44CC22"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rūšis – pagal nutylėjimą reikšmė „Tiesioginės“, jei biudžeto eilutės nr. prasideda „1</w:t>
                  </w:r>
                  <w:r w:rsidR="01BF9106">
                    <w:t>2</w:t>
                  </w:r>
                  <w:r>
                    <w:t>.4“, tada reikšmė „Netiesioginės“.</w:t>
                  </w:r>
                </w:p>
                <w:p w14:paraId="3957FC82" w14:textId="77777777" w:rsidR="000D25E3" w:rsidRDefault="107F3F9F" w:rsidP="00792C25">
                  <w:pPr>
                    <w:widowControl w:val="0"/>
                    <w:numPr>
                      <w:ilvl w:val="0"/>
                      <w:numId w:val="226"/>
                    </w:numPr>
                    <w:autoSpaceDE w:val="0"/>
                    <w:autoSpaceDN w:val="0"/>
                    <w:adjustRightInd w:val="0"/>
                    <w:spacing w:line="360" w:lineRule="auto"/>
                    <w:ind w:left="360" w:hanging="360"/>
                    <w:jc w:val="left"/>
                  </w:pPr>
                  <w:r>
                    <w:t>Veiklos numeris* – pasirenkama iš sąrašo.</w:t>
                  </w:r>
                </w:p>
                <w:p w14:paraId="7F7EDDFD"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patyrimo vieta* – pasirinkimas iš suvestinėje nurodytų išlaidų patyrimo vietų.</w:t>
                  </w:r>
                </w:p>
                <w:p w14:paraId="41174026" w14:textId="77777777" w:rsidR="000D25E3" w:rsidRDefault="107F3F9F" w:rsidP="00792C25">
                  <w:pPr>
                    <w:widowControl w:val="0"/>
                    <w:numPr>
                      <w:ilvl w:val="0"/>
                      <w:numId w:val="226"/>
                    </w:numPr>
                    <w:autoSpaceDE w:val="0"/>
                    <w:autoSpaceDN w:val="0"/>
                    <w:adjustRightInd w:val="0"/>
                    <w:spacing w:line="360" w:lineRule="auto"/>
                    <w:ind w:left="360" w:hanging="360"/>
                    <w:jc w:val="left"/>
                  </w:pPr>
                  <w:r>
                    <w:t>Trumpas prekių, paslaugų, darbų apibūdinimas* – reikšmė pasirenkama iš sąrašo.</w:t>
                  </w:r>
                </w:p>
                <w:p w14:paraId="3404DAC8"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Prekės pristatytos, paslaugos suteiktos, darbai atlikti, ataskaitinis laikotarpis per kurį  dirbta su VSF/SVVP. Nuo* – įvedama data nuo.</w:t>
                  </w:r>
                </w:p>
                <w:p w14:paraId="3949F07D"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Prekės pristatytos, paslaugos suteiktos, darbai atlikti, ataskaitinis laikotarpis per kurį  dirbta su VSF/SVVP. Iki* – įvedama data iki.</w:t>
                  </w:r>
                </w:p>
                <w:p w14:paraId="649BD056" w14:textId="77777777" w:rsidR="000D25E3" w:rsidRDefault="107F3F9F" w:rsidP="00792C25">
                  <w:pPr>
                    <w:widowControl w:val="0"/>
                    <w:numPr>
                      <w:ilvl w:val="0"/>
                      <w:numId w:val="226"/>
                    </w:numPr>
                    <w:autoSpaceDE w:val="0"/>
                    <w:autoSpaceDN w:val="0"/>
                    <w:adjustRightInd w:val="0"/>
                    <w:spacing w:line="360" w:lineRule="auto"/>
                    <w:ind w:left="360" w:hanging="360"/>
                    <w:jc w:val="left"/>
                  </w:pPr>
                  <w:r>
                    <w:t xml:space="preserve">Išlaidų patyrimą įrodantys dokumentai. Pirkimas – iš sąrašo pasirenkamas pirkimas, suvestas pirkimo plane. Jeigu deklaruojamos išlaidos pagal pirkimą, kuris neturi būti vedamas į pirkimų planą, tuomet pažymimas laukas „Nėra pirkimų plane“ ir sutartis pasirenkama iš sutarčių, nesusijusių su pirkimais. Jei sutarties nėra (pvz. komandiruočių ar DU atveju), pažymimas langelis „Nėra sutarties (pvz. komandiruotės/DU)“ ir žemiau esantys skilties „Išlaidų patyrimą įrodantys dokumentai“ laukai užpildomi ranka. </w:t>
                  </w:r>
                </w:p>
                <w:p w14:paraId="489466C8"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patyrimą įrodantys dokumentai. Pirkimo būdas* – reikšmė priskiriama automatiškai pagal pasirinktą pirkimą, arba pasirenkama iš sąrašo, jei pirkimas nėra pirkimų plane.</w:t>
                  </w:r>
                </w:p>
                <w:p w14:paraId="0037E3F2"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patyrimą įrodantys dokumentai. Pirkimo sutarties Nr. – jei sutartis yra, reikšmė pasirenkama iš sutarčių sąrašo</w:t>
                  </w:r>
                </w:p>
                <w:p w14:paraId="7B3073DB"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patyrimą įrodantys dokumentai. Pirkimo sutarties pasirašymo data – jei sutartis yra, užpildoma automatiškai pagal pasirinktą sutartį.</w:t>
                  </w:r>
                </w:p>
                <w:p w14:paraId="0CD99A90"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patyrimą įrodantys dokumentai. Pirkimo sutarties galiojimo terminas – jei sutartis yra, užpildoma automatiškai pagal pasirinktą sutartį.</w:t>
                  </w:r>
                </w:p>
                <w:p w14:paraId="130B4DDF"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patyrimą įrodantys dokumentai. Tiekėjo ar rangovo pavadinimas* - jei sutartis yra, užpildoma automatiškai pagal pasirinktą sutartį.</w:t>
                  </w:r>
                </w:p>
                <w:p w14:paraId="33B72965"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patyrimą įrodantys dokumentai. Dokumento Nr.* – įvedamas dokumento numeris.</w:t>
                  </w:r>
                </w:p>
                <w:p w14:paraId="14BBE92D"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patyrimą įrodantys dokumentai. Dokumento data* – įvedama dokumento data.</w:t>
                  </w:r>
                </w:p>
                <w:p w14:paraId="07ED22E4"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patyrimą įrodantys dokumentai. Patirtų išlaidų suma* – įvedama suma.</w:t>
                  </w:r>
                </w:p>
                <w:p w14:paraId="2F603981"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apmokėjimą įrodantys dokumentai. Dokumento Nr.* - įvedamas dokumento numeris.</w:t>
                  </w:r>
                </w:p>
                <w:p w14:paraId="198AD7F1"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apmokėjimą įrodantys dokumentai. Dokumento data* - įvedama dokumento data.</w:t>
                  </w:r>
                </w:p>
                <w:p w14:paraId="7E8AF65D" w14:textId="77777777" w:rsidR="009325B8" w:rsidRDefault="107F3F9F" w:rsidP="002135AE">
                  <w:pPr>
                    <w:widowControl w:val="0"/>
                    <w:numPr>
                      <w:ilvl w:val="0"/>
                      <w:numId w:val="226"/>
                    </w:numPr>
                    <w:autoSpaceDE w:val="0"/>
                    <w:autoSpaceDN w:val="0"/>
                    <w:adjustRightInd w:val="0"/>
                    <w:spacing w:line="360" w:lineRule="auto"/>
                    <w:ind w:left="360" w:hanging="360"/>
                    <w:jc w:val="left"/>
                  </w:pPr>
                  <w:r>
                    <w:t>Išlaidų apmokėjimą įrodantys dokumentai. Apmokėta suma, Eur* – įvedama suma.</w:t>
                  </w:r>
                </w:p>
                <w:p w14:paraId="341A485E" w14:textId="77777777" w:rsidR="000D25E3" w:rsidRDefault="000D25E3" w:rsidP="00792C25">
                  <w:pPr>
                    <w:widowControl w:val="0"/>
                    <w:numPr>
                      <w:ilvl w:val="0"/>
                      <w:numId w:val="226"/>
                    </w:numPr>
                    <w:autoSpaceDE w:val="0"/>
                    <w:autoSpaceDN w:val="0"/>
                    <w:adjustRightInd w:val="0"/>
                    <w:spacing w:line="360" w:lineRule="auto"/>
                    <w:ind w:left="360" w:hanging="360"/>
                    <w:jc w:val="left"/>
                  </w:pPr>
                  <w:r w:rsidRPr="0058186F">
                    <w:t>Deklaruojamos išlaidos</w:t>
                  </w:r>
                  <w:r w:rsidR="00AC2066">
                    <w:t xml:space="preserve"> (ES+BF)</w:t>
                  </w:r>
                  <w:r w:rsidRPr="0058186F">
                    <w:t>, Eur</w:t>
                  </w:r>
                  <w:r>
                    <w:t xml:space="preserve"> – įvedama suma.</w:t>
                  </w:r>
                  <w:r w:rsidR="00C55655">
                    <w:t xml:space="preserve"> </w:t>
                  </w:r>
                  <w:r w:rsidR="002A2BA9">
                    <w:t>Laukas redaguojamas.</w:t>
                  </w:r>
                </w:p>
                <w:p w14:paraId="6F571E47" w14:textId="77777777" w:rsidR="009508D3" w:rsidRDefault="002135AE" w:rsidP="00C82556">
                  <w:pPr>
                    <w:widowControl w:val="0"/>
                    <w:numPr>
                      <w:ilvl w:val="0"/>
                      <w:numId w:val="226"/>
                    </w:numPr>
                    <w:autoSpaceDE w:val="0"/>
                    <w:autoSpaceDN w:val="0"/>
                    <w:adjustRightInd w:val="0"/>
                    <w:spacing w:line="360" w:lineRule="auto"/>
                    <w:ind w:left="360" w:hanging="360"/>
                    <w:jc w:val="left"/>
                  </w:pPr>
                  <w:r>
                    <w:t>Deklaruojamos išlaidos (Nuosavos lėšos), Eur – įvedama suma</w:t>
                  </w:r>
                  <w:r w:rsidR="007A787F">
                    <w:t>.</w:t>
                  </w:r>
                  <w:r w:rsidR="00C82556">
                    <w:t xml:space="preserve"> </w:t>
                  </w:r>
                  <w:r w:rsidR="002A2BA9">
                    <w:t>Laukas redaguojamas.</w:t>
                  </w:r>
                </w:p>
                <w:p w14:paraId="7C318BB7" w14:textId="77777777" w:rsidR="00661A03" w:rsidRDefault="75BE2DB6" w:rsidP="009508D3">
                  <w:pPr>
                    <w:widowControl w:val="0"/>
                    <w:numPr>
                      <w:ilvl w:val="0"/>
                      <w:numId w:val="226"/>
                    </w:numPr>
                    <w:autoSpaceDE w:val="0"/>
                    <w:autoSpaceDN w:val="0"/>
                    <w:adjustRightInd w:val="0"/>
                    <w:spacing w:line="360" w:lineRule="auto"/>
                    <w:ind w:left="360" w:hanging="360"/>
                    <w:jc w:val="left"/>
                  </w:pPr>
                  <w:r>
                    <w:t>Deklaruojamos išlaidos</w:t>
                  </w:r>
                  <w:r w:rsidR="7ED52ADF">
                    <w:t xml:space="preserve"> </w:t>
                  </w:r>
                  <w:r w:rsidR="2AD83A2B">
                    <w:t xml:space="preserve">iš viso </w:t>
                  </w:r>
                  <w:r w:rsidR="7ED52ADF">
                    <w:t>(ES</w:t>
                  </w:r>
                  <w:r>
                    <w:t xml:space="preserve"> </w:t>
                  </w:r>
                  <w:r w:rsidR="7ED52ADF">
                    <w:t>+</w:t>
                  </w:r>
                  <w:r>
                    <w:t xml:space="preserve"> </w:t>
                  </w:r>
                  <w:r w:rsidR="7ED52ADF">
                    <w:t>BF</w:t>
                  </w:r>
                  <w:r>
                    <w:t xml:space="preserve"> </w:t>
                  </w:r>
                  <w:r w:rsidR="7ED52ADF">
                    <w:t>+</w:t>
                  </w:r>
                  <w:r>
                    <w:t xml:space="preserve"> </w:t>
                  </w:r>
                  <w:r w:rsidR="7ED52ADF">
                    <w:t>N</w:t>
                  </w:r>
                  <w:r w:rsidR="56A68A43">
                    <w:t>uosavos lėšos</w:t>
                  </w:r>
                  <w:r w:rsidR="7ED52ADF">
                    <w:t>)</w:t>
                  </w:r>
                  <w:r w:rsidR="6BC69D0E">
                    <w:t>, Eur – sistema automatiškai susumuoja stulpeli</w:t>
                  </w:r>
                  <w:r w:rsidR="531B496B">
                    <w:t>ų: Deklaruojamos išlaidos (ES+BF) ir Deklaruojamos išlaidos (Nuosavos lėšos) sumas.</w:t>
                  </w:r>
                </w:p>
                <w:p w14:paraId="13C9EA7D" w14:textId="77777777" w:rsidR="000D25E3" w:rsidRDefault="107F3F9F" w:rsidP="00792C25">
                  <w:pPr>
                    <w:widowControl w:val="0"/>
                    <w:numPr>
                      <w:ilvl w:val="0"/>
                      <w:numId w:val="226"/>
                    </w:numPr>
                    <w:autoSpaceDE w:val="0"/>
                    <w:autoSpaceDN w:val="0"/>
                    <w:adjustRightInd w:val="0"/>
                    <w:spacing w:line="360" w:lineRule="auto"/>
                    <w:ind w:left="360" w:hanging="360"/>
                    <w:jc w:val="left"/>
                  </w:pPr>
                  <w:r>
                    <w:t xml:space="preserve">Maksimalus skirtumas tarp dokumentų  ir deklaruojamos sumos,  Eur – deklaruojama </w:t>
                  </w:r>
                  <w:r w:rsidR="237CB016">
                    <w:t>išlaidos</w:t>
                  </w:r>
                  <w:r>
                    <w:t xml:space="preserve"> </w:t>
                  </w:r>
                  <w:r w:rsidR="2AD83A2B">
                    <w:t xml:space="preserve">iš viso </w:t>
                  </w:r>
                  <w:r>
                    <w:t>minus apmokėta suma lyginama su deklaruojam</w:t>
                  </w:r>
                  <w:r w:rsidR="1DDFADD4">
                    <w:t>os išlaidos</w:t>
                  </w:r>
                  <w:r>
                    <w:t xml:space="preserve"> </w:t>
                  </w:r>
                  <w:r w:rsidR="2AD83A2B">
                    <w:t>iš viso</w:t>
                  </w:r>
                  <w:r w:rsidR="51A353A3">
                    <w:t xml:space="preserve"> </w:t>
                  </w:r>
                  <w:r>
                    <w:t>minus patirtų išlaidų suma. Lauke atvaizduojama ta reikšmė, kurios modulis yra didesnis.</w:t>
                  </w:r>
                </w:p>
                <w:p w14:paraId="44356C64" w14:textId="77777777" w:rsidR="000D25E3" w:rsidRDefault="107F3F9F" w:rsidP="00792C25">
                  <w:pPr>
                    <w:widowControl w:val="0"/>
                    <w:numPr>
                      <w:ilvl w:val="0"/>
                      <w:numId w:val="226"/>
                    </w:numPr>
                    <w:autoSpaceDE w:val="0"/>
                    <w:autoSpaceDN w:val="0"/>
                    <w:adjustRightInd w:val="0"/>
                    <w:spacing w:line="360" w:lineRule="auto"/>
                    <w:ind w:left="360" w:hanging="360"/>
                    <w:jc w:val="left"/>
                  </w:pPr>
                  <w:r>
                    <w:t>Komentarai – įvedamas komentaras.</w:t>
                  </w:r>
                </w:p>
                <w:p w14:paraId="508C0DE5" w14:textId="77777777" w:rsidR="000D25E3" w:rsidRDefault="107F3F9F" w:rsidP="00792C25">
                  <w:pPr>
                    <w:widowControl w:val="0"/>
                    <w:numPr>
                      <w:ilvl w:val="0"/>
                      <w:numId w:val="226"/>
                    </w:numPr>
                    <w:autoSpaceDE w:val="0"/>
                    <w:autoSpaceDN w:val="0"/>
                    <w:adjustRightInd w:val="0"/>
                    <w:spacing w:line="360" w:lineRule="auto"/>
                    <w:ind w:left="360" w:hanging="360"/>
                    <w:jc w:val="left"/>
                  </w:pPr>
                  <w:r>
                    <w:t>Ekonominės klasifikacijos kodas* – pasirinkimas iš sąrašo. Sąrašas priklauso nuo Planuojamų išlaidų suma lentelėje pasirinktų ekonominės klasifikacijos kodų (prie kodų nurodytų sumų).</w:t>
                  </w:r>
                </w:p>
                <w:p w14:paraId="27FDF4AB" w14:textId="77777777" w:rsidR="000D25E3" w:rsidRDefault="107F3F9F" w:rsidP="00792C25">
                  <w:pPr>
                    <w:widowControl w:val="0"/>
                    <w:numPr>
                      <w:ilvl w:val="0"/>
                      <w:numId w:val="226"/>
                    </w:numPr>
                    <w:autoSpaceDE w:val="0"/>
                    <w:autoSpaceDN w:val="0"/>
                    <w:adjustRightInd w:val="0"/>
                    <w:spacing w:line="360" w:lineRule="auto"/>
                    <w:ind w:left="360" w:hanging="360"/>
                    <w:jc w:val="left"/>
                  </w:pPr>
                  <w:r>
                    <w:t>Visa eilutės suma tinkama – pasirinkimas iš sąrašo {Taip; Ne}, pagal nutylėjimą rodoma tuščia reikšmė. Jei parenkama reikšmė „Ne“, tai privaloma užpildyti lauką „Pastabos“  ir įvedama reikšmė į lauką „Pastabos“, ši reikšmė kartu su eilutės numeriu, perkeliama į MP išvados lauką „Pastabos“. Laukas matomas tik vidinėje sistemoje. Laukas redaguojamas tik CPVA naudotojo.</w:t>
                  </w:r>
                </w:p>
                <w:p w14:paraId="549FFBDE" w14:textId="77777777" w:rsidR="000D25E3" w:rsidRDefault="107F3F9F" w:rsidP="00792C25">
                  <w:pPr>
                    <w:widowControl w:val="0"/>
                    <w:numPr>
                      <w:ilvl w:val="0"/>
                      <w:numId w:val="226"/>
                    </w:numPr>
                    <w:autoSpaceDE w:val="0"/>
                    <w:autoSpaceDN w:val="0"/>
                    <w:adjustRightInd w:val="0"/>
                    <w:spacing w:line="360" w:lineRule="auto"/>
                    <w:ind w:left="360" w:hanging="360"/>
                    <w:jc w:val="left"/>
                  </w:pPr>
                  <w:r>
                    <w:t>Tinkamos išlaidos, Eur – jei „Visa eilutės suma tinkama“ parinkta reikšmė „Taip“, į šį lauką automatiškai perkeliama suma iš lauko „</w:t>
                  </w:r>
                  <w:r w:rsidR="00E705AE">
                    <w:t>Deklaruojamos išlaidos iš viso (ES + BF + Nuosavos lėšos), Eur</w:t>
                  </w:r>
                  <w:r>
                    <w:t>“. Lauko reikšmė gali būti koreguojama tik CPVA naudotojo. Laukas matomas tik vidinėje sistemoje.</w:t>
                  </w:r>
                  <w:r w:rsidR="30ED121F">
                    <w:t xml:space="preserve"> </w:t>
                  </w:r>
                  <w:r w:rsidR="4908F6D7">
                    <w:t>Laukas redaguojamas</w:t>
                  </w:r>
                  <w:r w:rsidR="00F33C1E">
                    <w:t xml:space="preserve"> </w:t>
                  </w:r>
                </w:p>
                <w:p w14:paraId="188E52E3" w14:textId="77777777" w:rsidR="000D25E3" w:rsidRDefault="107F3F9F" w:rsidP="00792C25">
                  <w:pPr>
                    <w:widowControl w:val="0"/>
                    <w:numPr>
                      <w:ilvl w:val="0"/>
                      <w:numId w:val="226"/>
                    </w:numPr>
                    <w:autoSpaceDE w:val="0"/>
                    <w:autoSpaceDN w:val="0"/>
                    <w:adjustRightInd w:val="0"/>
                    <w:spacing w:line="360" w:lineRule="auto"/>
                    <w:ind w:left="360" w:hanging="360"/>
                    <w:jc w:val="left"/>
                  </w:pPr>
                  <w:r>
                    <w:t>Netinkamos išlaidos, Eur – apskaičiuojama reikšmė: Deklaruojamos išlaidos – Tinkamos išlaidos. Laukas matomas tik vidinėje sistemoje. Laukas neredaguojamas.</w:t>
                  </w:r>
                  <w:r w:rsidR="10FD856A">
                    <w:t xml:space="preserve"> </w:t>
                  </w:r>
                </w:p>
                <w:p w14:paraId="270E7CC6"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Pastabos – įvedama reikšmė. Laukas matomas tik vidinėje sistemoje. Laukas redaguojamas tik CPVA naudotojo.</w:t>
                  </w:r>
                </w:p>
              </w:tc>
            </w:tr>
          </w:tbl>
          <w:p w14:paraId="24FBF5A5" w14:textId="77777777" w:rsidR="000D25E3" w:rsidRPr="00C929A7" w:rsidRDefault="000D25E3" w:rsidP="00A40B66"/>
        </w:tc>
      </w:tr>
      <w:tr w:rsidR="000D25E3" w:rsidRPr="00C929A7" w14:paraId="2C7534B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EBA4EFD" w14:textId="77777777" w:rsidR="000D25E3" w:rsidRPr="00C929A7" w:rsidRDefault="000D25E3" w:rsidP="00A40B66">
            <w:pPr>
              <w:pStyle w:val="Pavadinimaslentelje"/>
            </w:pPr>
            <w:r w:rsidRPr="00C929A7">
              <w:t>Bendrieji reikalavimai:</w:t>
            </w:r>
          </w:p>
        </w:tc>
      </w:tr>
      <w:tr w:rsidR="000D25E3" w:rsidRPr="00C929A7" w14:paraId="508E7637" w14:textId="77777777" w:rsidTr="43F7318D">
        <w:tc>
          <w:tcPr>
            <w:tcW w:w="9600" w:type="dxa"/>
            <w:tcBorders>
              <w:top w:val="single" w:sz="2" w:space="0" w:color="auto"/>
              <w:left w:val="single" w:sz="2" w:space="0" w:color="auto"/>
              <w:bottom w:val="single" w:sz="2" w:space="0" w:color="auto"/>
              <w:right w:val="single" w:sz="2" w:space="0" w:color="auto"/>
            </w:tcBorders>
          </w:tcPr>
          <w:p w14:paraId="27747DDE" w14:textId="77777777" w:rsidR="000D25E3" w:rsidRDefault="000D25E3" w:rsidP="00A40B66">
            <w:r>
              <w:t>PAI išlaidų detalizacijoje iš ankstesnių MP įkeltos eilutės yra neredaguojamos, o išlaidų tinkamumo dalis neužpildyta.</w:t>
            </w:r>
          </w:p>
          <w:p w14:paraId="3B0D6D43" w14:textId="77777777" w:rsidR="000D25E3" w:rsidRDefault="000D25E3" w:rsidP="00A40B66">
            <w:r>
              <w:t xml:space="preserve">Jei mokėjimo prašymo tipas yra prašymas apmokėti išlaidas, bendros informacijos skirtuke naudotojas pasirenka vieną arba kelias sutartis su tiekėjais, pagal kurias bus teikiamas mokėjimo prašymas. Kiekvienai iš sutarčių sistema sukuria atskirą išlaidų suvestinės skirtuką. Jei pasirinkta sutartis su užsienio tiekėju (sutarties lange pažymėta, kad tiekėjas yra užsienio juridinis asmuo), tada prie sutarties matomas </w:t>
            </w:r>
            <w:r w:rsidRPr="00E418B1">
              <w:t>žymimasis langelis „Deklaruojamos užsienio tiekėjo išlaidos, kurioms projekto vykdytojas/partneris turi priskaičiuoti PVM“, kurį pažymėjus, sukuriamas papildomas išlaidų detalizacijos skirtukas, kuriame tiekėjo pavadinimas “Valstybinė mokesčių inspekcija prie Lietuvos Respublikos finansų ministerijos”, o sutarties Nr. užsienio tiekėjo sutarties Nr.</w:t>
            </w:r>
          </w:p>
          <w:p w14:paraId="0D258559" w14:textId="77777777" w:rsidR="000D25E3" w:rsidRPr="00E418B1" w:rsidRDefault="000D25E3" w:rsidP="00A40B66">
            <w:r>
              <w:t>Išlaidų detalizacijos skirtuke, kuriame įvedama užsienio tiekėjo išlaidų detalizacija, įvesti duomenys perkeliami į papildomai pridėtą VMI skirtuką (Biudžeto eil. Nr.; Sąskaitos data‘ Sąskaitos Nr.; Ekonominės klasifikacijos kodas)</w:t>
            </w:r>
          </w:p>
          <w:p w14:paraId="73797149" w14:textId="77777777" w:rsidR="000D25E3" w:rsidRDefault="000D25E3" w:rsidP="00A40B66">
            <w:r>
              <w:t>PAI išlaidų detalizacija pildoma kaupimo principu t.</w:t>
            </w:r>
            <w:r w:rsidR="5BD96EFE">
              <w:t xml:space="preserve"> </w:t>
            </w:r>
            <w:r>
              <w:t>y. įkeliamos eilutės ir iš ankstesnių to paties projekto MP. Senų eilučių prašytos sumos sukeliamos į stulpelį „</w:t>
            </w:r>
            <w:r w:rsidRPr="00FD3206">
              <w:t>Prašyta apmokėti suma ankstesniuose prašymuose</w:t>
            </w:r>
            <w:r>
              <w:t>“, o naujai įvedamose eilutėse užpildoma reikšmė „</w:t>
            </w:r>
            <w:r w:rsidRPr="00703BBA">
              <w:t>Prašoma apmokėti suma</w:t>
            </w:r>
            <w:r>
              <w:t>“.</w:t>
            </w:r>
          </w:p>
          <w:p w14:paraId="14FBE214" w14:textId="77777777" w:rsidR="0033307A" w:rsidRDefault="000D25E3" w:rsidP="00721040">
            <w:r>
              <w:t>Išlaidų detalizacijos eilutės duomenis bus galima įvesti ne pilnus. Jei ne visi privalomi laukai bus užpildyti, išlaidų detalizacijos sąraše prie tokios eilutės bus rodomas šauktukas, ant kurio užvedus pelę, matomas pranešimas „Užpildyti ne visi privalomi eilutės laukai“. Jei bent prie vienos sąrašo eilutės bus rodomas šauktukas, MP nebus galima pateikti ir naudotojas bus informuojamas apie tai.</w:t>
            </w:r>
            <w:r w:rsidR="00721040">
              <w:t xml:space="preserve"> </w:t>
            </w:r>
            <w:r w:rsidR="00DB7B6C">
              <w:t>Stulpelių: Deklaruojamos išlaidos (ES+BF), Deklaruojamos išlaidos (nuosavos lėšos) ir Deklaruojamos išlaidos</w:t>
            </w:r>
            <w:r w:rsidR="003F08A6">
              <w:t xml:space="preserve"> iš viso (ES + BF + Nuosavos lėšos)</w:t>
            </w:r>
            <w:r w:rsidR="00DB7B6C">
              <w:t xml:space="preserve"> </w:t>
            </w:r>
            <w:r w:rsidR="00721040">
              <w:t>duomenys bus automatiškai perkeliami į skirtukus „Bendra suvestinė“ ir „Deklaruotos išlaidos“.</w:t>
            </w:r>
          </w:p>
          <w:p w14:paraId="1E1CC3C1" w14:textId="77777777" w:rsidR="00284829" w:rsidRPr="00C929A7" w:rsidRDefault="001E277C" w:rsidP="00DE2BD2">
            <w:r>
              <w:t>PKI ir ID mokėjimo prašym</w:t>
            </w:r>
            <w:r w:rsidR="00986931">
              <w:t xml:space="preserve">ų </w:t>
            </w:r>
            <w:r w:rsidR="00AA03C0">
              <w:t>Išlaidų detalizacijoje</w:t>
            </w:r>
            <w:r>
              <w:t xml:space="preserve"> v</w:t>
            </w:r>
            <w:r w:rsidR="00A95821">
              <w:t xml:space="preserve">irš lentelės bus galimybė išsifiltruoti </w:t>
            </w:r>
            <w:r w:rsidR="0075301E">
              <w:t>išlaidas pagrindžiančių dokumentų sąrašą</w:t>
            </w:r>
            <w:r w:rsidR="009E3A55">
              <w:t>, pagal</w:t>
            </w:r>
            <w:r w:rsidR="007C4747">
              <w:t xml:space="preserve"> projekto sutarties</w:t>
            </w:r>
            <w:r w:rsidR="009E3A55">
              <w:t xml:space="preserve"> biudžeto eilutės numerį</w:t>
            </w:r>
            <w:r w:rsidR="00213CD5">
              <w:t xml:space="preserve"> (laukas „Biudžeto </w:t>
            </w:r>
            <w:r w:rsidR="00607A49">
              <w:t>eilutės nr</w:t>
            </w:r>
            <w:r w:rsidR="00E02736">
              <w:t>.</w:t>
            </w:r>
            <w:r w:rsidR="00607A49">
              <w:t>“)</w:t>
            </w:r>
          </w:p>
        </w:tc>
      </w:tr>
      <w:tr w:rsidR="000D25E3" w:rsidRPr="00C929A7" w14:paraId="098612FC" w14:textId="77777777" w:rsidTr="43F7318D">
        <w:trPr>
          <w:trHeight w:hRule="exact" w:val="118"/>
        </w:trPr>
        <w:tc>
          <w:tcPr>
            <w:tcW w:w="9600" w:type="dxa"/>
            <w:tcBorders>
              <w:top w:val="nil"/>
              <w:left w:val="nil"/>
              <w:bottom w:val="nil"/>
              <w:right w:val="nil"/>
            </w:tcBorders>
          </w:tcPr>
          <w:p w14:paraId="0459F12E" w14:textId="77777777" w:rsidR="000D25E3" w:rsidRPr="00C929A7" w:rsidRDefault="000D25E3" w:rsidP="00A40B66">
            <w:pPr>
              <w:rPr>
                <w:sz w:val="8"/>
              </w:rPr>
            </w:pPr>
          </w:p>
        </w:tc>
      </w:tr>
    </w:tbl>
    <w:p w14:paraId="7792F388" w14:textId="77777777" w:rsidR="000D25E3" w:rsidRPr="00D335FC" w:rsidRDefault="000D25E3" w:rsidP="000D25E3">
      <w:pPr>
        <w:pStyle w:val="BodyText"/>
      </w:pPr>
    </w:p>
    <w:p w14:paraId="5B95AC21" w14:textId="77777777" w:rsidR="000D25E3" w:rsidRDefault="107F3F9F" w:rsidP="000E5B25">
      <w:pPr>
        <w:pStyle w:val="Heading5"/>
      </w:pPr>
      <w:bookmarkStart w:id="258" w:name="_Ref63345840"/>
      <w:r>
        <w:t>MP_0115 – Prisegti eilučių išlaidas pagrindžiančius dokumentus</w:t>
      </w:r>
      <w:bookmarkEnd w:id="258"/>
    </w:p>
    <w:p w14:paraId="17F9546B" w14:textId="77777777" w:rsidR="000D25E3" w:rsidRDefault="00A23C17" w:rsidP="00236F98">
      <w:pPr>
        <w:pStyle w:val="Captionfigura"/>
      </w:pPr>
      <w:r w:rsidRPr="00A23C17">
        <w:rPr>
          <w:noProof/>
        </w:rPr>
        <w:t xml:space="preserve"> </w:t>
      </w:r>
      <w:r>
        <w:rPr>
          <w:noProof/>
          <w:lang w:eastAsia="lt-LT"/>
        </w:rPr>
        <w:drawing>
          <wp:inline distT="0" distB="0" distL="0" distR="0" wp14:anchorId="254DFFF2" wp14:editId="38E9CD7E">
            <wp:extent cx="6300470" cy="3291205"/>
            <wp:effectExtent l="0" t="0" r="5080" b="4445"/>
            <wp:docPr id="474936511" name="Picture 47493651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936511" name="Picture 1" descr="A screenshot of a computer&#10;&#10;Description automatically generated with medium confidence"/>
                    <pic:cNvPicPr/>
                  </pic:nvPicPr>
                  <pic:blipFill>
                    <a:blip r:embed="rId192"/>
                    <a:stretch>
                      <a:fillRect/>
                    </a:stretch>
                  </pic:blipFill>
                  <pic:spPr>
                    <a:xfrm>
                      <a:off x="0" y="0"/>
                      <a:ext cx="6300470" cy="3291205"/>
                    </a:xfrm>
                    <a:prstGeom prst="rect">
                      <a:avLst/>
                    </a:prstGeom>
                  </pic:spPr>
                </pic:pic>
              </a:graphicData>
            </a:graphic>
          </wp:inline>
        </w:drawing>
      </w:r>
    </w:p>
    <w:p w14:paraId="53284BF6" w14:textId="77777777" w:rsidR="000D25E3" w:rsidRPr="00BF61EC" w:rsidRDefault="000D25E3" w:rsidP="00236F98">
      <w:pPr>
        <w:pStyle w:val="Captionfigura"/>
      </w:pPr>
      <w:r>
        <w:t xml:space="preserve">pav. </w:t>
      </w:r>
      <w:fldSimple w:instr=" STYLEREF 1 \s ">
        <w:r w:rsidR="00DB4384">
          <w:rPr>
            <w:noProof/>
          </w:rPr>
          <w:t>3</w:t>
        </w:r>
      </w:fldSimple>
      <w:r w:rsidR="004D07B3">
        <w:t>.</w:t>
      </w:r>
      <w:fldSimple w:instr=" SEQ pav. \* ARABIC \s 1 ">
        <w:r w:rsidR="00DB4384">
          <w:rPr>
            <w:noProof/>
          </w:rPr>
          <w:t>118</w:t>
        </w:r>
      </w:fldSimple>
      <w:r>
        <w:t xml:space="preserve"> Išlaidų detalizacijos eilutės dokumentų prisegimas</w:t>
      </w:r>
    </w:p>
    <w:p w14:paraId="4BF6F3F5" w14:textId="77777777" w:rsidR="000D25E3" w:rsidRPr="00711806" w:rsidRDefault="000D25E3" w:rsidP="000D25E3">
      <w:pPr>
        <w:pStyle w:val="BodyText"/>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1CCB94C5"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BF9E4CE" w14:textId="77777777" w:rsidR="000D25E3" w:rsidRPr="00C929A7" w:rsidRDefault="000D25E3" w:rsidP="00A40B66">
            <w:pPr>
              <w:pStyle w:val="Pavadinimaslentelje"/>
            </w:pPr>
            <w:r w:rsidRPr="00C929A7">
              <w:t>Scenarijai:</w:t>
            </w:r>
          </w:p>
        </w:tc>
      </w:tr>
      <w:tr w:rsidR="000D25E3" w:rsidRPr="00C929A7" w14:paraId="081C037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5ED6F8E0" w14:textId="77777777" w:rsidTr="00A40B66">
              <w:trPr>
                <w:trHeight w:val="286"/>
              </w:trPr>
              <w:tc>
                <w:tcPr>
                  <w:tcW w:w="2250" w:type="dxa"/>
                  <w:shd w:val="clear" w:color="auto" w:fill="EFEFEF"/>
                  <w:tcMar>
                    <w:top w:w="60" w:type="dxa"/>
                    <w:left w:w="60" w:type="dxa"/>
                    <w:bottom w:w="0" w:type="dxa"/>
                    <w:right w:w="60" w:type="dxa"/>
                  </w:tcMar>
                </w:tcPr>
                <w:p w14:paraId="49170C8D"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144965E7" w14:textId="77777777" w:rsidR="000D25E3" w:rsidRPr="00C929A7" w:rsidRDefault="000D25E3" w:rsidP="00A40B66">
                  <w:r w:rsidRPr="00C929A7">
                    <w:rPr>
                      <w:b/>
                    </w:rPr>
                    <w:t xml:space="preserve">1. </w:t>
                  </w:r>
                  <w:r>
                    <w:rPr>
                      <w:b/>
                    </w:rPr>
                    <w:t>Prisegti eilučių išlaidas pagrindžiančius dokumentus</w:t>
                  </w:r>
                </w:p>
              </w:tc>
            </w:tr>
            <w:tr w:rsidR="000D25E3" w:rsidRPr="00C929A7" w14:paraId="528AA0E6" w14:textId="77777777" w:rsidTr="00A40B66">
              <w:trPr>
                <w:trHeight w:val="406"/>
              </w:trPr>
              <w:tc>
                <w:tcPr>
                  <w:tcW w:w="2250" w:type="dxa"/>
                  <w:shd w:val="clear" w:color="auto" w:fill="FFFFFF"/>
                  <w:tcMar>
                    <w:top w:w="60" w:type="dxa"/>
                    <w:left w:w="60" w:type="dxa"/>
                    <w:bottom w:w="0" w:type="dxa"/>
                    <w:right w:w="60" w:type="dxa"/>
                  </w:tcMar>
                </w:tcPr>
                <w:p w14:paraId="78169EC9" w14:textId="77777777" w:rsidR="000D25E3" w:rsidRPr="00C929A7" w:rsidRDefault="000D25E3" w:rsidP="00A40B66"/>
              </w:tc>
              <w:tc>
                <w:tcPr>
                  <w:tcW w:w="180" w:type="dxa"/>
                  <w:shd w:val="clear" w:color="auto" w:fill="FFFFFF"/>
                  <w:tcMar>
                    <w:top w:w="60" w:type="dxa"/>
                    <w:left w:w="60" w:type="dxa"/>
                    <w:bottom w:w="0" w:type="dxa"/>
                    <w:right w:w="60" w:type="dxa"/>
                  </w:tcMar>
                </w:tcPr>
                <w:p w14:paraId="16D67710" w14:textId="77777777" w:rsidR="000D25E3" w:rsidRPr="00C929A7" w:rsidRDefault="000D25E3" w:rsidP="00A40B66"/>
              </w:tc>
              <w:tc>
                <w:tcPr>
                  <w:tcW w:w="6870" w:type="dxa"/>
                  <w:shd w:val="clear" w:color="auto" w:fill="FFFFFF"/>
                  <w:tcMar>
                    <w:top w:w="60" w:type="dxa"/>
                    <w:left w:w="60" w:type="dxa"/>
                    <w:bottom w:w="0" w:type="dxa"/>
                    <w:right w:w="60" w:type="dxa"/>
                  </w:tcMar>
                </w:tcPr>
                <w:p w14:paraId="3CA265F9" w14:textId="77777777" w:rsidR="000D25E3" w:rsidRPr="00C929A7" w:rsidRDefault="000D25E3" w:rsidP="00A40B66">
                  <w:r w:rsidRPr="00C929A7">
                    <w:rPr>
                      <w:b/>
                    </w:rPr>
                    <w:t>1. Naudotojas</w:t>
                  </w:r>
                  <w:r w:rsidRPr="00C929A7">
                    <w:t xml:space="preserve"> – pasirinkti </w:t>
                  </w:r>
                  <w:r>
                    <w:t>mokėjimo prašymą</w:t>
                  </w:r>
                  <w:r w:rsidRPr="00C929A7">
                    <w:t xml:space="preserve">. </w:t>
                  </w:r>
                </w:p>
                <w:p w14:paraId="3D2ECE09" w14:textId="77777777" w:rsidR="000D25E3" w:rsidRPr="00C929A7" w:rsidRDefault="000D25E3" w:rsidP="00A40B66">
                  <w:r w:rsidRPr="00C929A7">
                    <w:rPr>
                      <w:b/>
                    </w:rPr>
                    <w:t>2. Naudotojas</w:t>
                  </w:r>
                  <w:r w:rsidRPr="00C929A7">
                    <w:t xml:space="preserve"> – </w:t>
                  </w:r>
                  <w:r>
                    <w:t>atidaryti išlaidų detalizacijos skirtuką</w:t>
                  </w:r>
                  <w:r w:rsidRPr="00C929A7">
                    <w:t>.</w:t>
                  </w:r>
                </w:p>
                <w:p w14:paraId="47A2FB2C" w14:textId="77777777" w:rsidR="000D25E3" w:rsidRPr="00C929A7" w:rsidRDefault="000D25E3" w:rsidP="00A40B66">
                  <w:r w:rsidRPr="00C929A7">
                    <w:rPr>
                      <w:b/>
                    </w:rPr>
                    <w:t>3. Naudotojas</w:t>
                  </w:r>
                  <w:r w:rsidRPr="00C929A7">
                    <w:t xml:space="preserve"> – </w:t>
                  </w:r>
                  <w:r>
                    <w:t>prie pasirinktos išlaidų eilutės prisegti vieną ar daugiau dokumentų</w:t>
                  </w:r>
                  <w:r w:rsidRPr="00C929A7">
                    <w:t>.</w:t>
                  </w:r>
                </w:p>
              </w:tc>
            </w:tr>
          </w:tbl>
          <w:p w14:paraId="2B4B7032" w14:textId="77777777" w:rsidR="000D25E3" w:rsidRPr="00C929A7" w:rsidRDefault="000D25E3" w:rsidP="00A40B66"/>
        </w:tc>
      </w:tr>
      <w:tr w:rsidR="000D25E3" w:rsidRPr="00C929A7" w14:paraId="1CB75755"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5BC87ED" w14:textId="77777777" w:rsidR="000D25E3" w:rsidRPr="00C929A7" w:rsidRDefault="000D25E3" w:rsidP="00A40B66">
            <w:pPr>
              <w:pStyle w:val="Pavadinimaslentelje"/>
            </w:pPr>
            <w:r w:rsidRPr="00C929A7">
              <w:t>Apribojimai:</w:t>
            </w:r>
          </w:p>
        </w:tc>
      </w:tr>
      <w:tr w:rsidR="000D25E3" w:rsidRPr="00C929A7" w14:paraId="0ABBED02" w14:textId="77777777" w:rsidTr="00A40B66">
        <w:tc>
          <w:tcPr>
            <w:tcW w:w="9600" w:type="dxa"/>
            <w:tcBorders>
              <w:top w:val="single" w:sz="2" w:space="0" w:color="auto"/>
              <w:left w:val="single" w:sz="2" w:space="0" w:color="auto"/>
              <w:bottom w:val="single" w:sz="2" w:space="0" w:color="auto"/>
              <w:right w:val="single" w:sz="2" w:space="0" w:color="auto"/>
            </w:tcBorders>
          </w:tcPr>
          <w:p w14:paraId="409E0F40" w14:textId="77777777" w:rsidR="000D25E3" w:rsidRPr="00C929A7" w:rsidRDefault="000D25E3" w:rsidP="00A40B66">
            <w:r>
              <w:t>Scenarijus vykdomas tiek VSFSV</w:t>
            </w:r>
            <w:r w:rsidR="00A23C17">
              <w:t>V</w:t>
            </w:r>
            <w:r>
              <w:t>P IS tiek DMS sistemose.</w:t>
            </w:r>
          </w:p>
        </w:tc>
      </w:tr>
      <w:tr w:rsidR="000D25E3" w:rsidRPr="00C929A7" w14:paraId="5DA3D6EB" w14:textId="77777777" w:rsidTr="00A40B66">
        <w:tc>
          <w:tcPr>
            <w:tcW w:w="9600" w:type="dxa"/>
            <w:tcBorders>
              <w:top w:val="single" w:sz="2" w:space="0" w:color="auto"/>
              <w:left w:val="single" w:sz="2" w:space="0" w:color="auto"/>
              <w:bottom w:val="single" w:sz="2" w:space="0" w:color="auto"/>
              <w:right w:val="single" w:sz="2" w:space="0" w:color="auto"/>
            </w:tcBorders>
          </w:tcPr>
          <w:p w14:paraId="668028A3" w14:textId="77777777" w:rsidR="000D25E3" w:rsidRPr="00C929A7" w:rsidRDefault="000D25E3" w:rsidP="00A40B66">
            <w:pPr>
              <w:pStyle w:val="Pavadinimaslentelje"/>
            </w:pPr>
            <w:r w:rsidRPr="00C929A7">
              <w:t>Reikalavimai:</w:t>
            </w:r>
          </w:p>
        </w:tc>
      </w:tr>
      <w:tr w:rsidR="000D25E3" w:rsidRPr="00C929A7" w14:paraId="33CEFCB5"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56F1150" w14:textId="77777777" w:rsidTr="00A40B66">
              <w:trPr>
                <w:trHeight w:val="346"/>
              </w:trPr>
              <w:tc>
                <w:tcPr>
                  <w:tcW w:w="795" w:type="dxa"/>
                  <w:shd w:val="clear" w:color="auto" w:fill="FFFFFF"/>
                  <w:tcMar>
                    <w:top w:w="60" w:type="dxa"/>
                    <w:left w:w="60" w:type="dxa"/>
                    <w:bottom w:w="0" w:type="dxa"/>
                    <w:right w:w="60" w:type="dxa"/>
                  </w:tcMar>
                </w:tcPr>
                <w:p w14:paraId="7178F02D" w14:textId="77777777" w:rsidR="000D25E3" w:rsidRPr="00C929A7" w:rsidRDefault="000D25E3" w:rsidP="00A40B66"/>
              </w:tc>
              <w:tc>
                <w:tcPr>
                  <w:tcW w:w="8505" w:type="dxa"/>
                  <w:shd w:val="clear" w:color="auto" w:fill="FFFFFF"/>
                  <w:tcMar>
                    <w:top w:w="60" w:type="dxa"/>
                    <w:left w:w="60" w:type="dxa"/>
                    <w:bottom w:w="0" w:type="dxa"/>
                    <w:right w:w="60" w:type="dxa"/>
                  </w:tcMar>
                </w:tcPr>
                <w:p w14:paraId="47A2E363" w14:textId="77777777" w:rsidR="000D25E3" w:rsidRDefault="000D25E3" w:rsidP="00792C25">
                  <w:pPr>
                    <w:pStyle w:val="Numeracija"/>
                    <w:numPr>
                      <w:ilvl w:val="0"/>
                      <w:numId w:val="266"/>
                    </w:numPr>
                  </w:pPr>
                  <w:r>
                    <w:t>Išlaidas pagrindžiantys dokumentai pridedami mokėjimo prašymams, kurių tipas: PAI, ID arba PKI.</w:t>
                  </w:r>
                </w:p>
                <w:p w14:paraId="4EFA1C50" w14:textId="77777777" w:rsidR="000D25E3" w:rsidRDefault="000D25E3" w:rsidP="00792C25">
                  <w:pPr>
                    <w:pStyle w:val="Numeracija"/>
                  </w:pPr>
                  <w:r>
                    <w:t>Išlaidas pagrindžiantys dokumentai pridedami kiekvienai išlaidų eilutei atskirai.</w:t>
                  </w:r>
                </w:p>
                <w:p w14:paraId="6C1D109C" w14:textId="77777777" w:rsidR="000D25E3" w:rsidRDefault="000D25E3" w:rsidP="00792C25">
                  <w:pPr>
                    <w:pStyle w:val="Numeracija"/>
                  </w:pPr>
                  <w:r>
                    <w:t>DMS dokumentus galima prisegti tada kai MP būsena yra „Planuojamas“, „Rasti neatitikimai“ arba „Pateikti dokumentus“.</w:t>
                  </w:r>
                </w:p>
                <w:p w14:paraId="321331ED" w14:textId="77777777" w:rsidR="000D25E3" w:rsidRPr="00C929A7" w:rsidRDefault="000D25E3" w:rsidP="00792C25">
                  <w:pPr>
                    <w:pStyle w:val="Numeracija"/>
                  </w:pPr>
                  <w:r>
                    <w:t>Jei dokumentai teikiami, kai MP būsena yra „Pateikti dokumentus“. MP galima tik prisegti naujus dokumentus, o kita informacija negali būti koreguojama. Šiuo atveju pateikti prisegtus dokumentus galima be papildomo tvirtinimo.</w:t>
                  </w:r>
                </w:p>
              </w:tc>
            </w:tr>
          </w:tbl>
          <w:p w14:paraId="30F7F717" w14:textId="77777777" w:rsidR="000D25E3" w:rsidRPr="00C929A7" w:rsidRDefault="000D25E3" w:rsidP="00A40B66"/>
        </w:tc>
      </w:tr>
      <w:tr w:rsidR="000D25E3" w:rsidRPr="00C929A7" w14:paraId="657D3470"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6C16CF2" w14:textId="77777777" w:rsidR="000D25E3" w:rsidRPr="00C929A7" w:rsidRDefault="000D25E3" w:rsidP="00A40B66">
            <w:pPr>
              <w:pStyle w:val="Pavadinimaslentelje"/>
            </w:pPr>
            <w:r w:rsidRPr="00C929A7">
              <w:t>Bendrieji reikalavimai:</w:t>
            </w:r>
          </w:p>
        </w:tc>
      </w:tr>
      <w:tr w:rsidR="000D25E3" w:rsidRPr="00C929A7" w14:paraId="478884DC" w14:textId="77777777" w:rsidTr="00A40B66">
        <w:tc>
          <w:tcPr>
            <w:tcW w:w="9600" w:type="dxa"/>
            <w:tcBorders>
              <w:top w:val="single" w:sz="2" w:space="0" w:color="auto"/>
              <w:left w:val="single" w:sz="2" w:space="0" w:color="auto"/>
              <w:bottom w:val="single" w:sz="2" w:space="0" w:color="auto"/>
              <w:right w:val="single" w:sz="2" w:space="0" w:color="auto"/>
            </w:tcBorders>
          </w:tcPr>
          <w:p w14:paraId="0F519331" w14:textId="77777777" w:rsidR="000D25E3" w:rsidRPr="00C929A7" w:rsidRDefault="000D25E3" w:rsidP="00A40B66"/>
        </w:tc>
      </w:tr>
    </w:tbl>
    <w:p w14:paraId="5B5DBF64" w14:textId="77777777" w:rsidR="000D25E3" w:rsidRPr="002D10F6" w:rsidRDefault="000D25E3" w:rsidP="000D25E3">
      <w:pPr>
        <w:pStyle w:val="BodyText"/>
      </w:pPr>
    </w:p>
    <w:p w14:paraId="36844681" w14:textId="77777777" w:rsidR="000D25E3" w:rsidRDefault="107F3F9F" w:rsidP="000E5B25">
      <w:pPr>
        <w:pStyle w:val="Heading5"/>
      </w:pPr>
      <w:bookmarkStart w:id="259" w:name="_Ref63345844"/>
      <w:r>
        <w:t>MP_0116 – Pildyti/Redaguoti MP projekto ataskaitą</w:t>
      </w:r>
      <w:bookmarkEnd w:id="259"/>
    </w:p>
    <w:p w14:paraId="0B91A147" w14:textId="77777777" w:rsidR="00AA61D0" w:rsidRDefault="00A23C17" w:rsidP="003F08A6">
      <w:pPr>
        <w:pStyle w:val="Captionfigura"/>
        <w:keepNext/>
      </w:pPr>
      <w:r w:rsidRPr="00A23C17">
        <w:rPr>
          <w:noProof/>
        </w:rPr>
        <w:t xml:space="preserve"> </w:t>
      </w:r>
      <w:r>
        <w:rPr>
          <w:noProof/>
          <w:lang w:eastAsia="lt-LT"/>
        </w:rPr>
        <w:drawing>
          <wp:inline distT="0" distB="0" distL="0" distR="0" wp14:anchorId="1CE2DEF5" wp14:editId="753E7F37">
            <wp:extent cx="6300470" cy="4993005"/>
            <wp:effectExtent l="0" t="0" r="5080" b="0"/>
            <wp:docPr id="211891104" name="Picture 21189110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1104" name="Picture 1" descr="A screenshot of a computer&#10;&#10;Description automatically generated with medium confidence"/>
                    <pic:cNvPicPr/>
                  </pic:nvPicPr>
                  <pic:blipFill>
                    <a:blip r:embed="rId193"/>
                    <a:stretch>
                      <a:fillRect/>
                    </a:stretch>
                  </pic:blipFill>
                  <pic:spPr>
                    <a:xfrm>
                      <a:off x="0" y="0"/>
                      <a:ext cx="6300470" cy="4993005"/>
                    </a:xfrm>
                    <a:prstGeom prst="rect">
                      <a:avLst/>
                    </a:prstGeom>
                  </pic:spPr>
                </pic:pic>
              </a:graphicData>
            </a:graphic>
          </wp:inline>
        </w:drawing>
      </w:r>
    </w:p>
    <w:p w14:paraId="6CE4CF2C" w14:textId="77777777" w:rsidR="00AA61D0" w:rsidRDefault="00AA61D0" w:rsidP="003F08A6">
      <w:pPr>
        <w:pStyle w:val="Caption"/>
        <w:jc w:val="center"/>
      </w:pPr>
      <w:r>
        <w:t xml:space="preserve">pav. </w:t>
      </w:r>
      <w:fldSimple w:instr=" STYLEREF 1 \s ">
        <w:r w:rsidR="00DB4384">
          <w:rPr>
            <w:noProof/>
          </w:rPr>
          <w:t>3</w:t>
        </w:r>
      </w:fldSimple>
      <w:r w:rsidR="004D07B3">
        <w:t>.</w:t>
      </w:r>
      <w:fldSimple w:instr=" SEQ pav. \* ARABIC \s 1 ">
        <w:r w:rsidR="00DB4384">
          <w:rPr>
            <w:noProof/>
          </w:rPr>
          <w:t>119</w:t>
        </w:r>
      </w:fldSimple>
      <w:r>
        <w:t xml:space="preserve"> </w:t>
      </w:r>
      <w:r w:rsidR="009364EF">
        <w:t>Projekto ataskaita</w:t>
      </w:r>
    </w:p>
    <w:p w14:paraId="20ECB589" w14:textId="77777777" w:rsidR="000D25E3" w:rsidRDefault="000D25E3" w:rsidP="003F08A6">
      <w:pPr>
        <w:pStyle w:val="Captionfigura"/>
      </w:pPr>
    </w:p>
    <w:p w14:paraId="33FD07A3" w14:textId="77777777" w:rsidR="000D25E3" w:rsidRDefault="00A41C85" w:rsidP="003F08A6">
      <w:pPr>
        <w:pStyle w:val="Captionfigura"/>
      </w:pPr>
      <w:r w:rsidRPr="00E943ED">
        <w:rPr>
          <w:noProof/>
          <w:lang w:eastAsia="lt-LT"/>
        </w:rPr>
        <w:drawing>
          <wp:inline distT="0" distB="0" distL="0" distR="0" wp14:anchorId="3A61EF80" wp14:editId="5875FF22">
            <wp:extent cx="2647784" cy="4337287"/>
            <wp:effectExtent l="0" t="0" r="635" b="6350"/>
            <wp:docPr id="20336086" name="Picture 2033608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6" name="Picture 20336086" descr="Graphical user interface, text, application, email&#10;&#10;Description automatically generated"/>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652366" cy="4344792"/>
                    </a:xfrm>
                    <a:prstGeom prst="rect">
                      <a:avLst/>
                    </a:prstGeom>
                    <a:noFill/>
                    <a:ln>
                      <a:noFill/>
                    </a:ln>
                  </pic:spPr>
                </pic:pic>
              </a:graphicData>
            </a:graphic>
          </wp:inline>
        </w:drawing>
      </w:r>
    </w:p>
    <w:p w14:paraId="0D1ABAE8" w14:textId="77777777" w:rsidR="000D25E3" w:rsidRPr="009364EF" w:rsidRDefault="000D25E3" w:rsidP="0029745B">
      <w:pPr>
        <w:pStyle w:val="Caption"/>
        <w:jc w:val="center"/>
      </w:pPr>
      <w:r>
        <w:t xml:space="preserve">pav. </w:t>
      </w:r>
      <w:fldSimple w:instr=" STYLEREF 1 \s ">
        <w:r w:rsidR="00DB4384">
          <w:rPr>
            <w:noProof/>
          </w:rPr>
          <w:t>3</w:t>
        </w:r>
      </w:fldSimple>
      <w:r w:rsidR="004D07B3">
        <w:t>.</w:t>
      </w:r>
      <w:fldSimple w:instr=" SEQ pav. \* ARABIC \s 1 ">
        <w:r w:rsidR="00DB4384">
          <w:rPr>
            <w:noProof/>
          </w:rPr>
          <w:t>120</w:t>
        </w:r>
      </w:fldSimple>
      <w:r>
        <w:t xml:space="preserve"> Projekto ataskaitos kiekybinio rodiklio eilutės įvedimas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506BFFA7"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580FCB8" w14:textId="77777777" w:rsidR="000D25E3" w:rsidRPr="00C929A7" w:rsidRDefault="000D25E3" w:rsidP="00A40B66">
            <w:pPr>
              <w:pStyle w:val="Pavadinimaslentelje"/>
            </w:pPr>
            <w:r w:rsidRPr="00C929A7">
              <w:t>Scenarijai:</w:t>
            </w:r>
          </w:p>
        </w:tc>
      </w:tr>
      <w:tr w:rsidR="000D25E3" w:rsidRPr="00C929A7" w14:paraId="76270342"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2187F1E1" w14:textId="77777777" w:rsidTr="00A40B66">
              <w:trPr>
                <w:trHeight w:val="286"/>
              </w:trPr>
              <w:tc>
                <w:tcPr>
                  <w:tcW w:w="2250" w:type="dxa"/>
                  <w:shd w:val="clear" w:color="auto" w:fill="EFEFEF"/>
                  <w:tcMar>
                    <w:top w:w="60" w:type="dxa"/>
                    <w:left w:w="60" w:type="dxa"/>
                    <w:bottom w:w="0" w:type="dxa"/>
                    <w:right w:w="60" w:type="dxa"/>
                  </w:tcMar>
                </w:tcPr>
                <w:p w14:paraId="5A3B7738"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3659791C" w14:textId="77777777" w:rsidR="000D25E3" w:rsidRPr="00C929A7" w:rsidRDefault="000D25E3" w:rsidP="00A40B66">
                  <w:r w:rsidRPr="00C929A7">
                    <w:rPr>
                      <w:b/>
                    </w:rPr>
                    <w:t xml:space="preserve">1. Pildyti </w:t>
                  </w:r>
                  <w:r>
                    <w:rPr>
                      <w:b/>
                    </w:rPr>
                    <w:t>MP projekto ataskaitą</w:t>
                  </w:r>
                </w:p>
              </w:tc>
            </w:tr>
            <w:tr w:rsidR="000D25E3" w:rsidRPr="00C929A7" w14:paraId="5B2A948D" w14:textId="77777777" w:rsidTr="00A40B66">
              <w:trPr>
                <w:trHeight w:val="406"/>
              </w:trPr>
              <w:tc>
                <w:tcPr>
                  <w:tcW w:w="2250" w:type="dxa"/>
                  <w:shd w:val="clear" w:color="auto" w:fill="FFFFFF"/>
                  <w:tcMar>
                    <w:top w:w="60" w:type="dxa"/>
                    <w:left w:w="60" w:type="dxa"/>
                    <w:bottom w:w="0" w:type="dxa"/>
                    <w:right w:w="60" w:type="dxa"/>
                  </w:tcMar>
                </w:tcPr>
                <w:p w14:paraId="7756FBE2" w14:textId="77777777" w:rsidR="000D25E3" w:rsidRPr="00C929A7" w:rsidRDefault="000D25E3" w:rsidP="00A40B66"/>
              </w:tc>
              <w:tc>
                <w:tcPr>
                  <w:tcW w:w="180" w:type="dxa"/>
                  <w:shd w:val="clear" w:color="auto" w:fill="FFFFFF"/>
                  <w:tcMar>
                    <w:top w:w="60" w:type="dxa"/>
                    <w:left w:w="60" w:type="dxa"/>
                    <w:bottom w:w="0" w:type="dxa"/>
                    <w:right w:w="60" w:type="dxa"/>
                  </w:tcMar>
                </w:tcPr>
                <w:p w14:paraId="5F0A0150" w14:textId="77777777" w:rsidR="000D25E3" w:rsidRPr="00C929A7" w:rsidRDefault="000D25E3" w:rsidP="00A40B66"/>
              </w:tc>
              <w:tc>
                <w:tcPr>
                  <w:tcW w:w="6870" w:type="dxa"/>
                  <w:shd w:val="clear" w:color="auto" w:fill="FFFFFF"/>
                  <w:tcMar>
                    <w:top w:w="60" w:type="dxa"/>
                    <w:left w:w="60" w:type="dxa"/>
                    <w:bottom w:w="0" w:type="dxa"/>
                    <w:right w:w="60" w:type="dxa"/>
                  </w:tcMar>
                </w:tcPr>
                <w:p w14:paraId="1DE14FC7" w14:textId="77777777" w:rsidR="000D25E3" w:rsidRDefault="000D25E3" w:rsidP="00A40B66">
                  <w:pPr>
                    <w:rPr>
                      <w:rStyle w:val="NuorodaChar"/>
                    </w:rPr>
                  </w:pPr>
                  <w:r w:rsidRPr="00C929A7">
                    <w:rPr>
                      <w:b/>
                    </w:rPr>
                    <w:t xml:space="preserve">1. Naudotojas </w:t>
                  </w:r>
                  <w:r w:rsidRPr="00C929A7">
                    <w:t xml:space="preserve">- pasirinkti mokėjimo prašymą </w:t>
                  </w:r>
                </w:p>
                <w:p w14:paraId="67BE467A" w14:textId="77777777" w:rsidR="000D25E3" w:rsidRDefault="000D25E3" w:rsidP="00A40B66">
                  <w:r w:rsidRPr="00A857E2">
                    <w:rPr>
                      <w:b/>
                      <w:bCs/>
                    </w:rPr>
                    <w:t>2. Naudotojas</w:t>
                  </w:r>
                  <w:r>
                    <w:t xml:space="preserve"> – atidaromas MP skirtukas „Projekto ataskaita“.</w:t>
                  </w:r>
                </w:p>
                <w:p w14:paraId="09A2B793" w14:textId="77777777" w:rsidR="000D25E3" w:rsidRDefault="000D25E3" w:rsidP="00A40B66">
                  <w:pPr>
                    <w:rPr>
                      <w:rStyle w:val="NuorodaChar"/>
                    </w:rPr>
                  </w:pPr>
                  <w:r>
                    <w:rPr>
                      <w:b/>
                    </w:rPr>
                    <w:t>3</w:t>
                  </w:r>
                  <w:r w:rsidRPr="00C929A7">
                    <w:rPr>
                      <w:b/>
                    </w:rPr>
                    <w:t xml:space="preserve">. Naudotojas </w:t>
                  </w:r>
                  <w:r>
                    <w:t>–</w:t>
                  </w:r>
                  <w:r w:rsidRPr="00C929A7">
                    <w:t xml:space="preserve"> </w:t>
                  </w:r>
                  <w:r>
                    <w:t>Redaguojami iš išsaugomi duomenys (R01)</w:t>
                  </w:r>
                </w:p>
                <w:p w14:paraId="4269428B" w14:textId="77777777" w:rsidR="000D25E3" w:rsidRPr="00C929A7" w:rsidRDefault="000D25E3" w:rsidP="00A40B66"/>
              </w:tc>
            </w:tr>
          </w:tbl>
          <w:p w14:paraId="0B91DF0F" w14:textId="77777777" w:rsidR="000D25E3" w:rsidRPr="00C929A7" w:rsidRDefault="000D25E3" w:rsidP="00A40B66"/>
        </w:tc>
      </w:tr>
      <w:tr w:rsidR="000D25E3" w:rsidRPr="00C929A7" w14:paraId="27C43D7F"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1B4FFC0" w14:textId="77777777" w:rsidR="000D25E3" w:rsidRPr="00C929A7" w:rsidRDefault="000D25E3" w:rsidP="00A40B66">
            <w:pPr>
              <w:pStyle w:val="Pavadinimaslentelje"/>
            </w:pPr>
            <w:r w:rsidRPr="00C929A7">
              <w:t>Apribojimai:</w:t>
            </w:r>
          </w:p>
        </w:tc>
      </w:tr>
      <w:tr w:rsidR="000D25E3" w:rsidRPr="00C929A7" w14:paraId="073832C4" w14:textId="77777777" w:rsidTr="43F7318D">
        <w:tc>
          <w:tcPr>
            <w:tcW w:w="9600" w:type="dxa"/>
            <w:tcBorders>
              <w:top w:val="single" w:sz="2" w:space="0" w:color="auto"/>
              <w:left w:val="single" w:sz="2" w:space="0" w:color="auto"/>
              <w:bottom w:val="single" w:sz="2" w:space="0" w:color="auto"/>
              <w:right w:val="single" w:sz="2" w:space="0" w:color="auto"/>
            </w:tcBorders>
          </w:tcPr>
          <w:p w14:paraId="2E77F553" w14:textId="77777777" w:rsidR="000D25E3" w:rsidRDefault="000D25E3" w:rsidP="00A40B66">
            <w:r>
              <w:t>Scenarijus gali būti vykdomas tiek VSFSV</w:t>
            </w:r>
            <w:r w:rsidR="000A7809">
              <w:t>V</w:t>
            </w:r>
            <w:r>
              <w:t>P IS tiek DMS sistemose.</w:t>
            </w:r>
          </w:p>
          <w:p w14:paraId="4B0B2FDE" w14:textId="77777777" w:rsidR="000D25E3" w:rsidRPr="00C929A7" w:rsidRDefault="000D25E3" w:rsidP="00A40B66">
            <w:r>
              <w:t>Projekto ataskaitos skirtukas rodomas tik PAI, ID ir PKI mokėjimo prašymuose.</w:t>
            </w:r>
          </w:p>
        </w:tc>
      </w:tr>
      <w:tr w:rsidR="000D25E3" w:rsidRPr="00C929A7" w14:paraId="2D6CB929" w14:textId="77777777" w:rsidTr="43F7318D">
        <w:tc>
          <w:tcPr>
            <w:tcW w:w="9600" w:type="dxa"/>
            <w:tcBorders>
              <w:top w:val="single" w:sz="2" w:space="0" w:color="auto"/>
              <w:left w:val="single" w:sz="2" w:space="0" w:color="auto"/>
              <w:bottom w:val="single" w:sz="2" w:space="0" w:color="auto"/>
              <w:right w:val="single" w:sz="2" w:space="0" w:color="auto"/>
            </w:tcBorders>
          </w:tcPr>
          <w:p w14:paraId="120037E3" w14:textId="77777777" w:rsidR="000D25E3" w:rsidRPr="00C929A7" w:rsidRDefault="000D25E3" w:rsidP="00A40B66">
            <w:pPr>
              <w:pStyle w:val="Pavadinimaslentelje"/>
            </w:pPr>
            <w:r w:rsidRPr="00C929A7">
              <w:t>Reikalavimai:</w:t>
            </w:r>
          </w:p>
        </w:tc>
      </w:tr>
      <w:tr w:rsidR="000D25E3" w:rsidRPr="00C929A7" w14:paraId="02C5B6EE"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37EC4E06" w14:textId="77777777" w:rsidTr="43F7318D">
              <w:trPr>
                <w:trHeight w:val="330"/>
              </w:trPr>
              <w:tc>
                <w:tcPr>
                  <w:tcW w:w="9300" w:type="dxa"/>
                  <w:gridSpan w:val="2"/>
                  <w:shd w:val="clear" w:color="auto" w:fill="EFEFEF"/>
                  <w:tcMar>
                    <w:top w:w="60" w:type="dxa"/>
                    <w:left w:w="60" w:type="dxa"/>
                    <w:bottom w:w="0" w:type="dxa"/>
                    <w:right w:w="60" w:type="dxa"/>
                  </w:tcMar>
                </w:tcPr>
                <w:p w14:paraId="3F082E7D" w14:textId="77777777" w:rsidR="000D25E3" w:rsidRPr="00C929A7" w:rsidRDefault="000D25E3" w:rsidP="00A40B66">
                  <w:r w:rsidRPr="00C929A7">
                    <w:rPr>
                      <w:b/>
                    </w:rPr>
                    <w:t xml:space="preserve">R01 </w:t>
                  </w:r>
                  <w:r>
                    <w:rPr>
                      <w:b/>
                    </w:rPr>
                    <w:t>–</w:t>
                  </w:r>
                  <w:r w:rsidRPr="00C929A7">
                    <w:rPr>
                      <w:b/>
                    </w:rPr>
                    <w:t xml:space="preserve"> </w:t>
                  </w:r>
                  <w:r>
                    <w:rPr>
                      <w:b/>
                    </w:rPr>
                    <w:t>PAI, ID ir PKI skirtuko „Projekto ataskaita“ duomenys</w:t>
                  </w:r>
                </w:p>
              </w:tc>
            </w:tr>
            <w:tr w:rsidR="000D25E3" w:rsidRPr="00C929A7" w14:paraId="73BF07F6" w14:textId="77777777" w:rsidTr="43F7318D">
              <w:trPr>
                <w:trHeight w:val="346"/>
              </w:trPr>
              <w:tc>
                <w:tcPr>
                  <w:tcW w:w="795" w:type="dxa"/>
                  <w:shd w:val="clear" w:color="auto" w:fill="FFFFFF" w:themeFill="background1"/>
                  <w:tcMar>
                    <w:top w:w="60" w:type="dxa"/>
                    <w:left w:w="60" w:type="dxa"/>
                    <w:bottom w:w="0" w:type="dxa"/>
                    <w:right w:w="60" w:type="dxa"/>
                  </w:tcMar>
                </w:tcPr>
                <w:p w14:paraId="7F7A0322"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06D73015" w14:textId="77777777" w:rsidR="000D25E3" w:rsidRDefault="107F3F9F" w:rsidP="00792C25">
                  <w:pPr>
                    <w:widowControl w:val="0"/>
                    <w:numPr>
                      <w:ilvl w:val="0"/>
                      <w:numId w:val="226"/>
                    </w:numPr>
                    <w:autoSpaceDE w:val="0"/>
                    <w:autoSpaceDN w:val="0"/>
                    <w:adjustRightInd w:val="0"/>
                    <w:spacing w:line="360" w:lineRule="auto"/>
                    <w:ind w:left="360" w:hanging="360"/>
                    <w:jc w:val="left"/>
                  </w:pPr>
                  <w:r>
                    <w:t>Veiklos numeris – pasirenkama iš sąrašo. Laukas rodomas tik kiekybinio rodiklio įvedimo lange.</w:t>
                  </w:r>
                </w:p>
                <w:p w14:paraId="085C4B82" w14:textId="77777777" w:rsidR="000D25E3" w:rsidRDefault="107F3F9F" w:rsidP="00792C25">
                  <w:pPr>
                    <w:widowControl w:val="0"/>
                    <w:numPr>
                      <w:ilvl w:val="0"/>
                      <w:numId w:val="226"/>
                    </w:numPr>
                    <w:autoSpaceDE w:val="0"/>
                    <w:autoSpaceDN w:val="0"/>
                    <w:adjustRightInd w:val="0"/>
                    <w:spacing w:line="360" w:lineRule="auto"/>
                    <w:ind w:left="360" w:hanging="360"/>
                    <w:jc w:val="left"/>
                  </w:pPr>
                  <w:r>
                    <w:t>Biudžeto Eil. Nr. – pasirenkama iš sąrašo. Laukas rodomas tik kiekybinio rodiklio įvedimo lange.</w:t>
                  </w:r>
                </w:p>
                <w:p w14:paraId="57C95E57" w14:textId="77777777" w:rsidR="000D25E3" w:rsidRDefault="107F3F9F" w:rsidP="00792C25">
                  <w:pPr>
                    <w:widowControl w:val="0"/>
                    <w:numPr>
                      <w:ilvl w:val="0"/>
                      <w:numId w:val="226"/>
                    </w:numPr>
                    <w:autoSpaceDE w:val="0"/>
                    <w:autoSpaceDN w:val="0"/>
                    <w:adjustRightInd w:val="0"/>
                    <w:spacing w:line="360" w:lineRule="auto"/>
                    <w:ind w:left="360" w:hanging="360"/>
                    <w:jc w:val="left"/>
                  </w:pPr>
                  <w:r>
                    <w:t>Išlaidų pavadinimas – užpildoma automatiškai pagal pasirinktą biudžeto eilutę. Laukas rodomas tik kiekybinio rodiklio įvedimo lange.</w:t>
                  </w:r>
                </w:p>
                <w:p w14:paraId="63351E93" w14:textId="77777777" w:rsidR="000D25E3" w:rsidRDefault="107F3F9F" w:rsidP="00792C25">
                  <w:pPr>
                    <w:widowControl w:val="0"/>
                    <w:numPr>
                      <w:ilvl w:val="0"/>
                      <w:numId w:val="226"/>
                    </w:numPr>
                    <w:autoSpaceDE w:val="0"/>
                    <w:autoSpaceDN w:val="0"/>
                    <w:adjustRightInd w:val="0"/>
                    <w:spacing w:line="360" w:lineRule="auto"/>
                    <w:ind w:left="360" w:hanging="360"/>
                    <w:jc w:val="left"/>
                  </w:pPr>
                  <w:r>
                    <w:t>Kiekybiniai veiklos įgyvendinimo rodikliai. Planuota reikšmė - pasirenkama iš projekto rodiklių sąrašo. Įkeliama reikšmė – rodiklio pavadinimas ir rodiklio siektina reikšmė. Laukas rodomas tik kiekybinio rodiklio įvedimo lange.</w:t>
                  </w:r>
                </w:p>
                <w:p w14:paraId="07E2C79F" w14:textId="77777777" w:rsidR="000D25E3" w:rsidRDefault="107F3F9F" w:rsidP="00792C25">
                  <w:pPr>
                    <w:widowControl w:val="0"/>
                    <w:numPr>
                      <w:ilvl w:val="0"/>
                      <w:numId w:val="226"/>
                    </w:numPr>
                    <w:autoSpaceDE w:val="0"/>
                    <w:autoSpaceDN w:val="0"/>
                    <w:adjustRightInd w:val="0"/>
                    <w:spacing w:line="360" w:lineRule="auto"/>
                    <w:ind w:left="360" w:hanging="360"/>
                    <w:jc w:val="left"/>
                  </w:pPr>
                  <w:r>
                    <w:t>Kiekybiniai veiklos įgyvendinimo rodikliai. Su šiuo MP deklaruota - įvedama reikšmė. Laukas rodomas tik kiekybinio rodiklio įvedimo lange.</w:t>
                  </w:r>
                </w:p>
                <w:p w14:paraId="2210C68D" w14:textId="77777777" w:rsidR="000D25E3" w:rsidRDefault="107F3F9F" w:rsidP="00792C25">
                  <w:pPr>
                    <w:widowControl w:val="0"/>
                    <w:numPr>
                      <w:ilvl w:val="0"/>
                      <w:numId w:val="226"/>
                    </w:numPr>
                    <w:autoSpaceDE w:val="0"/>
                    <w:autoSpaceDN w:val="0"/>
                    <w:adjustRightInd w:val="0"/>
                    <w:spacing w:line="360" w:lineRule="auto"/>
                    <w:ind w:left="360" w:hanging="360"/>
                    <w:jc w:val="left"/>
                  </w:pPr>
                  <w:r>
                    <w:t>Kiekybiniai veiklos įgyvendinimo rodikliai. Nuo projekto pradžios iki ataskaitinio laikotarpio pabaigos pasiekta reikšmė (Iš viso) - rodoma ankstesnių MP suminė reikšmė su galimybe koreguoti. Laukas rodomas tik kiekybinio rodiklio įvedimo lange.</w:t>
                  </w:r>
                </w:p>
                <w:p w14:paraId="789DD401" w14:textId="77777777" w:rsidR="000D25E3" w:rsidRDefault="107F3F9F" w:rsidP="00792C25">
                  <w:pPr>
                    <w:widowControl w:val="0"/>
                    <w:numPr>
                      <w:ilvl w:val="0"/>
                      <w:numId w:val="226"/>
                    </w:numPr>
                    <w:autoSpaceDE w:val="0"/>
                    <w:autoSpaceDN w:val="0"/>
                    <w:adjustRightInd w:val="0"/>
                    <w:spacing w:line="360" w:lineRule="auto"/>
                    <w:ind w:left="360" w:hanging="360"/>
                    <w:jc w:val="left"/>
                  </w:pPr>
                  <w:r>
                    <w:t>Su kuriuo MP atsiskaityta - rodoma ankstesnių MP suminė reikšmė su galimybe koreguoti. Laukas rodomas tik kiekybinio rodiklio įvedimo lange.</w:t>
                  </w:r>
                </w:p>
                <w:p w14:paraId="59DB20D3" w14:textId="77777777" w:rsidR="000D25E3" w:rsidRDefault="107F3F9F" w:rsidP="00792C25">
                  <w:pPr>
                    <w:widowControl w:val="0"/>
                    <w:numPr>
                      <w:ilvl w:val="0"/>
                      <w:numId w:val="226"/>
                    </w:numPr>
                    <w:autoSpaceDE w:val="0"/>
                    <w:autoSpaceDN w:val="0"/>
                    <w:adjustRightInd w:val="0"/>
                    <w:spacing w:line="360" w:lineRule="auto"/>
                    <w:ind w:left="360" w:hanging="360"/>
                    <w:jc w:val="left"/>
                  </w:pPr>
                  <w:r>
                    <w:t>Ar pirkimas ŽV pobūdžio – žymimasis langelis. Laukas rodomas tik kiekybinio rodiklio įvedimo lange.</w:t>
                  </w:r>
                </w:p>
                <w:p w14:paraId="46871F3C" w14:textId="77777777" w:rsidR="000D25E3" w:rsidRDefault="107F3F9F" w:rsidP="00792C25">
                  <w:pPr>
                    <w:widowControl w:val="0"/>
                    <w:numPr>
                      <w:ilvl w:val="0"/>
                      <w:numId w:val="226"/>
                    </w:numPr>
                    <w:autoSpaceDE w:val="0"/>
                    <w:autoSpaceDN w:val="0"/>
                    <w:adjustRightInd w:val="0"/>
                    <w:spacing w:line="360" w:lineRule="auto"/>
                    <w:ind w:left="360" w:hanging="360"/>
                    <w:jc w:val="left"/>
                  </w:pPr>
                  <w:r>
                    <w:t>Pirkimų Nr. – pasirenkama iš sąrašo. Laukas rodomas tik kiekybinio rodiklio įvedimo lange.</w:t>
                  </w:r>
                </w:p>
                <w:p w14:paraId="48C61FCE"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Komentarai - įvedama reikšmė.</w:t>
                  </w:r>
                </w:p>
              </w:tc>
            </w:tr>
          </w:tbl>
          <w:p w14:paraId="02A15850" w14:textId="77777777" w:rsidR="000D25E3" w:rsidRPr="00C929A7" w:rsidRDefault="000D25E3" w:rsidP="00A40B66"/>
        </w:tc>
      </w:tr>
      <w:tr w:rsidR="000D25E3" w:rsidRPr="00C929A7" w14:paraId="1639453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6076EF9" w14:textId="77777777" w:rsidR="000D25E3" w:rsidRPr="00C929A7" w:rsidRDefault="000D25E3" w:rsidP="00A40B66">
            <w:pPr>
              <w:pStyle w:val="Pavadinimaslentelje"/>
            </w:pPr>
            <w:r w:rsidRPr="00C929A7">
              <w:t>Bendrieji reikalavimai:</w:t>
            </w:r>
          </w:p>
        </w:tc>
      </w:tr>
      <w:tr w:rsidR="000D25E3" w:rsidRPr="00C929A7" w14:paraId="60F5BFCA" w14:textId="77777777" w:rsidTr="43F7318D">
        <w:tc>
          <w:tcPr>
            <w:tcW w:w="9600" w:type="dxa"/>
            <w:tcBorders>
              <w:top w:val="single" w:sz="2" w:space="0" w:color="auto"/>
              <w:left w:val="single" w:sz="2" w:space="0" w:color="auto"/>
              <w:bottom w:val="single" w:sz="2" w:space="0" w:color="auto"/>
              <w:right w:val="single" w:sz="2" w:space="0" w:color="auto"/>
            </w:tcBorders>
          </w:tcPr>
          <w:p w14:paraId="2E21C7AB" w14:textId="77777777" w:rsidR="000D25E3" w:rsidRPr="00C929A7" w:rsidRDefault="000D25E3" w:rsidP="00A40B66"/>
        </w:tc>
      </w:tr>
      <w:tr w:rsidR="000D25E3" w:rsidRPr="00C929A7" w14:paraId="71C54590" w14:textId="77777777" w:rsidTr="43F7318D">
        <w:trPr>
          <w:trHeight w:hRule="exact" w:val="118"/>
        </w:trPr>
        <w:tc>
          <w:tcPr>
            <w:tcW w:w="9600" w:type="dxa"/>
            <w:tcBorders>
              <w:top w:val="nil"/>
              <w:left w:val="nil"/>
              <w:bottom w:val="nil"/>
              <w:right w:val="nil"/>
            </w:tcBorders>
          </w:tcPr>
          <w:p w14:paraId="4ECB8BF6" w14:textId="77777777" w:rsidR="000D25E3" w:rsidRPr="00C929A7" w:rsidRDefault="000D25E3" w:rsidP="00A40B66">
            <w:pPr>
              <w:rPr>
                <w:sz w:val="8"/>
              </w:rPr>
            </w:pPr>
          </w:p>
        </w:tc>
      </w:tr>
    </w:tbl>
    <w:p w14:paraId="380AA66A" w14:textId="77777777" w:rsidR="000D25E3" w:rsidRPr="00E141D2" w:rsidRDefault="000D25E3" w:rsidP="000D25E3">
      <w:pPr>
        <w:pStyle w:val="BodyText"/>
      </w:pPr>
    </w:p>
    <w:p w14:paraId="0B9F0927" w14:textId="77777777" w:rsidR="000D25E3" w:rsidRDefault="107F3F9F" w:rsidP="000E5B25">
      <w:pPr>
        <w:pStyle w:val="Heading5"/>
      </w:pPr>
      <w:bookmarkStart w:id="260" w:name="_Ref63345853"/>
      <w:r>
        <w:t>MP_0117 – Pildyti/Redaguoti MP infrastruktūros formą</w:t>
      </w:r>
      <w:bookmarkEnd w:id="260"/>
    </w:p>
    <w:p w14:paraId="6F2ECC12" w14:textId="77777777" w:rsidR="000D25E3" w:rsidRDefault="000D25E3" w:rsidP="000D25E3">
      <w:pPr>
        <w:pStyle w:val="BodyText"/>
        <w:keepNext/>
        <w:ind w:firstLine="0"/>
      </w:pPr>
      <w:r w:rsidRPr="00F9267C">
        <w:rPr>
          <w:noProof/>
        </w:rPr>
        <w:t xml:space="preserve"> </w:t>
      </w:r>
      <w:r w:rsidRPr="00F9267C">
        <w:rPr>
          <w:noProof/>
          <w:lang w:eastAsia="lt-LT"/>
        </w:rPr>
        <w:drawing>
          <wp:inline distT="0" distB="0" distL="0" distR="0" wp14:anchorId="504E00A5" wp14:editId="5B7BACF4">
            <wp:extent cx="6300470" cy="2401570"/>
            <wp:effectExtent l="0" t="0" r="5080" b="0"/>
            <wp:docPr id="109" name="Picture 10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Graphical user interface, text, application, email&#10;&#10;Description automatically generated"/>
                    <pic:cNvPicPr/>
                  </pic:nvPicPr>
                  <pic:blipFill>
                    <a:blip r:embed="rId195"/>
                    <a:stretch>
                      <a:fillRect/>
                    </a:stretch>
                  </pic:blipFill>
                  <pic:spPr>
                    <a:xfrm>
                      <a:off x="0" y="0"/>
                      <a:ext cx="6300470" cy="2401570"/>
                    </a:xfrm>
                    <a:prstGeom prst="rect">
                      <a:avLst/>
                    </a:prstGeom>
                  </pic:spPr>
                </pic:pic>
              </a:graphicData>
            </a:graphic>
          </wp:inline>
        </w:drawing>
      </w:r>
    </w:p>
    <w:p w14:paraId="7157C380"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121</w:t>
        </w:r>
      </w:fldSimple>
      <w:r>
        <w:t xml:space="preserve"> Infrastruktūros forma</w:t>
      </w:r>
    </w:p>
    <w:p w14:paraId="4EF3F42B" w14:textId="77777777" w:rsidR="000D25E3" w:rsidRDefault="000D25E3" w:rsidP="000D25E3">
      <w:pPr>
        <w:keepNext/>
        <w:jc w:val="center"/>
      </w:pPr>
      <w:r w:rsidRPr="001A4E5B">
        <w:rPr>
          <w:noProof/>
        </w:rPr>
        <w:t xml:space="preserve"> </w:t>
      </w:r>
      <w:r w:rsidRPr="001A4E5B">
        <w:rPr>
          <w:noProof/>
          <w:lang w:eastAsia="lt-LT"/>
        </w:rPr>
        <w:drawing>
          <wp:inline distT="0" distB="0" distL="0" distR="0" wp14:anchorId="32A705E0" wp14:editId="4C99382B">
            <wp:extent cx="3551228" cy="3208298"/>
            <wp:effectExtent l="0" t="0" r="0" b="0"/>
            <wp:docPr id="110" name="Picture 1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Graphical user interface, text, application&#10;&#10;Description automatically generated"/>
                    <pic:cNvPicPr/>
                  </pic:nvPicPr>
                  <pic:blipFill>
                    <a:blip r:embed="rId196"/>
                    <a:stretch>
                      <a:fillRect/>
                    </a:stretch>
                  </pic:blipFill>
                  <pic:spPr>
                    <a:xfrm>
                      <a:off x="0" y="0"/>
                      <a:ext cx="3551228" cy="3208298"/>
                    </a:xfrm>
                    <a:prstGeom prst="rect">
                      <a:avLst/>
                    </a:prstGeom>
                  </pic:spPr>
                </pic:pic>
              </a:graphicData>
            </a:graphic>
          </wp:inline>
        </w:drawing>
      </w:r>
    </w:p>
    <w:p w14:paraId="7FEAFA65" w14:textId="77777777" w:rsidR="000D25E3" w:rsidRPr="0028349C"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122</w:t>
        </w:r>
      </w:fldSimple>
      <w:r>
        <w:t xml:space="preserve"> Infrastruktūros eilutės įvedimas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13471290"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49500A8" w14:textId="77777777" w:rsidR="000D25E3" w:rsidRPr="00C929A7" w:rsidRDefault="000D25E3" w:rsidP="00A40B66">
            <w:pPr>
              <w:pStyle w:val="Pavadinimaslentelje"/>
            </w:pPr>
            <w:r w:rsidRPr="00C929A7">
              <w:t>Scenarijai:</w:t>
            </w:r>
          </w:p>
        </w:tc>
      </w:tr>
      <w:tr w:rsidR="000D25E3" w:rsidRPr="00C929A7" w14:paraId="4FE1D7DA"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282DF7A" w14:textId="77777777" w:rsidTr="00A40B66">
              <w:trPr>
                <w:trHeight w:val="286"/>
              </w:trPr>
              <w:tc>
                <w:tcPr>
                  <w:tcW w:w="2250" w:type="dxa"/>
                  <w:shd w:val="clear" w:color="auto" w:fill="EFEFEF"/>
                  <w:tcMar>
                    <w:top w:w="60" w:type="dxa"/>
                    <w:left w:w="60" w:type="dxa"/>
                    <w:bottom w:w="0" w:type="dxa"/>
                    <w:right w:w="60" w:type="dxa"/>
                  </w:tcMar>
                </w:tcPr>
                <w:p w14:paraId="289FD696"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16F7FBC8" w14:textId="77777777" w:rsidR="000D25E3" w:rsidRPr="00C929A7" w:rsidRDefault="000D25E3" w:rsidP="00A40B66">
                  <w:r w:rsidRPr="00C929A7">
                    <w:rPr>
                      <w:b/>
                    </w:rPr>
                    <w:t xml:space="preserve">1. Pildyti </w:t>
                  </w:r>
                  <w:r>
                    <w:rPr>
                      <w:b/>
                    </w:rPr>
                    <w:t>MP infrastruktūros formą</w:t>
                  </w:r>
                </w:p>
              </w:tc>
            </w:tr>
            <w:tr w:rsidR="000D25E3" w:rsidRPr="00C929A7" w14:paraId="34D8D2BC" w14:textId="77777777" w:rsidTr="00A40B66">
              <w:trPr>
                <w:trHeight w:val="406"/>
              </w:trPr>
              <w:tc>
                <w:tcPr>
                  <w:tcW w:w="2250" w:type="dxa"/>
                  <w:shd w:val="clear" w:color="auto" w:fill="FFFFFF"/>
                  <w:tcMar>
                    <w:top w:w="60" w:type="dxa"/>
                    <w:left w:w="60" w:type="dxa"/>
                    <w:bottom w:w="0" w:type="dxa"/>
                    <w:right w:w="60" w:type="dxa"/>
                  </w:tcMar>
                </w:tcPr>
                <w:p w14:paraId="31C43186" w14:textId="77777777" w:rsidR="000D25E3" w:rsidRPr="00C929A7" w:rsidRDefault="000D25E3" w:rsidP="00A40B66"/>
              </w:tc>
              <w:tc>
                <w:tcPr>
                  <w:tcW w:w="180" w:type="dxa"/>
                  <w:shd w:val="clear" w:color="auto" w:fill="FFFFFF"/>
                  <w:tcMar>
                    <w:top w:w="60" w:type="dxa"/>
                    <w:left w:w="60" w:type="dxa"/>
                    <w:bottom w:w="0" w:type="dxa"/>
                    <w:right w:w="60" w:type="dxa"/>
                  </w:tcMar>
                </w:tcPr>
                <w:p w14:paraId="4EACB23A" w14:textId="77777777" w:rsidR="000D25E3" w:rsidRPr="00C929A7" w:rsidRDefault="000D25E3" w:rsidP="00A40B66"/>
              </w:tc>
              <w:tc>
                <w:tcPr>
                  <w:tcW w:w="6870" w:type="dxa"/>
                  <w:shd w:val="clear" w:color="auto" w:fill="FFFFFF"/>
                  <w:tcMar>
                    <w:top w:w="60" w:type="dxa"/>
                    <w:left w:w="60" w:type="dxa"/>
                    <w:bottom w:w="0" w:type="dxa"/>
                    <w:right w:w="60" w:type="dxa"/>
                  </w:tcMar>
                </w:tcPr>
                <w:p w14:paraId="523E3F06" w14:textId="77777777" w:rsidR="000D25E3" w:rsidRDefault="000D25E3" w:rsidP="00A40B66">
                  <w:pPr>
                    <w:rPr>
                      <w:rStyle w:val="NuorodaChar"/>
                    </w:rPr>
                  </w:pPr>
                  <w:r w:rsidRPr="00C929A7">
                    <w:rPr>
                      <w:b/>
                    </w:rPr>
                    <w:t xml:space="preserve">1. Naudotojas </w:t>
                  </w:r>
                  <w:r w:rsidRPr="00C929A7">
                    <w:t xml:space="preserve">- pasirinkti mokėjimo prašymą </w:t>
                  </w:r>
                </w:p>
                <w:p w14:paraId="3904AEDC" w14:textId="77777777" w:rsidR="000D25E3" w:rsidRDefault="000D25E3" w:rsidP="00A40B66">
                  <w:r w:rsidRPr="00A857E2">
                    <w:rPr>
                      <w:b/>
                      <w:bCs/>
                    </w:rPr>
                    <w:t>2. Naudotojas</w:t>
                  </w:r>
                  <w:r>
                    <w:t xml:space="preserve"> – atidaromas MP skirtukas „Infrastruktūra“.</w:t>
                  </w:r>
                </w:p>
                <w:p w14:paraId="03B4F40F" w14:textId="77777777" w:rsidR="000D25E3" w:rsidRDefault="000D25E3" w:rsidP="00A40B66">
                  <w:pPr>
                    <w:rPr>
                      <w:rStyle w:val="NuorodaChar"/>
                    </w:rPr>
                  </w:pPr>
                  <w:r>
                    <w:rPr>
                      <w:b/>
                    </w:rPr>
                    <w:t>3</w:t>
                  </w:r>
                  <w:r w:rsidRPr="00C929A7">
                    <w:rPr>
                      <w:b/>
                    </w:rPr>
                    <w:t xml:space="preserve">. Naudotojas </w:t>
                  </w:r>
                  <w:r>
                    <w:t>–</w:t>
                  </w:r>
                  <w:r w:rsidRPr="00C929A7">
                    <w:t xml:space="preserve"> </w:t>
                  </w:r>
                  <w:r>
                    <w:t>Redaguojami iš išsaugomi duomenys (R01)</w:t>
                  </w:r>
                </w:p>
                <w:p w14:paraId="50039786" w14:textId="77777777" w:rsidR="000D25E3" w:rsidRPr="00C929A7" w:rsidRDefault="000D25E3" w:rsidP="00A40B66"/>
              </w:tc>
            </w:tr>
          </w:tbl>
          <w:p w14:paraId="7D195514" w14:textId="77777777" w:rsidR="000D25E3" w:rsidRPr="00C929A7" w:rsidRDefault="000D25E3" w:rsidP="00A40B66"/>
        </w:tc>
      </w:tr>
      <w:tr w:rsidR="000D25E3" w:rsidRPr="00C929A7" w14:paraId="18CCD1AB"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6229C24" w14:textId="77777777" w:rsidR="000D25E3" w:rsidRPr="00C929A7" w:rsidRDefault="000D25E3" w:rsidP="00A40B66">
            <w:pPr>
              <w:pStyle w:val="Pavadinimaslentelje"/>
            </w:pPr>
            <w:r w:rsidRPr="00C929A7">
              <w:t>Apribojimai:</w:t>
            </w:r>
          </w:p>
        </w:tc>
      </w:tr>
      <w:tr w:rsidR="000D25E3" w:rsidRPr="00C929A7" w14:paraId="35F0D5DC" w14:textId="77777777" w:rsidTr="43F7318D">
        <w:tc>
          <w:tcPr>
            <w:tcW w:w="9600" w:type="dxa"/>
            <w:tcBorders>
              <w:top w:val="single" w:sz="2" w:space="0" w:color="auto"/>
              <w:left w:val="single" w:sz="2" w:space="0" w:color="auto"/>
              <w:bottom w:val="single" w:sz="2" w:space="0" w:color="auto"/>
              <w:right w:val="single" w:sz="2" w:space="0" w:color="auto"/>
            </w:tcBorders>
          </w:tcPr>
          <w:p w14:paraId="049456A1" w14:textId="77777777" w:rsidR="000D25E3" w:rsidRDefault="000D25E3" w:rsidP="00A40B66">
            <w:r>
              <w:t>Scenarijus gali būti vykdomas tiek VSFSV</w:t>
            </w:r>
            <w:r w:rsidR="000A7809">
              <w:t>V</w:t>
            </w:r>
            <w:r>
              <w:t>P IS tiek DMS sistemose.</w:t>
            </w:r>
          </w:p>
          <w:p w14:paraId="49CC193B" w14:textId="77777777" w:rsidR="000D25E3" w:rsidRPr="00C929A7" w:rsidRDefault="000D25E3" w:rsidP="00A40B66">
            <w:r>
              <w:t>Infrastruktūros skirtukas rodomas tik PAI, ID ir PKI mokėjimo prašymuose, kurių išlaidų pobūdis yra „Galutinis“.</w:t>
            </w:r>
          </w:p>
        </w:tc>
      </w:tr>
      <w:tr w:rsidR="000D25E3" w:rsidRPr="00C929A7" w14:paraId="57B1F117" w14:textId="77777777" w:rsidTr="43F7318D">
        <w:tc>
          <w:tcPr>
            <w:tcW w:w="9600" w:type="dxa"/>
            <w:tcBorders>
              <w:top w:val="single" w:sz="2" w:space="0" w:color="auto"/>
              <w:left w:val="single" w:sz="2" w:space="0" w:color="auto"/>
              <w:bottom w:val="single" w:sz="2" w:space="0" w:color="auto"/>
              <w:right w:val="single" w:sz="2" w:space="0" w:color="auto"/>
            </w:tcBorders>
          </w:tcPr>
          <w:p w14:paraId="73492233" w14:textId="77777777" w:rsidR="000D25E3" w:rsidRPr="00C929A7" w:rsidRDefault="000D25E3" w:rsidP="00A40B66">
            <w:pPr>
              <w:pStyle w:val="Pavadinimaslentelje"/>
            </w:pPr>
            <w:r w:rsidRPr="00C929A7">
              <w:t>Reikalavimai:</w:t>
            </w:r>
          </w:p>
        </w:tc>
      </w:tr>
      <w:tr w:rsidR="000D25E3" w:rsidRPr="00C929A7" w14:paraId="7E803915"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681E3477" w14:textId="77777777" w:rsidTr="43F7318D">
              <w:trPr>
                <w:trHeight w:val="330"/>
              </w:trPr>
              <w:tc>
                <w:tcPr>
                  <w:tcW w:w="9300" w:type="dxa"/>
                  <w:gridSpan w:val="2"/>
                  <w:shd w:val="clear" w:color="auto" w:fill="EFEFEF"/>
                  <w:tcMar>
                    <w:top w:w="60" w:type="dxa"/>
                    <w:left w:w="60" w:type="dxa"/>
                    <w:bottom w:w="0" w:type="dxa"/>
                    <w:right w:w="60" w:type="dxa"/>
                  </w:tcMar>
                </w:tcPr>
                <w:p w14:paraId="607AF537" w14:textId="77777777" w:rsidR="000D25E3" w:rsidRPr="00C929A7" w:rsidRDefault="000D25E3" w:rsidP="00A40B66">
                  <w:r w:rsidRPr="00C929A7">
                    <w:rPr>
                      <w:b/>
                    </w:rPr>
                    <w:t xml:space="preserve">R01 </w:t>
                  </w:r>
                  <w:r>
                    <w:rPr>
                      <w:b/>
                    </w:rPr>
                    <w:t>–</w:t>
                  </w:r>
                  <w:r w:rsidRPr="00C929A7">
                    <w:rPr>
                      <w:b/>
                    </w:rPr>
                    <w:t xml:space="preserve"> </w:t>
                  </w:r>
                  <w:r>
                    <w:rPr>
                      <w:b/>
                    </w:rPr>
                    <w:t>PAI, ID ir PKI skirtuko „Infrastruktūra“ duomenys</w:t>
                  </w:r>
                </w:p>
              </w:tc>
            </w:tr>
            <w:tr w:rsidR="000D25E3" w:rsidRPr="00C929A7" w14:paraId="0736EE97" w14:textId="77777777" w:rsidTr="43F7318D">
              <w:trPr>
                <w:trHeight w:val="346"/>
              </w:trPr>
              <w:tc>
                <w:tcPr>
                  <w:tcW w:w="795" w:type="dxa"/>
                  <w:shd w:val="clear" w:color="auto" w:fill="FFFFFF" w:themeFill="background1"/>
                  <w:tcMar>
                    <w:top w:w="60" w:type="dxa"/>
                    <w:left w:w="60" w:type="dxa"/>
                    <w:bottom w:w="0" w:type="dxa"/>
                    <w:right w:w="60" w:type="dxa"/>
                  </w:tcMar>
                </w:tcPr>
                <w:p w14:paraId="69CFB23D"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FF5B569" w14:textId="77777777" w:rsidR="000D25E3" w:rsidRDefault="107F3F9F" w:rsidP="00792C25">
                  <w:pPr>
                    <w:widowControl w:val="0"/>
                    <w:numPr>
                      <w:ilvl w:val="0"/>
                      <w:numId w:val="226"/>
                    </w:numPr>
                    <w:autoSpaceDE w:val="0"/>
                    <w:autoSpaceDN w:val="0"/>
                    <w:adjustRightInd w:val="0"/>
                    <w:spacing w:line="360" w:lineRule="auto"/>
                    <w:ind w:left="360" w:hanging="360"/>
                    <w:jc w:val="left"/>
                  </w:pPr>
                  <w:r>
                    <w:t>Įrangos ar infrastruktūros išlaidų pavadinimas – įvedama reikšmė.</w:t>
                  </w:r>
                </w:p>
                <w:p w14:paraId="703D6285" w14:textId="77777777" w:rsidR="000D25E3" w:rsidRDefault="107F3F9F" w:rsidP="00792C25">
                  <w:pPr>
                    <w:widowControl w:val="0"/>
                    <w:numPr>
                      <w:ilvl w:val="0"/>
                      <w:numId w:val="226"/>
                    </w:numPr>
                    <w:autoSpaceDE w:val="0"/>
                    <w:autoSpaceDN w:val="0"/>
                    <w:adjustRightInd w:val="0"/>
                    <w:spacing w:line="360" w:lineRule="auto"/>
                    <w:ind w:left="360" w:hanging="360"/>
                    <w:jc w:val="left"/>
                  </w:pPr>
                  <w:r>
                    <w:t>Įvedimo į eksploataciją data – įvedama data.</w:t>
                  </w:r>
                </w:p>
                <w:p w14:paraId="7DF97F4D" w14:textId="77777777" w:rsidR="000D25E3" w:rsidRDefault="107F3F9F" w:rsidP="00792C25">
                  <w:pPr>
                    <w:widowControl w:val="0"/>
                    <w:numPr>
                      <w:ilvl w:val="0"/>
                      <w:numId w:val="226"/>
                    </w:numPr>
                    <w:autoSpaceDE w:val="0"/>
                    <w:autoSpaceDN w:val="0"/>
                    <w:adjustRightInd w:val="0"/>
                    <w:spacing w:line="360" w:lineRule="auto"/>
                    <w:ind w:left="360" w:hanging="360"/>
                    <w:jc w:val="left"/>
                  </w:pPr>
                  <w:r>
                    <w:t>Bendra (balansinė) vieneto vertė finansuojama ES lėšomis, Eur – įvedama vertė.</w:t>
                  </w:r>
                </w:p>
                <w:p w14:paraId="679597E5" w14:textId="77777777" w:rsidR="000D25E3" w:rsidRDefault="107F3F9F" w:rsidP="00792C25">
                  <w:pPr>
                    <w:widowControl w:val="0"/>
                    <w:numPr>
                      <w:ilvl w:val="0"/>
                      <w:numId w:val="226"/>
                    </w:numPr>
                    <w:autoSpaceDE w:val="0"/>
                    <w:autoSpaceDN w:val="0"/>
                    <w:adjustRightInd w:val="0"/>
                    <w:spacing w:line="360" w:lineRule="auto"/>
                    <w:ind w:left="360" w:hanging="360"/>
                    <w:jc w:val="left"/>
                  </w:pPr>
                  <w:r>
                    <w:t>Inventorinis Nr. – nurodomas inventoriaus numeris.</w:t>
                  </w:r>
                </w:p>
                <w:p w14:paraId="70F10DD2" w14:textId="77777777" w:rsidR="000D25E3" w:rsidRDefault="107F3F9F" w:rsidP="00792C25">
                  <w:pPr>
                    <w:widowControl w:val="0"/>
                    <w:numPr>
                      <w:ilvl w:val="0"/>
                      <w:numId w:val="226"/>
                    </w:numPr>
                    <w:autoSpaceDE w:val="0"/>
                    <w:autoSpaceDN w:val="0"/>
                    <w:adjustRightInd w:val="0"/>
                    <w:spacing w:line="360" w:lineRule="auto"/>
                    <w:ind w:left="360" w:hanging="360"/>
                    <w:jc w:val="left"/>
                  </w:pPr>
                  <w:r>
                    <w:t>Adresas, kuriuo galima rasti įrangą ar infrastruktūros objektą – nurodomas adresas.</w:t>
                  </w:r>
                </w:p>
                <w:p w14:paraId="6AAC2520" w14:textId="77777777" w:rsidR="000D25E3" w:rsidRDefault="107F3F9F" w:rsidP="00792C25">
                  <w:pPr>
                    <w:widowControl w:val="0"/>
                    <w:numPr>
                      <w:ilvl w:val="0"/>
                      <w:numId w:val="226"/>
                    </w:numPr>
                    <w:autoSpaceDE w:val="0"/>
                    <w:autoSpaceDN w:val="0"/>
                    <w:adjustRightInd w:val="0"/>
                    <w:spacing w:line="360" w:lineRule="auto"/>
                    <w:ind w:left="360" w:hanging="360"/>
                    <w:jc w:val="left"/>
                  </w:pPr>
                  <w:r>
                    <w:t>Pirkimo ir (arba) užbaigimo data – įvedama data.</w:t>
                  </w:r>
                </w:p>
                <w:p w14:paraId="691935EF"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Įrangos aprašas ir (arba) infrastruktūros išlaidų aprašas - įvedama reikšmė.</w:t>
                  </w:r>
                </w:p>
              </w:tc>
            </w:tr>
          </w:tbl>
          <w:p w14:paraId="616BC562" w14:textId="77777777" w:rsidR="000D25E3" w:rsidRPr="00C929A7" w:rsidRDefault="000D25E3" w:rsidP="00A40B66"/>
        </w:tc>
      </w:tr>
      <w:tr w:rsidR="000D25E3" w:rsidRPr="00C929A7" w14:paraId="59BCE9F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81ADDD5" w14:textId="77777777" w:rsidR="000D25E3" w:rsidRPr="00C929A7" w:rsidRDefault="000D25E3" w:rsidP="00A40B66">
            <w:pPr>
              <w:pStyle w:val="Pavadinimaslentelje"/>
            </w:pPr>
            <w:r w:rsidRPr="00C929A7">
              <w:t>Bendrieji reikalavimai:</w:t>
            </w:r>
          </w:p>
        </w:tc>
      </w:tr>
      <w:tr w:rsidR="000D25E3" w:rsidRPr="00C929A7" w14:paraId="156BDBC4" w14:textId="77777777" w:rsidTr="43F7318D">
        <w:tc>
          <w:tcPr>
            <w:tcW w:w="9600" w:type="dxa"/>
            <w:tcBorders>
              <w:top w:val="single" w:sz="2" w:space="0" w:color="auto"/>
              <w:left w:val="single" w:sz="2" w:space="0" w:color="auto"/>
              <w:bottom w:val="single" w:sz="2" w:space="0" w:color="auto"/>
              <w:right w:val="single" w:sz="2" w:space="0" w:color="auto"/>
            </w:tcBorders>
          </w:tcPr>
          <w:p w14:paraId="3F680A9C" w14:textId="77777777" w:rsidR="000D25E3" w:rsidRPr="00C929A7" w:rsidRDefault="000D25E3" w:rsidP="00A40B66"/>
        </w:tc>
      </w:tr>
      <w:tr w:rsidR="000D25E3" w:rsidRPr="00C929A7" w14:paraId="0F4E43D3" w14:textId="77777777" w:rsidTr="43F7318D">
        <w:trPr>
          <w:trHeight w:hRule="exact" w:val="118"/>
        </w:trPr>
        <w:tc>
          <w:tcPr>
            <w:tcW w:w="9600" w:type="dxa"/>
            <w:tcBorders>
              <w:top w:val="nil"/>
              <w:left w:val="nil"/>
              <w:bottom w:val="nil"/>
              <w:right w:val="nil"/>
            </w:tcBorders>
          </w:tcPr>
          <w:p w14:paraId="65DAA08E" w14:textId="77777777" w:rsidR="000D25E3" w:rsidRPr="00C929A7" w:rsidRDefault="000D25E3" w:rsidP="00A40B66">
            <w:pPr>
              <w:rPr>
                <w:sz w:val="8"/>
              </w:rPr>
            </w:pPr>
          </w:p>
        </w:tc>
      </w:tr>
    </w:tbl>
    <w:p w14:paraId="488CC022" w14:textId="77777777" w:rsidR="000D25E3" w:rsidRPr="00F87268" w:rsidRDefault="000D25E3" w:rsidP="000D25E3">
      <w:pPr>
        <w:pStyle w:val="BodyText"/>
      </w:pPr>
    </w:p>
    <w:p w14:paraId="5AB3A0F5" w14:textId="77777777" w:rsidR="000D25E3" w:rsidRDefault="107F3F9F" w:rsidP="000E5B25">
      <w:pPr>
        <w:pStyle w:val="Heading5"/>
      </w:pPr>
      <w:bookmarkStart w:id="261" w:name="_Ref63345857"/>
      <w:r>
        <w:t>MP_0118 – Pildyti/Redaguoti MP viešųjų pirkimų informaciją</w:t>
      </w:r>
      <w:bookmarkEnd w:id="261"/>
    </w:p>
    <w:p w14:paraId="3832B138" w14:textId="77777777" w:rsidR="000D25E3" w:rsidRDefault="000D25E3" w:rsidP="00236F98">
      <w:pPr>
        <w:pStyle w:val="Captionfigura"/>
      </w:pPr>
      <w:r w:rsidRPr="0025141C">
        <w:rPr>
          <w:noProof/>
        </w:rPr>
        <w:t xml:space="preserve"> </w:t>
      </w:r>
      <w:r w:rsidR="00440812">
        <w:rPr>
          <w:noProof/>
          <w:lang w:eastAsia="lt-LT"/>
        </w:rPr>
        <w:drawing>
          <wp:inline distT="0" distB="0" distL="0" distR="0" wp14:anchorId="7268371F" wp14:editId="0D0B1A0B">
            <wp:extent cx="6300470" cy="3829050"/>
            <wp:effectExtent l="0" t="0" r="5080" b="0"/>
            <wp:docPr id="62869285" name="Picture 6286928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9285" name="Picture 1" descr="A screenshot of a computer&#10;&#10;Description automatically generated with medium confidence"/>
                    <pic:cNvPicPr/>
                  </pic:nvPicPr>
                  <pic:blipFill>
                    <a:blip r:embed="rId197"/>
                    <a:stretch>
                      <a:fillRect/>
                    </a:stretch>
                  </pic:blipFill>
                  <pic:spPr>
                    <a:xfrm>
                      <a:off x="0" y="0"/>
                      <a:ext cx="6300470" cy="3829050"/>
                    </a:xfrm>
                    <a:prstGeom prst="rect">
                      <a:avLst/>
                    </a:prstGeom>
                  </pic:spPr>
                </pic:pic>
              </a:graphicData>
            </a:graphic>
          </wp:inline>
        </w:drawing>
      </w:r>
    </w:p>
    <w:p w14:paraId="0BC57F7F" w14:textId="77777777" w:rsidR="000D25E3" w:rsidRPr="009E32D4" w:rsidRDefault="000D25E3" w:rsidP="00236F98">
      <w:pPr>
        <w:pStyle w:val="Captionfigura"/>
      </w:pPr>
      <w:r>
        <w:t xml:space="preserve">pav. </w:t>
      </w:r>
      <w:fldSimple w:instr=" STYLEREF 1 \s ">
        <w:r w:rsidR="00DB4384">
          <w:rPr>
            <w:noProof/>
          </w:rPr>
          <w:t>3</w:t>
        </w:r>
      </w:fldSimple>
      <w:r w:rsidR="004D07B3">
        <w:t>.</w:t>
      </w:r>
      <w:fldSimple w:instr=" SEQ pav. \* ARABIC \s 1 ">
        <w:r w:rsidR="00DB4384">
          <w:rPr>
            <w:noProof/>
          </w:rPr>
          <w:t>123</w:t>
        </w:r>
      </w:fldSimple>
      <w:r>
        <w:t xml:space="preserve"> Viešųjų pirkimų forma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7BD900D4"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2B8EFEC" w14:textId="77777777" w:rsidR="000D25E3" w:rsidRPr="00C929A7" w:rsidRDefault="000D25E3" w:rsidP="00A40B66">
            <w:pPr>
              <w:pStyle w:val="Pavadinimaslentelje"/>
            </w:pPr>
            <w:r w:rsidRPr="00C929A7">
              <w:t>Scenarijai:</w:t>
            </w:r>
          </w:p>
        </w:tc>
      </w:tr>
      <w:tr w:rsidR="000D25E3" w:rsidRPr="00C929A7" w14:paraId="2A06618E"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0158E1D" w14:textId="77777777" w:rsidTr="00A40B66">
              <w:trPr>
                <w:trHeight w:val="286"/>
              </w:trPr>
              <w:tc>
                <w:tcPr>
                  <w:tcW w:w="2250" w:type="dxa"/>
                  <w:shd w:val="clear" w:color="auto" w:fill="EFEFEF"/>
                  <w:tcMar>
                    <w:top w:w="60" w:type="dxa"/>
                    <w:left w:w="60" w:type="dxa"/>
                    <w:bottom w:w="0" w:type="dxa"/>
                    <w:right w:w="60" w:type="dxa"/>
                  </w:tcMar>
                </w:tcPr>
                <w:p w14:paraId="4F01CBE3"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12F79B82" w14:textId="77777777" w:rsidR="000D25E3" w:rsidRPr="00C929A7" w:rsidRDefault="000D25E3" w:rsidP="00A40B66">
                  <w:r w:rsidRPr="00C929A7">
                    <w:rPr>
                      <w:b/>
                    </w:rPr>
                    <w:t xml:space="preserve">1. Pildyti </w:t>
                  </w:r>
                  <w:r>
                    <w:rPr>
                      <w:b/>
                    </w:rPr>
                    <w:t>MP viešųjų pirkimų informaciją</w:t>
                  </w:r>
                </w:p>
              </w:tc>
            </w:tr>
            <w:tr w:rsidR="000D25E3" w:rsidRPr="00C929A7" w14:paraId="21E6F755" w14:textId="77777777" w:rsidTr="00A40B66">
              <w:trPr>
                <w:trHeight w:val="406"/>
              </w:trPr>
              <w:tc>
                <w:tcPr>
                  <w:tcW w:w="2250" w:type="dxa"/>
                  <w:shd w:val="clear" w:color="auto" w:fill="FFFFFF"/>
                  <w:tcMar>
                    <w:top w:w="60" w:type="dxa"/>
                    <w:left w:w="60" w:type="dxa"/>
                    <w:bottom w:w="0" w:type="dxa"/>
                    <w:right w:w="60" w:type="dxa"/>
                  </w:tcMar>
                </w:tcPr>
                <w:p w14:paraId="15F9B7BE" w14:textId="77777777" w:rsidR="000D25E3" w:rsidRPr="00C929A7" w:rsidRDefault="000D25E3" w:rsidP="00A40B66"/>
              </w:tc>
              <w:tc>
                <w:tcPr>
                  <w:tcW w:w="180" w:type="dxa"/>
                  <w:shd w:val="clear" w:color="auto" w:fill="FFFFFF"/>
                  <w:tcMar>
                    <w:top w:w="60" w:type="dxa"/>
                    <w:left w:w="60" w:type="dxa"/>
                    <w:bottom w:w="0" w:type="dxa"/>
                    <w:right w:w="60" w:type="dxa"/>
                  </w:tcMar>
                </w:tcPr>
                <w:p w14:paraId="280AB942" w14:textId="77777777" w:rsidR="000D25E3" w:rsidRPr="00C929A7" w:rsidRDefault="000D25E3" w:rsidP="00A40B66"/>
              </w:tc>
              <w:tc>
                <w:tcPr>
                  <w:tcW w:w="6870" w:type="dxa"/>
                  <w:shd w:val="clear" w:color="auto" w:fill="FFFFFF"/>
                  <w:tcMar>
                    <w:top w:w="60" w:type="dxa"/>
                    <w:left w:w="60" w:type="dxa"/>
                    <w:bottom w:w="0" w:type="dxa"/>
                    <w:right w:w="60" w:type="dxa"/>
                  </w:tcMar>
                </w:tcPr>
                <w:p w14:paraId="3E71EC86" w14:textId="77777777" w:rsidR="000D25E3" w:rsidRDefault="000D25E3" w:rsidP="00A40B66">
                  <w:pPr>
                    <w:rPr>
                      <w:rStyle w:val="NuorodaChar"/>
                    </w:rPr>
                  </w:pPr>
                  <w:r w:rsidRPr="00C929A7">
                    <w:rPr>
                      <w:b/>
                    </w:rPr>
                    <w:t xml:space="preserve">1. Naudotojas </w:t>
                  </w:r>
                  <w:r w:rsidRPr="00C929A7">
                    <w:t xml:space="preserve">- pasirinkti mokėjimo prašymą </w:t>
                  </w:r>
                </w:p>
                <w:p w14:paraId="338B9876" w14:textId="77777777" w:rsidR="000D25E3" w:rsidRDefault="000D25E3" w:rsidP="00A40B66">
                  <w:r w:rsidRPr="00A857E2">
                    <w:rPr>
                      <w:b/>
                      <w:bCs/>
                    </w:rPr>
                    <w:t>2. Naudotojas</w:t>
                  </w:r>
                  <w:r>
                    <w:t xml:space="preserve"> – atidaromas MP skirtukas „Viešieji pirkimai“.</w:t>
                  </w:r>
                </w:p>
                <w:p w14:paraId="0D64C129" w14:textId="77777777" w:rsidR="000D25E3" w:rsidRDefault="000D25E3" w:rsidP="00A40B66">
                  <w:pPr>
                    <w:rPr>
                      <w:rStyle w:val="NuorodaChar"/>
                    </w:rPr>
                  </w:pPr>
                  <w:r>
                    <w:rPr>
                      <w:b/>
                    </w:rPr>
                    <w:t>3</w:t>
                  </w:r>
                  <w:r w:rsidRPr="00C929A7">
                    <w:rPr>
                      <w:b/>
                    </w:rPr>
                    <w:t xml:space="preserve">. Naudotojas </w:t>
                  </w:r>
                  <w:r>
                    <w:t>–</w:t>
                  </w:r>
                  <w:r w:rsidRPr="00C929A7">
                    <w:t xml:space="preserve"> </w:t>
                  </w:r>
                  <w:r>
                    <w:t>Redaguojami iš išsaugomi duomenys (R01)</w:t>
                  </w:r>
                </w:p>
                <w:p w14:paraId="6D52F0A6" w14:textId="77777777" w:rsidR="000D25E3" w:rsidRPr="00C929A7" w:rsidRDefault="000D25E3" w:rsidP="00A40B66"/>
              </w:tc>
            </w:tr>
          </w:tbl>
          <w:p w14:paraId="34AB486E" w14:textId="77777777" w:rsidR="000D25E3" w:rsidRPr="00C929A7" w:rsidRDefault="000D25E3" w:rsidP="00A40B66"/>
        </w:tc>
      </w:tr>
      <w:tr w:rsidR="000D25E3" w:rsidRPr="00C929A7" w14:paraId="170EBB0E"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1D943E6" w14:textId="77777777" w:rsidR="000D25E3" w:rsidRPr="00C929A7" w:rsidRDefault="000D25E3" w:rsidP="00A40B66">
            <w:pPr>
              <w:pStyle w:val="Pavadinimaslentelje"/>
            </w:pPr>
            <w:r w:rsidRPr="00C929A7">
              <w:t>Apribojimai:</w:t>
            </w:r>
          </w:p>
        </w:tc>
      </w:tr>
      <w:tr w:rsidR="000D25E3" w:rsidRPr="00C929A7" w14:paraId="797E700F" w14:textId="77777777" w:rsidTr="43F7318D">
        <w:tc>
          <w:tcPr>
            <w:tcW w:w="9600" w:type="dxa"/>
            <w:tcBorders>
              <w:top w:val="single" w:sz="2" w:space="0" w:color="auto"/>
              <w:left w:val="single" w:sz="2" w:space="0" w:color="auto"/>
              <w:bottom w:val="single" w:sz="2" w:space="0" w:color="auto"/>
              <w:right w:val="single" w:sz="2" w:space="0" w:color="auto"/>
            </w:tcBorders>
          </w:tcPr>
          <w:p w14:paraId="2B2ABC2A" w14:textId="77777777" w:rsidR="000D25E3" w:rsidRDefault="000D25E3" w:rsidP="00A40B66">
            <w:r>
              <w:t>Scenarijus gali būti vykdomas tiek VSFS</w:t>
            </w:r>
            <w:r w:rsidR="000A7809">
              <w:t>V</w:t>
            </w:r>
            <w:r>
              <w:t>VP IS tiek DMS sistemose.</w:t>
            </w:r>
          </w:p>
          <w:p w14:paraId="218153F4" w14:textId="77777777" w:rsidR="000D25E3" w:rsidRPr="00C929A7" w:rsidRDefault="000D25E3" w:rsidP="00A40B66">
            <w:r>
              <w:t>Viešųjų pirkimų skirtukas rodomas tik PAI, ID ir PKI mokėjimo prašymuose, kurių išlaidų pobūdis yra „Galutinis“.</w:t>
            </w:r>
          </w:p>
        </w:tc>
      </w:tr>
      <w:tr w:rsidR="000D25E3" w:rsidRPr="00C929A7" w14:paraId="7EB51A35" w14:textId="77777777" w:rsidTr="43F7318D">
        <w:tc>
          <w:tcPr>
            <w:tcW w:w="9600" w:type="dxa"/>
            <w:tcBorders>
              <w:top w:val="single" w:sz="2" w:space="0" w:color="auto"/>
              <w:left w:val="single" w:sz="2" w:space="0" w:color="auto"/>
              <w:bottom w:val="single" w:sz="2" w:space="0" w:color="auto"/>
              <w:right w:val="single" w:sz="2" w:space="0" w:color="auto"/>
            </w:tcBorders>
          </w:tcPr>
          <w:p w14:paraId="029DE70A" w14:textId="77777777" w:rsidR="000D25E3" w:rsidRPr="00C929A7" w:rsidRDefault="000D25E3" w:rsidP="00A40B66">
            <w:pPr>
              <w:pStyle w:val="Pavadinimaslentelje"/>
            </w:pPr>
            <w:r w:rsidRPr="00C929A7">
              <w:t>Reikalavimai:</w:t>
            </w:r>
          </w:p>
        </w:tc>
      </w:tr>
      <w:tr w:rsidR="000D25E3" w:rsidRPr="00C929A7" w14:paraId="2C7AAED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5DA71A0" w14:textId="77777777" w:rsidTr="43F7318D">
              <w:trPr>
                <w:trHeight w:val="330"/>
              </w:trPr>
              <w:tc>
                <w:tcPr>
                  <w:tcW w:w="9300" w:type="dxa"/>
                  <w:gridSpan w:val="2"/>
                  <w:shd w:val="clear" w:color="auto" w:fill="EFEFEF"/>
                  <w:tcMar>
                    <w:top w:w="60" w:type="dxa"/>
                    <w:left w:w="60" w:type="dxa"/>
                    <w:bottom w:w="0" w:type="dxa"/>
                    <w:right w:w="60" w:type="dxa"/>
                  </w:tcMar>
                </w:tcPr>
                <w:p w14:paraId="04BB7093" w14:textId="77777777" w:rsidR="000D25E3" w:rsidRPr="00C929A7" w:rsidRDefault="000D25E3" w:rsidP="00A40B66">
                  <w:r w:rsidRPr="00C929A7">
                    <w:rPr>
                      <w:b/>
                    </w:rPr>
                    <w:t xml:space="preserve">R01 </w:t>
                  </w:r>
                  <w:r>
                    <w:rPr>
                      <w:b/>
                    </w:rPr>
                    <w:t>–</w:t>
                  </w:r>
                  <w:r w:rsidRPr="00C929A7">
                    <w:rPr>
                      <w:b/>
                    </w:rPr>
                    <w:t xml:space="preserve"> </w:t>
                  </w:r>
                  <w:r>
                    <w:rPr>
                      <w:b/>
                    </w:rPr>
                    <w:t>PAI, ID ir PKI skirtuko „Viešieji pirkimai“ duomenys</w:t>
                  </w:r>
                </w:p>
              </w:tc>
            </w:tr>
            <w:tr w:rsidR="000D25E3" w:rsidRPr="00C929A7" w14:paraId="3CE89A3E" w14:textId="77777777" w:rsidTr="43F7318D">
              <w:trPr>
                <w:trHeight w:val="346"/>
              </w:trPr>
              <w:tc>
                <w:tcPr>
                  <w:tcW w:w="795" w:type="dxa"/>
                  <w:shd w:val="clear" w:color="auto" w:fill="FFFFFF" w:themeFill="background1"/>
                  <w:tcMar>
                    <w:top w:w="60" w:type="dxa"/>
                    <w:left w:w="60" w:type="dxa"/>
                    <w:bottom w:w="0" w:type="dxa"/>
                    <w:right w:w="60" w:type="dxa"/>
                  </w:tcMar>
                </w:tcPr>
                <w:p w14:paraId="4845BFC5"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36DACEB2" w14:textId="77777777" w:rsidR="000D25E3" w:rsidRDefault="107F3F9F" w:rsidP="00792C25">
                  <w:pPr>
                    <w:widowControl w:val="0"/>
                    <w:numPr>
                      <w:ilvl w:val="0"/>
                      <w:numId w:val="226"/>
                    </w:numPr>
                    <w:autoSpaceDE w:val="0"/>
                    <w:autoSpaceDN w:val="0"/>
                    <w:adjustRightInd w:val="0"/>
                    <w:spacing w:line="360" w:lineRule="auto"/>
                    <w:ind w:left="360" w:hanging="360"/>
                    <w:jc w:val="left"/>
                  </w:pPr>
                  <w:r>
                    <w:t>Atviras konkursas – nurodomas pirkimo sutarčių skaičius.</w:t>
                  </w:r>
                </w:p>
                <w:p w14:paraId="03384C3F" w14:textId="77777777" w:rsidR="000D25E3" w:rsidRDefault="107F3F9F" w:rsidP="00792C25">
                  <w:pPr>
                    <w:widowControl w:val="0"/>
                    <w:numPr>
                      <w:ilvl w:val="0"/>
                      <w:numId w:val="226"/>
                    </w:numPr>
                    <w:autoSpaceDE w:val="0"/>
                    <w:autoSpaceDN w:val="0"/>
                    <w:adjustRightInd w:val="0"/>
                    <w:spacing w:line="360" w:lineRule="auto"/>
                    <w:ind w:left="360" w:hanging="360"/>
                    <w:jc w:val="left"/>
                  </w:pPr>
                  <w:r>
                    <w:t>Ribotas konkursas - nurodomas pirkimo sutarčių skaičius.</w:t>
                  </w:r>
                </w:p>
                <w:p w14:paraId="21D1CE9A" w14:textId="77777777" w:rsidR="000D25E3" w:rsidRDefault="107F3F9F" w:rsidP="00792C25">
                  <w:pPr>
                    <w:widowControl w:val="0"/>
                    <w:numPr>
                      <w:ilvl w:val="0"/>
                      <w:numId w:val="226"/>
                    </w:numPr>
                    <w:autoSpaceDE w:val="0"/>
                    <w:autoSpaceDN w:val="0"/>
                    <w:adjustRightInd w:val="0"/>
                    <w:spacing w:line="360" w:lineRule="auto"/>
                    <w:ind w:left="360" w:hanging="360"/>
                    <w:jc w:val="left"/>
                  </w:pPr>
                  <w:r>
                    <w:t>Skelbiamos derybos - nurodomas pirkimo sutarčių skaičius.</w:t>
                  </w:r>
                </w:p>
                <w:p w14:paraId="08EFA8E4" w14:textId="77777777" w:rsidR="000D25E3" w:rsidRDefault="107F3F9F" w:rsidP="00792C25">
                  <w:pPr>
                    <w:widowControl w:val="0"/>
                    <w:numPr>
                      <w:ilvl w:val="0"/>
                      <w:numId w:val="226"/>
                    </w:numPr>
                    <w:autoSpaceDE w:val="0"/>
                    <w:autoSpaceDN w:val="0"/>
                    <w:adjustRightInd w:val="0"/>
                    <w:spacing w:line="360" w:lineRule="auto"/>
                    <w:ind w:left="360" w:hanging="360"/>
                    <w:jc w:val="left"/>
                  </w:pPr>
                  <w:r>
                    <w:t>Neskelbiamos derybos - nurodomas pirkimo sutarčių skaičius.</w:t>
                  </w:r>
                </w:p>
                <w:p w14:paraId="6D2EED1F" w14:textId="77777777" w:rsidR="000D25E3" w:rsidRDefault="107F3F9F" w:rsidP="00792C25">
                  <w:pPr>
                    <w:widowControl w:val="0"/>
                    <w:numPr>
                      <w:ilvl w:val="0"/>
                      <w:numId w:val="226"/>
                    </w:numPr>
                    <w:autoSpaceDE w:val="0"/>
                    <w:autoSpaceDN w:val="0"/>
                    <w:adjustRightInd w:val="0"/>
                    <w:spacing w:line="360" w:lineRule="auto"/>
                    <w:ind w:left="360" w:hanging="360"/>
                    <w:jc w:val="left"/>
                  </w:pPr>
                  <w:r>
                    <w:t>Mažos vertės sutartys - nurodomas pirkimo sutarčių skaičius.</w:t>
                  </w:r>
                </w:p>
                <w:p w14:paraId="3C4BA43D"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Įslaptinti pirkimai/Pirkimai, susiję su žvalgybinio pobūdžio veikla - nurodomas pirkimo sutarčių skaičius.</w:t>
                  </w:r>
                </w:p>
              </w:tc>
            </w:tr>
          </w:tbl>
          <w:p w14:paraId="42720D72" w14:textId="77777777" w:rsidR="000D25E3" w:rsidRPr="00C929A7" w:rsidRDefault="000D25E3" w:rsidP="00A40B66"/>
        </w:tc>
      </w:tr>
      <w:tr w:rsidR="000D25E3" w:rsidRPr="00C929A7" w14:paraId="060E0B4B"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9928BE7" w14:textId="77777777" w:rsidR="000D25E3" w:rsidRPr="00C929A7" w:rsidRDefault="000D25E3" w:rsidP="00A40B66">
            <w:pPr>
              <w:pStyle w:val="Pavadinimaslentelje"/>
            </w:pPr>
            <w:r w:rsidRPr="00C929A7">
              <w:t>Bendrieji reikalavimai:</w:t>
            </w:r>
          </w:p>
        </w:tc>
      </w:tr>
      <w:tr w:rsidR="000D25E3" w:rsidRPr="00C929A7" w14:paraId="5216BB1B" w14:textId="77777777" w:rsidTr="43F7318D">
        <w:tc>
          <w:tcPr>
            <w:tcW w:w="9600" w:type="dxa"/>
            <w:tcBorders>
              <w:top w:val="single" w:sz="2" w:space="0" w:color="auto"/>
              <w:left w:val="single" w:sz="2" w:space="0" w:color="auto"/>
              <w:bottom w:val="single" w:sz="2" w:space="0" w:color="auto"/>
              <w:right w:val="single" w:sz="2" w:space="0" w:color="auto"/>
            </w:tcBorders>
          </w:tcPr>
          <w:p w14:paraId="63D3DEC9" w14:textId="77777777" w:rsidR="000D25E3" w:rsidRPr="00C929A7" w:rsidRDefault="000D25E3" w:rsidP="00A40B66"/>
        </w:tc>
      </w:tr>
      <w:tr w:rsidR="000D25E3" w:rsidRPr="00C929A7" w14:paraId="34B5A464" w14:textId="77777777" w:rsidTr="43F7318D">
        <w:trPr>
          <w:trHeight w:hRule="exact" w:val="118"/>
        </w:trPr>
        <w:tc>
          <w:tcPr>
            <w:tcW w:w="9600" w:type="dxa"/>
            <w:tcBorders>
              <w:top w:val="nil"/>
              <w:left w:val="nil"/>
              <w:bottom w:val="nil"/>
              <w:right w:val="nil"/>
            </w:tcBorders>
          </w:tcPr>
          <w:p w14:paraId="4D14DED6" w14:textId="77777777" w:rsidR="000D25E3" w:rsidRPr="00C929A7" w:rsidRDefault="000D25E3" w:rsidP="00A40B66">
            <w:pPr>
              <w:rPr>
                <w:sz w:val="8"/>
              </w:rPr>
            </w:pPr>
          </w:p>
        </w:tc>
      </w:tr>
    </w:tbl>
    <w:p w14:paraId="37705257" w14:textId="77777777" w:rsidR="000D25E3" w:rsidRPr="00E829A8" w:rsidRDefault="000D25E3" w:rsidP="000D25E3">
      <w:pPr>
        <w:pStyle w:val="BodyText"/>
      </w:pPr>
    </w:p>
    <w:p w14:paraId="6B13AE6B" w14:textId="77777777" w:rsidR="000D25E3" w:rsidRDefault="107F3F9F" w:rsidP="000E5B25">
      <w:pPr>
        <w:pStyle w:val="Heading5"/>
      </w:pPr>
      <w:bookmarkStart w:id="262" w:name="_Ref63345860"/>
      <w:r>
        <w:t>MP_0119 – Pildyti/Redaguoti MP viešinimo informaciją</w:t>
      </w:r>
      <w:bookmarkEnd w:id="262"/>
    </w:p>
    <w:p w14:paraId="6D171E67" w14:textId="77777777" w:rsidR="000D25E3" w:rsidRDefault="000D25E3" w:rsidP="000D25E3">
      <w:pPr>
        <w:pStyle w:val="BodyText"/>
        <w:keepNext/>
        <w:ind w:firstLine="0"/>
      </w:pPr>
      <w:r w:rsidRPr="00D8039E">
        <w:rPr>
          <w:noProof/>
        </w:rPr>
        <w:t xml:space="preserve"> </w:t>
      </w:r>
      <w:r w:rsidRPr="00D8039E">
        <w:rPr>
          <w:noProof/>
          <w:lang w:eastAsia="lt-LT"/>
        </w:rPr>
        <w:drawing>
          <wp:inline distT="0" distB="0" distL="0" distR="0" wp14:anchorId="0F7275BA" wp14:editId="351B2AAD">
            <wp:extent cx="6300470" cy="3131185"/>
            <wp:effectExtent l="0" t="0" r="5080" b="0"/>
            <wp:docPr id="73" name="Picture 73"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Graphical user interface, table&#10;&#10;Description automatically generated"/>
                    <pic:cNvPicPr/>
                  </pic:nvPicPr>
                  <pic:blipFill>
                    <a:blip r:embed="rId198"/>
                    <a:stretch>
                      <a:fillRect/>
                    </a:stretch>
                  </pic:blipFill>
                  <pic:spPr>
                    <a:xfrm>
                      <a:off x="0" y="0"/>
                      <a:ext cx="6300470" cy="3131185"/>
                    </a:xfrm>
                    <a:prstGeom prst="rect">
                      <a:avLst/>
                    </a:prstGeom>
                  </pic:spPr>
                </pic:pic>
              </a:graphicData>
            </a:graphic>
          </wp:inline>
        </w:drawing>
      </w:r>
    </w:p>
    <w:p w14:paraId="2AF64609" w14:textId="77777777" w:rsidR="000D25E3" w:rsidRPr="009E32D4"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124</w:t>
        </w:r>
      </w:fldSimple>
      <w:r>
        <w:t xml:space="preserve"> Viešinimo forma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51E2005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4E9A169" w14:textId="77777777" w:rsidR="000D25E3" w:rsidRPr="00C929A7" w:rsidRDefault="000D25E3" w:rsidP="00A40B66">
            <w:pPr>
              <w:pStyle w:val="Pavadinimaslentelje"/>
            </w:pPr>
            <w:r w:rsidRPr="00C929A7">
              <w:t>Scenarijai:</w:t>
            </w:r>
          </w:p>
        </w:tc>
      </w:tr>
      <w:tr w:rsidR="000D25E3" w:rsidRPr="00C929A7" w14:paraId="3FFB97F5"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EE67808" w14:textId="77777777" w:rsidTr="00A40B66">
              <w:trPr>
                <w:trHeight w:val="286"/>
              </w:trPr>
              <w:tc>
                <w:tcPr>
                  <w:tcW w:w="2250" w:type="dxa"/>
                  <w:shd w:val="clear" w:color="auto" w:fill="EFEFEF"/>
                  <w:tcMar>
                    <w:top w:w="60" w:type="dxa"/>
                    <w:left w:w="60" w:type="dxa"/>
                    <w:bottom w:w="0" w:type="dxa"/>
                    <w:right w:w="60" w:type="dxa"/>
                  </w:tcMar>
                </w:tcPr>
                <w:p w14:paraId="66335F6B"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5BE081F5" w14:textId="77777777" w:rsidR="000D25E3" w:rsidRPr="00C929A7" w:rsidRDefault="000D25E3" w:rsidP="00A40B66">
                  <w:r w:rsidRPr="00C929A7">
                    <w:rPr>
                      <w:b/>
                    </w:rPr>
                    <w:t xml:space="preserve">1. Pildyti </w:t>
                  </w:r>
                  <w:r>
                    <w:rPr>
                      <w:b/>
                    </w:rPr>
                    <w:t>MP viešinimo informaciją</w:t>
                  </w:r>
                </w:p>
              </w:tc>
            </w:tr>
            <w:tr w:rsidR="000D25E3" w:rsidRPr="00C929A7" w14:paraId="59B18D09" w14:textId="77777777" w:rsidTr="00A40B66">
              <w:trPr>
                <w:trHeight w:val="406"/>
              </w:trPr>
              <w:tc>
                <w:tcPr>
                  <w:tcW w:w="2250" w:type="dxa"/>
                  <w:shd w:val="clear" w:color="auto" w:fill="FFFFFF"/>
                  <w:tcMar>
                    <w:top w:w="60" w:type="dxa"/>
                    <w:left w:w="60" w:type="dxa"/>
                    <w:bottom w:w="0" w:type="dxa"/>
                    <w:right w:w="60" w:type="dxa"/>
                  </w:tcMar>
                </w:tcPr>
                <w:p w14:paraId="7A97B78D" w14:textId="77777777" w:rsidR="000D25E3" w:rsidRPr="00C929A7" w:rsidRDefault="000D25E3" w:rsidP="00A40B66"/>
              </w:tc>
              <w:tc>
                <w:tcPr>
                  <w:tcW w:w="180" w:type="dxa"/>
                  <w:shd w:val="clear" w:color="auto" w:fill="FFFFFF"/>
                  <w:tcMar>
                    <w:top w:w="60" w:type="dxa"/>
                    <w:left w:w="60" w:type="dxa"/>
                    <w:bottom w:w="0" w:type="dxa"/>
                    <w:right w:w="60" w:type="dxa"/>
                  </w:tcMar>
                </w:tcPr>
                <w:p w14:paraId="29698499" w14:textId="77777777" w:rsidR="000D25E3" w:rsidRPr="00C929A7" w:rsidRDefault="000D25E3" w:rsidP="00A40B66"/>
              </w:tc>
              <w:tc>
                <w:tcPr>
                  <w:tcW w:w="6870" w:type="dxa"/>
                  <w:shd w:val="clear" w:color="auto" w:fill="FFFFFF"/>
                  <w:tcMar>
                    <w:top w:w="60" w:type="dxa"/>
                    <w:left w:w="60" w:type="dxa"/>
                    <w:bottom w:w="0" w:type="dxa"/>
                    <w:right w:w="60" w:type="dxa"/>
                  </w:tcMar>
                </w:tcPr>
                <w:p w14:paraId="5010BC78" w14:textId="77777777" w:rsidR="000D25E3" w:rsidRDefault="000D25E3" w:rsidP="00A40B66">
                  <w:pPr>
                    <w:rPr>
                      <w:rStyle w:val="NuorodaChar"/>
                    </w:rPr>
                  </w:pPr>
                  <w:r w:rsidRPr="00C929A7">
                    <w:rPr>
                      <w:b/>
                    </w:rPr>
                    <w:t xml:space="preserve">1. Naudotojas </w:t>
                  </w:r>
                  <w:r w:rsidRPr="00C929A7">
                    <w:t xml:space="preserve">- pasirinkti mokėjimo prašymą </w:t>
                  </w:r>
                </w:p>
                <w:p w14:paraId="2D1B2E19" w14:textId="77777777" w:rsidR="000D25E3" w:rsidRDefault="000D25E3" w:rsidP="00A40B66">
                  <w:r w:rsidRPr="00A857E2">
                    <w:rPr>
                      <w:b/>
                      <w:bCs/>
                    </w:rPr>
                    <w:t>2. Naudotojas</w:t>
                  </w:r>
                  <w:r>
                    <w:t xml:space="preserve"> – atidaromas MP skirtukas „</w:t>
                  </w:r>
                  <w:r w:rsidR="00582296">
                    <w:t>Viešinimas</w:t>
                  </w:r>
                  <w:r>
                    <w:t>“.</w:t>
                  </w:r>
                </w:p>
                <w:p w14:paraId="06C43B25" w14:textId="77777777" w:rsidR="000D25E3" w:rsidRDefault="000D25E3" w:rsidP="00A40B66">
                  <w:pPr>
                    <w:rPr>
                      <w:rStyle w:val="NuorodaChar"/>
                    </w:rPr>
                  </w:pPr>
                  <w:r>
                    <w:rPr>
                      <w:b/>
                    </w:rPr>
                    <w:t>3</w:t>
                  </w:r>
                  <w:r w:rsidRPr="00C929A7">
                    <w:rPr>
                      <w:b/>
                    </w:rPr>
                    <w:t xml:space="preserve">. Naudotojas </w:t>
                  </w:r>
                  <w:r>
                    <w:t>–</w:t>
                  </w:r>
                  <w:r w:rsidRPr="00C929A7">
                    <w:t xml:space="preserve"> </w:t>
                  </w:r>
                  <w:r>
                    <w:t>Redaguojami iš išsaugomi duomenys (R01)</w:t>
                  </w:r>
                </w:p>
                <w:p w14:paraId="311DA78D" w14:textId="77777777" w:rsidR="000D25E3" w:rsidRPr="00C929A7" w:rsidRDefault="000D25E3" w:rsidP="00A40B66"/>
              </w:tc>
            </w:tr>
          </w:tbl>
          <w:p w14:paraId="0B7C70AF" w14:textId="77777777" w:rsidR="000D25E3" w:rsidRPr="00C929A7" w:rsidRDefault="000D25E3" w:rsidP="00A40B66"/>
        </w:tc>
      </w:tr>
      <w:tr w:rsidR="000D25E3" w:rsidRPr="00C929A7" w14:paraId="78545483"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2015631" w14:textId="77777777" w:rsidR="000D25E3" w:rsidRPr="00C929A7" w:rsidRDefault="000D25E3" w:rsidP="00A40B66">
            <w:pPr>
              <w:pStyle w:val="Pavadinimaslentelje"/>
            </w:pPr>
            <w:r w:rsidRPr="00C929A7">
              <w:t>Apribojimai:</w:t>
            </w:r>
          </w:p>
        </w:tc>
      </w:tr>
      <w:tr w:rsidR="000D25E3" w:rsidRPr="00C929A7" w14:paraId="314E2067" w14:textId="77777777" w:rsidTr="43F7318D">
        <w:tc>
          <w:tcPr>
            <w:tcW w:w="9600" w:type="dxa"/>
            <w:tcBorders>
              <w:top w:val="single" w:sz="2" w:space="0" w:color="auto"/>
              <w:left w:val="single" w:sz="2" w:space="0" w:color="auto"/>
              <w:bottom w:val="single" w:sz="2" w:space="0" w:color="auto"/>
              <w:right w:val="single" w:sz="2" w:space="0" w:color="auto"/>
            </w:tcBorders>
          </w:tcPr>
          <w:p w14:paraId="563B2711" w14:textId="77777777" w:rsidR="000D25E3" w:rsidRDefault="000D25E3" w:rsidP="00A40B66">
            <w:r>
              <w:t>Scenarijus gali būti vykdomas tiek VSFS</w:t>
            </w:r>
            <w:r w:rsidR="000A7809">
              <w:t>V</w:t>
            </w:r>
            <w:r>
              <w:t>VP IS tiek DMS sistemose.</w:t>
            </w:r>
          </w:p>
          <w:p w14:paraId="36568C38" w14:textId="77777777" w:rsidR="000D25E3" w:rsidRPr="00C929A7" w:rsidRDefault="000D25E3" w:rsidP="00A40B66">
            <w:r>
              <w:t>Viešinimo skirtukas rodomas tik PAI, ID ir PKI mokėjimo prašymuose, kurių išlaidų pobūdis yra „Galutinis“.</w:t>
            </w:r>
          </w:p>
        </w:tc>
      </w:tr>
      <w:tr w:rsidR="000D25E3" w:rsidRPr="00C929A7" w14:paraId="6A6123B3" w14:textId="77777777" w:rsidTr="43F7318D">
        <w:tc>
          <w:tcPr>
            <w:tcW w:w="9600" w:type="dxa"/>
            <w:tcBorders>
              <w:top w:val="single" w:sz="2" w:space="0" w:color="auto"/>
              <w:left w:val="single" w:sz="2" w:space="0" w:color="auto"/>
              <w:bottom w:val="single" w:sz="2" w:space="0" w:color="auto"/>
              <w:right w:val="single" w:sz="2" w:space="0" w:color="auto"/>
            </w:tcBorders>
          </w:tcPr>
          <w:p w14:paraId="1D3DE404" w14:textId="77777777" w:rsidR="000D25E3" w:rsidRPr="00C929A7" w:rsidRDefault="000D25E3" w:rsidP="00A40B66">
            <w:pPr>
              <w:pStyle w:val="Pavadinimaslentelje"/>
            </w:pPr>
            <w:r w:rsidRPr="00C929A7">
              <w:t>Reikalavimai:</w:t>
            </w:r>
          </w:p>
        </w:tc>
      </w:tr>
      <w:tr w:rsidR="000D25E3" w:rsidRPr="00C929A7" w14:paraId="3FB3CA35"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39266BB2" w14:textId="77777777" w:rsidTr="43F7318D">
              <w:trPr>
                <w:trHeight w:val="330"/>
              </w:trPr>
              <w:tc>
                <w:tcPr>
                  <w:tcW w:w="9300" w:type="dxa"/>
                  <w:gridSpan w:val="2"/>
                  <w:shd w:val="clear" w:color="auto" w:fill="EFEFEF"/>
                  <w:tcMar>
                    <w:top w:w="60" w:type="dxa"/>
                    <w:left w:w="60" w:type="dxa"/>
                    <w:bottom w:w="0" w:type="dxa"/>
                    <w:right w:w="60" w:type="dxa"/>
                  </w:tcMar>
                </w:tcPr>
                <w:p w14:paraId="2BA37759" w14:textId="77777777" w:rsidR="000D25E3" w:rsidRPr="00C929A7" w:rsidRDefault="000D25E3" w:rsidP="00A40B66">
                  <w:r w:rsidRPr="00C929A7">
                    <w:rPr>
                      <w:b/>
                    </w:rPr>
                    <w:t xml:space="preserve">R01 </w:t>
                  </w:r>
                  <w:r>
                    <w:rPr>
                      <w:b/>
                    </w:rPr>
                    <w:t>–</w:t>
                  </w:r>
                  <w:r w:rsidRPr="00C929A7">
                    <w:rPr>
                      <w:b/>
                    </w:rPr>
                    <w:t xml:space="preserve"> </w:t>
                  </w:r>
                  <w:r>
                    <w:rPr>
                      <w:b/>
                    </w:rPr>
                    <w:t>PAI, ID ir PKI skirtuko „</w:t>
                  </w:r>
                  <w:r w:rsidR="00582296">
                    <w:rPr>
                      <w:b/>
                    </w:rPr>
                    <w:t>Viešinimo</w:t>
                  </w:r>
                  <w:r>
                    <w:rPr>
                      <w:b/>
                    </w:rPr>
                    <w:t>“ duomenys</w:t>
                  </w:r>
                </w:p>
              </w:tc>
            </w:tr>
            <w:tr w:rsidR="000D25E3" w:rsidRPr="00C929A7" w14:paraId="2BE8D0C3" w14:textId="77777777" w:rsidTr="43F7318D">
              <w:trPr>
                <w:trHeight w:val="346"/>
              </w:trPr>
              <w:tc>
                <w:tcPr>
                  <w:tcW w:w="795" w:type="dxa"/>
                  <w:shd w:val="clear" w:color="auto" w:fill="FFFFFF" w:themeFill="background1"/>
                  <w:tcMar>
                    <w:top w:w="60" w:type="dxa"/>
                    <w:left w:w="60" w:type="dxa"/>
                    <w:bottom w:w="0" w:type="dxa"/>
                    <w:right w:w="60" w:type="dxa"/>
                  </w:tcMar>
                </w:tcPr>
                <w:p w14:paraId="11FE67C1"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7DF13A7" w14:textId="77777777" w:rsidR="000D25E3" w:rsidRDefault="000D25E3" w:rsidP="00A40B66">
                  <w:pPr>
                    <w:widowControl w:val="0"/>
                    <w:autoSpaceDE w:val="0"/>
                    <w:autoSpaceDN w:val="0"/>
                    <w:adjustRightInd w:val="0"/>
                    <w:spacing w:line="360" w:lineRule="auto"/>
                    <w:jc w:val="left"/>
                  </w:pPr>
                  <w:r>
                    <w:t>Prie kiekvieno iš žemiau nurodytų viešinimo būdų, naudotojas gali pažymėti vieną iš žymimųjų akučių „Taip“, „Ne“ arba „Netaikoma“. Taip pat tekstiniame lauke galima nurodyti papildomą informaciją apie viešinimo priemonę bei įkelti vieną ar kelis failus:</w:t>
                  </w:r>
                </w:p>
                <w:p w14:paraId="7401E4E0" w14:textId="77777777" w:rsidR="000D25E3" w:rsidRDefault="107F3F9F" w:rsidP="00792C25">
                  <w:pPr>
                    <w:widowControl w:val="0"/>
                    <w:numPr>
                      <w:ilvl w:val="0"/>
                      <w:numId w:val="226"/>
                    </w:numPr>
                    <w:autoSpaceDE w:val="0"/>
                    <w:autoSpaceDN w:val="0"/>
                    <w:adjustRightInd w:val="0"/>
                    <w:spacing w:line="360" w:lineRule="auto"/>
                    <w:ind w:left="360" w:hanging="360"/>
                    <w:jc w:val="left"/>
                  </w:pPr>
                  <w:r>
                    <w:t>Pastatyti informacinį stendą ir atminimo lentą (privaloma, jei projektas atitinka nustatytas sąlygas);</w:t>
                  </w:r>
                </w:p>
                <w:p w14:paraId="07B66535" w14:textId="77777777" w:rsidR="000D25E3" w:rsidRDefault="107F3F9F" w:rsidP="00792C25">
                  <w:pPr>
                    <w:widowControl w:val="0"/>
                    <w:numPr>
                      <w:ilvl w:val="0"/>
                      <w:numId w:val="226"/>
                    </w:numPr>
                    <w:autoSpaceDE w:val="0"/>
                    <w:autoSpaceDN w:val="0"/>
                    <w:adjustRightInd w:val="0"/>
                    <w:spacing w:line="360" w:lineRule="auto"/>
                    <w:ind w:left="360" w:hanging="360"/>
                    <w:jc w:val="left"/>
                  </w:pPr>
                  <w:r>
                    <w:t>Įgyvendinti bent dvi informavimo ir viešinimo priemones (išskyrus Specialiosios tranzito schemos papildomų veiklos sąnaudų projektams, kuriems įgyvendinti užtenka pasirinkti vieną viešinimo priemonę);</w:t>
                  </w:r>
                </w:p>
                <w:p w14:paraId="7B55513B"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Pranešimas spaudai;</w:t>
                  </w:r>
                </w:p>
                <w:p w14:paraId="131A405E" w14:textId="77777777" w:rsidR="000D25E3" w:rsidRDefault="107F3F9F" w:rsidP="00792C25">
                  <w:pPr>
                    <w:widowControl w:val="0"/>
                    <w:numPr>
                      <w:ilvl w:val="0"/>
                      <w:numId w:val="226"/>
                    </w:numPr>
                    <w:autoSpaceDE w:val="0"/>
                    <w:autoSpaceDN w:val="0"/>
                    <w:adjustRightInd w:val="0"/>
                    <w:spacing w:line="360" w:lineRule="auto"/>
                    <w:ind w:left="360" w:hanging="360"/>
                    <w:jc w:val="left"/>
                  </w:pPr>
                  <w:r>
                    <w:t>Informacija interneto svetainėje;</w:t>
                  </w:r>
                </w:p>
                <w:p w14:paraId="71241A68" w14:textId="77777777" w:rsidR="000D25E3" w:rsidRDefault="107F3F9F" w:rsidP="00792C25">
                  <w:pPr>
                    <w:widowControl w:val="0"/>
                    <w:numPr>
                      <w:ilvl w:val="0"/>
                      <w:numId w:val="226"/>
                    </w:numPr>
                    <w:autoSpaceDE w:val="0"/>
                    <w:autoSpaceDN w:val="0"/>
                    <w:adjustRightInd w:val="0"/>
                    <w:spacing w:line="360" w:lineRule="auto"/>
                    <w:ind w:left="360" w:hanging="360"/>
                    <w:jc w:val="left"/>
                  </w:pPr>
                  <w:r>
                    <w:t>Įrangos ir technikos žymėjimas;</w:t>
                  </w:r>
                </w:p>
                <w:p w14:paraId="1115F3D5" w14:textId="77777777" w:rsidR="000D25E3" w:rsidRDefault="107F3F9F" w:rsidP="00792C25">
                  <w:pPr>
                    <w:widowControl w:val="0"/>
                    <w:numPr>
                      <w:ilvl w:val="0"/>
                      <w:numId w:val="226"/>
                    </w:numPr>
                    <w:autoSpaceDE w:val="0"/>
                    <w:autoSpaceDN w:val="0"/>
                    <w:adjustRightInd w:val="0"/>
                    <w:spacing w:line="360" w:lineRule="auto"/>
                    <w:ind w:left="360" w:hanging="360"/>
                    <w:jc w:val="left"/>
                  </w:pPr>
                  <w:r>
                    <w:t>Renginiai: kursai, konferencijos, seminarai, mugės, parodos, kt.;</w:t>
                  </w:r>
                </w:p>
                <w:p w14:paraId="1237E329" w14:textId="77777777" w:rsidR="000D25E3" w:rsidRDefault="107F3F9F" w:rsidP="00792C25">
                  <w:pPr>
                    <w:widowControl w:val="0"/>
                    <w:numPr>
                      <w:ilvl w:val="0"/>
                      <w:numId w:val="226"/>
                    </w:numPr>
                    <w:autoSpaceDE w:val="0"/>
                    <w:autoSpaceDN w:val="0"/>
                    <w:adjustRightInd w:val="0"/>
                    <w:spacing w:line="360" w:lineRule="auto"/>
                    <w:ind w:left="360" w:hanging="360"/>
                    <w:jc w:val="left"/>
                  </w:pPr>
                  <w:r>
                    <w:t>Informaciniai leidiniai;</w:t>
                  </w:r>
                </w:p>
                <w:p w14:paraId="051258E4"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Kitos pareiškėjo siūlomos priemonės.</w:t>
                  </w:r>
                </w:p>
              </w:tc>
            </w:tr>
          </w:tbl>
          <w:p w14:paraId="1D9D8995" w14:textId="77777777" w:rsidR="000D25E3" w:rsidRPr="00C929A7" w:rsidRDefault="000D25E3" w:rsidP="00A40B66"/>
        </w:tc>
      </w:tr>
      <w:tr w:rsidR="000D25E3" w:rsidRPr="00C929A7" w14:paraId="7DE66512"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F612C1E" w14:textId="77777777" w:rsidR="000D25E3" w:rsidRPr="00C929A7" w:rsidRDefault="000D25E3" w:rsidP="00A40B66">
            <w:pPr>
              <w:pStyle w:val="Pavadinimaslentelje"/>
            </w:pPr>
            <w:r w:rsidRPr="00C929A7">
              <w:t>Bendrieji reikalavimai:</w:t>
            </w:r>
          </w:p>
        </w:tc>
      </w:tr>
      <w:tr w:rsidR="000D25E3" w:rsidRPr="00C929A7" w14:paraId="0E38AA62" w14:textId="77777777" w:rsidTr="43F7318D">
        <w:tc>
          <w:tcPr>
            <w:tcW w:w="9600" w:type="dxa"/>
            <w:tcBorders>
              <w:top w:val="single" w:sz="2" w:space="0" w:color="auto"/>
              <w:left w:val="single" w:sz="2" w:space="0" w:color="auto"/>
              <w:bottom w:val="single" w:sz="2" w:space="0" w:color="auto"/>
              <w:right w:val="single" w:sz="2" w:space="0" w:color="auto"/>
            </w:tcBorders>
          </w:tcPr>
          <w:p w14:paraId="0AC04C38" w14:textId="77777777" w:rsidR="000D25E3" w:rsidRPr="00C929A7" w:rsidRDefault="000D25E3" w:rsidP="00A40B66"/>
        </w:tc>
      </w:tr>
      <w:tr w:rsidR="000D25E3" w:rsidRPr="00C929A7" w14:paraId="5A21A888" w14:textId="77777777" w:rsidTr="43F7318D">
        <w:trPr>
          <w:trHeight w:hRule="exact" w:val="118"/>
        </w:trPr>
        <w:tc>
          <w:tcPr>
            <w:tcW w:w="9600" w:type="dxa"/>
            <w:tcBorders>
              <w:top w:val="nil"/>
              <w:left w:val="nil"/>
              <w:bottom w:val="nil"/>
              <w:right w:val="nil"/>
            </w:tcBorders>
          </w:tcPr>
          <w:p w14:paraId="2EED2142" w14:textId="77777777" w:rsidR="000D25E3" w:rsidRPr="00C929A7" w:rsidRDefault="000D25E3" w:rsidP="00A40B66">
            <w:pPr>
              <w:rPr>
                <w:sz w:val="8"/>
              </w:rPr>
            </w:pPr>
          </w:p>
        </w:tc>
      </w:tr>
    </w:tbl>
    <w:p w14:paraId="584B5527" w14:textId="77777777" w:rsidR="000D25E3" w:rsidRPr="002910C0" w:rsidRDefault="000D25E3" w:rsidP="000D25E3">
      <w:pPr>
        <w:pStyle w:val="BodyText"/>
      </w:pPr>
    </w:p>
    <w:p w14:paraId="5D0E9AA6" w14:textId="77777777" w:rsidR="000D25E3" w:rsidRDefault="107F3F9F" w:rsidP="000E5B25">
      <w:pPr>
        <w:pStyle w:val="Heading5"/>
      </w:pPr>
      <w:bookmarkStart w:id="263" w:name="_Ref63345863"/>
      <w:r>
        <w:t>MP_0120 – Pildyti/Redaguoti MP rodiklių ataskaitą</w:t>
      </w:r>
      <w:bookmarkEnd w:id="263"/>
    </w:p>
    <w:p w14:paraId="144FB836" w14:textId="77777777" w:rsidR="000D25E3" w:rsidRDefault="000D25E3" w:rsidP="000D25E3">
      <w:pPr>
        <w:pStyle w:val="BodyText"/>
        <w:keepNext/>
        <w:ind w:firstLine="0"/>
      </w:pPr>
      <w:r w:rsidRPr="00BF352F">
        <w:rPr>
          <w:noProof/>
          <w:lang w:eastAsia="lt-LT"/>
        </w:rPr>
        <w:drawing>
          <wp:inline distT="0" distB="0" distL="0" distR="0" wp14:anchorId="6E40FAF9" wp14:editId="4DE91147">
            <wp:extent cx="6300470" cy="2854960"/>
            <wp:effectExtent l="0" t="0" r="5080" b="2540"/>
            <wp:docPr id="111" name="Picture 111" descr="Applic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pplication&#10;&#10;Description automatically generated with low confidence"/>
                    <pic:cNvPicPr/>
                  </pic:nvPicPr>
                  <pic:blipFill>
                    <a:blip r:embed="rId199"/>
                    <a:stretch>
                      <a:fillRect/>
                    </a:stretch>
                  </pic:blipFill>
                  <pic:spPr>
                    <a:xfrm>
                      <a:off x="0" y="0"/>
                      <a:ext cx="6300470" cy="2854960"/>
                    </a:xfrm>
                    <a:prstGeom prst="rect">
                      <a:avLst/>
                    </a:prstGeom>
                  </pic:spPr>
                </pic:pic>
              </a:graphicData>
            </a:graphic>
          </wp:inline>
        </w:drawing>
      </w:r>
    </w:p>
    <w:p w14:paraId="515AA44B" w14:textId="77777777" w:rsidR="000D25E3" w:rsidRPr="008A02BC"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125</w:t>
        </w:r>
      </w:fldSimple>
      <w:r>
        <w:t xml:space="preserve"> Rodiklių ataskaita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2BB5F0F8"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D5D9F53" w14:textId="77777777" w:rsidR="000D25E3" w:rsidRPr="00C929A7" w:rsidRDefault="000D25E3" w:rsidP="00A40B66">
            <w:pPr>
              <w:pStyle w:val="Pavadinimaslentelje"/>
            </w:pPr>
            <w:r w:rsidRPr="00C929A7">
              <w:t>Scenarijai:</w:t>
            </w:r>
          </w:p>
        </w:tc>
      </w:tr>
      <w:tr w:rsidR="000D25E3" w:rsidRPr="00C929A7" w14:paraId="7F3829AB"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6BEC0CD" w14:textId="77777777" w:rsidTr="00A40B66">
              <w:trPr>
                <w:trHeight w:val="286"/>
              </w:trPr>
              <w:tc>
                <w:tcPr>
                  <w:tcW w:w="2250" w:type="dxa"/>
                  <w:shd w:val="clear" w:color="auto" w:fill="EFEFEF"/>
                  <w:tcMar>
                    <w:top w:w="60" w:type="dxa"/>
                    <w:left w:w="60" w:type="dxa"/>
                    <w:bottom w:w="0" w:type="dxa"/>
                    <w:right w:w="60" w:type="dxa"/>
                  </w:tcMar>
                </w:tcPr>
                <w:p w14:paraId="7DEA2E4F"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1BFF9333" w14:textId="77777777" w:rsidR="000D25E3" w:rsidRPr="00C929A7" w:rsidRDefault="000D25E3" w:rsidP="00A40B66">
                  <w:r w:rsidRPr="00C929A7">
                    <w:rPr>
                      <w:b/>
                    </w:rPr>
                    <w:t xml:space="preserve">1. Pildyti </w:t>
                  </w:r>
                  <w:r>
                    <w:rPr>
                      <w:b/>
                    </w:rPr>
                    <w:t>MP rodiklių ataskaitą</w:t>
                  </w:r>
                </w:p>
              </w:tc>
            </w:tr>
            <w:tr w:rsidR="000D25E3" w:rsidRPr="00C929A7" w14:paraId="10BC7574" w14:textId="77777777" w:rsidTr="00A40B66">
              <w:trPr>
                <w:trHeight w:val="406"/>
              </w:trPr>
              <w:tc>
                <w:tcPr>
                  <w:tcW w:w="2250" w:type="dxa"/>
                  <w:shd w:val="clear" w:color="auto" w:fill="FFFFFF"/>
                  <w:tcMar>
                    <w:top w:w="60" w:type="dxa"/>
                    <w:left w:w="60" w:type="dxa"/>
                    <w:bottom w:w="0" w:type="dxa"/>
                    <w:right w:w="60" w:type="dxa"/>
                  </w:tcMar>
                </w:tcPr>
                <w:p w14:paraId="4EF757EE" w14:textId="77777777" w:rsidR="000D25E3" w:rsidRPr="00C929A7" w:rsidRDefault="000D25E3" w:rsidP="00A40B66"/>
              </w:tc>
              <w:tc>
                <w:tcPr>
                  <w:tcW w:w="180" w:type="dxa"/>
                  <w:shd w:val="clear" w:color="auto" w:fill="FFFFFF"/>
                  <w:tcMar>
                    <w:top w:w="60" w:type="dxa"/>
                    <w:left w:w="60" w:type="dxa"/>
                    <w:bottom w:w="0" w:type="dxa"/>
                    <w:right w:w="60" w:type="dxa"/>
                  </w:tcMar>
                </w:tcPr>
                <w:p w14:paraId="01F52F0A" w14:textId="77777777" w:rsidR="000D25E3" w:rsidRPr="00C929A7" w:rsidRDefault="000D25E3" w:rsidP="00A40B66"/>
              </w:tc>
              <w:tc>
                <w:tcPr>
                  <w:tcW w:w="6870" w:type="dxa"/>
                  <w:shd w:val="clear" w:color="auto" w:fill="FFFFFF"/>
                  <w:tcMar>
                    <w:top w:w="60" w:type="dxa"/>
                    <w:left w:w="60" w:type="dxa"/>
                    <w:bottom w:w="0" w:type="dxa"/>
                    <w:right w:w="60" w:type="dxa"/>
                  </w:tcMar>
                </w:tcPr>
                <w:p w14:paraId="361A437D" w14:textId="77777777" w:rsidR="000D25E3" w:rsidRDefault="000D25E3" w:rsidP="00A40B66">
                  <w:pPr>
                    <w:rPr>
                      <w:rStyle w:val="NuorodaChar"/>
                    </w:rPr>
                  </w:pPr>
                  <w:r w:rsidRPr="00C929A7">
                    <w:rPr>
                      <w:b/>
                    </w:rPr>
                    <w:t xml:space="preserve">1. Naudotojas </w:t>
                  </w:r>
                  <w:r w:rsidRPr="00C929A7">
                    <w:t xml:space="preserve">- pasirinkti mokėjimo prašymą </w:t>
                  </w:r>
                </w:p>
                <w:p w14:paraId="289BD660" w14:textId="77777777" w:rsidR="000D25E3" w:rsidRDefault="000D25E3" w:rsidP="00A40B66">
                  <w:r w:rsidRPr="00A857E2">
                    <w:rPr>
                      <w:b/>
                      <w:bCs/>
                    </w:rPr>
                    <w:t>2. Naudotojas</w:t>
                  </w:r>
                  <w:r>
                    <w:t xml:space="preserve"> – atidaromas MP skirtukas „Rodiklių ataskaita“.</w:t>
                  </w:r>
                </w:p>
                <w:p w14:paraId="7D7BE1AF" w14:textId="77777777" w:rsidR="000D25E3" w:rsidRDefault="000D25E3" w:rsidP="00A40B66">
                  <w:r>
                    <w:rPr>
                      <w:b/>
                    </w:rPr>
                    <w:t>3</w:t>
                  </w:r>
                  <w:r w:rsidRPr="00C929A7">
                    <w:rPr>
                      <w:b/>
                    </w:rPr>
                    <w:t xml:space="preserve">. Naudotojas </w:t>
                  </w:r>
                  <w:r>
                    <w:t>–</w:t>
                  </w:r>
                  <w:r w:rsidRPr="00C929A7">
                    <w:t xml:space="preserve"> </w:t>
                  </w:r>
                  <w:r>
                    <w:t>Redaguojami iš išsaugomi programos produkto rodiklio duomenis (R01)</w:t>
                  </w:r>
                </w:p>
                <w:p w14:paraId="148DFB5A" w14:textId="77777777" w:rsidR="000D25E3" w:rsidRDefault="000D25E3" w:rsidP="00A40B66">
                  <w:pPr>
                    <w:rPr>
                      <w:rStyle w:val="NuorodaChar"/>
                    </w:rPr>
                  </w:pPr>
                  <w:r>
                    <w:rPr>
                      <w:b/>
                    </w:rPr>
                    <w:t>4</w:t>
                  </w:r>
                  <w:r w:rsidRPr="00C929A7">
                    <w:rPr>
                      <w:b/>
                    </w:rPr>
                    <w:t xml:space="preserve">. Naudotojas </w:t>
                  </w:r>
                  <w:r>
                    <w:t>–</w:t>
                  </w:r>
                  <w:r w:rsidRPr="00C929A7">
                    <w:t xml:space="preserve"> </w:t>
                  </w:r>
                  <w:r>
                    <w:t>Redaguojami iš išsaugomi programos rezultato rodiklio duomenis (R02)</w:t>
                  </w:r>
                </w:p>
                <w:p w14:paraId="25F05A14" w14:textId="77777777" w:rsidR="000D25E3" w:rsidRPr="00C929A7" w:rsidRDefault="000D25E3" w:rsidP="00A40B66"/>
              </w:tc>
            </w:tr>
          </w:tbl>
          <w:p w14:paraId="28F2A1DB" w14:textId="77777777" w:rsidR="000D25E3" w:rsidRPr="00C929A7" w:rsidRDefault="000D25E3" w:rsidP="00A40B66"/>
        </w:tc>
      </w:tr>
      <w:tr w:rsidR="000D25E3" w:rsidRPr="00C929A7" w14:paraId="23869B2E"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8A38088" w14:textId="77777777" w:rsidR="000D25E3" w:rsidRPr="00C929A7" w:rsidRDefault="000D25E3" w:rsidP="00A40B66">
            <w:pPr>
              <w:pStyle w:val="Pavadinimaslentelje"/>
            </w:pPr>
            <w:r w:rsidRPr="00C929A7">
              <w:t>Apribojimai:</w:t>
            </w:r>
          </w:p>
        </w:tc>
      </w:tr>
      <w:tr w:rsidR="000D25E3" w:rsidRPr="00C929A7" w14:paraId="0F6F0520" w14:textId="77777777" w:rsidTr="43F7318D">
        <w:tc>
          <w:tcPr>
            <w:tcW w:w="9600" w:type="dxa"/>
            <w:tcBorders>
              <w:top w:val="single" w:sz="2" w:space="0" w:color="auto"/>
              <w:left w:val="single" w:sz="2" w:space="0" w:color="auto"/>
              <w:bottom w:val="single" w:sz="2" w:space="0" w:color="auto"/>
              <w:right w:val="single" w:sz="2" w:space="0" w:color="auto"/>
            </w:tcBorders>
          </w:tcPr>
          <w:p w14:paraId="7DFBE8E8" w14:textId="77777777" w:rsidR="000D25E3" w:rsidRDefault="000D25E3" w:rsidP="00A40B66">
            <w:r>
              <w:t>Scenarijus gali būti vykdomas tiek VSFS</w:t>
            </w:r>
            <w:r w:rsidR="000A7809">
              <w:t>V</w:t>
            </w:r>
            <w:r>
              <w:t>VP IS tiek DMS sistemose.</w:t>
            </w:r>
          </w:p>
          <w:p w14:paraId="44230B23" w14:textId="77777777" w:rsidR="000D25E3" w:rsidRPr="00C929A7" w:rsidRDefault="000D25E3" w:rsidP="00A40B66">
            <w:r>
              <w:t>Rodiklių ataskaitos skirtukas rodomas tik PAI, ID, PKI tipo mokėjimo prašymuose.</w:t>
            </w:r>
          </w:p>
        </w:tc>
      </w:tr>
      <w:tr w:rsidR="000D25E3" w:rsidRPr="00C929A7" w14:paraId="59BA2043" w14:textId="77777777" w:rsidTr="43F7318D">
        <w:tc>
          <w:tcPr>
            <w:tcW w:w="9600" w:type="dxa"/>
            <w:tcBorders>
              <w:top w:val="single" w:sz="2" w:space="0" w:color="auto"/>
              <w:left w:val="single" w:sz="2" w:space="0" w:color="auto"/>
              <w:bottom w:val="single" w:sz="2" w:space="0" w:color="auto"/>
              <w:right w:val="single" w:sz="2" w:space="0" w:color="auto"/>
            </w:tcBorders>
          </w:tcPr>
          <w:p w14:paraId="31245413" w14:textId="77777777" w:rsidR="000D25E3" w:rsidRPr="00C929A7" w:rsidRDefault="000D25E3" w:rsidP="00A40B66">
            <w:pPr>
              <w:pStyle w:val="Pavadinimaslentelje"/>
            </w:pPr>
            <w:r w:rsidRPr="00C929A7">
              <w:t>Reikalavimai:</w:t>
            </w:r>
          </w:p>
        </w:tc>
      </w:tr>
      <w:tr w:rsidR="000D25E3" w:rsidRPr="00C929A7" w14:paraId="0B539256"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16B1B6DB" w14:textId="77777777" w:rsidTr="43F7318D">
              <w:trPr>
                <w:trHeight w:val="330"/>
              </w:trPr>
              <w:tc>
                <w:tcPr>
                  <w:tcW w:w="9300" w:type="dxa"/>
                  <w:gridSpan w:val="2"/>
                  <w:shd w:val="clear" w:color="auto" w:fill="EFEFEF"/>
                  <w:tcMar>
                    <w:top w:w="60" w:type="dxa"/>
                    <w:left w:w="60" w:type="dxa"/>
                    <w:bottom w:w="0" w:type="dxa"/>
                    <w:right w:w="60" w:type="dxa"/>
                  </w:tcMar>
                </w:tcPr>
                <w:p w14:paraId="54748F7E" w14:textId="77777777" w:rsidR="000D25E3" w:rsidRPr="00C929A7" w:rsidRDefault="000D25E3" w:rsidP="00A40B66">
                  <w:r w:rsidRPr="00C929A7">
                    <w:rPr>
                      <w:b/>
                    </w:rPr>
                    <w:t>R0</w:t>
                  </w:r>
                  <w:r>
                    <w:rPr>
                      <w:b/>
                    </w:rPr>
                    <w:t>1</w:t>
                  </w:r>
                  <w:r w:rsidRPr="00C929A7">
                    <w:rPr>
                      <w:b/>
                    </w:rPr>
                    <w:t xml:space="preserve"> </w:t>
                  </w:r>
                  <w:r>
                    <w:rPr>
                      <w:b/>
                    </w:rPr>
                    <w:t>–</w:t>
                  </w:r>
                  <w:r w:rsidRPr="00C929A7">
                    <w:rPr>
                      <w:b/>
                    </w:rPr>
                    <w:t xml:space="preserve"> </w:t>
                  </w:r>
                  <w:r>
                    <w:rPr>
                      <w:b/>
                    </w:rPr>
                    <w:t>Programos produkto rodiklio duomenys</w:t>
                  </w:r>
                </w:p>
              </w:tc>
            </w:tr>
            <w:tr w:rsidR="000D25E3" w:rsidRPr="00C929A7" w14:paraId="711802AF" w14:textId="77777777" w:rsidTr="43F7318D">
              <w:trPr>
                <w:trHeight w:val="346"/>
              </w:trPr>
              <w:tc>
                <w:tcPr>
                  <w:tcW w:w="795" w:type="dxa"/>
                  <w:shd w:val="clear" w:color="auto" w:fill="FFFFFF" w:themeFill="background1"/>
                  <w:tcMar>
                    <w:top w:w="60" w:type="dxa"/>
                    <w:left w:w="60" w:type="dxa"/>
                    <w:bottom w:w="0" w:type="dxa"/>
                    <w:right w:w="60" w:type="dxa"/>
                  </w:tcMar>
                </w:tcPr>
                <w:p w14:paraId="3AC0C07B"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0FA50F1F" w14:textId="77777777" w:rsidR="000D25E3" w:rsidRDefault="107F3F9F" w:rsidP="00792C25">
                  <w:pPr>
                    <w:widowControl w:val="0"/>
                    <w:numPr>
                      <w:ilvl w:val="0"/>
                      <w:numId w:val="226"/>
                    </w:numPr>
                    <w:autoSpaceDE w:val="0"/>
                    <w:autoSpaceDN w:val="0"/>
                    <w:adjustRightInd w:val="0"/>
                    <w:spacing w:line="360" w:lineRule="auto"/>
                    <w:ind w:left="360" w:hanging="360"/>
                    <w:jc w:val="left"/>
                  </w:pPr>
                  <w:r>
                    <w:t>Konkretaus tikslo numeris – užpildoma automatiškai pagal pasirinktą rodiklį.</w:t>
                  </w:r>
                </w:p>
                <w:p w14:paraId="4A41C2F8" w14:textId="77777777" w:rsidR="000D25E3" w:rsidRDefault="107F3F9F" w:rsidP="00792C25">
                  <w:pPr>
                    <w:widowControl w:val="0"/>
                    <w:numPr>
                      <w:ilvl w:val="0"/>
                      <w:numId w:val="226"/>
                    </w:numPr>
                    <w:autoSpaceDE w:val="0"/>
                    <w:autoSpaceDN w:val="0"/>
                    <w:adjustRightInd w:val="0"/>
                    <w:spacing w:line="360" w:lineRule="auto"/>
                    <w:ind w:left="360" w:hanging="360"/>
                    <w:jc w:val="left"/>
                  </w:pPr>
                  <w:r>
                    <w:t>Rodiklio Nr. ir pavadinimas – pasirenkama iš projekte registruotų programos produkto rodiklių sąrašo.</w:t>
                  </w:r>
                </w:p>
                <w:p w14:paraId="57E19276" w14:textId="77777777" w:rsidR="000D25E3" w:rsidRDefault="107F3F9F" w:rsidP="00792C25">
                  <w:pPr>
                    <w:widowControl w:val="0"/>
                    <w:numPr>
                      <w:ilvl w:val="0"/>
                      <w:numId w:val="226"/>
                    </w:numPr>
                    <w:autoSpaceDE w:val="0"/>
                    <w:autoSpaceDN w:val="0"/>
                    <w:adjustRightInd w:val="0"/>
                    <w:spacing w:line="360" w:lineRule="auto"/>
                    <w:ind w:left="360" w:hanging="360"/>
                    <w:jc w:val="left"/>
                  </w:pPr>
                  <w:r>
                    <w:t>Matavimo vienetas – užpildoma automatiškai pagal pasirinktą rodiklį.</w:t>
                  </w:r>
                </w:p>
                <w:p w14:paraId="03BCA811" w14:textId="77777777" w:rsidR="000D25E3" w:rsidRPr="008A5D53" w:rsidRDefault="107F3F9F" w:rsidP="00792C25">
                  <w:pPr>
                    <w:widowControl w:val="0"/>
                    <w:numPr>
                      <w:ilvl w:val="0"/>
                      <w:numId w:val="226"/>
                    </w:numPr>
                    <w:autoSpaceDE w:val="0"/>
                    <w:autoSpaceDN w:val="0"/>
                    <w:adjustRightInd w:val="0"/>
                    <w:spacing w:line="360" w:lineRule="auto"/>
                    <w:ind w:left="360" w:hanging="360"/>
                    <w:jc w:val="left"/>
                  </w:pPr>
                  <w:r>
                    <w:t>Planuota rodiklio reikšmė - užpildoma automatiškai pagal pasirinktą rodiklį (projekto rodiklių skirtuke „Siektina reikšmė“).</w:t>
                  </w:r>
                </w:p>
                <w:p w14:paraId="77883691" w14:textId="77777777" w:rsidR="000D25E3" w:rsidRDefault="107F3F9F" w:rsidP="00792C25">
                  <w:pPr>
                    <w:widowControl w:val="0"/>
                    <w:numPr>
                      <w:ilvl w:val="0"/>
                      <w:numId w:val="226"/>
                    </w:numPr>
                    <w:autoSpaceDE w:val="0"/>
                    <w:autoSpaceDN w:val="0"/>
                    <w:adjustRightInd w:val="0"/>
                    <w:spacing w:line="360" w:lineRule="auto"/>
                    <w:ind w:left="360" w:hanging="360"/>
                    <w:jc w:val="left"/>
                  </w:pPr>
                  <w:r>
                    <w:t>Nuo projekto pradžios iki ataskaitinio laikotarpio pradžios pasiekta rodiklio reikšmė – reikšmė įkeliama iš paskutinio to paties projekto MP, kuriame šis rodiklis buvo įtrauktas, reikšmės "Nuo projekto pradžios iki ataskaitinio laikotarpio pabaigos pasiekta rodiklio reikšmė" .</w:t>
                  </w:r>
                </w:p>
                <w:p w14:paraId="3FA240D4" w14:textId="77777777" w:rsidR="000D25E3" w:rsidRDefault="107F3F9F" w:rsidP="00792C25">
                  <w:pPr>
                    <w:widowControl w:val="0"/>
                    <w:numPr>
                      <w:ilvl w:val="0"/>
                      <w:numId w:val="226"/>
                    </w:numPr>
                    <w:autoSpaceDE w:val="0"/>
                    <w:autoSpaceDN w:val="0"/>
                    <w:adjustRightInd w:val="0"/>
                    <w:spacing w:line="360" w:lineRule="auto"/>
                    <w:ind w:left="360" w:hanging="360"/>
                    <w:jc w:val="left"/>
                  </w:pPr>
                  <w:r>
                    <w:t>Per ataskaitinį laikotarpį pasiekta rodiklio reikšmė - įvedama reikšmė.</w:t>
                  </w:r>
                </w:p>
                <w:p w14:paraId="4E9DCB13" w14:textId="77777777" w:rsidR="000D25E3" w:rsidRDefault="107F3F9F" w:rsidP="00792C25">
                  <w:pPr>
                    <w:widowControl w:val="0"/>
                    <w:numPr>
                      <w:ilvl w:val="0"/>
                      <w:numId w:val="226"/>
                    </w:numPr>
                    <w:autoSpaceDE w:val="0"/>
                    <w:autoSpaceDN w:val="0"/>
                    <w:adjustRightInd w:val="0"/>
                    <w:spacing w:line="360" w:lineRule="auto"/>
                    <w:ind w:left="360" w:hanging="360"/>
                    <w:jc w:val="left"/>
                  </w:pPr>
                  <w:r>
                    <w:t>Nuo projekto pradžios iki ataskaitinio laikotarpio pabaigos pasiekta rodiklio reikšmė - suma "Nuo projekto pradžios iki ataskaitinio laikotarpio pradžios pasiekta rodiklio reikšmė" ir "Per ataskaitinį laikotarpį pasiekta rodiklio reikšmė".</w:t>
                  </w:r>
                </w:p>
                <w:p w14:paraId="16846B60"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Pastabos – įvedamos pastabos.</w:t>
                  </w:r>
                </w:p>
              </w:tc>
            </w:tr>
            <w:tr w:rsidR="000D25E3" w:rsidRPr="00C929A7" w14:paraId="4EE34313" w14:textId="77777777" w:rsidTr="43F7318D">
              <w:trPr>
                <w:trHeight w:val="330"/>
              </w:trPr>
              <w:tc>
                <w:tcPr>
                  <w:tcW w:w="9300" w:type="dxa"/>
                  <w:gridSpan w:val="2"/>
                  <w:shd w:val="clear" w:color="auto" w:fill="EFEFEF"/>
                  <w:tcMar>
                    <w:top w:w="60" w:type="dxa"/>
                    <w:left w:w="60" w:type="dxa"/>
                    <w:bottom w:w="0" w:type="dxa"/>
                    <w:right w:w="60" w:type="dxa"/>
                  </w:tcMar>
                </w:tcPr>
                <w:p w14:paraId="412BF859" w14:textId="77777777" w:rsidR="000D25E3" w:rsidRPr="00C929A7" w:rsidRDefault="000D25E3" w:rsidP="00A40B66">
                  <w:r w:rsidRPr="00C929A7">
                    <w:rPr>
                      <w:b/>
                    </w:rPr>
                    <w:t>R0</w:t>
                  </w:r>
                  <w:r>
                    <w:rPr>
                      <w:b/>
                    </w:rPr>
                    <w:t>2</w:t>
                  </w:r>
                  <w:r w:rsidRPr="00C929A7">
                    <w:rPr>
                      <w:b/>
                    </w:rPr>
                    <w:t xml:space="preserve"> </w:t>
                  </w:r>
                  <w:r>
                    <w:rPr>
                      <w:b/>
                    </w:rPr>
                    <w:t>–</w:t>
                  </w:r>
                  <w:r w:rsidRPr="00C929A7">
                    <w:rPr>
                      <w:b/>
                    </w:rPr>
                    <w:t xml:space="preserve"> </w:t>
                  </w:r>
                  <w:r>
                    <w:rPr>
                      <w:b/>
                    </w:rPr>
                    <w:t>Programos rezultato rodiklio duomenys</w:t>
                  </w:r>
                </w:p>
              </w:tc>
            </w:tr>
            <w:tr w:rsidR="000D25E3" w:rsidRPr="00C929A7" w14:paraId="7F56BEDA" w14:textId="77777777" w:rsidTr="43F7318D">
              <w:trPr>
                <w:trHeight w:val="346"/>
              </w:trPr>
              <w:tc>
                <w:tcPr>
                  <w:tcW w:w="795" w:type="dxa"/>
                  <w:shd w:val="clear" w:color="auto" w:fill="FFFFFF" w:themeFill="background1"/>
                  <w:tcMar>
                    <w:top w:w="60" w:type="dxa"/>
                    <w:left w:w="60" w:type="dxa"/>
                    <w:bottom w:w="0" w:type="dxa"/>
                    <w:right w:w="60" w:type="dxa"/>
                  </w:tcMar>
                </w:tcPr>
                <w:p w14:paraId="7F911A72"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CB092DA" w14:textId="77777777" w:rsidR="000D25E3" w:rsidRDefault="107F3F9F" w:rsidP="00792C25">
                  <w:pPr>
                    <w:widowControl w:val="0"/>
                    <w:numPr>
                      <w:ilvl w:val="0"/>
                      <w:numId w:val="226"/>
                    </w:numPr>
                    <w:autoSpaceDE w:val="0"/>
                    <w:autoSpaceDN w:val="0"/>
                    <w:adjustRightInd w:val="0"/>
                    <w:spacing w:line="360" w:lineRule="auto"/>
                    <w:ind w:left="360" w:hanging="360"/>
                    <w:jc w:val="left"/>
                  </w:pPr>
                  <w:r>
                    <w:t>Konkretaus tikslo numeris – pasirenkama iš sąrašo.</w:t>
                  </w:r>
                </w:p>
                <w:p w14:paraId="1CFEB6C0" w14:textId="77777777" w:rsidR="000D25E3" w:rsidRDefault="107F3F9F" w:rsidP="00792C25">
                  <w:pPr>
                    <w:widowControl w:val="0"/>
                    <w:numPr>
                      <w:ilvl w:val="0"/>
                      <w:numId w:val="226"/>
                    </w:numPr>
                    <w:autoSpaceDE w:val="0"/>
                    <w:autoSpaceDN w:val="0"/>
                    <w:adjustRightInd w:val="0"/>
                    <w:spacing w:line="360" w:lineRule="auto"/>
                    <w:ind w:left="360" w:hanging="360"/>
                    <w:jc w:val="left"/>
                  </w:pPr>
                  <w:r>
                    <w:t>Rodiklio Nr. ir pavadinimas – pasirenkama iš rezultato rodiklių sąrašo.</w:t>
                  </w:r>
                </w:p>
                <w:p w14:paraId="72B59979" w14:textId="77777777" w:rsidR="000D25E3" w:rsidRDefault="107F3F9F" w:rsidP="00792C25">
                  <w:pPr>
                    <w:widowControl w:val="0"/>
                    <w:numPr>
                      <w:ilvl w:val="0"/>
                      <w:numId w:val="226"/>
                    </w:numPr>
                    <w:autoSpaceDE w:val="0"/>
                    <w:autoSpaceDN w:val="0"/>
                    <w:adjustRightInd w:val="0"/>
                    <w:spacing w:line="360" w:lineRule="auto"/>
                    <w:ind w:left="360" w:hanging="360"/>
                    <w:jc w:val="left"/>
                  </w:pPr>
                  <w:r>
                    <w:t>Matavimo vienetas – užpildoma automatiškai pagal pasirinktą rodiklį.</w:t>
                  </w:r>
                </w:p>
                <w:p w14:paraId="3BCD99DD" w14:textId="77777777" w:rsidR="000D25E3" w:rsidRDefault="107F3F9F" w:rsidP="00792C25">
                  <w:pPr>
                    <w:widowControl w:val="0"/>
                    <w:numPr>
                      <w:ilvl w:val="0"/>
                      <w:numId w:val="226"/>
                    </w:numPr>
                    <w:autoSpaceDE w:val="0"/>
                    <w:autoSpaceDN w:val="0"/>
                    <w:adjustRightInd w:val="0"/>
                    <w:spacing w:line="360" w:lineRule="auto"/>
                    <w:ind w:left="360" w:hanging="360"/>
                    <w:jc w:val="left"/>
                  </w:pPr>
                  <w:r>
                    <w:t>Planuota rodiklio reikšmė - užpildoma automatiškai pagal pasirinktą rodiklį.</w:t>
                  </w:r>
                </w:p>
                <w:p w14:paraId="59948422" w14:textId="77777777" w:rsidR="000D25E3" w:rsidRDefault="107F3F9F" w:rsidP="00792C25">
                  <w:pPr>
                    <w:widowControl w:val="0"/>
                    <w:numPr>
                      <w:ilvl w:val="0"/>
                      <w:numId w:val="226"/>
                    </w:numPr>
                    <w:autoSpaceDE w:val="0"/>
                    <w:autoSpaceDN w:val="0"/>
                    <w:adjustRightInd w:val="0"/>
                    <w:spacing w:line="360" w:lineRule="auto"/>
                    <w:ind w:left="360" w:hanging="360"/>
                    <w:jc w:val="left"/>
                  </w:pPr>
                  <w:r>
                    <w:t>Nuo projekto pradžios iki ataskaitinio laikotarpio pradžios pasiekta rodiklio reikšmė – reikšmė įkeliama iš paskutinio to paties projekto MP, kuriame šis rodiklis buvo įtrauktas, reikšmės "Nuo projekto pradžios iki ataskaitinio laikotarpio pabaigos pasiekta rodiklio reikšmė" ..</w:t>
                  </w:r>
                </w:p>
                <w:p w14:paraId="319DE5D1" w14:textId="77777777" w:rsidR="000D25E3" w:rsidRDefault="107F3F9F" w:rsidP="00792C25">
                  <w:pPr>
                    <w:widowControl w:val="0"/>
                    <w:numPr>
                      <w:ilvl w:val="0"/>
                      <w:numId w:val="226"/>
                    </w:numPr>
                    <w:autoSpaceDE w:val="0"/>
                    <w:autoSpaceDN w:val="0"/>
                    <w:adjustRightInd w:val="0"/>
                    <w:spacing w:line="360" w:lineRule="auto"/>
                    <w:ind w:left="360" w:hanging="360"/>
                    <w:jc w:val="left"/>
                  </w:pPr>
                  <w:r>
                    <w:t>Per ataskaitinį laikotarpį pasiekta rodiklio reikšmė - įvedama reikšmė.</w:t>
                  </w:r>
                </w:p>
                <w:p w14:paraId="1186581F" w14:textId="77777777" w:rsidR="000D25E3" w:rsidRDefault="107F3F9F" w:rsidP="00792C25">
                  <w:pPr>
                    <w:widowControl w:val="0"/>
                    <w:numPr>
                      <w:ilvl w:val="0"/>
                      <w:numId w:val="226"/>
                    </w:numPr>
                    <w:autoSpaceDE w:val="0"/>
                    <w:autoSpaceDN w:val="0"/>
                    <w:adjustRightInd w:val="0"/>
                    <w:spacing w:line="360" w:lineRule="auto"/>
                    <w:ind w:left="360" w:hanging="360"/>
                    <w:jc w:val="left"/>
                  </w:pPr>
                  <w:r>
                    <w:t>Nuo projekto pradžios iki ataskaitinio laikotarpio pabaigos pasiekta rodiklio reikšmė - suma "Nuo projekto pradžios iki ataskaitinio laikotarpio pradžios pasiekta rodiklio reikšmė" ir "Per ataskaitinį laikotarpį pasiekta rodiklio reikšmė".</w:t>
                  </w:r>
                </w:p>
                <w:p w14:paraId="69EF64E4" w14:textId="77777777" w:rsidR="000D25E3" w:rsidRDefault="107F3F9F" w:rsidP="00792C25">
                  <w:pPr>
                    <w:widowControl w:val="0"/>
                    <w:numPr>
                      <w:ilvl w:val="0"/>
                      <w:numId w:val="226"/>
                    </w:numPr>
                    <w:autoSpaceDE w:val="0"/>
                    <w:autoSpaceDN w:val="0"/>
                    <w:adjustRightInd w:val="0"/>
                    <w:spacing w:line="360" w:lineRule="auto"/>
                    <w:ind w:left="360" w:hanging="360"/>
                    <w:jc w:val="left"/>
                  </w:pPr>
                  <w:r>
                    <w:t>Duomenų šaltinis – įvedamas duomenų šaltinis.</w:t>
                  </w:r>
                </w:p>
                <w:p w14:paraId="1FFE718C" w14:textId="77777777" w:rsidR="000D25E3" w:rsidRDefault="107F3F9F" w:rsidP="00792C25">
                  <w:pPr>
                    <w:widowControl w:val="0"/>
                    <w:numPr>
                      <w:ilvl w:val="0"/>
                      <w:numId w:val="226"/>
                    </w:numPr>
                    <w:autoSpaceDE w:val="0"/>
                    <w:autoSpaceDN w:val="0"/>
                    <w:adjustRightInd w:val="0"/>
                    <w:spacing w:line="360" w:lineRule="auto"/>
                    <w:ind w:left="360" w:hanging="360"/>
                    <w:jc w:val="left"/>
                  </w:pPr>
                  <w:r>
                    <w:t>Pastabos – įvedamos pastabos.</w:t>
                  </w:r>
                </w:p>
              </w:tc>
            </w:tr>
          </w:tbl>
          <w:p w14:paraId="3DE4BDD6" w14:textId="77777777" w:rsidR="000D25E3" w:rsidRPr="00C929A7" w:rsidRDefault="000D25E3" w:rsidP="00A40B66"/>
        </w:tc>
      </w:tr>
      <w:tr w:rsidR="000D25E3" w:rsidRPr="00C929A7" w14:paraId="4710CE2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021ADAF" w14:textId="77777777" w:rsidR="000D25E3" w:rsidRPr="00C929A7" w:rsidRDefault="000D25E3" w:rsidP="00A40B66">
            <w:pPr>
              <w:pStyle w:val="Pavadinimaslentelje"/>
            </w:pPr>
            <w:r w:rsidRPr="00C929A7">
              <w:t>Bendrieji reikalavimai:</w:t>
            </w:r>
          </w:p>
        </w:tc>
      </w:tr>
      <w:tr w:rsidR="000D25E3" w:rsidRPr="00C929A7" w14:paraId="0E9F5247" w14:textId="77777777" w:rsidTr="43F7318D">
        <w:tc>
          <w:tcPr>
            <w:tcW w:w="9600" w:type="dxa"/>
            <w:tcBorders>
              <w:top w:val="single" w:sz="2" w:space="0" w:color="auto"/>
              <w:left w:val="single" w:sz="2" w:space="0" w:color="auto"/>
              <w:bottom w:val="single" w:sz="2" w:space="0" w:color="auto"/>
              <w:right w:val="single" w:sz="2" w:space="0" w:color="auto"/>
            </w:tcBorders>
          </w:tcPr>
          <w:p w14:paraId="6AC1246D" w14:textId="77777777" w:rsidR="000D25E3" w:rsidRPr="00C929A7" w:rsidRDefault="000D25E3" w:rsidP="00A40B66"/>
        </w:tc>
      </w:tr>
      <w:tr w:rsidR="000D25E3" w:rsidRPr="00C929A7" w14:paraId="30B0162A" w14:textId="77777777" w:rsidTr="43F7318D">
        <w:trPr>
          <w:trHeight w:hRule="exact" w:val="118"/>
        </w:trPr>
        <w:tc>
          <w:tcPr>
            <w:tcW w:w="9600" w:type="dxa"/>
            <w:tcBorders>
              <w:top w:val="nil"/>
              <w:left w:val="nil"/>
              <w:bottom w:val="nil"/>
              <w:right w:val="nil"/>
            </w:tcBorders>
          </w:tcPr>
          <w:p w14:paraId="112417C2" w14:textId="77777777" w:rsidR="000D25E3" w:rsidRPr="00C929A7" w:rsidRDefault="000D25E3" w:rsidP="00A40B66">
            <w:pPr>
              <w:rPr>
                <w:sz w:val="8"/>
              </w:rPr>
            </w:pPr>
          </w:p>
        </w:tc>
      </w:tr>
    </w:tbl>
    <w:p w14:paraId="6E4F14EF" w14:textId="77777777" w:rsidR="000D25E3" w:rsidRDefault="107F3F9F" w:rsidP="000E5B25">
      <w:pPr>
        <w:pStyle w:val="Heading5"/>
      </w:pPr>
      <w:r>
        <w:t xml:space="preserve">MP_01011 </w:t>
      </w:r>
      <w:r w:rsidR="7036B33C">
        <w:t xml:space="preserve">- </w:t>
      </w:r>
      <w:r>
        <w:t>Pateikti mokėjimo prašymą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218B633F"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AE30032" w14:textId="77777777" w:rsidR="000D25E3" w:rsidRPr="00C929A7" w:rsidRDefault="000D25E3" w:rsidP="00A40B66">
            <w:pPr>
              <w:pStyle w:val="Pavadinimaslentelje"/>
              <w:rPr>
                <w:color w:val="auto"/>
              </w:rPr>
            </w:pPr>
            <w:r w:rsidRPr="00C929A7">
              <w:t>Scenarijai:</w:t>
            </w:r>
          </w:p>
        </w:tc>
      </w:tr>
      <w:tr w:rsidR="000D25E3" w:rsidRPr="00C929A7" w14:paraId="3A1D02D5"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C7723ED" w14:textId="77777777" w:rsidTr="00A40B66">
              <w:trPr>
                <w:trHeight w:val="286"/>
              </w:trPr>
              <w:tc>
                <w:tcPr>
                  <w:tcW w:w="2250" w:type="dxa"/>
                  <w:shd w:val="clear" w:color="auto" w:fill="EFEFEF"/>
                  <w:tcMar>
                    <w:top w:w="60" w:type="dxa"/>
                    <w:left w:w="60" w:type="dxa"/>
                    <w:bottom w:w="0" w:type="dxa"/>
                    <w:right w:w="60" w:type="dxa"/>
                  </w:tcMar>
                </w:tcPr>
                <w:p w14:paraId="7B6B1CB5"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57394E21" w14:textId="77777777" w:rsidR="000D25E3" w:rsidRPr="00C929A7" w:rsidRDefault="000D25E3" w:rsidP="00A40B66">
                  <w:r w:rsidRPr="00C929A7">
                    <w:rPr>
                      <w:b/>
                    </w:rPr>
                    <w:t xml:space="preserve">1. </w:t>
                  </w:r>
                  <w:r>
                    <w:rPr>
                      <w:b/>
                    </w:rPr>
                    <w:t>Pateikti mokėjimo prašymą</w:t>
                  </w:r>
                </w:p>
              </w:tc>
            </w:tr>
            <w:tr w:rsidR="000D25E3" w:rsidRPr="00C929A7" w14:paraId="225F0D18" w14:textId="77777777" w:rsidTr="00A40B66">
              <w:trPr>
                <w:trHeight w:val="406"/>
              </w:trPr>
              <w:tc>
                <w:tcPr>
                  <w:tcW w:w="2250" w:type="dxa"/>
                  <w:shd w:val="clear" w:color="auto" w:fill="FFFFFF"/>
                  <w:tcMar>
                    <w:top w:w="60" w:type="dxa"/>
                    <w:left w:w="60" w:type="dxa"/>
                    <w:bottom w:w="0" w:type="dxa"/>
                    <w:right w:w="60" w:type="dxa"/>
                  </w:tcMar>
                </w:tcPr>
                <w:p w14:paraId="11AA1012" w14:textId="77777777" w:rsidR="000D25E3" w:rsidRPr="00C929A7" w:rsidRDefault="000D25E3" w:rsidP="00A40B66"/>
              </w:tc>
              <w:tc>
                <w:tcPr>
                  <w:tcW w:w="180" w:type="dxa"/>
                  <w:shd w:val="clear" w:color="auto" w:fill="FFFFFF"/>
                  <w:tcMar>
                    <w:top w:w="60" w:type="dxa"/>
                    <w:left w:w="60" w:type="dxa"/>
                    <w:bottom w:w="0" w:type="dxa"/>
                    <w:right w:w="60" w:type="dxa"/>
                  </w:tcMar>
                </w:tcPr>
                <w:p w14:paraId="44373544" w14:textId="77777777" w:rsidR="000D25E3" w:rsidRPr="00C929A7" w:rsidRDefault="000D25E3" w:rsidP="00A40B66"/>
              </w:tc>
              <w:tc>
                <w:tcPr>
                  <w:tcW w:w="6870" w:type="dxa"/>
                  <w:shd w:val="clear" w:color="auto" w:fill="FFFFFF"/>
                  <w:tcMar>
                    <w:top w:w="60" w:type="dxa"/>
                    <w:left w:w="60" w:type="dxa"/>
                    <w:bottom w:w="0" w:type="dxa"/>
                    <w:right w:w="60" w:type="dxa"/>
                  </w:tcMar>
                </w:tcPr>
                <w:p w14:paraId="15034A6C" w14:textId="77777777" w:rsidR="000D25E3" w:rsidRPr="00C929A7" w:rsidRDefault="000D25E3" w:rsidP="00792C25">
                  <w:pPr>
                    <w:widowControl w:val="0"/>
                    <w:numPr>
                      <w:ilvl w:val="0"/>
                      <w:numId w:val="327"/>
                    </w:numPr>
                    <w:autoSpaceDE w:val="0"/>
                    <w:autoSpaceDN w:val="0"/>
                    <w:adjustRightInd w:val="0"/>
                    <w:spacing w:line="360" w:lineRule="auto"/>
                    <w:ind w:left="360" w:hanging="360"/>
                    <w:jc w:val="left"/>
                  </w:pPr>
                  <w:r w:rsidRPr="00C929A7">
                    <w:rPr>
                      <w:b/>
                    </w:rPr>
                    <w:t xml:space="preserve">Naudotojas </w:t>
                  </w:r>
                  <w:r>
                    <w:t>–</w:t>
                  </w:r>
                  <w:r w:rsidRPr="00C929A7">
                    <w:t xml:space="preserve"> </w:t>
                  </w:r>
                  <w:r>
                    <w:t>pasirinkti mokėjimo prašymą</w:t>
                  </w:r>
                  <w:r w:rsidRPr="00C929A7">
                    <w:t xml:space="preserve">. </w:t>
                  </w:r>
                </w:p>
                <w:p w14:paraId="3A4AC71C" w14:textId="77777777" w:rsidR="000D25E3" w:rsidRPr="0006267E" w:rsidRDefault="000D25E3" w:rsidP="00792C25">
                  <w:pPr>
                    <w:widowControl w:val="0"/>
                    <w:numPr>
                      <w:ilvl w:val="0"/>
                      <w:numId w:val="327"/>
                    </w:numPr>
                    <w:autoSpaceDE w:val="0"/>
                    <w:autoSpaceDN w:val="0"/>
                    <w:adjustRightInd w:val="0"/>
                    <w:spacing w:line="360" w:lineRule="auto"/>
                    <w:ind w:left="360" w:hanging="360"/>
                    <w:jc w:val="left"/>
                  </w:pPr>
                  <w:r w:rsidRPr="0006267E">
                    <w:rPr>
                      <w:b/>
                      <w:bCs/>
                    </w:rPr>
                    <w:t>Naudotojas</w:t>
                  </w:r>
                  <w:r>
                    <w:t xml:space="preserve"> – inicijuoti mokėjimo prašymo pateikimą.</w:t>
                  </w:r>
                </w:p>
                <w:p w14:paraId="61C547A6" w14:textId="77777777" w:rsidR="000D25E3" w:rsidRPr="00C929A7" w:rsidRDefault="000D25E3" w:rsidP="00792C25">
                  <w:pPr>
                    <w:widowControl w:val="0"/>
                    <w:numPr>
                      <w:ilvl w:val="0"/>
                      <w:numId w:val="327"/>
                    </w:numPr>
                    <w:autoSpaceDE w:val="0"/>
                    <w:autoSpaceDN w:val="0"/>
                    <w:adjustRightInd w:val="0"/>
                    <w:spacing w:line="360" w:lineRule="auto"/>
                    <w:ind w:left="360" w:hanging="360"/>
                    <w:jc w:val="left"/>
                  </w:pPr>
                  <w:r w:rsidRPr="00C929A7">
                    <w:rPr>
                      <w:b/>
                    </w:rPr>
                    <w:t xml:space="preserve">Sistema </w:t>
                  </w:r>
                  <w:r w:rsidRPr="00C929A7">
                    <w:t>- paklausti veiksmo patvirtinimo</w:t>
                  </w:r>
                  <w:r>
                    <w:t>, ar tikrai norima pateikti MP savo vardu</w:t>
                  </w:r>
                  <w:r w:rsidRPr="00C929A7">
                    <w:t xml:space="preserve">. </w:t>
                  </w:r>
                </w:p>
                <w:p w14:paraId="685A9A45" w14:textId="77777777" w:rsidR="000D25E3" w:rsidRPr="00C929A7" w:rsidRDefault="000D25E3" w:rsidP="00792C25">
                  <w:pPr>
                    <w:widowControl w:val="0"/>
                    <w:numPr>
                      <w:ilvl w:val="0"/>
                      <w:numId w:val="327"/>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76DD49A4" w14:textId="77777777" w:rsidR="000D25E3" w:rsidRPr="00C929A7" w:rsidRDefault="000D25E3" w:rsidP="00792C25">
                  <w:pPr>
                    <w:widowControl w:val="0"/>
                    <w:numPr>
                      <w:ilvl w:val="0"/>
                      <w:numId w:val="327"/>
                    </w:numPr>
                    <w:autoSpaceDE w:val="0"/>
                    <w:autoSpaceDN w:val="0"/>
                    <w:adjustRightInd w:val="0"/>
                    <w:spacing w:line="360" w:lineRule="auto"/>
                    <w:ind w:left="360" w:hanging="360"/>
                    <w:jc w:val="left"/>
                  </w:pPr>
                  <w:r w:rsidRPr="00C929A7">
                    <w:rPr>
                      <w:b/>
                    </w:rPr>
                    <w:t xml:space="preserve">Sistema </w:t>
                  </w:r>
                  <w:r>
                    <w:t>– mokėjimo prašymas pateikiamas į vidinę sistemą, jam priskiriama pateikimo data ir nustatomas vertinimo terminas bei suformuojamas MP dokumentas pdf ar excel formatu ir prisegamas MP dokumentų skirtuke.</w:t>
                  </w:r>
                </w:p>
              </w:tc>
            </w:tr>
          </w:tbl>
          <w:p w14:paraId="33861694" w14:textId="77777777" w:rsidR="000D25E3" w:rsidRPr="00C929A7" w:rsidRDefault="000D25E3" w:rsidP="00A40B66"/>
        </w:tc>
      </w:tr>
      <w:tr w:rsidR="000D25E3" w:rsidRPr="00C929A7" w14:paraId="2939149F"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60281C5" w14:textId="77777777" w:rsidR="000D25E3" w:rsidRPr="00C929A7" w:rsidRDefault="000D25E3" w:rsidP="00A40B66">
            <w:pPr>
              <w:pStyle w:val="Pavadinimaslentelje"/>
              <w:rPr>
                <w:color w:val="auto"/>
              </w:rPr>
            </w:pPr>
            <w:r w:rsidRPr="00C929A7">
              <w:t>Apribojimai:</w:t>
            </w:r>
          </w:p>
        </w:tc>
      </w:tr>
      <w:tr w:rsidR="000D25E3" w:rsidRPr="00C929A7" w14:paraId="52E81E96" w14:textId="77777777" w:rsidTr="00A40B66">
        <w:tc>
          <w:tcPr>
            <w:tcW w:w="9600" w:type="dxa"/>
            <w:tcBorders>
              <w:top w:val="single" w:sz="2" w:space="0" w:color="auto"/>
              <w:left w:val="single" w:sz="2" w:space="0" w:color="auto"/>
              <w:bottom w:val="single" w:sz="2" w:space="0" w:color="auto"/>
              <w:right w:val="single" w:sz="2" w:space="0" w:color="auto"/>
            </w:tcBorders>
          </w:tcPr>
          <w:p w14:paraId="0DD8D821" w14:textId="77777777" w:rsidR="000D25E3" w:rsidRPr="00C929A7" w:rsidRDefault="000D25E3" w:rsidP="00A40B66"/>
        </w:tc>
      </w:tr>
      <w:tr w:rsidR="000D25E3" w:rsidRPr="00C929A7" w14:paraId="10BDBEAC" w14:textId="77777777" w:rsidTr="00A40B66">
        <w:tc>
          <w:tcPr>
            <w:tcW w:w="9600" w:type="dxa"/>
            <w:tcBorders>
              <w:top w:val="single" w:sz="2" w:space="0" w:color="auto"/>
              <w:left w:val="single" w:sz="2" w:space="0" w:color="auto"/>
              <w:bottom w:val="single" w:sz="2" w:space="0" w:color="auto"/>
              <w:right w:val="single" w:sz="2" w:space="0" w:color="auto"/>
            </w:tcBorders>
          </w:tcPr>
          <w:p w14:paraId="2DEA4DF7" w14:textId="77777777" w:rsidR="000D25E3" w:rsidRPr="00C929A7" w:rsidRDefault="000D25E3" w:rsidP="00A40B66">
            <w:pPr>
              <w:pStyle w:val="Pavadinimaslentelje"/>
              <w:rPr>
                <w:color w:val="auto"/>
              </w:rPr>
            </w:pPr>
            <w:r w:rsidRPr="00C929A7">
              <w:t>Reikalavimai:</w:t>
            </w:r>
          </w:p>
        </w:tc>
      </w:tr>
      <w:tr w:rsidR="000D25E3" w:rsidRPr="00C929A7" w14:paraId="0FC28BC6" w14:textId="77777777" w:rsidTr="00A40B66">
        <w:tc>
          <w:tcPr>
            <w:tcW w:w="9600" w:type="dxa"/>
            <w:tcBorders>
              <w:top w:val="single" w:sz="2" w:space="0" w:color="auto"/>
              <w:left w:val="single" w:sz="2" w:space="0" w:color="auto"/>
              <w:bottom w:val="single" w:sz="2" w:space="0" w:color="auto"/>
              <w:right w:val="single" w:sz="2" w:space="0" w:color="auto"/>
            </w:tcBorders>
          </w:tcPr>
          <w:p w14:paraId="5A4879F7" w14:textId="77777777" w:rsidR="000D25E3" w:rsidRDefault="000D25E3" w:rsidP="00A40B66">
            <w:r>
              <w:t>Pateikto mokėjimo prašymo DMS naudotojas negali redaguoti tol, kol vidinėje sistemoje mokėjimo prašymas nebus įvertintas, t.</w:t>
            </w:r>
            <w:r w:rsidR="36C7B5A5">
              <w:t xml:space="preserve"> </w:t>
            </w:r>
            <w:r>
              <w:t>y. kol mokėjimo prašymo būsena nebus pakeista į „Rasti neatitikimai“ arba „Pateikti dokumentus“ (kai būsena „Pateikti dokumentus“, galimas tik dokumentų pridėjimas, kitoks redagavimas negalimas).</w:t>
            </w:r>
          </w:p>
          <w:p w14:paraId="297BDC63" w14:textId="77777777" w:rsidR="000D25E3" w:rsidRPr="00C929A7" w:rsidRDefault="000D25E3" w:rsidP="00A40B66">
            <w:r>
              <w:t>Jei mokėjimo prašymui priskirta būsena „Rasti neatitikimai“ arba „Pateikti dokumentus“, DMS koreguojama informacija išskiriama kita spalva. Šis išskyrimas nuimamas tada, kai vidinėje sistemoje mokėjimo prašymas patvirtinamas arba atmetamas arba teikiamos pakartotinės pastabos (MP būsena keičiama į „Rasti neatitikimai“ arba „Pateikti dokumentus“).</w:t>
            </w:r>
          </w:p>
        </w:tc>
      </w:tr>
      <w:tr w:rsidR="000D25E3" w:rsidRPr="00C929A7" w14:paraId="787D7303"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578DB2F" w14:textId="77777777" w:rsidR="000D25E3" w:rsidRPr="00C929A7" w:rsidRDefault="000D25E3" w:rsidP="00A40B66">
            <w:pPr>
              <w:pStyle w:val="Pavadinimaslentelje"/>
              <w:rPr>
                <w:color w:val="auto"/>
              </w:rPr>
            </w:pPr>
            <w:r w:rsidRPr="00C929A7">
              <w:t>Bendrieji reikalavimai:</w:t>
            </w:r>
          </w:p>
        </w:tc>
      </w:tr>
      <w:tr w:rsidR="000D25E3" w:rsidRPr="00C929A7" w14:paraId="71315B0F" w14:textId="77777777" w:rsidTr="00A40B66">
        <w:tc>
          <w:tcPr>
            <w:tcW w:w="9600" w:type="dxa"/>
            <w:tcBorders>
              <w:top w:val="single" w:sz="2" w:space="0" w:color="auto"/>
              <w:left w:val="single" w:sz="2" w:space="0" w:color="auto"/>
              <w:bottom w:val="single" w:sz="2" w:space="0" w:color="auto"/>
              <w:right w:val="single" w:sz="2" w:space="0" w:color="auto"/>
            </w:tcBorders>
          </w:tcPr>
          <w:p w14:paraId="7FB22B3A" w14:textId="77777777" w:rsidR="000D25E3" w:rsidRPr="00C929A7" w:rsidRDefault="00622F20" w:rsidP="00A40B66">
            <w:r>
              <w:t xml:space="preserve">Visiems </w:t>
            </w:r>
            <w:r w:rsidR="000D25E3">
              <w:t>MP pateikimo metu sistema suformuos ir įkels į dokumentų skirtuką suformuotą MP dokumentą.</w:t>
            </w:r>
            <w:r>
              <w:t>Vi</w:t>
            </w:r>
            <w:r w:rsidR="006E0BFD">
              <w:t xml:space="preserve">sus </w:t>
            </w:r>
            <w:r w:rsidR="000D25E3">
              <w:t>MP taip pat galima eksportuoti MS Word, MS Excel ir PDF formatais.</w:t>
            </w:r>
          </w:p>
        </w:tc>
      </w:tr>
    </w:tbl>
    <w:p w14:paraId="0D7F4C8F" w14:textId="77777777" w:rsidR="000D25E3" w:rsidRDefault="598357A8" w:rsidP="000E5B25">
      <w:pPr>
        <w:pStyle w:val="Heading5"/>
      </w:pPr>
      <w:r>
        <w:t xml:space="preserve">MP_01012 </w:t>
      </w:r>
      <w:r w:rsidR="7036B33C">
        <w:t xml:space="preserve">- </w:t>
      </w:r>
      <w:r>
        <w:t>Tikrinti mokėjimo prašymo klaidas</w:t>
      </w:r>
    </w:p>
    <w:p w14:paraId="67A8B209" w14:textId="77777777" w:rsidR="00BD2AED" w:rsidRDefault="00BD2AED">
      <w:pPr>
        <w:pStyle w:val="BodyText"/>
      </w:pPr>
      <w:r>
        <w:t>Skirta patikrinti prieš pateikiant mokėjimo prašymą pasirašyti, ar mokėjimo prašymas neturi klaidų</w:t>
      </w:r>
      <w:r w:rsidR="009C0FAB">
        <w:t>.</w:t>
      </w:r>
    </w:p>
    <w:p w14:paraId="4DC2E3ED" w14:textId="77777777" w:rsidR="000B3682" w:rsidRDefault="00A75A5B" w:rsidP="00F137DA">
      <w:pPr>
        <w:pStyle w:val="Captionfigura"/>
      </w:pPr>
      <w:r>
        <w:rPr>
          <w:noProof/>
          <w:lang w:eastAsia="lt-LT"/>
        </w:rPr>
        <w:drawing>
          <wp:inline distT="0" distB="0" distL="0" distR="0" wp14:anchorId="558C3F9B" wp14:editId="5ADEAEE9">
            <wp:extent cx="4947027" cy="5454594"/>
            <wp:effectExtent l="0" t="0" r="6350" b="0"/>
            <wp:docPr id="98" name="Picture 9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Graphical user interface, text, application, email&#10;&#10;Description automatically generated"/>
                    <pic:cNvPicPr/>
                  </pic:nvPicPr>
                  <pic:blipFill>
                    <a:blip r:embed="rId200"/>
                    <a:stretch>
                      <a:fillRect/>
                    </a:stretch>
                  </pic:blipFill>
                  <pic:spPr>
                    <a:xfrm>
                      <a:off x="0" y="0"/>
                      <a:ext cx="4953815" cy="5462079"/>
                    </a:xfrm>
                    <a:prstGeom prst="rect">
                      <a:avLst/>
                    </a:prstGeom>
                  </pic:spPr>
                </pic:pic>
              </a:graphicData>
            </a:graphic>
          </wp:inline>
        </w:drawing>
      </w:r>
    </w:p>
    <w:p w14:paraId="48AEE113" w14:textId="77777777" w:rsidR="009C0FAB" w:rsidRDefault="000B3682" w:rsidP="00F137DA">
      <w:pPr>
        <w:pStyle w:val="Captionfigura"/>
      </w:pPr>
      <w:r>
        <w:t xml:space="preserve">pav. </w:t>
      </w:r>
      <w:r w:rsidR="002C6281">
        <w:t>3.</w:t>
      </w:r>
      <w:fldSimple w:instr=" STYLEREF 1 \s ">
        <w:r w:rsidR="00DB4384">
          <w:rPr>
            <w:noProof/>
          </w:rPr>
          <w:t>3</w:t>
        </w:r>
      </w:fldSimple>
      <w:r w:rsidR="004D07B3">
        <w:t>.</w:t>
      </w:r>
      <w:fldSimple w:instr=" SEQ pav. \* ARABIC \s 1 ">
        <w:r w:rsidR="00DB4384">
          <w:rPr>
            <w:noProof/>
          </w:rPr>
          <w:t>126</w:t>
        </w:r>
      </w:fldSimple>
      <w:r>
        <w:t xml:space="preserve"> DMS tikrinti MP klaidas mygtukas</w:t>
      </w:r>
    </w:p>
    <w:p w14:paraId="77FD77E8" w14:textId="77777777" w:rsidR="000B3682" w:rsidRDefault="001450C7" w:rsidP="00F137DA">
      <w:pPr>
        <w:pStyle w:val="Captionfigura"/>
      </w:pPr>
      <w:r>
        <w:rPr>
          <w:noProof/>
          <w:lang w:eastAsia="lt-LT"/>
        </w:rPr>
        <w:drawing>
          <wp:inline distT="0" distB="0" distL="0" distR="0" wp14:anchorId="29CBFA15" wp14:editId="7AF65F31">
            <wp:extent cx="5224007" cy="4286297"/>
            <wp:effectExtent l="0" t="0" r="0" b="0"/>
            <wp:docPr id="99" name="Picture 9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Graphical user interface, application&#10;&#10;Description automatically generated"/>
                    <pic:cNvPicPr/>
                  </pic:nvPicPr>
                  <pic:blipFill>
                    <a:blip r:embed="rId201"/>
                    <a:stretch>
                      <a:fillRect/>
                    </a:stretch>
                  </pic:blipFill>
                  <pic:spPr>
                    <a:xfrm>
                      <a:off x="0" y="0"/>
                      <a:ext cx="5227812" cy="4289419"/>
                    </a:xfrm>
                    <a:prstGeom prst="rect">
                      <a:avLst/>
                    </a:prstGeom>
                  </pic:spPr>
                </pic:pic>
              </a:graphicData>
            </a:graphic>
          </wp:inline>
        </w:drawing>
      </w:r>
    </w:p>
    <w:p w14:paraId="51EDEF99" w14:textId="77777777" w:rsidR="009C3FF6" w:rsidRDefault="002C6281" w:rsidP="00F137DA">
      <w:pPr>
        <w:pStyle w:val="Captionfigura"/>
      </w:pPr>
      <w:r>
        <w:t>P</w:t>
      </w:r>
      <w:r w:rsidR="000B3682">
        <w:t xml:space="preserve">av. </w:t>
      </w:r>
      <w:r>
        <w:t>3.</w:t>
      </w:r>
      <w:fldSimple w:instr=" STYLEREF 1 \s ">
        <w:r w:rsidR="00DB4384">
          <w:rPr>
            <w:noProof/>
          </w:rPr>
          <w:t>3</w:t>
        </w:r>
      </w:fldSimple>
      <w:r w:rsidR="004D07B3">
        <w:t>.</w:t>
      </w:r>
      <w:fldSimple w:instr=" SEQ pav. \* ARABIC \s 1 ">
        <w:r w:rsidR="00DB4384">
          <w:rPr>
            <w:noProof/>
          </w:rPr>
          <w:t>127</w:t>
        </w:r>
      </w:fldSimple>
      <w:r w:rsidR="000B3682">
        <w:t xml:space="preserve"> DMS paspaudus mygtukas tikrinti MP klaidas momentinis pranešimas, jeigu nėra apribojimų</w:t>
      </w:r>
      <w:r w:rsidR="00B14194">
        <w:t>.</w:t>
      </w:r>
    </w:p>
    <w:p w14:paraId="300DA536" w14:textId="77777777" w:rsidR="002551FB" w:rsidRDefault="002551FB" w:rsidP="002551FB">
      <w:pPr>
        <w:pStyle w:val="Captionfigura"/>
      </w:pPr>
      <w:r w:rsidRPr="002551FB">
        <w:rPr>
          <w:noProof/>
        </w:rPr>
        <w:t xml:space="preserve"> </w:t>
      </w:r>
      <w:r w:rsidRPr="00AE7C2D">
        <w:rPr>
          <w:noProof/>
          <w:lang w:eastAsia="lt-LT"/>
        </w:rPr>
        <w:drawing>
          <wp:inline distT="0" distB="0" distL="0" distR="0" wp14:anchorId="2CE20F88" wp14:editId="4128DCAF">
            <wp:extent cx="4781550" cy="3231233"/>
            <wp:effectExtent l="0" t="0" r="0" b="7620"/>
            <wp:docPr id="113" name="Picture 11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Graphical user interface, text, application&#10;&#10;Description automatically generated"/>
                    <pic:cNvPicPr/>
                  </pic:nvPicPr>
                  <pic:blipFill>
                    <a:blip r:embed="rId202"/>
                    <a:stretch>
                      <a:fillRect/>
                    </a:stretch>
                  </pic:blipFill>
                  <pic:spPr>
                    <a:xfrm>
                      <a:off x="0" y="0"/>
                      <a:ext cx="4785309" cy="3233773"/>
                    </a:xfrm>
                    <a:prstGeom prst="rect">
                      <a:avLst/>
                    </a:prstGeom>
                  </pic:spPr>
                </pic:pic>
              </a:graphicData>
            </a:graphic>
          </wp:inline>
        </w:drawing>
      </w:r>
    </w:p>
    <w:p w14:paraId="1687E049" w14:textId="77777777" w:rsidR="005B7CF9" w:rsidRDefault="000B3682" w:rsidP="00F137DA">
      <w:pPr>
        <w:pStyle w:val="Captionfigura"/>
      </w:pPr>
      <w:r>
        <w:t xml:space="preserve">pav. </w:t>
      </w:r>
      <w:r w:rsidR="002C6281">
        <w:t>3.</w:t>
      </w:r>
      <w:fldSimple w:instr=" STYLEREF 1 \s ">
        <w:r w:rsidR="00DB4384">
          <w:rPr>
            <w:noProof/>
          </w:rPr>
          <w:t>3</w:t>
        </w:r>
      </w:fldSimple>
      <w:r w:rsidR="004D07B3">
        <w:t>.</w:t>
      </w:r>
      <w:fldSimple w:instr=" SEQ pav. \* ARABIC \s 1 ">
        <w:r w:rsidR="00DB4384">
          <w:rPr>
            <w:noProof/>
          </w:rPr>
          <w:t>128</w:t>
        </w:r>
      </w:fldSimple>
      <w:r>
        <w:t xml:space="preserve"> </w:t>
      </w:r>
      <w:r w:rsidR="005B7CF9">
        <w:t>DMS paspaudus mygtukas tikrinti MP klaidas momentinis pranešimas, jeigu yra apribojimų.</w:t>
      </w:r>
    </w:p>
    <w:p w14:paraId="75B417EC" w14:textId="77777777" w:rsidR="000B3682" w:rsidRDefault="00AA51F6" w:rsidP="00F137DA">
      <w:pPr>
        <w:pStyle w:val="BodyText"/>
        <w:keepNext/>
        <w:jc w:val="center"/>
      </w:pPr>
      <w:r w:rsidRPr="00AA51F6">
        <w:rPr>
          <w:noProof/>
        </w:rPr>
        <w:t xml:space="preserve"> </w:t>
      </w:r>
      <w:r>
        <w:rPr>
          <w:noProof/>
          <w:lang w:eastAsia="lt-LT"/>
        </w:rPr>
        <w:drawing>
          <wp:inline distT="0" distB="0" distL="0" distR="0" wp14:anchorId="5EF06D23" wp14:editId="47DCFDB6">
            <wp:extent cx="6300470" cy="3644265"/>
            <wp:effectExtent l="0" t="0" r="5080" b="0"/>
            <wp:docPr id="115" name="Picture 11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Graphical user interface, text, application&#10;&#10;Description automatically generated"/>
                    <pic:cNvPicPr/>
                  </pic:nvPicPr>
                  <pic:blipFill>
                    <a:blip r:embed="rId203"/>
                    <a:stretch>
                      <a:fillRect/>
                    </a:stretch>
                  </pic:blipFill>
                  <pic:spPr>
                    <a:xfrm>
                      <a:off x="0" y="0"/>
                      <a:ext cx="6300470" cy="3644265"/>
                    </a:xfrm>
                    <a:prstGeom prst="rect">
                      <a:avLst/>
                    </a:prstGeom>
                  </pic:spPr>
                </pic:pic>
              </a:graphicData>
            </a:graphic>
          </wp:inline>
        </w:drawing>
      </w:r>
    </w:p>
    <w:p w14:paraId="1906BCE9" w14:textId="77777777" w:rsidR="005B7CF9" w:rsidRPr="009C3FF6" w:rsidRDefault="000B3682" w:rsidP="0073504A">
      <w:pPr>
        <w:pStyle w:val="Caption"/>
        <w:jc w:val="center"/>
      </w:pPr>
      <w:r>
        <w:t xml:space="preserve">pav. </w:t>
      </w:r>
      <w:r w:rsidR="002C6281">
        <w:t>3.</w:t>
      </w:r>
      <w:fldSimple w:instr=" STYLEREF 1 \s ">
        <w:r w:rsidR="00DB4384">
          <w:rPr>
            <w:noProof/>
          </w:rPr>
          <w:t>3</w:t>
        </w:r>
      </w:fldSimple>
      <w:r w:rsidR="004D07B3">
        <w:t>.</w:t>
      </w:r>
      <w:fldSimple w:instr=" SEQ pav. \* ARABIC \s 1 ">
        <w:r w:rsidR="00DB4384">
          <w:rPr>
            <w:noProof/>
          </w:rPr>
          <w:t>129</w:t>
        </w:r>
      </w:fldSimple>
      <w:r>
        <w:t xml:space="preserve"> </w:t>
      </w:r>
      <w:r w:rsidR="005B7CF9">
        <w:t>DMS paspaudus mygtukas tikrinti MP klaidas fiksuotas pranešimas, jeigu yra apribojimų</w:t>
      </w:r>
      <w:r w:rsidR="0051708E">
        <w:t>, žemiau mygtukų</w:t>
      </w:r>
      <w:r w:rsidR="005B7CF9">
        <w:t>.</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267807" w:rsidRPr="00C929A7" w14:paraId="7248DD84" w14:textId="77777777" w:rsidTr="00DC0C7F">
        <w:trPr>
          <w:trHeight w:val="252"/>
        </w:trPr>
        <w:tc>
          <w:tcPr>
            <w:tcW w:w="9600" w:type="dxa"/>
            <w:tcBorders>
              <w:top w:val="single" w:sz="2" w:space="0" w:color="auto"/>
              <w:left w:val="single" w:sz="2" w:space="0" w:color="auto"/>
              <w:bottom w:val="single" w:sz="2" w:space="0" w:color="auto"/>
              <w:right w:val="single" w:sz="2" w:space="0" w:color="auto"/>
            </w:tcBorders>
          </w:tcPr>
          <w:p w14:paraId="3289FA02" w14:textId="77777777" w:rsidR="00267807" w:rsidRPr="00C929A7" w:rsidRDefault="00267807" w:rsidP="00DC0C7F">
            <w:pPr>
              <w:pStyle w:val="Pavadinimaslentelje"/>
              <w:rPr>
                <w:color w:val="auto"/>
              </w:rPr>
            </w:pPr>
            <w:r w:rsidRPr="00C929A7">
              <w:t>Scenarijai:</w:t>
            </w:r>
          </w:p>
        </w:tc>
      </w:tr>
      <w:tr w:rsidR="00267807" w:rsidRPr="00C929A7" w14:paraId="73F42B2E" w14:textId="77777777" w:rsidTr="00DC0C7F">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267807" w:rsidRPr="00C929A7" w14:paraId="18B4252F" w14:textId="77777777" w:rsidTr="00DC0C7F">
              <w:trPr>
                <w:trHeight w:val="286"/>
              </w:trPr>
              <w:tc>
                <w:tcPr>
                  <w:tcW w:w="2250" w:type="dxa"/>
                  <w:shd w:val="clear" w:color="auto" w:fill="EFEFEF"/>
                  <w:tcMar>
                    <w:top w:w="60" w:type="dxa"/>
                    <w:left w:w="60" w:type="dxa"/>
                    <w:bottom w:w="0" w:type="dxa"/>
                    <w:right w:w="60" w:type="dxa"/>
                  </w:tcMar>
                </w:tcPr>
                <w:p w14:paraId="7066F308" w14:textId="77777777" w:rsidR="00267807" w:rsidRPr="00C929A7" w:rsidRDefault="00267807" w:rsidP="00DC0C7F">
                  <w:r w:rsidRPr="00C929A7">
                    <w:rPr>
                      <w:b/>
                    </w:rPr>
                    <w:t>Pagrindinis</w:t>
                  </w:r>
                </w:p>
              </w:tc>
              <w:tc>
                <w:tcPr>
                  <w:tcW w:w="7050" w:type="dxa"/>
                  <w:gridSpan w:val="2"/>
                  <w:shd w:val="clear" w:color="auto" w:fill="EFEFEF"/>
                  <w:tcMar>
                    <w:top w:w="60" w:type="dxa"/>
                    <w:left w:w="60" w:type="dxa"/>
                    <w:bottom w:w="0" w:type="dxa"/>
                    <w:right w:w="60" w:type="dxa"/>
                  </w:tcMar>
                </w:tcPr>
                <w:p w14:paraId="38867145" w14:textId="77777777" w:rsidR="00267807" w:rsidRPr="00C929A7" w:rsidRDefault="00267807" w:rsidP="00DC0C7F">
                  <w:r w:rsidRPr="00C929A7">
                    <w:rPr>
                      <w:b/>
                    </w:rPr>
                    <w:t xml:space="preserve">1. </w:t>
                  </w:r>
                  <w:r w:rsidR="004867AA">
                    <w:rPr>
                      <w:b/>
                    </w:rPr>
                    <w:t>Tikrinti MP klaidas</w:t>
                  </w:r>
                </w:p>
              </w:tc>
            </w:tr>
            <w:tr w:rsidR="00267807" w:rsidRPr="00C929A7" w14:paraId="4884BA12" w14:textId="77777777" w:rsidTr="00DC0C7F">
              <w:trPr>
                <w:trHeight w:val="406"/>
              </w:trPr>
              <w:tc>
                <w:tcPr>
                  <w:tcW w:w="2250" w:type="dxa"/>
                  <w:shd w:val="clear" w:color="auto" w:fill="FFFFFF"/>
                  <w:tcMar>
                    <w:top w:w="60" w:type="dxa"/>
                    <w:left w:w="60" w:type="dxa"/>
                    <w:bottom w:w="0" w:type="dxa"/>
                    <w:right w:w="60" w:type="dxa"/>
                  </w:tcMar>
                </w:tcPr>
                <w:p w14:paraId="520329A1" w14:textId="77777777" w:rsidR="00267807" w:rsidRPr="00C929A7" w:rsidRDefault="00267807" w:rsidP="00DC0C7F"/>
              </w:tc>
              <w:tc>
                <w:tcPr>
                  <w:tcW w:w="180" w:type="dxa"/>
                  <w:shd w:val="clear" w:color="auto" w:fill="FFFFFF"/>
                  <w:tcMar>
                    <w:top w:w="60" w:type="dxa"/>
                    <w:left w:w="60" w:type="dxa"/>
                    <w:bottom w:w="0" w:type="dxa"/>
                    <w:right w:w="60" w:type="dxa"/>
                  </w:tcMar>
                </w:tcPr>
                <w:p w14:paraId="5E60F01C" w14:textId="77777777" w:rsidR="00267807" w:rsidRPr="00C929A7" w:rsidRDefault="00267807" w:rsidP="00DC0C7F"/>
              </w:tc>
              <w:tc>
                <w:tcPr>
                  <w:tcW w:w="6870" w:type="dxa"/>
                  <w:shd w:val="clear" w:color="auto" w:fill="FFFFFF"/>
                  <w:tcMar>
                    <w:top w:w="60" w:type="dxa"/>
                    <w:left w:w="60" w:type="dxa"/>
                    <w:bottom w:w="0" w:type="dxa"/>
                    <w:right w:w="60" w:type="dxa"/>
                  </w:tcMar>
                </w:tcPr>
                <w:p w14:paraId="47E84E38" w14:textId="77777777" w:rsidR="00F137DA" w:rsidRPr="00C929A7" w:rsidRDefault="00F137DA" w:rsidP="00F137DA">
                  <w:pPr>
                    <w:ind w:firstLine="0"/>
                  </w:pPr>
                  <w:r w:rsidRPr="00985CE5">
                    <w:rPr>
                      <w:b/>
                    </w:rPr>
                    <w:t>1.</w:t>
                  </w:r>
                  <w:r>
                    <w:rPr>
                      <w:b/>
                    </w:rPr>
                    <w:t xml:space="preserve"> </w:t>
                  </w:r>
                  <w:r w:rsidRPr="00985CE5">
                    <w:rPr>
                      <w:b/>
                    </w:rPr>
                    <w:t xml:space="preserve">Naudotojas </w:t>
                  </w:r>
                  <w:r>
                    <w:t>–</w:t>
                  </w:r>
                  <w:r w:rsidRPr="00C929A7">
                    <w:t xml:space="preserve"> </w:t>
                  </w:r>
                  <w:r>
                    <w:t>pasirinkti mokėjimo prašymą</w:t>
                  </w:r>
                  <w:r w:rsidRPr="00C929A7">
                    <w:t xml:space="preserve">. </w:t>
                  </w:r>
                </w:p>
                <w:p w14:paraId="360D9156" w14:textId="77777777" w:rsidR="00F137DA" w:rsidRPr="00F137DA" w:rsidRDefault="00F137DA" w:rsidP="00F137DA">
                  <w:pPr>
                    <w:widowControl w:val="0"/>
                    <w:autoSpaceDE w:val="0"/>
                    <w:autoSpaceDN w:val="0"/>
                    <w:adjustRightInd w:val="0"/>
                    <w:spacing w:line="360" w:lineRule="auto"/>
                    <w:ind w:firstLine="0"/>
                    <w:jc w:val="left"/>
                    <w:rPr>
                      <w:b/>
                      <w:bCs/>
                    </w:rPr>
                  </w:pPr>
                  <w:r>
                    <w:rPr>
                      <w:b/>
                      <w:bCs/>
                    </w:rPr>
                    <w:t xml:space="preserve">2. </w:t>
                  </w:r>
                  <w:r w:rsidRPr="0006267E">
                    <w:rPr>
                      <w:b/>
                      <w:bCs/>
                    </w:rPr>
                    <w:t>Naudotojas</w:t>
                  </w:r>
                  <w:r>
                    <w:t xml:space="preserve"> – inicijuoti mokėjimo prašymo klaidų tikrinimą.</w:t>
                  </w:r>
                </w:p>
                <w:p w14:paraId="418D65A9" w14:textId="77777777" w:rsidR="00F137DA" w:rsidRPr="00C929A7" w:rsidRDefault="00F137DA" w:rsidP="00F137DA">
                  <w:pPr>
                    <w:widowControl w:val="0"/>
                    <w:autoSpaceDE w:val="0"/>
                    <w:autoSpaceDN w:val="0"/>
                    <w:adjustRightInd w:val="0"/>
                    <w:spacing w:line="360" w:lineRule="auto"/>
                    <w:ind w:firstLine="0"/>
                    <w:jc w:val="left"/>
                  </w:pPr>
                  <w:r>
                    <w:rPr>
                      <w:b/>
                    </w:rPr>
                    <w:t xml:space="preserve">3. </w:t>
                  </w:r>
                  <w:r w:rsidRPr="00C929A7">
                    <w:rPr>
                      <w:b/>
                    </w:rPr>
                    <w:t xml:space="preserve">Sistema </w:t>
                  </w:r>
                  <w:r>
                    <w:t>–</w:t>
                  </w:r>
                  <w:r w:rsidRPr="00C929A7">
                    <w:t xml:space="preserve"> </w:t>
                  </w:r>
                  <w:r>
                    <w:t>patikrinti MP ar visi duomenys yra teisingai suvesti ir neprieštarauja apribojimams pasirašyti MP.</w:t>
                  </w:r>
                  <w:r w:rsidRPr="00C929A7">
                    <w:t xml:space="preserve">  </w:t>
                  </w:r>
                </w:p>
                <w:p w14:paraId="6881E0EE" w14:textId="77777777" w:rsidR="00F137DA" w:rsidRDefault="00F137DA" w:rsidP="00F137DA">
                  <w:pPr>
                    <w:widowControl w:val="0"/>
                    <w:autoSpaceDE w:val="0"/>
                    <w:autoSpaceDN w:val="0"/>
                    <w:adjustRightInd w:val="0"/>
                    <w:spacing w:line="360" w:lineRule="auto"/>
                    <w:ind w:firstLine="0"/>
                    <w:jc w:val="left"/>
                  </w:pPr>
                  <w:r>
                    <w:rPr>
                      <w:b/>
                    </w:rPr>
                    <w:t xml:space="preserve">4. </w:t>
                  </w:r>
                  <w:r w:rsidRPr="00C929A7">
                    <w:rPr>
                      <w:b/>
                    </w:rPr>
                    <w:t xml:space="preserve">Sistema </w:t>
                  </w:r>
                  <w:r>
                    <w:t>– pateikti informacinį pranešimus:</w:t>
                  </w:r>
                </w:p>
                <w:p w14:paraId="599EF0D0" w14:textId="77777777" w:rsidR="00F137DA" w:rsidRDefault="00F137DA" w:rsidP="00F137DA">
                  <w:pPr>
                    <w:widowControl w:val="0"/>
                    <w:autoSpaceDE w:val="0"/>
                    <w:autoSpaceDN w:val="0"/>
                    <w:adjustRightInd w:val="0"/>
                    <w:spacing w:line="360" w:lineRule="auto"/>
                    <w:ind w:firstLine="0"/>
                    <w:jc w:val="left"/>
                  </w:pPr>
                  <w:r w:rsidRPr="00F137DA">
                    <w:rPr>
                      <w:b/>
                      <w:bCs/>
                    </w:rPr>
                    <w:t>4.1. Sistema</w:t>
                  </w:r>
                  <w:r>
                    <w:t xml:space="preserve"> – jeigu yra apribojimų trukdančių pateikti pasirašyti MP, sistema turi pateikti momentinį bei fiksuotą informacinį pranešimą su klaidų sąrašu.</w:t>
                  </w:r>
                </w:p>
                <w:p w14:paraId="41893A0C" w14:textId="77777777" w:rsidR="00F137DA" w:rsidRPr="00F137DA" w:rsidRDefault="00F137DA" w:rsidP="00F137DA">
                  <w:pPr>
                    <w:widowControl w:val="0"/>
                    <w:autoSpaceDE w:val="0"/>
                    <w:autoSpaceDN w:val="0"/>
                    <w:adjustRightInd w:val="0"/>
                    <w:spacing w:line="360" w:lineRule="auto"/>
                    <w:ind w:firstLine="0"/>
                    <w:jc w:val="left"/>
                    <w:rPr>
                      <w:b/>
                      <w:bCs/>
                    </w:rPr>
                  </w:pPr>
                  <w:r w:rsidRPr="00F137DA">
                    <w:rPr>
                      <w:b/>
                      <w:bCs/>
                    </w:rPr>
                    <w:t xml:space="preserve">4.2. </w:t>
                  </w:r>
                  <w:r>
                    <w:rPr>
                      <w:b/>
                      <w:bCs/>
                    </w:rPr>
                    <w:t xml:space="preserve">Sistema </w:t>
                  </w:r>
                  <w:r>
                    <w:t>– jeigu nėra apribojimų pateikti momentinį informacinį pranešimą, jog galima pateikti MP pasirašyti</w:t>
                  </w:r>
                </w:p>
              </w:tc>
            </w:tr>
          </w:tbl>
          <w:p w14:paraId="26E32AF8" w14:textId="77777777" w:rsidR="00267807" w:rsidRPr="00C929A7" w:rsidRDefault="00267807" w:rsidP="00DC0C7F"/>
        </w:tc>
      </w:tr>
      <w:tr w:rsidR="00267807" w:rsidRPr="00C929A7" w14:paraId="48603DA2" w14:textId="77777777" w:rsidTr="00DC0C7F">
        <w:trPr>
          <w:trHeight w:val="136"/>
        </w:trPr>
        <w:tc>
          <w:tcPr>
            <w:tcW w:w="9600" w:type="dxa"/>
            <w:tcBorders>
              <w:top w:val="single" w:sz="2" w:space="0" w:color="auto"/>
              <w:left w:val="single" w:sz="2" w:space="0" w:color="auto"/>
              <w:bottom w:val="single" w:sz="2" w:space="0" w:color="auto"/>
              <w:right w:val="single" w:sz="2" w:space="0" w:color="auto"/>
            </w:tcBorders>
          </w:tcPr>
          <w:p w14:paraId="792981AA" w14:textId="77777777" w:rsidR="00267807" w:rsidRPr="00C929A7" w:rsidRDefault="00267807" w:rsidP="00DC0C7F">
            <w:pPr>
              <w:pStyle w:val="Pavadinimaslentelje"/>
              <w:rPr>
                <w:color w:val="auto"/>
              </w:rPr>
            </w:pPr>
            <w:r w:rsidRPr="00C929A7">
              <w:t>Apribojimai:</w:t>
            </w:r>
          </w:p>
        </w:tc>
      </w:tr>
      <w:tr w:rsidR="00267807" w:rsidRPr="00C929A7" w14:paraId="604182D9" w14:textId="77777777" w:rsidTr="00DC0C7F">
        <w:tc>
          <w:tcPr>
            <w:tcW w:w="9600" w:type="dxa"/>
            <w:tcBorders>
              <w:top w:val="single" w:sz="2" w:space="0" w:color="auto"/>
              <w:left w:val="single" w:sz="2" w:space="0" w:color="auto"/>
              <w:bottom w:val="single" w:sz="2" w:space="0" w:color="auto"/>
              <w:right w:val="single" w:sz="2" w:space="0" w:color="auto"/>
            </w:tcBorders>
          </w:tcPr>
          <w:p w14:paraId="2F2958D4" w14:textId="77777777" w:rsidR="00267807" w:rsidRPr="00C929A7" w:rsidRDefault="00F137DA" w:rsidP="00DC0C7F">
            <w:r w:rsidRPr="00D239C4">
              <w:t xml:space="preserve">Scenarijus gali būti vykdomas DMS </w:t>
            </w:r>
            <w:r>
              <w:t>ir VSFSVVP</w:t>
            </w:r>
            <w:r w:rsidR="00415FE0">
              <w:t xml:space="preserve"> IS</w:t>
            </w:r>
            <w:r>
              <w:t xml:space="preserve"> </w:t>
            </w:r>
            <w:r w:rsidRPr="00D239C4">
              <w:t>sistemose.</w:t>
            </w:r>
          </w:p>
        </w:tc>
      </w:tr>
      <w:tr w:rsidR="00267807" w:rsidRPr="00C929A7" w14:paraId="26A83D05" w14:textId="77777777" w:rsidTr="00DC0C7F">
        <w:tc>
          <w:tcPr>
            <w:tcW w:w="9600" w:type="dxa"/>
            <w:tcBorders>
              <w:top w:val="single" w:sz="2" w:space="0" w:color="auto"/>
              <w:left w:val="single" w:sz="2" w:space="0" w:color="auto"/>
              <w:bottom w:val="single" w:sz="2" w:space="0" w:color="auto"/>
              <w:right w:val="single" w:sz="2" w:space="0" w:color="auto"/>
            </w:tcBorders>
          </w:tcPr>
          <w:p w14:paraId="4C45A3C3" w14:textId="77777777" w:rsidR="00267807" w:rsidRPr="00C929A7" w:rsidRDefault="00267807" w:rsidP="00DC0C7F">
            <w:pPr>
              <w:pStyle w:val="Pavadinimaslentelje"/>
              <w:rPr>
                <w:color w:val="auto"/>
              </w:rPr>
            </w:pPr>
            <w:r w:rsidRPr="00C929A7">
              <w:t>Reikalavimai:</w:t>
            </w:r>
          </w:p>
        </w:tc>
      </w:tr>
      <w:tr w:rsidR="008D55F7" w:rsidRPr="00C929A7" w14:paraId="00B1F4F9" w14:textId="77777777" w:rsidTr="00DC0C7F">
        <w:tc>
          <w:tcPr>
            <w:tcW w:w="9600" w:type="dxa"/>
            <w:tcBorders>
              <w:top w:val="single" w:sz="2" w:space="0" w:color="auto"/>
              <w:left w:val="single" w:sz="2" w:space="0" w:color="auto"/>
              <w:bottom w:val="single" w:sz="2" w:space="0" w:color="auto"/>
              <w:right w:val="single" w:sz="2" w:space="0" w:color="auto"/>
            </w:tcBorders>
          </w:tcPr>
          <w:p w14:paraId="1F399FBE" w14:textId="77777777" w:rsidR="008D55F7" w:rsidRPr="00C70B8B" w:rsidRDefault="008D55F7" w:rsidP="00F137DA">
            <w:r w:rsidRPr="00F137DA">
              <w:rPr>
                <w:b/>
                <w:bCs/>
              </w:rPr>
              <w:t>R01</w:t>
            </w:r>
            <w:r w:rsidR="00BE0925" w:rsidRPr="00F137DA">
              <w:rPr>
                <w:b/>
                <w:bCs/>
              </w:rPr>
              <w:t xml:space="preserve"> – tikrinti MP klaidas</w:t>
            </w:r>
          </w:p>
        </w:tc>
      </w:tr>
      <w:tr w:rsidR="00267807" w:rsidRPr="00C929A7" w14:paraId="5E8A8C59" w14:textId="77777777" w:rsidTr="00DC0C7F">
        <w:tc>
          <w:tcPr>
            <w:tcW w:w="9600" w:type="dxa"/>
            <w:tcBorders>
              <w:top w:val="single" w:sz="2" w:space="0" w:color="auto"/>
              <w:left w:val="single" w:sz="2" w:space="0" w:color="auto"/>
              <w:bottom w:val="single" w:sz="2" w:space="0" w:color="auto"/>
              <w:right w:val="single" w:sz="2" w:space="0" w:color="auto"/>
            </w:tcBorders>
          </w:tcPr>
          <w:p w14:paraId="460FA9BB" w14:textId="77777777" w:rsidR="00F137DA" w:rsidRPr="004F2165" w:rsidRDefault="00F137DA" w:rsidP="00F137DA">
            <w:pPr>
              <w:pStyle w:val="Lygiavimas"/>
            </w:pPr>
            <w:r w:rsidRPr="006961ED">
              <w:t xml:space="preserve"> Aktyvavus mygtuką</w:t>
            </w:r>
            <w:r w:rsidR="00440812">
              <w:t xml:space="preserve"> „Tikrinti MP klaidas“</w:t>
            </w:r>
            <w:r w:rsidRPr="006961ED">
              <w:t xml:space="preserve"> klaidos </w:t>
            </w:r>
            <w:r w:rsidR="006D01BA">
              <w:t>yra tikrinamos</w:t>
            </w:r>
            <w:r w:rsidR="00283E1F">
              <w:t xml:space="preserve"> pagal MP formų klaidų kontrolės sąrašus</w:t>
            </w:r>
            <w:r w:rsidR="006D01BA">
              <w:t xml:space="preserve"> t</w:t>
            </w:r>
            <w:r w:rsidR="00195EE7">
              <w:t>aip pat</w:t>
            </w:r>
            <w:r w:rsidRPr="006961ED">
              <w:t xml:space="preserve"> kai</w:t>
            </w:r>
            <w:r w:rsidR="00283E1F">
              <w:t>p yra tikrinama</w:t>
            </w:r>
            <w:r w:rsidRPr="006961ED">
              <w:t xml:space="preserve"> </w:t>
            </w:r>
            <w:r w:rsidR="00283E1F">
              <w:t>MP</w:t>
            </w:r>
            <w:r w:rsidRPr="006961ED">
              <w:t xml:space="preserve"> pateiki</w:t>
            </w:r>
            <w:r w:rsidR="00283E1F">
              <w:t>mo</w:t>
            </w:r>
            <w:r w:rsidRPr="006961ED">
              <w:t xml:space="preserve"> pasirašyti</w:t>
            </w:r>
            <w:r w:rsidR="00283E1F">
              <w:t xml:space="preserve"> metu</w:t>
            </w:r>
            <w:r w:rsidRPr="006961ED">
              <w:t>, paspaudus mygtuką „Pateikti (pasirašyti)“.</w:t>
            </w:r>
            <w:r>
              <w:t xml:space="preserve"> Mygtukas visada aktyvus nepriklausant nuo MP būsenos.</w:t>
            </w:r>
            <w:r w:rsidR="00415FE0">
              <w:t xml:space="preserve"> Aktyvavus mygtuką inicijuojamas klaidų tikrinimo procesas, kol vyksta klaidų tikrinimas galima pamatyti mygtuke besisukančio ratuko animaciją.</w:t>
            </w:r>
          </w:p>
          <w:p w14:paraId="61EF4A64" w14:textId="77777777" w:rsidR="00F137DA" w:rsidRDefault="00F137DA" w:rsidP="00F137DA">
            <w:pPr>
              <w:pStyle w:val="Lygiavimas"/>
            </w:pPr>
            <w:r>
              <w:t>Klaidos pranešimai kritiniai (raudonos spalvos) ir nekritiniai (geltonos spalvos) bus pateikiami dviem tipais: fiksuotas pranešimas su klaidų sąrašu žemiau po visa forma, šis pranešimas turi būti atvaizduojamas visuose MP skirtukuose, šį pranešimą galima pašalinti tik rankiniu būdu uždarius arba perjungus į kitą MP; momentinis pranešimas bus atvaizduojamas ekrane iškart tik aktyvavus mygtuką „Tikrinti MP klaidas“, kuris po 15 sekundžių automatiškai išsijungs arba rankiniu būdu uždaromas.</w:t>
            </w:r>
            <w:r w:rsidR="00415FE0">
              <w:t xml:space="preserve"> </w:t>
            </w:r>
          </w:p>
          <w:p w14:paraId="3405D35E" w14:textId="77777777" w:rsidR="002F510E" w:rsidRPr="00C929A7" w:rsidRDefault="00F137DA" w:rsidP="00F137DA">
            <w:pPr>
              <w:pStyle w:val="Lygiavimas"/>
            </w:pPr>
            <w:r>
              <w:t>Taip pat bus pateikiamas momentinis pranešimas ekrane, jeigu mokėjimo prašyme nebus rasta jokių klaidų. Šis sėkmingos patikros pranešimas automatiškai užsidarys po 15 sekundžių arba rankiniu būdu bus uždaromas pačio naudotojo.</w:t>
            </w:r>
          </w:p>
        </w:tc>
      </w:tr>
      <w:tr w:rsidR="00267807" w:rsidRPr="00C929A7" w14:paraId="4ED2260B" w14:textId="77777777" w:rsidTr="00DC0C7F">
        <w:trPr>
          <w:trHeight w:val="211"/>
        </w:trPr>
        <w:tc>
          <w:tcPr>
            <w:tcW w:w="9600" w:type="dxa"/>
            <w:tcBorders>
              <w:top w:val="single" w:sz="2" w:space="0" w:color="auto"/>
              <w:left w:val="single" w:sz="2" w:space="0" w:color="auto"/>
              <w:bottom w:val="single" w:sz="2" w:space="0" w:color="auto"/>
              <w:right w:val="single" w:sz="2" w:space="0" w:color="auto"/>
            </w:tcBorders>
          </w:tcPr>
          <w:p w14:paraId="04370BF3" w14:textId="77777777" w:rsidR="00267807" w:rsidRPr="00C929A7" w:rsidRDefault="00267807" w:rsidP="00DC0C7F">
            <w:pPr>
              <w:pStyle w:val="Pavadinimaslentelje"/>
              <w:rPr>
                <w:color w:val="auto"/>
              </w:rPr>
            </w:pPr>
            <w:r w:rsidRPr="00C929A7">
              <w:t>Bendrieji reikalavimai:</w:t>
            </w:r>
          </w:p>
        </w:tc>
      </w:tr>
      <w:tr w:rsidR="00267807" w:rsidRPr="00C929A7" w14:paraId="7B21E7D9" w14:textId="77777777" w:rsidTr="00DC0C7F">
        <w:tc>
          <w:tcPr>
            <w:tcW w:w="9600" w:type="dxa"/>
            <w:tcBorders>
              <w:top w:val="single" w:sz="2" w:space="0" w:color="auto"/>
              <w:left w:val="single" w:sz="2" w:space="0" w:color="auto"/>
              <w:bottom w:val="single" w:sz="2" w:space="0" w:color="auto"/>
              <w:right w:val="single" w:sz="2" w:space="0" w:color="auto"/>
            </w:tcBorders>
          </w:tcPr>
          <w:p w14:paraId="6F0A59BF" w14:textId="77777777" w:rsidR="00267807" w:rsidRPr="00C929A7" w:rsidRDefault="00267807" w:rsidP="00FE1AC4"/>
        </w:tc>
      </w:tr>
    </w:tbl>
    <w:p w14:paraId="5EC86C96" w14:textId="77777777" w:rsidR="00F6141D" w:rsidRPr="00F6141D" w:rsidRDefault="00F6141D" w:rsidP="00F6141D">
      <w:pPr>
        <w:pStyle w:val="BodyText"/>
      </w:pPr>
    </w:p>
    <w:p w14:paraId="49FAA0F7" w14:textId="77777777" w:rsidR="000D25E3" w:rsidRPr="00C929A7" w:rsidRDefault="107F3F9F" w:rsidP="000E5B25">
      <w:pPr>
        <w:pStyle w:val="Heading5"/>
        <w:rPr>
          <w:i/>
        </w:rPr>
      </w:pPr>
      <w:r>
        <w:t>MP_0102 - Peržiūrėti mokėjimo prašymo deklaruojamas išlaidas</w:t>
      </w:r>
      <w:bookmarkEnd w:id="255"/>
      <w:r>
        <w:t xml:space="preserve"> </w:t>
      </w:r>
      <w:bookmarkEnd w:id="256"/>
    </w:p>
    <w:p w14:paraId="2EFE01D7" w14:textId="77777777" w:rsidR="00A32AC6" w:rsidRDefault="000D25E3" w:rsidP="00236F98">
      <w:pPr>
        <w:ind w:left="270" w:hanging="90"/>
      </w:pPr>
      <w:r w:rsidRPr="00C929A7">
        <w:t xml:space="preserve">Skirta </w:t>
      </w:r>
      <w:r>
        <w:t>peržiūrėti</w:t>
      </w:r>
      <w:r w:rsidRPr="00C929A7">
        <w:t xml:space="preserve"> mokėjimo prašymo deklaruotas išlaidas.</w:t>
      </w:r>
      <w:bookmarkStart w:id="264" w:name="BKM_2ACFBDBD_5F6D_4B7F_9019_F6D806E99923"/>
      <w:r w:rsidRPr="00782773">
        <w:rPr>
          <w:noProof/>
        </w:rPr>
        <w:t xml:space="preserve"> </w:t>
      </w:r>
    </w:p>
    <w:p w14:paraId="61997456" w14:textId="77777777" w:rsidR="00B51F85" w:rsidRDefault="0E8ED736" w:rsidP="00236F98">
      <w:pPr>
        <w:pStyle w:val="Captionfigura"/>
      </w:pPr>
      <w:r>
        <w:t xml:space="preserve"> </w:t>
      </w:r>
      <w:r w:rsidR="00EE1708">
        <w:rPr>
          <w:noProof/>
        </w:rPr>
        <w:drawing>
          <wp:inline distT="0" distB="0" distL="0" distR="0" wp14:anchorId="44B8749D" wp14:editId="2961697B">
            <wp:extent cx="6300470" cy="8086725"/>
            <wp:effectExtent l="0" t="0" r="5080" b="9525"/>
            <wp:docPr id="2624213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21348" name="Picture 1" descr="A screenshot of a computer&#10;&#10;Description automatically generated"/>
                    <pic:cNvPicPr/>
                  </pic:nvPicPr>
                  <pic:blipFill>
                    <a:blip r:embed="rId204"/>
                    <a:stretch>
                      <a:fillRect/>
                    </a:stretch>
                  </pic:blipFill>
                  <pic:spPr>
                    <a:xfrm>
                      <a:off x="0" y="0"/>
                      <a:ext cx="6300470" cy="8086725"/>
                    </a:xfrm>
                    <a:prstGeom prst="rect">
                      <a:avLst/>
                    </a:prstGeom>
                  </pic:spPr>
                </pic:pic>
              </a:graphicData>
            </a:graphic>
          </wp:inline>
        </w:drawing>
      </w:r>
    </w:p>
    <w:p w14:paraId="57110246" w14:textId="77777777" w:rsidR="00D42CC0" w:rsidRPr="00C929A7" w:rsidRDefault="00A32AC6" w:rsidP="00F137DA">
      <w:pPr>
        <w:pStyle w:val="Caption"/>
        <w:jc w:val="center"/>
      </w:pPr>
      <w:r>
        <w:t xml:space="preserve">pav. </w:t>
      </w:r>
      <w:fldSimple w:instr=" STYLEREF 1 \s ">
        <w:r w:rsidR="00DB4384">
          <w:rPr>
            <w:noProof/>
          </w:rPr>
          <w:t>3</w:t>
        </w:r>
      </w:fldSimple>
      <w:r w:rsidR="004D07B3">
        <w:t>.</w:t>
      </w:r>
      <w:fldSimple w:instr=" SEQ pav. \* ARABIC \s 1 ">
        <w:r w:rsidR="00DB4384">
          <w:rPr>
            <w:noProof/>
          </w:rPr>
          <w:t>130</w:t>
        </w:r>
      </w:fldSimple>
      <w:r>
        <w:t xml:space="preserve"> </w:t>
      </w:r>
      <w:r w:rsidRPr="00C929A7">
        <w:t>Mokėjimo prašymo deklaruotų išlaidų peržiūra</w:t>
      </w:r>
    </w:p>
    <w:bookmarkEnd w:id="264"/>
    <w:p w14:paraId="42911B02"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683F1337"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3C604ED" w14:textId="77777777" w:rsidR="000D25E3" w:rsidRDefault="000D25E3" w:rsidP="00A40B66">
            <w:pPr>
              <w:ind w:left="270" w:hanging="90"/>
              <w:jc w:val="center"/>
            </w:pPr>
            <w:bookmarkStart w:id="265" w:name="BKM_0E8AD074_A65F_4D0E_AC55_2B7B46993DC6"/>
            <w:r>
              <w:rPr>
                <w:noProof/>
              </w:rPr>
              <w:t xml:space="preserve"> </w:t>
            </w:r>
            <w:r w:rsidR="000C4F4A">
              <w:t xml:space="preserve"> </w:t>
            </w:r>
          </w:p>
          <w:p w14:paraId="6EB7D2D5" w14:textId="77777777" w:rsidR="00F137DA" w:rsidRDefault="00F137DA" w:rsidP="00F137DA">
            <w:pPr>
              <w:keepNext/>
              <w:ind w:left="270" w:hanging="90"/>
              <w:jc w:val="center"/>
            </w:pPr>
          </w:p>
          <w:p w14:paraId="1D20344F" w14:textId="77777777" w:rsidR="00A32AC6" w:rsidRDefault="00754848" w:rsidP="00F137DA">
            <w:pPr>
              <w:keepNext/>
              <w:ind w:left="270" w:hanging="90"/>
              <w:jc w:val="center"/>
            </w:pPr>
            <w:r>
              <w:rPr>
                <w:noProof/>
                <w:lang w:eastAsia="lt-LT"/>
              </w:rPr>
              <w:drawing>
                <wp:inline distT="0" distB="0" distL="0" distR="0" wp14:anchorId="3B728E52" wp14:editId="5EC6DFC9">
                  <wp:extent cx="5035261" cy="4872142"/>
                  <wp:effectExtent l="0" t="0" r="0" b="5080"/>
                  <wp:docPr id="92885254" name="Picture 9288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205"/>
                          <a:stretch>
                            <a:fillRect/>
                          </a:stretch>
                        </pic:blipFill>
                        <pic:spPr>
                          <a:xfrm>
                            <a:off x="0" y="0"/>
                            <a:ext cx="5042147" cy="4878805"/>
                          </a:xfrm>
                          <a:prstGeom prst="rect">
                            <a:avLst/>
                          </a:prstGeom>
                        </pic:spPr>
                      </pic:pic>
                    </a:graphicData>
                  </a:graphic>
                </wp:inline>
              </w:drawing>
            </w:r>
          </w:p>
          <w:p w14:paraId="77838925" w14:textId="77777777" w:rsidR="00754848" w:rsidRDefault="00A32AC6" w:rsidP="00F137DA">
            <w:pPr>
              <w:pStyle w:val="Caption"/>
              <w:jc w:val="center"/>
            </w:pPr>
            <w:r>
              <w:t xml:space="preserve">pav. </w:t>
            </w:r>
            <w:fldSimple w:instr=" STYLEREF 1 \s ">
              <w:r w:rsidR="00DB4384">
                <w:rPr>
                  <w:noProof/>
                </w:rPr>
                <w:t>3</w:t>
              </w:r>
            </w:fldSimple>
            <w:r w:rsidR="004D07B3">
              <w:t>.</w:t>
            </w:r>
            <w:fldSimple w:instr=" SEQ pav. \* ARABIC \s 1 ">
              <w:r w:rsidR="00DB4384">
                <w:rPr>
                  <w:noProof/>
                </w:rPr>
                <w:t>131</w:t>
              </w:r>
            </w:fldSimple>
            <w:r w:rsidR="00472D78">
              <w:t xml:space="preserve"> </w:t>
            </w:r>
            <w:r w:rsidR="00472D78" w:rsidRPr="00C929A7">
              <w:t>Re</w:t>
            </w:r>
            <w:r w:rsidR="00472D78">
              <w:t>daguoti</w:t>
            </w:r>
            <w:r w:rsidR="00472D78" w:rsidRPr="00C929A7">
              <w:t xml:space="preserve"> mokėjimo prašymo deklaruojamas išlaidas</w:t>
            </w:r>
          </w:p>
          <w:p w14:paraId="0C315777" w14:textId="77777777" w:rsidR="00A32AC6" w:rsidRPr="00C929A7" w:rsidRDefault="00A32AC6" w:rsidP="00A40B66">
            <w:pPr>
              <w:ind w:left="270" w:hanging="90"/>
              <w:jc w:val="center"/>
            </w:pPr>
          </w:p>
          <w:bookmarkEnd w:id="265"/>
          <w:p w14:paraId="5BF52FFE" w14:textId="77777777" w:rsidR="000D25E3" w:rsidRPr="00C929A7" w:rsidRDefault="000D25E3" w:rsidP="00A40B66">
            <w:pPr>
              <w:pStyle w:val="Pavadinimaslentelje"/>
            </w:pPr>
            <w:r w:rsidRPr="00C929A7">
              <w:t>Scenarijai:</w:t>
            </w:r>
          </w:p>
        </w:tc>
      </w:tr>
      <w:tr w:rsidR="000D25E3" w:rsidRPr="00C929A7" w14:paraId="4736CA5D"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5CFE40FB" w14:textId="77777777" w:rsidTr="00A40B66">
              <w:trPr>
                <w:trHeight w:val="286"/>
              </w:trPr>
              <w:tc>
                <w:tcPr>
                  <w:tcW w:w="2250" w:type="dxa"/>
                  <w:shd w:val="clear" w:color="auto" w:fill="EFEFEF"/>
                  <w:tcMar>
                    <w:top w:w="60" w:type="dxa"/>
                    <w:left w:w="60" w:type="dxa"/>
                    <w:bottom w:w="0" w:type="dxa"/>
                    <w:right w:w="60" w:type="dxa"/>
                  </w:tcMar>
                </w:tcPr>
                <w:p w14:paraId="56D10D0E"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2CEEB764" w14:textId="77777777" w:rsidR="000D25E3" w:rsidRPr="00C929A7" w:rsidRDefault="000D25E3" w:rsidP="00A40B66">
                  <w:r w:rsidRPr="00C929A7">
                    <w:rPr>
                      <w:b/>
                    </w:rPr>
                    <w:t>1. Registruoti mokėjimo prašymo deklaruojamas išlaidas</w:t>
                  </w:r>
                </w:p>
              </w:tc>
            </w:tr>
            <w:tr w:rsidR="000D25E3" w:rsidRPr="00C929A7" w14:paraId="17BEA30E" w14:textId="77777777" w:rsidTr="4D3AF0B2">
              <w:trPr>
                <w:trHeight w:val="406"/>
              </w:trPr>
              <w:tc>
                <w:tcPr>
                  <w:tcW w:w="2250" w:type="dxa"/>
                  <w:shd w:val="clear" w:color="auto" w:fill="FFFFFF" w:themeFill="background1"/>
                  <w:tcMar>
                    <w:top w:w="60" w:type="dxa"/>
                    <w:left w:w="60" w:type="dxa"/>
                    <w:bottom w:w="0" w:type="dxa"/>
                    <w:right w:w="60" w:type="dxa"/>
                  </w:tcMar>
                </w:tcPr>
                <w:p w14:paraId="210FCC3B" w14:textId="77777777" w:rsidR="000D25E3" w:rsidRPr="00C929A7" w:rsidRDefault="000D25E3" w:rsidP="00A40B66"/>
              </w:tc>
              <w:tc>
                <w:tcPr>
                  <w:tcW w:w="180" w:type="dxa"/>
                  <w:shd w:val="clear" w:color="auto" w:fill="FFFFFF" w:themeFill="background1"/>
                  <w:tcMar>
                    <w:top w:w="60" w:type="dxa"/>
                    <w:left w:w="60" w:type="dxa"/>
                    <w:bottom w:w="0" w:type="dxa"/>
                    <w:right w:w="60" w:type="dxa"/>
                  </w:tcMar>
                </w:tcPr>
                <w:p w14:paraId="761AAE40" w14:textId="77777777" w:rsidR="000D25E3" w:rsidRPr="00C929A7" w:rsidRDefault="000D25E3" w:rsidP="00A40B66"/>
              </w:tc>
              <w:tc>
                <w:tcPr>
                  <w:tcW w:w="6870" w:type="dxa"/>
                  <w:shd w:val="clear" w:color="auto" w:fill="FFFFFF" w:themeFill="background1"/>
                  <w:tcMar>
                    <w:top w:w="60" w:type="dxa"/>
                    <w:left w:w="60" w:type="dxa"/>
                    <w:bottom w:w="0" w:type="dxa"/>
                    <w:right w:w="60" w:type="dxa"/>
                  </w:tcMar>
                </w:tcPr>
                <w:p w14:paraId="789BBDA4" w14:textId="77777777" w:rsidR="000D25E3" w:rsidRPr="00C929A7" w:rsidRDefault="000D25E3" w:rsidP="00A40B66">
                  <w:r w:rsidRPr="00C929A7">
                    <w:rPr>
                      <w:b/>
                    </w:rPr>
                    <w:t>1. Naudotojas</w:t>
                  </w:r>
                  <w:r w:rsidRPr="00C929A7">
                    <w:t xml:space="preserve"> </w:t>
                  </w:r>
                  <w:r w:rsidR="000C4F4A">
                    <w:t>–</w:t>
                  </w:r>
                  <w:r w:rsidRPr="00C929A7">
                    <w:t xml:space="preserve"> pasirinkti mokėjimo prašymą. </w:t>
                  </w:r>
                </w:p>
                <w:p w14:paraId="09C7281B" w14:textId="77777777" w:rsidR="000D25E3" w:rsidRPr="00C929A7" w:rsidRDefault="000D25E3" w:rsidP="00A40B66">
                  <w:r w:rsidRPr="00C929A7">
                    <w:rPr>
                      <w:b/>
                    </w:rPr>
                    <w:t>2. Sistema</w:t>
                  </w:r>
                  <w:r w:rsidRPr="00C929A7">
                    <w:t xml:space="preserve"> </w:t>
                  </w:r>
                  <w:r w:rsidR="000C4F4A">
                    <w:t>–</w:t>
                  </w:r>
                  <w:r w:rsidRPr="00C929A7">
                    <w:t xml:space="preserve"> pateikti mokėjimo prašymų deklaruotas išlaidų eilutes (žr. R01). </w:t>
                  </w:r>
                </w:p>
                <w:p w14:paraId="385A3A19" w14:textId="77777777" w:rsidR="000D25E3" w:rsidRPr="00C929A7" w:rsidRDefault="000D25E3" w:rsidP="00A40B66">
                  <w:r w:rsidRPr="00C929A7">
                    <w:rPr>
                      <w:b/>
                    </w:rPr>
                    <w:t xml:space="preserve">3. Naudotojas </w:t>
                  </w:r>
                  <w:r w:rsidR="000C4F4A">
                    <w:t>–</w:t>
                  </w:r>
                  <w:r w:rsidRPr="00C929A7">
                    <w:t xml:space="preserve"> inicijuoti naujos deklaruotų išlaidų eilutės registravimą. </w:t>
                  </w:r>
                </w:p>
                <w:p w14:paraId="7873A3F3" w14:textId="77777777" w:rsidR="000D25E3" w:rsidRPr="00C929A7" w:rsidRDefault="000D25E3" w:rsidP="00A40B66">
                  <w:r w:rsidRPr="4D3AF0B2">
                    <w:rPr>
                      <w:b/>
                      <w:bCs/>
                    </w:rPr>
                    <w:t>4. Sistema</w:t>
                  </w:r>
                  <w:r w:rsidRPr="00C929A7">
                    <w:t xml:space="preserve"> </w:t>
                  </w:r>
                  <w:r w:rsidR="000C4F4A">
                    <w:t>–</w:t>
                  </w:r>
                  <w:r w:rsidRPr="00C929A7">
                    <w:t xml:space="preserve"> pateikti pasirinkti </w:t>
                  </w:r>
                  <w:r w:rsidRPr="00236F98">
                    <w:t xml:space="preserve">projekto </w:t>
                  </w:r>
                  <w:r w:rsidRPr="00C929A7">
                    <w:t>išlaidų eilutę iš sąrašo (parinkimo sąraše nurodomas išlaidos kategorijos kodas, pavadinimas, išlaidų eilutės pavadinimas).</w:t>
                  </w:r>
                </w:p>
                <w:p w14:paraId="07659D70" w14:textId="77777777" w:rsidR="000D25E3" w:rsidRPr="00C929A7" w:rsidRDefault="000D25E3" w:rsidP="00A40B66">
                  <w:r w:rsidRPr="00C929A7">
                    <w:rPr>
                      <w:b/>
                    </w:rPr>
                    <w:t>5. Naudotojas</w:t>
                  </w:r>
                  <w:r w:rsidRPr="00C929A7">
                    <w:t xml:space="preserve"> </w:t>
                  </w:r>
                  <w:r w:rsidR="000C4F4A">
                    <w:t>–</w:t>
                  </w:r>
                  <w:r w:rsidRPr="00C929A7">
                    <w:t xml:space="preserve"> pasirinkti projekto išlaidų eilutę.</w:t>
                  </w:r>
                </w:p>
                <w:p w14:paraId="6055846A" w14:textId="77777777" w:rsidR="000D25E3" w:rsidRPr="00C929A7" w:rsidRDefault="000D25E3" w:rsidP="00A40B66">
                  <w:r w:rsidRPr="00C929A7">
                    <w:rPr>
                      <w:b/>
                    </w:rPr>
                    <w:t>6. Sistema</w:t>
                  </w:r>
                  <w:r w:rsidRPr="00C929A7">
                    <w:t xml:space="preserve"> </w:t>
                  </w:r>
                  <w:r w:rsidR="000C4F4A">
                    <w:t>–</w:t>
                  </w:r>
                  <w:r w:rsidRPr="00C929A7">
                    <w:t xml:space="preserve"> pateikti mokėjimo prašymo deklaruojamų išlaidų eilutės duomenis (žr. R02, R03)</w:t>
                  </w:r>
                </w:p>
                <w:p w14:paraId="4BC5AF39" w14:textId="77777777" w:rsidR="000D25E3" w:rsidRPr="00C929A7" w:rsidRDefault="000D25E3" w:rsidP="00A40B66">
                  <w:r w:rsidRPr="00C929A7">
                    <w:rPr>
                      <w:b/>
                    </w:rPr>
                    <w:t>8. Naudotojas</w:t>
                  </w:r>
                  <w:r w:rsidRPr="00C929A7">
                    <w:t xml:space="preserve"> </w:t>
                  </w:r>
                  <w:r w:rsidR="000C4F4A">
                    <w:t>–</w:t>
                  </w:r>
                  <w:r w:rsidRPr="00C929A7">
                    <w:t xml:space="preserve"> įvesti deklaruojamą išlaidų eilutės sumą.</w:t>
                  </w:r>
                  <w:r>
                    <w:t xml:space="preserve"> Tik negautų tranzito vizų deklaracijos atveju. Kitais atvejais sumos bus įkeltos iš išlaidų detalizacijos skirtuko ir bus neredaguojamos.</w:t>
                  </w:r>
                </w:p>
                <w:p w14:paraId="79DFF9F1" w14:textId="77777777" w:rsidR="000D25E3" w:rsidRPr="00C929A7" w:rsidRDefault="000D25E3" w:rsidP="00A40B66">
                  <w:r w:rsidRPr="00C929A7">
                    <w:rPr>
                      <w:b/>
                    </w:rPr>
                    <w:t xml:space="preserve">9. Sistema </w:t>
                  </w:r>
                  <w:r w:rsidR="000C4F4A">
                    <w:t>–</w:t>
                  </w:r>
                  <w:r w:rsidRPr="00C929A7">
                    <w:t xml:space="preserve"> apskaičiuoti </w:t>
                  </w:r>
                  <w:r>
                    <w:t>ES</w:t>
                  </w:r>
                  <w:r w:rsidRPr="00C929A7">
                    <w:t xml:space="preserve"> lėšas ir BF lėšas (žr.</w:t>
                  </w:r>
                  <w:r>
                    <w:t xml:space="preserve"> šio</w:t>
                  </w:r>
                  <w:r w:rsidRPr="00C929A7">
                    <w:t xml:space="preserve"> </w:t>
                  </w:r>
                  <w:r>
                    <w:t>scenarijaus MP_0102 dalį</w:t>
                  </w:r>
                  <w:r w:rsidRPr="00C929A7">
                    <w:t>), apskaičiuoti projekto biudžeto likutį (žr. R03)</w:t>
                  </w:r>
                  <w:r>
                    <w:t>. ES ir BF laukai redaguojami.</w:t>
                  </w:r>
                </w:p>
                <w:p w14:paraId="20848365" w14:textId="77777777" w:rsidR="000D25E3" w:rsidRPr="00C929A7" w:rsidRDefault="000D25E3" w:rsidP="00A40B66">
                  <w:r w:rsidRPr="00C929A7">
                    <w:rPr>
                      <w:b/>
                    </w:rPr>
                    <w:t>10. Naudotojas</w:t>
                  </w:r>
                  <w:r w:rsidRPr="00C929A7">
                    <w:t xml:space="preserve"> </w:t>
                  </w:r>
                  <w:r w:rsidR="000C4F4A">
                    <w:t>–</w:t>
                  </w:r>
                  <w:r w:rsidRPr="00C929A7">
                    <w:t xml:space="preserve"> patikslinti </w:t>
                  </w:r>
                  <w:r>
                    <w:t>ES</w:t>
                  </w:r>
                  <w:r w:rsidRPr="00C929A7">
                    <w:t xml:space="preserve"> lėšų sumą.</w:t>
                  </w:r>
                </w:p>
                <w:p w14:paraId="16B18273" w14:textId="77777777" w:rsidR="000D25E3" w:rsidRPr="00C929A7" w:rsidRDefault="000D25E3" w:rsidP="00A40B66">
                  <w:r w:rsidRPr="00C929A7">
                    <w:rPr>
                      <w:b/>
                    </w:rPr>
                    <w:t xml:space="preserve">11. Sistema </w:t>
                  </w:r>
                  <w:r w:rsidR="000C4F4A">
                    <w:rPr>
                      <w:b/>
                    </w:rPr>
                    <w:t>–</w:t>
                  </w:r>
                  <w:r w:rsidRPr="00C929A7">
                    <w:t xml:space="preserve"> perskaičiuoti BF lėšų sumą, apskaičiuoti projekto biudžeto likutį (žr. R03)</w:t>
                  </w:r>
                </w:p>
                <w:p w14:paraId="32E63791" w14:textId="77777777" w:rsidR="000D25E3" w:rsidRPr="00C929A7" w:rsidRDefault="000D25E3" w:rsidP="00A40B66">
                  <w:r w:rsidRPr="00C929A7">
                    <w:rPr>
                      <w:b/>
                    </w:rPr>
                    <w:t>12. Naudotojas</w:t>
                  </w:r>
                  <w:r w:rsidRPr="00C929A7">
                    <w:t xml:space="preserve"> </w:t>
                  </w:r>
                  <w:r w:rsidR="000C4F4A">
                    <w:t>–</w:t>
                  </w:r>
                  <w:r w:rsidRPr="00C929A7">
                    <w:t xml:space="preserve"> patikslinti BF lėšų sumą.</w:t>
                  </w:r>
                </w:p>
                <w:p w14:paraId="44EE7B95" w14:textId="77777777" w:rsidR="000D25E3" w:rsidRPr="00C929A7" w:rsidRDefault="000D25E3" w:rsidP="00A40B66">
                  <w:r w:rsidRPr="00C929A7">
                    <w:rPr>
                      <w:b/>
                    </w:rPr>
                    <w:t xml:space="preserve">13. Sistema </w:t>
                  </w:r>
                  <w:r w:rsidR="000C4F4A">
                    <w:rPr>
                      <w:b/>
                    </w:rPr>
                    <w:t>–</w:t>
                  </w:r>
                  <w:r w:rsidRPr="00C929A7">
                    <w:rPr>
                      <w:b/>
                    </w:rPr>
                    <w:t xml:space="preserve"> </w:t>
                  </w:r>
                  <w:r w:rsidRPr="00C929A7">
                    <w:t xml:space="preserve">perskaičiuoti </w:t>
                  </w:r>
                  <w:r>
                    <w:t>ES</w:t>
                  </w:r>
                  <w:r w:rsidRPr="00C929A7">
                    <w:t xml:space="preserve"> lėšų sumą, apskaičiuoti projekto biudžeto likutį (žr. R03) </w:t>
                  </w:r>
                </w:p>
                <w:p w14:paraId="0C07EF07" w14:textId="77777777" w:rsidR="000D25E3" w:rsidRPr="00C929A7" w:rsidRDefault="000D25E3" w:rsidP="00A40B66">
                  <w:r w:rsidRPr="00C929A7">
                    <w:rPr>
                      <w:b/>
                    </w:rPr>
                    <w:t>14</w:t>
                  </w:r>
                  <w:r w:rsidRPr="00C929A7">
                    <w:t xml:space="preserve">. </w:t>
                  </w:r>
                  <w:r w:rsidRPr="00C929A7">
                    <w:rPr>
                      <w:b/>
                    </w:rPr>
                    <w:t>Naudotojas</w:t>
                  </w:r>
                  <w:r w:rsidRPr="00C929A7">
                    <w:t xml:space="preserve"> </w:t>
                  </w:r>
                  <w:r w:rsidR="000C4F4A">
                    <w:t>–</w:t>
                  </w:r>
                  <w:r w:rsidRPr="00C929A7">
                    <w:t xml:space="preserve"> įvesti nuosavų lėšų sumą.</w:t>
                  </w:r>
                </w:p>
                <w:p w14:paraId="2769A89A" w14:textId="77777777" w:rsidR="000D25E3" w:rsidRPr="00C929A7" w:rsidRDefault="000D25E3" w:rsidP="00A40B66">
                  <w:r w:rsidRPr="00C929A7">
                    <w:rPr>
                      <w:b/>
                    </w:rPr>
                    <w:t xml:space="preserve">15. Sistema </w:t>
                  </w:r>
                  <w:r w:rsidR="000C4F4A">
                    <w:t>–</w:t>
                  </w:r>
                  <w:r w:rsidRPr="00C929A7">
                    <w:t xml:space="preserve"> apskaičiuoti </w:t>
                  </w:r>
                  <w:r>
                    <w:t>ES</w:t>
                  </w:r>
                  <w:r w:rsidRPr="00C929A7">
                    <w:t xml:space="preserve"> ir BF lėšas.</w:t>
                  </w:r>
                </w:p>
                <w:p w14:paraId="1B75D33F" w14:textId="77777777" w:rsidR="000D25E3" w:rsidRPr="00C929A7" w:rsidRDefault="000D25E3" w:rsidP="00A40B66">
                  <w:r w:rsidRPr="00C929A7">
                    <w:rPr>
                      <w:b/>
                    </w:rPr>
                    <w:t>16. Naudotojas</w:t>
                  </w:r>
                  <w:r w:rsidRPr="00C929A7">
                    <w:t xml:space="preserve"> </w:t>
                  </w:r>
                  <w:r w:rsidR="000C4F4A">
                    <w:t>–</w:t>
                  </w:r>
                  <w:r w:rsidRPr="00C929A7">
                    <w:t xml:space="preserve"> esant poreikiui įvesti pastabą. </w:t>
                  </w:r>
                </w:p>
                <w:p w14:paraId="1235CD50" w14:textId="77777777" w:rsidR="000D25E3" w:rsidRPr="00C929A7" w:rsidRDefault="000D25E3" w:rsidP="00A40B66">
                  <w:r w:rsidRPr="00C929A7">
                    <w:rPr>
                      <w:b/>
                    </w:rPr>
                    <w:t xml:space="preserve">17. Naudotojas </w:t>
                  </w:r>
                  <w:r w:rsidR="000C4F4A">
                    <w:rPr>
                      <w:b/>
                    </w:rPr>
                    <w:t>–</w:t>
                  </w:r>
                  <w:r w:rsidRPr="00C929A7">
                    <w:t xml:space="preserve"> inicijuoti deklaruotų išlaidų eilutės išsaugojimą. </w:t>
                  </w:r>
                </w:p>
                <w:p w14:paraId="35123D18" w14:textId="77777777" w:rsidR="000D25E3" w:rsidRPr="00C929A7" w:rsidRDefault="000D25E3" w:rsidP="00A40B66">
                  <w:r w:rsidRPr="00C929A7">
                    <w:rPr>
                      <w:b/>
                    </w:rPr>
                    <w:t xml:space="preserve">18. Sistema </w:t>
                  </w:r>
                  <w:r w:rsidR="000C4F4A">
                    <w:t>–</w:t>
                  </w:r>
                  <w:r w:rsidRPr="00C929A7">
                    <w:t xml:space="preserve"> patikrinti duomenis ir jei viskas gerai išsaugoti duomenis. </w:t>
                  </w:r>
                </w:p>
              </w:tc>
            </w:tr>
            <w:tr w:rsidR="000D25E3" w:rsidRPr="00C929A7" w14:paraId="6B1A51AB" w14:textId="77777777" w:rsidTr="00A40B66">
              <w:trPr>
                <w:trHeight w:val="286"/>
              </w:trPr>
              <w:tc>
                <w:tcPr>
                  <w:tcW w:w="2250" w:type="dxa"/>
                  <w:shd w:val="clear" w:color="auto" w:fill="EFEFEF"/>
                  <w:tcMar>
                    <w:top w:w="60" w:type="dxa"/>
                    <w:left w:w="60" w:type="dxa"/>
                    <w:bottom w:w="0" w:type="dxa"/>
                    <w:right w:w="60" w:type="dxa"/>
                  </w:tcMar>
                </w:tcPr>
                <w:p w14:paraId="078201B1"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2187A038" w14:textId="77777777" w:rsidR="000D25E3" w:rsidRPr="00C929A7" w:rsidRDefault="000D25E3" w:rsidP="00A40B66">
                  <w:r w:rsidRPr="00C929A7">
                    <w:rPr>
                      <w:b/>
                    </w:rPr>
                    <w:t>2. Redaguoti mokėjimo prašymo deklaruojamas išlaidas</w:t>
                  </w:r>
                </w:p>
              </w:tc>
            </w:tr>
            <w:tr w:rsidR="000D25E3" w:rsidRPr="00C929A7" w14:paraId="2FBB389D" w14:textId="77777777" w:rsidTr="4D3AF0B2">
              <w:trPr>
                <w:trHeight w:val="406"/>
              </w:trPr>
              <w:tc>
                <w:tcPr>
                  <w:tcW w:w="2250" w:type="dxa"/>
                  <w:shd w:val="clear" w:color="auto" w:fill="FFFFFF" w:themeFill="background1"/>
                  <w:tcMar>
                    <w:top w:w="60" w:type="dxa"/>
                    <w:left w:w="60" w:type="dxa"/>
                    <w:bottom w:w="0" w:type="dxa"/>
                    <w:right w:w="60" w:type="dxa"/>
                  </w:tcMar>
                </w:tcPr>
                <w:p w14:paraId="6BBBF857" w14:textId="77777777" w:rsidR="000D25E3" w:rsidRPr="00C929A7" w:rsidRDefault="000D25E3" w:rsidP="00A40B66"/>
              </w:tc>
              <w:tc>
                <w:tcPr>
                  <w:tcW w:w="180" w:type="dxa"/>
                  <w:shd w:val="clear" w:color="auto" w:fill="FFFFFF" w:themeFill="background1"/>
                  <w:tcMar>
                    <w:top w:w="60" w:type="dxa"/>
                    <w:left w:w="60" w:type="dxa"/>
                    <w:bottom w:w="0" w:type="dxa"/>
                    <w:right w:w="60" w:type="dxa"/>
                  </w:tcMar>
                </w:tcPr>
                <w:p w14:paraId="25331F1D" w14:textId="77777777" w:rsidR="000D25E3" w:rsidRPr="00C929A7" w:rsidRDefault="000D25E3" w:rsidP="00A40B66"/>
              </w:tc>
              <w:tc>
                <w:tcPr>
                  <w:tcW w:w="6870" w:type="dxa"/>
                  <w:shd w:val="clear" w:color="auto" w:fill="FFFFFF" w:themeFill="background1"/>
                  <w:tcMar>
                    <w:top w:w="60" w:type="dxa"/>
                    <w:left w:w="60" w:type="dxa"/>
                    <w:bottom w:w="0" w:type="dxa"/>
                    <w:right w:w="60" w:type="dxa"/>
                  </w:tcMar>
                </w:tcPr>
                <w:p w14:paraId="353D589A" w14:textId="77777777" w:rsidR="000D25E3" w:rsidRPr="00C929A7" w:rsidRDefault="000D25E3" w:rsidP="00A40B66">
                  <w:r w:rsidRPr="00C929A7">
                    <w:rPr>
                      <w:b/>
                    </w:rPr>
                    <w:t xml:space="preserve">1. Naudotojas </w:t>
                  </w:r>
                  <w:r w:rsidR="000C4F4A">
                    <w:t>–</w:t>
                  </w:r>
                  <w:r w:rsidRPr="00C929A7">
                    <w:t xml:space="preserve"> pasirinkti norimą redaguoti deklaruotų išlaidų eilutę.</w:t>
                  </w:r>
                </w:p>
                <w:p w14:paraId="0D7CE736" w14:textId="77777777" w:rsidR="000D25E3" w:rsidRPr="00C929A7" w:rsidRDefault="000D25E3" w:rsidP="00A40B66">
                  <w:r w:rsidRPr="00C929A7">
                    <w:rPr>
                      <w:b/>
                    </w:rPr>
                    <w:t xml:space="preserve">2. Sistema </w:t>
                  </w:r>
                  <w:r w:rsidR="000C4F4A">
                    <w:t>–</w:t>
                  </w:r>
                  <w:r w:rsidRPr="00C929A7">
                    <w:t xml:space="preserve"> pateikti eilutės redaguojamus duomenis (žr. R02, R03). </w:t>
                  </w:r>
                </w:p>
                <w:p w14:paraId="0BBEBF3D" w14:textId="77777777" w:rsidR="000D25E3" w:rsidRPr="00C929A7" w:rsidRDefault="000D25E3" w:rsidP="00A40B66">
                  <w:r w:rsidRPr="00C929A7">
                    <w:rPr>
                      <w:b/>
                    </w:rPr>
                    <w:t>Toliau vykdyti 1 scenarijaus 6 žingsnio.</w:t>
                  </w:r>
                </w:p>
              </w:tc>
            </w:tr>
            <w:tr w:rsidR="000D25E3" w:rsidRPr="00C929A7" w14:paraId="29F14350" w14:textId="77777777" w:rsidTr="00A40B66">
              <w:trPr>
                <w:trHeight w:val="286"/>
              </w:trPr>
              <w:tc>
                <w:tcPr>
                  <w:tcW w:w="2250" w:type="dxa"/>
                  <w:shd w:val="clear" w:color="auto" w:fill="EFEFEF"/>
                  <w:tcMar>
                    <w:top w:w="60" w:type="dxa"/>
                    <w:left w:w="60" w:type="dxa"/>
                    <w:bottom w:w="0" w:type="dxa"/>
                    <w:right w:w="60" w:type="dxa"/>
                  </w:tcMar>
                </w:tcPr>
                <w:p w14:paraId="3C77B461"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574FC2CE" w14:textId="77777777" w:rsidR="000D25E3" w:rsidRPr="00C929A7" w:rsidRDefault="000D25E3" w:rsidP="00A40B66">
                  <w:r w:rsidRPr="00C929A7">
                    <w:rPr>
                      <w:b/>
                    </w:rPr>
                    <w:t>3. Šalinti mokėjimo prašymo deklaruojamas išlaidas</w:t>
                  </w:r>
                </w:p>
              </w:tc>
            </w:tr>
            <w:tr w:rsidR="000D25E3" w:rsidRPr="00C929A7" w14:paraId="0334C238" w14:textId="77777777" w:rsidTr="4D3AF0B2">
              <w:trPr>
                <w:trHeight w:val="406"/>
              </w:trPr>
              <w:tc>
                <w:tcPr>
                  <w:tcW w:w="2250" w:type="dxa"/>
                  <w:shd w:val="clear" w:color="auto" w:fill="FFFFFF" w:themeFill="background1"/>
                  <w:tcMar>
                    <w:top w:w="60" w:type="dxa"/>
                    <w:left w:w="60" w:type="dxa"/>
                    <w:bottom w:w="0" w:type="dxa"/>
                    <w:right w:w="60" w:type="dxa"/>
                  </w:tcMar>
                </w:tcPr>
                <w:p w14:paraId="27B00BD0" w14:textId="77777777" w:rsidR="000D25E3" w:rsidRPr="00C929A7" w:rsidRDefault="000D25E3" w:rsidP="00A40B66"/>
              </w:tc>
              <w:tc>
                <w:tcPr>
                  <w:tcW w:w="180" w:type="dxa"/>
                  <w:shd w:val="clear" w:color="auto" w:fill="FFFFFF" w:themeFill="background1"/>
                  <w:tcMar>
                    <w:top w:w="60" w:type="dxa"/>
                    <w:left w:w="60" w:type="dxa"/>
                    <w:bottom w:w="0" w:type="dxa"/>
                    <w:right w:w="60" w:type="dxa"/>
                  </w:tcMar>
                </w:tcPr>
                <w:p w14:paraId="27C1E36F" w14:textId="77777777" w:rsidR="000D25E3" w:rsidRPr="00C929A7" w:rsidRDefault="000D25E3" w:rsidP="00A40B66"/>
              </w:tc>
              <w:tc>
                <w:tcPr>
                  <w:tcW w:w="6870" w:type="dxa"/>
                  <w:shd w:val="clear" w:color="auto" w:fill="FFFFFF" w:themeFill="background1"/>
                  <w:tcMar>
                    <w:top w:w="60" w:type="dxa"/>
                    <w:left w:w="60" w:type="dxa"/>
                    <w:bottom w:w="0" w:type="dxa"/>
                    <w:right w:w="60" w:type="dxa"/>
                  </w:tcMar>
                </w:tcPr>
                <w:p w14:paraId="543EEDFE" w14:textId="77777777" w:rsidR="000D25E3" w:rsidRPr="00C929A7" w:rsidRDefault="000D25E3" w:rsidP="00A40B66">
                  <w:r w:rsidRPr="00C929A7">
                    <w:rPr>
                      <w:b/>
                    </w:rPr>
                    <w:t xml:space="preserve">1. Naudotojas </w:t>
                  </w:r>
                  <w:r w:rsidR="000C4F4A">
                    <w:t>–</w:t>
                  </w:r>
                  <w:r w:rsidRPr="00C929A7">
                    <w:t xml:space="preserve"> inicijuoti deklaruotų išlaidų eilutės šalinimą. </w:t>
                  </w:r>
                </w:p>
                <w:p w14:paraId="0D3D0CDB" w14:textId="77777777" w:rsidR="000D25E3" w:rsidRPr="00C929A7" w:rsidRDefault="000D25E3" w:rsidP="00A40B66">
                  <w:r w:rsidRPr="00C929A7">
                    <w:rPr>
                      <w:b/>
                    </w:rPr>
                    <w:t xml:space="preserve">2. Sistema </w:t>
                  </w:r>
                  <w:r w:rsidR="000C4F4A">
                    <w:t>–</w:t>
                  </w:r>
                  <w:r w:rsidRPr="00C929A7">
                    <w:t xml:space="preserve"> paklausti veiksmo patvirtinimo. </w:t>
                  </w:r>
                </w:p>
                <w:p w14:paraId="7A22F064" w14:textId="77777777" w:rsidR="000D25E3" w:rsidRPr="00C929A7" w:rsidRDefault="000D25E3" w:rsidP="00A40B66">
                  <w:r w:rsidRPr="00C929A7">
                    <w:rPr>
                      <w:b/>
                    </w:rPr>
                    <w:t xml:space="preserve">3. Naudotojas </w:t>
                  </w:r>
                  <w:r w:rsidR="000C4F4A">
                    <w:t>–</w:t>
                  </w:r>
                  <w:r w:rsidRPr="00C929A7">
                    <w:t xml:space="preserve"> patvirtinti veiksmą. </w:t>
                  </w:r>
                </w:p>
                <w:p w14:paraId="296D2D6E" w14:textId="77777777" w:rsidR="000D25E3" w:rsidRPr="00C929A7" w:rsidRDefault="000D25E3" w:rsidP="00A40B66">
                  <w:r w:rsidRPr="00C929A7">
                    <w:rPr>
                      <w:b/>
                    </w:rPr>
                    <w:t xml:space="preserve">4. Sistema </w:t>
                  </w:r>
                  <w:r w:rsidR="000C4F4A">
                    <w:t>–</w:t>
                  </w:r>
                  <w:r w:rsidRPr="00C929A7">
                    <w:t xml:space="preserve"> patikrinti ar galima šalinti deklaruotų išlaidų eilutę (žr. R04).</w:t>
                  </w:r>
                </w:p>
                <w:p w14:paraId="5C74AD9A" w14:textId="77777777" w:rsidR="000D25E3" w:rsidRPr="00C929A7" w:rsidRDefault="000D25E3" w:rsidP="00A40B66">
                  <w:r w:rsidRPr="00C929A7">
                    <w:rPr>
                      <w:b/>
                    </w:rPr>
                    <w:t xml:space="preserve">5. Sistema </w:t>
                  </w:r>
                  <w:r w:rsidR="000C4F4A">
                    <w:t>–</w:t>
                  </w:r>
                  <w:r w:rsidRPr="00C929A7">
                    <w:t xml:space="preserve"> pašalinti įrašą.</w:t>
                  </w:r>
                </w:p>
              </w:tc>
            </w:tr>
          </w:tbl>
          <w:p w14:paraId="1A0B8695" w14:textId="77777777" w:rsidR="000D25E3" w:rsidRPr="00C929A7" w:rsidRDefault="000D25E3" w:rsidP="00A40B66"/>
        </w:tc>
      </w:tr>
      <w:tr w:rsidR="000D25E3" w:rsidRPr="00C929A7" w14:paraId="7F249E95"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BFE202A" w14:textId="77777777" w:rsidR="000D25E3" w:rsidRPr="00C929A7" w:rsidRDefault="000D25E3" w:rsidP="00A40B66">
            <w:pPr>
              <w:pStyle w:val="Pavadinimaslentelje"/>
            </w:pPr>
            <w:r w:rsidRPr="00C929A7">
              <w:t>Apribojimai:</w:t>
            </w:r>
          </w:p>
        </w:tc>
      </w:tr>
      <w:tr w:rsidR="000D25E3" w:rsidRPr="00C929A7" w14:paraId="707D26B3" w14:textId="77777777" w:rsidTr="43F7318D">
        <w:tc>
          <w:tcPr>
            <w:tcW w:w="9600" w:type="dxa"/>
            <w:tcBorders>
              <w:top w:val="single" w:sz="2" w:space="0" w:color="auto"/>
              <w:left w:val="single" w:sz="2" w:space="0" w:color="auto"/>
              <w:bottom w:val="single" w:sz="2" w:space="0" w:color="auto"/>
              <w:right w:val="single" w:sz="2" w:space="0" w:color="auto"/>
            </w:tcBorders>
          </w:tcPr>
          <w:p w14:paraId="3AE4A43A" w14:textId="77777777" w:rsidR="000D25E3" w:rsidRPr="00C929A7" w:rsidRDefault="000D25E3" w:rsidP="00A40B66">
            <w:r>
              <w:t>Informacija į šį skirtuką perkeliama automatiškai iš išlaidų detalizacijos skirtuko (išskyrus negautų tranzito vizų deklaracijos atvejį, kai sumos turi būti įvedamos ranka) pagal finansavimo eilutę ir ekonominės klasifikacijos kodą. Perkeltos sumos negali būti koreguojamos.</w:t>
            </w:r>
          </w:p>
        </w:tc>
      </w:tr>
      <w:tr w:rsidR="000D25E3" w:rsidRPr="00C929A7" w14:paraId="7155DB97" w14:textId="77777777" w:rsidTr="43F7318D">
        <w:tc>
          <w:tcPr>
            <w:tcW w:w="9600" w:type="dxa"/>
            <w:tcBorders>
              <w:top w:val="single" w:sz="2" w:space="0" w:color="auto"/>
              <w:left w:val="single" w:sz="2" w:space="0" w:color="auto"/>
              <w:bottom w:val="single" w:sz="2" w:space="0" w:color="auto"/>
              <w:right w:val="single" w:sz="2" w:space="0" w:color="auto"/>
            </w:tcBorders>
          </w:tcPr>
          <w:p w14:paraId="0C4294DF" w14:textId="77777777" w:rsidR="000D25E3" w:rsidRPr="00C929A7" w:rsidRDefault="000D25E3" w:rsidP="00A40B66">
            <w:pPr>
              <w:pStyle w:val="Pavadinimaslentelje"/>
            </w:pPr>
            <w:r w:rsidRPr="00C929A7">
              <w:t>Reikalavimai:</w:t>
            </w:r>
          </w:p>
        </w:tc>
      </w:tr>
      <w:tr w:rsidR="000D25E3" w:rsidRPr="00C929A7" w14:paraId="4685AEBF"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056E9C3B" w14:textId="77777777" w:rsidTr="43F7318D">
              <w:trPr>
                <w:trHeight w:val="330"/>
              </w:trPr>
              <w:tc>
                <w:tcPr>
                  <w:tcW w:w="9300" w:type="dxa"/>
                  <w:gridSpan w:val="2"/>
                  <w:shd w:val="clear" w:color="auto" w:fill="EFEFEF"/>
                  <w:tcMar>
                    <w:top w:w="60" w:type="dxa"/>
                    <w:left w:w="60" w:type="dxa"/>
                    <w:bottom w:w="0" w:type="dxa"/>
                    <w:right w:w="60" w:type="dxa"/>
                  </w:tcMar>
                </w:tcPr>
                <w:p w14:paraId="05D632FC" w14:textId="77777777" w:rsidR="000D25E3" w:rsidRPr="00C929A7" w:rsidRDefault="000D25E3" w:rsidP="00A40B66">
                  <w:r w:rsidRPr="00C929A7">
                    <w:rPr>
                      <w:b/>
                    </w:rPr>
                    <w:t xml:space="preserve">R01 </w:t>
                  </w:r>
                  <w:r w:rsidR="000C4F4A">
                    <w:rPr>
                      <w:b/>
                    </w:rPr>
                    <w:t>–</w:t>
                  </w:r>
                  <w:r w:rsidRPr="00C929A7">
                    <w:rPr>
                      <w:b/>
                    </w:rPr>
                    <w:t xml:space="preserve"> mokėjimo prašymo deklaruotų išlaidų peržiūra</w:t>
                  </w:r>
                </w:p>
              </w:tc>
            </w:tr>
            <w:tr w:rsidR="000D25E3" w:rsidRPr="00C929A7" w14:paraId="21304101" w14:textId="77777777" w:rsidTr="43F7318D">
              <w:trPr>
                <w:trHeight w:val="346"/>
              </w:trPr>
              <w:tc>
                <w:tcPr>
                  <w:tcW w:w="795" w:type="dxa"/>
                  <w:shd w:val="clear" w:color="auto" w:fill="FFFFFF" w:themeFill="background1"/>
                  <w:tcMar>
                    <w:top w:w="60" w:type="dxa"/>
                    <w:left w:w="60" w:type="dxa"/>
                    <w:bottom w:w="0" w:type="dxa"/>
                    <w:right w:w="60" w:type="dxa"/>
                  </w:tcMar>
                </w:tcPr>
                <w:p w14:paraId="7F6C3D20"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671EF94" w14:textId="77777777" w:rsidR="000D25E3" w:rsidRPr="00C929A7" w:rsidRDefault="000D25E3" w:rsidP="00A40B66">
                  <w:r w:rsidRPr="00C929A7">
                    <w:t>Pateikiamas MP deklaruotų išlaidų sąrašas:</w:t>
                  </w:r>
                </w:p>
                <w:p w14:paraId="0C0103D2" w14:textId="77777777" w:rsidR="000D25E3" w:rsidRPr="00C929A7" w:rsidRDefault="000D25E3" w:rsidP="00792C25">
                  <w:pPr>
                    <w:widowControl w:val="0"/>
                    <w:numPr>
                      <w:ilvl w:val="0"/>
                      <w:numId w:val="208"/>
                    </w:numPr>
                    <w:autoSpaceDE w:val="0"/>
                    <w:autoSpaceDN w:val="0"/>
                    <w:adjustRightInd w:val="0"/>
                    <w:spacing w:line="360" w:lineRule="auto"/>
                    <w:ind w:left="360" w:hanging="360"/>
                    <w:jc w:val="left"/>
                  </w:pPr>
                  <w:r w:rsidRPr="00C929A7">
                    <w:t xml:space="preserve">Išlaidų kodas ir pavadinimas. </w:t>
                  </w:r>
                </w:p>
                <w:p w14:paraId="1DFC36EE" w14:textId="77777777" w:rsidR="000D25E3" w:rsidRPr="00C929A7" w:rsidRDefault="000D25E3" w:rsidP="00792C25">
                  <w:pPr>
                    <w:widowControl w:val="0"/>
                    <w:numPr>
                      <w:ilvl w:val="0"/>
                      <w:numId w:val="208"/>
                    </w:numPr>
                    <w:autoSpaceDE w:val="0"/>
                    <w:autoSpaceDN w:val="0"/>
                    <w:adjustRightInd w:val="0"/>
                    <w:spacing w:line="360" w:lineRule="auto"/>
                    <w:ind w:left="360" w:hanging="360"/>
                    <w:jc w:val="left"/>
                  </w:pPr>
                  <w:r w:rsidRPr="00C929A7">
                    <w:t xml:space="preserve">Išlaidos eilutės pavadinimas. </w:t>
                  </w:r>
                </w:p>
                <w:p w14:paraId="6FD3FF4E" w14:textId="77777777" w:rsidR="00286462" w:rsidRPr="00C929A7" w:rsidRDefault="34CAFAD9" w:rsidP="00286462">
                  <w:pPr>
                    <w:widowControl w:val="0"/>
                    <w:numPr>
                      <w:ilvl w:val="0"/>
                      <w:numId w:val="208"/>
                    </w:numPr>
                    <w:autoSpaceDE w:val="0"/>
                    <w:autoSpaceDN w:val="0"/>
                    <w:adjustRightInd w:val="0"/>
                    <w:spacing w:line="360" w:lineRule="auto"/>
                    <w:ind w:left="360" w:hanging="360"/>
                    <w:jc w:val="left"/>
                  </w:pPr>
                  <w:r>
                    <w:t xml:space="preserve">Išlaidų supaprastinimai – automatiškai užpildomas požymiu pagal </w:t>
                  </w:r>
                  <w:r w:rsidR="6AFD7F91">
                    <w:t>projekto finansavimo</w:t>
                  </w:r>
                  <w:r>
                    <w:t xml:space="preserve"> skirtuke, </w:t>
                  </w:r>
                  <w:r w:rsidR="040CC9F5">
                    <w:t xml:space="preserve"> </w:t>
                  </w:r>
                  <w:r>
                    <w:t>išlaidų eilutėms pritaikytus požymius { FĮ / FN / FS/ Netaikoma}.</w:t>
                  </w:r>
                </w:p>
                <w:p w14:paraId="32F6520A" w14:textId="77777777" w:rsidR="000D25E3" w:rsidRPr="00C929A7" w:rsidRDefault="107F3F9F" w:rsidP="00792C25">
                  <w:pPr>
                    <w:widowControl w:val="0"/>
                    <w:numPr>
                      <w:ilvl w:val="0"/>
                      <w:numId w:val="208"/>
                    </w:numPr>
                    <w:autoSpaceDE w:val="0"/>
                    <w:autoSpaceDN w:val="0"/>
                    <w:adjustRightInd w:val="0"/>
                    <w:spacing w:line="360" w:lineRule="auto"/>
                    <w:ind w:left="360" w:hanging="360"/>
                    <w:jc w:val="left"/>
                  </w:pPr>
                  <w:r>
                    <w:t>ES lėšos, BF lėšos,</w:t>
                  </w:r>
                  <w:r w:rsidR="7D09BA02">
                    <w:t xml:space="preserve"> Iš viso (ES+BF) = </w:t>
                  </w:r>
                  <w:r w:rsidR="0BDF36C7">
                    <w:t>ES lėšos + BF lėšos</w:t>
                  </w:r>
                  <w:r w:rsidR="7D09BA02">
                    <w:t>,</w:t>
                  </w:r>
                  <w:r>
                    <w:t xml:space="preserve"> Nuosavo</w:t>
                  </w:r>
                  <w:r w:rsidR="7AADB9B4">
                    <w:t>s</w:t>
                  </w:r>
                  <w:r>
                    <w:t xml:space="preserve"> lėšos,</w:t>
                  </w:r>
                  <w:r w:rsidR="7D09BA02">
                    <w:t xml:space="preserve"> Iš viso (BF+NL) =</w:t>
                  </w:r>
                  <w:r>
                    <w:t xml:space="preserve"> </w:t>
                  </w:r>
                  <w:r w:rsidR="7D09BA02">
                    <w:t>BF</w:t>
                  </w:r>
                  <w:r w:rsidR="0BDF36C7">
                    <w:t xml:space="preserve"> lėšos</w:t>
                  </w:r>
                  <w:r w:rsidR="7D09BA02">
                    <w:t xml:space="preserve"> + </w:t>
                  </w:r>
                  <w:r w:rsidR="0BDF36C7">
                    <w:t>Nuosavos lėšos</w:t>
                  </w:r>
                  <w:r w:rsidR="3540E3A0">
                    <w:t xml:space="preserve">, </w:t>
                  </w:r>
                  <w:r>
                    <w:t>Iš viso = ES lėšos + BF lėšos + Nuosavos lėšos.</w:t>
                  </w:r>
                </w:p>
                <w:p w14:paraId="2EB62978" w14:textId="77777777" w:rsidR="000D25E3" w:rsidRPr="00C929A7" w:rsidRDefault="107F3F9F" w:rsidP="00792C25">
                  <w:pPr>
                    <w:widowControl w:val="0"/>
                    <w:numPr>
                      <w:ilvl w:val="0"/>
                      <w:numId w:val="208"/>
                    </w:numPr>
                    <w:autoSpaceDE w:val="0"/>
                    <w:autoSpaceDN w:val="0"/>
                    <w:adjustRightInd w:val="0"/>
                    <w:spacing w:line="360" w:lineRule="auto"/>
                    <w:ind w:left="360" w:hanging="360"/>
                    <w:jc w:val="left"/>
                  </w:pPr>
                  <w:r>
                    <w:t>Pastabos</w:t>
                  </w:r>
                </w:p>
                <w:p w14:paraId="1D61A049" w14:textId="77777777" w:rsidR="000D25E3" w:rsidRPr="00C929A7" w:rsidRDefault="000D25E3" w:rsidP="00A40B66">
                  <w:r w:rsidRPr="00C929A7">
                    <w:t xml:space="preserve">Išlaidų eilutės grupuojamos pagal išlaidų kategorijos klasifikatoriaus hierarchiją sumuojant </w:t>
                  </w:r>
                  <w:r>
                    <w:t>ES</w:t>
                  </w:r>
                  <w:r w:rsidRPr="00C929A7">
                    <w:t xml:space="preserve"> lėšos, BF lėšos, Nuosavo lėšos, Iš viso.</w:t>
                  </w:r>
                </w:p>
                <w:p w14:paraId="454ED321" w14:textId="77777777" w:rsidR="000D25E3" w:rsidRPr="00C929A7" w:rsidRDefault="000D25E3" w:rsidP="00A40B66">
                  <w:r w:rsidRPr="00C929A7">
                    <w:t xml:space="preserve">Pateikiamos visos MP deklaruotų išlaidų sumos pagal </w:t>
                  </w:r>
                  <w:r>
                    <w:t>ES</w:t>
                  </w:r>
                  <w:r w:rsidRPr="00C929A7">
                    <w:t xml:space="preserve"> lėšas, BF lėšas, Nuosavas lėšas, Iš viso. </w:t>
                  </w:r>
                </w:p>
                <w:p w14:paraId="7C06852E" w14:textId="77777777" w:rsidR="000D25E3" w:rsidRPr="00C929A7" w:rsidRDefault="000D25E3" w:rsidP="00A40B66">
                  <w:r w:rsidRPr="00C929A7">
                    <w:t xml:space="preserve">Apskaičiuojamas viso MP deklaruotų išlaidų </w:t>
                  </w:r>
                  <w:r>
                    <w:t>ES</w:t>
                  </w:r>
                  <w:r w:rsidRPr="00C929A7">
                    <w:t xml:space="preserve"> paramos intensyvumo procentas = </w:t>
                  </w:r>
                  <w:r>
                    <w:t>ES</w:t>
                  </w:r>
                  <w:r w:rsidRPr="00C929A7">
                    <w:t xml:space="preserve"> lėšos / (</w:t>
                  </w:r>
                  <w:r>
                    <w:t>ES</w:t>
                  </w:r>
                  <w:r w:rsidRPr="00C929A7">
                    <w:t xml:space="preserve"> lėšos + BF lėšos) * 100. Jeigu apskaičiuotas </w:t>
                  </w:r>
                  <w:r>
                    <w:t>ES</w:t>
                  </w:r>
                  <w:r w:rsidRPr="00C929A7">
                    <w:t xml:space="preserve"> paramos intensyvumas viršija projekte numatytą, tada nuspalvinti sumą raudonai, paspaudus pateikiamas pranešimas "Viršytas projekte numatytas </w:t>
                  </w:r>
                  <w:r>
                    <w:t>ES</w:t>
                  </w:r>
                  <w:r w:rsidRPr="00C929A7">
                    <w:t xml:space="preserve"> paramos intensyvumo procentas"</w:t>
                  </w:r>
                </w:p>
              </w:tc>
            </w:tr>
            <w:tr w:rsidR="000D25E3" w:rsidRPr="00C929A7" w14:paraId="08CABB4B" w14:textId="77777777" w:rsidTr="43F7318D">
              <w:trPr>
                <w:trHeight w:val="330"/>
              </w:trPr>
              <w:tc>
                <w:tcPr>
                  <w:tcW w:w="9300" w:type="dxa"/>
                  <w:gridSpan w:val="2"/>
                  <w:shd w:val="clear" w:color="auto" w:fill="EFEFEF"/>
                  <w:tcMar>
                    <w:top w:w="60" w:type="dxa"/>
                    <w:left w:w="60" w:type="dxa"/>
                    <w:bottom w:w="0" w:type="dxa"/>
                    <w:right w:w="60" w:type="dxa"/>
                  </w:tcMar>
                </w:tcPr>
                <w:p w14:paraId="533A909D" w14:textId="77777777" w:rsidR="000D25E3" w:rsidRPr="00C929A7" w:rsidRDefault="000D25E3" w:rsidP="00A40B66">
                  <w:r w:rsidRPr="00C929A7">
                    <w:rPr>
                      <w:b/>
                    </w:rPr>
                    <w:t>R02 - mokėjimo prašymo deklaruotų išlaidų registruojami duomenys</w:t>
                  </w:r>
                </w:p>
              </w:tc>
            </w:tr>
            <w:tr w:rsidR="000D25E3" w:rsidRPr="00C929A7" w14:paraId="0D359643" w14:textId="77777777" w:rsidTr="43F7318D">
              <w:trPr>
                <w:trHeight w:val="346"/>
              </w:trPr>
              <w:tc>
                <w:tcPr>
                  <w:tcW w:w="795" w:type="dxa"/>
                  <w:shd w:val="clear" w:color="auto" w:fill="FFFFFF" w:themeFill="background1"/>
                  <w:tcMar>
                    <w:top w:w="60" w:type="dxa"/>
                    <w:left w:w="60" w:type="dxa"/>
                    <w:bottom w:w="0" w:type="dxa"/>
                    <w:right w:w="60" w:type="dxa"/>
                  </w:tcMar>
                </w:tcPr>
                <w:p w14:paraId="647FE112"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18EA4B8E" w14:textId="77777777" w:rsidR="000D25E3" w:rsidRPr="00C929A7" w:rsidRDefault="000D25E3" w:rsidP="00792C25">
                  <w:pPr>
                    <w:widowControl w:val="0"/>
                    <w:numPr>
                      <w:ilvl w:val="0"/>
                      <w:numId w:val="209"/>
                    </w:numPr>
                    <w:autoSpaceDE w:val="0"/>
                    <w:autoSpaceDN w:val="0"/>
                    <w:adjustRightInd w:val="0"/>
                    <w:spacing w:line="360" w:lineRule="auto"/>
                    <w:ind w:left="360" w:hanging="360"/>
                    <w:jc w:val="left"/>
                  </w:pPr>
                  <w:r w:rsidRPr="00C929A7">
                    <w:t xml:space="preserve">*Projekto finansavimo eilutė - prie mokėjimo prašymo galima deklaruoti išlaidas tik pagal projekto finansavimo eilutes. </w:t>
                  </w:r>
                </w:p>
                <w:p w14:paraId="6F613C28" w14:textId="77777777" w:rsidR="000D25E3" w:rsidRPr="00C929A7" w:rsidRDefault="000D25E3" w:rsidP="00792C25">
                  <w:pPr>
                    <w:widowControl w:val="0"/>
                    <w:numPr>
                      <w:ilvl w:val="0"/>
                      <w:numId w:val="209"/>
                    </w:numPr>
                    <w:autoSpaceDE w:val="0"/>
                    <w:autoSpaceDN w:val="0"/>
                    <w:adjustRightInd w:val="0"/>
                    <w:spacing w:line="360" w:lineRule="auto"/>
                    <w:ind w:left="360" w:hanging="360"/>
                    <w:jc w:val="left"/>
                  </w:pPr>
                  <w:r w:rsidRPr="00C929A7">
                    <w:t xml:space="preserve">*Ekonominė klasifikacija - </w:t>
                  </w:r>
                  <w:r>
                    <w:t>automatiškai užpildoma reikšmė</w:t>
                  </w:r>
                  <w:r w:rsidRPr="00C929A7">
                    <w:t xml:space="preserve"> pagal </w:t>
                  </w:r>
                  <w:r>
                    <w:t xml:space="preserve">išlaidų detalizacijos skirtuką </w:t>
                  </w:r>
                  <w:r w:rsidRPr="00C929A7">
                    <w:t>. Pateikiamas ek. kl. kodas ir pavadinimas.</w:t>
                  </w:r>
                  <w:r>
                    <w:t xml:space="preserve"> Negautų tranzito vizų deklaracijos atveju, pasirenkama viena iš dviejų siūlomų reikšmių.</w:t>
                  </w:r>
                </w:p>
                <w:p w14:paraId="004DC5DE" w14:textId="77777777" w:rsidR="000D25E3" w:rsidRPr="00C929A7" w:rsidRDefault="000D25E3" w:rsidP="00792C25">
                  <w:pPr>
                    <w:widowControl w:val="0"/>
                    <w:numPr>
                      <w:ilvl w:val="0"/>
                      <w:numId w:val="209"/>
                    </w:numPr>
                    <w:autoSpaceDE w:val="0"/>
                    <w:autoSpaceDN w:val="0"/>
                    <w:adjustRightInd w:val="0"/>
                    <w:spacing w:line="360" w:lineRule="auto"/>
                    <w:ind w:left="360" w:hanging="360"/>
                    <w:jc w:val="left"/>
                  </w:pPr>
                  <w:r w:rsidRPr="00C929A7">
                    <w:t xml:space="preserve">*Deklaruojamos išlaidų suma pagal finansavimo šaltinius: </w:t>
                  </w:r>
                  <w:r>
                    <w:t>ES</w:t>
                  </w:r>
                  <w:r w:rsidRPr="00C929A7">
                    <w:t xml:space="preserve"> lėšos, BF lėšos, Nuosavos lėšos.</w:t>
                  </w:r>
                </w:p>
                <w:p w14:paraId="42AC8886" w14:textId="77777777" w:rsidR="000D25E3" w:rsidRPr="00C929A7" w:rsidRDefault="000D25E3" w:rsidP="00792C25">
                  <w:pPr>
                    <w:widowControl w:val="0"/>
                    <w:numPr>
                      <w:ilvl w:val="0"/>
                      <w:numId w:val="209"/>
                    </w:numPr>
                    <w:autoSpaceDE w:val="0"/>
                    <w:autoSpaceDN w:val="0"/>
                    <w:adjustRightInd w:val="0"/>
                    <w:spacing w:line="360" w:lineRule="auto"/>
                    <w:ind w:left="360" w:hanging="360"/>
                    <w:jc w:val="left"/>
                  </w:pPr>
                  <w:r w:rsidRPr="00C929A7">
                    <w:t>Pastaba</w:t>
                  </w:r>
                </w:p>
                <w:p w14:paraId="6FFE6355" w14:textId="77777777" w:rsidR="000D25E3" w:rsidRPr="00C929A7" w:rsidRDefault="000D25E3" w:rsidP="00A40B66"/>
              </w:tc>
            </w:tr>
            <w:tr w:rsidR="000D25E3" w:rsidRPr="00C929A7" w14:paraId="2E27B1C0" w14:textId="77777777" w:rsidTr="43F7318D">
              <w:trPr>
                <w:trHeight w:val="330"/>
              </w:trPr>
              <w:tc>
                <w:tcPr>
                  <w:tcW w:w="9300" w:type="dxa"/>
                  <w:gridSpan w:val="2"/>
                  <w:shd w:val="clear" w:color="auto" w:fill="EFEFEF"/>
                  <w:tcMar>
                    <w:top w:w="60" w:type="dxa"/>
                    <w:left w:w="60" w:type="dxa"/>
                    <w:bottom w:w="0" w:type="dxa"/>
                    <w:right w:w="60" w:type="dxa"/>
                  </w:tcMar>
                </w:tcPr>
                <w:p w14:paraId="5BD24ED9" w14:textId="77777777" w:rsidR="000D25E3" w:rsidRPr="00C929A7" w:rsidRDefault="000D25E3" w:rsidP="00A40B66">
                  <w:r w:rsidRPr="00C929A7">
                    <w:rPr>
                      <w:b/>
                    </w:rPr>
                    <w:t>R03 - apskaičiuojamos sumos išlaidų įvedimo metu</w:t>
                  </w:r>
                </w:p>
              </w:tc>
            </w:tr>
            <w:tr w:rsidR="000D25E3" w:rsidRPr="00C929A7" w14:paraId="6319827B" w14:textId="77777777" w:rsidTr="43F7318D">
              <w:trPr>
                <w:trHeight w:val="346"/>
              </w:trPr>
              <w:tc>
                <w:tcPr>
                  <w:tcW w:w="795" w:type="dxa"/>
                  <w:shd w:val="clear" w:color="auto" w:fill="FFFFFF" w:themeFill="background1"/>
                  <w:tcMar>
                    <w:top w:w="60" w:type="dxa"/>
                    <w:left w:w="60" w:type="dxa"/>
                    <w:bottom w:w="0" w:type="dxa"/>
                    <w:right w:w="60" w:type="dxa"/>
                  </w:tcMar>
                </w:tcPr>
                <w:p w14:paraId="43DAE133"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3EFE422F" w14:textId="77777777" w:rsidR="000D25E3" w:rsidRPr="00C929A7" w:rsidRDefault="000D25E3" w:rsidP="00A40B66">
                  <w:r w:rsidRPr="00C929A7">
                    <w:rPr>
                      <w:b/>
                    </w:rPr>
                    <w:t>Projekto biudžetas</w:t>
                  </w:r>
                  <w:r w:rsidRPr="00C929A7">
                    <w:t xml:space="preserve"> - prie mokėjimo prašymo projekto įvesta finansavimo suma pagal pasirinktą išlaidų eilutę. </w:t>
                  </w:r>
                  <w:r>
                    <w:t>ES</w:t>
                  </w:r>
                  <w:r w:rsidRPr="00C929A7">
                    <w:t xml:space="preserve"> lėšos, Bendros lėšos, Nuosavos lėšos. </w:t>
                  </w:r>
                </w:p>
                <w:p w14:paraId="3B3DEB0D" w14:textId="77777777" w:rsidR="000D25E3" w:rsidRPr="00C929A7" w:rsidRDefault="000D25E3" w:rsidP="00A40B66">
                  <w:r w:rsidRPr="00C929A7">
                    <w:rPr>
                      <w:b/>
                    </w:rPr>
                    <w:t xml:space="preserve">Pripažintos tinkamomis iki šio MP </w:t>
                  </w:r>
                  <w:r w:rsidRPr="00C929A7">
                    <w:t xml:space="preserve">- prie projekto visų mokėjimo prašymų įvestų išvadų Tinkamų išlaidų suma. Skaičiuojamos tik tos išvados prie kurių įvesta išvados data. Parinkto mokėjimo prašymo išvados neįtraukiamos į skaičiavimą. Mokėjimo prašymo būsena neturi būti atmestas. </w:t>
                  </w:r>
                </w:p>
                <w:p w14:paraId="516F33BA" w14:textId="77777777" w:rsidR="000D25E3" w:rsidRPr="00C929A7" w:rsidRDefault="000D25E3" w:rsidP="00A40B66">
                  <w:r w:rsidRPr="00C929A7">
                    <w:t>MP1 Išvada1 Tinkama + MP1 išvada Tinkama n + MP2 išvada Tinkama 1 + MP2 išvada Tinkama n + MPn išvada Tinkama  n.</w:t>
                  </w:r>
                </w:p>
                <w:p w14:paraId="322056E4" w14:textId="77777777" w:rsidR="000D25E3" w:rsidRPr="00C929A7" w:rsidRDefault="000D25E3" w:rsidP="00A40B66">
                  <w:r w:rsidRPr="00C929A7">
                    <w:t xml:space="preserve">Apskaičiuojama atskirai pagal </w:t>
                  </w:r>
                  <w:r>
                    <w:t>ES</w:t>
                  </w:r>
                  <w:r w:rsidRPr="00C929A7">
                    <w:t xml:space="preserve"> lėšas, bendras lėšas, nuosavas lėšas. </w:t>
                  </w:r>
                </w:p>
                <w:p w14:paraId="1DB22705" w14:textId="77777777" w:rsidR="000D25E3" w:rsidRPr="00E55D12" w:rsidRDefault="000D25E3" w:rsidP="00A40B66">
                  <w:r w:rsidRPr="00C929A7">
                    <w:rPr>
                      <w:b/>
                    </w:rPr>
                    <w:t>Deklaruotos neišnagrinėtos išlaidos iki šio MP</w:t>
                  </w:r>
                  <w:r w:rsidRPr="00C929A7">
                    <w:t xml:space="preserve"> - </w:t>
                  </w:r>
                  <w:r w:rsidRPr="00E55D12">
                    <w:t xml:space="preserve">iš prie projekto visų mokėjimo prašymų deklaruota išlaidų suma atimti įvestų visų projekto mokėjimo prašymų išvadų tinkamų išlaidų sumą </w:t>
                  </w:r>
                  <w:r w:rsidRPr="00E55D12">
                    <w:rPr>
                      <w:u w:val="single"/>
                    </w:rPr>
                    <w:t>ir netinkamų išlaidų sumą</w:t>
                  </w:r>
                  <w:r w:rsidRPr="00E55D12">
                    <w:t xml:space="preserve">. Skaičiuojamos tik tos išvados prie kurių įvesta išvados data. Į deklaruotas išlaidas neįtraukiamas parinktas mokėjimo prašymas. Mokėjimo prašymo būsena neturi būti atmestas. (MP1 deklaruota + MPn deklaruota n) - (MP1 Išvada1 Tinkama + MP1 išvada Tinkama n + MPn išvada Tinkama 1 + MPn išvada Tinkama n.) - </w:t>
                  </w:r>
                  <w:r w:rsidRPr="00E55D12">
                    <w:rPr>
                      <w:u w:val="single"/>
                    </w:rPr>
                    <w:t>(MP1 Išvada1 Netinkama + MP1 išvada Netinkama n + MPn išvada Netinkama 1 + MPn išvada Netinkama n.)</w:t>
                  </w:r>
                </w:p>
                <w:p w14:paraId="568FBB83" w14:textId="77777777" w:rsidR="000D25E3" w:rsidRPr="00C929A7" w:rsidRDefault="000D25E3" w:rsidP="00A40B66">
                  <w:r w:rsidRPr="00C929A7">
                    <w:rPr>
                      <w:b/>
                    </w:rPr>
                    <w:t>Biudžeto likutis =</w:t>
                  </w:r>
                  <w:r w:rsidRPr="00C929A7">
                    <w:t xml:space="preserve"> Projekto biudžetas - Pripažintos tinkamomis iki šio MP - Deklaruotos neišnagrinėtos išlaidos iki šio MP - Deklaruojamos išlaidos </w:t>
                  </w:r>
                </w:p>
              </w:tc>
            </w:tr>
            <w:tr w:rsidR="000D25E3" w:rsidRPr="00C929A7" w14:paraId="3CB91A25" w14:textId="77777777" w:rsidTr="43F7318D">
              <w:trPr>
                <w:trHeight w:val="330"/>
              </w:trPr>
              <w:tc>
                <w:tcPr>
                  <w:tcW w:w="9300" w:type="dxa"/>
                  <w:gridSpan w:val="2"/>
                  <w:shd w:val="clear" w:color="auto" w:fill="EFEFEF"/>
                  <w:tcMar>
                    <w:top w:w="60" w:type="dxa"/>
                    <w:left w:w="60" w:type="dxa"/>
                    <w:bottom w:w="0" w:type="dxa"/>
                    <w:right w:w="60" w:type="dxa"/>
                  </w:tcMar>
                </w:tcPr>
                <w:p w14:paraId="64AF861E" w14:textId="77777777" w:rsidR="000D25E3" w:rsidRPr="00C929A7" w:rsidRDefault="000D25E3" w:rsidP="00A40B66">
                  <w:r w:rsidRPr="00C929A7">
                    <w:rPr>
                      <w:b/>
                    </w:rPr>
                    <w:t>R04 - MP deklaruotų išlaidų šalinimo apribojimai</w:t>
                  </w:r>
                </w:p>
              </w:tc>
            </w:tr>
            <w:tr w:rsidR="000D25E3" w:rsidRPr="00C929A7" w14:paraId="530A29CF" w14:textId="77777777" w:rsidTr="43F7318D">
              <w:trPr>
                <w:trHeight w:val="346"/>
              </w:trPr>
              <w:tc>
                <w:tcPr>
                  <w:tcW w:w="795" w:type="dxa"/>
                  <w:shd w:val="clear" w:color="auto" w:fill="FFFFFF" w:themeFill="background1"/>
                  <w:tcMar>
                    <w:top w:w="60" w:type="dxa"/>
                    <w:left w:w="60" w:type="dxa"/>
                    <w:bottom w:w="0" w:type="dxa"/>
                    <w:right w:w="60" w:type="dxa"/>
                  </w:tcMar>
                </w:tcPr>
                <w:p w14:paraId="242CD0D7"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65481F3" w14:textId="77777777" w:rsidR="000D25E3" w:rsidRPr="00C929A7" w:rsidRDefault="000D25E3" w:rsidP="00A40B66">
                  <w:r w:rsidRPr="00C929A7">
                    <w:t>Deklaruot</w:t>
                  </w:r>
                  <w:r>
                    <w:t>os</w:t>
                  </w:r>
                  <w:r w:rsidRPr="00C929A7">
                    <w:t xml:space="preserve"> išlaidos eilutės šalinti negalima, jei pagal tą eilutę yra įvesta bent viena išvada.</w:t>
                  </w:r>
                </w:p>
              </w:tc>
            </w:tr>
          </w:tbl>
          <w:p w14:paraId="47F2BE91" w14:textId="77777777" w:rsidR="000D25E3" w:rsidRPr="00C929A7" w:rsidRDefault="000D25E3" w:rsidP="00A40B66"/>
        </w:tc>
      </w:tr>
      <w:tr w:rsidR="000D25E3" w:rsidRPr="00C929A7" w14:paraId="028E00FF"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18DA8B6" w14:textId="77777777" w:rsidR="000D25E3" w:rsidRPr="00C929A7" w:rsidRDefault="000D25E3" w:rsidP="00A40B66">
            <w:pPr>
              <w:pStyle w:val="Pavadinimaslentelje"/>
            </w:pPr>
            <w:r w:rsidRPr="00C929A7">
              <w:t>Bendrieji reikalavimai:</w:t>
            </w:r>
          </w:p>
        </w:tc>
      </w:tr>
      <w:tr w:rsidR="000D25E3" w:rsidRPr="00C929A7" w14:paraId="460C0A65"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0D25E3" w:rsidRPr="00C929A7" w14:paraId="64B5B618" w14:textId="77777777" w:rsidTr="00A40B66">
              <w:trPr>
                <w:trHeight w:val="330"/>
              </w:trPr>
              <w:tc>
                <w:tcPr>
                  <w:tcW w:w="9300" w:type="dxa"/>
                  <w:gridSpan w:val="2"/>
                  <w:shd w:val="clear" w:color="auto" w:fill="EFEFEF"/>
                  <w:tcMar>
                    <w:top w:w="60" w:type="dxa"/>
                    <w:left w:w="60" w:type="dxa"/>
                    <w:bottom w:w="0" w:type="dxa"/>
                    <w:right w:w="60" w:type="dxa"/>
                  </w:tcMar>
                </w:tcPr>
                <w:p w14:paraId="1CC8F6ED" w14:textId="77777777" w:rsidR="000D25E3" w:rsidRPr="00C929A7" w:rsidRDefault="000D25E3" w:rsidP="00A40B66">
                  <w:r w:rsidRPr="00C929A7">
                    <w:rPr>
                      <w:b/>
                    </w:rPr>
                    <w:t xml:space="preserve">MP_0101 - </w:t>
                  </w:r>
                  <w:r>
                    <w:rPr>
                      <w:b/>
                    </w:rPr>
                    <w:t>ES</w:t>
                  </w:r>
                  <w:r w:rsidRPr="00C929A7">
                    <w:rPr>
                      <w:b/>
                    </w:rPr>
                    <w:t xml:space="preserve"> paramos intensyvumo procentas</w:t>
                  </w:r>
                </w:p>
              </w:tc>
            </w:tr>
            <w:tr w:rsidR="000D25E3" w:rsidRPr="00C929A7" w14:paraId="207915C6" w14:textId="77777777" w:rsidTr="00A40B66">
              <w:tc>
                <w:tcPr>
                  <w:tcW w:w="720" w:type="dxa"/>
                  <w:shd w:val="clear" w:color="auto" w:fill="FFFFFF"/>
                  <w:tcMar>
                    <w:top w:w="60" w:type="dxa"/>
                    <w:left w:w="60" w:type="dxa"/>
                    <w:bottom w:w="0" w:type="dxa"/>
                    <w:right w:w="60" w:type="dxa"/>
                  </w:tcMar>
                </w:tcPr>
                <w:p w14:paraId="2A1798F4" w14:textId="77777777" w:rsidR="000D25E3" w:rsidRPr="00C929A7" w:rsidRDefault="000D25E3" w:rsidP="00A40B66"/>
              </w:tc>
              <w:tc>
                <w:tcPr>
                  <w:tcW w:w="8580" w:type="dxa"/>
                  <w:shd w:val="clear" w:color="auto" w:fill="FFFFFF"/>
                  <w:tcMar>
                    <w:top w:w="60" w:type="dxa"/>
                    <w:left w:w="60" w:type="dxa"/>
                    <w:bottom w:w="0" w:type="dxa"/>
                    <w:right w:w="60" w:type="dxa"/>
                  </w:tcMar>
                </w:tcPr>
                <w:p w14:paraId="66538122" w14:textId="77777777" w:rsidR="000D25E3" w:rsidRPr="00C929A7" w:rsidRDefault="000D25E3" w:rsidP="00792C25">
                  <w:pPr>
                    <w:widowControl w:val="0"/>
                    <w:numPr>
                      <w:ilvl w:val="0"/>
                      <w:numId w:val="210"/>
                    </w:numPr>
                    <w:autoSpaceDE w:val="0"/>
                    <w:autoSpaceDN w:val="0"/>
                    <w:adjustRightInd w:val="0"/>
                    <w:spacing w:line="360" w:lineRule="auto"/>
                    <w:ind w:left="360" w:hanging="360"/>
                    <w:jc w:val="left"/>
                  </w:pPr>
                  <w:r w:rsidRPr="00C929A7">
                    <w:t xml:space="preserve">Prie </w:t>
                  </w:r>
                  <w:r w:rsidR="00AB3794">
                    <w:t>projekto įgyvendinimo plano</w:t>
                  </w:r>
                  <w:r w:rsidR="00AB3794" w:rsidRPr="00C929A7">
                    <w:t xml:space="preserve"> </w:t>
                  </w:r>
                  <w:r w:rsidRPr="00C929A7">
                    <w:t xml:space="preserve">įvedant lėšas </w:t>
                  </w:r>
                  <w:r>
                    <w:rPr>
                      <w:i/>
                    </w:rPr>
                    <w:t>ES</w:t>
                  </w:r>
                  <w:r w:rsidRPr="00C929A7">
                    <w:rPr>
                      <w:i/>
                    </w:rPr>
                    <w:t xml:space="preserve"> paramos intensyvumo procentas</w:t>
                  </w:r>
                  <w:r w:rsidRPr="00C929A7">
                    <w:t xml:space="preserve"> imamas iš </w:t>
                  </w:r>
                  <w:r w:rsidRPr="00C929A7">
                    <w:rPr>
                      <w:b/>
                    </w:rPr>
                    <w:t>Veiksmų plano projekto.</w:t>
                  </w:r>
                  <w:r w:rsidRPr="00C929A7">
                    <w:t xml:space="preserve"> </w:t>
                  </w:r>
                </w:p>
                <w:p w14:paraId="2C8DF3E8" w14:textId="77777777" w:rsidR="000D25E3" w:rsidRPr="00C929A7" w:rsidRDefault="000D25E3" w:rsidP="00792C25">
                  <w:pPr>
                    <w:widowControl w:val="0"/>
                    <w:numPr>
                      <w:ilvl w:val="0"/>
                      <w:numId w:val="210"/>
                    </w:numPr>
                    <w:autoSpaceDE w:val="0"/>
                    <w:autoSpaceDN w:val="0"/>
                    <w:adjustRightInd w:val="0"/>
                    <w:spacing w:line="360" w:lineRule="auto"/>
                    <w:ind w:left="360" w:hanging="360"/>
                    <w:jc w:val="left"/>
                  </w:pPr>
                  <w:r w:rsidRPr="00C929A7">
                    <w:t xml:space="preserve">Įvedant lėšas prie Projekto, Pirkimo, Sutarties, MP ar kitų susijusių posistemių įrašams </w:t>
                  </w:r>
                  <w:r>
                    <w:rPr>
                      <w:i/>
                    </w:rPr>
                    <w:t>ES</w:t>
                  </w:r>
                  <w:r w:rsidRPr="00C929A7">
                    <w:rPr>
                      <w:i/>
                    </w:rPr>
                    <w:t xml:space="preserve"> paramos intensyvumo procentas</w:t>
                  </w:r>
                  <w:r w:rsidRPr="00C929A7">
                    <w:t xml:space="preserve"> imamas iš </w:t>
                  </w:r>
                  <w:r w:rsidRPr="00C929A7">
                    <w:rPr>
                      <w:b/>
                    </w:rPr>
                    <w:t>Projekto</w:t>
                  </w:r>
                  <w:r w:rsidRPr="00C929A7">
                    <w:t>.</w:t>
                  </w:r>
                </w:p>
                <w:p w14:paraId="5CD2DD1A" w14:textId="77777777" w:rsidR="000D25E3" w:rsidRPr="00C929A7" w:rsidRDefault="000D25E3" w:rsidP="00A40B66"/>
              </w:tc>
            </w:tr>
            <w:tr w:rsidR="000D25E3" w:rsidRPr="00C929A7" w14:paraId="54F36782" w14:textId="77777777" w:rsidTr="00A40B66">
              <w:trPr>
                <w:trHeight w:val="330"/>
              </w:trPr>
              <w:tc>
                <w:tcPr>
                  <w:tcW w:w="9300" w:type="dxa"/>
                  <w:gridSpan w:val="2"/>
                  <w:shd w:val="clear" w:color="auto" w:fill="EFEFEF"/>
                  <w:tcMar>
                    <w:top w:w="60" w:type="dxa"/>
                    <w:left w:w="60" w:type="dxa"/>
                    <w:bottom w:w="0" w:type="dxa"/>
                    <w:right w:w="60" w:type="dxa"/>
                  </w:tcMar>
                </w:tcPr>
                <w:p w14:paraId="604512E9" w14:textId="77777777" w:rsidR="000D25E3" w:rsidRPr="00C929A7" w:rsidRDefault="000D25E3" w:rsidP="00A40B66">
                  <w:bookmarkStart w:id="266" w:name="MP_0102_bookmarkas"/>
                  <w:r w:rsidRPr="00C929A7">
                    <w:rPr>
                      <w:b/>
                    </w:rPr>
                    <w:t xml:space="preserve">MP_0102 - lėšų išskaidymas į </w:t>
                  </w:r>
                  <w:r>
                    <w:rPr>
                      <w:b/>
                    </w:rPr>
                    <w:t>ES</w:t>
                  </w:r>
                  <w:r w:rsidRPr="00C929A7">
                    <w:rPr>
                      <w:b/>
                    </w:rPr>
                    <w:t xml:space="preserve"> ir BF lėšas</w:t>
                  </w:r>
                  <w:bookmarkEnd w:id="266"/>
                </w:p>
              </w:tc>
            </w:tr>
            <w:tr w:rsidR="000D25E3" w:rsidRPr="00C929A7" w14:paraId="2709E264" w14:textId="77777777" w:rsidTr="00A40B66">
              <w:tc>
                <w:tcPr>
                  <w:tcW w:w="720" w:type="dxa"/>
                  <w:shd w:val="clear" w:color="auto" w:fill="FFFFFF"/>
                  <w:tcMar>
                    <w:top w:w="60" w:type="dxa"/>
                    <w:left w:w="60" w:type="dxa"/>
                    <w:bottom w:w="0" w:type="dxa"/>
                    <w:right w:w="60" w:type="dxa"/>
                  </w:tcMar>
                </w:tcPr>
                <w:p w14:paraId="18D6D187" w14:textId="77777777" w:rsidR="000D25E3" w:rsidRPr="00C929A7" w:rsidRDefault="000D25E3" w:rsidP="00A40B66"/>
              </w:tc>
              <w:tc>
                <w:tcPr>
                  <w:tcW w:w="8580" w:type="dxa"/>
                  <w:shd w:val="clear" w:color="auto" w:fill="FFFFFF"/>
                  <w:tcMar>
                    <w:top w:w="60" w:type="dxa"/>
                    <w:left w:w="60" w:type="dxa"/>
                    <w:bottom w:w="0" w:type="dxa"/>
                    <w:right w:w="60" w:type="dxa"/>
                  </w:tcMar>
                </w:tcPr>
                <w:p w14:paraId="0430DFB8" w14:textId="77777777" w:rsidR="000D25E3" w:rsidRPr="00C929A7" w:rsidRDefault="000D25E3" w:rsidP="00A40B66">
                  <w:r w:rsidRPr="00C929A7">
                    <w:t xml:space="preserve">JEI įvedama bendrą lėšų sumą, TADA sistema automatiškai apskaičiuoja </w:t>
                  </w:r>
                  <w:r>
                    <w:t>ES</w:t>
                  </w:r>
                  <w:r w:rsidRPr="00C929A7">
                    <w:t xml:space="preserve"> lėšų ir BF lėšų dalį pagal formules:</w:t>
                  </w:r>
                </w:p>
                <w:p w14:paraId="620347BF" w14:textId="77777777" w:rsidR="000D25E3" w:rsidRPr="00EC08C4" w:rsidRDefault="000D25E3" w:rsidP="00792C25">
                  <w:pPr>
                    <w:widowControl w:val="0"/>
                    <w:numPr>
                      <w:ilvl w:val="0"/>
                      <w:numId w:val="211"/>
                    </w:numPr>
                    <w:autoSpaceDE w:val="0"/>
                    <w:autoSpaceDN w:val="0"/>
                    <w:adjustRightInd w:val="0"/>
                    <w:spacing w:line="360" w:lineRule="auto"/>
                    <w:ind w:left="360" w:hanging="360"/>
                    <w:jc w:val="left"/>
                  </w:pPr>
                  <w:r w:rsidRPr="00EC08C4">
                    <w:t xml:space="preserve">BF lėšos = (įvesta bendra lėšų suma - Nuosavos lėšos ) * (100 - Projekto </w:t>
                  </w:r>
                  <w:r>
                    <w:t>ES</w:t>
                  </w:r>
                  <w:r w:rsidRPr="00EC08C4">
                    <w:t xml:space="preserve"> paramos intensyvumo procentas)/100.</w:t>
                  </w:r>
                </w:p>
                <w:p w14:paraId="32E4432E" w14:textId="77777777" w:rsidR="000D25E3" w:rsidRPr="00EC08C4" w:rsidRDefault="000D25E3" w:rsidP="00792C25">
                  <w:pPr>
                    <w:widowControl w:val="0"/>
                    <w:numPr>
                      <w:ilvl w:val="0"/>
                      <w:numId w:val="211"/>
                    </w:numPr>
                    <w:autoSpaceDE w:val="0"/>
                    <w:autoSpaceDN w:val="0"/>
                    <w:adjustRightInd w:val="0"/>
                    <w:spacing w:line="360" w:lineRule="auto"/>
                    <w:ind w:left="360" w:hanging="360"/>
                    <w:jc w:val="left"/>
                  </w:pPr>
                  <w:r>
                    <w:t>ES</w:t>
                  </w:r>
                  <w:r w:rsidRPr="00EC08C4">
                    <w:t xml:space="preserve"> lėšos = įvesta bendra lėšų suma - BF lėšos - Nuosavos lėšos.</w:t>
                  </w:r>
                </w:p>
                <w:p w14:paraId="79F1F88D" w14:textId="77777777" w:rsidR="000D25E3" w:rsidRPr="00C929A7" w:rsidRDefault="000D25E3" w:rsidP="00A40B66">
                  <w:r w:rsidRPr="00C929A7">
                    <w:t xml:space="preserve">JEI keičiame įvestą </w:t>
                  </w:r>
                  <w:r w:rsidRPr="00C929A7">
                    <w:rPr>
                      <w:b/>
                    </w:rPr>
                    <w:t>BF lėšų sumą</w:t>
                  </w:r>
                  <w:r w:rsidRPr="00C929A7">
                    <w:t xml:space="preserve">, TADA perskaičiuojame </w:t>
                  </w:r>
                  <w:r>
                    <w:t>ES</w:t>
                  </w:r>
                  <w:r w:rsidRPr="00C929A7">
                    <w:t xml:space="preserve"> lėšų sumą = įvesta bendra lėšų suma – Nuosavos lėšos – BF lėšos.</w:t>
                  </w:r>
                </w:p>
                <w:p w14:paraId="52D925F1" w14:textId="77777777" w:rsidR="000D25E3" w:rsidRPr="00C929A7" w:rsidRDefault="000D25E3" w:rsidP="00A40B66">
                  <w:r w:rsidRPr="00C929A7">
                    <w:t xml:space="preserve">JEI keičiame įvestą </w:t>
                  </w:r>
                  <w:r>
                    <w:rPr>
                      <w:b/>
                    </w:rPr>
                    <w:t>ES</w:t>
                  </w:r>
                  <w:r w:rsidRPr="00C929A7">
                    <w:rPr>
                      <w:b/>
                    </w:rPr>
                    <w:t xml:space="preserve"> lėšų sumą</w:t>
                  </w:r>
                  <w:r w:rsidRPr="00C929A7">
                    <w:t xml:space="preserve">, TADA perskaičiuojame BF lėšų sumą = įvesta bendra lėšų suma – Nuosavos lėšos – </w:t>
                  </w:r>
                  <w:r>
                    <w:t>ES</w:t>
                  </w:r>
                  <w:r w:rsidRPr="00C929A7">
                    <w:t xml:space="preserve"> lėšos.</w:t>
                  </w:r>
                </w:p>
                <w:p w14:paraId="6F917DF7" w14:textId="77777777" w:rsidR="000D25E3" w:rsidRPr="00C929A7" w:rsidRDefault="000D25E3" w:rsidP="00A40B66">
                  <w:r w:rsidRPr="00C929A7">
                    <w:t xml:space="preserve">JEI keičiame įvestą </w:t>
                  </w:r>
                  <w:r w:rsidRPr="00C929A7">
                    <w:rPr>
                      <w:b/>
                    </w:rPr>
                    <w:t>Nuosavų lėšų sumą</w:t>
                  </w:r>
                  <w:r w:rsidRPr="00C929A7">
                    <w:t xml:space="preserve">, TADA perskaičiuojame </w:t>
                  </w:r>
                  <w:r>
                    <w:t xml:space="preserve">BF </w:t>
                  </w:r>
                  <w:r w:rsidRPr="00C929A7">
                    <w:t xml:space="preserve">lėšas = (įvesta bendra lėšų suma – Nuosavos lėšos) * </w:t>
                  </w:r>
                  <w:r w:rsidRPr="00EC08C4">
                    <w:t xml:space="preserve">(100 - Projekto </w:t>
                  </w:r>
                  <w:r>
                    <w:t>ES</w:t>
                  </w:r>
                  <w:r w:rsidRPr="00EC08C4">
                    <w:t xml:space="preserve"> paramos intensyvumo procentas)/100</w:t>
                  </w:r>
                  <w:r>
                    <w:t xml:space="preserve"> </w:t>
                  </w:r>
                  <w:r w:rsidRPr="00C929A7">
                    <w:t xml:space="preserve">IR </w:t>
                  </w:r>
                  <w:r>
                    <w:t>ES</w:t>
                  </w:r>
                  <w:r w:rsidRPr="00C929A7">
                    <w:t xml:space="preserve"> lėšas = įvesta bendra lėšų suma –</w:t>
                  </w:r>
                  <w:r>
                    <w:t xml:space="preserve">BF </w:t>
                  </w:r>
                  <w:r w:rsidRPr="00C929A7">
                    <w:t>lėšos – Nuosavo</w:t>
                  </w:r>
                  <w:r>
                    <w:t>s</w:t>
                  </w:r>
                  <w:r w:rsidRPr="00C929A7">
                    <w:t xml:space="preserve"> lėšos.</w:t>
                  </w:r>
                </w:p>
                <w:p w14:paraId="3B9A70C1" w14:textId="77777777" w:rsidR="000D25E3" w:rsidRPr="00C929A7" w:rsidRDefault="000D25E3" w:rsidP="00A40B66">
                  <w:r w:rsidRPr="00C929A7">
                    <w:t xml:space="preserve">Inicijuojant lėšų eilutės redagavimą sistema apskaičiuoja Bendrą lėšų eilutės sumą </w:t>
                  </w:r>
                  <w:r>
                    <w:t>ES</w:t>
                  </w:r>
                  <w:r w:rsidRPr="00C929A7">
                    <w:t xml:space="preserve"> lėšos + BF lėšos + Nuosavos lėšos.</w:t>
                  </w:r>
                </w:p>
                <w:p w14:paraId="2EE4780D" w14:textId="77777777" w:rsidR="000D25E3" w:rsidRPr="00C929A7" w:rsidRDefault="000D25E3" w:rsidP="00A40B66">
                  <w:r w:rsidRPr="00C929A7">
                    <w:t>Sumos apskaičiuojamos centų 2 skaitmenų po kablelio tikslumu.</w:t>
                  </w:r>
                </w:p>
                <w:p w14:paraId="0DDE5FB2" w14:textId="77777777" w:rsidR="000D25E3" w:rsidRPr="00C929A7" w:rsidRDefault="000D25E3" w:rsidP="00A40B66">
                  <w:r w:rsidRPr="00C929A7">
                    <w:t xml:space="preserve">Projekto </w:t>
                  </w:r>
                  <w:r>
                    <w:t>ES</w:t>
                  </w:r>
                  <w:r w:rsidRPr="00C929A7">
                    <w:t xml:space="preserve"> paramos intensyvumo procentas nustatomas žr. </w:t>
                  </w:r>
                  <w:r>
                    <w:t>šio scenarijaus MP_0101 dalį.</w:t>
                  </w:r>
                  <w:r w:rsidRPr="00C929A7">
                    <w:t xml:space="preserve"> </w:t>
                  </w:r>
                </w:p>
              </w:tc>
            </w:tr>
            <w:tr w:rsidR="000D25E3" w:rsidRPr="00C929A7" w14:paraId="2665553C" w14:textId="77777777" w:rsidTr="00A40B66">
              <w:trPr>
                <w:trHeight w:val="330"/>
              </w:trPr>
              <w:tc>
                <w:tcPr>
                  <w:tcW w:w="9300" w:type="dxa"/>
                  <w:gridSpan w:val="2"/>
                  <w:shd w:val="clear" w:color="auto" w:fill="EFEFEF"/>
                  <w:tcMar>
                    <w:top w:w="60" w:type="dxa"/>
                    <w:left w:w="60" w:type="dxa"/>
                    <w:bottom w:w="0" w:type="dxa"/>
                    <w:right w:w="60" w:type="dxa"/>
                  </w:tcMar>
                </w:tcPr>
                <w:p w14:paraId="413EEF0B" w14:textId="77777777" w:rsidR="000D25E3" w:rsidRPr="00C929A7" w:rsidRDefault="000D25E3" w:rsidP="00A40B66">
                  <w:r w:rsidRPr="00C929A7">
                    <w:rPr>
                      <w:b/>
                    </w:rPr>
                    <w:t>MP_0103 - Ekonominė klasifikacija</w:t>
                  </w:r>
                </w:p>
              </w:tc>
            </w:tr>
            <w:tr w:rsidR="000D25E3" w:rsidRPr="00C929A7" w14:paraId="023B2A35" w14:textId="77777777" w:rsidTr="00A40B66">
              <w:tc>
                <w:tcPr>
                  <w:tcW w:w="720" w:type="dxa"/>
                  <w:shd w:val="clear" w:color="auto" w:fill="FFFFFF"/>
                  <w:tcMar>
                    <w:top w:w="60" w:type="dxa"/>
                    <w:left w:w="60" w:type="dxa"/>
                    <w:bottom w:w="0" w:type="dxa"/>
                    <w:right w:w="60" w:type="dxa"/>
                  </w:tcMar>
                </w:tcPr>
                <w:p w14:paraId="1883A947" w14:textId="77777777" w:rsidR="000D25E3" w:rsidRPr="00C929A7" w:rsidRDefault="000D25E3" w:rsidP="00A40B66"/>
              </w:tc>
              <w:tc>
                <w:tcPr>
                  <w:tcW w:w="8580" w:type="dxa"/>
                  <w:shd w:val="clear" w:color="auto" w:fill="FFFFFF"/>
                  <w:tcMar>
                    <w:top w:w="60" w:type="dxa"/>
                    <w:left w:w="60" w:type="dxa"/>
                    <w:bottom w:w="0" w:type="dxa"/>
                    <w:right w:w="60" w:type="dxa"/>
                  </w:tcMar>
                </w:tcPr>
                <w:p w14:paraId="0E01D167" w14:textId="77777777" w:rsidR="000D25E3" w:rsidRPr="00C929A7" w:rsidRDefault="000D25E3" w:rsidP="00792C25">
                  <w:pPr>
                    <w:widowControl w:val="0"/>
                    <w:numPr>
                      <w:ilvl w:val="0"/>
                      <w:numId w:val="212"/>
                    </w:numPr>
                    <w:autoSpaceDE w:val="0"/>
                    <w:autoSpaceDN w:val="0"/>
                    <w:adjustRightInd w:val="0"/>
                    <w:spacing w:line="360" w:lineRule="auto"/>
                    <w:ind w:left="360" w:hanging="360"/>
                    <w:jc w:val="left"/>
                  </w:pPr>
                  <w:r w:rsidRPr="00C929A7">
                    <w:t xml:space="preserve">Jei projekto vykdytojas priklauso valdžios sektoriui, tada pateikiama galimybė išskaidyti sumas tik valdžios sektoriui priskirtas Ekon. klasifikatorius reikšmes. </w:t>
                  </w:r>
                </w:p>
                <w:p w14:paraId="76CB1044" w14:textId="77777777" w:rsidR="000D25E3" w:rsidRPr="00C929A7" w:rsidRDefault="000D25E3" w:rsidP="00792C25">
                  <w:pPr>
                    <w:widowControl w:val="0"/>
                    <w:numPr>
                      <w:ilvl w:val="0"/>
                      <w:numId w:val="212"/>
                    </w:numPr>
                    <w:autoSpaceDE w:val="0"/>
                    <w:autoSpaceDN w:val="0"/>
                    <w:adjustRightInd w:val="0"/>
                    <w:spacing w:line="360" w:lineRule="auto"/>
                    <w:ind w:left="360" w:hanging="360"/>
                    <w:jc w:val="left"/>
                  </w:pPr>
                  <w:r w:rsidRPr="00C929A7">
                    <w:t xml:space="preserve">Jei projekto vykdytojas priklauso ne valdžios sektoriui, tada pateikiama galimybė išskaidyti sumas tik ne valdžios sektoriui priskirtas Ekon. klasifikatorius reikšmes. </w:t>
                  </w:r>
                </w:p>
                <w:p w14:paraId="673BF537" w14:textId="77777777" w:rsidR="000D25E3" w:rsidRPr="00C929A7" w:rsidRDefault="000D25E3" w:rsidP="00A40B66"/>
              </w:tc>
            </w:tr>
          </w:tbl>
          <w:p w14:paraId="32CEE3F5" w14:textId="77777777" w:rsidR="000D25E3" w:rsidRPr="00C929A7" w:rsidRDefault="000D25E3" w:rsidP="00A40B66"/>
        </w:tc>
      </w:tr>
      <w:tr w:rsidR="000D25E3" w:rsidRPr="00C929A7" w14:paraId="7205B60B" w14:textId="77777777" w:rsidTr="43F7318D">
        <w:trPr>
          <w:trHeight w:hRule="exact" w:val="118"/>
        </w:trPr>
        <w:tc>
          <w:tcPr>
            <w:tcW w:w="9600" w:type="dxa"/>
            <w:tcBorders>
              <w:top w:val="nil"/>
              <w:left w:val="nil"/>
              <w:bottom w:val="nil"/>
              <w:right w:val="nil"/>
            </w:tcBorders>
          </w:tcPr>
          <w:p w14:paraId="56F78DBF" w14:textId="77777777" w:rsidR="000D25E3" w:rsidRPr="00C929A7" w:rsidRDefault="000D25E3" w:rsidP="00A40B66">
            <w:pPr>
              <w:rPr>
                <w:sz w:val="8"/>
              </w:rPr>
            </w:pPr>
            <w:bookmarkStart w:id="267" w:name="BKM_33D48B65_3C51_47BC_B954_9B9E8229DE11"/>
            <w:bookmarkEnd w:id="267"/>
          </w:p>
        </w:tc>
      </w:tr>
    </w:tbl>
    <w:p w14:paraId="6025C625" w14:textId="77777777" w:rsidR="000D25E3" w:rsidRPr="00C929A7" w:rsidRDefault="107F3F9F" w:rsidP="000E5B25">
      <w:pPr>
        <w:pStyle w:val="Heading5"/>
        <w:rPr>
          <w:i/>
        </w:rPr>
      </w:pPr>
      <w:bookmarkStart w:id="268" w:name="_Ref63345232"/>
      <w:bookmarkStart w:id="269" w:name="_Toc55305459"/>
      <w:r>
        <w:t>MP_0103 - Peržiūrėti mokėjimo prašyme rodiklių faktinius duomenis</w:t>
      </w:r>
      <w:bookmarkEnd w:id="268"/>
      <w:r>
        <w:t xml:space="preserve"> </w:t>
      </w:r>
      <w:bookmarkEnd w:id="269"/>
    </w:p>
    <w:p w14:paraId="242F66EA" w14:textId="77777777" w:rsidR="000D25E3" w:rsidRPr="00C929A7" w:rsidRDefault="000D25E3" w:rsidP="000D25E3">
      <w:pPr>
        <w:ind w:left="270" w:hanging="90"/>
      </w:pPr>
      <w:r w:rsidRPr="00C929A7">
        <w:t xml:space="preserve">Skirta </w:t>
      </w:r>
      <w:r>
        <w:t>peržiūrėti</w:t>
      </w:r>
      <w:r w:rsidRPr="00C929A7">
        <w:t xml:space="preserve"> pasiektas projekto rodiklių reikšmes nuo projekto vykdymo pradžios.</w:t>
      </w:r>
    </w:p>
    <w:p w14:paraId="498BE0F2" w14:textId="77777777" w:rsidR="001E1E06" w:rsidRDefault="000D25E3" w:rsidP="00834D1A">
      <w:pPr>
        <w:keepNext/>
        <w:ind w:left="270" w:hanging="90"/>
        <w:jc w:val="center"/>
      </w:pPr>
      <w:bookmarkStart w:id="270" w:name="BKM_6AA12AB1_BA1D_430D_808B_07AB5E5ACE56"/>
      <w:r w:rsidRPr="00C929A7">
        <w:rPr>
          <w:noProof/>
          <w:lang w:eastAsia="lt-LT"/>
        </w:rPr>
        <w:drawing>
          <wp:inline distT="0" distB="0" distL="0" distR="0" wp14:anchorId="172F28D4" wp14:editId="073E02F8">
            <wp:extent cx="6247130" cy="193103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247130" cy="1931035"/>
                    </a:xfrm>
                    <a:prstGeom prst="rect">
                      <a:avLst/>
                    </a:prstGeom>
                    <a:noFill/>
                    <a:ln>
                      <a:noFill/>
                    </a:ln>
                  </pic:spPr>
                </pic:pic>
              </a:graphicData>
            </a:graphic>
          </wp:inline>
        </w:drawing>
      </w:r>
    </w:p>
    <w:p w14:paraId="164177C3" w14:textId="77777777" w:rsidR="000D25E3" w:rsidRPr="00C929A7" w:rsidRDefault="001E1E06" w:rsidP="00834D1A">
      <w:pPr>
        <w:pStyle w:val="Caption"/>
        <w:jc w:val="center"/>
      </w:pPr>
      <w:r>
        <w:t xml:space="preserve">pav. </w:t>
      </w:r>
      <w:fldSimple w:instr=" STYLEREF 1 \s ">
        <w:r w:rsidR="00DB4384">
          <w:rPr>
            <w:noProof/>
          </w:rPr>
          <w:t>3</w:t>
        </w:r>
      </w:fldSimple>
      <w:r w:rsidR="004D07B3">
        <w:t>.</w:t>
      </w:r>
      <w:fldSimple w:instr=" SEQ pav. \* ARABIC \s 1 ">
        <w:r w:rsidR="00DB4384">
          <w:rPr>
            <w:noProof/>
          </w:rPr>
          <w:t>132</w:t>
        </w:r>
      </w:fldSimple>
      <w:r w:rsidR="00FA5EA9">
        <w:t xml:space="preserve"> Peržiūrėti</w:t>
      </w:r>
      <w:r w:rsidR="00FA5EA9" w:rsidRPr="00C929A7">
        <w:t xml:space="preserve"> mokėjimo prašyme rodiklių faktinius duomenis</w:t>
      </w:r>
    </w:p>
    <w:bookmarkEnd w:id="270"/>
    <w:p w14:paraId="689C3121"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19ED6827"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B15AF28" w14:textId="77777777" w:rsidR="000D25E3" w:rsidRPr="00C929A7" w:rsidRDefault="000D25E3" w:rsidP="00A40B66">
            <w:pPr>
              <w:pStyle w:val="Pavadinimaslentelje"/>
            </w:pPr>
            <w:r w:rsidRPr="00C929A7">
              <w:t>Scenarijai:</w:t>
            </w:r>
          </w:p>
        </w:tc>
      </w:tr>
      <w:tr w:rsidR="000D25E3" w:rsidRPr="00C929A7" w14:paraId="215EE0C3"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92E13BD" w14:textId="77777777" w:rsidTr="00A40B66">
              <w:trPr>
                <w:trHeight w:val="286"/>
              </w:trPr>
              <w:tc>
                <w:tcPr>
                  <w:tcW w:w="2250" w:type="dxa"/>
                  <w:shd w:val="clear" w:color="auto" w:fill="EFEFEF"/>
                  <w:tcMar>
                    <w:top w:w="60" w:type="dxa"/>
                    <w:left w:w="60" w:type="dxa"/>
                    <w:bottom w:w="0" w:type="dxa"/>
                    <w:right w:w="60" w:type="dxa"/>
                  </w:tcMar>
                </w:tcPr>
                <w:p w14:paraId="43C152BF"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A90342A" w14:textId="77777777" w:rsidR="000D25E3" w:rsidRPr="00C929A7" w:rsidRDefault="000D25E3" w:rsidP="00A40B66">
                  <w:r w:rsidRPr="4D3AF0B2">
                    <w:rPr>
                      <w:b/>
                      <w:bCs/>
                    </w:rPr>
                    <w:t xml:space="preserve">1. </w:t>
                  </w:r>
                  <w:r w:rsidR="13E0F465" w:rsidRPr="4D3AF0B2">
                    <w:rPr>
                      <w:b/>
                      <w:bCs/>
                    </w:rPr>
                    <w:t>Peržiūrėti</w:t>
                  </w:r>
                  <w:r w:rsidRPr="4D3AF0B2">
                    <w:rPr>
                      <w:b/>
                      <w:bCs/>
                    </w:rPr>
                    <w:t xml:space="preserve"> mokėjimo prašyme rodiklių faktinius duomenis</w:t>
                  </w:r>
                </w:p>
              </w:tc>
            </w:tr>
            <w:tr w:rsidR="000D25E3" w:rsidRPr="00C929A7" w14:paraId="5DFDF86D" w14:textId="77777777" w:rsidTr="4D3AF0B2">
              <w:trPr>
                <w:trHeight w:val="406"/>
              </w:trPr>
              <w:tc>
                <w:tcPr>
                  <w:tcW w:w="2250" w:type="dxa"/>
                  <w:shd w:val="clear" w:color="auto" w:fill="FFFFFF" w:themeFill="background1"/>
                  <w:tcMar>
                    <w:top w:w="60" w:type="dxa"/>
                    <w:left w:w="60" w:type="dxa"/>
                    <w:bottom w:w="0" w:type="dxa"/>
                    <w:right w:w="60" w:type="dxa"/>
                  </w:tcMar>
                </w:tcPr>
                <w:p w14:paraId="37B80364" w14:textId="77777777" w:rsidR="000D25E3" w:rsidRPr="00C929A7" w:rsidRDefault="000D25E3" w:rsidP="00A40B66"/>
              </w:tc>
              <w:tc>
                <w:tcPr>
                  <w:tcW w:w="180" w:type="dxa"/>
                  <w:shd w:val="clear" w:color="auto" w:fill="FFFFFF" w:themeFill="background1"/>
                  <w:tcMar>
                    <w:top w:w="60" w:type="dxa"/>
                    <w:left w:w="60" w:type="dxa"/>
                    <w:bottom w:w="0" w:type="dxa"/>
                    <w:right w:w="60" w:type="dxa"/>
                  </w:tcMar>
                </w:tcPr>
                <w:p w14:paraId="2966E2FB" w14:textId="77777777" w:rsidR="000D25E3" w:rsidRPr="00C929A7" w:rsidRDefault="000D25E3" w:rsidP="00A40B66"/>
              </w:tc>
              <w:tc>
                <w:tcPr>
                  <w:tcW w:w="6870" w:type="dxa"/>
                  <w:shd w:val="clear" w:color="auto" w:fill="FFFFFF" w:themeFill="background1"/>
                  <w:tcMar>
                    <w:top w:w="60" w:type="dxa"/>
                    <w:left w:w="60" w:type="dxa"/>
                    <w:bottom w:w="0" w:type="dxa"/>
                    <w:right w:w="60" w:type="dxa"/>
                  </w:tcMar>
                </w:tcPr>
                <w:p w14:paraId="6B1E6DE1" w14:textId="77777777" w:rsidR="000D25E3" w:rsidRPr="00C929A7" w:rsidRDefault="000D25E3" w:rsidP="00A40B66">
                  <w:r w:rsidRPr="00C929A7">
                    <w:rPr>
                      <w:b/>
                    </w:rPr>
                    <w:t xml:space="preserve">1. Naudotojas </w:t>
                  </w:r>
                  <w:r w:rsidRPr="00C929A7">
                    <w:t xml:space="preserve">- pasirinkti mokėjimo prašymą. </w:t>
                  </w:r>
                </w:p>
                <w:p w14:paraId="096A4182" w14:textId="77777777" w:rsidR="000D25E3" w:rsidRPr="00C929A7" w:rsidRDefault="000D25E3" w:rsidP="00A40B66">
                  <w:r w:rsidRPr="00C929A7">
                    <w:rPr>
                      <w:b/>
                    </w:rPr>
                    <w:t>2. Naudotojas</w:t>
                  </w:r>
                  <w:r w:rsidRPr="00C929A7">
                    <w:t xml:space="preserve"> - inicijuoti rodiklio pasiektos faktinės reikšmės </w:t>
                  </w:r>
                  <w:r>
                    <w:t>peržiūrą</w:t>
                  </w:r>
                  <w:r w:rsidRPr="00C929A7">
                    <w:t xml:space="preserve">. </w:t>
                  </w:r>
                </w:p>
                <w:p w14:paraId="4C5FD9F0" w14:textId="77777777" w:rsidR="000D25E3" w:rsidRPr="00C929A7" w:rsidRDefault="000D25E3" w:rsidP="00A40B66">
                  <w:r w:rsidRPr="00C929A7">
                    <w:rPr>
                      <w:b/>
                    </w:rPr>
                    <w:t xml:space="preserve">3. Sistema </w:t>
                  </w:r>
                  <w:r w:rsidRPr="00C929A7">
                    <w:t xml:space="preserve">- pateikti projekto rodiklių sąrašą. </w:t>
                  </w:r>
                </w:p>
                <w:p w14:paraId="1438B17E" w14:textId="77777777" w:rsidR="000D25E3" w:rsidRPr="00C929A7" w:rsidRDefault="000D25E3" w:rsidP="00A40B66"/>
              </w:tc>
            </w:tr>
          </w:tbl>
          <w:p w14:paraId="73305CA3" w14:textId="77777777" w:rsidR="000D25E3" w:rsidRPr="00C929A7" w:rsidRDefault="000D25E3" w:rsidP="00A40B66"/>
        </w:tc>
      </w:tr>
      <w:tr w:rsidR="000D25E3" w:rsidRPr="00C929A7" w14:paraId="149DAA0B"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FE162F1" w14:textId="77777777" w:rsidR="000D25E3" w:rsidRPr="00C929A7" w:rsidRDefault="000D25E3" w:rsidP="00A40B66">
            <w:pPr>
              <w:pStyle w:val="Pavadinimaslentelje"/>
            </w:pPr>
            <w:r w:rsidRPr="00C929A7">
              <w:t>Apribojimai:</w:t>
            </w:r>
          </w:p>
        </w:tc>
      </w:tr>
      <w:tr w:rsidR="000D25E3" w:rsidRPr="00C929A7" w14:paraId="7FFC9E6A" w14:textId="77777777" w:rsidTr="00A40B66">
        <w:tc>
          <w:tcPr>
            <w:tcW w:w="9600" w:type="dxa"/>
            <w:tcBorders>
              <w:top w:val="single" w:sz="2" w:space="0" w:color="auto"/>
              <w:left w:val="single" w:sz="2" w:space="0" w:color="auto"/>
              <w:bottom w:val="single" w:sz="2" w:space="0" w:color="auto"/>
              <w:right w:val="single" w:sz="2" w:space="0" w:color="auto"/>
            </w:tcBorders>
          </w:tcPr>
          <w:p w14:paraId="7F913073" w14:textId="77777777" w:rsidR="000D25E3" w:rsidRPr="00C929A7" w:rsidRDefault="000D25E3" w:rsidP="00A40B66"/>
        </w:tc>
      </w:tr>
      <w:tr w:rsidR="000D25E3" w:rsidRPr="00C929A7" w14:paraId="1DB1C58F" w14:textId="77777777" w:rsidTr="00A40B66">
        <w:tc>
          <w:tcPr>
            <w:tcW w:w="9600" w:type="dxa"/>
            <w:tcBorders>
              <w:top w:val="single" w:sz="2" w:space="0" w:color="auto"/>
              <w:left w:val="single" w:sz="2" w:space="0" w:color="auto"/>
              <w:bottom w:val="single" w:sz="2" w:space="0" w:color="auto"/>
              <w:right w:val="single" w:sz="2" w:space="0" w:color="auto"/>
            </w:tcBorders>
          </w:tcPr>
          <w:p w14:paraId="1956456A" w14:textId="77777777" w:rsidR="000D25E3" w:rsidRPr="00C929A7" w:rsidRDefault="000D25E3" w:rsidP="00A40B66">
            <w:pPr>
              <w:pStyle w:val="Pavadinimaslentelje"/>
            </w:pPr>
            <w:r w:rsidRPr="00C929A7">
              <w:t>Reikalavimai:</w:t>
            </w:r>
          </w:p>
        </w:tc>
      </w:tr>
      <w:tr w:rsidR="000D25E3" w:rsidRPr="00C929A7" w14:paraId="5957BCFE"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10D57821" w14:textId="77777777" w:rsidTr="00A40B66">
              <w:trPr>
                <w:trHeight w:val="330"/>
              </w:trPr>
              <w:tc>
                <w:tcPr>
                  <w:tcW w:w="9300" w:type="dxa"/>
                  <w:gridSpan w:val="2"/>
                  <w:shd w:val="clear" w:color="auto" w:fill="EFEFEF"/>
                  <w:tcMar>
                    <w:top w:w="60" w:type="dxa"/>
                    <w:left w:w="60" w:type="dxa"/>
                    <w:bottom w:w="0" w:type="dxa"/>
                    <w:right w:w="60" w:type="dxa"/>
                  </w:tcMar>
                </w:tcPr>
                <w:p w14:paraId="47F4AE74" w14:textId="77777777" w:rsidR="000D25E3" w:rsidRPr="00C929A7" w:rsidRDefault="000D25E3" w:rsidP="00A40B66">
                  <w:r w:rsidRPr="00C929A7">
                    <w:rPr>
                      <w:b/>
                    </w:rPr>
                    <w:t>R01 - rodiklių faktiniai duomenys</w:t>
                  </w:r>
                </w:p>
              </w:tc>
            </w:tr>
            <w:tr w:rsidR="000D25E3" w:rsidRPr="00C929A7" w14:paraId="6553A66C" w14:textId="77777777" w:rsidTr="4D3AF0B2">
              <w:trPr>
                <w:trHeight w:val="346"/>
              </w:trPr>
              <w:tc>
                <w:tcPr>
                  <w:tcW w:w="795" w:type="dxa"/>
                  <w:shd w:val="clear" w:color="auto" w:fill="FFFFFF" w:themeFill="background1"/>
                  <w:tcMar>
                    <w:top w:w="60" w:type="dxa"/>
                    <w:left w:w="60" w:type="dxa"/>
                    <w:bottom w:w="0" w:type="dxa"/>
                    <w:right w:w="60" w:type="dxa"/>
                  </w:tcMar>
                </w:tcPr>
                <w:p w14:paraId="686E3140"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66444FB" w14:textId="77777777" w:rsidR="000D25E3" w:rsidRPr="00C929A7" w:rsidRDefault="000D25E3" w:rsidP="00792C25">
                  <w:pPr>
                    <w:widowControl w:val="0"/>
                    <w:numPr>
                      <w:ilvl w:val="0"/>
                      <w:numId w:val="213"/>
                    </w:numPr>
                    <w:autoSpaceDE w:val="0"/>
                    <w:autoSpaceDN w:val="0"/>
                    <w:adjustRightInd w:val="0"/>
                    <w:spacing w:line="360" w:lineRule="auto"/>
                    <w:ind w:left="360" w:hanging="360"/>
                    <w:jc w:val="left"/>
                  </w:pPr>
                  <w:r w:rsidRPr="00C929A7">
                    <w:t xml:space="preserve">*Projekto rodiklis - projekto rodiklis prie kurio įvedama reikšmė. </w:t>
                  </w:r>
                </w:p>
                <w:p w14:paraId="2FB73E21" w14:textId="77777777" w:rsidR="000D25E3" w:rsidRPr="00C929A7" w:rsidRDefault="000D25E3" w:rsidP="00792C25">
                  <w:pPr>
                    <w:widowControl w:val="0"/>
                    <w:numPr>
                      <w:ilvl w:val="0"/>
                      <w:numId w:val="213"/>
                    </w:numPr>
                    <w:autoSpaceDE w:val="0"/>
                    <w:autoSpaceDN w:val="0"/>
                    <w:adjustRightInd w:val="0"/>
                    <w:spacing w:line="360" w:lineRule="auto"/>
                    <w:ind w:left="360" w:hanging="360"/>
                    <w:jc w:val="left"/>
                  </w:pPr>
                  <w:r w:rsidRPr="00C929A7">
                    <w:t xml:space="preserve">*Pasiekta reikšmė - projekto rodiklio pasiekta reikšmė </w:t>
                  </w:r>
                  <w:r>
                    <w:t>įkeliama iš MP rodiklių ataskaitos.</w:t>
                  </w:r>
                </w:p>
                <w:p w14:paraId="23D755E0" w14:textId="77777777" w:rsidR="000D25E3" w:rsidRPr="00C929A7" w:rsidRDefault="000D25E3" w:rsidP="00792C25">
                  <w:pPr>
                    <w:widowControl w:val="0"/>
                    <w:numPr>
                      <w:ilvl w:val="0"/>
                      <w:numId w:val="213"/>
                    </w:numPr>
                    <w:autoSpaceDE w:val="0"/>
                    <w:autoSpaceDN w:val="0"/>
                    <w:adjustRightInd w:val="0"/>
                    <w:spacing w:line="360" w:lineRule="auto"/>
                    <w:ind w:left="360" w:hanging="360"/>
                    <w:jc w:val="left"/>
                  </w:pPr>
                  <w:r w:rsidRPr="00C929A7">
                    <w:t>Pastaba - įvedama pasiektos reikšmės pastaba.</w:t>
                  </w:r>
                </w:p>
                <w:p w14:paraId="17063CB5" w14:textId="77777777" w:rsidR="000D25E3" w:rsidRPr="00C929A7" w:rsidRDefault="000D25E3" w:rsidP="00A40B66"/>
              </w:tc>
            </w:tr>
            <w:tr w:rsidR="000D25E3" w:rsidRPr="00C929A7" w14:paraId="6F77D6B3" w14:textId="77777777" w:rsidTr="00A40B66">
              <w:trPr>
                <w:trHeight w:val="330"/>
              </w:trPr>
              <w:tc>
                <w:tcPr>
                  <w:tcW w:w="9300" w:type="dxa"/>
                  <w:gridSpan w:val="2"/>
                  <w:shd w:val="clear" w:color="auto" w:fill="EFEFEF"/>
                  <w:tcMar>
                    <w:top w:w="60" w:type="dxa"/>
                    <w:left w:w="60" w:type="dxa"/>
                    <w:bottom w:w="0" w:type="dxa"/>
                    <w:right w:w="60" w:type="dxa"/>
                  </w:tcMar>
                </w:tcPr>
                <w:p w14:paraId="55245FB0" w14:textId="77777777" w:rsidR="000D25E3" w:rsidRPr="00C929A7" w:rsidRDefault="000D25E3" w:rsidP="00A40B66">
                  <w:r w:rsidRPr="00C929A7">
                    <w:rPr>
                      <w:b/>
                    </w:rPr>
                    <w:t>R02 - projekto rodiklių faktinių reikšmių apskaičiavimas iš mokėjimo prašymų</w:t>
                  </w:r>
                </w:p>
              </w:tc>
            </w:tr>
            <w:tr w:rsidR="000D25E3" w:rsidRPr="00C929A7" w14:paraId="67CC93D5" w14:textId="77777777" w:rsidTr="4D3AF0B2">
              <w:trPr>
                <w:trHeight w:val="346"/>
              </w:trPr>
              <w:tc>
                <w:tcPr>
                  <w:tcW w:w="795" w:type="dxa"/>
                  <w:shd w:val="clear" w:color="auto" w:fill="FFFFFF" w:themeFill="background1"/>
                  <w:tcMar>
                    <w:top w:w="60" w:type="dxa"/>
                    <w:left w:w="60" w:type="dxa"/>
                    <w:bottom w:w="0" w:type="dxa"/>
                    <w:right w:w="60" w:type="dxa"/>
                  </w:tcMar>
                </w:tcPr>
                <w:p w14:paraId="63748337"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07DACE4B" w14:textId="77777777" w:rsidR="000D25E3" w:rsidRPr="00C929A7" w:rsidRDefault="000D25E3" w:rsidP="00A40B66">
                  <w:r w:rsidRPr="00C929A7">
                    <w:t xml:space="preserve">Projekto rodikliai apskaičiuojami </w:t>
                  </w:r>
                  <w:r>
                    <w:t xml:space="preserve">sumuojant </w:t>
                  </w:r>
                  <w:r w:rsidRPr="00C929A7">
                    <w:t>projekto rodiklio pasiekta</w:t>
                  </w:r>
                  <w:r>
                    <w:t>s</w:t>
                  </w:r>
                  <w:r w:rsidRPr="00C929A7">
                    <w:t xml:space="preserve"> reikšm</w:t>
                  </w:r>
                  <w:r>
                    <w:t>es</w:t>
                  </w:r>
                  <w:r w:rsidRPr="00C929A7">
                    <w:t xml:space="preserve"> nuo projekto pradžios.</w:t>
                  </w:r>
                </w:p>
                <w:p w14:paraId="7028C9A4" w14:textId="77777777" w:rsidR="000D25E3" w:rsidRPr="00C929A7" w:rsidRDefault="000D25E3" w:rsidP="00A40B66">
                  <w:r w:rsidRPr="00C929A7">
                    <w:t xml:space="preserve">Paskutinis </w:t>
                  </w:r>
                  <w:r w:rsidRPr="00236F98">
                    <w:t>pateiktas</w:t>
                  </w:r>
                  <w:r w:rsidRPr="00C929A7">
                    <w:rPr>
                      <w:u w:val="single"/>
                    </w:rPr>
                    <w:t xml:space="preserve"> </w:t>
                  </w:r>
                  <w:r w:rsidRPr="00C929A7">
                    <w:t xml:space="preserve">mokėjimo prašymas yra nustatomas pagal mokėjimo prašymo eilės </w:t>
                  </w:r>
                  <w:r w:rsidR="5230B641">
                    <w:t>Nr</w:t>
                  </w:r>
                  <w:r w:rsidRPr="00C929A7">
                    <w:t xml:space="preserve">. Jei mokėjimo prašymo eilės numeris pasikeičia, tada turi būti perskaičiuotos projekto rodiklių faktinės reikšmės pagal pasikeitusį aktualų mokėjimo prašymą. </w:t>
                  </w:r>
                </w:p>
              </w:tc>
            </w:tr>
          </w:tbl>
          <w:p w14:paraId="2E504AF1" w14:textId="77777777" w:rsidR="000D25E3" w:rsidRPr="00C929A7" w:rsidRDefault="000D25E3" w:rsidP="00A40B66"/>
        </w:tc>
      </w:tr>
      <w:tr w:rsidR="000D25E3" w:rsidRPr="00C929A7" w14:paraId="3AAA4BD4"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5FA3404" w14:textId="77777777" w:rsidR="000D25E3" w:rsidRPr="00C929A7" w:rsidRDefault="000D25E3" w:rsidP="00A40B66">
            <w:pPr>
              <w:pStyle w:val="Pavadinimaslentelje"/>
            </w:pPr>
            <w:r w:rsidRPr="00C929A7">
              <w:t>Bendrieji reikalavimai:</w:t>
            </w:r>
          </w:p>
        </w:tc>
      </w:tr>
      <w:tr w:rsidR="000D25E3" w:rsidRPr="00C929A7" w14:paraId="57E52C7D" w14:textId="77777777" w:rsidTr="00A40B66">
        <w:tc>
          <w:tcPr>
            <w:tcW w:w="9600" w:type="dxa"/>
            <w:tcBorders>
              <w:top w:val="single" w:sz="2" w:space="0" w:color="auto"/>
              <w:left w:val="single" w:sz="2" w:space="0" w:color="auto"/>
              <w:bottom w:val="single" w:sz="2" w:space="0" w:color="auto"/>
              <w:right w:val="single" w:sz="2" w:space="0" w:color="auto"/>
            </w:tcBorders>
          </w:tcPr>
          <w:p w14:paraId="322BDDB5" w14:textId="77777777" w:rsidR="000D25E3" w:rsidRPr="00C929A7" w:rsidRDefault="000D25E3" w:rsidP="00A40B66"/>
        </w:tc>
      </w:tr>
      <w:tr w:rsidR="000D25E3" w:rsidRPr="00C929A7" w14:paraId="2F440879" w14:textId="77777777" w:rsidTr="00A40B66">
        <w:trPr>
          <w:trHeight w:hRule="exact" w:val="118"/>
        </w:trPr>
        <w:tc>
          <w:tcPr>
            <w:tcW w:w="9600" w:type="dxa"/>
            <w:tcBorders>
              <w:top w:val="nil"/>
              <w:left w:val="nil"/>
              <w:bottom w:val="nil"/>
              <w:right w:val="nil"/>
            </w:tcBorders>
          </w:tcPr>
          <w:p w14:paraId="0DE8990C" w14:textId="77777777" w:rsidR="000D25E3" w:rsidRPr="00C929A7" w:rsidRDefault="000D25E3" w:rsidP="00A40B66">
            <w:pPr>
              <w:rPr>
                <w:sz w:val="8"/>
              </w:rPr>
            </w:pPr>
            <w:bookmarkStart w:id="271" w:name="BKM_D9EF2644_4C66_45CF_89E1_BB8AEAB4944A"/>
            <w:bookmarkEnd w:id="271"/>
          </w:p>
        </w:tc>
      </w:tr>
    </w:tbl>
    <w:p w14:paraId="6005DCC0" w14:textId="77777777" w:rsidR="000D25E3" w:rsidRPr="00C929A7" w:rsidRDefault="107F3F9F" w:rsidP="000E5B25">
      <w:pPr>
        <w:pStyle w:val="Heading5"/>
        <w:rPr>
          <w:i/>
        </w:rPr>
      </w:pPr>
      <w:bookmarkStart w:id="272" w:name="_Ref63346235"/>
      <w:bookmarkStart w:id="273" w:name="_Toc55305460"/>
      <w:r>
        <w:t>MP_0104 - Peržiūrėti mokėjimo prašymo duomenis</w:t>
      </w:r>
      <w:bookmarkEnd w:id="272"/>
      <w:r>
        <w:t xml:space="preserve"> </w:t>
      </w:r>
      <w:bookmarkEnd w:id="273"/>
    </w:p>
    <w:p w14:paraId="5BF2A6F0" w14:textId="77777777" w:rsidR="000D25E3" w:rsidRPr="00C929A7" w:rsidRDefault="000D25E3" w:rsidP="000D25E3">
      <w:pPr>
        <w:ind w:left="270" w:hanging="90"/>
      </w:pPr>
      <w:r w:rsidRPr="00C929A7">
        <w:t>Skirta peržiūrėti mokėjimo prašymo duomenis ir juos patikslinti.</w:t>
      </w:r>
    </w:p>
    <w:p w14:paraId="06FB2254" w14:textId="77777777" w:rsidR="000526C5" w:rsidRDefault="002E5F33" w:rsidP="00834D1A">
      <w:pPr>
        <w:keepNext/>
        <w:ind w:left="270" w:hanging="90"/>
      </w:pPr>
      <w:bookmarkStart w:id="274" w:name="BKM_362FDA0D_1C1B_4371_964F_84C57F81EE9C"/>
      <w:r>
        <w:rPr>
          <w:noProof/>
        </w:rPr>
        <w:drawing>
          <wp:inline distT="0" distB="0" distL="0" distR="0" wp14:anchorId="5DF133B2" wp14:editId="1ECB93E6">
            <wp:extent cx="6300470" cy="5171440"/>
            <wp:effectExtent l="0" t="0" r="5080" b="0"/>
            <wp:docPr id="1946355644" name="Picture 19463556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55644" name="Picture 7" descr="A screenshot of a computer&#10;&#10;Description automatically generated"/>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300470" cy="5171440"/>
                    </a:xfrm>
                    <a:prstGeom prst="rect">
                      <a:avLst/>
                    </a:prstGeom>
                    <a:noFill/>
                    <a:ln>
                      <a:noFill/>
                    </a:ln>
                  </pic:spPr>
                </pic:pic>
              </a:graphicData>
            </a:graphic>
          </wp:inline>
        </w:drawing>
      </w:r>
    </w:p>
    <w:p w14:paraId="6B609B86" w14:textId="77777777" w:rsidR="000D25E3" w:rsidRPr="00C929A7" w:rsidRDefault="000526C5" w:rsidP="009E4848">
      <w:pPr>
        <w:pStyle w:val="Captionfigura"/>
      </w:pPr>
      <w:r>
        <w:t xml:space="preserve">pav. </w:t>
      </w:r>
      <w:fldSimple w:instr=" STYLEREF 1 \s ">
        <w:r w:rsidR="00DB4384">
          <w:rPr>
            <w:noProof/>
          </w:rPr>
          <w:t>3</w:t>
        </w:r>
      </w:fldSimple>
      <w:r w:rsidR="004D07B3">
        <w:t>.</w:t>
      </w:r>
      <w:fldSimple w:instr=" SEQ pav. \* ARABIC \s 1 ">
        <w:r w:rsidR="00DB4384">
          <w:rPr>
            <w:noProof/>
          </w:rPr>
          <w:t>133</w:t>
        </w:r>
      </w:fldSimple>
      <w:r w:rsidRPr="000526C5">
        <w:t xml:space="preserve"> </w:t>
      </w:r>
      <w:r w:rsidRPr="00C929A7">
        <w:t>Peržiūrėti mokėjimo prašymo duomenis</w:t>
      </w:r>
    </w:p>
    <w:bookmarkEnd w:id="274"/>
    <w:p w14:paraId="743B478E"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CDC5899"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13517BC" w14:textId="77777777" w:rsidR="000D25E3" w:rsidRPr="00C929A7" w:rsidRDefault="000D25E3" w:rsidP="00A40B66">
            <w:pPr>
              <w:pStyle w:val="Pavadinimaslentelje"/>
            </w:pPr>
            <w:r w:rsidRPr="00C929A7">
              <w:t>Scenarijai:</w:t>
            </w:r>
          </w:p>
        </w:tc>
      </w:tr>
      <w:tr w:rsidR="000D25E3" w:rsidRPr="00C929A7" w14:paraId="058B2743"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1179"/>
              <w:gridCol w:w="125"/>
              <w:gridCol w:w="8176"/>
            </w:tblGrid>
            <w:tr w:rsidR="000D25E3" w:rsidRPr="00C929A7" w14:paraId="7E3BC23D" w14:textId="77777777" w:rsidTr="00A40B66">
              <w:trPr>
                <w:trHeight w:val="286"/>
              </w:trPr>
              <w:tc>
                <w:tcPr>
                  <w:tcW w:w="2250" w:type="dxa"/>
                  <w:shd w:val="clear" w:color="auto" w:fill="EFEFEF"/>
                  <w:tcMar>
                    <w:top w:w="60" w:type="dxa"/>
                    <w:left w:w="60" w:type="dxa"/>
                    <w:bottom w:w="0" w:type="dxa"/>
                    <w:right w:w="60" w:type="dxa"/>
                  </w:tcMar>
                </w:tcPr>
                <w:p w14:paraId="7C3F9C20"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2F5580D2" w14:textId="77777777" w:rsidR="000D25E3" w:rsidRPr="00C929A7" w:rsidRDefault="000D25E3" w:rsidP="00A40B66">
                  <w:r w:rsidRPr="00C929A7">
                    <w:rPr>
                      <w:b/>
                    </w:rPr>
                    <w:t>1. Peržiūrėti mokėjimo prašymo duomenis</w:t>
                  </w:r>
                </w:p>
              </w:tc>
            </w:tr>
            <w:tr w:rsidR="000D25E3" w:rsidRPr="00C929A7" w14:paraId="51EAA117" w14:textId="77777777" w:rsidTr="00A40B66">
              <w:trPr>
                <w:trHeight w:val="406"/>
              </w:trPr>
              <w:tc>
                <w:tcPr>
                  <w:tcW w:w="2250" w:type="dxa"/>
                  <w:shd w:val="clear" w:color="auto" w:fill="FFFFFF"/>
                  <w:tcMar>
                    <w:top w:w="60" w:type="dxa"/>
                    <w:left w:w="60" w:type="dxa"/>
                    <w:bottom w:w="0" w:type="dxa"/>
                    <w:right w:w="60" w:type="dxa"/>
                  </w:tcMar>
                </w:tcPr>
                <w:p w14:paraId="5597A914" w14:textId="77777777" w:rsidR="000D25E3" w:rsidRPr="00C929A7" w:rsidRDefault="000D25E3" w:rsidP="00A40B66"/>
              </w:tc>
              <w:tc>
                <w:tcPr>
                  <w:tcW w:w="180" w:type="dxa"/>
                  <w:shd w:val="clear" w:color="auto" w:fill="FFFFFF"/>
                  <w:tcMar>
                    <w:top w:w="60" w:type="dxa"/>
                    <w:left w:w="60" w:type="dxa"/>
                    <w:bottom w:w="0" w:type="dxa"/>
                    <w:right w:w="60" w:type="dxa"/>
                  </w:tcMar>
                </w:tcPr>
                <w:p w14:paraId="363E351D" w14:textId="77777777" w:rsidR="000D25E3" w:rsidRPr="00C929A7" w:rsidRDefault="000D25E3" w:rsidP="00A40B66"/>
              </w:tc>
              <w:tc>
                <w:tcPr>
                  <w:tcW w:w="6870" w:type="dxa"/>
                  <w:shd w:val="clear" w:color="auto" w:fill="FFFFFF"/>
                  <w:tcMar>
                    <w:top w:w="60" w:type="dxa"/>
                    <w:left w:w="60" w:type="dxa"/>
                    <w:bottom w:w="0" w:type="dxa"/>
                    <w:right w:w="60" w:type="dxa"/>
                  </w:tcMar>
                </w:tcPr>
                <w:p w14:paraId="0B887301" w14:textId="77777777" w:rsidR="000D25E3" w:rsidRPr="00C929A7" w:rsidRDefault="000D25E3" w:rsidP="00A40B66">
                  <w:r w:rsidRPr="00C929A7">
                    <w:rPr>
                      <w:b/>
                    </w:rPr>
                    <w:t xml:space="preserve">1. Naudotojas </w:t>
                  </w:r>
                  <w:r w:rsidRPr="00C929A7">
                    <w:t xml:space="preserve">- įvesti mokėjimo prašymo paieškos kriterijus. </w:t>
                  </w:r>
                </w:p>
                <w:p w14:paraId="0CB09C32" w14:textId="77777777" w:rsidR="000D25E3" w:rsidRPr="00C929A7" w:rsidRDefault="000D25E3" w:rsidP="00A40B66">
                  <w:r w:rsidRPr="00C929A7">
                    <w:rPr>
                      <w:b/>
                    </w:rPr>
                    <w:t>2. Sistema</w:t>
                  </w:r>
                  <w:r w:rsidRPr="00C929A7">
                    <w:t xml:space="preserve"> - pateikti paieškos kriterijus atitinkantį mokėjimo prašymų sąrašą. </w:t>
                  </w:r>
                </w:p>
                <w:p w14:paraId="6E64F1CB" w14:textId="77777777" w:rsidR="000D25E3" w:rsidRPr="00C929A7" w:rsidRDefault="000D25E3" w:rsidP="00A40B66">
                  <w:r w:rsidRPr="00C929A7">
                    <w:rPr>
                      <w:b/>
                    </w:rPr>
                    <w:t>3. Naudotojas</w:t>
                  </w:r>
                  <w:r w:rsidRPr="00C929A7">
                    <w:t xml:space="preserve"> - inicijuoti pasirinkto mokėjimo prašymo duomenų peržiūra. </w:t>
                  </w:r>
                </w:p>
                <w:p w14:paraId="319CEB76" w14:textId="77777777" w:rsidR="000D25E3" w:rsidRPr="00C929A7" w:rsidRDefault="000D25E3" w:rsidP="00A40B66">
                  <w:r w:rsidRPr="00C929A7">
                    <w:rPr>
                      <w:b/>
                    </w:rPr>
                    <w:t xml:space="preserve">4. Sistema </w:t>
                  </w:r>
                  <w:r w:rsidRPr="00C929A7">
                    <w:t xml:space="preserve">- pateikti mokėjimo prašymo peržiūros duomenis. </w:t>
                  </w:r>
                </w:p>
                <w:p w14:paraId="6C01EB4D" w14:textId="77777777" w:rsidR="000D25E3" w:rsidRPr="00C929A7" w:rsidRDefault="000D25E3" w:rsidP="00A40B66">
                  <w:r w:rsidRPr="00C929A7">
                    <w:t>Toliau naudotojas gali atlikti šiuos veiksmus:</w:t>
                  </w:r>
                </w:p>
                <w:p w14:paraId="20ACD638" w14:textId="77777777" w:rsidR="000D25E3" w:rsidRDefault="000D25E3" w:rsidP="00792C25">
                  <w:pPr>
                    <w:widowControl w:val="0"/>
                    <w:numPr>
                      <w:ilvl w:val="0"/>
                      <w:numId w:val="214"/>
                    </w:numPr>
                    <w:autoSpaceDE w:val="0"/>
                    <w:autoSpaceDN w:val="0"/>
                    <w:adjustRightInd w:val="0"/>
                    <w:spacing w:line="360" w:lineRule="auto"/>
                    <w:ind w:left="360" w:hanging="360"/>
                    <w:jc w:val="left"/>
                  </w:pPr>
                  <w:r w:rsidRPr="00C929A7">
                    <w:t>Redaguoti mokėjimo prašymo duomenis (žr. R03)</w:t>
                  </w:r>
                </w:p>
                <w:p w14:paraId="21A2F5E4" w14:textId="77777777" w:rsidR="00DB4384" w:rsidRDefault="000D25E3" w:rsidP="00DB4384">
                  <w:pPr>
                    <w:pStyle w:val="Nuoroda"/>
                    <w:numPr>
                      <w:ilvl w:val="0"/>
                      <w:numId w:val="214"/>
                    </w:numPr>
                  </w:pPr>
                  <w:r>
                    <w:fldChar w:fldCharType="begin"/>
                  </w:r>
                  <w:r>
                    <w:instrText xml:space="preserve"> REF _Ref63345195 \h  \* MERGEFORMAT </w:instrText>
                  </w:r>
                  <w:r>
                    <w:fldChar w:fldCharType="separate"/>
                  </w:r>
                  <w:r w:rsidR="00DB4384">
                    <w:t>MP_0113 – Pildyti/Redaguoti MP Bendrą suvestinę</w:t>
                  </w:r>
                </w:p>
                <w:p w14:paraId="03BFF39D" w14:textId="77777777" w:rsidR="00DB4384" w:rsidRDefault="00DB4384" w:rsidP="000D25E3">
                  <w:pPr>
                    <w:pStyle w:val="BodyText"/>
                    <w:keepNext/>
                    <w:ind w:firstLine="0"/>
                  </w:pPr>
                  <w:r w:rsidRPr="00DB4BB5">
                    <w:rPr>
                      <w:noProof/>
                    </w:rPr>
                    <w:t xml:space="preserve"> </w:t>
                  </w:r>
                  <w:r w:rsidRPr="00DD5F8C">
                    <w:rPr>
                      <w:noProof/>
                    </w:rPr>
                    <w:t xml:space="preserve"> </w:t>
                  </w:r>
                  <w:r w:rsidRPr="00DD5F8C">
                    <w:rPr>
                      <w:noProof/>
                      <w:lang w:eastAsia="lt-LT"/>
                    </w:rPr>
                    <w:drawing>
                      <wp:inline distT="0" distB="0" distL="0" distR="0" wp14:anchorId="35BC8F03" wp14:editId="1DC72DA6">
                        <wp:extent cx="6300470" cy="3649980"/>
                        <wp:effectExtent l="0" t="0" r="5080" b="7620"/>
                        <wp:docPr id="577263747" name="Picture 5772637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text, application&#10;&#10;Description automatically generated"/>
                                <pic:cNvPicPr/>
                              </pic:nvPicPr>
                              <pic:blipFill>
                                <a:blip r:embed="rId174"/>
                                <a:stretch>
                                  <a:fillRect/>
                                </a:stretch>
                              </pic:blipFill>
                              <pic:spPr>
                                <a:xfrm>
                                  <a:off x="0" y="0"/>
                                  <a:ext cx="6300470" cy="3649980"/>
                                </a:xfrm>
                                <a:prstGeom prst="rect">
                                  <a:avLst/>
                                </a:prstGeom>
                              </pic:spPr>
                            </pic:pic>
                          </a:graphicData>
                        </a:graphic>
                      </wp:inline>
                    </w:drawing>
                  </w:r>
                </w:p>
                <w:p w14:paraId="75F181F5" w14:textId="77777777" w:rsidR="00DB4384" w:rsidRDefault="00DB4384" w:rsidP="000D25E3">
                  <w:pPr>
                    <w:pStyle w:val="Caption"/>
                    <w:jc w:val="center"/>
                  </w:pPr>
                  <w:r>
                    <w:t xml:space="preserve">pav. </w:t>
                  </w:r>
                  <w:r>
                    <w:rPr>
                      <w:noProof/>
                    </w:rPr>
                    <w:t>3</w:t>
                  </w:r>
                  <w:r>
                    <w:t>.</w:t>
                  </w:r>
                  <w:r>
                    <w:rPr>
                      <w:noProof/>
                    </w:rPr>
                    <w:t>106</w:t>
                  </w:r>
                  <w:r>
                    <w:t xml:space="preserve"> VSFSVVP IS Negautų tranzito vizų MP Bendra suvestinė</w:t>
                  </w:r>
                </w:p>
                <w:p w14:paraId="4D138F7C" w14:textId="77777777" w:rsidR="00DB4384" w:rsidRDefault="00DB4384" w:rsidP="000D25E3">
                  <w:pPr>
                    <w:keepNext/>
                    <w:ind w:firstLine="0"/>
                  </w:pPr>
                  <w:r w:rsidRPr="00B85C70">
                    <w:rPr>
                      <w:noProof/>
                      <w:lang w:eastAsia="lt-LT"/>
                    </w:rPr>
                    <w:drawing>
                      <wp:inline distT="0" distB="0" distL="0" distR="0" wp14:anchorId="7D2EFEAF" wp14:editId="0EED876C">
                        <wp:extent cx="6300470" cy="3223260"/>
                        <wp:effectExtent l="0" t="0" r="5080" b="0"/>
                        <wp:docPr id="2112806396" name="Picture 211280639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Graphical user interface, text, application, email&#10;&#10;Description automatically generated"/>
                                <pic:cNvPicPr/>
                              </pic:nvPicPr>
                              <pic:blipFill>
                                <a:blip r:embed="rId175"/>
                                <a:stretch>
                                  <a:fillRect/>
                                </a:stretch>
                              </pic:blipFill>
                              <pic:spPr>
                                <a:xfrm>
                                  <a:off x="0" y="0"/>
                                  <a:ext cx="6300470" cy="3223260"/>
                                </a:xfrm>
                                <a:prstGeom prst="rect">
                                  <a:avLst/>
                                </a:prstGeom>
                              </pic:spPr>
                            </pic:pic>
                          </a:graphicData>
                        </a:graphic>
                      </wp:inline>
                    </w:drawing>
                  </w:r>
                </w:p>
                <w:p w14:paraId="02746F14" w14:textId="77777777" w:rsidR="00DB4384" w:rsidRPr="00DD5F8C" w:rsidRDefault="00DB4384" w:rsidP="000D25E3">
                  <w:pPr>
                    <w:pStyle w:val="Caption"/>
                    <w:jc w:val="center"/>
                  </w:pPr>
                  <w:r>
                    <w:t xml:space="preserve">pav. </w:t>
                  </w:r>
                  <w:r>
                    <w:rPr>
                      <w:noProof/>
                    </w:rPr>
                    <w:t>3</w:t>
                  </w:r>
                  <w:r>
                    <w:t>.</w:t>
                  </w:r>
                  <w:r>
                    <w:rPr>
                      <w:noProof/>
                    </w:rPr>
                    <w:t xml:space="preserve">107 DMS </w:t>
                  </w:r>
                  <w:r w:rsidRPr="006C01B4">
                    <w:rPr>
                      <w:noProof/>
                    </w:rPr>
                    <w:t>Negautų tranzito vizų MP Bendra suvestinė</w:t>
                  </w:r>
                </w:p>
                <w:p w14:paraId="47D5FC60" w14:textId="77777777" w:rsidR="00DB4384" w:rsidRDefault="00DB4384" w:rsidP="000D25E3">
                  <w:pPr>
                    <w:keepNext/>
                    <w:ind w:firstLine="0"/>
                  </w:pPr>
                  <w:r w:rsidRPr="0026110C">
                    <w:rPr>
                      <w:noProof/>
                    </w:rPr>
                    <w:t xml:space="preserve"> </w:t>
                  </w:r>
                  <w:r w:rsidRPr="002C6A35">
                    <w:rPr>
                      <w:noProof/>
                    </w:rPr>
                    <w:t xml:space="preserve"> </w:t>
                  </w:r>
                  <w:r w:rsidRPr="008820CA">
                    <w:t xml:space="preserve"> </w:t>
                  </w:r>
                </w:p>
                <w:p w14:paraId="773FCBDC" w14:textId="77777777" w:rsidR="00DB4384" w:rsidRPr="00B51F85" w:rsidRDefault="00DB4384" w:rsidP="00236F98">
                  <w:pPr>
                    <w:pStyle w:val="Captionfigura"/>
                  </w:pPr>
                  <w:r>
                    <w:rPr>
                      <w:noProof/>
                    </w:rPr>
                    <w:drawing>
                      <wp:inline distT="0" distB="0" distL="0" distR="0" wp14:anchorId="4970F9D9" wp14:editId="0E2DDBD7">
                        <wp:extent cx="6300470" cy="7279640"/>
                        <wp:effectExtent l="0" t="0" r="5080" b="0"/>
                        <wp:docPr id="107141371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76773" name="Picture 9" descr="A screenshot of a computer&#10;&#10;Description automatically generated"/>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300470" cy="7279640"/>
                                </a:xfrm>
                                <a:prstGeom prst="rect">
                                  <a:avLst/>
                                </a:prstGeom>
                                <a:noFill/>
                                <a:ln>
                                  <a:noFill/>
                                </a:ln>
                              </pic:spPr>
                            </pic:pic>
                          </a:graphicData>
                        </a:graphic>
                      </wp:inline>
                    </w:drawing>
                  </w:r>
                </w:p>
                <w:p w14:paraId="657CB7B9" w14:textId="77777777" w:rsidR="00DB4384" w:rsidRDefault="00DB4384" w:rsidP="00236F98">
                  <w:pPr>
                    <w:pStyle w:val="Captionfigura"/>
                  </w:pPr>
                  <w:r>
                    <w:t xml:space="preserve">pav. </w:t>
                  </w:r>
                  <w:r>
                    <w:rPr>
                      <w:noProof/>
                    </w:rPr>
                    <w:t>3</w:t>
                  </w:r>
                  <w:r>
                    <w:t>.</w:t>
                  </w:r>
                  <w:r>
                    <w:rPr>
                      <w:noProof/>
                    </w:rPr>
                    <w:t>108</w:t>
                  </w:r>
                  <w:r>
                    <w:t xml:space="preserve"> DMS</w:t>
                  </w:r>
                  <w:r w:rsidRPr="00981F8F">
                    <w:t xml:space="preserve"> PKI/ID MP Bendra suvestinė</w:t>
                  </w:r>
                </w:p>
                <w:p w14:paraId="7CA11755" w14:textId="77777777" w:rsidR="00DB4384" w:rsidRDefault="00DB4384" w:rsidP="000D25E3">
                  <w:pPr>
                    <w:keepNext/>
                    <w:ind w:firstLine="0"/>
                    <w:rPr>
                      <w:noProof/>
                    </w:rPr>
                  </w:pPr>
                  <w:r w:rsidRPr="00F732D0">
                    <w:rPr>
                      <w:noProof/>
                    </w:rPr>
                    <w:t xml:space="preserve"> </w:t>
                  </w:r>
                  <w:r w:rsidRPr="00E31F8A">
                    <w:rPr>
                      <w:noProof/>
                    </w:rPr>
                    <w:t xml:space="preserve"> </w:t>
                  </w:r>
                </w:p>
                <w:p w14:paraId="4B0923FF" w14:textId="77777777" w:rsidR="00DB4384" w:rsidRDefault="00DB4384" w:rsidP="00C73485">
                  <w:pPr>
                    <w:pStyle w:val="Captionfigura"/>
                  </w:pPr>
                </w:p>
                <w:p w14:paraId="38B6BAE3" w14:textId="77777777" w:rsidR="00DB4384" w:rsidRDefault="00DB4384" w:rsidP="00C73485">
                  <w:pPr>
                    <w:pStyle w:val="Captionfigura"/>
                  </w:pPr>
                  <w:r>
                    <w:rPr>
                      <w:noProof/>
                    </w:rPr>
                    <w:drawing>
                      <wp:inline distT="0" distB="0" distL="0" distR="0" wp14:anchorId="10579110" wp14:editId="0A64D102">
                        <wp:extent cx="6300470" cy="7362190"/>
                        <wp:effectExtent l="0" t="0" r="5080" b="0"/>
                        <wp:docPr id="1316788056"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896438" name="Picture 8" descr="A screenshot of a computer&#10;&#10;Description automatically generate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300470" cy="7362190"/>
                                </a:xfrm>
                                <a:prstGeom prst="rect">
                                  <a:avLst/>
                                </a:prstGeom>
                                <a:noFill/>
                                <a:ln>
                                  <a:noFill/>
                                </a:ln>
                              </pic:spPr>
                            </pic:pic>
                          </a:graphicData>
                        </a:graphic>
                      </wp:inline>
                    </w:drawing>
                  </w:r>
                </w:p>
                <w:p w14:paraId="552C7AB8" w14:textId="77777777" w:rsidR="00DB4384" w:rsidRDefault="00DB4384" w:rsidP="000D25E3">
                  <w:pPr>
                    <w:pStyle w:val="Caption"/>
                    <w:jc w:val="center"/>
                  </w:pPr>
                  <w:r>
                    <w:t xml:space="preserve">pav. </w:t>
                  </w:r>
                  <w:r>
                    <w:rPr>
                      <w:noProof/>
                    </w:rPr>
                    <w:t>3</w:t>
                  </w:r>
                  <w:r>
                    <w:t>.</w:t>
                  </w:r>
                  <w:r>
                    <w:rPr>
                      <w:noProof/>
                    </w:rPr>
                    <w:t>109</w:t>
                  </w:r>
                  <w:r>
                    <w:t xml:space="preserve"> VSFSVVP IS PKI/ID MP Bendra suvestinė</w:t>
                  </w:r>
                </w:p>
                <w:p w14:paraId="266CC009" w14:textId="77777777" w:rsidR="00DB4384" w:rsidRPr="00C779AA" w:rsidRDefault="00DB4384" w:rsidP="000D25E3"/>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3A81E94F"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50FCEEB" w14:textId="77777777" w:rsidR="00DB4384" w:rsidRPr="00C929A7" w:rsidRDefault="00DB4384" w:rsidP="00A40B66">
                        <w:pPr>
                          <w:pStyle w:val="Pavadinimaslentelje"/>
                        </w:pPr>
                        <w:r w:rsidRPr="00C929A7">
                          <w:t>Scenarijai:</w:t>
                        </w:r>
                      </w:p>
                    </w:tc>
                  </w:tr>
                  <w:tr w:rsidR="00DB4384" w:rsidRPr="00C929A7" w14:paraId="1CBE55C1"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86"/>
                          <w:gridCol w:w="168"/>
                          <w:gridCol w:w="5616"/>
                        </w:tblGrid>
                        <w:tr w:rsidR="00DB4384" w:rsidRPr="00C929A7" w14:paraId="6D33B554" w14:textId="77777777" w:rsidTr="00A40B66">
                          <w:trPr>
                            <w:trHeight w:val="286"/>
                          </w:trPr>
                          <w:tc>
                            <w:tcPr>
                              <w:tcW w:w="2250" w:type="dxa"/>
                              <w:shd w:val="clear" w:color="auto" w:fill="EFEFEF"/>
                              <w:tcMar>
                                <w:top w:w="60" w:type="dxa"/>
                                <w:left w:w="60" w:type="dxa"/>
                                <w:bottom w:w="0" w:type="dxa"/>
                                <w:right w:w="60" w:type="dxa"/>
                              </w:tcMar>
                            </w:tcPr>
                            <w:p w14:paraId="24E050AB"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4C838936" w14:textId="77777777" w:rsidR="00DB4384" w:rsidRPr="00C929A7" w:rsidRDefault="00DB4384" w:rsidP="00A40B66">
                              <w:r w:rsidRPr="00C929A7">
                                <w:rPr>
                                  <w:b/>
                                </w:rPr>
                                <w:t xml:space="preserve">1. Pildyti </w:t>
                              </w:r>
                              <w:r>
                                <w:rPr>
                                  <w:b/>
                                </w:rPr>
                                <w:t>MP suvestinę</w:t>
                              </w:r>
                            </w:p>
                          </w:tc>
                        </w:tr>
                        <w:tr w:rsidR="00DB4384" w:rsidRPr="00C929A7" w14:paraId="2518386F" w14:textId="77777777" w:rsidTr="00A40B66">
                          <w:trPr>
                            <w:trHeight w:val="406"/>
                          </w:trPr>
                          <w:tc>
                            <w:tcPr>
                              <w:tcW w:w="2250" w:type="dxa"/>
                              <w:shd w:val="clear" w:color="auto" w:fill="FFFFFF"/>
                              <w:tcMar>
                                <w:top w:w="60" w:type="dxa"/>
                                <w:left w:w="60" w:type="dxa"/>
                                <w:bottom w:w="0" w:type="dxa"/>
                                <w:right w:w="60" w:type="dxa"/>
                              </w:tcMar>
                            </w:tcPr>
                            <w:p w14:paraId="73C05A1D" w14:textId="77777777" w:rsidR="00DB4384" w:rsidRPr="00C929A7" w:rsidRDefault="00DB4384" w:rsidP="00A40B66"/>
                          </w:tc>
                          <w:tc>
                            <w:tcPr>
                              <w:tcW w:w="180" w:type="dxa"/>
                              <w:shd w:val="clear" w:color="auto" w:fill="FFFFFF"/>
                              <w:tcMar>
                                <w:top w:w="60" w:type="dxa"/>
                                <w:left w:w="60" w:type="dxa"/>
                                <w:bottom w:w="0" w:type="dxa"/>
                                <w:right w:w="60" w:type="dxa"/>
                              </w:tcMar>
                            </w:tcPr>
                            <w:p w14:paraId="354DFB74" w14:textId="77777777" w:rsidR="00DB4384" w:rsidRPr="00C929A7" w:rsidRDefault="00DB4384" w:rsidP="00A40B66"/>
                          </w:tc>
                          <w:tc>
                            <w:tcPr>
                              <w:tcW w:w="6870" w:type="dxa"/>
                              <w:shd w:val="clear" w:color="auto" w:fill="FFFFFF"/>
                              <w:tcMar>
                                <w:top w:w="60" w:type="dxa"/>
                                <w:left w:w="60" w:type="dxa"/>
                                <w:bottom w:w="0" w:type="dxa"/>
                                <w:right w:w="60" w:type="dxa"/>
                              </w:tcMar>
                            </w:tcPr>
                            <w:p w14:paraId="0BB460CB" w14:textId="77777777" w:rsidR="00DB4384" w:rsidRDefault="00DB4384" w:rsidP="00A40B66">
                              <w:pPr>
                                <w:rPr>
                                  <w:rStyle w:val="NuorodaChar"/>
                                </w:rPr>
                              </w:pPr>
                              <w:r w:rsidRPr="00C929A7">
                                <w:rPr>
                                  <w:b/>
                                </w:rPr>
                                <w:t xml:space="preserve">1. Naudotojas </w:t>
                              </w:r>
                              <w:r w:rsidRPr="00C929A7">
                                <w:t xml:space="preserve">- pasirinkti mokėjimo prašymą </w:t>
                              </w:r>
                            </w:p>
                            <w:p w14:paraId="21F20272" w14:textId="77777777" w:rsidR="00DB4384" w:rsidRDefault="00DB4384" w:rsidP="00A40B66">
                              <w:r w:rsidRPr="00A857E2">
                                <w:rPr>
                                  <w:b/>
                                  <w:bCs/>
                                </w:rPr>
                                <w:t>2. Naudotojas</w:t>
                              </w:r>
                              <w:r>
                                <w:t xml:space="preserve"> – atidaromas MP skirtukas „Bendra suvestinė“.</w:t>
                              </w:r>
                            </w:p>
                            <w:p w14:paraId="5C5499D1"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w:t>
                              </w:r>
                            </w:p>
                            <w:p w14:paraId="349DCEED" w14:textId="77777777" w:rsidR="00DB4384" w:rsidRPr="00C929A7" w:rsidRDefault="00DB4384" w:rsidP="00A40B66"/>
                          </w:tc>
                        </w:tr>
                      </w:tbl>
                      <w:p w14:paraId="2D39C81A" w14:textId="77777777" w:rsidR="00DB4384" w:rsidRPr="00C929A7" w:rsidRDefault="00DB4384" w:rsidP="00A40B66"/>
                    </w:tc>
                  </w:tr>
                  <w:tr w:rsidR="00DB4384" w:rsidRPr="00C929A7" w14:paraId="29AEBFC7"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CEC8B74" w14:textId="77777777" w:rsidR="00DB4384" w:rsidRPr="00C929A7" w:rsidRDefault="00DB4384" w:rsidP="00A40B66">
                        <w:pPr>
                          <w:pStyle w:val="Pavadinimaslentelje"/>
                        </w:pPr>
                        <w:r w:rsidRPr="00C929A7">
                          <w:t>Apribojimai:</w:t>
                        </w:r>
                      </w:p>
                    </w:tc>
                  </w:tr>
                  <w:tr w:rsidR="00DB4384" w:rsidRPr="00C929A7" w14:paraId="5CA0077A" w14:textId="77777777" w:rsidTr="43F7318D">
                    <w:tc>
                      <w:tcPr>
                        <w:tcW w:w="9600" w:type="dxa"/>
                        <w:tcBorders>
                          <w:top w:val="single" w:sz="2" w:space="0" w:color="auto"/>
                          <w:left w:val="single" w:sz="2" w:space="0" w:color="auto"/>
                          <w:bottom w:val="single" w:sz="2" w:space="0" w:color="auto"/>
                          <w:right w:val="single" w:sz="2" w:space="0" w:color="auto"/>
                        </w:tcBorders>
                      </w:tcPr>
                      <w:p w14:paraId="2FFFF894" w14:textId="77777777" w:rsidR="00DB4384" w:rsidRDefault="00DB4384" w:rsidP="00A40B66">
                        <w:r>
                          <w:t>Scenarijus gali būti vykdomas tiek VSFSVVP IS tiek DMS sistemose.</w:t>
                        </w:r>
                      </w:p>
                      <w:p w14:paraId="09F023F4" w14:textId="77777777" w:rsidR="00DB4384" w:rsidRPr="00C929A7" w:rsidRDefault="00DB4384" w:rsidP="00A40B66">
                        <w:r>
                          <w:t>Bendros suvestinės skirtukas rodomas skirtingai priklausomai nuo pasirinkto mokėjimo prašymo tipo. ID ir PKI atveju pildoma informacija pagal (R01), Negautų tranzito vizų MP atveju (R02), o PAI atveju šis skirtukas nepildomas.</w:t>
                        </w:r>
                      </w:p>
                    </w:tc>
                  </w:tr>
                  <w:tr w:rsidR="00DB4384" w:rsidRPr="00C929A7" w14:paraId="309A1D64" w14:textId="77777777" w:rsidTr="43F7318D">
                    <w:tc>
                      <w:tcPr>
                        <w:tcW w:w="9600" w:type="dxa"/>
                        <w:tcBorders>
                          <w:top w:val="single" w:sz="2" w:space="0" w:color="auto"/>
                          <w:left w:val="single" w:sz="2" w:space="0" w:color="auto"/>
                          <w:bottom w:val="single" w:sz="2" w:space="0" w:color="auto"/>
                          <w:right w:val="single" w:sz="2" w:space="0" w:color="auto"/>
                        </w:tcBorders>
                      </w:tcPr>
                      <w:p w14:paraId="024BCA3C" w14:textId="77777777" w:rsidR="00DB4384" w:rsidRPr="00C929A7" w:rsidRDefault="00DB4384" w:rsidP="00A40B66">
                        <w:pPr>
                          <w:pStyle w:val="Pavadinimaslentelje"/>
                        </w:pPr>
                        <w:r w:rsidRPr="00C929A7">
                          <w:t>Reikalavimai:</w:t>
                        </w:r>
                      </w:p>
                    </w:tc>
                  </w:tr>
                  <w:tr w:rsidR="00DB4384" w:rsidRPr="00C929A7" w14:paraId="7799A513"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60"/>
                          <w:gridCol w:w="7210"/>
                        </w:tblGrid>
                        <w:tr w:rsidR="00DB4384" w:rsidRPr="00C929A7" w14:paraId="25644B14" w14:textId="77777777" w:rsidTr="43F7318D">
                          <w:trPr>
                            <w:trHeight w:val="330"/>
                          </w:trPr>
                          <w:tc>
                            <w:tcPr>
                              <w:tcW w:w="9300" w:type="dxa"/>
                              <w:gridSpan w:val="2"/>
                              <w:shd w:val="clear" w:color="auto" w:fill="EFEFEF"/>
                              <w:tcMar>
                                <w:top w:w="60" w:type="dxa"/>
                                <w:left w:w="60" w:type="dxa"/>
                                <w:bottom w:w="0" w:type="dxa"/>
                                <w:right w:w="60" w:type="dxa"/>
                              </w:tcMar>
                            </w:tcPr>
                            <w:p w14:paraId="236644A6" w14:textId="77777777" w:rsidR="00DB4384" w:rsidRPr="00C929A7" w:rsidRDefault="00DB4384" w:rsidP="00A40B66">
                              <w:r w:rsidRPr="00C929A7">
                                <w:rPr>
                                  <w:b/>
                                </w:rPr>
                                <w:t xml:space="preserve">R01 </w:t>
                              </w:r>
                              <w:r>
                                <w:rPr>
                                  <w:b/>
                                </w:rPr>
                                <w:t>–</w:t>
                              </w:r>
                              <w:r w:rsidRPr="00C929A7">
                                <w:rPr>
                                  <w:b/>
                                </w:rPr>
                                <w:t xml:space="preserve"> </w:t>
                              </w:r>
                              <w:r>
                                <w:rPr>
                                  <w:b/>
                                </w:rPr>
                                <w:t>ID ir PKI skirtuko „Bendra suvestinė“ duomenys</w:t>
                              </w:r>
                            </w:p>
                          </w:tc>
                        </w:tr>
                        <w:tr w:rsidR="00DB4384" w:rsidRPr="00C929A7" w14:paraId="53A1E08A" w14:textId="77777777" w:rsidTr="43F7318D">
                          <w:trPr>
                            <w:trHeight w:val="346"/>
                          </w:trPr>
                          <w:tc>
                            <w:tcPr>
                              <w:tcW w:w="795" w:type="dxa"/>
                              <w:shd w:val="clear" w:color="auto" w:fill="FFFFFF" w:themeFill="background1"/>
                              <w:tcMar>
                                <w:top w:w="60" w:type="dxa"/>
                                <w:left w:w="60" w:type="dxa"/>
                                <w:bottom w:w="0" w:type="dxa"/>
                                <w:right w:w="60" w:type="dxa"/>
                              </w:tcMar>
                            </w:tcPr>
                            <w:p w14:paraId="13A10FA4"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24E1C419" w14:textId="77777777" w:rsidR="00DB4384" w:rsidRDefault="00DB4384" w:rsidP="00792C25">
                              <w:pPr>
                                <w:widowControl w:val="0"/>
                                <w:numPr>
                                  <w:ilvl w:val="0"/>
                                  <w:numId w:val="226"/>
                                </w:numPr>
                                <w:autoSpaceDE w:val="0"/>
                                <w:autoSpaceDN w:val="0"/>
                                <w:adjustRightInd w:val="0"/>
                                <w:spacing w:line="360" w:lineRule="auto"/>
                                <w:ind w:left="360" w:hanging="360"/>
                                <w:jc w:val="left"/>
                              </w:pPr>
                              <w:r>
                                <w:t>Eil. Nr. – sistemos suteikiamas eilės numeris.</w:t>
                              </w:r>
                            </w:p>
                            <w:p w14:paraId="042CAB6F"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patyrimo vieta* – įvedama išlaidų patyrimo vieta.</w:t>
                              </w:r>
                            </w:p>
                            <w:p w14:paraId="40B96537"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Išlaidos, Eur – neredaguojamas laukas, kuriame sistema pateikia suminius duomenis pagal išlaidų patyrimo vietas.</w:t>
                              </w:r>
                            </w:p>
                            <w:p w14:paraId="236CC90C" w14:textId="77777777" w:rsidR="00DB4384" w:rsidRDefault="00DB4384" w:rsidP="00792C25">
                              <w:pPr>
                                <w:widowControl w:val="0"/>
                                <w:numPr>
                                  <w:ilvl w:val="0"/>
                                  <w:numId w:val="226"/>
                                </w:numPr>
                                <w:autoSpaceDE w:val="0"/>
                                <w:autoSpaceDN w:val="0"/>
                                <w:adjustRightInd w:val="0"/>
                                <w:spacing w:line="360" w:lineRule="auto"/>
                                <w:ind w:left="360" w:hanging="360"/>
                                <w:jc w:val="left"/>
                              </w:pPr>
                              <w:r>
                                <w:t>Deklaruojamos išlaidos pagal rūšis. Tiesioginės – sumuojama pagal skirtuką „Išlaidų detalizacija“ lauką „Deklaruojamos išlaidos, Eur“ reikšmė atrenkant pagal išlaidų detalizacijos lauką „Išlaidų rūšis“.</w:t>
                              </w:r>
                            </w:p>
                            <w:p w14:paraId="1F699193" w14:textId="77777777" w:rsidR="00DB4384" w:rsidRDefault="00DB4384" w:rsidP="00792C25">
                              <w:pPr>
                                <w:widowControl w:val="0"/>
                                <w:numPr>
                                  <w:ilvl w:val="0"/>
                                  <w:numId w:val="226"/>
                                </w:numPr>
                                <w:autoSpaceDE w:val="0"/>
                                <w:autoSpaceDN w:val="0"/>
                                <w:adjustRightInd w:val="0"/>
                                <w:spacing w:line="360" w:lineRule="auto"/>
                                <w:ind w:left="360" w:hanging="360"/>
                                <w:jc w:val="left"/>
                              </w:pPr>
                              <w:r>
                                <w:t>Deklaruojamos išlaidos pagal rūšis. Netiesioginės – sumuojama pagal skirtuką „Išlaidų detalizacija“ lauką „Deklaruojamos išlaidos, Eur“ reikšmė atrenkant pagal išlaidų detalizacijos lauką „Išlaidų rūšis“.</w:t>
                              </w:r>
                            </w:p>
                            <w:p w14:paraId="3002816E" w14:textId="77777777" w:rsidR="00DB4384" w:rsidRDefault="00DB4384" w:rsidP="00792C25">
                              <w:pPr>
                                <w:widowControl w:val="0"/>
                                <w:numPr>
                                  <w:ilvl w:val="0"/>
                                  <w:numId w:val="226"/>
                                </w:numPr>
                                <w:autoSpaceDE w:val="0"/>
                                <w:autoSpaceDN w:val="0"/>
                                <w:adjustRightInd w:val="0"/>
                                <w:spacing w:line="360" w:lineRule="auto"/>
                                <w:ind w:left="360" w:hanging="360"/>
                                <w:jc w:val="left"/>
                              </w:pPr>
                              <w:r>
                                <w:t>Deklaruojamos išlaidos pagal rūšis. Iš viso – sistemos apskaičiuojama reikšmė.</w:t>
                              </w:r>
                            </w:p>
                            <w:p w14:paraId="6B2C284F" w14:textId="77777777" w:rsidR="00DB4384" w:rsidRDefault="00DB4384" w:rsidP="00792C25">
                              <w:pPr>
                                <w:widowControl w:val="0"/>
                                <w:numPr>
                                  <w:ilvl w:val="0"/>
                                  <w:numId w:val="226"/>
                                </w:numPr>
                                <w:autoSpaceDE w:val="0"/>
                                <w:autoSpaceDN w:val="0"/>
                                <w:adjustRightInd w:val="0"/>
                                <w:spacing w:line="360" w:lineRule="auto"/>
                                <w:ind w:left="360" w:hanging="360"/>
                                <w:jc w:val="left"/>
                              </w:pPr>
                              <w:r>
                                <w:t>Eil. Nr. – sistemos suteiktas eilės numeris. Laukas neredaguojamas.</w:t>
                              </w:r>
                            </w:p>
                            <w:p w14:paraId="18134641" w14:textId="77777777" w:rsidR="00DB4384" w:rsidRPr="00F32DFB" w:rsidRDefault="00DB4384" w:rsidP="00792C25">
                              <w:pPr>
                                <w:widowControl w:val="0"/>
                                <w:numPr>
                                  <w:ilvl w:val="0"/>
                                  <w:numId w:val="226"/>
                                </w:numPr>
                                <w:autoSpaceDE w:val="0"/>
                                <w:autoSpaceDN w:val="0"/>
                                <w:adjustRightInd w:val="0"/>
                                <w:spacing w:line="360" w:lineRule="auto"/>
                                <w:ind w:left="360" w:hanging="360"/>
                                <w:jc w:val="left"/>
                              </w:pPr>
                              <w:r w:rsidRPr="00F32DFB">
                                <w:t>Projekto sutarties</w:t>
                              </w:r>
                              <w:r>
                                <w:t xml:space="preserve"> </w:t>
                              </w:r>
                              <w:r w:rsidRPr="00F32DFB">
                                <w:t>biudžeto eilutės pavadinimas</w:t>
                              </w:r>
                              <w:r>
                                <w:t xml:space="preserve"> – biudžeto eilutės pavadinimas. Laukas neredaguojamas.</w:t>
                              </w:r>
                            </w:p>
                            <w:p w14:paraId="367AE04A" w14:textId="77777777" w:rsidR="00DB4384" w:rsidRPr="00F32DFB" w:rsidRDefault="00DB4384" w:rsidP="0037644C">
                              <w:pPr>
                                <w:widowControl w:val="0"/>
                                <w:numPr>
                                  <w:ilvl w:val="0"/>
                                  <w:numId w:val="226"/>
                                </w:numPr>
                                <w:autoSpaceDE w:val="0"/>
                                <w:autoSpaceDN w:val="0"/>
                                <w:adjustRightInd w:val="0"/>
                                <w:spacing w:line="360" w:lineRule="auto"/>
                                <w:ind w:left="360" w:hanging="360"/>
                                <w:jc w:val="left"/>
                              </w:pPr>
                              <w:r>
                                <w:t xml:space="preserve">Išlaidų supaprastinimai – automatiškai užpildomas požymiu pagal projekto finansavimo skirtuke, išlaidų eilutėms pritaikytus požymius { FĮ / FN / FS/ Netaikoma }. </w:t>
                              </w:r>
                            </w:p>
                            <w:p w14:paraId="22FB44F6"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rūšis – išlaidų rūšis. Laukas neredaguojamas.</w:t>
                              </w:r>
                            </w:p>
                            <w:p w14:paraId="1C914F2F" w14:textId="77777777" w:rsidR="00DB4384" w:rsidRPr="0053525D" w:rsidRDefault="00DB4384" w:rsidP="00792C25">
                              <w:pPr>
                                <w:widowControl w:val="0"/>
                                <w:numPr>
                                  <w:ilvl w:val="0"/>
                                  <w:numId w:val="226"/>
                                </w:numPr>
                                <w:autoSpaceDE w:val="0"/>
                                <w:autoSpaceDN w:val="0"/>
                                <w:adjustRightInd w:val="0"/>
                                <w:spacing w:line="360" w:lineRule="auto"/>
                                <w:ind w:left="360" w:hanging="360"/>
                                <w:jc w:val="left"/>
                              </w:pPr>
                              <w:r>
                                <w:t>Tinkamos  išlaidos (patirtos ir apmokėtos), Eur. ES lėšos – ES lėšos. Apskaičiuojama :ES lėšos =  susumuota pagal biudžeto eilutę bendra lėšų suma – Nuosavos lėšos – BF lėšos. Laukas redaguojamas.</w:t>
                              </w:r>
                            </w:p>
                            <w:p w14:paraId="0D97924C" w14:textId="77777777" w:rsidR="00DB4384" w:rsidRDefault="00DB4384" w:rsidP="00792C25">
                              <w:pPr>
                                <w:widowControl w:val="0"/>
                                <w:numPr>
                                  <w:ilvl w:val="0"/>
                                  <w:numId w:val="226"/>
                                </w:numPr>
                                <w:autoSpaceDE w:val="0"/>
                                <w:autoSpaceDN w:val="0"/>
                                <w:adjustRightInd w:val="0"/>
                                <w:spacing w:line="360" w:lineRule="auto"/>
                                <w:ind w:left="360" w:hanging="360"/>
                                <w:jc w:val="left"/>
                              </w:pPr>
                              <w:r w:rsidRPr="0053525D">
                                <w:t>Tinkamos  išlaidos (patirtos ir</w:t>
                              </w:r>
                              <w:r>
                                <w:t xml:space="preserve"> </w:t>
                              </w:r>
                              <w:r w:rsidRPr="0053525D">
                                <w:t>apmokėtos), Eur</w:t>
                              </w:r>
                              <w:r>
                                <w:t xml:space="preserve">. BF lėšos – BF lėšos. Apskaičiuojama : </w:t>
                              </w:r>
                              <w:r w:rsidRPr="00C929A7">
                                <w:t>BF lėšos =</w:t>
                              </w:r>
                              <w:r>
                                <w:t xml:space="preserve"> </w:t>
                              </w:r>
                              <w:r w:rsidRPr="003164C5">
                                <w:t>(</w:t>
                              </w:r>
                              <w:r>
                                <w:t>susumuota</w:t>
                              </w:r>
                              <w:r w:rsidRPr="003164C5">
                                <w:t xml:space="preserve"> </w:t>
                              </w:r>
                              <w:r w:rsidRPr="00C5101B">
                                <w:t>pagal biudžeto</w:t>
                              </w:r>
                              <w:r>
                                <w:t xml:space="preserve"> eilutę</w:t>
                              </w:r>
                              <w:r w:rsidRPr="00C5101B">
                                <w:t xml:space="preserve"> </w:t>
                              </w:r>
                              <w:r w:rsidRPr="003164C5">
                                <w:t>bendra lėšų suma</w:t>
                              </w:r>
                              <w:r>
                                <w:t xml:space="preserve"> - Nuosavos lėšos</w:t>
                              </w:r>
                              <w:r w:rsidRPr="003164C5">
                                <w:t xml:space="preserve">) * (100 - Projekto </w:t>
                              </w:r>
                              <w:r>
                                <w:t xml:space="preserve">ES </w:t>
                              </w:r>
                              <w:r w:rsidRPr="003164C5">
                                <w:t>paramos intensyvumo procentas)/100</w:t>
                              </w:r>
                              <w:r>
                                <w:t>. Laukas redaguojamas.</w:t>
                              </w:r>
                            </w:p>
                            <w:p w14:paraId="0AD42762" w14:textId="77777777" w:rsidR="00DB4384" w:rsidRPr="00A070D3" w:rsidRDefault="00DB4384" w:rsidP="00571C91">
                              <w:pPr>
                                <w:widowControl w:val="0"/>
                                <w:numPr>
                                  <w:ilvl w:val="0"/>
                                  <w:numId w:val="226"/>
                                </w:numPr>
                                <w:autoSpaceDE w:val="0"/>
                                <w:autoSpaceDN w:val="0"/>
                                <w:adjustRightInd w:val="0"/>
                                <w:spacing w:line="360" w:lineRule="auto"/>
                                <w:ind w:left="360" w:hanging="360"/>
                                <w:jc w:val="left"/>
                              </w:pPr>
                              <w:r w:rsidRPr="0053525D">
                                <w:t>Tinkamos  išlaidos (patirtos ir</w:t>
                              </w:r>
                              <w:r>
                                <w:t xml:space="preserve"> </w:t>
                              </w:r>
                              <w:r w:rsidRPr="0053525D">
                                <w:t>apmokėtos),</w:t>
                              </w:r>
                              <w:r>
                                <w:t>Eur. Iš viso  (ES+BF). Apskaičiuojama: Iš viso (ES+BF)</w:t>
                              </w:r>
                              <w:r w:rsidRPr="004F2165">
                                <w:t>=</w:t>
                              </w:r>
                              <w:r>
                                <w:t xml:space="preserve"> ES lėšų suma + BF lėšų suma. ES ir BF lėšų skaičiavimai pateikti aukščiau pateiktuose punktuos</w:t>
                              </w:r>
                              <w:r w:rsidRPr="00A070D3">
                                <w:t>e.</w:t>
                              </w:r>
                            </w:p>
                            <w:p w14:paraId="07F78FCE" w14:textId="77777777" w:rsidR="00DB4384" w:rsidRDefault="00DB4384" w:rsidP="00FF3A02">
                              <w:pPr>
                                <w:widowControl w:val="0"/>
                                <w:numPr>
                                  <w:ilvl w:val="0"/>
                                  <w:numId w:val="226"/>
                                </w:numPr>
                                <w:autoSpaceDE w:val="0"/>
                                <w:autoSpaceDN w:val="0"/>
                                <w:adjustRightInd w:val="0"/>
                                <w:spacing w:line="360" w:lineRule="auto"/>
                                <w:ind w:left="360" w:hanging="360"/>
                                <w:jc w:val="left"/>
                              </w:pPr>
                              <w:r w:rsidRPr="00A070D3">
                                <w:t xml:space="preserve">Nuosavos lėšos </w:t>
                              </w:r>
                              <w:r w:rsidRPr="00097DAA">
                                <w:t xml:space="preserve"> – </w:t>
                              </w:r>
                              <w:r>
                                <w:t xml:space="preserve">persikelia susumuota </w:t>
                              </w:r>
                              <w:r w:rsidRPr="009F4A67">
                                <w:t>pagal biudžeto</w:t>
                              </w:r>
                              <w:r>
                                <w:t xml:space="preserve"> eilutę</w:t>
                              </w:r>
                              <w:r w:rsidRPr="009F4A67">
                                <w:t xml:space="preserve"> </w:t>
                              </w:r>
                              <w:r>
                                <w:t>suma iš išlaidų detalizacijos skirtuko lauko „Deklaruojamos išlaidos (Nuosavos lėšos), Eur“.</w:t>
                              </w:r>
                            </w:p>
                            <w:p w14:paraId="3F5483F7" w14:textId="77777777" w:rsidR="00DB4384" w:rsidRDefault="00DB4384" w:rsidP="00B55136">
                              <w:pPr>
                                <w:widowControl w:val="0"/>
                                <w:numPr>
                                  <w:ilvl w:val="0"/>
                                  <w:numId w:val="226"/>
                                </w:numPr>
                                <w:autoSpaceDE w:val="0"/>
                                <w:autoSpaceDN w:val="0"/>
                                <w:adjustRightInd w:val="0"/>
                                <w:spacing w:line="360" w:lineRule="auto"/>
                                <w:ind w:left="360" w:hanging="360"/>
                                <w:jc w:val="left"/>
                              </w:pPr>
                              <w:r>
                                <w:t>Tinkamos  išlaidos (patirtos ir apmokėtos),Eur. Iš viso  (BF+NL). Apskaičiuojama: Iš viso (BF+NL)</w:t>
                              </w:r>
                              <w:r w:rsidRPr="004F2165">
                                <w:t>=</w:t>
                              </w:r>
                              <w:r>
                                <w:t xml:space="preserve"> BF lėšų suma + NL lėšų suma. ES ir NL lėšų skaičiavimai pateikti aukščiau pateiktuose punktuose.</w:t>
                              </w:r>
                            </w:p>
                            <w:p w14:paraId="28576210" w14:textId="77777777" w:rsidR="00DB4384" w:rsidRPr="0053525D" w:rsidRDefault="00DB4384" w:rsidP="001F3CA6">
                              <w:pPr>
                                <w:widowControl w:val="0"/>
                                <w:numPr>
                                  <w:ilvl w:val="0"/>
                                  <w:numId w:val="226"/>
                                </w:numPr>
                                <w:autoSpaceDE w:val="0"/>
                                <w:autoSpaceDN w:val="0"/>
                                <w:adjustRightInd w:val="0"/>
                                <w:spacing w:line="360" w:lineRule="auto"/>
                                <w:ind w:left="360" w:hanging="360"/>
                                <w:jc w:val="left"/>
                              </w:pPr>
                              <w:r>
                                <w:t>Tinkamos  išlaidos (patirtos ir apmokėtos), Eur. Iš viso (ES+BF+NL), Eur– bendra suma įkeliama iš skirtuko „Išlaidų detalizacija“ susumuota pagal biudžeto eilutę suma pagal lauką „Deklaruojamos išlaidos iš viso (ES+BF+Nuosavos lėšos), Eur“. Laukas neredaguojamas.</w:t>
                              </w:r>
                            </w:p>
                            <w:p w14:paraId="3B59D6A8" w14:textId="77777777" w:rsidR="00DB4384" w:rsidRPr="00C929A7" w:rsidRDefault="00DB4384" w:rsidP="00A40B66">
                              <w:r w:rsidRPr="00C929A7">
                                <w:t xml:space="preserve">JEI keičiame </w:t>
                              </w:r>
                              <w:r>
                                <w:t>nurodyt</w:t>
                              </w:r>
                              <w:r w:rsidRPr="00C929A7">
                                <w:t xml:space="preserve">ą </w:t>
                              </w:r>
                              <w:r w:rsidRPr="00C929A7">
                                <w:rPr>
                                  <w:b/>
                                </w:rPr>
                                <w:t>BF lėšų sumą</w:t>
                              </w:r>
                              <w:r w:rsidRPr="00C929A7">
                                <w:t xml:space="preserve">, TADA perskaičiuojame </w:t>
                              </w:r>
                              <w:r>
                                <w:t>ES</w:t>
                              </w:r>
                              <w:r w:rsidRPr="00C929A7">
                                <w:t xml:space="preserve"> lėšų sumą = įvesta bendra lėšų suma</w:t>
                              </w:r>
                              <w:r>
                                <w:t>-Nuosavos lėšos</w:t>
                              </w:r>
                              <w:r w:rsidRPr="00C929A7">
                                <w:t>– BF lėšos.</w:t>
                              </w:r>
                            </w:p>
                            <w:p w14:paraId="008CB284" w14:textId="77777777" w:rsidR="00DB4384" w:rsidRDefault="00DB4384" w:rsidP="00A40B66">
                              <w:pPr>
                                <w:ind w:firstLine="0"/>
                              </w:pPr>
                              <w:r>
                                <w:t xml:space="preserve">       </w:t>
                              </w:r>
                              <w:r w:rsidRPr="00C929A7">
                                <w:t xml:space="preserve">JEI keičiame </w:t>
                              </w:r>
                              <w:r>
                                <w:t>nurodyt</w:t>
                              </w:r>
                              <w:r w:rsidRPr="00C929A7">
                                <w:t xml:space="preserve">ą </w:t>
                              </w:r>
                              <w:r>
                                <w:rPr>
                                  <w:b/>
                                </w:rPr>
                                <w:t>ES</w:t>
                              </w:r>
                              <w:r w:rsidRPr="00C929A7">
                                <w:rPr>
                                  <w:b/>
                                </w:rPr>
                                <w:t xml:space="preserve"> lėšų sumą</w:t>
                              </w:r>
                              <w:r w:rsidRPr="00C929A7">
                                <w:t>, TADA perskaičiuojame BF lėšų sumą = įvesta bendra lėšų suma</w:t>
                              </w:r>
                              <w:r>
                                <w:t>-Nuosavos lėšos</w:t>
                              </w:r>
                              <w:r w:rsidRPr="00C929A7">
                                <w:t xml:space="preserve">– </w:t>
                              </w:r>
                              <w:r>
                                <w:t>ES</w:t>
                              </w:r>
                              <w:r w:rsidRPr="00C929A7">
                                <w:t xml:space="preserve"> lėšos.</w:t>
                              </w:r>
                            </w:p>
                            <w:p w14:paraId="30A9305F" w14:textId="77777777" w:rsidR="00DB4384" w:rsidRDefault="00DB4384">
                              <w:r w:rsidRPr="00C929A7">
                                <w:t xml:space="preserve">JEI keičiame įvestą </w:t>
                              </w:r>
                              <w:r w:rsidRPr="00C929A7">
                                <w:rPr>
                                  <w:b/>
                                </w:rPr>
                                <w:t>Nuosavų lėšų sumą</w:t>
                              </w:r>
                              <w:r w:rsidRPr="00C929A7">
                                <w:t xml:space="preserve">, TADA perskaičiuojame </w:t>
                              </w:r>
                              <w:r>
                                <w:t>ES</w:t>
                              </w:r>
                              <w:r w:rsidRPr="00C929A7">
                                <w:t xml:space="preserve"> lėšas = </w:t>
                              </w:r>
                              <w:r w:rsidRPr="004A6333">
                                <w:t>įvesta bendra lėšų suma - BF lėšos - Nuosavos lėšos.</w:t>
                              </w:r>
                              <w:r w:rsidRPr="00C929A7">
                                <w:t xml:space="preserve"> IR BF lėšas = </w:t>
                              </w:r>
                              <w:r w:rsidRPr="004A6333">
                                <w:t xml:space="preserve">(įvesta bendra lėšų suma - Nuosavos lėšos ) * (100 - Projekto </w:t>
                              </w:r>
                              <w:r>
                                <w:t>ES</w:t>
                              </w:r>
                              <w:r w:rsidRPr="004A6333">
                                <w:t xml:space="preserve"> paramos intensyvumo procentas)/100.</w:t>
                              </w:r>
                            </w:p>
                            <w:p w14:paraId="65B16BC0" w14:textId="77777777" w:rsidR="00DB4384" w:rsidRPr="00C929A7" w:rsidRDefault="00DB4384" w:rsidP="001B3985">
                              <w:r w:rsidRPr="00C929A7">
                                <w:t>Sumos apskaičiuojamos centų 2 skaitmenų po kablelio tikslumu.</w:t>
                              </w:r>
                            </w:p>
                            <w:p w14:paraId="627F95C7" w14:textId="77777777" w:rsidR="00DB4384" w:rsidRPr="00C929A7" w:rsidRDefault="00DB4384" w:rsidP="003F08A6"/>
                          </w:tc>
                        </w:tr>
                        <w:tr w:rsidR="00DB4384" w:rsidRPr="00C929A7" w14:paraId="3BEBD840" w14:textId="77777777" w:rsidTr="43F7318D">
                          <w:trPr>
                            <w:trHeight w:val="330"/>
                          </w:trPr>
                          <w:tc>
                            <w:tcPr>
                              <w:tcW w:w="9300" w:type="dxa"/>
                              <w:gridSpan w:val="2"/>
                              <w:shd w:val="clear" w:color="auto" w:fill="EFEFEF"/>
                              <w:tcMar>
                                <w:top w:w="60" w:type="dxa"/>
                                <w:left w:w="60" w:type="dxa"/>
                                <w:bottom w:w="0" w:type="dxa"/>
                                <w:right w:w="60" w:type="dxa"/>
                              </w:tcMar>
                            </w:tcPr>
                            <w:p w14:paraId="042FE188" w14:textId="77777777" w:rsidR="00DB4384" w:rsidRPr="00C929A7" w:rsidRDefault="00DB4384" w:rsidP="00A40B66">
                              <w:r w:rsidRPr="00C929A7">
                                <w:rPr>
                                  <w:b/>
                                </w:rPr>
                                <w:t>R0</w:t>
                              </w:r>
                              <w:r>
                                <w:rPr>
                                  <w:b/>
                                </w:rPr>
                                <w:t>2</w:t>
                              </w:r>
                              <w:r w:rsidRPr="00C929A7">
                                <w:rPr>
                                  <w:b/>
                                </w:rPr>
                                <w:t xml:space="preserve"> </w:t>
                              </w:r>
                              <w:r>
                                <w:rPr>
                                  <w:b/>
                                </w:rPr>
                                <w:t>–</w:t>
                              </w:r>
                              <w:r w:rsidRPr="00C929A7">
                                <w:rPr>
                                  <w:b/>
                                </w:rPr>
                                <w:t xml:space="preserve"> </w:t>
                              </w:r>
                              <w:r>
                                <w:rPr>
                                  <w:b/>
                                </w:rPr>
                                <w:t>Negautų tranzito vizų MP skirtuko „Bendra suvestinė“ duomenys</w:t>
                              </w:r>
                            </w:p>
                          </w:tc>
                        </w:tr>
                        <w:tr w:rsidR="00DB4384" w:rsidRPr="00C929A7" w14:paraId="48655A51" w14:textId="77777777" w:rsidTr="43F7318D">
                          <w:trPr>
                            <w:trHeight w:val="346"/>
                          </w:trPr>
                          <w:tc>
                            <w:tcPr>
                              <w:tcW w:w="795" w:type="dxa"/>
                              <w:shd w:val="clear" w:color="auto" w:fill="FFFFFF" w:themeFill="background1"/>
                              <w:tcMar>
                                <w:top w:w="60" w:type="dxa"/>
                                <w:left w:w="60" w:type="dxa"/>
                                <w:bottom w:w="0" w:type="dxa"/>
                                <w:right w:w="60" w:type="dxa"/>
                              </w:tcMar>
                            </w:tcPr>
                            <w:p w14:paraId="61D3F1C7"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1AEF5A07" w14:textId="77777777" w:rsidR="00DB4384" w:rsidRDefault="00DB4384" w:rsidP="00792C25">
                              <w:pPr>
                                <w:widowControl w:val="0"/>
                                <w:numPr>
                                  <w:ilvl w:val="0"/>
                                  <w:numId w:val="226"/>
                                </w:numPr>
                                <w:autoSpaceDE w:val="0"/>
                                <w:autoSpaceDN w:val="0"/>
                                <w:adjustRightInd w:val="0"/>
                                <w:spacing w:line="360" w:lineRule="auto"/>
                                <w:ind w:left="360" w:hanging="360"/>
                                <w:jc w:val="left"/>
                              </w:pPr>
                              <w:r>
                                <w:t>Kalendoriniai metai – nurodoma metų reikšmė.</w:t>
                              </w:r>
                            </w:p>
                            <w:p w14:paraId="6B5D863F" w14:textId="77777777" w:rsidR="00DB4384" w:rsidRDefault="00DB4384" w:rsidP="00792C25">
                              <w:pPr>
                                <w:widowControl w:val="0"/>
                                <w:numPr>
                                  <w:ilvl w:val="0"/>
                                  <w:numId w:val="226"/>
                                </w:numPr>
                                <w:autoSpaceDE w:val="0"/>
                                <w:autoSpaceDN w:val="0"/>
                                <w:adjustRightInd w:val="0"/>
                                <w:spacing w:line="360" w:lineRule="auto"/>
                                <w:ind w:left="360" w:hanging="360"/>
                                <w:jc w:val="left"/>
                              </w:pPr>
                              <w:r>
                                <w:t>Ataskaitinis laikotarpis nuo iki – nurodoma ataskaitinio laikotarpio pradžios ir pabaigos data.</w:t>
                              </w:r>
                            </w:p>
                            <w:p w14:paraId="7DF41891"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dokumentą. Išnagrinėtų prašymų skaičius, vnt. – įvedamas išnagrinėtų prašymų skaičius.</w:t>
                              </w:r>
                            </w:p>
                            <w:p w14:paraId="185F7248" w14:textId="77777777" w:rsidR="00DB4384" w:rsidRPr="00227FC1"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dokumentą. Kompensuotinas prašymo išduoti vizą nagrinėjimo mokestis, Eur – įvedamas mokestis.</w:t>
                              </w:r>
                            </w:p>
                            <w:p w14:paraId="20AFF486" w14:textId="77777777" w:rsidR="00DB4384" w:rsidRPr="005C2A40"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dokumentą. Negauti tranzito vizų mokesčiai, Eur – apskaičiuojamas mokestis. Reikšmė neredaguojama.</w:t>
                              </w:r>
                            </w:p>
                            <w:p w14:paraId="19446D48"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dokumentą. Ekonominis klasifikatorius – iš sąrašo parenkama reikšmė.</w:t>
                              </w:r>
                            </w:p>
                            <w:p w14:paraId="71212A43"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Išnagrinėtų prašymų skaičius, vnt. – įvedamas išnagrinėtų prašymų skaičius.</w:t>
                              </w:r>
                            </w:p>
                            <w:p w14:paraId="205F34A4"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Kompensuotinas prašymo išduoti vizą nagrinėjimo mokestis, Eur – įvedamas mokestis.</w:t>
                              </w:r>
                            </w:p>
                            <w:p w14:paraId="7F734B6B"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Negauti tranzito vizų mokesčiai, Eur– apskaičiuojamas mokestis. Reikšmė neredaguojama.</w:t>
                              </w:r>
                            </w:p>
                            <w:p w14:paraId="052151E5"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Prašymai išduoti supaprastinto tranzito geležinkeliu dokumentą. Ekonominis klasifikatorius – iš sąrašo parenkama reikšmė.</w:t>
                              </w:r>
                            </w:p>
                            <w:p w14:paraId="6A4F61C8"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Auditų skaičius, vnt. – įvedamas auditų skaičius.</w:t>
                              </w:r>
                            </w:p>
                            <w:p w14:paraId="02671A37" w14:textId="77777777" w:rsidR="00DB4384" w:rsidRPr="00C929A7" w:rsidRDefault="00DB4384" w:rsidP="00A40B66"/>
                          </w:tc>
                        </w:tr>
                      </w:tbl>
                      <w:p w14:paraId="7346A0F4" w14:textId="77777777" w:rsidR="00DB4384" w:rsidRPr="00C929A7" w:rsidRDefault="00DB4384" w:rsidP="00A40B66"/>
                    </w:tc>
                  </w:tr>
                  <w:tr w:rsidR="00DB4384" w:rsidRPr="00C929A7" w14:paraId="3D0EAD73"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C5ED498" w14:textId="77777777" w:rsidR="00DB4384" w:rsidRPr="00C929A7" w:rsidRDefault="00DB4384" w:rsidP="00A40B66">
                        <w:pPr>
                          <w:pStyle w:val="Pavadinimaslentelje"/>
                        </w:pPr>
                        <w:r w:rsidRPr="00C929A7">
                          <w:t>Bendrieji reikalavimai:</w:t>
                        </w:r>
                      </w:p>
                    </w:tc>
                  </w:tr>
                  <w:tr w:rsidR="00DB4384" w:rsidRPr="00C929A7" w14:paraId="292A43AE" w14:textId="77777777" w:rsidTr="43F7318D">
                    <w:tc>
                      <w:tcPr>
                        <w:tcW w:w="9600" w:type="dxa"/>
                        <w:tcBorders>
                          <w:top w:val="single" w:sz="2" w:space="0" w:color="auto"/>
                          <w:left w:val="single" w:sz="2" w:space="0" w:color="auto"/>
                          <w:bottom w:val="single" w:sz="2" w:space="0" w:color="auto"/>
                          <w:right w:val="single" w:sz="2" w:space="0" w:color="auto"/>
                        </w:tcBorders>
                      </w:tcPr>
                      <w:p w14:paraId="7720F3A2" w14:textId="77777777" w:rsidR="00DB4384" w:rsidRDefault="00DB4384" w:rsidP="00A40B66">
                        <w:r>
                          <w:t>PKI/ID bendros suvestinės skirtuke išlaidų patyrimo vietos automatiškai įkeliamos iš ankstesnių to paties projekto mokėjimo prašymų su galimybe koreguoti.</w:t>
                        </w:r>
                      </w:p>
                      <w:p w14:paraId="462F8C68" w14:textId="77777777" w:rsidR="00DB4384" w:rsidRPr="00C929A7" w:rsidRDefault="00DB4384" w:rsidP="00A40B66">
                        <w:r>
                          <w:t>Negautų tranzito vizų mokėjimo prašyme nebus galima išsaugoti bendros suvestinės skirtuko informacijos, jei bus užpildyti ne visi privalomi laukai.</w:t>
                        </w:r>
                      </w:p>
                    </w:tc>
                  </w:tr>
                  <w:tr w:rsidR="00DB4384" w:rsidRPr="00C929A7" w14:paraId="3F57774E" w14:textId="77777777" w:rsidTr="43F7318D">
                    <w:trPr>
                      <w:trHeight w:hRule="exact" w:val="118"/>
                    </w:trPr>
                    <w:tc>
                      <w:tcPr>
                        <w:tcW w:w="9600" w:type="dxa"/>
                        <w:tcBorders>
                          <w:top w:val="nil"/>
                          <w:left w:val="nil"/>
                          <w:bottom w:val="nil"/>
                          <w:right w:val="nil"/>
                        </w:tcBorders>
                      </w:tcPr>
                      <w:p w14:paraId="55733224" w14:textId="77777777" w:rsidR="00DB4384" w:rsidRPr="00C929A7" w:rsidRDefault="00DB4384" w:rsidP="00A40B66">
                        <w:pPr>
                          <w:rPr>
                            <w:sz w:val="8"/>
                          </w:rPr>
                        </w:pPr>
                      </w:p>
                    </w:tc>
                  </w:tr>
                </w:tbl>
                <w:p w14:paraId="1988B837" w14:textId="77777777" w:rsidR="00DB4384" w:rsidRPr="00ED705D" w:rsidRDefault="00DB4384" w:rsidP="000D25E3">
                  <w:pPr>
                    <w:pStyle w:val="BodyText"/>
                  </w:pPr>
                </w:p>
                <w:p w14:paraId="2D0FD765" w14:textId="77777777" w:rsidR="00DB4384" w:rsidRDefault="00DB4384" w:rsidP="000E5B25">
                  <w:pPr>
                    <w:pStyle w:val="Heading5"/>
                  </w:pPr>
                  <w:r>
                    <w:t>MP_0114 – Pildyti/Redaguoti MP išlaidų detalizacija</w:t>
                  </w:r>
                </w:p>
                <w:p w14:paraId="53C7071F" w14:textId="77777777" w:rsidR="00DB4384" w:rsidRDefault="00DB4384" w:rsidP="00236F98">
                  <w:pPr>
                    <w:pStyle w:val="Captionfigura"/>
                  </w:pPr>
                  <w:r w:rsidRPr="005A39F6">
                    <w:rPr>
                      <w:noProof/>
                    </w:rPr>
                    <w:t xml:space="preserve"> </w:t>
                  </w:r>
                  <w:r w:rsidRPr="006C1C5F">
                    <w:rPr>
                      <w:noProof/>
                    </w:rPr>
                    <w:t xml:space="preserve"> </w:t>
                  </w:r>
                  <w:r w:rsidRPr="003B7577">
                    <w:rPr>
                      <w:noProof/>
                    </w:rPr>
                    <w:t xml:space="preserve"> </w:t>
                  </w:r>
                  <w:r w:rsidRPr="002238E2">
                    <w:t xml:space="preserve"> </w:t>
                  </w:r>
                  <w:r>
                    <w:rPr>
                      <w:noProof/>
                    </w:rPr>
                    <w:drawing>
                      <wp:inline distT="0" distB="0" distL="0" distR="0" wp14:anchorId="58B2E40F" wp14:editId="6A58516F">
                        <wp:extent cx="6586945" cy="3008671"/>
                        <wp:effectExtent l="0" t="0" r="4445" b="1270"/>
                        <wp:docPr id="2128633532"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7697" name="Picture 10" descr="A screenshot of a computer&#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588060" cy="3009180"/>
                                </a:xfrm>
                                <a:prstGeom prst="rect">
                                  <a:avLst/>
                                </a:prstGeom>
                                <a:noFill/>
                                <a:ln>
                                  <a:noFill/>
                                </a:ln>
                              </pic:spPr>
                            </pic:pic>
                          </a:graphicData>
                        </a:graphic>
                      </wp:inline>
                    </w:drawing>
                  </w:r>
                </w:p>
                <w:p w14:paraId="15690A67" w14:textId="77777777" w:rsidR="00DB4384" w:rsidRDefault="00DB4384" w:rsidP="0077721C">
                  <w:pPr>
                    <w:pStyle w:val="Captionfigura"/>
                    <w:rPr>
                      <w:noProof/>
                    </w:rPr>
                  </w:pPr>
                  <w:r>
                    <w:t xml:space="preserve">pav. </w:t>
                  </w:r>
                  <w:r>
                    <w:rPr>
                      <w:noProof/>
                    </w:rPr>
                    <w:t>3</w:t>
                  </w:r>
                  <w:r>
                    <w:t>.</w:t>
                  </w:r>
                  <w:r>
                    <w:rPr>
                      <w:noProof/>
                    </w:rPr>
                    <w:t>110</w:t>
                  </w:r>
                  <w:r>
                    <w:t xml:space="preserve"> VSFSVVP IS PAI išlaidų detalizacija</w:t>
                  </w:r>
                  <w:r w:rsidRPr="00391715">
                    <w:rPr>
                      <w:noProof/>
                    </w:rPr>
                    <w:t xml:space="preserve"> </w:t>
                  </w:r>
                </w:p>
                <w:p w14:paraId="79C0D899" w14:textId="77777777" w:rsidR="00DB4384" w:rsidRDefault="00DB4384" w:rsidP="0077721C">
                  <w:pPr>
                    <w:pStyle w:val="Captionfigura"/>
                  </w:pPr>
                </w:p>
                <w:p w14:paraId="764254D9" w14:textId="77777777" w:rsidR="00DB4384" w:rsidRDefault="00DB4384" w:rsidP="00236F98">
                  <w:pPr>
                    <w:pStyle w:val="Captionfigura"/>
                  </w:pPr>
                  <w:r w:rsidRPr="008561FC">
                    <w:t xml:space="preserve"> </w:t>
                  </w:r>
                  <w:r>
                    <w:rPr>
                      <w:noProof/>
                    </w:rPr>
                    <w:drawing>
                      <wp:inline distT="0" distB="0" distL="0" distR="0" wp14:anchorId="03ADB80C" wp14:editId="5097CB1F">
                        <wp:extent cx="6300470" cy="3679190"/>
                        <wp:effectExtent l="0" t="0" r="5080" b="0"/>
                        <wp:docPr id="752286127"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579691" name="Picture 11" descr="A screenshot of a computer&#10;&#10;Description automatically generated"/>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300470" cy="3679190"/>
                                </a:xfrm>
                                <a:prstGeom prst="rect">
                                  <a:avLst/>
                                </a:prstGeom>
                                <a:noFill/>
                                <a:ln>
                                  <a:noFill/>
                                </a:ln>
                              </pic:spPr>
                            </pic:pic>
                          </a:graphicData>
                        </a:graphic>
                      </wp:inline>
                    </w:drawing>
                  </w:r>
                </w:p>
                <w:p w14:paraId="69BDFEFE" w14:textId="77777777" w:rsidR="00DB4384" w:rsidRPr="0021513B" w:rsidRDefault="00DB4384" w:rsidP="00236F98">
                  <w:pPr>
                    <w:pStyle w:val="Captionfigura"/>
                  </w:pPr>
                  <w:r>
                    <w:t xml:space="preserve">pav. </w:t>
                  </w:r>
                  <w:r>
                    <w:rPr>
                      <w:noProof/>
                    </w:rPr>
                    <w:t>3</w:t>
                  </w:r>
                  <w:r>
                    <w:t>.</w:t>
                  </w:r>
                  <w:r>
                    <w:rPr>
                      <w:noProof/>
                    </w:rPr>
                    <w:t>111</w:t>
                  </w:r>
                  <w:r>
                    <w:t xml:space="preserve"> PAI išlaidų detalizacija DMS</w:t>
                  </w:r>
                </w:p>
                <w:p w14:paraId="38EC4159" w14:textId="77777777" w:rsidR="00DB4384" w:rsidRDefault="00DB4384" w:rsidP="00D37329">
                  <w:pPr>
                    <w:pStyle w:val="Captionfigura"/>
                    <w:rPr>
                      <w:noProof/>
                    </w:rPr>
                  </w:pPr>
                  <w:r w:rsidRPr="004B3A52">
                    <w:rPr>
                      <w:noProof/>
                    </w:rPr>
                    <w:t xml:space="preserve"> </w:t>
                  </w:r>
                  <w:r w:rsidRPr="005D1761">
                    <w:rPr>
                      <w:noProof/>
                    </w:rPr>
                    <w:t xml:space="preserve"> </w:t>
                  </w:r>
                  <w:r>
                    <w:rPr>
                      <w:noProof/>
                      <w:lang w:eastAsia="lt-LT"/>
                    </w:rPr>
                    <w:drawing>
                      <wp:inline distT="0" distB="0" distL="0" distR="0" wp14:anchorId="7FB13F21" wp14:editId="4DCFDB8F">
                        <wp:extent cx="6035550" cy="5282475"/>
                        <wp:effectExtent l="0" t="0" r="3810" b="0"/>
                        <wp:docPr id="86409258" name="Picture 8640925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47143" name="Picture 1" descr="A screenshot of a computer&#10;&#10;Description automatically generated with medium confidence"/>
                                <pic:cNvPicPr/>
                              </pic:nvPicPr>
                              <pic:blipFill>
                                <a:blip r:embed="rId180"/>
                                <a:stretch>
                                  <a:fillRect/>
                                </a:stretch>
                              </pic:blipFill>
                              <pic:spPr>
                                <a:xfrm>
                                  <a:off x="0" y="0"/>
                                  <a:ext cx="6037878" cy="5284512"/>
                                </a:xfrm>
                                <a:prstGeom prst="rect">
                                  <a:avLst/>
                                </a:prstGeom>
                              </pic:spPr>
                            </pic:pic>
                          </a:graphicData>
                        </a:graphic>
                      </wp:inline>
                    </w:drawing>
                  </w:r>
                </w:p>
                <w:p w14:paraId="5A93BC76" w14:textId="77777777" w:rsidR="00DB4384" w:rsidRDefault="00DB4384" w:rsidP="00236F98">
                  <w:pPr>
                    <w:pStyle w:val="Captionfigura"/>
                  </w:pPr>
                  <w:r>
                    <w:rPr>
                      <w:noProof/>
                      <w:lang w:eastAsia="lt-LT"/>
                    </w:rPr>
                    <w:drawing>
                      <wp:inline distT="0" distB="0" distL="0" distR="0" wp14:anchorId="3A26DF7B" wp14:editId="0058460F">
                        <wp:extent cx="5975336" cy="3983758"/>
                        <wp:effectExtent l="0" t="0" r="6985" b="0"/>
                        <wp:docPr id="1158116645" name="Picture 115811664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33845" name="Picture 1" descr="A screenshot of a computer&#10;&#10;Description automatically generated with medium confidence"/>
                                <pic:cNvPicPr/>
                              </pic:nvPicPr>
                              <pic:blipFill>
                                <a:blip r:embed="rId181"/>
                                <a:stretch>
                                  <a:fillRect/>
                                </a:stretch>
                              </pic:blipFill>
                              <pic:spPr>
                                <a:xfrm>
                                  <a:off x="0" y="0"/>
                                  <a:ext cx="5979540" cy="3986561"/>
                                </a:xfrm>
                                <a:prstGeom prst="rect">
                                  <a:avLst/>
                                </a:prstGeom>
                              </pic:spPr>
                            </pic:pic>
                          </a:graphicData>
                        </a:graphic>
                      </wp:inline>
                    </w:drawing>
                  </w:r>
                </w:p>
                <w:p w14:paraId="70B1DF7E" w14:textId="77777777" w:rsidR="00DB4384" w:rsidRDefault="00DB4384" w:rsidP="00236F98">
                  <w:pPr>
                    <w:pStyle w:val="Captionfigura"/>
                  </w:pPr>
                  <w:r>
                    <w:t xml:space="preserve">pav. </w:t>
                  </w:r>
                  <w:r>
                    <w:rPr>
                      <w:noProof/>
                    </w:rPr>
                    <w:t>3</w:t>
                  </w:r>
                  <w:r>
                    <w:t>.</w:t>
                  </w:r>
                  <w:r>
                    <w:rPr>
                      <w:noProof/>
                    </w:rPr>
                    <w:t>112</w:t>
                  </w:r>
                  <w:r>
                    <w:t xml:space="preserve"> VSFSVVP IS PAI išlaidų detalizacijos eilutės įvedimas</w:t>
                  </w:r>
                </w:p>
                <w:p w14:paraId="72D7E2CD" w14:textId="77777777" w:rsidR="00DB4384" w:rsidRDefault="00DB4384" w:rsidP="00236F98">
                  <w:pPr>
                    <w:pStyle w:val="Captionfigura"/>
                  </w:pPr>
                  <w:r w:rsidRPr="00E91368">
                    <w:rPr>
                      <w:noProof/>
                    </w:rPr>
                    <w:t xml:space="preserve"> </w:t>
                  </w:r>
                  <w:r>
                    <w:rPr>
                      <w:noProof/>
                      <w:lang w:eastAsia="lt-LT"/>
                    </w:rPr>
                    <w:drawing>
                      <wp:inline distT="0" distB="0" distL="0" distR="0" wp14:anchorId="55844ECB" wp14:editId="4FCF9511">
                        <wp:extent cx="6155191" cy="6446139"/>
                        <wp:effectExtent l="0" t="0" r="0" b="0"/>
                        <wp:docPr id="175147256" name="Picture 17514725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259048" name="Picture 1" descr="A screenshot of a computer&#10;&#10;Description automatically generated with medium confidence"/>
                                <pic:cNvPicPr/>
                              </pic:nvPicPr>
                              <pic:blipFill>
                                <a:blip r:embed="rId182"/>
                                <a:stretch>
                                  <a:fillRect/>
                                </a:stretch>
                              </pic:blipFill>
                              <pic:spPr>
                                <a:xfrm>
                                  <a:off x="0" y="0"/>
                                  <a:ext cx="6156474" cy="6447483"/>
                                </a:xfrm>
                                <a:prstGeom prst="rect">
                                  <a:avLst/>
                                </a:prstGeom>
                              </pic:spPr>
                            </pic:pic>
                          </a:graphicData>
                        </a:graphic>
                      </wp:inline>
                    </w:drawing>
                  </w:r>
                </w:p>
                <w:p w14:paraId="5F24C064" w14:textId="77777777" w:rsidR="00DB4384" w:rsidRPr="005D1761" w:rsidRDefault="00DB4384" w:rsidP="000D25E3">
                  <w:pPr>
                    <w:pStyle w:val="Caption"/>
                    <w:jc w:val="center"/>
                  </w:pPr>
                  <w:r>
                    <w:t xml:space="preserve">pav. </w:t>
                  </w:r>
                  <w:r>
                    <w:rPr>
                      <w:noProof/>
                    </w:rPr>
                    <w:t>3</w:t>
                  </w:r>
                  <w:r>
                    <w:t>.</w:t>
                  </w:r>
                  <w:r>
                    <w:rPr>
                      <w:noProof/>
                    </w:rPr>
                    <w:t>113</w:t>
                  </w:r>
                  <w:r>
                    <w:t xml:space="preserve"> DMS PAI išlaidų detalizacijos įvedimas</w:t>
                  </w:r>
                </w:p>
                <w:p w14:paraId="1FF5A827" w14:textId="77777777" w:rsidR="00DB4384" w:rsidRPr="00B51F85" w:rsidRDefault="00DB4384" w:rsidP="00443D56">
                  <w:pPr>
                    <w:ind w:firstLine="0"/>
                  </w:pPr>
                  <w:r w:rsidRPr="00173534">
                    <w:rPr>
                      <w:noProof/>
                    </w:rPr>
                    <w:t xml:space="preserve"> </w:t>
                  </w:r>
                </w:p>
                <w:p w14:paraId="2E40A242" w14:textId="77777777" w:rsidR="00DB4384" w:rsidRDefault="00DB4384" w:rsidP="00236F98">
                  <w:pPr>
                    <w:pStyle w:val="Captionfigura"/>
                  </w:pPr>
                  <w:r>
                    <w:rPr>
                      <w:noProof/>
                    </w:rPr>
                    <w:drawing>
                      <wp:inline distT="0" distB="0" distL="0" distR="0" wp14:anchorId="699694CD" wp14:editId="50D75E54">
                        <wp:extent cx="6300470" cy="1700530"/>
                        <wp:effectExtent l="0" t="0" r="5080" b="0"/>
                        <wp:docPr id="402688753"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082610" name="Picture 1" descr="A close-up of a document&#10;&#10;Description automatically generated"/>
                                <pic:cNvPicPr/>
                              </pic:nvPicPr>
                              <pic:blipFill>
                                <a:blip r:embed="rId183"/>
                                <a:stretch>
                                  <a:fillRect/>
                                </a:stretch>
                              </pic:blipFill>
                              <pic:spPr>
                                <a:xfrm>
                                  <a:off x="0" y="0"/>
                                  <a:ext cx="6300470" cy="1700530"/>
                                </a:xfrm>
                                <a:prstGeom prst="rect">
                                  <a:avLst/>
                                </a:prstGeom>
                              </pic:spPr>
                            </pic:pic>
                          </a:graphicData>
                        </a:graphic>
                      </wp:inline>
                    </w:drawing>
                  </w:r>
                </w:p>
                <w:p w14:paraId="009D7966" w14:textId="77777777" w:rsidR="00DB4384" w:rsidRDefault="00DB4384" w:rsidP="00236F98">
                  <w:pPr>
                    <w:pStyle w:val="Captionfigura"/>
                  </w:pPr>
                  <w:r>
                    <w:t xml:space="preserve">pav. </w:t>
                  </w:r>
                  <w:r>
                    <w:rPr>
                      <w:noProof/>
                    </w:rPr>
                    <w:t>3</w:t>
                  </w:r>
                  <w:r>
                    <w:t>.</w:t>
                  </w:r>
                  <w:r>
                    <w:rPr>
                      <w:noProof/>
                    </w:rPr>
                    <w:t>114</w:t>
                  </w:r>
                  <w:r>
                    <w:t xml:space="preserve"> PKI/ID išlaidų detalizacija VSFSVVP IS </w:t>
                  </w:r>
                </w:p>
                <w:p w14:paraId="3446F31B" w14:textId="77777777" w:rsidR="00DB4384" w:rsidRDefault="00DB4384" w:rsidP="000D25E3">
                  <w:pPr>
                    <w:ind w:firstLine="0"/>
                  </w:pPr>
                </w:p>
                <w:p w14:paraId="20E91D5E" w14:textId="77777777" w:rsidR="00DB4384" w:rsidRDefault="00DB4384" w:rsidP="000D25E3">
                  <w:pPr>
                    <w:keepNext/>
                    <w:ind w:firstLine="0"/>
                  </w:pPr>
                </w:p>
                <w:p w14:paraId="2A1853DD" w14:textId="77777777" w:rsidR="00DB4384" w:rsidRDefault="00DB4384" w:rsidP="00B25104">
                  <w:pPr>
                    <w:pStyle w:val="Captionfigura"/>
                  </w:pPr>
                </w:p>
                <w:p w14:paraId="025603AB" w14:textId="77777777" w:rsidR="00DB4384" w:rsidRDefault="00DB4384" w:rsidP="00236F98">
                  <w:pPr>
                    <w:pStyle w:val="Captionfigura"/>
                  </w:pPr>
                  <w:r>
                    <w:rPr>
                      <w:noProof/>
                    </w:rPr>
                    <w:drawing>
                      <wp:inline distT="0" distB="0" distL="0" distR="0" wp14:anchorId="714A9EE5" wp14:editId="56BEA3FC">
                        <wp:extent cx="6300470" cy="2014220"/>
                        <wp:effectExtent l="0" t="0" r="5080" b="5080"/>
                        <wp:docPr id="1253875719" name="Picture 1" descr="A close-up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54333" name="Picture 1" descr="A close-up of a computer code&#10;&#10;Description automatically generated"/>
                                <pic:cNvPicPr/>
                              </pic:nvPicPr>
                              <pic:blipFill>
                                <a:blip r:embed="rId184"/>
                                <a:stretch>
                                  <a:fillRect/>
                                </a:stretch>
                              </pic:blipFill>
                              <pic:spPr>
                                <a:xfrm>
                                  <a:off x="0" y="0"/>
                                  <a:ext cx="6300470" cy="2014220"/>
                                </a:xfrm>
                                <a:prstGeom prst="rect">
                                  <a:avLst/>
                                </a:prstGeom>
                              </pic:spPr>
                            </pic:pic>
                          </a:graphicData>
                        </a:graphic>
                      </wp:inline>
                    </w:drawing>
                  </w:r>
                </w:p>
                <w:p w14:paraId="38D75FB2" w14:textId="77777777" w:rsidR="00DB4384" w:rsidRDefault="00DB4384" w:rsidP="00236F98">
                  <w:pPr>
                    <w:pStyle w:val="Captionfigura"/>
                  </w:pPr>
                  <w:r>
                    <w:t xml:space="preserve">pav. </w:t>
                  </w:r>
                  <w:r>
                    <w:rPr>
                      <w:noProof/>
                    </w:rPr>
                    <w:t>3</w:t>
                  </w:r>
                  <w:r>
                    <w:t>.</w:t>
                  </w:r>
                  <w:r>
                    <w:rPr>
                      <w:noProof/>
                    </w:rPr>
                    <w:t>115</w:t>
                  </w:r>
                  <w:r>
                    <w:t>PKI/ID Išlaidų detalizacijos skirtukas DMS</w:t>
                  </w:r>
                </w:p>
                <w:p w14:paraId="397F0413" w14:textId="77777777" w:rsidR="00DB4384" w:rsidRDefault="00DB4384" w:rsidP="000D25E3">
                  <w:pPr>
                    <w:ind w:firstLine="0"/>
                    <w:rPr>
                      <w:noProof/>
                    </w:rPr>
                  </w:pPr>
                  <w:r w:rsidRPr="00AD0A5F">
                    <w:rPr>
                      <w:noProof/>
                    </w:rPr>
                    <w:t xml:space="preserve">  </w:t>
                  </w:r>
                  <w:r w:rsidRPr="00996028">
                    <w:rPr>
                      <w:noProof/>
                    </w:rPr>
                    <w:t xml:space="preserve"> </w:t>
                  </w:r>
                  <w:r w:rsidRPr="003D6BC3">
                    <w:rPr>
                      <w:noProof/>
                    </w:rPr>
                    <w:t xml:space="preserve"> </w:t>
                  </w:r>
                </w:p>
                <w:p w14:paraId="58CC1BE0" w14:textId="77777777" w:rsidR="00DB4384" w:rsidRDefault="00DB4384" w:rsidP="003F08A6">
                  <w:pPr>
                    <w:pStyle w:val="Captionfigura"/>
                  </w:pPr>
                  <w:r>
                    <w:rPr>
                      <w:noProof/>
                      <w:lang w:eastAsia="lt-LT"/>
                    </w:rPr>
                    <w:drawing>
                      <wp:inline distT="0" distB="0" distL="0" distR="0" wp14:anchorId="6AA5F0DB" wp14:editId="7B15FA7D">
                        <wp:extent cx="5779176" cy="4401074"/>
                        <wp:effectExtent l="0" t="0" r="0" b="0"/>
                        <wp:docPr id="313870579" name="Picture 31387057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41038" name="Picture 1" descr="A screenshot of a computer&#10;&#10;Description automatically generated with medium confidence"/>
                                <pic:cNvPicPr/>
                              </pic:nvPicPr>
                              <pic:blipFill>
                                <a:blip r:embed="rId185"/>
                                <a:stretch>
                                  <a:fillRect/>
                                </a:stretch>
                              </pic:blipFill>
                              <pic:spPr>
                                <a:xfrm>
                                  <a:off x="0" y="0"/>
                                  <a:ext cx="5781294" cy="4402687"/>
                                </a:xfrm>
                                <a:prstGeom prst="rect">
                                  <a:avLst/>
                                </a:prstGeom>
                              </pic:spPr>
                            </pic:pic>
                          </a:graphicData>
                        </a:graphic>
                      </wp:inline>
                    </w:drawing>
                  </w:r>
                </w:p>
                <w:p w14:paraId="29564B73" w14:textId="77777777" w:rsidR="00DB4384" w:rsidRDefault="00DB4384" w:rsidP="003F08A6">
                  <w:pPr>
                    <w:pStyle w:val="Captionfigura"/>
                  </w:pPr>
                  <w:r>
                    <w:rPr>
                      <w:noProof/>
                      <w:lang w:eastAsia="lt-LT"/>
                    </w:rPr>
                    <w:drawing>
                      <wp:inline distT="0" distB="0" distL="0" distR="0" wp14:anchorId="1537940F" wp14:editId="1037C6AA">
                        <wp:extent cx="6155191" cy="5214108"/>
                        <wp:effectExtent l="0" t="0" r="0" b="5715"/>
                        <wp:docPr id="316688419" name="Picture 31668841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7107" name="Picture 1" descr="A screenshot of a computer&#10;&#10;Description automatically generated with medium confidence"/>
                                <pic:cNvPicPr/>
                              </pic:nvPicPr>
                              <pic:blipFill>
                                <a:blip r:embed="rId186"/>
                                <a:stretch>
                                  <a:fillRect/>
                                </a:stretch>
                              </pic:blipFill>
                              <pic:spPr>
                                <a:xfrm>
                                  <a:off x="0" y="0"/>
                                  <a:ext cx="6156205" cy="5214967"/>
                                </a:xfrm>
                                <a:prstGeom prst="rect">
                                  <a:avLst/>
                                </a:prstGeom>
                              </pic:spPr>
                            </pic:pic>
                          </a:graphicData>
                        </a:graphic>
                      </wp:inline>
                    </w:drawing>
                  </w:r>
                </w:p>
                <w:p w14:paraId="6E9943E8" w14:textId="77777777" w:rsidR="00DB4384" w:rsidRDefault="00DB4384" w:rsidP="003F08A6">
                  <w:pPr>
                    <w:pStyle w:val="Captionfigura"/>
                  </w:pPr>
                  <w:r>
                    <w:rPr>
                      <w:noProof/>
                      <w:lang w:eastAsia="lt-LT"/>
                    </w:rPr>
                    <w:drawing>
                      <wp:inline distT="0" distB="0" distL="0" distR="0" wp14:anchorId="46CD189C" wp14:editId="453602FF">
                        <wp:extent cx="6300470" cy="5203190"/>
                        <wp:effectExtent l="0" t="0" r="5080" b="0"/>
                        <wp:docPr id="800280582" name="Picture 80028058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45156" name="Picture 1" descr="A screenshot of a computer&#10;&#10;Description automatically generated with medium confidence"/>
                                <pic:cNvPicPr/>
                              </pic:nvPicPr>
                              <pic:blipFill>
                                <a:blip r:embed="rId187"/>
                                <a:stretch>
                                  <a:fillRect/>
                                </a:stretch>
                              </pic:blipFill>
                              <pic:spPr>
                                <a:xfrm>
                                  <a:off x="0" y="0"/>
                                  <a:ext cx="6300470" cy="5203190"/>
                                </a:xfrm>
                                <a:prstGeom prst="rect">
                                  <a:avLst/>
                                </a:prstGeom>
                              </pic:spPr>
                            </pic:pic>
                          </a:graphicData>
                        </a:graphic>
                      </wp:inline>
                    </w:drawing>
                  </w:r>
                </w:p>
                <w:p w14:paraId="08CEFFEA" w14:textId="77777777" w:rsidR="00DB4384" w:rsidRDefault="00DB4384" w:rsidP="003F08A6">
                  <w:pPr>
                    <w:pStyle w:val="Captionfigura"/>
                  </w:pPr>
                  <w:r>
                    <w:rPr>
                      <w:noProof/>
                      <w:lang w:eastAsia="lt-LT"/>
                    </w:rPr>
                    <w:drawing>
                      <wp:inline distT="0" distB="0" distL="0" distR="0" wp14:anchorId="441DC0CF" wp14:editId="447AACAD">
                        <wp:extent cx="5625352" cy="3414785"/>
                        <wp:effectExtent l="0" t="0" r="0" b="0"/>
                        <wp:docPr id="185752341" name="Picture 18575234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79564" name="Picture 1" descr="A screenshot of a computer&#10;&#10;Description automatically generated with medium confidence"/>
                                <pic:cNvPicPr/>
                              </pic:nvPicPr>
                              <pic:blipFill>
                                <a:blip r:embed="rId188"/>
                                <a:stretch>
                                  <a:fillRect/>
                                </a:stretch>
                              </pic:blipFill>
                              <pic:spPr>
                                <a:xfrm>
                                  <a:off x="0" y="0"/>
                                  <a:ext cx="5629372" cy="3417225"/>
                                </a:xfrm>
                                <a:prstGeom prst="rect">
                                  <a:avLst/>
                                </a:prstGeom>
                              </pic:spPr>
                            </pic:pic>
                          </a:graphicData>
                        </a:graphic>
                      </wp:inline>
                    </w:drawing>
                  </w:r>
                </w:p>
                <w:p w14:paraId="083C6564" w14:textId="77777777" w:rsidR="00DB4384" w:rsidRDefault="00DB4384" w:rsidP="000D25E3">
                  <w:pPr>
                    <w:pStyle w:val="Caption"/>
                    <w:jc w:val="center"/>
                  </w:pPr>
                  <w:r>
                    <w:t xml:space="preserve">pav. </w:t>
                  </w:r>
                  <w:r>
                    <w:rPr>
                      <w:noProof/>
                    </w:rPr>
                    <w:t>3</w:t>
                  </w:r>
                  <w:r>
                    <w:t>.</w:t>
                  </w:r>
                  <w:r>
                    <w:rPr>
                      <w:noProof/>
                    </w:rPr>
                    <w:t>116</w:t>
                  </w:r>
                  <w:r>
                    <w:t xml:space="preserve"> VSFSVVP IS PKI/ID išlaidų detalizacijos eilutės įvedimas</w:t>
                  </w:r>
                </w:p>
                <w:p w14:paraId="100A5558" w14:textId="77777777" w:rsidR="00DB4384" w:rsidRPr="00AD0A5F" w:rsidRDefault="00DB4384" w:rsidP="000D25E3"/>
                <w:p w14:paraId="7778C44B" w14:textId="77777777" w:rsidR="00DB4384" w:rsidRDefault="00DB4384" w:rsidP="000D25E3">
                  <w:pPr>
                    <w:ind w:firstLine="0"/>
                  </w:pPr>
                </w:p>
                <w:p w14:paraId="6F0F5B58" w14:textId="77777777" w:rsidR="00DB4384" w:rsidRDefault="00DB4384" w:rsidP="000D25E3">
                  <w:pPr>
                    <w:ind w:firstLine="0"/>
                    <w:rPr>
                      <w:noProof/>
                    </w:rPr>
                  </w:pPr>
                  <w:r w:rsidRPr="00D93F6C">
                    <w:rPr>
                      <w:noProof/>
                    </w:rPr>
                    <w:t xml:space="preserve"> </w:t>
                  </w:r>
                </w:p>
                <w:p w14:paraId="3B30209A" w14:textId="77777777" w:rsidR="00DB4384" w:rsidRDefault="00DB4384" w:rsidP="000D25E3">
                  <w:pPr>
                    <w:ind w:firstLine="0"/>
                  </w:pPr>
                </w:p>
                <w:p w14:paraId="405F817F" w14:textId="77777777" w:rsidR="00DB4384" w:rsidRDefault="00DB4384" w:rsidP="000425EC">
                  <w:pPr>
                    <w:pStyle w:val="Captionfigura"/>
                    <w:rPr>
                      <w:noProof/>
                    </w:rPr>
                  </w:pPr>
                  <w:r w:rsidRPr="000425EC">
                    <w:rPr>
                      <w:noProof/>
                    </w:rPr>
                    <w:t xml:space="preserve"> </w:t>
                  </w:r>
                  <w:r>
                    <w:rPr>
                      <w:noProof/>
                      <w:lang w:eastAsia="lt-LT"/>
                    </w:rPr>
                    <w:drawing>
                      <wp:inline distT="0" distB="0" distL="0" distR="0" wp14:anchorId="313F3CC5" wp14:editId="620B15D3">
                        <wp:extent cx="6300470" cy="5515610"/>
                        <wp:effectExtent l="0" t="0" r="5080" b="8890"/>
                        <wp:docPr id="743877165" name="Picture 74387716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32116" name="Picture 1" descr="A screenshot of a computer&#10;&#10;Description automatically generated with medium confidence"/>
                                <pic:cNvPicPr/>
                              </pic:nvPicPr>
                              <pic:blipFill>
                                <a:blip r:embed="rId189"/>
                                <a:stretch>
                                  <a:fillRect/>
                                </a:stretch>
                              </pic:blipFill>
                              <pic:spPr>
                                <a:xfrm>
                                  <a:off x="0" y="0"/>
                                  <a:ext cx="6300470" cy="5515610"/>
                                </a:xfrm>
                                <a:prstGeom prst="rect">
                                  <a:avLst/>
                                </a:prstGeom>
                              </pic:spPr>
                            </pic:pic>
                          </a:graphicData>
                        </a:graphic>
                      </wp:inline>
                    </w:drawing>
                  </w:r>
                </w:p>
                <w:p w14:paraId="2AF7BEE7" w14:textId="77777777" w:rsidR="00DB4384" w:rsidRDefault="00DB4384" w:rsidP="000425EC">
                  <w:pPr>
                    <w:pStyle w:val="Captionfigura"/>
                  </w:pPr>
                  <w:r>
                    <w:rPr>
                      <w:noProof/>
                      <w:lang w:eastAsia="lt-LT"/>
                    </w:rPr>
                    <w:drawing>
                      <wp:inline distT="0" distB="0" distL="0" distR="0" wp14:anchorId="5E512BB3" wp14:editId="6B064904">
                        <wp:extent cx="6300470" cy="5683250"/>
                        <wp:effectExtent l="0" t="0" r="5080" b="0"/>
                        <wp:docPr id="2115662045" name="Picture 211566204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10725" name="Picture 1" descr="A screenshot of a computer&#10;&#10;Description automatically generated with medium confidence"/>
                                <pic:cNvPicPr/>
                              </pic:nvPicPr>
                              <pic:blipFill>
                                <a:blip r:embed="rId190"/>
                                <a:stretch>
                                  <a:fillRect/>
                                </a:stretch>
                              </pic:blipFill>
                              <pic:spPr>
                                <a:xfrm>
                                  <a:off x="0" y="0"/>
                                  <a:ext cx="6300470" cy="5683250"/>
                                </a:xfrm>
                                <a:prstGeom prst="rect">
                                  <a:avLst/>
                                </a:prstGeom>
                              </pic:spPr>
                            </pic:pic>
                          </a:graphicData>
                        </a:graphic>
                      </wp:inline>
                    </w:drawing>
                  </w:r>
                </w:p>
                <w:p w14:paraId="7D636E9E" w14:textId="77777777" w:rsidR="00DB4384" w:rsidRPr="00B51F85" w:rsidRDefault="00DB4384" w:rsidP="00236F98">
                  <w:pPr>
                    <w:pStyle w:val="Captionfigura"/>
                  </w:pPr>
                  <w:r>
                    <w:rPr>
                      <w:noProof/>
                      <w:lang w:eastAsia="lt-LT"/>
                    </w:rPr>
                    <w:drawing>
                      <wp:inline distT="0" distB="0" distL="0" distR="0" wp14:anchorId="6B2C1A3B" wp14:editId="15F74C56">
                        <wp:extent cx="6300470" cy="5095240"/>
                        <wp:effectExtent l="0" t="0" r="5080" b="0"/>
                        <wp:docPr id="1059214081" name="Picture 105921408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17290" name="Picture 1" descr="A screenshot of a computer&#10;&#10;Description automatically generated with medium confidence"/>
                                <pic:cNvPicPr/>
                              </pic:nvPicPr>
                              <pic:blipFill>
                                <a:blip r:embed="rId191"/>
                                <a:stretch>
                                  <a:fillRect/>
                                </a:stretch>
                              </pic:blipFill>
                              <pic:spPr>
                                <a:xfrm>
                                  <a:off x="0" y="0"/>
                                  <a:ext cx="6300470" cy="5095240"/>
                                </a:xfrm>
                                <a:prstGeom prst="rect">
                                  <a:avLst/>
                                </a:prstGeom>
                              </pic:spPr>
                            </pic:pic>
                          </a:graphicData>
                        </a:graphic>
                      </wp:inline>
                    </w:drawing>
                  </w:r>
                </w:p>
                <w:p w14:paraId="6A97A745" w14:textId="77777777" w:rsidR="00DB4384" w:rsidRDefault="00DB4384" w:rsidP="00236F98">
                  <w:pPr>
                    <w:pStyle w:val="Captionfigura"/>
                  </w:pPr>
                  <w:r>
                    <w:t xml:space="preserve">pav. </w:t>
                  </w:r>
                  <w:r>
                    <w:rPr>
                      <w:noProof/>
                    </w:rPr>
                    <w:t>3</w:t>
                  </w:r>
                  <w:r>
                    <w:t>.</w:t>
                  </w:r>
                  <w:r>
                    <w:rPr>
                      <w:noProof/>
                    </w:rPr>
                    <w:t>117</w:t>
                  </w:r>
                  <w:r>
                    <w:t xml:space="preserve"> DMS PKI/ID išlaidų detalizacijos įvedimas</w:t>
                  </w:r>
                </w:p>
                <w:p w14:paraId="56F8F647" w14:textId="77777777" w:rsidR="00DB4384" w:rsidRPr="00AD0A5F" w:rsidRDefault="00DB4384" w:rsidP="000D25E3"/>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147D178C"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80CF76F" w14:textId="77777777" w:rsidR="00DB4384" w:rsidRPr="00E00138" w:rsidRDefault="00DB4384" w:rsidP="00A40B66">
                        <w:pPr>
                          <w:pStyle w:val="Pavadinimaslentelje"/>
                        </w:pPr>
                        <w:r w:rsidRPr="00C929A7">
                          <w:t>Scenarijai:</w:t>
                        </w:r>
                      </w:p>
                    </w:tc>
                  </w:tr>
                  <w:tr w:rsidR="00DB4384" w:rsidRPr="00C929A7" w14:paraId="15AD59AD"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87"/>
                          <w:gridCol w:w="168"/>
                          <w:gridCol w:w="5615"/>
                        </w:tblGrid>
                        <w:tr w:rsidR="00DB4384" w:rsidRPr="00C929A7" w14:paraId="0F89E9DB" w14:textId="77777777" w:rsidTr="00A40B66">
                          <w:trPr>
                            <w:trHeight w:val="286"/>
                          </w:trPr>
                          <w:tc>
                            <w:tcPr>
                              <w:tcW w:w="2250" w:type="dxa"/>
                              <w:shd w:val="clear" w:color="auto" w:fill="EFEFEF"/>
                              <w:tcMar>
                                <w:top w:w="60" w:type="dxa"/>
                                <w:left w:w="60" w:type="dxa"/>
                                <w:bottom w:w="0" w:type="dxa"/>
                                <w:right w:w="60" w:type="dxa"/>
                              </w:tcMar>
                            </w:tcPr>
                            <w:p w14:paraId="1DFD0E82"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102250FE" w14:textId="77777777" w:rsidR="00DB4384" w:rsidRPr="00C929A7" w:rsidRDefault="00DB4384" w:rsidP="00A40B66">
                              <w:r w:rsidRPr="00C929A7">
                                <w:rPr>
                                  <w:b/>
                                </w:rPr>
                                <w:t xml:space="preserve">1. Pildyti </w:t>
                              </w:r>
                              <w:r>
                                <w:rPr>
                                  <w:b/>
                                </w:rPr>
                                <w:t>MP išlaidų detalizacija</w:t>
                              </w:r>
                            </w:p>
                          </w:tc>
                        </w:tr>
                        <w:tr w:rsidR="00DB4384" w:rsidRPr="00C929A7" w14:paraId="47A71079" w14:textId="77777777" w:rsidTr="00A40B66">
                          <w:trPr>
                            <w:trHeight w:val="406"/>
                          </w:trPr>
                          <w:tc>
                            <w:tcPr>
                              <w:tcW w:w="2250" w:type="dxa"/>
                              <w:shd w:val="clear" w:color="auto" w:fill="FFFFFF"/>
                              <w:tcMar>
                                <w:top w:w="60" w:type="dxa"/>
                                <w:left w:w="60" w:type="dxa"/>
                                <w:bottom w:w="0" w:type="dxa"/>
                                <w:right w:w="60" w:type="dxa"/>
                              </w:tcMar>
                            </w:tcPr>
                            <w:p w14:paraId="38DD3845" w14:textId="77777777" w:rsidR="00DB4384" w:rsidRPr="00C929A7" w:rsidRDefault="00DB4384" w:rsidP="00A40B66"/>
                          </w:tc>
                          <w:tc>
                            <w:tcPr>
                              <w:tcW w:w="180" w:type="dxa"/>
                              <w:shd w:val="clear" w:color="auto" w:fill="FFFFFF"/>
                              <w:tcMar>
                                <w:top w:w="60" w:type="dxa"/>
                                <w:left w:w="60" w:type="dxa"/>
                                <w:bottom w:w="0" w:type="dxa"/>
                                <w:right w:w="60" w:type="dxa"/>
                              </w:tcMar>
                            </w:tcPr>
                            <w:p w14:paraId="19C4945F" w14:textId="77777777" w:rsidR="00DB4384" w:rsidRPr="00C929A7" w:rsidRDefault="00DB4384" w:rsidP="00A40B66"/>
                          </w:tc>
                          <w:tc>
                            <w:tcPr>
                              <w:tcW w:w="6870" w:type="dxa"/>
                              <w:shd w:val="clear" w:color="auto" w:fill="FFFFFF"/>
                              <w:tcMar>
                                <w:top w:w="60" w:type="dxa"/>
                                <w:left w:w="60" w:type="dxa"/>
                                <w:bottom w:w="0" w:type="dxa"/>
                                <w:right w:w="60" w:type="dxa"/>
                              </w:tcMar>
                            </w:tcPr>
                            <w:p w14:paraId="257CCA2B" w14:textId="77777777" w:rsidR="00DB4384" w:rsidRDefault="00DB4384" w:rsidP="00A40B66">
                              <w:pPr>
                                <w:rPr>
                                  <w:rStyle w:val="NuorodaChar"/>
                                </w:rPr>
                              </w:pPr>
                              <w:r w:rsidRPr="00C929A7">
                                <w:rPr>
                                  <w:b/>
                                </w:rPr>
                                <w:t xml:space="preserve">1. Naudotojas </w:t>
                              </w:r>
                              <w:r w:rsidRPr="00C929A7">
                                <w:t xml:space="preserve">- pasirinkti mokėjimo prašymą </w:t>
                              </w:r>
                            </w:p>
                            <w:p w14:paraId="3F649C4D" w14:textId="77777777" w:rsidR="00DB4384" w:rsidRDefault="00DB4384" w:rsidP="00A40B66">
                              <w:r w:rsidRPr="00A857E2">
                                <w:rPr>
                                  <w:b/>
                                  <w:bCs/>
                                </w:rPr>
                                <w:t>2. Naudotojas</w:t>
                              </w:r>
                              <w:r>
                                <w:t xml:space="preserve"> – atidaromas MP skirtukas „Išlaidų detalizacija“.</w:t>
                              </w:r>
                            </w:p>
                            <w:p w14:paraId="11CD1728" w14:textId="77777777" w:rsidR="00DB4384" w:rsidRDefault="00DB4384" w:rsidP="00A40B66">
                              <w:pPr>
                                <w:rPr>
                                  <w:rStyle w:val="NuorodaChar"/>
                                </w:rPr>
                              </w:pPr>
                              <w:r>
                                <w:rPr>
                                  <w:b/>
                                </w:rPr>
                                <w:t>3</w:t>
                              </w:r>
                              <w:r w:rsidRPr="00C929A7">
                                <w:rPr>
                                  <w:b/>
                                </w:rPr>
                                <w:t xml:space="preserve">. Naudotojas </w:t>
                              </w:r>
                              <w:r>
                                <w:t>–</w:t>
                              </w:r>
                              <w:r w:rsidRPr="00C929A7">
                                <w:t xml:space="preserve"> </w:t>
                              </w:r>
                              <w:r>
                                <w:t>Pildomi ir redaguojami ir išsaugomi duomenys</w:t>
                              </w:r>
                            </w:p>
                            <w:p w14:paraId="03FE2390" w14:textId="77777777" w:rsidR="00DB4384" w:rsidRPr="00C929A7" w:rsidRDefault="00DB4384" w:rsidP="00A40B66"/>
                          </w:tc>
                        </w:tr>
                      </w:tbl>
                      <w:p w14:paraId="6F2FBE88" w14:textId="77777777" w:rsidR="00DB4384" w:rsidRPr="00C929A7" w:rsidRDefault="00DB4384" w:rsidP="00A40B66"/>
                    </w:tc>
                  </w:tr>
                  <w:tr w:rsidR="00DB4384" w:rsidRPr="00C929A7" w14:paraId="1AB70291"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655F579" w14:textId="77777777" w:rsidR="00DB4384" w:rsidRPr="00C929A7" w:rsidRDefault="00DB4384" w:rsidP="00A40B66">
                        <w:pPr>
                          <w:pStyle w:val="Pavadinimaslentelje"/>
                        </w:pPr>
                        <w:r w:rsidRPr="00C929A7">
                          <w:t>Apribojimai:</w:t>
                        </w:r>
                      </w:p>
                    </w:tc>
                  </w:tr>
                  <w:tr w:rsidR="00DB4384" w:rsidRPr="00C929A7" w14:paraId="3B57AB59" w14:textId="77777777" w:rsidTr="43F7318D">
                    <w:tc>
                      <w:tcPr>
                        <w:tcW w:w="9600" w:type="dxa"/>
                        <w:tcBorders>
                          <w:top w:val="single" w:sz="2" w:space="0" w:color="auto"/>
                          <w:left w:val="single" w:sz="2" w:space="0" w:color="auto"/>
                          <w:bottom w:val="single" w:sz="2" w:space="0" w:color="auto"/>
                          <w:right w:val="single" w:sz="2" w:space="0" w:color="auto"/>
                        </w:tcBorders>
                      </w:tcPr>
                      <w:p w14:paraId="79EA45D2" w14:textId="77777777" w:rsidR="00DB4384" w:rsidRDefault="00DB4384" w:rsidP="00A40B66">
                        <w:r>
                          <w:t>Scenarijus gali būti vykdomas tiek VSFSVVP IS tiek DMS sistemose.</w:t>
                        </w:r>
                      </w:p>
                      <w:p w14:paraId="2B857EA1" w14:textId="77777777" w:rsidR="00DB4384" w:rsidRPr="00C929A7" w:rsidRDefault="00DB4384" w:rsidP="00A40B66">
                        <w:r>
                          <w:t>Išlaidų detalizacijos skirtukas rodomas skirtingai priklausomai nuo pasirinkto mokėjimo prašymo tipo. ID ir PKI atveju pildoma informacija pagal (R02), PAI atveju (R01), o Negautų tranzito vizų MP atveju šis skirtukas nepildomas.</w:t>
                        </w:r>
                      </w:p>
                    </w:tc>
                  </w:tr>
                  <w:tr w:rsidR="00DB4384" w:rsidRPr="00C929A7" w14:paraId="3C60C171" w14:textId="77777777" w:rsidTr="43F7318D">
                    <w:tc>
                      <w:tcPr>
                        <w:tcW w:w="9600" w:type="dxa"/>
                        <w:tcBorders>
                          <w:top w:val="single" w:sz="2" w:space="0" w:color="auto"/>
                          <w:left w:val="single" w:sz="2" w:space="0" w:color="auto"/>
                          <w:bottom w:val="single" w:sz="2" w:space="0" w:color="auto"/>
                          <w:right w:val="single" w:sz="2" w:space="0" w:color="auto"/>
                        </w:tcBorders>
                      </w:tcPr>
                      <w:p w14:paraId="2D554C66" w14:textId="77777777" w:rsidR="00DB4384" w:rsidRPr="00C929A7" w:rsidRDefault="00DB4384" w:rsidP="00A40B66">
                        <w:pPr>
                          <w:pStyle w:val="Pavadinimaslentelje"/>
                        </w:pPr>
                        <w:r w:rsidRPr="00C929A7">
                          <w:t>Reikalavimai:</w:t>
                        </w:r>
                      </w:p>
                    </w:tc>
                  </w:tr>
                  <w:tr w:rsidR="00DB4384" w:rsidRPr="00C929A7" w14:paraId="700FE2C7"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58"/>
                          <w:gridCol w:w="7212"/>
                        </w:tblGrid>
                        <w:tr w:rsidR="00DB4384" w:rsidRPr="00C929A7" w14:paraId="35EE8FF5" w14:textId="77777777" w:rsidTr="43F7318D">
                          <w:trPr>
                            <w:trHeight w:val="330"/>
                          </w:trPr>
                          <w:tc>
                            <w:tcPr>
                              <w:tcW w:w="9300" w:type="dxa"/>
                              <w:gridSpan w:val="2"/>
                              <w:shd w:val="clear" w:color="auto" w:fill="EFEFEF"/>
                              <w:tcMar>
                                <w:top w:w="60" w:type="dxa"/>
                                <w:left w:w="60" w:type="dxa"/>
                                <w:bottom w:w="0" w:type="dxa"/>
                                <w:right w:w="60" w:type="dxa"/>
                              </w:tcMar>
                            </w:tcPr>
                            <w:p w14:paraId="66E9E477" w14:textId="77777777" w:rsidR="00DB4384" w:rsidRPr="00C929A7" w:rsidRDefault="00DB4384" w:rsidP="00A40B66">
                              <w:r w:rsidRPr="00C929A7">
                                <w:rPr>
                                  <w:b/>
                                </w:rPr>
                                <w:t xml:space="preserve">R01 </w:t>
                              </w:r>
                              <w:r>
                                <w:rPr>
                                  <w:b/>
                                </w:rPr>
                                <w:t>–</w:t>
                              </w:r>
                              <w:r w:rsidRPr="00C929A7">
                                <w:rPr>
                                  <w:b/>
                                </w:rPr>
                                <w:t xml:space="preserve"> </w:t>
                              </w:r>
                              <w:r>
                                <w:rPr>
                                  <w:b/>
                                </w:rPr>
                                <w:t>PAI skirtuko „</w:t>
                              </w:r>
                              <w:r w:rsidRPr="004C25FE">
                                <w:rPr>
                                  <w:b/>
                                </w:rPr>
                                <w:t>Išlaidų detalizacija</w:t>
                              </w:r>
                              <w:r>
                                <w:rPr>
                                  <w:b/>
                                </w:rPr>
                                <w:t>“ duomenys</w:t>
                              </w:r>
                            </w:p>
                          </w:tc>
                        </w:tr>
                        <w:tr w:rsidR="00DB4384" w:rsidRPr="00C929A7" w14:paraId="38068953" w14:textId="77777777" w:rsidTr="43F7318D">
                          <w:trPr>
                            <w:trHeight w:val="346"/>
                          </w:trPr>
                          <w:tc>
                            <w:tcPr>
                              <w:tcW w:w="795" w:type="dxa"/>
                              <w:shd w:val="clear" w:color="auto" w:fill="FFFFFF" w:themeFill="background1"/>
                              <w:tcMar>
                                <w:top w:w="60" w:type="dxa"/>
                                <w:left w:w="60" w:type="dxa"/>
                                <w:bottom w:w="0" w:type="dxa"/>
                                <w:right w:w="60" w:type="dxa"/>
                              </w:tcMar>
                            </w:tcPr>
                            <w:p w14:paraId="1C1584F8"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009AE534" w14:textId="77777777" w:rsidR="00DB4384" w:rsidRDefault="00DB4384" w:rsidP="00792C25">
                              <w:pPr>
                                <w:widowControl w:val="0"/>
                                <w:numPr>
                                  <w:ilvl w:val="0"/>
                                  <w:numId w:val="226"/>
                                </w:numPr>
                                <w:autoSpaceDE w:val="0"/>
                                <w:autoSpaceDN w:val="0"/>
                                <w:adjustRightInd w:val="0"/>
                                <w:spacing w:line="360" w:lineRule="auto"/>
                                <w:ind w:left="360" w:hanging="360"/>
                                <w:jc w:val="left"/>
                              </w:pPr>
                              <w:r>
                                <w:t>Eil. Nr. – rodomas eilės numeris.</w:t>
                              </w:r>
                            </w:p>
                            <w:p w14:paraId="5157BDD4"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rsidRPr="00182D50">
                                <w:t>Projekto sutarties biudžeto eilutės pavadinimas</w:t>
                              </w:r>
                              <w:r>
                                <w:t>* – pasirenkama iš sąrašo. Pasirinkus reikšmę sąraše atvaizduojamas finansavimo eilutės numeris ir pavadinimas.</w:t>
                              </w:r>
                            </w:p>
                            <w:p w14:paraId="2E1A41DD"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Išlaidų supaprastinimai – automatiškai užpildomas požymiu pagal projekto išlaidų supaprastinimo skirtuke, išlaidų eilutėms pritaikytus požymius { FĮ / FN / FS/ Netaikoma }.</w:t>
                              </w:r>
                            </w:p>
                            <w:p w14:paraId="405D840A" w14:textId="77777777" w:rsidR="00DB4384" w:rsidRDefault="00DB4384" w:rsidP="00792C25">
                              <w:pPr>
                                <w:widowControl w:val="0"/>
                                <w:numPr>
                                  <w:ilvl w:val="0"/>
                                  <w:numId w:val="226"/>
                                </w:numPr>
                                <w:autoSpaceDE w:val="0"/>
                                <w:autoSpaceDN w:val="0"/>
                                <w:adjustRightInd w:val="0"/>
                                <w:spacing w:line="360" w:lineRule="auto"/>
                                <w:ind w:left="360" w:hanging="360"/>
                                <w:jc w:val="left"/>
                              </w:pPr>
                              <w:r>
                                <w:t>Sąskaitos data* – įvedama data.</w:t>
                              </w:r>
                            </w:p>
                            <w:p w14:paraId="5E9F5BC8" w14:textId="77777777" w:rsidR="00DB4384" w:rsidRDefault="00DB4384" w:rsidP="00792C25">
                              <w:pPr>
                                <w:widowControl w:val="0"/>
                                <w:numPr>
                                  <w:ilvl w:val="0"/>
                                  <w:numId w:val="226"/>
                                </w:numPr>
                                <w:autoSpaceDE w:val="0"/>
                                <w:autoSpaceDN w:val="0"/>
                                <w:adjustRightInd w:val="0"/>
                                <w:spacing w:line="360" w:lineRule="auto"/>
                                <w:ind w:left="360" w:hanging="360"/>
                                <w:jc w:val="left"/>
                              </w:pPr>
                              <w:r>
                                <w:t>Sąskaitos Nr.* – įvedamas numeris.</w:t>
                              </w:r>
                            </w:p>
                            <w:p w14:paraId="2290F3EE"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pobūdis* – pasirinkimas iš sąrašo {Tarpinis; Galutinis}.</w:t>
                              </w:r>
                            </w:p>
                            <w:p w14:paraId="2DEAB6FF" w14:textId="77777777" w:rsidR="00DB4384" w:rsidRDefault="00DB4384" w:rsidP="00AD2E32">
                              <w:pPr>
                                <w:widowControl w:val="0"/>
                                <w:numPr>
                                  <w:ilvl w:val="0"/>
                                  <w:numId w:val="226"/>
                                </w:numPr>
                                <w:autoSpaceDE w:val="0"/>
                                <w:autoSpaceDN w:val="0"/>
                                <w:adjustRightInd w:val="0"/>
                                <w:spacing w:line="360" w:lineRule="auto"/>
                                <w:ind w:left="360" w:hanging="360"/>
                                <w:jc w:val="left"/>
                              </w:pPr>
                              <w:r>
                                <w:t>Sąskaitos suma* – įvedama suma. Laukas redaguojamas.</w:t>
                              </w:r>
                            </w:p>
                            <w:p w14:paraId="207B1DB2" w14:textId="77777777" w:rsidR="00DB4384" w:rsidRDefault="00DB4384" w:rsidP="00792C25">
                              <w:pPr>
                                <w:widowControl w:val="0"/>
                                <w:numPr>
                                  <w:ilvl w:val="0"/>
                                  <w:numId w:val="226"/>
                                </w:numPr>
                                <w:autoSpaceDE w:val="0"/>
                                <w:autoSpaceDN w:val="0"/>
                                <w:adjustRightInd w:val="0"/>
                                <w:spacing w:line="360" w:lineRule="auto"/>
                                <w:ind w:left="360" w:hanging="360"/>
                                <w:jc w:val="left"/>
                              </w:pPr>
                              <w:r>
                                <w:t>Kitas mokėtinos sumos mažinimas – įvedama suma.</w:t>
                              </w:r>
                            </w:p>
                            <w:p w14:paraId="2E2EECF6" w14:textId="77777777" w:rsidR="00DB4384" w:rsidRDefault="00DB4384" w:rsidP="00792C25">
                              <w:pPr>
                                <w:widowControl w:val="0"/>
                                <w:numPr>
                                  <w:ilvl w:val="0"/>
                                  <w:numId w:val="226"/>
                                </w:numPr>
                                <w:autoSpaceDE w:val="0"/>
                                <w:autoSpaceDN w:val="0"/>
                                <w:adjustRightInd w:val="0"/>
                                <w:spacing w:line="360" w:lineRule="auto"/>
                                <w:ind w:left="360" w:hanging="360"/>
                                <w:jc w:val="left"/>
                              </w:pPr>
                              <w:r>
                                <w:t>Apmokėtų nuosavomis lėšomis išlaidų suma – įvedama suma.</w:t>
                              </w:r>
                            </w:p>
                            <w:p w14:paraId="59457527"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Prašyta apmokėti suma  ankstesniuose prašymuose – rodoma suma pagal anksčiau registruotus MP. Laukas neredaguojamas</w:t>
                              </w:r>
                            </w:p>
                            <w:p w14:paraId="58AC4690"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Prašoma apmokėti suma – sistemos apskaičiuojama reikšmė. Apskaičiuojama pagal formulę: Sąskaitos suma – Kitas mokėtinos sumos mažinimas - Apmokėtų nuosavomis lėšomis išlaidų suma - Prašyta apmokėti suma  ankstesniuose prašymuose. Lauko reikšmė negali būti koreguojama. </w:t>
                              </w:r>
                            </w:p>
                            <w:p w14:paraId="641BE3A4" w14:textId="77777777" w:rsidR="00DB4384" w:rsidRDefault="00DB4384" w:rsidP="00792C25">
                              <w:pPr>
                                <w:widowControl w:val="0"/>
                                <w:numPr>
                                  <w:ilvl w:val="0"/>
                                  <w:numId w:val="226"/>
                                </w:numPr>
                                <w:autoSpaceDE w:val="0"/>
                                <w:autoSpaceDN w:val="0"/>
                                <w:adjustRightInd w:val="0"/>
                                <w:spacing w:line="360" w:lineRule="auto"/>
                                <w:ind w:left="360" w:hanging="360"/>
                                <w:jc w:val="left"/>
                              </w:pPr>
                              <w:r>
                                <w:t>Ekonominės klasifikacijos kodas* – pasirinkimas iš sąrašo. Sąrašas priklauso nuo Planuojamų išlaidų suma lentelėje pasirinktų ekonominės klasifikacijos kodų (prie kodų nurodytų sumų).</w:t>
                              </w:r>
                            </w:p>
                            <w:p w14:paraId="1CF908E9"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Visa eilutės suma tinkama – pasirinkimas iš sąrašo {Taip; Ne}, pagal nutylėjimą rodoma tuščia reikšmė. Jei parenkama reikšmė „Ne“, tai privaloma užpildyti lauką „Pastabos“  ir įvedama reikšmė į lauką „Pastabos“, ši reikšmė kartu su eilutės numeriu, perkeliama į MP išvados lauką „Pastabos“. Laukas matomas tik vidinėje sistemoje. Laukas redaguojamas tik CPVA naudotojo. </w:t>
                              </w:r>
                            </w:p>
                            <w:p w14:paraId="18D78F90" w14:textId="77777777" w:rsidR="00DB4384" w:rsidRDefault="00DB4384" w:rsidP="00365FBD">
                              <w:pPr>
                                <w:widowControl w:val="0"/>
                                <w:numPr>
                                  <w:ilvl w:val="0"/>
                                  <w:numId w:val="226"/>
                                </w:numPr>
                                <w:autoSpaceDE w:val="0"/>
                                <w:autoSpaceDN w:val="0"/>
                                <w:adjustRightInd w:val="0"/>
                                <w:spacing w:line="360" w:lineRule="auto"/>
                                <w:ind w:left="360" w:hanging="360"/>
                                <w:jc w:val="left"/>
                              </w:pPr>
                              <w:r>
                                <w:t>Tinkamos išlaidos, Eur – jei „Visa eilutės suma tinkama“ parinkta reikšmė „Taip“, į šį lauką automatiškai perkeliama suma iš lauko „Prašoma apmokėti suma, Eur“. Lauko reikšmė gali būti koreguojama tik CPVA naudotojo. Laukas matomas tik vidinėje sistemoje. Laukas redaguojamas.</w:t>
                              </w:r>
                            </w:p>
                            <w:p w14:paraId="20AB54A4" w14:textId="77777777" w:rsidR="00DB4384" w:rsidRDefault="00DB4384" w:rsidP="00365FBD">
                              <w:pPr>
                                <w:widowControl w:val="0"/>
                                <w:numPr>
                                  <w:ilvl w:val="0"/>
                                  <w:numId w:val="226"/>
                                </w:numPr>
                                <w:autoSpaceDE w:val="0"/>
                                <w:autoSpaceDN w:val="0"/>
                                <w:adjustRightInd w:val="0"/>
                                <w:spacing w:line="360" w:lineRule="auto"/>
                                <w:ind w:left="360" w:hanging="360"/>
                                <w:jc w:val="left"/>
                              </w:pPr>
                              <w:r>
                                <w:t xml:space="preserve">Netinkamos išlaidos, Eur – apskaičiuojama reikšmė: Prašoma apmokėti suma – Tinkamos išlaidos. Laukas matomas tik vidinėje sistemoje. Reikšmė neredaguojama. </w:t>
                              </w:r>
                            </w:p>
                            <w:p w14:paraId="67DADC6F" w14:textId="77777777" w:rsidR="00DB4384" w:rsidRDefault="00DB4384" w:rsidP="00792C25">
                              <w:pPr>
                                <w:widowControl w:val="0"/>
                                <w:numPr>
                                  <w:ilvl w:val="0"/>
                                  <w:numId w:val="226"/>
                                </w:numPr>
                                <w:autoSpaceDE w:val="0"/>
                                <w:autoSpaceDN w:val="0"/>
                                <w:adjustRightInd w:val="0"/>
                                <w:spacing w:line="360" w:lineRule="auto"/>
                                <w:ind w:left="360" w:hanging="360"/>
                                <w:jc w:val="left"/>
                              </w:pPr>
                              <w:r>
                                <w:t>Pastabos – įvedama reikšmė. Laukas matomas tik vidinėje sistemoje. Laukas redaguojamas tik CPVA naudotojo.</w:t>
                              </w:r>
                            </w:p>
                            <w:p w14:paraId="52478BC1" w14:textId="77777777" w:rsidR="00DB4384" w:rsidRPr="00606DCB" w:rsidRDefault="00DB4384" w:rsidP="00A40B66">
                              <w:pPr>
                                <w:widowControl w:val="0"/>
                                <w:autoSpaceDE w:val="0"/>
                                <w:autoSpaceDN w:val="0"/>
                                <w:adjustRightInd w:val="0"/>
                                <w:spacing w:line="360" w:lineRule="auto"/>
                                <w:ind w:firstLine="0"/>
                                <w:jc w:val="left"/>
                                <w:rPr>
                                  <w:b/>
                                  <w:bCs/>
                                  <w:i/>
                                  <w:iCs/>
                                </w:rPr>
                              </w:pPr>
                              <w:r w:rsidRPr="00606DCB">
                                <w:rPr>
                                  <w:b/>
                                  <w:bCs/>
                                  <w:i/>
                                  <w:iCs/>
                                </w:rPr>
                                <w:t>Sutarties su tiekėju (teikėju, rangovu) įgyvendinimo ir apmokėjimo būklė:</w:t>
                              </w:r>
                            </w:p>
                            <w:p w14:paraId="1DC94781" w14:textId="77777777" w:rsidR="00DB4384" w:rsidRDefault="00DB4384" w:rsidP="00792C25">
                              <w:pPr>
                                <w:widowControl w:val="0"/>
                                <w:numPr>
                                  <w:ilvl w:val="0"/>
                                  <w:numId w:val="226"/>
                                </w:numPr>
                                <w:autoSpaceDE w:val="0"/>
                                <w:autoSpaceDN w:val="0"/>
                                <w:adjustRightInd w:val="0"/>
                                <w:spacing w:line="360" w:lineRule="auto"/>
                                <w:ind w:left="360" w:hanging="360"/>
                                <w:jc w:val="left"/>
                              </w:pPr>
                              <w:r>
                                <w:t>Tiekėjo (teikėjo, rangovo) pavadinimas – įkeliamas pagal sutartį.</w:t>
                              </w:r>
                            </w:p>
                            <w:p w14:paraId="4DC8D1EA" w14:textId="77777777" w:rsidR="00DB4384" w:rsidRDefault="00DB4384" w:rsidP="00792C25">
                              <w:pPr>
                                <w:widowControl w:val="0"/>
                                <w:numPr>
                                  <w:ilvl w:val="0"/>
                                  <w:numId w:val="226"/>
                                </w:numPr>
                                <w:autoSpaceDE w:val="0"/>
                                <w:autoSpaceDN w:val="0"/>
                                <w:adjustRightInd w:val="0"/>
                                <w:spacing w:line="360" w:lineRule="auto"/>
                                <w:ind w:left="360" w:hanging="360"/>
                                <w:jc w:val="left"/>
                              </w:pPr>
                              <w:r>
                                <w:t>Sutarties Nr. - įkeliamas pagal sutartį.</w:t>
                              </w:r>
                            </w:p>
                            <w:p w14:paraId="2C29E4BC" w14:textId="77777777" w:rsidR="00DB4384" w:rsidRDefault="00DB4384" w:rsidP="00792C25">
                              <w:pPr>
                                <w:widowControl w:val="0"/>
                                <w:numPr>
                                  <w:ilvl w:val="0"/>
                                  <w:numId w:val="226"/>
                                </w:numPr>
                                <w:autoSpaceDE w:val="0"/>
                                <w:autoSpaceDN w:val="0"/>
                                <w:adjustRightInd w:val="0"/>
                                <w:spacing w:line="360" w:lineRule="auto"/>
                                <w:ind w:left="360" w:hanging="360"/>
                                <w:jc w:val="left"/>
                              </w:pPr>
                              <w:r>
                                <w:t>Sutarties su tiekėju (teikėju, rangovu) kaina - įkeliamas pagal sutartį.</w:t>
                              </w:r>
                            </w:p>
                            <w:p w14:paraId="5E38DB42" w14:textId="77777777" w:rsidR="00DB4384" w:rsidRDefault="00DB4384" w:rsidP="00792C25">
                              <w:pPr>
                                <w:widowControl w:val="0"/>
                                <w:numPr>
                                  <w:ilvl w:val="0"/>
                                  <w:numId w:val="226"/>
                                </w:numPr>
                                <w:autoSpaceDE w:val="0"/>
                                <w:autoSpaceDN w:val="0"/>
                                <w:adjustRightInd w:val="0"/>
                                <w:spacing w:line="360" w:lineRule="auto"/>
                                <w:ind w:left="360" w:hanging="360"/>
                                <w:jc w:val="left"/>
                              </w:pPr>
                              <w:r>
                                <w:t>Patirtos išlaidos pagal sutartį – įkeliama bendra patirtų išlaidų suma pagal stulpelių „Prašyta apmokėti suma  ankstesniuose prašymuose“ ir „Prašoma apmokėti suma“ sumą.</w:t>
                              </w:r>
                            </w:p>
                            <w:p w14:paraId="46406072" w14:textId="77777777" w:rsidR="00DB4384" w:rsidRDefault="00DB4384" w:rsidP="00792C25">
                              <w:pPr>
                                <w:widowControl w:val="0"/>
                                <w:numPr>
                                  <w:ilvl w:val="0"/>
                                  <w:numId w:val="226"/>
                                </w:numPr>
                                <w:autoSpaceDE w:val="0"/>
                                <w:autoSpaceDN w:val="0"/>
                                <w:adjustRightInd w:val="0"/>
                                <w:spacing w:line="360" w:lineRule="auto"/>
                                <w:ind w:left="360" w:hanging="360"/>
                                <w:jc w:val="left"/>
                              </w:pPr>
                              <w:r>
                                <w:t>Nepatirtos išlaidos pagal sutartį – sutarties suma minus „Patirtos išlaidos pagal sutartį“.</w:t>
                              </w:r>
                            </w:p>
                            <w:p w14:paraId="2EC0DDB7"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Prašoma apmokėti pagal šį prašymą – stulpelio „Prašoma apmokėti suma“ suma.</w:t>
                              </w:r>
                            </w:p>
                          </w:tc>
                        </w:tr>
                        <w:tr w:rsidR="00DB4384" w:rsidRPr="00C929A7" w14:paraId="3CF78701" w14:textId="77777777" w:rsidTr="43F7318D">
                          <w:trPr>
                            <w:trHeight w:val="330"/>
                          </w:trPr>
                          <w:tc>
                            <w:tcPr>
                              <w:tcW w:w="9300" w:type="dxa"/>
                              <w:gridSpan w:val="2"/>
                              <w:shd w:val="clear" w:color="auto" w:fill="EFEFEF"/>
                              <w:tcMar>
                                <w:top w:w="60" w:type="dxa"/>
                                <w:left w:w="60" w:type="dxa"/>
                                <w:bottom w:w="0" w:type="dxa"/>
                                <w:right w:w="60" w:type="dxa"/>
                              </w:tcMar>
                            </w:tcPr>
                            <w:p w14:paraId="6DCF18CE" w14:textId="77777777" w:rsidR="00DB4384" w:rsidRPr="00C929A7" w:rsidRDefault="00DB4384" w:rsidP="00A40B66">
                              <w:r w:rsidRPr="00C929A7">
                                <w:rPr>
                                  <w:b/>
                                </w:rPr>
                                <w:t>R0</w:t>
                              </w:r>
                              <w:r>
                                <w:rPr>
                                  <w:b/>
                                </w:rPr>
                                <w:t>2–</w:t>
                              </w:r>
                              <w:r w:rsidRPr="00C929A7">
                                <w:rPr>
                                  <w:b/>
                                </w:rPr>
                                <w:t xml:space="preserve"> </w:t>
                              </w:r>
                              <w:r>
                                <w:rPr>
                                  <w:b/>
                                </w:rPr>
                                <w:t>PKI ir ID  skirtuko „</w:t>
                              </w:r>
                              <w:r w:rsidRPr="004C25FE">
                                <w:rPr>
                                  <w:b/>
                                </w:rPr>
                                <w:t>Išlaidų detalizacija</w:t>
                              </w:r>
                              <w:r>
                                <w:rPr>
                                  <w:b/>
                                </w:rPr>
                                <w:t>“ duomenys</w:t>
                              </w:r>
                            </w:p>
                          </w:tc>
                        </w:tr>
                        <w:tr w:rsidR="00DB4384" w:rsidRPr="00C929A7" w14:paraId="49D66F59" w14:textId="77777777" w:rsidTr="43F7318D">
                          <w:trPr>
                            <w:trHeight w:val="346"/>
                          </w:trPr>
                          <w:tc>
                            <w:tcPr>
                              <w:tcW w:w="795" w:type="dxa"/>
                              <w:shd w:val="clear" w:color="auto" w:fill="FFFFFF" w:themeFill="background1"/>
                              <w:tcMar>
                                <w:top w:w="60" w:type="dxa"/>
                                <w:left w:w="60" w:type="dxa"/>
                                <w:bottom w:w="0" w:type="dxa"/>
                                <w:right w:w="60" w:type="dxa"/>
                              </w:tcMar>
                            </w:tcPr>
                            <w:p w14:paraId="7F03080D"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3258E0FF" w14:textId="77777777" w:rsidR="00DB4384" w:rsidRDefault="00DB4384" w:rsidP="00792C25">
                              <w:pPr>
                                <w:widowControl w:val="0"/>
                                <w:numPr>
                                  <w:ilvl w:val="0"/>
                                  <w:numId w:val="226"/>
                                </w:numPr>
                                <w:autoSpaceDE w:val="0"/>
                                <w:autoSpaceDN w:val="0"/>
                                <w:adjustRightInd w:val="0"/>
                                <w:spacing w:line="360" w:lineRule="auto"/>
                                <w:ind w:left="360" w:hanging="360"/>
                                <w:jc w:val="left"/>
                              </w:pPr>
                              <w:r>
                                <w:t>Eil. Nr. – rodomas eilės numeris.</w:t>
                              </w:r>
                            </w:p>
                            <w:p w14:paraId="16BC5D4C"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rsidRPr="00182D50">
                                <w:t>Projekto sutarties biudžeto eilutė</w:t>
                              </w:r>
                              <w:r>
                                <w:t>* – pasirenkama iš sąrašo. Pasirinkus reikšmę sąraše atvaizduojamas finansavimo eilutės numeris ir pavadinimas.</w:t>
                              </w:r>
                            </w:p>
                            <w:p w14:paraId="5353EB19" w14:textId="77777777" w:rsidR="00DB4384" w:rsidRPr="00C929A7" w:rsidRDefault="00DB4384" w:rsidP="006461FC">
                              <w:pPr>
                                <w:widowControl w:val="0"/>
                                <w:numPr>
                                  <w:ilvl w:val="0"/>
                                  <w:numId w:val="226"/>
                                </w:numPr>
                                <w:autoSpaceDE w:val="0"/>
                                <w:autoSpaceDN w:val="0"/>
                                <w:adjustRightInd w:val="0"/>
                                <w:spacing w:line="360" w:lineRule="auto"/>
                                <w:ind w:left="360" w:hanging="360"/>
                                <w:jc w:val="left"/>
                              </w:pPr>
                              <w:r>
                                <w:t>Išlaidų supaprastinimai – automatiškai užpildomas požymiu pagal projekto išlaidų supaprastinimo skirtuke, išlaidų eilutėms pritaikytus požymius { FĮ / FN / FS/ Netaikoma }.</w:t>
                              </w:r>
                            </w:p>
                            <w:p w14:paraId="556F0AA7"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rūšis – pagal nutylėjimą reikšmė „Tiesioginės“, jei biudžeto eilutės nr. prasideda „12.4“, tada reikšmė „Netiesioginės“.</w:t>
                              </w:r>
                            </w:p>
                            <w:p w14:paraId="1FF88A14" w14:textId="77777777" w:rsidR="00DB4384" w:rsidRDefault="00DB4384" w:rsidP="00792C25">
                              <w:pPr>
                                <w:widowControl w:val="0"/>
                                <w:numPr>
                                  <w:ilvl w:val="0"/>
                                  <w:numId w:val="226"/>
                                </w:numPr>
                                <w:autoSpaceDE w:val="0"/>
                                <w:autoSpaceDN w:val="0"/>
                                <w:adjustRightInd w:val="0"/>
                                <w:spacing w:line="360" w:lineRule="auto"/>
                                <w:ind w:left="360" w:hanging="360"/>
                                <w:jc w:val="left"/>
                              </w:pPr>
                              <w:r>
                                <w:t>Veiklos numeris* – pasirenkama iš sąrašo.</w:t>
                              </w:r>
                            </w:p>
                            <w:p w14:paraId="1CD5D9D7"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patyrimo vieta* – pasirinkimas iš suvestinėje nurodytų išlaidų patyrimo vietų.</w:t>
                              </w:r>
                            </w:p>
                            <w:p w14:paraId="5312C5E6" w14:textId="77777777" w:rsidR="00DB4384" w:rsidRDefault="00DB4384" w:rsidP="00792C25">
                              <w:pPr>
                                <w:widowControl w:val="0"/>
                                <w:numPr>
                                  <w:ilvl w:val="0"/>
                                  <w:numId w:val="226"/>
                                </w:numPr>
                                <w:autoSpaceDE w:val="0"/>
                                <w:autoSpaceDN w:val="0"/>
                                <w:adjustRightInd w:val="0"/>
                                <w:spacing w:line="360" w:lineRule="auto"/>
                                <w:ind w:left="360" w:hanging="360"/>
                                <w:jc w:val="left"/>
                              </w:pPr>
                              <w:r>
                                <w:t>Trumpas prekių, paslaugų, darbų apibūdinimas* – reikšmė pasirenkama iš sąrašo.</w:t>
                              </w:r>
                            </w:p>
                            <w:p w14:paraId="123EFC9F"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Prekės pristatytos, paslaugos suteiktos, darbai atlikti, ataskaitinis laikotarpis per kurį  dirbta su VSF/SVVP. Nuo* – įvedama data nuo.</w:t>
                              </w:r>
                            </w:p>
                            <w:p w14:paraId="156E211A"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Prekės pristatytos, paslaugos suteiktos, darbai atlikti, ataskaitinis laikotarpis per kurį  dirbta su VSF/SVVP. Iki* – įvedama data iki.</w:t>
                              </w:r>
                            </w:p>
                            <w:p w14:paraId="3CF8A4E8"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Išlaidų patyrimą įrodantys dokumentai. Pirkimas – iš sąrašo pasirenkamas pirkimas, suvestas pirkimo plane. Jeigu deklaruojamos išlaidos pagal pirkimą, kuris neturi būti vedamas į pirkimų planą, tuomet pažymimas laukas „Nėra pirkimų plane“ ir sutartis pasirenkama iš sutarčių, nesusijusių su pirkimais. Jei sutarties nėra (pvz. komandiruočių ar DU atveju), pažymimas langelis „Nėra sutarties (pvz. komandiruotės/DU)“ ir žemiau esantys skilties „Išlaidų patyrimą įrodantys dokumentai“ laukai užpildomi ranka. </w:t>
                              </w:r>
                            </w:p>
                            <w:p w14:paraId="29DB368B"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Pirkimo būdas* – reikšmė priskiriama automatiškai pagal pasirinktą pirkimą, arba pasirenkama iš sąrašo, jei pirkimas nėra pirkimų plane.</w:t>
                              </w:r>
                            </w:p>
                            <w:p w14:paraId="59C8394D"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Pirkimo sutarties Nr. – jei sutartis yra, reikšmė pasirenkama iš sutarčių sąrašo</w:t>
                              </w:r>
                            </w:p>
                            <w:p w14:paraId="714B31C3"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Pirkimo sutarties pasirašymo data – jei sutartis yra, užpildoma automatiškai pagal pasirinktą sutartį.</w:t>
                              </w:r>
                            </w:p>
                            <w:p w14:paraId="6CC0EA2B"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Pirkimo sutarties galiojimo terminas – jei sutartis yra, užpildoma automatiškai pagal pasirinktą sutartį.</w:t>
                              </w:r>
                            </w:p>
                            <w:p w14:paraId="3FE455DA"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Tiekėjo ar rangovo pavadinimas* - jei sutartis yra, užpildoma automatiškai pagal pasirinktą sutartį.</w:t>
                              </w:r>
                            </w:p>
                            <w:p w14:paraId="35BE6B21"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Dokumento Nr.* – įvedamas dokumento numeris.</w:t>
                              </w:r>
                            </w:p>
                            <w:p w14:paraId="6520B025"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Dokumento data* – įvedama dokumento data.</w:t>
                              </w:r>
                            </w:p>
                            <w:p w14:paraId="32126F82"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patyrimą įrodantys dokumentai. Patirtų išlaidų suma* – įvedama suma.</w:t>
                              </w:r>
                            </w:p>
                            <w:p w14:paraId="084C8F91"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apmokėjimą įrodantys dokumentai. Dokumento Nr.* - įvedamas dokumento numeris.</w:t>
                              </w:r>
                            </w:p>
                            <w:p w14:paraId="7C2C7022"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apmokėjimą įrodantys dokumentai. Dokumento data* - įvedama dokumento data.</w:t>
                              </w:r>
                            </w:p>
                            <w:p w14:paraId="4FD6CCF9" w14:textId="77777777" w:rsidR="00DB4384" w:rsidRDefault="00DB4384" w:rsidP="002135AE">
                              <w:pPr>
                                <w:widowControl w:val="0"/>
                                <w:numPr>
                                  <w:ilvl w:val="0"/>
                                  <w:numId w:val="226"/>
                                </w:numPr>
                                <w:autoSpaceDE w:val="0"/>
                                <w:autoSpaceDN w:val="0"/>
                                <w:adjustRightInd w:val="0"/>
                                <w:spacing w:line="360" w:lineRule="auto"/>
                                <w:ind w:left="360" w:hanging="360"/>
                                <w:jc w:val="left"/>
                              </w:pPr>
                              <w:r>
                                <w:t>Išlaidų apmokėjimą įrodantys dokumentai. Apmokėta suma, Eur* – įvedama suma.</w:t>
                              </w:r>
                            </w:p>
                            <w:p w14:paraId="7E8259C6" w14:textId="77777777" w:rsidR="00DB4384" w:rsidRDefault="00DB4384" w:rsidP="00792C25">
                              <w:pPr>
                                <w:widowControl w:val="0"/>
                                <w:numPr>
                                  <w:ilvl w:val="0"/>
                                  <w:numId w:val="226"/>
                                </w:numPr>
                                <w:autoSpaceDE w:val="0"/>
                                <w:autoSpaceDN w:val="0"/>
                                <w:adjustRightInd w:val="0"/>
                                <w:spacing w:line="360" w:lineRule="auto"/>
                                <w:ind w:left="360" w:hanging="360"/>
                                <w:jc w:val="left"/>
                              </w:pPr>
                              <w:r w:rsidRPr="0058186F">
                                <w:t>Deklaruojamos išlaidos</w:t>
                              </w:r>
                              <w:r>
                                <w:t xml:space="preserve"> (ES+BF)</w:t>
                              </w:r>
                              <w:r w:rsidRPr="0058186F">
                                <w:t>, Eur</w:t>
                              </w:r>
                              <w:r>
                                <w:t xml:space="preserve"> – įvedama suma. Laukas redaguojamas.</w:t>
                              </w:r>
                            </w:p>
                            <w:p w14:paraId="69BB01A7" w14:textId="77777777" w:rsidR="00DB4384" w:rsidRDefault="00DB4384" w:rsidP="00C82556">
                              <w:pPr>
                                <w:widowControl w:val="0"/>
                                <w:numPr>
                                  <w:ilvl w:val="0"/>
                                  <w:numId w:val="226"/>
                                </w:numPr>
                                <w:autoSpaceDE w:val="0"/>
                                <w:autoSpaceDN w:val="0"/>
                                <w:adjustRightInd w:val="0"/>
                                <w:spacing w:line="360" w:lineRule="auto"/>
                                <w:ind w:left="360" w:hanging="360"/>
                                <w:jc w:val="left"/>
                              </w:pPr>
                              <w:r>
                                <w:t>Deklaruojamos išlaidos (Nuosavos lėšos), Eur – įvedama suma. Laukas redaguojamas.</w:t>
                              </w:r>
                            </w:p>
                            <w:p w14:paraId="463B6645" w14:textId="77777777" w:rsidR="00DB4384" w:rsidRDefault="00DB4384" w:rsidP="009508D3">
                              <w:pPr>
                                <w:widowControl w:val="0"/>
                                <w:numPr>
                                  <w:ilvl w:val="0"/>
                                  <w:numId w:val="226"/>
                                </w:numPr>
                                <w:autoSpaceDE w:val="0"/>
                                <w:autoSpaceDN w:val="0"/>
                                <w:adjustRightInd w:val="0"/>
                                <w:spacing w:line="360" w:lineRule="auto"/>
                                <w:ind w:left="360" w:hanging="360"/>
                                <w:jc w:val="left"/>
                              </w:pPr>
                              <w:r>
                                <w:t>Deklaruojamos išlaidos iš viso (ES + BF + Nuosavos lėšos), Eur – sistema automatiškai susumuoja stulpelių: Deklaruojamos išlaidos (ES+BF) ir Deklaruojamos išlaidos (Nuosavos lėšos) sumas.</w:t>
                              </w:r>
                            </w:p>
                            <w:p w14:paraId="6FCF2F8B" w14:textId="77777777" w:rsidR="00DB4384" w:rsidRDefault="00DB4384" w:rsidP="00792C25">
                              <w:pPr>
                                <w:widowControl w:val="0"/>
                                <w:numPr>
                                  <w:ilvl w:val="0"/>
                                  <w:numId w:val="226"/>
                                </w:numPr>
                                <w:autoSpaceDE w:val="0"/>
                                <w:autoSpaceDN w:val="0"/>
                                <w:adjustRightInd w:val="0"/>
                                <w:spacing w:line="360" w:lineRule="auto"/>
                                <w:ind w:left="360" w:hanging="360"/>
                                <w:jc w:val="left"/>
                              </w:pPr>
                              <w:r>
                                <w:t>Maksimalus skirtumas tarp dokumentų  ir deklaruojamos sumos,  Eur – deklaruojama išlaidos iš viso minus apmokėta suma lyginama su deklaruojamos išlaidos iš viso minus patirtų išlaidų suma. Lauke atvaizduojama ta reikšmė, kurios modulis yra didesnis.</w:t>
                              </w:r>
                            </w:p>
                            <w:p w14:paraId="7A5FD676" w14:textId="77777777" w:rsidR="00DB4384" w:rsidRDefault="00DB4384" w:rsidP="00792C25">
                              <w:pPr>
                                <w:widowControl w:val="0"/>
                                <w:numPr>
                                  <w:ilvl w:val="0"/>
                                  <w:numId w:val="226"/>
                                </w:numPr>
                                <w:autoSpaceDE w:val="0"/>
                                <w:autoSpaceDN w:val="0"/>
                                <w:adjustRightInd w:val="0"/>
                                <w:spacing w:line="360" w:lineRule="auto"/>
                                <w:ind w:left="360" w:hanging="360"/>
                                <w:jc w:val="left"/>
                              </w:pPr>
                              <w:r>
                                <w:t>Komentarai – įvedamas komentaras.</w:t>
                              </w:r>
                            </w:p>
                            <w:p w14:paraId="49B36D85" w14:textId="77777777" w:rsidR="00DB4384" w:rsidRDefault="00DB4384" w:rsidP="00792C25">
                              <w:pPr>
                                <w:widowControl w:val="0"/>
                                <w:numPr>
                                  <w:ilvl w:val="0"/>
                                  <w:numId w:val="226"/>
                                </w:numPr>
                                <w:autoSpaceDE w:val="0"/>
                                <w:autoSpaceDN w:val="0"/>
                                <w:adjustRightInd w:val="0"/>
                                <w:spacing w:line="360" w:lineRule="auto"/>
                                <w:ind w:left="360" w:hanging="360"/>
                                <w:jc w:val="left"/>
                              </w:pPr>
                              <w:r>
                                <w:t>Ekonominės klasifikacijos kodas* – pasirinkimas iš sąrašo. Sąrašas priklauso nuo Planuojamų išlaidų suma lentelėje pasirinktų ekonominės klasifikacijos kodų (prie kodų nurodytų sumų).</w:t>
                              </w:r>
                            </w:p>
                            <w:p w14:paraId="037D5C84" w14:textId="77777777" w:rsidR="00DB4384" w:rsidRDefault="00DB4384" w:rsidP="00792C25">
                              <w:pPr>
                                <w:widowControl w:val="0"/>
                                <w:numPr>
                                  <w:ilvl w:val="0"/>
                                  <w:numId w:val="226"/>
                                </w:numPr>
                                <w:autoSpaceDE w:val="0"/>
                                <w:autoSpaceDN w:val="0"/>
                                <w:adjustRightInd w:val="0"/>
                                <w:spacing w:line="360" w:lineRule="auto"/>
                                <w:ind w:left="360" w:hanging="360"/>
                                <w:jc w:val="left"/>
                              </w:pPr>
                              <w:r>
                                <w:t>Visa eilutės suma tinkama – pasirinkimas iš sąrašo {Taip; Ne}, pagal nutylėjimą rodoma tuščia reikšmė. Jei parenkama reikšmė „Ne“, tai privaloma užpildyti lauką „Pastabos“  ir įvedama reikšmė į lauką „Pastabos“, ši reikšmė kartu su eilutės numeriu, perkeliama į MP išvados lauką „Pastabos“. Laukas matomas tik vidinėje sistemoje. Laukas redaguojamas tik CPVA naudotojo.</w:t>
                              </w:r>
                            </w:p>
                            <w:p w14:paraId="7B52D538"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Tinkamos išlaidos, Eur – jei „Visa eilutės suma tinkama“ parinkta reikšmė „Taip“, į šį lauką automatiškai perkeliama suma iš lauko „Deklaruojamos išlaidos iš viso (ES + BF + Nuosavos lėšos), Eur“. Lauko reikšmė gali būti koreguojama tik CPVA naudotojo. Laukas matomas tik vidinėje sistemoje. Laukas redaguojamas </w:t>
                              </w:r>
                            </w:p>
                            <w:p w14:paraId="33CAB80F" w14:textId="77777777" w:rsidR="00DB4384" w:rsidRDefault="00DB4384" w:rsidP="00792C25">
                              <w:pPr>
                                <w:widowControl w:val="0"/>
                                <w:numPr>
                                  <w:ilvl w:val="0"/>
                                  <w:numId w:val="226"/>
                                </w:numPr>
                                <w:autoSpaceDE w:val="0"/>
                                <w:autoSpaceDN w:val="0"/>
                                <w:adjustRightInd w:val="0"/>
                                <w:spacing w:line="360" w:lineRule="auto"/>
                                <w:ind w:left="360" w:hanging="360"/>
                                <w:jc w:val="left"/>
                              </w:pPr>
                              <w:r>
                                <w:t xml:space="preserve">Netinkamos išlaidos, Eur – apskaičiuojama reikšmė: Deklaruojamos išlaidos – Tinkamos išlaidos. Laukas matomas tik vidinėje sistemoje. Laukas neredaguojamas. </w:t>
                              </w:r>
                            </w:p>
                            <w:p w14:paraId="0303F4E4"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Pastabos – įvedama reikšmė. Laukas matomas tik vidinėje sistemoje. Laukas redaguojamas tik CPVA naudotojo.</w:t>
                              </w:r>
                            </w:p>
                          </w:tc>
                        </w:tr>
                      </w:tbl>
                      <w:p w14:paraId="427A7CBB" w14:textId="77777777" w:rsidR="00DB4384" w:rsidRPr="00C929A7" w:rsidRDefault="00DB4384" w:rsidP="00A40B66"/>
                    </w:tc>
                  </w:tr>
                  <w:tr w:rsidR="00DB4384" w:rsidRPr="00C929A7" w14:paraId="291E369B"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C7BEC1F" w14:textId="77777777" w:rsidR="00DB4384" w:rsidRPr="00C929A7" w:rsidRDefault="00DB4384" w:rsidP="00A40B66">
                        <w:pPr>
                          <w:pStyle w:val="Pavadinimaslentelje"/>
                        </w:pPr>
                        <w:r w:rsidRPr="00C929A7">
                          <w:t>Bendrieji reikalavimai:</w:t>
                        </w:r>
                      </w:p>
                    </w:tc>
                  </w:tr>
                  <w:tr w:rsidR="00DB4384" w:rsidRPr="00C929A7" w14:paraId="2CFB853B" w14:textId="77777777" w:rsidTr="43F7318D">
                    <w:tc>
                      <w:tcPr>
                        <w:tcW w:w="9600" w:type="dxa"/>
                        <w:tcBorders>
                          <w:top w:val="single" w:sz="2" w:space="0" w:color="auto"/>
                          <w:left w:val="single" w:sz="2" w:space="0" w:color="auto"/>
                          <w:bottom w:val="single" w:sz="2" w:space="0" w:color="auto"/>
                          <w:right w:val="single" w:sz="2" w:space="0" w:color="auto"/>
                        </w:tcBorders>
                      </w:tcPr>
                      <w:p w14:paraId="0721ADE1" w14:textId="77777777" w:rsidR="00DB4384" w:rsidRDefault="00DB4384" w:rsidP="00A40B66">
                        <w:r>
                          <w:t>PAI išlaidų detalizacijoje iš ankstesnių MP įkeltos eilutės yra neredaguojamos, o išlaidų tinkamumo dalis neužpildyta.</w:t>
                        </w:r>
                      </w:p>
                      <w:p w14:paraId="321854D9" w14:textId="77777777" w:rsidR="00DB4384" w:rsidRDefault="00DB4384" w:rsidP="00A40B66">
                        <w:r>
                          <w:t xml:space="preserve">Jei mokėjimo prašymo tipas yra prašymas apmokėti išlaidas, bendros informacijos skirtuke naudotojas pasirenka vieną arba kelias sutartis su tiekėjais, pagal kurias bus teikiamas mokėjimo prašymas. Kiekvienai iš sutarčių sistema sukuria atskirą išlaidų suvestinės skirtuką. Jei pasirinkta sutartis su užsienio tiekėju (sutarties lange pažymėta, kad tiekėjas yra užsienio juridinis asmuo), tada prie sutarties matomas </w:t>
                        </w:r>
                        <w:r w:rsidRPr="00E418B1">
                          <w:t>žymimasis langelis „Deklaruojamos užsienio tiekėjo išlaidos, kurioms projekto vykdytojas/partneris turi priskaičiuoti PVM“, kurį pažymėjus, sukuriamas papildomas išlaidų detalizacijos skirtukas, kuriame tiekėjo pavadinimas “Valstybinė mokesčių inspekcija prie Lietuvos Respublikos finansų ministerijos”, o sutarties Nr. užsienio tiekėjo sutarties Nr.</w:t>
                        </w:r>
                      </w:p>
                      <w:p w14:paraId="6A7BE6F1" w14:textId="77777777" w:rsidR="00DB4384" w:rsidRPr="00E418B1" w:rsidRDefault="00DB4384" w:rsidP="00A40B66">
                        <w:r>
                          <w:t>Išlaidų detalizacijos skirtuke, kuriame įvedama užsienio tiekėjo išlaidų detalizacija, įvesti duomenys perkeliami į papildomai pridėtą VMI skirtuką (Biudžeto eil. Nr.; Sąskaitos data‘ Sąskaitos Nr.; Ekonominės klasifikacijos kodas)</w:t>
                        </w:r>
                      </w:p>
                      <w:p w14:paraId="2E578AC9" w14:textId="77777777" w:rsidR="00DB4384" w:rsidRDefault="00DB4384" w:rsidP="00A40B66">
                        <w:r>
                          <w:t>PAI išlaidų detalizacija pildoma kaupimo principu t. y. įkeliamos eilutės ir iš ankstesnių to paties projekto MP. Senų eilučių prašytos sumos sukeliamos į stulpelį „</w:t>
                        </w:r>
                        <w:r w:rsidRPr="00FD3206">
                          <w:t>Prašyta apmokėti suma ankstesniuose prašymuose</w:t>
                        </w:r>
                        <w:r>
                          <w:t>“, o naujai įvedamose eilutėse užpildoma reikšmė „</w:t>
                        </w:r>
                        <w:r w:rsidRPr="00703BBA">
                          <w:t>Prašoma apmokėti suma</w:t>
                        </w:r>
                        <w:r>
                          <w:t>“.</w:t>
                        </w:r>
                      </w:p>
                      <w:p w14:paraId="6F7415B0" w14:textId="77777777" w:rsidR="00DB4384" w:rsidRDefault="00DB4384" w:rsidP="00721040">
                        <w:r>
                          <w:t>Išlaidų detalizacijos eilutės duomenis bus galima įvesti ne pilnus. Jei ne visi privalomi laukai bus užpildyti, išlaidų detalizacijos sąraše prie tokios eilutės bus rodomas šauktukas, ant kurio užvedus pelę, matomas pranešimas „Užpildyti ne visi privalomi eilutės laukai“. Jei bent prie vienos sąrašo eilutės bus rodomas šauktukas, MP nebus galima pateikti ir naudotojas bus informuojamas apie tai. Stulpelių: Deklaruojamos išlaidos (ES+BF), Deklaruojamos išlaidos (nuosavos lėšos) ir Deklaruojamos išlaidos iš viso (ES + BF + Nuosavos lėšos) duomenys bus automatiškai perkeliami į skirtukus „Bendra suvestinė“ ir „Deklaruotos išlaidos“.</w:t>
                        </w:r>
                      </w:p>
                      <w:p w14:paraId="5370E484" w14:textId="77777777" w:rsidR="00DB4384" w:rsidRPr="00C929A7" w:rsidRDefault="00DB4384" w:rsidP="00DE2BD2">
                        <w:r>
                          <w:t>PKI ir ID mokėjimo prašymų Išlaidų detalizacijoje virš lentelės bus galimybė išsifiltruoti išlaidas pagrindžiančių dokumentų sąrašą, pagal projekto sutarties biudžeto eilutės numerį (laukas „Biudžeto eilutės nr.“)</w:t>
                        </w:r>
                      </w:p>
                    </w:tc>
                  </w:tr>
                  <w:tr w:rsidR="00DB4384" w:rsidRPr="00C929A7" w14:paraId="63591DBC" w14:textId="77777777" w:rsidTr="43F7318D">
                    <w:trPr>
                      <w:trHeight w:hRule="exact" w:val="118"/>
                    </w:trPr>
                    <w:tc>
                      <w:tcPr>
                        <w:tcW w:w="9600" w:type="dxa"/>
                        <w:tcBorders>
                          <w:top w:val="nil"/>
                          <w:left w:val="nil"/>
                          <w:bottom w:val="nil"/>
                          <w:right w:val="nil"/>
                        </w:tcBorders>
                      </w:tcPr>
                      <w:p w14:paraId="4832E3C7" w14:textId="77777777" w:rsidR="00DB4384" w:rsidRPr="00C929A7" w:rsidRDefault="00DB4384" w:rsidP="00A40B66">
                        <w:pPr>
                          <w:rPr>
                            <w:sz w:val="8"/>
                          </w:rPr>
                        </w:pPr>
                      </w:p>
                    </w:tc>
                  </w:tr>
                </w:tbl>
                <w:p w14:paraId="6CD6AA55" w14:textId="77777777" w:rsidR="00DB4384" w:rsidRPr="00D335FC" w:rsidRDefault="00DB4384" w:rsidP="000D25E3">
                  <w:pPr>
                    <w:pStyle w:val="BodyText"/>
                  </w:pPr>
                </w:p>
                <w:p w14:paraId="02517472" w14:textId="77777777" w:rsidR="00DB4384" w:rsidRDefault="00DB4384" w:rsidP="000E5B25">
                  <w:pPr>
                    <w:pStyle w:val="Heading5"/>
                  </w:pPr>
                  <w:r>
                    <w:t>MP_0115 – Prisegti eilučių išlaidas pagrindžiančius dokumentus</w:t>
                  </w:r>
                </w:p>
                <w:p w14:paraId="09ECECBE" w14:textId="77777777" w:rsidR="00DB4384" w:rsidRDefault="00DB4384" w:rsidP="00236F98">
                  <w:pPr>
                    <w:pStyle w:val="Captionfigura"/>
                  </w:pPr>
                  <w:r w:rsidRPr="00A23C17">
                    <w:rPr>
                      <w:noProof/>
                    </w:rPr>
                    <w:t xml:space="preserve"> </w:t>
                  </w:r>
                  <w:r>
                    <w:rPr>
                      <w:noProof/>
                      <w:lang w:eastAsia="lt-LT"/>
                    </w:rPr>
                    <w:drawing>
                      <wp:inline distT="0" distB="0" distL="0" distR="0" wp14:anchorId="4B383F4E" wp14:editId="47E178CA">
                        <wp:extent cx="6300470" cy="3291205"/>
                        <wp:effectExtent l="0" t="0" r="5080" b="4445"/>
                        <wp:docPr id="818510395" name="Picture 81851039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936511" name="Picture 1" descr="A screenshot of a computer&#10;&#10;Description automatically generated with medium confidence"/>
                                <pic:cNvPicPr/>
                              </pic:nvPicPr>
                              <pic:blipFill>
                                <a:blip r:embed="rId192"/>
                                <a:stretch>
                                  <a:fillRect/>
                                </a:stretch>
                              </pic:blipFill>
                              <pic:spPr>
                                <a:xfrm>
                                  <a:off x="0" y="0"/>
                                  <a:ext cx="6300470" cy="3291205"/>
                                </a:xfrm>
                                <a:prstGeom prst="rect">
                                  <a:avLst/>
                                </a:prstGeom>
                              </pic:spPr>
                            </pic:pic>
                          </a:graphicData>
                        </a:graphic>
                      </wp:inline>
                    </w:drawing>
                  </w:r>
                </w:p>
                <w:p w14:paraId="6142F8C2" w14:textId="77777777" w:rsidR="00DB4384" w:rsidRPr="00BF61EC" w:rsidRDefault="00DB4384" w:rsidP="00236F98">
                  <w:pPr>
                    <w:pStyle w:val="Captionfigura"/>
                  </w:pPr>
                  <w:r>
                    <w:t xml:space="preserve">pav. </w:t>
                  </w:r>
                  <w:r>
                    <w:rPr>
                      <w:noProof/>
                    </w:rPr>
                    <w:t>3</w:t>
                  </w:r>
                  <w:r>
                    <w:t>.</w:t>
                  </w:r>
                  <w:r>
                    <w:rPr>
                      <w:noProof/>
                    </w:rPr>
                    <w:t>118</w:t>
                  </w:r>
                  <w:r>
                    <w:t xml:space="preserve"> Išlaidų detalizacijos eilutės dokumentų prisegimas</w:t>
                  </w:r>
                </w:p>
                <w:p w14:paraId="614E231A" w14:textId="77777777" w:rsidR="00DB4384" w:rsidRPr="00711806" w:rsidRDefault="00DB4384" w:rsidP="000D25E3">
                  <w:pPr>
                    <w:pStyle w:val="BodyText"/>
                  </w:pPr>
                </w:p>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1FF6DD59"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DA577F0" w14:textId="77777777" w:rsidR="00DB4384" w:rsidRPr="00C929A7" w:rsidRDefault="00DB4384" w:rsidP="00A40B66">
                        <w:pPr>
                          <w:pStyle w:val="Pavadinimaslentelje"/>
                        </w:pPr>
                        <w:r w:rsidRPr="00C929A7">
                          <w:t>Scenarijai:</w:t>
                        </w:r>
                      </w:p>
                    </w:tc>
                  </w:tr>
                  <w:tr w:rsidR="00DB4384" w:rsidRPr="00C929A7" w14:paraId="2AFD00B5"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81"/>
                          <w:gridCol w:w="171"/>
                          <w:gridCol w:w="5618"/>
                        </w:tblGrid>
                        <w:tr w:rsidR="00DB4384" w:rsidRPr="00C929A7" w14:paraId="2E73C16A" w14:textId="77777777" w:rsidTr="00A40B66">
                          <w:trPr>
                            <w:trHeight w:val="286"/>
                          </w:trPr>
                          <w:tc>
                            <w:tcPr>
                              <w:tcW w:w="2250" w:type="dxa"/>
                              <w:shd w:val="clear" w:color="auto" w:fill="EFEFEF"/>
                              <w:tcMar>
                                <w:top w:w="60" w:type="dxa"/>
                                <w:left w:w="60" w:type="dxa"/>
                                <w:bottom w:w="0" w:type="dxa"/>
                                <w:right w:w="60" w:type="dxa"/>
                              </w:tcMar>
                            </w:tcPr>
                            <w:p w14:paraId="5C966AC9"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118B777D" w14:textId="77777777" w:rsidR="00DB4384" w:rsidRPr="00C929A7" w:rsidRDefault="00DB4384" w:rsidP="00A40B66">
                              <w:r w:rsidRPr="00C929A7">
                                <w:rPr>
                                  <w:b/>
                                </w:rPr>
                                <w:t xml:space="preserve">1. </w:t>
                              </w:r>
                              <w:r>
                                <w:rPr>
                                  <w:b/>
                                </w:rPr>
                                <w:t>Prisegti eilučių išlaidas pagrindžiančius dokumentus</w:t>
                              </w:r>
                            </w:p>
                          </w:tc>
                        </w:tr>
                        <w:tr w:rsidR="00DB4384" w:rsidRPr="00C929A7" w14:paraId="4D89BFEA" w14:textId="77777777" w:rsidTr="00A40B66">
                          <w:trPr>
                            <w:trHeight w:val="406"/>
                          </w:trPr>
                          <w:tc>
                            <w:tcPr>
                              <w:tcW w:w="2250" w:type="dxa"/>
                              <w:shd w:val="clear" w:color="auto" w:fill="FFFFFF"/>
                              <w:tcMar>
                                <w:top w:w="60" w:type="dxa"/>
                                <w:left w:w="60" w:type="dxa"/>
                                <w:bottom w:w="0" w:type="dxa"/>
                                <w:right w:w="60" w:type="dxa"/>
                              </w:tcMar>
                            </w:tcPr>
                            <w:p w14:paraId="29CFD288" w14:textId="77777777" w:rsidR="00DB4384" w:rsidRPr="00C929A7" w:rsidRDefault="00DB4384" w:rsidP="00A40B66"/>
                          </w:tc>
                          <w:tc>
                            <w:tcPr>
                              <w:tcW w:w="180" w:type="dxa"/>
                              <w:shd w:val="clear" w:color="auto" w:fill="FFFFFF"/>
                              <w:tcMar>
                                <w:top w:w="60" w:type="dxa"/>
                                <w:left w:w="60" w:type="dxa"/>
                                <w:bottom w:w="0" w:type="dxa"/>
                                <w:right w:w="60" w:type="dxa"/>
                              </w:tcMar>
                            </w:tcPr>
                            <w:p w14:paraId="24CC68C6" w14:textId="77777777" w:rsidR="00DB4384" w:rsidRPr="00C929A7" w:rsidRDefault="00DB4384" w:rsidP="00A40B66"/>
                          </w:tc>
                          <w:tc>
                            <w:tcPr>
                              <w:tcW w:w="6870" w:type="dxa"/>
                              <w:shd w:val="clear" w:color="auto" w:fill="FFFFFF"/>
                              <w:tcMar>
                                <w:top w:w="60" w:type="dxa"/>
                                <w:left w:w="60" w:type="dxa"/>
                                <w:bottom w:w="0" w:type="dxa"/>
                                <w:right w:w="60" w:type="dxa"/>
                              </w:tcMar>
                            </w:tcPr>
                            <w:p w14:paraId="50DC44B4" w14:textId="77777777" w:rsidR="00DB4384" w:rsidRPr="00C929A7" w:rsidRDefault="00DB4384" w:rsidP="00A40B66">
                              <w:r w:rsidRPr="00C929A7">
                                <w:rPr>
                                  <w:b/>
                                </w:rPr>
                                <w:t>1. Naudotojas</w:t>
                              </w:r>
                              <w:r w:rsidRPr="00C929A7">
                                <w:t xml:space="preserve"> – pasirinkti </w:t>
                              </w:r>
                              <w:r>
                                <w:t>mokėjimo prašymą</w:t>
                              </w:r>
                              <w:r w:rsidRPr="00C929A7">
                                <w:t xml:space="preserve">. </w:t>
                              </w:r>
                            </w:p>
                            <w:p w14:paraId="2D447FE3" w14:textId="77777777" w:rsidR="00DB4384" w:rsidRPr="00C929A7" w:rsidRDefault="00DB4384" w:rsidP="00A40B66">
                              <w:r w:rsidRPr="00C929A7">
                                <w:rPr>
                                  <w:b/>
                                </w:rPr>
                                <w:t>2. Naudotojas</w:t>
                              </w:r>
                              <w:r w:rsidRPr="00C929A7">
                                <w:t xml:space="preserve"> – </w:t>
                              </w:r>
                              <w:r>
                                <w:t>atidaryti išlaidų detalizacijos skirtuką</w:t>
                              </w:r>
                              <w:r w:rsidRPr="00C929A7">
                                <w:t>.</w:t>
                              </w:r>
                            </w:p>
                            <w:p w14:paraId="37EB00C8" w14:textId="77777777" w:rsidR="00DB4384" w:rsidRPr="00C929A7" w:rsidRDefault="00DB4384" w:rsidP="00A40B66">
                              <w:r w:rsidRPr="00C929A7">
                                <w:rPr>
                                  <w:b/>
                                </w:rPr>
                                <w:t>3. Naudotojas</w:t>
                              </w:r>
                              <w:r w:rsidRPr="00C929A7">
                                <w:t xml:space="preserve"> – </w:t>
                              </w:r>
                              <w:r>
                                <w:t>prie pasirinktos išlaidų eilutės prisegti vieną ar daugiau dokumentų</w:t>
                              </w:r>
                              <w:r w:rsidRPr="00C929A7">
                                <w:t>.</w:t>
                              </w:r>
                            </w:p>
                          </w:tc>
                        </w:tr>
                      </w:tbl>
                      <w:p w14:paraId="389443E2" w14:textId="77777777" w:rsidR="00DB4384" w:rsidRPr="00C929A7" w:rsidRDefault="00DB4384" w:rsidP="00A40B66"/>
                    </w:tc>
                  </w:tr>
                  <w:tr w:rsidR="00DB4384" w:rsidRPr="00C929A7" w14:paraId="6D199DDE"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710DDCB" w14:textId="77777777" w:rsidR="00DB4384" w:rsidRPr="00C929A7" w:rsidRDefault="00DB4384" w:rsidP="00A40B66">
                        <w:pPr>
                          <w:pStyle w:val="Pavadinimaslentelje"/>
                        </w:pPr>
                        <w:r w:rsidRPr="00C929A7">
                          <w:t>Apribojimai:</w:t>
                        </w:r>
                      </w:p>
                    </w:tc>
                  </w:tr>
                  <w:tr w:rsidR="00DB4384" w:rsidRPr="00C929A7" w14:paraId="0D30A07F" w14:textId="77777777" w:rsidTr="00A40B66">
                    <w:tc>
                      <w:tcPr>
                        <w:tcW w:w="9600" w:type="dxa"/>
                        <w:tcBorders>
                          <w:top w:val="single" w:sz="2" w:space="0" w:color="auto"/>
                          <w:left w:val="single" w:sz="2" w:space="0" w:color="auto"/>
                          <w:bottom w:val="single" w:sz="2" w:space="0" w:color="auto"/>
                          <w:right w:val="single" w:sz="2" w:space="0" w:color="auto"/>
                        </w:tcBorders>
                      </w:tcPr>
                      <w:p w14:paraId="0ACA47C9" w14:textId="77777777" w:rsidR="00DB4384" w:rsidRPr="00C929A7" w:rsidRDefault="00DB4384" w:rsidP="00A40B66">
                        <w:r>
                          <w:t>Scenarijus vykdomas tiek VSFSVVP IS tiek DMS sistemose.</w:t>
                        </w:r>
                      </w:p>
                    </w:tc>
                  </w:tr>
                  <w:tr w:rsidR="00DB4384" w:rsidRPr="00C929A7" w14:paraId="4D088437" w14:textId="77777777" w:rsidTr="00A40B66">
                    <w:tc>
                      <w:tcPr>
                        <w:tcW w:w="9600" w:type="dxa"/>
                        <w:tcBorders>
                          <w:top w:val="single" w:sz="2" w:space="0" w:color="auto"/>
                          <w:left w:val="single" w:sz="2" w:space="0" w:color="auto"/>
                          <w:bottom w:val="single" w:sz="2" w:space="0" w:color="auto"/>
                          <w:right w:val="single" w:sz="2" w:space="0" w:color="auto"/>
                        </w:tcBorders>
                      </w:tcPr>
                      <w:p w14:paraId="1D89DDA3" w14:textId="77777777" w:rsidR="00DB4384" w:rsidRPr="00C929A7" w:rsidRDefault="00DB4384" w:rsidP="00A40B66">
                        <w:pPr>
                          <w:pStyle w:val="Pavadinimaslentelje"/>
                        </w:pPr>
                        <w:r w:rsidRPr="00C929A7">
                          <w:t>Reikalavimai:</w:t>
                        </w:r>
                      </w:p>
                    </w:tc>
                  </w:tr>
                  <w:tr w:rsidR="00DB4384" w:rsidRPr="00C929A7" w14:paraId="5781592C"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66"/>
                          <w:gridCol w:w="7204"/>
                        </w:tblGrid>
                        <w:tr w:rsidR="00DB4384" w:rsidRPr="00C929A7" w14:paraId="2F2BE136" w14:textId="77777777" w:rsidTr="00A40B66">
                          <w:trPr>
                            <w:trHeight w:val="346"/>
                          </w:trPr>
                          <w:tc>
                            <w:tcPr>
                              <w:tcW w:w="795" w:type="dxa"/>
                              <w:shd w:val="clear" w:color="auto" w:fill="FFFFFF"/>
                              <w:tcMar>
                                <w:top w:w="60" w:type="dxa"/>
                                <w:left w:w="60" w:type="dxa"/>
                                <w:bottom w:w="0" w:type="dxa"/>
                                <w:right w:w="60" w:type="dxa"/>
                              </w:tcMar>
                            </w:tcPr>
                            <w:p w14:paraId="5AC50F31" w14:textId="77777777" w:rsidR="00DB4384" w:rsidRPr="00C929A7" w:rsidRDefault="00DB4384" w:rsidP="00A40B66"/>
                          </w:tc>
                          <w:tc>
                            <w:tcPr>
                              <w:tcW w:w="8505" w:type="dxa"/>
                              <w:shd w:val="clear" w:color="auto" w:fill="FFFFFF"/>
                              <w:tcMar>
                                <w:top w:w="60" w:type="dxa"/>
                                <w:left w:w="60" w:type="dxa"/>
                                <w:bottom w:w="0" w:type="dxa"/>
                                <w:right w:w="60" w:type="dxa"/>
                              </w:tcMar>
                            </w:tcPr>
                            <w:p w14:paraId="54E4A324" w14:textId="77777777" w:rsidR="00DB4384" w:rsidRDefault="00DB4384" w:rsidP="00792C25">
                              <w:pPr>
                                <w:pStyle w:val="Numeracija"/>
                                <w:numPr>
                                  <w:ilvl w:val="0"/>
                                  <w:numId w:val="266"/>
                                </w:numPr>
                              </w:pPr>
                              <w:r>
                                <w:t>Išlaidas pagrindžiantys dokumentai pridedami mokėjimo prašymams, kurių tipas: PAI, ID arba PKI.</w:t>
                              </w:r>
                            </w:p>
                            <w:p w14:paraId="62537BD6" w14:textId="77777777" w:rsidR="00DB4384" w:rsidRDefault="00DB4384" w:rsidP="00792C25">
                              <w:pPr>
                                <w:pStyle w:val="Numeracija"/>
                              </w:pPr>
                              <w:r>
                                <w:t>Išlaidas pagrindžiantys dokumentai pridedami kiekvienai išlaidų eilutei atskirai.</w:t>
                              </w:r>
                            </w:p>
                            <w:p w14:paraId="37C29FD4" w14:textId="77777777" w:rsidR="00DB4384" w:rsidRDefault="00DB4384" w:rsidP="00792C25">
                              <w:pPr>
                                <w:pStyle w:val="Numeracija"/>
                              </w:pPr>
                              <w:r>
                                <w:t>DMS dokumentus galima prisegti tada kai MP būsena yra „Planuojamas“, „Rasti neatitikimai“ arba „Pateikti dokumentus“.</w:t>
                              </w:r>
                            </w:p>
                            <w:p w14:paraId="407A4EC0" w14:textId="77777777" w:rsidR="00DB4384" w:rsidRPr="00C929A7" w:rsidRDefault="00DB4384" w:rsidP="00792C25">
                              <w:pPr>
                                <w:pStyle w:val="Numeracija"/>
                              </w:pPr>
                              <w:r>
                                <w:t>Jei dokumentai teikiami, kai MP būsena yra „Pateikti dokumentus“. MP galima tik prisegti naujus dokumentus, o kita informacija negali būti koreguojama. Šiuo atveju pateikti prisegtus dokumentus galima be papildomo tvirtinimo.</w:t>
                              </w:r>
                            </w:p>
                          </w:tc>
                        </w:tr>
                      </w:tbl>
                      <w:p w14:paraId="416B96B4" w14:textId="77777777" w:rsidR="00DB4384" w:rsidRPr="00C929A7" w:rsidRDefault="00DB4384" w:rsidP="00A40B66"/>
                    </w:tc>
                  </w:tr>
                  <w:tr w:rsidR="00DB4384" w:rsidRPr="00C929A7" w14:paraId="6E82BB9B"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846C866" w14:textId="77777777" w:rsidR="00DB4384" w:rsidRPr="00C929A7" w:rsidRDefault="00DB4384" w:rsidP="00A40B66">
                        <w:pPr>
                          <w:pStyle w:val="Pavadinimaslentelje"/>
                        </w:pPr>
                        <w:r w:rsidRPr="00C929A7">
                          <w:t>Bendrieji reikalavimai:</w:t>
                        </w:r>
                      </w:p>
                    </w:tc>
                  </w:tr>
                  <w:tr w:rsidR="00DB4384" w:rsidRPr="00C929A7" w14:paraId="240F8A22" w14:textId="77777777" w:rsidTr="00A40B66">
                    <w:tc>
                      <w:tcPr>
                        <w:tcW w:w="9600" w:type="dxa"/>
                        <w:tcBorders>
                          <w:top w:val="single" w:sz="2" w:space="0" w:color="auto"/>
                          <w:left w:val="single" w:sz="2" w:space="0" w:color="auto"/>
                          <w:bottom w:val="single" w:sz="2" w:space="0" w:color="auto"/>
                          <w:right w:val="single" w:sz="2" w:space="0" w:color="auto"/>
                        </w:tcBorders>
                      </w:tcPr>
                      <w:p w14:paraId="28641F3F" w14:textId="77777777" w:rsidR="00DB4384" w:rsidRPr="00C929A7" w:rsidRDefault="00DB4384" w:rsidP="00A40B66"/>
                    </w:tc>
                  </w:tr>
                </w:tbl>
                <w:p w14:paraId="0332F074" w14:textId="77777777" w:rsidR="00DB4384" w:rsidRPr="002D10F6" w:rsidRDefault="00DB4384" w:rsidP="000D25E3">
                  <w:pPr>
                    <w:pStyle w:val="BodyText"/>
                  </w:pPr>
                </w:p>
                <w:p w14:paraId="543F4B29" w14:textId="77777777" w:rsidR="00DB4384" w:rsidRDefault="00DB4384" w:rsidP="000E5B25">
                  <w:pPr>
                    <w:pStyle w:val="Heading5"/>
                  </w:pPr>
                  <w:r>
                    <w:t>MP_0116 – Pildyti/Redaguoti MP projekto ataskaitą</w:t>
                  </w:r>
                </w:p>
                <w:p w14:paraId="1B334681" w14:textId="77777777" w:rsidR="00DB4384" w:rsidRDefault="00DB4384" w:rsidP="003F08A6">
                  <w:pPr>
                    <w:pStyle w:val="Captionfigura"/>
                    <w:keepNext/>
                  </w:pPr>
                  <w:r w:rsidRPr="00A23C17">
                    <w:rPr>
                      <w:noProof/>
                    </w:rPr>
                    <w:t xml:space="preserve"> </w:t>
                  </w:r>
                  <w:r>
                    <w:rPr>
                      <w:noProof/>
                      <w:lang w:eastAsia="lt-LT"/>
                    </w:rPr>
                    <w:drawing>
                      <wp:inline distT="0" distB="0" distL="0" distR="0" wp14:anchorId="2FE3B4FA" wp14:editId="4DA29B42">
                        <wp:extent cx="6300470" cy="4993005"/>
                        <wp:effectExtent l="0" t="0" r="5080" b="0"/>
                        <wp:docPr id="1792912165" name="Picture 179291216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1104" name="Picture 1" descr="A screenshot of a computer&#10;&#10;Description automatically generated with medium confidence"/>
                                <pic:cNvPicPr/>
                              </pic:nvPicPr>
                              <pic:blipFill>
                                <a:blip r:embed="rId193"/>
                                <a:stretch>
                                  <a:fillRect/>
                                </a:stretch>
                              </pic:blipFill>
                              <pic:spPr>
                                <a:xfrm>
                                  <a:off x="0" y="0"/>
                                  <a:ext cx="6300470" cy="4993005"/>
                                </a:xfrm>
                                <a:prstGeom prst="rect">
                                  <a:avLst/>
                                </a:prstGeom>
                              </pic:spPr>
                            </pic:pic>
                          </a:graphicData>
                        </a:graphic>
                      </wp:inline>
                    </w:drawing>
                  </w:r>
                </w:p>
                <w:p w14:paraId="19248ED8" w14:textId="77777777" w:rsidR="00DB4384" w:rsidRDefault="00DB4384" w:rsidP="003F08A6">
                  <w:pPr>
                    <w:pStyle w:val="Caption"/>
                    <w:jc w:val="center"/>
                  </w:pPr>
                  <w:r>
                    <w:t xml:space="preserve">pav. </w:t>
                  </w:r>
                  <w:r>
                    <w:rPr>
                      <w:noProof/>
                    </w:rPr>
                    <w:t>3</w:t>
                  </w:r>
                  <w:r>
                    <w:t>.</w:t>
                  </w:r>
                  <w:r>
                    <w:rPr>
                      <w:noProof/>
                    </w:rPr>
                    <w:t>119</w:t>
                  </w:r>
                  <w:r>
                    <w:t xml:space="preserve"> Projekto ataskaita</w:t>
                  </w:r>
                </w:p>
                <w:p w14:paraId="2A88AEFD" w14:textId="77777777" w:rsidR="00DB4384" w:rsidRDefault="00DB4384" w:rsidP="003F08A6">
                  <w:pPr>
                    <w:pStyle w:val="Captionfigura"/>
                  </w:pPr>
                </w:p>
                <w:p w14:paraId="58ADF46E" w14:textId="77777777" w:rsidR="00DB4384" w:rsidRDefault="00DB4384" w:rsidP="003F08A6">
                  <w:pPr>
                    <w:pStyle w:val="Captionfigura"/>
                  </w:pPr>
                  <w:r w:rsidRPr="00E943ED">
                    <w:rPr>
                      <w:noProof/>
                      <w:lang w:eastAsia="lt-LT"/>
                    </w:rPr>
                    <w:drawing>
                      <wp:inline distT="0" distB="0" distL="0" distR="0" wp14:anchorId="722B14E8" wp14:editId="79CDF1A1">
                        <wp:extent cx="2647784" cy="4337287"/>
                        <wp:effectExtent l="0" t="0" r="635" b="6350"/>
                        <wp:docPr id="1366849806" name="Picture 136684980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6" name="Picture 20336086" descr="Graphical user interface, text, application, email&#10;&#10;Description automatically generated"/>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652366" cy="4344792"/>
                                </a:xfrm>
                                <a:prstGeom prst="rect">
                                  <a:avLst/>
                                </a:prstGeom>
                                <a:noFill/>
                                <a:ln>
                                  <a:noFill/>
                                </a:ln>
                              </pic:spPr>
                            </pic:pic>
                          </a:graphicData>
                        </a:graphic>
                      </wp:inline>
                    </w:drawing>
                  </w:r>
                </w:p>
                <w:p w14:paraId="2486F59B" w14:textId="77777777" w:rsidR="00DB4384" w:rsidRPr="009364EF" w:rsidRDefault="00DB4384" w:rsidP="0029745B">
                  <w:pPr>
                    <w:pStyle w:val="Caption"/>
                    <w:jc w:val="center"/>
                  </w:pPr>
                  <w:r>
                    <w:t xml:space="preserve">pav. </w:t>
                  </w:r>
                  <w:r>
                    <w:rPr>
                      <w:noProof/>
                    </w:rPr>
                    <w:t>3</w:t>
                  </w:r>
                  <w:r>
                    <w:t>.</w:t>
                  </w:r>
                  <w:r>
                    <w:rPr>
                      <w:noProof/>
                    </w:rPr>
                    <w:t>120</w:t>
                  </w:r>
                  <w:r>
                    <w:t xml:space="preserve"> Projekto ataskaitos kiekybinio rodiklio eilutės įvedimas</w:t>
                  </w:r>
                </w:p>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6BC6DDF4"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8890662" w14:textId="77777777" w:rsidR="00DB4384" w:rsidRPr="00C929A7" w:rsidRDefault="00DB4384" w:rsidP="00A40B66">
                        <w:pPr>
                          <w:pStyle w:val="Pavadinimaslentelje"/>
                        </w:pPr>
                        <w:r w:rsidRPr="00C929A7">
                          <w:t>Scenarijai:</w:t>
                        </w:r>
                      </w:p>
                    </w:tc>
                  </w:tr>
                  <w:tr w:rsidR="00DB4384" w:rsidRPr="00C929A7" w14:paraId="40AAEA8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86"/>
                          <w:gridCol w:w="168"/>
                          <w:gridCol w:w="5616"/>
                        </w:tblGrid>
                        <w:tr w:rsidR="00DB4384" w:rsidRPr="00C929A7" w14:paraId="4DBB2107" w14:textId="77777777" w:rsidTr="00A40B66">
                          <w:trPr>
                            <w:trHeight w:val="286"/>
                          </w:trPr>
                          <w:tc>
                            <w:tcPr>
                              <w:tcW w:w="2250" w:type="dxa"/>
                              <w:shd w:val="clear" w:color="auto" w:fill="EFEFEF"/>
                              <w:tcMar>
                                <w:top w:w="60" w:type="dxa"/>
                                <w:left w:w="60" w:type="dxa"/>
                                <w:bottom w:w="0" w:type="dxa"/>
                                <w:right w:w="60" w:type="dxa"/>
                              </w:tcMar>
                            </w:tcPr>
                            <w:p w14:paraId="473DB940"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25F89D66" w14:textId="77777777" w:rsidR="00DB4384" w:rsidRPr="00C929A7" w:rsidRDefault="00DB4384" w:rsidP="00A40B66">
                              <w:r w:rsidRPr="00C929A7">
                                <w:rPr>
                                  <w:b/>
                                </w:rPr>
                                <w:t xml:space="preserve">1. Pildyti </w:t>
                              </w:r>
                              <w:r>
                                <w:rPr>
                                  <w:b/>
                                </w:rPr>
                                <w:t>MP projekto ataskaitą</w:t>
                              </w:r>
                            </w:p>
                          </w:tc>
                        </w:tr>
                        <w:tr w:rsidR="00DB4384" w:rsidRPr="00C929A7" w14:paraId="18758058" w14:textId="77777777" w:rsidTr="00A40B66">
                          <w:trPr>
                            <w:trHeight w:val="406"/>
                          </w:trPr>
                          <w:tc>
                            <w:tcPr>
                              <w:tcW w:w="2250" w:type="dxa"/>
                              <w:shd w:val="clear" w:color="auto" w:fill="FFFFFF"/>
                              <w:tcMar>
                                <w:top w:w="60" w:type="dxa"/>
                                <w:left w:w="60" w:type="dxa"/>
                                <w:bottom w:w="0" w:type="dxa"/>
                                <w:right w:w="60" w:type="dxa"/>
                              </w:tcMar>
                            </w:tcPr>
                            <w:p w14:paraId="1EEEF49E" w14:textId="77777777" w:rsidR="00DB4384" w:rsidRPr="00C929A7" w:rsidRDefault="00DB4384" w:rsidP="00A40B66"/>
                          </w:tc>
                          <w:tc>
                            <w:tcPr>
                              <w:tcW w:w="180" w:type="dxa"/>
                              <w:shd w:val="clear" w:color="auto" w:fill="FFFFFF"/>
                              <w:tcMar>
                                <w:top w:w="60" w:type="dxa"/>
                                <w:left w:w="60" w:type="dxa"/>
                                <w:bottom w:w="0" w:type="dxa"/>
                                <w:right w:w="60" w:type="dxa"/>
                              </w:tcMar>
                            </w:tcPr>
                            <w:p w14:paraId="502B1A87" w14:textId="77777777" w:rsidR="00DB4384" w:rsidRPr="00C929A7" w:rsidRDefault="00DB4384" w:rsidP="00A40B66"/>
                          </w:tc>
                          <w:tc>
                            <w:tcPr>
                              <w:tcW w:w="6870" w:type="dxa"/>
                              <w:shd w:val="clear" w:color="auto" w:fill="FFFFFF"/>
                              <w:tcMar>
                                <w:top w:w="60" w:type="dxa"/>
                                <w:left w:w="60" w:type="dxa"/>
                                <w:bottom w:w="0" w:type="dxa"/>
                                <w:right w:w="60" w:type="dxa"/>
                              </w:tcMar>
                            </w:tcPr>
                            <w:p w14:paraId="20A591AD" w14:textId="77777777" w:rsidR="00DB4384" w:rsidRDefault="00DB4384" w:rsidP="00A40B66">
                              <w:pPr>
                                <w:rPr>
                                  <w:rStyle w:val="NuorodaChar"/>
                                </w:rPr>
                              </w:pPr>
                              <w:r w:rsidRPr="00C929A7">
                                <w:rPr>
                                  <w:b/>
                                </w:rPr>
                                <w:t xml:space="preserve">1. Naudotojas </w:t>
                              </w:r>
                              <w:r w:rsidRPr="00C929A7">
                                <w:t xml:space="preserve">- pasirinkti mokėjimo prašymą </w:t>
                              </w:r>
                            </w:p>
                            <w:p w14:paraId="0AD24B27" w14:textId="77777777" w:rsidR="00DB4384" w:rsidRDefault="00DB4384" w:rsidP="00A40B66">
                              <w:r w:rsidRPr="00A857E2">
                                <w:rPr>
                                  <w:b/>
                                  <w:bCs/>
                                </w:rPr>
                                <w:t>2. Naudotojas</w:t>
                              </w:r>
                              <w:r>
                                <w:t xml:space="preserve"> – atidaromas MP skirtukas „Projekto ataskaita“.</w:t>
                              </w:r>
                            </w:p>
                            <w:p w14:paraId="4099DE93"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 (R01)</w:t>
                              </w:r>
                            </w:p>
                            <w:p w14:paraId="69FC8B36" w14:textId="77777777" w:rsidR="00DB4384" w:rsidRPr="00C929A7" w:rsidRDefault="00DB4384" w:rsidP="00A40B66"/>
                          </w:tc>
                        </w:tr>
                      </w:tbl>
                      <w:p w14:paraId="6EC96EC2" w14:textId="77777777" w:rsidR="00DB4384" w:rsidRPr="00C929A7" w:rsidRDefault="00DB4384" w:rsidP="00A40B66"/>
                    </w:tc>
                  </w:tr>
                  <w:tr w:rsidR="00DB4384" w:rsidRPr="00C929A7" w14:paraId="16C96B51"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7F540F2" w14:textId="77777777" w:rsidR="00DB4384" w:rsidRPr="00C929A7" w:rsidRDefault="00DB4384" w:rsidP="00A40B66">
                        <w:pPr>
                          <w:pStyle w:val="Pavadinimaslentelje"/>
                        </w:pPr>
                        <w:r w:rsidRPr="00C929A7">
                          <w:t>Apribojimai:</w:t>
                        </w:r>
                      </w:p>
                    </w:tc>
                  </w:tr>
                  <w:tr w:rsidR="00DB4384" w:rsidRPr="00C929A7" w14:paraId="40628D12" w14:textId="77777777" w:rsidTr="43F7318D">
                    <w:tc>
                      <w:tcPr>
                        <w:tcW w:w="9600" w:type="dxa"/>
                        <w:tcBorders>
                          <w:top w:val="single" w:sz="2" w:space="0" w:color="auto"/>
                          <w:left w:val="single" w:sz="2" w:space="0" w:color="auto"/>
                          <w:bottom w:val="single" w:sz="2" w:space="0" w:color="auto"/>
                          <w:right w:val="single" w:sz="2" w:space="0" w:color="auto"/>
                        </w:tcBorders>
                      </w:tcPr>
                      <w:p w14:paraId="4826CF61" w14:textId="77777777" w:rsidR="00DB4384" w:rsidRDefault="00DB4384" w:rsidP="00A40B66">
                        <w:r>
                          <w:t>Scenarijus gali būti vykdomas tiek VSFSVVP IS tiek DMS sistemose.</w:t>
                        </w:r>
                      </w:p>
                      <w:p w14:paraId="13EE849F" w14:textId="77777777" w:rsidR="00DB4384" w:rsidRPr="00C929A7" w:rsidRDefault="00DB4384" w:rsidP="00A40B66">
                        <w:r>
                          <w:t>Projekto ataskaitos skirtukas rodomas tik PAI, ID ir PKI mokėjimo prašymuose.</w:t>
                        </w:r>
                      </w:p>
                    </w:tc>
                  </w:tr>
                  <w:tr w:rsidR="00DB4384" w:rsidRPr="00C929A7" w14:paraId="411CCABF" w14:textId="77777777" w:rsidTr="43F7318D">
                    <w:tc>
                      <w:tcPr>
                        <w:tcW w:w="9600" w:type="dxa"/>
                        <w:tcBorders>
                          <w:top w:val="single" w:sz="2" w:space="0" w:color="auto"/>
                          <w:left w:val="single" w:sz="2" w:space="0" w:color="auto"/>
                          <w:bottom w:val="single" w:sz="2" w:space="0" w:color="auto"/>
                          <w:right w:val="single" w:sz="2" w:space="0" w:color="auto"/>
                        </w:tcBorders>
                      </w:tcPr>
                      <w:p w14:paraId="1FCAC60E" w14:textId="77777777" w:rsidR="00DB4384" w:rsidRPr="00C929A7" w:rsidRDefault="00DB4384" w:rsidP="00A40B66">
                        <w:pPr>
                          <w:pStyle w:val="Pavadinimaslentelje"/>
                        </w:pPr>
                        <w:r w:rsidRPr="00C929A7">
                          <w:t>Reikalavimai:</w:t>
                        </w:r>
                      </w:p>
                    </w:tc>
                  </w:tr>
                  <w:tr w:rsidR="00DB4384" w:rsidRPr="00C929A7" w14:paraId="1B61F68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69"/>
                          <w:gridCol w:w="7201"/>
                        </w:tblGrid>
                        <w:tr w:rsidR="00DB4384" w:rsidRPr="00C929A7" w14:paraId="37F8B052" w14:textId="77777777" w:rsidTr="43F7318D">
                          <w:trPr>
                            <w:trHeight w:val="330"/>
                          </w:trPr>
                          <w:tc>
                            <w:tcPr>
                              <w:tcW w:w="9300" w:type="dxa"/>
                              <w:gridSpan w:val="2"/>
                              <w:shd w:val="clear" w:color="auto" w:fill="EFEFEF"/>
                              <w:tcMar>
                                <w:top w:w="60" w:type="dxa"/>
                                <w:left w:w="60" w:type="dxa"/>
                                <w:bottom w:w="0" w:type="dxa"/>
                                <w:right w:w="60" w:type="dxa"/>
                              </w:tcMar>
                            </w:tcPr>
                            <w:p w14:paraId="089ADC0E" w14:textId="77777777" w:rsidR="00DB4384" w:rsidRPr="00C929A7" w:rsidRDefault="00DB4384" w:rsidP="00A40B66">
                              <w:r w:rsidRPr="00C929A7">
                                <w:rPr>
                                  <w:b/>
                                </w:rPr>
                                <w:t xml:space="preserve">R01 </w:t>
                              </w:r>
                              <w:r>
                                <w:rPr>
                                  <w:b/>
                                </w:rPr>
                                <w:t>–</w:t>
                              </w:r>
                              <w:r w:rsidRPr="00C929A7">
                                <w:rPr>
                                  <w:b/>
                                </w:rPr>
                                <w:t xml:space="preserve"> </w:t>
                              </w:r>
                              <w:r>
                                <w:rPr>
                                  <w:b/>
                                </w:rPr>
                                <w:t>PAI, ID ir PKI skirtuko „Projekto ataskaita“ duomenys</w:t>
                              </w:r>
                            </w:p>
                          </w:tc>
                        </w:tr>
                        <w:tr w:rsidR="00DB4384" w:rsidRPr="00C929A7" w14:paraId="393208F3" w14:textId="77777777" w:rsidTr="43F7318D">
                          <w:trPr>
                            <w:trHeight w:val="346"/>
                          </w:trPr>
                          <w:tc>
                            <w:tcPr>
                              <w:tcW w:w="795" w:type="dxa"/>
                              <w:shd w:val="clear" w:color="auto" w:fill="FFFFFF" w:themeFill="background1"/>
                              <w:tcMar>
                                <w:top w:w="60" w:type="dxa"/>
                                <w:left w:w="60" w:type="dxa"/>
                                <w:bottom w:w="0" w:type="dxa"/>
                                <w:right w:w="60" w:type="dxa"/>
                              </w:tcMar>
                            </w:tcPr>
                            <w:p w14:paraId="5A910C35"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098E45F8" w14:textId="77777777" w:rsidR="00DB4384" w:rsidRDefault="00DB4384" w:rsidP="00792C25">
                              <w:pPr>
                                <w:widowControl w:val="0"/>
                                <w:numPr>
                                  <w:ilvl w:val="0"/>
                                  <w:numId w:val="226"/>
                                </w:numPr>
                                <w:autoSpaceDE w:val="0"/>
                                <w:autoSpaceDN w:val="0"/>
                                <w:adjustRightInd w:val="0"/>
                                <w:spacing w:line="360" w:lineRule="auto"/>
                                <w:ind w:left="360" w:hanging="360"/>
                                <w:jc w:val="left"/>
                              </w:pPr>
                              <w:r>
                                <w:t>Veiklos numeris – pasirenkama iš sąrašo. Laukas rodomas tik kiekybinio rodiklio įvedimo lange.</w:t>
                              </w:r>
                            </w:p>
                            <w:p w14:paraId="321EE01C" w14:textId="77777777" w:rsidR="00DB4384" w:rsidRDefault="00DB4384" w:rsidP="00792C25">
                              <w:pPr>
                                <w:widowControl w:val="0"/>
                                <w:numPr>
                                  <w:ilvl w:val="0"/>
                                  <w:numId w:val="226"/>
                                </w:numPr>
                                <w:autoSpaceDE w:val="0"/>
                                <w:autoSpaceDN w:val="0"/>
                                <w:adjustRightInd w:val="0"/>
                                <w:spacing w:line="360" w:lineRule="auto"/>
                                <w:ind w:left="360" w:hanging="360"/>
                                <w:jc w:val="left"/>
                              </w:pPr>
                              <w:r>
                                <w:t>Biudžeto Eil. Nr. – pasirenkama iš sąrašo. Laukas rodomas tik kiekybinio rodiklio įvedimo lange.</w:t>
                              </w:r>
                            </w:p>
                            <w:p w14:paraId="658861AB" w14:textId="77777777" w:rsidR="00DB4384" w:rsidRDefault="00DB4384" w:rsidP="00792C25">
                              <w:pPr>
                                <w:widowControl w:val="0"/>
                                <w:numPr>
                                  <w:ilvl w:val="0"/>
                                  <w:numId w:val="226"/>
                                </w:numPr>
                                <w:autoSpaceDE w:val="0"/>
                                <w:autoSpaceDN w:val="0"/>
                                <w:adjustRightInd w:val="0"/>
                                <w:spacing w:line="360" w:lineRule="auto"/>
                                <w:ind w:left="360" w:hanging="360"/>
                                <w:jc w:val="left"/>
                              </w:pPr>
                              <w:r>
                                <w:t>Išlaidų pavadinimas – užpildoma automatiškai pagal pasirinktą biudžeto eilutę. Laukas rodomas tik kiekybinio rodiklio įvedimo lange.</w:t>
                              </w:r>
                            </w:p>
                            <w:p w14:paraId="3C17D29C" w14:textId="77777777" w:rsidR="00DB4384" w:rsidRDefault="00DB4384" w:rsidP="00792C25">
                              <w:pPr>
                                <w:widowControl w:val="0"/>
                                <w:numPr>
                                  <w:ilvl w:val="0"/>
                                  <w:numId w:val="226"/>
                                </w:numPr>
                                <w:autoSpaceDE w:val="0"/>
                                <w:autoSpaceDN w:val="0"/>
                                <w:adjustRightInd w:val="0"/>
                                <w:spacing w:line="360" w:lineRule="auto"/>
                                <w:ind w:left="360" w:hanging="360"/>
                                <w:jc w:val="left"/>
                              </w:pPr>
                              <w:r>
                                <w:t>Kiekybiniai veiklos įgyvendinimo rodikliai. Planuota reikšmė - pasirenkama iš projekto rodiklių sąrašo. Įkeliama reikšmė – rodiklio pavadinimas ir rodiklio siektina reikšmė. Laukas rodomas tik kiekybinio rodiklio įvedimo lange.</w:t>
                              </w:r>
                            </w:p>
                            <w:p w14:paraId="78F77D51" w14:textId="77777777" w:rsidR="00DB4384" w:rsidRDefault="00DB4384" w:rsidP="00792C25">
                              <w:pPr>
                                <w:widowControl w:val="0"/>
                                <w:numPr>
                                  <w:ilvl w:val="0"/>
                                  <w:numId w:val="226"/>
                                </w:numPr>
                                <w:autoSpaceDE w:val="0"/>
                                <w:autoSpaceDN w:val="0"/>
                                <w:adjustRightInd w:val="0"/>
                                <w:spacing w:line="360" w:lineRule="auto"/>
                                <w:ind w:left="360" w:hanging="360"/>
                                <w:jc w:val="left"/>
                              </w:pPr>
                              <w:r>
                                <w:t>Kiekybiniai veiklos įgyvendinimo rodikliai. Su šiuo MP deklaruota - įvedama reikšmė. Laukas rodomas tik kiekybinio rodiklio įvedimo lange.</w:t>
                              </w:r>
                            </w:p>
                            <w:p w14:paraId="498F73AD" w14:textId="77777777" w:rsidR="00DB4384" w:rsidRDefault="00DB4384" w:rsidP="00792C25">
                              <w:pPr>
                                <w:widowControl w:val="0"/>
                                <w:numPr>
                                  <w:ilvl w:val="0"/>
                                  <w:numId w:val="226"/>
                                </w:numPr>
                                <w:autoSpaceDE w:val="0"/>
                                <w:autoSpaceDN w:val="0"/>
                                <w:adjustRightInd w:val="0"/>
                                <w:spacing w:line="360" w:lineRule="auto"/>
                                <w:ind w:left="360" w:hanging="360"/>
                                <w:jc w:val="left"/>
                              </w:pPr>
                              <w:r>
                                <w:t>Kiekybiniai veiklos įgyvendinimo rodikliai. Nuo projekto pradžios iki ataskaitinio laikotarpio pabaigos pasiekta reikšmė (Iš viso) - rodoma ankstesnių MP suminė reikšmė su galimybe koreguoti. Laukas rodomas tik kiekybinio rodiklio įvedimo lange.</w:t>
                              </w:r>
                            </w:p>
                            <w:p w14:paraId="1F559961" w14:textId="77777777" w:rsidR="00DB4384" w:rsidRDefault="00DB4384" w:rsidP="00792C25">
                              <w:pPr>
                                <w:widowControl w:val="0"/>
                                <w:numPr>
                                  <w:ilvl w:val="0"/>
                                  <w:numId w:val="226"/>
                                </w:numPr>
                                <w:autoSpaceDE w:val="0"/>
                                <w:autoSpaceDN w:val="0"/>
                                <w:adjustRightInd w:val="0"/>
                                <w:spacing w:line="360" w:lineRule="auto"/>
                                <w:ind w:left="360" w:hanging="360"/>
                                <w:jc w:val="left"/>
                              </w:pPr>
                              <w:r>
                                <w:t>Su kuriuo MP atsiskaityta - rodoma ankstesnių MP suminė reikšmė su galimybe koreguoti. Laukas rodomas tik kiekybinio rodiklio įvedimo lange.</w:t>
                              </w:r>
                            </w:p>
                            <w:p w14:paraId="31E9D670" w14:textId="77777777" w:rsidR="00DB4384" w:rsidRDefault="00DB4384" w:rsidP="00792C25">
                              <w:pPr>
                                <w:widowControl w:val="0"/>
                                <w:numPr>
                                  <w:ilvl w:val="0"/>
                                  <w:numId w:val="226"/>
                                </w:numPr>
                                <w:autoSpaceDE w:val="0"/>
                                <w:autoSpaceDN w:val="0"/>
                                <w:adjustRightInd w:val="0"/>
                                <w:spacing w:line="360" w:lineRule="auto"/>
                                <w:ind w:left="360" w:hanging="360"/>
                                <w:jc w:val="left"/>
                              </w:pPr>
                              <w:r>
                                <w:t>Ar pirkimas ŽV pobūdžio – žymimasis langelis. Laukas rodomas tik kiekybinio rodiklio įvedimo lange.</w:t>
                              </w:r>
                            </w:p>
                            <w:p w14:paraId="72D44301" w14:textId="77777777" w:rsidR="00DB4384" w:rsidRDefault="00DB4384" w:rsidP="00792C25">
                              <w:pPr>
                                <w:widowControl w:val="0"/>
                                <w:numPr>
                                  <w:ilvl w:val="0"/>
                                  <w:numId w:val="226"/>
                                </w:numPr>
                                <w:autoSpaceDE w:val="0"/>
                                <w:autoSpaceDN w:val="0"/>
                                <w:adjustRightInd w:val="0"/>
                                <w:spacing w:line="360" w:lineRule="auto"/>
                                <w:ind w:left="360" w:hanging="360"/>
                                <w:jc w:val="left"/>
                              </w:pPr>
                              <w:r>
                                <w:t>Pirkimų Nr. – pasirenkama iš sąrašo. Laukas rodomas tik kiekybinio rodiklio įvedimo lange.</w:t>
                              </w:r>
                            </w:p>
                            <w:p w14:paraId="541B5FAB"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Komentarai - įvedama reikšmė.</w:t>
                              </w:r>
                            </w:p>
                          </w:tc>
                        </w:tr>
                      </w:tbl>
                      <w:p w14:paraId="4F8E2659" w14:textId="77777777" w:rsidR="00DB4384" w:rsidRPr="00C929A7" w:rsidRDefault="00DB4384" w:rsidP="00A40B66"/>
                    </w:tc>
                  </w:tr>
                  <w:tr w:rsidR="00DB4384" w:rsidRPr="00C929A7" w14:paraId="3D316893"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83B7CDA" w14:textId="77777777" w:rsidR="00DB4384" w:rsidRPr="00C929A7" w:rsidRDefault="00DB4384" w:rsidP="00A40B66">
                        <w:pPr>
                          <w:pStyle w:val="Pavadinimaslentelje"/>
                        </w:pPr>
                        <w:r w:rsidRPr="00C929A7">
                          <w:t>Bendrieji reikalavimai:</w:t>
                        </w:r>
                      </w:p>
                    </w:tc>
                  </w:tr>
                  <w:tr w:rsidR="00DB4384" w:rsidRPr="00C929A7" w14:paraId="4002B4FC" w14:textId="77777777" w:rsidTr="43F7318D">
                    <w:tc>
                      <w:tcPr>
                        <w:tcW w:w="9600" w:type="dxa"/>
                        <w:tcBorders>
                          <w:top w:val="single" w:sz="2" w:space="0" w:color="auto"/>
                          <w:left w:val="single" w:sz="2" w:space="0" w:color="auto"/>
                          <w:bottom w:val="single" w:sz="2" w:space="0" w:color="auto"/>
                          <w:right w:val="single" w:sz="2" w:space="0" w:color="auto"/>
                        </w:tcBorders>
                      </w:tcPr>
                      <w:p w14:paraId="2B859DC7" w14:textId="77777777" w:rsidR="00DB4384" w:rsidRPr="00C929A7" w:rsidRDefault="00DB4384" w:rsidP="00A40B66"/>
                    </w:tc>
                  </w:tr>
                  <w:tr w:rsidR="00DB4384" w:rsidRPr="00C929A7" w14:paraId="09800ACB" w14:textId="77777777" w:rsidTr="43F7318D">
                    <w:trPr>
                      <w:trHeight w:hRule="exact" w:val="118"/>
                    </w:trPr>
                    <w:tc>
                      <w:tcPr>
                        <w:tcW w:w="9600" w:type="dxa"/>
                        <w:tcBorders>
                          <w:top w:val="nil"/>
                          <w:left w:val="nil"/>
                          <w:bottom w:val="nil"/>
                          <w:right w:val="nil"/>
                        </w:tcBorders>
                      </w:tcPr>
                      <w:p w14:paraId="42E5EB48" w14:textId="77777777" w:rsidR="00DB4384" w:rsidRPr="00C929A7" w:rsidRDefault="00DB4384" w:rsidP="00A40B66">
                        <w:pPr>
                          <w:rPr>
                            <w:sz w:val="8"/>
                          </w:rPr>
                        </w:pPr>
                      </w:p>
                    </w:tc>
                  </w:tr>
                </w:tbl>
                <w:p w14:paraId="102AB4DD" w14:textId="77777777" w:rsidR="00DB4384" w:rsidRPr="00E141D2" w:rsidRDefault="00DB4384" w:rsidP="000D25E3">
                  <w:pPr>
                    <w:pStyle w:val="BodyText"/>
                  </w:pPr>
                </w:p>
                <w:p w14:paraId="51692EB8" w14:textId="77777777" w:rsidR="00DB4384" w:rsidRDefault="00DB4384" w:rsidP="000E5B25">
                  <w:pPr>
                    <w:pStyle w:val="Heading5"/>
                  </w:pPr>
                  <w:r>
                    <w:t>MP_0117 – Pildyti/Redaguoti MP infrastruktūros formą</w:t>
                  </w:r>
                </w:p>
                <w:p w14:paraId="4B3217AB" w14:textId="77777777" w:rsidR="00DB4384" w:rsidRDefault="00DB4384" w:rsidP="000D25E3">
                  <w:pPr>
                    <w:pStyle w:val="BodyText"/>
                    <w:keepNext/>
                    <w:ind w:firstLine="0"/>
                  </w:pPr>
                  <w:r w:rsidRPr="00F9267C">
                    <w:rPr>
                      <w:noProof/>
                    </w:rPr>
                    <w:t xml:space="preserve"> </w:t>
                  </w:r>
                  <w:r w:rsidRPr="00F9267C">
                    <w:rPr>
                      <w:noProof/>
                      <w:lang w:eastAsia="lt-LT"/>
                    </w:rPr>
                    <w:drawing>
                      <wp:inline distT="0" distB="0" distL="0" distR="0" wp14:anchorId="6CBB9650" wp14:editId="73825965">
                        <wp:extent cx="6300470" cy="2401570"/>
                        <wp:effectExtent l="0" t="0" r="5080" b="0"/>
                        <wp:docPr id="211182268" name="Picture 21118226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Graphical user interface, text, application, email&#10;&#10;Description automatically generated"/>
                                <pic:cNvPicPr/>
                              </pic:nvPicPr>
                              <pic:blipFill>
                                <a:blip r:embed="rId195"/>
                                <a:stretch>
                                  <a:fillRect/>
                                </a:stretch>
                              </pic:blipFill>
                              <pic:spPr>
                                <a:xfrm>
                                  <a:off x="0" y="0"/>
                                  <a:ext cx="6300470" cy="2401570"/>
                                </a:xfrm>
                                <a:prstGeom prst="rect">
                                  <a:avLst/>
                                </a:prstGeom>
                              </pic:spPr>
                            </pic:pic>
                          </a:graphicData>
                        </a:graphic>
                      </wp:inline>
                    </w:drawing>
                  </w:r>
                </w:p>
                <w:p w14:paraId="5BC2D841" w14:textId="77777777" w:rsidR="00DB4384" w:rsidRDefault="00DB4384" w:rsidP="000D25E3">
                  <w:pPr>
                    <w:pStyle w:val="Caption"/>
                    <w:jc w:val="center"/>
                  </w:pPr>
                  <w:r>
                    <w:t xml:space="preserve">pav. </w:t>
                  </w:r>
                  <w:r>
                    <w:rPr>
                      <w:noProof/>
                    </w:rPr>
                    <w:t>3</w:t>
                  </w:r>
                  <w:r>
                    <w:t>.</w:t>
                  </w:r>
                  <w:r>
                    <w:rPr>
                      <w:noProof/>
                    </w:rPr>
                    <w:t>121</w:t>
                  </w:r>
                  <w:r>
                    <w:t xml:space="preserve"> Infrastruktūros forma</w:t>
                  </w:r>
                </w:p>
                <w:p w14:paraId="5CEF2D59" w14:textId="77777777" w:rsidR="00DB4384" w:rsidRDefault="00DB4384" w:rsidP="000D25E3">
                  <w:pPr>
                    <w:keepNext/>
                    <w:jc w:val="center"/>
                  </w:pPr>
                  <w:r w:rsidRPr="001A4E5B">
                    <w:rPr>
                      <w:noProof/>
                    </w:rPr>
                    <w:t xml:space="preserve"> </w:t>
                  </w:r>
                  <w:r w:rsidRPr="001A4E5B">
                    <w:rPr>
                      <w:noProof/>
                      <w:lang w:eastAsia="lt-LT"/>
                    </w:rPr>
                    <w:drawing>
                      <wp:inline distT="0" distB="0" distL="0" distR="0" wp14:anchorId="6AAC6BE7" wp14:editId="73B472A1">
                        <wp:extent cx="3551228" cy="3208298"/>
                        <wp:effectExtent l="0" t="0" r="0" b="0"/>
                        <wp:docPr id="1983412195" name="Picture 198341219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Graphical user interface, text, application&#10;&#10;Description automatically generated"/>
                                <pic:cNvPicPr/>
                              </pic:nvPicPr>
                              <pic:blipFill>
                                <a:blip r:embed="rId196"/>
                                <a:stretch>
                                  <a:fillRect/>
                                </a:stretch>
                              </pic:blipFill>
                              <pic:spPr>
                                <a:xfrm>
                                  <a:off x="0" y="0"/>
                                  <a:ext cx="3551228" cy="3208298"/>
                                </a:xfrm>
                                <a:prstGeom prst="rect">
                                  <a:avLst/>
                                </a:prstGeom>
                              </pic:spPr>
                            </pic:pic>
                          </a:graphicData>
                        </a:graphic>
                      </wp:inline>
                    </w:drawing>
                  </w:r>
                </w:p>
                <w:p w14:paraId="5EAB9336" w14:textId="77777777" w:rsidR="00DB4384" w:rsidRPr="0028349C" w:rsidRDefault="00DB4384" w:rsidP="000D25E3">
                  <w:pPr>
                    <w:pStyle w:val="Caption"/>
                    <w:jc w:val="center"/>
                  </w:pPr>
                  <w:r>
                    <w:t xml:space="preserve">pav. </w:t>
                  </w:r>
                  <w:r>
                    <w:rPr>
                      <w:noProof/>
                    </w:rPr>
                    <w:t>3</w:t>
                  </w:r>
                  <w:r>
                    <w:t>.</w:t>
                  </w:r>
                  <w:r>
                    <w:rPr>
                      <w:noProof/>
                    </w:rPr>
                    <w:t>122</w:t>
                  </w:r>
                  <w:r>
                    <w:t xml:space="preserve"> Infrastruktūros eilutės įvedimas</w:t>
                  </w:r>
                </w:p>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3B7829C5"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73B5D53" w14:textId="77777777" w:rsidR="00DB4384" w:rsidRPr="00C929A7" w:rsidRDefault="00DB4384" w:rsidP="00A40B66">
                        <w:pPr>
                          <w:pStyle w:val="Pavadinimaslentelje"/>
                        </w:pPr>
                        <w:r w:rsidRPr="00C929A7">
                          <w:t>Scenarijai:</w:t>
                        </w:r>
                      </w:p>
                    </w:tc>
                  </w:tr>
                  <w:tr w:rsidR="00DB4384" w:rsidRPr="00C929A7" w14:paraId="5A1CBA92"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79"/>
                          <w:gridCol w:w="168"/>
                          <w:gridCol w:w="5623"/>
                        </w:tblGrid>
                        <w:tr w:rsidR="00DB4384" w:rsidRPr="00C929A7" w14:paraId="369BB218" w14:textId="77777777" w:rsidTr="00A40B66">
                          <w:trPr>
                            <w:trHeight w:val="286"/>
                          </w:trPr>
                          <w:tc>
                            <w:tcPr>
                              <w:tcW w:w="2250" w:type="dxa"/>
                              <w:shd w:val="clear" w:color="auto" w:fill="EFEFEF"/>
                              <w:tcMar>
                                <w:top w:w="60" w:type="dxa"/>
                                <w:left w:w="60" w:type="dxa"/>
                                <w:bottom w:w="0" w:type="dxa"/>
                                <w:right w:w="60" w:type="dxa"/>
                              </w:tcMar>
                            </w:tcPr>
                            <w:p w14:paraId="0BE744B5"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42439AF0" w14:textId="77777777" w:rsidR="00DB4384" w:rsidRPr="00C929A7" w:rsidRDefault="00DB4384" w:rsidP="00A40B66">
                              <w:r w:rsidRPr="00C929A7">
                                <w:rPr>
                                  <w:b/>
                                </w:rPr>
                                <w:t xml:space="preserve">1. Pildyti </w:t>
                              </w:r>
                              <w:r>
                                <w:rPr>
                                  <w:b/>
                                </w:rPr>
                                <w:t>MP infrastruktūros formą</w:t>
                              </w:r>
                            </w:p>
                          </w:tc>
                        </w:tr>
                        <w:tr w:rsidR="00DB4384" w:rsidRPr="00C929A7" w14:paraId="795F185D" w14:textId="77777777" w:rsidTr="00A40B66">
                          <w:trPr>
                            <w:trHeight w:val="406"/>
                          </w:trPr>
                          <w:tc>
                            <w:tcPr>
                              <w:tcW w:w="2250" w:type="dxa"/>
                              <w:shd w:val="clear" w:color="auto" w:fill="FFFFFF"/>
                              <w:tcMar>
                                <w:top w:w="60" w:type="dxa"/>
                                <w:left w:w="60" w:type="dxa"/>
                                <w:bottom w:w="0" w:type="dxa"/>
                                <w:right w:w="60" w:type="dxa"/>
                              </w:tcMar>
                            </w:tcPr>
                            <w:p w14:paraId="0E0C1272" w14:textId="77777777" w:rsidR="00DB4384" w:rsidRPr="00C929A7" w:rsidRDefault="00DB4384" w:rsidP="00A40B66"/>
                          </w:tc>
                          <w:tc>
                            <w:tcPr>
                              <w:tcW w:w="180" w:type="dxa"/>
                              <w:shd w:val="clear" w:color="auto" w:fill="FFFFFF"/>
                              <w:tcMar>
                                <w:top w:w="60" w:type="dxa"/>
                                <w:left w:w="60" w:type="dxa"/>
                                <w:bottom w:w="0" w:type="dxa"/>
                                <w:right w:w="60" w:type="dxa"/>
                              </w:tcMar>
                            </w:tcPr>
                            <w:p w14:paraId="002C5D16" w14:textId="77777777" w:rsidR="00DB4384" w:rsidRPr="00C929A7" w:rsidRDefault="00DB4384" w:rsidP="00A40B66"/>
                          </w:tc>
                          <w:tc>
                            <w:tcPr>
                              <w:tcW w:w="6870" w:type="dxa"/>
                              <w:shd w:val="clear" w:color="auto" w:fill="FFFFFF"/>
                              <w:tcMar>
                                <w:top w:w="60" w:type="dxa"/>
                                <w:left w:w="60" w:type="dxa"/>
                                <w:bottom w:w="0" w:type="dxa"/>
                                <w:right w:w="60" w:type="dxa"/>
                              </w:tcMar>
                            </w:tcPr>
                            <w:p w14:paraId="40FBB4E9" w14:textId="77777777" w:rsidR="00DB4384" w:rsidRDefault="00DB4384" w:rsidP="00A40B66">
                              <w:pPr>
                                <w:rPr>
                                  <w:rStyle w:val="NuorodaChar"/>
                                </w:rPr>
                              </w:pPr>
                              <w:r w:rsidRPr="00C929A7">
                                <w:rPr>
                                  <w:b/>
                                </w:rPr>
                                <w:t xml:space="preserve">1. Naudotojas </w:t>
                              </w:r>
                              <w:r w:rsidRPr="00C929A7">
                                <w:t xml:space="preserve">- pasirinkti mokėjimo prašymą </w:t>
                              </w:r>
                            </w:p>
                            <w:p w14:paraId="13583706" w14:textId="77777777" w:rsidR="00DB4384" w:rsidRDefault="00DB4384" w:rsidP="00A40B66">
                              <w:r w:rsidRPr="00A857E2">
                                <w:rPr>
                                  <w:b/>
                                  <w:bCs/>
                                </w:rPr>
                                <w:t>2. Naudotojas</w:t>
                              </w:r>
                              <w:r>
                                <w:t xml:space="preserve"> – atidaromas MP skirtukas „Infrastruktūra“.</w:t>
                              </w:r>
                            </w:p>
                            <w:p w14:paraId="3A43A404"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 (R01)</w:t>
                              </w:r>
                            </w:p>
                            <w:p w14:paraId="4FF80831" w14:textId="77777777" w:rsidR="00DB4384" w:rsidRPr="00C929A7" w:rsidRDefault="00DB4384" w:rsidP="00A40B66"/>
                          </w:tc>
                        </w:tr>
                      </w:tbl>
                      <w:p w14:paraId="50369C73" w14:textId="77777777" w:rsidR="00DB4384" w:rsidRPr="00C929A7" w:rsidRDefault="00DB4384" w:rsidP="00A40B66"/>
                    </w:tc>
                  </w:tr>
                  <w:tr w:rsidR="00DB4384" w:rsidRPr="00C929A7" w14:paraId="5E615634"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B2E683B" w14:textId="77777777" w:rsidR="00DB4384" w:rsidRPr="00C929A7" w:rsidRDefault="00DB4384" w:rsidP="00A40B66">
                        <w:pPr>
                          <w:pStyle w:val="Pavadinimaslentelje"/>
                        </w:pPr>
                        <w:r w:rsidRPr="00C929A7">
                          <w:t>Apribojimai:</w:t>
                        </w:r>
                      </w:p>
                    </w:tc>
                  </w:tr>
                  <w:tr w:rsidR="00DB4384" w:rsidRPr="00C929A7" w14:paraId="0A02AB14" w14:textId="77777777" w:rsidTr="43F7318D">
                    <w:tc>
                      <w:tcPr>
                        <w:tcW w:w="9600" w:type="dxa"/>
                        <w:tcBorders>
                          <w:top w:val="single" w:sz="2" w:space="0" w:color="auto"/>
                          <w:left w:val="single" w:sz="2" w:space="0" w:color="auto"/>
                          <w:bottom w:val="single" w:sz="2" w:space="0" w:color="auto"/>
                          <w:right w:val="single" w:sz="2" w:space="0" w:color="auto"/>
                        </w:tcBorders>
                      </w:tcPr>
                      <w:p w14:paraId="573500A0" w14:textId="77777777" w:rsidR="00DB4384" w:rsidRDefault="00DB4384" w:rsidP="00A40B66">
                        <w:r>
                          <w:t>Scenarijus gali būti vykdomas tiek VSFSVVP IS tiek DMS sistemose.</w:t>
                        </w:r>
                      </w:p>
                      <w:p w14:paraId="2765DE02" w14:textId="77777777" w:rsidR="00DB4384" w:rsidRPr="00C929A7" w:rsidRDefault="00DB4384" w:rsidP="00A40B66">
                        <w:r>
                          <w:t>Infrastruktūros skirtukas rodomas tik PAI, ID ir PKI mokėjimo prašymuose, kurių išlaidų pobūdis yra „Galutinis“.</w:t>
                        </w:r>
                      </w:p>
                    </w:tc>
                  </w:tr>
                  <w:tr w:rsidR="00DB4384" w:rsidRPr="00C929A7" w14:paraId="2B4A5299" w14:textId="77777777" w:rsidTr="43F7318D">
                    <w:tc>
                      <w:tcPr>
                        <w:tcW w:w="9600" w:type="dxa"/>
                        <w:tcBorders>
                          <w:top w:val="single" w:sz="2" w:space="0" w:color="auto"/>
                          <w:left w:val="single" w:sz="2" w:space="0" w:color="auto"/>
                          <w:bottom w:val="single" w:sz="2" w:space="0" w:color="auto"/>
                          <w:right w:val="single" w:sz="2" w:space="0" w:color="auto"/>
                        </w:tcBorders>
                      </w:tcPr>
                      <w:p w14:paraId="2369C229" w14:textId="77777777" w:rsidR="00DB4384" w:rsidRPr="00C929A7" w:rsidRDefault="00DB4384" w:rsidP="00A40B66">
                        <w:pPr>
                          <w:pStyle w:val="Pavadinimaslentelje"/>
                        </w:pPr>
                        <w:r w:rsidRPr="00C929A7">
                          <w:t>Reikalavimai:</w:t>
                        </w:r>
                      </w:p>
                    </w:tc>
                  </w:tr>
                  <w:tr w:rsidR="00DB4384" w:rsidRPr="00C929A7" w14:paraId="0F5F9C1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68"/>
                          <w:gridCol w:w="7202"/>
                        </w:tblGrid>
                        <w:tr w:rsidR="00DB4384" w:rsidRPr="00C929A7" w14:paraId="4CB39A23" w14:textId="77777777" w:rsidTr="43F7318D">
                          <w:trPr>
                            <w:trHeight w:val="330"/>
                          </w:trPr>
                          <w:tc>
                            <w:tcPr>
                              <w:tcW w:w="9300" w:type="dxa"/>
                              <w:gridSpan w:val="2"/>
                              <w:shd w:val="clear" w:color="auto" w:fill="EFEFEF"/>
                              <w:tcMar>
                                <w:top w:w="60" w:type="dxa"/>
                                <w:left w:w="60" w:type="dxa"/>
                                <w:bottom w:w="0" w:type="dxa"/>
                                <w:right w:w="60" w:type="dxa"/>
                              </w:tcMar>
                            </w:tcPr>
                            <w:p w14:paraId="5D4F77CB" w14:textId="77777777" w:rsidR="00DB4384" w:rsidRPr="00C929A7" w:rsidRDefault="00DB4384" w:rsidP="00A40B66">
                              <w:r w:rsidRPr="00C929A7">
                                <w:rPr>
                                  <w:b/>
                                </w:rPr>
                                <w:t xml:space="preserve">R01 </w:t>
                              </w:r>
                              <w:r>
                                <w:rPr>
                                  <w:b/>
                                </w:rPr>
                                <w:t>–</w:t>
                              </w:r>
                              <w:r w:rsidRPr="00C929A7">
                                <w:rPr>
                                  <w:b/>
                                </w:rPr>
                                <w:t xml:space="preserve"> </w:t>
                              </w:r>
                              <w:r>
                                <w:rPr>
                                  <w:b/>
                                </w:rPr>
                                <w:t>PAI, ID ir PKI skirtuko „Infrastruktūra“ duomenys</w:t>
                              </w:r>
                            </w:p>
                          </w:tc>
                        </w:tr>
                        <w:tr w:rsidR="00DB4384" w:rsidRPr="00C929A7" w14:paraId="56D68C08" w14:textId="77777777" w:rsidTr="43F7318D">
                          <w:trPr>
                            <w:trHeight w:val="346"/>
                          </w:trPr>
                          <w:tc>
                            <w:tcPr>
                              <w:tcW w:w="795" w:type="dxa"/>
                              <w:shd w:val="clear" w:color="auto" w:fill="FFFFFF" w:themeFill="background1"/>
                              <w:tcMar>
                                <w:top w:w="60" w:type="dxa"/>
                                <w:left w:w="60" w:type="dxa"/>
                                <w:bottom w:w="0" w:type="dxa"/>
                                <w:right w:w="60" w:type="dxa"/>
                              </w:tcMar>
                            </w:tcPr>
                            <w:p w14:paraId="212D0011"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56684D5D" w14:textId="77777777" w:rsidR="00DB4384" w:rsidRDefault="00DB4384" w:rsidP="00792C25">
                              <w:pPr>
                                <w:widowControl w:val="0"/>
                                <w:numPr>
                                  <w:ilvl w:val="0"/>
                                  <w:numId w:val="226"/>
                                </w:numPr>
                                <w:autoSpaceDE w:val="0"/>
                                <w:autoSpaceDN w:val="0"/>
                                <w:adjustRightInd w:val="0"/>
                                <w:spacing w:line="360" w:lineRule="auto"/>
                                <w:ind w:left="360" w:hanging="360"/>
                                <w:jc w:val="left"/>
                              </w:pPr>
                              <w:r>
                                <w:t>Įrangos ar infrastruktūros išlaidų pavadinimas – įvedama reikšmė.</w:t>
                              </w:r>
                            </w:p>
                            <w:p w14:paraId="7A6CC3AC" w14:textId="77777777" w:rsidR="00DB4384" w:rsidRDefault="00DB4384" w:rsidP="00792C25">
                              <w:pPr>
                                <w:widowControl w:val="0"/>
                                <w:numPr>
                                  <w:ilvl w:val="0"/>
                                  <w:numId w:val="226"/>
                                </w:numPr>
                                <w:autoSpaceDE w:val="0"/>
                                <w:autoSpaceDN w:val="0"/>
                                <w:adjustRightInd w:val="0"/>
                                <w:spacing w:line="360" w:lineRule="auto"/>
                                <w:ind w:left="360" w:hanging="360"/>
                                <w:jc w:val="left"/>
                              </w:pPr>
                              <w:r>
                                <w:t>Įvedimo į eksploataciją data – įvedama data.</w:t>
                              </w:r>
                            </w:p>
                            <w:p w14:paraId="399B83FD" w14:textId="77777777" w:rsidR="00DB4384" w:rsidRDefault="00DB4384" w:rsidP="00792C25">
                              <w:pPr>
                                <w:widowControl w:val="0"/>
                                <w:numPr>
                                  <w:ilvl w:val="0"/>
                                  <w:numId w:val="226"/>
                                </w:numPr>
                                <w:autoSpaceDE w:val="0"/>
                                <w:autoSpaceDN w:val="0"/>
                                <w:adjustRightInd w:val="0"/>
                                <w:spacing w:line="360" w:lineRule="auto"/>
                                <w:ind w:left="360" w:hanging="360"/>
                                <w:jc w:val="left"/>
                              </w:pPr>
                              <w:r>
                                <w:t>Bendra (balansinė) vieneto vertė finansuojama ES lėšomis, Eur – įvedama vertė.</w:t>
                              </w:r>
                            </w:p>
                            <w:p w14:paraId="1E2346F8" w14:textId="77777777" w:rsidR="00DB4384" w:rsidRDefault="00DB4384" w:rsidP="00792C25">
                              <w:pPr>
                                <w:widowControl w:val="0"/>
                                <w:numPr>
                                  <w:ilvl w:val="0"/>
                                  <w:numId w:val="226"/>
                                </w:numPr>
                                <w:autoSpaceDE w:val="0"/>
                                <w:autoSpaceDN w:val="0"/>
                                <w:adjustRightInd w:val="0"/>
                                <w:spacing w:line="360" w:lineRule="auto"/>
                                <w:ind w:left="360" w:hanging="360"/>
                                <w:jc w:val="left"/>
                              </w:pPr>
                              <w:r>
                                <w:t>Inventorinis Nr. – nurodomas inventoriaus numeris.</w:t>
                              </w:r>
                            </w:p>
                            <w:p w14:paraId="4A666B90" w14:textId="77777777" w:rsidR="00DB4384" w:rsidRDefault="00DB4384" w:rsidP="00792C25">
                              <w:pPr>
                                <w:widowControl w:val="0"/>
                                <w:numPr>
                                  <w:ilvl w:val="0"/>
                                  <w:numId w:val="226"/>
                                </w:numPr>
                                <w:autoSpaceDE w:val="0"/>
                                <w:autoSpaceDN w:val="0"/>
                                <w:adjustRightInd w:val="0"/>
                                <w:spacing w:line="360" w:lineRule="auto"/>
                                <w:ind w:left="360" w:hanging="360"/>
                                <w:jc w:val="left"/>
                              </w:pPr>
                              <w:r>
                                <w:t>Adresas, kuriuo galima rasti įrangą ar infrastruktūros objektą – nurodomas adresas.</w:t>
                              </w:r>
                            </w:p>
                            <w:p w14:paraId="56395A7D" w14:textId="77777777" w:rsidR="00DB4384" w:rsidRDefault="00DB4384" w:rsidP="00792C25">
                              <w:pPr>
                                <w:widowControl w:val="0"/>
                                <w:numPr>
                                  <w:ilvl w:val="0"/>
                                  <w:numId w:val="226"/>
                                </w:numPr>
                                <w:autoSpaceDE w:val="0"/>
                                <w:autoSpaceDN w:val="0"/>
                                <w:adjustRightInd w:val="0"/>
                                <w:spacing w:line="360" w:lineRule="auto"/>
                                <w:ind w:left="360" w:hanging="360"/>
                                <w:jc w:val="left"/>
                              </w:pPr>
                              <w:r>
                                <w:t>Pirkimo ir (arba) užbaigimo data – įvedama data.</w:t>
                              </w:r>
                            </w:p>
                            <w:p w14:paraId="71514BD1"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Įrangos aprašas ir (arba) infrastruktūros išlaidų aprašas - įvedama reikšmė.</w:t>
                              </w:r>
                            </w:p>
                          </w:tc>
                        </w:tr>
                      </w:tbl>
                      <w:p w14:paraId="7FC6F987" w14:textId="77777777" w:rsidR="00DB4384" w:rsidRPr="00C929A7" w:rsidRDefault="00DB4384" w:rsidP="00A40B66"/>
                    </w:tc>
                  </w:tr>
                  <w:tr w:rsidR="00DB4384" w:rsidRPr="00C929A7" w14:paraId="671DEC7D"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1F3F57F" w14:textId="77777777" w:rsidR="00DB4384" w:rsidRPr="00C929A7" w:rsidRDefault="00DB4384" w:rsidP="00A40B66">
                        <w:pPr>
                          <w:pStyle w:val="Pavadinimaslentelje"/>
                        </w:pPr>
                        <w:r w:rsidRPr="00C929A7">
                          <w:t>Bendrieji reikalavimai:</w:t>
                        </w:r>
                      </w:p>
                    </w:tc>
                  </w:tr>
                  <w:tr w:rsidR="00DB4384" w:rsidRPr="00C929A7" w14:paraId="4C52DD47" w14:textId="77777777" w:rsidTr="43F7318D">
                    <w:tc>
                      <w:tcPr>
                        <w:tcW w:w="9600" w:type="dxa"/>
                        <w:tcBorders>
                          <w:top w:val="single" w:sz="2" w:space="0" w:color="auto"/>
                          <w:left w:val="single" w:sz="2" w:space="0" w:color="auto"/>
                          <w:bottom w:val="single" w:sz="2" w:space="0" w:color="auto"/>
                          <w:right w:val="single" w:sz="2" w:space="0" w:color="auto"/>
                        </w:tcBorders>
                      </w:tcPr>
                      <w:p w14:paraId="02067212" w14:textId="77777777" w:rsidR="00DB4384" w:rsidRPr="00C929A7" w:rsidRDefault="00DB4384" w:rsidP="00A40B66"/>
                    </w:tc>
                  </w:tr>
                  <w:tr w:rsidR="00DB4384" w:rsidRPr="00C929A7" w14:paraId="6C1821AA" w14:textId="77777777" w:rsidTr="43F7318D">
                    <w:trPr>
                      <w:trHeight w:hRule="exact" w:val="118"/>
                    </w:trPr>
                    <w:tc>
                      <w:tcPr>
                        <w:tcW w:w="9600" w:type="dxa"/>
                        <w:tcBorders>
                          <w:top w:val="nil"/>
                          <w:left w:val="nil"/>
                          <w:bottom w:val="nil"/>
                          <w:right w:val="nil"/>
                        </w:tcBorders>
                      </w:tcPr>
                      <w:p w14:paraId="21FFC43D" w14:textId="77777777" w:rsidR="00DB4384" w:rsidRPr="00C929A7" w:rsidRDefault="00DB4384" w:rsidP="00A40B66">
                        <w:pPr>
                          <w:rPr>
                            <w:sz w:val="8"/>
                          </w:rPr>
                        </w:pPr>
                      </w:p>
                    </w:tc>
                  </w:tr>
                </w:tbl>
                <w:p w14:paraId="74D057DD" w14:textId="77777777" w:rsidR="00DB4384" w:rsidRPr="00F87268" w:rsidRDefault="00DB4384" w:rsidP="000D25E3">
                  <w:pPr>
                    <w:pStyle w:val="BodyText"/>
                  </w:pPr>
                </w:p>
                <w:p w14:paraId="77C7A2B5" w14:textId="77777777" w:rsidR="00DB4384" w:rsidRDefault="00DB4384" w:rsidP="000E5B25">
                  <w:pPr>
                    <w:pStyle w:val="Heading5"/>
                  </w:pPr>
                  <w:r>
                    <w:t>MP_0118 – Pildyti/Redaguoti MP viešųjų pirkimų informaciją</w:t>
                  </w:r>
                </w:p>
                <w:p w14:paraId="40B9E979" w14:textId="77777777" w:rsidR="00DB4384" w:rsidRDefault="00DB4384" w:rsidP="00236F98">
                  <w:pPr>
                    <w:pStyle w:val="Captionfigura"/>
                  </w:pPr>
                  <w:r w:rsidRPr="0025141C">
                    <w:rPr>
                      <w:noProof/>
                    </w:rPr>
                    <w:t xml:space="preserve"> </w:t>
                  </w:r>
                  <w:r>
                    <w:rPr>
                      <w:noProof/>
                      <w:lang w:eastAsia="lt-LT"/>
                    </w:rPr>
                    <w:drawing>
                      <wp:inline distT="0" distB="0" distL="0" distR="0" wp14:anchorId="6C9E7209" wp14:editId="1589C4AC">
                        <wp:extent cx="6300470" cy="3829050"/>
                        <wp:effectExtent l="0" t="0" r="5080" b="0"/>
                        <wp:docPr id="343539100" name="Picture 34353910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9285" name="Picture 1" descr="A screenshot of a computer&#10;&#10;Description automatically generated with medium confidence"/>
                                <pic:cNvPicPr/>
                              </pic:nvPicPr>
                              <pic:blipFill>
                                <a:blip r:embed="rId197"/>
                                <a:stretch>
                                  <a:fillRect/>
                                </a:stretch>
                              </pic:blipFill>
                              <pic:spPr>
                                <a:xfrm>
                                  <a:off x="0" y="0"/>
                                  <a:ext cx="6300470" cy="3829050"/>
                                </a:xfrm>
                                <a:prstGeom prst="rect">
                                  <a:avLst/>
                                </a:prstGeom>
                              </pic:spPr>
                            </pic:pic>
                          </a:graphicData>
                        </a:graphic>
                      </wp:inline>
                    </w:drawing>
                  </w:r>
                </w:p>
                <w:p w14:paraId="373E9A34" w14:textId="77777777" w:rsidR="00DB4384" w:rsidRPr="009E32D4" w:rsidRDefault="00DB4384" w:rsidP="00236F98">
                  <w:pPr>
                    <w:pStyle w:val="Captionfigura"/>
                  </w:pPr>
                  <w:r>
                    <w:t xml:space="preserve">pav. </w:t>
                  </w:r>
                  <w:r>
                    <w:rPr>
                      <w:noProof/>
                    </w:rPr>
                    <w:t>3</w:t>
                  </w:r>
                  <w:r>
                    <w:t>.</w:t>
                  </w:r>
                  <w:r>
                    <w:rPr>
                      <w:noProof/>
                    </w:rPr>
                    <w:t>123</w:t>
                  </w:r>
                  <w:r>
                    <w:t xml:space="preserve"> Viešųjų pirkimų forma</w:t>
                  </w:r>
                </w:p>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7EB702AA"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7AE8F29" w14:textId="77777777" w:rsidR="00DB4384" w:rsidRPr="00C929A7" w:rsidRDefault="00DB4384" w:rsidP="00A40B66">
                        <w:pPr>
                          <w:pStyle w:val="Pavadinimaslentelje"/>
                        </w:pPr>
                        <w:r w:rsidRPr="00C929A7">
                          <w:t>Scenarijai:</w:t>
                        </w:r>
                      </w:p>
                    </w:tc>
                  </w:tr>
                  <w:tr w:rsidR="00DB4384" w:rsidRPr="00C929A7" w14:paraId="1ACB04E6"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86"/>
                          <w:gridCol w:w="168"/>
                          <w:gridCol w:w="5616"/>
                        </w:tblGrid>
                        <w:tr w:rsidR="00DB4384" w:rsidRPr="00C929A7" w14:paraId="2236EBDC" w14:textId="77777777" w:rsidTr="00A40B66">
                          <w:trPr>
                            <w:trHeight w:val="286"/>
                          </w:trPr>
                          <w:tc>
                            <w:tcPr>
                              <w:tcW w:w="2250" w:type="dxa"/>
                              <w:shd w:val="clear" w:color="auto" w:fill="EFEFEF"/>
                              <w:tcMar>
                                <w:top w:w="60" w:type="dxa"/>
                                <w:left w:w="60" w:type="dxa"/>
                                <w:bottom w:w="0" w:type="dxa"/>
                                <w:right w:w="60" w:type="dxa"/>
                              </w:tcMar>
                            </w:tcPr>
                            <w:p w14:paraId="4DEE2DD1"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456080B8" w14:textId="77777777" w:rsidR="00DB4384" w:rsidRPr="00C929A7" w:rsidRDefault="00DB4384" w:rsidP="00A40B66">
                              <w:r w:rsidRPr="00C929A7">
                                <w:rPr>
                                  <w:b/>
                                </w:rPr>
                                <w:t xml:space="preserve">1. Pildyti </w:t>
                              </w:r>
                              <w:r>
                                <w:rPr>
                                  <w:b/>
                                </w:rPr>
                                <w:t>MP viešųjų pirkimų informaciją</w:t>
                              </w:r>
                            </w:p>
                          </w:tc>
                        </w:tr>
                        <w:tr w:rsidR="00DB4384" w:rsidRPr="00C929A7" w14:paraId="404F2A9C" w14:textId="77777777" w:rsidTr="00A40B66">
                          <w:trPr>
                            <w:trHeight w:val="406"/>
                          </w:trPr>
                          <w:tc>
                            <w:tcPr>
                              <w:tcW w:w="2250" w:type="dxa"/>
                              <w:shd w:val="clear" w:color="auto" w:fill="FFFFFF"/>
                              <w:tcMar>
                                <w:top w:w="60" w:type="dxa"/>
                                <w:left w:w="60" w:type="dxa"/>
                                <w:bottom w:w="0" w:type="dxa"/>
                                <w:right w:w="60" w:type="dxa"/>
                              </w:tcMar>
                            </w:tcPr>
                            <w:p w14:paraId="300328AC" w14:textId="77777777" w:rsidR="00DB4384" w:rsidRPr="00C929A7" w:rsidRDefault="00DB4384" w:rsidP="00A40B66"/>
                          </w:tc>
                          <w:tc>
                            <w:tcPr>
                              <w:tcW w:w="180" w:type="dxa"/>
                              <w:shd w:val="clear" w:color="auto" w:fill="FFFFFF"/>
                              <w:tcMar>
                                <w:top w:w="60" w:type="dxa"/>
                                <w:left w:w="60" w:type="dxa"/>
                                <w:bottom w:w="0" w:type="dxa"/>
                                <w:right w:w="60" w:type="dxa"/>
                              </w:tcMar>
                            </w:tcPr>
                            <w:p w14:paraId="043C087C" w14:textId="77777777" w:rsidR="00DB4384" w:rsidRPr="00C929A7" w:rsidRDefault="00DB4384" w:rsidP="00A40B66"/>
                          </w:tc>
                          <w:tc>
                            <w:tcPr>
                              <w:tcW w:w="6870" w:type="dxa"/>
                              <w:shd w:val="clear" w:color="auto" w:fill="FFFFFF"/>
                              <w:tcMar>
                                <w:top w:w="60" w:type="dxa"/>
                                <w:left w:w="60" w:type="dxa"/>
                                <w:bottom w:w="0" w:type="dxa"/>
                                <w:right w:w="60" w:type="dxa"/>
                              </w:tcMar>
                            </w:tcPr>
                            <w:p w14:paraId="0E1E20CB" w14:textId="77777777" w:rsidR="00DB4384" w:rsidRDefault="00DB4384" w:rsidP="00A40B66">
                              <w:pPr>
                                <w:rPr>
                                  <w:rStyle w:val="NuorodaChar"/>
                                </w:rPr>
                              </w:pPr>
                              <w:r w:rsidRPr="00C929A7">
                                <w:rPr>
                                  <w:b/>
                                </w:rPr>
                                <w:t xml:space="preserve">1. Naudotojas </w:t>
                              </w:r>
                              <w:r w:rsidRPr="00C929A7">
                                <w:t xml:space="preserve">- pasirinkti mokėjimo prašymą </w:t>
                              </w:r>
                            </w:p>
                            <w:p w14:paraId="34DCB183" w14:textId="77777777" w:rsidR="00DB4384" w:rsidRDefault="00DB4384" w:rsidP="00A40B66">
                              <w:r w:rsidRPr="00A857E2">
                                <w:rPr>
                                  <w:b/>
                                  <w:bCs/>
                                </w:rPr>
                                <w:t>2. Naudotojas</w:t>
                              </w:r>
                              <w:r>
                                <w:t xml:space="preserve"> – atidaromas MP skirtukas „Viešieji pirkimai“.</w:t>
                              </w:r>
                            </w:p>
                            <w:p w14:paraId="1192B70C"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 (R01)</w:t>
                              </w:r>
                            </w:p>
                            <w:p w14:paraId="448513A3" w14:textId="77777777" w:rsidR="00DB4384" w:rsidRPr="00C929A7" w:rsidRDefault="00DB4384" w:rsidP="00A40B66"/>
                          </w:tc>
                        </w:tr>
                      </w:tbl>
                      <w:p w14:paraId="382266B5" w14:textId="77777777" w:rsidR="00DB4384" w:rsidRPr="00C929A7" w:rsidRDefault="00DB4384" w:rsidP="00A40B66"/>
                    </w:tc>
                  </w:tr>
                  <w:tr w:rsidR="00DB4384" w:rsidRPr="00C929A7" w14:paraId="6459D727"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987A88B" w14:textId="77777777" w:rsidR="00DB4384" w:rsidRPr="00C929A7" w:rsidRDefault="00DB4384" w:rsidP="00A40B66">
                        <w:pPr>
                          <w:pStyle w:val="Pavadinimaslentelje"/>
                        </w:pPr>
                        <w:r w:rsidRPr="00C929A7">
                          <w:t>Apribojimai:</w:t>
                        </w:r>
                      </w:p>
                    </w:tc>
                  </w:tr>
                  <w:tr w:rsidR="00DB4384" w:rsidRPr="00C929A7" w14:paraId="461A9DFB" w14:textId="77777777" w:rsidTr="43F7318D">
                    <w:tc>
                      <w:tcPr>
                        <w:tcW w:w="9600" w:type="dxa"/>
                        <w:tcBorders>
                          <w:top w:val="single" w:sz="2" w:space="0" w:color="auto"/>
                          <w:left w:val="single" w:sz="2" w:space="0" w:color="auto"/>
                          <w:bottom w:val="single" w:sz="2" w:space="0" w:color="auto"/>
                          <w:right w:val="single" w:sz="2" w:space="0" w:color="auto"/>
                        </w:tcBorders>
                      </w:tcPr>
                      <w:p w14:paraId="659FDA58" w14:textId="77777777" w:rsidR="00DB4384" w:rsidRDefault="00DB4384" w:rsidP="00A40B66">
                        <w:r>
                          <w:t>Scenarijus gali būti vykdomas tiek VSFSVVP IS tiek DMS sistemose.</w:t>
                        </w:r>
                      </w:p>
                      <w:p w14:paraId="40884061" w14:textId="77777777" w:rsidR="00DB4384" w:rsidRPr="00C929A7" w:rsidRDefault="00DB4384" w:rsidP="00A40B66">
                        <w:r>
                          <w:t>Viešųjų pirkimų skirtukas rodomas tik PAI, ID ir PKI mokėjimo prašymuose, kurių išlaidų pobūdis yra „Galutinis“.</w:t>
                        </w:r>
                      </w:p>
                    </w:tc>
                  </w:tr>
                  <w:tr w:rsidR="00DB4384" w:rsidRPr="00C929A7" w14:paraId="505C3B03" w14:textId="77777777" w:rsidTr="43F7318D">
                    <w:tc>
                      <w:tcPr>
                        <w:tcW w:w="9600" w:type="dxa"/>
                        <w:tcBorders>
                          <w:top w:val="single" w:sz="2" w:space="0" w:color="auto"/>
                          <w:left w:val="single" w:sz="2" w:space="0" w:color="auto"/>
                          <w:bottom w:val="single" w:sz="2" w:space="0" w:color="auto"/>
                          <w:right w:val="single" w:sz="2" w:space="0" w:color="auto"/>
                        </w:tcBorders>
                      </w:tcPr>
                      <w:p w14:paraId="062B90BC" w14:textId="77777777" w:rsidR="00DB4384" w:rsidRPr="00C929A7" w:rsidRDefault="00DB4384" w:rsidP="00A40B66">
                        <w:pPr>
                          <w:pStyle w:val="Pavadinimaslentelje"/>
                        </w:pPr>
                        <w:r w:rsidRPr="00C929A7">
                          <w:t>Reikalavimai:</w:t>
                        </w:r>
                      </w:p>
                    </w:tc>
                  </w:tr>
                  <w:tr w:rsidR="00DB4384" w:rsidRPr="00C929A7" w14:paraId="6300DA1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63"/>
                          <w:gridCol w:w="7207"/>
                        </w:tblGrid>
                        <w:tr w:rsidR="00DB4384" w:rsidRPr="00C929A7" w14:paraId="1D7748F0" w14:textId="77777777" w:rsidTr="43F7318D">
                          <w:trPr>
                            <w:trHeight w:val="330"/>
                          </w:trPr>
                          <w:tc>
                            <w:tcPr>
                              <w:tcW w:w="9300" w:type="dxa"/>
                              <w:gridSpan w:val="2"/>
                              <w:shd w:val="clear" w:color="auto" w:fill="EFEFEF"/>
                              <w:tcMar>
                                <w:top w:w="60" w:type="dxa"/>
                                <w:left w:w="60" w:type="dxa"/>
                                <w:bottom w:w="0" w:type="dxa"/>
                                <w:right w:w="60" w:type="dxa"/>
                              </w:tcMar>
                            </w:tcPr>
                            <w:p w14:paraId="7D50BD33" w14:textId="77777777" w:rsidR="00DB4384" w:rsidRPr="00C929A7" w:rsidRDefault="00DB4384" w:rsidP="00A40B66">
                              <w:r w:rsidRPr="00C929A7">
                                <w:rPr>
                                  <w:b/>
                                </w:rPr>
                                <w:t xml:space="preserve">R01 </w:t>
                              </w:r>
                              <w:r>
                                <w:rPr>
                                  <w:b/>
                                </w:rPr>
                                <w:t>–</w:t>
                              </w:r>
                              <w:r w:rsidRPr="00C929A7">
                                <w:rPr>
                                  <w:b/>
                                </w:rPr>
                                <w:t xml:space="preserve"> </w:t>
                              </w:r>
                              <w:r>
                                <w:rPr>
                                  <w:b/>
                                </w:rPr>
                                <w:t>PAI, ID ir PKI skirtuko „Viešieji pirkimai“ duomenys</w:t>
                              </w:r>
                            </w:p>
                          </w:tc>
                        </w:tr>
                        <w:tr w:rsidR="00DB4384" w:rsidRPr="00C929A7" w14:paraId="7E8768A1" w14:textId="77777777" w:rsidTr="43F7318D">
                          <w:trPr>
                            <w:trHeight w:val="346"/>
                          </w:trPr>
                          <w:tc>
                            <w:tcPr>
                              <w:tcW w:w="795" w:type="dxa"/>
                              <w:shd w:val="clear" w:color="auto" w:fill="FFFFFF" w:themeFill="background1"/>
                              <w:tcMar>
                                <w:top w:w="60" w:type="dxa"/>
                                <w:left w:w="60" w:type="dxa"/>
                                <w:bottom w:w="0" w:type="dxa"/>
                                <w:right w:w="60" w:type="dxa"/>
                              </w:tcMar>
                            </w:tcPr>
                            <w:p w14:paraId="0435D8F6"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20D10A92" w14:textId="77777777" w:rsidR="00DB4384" w:rsidRDefault="00DB4384" w:rsidP="00792C25">
                              <w:pPr>
                                <w:widowControl w:val="0"/>
                                <w:numPr>
                                  <w:ilvl w:val="0"/>
                                  <w:numId w:val="226"/>
                                </w:numPr>
                                <w:autoSpaceDE w:val="0"/>
                                <w:autoSpaceDN w:val="0"/>
                                <w:adjustRightInd w:val="0"/>
                                <w:spacing w:line="360" w:lineRule="auto"/>
                                <w:ind w:left="360" w:hanging="360"/>
                                <w:jc w:val="left"/>
                              </w:pPr>
                              <w:r>
                                <w:t>Atviras konkursas – nurodomas pirkimo sutarčių skaičius.</w:t>
                              </w:r>
                            </w:p>
                            <w:p w14:paraId="0E8F352B" w14:textId="77777777" w:rsidR="00DB4384" w:rsidRDefault="00DB4384" w:rsidP="00792C25">
                              <w:pPr>
                                <w:widowControl w:val="0"/>
                                <w:numPr>
                                  <w:ilvl w:val="0"/>
                                  <w:numId w:val="226"/>
                                </w:numPr>
                                <w:autoSpaceDE w:val="0"/>
                                <w:autoSpaceDN w:val="0"/>
                                <w:adjustRightInd w:val="0"/>
                                <w:spacing w:line="360" w:lineRule="auto"/>
                                <w:ind w:left="360" w:hanging="360"/>
                                <w:jc w:val="left"/>
                              </w:pPr>
                              <w:r>
                                <w:t>Ribotas konkursas - nurodomas pirkimo sutarčių skaičius.</w:t>
                              </w:r>
                            </w:p>
                            <w:p w14:paraId="26F779F4" w14:textId="77777777" w:rsidR="00DB4384" w:rsidRDefault="00DB4384" w:rsidP="00792C25">
                              <w:pPr>
                                <w:widowControl w:val="0"/>
                                <w:numPr>
                                  <w:ilvl w:val="0"/>
                                  <w:numId w:val="226"/>
                                </w:numPr>
                                <w:autoSpaceDE w:val="0"/>
                                <w:autoSpaceDN w:val="0"/>
                                <w:adjustRightInd w:val="0"/>
                                <w:spacing w:line="360" w:lineRule="auto"/>
                                <w:ind w:left="360" w:hanging="360"/>
                                <w:jc w:val="left"/>
                              </w:pPr>
                              <w:r>
                                <w:t>Skelbiamos derybos - nurodomas pirkimo sutarčių skaičius.</w:t>
                              </w:r>
                            </w:p>
                            <w:p w14:paraId="7F0E5C7B" w14:textId="77777777" w:rsidR="00DB4384" w:rsidRDefault="00DB4384" w:rsidP="00792C25">
                              <w:pPr>
                                <w:widowControl w:val="0"/>
                                <w:numPr>
                                  <w:ilvl w:val="0"/>
                                  <w:numId w:val="226"/>
                                </w:numPr>
                                <w:autoSpaceDE w:val="0"/>
                                <w:autoSpaceDN w:val="0"/>
                                <w:adjustRightInd w:val="0"/>
                                <w:spacing w:line="360" w:lineRule="auto"/>
                                <w:ind w:left="360" w:hanging="360"/>
                                <w:jc w:val="left"/>
                              </w:pPr>
                              <w:r>
                                <w:t>Neskelbiamos derybos - nurodomas pirkimo sutarčių skaičius.</w:t>
                              </w:r>
                            </w:p>
                            <w:p w14:paraId="64FEC887" w14:textId="77777777" w:rsidR="00DB4384" w:rsidRDefault="00DB4384" w:rsidP="00792C25">
                              <w:pPr>
                                <w:widowControl w:val="0"/>
                                <w:numPr>
                                  <w:ilvl w:val="0"/>
                                  <w:numId w:val="226"/>
                                </w:numPr>
                                <w:autoSpaceDE w:val="0"/>
                                <w:autoSpaceDN w:val="0"/>
                                <w:adjustRightInd w:val="0"/>
                                <w:spacing w:line="360" w:lineRule="auto"/>
                                <w:ind w:left="360" w:hanging="360"/>
                                <w:jc w:val="left"/>
                              </w:pPr>
                              <w:r>
                                <w:t>Mažos vertės sutartys - nurodomas pirkimo sutarčių skaičius.</w:t>
                              </w:r>
                            </w:p>
                            <w:p w14:paraId="1D5FC7F9"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Įslaptinti pirkimai/Pirkimai, susiję su žvalgybinio pobūdžio veikla - nurodomas pirkimo sutarčių skaičius.</w:t>
                              </w:r>
                            </w:p>
                          </w:tc>
                        </w:tr>
                      </w:tbl>
                      <w:p w14:paraId="2BC5EC24" w14:textId="77777777" w:rsidR="00DB4384" w:rsidRPr="00C929A7" w:rsidRDefault="00DB4384" w:rsidP="00A40B66"/>
                    </w:tc>
                  </w:tr>
                  <w:tr w:rsidR="00DB4384" w:rsidRPr="00C929A7" w14:paraId="6AB4E246"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2BBD3B0" w14:textId="77777777" w:rsidR="00DB4384" w:rsidRPr="00C929A7" w:rsidRDefault="00DB4384" w:rsidP="00A40B66">
                        <w:pPr>
                          <w:pStyle w:val="Pavadinimaslentelje"/>
                        </w:pPr>
                        <w:r w:rsidRPr="00C929A7">
                          <w:t>Bendrieji reikalavimai:</w:t>
                        </w:r>
                      </w:p>
                    </w:tc>
                  </w:tr>
                  <w:tr w:rsidR="00DB4384" w:rsidRPr="00C929A7" w14:paraId="5CC539EF" w14:textId="77777777" w:rsidTr="43F7318D">
                    <w:tc>
                      <w:tcPr>
                        <w:tcW w:w="9600" w:type="dxa"/>
                        <w:tcBorders>
                          <w:top w:val="single" w:sz="2" w:space="0" w:color="auto"/>
                          <w:left w:val="single" w:sz="2" w:space="0" w:color="auto"/>
                          <w:bottom w:val="single" w:sz="2" w:space="0" w:color="auto"/>
                          <w:right w:val="single" w:sz="2" w:space="0" w:color="auto"/>
                        </w:tcBorders>
                      </w:tcPr>
                      <w:p w14:paraId="38598161" w14:textId="77777777" w:rsidR="00DB4384" w:rsidRPr="00C929A7" w:rsidRDefault="00DB4384" w:rsidP="00A40B66"/>
                    </w:tc>
                  </w:tr>
                  <w:tr w:rsidR="00DB4384" w:rsidRPr="00C929A7" w14:paraId="2D60B58B" w14:textId="77777777" w:rsidTr="43F7318D">
                    <w:trPr>
                      <w:trHeight w:hRule="exact" w:val="118"/>
                    </w:trPr>
                    <w:tc>
                      <w:tcPr>
                        <w:tcW w:w="9600" w:type="dxa"/>
                        <w:tcBorders>
                          <w:top w:val="nil"/>
                          <w:left w:val="nil"/>
                          <w:bottom w:val="nil"/>
                          <w:right w:val="nil"/>
                        </w:tcBorders>
                      </w:tcPr>
                      <w:p w14:paraId="154C5B8C" w14:textId="77777777" w:rsidR="00DB4384" w:rsidRPr="00C929A7" w:rsidRDefault="00DB4384" w:rsidP="00A40B66">
                        <w:pPr>
                          <w:rPr>
                            <w:sz w:val="8"/>
                          </w:rPr>
                        </w:pPr>
                      </w:p>
                    </w:tc>
                  </w:tr>
                </w:tbl>
                <w:p w14:paraId="72216B5C" w14:textId="77777777" w:rsidR="00DB4384" w:rsidRPr="00E829A8" w:rsidRDefault="00DB4384" w:rsidP="000D25E3">
                  <w:pPr>
                    <w:pStyle w:val="BodyText"/>
                  </w:pPr>
                </w:p>
                <w:p w14:paraId="0720AEC6" w14:textId="77777777" w:rsidR="00DB4384" w:rsidRDefault="00DB4384" w:rsidP="000E5B25">
                  <w:pPr>
                    <w:pStyle w:val="Heading5"/>
                  </w:pPr>
                  <w:r>
                    <w:t>MP_0119 – Pildyti/Redaguoti MP viešinimo informaciją</w:t>
                  </w:r>
                </w:p>
                <w:p w14:paraId="0BDD8945" w14:textId="77777777" w:rsidR="00DB4384" w:rsidRDefault="00DB4384" w:rsidP="000D25E3">
                  <w:pPr>
                    <w:pStyle w:val="BodyText"/>
                    <w:keepNext/>
                    <w:ind w:firstLine="0"/>
                  </w:pPr>
                  <w:r w:rsidRPr="00D8039E">
                    <w:rPr>
                      <w:noProof/>
                    </w:rPr>
                    <w:t xml:space="preserve"> </w:t>
                  </w:r>
                  <w:r w:rsidRPr="00D8039E">
                    <w:rPr>
                      <w:noProof/>
                      <w:lang w:eastAsia="lt-LT"/>
                    </w:rPr>
                    <w:drawing>
                      <wp:inline distT="0" distB="0" distL="0" distR="0" wp14:anchorId="614AC8A2" wp14:editId="0CFFDA01">
                        <wp:extent cx="6300470" cy="3131185"/>
                        <wp:effectExtent l="0" t="0" r="5080" b="0"/>
                        <wp:docPr id="203477651" name="Picture 20347765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Graphical user interface, table&#10;&#10;Description automatically generated"/>
                                <pic:cNvPicPr/>
                              </pic:nvPicPr>
                              <pic:blipFill>
                                <a:blip r:embed="rId198"/>
                                <a:stretch>
                                  <a:fillRect/>
                                </a:stretch>
                              </pic:blipFill>
                              <pic:spPr>
                                <a:xfrm>
                                  <a:off x="0" y="0"/>
                                  <a:ext cx="6300470" cy="3131185"/>
                                </a:xfrm>
                                <a:prstGeom prst="rect">
                                  <a:avLst/>
                                </a:prstGeom>
                              </pic:spPr>
                            </pic:pic>
                          </a:graphicData>
                        </a:graphic>
                      </wp:inline>
                    </w:drawing>
                  </w:r>
                </w:p>
                <w:p w14:paraId="4CE7DD67" w14:textId="77777777" w:rsidR="00DB4384" w:rsidRPr="009E32D4" w:rsidRDefault="00DB4384" w:rsidP="000D25E3">
                  <w:pPr>
                    <w:pStyle w:val="Caption"/>
                    <w:jc w:val="center"/>
                  </w:pPr>
                  <w:r>
                    <w:t xml:space="preserve">pav. </w:t>
                  </w:r>
                  <w:r>
                    <w:rPr>
                      <w:noProof/>
                    </w:rPr>
                    <w:t>3</w:t>
                  </w:r>
                  <w:r>
                    <w:t>.</w:t>
                  </w:r>
                  <w:r>
                    <w:rPr>
                      <w:noProof/>
                    </w:rPr>
                    <w:t>124</w:t>
                  </w:r>
                  <w:r>
                    <w:t xml:space="preserve"> Viešinimo forma</w:t>
                  </w:r>
                </w:p>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1CA7A5C9"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625A13D" w14:textId="77777777" w:rsidR="00DB4384" w:rsidRPr="00C929A7" w:rsidRDefault="00DB4384" w:rsidP="00A40B66">
                        <w:pPr>
                          <w:pStyle w:val="Pavadinimaslentelje"/>
                        </w:pPr>
                        <w:r w:rsidRPr="00C929A7">
                          <w:t>Scenarijai:</w:t>
                        </w:r>
                      </w:p>
                    </w:tc>
                  </w:tr>
                  <w:tr w:rsidR="00DB4384" w:rsidRPr="00C929A7" w14:paraId="49289216"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84"/>
                          <w:gridCol w:w="168"/>
                          <w:gridCol w:w="5618"/>
                        </w:tblGrid>
                        <w:tr w:rsidR="00DB4384" w:rsidRPr="00C929A7" w14:paraId="564E5A29" w14:textId="77777777" w:rsidTr="00A40B66">
                          <w:trPr>
                            <w:trHeight w:val="286"/>
                          </w:trPr>
                          <w:tc>
                            <w:tcPr>
                              <w:tcW w:w="2250" w:type="dxa"/>
                              <w:shd w:val="clear" w:color="auto" w:fill="EFEFEF"/>
                              <w:tcMar>
                                <w:top w:w="60" w:type="dxa"/>
                                <w:left w:w="60" w:type="dxa"/>
                                <w:bottom w:w="0" w:type="dxa"/>
                                <w:right w:w="60" w:type="dxa"/>
                              </w:tcMar>
                            </w:tcPr>
                            <w:p w14:paraId="668FD6F9"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37370F2F" w14:textId="77777777" w:rsidR="00DB4384" w:rsidRPr="00C929A7" w:rsidRDefault="00DB4384" w:rsidP="00A40B66">
                              <w:r w:rsidRPr="00C929A7">
                                <w:rPr>
                                  <w:b/>
                                </w:rPr>
                                <w:t xml:space="preserve">1. Pildyti </w:t>
                              </w:r>
                              <w:r>
                                <w:rPr>
                                  <w:b/>
                                </w:rPr>
                                <w:t>MP viešinimo informaciją</w:t>
                              </w:r>
                            </w:p>
                          </w:tc>
                        </w:tr>
                        <w:tr w:rsidR="00DB4384" w:rsidRPr="00C929A7" w14:paraId="5654DD5E" w14:textId="77777777" w:rsidTr="00A40B66">
                          <w:trPr>
                            <w:trHeight w:val="406"/>
                          </w:trPr>
                          <w:tc>
                            <w:tcPr>
                              <w:tcW w:w="2250" w:type="dxa"/>
                              <w:shd w:val="clear" w:color="auto" w:fill="FFFFFF"/>
                              <w:tcMar>
                                <w:top w:w="60" w:type="dxa"/>
                                <w:left w:w="60" w:type="dxa"/>
                                <w:bottom w:w="0" w:type="dxa"/>
                                <w:right w:w="60" w:type="dxa"/>
                              </w:tcMar>
                            </w:tcPr>
                            <w:p w14:paraId="16E5B9CD" w14:textId="77777777" w:rsidR="00DB4384" w:rsidRPr="00C929A7" w:rsidRDefault="00DB4384" w:rsidP="00A40B66"/>
                          </w:tc>
                          <w:tc>
                            <w:tcPr>
                              <w:tcW w:w="180" w:type="dxa"/>
                              <w:shd w:val="clear" w:color="auto" w:fill="FFFFFF"/>
                              <w:tcMar>
                                <w:top w:w="60" w:type="dxa"/>
                                <w:left w:w="60" w:type="dxa"/>
                                <w:bottom w:w="0" w:type="dxa"/>
                                <w:right w:w="60" w:type="dxa"/>
                              </w:tcMar>
                            </w:tcPr>
                            <w:p w14:paraId="0615BE53" w14:textId="77777777" w:rsidR="00DB4384" w:rsidRPr="00C929A7" w:rsidRDefault="00DB4384" w:rsidP="00A40B66"/>
                          </w:tc>
                          <w:tc>
                            <w:tcPr>
                              <w:tcW w:w="6870" w:type="dxa"/>
                              <w:shd w:val="clear" w:color="auto" w:fill="FFFFFF"/>
                              <w:tcMar>
                                <w:top w:w="60" w:type="dxa"/>
                                <w:left w:w="60" w:type="dxa"/>
                                <w:bottom w:w="0" w:type="dxa"/>
                                <w:right w:w="60" w:type="dxa"/>
                              </w:tcMar>
                            </w:tcPr>
                            <w:p w14:paraId="0B332942" w14:textId="77777777" w:rsidR="00DB4384" w:rsidRDefault="00DB4384" w:rsidP="00A40B66">
                              <w:pPr>
                                <w:rPr>
                                  <w:rStyle w:val="NuorodaChar"/>
                                </w:rPr>
                              </w:pPr>
                              <w:r w:rsidRPr="00C929A7">
                                <w:rPr>
                                  <w:b/>
                                </w:rPr>
                                <w:t xml:space="preserve">1. Naudotojas </w:t>
                              </w:r>
                              <w:r w:rsidRPr="00C929A7">
                                <w:t xml:space="preserve">- pasirinkti mokėjimo prašymą </w:t>
                              </w:r>
                            </w:p>
                            <w:p w14:paraId="44C277CF" w14:textId="77777777" w:rsidR="00DB4384" w:rsidRDefault="00DB4384" w:rsidP="00A40B66">
                              <w:r w:rsidRPr="00A857E2">
                                <w:rPr>
                                  <w:b/>
                                  <w:bCs/>
                                </w:rPr>
                                <w:t>2. Naudotojas</w:t>
                              </w:r>
                              <w:r>
                                <w:t xml:space="preserve"> – atidaromas MP skirtukas „Viešinimas“.</w:t>
                              </w:r>
                            </w:p>
                            <w:p w14:paraId="737B07D4" w14:textId="77777777" w:rsidR="00DB4384" w:rsidRDefault="00DB4384" w:rsidP="00A40B66">
                              <w:pPr>
                                <w:rPr>
                                  <w:rStyle w:val="NuorodaChar"/>
                                </w:rPr>
                              </w:pPr>
                              <w:r>
                                <w:rPr>
                                  <w:b/>
                                </w:rPr>
                                <w:t>3</w:t>
                              </w:r>
                              <w:r w:rsidRPr="00C929A7">
                                <w:rPr>
                                  <w:b/>
                                </w:rPr>
                                <w:t xml:space="preserve">. Naudotojas </w:t>
                              </w:r>
                              <w:r>
                                <w:t>–</w:t>
                              </w:r>
                              <w:r w:rsidRPr="00C929A7">
                                <w:t xml:space="preserve"> </w:t>
                              </w:r>
                              <w:r>
                                <w:t>Redaguojami iš išsaugomi duomenys (R01)</w:t>
                              </w:r>
                            </w:p>
                            <w:p w14:paraId="51E842BB" w14:textId="77777777" w:rsidR="00DB4384" w:rsidRPr="00C929A7" w:rsidRDefault="00DB4384" w:rsidP="00A40B66"/>
                          </w:tc>
                        </w:tr>
                      </w:tbl>
                      <w:p w14:paraId="10BD4C66" w14:textId="77777777" w:rsidR="00DB4384" w:rsidRPr="00C929A7" w:rsidRDefault="00DB4384" w:rsidP="00A40B66"/>
                    </w:tc>
                  </w:tr>
                  <w:tr w:rsidR="00DB4384" w:rsidRPr="00C929A7" w14:paraId="2921250F"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4793633" w14:textId="77777777" w:rsidR="00DB4384" w:rsidRPr="00C929A7" w:rsidRDefault="00DB4384" w:rsidP="00A40B66">
                        <w:pPr>
                          <w:pStyle w:val="Pavadinimaslentelje"/>
                        </w:pPr>
                        <w:r w:rsidRPr="00C929A7">
                          <w:t>Apribojimai:</w:t>
                        </w:r>
                      </w:p>
                    </w:tc>
                  </w:tr>
                  <w:tr w:rsidR="00DB4384" w:rsidRPr="00C929A7" w14:paraId="4A0A9108" w14:textId="77777777" w:rsidTr="43F7318D">
                    <w:tc>
                      <w:tcPr>
                        <w:tcW w:w="9600" w:type="dxa"/>
                        <w:tcBorders>
                          <w:top w:val="single" w:sz="2" w:space="0" w:color="auto"/>
                          <w:left w:val="single" w:sz="2" w:space="0" w:color="auto"/>
                          <w:bottom w:val="single" w:sz="2" w:space="0" w:color="auto"/>
                          <w:right w:val="single" w:sz="2" w:space="0" w:color="auto"/>
                        </w:tcBorders>
                      </w:tcPr>
                      <w:p w14:paraId="779784D1" w14:textId="77777777" w:rsidR="00DB4384" w:rsidRDefault="00DB4384" w:rsidP="00A40B66">
                        <w:r>
                          <w:t>Scenarijus gali būti vykdomas tiek VSFSVVP IS tiek DMS sistemose.</w:t>
                        </w:r>
                      </w:p>
                      <w:p w14:paraId="0ACF3400" w14:textId="77777777" w:rsidR="00DB4384" w:rsidRPr="00C929A7" w:rsidRDefault="00DB4384" w:rsidP="00A40B66">
                        <w:r>
                          <w:t>Viešinimo skirtukas rodomas tik PAI, ID ir PKI mokėjimo prašymuose, kurių išlaidų pobūdis yra „Galutinis“.</w:t>
                        </w:r>
                      </w:p>
                    </w:tc>
                  </w:tr>
                  <w:tr w:rsidR="00DB4384" w:rsidRPr="00C929A7" w14:paraId="2458FB11" w14:textId="77777777" w:rsidTr="43F7318D">
                    <w:tc>
                      <w:tcPr>
                        <w:tcW w:w="9600" w:type="dxa"/>
                        <w:tcBorders>
                          <w:top w:val="single" w:sz="2" w:space="0" w:color="auto"/>
                          <w:left w:val="single" w:sz="2" w:space="0" w:color="auto"/>
                          <w:bottom w:val="single" w:sz="2" w:space="0" w:color="auto"/>
                          <w:right w:val="single" w:sz="2" w:space="0" w:color="auto"/>
                        </w:tcBorders>
                      </w:tcPr>
                      <w:p w14:paraId="126AC01E" w14:textId="77777777" w:rsidR="00DB4384" w:rsidRPr="00C929A7" w:rsidRDefault="00DB4384" w:rsidP="00A40B66">
                        <w:pPr>
                          <w:pStyle w:val="Pavadinimaslentelje"/>
                        </w:pPr>
                        <w:r w:rsidRPr="00C929A7">
                          <w:t>Reikalavimai:</w:t>
                        </w:r>
                      </w:p>
                    </w:tc>
                  </w:tr>
                  <w:tr w:rsidR="00DB4384" w:rsidRPr="00C929A7" w14:paraId="4A5C8685"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68"/>
                          <w:gridCol w:w="7202"/>
                        </w:tblGrid>
                        <w:tr w:rsidR="00DB4384" w:rsidRPr="00C929A7" w14:paraId="3823B591" w14:textId="77777777" w:rsidTr="43F7318D">
                          <w:trPr>
                            <w:trHeight w:val="330"/>
                          </w:trPr>
                          <w:tc>
                            <w:tcPr>
                              <w:tcW w:w="9300" w:type="dxa"/>
                              <w:gridSpan w:val="2"/>
                              <w:shd w:val="clear" w:color="auto" w:fill="EFEFEF"/>
                              <w:tcMar>
                                <w:top w:w="60" w:type="dxa"/>
                                <w:left w:w="60" w:type="dxa"/>
                                <w:bottom w:w="0" w:type="dxa"/>
                                <w:right w:w="60" w:type="dxa"/>
                              </w:tcMar>
                            </w:tcPr>
                            <w:p w14:paraId="04A48F8D" w14:textId="77777777" w:rsidR="00DB4384" w:rsidRPr="00C929A7" w:rsidRDefault="00DB4384" w:rsidP="00A40B66">
                              <w:r w:rsidRPr="00C929A7">
                                <w:rPr>
                                  <w:b/>
                                </w:rPr>
                                <w:t xml:space="preserve">R01 </w:t>
                              </w:r>
                              <w:r>
                                <w:rPr>
                                  <w:b/>
                                </w:rPr>
                                <w:t>–</w:t>
                              </w:r>
                              <w:r w:rsidRPr="00C929A7">
                                <w:rPr>
                                  <w:b/>
                                </w:rPr>
                                <w:t xml:space="preserve"> </w:t>
                              </w:r>
                              <w:r>
                                <w:rPr>
                                  <w:b/>
                                </w:rPr>
                                <w:t>PAI, ID ir PKI skirtuko „Viešinimo“ duomenys</w:t>
                              </w:r>
                            </w:p>
                          </w:tc>
                        </w:tr>
                        <w:tr w:rsidR="00DB4384" w:rsidRPr="00C929A7" w14:paraId="6B006A71" w14:textId="77777777" w:rsidTr="43F7318D">
                          <w:trPr>
                            <w:trHeight w:val="346"/>
                          </w:trPr>
                          <w:tc>
                            <w:tcPr>
                              <w:tcW w:w="795" w:type="dxa"/>
                              <w:shd w:val="clear" w:color="auto" w:fill="FFFFFF" w:themeFill="background1"/>
                              <w:tcMar>
                                <w:top w:w="60" w:type="dxa"/>
                                <w:left w:w="60" w:type="dxa"/>
                                <w:bottom w:w="0" w:type="dxa"/>
                                <w:right w:w="60" w:type="dxa"/>
                              </w:tcMar>
                            </w:tcPr>
                            <w:p w14:paraId="4CF94EFF"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135865E1" w14:textId="77777777" w:rsidR="00DB4384" w:rsidRDefault="00DB4384" w:rsidP="00A40B66">
                              <w:pPr>
                                <w:widowControl w:val="0"/>
                                <w:autoSpaceDE w:val="0"/>
                                <w:autoSpaceDN w:val="0"/>
                                <w:adjustRightInd w:val="0"/>
                                <w:spacing w:line="360" w:lineRule="auto"/>
                                <w:jc w:val="left"/>
                              </w:pPr>
                              <w:r>
                                <w:t>Prie kiekvieno iš žemiau nurodytų viešinimo būdų, naudotojas gali pažymėti vieną iš žymimųjų akučių „Taip“, „Ne“ arba „Netaikoma“. Taip pat tekstiniame lauke galima nurodyti papildomą informaciją apie viešinimo priemonę bei įkelti vieną ar kelis failus:</w:t>
                              </w:r>
                            </w:p>
                            <w:p w14:paraId="41492907" w14:textId="77777777" w:rsidR="00DB4384" w:rsidRDefault="00DB4384" w:rsidP="00792C25">
                              <w:pPr>
                                <w:widowControl w:val="0"/>
                                <w:numPr>
                                  <w:ilvl w:val="0"/>
                                  <w:numId w:val="226"/>
                                </w:numPr>
                                <w:autoSpaceDE w:val="0"/>
                                <w:autoSpaceDN w:val="0"/>
                                <w:adjustRightInd w:val="0"/>
                                <w:spacing w:line="360" w:lineRule="auto"/>
                                <w:ind w:left="360" w:hanging="360"/>
                                <w:jc w:val="left"/>
                              </w:pPr>
                              <w:r>
                                <w:t>Pastatyti informacinį stendą ir atminimo lentą (privaloma, jei projektas atitinka nustatytas sąlygas);</w:t>
                              </w:r>
                            </w:p>
                            <w:p w14:paraId="2EB7C58A" w14:textId="77777777" w:rsidR="00DB4384" w:rsidRDefault="00DB4384" w:rsidP="00792C25">
                              <w:pPr>
                                <w:widowControl w:val="0"/>
                                <w:numPr>
                                  <w:ilvl w:val="0"/>
                                  <w:numId w:val="226"/>
                                </w:numPr>
                                <w:autoSpaceDE w:val="0"/>
                                <w:autoSpaceDN w:val="0"/>
                                <w:adjustRightInd w:val="0"/>
                                <w:spacing w:line="360" w:lineRule="auto"/>
                                <w:ind w:left="360" w:hanging="360"/>
                                <w:jc w:val="left"/>
                              </w:pPr>
                              <w:r>
                                <w:t>Įgyvendinti bent dvi informavimo ir viešinimo priemones (išskyrus Specialiosios tranzito schemos papildomų veiklos sąnaudų projektams, kuriems įgyvendinti užtenka pasirinkti vieną viešinimo priemonę);</w:t>
                              </w:r>
                            </w:p>
                            <w:p w14:paraId="5B220A5C" w14:textId="77777777" w:rsidR="00DB4384" w:rsidRDefault="00DB4384" w:rsidP="00792C25">
                              <w:pPr>
                                <w:widowControl w:val="0"/>
                                <w:numPr>
                                  <w:ilvl w:val="0"/>
                                  <w:numId w:val="226"/>
                                </w:numPr>
                                <w:autoSpaceDE w:val="0"/>
                                <w:autoSpaceDN w:val="0"/>
                                <w:adjustRightInd w:val="0"/>
                                <w:spacing w:line="360" w:lineRule="auto"/>
                                <w:ind w:left="360" w:hanging="360"/>
                                <w:jc w:val="left"/>
                              </w:pPr>
                              <w:r>
                                <w:t>Pranešimas spaudai;</w:t>
                              </w:r>
                            </w:p>
                            <w:p w14:paraId="43F45359" w14:textId="77777777" w:rsidR="00DB4384" w:rsidRDefault="00DB4384" w:rsidP="00792C25">
                              <w:pPr>
                                <w:widowControl w:val="0"/>
                                <w:numPr>
                                  <w:ilvl w:val="0"/>
                                  <w:numId w:val="226"/>
                                </w:numPr>
                                <w:autoSpaceDE w:val="0"/>
                                <w:autoSpaceDN w:val="0"/>
                                <w:adjustRightInd w:val="0"/>
                                <w:spacing w:line="360" w:lineRule="auto"/>
                                <w:ind w:left="360" w:hanging="360"/>
                                <w:jc w:val="left"/>
                              </w:pPr>
                              <w:r>
                                <w:t>Informacija interneto svetainėje;</w:t>
                              </w:r>
                            </w:p>
                            <w:p w14:paraId="0F2E54B4" w14:textId="77777777" w:rsidR="00DB4384" w:rsidRDefault="00DB4384" w:rsidP="00792C25">
                              <w:pPr>
                                <w:widowControl w:val="0"/>
                                <w:numPr>
                                  <w:ilvl w:val="0"/>
                                  <w:numId w:val="226"/>
                                </w:numPr>
                                <w:autoSpaceDE w:val="0"/>
                                <w:autoSpaceDN w:val="0"/>
                                <w:adjustRightInd w:val="0"/>
                                <w:spacing w:line="360" w:lineRule="auto"/>
                                <w:ind w:left="360" w:hanging="360"/>
                                <w:jc w:val="left"/>
                              </w:pPr>
                              <w:r>
                                <w:t>Įrangos ir technikos žymėjimas;</w:t>
                              </w:r>
                            </w:p>
                            <w:p w14:paraId="7F7428EC" w14:textId="77777777" w:rsidR="00DB4384" w:rsidRDefault="00DB4384" w:rsidP="00792C25">
                              <w:pPr>
                                <w:widowControl w:val="0"/>
                                <w:numPr>
                                  <w:ilvl w:val="0"/>
                                  <w:numId w:val="226"/>
                                </w:numPr>
                                <w:autoSpaceDE w:val="0"/>
                                <w:autoSpaceDN w:val="0"/>
                                <w:adjustRightInd w:val="0"/>
                                <w:spacing w:line="360" w:lineRule="auto"/>
                                <w:ind w:left="360" w:hanging="360"/>
                                <w:jc w:val="left"/>
                              </w:pPr>
                              <w:r>
                                <w:t>Renginiai: kursai, konferencijos, seminarai, mugės, parodos, kt.;</w:t>
                              </w:r>
                            </w:p>
                            <w:p w14:paraId="2652D408" w14:textId="77777777" w:rsidR="00DB4384" w:rsidRDefault="00DB4384" w:rsidP="00792C25">
                              <w:pPr>
                                <w:widowControl w:val="0"/>
                                <w:numPr>
                                  <w:ilvl w:val="0"/>
                                  <w:numId w:val="226"/>
                                </w:numPr>
                                <w:autoSpaceDE w:val="0"/>
                                <w:autoSpaceDN w:val="0"/>
                                <w:adjustRightInd w:val="0"/>
                                <w:spacing w:line="360" w:lineRule="auto"/>
                                <w:ind w:left="360" w:hanging="360"/>
                                <w:jc w:val="left"/>
                              </w:pPr>
                              <w:r>
                                <w:t>Informaciniai leidiniai;</w:t>
                              </w:r>
                            </w:p>
                            <w:p w14:paraId="529CF8C4"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Kitos pareiškėjo siūlomos priemonės.</w:t>
                              </w:r>
                            </w:p>
                          </w:tc>
                        </w:tr>
                      </w:tbl>
                      <w:p w14:paraId="0A0058D5" w14:textId="77777777" w:rsidR="00DB4384" w:rsidRPr="00C929A7" w:rsidRDefault="00DB4384" w:rsidP="00A40B66"/>
                    </w:tc>
                  </w:tr>
                  <w:tr w:rsidR="00DB4384" w:rsidRPr="00C929A7" w14:paraId="005581A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AA17D6C" w14:textId="77777777" w:rsidR="00DB4384" w:rsidRPr="00C929A7" w:rsidRDefault="00DB4384" w:rsidP="00A40B66">
                        <w:pPr>
                          <w:pStyle w:val="Pavadinimaslentelje"/>
                        </w:pPr>
                        <w:r w:rsidRPr="00C929A7">
                          <w:t>Bendrieji reikalavimai:</w:t>
                        </w:r>
                      </w:p>
                    </w:tc>
                  </w:tr>
                  <w:tr w:rsidR="00DB4384" w:rsidRPr="00C929A7" w14:paraId="42862E0D" w14:textId="77777777" w:rsidTr="43F7318D">
                    <w:tc>
                      <w:tcPr>
                        <w:tcW w:w="9600" w:type="dxa"/>
                        <w:tcBorders>
                          <w:top w:val="single" w:sz="2" w:space="0" w:color="auto"/>
                          <w:left w:val="single" w:sz="2" w:space="0" w:color="auto"/>
                          <w:bottom w:val="single" w:sz="2" w:space="0" w:color="auto"/>
                          <w:right w:val="single" w:sz="2" w:space="0" w:color="auto"/>
                        </w:tcBorders>
                      </w:tcPr>
                      <w:p w14:paraId="6B5BF9AC" w14:textId="77777777" w:rsidR="00DB4384" w:rsidRPr="00C929A7" w:rsidRDefault="00DB4384" w:rsidP="00A40B66"/>
                    </w:tc>
                  </w:tr>
                  <w:tr w:rsidR="00DB4384" w:rsidRPr="00C929A7" w14:paraId="3FB5D900" w14:textId="77777777" w:rsidTr="43F7318D">
                    <w:trPr>
                      <w:trHeight w:hRule="exact" w:val="118"/>
                    </w:trPr>
                    <w:tc>
                      <w:tcPr>
                        <w:tcW w:w="9600" w:type="dxa"/>
                        <w:tcBorders>
                          <w:top w:val="nil"/>
                          <w:left w:val="nil"/>
                          <w:bottom w:val="nil"/>
                          <w:right w:val="nil"/>
                        </w:tcBorders>
                      </w:tcPr>
                      <w:p w14:paraId="30A1869C" w14:textId="77777777" w:rsidR="00DB4384" w:rsidRPr="00C929A7" w:rsidRDefault="00DB4384" w:rsidP="00A40B66">
                        <w:pPr>
                          <w:rPr>
                            <w:sz w:val="8"/>
                          </w:rPr>
                        </w:pPr>
                      </w:p>
                    </w:tc>
                  </w:tr>
                </w:tbl>
                <w:p w14:paraId="3E52B608" w14:textId="77777777" w:rsidR="00DB4384" w:rsidRPr="002910C0" w:rsidRDefault="00DB4384" w:rsidP="000D25E3">
                  <w:pPr>
                    <w:pStyle w:val="BodyText"/>
                  </w:pPr>
                </w:p>
                <w:p w14:paraId="061E335E" w14:textId="77777777" w:rsidR="00DB4384" w:rsidRDefault="00DB4384" w:rsidP="000E5B25">
                  <w:pPr>
                    <w:pStyle w:val="Heading5"/>
                  </w:pPr>
                  <w:r>
                    <w:t>MP_0120 – Pildyti/Redaguoti MP rodiklių ataskaitą</w:t>
                  </w:r>
                </w:p>
                <w:p w14:paraId="4FA5442F" w14:textId="77777777" w:rsidR="00DB4384" w:rsidRDefault="00DB4384" w:rsidP="000D25E3">
                  <w:pPr>
                    <w:pStyle w:val="BodyText"/>
                    <w:keepNext/>
                    <w:ind w:firstLine="0"/>
                  </w:pPr>
                  <w:r w:rsidRPr="00BF352F">
                    <w:rPr>
                      <w:noProof/>
                      <w:lang w:eastAsia="lt-LT"/>
                    </w:rPr>
                    <w:drawing>
                      <wp:inline distT="0" distB="0" distL="0" distR="0" wp14:anchorId="4E5B0219" wp14:editId="146C5998">
                        <wp:extent cx="6300470" cy="2854960"/>
                        <wp:effectExtent l="0" t="0" r="5080" b="2540"/>
                        <wp:docPr id="812809455" name="Picture 812809455" descr="Applic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pplication&#10;&#10;Description automatically generated with low confidence"/>
                                <pic:cNvPicPr/>
                              </pic:nvPicPr>
                              <pic:blipFill>
                                <a:blip r:embed="rId199"/>
                                <a:stretch>
                                  <a:fillRect/>
                                </a:stretch>
                              </pic:blipFill>
                              <pic:spPr>
                                <a:xfrm>
                                  <a:off x="0" y="0"/>
                                  <a:ext cx="6300470" cy="2854960"/>
                                </a:xfrm>
                                <a:prstGeom prst="rect">
                                  <a:avLst/>
                                </a:prstGeom>
                              </pic:spPr>
                            </pic:pic>
                          </a:graphicData>
                        </a:graphic>
                      </wp:inline>
                    </w:drawing>
                  </w:r>
                </w:p>
                <w:p w14:paraId="1235B145" w14:textId="77777777" w:rsidR="00DB4384" w:rsidRPr="008A02BC" w:rsidRDefault="00DB4384" w:rsidP="000D25E3">
                  <w:pPr>
                    <w:pStyle w:val="Caption"/>
                    <w:jc w:val="center"/>
                  </w:pPr>
                  <w:r>
                    <w:t xml:space="preserve">pav. </w:t>
                  </w:r>
                  <w:r>
                    <w:rPr>
                      <w:noProof/>
                    </w:rPr>
                    <w:t>3</w:t>
                  </w:r>
                  <w:r>
                    <w:t>.</w:t>
                  </w:r>
                  <w:r>
                    <w:rPr>
                      <w:noProof/>
                    </w:rPr>
                    <w:t>125</w:t>
                  </w:r>
                  <w:r>
                    <w:t xml:space="preserve"> Rodiklių ataskaita</w:t>
                  </w:r>
                </w:p>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5BC8CD11"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0DE50A6" w14:textId="77777777" w:rsidR="00DB4384" w:rsidRPr="00C929A7" w:rsidRDefault="00DB4384" w:rsidP="00A40B66">
                        <w:pPr>
                          <w:pStyle w:val="Pavadinimaslentelje"/>
                        </w:pPr>
                        <w:r w:rsidRPr="00C929A7">
                          <w:t>Scenarijai:</w:t>
                        </w:r>
                      </w:p>
                    </w:tc>
                  </w:tr>
                  <w:tr w:rsidR="00DB4384" w:rsidRPr="00C929A7" w14:paraId="2C21390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86"/>
                          <w:gridCol w:w="168"/>
                          <w:gridCol w:w="5616"/>
                        </w:tblGrid>
                        <w:tr w:rsidR="00DB4384" w:rsidRPr="00C929A7" w14:paraId="58254E3B" w14:textId="77777777" w:rsidTr="00A40B66">
                          <w:trPr>
                            <w:trHeight w:val="286"/>
                          </w:trPr>
                          <w:tc>
                            <w:tcPr>
                              <w:tcW w:w="2250" w:type="dxa"/>
                              <w:shd w:val="clear" w:color="auto" w:fill="EFEFEF"/>
                              <w:tcMar>
                                <w:top w:w="60" w:type="dxa"/>
                                <w:left w:w="60" w:type="dxa"/>
                                <w:bottom w:w="0" w:type="dxa"/>
                                <w:right w:w="60" w:type="dxa"/>
                              </w:tcMar>
                            </w:tcPr>
                            <w:p w14:paraId="416FDA12"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7B0DB6A8" w14:textId="77777777" w:rsidR="00DB4384" w:rsidRPr="00C929A7" w:rsidRDefault="00DB4384" w:rsidP="00A40B66">
                              <w:r w:rsidRPr="00C929A7">
                                <w:rPr>
                                  <w:b/>
                                </w:rPr>
                                <w:t xml:space="preserve">1. Pildyti </w:t>
                              </w:r>
                              <w:r>
                                <w:rPr>
                                  <w:b/>
                                </w:rPr>
                                <w:t>MP rodiklių ataskaitą</w:t>
                              </w:r>
                            </w:p>
                          </w:tc>
                        </w:tr>
                        <w:tr w:rsidR="00DB4384" w:rsidRPr="00C929A7" w14:paraId="5A694A12" w14:textId="77777777" w:rsidTr="00A40B66">
                          <w:trPr>
                            <w:trHeight w:val="406"/>
                          </w:trPr>
                          <w:tc>
                            <w:tcPr>
                              <w:tcW w:w="2250" w:type="dxa"/>
                              <w:shd w:val="clear" w:color="auto" w:fill="FFFFFF"/>
                              <w:tcMar>
                                <w:top w:w="60" w:type="dxa"/>
                                <w:left w:w="60" w:type="dxa"/>
                                <w:bottom w:w="0" w:type="dxa"/>
                                <w:right w:w="60" w:type="dxa"/>
                              </w:tcMar>
                            </w:tcPr>
                            <w:p w14:paraId="2A37095F" w14:textId="77777777" w:rsidR="00DB4384" w:rsidRPr="00C929A7" w:rsidRDefault="00DB4384" w:rsidP="00A40B66"/>
                          </w:tc>
                          <w:tc>
                            <w:tcPr>
                              <w:tcW w:w="180" w:type="dxa"/>
                              <w:shd w:val="clear" w:color="auto" w:fill="FFFFFF"/>
                              <w:tcMar>
                                <w:top w:w="60" w:type="dxa"/>
                                <w:left w:w="60" w:type="dxa"/>
                                <w:bottom w:w="0" w:type="dxa"/>
                                <w:right w:w="60" w:type="dxa"/>
                              </w:tcMar>
                            </w:tcPr>
                            <w:p w14:paraId="1C6F567C" w14:textId="77777777" w:rsidR="00DB4384" w:rsidRPr="00C929A7" w:rsidRDefault="00DB4384" w:rsidP="00A40B66"/>
                          </w:tc>
                          <w:tc>
                            <w:tcPr>
                              <w:tcW w:w="6870" w:type="dxa"/>
                              <w:shd w:val="clear" w:color="auto" w:fill="FFFFFF"/>
                              <w:tcMar>
                                <w:top w:w="60" w:type="dxa"/>
                                <w:left w:w="60" w:type="dxa"/>
                                <w:bottom w:w="0" w:type="dxa"/>
                                <w:right w:w="60" w:type="dxa"/>
                              </w:tcMar>
                            </w:tcPr>
                            <w:p w14:paraId="765585C5" w14:textId="77777777" w:rsidR="00DB4384" w:rsidRDefault="00DB4384" w:rsidP="00A40B66">
                              <w:pPr>
                                <w:rPr>
                                  <w:rStyle w:val="NuorodaChar"/>
                                </w:rPr>
                              </w:pPr>
                              <w:r w:rsidRPr="00C929A7">
                                <w:rPr>
                                  <w:b/>
                                </w:rPr>
                                <w:t xml:space="preserve">1. Naudotojas </w:t>
                              </w:r>
                              <w:r w:rsidRPr="00C929A7">
                                <w:t xml:space="preserve">- pasirinkti mokėjimo prašymą </w:t>
                              </w:r>
                            </w:p>
                            <w:p w14:paraId="49F9D5A5" w14:textId="77777777" w:rsidR="00DB4384" w:rsidRDefault="00DB4384" w:rsidP="00A40B66">
                              <w:r w:rsidRPr="00A857E2">
                                <w:rPr>
                                  <w:b/>
                                  <w:bCs/>
                                </w:rPr>
                                <w:t>2. Naudotojas</w:t>
                              </w:r>
                              <w:r>
                                <w:t xml:space="preserve"> – atidaromas MP skirtukas „Rodiklių ataskaita“.</w:t>
                              </w:r>
                            </w:p>
                            <w:p w14:paraId="1085F72E" w14:textId="77777777" w:rsidR="00DB4384" w:rsidRDefault="00DB4384" w:rsidP="00A40B66">
                              <w:r>
                                <w:rPr>
                                  <w:b/>
                                </w:rPr>
                                <w:t>3</w:t>
                              </w:r>
                              <w:r w:rsidRPr="00C929A7">
                                <w:rPr>
                                  <w:b/>
                                </w:rPr>
                                <w:t xml:space="preserve">. Naudotojas </w:t>
                              </w:r>
                              <w:r>
                                <w:t>–</w:t>
                              </w:r>
                              <w:r w:rsidRPr="00C929A7">
                                <w:t xml:space="preserve"> </w:t>
                              </w:r>
                              <w:r>
                                <w:t>Redaguojami iš išsaugomi programos produkto rodiklio duomenis (R01)</w:t>
                              </w:r>
                            </w:p>
                            <w:p w14:paraId="7E686A30" w14:textId="77777777" w:rsidR="00DB4384" w:rsidRDefault="00DB4384" w:rsidP="00A40B66">
                              <w:pPr>
                                <w:rPr>
                                  <w:rStyle w:val="NuorodaChar"/>
                                </w:rPr>
                              </w:pPr>
                              <w:r>
                                <w:rPr>
                                  <w:b/>
                                </w:rPr>
                                <w:t>4</w:t>
                              </w:r>
                              <w:r w:rsidRPr="00C929A7">
                                <w:rPr>
                                  <w:b/>
                                </w:rPr>
                                <w:t xml:space="preserve">. Naudotojas </w:t>
                              </w:r>
                              <w:r>
                                <w:t>–</w:t>
                              </w:r>
                              <w:r w:rsidRPr="00C929A7">
                                <w:t xml:space="preserve"> </w:t>
                              </w:r>
                              <w:r>
                                <w:t>Redaguojami iš išsaugomi programos rezultato rodiklio duomenis (R02)</w:t>
                              </w:r>
                            </w:p>
                            <w:p w14:paraId="06BEA269" w14:textId="77777777" w:rsidR="00DB4384" w:rsidRPr="00C929A7" w:rsidRDefault="00DB4384" w:rsidP="00A40B66"/>
                          </w:tc>
                        </w:tr>
                      </w:tbl>
                      <w:p w14:paraId="144B69A9" w14:textId="77777777" w:rsidR="00DB4384" w:rsidRPr="00C929A7" w:rsidRDefault="00DB4384" w:rsidP="00A40B66"/>
                    </w:tc>
                  </w:tr>
                  <w:tr w:rsidR="00DB4384" w:rsidRPr="00C929A7" w14:paraId="600D6EB8"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196C4ED" w14:textId="77777777" w:rsidR="00DB4384" w:rsidRPr="00C929A7" w:rsidRDefault="00DB4384" w:rsidP="00A40B66">
                        <w:pPr>
                          <w:pStyle w:val="Pavadinimaslentelje"/>
                        </w:pPr>
                        <w:r w:rsidRPr="00C929A7">
                          <w:t>Apribojimai:</w:t>
                        </w:r>
                      </w:p>
                    </w:tc>
                  </w:tr>
                  <w:tr w:rsidR="00DB4384" w:rsidRPr="00C929A7" w14:paraId="4B295610" w14:textId="77777777" w:rsidTr="43F7318D">
                    <w:tc>
                      <w:tcPr>
                        <w:tcW w:w="9600" w:type="dxa"/>
                        <w:tcBorders>
                          <w:top w:val="single" w:sz="2" w:space="0" w:color="auto"/>
                          <w:left w:val="single" w:sz="2" w:space="0" w:color="auto"/>
                          <w:bottom w:val="single" w:sz="2" w:space="0" w:color="auto"/>
                          <w:right w:val="single" w:sz="2" w:space="0" w:color="auto"/>
                        </w:tcBorders>
                      </w:tcPr>
                      <w:p w14:paraId="7E5D72A4" w14:textId="77777777" w:rsidR="00DB4384" w:rsidRDefault="00DB4384" w:rsidP="00A40B66">
                        <w:r>
                          <w:t>Scenarijus gali būti vykdomas tiek VSFSVVP IS tiek DMS sistemose.</w:t>
                        </w:r>
                      </w:p>
                      <w:p w14:paraId="6203E9B3" w14:textId="77777777" w:rsidR="00DB4384" w:rsidRPr="00C929A7" w:rsidRDefault="00DB4384" w:rsidP="00A40B66">
                        <w:r>
                          <w:t>Rodiklių ataskaitos skirtukas rodomas tik PAI, ID, PKI tipo mokėjimo prašymuose.</w:t>
                        </w:r>
                      </w:p>
                    </w:tc>
                  </w:tr>
                  <w:tr w:rsidR="00DB4384" w:rsidRPr="00C929A7" w14:paraId="64BFE40E" w14:textId="77777777" w:rsidTr="43F7318D">
                    <w:tc>
                      <w:tcPr>
                        <w:tcW w:w="9600" w:type="dxa"/>
                        <w:tcBorders>
                          <w:top w:val="single" w:sz="2" w:space="0" w:color="auto"/>
                          <w:left w:val="single" w:sz="2" w:space="0" w:color="auto"/>
                          <w:bottom w:val="single" w:sz="2" w:space="0" w:color="auto"/>
                          <w:right w:val="single" w:sz="2" w:space="0" w:color="auto"/>
                        </w:tcBorders>
                      </w:tcPr>
                      <w:p w14:paraId="0BD77C15" w14:textId="77777777" w:rsidR="00DB4384" w:rsidRPr="00C929A7" w:rsidRDefault="00DB4384" w:rsidP="00A40B66">
                        <w:pPr>
                          <w:pStyle w:val="Pavadinimaslentelje"/>
                        </w:pPr>
                        <w:r w:rsidRPr="00C929A7">
                          <w:t>Reikalavimai:</w:t>
                        </w:r>
                      </w:p>
                    </w:tc>
                  </w:tr>
                  <w:tr w:rsidR="00DB4384" w:rsidRPr="00C929A7" w14:paraId="79ABFBAB"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670"/>
                          <w:gridCol w:w="7200"/>
                        </w:tblGrid>
                        <w:tr w:rsidR="00DB4384" w:rsidRPr="00C929A7" w14:paraId="0AEF939B" w14:textId="77777777" w:rsidTr="43F7318D">
                          <w:trPr>
                            <w:trHeight w:val="330"/>
                          </w:trPr>
                          <w:tc>
                            <w:tcPr>
                              <w:tcW w:w="9300" w:type="dxa"/>
                              <w:gridSpan w:val="2"/>
                              <w:shd w:val="clear" w:color="auto" w:fill="EFEFEF"/>
                              <w:tcMar>
                                <w:top w:w="60" w:type="dxa"/>
                                <w:left w:w="60" w:type="dxa"/>
                                <w:bottom w:w="0" w:type="dxa"/>
                                <w:right w:w="60" w:type="dxa"/>
                              </w:tcMar>
                            </w:tcPr>
                            <w:p w14:paraId="309CD04B" w14:textId="77777777" w:rsidR="00DB4384" w:rsidRPr="00C929A7" w:rsidRDefault="00DB4384" w:rsidP="00A40B66">
                              <w:r w:rsidRPr="00C929A7">
                                <w:rPr>
                                  <w:b/>
                                </w:rPr>
                                <w:t>R0</w:t>
                              </w:r>
                              <w:r>
                                <w:rPr>
                                  <w:b/>
                                </w:rPr>
                                <w:t>1</w:t>
                              </w:r>
                              <w:r w:rsidRPr="00C929A7">
                                <w:rPr>
                                  <w:b/>
                                </w:rPr>
                                <w:t xml:space="preserve"> </w:t>
                              </w:r>
                              <w:r>
                                <w:rPr>
                                  <w:b/>
                                </w:rPr>
                                <w:t>–</w:t>
                              </w:r>
                              <w:r w:rsidRPr="00C929A7">
                                <w:rPr>
                                  <w:b/>
                                </w:rPr>
                                <w:t xml:space="preserve"> </w:t>
                              </w:r>
                              <w:r>
                                <w:rPr>
                                  <w:b/>
                                </w:rPr>
                                <w:t>Programos produkto rodiklio duomenys</w:t>
                              </w:r>
                            </w:p>
                          </w:tc>
                        </w:tr>
                        <w:tr w:rsidR="00DB4384" w:rsidRPr="00C929A7" w14:paraId="73724F43" w14:textId="77777777" w:rsidTr="43F7318D">
                          <w:trPr>
                            <w:trHeight w:val="346"/>
                          </w:trPr>
                          <w:tc>
                            <w:tcPr>
                              <w:tcW w:w="795" w:type="dxa"/>
                              <w:shd w:val="clear" w:color="auto" w:fill="FFFFFF" w:themeFill="background1"/>
                              <w:tcMar>
                                <w:top w:w="60" w:type="dxa"/>
                                <w:left w:w="60" w:type="dxa"/>
                                <w:bottom w:w="0" w:type="dxa"/>
                                <w:right w:w="60" w:type="dxa"/>
                              </w:tcMar>
                            </w:tcPr>
                            <w:p w14:paraId="23FE6A4A"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72406F92" w14:textId="77777777" w:rsidR="00DB4384" w:rsidRDefault="00DB4384" w:rsidP="00792C25">
                              <w:pPr>
                                <w:widowControl w:val="0"/>
                                <w:numPr>
                                  <w:ilvl w:val="0"/>
                                  <w:numId w:val="226"/>
                                </w:numPr>
                                <w:autoSpaceDE w:val="0"/>
                                <w:autoSpaceDN w:val="0"/>
                                <w:adjustRightInd w:val="0"/>
                                <w:spacing w:line="360" w:lineRule="auto"/>
                                <w:ind w:left="360" w:hanging="360"/>
                                <w:jc w:val="left"/>
                              </w:pPr>
                              <w:r>
                                <w:t>Konkretaus tikslo numeris – užpildoma automatiškai pagal pasirinktą rodiklį.</w:t>
                              </w:r>
                            </w:p>
                            <w:p w14:paraId="2D053A50" w14:textId="77777777" w:rsidR="00DB4384" w:rsidRDefault="00DB4384" w:rsidP="00792C25">
                              <w:pPr>
                                <w:widowControl w:val="0"/>
                                <w:numPr>
                                  <w:ilvl w:val="0"/>
                                  <w:numId w:val="226"/>
                                </w:numPr>
                                <w:autoSpaceDE w:val="0"/>
                                <w:autoSpaceDN w:val="0"/>
                                <w:adjustRightInd w:val="0"/>
                                <w:spacing w:line="360" w:lineRule="auto"/>
                                <w:ind w:left="360" w:hanging="360"/>
                                <w:jc w:val="left"/>
                              </w:pPr>
                              <w:r>
                                <w:t>Rodiklio Nr. ir pavadinimas – pasirenkama iš projekte registruotų programos produkto rodiklių sąrašo.</w:t>
                              </w:r>
                            </w:p>
                            <w:p w14:paraId="3C9AD5B8" w14:textId="77777777" w:rsidR="00DB4384" w:rsidRDefault="00DB4384" w:rsidP="00792C25">
                              <w:pPr>
                                <w:widowControl w:val="0"/>
                                <w:numPr>
                                  <w:ilvl w:val="0"/>
                                  <w:numId w:val="226"/>
                                </w:numPr>
                                <w:autoSpaceDE w:val="0"/>
                                <w:autoSpaceDN w:val="0"/>
                                <w:adjustRightInd w:val="0"/>
                                <w:spacing w:line="360" w:lineRule="auto"/>
                                <w:ind w:left="360" w:hanging="360"/>
                                <w:jc w:val="left"/>
                              </w:pPr>
                              <w:r>
                                <w:t>Matavimo vienetas – užpildoma automatiškai pagal pasirinktą rodiklį.</w:t>
                              </w:r>
                            </w:p>
                            <w:p w14:paraId="1B05D8B3" w14:textId="77777777" w:rsidR="00DB4384" w:rsidRPr="008A5D53" w:rsidRDefault="00DB4384" w:rsidP="00792C25">
                              <w:pPr>
                                <w:widowControl w:val="0"/>
                                <w:numPr>
                                  <w:ilvl w:val="0"/>
                                  <w:numId w:val="226"/>
                                </w:numPr>
                                <w:autoSpaceDE w:val="0"/>
                                <w:autoSpaceDN w:val="0"/>
                                <w:adjustRightInd w:val="0"/>
                                <w:spacing w:line="360" w:lineRule="auto"/>
                                <w:ind w:left="360" w:hanging="360"/>
                                <w:jc w:val="left"/>
                              </w:pPr>
                              <w:r>
                                <w:t>Planuota rodiklio reikšmė - užpildoma automatiškai pagal pasirinktą rodiklį (projekto rodiklių skirtuke „Siektina reikšmė“).</w:t>
                              </w:r>
                            </w:p>
                            <w:p w14:paraId="4A57113C" w14:textId="77777777" w:rsidR="00DB4384" w:rsidRDefault="00DB4384" w:rsidP="00792C25">
                              <w:pPr>
                                <w:widowControl w:val="0"/>
                                <w:numPr>
                                  <w:ilvl w:val="0"/>
                                  <w:numId w:val="226"/>
                                </w:numPr>
                                <w:autoSpaceDE w:val="0"/>
                                <w:autoSpaceDN w:val="0"/>
                                <w:adjustRightInd w:val="0"/>
                                <w:spacing w:line="360" w:lineRule="auto"/>
                                <w:ind w:left="360" w:hanging="360"/>
                                <w:jc w:val="left"/>
                              </w:pPr>
                              <w:r>
                                <w:t>Nuo projekto pradžios iki ataskaitinio laikotarpio pradžios pasiekta rodiklio reikšmė – reikšmė įkeliama iš paskutinio to paties projekto MP, kuriame šis rodiklis buvo įtrauktas, reikšmės "Nuo projekto pradžios iki ataskaitinio laikotarpio pabaigos pasiekta rodiklio reikšmė" .</w:t>
                              </w:r>
                            </w:p>
                            <w:p w14:paraId="093D0C35" w14:textId="77777777" w:rsidR="00DB4384" w:rsidRDefault="00DB4384" w:rsidP="00792C25">
                              <w:pPr>
                                <w:widowControl w:val="0"/>
                                <w:numPr>
                                  <w:ilvl w:val="0"/>
                                  <w:numId w:val="226"/>
                                </w:numPr>
                                <w:autoSpaceDE w:val="0"/>
                                <w:autoSpaceDN w:val="0"/>
                                <w:adjustRightInd w:val="0"/>
                                <w:spacing w:line="360" w:lineRule="auto"/>
                                <w:ind w:left="360" w:hanging="360"/>
                                <w:jc w:val="left"/>
                              </w:pPr>
                              <w:r>
                                <w:t>Per ataskaitinį laikotarpį pasiekta rodiklio reikšmė - įvedama reikšmė.</w:t>
                              </w:r>
                            </w:p>
                            <w:p w14:paraId="060A05D4" w14:textId="77777777" w:rsidR="00DB4384" w:rsidRDefault="00DB4384" w:rsidP="00792C25">
                              <w:pPr>
                                <w:widowControl w:val="0"/>
                                <w:numPr>
                                  <w:ilvl w:val="0"/>
                                  <w:numId w:val="226"/>
                                </w:numPr>
                                <w:autoSpaceDE w:val="0"/>
                                <w:autoSpaceDN w:val="0"/>
                                <w:adjustRightInd w:val="0"/>
                                <w:spacing w:line="360" w:lineRule="auto"/>
                                <w:ind w:left="360" w:hanging="360"/>
                                <w:jc w:val="left"/>
                              </w:pPr>
                              <w:r>
                                <w:t>Nuo projekto pradžios iki ataskaitinio laikotarpio pabaigos pasiekta rodiklio reikšmė - suma "Nuo projekto pradžios iki ataskaitinio laikotarpio pradžios pasiekta rodiklio reikšmė" ir "Per ataskaitinį laikotarpį pasiekta rodiklio reikšmė".</w:t>
                              </w:r>
                            </w:p>
                            <w:p w14:paraId="498E4ED0" w14:textId="77777777" w:rsidR="00DB4384" w:rsidRPr="00C929A7" w:rsidRDefault="00DB4384" w:rsidP="00792C25">
                              <w:pPr>
                                <w:widowControl w:val="0"/>
                                <w:numPr>
                                  <w:ilvl w:val="0"/>
                                  <w:numId w:val="226"/>
                                </w:numPr>
                                <w:autoSpaceDE w:val="0"/>
                                <w:autoSpaceDN w:val="0"/>
                                <w:adjustRightInd w:val="0"/>
                                <w:spacing w:line="360" w:lineRule="auto"/>
                                <w:ind w:left="360" w:hanging="360"/>
                                <w:jc w:val="left"/>
                              </w:pPr>
                              <w:r>
                                <w:t>Pastabos – įvedamos pastabos.</w:t>
                              </w:r>
                            </w:p>
                          </w:tc>
                        </w:tr>
                        <w:tr w:rsidR="00DB4384" w:rsidRPr="00C929A7" w14:paraId="54635975" w14:textId="77777777" w:rsidTr="43F7318D">
                          <w:trPr>
                            <w:trHeight w:val="330"/>
                          </w:trPr>
                          <w:tc>
                            <w:tcPr>
                              <w:tcW w:w="9300" w:type="dxa"/>
                              <w:gridSpan w:val="2"/>
                              <w:shd w:val="clear" w:color="auto" w:fill="EFEFEF"/>
                              <w:tcMar>
                                <w:top w:w="60" w:type="dxa"/>
                                <w:left w:w="60" w:type="dxa"/>
                                <w:bottom w:w="0" w:type="dxa"/>
                                <w:right w:w="60" w:type="dxa"/>
                              </w:tcMar>
                            </w:tcPr>
                            <w:p w14:paraId="0357A50B" w14:textId="77777777" w:rsidR="00DB4384" w:rsidRPr="00C929A7" w:rsidRDefault="00DB4384" w:rsidP="00A40B66">
                              <w:r w:rsidRPr="00C929A7">
                                <w:rPr>
                                  <w:b/>
                                </w:rPr>
                                <w:t>R0</w:t>
                              </w:r>
                              <w:r>
                                <w:rPr>
                                  <w:b/>
                                </w:rPr>
                                <w:t>2</w:t>
                              </w:r>
                              <w:r w:rsidRPr="00C929A7">
                                <w:rPr>
                                  <w:b/>
                                </w:rPr>
                                <w:t xml:space="preserve"> </w:t>
                              </w:r>
                              <w:r>
                                <w:rPr>
                                  <w:b/>
                                </w:rPr>
                                <w:t>–</w:t>
                              </w:r>
                              <w:r w:rsidRPr="00C929A7">
                                <w:rPr>
                                  <w:b/>
                                </w:rPr>
                                <w:t xml:space="preserve"> </w:t>
                              </w:r>
                              <w:r>
                                <w:rPr>
                                  <w:b/>
                                </w:rPr>
                                <w:t>Programos rezultato rodiklio duomenys</w:t>
                              </w:r>
                            </w:p>
                          </w:tc>
                        </w:tr>
                        <w:tr w:rsidR="00DB4384" w:rsidRPr="00C929A7" w14:paraId="35CB95AF" w14:textId="77777777" w:rsidTr="43F7318D">
                          <w:trPr>
                            <w:trHeight w:val="346"/>
                          </w:trPr>
                          <w:tc>
                            <w:tcPr>
                              <w:tcW w:w="795" w:type="dxa"/>
                              <w:shd w:val="clear" w:color="auto" w:fill="FFFFFF" w:themeFill="background1"/>
                              <w:tcMar>
                                <w:top w:w="60" w:type="dxa"/>
                                <w:left w:w="60" w:type="dxa"/>
                                <w:bottom w:w="0" w:type="dxa"/>
                                <w:right w:w="60" w:type="dxa"/>
                              </w:tcMar>
                            </w:tcPr>
                            <w:p w14:paraId="026BBBC5" w14:textId="77777777" w:rsidR="00DB4384" w:rsidRPr="00C929A7" w:rsidRDefault="00DB4384" w:rsidP="00A40B66"/>
                          </w:tc>
                          <w:tc>
                            <w:tcPr>
                              <w:tcW w:w="8505" w:type="dxa"/>
                              <w:shd w:val="clear" w:color="auto" w:fill="FFFFFF" w:themeFill="background1"/>
                              <w:tcMar>
                                <w:top w:w="60" w:type="dxa"/>
                                <w:left w:w="60" w:type="dxa"/>
                                <w:bottom w:w="0" w:type="dxa"/>
                                <w:right w:w="60" w:type="dxa"/>
                              </w:tcMar>
                            </w:tcPr>
                            <w:p w14:paraId="7A0F1502" w14:textId="77777777" w:rsidR="00DB4384" w:rsidRDefault="00DB4384" w:rsidP="00792C25">
                              <w:pPr>
                                <w:widowControl w:val="0"/>
                                <w:numPr>
                                  <w:ilvl w:val="0"/>
                                  <w:numId w:val="226"/>
                                </w:numPr>
                                <w:autoSpaceDE w:val="0"/>
                                <w:autoSpaceDN w:val="0"/>
                                <w:adjustRightInd w:val="0"/>
                                <w:spacing w:line="360" w:lineRule="auto"/>
                                <w:ind w:left="360" w:hanging="360"/>
                                <w:jc w:val="left"/>
                              </w:pPr>
                              <w:r>
                                <w:t>Konkretaus tikslo numeris – pasirenkama iš sąrašo.</w:t>
                              </w:r>
                            </w:p>
                            <w:p w14:paraId="2FA5E085" w14:textId="77777777" w:rsidR="00DB4384" w:rsidRDefault="00DB4384" w:rsidP="00792C25">
                              <w:pPr>
                                <w:widowControl w:val="0"/>
                                <w:numPr>
                                  <w:ilvl w:val="0"/>
                                  <w:numId w:val="226"/>
                                </w:numPr>
                                <w:autoSpaceDE w:val="0"/>
                                <w:autoSpaceDN w:val="0"/>
                                <w:adjustRightInd w:val="0"/>
                                <w:spacing w:line="360" w:lineRule="auto"/>
                                <w:ind w:left="360" w:hanging="360"/>
                                <w:jc w:val="left"/>
                              </w:pPr>
                              <w:r>
                                <w:t>Rodiklio Nr. ir pavadinimas – pasirenkama iš rezultato rodiklių sąrašo.</w:t>
                              </w:r>
                            </w:p>
                            <w:p w14:paraId="09A3235D" w14:textId="77777777" w:rsidR="00DB4384" w:rsidRDefault="00DB4384" w:rsidP="00792C25">
                              <w:pPr>
                                <w:widowControl w:val="0"/>
                                <w:numPr>
                                  <w:ilvl w:val="0"/>
                                  <w:numId w:val="226"/>
                                </w:numPr>
                                <w:autoSpaceDE w:val="0"/>
                                <w:autoSpaceDN w:val="0"/>
                                <w:adjustRightInd w:val="0"/>
                                <w:spacing w:line="360" w:lineRule="auto"/>
                                <w:ind w:left="360" w:hanging="360"/>
                                <w:jc w:val="left"/>
                              </w:pPr>
                              <w:r>
                                <w:t>Matavimo vienetas – užpildoma automatiškai pagal pasirinktą rodiklį.</w:t>
                              </w:r>
                            </w:p>
                            <w:p w14:paraId="5290607B" w14:textId="77777777" w:rsidR="00DB4384" w:rsidRDefault="00DB4384" w:rsidP="00792C25">
                              <w:pPr>
                                <w:widowControl w:val="0"/>
                                <w:numPr>
                                  <w:ilvl w:val="0"/>
                                  <w:numId w:val="226"/>
                                </w:numPr>
                                <w:autoSpaceDE w:val="0"/>
                                <w:autoSpaceDN w:val="0"/>
                                <w:adjustRightInd w:val="0"/>
                                <w:spacing w:line="360" w:lineRule="auto"/>
                                <w:ind w:left="360" w:hanging="360"/>
                                <w:jc w:val="left"/>
                              </w:pPr>
                              <w:r>
                                <w:t>Planuota rodiklio reikšmė - užpildoma automatiškai pagal pasirinktą rodiklį.</w:t>
                              </w:r>
                            </w:p>
                            <w:p w14:paraId="07D22348" w14:textId="77777777" w:rsidR="00DB4384" w:rsidRDefault="00DB4384" w:rsidP="00792C25">
                              <w:pPr>
                                <w:widowControl w:val="0"/>
                                <w:numPr>
                                  <w:ilvl w:val="0"/>
                                  <w:numId w:val="226"/>
                                </w:numPr>
                                <w:autoSpaceDE w:val="0"/>
                                <w:autoSpaceDN w:val="0"/>
                                <w:adjustRightInd w:val="0"/>
                                <w:spacing w:line="360" w:lineRule="auto"/>
                                <w:ind w:left="360" w:hanging="360"/>
                                <w:jc w:val="left"/>
                              </w:pPr>
                              <w:r>
                                <w:t>Nuo projekto pradžios iki ataskaitinio laikotarpio pradžios pasiekta rodiklio reikšmė – reikšmė įkeliama iš paskutinio to paties projekto MP, kuriame šis rodiklis buvo įtrauktas, reikšmės "Nuo projekto pradžios iki ataskaitinio laikotarpio pabaigos pasiekta rodiklio reikšmė" ..</w:t>
                              </w:r>
                            </w:p>
                            <w:p w14:paraId="23A03768" w14:textId="77777777" w:rsidR="00DB4384" w:rsidRDefault="00DB4384" w:rsidP="00792C25">
                              <w:pPr>
                                <w:widowControl w:val="0"/>
                                <w:numPr>
                                  <w:ilvl w:val="0"/>
                                  <w:numId w:val="226"/>
                                </w:numPr>
                                <w:autoSpaceDE w:val="0"/>
                                <w:autoSpaceDN w:val="0"/>
                                <w:adjustRightInd w:val="0"/>
                                <w:spacing w:line="360" w:lineRule="auto"/>
                                <w:ind w:left="360" w:hanging="360"/>
                                <w:jc w:val="left"/>
                              </w:pPr>
                              <w:r>
                                <w:t>Per ataskaitinį laikotarpį pasiekta rodiklio reikšmė - įvedama reikšmė.</w:t>
                              </w:r>
                            </w:p>
                            <w:p w14:paraId="547A57BD" w14:textId="77777777" w:rsidR="00DB4384" w:rsidRDefault="00DB4384" w:rsidP="00792C25">
                              <w:pPr>
                                <w:widowControl w:val="0"/>
                                <w:numPr>
                                  <w:ilvl w:val="0"/>
                                  <w:numId w:val="226"/>
                                </w:numPr>
                                <w:autoSpaceDE w:val="0"/>
                                <w:autoSpaceDN w:val="0"/>
                                <w:adjustRightInd w:val="0"/>
                                <w:spacing w:line="360" w:lineRule="auto"/>
                                <w:ind w:left="360" w:hanging="360"/>
                                <w:jc w:val="left"/>
                              </w:pPr>
                              <w:r>
                                <w:t>Nuo projekto pradžios iki ataskaitinio laikotarpio pabaigos pasiekta rodiklio reikšmė - suma "Nuo projekto pradžios iki ataskaitinio laikotarpio pradžios pasiekta rodiklio reikšmė" ir "Per ataskaitinį laikotarpį pasiekta rodiklio reikšmė".</w:t>
                              </w:r>
                            </w:p>
                            <w:p w14:paraId="7484C805" w14:textId="77777777" w:rsidR="00DB4384" w:rsidRDefault="00DB4384" w:rsidP="00792C25">
                              <w:pPr>
                                <w:widowControl w:val="0"/>
                                <w:numPr>
                                  <w:ilvl w:val="0"/>
                                  <w:numId w:val="226"/>
                                </w:numPr>
                                <w:autoSpaceDE w:val="0"/>
                                <w:autoSpaceDN w:val="0"/>
                                <w:adjustRightInd w:val="0"/>
                                <w:spacing w:line="360" w:lineRule="auto"/>
                                <w:ind w:left="360" w:hanging="360"/>
                                <w:jc w:val="left"/>
                              </w:pPr>
                              <w:r>
                                <w:t>Duomenų šaltinis – įvedamas duomenų šaltinis.</w:t>
                              </w:r>
                            </w:p>
                            <w:p w14:paraId="24FA6A45" w14:textId="77777777" w:rsidR="00DB4384" w:rsidRDefault="00DB4384" w:rsidP="00792C25">
                              <w:pPr>
                                <w:widowControl w:val="0"/>
                                <w:numPr>
                                  <w:ilvl w:val="0"/>
                                  <w:numId w:val="226"/>
                                </w:numPr>
                                <w:autoSpaceDE w:val="0"/>
                                <w:autoSpaceDN w:val="0"/>
                                <w:adjustRightInd w:val="0"/>
                                <w:spacing w:line="360" w:lineRule="auto"/>
                                <w:ind w:left="360" w:hanging="360"/>
                                <w:jc w:val="left"/>
                              </w:pPr>
                              <w:r>
                                <w:t>Pastabos – įvedamos pastabos.</w:t>
                              </w:r>
                            </w:p>
                          </w:tc>
                        </w:tr>
                      </w:tbl>
                      <w:p w14:paraId="5E3A3263" w14:textId="77777777" w:rsidR="00DB4384" w:rsidRPr="00C929A7" w:rsidRDefault="00DB4384" w:rsidP="00A40B66"/>
                    </w:tc>
                  </w:tr>
                  <w:tr w:rsidR="00DB4384" w:rsidRPr="00C929A7" w14:paraId="78949C58"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5E2CB0D" w14:textId="77777777" w:rsidR="00DB4384" w:rsidRPr="00C929A7" w:rsidRDefault="00DB4384" w:rsidP="00A40B66">
                        <w:pPr>
                          <w:pStyle w:val="Pavadinimaslentelje"/>
                        </w:pPr>
                        <w:r w:rsidRPr="00C929A7">
                          <w:t>Bendrieji reikalavimai:</w:t>
                        </w:r>
                      </w:p>
                    </w:tc>
                  </w:tr>
                  <w:tr w:rsidR="00DB4384" w:rsidRPr="00C929A7" w14:paraId="1B8C1899" w14:textId="77777777" w:rsidTr="43F7318D">
                    <w:tc>
                      <w:tcPr>
                        <w:tcW w:w="9600" w:type="dxa"/>
                        <w:tcBorders>
                          <w:top w:val="single" w:sz="2" w:space="0" w:color="auto"/>
                          <w:left w:val="single" w:sz="2" w:space="0" w:color="auto"/>
                          <w:bottom w:val="single" w:sz="2" w:space="0" w:color="auto"/>
                          <w:right w:val="single" w:sz="2" w:space="0" w:color="auto"/>
                        </w:tcBorders>
                      </w:tcPr>
                      <w:p w14:paraId="783EC803" w14:textId="77777777" w:rsidR="00DB4384" w:rsidRPr="00C929A7" w:rsidRDefault="00DB4384" w:rsidP="00A40B66"/>
                    </w:tc>
                  </w:tr>
                  <w:tr w:rsidR="00DB4384" w:rsidRPr="00C929A7" w14:paraId="390D5591" w14:textId="77777777" w:rsidTr="43F7318D">
                    <w:trPr>
                      <w:trHeight w:hRule="exact" w:val="118"/>
                    </w:trPr>
                    <w:tc>
                      <w:tcPr>
                        <w:tcW w:w="9600" w:type="dxa"/>
                        <w:tcBorders>
                          <w:top w:val="nil"/>
                          <w:left w:val="nil"/>
                          <w:bottom w:val="nil"/>
                          <w:right w:val="nil"/>
                        </w:tcBorders>
                      </w:tcPr>
                      <w:p w14:paraId="689862A5" w14:textId="77777777" w:rsidR="00DB4384" w:rsidRPr="00C929A7" w:rsidRDefault="00DB4384" w:rsidP="00A40B66">
                        <w:pPr>
                          <w:rPr>
                            <w:sz w:val="8"/>
                          </w:rPr>
                        </w:pPr>
                      </w:p>
                    </w:tc>
                  </w:tr>
                </w:tbl>
                <w:p w14:paraId="4F987EA8" w14:textId="77777777" w:rsidR="00DB4384" w:rsidRDefault="00DB4384" w:rsidP="000E5B25">
                  <w:pPr>
                    <w:pStyle w:val="Heading5"/>
                  </w:pPr>
                  <w:r>
                    <w:t>MP_01011 - Pateikti mokėjimo prašymą</w:t>
                  </w:r>
                </w:p>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3255BC2D"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83FCAD9" w14:textId="77777777" w:rsidR="00DB4384" w:rsidRPr="00C929A7" w:rsidRDefault="00DB4384" w:rsidP="00A40B66">
                        <w:pPr>
                          <w:pStyle w:val="Pavadinimaslentelje"/>
                          <w:rPr>
                            <w:color w:val="auto"/>
                          </w:rPr>
                        </w:pPr>
                        <w:r w:rsidRPr="00C929A7">
                          <w:t>Scenarijai:</w:t>
                        </w:r>
                      </w:p>
                    </w:tc>
                  </w:tr>
                  <w:tr w:rsidR="00DB4384" w:rsidRPr="00C929A7" w14:paraId="7DCEC325"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72"/>
                          <w:gridCol w:w="167"/>
                          <w:gridCol w:w="5631"/>
                        </w:tblGrid>
                        <w:tr w:rsidR="00DB4384" w:rsidRPr="00C929A7" w14:paraId="684192CB" w14:textId="77777777" w:rsidTr="00A40B66">
                          <w:trPr>
                            <w:trHeight w:val="286"/>
                          </w:trPr>
                          <w:tc>
                            <w:tcPr>
                              <w:tcW w:w="2250" w:type="dxa"/>
                              <w:shd w:val="clear" w:color="auto" w:fill="EFEFEF"/>
                              <w:tcMar>
                                <w:top w:w="60" w:type="dxa"/>
                                <w:left w:w="60" w:type="dxa"/>
                                <w:bottom w:w="0" w:type="dxa"/>
                                <w:right w:w="60" w:type="dxa"/>
                              </w:tcMar>
                            </w:tcPr>
                            <w:p w14:paraId="1E20DFEB"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6E3AFE7A" w14:textId="77777777" w:rsidR="00DB4384" w:rsidRPr="00C929A7" w:rsidRDefault="00DB4384" w:rsidP="00A40B66">
                              <w:r w:rsidRPr="00C929A7">
                                <w:rPr>
                                  <w:b/>
                                </w:rPr>
                                <w:t xml:space="preserve">1. </w:t>
                              </w:r>
                              <w:r>
                                <w:rPr>
                                  <w:b/>
                                </w:rPr>
                                <w:t>Pateikti mokėjimo prašymą</w:t>
                              </w:r>
                            </w:p>
                          </w:tc>
                        </w:tr>
                        <w:tr w:rsidR="00DB4384" w:rsidRPr="00C929A7" w14:paraId="02CBA12E" w14:textId="77777777" w:rsidTr="00A40B66">
                          <w:trPr>
                            <w:trHeight w:val="406"/>
                          </w:trPr>
                          <w:tc>
                            <w:tcPr>
                              <w:tcW w:w="2250" w:type="dxa"/>
                              <w:shd w:val="clear" w:color="auto" w:fill="FFFFFF"/>
                              <w:tcMar>
                                <w:top w:w="60" w:type="dxa"/>
                                <w:left w:w="60" w:type="dxa"/>
                                <w:bottom w:w="0" w:type="dxa"/>
                                <w:right w:w="60" w:type="dxa"/>
                              </w:tcMar>
                            </w:tcPr>
                            <w:p w14:paraId="36A954FB" w14:textId="77777777" w:rsidR="00DB4384" w:rsidRPr="00C929A7" w:rsidRDefault="00DB4384" w:rsidP="00A40B66"/>
                          </w:tc>
                          <w:tc>
                            <w:tcPr>
                              <w:tcW w:w="180" w:type="dxa"/>
                              <w:shd w:val="clear" w:color="auto" w:fill="FFFFFF"/>
                              <w:tcMar>
                                <w:top w:w="60" w:type="dxa"/>
                                <w:left w:w="60" w:type="dxa"/>
                                <w:bottom w:w="0" w:type="dxa"/>
                                <w:right w:w="60" w:type="dxa"/>
                              </w:tcMar>
                            </w:tcPr>
                            <w:p w14:paraId="192DF5DB" w14:textId="77777777" w:rsidR="00DB4384" w:rsidRPr="00C929A7" w:rsidRDefault="00DB4384" w:rsidP="00A40B66"/>
                          </w:tc>
                          <w:tc>
                            <w:tcPr>
                              <w:tcW w:w="6870" w:type="dxa"/>
                              <w:shd w:val="clear" w:color="auto" w:fill="FFFFFF"/>
                              <w:tcMar>
                                <w:top w:w="60" w:type="dxa"/>
                                <w:left w:w="60" w:type="dxa"/>
                                <w:bottom w:w="0" w:type="dxa"/>
                                <w:right w:w="60" w:type="dxa"/>
                              </w:tcMar>
                            </w:tcPr>
                            <w:p w14:paraId="133D8FC7" w14:textId="77777777" w:rsidR="00DB4384" w:rsidRPr="00C929A7" w:rsidRDefault="00DB4384" w:rsidP="00792C25">
                              <w:pPr>
                                <w:widowControl w:val="0"/>
                                <w:numPr>
                                  <w:ilvl w:val="0"/>
                                  <w:numId w:val="327"/>
                                </w:numPr>
                                <w:autoSpaceDE w:val="0"/>
                                <w:autoSpaceDN w:val="0"/>
                                <w:adjustRightInd w:val="0"/>
                                <w:spacing w:line="360" w:lineRule="auto"/>
                                <w:ind w:left="360" w:hanging="360"/>
                                <w:jc w:val="left"/>
                              </w:pPr>
                              <w:r w:rsidRPr="00C929A7">
                                <w:rPr>
                                  <w:b/>
                                </w:rPr>
                                <w:t xml:space="preserve">Naudotojas </w:t>
                              </w:r>
                              <w:r>
                                <w:t>–</w:t>
                              </w:r>
                              <w:r w:rsidRPr="00C929A7">
                                <w:t xml:space="preserve"> </w:t>
                              </w:r>
                              <w:r>
                                <w:t>pasirinkti mokėjimo prašymą</w:t>
                              </w:r>
                              <w:r w:rsidRPr="00C929A7">
                                <w:t xml:space="preserve">. </w:t>
                              </w:r>
                            </w:p>
                            <w:p w14:paraId="3BC18821" w14:textId="77777777" w:rsidR="00DB4384" w:rsidRPr="0006267E" w:rsidRDefault="00DB4384" w:rsidP="00792C25">
                              <w:pPr>
                                <w:widowControl w:val="0"/>
                                <w:numPr>
                                  <w:ilvl w:val="0"/>
                                  <w:numId w:val="327"/>
                                </w:numPr>
                                <w:autoSpaceDE w:val="0"/>
                                <w:autoSpaceDN w:val="0"/>
                                <w:adjustRightInd w:val="0"/>
                                <w:spacing w:line="360" w:lineRule="auto"/>
                                <w:ind w:left="360" w:hanging="360"/>
                                <w:jc w:val="left"/>
                              </w:pPr>
                              <w:r w:rsidRPr="0006267E">
                                <w:rPr>
                                  <w:b/>
                                  <w:bCs/>
                                </w:rPr>
                                <w:t>Naudotojas</w:t>
                              </w:r>
                              <w:r>
                                <w:t xml:space="preserve"> – inicijuoti mokėjimo prašymo pateikimą.</w:t>
                              </w:r>
                            </w:p>
                            <w:p w14:paraId="0A9034BB" w14:textId="77777777" w:rsidR="00DB4384" w:rsidRPr="00C929A7" w:rsidRDefault="00DB4384" w:rsidP="00792C25">
                              <w:pPr>
                                <w:widowControl w:val="0"/>
                                <w:numPr>
                                  <w:ilvl w:val="0"/>
                                  <w:numId w:val="327"/>
                                </w:numPr>
                                <w:autoSpaceDE w:val="0"/>
                                <w:autoSpaceDN w:val="0"/>
                                <w:adjustRightInd w:val="0"/>
                                <w:spacing w:line="360" w:lineRule="auto"/>
                                <w:ind w:left="360" w:hanging="360"/>
                                <w:jc w:val="left"/>
                              </w:pPr>
                              <w:r w:rsidRPr="00C929A7">
                                <w:rPr>
                                  <w:b/>
                                </w:rPr>
                                <w:t xml:space="preserve">Sistema </w:t>
                              </w:r>
                              <w:r w:rsidRPr="00C929A7">
                                <w:t>- paklausti veiksmo patvirtinimo</w:t>
                              </w:r>
                              <w:r>
                                <w:t>, ar tikrai norima pateikti MP savo vardu</w:t>
                              </w:r>
                              <w:r w:rsidRPr="00C929A7">
                                <w:t xml:space="preserve">. </w:t>
                              </w:r>
                            </w:p>
                            <w:p w14:paraId="59439C22" w14:textId="77777777" w:rsidR="00DB4384" w:rsidRPr="00C929A7" w:rsidRDefault="00DB4384" w:rsidP="00792C25">
                              <w:pPr>
                                <w:widowControl w:val="0"/>
                                <w:numPr>
                                  <w:ilvl w:val="0"/>
                                  <w:numId w:val="327"/>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11C9B905" w14:textId="77777777" w:rsidR="00DB4384" w:rsidRPr="00C929A7" w:rsidRDefault="00DB4384" w:rsidP="00792C25">
                              <w:pPr>
                                <w:widowControl w:val="0"/>
                                <w:numPr>
                                  <w:ilvl w:val="0"/>
                                  <w:numId w:val="327"/>
                                </w:numPr>
                                <w:autoSpaceDE w:val="0"/>
                                <w:autoSpaceDN w:val="0"/>
                                <w:adjustRightInd w:val="0"/>
                                <w:spacing w:line="360" w:lineRule="auto"/>
                                <w:ind w:left="360" w:hanging="360"/>
                                <w:jc w:val="left"/>
                              </w:pPr>
                              <w:r w:rsidRPr="00C929A7">
                                <w:rPr>
                                  <w:b/>
                                </w:rPr>
                                <w:t xml:space="preserve">Sistema </w:t>
                              </w:r>
                              <w:r>
                                <w:t>– mokėjimo prašymas pateikiamas į vidinę sistemą, jam priskiriama pateikimo data ir nustatomas vertinimo terminas bei suformuojamas MP dokumentas pdf ar excel formatu ir prisegamas MP dokumentų skirtuke.</w:t>
                              </w:r>
                            </w:p>
                          </w:tc>
                        </w:tr>
                      </w:tbl>
                      <w:p w14:paraId="58F30334" w14:textId="77777777" w:rsidR="00DB4384" w:rsidRPr="00C929A7" w:rsidRDefault="00DB4384" w:rsidP="00A40B66"/>
                    </w:tc>
                  </w:tr>
                  <w:tr w:rsidR="00DB4384" w:rsidRPr="00C929A7" w14:paraId="1DF16D2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02170CF" w14:textId="77777777" w:rsidR="00DB4384" w:rsidRPr="00C929A7" w:rsidRDefault="00DB4384" w:rsidP="00A40B66">
                        <w:pPr>
                          <w:pStyle w:val="Pavadinimaslentelje"/>
                          <w:rPr>
                            <w:color w:val="auto"/>
                          </w:rPr>
                        </w:pPr>
                        <w:r w:rsidRPr="00C929A7">
                          <w:t>Apribojimai:</w:t>
                        </w:r>
                      </w:p>
                    </w:tc>
                  </w:tr>
                  <w:tr w:rsidR="00DB4384" w:rsidRPr="00C929A7" w14:paraId="653B5588" w14:textId="77777777" w:rsidTr="00A40B66">
                    <w:tc>
                      <w:tcPr>
                        <w:tcW w:w="9600" w:type="dxa"/>
                        <w:tcBorders>
                          <w:top w:val="single" w:sz="2" w:space="0" w:color="auto"/>
                          <w:left w:val="single" w:sz="2" w:space="0" w:color="auto"/>
                          <w:bottom w:val="single" w:sz="2" w:space="0" w:color="auto"/>
                          <w:right w:val="single" w:sz="2" w:space="0" w:color="auto"/>
                        </w:tcBorders>
                      </w:tcPr>
                      <w:p w14:paraId="51F5FEC3" w14:textId="77777777" w:rsidR="00DB4384" w:rsidRPr="00C929A7" w:rsidRDefault="00DB4384" w:rsidP="00A40B66"/>
                    </w:tc>
                  </w:tr>
                  <w:tr w:rsidR="00DB4384" w:rsidRPr="00C929A7" w14:paraId="1A2A4416" w14:textId="77777777" w:rsidTr="00A40B66">
                    <w:tc>
                      <w:tcPr>
                        <w:tcW w:w="9600" w:type="dxa"/>
                        <w:tcBorders>
                          <w:top w:val="single" w:sz="2" w:space="0" w:color="auto"/>
                          <w:left w:val="single" w:sz="2" w:space="0" w:color="auto"/>
                          <w:bottom w:val="single" w:sz="2" w:space="0" w:color="auto"/>
                          <w:right w:val="single" w:sz="2" w:space="0" w:color="auto"/>
                        </w:tcBorders>
                      </w:tcPr>
                      <w:p w14:paraId="304D2251" w14:textId="77777777" w:rsidR="00DB4384" w:rsidRPr="00C929A7" w:rsidRDefault="00DB4384" w:rsidP="00A40B66">
                        <w:pPr>
                          <w:pStyle w:val="Pavadinimaslentelje"/>
                          <w:rPr>
                            <w:color w:val="auto"/>
                          </w:rPr>
                        </w:pPr>
                        <w:r w:rsidRPr="00C929A7">
                          <w:t>Reikalavimai:</w:t>
                        </w:r>
                      </w:p>
                    </w:tc>
                  </w:tr>
                  <w:tr w:rsidR="00DB4384" w:rsidRPr="00C929A7" w14:paraId="3DE9DC05" w14:textId="77777777" w:rsidTr="00A40B66">
                    <w:tc>
                      <w:tcPr>
                        <w:tcW w:w="9600" w:type="dxa"/>
                        <w:tcBorders>
                          <w:top w:val="single" w:sz="2" w:space="0" w:color="auto"/>
                          <w:left w:val="single" w:sz="2" w:space="0" w:color="auto"/>
                          <w:bottom w:val="single" w:sz="2" w:space="0" w:color="auto"/>
                          <w:right w:val="single" w:sz="2" w:space="0" w:color="auto"/>
                        </w:tcBorders>
                      </w:tcPr>
                      <w:p w14:paraId="6282BE7B" w14:textId="77777777" w:rsidR="00DB4384" w:rsidRDefault="00DB4384" w:rsidP="00A40B66">
                        <w:r>
                          <w:t>Pateikto mokėjimo prašymo DMS naudotojas negali redaguoti tol, kol vidinėje sistemoje mokėjimo prašymas nebus įvertintas, t. y. kol mokėjimo prašymo būsena nebus pakeista į „Rasti neatitikimai“ arba „Pateikti dokumentus“ (kai būsena „Pateikti dokumentus“, galimas tik dokumentų pridėjimas, kitoks redagavimas negalimas).</w:t>
                        </w:r>
                      </w:p>
                      <w:p w14:paraId="4CD26141" w14:textId="77777777" w:rsidR="00DB4384" w:rsidRPr="00C929A7" w:rsidRDefault="00DB4384" w:rsidP="00A40B66">
                        <w:r>
                          <w:t>Jei mokėjimo prašymui priskirta būsena „Rasti neatitikimai“ arba „Pateikti dokumentus“, DMS koreguojama informacija išskiriama kita spalva. Šis išskyrimas nuimamas tada, kai vidinėje sistemoje mokėjimo prašymas patvirtinamas arba atmetamas arba teikiamos pakartotinės pastabos (MP būsena keičiama į „Rasti neatitikimai“ arba „Pateikti dokumentus“).</w:t>
                        </w:r>
                      </w:p>
                    </w:tc>
                  </w:tr>
                  <w:tr w:rsidR="00DB4384" w:rsidRPr="00C929A7" w14:paraId="5C99C6E8"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FAA8AC0" w14:textId="77777777" w:rsidR="00DB4384" w:rsidRPr="00C929A7" w:rsidRDefault="00DB4384" w:rsidP="00A40B66">
                        <w:pPr>
                          <w:pStyle w:val="Pavadinimaslentelje"/>
                          <w:rPr>
                            <w:color w:val="auto"/>
                          </w:rPr>
                        </w:pPr>
                        <w:r w:rsidRPr="00C929A7">
                          <w:t>Bendrieji reikalavimai:</w:t>
                        </w:r>
                      </w:p>
                    </w:tc>
                  </w:tr>
                  <w:tr w:rsidR="00DB4384" w:rsidRPr="00C929A7" w14:paraId="06AA65AC" w14:textId="77777777" w:rsidTr="00A40B66">
                    <w:tc>
                      <w:tcPr>
                        <w:tcW w:w="9600" w:type="dxa"/>
                        <w:tcBorders>
                          <w:top w:val="single" w:sz="2" w:space="0" w:color="auto"/>
                          <w:left w:val="single" w:sz="2" w:space="0" w:color="auto"/>
                          <w:bottom w:val="single" w:sz="2" w:space="0" w:color="auto"/>
                          <w:right w:val="single" w:sz="2" w:space="0" w:color="auto"/>
                        </w:tcBorders>
                      </w:tcPr>
                      <w:p w14:paraId="1270A659" w14:textId="77777777" w:rsidR="00DB4384" w:rsidRPr="00C929A7" w:rsidRDefault="00DB4384" w:rsidP="00A40B66">
                        <w:r>
                          <w:t>Visiems MP pateikimo metu sistema suformuos ir įkels į dokumentų skirtuką suformuotą MP dokumentą.Visus MP taip pat galima eksportuoti MS Word, MS Excel ir PDF formatais.</w:t>
                        </w:r>
                      </w:p>
                    </w:tc>
                  </w:tr>
                </w:tbl>
                <w:p w14:paraId="520B39F2" w14:textId="77777777" w:rsidR="00DB4384" w:rsidRDefault="00DB4384" w:rsidP="000E5B25">
                  <w:pPr>
                    <w:pStyle w:val="Heading5"/>
                  </w:pPr>
                  <w:r>
                    <w:t>MP_01012 - Tikrinti mokėjimo prašymo klaidas</w:t>
                  </w:r>
                </w:p>
                <w:p w14:paraId="13BAD72D" w14:textId="77777777" w:rsidR="00DB4384" w:rsidRDefault="00DB4384">
                  <w:pPr>
                    <w:pStyle w:val="BodyText"/>
                  </w:pPr>
                  <w:r>
                    <w:t>Skirta patikrinti prieš pateikiant mokėjimo prašymą pasirašyti, ar mokėjimo prašymas neturi klaidų.</w:t>
                  </w:r>
                </w:p>
                <w:p w14:paraId="01DDA029" w14:textId="77777777" w:rsidR="00DB4384" w:rsidRDefault="00DB4384" w:rsidP="00F137DA">
                  <w:pPr>
                    <w:pStyle w:val="Captionfigura"/>
                  </w:pPr>
                  <w:r>
                    <w:rPr>
                      <w:noProof/>
                      <w:lang w:eastAsia="lt-LT"/>
                    </w:rPr>
                    <w:drawing>
                      <wp:inline distT="0" distB="0" distL="0" distR="0" wp14:anchorId="1BB5CDE6" wp14:editId="28A8B471">
                        <wp:extent cx="4947027" cy="5454594"/>
                        <wp:effectExtent l="0" t="0" r="6350" b="0"/>
                        <wp:docPr id="1445392046" name="Picture 144539204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Graphical user interface, text, application, email&#10;&#10;Description automatically generated"/>
                                <pic:cNvPicPr/>
                              </pic:nvPicPr>
                              <pic:blipFill>
                                <a:blip r:embed="rId200"/>
                                <a:stretch>
                                  <a:fillRect/>
                                </a:stretch>
                              </pic:blipFill>
                              <pic:spPr>
                                <a:xfrm>
                                  <a:off x="0" y="0"/>
                                  <a:ext cx="4953815" cy="5462079"/>
                                </a:xfrm>
                                <a:prstGeom prst="rect">
                                  <a:avLst/>
                                </a:prstGeom>
                              </pic:spPr>
                            </pic:pic>
                          </a:graphicData>
                        </a:graphic>
                      </wp:inline>
                    </w:drawing>
                  </w:r>
                </w:p>
                <w:p w14:paraId="2E55EAF6" w14:textId="77777777" w:rsidR="00DB4384" w:rsidRDefault="00DB4384" w:rsidP="00F137DA">
                  <w:pPr>
                    <w:pStyle w:val="Captionfigura"/>
                  </w:pPr>
                  <w:r>
                    <w:t>pav. 3.</w:t>
                  </w:r>
                  <w:r>
                    <w:rPr>
                      <w:noProof/>
                    </w:rPr>
                    <w:t>3</w:t>
                  </w:r>
                  <w:r>
                    <w:t>.</w:t>
                  </w:r>
                  <w:r>
                    <w:rPr>
                      <w:noProof/>
                    </w:rPr>
                    <w:t>126</w:t>
                  </w:r>
                  <w:r>
                    <w:t xml:space="preserve"> DMS tikrinti MP klaidas mygtukas</w:t>
                  </w:r>
                </w:p>
                <w:p w14:paraId="31239D56" w14:textId="77777777" w:rsidR="00DB4384" w:rsidRDefault="00DB4384" w:rsidP="00F137DA">
                  <w:pPr>
                    <w:pStyle w:val="Captionfigura"/>
                  </w:pPr>
                  <w:r>
                    <w:rPr>
                      <w:noProof/>
                      <w:lang w:eastAsia="lt-LT"/>
                    </w:rPr>
                    <w:drawing>
                      <wp:inline distT="0" distB="0" distL="0" distR="0" wp14:anchorId="6B1F1C41" wp14:editId="238BD536">
                        <wp:extent cx="5224007" cy="4286297"/>
                        <wp:effectExtent l="0" t="0" r="0" b="0"/>
                        <wp:docPr id="693027604" name="Picture 69302760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Graphical user interface, application&#10;&#10;Description automatically generated"/>
                                <pic:cNvPicPr/>
                              </pic:nvPicPr>
                              <pic:blipFill>
                                <a:blip r:embed="rId201"/>
                                <a:stretch>
                                  <a:fillRect/>
                                </a:stretch>
                              </pic:blipFill>
                              <pic:spPr>
                                <a:xfrm>
                                  <a:off x="0" y="0"/>
                                  <a:ext cx="5227812" cy="4289419"/>
                                </a:xfrm>
                                <a:prstGeom prst="rect">
                                  <a:avLst/>
                                </a:prstGeom>
                              </pic:spPr>
                            </pic:pic>
                          </a:graphicData>
                        </a:graphic>
                      </wp:inline>
                    </w:drawing>
                  </w:r>
                </w:p>
                <w:p w14:paraId="3E57BF0A" w14:textId="77777777" w:rsidR="00DB4384" w:rsidRDefault="00DB4384" w:rsidP="00F137DA">
                  <w:pPr>
                    <w:pStyle w:val="Captionfigura"/>
                  </w:pPr>
                  <w:r>
                    <w:t>Pav. 3.</w:t>
                  </w:r>
                  <w:r>
                    <w:rPr>
                      <w:noProof/>
                    </w:rPr>
                    <w:t>3</w:t>
                  </w:r>
                  <w:r>
                    <w:t>.</w:t>
                  </w:r>
                  <w:r>
                    <w:rPr>
                      <w:noProof/>
                    </w:rPr>
                    <w:t>127</w:t>
                  </w:r>
                  <w:r>
                    <w:t xml:space="preserve"> DMS paspaudus mygtukas tikrinti MP klaidas momentinis pranešimas, jeigu nėra apribojimų.</w:t>
                  </w:r>
                </w:p>
                <w:p w14:paraId="4748B175" w14:textId="77777777" w:rsidR="00DB4384" w:rsidRDefault="00DB4384" w:rsidP="002551FB">
                  <w:pPr>
                    <w:pStyle w:val="Captionfigura"/>
                  </w:pPr>
                  <w:r w:rsidRPr="002551FB">
                    <w:rPr>
                      <w:noProof/>
                    </w:rPr>
                    <w:t xml:space="preserve"> </w:t>
                  </w:r>
                  <w:r w:rsidRPr="00AE7C2D">
                    <w:rPr>
                      <w:noProof/>
                      <w:lang w:eastAsia="lt-LT"/>
                    </w:rPr>
                    <w:drawing>
                      <wp:inline distT="0" distB="0" distL="0" distR="0" wp14:anchorId="467F4C2A" wp14:editId="1C99AF0B">
                        <wp:extent cx="4781550" cy="3231233"/>
                        <wp:effectExtent l="0" t="0" r="0" b="7620"/>
                        <wp:docPr id="924359023" name="Picture 924359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Graphical user interface, text, application&#10;&#10;Description automatically generated"/>
                                <pic:cNvPicPr/>
                              </pic:nvPicPr>
                              <pic:blipFill>
                                <a:blip r:embed="rId202"/>
                                <a:stretch>
                                  <a:fillRect/>
                                </a:stretch>
                              </pic:blipFill>
                              <pic:spPr>
                                <a:xfrm>
                                  <a:off x="0" y="0"/>
                                  <a:ext cx="4785309" cy="3233773"/>
                                </a:xfrm>
                                <a:prstGeom prst="rect">
                                  <a:avLst/>
                                </a:prstGeom>
                              </pic:spPr>
                            </pic:pic>
                          </a:graphicData>
                        </a:graphic>
                      </wp:inline>
                    </w:drawing>
                  </w:r>
                </w:p>
                <w:p w14:paraId="4ACCB2A4" w14:textId="77777777" w:rsidR="00DB4384" w:rsidRDefault="00DB4384" w:rsidP="00F137DA">
                  <w:pPr>
                    <w:pStyle w:val="Captionfigura"/>
                  </w:pPr>
                  <w:r>
                    <w:t>pav. 3.</w:t>
                  </w:r>
                  <w:r>
                    <w:rPr>
                      <w:noProof/>
                    </w:rPr>
                    <w:t>3</w:t>
                  </w:r>
                  <w:r>
                    <w:t>.</w:t>
                  </w:r>
                  <w:r>
                    <w:rPr>
                      <w:noProof/>
                    </w:rPr>
                    <w:t>128</w:t>
                  </w:r>
                  <w:r>
                    <w:t xml:space="preserve"> DMS paspaudus mygtukas tikrinti MP klaidas momentinis pranešimas, jeigu yra apribojimų.</w:t>
                  </w:r>
                </w:p>
                <w:p w14:paraId="29EE0EF4" w14:textId="77777777" w:rsidR="00DB4384" w:rsidRDefault="00DB4384" w:rsidP="00F137DA">
                  <w:pPr>
                    <w:pStyle w:val="BodyText"/>
                    <w:keepNext/>
                    <w:jc w:val="center"/>
                  </w:pPr>
                  <w:r w:rsidRPr="00AA51F6">
                    <w:rPr>
                      <w:noProof/>
                    </w:rPr>
                    <w:t xml:space="preserve"> </w:t>
                  </w:r>
                  <w:r>
                    <w:rPr>
                      <w:noProof/>
                      <w:lang w:eastAsia="lt-LT"/>
                    </w:rPr>
                    <w:drawing>
                      <wp:inline distT="0" distB="0" distL="0" distR="0" wp14:anchorId="4EDCECEC" wp14:editId="0C79EEDB">
                        <wp:extent cx="6300470" cy="3644265"/>
                        <wp:effectExtent l="0" t="0" r="5080" b="0"/>
                        <wp:docPr id="644263303" name="Picture 64426330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Graphical user interface, text, application&#10;&#10;Description automatically generated"/>
                                <pic:cNvPicPr/>
                              </pic:nvPicPr>
                              <pic:blipFill>
                                <a:blip r:embed="rId203"/>
                                <a:stretch>
                                  <a:fillRect/>
                                </a:stretch>
                              </pic:blipFill>
                              <pic:spPr>
                                <a:xfrm>
                                  <a:off x="0" y="0"/>
                                  <a:ext cx="6300470" cy="3644265"/>
                                </a:xfrm>
                                <a:prstGeom prst="rect">
                                  <a:avLst/>
                                </a:prstGeom>
                              </pic:spPr>
                            </pic:pic>
                          </a:graphicData>
                        </a:graphic>
                      </wp:inline>
                    </w:drawing>
                  </w:r>
                </w:p>
                <w:p w14:paraId="2CC06429" w14:textId="77777777" w:rsidR="00DB4384" w:rsidRPr="009C3FF6" w:rsidRDefault="00DB4384" w:rsidP="0073504A">
                  <w:pPr>
                    <w:pStyle w:val="Caption"/>
                    <w:jc w:val="center"/>
                  </w:pPr>
                  <w:r>
                    <w:t>pav. 3.</w:t>
                  </w:r>
                  <w:r>
                    <w:rPr>
                      <w:noProof/>
                    </w:rPr>
                    <w:t>3</w:t>
                  </w:r>
                  <w:r>
                    <w:t>.</w:t>
                  </w:r>
                  <w:r>
                    <w:rPr>
                      <w:noProof/>
                    </w:rPr>
                    <w:t>129</w:t>
                  </w:r>
                  <w:r>
                    <w:t xml:space="preserve"> DMS paspaudus mygtukas tikrinti MP klaidas fiksuotas pranešimas, jeigu yra apribojimų, žemiau mygtukų.</w:t>
                  </w:r>
                </w:p>
                <w:tbl>
                  <w:tblPr>
                    <w:tblW w:w="0" w:type="auto"/>
                    <w:tblInd w:w="60" w:type="dxa"/>
                    <w:tblLayout w:type="fixed"/>
                    <w:tblCellMar>
                      <w:left w:w="60" w:type="dxa"/>
                      <w:right w:w="60" w:type="dxa"/>
                    </w:tblCellMar>
                    <w:tblLook w:val="0000" w:firstRow="0" w:lastRow="0" w:firstColumn="0" w:lastColumn="0" w:noHBand="0" w:noVBand="0"/>
                  </w:tblPr>
                  <w:tblGrid>
                    <w:gridCol w:w="7990"/>
                  </w:tblGrid>
                  <w:tr w:rsidR="00DB4384" w:rsidRPr="00C929A7" w14:paraId="06A0E1C8" w14:textId="77777777" w:rsidTr="00DC0C7F">
                    <w:trPr>
                      <w:trHeight w:val="252"/>
                    </w:trPr>
                    <w:tc>
                      <w:tcPr>
                        <w:tcW w:w="9600" w:type="dxa"/>
                        <w:tcBorders>
                          <w:top w:val="single" w:sz="2" w:space="0" w:color="auto"/>
                          <w:left w:val="single" w:sz="2" w:space="0" w:color="auto"/>
                          <w:bottom w:val="single" w:sz="2" w:space="0" w:color="auto"/>
                          <w:right w:val="single" w:sz="2" w:space="0" w:color="auto"/>
                        </w:tcBorders>
                      </w:tcPr>
                      <w:p w14:paraId="6BCF313D" w14:textId="77777777" w:rsidR="00DB4384" w:rsidRPr="00C929A7" w:rsidRDefault="00DB4384" w:rsidP="00DC0C7F">
                        <w:pPr>
                          <w:pStyle w:val="Pavadinimaslentelje"/>
                          <w:rPr>
                            <w:color w:val="auto"/>
                          </w:rPr>
                        </w:pPr>
                        <w:r w:rsidRPr="00C929A7">
                          <w:t>Scenarijai:</w:t>
                        </w:r>
                      </w:p>
                    </w:tc>
                  </w:tr>
                  <w:tr w:rsidR="00DB4384" w:rsidRPr="00C929A7" w14:paraId="56456FAF" w14:textId="77777777" w:rsidTr="00DC0C7F">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085"/>
                          <w:gridCol w:w="168"/>
                          <w:gridCol w:w="5617"/>
                        </w:tblGrid>
                        <w:tr w:rsidR="00DB4384" w:rsidRPr="00C929A7" w14:paraId="3FCEDA22" w14:textId="77777777" w:rsidTr="00DC0C7F">
                          <w:trPr>
                            <w:trHeight w:val="286"/>
                          </w:trPr>
                          <w:tc>
                            <w:tcPr>
                              <w:tcW w:w="2250" w:type="dxa"/>
                              <w:shd w:val="clear" w:color="auto" w:fill="EFEFEF"/>
                              <w:tcMar>
                                <w:top w:w="60" w:type="dxa"/>
                                <w:left w:w="60" w:type="dxa"/>
                                <w:bottom w:w="0" w:type="dxa"/>
                                <w:right w:w="60" w:type="dxa"/>
                              </w:tcMar>
                            </w:tcPr>
                            <w:p w14:paraId="6502696E" w14:textId="77777777" w:rsidR="00DB4384" w:rsidRPr="00C929A7" w:rsidRDefault="00DB4384" w:rsidP="00DC0C7F">
                              <w:r w:rsidRPr="00C929A7">
                                <w:rPr>
                                  <w:b/>
                                </w:rPr>
                                <w:t>Pagrindinis</w:t>
                              </w:r>
                            </w:p>
                          </w:tc>
                          <w:tc>
                            <w:tcPr>
                              <w:tcW w:w="7050" w:type="dxa"/>
                              <w:gridSpan w:val="2"/>
                              <w:shd w:val="clear" w:color="auto" w:fill="EFEFEF"/>
                              <w:tcMar>
                                <w:top w:w="60" w:type="dxa"/>
                                <w:left w:w="60" w:type="dxa"/>
                                <w:bottom w:w="0" w:type="dxa"/>
                                <w:right w:w="60" w:type="dxa"/>
                              </w:tcMar>
                            </w:tcPr>
                            <w:p w14:paraId="28938E82" w14:textId="77777777" w:rsidR="00DB4384" w:rsidRPr="00C929A7" w:rsidRDefault="00DB4384" w:rsidP="00DC0C7F">
                              <w:r w:rsidRPr="00C929A7">
                                <w:rPr>
                                  <w:b/>
                                </w:rPr>
                                <w:t xml:space="preserve">1. </w:t>
                              </w:r>
                              <w:r>
                                <w:rPr>
                                  <w:b/>
                                </w:rPr>
                                <w:t>Tikrinti MP klaidas</w:t>
                              </w:r>
                            </w:p>
                          </w:tc>
                        </w:tr>
                        <w:tr w:rsidR="00DB4384" w:rsidRPr="00C929A7" w14:paraId="343E70D7" w14:textId="77777777" w:rsidTr="00DC0C7F">
                          <w:trPr>
                            <w:trHeight w:val="406"/>
                          </w:trPr>
                          <w:tc>
                            <w:tcPr>
                              <w:tcW w:w="2250" w:type="dxa"/>
                              <w:shd w:val="clear" w:color="auto" w:fill="FFFFFF"/>
                              <w:tcMar>
                                <w:top w:w="60" w:type="dxa"/>
                                <w:left w:w="60" w:type="dxa"/>
                                <w:bottom w:w="0" w:type="dxa"/>
                                <w:right w:w="60" w:type="dxa"/>
                              </w:tcMar>
                            </w:tcPr>
                            <w:p w14:paraId="7D931A12" w14:textId="77777777" w:rsidR="00DB4384" w:rsidRPr="00C929A7" w:rsidRDefault="00DB4384" w:rsidP="00DC0C7F"/>
                          </w:tc>
                          <w:tc>
                            <w:tcPr>
                              <w:tcW w:w="180" w:type="dxa"/>
                              <w:shd w:val="clear" w:color="auto" w:fill="FFFFFF"/>
                              <w:tcMar>
                                <w:top w:w="60" w:type="dxa"/>
                                <w:left w:w="60" w:type="dxa"/>
                                <w:bottom w:w="0" w:type="dxa"/>
                                <w:right w:w="60" w:type="dxa"/>
                              </w:tcMar>
                            </w:tcPr>
                            <w:p w14:paraId="0F5C2EEF" w14:textId="77777777" w:rsidR="00DB4384" w:rsidRPr="00C929A7" w:rsidRDefault="00DB4384" w:rsidP="00DC0C7F"/>
                          </w:tc>
                          <w:tc>
                            <w:tcPr>
                              <w:tcW w:w="6870" w:type="dxa"/>
                              <w:shd w:val="clear" w:color="auto" w:fill="FFFFFF"/>
                              <w:tcMar>
                                <w:top w:w="60" w:type="dxa"/>
                                <w:left w:w="60" w:type="dxa"/>
                                <w:bottom w:w="0" w:type="dxa"/>
                                <w:right w:w="60" w:type="dxa"/>
                              </w:tcMar>
                            </w:tcPr>
                            <w:p w14:paraId="5E814D2E" w14:textId="77777777" w:rsidR="00DB4384" w:rsidRPr="00C929A7" w:rsidRDefault="00DB4384" w:rsidP="00F137DA">
                              <w:pPr>
                                <w:ind w:firstLine="0"/>
                              </w:pPr>
                              <w:r w:rsidRPr="00985CE5">
                                <w:rPr>
                                  <w:b/>
                                </w:rPr>
                                <w:t>1.</w:t>
                              </w:r>
                              <w:r>
                                <w:rPr>
                                  <w:b/>
                                </w:rPr>
                                <w:t xml:space="preserve"> </w:t>
                              </w:r>
                              <w:r w:rsidRPr="00985CE5">
                                <w:rPr>
                                  <w:b/>
                                </w:rPr>
                                <w:t xml:space="preserve">Naudotojas </w:t>
                              </w:r>
                              <w:r>
                                <w:t>–</w:t>
                              </w:r>
                              <w:r w:rsidRPr="00C929A7">
                                <w:t xml:space="preserve"> </w:t>
                              </w:r>
                              <w:r>
                                <w:t>pasirinkti mokėjimo prašymą</w:t>
                              </w:r>
                              <w:r w:rsidRPr="00C929A7">
                                <w:t xml:space="preserve">. </w:t>
                              </w:r>
                            </w:p>
                            <w:p w14:paraId="217ACD0E" w14:textId="77777777" w:rsidR="00DB4384" w:rsidRPr="00F137DA" w:rsidRDefault="00DB4384" w:rsidP="00F137DA">
                              <w:pPr>
                                <w:widowControl w:val="0"/>
                                <w:autoSpaceDE w:val="0"/>
                                <w:autoSpaceDN w:val="0"/>
                                <w:adjustRightInd w:val="0"/>
                                <w:spacing w:line="360" w:lineRule="auto"/>
                                <w:ind w:firstLine="0"/>
                                <w:jc w:val="left"/>
                                <w:rPr>
                                  <w:b/>
                                  <w:bCs/>
                                </w:rPr>
                              </w:pPr>
                              <w:r>
                                <w:rPr>
                                  <w:b/>
                                  <w:bCs/>
                                </w:rPr>
                                <w:t xml:space="preserve">2. </w:t>
                              </w:r>
                              <w:r w:rsidRPr="0006267E">
                                <w:rPr>
                                  <w:b/>
                                  <w:bCs/>
                                </w:rPr>
                                <w:t>Naudotojas</w:t>
                              </w:r>
                              <w:r>
                                <w:t xml:space="preserve"> – inicijuoti mokėjimo prašymo klaidų tikrinimą.</w:t>
                              </w:r>
                            </w:p>
                            <w:p w14:paraId="7F1968C6" w14:textId="77777777" w:rsidR="00DB4384" w:rsidRPr="00C929A7" w:rsidRDefault="00DB4384" w:rsidP="00F137DA">
                              <w:pPr>
                                <w:widowControl w:val="0"/>
                                <w:autoSpaceDE w:val="0"/>
                                <w:autoSpaceDN w:val="0"/>
                                <w:adjustRightInd w:val="0"/>
                                <w:spacing w:line="360" w:lineRule="auto"/>
                                <w:ind w:firstLine="0"/>
                                <w:jc w:val="left"/>
                              </w:pPr>
                              <w:r>
                                <w:rPr>
                                  <w:b/>
                                </w:rPr>
                                <w:t xml:space="preserve">3. </w:t>
                              </w:r>
                              <w:r w:rsidRPr="00C929A7">
                                <w:rPr>
                                  <w:b/>
                                </w:rPr>
                                <w:t xml:space="preserve">Sistema </w:t>
                              </w:r>
                              <w:r>
                                <w:t>–</w:t>
                              </w:r>
                              <w:r w:rsidRPr="00C929A7">
                                <w:t xml:space="preserve"> </w:t>
                              </w:r>
                              <w:r>
                                <w:t>patikrinti MP ar visi duomenys yra teisingai suvesti ir neprieštarauja apribojimams pasirašyti MP.</w:t>
                              </w:r>
                              <w:r w:rsidRPr="00C929A7">
                                <w:t xml:space="preserve">  </w:t>
                              </w:r>
                            </w:p>
                            <w:p w14:paraId="0CD57A34" w14:textId="77777777" w:rsidR="00DB4384" w:rsidRDefault="00DB4384" w:rsidP="00F137DA">
                              <w:pPr>
                                <w:widowControl w:val="0"/>
                                <w:autoSpaceDE w:val="0"/>
                                <w:autoSpaceDN w:val="0"/>
                                <w:adjustRightInd w:val="0"/>
                                <w:spacing w:line="360" w:lineRule="auto"/>
                                <w:ind w:firstLine="0"/>
                                <w:jc w:val="left"/>
                              </w:pPr>
                              <w:r>
                                <w:rPr>
                                  <w:b/>
                                </w:rPr>
                                <w:t xml:space="preserve">4. </w:t>
                              </w:r>
                              <w:r w:rsidRPr="00C929A7">
                                <w:rPr>
                                  <w:b/>
                                </w:rPr>
                                <w:t xml:space="preserve">Sistema </w:t>
                              </w:r>
                              <w:r>
                                <w:t>– pateikti informacinį pranešimus:</w:t>
                              </w:r>
                            </w:p>
                            <w:p w14:paraId="74BDE38C" w14:textId="77777777" w:rsidR="00DB4384" w:rsidRDefault="00DB4384" w:rsidP="00F137DA">
                              <w:pPr>
                                <w:widowControl w:val="0"/>
                                <w:autoSpaceDE w:val="0"/>
                                <w:autoSpaceDN w:val="0"/>
                                <w:adjustRightInd w:val="0"/>
                                <w:spacing w:line="360" w:lineRule="auto"/>
                                <w:ind w:firstLine="0"/>
                                <w:jc w:val="left"/>
                              </w:pPr>
                              <w:r w:rsidRPr="00F137DA">
                                <w:rPr>
                                  <w:b/>
                                  <w:bCs/>
                                </w:rPr>
                                <w:t>4.1. Sistema</w:t>
                              </w:r>
                              <w:r>
                                <w:t xml:space="preserve"> – jeigu yra apribojimų trukdančių pateikti pasirašyti MP, sistema turi pateikti momentinį bei fiksuotą informacinį pranešimą su klaidų sąrašu.</w:t>
                              </w:r>
                            </w:p>
                            <w:p w14:paraId="33CF56B7" w14:textId="77777777" w:rsidR="00DB4384" w:rsidRPr="00F137DA" w:rsidRDefault="00DB4384" w:rsidP="00F137DA">
                              <w:pPr>
                                <w:widowControl w:val="0"/>
                                <w:autoSpaceDE w:val="0"/>
                                <w:autoSpaceDN w:val="0"/>
                                <w:adjustRightInd w:val="0"/>
                                <w:spacing w:line="360" w:lineRule="auto"/>
                                <w:ind w:firstLine="0"/>
                                <w:jc w:val="left"/>
                                <w:rPr>
                                  <w:b/>
                                  <w:bCs/>
                                </w:rPr>
                              </w:pPr>
                              <w:r w:rsidRPr="00F137DA">
                                <w:rPr>
                                  <w:b/>
                                  <w:bCs/>
                                </w:rPr>
                                <w:t xml:space="preserve">4.2. </w:t>
                              </w:r>
                              <w:r>
                                <w:rPr>
                                  <w:b/>
                                  <w:bCs/>
                                </w:rPr>
                                <w:t xml:space="preserve">Sistema </w:t>
                              </w:r>
                              <w:r>
                                <w:t>– jeigu nėra apribojimų pateikti momentinį informacinį pranešimą, jog galima pateikti MP pasirašyti</w:t>
                              </w:r>
                            </w:p>
                          </w:tc>
                        </w:tr>
                      </w:tbl>
                      <w:p w14:paraId="5A7BB116" w14:textId="77777777" w:rsidR="00DB4384" w:rsidRPr="00C929A7" w:rsidRDefault="00DB4384" w:rsidP="00DC0C7F"/>
                    </w:tc>
                  </w:tr>
                  <w:tr w:rsidR="00DB4384" w:rsidRPr="00C929A7" w14:paraId="168097B5" w14:textId="77777777" w:rsidTr="00DC0C7F">
                    <w:trPr>
                      <w:trHeight w:val="136"/>
                    </w:trPr>
                    <w:tc>
                      <w:tcPr>
                        <w:tcW w:w="9600" w:type="dxa"/>
                        <w:tcBorders>
                          <w:top w:val="single" w:sz="2" w:space="0" w:color="auto"/>
                          <w:left w:val="single" w:sz="2" w:space="0" w:color="auto"/>
                          <w:bottom w:val="single" w:sz="2" w:space="0" w:color="auto"/>
                          <w:right w:val="single" w:sz="2" w:space="0" w:color="auto"/>
                        </w:tcBorders>
                      </w:tcPr>
                      <w:p w14:paraId="40DA6C7C" w14:textId="77777777" w:rsidR="00DB4384" w:rsidRPr="00C929A7" w:rsidRDefault="00DB4384" w:rsidP="00DC0C7F">
                        <w:pPr>
                          <w:pStyle w:val="Pavadinimaslentelje"/>
                          <w:rPr>
                            <w:color w:val="auto"/>
                          </w:rPr>
                        </w:pPr>
                        <w:r w:rsidRPr="00C929A7">
                          <w:t>Apribojimai:</w:t>
                        </w:r>
                      </w:p>
                    </w:tc>
                  </w:tr>
                  <w:tr w:rsidR="00DB4384" w:rsidRPr="00C929A7" w14:paraId="26F76C19" w14:textId="77777777" w:rsidTr="00DC0C7F">
                    <w:tc>
                      <w:tcPr>
                        <w:tcW w:w="9600" w:type="dxa"/>
                        <w:tcBorders>
                          <w:top w:val="single" w:sz="2" w:space="0" w:color="auto"/>
                          <w:left w:val="single" w:sz="2" w:space="0" w:color="auto"/>
                          <w:bottom w:val="single" w:sz="2" w:space="0" w:color="auto"/>
                          <w:right w:val="single" w:sz="2" w:space="0" w:color="auto"/>
                        </w:tcBorders>
                      </w:tcPr>
                      <w:p w14:paraId="5E48B93E" w14:textId="77777777" w:rsidR="00DB4384" w:rsidRPr="00C929A7" w:rsidRDefault="00DB4384" w:rsidP="00DC0C7F">
                        <w:r w:rsidRPr="00D239C4">
                          <w:t xml:space="preserve">Scenarijus gali būti vykdomas DMS </w:t>
                        </w:r>
                        <w:r>
                          <w:t xml:space="preserve">ir VSFSVVP IS </w:t>
                        </w:r>
                        <w:r w:rsidRPr="00D239C4">
                          <w:t>sistemose.</w:t>
                        </w:r>
                      </w:p>
                    </w:tc>
                  </w:tr>
                  <w:tr w:rsidR="00DB4384" w:rsidRPr="00C929A7" w14:paraId="3929C88F" w14:textId="77777777" w:rsidTr="00DC0C7F">
                    <w:tc>
                      <w:tcPr>
                        <w:tcW w:w="9600" w:type="dxa"/>
                        <w:tcBorders>
                          <w:top w:val="single" w:sz="2" w:space="0" w:color="auto"/>
                          <w:left w:val="single" w:sz="2" w:space="0" w:color="auto"/>
                          <w:bottom w:val="single" w:sz="2" w:space="0" w:color="auto"/>
                          <w:right w:val="single" w:sz="2" w:space="0" w:color="auto"/>
                        </w:tcBorders>
                      </w:tcPr>
                      <w:p w14:paraId="7CFAB61F" w14:textId="77777777" w:rsidR="00DB4384" w:rsidRPr="00C929A7" w:rsidRDefault="00DB4384" w:rsidP="00DC0C7F">
                        <w:pPr>
                          <w:pStyle w:val="Pavadinimaslentelje"/>
                          <w:rPr>
                            <w:color w:val="auto"/>
                          </w:rPr>
                        </w:pPr>
                        <w:r w:rsidRPr="00C929A7">
                          <w:t>Reikalavimai:</w:t>
                        </w:r>
                      </w:p>
                    </w:tc>
                  </w:tr>
                  <w:tr w:rsidR="00DB4384" w:rsidRPr="00C929A7" w14:paraId="006DE0BF" w14:textId="77777777" w:rsidTr="00DC0C7F">
                    <w:tc>
                      <w:tcPr>
                        <w:tcW w:w="9600" w:type="dxa"/>
                        <w:tcBorders>
                          <w:top w:val="single" w:sz="2" w:space="0" w:color="auto"/>
                          <w:left w:val="single" w:sz="2" w:space="0" w:color="auto"/>
                          <w:bottom w:val="single" w:sz="2" w:space="0" w:color="auto"/>
                          <w:right w:val="single" w:sz="2" w:space="0" w:color="auto"/>
                        </w:tcBorders>
                      </w:tcPr>
                      <w:p w14:paraId="12FFF530" w14:textId="77777777" w:rsidR="00DB4384" w:rsidRPr="00C70B8B" w:rsidRDefault="00DB4384" w:rsidP="00F137DA">
                        <w:r w:rsidRPr="00F137DA">
                          <w:rPr>
                            <w:b/>
                            <w:bCs/>
                          </w:rPr>
                          <w:t>R01 – tikrinti MP klaidas</w:t>
                        </w:r>
                      </w:p>
                    </w:tc>
                  </w:tr>
                  <w:tr w:rsidR="00DB4384" w:rsidRPr="00C929A7" w14:paraId="0C2D586E" w14:textId="77777777" w:rsidTr="00DC0C7F">
                    <w:tc>
                      <w:tcPr>
                        <w:tcW w:w="9600" w:type="dxa"/>
                        <w:tcBorders>
                          <w:top w:val="single" w:sz="2" w:space="0" w:color="auto"/>
                          <w:left w:val="single" w:sz="2" w:space="0" w:color="auto"/>
                          <w:bottom w:val="single" w:sz="2" w:space="0" w:color="auto"/>
                          <w:right w:val="single" w:sz="2" w:space="0" w:color="auto"/>
                        </w:tcBorders>
                      </w:tcPr>
                      <w:p w14:paraId="1253BC9B" w14:textId="77777777" w:rsidR="00DB4384" w:rsidRPr="004F2165" w:rsidRDefault="00DB4384" w:rsidP="00F137DA">
                        <w:pPr>
                          <w:pStyle w:val="Lygiavimas"/>
                        </w:pPr>
                        <w:r w:rsidRPr="006961ED">
                          <w:t xml:space="preserve"> Aktyvavus mygtuką</w:t>
                        </w:r>
                        <w:r>
                          <w:t xml:space="preserve"> „Tikrinti MP klaidas“</w:t>
                        </w:r>
                        <w:r w:rsidRPr="006961ED">
                          <w:t xml:space="preserve"> klaidos </w:t>
                        </w:r>
                        <w:r>
                          <w:t>yra tikrinamos pagal MP formų klaidų kontrolės sąrašus taip pat</w:t>
                        </w:r>
                        <w:r w:rsidRPr="006961ED">
                          <w:t xml:space="preserve"> kai</w:t>
                        </w:r>
                        <w:r>
                          <w:t>p yra tikrinama</w:t>
                        </w:r>
                        <w:r w:rsidRPr="006961ED">
                          <w:t xml:space="preserve"> </w:t>
                        </w:r>
                        <w:r>
                          <w:t>MP</w:t>
                        </w:r>
                        <w:r w:rsidRPr="006961ED">
                          <w:t xml:space="preserve"> pateiki</w:t>
                        </w:r>
                        <w:r>
                          <w:t>mo</w:t>
                        </w:r>
                        <w:r w:rsidRPr="006961ED">
                          <w:t xml:space="preserve"> pasirašyti</w:t>
                        </w:r>
                        <w:r>
                          <w:t xml:space="preserve"> metu</w:t>
                        </w:r>
                        <w:r w:rsidRPr="006961ED">
                          <w:t>, paspaudus mygtuką „Pateikti (pasirašyti)“.</w:t>
                        </w:r>
                        <w:r>
                          <w:t xml:space="preserve"> Mygtukas visada aktyvus nepriklausant nuo MP būsenos. Aktyvavus mygtuką inicijuojamas klaidų tikrinimo procesas, kol vyksta klaidų tikrinimas galima pamatyti mygtuke besisukančio ratuko animaciją.</w:t>
                        </w:r>
                      </w:p>
                      <w:p w14:paraId="31774926" w14:textId="77777777" w:rsidR="00DB4384" w:rsidRDefault="00DB4384" w:rsidP="00F137DA">
                        <w:pPr>
                          <w:pStyle w:val="Lygiavimas"/>
                        </w:pPr>
                        <w:r>
                          <w:t xml:space="preserve">Klaidos pranešimai kritiniai (raudonos spalvos) ir nekritiniai (geltonos spalvos) bus pateikiami dviem tipais: fiksuotas pranešimas su klaidų sąrašu žemiau po visa forma, šis pranešimas turi būti atvaizduojamas visuose MP skirtukuose, šį pranešimą galima pašalinti tik rankiniu būdu uždarius arba perjungus į kitą MP; momentinis pranešimas bus atvaizduojamas ekrane iškart tik aktyvavus mygtuką „Tikrinti MP klaidas“, kuris po 15 sekundžių automatiškai išsijungs arba rankiniu būdu uždaromas. </w:t>
                        </w:r>
                      </w:p>
                      <w:p w14:paraId="483DF6AE" w14:textId="77777777" w:rsidR="00DB4384" w:rsidRPr="00C929A7" w:rsidRDefault="00DB4384" w:rsidP="00F137DA">
                        <w:pPr>
                          <w:pStyle w:val="Lygiavimas"/>
                        </w:pPr>
                        <w:r>
                          <w:t>Taip pat bus pateikiamas momentinis pranešimas ekrane, jeigu mokėjimo prašyme nebus rasta jokių klaidų. Šis sėkmingos patikros pranešimas automatiškai užsidarys po 15 sekundžių arba rankiniu būdu bus uždaromas pačio naudotojo.</w:t>
                        </w:r>
                      </w:p>
                    </w:tc>
                  </w:tr>
                  <w:tr w:rsidR="00DB4384" w:rsidRPr="00C929A7" w14:paraId="799778A0" w14:textId="77777777" w:rsidTr="00DC0C7F">
                    <w:trPr>
                      <w:trHeight w:val="211"/>
                    </w:trPr>
                    <w:tc>
                      <w:tcPr>
                        <w:tcW w:w="9600" w:type="dxa"/>
                        <w:tcBorders>
                          <w:top w:val="single" w:sz="2" w:space="0" w:color="auto"/>
                          <w:left w:val="single" w:sz="2" w:space="0" w:color="auto"/>
                          <w:bottom w:val="single" w:sz="2" w:space="0" w:color="auto"/>
                          <w:right w:val="single" w:sz="2" w:space="0" w:color="auto"/>
                        </w:tcBorders>
                      </w:tcPr>
                      <w:p w14:paraId="42A61C46" w14:textId="77777777" w:rsidR="00DB4384" w:rsidRPr="00C929A7" w:rsidRDefault="00DB4384" w:rsidP="00DC0C7F">
                        <w:pPr>
                          <w:pStyle w:val="Pavadinimaslentelje"/>
                          <w:rPr>
                            <w:color w:val="auto"/>
                          </w:rPr>
                        </w:pPr>
                        <w:r w:rsidRPr="00C929A7">
                          <w:t>Bendrieji reikalavimai:</w:t>
                        </w:r>
                      </w:p>
                    </w:tc>
                  </w:tr>
                  <w:tr w:rsidR="00DB4384" w:rsidRPr="00C929A7" w14:paraId="4820D293" w14:textId="77777777" w:rsidTr="00DC0C7F">
                    <w:tc>
                      <w:tcPr>
                        <w:tcW w:w="9600" w:type="dxa"/>
                        <w:tcBorders>
                          <w:top w:val="single" w:sz="2" w:space="0" w:color="auto"/>
                          <w:left w:val="single" w:sz="2" w:space="0" w:color="auto"/>
                          <w:bottom w:val="single" w:sz="2" w:space="0" w:color="auto"/>
                          <w:right w:val="single" w:sz="2" w:space="0" w:color="auto"/>
                        </w:tcBorders>
                      </w:tcPr>
                      <w:p w14:paraId="42FB921A" w14:textId="77777777" w:rsidR="00DB4384" w:rsidRPr="00C929A7" w:rsidRDefault="00DB4384" w:rsidP="00FE1AC4"/>
                    </w:tc>
                  </w:tr>
                </w:tbl>
                <w:p w14:paraId="2E3B3728" w14:textId="77777777" w:rsidR="00DB4384" w:rsidRPr="00F6141D" w:rsidRDefault="00DB4384" w:rsidP="00F6141D">
                  <w:pPr>
                    <w:pStyle w:val="BodyText"/>
                  </w:pPr>
                </w:p>
                <w:p w14:paraId="30BFC6A2" w14:textId="77777777" w:rsidR="000D25E3" w:rsidRDefault="00DB4384" w:rsidP="00792C25">
                  <w:pPr>
                    <w:pStyle w:val="Nuoroda"/>
                    <w:numPr>
                      <w:ilvl w:val="0"/>
                      <w:numId w:val="214"/>
                    </w:numPr>
                  </w:pPr>
                  <w:r>
                    <w:t>MP_0102 - Peržiūrėti mokėjimo prašymo deklaruojamas išlaidas</w:t>
                  </w:r>
                  <w:r w:rsidR="000D25E3">
                    <w:fldChar w:fldCharType="end"/>
                  </w:r>
                </w:p>
                <w:p w14:paraId="48340B2B" w14:textId="77777777" w:rsidR="000D25E3" w:rsidRPr="00C929A7" w:rsidRDefault="000D25E3" w:rsidP="00792C25">
                  <w:pPr>
                    <w:pStyle w:val="Nuoroda"/>
                    <w:numPr>
                      <w:ilvl w:val="0"/>
                      <w:numId w:val="214"/>
                    </w:numPr>
                  </w:pPr>
                  <w:hyperlink w:anchor="BKM_33D48B65_3C51_47BC_B954_9B9E8229DE11" w:history="1">
                    <w:r w:rsidRPr="00682153">
                      <w:rPr>
                        <w:color w:val="0000FF"/>
                      </w:rPr>
                      <w:fldChar w:fldCharType="begin"/>
                    </w:r>
                    <w:r>
                      <w:instrText xml:space="preserve"> REF _Ref63345232 \h </w:instrText>
                    </w:r>
                    <w:r w:rsidRPr="00682153">
                      <w:rPr>
                        <w:color w:val="0000FF"/>
                      </w:rPr>
                      <w:instrText xml:space="preserve"> \* MERGEFORMAT </w:instrText>
                    </w:r>
                    <w:r w:rsidRPr="00682153">
                      <w:rPr>
                        <w:color w:val="0000FF"/>
                      </w:rPr>
                    </w:r>
                    <w:r w:rsidRPr="00682153">
                      <w:rPr>
                        <w:color w:val="0000FF"/>
                      </w:rPr>
                      <w:fldChar w:fldCharType="separate"/>
                    </w:r>
                    <w:r w:rsidR="00DB4384">
                      <w:t>MP_0103 - Peržiūrėti mokėjimo prašyme rodiklių faktinius duomenis</w:t>
                    </w:r>
                    <w:r w:rsidRPr="00682153">
                      <w:rPr>
                        <w:color w:val="0000FF"/>
                      </w:rPr>
                      <w:fldChar w:fldCharType="end"/>
                    </w:r>
                  </w:hyperlink>
                </w:p>
                <w:p w14:paraId="0F9D540E" w14:textId="77777777" w:rsidR="000D25E3" w:rsidRPr="00C929A7" w:rsidRDefault="000D25E3" w:rsidP="00792C25">
                  <w:pPr>
                    <w:pStyle w:val="Nuoroda"/>
                    <w:numPr>
                      <w:ilvl w:val="0"/>
                      <w:numId w:val="214"/>
                    </w:numPr>
                  </w:pPr>
                  <w:hyperlink w:anchor="BKM_49352D5E_F861_48F9_B29C_931571296940" w:history="1">
                    <w:r w:rsidRPr="00682153">
                      <w:fldChar w:fldCharType="begin"/>
                    </w:r>
                    <w:r>
                      <w:instrText xml:space="preserve"> REF _Ref63339105 \h  \* MERGEFORMAT </w:instrText>
                    </w:r>
                    <w:r w:rsidRPr="00682153">
                      <w:fldChar w:fldCharType="separate"/>
                    </w:r>
                    <w:r w:rsidR="00DB4384">
                      <w:t>PR_0102 – Prisegti el. dokumentą</w:t>
                    </w:r>
                    <w:r w:rsidRPr="00682153">
                      <w:fldChar w:fldCharType="end"/>
                    </w:r>
                  </w:hyperlink>
                </w:p>
                <w:p w14:paraId="21AE51FD" w14:textId="77777777" w:rsidR="000D25E3" w:rsidRDefault="000D25E3" w:rsidP="00792C25">
                  <w:pPr>
                    <w:pStyle w:val="Nuoroda"/>
                    <w:numPr>
                      <w:ilvl w:val="0"/>
                      <w:numId w:val="214"/>
                    </w:numPr>
                  </w:pPr>
                  <w:hyperlink w:anchor="BKM_2C05A4B1_4DCC_4DD3_B3B6_F7A841547AC9" w:history="1">
                    <w:r w:rsidRPr="00682153">
                      <w:fldChar w:fldCharType="begin"/>
                    </w:r>
                    <w:r>
                      <w:instrText xml:space="preserve"> REF _Ref63339110 \h  \* MERGEFORMAT </w:instrText>
                    </w:r>
                    <w:r w:rsidRPr="00682153">
                      <w:fldChar w:fldCharType="separate"/>
                    </w:r>
                    <w:r w:rsidR="00DB4384">
                      <w:t>PR_0104 – Registruoti pastabą</w:t>
                    </w:r>
                    <w:r w:rsidRPr="00682153">
                      <w:fldChar w:fldCharType="end"/>
                    </w:r>
                  </w:hyperlink>
                </w:p>
                <w:p w14:paraId="378C1387" w14:textId="77777777" w:rsidR="000D25E3" w:rsidRDefault="000D25E3" w:rsidP="00792C25">
                  <w:pPr>
                    <w:pStyle w:val="Nuoroda"/>
                    <w:numPr>
                      <w:ilvl w:val="0"/>
                      <w:numId w:val="214"/>
                    </w:numPr>
                  </w:pPr>
                  <w:r>
                    <w:fldChar w:fldCharType="begin"/>
                  </w:r>
                  <w:r>
                    <w:instrText xml:space="preserve"> REF _Ref63345830 \h  \* MERGEFORMAT </w:instrText>
                  </w:r>
                  <w:r>
                    <w:fldChar w:fldCharType="separate"/>
                  </w:r>
                  <w:r w:rsidR="00DB4384">
                    <w:t>MP_0113 – Pildyti/Redaguoti MP Bendrą suvestinę</w:t>
                  </w:r>
                  <w:r>
                    <w:fldChar w:fldCharType="end"/>
                  </w:r>
                </w:p>
                <w:p w14:paraId="13D5F9DD" w14:textId="77777777" w:rsidR="000D25E3" w:rsidRDefault="000D25E3" w:rsidP="00792C25">
                  <w:pPr>
                    <w:pStyle w:val="Nuoroda"/>
                    <w:numPr>
                      <w:ilvl w:val="0"/>
                      <w:numId w:val="214"/>
                    </w:numPr>
                  </w:pPr>
                  <w:r>
                    <w:fldChar w:fldCharType="begin"/>
                  </w:r>
                  <w:r>
                    <w:instrText xml:space="preserve"> REF _Ref63345836 \h  \* MERGEFORMAT </w:instrText>
                  </w:r>
                  <w:r>
                    <w:fldChar w:fldCharType="separate"/>
                  </w:r>
                  <w:r w:rsidR="00DB4384">
                    <w:t xml:space="preserve">MP_0114 – Pildyti/Redaguoti MP išlaidų </w:t>
                  </w:r>
                  <w:r>
                    <w:fldChar w:fldCharType="end"/>
                  </w:r>
                </w:p>
                <w:p w14:paraId="12DF4245" w14:textId="77777777" w:rsidR="000D25E3" w:rsidRDefault="000D25E3" w:rsidP="00792C25">
                  <w:pPr>
                    <w:pStyle w:val="Nuoroda"/>
                    <w:numPr>
                      <w:ilvl w:val="0"/>
                      <w:numId w:val="214"/>
                    </w:numPr>
                  </w:pPr>
                  <w:r>
                    <w:fldChar w:fldCharType="begin"/>
                  </w:r>
                  <w:r>
                    <w:instrText xml:space="preserve"> REF _Ref63345840 \h  \* MERGEFORMAT </w:instrText>
                  </w:r>
                  <w:r>
                    <w:fldChar w:fldCharType="separate"/>
                  </w:r>
                  <w:r w:rsidR="00DB4384">
                    <w:t>MP_0115 – Prisegti eilučių išlaidas pagrindžiančius dokumentus</w:t>
                  </w:r>
                  <w:r>
                    <w:fldChar w:fldCharType="end"/>
                  </w:r>
                </w:p>
                <w:p w14:paraId="19FE0046" w14:textId="77777777" w:rsidR="000D25E3" w:rsidRDefault="000D25E3" w:rsidP="00792C25">
                  <w:pPr>
                    <w:pStyle w:val="Nuoroda"/>
                    <w:numPr>
                      <w:ilvl w:val="0"/>
                      <w:numId w:val="214"/>
                    </w:numPr>
                  </w:pPr>
                  <w:r>
                    <w:fldChar w:fldCharType="begin"/>
                  </w:r>
                  <w:r>
                    <w:instrText xml:space="preserve"> REF _Ref63345844 \h  \* MERGEFORMAT </w:instrText>
                  </w:r>
                  <w:r>
                    <w:fldChar w:fldCharType="separate"/>
                  </w:r>
                  <w:r w:rsidR="00DB4384">
                    <w:t>MP_0116 – Pildyti/Redaguoti MP projekto ataskaitą</w:t>
                  </w:r>
                  <w:r>
                    <w:fldChar w:fldCharType="end"/>
                  </w:r>
                </w:p>
                <w:p w14:paraId="405D418A" w14:textId="77777777" w:rsidR="000D25E3" w:rsidRDefault="000D25E3" w:rsidP="00792C25">
                  <w:pPr>
                    <w:pStyle w:val="Nuoroda"/>
                    <w:numPr>
                      <w:ilvl w:val="0"/>
                      <w:numId w:val="214"/>
                    </w:numPr>
                  </w:pPr>
                  <w:r>
                    <w:fldChar w:fldCharType="begin"/>
                  </w:r>
                  <w:r>
                    <w:instrText xml:space="preserve"> REF _Ref63345853 \h  \* MERGEFORMAT </w:instrText>
                  </w:r>
                  <w:r>
                    <w:fldChar w:fldCharType="separate"/>
                  </w:r>
                  <w:r w:rsidR="00DB4384">
                    <w:t>MP_0117 – Pildyti/Redaguoti MP infrastruktūros formą</w:t>
                  </w:r>
                  <w:r>
                    <w:fldChar w:fldCharType="end"/>
                  </w:r>
                </w:p>
                <w:p w14:paraId="54A8293E" w14:textId="77777777" w:rsidR="000D25E3" w:rsidRDefault="000D25E3" w:rsidP="00792C25">
                  <w:pPr>
                    <w:pStyle w:val="Nuoroda"/>
                    <w:numPr>
                      <w:ilvl w:val="0"/>
                      <w:numId w:val="214"/>
                    </w:numPr>
                  </w:pPr>
                  <w:r>
                    <w:fldChar w:fldCharType="begin"/>
                  </w:r>
                  <w:r>
                    <w:instrText xml:space="preserve"> REF _Ref63345857 \h  \* MERGEFORMAT </w:instrText>
                  </w:r>
                  <w:r>
                    <w:fldChar w:fldCharType="separate"/>
                  </w:r>
                  <w:r w:rsidR="00DB4384">
                    <w:t>MP_0118 – Pildyti/Redaguoti MP viešųjų pirkimų informaciją</w:t>
                  </w:r>
                  <w:r>
                    <w:fldChar w:fldCharType="end"/>
                  </w:r>
                </w:p>
                <w:p w14:paraId="52430EC2" w14:textId="77777777" w:rsidR="000D25E3" w:rsidRDefault="000D25E3" w:rsidP="00792C25">
                  <w:pPr>
                    <w:pStyle w:val="Nuoroda"/>
                    <w:numPr>
                      <w:ilvl w:val="0"/>
                      <w:numId w:val="214"/>
                    </w:numPr>
                  </w:pPr>
                  <w:r>
                    <w:fldChar w:fldCharType="begin"/>
                  </w:r>
                  <w:r>
                    <w:instrText xml:space="preserve"> REF _Ref63345860 \h  \* MERGEFORMAT </w:instrText>
                  </w:r>
                  <w:r>
                    <w:fldChar w:fldCharType="separate"/>
                  </w:r>
                  <w:r w:rsidR="00DB4384">
                    <w:t>MP_0119 – Pildyti/Redaguoti MP viešinimo informaciją</w:t>
                  </w:r>
                  <w:r>
                    <w:fldChar w:fldCharType="end"/>
                  </w:r>
                </w:p>
                <w:p w14:paraId="7199FD25" w14:textId="77777777" w:rsidR="000D25E3" w:rsidRPr="00C929A7" w:rsidRDefault="000D25E3" w:rsidP="00792C25">
                  <w:pPr>
                    <w:pStyle w:val="Nuoroda"/>
                    <w:numPr>
                      <w:ilvl w:val="0"/>
                      <w:numId w:val="214"/>
                    </w:numPr>
                  </w:pPr>
                  <w:r>
                    <w:fldChar w:fldCharType="begin"/>
                  </w:r>
                  <w:r>
                    <w:instrText xml:space="preserve"> REF _Ref63345863 \h  \* MERGEFORMAT </w:instrText>
                  </w:r>
                  <w:r>
                    <w:fldChar w:fldCharType="separate"/>
                  </w:r>
                  <w:r w:rsidR="00DB4384">
                    <w:t>MP_0120 – Pildyti/Redaguoti MP rodiklių ataskaitą</w:t>
                  </w:r>
                  <w:r>
                    <w:fldChar w:fldCharType="end"/>
                  </w:r>
                </w:p>
                <w:p w14:paraId="3B915806" w14:textId="77777777" w:rsidR="000D25E3" w:rsidRPr="00C929A7" w:rsidRDefault="000D25E3" w:rsidP="00A40B66"/>
              </w:tc>
            </w:tr>
          </w:tbl>
          <w:p w14:paraId="3132D110" w14:textId="77777777" w:rsidR="000D25E3" w:rsidRPr="00C929A7" w:rsidRDefault="000D25E3" w:rsidP="00A40B66"/>
        </w:tc>
      </w:tr>
      <w:tr w:rsidR="000D25E3" w:rsidRPr="00C929A7" w14:paraId="7FDD1ED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66DDDA7" w14:textId="77777777" w:rsidR="000D25E3" w:rsidRPr="00C929A7" w:rsidRDefault="000D25E3" w:rsidP="00A40B66">
            <w:pPr>
              <w:pStyle w:val="Pavadinimaslentelje"/>
            </w:pPr>
            <w:r w:rsidRPr="00C929A7">
              <w:t>Apribojimai:</w:t>
            </w:r>
          </w:p>
        </w:tc>
      </w:tr>
      <w:tr w:rsidR="000D25E3" w:rsidRPr="00C929A7" w14:paraId="590E6178" w14:textId="77777777" w:rsidTr="00A40B66">
        <w:tc>
          <w:tcPr>
            <w:tcW w:w="9600" w:type="dxa"/>
            <w:tcBorders>
              <w:top w:val="single" w:sz="2" w:space="0" w:color="auto"/>
              <w:left w:val="single" w:sz="2" w:space="0" w:color="auto"/>
              <w:bottom w:val="single" w:sz="2" w:space="0" w:color="auto"/>
              <w:right w:val="single" w:sz="2" w:space="0" w:color="auto"/>
            </w:tcBorders>
          </w:tcPr>
          <w:p w14:paraId="60F60443" w14:textId="77777777" w:rsidR="000D25E3" w:rsidRPr="00C929A7" w:rsidRDefault="000D25E3" w:rsidP="00A40B66"/>
        </w:tc>
      </w:tr>
      <w:tr w:rsidR="000D25E3" w:rsidRPr="00C929A7" w14:paraId="739F096E" w14:textId="77777777" w:rsidTr="00A40B66">
        <w:tc>
          <w:tcPr>
            <w:tcW w:w="9600" w:type="dxa"/>
            <w:tcBorders>
              <w:top w:val="single" w:sz="2" w:space="0" w:color="auto"/>
              <w:left w:val="single" w:sz="2" w:space="0" w:color="auto"/>
              <w:bottom w:val="single" w:sz="2" w:space="0" w:color="auto"/>
              <w:right w:val="single" w:sz="2" w:space="0" w:color="auto"/>
            </w:tcBorders>
          </w:tcPr>
          <w:p w14:paraId="17BE1E59" w14:textId="77777777" w:rsidR="000D25E3" w:rsidRPr="00C929A7" w:rsidRDefault="000D25E3" w:rsidP="00A40B66">
            <w:pPr>
              <w:pStyle w:val="Pavadinimaslentelje"/>
            </w:pPr>
            <w:r w:rsidRPr="00C929A7">
              <w:t>Reikalavimai:</w:t>
            </w:r>
          </w:p>
        </w:tc>
      </w:tr>
      <w:tr w:rsidR="000D25E3" w:rsidRPr="00C929A7" w14:paraId="3B414236"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126"/>
              <w:gridCol w:w="9354"/>
            </w:tblGrid>
            <w:tr w:rsidR="000D25E3" w:rsidRPr="00C929A7" w14:paraId="3D2D2002" w14:textId="77777777" w:rsidTr="00A40B66">
              <w:trPr>
                <w:trHeight w:val="330"/>
              </w:trPr>
              <w:tc>
                <w:tcPr>
                  <w:tcW w:w="9300" w:type="dxa"/>
                  <w:gridSpan w:val="2"/>
                  <w:shd w:val="clear" w:color="auto" w:fill="EFEFEF"/>
                  <w:tcMar>
                    <w:top w:w="60" w:type="dxa"/>
                    <w:left w:w="60" w:type="dxa"/>
                    <w:bottom w:w="0" w:type="dxa"/>
                    <w:right w:w="60" w:type="dxa"/>
                  </w:tcMar>
                </w:tcPr>
                <w:p w14:paraId="3739BDA4" w14:textId="77777777" w:rsidR="000D25E3" w:rsidRPr="00C929A7" w:rsidRDefault="000D25E3" w:rsidP="00A40B66">
                  <w:r w:rsidRPr="00C929A7">
                    <w:rPr>
                      <w:b/>
                    </w:rPr>
                    <w:t>R01 - mokėjimų prašymų paieškos kriterijai</w:t>
                  </w:r>
                </w:p>
              </w:tc>
            </w:tr>
            <w:tr w:rsidR="000D25E3" w:rsidRPr="00C929A7" w14:paraId="58265480" w14:textId="77777777" w:rsidTr="4D3AF0B2">
              <w:trPr>
                <w:trHeight w:val="346"/>
              </w:trPr>
              <w:tc>
                <w:tcPr>
                  <w:tcW w:w="795" w:type="dxa"/>
                  <w:shd w:val="clear" w:color="auto" w:fill="FFFFFF" w:themeFill="background1"/>
                  <w:tcMar>
                    <w:top w:w="60" w:type="dxa"/>
                    <w:left w:w="60" w:type="dxa"/>
                    <w:bottom w:w="0" w:type="dxa"/>
                    <w:right w:w="60" w:type="dxa"/>
                  </w:tcMar>
                </w:tcPr>
                <w:p w14:paraId="0731C7FE"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1BD217E5" w14:textId="77777777" w:rsidR="000D25E3" w:rsidRPr="00C929A7" w:rsidRDefault="000D25E3" w:rsidP="00792C25">
                  <w:pPr>
                    <w:widowControl w:val="0"/>
                    <w:numPr>
                      <w:ilvl w:val="0"/>
                      <w:numId w:val="215"/>
                    </w:numPr>
                    <w:autoSpaceDE w:val="0"/>
                    <w:autoSpaceDN w:val="0"/>
                    <w:adjustRightInd w:val="0"/>
                    <w:spacing w:line="360" w:lineRule="auto"/>
                    <w:ind w:left="360" w:hanging="360"/>
                    <w:jc w:val="left"/>
                  </w:pPr>
                  <w:r w:rsidRPr="00C929A7">
                    <w:t>Projekto Nr. - įvedamas projekto numerio fragmentas.</w:t>
                  </w:r>
                </w:p>
                <w:p w14:paraId="65EB5DA4" w14:textId="77777777" w:rsidR="000D25E3" w:rsidRDefault="000D25E3" w:rsidP="00792C25">
                  <w:pPr>
                    <w:widowControl w:val="0"/>
                    <w:numPr>
                      <w:ilvl w:val="0"/>
                      <w:numId w:val="215"/>
                    </w:numPr>
                    <w:autoSpaceDE w:val="0"/>
                    <w:autoSpaceDN w:val="0"/>
                    <w:adjustRightInd w:val="0"/>
                    <w:spacing w:line="360" w:lineRule="auto"/>
                    <w:ind w:left="360" w:hanging="360"/>
                    <w:jc w:val="left"/>
                  </w:pPr>
                  <w:r w:rsidRPr="00C929A7">
                    <w:t>Projekto pavadinimas - įvedamas projekto pavadinimo fragmentas.</w:t>
                  </w:r>
                </w:p>
                <w:p w14:paraId="1174584A" w14:textId="77777777" w:rsidR="000D25E3" w:rsidRPr="00C929A7" w:rsidRDefault="000D25E3" w:rsidP="00792C25">
                  <w:pPr>
                    <w:widowControl w:val="0"/>
                    <w:numPr>
                      <w:ilvl w:val="0"/>
                      <w:numId w:val="215"/>
                    </w:numPr>
                    <w:autoSpaceDE w:val="0"/>
                    <w:autoSpaceDN w:val="0"/>
                    <w:adjustRightInd w:val="0"/>
                    <w:spacing w:line="360" w:lineRule="auto"/>
                    <w:ind w:left="360" w:hanging="360"/>
                    <w:jc w:val="left"/>
                  </w:pPr>
                  <w:r>
                    <w:t>Mokėjimo prašymo Eil. Nr. – mokėjimo prašymo eilės numeris.</w:t>
                  </w:r>
                </w:p>
                <w:p w14:paraId="376BBE17" w14:textId="77777777" w:rsidR="000D25E3" w:rsidRPr="00C929A7" w:rsidRDefault="000D25E3" w:rsidP="00792C25">
                  <w:pPr>
                    <w:widowControl w:val="0"/>
                    <w:numPr>
                      <w:ilvl w:val="0"/>
                      <w:numId w:val="215"/>
                    </w:numPr>
                    <w:autoSpaceDE w:val="0"/>
                    <w:autoSpaceDN w:val="0"/>
                    <w:adjustRightInd w:val="0"/>
                    <w:spacing w:line="360" w:lineRule="auto"/>
                    <w:ind w:left="360" w:hanging="360"/>
                    <w:jc w:val="left"/>
                  </w:pPr>
                  <w:r w:rsidRPr="00C929A7">
                    <w:t>Mokėjimo būdas - parenkamas iš mokėjimo būdų sąrašo.</w:t>
                  </w:r>
                </w:p>
                <w:p w14:paraId="3B683C77" w14:textId="77777777" w:rsidR="000D25E3" w:rsidRPr="00C929A7" w:rsidRDefault="000D25E3" w:rsidP="00792C25">
                  <w:pPr>
                    <w:widowControl w:val="0"/>
                    <w:numPr>
                      <w:ilvl w:val="0"/>
                      <w:numId w:val="215"/>
                    </w:numPr>
                    <w:autoSpaceDE w:val="0"/>
                    <w:autoSpaceDN w:val="0"/>
                    <w:adjustRightInd w:val="0"/>
                    <w:spacing w:line="360" w:lineRule="auto"/>
                    <w:ind w:left="360" w:hanging="360"/>
                    <w:jc w:val="left"/>
                  </w:pPr>
                  <w:r w:rsidRPr="00C929A7">
                    <w:t xml:space="preserve">Išlaidų pobūdis - parenkamas iš išlaidų pobūdžių sąrašo. </w:t>
                  </w:r>
                </w:p>
                <w:p w14:paraId="28E47F58" w14:textId="77777777" w:rsidR="000D25E3" w:rsidRPr="00C929A7" w:rsidRDefault="000D25E3" w:rsidP="00792C25">
                  <w:pPr>
                    <w:widowControl w:val="0"/>
                    <w:numPr>
                      <w:ilvl w:val="0"/>
                      <w:numId w:val="215"/>
                    </w:numPr>
                    <w:autoSpaceDE w:val="0"/>
                    <w:autoSpaceDN w:val="0"/>
                    <w:adjustRightInd w:val="0"/>
                    <w:spacing w:line="360" w:lineRule="auto"/>
                    <w:ind w:left="360" w:hanging="360"/>
                    <w:jc w:val="left"/>
                  </w:pPr>
                  <w:r w:rsidRPr="00C929A7">
                    <w:t xml:space="preserve">Pirkimo vertinimas - parenkama išankstinis, paskesnis arba nevertinamas. </w:t>
                  </w:r>
                </w:p>
                <w:p w14:paraId="60F60BD6" w14:textId="77777777" w:rsidR="000D25E3" w:rsidRPr="00C929A7" w:rsidRDefault="000D25E3" w:rsidP="00792C25">
                  <w:pPr>
                    <w:widowControl w:val="0"/>
                    <w:numPr>
                      <w:ilvl w:val="0"/>
                      <w:numId w:val="215"/>
                    </w:numPr>
                    <w:autoSpaceDE w:val="0"/>
                    <w:autoSpaceDN w:val="0"/>
                    <w:adjustRightInd w:val="0"/>
                    <w:spacing w:line="360" w:lineRule="auto"/>
                    <w:ind w:left="360" w:hanging="360"/>
                    <w:jc w:val="left"/>
                  </w:pPr>
                  <w:r w:rsidRPr="00C929A7">
                    <w:t xml:space="preserve">Vertinimo būdas - </w:t>
                  </w:r>
                  <w:r>
                    <w:t>pasirinkimas iš sąrašo {Atrankinis; 100proc.}.</w:t>
                  </w:r>
                </w:p>
                <w:p w14:paraId="5A310BC6" w14:textId="77777777" w:rsidR="000D25E3" w:rsidRPr="00C929A7" w:rsidRDefault="000D25E3" w:rsidP="00792C25">
                  <w:pPr>
                    <w:widowControl w:val="0"/>
                    <w:numPr>
                      <w:ilvl w:val="0"/>
                      <w:numId w:val="215"/>
                    </w:numPr>
                    <w:autoSpaceDE w:val="0"/>
                    <w:autoSpaceDN w:val="0"/>
                    <w:adjustRightInd w:val="0"/>
                    <w:spacing w:line="360" w:lineRule="auto"/>
                    <w:ind w:left="360" w:hanging="360"/>
                    <w:jc w:val="left"/>
                  </w:pPr>
                  <w:r w:rsidRPr="00C929A7">
                    <w:t xml:space="preserve">Vykdytojas - įvedamas projekto vykdytojo pavadinimo arba juridinio kodo fragmentas. </w:t>
                  </w:r>
                </w:p>
                <w:p w14:paraId="269D8E83" w14:textId="77777777" w:rsidR="000D25E3" w:rsidRPr="00C929A7" w:rsidRDefault="000D25E3" w:rsidP="00792C25">
                  <w:pPr>
                    <w:widowControl w:val="0"/>
                    <w:numPr>
                      <w:ilvl w:val="0"/>
                      <w:numId w:val="215"/>
                    </w:numPr>
                    <w:autoSpaceDE w:val="0"/>
                    <w:autoSpaceDN w:val="0"/>
                    <w:adjustRightInd w:val="0"/>
                    <w:spacing w:line="360" w:lineRule="auto"/>
                    <w:ind w:left="360" w:hanging="360"/>
                    <w:jc w:val="left"/>
                  </w:pPr>
                  <w:r w:rsidRPr="00C929A7">
                    <w:t xml:space="preserve">Atsakingas asmuo - įvedamas MP projekto atsakingo asmens vardo pavardės fragmentas. </w:t>
                  </w:r>
                </w:p>
                <w:p w14:paraId="0570FA6E" w14:textId="77777777" w:rsidR="000D25E3" w:rsidRDefault="000D25E3" w:rsidP="00792C25">
                  <w:pPr>
                    <w:widowControl w:val="0"/>
                    <w:numPr>
                      <w:ilvl w:val="0"/>
                      <w:numId w:val="215"/>
                    </w:numPr>
                    <w:autoSpaceDE w:val="0"/>
                    <w:autoSpaceDN w:val="0"/>
                    <w:adjustRightInd w:val="0"/>
                    <w:spacing w:line="360" w:lineRule="auto"/>
                    <w:ind w:left="360" w:hanging="360"/>
                    <w:jc w:val="left"/>
                  </w:pPr>
                  <w:r w:rsidRPr="00C929A7">
                    <w:t xml:space="preserve">Būsena - pasirenkama būsena (-os) iš MP būsenų sąrašo. </w:t>
                  </w:r>
                </w:p>
                <w:p w14:paraId="5A440256" w14:textId="77777777" w:rsidR="000D25E3" w:rsidRPr="00C929A7" w:rsidRDefault="000D25E3" w:rsidP="00792C25">
                  <w:pPr>
                    <w:widowControl w:val="0"/>
                    <w:numPr>
                      <w:ilvl w:val="0"/>
                      <w:numId w:val="215"/>
                    </w:numPr>
                    <w:autoSpaceDE w:val="0"/>
                    <w:autoSpaceDN w:val="0"/>
                    <w:adjustRightInd w:val="0"/>
                    <w:spacing w:line="360" w:lineRule="auto"/>
                    <w:ind w:left="360" w:hanging="360"/>
                    <w:jc w:val="left"/>
                  </w:pPr>
                  <w:r w:rsidRPr="00C929A7">
                    <w:t xml:space="preserve">Rodyti tik </w:t>
                  </w:r>
                  <w:r>
                    <w:t>– pasirinkimas iš sąrašo {Mano; Skyriaus}.</w:t>
                  </w:r>
                </w:p>
                <w:p w14:paraId="7E1A75CE" w14:textId="77777777" w:rsidR="000D25E3" w:rsidRPr="00C929A7" w:rsidRDefault="000D25E3" w:rsidP="00A40B66"/>
              </w:tc>
            </w:tr>
            <w:tr w:rsidR="000D25E3" w:rsidRPr="00C929A7" w14:paraId="63FA836F" w14:textId="77777777" w:rsidTr="00A40B66">
              <w:trPr>
                <w:trHeight w:val="330"/>
              </w:trPr>
              <w:tc>
                <w:tcPr>
                  <w:tcW w:w="9300" w:type="dxa"/>
                  <w:gridSpan w:val="2"/>
                  <w:shd w:val="clear" w:color="auto" w:fill="EFEFEF"/>
                  <w:tcMar>
                    <w:top w:w="60" w:type="dxa"/>
                    <w:left w:w="60" w:type="dxa"/>
                    <w:bottom w:w="0" w:type="dxa"/>
                    <w:right w:w="60" w:type="dxa"/>
                  </w:tcMar>
                </w:tcPr>
                <w:p w14:paraId="5184854C" w14:textId="77777777" w:rsidR="000D25E3" w:rsidRPr="00C929A7" w:rsidRDefault="000D25E3" w:rsidP="00A40B66">
                  <w:r w:rsidRPr="00C929A7">
                    <w:rPr>
                      <w:b/>
                    </w:rPr>
                    <w:t>R02 - atvaizduojamas mokėjimo prašymų paieškos rezultatas</w:t>
                  </w:r>
                </w:p>
              </w:tc>
            </w:tr>
            <w:tr w:rsidR="000D25E3" w:rsidRPr="00C929A7" w14:paraId="14E888A5" w14:textId="77777777" w:rsidTr="4D3AF0B2">
              <w:trPr>
                <w:trHeight w:val="346"/>
              </w:trPr>
              <w:tc>
                <w:tcPr>
                  <w:tcW w:w="795" w:type="dxa"/>
                  <w:shd w:val="clear" w:color="auto" w:fill="FFFFFF" w:themeFill="background1"/>
                  <w:tcMar>
                    <w:top w:w="60" w:type="dxa"/>
                    <w:left w:w="60" w:type="dxa"/>
                    <w:bottom w:w="0" w:type="dxa"/>
                    <w:right w:w="60" w:type="dxa"/>
                  </w:tcMar>
                </w:tcPr>
                <w:p w14:paraId="1C911676"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05177E3E" w14:textId="77777777" w:rsidR="000D25E3" w:rsidRPr="00C929A7" w:rsidRDefault="000D25E3" w:rsidP="00792C25">
                  <w:pPr>
                    <w:widowControl w:val="0"/>
                    <w:numPr>
                      <w:ilvl w:val="0"/>
                      <w:numId w:val="216"/>
                    </w:numPr>
                    <w:autoSpaceDE w:val="0"/>
                    <w:autoSpaceDN w:val="0"/>
                    <w:adjustRightInd w:val="0"/>
                    <w:spacing w:line="360" w:lineRule="auto"/>
                    <w:ind w:left="360" w:hanging="360"/>
                    <w:jc w:val="left"/>
                  </w:pPr>
                  <w:r w:rsidRPr="00C929A7">
                    <w:t xml:space="preserve">Projekto Nr. - projekto numeris. </w:t>
                  </w:r>
                </w:p>
                <w:p w14:paraId="7152CE09" w14:textId="77777777" w:rsidR="000D25E3" w:rsidRPr="00C929A7" w:rsidRDefault="000D25E3" w:rsidP="00792C25">
                  <w:pPr>
                    <w:widowControl w:val="0"/>
                    <w:numPr>
                      <w:ilvl w:val="0"/>
                      <w:numId w:val="216"/>
                    </w:numPr>
                    <w:autoSpaceDE w:val="0"/>
                    <w:autoSpaceDN w:val="0"/>
                    <w:adjustRightInd w:val="0"/>
                    <w:spacing w:line="360" w:lineRule="auto"/>
                    <w:ind w:left="360" w:hanging="360"/>
                    <w:jc w:val="left"/>
                  </w:pPr>
                  <w:r w:rsidRPr="00C929A7">
                    <w:t xml:space="preserve">Projekto pavadinimas - projekto pavadinimas. </w:t>
                  </w:r>
                </w:p>
                <w:p w14:paraId="10B73458" w14:textId="77777777" w:rsidR="000D25E3" w:rsidRDefault="000D25E3" w:rsidP="00792C25">
                  <w:pPr>
                    <w:widowControl w:val="0"/>
                    <w:numPr>
                      <w:ilvl w:val="0"/>
                      <w:numId w:val="217"/>
                    </w:numPr>
                    <w:autoSpaceDE w:val="0"/>
                    <w:autoSpaceDN w:val="0"/>
                    <w:adjustRightInd w:val="0"/>
                    <w:spacing w:line="360" w:lineRule="auto"/>
                    <w:ind w:left="360" w:hanging="360"/>
                    <w:jc w:val="left"/>
                  </w:pPr>
                  <w:r w:rsidRPr="00C929A7">
                    <w:t>Vykdytojas - vykdytojo pavadinimas.</w:t>
                  </w:r>
                </w:p>
                <w:p w14:paraId="5F5FDE39" w14:textId="77777777" w:rsidR="000D25E3" w:rsidRDefault="000D25E3" w:rsidP="00792C25">
                  <w:pPr>
                    <w:widowControl w:val="0"/>
                    <w:numPr>
                      <w:ilvl w:val="0"/>
                      <w:numId w:val="217"/>
                    </w:numPr>
                    <w:autoSpaceDE w:val="0"/>
                    <w:autoSpaceDN w:val="0"/>
                    <w:adjustRightInd w:val="0"/>
                    <w:spacing w:line="360" w:lineRule="auto"/>
                    <w:ind w:left="360" w:hanging="360"/>
                    <w:jc w:val="left"/>
                  </w:pPr>
                  <w:r>
                    <w:t>Eil. Nr. – eilės numeris.</w:t>
                  </w:r>
                </w:p>
                <w:p w14:paraId="7BDD0AC4" w14:textId="77777777" w:rsidR="000D25E3" w:rsidRPr="00C929A7" w:rsidRDefault="000D25E3" w:rsidP="00792C25">
                  <w:pPr>
                    <w:widowControl w:val="0"/>
                    <w:numPr>
                      <w:ilvl w:val="0"/>
                      <w:numId w:val="217"/>
                    </w:numPr>
                    <w:autoSpaceDE w:val="0"/>
                    <w:autoSpaceDN w:val="0"/>
                    <w:adjustRightInd w:val="0"/>
                    <w:spacing w:line="360" w:lineRule="auto"/>
                    <w:ind w:left="360" w:hanging="360"/>
                    <w:jc w:val="left"/>
                  </w:pPr>
                  <w:r>
                    <w:t>MP numeris – mokėjimo prašymo numeris.</w:t>
                  </w:r>
                </w:p>
                <w:p w14:paraId="69F30E24" w14:textId="77777777" w:rsidR="000D25E3" w:rsidRPr="00C929A7" w:rsidRDefault="000D25E3" w:rsidP="00792C25">
                  <w:pPr>
                    <w:widowControl w:val="0"/>
                    <w:numPr>
                      <w:ilvl w:val="0"/>
                      <w:numId w:val="217"/>
                    </w:numPr>
                    <w:autoSpaceDE w:val="0"/>
                    <w:autoSpaceDN w:val="0"/>
                    <w:adjustRightInd w:val="0"/>
                    <w:spacing w:line="360" w:lineRule="auto"/>
                    <w:ind w:left="360" w:hanging="360"/>
                    <w:jc w:val="left"/>
                  </w:pPr>
                  <w:r w:rsidRPr="00C929A7">
                    <w:t>Mokėjimo būdas</w:t>
                  </w:r>
                </w:p>
                <w:p w14:paraId="2C726E8B" w14:textId="77777777" w:rsidR="000D25E3" w:rsidRPr="00C929A7" w:rsidRDefault="000D25E3" w:rsidP="00792C25">
                  <w:pPr>
                    <w:widowControl w:val="0"/>
                    <w:numPr>
                      <w:ilvl w:val="0"/>
                      <w:numId w:val="217"/>
                    </w:numPr>
                    <w:autoSpaceDE w:val="0"/>
                    <w:autoSpaceDN w:val="0"/>
                    <w:adjustRightInd w:val="0"/>
                    <w:spacing w:line="360" w:lineRule="auto"/>
                    <w:ind w:left="360" w:hanging="360"/>
                    <w:jc w:val="left"/>
                  </w:pPr>
                  <w:r w:rsidRPr="00C929A7">
                    <w:t>Pateikimo data - faktinė pateikimo data, jei jos nėra tada planuojama pateikimo data. Lauko indikaciją žr. R06</w:t>
                  </w:r>
                </w:p>
                <w:p w14:paraId="3D07A0D0" w14:textId="77777777" w:rsidR="000D25E3" w:rsidRPr="00C929A7" w:rsidRDefault="000D25E3" w:rsidP="00792C25">
                  <w:pPr>
                    <w:widowControl w:val="0"/>
                    <w:numPr>
                      <w:ilvl w:val="0"/>
                      <w:numId w:val="218"/>
                    </w:numPr>
                    <w:autoSpaceDE w:val="0"/>
                    <w:autoSpaceDN w:val="0"/>
                    <w:adjustRightInd w:val="0"/>
                    <w:spacing w:line="360" w:lineRule="auto"/>
                    <w:ind w:left="360" w:hanging="360"/>
                    <w:jc w:val="left"/>
                  </w:pPr>
                  <w:r w:rsidRPr="00C929A7">
                    <w:t>Vertinimo pabaiga</w:t>
                  </w:r>
                </w:p>
                <w:p w14:paraId="68B12EFD" w14:textId="77777777" w:rsidR="000D25E3" w:rsidRDefault="000D25E3" w:rsidP="00792C25">
                  <w:pPr>
                    <w:widowControl w:val="0"/>
                    <w:numPr>
                      <w:ilvl w:val="0"/>
                      <w:numId w:val="218"/>
                    </w:numPr>
                    <w:autoSpaceDE w:val="0"/>
                    <w:autoSpaceDN w:val="0"/>
                    <w:adjustRightInd w:val="0"/>
                    <w:spacing w:line="360" w:lineRule="auto"/>
                    <w:ind w:left="360" w:hanging="360"/>
                    <w:jc w:val="left"/>
                  </w:pPr>
                  <w:r w:rsidRPr="00C929A7">
                    <w:t>Būsena</w:t>
                  </w:r>
                </w:p>
                <w:p w14:paraId="7064A189" w14:textId="77777777" w:rsidR="000D25E3" w:rsidRPr="00C929A7" w:rsidRDefault="000D25E3" w:rsidP="00792C25">
                  <w:pPr>
                    <w:widowControl w:val="0"/>
                    <w:numPr>
                      <w:ilvl w:val="0"/>
                      <w:numId w:val="218"/>
                    </w:numPr>
                    <w:autoSpaceDE w:val="0"/>
                    <w:autoSpaceDN w:val="0"/>
                    <w:adjustRightInd w:val="0"/>
                    <w:spacing w:line="360" w:lineRule="auto"/>
                    <w:ind w:left="360" w:hanging="360"/>
                    <w:jc w:val="left"/>
                  </w:pPr>
                  <w:r>
                    <w:t>Suma,</w:t>
                  </w:r>
                  <w:r>
                    <w:rPr>
                      <w:rFonts w:ascii="Verdana" w:hAnsi="Verdana"/>
                      <w:b/>
                      <w:bCs/>
                      <w:color w:val="000000"/>
                      <w:sz w:val="21"/>
                      <w:szCs w:val="21"/>
                      <w:shd w:val="clear" w:color="auto" w:fill="FFFFFF"/>
                    </w:rPr>
                    <w:t xml:space="preserve"> </w:t>
                  </w:r>
                  <w:r w:rsidR="002E5F33" w:rsidRPr="00236F98">
                    <w:t>Eur</w:t>
                  </w:r>
                  <w:r>
                    <w:t xml:space="preserve"> - MP suma.</w:t>
                  </w:r>
                </w:p>
                <w:p w14:paraId="5F95E7C0" w14:textId="77777777" w:rsidR="000D25E3" w:rsidRPr="00C929A7" w:rsidRDefault="000D25E3" w:rsidP="00A40B66"/>
              </w:tc>
            </w:tr>
            <w:tr w:rsidR="000D25E3" w:rsidRPr="00C929A7" w14:paraId="153D1747" w14:textId="77777777" w:rsidTr="00A40B66">
              <w:trPr>
                <w:trHeight w:val="330"/>
              </w:trPr>
              <w:tc>
                <w:tcPr>
                  <w:tcW w:w="9300" w:type="dxa"/>
                  <w:gridSpan w:val="2"/>
                  <w:shd w:val="clear" w:color="auto" w:fill="EFEFEF"/>
                  <w:tcMar>
                    <w:top w:w="60" w:type="dxa"/>
                    <w:left w:w="60" w:type="dxa"/>
                    <w:bottom w:w="0" w:type="dxa"/>
                    <w:right w:w="60" w:type="dxa"/>
                  </w:tcMar>
                </w:tcPr>
                <w:p w14:paraId="37CED7E4" w14:textId="77777777" w:rsidR="000D25E3" w:rsidRPr="00C929A7" w:rsidRDefault="000D25E3" w:rsidP="00A40B66">
                  <w:r w:rsidRPr="00C929A7">
                    <w:rPr>
                      <w:b/>
                    </w:rPr>
                    <w:t>R03 - mokėjimo prašymo redaguojami duomenys</w:t>
                  </w:r>
                </w:p>
              </w:tc>
            </w:tr>
            <w:tr w:rsidR="000D25E3" w:rsidRPr="00C929A7" w14:paraId="4D8685DB" w14:textId="77777777" w:rsidTr="4D3AF0B2">
              <w:trPr>
                <w:trHeight w:val="346"/>
              </w:trPr>
              <w:tc>
                <w:tcPr>
                  <w:tcW w:w="795" w:type="dxa"/>
                  <w:shd w:val="clear" w:color="auto" w:fill="FFFFFF" w:themeFill="background1"/>
                  <w:tcMar>
                    <w:top w:w="60" w:type="dxa"/>
                    <w:left w:w="60" w:type="dxa"/>
                    <w:bottom w:w="0" w:type="dxa"/>
                    <w:right w:w="60" w:type="dxa"/>
                  </w:tcMar>
                </w:tcPr>
                <w:p w14:paraId="63B2C347"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BFA5561" w14:textId="77777777" w:rsidR="00DB4384" w:rsidRDefault="000D25E3" w:rsidP="00DB4384">
                  <w:r w:rsidRPr="00C929A7">
                    <w:t xml:space="preserve">Visi duomenys kurie pildomi mokėjimo prašymo registravimo metu yra redaguojami </w:t>
                  </w:r>
                  <w:r w:rsidR="00A61909">
                    <w:fldChar w:fldCharType="begin"/>
                  </w:r>
                  <w:r w:rsidR="00A61909">
                    <w:instrText>HYPERLINK \l "BKM_05A85C48_153C_4C10_BF2A_1597C6AD2B1B"</w:instrText>
                  </w:r>
                  <w:r w:rsidR="00A61909">
                    <w:fldChar w:fldCharType="separate"/>
                  </w:r>
                  <w:r w:rsidRPr="00442103">
                    <w:rPr>
                      <w:rStyle w:val="NuorodaChar"/>
                    </w:rPr>
                    <w:fldChar w:fldCharType="begin"/>
                  </w:r>
                  <w:r w:rsidRPr="00442103">
                    <w:rPr>
                      <w:rStyle w:val="NuorodaChar"/>
                    </w:rPr>
                    <w:instrText xml:space="preserve"> REF _Ref63345060 \h </w:instrText>
                  </w:r>
                  <w:r>
                    <w:rPr>
                      <w:rStyle w:val="NuorodaChar"/>
                    </w:rPr>
                    <w:instrText xml:space="preserve"> \* MERGEFORMAT </w:instrText>
                  </w:r>
                  <w:r w:rsidRPr="00442103">
                    <w:rPr>
                      <w:rStyle w:val="NuorodaChar"/>
                    </w:rPr>
                  </w:r>
                  <w:r w:rsidRPr="00442103">
                    <w:rPr>
                      <w:rStyle w:val="NuorodaChar"/>
                    </w:rPr>
                    <w:fldChar w:fldCharType="separate"/>
                  </w:r>
                  <w:r w:rsidR="00DB4384" w:rsidRPr="00DB4384">
                    <w:rPr>
                      <w:rStyle w:val="NuorodaChar"/>
                    </w:rPr>
                    <w:t>MP_0111 – Pateikti mokėjimo prašymų</w:t>
                  </w:r>
                  <w:r w:rsidR="00DB4384">
                    <w:t xml:space="preserve"> teikimo grafiką</w:t>
                  </w:r>
                </w:p>
                <w:p w14:paraId="2DAA5B3B" w14:textId="77777777" w:rsidR="00DB4384" w:rsidRDefault="00DB4384" w:rsidP="000D25E3">
                  <w:pPr>
                    <w:pStyle w:val="BodyText"/>
                    <w:keepNext/>
                  </w:pPr>
                  <w:r w:rsidRPr="003532F7">
                    <w:rPr>
                      <w:noProof/>
                    </w:rPr>
                    <w:t xml:space="preserve"> </w:t>
                  </w:r>
                  <w:r>
                    <w:rPr>
                      <w:noProof/>
                      <w:lang w:eastAsia="lt-LT"/>
                    </w:rPr>
                    <w:drawing>
                      <wp:inline distT="0" distB="0" distL="0" distR="0" wp14:anchorId="76ED0795" wp14:editId="7E48D151">
                        <wp:extent cx="6300470" cy="2967990"/>
                        <wp:effectExtent l="0" t="0" r="5080" b="3810"/>
                        <wp:docPr id="1292087818" name="Picture 129208781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284562" name="Picture 1" descr="A screenshot of a computer&#10;&#10;Description automatically generated with medium confidence"/>
                                <pic:cNvPicPr/>
                              </pic:nvPicPr>
                              <pic:blipFill>
                                <a:blip r:embed="rId165"/>
                                <a:stretch>
                                  <a:fillRect/>
                                </a:stretch>
                              </pic:blipFill>
                              <pic:spPr>
                                <a:xfrm>
                                  <a:off x="0" y="0"/>
                                  <a:ext cx="6300470" cy="2967990"/>
                                </a:xfrm>
                                <a:prstGeom prst="rect">
                                  <a:avLst/>
                                </a:prstGeom>
                              </pic:spPr>
                            </pic:pic>
                          </a:graphicData>
                        </a:graphic>
                      </wp:inline>
                    </w:drawing>
                  </w:r>
                </w:p>
                <w:p w14:paraId="7B7ABCF9" w14:textId="77777777" w:rsidR="00DB4384" w:rsidRDefault="00DB4384" w:rsidP="000D25E3">
                  <w:pPr>
                    <w:pStyle w:val="Caption"/>
                    <w:jc w:val="center"/>
                  </w:pPr>
                  <w:r>
                    <w:t xml:space="preserve">pav. </w:t>
                  </w:r>
                  <w:r>
                    <w:rPr>
                      <w:noProof/>
                    </w:rPr>
                    <w:t>3</w:t>
                  </w:r>
                  <w:r>
                    <w:t>.</w:t>
                  </w:r>
                  <w:r>
                    <w:rPr>
                      <w:noProof/>
                    </w:rPr>
                    <w:t>97</w:t>
                  </w:r>
                  <w:r>
                    <w:t xml:space="preserve"> MP teikimo grafikas</w:t>
                  </w:r>
                </w:p>
                <w:p w14:paraId="2EB094CB" w14:textId="77777777" w:rsidR="00DB4384" w:rsidRDefault="00DB4384" w:rsidP="000D25E3">
                  <w:pPr>
                    <w:keepNext/>
                    <w:ind w:firstLine="0"/>
                    <w:rPr>
                      <w:noProof/>
                    </w:rPr>
                  </w:pPr>
                  <w:r w:rsidRPr="009C7E15">
                    <w:rPr>
                      <w:noProof/>
                    </w:rPr>
                    <w:t xml:space="preserve"> </w:t>
                  </w:r>
                </w:p>
                <w:p w14:paraId="4748FECC" w14:textId="77777777" w:rsidR="00DB4384" w:rsidRDefault="00DB4384" w:rsidP="000D25E3">
                  <w:pPr>
                    <w:keepNext/>
                    <w:ind w:firstLine="0"/>
                  </w:pPr>
                  <w:r>
                    <w:rPr>
                      <w:noProof/>
                      <w:lang w:eastAsia="lt-LT"/>
                    </w:rPr>
                    <w:drawing>
                      <wp:inline distT="0" distB="0" distL="0" distR="0" wp14:anchorId="4A9309BC" wp14:editId="05E94E23">
                        <wp:extent cx="6300470" cy="3163570"/>
                        <wp:effectExtent l="0" t="0" r="5080" b="0"/>
                        <wp:docPr id="1197979231" name="Picture 119797923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a:picLocks noChangeAspect="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300470" cy="3163570"/>
                                </a:xfrm>
                                <a:prstGeom prst="rect">
                                  <a:avLst/>
                                </a:prstGeom>
                                <a:noFill/>
                                <a:ln>
                                  <a:noFill/>
                                </a:ln>
                              </pic:spPr>
                            </pic:pic>
                          </a:graphicData>
                        </a:graphic>
                      </wp:inline>
                    </w:drawing>
                  </w:r>
                </w:p>
                <w:p w14:paraId="5663A3C9" w14:textId="77777777" w:rsidR="00DB4384" w:rsidRPr="009421BF" w:rsidRDefault="00DB4384" w:rsidP="000D25E3">
                  <w:pPr>
                    <w:pStyle w:val="Caption"/>
                    <w:jc w:val="center"/>
                  </w:pPr>
                  <w:r>
                    <w:t xml:space="preserve">pav. </w:t>
                  </w:r>
                  <w:r>
                    <w:rPr>
                      <w:noProof/>
                    </w:rPr>
                    <w:t>3</w:t>
                  </w:r>
                  <w:r>
                    <w:t>.</w:t>
                  </w:r>
                  <w:r>
                    <w:rPr>
                      <w:noProof/>
                    </w:rPr>
                    <w:t>98 MP teikimo grafikas DMS</w:t>
                  </w:r>
                </w:p>
                <w:tbl>
                  <w:tblPr>
                    <w:tblW w:w="0" w:type="auto"/>
                    <w:tblInd w:w="60" w:type="dxa"/>
                    <w:tblLayout w:type="fixed"/>
                    <w:tblCellMar>
                      <w:left w:w="60" w:type="dxa"/>
                      <w:right w:w="60" w:type="dxa"/>
                    </w:tblCellMar>
                    <w:tblLook w:val="0000" w:firstRow="0" w:lastRow="0" w:firstColumn="0" w:lastColumn="0" w:noHBand="0" w:noVBand="0"/>
                  </w:tblPr>
                  <w:tblGrid>
                    <w:gridCol w:w="9168"/>
                  </w:tblGrid>
                  <w:tr w:rsidR="00DB4384" w:rsidRPr="00C929A7" w14:paraId="5DCC7E54"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78F4164" w14:textId="77777777" w:rsidR="00DB4384" w:rsidRPr="00C929A7" w:rsidRDefault="00DB4384" w:rsidP="00A40B66">
                        <w:pPr>
                          <w:pStyle w:val="Pavadinimaslentelje"/>
                        </w:pPr>
                        <w:r w:rsidRPr="00C929A7">
                          <w:t>Scenarijai:</w:t>
                        </w:r>
                      </w:p>
                    </w:tc>
                  </w:tr>
                  <w:tr w:rsidR="00DB4384" w:rsidRPr="00C929A7" w14:paraId="25C2EE38"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21"/>
                          <w:gridCol w:w="178"/>
                          <w:gridCol w:w="6649"/>
                        </w:tblGrid>
                        <w:tr w:rsidR="00DB4384" w:rsidRPr="00C929A7" w14:paraId="4100C1A7" w14:textId="77777777" w:rsidTr="00A40B66">
                          <w:trPr>
                            <w:trHeight w:val="286"/>
                          </w:trPr>
                          <w:tc>
                            <w:tcPr>
                              <w:tcW w:w="2250" w:type="dxa"/>
                              <w:shd w:val="clear" w:color="auto" w:fill="EFEFEF"/>
                              <w:tcMar>
                                <w:top w:w="60" w:type="dxa"/>
                                <w:left w:w="60" w:type="dxa"/>
                                <w:bottom w:w="0" w:type="dxa"/>
                                <w:right w:w="60" w:type="dxa"/>
                              </w:tcMar>
                            </w:tcPr>
                            <w:p w14:paraId="09175707"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5F725A58" w14:textId="77777777" w:rsidR="00DB4384" w:rsidRPr="00C929A7" w:rsidRDefault="00DB4384" w:rsidP="00A40B66">
                              <w:r w:rsidRPr="00C929A7">
                                <w:rPr>
                                  <w:b/>
                                </w:rPr>
                                <w:t xml:space="preserve">1. </w:t>
                              </w:r>
                              <w:r>
                                <w:rPr>
                                  <w:b/>
                                </w:rPr>
                                <w:t>Pateikti mokėjimo prašymų teikimo grafiką</w:t>
                              </w:r>
                            </w:p>
                          </w:tc>
                        </w:tr>
                        <w:tr w:rsidR="00DB4384" w:rsidRPr="00C929A7" w14:paraId="363C8DD7" w14:textId="77777777" w:rsidTr="00A40B66">
                          <w:trPr>
                            <w:trHeight w:val="406"/>
                          </w:trPr>
                          <w:tc>
                            <w:tcPr>
                              <w:tcW w:w="2250" w:type="dxa"/>
                              <w:shd w:val="clear" w:color="auto" w:fill="FFFFFF"/>
                              <w:tcMar>
                                <w:top w:w="60" w:type="dxa"/>
                                <w:left w:w="60" w:type="dxa"/>
                                <w:bottom w:w="0" w:type="dxa"/>
                                <w:right w:w="60" w:type="dxa"/>
                              </w:tcMar>
                            </w:tcPr>
                            <w:p w14:paraId="5511FBC8" w14:textId="77777777" w:rsidR="00DB4384" w:rsidRPr="00C929A7" w:rsidRDefault="00DB4384" w:rsidP="00A40B66"/>
                          </w:tc>
                          <w:tc>
                            <w:tcPr>
                              <w:tcW w:w="180" w:type="dxa"/>
                              <w:shd w:val="clear" w:color="auto" w:fill="FFFFFF"/>
                              <w:tcMar>
                                <w:top w:w="60" w:type="dxa"/>
                                <w:left w:w="60" w:type="dxa"/>
                                <w:bottom w:w="0" w:type="dxa"/>
                                <w:right w:w="60" w:type="dxa"/>
                              </w:tcMar>
                            </w:tcPr>
                            <w:p w14:paraId="2DF518E0" w14:textId="77777777" w:rsidR="00DB4384" w:rsidRPr="00C929A7" w:rsidRDefault="00DB4384" w:rsidP="00A40B66"/>
                          </w:tc>
                          <w:tc>
                            <w:tcPr>
                              <w:tcW w:w="6870" w:type="dxa"/>
                              <w:shd w:val="clear" w:color="auto" w:fill="FFFFFF"/>
                              <w:tcMar>
                                <w:top w:w="60" w:type="dxa"/>
                                <w:left w:w="60" w:type="dxa"/>
                                <w:bottom w:w="0" w:type="dxa"/>
                                <w:right w:w="60" w:type="dxa"/>
                              </w:tcMar>
                            </w:tcPr>
                            <w:p w14:paraId="2EC80E76" w14:textId="77777777" w:rsidR="00DB4384" w:rsidRPr="00C929A7" w:rsidRDefault="00DB4384" w:rsidP="00A40B66">
                              <w:r w:rsidRPr="00C929A7">
                                <w:rPr>
                                  <w:b/>
                                </w:rPr>
                                <w:t>1. Naudotojas</w:t>
                              </w:r>
                              <w:r w:rsidRPr="00C929A7">
                                <w:t xml:space="preserve"> – pasirinkti projektą. </w:t>
                              </w:r>
                            </w:p>
                            <w:p w14:paraId="4BDF8A7A" w14:textId="77777777" w:rsidR="00DB4384" w:rsidRPr="00C929A7" w:rsidRDefault="00DB4384" w:rsidP="00A40B66">
                              <w:r w:rsidRPr="00C929A7">
                                <w:rPr>
                                  <w:b/>
                                </w:rPr>
                                <w:t>2. Naudotojas</w:t>
                              </w:r>
                              <w:r w:rsidRPr="00C929A7">
                                <w:t xml:space="preserve"> – </w:t>
                              </w:r>
                              <w:r>
                                <w:t>inicijuoti mokėjimo prašymų teikimo grafiko pateikimą</w:t>
                              </w:r>
                              <w:r w:rsidRPr="00C929A7">
                                <w:t>.</w:t>
                              </w:r>
                            </w:p>
                            <w:p w14:paraId="59D03A58" w14:textId="77777777" w:rsidR="00DB4384" w:rsidRPr="00C929A7" w:rsidRDefault="00DB4384" w:rsidP="00A40B66">
                              <w:r w:rsidRPr="00C929A7">
                                <w:rPr>
                                  <w:b/>
                                </w:rPr>
                                <w:t>3. Sistema</w:t>
                              </w:r>
                              <w:r w:rsidRPr="00C929A7">
                                <w:t xml:space="preserve"> – paklausti veiksmo patvirtinimo „</w:t>
                              </w:r>
                              <w:r>
                                <w:t>Ar tikrai norite pateikti mokėjimo prašymų teikimo grafiką savo vardu?</w:t>
                              </w:r>
                              <w:r w:rsidRPr="00C929A7">
                                <w:t>“.</w:t>
                              </w:r>
                            </w:p>
                            <w:p w14:paraId="245B1B83" w14:textId="77777777" w:rsidR="00DB4384" w:rsidRPr="00C929A7" w:rsidRDefault="00DB4384" w:rsidP="00A40B66">
                              <w:r w:rsidRPr="00C929A7">
                                <w:rPr>
                                  <w:b/>
                                </w:rPr>
                                <w:t>4. Naudotojas</w:t>
                              </w:r>
                              <w:r w:rsidRPr="00C929A7">
                                <w:t xml:space="preserve"> – patvirtinti veiksmą.</w:t>
                              </w:r>
                            </w:p>
                            <w:p w14:paraId="563B2663" w14:textId="77777777" w:rsidR="00DB4384" w:rsidRPr="00C929A7" w:rsidRDefault="00DB4384" w:rsidP="00A40B66">
                              <w:r w:rsidRPr="00C929A7">
                                <w:rPr>
                                  <w:b/>
                                </w:rPr>
                                <w:t>5. Sistema</w:t>
                              </w:r>
                              <w:r w:rsidRPr="00C929A7">
                                <w:t xml:space="preserve"> – </w:t>
                              </w:r>
                              <w:r>
                                <w:t>pažymėti mokėjimo prašymų teikimo grafiką pateiktu ir suformuoja MP grafiką PDF formatu.</w:t>
                              </w:r>
                            </w:p>
                          </w:tc>
                        </w:tr>
                      </w:tbl>
                      <w:p w14:paraId="4C1A3DD5" w14:textId="77777777" w:rsidR="00DB4384" w:rsidRPr="00C929A7" w:rsidRDefault="00DB4384" w:rsidP="00A40B66"/>
                    </w:tc>
                  </w:tr>
                  <w:tr w:rsidR="00DB4384" w:rsidRPr="00C929A7" w14:paraId="3988EED8"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239AC04" w14:textId="77777777" w:rsidR="00DB4384" w:rsidRPr="00C929A7" w:rsidRDefault="00DB4384" w:rsidP="00A40B66">
                        <w:pPr>
                          <w:pStyle w:val="Pavadinimaslentelje"/>
                        </w:pPr>
                        <w:r w:rsidRPr="00C929A7">
                          <w:t>Apribojimai:</w:t>
                        </w:r>
                      </w:p>
                    </w:tc>
                  </w:tr>
                  <w:tr w:rsidR="00DB4384" w:rsidRPr="00C929A7" w14:paraId="57196FE2" w14:textId="77777777" w:rsidTr="43F7318D">
                    <w:tc>
                      <w:tcPr>
                        <w:tcW w:w="9600" w:type="dxa"/>
                        <w:tcBorders>
                          <w:top w:val="single" w:sz="2" w:space="0" w:color="auto"/>
                          <w:left w:val="single" w:sz="2" w:space="0" w:color="auto"/>
                          <w:bottom w:val="single" w:sz="2" w:space="0" w:color="auto"/>
                          <w:right w:val="single" w:sz="2" w:space="0" w:color="auto"/>
                        </w:tcBorders>
                      </w:tcPr>
                      <w:p w14:paraId="553FA2B1" w14:textId="77777777" w:rsidR="00DB4384" w:rsidRDefault="00DB4384" w:rsidP="00A40B66">
                        <w:r>
                          <w:t>Scenarijus vykdomas tik DMS sistemoje.</w:t>
                        </w:r>
                      </w:p>
                      <w:p w14:paraId="0551526C" w14:textId="77777777" w:rsidR="00DB4384" w:rsidRDefault="00DB4384" w:rsidP="00A40B66">
                        <w:r>
                          <w:t>MP teikimo grafikas matomas analogiškai kaip vidinėje sistemoje.</w:t>
                        </w:r>
                      </w:p>
                      <w:p w14:paraId="1BD39EDA" w14:textId="77777777" w:rsidR="00DB4384" w:rsidRDefault="00DB4384" w:rsidP="00A40B66">
                        <w:r w:rsidRPr="007B0DDE">
                          <w:t>Tikrin</w:t>
                        </w:r>
                        <w:r>
                          <w:t>ama</w:t>
                        </w:r>
                        <w:r w:rsidRPr="007B0DDE">
                          <w:t xml:space="preserve"> ar MP sąrašo suma Iš viso stulpelio eilutėje Iš viso neviršija projekto biudžeto sumos (projekto Finansavimas skirtuke) </w:t>
                        </w:r>
                        <w:r>
                          <w:t>„</w:t>
                        </w:r>
                        <w:r w:rsidRPr="007B0DDE">
                          <w:t>Iš viso</w:t>
                        </w:r>
                        <w:r>
                          <w:t>“</w:t>
                        </w:r>
                        <w:r w:rsidRPr="007B0DDE">
                          <w:t xml:space="preserve"> stulpelio eilutėje </w:t>
                        </w:r>
                        <w:r>
                          <w:t>„</w:t>
                        </w:r>
                        <w:r w:rsidRPr="007B0DDE">
                          <w:t>Iš viso</w:t>
                        </w:r>
                        <w:r>
                          <w:t>“</w:t>
                        </w:r>
                        <w:r w:rsidRPr="007B0DDE">
                          <w:t xml:space="preserve"> . Pranešimas jei viršija: „MP grafiko suma viršija projekto biudžeto sumą. Skirtumas [nurodyti skirtumą]“, nuspalvina raudonai sąrašo lauką "Iš viso" eilutėje "Iš viso, Eur" stulpelyje, neleidžia pateikti grafiko</w:t>
                        </w:r>
                        <w:r>
                          <w:t>. S</w:t>
                        </w:r>
                        <w:r w:rsidRPr="007732DA">
                          <w:t>kirtum</w:t>
                        </w:r>
                        <w:r>
                          <w:t>as</w:t>
                        </w:r>
                        <w:r w:rsidRPr="007732DA">
                          <w:t xml:space="preserve"> </w:t>
                        </w:r>
                        <w:r>
                          <w:t>apskaičiuojamas</w:t>
                        </w:r>
                        <w:r w:rsidRPr="007732DA">
                          <w:t xml:space="preserve"> : projekto biudžeto suma Iš viso -  MP sąrašo suma Iš viso , jei skirtumas mažiau už 0, tai </w:t>
                        </w:r>
                        <w:r>
                          <w:t xml:space="preserve">yra </w:t>
                        </w:r>
                        <w:r w:rsidRPr="007732DA">
                          <w:t>viršij</w:t>
                        </w:r>
                        <w:r>
                          <w:t>imas</w:t>
                        </w:r>
                        <w:r w:rsidRPr="007732DA">
                          <w:t>. Skirtumo suma nurodoma su minuso ženklu</w:t>
                        </w:r>
                        <w:r>
                          <w:t>.</w:t>
                        </w:r>
                      </w:p>
                      <w:p w14:paraId="2081CBB7" w14:textId="77777777" w:rsidR="00DB4384" w:rsidRDefault="00DB4384" w:rsidP="00A40B66">
                        <w:r w:rsidRPr="00B67862">
                          <w:t>Tikrin</w:t>
                        </w:r>
                        <w:r>
                          <w:t>ama</w:t>
                        </w:r>
                        <w:r w:rsidRPr="00B67862">
                          <w:t xml:space="preserve"> ar MP sąrašo suma Iš viso siekia projekto biudžeto sumą Iš viso (nėra mažesnė). Pranešimas jei nesiekia: „MP grafiko suma mažesnė už projekto biudžeto sumą. Skirtumas [nurodyti skirtumą]“, leidžia pateikti</w:t>
                        </w:r>
                        <w:r>
                          <w:t>. S</w:t>
                        </w:r>
                        <w:r w:rsidRPr="00B86178">
                          <w:t>kirtum</w:t>
                        </w:r>
                        <w:r>
                          <w:t>as apskaičiuoja</w:t>
                        </w:r>
                        <w:r w:rsidRPr="00B86178">
                          <w:t>mas : projekto biudžeto suma Iš viso -  MP sąrašo suma Iš viso, jei skirtumas daugiau už 0, tai nesiekia</w:t>
                        </w:r>
                        <w:r>
                          <w:t>.</w:t>
                        </w:r>
                      </w:p>
                      <w:p w14:paraId="2E710000" w14:textId="77777777" w:rsidR="00DB4384" w:rsidRDefault="00DB4384" w:rsidP="00A40B66">
                        <w:r w:rsidRPr="001E6BFA">
                          <w:t>Tikrin</w:t>
                        </w:r>
                        <w:r>
                          <w:t>ama</w:t>
                        </w:r>
                        <w:r w:rsidRPr="001E6BFA">
                          <w:t xml:space="preserve"> ar MP data (naujas laukas) ir Planuojama pateikimo data yra darbo diena. Jei nurodyta diena yra ne darbo diena (poilsio/šventinė), pažymima data raudonai ir pranešimas "Nurodyta data yra poilsio arba šventinė diena", neleidžia pateikti ir pranešimas "MP grafike rasta poilsio arba šventinių dienų"</w:t>
                        </w:r>
                      </w:p>
                      <w:p w14:paraId="4019D5A5" w14:textId="77777777" w:rsidR="00DB4384" w:rsidRDefault="00DB4384" w:rsidP="00A40B66">
                        <w:r w:rsidRPr="00C32C3D">
                          <w:t xml:space="preserve">MP sąrašo apvalinimo/klaidų tikrinimas (analogiškai kaip </w:t>
                        </w:r>
                        <w:r>
                          <w:t>projekto įgyvendinimo plane</w:t>
                        </w:r>
                        <w:r w:rsidRPr="00C32C3D">
                          <w:t xml:space="preserve"> finansavimo skirtuke)</w:t>
                        </w:r>
                        <w:r>
                          <w:t>:</w:t>
                        </w:r>
                      </w:p>
                      <w:p w14:paraId="3A25E605" w14:textId="77777777" w:rsidR="00DB4384" w:rsidRDefault="00DB4384" w:rsidP="00A40B66">
                        <w:r w:rsidRPr="00AD54C8">
                          <w:t>Turi būti patikrinimas ar suminės reikšmės ES lėšų suma iš viso ir BF lėšų suma iš viso sutampa su sumomis apskaičiuotomis pagal formules:</w:t>
                        </w:r>
                      </w:p>
                      <w:p w14:paraId="5AF627CE" w14:textId="77777777" w:rsidR="00DB4384" w:rsidRDefault="00DB4384" w:rsidP="00A40B66">
                        <w:r>
                          <w:t>·     BF iš viso ((Iš viso-Nuosavas įnašas Iš viso)*(100 - Projekto ES paramos intensyvumo procentas)/100)</w:t>
                        </w:r>
                      </w:p>
                      <w:p w14:paraId="3061E972" w14:textId="77777777" w:rsidR="00DB4384" w:rsidRDefault="00DB4384" w:rsidP="00A40B66">
                        <w:r>
                          <w:t>·     ES iš viso (Iš viso- Nuosavas įnašas Iš viso-BF iš viso)</w:t>
                        </w:r>
                      </w:p>
                      <w:p w14:paraId="37458B90" w14:textId="77777777" w:rsidR="00DB4384" w:rsidRDefault="00DB4384" w:rsidP="00A40B66">
                        <w:r>
                          <w:t>Jei suminės reikšmės neatitinka reikšmių, gautų pagal formules, tada ES lėšų arba BF lėšų iš viso sumas nuspalvinti raudonai ir užvedus pelės žymeklį  !, parodyti pranešimą, jog sumos turi būti peržiūrėtos.</w:t>
                        </w:r>
                      </w:p>
                      <w:p w14:paraId="0207E24B" w14:textId="77777777" w:rsidR="00DB4384" w:rsidRDefault="00DB4384" w:rsidP="00A40B66">
                        <w:r>
                          <w:t>Pranešimai:</w:t>
                        </w:r>
                      </w:p>
                      <w:p w14:paraId="0380F599" w14:textId="77777777" w:rsidR="00DB4384" w:rsidRDefault="00DB4384" w:rsidP="00A40B66">
                        <w:r>
                          <w:t>·     prie lauko BF Iš viso. "Stulpelio suminė reikšmė nesutampa su reikšme, apskaičiuota bendrai projekto biudžeto sumai taikant BF proc., atėmus nuosavas lėšas. Skirtumas: [nurodyti skirtumą]"</w:t>
                        </w:r>
                      </w:p>
                      <w:p w14:paraId="055A915B" w14:textId="77777777" w:rsidR="00DB4384" w:rsidRDefault="00DB4384" w:rsidP="00A40B66">
                        <w:r>
                          <w:t>·     prie lauko ES Iš viso "Stulpelio suminė reikšmė nesutampa su reikšme, apskaičiuota iš bendros projekto biudžeto sumos atėmus BF ir Nuosavas lėšas. Skirtumas: [nurodyti skirtumą]"</w:t>
                        </w:r>
                      </w:p>
                      <w:p w14:paraId="7E86FEF3" w14:textId="77777777" w:rsidR="00DB4384" w:rsidRDefault="00DB4384" w:rsidP="00A40B66">
                        <w:r>
                          <w:t>Skirtumas apskaičiuojamas: suminė reikšmė-reikšmė apskaičiuota pagal formulę</w:t>
                        </w:r>
                      </w:p>
                      <w:p w14:paraId="1BEFBC59" w14:textId="77777777" w:rsidR="00DB4384" w:rsidRPr="0046207D" w:rsidRDefault="00DB4384" w:rsidP="0046207D">
                        <w:r>
                          <w:t>jeigu yra neatitikimai, neleidžia pateikti MP grafiko, rodomas pranešimas "Rasti ES/BF iš viso sumų neatitikimai".</w:t>
                        </w:r>
                      </w:p>
                    </w:tc>
                  </w:tr>
                  <w:tr w:rsidR="00DB4384" w:rsidRPr="00C929A7" w14:paraId="653BB15A" w14:textId="77777777" w:rsidTr="43F7318D">
                    <w:tc>
                      <w:tcPr>
                        <w:tcW w:w="9600" w:type="dxa"/>
                        <w:tcBorders>
                          <w:top w:val="single" w:sz="2" w:space="0" w:color="auto"/>
                          <w:left w:val="single" w:sz="2" w:space="0" w:color="auto"/>
                          <w:bottom w:val="single" w:sz="2" w:space="0" w:color="auto"/>
                          <w:right w:val="single" w:sz="2" w:space="0" w:color="auto"/>
                        </w:tcBorders>
                      </w:tcPr>
                      <w:p w14:paraId="05E60ADF" w14:textId="77777777" w:rsidR="00DB4384" w:rsidRPr="00C929A7" w:rsidRDefault="00DB4384" w:rsidP="00A40B66">
                        <w:pPr>
                          <w:pStyle w:val="Pavadinimaslentelje"/>
                        </w:pPr>
                        <w:r w:rsidRPr="00C929A7">
                          <w:t>Reikalavimai:</w:t>
                        </w:r>
                      </w:p>
                    </w:tc>
                  </w:tr>
                  <w:tr w:rsidR="00DB4384" w:rsidRPr="00C929A7" w14:paraId="397814EE"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75"/>
                          <w:gridCol w:w="8273"/>
                        </w:tblGrid>
                        <w:tr w:rsidR="00DB4384" w:rsidRPr="00C929A7" w14:paraId="5E2D3519" w14:textId="77777777" w:rsidTr="43F7318D">
                          <w:trPr>
                            <w:trHeight w:val="346"/>
                          </w:trPr>
                          <w:tc>
                            <w:tcPr>
                              <w:tcW w:w="9378" w:type="dxa"/>
                              <w:gridSpan w:val="2"/>
                              <w:shd w:val="clear" w:color="auto" w:fill="FFFFFF" w:themeFill="background1"/>
                              <w:tcMar>
                                <w:top w:w="60" w:type="dxa"/>
                                <w:left w:w="60" w:type="dxa"/>
                                <w:bottom w:w="0" w:type="dxa"/>
                                <w:right w:w="60" w:type="dxa"/>
                              </w:tcMar>
                            </w:tcPr>
                            <w:tbl>
                              <w:tblPr>
                                <w:tblW w:w="0" w:type="auto"/>
                                <w:tblLayout w:type="fixed"/>
                                <w:tblCellMar>
                                  <w:left w:w="60" w:type="dxa"/>
                                  <w:right w:w="60" w:type="dxa"/>
                                </w:tblCellMar>
                                <w:tblLook w:val="0000" w:firstRow="0" w:lastRow="0" w:firstColumn="0" w:lastColumn="0" w:noHBand="0" w:noVBand="0"/>
                              </w:tblPr>
                              <w:tblGrid>
                                <w:gridCol w:w="762"/>
                                <w:gridCol w:w="8166"/>
                              </w:tblGrid>
                              <w:tr w:rsidR="00DB4384" w:rsidRPr="006E23CB" w14:paraId="798E6A1A" w14:textId="77777777" w:rsidTr="43F7318D">
                                <w:trPr>
                                  <w:trHeight w:val="330"/>
                                </w:trPr>
                                <w:tc>
                                  <w:tcPr>
                                    <w:tcW w:w="9300" w:type="dxa"/>
                                    <w:gridSpan w:val="2"/>
                                    <w:shd w:val="clear" w:color="auto" w:fill="EFEFEF"/>
                                    <w:tcMar>
                                      <w:top w:w="60" w:type="dxa"/>
                                      <w:left w:w="60" w:type="dxa"/>
                                      <w:bottom w:w="0" w:type="dxa"/>
                                      <w:right w:w="60" w:type="dxa"/>
                                    </w:tcMar>
                                  </w:tcPr>
                                  <w:p w14:paraId="3E0FA735" w14:textId="77777777" w:rsidR="00DB4384" w:rsidRPr="006E23CB" w:rsidRDefault="00DB4384" w:rsidP="00A40B66">
                                    <w:r w:rsidRPr="006E23CB">
                                      <w:rPr>
                                        <w:b/>
                                      </w:rPr>
                                      <w:t>R01 - mokėjimo prašymų sąrašo duomenys prie projekto</w:t>
                                    </w:r>
                                  </w:p>
                                </w:tc>
                              </w:tr>
                              <w:tr w:rsidR="00DB4384" w:rsidRPr="006E23CB" w14:paraId="33615460" w14:textId="77777777" w:rsidTr="43F7318D">
                                <w:trPr>
                                  <w:trHeight w:val="346"/>
                                </w:trPr>
                                <w:tc>
                                  <w:tcPr>
                                    <w:tcW w:w="795" w:type="dxa"/>
                                    <w:shd w:val="clear" w:color="auto" w:fill="FFFFFF" w:themeFill="background1"/>
                                    <w:tcMar>
                                      <w:top w:w="60" w:type="dxa"/>
                                      <w:left w:w="60" w:type="dxa"/>
                                      <w:bottom w:w="0" w:type="dxa"/>
                                      <w:right w:w="60" w:type="dxa"/>
                                    </w:tcMar>
                                  </w:tcPr>
                                  <w:p w14:paraId="67895D15" w14:textId="77777777" w:rsidR="00DB4384" w:rsidRPr="006E23CB" w:rsidRDefault="00DB4384" w:rsidP="00A40B66"/>
                                </w:tc>
                                <w:tc>
                                  <w:tcPr>
                                    <w:tcW w:w="8505" w:type="dxa"/>
                                    <w:shd w:val="clear" w:color="auto" w:fill="FFFFFF" w:themeFill="background1"/>
                                    <w:tcMar>
                                      <w:top w:w="60" w:type="dxa"/>
                                      <w:left w:w="60" w:type="dxa"/>
                                      <w:bottom w:w="0" w:type="dxa"/>
                                      <w:right w:w="60" w:type="dxa"/>
                                    </w:tcMar>
                                  </w:tcPr>
                                  <w:p w14:paraId="1BC4CF5D" w14:textId="77777777" w:rsidR="00DB4384" w:rsidRPr="006E23CB" w:rsidRDefault="00DB4384" w:rsidP="00792C25">
                                    <w:pPr>
                                      <w:widowControl w:val="0"/>
                                      <w:numPr>
                                        <w:ilvl w:val="0"/>
                                        <w:numId w:val="200"/>
                                      </w:numPr>
                                      <w:autoSpaceDE w:val="0"/>
                                      <w:autoSpaceDN w:val="0"/>
                                      <w:adjustRightInd w:val="0"/>
                                      <w:spacing w:line="360" w:lineRule="auto"/>
                                      <w:ind w:left="360" w:hanging="360"/>
                                      <w:jc w:val="left"/>
                                    </w:pPr>
                                    <w:r w:rsidRPr="006E23CB">
                                      <w:t>Eil. Nr. – MP eilės numeris.</w:t>
                                    </w:r>
                                  </w:p>
                                  <w:p w14:paraId="6853E95E" w14:textId="77777777" w:rsidR="00DB4384" w:rsidRPr="006E23CB" w:rsidRDefault="00DB4384" w:rsidP="00792C25">
                                    <w:pPr>
                                      <w:widowControl w:val="0"/>
                                      <w:numPr>
                                        <w:ilvl w:val="0"/>
                                        <w:numId w:val="201"/>
                                      </w:numPr>
                                      <w:autoSpaceDE w:val="0"/>
                                      <w:autoSpaceDN w:val="0"/>
                                      <w:adjustRightInd w:val="0"/>
                                      <w:spacing w:line="360" w:lineRule="auto"/>
                                      <w:ind w:left="360" w:hanging="360"/>
                                      <w:jc w:val="left"/>
                                    </w:pPr>
                                    <w:r w:rsidRPr="006E23CB">
                                      <w:t>MP numeris – mokėjimo prašymo numeris.</w:t>
                                    </w:r>
                                  </w:p>
                                  <w:p w14:paraId="762C9908" w14:textId="77777777" w:rsidR="00DB4384" w:rsidRPr="006E23CB" w:rsidRDefault="00DB4384" w:rsidP="00792C25">
                                    <w:pPr>
                                      <w:widowControl w:val="0"/>
                                      <w:numPr>
                                        <w:ilvl w:val="0"/>
                                        <w:numId w:val="201"/>
                                      </w:numPr>
                                      <w:autoSpaceDE w:val="0"/>
                                      <w:autoSpaceDN w:val="0"/>
                                      <w:adjustRightInd w:val="0"/>
                                      <w:spacing w:line="360" w:lineRule="auto"/>
                                      <w:ind w:left="360" w:hanging="360"/>
                                      <w:jc w:val="left"/>
                                    </w:pPr>
                                    <w:r>
                                      <w:t xml:space="preserve">MP </w:t>
                                    </w:r>
                                    <w:r w:rsidRPr="006E23CB">
                                      <w:t>data – data nurodyta pagrindiniame MP dokumente.</w:t>
                                    </w:r>
                                  </w:p>
                                  <w:p w14:paraId="27F7B89A" w14:textId="77777777" w:rsidR="00DB4384" w:rsidRPr="006E23CB" w:rsidRDefault="00DB4384" w:rsidP="00792C25">
                                    <w:pPr>
                                      <w:widowControl w:val="0"/>
                                      <w:numPr>
                                        <w:ilvl w:val="0"/>
                                        <w:numId w:val="201"/>
                                      </w:numPr>
                                      <w:autoSpaceDE w:val="0"/>
                                      <w:autoSpaceDN w:val="0"/>
                                      <w:adjustRightInd w:val="0"/>
                                      <w:spacing w:line="360" w:lineRule="auto"/>
                                      <w:ind w:left="360" w:hanging="360"/>
                                      <w:jc w:val="left"/>
                                    </w:pPr>
                                    <w:r w:rsidRPr="006E23CB">
                                      <w:t>Planuojama pateikimo data – planuojama MP pateikimo data.</w:t>
                                    </w:r>
                                  </w:p>
                                  <w:p w14:paraId="6571A69D" w14:textId="77777777" w:rsidR="00DB4384" w:rsidRPr="006E23CB" w:rsidRDefault="00DB4384" w:rsidP="00792C25">
                                    <w:pPr>
                                      <w:widowControl w:val="0"/>
                                      <w:numPr>
                                        <w:ilvl w:val="0"/>
                                        <w:numId w:val="201"/>
                                      </w:numPr>
                                      <w:autoSpaceDE w:val="0"/>
                                      <w:autoSpaceDN w:val="0"/>
                                      <w:adjustRightInd w:val="0"/>
                                      <w:spacing w:line="360" w:lineRule="auto"/>
                                      <w:ind w:left="360" w:hanging="360"/>
                                      <w:jc w:val="left"/>
                                    </w:pPr>
                                    <w:r w:rsidRPr="006E23CB">
                                      <w:t>Pateikimo data – MP pateikimo sistemoje data.</w:t>
                                    </w:r>
                                  </w:p>
                                  <w:p w14:paraId="5411B77D" w14:textId="77777777" w:rsidR="00DB4384" w:rsidRPr="006E23CB" w:rsidRDefault="00DB4384" w:rsidP="00792C25">
                                    <w:pPr>
                                      <w:widowControl w:val="0"/>
                                      <w:numPr>
                                        <w:ilvl w:val="0"/>
                                        <w:numId w:val="202"/>
                                      </w:numPr>
                                      <w:autoSpaceDE w:val="0"/>
                                      <w:autoSpaceDN w:val="0"/>
                                      <w:adjustRightInd w:val="0"/>
                                      <w:spacing w:line="360" w:lineRule="auto"/>
                                      <w:ind w:left="360" w:hanging="360"/>
                                      <w:jc w:val="left"/>
                                    </w:pPr>
                                    <w:r w:rsidRPr="006E23CB">
                                      <w:t>Prašymo tipas – mokėjimo prašymo tipas.</w:t>
                                    </w:r>
                                  </w:p>
                                  <w:p w14:paraId="46B92A2D" w14:textId="77777777" w:rsidR="00DB4384" w:rsidRPr="006E23CB" w:rsidRDefault="00DB4384" w:rsidP="00792C25">
                                    <w:pPr>
                                      <w:widowControl w:val="0"/>
                                      <w:numPr>
                                        <w:ilvl w:val="0"/>
                                        <w:numId w:val="202"/>
                                      </w:numPr>
                                      <w:autoSpaceDE w:val="0"/>
                                      <w:autoSpaceDN w:val="0"/>
                                      <w:adjustRightInd w:val="0"/>
                                      <w:spacing w:line="360" w:lineRule="auto"/>
                                      <w:ind w:left="360" w:hanging="360"/>
                                      <w:jc w:val="left"/>
                                    </w:pPr>
                                    <w:r w:rsidRPr="006E23CB">
                                      <w:t>Mokėjimo būdas</w:t>
                                    </w:r>
                                  </w:p>
                                  <w:p w14:paraId="4893CC2D" w14:textId="77777777" w:rsidR="00DB4384" w:rsidRPr="006E23CB" w:rsidRDefault="00DB4384" w:rsidP="00792C25">
                                    <w:pPr>
                                      <w:widowControl w:val="0"/>
                                      <w:numPr>
                                        <w:ilvl w:val="0"/>
                                        <w:numId w:val="202"/>
                                      </w:numPr>
                                      <w:autoSpaceDE w:val="0"/>
                                      <w:autoSpaceDN w:val="0"/>
                                      <w:adjustRightInd w:val="0"/>
                                      <w:spacing w:line="360" w:lineRule="auto"/>
                                      <w:ind w:left="360" w:hanging="360"/>
                                      <w:jc w:val="left"/>
                                    </w:pPr>
                                    <w:r w:rsidRPr="006E23CB">
                                      <w:t>Išlaidų pobūdis</w:t>
                                    </w:r>
                                  </w:p>
                                  <w:p w14:paraId="690CAD4B" w14:textId="77777777" w:rsidR="00DB4384" w:rsidRPr="006E23CB" w:rsidRDefault="00DB4384" w:rsidP="00792C25">
                                    <w:pPr>
                                      <w:widowControl w:val="0"/>
                                      <w:numPr>
                                        <w:ilvl w:val="0"/>
                                        <w:numId w:val="202"/>
                                      </w:numPr>
                                      <w:autoSpaceDE w:val="0"/>
                                      <w:autoSpaceDN w:val="0"/>
                                      <w:adjustRightInd w:val="0"/>
                                      <w:spacing w:line="360" w:lineRule="auto"/>
                                      <w:ind w:left="360" w:hanging="360"/>
                                      <w:jc w:val="left"/>
                                    </w:pPr>
                                    <w:r w:rsidRPr="006E23CB">
                                      <w:t>ES lėšos - planuojamos ES lėšos. Po MP pateikimo rodomos deklaruotos lėšos iš MP skirtuko „Deklaruotos išlaidos“.</w:t>
                                    </w:r>
                                  </w:p>
                                  <w:p w14:paraId="2660F302" w14:textId="77777777" w:rsidR="00DB4384" w:rsidRDefault="00DB4384" w:rsidP="00792C25">
                                    <w:pPr>
                                      <w:widowControl w:val="0"/>
                                      <w:numPr>
                                        <w:ilvl w:val="0"/>
                                        <w:numId w:val="202"/>
                                      </w:numPr>
                                      <w:autoSpaceDE w:val="0"/>
                                      <w:autoSpaceDN w:val="0"/>
                                      <w:adjustRightInd w:val="0"/>
                                      <w:spacing w:line="360" w:lineRule="auto"/>
                                      <w:ind w:left="360" w:hanging="360"/>
                                      <w:jc w:val="left"/>
                                    </w:pPr>
                                    <w:r w:rsidRPr="006E23CB">
                                      <w:t>BF lėšos - planuojamos BF lėšos. Po MP pateikimo rodomos deklaruotos lėšos iš MP skirtuko „Deklaruotos išlaidos“.</w:t>
                                    </w:r>
                                  </w:p>
                                  <w:p w14:paraId="7057689E" w14:textId="77777777" w:rsidR="00DB4384" w:rsidRPr="006E23CB" w:rsidRDefault="00DB4384" w:rsidP="0074667C">
                                    <w:pPr>
                                      <w:widowControl w:val="0"/>
                                      <w:numPr>
                                        <w:ilvl w:val="0"/>
                                        <w:numId w:val="202"/>
                                      </w:numPr>
                                      <w:autoSpaceDE w:val="0"/>
                                      <w:autoSpaceDN w:val="0"/>
                                      <w:adjustRightInd w:val="0"/>
                                      <w:spacing w:line="360" w:lineRule="auto"/>
                                      <w:ind w:left="360" w:right="70" w:hanging="360"/>
                                      <w:jc w:val="left"/>
                                    </w:pPr>
                                    <w:r>
                                      <w:t>Iš viso (ES+BF) – planuojamų BF ir ES lėšų suma. Po MP pateikimo rodoma suminė deklaruotų ES ir BF lėšų suma iš MP skirtuko „Deklaruotos išlaidos“.</w:t>
                                    </w:r>
                                  </w:p>
                                  <w:p w14:paraId="64556DE2" w14:textId="77777777" w:rsidR="00DB4384" w:rsidRDefault="00DB4384" w:rsidP="00792C25">
                                    <w:pPr>
                                      <w:widowControl w:val="0"/>
                                      <w:numPr>
                                        <w:ilvl w:val="0"/>
                                        <w:numId w:val="202"/>
                                      </w:numPr>
                                      <w:autoSpaceDE w:val="0"/>
                                      <w:autoSpaceDN w:val="0"/>
                                      <w:adjustRightInd w:val="0"/>
                                      <w:spacing w:line="360" w:lineRule="auto"/>
                                      <w:ind w:left="360" w:hanging="360"/>
                                      <w:jc w:val="left"/>
                                    </w:pPr>
                                    <w:r w:rsidRPr="006E23CB">
                                      <w:t>Nuosavos lėšos - planuojamos nuosavos lėšos. Po MP pateikimo rodomos deklaruotos lėšos iš MP skirtuko „Deklaruotos išlaidos“.</w:t>
                                    </w:r>
                                  </w:p>
                                  <w:p w14:paraId="3C6553F0" w14:textId="77777777" w:rsidR="00DB4384" w:rsidRPr="006E23CB" w:rsidRDefault="00DB4384" w:rsidP="0074667C">
                                    <w:pPr>
                                      <w:widowControl w:val="0"/>
                                      <w:numPr>
                                        <w:ilvl w:val="0"/>
                                        <w:numId w:val="202"/>
                                      </w:numPr>
                                      <w:autoSpaceDE w:val="0"/>
                                      <w:autoSpaceDN w:val="0"/>
                                      <w:adjustRightInd w:val="0"/>
                                      <w:spacing w:line="360" w:lineRule="auto"/>
                                      <w:ind w:left="360" w:right="70" w:hanging="360"/>
                                      <w:jc w:val="left"/>
                                    </w:pPr>
                                    <w:r>
                                      <w:t>Iš viso (BF+NL) – planuojamų BF ir NL lėšų suma. Po MP pateikimo rodoma suminė deklaruotų  ir BF lėšų suma iš MP skirtuko „Deklaruotos išlaidos“.</w:t>
                                    </w:r>
                                  </w:p>
                                  <w:p w14:paraId="1651FA0D" w14:textId="77777777" w:rsidR="00DB4384" w:rsidRDefault="00DB4384" w:rsidP="00792C25">
                                    <w:pPr>
                                      <w:widowControl w:val="0"/>
                                      <w:numPr>
                                        <w:ilvl w:val="0"/>
                                        <w:numId w:val="202"/>
                                      </w:numPr>
                                      <w:autoSpaceDE w:val="0"/>
                                      <w:autoSpaceDN w:val="0"/>
                                      <w:adjustRightInd w:val="0"/>
                                      <w:spacing w:line="360" w:lineRule="auto"/>
                                      <w:ind w:left="360" w:hanging="360"/>
                                      <w:jc w:val="left"/>
                                    </w:pPr>
                                    <w:r>
                                      <w:t>Iš viso (ES+BF+NL) – planuojamos lėšos iš viso. Po MP pateikimo rodomos deklaruotos lėšos iš MP skirtuko „Deklaruotos išlaidos“.</w:t>
                                    </w:r>
                                  </w:p>
                                  <w:p w14:paraId="61F292B9" w14:textId="77777777" w:rsidR="00DB4384" w:rsidRPr="006E23CB" w:rsidRDefault="00DB4384" w:rsidP="00792C25">
                                    <w:pPr>
                                      <w:widowControl w:val="0"/>
                                      <w:numPr>
                                        <w:ilvl w:val="0"/>
                                        <w:numId w:val="202"/>
                                      </w:numPr>
                                      <w:autoSpaceDE w:val="0"/>
                                      <w:autoSpaceDN w:val="0"/>
                                      <w:adjustRightInd w:val="0"/>
                                      <w:spacing w:line="360" w:lineRule="auto"/>
                                      <w:ind w:left="360" w:hanging="360"/>
                                      <w:jc w:val="left"/>
                                    </w:pPr>
                                    <w:r>
                                      <w:t>ES inten. Proc. – ES finansavimo intensyvumo procentas.</w:t>
                                    </w:r>
                                  </w:p>
                                  <w:p w14:paraId="31F3A06B" w14:textId="77777777" w:rsidR="00DB4384" w:rsidRPr="006E23CB" w:rsidRDefault="00DB4384" w:rsidP="00792C25">
                                    <w:pPr>
                                      <w:widowControl w:val="0"/>
                                      <w:numPr>
                                        <w:ilvl w:val="0"/>
                                        <w:numId w:val="202"/>
                                      </w:numPr>
                                      <w:autoSpaceDE w:val="0"/>
                                      <w:autoSpaceDN w:val="0"/>
                                      <w:adjustRightInd w:val="0"/>
                                      <w:spacing w:line="360" w:lineRule="auto"/>
                                      <w:ind w:left="360" w:hanging="360"/>
                                      <w:jc w:val="left"/>
                                    </w:pPr>
                                    <w:r>
                                      <w:t xml:space="preserve">Būsena - MP būsena. </w:t>
                                    </w:r>
                                  </w:p>
                                  <w:p w14:paraId="6A5E0136" w14:textId="77777777" w:rsidR="00DB4384" w:rsidRPr="006E23CB" w:rsidRDefault="00DB4384" w:rsidP="00A40B66">
                                    <w:r w:rsidRPr="006E23CB">
                                      <w:t>Pateikiama visų mokėjimo prašymų planuotų išlaidų suma.</w:t>
                                    </w:r>
                                  </w:p>
                                </w:tc>
                              </w:tr>
                            </w:tbl>
                            <w:p w14:paraId="37EEC5F6" w14:textId="77777777" w:rsidR="00DB4384" w:rsidRDefault="00DB4384" w:rsidP="00A40B66">
                              <w:pPr>
                                <w:pStyle w:val="Numeracija"/>
                                <w:numPr>
                                  <w:ilvl w:val="0"/>
                                  <w:numId w:val="0"/>
                                </w:numPr>
                              </w:pPr>
                            </w:p>
                          </w:tc>
                        </w:tr>
                        <w:tr w:rsidR="00DB4384" w:rsidRPr="00C929A7" w14:paraId="442428EE" w14:textId="77777777" w:rsidTr="43F7318D">
                          <w:trPr>
                            <w:trHeight w:val="346"/>
                          </w:trPr>
                          <w:tc>
                            <w:tcPr>
                              <w:tcW w:w="795" w:type="dxa"/>
                              <w:shd w:val="clear" w:color="auto" w:fill="FFFFFF" w:themeFill="background1"/>
                              <w:tcMar>
                                <w:top w:w="60" w:type="dxa"/>
                                <w:left w:w="60" w:type="dxa"/>
                                <w:bottom w:w="0" w:type="dxa"/>
                                <w:right w:w="60" w:type="dxa"/>
                              </w:tcMar>
                            </w:tcPr>
                            <w:p w14:paraId="075AEBE8" w14:textId="77777777" w:rsidR="00DB4384" w:rsidRPr="00C929A7" w:rsidRDefault="00DB4384" w:rsidP="00A40B66"/>
                          </w:tc>
                          <w:tc>
                            <w:tcPr>
                              <w:tcW w:w="8583" w:type="dxa"/>
                              <w:shd w:val="clear" w:color="auto" w:fill="FFFFFF" w:themeFill="background1"/>
                              <w:tcMar>
                                <w:top w:w="60" w:type="dxa"/>
                                <w:left w:w="60" w:type="dxa"/>
                                <w:bottom w:w="0" w:type="dxa"/>
                                <w:right w:w="60" w:type="dxa"/>
                              </w:tcMar>
                            </w:tcPr>
                            <w:p w14:paraId="4618E55E" w14:textId="77777777" w:rsidR="00DB4384" w:rsidRPr="00C929A7" w:rsidRDefault="00DB4384" w:rsidP="00A40B66">
                              <w:pPr>
                                <w:pStyle w:val="Numeracija"/>
                                <w:numPr>
                                  <w:ilvl w:val="0"/>
                                  <w:numId w:val="0"/>
                                </w:numPr>
                              </w:pPr>
                            </w:p>
                          </w:tc>
                        </w:tr>
                      </w:tbl>
                      <w:p w14:paraId="3A430DE0" w14:textId="77777777" w:rsidR="00DB4384" w:rsidRPr="00C929A7" w:rsidRDefault="00DB4384" w:rsidP="00A40B66"/>
                    </w:tc>
                  </w:tr>
                  <w:tr w:rsidR="00DB4384" w:rsidRPr="00C929A7" w14:paraId="5FD2355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EC7BE09" w14:textId="77777777" w:rsidR="00DB4384" w:rsidRPr="00C929A7" w:rsidRDefault="00DB4384" w:rsidP="00A40B66">
                        <w:pPr>
                          <w:pStyle w:val="Pavadinimaslentelje"/>
                        </w:pPr>
                        <w:r w:rsidRPr="00C929A7">
                          <w:t>Bendrieji reikalavimai:</w:t>
                        </w:r>
                      </w:p>
                    </w:tc>
                  </w:tr>
                  <w:tr w:rsidR="00DB4384" w:rsidRPr="00C929A7" w14:paraId="473FD442" w14:textId="77777777" w:rsidTr="43F7318D">
                    <w:tc>
                      <w:tcPr>
                        <w:tcW w:w="9600" w:type="dxa"/>
                        <w:tcBorders>
                          <w:top w:val="single" w:sz="2" w:space="0" w:color="auto"/>
                          <w:left w:val="single" w:sz="2" w:space="0" w:color="auto"/>
                          <w:bottom w:val="single" w:sz="2" w:space="0" w:color="auto"/>
                          <w:right w:val="single" w:sz="2" w:space="0" w:color="auto"/>
                        </w:tcBorders>
                      </w:tcPr>
                      <w:p w14:paraId="1E55FF50" w14:textId="77777777" w:rsidR="00DB4384" w:rsidRDefault="00DB4384" w:rsidP="0074667C">
                        <w:pPr>
                          <w:pStyle w:val="Numeracija"/>
                          <w:numPr>
                            <w:ilvl w:val="0"/>
                            <w:numId w:val="619"/>
                          </w:numPr>
                        </w:pPr>
                        <w:r>
                          <w:t>Projekto mokėjimo prašymų teikimo grafikas gali būti pateiktas tik tada, kai jo būsena yra „Rengiamas“ arba „Grąžintas tikslinti“ (jei grafikas yra pateiktas derinimui, jis negali būti koreguojamas tol, kol derinamas grafikas nebus patvirtintas arba grąžintas tikslinimui)</w:t>
                        </w:r>
                        <w:r w:rsidRPr="00C929A7">
                          <w:t>.</w:t>
                        </w:r>
                      </w:p>
                      <w:p w14:paraId="64306153" w14:textId="77777777" w:rsidR="00DB4384" w:rsidRDefault="00DB4384" w:rsidP="00792C25">
                        <w:pPr>
                          <w:pStyle w:val="Numeracija"/>
                        </w:pPr>
                        <w:r>
                          <w:t>Naudotojas inicijavęs mokėjimo prašymų teikimo plano pateikimą privalo patvirtinti, kad teikia mokėjimo prašymų teikimo grafiką savo vardu.</w:t>
                        </w:r>
                      </w:p>
                      <w:p w14:paraId="2F128F03" w14:textId="77777777" w:rsidR="00DB4384" w:rsidRDefault="00DB4384" w:rsidP="00792C25">
                        <w:pPr>
                          <w:pStyle w:val="Numeracija"/>
                        </w:pPr>
                        <w:r>
                          <w:t xml:space="preserve">Po mokėjimo prašymų teikimo grafiko pateikimo, VSFSVVP IS sistemoje, mokėjimo prašymų teikimo grafiko 3. būsena pasikeičia į „Pateiktas“, taip pat projekto finansininkui išsiunčiamas pranešimas apie naujo arba patikslinto MP grafiko gavimą. ir šios sistemos naudotojas gali priimti sprendimą dėl pateikto grafiko. Vykdomas scenarijus: </w:t>
                        </w:r>
                        <w:r w:rsidRPr="0074667C">
                          <w:rPr>
                            <w:rStyle w:val="NuorodaChar"/>
                          </w:rPr>
                          <w:t>„MP_0112 – Priimti sprendimą dėl mokėjimo prašymų grafi</w:t>
                        </w:r>
                        <w:r>
                          <w:rPr>
                            <w:rStyle w:val="NuorodaChar"/>
                          </w:rPr>
                          <w:t>ko</w:t>
                        </w:r>
                        <w:r w:rsidRPr="0074667C">
                          <w:rPr>
                            <w:rStyle w:val="NuorodaChar"/>
                          </w:rPr>
                          <w:t>“</w:t>
                        </w:r>
                        <w:r>
                          <w:t>.</w:t>
                        </w:r>
                      </w:p>
                      <w:p w14:paraId="7605221B" w14:textId="77777777" w:rsidR="00DB4384" w:rsidRDefault="00DB4384" w:rsidP="00792C25">
                        <w:pPr>
                          <w:pStyle w:val="Numeracija"/>
                        </w:pPr>
                        <w:r>
                          <w:t xml:space="preserve">Visi pakeitimai, kurie atliekami mokėjimo prašymų grafike, po jo patvirtinimo arba grąžinimo tikslinti, yra išskiriami kita spalva. Spalva nuimama vėl patvirtinus MP grafiką arba grąžinus jį tikslinimui. Mokėjimo prašymų teikimo grafikas gali būti eksportuojamas dviem skirtingais šablonais (veiklos projektams ir kitiems projektams) MS Word, MS Excel ir PDF formatais. Mokėjimo prašymo grafiko ataskaitos forma kitiems projektams pateikta priede Nr. 5, o veiklos projektams MP grafiko teikimo forma pateikta priede Nr. 21. </w:t>
                        </w:r>
                      </w:p>
                      <w:p w14:paraId="3DFA529B" w14:textId="77777777" w:rsidR="00DB4384" w:rsidRPr="00C929A7" w:rsidRDefault="00DB4384" w:rsidP="00792C25">
                        <w:pPr>
                          <w:pStyle w:val="Numeracija"/>
                        </w:pPr>
                        <w:r>
                          <w:t>Jei vidinėje sistemoje mokėjimo prašymų grafikui buvo pateiktos pastabos, DMS naudotojas virš sąrašo mato oranžine spalva išskirtą mygtuką [Peržiūrėti bendrą pastabą] (jei pastabos teiktos konkrečiai MP grafiko eilutei, prie jos rodomas šauktukas, o atsidarius peržiūros langą matomas mygtukas [Peržiūrėti pastabą]), kurį paspaudęs gali peržiūrėti įvestas pastabas. Analogiškas išskyrimas matomas vidinėje sistemoje.</w:t>
                        </w:r>
                      </w:p>
                    </w:tc>
                  </w:tr>
                </w:tbl>
                <w:p w14:paraId="76BEBA8B" w14:textId="77777777" w:rsidR="00DB4384" w:rsidRPr="00F96559" w:rsidRDefault="00DB4384" w:rsidP="000D25E3">
                  <w:pPr>
                    <w:pStyle w:val="BodyText"/>
                  </w:pPr>
                </w:p>
                <w:p w14:paraId="0E076D25" w14:textId="77777777" w:rsidR="00DB4384" w:rsidRDefault="00DB4384" w:rsidP="000E5B25">
                  <w:pPr>
                    <w:pStyle w:val="Heading5"/>
                  </w:pPr>
                  <w:r>
                    <w:t>MP_0112 – Priimti sprendimą dėl mokėjimo prašymų grafiko</w:t>
                  </w:r>
                </w:p>
                <w:tbl>
                  <w:tblPr>
                    <w:tblW w:w="0" w:type="auto"/>
                    <w:tblInd w:w="60" w:type="dxa"/>
                    <w:tblLayout w:type="fixed"/>
                    <w:tblCellMar>
                      <w:left w:w="60" w:type="dxa"/>
                      <w:right w:w="60" w:type="dxa"/>
                    </w:tblCellMar>
                    <w:tblLook w:val="0000" w:firstRow="0" w:lastRow="0" w:firstColumn="0" w:lastColumn="0" w:noHBand="0" w:noVBand="0"/>
                  </w:tblPr>
                  <w:tblGrid>
                    <w:gridCol w:w="9168"/>
                  </w:tblGrid>
                  <w:tr w:rsidR="00DB4384" w:rsidRPr="00C929A7" w14:paraId="7AADC8E2"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DF2E7A7" w14:textId="77777777" w:rsidR="00DB4384" w:rsidRPr="00C929A7" w:rsidRDefault="00DB4384" w:rsidP="00A40B66">
                        <w:pPr>
                          <w:pStyle w:val="Pavadinimaslentelje"/>
                        </w:pPr>
                        <w:r w:rsidRPr="00C929A7">
                          <w:t>Scenarijai:</w:t>
                        </w:r>
                      </w:p>
                    </w:tc>
                  </w:tr>
                  <w:tr w:rsidR="00DB4384" w:rsidRPr="00C929A7" w14:paraId="1A4D975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21"/>
                          <w:gridCol w:w="178"/>
                          <w:gridCol w:w="6649"/>
                        </w:tblGrid>
                        <w:tr w:rsidR="00DB4384" w:rsidRPr="00C929A7" w14:paraId="6349ADFC" w14:textId="77777777" w:rsidTr="00A40B66">
                          <w:trPr>
                            <w:trHeight w:val="286"/>
                          </w:trPr>
                          <w:tc>
                            <w:tcPr>
                              <w:tcW w:w="2250" w:type="dxa"/>
                              <w:shd w:val="clear" w:color="auto" w:fill="EFEFEF"/>
                              <w:tcMar>
                                <w:top w:w="60" w:type="dxa"/>
                                <w:left w:w="60" w:type="dxa"/>
                                <w:bottom w:w="0" w:type="dxa"/>
                                <w:right w:w="60" w:type="dxa"/>
                              </w:tcMar>
                            </w:tcPr>
                            <w:p w14:paraId="7800706C" w14:textId="77777777" w:rsidR="00DB4384" w:rsidRPr="00C929A7" w:rsidRDefault="00DB4384" w:rsidP="00A40B66">
                              <w:r w:rsidRPr="00C929A7">
                                <w:rPr>
                                  <w:b/>
                                </w:rPr>
                                <w:t>Pagrindinis</w:t>
                              </w:r>
                            </w:p>
                          </w:tc>
                          <w:tc>
                            <w:tcPr>
                              <w:tcW w:w="7050" w:type="dxa"/>
                              <w:gridSpan w:val="2"/>
                              <w:shd w:val="clear" w:color="auto" w:fill="EFEFEF"/>
                              <w:tcMar>
                                <w:top w:w="60" w:type="dxa"/>
                                <w:left w:w="60" w:type="dxa"/>
                                <w:bottom w:w="0" w:type="dxa"/>
                                <w:right w:w="60" w:type="dxa"/>
                              </w:tcMar>
                            </w:tcPr>
                            <w:p w14:paraId="43E5D5D9" w14:textId="77777777" w:rsidR="00DB4384" w:rsidRPr="00C929A7" w:rsidRDefault="00DB4384" w:rsidP="00A40B66">
                              <w:r w:rsidRPr="00C929A7">
                                <w:rPr>
                                  <w:b/>
                                </w:rPr>
                                <w:t xml:space="preserve">1. </w:t>
                              </w:r>
                              <w:r>
                                <w:rPr>
                                  <w:b/>
                                </w:rPr>
                                <w:t xml:space="preserve">Priimti sprendimą dėl </w:t>
                              </w:r>
                              <w:r w:rsidRPr="00E06D12">
                                <w:rPr>
                                  <w:b/>
                                  <w:bCs/>
                                </w:rPr>
                                <w:t>mokėjimo prašymų teikimo</w:t>
                              </w:r>
                              <w:r>
                                <w:t xml:space="preserve"> </w:t>
                              </w:r>
                              <w:r>
                                <w:rPr>
                                  <w:b/>
                                </w:rPr>
                                <w:t>grafiko</w:t>
                              </w:r>
                            </w:p>
                          </w:tc>
                        </w:tr>
                        <w:tr w:rsidR="00DB4384" w:rsidRPr="00C929A7" w14:paraId="76FD5B96" w14:textId="77777777" w:rsidTr="00A40B66">
                          <w:trPr>
                            <w:trHeight w:val="406"/>
                          </w:trPr>
                          <w:tc>
                            <w:tcPr>
                              <w:tcW w:w="2250" w:type="dxa"/>
                              <w:shd w:val="clear" w:color="auto" w:fill="FFFFFF"/>
                              <w:tcMar>
                                <w:top w:w="60" w:type="dxa"/>
                                <w:left w:w="60" w:type="dxa"/>
                                <w:bottom w:w="0" w:type="dxa"/>
                                <w:right w:w="60" w:type="dxa"/>
                              </w:tcMar>
                            </w:tcPr>
                            <w:p w14:paraId="1CA499AE" w14:textId="77777777" w:rsidR="00DB4384" w:rsidRPr="00C929A7" w:rsidRDefault="00DB4384" w:rsidP="00A40B66"/>
                          </w:tc>
                          <w:tc>
                            <w:tcPr>
                              <w:tcW w:w="180" w:type="dxa"/>
                              <w:shd w:val="clear" w:color="auto" w:fill="FFFFFF"/>
                              <w:tcMar>
                                <w:top w:w="60" w:type="dxa"/>
                                <w:left w:w="60" w:type="dxa"/>
                                <w:bottom w:w="0" w:type="dxa"/>
                                <w:right w:w="60" w:type="dxa"/>
                              </w:tcMar>
                            </w:tcPr>
                            <w:p w14:paraId="71A868B9" w14:textId="77777777" w:rsidR="00DB4384" w:rsidRPr="00C929A7" w:rsidRDefault="00DB4384" w:rsidP="00A40B66"/>
                          </w:tc>
                          <w:tc>
                            <w:tcPr>
                              <w:tcW w:w="6870" w:type="dxa"/>
                              <w:shd w:val="clear" w:color="auto" w:fill="FFFFFF"/>
                              <w:tcMar>
                                <w:top w:w="60" w:type="dxa"/>
                                <w:left w:w="60" w:type="dxa"/>
                                <w:bottom w:w="0" w:type="dxa"/>
                                <w:right w:w="60" w:type="dxa"/>
                              </w:tcMar>
                            </w:tcPr>
                            <w:p w14:paraId="64C66A1B" w14:textId="77777777" w:rsidR="00DB4384" w:rsidRPr="00C929A7" w:rsidRDefault="00DB4384" w:rsidP="00A40B66">
                              <w:r w:rsidRPr="00C929A7">
                                <w:rPr>
                                  <w:b/>
                                </w:rPr>
                                <w:t>1. Naudotojas</w:t>
                              </w:r>
                              <w:r w:rsidRPr="00C929A7">
                                <w:t xml:space="preserve"> – pasirinkti projektą. </w:t>
                              </w:r>
                            </w:p>
                            <w:p w14:paraId="2AE1730A" w14:textId="77777777" w:rsidR="00DB4384" w:rsidRPr="00C929A7" w:rsidRDefault="00DB4384" w:rsidP="00A40B66">
                              <w:r w:rsidRPr="00C929A7">
                                <w:rPr>
                                  <w:b/>
                                </w:rPr>
                                <w:t>2. Naudotojas</w:t>
                              </w:r>
                              <w:r w:rsidRPr="00C929A7">
                                <w:t xml:space="preserve"> – </w:t>
                              </w:r>
                              <w:r>
                                <w:t>patikrinti mokėjimo prašymų teikimo grafiką</w:t>
                              </w:r>
                              <w:r w:rsidRPr="00C929A7">
                                <w:t>.</w:t>
                              </w:r>
                            </w:p>
                            <w:p w14:paraId="26070952" w14:textId="77777777" w:rsidR="00DB4384" w:rsidRPr="00C929A7" w:rsidRDefault="00DB4384" w:rsidP="00A40B66">
                              <w:r w:rsidRPr="00C929A7">
                                <w:rPr>
                                  <w:b/>
                                </w:rPr>
                                <w:t>3. Naudotojas</w:t>
                              </w:r>
                              <w:r w:rsidRPr="00C929A7">
                                <w:t xml:space="preserve"> – </w:t>
                              </w:r>
                              <w:r>
                                <w:t>priskirti mokėjimo prašymų teikimo grafikui naują būseną</w:t>
                              </w:r>
                              <w:r w:rsidRPr="00C929A7">
                                <w:t>.</w:t>
                              </w:r>
                            </w:p>
                          </w:tc>
                        </w:tr>
                      </w:tbl>
                      <w:p w14:paraId="70AF90A9" w14:textId="77777777" w:rsidR="00DB4384" w:rsidRPr="00C929A7" w:rsidRDefault="00DB4384" w:rsidP="00A40B66"/>
                    </w:tc>
                  </w:tr>
                  <w:tr w:rsidR="00DB4384" w:rsidRPr="00C929A7" w14:paraId="359FFECE"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DB28B8A" w14:textId="77777777" w:rsidR="00DB4384" w:rsidRPr="00C929A7" w:rsidRDefault="00DB4384" w:rsidP="00A40B66">
                        <w:pPr>
                          <w:pStyle w:val="Pavadinimaslentelje"/>
                        </w:pPr>
                        <w:r w:rsidRPr="00C929A7">
                          <w:t>Apribojimai:</w:t>
                        </w:r>
                      </w:p>
                    </w:tc>
                  </w:tr>
                  <w:tr w:rsidR="00DB4384" w:rsidRPr="00C929A7" w14:paraId="326BC54C" w14:textId="77777777" w:rsidTr="00A40B66">
                    <w:tc>
                      <w:tcPr>
                        <w:tcW w:w="9600" w:type="dxa"/>
                        <w:tcBorders>
                          <w:top w:val="single" w:sz="2" w:space="0" w:color="auto"/>
                          <w:left w:val="single" w:sz="2" w:space="0" w:color="auto"/>
                          <w:bottom w:val="single" w:sz="2" w:space="0" w:color="auto"/>
                          <w:right w:val="single" w:sz="2" w:space="0" w:color="auto"/>
                        </w:tcBorders>
                      </w:tcPr>
                      <w:p w14:paraId="55FEFE39" w14:textId="77777777" w:rsidR="00DB4384" w:rsidRPr="00C929A7" w:rsidRDefault="00DB4384" w:rsidP="00A40B66">
                        <w:r>
                          <w:t>Scenarijus vykdomas tik VSFSVVP IS sistemoje.</w:t>
                        </w:r>
                      </w:p>
                    </w:tc>
                  </w:tr>
                  <w:tr w:rsidR="00DB4384" w:rsidRPr="00C929A7" w14:paraId="2BEC7BC4" w14:textId="77777777" w:rsidTr="00A40B66">
                    <w:tc>
                      <w:tcPr>
                        <w:tcW w:w="9600" w:type="dxa"/>
                        <w:tcBorders>
                          <w:top w:val="single" w:sz="2" w:space="0" w:color="auto"/>
                          <w:left w:val="single" w:sz="2" w:space="0" w:color="auto"/>
                          <w:bottom w:val="single" w:sz="2" w:space="0" w:color="auto"/>
                          <w:right w:val="single" w:sz="2" w:space="0" w:color="auto"/>
                        </w:tcBorders>
                      </w:tcPr>
                      <w:p w14:paraId="6B7CC05C" w14:textId="77777777" w:rsidR="00DB4384" w:rsidRPr="00C929A7" w:rsidRDefault="00DB4384" w:rsidP="00A40B66">
                        <w:pPr>
                          <w:pStyle w:val="Pavadinimaslentelje"/>
                        </w:pPr>
                        <w:r w:rsidRPr="00C929A7">
                          <w:t>Reikalavimai:</w:t>
                        </w:r>
                      </w:p>
                    </w:tc>
                  </w:tr>
                  <w:tr w:rsidR="00DB4384" w:rsidRPr="00C929A7" w14:paraId="44AC221C"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73"/>
                          <w:gridCol w:w="8275"/>
                        </w:tblGrid>
                        <w:tr w:rsidR="00DB4384" w:rsidRPr="00C929A7" w14:paraId="682D0776" w14:textId="77777777" w:rsidTr="00A40B66">
                          <w:trPr>
                            <w:trHeight w:val="346"/>
                          </w:trPr>
                          <w:tc>
                            <w:tcPr>
                              <w:tcW w:w="795" w:type="dxa"/>
                              <w:shd w:val="clear" w:color="auto" w:fill="FFFFFF"/>
                              <w:tcMar>
                                <w:top w:w="60" w:type="dxa"/>
                                <w:left w:w="60" w:type="dxa"/>
                                <w:bottom w:w="0" w:type="dxa"/>
                                <w:right w:w="60" w:type="dxa"/>
                              </w:tcMar>
                            </w:tcPr>
                            <w:p w14:paraId="2A54C8E0" w14:textId="77777777" w:rsidR="00DB4384" w:rsidRPr="00C929A7" w:rsidRDefault="00DB4384" w:rsidP="00A40B66"/>
                          </w:tc>
                          <w:tc>
                            <w:tcPr>
                              <w:tcW w:w="8505" w:type="dxa"/>
                              <w:shd w:val="clear" w:color="auto" w:fill="FFFFFF"/>
                              <w:tcMar>
                                <w:top w:w="60" w:type="dxa"/>
                                <w:left w:w="60" w:type="dxa"/>
                                <w:bottom w:w="0" w:type="dxa"/>
                                <w:right w:w="60" w:type="dxa"/>
                              </w:tcMar>
                            </w:tcPr>
                            <w:p w14:paraId="11AAF578" w14:textId="77777777" w:rsidR="00DB4384" w:rsidRDefault="00DB4384" w:rsidP="00792C25">
                              <w:pPr>
                                <w:pStyle w:val="Numeracija"/>
                                <w:numPr>
                                  <w:ilvl w:val="0"/>
                                  <w:numId w:val="265"/>
                                </w:numPr>
                              </w:pPr>
                              <w:r>
                                <w:t>Jei mokėjimo prašymų teikimo grafikui paskiriama būsena „Patvirtintas“, toks grafikas negali būti koreguojamas DMS sistemoje. DMS sistemos naudotojas pirmiau turi pakeisti grafiko būseną į „Rengiamas“.</w:t>
                              </w:r>
                            </w:p>
                            <w:p w14:paraId="6697C9FE" w14:textId="77777777" w:rsidR="00DB4384" w:rsidRPr="00C929A7" w:rsidRDefault="00DB4384" w:rsidP="00792C25">
                              <w:pPr>
                                <w:pStyle w:val="Numeracija"/>
                              </w:pPr>
                              <w:r>
                                <w:t>Jei mokėjimo prašymų teikimo grafikui paskiriama būsena „Grąžintas tikslinimui“, DMS sistemoje jis gali būti koreguojamas ir teikiamas pakartotinai.</w:t>
                              </w:r>
                            </w:p>
                          </w:tc>
                        </w:tr>
                      </w:tbl>
                      <w:p w14:paraId="2284332E" w14:textId="77777777" w:rsidR="00DB4384" w:rsidRPr="00C929A7" w:rsidRDefault="00DB4384" w:rsidP="00A40B66"/>
                    </w:tc>
                  </w:tr>
                  <w:tr w:rsidR="00DB4384" w:rsidRPr="00C929A7" w14:paraId="55899B4C"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AA56111" w14:textId="77777777" w:rsidR="00DB4384" w:rsidRPr="00C929A7" w:rsidRDefault="00DB4384" w:rsidP="00A40B66">
                        <w:pPr>
                          <w:pStyle w:val="Pavadinimaslentelje"/>
                        </w:pPr>
                        <w:r w:rsidRPr="00C929A7">
                          <w:t>Bendrieji reikalavimai:</w:t>
                        </w:r>
                      </w:p>
                    </w:tc>
                  </w:tr>
                  <w:tr w:rsidR="00DB4384" w:rsidRPr="00C929A7" w14:paraId="6E125A08" w14:textId="77777777" w:rsidTr="00A40B66">
                    <w:tc>
                      <w:tcPr>
                        <w:tcW w:w="9600" w:type="dxa"/>
                        <w:tcBorders>
                          <w:top w:val="single" w:sz="2" w:space="0" w:color="auto"/>
                          <w:left w:val="single" w:sz="2" w:space="0" w:color="auto"/>
                          <w:bottom w:val="single" w:sz="2" w:space="0" w:color="auto"/>
                          <w:right w:val="single" w:sz="2" w:space="0" w:color="auto"/>
                        </w:tcBorders>
                      </w:tcPr>
                      <w:p w14:paraId="1B178F73" w14:textId="77777777" w:rsidR="00DB4384" w:rsidRDefault="00DB4384" w:rsidP="00A40B66">
                        <w:r>
                          <w:t>Visi pakeitimai, kurie atliekami mokėjimo prašymų grafike, po jo patvirtinimo arba grąžinimo tikslinti, yra išskiriami kita spalva. Spalva nuimama vėl patvirtinus MP grafiką arba grąžinus jį tikslinimui.</w:t>
                        </w:r>
                      </w:p>
                      <w:p w14:paraId="71E6E446" w14:textId="77777777" w:rsidR="00DB4384" w:rsidRDefault="00DB4384" w:rsidP="00A40B66">
                        <w:r>
                          <w:t>DMS naudotojui pateikus MP grafiko naują versiją derinimui, projekto finansininkui išsiunčiamas pranešimas el. paštu.</w:t>
                        </w:r>
                      </w:p>
                      <w:p w14:paraId="41D045CB" w14:textId="77777777" w:rsidR="00DB4384" w:rsidRPr="00C929A7" w:rsidRDefault="00DB4384" w:rsidP="00A40B66">
                        <w:r>
                          <w:t>Jei mokėjimo prašymų grafikas yra klaidingas, vidinės sistemos naudotojas gali pateikti jam pastabas paspaudęs mygtuką [Registruoti bendrą pastabą] esantį MP grafiko viršuje, arba teikti pastabą konkrečiai eilutei atitinkamo MP bendros informacijos lange paspaudus mygtukas [Registruoti pastabą]. Atsidariusiame lange įvedamas pastabos tekstas bei gali būti prisegami dokumentai. Pastabą DMS naudotojas matys mokėjimo prašymų grafiką grąžinus tikslinti.</w:t>
                        </w:r>
                      </w:p>
                    </w:tc>
                  </w:tr>
                </w:tbl>
                <w:p w14:paraId="5114C437" w14:textId="77777777" w:rsidR="00DB4384" w:rsidRPr="00E06D12" w:rsidRDefault="00DB4384" w:rsidP="000D25E3">
                  <w:pPr>
                    <w:pStyle w:val="BodyText"/>
                  </w:pPr>
                </w:p>
                <w:p w14:paraId="24B84D9F" w14:textId="77777777" w:rsidR="000D25E3" w:rsidRPr="00C929A7" w:rsidRDefault="00DB4384" w:rsidP="00A40B66">
                  <w:r>
                    <w:t>MP_0101 - Registruoti/Redaguoti mokėjimo prašymą</w:t>
                  </w:r>
                  <w:r w:rsidR="000D25E3" w:rsidRPr="00442103">
                    <w:rPr>
                      <w:rStyle w:val="NuorodaChar"/>
                    </w:rPr>
                    <w:fldChar w:fldCharType="end"/>
                  </w:r>
                  <w:r w:rsidR="00A61909">
                    <w:rPr>
                      <w:rStyle w:val="NuorodaChar"/>
                    </w:rPr>
                    <w:fldChar w:fldCharType="end"/>
                  </w:r>
                </w:p>
              </w:tc>
            </w:tr>
            <w:tr w:rsidR="000D25E3" w:rsidRPr="00C929A7" w14:paraId="2E404B92" w14:textId="77777777" w:rsidTr="00A40B66">
              <w:trPr>
                <w:trHeight w:val="330"/>
              </w:trPr>
              <w:tc>
                <w:tcPr>
                  <w:tcW w:w="9300" w:type="dxa"/>
                  <w:gridSpan w:val="2"/>
                  <w:shd w:val="clear" w:color="auto" w:fill="EFEFEF"/>
                  <w:tcMar>
                    <w:top w:w="60" w:type="dxa"/>
                    <w:left w:w="60" w:type="dxa"/>
                    <w:bottom w:w="0" w:type="dxa"/>
                    <w:right w:w="60" w:type="dxa"/>
                  </w:tcMar>
                </w:tcPr>
                <w:p w14:paraId="3CCA0C22" w14:textId="77777777" w:rsidR="000D25E3" w:rsidRPr="00C929A7" w:rsidRDefault="000D25E3" w:rsidP="00A40B66">
                  <w:r w:rsidRPr="00C929A7">
                    <w:rPr>
                      <w:b/>
                    </w:rPr>
                    <w:t>R04 - MP peržiūros įspėjimo pranešimas "Nėra atlikta patikra vietoje arba jos rezultatai neigiami"</w:t>
                  </w:r>
                </w:p>
              </w:tc>
            </w:tr>
            <w:tr w:rsidR="000D25E3" w:rsidRPr="00C929A7" w14:paraId="38F4C0DB" w14:textId="77777777" w:rsidTr="4D3AF0B2">
              <w:trPr>
                <w:trHeight w:val="346"/>
              </w:trPr>
              <w:tc>
                <w:tcPr>
                  <w:tcW w:w="795" w:type="dxa"/>
                  <w:shd w:val="clear" w:color="auto" w:fill="FFFFFF" w:themeFill="background1"/>
                  <w:tcMar>
                    <w:top w:w="60" w:type="dxa"/>
                    <w:left w:w="60" w:type="dxa"/>
                    <w:bottom w:w="0" w:type="dxa"/>
                    <w:right w:w="60" w:type="dxa"/>
                  </w:tcMar>
                </w:tcPr>
                <w:p w14:paraId="739FE3FF"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7FAA42C" w14:textId="77777777" w:rsidR="000D25E3" w:rsidRPr="00C929A7" w:rsidRDefault="000D25E3" w:rsidP="00A40B66">
                  <w:r w:rsidRPr="00C929A7">
                    <w:t>MP peržiūroje pateikti įspėjimo pranešimą „Nėra atlikta patikra vietoje arba jos rezultatai neigiami.“</w:t>
                  </w:r>
                </w:p>
                <w:p w14:paraId="4579139C" w14:textId="77777777" w:rsidR="000D25E3" w:rsidRPr="00C929A7" w:rsidRDefault="000D25E3" w:rsidP="00A40B66">
                  <w:r w:rsidRPr="00C929A7">
                    <w:t>Pranešimas pateikiamas, jei tenkinamos šios sąlygos:</w:t>
                  </w:r>
                </w:p>
                <w:p w14:paraId="50F22987" w14:textId="77777777" w:rsidR="000D25E3" w:rsidRPr="00C929A7" w:rsidRDefault="000D25E3" w:rsidP="00792C25">
                  <w:pPr>
                    <w:widowControl w:val="0"/>
                    <w:numPr>
                      <w:ilvl w:val="0"/>
                      <w:numId w:val="219"/>
                    </w:numPr>
                    <w:autoSpaceDE w:val="0"/>
                    <w:autoSpaceDN w:val="0"/>
                    <w:adjustRightInd w:val="0"/>
                    <w:spacing w:line="360" w:lineRule="auto"/>
                    <w:ind w:left="360" w:hanging="360"/>
                    <w:jc w:val="left"/>
                  </w:pPr>
                  <w:r w:rsidRPr="00C929A7">
                    <w:t xml:space="preserve">MP Išlaidų pobūdis – Galutinis. </w:t>
                  </w:r>
                </w:p>
                <w:p w14:paraId="7530026C" w14:textId="77777777" w:rsidR="000D25E3" w:rsidRPr="00C929A7" w:rsidRDefault="000D25E3" w:rsidP="00792C25">
                  <w:pPr>
                    <w:widowControl w:val="0"/>
                    <w:numPr>
                      <w:ilvl w:val="0"/>
                      <w:numId w:val="220"/>
                    </w:numPr>
                    <w:autoSpaceDE w:val="0"/>
                    <w:autoSpaceDN w:val="0"/>
                    <w:adjustRightInd w:val="0"/>
                    <w:spacing w:line="360" w:lineRule="auto"/>
                    <w:ind w:left="360" w:hanging="360"/>
                    <w:jc w:val="left"/>
                  </w:pPr>
                  <w:r w:rsidRPr="00C929A7">
                    <w:t>MP projektas neturi nei vienos atliktos (įvesta patikros vietoje data) patikros vietoje. Arba turi atliktą bent vieną patikrą vietoje, ir bent vienai iš jų nurodytas rezultatas „Nustatyti neatitikimai“</w:t>
                  </w:r>
                </w:p>
                <w:p w14:paraId="4DD9D608" w14:textId="77777777" w:rsidR="000D25E3" w:rsidRPr="00C929A7" w:rsidRDefault="000D25E3" w:rsidP="00A40B66"/>
              </w:tc>
            </w:tr>
            <w:tr w:rsidR="000D25E3" w:rsidRPr="00C929A7" w14:paraId="6AE92645" w14:textId="77777777" w:rsidTr="00A40B66">
              <w:trPr>
                <w:trHeight w:val="330"/>
              </w:trPr>
              <w:tc>
                <w:tcPr>
                  <w:tcW w:w="9300" w:type="dxa"/>
                  <w:gridSpan w:val="2"/>
                  <w:shd w:val="clear" w:color="auto" w:fill="EFEFEF"/>
                  <w:tcMar>
                    <w:top w:w="60" w:type="dxa"/>
                    <w:left w:w="60" w:type="dxa"/>
                    <w:bottom w:w="0" w:type="dxa"/>
                    <w:right w:w="60" w:type="dxa"/>
                  </w:tcMar>
                </w:tcPr>
                <w:p w14:paraId="20976422" w14:textId="77777777" w:rsidR="000D25E3" w:rsidRPr="00C929A7" w:rsidRDefault="000D25E3" w:rsidP="00A40B66">
                  <w:r w:rsidRPr="00C929A7">
                    <w:rPr>
                      <w:b/>
                    </w:rPr>
                    <w:t>R05 - MP peržiūros įspėjimo pranešimas "Projektui yra registruotas vykdomas pažeidimo tyrimas"</w:t>
                  </w:r>
                </w:p>
              </w:tc>
            </w:tr>
            <w:tr w:rsidR="000D25E3" w:rsidRPr="00C929A7" w14:paraId="25264D2F" w14:textId="77777777" w:rsidTr="4D3AF0B2">
              <w:trPr>
                <w:trHeight w:val="346"/>
              </w:trPr>
              <w:tc>
                <w:tcPr>
                  <w:tcW w:w="795" w:type="dxa"/>
                  <w:shd w:val="clear" w:color="auto" w:fill="FFFFFF" w:themeFill="background1"/>
                  <w:tcMar>
                    <w:top w:w="60" w:type="dxa"/>
                    <w:left w:w="60" w:type="dxa"/>
                    <w:bottom w:w="0" w:type="dxa"/>
                    <w:right w:w="60" w:type="dxa"/>
                  </w:tcMar>
                </w:tcPr>
                <w:p w14:paraId="0D6E0E92"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231A0EC" w14:textId="77777777" w:rsidR="000D25E3" w:rsidRPr="00C929A7" w:rsidRDefault="000D25E3" w:rsidP="00A40B66">
                  <w:r w:rsidRPr="00C929A7">
                    <w:t>MP peržiūroje pateikti įspėjimo pranešimą „Projektui yra registruotas vykdomas pažeidimo tyrimas.“</w:t>
                  </w:r>
                </w:p>
                <w:p w14:paraId="54F76C2D" w14:textId="77777777" w:rsidR="000D25E3" w:rsidRPr="00C929A7" w:rsidRDefault="000D25E3" w:rsidP="00A40B66">
                  <w:r w:rsidRPr="00C929A7">
                    <w:t>Pranešimas pateikiamas, jei tenkinamos šios sąlygos:</w:t>
                  </w:r>
                </w:p>
                <w:p w14:paraId="32FDF083" w14:textId="77777777" w:rsidR="000D25E3" w:rsidRPr="00C929A7" w:rsidRDefault="000D25E3" w:rsidP="00792C25">
                  <w:pPr>
                    <w:widowControl w:val="0"/>
                    <w:numPr>
                      <w:ilvl w:val="0"/>
                      <w:numId w:val="221"/>
                    </w:numPr>
                    <w:autoSpaceDE w:val="0"/>
                    <w:autoSpaceDN w:val="0"/>
                    <w:adjustRightInd w:val="0"/>
                    <w:spacing w:line="360" w:lineRule="auto"/>
                    <w:ind w:left="360" w:hanging="360"/>
                    <w:jc w:val="left"/>
                  </w:pPr>
                  <w:r w:rsidRPr="00C929A7">
                    <w:t>MP projektas turi bent vieną pažeidimo tyrimą, kuris:</w:t>
                  </w:r>
                </w:p>
                <w:p w14:paraId="53009639" w14:textId="77777777" w:rsidR="000D25E3" w:rsidRPr="00C929A7" w:rsidRDefault="000D25E3" w:rsidP="00792C25">
                  <w:pPr>
                    <w:widowControl w:val="0"/>
                    <w:numPr>
                      <w:ilvl w:val="0"/>
                      <w:numId w:val="222"/>
                    </w:numPr>
                    <w:autoSpaceDE w:val="0"/>
                    <w:autoSpaceDN w:val="0"/>
                    <w:adjustRightInd w:val="0"/>
                    <w:spacing w:line="360" w:lineRule="auto"/>
                    <w:ind w:left="360" w:hanging="360"/>
                    <w:jc w:val="left"/>
                  </w:pPr>
                  <w:r w:rsidRPr="00C929A7">
                    <w:t>Pažeidimo tyrimo būsena Vykdomas arba nėra įvesta tyrimo pabaigos data.</w:t>
                  </w:r>
                </w:p>
                <w:p w14:paraId="588FF13B" w14:textId="77777777" w:rsidR="000D25E3" w:rsidRPr="00C929A7" w:rsidRDefault="000D25E3" w:rsidP="00A40B66"/>
              </w:tc>
            </w:tr>
            <w:tr w:rsidR="000D25E3" w:rsidRPr="00C929A7" w14:paraId="49CB7014" w14:textId="77777777" w:rsidTr="00A40B66">
              <w:trPr>
                <w:trHeight w:val="330"/>
              </w:trPr>
              <w:tc>
                <w:tcPr>
                  <w:tcW w:w="9300" w:type="dxa"/>
                  <w:gridSpan w:val="2"/>
                  <w:shd w:val="clear" w:color="auto" w:fill="EFEFEF"/>
                  <w:tcMar>
                    <w:top w:w="60" w:type="dxa"/>
                    <w:left w:w="60" w:type="dxa"/>
                    <w:bottom w:w="0" w:type="dxa"/>
                    <w:right w:w="60" w:type="dxa"/>
                  </w:tcMar>
                </w:tcPr>
                <w:p w14:paraId="496BDB5E" w14:textId="77777777" w:rsidR="000D25E3" w:rsidRPr="00C929A7" w:rsidRDefault="000D25E3" w:rsidP="00A40B66">
                  <w:r w:rsidRPr="00C929A7">
                    <w:rPr>
                      <w:b/>
                    </w:rPr>
                    <w:t>R06 - Vėlavimo pateikti MP indikacija</w:t>
                  </w:r>
                </w:p>
              </w:tc>
            </w:tr>
            <w:tr w:rsidR="000D25E3" w:rsidRPr="00C929A7" w14:paraId="698A4F23" w14:textId="77777777" w:rsidTr="4D3AF0B2">
              <w:trPr>
                <w:trHeight w:val="346"/>
              </w:trPr>
              <w:tc>
                <w:tcPr>
                  <w:tcW w:w="795" w:type="dxa"/>
                  <w:shd w:val="clear" w:color="auto" w:fill="FFFFFF" w:themeFill="background1"/>
                  <w:tcMar>
                    <w:top w:w="60" w:type="dxa"/>
                    <w:left w:w="60" w:type="dxa"/>
                    <w:bottom w:w="0" w:type="dxa"/>
                    <w:right w:w="60" w:type="dxa"/>
                  </w:tcMar>
                </w:tcPr>
                <w:p w14:paraId="1C977B52"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A62BA46" w14:textId="77777777" w:rsidR="000D25E3" w:rsidRPr="00C929A7" w:rsidRDefault="000D25E3" w:rsidP="00A40B66">
                  <w:r w:rsidRPr="00C929A7">
                    <w:t xml:space="preserve">Išskirti MP pateikimo indikacinę kontrolę, MP sąraše. </w:t>
                  </w:r>
                </w:p>
                <w:p w14:paraId="38910631" w14:textId="77777777" w:rsidR="000D25E3" w:rsidRPr="00C929A7" w:rsidRDefault="000D25E3" w:rsidP="00A40B66">
                  <w:r w:rsidRPr="00C929A7">
                    <w:t>Indikacijos pateikimo sąlygos:</w:t>
                  </w:r>
                </w:p>
                <w:p w14:paraId="2EA75BE5" w14:textId="77777777" w:rsidR="000D25E3" w:rsidRPr="00C929A7" w:rsidRDefault="000D25E3" w:rsidP="00792C25">
                  <w:pPr>
                    <w:widowControl w:val="0"/>
                    <w:numPr>
                      <w:ilvl w:val="0"/>
                      <w:numId w:val="223"/>
                    </w:numPr>
                    <w:autoSpaceDE w:val="0"/>
                    <w:autoSpaceDN w:val="0"/>
                    <w:adjustRightInd w:val="0"/>
                    <w:spacing w:line="360" w:lineRule="auto"/>
                    <w:ind w:left="360" w:hanging="360"/>
                    <w:jc w:val="left"/>
                  </w:pPr>
                  <w:r w:rsidRPr="00C929A7">
                    <w:t>Nėra MP faktinės pateikimo datos</w:t>
                  </w:r>
                </w:p>
                <w:p w14:paraId="657D2EB7" w14:textId="77777777" w:rsidR="000D25E3" w:rsidRPr="00C929A7" w:rsidRDefault="000D25E3" w:rsidP="00792C25">
                  <w:pPr>
                    <w:widowControl w:val="0"/>
                    <w:numPr>
                      <w:ilvl w:val="0"/>
                      <w:numId w:val="223"/>
                    </w:numPr>
                    <w:autoSpaceDE w:val="0"/>
                    <w:autoSpaceDN w:val="0"/>
                    <w:adjustRightInd w:val="0"/>
                    <w:spacing w:line="360" w:lineRule="auto"/>
                    <w:ind w:left="360" w:hanging="360"/>
                    <w:jc w:val="left"/>
                  </w:pPr>
                  <w:r w:rsidRPr="00C929A7">
                    <w:t xml:space="preserve">JEI MP planuojama pateikimo data &lt; Šiandien diena, TADA pranešimo tekstas: praėjo MP pateikimo data “. Pateikimo datos fonas nuspalvinamas raudonai. </w:t>
                  </w:r>
                </w:p>
                <w:p w14:paraId="0E760A1C" w14:textId="77777777" w:rsidR="000D25E3" w:rsidRPr="00C929A7" w:rsidRDefault="000D25E3" w:rsidP="00792C25">
                  <w:pPr>
                    <w:widowControl w:val="0"/>
                    <w:numPr>
                      <w:ilvl w:val="0"/>
                      <w:numId w:val="224"/>
                    </w:numPr>
                    <w:autoSpaceDE w:val="0"/>
                    <w:autoSpaceDN w:val="0"/>
                    <w:adjustRightInd w:val="0"/>
                    <w:spacing w:line="360" w:lineRule="auto"/>
                    <w:ind w:left="360" w:hanging="360"/>
                    <w:jc w:val="left"/>
                  </w:pPr>
                  <w:r w:rsidRPr="00C929A7">
                    <w:t>JEI MP Šiandien diena &lt;= planuojama pateikimo data &lt;= Šiandien diena + parametro „</w:t>
                  </w:r>
                  <w:r w:rsidRPr="00C929A7">
                    <w:rPr>
                      <w:i/>
                    </w:rPr>
                    <w:t>DMS02 - DMS mokėjimų prašymų pažymėjimas geltonai likus tiek dienų iki pateikimo termino</w:t>
                  </w:r>
                  <w:r w:rsidRPr="00C929A7">
                    <w:t>“ reikšmė, TADA pranešimo tekstas: „Artėja MP pateikimo terminas“. Pateikimo datos fonas nuspalvinamas geltonai</w:t>
                  </w:r>
                </w:p>
                <w:p w14:paraId="616E8FAA" w14:textId="77777777" w:rsidR="000D25E3" w:rsidRPr="00C929A7" w:rsidRDefault="000D25E3" w:rsidP="00A40B66"/>
              </w:tc>
            </w:tr>
            <w:tr w:rsidR="000D25E3" w:rsidRPr="00C929A7" w14:paraId="0E07178B" w14:textId="77777777" w:rsidTr="00A40B66">
              <w:trPr>
                <w:trHeight w:val="330"/>
              </w:trPr>
              <w:tc>
                <w:tcPr>
                  <w:tcW w:w="9300" w:type="dxa"/>
                  <w:gridSpan w:val="2"/>
                  <w:shd w:val="clear" w:color="auto" w:fill="EFEFEF"/>
                  <w:tcMar>
                    <w:top w:w="60" w:type="dxa"/>
                    <w:left w:w="60" w:type="dxa"/>
                    <w:bottom w:w="0" w:type="dxa"/>
                    <w:right w:w="60" w:type="dxa"/>
                  </w:tcMar>
                </w:tcPr>
                <w:p w14:paraId="7A0ADE82" w14:textId="77777777" w:rsidR="000D25E3" w:rsidRPr="00C929A7" w:rsidRDefault="000D25E3" w:rsidP="00A40B66">
                  <w:r w:rsidRPr="00C929A7">
                    <w:rPr>
                      <w:b/>
                    </w:rPr>
                    <w:t>R07 - MP peržiūros įspėjimo pranešimas "Mokėjimo prašymas yra didelės vertės"</w:t>
                  </w:r>
                </w:p>
              </w:tc>
            </w:tr>
            <w:tr w:rsidR="000D25E3" w:rsidRPr="00C929A7" w14:paraId="4FD673E2" w14:textId="77777777" w:rsidTr="4D3AF0B2">
              <w:trPr>
                <w:trHeight w:val="346"/>
              </w:trPr>
              <w:tc>
                <w:tcPr>
                  <w:tcW w:w="795" w:type="dxa"/>
                  <w:shd w:val="clear" w:color="auto" w:fill="FFFFFF" w:themeFill="background1"/>
                  <w:tcMar>
                    <w:top w:w="60" w:type="dxa"/>
                    <w:left w:w="60" w:type="dxa"/>
                    <w:bottom w:w="0" w:type="dxa"/>
                    <w:right w:w="60" w:type="dxa"/>
                  </w:tcMar>
                </w:tcPr>
                <w:p w14:paraId="411EDBC7"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7E2488B" w14:textId="77777777" w:rsidR="000D25E3" w:rsidRPr="00C929A7" w:rsidRDefault="000D25E3" w:rsidP="00A40B66">
                  <w:r w:rsidRPr="00C929A7">
                    <w:t>MP peržiūroj</w:t>
                  </w:r>
                  <w:r>
                    <w:t>e</w:t>
                  </w:r>
                  <w:r w:rsidRPr="00C929A7">
                    <w:t xml:space="preserve"> pateikti įspėjimo pranešimą „Mokėjimo prašymas yra didelės vertės. Būtina atlikti patikrą vietoje.“, jei:</w:t>
                  </w:r>
                </w:p>
                <w:p w14:paraId="1F05E1E0" w14:textId="77777777" w:rsidR="000D25E3" w:rsidRPr="00C929A7" w:rsidRDefault="000D25E3" w:rsidP="00792C25">
                  <w:pPr>
                    <w:widowControl w:val="0"/>
                    <w:numPr>
                      <w:ilvl w:val="0"/>
                      <w:numId w:val="225"/>
                    </w:numPr>
                    <w:autoSpaceDE w:val="0"/>
                    <w:autoSpaceDN w:val="0"/>
                    <w:adjustRightInd w:val="0"/>
                    <w:spacing w:line="360" w:lineRule="auto"/>
                    <w:ind w:left="360" w:hanging="360"/>
                    <w:jc w:val="left"/>
                  </w:pPr>
                  <w:r w:rsidRPr="00C929A7">
                    <w:t>MP yra pateiktas (įvesta pateikimo data).</w:t>
                  </w:r>
                </w:p>
                <w:p w14:paraId="3FB71F00" w14:textId="77777777" w:rsidR="000D25E3" w:rsidRPr="00C929A7" w:rsidRDefault="000D25E3" w:rsidP="00792C25">
                  <w:pPr>
                    <w:widowControl w:val="0"/>
                    <w:numPr>
                      <w:ilvl w:val="0"/>
                      <w:numId w:val="225"/>
                    </w:numPr>
                    <w:autoSpaceDE w:val="0"/>
                    <w:autoSpaceDN w:val="0"/>
                    <w:adjustRightInd w:val="0"/>
                    <w:spacing w:line="360" w:lineRule="auto"/>
                    <w:ind w:left="360" w:hanging="360"/>
                    <w:jc w:val="left"/>
                  </w:pPr>
                  <w:r w:rsidRPr="00C929A7">
                    <w:t>MP deklaruota išlaidų suma &gt; sistemos  parametro "MP_19 Didelio mokėjimo vertė (suma)." reikšmė.</w:t>
                  </w:r>
                </w:p>
                <w:p w14:paraId="6F2D078F" w14:textId="77777777" w:rsidR="000D25E3" w:rsidRPr="00C929A7" w:rsidRDefault="000D25E3" w:rsidP="00792C25">
                  <w:pPr>
                    <w:widowControl w:val="0"/>
                    <w:numPr>
                      <w:ilvl w:val="0"/>
                      <w:numId w:val="225"/>
                    </w:numPr>
                    <w:autoSpaceDE w:val="0"/>
                    <w:autoSpaceDN w:val="0"/>
                    <w:adjustRightInd w:val="0"/>
                    <w:spacing w:line="360" w:lineRule="auto"/>
                    <w:ind w:left="360" w:hanging="360"/>
                    <w:jc w:val="left"/>
                  </w:pPr>
                  <w:r w:rsidRPr="00C929A7">
                    <w:t>Prie MP projekto nėra nei vienos įvykdytos patikros vietoje  t.</w:t>
                  </w:r>
                  <w:r w:rsidR="338D4DE6">
                    <w:t xml:space="preserve"> </w:t>
                  </w:r>
                  <w:r w:rsidRPr="00C929A7">
                    <w:t>y. prie MP projekto nėra nei vienos patikros vietos su įvesta patikros vietoje faktine data.</w:t>
                  </w:r>
                </w:p>
                <w:p w14:paraId="2D87DA82" w14:textId="77777777" w:rsidR="000D25E3" w:rsidRPr="00C929A7" w:rsidRDefault="000D25E3" w:rsidP="00A40B66"/>
              </w:tc>
            </w:tr>
          </w:tbl>
          <w:p w14:paraId="712889F4" w14:textId="77777777" w:rsidR="000D25E3" w:rsidRPr="00C929A7" w:rsidRDefault="000D25E3" w:rsidP="00A40B66"/>
        </w:tc>
      </w:tr>
      <w:tr w:rsidR="000D25E3" w:rsidRPr="00C929A7" w14:paraId="009BEBF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5195F319" w14:textId="77777777" w:rsidR="000D25E3" w:rsidRPr="00C929A7" w:rsidRDefault="000D25E3" w:rsidP="00A40B66">
            <w:pPr>
              <w:pStyle w:val="Nuoroda"/>
            </w:pPr>
            <w:r w:rsidRPr="00C929A7">
              <w:t>Bendrieji reikalavimai:</w:t>
            </w:r>
          </w:p>
        </w:tc>
      </w:tr>
      <w:tr w:rsidR="000D25E3" w:rsidRPr="00C929A7" w14:paraId="6BE53191" w14:textId="77777777" w:rsidTr="00A40B66">
        <w:tc>
          <w:tcPr>
            <w:tcW w:w="9600" w:type="dxa"/>
            <w:tcBorders>
              <w:top w:val="single" w:sz="2" w:space="0" w:color="auto"/>
              <w:left w:val="single" w:sz="2" w:space="0" w:color="auto"/>
              <w:bottom w:val="single" w:sz="2" w:space="0" w:color="auto"/>
              <w:right w:val="single" w:sz="2" w:space="0" w:color="auto"/>
            </w:tcBorders>
          </w:tcPr>
          <w:p w14:paraId="78B8FD95" w14:textId="77777777" w:rsidR="000D25E3" w:rsidRPr="00C929A7" w:rsidRDefault="000D25E3" w:rsidP="00A40B66"/>
        </w:tc>
      </w:tr>
      <w:tr w:rsidR="000D25E3" w:rsidRPr="00C929A7" w14:paraId="171030F1" w14:textId="77777777" w:rsidTr="00A40B66">
        <w:trPr>
          <w:trHeight w:hRule="exact" w:val="118"/>
        </w:trPr>
        <w:tc>
          <w:tcPr>
            <w:tcW w:w="9600" w:type="dxa"/>
            <w:tcBorders>
              <w:top w:val="nil"/>
              <w:left w:val="nil"/>
              <w:bottom w:val="nil"/>
              <w:right w:val="nil"/>
            </w:tcBorders>
          </w:tcPr>
          <w:p w14:paraId="52AB7765" w14:textId="77777777" w:rsidR="000D25E3" w:rsidRPr="00C929A7" w:rsidRDefault="000D25E3" w:rsidP="00A40B66">
            <w:pPr>
              <w:rPr>
                <w:sz w:val="8"/>
              </w:rPr>
            </w:pPr>
            <w:bookmarkStart w:id="275" w:name="BKM_74B657F8_CFF6_4302_87A2_9887865A5279"/>
            <w:bookmarkEnd w:id="275"/>
          </w:p>
        </w:tc>
      </w:tr>
    </w:tbl>
    <w:p w14:paraId="63323975" w14:textId="77777777" w:rsidR="000D25E3" w:rsidRPr="00C929A7" w:rsidRDefault="107F3F9F" w:rsidP="000E5B25">
      <w:pPr>
        <w:pStyle w:val="Heading5"/>
        <w:rPr>
          <w:i/>
        </w:rPr>
      </w:pPr>
      <w:bookmarkStart w:id="276" w:name="_Toc55305461"/>
      <w:r>
        <w:t xml:space="preserve">MP_0105 - Pildyti mokėjimo prašymo patikros lapą </w:t>
      </w:r>
      <w:bookmarkEnd w:id="276"/>
    </w:p>
    <w:p w14:paraId="18D32848" w14:textId="77777777" w:rsidR="000D25E3" w:rsidRPr="00C929A7" w:rsidRDefault="000D25E3" w:rsidP="000D25E3">
      <w:pPr>
        <w:ind w:left="270" w:hanging="90"/>
      </w:pPr>
      <w:r w:rsidRPr="00C929A7">
        <w:t>Skirta užpildyti mokėjimo prašymo patikros lapo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289F5442"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7BCFF69" w14:textId="77777777" w:rsidR="000D25E3" w:rsidRPr="00C929A7" w:rsidRDefault="000D25E3" w:rsidP="00A40B66">
            <w:pPr>
              <w:pStyle w:val="Pavadinimaslentelje"/>
            </w:pPr>
            <w:r w:rsidRPr="00C929A7">
              <w:t>Scenarijai:</w:t>
            </w:r>
          </w:p>
        </w:tc>
      </w:tr>
      <w:tr w:rsidR="000D25E3" w:rsidRPr="00C929A7" w14:paraId="6F464A11"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C4AAC38" w14:textId="77777777" w:rsidTr="00A40B66">
              <w:trPr>
                <w:trHeight w:val="286"/>
              </w:trPr>
              <w:tc>
                <w:tcPr>
                  <w:tcW w:w="2250" w:type="dxa"/>
                  <w:shd w:val="clear" w:color="auto" w:fill="EFEFEF"/>
                  <w:tcMar>
                    <w:top w:w="60" w:type="dxa"/>
                    <w:left w:w="60" w:type="dxa"/>
                    <w:bottom w:w="0" w:type="dxa"/>
                    <w:right w:w="60" w:type="dxa"/>
                  </w:tcMar>
                </w:tcPr>
                <w:p w14:paraId="03703E39"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040FC6CF" w14:textId="77777777" w:rsidR="000D25E3" w:rsidRPr="00C929A7" w:rsidRDefault="000D25E3" w:rsidP="00A40B66">
                  <w:r w:rsidRPr="00C929A7">
                    <w:rPr>
                      <w:b/>
                    </w:rPr>
                    <w:t>1. Pildyti mokėjimo prašymo patikros lapą</w:t>
                  </w:r>
                </w:p>
              </w:tc>
            </w:tr>
            <w:tr w:rsidR="000D25E3" w:rsidRPr="00C929A7" w14:paraId="038738E9" w14:textId="77777777" w:rsidTr="00A40B66">
              <w:trPr>
                <w:trHeight w:val="406"/>
              </w:trPr>
              <w:tc>
                <w:tcPr>
                  <w:tcW w:w="2250" w:type="dxa"/>
                  <w:shd w:val="clear" w:color="auto" w:fill="FFFFFF"/>
                  <w:tcMar>
                    <w:top w:w="60" w:type="dxa"/>
                    <w:left w:w="60" w:type="dxa"/>
                    <w:bottom w:w="0" w:type="dxa"/>
                    <w:right w:w="60" w:type="dxa"/>
                  </w:tcMar>
                </w:tcPr>
                <w:p w14:paraId="07BDC2F4" w14:textId="77777777" w:rsidR="000D25E3" w:rsidRPr="00C929A7" w:rsidRDefault="000D25E3" w:rsidP="00A40B66"/>
              </w:tc>
              <w:tc>
                <w:tcPr>
                  <w:tcW w:w="180" w:type="dxa"/>
                  <w:shd w:val="clear" w:color="auto" w:fill="FFFFFF"/>
                  <w:tcMar>
                    <w:top w:w="60" w:type="dxa"/>
                    <w:left w:w="60" w:type="dxa"/>
                    <w:bottom w:w="0" w:type="dxa"/>
                    <w:right w:w="60" w:type="dxa"/>
                  </w:tcMar>
                </w:tcPr>
                <w:p w14:paraId="15ECBF9E" w14:textId="77777777" w:rsidR="000D25E3" w:rsidRPr="00C929A7" w:rsidRDefault="000D25E3" w:rsidP="00A40B66"/>
              </w:tc>
              <w:tc>
                <w:tcPr>
                  <w:tcW w:w="6870" w:type="dxa"/>
                  <w:shd w:val="clear" w:color="auto" w:fill="FFFFFF"/>
                  <w:tcMar>
                    <w:top w:w="60" w:type="dxa"/>
                    <w:left w:w="60" w:type="dxa"/>
                    <w:bottom w:w="0" w:type="dxa"/>
                    <w:right w:w="60" w:type="dxa"/>
                  </w:tcMar>
                </w:tcPr>
                <w:p w14:paraId="367FD3FC" w14:textId="77777777" w:rsidR="000D25E3" w:rsidRDefault="000D25E3" w:rsidP="00A40B66">
                  <w:pPr>
                    <w:rPr>
                      <w:rStyle w:val="NuorodaChar"/>
                    </w:rPr>
                  </w:pPr>
                  <w:r w:rsidRPr="00C929A7">
                    <w:rPr>
                      <w:b/>
                    </w:rPr>
                    <w:t xml:space="preserve">1. Naudotojas </w:t>
                  </w:r>
                  <w:r w:rsidRPr="00C929A7">
                    <w:t xml:space="preserve">- pasirinkti mokėjimo prašymą žr. scenarijų </w:t>
                  </w:r>
                  <w:r w:rsidRPr="009B4ECB">
                    <w:rPr>
                      <w:rStyle w:val="NuorodaChar"/>
                    </w:rPr>
                    <w:fldChar w:fldCharType="begin"/>
                  </w:r>
                  <w:r w:rsidRPr="009B4ECB">
                    <w:rPr>
                      <w:rStyle w:val="NuorodaChar"/>
                    </w:rPr>
                    <w:instrText xml:space="preserve"> REF _Ref63346235 \h </w:instrText>
                  </w:r>
                  <w:r>
                    <w:rPr>
                      <w:rStyle w:val="NuorodaChar"/>
                    </w:rPr>
                    <w:instrText xml:space="preserve"> \* MERGEFORMAT </w:instrText>
                  </w:r>
                  <w:r w:rsidRPr="009B4ECB">
                    <w:rPr>
                      <w:rStyle w:val="NuorodaChar"/>
                    </w:rPr>
                  </w:r>
                  <w:r w:rsidRPr="009B4ECB">
                    <w:rPr>
                      <w:rStyle w:val="NuorodaChar"/>
                    </w:rPr>
                    <w:fldChar w:fldCharType="separate"/>
                  </w:r>
                  <w:r w:rsidR="00DB4384" w:rsidRPr="00DB4384">
                    <w:rPr>
                      <w:rStyle w:val="NuorodaChar"/>
                    </w:rPr>
                    <w:t>MP_0104 - Peržiūrėti mokėjimo prašymo duomenis</w:t>
                  </w:r>
                  <w:r w:rsidRPr="009B4ECB">
                    <w:rPr>
                      <w:rStyle w:val="NuorodaChar"/>
                    </w:rPr>
                    <w:fldChar w:fldCharType="end"/>
                  </w:r>
                </w:p>
                <w:p w14:paraId="60F43E3D" w14:textId="77777777" w:rsidR="000D25E3" w:rsidRDefault="000D25E3" w:rsidP="00A40B66">
                  <w:r w:rsidRPr="00A857E2">
                    <w:rPr>
                      <w:b/>
                      <w:bCs/>
                    </w:rPr>
                    <w:t>2. Naudotojas</w:t>
                  </w:r>
                  <w:r>
                    <w:t xml:space="preserve"> – CPVA naudotojas renkasi skirtuką „Patikros lapai“, VRM naudotojas renkasi skirtuką „VRM patikros lapai“.</w:t>
                  </w:r>
                </w:p>
                <w:p w14:paraId="1504A63F" w14:textId="77777777" w:rsidR="000D25E3" w:rsidRPr="00C929A7" w:rsidRDefault="000D25E3" w:rsidP="00A40B66">
                  <w:r w:rsidRPr="00C929A7">
                    <w:t xml:space="preserve">Toliau scenarijus analogiškas kaip ir </w:t>
                  </w:r>
                  <w:r w:rsidR="00DA6A28">
                    <w:t>projekto įgyvendinimo planų</w:t>
                  </w:r>
                  <w:r w:rsidRPr="00C929A7">
                    <w:t xml:space="preserve"> atveju</w:t>
                  </w:r>
                  <w:r>
                    <w:t>.</w:t>
                  </w:r>
                  <w:r w:rsidRPr="00C929A7">
                    <w:t xml:space="preserve"> </w:t>
                  </w:r>
                </w:p>
                <w:p w14:paraId="6E6A6A91" w14:textId="77777777" w:rsidR="000D25E3" w:rsidRPr="00C929A7" w:rsidRDefault="000D25E3" w:rsidP="00A40B66">
                  <w:pPr>
                    <w:widowControl w:val="0"/>
                    <w:autoSpaceDE w:val="0"/>
                    <w:autoSpaceDN w:val="0"/>
                    <w:adjustRightInd w:val="0"/>
                    <w:spacing w:line="360" w:lineRule="auto"/>
                    <w:ind w:firstLine="0"/>
                    <w:jc w:val="left"/>
                  </w:pPr>
                </w:p>
              </w:tc>
            </w:tr>
          </w:tbl>
          <w:p w14:paraId="759EFC69" w14:textId="77777777" w:rsidR="000D25E3" w:rsidRPr="00C929A7" w:rsidRDefault="000D25E3" w:rsidP="00A40B66"/>
        </w:tc>
      </w:tr>
      <w:tr w:rsidR="000D25E3" w:rsidRPr="00C929A7" w14:paraId="372D530E"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6946D2D" w14:textId="77777777" w:rsidR="000D25E3" w:rsidRPr="00C929A7" w:rsidRDefault="000D25E3" w:rsidP="00A40B66">
            <w:pPr>
              <w:pStyle w:val="Pavadinimaslentelje"/>
            </w:pPr>
            <w:r w:rsidRPr="00C929A7">
              <w:t>Apribojimai:</w:t>
            </w:r>
          </w:p>
        </w:tc>
      </w:tr>
      <w:tr w:rsidR="000D25E3" w:rsidRPr="00C929A7" w14:paraId="4410B714" w14:textId="77777777" w:rsidTr="43F7318D">
        <w:tc>
          <w:tcPr>
            <w:tcW w:w="9600" w:type="dxa"/>
            <w:tcBorders>
              <w:top w:val="single" w:sz="2" w:space="0" w:color="auto"/>
              <w:left w:val="single" w:sz="2" w:space="0" w:color="auto"/>
              <w:bottom w:val="single" w:sz="2" w:space="0" w:color="auto"/>
              <w:right w:val="single" w:sz="2" w:space="0" w:color="auto"/>
            </w:tcBorders>
          </w:tcPr>
          <w:p w14:paraId="60D815BA" w14:textId="77777777" w:rsidR="000D25E3" w:rsidRDefault="000D25E3" w:rsidP="00A40B66">
            <w:r>
              <w:t>Patikros lapų skirtukai matomi tik VSFS</w:t>
            </w:r>
            <w:r w:rsidR="009E4848">
              <w:t>V</w:t>
            </w:r>
            <w:r>
              <w:t>VP IS sistemoje.</w:t>
            </w:r>
          </w:p>
          <w:p w14:paraId="5CC67203" w14:textId="77777777" w:rsidR="000D25E3" w:rsidRPr="00C929A7" w:rsidRDefault="000D25E3" w:rsidP="00A40B66">
            <w:r>
              <w:t>Skirtukas „VRM patikros lapai“ nėra matomas CPVA naudotojams</w:t>
            </w:r>
          </w:p>
        </w:tc>
      </w:tr>
      <w:tr w:rsidR="000D25E3" w:rsidRPr="00C929A7" w14:paraId="1C20B786" w14:textId="77777777" w:rsidTr="43F7318D">
        <w:tc>
          <w:tcPr>
            <w:tcW w:w="9600" w:type="dxa"/>
            <w:tcBorders>
              <w:top w:val="single" w:sz="2" w:space="0" w:color="auto"/>
              <w:left w:val="single" w:sz="2" w:space="0" w:color="auto"/>
              <w:bottom w:val="single" w:sz="2" w:space="0" w:color="auto"/>
              <w:right w:val="single" w:sz="2" w:space="0" w:color="auto"/>
            </w:tcBorders>
          </w:tcPr>
          <w:p w14:paraId="504C59E0" w14:textId="77777777" w:rsidR="000D25E3" w:rsidRPr="00C929A7" w:rsidRDefault="000D25E3" w:rsidP="00A40B66">
            <w:pPr>
              <w:pStyle w:val="Pavadinimaslentelje"/>
            </w:pPr>
            <w:r w:rsidRPr="00C929A7">
              <w:t>Reikalavimai:</w:t>
            </w:r>
          </w:p>
        </w:tc>
      </w:tr>
      <w:tr w:rsidR="000D25E3" w:rsidRPr="00C929A7" w14:paraId="6196AE7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1D9517BE" w14:textId="77777777" w:rsidTr="43F7318D">
              <w:trPr>
                <w:trHeight w:val="330"/>
              </w:trPr>
              <w:tc>
                <w:tcPr>
                  <w:tcW w:w="9300" w:type="dxa"/>
                  <w:gridSpan w:val="2"/>
                  <w:shd w:val="clear" w:color="auto" w:fill="EFEFEF"/>
                  <w:tcMar>
                    <w:top w:w="60" w:type="dxa"/>
                    <w:left w:w="60" w:type="dxa"/>
                    <w:bottom w:w="0" w:type="dxa"/>
                    <w:right w:w="60" w:type="dxa"/>
                  </w:tcMar>
                </w:tcPr>
                <w:p w14:paraId="2E2D5EA8" w14:textId="77777777" w:rsidR="000D25E3" w:rsidRPr="00C929A7" w:rsidRDefault="000D25E3" w:rsidP="00A40B66">
                  <w:r w:rsidRPr="00C929A7">
                    <w:rPr>
                      <w:b/>
                    </w:rPr>
                    <w:t>R01 - patikros lapo šablono parinkimo taisyklės</w:t>
                  </w:r>
                </w:p>
              </w:tc>
            </w:tr>
            <w:tr w:rsidR="000D25E3" w:rsidRPr="00C929A7" w14:paraId="36253EBF" w14:textId="77777777" w:rsidTr="43F7318D">
              <w:trPr>
                <w:trHeight w:val="346"/>
              </w:trPr>
              <w:tc>
                <w:tcPr>
                  <w:tcW w:w="795" w:type="dxa"/>
                  <w:shd w:val="clear" w:color="auto" w:fill="FFFFFF" w:themeFill="background1"/>
                  <w:tcMar>
                    <w:top w:w="60" w:type="dxa"/>
                    <w:left w:w="60" w:type="dxa"/>
                    <w:bottom w:w="0" w:type="dxa"/>
                    <w:right w:w="60" w:type="dxa"/>
                  </w:tcMar>
                </w:tcPr>
                <w:p w14:paraId="7BBC9D26"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0DE5C5CD" w14:textId="77777777" w:rsidR="000D25E3" w:rsidRPr="00C929A7" w:rsidRDefault="000D25E3" w:rsidP="00A40B66">
                  <w:r w:rsidRPr="00C929A7">
                    <w:t>Prie pirkimo galima pasirinkti patikros lapo šabloną pagal:</w:t>
                  </w:r>
                </w:p>
                <w:p w14:paraId="42E1FADA"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Patikros lapo šablono tipas = Mokėjimo prašymas.</w:t>
                  </w:r>
                </w:p>
                <w:p w14:paraId="72614B91"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Patikros lapo šablonas galioja šiandien dienai.</w:t>
                  </w:r>
                </w:p>
                <w:p w14:paraId="199CF9BB" w14:textId="77777777" w:rsidR="000D25E3" w:rsidRPr="00C929A7" w:rsidRDefault="000D25E3" w:rsidP="00A40B66"/>
              </w:tc>
            </w:tr>
          </w:tbl>
          <w:p w14:paraId="4DE4E79F" w14:textId="77777777" w:rsidR="000D25E3" w:rsidRPr="00C929A7" w:rsidRDefault="000D25E3" w:rsidP="00A40B66"/>
        </w:tc>
      </w:tr>
      <w:tr w:rsidR="000D25E3" w:rsidRPr="00C929A7" w14:paraId="48F2D7D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CB077DA" w14:textId="77777777" w:rsidR="000D25E3" w:rsidRPr="00C929A7" w:rsidRDefault="000D25E3" w:rsidP="00A40B66">
            <w:pPr>
              <w:pStyle w:val="Pavadinimaslentelje"/>
            </w:pPr>
            <w:r w:rsidRPr="00C929A7">
              <w:t>Bendrieji reikalavimai:</w:t>
            </w:r>
          </w:p>
        </w:tc>
      </w:tr>
      <w:tr w:rsidR="000D25E3" w:rsidRPr="00C929A7" w14:paraId="4365620B" w14:textId="77777777" w:rsidTr="43F7318D">
        <w:tc>
          <w:tcPr>
            <w:tcW w:w="9600" w:type="dxa"/>
            <w:tcBorders>
              <w:top w:val="single" w:sz="2" w:space="0" w:color="auto"/>
              <w:left w:val="single" w:sz="2" w:space="0" w:color="auto"/>
              <w:bottom w:val="single" w:sz="2" w:space="0" w:color="auto"/>
              <w:right w:val="single" w:sz="2" w:space="0" w:color="auto"/>
            </w:tcBorders>
          </w:tcPr>
          <w:p w14:paraId="275001E4" w14:textId="77777777" w:rsidR="000D25E3" w:rsidRPr="00C929A7" w:rsidRDefault="000D25E3" w:rsidP="00A40B66"/>
        </w:tc>
      </w:tr>
      <w:tr w:rsidR="000D25E3" w:rsidRPr="00C929A7" w14:paraId="767E8C96" w14:textId="77777777" w:rsidTr="43F7318D">
        <w:trPr>
          <w:trHeight w:hRule="exact" w:val="118"/>
        </w:trPr>
        <w:tc>
          <w:tcPr>
            <w:tcW w:w="9600" w:type="dxa"/>
            <w:tcBorders>
              <w:top w:val="nil"/>
              <w:left w:val="nil"/>
              <w:bottom w:val="nil"/>
              <w:right w:val="nil"/>
            </w:tcBorders>
          </w:tcPr>
          <w:p w14:paraId="236F0E26" w14:textId="77777777" w:rsidR="000D25E3" w:rsidRPr="00C929A7" w:rsidRDefault="000D25E3" w:rsidP="00A40B66">
            <w:pPr>
              <w:rPr>
                <w:sz w:val="8"/>
              </w:rPr>
            </w:pPr>
            <w:bookmarkStart w:id="277" w:name="BKM_86D70A23_8BC7_4FA0_A3D5_D04416007304"/>
            <w:bookmarkEnd w:id="277"/>
          </w:p>
        </w:tc>
      </w:tr>
    </w:tbl>
    <w:p w14:paraId="6FE44CF4" w14:textId="77777777" w:rsidR="000D25E3" w:rsidRPr="00C929A7" w:rsidRDefault="107F3F9F" w:rsidP="000E5B25">
      <w:pPr>
        <w:pStyle w:val="Heading5"/>
        <w:rPr>
          <w:i/>
        </w:rPr>
      </w:pPr>
      <w:bookmarkStart w:id="278" w:name="_Toc55305462"/>
      <w:r>
        <w:t>MP_010</w:t>
      </w:r>
      <w:r w:rsidR="7036B33C">
        <w:t>13</w:t>
      </w:r>
      <w:r>
        <w:t xml:space="preserve"> - Šalinti mokėjimo prašymą </w:t>
      </w:r>
      <w:bookmarkEnd w:id="278"/>
    </w:p>
    <w:p w14:paraId="24690D3A" w14:textId="77777777" w:rsidR="000D25E3" w:rsidRPr="00C929A7" w:rsidRDefault="000D25E3" w:rsidP="000D25E3">
      <w:pPr>
        <w:ind w:left="270" w:hanging="90"/>
      </w:pPr>
      <w:r w:rsidRPr="00C929A7">
        <w:t>Skirta šalinti mokėjimo prašymą, jo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779C8C7A"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D2D22CA" w14:textId="77777777" w:rsidR="000D25E3" w:rsidRPr="00C929A7" w:rsidRDefault="000D25E3" w:rsidP="00A40B66">
            <w:pPr>
              <w:pStyle w:val="Pavadinimaslentelje"/>
            </w:pPr>
            <w:r w:rsidRPr="00C929A7">
              <w:t>Scenarijai:</w:t>
            </w:r>
          </w:p>
        </w:tc>
      </w:tr>
      <w:tr w:rsidR="000D25E3" w:rsidRPr="00C929A7" w14:paraId="1709E6DA"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508A85B2" w14:textId="77777777" w:rsidTr="00A40B66">
              <w:trPr>
                <w:trHeight w:val="286"/>
              </w:trPr>
              <w:tc>
                <w:tcPr>
                  <w:tcW w:w="2250" w:type="dxa"/>
                  <w:shd w:val="clear" w:color="auto" w:fill="EFEFEF"/>
                  <w:tcMar>
                    <w:top w:w="60" w:type="dxa"/>
                    <w:left w:w="60" w:type="dxa"/>
                    <w:bottom w:w="0" w:type="dxa"/>
                    <w:right w:w="60" w:type="dxa"/>
                  </w:tcMar>
                </w:tcPr>
                <w:p w14:paraId="4BC61024"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08661D9B" w14:textId="77777777" w:rsidR="000D25E3" w:rsidRPr="00C929A7" w:rsidRDefault="000D25E3" w:rsidP="00A40B66">
                  <w:r w:rsidRPr="00C929A7">
                    <w:rPr>
                      <w:b/>
                    </w:rPr>
                    <w:t>1. Šalinti mokėjimo prašymą</w:t>
                  </w:r>
                </w:p>
              </w:tc>
            </w:tr>
            <w:tr w:rsidR="000D25E3" w:rsidRPr="00C929A7" w14:paraId="17C24E2B" w14:textId="77777777" w:rsidTr="00A40B66">
              <w:trPr>
                <w:trHeight w:val="406"/>
              </w:trPr>
              <w:tc>
                <w:tcPr>
                  <w:tcW w:w="2250" w:type="dxa"/>
                  <w:shd w:val="clear" w:color="auto" w:fill="FFFFFF"/>
                  <w:tcMar>
                    <w:top w:w="60" w:type="dxa"/>
                    <w:left w:w="60" w:type="dxa"/>
                    <w:bottom w:w="0" w:type="dxa"/>
                    <w:right w:w="60" w:type="dxa"/>
                  </w:tcMar>
                </w:tcPr>
                <w:p w14:paraId="6D37D4F4" w14:textId="77777777" w:rsidR="000D25E3" w:rsidRPr="00C929A7" w:rsidRDefault="000D25E3" w:rsidP="00A40B66"/>
              </w:tc>
              <w:tc>
                <w:tcPr>
                  <w:tcW w:w="180" w:type="dxa"/>
                  <w:shd w:val="clear" w:color="auto" w:fill="FFFFFF"/>
                  <w:tcMar>
                    <w:top w:w="60" w:type="dxa"/>
                    <w:left w:w="60" w:type="dxa"/>
                    <w:bottom w:w="0" w:type="dxa"/>
                    <w:right w:w="60" w:type="dxa"/>
                  </w:tcMar>
                </w:tcPr>
                <w:p w14:paraId="11F185EF" w14:textId="77777777" w:rsidR="000D25E3" w:rsidRPr="00C929A7" w:rsidRDefault="000D25E3" w:rsidP="00A40B66"/>
              </w:tc>
              <w:tc>
                <w:tcPr>
                  <w:tcW w:w="6870" w:type="dxa"/>
                  <w:shd w:val="clear" w:color="auto" w:fill="FFFFFF"/>
                  <w:tcMar>
                    <w:top w:w="60" w:type="dxa"/>
                    <w:left w:w="60" w:type="dxa"/>
                    <w:bottom w:w="0" w:type="dxa"/>
                    <w:right w:w="60" w:type="dxa"/>
                  </w:tcMar>
                </w:tcPr>
                <w:p w14:paraId="79ABEDE0" w14:textId="77777777" w:rsidR="000D25E3" w:rsidRPr="00C929A7" w:rsidRDefault="000D25E3" w:rsidP="00792C25">
                  <w:pPr>
                    <w:widowControl w:val="0"/>
                    <w:numPr>
                      <w:ilvl w:val="0"/>
                      <w:numId w:val="227"/>
                    </w:numPr>
                    <w:autoSpaceDE w:val="0"/>
                    <w:autoSpaceDN w:val="0"/>
                    <w:adjustRightInd w:val="0"/>
                    <w:spacing w:line="360" w:lineRule="auto"/>
                    <w:ind w:left="360" w:hanging="360"/>
                    <w:jc w:val="left"/>
                  </w:pPr>
                  <w:r w:rsidRPr="00C929A7">
                    <w:rPr>
                      <w:b/>
                    </w:rPr>
                    <w:t xml:space="preserve">Naudotojas </w:t>
                  </w:r>
                  <w:r w:rsidRPr="00C929A7">
                    <w:t xml:space="preserve">- inicijuoti mokėjimo prašymo šalinimą. </w:t>
                  </w:r>
                </w:p>
                <w:p w14:paraId="53D1923A" w14:textId="77777777" w:rsidR="000D25E3" w:rsidRPr="00C929A7" w:rsidRDefault="000D25E3" w:rsidP="00792C25">
                  <w:pPr>
                    <w:widowControl w:val="0"/>
                    <w:numPr>
                      <w:ilvl w:val="0"/>
                      <w:numId w:val="227"/>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29E38B9F" w14:textId="77777777" w:rsidR="000D25E3" w:rsidRPr="00C929A7" w:rsidRDefault="000D25E3" w:rsidP="00792C25">
                  <w:pPr>
                    <w:widowControl w:val="0"/>
                    <w:numPr>
                      <w:ilvl w:val="0"/>
                      <w:numId w:val="227"/>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1970105B" w14:textId="77777777" w:rsidR="000D25E3" w:rsidRPr="00C929A7" w:rsidRDefault="000D25E3" w:rsidP="00792C25">
                  <w:pPr>
                    <w:widowControl w:val="0"/>
                    <w:numPr>
                      <w:ilvl w:val="0"/>
                      <w:numId w:val="227"/>
                    </w:numPr>
                    <w:autoSpaceDE w:val="0"/>
                    <w:autoSpaceDN w:val="0"/>
                    <w:adjustRightInd w:val="0"/>
                    <w:spacing w:line="360" w:lineRule="auto"/>
                    <w:ind w:left="360" w:hanging="360"/>
                    <w:jc w:val="left"/>
                  </w:pPr>
                  <w:r w:rsidRPr="00C929A7">
                    <w:rPr>
                      <w:b/>
                    </w:rPr>
                    <w:t xml:space="preserve">Sistema </w:t>
                  </w:r>
                  <w:r w:rsidRPr="00C929A7">
                    <w:t>-patikrinti ar galima pašalinti mokėjimo prašymą (žr. R01).</w:t>
                  </w:r>
                </w:p>
                <w:p w14:paraId="7B30325F" w14:textId="77777777" w:rsidR="000D25E3" w:rsidRPr="00C929A7" w:rsidRDefault="000D25E3" w:rsidP="00792C25">
                  <w:pPr>
                    <w:widowControl w:val="0"/>
                    <w:numPr>
                      <w:ilvl w:val="0"/>
                      <w:numId w:val="227"/>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03095303" w14:textId="77777777" w:rsidR="000D25E3" w:rsidRPr="00C929A7" w:rsidRDefault="000D25E3" w:rsidP="00A40B66"/>
              </w:tc>
            </w:tr>
          </w:tbl>
          <w:p w14:paraId="143D8451" w14:textId="77777777" w:rsidR="000D25E3" w:rsidRPr="00C929A7" w:rsidRDefault="000D25E3" w:rsidP="00A40B66"/>
        </w:tc>
      </w:tr>
      <w:tr w:rsidR="000D25E3" w:rsidRPr="00C929A7" w14:paraId="3942B077"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71EA0159" w14:textId="77777777" w:rsidR="000D25E3" w:rsidRPr="00C929A7" w:rsidRDefault="000D25E3" w:rsidP="00A40B66">
            <w:pPr>
              <w:pStyle w:val="Pavadinimaslentelje"/>
            </w:pPr>
            <w:r w:rsidRPr="00C929A7">
              <w:t>Apribojimai:</w:t>
            </w:r>
          </w:p>
        </w:tc>
      </w:tr>
      <w:tr w:rsidR="000D25E3" w:rsidRPr="00C929A7" w14:paraId="00B572AB" w14:textId="77777777" w:rsidTr="00A40B66">
        <w:tc>
          <w:tcPr>
            <w:tcW w:w="9600" w:type="dxa"/>
            <w:tcBorders>
              <w:top w:val="single" w:sz="2" w:space="0" w:color="auto"/>
              <w:left w:val="single" w:sz="2" w:space="0" w:color="auto"/>
              <w:bottom w:val="single" w:sz="2" w:space="0" w:color="auto"/>
              <w:right w:val="single" w:sz="2" w:space="0" w:color="auto"/>
            </w:tcBorders>
          </w:tcPr>
          <w:p w14:paraId="4E7885E5" w14:textId="77777777" w:rsidR="000D25E3" w:rsidRPr="00C929A7" w:rsidRDefault="000D25E3" w:rsidP="00A40B66"/>
        </w:tc>
      </w:tr>
      <w:tr w:rsidR="000D25E3" w:rsidRPr="00C929A7" w14:paraId="3A7B22D3" w14:textId="77777777" w:rsidTr="00A40B66">
        <w:tc>
          <w:tcPr>
            <w:tcW w:w="9600" w:type="dxa"/>
            <w:tcBorders>
              <w:top w:val="single" w:sz="2" w:space="0" w:color="auto"/>
              <w:left w:val="single" w:sz="2" w:space="0" w:color="auto"/>
              <w:bottom w:val="single" w:sz="2" w:space="0" w:color="auto"/>
              <w:right w:val="single" w:sz="2" w:space="0" w:color="auto"/>
            </w:tcBorders>
          </w:tcPr>
          <w:p w14:paraId="4BFCC0BE" w14:textId="77777777" w:rsidR="000D25E3" w:rsidRPr="00C929A7" w:rsidRDefault="000D25E3" w:rsidP="00A40B66">
            <w:pPr>
              <w:pStyle w:val="Pavadinimaslentelje"/>
            </w:pPr>
            <w:r w:rsidRPr="00C929A7">
              <w:t>Reikalavimai:</w:t>
            </w:r>
          </w:p>
        </w:tc>
      </w:tr>
      <w:tr w:rsidR="000D25E3" w:rsidRPr="00C929A7" w14:paraId="1CA66861"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43946C51" w14:textId="77777777" w:rsidTr="00A40B66">
              <w:trPr>
                <w:trHeight w:val="330"/>
              </w:trPr>
              <w:tc>
                <w:tcPr>
                  <w:tcW w:w="9300" w:type="dxa"/>
                  <w:gridSpan w:val="2"/>
                  <w:shd w:val="clear" w:color="auto" w:fill="EFEFEF"/>
                  <w:tcMar>
                    <w:top w:w="60" w:type="dxa"/>
                    <w:left w:w="60" w:type="dxa"/>
                    <w:bottom w:w="0" w:type="dxa"/>
                    <w:right w:w="60" w:type="dxa"/>
                  </w:tcMar>
                </w:tcPr>
                <w:p w14:paraId="20F3C9E0" w14:textId="77777777" w:rsidR="000D25E3" w:rsidRPr="00C929A7" w:rsidRDefault="000D25E3" w:rsidP="00A40B66">
                  <w:r w:rsidRPr="00C929A7">
                    <w:rPr>
                      <w:b/>
                    </w:rPr>
                    <w:t>R01 - mokėjimo prašymo šalinimo apribojimai</w:t>
                  </w:r>
                </w:p>
              </w:tc>
            </w:tr>
            <w:tr w:rsidR="000D25E3" w:rsidRPr="00C929A7" w14:paraId="77CCA4C9" w14:textId="77777777" w:rsidTr="00A40B66">
              <w:trPr>
                <w:trHeight w:val="346"/>
              </w:trPr>
              <w:tc>
                <w:tcPr>
                  <w:tcW w:w="795" w:type="dxa"/>
                  <w:shd w:val="clear" w:color="auto" w:fill="FFFFFF"/>
                  <w:tcMar>
                    <w:top w:w="60" w:type="dxa"/>
                    <w:left w:w="60" w:type="dxa"/>
                    <w:bottom w:w="0" w:type="dxa"/>
                    <w:right w:w="60" w:type="dxa"/>
                  </w:tcMar>
                </w:tcPr>
                <w:p w14:paraId="300C4661" w14:textId="77777777" w:rsidR="000D25E3" w:rsidRPr="00C929A7" w:rsidRDefault="000D25E3" w:rsidP="00A40B66"/>
              </w:tc>
              <w:tc>
                <w:tcPr>
                  <w:tcW w:w="8505" w:type="dxa"/>
                  <w:shd w:val="clear" w:color="auto" w:fill="FFFFFF"/>
                  <w:tcMar>
                    <w:top w:w="60" w:type="dxa"/>
                    <w:left w:w="60" w:type="dxa"/>
                    <w:bottom w:w="0" w:type="dxa"/>
                    <w:right w:w="60" w:type="dxa"/>
                  </w:tcMar>
                </w:tcPr>
                <w:p w14:paraId="61F4C0BE" w14:textId="77777777" w:rsidR="000D25E3" w:rsidRPr="00C929A7" w:rsidRDefault="000D25E3" w:rsidP="00A40B66">
                  <w:r w:rsidRPr="00C929A7">
                    <w:t xml:space="preserve">Pašalinti mokėjimo prašymą galime tik tuo atveju, jei jis neturi susijusių įrašų: </w:t>
                  </w:r>
                </w:p>
                <w:p w14:paraId="05931A22" w14:textId="77777777" w:rsidR="000D25E3" w:rsidRPr="00C929A7" w:rsidRDefault="000D25E3" w:rsidP="00792C25">
                  <w:pPr>
                    <w:widowControl w:val="0"/>
                    <w:numPr>
                      <w:ilvl w:val="0"/>
                      <w:numId w:val="228"/>
                    </w:numPr>
                    <w:autoSpaceDE w:val="0"/>
                    <w:autoSpaceDN w:val="0"/>
                    <w:adjustRightInd w:val="0"/>
                    <w:spacing w:line="360" w:lineRule="auto"/>
                    <w:ind w:left="360" w:hanging="360"/>
                    <w:jc w:val="left"/>
                  </w:pPr>
                  <w:r w:rsidRPr="00C929A7">
                    <w:t>mokėjimo prašymas neturi išvadų, apmokėjimų per iždą, apmokėjimų tiekėjui.</w:t>
                  </w:r>
                </w:p>
                <w:p w14:paraId="775E4D69" w14:textId="77777777" w:rsidR="000D25E3" w:rsidRPr="00C929A7" w:rsidRDefault="000D25E3" w:rsidP="00A40B66"/>
              </w:tc>
            </w:tr>
            <w:tr w:rsidR="000D25E3" w:rsidRPr="00C929A7" w14:paraId="5F14FABB" w14:textId="77777777" w:rsidTr="00A40B66">
              <w:trPr>
                <w:trHeight w:val="330"/>
              </w:trPr>
              <w:tc>
                <w:tcPr>
                  <w:tcW w:w="9300" w:type="dxa"/>
                  <w:gridSpan w:val="2"/>
                  <w:shd w:val="clear" w:color="auto" w:fill="EFEFEF"/>
                  <w:tcMar>
                    <w:top w:w="60" w:type="dxa"/>
                    <w:left w:w="60" w:type="dxa"/>
                    <w:bottom w:w="0" w:type="dxa"/>
                    <w:right w:w="60" w:type="dxa"/>
                  </w:tcMar>
                </w:tcPr>
                <w:p w14:paraId="00DAA5BD" w14:textId="77777777" w:rsidR="000D25E3" w:rsidRPr="00C929A7" w:rsidRDefault="000D25E3" w:rsidP="00A40B66">
                  <w:r w:rsidRPr="00C929A7">
                    <w:rPr>
                      <w:b/>
                    </w:rPr>
                    <w:t>R02 - šalinant mokėjimo prašymą kartu pašalinami susiję duomenys</w:t>
                  </w:r>
                </w:p>
              </w:tc>
            </w:tr>
            <w:tr w:rsidR="000D25E3" w:rsidRPr="00C929A7" w14:paraId="676D78D1" w14:textId="77777777" w:rsidTr="00A40B66">
              <w:trPr>
                <w:trHeight w:val="346"/>
              </w:trPr>
              <w:tc>
                <w:tcPr>
                  <w:tcW w:w="795" w:type="dxa"/>
                  <w:shd w:val="clear" w:color="auto" w:fill="FFFFFF"/>
                  <w:tcMar>
                    <w:top w:w="60" w:type="dxa"/>
                    <w:left w:w="60" w:type="dxa"/>
                    <w:bottom w:w="0" w:type="dxa"/>
                    <w:right w:w="60" w:type="dxa"/>
                  </w:tcMar>
                </w:tcPr>
                <w:p w14:paraId="42E3C52E" w14:textId="77777777" w:rsidR="000D25E3" w:rsidRPr="00C929A7" w:rsidRDefault="000D25E3" w:rsidP="00A40B66"/>
              </w:tc>
              <w:tc>
                <w:tcPr>
                  <w:tcW w:w="8505" w:type="dxa"/>
                  <w:shd w:val="clear" w:color="auto" w:fill="FFFFFF"/>
                  <w:tcMar>
                    <w:top w:w="60" w:type="dxa"/>
                    <w:left w:w="60" w:type="dxa"/>
                    <w:bottom w:w="0" w:type="dxa"/>
                    <w:right w:w="60" w:type="dxa"/>
                  </w:tcMar>
                </w:tcPr>
                <w:p w14:paraId="37105492" w14:textId="77777777" w:rsidR="000D25E3" w:rsidRPr="00C929A7" w:rsidRDefault="000D25E3" w:rsidP="00792C25">
                  <w:pPr>
                    <w:widowControl w:val="0"/>
                    <w:numPr>
                      <w:ilvl w:val="0"/>
                      <w:numId w:val="229"/>
                    </w:numPr>
                    <w:autoSpaceDE w:val="0"/>
                    <w:autoSpaceDN w:val="0"/>
                    <w:adjustRightInd w:val="0"/>
                    <w:spacing w:line="360" w:lineRule="auto"/>
                    <w:ind w:left="360" w:hanging="360"/>
                    <w:jc w:val="left"/>
                  </w:pPr>
                  <w:r w:rsidRPr="00C929A7">
                    <w:t>Deklaruotos išlaidos</w:t>
                  </w:r>
                </w:p>
                <w:p w14:paraId="08893D3C" w14:textId="77777777" w:rsidR="000D25E3" w:rsidRPr="00C929A7" w:rsidRDefault="000D25E3" w:rsidP="00792C25">
                  <w:pPr>
                    <w:widowControl w:val="0"/>
                    <w:numPr>
                      <w:ilvl w:val="0"/>
                      <w:numId w:val="229"/>
                    </w:numPr>
                    <w:autoSpaceDE w:val="0"/>
                    <w:autoSpaceDN w:val="0"/>
                    <w:adjustRightInd w:val="0"/>
                    <w:spacing w:line="360" w:lineRule="auto"/>
                    <w:ind w:left="360" w:hanging="360"/>
                    <w:jc w:val="left"/>
                  </w:pPr>
                  <w:r w:rsidRPr="00C929A7">
                    <w:t>Rodikliai</w:t>
                  </w:r>
                </w:p>
                <w:p w14:paraId="13FED242" w14:textId="77777777" w:rsidR="000D25E3" w:rsidRPr="00C929A7" w:rsidRDefault="000D25E3" w:rsidP="00792C25">
                  <w:pPr>
                    <w:widowControl w:val="0"/>
                    <w:numPr>
                      <w:ilvl w:val="0"/>
                      <w:numId w:val="229"/>
                    </w:numPr>
                    <w:autoSpaceDE w:val="0"/>
                    <w:autoSpaceDN w:val="0"/>
                    <w:adjustRightInd w:val="0"/>
                    <w:spacing w:line="360" w:lineRule="auto"/>
                    <w:ind w:left="360" w:hanging="360"/>
                    <w:jc w:val="left"/>
                  </w:pPr>
                  <w:r w:rsidRPr="00C929A7">
                    <w:t>Dokumentai</w:t>
                  </w:r>
                </w:p>
                <w:p w14:paraId="31D4EEF1" w14:textId="77777777" w:rsidR="000D25E3" w:rsidRPr="00C929A7" w:rsidRDefault="000D25E3" w:rsidP="00792C25">
                  <w:pPr>
                    <w:widowControl w:val="0"/>
                    <w:numPr>
                      <w:ilvl w:val="0"/>
                      <w:numId w:val="229"/>
                    </w:numPr>
                    <w:autoSpaceDE w:val="0"/>
                    <w:autoSpaceDN w:val="0"/>
                    <w:adjustRightInd w:val="0"/>
                    <w:spacing w:line="360" w:lineRule="auto"/>
                    <w:ind w:left="360" w:hanging="360"/>
                    <w:jc w:val="left"/>
                  </w:pPr>
                  <w:r w:rsidRPr="00C929A7">
                    <w:t>Patikros lapai</w:t>
                  </w:r>
                </w:p>
                <w:p w14:paraId="50DF5988" w14:textId="77777777" w:rsidR="000D25E3" w:rsidRPr="00C929A7" w:rsidRDefault="000D25E3" w:rsidP="00792C25">
                  <w:pPr>
                    <w:widowControl w:val="0"/>
                    <w:numPr>
                      <w:ilvl w:val="0"/>
                      <w:numId w:val="229"/>
                    </w:numPr>
                    <w:autoSpaceDE w:val="0"/>
                    <w:autoSpaceDN w:val="0"/>
                    <w:adjustRightInd w:val="0"/>
                    <w:spacing w:line="360" w:lineRule="auto"/>
                    <w:ind w:left="360" w:hanging="360"/>
                    <w:jc w:val="left"/>
                  </w:pPr>
                  <w:r w:rsidRPr="00C929A7">
                    <w:t>Pastabos</w:t>
                  </w:r>
                </w:p>
                <w:p w14:paraId="237AA946" w14:textId="77777777" w:rsidR="000D25E3" w:rsidRPr="00C929A7" w:rsidRDefault="000D25E3" w:rsidP="00792C25">
                  <w:pPr>
                    <w:widowControl w:val="0"/>
                    <w:numPr>
                      <w:ilvl w:val="0"/>
                      <w:numId w:val="229"/>
                    </w:numPr>
                    <w:autoSpaceDE w:val="0"/>
                    <w:autoSpaceDN w:val="0"/>
                    <w:adjustRightInd w:val="0"/>
                    <w:spacing w:line="360" w:lineRule="auto"/>
                    <w:ind w:left="360" w:hanging="360"/>
                    <w:jc w:val="left"/>
                  </w:pPr>
                  <w:r w:rsidRPr="00C929A7">
                    <w:t>Būsenų istorija</w:t>
                  </w:r>
                </w:p>
                <w:p w14:paraId="33BCA75D" w14:textId="77777777" w:rsidR="000D25E3" w:rsidRPr="00C929A7" w:rsidRDefault="000D25E3" w:rsidP="00A40B66"/>
              </w:tc>
            </w:tr>
          </w:tbl>
          <w:p w14:paraId="6DC0E88D" w14:textId="77777777" w:rsidR="000D25E3" w:rsidRPr="00C929A7" w:rsidRDefault="000D25E3" w:rsidP="00A40B66"/>
        </w:tc>
      </w:tr>
      <w:tr w:rsidR="000D25E3" w:rsidRPr="00C929A7" w14:paraId="71CEE1DB"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6FF0E28" w14:textId="77777777" w:rsidR="000D25E3" w:rsidRPr="00C929A7" w:rsidRDefault="000D25E3" w:rsidP="00A40B66">
            <w:pPr>
              <w:pStyle w:val="Pavadinimaslentelje"/>
            </w:pPr>
            <w:r w:rsidRPr="00C929A7">
              <w:t>Bendrieji reikalavimai:</w:t>
            </w:r>
          </w:p>
        </w:tc>
      </w:tr>
      <w:tr w:rsidR="000D25E3" w:rsidRPr="00C929A7" w14:paraId="316BEAD7" w14:textId="77777777" w:rsidTr="00A40B66">
        <w:tc>
          <w:tcPr>
            <w:tcW w:w="9600" w:type="dxa"/>
            <w:tcBorders>
              <w:top w:val="single" w:sz="2" w:space="0" w:color="auto"/>
              <w:left w:val="single" w:sz="2" w:space="0" w:color="auto"/>
              <w:bottom w:val="single" w:sz="2" w:space="0" w:color="auto"/>
              <w:right w:val="single" w:sz="2" w:space="0" w:color="auto"/>
            </w:tcBorders>
          </w:tcPr>
          <w:p w14:paraId="28BB79C8" w14:textId="77777777" w:rsidR="000D25E3" w:rsidRDefault="000D25E3" w:rsidP="00A40B66">
            <w:r>
              <w:t xml:space="preserve">Šalinant mokėjimo prašymą sistema turi patikrinti, ar visų to paties projekto MP, kurių eilės numeris didesnis už šalinamo MP, laukas „Pateikimo data“ neužpildytas. </w:t>
            </w:r>
          </w:p>
          <w:p w14:paraId="3B3BC4CC" w14:textId="77777777" w:rsidR="000D25E3" w:rsidRDefault="000D25E3" w:rsidP="00A40B66">
            <w:r>
              <w:t>Jei taip, tai sistema, pašalinus MP, automatiškai turi pernumeruoti to projekto mokėjimo prašymus, kurie eina po pašalinto prašymo. Pvz., jei šalinamas 3 iš 6. Tada mokėjimo prašymo Eil. Nr. 4 -&gt; 3, 5-&gt;4, 6-&gt;5.</w:t>
            </w:r>
          </w:p>
          <w:p w14:paraId="7EF9A976" w14:textId="77777777" w:rsidR="000D25E3" w:rsidRDefault="000D25E3" w:rsidP="00A40B66">
            <w:r>
              <w:t>Jei ne (t.</w:t>
            </w:r>
            <w:r w:rsidR="010F6BC1">
              <w:t xml:space="preserve"> </w:t>
            </w:r>
            <w:r>
              <w:t>y. bent vienas MP po šalinamo MP jau yra pateiktas), tai pašalinti MP neleidžiama, apie tai informuojant naudotoją.</w:t>
            </w:r>
          </w:p>
          <w:p w14:paraId="4AE70E86" w14:textId="77777777" w:rsidR="000D25E3" w:rsidRDefault="000D25E3" w:rsidP="00A40B66">
            <w:r>
              <w:t>Šalinimą modifikuoti languose:</w:t>
            </w:r>
          </w:p>
          <w:p w14:paraId="1D2511DC" w14:textId="77777777" w:rsidR="000D25E3" w:rsidRDefault="000D25E3" w:rsidP="00A40B66">
            <w:r>
              <w:t>Projektai-&gt; Projektai-&gt; pasirinktas projektas -&gt; Mokėjimo prašymai</w:t>
            </w:r>
          </w:p>
          <w:p w14:paraId="322ADCF8" w14:textId="77777777" w:rsidR="000D25E3" w:rsidRPr="00C929A7" w:rsidRDefault="000D25E3" w:rsidP="00A40B66">
            <w:r>
              <w:t>Projektai-&gt; Mokėjimo prašymai</w:t>
            </w:r>
          </w:p>
        </w:tc>
      </w:tr>
      <w:tr w:rsidR="000D25E3" w:rsidRPr="00C929A7" w14:paraId="375441F6" w14:textId="77777777" w:rsidTr="00A40B66">
        <w:trPr>
          <w:trHeight w:hRule="exact" w:val="118"/>
        </w:trPr>
        <w:tc>
          <w:tcPr>
            <w:tcW w:w="9600" w:type="dxa"/>
            <w:tcBorders>
              <w:top w:val="nil"/>
              <w:left w:val="nil"/>
              <w:bottom w:val="nil"/>
              <w:right w:val="nil"/>
            </w:tcBorders>
          </w:tcPr>
          <w:p w14:paraId="141CFE4B" w14:textId="77777777" w:rsidR="000D25E3" w:rsidRPr="00C929A7" w:rsidRDefault="000D25E3" w:rsidP="00A40B66">
            <w:pPr>
              <w:rPr>
                <w:sz w:val="8"/>
              </w:rPr>
            </w:pPr>
            <w:bookmarkStart w:id="279" w:name="BKM_91754EF4_8EC8_4E63_9248_88FF4D1A32A7"/>
            <w:bookmarkEnd w:id="279"/>
          </w:p>
        </w:tc>
      </w:tr>
    </w:tbl>
    <w:p w14:paraId="3673557B" w14:textId="77777777" w:rsidR="000D25E3" w:rsidRPr="00C929A7" w:rsidRDefault="107F3F9F" w:rsidP="000E5B25">
      <w:pPr>
        <w:pStyle w:val="Heading5"/>
        <w:rPr>
          <w:i/>
        </w:rPr>
      </w:pPr>
      <w:bookmarkStart w:id="280" w:name="_Ref63345804"/>
      <w:bookmarkStart w:id="281" w:name="_Toc55305463"/>
      <w:r>
        <w:t>MP_0107 - Peržiūrėti MP išlaidų suvestinę</w:t>
      </w:r>
      <w:bookmarkEnd w:id="280"/>
      <w:r>
        <w:t xml:space="preserve"> </w:t>
      </w:r>
      <w:bookmarkEnd w:id="281"/>
    </w:p>
    <w:p w14:paraId="01A324BB" w14:textId="77777777" w:rsidR="000D25E3" w:rsidRPr="00C929A7" w:rsidRDefault="000D25E3" w:rsidP="000D25E3">
      <w:pPr>
        <w:ind w:left="270" w:hanging="90"/>
      </w:pPr>
      <w:r w:rsidRPr="00C929A7">
        <w:t>Skirta peržiūrėti MP išlaidų suvestinės duomenis.</w:t>
      </w:r>
    </w:p>
    <w:p w14:paraId="6AC4D3A0" w14:textId="77777777" w:rsidR="000D25E3" w:rsidRDefault="00E74F88" w:rsidP="000D25E3">
      <w:pPr>
        <w:ind w:left="270" w:hanging="90"/>
        <w:jc w:val="center"/>
      </w:pPr>
      <w:bookmarkStart w:id="282" w:name="BKM_469C7985_3A1A_45CF_AF70_3707E4DA5279"/>
      <w:r w:rsidRPr="00E74F88">
        <w:t xml:space="preserve"> </w:t>
      </w:r>
    </w:p>
    <w:p w14:paraId="1BF79C16" w14:textId="77777777" w:rsidR="000526C5" w:rsidRDefault="00D146EA" w:rsidP="009E4848">
      <w:pPr>
        <w:keepNext/>
        <w:ind w:left="270" w:hanging="90"/>
        <w:jc w:val="center"/>
      </w:pPr>
      <w:r>
        <w:rPr>
          <w:noProof/>
          <w:lang w:eastAsia="lt-LT"/>
        </w:rPr>
        <w:drawing>
          <wp:inline distT="0" distB="0" distL="0" distR="0" wp14:anchorId="01F12058" wp14:editId="1A728DF0">
            <wp:extent cx="5638800" cy="2487295"/>
            <wp:effectExtent l="0" t="0" r="0" b="8255"/>
            <wp:docPr id="92885255" name="Picture 92885255"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with medium confidence"/>
                    <pic:cNvPicPr>
                      <a:picLocks noChangeAspect="1"/>
                    </pic:cNvPicPr>
                  </pic:nvPicPr>
                  <pic:blipFill>
                    <a:blip r:embed="rId208"/>
                    <a:stretch>
                      <a:fillRect/>
                    </a:stretch>
                  </pic:blipFill>
                  <pic:spPr>
                    <a:xfrm>
                      <a:off x="0" y="0"/>
                      <a:ext cx="5638800" cy="2487295"/>
                    </a:xfrm>
                    <a:prstGeom prst="rect">
                      <a:avLst/>
                    </a:prstGeom>
                  </pic:spPr>
                </pic:pic>
              </a:graphicData>
            </a:graphic>
          </wp:inline>
        </w:drawing>
      </w:r>
    </w:p>
    <w:p w14:paraId="052BB9DC" w14:textId="77777777" w:rsidR="000D25E3" w:rsidRPr="00C929A7" w:rsidRDefault="000526C5" w:rsidP="009E4848">
      <w:pPr>
        <w:pStyle w:val="Captionfigura"/>
      </w:pPr>
      <w:r>
        <w:t>pav</w:t>
      </w:r>
      <w:r w:rsidRPr="009E4848">
        <w:rPr>
          <w:rStyle w:val="CaptionfiguraChar"/>
        </w:rPr>
        <w:t>.</w:t>
      </w:r>
      <w:r>
        <w:t xml:space="preserve"> </w:t>
      </w:r>
      <w:fldSimple w:instr=" STYLEREF 1 \s ">
        <w:r w:rsidR="00DB4384">
          <w:rPr>
            <w:noProof/>
          </w:rPr>
          <w:t>3</w:t>
        </w:r>
      </w:fldSimple>
      <w:r w:rsidR="004D07B3">
        <w:t>.</w:t>
      </w:r>
      <w:fldSimple w:instr=" SEQ pav. \* ARABIC \s 1 ">
        <w:r w:rsidR="00DB4384">
          <w:rPr>
            <w:noProof/>
          </w:rPr>
          <w:t>134</w:t>
        </w:r>
      </w:fldSimple>
      <w:r w:rsidR="00A063B7">
        <w:t xml:space="preserve"> </w:t>
      </w:r>
      <w:r w:rsidR="00A063B7" w:rsidRPr="00C929A7">
        <w:t>Peržiūrėti MP išlaidų</w:t>
      </w:r>
      <w:r w:rsidR="00A063B7" w:rsidRPr="0052480E">
        <w:t xml:space="preserve"> suvestinę</w:t>
      </w:r>
      <w:bookmarkEnd w:id="282"/>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1E0D311A"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7985D36F" w14:textId="77777777" w:rsidR="000D25E3" w:rsidRPr="00C929A7" w:rsidRDefault="000D25E3" w:rsidP="00A40B66">
            <w:pPr>
              <w:pStyle w:val="Pavadinimaslentelje"/>
            </w:pPr>
            <w:r w:rsidRPr="00C929A7">
              <w:t>Scenarijai:</w:t>
            </w:r>
          </w:p>
        </w:tc>
      </w:tr>
      <w:tr w:rsidR="000D25E3" w:rsidRPr="00C929A7" w14:paraId="3F4E927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773E6B06" w14:textId="77777777" w:rsidTr="00A40B66">
              <w:trPr>
                <w:trHeight w:val="286"/>
              </w:trPr>
              <w:tc>
                <w:tcPr>
                  <w:tcW w:w="2250" w:type="dxa"/>
                  <w:shd w:val="clear" w:color="auto" w:fill="EFEFEF"/>
                  <w:tcMar>
                    <w:top w:w="60" w:type="dxa"/>
                    <w:left w:w="60" w:type="dxa"/>
                    <w:bottom w:w="0" w:type="dxa"/>
                    <w:right w:w="60" w:type="dxa"/>
                  </w:tcMar>
                </w:tcPr>
                <w:p w14:paraId="7B217BF2"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4E9CFA62" w14:textId="77777777" w:rsidR="000D25E3" w:rsidRPr="00C929A7" w:rsidRDefault="000D25E3" w:rsidP="00A40B66">
                  <w:r w:rsidRPr="00C929A7">
                    <w:rPr>
                      <w:b/>
                    </w:rPr>
                    <w:t>1. Peržiūrėti MP išlaidų suvestinę</w:t>
                  </w:r>
                </w:p>
              </w:tc>
            </w:tr>
            <w:tr w:rsidR="000D25E3" w:rsidRPr="00C929A7" w14:paraId="3EBA9590" w14:textId="77777777" w:rsidTr="00A40B66">
              <w:trPr>
                <w:trHeight w:val="406"/>
              </w:trPr>
              <w:tc>
                <w:tcPr>
                  <w:tcW w:w="2250" w:type="dxa"/>
                  <w:shd w:val="clear" w:color="auto" w:fill="FFFFFF"/>
                  <w:tcMar>
                    <w:top w:w="60" w:type="dxa"/>
                    <w:left w:w="60" w:type="dxa"/>
                    <w:bottom w:w="0" w:type="dxa"/>
                    <w:right w:w="60" w:type="dxa"/>
                  </w:tcMar>
                </w:tcPr>
                <w:p w14:paraId="309CB4D3" w14:textId="77777777" w:rsidR="000D25E3" w:rsidRPr="00C929A7" w:rsidRDefault="000D25E3" w:rsidP="00A40B66"/>
              </w:tc>
              <w:tc>
                <w:tcPr>
                  <w:tcW w:w="180" w:type="dxa"/>
                  <w:shd w:val="clear" w:color="auto" w:fill="FFFFFF"/>
                  <w:tcMar>
                    <w:top w:w="60" w:type="dxa"/>
                    <w:left w:w="60" w:type="dxa"/>
                    <w:bottom w:w="0" w:type="dxa"/>
                    <w:right w:w="60" w:type="dxa"/>
                  </w:tcMar>
                </w:tcPr>
                <w:p w14:paraId="06D1CF02" w14:textId="77777777" w:rsidR="000D25E3" w:rsidRPr="00C929A7" w:rsidRDefault="000D25E3" w:rsidP="00A40B66"/>
              </w:tc>
              <w:tc>
                <w:tcPr>
                  <w:tcW w:w="6870" w:type="dxa"/>
                  <w:shd w:val="clear" w:color="auto" w:fill="FFFFFF"/>
                  <w:tcMar>
                    <w:top w:w="60" w:type="dxa"/>
                    <w:left w:w="60" w:type="dxa"/>
                    <w:bottom w:w="0" w:type="dxa"/>
                    <w:right w:w="60" w:type="dxa"/>
                  </w:tcMar>
                </w:tcPr>
                <w:p w14:paraId="39FF36BA" w14:textId="77777777" w:rsidR="000D25E3" w:rsidRPr="00C929A7" w:rsidRDefault="000D25E3" w:rsidP="00A40B66">
                  <w:r w:rsidRPr="00C929A7">
                    <w:rPr>
                      <w:b/>
                    </w:rPr>
                    <w:t xml:space="preserve">1. Naudotojas </w:t>
                  </w:r>
                  <w:r w:rsidRPr="00C929A7">
                    <w:t xml:space="preserve">- pasirinkti MP. </w:t>
                  </w:r>
                </w:p>
                <w:p w14:paraId="0EE33D7D" w14:textId="77777777" w:rsidR="000D25E3" w:rsidRPr="00C929A7" w:rsidRDefault="000D25E3" w:rsidP="00A40B66">
                  <w:r w:rsidRPr="00C929A7">
                    <w:rPr>
                      <w:b/>
                    </w:rPr>
                    <w:t xml:space="preserve">2. Sistema </w:t>
                  </w:r>
                  <w:r w:rsidRPr="00C929A7">
                    <w:t xml:space="preserve">- pateikti MP išlaidų suvestinės duomenis. </w:t>
                  </w:r>
                </w:p>
              </w:tc>
            </w:tr>
          </w:tbl>
          <w:p w14:paraId="17089526" w14:textId="77777777" w:rsidR="000D25E3" w:rsidRPr="00C929A7" w:rsidRDefault="000D25E3" w:rsidP="00A40B66"/>
        </w:tc>
      </w:tr>
      <w:tr w:rsidR="000D25E3" w:rsidRPr="00C929A7" w14:paraId="522C8F95"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456D4BF" w14:textId="77777777" w:rsidR="000D25E3" w:rsidRPr="00C929A7" w:rsidRDefault="000D25E3" w:rsidP="00A40B66">
            <w:pPr>
              <w:pStyle w:val="Pavadinimaslentelje"/>
            </w:pPr>
            <w:r w:rsidRPr="00C929A7">
              <w:t>Apribojimai:</w:t>
            </w:r>
          </w:p>
        </w:tc>
      </w:tr>
      <w:tr w:rsidR="000D25E3" w:rsidRPr="00C929A7" w14:paraId="4CE008A0" w14:textId="77777777" w:rsidTr="00A40B66">
        <w:tc>
          <w:tcPr>
            <w:tcW w:w="9600" w:type="dxa"/>
            <w:tcBorders>
              <w:top w:val="single" w:sz="2" w:space="0" w:color="auto"/>
              <w:left w:val="single" w:sz="2" w:space="0" w:color="auto"/>
              <w:bottom w:val="single" w:sz="2" w:space="0" w:color="auto"/>
              <w:right w:val="single" w:sz="2" w:space="0" w:color="auto"/>
            </w:tcBorders>
          </w:tcPr>
          <w:p w14:paraId="128D2C0F" w14:textId="77777777" w:rsidR="000D25E3" w:rsidRPr="00C929A7" w:rsidRDefault="000D25E3" w:rsidP="00A40B66"/>
        </w:tc>
      </w:tr>
      <w:tr w:rsidR="000D25E3" w:rsidRPr="00C929A7" w14:paraId="2936FE74" w14:textId="77777777" w:rsidTr="00A40B66">
        <w:tc>
          <w:tcPr>
            <w:tcW w:w="9600" w:type="dxa"/>
            <w:tcBorders>
              <w:top w:val="single" w:sz="2" w:space="0" w:color="auto"/>
              <w:left w:val="single" w:sz="2" w:space="0" w:color="auto"/>
              <w:bottom w:val="single" w:sz="2" w:space="0" w:color="auto"/>
              <w:right w:val="single" w:sz="2" w:space="0" w:color="auto"/>
            </w:tcBorders>
          </w:tcPr>
          <w:p w14:paraId="49B7BF69" w14:textId="77777777" w:rsidR="000D25E3" w:rsidRPr="00C929A7" w:rsidRDefault="000D25E3" w:rsidP="00A40B66">
            <w:pPr>
              <w:pStyle w:val="Pavadinimaslentelje"/>
            </w:pPr>
            <w:r w:rsidRPr="00C929A7">
              <w:t>Reikalavimai:</w:t>
            </w:r>
          </w:p>
        </w:tc>
      </w:tr>
      <w:tr w:rsidR="000D25E3" w:rsidRPr="00C929A7" w14:paraId="01F64C92"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456DA6" w14:paraId="69E848C0" w14:textId="77777777" w:rsidTr="00A40B66">
              <w:trPr>
                <w:trHeight w:val="330"/>
              </w:trPr>
              <w:tc>
                <w:tcPr>
                  <w:tcW w:w="9300" w:type="dxa"/>
                  <w:gridSpan w:val="2"/>
                  <w:shd w:val="clear" w:color="auto" w:fill="EFEFEF"/>
                  <w:tcMar>
                    <w:top w:w="60" w:type="dxa"/>
                    <w:left w:w="60" w:type="dxa"/>
                    <w:bottom w:w="0" w:type="dxa"/>
                    <w:right w:w="60" w:type="dxa"/>
                  </w:tcMar>
                </w:tcPr>
                <w:p w14:paraId="3DCC83C7" w14:textId="77777777" w:rsidR="000D25E3" w:rsidRPr="0010173C" w:rsidRDefault="000D25E3" w:rsidP="00A40B66">
                  <w:r w:rsidRPr="0010173C">
                    <w:rPr>
                      <w:b/>
                    </w:rPr>
                    <w:t>R01 - MP išlaidų suvestinės duomenys</w:t>
                  </w:r>
                </w:p>
              </w:tc>
            </w:tr>
            <w:tr w:rsidR="000D25E3" w:rsidRPr="00456DA6" w14:paraId="644EFAB5" w14:textId="77777777" w:rsidTr="00A40B66">
              <w:trPr>
                <w:trHeight w:val="346"/>
              </w:trPr>
              <w:tc>
                <w:tcPr>
                  <w:tcW w:w="795" w:type="dxa"/>
                  <w:shd w:val="clear" w:color="auto" w:fill="FFFFFF"/>
                  <w:tcMar>
                    <w:top w:w="60" w:type="dxa"/>
                    <w:left w:w="60" w:type="dxa"/>
                    <w:bottom w:w="0" w:type="dxa"/>
                    <w:right w:w="60" w:type="dxa"/>
                  </w:tcMar>
                </w:tcPr>
                <w:p w14:paraId="0F3BD754" w14:textId="77777777" w:rsidR="000D25E3" w:rsidRPr="00C929A7" w:rsidRDefault="000D25E3" w:rsidP="00A40B66"/>
              </w:tc>
              <w:tc>
                <w:tcPr>
                  <w:tcW w:w="8505" w:type="dxa"/>
                  <w:shd w:val="clear" w:color="auto" w:fill="FFFFFF"/>
                  <w:tcMar>
                    <w:top w:w="60" w:type="dxa"/>
                    <w:left w:w="60" w:type="dxa"/>
                    <w:bottom w:w="0" w:type="dxa"/>
                    <w:right w:w="60" w:type="dxa"/>
                  </w:tcMar>
                </w:tcPr>
                <w:p w14:paraId="05C0625F" w14:textId="77777777" w:rsidR="00457807" w:rsidRDefault="0021201E" w:rsidP="0021201E">
                  <w:pPr>
                    <w:ind w:firstLine="0"/>
                  </w:pPr>
                  <w:r>
                    <w:t>MP išlaidų</w:t>
                  </w:r>
                  <w:r w:rsidR="00F93327">
                    <w:t xml:space="preserve"> suvestinėje</w:t>
                  </w:r>
                  <w:r>
                    <w:t xml:space="preserve"> </w:t>
                  </w:r>
                  <w:r w:rsidR="00467251">
                    <w:t>lėšos</w:t>
                  </w:r>
                  <w:r>
                    <w:t xml:space="preserve"> išskaidytos </w:t>
                  </w:r>
                  <w:r w:rsidR="009D17D3">
                    <w:t>į stulpelius</w:t>
                  </w:r>
                  <w:r>
                    <w:t xml:space="preserve">: </w:t>
                  </w:r>
                </w:p>
                <w:p w14:paraId="408A9A79" w14:textId="77777777" w:rsidR="0021201E" w:rsidRDefault="002523C1" w:rsidP="00236F98">
                  <w:pPr>
                    <w:pStyle w:val="ListParagraph"/>
                  </w:pPr>
                  <w:r>
                    <w:t>ES lėšos, Eur;</w:t>
                  </w:r>
                </w:p>
                <w:p w14:paraId="2054E422" w14:textId="77777777" w:rsidR="002523C1" w:rsidRDefault="002523C1" w:rsidP="008B4393">
                  <w:pPr>
                    <w:pStyle w:val="ListParagraph"/>
                  </w:pPr>
                  <w:r>
                    <w:t>BF lėšos, Eur;</w:t>
                  </w:r>
                </w:p>
                <w:p w14:paraId="73C0AD76" w14:textId="77777777" w:rsidR="002523C1" w:rsidRDefault="002523C1" w:rsidP="008B4393">
                  <w:pPr>
                    <w:pStyle w:val="ListParagraph"/>
                  </w:pPr>
                  <w:r>
                    <w:t xml:space="preserve">Iš viso (ES+BF), Eur </w:t>
                  </w:r>
                  <w:r w:rsidR="00F93327">
                    <w:t>–</w:t>
                  </w:r>
                  <w:r>
                    <w:t xml:space="preserve"> </w:t>
                  </w:r>
                  <w:r w:rsidR="00F93327">
                    <w:t>su</w:t>
                  </w:r>
                  <w:r w:rsidR="00467251">
                    <w:t>sumuotos</w:t>
                  </w:r>
                  <w:r w:rsidR="00F93327">
                    <w:t xml:space="preserve"> ES ir BF lėšos;</w:t>
                  </w:r>
                </w:p>
                <w:p w14:paraId="41CB8226" w14:textId="77777777" w:rsidR="00F93327" w:rsidRDefault="00F93327" w:rsidP="008B4393">
                  <w:pPr>
                    <w:pStyle w:val="ListParagraph"/>
                  </w:pPr>
                  <w:r>
                    <w:t xml:space="preserve">Nuosavos lėšos, </w:t>
                  </w:r>
                  <w:r w:rsidR="00467251">
                    <w:t>Eur;</w:t>
                  </w:r>
                </w:p>
                <w:p w14:paraId="374CD66E" w14:textId="77777777" w:rsidR="00467251" w:rsidRDefault="00467251" w:rsidP="008B4393">
                  <w:pPr>
                    <w:pStyle w:val="ListParagraph"/>
                  </w:pPr>
                  <w:r>
                    <w:t xml:space="preserve">Iš viso (BF+NL), Eur </w:t>
                  </w:r>
                  <w:r w:rsidR="00847C8E">
                    <w:t>–</w:t>
                  </w:r>
                  <w:r>
                    <w:t xml:space="preserve"> susumuot</w:t>
                  </w:r>
                  <w:r w:rsidR="00847C8E">
                    <w:t xml:space="preserve">os BF ir </w:t>
                  </w:r>
                  <w:r w:rsidR="00552BD5">
                    <w:t>nuosavos</w:t>
                  </w:r>
                  <w:r w:rsidR="00847C8E">
                    <w:t xml:space="preserve"> lėšos</w:t>
                  </w:r>
                  <w:r>
                    <w:t>;</w:t>
                  </w:r>
                </w:p>
                <w:p w14:paraId="19CAFFA6" w14:textId="77777777" w:rsidR="00467251" w:rsidRDefault="00467251" w:rsidP="008B4393">
                  <w:pPr>
                    <w:pStyle w:val="ListParagraph"/>
                  </w:pPr>
                  <w:r>
                    <w:t>Iš viso (ES+BF+NL), Eur -</w:t>
                  </w:r>
                  <w:r w:rsidR="0093391A">
                    <w:t xml:space="preserve"> </w:t>
                  </w:r>
                  <w:r w:rsidR="00847C8E">
                    <w:t>susumuot</w:t>
                  </w:r>
                  <w:r w:rsidR="00AC7420">
                    <w:t>os</w:t>
                  </w:r>
                  <w:r w:rsidR="00847C8E">
                    <w:t xml:space="preserve"> </w:t>
                  </w:r>
                  <w:r w:rsidR="00AC7420">
                    <w:t>ES,</w:t>
                  </w:r>
                  <w:r w:rsidR="00552BD5">
                    <w:t xml:space="preserve"> </w:t>
                  </w:r>
                  <w:r w:rsidR="00AC7420">
                    <w:t xml:space="preserve">BF ir </w:t>
                  </w:r>
                  <w:r w:rsidR="00552BD5">
                    <w:t xml:space="preserve">nuosavos </w:t>
                  </w:r>
                  <w:r w:rsidR="00847C8E">
                    <w:t>lėš</w:t>
                  </w:r>
                  <w:r w:rsidR="00AC7420">
                    <w:t>o</w:t>
                  </w:r>
                  <w:r w:rsidR="00847C8E">
                    <w:t>s</w:t>
                  </w:r>
                  <w:r w:rsidR="00552BD5">
                    <w:t>.</w:t>
                  </w:r>
                  <w:r w:rsidR="00AC7420">
                    <w:t xml:space="preserve"> </w:t>
                  </w:r>
                  <w:r w:rsidR="00847C8E">
                    <w:t xml:space="preserve"> </w:t>
                  </w:r>
                  <w:r>
                    <w:t xml:space="preserve"> </w:t>
                  </w:r>
                </w:p>
                <w:p w14:paraId="1BBE33F0" w14:textId="77777777" w:rsidR="0021201E" w:rsidRDefault="0021201E" w:rsidP="009E4848">
                  <w:pPr>
                    <w:ind w:firstLine="0"/>
                  </w:pPr>
                </w:p>
                <w:p w14:paraId="6ADB2D3D" w14:textId="77777777" w:rsidR="000D25E3" w:rsidRPr="00A32B12" w:rsidRDefault="000D25E3" w:rsidP="00A40B66">
                  <w:r w:rsidRPr="0010173C">
                    <w:t xml:space="preserve">MP išlaidų </w:t>
                  </w:r>
                  <w:r w:rsidRPr="00A32B12">
                    <w:t>suvestinėje pateikiamos sumos:</w:t>
                  </w:r>
                </w:p>
                <w:p w14:paraId="7563800F" w14:textId="77777777" w:rsidR="000D25E3" w:rsidRPr="0010173C" w:rsidRDefault="000D25E3" w:rsidP="00792C25">
                  <w:pPr>
                    <w:widowControl w:val="0"/>
                    <w:numPr>
                      <w:ilvl w:val="0"/>
                      <w:numId w:val="230"/>
                    </w:numPr>
                    <w:autoSpaceDE w:val="0"/>
                    <w:autoSpaceDN w:val="0"/>
                    <w:adjustRightInd w:val="0"/>
                    <w:spacing w:line="360" w:lineRule="auto"/>
                    <w:ind w:left="360" w:hanging="360"/>
                    <w:jc w:val="left"/>
                  </w:pPr>
                  <w:r w:rsidRPr="0010173C">
                    <w:t xml:space="preserve">Planuojama išlaidų suma - prie MP įvesta planuojama išlaidų suma. </w:t>
                  </w:r>
                </w:p>
                <w:p w14:paraId="0534A5E1" w14:textId="77777777" w:rsidR="000D25E3" w:rsidRPr="0010173C" w:rsidRDefault="000D25E3" w:rsidP="00792C25">
                  <w:pPr>
                    <w:widowControl w:val="0"/>
                    <w:numPr>
                      <w:ilvl w:val="0"/>
                      <w:numId w:val="230"/>
                    </w:numPr>
                    <w:autoSpaceDE w:val="0"/>
                    <w:autoSpaceDN w:val="0"/>
                    <w:adjustRightInd w:val="0"/>
                    <w:spacing w:line="360" w:lineRule="auto"/>
                    <w:ind w:left="360" w:hanging="360"/>
                    <w:jc w:val="left"/>
                  </w:pPr>
                  <w:r w:rsidRPr="0010173C">
                    <w:t>Deklaruota išlaidų suma - prie MP įvesta deklaruojama išlaidų suma apskaičiuojama iš deklaruotų išlaidų eilučių.</w:t>
                  </w:r>
                </w:p>
                <w:p w14:paraId="4FCC67E7" w14:textId="77777777" w:rsidR="000D25E3" w:rsidRPr="003804F7" w:rsidRDefault="000D25E3" w:rsidP="00792C25">
                  <w:pPr>
                    <w:widowControl w:val="0"/>
                    <w:numPr>
                      <w:ilvl w:val="0"/>
                      <w:numId w:val="230"/>
                    </w:numPr>
                    <w:autoSpaceDE w:val="0"/>
                    <w:autoSpaceDN w:val="0"/>
                    <w:adjustRightInd w:val="0"/>
                    <w:spacing w:line="360" w:lineRule="auto"/>
                    <w:ind w:left="360" w:hanging="360"/>
                    <w:jc w:val="left"/>
                  </w:pPr>
                  <w:r w:rsidRPr="0010173C">
                    <w:t xml:space="preserve">Tinkamų išlaidų suma </w:t>
                  </w:r>
                  <w:r w:rsidRPr="003804F7">
                    <w:t xml:space="preserve">(patvirtintų) </w:t>
                  </w:r>
                  <w:r w:rsidRPr="0010173C">
                    <w:t xml:space="preserve">- prie MP </w:t>
                  </w:r>
                  <w:r w:rsidRPr="00A32B12">
                    <w:t xml:space="preserve">įvestose išvadose nurodyta tinkamų išlaidų suma. Sumuojamos visos išvados, kurioms įvesta išvados data. </w:t>
                  </w:r>
                </w:p>
                <w:p w14:paraId="6FBAE77A" w14:textId="77777777" w:rsidR="000D25E3" w:rsidRPr="0010173C" w:rsidRDefault="000D25E3" w:rsidP="00792C25">
                  <w:pPr>
                    <w:pStyle w:val="CommentText"/>
                    <w:numPr>
                      <w:ilvl w:val="0"/>
                      <w:numId w:val="230"/>
                    </w:numPr>
                    <w:jc w:val="left"/>
                  </w:pPr>
                  <w:r w:rsidRPr="0010173C">
                    <w:t>Tinkamų išlaidų suma (nepatvirtintų) – nepatvirtintų MP išvadose, tinkamų išlaidų suma pagal finansavimo šaltinius.</w:t>
                  </w:r>
                </w:p>
                <w:p w14:paraId="704F1600" w14:textId="77777777" w:rsidR="000D25E3" w:rsidRPr="0010173C" w:rsidRDefault="000D25E3" w:rsidP="00792C25">
                  <w:pPr>
                    <w:pStyle w:val="CommentText"/>
                    <w:numPr>
                      <w:ilvl w:val="0"/>
                      <w:numId w:val="230"/>
                    </w:numPr>
                    <w:jc w:val="left"/>
                  </w:pPr>
                  <w:r w:rsidRPr="0010173C">
                    <w:t xml:space="preserve">Viso tinkamų išlaidų suma – MP išvadose, tinkamų (patvirtintų ir nepatvirtintų) išlaidų suma </w:t>
                  </w:r>
                </w:p>
                <w:p w14:paraId="250BE062" w14:textId="77777777" w:rsidR="000D25E3" w:rsidRPr="0010173C" w:rsidRDefault="000D25E3" w:rsidP="00792C25">
                  <w:pPr>
                    <w:pStyle w:val="CommentText"/>
                    <w:numPr>
                      <w:ilvl w:val="0"/>
                      <w:numId w:val="230"/>
                    </w:numPr>
                    <w:jc w:val="left"/>
                  </w:pPr>
                  <w:r w:rsidRPr="0010173C">
                    <w:t>Netinkamų išlaidų suma – MP išvadose, netinkamų išlaidų suma pagal finansavimo šaltinius.</w:t>
                  </w:r>
                </w:p>
                <w:p w14:paraId="53ABD61C" w14:textId="77777777" w:rsidR="000D25E3" w:rsidRPr="0010173C" w:rsidRDefault="000D25E3" w:rsidP="00792C25">
                  <w:pPr>
                    <w:widowControl w:val="0"/>
                    <w:numPr>
                      <w:ilvl w:val="0"/>
                      <w:numId w:val="230"/>
                    </w:numPr>
                    <w:autoSpaceDE w:val="0"/>
                    <w:autoSpaceDN w:val="0"/>
                    <w:adjustRightInd w:val="0"/>
                    <w:spacing w:line="360" w:lineRule="auto"/>
                    <w:ind w:left="360" w:hanging="360"/>
                    <w:jc w:val="left"/>
                  </w:pPr>
                  <w:r w:rsidRPr="0010173C">
                    <w:t>Nagrinėjimo momentu netinkamų išlaidų suma - MP išvadose (tik tos išvados kur yra išvados data) netinkamos nagrinėjimo momentu išlaidų suma pagal finansavimo šaltinius</w:t>
                  </w:r>
                </w:p>
                <w:p w14:paraId="0241C718" w14:textId="77777777" w:rsidR="000D25E3" w:rsidRPr="0010173C" w:rsidRDefault="000D25E3" w:rsidP="00792C25">
                  <w:pPr>
                    <w:widowControl w:val="0"/>
                    <w:numPr>
                      <w:ilvl w:val="0"/>
                      <w:numId w:val="230"/>
                    </w:numPr>
                    <w:autoSpaceDE w:val="0"/>
                    <w:autoSpaceDN w:val="0"/>
                    <w:adjustRightInd w:val="0"/>
                    <w:spacing w:line="360" w:lineRule="auto"/>
                    <w:ind w:left="360" w:hanging="360"/>
                    <w:jc w:val="left"/>
                  </w:pPr>
                  <w:r w:rsidRPr="0010173C">
                    <w:t xml:space="preserve">Apmokėtų išlaidų suma - prie MP įvesta apmokėjimų suma. </w:t>
                  </w:r>
                </w:p>
                <w:p w14:paraId="307F8BCF" w14:textId="77777777" w:rsidR="000D25E3" w:rsidRPr="0010173C" w:rsidRDefault="000D25E3" w:rsidP="00792C25">
                  <w:pPr>
                    <w:widowControl w:val="0"/>
                    <w:numPr>
                      <w:ilvl w:val="0"/>
                      <w:numId w:val="230"/>
                    </w:numPr>
                    <w:autoSpaceDE w:val="0"/>
                    <w:autoSpaceDN w:val="0"/>
                    <w:adjustRightInd w:val="0"/>
                    <w:spacing w:line="360" w:lineRule="auto"/>
                    <w:ind w:left="360" w:hanging="360"/>
                    <w:jc w:val="left"/>
                  </w:pPr>
                  <w:r w:rsidRPr="0010173C">
                    <w:t xml:space="preserve">Likusi apmokėti tiekėjams suma - MP apmokėjimų projekto vykdytojams suma - MP apmokėjimų tiekėjams suma. Ši suma neskaičiuojama atskirai pagal finansavimo šaltinius ir ek. klasifikaciją, kadangi apmokėjimai tiekėjams nėra klasifikuojami pagal šiuos požymius. </w:t>
                  </w:r>
                </w:p>
                <w:p w14:paraId="28233E7F" w14:textId="77777777" w:rsidR="000D25E3" w:rsidRPr="0010173C" w:rsidRDefault="000D25E3" w:rsidP="00792C25">
                  <w:pPr>
                    <w:widowControl w:val="0"/>
                    <w:numPr>
                      <w:ilvl w:val="0"/>
                      <w:numId w:val="230"/>
                    </w:numPr>
                    <w:autoSpaceDE w:val="0"/>
                    <w:autoSpaceDN w:val="0"/>
                    <w:adjustRightInd w:val="0"/>
                    <w:spacing w:line="360" w:lineRule="auto"/>
                    <w:ind w:left="360" w:hanging="360"/>
                    <w:jc w:val="left"/>
                  </w:pPr>
                  <w:r w:rsidRPr="003804F7">
                    <w:t>Visos eilu</w:t>
                  </w:r>
                  <w:r w:rsidR="002921D1">
                    <w:t>čių</w:t>
                  </w:r>
                  <w:r w:rsidRPr="003804F7">
                    <w:t xml:space="preserve"> </w:t>
                  </w:r>
                  <w:r w:rsidRPr="0010173C">
                    <w:t xml:space="preserve">sumos </w:t>
                  </w:r>
                  <w:r w:rsidRPr="00A32B12">
                    <w:t xml:space="preserve">apskaičiuojamos atskirai pagal ekonominę klasifikaciją ir finansavimo šaltinius. </w:t>
                  </w:r>
                </w:p>
                <w:p w14:paraId="6B2164C0" w14:textId="77777777" w:rsidR="000D25E3" w:rsidRPr="00A32B12" w:rsidRDefault="000D25E3" w:rsidP="00792C25">
                  <w:pPr>
                    <w:widowControl w:val="0"/>
                    <w:numPr>
                      <w:ilvl w:val="0"/>
                      <w:numId w:val="230"/>
                    </w:numPr>
                    <w:autoSpaceDE w:val="0"/>
                    <w:autoSpaceDN w:val="0"/>
                    <w:adjustRightInd w:val="0"/>
                    <w:spacing w:line="360" w:lineRule="auto"/>
                    <w:ind w:left="360" w:hanging="360"/>
                    <w:jc w:val="left"/>
                  </w:pPr>
                  <w:r w:rsidRPr="003804F7">
                    <w:t>Visoms eilutėms a</w:t>
                  </w:r>
                  <w:r w:rsidRPr="0010173C">
                    <w:t xml:space="preserve">pskaičiuojama iš viso suma pagal ekonominę klasifikaciją ir išlaidų sumą. </w:t>
                  </w:r>
                </w:p>
                <w:p w14:paraId="7B23190D" w14:textId="77777777" w:rsidR="000D25E3" w:rsidRPr="0010173C" w:rsidRDefault="000D25E3" w:rsidP="009E4848">
                  <w:pPr>
                    <w:ind w:firstLine="0"/>
                  </w:pPr>
                  <w:r w:rsidRPr="003804F7">
                    <w:t>Visoms eilutėms a</w:t>
                  </w:r>
                  <w:r w:rsidRPr="0010173C">
                    <w:t xml:space="preserve">pskaičiuojamas paramos </w:t>
                  </w:r>
                  <w:r w:rsidRPr="003804F7">
                    <w:t>intensyvumas ir uždėta ES išlaidų intensyvumo kontrolė</w:t>
                  </w:r>
                  <w:r w:rsidRPr="0010173C">
                    <w:t>. Žr. reikalavimą "</w:t>
                  </w:r>
                  <w:r w:rsidRPr="0010173C">
                    <w:rPr>
                      <w:i/>
                    </w:rPr>
                    <w:t>MP_0105 paramos intensyvumo procento apskaičiavimas</w:t>
                  </w:r>
                  <w:r w:rsidRPr="0010173C">
                    <w:t>". Jeigu apskaičiuotas paramos intensyvumas viršija projekte numatytą, tada nuspalvinti sumą raudonai, paspaudus pateikiamas pranešimas "Viršytas projekte numatytas paramos intensyvumo procentas"</w:t>
                  </w:r>
                  <w:r w:rsidRPr="003804F7">
                    <w:t xml:space="preserve">. </w:t>
                  </w:r>
                </w:p>
                <w:p w14:paraId="0C84F8F1" w14:textId="77777777" w:rsidR="000D25E3" w:rsidRPr="0010173C" w:rsidRDefault="000D25E3" w:rsidP="00A40B66"/>
              </w:tc>
            </w:tr>
          </w:tbl>
          <w:p w14:paraId="44F4E4B2" w14:textId="77777777" w:rsidR="000D25E3" w:rsidRPr="00C929A7" w:rsidRDefault="000D25E3" w:rsidP="00A40B66"/>
        </w:tc>
      </w:tr>
      <w:tr w:rsidR="000D25E3" w:rsidRPr="00C929A7" w14:paraId="2D28E980"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60E43097" w14:textId="77777777" w:rsidR="000D25E3" w:rsidRPr="00C929A7" w:rsidRDefault="000D25E3" w:rsidP="00A40B66">
            <w:pPr>
              <w:pStyle w:val="Pavadinimaslentelje"/>
            </w:pPr>
            <w:r w:rsidRPr="00C929A7">
              <w:t>Bendrieji reikalavimai:</w:t>
            </w:r>
          </w:p>
        </w:tc>
      </w:tr>
      <w:tr w:rsidR="000D25E3" w:rsidRPr="00C929A7" w14:paraId="761274F3"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0D25E3" w:rsidRPr="00C929A7" w14:paraId="341416AE" w14:textId="77777777" w:rsidTr="00A40B66">
              <w:trPr>
                <w:trHeight w:val="330"/>
              </w:trPr>
              <w:tc>
                <w:tcPr>
                  <w:tcW w:w="9300" w:type="dxa"/>
                  <w:gridSpan w:val="2"/>
                  <w:shd w:val="clear" w:color="auto" w:fill="EFEFEF"/>
                  <w:tcMar>
                    <w:top w:w="60" w:type="dxa"/>
                    <w:left w:w="60" w:type="dxa"/>
                    <w:bottom w:w="0" w:type="dxa"/>
                    <w:right w:w="60" w:type="dxa"/>
                  </w:tcMar>
                </w:tcPr>
                <w:p w14:paraId="15929969" w14:textId="77777777" w:rsidR="000D25E3" w:rsidRPr="00C929A7" w:rsidRDefault="000D25E3" w:rsidP="00A40B66">
                  <w:r w:rsidRPr="00C929A7">
                    <w:rPr>
                      <w:b/>
                    </w:rPr>
                    <w:t>MP_0105 - paramos intensyvumo procento apskaičiavimas</w:t>
                  </w:r>
                </w:p>
              </w:tc>
            </w:tr>
            <w:tr w:rsidR="000D25E3" w:rsidRPr="00C929A7" w14:paraId="5C120B93" w14:textId="77777777" w:rsidTr="00A40B66">
              <w:tc>
                <w:tcPr>
                  <w:tcW w:w="720" w:type="dxa"/>
                  <w:shd w:val="clear" w:color="auto" w:fill="FFFFFF"/>
                  <w:tcMar>
                    <w:top w:w="60" w:type="dxa"/>
                    <w:left w:w="60" w:type="dxa"/>
                    <w:bottom w:w="0" w:type="dxa"/>
                    <w:right w:w="60" w:type="dxa"/>
                  </w:tcMar>
                </w:tcPr>
                <w:p w14:paraId="01B6DA45" w14:textId="77777777" w:rsidR="000D25E3" w:rsidRPr="00C929A7" w:rsidRDefault="000D25E3" w:rsidP="00A40B66"/>
              </w:tc>
              <w:tc>
                <w:tcPr>
                  <w:tcW w:w="8580" w:type="dxa"/>
                  <w:shd w:val="clear" w:color="auto" w:fill="FFFFFF"/>
                  <w:tcMar>
                    <w:top w:w="60" w:type="dxa"/>
                    <w:left w:w="60" w:type="dxa"/>
                    <w:bottom w:w="0" w:type="dxa"/>
                    <w:right w:w="60" w:type="dxa"/>
                  </w:tcMar>
                </w:tcPr>
                <w:p w14:paraId="5EE0405D" w14:textId="77777777" w:rsidR="000D25E3" w:rsidRPr="00C929A7" w:rsidRDefault="000D25E3" w:rsidP="00A40B66">
                  <w:r w:rsidRPr="00C929A7">
                    <w:t xml:space="preserve">paramos intensyvumo proc. = </w:t>
                  </w:r>
                  <w:r>
                    <w:t>ES</w:t>
                  </w:r>
                  <w:r w:rsidRPr="00C929A7">
                    <w:t xml:space="preserve"> lėšos / (</w:t>
                  </w:r>
                  <w:r>
                    <w:t>ES</w:t>
                  </w:r>
                  <w:r w:rsidRPr="00C929A7">
                    <w:t xml:space="preserve"> lėšos + BF lėšos) *100%.</w:t>
                  </w:r>
                </w:p>
              </w:tc>
            </w:tr>
          </w:tbl>
          <w:p w14:paraId="3B52E470" w14:textId="77777777" w:rsidR="000D25E3" w:rsidRPr="00C929A7" w:rsidRDefault="000D25E3" w:rsidP="00A40B66"/>
        </w:tc>
      </w:tr>
      <w:tr w:rsidR="000D25E3" w:rsidRPr="00C929A7" w14:paraId="31C7983E" w14:textId="77777777" w:rsidTr="00A40B66">
        <w:trPr>
          <w:trHeight w:hRule="exact" w:val="118"/>
        </w:trPr>
        <w:tc>
          <w:tcPr>
            <w:tcW w:w="9600" w:type="dxa"/>
            <w:tcBorders>
              <w:top w:val="nil"/>
              <w:left w:val="nil"/>
              <w:bottom w:val="nil"/>
              <w:right w:val="nil"/>
            </w:tcBorders>
          </w:tcPr>
          <w:p w14:paraId="3D1D8D6E" w14:textId="77777777" w:rsidR="000D25E3" w:rsidRPr="00C929A7" w:rsidRDefault="000D25E3" w:rsidP="00A40B66">
            <w:pPr>
              <w:rPr>
                <w:sz w:val="8"/>
              </w:rPr>
            </w:pPr>
            <w:bookmarkStart w:id="283" w:name="BKM_D03B5624_ACE0_47F6_82D9_EA6B8F19FA02"/>
            <w:bookmarkEnd w:id="283"/>
          </w:p>
        </w:tc>
      </w:tr>
    </w:tbl>
    <w:p w14:paraId="51284FD9" w14:textId="77777777" w:rsidR="000D25E3" w:rsidRPr="00C929A7" w:rsidRDefault="107F3F9F" w:rsidP="000E5B25">
      <w:pPr>
        <w:pStyle w:val="Heading5"/>
        <w:rPr>
          <w:i/>
        </w:rPr>
      </w:pPr>
      <w:bookmarkStart w:id="284" w:name="_Toc55305464"/>
      <w:r>
        <w:t>MP_0108 - Apskaičiuoti apmokėjimų planą</w:t>
      </w:r>
      <w:bookmarkEnd w:id="284"/>
    </w:p>
    <w:p w14:paraId="128C230F" w14:textId="77777777" w:rsidR="000D25E3" w:rsidRPr="00C929A7" w:rsidRDefault="000D25E3" w:rsidP="000D25E3">
      <w:pPr>
        <w:ind w:left="270" w:hanging="90"/>
      </w:pPr>
      <w:r w:rsidRPr="00C929A7">
        <w:t>Skirta apskaičiuoti projekto apmokėjimų planą.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49FE5F8E"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529A728" w14:textId="77777777" w:rsidR="000D25E3" w:rsidRPr="00C929A7" w:rsidRDefault="000D25E3" w:rsidP="00A40B66">
            <w:pPr>
              <w:pStyle w:val="Pavadinimaslentelje"/>
            </w:pPr>
            <w:r w:rsidRPr="00C929A7">
              <w:t>Scenarijai:</w:t>
            </w:r>
          </w:p>
        </w:tc>
      </w:tr>
      <w:tr w:rsidR="000D25E3" w:rsidRPr="00C929A7" w14:paraId="4EACCC9B"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1974389" w14:textId="77777777" w:rsidTr="00A40B66">
              <w:trPr>
                <w:trHeight w:val="286"/>
              </w:trPr>
              <w:tc>
                <w:tcPr>
                  <w:tcW w:w="2250" w:type="dxa"/>
                  <w:shd w:val="clear" w:color="auto" w:fill="EFEFEF"/>
                  <w:tcMar>
                    <w:top w:w="60" w:type="dxa"/>
                    <w:left w:w="60" w:type="dxa"/>
                    <w:bottom w:w="0" w:type="dxa"/>
                    <w:right w:w="60" w:type="dxa"/>
                  </w:tcMar>
                </w:tcPr>
                <w:p w14:paraId="3EA4A300" w14:textId="77777777" w:rsidR="000D25E3" w:rsidRPr="00B032D7" w:rsidRDefault="000D25E3" w:rsidP="00A40B66">
                  <w:r w:rsidRPr="00B032D7">
                    <w:rPr>
                      <w:b/>
                    </w:rPr>
                    <w:t>Pagrindinis</w:t>
                  </w:r>
                </w:p>
              </w:tc>
              <w:tc>
                <w:tcPr>
                  <w:tcW w:w="7050" w:type="dxa"/>
                  <w:gridSpan w:val="2"/>
                  <w:shd w:val="clear" w:color="auto" w:fill="EFEFEF"/>
                  <w:tcMar>
                    <w:top w:w="60" w:type="dxa"/>
                    <w:left w:w="60" w:type="dxa"/>
                    <w:bottom w:w="0" w:type="dxa"/>
                    <w:right w:w="60" w:type="dxa"/>
                  </w:tcMar>
                </w:tcPr>
                <w:p w14:paraId="4D0E1DBA" w14:textId="77777777" w:rsidR="000D25E3" w:rsidRPr="00B032D7" w:rsidRDefault="000D25E3" w:rsidP="00A40B66">
                  <w:r w:rsidRPr="00B032D7">
                    <w:rPr>
                      <w:b/>
                    </w:rPr>
                    <w:t>1. Apskaičiuoti apmokėjimų planą</w:t>
                  </w:r>
                </w:p>
              </w:tc>
            </w:tr>
            <w:tr w:rsidR="000D25E3" w:rsidRPr="00C929A7" w14:paraId="6C577222" w14:textId="77777777" w:rsidTr="00A40B66">
              <w:trPr>
                <w:trHeight w:val="406"/>
              </w:trPr>
              <w:tc>
                <w:tcPr>
                  <w:tcW w:w="2250" w:type="dxa"/>
                  <w:shd w:val="clear" w:color="auto" w:fill="FFFFFF"/>
                  <w:tcMar>
                    <w:top w:w="60" w:type="dxa"/>
                    <w:left w:w="60" w:type="dxa"/>
                    <w:bottom w:w="0" w:type="dxa"/>
                    <w:right w:w="60" w:type="dxa"/>
                  </w:tcMar>
                </w:tcPr>
                <w:p w14:paraId="1306A5E1" w14:textId="77777777" w:rsidR="000D25E3" w:rsidRPr="00B032D7" w:rsidRDefault="000D25E3" w:rsidP="00A40B66"/>
              </w:tc>
              <w:tc>
                <w:tcPr>
                  <w:tcW w:w="180" w:type="dxa"/>
                  <w:shd w:val="clear" w:color="auto" w:fill="FFFFFF"/>
                  <w:tcMar>
                    <w:top w:w="60" w:type="dxa"/>
                    <w:left w:w="60" w:type="dxa"/>
                    <w:bottom w:w="0" w:type="dxa"/>
                    <w:right w:w="60" w:type="dxa"/>
                  </w:tcMar>
                </w:tcPr>
                <w:p w14:paraId="01166AAE" w14:textId="77777777" w:rsidR="000D25E3" w:rsidRPr="00B032D7" w:rsidRDefault="000D25E3" w:rsidP="00A40B66"/>
              </w:tc>
              <w:tc>
                <w:tcPr>
                  <w:tcW w:w="6870" w:type="dxa"/>
                  <w:shd w:val="clear" w:color="auto" w:fill="FFFFFF"/>
                  <w:tcMar>
                    <w:top w:w="60" w:type="dxa"/>
                    <w:left w:w="60" w:type="dxa"/>
                    <w:bottom w:w="0" w:type="dxa"/>
                    <w:right w:w="60" w:type="dxa"/>
                  </w:tcMar>
                </w:tcPr>
                <w:p w14:paraId="540742B1" w14:textId="77777777" w:rsidR="000D25E3" w:rsidRPr="00B032D7" w:rsidRDefault="000D25E3" w:rsidP="00792C25">
                  <w:pPr>
                    <w:widowControl w:val="0"/>
                    <w:numPr>
                      <w:ilvl w:val="0"/>
                      <w:numId w:val="231"/>
                    </w:numPr>
                    <w:autoSpaceDE w:val="0"/>
                    <w:autoSpaceDN w:val="0"/>
                    <w:adjustRightInd w:val="0"/>
                    <w:spacing w:line="360" w:lineRule="auto"/>
                    <w:ind w:left="360" w:hanging="360"/>
                    <w:jc w:val="left"/>
                  </w:pPr>
                  <w:r w:rsidRPr="00B032D7">
                    <w:t xml:space="preserve">Atėjo numatytas laikas. </w:t>
                  </w:r>
                </w:p>
                <w:p w14:paraId="359663F5" w14:textId="77777777" w:rsidR="000D25E3" w:rsidRPr="00B032D7" w:rsidRDefault="000D25E3" w:rsidP="00792C25">
                  <w:pPr>
                    <w:widowControl w:val="0"/>
                    <w:numPr>
                      <w:ilvl w:val="0"/>
                      <w:numId w:val="231"/>
                    </w:numPr>
                    <w:autoSpaceDE w:val="0"/>
                    <w:autoSpaceDN w:val="0"/>
                    <w:adjustRightInd w:val="0"/>
                    <w:spacing w:line="360" w:lineRule="auto"/>
                    <w:ind w:left="360" w:hanging="360"/>
                    <w:jc w:val="left"/>
                  </w:pPr>
                  <w:r w:rsidRPr="00B032D7">
                    <w:t xml:space="preserve">Inicijuoti visų projektų apmokėjimo plano apskaičiavimą. </w:t>
                  </w:r>
                </w:p>
                <w:p w14:paraId="65858345" w14:textId="77777777" w:rsidR="000D25E3" w:rsidRPr="00B032D7" w:rsidRDefault="000D25E3" w:rsidP="00792C25">
                  <w:pPr>
                    <w:widowControl w:val="0"/>
                    <w:numPr>
                      <w:ilvl w:val="0"/>
                      <w:numId w:val="231"/>
                    </w:numPr>
                    <w:autoSpaceDE w:val="0"/>
                    <w:autoSpaceDN w:val="0"/>
                    <w:adjustRightInd w:val="0"/>
                    <w:spacing w:line="360" w:lineRule="auto"/>
                    <w:ind w:left="360" w:hanging="360"/>
                    <w:jc w:val="left"/>
                  </w:pPr>
                  <w:r w:rsidRPr="00B032D7">
                    <w:t>Sistema - apskaičiuoti visų projektų apmokėjimo planą.</w:t>
                  </w:r>
                </w:p>
                <w:p w14:paraId="4E09E307" w14:textId="77777777" w:rsidR="000D25E3" w:rsidRPr="00B032D7" w:rsidRDefault="000D25E3" w:rsidP="00A40B66"/>
              </w:tc>
            </w:tr>
          </w:tbl>
          <w:p w14:paraId="71C28673" w14:textId="77777777" w:rsidR="000D25E3" w:rsidRPr="00C929A7" w:rsidRDefault="000D25E3" w:rsidP="00A40B66"/>
        </w:tc>
      </w:tr>
      <w:tr w:rsidR="000D25E3" w:rsidRPr="00C929A7" w14:paraId="61CC4CAD"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63246A0" w14:textId="77777777" w:rsidR="000D25E3" w:rsidRPr="00C929A7" w:rsidRDefault="000D25E3" w:rsidP="00A40B66">
            <w:pPr>
              <w:pStyle w:val="Pavadinimaslentelje"/>
            </w:pPr>
            <w:r w:rsidRPr="00C929A7">
              <w:t>Apribojimai:</w:t>
            </w:r>
          </w:p>
        </w:tc>
      </w:tr>
      <w:tr w:rsidR="000D25E3" w:rsidRPr="00C929A7" w14:paraId="0F85D92D" w14:textId="77777777" w:rsidTr="43F7318D">
        <w:tc>
          <w:tcPr>
            <w:tcW w:w="9600" w:type="dxa"/>
            <w:tcBorders>
              <w:top w:val="single" w:sz="2" w:space="0" w:color="auto"/>
              <w:left w:val="single" w:sz="2" w:space="0" w:color="auto"/>
              <w:bottom w:val="single" w:sz="2" w:space="0" w:color="auto"/>
              <w:right w:val="single" w:sz="2" w:space="0" w:color="auto"/>
            </w:tcBorders>
          </w:tcPr>
          <w:p w14:paraId="75A67FE8" w14:textId="77777777" w:rsidR="000D25E3" w:rsidRPr="00C929A7" w:rsidRDefault="000D25E3" w:rsidP="00A40B66"/>
        </w:tc>
      </w:tr>
      <w:tr w:rsidR="000D25E3" w:rsidRPr="00C929A7" w14:paraId="3CD8D81E" w14:textId="77777777" w:rsidTr="43F7318D">
        <w:tc>
          <w:tcPr>
            <w:tcW w:w="9600" w:type="dxa"/>
            <w:tcBorders>
              <w:top w:val="single" w:sz="2" w:space="0" w:color="auto"/>
              <w:left w:val="single" w:sz="2" w:space="0" w:color="auto"/>
              <w:bottom w:val="single" w:sz="2" w:space="0" w:color="auto"/>
              <w:right w:val="single" w:sz="2" w:space="0" w:color="auto"/>
            </w:tcBorders>
          </w:tcPr>
          <w:p w14:paraId="1CE94A6C" w14:textId="77777777" w:rsidR="000D25E3" w:rsidRPr="00C929A7" w:rsidRDefault="000D25E3" w:rsidP="00A40B66">
            <w:pPr>
              <w:pStyle w:val="Pavadinimaslentelje"/>
            </w:pPr>
            <w:r w:rsidRPr="00C929A7">
              <w:t>Reikalavimai:</w:t>
            </w:r>
          </w:p>
        </w:tc>
      </w:tr>
      <w:tr w:rsidR="000D25E3" w:rsidRPr="00C929A7" w14:paraId="4F1EF8A4"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A32B12" w14:paraId="08487F75" w14:textId="77777777" w:rsidTr="43F7318D">
              <w:trPr>
                <w:trHeight w:val="330"/>
              </w:trPr>
              <w:tc>
                <w:tcPr>
                  <w:tcW w:w="9300" w:type="dxa"/>
                  <w:gridSpan w:val="2"/>
                  <w:shd w:val="clear" w:color="auto" w:fill="EFEFEF"/>
                  <w:tcMar>
                    <w:top w:w="60" w:type="dxa"/>
                    <w:left w:w="60" w:type="dxa"/>
                    <w:bottom w:w="0" w:type="dxa"/>
                    <w:right w:w="60" w:type="dxa"/>
                  </w:tcMar>
                </w:tcPr>
                <w:p w14:paraId="65E7CA4B" w14:textId="77777777" w:rsidR="000D25E3" w:rsidRPr="00B032D7" w:rsidRDefault="000D25E3" w:rsidP="00A40B66">
                  <w:r w:rsidRPr="00B032D7">
                    <w:rPr>
                      <w:b/>
                    </w:rPr>
                    <w:t xml:space="preserve">R01 - apmokėjimo </w:t>
                  </w:r>
                  <w:r w:rsidR="008A6DA9">
                    <w:rPr>
                      <w:b/>
                    </w:rPr>
                    <w:t xml:space="preserve">plano </w:t>
                  </w:r>
                  <w:r w:rsidRPr="00B032D7">
                    <w:rPr>
                      <w:b/>
                    </w:rPr>
                    <w:t>duomenys</w:t>
                  </w:r>
                </w:p>
              </w:tc>
            </w:tr>
            <w:tr w:rsidR="000D25E3" w:rsidRPr="00A32B12" w14:paraId="118E31F8" w14:textId="77777777" w:rsidTr="43F7318D">
              <w:trPr>
                <w:trHeight w:val="346"/>
              </w:trPr>
              <w:tc>
                <w:tcPr>
                  <w:tcW w:w="795" w:type="dxa"/>
                  <w:shd w:val="clear" w:color="auto" w:fill="FFFFFF" w:themeFill="background1"/>
                  <w:tcMar>
                    <w:top w:w="60" w:type="dxa"/>
                    <w:left w:w="60" w:type="dxa"/>
                    <w:bottom w:w="0" w:type="dxa"/>
                    <w:right w:w="60" w:type="dxa"/>
                  </w:tcMar>
                </w:tcPr>
                <w:p w14:paraId="604E67AB" w14:textId="77777777" w:rsidR="000D25E3" w:rsidRPr="00B032D7" w:rsidRDefault="000D25E3" w:rsidP="00A40B66"/>
              </w:tc>
              <w:tc>
                <w:tcPr>
                  <w:tcW w:w="8505" w:type="dxa"/>
                  <w:shd w:val="clear" w:color="auto" w:fill="FFFFFF" w:themeFill="background1"/>
                  <w:tcMar>
                    <w:top w:w="60" w:type="dxa"/>
                    <w:left w:w="60" w:type="dxa"/>
                    <w:bottom w:w="0" w:type="dxa"/>
                    <w:right w:w="60" w:type="dxa"/>
                  </w:tcMar>
                </w:tcPr>
                <w:p w14:paraId="3AEC05DB" w14:textId="77777777" w:rsidR="000D25E3" w:rsidRPr="00B032D7" w:rsidRDefault="000D25E3" w:rsidP="00792C25">
                  <w:pPr>
                    <w:widowControl w:val="0"/>
                    <w:numPr>
                      <w:ilvl w:val="0"/>
                      <w:numId w:val="232"/>
                    </w:numPr>
                    <w:autoSpaceDE w:val="0"/>
                    <w:autoSpaceDN w:val="0"/>
                    <w:adjustRightInd w:val="0"/>
                    <w:spacing w:line="360" w:lineRule="auto"/>
                    <w:ind w:left="360" w:hanging="360"/>
                    <w:jc w:val="left"/>
                  </w:pPr>
                  <w:r w:rsidRPr="00B032D7">
                    <w:t xml:space="preserve">Apmokėjimo data - planuojama arba faktinė apmokėjimo vykdytojui data. </w:t>
                  </w:r>
                </w:p>
                <w:p w14:paraId="0BA96A45" w14:textId="77777777" w:rsidR="000D25E3" w:rsidRPr="00B032D7" w:rsidRDefault="000D25E3" w:rsidP="00792C25">
                  <w:pPr>
                    <w:widowControl w:val="0"/>
                    <w:numPr>
                      <w:ilvl w:val="0"/>
                      <w:numId w:val="232"/>
                    </w:numPr>
                    <w:autoSpaceDE w:val="0"/>
                    <w:autoSpaceDN w:val="0"/>
                    <w:adjustRightInd w:val="0"/>
                    <w:spacing w:line="360" w:lineRule="auto"/>
                    <w:ind w:left="360" w:hanging="360"/>
                    <w:jc w:val="left"/>
                  </w:pPr>
                  <w:r w:rsidRPr="00B032D7">
                    <w:t>Tipas – apmokėjimo tipas</w:t>
                  </w:r>
                  <w:r w:rsidR="00F30F27">
                    <w:t xml:space="preserve"> (parenkamas automatiškai)</w:t>
                  </w:r>
                  <w:r w:rsidRPr="00B032D7">
                    <w:t>.</w:t>
                  </w:r>
                </w:p>
                <w:p w14:paraId="7D5E8605" w14:textId="77777777" w:rsidR="000D25E3" w:rsidRPr="00B032D7" w:rsidRDefault="000D25E3" w:rsidP="00792C25">
                  <w:pPr>
                    <w:widowControl w:val="0"/>
                    <w:numPr>
                      <w:ilvl w:val="0"/>
                      <w:numId w:val="232"/>
                    </w:numPr>
                    <w:autoSpaceDE w:val="0"/>
                    <w:autoSpaceDN w:val="0"/>
                    <w:adjustRightInd w:val="0"/>
                    <w:spacing w:line="360" w:lineRule="auto"/>
                    <w:ind w:left="360" w:hanging="360"/>
                    <w:jc w:val="left"/>
                  </w:pPr>
                  <w:r w:rsidRPr="00B032D7">
                    <w:t xml:space="preserve">Apmokėjimo suma - planuojama apmokėjimo suma vykdytojui. </w:t>
                  </w:r>
                </w:p>
                <w:p w14:paraId="2E486D6C" w14:textId="77777777" w:rsidR="000D25E3" w:rsidRPr="00B032D7" w:rsidRDefault="000D25E3" w:rsidP="00792C25">
                  <w:pPr>
                    <w:widowControl w:val="0"/>
                    <w:numPr>
                      <w:ilvl w:val="0"/>
                      <w:numId w:val="232"/>
                    </w:numPr>
                    <w:autoSpaceDE w:val="0"/>
                    <w:autoSpaceDN w:val="0"/>
                    <w:adjustRightInd w:val="0"/>
                    <w:spacing w:line="360" w:lineRule="auto"/>
                    <w:ind w:left="360" w:hanging="360"/>
                    <w:jc w:val="left"/>
                  </w:pPr>
                  <w:r w:rsidRPr="00B032D7">
                    <w:t xml:space="preserve">Ek. klasifikacija - apmokėjimo suma vykdytojui pagal ek. klasifikaciją. </w:t>
                  </w:r>
                </w:p>
                <w:p w14:paraId="2B9A8899" w14:textId="77777777" w:rsidR="000D25E3" w:rsidRPr="00B032D7" w:rsidRDefault="000D25E3" w:rsidP="00792C25">
                  <w:pPr>
                    <w:widowControl w:val="0"/>
                    <w:numPr>
                      <w:ilvl w:val="0"/>
                      <w:numId w:val="232"/>
                    </w:numPr>
                    <w:autoSpaceDE w:val="0"/>
                    <w:autoSpaceDN w:val="0"/>
                    <w:adjustRightInd w:val="0"/>
                    <w:spacing w:line="360" w:lineRule="auto"/>
                    <w:ind w:left="360" w:hanging="360"/>
                    <w:jc w:val="left"/>
                  </w:pPr>
                  <w:r w:rsidRPr="00B032D7">
                    <w:t>Finansavimo šaltinis - apmokėjimo suma vykdytojui pagal ES lėšas arba BF lėšas.</w:t>
                  </w:r>
                </w:p>
                <w:p w14:paraId="6277308B" w14:textId="77777777" w:rsidR="000D25E3" w:rsidRPr="00B032D7" w:rsidRDefault="000D25E3" w:rsidP="00A40B66"/>
              </w:tc>
            </w:tr>
            <w:tr w:rsidR="000D25E3" w:rsidRPr="00A32B12" w14:paraId="370A3BC0" w14:textId="77777777" w:rsidTr="43F7318D">
              <w:trPr>
                <w:trHeight w:val="330"/>
              </w:trPr>
              <w:tc>
                <w:tcPr>
                  <w:tcW w:w="9300" w:type="dxa"/>
                  <w:gridSpan w:val="2"/>
                  <w:shd w:val="clear" w:color="auto" w:fill="EFEFEF"/>
                  <w:tcMar>
                    <w:top w:w="60" w:type="dxa"/>
                    <w:left w:w="60" w:type="dxa"/>
                    <w:bottom w:w="0" w:type="dxa"/>
                    <w:right w:w="60" w:type="dxa"/>
                  </w:tcMar>
                </w:tcPr>
                <w:p w14:paraId="171FB909" w14:textId="77777777" w:rsidR="000D25E3" w:rsidRPr="00B032D7" w:rsidRDefault="000D25E3" w:rsidP="00A40B66">
                  <w:r w:rsidRPr="00B032D7">
                    <w:rPr>
                      <w:b/>
                    </w:rPr>
                    <w:t>R02 - apmokėjimo plano apskaičiavimas Sąskaitų apmokėjimų arba Išlaidų kompensavimo atvejais</w:t>
                  </w:r>
                </w:p>
              </w:tc>
            </w:tr>
            <w:tr w:rsidR="000D25E3" w:rsidRPr="00A32B12" w14:paraId="45FA24E1" w14:textId="77777777" w:rsidTr="43F7318D">
              <w:trPr>
                <w:trHeight w:val="346"/>
              </w:trPr>
              <w:tc>
                <w:tcPr>
                  <w:tcW w:w="795" w:type="dxa"/>
                  <w:shd w:val="clear" w:color="auto" w:fill="FFFFFF" w:themeFill="background1"/>
                  <w:tcMar>
                    <w:top w:w="60" w:type="dxa"/>
                    <w:left w:w="60" w:type="dxa"/>
                    <w:bottom w:w="0" w:type="dxa"/>
                    <w:right w:w="60" w:type="dxa"/>
                  </w:tcMar>
                </w:tcPr>
                <w:p w14:paraId="1EA31868" w14:textId="77777777" w:rsidR="000D25E3" w:rsidRPr="00B032D7" w:rsidRDefault="000D25E3" w:rsidP="00A40B66"/>
              </w:tc>
              <w:tc>
                <w:tcPr>
                  <w:tcW w:w="8505" w:type="dxa"/>
                  <w:shd w:val="clear" w:color="auto" w:fill="FFFFFF" w:themeFill="background1"/>
                  <w:tcMar>
                    <w:top w:w="60" w:type="dxa"/>
                    <w:left w:w="60" w:type="dxa"/>
                    <w:bottom w:w="0" w:type="dxa"/>
                    <w:right w:w="60" w:type="dxa"/>
                  </w:tcMar>
                </w:tcPr>
                <w:p w14:paraId="71EC1795" w14:textId="77777777" w:rsidR="000D25E3" w:rsidRPr="00B032D7" w:rsidRDefault="000D25E3" w:rsidP="00A40B66">
                  <w:r w:rsidRPr="00B032D7">
                    <w:t>Sąskaitų apmokėjimo ir Išlaidų kompensavimo atvejais pagal kiekvieną MP yra sugeneruojama atskira mokėjimo plano eilutė. T.</w:t>
                  </w:r>
                  <w:r w:rsidR="01FB72FD">
                    <w:t xml:space="preserve"> </w:t>
                  </w:r>
                  <w:r w:rsidRPr="00B032D7">
                    <w:t xml:space="preserve">y. apmokėjimai vykdomi pagal MP pateikimo grafiką. </w:t>
                  </w:r>
                </w:p>
                <w:p w14:paraId="0951AC1D" w14:textId="77777777" w:rsidR="00A15E3C" w:rsidRDefault="000D25E3" w:rsidP="005728C2">
                  <w:pPr>
                    <w:widowControl w:val="0"/>
                    <w:autoSpaceDE w:val="0"/>
                    <w:autoSpaceDN w:val="0"/>
                    <w:adjustRightInd w:val="0"/>
                    <w:spacing w:line="360" w:lineRule="auto"/>
                    <w:jc w:val="left"/>
                  </w:pPr>
                  <w:r w:rsidRPr="00B032D7">
                    <w:rPr>
                      <w:b/>
                    </w:rPr>
                    <w:t>Apmokėjimo suma</w:t>
                  </w:r>
                  <w:r w:rsidRPr="00A15E3C">
                    <w:rPr>
                      <w:b/>
                    </w:rPr>
                    <w:t xml:space="preserve"> </w:t>
                  </w:r>
                  <w:r w:rsidRPr="00A30F89">
                    <w:t xml:space="preserve">- planuojama MP suma, pagal EK. kl. </w:t>
                  </w:r>
                  <w:r w:rsidR="00A15E3C" w:rsidRPr="00A813A0">
                    <w:rPr>
                      <w:bCs/>
                    </w:rPr>
                    <w:t>ir ES lėšas, BF lėšas (Tipas – Planuojamos).</w:t>
                  </w:r>
                </w:p>
                <w:p w14:paraId="1D44871D" w14:textId="77777777" w:rsidR="00252778" w:rsidRPr="00B032D7" w:rsidRDefault="00252778" w:rsidP="00252778">
                  <w:pPr>
                    <w:widowControl w:val="0"/>
                    <w:numPr>
                      <w:ilvl w:val="0"/>
                      <w:numId w:val="233"/>
                    </w:numPr>
                    <w:autoSpaceDE w:val="0"/>
                    <w:autoSpaceDN w:val="0"/>
                    <w:adjustRightInd w:val="0"/>
                    <w:spacing w:line="360" w:lineRule="auto"/>
                    <w:ind w:left="360" w:hanging="360"/>
                    <w:jc w:val="left"/>
                  </w:pPr>
                  <w:r w:rsidRPr="00B032D7">
                    <w:t>Jei MP yra pateiktas (įvesta MP pateikimo data), tada imamos deklaruotos išlaidos</w:t>
                  </w:r>
                  <w:r>
                    <w:t xml:space="preserve"> (Tipas – Deklaruotos išlaidos)</w:t>
                  </w:r>
                  <w:r w:rsidRPr="00B032D7">
                    <w:t xml:space="preserve">. </w:t>
                  </w:r>
                </w:p>
                <w:p w14:paraId="69002E50" w14:textId="77777777" w:rsidR="00252778" w:rsidRPr="00B032D7" w:rsidRDefault="00252778" w:rsidP="00252778">
                  <w:pPr>
                    <w:widowControl w:val="0"/>
                    <w:numPr>
                      <w:ilvl w:val="0"/>
                      <w:numId w:val="233"/>
                    </w:numPr>
                    <w:autoSpaceDE w:val="0"/>
                    <w:autoSpaceDN w:val="0"/>
                    <w:adjustRightInd w:val="0"/>
                    <w:spacing w:line="360" w:lineRule="auto"/>
                    <w:ind w:left="360" w:hanging="360"/>
                    <w:jc w:val="left"/>
                  </w:pPr>
                  <w:r w:rsidRPr="00B032D7">
                    <w:t>Jei MP yra įvertintas ir turi išvadas (MP turi bent vieną išvadą su data), tada imama patvirtintų (išvada turi datą) tinkamų išlaidų suma</w:t>
                  </w:r>
                  <w:r>
                    <w:t xml:space="preserve"> (Tipas – Tinkamos išlaidos)</w:t>
                  </w:r>
                  <w:r w:rsidRPr="00B032D7">
                    <w:t xml:space="preserve">. </w:t>
                  </w:r>
                </w:p>
                <w:p w14:paraId="46FD978B" w14:textId="77777777" w:rsidR="000D25E3" w:rsidRDefault="000D25E3" w:rsidP="00A40B66">
                  <w:pPr>
                    <w:rPr>
                      <w:highlight w:val="yellow"/>
                    </w:rPr>
                  </w:pPr>
                  <w:r w:rsidRPr="00B032D7">
                    <w:rPr>
                      <w:b/>
                    </w:rPr>
                    <w:t>Apmokėjimo plano data</w:t>
                  </w:r>
                  <w:r w:rsidRPr="00B032D7">
                    <w:t xml:space="preserve"> </w:t>
                  </w:r>
                  <w:r w:rsidRPr="00F10DCE">
                    <w:t xml:space="preserve">(jei MP neturi išvados) </w:t>
                  </w:r>
                  <w:r w:rsidRPr="00B032D7">
                    <w:t xml:space="preserve">= </w:t>
                  </w:r>
                  <w:r w:rsidRPr="00B032D7">
                    <w:rPr>
                      <w:b/>
                    </w:rPr>
                    <w:t>MP pateikimo data + MP įvertinimas (įvertinti nedarbo dienas) + Išvados nagrinėjimo terminas (įvertinti nedarbo dienas)</w:t>
                  </w:r>
                  <w:r w:rsidRPr="00B032D7">
                    <w:t xml:space="preserve">, </w:t>
                  </w:r>
                </w:p>
                <w:p w14:paraId="09AB793B" w14:textId="77777777" w:rsidR="000D25E3" w:rsidRPr="00B032D7" w:rsidRDefault="000D25E3" w:rsidP="00A40B66">
                  <w:r w:rsidRPr="00B032D7">
                    <w:rPr>
                      <w:b/>
                    </w:rPr>
                    <w:t>Apmokėjimo plano data</w:t>
                  </w:r>
                  <w:r w:rsidRPr="00B032D7">
                    <w:t xml:space="preserve"> (jei MP turi išvadą) = </w:t>
                  </w:r>
                  <w:r w:rsidRPr="00B032D7">
                    <w:rPr>
                      <w:b/>
                    </w:rPr>
                    <w:t>Išvados data + Išvados nagrinėjimo terminas (įvertinti nedarbo dienas)</w:t>
                  </w:r>
                  <w:r w:rsidRPr="00B032D7">
                    <w:t>, kur:</w:t>
                  </w:r>
                </w:p>
                <w:p w14:paraId="125675B9" w14:textId="77777777" w:rsidR="000D25E3" w:rsidRPr="00B032D7" w:rsidRDefault="000D25E3" w:rsidP="00792C25">
                  <w:pPr>
                    <w:widowControl w:val="0"/>
                    <w:numPr>
                      <w:ilvl w:val="0"/>
                      <w:numId w:val="234"/>
                    </w:numPr>
                    <w:autoSpaceDE w:val="0"/>
                    <w:autoSpaceDN w:val="0"/>
                    <w:adjustRightInd w:val="0"/>
                    <w:spacing w:line="360" w:lineRule="auto"/>
                    <w:ind w:left="360" w:hanging="360"/>
                    <w:jc w:val="left"/>
                  </w:pPr>
                  <w:r w:rsidRPr="00B032D7">
                    <w:rPr>
                      <w:b/>
                    </w:rPr>
                    <w:t>MP pateikimo data</w:t>
                  </w:r>
                  <w:r w:rsidRPr="00B032D7">
                    <w:t xml:space="preserve"> - planuojama MP pateikimo data. Jei MP pateiktas, tada imama MP faktinė pateikimo data. </w:t>
                  </w:r>
                </w:p>
                <w:p w14:paraId="19EEF0E8" w14:textId="77777777" w:rsidR="004053D3" w:rsidRPr="00B032D7" w:rsidRDefault="000D25E3" w:rsidP="004053D3">
                  <w:pPr>
                    <w:widowControl w:val="0"/>
                    <w:numPr>
                      <w:ilvl w:val="0"/>
                      <w:numId w:val="234"/>
                    </w:numPr>
                    <w:autoSpaceDE w:val="0"/>
                    <w:autoSpaceDN w:val="0"/>
                    <w:adjustRightInd w:val="0"/>
                    <w:spacing w:line="360" w:lineRule="auto"/>
                    <w:ind w:left="360" w:hanging="360"/>
                    <w:jc w:val="left"/>
                  </w:pPr>
                  <w:r w:rsidRPr="4D3AF0B2">
                    <w:rPr>
                      <w:b/>
                      <w:bCs/>
                    </w:rPr>
                    <w:t xml:space="preserve">MP įvertinimo terminas </w:t>
                  </w:r>
                  <w:r w:rsidRPr="00B032D7">
                    <w:t>- d.</w:t>
                  </w:r>
                  <w:r w:rsidR="76A2D3C8">
                    <w:t xml:space="preserve"> </w:t>
                  </w:r>
                  <w:r w:rsidRPr="00B032D7">
                    <w:t xml:space="preserve">d. </w:t>
                  </w:r>
                  <w:r w:rsidR="004053D3" w:rsidRPr="00B032D7">
                    <w:t xml:space="preserve">per kurias </w:t>
                  </w:r>
                  <w:r w:rsidR="004053D3">
                    <w:t>tarpinė</w:t>
                  </w:r>
                  <w:r w:rsidR="004053D3" w:rsidRPr="00B032D7">
                    <w:t xml:space="preserve"> institucija turi įvertinti pateiktą vykdytojo MP, nuo MP faktinės pateikimo dienos. </w:t>
                  </w:r>
                </w:p>
                <w:p w14:paraId="7E9CBEAE" w14:textId="77777777" w:rsidR="00703B30" w:rsidRPr="00B032D7" w:rsidRDefault="000D25E3" w:rsidP="00703B30">
                  <w:pPr>
                    <w:widowControl w:val="0"/>
                    <w:numPr>
                      <w:ilvl w:val="0"/>
                      <w:numId w:val="234"/>
                    </w:numPr>
                    <w:autoSpaceDE w:val="0"/>
                    <w:autoSpaceDN w:val="0"/>
                    <w:adjustRightInd w:val="0"/>
                    <w:spacing w:line="360" w:lineRule="auto"/>
                    <w:ind w:left="360" w:hanging="360"/>
                    <w:jc w:val="left"/>
                  </w:pPr>
                  <w:r w:rsidRPr="4D3AF0B2">
                    <w:rPr>
                      <w:b/>
                      <w:bCs/>
                    </w:rPr>
                    <w:t>Išvados nagrinėjimo terminas</w:t>
                  </w:r>
                  <w:r w:rsidRPr="00B032D7">
                    <w:t xml:space="preserve"> - d.</w:t>
                  </w:r>
                  <w:r w:rsidR="4CCD63FB">
                    <w:t xml:space="preserve"> </w:t>
                  </w:r>
                  <w:r w:rsidRPr="00B032D7">
                    <w:t xml:space="preserve">d. </w:t>
                  </w:r>
                  <w:r w:rsidR="00703B30" w:rsidRPr="00B032D7">
                    <w:t xml:space="preserve">per kurias </w:t>
                  </w:r>
                  <w:r w:rsidR="00703B30">
                    <w:t>vadovaujančioji</w:t>
                  </w:r>
                  <w:r w:rsidR="00703B30" w:rsidRPr="00B032D7">
                    <w:t xml:space="preserve"> institucija turi įvertinti </w:t>
                  </w:r>
                  <w:r w:rsidR="00703B30">
                    <w:t>tarpinės</w:t>
                  </w:r>
                  <w:r w:rsidR="00703B30" w:rsidRPr="00B032D7">
                    <w:t xml:space="preserve"> institucijos pateiktą MP išvadą</w:t>
                  </w:r>
                  <w:r w:rsidR="00703B30">
                    <w:t xml:space="preserve"> dėl išlaidų tinkamumo</w:t>
                  </w:r>
                  <w:r w:rsidR="00703B30" w:rsidRPr="00B032D7">
                    <w:t xml:space="preserve">. </w:t>
                  </w:r>
                  <w:r w:rsidR="00703B30">
                    <w:t xml:space="preserve"> </w:t>
                  </w:r>
                </w:p>
                <w:p w14:paraId="5E4C2793" w14:textId="77777777" w:rsidR="000D25E3" w:rsidRPr="00B032D7" w:rsidRDefault="000D25E3" w:rsidP="00A40B66">
                  <w:r w:rsidRPr="00B032D7">
                    <w:rPr>
                      <w:b/>
                    </w:rPr>
                    <w:t>MP įvertinimo termino reikšmė priklauso nuo MP savybių: apmokėjimo būdo, Išlaidų pobūdžio, Pirkimo vertinimo.</w:t>
                  </w:r>
                </w:p>
                <w:p w14:paraId="2A9710BD" w14:textId="77777777" w:rsidR="000D25E3" w:rsidRPr="00B032D7" w:rsidRDefault="000D25E3" w:rsidP="00A40B66">
                  <w:r w:rsidRPr="00B032D7">
                    <w:t>MP įvertinimo termino reikšmės parinkimas:</w:t>
                  </w:r>
                </w:p>
                <w:p w14:paraId="0069F071" w14:textId="77777777" w:rsidR="000D25E3" w:rsidRPr="00B032D7" w:rsidRDefault="000D25E3" w:rsidP="00792C25">
                  <w:pPr>
                    <w:widowControl w:val="0"/>
                    <w:numPr>
                      <w:ilvl w:val="0"/>
                      <w:numId w:val="235"/>
                    </w:numPr>
                    <w:autoSpaceDE w:val="0"/>
                    <w:autoSpaceDN w:val="0"/>
                    <w:adjustRightInd w:val="0"/>
                    <w:spacing w:line="360" w:lineRule="auto"/>
                    <w:ind w:left="360" w:hanging="360"/>
                    <w:jc w:val="left"/>
                  </w:pPr>
                  <w:r w:rsidRPr="00B032D7">
                    <w:t>MP įvertinimo terminas d.</w:t>
                  </w:r>
                  <w:r w:rsidR="77B57068">
                    <w:t xml:space="preserve"> </w:t>
                  </w:r>
                  <w:r w:rsidRPr="00B032D7">
                    <w:t>d. sąskaitų apmokėjimo atveju, kai išlaidų pobūdis Tarpinis, pirkimo vertinimas yra išankstinis (parametras MP_01)  - pradinė reikšmė 10.</w:t>
                  </w:r>
                </w:p>
                <w:p w14:paraId="7B39C0FD" w14:textId="77777777" w:rsidR="000D25E3" w:rsidRPr="00B032D7" w:rsidRDefault="000D25E3" w:rsidP="00792C25">
                  <w:pPr>
                    <w:widowControl w:val="0"/>
                    <w:numPr>
                      <w:ilvl w:val="0"/>
                      <w:numId w:val="235"/>
                    </w:numPr>
                    <w:autoSpaceDE w:val="0"/>
                    <w:autoSpaceDN w:val="0"/>
                    <w:adjustRightInd w:val="0"/>
                    <w:spacing w:line="360" w:lineRule="auto"/>
                    <w:ind w:left="360" w:hanging="360"/>
                    <w:jc w:val="left"/>
                  </w:pPr>
                  <w:r w:rsidRPr="00B032D7">
                    <w:t>MP įvertinimo terminas d.</w:t>
                  </w:r>
                  <w:r w:rsidR="27F40B6D">
                    <w:t xml:space="preserve"> </w:t>
                  </w:r>
                  <w:r w:rsidRPr="00B032D7">
                    <w:t>d. sąskaitų apmokėjimo atveju, kai išlaidų pobūdis Galutinis, pirkimo vertinimas yra išankstinis  (parametras MP_02)  - pradinė reikšmė 15.</w:t>
                  </w:r>
                </w:p>
                <w:p w14:paraId="71ADB4FA" w14:textId="77777777" w:rsidR="000D25E3" w:rsidRPr="00B032D7" w:rsidRDefault="000D25E3" w:rsidP="00792C25">
                  <w:pPr>
                    <w:widowControl w:val="0"/>
                    <w:numPr>
                      <w:ilvl w:val="0"/>
                      <w:numId w:val="235"/>
                    </w:numPr>
                    <w:autoSpaceDE w:val="0"/>
                    <w:autoSpaceDN w:val="0"/>
                    <w:adjustRightInd w:val="0"/>
                    <w:spacing w:line="360" w:lineRule="auto"/>
                    <w:ind w:left="360" w:hanging="360"/>
                    <w:jc w:val="left"/>
                  </w:pPr>
                  <w:r w:rsidRPr="00B032D7">
                    <w:t>MP įvertinimo terminas d.</w:t>
                  </w:r>
                  <w:r w:rsidR="7CAE9D43">
                    <w:t xml:space="preserve"> </w:t>
                  </w:r>
                  <w:r w:rsidRPr="00B032D7">
                    <w:t>d. sąskaitų apmokėjimo atveju, kai išlaidų pobūdis Tarpinis, pirkimo vertinimas yra nevertinamas  (parametras MP_03)  - pradinė reikšmė 10.</w:t>
                  </w:r>
                </w:p>
                <w:p w14:paraId="3004C7D8" w14:textId="77777777" w:rsidR="000D25E3" w:rsidRPr="00B032D7" w:rsidRDefault="000D25E3" w:rsidP="00792C25">
                  <w:pPr>
                    <w:widowControl w:val="0"/>
                    <w:numPr>
                      <w:ilvl w:val="0"/>
                      <w:numId w:val="235"/>
                    </w:numPr>
                    <w:autoSpaceDE w:val="0"/>
                    <w:autoSpaceDN w:val="0"/>
                    <w:adjustRightInd w:val="0"/>
                    <w:spacing w:line="360" w:lineRule="auto"/>
                    <w:ind w:left="360" w:hanging="360"/>
                    <w:jc w:val="left"/>
                  </w:pPr>
                  <w:r w:rsidRPr="00B032D7">
                    <w:t>MP įvertinimo terminas d.</w:t>
                  </w:r>
                  <w:r w:rsidR="078DC1B1">
                    <w:t xml:space="preserve"> </w:t>
                  </w:r>
                  <w:r w:rsidRPr="00B032D7">
                    <w:t>d. sąskaitų apmokėjimo atveju, kai išlaidų pobūdis Galutinis, pirkimo vertinimas yra nevertinamas (parametras MP_05)  - pradinė reikšmė 15.</w:t>
                  </w:r>
                </w:p>
                <w:p w14:paraId="42736809" w14:textId="77777777" w:rsidR="000D25E3" w:rsidRPr="00B032D7" w:rsidRDefault="000D25E3" w:rsidP="00792C25">
                  <w:pPr>
                    <w:widowControl w:val="0"/>
                    <w:numPr>
                      <w:ilvl w:val="0"/>
                      <w:numId w:val="235"/>
                    </w:numPr>
                    <w:autoSpaceDE w:val="0"/>
                    <w:autoSpaceDN w:val="0"/>
                    <w:adjustRightInd w:val="0"/>
                    <w:spacing w:line="360" w:lineRule="auto"/>
                    <w:ind w:left="360" w:hanging="360"/>
                    <w:jc w:val="left"/>
                  </w:pPr>
                  <w:r w:rsidRPr="00B032D7">
                    <w:t>MP įvertinimo terminas d.</w:t>
                  </w:r>
                  <w:r w:rsidR="0ACFF7BB">
                    <w:t xml:space="preserve"> </w:t>
                  </w:r>
                  <w:r w:rsidRPr="00B032D7">
                    <w:t>d. sąskaitų apmokėjimo atveju, kai išlaidų pobūdis Tarpinis arba Galutinis, pirkimo vertinimas yra Paskesnis (parametras MP_04) - pradinė reikšmė 20.</w:t>
                  </w:r>
                </w:p>
                <w:p w14:paraId="606AEE72" w14:textId="77777777" w:rsidR="000D25E3" w:rsidRPr="00B032D7" w:rsidRDefault="000D25E3" w:rsidP="00792C25">
                  <w:pPr>
                    <w:widowControl w:val="0"/>
                    <w:numPr>
                      <w:ilvl w:val="0"/>
                      <w:numId w:val="235"/>
                    </w:numPr>
                    <w:autoSpaceDE w:val="0"/>
                    <w:autoSpaceDN w:val="0"/>
                    <w:adjustRightInd w:val="0"/>
                    <w:spacing w:line="360" w:lineRule="auto"/>
                    <w:ind w:left="360" w:hanging="360"/>
                    <w:jc w:val="left"/>
                  </w:pPr>
                  <w:r w:rsidRPr="00B032D7">
                    <w:t>MP įvertinimo terminas d.</w:t>
                  </w:r>
                  <w:r w:rsidR="6FFC89FA">
                    <w:t xml:space="preserve"> </w:t>
                  </w:r>
                  <w:r w:rsidRPr="00B032D7">
                    <w:t>d. išlaidų kompensavimo atveju (parametras MP_06)  - pradinė reikšmė 30.</w:t>
                  </w:r>
                </w:p>
                <w:p w14:paraId="014A68B4" w14:textId="77777777" w:rsidR="000D25E3" w:rsidRPr="00B032D7" w:rsidRDefault="000D25E3" w:rsidP="00A40B66">
                  <w:pPr>
                    <w:rPr>
                      <w:b/>
                    </w:rPr>
                  </w:pPr>
                  <w:r w:rsidRPr="00B032D7">
                    <w:rPr>
                      <w:b/>
                    </w:rPr>
                    <w:t xml:space="preserve">JEI </w:t>
                  </w:r>
                  <w:r w:rsidRPr="00B032D7">
                    <w:t>MP pateikimo data (jei faktinės nėra, tada planuojama) &gt; 2021-01-01,</w:t>
                  </w:r>
                  <w:r w:rsidRPr="00B032D7">
                    <w:rPr>
                      <w:b/>
                    </w:rPr>
                    <w:t xml:space="preserve"> TADA </w:t>
                  </w:r>
                  <w:r w:rsidRPr="00B032D7">
                    <w:t xml:space="preserve">Apmokėjimo plano data = MP pateikimo data + MP įvertinimas (įvertinti nedarbo dienas) + Išvados nagrinėjimo terminas (įvertinti nedarbo dienas). Taikoma analogiška formulė kai pirkimai nėra saugumo srityje. </w:t>
                  </w:r>
                </w:p>
                <w:p w14:paraId="1E9F7A57" w14:textId="77777777" w:rsidR="000D25E3" w:rsidRPr="00B032D7" w:rsidRDefault="000D25E3" w:rsidP="00A40B66">
                  <w:r w:rsidRPr="00B032D7">
                    <w:rPr>
                      <w:b/>
                    </w:rPr>
                    <w:t xml:space="preserve">Išvados nagrinėjimo termino reikšmė priklauso nuo MP savybių: apmokėjimo būdo. </w:t>
                  </w:r>
                  <w:r w:rsidRPr="00B032D7">
                    <w:t>Pagal tai sistemoje turi būti registruoti parametrai, kurių reikšmes galima keisti:</w:t>
                  </w:r>
                </w:p>
                <w:p w14:paraId="672510E1" w14:textId="77777777" w:rsidR="000D25E3" w:rsidRPr="00B032D7" w:rsidRDefault="000D25E3" w:rsidP="00792C25">
                  <w:pPr>
                    <w:widowControl w:val="0"/>
                    <w:numPr>
                      <w:ilvl w:val="0"/>
                      <w:numId w:val="236"/>
                    </w:numPr>
                    <w:autoSpaceDE w:val="0"/>
                    <w:autoSpaceDN w:val="0"/>
                    <w:adjustRightInd w:val="0"/>
                    <w:spacing w:line="360" w:lineRule="auto"/>
                    <w:ind w:left="360" w:hanging="360"/>
                    <w:jc w:val="left"/>
                  </w:pPr>
                  <w:r w:rsidRPr="00B032D7">
                    <w:t>Išvados nagrinėjimo terminas d.</w:t>
                  </w:r>
                  <w:r w:rsidR="0D02F8E1">
                    <w:t xml:space="preserve"> </w:t>
                  </w:r>
                  <w:r w:rsidRPr="00B032D7">
                    <w:t>d. sąskaitų apmokėjimo atveju (parametras MP_11) - pradinė reikšmė 7.</w:t>
                  </w:r>
                </w:p>
                <w:p w14:paraId="140572B4" w14:textId="77777777" w:rsidR="000D25E3" w:rsidRPr="00B032D7" w:rsidRDefault="000D25E3" w:rsidP="00792C25">
                  <w:pPr>
                    <w:widowControl w:val="0"/>
                    <w:numPr>
                      <w:ilvl w:val="0"/>
                      <w:numId w:val="237"/>
                    </w:numPr>
                    <w:autoSpaceDE w:val="0"/>
                    <w:autoSpaceDN w:val="0"/>
                    <w:adjustRightInd w:val="0"/>
                    <w:spacing w:line="360" w:lineRule="auto"/>
                    <w:ind w:left="360" w:hanging="360"/>
                    <w:jc w:val="left"/>
                  </w:pPr>
                  <w:r w:rsidRPr="00B032D7">
                    <w:t>Išvados nagrinėjimo terminas d.</w:t>
                  </w:r>
                  <w:r w:rsidR="2C2EAECE">
                    <w:t xml:space="preserve"> </w:t>
                  </w:r>
                  <w:r w:rsidRPr="00B032D7">
                    <w:t>d. išlaidų kompensavimo atveju (parametras MP_12)  - pradinė reikšmė 10.</w:t>
                  </w:r>
                </w:p>
                <w:p w14:paraId="300E0EDA" w14:textId="77777777" w:rsidR="007C1B11" w:rsidRDefault="000D25E3" w:rsidP="002E706F">
                  <w:r w:rsidRPr="002D0A83">
                    <w:t>J</w:t>
                  </w:r>
                  <w:r>
                    <w:t>ei</w:t>
                  </w:r>
                  <w:r w:rsidRPr="002D0A83">
                    <w:t xml:space="preserve">  </w:t>
                  </w:r>
                  <w:r>
                    <w:t>MP</w:t>
                  </w:r>
                  <w:r w:rsidRPr="002D0A83">
                    <w:t xml:space="preserve"> </w:t>
                  </w:r>
                  <w:r w:rsidRPr="00191CDF">
                    <w:rPr>
                      <w:u w:val="single"/>
                    </w:rPr>
                    <w:t>turi išvadą</w:t>
                  </w:r>
                  <w:r w:rsidRPr="002D0A83">
                    <w:t xml:space="preserve"> ir ji yra </w:t>
                  </w:r>
                  <w:r w:rsidRPr="00191CDF">
                    <w:rPr>
                      <w:u w:val="single"/>
                    </w:rPr>
                    <w:t>apmokėta</w:t>
                  </w:r>
                  <w:r w:rsidRPr="0054669E">
                    <w:t xml:space="preserve"> ir</w:t>
                  </w:r>
                  <w:r>
                    <w:t xml:space="preserve"> mokėjimo būdas yra „Sąskaitų apmokėjimas“ arba „Išlaidų kompensavimas“, </w:t>
                  </w:r>
                  <w:r w:rsidRPr="002D0A83">
                    <w:t xml:space="preserve">tada </w:t>
                  </w:r>
                  <w:r w:rsidRPr="00191CDF">
                    <w:rPr>
                      <w:u w:val="single"/>
                    </w:rPr>
                    <w:t>Apmokėjimo plano data = Faktinio apmokėjimo data</w:t>
                  </w:r>
                  <w:r>
                    <w:t>, o t</w:t>
                  </w:r>
                  <w:r w:rsidRPr="002D0A83">
                    <w:t>ipas nurodomas „Apmokėta“</w:t>
                  </w:r>
                  <w:r>
                    <w:t>.</w:t>
                  </w:r>
                </w:p>
                <w:p w14:paraId="265C8229" w14:textId="77777777" w:rsidR="000D25E3" w:rsidRPr="00B032D7" w:rsidRDefault="00120B49" w:rsidP="00A40B66">
                  <w:pPr>
                    <w:rPr>
                      <w:highlight w:val="yellow"/>
                    </w:rPr>
                  </w:pPr>
                  <w:r w:rsidRPr="00120B49">
                    <w:t>Į apmokėjimo planą turi būti įtraukiamos projekto vykdytojo grąžintos sumos pagal  apmokėjimų projekto vykdytojui duomenis (datą, EK.</w:t>
                  </w:r>
                  <w:r w:rsidR="36134F41">
                    <w:t xml:space="preserve"> </w:t>
                  </w:r>
                  <w:r w:rsidRPr="00120B49">
                    <w:t>kl., ES sumą, BF sumą), kai apmokėjimai projekto vykdytojui skirtuke nurodytos minusinės sumos, prie kurių yra pažymėtas laukas „Įtraukti į apmokėjimo planą“. Šio pažymėjimo galimybė turi atsirasti tik, kai įvedama minusinė suma. Tipas – „Grąžinta“.</w:t>
                  </w:r>
                </w:p>
              </w:tc>
            </w:tr>
            <w:tr w:rsidR="000D25E3" w:rsidRPr="00A32B12" w14:paraId="5C8E4775" w14:textId="77777777" w:rsidTr="43F7318D">
              <w:trPr>
                <w:trHeight w:val="330"/>
              </w:trPr>
              <w:tc>
                <w:tcPr>
                  <w:tcW w:w="9300" w:type="dxa"/>
                  <w:gridSpan w:val="2"/>
                  <w:shd w:val="clear" w:color="auto" w:fill="EFEFEF"/>
                  <w:tcMar>
                    <w:top w:w="60" w:type="dxa"/>
                    <w:left w:w="60" w:type="dxa"/>
                    <w:bottom w:w="0" w:type="dxa"/>
                    <w:right w:w="60" w:type="dxa"/>
                  </w:tcMar>
                </w:tcPr>
                <w:p w14:paraId="2865983E" w14:textId="77777777" w:rsidR="000D25E3" w:rsidRPr="00B032D7" w:rsidRDefault="000D25E3" w:rsidP="00A40B66">
                  <w:r w:rsidRPr="00B032D7">
                    <w:rPr>
                      <w:b/>
                    </w:rPr>
                    <w:t>R04 - apmokėjimo plano apskaičiavimas Veiklos projekto išlaidos atveju</w:t>
                  </w:r>
                </w:p>
              </w:tc>
            </w:tr>
            <w:tr w:rsidR="000D25E3" w:rsidRPr="00A32B12" w14:paraId="7734BD61" w14:textId="77777777" w:rsidTr="43F7318D">
              <w:trPr>
                <w:trHeight w:val="346"/>
              </w:trPr>
              <w:tc>
                <w:tcPr>
                  <w:tcW w:w="795" w:type="dxa"/>
                  <w:shd w:val="clear" w:color="auto" w:fill="FFFFFF" w:themeFill="background1"/>
                  <w:tcMar>
                    <w:top w:w="60" w:type="dxa"/>
                    <w:left w:w="60" w:type="dxa"/>
                    <w:bottom w:w="0" w:type="dxa"/>
                    <w:right w:w="60" w:type="dxa"/>
                  </w:tcMar>
                </w:tcPr>
                <w:p w14:paraId="5958318A" w14:textId="77777777" w:rsidR="000D25E3" w:rsidRPr="00B032D7" w:rsidRDefault="000D25E3" w:rsidP="00A40B66"/>
              </w:tc>
              <w:tc>
                <w:tcPr>
                  <w:tcW w:w="8505" w:type="dxa"/>
                  <w:shd w:val="clear" w:color="auto" w:fill="FFFFFF" w:themeFill="background1"/>
                  <w:tcMar>
                    <w:top w:w="60" w:type="dxa"/>
                    <w:left w:w="60" w:type="dxa"/>
                    <w:bottom w:w="0" w:type="dxa"/>
                    <w:right w:w="60" w:type="dxa"/>
                  </w:tcMar>
                </w:tcPr>
                <w:p w14:paraId="27715366" w14:textId="77777777" w:rsidR="00AA79E8" w:rsidRPr="00F44EB6" w:rsidRDefault="00AA79E8" w:rsidP="00AA79E8">
                  <w:r w:rsidRPr="00F44EB6">
                    <w:rPr>
                      <w:b/>
                    </w:rPr>
                    <w:t>Jei projekte visų MP mokėjimo būdas yra „Veiklos projekto išlaidos“, tai apmokėjimo planas formuojamas iš “Prašymai gauti lėšas” duomenų</w:t>
                  </w:r>
                  <w:r w:rsidRPr="00F44EB6">
                    <w:t>.</w:t>
                  </w:r>
                </w:p>
                <w:p w14:paraId="419948D8" w14:textId="77777777" w:rsidR="00AA79E8" w:rsidRPr="00F44EB6" w:rsidRDefault="00AA79E8" w:rsidP="00AA79E8">
                  <w:r w:rsidRPr="00F44EB6">
                    <w:t>Pagal kiekvieną prašymą gauti lėšas sukuriama atskirai apmokėjimo plano eilutė, kuriai užpildomi duomenys sekančiai:</w:t>
                  </w:r>
                </w:p>
                <w:p w14:paraId="308C69AD" w14:textId="77777777" w:rsidR="00AA79E8" w:rsidRPr="00F44EB6" w:rsidRDefault="00AA79E8" w:rsidP="00AA79E8">
                  <w:pPr>
                    <w:ind w:firstLine="0"/>
                    <w:rPr>
                      <w:szCs w:val="20"/>
                    </w:rPr>
                  </w:pPr>
                  <w:r w:rsidRPr="00F44EB6">
                    <w:rPr>
                      <w:b/>
                      <w:szCs w:val="20"/>
                    </w:rPr>
                    <w:t>Apmokėjimo data</w:t>
                  </w:r>
                  <w:r w:rsidRPr="00F44EB6">
                    <w:rPr>
                      <w:szCs w:val="20"/>
                    </w:rPr>
                    <w:t xml:space="preserve"> :</w:t>
                  </w:r>
                </w:p>
                <w:p w14:paraId="15BED835" w14:textId="77777777" w:rsidR="00B51F85" w:rsidRDefault="00AA79E8" w:rsidP="008B4393">
                  <w:pPr>
                    <w:pStyle w:val="ListParagraph"/>
                  </w:pPr>
                  <w:r w:rsidRPr="006350AA">
                    <w:t>Pirmam mokėjimui pagal prašymą gauti lėšas : „</w:t>
                  </w:r>
                  <w:r w:rsidRPr="006350AA">
                    <w:rPr>
                      <w:b/>
                    </w:rPr>
                    <w:t>Prašymo pateikimo data</w:t>
                  </w:r>
                  <w:r w:rsidRPr="006350AA">
                    <w:t xml:space="preserve">“ + </w:t>
                  </w:r>
                  <w:r w:rsidRPr="006350AA">
                    <w:rPr>
                      <w:b/>
                    </w:rPr>
                    <w:t>Prašymo gauti lėšas vadovaujančios institucijos vertinimo terminas</w:t>
                  </w:r>
                  <w:r w:rsidRPr="006350AA">
                    <w:t xml:space="preserve"> (parenkama reikšmė iš sistemos parametro kodas „</w:t>
                  </w:r>
                  <w:r w:rsidRPr="006350AA">
                    <w:rPr>
                      <w:i/>
                    </w:rPr>
                    <w:t>MP1</w:t>
                  </w:r>
                  <w:r>
                    <w:rPr>
                      <w:i/>
                    </w:rPr>
                    <w:t>5</w:t>
                  </w:r>
                  <w:r w:rsidRPr="006350AA">
                    <w:rPr>
                      <w:i/>
                    </w:rPr>
                    <w:t xml:space="preserve"> –</w:t>
                  </w:r>
                  <w:r>
                    <w:t xml:space="preserve"> </w:t>
                  </w:r>
                  <w:r w:rsidRPr="00884F27">
                    <w:rPr>
                      <w:i/>
                    </w:rPr>
                    <w:t>Veiklos projekto išlaidų apmokėjimo prašymo įvertinimo terminas</w:t>
                  </w:r>
                  <w:r w:rsidRPr="006350AA">
                    <w:t>“, pradinė reikšmė 10d.d.) (įvertinamos nedarbo dienos). Jei prašymo pateikimo data neįvesta, tada imama „</w:t>
                  </w:r>
                  <w:r w:rsidRPr="006350AA">
                    <w:rPr>
                      <w:b/>
                    </w:rPr>
                    <w:t>Planuojama prašymo pateikimo data</w:t>
                  </w:r>
                  <w:r w:rsidRPr="006350AA">
                    <w:t>“. Jei prašymas gauti lėšas turi sukurtą apmokėjimą, tada imama „</w:t>
                  </w:r>
                  <w:r w:rsidRPr="006350AA">
                    <w:rPr>
                      <w:b/>
                    </w:rPr>
                    <w:t>Apmokėjimo data</w:t>
                  </w:r>
                  <w:r w:rsidRPr="006350AA">
                    <w:t>“.</w:t>
                  </w:r>
                </w:p>
                <w:p w14:paraId="5579323C" w14:textId="77777777" w:rsidR="00B51F85" w:rsidRDefault="00B51F85" w:rsidP="00236F98">
                  <w:pPr>
                    <w:pStyle w:val="ListParagraph"/>
                  </w:pPr>
                  <w:r w:rsidRPr="006350AA">
                    <w:t>Antram ir trečiam mokėjimams pagal prašymą gauti lėšas: prašymo gauti lėšas</w:t>
                  </w:r>
                  <w:r>
                    <w:t xml:space="preserve"> mokėjimų</w:t>
                  </w:r>
                  <w:r w:rsidRPr="006350AA">
                    <w:t xml:space="preserve"> ketvirčio antro </w:t>
                  </w:r>
                  <w:r>
                    <w:t xml:space="preserve">ir trečio </w:t>
                  </w:r>
                  <w:r w:rsidRPr="006350AA">
                    <w:t>mėnesio 10 diena</w:t>
                  </w:r>
                  <w:r>
                    <w:t>s</w:t>
                  </w:r>
                  <w:r w:rsidRPr="006350AA">
                    <w:t xml:space="preserve">. Jei 10 diena yra nedarbo diena, tai imama prieš tai buvusi darbo diena. </w:t>
                  </w:r>
                </w:p>
                <w:p w14:paraId="2588FE7E" w14:textId="77777777" w:rsidR="00AA79E8" w:rsidRDefault="00AA79E8" w:rsidP="00AA79E8">
                  <w:pPr>
                    <w:ind w:firstLine="0"/>
                  </w:pPr>
                  <w:r w:rsidRPr="00F44EB6">
                    <w:rPr>
                      <w:b/>
                    </w:rPr>
                    <w:t>Tipas</w:t>
                  </w:r>
                  <w:r w:rsidRPr="00F36E66">
                    <w:t xml:space="preserve"> – jei prašymas </w:t>
                  </w:r>
                  <w:r>
                    <w:t xml:space="preserve">gauti lėšas </w:t>
                  </w:r>
                  <w:r w:rsidRPr="00F36E66">
                    <w:rPr>
                      <w:u w:val="single"/>
                    </w:rPr>
                    <w:t>neturi</w:t>
                  </w:r>
                  <w:r>
                    <w:rPr>
                      <w:u w:val="single"/>
                    </w:rPr>
                    <w:t xml:space="preserve"> Prašymo pateikimo datos</w:t>
                  </w:r>
                  <w:r w:rsidRPr="00F36E66">
                    <w:t>, tada automatiškai užpildoma reikšmė “</w:t>
                  </w:r>
                  <w:r w:rsidRPr="00F36E66">
                    <w:rPr>
                      <w:i/>
                    </w:rPr>
                    <w:t>Planuojam</w:t>
                  </w:r>
                  <w:r>
                    <w:rPr>
                      <w:i/>
                    </w:rPr>
                    <w:t>as</w:t>
                  </w:r>
                  <w:r w:rsidRPr="00F36E66">
                    <w:t xml:space="preserve">”. </w:t>
                  </w:r>
                  <w:r>
                    <w:t xml:space="preserve">Jei prašymas gauti lėšas turi </w:t>
                  </w:r>
                  <w:r>
                    <w:rPr>
                      <w:u w:val="single"/>
                    </w:rPr>
                    <w:t>Prašymo pateikimo datą</w:t>
                  </w:r>
                  <w:r w:rsidRPr="00F36E66">
                    <w:t>, tada automatiškai užpildoma reikšmė “</w:t>
                  </w:r>
                  <w:r w:rsidRPr="00F36E66">
                    <w:rPr>
                      <w:i/>
                    </w:rPr>
                    <w:t>P</w:t>
                  </w:r>
                  <w:r>
                    <w:rPr>
                      <w:i/>
                    </w:rPr>
                    <w:t>ateiktas prašymas“.</w:t>
                  </w:r>
                  <w:r>
                    <w:t xml:space="preserve"> </w:t>
                  </w:r>
                  <w:r w:rsidRPr="00F36E66">
                    <w:t xml:space="preserve">Jei prašymas </w:t>
                  </w:r>
                  <w:r>
                    <w:t xml:space="preserve">gauti lėšas </w:t>
                  </w:r>
                  <w:r w:rsidRPr="00F36E66">
                    <w:rPr>
                      <w:u w:val="single"/>
                    </w:rPr>
                    <w:t>turi</w:t>
                  </w:r>
                  <w:r w:rsidRPr="00F36E66">
                    <w:t xml:space="preserve"> registruotų apmokėjimų projekto vykdytojams, tada automatiškai užpildoma reikšmė „</w:t>
                  </w:r>
                  <w:r w:rsidRPr="00F36E66">
                    <w:rPr>
                      <w:i/>
                    </w:rPr>
                    <w:t>Apmokėta</w:t>
                  </w:r>
                  <w:r w:rsidRPr="00F36E66">
                    <w:t>“</w:t>
                  </w:r>
                  <w:r>
                    <w:t xml:space="preserve">. </w:t>
                  </w:r>
                </w:p>
                <w:p w14:paraId="1397E152" w14:textId="77777777" w:rsidR="00AA79E8" w:rsidRDefault="00AA79E8" w:rsidP="00AA79E8">
                  <w:pPr>
                    <w:ind w:firstLine="0"/>
                  </w:pPr>
                  <w:r w:rsidRPr="00F44EB6">
                    <w:rPr>
                      <w:b/>
                    </w:rPr>
                    <w:t>Ekon. kl.</w:t>
                  </w:r>
                  <w:r w:rsidRPr="006350AA">
                    <w:t xml:space="preserve"> – prašymo gauti lėšas nurodytas ekonominės klasifikacijos kodas.</w:t>
                  </w:r>
                </w:p>
                <w:p w14:paraId="44ABCD72" w14:textId="77777777" w:rsidR="00AA79E8" w:rsidRDefault="00AA79E8" w:rsidP="00AA79E8">
                  <w:pPr>
                    <w:ind w:firstLine="0"/>
                  </w:pPr>
                  <w:r w:rsidRPr="00F44EB6">
                    <w:rPr>
                      <w:b/>
                    </w:rPr>
                    <w:t>ES lėšos</w:t>
                  </w:r>
                  <w:r w:rsidRPr="006350AA">
                    <w:t xml:space="preserve"> – pagal Ekon. kl. reikšmę prašymo gauti lėšas nurodyta ES lėšų suma, o jei yra apmokėta projekto vykdytojui, tada apmokėjimo projekto vykdytojui ES lėšų suma.</w:t>
                  </w:r>
                </w:p>
                <w:p w14:paraId="0DF57345" w14:textId="77777777" w:rsidR="00AA79E8" w:rsidRPr="00F44EB6" w:rsidRDefault="00AA79E8" w:rsidP="00AA79E8">
                  <w:pPr>
                    <w:ind w:firstLine="0"/>
                  </w:pPr>
                  <w:r w:rsidRPr="00F44EB6">
                    <w:rPr>
                      <w:b/>
                    </w:rPr>
                    <w:t>BF lėšos</w:t>
                  </w:r>
                  <w:r w:rsidRPr="00F44EB6">
                    <w:t xml:space="preserve"> – pagal Ekon. kl. reikšmę prašymo gauti lėšas nurodyta BF lėšų suma, o jei yra apmokėta projekto vykdytojui, tada apmokėjimo projekto vykdytojui BF lėšų suma.</w:t>
                  </w:r>
                </w:p>
                <w:p w14:paraId="1C53E447" w14:textId="77777777" w:rsidR="00AA79E8" w:rsidRPr="00F44EB6" w:rsidRDefault="00AA79E8" w:rsidP="00AA79E8">
                  <w:pPr>
                    <w:ind w:firstLine="0"/>
                  </w:pPr>
                </w:p>
                <w:p w14:paraId="596932D6" w14:textId="77777777" w:rsidR="00B51F85" w:rsidRPr="00F44EB6" w:rsidRDefault="005C34BF" w:rsidP="00AA79E8">
                  <w:pPr>
                    <w:ind w:firstLine="0"/>
                  </w:pPr>
                  <w:r w:rsidRPr="00120B49">
                    <w:t>Į apmokėjimo planą turi būti įtraukiamos projekto vykdytojo grąžintos sumos pagal  apmokėjimų projekto vykdytojui duomenis (datą, EK.</w:t>
                  </w:r>
                  <w:r>
                    <w:t xml:space="preserve"> </w:t>
                  </w:r>
                  <w:r w:rsidRPr="00120B49">
                    <w:t>kl., ES sumą, BF sumą), kai apmokėjimai projekto vykdytojui skirtuke nurodytos minusinės sumos, prie kurių yra pažymėtas laukas „Įtraukti į apmokėjimo planą“. Šio pažymėjimo galimybė turi atsirasti tik, kai įvedama minusinė suma. Tipas – „Grąžinta“</w:t>
                  </w:r>
                  <w:r w:rsidR="00963814">
                    <w:t>.</w:t>
                  </w:r>
                </w:p>
                <w:p w14:paraId="33D01AAD" w14:textId="77777777" w:rsidR="00AA79E8" w:rsidRPr="00B032D7" w:rsidRDefault="00AA79E8" w:rsidP="00AA79E8">
                  <w:r w:rsidRPr="00B032D7">
                    <w:rPr>
                      <w:b/>
                    </w:rPr>
                    <w:t>Sistemoje registruojami parametrai, kurių reikšmes turi būti galima keisti:</w:t>
                  </w:r>
                </w:p>
                <w:p w14:paraId="519C3E01" w14:textId="77777777" w:rsidR="00AA79E8" w:rsidRPr="00B032D7" w:rsidRDefault="00AA79E8" w:rsidP="00AA79E8">
                  <w:pPr>
                    <w:widowControl w:val="0"/>
                    <w:numPr>
                      <w:ilvl w:val="0"/>
                      <w:numId w:val="240"/>
                    </w:numPr>
                    <w:autoSpaceDE w:val="0"/>
                    <w:autoSpaceDN w:val="0"/>
                    <w:adjustRightInd w:val="0"/>
                    <w:spacing w:line="360" w:lineRule="auto"/>
                    <w:ind w:left="360" w:hanging="360"/>
                    <w:jc w:val="left"/>
                  </w:pPr>
                  <w:r w:rsidRPr="00B032D7">
                    <w:t>Veiklos projekto išlaidų apmokėjimo prašymo įvertinimo terminas (parametras MP_15)- pradinė reikšmė 10.</w:t>
                  </w:r>
                </w:p>
                <w:p w14:paraId="7203A06D" w14:textId="77777777" w:rsidR="00AA79E8" w:rsidRDefault="00AA79E8" w:rsidP="00AA79E8">
                  <w:pPr>
                    <w:ind w:firstLine="0"/>
                    <w:rPr>
                      <w:color w:val="FF0000"/>
                    </w:rPr>
                  </w:pPr>
                </w:p>
                <w:p w14:paraId="102E5D4D" w14:textId="77777777" w:rsidR="00AA79E8" w:rsidRPr="00F44EB6" w:rsidRDefault="00AA79E8" w:rsidP="00AA79E8">
                  <w:pPr>
                    <w:rPr>
                      <w:szCs w:val="20"/>
                    </w:rPr>
                  </w:pPr>
                  <w:r w:rsidRPr="00F44EB6">
                    <w:rPr>
                      <w:b/>
                      <w:szCs w:val="20"/>
                    </w:rPr>
                    <w:t>Jei projekte atsiranda MP, kurio mokėjimo būdas “ Veiklos projekto išlaidų kompensavimas“, tokiu atveju avansas projektui jau nemokamas ir apmokėjimo planas turi būti perskaičiuojamas</w:t>
                  </w:r>
                  <w:r w:rsidRPr="00F44EB6">
                    <w:rPr>
                      <w:szCs w:val="20"/>
                    </w:rPr>
                    <w:t xml:space="preserve"> :</w:t>
                  </w:r>
                </w:p>
                <w:p w14:paraId="5DBE156F" w14:textId="77777777" w:rsidR="00AA79E8" w:rsidRPr="00F44EB6" w:rsidRDefault="00AA79E8" w:rsidP="00AA79E8">
                  <w:pPr>
                    <w:rPr>
                      <w:szCs w:val="20"/>
                    </w:rPr>
                  </w:pPr>
                </w:p>
                <w:p w14:paraId="60492195" w14:textId="77777777" w:rsidR="00AA79E8" w:rsidRPr="00F44EB6" w:rsidRDefault="00AA79E8" w:rsidP="00AA79E8">
                  <w:pPr>
                    <w:ind w:firstLine="0"/>
                  </w:pPr>
                  <w:r w:rsidRPr="00F44EB6">
                    <w:t xml:space="preserve">Nuo planuojamos pirmo prašymo kompensuoti išlaidas pateikimo datos, kurio mokėjimo būdas </w:t>
                  </w:r>
                  <w:r w:rsidRPr="00F44EB6">
                    <w:rPr>
                      <w:szCs w:val="20"/>
                    </w:rPr>
                    <w:t xml:space="preserve">“Veiklos projekto išlaidų kompensavimas“ </w:t>
                  </w:r>
                  <w:r w:rsidRPr="00F44EB6">
                    <w:t>duomenys turi būti imami iš mokėjimo prašymų. Nuo šios datos</w:t>
                  </w:r>
                  <w:r w:rsidR="00C81353">
                    <w:t>,</w:t>
                  </w:r>
                  <w:r w:rsidRPr="00F44EB6">
                    <w:t xml:space="preserve"> </w:t>
                  </w:r>
                  <w:r w:rsidR="00204678">
                    <w:t>lyginant su</w:t>
                  </w:r>
                  <w:r w:rsidRPr="00F44EB6">
                    <w:t xml:space="preserve"> prašymų gauti lėšas</w:t>
                  </w:r>
                  <w:r w:rsidR="00C81353">
                    <w:t>,</w:t>
                  </w:r>
                  <w:r w:rsidRPr="00F44EB6">
                    <w:t xml:space="preserve"> </w:t>
                  </w:r>
                  <w:r w:rsidR="00A1685E">
                    <w:t>planuojam</w:t>
                  </w:r>
                  <w:r w:rsidR="00204678">
                    <w:t>omis</w:t>
                  </w:r>
                  <w:r w:rsidR="00A1685E">
                    <w:t xml:space="preserve"> pateikimo dat</w:t>
                  </w:r>
                  <w:r w:rsidR="00204678">
                    <w:t>omis arba</w:t>
                  </w:r>
                  <w:r w:rsidR="007B7B2A">
                    <w:t xml:space="preserve"> </w:t>
                  </w:r>
                  <w:r w:rsidR="00BB3C50">
                    <w:t>pateikimo dat</w:t>
                  </w:r>
                  <w:r w:rsidR="007B7B2A">
                    <w:t>omis</w:t>
                  </w:r>
                  <w:r w:rsidR="00487527">
                    <w:t>,</w:t>
                  </w:r>
                  <w:r w:rsidR="00BB3C50">
                    <w:t xml:space="preserve"> arba</w:t>
                  </w:r>
                  <w:r w:rsidR="007B7B2A">
                    <w:t xml:space="preserve"> pagal registruot</w:t>
                  </w:r>
                  <w:r w:rsidR="009B0ECF">
                    <w:t>as</w:t>
                  </w:r>
                  <w:r w:rsidR="00BB3C50">
                    <w:t xml:space="preserve"> </w:t>
                  </w:r>
                  <w:r w:rsidR="00D814EE">
                    <w:t>p</w:t>
                  </w:r>
                  <w:r w:rsidR="00BB3C50">
                    <w:t>rojekto vykdytojui</w:t>
                  </w:r>
                  <w:r w:rsidR="00D814EE">
                    <w:t xml:space="preserve"> apmokėjimo</w:t>
                  </w:r>
                  <w:r w:rsidR="00BB3C50">
                    <w:t xml:space="preserve"> dat</w:t>
                  </w:r>
                  <w:r w:rsidR="009B0ECF">
                    <w:t>as</w:t>
                  </w:r>
                  <w:r w:rsidR="00540140">
                    <w:t>,</w:t>
                  </w:r>
                  <w:r w:rsidR="00A1685E">
                    <w:t xml:space="preserve"> </w:t>
                  </w:r>
                  <w:r w:rsidRPr="00F44EB6">
                    <w:t>duomen</w:t>
                  </w:r>
                  <w:r w:rsidR="007B7B2A">
                    <w:t>y</w:t>
                  </w:r>
                  <w:r w:rsidRPr="00F44EB6">
                    <w:t>s apmokėjimo plan</w:t>
                  </w:r>
                  <w:r w:rsidR="00540140">
                    <w:t>e</w:t>
                  </w:r>
                  <w:r w:rsidRPr="00F44EB6">
                    <w:t xml:space="preserve"> neskaičiuojam</w:t>
                  </w:r>
                  <w:r w:rsidR="00540140">
                    <w:t>i</w:t>
                  </w:r>
                  <w:r w:rsidRPr="00F44EB6">
                    <w:t>.</w:t>
                  </w:r>
                </w:p>
                <w:p w14:paraId="709A3E4C" w14:textId="77777777" w:rsidR="00AA79E8" w:rsidRPr="00F44EB6" w:rsidRDefault="00AA79E8" w:rsidP="00AA79E8">
                  <w:pPr>
                    <w:ind w:firstLine="0"/>
                  </w:pPr>
                </w:p>
                <w:p w14:paraId="6854DC66" w14:textId="77777777" w:rsidR="00AA79E8" w:rsidRPr="00F44EB6" w:rsidRDefault="00AA79E8" w:rsidP="00AA79E8">
                  <w:pPr>
                    <w:ind w:firstLine="0"/>
                  </w:pPr>
                  <w:r w:rsidRPr="00F44EB6">
                    <w:t>Į apmokėjimo planą turi būti įtraukiamos projekto vykdytojo grąžintos sumos pagal  apmokėjimų projekto vykdytojui duomenis (datą, EK.kl., ES sumą, BF sumą), kai apmokėjimai projekto vykdytojui skirtuke nurodytos minusinės sumos, prie kurių yra pažymėtas laukas „Įtraukti į apmokėjimo planą“. Šio pažymėjimo galimybė turi atsirasti tik, kai įvedama minusinė suma</w:t>
                  </w:r>
                  <w:r w:rsidR="004F1E51">
                    <w:t xml:space="preserve">. </w:t>
                  </w:r>
                  <w:r w:rsidR="00BF3F7E">
                    <w:t>T</w:t>
                  </w:r>
                  <w:r w:rsidRPr="00F44EB6">
                    <w:t>ipas</w:t>
                  </w:r>
                  <w:r w:rsidR="004F1E51">
                    <w:t xml:space="preserve"> </w:t>
                  </w:r>
                  <w:r w:rsidRPr="00F44EB6">
                    <w:t>„Grąžinta“.</w:t>
                  </w:r>
                </w:p>
                <w:p w14:paraId="1A981963" w14:textId="77777777" w:rsidR="00AA79E8" w:rsidRPr="00F44EB6" w:rsidRDefault="00AA79E8" w:rsidP="00AA79E8"/>
                <w:p w14:paraId="5812A6C2" w14:textId="77777777" w:rsidR="00AA79E8" w:rsidRPr="00F44EB6" w:rsidRDefault="00AA79E8" w:rsidP="00AA79E8">
                  <w:r w:rsidRPr="00F44EB6">
                    <w:t>Veiklos projektų  Išlaidų kompensavimo atvejais pagal kiekvieną MP yra sugeneruojama atskira mokėjimo plano eilutė. T.</w:t>
                  </w:r>
                  <w:r w:rsidR="0A17ACCA">
                    <w:t xml:space="preserve"> </w:t>
                  </w:r>
                  <w:r w:rsidRPr="00F44EB6">
                    <w:t xml:space="preserve">y. apmokėjimai vykdomi pagal MP pateikimo grafiką. </w:t>
                  </w:r>
                </w:p>
                <w:p w14:paraId="5E94385E" w14:textId="77777777" w:rsidR="00AA79E8" w:rsidRPr="00F44EB6" w:rsidRDefault="00AA79E8" w:rsidP="00AA79E8">
                  <w:r w:rsidRPr="00F44EB6">
                    <w:rPr>
                      <w:b/>
                    </w:rPr>
                    <w:t>Apmokėjimo suma</w:t>
                  </w:r>
                  <w:r w:rsidRPr="00F44EB6">
                    <w:t xml:space="preserve"> - planuojama MP suma, pagal EK. kl. ir ES lėšas, BF lėšas (Tipas – Planuojamos). </w:t>
                  </w:r>
                </w:p>
                <w:p w14:paraId="77434A75" w14:textId="77777777" w:rsidR="00AA79E8" w:rsidRPr="00F44EB6" w:rsidRDefault="00AA79E8" w:rsidP="00AA79E8">
                  <w:pPr>
                    <w:widowControl w:val="0"/>
                    <w:numPr>
                      <w:ilvl w:val="0"/>
                      <w:numId w:val="233"/>
                    </w:numPr>
                    <w:autoSpaceDE w:val="0"/>
                    <w:autoSpaceDN w:val="0"/>
                    <w:adjustRightInd w:val="0"/>
                    <w:spacing w:line="360" w:lineRule="auto"/>
                    <w:ind w:left="360" w:hanging="360"/>
                    <w:jc w:val="left"/>
                  </w:pPr>
                  <w:r w:rsidRPr="00F44EB6">
                    <w:t xml:space="preserve">Jei MP yra pateiktas (įvesta MP pateikimo data), tada imamos deklaruotos išlaidos (Tipas – Deklaruotos išlaidos). </w:t>
                  </w:r>
                </w:p>
                <w:p w14:paraId="6B8C6250" w14:textId="77777777" w:rsidR="00AA79E8" w:rsidRPr="00F44EB6" w:rsidRDefault="00AA79E8" w:rsidP="00AA79E8">
                  <w:pPr>
                    <w:widowControl w:val="0"/>
                    <w:numPr>
                      <w:ilvl w:val="0"/>
                      <w:numId w:val="233"/>
                    </w:numPr>
                    <w:autoSpaceDE w:val="0"/>
                    <w:autoSpaceDN w:val="0"/>
                    <w:adjustRightInd w:val="0"/>
                    <w:spacing w:line="360" w:lineRule="auto"/>
                    <w:ind w:left="360" w:hanging="360"/>
                    <w:jc w:val="left"/>
                  </w:pPr>
                  <w:r w:rsidRPr="00F44EB6">
                    <w:t xml:space="preserve">Jei MP yra įvertintas ir turi išvadas (MP turi bent vieną išvadą su data), tada imama patvirtintų (išvada turi datą) tinkamų išlaidų suma (Tipas – Tinkamos išlaidos). </w:t>
                  </w:r>
                </w:p>
                <w:p w14:paraId="03A481FD" w14:textId="77777777" w:rsidR="00AA79E8" w:rsidRPr="00F44EB6" w:rsidRDefault="00AA79E8" w:rsidP="00AA79E8">
                  <w:pPr>
                    <w:rPr>
                      <w:highlight w:val="yellow"/>
                    </w:rPr>
                  </w:pPr>
                  <w:r w:rsidRPr="00F44EB6">
                    <w:rPr>
                      <w:b/>
                    </w:rPr>
                    <w:t>Apmokėjimo plano data</w:t>
                  </w:r>
                  <w:r w:rsidRPr="00F44EB6">
                    <w:t xml:space="preserve"> (jei MP neturi išvados) = </w:t>
                  </w:r>
                  <w:r w:rsidRPr="00F44EB6">
                    <w:rPr>
                      <w:b/>
                    </w:rPr>
                    <w:t>MP pateikimo data + MP įvertinimas (įvertinti nedarbo dienas) + Išvados nagrinėjimo terminas (įvertinti nedarbo dienas)</w:t>
                  </w:r>
                  <w:r w:rsidRPr="00F44EB6">
                    <w:t xml:space="preserve">, </w:t>
                  </w:r>
                </w:p>
                <w:p w14:paraId="591B822D" w14:textId="77777777" w:rsidR="00AA79E8" w:rsidRPr="00F44EB6" w:rsidRDefault="00AA79E8" w:rsidP="00AA79E8">
                  <w:r w:rsidRPr="00F44EB6">
                    <w:rPr>
                      <w:b/>
                    </w:rPr>
                    <w:t>Apmokėjimo plano data</w:t>
                  </w:r>
                  <w:r w:rsidRPr="00F44EB6">
                    <w:t xml:space="preserve"> (jei MP turi išvadą) = </w:t>
                  </w:r>
                  <w:r w:rsidRPr="00F44EB6">
                    <w:rPr>
                      <w:b/>
                    </w:rPr>
                    <w:t>Išvados data + Išvados nagrinėjimo terminas (įvertinti nedarbo dienas)</w:t>
                  </w:r>
                  <w:r w:rsidRPr="00F44EB6">
                    <w:t>, kur:</w:t>
                  </w:r>
                </w:p>
                <w:p w14:paraId="0F5DEC31" w14:textId="77777777" w:rsidR="00AA79E8" w:rsidRPr="00F44EB6" w:rsidRDefault="00AA79E8" w:rsidP="00AA79E8">
                  <w:pPr>
                    <w:widowControl w:val="0"/>
                    <w:numPr>
                      <w:ilvl w:val="0"/>
                      <w:numId w:val="234"/>
                    </w:numPr>
                    <w:autoSpaceDE w:val="0"/>
                    <w:autoSpaceDN w:val="0"/>
                    <w:adjustRightInd w:val="0"/>
                    <w:spacing w:line="360" w:lineRule="auto"/>
                    <w:ind w:left="360" w:hanging="360"/>
                    <w:jc w:val="left"/>
                  </w:pPr>
                  <w:r w:rsidRPr="00F44EB6">
                    <w:rPr>
                      <w:b/>
                    </w:rPr>
                    <w:t>MP pateikimo data</w:t>
                  </w:r>
                  <w:r w:rsidRPr="00F44EB6">
                    <w:t xml:space="preserve"> - planuojama MP pateikimo data. Jei MP pateiktas, tada imama MP faktinė pateikimo data. </w:t>
                  </w:r>
                </w:p>
                <w:p w14:paraId="213AC03C" w14:textId="77777777" w:rsidR="00AA79E8" w:rsidRPr="00F44EB6" w:rsidRDefault="00AA79E8" w:rsidP="00AA79E8">
                  <w:pPr>
                    <w:widowControl w:val="0"/>
                    <w:numPr>
                      <w:ilvl w:val="0"/>
                      <w:numId w:val="234"/>
                    </w:numPr>
                    <w:autoSpaceDE w:val="0"/>
                    <w:autoSpaceDN w:val="0"/>
                    <w:adjustRightInd w:val="0"/>
                    <w:spacing w:line="360" w:lineRule="auto"/>
                    <w:ind w:left="360" w:hanging="360"/>
                    <w:jc w:val="left"/>
                  </w:pPr>
                  <w:r w:rsidRPr="4D3AF0B2">
                    <w:rPr>
                      <w:b/>
                      <w:bCs/>
                    </w:rPr>
                    <w:t xml:space="preserve">MP įvertinimo terminas </w:t>
                  </w:r>
                  <w:r w:rsidRPr="00F44EB6">
                    <w:t>- d.</w:t>
                  </w:r>
                  <w:r w:rsidR="0B843BDD">
                    <w:t xml:space="preserve"> </w:t>
                  </w:r>
                  <w:r w:rsidRPr="00F44EB6">
                    <w:t xml:space="preserve">d. per kurias tarpinė arba vadovaujančioji institucija turi įvertinti pateiktą vykdytojo MP, nuo MP faktinės pateikimo dienos. </w:t>
                  </w:r>
                </w:p>
                <w:p w14:paraId="65ED8C9F" w14:textId="77777777" w:rsidR="00AA79E8" w:rsidRPr="00F44EB6" w:rsidRDefault="00AA79E8" w:rsidP="00AA79E8">
                  <w:pPr>
                    <w:widowControl w:val="0"/>
                    <w:numPr>
                      <w:ilvl w:val="0"/>
                      <w:numId w:val="234"/>
                    </w:numPr>
                    <w:autoSpaceDE w:val="0"/>
                    <w:autoSpaceDN w:val="0"/>
                    <w:adjustRightInd w:val="0"/>
                    <w:spacing w:line="360" w:lineRule="auto"/>
                    <w:ind w:left="360" w:hanging="360"/>
                    <w:jc w:val="left"/>
                  </w:pPr>
                  <w:r w:rsidRPr="4D3AF0B2">
                    <w:rPr>
                      <w:b/>
                      <w:bCs/>
                    </w:rPr>
                    <w:t>Išvados nagrinėjimo terminas</w:t>
                  </w:r>
                  <w:r w:rsidRPr="00F44EB6">
                    <w:t xml:space="preserve"> - d.</w:t>
                  </w:r>
                  <w:r w:rsidR="3884C013">
                    <w:t xml:space="preserve"> </w:t>
                  </w:r>
                  <w:r w:rsidRPr="00F44EB6">
                    <w:t xml:space="preserve">d. per kurias vadovaujančioji institucija turi įvertinti tarpinės institucijos pateiktą MP išvadą dėl išlaidų tinkamumo. </w:t>
                  </w:r>
                </w:p>
                <w:p w14:paraId="65388CE5" w14:textId="77777777" w:rsidR="00AA79E8" w:rsidRPr="00F44EB6" w:rsidRDefault="00AA79E8" w:rsidP="00AA79E8">
                  <w:pPr>
                    <w:ind w:firstLine="0"/>
                  </w:pPr>
                  <w:r w:rsidRPr="00F44EB6">
                    <w:rPr>
                      <w:b/>
                    </w:rPr>
                    <w:t>MP įvertinimo termino reikšmės parinkimas</w:t>
                  </w:r>
                  <w:r w:rsidRPr="00F44EB6">
                    <w:t>:</w:t>
                  </w:r>
                </w:p>
                <w:p w14:paraId="458224ED" w14:textId="77777777" w:rsidR="00AA79E8" w:rsidRPr="00F44EB6" w:rsidRDefault="00AA79E8" w:rsidP="00AA79E8">
                  <w:r w:rsidRPr="00F44EB6">
                    <w:t>MP įvertinimo terminas d.</w:t>
                  </w:r>
                  <w:r w:rsidR="6956A61C">
                    <w:t xml:space="preserve"> </w:t>
                  </w:r>
                  <w:r w:rsidRPr="00F44EB6">
                    <w:t>d. veiklos projekto išlaidų kompensavimo atveju (parametras MP_23)  - pradinė reikšmė 45.</w:t>
                  </w:r>
                </w:p>
                <w:p w14:paraId="2CCF7BFB" w14:textId="77777777" w:rsidR="00AA79E8" w:rsidRPr="00F44EB6" w:rsidRDefault="00AA79E8" w:rsidP="00AA79E8">
                  <w:pPr>
                    <w:ind w:firstLine="0"/>
                    <w:rPr>
                      <w:b/>
                    </w:rPr>
                  </w:pPr>
                  <w:r w:rsidRPr="00F44EB6">
                    <w:rPr>
                      <w:b/>
                    </w:rPr>
                    <w:t>Išvados nagrinėjimo terminas:</w:t>
                  </w:r>
                </w:p>
                <w:p w14:paraId="2ED40488" w14:textId="77777777" w:rsidR="00AA79E8" w:rsidRPr="00F44EB6" w:rsidRDefault="00AA79E8" w:rsidP="00AA79E8">
                  <w:pPr>
                    <w:ind w:firstLine="0"/>
                  </w:pPr>
                  <w:r w:rsidRPr="00F44EB6">
                    <w:t>Išvados nagrinėjimo terminas d.</w:t>
                  </w:r>
                  <w:r w:rsidR="3A55D9D1">
                    <w:t xml:space="preserve"> </w:t>
                  </w:r>
                  <w:r w:rsidRPr="00F44EB6">
                    <w:t>d. veiklos projekto išlaidų kompensavimo atveju (parametras MP_</w:t>
                  </w:r>
                  <w:r w:rsidR="002067E9">
                    <w:t>24</w:t>
                  </w:r>
                  <w:r w:rsidRPr="00F44EB6">
                    <w:t>)  - pradinė reikšmė 10.</w:t>
                  </w:r>
                </w:p>
                <w:p w14:paraId="16BE9FAA" w14:textId="77777777" w:rsidR="00AA79E8" w:rsidRPr="00F44EB6" w:rsidRDefault="00AA79E8" w:rsidP="00AA79E8">
                  <w:pPr>
                    <w:ind w:firstLine="0"/>
                  </w:pPr>
                </w:p>
                <w:p w14:paraId="29FFF076" w14:textId="77777777" w:rsidR="00AA79E8" w:rsidRDefault="00AA79E8" w:rsidP="00AA79E8">
                  <w:pPr>
                    <w:ind w:firstLine="0"/>
                  </w:pPr>
                  <w:r w:rsidRPr="00F44EB6">
                    <w:t xml:space="preserve">Jei  MP </w:t>
                  </w:r>
                  <w:r w:rsidRPr="00F44EB6">
                    <w:rPr>
                      <w:u w:val="single"/>
                    </w:rPr>
                    <w:t>turi išvadą</w:t>
                  </w:r>
                  <w:r w:rsidRPr="00F44EB6">
                    <w:t xml:space="preserve"> ir ji yra </w:t>
                  </w:r>
                  <w:r w:rsidRPr="00F44EB6">
                    <w:rPr>
                      <w:u w:val="single"/>
                    </w:rPr>
                    <w:t>apmokėta</w:t>
                  </w:r>
                  <w:r w:rsidRPr="00F44EB6">
                    <w:t xml:space="preserve"> ir mokėjimo būdas yra „</w:t>
                  </w:r>
                  <w:r w:rsidRPr="00F44EB6">
                    <w:rPr>
                      <w:szCs w:val="20"/>
                    </w:rPr>
                    <w:t>Veiklos projekto išlaidų kompensavimas</w:t>
                  </w:r>
                  <w:r w:rsidRPr="00F44EB6">
                    <w:t xml:space="preserve">“, tada </w:t>
                  </w:r>
                  <w:r w:rsidRPr="00F44EB6">
                    <w:rPr>
                      <w:u w:val="single"/>
                    </w:rPr>
                    <w:t>Apmokėjimo plano data = Faktinio apmokėjimo data</w:t>
                  </w:r>
                  <w:r w:rsidRPr="00F44EB6">
                    <w:t>, o tipas nurodomas „Apmokėta“.</w:t>
                  </w:r>
                </w:p>
                <w:p w14:paraId="5AB89F14" w14:textId="77777777" w:rsidR="00CF2B51" w:rsidRPr="00F44EB6" w:rsidRDefault="00CF2B51" w:rsidP="00AA79E8">
                  <w:pPr>
                    <w:ind w:firstLine="0"/>
                  </w:pPr>
                </w:p>
                <w:p w14:paraId="77BBB5A7" w14:textId="77777777" w:rsidR="000D25E3" w:rsidRPr="00B032D7" w:rsidRDefault="000D25E3" w:rsidP="00A40B66"/>
              </w:tc>
            </w:tr>
            <w:tr w:rsidR="000D25E3" w:rsidRPr="00A32B12" w14:paraId="11B71538" w14:textId="77777777" w:rsidTr="43F7318D">
              <w:trPr>
                <w:trHeight w:val="330"/>
              </w:trPr>
              <w:tc>
                <w:tcPr>
                  <w:tcW w:w="9300" w:type="dxa"/>
                  <w:gridSpan w:val="2"/>
                  <w:shd w:val="clear" w:color="auto" w:fill="EFEFEF"/>
                  <w:tcMar>
                    <w:top w:w="60" w:type="dxa"/>
                    <w:left w:w="60" w:type="dxa"/>
                    <w:bottom w:w="0" w:type="dxa"/>
                    <w:right w:w="60" w:type="dxa"/>
                  </w:tcMar>
                </w:tcPr>
                <w:p w14:paraId="3D5219DD" w14:textId="77777777" w:rsidR="000D25E3" w:rsidRPr="00B032D7" w:rsidRDefault="000D25E3" w:rsidP="00A40B66">
                  <w:r w:rsidRPr="00B032D7">
                    <w:rPr>
                      <w:b/>
                    </w:rPr>
                    <w:t>R05 - apmokėjimo plano apskaičiavimas Negauto tranzito vizų mokesčio atveju</w:t>
                  </w:r>
                </w:p>
              </w:tc>
            </w:tr>
            <w:tr w:rsidR="000D25E3" w:rsidRPr="00A32B12" w14:paraId="5FA7C79A" w14:textId="77777777" w:rsidTr="43F7318D">
              <w:trPr>
                <w:trHeight w:val="346"/>
              </w:trPr>
              <w:tc>
                <w:tcPr>
                  <w:tcW w:w="795" w:type="dxa"/>
                  <w:shd w:val="clear" w:color="auto" w:fill="FFFFFF" w:themeFill="background1"/>
                  <w:tcMar>
                    <w:top w:w="60" w:type="dxa"/>
                    <w:left w:w="60" w:type="dxa"/>
                    <w:bottom w:w="0" w:type="dxa"/>
                    <w:right w:w="60" w:type="dxa"/>
                  </w:tcMar>
                </w:tcPr>
                <w:p w14:paraId="37B5C855" w14:textId="77777777" w:rsidR="000D25E3" w:rsidRPr="00B032D7" w:rsidRDefault="000D25E3" w:rsidP="00A40B66"/>
              </w:tc>
              <w:tc>
                <w:tcPr>
                  <w:tcW w:w="8505" w:type="dxa"/>
                  <w:shd w:val="clear" w:color="auto" w:fill="FFFFFF" w:themeFill="background1"/>
                  <w:tcMar>
                    <w:top w:w="60" w:type="dxa"/>
                    <w:left w:w="60" w:type="dxa"/>
                    <w:bottom w:w="0" w:type="dxa"/>
                    <w:right w:w="60" w:type="dxa"/>
                  </w:tcMar>
                </w:tcPr>
                <w:p w14:paraId="53D32731" w14:textId="77777777" w:rsidR="000D25E3" w:rsidRPr="00B032D7" w:rsidRDefault="000D25E3" w:rsidP="00A40B66">
                  <w:r w:rsidRPr="00B032D7">
                    <w:t>Negautas tranzito vizų mokestis atvejais pagal kiekvieną MP yra sugeneruojama atskira mokėjimo plano eilutė. T.</w:t>
                  </w:r>
                  <w:r w:rsidR="19188A10">
                    <w:t xml:space="preserve"> </w:t>
                  </w:r>
                  <w:r w:rsidRPr="00B032D7">
                    <w:t>y. apmokėjimai vykdomi pagal MP pateikimo grafiką.</w:t>
                  </w:r>
                </w:p>
                <w:p w14:paraId="6693531F" w14:textId="77777777" w:rsidR="001D482E" w:rsidRPr="00B032D7" w:rsidRDefault="000D25E3" w:rsidP="001D482E">
                  <w:r w:rsidRPr="00B032D7">
                    <w:rPr>
                      <w:b/>
                    </w:rPr>
                    <w:t>Apmokėjimo suma</w:t>
                  </w:r>
                  <w:r w:rsidRPr="00B032D7">
                    <w:t xml:space="preserve"> - planuojama MP suma, pagal EK. kl. </w:t>
                  </w:r>
                  <w:r w:rsidR="001D482E" w:rsidRPr="00B032D7">
                    <w:t>ir ES lėšas, BF lėšas</w:t>
                  </w:r>
                  <w:r w:rsidR="001D482E">
                    <w:t xml:space="preserve"> (Tipas – Planuojamos)</w:t>
                  </w:r>
                  <w:r w:rsidR="001D482E" w:rsidRPr="00B032D7">
                    <w:t xml:space="preserve">. </w:t>
                  </w:r>
                </w:p>
                <w:p w14:paraId="3CE8C1AD" w14:textId="77777777" w:rsidR="00E326F9" w:rsidRPr="00B032D7" w:rsidRDefault="00E326F9" w:rsidP="00E326F9">
                  <w:pPr>
                    <w:widowControl w:val="0"/>
                    <w:numPr>
                      <w:ilvl w:val="0"/>
                      <w:numId w:val="241"/>
                    </w:numPr>
                    <w:autoSpaceDE w:val="0"/>
                    <w:autoSpaceDN w:val="0"/>
                    <w:adjustRightInd w:val="0"/>
                    <w:spacing w:line="360" w:lineRule="auto"/>
                    <w:ind w:left="360" w:hanging="360"/>
                    <w:jc w:val="left"/>
                  </w:pPr>
                  <w:r w:rsidRPr="00B032D7">
                    <w:t>Jei MP yra pateiktas (įvesta MP pateikimo data), tada imamos deklaruotos išlaidos</w:t>
                  </w:r>
                  <w:r>
                    <w:t xml:space="preserve"> (Tipas – Deklaruotos išlaidos)</w:t>
                  </w:r>
                  <w:r w:rsidRPr="00B032D7">
                    <w:t xml:space="preserve">. </w:t>
                  </w:r>
                </w:p>
                <w:p w14:paraId="485AD586" w14:textId="77777777" w:rsidR="00E326F9" w:rsidRPr="00B032D7" w:rsidRDefault="00E326F9" w:rsidP="00E326F9">
                  <w:pPr>
                    <w:widowControl w:val="0"/>
                    <w:numPr>
                      <w:ilvl w:val="0"/>
                      <w:numId w:val="241"/>
                    </w:numPr>
                    <w:autoSpaceDE w:val="0"/>
                    <w:autoSpaceDN w:val="0"/>
                    <w:adjustRightInd w:val="0"/>
                    <w:spacing w:line="360" w:lineRule="auto"/>
                    <w:ind w:left="360" w:hanging="360"/>
                    <w:jc w:val="left"/>
                  </w:pPr>
                  <w:r w:rsidRPr="00B032D7">
                    <w:t>Jei MP yra įvertintas ir turi išvadas (MP turi bent vieną išvadą su data), tada imama patvirtintų (išvada turi datą) tinkamų išlaidų suma</w:t>
                  </w:r>
                  <w:r>
                    <w:t xml:space="preserve"> (Tipas – Tinkamos išlaidos)</w:t>
                  </w:r>
                  <w:r w:rsidRPr="00B032D7">
                    <w:t xml:space="preserve">. </w:t>
                  </w:r>
                </w:p>
                <w:p w14:paraId="5FBE610D" w14:textId="77777777" w:rsidR="000D25E3" w:rsidRPr="00B032D7" w:rsidRDefault="000D25E3" w:rsidP="00A40B66">
                  <w:r w:rsidRPr="00B032D7">
                    <w:rPr>
                      <w:b/>
                    </w:rPr>
                    <w:t>Apmokėjimo plano data</w:t>
                  </w:r>
                  <w:r w:rsidRPr="00B032D7">
                    <w:t xml:space="preserve"> (jei MP neturi išvados) = </w:t>
                  </w:r>
                  <w:r w:rsidRPr="00B032D7">
                    <w:rPr>
                      <w:b/>
                    </w:rPr>
                    <w:t>MP pateikimo data + MP įvertinimas (įvertinti nedarbo dienas) + Išvados nagrinėjimas (įvertinti nedarbo dienas)</w:t>
                  </w:r>
                  <w:r w:rsidRPr="00B032D7">
                    <w:t xml:space="preserve">, </w:t>
                  </w:r>
                </w:p>
                <w:p w14:paraId="259E14BA" w14:textId="77777777" w:rsidR="000D25E3" w:rsidRPr="00B032D7" w:rsidRDefault="000D25E3" w:rsidP="00A40B66">
                  <w:r w:rsidRPr="00B032D7">
                    <w:rPr>
                      <w:b/>
                    </w:rPr>
                    <w:t>Apmokėjimo plano data</w:t>
                  </w:r>
                  <w:r w:rsidRPr="00B032D7">
                    <w:t xml:space="preserve"> (jei MP turi išvadą) = </w:t>
                  </w:r>
                  <w:r w:rsidRPr="00B032D7">
                    <w:rPr>
                      <w:b/>
                    </w:rPr>
                    <w:t>Išvados data + Išvados nagrinėjimo terminas (įvertinti nedarbo dienas)</w:t>
                  </w:r>
                  <w:r w:rsidRPr="00B032D7">
                    <w:t>, kur:</w:t>
                  </w:r>
                </w:p>
                <w:p w14:paraId="3C8DF7B7" w14:textId="77777777" w:rsidR="000D25E3" w:rsidRPr="00B032D7" w:rsidRDefault="000D25E3" w:rsidP="00792C25">
                  <w:pPr>
                    <w:widowControl w:val="0"/>
                    <w:numPr>
                      <w:ilvl w:val="0"/>
                      <w:numId w:val="242"/>
                    </w:numPr>
                    <w:autoSpaceDE w:val="0"/>
                    <w:autoSpaceDN w:val="0"/>
                    <w:adjustRightInd w:val="0"/>
                    <w:spacing w:line="360" w:lineRule="auto"/>
                    <w:ind w:left="360" w:hanging="360"/>
                    <w:jc w:val="left"/>
                  </w:pPr>
                  <w:r w:rsidRPr="00B032D7">
                    <w:rPr>
                      <w:b/>
                    </w:rPr>
                    <w:t>MP pateikimo data</w:t>
                  </w:r>
                  <w:r w:rsidRPr="00B032D7">
                    <w:t xml:space="preserve"> - planuojama MP pateikimo data. Jei MP pateiktas, tada imama MP faktinė pateikimo data. </w:t>
                  </w:r>
                </w:p>
                <w:p w14:paraId="2D6500A6" w14:textId="77777777" w:rsidR="00DC1F2F" w:rsidRPr="00B032D7" w:rsidRDefault="00DC1F2F" w:rsidP="00DC1F2F">
                  <w:pPr>
                    <w:widowControl w:val="0"/>
                    <w:numPr>
                      <w:ilvl w:val="0"/>
                      <w:numId w:val="242"/>
                    </w:numPr>
                    <w:autoSpaceDE w:val="0"/>
                    <w:autoSpaceDN w:val="0"/>
                    <w:adjustRightInd w:val="0"/>
                    <w:spacing w:line="360" w:lineRule="auto"/>
                    <w:ind w:left="360" w:hanging="360"/>
                    <w:jc w:val="left"/>
                  </w:pPr>
                  <w:r w:rsidRPr="4D3AF0B2">
                    <w:rPr>
                      <w:b/>
                      <w:bCs/>
                    </w:rPr>
                    <w:t xml:space="preserve">MP įvertinimo terminas </w:t>
                  </w:r>
                  <w:r w:rsidRPr="00B032D7">
                    <w:t>- d.</w:t>
                  </w:r>
                  <w:r w:rsidR="45BF7A20">
                    <w:t xml:space="preserve"> </w:t>
                  </w:r>
                  <w:r w:rsidRPr="00B032D7">
                    <w:t xml:space="preserve">d. per kurias </w:t>
                  </w:r>
                  <w:r>
                    <w:t>tarpinė</w:t>
                  </w:r>
                  <w:r w:rsidRPr="00B032D7">
                    <w:t xml:space="preserve"> institucija turi įvertinti pateiktą vykdytojo MP, nuo MP faktinės pateikimo dienos. Negautas tranzito vizų mokesčio atveju MP termino nutylima reikšmė yra 30d.d.</w:t>
                  </w:r>
                </w:p>
                <w:p w14:paraId="16D699A1" w14:textId="77777777" w:rsidR="00DF37C5" w:rsidRPr="00B032D7" w:rsidRDefault="00DF37C5" w:rsidP="00DF37C5">
                  <w:pPr>
                    <w:widowControl w:val="0"/>
                    <w:numPr>
                      <w:ilvl w:val="0"/>
                      <w:numId w:val="242"/>
                    </w:numPr>
                    <w:autoSpaceDE w:val="0"/>
                    <w:autoSpaceDN w:val="0"/>
                    <w:adjustRightInd w:val="0"/>
                    <w:spacing w:line="360" w:lineRule="auto"/>
                    <w:ind w:left="360" w:hanging="360"/>
                    <w:jc w:val="left"/>
                  </w:pPr>
                  <w:r w:rsidRPr="4D3AF0B2">
                    <w:rPr>
                      <w:b/>
                      <w:bCs/>
                    </w:rPr>
                    <w:t>Išvados nagrinėjimo terminas</w:t>
                  </w:r>
                  <w:r w:rsidRPr="00B032D7">
                    <w:t xml:space="preserve"> - d.</w:t>
                  </w:r>
                  <w:r w:rsidR="06D27DD2">
                    <w:t xml:space="preserve"> </w:t>
                  </w:r>
                  <w:r w:rsidRPr="00B032D7">
                    <w:t xml:space="preserve">d. per kurias </w:t>
                  </w:r>
                  <w:r>
                    <w:t>vadovaujančioji</w:t>
                  </w:r>
                  <w:r w:rsidRPr="00B032D7">
                    <w:t xml:space="preserve"> institucija turi įvertinti </w:t>
                  </w:r>
                  <w:r>
                    <w:t>tarpinės</w:t>
                  </w:r>
                  <w:r w:rsidRPr="00B032D7">
                    <w:t xml:space="preserve"> institucijos pateiktą MP išlaidų tinkamumo išvadą. Negautas tranzito vizų mokesčio atveju MP termino nutylima reikšmė yra 10d.d.</w:t>
                  </w:r>
                </w:p>
                <w:p w14:paraId="41D0673E" w14:textId="77777777" w:rsidR="000D25E3" w:rsidRDefault="000D25E3" w:rsidP="00A40B66">
                  <w:pPr>
                    <w:rPr>
                      <w:highlight w:val="yellow"/>
                    </w:rPr>
                  </w:pPr>
                  <w:r w:rsidRPr="00B032D7">
                    <w:t>Sistemoje turi būti galimybė keisti Negauto tranzito vizų mokesčio MP įvertinimo termino (parametras MP_10) ir Išvados nagrinėjimo termino (parametras MP_13) reikšmę.</w:t>
                  </w:r>
                </w:p>
                <w:p w14:paraId="73158060" w14:textId="77777777" w:rsidR="000D25E3" w:rsidRDefault="000D25E3" w:rsidP="00A40B66">
                  <w:r w:rsidRPr="002D0A83">
                    <w:t xml:space="preserve">Jei  </w:t>
                  </w:r>
                  <w:r>
                    <w:t>MP</w:t>
                  </w:r>
                  <w:r w:rsidRPr="002D0A83">
                    <w:t xml:space="preserve"> </w:t>
                  </w:r>
                  <w:r>
                    <w:rPr>
                      <w:u w:val="single"/>
                    </w:rPr>
                    <w:t>turi išvadą</w:t>
                  </w:r>
                  <w:r w:rsidRPr="002D0A83">
                    <w:t xml:space="preserve"> ir ji yra </w:t>
                  </w:r>
                  <w:r w:rsidRPr="002D0A83">
                    <w:rPr>
                      <w:u w:val="single"/>
                    </w:rPr>
                    <w:t>apmokėta</w:t>
                  </w:r>
                  <w:r w:rsidRPr="0054669E">
                    <w:t xml:space="preserve"> ir</w:t>
                  </w:r>
                  <w:r>
                    <w:t xml:space="preserve"> mokėjimo būdas yra „Negauti tranzito vizų mokestis“, </w:t>
                  </w:r>
                  <w:r w:rsidRPr="002D0A83">
                    <w:t xml:space="preserve">tada </w:t>
                  </w:r>
                  <w:r w:rsidRPr="002D0A83">
                    <w:rPr>
                      <w:u w:val="single"/>
                    </w:rPr>
                    <w:t>Apmokėjimo plano data = Faktinio apmokėjimo data</w:t>
                  </w:r>
                  <w:r>
                    <w:t>, o t</w:t>
                  </w:r>
                  <w:r w:rsidRPr="002D0A83">
                    <w:t>ipas nurodomas „Apmokėta“</w:t>
                  </w:r>
                  <w:r>
                    <w:t>.</w:t>
                  </w:r>
                </w:p>
                <w:p w14:paraId="1AEACE53" w14:textId="77777777" w:rsidR="006F6ADC" w:rsidRDefault="006F6ADC" w:rsidP="00A40B66"/>
                <w:p w14:paraId="3CFA0BE9" w14:textId="77777777" w:rsidR="000D25E3" w:rsidRPr="00B032D7" w:rsidRDefault="006F6ADC" w:rsidP="00A40B66">
                  <w:pPr>
                    <w:rPr>
                      <w:highlight w:val="yellow"/>
                    </w:rPr>
                  </w:pPr>
                  <w:r w:rsidRPr="006F6ADC">
                    <w:t>Į apmokėjimo planą turi būti įtraukiamos projekto vykdytojo grąžintos sumos pagal  apmokėjimų projekto vykdytojui duomenis (datą, EK.</w:t>
                  </w:r>
                  <w:r w:rsidR="65944315">
                    <w:t xml:space="preserve"> </w:t>
                  </w:r>
                  <w:r w:rsidRPr="006F6ADC">
                    <w:t>kl., ES sumą, BF sumą), kai apmokėjimai projekto vykdytojui skirtuke nurodytos minusinės sumos, prie kurių yra pažymėtas laukas „Įtraukti į apmokėjimo planą“. Šio pažymėjimo galimybė turi atsirasti tik, kai įvedama minusinė suma</w:t>
                  </w:r>
                  <w:r w:rsidR="007F5EE6">
                    <w:t>.</w:t>
                  </w:r>
                  <w:r w:rsidR="006E6F9F">
                    <w:t xml:space="preserve"> </w:t>
                  </w:r>
                  <w:r w:rsidR="00A646CB">
                    <w:t>T</w:t>
                  </w:r>
                  <w:r w:rsidR="00B41F23">
                    <w:t>ipas</w:t>
                  </w:r>
                  <w:r w:rsidR="006E6F9F">
                    <w:t xml:space="preserve"> </w:t>
                  </w:r>
                  <w:r w:rsidRPr="006F6ADC">
                    <w:t>„Grąžinta“.</w:t>
                  </w:r>
                </w:p>
              </w:tc>
            </w:tr>
            <w:tr w:rsidR="000D25E3" w:rsidRPr="00A32B12" w14:paraId="42845538" w14:textId="77777777" w:rsidTr="43F7318D">
              <w:trPr>
                <w:trHeight w:val="346"/>
              </w:trPr>
              <w:tc>
                <w:tcPr>
                  <w:tcW w:w="9300" w:type="dxa"/>
                  <w:gridSpan w:val="2"/>
                  <w:shd w:val="clear" w:color="auto" w:fill="F2F2F2" w:themeFill="background1" w:themeFillShade="F2"/>
                  <w:tcMar>
                    <w:top w:w="60" w:type="dxa"/>
                    <w:left w:w="60" w:type="dxa"/>
                    <w:bottom w:w="0" w:type="dxa"/>
                    <w:right w:w="60" w:type="dxa"/>
                  </w:tcMar>
                </w:tcPr>
                <w:p w14:paraId="42A1569B" w14:textId="77777777" w:rsidR="000D25E3" w:rsidRPr="00B032D7" w:rsidRDefault="000D25E3" w:rsidP="00A40B66">
                  <w:pPr>
                    <w:rPr>
                      <w:b/>
                    </w:rPr>
                  </w:pPr>
                  <w:r w:rsidRPr="00B032D7">
                    <w:rPr>
                      <w:b/>
                    </w:rPr>
                    <w:t xml:space="preserve">R06 - Apmokėjimo plano apskaičiavimas Projekto išlaidų apmokėjimas avansu (išskyrus veiklos išlaidas) </w:t>
                  </w:r>
                </w:p>
              </w:tc>
            </w:tr>
            <w:tr w:rsidR="000D25E3" w:rsidRPr="00A32B12" w14:paraId="11ACE374" w14:textId="77777777" w:rsidTr="43F7318D">
              <w:trPr>
                <w:trHeight w:val="346"/>
              </w:trPr>
              <w:tc>
                <w:tcPr>
                  <w:tcW w:w="795" w:type="dxa"/>
                  <w:shd w:val="clear" w:color="auto" w:fill="FFFFFF" w:themeFill="background1"/>
                  <w:tcMar>
                    <w:top w:w="60" w:type="dxa"/>
                    <w:left w:w="60" w:type="dxa"/>
                    <w:bottom w:w="0" w:type="dxa"/>
                    <w:right w:w="60" w:type="dxa"/>
                  </w:tcMar>
                </w:tcPr>
                <w:p w14:paraId="69C6282C" w14:textId="77777777" w:rsidR="000D25E3" w:rsidRPr="00B032D7" w:rsidRDefault="000D25E3" w:rsidP="00A40B66"/>
              </w:tc>
              <w:tc>
                <w:tcPr>
                  <w:tcW w:w="8505" w:type="dxa"/>
                  <w:shd w:val="clear" w:color="auto" w:fill="FFFFFF" w:themeFill="background1"/>
                  <w:tcMar>
                    <w:top w:w="60" w:type="dxa"/>
                    <w:left w:w="60" w:type="dxa"/>
                    <w:bottom w:w="0" w:type="dxa"/>
                    <w:right w:w="60" w:type="dxa"/>
                  </w:tcMar>
                </w:tcPr>
                <w:p w14:paraId="72001039" w14:textId="77777777" w:rsidR="000165A2" w:rsidRDefault="000165A2" w:rsidP="000165A2">
                  <w:r w:rsidRPr="00F44EB6">
                    <w:rPr>
                      <w:b/>
                    </w:rPr>
                    <w:t>Jeigu projekte apmokėjimuose projekto vykdytojui nėra pažymėtas laukas „Grąžinimas dėl nutraukto avanso“ (šio pažymėjimo galimybė turi atsirasti tik, kai įvedama minusinė suma), tai apmokėjimo planas skaičiuojamas taip:</w:t>
                  </w:r>
                  <w:r w:rsidRPr="00F44EB6">
                    <w:t xml:space="preserve"> </w:t>
                  </w:r>
                </w:p>
                <w:p w14:paraId="077B5EA9" w14:textId="77777777" w:rsidR="000165A2" w:rsidRPr="00B032D7" w:rsidRDefault="000165A2" w:rsidP="000165A2">
                  <w:r w:rsidRPr="00B032D7">
                    <w:t>Jei prie projekto yra įvestas bent vienas MP, kurio mokėjimo būdas yra „</w:t>
                  </w:r>
                  <w:r w:rsidRPr="00B032D7">
                    <w:rPr>
                      <w:i/>
                    </w:rPr>
                    <w:t>Projekto išlaidų apmokėjimas avansu (išskyrus veiklos išlaidas)</w:t>
                  </w:r>
                  <w:r w:rsidRPr="00B032D7">
                    <w:t>, tada projekto apmokėjimo planas apskaičiuojamas iš „</w:t>
                  </w:r>
                  <w:r w:rsidRPr="00B032D7">
                    <w:rPr>
                      <w:b/>
                    </w:rPr>
                    <w:t xml:space="preserve">Prašymų </w:t>
                  </w:r>
                  <w:r>
                    <w:rPr>
                      <w:b/>
                    </w:rPr>
                    <w:t>gauti lėšas</w:t>
                  </w:r>
                  <w:r w:rsidRPr="00B032D7">
                    <w:rPr>
                      <w:b/>
                    </w:rPr>
                    <w:t xml:space="preserve">“ </w:t>
                  </w:r>
                  <w:r w:rsidRPr="00B032D7">
                    <w:t>duomenų.</w:t>
                  </w:r>
                </w:p>
                <w:p w14:paraId="22EB27ED" w14:textId="77777777" w:rsidR="000165A2" w:rsidRPr="00B032D7" w:rsidRDefault="000165A2" w:rsidP="000165A2">
                  <w:r w:rsidRPr="00B032D7">
                    <w:t xml:space="preserve">Pagal kiekvieną prašymą </w:t>
                  </w:r>
                  <w:r>
                    <w:t>gauti lėšas</w:t>
                  </w:r>
                  <w:r w:rsidRPr="00B032D7">
                    <w:t xml:space="preserve"> sukuriama atskirai apmokėjimo plano eilutė, kuriai užpildomi duomenys sekančiai:</w:t>
                  </w:r>
                </w:p>
                <w:p w14:paraId="32678138" w14:textId="77777777" w:rsidR="000165A2" w:rsidRPr="00B032D7" w:rsidRDefault="000165A2" w:rsidP="000165A2">
                  <w:pPr>
                    <w:pStyle w:val="TOC5"/>
                    <w:widowControl w:val="0"/>
                    <w:numPr>
                      <w:ilvl w:val="0"/>
                      <w:numId w:val="262"/>
                    </w:numPr>
                    <w:autoSpaceDE w:val="0"/>
                    <w:autoSpaceDN w:val="0"/>
                    <w:adjustRightInd w:val="0"/>
                    <w:jc w:val="left"/>
                    <w:rPr>
                      <w:szCs w:val="20"/>
                    </w:rPr>
                  </w:pPr>
                  <w:r w:rsidRPr="00B032D7">
                    <w:rPr>
                      <w:b/>
                      <w:szCs w:val="20"/>
                    </w:rPr>
                    <w:t>Apmokėjimo data</w:t>
                  </w:r>
                  <w:r w:rsidRPr="00B032D7">
                    <w:rPr>
                      <w:szCs w:val="20"/>
                    </w:rPr>
                    <w:t xml:space="preserve"> – „</w:t>
                  </w:r>
                  <w:r w:rsidRPr="00B032D7">
                    <w:rPr>
                      <w:b/>
                      <w:szCs w:val="20"/>
                    </w:rPr>
                    <w:t>Prašymo pateikimo data</w:t>
                  </w:r>
                  <w:r w:rsidRPr="00B032D7">
                    <w:rPr>
                      <w:szCs w:val="20"/>
                    </w:rPr>
                    <w:t xml:space="preserve">“ + </w:t>
                  </w:r>
                  <w:r w:rsidRPr="00A16644">
                    <w:rPr>
                      <w:b/>
                      <w:szCs w:val="20"/>
                    </w:rPr>
                    <w:t xml:space="preserve">Prašymo </w:t>
                  </w:r>
                  <w:r w:rsidRPr="00A16644">
                    <w:rPr>
                      <w:rFonts w:ascii="Calibri" w:hAnsi="Calibri" w:cs="Calibri"/>
                      <w:b/>
                      <w:szCs w:val="20"/>
                    </w:rPr>
                    <w:t>gauti lėšas vadovaujančios</w:t>
                  </w:r>
                  <w:r w:rsidRPr="00A16644">
                    <w:rPr>
                      <w:b/>
                      <w:szCs w:val="20"/>
                    </w:rPr>
                    <w:t xml:space="preserve"> </w:t>
                  </w:r>
                  <w:r w:rsidRPr="00B032D7">
                    <w:rPr>
                      <w:b/>
                      <w:szCs w:val="20"/>
                    </w:rPr>
                    <w:t>institucijos vertinimo terminas</w:t>
                  </w:r>
                  <w:r w:rsidRPr="00B032D7">
                    <w:rPr>
                      <w:szCs w:val="20"/>
                    </w:rPr>
                    <w:t xml:space="preserve"> (parenkama reikšmė iš sistemos parametro kodas „</w:t>
                  </w:r>
                  <w:r w:rsidRPr="00B032D7">
                    <w:rPr>
                      <w:i/>
                      <w:szCs w:val="20"/>
                    </w:rPr>
                    <w:t xml:space="preserve">MP21 – </w:t>
                  </w:r>
                  <w:r w:rsidRPr="00A16644">
                    <w:rPr>
                      <w:i/>
                      <w:szCs w:val="20"/>
                    </w:rPr>
                    <w:t xml:space="preserve">prašymo </w:t>
                  </w:r>
                  <w:r w:rsidRPr="00A16644">
                    <w:rPr>
                      <w:rFonts w:ascii="Calibri" w:hAnsi="Calibri" w:cs="Calibri"/>
                      <w:i/>
                      <w:szCs w:val="20"/>
                    </w:rPr>
                    <w:t>gauti lėšas vadovaujančios</w:t>
                  </w:r>
                  <w:r w:rsidRPr="00A16644">
                    <w:rPr>
                      <w:i/>
                      <w:szCs w:val="20"/>
                    </w:rPr>
                    <w:t xml:space="preserve"> </w:t>
                  </w:r>
                  <w:r w:rsidRPr="00B032D7">
                    <w:rPr>
                      <w:i/>
                      <w:szCs w:val="20"/>
                    </w:rPr>
                    <w:t>institucijos vertinimo terminas</w:t>
                  </w:r>
                  <w:r w:rsidRPr="00B032D7">
                    <w:rPr>
                      <w:szCs w:val="20"/>
                    </w:rPr>
                    <w:t>“, pradinė reikšmė 10d.d.) (įvertinamos nedarbo dienos). Jei prašymo pateikimo data neįvesta, tada imama „</w:t>
                  </w:r>
                  <w:r w:rsidRPr="00B032D7">
                    <w:rPr>
                      <w:b/>
                      <w:szCs w:val="20"/>
                    </w:rPr>
                    <w:t>Planuojama prašymo pateikimo data</w:t>
                  </w:r>
                  <w:r w:rsidRPr="00B032D7">
                    <w:rPr>
                      <w:szCs w:val="20"/>
                    </w:rPr>
                    <w:t>“. Jei prašymas lėšoms išmokėti turi sukurtą apmokėjimą, tada imama „</w:t>
                  </w:r>
                  <w:r w:rsidRPr="00B032D7">
                    <w:rPr>
                      <w:b/>
                      <w:szCs w:val="20"/>
                    </w:rPr>
                    <w:t>Apmokėjimo data</w:t>
                  </w:r>
                  <w:r w:rsidRPr="00B032D7">
                    <w:rPr>
                      <w:szCs w:val="20"/>
                    </w:rPr>
                    <w:t>“.</w:t>
                  </w:r>
                </w:p>
                <w:p w14:paraId="47D51E2E" w14:textId="77777777" w:rsidR="000165A2" w:rsidRPr="00B032D7" w:rsidRDefault="000165A2" w:rsidP="000165A2">
                  <w:pPr>
                    <w:pStyle w:val="TOC5"/>
                    <w:widowControl w:val="0"/>
                    <w:numPr>
                      <w:ilvl w:val="0"/>
                      <w:numId w:val="262"/>
                    </w:numPr>
                    <w:autoSpaceDE w:val="0"/>
                    <w:autoSpaceDN w:val="0"/>
                    <w:adjustRightInd w:val="0"/>
                    <w:jc w:val="left"/>
                    <w:rPr>
                      <w:szCs w:val="20"/>
                    </w:rPr>
                  </w:pPr>
                  <w:r w:rsidRPr="00B032D7">
                    <w:rPr>
                      <w:b/>
                      <w:szCs w:val="20"/>
                    </w:rPr>
                    <w:t>Tipas</w:t>
                  </w:r>
                  <w:r w:rsidRPr="00B032D7">
                    <w:rPr>
                      <w:szCs w:val="20"/>
                    </w:rPr>
                    <w:t xml:space="preserve"> – </w:t>
                  </w:r>
                  <w:r w:rsidRPr="00F36E66">
                    <w:t xml:space="preserve">jei prašymas </w:t>
                  </w:r>
                  <w:r>
                    <w:t xml:space="preserve">gauti lėšas </w:t>
                  </w:r>
                  <w:r w:rsidRPr="00F36E66">
                    <w:rPr>
                      <w:u w:val="single"/>
                    </w:rPr>
                    <w:t>neturi</w:t>
                  </w:r>
                  <w:r>
                    <w:rPr>
                      <w:u w:val="single"/>
                    </w:rPr>
                    <w:t xml:space="preserve"> Prašymo pateikimo datos</w:t>
                  </w:r>
                  <w:r w:rsidRPr="00F36E66">
                    <w:t>, tada automatiškai užpildoma reikšmė “</w:t>
                  </w:r>
                  <w:r w:rsidRPr="00F36E66">
                    <w:rPr>
                      <w:i/>
                    </w:rPr>
                    <w:t>Planuojam</w:t>
                  </w:r>
                  <w:r>
                    <w:rPr>
                      <w:i/>
                    </w:rPr>
                    <w:t>as</w:t>
                  </w:r>
                  <w:r w:rsidRPr="00F36E66">
                    <w:t xml:space="preserve">”. </w:t>
                  </w:r>
                  <w:r>
                    <w:t xml:space="preserve">Jei prašymas gauti lėšas turi </w:t>
                  </w:r>
                  <w:r>
                    <w:rPr>
                      <w:u w:val="single"/>
                    </w:rPr>
                    <w:t>Prašymo pateikimo datą</w:t>
                  </w:r>
                  <w:r w:rsidRPr="00F36E66">
                    <w:t>, tada automatiškai užpildoma reikšmė “</w:t>
                  </w:r>
                  <w:r w:rsidRPr="00F36E66">
                    <w:rPr>
                      <w:i/>
                    </w:rPr>
                    <w:t>P</w:t>
                  </w:r>
                  <w:r>
                    <w:rPr>
                      <w:i/>
                    </w:rPr>
                    <w:t>ateiktas prašymas“.</w:t>
                  </w:r>
                  <w:r>
                    <w:t xml:space="preserve"> </w:t>
                  </w:r>
                  <w:r w:rsidRPr="00F36E66">
                    <w:t xml:space="preserve">Jei prašymas </w:t>
                  </w:r>
                  <w:r>
                    <w:t xml:space="preserve">gauti lėšas </w:t>
                  </w:r>
                  <w:r w:rsidRPr="00F36E66">
                    <w:rPr>
                      <w:u w:val="single"/>
                    </w:rPr>
                    <w:t>turi</w:t>
                  </w:r>
                  <w:r w:rsidRPr="00F36E66">
                    <w:t xml:space="preserve"> registruotų apmokėjimų projekto vykdytojams, tada automatiškai užpildoma reikšmė „</w:t>
                  </w:r>
                  <w:r w:rsidRPr="00F36E66">
                    <w:rPr>
                      <w:i/>
                    </w:rPr>
                    <w:t>Apmokėta</w:t>
                  </w:r>
                  <w:r w:rsidRPr="00F36E66">
                    <w:t>“</w:t>
                  </w:r>
                </w:p>
                <w:p w14:paraId="55F3A692" w14:textId="77777777" w:rsidR="000165A2" w:rsidRPr="00B032D7" w:rsidRDefault="000165A2" w:rsidP="000165A2">
                  <w:pPr>
                    <w:pStyle w:val="TOC5"/>
                    <w:widowControl w:val="0"/>
                    <w:numPr>
                      <w:ilvl w:val="0"/>
                      <w:numId w:val="262"/>
                    </w:numPr>
                    <w:autoSpaceDE w:val="0"/>
                    <w:autoSpaceDN w:val="0"/>
                    <w:adjustRightInd w:val="0"/>
                    <w:jc w:val="left"/>
                    <w:rPr>
                      <w:szCs w:val="20"/>
                    </w:rPr>
                  </w:pPr>
                  <w:r w:rsidRPr="00B032D7">
                    <w:rPr>
                      <w:b/>
                      <w:szCs w:val="20"/>
                    </w:rPr>
                    <w:t>Ekon. kl.</w:t>
                  </w:r>
                  <w:r w:rsidRPr="00B032D7">
                    <w:rPr>
                      <w:szCs w:val="20"/>
                    </w:rPr>
                    <w:t xml:space="preserve"> – prašymo </w:t>
                  </w:r>
                  <w:r>
                    <w:t>gauti lėšas</w:t>
                  </w:r>
                  <w:r w:rsidRPr="00B032D7">
                    <w:rPr>
                      <w:szCs w:val="20"/>
                    </w:rPr>
                    <w:t xml:space="preserve"> nurodytas ekonominės klasifikacijos kodas.</w:t>
                  </w:r>
                </w:p>
                <w:p w14:paraId="7F4A2366" w14:textId="77777777" w:rsidR="000165A2" w:rsidRPr="00B032D7" w:rsidRDefault="000165A2" w:rsidP="000165A2">
                  <w:pPr>
                    <w:pStyle w:val="TOC5"/>
                    <w:widowControl w:val="0"/>
                    <w:numPr>
                      <w:ilvl w:val="0"/>
                      <w:numId w:val="262"/>
                    </w:numPr>
                    <w:autoSpaceDE w:val="0"/>
                    <w:autoSpaceDN w:val="0"/>
                    <w:adjustRightInd w:val="0"/>
                    <w:jc w:val="left"/>
                    <w:rPr>
                      <w:szCs w:val="20"/>
                    </w:rPr>
                  </w:pPr>
                  <w:r w:rsidRPr="00B032D7">
                    <w:rPr>
                      <w:b/>
                      <w:szCs w:val="20"/>
                    </w:rPr>
                    <w:t>ES lėšos</w:t>
                  </w:r>
                  <w:r w:rsidRPr="00B032D7">
                    <w:rPr>
                      <w:szCs w:val="20"/>
                    </w:rPr>
                    <w:t xml:space="preserve"> – pagal Ekon. kl. reikšmę prašymo </w:t>
                  </w:r>
                  <w:r>
                    <w:t>gauti lėšas</w:t>
                  </w:r>
                  <w:r w:rsidRPr="00B032D7">
                    <w:rPr>
                      <w:szCs w:val="20"/>
                    </w:rPr>
                    <w:t xml:space="preserve"> nurodyta ES lėšų suma, o jei yra apmokėta projekto vykdytojui, tada apmokėjimo projekto vykdytojui ES lėšų suma.</w:t>
                  </w:r>
                </w:p>
                <w:p w14:paraId="5A3D03A1" w14:textId="77777777" w:rsidR="000165A2" w:rsidRDefault="000165A2" w:rsidP="000165A2">
                  <w:pPr>
                    <w:pStyle w:val="TOC5"/>
                    <w:widowControl w:val="0"/>
                    <w:numPr>
                      <w:ilvl w:val="0"/>
                      <w:numId w:val="262"/>
                    </w:numPr>
                    <w:autoSpaceDE w:val="0"/>
                    <w:autoSpaceDN w:val="0"/>
                    <w:adjustRightInd w:val="0"/>
                    <w:jc w:val="left"/>
                    <w:rPr>
                      <w:szCs w:val="20"/>
                    </w:rPr>
                  </w:pPr>
                  <w:r w:rsidRPr="00B032D7">
                    <w:rPr>
                      <w:b/>
                      <w:szCs w:val="20"/>
                    </w:rPr>
                    <w:t>BF lėšos</w:t>
                  </w:r>
                  <w:r w:rsidRPr="00B032D7">
                    <w:rPr>
                      <w:szCs w:val="20"/>
                    </w:rPr>
                    <w:t xml:space="preserve"> – pagal Ekon. kl. reikšmę prašymo </w:t>
                  </w:r>
                  <w:r>
                    <w:t>gauti lėšas</w:t>
                  </w:r>
                  <w:r w:rsidRPr="00B032D7">
                    <w:rPr>
                      <w:szCs w:val="20"/>
                    </w:rPr>
                    <w:t xml:space="preserve"> nurodyta BF lėšų suma, o jei yra apmokėta projekto vykdytojui, tada apmokėjimo projekto vykdytojui BF lėšų suma</w:t>
                  </w:r>
                  <w:r>
                    <w:rPr>
                      <w:szCs w:val="20"/>
                    </w:rPr>
                    <w:t>.</w:t>
                  </w:r>
                </w:p>
                <w:p w14:paraId="71C10FD3" w14:textId="77777777" w:rsidR="000165A2" w:rsidRDefault="000165A2" w:rsidP="000165A2">
                  <w:pPr>
                    <w:ind w:firstLine="0"/>
                  </w:pPr>
                </w:p>
                <w:p w14:paraId="168917C7" w14:textId="77777777" w:rsidR="000165A2" w:rsidRPr="00B032D7" w:rsidRDefault="000165A2" w:rsidP="000165A2">
                  <w:r>
                    <w:t>Taip pat prie projekto įvestiems MP, kurių mokėjimo būdas yra „</w:t>
                  </w:r>
                  <w:r w:rsidRPr="4D3AF0B2">
                    <w:rPr>
                      <w:i/>
                      <w:iCs/>
                    </w:rPr>
                    <w:t>Išlaidų kompensavimas</w:t>
                  </w:r>
                  <w:r>
                    <w:t xml:space="preserve">“, </w:t>
                  </w:r>
                  <w:r w:rsidRPr="00B032D7">
                    <w:t>pagal kiekvieną MP yra sugeneruojama atskira mokėjimo plano eilutė. T.</w:t>
                  </w:r>
                  <w:r w:rsidR="28C0B129">
                    <w:t xml:space="preserve"> </w:t>
                  </w:r>
                  <w:r w:rsidRPr="00B032D7">
                    <w:t xml:space="preserve">y. apmokėjimai vykdomi pagal MP pateikimo grafiką. </w:t>
                  </w:r>
                </w:p>
                <w:p w14:paraId="2461E62A" w14:textId="77777777" w:rsidR="000165A2" w:rsidRPr="00B032D7" w:rsidRDefault="000165A2" w:rsidP="000165A2">
                  <w:r w:rsidRPr="00B032D7">
                    <w:rPr>
                      <w:b/>
                    </w:rPr>
                    <w:t>Apmokėjimo suma</w:t>
                  </w:r>
                  <w:r w:rsidRPr="00B032D7">
                    <w:t xml:space="preserve"> - planuojama MP suma, pagal EK. kl. ir ES lėšas, BF lėšas </w:t>
                  </w:r>
                  <w:r>
                    <w:t>(Tipas – Planuojamos).</w:t>
                  </w:r>
                </w:p>
                <w:p w14:paraId="5AC7ADED" w14:textId="77777777" w:rsidR="000165A2" w:rsidRPr="00B032D7" w:rsidRDefault="000165A2" w:rsidP="000165A2">
                  <w:pPr>
                    <w:widowControl w:val="0"/>
                    <w:numPr>
                      <w:ilvl w:val="0"/>
                      <w:numId w:val="233"/>
                    </w:numPr>
                    <w:autoSpaceDE w:val="0"/>
                    <w:autoSpaceDN w:val="0"/>
                    <w:adjustRightInd w:val="0"/>
                    <w:spacing w:line="360" w:lineRule="auto"/>
                    <w:ind w:left="360" w:hanging="360"/>
                    <w:jc w:val="left"/>
                  </w:pPr>
                  <w:r w:rsidRPr="00B032D7">
                    <w:t>Jei MP yra pateiktas (įvesta MP pateikimo data), tada imamos deklaruotos išlaidos</w:t>
                  </w:r>
                  <w:r>
                    <w:t xml:space="preserve"> (Tipas – Deklaruotos išlaidos)</w:t>
                  </w:r>
                  <w:r w:rsidRPr="00B032D7">
                    <w:t xml:space="preserve">. </w:t>
                  </w:r>
                </w:p>
                <w:p w14:paraId="396840AE" w14:textId="77777777" w:rsidR="000165A2" w:rsidRPr="00B032D7" w:rsidRDefault="000165A2" w:rsidP="000165A2">
                  <w:pPr>
                    <w:widowControl w:val="0"/>
                    <w:numPr>
                      <w:ilvl w:val="0"/>
                      <w:numId w:val="233"/>
                    </w:numPr>
                    <w:autoSpaceDE w:val="0"/>
                    <w:autoSpaceDN w:val="0"/>
                    <w:adjustRightInd w:val="0"/>
                    <w:spacing w:line="360" w:lineRule="auto"/>
                    <w:ind w:left="360" w:hanging="360"/>
                    <w:jc w:val="left"/>
                  </w:pPr>
                  <w:r w:rsidRPr="00B032D7">
                    <w:t>Jei MP yra įvertintas ir turi išvadas (MP turi bent vieną išvadą su data), tada imama patvirtintų (išvada turi datą) tinkamų išlaidų suma</w:t>
                  </w:r>
                  <w:r>
                    <w:t xml:space="preserve"> (Tipas – Tinkamos išlaidos)</w:t>
                  </w:r>
                  <w:r w:rsidRPr="00B032D7">
                    <w:t xml:space="preserve">. </w:t>
                  </w:r>
                </w:p>
                <w:p w14:paraId="6F86160B" w14:textId="77777777" w:rsidR="000165A2" w:rsidRDefault="000165A2" w:rsidP="000165A2">
                  <w:pPr>
                    <w:rPr>
                      <w:highlight w:val="yellow"/>
                    </w:rPr>
                  </w:pPr>
                  <w:r w:rsidRPr="00B032D7">
                    <w:rPr>
                      <w:b/>
                    </w:rPr>
                    <w:t>Apmokėjimo plano data</w:t>
                  </w:r>
                  <w:r w:rsidRPr="00B032D7">
                    <w:t xml:space="preserve"> </w:t>
                  </w:r>
                  <w:r w:rsidRPr="00F10DCE">
                    <w:t xml:space="preserve">(jei MP neturi išvados) </w:t>
                  </w:r>
                  <w:r w:rsidRPr="00B032D7">
                    <w:t xml:space="preserve">= </w:t>
                  </w:r>
                  <w:r w:rsidRPr="00B032D7">
                    <w:rPr>
                      <w:b/>
                    </w:rPr>
                    <w:t>MP pateikimo data + MP įvertinimas (įvertinti nedarbo dienas) + Išvados nagrinėjimo terminas (įvertinti nedarbo dienas)</w:t>
                  </w:r>
                  <w:r w:rsidRPr="00B032D7">
                    <w:t xml:space="preserve">, </w:t>
                  </w:r>
                </w:p>
                <w:p w14:paraId="0608A51A" w14:textId="77777777" w:rsidR="000165A2" w:rsidRPr="00B032D7" w:rsidRDefault="000165A2" w:rsidP="000165A2">
                  <w:r w:rsidRPr="00B032D7">
                    <w:rPr>
                      <w:b/>
                    </w:rPr>
                    <w:t>Apmokėjimo plano data</w:t>
                  </w:r>
                  <w:r w:rsidRPr="00B032D7">
                    <w:t xml:space="preserve"> (jei MP turi išvadą) = </w:t>
                  </w:r>
                  <w:r w:rsidRPr="00B032D7">
                    <w:rPr>
                      <w:b/>
                    </w:rPr>
                    <w:t>Išvados data + Išvados nagrinėjimo terminas (įvertinti nedarbo dienas)</w:t>
                  </w:r>
                  <w:r w:rsidRPr="00B032D7">
                    <w:t>, kur:</w:t>
                  </w:r>
                </w:p>
                <w:p w14:paraId="14B288BA" w14:textId="77777777" w:rsidR="000165A2" w:rsidRPr="00B032D7" w:rsidRDefault="000165A2" w:rsidP="000165A2">
                  <w:pPr>
                    <w:widowControl w:val="0"/>
                    <w:numPr>
                      <w:ilvl w:val="0"/>
                      <w:numId w:val="234"/>
                    </w:numPr>
                    <w:autoSpaceDE w:val="0"/>
                    <w:autoSpaceDN w:val="0"/>
                    <w:adjustRightInd w:val="0"/>
                    <w:spacing w:line="360" w:lineRule="auto"/>
                    <w:ind w:left="360" w:hanging="360"/>
                    <w:jc w:val="left"/>
                  </w:pPr>
                  <w:r w:rsidRPr="00B032D7">
                    <w:rPr>
                      <w:b/>
                    </w:rPr>
                    <w:t>MP pateikimo data</w:t>
                  </w:r>
                  <w:r w:rsidRPr="00B032D7">
                    <w:t xml:space="preserve"> - planuojama MP pateikimo data. Jei MP pateiktas, tada imama MP faktinė pateikimo data. </w:t>
                  </w:r>
                </w:p>
                <w:p w14:paraId="2033F67A" w14:textId="77777777" w:rsidR="000165A2" w:rsidRPr="00B032D7" w:rsidRDefault="000165A2" w:rsidP="000165A2">
                  <w:pPr>
                    <w:widowControl w:val="0"/>
                    <w:numPr>
                      <w:ilvl w:val="0"/>
                      <w:numId w:val="234"/>
                    </w:numPr>
                    <w:autoSpaceDE w:val="0"/>
                    <w:autoSpaceDN w:val="0"/>
                    <w:adjustRightInd w:val="0"/>
                    <w:spacing w:line="360" w:lineRule="auto"/>
                    <w:ind w:left="360" w:hanging="360"/>
                    <w:jc w:val="left"/>
                  </w:pPr>
                  <w:r w:rsidRPr="4D3AF0B2">
                    <w:rPr>
                      <w:b/>
                      <w:bCs/>
                    </w:rPr>
                    <w:t xml:space="preserve">MP įvertinimo terminas </w:t>
                  </w:r>
                  <w:r w:rsidRPr="00B032D7">
                    <w:t>- d.</w:t>
                  </w:r>
                  <w:r w:rsidR="769CF2A7">
                    <w:t xml:space="preserve"> </w:t>
                  </w:r>
                  <w:r w:rsidRPr="00B032D7">
                    <w:t xml:space="preserve">d. per kurias </w:t>
                  </w:r>
                  <w:r>
                    <w:t>tarpinė</w:t>
                  </w:r>
                  <w:r w:rsidRPr="00B032D7">
                    <w:t xml:space="preserve"> institucija turi įvertinti pateiktą vykdytojo MP, nuo MP faktinės pateikimo dienos. </w:t>
                  </w:r>
                </w:p>
                <w:p w14:paraId="048374ED" w14:textId="77777777" w:rsidR="000165A2" w:rsidRPr="00B032D7" w:rsidRDefault="000165A2" w:rsidP="000165A2">
                  <w:pPr>
                    <w:widowControl w:val="0"/>
                    <w:numPr>
                      <w:ilvl w:val="0"/>
                      <w:numId w:val="234"/>
                    </w:numPr>
                    <w:autoSpaceDE w:val="0"/>
                    <w:autoSpaceDN w:val="0"/>
                    <w:adjustRightInd w:val="0"/>
                    <w:spacing w:line="360" w:lineRule="auto"/>
                    <w:ind w:left="360" w:hanging="360"/>
                    <w:jc w:val="left"/>
                  </w:pPr>
                  <w:r w:rsidRPr="4D3AF0B2">
                    <w:rPr>
                      <w:b/>
                      <w:bCs/>
                    </w:rPr>
                    <w:t>Išvados nagrinėjimo terminas</w:t>
                  </w:r>
                  <w:r w:rsidRPr="00B032D7">
                    <w:t xml:space="preserve"> - d.</w:t>
                  </w:r>
                  <w:r w:rsidR="00E01772">
                    <w:t xml:space="preserve"> </w:t>
                  </w:r>
                  <w:r w:rsidRPr="00B032D7">
                    <w:t xml:space="preserve">d. per kurias </w:t>
                  </w:r>
                  <w:r>
                    <w:t>vadovaujančioji</w:t>
                  </w:r>
                  <w:r w:rsidRPr="00B032D7">
                    <w:t xml:space="preserve"> institucija turi įvertinti </w:t>
                  </w:r>
                  <w:r>
                    <w:t>tarpinės</w:t>
                  </w:r>
                  <w:r w:rsidRPr="00B032D7">
                    <w:t xml:space="preserve"> institucijos pateiktą MP išvadą</w:t>
                  </w:r>
                  <w:r>
                    <w:t xml:space="preserve"> dėl išlaidų tinkamumo</w:t>
                  </w:r>
                  <w:r w:rsidRPr="00B032D7">
                    <w:t xml:space="preserve">. </w:t>
                  </w:r>
                </w:p>
                <w:p w14:paraId="422949F7" w14:textId="77777777" w:rsidR="000165A2" w:rsidRPr="00F44EB6" w:rsidRDefault="000165A2" w:rsidP="000165A2">
                  <w:pPr>
                    <w:rPr>
                      <w:b/>
                    </w:rPr>
                  </w:pPr>
                  <w:r w:rsidRPr="00F44EB6">
                    <w:rPr>
                      <w:b/>
                    </w:rPr>
                    <w:t>MP įvertinimo termino reikšmės parinkimas:</w:t>
                  </w:r>
                </w:p>
                <w:p w14:paraId="45076677" w14:textId="77777777" w:rsidR="000165A2" w:rsidRPr="00B032D7" w:rsidRDefault="000165A2" w:rsidP="000165A2">
                  <w:pPr>
                    <w:widowControl w:val="0"/>
                    <w:numPr>
                      <w:ilvl w:val="0"/>
                      <w:numId w:val="235"/>
                    </w:numPr>
                    <w:autoSpaceDE w:val="0"/>
                    <w:autoSpaceDN w:val="0"/>
                    <w:adjustRightInd w:val="0"/>
                    <w:spacing w:line="360" w:lineRule="auto"/>
                    <w:ind w:left="360" w:hanging="360"/>
                    <w:jc w:val="left"/>
                  </w:pPr>
                  <w:r w:rsidRPr="00B032D7">
                    <w:t>MP įvertinimo terminas d.</w:t>
                  </w:r>
                  <w:r w:rsidR="6885DFFA">
                    <w:t xml:space="preserve"> </w:t>
                  </w:r>
                  <w:r w:rsidRPr="00B032D7">
                    <w:t>d. išlaidų kompensavimo atveju (parametras MP_06)  - pradinė reikšmė 30.</w:t>
                  </w:r>
                </w:p>
                <w:p w14:paraId="47F2C5FC" w14:textId="77777777" w:rsidR="000165A2" w:rsidRDefault="000165A2" w:rsidP="000165A2">
                  <w:pPr>
                    <w:ind w:firstLine="0"/>
                  </w:pPr>
                  <w:r w:rsidRPr="00B032D7">
                    <w:rPr>
                      <w:b/>
                    </w:rPr>
                    <w:t xml:space="preserve">JEI </w:t>
                  </w:r>
                  <w:r w:rsidRPr="00B032D7">
                    <w:t>MP pateikimo data (jei faktinės nėra, tada planuojama) &gt; 2021-01-01,</w:t>
                  </w:r>
                  <w:r w:rsidRPr="00B032D7">
                    <w:rPr>
                      <w:b/>
                    </w:rPr>
                    <w:t xml:space="preserve"> TADA </w:t>
                  </w:r>
                  <w:r w:rsidRPr="00B032D7">
                    <w:t>Apmokėjimo plano data = MP pateikimo data + MP įvertinimas (įvertinti nedarbo dienas) + Išvados nagrinėjimo terminas (įvertinti nedarbo dienas). Taikoma analogiška formulė kai pirkimai nėra saugumo srityje.</w:t>
                  </w:r>
                </w:p>
                <w:p w14:paraId="47A23DD2" w14:textId="77777777" w:rsidR="000165A2" w:rsidRDefault="000165A2" w:rsidP="000165A2">
                  <w:pPr>
                    <w:ind w:firstLine="0"/>
                  </w:pPr>
                </w:p>
                <w:p w14:paraId="362A82FF" w14:textId="77777777" w:rsidR="000165A2" w:rsidRPr="00B032D7" w:rsidRDefault="000165A2" w:rsidP="000165A2">
                  <w:r w:rsidRPr="00B032D7">
                    <w:rPr>
                      <w:b/>
                    </w:rPr>
                    <w:t>Išvados nagrinėjimo termino reikšmė</w:t>
                  </w:r>
                  <w:r w:rsidRPr="00B032D7">
                    <w:t>:</w:t>
                  </w:r>
                </w:p>
                <w:p w14:paraId="17F04515" w14:textId="77777777" w:rsidR="000165A2" w:rsidRPr="00B032D7" w:rsidRDefault="000165A2" w:rsidP="000165A2">
                  <w:pPr>
                    <w:widowControl w:val="0"/>
                    <w:numPr>
                      <w:ilvl w:val="0"/>
                      <w:numId w:val="237"/>
                    </w:numPr>
                    <w:autoSpaceDE w:val="0"/>
                    <w:autoSpaceDN w:val="0"/>
                    <w:adjustRightInd w:val="0"/>
                    <w:spacing w:line="360" w:lineRule="auto"/>
                    <w:ind w:left="360" w:hanging="360"/>
                    <w:jc w:val="left"/>
                  </w:pPr>
                  <w:r w:rsidRPr="00B032D7">
                    <w:t>Išvados nagrinėjimo terminas d.</w:t>
                  </w:r>
                  <w:r w:rsidR="52B4E196">
                    <w:t xml:space="preserve"> </w:t>
                  </w:r>
                  <w:r w:rsidRPr="00B032D7">
                    <w:t>d. išlaidų kompensavimo atveju (parametras MP_12)  - pradinė reikšmė 10.</w:t>
                  </w:r>
                </w:p>
                <w:p w14:paraId="7797054D" w14:textId="77777777" w:rsidR="000165A2" w:rsidRDefault="000165A2" w:rsidP="000165A2">
                  <w:pPr>
                    <w:ind w:firstLine="0"/>
                  </w:pPr>
                  <w:r w:rsidRPr="002D0A83">
                    <w:t>J</w:t>
                  </w:r>
                  <w:r>
                    <w:t>ei</w:t>
                  </w:r>
                  <w:r w:rsidRPr="002D0A83">
                    <w:t xml:space="preserve">  </w:t>
                  </w:r>
                  <w:r>
                    <w:t>MP</w:t>
                  </w:r>
                  <w:r w:rsidRPr="002D0A83">
                    <w:t xml:space="preserve"> </w:t>
                  </w:r>
                  <w:r w:rsidRPr="00191CDF">
                    <w:rPr>
                      <w:u w:val="single"/>
                    </w:rPr>
                    <w:t>turi išvadą</w:t>
                  </w:r>
                  <w:r w:rsidRPr="002D0A83">
                    <w:t xml:space="preserve"> ir ji yra </w:t>
                  </w:r>
                  <w:r w:rsidRPr="00191CDF">
                    <w:rPr>
                      <w:u w:val="single"/>
                    </w:rPr>
                    <w:t>apmokėta</w:t>
                  </w:r>
                  <w:r w:rsidRPr="0054669E">
                    <w:t xml:space="preserve"> ir</w:t>
                  </w:r>
                  <w:r>
                    <w:t xml:space="preserve"> mokėjimo būdas yra „Išlaidų kompensavimas“, </w:t>
                  </w:r>
                  <w:r w:rsidRPr="002D0A83">
                    <w:t xml:space="preserve">tada </w:t>
                  </w:r>
                  <w:r w:rsidRPr="00191CDF">
                    <w:rPr>
                      <w:u w:val="single"/>
                    </w:rPr>
                    <w:t>Apmokėjimo plano data = Faktinio apmokėjimo data</w:t>
                  </w:r>
                  <w:r>
                    <w:t>, o t</w:t>
                  </w:r>
                  <w:r w:rsidRPr="002D0A83">
                    <w:t>ipas nurodomas „Apmokėta“</w:t>
                  </w:r>
                  <w:r>
                    <w:t>.</w:t>
                  </w:r>
                </w:p>
                <w:p w14:paraId="77B35088" w14:textId="77777777" w:rsidR="000165A2" w:rsidRDefault="000165A2" w:rsidP="000165A2">
                  <w:pPr>
                    <w:ind w:firstLine="0"/>
                  </w:pPr>
                </w:p>
                <w:p w14:paraId="35257176" w14:textId="77777777" w:rsidR="000165A2" w:rsidRDefault="000165A2" w:rsidP="000165A2">
                  <w:pPr>
                    <w:ind w:firstLine="0"/>
                  </w:pPr>
                  <w:r w:rsidRPr="00A16644">
                    <w:t>Į apmokėjimo planą turi būti įtraukiamos projekto vykdytojo grąžintos sumos pagal  apmokėjimų projekto vykdytojui duomenis (datą, EK.</w:t>
                  </w:r>
                  <w:r w:rsidR="6352119B">
                    <w:t xml:space="preserve"> </w:t>
                  </w:r>
                  <w:r w:rsidRPr="00A16644">
                    <w:t>kl., ES sumą, BF sumą), kai apmokėjimai projekto vykdytojui skirtuke nurodytos minusinės sumos, prie kurių yra pažymėtas laukas „Įtraukti į apmokėjimo planą“. Šio pažymėjimo galimybė turi atsirasti tik, kai įvedama minusinė suma</w:t>
                  </w:r>
                  <w:r w:rsidR="0067341D">
                    <w:t>. T</w:t>
                  </w:r>
                  <w:r w:rsidRPr="00A16644">
                    <w:t>ipas „Grąžinta“.</w:t>
                  </w:r>
                </w:p>
                <w:p w14:paraId="787E7FAD" w14:textId="77777777" w:rsidR="000165A2" w:rsidRDefault="000165A2" w:rsidP="000165A2">
                  <w:pPr>
                    <w:ind w:firstLine="0"/>
                  </w:pPr>
                </w:p>
                <w:p w14:paraId="27F4F873" w14:textId="77777777" w:rsidR="000165A2" w:rsidRDefault="000165A2" w:rsidP="000165A2">
                  <w:pPr>
                    <w:ind w:firstLine="0"/>
                  </w:pPr>
                </w:p>
                <w:p w14:paraId="7BEC1D21" w14:textId="77777777" w:rsidR="000165A2" w:rsidRPr="00A16644" w:rsidRDefault="000165A2" w:rsidP="000165A2">
                  <w:pPr>
                    <w:ind w:firstLine="0"/>
                    <w:rPr>
                      <w:b/>
                    </w:rPr>
                  </w:pPr>
                  <w:r w:rsidRPr="00A16644">
                    <w:rPr>
                      <w:b/>
                    </w:rPr>
                    <w:t>Jeigu projekte apmokėjimuose projekto vykdytojui atsiranda pažymėtas laukas „Grąžinimas dėl nutraukto avanso“, tai apmokėjimo planas skaičiuojamas taip:</w:t>
                  </w:r>
                </w:p>
                <w:p w14:paraId="2C267486" w14:textId="77777777" w:rsidR="000165A2" w:rsidRPr="00A16644" w:rsidRDefault="000165A2" w:rsidP="000165A2">
                  <w:pPr>
                    <w:ind w:firstLine="0"/>
                    <w:rPr>
                      <w:b/>
                    </w:rPr>
                  </w:pPr>
                </w:p>
                <w:p w14:paraId="5A510422" w14:textId="77777777" w:rsidR="000165A2" w:rsidRPr="00A16644" w:rsidRDefault="000165A2" w:rsidP="000165A2">
                  <w:pPr>
                    <w:ind w:firstLine="0"/>
                  </w:pPr>
                  <w:r w:rsidRPr="00A16644">
                    <w:t xml:space="preserve">Nuo lauko „Grąžinimas dėl nutraukto avanso“ pažymėjimo datos </w:t>
                  </w:r>
                  <w:r w:rsidRPr="00A16644">
                    <w:rPr>
                      <w:szCs w:val="20"/>
                    </w:rPr>
                    <w:t xml:space="preserve"> </w:t>
                  </w:r>
                  <w:r w:rsidRPr="00A16644">
                    <w:t xml:space="preserve">duomenys apmokėjimo planui turi būti imami iš mokėjimo prašymų. Nuo šios datos pagal prašymų gauti lėšas duomenis apmokėjimo planas neskaičiuojamas. </w:t>
                  </w:r>
                </w:p>
                <w:p w14:paraId="711862D1" w14:textId="77777777" w:rsidR="000165A2" w:rsidRPr="00A16644" w:rsidRDefault="000165A2" w:rsidP="000165A2">
                  <w:pPr>
                    <w:ind w:firstLine="0"/>
                  </w:pPr>
                </w:p>
                <w:p w14:paraId="4F93DD4B" w14:textId="77777777" w:rsidR="000165A2" w:rsidRPr="00A16644" w:rsidRDefault="000165A2" w:rsidP="000165A2">
                  <w:pPr>
                    <w:ind w:firstLine="0"/>
                  </w:pPr>
                  <w:r w:rsidRPr="00A16644">
                    <w:t>Apmokėjimo planas skaičiuojamas analogiškai kaip „Prie projekto įvestiems MP, kurių mokėjimo būdas yra „Išlaidų kompensavimas“, pagal kiekvieną MP yra sugeneruojama atskira mokėjimo plano eilutė. T.</w:t>
                  </w:r>
                  <w:r w:rsidR="60FDA240">
                    <w:t xml:space="preserve"> </w:t>
                  </w:r>
                  <w:r w:rsidRPr="00A16644">
                    <w:t>y. apmokėjimai vykdomi pagal MP pateikimo grafiką.“ atveju.</w:t>
                  </w:r>
                </w:p>
                <w:p w14:paraId="769D5957" w14:textId="77777777" w:rsidR="000165A2" w:rsidRPr="00A16644" w:rsidRDefault="000165A2" w:rsidP="000165A2">
                  <w:pPr>
                    <w:ind w:firstLine="0"/>
                  </w:pPr>
                </w:p>
                <w:p w14:paraId="0D79494F" w14:textId="77777777" w:rsidR="003B64B3" w:rsidRDefault="000165A2">
                  <w:pPr>
                    <w:ind w:firstLine="0"/>
                  </w:pPr>
                  <w:r w:rsidRPr="00A16644">
                    <w:t>Į apmokėjimo planą turi būti įtraukiamos projekto vykdytojo grąžintos sumos pagal  apmokėjimų projekto vykdytojui duomenis (datą, EK.</w:t>
                  </w:r>
                  <w:r w:rsidR="641ADE5E">
                    <w:t xml:space="preserve"> </w:t>
                  </w:r>
                  <w:r w:rsidRPr="00A16644">
                    <w:t>kl., ES sumą, BF sumą), kai apmokėjimai projekto vykdytojui skirtuke nurodytos minusinės sumos, prie kurių yra pažymėtas laukas „Įtraukti į apmokėjimo planą“. Šio pažymėjimo galimybė turi atsirasti tik, kai įvedama minusinė suma</w:t>
                  </w:r>
                  <w:r w:rsidR="006E6F9F">
                    <w:t>.</w:t>
                  </w:r>
                  <w:r w:rsidR="007D6D5E">
                    <w:t xml:space="preserve"> </w:t>
                  </w:r>
                  <w:r w:rsidR="0067341D">
                    <w:t>T</w:t>
                  </w:r>
                  <w:r w:rsidRPr="00A16644">
                    <w:t>ipas „Grąžinta</w:t>
                  </w:r>
                  <w:r>
                    <w:t>“.</w:t>
                  </w:r>
                </w:p>
                <w:p w14:paraId="00FE01FE" w14:textId="77777777" w:rsidR="001F1781" w:rsidRDefault="001F1781">
                  <w:pPr>
                    <w:ind w:firstLine="0"/>
                  </w:pPr>
                </w:p>
                <w:p w14:paraId="2B9F19C8" w14:textId="77777777" w:rsidR="000D25E3" w:rsidRPr="00B032D7" w:rsidRDefault="000D25E3" w:rsidP="00A813A0"/>
              </w:tc>
            </w:tr>
          </w:tbl>
          <w:p w14:paraId="309E974B" w14:textId="77777777" w:rsidR="000D25E3" w:rsidRPr="00B032D7" w:rsidRDefault="000D25E3" w:rsidP="00A40B66">
            <w:pPr>
              <w:rPr>
                <w:highlight w:val="yellow"/>
              </w:rPr>
            </w:pPr>
          </w:p>
        </w:tc>
      </w:tr>
      <w:tr w:rsidR="000D25E3" w:rsidRPr="00C929A7" w14:paraId="0B560F8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2358C58" w14:textId="77777777" w:rsidR="000D25E3" w:rsidRPr="00C929A7" w:rsidRDefault="000D25E3" w:rsidP="00A40B66">
            <w:pPr>
              <w:pStyle w:val="Pavadinimaslentelje"/>
            </w:pPr>
            <w:r w:rsidRPr="00C929A7">
              <w:t>Bendrieji reikalavimai:</w:t>
            </w:r>
          </w:p>
        </w:tc>
      </w:tr>
      <w:tr w:rsidR="000D25E3" w:rsidRPr="00C929A7" w14:paraId="1D7CF0E5" w14:textId="77777777" w:rsidTr="43F7318D">
        <w:tc>
          <w:tcPr>
            <w:tcW w:w="9600" w:type="dxa"/>
            <w:tcBorders>
              <w:top w:val="single" w:sz="2" w:space="0" w:color="auto"/>
              <w:left w:val="single" w:sz="2" w:space="0" w:color="auto"/>
              <w:bottom w:val="single" w:sz="2" w:space="0" w:color="auto"/>
              <w:right w:val="single" w:sz="2" w:space="0" w:color="auto"/>
            </w:tcBorders>
          </w:tcPr>
          <w:p w14:paraId="7F9F1FD5" w14:textId="77777777" w:rsidR="000D25E3" w:rsidRDefault="000D25E3" w:rsidP="00A40B66">
            <w:r>
              <w:t>Apskaičiuojant apmokėjimo planą tų MP, kurių būsena yra „Atmesti“ netraukti.</w:t>
            </w:r>
          </w:p>
          <w:p w14:paraId="16953481" w14:textId="77777777" w:rsidR="000D25E3" w:rsidRDefault="000D25E3" w:rsidP="00A40B66"/>
          <w:tbl>
            <w:tblPr>
              <w:tblW w:w="0" w:type="auto"/>
              <w:tblLayout w:type="fixed"/>
              <w:tblCellMar>
                <w:left w:w="60" w:type="dxa"/>
                <w:right w:w="60" w:type="dxa"/>
              </w:tblCellMar>
              <w:tblLook w:val="0000" w:firstRow="0" w:lastRow="0" w:firstColumn="0" w:lastColumn="0" w:noHBand="0" w:noVBand="0"/>
            </w:tblPr>
            <w:tblGrid>
              <w:gridCol w:w="720"/>
              <w:gridCol w:w="8580"/>
            </w:tblGrid>
            <w:tr w:rsidR="000D25E3" w:rsidRPr="00C929A7" w14:paraId="66458DF7" w14:textId="77777777" w:rsidTr="00A40B66">
              <w:trPr>
                <w:trHeight w:val="330"/>
              </w:trPr>
              <w:tc>
                <w:tcPr>
                  <w:tcW w:w="9300" w:type="dxa"/>
                  <w:gridSpan w:val="2"/>
                  <w:shd w:val="clear" w:color="auto" w:fill="EFEFEF"/>
                  <w:tcMar>
                    <w:top w:w="60" w:type="dxa"/>
                    <w:left w:w="60" w:type="dxa"/>
                    <w:bottom w:w="0" w:type="dxa"/>
                    <w:right w:w="60" w:type="dxa"/>
                  </w:tcMar>
                </w:tcPr>
                <w:p w14:paraId="750BF1BB" w14:textId="77777777" w:rsidR="000D25E3" w:rsidRPr="00C929A7" w:rsidRDefault="000D25E3" w:rsidP="00A40B66">
                  <w:r w:rsidRPr="00C929A7">
                    <w:rPr>
                      <w:b/>
                    </w:rPr>
                    <w:t>MP_0104 - darbo dienų apskaičiavimas</w:t>
                  </w:r>
                </w:p>
              </w:tc>
            </w:tr>
            <w:tr w:rsidR="000D25E3" w:rsidRPr="00C929A7" w14:paraId="124E869B" w14:textId="77777777" w:rsidTr="4D3AF0B2">
              <w:tc>
                <w:tcPr>
                  <w:tcW w:w="720" w:type="dxa"/>
                  <w:shd w:val="clear" w:color="auto" w:fill="FFFFFF" w:themeFill="background1"/>
                  <w:tcMar>
                    <w:top w:w="60" w:type="dxa"/>
                    <w:left w:w="60" w:type="dxa"/>
                    <w:bottom w:w="0" w:type="dxa"/>
                    <w:right w:w="60" w:type="dxa"/>
                  </w:tcMar>
                </w:tcPr>
                <w:p w14:paraId="15642077" w14:textId="77777777" w:rsidR="000D25E3" w:rsidRPr="00C929A7" w:rsidRDefault="000D25E3" w:rsidP="00A40B66"/>
              </w:tc>
              <w:tc>
                <w:tcPr>
                  <w:tcW w:w="8580" w:type="dxa"/>
                  <w:shd w:val="clear" w:color="auto" w:fill="FFFFFF" w:themeFill="background1"/>
                  <w:tcMar>
                    <w:top w:w="60" w:type="dxa"/>
                    <w:left w:w="60" w:type="dxa"/>
                    <w:bottom w:w="0" w:type="dxa"/>
                    <w:right w:w="60" w:type="dxa"/>
                  </w:tcMar>
                </w:tcPr>
                <w:p w14:paraId="3D3E1FA4" w14:textId="77777777" w:rsidR="000D25E3" w:rsidRPr="00C929A7" w:rsidRDefault="000D25E3" w:rsidP="00A40B66">
                  <w:r w:rsidRPr="00C929A7">
                    <w:t xml:space="preserve">Darbo dienomis yra laikomos visos savaitės dienos nuo pirmadienio iki penktadienio išskyrus atvejus, kai nedarbo dienų klasifikatoriuje nurodoma jog tam tikra diena yra nedarbo arba priešingai darbo. </w:t>
                  </w:r>
                </w:p>
                <w:p w14:paraId="1350A914" w14:textId="77777777" w:rsidR="000D25E3" w:rsidRPr="00C929A7" w:rsidRDefault="000D25E3" w:rsidP="00A40B66"/>
                <w:p w14:paraId="18731738" w14:textId="77777777" w:rsidR="000D25E3" w:rsidRPr="00C929A7" w:rsidRDefault="000D25E3" w:rsidP="00A40B66">
                  <w:r w:rsidRPr="00C929A7">
                    <w:t>Apskaičiuojant darbo dienas už tam tikrą laikotarpį data nuo imama sekanti diena, o data iki imtinai. T.</w:t>
                  </w:r>
                  <w:r w:rsidR="2300C4B1">
                    <w:t xml:space="preserve"> </w:t>
                  </w:r>
                  <w:r w:rsidRPr="00C929A7">
                    <w:t>y. (Data nuo; Data iki]. Darbo dienos(2016-05-12; 2016-05-12)=0.</w:t>
                  </w:r>
                </w:p>
              </w:tc>
            </w:tr>
          </w:tbl>
          <w:p w14:paraId="698E91D1" w14:textId="77777777" w:rsidR="000D25E3" w:rsidRPr="00C929A7" w:rsidRDefault="000D25E3" w:rsidP="00A40B66"/>
        </w:tc>
      </w:tr>
      <w:tr w:rsidR="000D25E3" w:rsidRPr="00C929A7" w14:paraId="6BB0A38E" w14:textId="77777777" w:rsidTr="43F7318D">
        <w:trPr>
          <w:trHeight w:hRule="exact" w:val="118"/>
        </w:trPr>
        <w:tc>
          <w:tcPr>
            <w:tcW w:w="9600" w:type="dxa"/>
            <w:tcBorders>
              <w:top w:val="nil"/>
              <w:left w:val="nil"/>
              <w:bottom w:val="nil"/>
              <w:right w:val="nil"/>
            </w:tcBorders>
          </w:tcPr>
          <w:p w14:paraId="5D323F3B" w14:textId="77777777" w:rsidR="000D25E3" w:rsidRPr="00C929A7" w:rsidRDefault="000D25E3" w:rsidP="00A40B66">
            <w:pPr>
              <w:rPr>
                <w:sz w:val="8"/>
              </w:rPr>
            </w:pPr>
            <w:bookmarkStart w:id="285" w:name="BKM_01A76F83_5ECA_42C4_97C9_86916059427D"/>
            <w:bookmarkEnd w:id="285"/>
          </w:p>
        </w:tc>
      </w:tr>
    </w:tbl>
    <w:p w14:paraId="727F78B7" w14:textId="77777777" w:rsidR="000D25E3" w:rsidRPr="00C929A7" w:rsidRDefault="107F3F9F" w:rsidP="000E5B25">
      <w:pPr>
        <w:pStyle w:val="Heading5"/>
        <w:rPr>
          <w:i/>
        </w:rPr>
      </w:pPr>
      <w:bookmarkStart w:id="286" w:name="_Toc55305465"/>
      <w:r>
        <w:t xml:space="preserve">MP_0109 - Peržiūrėti projekto apmokėjimo planą </w:t>
      </w:r>
      <w:bookmarkEnd w:id="286"/>
    </w:p>
    <w:p w14:paraId="1F4707AF" w14:textId="77777777" w:rsidR="000D25E3" w:rsidRPr="00C929A7" w:rsidRDefault="000D25E3" w:rsidP="000D25E3">
      <w:pPr>
        <w:ind w:left="270" w:hanging="90"/>
      </w:pPr>
      <w:r w:rsidRPr="00C929A7">
        <w:t>Skirta peržiūrėti projekto apmokėjimo planą.</w:t>
      </w:r>
    </w:p>
    <w:p w14:paraId="02FE7A27" w14:textId="77777777" w:rsidR="00A063B7" w:rsidRDefault="000D25E3" w:rsidP="00236F98">
      <w:pPr>
        <w:pStyle w:val="Captionfigura"/>
      </w:pPr>
      <w:bookmarkStart w:id="287" w:name="BKM_4C0CB27F_22A8_4913_B4D5_734412AC8C2B"/>
      <w:r w:rsidRPr="00BA1567">
        <w:rPr>
          <w:noProof/>
        </w:rPr>
        <w:t xml:space="preserve"> </w:t>
      </w:r>
      <w:r w:rsidR="006E6F9F" w:rsidRPr="006E6F9F">
        <w:rPr>
          <w:noProof/>
        </w:rPr>
        <w:t xml:space="preserve"> </w:t>
      </w:r>
      <w:r w:rsidR="006E6F9F">
        <w:rPr>
          <w:noProof/>
          <w:lang w:eastAsia="lt-LT"/>
        </w:rPr>
        <w:drawing>
          <wp:inline distT="0" distB="0" distL="0" distR="0" wp14:anchorId="03CB0735" wp14:editId="7A95DE48">
            <wp:extent cx="5751320" cy="3400826"/>
            <wp:effectExtent l="0" t="0" r="1905" b="9525"/>
            <wp:docPr id="1370317696" name="Picture 137031769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17696" name="Picture 1" descr="A screenshot of a computer&#10;&#10;Description automatically generated with medium confidence"/>
                    <pic:cNvPicPr/>
                  </pic:nvPicPr>
                  <pic:blipFill>
                    <a:blip r:embed="rId209"/>
                    <a:stretch>
                      <a:fillRect/>
                    </a:stretch>
                  </pic:blipFill>
                  <pic:spPr>
                    <a:xfrm>
                      <a:off x="0" y="0"/>
                      <a:ext cx="5756370" cy="3403812"/>
                    </a:xfrm>
                    <a:prstGeom prst="rect">
                      <a:avLst/>
                    </a:prstGeom>
                  </pic:spPr>
                </pic:pic>
              </a:graphicData>
            </a:graphic>
          </wp:inline>
        </w:drawing>
      </w:r>
    </w:p>
    <w:p w14:paraId="77A0D8C5" w14:textId="77777777" w:rsidR="000D25E3" w:rsidRPr="00C929A7" w:rsidRDefault="00A063B7" w:rsidP="00236F98">
      <w:pPr>
        <w:pStyle w:val="Captionfigura"/>
      </w:pPr>
      <w:r>
        <w:t xml:space="preserve">pav. </w:t>
      </w:r>
      <w:fldSimple w:instr=" STYLEREF 1 \s ">
        <w:r w:rsidR="00DB4384">
          <w:rPr>
            <w:noProof/>
          </w:rPr>
          <w:t>3</w:t>
        </w:r>
      </w:fldSimple>
      <w:r w:rsidR="004D07B3">
        <w:t>.</w:t>
      </w:r>
      <w:fldSimple w:instr=" SEQ pav. \* ARABIC \s 1 ">
        <w:r w:rsidR="00DB4384">
          <w:rPr>
            <w:noProof/>
          </w:rPr>
          <w:t>135</w:t>
        </w:r>
      </w:fldSimple>
      <w:r>
        <w:t xml:space="preserve"> </w:t>
      </w:r>
      <w:r w:rsidRPr="00C929A7">
        <w:t>Peržiūrėti projekto apmokėjimo planą</w:t>
      </w:r>
    </w:p>
    <w:bookmarkEnd w:id="287"/>
    <w:p w14:paraId="70A8FD05"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718B9303"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DFF9889" w14:textId="77777777" w:rsidR="000D25E3" w:rsidRPr="00C929A7" w:rsidRDefault="000D25E3" w:rsidP="00A40B66">
            <w:pPr>
              <w:pStyle w:val="Pavadinimaslentelje"/>
            </w:pPr>
            <w:r w:rsidRPr="00C929A7">
              <w:t>Scenarijai:</w:t>
            </w:r>
          </w:p>
        </w:tc>
      </w:tr>
      <w:tr w:rsidR="000D25E3" w:rsidRPr="00C929A7" w14:paraId="5D7A96E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747498B" w14:textId="77777777" w:rsidTr="00A40B66">
              <w:trPr>
                <w:trHeight w:val="286"/>
              </w:trPr>
              <w:tc>
                <w:tcPr>
                  <w:tcW w:w="2250" w:type="dxa"/>
                  <w:shd w:val="clear" w:color="auto" w:fill="EFEFEF"/>
                  <w:tcMar>
                    <w:top w:w="60" w:type="dxa"/>
                    <w:left w:w="60" w:type="dxa"/>
                    <w:bottom w:w="0" w:type="dxa"/>
                    <w:right w:w="60" w:type="dxa"/>
                  </w:tcMar>
                </w:tcPr>
                <w:p w14:paraId="1293D2BA"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4C07EE21" w14:textId="77777777" w:rsidR="000D25E3" w:rsidRPr="00C929A7" w:rsidRDefault="000D25E3" w:rsidP="00A40B66">
                  <w:r w:rsidRPr="00C929A7">
                    <w:rPr>
                      <w:b/>
                    </w:rPr>
                    <w:t>1. Peržiūrėti projekto apmokėjimo planą</w:t>
                  </w:r>
                </w:p>
              </w:tc>
            </w:tr>
            <w:tr w:rsidR="000D25E3" w:rsidRPr="00C929A7" w14:paraId="4FC205DB" w14:textId="77777777" w:rsidTr="00A40B66">
              <w:trPr>
                <w:trHeight w:val="406"/>
              </w:trPr>
              <w:tc>
                <w:tcPr>
                  <w:tcW w:w="2250" w:type="dxa"/>
                  <w:shd w:val="clear" w:color="auto" w:fill="FFFFFF"/>
                  <w:tcMar>
                    <w:top w:w="60" w:type="dxa"/>
                    <w:left w:w="60" w:type="dxa"/>
                    <w:bottom w:w="0" w:type="dxa"/>
                    <w:right w:w="60" w:type="dxa"/>
                  </w:tcMar>
                </w:tcPr>
                <w:p w14:paraId="34DD465E" w14:textId="77777777" w:rsidR="000D25E3" w:rsidRPr="00C929A7" w:rsidRDefault="000D25E3" w:rsidP="00A40B66"/>
              </w:tc>
              <w:tc>
                <w:tcPr>
                  <w:tcW w:w="180" w:type="dxa"/>
                  <w:shd w:val="clear" w:color="auto" w:fill="FFFFFF"/>
                  <w:tcMar>
                    <w:top w:w="60" w:type="dxa"/>
                    <w:left w:w="60" w:type="dxa"/>
                    <w:bottom w:w="0" w:type="dxa"/>
                    <w:right w:w="60" w:type="dxa"/>
                  </w:tcMar>
                </w:tcPr>
                <w:p w14:paraId="27E15B11" w14:textId="77777777" w:rsidR="000D25E3" w:rsidRPr="00C929A7" w:rsidRDefault="000D25E3" w:rsidP="00A40B66"/>
              </w:tc>
              <w:tc>
                <w:tcPr>
                  <w:tcW w:w="6870" w:type="dxa"/>
                  <w:shd w:val="clear" w:color="auto" w:fill="FFFFFF"/>
                  <w:tcMar>
                    <w:top w:w="60" w:type="dxa"/>
                    <w:left w:w="60" w:type="dxa"/>
                    <w:bottom w:w="0" w:type="dxa"/>
                    <w:right w:w="60" w:type="dxa"/>
                  </w:tcMar>
                </w:tcPr>
                <w:p w14:paraId="0B6F69A1" w14:textId="77777777" w:rsidR="000D25E3" w:rsidRPr="00C929A7" w:rsidRDefault="000D25E3" w:rsidP="00792C25">
                  <w:pPr>
                    <w:widowControl w:val="0"/>
                    <w:numPr>
                      <w:ilvl w:val="0"/>
                      <w:numId w:val="243"/>
                    </w:numPr>
                    <w:autoSpaceDE w:val="0"/>
                    <w:autoSpaceDN w:val="0"/>
                    <w:adjustRightInd w:val="0"/>
                    <w:spacing w:line="360" w:lineRule="auto"/>
                    <w:ind w:left="360" w:hanging="360"/>
                    <w:jc w:val="left"/>
                  </w:pPr>
                  <w:r w:rsidRPr="00C929A7">
                    <w:rPr>
                      <w:b/>
                    </w:rPr>
                    <w:t xml:space="preserve">Naudotojas </w:t>
                  </w:r>
                  <w:r w:rsidRPr="00C929A7">
                    <w:t>- pasirinkti projektą ir inicijuoti apmokėjimo plano peržiūrą.</w:t>
                  </w:r>
                </w:p>
                <w:p w14:paraId="4C33FFC8" w14:textId="77777777" w:rsidR="000D25E3" w:rsidRPr="00C929A7" w:rsidRDefault="000D25E3" w:rsidP="00792C25">
                  <w:pPr>
                    <w:widowControl w:val="0"/>
                    <w:numPr>
                      <w:ilvl w:val="0"/>
                      <w:numId w:val="243"/>
                    </w:numPr>
                    <w:autoSpaceDE w:val="0"/>
                    <w:autoSpaceDN w:val="0"/>
                    <w:adjustRightInd w:val="0"/>
                    <w:spacing w:line="360" w:lineRule="auto"/>
                    <w:ind w:left="360" w:hanging="360"/>
                    <w:jc w:val="left"/>
                  </w:pPr>
                  <w:r w:rsidRPr="00C929A7">
                    <w:rPr>
                      <w:b/>
                    </w:rPr>
                    <w:t xml:space="preserve">Sistema </w:t>
                  </w:r>
                  <w:r w:rsidRPr="00C929A7">
                    <w:t>- pateikti projekto apmokėjimo planą.</w:t>
                  </w:r>
                </w:p>
                <w:p w14:paraId="01E881A3" w14:textId="77777777" w:rsidR="000D25E3" w:rsidRPr="00C929A7" w:rsidRDefault="000D25E3" w:rsidP="00A40B66"/>
              </w:tc>
            </w:tr>
          </w:tbl>
          <w:p w14:paraId="616792E0" w14:textId="77777777" w:rsidR="000D25E3" w:rsidRPr="00C929A7" w:rsidRDefault="000D25E3" w:rsidP="00A40B66"/>
        </w:tc>
      </w:tr>
      <w:tr w:rsidR="000D25E3" w:rsidRPr="00C929A7" w14:paraId="025352D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2FD1675" w14:textId="77777777" w:rsidR="000D25E3" w:rsidRPr="00C929A7" w:rsidRDefault="000D25E3" w:rsidP="00A40B66">
            <w:pPr>
              <w:pStyle w:val="Pavadinimaslentelje"/>
            </w:pPr>
            <w:r w:rsidRPr="00C929A7">
              <w:t>Apribojimai:</w:t>
            </w:r>
          </w:p>
        </w:tc>
      </w:tr>
      <w:tr w:rsidR="000D25E3" w:rsidRPr="00C929A7" w14:paraId="4791B5A7" w14:textId="77777777" w:rsidTr="00A40B66">
        <w:tc>
          <w:tcPr>
            <w:tcW w:w="9600" w:type="dxa"/>
            <w:tcBorders>
              <w:top w:val="single" w:sz="2" w:space="0" w:color="auto"/>
              <w:left w:val="single" w:sz="2" w:space="0" w:color="auto"/>
              <w:bottom w:val="single" w:sz="2" w:space="0" w:color="auto"/>
              <w:right w:val="single" w:sz="2" w:space="0" w:color="auto"/>
            </w:tcBorders>
          </w:tcPr>
          <w:p w14:paraId="519E78EB" w14:textId="77777777" w:rsidR="000D25E3" w:rsidRPr="00C929A7" w:rsidRDefault="000D25E3" w:rsidP="00A40B66"/>
        </w:tc>
      </w:tr>
      <w:tr w:rsidR="000D25E3" w:rsidRPr="00C929A7" w14:paraId="6384686B" w14:textId="77777777" w:rsidTr="00A40B66">
        <w:tc>
          <w:tcPr>
            <w:tcW w:w="9600" w:type="dxa"/>
            <w:tcBorders>
              <w:top w:val="single" w:sz="2" w:space="0" w:color="auto"/>
              <w:left w:val="single" w:sz="2" w:space="0" w:color="auto"/>
              <w:bottom w:val="single" w:sz="2" w:space="0" w:color="auto"/>
              <w:right w:val="single" w:sz="2" w:space="0" w:color="auto"/>
            </w:tcBorders>
          </w:tcPr>
          <w:p w14:paraId="3BF28FD3" w14:textId="77777777" w:rsidR="000D25E3" w:rsidRPr="00C929A7" w:rsidRDefault="000D25E3" w:rsidP="00A40B66">
            <w:pPr>
              <w:pStyle w:val="Pavadinimaslentelje"/>
            </w:pPr>
            <w:r w:rsidRPr="00C929A7">
              <w:t>Reikalavimai:</w:t>
            </w:r>
          </w:p>
        </w:tc>
      </w:tr>
      <w:tr w:rsidR="000D25E3" w:rsidRPr="00C929A7" w14:paraId="2F927F0E"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3BE40349" w14:textId="77777777" w:rsidTr="00A40B66">
              <w:trPr>
                <w:trHeight w:val="330"/>
              </w:trPr>
              <w:tc>
                <w:tcPr>
                  <w:tcW w:w="9300" w:type="dxa"/>
                  <w:gridSpan w:val="2"/>
                  <w:shd w:val="clear" w:color="auto" w:fill="EFEFEF"/>
                  <w:tcMar>
                    <w:top w:w="60" w:type="dxa"/>
                    <w:left w:w="60" w:type="dxa"/>
                    <w:bottom w:w="0" w:type="dxa"/>
                    <w:right w:w="60" w:type="dxa"/>
                  </w:tcMar>
                </w:tcPr>
                <w:p w14:paraId="69A6B7BF" w14:textId="77777777" w:rsidR="000D25E3" w:rsidRPr="00C929A7" w:rsidRDefault="000D25E3" w:rsidP="00A40B66">
                  <w:r w:rsidRPr="00C929A7">
                    <w:rPr>
                      <w:b/>
                    </w:rPr>
                    <w:t>R01 - projekto apmokėjimo plano duomenys</w:t>
                  </w:r>
                </w:p>
              </w:tc>
            </w:tr>
            <w:tr w:rsidR="000D25E3" w:rsidRPr="00C929A7" w14:paraId="79C51850" w14:textId="77777777" w:rsidTr="00A40B66">
              <w:trPr>
                <w:trHeight w:val="346"/>
              </w:trPr>
              <w:tc>
                <w:tcPr>
                  <w:tcW w:w="795" w:type="dxa"/>
                  <w:shd w:val="clear" w:color="auto" w:fill="FFFFFF"/>
                  <w:tcMar>
                    <w:top w:w="60" w:type="dxa"/>
                    <w:left w:w="60" w:type="dxa"/>
                    <w:bottom w:w="0" w:type="dxa"/>
                    <w:right w:w="60" w:type="dxa"/>
                  </w:tcMar>
                </w:tcPr>
                <w:p w14:paraId="355EECC0" w14:textId="77777777" w:rsidR="000D25E3" w:rsidRPr="00C929A7" w:rsidRDefault="000D25E3" w:rsidP="00A40B66"/>
              </w:tc>
              <w:tc>
                <w:tcPr>
                  <w:tcW w:w="8505" w:type="dxa"/>
                  <w:shd w:val="clear" w:color="auto" w:fill="FFFFFF"/>
                  <w:tcMar>
                    <w:top w:w="60" w:type="dxa"/>
                    <w:left w:w="60" w:type="dxa"/>
                    <w:bottom w:w="0" w:type="dxa"/>
                    <w:right w:w="60" w:type="dxa"/>
                  </w:tcMar>
                </w:tcPr>
                <w:p w14:paraId="15AD4470" w14:textId="77777777" w:rsidR="000D25E3" w:rsidRPr="00C929A7" w:rsidRDefault="000D25E3" w:rsidP="00A40B66">
                  <w:r w:rsidRPr="00C929A7">
                    <w:rPr>
                      <w:b/>
                    </w:rPr>
                    <w:t>Planuojamų apmokėjimų sąrašas:</w:t>
                  </w:r>
                </w:p>
                <w:p w14:paraId="3327497D" w14:textId="77777777" w:rsidR="000D25E3" w:rsidRPr="00C929A7" w:rsidRDefault="000D25E3" w:rsidP="00A40B66">
                  <w:r w:rsidRPr="00C929A7">
                    <w:t>1. Apmokėjimo data</w:t>
                  </w:r>
                </w:p>
                <w:p w14:paraId="053B2139" w14:textId="77777777" w:rsidR="000D25E3" w:rsidRPr="00C929A7" w:rsidRDefault="000D25E3" w:rsidP="00A40B66">
                  <w:r w:rsidRPr="00C929A7">
                    <w:t>2. Ek. klasifikacija 1</w:t>
                  </w:r>
                </w:p>
                <w:p w14:paraId="48762EE5" w14:textId="77777777" w:rsidR="000D25E3" w:rsidRPr="00C929A7" w:rsidRDefault="000D25E3" w:rsidP="00A40B66">
                  <w:r w:rsidRPr="00C929A7">
                    <w:t xml:space="preserve">2.1 </w:t>
                  </w:r>
                  <w:r>
                    <w:t>ES</w:t>
                  </w:r>
                  <w:r w:rsidRPr="00C929A7">
                    <w:t xml:space="preserve"> lėšos</w:t>
                  </w:r>
                </w:p>
                <w:p w14:paraId="78F1E0F4" w14:textId="77777777" w:rsidR="000D25E3" w:rsidRPr="00C929A7" w:rsidRDefault="000D25E3" w:rsidP="00A40B66">
                  <w:r w:rsidRPr="00C929A7">
                    <w:t>2.2 BF lėšos</w:t>
                  </w:r>
                </w:p>
                <w:p w14:paraId="724FE1B4" w14:textId="77777777" w:rsidR="000D25E3" w:rsidRPr="00C929A7" w:rsidRDefault="000D25E3" w:rsidP="00A40B66">
                  <w:r w:rsidRPr="00C929A7">
                    <w:t xml:space="preserve">2.3 Iš viso - </w:t>
                  </w:r>
                  <w:r>
                    <w:t>ES</w:t>
                  </w:r>
                  <w:r w:rsidRPr="00C929A7">
                    <w:t xml:space="preserve"> lėšos + BF lėšos</w:t>
                  </w:r>
                </w:p>
                <w:p w14:paraId="7D92BA56" w14:textId="77777777" w:rsidR="000D25E3" w:rsidRPr="00C929A7" w:rsidRDefault="000D25E3" w:rsidP="00A40B66">
                  <w:r w:rsidRPr="00C929A7">
                    <w:t>3. Ek. klasifikacija 2</w:t>
                  </w:r>
                </w:p>
                <w:p w14:paraId="01037081" w14:textId="77777777" w:rsidR="000D25E3" w:rsidRPr="00C929A7" w:rsidRDefault="000D25E3" w:rsidP="00A40B66">
                  <w:r w:rsidRPr="00C929A7">
                    <w:t xml:space="preserve">3.1 </w:t>
                  </w:r>
                  <w:r>
                    <w:t>ES</w:t>
                  </w:r>
                  <w:r w:rsidRPr="00C929A7">
                    <w:t xml:space="preserve"> lėšos</w:t>
                  </w:r>
                </w:p>
                <w:p w14:paraId="7BFFB0B1" w14:textId="77777777" w:rsidR="000D25E3" w:rsidRPr="00C929A7" w:rsidRDefault="000D25E3" w:rsidP="00A40B66">
                  <w:r w:rsidRPr="00C929A7">
                    <w:t>3.2 BF lėšos</w:t>
                  </w:r>
                </w:p>
                <w:p w14:paraId="1B2A8079" w14:textId="77777777" w:rsidR="000D25E3" w:rsidRPr="00C929A7" w:rsidRDefault="000D25E3" w:rsidP="00A40B66">
                  <w:r w:rsidRPr="00C929A7">
                    <w:t xml:space="preserve">3.3 Iš viso - </w:t>
                  </w:r>
                  <w:r>
                    <w:t>ES</w:t>
                  </w:r>
                  <w:r w:rsidRPr="00C929A7">
                    <w:t xml:space="preserve"> lėšos + BF lėšos</w:t>
                  </w:r>
                </w:p>
                <w:p w14:paraId="488F5EE0" w14:textId="77777777" w:rsidR="000D25E3" w:rsidRPr="00C929A7" w:rsidRDefault="000D25E3" w:rsidP="00A40B66">
                  <w:r w:rsidRPr="00C929A7">
                    <w:t>4. Iš viso - 2.3+3.3.</w:t>
                  </w:r>
                </w:p>
                <w:p w14:paraId="3F3784B4" w14:textId="77777777" w:rsidR="000D25E3" w:rsidRPr="00C929A7" w:rsidRDefault="000D25E3" w:rsidP="00A40B66">
                  <w:r w:rsidRPr="00C929A7">
                    <w:t>5. Tipas - Planuojama, Deklaruota, Tinkamos</w:t>
                  </w:r>
                  <w:r>
                    <w:t>, Apmokėta</w:t>
                  </w:r>
                  <w:r w:rsidR="004053D3">
                    <w:t>, Grąžinta.</w:t>
                  </w:r>
                </w:p>
                <w:p w14:paraId="4FEAB240" w14:textId="77777777" w:rsidR="000D25E3" w:rsidRPr="00C929A7" w:rsidRDefault="000D25E3" w:rsidP="00A40B66">
                  <w:r w:rsidRPr="00C929A7">
                    <w:t>Apskaičiuojama kiekvieno sumos stulpelio suma Iš viso.</w:t>
                  </w:r>
                </w:p>
              </w:tc>
            </w:tr>
          </w:tbl>
          <w:p w14:paraId="1942B7D1" w14:textId="77777777" w:rsidR="000D25E3" w:rsidRPr="00C929A7" w:rsidRDefault="000D25E3" w:rsidP="00A40B66"/>
        </w:tc>
      </w:tr>
      <w:tr w:rsidR="000D25E3" w:rsidRPr="00C929A7" w14:paraId="678CF6B6"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221036B" w14:textId="77777777" w:rsidR="000D25E3" w:rsidRPr="00C929A7" w:rsidRDefault="000D25E3" w:rsidP="00A40B66">
            <w:pPr>
              <w:pStyle w:val="Pavadinimaslentelje"/>
            </w:pPr>
            <w:r w:rsidRPr="00C929A7">
              <w:t>Bendrieji reikalavimai:</w:t>
            </w:r>
          </w:p>
        </w:tc>
      </w:tr>
      <w:tr w:rsidR="000D25E3" w:rsidRPr="00C929A7" w14:paraId="59A96F25" w14:textId="77777777" w:rsidTr="00A40B66">
        <w:tc>
          <w:tcPr>
            <w:tcW w:w="9600" w:type="dxa"/>
            <w:tcBorders>
              <w:top w:val="single" w:sz="2" w:space="0" w:color="auto"/>
              <w:left w:val="single" w:sz="2" w:space="0" w:color="auto"/>
              <w:bottom w:val="single" w:sz="2" w:space="0" w:color="auto"/>
              <w:right w:val="single" w:sz="2" w:space="0" w:color="auto"/>
            </w:tcBorders>
          </w:tcPr>
          <w:p w14:paraId="25E191F7" w14:textId="77777777" w:rsidR="000D25E3" w:rsidRPr="00C929A7" w:rsidRDefault="000D25E3" w:rsidP="00A40B66"/>
        </w:tc>
      </w:tr>
      <w:tr w:rsidR="000D25E3" w:rsidRPr="00C929A7" w14:paraId="7B82BF85" w14:textId="77777777" w:rsidTr="00A40B66">
        <w:trPr>
          <w:trHeight w:hRule="exact" w:val="118"/>
        </w:trPr>
        <w:tc>
          <w:tcPr>
            <w:tcW w:w="9600" w:type="dxa"/>
            <w:tcBorders>
              <w:top w:val="nil"/>
              <w:left w:val="nil"/>
              <w:bottom w:val="nil"/>
              <w:right w:val="nil"/>
            </w:tcBorders>
          </w:tcPr>
          <w:p w14:paraId="5419C40B" w14:textId="77777777" w:rsidR="000D25E3" w:rsidRPr="00C929A7" w:rsidRDefault="000D25E3" w:rsidP="00A40B66">
            <w:pPr>
              <w:rPr>
                <w:sz w:val="8"/>
              </w:rPr>
            </w:pPr>
            <w:bookmarkStart w:id="288" w:name="BKM_90E299D5_767A_495A_9AE5_56A0C5F3BA6D"/>
            <w:bookmarkEnd w:id="288"/>
          </w:p>
        </w:tc>
      </w:tr>
    </w:tbl>
    <w:p w14:paraId="61FA563D" w14:textId="77777777" w:rsidR="000D25E3" w:rsidRPr="00C929A7" w:rsidRDefault="107F3F9F" w:rsidP="000E5B25">
      <w:pPr>
        <w:pStyle w:val="Heading5"/>
        <w:rPr>
          <w:i/>
        </w:rPr>
      </w:pPr>
      <w:bookmarkStart w:id="289" w:name="_Toc55305466"/>
      <w:r>
        <w:t xml:space="preserve">MP_0110 - Formuoti Projekto sutarties biudžeto vykdymo ataskaitą  </w:t>
      </w:r>
      <w:bookmarkEnd w:id="289"/>
    </w:p>
    <w:p w14:paraId="5BCB44FD" w14:textId="77777777" w:rsidR="000D25E3" w:rsidRPr="00C929A7" w:rsidRDefault="000D25E3" w:rsidP="000D25E3">
      <w:pPr>
        <w:ind w:left="270" w:hanging="90"/>
      </w:pPr>
      <w:r w:rsidRPr="00C929A7">
        <w:t>Skirta formuoti projekto sutarties biudžeto vykdymo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68B44BC0"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0228E28" w14:textId="77777777" w:rsidR="000D25E3" w:rsidRPr="00C929A7" w:rsidRDefault="000D25E3" w:rsidP="00A40B66">
            <w:pPr>
              <w:pStyle w:val="Pavadinimaslentelje"/>
            </w:pPr>
            <w:r w:rsidRPr="00C929A7">
              <w:t>Scenarijai:</w:t>
            </w:r>
          </w:p>
        </w:tc>
      </w:tr>
      <w:tr w:rsidR="000D25E3" w:rsidRPr="00C929A7" w14:paraId="147272DF"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5081DDC7" w14:textId="77777777" w:rsidTr="00A40B66">
              <w:trPr>
                <w:trHeight w:val="286"/>
              </w:trPr>
              <w:tc>
                <w:tcPr>
                  <w:tcW w:w="2250" w:type="dxa"/>
                  <w:shd w:val="clear" w:color="auto" w:fill="EFEFEF"/>
                  <w:tcMar>
                    <w:top w:w="60" w:type="dxa"/>
                    <w:left w:w="60" w:type="dxa"/>
                    <w:bottom w:w="0" w:type="dxa"/>
                    <w:right w:w="60" w:type="dxa"/>
                  </w:tcMar>
                </w:tcPr>
                <w:p w14:paraId="67CAFFEE" w14:textId="77777777" w:rsidR="000D25E3" w:rsidRPr="00552D32" w:rsidRDefault="000D25E3" w:rsidP="00A40B66">
                  <w:r w:rsidRPr="00552D32">
                    <w:rPr>
                      <w:b/>
                    </w:rPr>
                    <w:t>Pagrindinis</w:t>
                  </w:r>
                </w:p>
              </w:tc>
              <w:tc>
                <w:tcPr>
                  <w:tcW w:w="7050" w:type="dxa"/>
                  <w:gridSpan w:val="2"/>
                  <w:shd w:val="clear" w:color="auto" w:fill="EFEFEF"/>
                  <w:tcMar>
                    <w:top w:w="60" w:type="dxa"/>
                    <w:left w:w="60" w:type="dxa"/>
                    <w:bottom w:w="0" w:type="dxa"/>
                    <w:right w:w="60" w:type="dxa"/>
                  </w:tcMar>
                </w:tcPr>
                <w:p w14:paraId="71C93EF9" w14:textId="77777777" w:rsidR="000D25E3" w:rsidRPr="00552D32" w:rsidRDefault="000D25E3" w:rsidP="00A40B66">
                  <w:r w:rsidRPr="00552D32">
                    <w:rPr>
                      <w:b/>
                    </w:rPr>
                    <w:t>1. Formuoti Projekto sutarties biudžeto vykdymo ataskaitą</w:t>
                  </w:r>
                </w:p>
              </w:tc>
            </w:tr>
            <w:tr w:rsidR="000D25E3" w:rsidRPr="00C929A7" w14:paraId="49D5DD9B" w14:textId="77777777" w:rsidTr="00A40B66">
              <w:trPr>
                <w:trHeight w:val="406"/>
              </w:trPr>
              <w:tc>
                <w:tcPr>
                  <w:tcW w:w="2250" w:type="dxa"/>
                  <w:shd w:val="clear" w:color="auto" w:fill="FFFFFF"/>
                  <w:tcMar>
                    <w:top w:w="60" w:type="dxa"/>
                    <w:left w:w="60" w:type="dxa"/>
                    <w:bottom w:w="0" w:type="dxa"/>
                    <w:right w:w="60" w:type="dxa"/>
                  </w:tcMar>
                </w:tcPr>
                <w:p w14:paraId="2125F6EF" w14:textId="77777777" w:rsidR="000D25E3" w:rsidRPr="00552D32" w:rsidRDefault="000D25E3" w:rsidP="00A40B66"/>
              </w:tc>
              <w:tc>
                <w:tcPr>
                  <w:tcW w:w="180" w:type="dxa"/>
                  <w:shd w:val="clear" w:color="auto" w:fill="FFFFFF"/>
                  <w:tcMar>
                    <w:top w:w="60" w:type="dxa"/>
                    <w:left w:w="60" w:type="dxa"/>
                    <w:bottom w:w="0" w:type="dxa"/>
                    <w:right w:w="60" w:type="dxa"/>
                  </w:tcMar>
                </w:tcPr>
                <w:p w14:paraId="487EE7EB" w14:textId="77777777" w:rsidR="000D25E3" w:rsidRPr="00552D32" w:rsidRDefault="000D25E3" w:rsidP="00A40B66"/>
              </w:tc>
              <w:tc>
                <w:tcPr>
                  <w:tcW w:w="6870" w:type="dxa"/>
                  <w:shd w:val="clear" w:color="auto" w:fill="FFFFFF"/>
                  <w:tcMar>
                    <w:top w:w="60" w:type="dxa"/>
                    <w:left w:w="60" w:type="dxa"/>
                    <w:bottom w:w="0" w:type="dxa"/>
                    <w:right w:w="60" w:type="dxa"/>
                  </w:tcMar>
                </w:tcPr>
                <w:p w14:paraId="47940BF2" w14:textId="77777777" w:rsidR="000D25E3" w:rsidRPr="00552D32" w:rsidRDefault="000D25E3" w:rsidP="00792C25">
                  <w:pPr>
                    <w:widowControl w:val="0"/>
                    <w:numPr>
                      <w:ilvl w:val="0"/>
                      <w:numId w:val="244"/>
                    </w:numPr>
                    <w:autoSpaceDE w:val="0"/>
                    <w:autoSpaceDN w:val="0"/>
                    <w:adjustRightInd w:val="0"/>
                    <w:spacing w:line="360" w:lineRule="auto"/>
                    <w:ind w:left="360" w:hanging="360"/>
                    <w:jc w:val="left"/>
                  </w:pPr>
                  <w:r w:rsidRPr="00552D32">
                    <w:rPr>
                      <w:b/>
                    </w:rPr>
                    <w:t xml:space="preserve">Naudotojas </w:t>
                  </w:r>
                  <w:r w:rsidRPr="00552D32">
                    <w:t>- inicijuoti MP peržiūrą.</w:t>
                  </w:r>
                </w:p>
                <w:p w14:paraId="159B1A22" w14:textId="77777777" w:rsidR="000D25E3" w:rsidRPr="00552D32" w:rsidRDefault="000D25E3" w:rsidP="00792C25">
                  <w:pPr>
                    <w:widowControl w:val="0"/>
                    <w:numPr>
                      <w:ilvl w:val="0"/>
                      <w:numId w:val="244"/>
                    </w:numPr>
                    <w:autoSpaceDE w:val="0"/>
                    <w:autoSpaceDN w:val="0"/>
                    <w:adjustRightInd w:val="0"/>
                    <w:spacing w:line="360" w:lineRule="auto"/>
                    <w:ind w:left="360" w:hanging="360"/>
                    <w:jc w:val="left"/>
                  </w:pPr>
                  <w:r w:rsidRPr="00552D32">
                    <w:rPr>
                      <w:b/>
                    </w:rPr>
                    <w:t xml:space="preserve">Naudotojas </w:t>
                  </w:r>
                  <w:r w:rsidRPr="00552D32">
                    <w:t xml:space="preserve">- inicijuoti Projekto sutarties biudžeto vykdymo ataskaitos spausdinimą. </w:t>
                  </w:r>
                </w:p>
                <w:p w14:paraId="7A464E4F" w14:textId="77777777" w:rsidR="000D25E3" w:rsidRPr="00552D32" w:rsidRDefault="000D25E3" w:rsidP="00792C25">
                  <w:pPr>
                    <w:widowControl w:val="0"/>
                    <w:numPr>
                      <w:ilvl w:val="0"/>
                      <w:numId w:val="244"/>
                    </w:numPr>
                    <w:autoSpaceDE w:val="0"/>
                    <w:autoSpaceDN w:val="0"/>
                    <w:adjustRightInd w:val="0"/>
                    <w:spacing w:line="360" w:lineRule="auto"/>
                    <w:ind w:left="360" w:hanging="360"/>
                    <w:jc w:val="left"/>
                  </w:pPr>
                  <w:r w:rsidRPr="00552D32">
                    <w:rPr>
                      <w:b/>
                    </w:rPr>
                    <w:t xml:space="preserve">Sistema </w:t>
                  </w:r>
                  <w:r w:rsidRPr="00552D32">
                    <w:t xml:space="preserve">- suformuoti projekto biudžeto sutarties vykdymo ataskaitą peržiūrai. </w:t>
                  </w:r>
                </w:p>
                <w:p w14:paraId="7637233C" w14:textId="77777777" w:rsidR="000D25E3" w:rsidRPr="00552D32" w:rsidRDefault="000D25E3" w:rsidP="00792C25">
                  <w:pPr>
                    <w:widowControl w:val="0"/>
                    <w:numPr>
                      <w:ilvl w:val="0"/>
                      <w:numId w:val="244"/>
                    </w:numPr>
                    <w:autoSpaceDE w:val="0"/>
                    <w:autoSpaceDN w:val="0"/>
                    <w:adjustRightInd w:val="0"/>
                    <w:spacing w:line="360" w:lineRule="auto"/>
                    <w:ind w:left="360" w:hanging="360"/>
                    <w:jc w:val="left"/>
                  </w:pPr>
                  <w:r w:rsidRPr="00552D32">
                    <w:rPr>
                      <w:b/>
                    </w:rPr>
                    <w:t xml:space="preserve">Naudotojas </w:t>
                  </w:r>
                  <w:r w:rsidRPr="00552D32">
                    <w:t>- pasirinkti duomenų eksporto tipą: pdf, word, xls.</w:t>
                  </w:r>
                </w:p>
                <w:p w14:paraId="3C4F9C6C" w14:textId="77777777" w:rsidR="000D25E3" w:rsidRPr="00552D32" w:rsidRDefault="000D25E3" w:rsidP="00792C25">
                  <w:pPr>
                    <w:widowControl w:val="0"/>
                    <w:numPr>
                      <w:ilvl w:val="0"/>
                      <w:numId w:val="244"/>
                    </w:numPr>
                    <w:autoSpaceDE w:val="0"/>
                    <w:autoSpaceDN w:val="0"/>
                    <w:adjustRightInd w:val="0"/>
                    <w:spacing w:line="360" w:lineRule="auto"/>
                    <w:ind w:left="360" w:hanging="360"/>
                    <w:jc w:val="left"/>
                  </w:pPr>
                  <w:r w:rsidRPr="00552D32">
                    <w:rPr>
                      <w:b/>
                    </w:rPr>
                    <w:t>Sistema</w:t>
                  </w:r>
                  <w:r w:rsidRPr="00552D32">
                    <w:t xml:space="preserve"> - suformuoti ir pateikti ataskaitą pasirinktu formatu.</w:t>
                  </w:r>
                </w:p>
                <w:p w14:paraId="5530BD2A" w14:textId="77777777" w:rsidR="000D25E3" w:rsidRPr="00552D32" w:rsidRDefault="000D25E3" w:rsidP="00A40B66"/>
              </w:tc>
            </w:tr>
          </w:tbl>
          <w:p w14:paraId="2CA36BFC" w14:textId="77777777" w:rsidR="000D25E3" w:rsidRPr="00C929A7" w:rsidRDefault="000D25E3" w:rsidP="00A40B66"/>
        </w:tc>
      </w:tr>
      <w:tr w:rsidR="000D25E3" w:rsidRPr="00C929A7" w14:paraId="717BC57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5ADA411" w14:textId="77777777" w:rsidR="000D25E3" w:rsidRPr="00C929A7" w:rsidRDefault="000D25E3" w:rsidP="00A40B66">
            <w:pPr>
              <w:pStyle w:val="Pavadinimaslentelje"/>
            </w:pPr>
            <w:r w:rsidRPr="00C929A7">
              <w:t>Apribojimai:</w:t>
            </w:r>
          </w:p>
        </w:tc>
      </w:tr>
      <w:tr w:rsidR="000D25E3" w:rsidRPr="00C929A7" w14:paraId="1DECD8BD" w14:textId="77777777" w:rsidTr="00A40B66">
        <w:tc>
          <w:tcPr>
            <w:tcW w:w="9600" w:type="dxa"/>
            <w:tcBorders>
              <w:top w:val="single" w:sz="2" w:space="0" w:color="auto"/>
              <w:left w:val="single" w:sz="2" w:space="0" w:color="auto"/>
              <w:bottom w:val="single" w:sz="2" w:space="0" w:color="auto"/>
              <w:right w:val="single" w:sz="2" w:space="0" w:color="auto"/>
            </w:tcBorders>
          </w:tcPr>
          <w:p w14:paraId="345437C9" w14:textId="77777777" w:rsidR="000D25E3" w:rsidRPr="00C929A7" w:rsidRDefault="000D25E3" w:rsidP="00A40B66"/>
        </w:tc>
      </w:tr>
      <w:tr w:rsidR="000D25E3" w:rsidRPr="00C929A7" w14:paraId="127BB431" w14:textId="77777777" w:rsidTr="00A40B66">
        <w:tc>
          <w:tcPr>
            <w:tcW w:w="9600" w:type="dxa"/>
            <w:tcBorders>
              <w:top w:val="single" w:sz="2" w:space="0" w:color="auto"/>
              <w:left w:val="single" w:sz="2" w:space="0" w:color="auto"/>
              <w:bottom w:val="single" w:sz="2" w:space="0" w:color="auto"/>
              <w:right w:val="single" w:sz="2" w:space="0" w:color="auto"/>
            </w:tcBorders>
          </w:tcPr>
          <w:p w14:paraId="22437F69" w14:textId="77777777" w:rsidR="000D25E3" w:rsidRPr="00C929A7" w:rsidRDefault="000D25E3" w:rsidP="00A40B66">
            <w:pPr>
              <w:pStyle w:val="Pavadinimaslentelje"/>
            </w:pPr>
            <w:r w:rsidRPr="00C929A7">
              <w:t>Reikalavimai:</w:t>
            </w:r>
          </w:p>
        </w:tc>
      </w:tr>
      <w:tr w:rsidR="000D25E3" w:rsidRPr="00104303" w14:paraId="4605BAED"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552D32" w14:paraId="0EF45DBC" w14:textId="77777777" w:rsidTr="00A40B66">
              <w:trPr>
                <w:trHeight w:val="330"/>
              </w:trPr>
              <w:tc>
                <w:tcPr>
                  <w:tcW w:w="9300" w:type="dxa"/>
                  <w:gridSpan w:val="2"/>
                  <w:shd w:val="clear" w:color="auto" w:fill="EFEFEF"/>
                  <w:tcMar>
                    <w:top w:w="60" w:type="dxa"/>
                    <w:left w:w="60" w:type="dxa"/>
                    <w:bottom w:w="0" w:type="dxa"/>
                    <w:right w:w="60" w:type="dxa"/>
                  </w:tcMar>
                </w:tcPr>
                <w:p w14:paraId="2EBC757F" w14:textId="77777777" w:rsidR="000D25E3" w:rsidRPr="00552D32" w:rsidRDefault="000D25E3" w:rsidP="00A40B66">
                  <w:r w:rsidRPr="00552D32">
                    <w:rPr>
                      <w:b/>
                    </w:rPr>
                    <w:t>R01 - ataskaitos formavimo parametrai</w:t>
                  </w:r>
                </w:p>
              </w:tc>
            </w:tr>
            <w:tr w:rsidR="000D25E3" w:rsidRPr="00552D32" w14:paraId="73768C49" w14:textId="77777777" w:rsidTr="4D3AF0B2">
              <w:trPr>
                <w:trHeight w:val="346"/>
              </w:trPr>
              <w:tc>
                <w:tcPr>
                  <w:tcW w:w="795" w:type="dxa"/>
                  <w:shd w:val="clear" w:color="auto" w:fill="FFFFFF" w:themeFill="background1"/>
                  <w:tcMar>
                    <w:top w:w="60" w:type="dxa"/>
                    <w:left w:w="60" w:type="dxa"/>
                    <w:bottom w:w="0" w:type="dxa"/>
                    <w:right w:w="60" w:type="dxa"/>
                  </w:tcMar>
                </w:tcPr>
                <w:p w14:paraId="4FBCAB8B" w14:textId="77777777" w:rsidR="000D25E3" w:rsidRPr="00552D32" w:rsidRDefault="000D25E3" w:rsidP="00A40B66"/>
              </w:tc>
              <w:tc>
                <w:tcPr>
                  <w:tcW w:w="8505" w:type="dxa"/>
                  <w:shd w:val="clear" w:color="auto" w:fill="FFFFFF" w:themeFill="background1"/>
                  <w:tcMar>
                    <w:top w:w="60" w:type="dxa"/>
                    <w:left w:w="60" w:type="dxa"/>
                    <w:bottom w:w="0" w:type="dxa"/>
                    <w:right w:w="60" w:type="dxa"/>
                  </w:tcMar>
                </w:tcPr>
                <w:p w14:paraId="140DE0D2" w14:textId="77777777" w:rsidR="000D25E3" w:rsidRPr="00552D32" w:rsidRDefault="000D25E3" w:rsidP="00A40B66">
                  <w:r w:rsidRPr="00552D32">
                    <w:t>Ataskaitoje pateikimo projekto biudžeto duomenys pagal pasirinktą MP.</w:t>
                  </w:r>
                </w:p>
              </w:tc>
            </w:tr>
            <w:tr w:rsidR="000D25E3" w:rsidRPr="00552D32" w14:paraId="2240E313" w14:textId="77777777" w:rsidTr="00A40B66">
              <w:trPr>
                <w:trHeight w:val="330"/>
              </w:trPr>
              <w:tc>
                <w:tcPr>
                  <w:tcW w:w="9300" w:type="dxa"/>
                  <w:gridSpan w:val="2"/>
                  <w:shd w:val="clear" w:color="auto" w:fill="EFEFEF"/>
                  <w:tcMar>
                    <w:top w:w="60" w:type="dxa"/>
                    <w:left w:w="60" w:type="dxa"/>
                    <w:bottom w:w="0" w:type="dxa"/>
                    <w:right w:w="60" w:type="dxa"/>
                  </w:tcMar>
                </w:tcPr>
                <w:p w14:paraId="25F0CEF9" w14:textId="77777777" w:rsidR="000D25E3" w:rsidRPr="00552D32" w:rsidRDefault="000D25E3" w:rsidP="00A40B66">
                  <w:r w:rsidRPr="00552D32">
                    <w:rPr>
                      <w:b/>
                    </w:rPr>
                    <w:t>R02 - ataskaitoje pateikiami duomenys</w:t>
                  </w:r>
                </w:p>
              </w:tc>
            </w:tr>
            <w:tr w:rsidR="000D25E3" w:rsidRPr="00552D32" w14:paraId="09923662" w14:textId="77777777" w:rsidTr="4D3AF0B2">
              <w:trPr>
                <w:trHeight w:val="346"/>
              </w:trPr>
              <w:tc>
                <w:tcPr>
                  <w:tcW w:w="795" w:type="dxa"/>
                  <w:shd w:val="clear" w:color="auto" w:fill="FFFFFF" w:themeFill="background1"/>
                  <w:tcMar>
                    <w:top w:w="60" w:type="dxa"/>
                    <w:left w:w="60" w:type="dxa"/>
                    <w:bottom w:w="0" w:type="dxa"/>
                    <w:right w:w="60" w:type="dxa"/>
                  </w:tcMar>
                </w:tcPr>
                <w:p w14:paraId="2E5427B8" w14:textId="77777777" w:rsidR="000D25E3" w:rsidRPr="00552D32" w:rsidRDefault="000D25E3" w:rsidP="00A40B66"/>
              </w:tc>
              <w:tc>
                <w:tcPr>
                  <w:tcW w:w="8505" w:type="dxa"/>
                  <w:shd w:val="clear" w:color="auto" w:fill="FFFFFF" w:themeFill="background1"/>
                  <w:tcMar>
                    <w:top w:w="60" w:type="dxa"/>
                    <w:left w:w="60" w:type="dxa"/>
                    <w:bottom w:w="0" w:type="dxa"/>
                    <w:right w:w="60" w:type="dxa"/>
                  </w:tcMar>
                </w:tcPr>
                <w:p w14:paraId="6D84932F" w14:textId="77777777" w:rsidR="000D25E3" w:rsidRPr="00552D32" w:rsidRDefault="000D25E3" w:rsidP="00A40B66">
                  <w:r w:rsidRPr="00552D32">
                    <w:t>Ataskaitos pavyzdys pateiktas specifikacijos priede Nr. 30</w:t>
                  </w:r>
                </w:p>
                <w:p w14:paraId="120F6E02" w14:textId="77777777" w:rsidR="000D25E3" w:rsidRPr="00552D32" w:rsidRDefault="000D25E3" w:rsidP="00A40B66">
                  <w:r w:rsidRPr="00552D32">
                    <w:rPr>
                      <w:b/>
                    </w:rPr>
                    <w:t>Ataskaitos antraštėje nurodoma:</w:t>
                  </w:r>
                </w:p>
                <w:p w14:paraId="74FC06FC" w14:textId="77777777" w:rsidR="000D25E3" w:rsidRPr="00552D32" w:rsidRDefault="000D25E3" w:rsidP="00792C25">
                  <w:pPr>
                    <w:widowControl w:val="0"/>
                    <w:numPr>
                      <w:ilvl w:val="0"/>
                      <w:numId w:val="245"/>
                    </w:numPr>
                    <w:autoSpaceDE w:val="0"/>
                    <w:autoSpaceDN w:val="0"/>
                    <w:adjustRightInd w:val="0"/>
                    <w:spacing w:line="360" w:lineRule="auto"/>
                    <w:ind w:left="360" w:hanging="360"/>
                    <w:jc w:val="left"/>
                  </w:pPr>
                  <w:r w:rsidRPr="00552D32">
                    <w:t>Data, laikas - ataskaitos formavimo data ir laikas minučių tikslumu.</w:t>
                  </w:r>
                </w:p>
                <w:p w14:paraId="03A4DD99" w14:textId="77777777" w:rsidR="000D25E3" w:rsidRPr="00552D32" w:rsidRDefault="000D25E3" w:rsidP="00792C25">
                  <w:pPr>
                    <w:widowControl w:val="0"/>
                    <w:numPr>
                      <w:ilvl w:val="0"/>
                      <w:numId w:val="245"/>
                    </w:numPr>
                    <w:autoSpaceDE w:val="0"/>
                    <w:autoSpaceDN w:val="0"/>
                    <w:adjustRightInd w:val="0"/>
                    <w:spacing w:line="360" w:lineRule="auto"/>
                    <w:ind w:left="360" w:hanging="360"/>
                    <w:jc w:val="left"/>
                  </w:pPr>
                  <w:r w:rsidRPr="00552D32">
                    <w:t xml:space="preserve">Parengė - prisijungusio naudotojo vardas ir pavardė. </w:t>
                  </w:r>
                </w:p>
                <w:p w14:paraId="66D5E75C" w14:textId="77777777" w:rsidR="000D25E3" w:rsidRPr="00552D32" w:rsidRDefault="000D25E3" w:rsidP="00A40B66">
                  <w:r w:rsidRPr="00552D32">
                    <w:rPr>
                      <w:b/>
                    </w:rPr>
                    <w:t>Informacija apie MP projektą:</w:t>
                  </w:r>
                </w:p>
                <w:p w14:paraId="371997C7" w14:textId="77777777" w:rsidR="000D25E3" w:rsidRPr="00552D32" w:rsidRDefault="000D25E3" w:rsidP="00792C25">
                  <w:pPr>
                    <w:widowControl w:val="0"/>
                    <w:numPr>
                      <w:ilvl w:val="0"/>
                      <w:numId w:val="246"/>
                    </w:numPr>
                    <w:autoSpaceDE w:val="0"/>
                    <w:autoSpaceDN w:val="0"/>
                    <w:adjustRightInd w:val="0"/>
                    <w:spacing w:line="360" w:lineRule="auto"/>
                    <w:ind w:left="360" w:hanging="360"/>
                    <w:jc w:val="left"/>
                  </w:pPr>
                  <w:r w:rsidRPr="00552D32">
                    <w:t>Prašymo tipas + dokumento Nr. - pildoma iš pasirinkto MP laukų "Prašymo tipas" | "Eil. Nr."</w:t>
                  </w:r>
                </w:p>
                <w:p w14:paraId="6BE08196" w14:textId="77777777" w:rsidR="000D25E3" w:rsidRPr="00552D32" w:rsidRDefault="000D25E3" w:rsidP="00792C25">
                  <w:pPr>
                    <w:widowControl w:val="0"/>
                    <w:numPr>
                      <w:ilvl w:val="0"/>
                      <w:numId w:val="246"/>
                    </w:numPr>
                    <w:autoSpaceDE w:val="0"/>
                    <w:autoSpaceDN w:val="0"/>
                    <w:adjustRightInd w:val="0"/>
                    <w:spacing w:line="360" w:lineRule="auto"/>
                    <w:ind w:left="360" w:hanging="360"/>
                    <w:jc w:val="left"/>
                  </w:pPr>
                  <w:r w:rsidRPr="00552D32">
                    <w:t>Konkretus tikslas - pildoma iš pasirinkto MP projekto-&gt;</w:t>
                  </w:r>
                  <w:r w:rsidR="00DA6A28">
                    <w:t>Projekto įgyvendinimo planas</w:t>
                  </w:r>
                  <w:r w:rsidRPr="00552D32">
                    <w:t xml:space="preserve">-&gt; Veiksmų plano projektas-&gt;Konkretaus tikslo pavadinimas. </w:t>
                  </w:r>
                </w:p>
                <w:p w14:paraId="1ED83E99" w14:textId="77777777" w:rsidR="000D25E3" w:rsidRPr="00552D32" w:rsidRDefault="000D25E3" w:rsidP="00792C25">
                  <w:pPr>
                    <w:widowControl w:val="0"/>
                    <w:numPr>
                      <w:ilvl w:val="0"/>
                      <w:numId w:val="246"/>
                    </w:numPr>
                    <w:autoSpaceDE w:val="0"/>
                    <w:autoSpaceDN w:val="0"/>
                    <w:adjustRightInd w:val="0"/>
                    <w:spacing w:line="360" w:lineRule="auto"/>
                    <w:ind w:left="360" w:hanging="360"/>
                    <w:jc w:val="left"/>
                  </w:pPr>
                  <w:r w:rsidRPr="00552D32">
                    <w:t>Projekto laikotarpis nuo iki - pildoma iš MP projekto laukų "Projekto veiklų pradžia" - "Projekto veiklų pabaiga".</w:t>
                  </w:r>
                </w:p>
                <w:p w14:paraId="68E624A8" w14:textId="77777777" w:rsidR="000D25E3" w:rsidRPr="00552D32" w:rsidRDefault="000D25E3" w:rsidP="00792C25">
                  <w:pPr>
                    <w:widowControl w:val="0"/>
                    <w:numPr>
                      <w:ilvl w:val="0"/>
                      <w:numId w:val="246"/>
                    </w:numPr>
                    <w:autoSpaceDE w:val="0"/>
                    <w:autoSpaceDN w:val="0"/>
                    <w:adjustRightInd w:val="0"/>
                    <w:spacing w:line="360" w:lineRule="auto"/>
                    <w:ind w:left="360" w:hanging="360"/>
                    <w:jc w:val="left"/>
                  </w:pPr>
                  <w:r w:rsidRPr="00552D32">
                    <w:t>Projekto vykdytojas - pildoma iš MP projekto vykdytojo pilnas pavadinimas.</w:t>
                  </w:r>
                </w:p>
                <w:p w14:paraId="60194042" w14:textId="77777777" w:rsidR="000D25E3" w:rsidRPr="00552D32" w:rsidRDefault="000D25E3" w:rsidP="00792C25">
                  <w:pPr>
                    <w:widowControl w:val="0"/>
                    <w:numPr>
                      <w:ilvl w:val="0"/>
                      <w:numId w:val="246"/>
                    </w:numPr>
                    <w:autoSpaceDE w:val="0"/>
                    <w:autoSpaceDN w:val="0"/>
                    <w:adjustRightInd w:val="0"/>
                    <w:spacing w:line="360" w:lineRule="auto"/>
                    <w:ind w:left="360" w:hanging="360"/>
                    <w:jc w:val="left"/>
                  </w:pPr>
                  <w:r w:rsidRPr="00552D32">
                    <w:t>Projekto numeris ir pavadinimas - pildoma iš MP projekto laukų "Projekto numeris" | "Projekto pavadinimas"</w:t>
                  </w:r>
                </w:p>
                <w:p w14:paraId="43C30E26" w14:textId="77777777" w:rsidR="000D25E3" w:rsidRPr="00552D32" w:rsidRDefault="000D25E3" w:rsidP="00A40B66">
                  <w:r w:rsidRPr="00552D32">
                    <w:t>Projekto sutarties Nr. - pildoma iš MP projekto laukų " Projekto sutarties numeris“</w:t>
                  </w:r>
                </w:p>
                <w:p w14:paraId="2D02B068" w14:textId="77777777" w:rsidR="000D25E3" w:rsidRPr="00552D32" w:rsidRDefault="000D25E3" w:rsidP="00A40B66">
                  <w:r w:rsidRPr="00552D32">
                    <w:rPr>
                      <w:b/>
                    </w:rPr>
                    <w:t>Apskaičiuojami biudžeto kontrolės rodikliai:</w:t>
                  </w:r>
                </w:p>
                <w:p w14:paraId="5B364F22" w14:textId="77777777" w:rsidR="000D25E3" w:rsidRPr="00552D32" w:rsidRDefault="000D25E3" w:rsidP="00792C25">
                  <w:pPr>
                    <w:widowControl w:val="0"/>
                    <w:numPr>
                      <w:ilvl w:val="0"/>
                      <w:numId w:val="247"/>
                    </w:numPr>
                    <w:autoSpaceDE w:val="0"/>
                    <w:autoSpaceDN w:val="0"/>
                    <w:adjustRightInd w:val="0"/>
                    <w:spacing w:line="360" w:lineRule="auto"/>
                    <w:ind w:left="360" w:hanging="360"/>
                    <w:jc w:val="left"/>
                  </w:pPr>
                  <w:r w:rsidRPr="00552D32">
                    <w:t xml:space="preserve">Tinkamos išlaidos neviršija atskirų projekto biudžeto eilučių - Jei II dalies bent viena projekto finansavimo eilutės stulpelių "Biudžeto likutis atėmus tinkamas išlaidas ES, Eur", "Biudžeto likutis atėmus tinkamas išlaidas BF, Eur", "Biudžeto likutis atėmus tinkamas išlaidas, nuosavos lėšos, Eur" reikšmė yra mažiau už 0, tada nurodoma reikšmė "Viršija", kitu atveju "Neviršija". </w:t>
                  </w:r>
                </w:p>
                <w:p w14:paraId="4D86C4E2" w14:textId="77777777" w:rsidR="000D25E3" w:rsidRPr="00552D32" w:rsidRDefault="000D25E3" w:rsidP="00792C25">
                  <w:pPr>
                    <w:widowControl w:val="0"/>
                    <w:numPr>
                      <w:ilvl w:val="0"/>
                      <w:numId w:val="248"/>
                    </w:numPr>
                    <w:autoSpaceDE w:val="0"/>
                    <w:autoSpaceDN w:val="0"/>
                    <w:adjustRightInd w:val="0"/>
                    <w:spacing w:line="360" w:lineRule="auto"/>
                    <w:ind w:left="360" w:hanging="360"/>
                    <w:jc w:val="left"/>
                  </w:pPr>
                  <w:r w:rsidRPr="00552D32">
                    <w:t xml:space="preserve">Išmokėtos lėšos neviršija projekto bendrojo biudžeto - JEI I dalies Biudžeto likutis ES arba BF yra neigiamas, tada pildoma reikšmė "Viršija". Kitu atveju reikšmė "Neviršija". </w:t>
                  </w:r>
                </w:p>
                <w:p w14:paraId="463C03C5" w14:textId="77777777" w:rsidR="000D25E3" w:rsidRPr="00552D32" w:rsidRDefault="000D25E3" w:rsidP="00A40B66">
                  <w:r w:rsidRPr="00552D32">
                    <w:rPr>
                      <w:b/>
                    </w:rPr>
                    <w:t>I dalis. Bendra projekto biudžeto lentelė:</w:t>
                  </w:r>
                </w:p>
                <w:p w14:paraId="0769651A" w14:textId="77777777" w:rsidR="000D25E3" w:rsidRPr="00552D32" w:rsidRDefault="000D25E3" w:rsidP="00792C25">
                  <w:pPr>
                    <w:widowControl w:val="0"/>
                    <w:numPr>
                      <w:ilvl w:val="0"/>
                      <w:numId w:val="249"/>
                    </w:numPr>
                    <w:autoSpaceDE w:val="0"/>
                    <w:autoSpaceDN w:val="0"/>
                    <w:adjustRightInd w:val="0"/>
                    <w:spacing w:line="360" w:lineRule="auto"/>
                    <w:ind w:left="360" w:hanging="360"/>
                    <w:jc w:val="left"/>
                  </w:pPr>
                  <w:r w:rsidRPr="00552D32">
                    <w:t xml:space="preserve">Bendras projekto sutarties biudžetas - projekto finansavimo eilučių suma. Pateikiamos atskiros sumos ES lėšos, BF lėšos ir Iš viso. </w:t>
                  </w:r>
                </w:p>
                <w:p w14:paraId="71584353" w14:textId="77777777" w:rsidR="000D25E3" w:rsidRPr="00552D32" w:rsidRDefault="000D25E3" w:rsidP="00792C25">
                  <w:pPr>
                    <w:widowControl w:val="0"/>
                    <w:numPr>
                      <w:ilvl w:val="0"/>
                      <w:numId w:val="249"/>
                    </w:numPr>
                    <w:autoSpaceDE w:val="0"/>
                    <w:autoSpaceDN w:val="0"/>
                    <w:adjustRightInd w:val="0"/>
                    <w:spacing w:line="360" w:lineRule="auto"/>
                    <w:ind w:left="360" w:hanging="360"/>
                    <w:jc w:val="left"/>
                  </w:pPr>
                  <w:r w:rsidRPr="00552D32">
                    <w:t>Išmokėtas avansas - Projekto Apmokėjimų projekto vykdytojui suma, kur Apmokėjimas nėra susietas su MP išvada. Apskaičiuojama atskirai pagal ES lėšas,</w:t>
                  </w:r>
                  <w:r w:rsidR="6187A66C">
                    <w:t xml:space="preserve"> </w:t>
                  </w:r>
                  <w:r w:rsidRPr="00552D32">
                    <w:t xml:space="preserve">BF lėšas ir Iš viso. </w:t>
                  </w:r>
                </w:p>
                <w:p w14:paraId="621BBFC9" w14:textId="77777777" w:rsidR="000D25E3" w:rsidRPr="00552D32" w:rsidRDefault="000D25E3" w:rsidP="00792C25">
                  <w:pPr>
                    <w:widowControl w:val="0"/>
                    <w:numPr>
                      <w:ilvl w:val="0"/>
                      <w:numId w:val="249"/>
                    </w:numPr>
                    <w:autoSpaceDE w:val="0"/>
                    <w:autoSpaceDN w:val="0"/>
                    <w:adjustRightInd w:val="0"/>
                    <w:spacing w:line="360" w:lineRule="auto"/>
                    <w:ind w:left="360" w:hanging="360"/>
                    <w:jc w:val="left"/>
                  </w:pPr>
                  <w:r w:rsidRPr="00552D32">
                    <w:t xml:space="preserve">Apmokėtos tinkamos išlaidos -  Projekto Apmokėjimų projekto vykdytojui suma, kur Apmokėjimas yra susietas su MP išvada. Apskaičiuojama atskirai pagal ES lėšas, BF lėšas ir Iš viso. </w:t>
                  </w:r>
                </w:p>
                <w:p w14:paraId="5D996CF1" w14:textId="77777777" w:rsidR="000D25E3" w:rsidRPr="00552D32" w:rsidRDefault="000D25E3" w:rsidP="00792C25">
                  <w:pPr>
                    <w:widowControl w:val="0"/>
                    <w:numPr>
                      <w:ilvl w:val="0"/>
                      <w:numId w:val="250"/>
                    </w:numPr>
                    <w:autoSpaceDE w:val="0"/>
                    <w:autoSpaceDN w:val="0"/>
                    <w:adjustRightInd w:val="0"/>
                    <w:spacing w:line="360" w:lineRule="auto"/>
                    <w:ind w:left="360" w:hanging="360"/>
                    <w:jc w:val="left"/>
                  </w:pPr>
                  <w:r w:rsidRPr="00552D32">
                    <w:t xml:space="preserve">Biudžeto likutis = Bendras projekto sutarties biudžetas - Išmokėtas avansas - Apmokėtos tinkamos išlaidos. Pateikiamos atskiros sumos ES, BF lėšos ir Iš viso. </w:t>
                  </w:r>
                </w:p>
                <w:p w14:paraId="61F53B1B" w14:textId="77777777" w:rsidR="000D25E3" w:rsidRPr="00552D32" w:rsidRDefault="000D25E3" w:rsidP="00A40B66">
                  <w:r w:rsidRPr="00552D32">
                    <w:rPr>
                      <w:i/>
                    </w:rPr>
                    <w:t xml:space="preserve">Kontrolė: </w:t>
                  </w:r>
                  <w:r w:rsidRPr="00552D32">
                    <w:t xml:space="preserve">jei Biudžeto likutis yra neigiamas, tada atitinkama biudžeto likučio suma išskiriama raudonai. </w:t>
                  </w:r>
                </w:p>
                <w:p w14:paraId="17E967AF" w14:textId="77777777" w:rsidR="000D25E3" w:rsidRPr="00552D32" w:rsidRDefault="000D25E3" w:rsidP="00A40B66">
                  <w:r w:rsidRPr="00552D32">
                    <w:rPr>
                      <w:b/>
                    </w:rPr>
                    <w:t>II dalis. Bendroji projekto sutarties biudžeto vykdymo informacija (visos projekto sutarties eilutės):</w:t>
                  </w:r>
                </w:p>
                <w:p w14:paraId="703B5520" w14:textId="77777777" w:rsidR="000D25E3" w:rsidRPr="00552D32" w:rsidRDefault="000D25E3" w:rsidP="00A40B66">
                  <w:r w:rsidRPr="00552D32">
                    <w:t xml:space="preserve">Lentelėje pateikiamos projekto finansavimo eilutės. </w:t>
                  </w:r>
                </w:p>
                <w:p w14:paraId="2F3DA171" w14:textId="77777777" w:rsidR="000D25E3" w:rsidRPr="00552D32" w:rsidRDefault="000D25E3" w:rsidP="00792C25">
                  <w:pPr>
                    <w:widowControl w:val="0"/>
                    <w:numPr>
                      <w:ilvl w:val="0"/>
                      <w:numId w:val="251"/>
                    </w:numPr>
                    <w:autoSpaceDE w:val="0"/>
                    <w:autoSpaceDN w:val="0"/>
                    <w:adjustRightInd w:val="0"/>
                    <w:spacing w:line="360" w:lineRule="auto"/>
                    <w:ind w:left="360" w:hanging="360"/>
                    <w:jc w:val="left"/>
                  </w:pPr>
                  <w:r w:rsidRPr="00552D32">
                    <w:t xml:space="preserve">Projekto sutarties eilutės Nr. + pavadinimas - projekto finansavimo eilutės "Išlaidų kategorijos kodas" "Išlaidų eilutės pavadinimas". </w:t>
                  </w:r>
                </w:p>
                <w:p w14:paraId="6A67266B" w14:textId="77777777" w:rsidR="000D25E3" w:rsidRPr="00552D32" w:rsidRDefault="000D25E3" w:rsidP="00792C25">
                  <w:pPr>
                    <w:widowControl w:val="0"/>
                    <w:numPr>
                      <w:ilvl w:val="0"/>
                      <w:numId w:val="252"/>
                    </w:numPr>
                    <w:autoSpaceDE w:val="0"/>
                    <w:autoSpaceDN w:val="0"/>
                    <w:adjustRightInd w:val="0"/>
                    <w:spacing w:line="360" w:lineRule="auto"/>
                    <w:ind w:left="360" w:hanging="360"/>
                    <w:jc w:val="left"/>
                  </w:pPr>
                  <w:r w:rsidRPr="00552D32">
                    <w:t xml:space="preserve">Biudžetas ES, EUR - projekto finansavimo eilutės ES lėšų suma. </w:t>
                  </w:r>
                </w:p>
                <w:p w14:paraId="1239C3D2" w14:textId="77777777" w:rsidR="000D25E3" w:rsidRPr="00552D32" w:rsidRDefault="000D25E3" w:rsidP="00792C25">
                  <w:pPr>
                    <w:widowControl w:val="0"/>
                    <w:numPr>
                      <w:ilvl w:val="0"/>
                      <w:numId w:val="252"/>
                    </w:numPr>
                    <w:autoSpaceDE w:val="0"/>
                    <w:autoSpaceDN w:val="0"/>
                    <w:adjustRightInd w:val="0"/>
                    <w:spacing w:line="360" w:lineRule="auto"/>
                    <w:ind w:left="360" w:hanging="360"/>
                    <w:jc w:val="left"/>
                  </w:pPr>
                  <w:r w:rsidRPr="00552D32">
                    <w:t xml:space="preserve">Biudžetas BF, EUR - projekto finansavimo eilutės BF lėšų suma. </w:t>
                  </w:r>
                </w:p>
                <w:p w14:paraId="4D1A06CF" w14:textId="77777777" w:rsidR="000D25E3" w:rsidRPr="00552D32" w:rsidRDefault="000D25E3" w:rsidP="00792C25">
                  <w:pPr>
                    <w:widowControl w:val="0"/>
                    <w:numPr>
                      <w:ilvl w:val="0"/>
                      <w:numId w:val="252"/>
                    </w:numPr>
                    <w:autoSpaceDE w:val="0"/>
                    <w:autoSpaceDN w:val="0"/>
                    <w:adjustRightInd w:val="0"/>
                    <w:spacing w:line="360" w:lineRule="auto"/>
                    <w:ind w:left="360" w:hanging="360"/>
                    <w:jc w:val="left"/>
                  </w:pPr>
                  <w:r w:rsidRPr="00552D32">
                    <w:t xml:space="preserve">Biudžetas nuosavos lėšos, EUR  - projekto finansavimo eilutės Nuosavų lėšų suma. </w:t>
                  </w:r>
                </w:p>
                <w:p w14:paraId="7A8423E3" w14:textId="77777777" w:rsidR="000D25E3" w:rsidRPr="00552D32" w:rsidRDefault="000D25E3" w:rsidP="00792C25">
                  <w:pPr>
                    <w:widowControl w:val="0"/>
                    <w:numPr>
                      <w:ilvl w:val="0"/>
                      <w:numId w:val="252"/>
                    </w:numPr>
                    <w:autoSpaceDE w:val="0"/>
                    <w:autoSpaceDN w:val="0"/>
                    <w:adjustRightInd w:val="0"/>
                    <w:spacing w:line="360" w:lineRule="auto"/>
                    <w:ind w:left="360" w:hanging="360"/>
                    <w:jc w:val="left"/>
                  </w:pPr>
                  <w:r w:rsidRPr="00552D32">
                    <w:t>Biudžetas iš viso, EUR – projekto finansavimo eilutės Iš viso suma.</w:t>
                  </w:r>
                </w:p>
                <w:p w14:paraId="3A61C2DC" w14:textId="77777777" w:rsidR="000D25E3" w:rsidRPr="00552D32" w:rsidRDefault="000D25E3" w:rsidP="00792C25">
                  <w:pPr>
                    <w:widowControl w:val="0"/>
                    <w:numPr>
                      <w:ilvl w:val="0"/>
                      <w:numId w:val="252"/>
                    </w:numPr>
                    <w:autoSpaceDE w:val="0"/>
                    <w:autoSpaceDN w:val="0"/>
                    <w:adjustRightInd w:val="0"/>
                    <w:spacing w:line="360" w:lineRule="auto"/>
                    <w:ind w:left="360" w:hanging="360"/>
                    <w:jc w:val="left"/>
                  </w:pPr>
                  <w:r w:rsidRPr="00552D32">
                    <w:t>Biudžeto likutis atėmus tinkamas išlaidas ES, EUR = Biudžetas ES, EUR - III dalies atitinkamos projekto finansavimo eilutės Tinkamos išlaidos ES.</w:t>
                  </w:r>
                </w:p>
                <w:p w14:paraId="537D5474" w14:textId="77777777" w:rsidR="000D25E3" w:rsidRPr="00552D32" w:rsidRDefault="000D25E3" w:rsidP="00792C25">
                  <w:pPr>
                    <w:widowControl w:val="0"/>
                    <w:numPr>
                      <w:ilvl w:val="0"/>
                      <w:numId w:val="252"/>
                    </w:numPr>
                    <w:autoSpaceDE w:val="0"/>
                    <w:autoSpaceDN w:val="0"/>
                    <w:adjustRightInd w:val="0"/>
                    <w:spacing w:line="360" w:lineRule="auto"/>
                    <w:ind w:left="360" w:hanging="360"/>
                    <w:jc w:val="left"/>
                  </w:pPr>
                  <w:r w:rsidRPr="00552D32">
                    <w:t>Biudžeto likutis atėmus tinkamas išlaidas BF, EUR = Biudžetas BF, EUR - III dalies atitinkamos projekto finansavimo eilutės Tinkamos išlaidos BF.</w:t>
                  </w:r>
                </w:p>
                <w:p w14:paraId="0A1DBA83" w14:textId="77777777" w:rsidR="000D25E3" w:rsidRPr="00552D32" w:rsidRDefault="000D25E3" w:rsidP="00792C25">
                  <w:pPr>
                    <w:widowControl w:val="0"/>
                    <w:numPr>
                      <w:ilvl w:val="0"/>
                      <w:numId w:val="252"/>
                    </w:numPr>
                    <w:autoSpaceDE w:val="0"/>
                    <w:autoSpaceDN w:val="0"/>
                    <w:adjustRightInd w:val="0"/>
                    <w:spacing w:line="360" w:lineRule="auto"/>
                    <w:ind w:left="360" w:hanging="360"/>
                    <w:jc w:val="left"/>
                  </w:pPr>
                  <w:r w:rsidRPr="00552D32">
                    <w:t>Biudžeto likutis atėmus tinkamas išlaidas, nuosavos lėšos, EUR = Biudžetas nuosavos lėšos, EUR - III dalies atitinkamos projekto finansavimo eilutės Tinkamos išlaidos nuosavos lėšos.</w:t>
                  </w:r>
                </w:p>
                <w:p w14:paraId="3188FB4C" w14:textId="77777777" w:rsidR="000D25E3" w:rsidRPr="00552D32" w:rsidRDefault="000D25E3" w:rsidP="00792C25">
                  <w:pPr>
                    <w:widowControl w:val="0"/>
                    <w:numPr>
                      <w:ilvl w:val="0"/>
                      <w:numId w:val="252"/>
                    </w:numPr>
                    <w:autoSpaceDE w:val="0"/>
                    <w:autoSpaceDN w:val="0"/>
                    <w:adjustRightInd w:val="0"/>
                    <w:spacing w:line="360" w:lineRule="auto"/>
                    <w:ind w:left="360" w:hanging="360"/>
                    <w:jc w:val="left"/>
                  </w:pPr>
                  <w:r w:rsidRPr="00552D32">
                    <w:t>Biudžeto likutis atėmus tinkamas išlaidas iš viso, EUR - Reikšmė apskaičiuojama susumuojant „Biudžeto likutis atėmus tinkamas išlaidas ES, EUR“, „Biudžeto likutis atėmus tinkamas išlaidas BF, EUR“, „Biudžeto likutis atėmus tinkamas išlaidas, nuosavos lėšos, EUR“.</w:t>
                  </w:r>
                </w:p>
                <w:p w14:paraId="6F1D65ED" w14:textId="77777777" w:rsidR="000D25E3" w:rsidRPr="00552D32" w:rsidRDefault="000D25E3" w:rsidP="00A40B66">
                  <w:r w:rsidRPr="00552D32">
                    <w:rPr>
                      <w:i/>
                    </w:rPr>
                    <w:t>Kontrolė: J</w:t>
                  </w:r>
                  <w:r w:rsidRPr="00552D32">
                    <w:t xml:space="preserve">ei stulpelio (Biudžeto likutis atėmus tinkamas išlaidas ES, EUR, Biudžeto likutis atėmus tinkamas išlaidas BF, EUR, Biudžeto likutis atėmus tinkamas išlaidas, nuosavos lėšos, EUR) reikšmė yra neigiama, tada tas langelis išskiriamas raudona spalva. </w:t>
                  </w:r>
                </w:p>
                <w:p w14:paraId="55DC34B3" w14:textId="77777777" w:rsidR="000D25E3" w:rsidRPr="00552D32" w:rsidRDefault="000D25E3" w:rsidP="00A40B66">
                  <w:r w:rsidRPr="00552D32">
                    <w:rPr>
                      <w:i/>
                    </w:rPr>
                    <w:t>Rikiavimas</w:t>
                  </w:r>
                  <w:r w:rsidRPr="00552D32">
                    <w:t xml:space="preserve">: pagal Išlaidų kategorijos kodą. </w:t>
                  </w:r>
                </w:p>
                <w:p w14:paraId="7BDE9DC0" w14:textId="77777777" w:rsidR="000D25E3" w:rsidRPr="00552D32" w:rsidRDefault="000D25E3" w:rsidP="00A40B66">
                  <w:r w:rsidRPr="00552D32">
                    <w:rPr>
                      <w:b/>
                    </w:rPr>
                    <w:t>III dalis. Projekto sutarties finansavimo eilutės išlaidų tinkamumo detalizacija.</w:t>
                  </w:r>
                </w:p>
                <w:p w14:paraId="2656D014" w14:textId="77777777" w:rsidR="000D25E3" w:rsidRPr="00552D32" w:rsidRDefault="000D25E3" w:rsidP="00A40B66">
                  <w:r w:rsidRPr="00552D32">
                    <w:t>Kiekviena projekto finansavimo išlaidų eilutė pateikiama atskiroje lentelėje, kurių kiekvienoje nurodomi finansavimo eilutės MP išvadose (viena projekto finansavimo eilutė gali būti išskaidyti su keliais MP, keliomis MP išvadomis) nurodytos tinkamų lėšų sumos pagal šiuos stulpelius:</w:t>
                  </w:r>
                </w:p>
                <w:p w14:paraId="6B795685" w14:textId="77777777" w:rsidR="000D25E3" w:rsidRPr="00552D32" w:rsidRDefault="000D25E3" w:rsidP="00792C25">
                  <w:pPr>
                    <w:widowControl w:val="0"/>
                    <w:numPr>
                      <w:ilvl w:val="0"/>
                      <w:numId w:val="253"/>
                    </w:numPr>
                    <w:autoSpaceDE w:val="0"/>
                    <w:autoSpaceDN w:val="0"/>
                    <w:adjustRightInd w:val="0"/>
                    <w:spacing w:line="360" w:lineRule="auto"/>
                    <w:ind w:left="360" w:hanging="360"/>
                    <w:jc w:val="left"/>
                  </w:pPr>
                  <w:r w:rsidRPr="00552D32">
                    <w:t>Projekto sutarties eilutės Nr. + pavadinimas - stulpelio eilutės nepildomos, pildomas tik pats stulpelio pavadinimas.</w:t>
                  </w:r>
                </w:p>
                <w:p w14:paraId="28F9228E" w14:textId="77777777" w:rsidR="000D25E3" w:rsidRPr="00552D32" w:rsidRDefault="000D25E3" w:rsidP="00792C25">
                  <w:pPr>
                    <w:widowControl w:val="0"/>
                    <w:numPr>
                      <w:ilvl w:val="0"/>
                      <w:numId w:val="254"/>
                    </w:numPr>
                    <w:autoSpaceDE w:val="0"/>
                    <w:autoSpaceDN w:val="0"/>
                    <w:adjustRightInd w:val="0"/>
                    <w:spacing w:line="360" w:lineRule="auto"/>
                    <w:ind w:left="360" w:hanging="360"/>
                    <w:jc w:val="left"/>
                  </w:pPr>
                  <w:r w:rsidRPr="00552D32">
                    <w:t>Išlaidų pobūdis - Projekto finansavimo išlaidų eilutės MP, kuriame išlaidų eilutė yra deklaruota,  Išlaidų pobūdis.</w:t>
                  </w:r>
                </w:p>
                <w:p w14:paraId="78AF6D56" w14:textId="77777777" w:rsidR="000D25E3" w:rsidRPr="00552D32" w:rsidRDefault="000D25E3" w:rsidP="00792C25">
                  <w:pPr>
                    <w:widowControl w:val="0"/>
                    <w:numPr>
                      <w:ilvl w:val="0"/>
                      <w:numId w:val="254"/>
                    </w:numPr>
                    <w:autoSpaceDE w:val="0"/>
                    <w:autoSpaceDN w:val="0"/>
                    <w:adjustRightInd w:val="0"/>
                    <w:spacing w:line="360" w:lineRule="auto"/>
                    <w:ind w:left="360" w:hanging="360"/>
                    <w:jc w:val="left"/>
                  </w:pPr>
                  <w:r w:rsidRPr="00552D32">
                    <w:t>Dokumento Nr. - Projekto finansavimo išlaidų eilutės MP, kuriame išlaidų eilutė yra deklaruota,  Eil. Nr.</w:t>
                  </w:r>
                </w:p>
                <w:p w14:paraId="7D026E94" w14:textId="77777777" w:rsidR="000D25E3" w:rsidRPr="00552D32" w:rsidRDefault="000D25E3" w:rsidP="00792C25">
                  <w:pPr>
                    <w:widowControl w:val="0"/>
                    <w:numPr>
                      <w:ilvl w:val="0"/>
                      <w:numId w:val="254"/>
                    </w:numPr>
                    <w:autoSpaceDE w:val="0"/>
                    <w:autoSpaceDN w:val="0"/>
                    <w:adjustRightInd w:val="0"/>
                    <w:spacing w:line="360" w:lineRule="auto"/>
                    <w:ind w:left="360" w:hanging="360"/>
                    <w:jc w:val="left"/>
                  </w:pPr>
                  <w:r w:rsidRPr="00552D32">
                    <w:t xml:space="preserve">Išvados data - Projekto finansavimo išlaidų eilutės MP išvados, kuriose išlaidų eilutė yra įtraukta į tinkamas išlaidas,  Išvados data. Įtraukiamos ir tos išvados, kurios neturi išvados datos. </w:t>
                  </w:r>
                </w:p>
                <w:p w14:paraId="61592B29" w14:textId="77777777" w:rsidR="000D25E3" w:rsidRPr="00552D32" w:rsidRDefault="000D25E3" w:rsidP="00792C25">
                  <w:pPr>
                    <w:widowControl w:val="0"/>
                    <w:numPr>
                      <w:ilvl w:val="0"/>
                      <w:numId w:val="254"/>
                    </w:numPr>
                    <w:autoSpaceDE w:val="0"/>
                    <w:autoSpaceDN w:val="0"/>
                    <w:adjustRightInd w:val="0"/>
                    <w:spacing w:line="360" w:lineRule="auto"/>
                    <w:ind w:left="360" w:hanging="360"/>
                    <w:jc w:val="left"/>
                  </w:pPr>
                  <w:r w:rsidRPr="00552D32">
                    <w:t xml:space="preserve">Tinkamos išlaidos ES, EUR - prie MP išvados įvestos Tinkamų ES lėšų suma. </w:t>
                  </w:r>
                </w:p>
                <w:p w14:paraId="34D9A66D" w14:textId="77777777" w:rsidR="000D25E3" w:rsidRPr="00552D32" w:rsidRDefault="000D25E3" w:rsidP="00792C25">
                  <w:pPr>
                    <w:widowControl w:val="0"/>
                    <w:numPr>
                      <w:ilvl w:val="0"/>
                      <w:numId w:val="254"/>
                    </w:numPr>
                    <w:autoSpaceDE w:val="0"/>
                    <w:autoSpaceDN w:val="0"/>
                    <w:adjustRightInd w:val="0"/>
                    <w:spacing w:line="360" w:lineRule="auto"/>
                    <w:ind w:left="360" w:hanging="360"/>
                    <w:jc w:val="left"/>
                  </w:pPr>
                  <w:r w:rsidRPr="00552D32">
                    <w:t xml:space="preserve">Tinkamos išlaidos BF, EUR - prie MP išvados įvestos Tinkamų BF lėšų suma. </w:t>
                  </w:r>
                </w:p>
                <w:p w14:paraId="1CD277F8" w14:textId="77777777" w:rsidR="000D25E3" w:rsidRPr="00552D32" w:rsidRDefault="000D25E3" w:rsidP="00792C25">
                  <w:pPr>
                    <w:widowControl w:val="0"/>
                    <w:numPr>
                      <w:ilvl w:val="0"/>
                      <w:numId w:val="254"/>
                    </w:numPr>
                    <w:autoSpaceDE w:val="0"/>
                    <w:autoSpaceDN w:val="0"/>
                    <w:adjustRightInd w:val="0"/>
                    <w:spacing w:line="360" w:lineRule="auto"/>
                    <w:ind w:left="360" w:hanging="360"/>
                    <w:jc w:val="left"/>
                  </w:pPr>
                  <w:r w:rsidRPr="00552D32">
                    <w:t xml:space="preserve">Tinkamos išlaidos nuosavos lėšos, EUR  - prie MP išvados įvestos Tinkamų Nuosavų lėšų suma. </w:t>
                  </w:r>
                </w:p>
                <w:p w14:paraId="51512CCD" w14:textId="77777777" w:rsidR="000D25E3" w:rsidRPr="00552D32" w:rsidRDefault="000D25E3" w:rsidP="00792C25">
                  <w:pPr>
                    <w:widowControl w:val="0"/>
                    <w:numPr>
                      <w:ilvl w:val="0"/>
                      <w:numId w:val="254"/>
                    </w:numPr>
                    <w:autoSpaceDE w:val="0"/>
                    <w:autoSpaceDN w:val="0"/>
                    <w:adjustRightInd w:val="0"/>
                    <w:spacing w:line="360" w:lineRule="auto"/>
                    <w:ind w:left="360" w:hanging="360"/>
                    <w:jc w:val="left"/>
                  </w:pPr>
                  <w:r w:rsidRPr="00552D32">
                    <w:t>Tinkamos išlaidos iš viso, EUR - prie MP išvados įvestos Tinkamų išlaidų viso suma.</w:t>
                  </w:r>
                </w:p>
                <w:p w14:paraId="323087CB" w14:textId="77777777" w:rsidR="000D25E3" w:rsidRPr="00552D32" w:rsidRDefault="000D25E3" w:rsidP="00A40B66">
                  <w:r w:rsidRPr="00552D32">
                    <w:rPr>
                      <w:b/>
                    </w:rPr>
                    <w:t>Apskaičiuojami suminiai stulpelių laukai:</w:t>
                  </w:r>
                </w:p>
                <w:p w14:paraId="0AD64FFD" w14:textId="77777777" w:rsidR="000D25E3" w:rsidRPr="00552D32" w:rsidRDefault="000D25E3" w:rsidP="00792C25">
                  <w:pPr>
                    <w:widowControl w:val="0"/>
                    <w:numPr>
                      <w:ilvl w:val="0"/>
                      <w:numId w:val="255"/>
                    </w:numPr>
                    <w:autoSpaceDE w:val="0"/>
                    <w:autoSpaceDN w:val="0"/>
                    <w:adjustRightInd w:val="0"/>
                    <w:spacing w:line="360" w:lineRule="auto"/>
                    <w:ind w:left="360" w:hanging="360"/>
                    <w:jc w:val="left"/>
                  </w:pPr>
                  <w:r w:rsidRPr="00552D32">
                    <w:t>Tinkamos išlaidos ES ,Tinkamos išlaidos BF, Tinkamos išlaidos nuosavos lėšos - susumuojamos visų eilučių reikšmės Iš viso.</w:t>
                  </w:r>
                </w:p>
                <w:p w14:paraId="5AC75D33" w14:textId="77777777" w:rsidR="000D25E3" w:rsidRPr="00552D32" w:rsidRDefault="000D25E3" w:rsidP="00792C25">
                  <w:pPr>
                    <w:widowControl w:val="0"/>
                    <w:numPr>
                      <w:ilvl w:val="0"/>
                      <w:numId w:val="256"/>
                    </w:numPr>
                    <w:autoSpaceDE w:val="0"/>
                    <w:autoSpaceDN w:val="0"/>
                    <w:adjustRightInd w:val="0"/>
                    <w:spacing w:line="360" w:lineRule="auto"/>
                    <w:ind w:left="360" w:hanging="360"/>
                    <w:jc w:val="left"/>
                  </w:pPr>
                  <w:r w:rsidRPr="00552D32">
                    <w:t xml:space="preserve">Iš viso -&gt; Tinkamos išlaidos ES - susumuojamos stulpelio "Tinkamos išlaidos ES " reikšmės. </w:t>
                  </w:r>
                </w:p>
                <w:p w14:paraId="2D4F4186" w14:textId="77777777" w:rsidR="000D25E3" w:rsidRPr="00552D32" w:rsidRDefault="000D25E3" w:rsidP="00792C25">
                  <w:pPr>
                    <w:widowControl w:val="0"/>
                    <w:numPr>
                      <w:ilvl w:val="0"/>
                      <w:numId w:val="257"/>
                    </w:numPr>
                    <w:autoSpaceDE w:val="0"/>
                    <w:autoSpaceDN w:val="0"/>
                    <w:adjustRightInd w:val="0"/>
                    <w:spacing w:line="360" w:lineRule="auto"/>
                    <w:ind w:left="360" w:hanging="360"/>
                    <w:jc w:val="left"/>
                  </w:pPr>
                  <w:r w:rsidRPr="00552D32">
                    <w:t xml:space="preserve">Iš viso -&gt; Tinkamos išlaidos BF - susumuojamos stulpelio "Tinkamos išlaidos BF" reikšmės. </w:t>
                  </w:r>
                </w:p>
                <w:p w14:paraId="54917CE8" w14:textId="77777777" w:rsidR="000D25E3" w:rsidRPr="00552D32" w:rsidRDefault="000D25E3" w:rsidP="00792C25">
                  <w:pPr>
                    <w:widowControl w:val="0"/>
                    <w:numPr>
                      <w:ilvl w:val="0"/>
                      <w:numId w:val="258"/>
                    </w:numPr>
                    <w:autoSpaceDE w:val="0"/>
                    <w:autoSpaceDN w:val="0"/>
                    <w:adjustRightInd w:val="0"/>
                    <w:spacing w:line="360" w:lineRule="auto"/>
                    <w:ind w:left="360" w:hanging="360"/>
                    <w:jc w:val="left"/>
                  </w:pPr>
                  <w:r w:rsidRPr="00552D32">
                    <w:t xml:space="preserve">Iš viso -&gt; Tinkamos išlaidos nuosavos lėšos - susumuojamos stulpelio "Tinkamos išlaidos nuosavos lėšos" reikšmės. </w:t>
                  </w:r>
                </w:p>
                <w:p w14:paraId="6C71B834" w14:textId="77777777" w:rsidR="000D25E3" w:rsidRPr="00552D32" w:rsidRDefault="000D25E3" w:rsidP="00792C25">
                  <w:pPr>
                    <w:widowControl w:val="0"/>
                    <w:numPr>
                      <w:ilvl w:val="0"/>
                      <w:numId w:val="258"/>
                    </w:numPr>
                    <w:autoSpaceDE w:val="0"/>
                    <w:autoSpaceDN w:val="0"/>
                    <w:adjustRightInd w:val="0"/>
                    <w:spacing w:line="360" w:lineRule="auto"/>
                    <w:ind w:left="360" w:hanging="360"/>
                    <w:jc w:val="left"/>
                  </w:pPr>
                  <w:r w:rsidRPr="00552D32">
                    <w:t>Iš viso -&gt; Tinkamos išlaidos iš viso, EUR - susumuojamos stulpelio " Tinkamos išlaidos iš viso, EUR " reikšmės.</w:t>
                  </w:r>
                </w:p>
                <w:p w14:paraId="61B4A09E" w14:textId="77777777" w:rsidR="000D25E3" w:rsidRPr="00552D32" w:rsidRDefault="000D25E3" w:rsidP="00792C25">
                  <w:pPr>
                    <w:widowControl w:val="0"/>
                    <w:numPr>
                      <w:ilvl w:val="0"/>
                      <w:numId w:val="259"/>
                    </w:numPr>
                    <w:autoSpaceDE w:val="0"/>
                    <w:autoSpaceDN w:val="0"/>
                    <w:adjustRightInd w:val="0"/>
                    <w:spacing w:line="360" w:lineRule="auto"/>
                    <w:ind w:left="360" w:hanging="360"/>
                    <w:jc w:val="left"/>
                  </w:pPr>
                  <w:r w:rsidRPr="00552D32">
                    <w:t>Projekto sutarties eilutės biudžeto likutis -&gt; Tinkamos išlaidos ES  = II dalies atitinkamos Projekto finansavimo eilutės Biudžetas ES - Tinkamos išlaidos ES.</w:t>
                  </w:r>
                </w:p>
                <w:p w14:paraId="6982C5CE" w14:textId="77777777" w:rsidR="000D25E3" w:rsidRPr="00552D32" w:rsidRDefault="000D25E3" w:rsidP="00792C25">
                  <w:pPr>
                    <w:widowControl w:val="0"/>
                    <w:numPr>
                      <w:ilvl w:val="0"/>
                      <w:numId w:val="260"/>
                    </w:numPr>
                    <w:autoSpaceDE w:val="0"/>
                    <w:autoSpaceDN w:val="0"/>
                    <w:adjustRightInd w:val="0"/>
                    <w:spacing w:line="360" w:lineRule="auto"/>
                    <w:ind w:left="360" w:hanging="360"/>
                    <w:jc w:val="left"/>
                  </w:pPr>
                  <w:r w:rsidRPr="00552D32">
                    <w:t>Projekto sutarties eilutės biudžeto likutis -&gt; Tinkamos išlaidos BF = II dalies atitinkamos Projekto finansavimo eilutės Biudžetas BF - Tinkamos išlaidos BF.</w:t>
                  </w:r>
                </w:p>
                <w:p w14:paraId="58EB6C11" w14:textId="77777777" w:rsidR="000D25E3" w:rsidRPr="00552D32" w:rsidRDefault="000D25E3" w:rsidP="00792C25">
                  <w:pPr>
                    <w:widowControl w:val="0"/>
                    <w:numPr>
                      <w:ilvl w:val="0"/>
                      <w:numId w:val="261"/>
                    </w:numPr>
                    <w:autoSpaceDE w:val="0"/>
                    <w:autoSpaceDN w:val="0"/>
                    <w:adjustRightInd w:val="0"/>
                    <w:spacing w:line="360" w:lineRule="auto"/>
                    <w:ind w:left="360" w:hanging="360"/>
                    <w:jc w:val="left"/>
                  </w:pPr>
                  <w:r w:rsidRPr="00552D32">
                    <w:t>Projekto sutarties eilutės biudžeto likutis -&gt; Tinkamos išlaidos nuosavos lėšos = II dalies atitinkamos Projekto finansavimo eilutės Biudžetas nuosavos lėšos- Tinkamos išlaidos nuosavos lėšos.</w:t>
                  </w:r>
                </w:p>
                <w:p w14:paraId="5A9DA828" w14:textId="77777777" w:rsidR="000D25E3" w:rsidRPr="00552D32" w:rsidRDefault="000D25E3" w:rsidP="00792C25">
                  <w:pPr>
                    <w:widowControl w:val="0"/>
                    <w:numPr>
                      <w:ilvl w:val="0"/>
                      <w:numId w:val="261"/>
                    </w:numPr>
                    <w:autoSpaceDE w:val="0"/>
                    <w:autoSpaceDN w:val="0"/>
                    <w:adjustRightInd w:val="0"/>
                    <w:spacing w:line="360" w:lineRule="auto"/>
                    <w:ind w:left="360" w:hanging="360"/>
                    <w:jc w:val="left"/>
                  </w:pPr>
                  <w:r w:rsidRPr="00552D32">
                    <w:t>Projekto sutarties eilutės biudžeto likutis -&gt; Tinkamos išlaidos iš viso, EUR = II dalies atitinkamos Projekto finansavimo eilutės Biudžetas iš viso, EUR - Tinkamos išlaidos iš viso, EUR</w:t>
                  </w:r>
                </w:p>
                <w:p w14:paraId="6D48FA85" w14:textId="77777777" w:rsidR="000D25E3" w:rsidRPr="00552D32" w:rsidRDefault="000D25E3" w:rsidP="00A40B66">
                  <w:r w:rsidRPr="00552D32">
                    <w:rPr>
                      <w:i/>
                    </w:rPr>
                    <w:t xml:space="preserve">Kontrolė: </w:t>
                  </w:r>
                  <w:r w:rsidRPr="00552D32">
                    <w:t xml:space="preserve">jei Projekto sutarties eilutės biudžeto likutis yra neigiamas, tada suma išskiriama raudonai. </w:t>
                  </w:r>
                </w:p>
                <w:p w14:paraId="23BFA10D" w14:textId="77777777" w:rsidR="000D25E3" w:rsidRPr="00552D32" w:rsidRDefault="000D25E3" w:rsidP="00A40B66">
                  <w:r w:rsidRPr="00552D32">
                    <w:rPr>
                      <w:i/>
                    </w:rPr>
                    <w:t>Rikiavimas</w:t>
                  </w:r>
                  <w:r w:rsidRPr="00552D32">
                    <w:t>: pagal Dokumento Nr. (nuo mažiausio iki didžiausio), Išvados datą (nuo seniausios iki naujausios).</w:t>
                  </w:r>
                </w:p>
              </w:tc>
            </w:tr>
          </w:tbl>
          <w:p w14:paraId="493D0C17" w14:textId="77777777" w:rsidR="000D25E3" w:rsidRPr="00552D32" w:rsidRDefault="000D25E3" w:rsidP="00A40B66"/>
        </w:tc>
      </w:tr>
      <w:tr w:rsidR="000D25E3" w:rsidRPr="00C929A7" w14:paraId="2583EEC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64E0F781" w14:textId="77777777" w:rsidR="000D25E3" w:rsidRPr="00C929A7" w:rsidRDefault="000D25E3" w:rsidP="00A40B66">
            <w:pPr>
              <w:pStyle w:val="Pavadinimaslentelje"/>
            </w:pPr>
            <w:r w:rsidRPr="00C929A7">
              <w:t>Bendrieji reikalavimai:</w:t>
            </w:r>
          </w:p>
        </w:tc>
      </w:tr>
      <w:tr w:rsidR="000D25E3" w:rsidRPr="00C929A7" w14:paraId="59F10FC4" w14:textId="77777777" w:rsidTr="00A40B66">
        <w:tc>
          <w:tcPr>
            <w:tcW w:w="9600" w:type="dxa"/>
            <w:tcBorders>
              <w:top w:val="single" w:sz="2" w:space="0" w:color="auto"/>
              <w:left w:val="single" w:sz="2" w:space="0" w:color="auto"/>
              <w:bottom w:val="single" w:sz="2" w:space="0" w:color="auto"/>
              <w:right w:val="single" w:sz="2" w:space="0" w:color="auto"/>
            </w:tcBorders>
          </w:tcPr>
          <w:p w14:paraId="516CE744" w14:textId="77777777" w:rsidR="000D25E3" w:rsidRPr="00C929A7" w:rsidRDefault="000D25E3" w:rsidP="00A40B66"/>
        </w:tc>
      </w:tr>
    </w:tbl>
    <w:p w14:paraId="0FF6B9E8" w14:textId="77777777" w:rsidR="000D25E3" w:rsidRDefault="000D25E3" w:rsidP="000D25E3">
      <w:pPr>
        <w:pStyle w:val="BodyText"/>
      </w:pPr>
    </w:p>
    <w:p w14:paraId="0746BBBF" w14:textId="77777777" w:rsidR="000D25E3" w:rsidRDefault="107F3F9F" w:rsidP="000E5B25">
      <w:pPr>
        <w:pStyle w:val="Heading5"/>
      </w:pPr>
      <w:r>
        <w:t>MP_0121 - Formuoti sąskaitų pakartotinio teikimo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F9E2554"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F9D4649" w14:textId="77777777" w:rsidR="000D25E3" w:rsidRPr="00C929A7" w:rsidRDefault="000D25E3" w:rsidP="00A40B66">
            <w:pPr>
              <w:pStyle w:val="Pavadinimaslentelje"/>
            </w:pPr>
            <w:r w:rsidRPr="00C929A7">
              <w:t>Scenarijai:</w:t>
            </w:r>
          </w:p>
        </w:tc>
      </w:tr>
      <w:tr w:rsidR="000D25E3" w:rsidRPr="00C929A7" w14:paraId="435FC3F5"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E68A1E5" w14:textId="77777777" w:rsidTr="00A40B66">
              <w:trPr>
                <w:trHeight w:val="286"/>
              </w:trPr>
              <w:tc>
                <w:tcPr>
                  <w:tcW w:w="2250" w:type="dxa"/>
                  <w:shd w:val="clear" w:color="auto" w:fill="EFEFEF"/>
                  <w:tcMar>
                    <w:top w:w="60" w:type="dxa"/>
                    <w:left w:w="60" w:type="dxa"/>
                    <w:bottom w:w="0" w:type="dxa"/>
                    <w:right w:w="60" w:type="dxa"/>
                  </w:tcMar>
                </w:tcPr>
                <w:p w14:paraId="410AD3F1"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5771A8E1" w14:textId="77777777" w:rsidR="000D25E3" w:rsidRPr="00766F06" w:rsidRDefault="000D25E3" w:rsidP="00A40B66">
                  <w:pPr>
                    <w:rPr>
                      <w:b/>
                    </w:rPr>
                  </w:pPr>
                  <w:r w:rsidRPr="00766F06">
                    <w:rPr>
                      <w:b/>
                    </w:rPr>
                    <w:t>1. Formuoti sąskaitų pakartotinio teikimo ataskaitą</w:t>
                  </w:r>
                </w:p>
              </w:tc>
            </w:tr>
            <w:tr w:rsidR="000D25E3" w:rsidRPr="00C929A7" w14:paraId="0B0ADAB7" w14:textId="77777777" w:rsidTr="00A40B66">
              <w:trPr>
                <w:trHeight w:val="406"/>
              </w:trPr>
              <w:tc>
                <w:tcPr>
                  <w:tcW w:w="2250" w:type="dxa"/>
                  <w:shd w:val="clear" w:color="auto" w:fill="FFFFFF"/>
                  <w:tcMar>
                    <w:top w:w="60" w:type="dxa"/>
                    <w:left w:w="60" w:type="dxa"/>
                    <w:bottom w:w="0" w:type="dxa"/>
                    <w:right w:w="60" w:type="dxa"/>
                  </w:tcMar>
                </w:tcPr>
                <w:p w14:paraId="4F17A615" w14:textId="77777777" w:rsidR="000D25E3" w:rsidRPr="00C929A7" w:rsidRDefault="000D25E3" w:rsidP="00A40B66"/>
              </w:tc>
              <w:tc>
                <w:tcPr>
                  <w:tcW w:w="180" w:type="dxa"/>
                  <w:shd w:val="clear" w:color="auto" w:fill="FFFFFF"/>
                  <w:tcMar>
                    <w:top w:w="60" w:type="dxa"/>
                    <w:left w:w="60" w:type="dxa"/>
                    <w:bottom w:w="0" w:type="dxa"/>
                    <w:right w:w="60" w:type="dxa"/>
                  </w:tcMar>
                </w:tcPr>
                <w:p w14:paraId="594B4FF0" w14:textId="77777777" w:rsidR="000D25E3" w:rsidRPr="00C929A7" w:rsidRDefault="000D25E3" w:rsidP="00A40B66"/>
              </w:tc>
              <w:tc>
                <w:tcPr>
                  <w:tcW w:w="6870" w:type="dxa"/>
                  <w:shd w:val="clear" w:color="auto" w:fill="FFFFFF"/>
                  <w:tcMar>
                    <w:top w:w="60" w:type="dxa"/>
                    <w:left w:w="60" w:type="dxa"/>
                    <w:bottom w:w="0" w:type="dxa"/>
                    <w:right w:w="60" w:type="dxa"/>
                  </w:tcMar>
                </w:tcPr>
                <w:p w14:paraId="3946A200" w14:textId="77777777" w:rsidR="000D25E3" w:rsidRDefault="000D25E3" w:rsidP="00A40B66">
                  <w:pPr>
                    <w:rPr>
                      <w:rStyle w:val="NuorodaChar"/>
                    </w:rPr>
                  </w:pPr>
                  <w:r w:rsidRPr="00C929A7">
                    <w:rPr>
                      <w:b/>
                    </w:rPr>
                    <w:t xml:space="preserve">1. Naudotojas </w:t>
                  </w:r>
                  <w:r w:rsidRPr="00C929A7">
                    <w:t xml:space="preserve">- pasirinkti mokėjimo prašymą </w:t>
                  </w:r>
                </w:p>
                <w:p w14:paraId="65C19E7C" w14:textId="77777777" w:rsidR="000D25E3" w:rsidRDefault="000D25E3" w:rsidP="00A40B66">
                  <w:r w:rsidRPr="00A857E2">
                    <w:rPr>
                      <w:b/>
                      <w:bCs/>
                    </w:rPr>
                    <w:t>2. Naudotojas</w:t>
                  </w:r>
                  <w:r>
                    <w:t xml:space="preserve"> – paspausti mygtuką [Sąskaitų pakartotinio teikimo ataskaita].</w:t>
                  </w:r>
                </w:p>
                <w:p w14:paraId="4FE9D5A2" w14:textId="77777777" w:rsidR="000D25E3" w:rsidRDefault="000D25E3" w:rsidP="00A40B66">
                  <w:r w:rsidRPr="00061EB2">
                    <w:rPr>
                      <w:b/>
                      <w:bCs/>
                    </w:rPr>
                    <w:t>3. Sistema</w:t>
                  </w:r>
                  <w:r>
                    <w:t xml:space="preserve"> – suformuoti ir pateikti naudotojui ataskaitą.</w:t>
                  </w:r>
                </w:p>
                <w:p w14:paraId="58B598D8" w14:textId="77777777" w:rsidR="000D25E3" w:rsidRDefault="000D25E3" w:rsidP="00A40B66">
                  <w:r>
                    <w:rPr>
                      <w:b/>
                    </w:rPr>
                    <w:t>4</w:t>
                  </w:r>
                  <w:r w:rsidRPr="00C929A7">
                    <w:rPr>
                      <w:b/>
                    </w:rPr>
                    <w:t xml:space="preserve">. Naudotojas </w:t>
                  </w:r>
                  <w:r>
                    <w:t>–</w:t>
                  </w:r>
                  <w:r w:rsidRPr="00C929A7">
                    <w:t xml:space="preserve"> </w:t>
                  </w:r>
                  <w:r>
                    <w:t>Koreguoti sąskaitos filtravimo parametrus (žr. R01)</w:t>
                  </w:r>
                </w:p>
                <w:p w14:paraId="49B56D03" w14:textId="77777777" w:rsidR="000D25E3" w:rsidRDefault="000D25E3" w:rsidP="00A40B66">
                  <w:pPr>
                    <w:rPr>
                      <w:rStyle w:val="NuorodaChar"/>
                    </w:rPr>
                  </w:pPr>
                  <w:r w:rsidRPr="00061EB2">
                    <w:rPr>
                      <w:b/>
                      <w:bCs/>
                    </w:rPr>
                    <w:t>5.Sistema</w:t>
                  </w:r>
                  <w:r>
                    <w:t xml:space="preserve"> – performuoti ataskaitą pagal naudotojo parinktus filtravimo parametrus (žr. R02).</w:t>
                  </w:r>
                </w:p>
                <w:p w14:paraId="5023DE10" w14:textId="77777777" w:rsidR="000D25E3" w:rsidRPr="00C929A7" w:rsidRDefault="000D25E3" w:rsidP="00A40B66">
                  <w:pPr>
                    <w:ind w:firstLine="0"/>
                  </w:pPr>
                </w:p>
              </w:tc>
            </w:tr>
          </w:tbl>
          <w:p w14:paraId="3A755C39" w14:textId="77777777" w:rsidR="000D25E3" w:rsidRPr="00C929A7" w:rsidRDefault="000D25E3" w:rsidP="00A40B66"/>
        </w:tc>
      </w:tr>
      <w:tr w:rsidR="000D25E3" w:rsidRPr="00C929A7" w14:paraId="6F452929"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BED7242" w14:textId="77777777" w:rsidR="000D25E3" w:rsidRPr="00C929A7" w:rsidRDefault="000D25E3" w:rsidP="00A40B66">
            <w:pPr>
              <w:pStyle w:val="Pavadinimaslentelje"/>
            </w:pPr>
            <w:r w:rsidRPr="00C929A7">
              <w:t>Apribojimai:</w:t>
            </w:r>
          </w:p>
        </w:tc>
      </w:tr>
      <w:tr w:rsidR="000D25E3" w:rsidRPr="00C929A7" w14:paraId="6242EE55" w14:textId="77777777" w:rsidTr="43F7318D">
        <w:tc>
          <w:tcPr>
            <w:tcW w:w="9600" w:type="dxa"/>
            <w:tcBorders>
              <w:top w:val="single" w:sz="2" w:space="0" w:color="auto"/>
              <w:left w:val="single" w:sz="2" w:space="0" w:color="auto"/>
              <w:bottom w:val="single" w:sz="2" w:space="0" w:color="auto"/>
              <w:right w:val="single" w:sz="2" w:space="0" w:color="auto"/>
            </w:tcBorders>
          </w:tcPr>
          <w:p w14:paraId="4B490C45" w14:textId="77777777" w:rsidR="000D25E3" w:rsidRDefault="000D25E3" w:rsidP="00A40B66">
            <w:r>
              <w:t>Scenarijus gali būti vykdomas tik VSFSV</w:t>
            </w:r>
            <w:r w:rsidR="00A813A0">
              <w:t>V</w:t>
            </w:r>
            <w:r>
              <w:t>P IS sistemoje.</w:t>
            </w:r>
          </w:p>
          <w:p w14:paraId="4C688F01" w14:textId="77777777" w:rsidR="000D25E3" w:rsidRPr="00C929A7" w:rsidRDefault="000D25E3" w:rsidP="00A40B66">
            <w:r>
              <w:t xml:space="preserve">Ataskaitos forma pateikta skyriuje </w:t>
            </w:r>
            <w:r w:rsidRPr="0080448C">
              <w:rPr>
                <w:rStyle w:val="NuorodaChar"/>
              </w:rPr>
              <w:fldChar w:fldCharType="begin"/>
            </w:r>
            <w:r w:rsidRPr="0080448C">
              <w:rPr>
                <w:rStyle w:val="NuorodaChar"/>
              </w:rPr>
              <w:instrText xml:space="preserve"> REF _Ref63865238 \h </w:instrText>
            </w:r>
            <w:r>
              <w:rPr>
                <w:rStyle w:val="NuorodaChar"/>
              </w:rPr>
              <w:instrText xml:space="preserve"> \* MERGEFORMAT </w:instrText>
            </w:r>
            <w:r w:rsidRPr="0080448C">
              <w:rPr>
                <w:rStyle w:val="NuorodaChar"/>
              </w:rPr>
            </w:r>
            <w:r w:rsidRPr="0080448C">
              <w:rPr>
                <w:rStyle w:val="NuorodaChar"/>
              </w:rPr>
              <w:fldChar w:fldCharType="separate"/>
            </w:r>
            <w:r w:rsidR="00DB4384" w:rsidRPr="00DB4384">
              <w:rPr>
                <w:rStyle w:val="NuorodaChar"/>
              </w:rPr>
              <w:t>Priedas Nr. 2 „Sąskaitų pakartotinio teikimo ataskaita“</w:t>
            </w:r>
            <w:r w:rsidRPr="0080448C">
              <w:rPr>
                <w:rStyle w:val="NuorodaChar"/>
              </w:rPr>
              <w:fldChar w:fldCharType="end"/>
            </w:r>
          </w:p>
        </w:tc>
      </w:tr>
      <w:tr w:rsidR="000D25E3" w:rsidRPr="00C929A7" w14:paraId="61DE01CF" w14:textId="77777777" w:rsidTr="43F7318D">
        <w:tc>
          <w:tcPr>
            <w:tcW w:w="9600" w:type="dxa"/>
            <w:tcBorders>
              <w:top w:val="single" w:sz="2" w:space="0" w:color="auto"/>
              <w:left w:val="single" w:sz="2" w:space="0" w:color="auto"/>
              <w:bottom w:val="single" w:sz="2" w:space="0" w:color="auto"/>
              <w:right w:val="single" w:sz="2" w:space="0" w:color="auto"/>
            </w:tcBorders>
          </w:tcPr>
          <w:p w14:paraId="3CBE0BF8" w14:textId="77777777" w:rsidR="000D25E3" w:rsidRPr="00C929A7" w:rsidRDefault="000D25E3" w:rsidP="00A40B66">
            <w:pPr>
              <w:pStyle w:val="Pavadinimaslentelje"/>
            </w:pPr>
            <w:r w:rsidRPr="00C929A7">
              <w:t>Reikalavimai:</w:t>
            </w:r>
          </w:p>
        </w:tc>
      </w:tr>
      <w:tr w:rsidR="000D25E3" w:rsidRPr="00C929A7" w14:paraId="19533DD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7A80192A" w14:textId="77777777" w:rsidTr="43F7318D">
              <w:trPr>
                <w:trHeight w:val="330"/>
              </w:trPr>
              <w:tc>
                <w:tcPr>
                  <w:tcW w:w="9300" w:type="dxa"/>
                  <w:gridSpan w:val="2"/>
                  <w:shd w:val="clear" w:color="auto" w:fill="EFEFEF"/>
                  <w:tcMar>
                    <w:top w:w="60" w:type="dxa"/>
                    <w:left w:w="60" w:type="dxa"/>
                    <w:bottom w:w="0" w:type="dxa"/>
                    <w:right w:w="60" w:type="dxa"/>
                  </w:tcMar>
                </w:tcPr>
                <w:p w14:paraId="1CF83E70" w14:textId="77777777" w:rsidR="000D25E3" w:rsidRPr="00C929A7" w:rsidRDefault="000D25E3" w:rsidP="00A40B66">
                  <w:r w:rsidRPr="00C929A7">
                    <w:rPr>
                      <w:b/>
                    </w:rPr>
                    <w:t xml:space="preserve">R01 </w:t>
                  </w:r>
                  <w:r>
                    <w:rPr>
                      <w:b/>
                    </w:rPr>
                    <w:t>–</w:t>
                  </w:r>
                  <w:r w:rsidRPr="00C929A7">
                    <w:rPr>
                      <w:b/>
                    </w:rPr>
                    <w:t xml:space="preserve"> </w:t>
                  </w:r>
                  <w:r>
                    <w:rPr>
                      <w:b/>
                    </w:rPr>
                    <w:t>Ataskaitos filtravimo parametrai</w:t>
                  </w:r>
                </w:p>
              </w:tc>
            </w:tr>
            <w:tr w:rsidR="000D25E3" w:rsidRPr="00C929A7" w14:paraId="5C6D8501" w14:textId="77777777" w:rsidTr="43F7318D">
              <w:trPr>
                <w:trHeight w:val="346"/>
              </w:trPr>
              <w:tc>
                <w:tcPr>
                  <w:tcW w:w="795" w:type="dxa"/>
                  <w:shd w:val="clear" w:color="auto" w:fill="FFFFFF" w:themeFill="background1"/>
                  <w:tcMar>
                    <w:top w:w="60" w:type="dxa"/>
                    <w:left w:w="60" w:type="dxa"/>
                    <w:bottom w:w="0" w:type="dxa"/>
                    <w:right w:w="60" w:type="dxa"/>
                  </w:tcMar>
                </w:tcPr>
                <w:p w14:paraId="1F524F3B"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33B63E5C"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Programa – iš sąrašo pasirenkama programa, kurios duomenys bus atrinkti. Pagal nutylėjimą pasirinktos abi programos;</w:t>
                  </w:r>
                </w:p>
                <w:p w14:paraId="7183248A" w14:textId="77777777" w:rsidR="000D25E3" w:rsidRDefault="107F3F9F" w:rsidP="00792C25">
                  <w:pPr>
                    <w:widowControl w:val="0"/>
                    <w:numPr>
                      <w:ilvl w:val="0"/>
                      <w:numId w:val="226"/>
                    </w:numPr>
                    <w:autoSpaceDE w:val="0"/>
                    <w:autoSpaceDN w:val="0"/>
                    <w:adjustRightInd w:val="0"/>
                    <w:spacing w:line="360" w:lineRule="auto"/>
                    <w:ind w:left="360" w:hanging="360"/>
                    <w:jc w:val="left"/>
                  </w:pPr>
                  <w:r>
                    <w:t>Dokumento numeris – įvedamas dokumento numerio fragmentas;</w:t>
                  </w:r>
                </w:p>
                <w:p w14:paraId="4F1DA929" w14:textId="77777777" w:rsidR="000D25E3" w:rsidRDefault="107F3F9F" w:rsidP="00792C25">
                  <w:pPr>
                    <w:widowControl w:val="0"/>
                    <w:numPr>
                      <w:ilvl w:val="0"/>
                      <w:numId w:val="226"/>
                    </w:numPr>
                    <w:autoSpaceDE w:val="0"/>
                    <w:autoSpaceDN w:val="0"/>
                    <w:adjustRightInd w:val="0"/>
                    <w:spacing w:line="360" w:lineRule="auto"/>
                    <w:ind w:left="360" w:hanging="360"/>
                    <w:jc w:val="left"/>
                  </w:pPr>
                  <w:r>
                    <w:t>Dokumento data – pasirenkama dokumento data;</w:t>
                  </w:r>
                </w:p>
                <w:p w14:paraId="3FEF5A71"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Tiekėjo pavadinimas – įvedamas tiekėjo pavadinimo fragmentas.</w:t>
                  </w:r>
                </w:p>
              </w:tc>
            </w:tr>
            <w:tr w:rsidR="000D25E3" w:rsidRPr="00C929A7" w14:paraId="06C23522" w14:textId="77777777" w:rsidTr="43F7318D">
              <w:trPr>
                <w:trHeight w:val="346"/>
              </w:trPr>
              <w:tc>
                <w:tcPr>
                  <w:tcW w:w="9300" w:type="dxa"/>
                  <w:gridSpan w:val="2"/>
                  <w:shd w:val="clear" w:color="auto" w:fill="FFFFFF" w:themeFill="background1"/>
                  <w:tcMar>
                    <w:top w:w="60" w:type="dxa"/>
                    <w:left w:w="60" w:type="dxa"/>
                    <w:bottom w:w="0" w:type="dxa"/>
                    <w:right w:w="60" w:type="dxa"/>
                  </w:tcMar>
                </w:tcPr>
                <w:p w14:paraId="70945D0A" w14:textId="77777777" w:rsidR="000D25E3" w:rsidRDefault="000D25E3" w:rsidP="00A40B66">
                  <w:pPr>
                    <w:widowControl w:val="0"/>
                    <w:autoSpaceDE w:val="0"/>
                    <w:autoSpaceDN w:val="0"/>
                    <w:adjustRightInd w:val="0"/>
                    <w:spacing w:line="360" w:lineRule="auto"/>
                    <w:ind w:firstLine="0"/>
                    <w:jc w:val="left"/>
                  </w:pPr>
                  <w:r w:rsidRPr="00C929A7">
                    <w:rPr>
                      <w:b/>
                    </w:rPr>
                    <w:t>R0</w:t>
                  </w:r>
                  <w:r>
                    <w:rPr>
                      <w:b/>
                    </w:rPr>
                    <w:t>2</w:t>
                  </w:r>
                  <w:r w:rsidRPr="00C929A7">
                    <w:rPr>
                      <w:b/>
                    </w:rPr>
                    <w:t xml:space="preserve"> </w:t>
                  </w:r>
                  <w:r>
                    <w:rPr>
                      <w:b/>
                    </w:rPr>
                    <w:t>–</w:t>
                  </w:r>
                  <w:r w:rsidRPr="00C929A7">
                    <w:rPr>
                      <w:b/>
                    </w:rPr>
                    <w:t xml:space="preserve"> </w:t>
                  </w:r>
                  <w:r>
                    <w:rPr>
                      <w:b/>
                    </w:rPr>
                    <w:t>Ataskaitos laukai</w:t>
                  </w:r>
                </w:p>
              </w:tc>
            </w:tr>
            <w:tr w:rsidR="000D25E3" w:rsidRPr="00C929A7" w14:paraId="2933CB90" w14:textId="77777777" w:rsidTr="43F7318D">
              <w:trPr>
                <w:trHeight w:val="346"/>
              </w:trPr>
              <w:tc>
                <w:tcPr>
                  <w:tcW w:w="795" w:type="dxa"/>
                  <w:shd w:val="clear" w:color="auto" w:fill="FFFFFF" w:themeFill="background1"/>
                  <w:tcMar>
                    <w:top w:w="60" w:type="dxa"/>
                    <w:left w:w="60" w:type="dxa"/>
                    <w:bottom w:w="0" w:type="dxa"/>
                    <w:right w:w="60" w:type="dxa"/>
                  </w:tcMar>
                </w:tcPr>
                <w:p w14:paraId="637D0D6D"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4F78F1A7" w14:textId="77777777" w:rsidR="000D25E3" w:rsidRDefault="107F3F9F" w:rsidP="00792C25">
                  <w:pPr>
                    <w:pStyle w:val="Sraas1"/>
                    <w:numPr>
                      <w:ilvl w:val="0"/>
                      <w:numId w:val="226"/>
                    </w:numPr>
                  </w:pPr>
                  <w:r>
                    <w:t>MP numeris – Mokėjimo prašymo, kuriam formuojama ataskaita, Eil. numeris;</w:t>
                  </w:r>
                </w:p>
                <w:p w14:paraId="6DDB7273" w14:textId="77777777" w:rsidR="000D25E3" w:rsidRDefault="107F3F9F" w:rsidP="00792C25">
                  <w:pPr>
                    <w:pStyle w:val="Sraas1"/>
                    <w:numPr>
                      <w:ilvl w:val="0"/>
                      <w:numId w:val="226"/>
                    </w:numPr>
                  </w:pPr>
                  <w:r>
                    <w:t>Projekto numeris – projekto, kuriame pateiktas tikrinamas MP, numeris.</w:t>
                  </w:r>
                </w:p>
                <w:p w14:paraId="16C29D5E" w14:textId="77777777" w:rsidR="000D25E3" w:rsidRPr="003F3230" w:rsidRDefault="000D25E3" w:rsidP="00A40B66">
                  <w:pPr>
                    <w:ind w:firstLine="0"/>
                    <w:jc w:val="left"/>
                    <w:rPr>
                      <w:i/>
                      <w:iCs/>
                    </w:rPr>
                  </w:pPr>
                  <w:r w:rsidRPr="00AA047A">
                    <w:rPr>
                      <w:b/>
                      <w:bCs/>
                      <w:i/>
                      <w:iCs/>
                    </w:rPr>
                    <w:t>Šiame projekte rasti tuos pačius rekvizitus turintys dokumentai:</w:t>
                  </w:r>
                  <w:r>
                    <w:rPr>
                      <w:b/>
                      <w:bCs/>
                      <w:i/>
                      <w:iCs/>
                    </w:rPr>
                    <w:t xml:space="preserve"> </w:t>
                  </w:r>
                  <w:r>
                    <w:rPr>
                      <w:i/>
                      <w:iCs/>
                    </w:rPr>
                    <w:t>jei peržiūrimame MP yra dokumentų, kurių numeris, data ir tiekėjas sutampa su kitu dokumentu tame pačiame projekte, tokie dokumentai įtraukiami į šią lentelę (jei numeris ir tiekėjas yra „-“, toks įrašas į ataskaitą netraukiamas).</w:t>
                  </w:r>
                </w:p>
                <w:p w14:paraId="431BCEBA" w14:textId="77777777" w:rsidR="000D25E3" w:rsidRDefault="107F3F9F" w:rsidP="00792C25">
                  <w:pPr>
                    <w:pStyle w:val="Sraas1"/>
                    <w:numPr>
                      <w:ilvl w:val="0"/>
                      <w:numId w:val="226"/>
                    </w:numPr>
                  </w:pPr>
                  <w:r>
                    <w:t>Dokumento numeris – dokumento numeris (nuoroda į susijusio MP bendrą informaciją);</w:t>
                  </w:r>
                </w:p>
                <w:p w14:paraId="1CD69C86" w14:textId="77777777" w:rsidR="000D25E3" w:rsidRDefault="107F3F9F" w:rsidP="00792C25">
                  <w:pPr>
                    <w:pStyle w:val="Sraas1"/>
                    <w:numPr>
                      <w:ilvl w:val="0"/>
                      <w:numId w:val="226"/>
                    </w:numPr>
                  </w:pPr>
                  <w:r>
                    <w:t>Dokumento data – dokumento data;</w:t>
                  </w:r>
                </w:p>
                <w:p w14:paraId="703F8A2F" w14:textId="77777777" w:rsidR="000D25E3" w:rsidRDefault="107F3F9F" w:rsidP="00792C25">
                  <w:pPr>
                    <w:pStyle w:val="Sraas1"/>
                    <w:numPr>
                      <w:ilvl w:val="0"/>
                      <w:numId w:val="226"/>
                    </w:numPr>
                  </w:pPr>
                  <w:r>
                    <w:t>Sutarties Nr. – sutarties su tiekėju numeris;</w:t>
                  </w:r>
                </w:p>
                <w:p w14:paraId="50A50E2E" w14:textId="77777777" w:rsidR="000D25E3" w:rsidRDefault="107F3F9F" w:rsidP="00792C25">
                  <w:pPr>
                    <w:pStyle w:val="Sraas1"/>
                    <w:numPr>
                      <w:ilvl w:val="0"/>
                      <w:numId w:val="226"/>
                    </w:numPr>
                  </w:pPr>
                  <w:r>
                    <w:t>Tiekėjo pavadinimas – tiekėjo pavadinimas;</w:t>
                  </w:r>
                </w:p>
                <w:p w14:paraId="671DE422" w14:textId="77777777" w:rsidR="000D25E3" w:rsidRDefault="107F3F9F" w:rsidP="00792C25">
                  <w:pPr>
                    <w:pStyle w:val="Sraas1"/>
                    <w:numPr>
                      <w:ilvl w:val="0"/>
                      <w:numId w:val="226"/>
                    </w:numPr>
                  </w:pPr>
                  <w:r>
                    <w:t>MP Nr. – mokėjimo prašymo numeris. MP Eil. Nr</w:t>
                  </w:r>
                  <w:r w:rsidR="31346CB9">
                    <w:t>.</w:t>
                  </w:r>
                  <w:r w:rsidR="099FD75A">
                    <w:t>,</w:t>
                  </w:r>
                  <w:r>
                    <w:t xml:space="preserve"> iš kurio formuojama ataskaita paryškinamas (bold);</w:t>
                  </w:r>
                </w:p>
                <w:p w14:paraId="00C5DC00" w14:textId="77777777" w:rsidR="000D25E3" w:rsidRDefault="107F3F9F" w:rsidP="00792C25">
                  <w:pPr>
                    <w:pStyle w:val="Sraas1"/>
                    <w:numPr>
                      <w:ilvl w:val="0"/>
                      <w:numId w:val="226"/>
                    </w:numPr>
                  </w:pPr>
                  <w:r>
                    <w:t>Deklaruota suma, Eur – susijusiame dokumente nurodyta išlaidų suma;</w:t>
                  </w:r>
                </w:p>
                <w:p w14:paraId="419591D7" w14:textId="77777777" w:rsidR="000D25E3" w:rsidRDefault="107F3F9F" w:rsidP="00792C25">
                  <w:pPr>
                    <w:pStyle w:val="Sraas1"/>
                    <w:numPr>
                      <w:ilvl w:val="0"/>
                      <w:numId w:val="226"/>
                    </w:numPr>
                  </w:pPr>
                  <w:r>
                    <w:t>Tinkamų išlaidų suma, Eur – tinkamų išlaidų suma;</w:t>
                  </w:r>
                </w:p>
                <w:p w14:paraId="2208B488" w14:textId="77777777" w:rsidR="000D25E3" w:rsidRDefault="107F3F9F" w:rsidP="00792C25">
                  <w:pPr>
                    <w:pStyle w:val="Sraas1"/>
                    <w:numPr>
                      <w:ilvl w:val="0"/>
                      <w:numId w:val="226"/>
                    </w:numPr>
                  </w:pPr>
                  <w:r>
                    <w:t>Pastabos – pastabos.</w:t>
                  </w:r>
                </w:p>
                <w:p w14:paraId="43029907" w14:textId="77777777" w:rsidR="000D25E3" w:rsidRPr="003F3230" w:rsidRDefault="000D25E3" w:rsidP="00A40B66">
                  <w:pPr>
                    <w:ind w:firstLine="0"/>
                    <w:jc w:val="left"/>
                    <w:rPr>
                      <w:i/>
                      <w:iCs/>
                    </w:rPr>
                  </w:pPr>
                  <w:r w:rsidRPr="00AA047A">
                    <w:rPr>
                      <w:b/>
                      <w:bCs/>
                      <w:i/>
                      <w:iCs/>
                    </w:rPr>
                    <w:t>Kitų projektų dokumentai, turintys tuos pačius rekvizitus kaip ir šio projekto dokumentai:</w:t>
                  </w:r>
                  <w:r>
                    <w:rPr>
                      <w:b/>
                      <w:bCs/>
                      <w:i/>
                      <w:iCs/>
                    </w:rPr>
                    <w:t xml:space="preserve"> </w:t>
                  </w:r>
                  <w:r w:rsidRPr="00FD3497">
                    <w:rPr>
                      <w:i/>
                      <w:iCs/>
                    </w:rPr>
                    <w:t xml:space="preserve"> </w:t>
                  </w:r>
                  <w:r>
                    <w:rPr>
                      <w:i/>
                      <w:iCs/>
                    </w:rPr>
                    <w:t>jei peržiūrimame MP yra dokumentų, kurių numeris, data ir tiekėjas sutampa su kitu dokumentu bet kuriame sistemoje registruotame projekte, tokie dokumentai įtraukiami į šią lentelę (jei numeris ir tiekėjas yra „-“, toks įrašas į ataskaitą netraukiamas).</w:t>
                  </w:r>
                </w:p>
                <w:p w14:paraId="55B5704B" w14:textId="77777777" w:rsidR="000D25E3" w:rsidRPr="00AA047A" w:rsidRDefault="000D25E3" w:rsidP="00A40B66">
                  <w:pPr>
                    <w:pStyle w:val="Sraas1"/>
                    <w:numPr>
                      <w:ilvl w:val="0"/>
                      <w:numId w:val="0"/>
                    </w:numPr>
                    <w:rPr>
                      <w:b/>
                      <w:bCs/>
                      <w:i/>
                      <w:iCs/>
                    </w:rPr>
                  </w:pPr>
                </w:p>
                <w:p w14:paraId="2CA1C36A" w14:textId="77777777" w:rsidR="000D25E3" w:rsidRDefault="107F3F9F" w:rsidP="00792C25">
                  <w:pPr>
                    <w:pStyle w:val="Sraas1"/>
                    <w:numPr>
                      <w:ilvl w:val="0"/>
                      <w:numId w:val="226"/>
                    </w:numPr>
                  </w:pPr>
                  <w:r>
                    <w:t>MP Nr. – MP, kuriame teiktas dokumentas, numeris. MP Eil. Nr</w:t>
                  </w:r>
                  <w:r w:rsidR="52328C08">
                    <w:t>.</w:t>
                  </w:r>
                  <w:r w:rsidR="099FD75A">
                    <w:t>,</w:t>
                  </w:r>
                  <w:r>
                    <w:t xml:space="preserve"> iš kurio formuojama ataskaita paryškinamas (bold);</w:t>
                  </w:r>
                </w:p>
                <w:p w14:paraId="54D28F00" w14:textId="77777777" w:rsidR="000D25E3" w:rsidRDefault="107F3F9F" w:rsidP="00792C25">
                  <w:pPr>
                    <w:pStyle w:val="Sraas1"/>
                    <w:numPr>
                      <w:ilvl w:val="0"/>
                      <w:numId w:val="226"/>
                    </w:numPr>
                  </w:pPr>
                  <w:r>
                    <w:t>Dokumento numeris – dokumento numeris (nuoroda į susijusio MP bendrą informaciją);</w:t>
                  </w:r>
                </w:p>
                <w:p w14:paraId="2CC4D682" w14:textId="77777777" w:rsidR="000D25E3" w:rsidRDefault="107F3F9F" w:rsidP="00792C25">
                  <w:pPr>
                    <w:pStyle w:val="Sraas1"/>
                    <w:numPr>
                      <w:ilvl w:val="0"/>
                      <w:numId w:val="226"/>
                    </w:numPr>
                  </w:pPr>
                  <w:r>
                    <w:t>Dokumento data – dokumento data;</w:t>
                  </w:r>
                </w:p>
                <w:p w14:paraId="1665F519" w14:textId="77777777" w:rsidR="000D25E3" w:rsidRDefault="107F3F9F" w:rsidP="00792C25">
                  <w:pPr>
                    <w:pStyle w:val="Sraas1"/>
                    <w:numPr>
                      <w:ilvl w:val="0"/>
                      <w:numId w:val="226"/>
                    </w:numPr>
                  </w:pPr>
                  <w:r>
                    <w:t>Sutarties Nr. – sutarties su tiekėju numeris;</w:t>
                  </w:r>
                </w:p>
                <w:p w14:paraId="60787894" w14:textId="77777777" w:rsidR="000D25E3" w:rsidRDefault="107F3F9F" w:rsidP="00792C25">
                  <w:pPr>
                    <w:pStyle w:val="Sraas1"/>
                    <w:numPr>
                      <w:ilvl w:val="0"/>
                      <w:numId w:val="226"/>
                    </w:numPr>
                  </w:pPr>
                  <w:r>
                    <w:t>Tiekėjo pavadinimas – tiekėjo pavadinimas;</w:t>
                  </w:r>
                </w:p>
                <w:p w14:paraId="08B69DF6" w14:textId="77777777" w:rsidR="000D25E3" w:rsidRDefault="107F3F9F" w:rsidP="00792C25">
                  <w:pPr>
                    <w:pStyle w:val="Sraas1"/>
                    <w:numPr>
                      <w:ilvl w:val="0"/>
                      <w:numId w:val="226"/>
                    </w:numPr>
                  </w:pPr>
                  <w:r>
                    <w:t>Projekto numeris – projekto, kuriame teiktas dokumentas, numeris;</w:t>
                  </w:r>
                </w:p>
                <w:p w14:paraId="60D691D3" w14:textId="77777777" w:rsidR="000D25E3" w:rsidRDefault="107F3F9F" w:rsidP="00792C25">
                  <w:pPr>
                    <w:pStyle w:val="Sraas1"/>
                    <w:numPr>
                      <w:ilvl w:val="0"/>
                      <w:numId w:val="226"/>
                    </w:numPr>
                  </w:pPr>
                  <w:r>
                    <w:t>MP Nr. – MP Eil. numeris;</w:t>
                  </w:r>
                </w:p>
                <w:p w14:paraId="22A532FB" w14:textId="77777777" w:rsidR="000D25E3" w:rsidRDefault="107F3F9F" w:rsidP="00792C25">
                  <w:pPr>
                    <w:pStyle w:val="Sraas1"/>
                    <w:numPr>
                      <w:ilvl w:val="0"/>
                      <w:numId w:val="226"/>
                    </w:numPr>
                  </w:pPr>
                  <w:r>
                    <w:t>Deklaruota suma, Eur – MP susijusiame dokumente nurodyta suma;</w:t>
                  </w:r>
                </w:p>
                <w:p w14:paraId="36A18D2B" w14:textId="77777777" w:rsidR="000D25E3" w:rsidRDefault="107F3F9F" w:rsidP="00792C25">
                  <w:pPr>
                    <w:pStyle w:val="Sraas1"/>
                    <w:numPr>
                      <w:ilvl w:val="0"/>
                      <w:numId w:val="226"/>
                    </w:numPr>
                  </w:pPr>
                  <w:r>
                    <w:t>Tinkamų išlaidų suma, Eur – tinkamų išlaidų suma;</w:t>
                  </w:r>
                </w:p>
                <w:p w14:paraId="6EB1771F" w14:textId="77777777" w:rsidR="000D25E3" w:rsidRDefault="107F3F9F" w:rsidP="00792C25">
                  <w:pPr>
                    <w:widowControl w:val="0"/>
                    <w:numPr>
                      <w:ilvl w:val="0"/>
                      <w:numId w:val="226"/>
                    </w:numPr>
                    <w:autoSpaceDE w:val="0"/>
                    <w:autoSpaceDN w:val="0"/>
                    <w:adjustRightInd w:val="0"/>
                    <w:spacing w:line="360" w:lineRule="auto"/>
                    <w:ind w:left="360" w:hanging="360"/>
                    <w:jc w:val="left"/>
                  </w:pPr>
                  <w:r>
                    <w:t>Pastabos – pastabos.</w:t>
                  </w:r>
                </w:p>
              </w:tc>
            </w:tr>
          </w:tbl>
          <w:p w14:paraId="43150AFC" w14:textId="77777777" w:rsidR="000D25E3" w:rsidRPr="00C929A7" w:rsidRDefault="000D25E3" w:rsidP="00A40B66"/>
        </w:tc>
      </w:tr>
      <w:tr w:rsidR="000D25E3" w:rsidRPr="00C929A7" w14:paraId="5C13B8E6"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9772D5B" w14:textId="77777777" w:rsidR="000D25E3" w:rsidRPr="00C929A7" w:rsidRDefault="000D25E3" w:rsidP="00A40B66">
            <w:pPr>
              <w:pStyle w:val="Pavadinimaslentelje"/>
            </w:pPr>
            <w:r w:rsidRPr="00C929A7">
              <w:t>Bendrieji reikalavimai:</w:t>
            </w:r>
          </w:p>
        </w:tc>
      </w:tr>
      <w:tr w:rsidR="000D25E3" w:rsidRPr="00C929A7" w14:paraId="267A38C6" w14:textId="77777777" w:rsidTr="43F7318D">
        <w:tc>
          <w:tcPr>
            <w:tcW w:w="9600" w:type="dxa"/>
            <w:tcBorders>
              <w:top w:val="single" w:sz="2" w:space="0" w:color="auto"/>
              <w:left w:val="single" w:sz="2" w:space="0" w:color="auto"/>
              <w:bottom w:val="single" w:sz="2" w:space="0" w:color="auto"/>
              <w:right w:val="single" w:sz="2" w:space="0" w:color="auto"/>
            </w:tcBorders>
          </w:tcPr>
          <w:p w14:paraId="7BA93C46" w14:textId="77777777" w:rsidR="000D25E3" w:rsidRPr="00C929A7" w:rsidRDefault="000D25E3" w:rsidP="00A40B66">
            <w:r>
              <w:t xml:space="preserve">Ataskaitą galima eksportuoti MS Word, MS </w:t>
            </w:r>
            <w:r w:rsidR="2E3FF173">
              <w:t>Excel</w:t>
            </w:r>
            <w:r>
              <w:t xml:space="preserve"> ir PDF formatais</w:t>
            </w:r>
          </w:p>
        </w:tc>
      </w:tr>
      <w:tr w:rsidR="000D25E3" w:rsidRPr="00C929A7" w14:paraId="0235A56A" w14:textId="77777777" w:rsidTr="43F7318D">
        <w:trPr>
          <w:trHeight w:hRule="exact" w:val="118"/>
        </w:trPr>
        <w:tc>
          <w:tcPr>
            <w:tcW w:w="9600" w:type="dxa"/>
            <w:tcBorders>
              <w:top w:val="nil"/>
              <w:left w:val="nil"/>
              <w:bottom w:val="nil"/>
              <w:right w:val="nil"/>
            </w:tcBorders>
          </w:tcPr>
          <w:p w14:paraId="39E0DAC6" w14:textId="77777777" w:rsidR="000D25E3" w:rsidRPr="00C929A7" w:rsidRDefault="000D25E3" w:rsidP="00A40B66">
            <w:pPr>
              <w:rPr>
                <w:sz w:val="8"/>
              </w:rPr>
            </w:pPr>
          </w:p>
        </w:tc>
      </w:tr>
    </w:tbl>
    <w:p w14:paraId="5F1791EC" w14:textId="77777777" w:rsidR="000D25E3" w:rsidRPr="00766F06" w:rsidRDefault="000D25E3" w:rsidP="000D25E3">
      <w:pPr>
        <w:pStyle w:val="BodyText"/>
      </w:pPr>
    </w:p>
    <w:p w14:paraId="2645F057" w14:textId="77777777" w:rsidR="000D25E3" w:rsidRDefault="107F3F9F" w:rsidP="000E5B25">
      <w:pPr>
        <w:pStyle w:val="Heading5"/>
      </w:pPr>
      <w:r>
        <w:t>MP_0122 – Formuoti tiekėjų sutarčių vykdymo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9C3F46D"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4220FC5" w14:textId="77777777" w:rsidR="000D25E3" w:rsidRPr="00C929A7" w:rsidRDefault="000D25E3" w:rsidP="00A40B66">
            <w:pPr>
              <w:pStyle w:val="Pavadinimaslentelje"/>
            </w:pPr>
            <w:r w:rsidRPr="00C929A7">
              <w:t>Scenarijai:</w:t>
            </w:r>
          </w:p>
        </w:tc>
      </w:tr>
      <w:tr w:rsidR="000D25E3" w:rsidRPr="00C929A7" w14:paraId="49F2BB52"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286FD3B0" w14:textId="77777777" w:rsidTr="00A40B66">
              <w:trPr>
                <w:trHeight w:val="286"/>
              </w:trPr>
              <w:tc>
                <w:tcPr>
                  <w:tcW w:w="2250" w:type="dxa"/>
                  <w:shd w:val="clear" w:color="auto" w:fill="EFEFEF"/>
                  <w:tcMar>
                    <w:top w:w="60" w:type="dxa"/>
                    <w:left w:w="60" w:type="dxa"/>
                    <w:bottom w:w="0" w:type="dxa"/>
                    <w:right w:w="60" w:type="dxa"/>
                  </w:tcMar>
                </w:tcPr>
                <w:p w14:paraId="3D84B6BD"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276352E5" w14:textId="77777777" w:rsidR="000D25E3" w:rsidRPr="00766F06" w:rsidRDefault="000D25E3" w:rsidP="00A40B66">
                  <w:pPr>
                    <w:rPr>
                      <w:b/>
                    </w:rPr>
                  </w:pPr>
                  <w:r w:rsidRPr="00766F06">
                    <w:rPr>
                      <w:b/>
                    </w:rPr>
                    <w:t xml:space="preserve">1. Formuoti </w:t>
                  </w:r>
                  <w:r w:rsidRPr="00061EB2">
                    <w:rPr>
                      <w:b/>
                      <w:bCs/>
                    </w:rPr>
                    <w:t>tiekėjų sutarčių vykdymo</w:t>
                  </w:r>
                  <w:r>
                    <w:t xml:space="preserve"> </w:t>
                  </w:r>
                  <w:r w:rsidRPr="00766F06">
                    <w:rPr>
                      <w:b/>
                    </w:rPr>
                    <w:t>ataskaitą</w:t>
                  </w:r>
                </w:p>
              </w:tc>
            </w:tr>
            <w:tr w:rsidR="000D25E3" w:rsidRPr="00C929A7" w14:paraId="268B4A07" w14:textId="77777777" w:rsidTr="00A40B66">
              <w:trPr>
                <w:trHeight w:val="406"/>
              </w:trPr>
              <w:tc>
                <w:tcPr>
                  <w:tcW w:w="2250" w:type="dxa"/>
                  <w:shd w:val="clear" w:color="auto" w:fill="FFFFFF"/>
                  <w:tcMar>
                    <w:top w:w="60" w:type="dxa"/>
                    <w:left w:w="60" w:type="dxa"/>
                    <w:bottom w:w="0" w:type="dxa"/>
                    <w:right w:w="60" w:type="dxa"/>
                  </w:tcMar>
                </w:tcPr>
                <w:p w14:paraId="6518DF20" w14:textId="77777777" w:rsidR="000D25E3" w:rsidRPr="00C929A7" w:rsidRDefault="000D25E3" w:rsidP="00A40B66"/>
              </w:tc>
              <w:tc>
                <w:tcPr>
                  <w:tcW w:w="180" w:type="dxa"/>
                  <w:shd w:val="clear" w:color="auto" w:fill="FFFFFF"/>
                  <w:tcMar>
                    <w:top w:w="60" w:type="dxa"/>
                    <w:left w:w="60" w:type="dxa"/>
                    <w:bottom w:w="0" w:type="dxa"/>
                    <w:right w:w="60" w:type="dxa"/>
                  </w:tcMar>
                </w:tcPr>
                <w:p w14:paraId="0634C6D0" w14:textId="77777777" w:rsidR="000D25E3" w:rsidRPr="00C929A7" w:rsidRDefault="000D25E3" w:rsidP="00A40B66"/>
              </w:tc>
              <w:tc>
                <w:tcPr>
                  <w:tcW w:w="6870" w:type="dxa"/>
                  <w:shd w:val="clear" w:color="auto" w:fill="FFFFFF"/>
                  <w:tcMar>
                    <w:top w:w="60" w:type="dxa"/>
                    <w:left w:w="60" w:type="dxa"/>
                    <w:bottom w:w="0" w:type="dxa"/>
                    <w:right w:w="60" w:type="dxa"/>
                  </w:tcMar>
                </w:tcPr>
                <w:p w14:paraId="31BBDA87" w14:textId="77777777" w:rsidR="000D25E3" w:rsidRDefault="000D25E3" w:rsidP="00A40B66">
                  <w:pPr>
                    <w:rPr>
                      <w:rStyle w:val="NuorodaChar"/>
                    </w:rPr>
                  </w:pPr>
                  <w:r w:rsidRPr="00C929A7">
                    <w:rPr>
                      <w:b/>
                    </w:rPr>
                    <w:t xml:space="preserve">1. Naudotojas </w:t>
                  </w:r>
                  <w:r w:rsidRPr="00C929A7">
                    <w:t xml:space="preserve">- pasirinkti mokėjimo prašymą </w:t>
                  </w:r>
                </w:p>
                <w:p w14:paraId="0EBB3308" w14:textId="77777777" w:rsidR="000D25E3" w:rsidRDefault="000D25E3" w:rsidP="00A40B66">
                  <w:r w:rsidRPr="00A857E2">
                    <w:rPr>
                      <w:b/>
                      <w:bCs/>
                    </w:rPr>
                    <w:t>2. Naudotojas</w:t>
                  </w:r>
                  <w:r>
                    <w:t xml:space="preserve"> – paspausti mygtuką [Sąskaitų pakartotinio teikimo ataskaita].</w:t>
                  </w:r>
                </w:p>
                <w:p w14:paraId="3EA1600C" w14:textId="77777777" w:rsidR="000D25E3" w:rsidRDefault="000D25E3" w:rsidP="00A40B66">
                  <w:r w:rsidRPr="00061EB2">
                    <w:rPr>
                      <w:b/>
                      <w:bCs/>
                    </w:rPr>
                    <w:t>3. Sistema</w:t>
                  </w:r>
                  <w:r>
                    <w:t xml:space="preserve"> – suformuoti ir pateikti naudotojui ataskaitą.</w:t>
                  </w:r>
                </w:p>
                <w:p w14:paraId="4FEE714B" w14:textId="77777777" w:rsidR="000D25E3" w:rsidRDefault="000D25E3" w:rsidP="00A40B66">
                  <w:r>
                    <w:rPr>
                      <w:b/>
                    </w:rPr>
                    <w:t>4</w:t>
                  </w:r>
                  <w:r w:rsidRPr="00C929A7">
                    <w:rPr>
                      <w:b/>
                    </w:rPr>
                    <w:t xml:space="preserve">. Naudotojas </w:t>
                  </w:r>
                  <w:r>
                    <w:t>–</w:t>
                  </w:r>
                  <w:r w:rsidRPr="00C929A7">
                    <w:t xml:space="preserve"> </w:t>
                  </w:r>
                  <w:r>
                    <w:t>Koreguoti sąskaitos filtravimo parametrus (žr. R01)</w:t>
                  </w:r>
                </w:p>
                <w:p w14:paraId="097D2849" w14:textId="77777777" w:rsidR="000D25E3" w:rsidRDefault="000D25E3" w:rsidP="00A40B66">
                  <w:pPr>
                    <w:rPr>
                      <w:rStyle w:val="NuorodaChar"/>
                    </w:rPr>
                  </w:pPr>
                  <w:r w:rsidRPr="00061EB2">
                    <w:rPr>
                      <w:b/>
                      <w:bCs/>
                    </w:rPr>
                    <w:t>5. Sistema</w:t>
                  </w:r>
                  <w:r>
                    <w:t xml:space="preserve"> – performuoti ataskaitą pagal naudotojo parinktus filtravimo parametrus (žr. R02).</w:t>
                  </w:r>
                </w:p>
                <w:p w14:paraId="217F2A6D" w14:textId="77777777" w:rsidR="000D25E3" w:rsidRPr="00C929A7" w:rsidRDefault="000D25E3" w:rsidP="00A40B66">
                  <w:pPr>
                    <w:ind w:firstLine="0"/>
                  </w:pPr>
                </w:p>
              </w:tc>
            </w:tr>
          </w:tbl>
          <w:p w14:paraId="48A3AB62" w14:textId="77777777" w:rsidR="000D25E3" w:rsidRPr="00C929A7" w:rsidRDefault="000D25E3" w:rsidP="00A40B66"/>
        </w:tc>
      </w:tr>
      <w:tr w:rsidR="000D25E3" w:rsidRPr="00C929A7" w14:paraId="7A55770A"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0092823" w14:textId="77777777" w:rsidR="000D25E3" w:rsidRPr="00C929A7" w:rsidRDefault="000D25E3" w:rsidP="00A40B66">
            <w:pPr>
              <w:pStyle w:val="Pavadinimaslentelje"/>
            </w:pPr>
            <w:r w:rsidRPr="00C929A7">
              <w:t>Apribojimai:</w:t>
            </w:r>
          </w:p>
        </w:tc>
      </w:tr>
      <w:tr w:rsidR="000D25E3" w:rsidRPr="00C929A7" w14:paraId="7B3DA63E" w14:textId="77777777" w:rsidTr="43F7318D">
        <w:tc>
          <w:tcPr>
            <w:tcW w:w="9600" w:type="dxa"/>
            <w:tcBorders>
              <w:top w:val="single" w:sz="2" w:space="0" w:color="auto"/>
              <w:left w:val="single" w:sz="2" w:space="0" w:color="auto"/>
              <w:bottom w:val="single" w:sz="2" w:space="0" w:color="auto"/>
              <w:right w:val="single" w:sz="2" w:space="0" w:color="auto"/>
            </w:tcBorders>
          </w:tcPr>
          <w:p w14:paraId="3BC4C0E8" w14:textId="77777777" w:rsidR="000D25E3" w:rsidRDefault="000D25E3" w:rsidP="00A40B66">
            <w:r>
              <w:t>Scenarijus gali būti vykdomas tik VSFS</w:t>
            </w:r>
            <w:r w:rsidR="005D22C3">
              <w:t>V</w:t>
            </w:r>
            <w:r>
              <w:t>VP IS sistemoje.</w:t>
            </w:r>
          </w:p>
          <w:p w14:paraId="062958BB" w14:textId="77777777" w:rsidR="000D25E3" w:rsidRPr="00C929A7" w:rsidRDefault="000D25E3" w:rsidP="00A40B66">
            <w:r>
              <w:t xml:space="preserve">Ataskaitos forma pateikta skyriuje </w:t>
            </w:r>
            <w:r w:rsidRPr="0080448C">
              <w:rPr>
                <w:rStyle w:val="NuorodaChar"/>
              </w:rPr>
              <w:fldChar w:fldCharType="begin"/>
            </w:r>
            <w:r w:rsidRPr="0080448C">
              <w:rPr>
                <w:rStyle w:val="NuorodaChar"/>
              </w:rPr>
              <w:instrText xml:space="preserve"> REF _Ref63865253 \h </w:instrText>
            </w:r>
            <w:r>
              <w:rPr>
                <w:rStyle w:val="NuorodaChar"/>
              </w:rPr>
              <w:instrText xml:space="preserve"> \* MERGEFORMAT </w:instrText>
            </w:r>
            <w:r w:rsidRPr="0080448C">
              <w:rPr>
                <w:rStyle w:val="NuorodaChar"/>
              </w:rPr>
            </w:r>
            <w:r w:rsidRPr="0080448C">
              <w:rPr>
                <w:rStyle w:val="NuorodaChar"/>
              </w:rPr>
              <w:fldChar w:fldCharType="separate"/>
            </w:r>
            <w:r w:rsidR="00DB4384" w:rsidRPr="00DB4384">
              <w:rPr>
                <w:rStyle w:val="NuorodaChar"/>
              </w:rPr>
              <w:t>Priedas Nr. 3 „Tiekėjų sutarčių vykdymo ataskaita“</w:t>
            </w:r>
            <w:r w:rsidRPr="0080448C">
              <w:rPr>
                <w:rStyle w:val="NuorodaChar"/>
              </w:rPr>
              <w:fldChar w:fldCharType="end"/>
            </w:r>
          </w:p>
        </w:tc>
      </w:tr>
      <w:tr w:rsidR="000D25E3" w:rsidRPr="00C929A7" w14:paraId="609ABBAE" w14:textId="77777777" w:rsidTr="43F7318D">
        <w:tc>
          <w:tcPr>
            <w:tcW w:w="9600" w:type="dxa"/>
            <w:tcBorders>
              <w:top w:val="single" w:sz="2" w:space="0" w:color="auto"/>
              <w:left w:val="single" w:sz="2" w:space="0" w:color="auto"/>
              <w:bottom w:val="single" w:sz="2" w:space="0" w:color="auto"/>
              <w:right w:val="single" w:sz="2" w:space="0" w:color="auto"/>
            </w:tcBorders>
          </w:tcPr>
          <w:p w14:paraId="071F8E17" w14:textId="77777777" w:rsidR="000D25E3" w:rsidRPr="00C929A7" w:rsidRDefault="000D25E3" w:rsidP="00A40B66">
            <w:pPr>
              <w:pStyle w:val="Pavadinimaslentelje"/>
            </w:pPr>
            <w:r w:rsidRPr="00C929A7">
              <w:t>Reikalavimai:</w:t>
            </w:r>
          </w:p>
        </w:tc>
      </w:tr>
      <w:tr w:rsidR="000D25E3" w:rsidRPr="00C929A7" w14:paraId="46A1ACBD"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5C5C7454" w14:textId="77777777" w:rsidTr="43F7318D">
              <w:trPr>
                <w:trHeight w:val="330"/>
              </w:trPr>
              <w:tc>
                <w:tcPr>
                  <w:tcW w:w="9300" w:type="dxa"/>
                  <w:gridSpan w:val="2"/>
                  <w:shd w:val="clear" w:color="auto" w:fill="EFEFEF"/>
                  <w:tcMar>
                    <w:top w:w="60" w:type="dxa"/>
                    <w:left w:w="60" w:type="dxa"/>
                    <w:bottom w:w="0" w:type="dxa"/>
                    <w:right w:w="60" w:type="dxa"/>
                  </w:tcMar>
                </w:tcPr>
                <w:p w14:paraId="2B1EEC50" w14:textId="77777777" w:rsidR="000D25E3" w:rsidRPr="00C929A7" w:rsidRDefault="000D25E3" w:rsidP="00A40B66">
                  <w:r w:rsidRPr="00C929A7">
                    <w:rPr>
                      <w:b/>
                    </w:rPr>
                    <w:t xml:space="preserve">R01 </w:t>
                  </w:r>
                  <w:r>
                    <w:rPr>
                      <w:b/>
                    </w:rPr>
                    <w:t>–</w:t>
                  </w:r>
                  <w:r w:rsidRPr="00C929A7">
                    <w:rPr>
                      <w:b/>
                    </w:rPr>
                    <w:t xml:space="preserve"> </w:t>
                  </w:r>
                  <w:r>
                    <w:rPr>
                      <w:b/>
                    </w:rPr>
                    <w:t>Ataskaitos filtravimo parametrai</w:t>
                  </w:r>
                </w:p>
              </w:tc>
            </w:tr>
            <w:tr w:rsidR="000D25E3" w:rsidRPr="00C929A7" w14:paraId="5061EACE" w14:textId="77777777" w:rsidTr="43F7318D">
              <w:trPr>
                <w:trHeight w:val="346"/>
              </w:trPr>
              <w:tc>
                <w:tcPr>
                  <w:tcW w:w="795" w:type="dxa"/>
                  <w:shd w:val="clear" w:color="auto" w:fill="FFFFFF" w:themeFill="background1"/>
                  <w:tcMar>
                    <w:top w:w="60" w:type="dxa"/>
                    <w:left w:w="60" w:type="dxa"/>
                    <w:bottom w:w="0" w:type="dxa"/>
                    <w:right w:w="60" w:type="dxa"/>
                  </w:tcMar>
                </w:tcPr>
                <w:p w14:paraId="61E7AE5A"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1018ABDC" w14:textId="77777777" w:rsidR="000D25E3" w:rsidRDefault="107F3F9F" w:rsidP="00792C25">
                  <w:pPr>
                    <w:widowControl w:val="0"/>
                    <w:numPr>
                      <w:ilvl w:val="0"/>
                      <w:numId w:val="226"/>
                    </w:numPr>
                    <w:autoSpaceDE w:val="0"/>
                    <w:autoSpaceDN w:val="0"/>
                    <w:adjustRightInd w:val="0"/>
                    <w:spacing w:line="360" w:lineRule="auto"/>
                    <w:ind w:left="360" w:hanging="360"/>
                    <w:jc w:val="left"/>
                  </w:pPr>
                  <w:r>
                    <w:t>Tiekėjo pavadinimas – įvedamas tiekėjo pavadinimo fragmentas.</w:t>
                  </w:r>
                </w:p>
                <w:p w14:paraId="1D85BF63" w14:textId="77777777" w:rsidR="000D25E3" w:rsidRDefault="107F3F9F" w:rsidP="00792C25">
                  <w:pPr>
                    <w:widowControl w:val="0"/>
                    <w:numPr>
                      <w:ilvl w:val="0"/>
                      <w:numId w:val="226"/>
                    </w:numPr>
                    <w:autoSpaceDE w:val="0"/>
                    <w:autoSpaceDN w:val="0"/>
                    <w:adjustRightInd w:val="0"/>
                    <w:spacing w:line="360" w:lineRule="auto"/>
                    <w:ind w:left="360" w:hanging="360"/>
                    <w:jc w:val="left"/>
                  </w:pPr>
                  <w:r>
                    <w:t>Sutarties Nr. – įvedamas sutarties numerio fragmentas.</w:t>
                  </w:r>
                </w:p>
                <w:p w14:paraId="2F0BEFBD" w14:textId="77777777" w:rsidR="000D25E3" w:rsidRDefault="107F3F9F" w:rsidP="00792C25">
                  <w:pPr>
                    <w:widowControl w:val="0"/>
                    <w:numPr>
                      <w:ilvl w:val="0"/>
                      <w:numId w:val="226"/>
                    </w:numPr>
                    <w:autoSpaceDE w:val="0"/>
                    <w:autoSpaceDN w:val="0"/>
                    <w:adjustRightInd w:val="0"/>
                    <w:spacing w:line="360" w:lineRule="auto"/>
                    <w:ind w:left="360" w:hanging="360"/>
                    <w:jc w:val="left"/>
                  </w:pPr>
                  <w:r>
                    <w:t>Sutarties pavadinimas – įvedamas sutarties pavadinimo fragmentas.</w:t>
                  </w:r>
                </w:p>
                <w:p w14:paraId="77F8F707"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Programa – iš sąrašo pasirenkama programa, kurios duomenys bus atrinkti. Pagal nutylėjimą pasirinktos abi programos;</w:t>
                  </w:r>
                </w:p>
                <w:p w14:paraId="2529D1CA"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Laikotarpis – pasirenkamas datų intervalas.</w:t>
                  </w:r>
                </w:p>
              </w:tc>
            </w:tr>
            <w:tr w:rsidR="000D25E3" w:rsidRPr="00C929A7" w14:paraId="72B0BF64" w14:textId="77777777" w:rsidTr="43F7318D">
              <w:trPr>
                <w:trHeight w:val="346"/>
              </w:trPr>
              <w:tc>
                <w:tcPr>
                  <w:tcW w:w="9300" w:type="dxa"/>
                  <w:gridSpan w:val="2"/>
                  <w:shd w:val="clear" w:color="auto" w:fill="FFFFFF" w:themeFill="background1"/>
                  <w:tcMar>
                    <w:top w:w="60" w:type="dxa"/>
                    <w:left w:w="60" w:type="dxa"/>
                    <w:bottom w:w="0" w:type="dxa"/>
                    <w:right w:w="60" w:type="dxa"/>
                  </w:tcMar>
                </w:tcPr>
                <w:p w14:paraId="5779B20F" w14:textId="77777777" w:rsidR="000D25E3" w:rsidRDefault="000D25E3" w:rsidP="00A40B66">
                  <w:pPr>
                    <w:widowControl w:val="0"/>
                    <w:autoSpaceDE w:val="0"/>
                    <w:autoSpaceDN w:val="0"/>
                    <w:adjustRightInd w:val="0"/>
                    <w:spacing w:line="360" w:lineRule="auto"/>
                    <w:ind w:left="360" w:firstLine="0"/>
                    <w:jc w:val="left"/>
                  </w:pPr>
                  <w:r w:rsidRPr="00C929A7">
                    <w:rPr>
                      <w:b/>
                    </w:rPr>
                    <w:t>R0</w:t>
                  </w:r>
                  <w:r>
                    <w:rPr>
                      <w:b/>
                    </w:rPr>
                    <w:t>2</w:t>
                  </w:r>
                  <w:r w:rsidRPr="00C929A7">
                    <w:rPr>
                      <w:b/>
                    </w:rPr>
                    <w:t xml:space="preserve"> </w:t>
                  </w:r>
                  <w:r>
                    <w:rPr>
                      <w:b/>
                    </w:rPr>
                    <w:t>–</w:t>
                  </w:r>
                  <w:r w:rsidRPr="00C929A7">
                    <w:rPr>
                      <w:b/>
                    </w:rPr>
                    <w:t xml:space="preserve"> </w:t>
                  </w:r>
                  <w:r>
                    <w:rPr>
                      <w:b/>
                    </w:rPr>
                    <w:t>Ataskaitos laukai</w:t>
                  </w:r>
                </w:p>
              </w:tc>
            </w:tr>
            <w:tr w:rsidR="000D25E3" w:rsidRPr="00C929A7" w14:paraId="79D488DA" w14:textId="77777777" w:rsidTr="43F7318D">
              <w:trPr>
                <w:trHeight w:val="346"/>
              </w:trPr>
              <w:tc>
                <w:tcPr>
                  <w:tcW w:w="795" w:type="dxa"/>
                  <w:shd w:val="clear" w:color="auto" w:fill="FFFFFF" w:themeFill="background1"/>
                  <w:tcMar>
                    <w:top w:w="60" w:type="dxa"/>
                    <w:left w:w="60" w:type="dxa"/>
                    <w:bottom w:w="0" w:type="dxa"/>
                    <w:right w:w="60" w:type="dxa"/>
                  </w:tcMar>
                </w:tcPr>
                <w:p w14:paraId="01AB4649"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22B401D0" w14:textId="77777777" w:rsidR="000D25E3" w:rsidRDefault="107F3F9F" w:rsidP="00792C25">
                  <w:pPr>
                    <w:pStyle w:val="Sraas1"/>
                    <w:numPr>
                      <w:ilvl w:val="0"/>
                      <w:numId w:val="226"/>
                    </w:numPr>
                  </w:pPr>
                  <w:r>
                    <w:t>MP numeris – Mokėjimo prašymo, kuriam formuojama ataskaita, Eil. numeris;</w:t>
                  </w:r>
                </w:p>
                <w:p w14:paraId="6EB6513E" w14:textId="77777777" w:rsidR="000D25E3" w:rsidRDefault="107F3F9F" w:rsidP="00792C25">
                  <w:pPr>
                    <w:pStyle w:val="Sraas1"/>
                    <w:numPr>
                      <w:ilvl w:val="0"/>
                      <w:numId w:val="226"/>
                    </w:numPr>
                  </w:pPr>
                  <w:r>
                    <w:t>Projekto numeris – projekto, kuriame pateiktas tikrinamas MP, numeris.</w:t>
                  </w:r>
                </w:p>
                <w:p w14:paraId="6357AFB5" w14:textId="77777777" w:rsidR="000D25E3" w:rsidRDefault="107F3F9F" w:rsidP="00792C25">
                  <w:pPr>
                    <w:pStyle w:val="Sraas1"/>
                    <w:numPr>
                      <w:ilvl w:val="0"/>
                      <w:numId w:val="226"/>
                    </w:numPr>
                  </w:pPr>
                  <w:r>
                    <w:t>Iš viso pagal sutartį – po kiekviena sutartimi rodoma suminė eilutė, kurioje nurodoma su MP pagal tą sutartį bendra deklaruota suma, Tinkamų išlaidų suma, Netinkamų išlaidų suma bei sutarties likučio suma.</w:t>
                  </w:r>
                </w:p>
                <w:p w14:paraId="35FC9A15" w14:textId="77777777" w:rsidR="000D25E3" w:rsidRDefault="000D25E3" w:rsidP="00A40B66">
                  <w:pPr>
                    <w:rPr>
                      <w:b/>
                      <w:bCs/>
                      <w:i/>
                      <w:iCs/>
                    </w:rPr>
                  </w:pPr>
                  <w:r>
                    <w:rPr>
                      <w:b/>
                      <w:bCs/>
                      <w:i/>
                      <w:iCs/>
                    </w:rPr>
                    <w:t>Su šiuo MP deklaruojamos tiekėjų sutartys</w:t>
                  </w:r>
                </w:p>
                <w:p w14:paraId="36AFDD9D" w14:textId="77777777" w:rsidR="000D25E3" w:rsidRDefault="107F3F9F" w:rsidP="00792C25">
                  <w:pPr>
                    <w:pStyle w:val="Sraas1"/>
                    <w:numPr>
                      <w:ilvl w:val="0"/>
                      <w:numId w:val="226"/>
                    </w:numPr>
                  </w:pPr>
                  <w:r>
                    <w:t>Eil. Nr. – eilės numeris;</w:t>
                  </w:r>
                </w:p>
                <w:p w14:paraId="13D59C8A" w14:textId="77777777" w:rsidR="000D25E3" w:rsidRDefault="107F3F9F" w:rsidP="00792C25">
                  <w:pPr>
                    <w:pStyle w:val="Sraas1"/>
                    <w:numPr>
                      <w:ilvl w:val="0"/>
                      <w:numId w:val="226"/>
                    </w:numPr>
                  </w:pPr>
                  <w:r>
                    <w:t>Tiekėjo pavadinimas – tiekėjo pavadinimas;</w:t>
                  </w:r>
                </w:p>
                <w:p w14:paraId="04E31F12" w14:textId="77777777" w:rsidR="000D25E3" w:rsidRDefault="107F3F9F" w:rsidP="00792C25">
                  <w:pPr>
                    <w:pStyle w:val="Sraas1"/>
                    <w:numPr>
                      <w:ilvl w:val="0"/>
                      <w:numId w:val="226"/>
                    </w:numPr>
                  </w:pPr>
                  <w:r>
                    <w:t>Sutarties data – sutarties su tiekėju sudarymo data;</w:t>
                  </w:r>
                </w:p>
                <w:p w14:paraId="182BAD37" w14:textId="77777777" w:rsidR="000D25E3" w:rsidRDefault="107F3F9F" w:rsidP="00792C25">
                  <w:pPr>
                    <w:pStyle w:val="Sraas1"/>
                    <w:numPr>
                      <w:ilvl w:val="0"/>
                      <w:numId w:val="226"/>
                    </w:numPr>
                  </w:pPr>
                  <w:r>
                    <w:t>Sutarties Nr. – sutarties numeris;</w:t>
                  </w:r>
                </w:p>
                <w:p w14:paraId="5EA0C8E2" w14:textId="77777777" w:rsidR="000D25E3" w:rsidRDefault="107F3F9F" w:rsidP="00792C25">
                  <w:pPr>
                    <w:pStyle w:val="Sraas1"/>
                    <w:numPr>
                      <w:ilvl w:val="0"/>
                      <w:numId w:val="226"/>
                    </w:numPr>
                  </w:pPr>
                  <w:r>
                    <w:t>Sutarties pavadinimas – sutarties pavadinimas;</w:t>
                  </w:r>
                </w:p>
                <w:p w14:paraId="59475EE4" w14:textId="77777777" w:rsidR="000D25E3" w:rsidRDefault="107F3F9F" w:rsidP="00792C25">
                  <w:pPr>
                    <w:pStyle w:val="Sraas1"/>
                    <w:numPr>
                      <w:ilvl w:val="0"/>
                      <w:numId w:val="226"/>
                    </w:numPr>
                  </w:pPr>
                  <w:r>
                    <w:t>Sutarties suma iš viso, Eur – sutarties bendra suma;</w:t>
                  </w:r>
                </w:p>
                <w:p w14:paraId="22103409" w14:textId="77777777" w:rsidR="000D25E3" w:rsidRDefault="107F3F9F" w:rsidP="00792C25">
                  <w:pPr>
                    <w:pStyle w:val="Sraas1"/>
                    <w:numPr>
                      <w:ilvl w:val="0"/>
                      <w:numId w:val="226"/>
                    </w:numPr>
                  </w:pPr>
                  <w:r>
                    <w:t>Deklaruota su MP pagal sutartį. MP data – mokėjimo prašymo data;</w:t>
                  </w:r>
                </w:p>
                <w:p w14:paraId="62A903A0" w14:textId="77777777" w:rsidR="000D25E3" w:rsidRDefault="107F3F9F" w:rsidP="00792C25">
                  <w:pPr>
                    <w:pStyle w:val="Sraas1"/>
                    <w:numPr>
                      <w:ilvl w:val="0"/>
                      <w:numId w:val="226"/>
                    </w:numPr>
                  </w:pPr>
                  <w:r>
                    <w:t>Deklaruota su MP pagal sutartį. MP Nr. – mokėjimo prašymo Eil. Nr. . MP, kuriam formuojama ataskaitas numeris bus paryškintas (bold);</w:t>
                  </w:r>
                </w:p>
                <w:p w14:paraId="08FD0079" w14:textId="77777777" w:rsidR="000D25E3" w:rsidRDefault="107F3F9F" w:rsidP="00792C25">
                  <w:pPr>
                    <w:pStyle w:val="Sraas1"/>
                    <w:numPr>
                      <w:ilvl w:val="0"/>
                      <w:numId w:val="226"/>
                    </w:numPr>
                  </w:pPr>
                  <w:r>
                    <w:t>Deklaruota su MP pagal sutartį. Iš viso, Eur – bendra deklaruota MP suma pagal sutartį;</w:t>
                  </w:r>
                </w:p>
                <w:p w14:paraId="6D07D249" w14:textId="77777777" w:rsidR="000D25E3" w:rsidRDefault="107F3F9F" w:rsidP="00792C25">
                  <w:pPr>
                    <w:pStyle w:val="Sraas1"/>
                    <w:numPr>
                      <w:ilvl w:val="0"/>
                      <w:numId w:val="226"/>
                    </w:numPr>
                  </w:pPr>
                  <w:r>
                    <w:t>Tinkamos išlaidos. Iš viso, Eur – tinkamos išlaidos;</w:t>
                  </w:r>
                </w:p>
                <w:p w14:paraId="601B1A6D" w14:textId="77777777" w:rsidR="000D25E3" w:rsidRDefault="107F3F9F" w:rsidP="00792C25">
                  <w:pPr>
                    <w:pStyle w:val="Sraas1"/>
                    <w:numPr>
                      <w:ilvl w:val="0"/>
                      <w:numId w:val="226"/>
                    </w:numPr>
                  </w:pPr>
                  <w:r>
                    <w:t>Netinkamos išlaidos. Iš viso, Eur – netinkamos išlaidos;</w:t>
                  </w:r>
                </w:p>
                <w:p w14:paraId="0AD1B49F" w14:textId="77777777" w:rsidR="000D25E3" w:rsidRDefault="107F3F9F" w:rsidP="00792C25">
                  <w:pPr>
                    <w:pStyle w:val="Sraas1"/>
                    <w:numPr>
                      <w:ilvl w:val="0"/>
                      <w:numId w:val="226"/>
                    </w:numPr>
                  </w:pPr>
                  <w:r>
                    <w:t>Sutarties likutis. Iš viso, Eur – sutarties likutis.</w:t>
                  </w:r>
                </w:p>
                <w:p w14:paraId="2A0AF641" w14:textId="77777777" w:rsidR="000D25E3" w:rsidRPr="0064009E" w:rsidRDefault="000D25E3" w:rsidP="00A40B66">
                  <w:pPr>
                    <w:pStyle w:val="Sraas1"/>
                    <w:numPr>
                      <w:ilvl w:val="0"/>
                      <w:numId w:val="0"/>
                    </w:numPr>
                    <w:rPr>
                      <w:b/>
                      <w:bCs/>
                      <w:i/>
                      <w:iCs/>
                    </w:rPr>
                  </w:pPr>
                  <w:r w:rsidRPr="0064009E">
                    <w:rPr>
                      <w:b/>
                      <w:bCs/>
                      <w:i/>
                      <w:iCs/>
                    </w:rPr>
                    <w:t>Su ankstesniais MP deklaruotos tiekėjų sutartys</w:t>
                  </w:r>
                </w:p>
                <w:p w14:paraId="0195E1D3" w14:textId="77777777" w:rsidR="000D25E3" w:rsidRDefault="107F3F9F" w:rsidP="00792C25">
                  <w:pPr>
                    <w:pStyle w:val="Sraas1"/>
                    <w:numPr>
                      <w:ilvl w:val="0"/>
                      <w:numId w:val="226"/>
                    </w:numPr>
                  </w:pPr>
                  <w:r>
                    <w:t>Eil. Nr. – eilės numeris;</w:t>
                  </w:r>
                </w:p>
                <w:p w14:paraId="6E0516B1" w14:textId="77777777" w:rsidR="000D25E3" w:rsidRDefault="107F3F9F" w:rsidP="00792C25">
                  <w:pPr>
                    <w:pStyle w:val="Sraas1"/>
                    <w:numPr>
                      <w:ilvl w:val="0"/>
                      <w:numId w:val="226"/>
                    </w:numPr>
                  </w:pPr>
                  <w:r>
                    <w:t>Tiekėjo pavadinimas – tiekėjo pavadinimas;</w:t>
                  </w:r>
                </w:p>
                <w:p w14:paraId="54448999" w14:textId="77777777" w:rsidR="000D25E3" w:rsidRDefault="107F3F9F" w:rsidP="00792C25">
                  <w:pPr>
                    <w:pStyle w:val="Sraas1"/>
                    <w:numPr>
                      <w:ilvl w:val="0"/>
                      <w:numId w:val="226"/>
                    </w:numPr>
                  </w:pPr>
                  <w:r>
                    <w:t>Sutarties data – sutarties su tiekėju sudarymo data;</w:t>
                  </w:r>
                </w:p>
                <w:p w14:paraId="645F9D5A" w14:textId="77777777" w:rsidR="000D25E3" w:rsidRDefault="107F3F9F" w:rsidP="00792C25">
                  <w:pPr>
                    <w:pStyle w:val="Sraas1"/>
                    <w:numPr>
                      <w:ilvl w:val="0"/>
                      <w:numId w:val="226"/>
                    </w:numPr>
                  </w:pPr>
                  <w:r>
                    <w:t>Sutarties Nr. – sutarties numeris;</w:t>
                  </w:r>
                </w:p>
                <w:p w14:paraId="43247FAE" w14:textId="77777777" w:rsidR="000D25E3" w:rsidRDefault="107F3F9F" w:rsidP="00792C25">
                  <w:pPr>
                    <w:pStyle w:val="Sraas1"/>
                    <w:numPr>
                      <w:ilvl w:val="0"/>
                      <w:numId w:val="226"/>
                    </w:numPr>
                  </w:pPr>
                  <w:r>
                    <w:t>Sutarties pavadinimas – sutarties pavadinimas;</w:t>
                  </w:r>
                </w:p>
                <w:p w14:paraId="6A4304F5" w14:textId="77777777" w:rsidR="000D25E3" w:rsidRDefault="107F3F9F" w:rsidP="00792C25">
                  <w:pPr>
                    <w:pStyle w:val="Sraas1"/>
                    <w:numPr>
                      <w:ilvl w:val="0"/>
                      <w:numId w:val="226"/>
                    </w:numPr>
                  </w:pPr>
                  <w:r>
                    <w:t>Sutarties suma iš viso, Eur – sutarties bendra suma;</w:t>
                  </w:r>
                </w:p>
                <w:p w14:paraId="28222789" w14:textId="77777777" w:rsidR="000D25E3" w:rsidRDefault="107F3F9F" w:rsidP="00792C25">
                  <w:pPr>
                    <w:pStyle w:val="Sraas1"/>
                    <w:numPr>
                      <w:ilvl w:val="0"/>
                      <w:numId w:val="226"/>
                    </w:numPr>
                  </w:pPr>
                  <w:r>
                    <w:t>Deklaruota su MP pagal sutartį. MP data – mokėjimo prašymo data;</w:t>
                  </w:r>
                </w:p>
                <w:p w14:paraId="41538843" w14:textId="77777777" w:rsidR="000D25E3" w:rsidRDefault="107F3F9F" w:rsidP="00792C25">
                  <w:pPr>
                    <w:pStyle w:val="Sraas1"/>
                    <w:numPr>
                      <w:ilvl w:val="0"/>
                      <w:numId w:val="226"/>
                    </w:numPr>
                  </w:pPr>
                  <w:r>
                    <w:t>Deklaruota su MP pagal sutartį. MP Nr. – mokėjimo prašymo Eil. Nr. MP, kuriam formuojama ataskaitas numeris bus paryškintas (bold);</w:t>
                  </w:r>
                </w:p>
                <w:p w14:paraId="3C9F55D8" w14:textId="77777777" w:rsidR="000D25E3" w:rsidRDefault="107F3F9F" w:rsidP="00792C25">
                  <w:pPr>
                    <w:pStyle w:val="Sraas1"/>
                    <w:numPr>
                      <w:ilvl w:val="0"/>
                      <w:numId w:val="226"/>
                    </w:numPr>
                  </w:pPr>
                  <w:r>
                    <w:t>Deklaruota su MP pagal sutartį. Iš viso, Eur – bendra deklaruota MP suma pagal sutartį;</w:t>
                  </w:r>
                </w:p>
                <w:p w14:paraId="47AD21B3" w14:textId="77777777" w:rsidR="000D25E3" w:rsidRDefault="107F3F9F" w:rsidP="00792C25">
                  <w:pPr>
                    <w:pStyle w:val="Sraas1"/>
                    <w:numPr>
                      <w:ilvl w:val="0"/>
                      <w:numId w:val="226"/>
                    </w:numPr>
                  </w:pPr>
                  <w:r>
                    <w:t>Tinkamos išlaidos. Iš viso, Eur – tinkamos išlaidos;</w:t>
                  </w:r>
                </w:p>
                <w:p w14:paraId="57F2AEE3" w14:textId="77777777" w:rsidR="000D25E3" w:rsidRDefault="107F3F9F" w:rsidP="00792C25">
                  <w:pPr>
                    <w:pStyle w:val="Sraas1"/>
                    <w:numPr>
                      <w:ilvl w:val="0"/>
                      <w:numId w:val="226"/>
                    </w:numPr>
                  </w:pPr>
                  <w:r>
                    <w:t>Netinkamos išlaidos. Iš viso, Eur – netinkamos išlaidos;</w:t>
                  </w:r>
                </w:p>
                <w:p w14:paraId="142C12A9" w14:textId="77777777" w:rsidR="000D25E3" w:rsidRDefault="107F3F9F" w:rsidP="00792C25">
                  <w:pPr>
                    <w:pStyle w:val="Sraas1"/>
                    <w:numPr>
                      <w:ilvl w:val="0"/>
                      <w:numId w:val="226"/>
                    </w:numPr>
                  </w:pPr>
                  <w:r>
                    <w:t>Sutarties likutis. Iš viso, Eur – sutarties likutis.</w:t>
                  </w:r>
                </w:p>
              </w:tc>
            </w:tr>
          </w:tbl>
          <w:p w14:paraId="6992FA85" w14:textId="77777777" w:rsidR="000D25E3" w:rsidRPr="00C929A7" w:rsidRDefault="000D25E3" w:rsidP="00A40B66"/>
        </w:tc>
      </w:tr>
      <w:tr w:rsidR="000D25E3" w:rsidRPr="00C929A7" w14:paraId="3994B32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36CA221" w14:textId="77777777" w:rsidR="000D25E3" w:rsidRPr="00C929A7" w:rsidRDefault="000D25E3" w:rsidP="00A40B66">
            <w:pPr>
              <w:pStyle w:val="Pavadinimaslentelje"/>
            </w:pPr>
            <w:r w:rsidRPr="00C929A7">
              <w:t>Bendrieji reikalavimai:</w:t>
            </w:r>
          </w:p>
        </w:tc>
      </w:tr>
      <w:tr w:rsidR="000D25E3" w:rsidRPr="00C929A7" w14:paraId="006DDCD6" w14:textId="77777777" w:rsidTr="43F7318D">
        <w:tc>
          <w:tcPr>
            <w:tcW w:w="9600" w:type="dxa"/>
            <w:tcBorders>
              <w:top w:val="single" w:sz="2" w:space="0" w:color="auto"/>
              <w:left w:val="single" w:sz="2" w:space="0" w:color="auto"/>
              <w:bottom w:val="single" w:sz="2" w:space="0" w:color="auto"/>
              <w:right w:val="single" w:sz="2" w:space="0" w:color="auto"/>
            </w:tcBorders>
          </w:tcPr>
          <w:p w14:paraId="18AA30AC" w14:textId="77777777" w:rsidR="000D25E3" w:rsidRDefault="000D25E3" w:rsidP="00A40B66">
            <w:r>
              <w:t>Jei MP išlaidų detalizavimo skirtuke prie pirkimo būdo nurodytą „-“, tokia reikšmė į ataskaitą nebus traukiama.</w:t>
            </w:r>
          </w:p>
          <w:p w14:paraId="5419E4DD" w14:textId="77777777" w:rsidR="000D25E3" w:rsidRPr="00C929A7" w:rsidRDefault="000D25E3" w:rsidP="00A40B66">
            <w:r>
              <w:t xml:space="preserve">Ataskaitą galima eksportuoti MS Word, MS </w:t>
            </w:r>
            <w:r w:rsidR="1938D71F">
              <w:t>Excel</w:t>
            </w:r>
            <w:r>
              <w:t xml:space="preserve"> ir PDF formatais</w:t>
            </w:r>
          </w:p>
        </w:tc>
      </w:tr>
      <w:tr w:rsidR="000D25E3" w:rsidRPr="00C929A7" w14:paraId="36F3AF9E" w14:textId="77777777" w:rsidTr="43F7318D">
        <w:trPr>
          <w:trHeight w:hRule="exact" w:val="118"/>
        </w:trPr>
        <w:tc>
          <w:tcPr>
            <w:tcW w:w="9600" w:type="dxa"/>
            <w:tcBorders>
              <w:top w:val="nil"/>
              <w:left w:val="nil"/>
              <w:bottom w:val="nil"/>
              <w:right w:val="nil"/>
            </w:tcBorders>
          </w:tcPr>
          <w:p w14:paraId="11BDBC76" w14:textId="77777777" w:rsidR="000D25E3" w:rsidRPr="00C929A7" w:rsidRDefault="000D25E3" w:rsidP="00A40B66">
            <w:pPr>
              <w:rPr>
                <w:sz w:val="8"/>
              </w:rPr>
            </w:pPr>
          </w:p>
        </w:tc>
      </w:tr>
    </w:tbl>
    <w:p w14:paraId="3DA520F2" w14:textId="77777777" w:rsidR="000D25E3" w:rsidRDefault="107F3F9F" w:rsidP="000E5B25">
      <w:pPr>
        <w:pStyle w:val="Heading5"/>
      </w:pPr>
      <w:bookmarkStart w:id="290" w:name="_Ref91851869"/>
      <w:r>
        <w:t>MP_0123 - Koreguoti MP formų parametrus</w:t>
      </w:r>
      <w:bookmarkEnd w:id="290"/>
    </w:p>
    <w:p w14:paraId="02EDAC4D" w14:textId="77777777" w:rsidR="000D25E3" w:rsidRDefault="000D25E3" w:rsidP="000D25E3">
      <w:r w:rsidRPr="00D81180">
        <w:rPr>
          <w:noProof/>
          <w:lang w:eastAsia="lt-LT"/>
        </w:rPr>
        <w:drawing>
          <wp:inline distT="0" distB="0" distL="0" distR="0" wp14:anchorId="3B76F2D0" wp14:editId="5D4DF2B2">
            <wp:extent cx="6300470" cy="3708400"/>
            <wp:effectExtent l="0" t="0" r="5080" b="6350"/>
            <wp:docPr id="90" name="Picture 9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Graphical user interface, text, application, email&#10;&#10;Description automatically generated"/>
                    <pic:cNvPicPr/>
                  </pic:nvPicPr>
                  <pic:blipFill>
                    <a:blip r:embed="rId210"/>
                    <a:stretch>
                      <a:fillRect/>
                    </a:stretch>
                  </pic:blipFill>
                  <pic:spPr>
                    <a:xfrm>
                      <a:off x="0" y="0"/>
                      <a:ext cx="6300470" cy="3708400"/>
                    </a:xfrm>
                    <a:prstGeom prst="rect">
                      <a:avLst/>
                    </a:prstGeom>
                  </pic:spPr>
                </pic:pic>
              </a:graphicData>
            </a:graphic>
          </wp:inline>
        </w:drawing>
      </w:r>
    </w:p>
    <w:p w14:paraId="72F7A4EA" w14:textId="77777777" w:rsidR="000D25E3" w:rsidRDefault="000D25E3" w:rsidP="000D25E3">
      <w:pPr>
        <w:pStyle w:val="Caption"/>
        <w:jc w:val="center"/>
        <w:rPr>
          <w:noProof/>
        </w:rPr>
      </w:pPr>
      <w:r>
        <w:t xml:space="preserve">pav. </w:t>
      </w:r>
      <w:fldSimple w:instr=" STYLEREF 1 \s ">
        <w:r w:rsidR="00DB4384">
          <w:rPr>
            <w:noProof/>
          </w:rPr>
          <w:t>3</w:t>
        </w:r>
      </w:fldSimple>
      <w:r w:rsidR="004D07B3">
        <w:t>.</w:t>
      </w:r>
      <w:fldSimple w:instr=" SEQ pav. \* ARABIC \s 1 ">
        <w:r w:rsidR="00DB4384">
          <w:rPr>
            <w:noProof/>
          </w:rPr>
          <w:t>136</w:t>
        </w:r>
      </w:fldSimple>
      <w:r>
        <w:rPr>
          <w:noProof/>
        </w:rPr>
        <w:t xml:space="preserve"> Formų redagavimo pavyzdys</w:t>
      </w:r>
    </w:p>
    <w:p w14:paraId="217EA5E4" w14:textId="77777777" w:rsidR="000D25E3" w:rsidRDefault="000D25E3" w:rsidP="000D25E3">
      <w:pPr>
        <w:keepNext/>
        <w:jc w:val="center"/>
      </w:pPr>
      <w:r w:rsidRPr="001825C7">
        <w:rPr>
          <w:noProof/>
          <w:lang w:eastAsia="lt-LT"/>
        </w:rPr>
        <w:drawing>
          <wp:inline distT="0" distB="0" distL="0" distR="0" wp14:anchorId="12648E67" wp14:editId="36B7C2EF">
            <wp:extent cx="3548924" cy="3451860"/>
            <wp:effectExtent l="0" t="0" r="0" b="0"/>
            <wp:docPr id="93" name="Picture 9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Graphical user interface, application&#10;&#10;Description automatically generated"/>
                    <pic:cNvPicPr/>
                  </pic:nvPicPr>
                  <pic:blipFill>
                    <a:blip r:embed="rId211"/>
                    <a:stretch>
                      <a:fillRect/>
                    </a:stretch>
                  </pic:blipFill>
                  <pic:spPr>
                    <a:xfrm>
                      <a:off x="0" y="0"/>
                      <a:ext cx="3550965" cy="3453845"/>
                    </a:xfrm>
                    <a:prstGeom prst="rect">
                      <a:avLst/>
                    </a:prstGeom>
                  </pic:spPr>
                </pic:pic>
              </a:graphicData>
            </a:graphic>
          </wp:inline>
        </w:drawing>
      </w:r>
    </w:p>
    <w:p w14:paraId="12AED035"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137</w:t>
        </w:r>
      </w:fldSimple>
      <w:r>
        <w:t xml:space="preserve"> Stulpelio įvedimo/koregavimo pavyzdys</w:t>
      </w:r>
    </w:p>
    <w:p w14:paraId="57763374" w14:textId="77777777" w:rsidR="000D25E3" w:rsidRDefault="000D25E3" w:rsidP="000D25E3">
      <w:pPr>
        <w:keepNext/>
        <w:jc w:val="center"/>
      </w:pPr>
      <w:r w:rsidRPr="009768BF">
        <w:rPr>
          <w:noProof/>
          <w:lang w:eastAsia="lt-LT"/>
        </w:rPr>
        <w:drawing>
          <wp:inline distT="0" distB="0" distL="0" distR="0" wp14:anchorId="42BE2989" wp14:editId="144C3707">
            <wp:extent cx="3504545" cy="2202180"/>
            <wp:effectExtent l="0" t="0" r="1270" b="7620"/>
            <wp:docPr id="92" name="Picture 9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Graphical user interface, text, application&#10;&#10;Description automatically generated"/>
                    <pic:cNvPicPr/>
                  </pic:nvPicPr>
                  <pic:blipFill>
                    <a:blip r:embed="rId212"/>
                    <a:stretch>
                      <a:fillRect/>
                    </a:stretch>
                  </pic:blipFill>
                  <pic:spPr>
                    <a:xfrm>
                      <a:off x="0" y="0"/>
                      <a:ext cx="3505889" cy="2203025"/>
                    </a:xfrm>
                    <a:prstGeom prst="rect">
                      <a:avLst/>
                    </a:prstGeom>
                  </pic:spPr>
                </pic:pic>
              </a:graphicData>
            </a:graphic>
          </wp:inline>
        </w:drawing>
      </w:r>
    </w:p>
    <w:p w14:paraId="6CA0DDCD" w14:textId="77777777" w:rsidR="000D25E3" w:rsidRPr="00B835B6"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138</w:t>
        </w:r>
      </w:fldSimple>
      <w:r>
        <w:t xml:space="preserve"> Apjungimo koregavimo pavyzdys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66BE07CE"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269FA8E" w14:textId="77777777" w:rsidR="000D25E3" w:rsidRPr="00C929A7" w:rsidRDefault="000D25E3" w:rsidP="00A40B66">
            <w:pPr>
              <w:pStyle w:val="Pavadinimaslentelje"/>
            </w:pPr>
            <w:r w:rsidRPr="00C929A7">
              <w:t>Scenarijai:</w:t>
            </w:r>
          </w:p>
        </w:tc>
      </w:tr>
      <w:tr w:rsidR="000D25E3" w:rsidRPr="00C929A7" w14:paraId="45F10A1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C42C5C5" w14:textId="77777777" w:rsidTr="00A40B66">
              <w:trPr>
                <w:trHeight w:val="286"/>
              </w:trPr>
              <w:tc>
                <w:tcPr>
                  <w:tcW w:w="2250" w:type="dxa"/>
                  <w:shd w:val="clear" w:color="auto" w:fill="EFEFEF"/>
                  <w:tcMar>
                    <w:top w:w="60" w:type="dxa"/>
                    <w:left w:w="60" w:type="dxa"/>
                    <w:bottom w:w="0" w:type="dxa"/>
                    <w:right w:w="60" w:type="dxa"/>
                  </w:tcMar>
                </w:tcPr>
                <w:p w14:paraId="233E4B2B"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27D68897" w14:textId="77777777" w:rsidR="000D25E3" w:rsidRPr="00C929A7" w:rsidRDefault="000D25E3" w:rsidP="00A40B66">
                  <w:r w:rsidRPr="00C929A7">
                    <w:rPr>
                      <w:b/>
                    </w:rPr>
                    <w:t xml:space="preserve">1. </w:t>
                  </w:r>
                  <w:r>
                    <w:rPr>
                      <w:b/>
                    </w:rPr>
                    <w:t>Koreguoti MP formų parametrus</w:t>
                  </w:r>
                </w:p>
              </w:tc>
            </w:tr>
            <w:tr w:rsidR="000D25E3" w:rsidRPr="00C929A7" w14:paraId="187D589D" w14:textId="77777777" w:rsidTr="00A40B66">
              <w:trPr>
                <w:trHeight w:val="406"/>
              </w:trPr>
              <w:tc>
                <w:tcPr>
                  <w:tcW w:w="2250" w:type="dxa"/>
                  <w:shd w:val="clear" w:color="auto" w:fill="FFFFFF"/>
                  <w:tcMar>
                    <w:top w:w="60" w:type="dxa"/>
                    <w:left w:w="60" w:type="dxa"/>
                    <w:bottom w:w="0" w:type="dxa"/>
                    <w:right w:w="60" w:type="dxa"/>
                  </w:tcMar>
                </w:tcPr>
                <w:p w14:paraId="58AA0A41" w14:textId="77777777" w:rsidR="000D25E3" w:rsidRPr="00C929A7" w:rsidRDefault="000D25E3" w:rsidP="00A40B66"/>
              </w:tc>
              <w:tc>
                <w:tcPr>
                  <w:tcW w:w="180" w:type="dxa"/>
                  <w:shd w:val="clear" w:color="auto" w:fill="FFFFFF"/>
                  <w:tcMar>
                    <w:top w:w="60" w:type="dxa"/>
                    <w:left w:w="60" w:type="dxa"/>
                    <w:bottom w:w="0" w:type="dxa"/>
                    <w:right w:w="60" w:type="dxa"/>
                  </w:tcMar>
                </w:tcPr>
                <w:p w14:paraId="0E584AD7" w14:textId="77777777" w:rsidR="000D25E3" w:rsidRPr="00C929A7" w:rsidRDefault="000D25E3" w:rsidP="00A40B66"/>
              </w:tc>
              <w:tc>
                <w:tcPr>
                  <w:tcW w:w="6870" w:type="dxa"/>
                  <w:shd w:val="clear" w:color="auto" w:fill="FFFFFF"/>
                  <w:tcMar>
                    <w:top w:w="60" w:type="dxa"/>
                    <w:left w:w="60" w:type="dxa"/>
                    <w:bottom w:w="0" w:type="dxa"/>
                    <w:right w:w="60" w:type="dxa"/>
                  </w:tcMar>
                </w:tcPr>
                <w:p w14:paraId="6C3BCACE" w14:textId="77777777" w:rsidR="000D25E3" w:rsidRDefault="000D25E3" w:rsidP="00A40B66">
                  <w:pPr>
                    <w:rPr>
                      <w:rStyle w:val="NuorodaChar"/>
                    </w:rPr>
                  </w:pPr>
                  <w:r w:rsidRPr="00C929A7">
                    <w:rPr>
                      <w:b/>
                    </w:rPr>
                    <w:t xml:space="preserve">1. Naudotojas </w:t>
                  </w:r>
                  <w:r>
                    <w:t>–</w:t>
                  </w:r>
                  <w:r w:rsidRPr="00C929A7">
                    <w:t xml:space="preserve"> </w:t>
                  </w:r>
                  <w:r>
                    <w:t>Atidaromas administravimo modulio meniu punktas MP formos</w:t>
                  </w:r>
                  <w:r w:rsidRPr="00C929A7">
                    <w:t xml:space="preserve"> </w:t>
                  </w:r>
                </w:p>
                <w:p w14:paraId="4CE04396" w14:textId="77777777" w:rsidR="000D25E3" w:rsidRDefault="000D25E3" w:rsidP="00A40B66">
                  <w:r w:rsidRPr="00A857E2">
                    <w:rPr>
                      <w:b/>
                      <w:bCs/>
                    </w:rPr>
                    <w:t>2. Naudotojas</w:t>
                  </w:r>
                  <w:r>
                    <w:t xml:space="preserve"> – pasirenkama koreguojama MP forma</w:t>
                  </w:r>
                </w:p>
                <w:p w14:paraId="528DA9FB" w14:textId="77777777" w:rsidR="000D25E3" w:rsidRDefault="000D25E3" w:rsidP="00A40B66">
                  <w:r>
                    <w:rPr>
                      <w:b/>
                    </w:rPr>
                    <w:t>3</w:t>
                  </w:r>
                  <w:r w:rsidRPr="00C929A7">
                    <w:rPr>
                      <w:b/>
                    </w:rPr>
                    <w:t xml:space="preserve">. Naudotojas </w:t>
                  </w:r>
                  <w:r>
                    <w:t>–</w:t>
                  </w:r>
                  <w:r w:rsidRPr="00C929A7">
                    <w:t xml:space="preserve"> </w:t>
                  </w:r>
                  <w:r>
                    <w:t>Redaguojami iš išsaugomi pasirinkto stulpelio duomenys (R01)</w:t>
                  </w:r>
                </w:p>
                <w:p w14:paraId="1FBEEFE2" w14:textId="77777777" w:rsidR="000D25E3" w:rsidRDefault="000D25E3" w:rsidP="00A40B66">
                  <w:pPr>
                    <w:rPr>
                      <w:rStyle w:val="NuorodaChar"/>
                    </w:rPr>
                  </w:pPr>
                  <w:r w:rsidRPr="00791BDA">
                    <w:rPr>
                      <w:b/>
                      <w:bCs/>
                    </w:rPr>
                    <w:t>4. Naudotojas</w:t>
                  </w:r>
                  <w:r>
                    <w:t xml:space="preserve"> – Redaguojami ir išsaugomi stulpelių apjungimo duomenys (R02)</w:t>
                  </w:r>
                </w:p>
                <w:p w14:paraId="7B056194" w14:textId="77777777" w:rsidR="000D25E3" w:rsidRPr="00C929A7" w:rsidRDefault="000D25E3" w:rsidP="00A40B66"/>
              </w:tc>
            </w:tr>
          </w:tbl>
          <w:p w14:paraId="1BBD3D9A" w14:textId="77777777" w:rsidR="000D25E3" w:rsidRPr="00C929A7" w:rsidRDefault="000D25E3" w:rsidP="00A40B66"/>
        </w:tc>
      </w:tr>
      <w:tr w:rsidR="000D25E3" w:rsidRPr="00C929A7" w14:paraId="5E6CEE2B"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B1E248C" w14:textId="77777777" w:rsidR="000D25E3" w:rsidRPr="00C929A7" w:rsidRDefault="000D25E3" w:rsidP="00A40B66">
            <w:pPr>
              <w:pStyle w:val="Pavadinimaslentelje"/>
            </w:pPr>
            <w:r w:rsidRPr="00C929A7">
              <w:t>Apribojimai:</w:t>
            </w:r>
          </w:p>
        </w:tc>
      </w:tr>
      <w:tr w:rsidR="000D25E3" w:rsidRPr="00C929A7" w14:paraId="6FC49A6F" w14:textId="77777777" w:rsidTr="43F7318D">
        <w:tc>
          <w:tcPr>
            <w:tcW w:w="9600" w:type="dxa"/>
            <w:tcBorders>
              <w:top w:val="single" w:sz="2" w:space="0" w:color="auto"/>
              <w:left w:val="single" w:sz="2" w:space="0" w:color="auto"/>
              <w:bottom w:val="single" w:sz="2" w:space="0" w:color="auto"/>
              <w:right w:val="single" w:sz="2" w:space="0" w:color="auto"/>
            </w:tcBorders>
          </w:tcPr>
          <w:p w14:paraId="13F9C343" w14:textId="77777777" w:rsidR="000D25E3" w:rsidRPr="00C929A7" w:rsidRDefault="000D25E3" w:rsidP="00A40B66">
            <w:r>
              <w:t>Scenarijus gali būti vykdomas tik VSFSV</w:t>
            </w:r>
            <w:r w:rsidR="005D22C3">
              <w:t>V</w:t>
            </w:r>
            <w:r>
              <w:t>P IS sistemoje, naudotojo turinčio administratoriaus teises.</w:t>
            </w:r>
          </w:p>
        </w:tc>
      </w:tr>
      <w:tr w:rsidR="000D25E3" w:rsidRPr="00C929A7" w14:paraId="249BB7D9" w14:textId="77777777" w:rsidTr="43F7318D">
        <w:tc>
          <w:tcPr>
            <w:tcW w:w="9600" w:type="dxa"/>
            <w:tcBorders>
              <w:top w:val="single" w:sz="2" w:space="0" w:color="auto"/>
              <w:left w:val="single" w:sz="2" w:space="0" w:color="auto"/>
              <w:bottom w:val="single" w:sz="2" w:space="0" w:color="auto"/>
              <w:right w:val="single" w:sz="2" w:space="0" w:color="auto"/>
            </w:tcBorders>
          </w:tcPr>
          <w:p w14:paraId="64657DE5" w14:textId="77777777" w:rsidR="000D25E3" w:rsidRPr="00C929A7" w:rsidRDefault="000D25E3" w:rsidP="00A40B66">
            <w:pPr>
              <w:pStyle w:val="Pavadinimaslentelje"/>
            </w:pPr>
            <w:r w:rsidRPr="00C929A7">
              <w:t>Reikalavimai:</w:t>
            </w:r>
          </w:p>
        </w:tc>
      </w:tr>
      <w:tr w:rsidR="000D25E3" w:rsidRPr="00C929A7" w14:paraId="381CB02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71B766E4" w14:textId="77777777" w:rsidTr="43F7318D">
              <w:trPr>
                <w:trHeight w:val="330"/>
              </w:trPr>
              <w:tc>
                <w:tcPr>
                  <w:tcW w:w="9300" w:type="dxa"/>
                  <w:gridSpan w:val="2"/>
                  <w:shd w:val="clear" w:color="auto" w:fill="EFEFEF"/>
                  <w:tcMar>
                    <w:top w:w="60" w:type="dxa"/>
                    <w:left w:w="60" w:type="dxa"/>
                    <w:bottom w:w="0" w:type="dxa"/>
                    <w:right w:w="60" w:type="dxa"/>
                  </w:tcMar>
                </w:tcPr>
                <w:p w14:paraId="04E8CAC4" w14:textId="77777777" w:rsidR="000D25E3" w:rsidRPr="00C929A7" w:rsidRDefault="000D25E3" w:rsidP="00A40B66">
                  <w:r w:rsidRPr="00C929A7">
                    <w:rPr>
                      <w:b/>
                    </w:rPr>
                    <w:t xml:space="preserve">R01 </w:t>
                  </w:r>
                  <w:r>
                    <w:rPr>
                      <w:b/>
                    </w:rPr>
                    <w:t>–stulpelių duomenys</w:t>
                  </w:r>
                </w:p>
              </w:tc>
            </w:tr>
            <w:tr w:rsidR="000D25E3" w:rsidRPr="00C929A7" w14:paraId="36180002" w14:textId="77777777" w:rsidTr="43F7318D">
              <w:trPr>
                <w:trHeight w:val="346"/>
              </w:trPr>
              <w:tc>
                <w:tcPr>
                  <w:tcW w:w="795" w:type="dxa"/>
                  <w:shd w:val="clear" w:color="auto" w:fill="FFFFFF" w:themeFill="background1"/>
                  <w:tcMar>
                    <w:top w:w="60" w:type="dxa"/>
                    <w:left w:w="60" w:type="dxa"/>
                    <w:bottom w:w="0" w:type="dxa"/>
                    <w:right w:w="60" w:type="dxa"/>
                  </w:tcMar>
                </w:tcPr>
                <w:p w14:paraId="23F320AE"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413983C2" w14:textId="77777777" w:rsidR="000D25E3" w:rsidRDefault="107F3F9F" w:rsidP="00792C25">
                  <w:pPr>
                    <w:widowControl w:val="0"/>
                    <w:numPr>
                      <w:ilvl w:val="0"/>
                      <w:numId w:val="226"/>
                    </w:numPr>
                    <w:autoSpaceDE w:val="0"/>
                    <w:autoSpaceDN w:val="0"/>
                    <w:adjustRightInd w:val="0"/>
                    <w:spacing w:line="360" w:lineRule="auto"/>
                    <w:ind w:left="360" w:hanging="360"/>
                    <w:jc w:val="left"/>
                  </w:pPr>
                  <w:r>
                    <w:t>Stulpelio rūšis – pasirenkama stulpelio rūšis {tekstas, sveikas skaičius, skaičius, data, varnelė}.</w:t>
                  </w:r>
                </w:p>
                <w:p w14:paraId="56808D6E" w14:textId="77777777" w:rsidR="000D25E3" w:rsidRDefault="107F3F9F" w:rsidP="00792C25">
                  <w:pPr>
                    <w:widowControl w:val="0"/>
                    <w:numPr>
                      <w:ilvl w:val="0"/>
                      <w:numId w:val="226"/>
                    </w:numPr>
                    <w:autoSpaceDE w:val="0"/>
                    <w:autoSpaceDN w:val="0"/>
                    <w:adjustRightInd w:val="0"/>
                    <w:spacing w:line="360" w:lineRule="auto"/>
                    <w:ind w:left="360" w:hanging="360"/>
                    <w:jc w:val="left"/>
                  </w:pPr>
                  <w:r>
                    <w:t>Pozicija – įvedamas stulpelio eilės numeris.</w:t>
                  </w:r>
                </w:p>
                <w:p w14:paraId="1CBE9AA4" w14:textId="77777777" w:rsidR="000D25E3" w:rsidRDefault="107F3F9F" w:rsidP="00792C25">
                  <w:pPr>
                    <w:widowControl w:val="0"/>
                    <w:numPr>
                      <w:ilvl w:val="0"/>
                      <w:numId w:val="226"/>
                    </w:numPr>
                    <w:autoSpaceDE w:val="0"/>
                    <w:autoSpaceDN w:val="0"/>
                    <w:adjustRightInd w:val="0"/>
                    <w:spacing w:line="360" w:lineRule="auto"/>
                    <w:ind w:left="360" w:hanging="360"/>
                    <w:jc w:val="left"/>
                  </w:pPr>
                  <w:r>
                    <w:t>Matomumas – pasirenkama ar stulpelis bus matomas įvedimo lange ir sąraše ar tik viename iš jų.</w:t>
                  </w:r>
                </w:p>
                <w:p w14:paraId="573F4BB6" w14:textId="77777777" w:rsidR="000D25E3" w:rsidRDefault="107F3F9F" w:rsidP="00792C25">
                  <w:pPr>
                    <w:widowControl w:val="0"/>
                    <w:numPr>
                      <w:ilvl w:val="0"/>
                      <w:numId w:val="226"/>
                    </w:numPr>
                    <w:autoSpaceDE w:val="0"/>
                    <w:autoSpaceDN w:val="0"/>
                    <w:adjustRightInd w:val="0"/>
                    <w:spacing w:line="360" w:lineRule="auto"/>
                    <w:ind w:left="360" w:hanging="360"/>
                    <w:jc w:val="left"/>
                  </w:pPr>
                  <w:r>
                    <w:t>Pavadinimas – įvedamas stulpelio pavadinimas.</w:t>
                  </w:r>
                </w:p>
                <w:p w14:paraId="32485F8F" w14:textId="77777777" w:rsidR="000D25E3" w:rsidRDefault="107F3F9F" w:rsidP="00792C25">
                  <w:pPr>
                    <w:widowControl w:val="0"/>
                    <w:numPr>
                      <w:ilvl w:val="0"/>
                      <w:numId w:val="226"/>
                    </w:numPr>
                    <w:autoSpaceDE w:val="0"/>
                    <w:autoSpaceDN w:val="0"/>
                    <w:adjustRightInd w:val="0"/>
                    <w:spacing w:line="360" w:lineRule="auto"/>
                    <w:ind w:left="360" w:hanging="360"/>
                    <w:jc w:val="left"/>
                  </w:pPr>
                  <w:r>
                    <w:t>Hintas – įvedamas stulpelio apibūdinimas.</w:t>
                  </w:r>
                </w:p>
                <w:p w14:paraId="1D86ADA5" w14:textId="77777777" w:rsidR="000D25E3" w:rsidRDefault="107F3F9F" w:rsidP="00792C25">
                  <w:pPr>
                    <w:widowControl w:val="0"/>
                    <w:numPr>
                      <w:ilvl w:val="0"/>
                      <w:numId w:val="226"/>
                    </w:numPr>
                    <w:autoSpaceDE w:val="0"/>
                    <w:autoSpaceDN w:val="0"/>
                    <w:adjustRightInd w:val="0"/>
                    <w:spacing w:line="360" w:lineRule="auto"/>
                    <w:ind w:left="360" w:hanging="360"/>
                    <w:jc w:val="left"/>
                  </w:pPr>
                  <w:r>
                    <w:t>Privalomas – pažymima varnelė, jei stulpelio reikšmė yra privaloma (pasirinkimas nėra matomas, jei stulpelio rūšis yra varnelė).</w:t>
                  </w:r>
                </w:p>
                <w:p w14:paraId="52C04B5D" w14:textId="77777777" w:rsidR="000D25E3" w:rsidRPr="00C929A7" w:rsidRDefault="107F3F9F" w:rsidP="00792C25">
                  <w:pPr>
                    <w:widowControl w:val="0"/>
                    <w:numPr>
                      <w:ilvl w:val="0"/>
                      <w:numId w:val="226"/>
                    </w:numPr>
                    <w:autoSpaceDE w:val="0"/>
                    <w:autoSpaceDN w:val="0"/>
                    <w:adjustRightInd w:val="0"/>
                    <w:spacing w:line="360" w:lineRule="auto"/>
                    <w:ind w:left="360" w:hanging="360"/>
                    <w:jc w:val="left"/>
                  </w:pPr>
                  <w:r>
                    <w:t>Apskaičiuojama stulpelio reikšmė – jei stulpelio rūšis yra sveikas skaičius arba skaičius, galima pasirinkti jog stulpelio reikšmės bus sumuojamos arba bus rodoma didžiausia/mažiausia reikšmė. Jei stulpelio rūšis yra data, galima pasirinkti, kad būtų atvaizduojama anksčiausia arba vėliausia data.</w:t>
                  </w:r>
                </w:p>
              </w:tc>
            </w:tr>
            <w:tr w:rsidR="000D25E3" w:rsidRPr="00C929A7" w14:paraId="12CFE113" w14:textId="77777777" w:rsidTr="43F7318D">
              <w:trPr>
                <w:trHeight w:val="346"/>
              </w:trPr>
              <w:tc>
                <w:tcPr>
                  <w:tcW w:w="9300" w:type="dxa"/>
                  <w:gridSpan w:val="2"/>
                  <w:shd w:val="clear" w:color="auto" w:fill="FFFFFF" w:themeFill="background1"/>
                  <w:tcMar>
                    <w:top w:w="60" w:type="dxa"/>
                    <w:left w:w="60" w:type="dxa"/>
                    <w:bottom w:w="0" w:type="dxa"/>
                    <w:right w:w="60" w:type="dxa"/>
                  </w:tcMar>
                </w:tcPr>
                <w:p w14:paraId="51C522AB" w14:textId="77777777" w:rsidR="000D25E3" w:rsidRPr="00AF2BF0" w:rsidRDefault="000D25E3" w:rsidP="00A40B66">
                  <w:pPr>
                    <w:widowControl w:val="0"/>
                    <w:autoSpaceDE w:val="0"/>
                    <w:autoSpaceDN w:val="0"/>
                    <w:adjustRightInd w:val="0"/>
                    <w:spacing w:line="360" w:lineRule="auto"/>
                    <w:ind w:firstLine="0"/>
                    <w:jc w:val="left"/>
                    <w:rPr>
                      <w:b/>
                      <w:bCs/>
                    </w:rPr>
                  </w:pPr>
                  <w:r w:rsidRPr="00AF2BF0">
                    <w:rPr>
                      <w:b/>
                      <w:bCs/>
                    </w:rPr>
                    <w:t>R02</w:t>
                  </w:r>
                  <w:r>
                    <w:rPr>
                      <w:b/>
                      <w:bCs/>
                    </w:rPr>
                    <w:t xml:space="preserve"> – stulpelių apjungimo duomenys</w:t>
                  </w:r>
                </w:p>
              </w:tc>
            </w:tr>
            <w:tr w:rsidR="000D25E3" w:rsidRPr="00C929A7" w14:paraId="6C87945F" w14:textId="77777777" w:rsidTr="43F7318D">
              <w:trPr>
                <w:trHeight w:val="346"/>
              </w:trPr>
              <w:tc>
                <w:tcPr>
                  <w:tcW w:w="795" w:type="dxa"/>
                  <w:shd w:val="clear" w:color="auto" w:fill="FFFFFF" w:themeFill="background1"/>
                  <w:tcMar>
                    <w:top w:w="60" w:type="dxa"/>
                    <w:left w:w="60" w:type="dxa"/>
                    <w:bottom w:w="0" w:type="dxa"/>
                    <w:right w:w="60" w:type="dxa"/>
                  </w:tcMar>
                </w:tcPr>
                <w:p w14:paraId="4BFA5F68"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F2AF9E3" w14:textId="77777777" w:rsidR="000D25E3" w:rsidRDefault="107F3F9F" w:rsidP="00792C25">
                  <w:pPr>
                    <w:widowControl w:val="0"/>
                    <w:numPr>
                      <w:ilvl w:val="0"/>
                      <w:numId w:val="226"/>
                    </w:numPr>
                    <w:autoSpaceDE w:val="0"/>
                    <w:autoSpaceDN w:val="0"/>
                    <w:adjustRightInd w:val="0"/>
                    <w:spacing w:line="360" w:lineRule="auto"/>
                    <w:ind w:left="360" w:hanging="360"/>
                    <w:jc w:val="left"/>
                  </w:pPr>
                  <w:r>
                    <w:t>Pavadinimas – įvedamas stulpelių grupės pavadinimas.</w:t>
                  </w:r>
                </w:p>
                <w:p w14:paraId="0EC162E4" w14:textId="77777777" w:rsidR="000D25E3" w:rsidRDefault="107F3F9F" w:rsidP="00792C25">
                  <w:pPr>
                    <w:widowControl w:val="0"/>
                    <w:numPr>
                      <w:ilvl w:val="0"/>
                      <w:numId w:val="226"/>
                    </w:numPr>
                    <w:autoSpaceDE w:val="0"/>
                    <w:autoSpaceDN w:val="0"/>
                    <w:adjustRightInd w:val="0"/>
                    <w:spacing w:line="360" w:lineRule="auto"/>
                    <w:ind w:left="360" w:hanging="360"/>
                    <w:jc w:val="left"/>
                  </w:pPr>
                  <w:r>
                    <w:t>Stulpelis nuo – pasirenkamas stulpelio numeris, kuris bus pirmas apjungtoje grupėje.</w:t>
                  </w:r>
                </w:p>
                <w:p w14:paraId="2BFB8E1C" w14:textId="77777777" w:rsidR="000D25E3" w:rsidRDefault="107F3F9F" w:rsidP="00792C25">
                  <w:pPr>
                    <w:widowControl w:val="0"/>
                    <w:numPr>
                      <w:ilvl w:val="0"/>
                      <w:numId w:val="226"/>
                    </w:numPr>
                    <w:autoSpaceDE w:val="0"/>
                    <w:autoSpaceDN w:val="0"/>
                    <w:adjustRightInd w:val="0"/>
                    <w:spacing w:line="360" w:lineRule="auto"/>
                    <w:ind w:left="360" w:hanging="360"/>
                    <w:jc w:val="left"/>
                  </w:pPr>
                  <w:r>
                    <w:t>Stulpelis iki – pasirenkamas stulpelio numeris, kuris bus paskutinis apjungtoje grupėje.</w:t>
                  </w:r>
                </w:p>
              </w:tc>
            </w:tr>
          </w:tbl>
          <w:p w14:paraId="2853F64D" w14:textId="77777777" w:rsidR="000D25E3" w:rsidRPr="00C929A7" w:rsidRDefault="000D25E3" w:rsidP="00A40B66"/>
        </w:tc>
      </w:tr>
      <w:tr w:rsidR="000D25E3" w:rsidRPr="00C929A7" w14:paraId="20C5AAFE"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F9DB8C1" w14:textId="77777777" w:rsidR="000D25E3" w:rsidRPr="00C929A7" w:rsidRDefault="000D25E3" w:rsidP="00A40B66">
            <w:pPr>
              <w:pStyle w:val="Pavadinimaslentelje"/>
            </w:pPr>
            <w:r w:rsidRPr="00C929A7">
              <w:t>Bendrieji reikalavimai:</w:t>
            </w:r>
          </w:p>
        </w:tc>
      </w:tr>
      <w:tr w:rsidR="000D25E3" w:rsidRPr="00C929A7" w14:paraId="59A7D99D" w14:textId="77777777" w:rsidTr="43F7318D">
        <w:tc>
          <w:tcPr>
            <w:tcW w:w="9600" w:type="dxa"/>
            <w:tcBorders>
              <w:top w:val="single" w:sz="2" w:space="0" w:color="auto"/>
              <w:left w:val="single" w:sz="2" w:space="0" w:color="auto"/>
              <w:bottom w:val="single" w:sz="2" w:space="0" w:color="auto"/>
              <w:right w:val="single" w:sz="2" w:space="0" w:color="auto"/>
            </w:tcBorders>
          </w:tcPr>
          <w:p w14:paraId="5A3D94CF" w14:textId="77777777" w:rsidR="000D25E3" w:rsidRDefault="000D25E3" w:rsidP="00A40B66">
            <w:r>
              <w:t>Jei norima kurti naują formos versiją, paspaudžiamas mygtukas [Kurti naują versiją šios pagrindu].</w:t>
            </w:r>
          </w:p>
          <w:p w14:paraId="0782AE6E" w14:textId="77777777" w:rsidR="000D25E3" w:rsidRDefault="000D25E3" w:rsidP="00A40B66">
            <w:r>
              <w:t>Naujai kuriamoje formos versijoje atliekami pakeitimai matomi lango apačioje pateiktame pavyzdyje.</w:t>
            </w:r>
          </w:p>
          <w:p w14:paraId="3B6A74A6" w14:textId="77777777" w:rsidR="000D25E3" w:rsidRDefault="000D25E3" w:rsidP="00A40B66">
            <w:r>
              <w:t>Skaičiavimuose dalyvaujantys stulpeliai negali būti trinami, taip pat negali būti keičiama stulpelio rūšis.</w:t>
            </w:r>
          </w:p>
          <w:p w14:paraId="7E09D11A" w14:textId="77777777" w:rsidR="000D25E3" w:rsidRPr="00C929A7" w:rsidRDefault="000D25E3" w:rsidP="00A40B66">
            <w:r>
              <w:t>Naujai kuriama formos versija pradės galioti tada, kaip bus paspaustas mygtukas [Patvirtinti versiją]. Po šio mygtuko paspaudimo, visi nauji dokumentai bus kuriami pagal naują versiją.</w:t>
            </w:r>
          </w:p>
        </w:tc>
      </w:tr>
      <w:tr w:rsidR="000D25E3" w:rsidRPr="00C929A7" w14:paraId="188BF70B" w14:textId="77777777" w:rsidTr="43F7318D">
        <w:trPr>
          <w:trHeight w:hRule="exact" w:val="118"/>
        </w:trPr>
        <w:tc>
          <w:tcPr>
            <w:tcW w:w="9600" w:type="dxa"/>
            <w:tcBorders>
              <w:top w:val="nil"/>
              <w:left w:val="nil"/>
              <w:bottom w:val="nil"/>
              <w:right w:val="nil"/>
            </w:tcBorders>
          </w:tcPr>
          <w:p w14:paraId="17544FF4" w14:textId="77777777" w:rsidR="000D25E3" w:rsidRPr="00C929A7" w:rsidRDefault="000D25E3" w:rsidP="00A40B66">
            <w:pPr>
              <w:rPr>
                <w:sz w:val="8"/>
              </w:rPr>
            </w:pPr>
          </w:p>
        </w:tc>
      </w:tr>
    </w:tbl>
    <w:p w14:paraId="4C912BB3" w14:textId="77777777" w:rsidR="000D25E3" w:rsidRDefault="000D25E3" w:rsidP="000D25E3">
      <w:pPr>
        <w:pStyle w:val="BodyText"/>
      </w:pPr>
    </w:p>
    <w:p w14:paraId="78464F89" w14:textId="77777777" w:rsidR="002B2026" w:rsidRDefault="77D66971" w:rsidP="000E5B25">
      <w:pPr>
        <w:pStyle w:val="Heading5"/>
      </w:pPr>
      <w:bookmarkStart w:id="291" w:name="es_teisynas_mp"/>
      <w:r>
        <w:t>MP_0</w:t>
      </w:r>
      <w:r w:rsidR="30B938B4">
        <w:t xml:space="preserve">124 </w:t>
      </w:r>
      <w:r w:rsidR="68CB1ED1">
        <w:t>–</w:t>
      </w:r>
      <w:r w:rsidR="30B938B4">
        <w:t xml:space="preserve"> </w:t>
      </w:r>
      <w:r w:rsidR="68CB1ED1">
        <w:t>Pildyti</w:t>
      </w:r>
      <w:r w:rsidR="6284CB98">
        <w:t>/Redaguoti</w:t>
      </w:r>
      <w:r w:rsidR="5E97463D">
        <w:t xml:space="preserve"> informaciją </w:t>
      </w:r>
      <w:r w:rsidR="20229DB6">
        <w:t xml:space="preserve">apie </w:t>
      </w:r>
      <w:r w:rsidR="08901E9C">
        <w:t xml:space="preserve">ES teisyną </w:t>
      </w:r>
    </w:p>
    <w:bookmarkEnd w:id="291"/>
    <w:p w14:paraId="3C662EFC" w14:textId="77777777" w:rsidR="00B07F63" w:rsidRDefault="006E6F9F" w:rsidP="00236F98">
      <w:pPr>
        <w:pStyle w:val="Captionfigura"/>
        <w:keepNext/>
        <w:jc w:val="both"/>
      </w:pPr>
      <w:r w:rsidRPr="006E6F9F">
        <w:rPr>
          <w:noProof/>
        </w:rPr>
        <w:t xml:space="preserve"> </w:t>
      </w:r>
      <w:r>
        <w:rPr>
          <w:noProof/>
          <w:lang w:eastAsia="lt-LT"/>
        </w:rPr>
        <w:drawing>
          <wp:inline distT="0" distB="0" distL="0" distR="0" wp14:anchorId="2A09E364" wp14:editId="2FF33485">
            <wp:extent cx="6300470" cy="3888740"/>
            <wp:effectExtent l="0" t="0" r="5080" b="0"/>
            <wp:docPr id="438496460" name="Picture 43849646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496460" name="Picture 1" descr="A screenshot of a computer&#10;&#10;Description automatically generated with medium confidence"/>
                    <pic:cNvPicPr/>
                  </pic:nvPicPr>
                  <pic:blipFill>
                    <a:blip r:embed="rId213"/>
                    <a:stretch>
                      <a:fillRect/>
                    </a:stretch>
                  </pic:blipFill>
                  <pic:spPr>
                    <a:xfrm>
                      <a:off x="0" y="0"/>
                      <a:ext cx="6300470" cy="3888740"/>
                    </a:xfrm>
                    <a:prstGeom prst="rect">
                      <a:avLst/>
                    </a:prstGeom>
                  </pic:spPr>
                </pic:pic>
              </a:graphicData>
            </a:graphic>
          </wp:inline>
        </w:drawing>
      </w:r>
    </w:p>
    <w:p w14:paraId="372548E6" w14:textId="77777777" w:rsidR="00A31412" w:rsidRDefault="00B07F63" w:rsidP="00236F98">
      <w:pPr>
        <w:pStyle w:val="Captionfigura"/>
      </w:pPr>
      <w:r>
        <w:t xml:space="preserve">pav. </w:t>
      </w:r>
      <w:fldSimple w:instr=" STYLEREF 1 \s ">
        <w:r w:rsidR="00DB4384">
          <w:rPr>
            <w:noProof/>
          </w:rPr>
          <w:t>3</w:t>
        </w:r>
      </w:fldSimple>
      <w:r w:rsidR="004D07B3">
        <w:t>.</w:t>
      </w:r>
      <w:fldSimple w:instr=" SEQ pav. \* ARABIC \s 1 ">
        <w:r w:rsidR="00DB4384">
          <w:rPr>
            <w:noProof/>
          </w:rPr>
          <w:t>139</w:t>
        </w:r>
      </w:fldSimple>
      <w:r w:rsidR="007E6A6F">
        <w:t xml:space="preserve"> Informacija </w:t>
      </w:r>
      <w:r w:rsidR="00A813A0">
        <w:t>apie</w:t>
      </w:r>
      <w:r w:rsidR="007E6A6F">
        <w:t xml:space="preserve"> ES teisyną skirtukas</w:t>
      </w:r>
    </w:p>
    <w:p w14:paraId="2C6A60BE" w14:textId="77777777" w:rsidR="007E6A6F" w:rsidRDefault="00B77485" w:rsidP="00A813A0">
      <w:pPr>
        <w:pStyle w:val="Captionfigura"/>
        <w:keepNext/>
      </w:pPr>
      <w:r w:rsidRPr="00B77485">
        <w:rPr>
          <w:noProof/>
        </w:rPr>
        <w:t xml:space="preserve"> </w:t>
      </w:r>
      <w:r>
        <w:rPr>
          <w:noProof/>
          <w:lang w:eastAsia="lt-LT"/>
        </w:rPr>
        <w:drawing>
          <wp:inline distT="0" distB="0" distL="0" distR="0" wp14:anchorId="60E73400" wp14:editId="56E50945">
            <wp:extent cx="6300470" cy="4304030"/>
            <wp:effectExtent l="0" t="0" r="5080" b="1270"/>
            <wp:docPr id="1608251810" name="Picture 160825181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51810" name="Picture 1" descr="A screenshot of a computer&#10;&#10;Description automatically generated with medium confidence"/>
                    <pic:cNvPicPr/>
                  </pic:nvPicPr>
                  <pic:blipFill>
                    <a:blip r:embed="rId214"/>
                    <a:stretch>
                      <a:fillRect/>
                    </a:stretch>
                  </pic:blipFill>
                  <pic:spPr>
                    <a:xfrm>
                      <a:off x="0" y="0"/>
                      <a:ext cx="6300470" cy="4304030"/>
                    </a:xfrm>
                    <a:prstGeom prst="rect">
                      <a:avLst/>
                    </a:prstGeom>
                  </pic:spPr>
                </pic:pic>
              </a:graphicData>
            </a:graphic>
          </wp:inline>
        </w:drawing>
      </w:r>
    </w:p>
    <w:p w14:paraId="080E33EA" w14:textId="77777777" w:rsidR="007E6A6F" w:rsidRPr="007E6A6F" w:rsidRDefault="007E6A6F" w:rsidP="00236F98">
      <w:pPr>
        <w:pStyle w:val="Captionfigura"/>
      </w:pPr>
      <w:r>
        <w:t xml:space="preserve">pav. </w:t>
      </w:r>
      <w:fldSimple w:instr=" STYLEREF 1 \s ">
        <w:r w:rsidR="00DB4384">
          <w:rPr>
            <w:noProof/>
          </w:rPr>
          <w:t>3</w:t>
        </w:r>
      </w:fldSimple>
      <w:r w:rsidR="004D07B3">
        <w:t>.</w:t>
      </w:r>
      <w:fldSimple w:instr=" SEQ pav. \* ARABIC \s 1 ">
        <w:r w:rsidR="00DB4384">
          <w:rPr>
            <w:noProof/>
          </w:rPr>
          <w:t>140</w:t>
        </w:r>
      </w:fldSimple>
      <w:r w:rsidR="00EE1337">
        <w:t xml:space="preserve"> Informacijos apie ES teisyną redagavimas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6F3252" w:rsidRPr="00C929A7" w14:paraId="70446FDC"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3EA5826" w14:textId="77777777" w:rsidR="006F3252" w:rsidRPr="00C929A7" w:rsidRDefault="006F3252">
            <w:pPr>
              <w:pStyle w:val="Pavadinimaslentelje"/>
            </w:pPr>
            <w:r w:rsidRPr="00C929A7">
              <w:t>Scenarijai:</w:t>
            </w:r>
          </w:p>
        </w:tc>
      </w:tr>
      <w:tr w:rsidR="006F3252" w:rsidRPr="00C929A7" w14:paraId="52B27CB9"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6F3252" w:rsidRPr="00C929A7" w14:paraId="64AEC008" w14:textId="77777777">
              <w:trPr>
                <w:trHeight w:val="286"/>
              </w:trPr>
              <w:tc>
                <w:tcPr>
                  <w:tcW w:w="2250" w:type="dxa"/>
                  <w:shd w:val="clear" w:color="auto" w:fill="EFEFEF"/>
                  <w:tcMar>
                    <w:top w:w="60" w:type="dxa"/>
                    <w:left w:w="60" w:type="dxa"/>
                    <w:bottom w:w="0" w:type="dxa"/>
                    <w:right w:w="60" w:type="dxa"/>
                  </w:tcMar>
                </w:tcPr>
                <w:p w14:paraId="0C8444C2" w14:textId="77777777" w:rsidR="006F3252" w:rsidRPr="00C929A7" w:rsidRDefault="006F3252">
                  <w:r w:rsidRPr="00C929A7">
                    <w:rPr>
                      <w:b/>
                    </w:rPr>
                    <w:t>Pagrindinis</w:t>
                  </w:r>
                </w:p>
              </w:tc>
              <w:tc>
                <w:tcPr>
                  <w:tcW w:w="7050" w:type="dxa"/>
                  <w:gridSpan w:val="2"/>
                  <w:shd w:val="clear" w:color="auto" w:fill="EFEFEF"/>
                  <w:tcMar>
                    <w:top w:w="60" w:type="dxa"/>
                    <w:left w:w="60" w:type="dxa"/>
                    <w:bottom w:w="0" w:type="dxa"/>
                    <w:right w:w="60" w:type="dxa"/>
                  </w:tcMar>
                </w:tcPr>
                <w:p w14:paraId="494E8770" w14:textId="77777777" w:rsidR="006F3252" w:rsidRPr="00C929A7" w:rsidRDefault="006F3252">
                  <w:r w:rsidRPr="00C929A7">
                    <w:rPr>
                      <w:b/>
                    </w:rPr>
                    <w:t xml:space="preserve">1. </w:t>
                  </w:r>
                  <w:r w:rsidR="00BA7EDF">
                    <w:rPr>
                      <w:b/>
                    </w:rPr>
                    <w:t>Pildyti</w:t>
                  </w:r>
                  <w:r w:rsidR="00771E86">
                    <w:rPr>
                      <w:b/>
                    </w:rPr>
                    <w:t xml:space="preserve"> informaciją apie ES teisyną</w:t>
                  </w:r>
                  <w:r>
                    <w:rPr>
                      <w:b/>
                    </w:rPr>
                    <w:t xml:space="preserve"> </w:t>
                  </w:r>
                </w:p>
              </w:tc>
            </w:tr>
            <w:tr w:rsidR="006F3252" w:rsidRPr="00C929A7" w14:paraId="50E08664" w14:textId="77777777">
              <w:trPr>
                <w:trHeight w:val="406"/>
              </w:trPr>
              <w:tc>
                <w:tcPr>
                  <w:tcW w:w="2250" w:type="dxa"/>
                  <w:shd w:val="clear" w:color="auto" w:fill="FFFFFF"/>
                  <w:tcMar>
                    <w:top w:w="60" w:type="dxa"/>
                    <w:left w:w="60" w:type="dxa"/>
                    <w:bottom w:w="0" w:type="dxa"/>
                    <w:right w:w="60" w:type="dxa"/>
                  </w:tcMar>
                </w:tcPr>
                <w:p w14:paraId="1F09E5C6" w14:textId="77777777" w:rsidR="006F3252" w:rsidRPr="00C929A7" w:rsidRDefault="006F3252"/>
              </w:tc>
              <w:tc>
                <w:tcPr>
                  <w:tcW w:w="180" w:type="dxa"/>
                  <w:shd w:val="clear" w:color="auto" w:fill="FFFFFF"/>
                  <w:tcMar>
                    <w:top w:w="60" w:type="dxa"/>
                    <w:left w:w="60" w:type="dxa"/>
                    <w:bottom w:w="0" w:type="dxa"/>
                    <w:right w:w="60" w:type="dxa"/>
                  </w:tcMar>
                </w:tcPr>
                <w:p w14:paraId="59C0A1DD" w14:textId="77777777" w:rsidR="006F3252" w:rsidRPr="00C929A7" w:rsidRDefault="006F3252"/>
              </w:tc>
              <w:tc>
                <w:tcPr>
                  <w:tcW w:w="6870" w:type="dxa"/>
                  <w:shd w:val="clear" w:color="auto" w:fill="FFFFFF"/>
                  <w:tcMar>
                    <w:top w:w="60" w:type="dxa"/>
                    <w:left w:w="60" w:type="dxa"/>
                    <w:bottom w:w="0" w:type="dxa"/>
                    <w:right w:w="60" w:type="dxa"/>
                  </w:tcMar>
                </w:tcPr>
                <w:p w14:paraId="4E0E7952" w14:textId="77777777" w:rsidR="00685212" w:rsidRDefault="00685212" w:rsidP="00685212">
                  <w:pPr>
                    <w:rPr>
                      <w:rStyle w:val="NuorodaChar"/>
                    </w:rPr>
                  </w:pPr>
                  <w:r w:rsidRPr="00C929A7">
                    <w:rPr>
                      <w:b/>
                    </w:rPr>
                    <w:t xml:space="preserve">1. Naudotojas </w:t>
                  </w:r>
                  <w:r w:rsidRPr="00C929A7">
                    <w:t xml:space="preserve">- pasirinkti mokėjimo prašymą </w:t>
                  </w:r>
                </w:p>
                <w:p w14:paraId="1C51170F" w14:textId="77777777" w:rsidR="00794C71" w:rsidRDefault="00685212" w:rsidP="00794C71">
                  <w:r w:rsidRPr="00A857E2">
                    <w:rPr>
                      <w:b/>
                      <w:bCs/>
                    </w:rPr>
                    <w:t>2</w:t>
                  </w:r>
                  <w:r w:rsidR="00794C71">
                    <w:rPr>
                      <w:b/>
                      <w:bCs/>
                    </w:rPr>
                    <w:t>.</w:t>
                  </w:r>
                  <w:r w:rsidRPr="00A857E2">
                    <w:rPr>
                      <w:b/>
                      <w:bCs/>
                    </w:rPr>
                    <w:t xml:space="preserve"> Naudotojas</w:t>
                  </w:r>
                  <w:r>
                    <w:t xml:space="preserve"> – atidaromas MP skirtukas „</w:t>
                  </w:r>
                  <w:r w:rsidR="00A652E1">
                    <w:t xml:space="preserve">Informacija apie </w:t>
                  </w:r>
                  <w:r w:rsidR="009831DD">
                    <w:t>ES teisyną</w:t>
                  </w:r>
                  <w:r>
                    <w:t>“.</w:t>
                  </w:r>
                </w:p>
                <w:p w14:paraId="6DEE4CE0" w14:textId="77777777" w:rsidR="006D2FBF" w:rsidRDefault="006D2FBF" w:rsidP="006D2FBF">
                  <w:r>
                    <w:rPr>
                      <w:b/>
                    </w:rPr>
                    <w:t>3</w:t>
                  </w:r>
                  <w:r w:rsidRPr="00C929A7">
                    <w:rPr>
                      <w:b/>
                    </w:rPr>
                    <w:t xml:space="preserve">. Naudotojas </w:t>
                  </w:r>
                  <w:r>
                    <w:t>–</w:t>
                  </w:r>
                  <w:r w:rsidRPr="00C929A7">
                    <w:t xml:space="preserve"> </w:t>
                  </w:r>
                  <w:r>
                    <w:t>Redaguojam</w:t>
                  </w:r>
                  <w:r w:rsidR="00210879">
                    <w:t>a ir</w:t>
                  </w:r>
                  <w:r>
                    <w:t xml:space="preserve"> išsaugom</w:t>
                  </w:r>
                  <w:r w:rsidR="00210879">
                    <w:t>a</w:t>
                  </w:r>
                  <w:r w:rsidR="0016690A">
                    <w:t xml:space="preserve"> </w:t>
                  </w:r>
                  <w:r>
                    <w:t>informacija apie ES teisyną (R01)</w:t>
                  </w:r>
                  <w:r w:rsidR="00210879">
                    <w:t>.</w:t>
                  </w:r>
                </w:p>
                <w:p w14:paraId="6A081094" w14:textId="77777777" w:rsidR="006D2FBF" w:rsidRPr="00A813A0" w:rsidRDefault="006D2FBF" w:rsidP="00CA1048">
                  <w:pPr>
                    <w:rPr>
                      <w:rStyle w:val="NuorodaChar"/>
                      <w:b w:val="0"/>
                      <w:i w:val="0"/>
                      <w:color w:val="auto"/>
                      <w:u w:val="none"/>
                    </w:rPr>
                  </w:pPr>
                </w:p>
                <w:p w14:paraId="5270EA7C" w14:textId="77777777" w:rsidR="006F3252" w:rsidRPr="00C929A7" w:rsidRDefault="006F3252"/>
              </w:tc>
            </w:tr>
          </w:tbl>
          <w:p w14:paraId="50908105" w14:textId="77777777" w:rsidR="006F3252" w:rsidRPr="00C929A7" w:rsidRDefault="006F3252"/>
        </w:tc>
      </w:tr>
      <w:tr w:rsidR="006F3252" w:rsidRPr="00C929A7" w14:paraId="392D3FED"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467B23B" w14:textId="77777777" w:rsidR="006F3252" w:rsidRPr="00C929A7" w:rsidRDefault="006F3252">
            <w:pPr>
              <w:pStyle w:val="Pavadinimaslentelje"/>
            </w:pPr>
            <w:r w:rsidRPr="00C929A7">
              <w:t>Apribojimai:</w:t>
            </w:r>
          </w:p>
        </w:tc>
      </w:tr>
      <w:tr w:rsidR="002F15FA" w:rsidRPr="00C929A7" w14:paraId="3681EB3D" w14:textId="77777777" w:rsidTr="43F7318D">
        <w:tc>
          <w:tcPr>
            <w:tcW w:w="9600" w:type="dxa"/>
            <w:tcBorders>
              <w:top w:val="single" w:sz="2" w:space="0" w:color="auto"/>
              <w:left w:val="single" w:sz="2" w:space="0" w:color="auto"/>
              <w:bottom w:val="single" w:sz="2" w:space="0" w:color="auto"/>
              <w:right w:val="single" w:sz="2" w:space="0" w:color="auto"/>
            </w:tcBorders>
          </w:tcPr>
          <w:p w14:paraId="17FA2D4F" w14:textId="77777777" w:rsidR="00A813A0" w:rsidRDefault="00A813A0" w:rsidP="00A813A0">
            <w:r>
              <w:t>Scenarijus gali būti vykdomas tiek VSFSVVP tiek DMS sistemose.</w:t>
            </w:r>
          </w:p>
          <w:p w14:paraId="73A8EABD" w14:textId="77777777" w:rsidR="00A813A0" w:rsidRDefault="00A813A0" w:rsidP="00A813A0">
            <w:r>
              <w:t>Informacijos apie ES teisyną skirtukas rodomas tik PAI, ID, PKI tipo mokėjimo prašymuose.</w:t>
            </w:r>
          </w:p>
          <w:p w14:paraId="324259F5" w14:textId="77777777" w:rsidR="00A813A0" w:rsidRPr="00C929A7" w:rsidRDefault="00A813A0" w:rsidP="00A813A0">
            <w:r>
              <w:t xml:space="preserve">Skirtukas atvaizduojamas kai projekto aprašyme yra suvesta informacija jog projektas prisideda </w:t>
            </w:r>
            <w:r w:rsidRPr="006E1A5C">
              <w:t>prie Sąjungos teisyno (acquis) ir/arba veiksmų plano įgyvendinimo</w:t>
            </w:r>
            <w:r>
              <w:t>.</w:t>
            </w:r>
          </w:p>
        </w:tc>
      </w:tr>
      <w:tr w:rsidR="002F15FA" w:rsidRPr="00C929A7" w14:paraId="40784398" w14:textId="77777777" w:rsidTr="43F7318D">
        <w:tc>
          <w:tcPr>
            <w:tcW w:w="9600" w:type="dxa"/>
            <w:tcBorders>
              <w:top w:val="single" w:sz="2" w:space="0" w:color="auto"/>
              <w:left w:val="single" w:sz="2" w:space="0" w:color="auto"/>
              <w:bottom w:val="single" w:sz="2" w:space="0" w:color="auto"/>
              <w:right w:val="single" w:sz="2" w:space="0" w:color="auto"/>
            </w:tcBorders>
          </w:tcPr>
          <w:p w14:paraId="312A57D5" w14:textId="77777777" w:rsidR="002F15FA" w:rsidRPr="00C929A7" w:rsidRDefault="002F15FA" w:rsidP="002F15FA">
            <w:pPr>
              <w:pStyle w:val="Pavadinimaslentelje"/>
            </w:pPr>
            <w:r w:rsidRPr="00C929A7">
              <w:t>Reikalavimai:</w:t>
            </w:r>
          </w:p>
        </w:tc>
      </w:tr>
      <w:tr w:rsidR="002F15FA" w:rsidRPr="00C929A7" w14:paraId="1FDB389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2F15FA" w:rsidRPr="00C929A7" w14:paraId="28176E9C" w14:textId="77777777" w:rsidTr="43F7318D">
              <w:trPr>
                <w:trHeight w:val="330"/>
              </w:trPr>
              <w:tc>
                <w:tcPr>
                  <w:tcW w:w="9300" w:type="dxa"/>
                  <w:gridSpan w:val="2"/>
                  <w:shd w:val="clear" w:color="auto" w:fill="EFEFEF"/>
                  <w:tcMar>
                    <w:top w:w="60" w:type="dxa"/>
                    <w:left w:w="60" w:type="dxa"/>
                    <w:bottom w:w="0" w:type="dxa"/>
                    <w:right w:w="60" w:type="dxa"/>
                  </w:tcMar>
                </w:tcPr>
                <w:p w14:paraId="60C6076B" w14:textId="77777777" w:rsidR="002F15FA" w:rsidRPr="00C929A7" w:rsidRDefault="002F15FA" w:rsidP="002F15FA">
                  <w:r w:rsidRPr="00C929A7">
                    <w:rPr>
                      <w:b/>
                    </w:rPr>
                    <w:t xml:space="preserve">R01 </w:t>
                  </w:r>
                  <w:r>
                    <w:rPr>
                      <w:b/>
                    </w:rPr>
                    <w:t>– ID,</w:t>
                  </w:r>
                  <w:r w:rsidR="003B6F09">
                    <w:rPr>
                      <w:b/>
                    </w:rPr>
                    <w:t xml:space="preserve"> </w:t>
                  </w:r>
                  <w:r>
                    <w:rPr>
                      <w:b/>
                    </w:rPr>
                    <w:t xml:space="preserve">PKI ir PAI </w:t>
                  </w:r>
                  <w:r w:rsidR="003B6F09">
                    <w:rPr>
                      <w:b/>
                    </w:rPr>
                    <w:t>skirtuko informacijos apie ES teisyną</w:t>
                  </w:r>
                  <w:r>
                    <w:rPr>
                      <w:b/>
                    </w:rPr>
                    <w:t xml:space="preserve"> duomenys</w:t>
                  </w:r>
                </w:p>
              </w:tc>
            </w:tr>
            <w:tr w:rsidR="002F15FA" w:rsidRPr="00C929A7" w14:paraId="3BF91976" w14:textId="77777777" w:rsidTr="43F7318D">
              <w:trPr>
                <w:trHeight w:val="346"/>
              </w:trPr>
              <w:tc>
                <w:tcPr>
                  <w:tcW w:w="795" w:type="dxa"/>
                  <w:shd w:val="clear" w:color="auto" w:fill="FFFFFF" w:themeFill="background1"/>
                  <w:tcMar>
                    <w:top w:w="60" w:type="dxa"/>
                    <w:left w:w="60" w:type="dxa"/>
                    <w:bottom w:w="0" w:type="dxa"/>
                    <w:right w:w="60" w:type="dxa"/>
                  </w:tcMar>
                </w:tcPr>
                <w:p w14:paraId="25FB2F3D" w14:textId="77777777" w:rsidR="002F15FA" w:rsidRPr="00C929A7" w:rsidRDefault="002F15FA" w:rsidP="002F15FA"/>
              </w:tc>
              <w:tc>
                <w:tcPr>
                  <w:tcW w:w="8505" w:type="dxa"/>
                  <w:shd w:val="clear" w:color="auto" w:fill="FFFFFF" w:themeFill="background1"/>
                  <w:tcMar>
                    <w:top w:w="60" w:type="dxa"/>
                    <w:left w:w="60" w:type="dxa"/>
                    <w:bottom w:w="0" w:type="dxa"/>
                    <w:right w:w="60" w:type="dxa"/>
                  </w:tcMar>
                </w:tcPr>
                <w:p w14:paraId="30500576" w14:textId="77777777" w:rsidR="00A813A0" w:rsidRDefault="00A813A0" w:rsidP="00236F98">
                  <w:pPr>
                    <w:pStyle w:val="ListParagraph"/>
                  </w:pPr>
                  <w:r>
                    <w:t xml:space="preserve"> Sąjungos teisyno </w:t>
                  </w:r>
                  <w:r w:rsidRPr="00DE4AA3">
                    <w:rPr>
                      <w:i/>
                      <w:iCs/>
                    </w:rPr>
                    <w:t xml:space="preserve">(acquis) </w:t>
                  </w:r>
                  <w:r w:rsidRPr="00A813A0">
                    <w:t>arba</w:t>
                  </w:r>
                  <w:r w:rsidRPr="00DE4AA3">
                    <w:rPr>
                      <w:i/>
                      <w:iCs/>
                    </w:rPr>
                    <w:t xml:space="preserve"> </w:t>
                  </w:r>
                  <w:r>
                    <w:t>veiksmo plano pavadinimas – automatiškai užpildomas informacija suvesta projekto aprašyme.</w:t>
                  </w:r>
                </w:p>
                <w:p w14:paraId="08EE5297" w14:textId="77777777" w:rsidR="00A813A0" w:rsidRDefault="00A813A0" w:rsidP="008B4393">
                  <w:pPr>
                    <w:pStyle w:val="ListParagraph"/>
                  </w:pPr>
                  <w:r>
                    <w:t>Projekto įgyvendinimo plane</w:t>
                  </w:r>
                  <w:r w:rsidRPr="00FC4D57">
                    <w:t xml:space="preserve"> nurodyta Sąjungos teisyno (acquis) ir/arba veiksmų plano padėtis</w:t>
                  </w:r>
                  <w:r>
                    <w:t xml:space="preserve"> - </w:t>
                  </w:r>
                  <w:r w:rsidRPr="009B27EE">
                    <w:t xml:space="preserve">automatiškai užpildomas informacija suvesta </w:t>
                  </w:r>
                  <w:r>
                    <w:t>projekto aprašyme</w:t>
                  </w:r>
                  <w:r w:rsidRPr="009B27EE">
                    <w:t>.</w:t>
                  </w:r>
                </w:p>
                <w:p w14:paraId="39E332B6" w14:textId="77777777" w:rsidR="00A813A0" w:rsidRDefault="00A813A0" w:rsidP="008B4393">
                  <w:pPr>
                    <w:pStyle w:val="ListParagraph"/>
                  </w:pPr>
                  <w:r w:rsidRPr="00F33943">
                    <w:t>Nuo projekto pradžios iki ataskaitinio laikotarpio pradžios pasiekta Sąjungos teisyno (acquis) ir / arba veiksmų plano įgyvendinimo padėtis / pažanga</w:t>
                  </w:r>
                  <w:r>
                    <w:t xml:space="preserve"> – suvedami skaitmenys rankiniu būdu.</w:t>
                  </w:r>
                </w:p>
                <w:p w14:paraId="5C1D515F" w14:textId="77777777" w:rsidR="00A813A0" w:rsidRDefault="00A813A0" w:rsidP="008B4393">
                  <w:pPr>
                    <w:pStyle w:val="ListParagraph"/>
                  </w:pPr>
                  <w:r w:rsidRPr="007678C1">
                    <w:t>Per ataskaitinį laikotarpį pasiekta Sąjungos teisyno (acquis) ir / arba veiksmų plano įgyvendinimo padėtis / pažanga</w:t>
                  </w:r>
                  <w:r>
                    <w:t xml:space="preserve"> – suvedami skaitmenys rankiniu būdu. </w:t>
                  </w:r>
                </w:p>
                <w:p w14:paraId="6BC7A0DF" w14:textId="77777777" w:rsidR="00A813A0" w:rsidRDefault="00A813A0" w:rsidP="008B4393">
                  <w:pPr>
                    <w:pStyle w:val="ListParagraph"/>
                  </w:pPr>
                  <w:r w:rsidRPr="00BF0783">
                    <w:t>Nuo projekto pradžios iki ataskaitinio laikotarpio pabaigos pasiekta Sąjungos teisyno (acquis) ir / arba veiksmų plano įgyvendinimo padėtis / pažanga</w:t>
                  </w:r>
                  <w:r>
                    <w:t xml:space="preserve"> – automatiškai užpildoma stulpelių: „</w:t>
                  </w:r>
                  <w:r w:rsidRPr="00F33943">
                    <w:t>Nuo projekto pradžios iki ataskaitinio laikotarpio pradžios pasiekta Sąjungos teisyno (acquis) ir / arba veiksmų plano įgyvendinimo padėtis / pažanga</w:t>
                  </w:r>
                  <w:r>
                    <w:t>“ ir „</w:t>
                  </w:r>
                  <w:r w:rsidRPr="007678C1">
                    <w:t>Per ataskaitinį laikotarpį pasiekta Sąjungos teisyno (acquis) ir / arba veiksmų plano įgyvendinimo padėtis / pažanga</w:t>
                  </w:r>
                  <w:r>
                    <w:t xml:space="preserve">“ suma. </w:t>
                  </w:r>
                </w:p>
                <w:p w14:paraId="64737269" w14:textId="77777777" w:rsidR="00BF0783" w:rsidRPr="00C929A7" w:rsidRDefault="0B262415" w:rsidP="008B4393">
                  <w:pPr>
                    <w:pStyle w:val="ListParagraph"/>
                  </w:pPr>
                  <w:r>
                    <w:t>Pastabos – įvedamos pastabos rankiniu būdu.</w:t>
                  </w:r>
                </w:p>
              </w:tc>
            </w:tr>
          </w:tbl>
          <w:p w14:paraId="5E528C3F" w14:textId="77777777" w:rsidR="002F15FA" w:rsidRPr="00C929A7" w:rsidRDefault="002F15FA" w:rsidP="002F15FA"/>
        </w:tc>
      </w:tr>
      <w:tr w:rsidR="002F15FA" w:rsidRPr="00C929A7" w14:paraId="30B9B8E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815A077" w14:textId="77777777" w:rsidR="002F15FA" w:rsidRPr="00C929A7" w:rsidRDefault="002F15FA" w:rsidP="002F15FA">
            <w:pPr>
              <w:pStyle w:val="Pavadinimaslentelje"/>
            </w:pPr>
            <w:r w:rsidRPr="00C929A7">
              <w:t>Bendrieji reikalavimai:</w:t>
            </w:r>
          </w:p>
        </w:tc>
      </w:tr>
      <w:tr w:rsidR="002F15FA" w:rsidRPr="00C929A7" w14:paraId="1C9BFC5F" w14:textId="77777777" w:rsidTr="43F7318D">
        <w:tc>
          <w:tcPr>
            <w:tcW w:w="9600" w:type="dxa"/>
            <w:tcBorders>
              <w:top w:val="single" w:sz="2" w:space="0" w:color="auto"/>
              <w:left w:val="single" w:sz="2" w:space="0" w:color="auto"/>
              <w:bottom w:val="single" w:sz="2" w:space="0" w:color="auto"/>
              <w:right w:val="single" w:sz="2" w:space="0" w:color="auto"/>
            </w:tcBorders>
          </w:tcPr>
          <w:p w14:paraId="5FF6DD7D" w14:textId="77777777" w:rsidR="002F15FA" w:rsidRPr="00C929A7" w:rsidRDefault="002F15FA" w:rsidP="002F15FA"/>
        </w:tc>
      </w:tr>
      <w:tr w:rsidR="002F15FA" w:rsidRPr="00C929A7" w14:paraId="1B9D952C" w14:textId="77777777" w:rsidTr="43F7318D">
        <w:trPr>
          <w:trHeight w:hRule="exact" w:val="118"/>
        </w:trPr>
        <w:tc>
          <w:tcPr>
            <w:tcW w:w="9600" w:type="dxa"/>
            <w:tcBorders>
              <w:top w:val="nil"/>
              <w:left w:val="nil"/>
              <w:bottom w:val="nil"/>
              <w:right w:val="nil"/>
            </w:tcBorders>
          </w:tcPr>
          <w:p w14:paraId="272D9AEF" w14:textId="77777777" w:rsidR="002F15FA" w:rsidRPr="00C929A7" w:rsidRDefault="002F15FA" w:rsidP="002F15FA">
            <w:pPr>
              <w:rPr>
                <w:sz w:val="8"/>
              </w:rPr>
            </w:pPr>
          </w:p>
        </w:tc>
      </w:tr>
    </w:tbl>
    <w:p w14:paraId="0770845E" w14:textId="77777777" w:rsidR="00DA50DC" w:rsidRPr="00A813A0" w:rsidRDefault="463E5E00" w:rsidP="000E5B25">
      <w:pPr>
        <w:pStyle w:val="Heading5"/>
      </w:pPr>
      <w:r>
        <w:t xml:space="preserve">MP_0125 – </w:t>
      </w:r>
      <w:bookmarkStart w:id="292" w:name="_Hlk134106630"/>
      <w:r w:rsidR="1F428097">
        <w:t>Generuoti mokėjimo prašymų PKI/ID ir PAI</w:t>
      </w:r>
      <w:r w:rsidR="11A785BD">
        <w:t xml:space="preserve"> </w:t>
      </w:r>
      <w:r w:rsidR="1F428097">
        <w:t xml:space="preserve"> spausdintinę formą</w:t>
      </w:r>
      <w:r w:rsidR="026909D9">
        <w:t xml:space="preserve"> </w:t>
      </w:r>
      <w:bookmarkEnd w:id="292"/>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206D01" w:rsidRPr="00C929A7" w14:paraId="50F4C6A5"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0292B34A" w14:textId="77777777" w:rsidR="00206D01" w:rsidRPr="00C929A7" w:rsidRDefault="00206D01" w:rsidP="00522D9E">
            <w:pPr>
              <w:pStyle w:val="Pavadinimaslentelje"/>
              <w:rPr>
                <w:color w:val="auto"/>
              </w:rPr>
            </w:pPr>
            <w:r w:rsidRPr="00C929A7">
              <w:t>Scenarijai:</w:t>
            </w:r>
          </w:p>
        </w:tc>
      </w:tr>
      <w:tr w:rsidR="00206D01" w:rsidRPr="00B32AA9" w14:paraId="2B5DBCE8"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206D01" w:rsidRPr="00C929A7" w14:paraId="392ADDB3" w14:textId="77777777" w:rsidTr="00522D9E">
              <w:trPr>
                <w:trHeight w:val="286"/>
              </w:trPr>
              <w:tc>
                <w:tcPr>
                  <w:tcW w:w="2250" w:type="dxa"/>
                  <w:shd w:val="clear" w:color="auto" w:fill="EFEFEF"/>
                  <w:tcMar>
                    <w:top w:w="60" w:type="dxa"/>
                    <w:left w:w="60" w:type="dxa"/>
                    <w:bottom w:w="0" w:type="dxa"/>
                    <w:right w:w="60" w:type="dxa"/>
                  </w:tcMar>
                </w:tcPr>
                <w:p w14:paraId="59757A97" w14:textId="77777777" w:rsidR="00206D01" w:rsidRPr="00C929A7" w:rsidRDefault="00206D01" w:rsidP="00522D9E">
                  <w:r w:rsidRPr="00C929A7">
                    <w:rPr>
                      <w:b/>
                    </w:rPr>
                    <w:t>Pagrindinis</w:t>
                  </w:r>
                </w:p>
              </w:tc>
              <w:tc>
                <w:tcPr>
                  <w:tcW w:w="7050" w:type="dxa"/>
                  <w:gridSpan w:val="2"/>
                  <w:shd w:val="clear" w:color="auto" w:fill="EFEFEF"/>
                  <w:tcMar>
                    <w:top w:w="60" w:type="dxa"/>
                    <w:left w:w="60" w:type="dxa"/>
                    <w:bottom w:w="0" w:type="dxa"/>
                    <w:right w:w="60" w:type="dxa"/>
                  </w:tcMar>
                </w:tcPr>
                <w:p w14:paraId="0AECCAC0" w14:textId="77777777" w:rsidR="00206D01" w:rsidRPr="00C929A7" w:rsidRDefault="00206D01" w:rsidP="00522D9E">
                  <w:r w:rsidRPr="00C929A7">
                    <w:rPr>
                      <w:b/>
                    </w:rPr>
                    <w:t xml:space="preserve">1. </w:t>
                  </w:r>
                  <w:r>
                    <w:rPr>
                      <w:b/>
                    </w:rPr>
                    <w:t xml:space="preserve">Formuoti mokėjimo prašymą </w:t>
                  </w:r>
                </w:p>
              </w:tc>
            </w:tr>
            <w:tr w:rsidR="00206D01" w:rsidRPr="00C929A7" w14:paraId="6C1B333A" w14:textId="77777777" w:rsidTr="00522D9E">
              <w:trPr>
                <w:trHeight w:val="406"/>
              </w:trPr>
              <w:tc>
                <w:tcPr>
                  <w:tcW w:w="2250" w:type="dxa"/>
                  <w:shd w:val="clear" w:color="auto" w:fill="FFFFFF"/>
                  <w:tcMar>
                    <w:top w:w="60" w:type="dxa"/>
                    <w:left w:w="60" w:type="dxa"/>
                    <w:bottom w:w="0" w:type="dxa"/>
                    <w:right w:w="60" w:type="dxa"/>
                  </w:tcMar>
                </w:tcPr>
                <w:p w14:paraId="3C87ED7A" w14:textId="77777777" w:rsidR="00206D01" w:rsidRPr="00C929A7" w:rsidRDefault="00206D01" w:rsidP="00522D9E"/>
              </w:tc>
              <w:tc>
                <w:tcPr>
                  <w:tcW w:w="180" w:type="dxa"/>
                  <w:shd w:val="clear" w:color="auto" w:fill="FFFFFF"/>
                  <w:tcMar>
                    <w:top w:w="60" w:type="dxa"/>
                    <w:left w:w="60" w:type="dxa"/>
                    <w:bottom w:w="0" w:type="dxa"/>
                    <w:right w:w="60" w:type="dxa"/>
                  </w:tcMar>
                </w:tcPr>
                <w:p w14:paraId="45AE25CE" w14:textId="77777777" w:rsidR="00206D01" w:rsidRPr="00C929A7" w:rsidRDefault="00206D01" w:rsidP="00522D9E"/>
              </w:tc>
              <w:tc>
                <w:tcPr>
                  <w:tcW w:w="6870" w:type="dxa"/>
                  <w:shd w:val="clear" w:color="auto" w:fill="FFFFFF"/>
                  <w:tcMar>
                    <w:top w:w="60" w:type="dxa"/>
                    <w:left w:w="60" w:type="dxa"/>
                    <w:bottom w:w="0" w:type="dxa"/>
                    <w:right w:w="60" w:type="dxa"/>
                  </w:tcMar>
                </w:tcPr>
                <w:p w14:paraId="44ED2A6D" w14:textId="77777777" w:rsidR="00256301" w:rsidRPr="00A813A0" w:rsidRDefault="00256301" w:rsidP="00256301">
                  <w:pPr>
                    <w:rPr>
                      <w:bCs/>
                    </w:rPr>
                  </w:pPr>
                  <w:r w:rsidRPr="00977AFA">
                    <w:rPr>
                      <w:b/>
                    </w:rPr>
                    <w:t>1.</w:t>
                  </w:r>
                  <w:r w:rsidRPr="00977AFA">
                    <w:rPr>
                      <w:b/>
                    </w:rPr>
                    <w:tab/>
                    <w:t xml:space="preserve">Naudotojas </w:t>
                  </w:r>
                  <w:r w:rsidRPr="00A813A0">
                    <w:rPr>
                      <w:bCs/>
                    </w:rPr>
                    <w:t xml:space="preserve">- inicijuoti </w:t>
                  </w:r>
                  <w:r>
                    <w:rPr>
                      <w:bCs/>
                    </w:rPr>
                    <w:t>mokėjimo prašymo</w:t>
                  </w:r>
                  <w:r w:rsidRPr="00A813A0">
                    <w:rPr>
                      <w:bCs/>
                    </w:rPr>
                    <w:t xml:space="preserve"> peržiūrą.</w:t>
                  </w:r>
                </w:p>
                <w:p w14:paraId="5981623A" w14:textId="77777777" w:rsidR="00256301" w:rsidRPr="00977AFA" w:rsidRDefault="00256301" w:rsidP="00256301">
                  <w:pPr>
                    <w:rPr>
                      <w:b/>
                    </w:rPr>
                  </w:pPr>
                  <w:r w:rsidRPr="00977AFA">
                    <w:rPr>
                      <w:b/>
                    </w:rPr>
                    <w:t>2.</w:t>
                  </w:r>
                  <w:r w:rsidRPr="00977AFA">
                    <w:rPr>
                      <w:b/>
                    </w:rPr>
                    <w:tab/>
                    <w:t xml:space="preserve">Naudotojas </w:t>
                  </w:r>
                  <w:r w:rsidRPr="00A813A0">
                    <w:rPr>
                      <w:bCs/>
                    </w:rPr>
                    <w:t xml:space="preserve">- inicijuoti </w:t>
                  </w:r>
                  <w:r>
                    <w:rPr>
                      <w:bCs/>
                    </w:rPr>
                    <w:t>MP formavimą</w:t>
                  </w:r>
                  <w:r w:rsidRPr="00A813A0">
                    <w:rPr>
                      <w:bCs/>
                    </w:rPr>
                    <w:t>.</w:t>
                  </w:r>
                  <w:r w:rsidRPr="00977AFA">
                    <w:rPr>
                      <w:b/>
                    </w:rPr>
                    <w:t xml:space="preserve"> </w:t>
                  </w:r>
                </w:p>
                <w:p w14:paraId="53A2219D" w14:textId="77777777" w:rsidR="00256301" w:rsidRPr="00977AFA" w:rsidRDefault="00256301" w:rsidP="00256301">
                  <w:pPr>
                    <w:rPr>
                      <w:b/>
                    </w:rPr>
                  </w:pPr>
                  <w:r w:rsidRPr="00977AFA">
                    <w:rPr>
                      <w:b/>
                    </w:rPr>
                    <w:t>3.</w:t>
                  </w:r>
                  <w:r w:rsidRPr="00977AFA">
                    <w:rPr>
                      <w:b/>
                    </w:rPr>
                    <w:tab/>
                    <w:t xml:space="preserve">Sistema - </w:t>
                  </w:r>
                  <w:r w:rsidRPr="00A813A0">
                    <w:rPr>
                      <w:bCs/>
                    </w:rPr>
                    <w:t>suformuoti MP peržiūrai</w:t>
                  </w:r>
                  <w:r w:rsidRPr="00977AFA">
                    <w:rPr>
                      <w:b/>
                    </w:rPr>
                    <w:t xml:space="preserve">. </w:t>
                  </w:r>
                </w:p>
                <w:p w14:paraId="0DF05603" w14:textId="77777777" w:rsidR="00256301" w:rsidRPr="00A813A0" w:rsidRDefault="00256301" w:rsidP="00256301">
                  <w:pPr>
                    <w:rPr>
                      <w:bCs/>
                    </w:rPr>
                  </w:pPr>
                  <w:r w:rsidRPr="00977AFA">
                    <w:rPr>
                      <w:b/>
                    </w:rPr>
                    <w:t>4.</w:t>
                  </w:r>
                  <w:r w:rsidRPr="00977AFA">
                    <w:rPr>
                      <w:b/>
                    </w:rPr>
                    <w:tab/>
                    <w:t xml:space="preserve">Naudotojas - </w:t>
                  </w:r>
                  <w:r w:rsidRPr="00A813A0">
                    <w:rPr>
                      <w:bCs/>
                    </w:rPr>
                    <w:t>pasirinkti duomenų eksporto tipą: pdf, word, xls.</w:t>
                  </w:r>
                </w:p>
                <w:p w14:paraId="582059A0" w14:textId="77777777" w:rsidR="00206D01" w:rsidRPr="00C929A7" w:rsidRDefault="00256301" w:rsidP="00977AFA">
                  <w:r w:rsidRPr="00977AFA">
                    <w:rPr>
                      <w:b/>
                    </w:rPr>
                    <w:t>5.</w:t>
                  </w:r>
                  <w:r w:rsidRPr="00977AFA">
                    <w:rPr>
                      <w:b/>
                    </w:rPr>
                    <w:tab/>
                    <w:t xml:space="preserve">Sistema - </w:t>
                  </w:r>
                  <w:r w:rsidRPr="00A813A0">
                    <w:rPr>
                      <w:bCs/>
                    </w:rPr>
                    <w:t xml:space="preserve">suformuoti ir pateikti </w:t>
                  </w:r>
                  <w:r>
                    <w:rPr>
                      <w:bCs/>
                    </w:rPr>
                    <w:t xml:space="preserve">MP </w:t>
                  </w:r>
                  <w:r w:rsidRPr="00A813A0">
                    <w:rPr>
                      <w:bCs/>
                    </w:rPr>
                    <w:t>pasirinktu formatu.</w:t>
                  </w:r>
                </w:p>
              </w:tc>
            </w:tr>
          </w:tbl>
          <w:p w14:paraId="6A892BAF" w14:textId="77777777" w:rsidR="00206D01" w:rsidRPr="00C929A7" w:rsidRDefault="00206D01" w:rsidP="00522D9E"/>
        </w:tc>
      </w:tr>
      <w:tr w:rsidR="00206D01" w:rsidRPr="00C929A7" w14:paraId="0CB5CCCC"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624CC13" w14:textId="77777777" w:rsidR="00206D01" w:rsidRPr="00C929A7" w:rsidRDefault="00206D01" w:rsidP="00522D9E">
            <w:pPr>
              <w:pStyle w:val="Pavadinimaslentelje"/>
              <w:rPr>
                <w:color w:val="auto"/>
              </w:rPr>
            </w:pPr>
            <w:r w:rsidRPr="00C929A7">
              <w:t>Apribojimai:</w:t>
            </w:r>
          </w:p>
        </w:tc>
      </w:tr>
      <w:tr w:rsidR="00206D01" w:rsidRPr="00C929A7" w14:paraId="1818900B" w14:textId="77777777" w:rsidTr="43F7318D">
        <w:tc>
          <w:tcPr>
            <w:tcW w:w="9600" w:type="dxa"/>
            <w:tcBorders>
              <w:top w:val="single" w:sz="2" w:space="0" w:color="auto"/>
              <w:left w:val="single" w:sz="2" w:space="0" w:color="auto"/>
              <w:bottom w:val="single" w:sz="2" w:space="0" w:color="auto"/>
              <w:right w:val="single" w:sz="2" w:space="0" w:color="auto"/>
            </w:tcBorders>
          </w:tcPr>
          <w:p w14:paraId="357E640F" w14:textId="77777777" w:rsidR="00206D01" w:rsidRDefault="004A4E73" w:rsidP="00522D9E">
            <w:r>
              <w:t>Forma generuojama mokėjimo prašymams, kurių tipas ID, PKI ir PAI.</w:t>
            </w:r>
          </w:p>
          <w:p w14:paraId="4CD164E5" w14:textId="77777777" w:rsidR="004A4E73" w:rsidRPr="00C929A7" w:rsidRDefault="004A4E73" w:rsidP="004A4E73">
            <w:r>
              <w:t>Forma generuojama  VSFSVVP ir DMS aplinkose.</w:t>
            </w:r>
          </w:p>
        </w:tc>
      </w:tr>
      <w:tr w:rsidR="00206D01" w:rsidRPr="00C929A7" w14:paraId="0E411757" w14:textId="77777777" w:rsidTr="43F7318D">
        <w:tc>
          <w:tcPr>
            <w:tcW w:w="9600" w:type="dxa"/>
            <w:tcBorders>
              <w:top w:val="single" w:sz="2" w:space="0" w:color="auto"/>
              <w:left w:val="single" w:sz="2" w:space="0" w:color="auto"/>
              <w:bottom w:val="single" w:sz="2" w:space="0" w:color="auto"/>
              <w:right w:val="single" w:sz="2" w:space="0" w:color="auto"/>
            </w:tcBorders>
          </w:tcPr>
          <w:p w14:paraId="015AAA3A" w14:textId="77777777" w:rsidR="00206D01" w:rsidRPr="00C929A7" w:rsidRDefault="00206D01" w:rsidP="00522D9E">
            <w:pPr>
              <w:pStyle w:val="Pavadinimaslentelje"/>
              <w:rPr>
                <w:color w:val="auto"/>
              </w:rPr>
            </w:pPr>
            <w:r w:rsidRPr="00C929A7">
              <w:t>Reikalavimai:</w:t>
            </w:r>
          </w:p>
        </w:tc>
      </w:tr>
      <w:tr w:rsidR="00206D01" w:rsidRPr="00C929A7" w14:paraId="4F071316"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206D01" w:rsidRPr="00C929A7" w14:paraId="2D0F407E" w14:textId="77777777" w:rsidTr="43F7318D">
              <w:trPr>
                <w:trHeight w:val="330"/>
              </w:trPr>
              <w:tc>
                <w:tcPr>
                  <w:tcW w:w="9300" w:type="dxa"/>
                  <w:gridSpan w:val="2"/>
                  <w:shd w:val="clear" w:color="auto" w:fill="EFEFEF"/>
                  <w:tcMar>
                    <w:top w:w="60" w:type="dxa"/>
                    <w:left w:w="60" w:type="dxa"/>
                    <w:bottom w:w="0" w:type="dxa"/>
                    <w:right w:w="60" w:type="dxa"/>
                  </w:tcMar>
                </w:tcPr>
                <w:p w14:paraId="722914C8" w14:textId="77777777" w:rsidR="00206D01" w:rsidRPr="00C929A7" w:rsidRDefault="00206D01" w:rsidP="00522D9E">
                  <w:r w:rsidRPr="00C929A7">
                    <w:rPr>
                      <w:b/>
                    </w:rPr>
                    <w:t xml:space="preserve">R01 </w:t>
                  </w:r>
                  <w:r>
                    <w:rPr>
                      <w:b/>
                    </w:rPr>
                    <w:t>–</w:t>
                  </w:r>
                  <w:r w:rsidRPr="00C929A7">
                    <w:rPr>
                      <w:b/>
                    </w:rPr>
                    <w:t xml:space="preserve"> </w:t>
                  </w:r>
                  <w:r w:rsidR="006B24A3">
                    <w:rPr>
                      <w:b/>
                    </w:rPr>
                    <w:t>Formuojamo</w:t>
                  </w:r>
                  <w:r w:rsidR="004C687E">
                    <w:rPr>
                      <w:b/>
                    </w:rPr>
                    <w:t xml:space="preserve"> PKI/ID</w:t>
                  </w:r>
                  <w:r w:rsidR="006B24A3">
                    <w:rPr>
                      <w:b/>
                    </w:rPr>
                    <w:t xml:space="preserve"> m</w:t>
                  </w:r>
                  <w:r>
                    <w:rPr>
                      <w:b/>
                    </w:rPr>
                    <w:t>okėjimo prašymo</w:t>
                  </w:r>
                  <w:r w:rsidRPr="00C929A7">
                    <w:rPr>
                      <w:b/>
                    </w:rPr>
                    <w:t xml:space="preserve"> </w:t>
                  </w:r>
                  <w:r w:rsidR="006B24A3">
                    <w:rPr>
                      <w:b/>
                    </w:rPr>
                    <w:t>duomenys</w:t>
                  </w:r>
                </w:p>
              </w:tc>
            </w:tr>
            <w:tr w:rsidR="00206D01" w:rsidRPr="00C929A7" w14:paraId="3ED5CD17" w14:textId="77777777" w:rsidTr="43F7318D">
              <w:trPr>
                <w:trHeight w:val="346"/>
              </w:trPr>
              <w:tc>
                <w:tcPr>
                  <w:tcW w:w="795" w:type="dxa"/>
                  <w:shd w:val="clear" w:color="auto" w:fill="FFFFFF" w:themeFill="background1"/>
                  <w:tcMar>
                    <w:top w:w="60" w:type="dxa"/>
                    <w:left w:w="60" w:type="dxa"/>
                    <w:bottom w:w="0" w:type="dxa"/>
                    <w:right w:w="60" w:type="dxa"/>
                  </w:tcMar>
                </w:tcPr>
                <w:p w14:paraId="3D29FF5C" w14:textId="77777777" w:rsidR="00206D01" w:rsidRPr="00C929A7" w:rsidRDefault="00206D01" w:rsidP="00522D9E"/>
              </w:tc>
              <w:tc>
                <w:tcPr>
                  <w:tcW w:w="8505" w:type="dxa"/>
                  <w:shd w:val="clear" w:color="auto" w:fill="FFFFFF" w:themeFill="background1"/>
                  <w:tcMar>
                    <w:top w:w="60" w:type="dxa"/>
                    <w:left w:w="60" w:type="dxa"/>
                    <w:bottom w:w="0" w:type="dxa"/>
                    <w:right w:w="60" w:type="dxa"/>
                  </w:tcMar>
                </w:tcPr>
                <w:p w14:paraId="0F36413E" w14:textId="77777777" w:rsidR="00A813A0" w:rsidRPr="005637C3" w:rsidRDefault="00A813A0" w:rsidP="00A813A0">
                  <w:pPr>
                    <w:ind w:firstLine="0"/>
                  </w:pPr>
                  <w:r>
                    <w:t>Forma spausdinama formatais: word, pdf, excel.</w:t>
                  </w:r>
                </w:p>
                <w:p w14:paraId="2F71B2AE" w14:textId="77777777" w:rsidR="00A813A0" w:rsidRDefault="00A813A0" w:rsidP="00A813A0">
                  <w:pPr>
                    <w:rPr>
                      <w:b/>
                      <w:bCs/>
                    </w:rPr>
                  </w:pPr>
                  <w:r w:rsidRPr="005637C3">
                    <w:rPr>
                      <w:b/>
                      <w:bCs/>
                    </w:rPr>
                    <w:t>Titulinis lapas</w:t>
                  </w:r>
                  <w:r>
                    <w:rPr>
                      <w:b/>
                      <w:bCs/>
                    </w:rPr>
                    <w:t xml:space="preserve"> 1 lapas</w:t>
                  </w:r>
                  <w:r w:rsidRPr="005637C3">
                    <w:rPr>
                      <w:b/>
                      <w:bCs/>
                    </w:rPr>
                    <w:t>:</w:t>
                  </w:r>
                </w:p>
                <w:p w14:paraId="37E077CE" w14:textId="77777777" w:rsidR="00A813A0" w:rsidRDefault="00A813A0" w:rsidP="00A813A0">
                  <w:pPr>
                    <w:pStyle w:val="Sraas1"/>
                  </w:pPr>
                  <w:r>
                    <w:t xml:space="preserve">Nr. –  </w:t>
                  </w:r>
                  <w:r w:rsidR="00F33C1E">
                    <w:t>laukas nepildomas.</w:t>
                  </w:r>
                  <w:r w:rsidR="001F151A">
                    <w:t xml:space="preserve"> </w:t>
                  </w:r>
                </w:p>
                <w:p w14:paraId="3960F553" w14:textId="77777777" w:rsidR="00A813A0" w:rsidRDefault="00A813A0" w:rsidP="00A813A0">
                  <w:pPr>
                    <w:pStyle w:val="Sraas1"/>
                  </w:pPr>
                  <w:r>
                    <w:t xml:space="preserve">Data – </w:t>
                  </w:r>
                  <w:r w:rsidR="00F33C1E">
                    <w:t xml:space="preserve"> laukas nepildomas.</w:t>
                  </w:r>
                </w:p>
                <w:p w14:paraId="57B042AC" w14:textId="77777777" w:rsidR="00A813A0" w:rsidRDefault="00A813A0" w:rsidP="00A813A0">
                  <w:pPr>
                    <w:pStyle w:val="Sraas1"/>
                  </w:pPr>
                  <w:r>
                    <w:t>Programos pavadinimas – užpildoma pilnu programos pavadinimu.</w:t>
                  </w:r>
                </w:p>
                <w:p w14:paraId="1FFAB24D" w14:textId="77777777" w:rsidR="00A813A0" w:rsidRDefault="00A813A0" w:rsidP="00A813A0">
                  <w:pPr>
                    <w:pStyle w:val="Sraas1"/>
                  </w:pPr>
                  <w:r>
                    <w:t>Projekto vykdytojas – užpildoma pilnu projekto vykdytojo pavadinimu.</w:t>
                  </w:r>
                </w:p>
                <w:p w14:paraId="6F970A70" w14:textId="77777777" w:rsidR="00A813A0" w:rsidRDefault="00A813A0" w:rsidP="00A813A0">
                  <w:pPr>
                    <w:pStyle w:val="Sraas1"/>
                  </w:pPr>
                  <w:r>
                    <w:t>Projekto pavadinimas – užpildoma projekto pavadinimu, kuriam buvo registruotas MP.</w:t>
                  </w:r>
                </w:p>
                <w:p w14:paraId="10785C0F" w14:textId="77777777" w:rsidR="00A813A0" w:rsidRDefault="00A813A0" w:rsidP="00A813A0">
                  <w:pPr>
                    <w:pStyle w:val="Sraas1"/>
                  </w:pPr>
                  <w:r>
                    <w:t>Projekto numeris – užpildoma projekto numeriu, kuriam buvo registruotas MP.</w:t>
                  </w:r>
                </w:p>
                <w:p w14:paraId="7470582E" w14:textId="77777777" w:rsidR="00A813A0" w:rsidRDefault="00A813A0" w:rsidP="00A813A0">
                  <w:pPr>
                    <w:pStyle w:val="Sraas1"/>
                  </w:pPr>
                  <w:r>
                    <w:t>Projekto sutartyje numatytas išlaidų tinkamumo laikotarpis – užpildoma projekto išlaidų tinkamumo laikotarpiu nuo, iki.</w:t>
                  </w:r>
                </w:p>
                <w:p w14:paraId="14F3C769" w14:textId="77777777" w:rsidR="00A813A0" w:rsidRDefault="2AF2B7B9" w:rsidP="00A813A0">
                  <w:pPr>
                    <w:pStyle w:val="Sraas1"/>
                  </w:pPr>
                  <w:r>
                    <w:t xml:space="preserve">Išlaidų finansavimas pagal finansavimo šaltinius ir ekonominę klasifikaciją – užpildomos MP išlaidų detalizacijos duomenimis </w:t>
                  </w:r>
                  <w:r w:rsidR="0D6AE3FB">
                    <w:t>(</w:t>
                  </w:r>
                  <w:r w:rsidR="05BE6F53">
                    <w:t xml:space="preserve">susumuotų </w:t>
                  </w:r>
                  <w:r>
                    <w:t>suvestų sumų duomenimis</w:t>
                  </w:r>
                  <w:r w:rsidR="0D6AE3FB">
                    <w:t xml:space="preserve"> pagal </w:t>
                  </w:r>
                  <w:r w:rsidR="01BFD1C9">
                    <w:t>finansavimo šaltinius ir ekonominės klasifikacijos kodą)</w:t>
                  </w:r>
                  <w:r>
                    <w:t xml:space="preserve">. Pirma eilutė atvaizduoja procentinę dalį pagal projekto ES paramos intensyvumą. </w:t>
                  </w:r>
                </w:p>
                <w:p w14:paraId="6735D3CB" w14:textId="77777777" w:rsidR="00FE5230" w:rsidRDefault="6DA1C54F" w:rsidP="00A813A0">
                  <w:pPr>
                    <w:pStyle w:val="Sraas1"/>
                  </w:pPr>
                  <w:r>
                    <w:t>Išlaidų pobūdis – užpildoma prie mokėjimo prašymu nurodytu išlaidų pobūdžiu.</w:t>
                  </w:r>
                </w:p>
                <w:p w14:paraId="170B0BFC" w14:textId="77777777" w:rsidR="00776AD1" w:rsidRDefault="4C0A6525" w:rsidP="00A813A0">
                  <w:pPr>
                    <w:pStyle w:val="Sraas1"/>
                  </w:pPr>
                  <w:r>
                    <w:t>Rengėj</w:t>
                  </w:r>
                  <w:r w:rsidR="578B12E8">
                    <w:t xml:space="preserve">as – užpildoma rengėjo vardu, pavarde, telefono numeriu ir el. paštu. </w:t>
                  </w:r>
                </w:p>
                <w:p w14:paraId="1DD771FB" w14:textId="77777777" w:rsidR="001F151A" w:rsidRDefault="001F151A" w:rsidP="00A813A0">
                  <w:pPr>
                    <w:pStyle w:val="Sraas1"/>
                  </w:pPr>
                  <w:r>
                    <w:t xml:space="preserve">Įstaigos vadovas (įgaliotas asmuo) – nepildoma. </w:t>
                  </w:r>
                </w:p>
                <w:p w14:paraId="6D3C5CD5" w14:textId="77777777" w:rsidR="00A813A0" w:rsidRDefault="00A813A0" w:rsidP="00A813A0">
                  <w:pPr>
                    <w:pStyle w:val="Sraas1"/>
                    <w:numPr>
                      <w:ilvl w:val="0"/>
                      <w:numId w:val="0"/>
                    </w:numPr>
                    <w:ind w:left="284"/>
                    <w:rPr>
                      <w:b/>
                      <w:bCs/>
                    </w:rPr>
                  </w:pPr>
                  <w:r w:rsidRPr="005637C3">
                    <w:rPr>
                      <w:b/>
                      <w:bCs/>
                    </w:rPr>
                    <w:t>Bendra suvestinė</w:t>
                  </w:r>
                  <w:r>
                    <w:rPr>
                      <w:b/>
                      <w:bCs/>
                    </w:rPr>
                    <w:t xml:space="preserve"> 2 lapas:</w:t>
                  </w:r>
                </w:p>
                <w:p w14:paraId="3FC24F7D" w14:textId="77777777" w:rsidR="00A813A0" w:rsidRDefault="2AF2B7B9" w:rsidP="00A813A0">
                  <w:pPr>
                    <w:pStyle w:val="Sraas1"/>
                  </w:pPr>
                  <w:r w:rsidRPr="43F7318D">
                    <w:rPr>
                      <w:b/>
                      <w:bCs/>
                    </w:rPr>
                    <w:t>Išlaidos pagal projekto sutarties biudžeto struktūrą</w:t>
                  </w:r>
                  <w:r>
                    <w:t xml:space="preserve"> </w:t>
                  </w:r>
                  <w:r w:rsidR="142B2CD5">
                    <w:t>–</w:t>
                  </w:r>
                  <w:r>
                    <w:t xml:space="preserve"> lentelė užpildoma iš MP </w:t>
                  </w:r>
                  <w:r w:rsidR="38ECB4B8">
                    <w:t>Bendros suvestinės</w:t>
                  </w:r>
                  <w:r>
                    <w:t xml:space="preserve"> skirtuko pagal išlaidų eilutę</w:t>
                  </w:r>
                  <w:r w:rsidR="10BC193C">
                    <w:t>:</w:t>
                  </w:r>
                </w:p>
                <w:p w14:paraId="1C704ED8" w14:textId="77777777" w:rsidR="00F313CB" w:rsidRDefault="36A6154D" w:rsidP="00A813A0">
                  <w:pPr>
                    <w:pStyle w:val="Sraas1"/>
                  </w:pPr>
                  <w:r>
                    <w:t>Eil</w:t>
                  </w:r>
                  <w:r w:rsidR="16F0AEC9">
                    <w:t>ės</w:t>
                  </w:r>
                  <w:r>
                    <w:t xml:space="preserve"> </w:t>
                  </w:r>
                  <w:r w:rsidR="16F0AEC9">
                    <w:t>Nr.</w:t>
                  </w:r>
                  <w:r>
                    <w:t xml:space="preserve"> – užpildoma eilės numeriu</w:t>
                  </w:r>
                  <w:r w:rsidR="6A6062D3">
                    <w:t xml:space="preserve"> pagal eiliškumą</w:t>
                  </w:r>
                  <w:r w:rsidR="16F0AEC9">
                    <w:t>;</w:t>
                  </w:r>
                </w:p>
                <w:p w14:paraId="1B8D858B" w14:textId="77777777" w:rsidR="00E20C2F" w:rsidRDefault="16F0AEC9" w:rsidP="00A813A0">
                  <w:pPr>
                    <w:pStyle w:val="Sraas1"/>
                  </w:pPr>
                  <w:r>
                    <w:t>Projekto sutarties biudžeto eilutės pavadinimas – užpildoma projekto sutarties biudžeto eilutės pavadinimu;</w:t>
                  </w:r>
                </w:p>
                <w:p w14:paraId="1F48ED81" w14:textId="77777777" w:rsidR="00BB72A0" w:rsidRDefault="779171EC" w:rsidP="00A813A0">
                  <w:pPr>
                    <w:pStyle w:val="Sraas1"/>
                  </w:pPr>
                  <w:r>
                    <w:t xml:space="preserve">Išlaidų supaprastinimo tipas – užpildoma projekto sutarties biudžeto eilutei </w:t>
                  </w:r>
                  <w:r w:rsidR="5179DF41">
                    <w:t>pritaikytu išlaidų supaprastinimu;</w:t>
                  </w:r>
                </w:p>
                <w:p w14:paraId="4BCC36B1" w14:textId="77777777" w:rsidR="00C91D66" w:rsidRDefault="0DD43AA0" w:rsidP="00A813A0">
                  <w:pPr>
                    <w:pStyle w:val="Sraas1"/>
                  </w:pPr>
                  <w:r>
                    <w:t>Išlaidų rūšis – užpildoma projekto sutarties biudžeto eilut</w:t>
                  </w:r>
                  <w:r w:rsidR="44FC2CE2">
                    <w:t>ės išlaidų rūšimi</w:t>
                  </w:r>
                  <w:r w:rsidR="0AE56700">
                    <w:t>.</w:t>
                  </w:r>
                </w:p>
                <w:p w14:paraId="745B136B" w14:textId="77777777" w:rsidR="00C32032" w:rsidRPr="00037468" w:rsidRDefault="0AE56700" w:rsidP="00A813A0">
                  <w:pPr>
                    <w:pStyle w:val="Sraas1"/>
                    <w:rPr>
                      <w:i/>
                      <w:iCs/>
                    </w:rPr>
                  </w:pPr>
                  <w:r w:rsidRPr="43F7318D">
                    <w:rPr>
                      <w:i/>
                      <w:iCs/>
                    </w:rPr>
                    <w:t>Tinkamos išlaidos (patirtos ir apmokėtos), Eur:</w:t>
                  </w:r>
                </w:p>
                <w:p w14:paraId="6504D805" w14:textId="77777777" w:rsidR="00180138" w:rsidRDefault="01DADCF2" w:rsidP="00A813A0">
                  <w:pPr>
                    <w:pStyle w:val="Sraas1"/>
                  </w:pPr>
                  <w:r>
                    <w:t>ES lėšos –</w:t>
                  </w:r>
                  <w:r w:rsidR="0AE56700">
                    <w:t xml:space="preserve"> užpildoma išlaidų eilutės ES lėšų sum</w:t>
                  </w:r>
                  <w:r w:rsidR="7A9F68F9">
                    <w:t>a</w:t>
                  </w:r>
                  <w:r w:rsidR="0AE56700">
                    <w:t xml:space="preserve">; </w:t>
                  </w:r>
                </w:p>
                <w:p w14:paraId="05E0243E" w14:textId="77777777" w:rsidR="00C0715D" w:rsidRDefault="01DADCF2" w:rsidP="00A813A0">
                  <w:pPr>
                    <w:pStyle w:val="Sraas1"/>
                  </w:pPr>
                  <w:r>
                    <w:t>BF lėšos –</w:t>
                  </w:r>
                  <w:r w:rsidR="7A9F68F9">
                    <w:t xml:space="preserve"> užpildoma išlaidų eilutės BF lėšų suma</w:t>
                  </w:r>
                  <w:r w:rsidR="5BFF2A15">
                    <w:t>;</w:t>
                  </w:r>
                </w:p>
                <w:p w14:paraId="02DB0BA2" w14:textId="77777777" w:rsidR="00C0715D" w:rsidRDefault="01DADCF2" w:rsidP="00A813A0">
                  <w:pPr>
                    <w:pStyle w:val="Sraas1"/>
                  </w:pPr>
                  <w:r>
                    <w:t>Iš viso (ES+BF) –</w:t>
                  </w:r>
                  <w:r w:rsidR="5BFF2A15">
                    <w:t xml:space="preserve"> užpildoma išlaidų eilutės ES ir BF lėšų suma;</w:t>
                  </w:r>
                </w:p>
                <w:p w14:paraId="285A06AB" w14:textId="77777777" w:rsidR="00C0715D" w:rsidRDefault="01DADCF2" w:rsidP="00A813A0">
                  <w:pPr>
                    <w:pStyle w:val="Sraas1"/>
                  </w:pPr>
                  <w:r>
                    <w:t>Nuosavos lėšos –</w:t>
                  </w:r>
                  <w:r w:rsidR="508B244C">
                    <w:t xml:space="preserve"> užpildoma išlaidų eilutės nuosavų lėšų suma;</w:t>
                  </w:r>
                </w:p>
                <w:p w14:paraId="20BE862C" w14:textId="77777777" w:rsidR="006E263C" w:rsidRPr="00AC23C2" w:rsidRDefault="00C0715D" w:rsidP="006E263C">
                  <w:pPr>
                    <w:pStyle w:val="Sraas1"/>
                  </w:pPr>
                  <w:r>
                    <w:t>Iš viso (</w:t>
                  </w:r>
                  <w:r w:rsidR="006E263C">
                    <w:t>(ES+BF</w:t>
                  </w:r>
                  <w:r>
                    <w:t>)</w:t>
                  </w:r>
                  <w:r w:rsidR="006E263C">
                    <w:t>+nuosavos lėšos) –</w:t>
                  </w:r>
                  <w:r w:rsidR="00E14EBB">
                    <w:t xml:space="preserve"> užpildoma</w:t>
                  </w:r>
                  <w:r w:rsidR="00440661">
                    <w:t xml:space="preserve"> išlaidų eilutės</w:t>
                  </w:r>
                  <w:r w:rsidR="00E14EBB">
                    <w:t xml:space="preserve"> bendra suma</w:t>
                  </w:r>
                  <w:r w:rsidR="00F601AB">
                    <w:t>.</w:t>
                  </w:r>
                </w:p>
                <w:p w14:paraId="482E0B5E" w14:textId="77777777" w:rsidR="00A813A0" w:rsidRDefault="2AF2B7B9" w:rsidP="00A813A0">
                  <w:pPr>
                    <w:pStyle w:val="Sraas1"/>
                  </w:pPr>
                  <w:r w:rsidRPr="43F7318D">
                    <w:rPr>
                      <w:i/>
                      <w:iCs/>
                    </w:rPr>
                    <w:t>Išlaidų patyrimo vietos</w:t>
                  </w:r>
                  <w:r>
                    <w:t xml:space="preserve"> – lentelė užpildoma iš MP </w:t>
                  </w:r>
                  <w:r w:rsidR="70967DD2">
                    <w:t>Bendros suvestinės skirtuko</w:t>
                  </w:r>
                  <w:r>
                    <w:t xml:space="preserve"> pagal išlaidų eilutei priskirtą išlaidų patyrimo vietą, susumavus tiesiogines ir netiesiogines išlaidas.</w:t>
                  </w:r>
                </w:p>
                <w:p w14:paraId="2976F6A2" w14:textId="77777777" w:rsidR="00A813A0" w:rsidRDefault="2AF2B7B9" w:rsidP="005E7586">
                  <w:pPr>
                    <w:pStyle w:val="Sraas1"/>
                  </w:pPr>
                  <w:r w:rsidRPr="002F47BD">
                    <w:rPr>
                      <w:i/>
                      <w:iCs/>
                    </w:rPr>
                    <w:t>Ar visos išlaidos surūšiuotos pagal patyrimo vietą?</w:t>
                  </w:r>
                  <w:r>
                    <w:t xml:space="preserve"> – lentelė</w:t>
                  </w:r>
                  <w:r w:rsidR="6C1E565C">
                    <w:t>s eilutė „Surūšiuotos išlaidos“</w:t>
                  </w:r>
                  <w:r>
                    <w:t xml:space="preserve"> užpildom</w:t>
                  </w:r>
                  <w:r w:rsidR="2CA29ED7">
                    <w:t>a</w:t>
                  </w:r>
                  <w:r w:rsidR="3301D0B9">
                    <w:t xml:space="preserve"> </w:t>
                  </w:r>
                  <w:r w:rsidR="6C1E565C">
                    <w:t xml:space="preserve">bendra suma </w:t>
                  </w:r>
                  <w:r w:rsidR="25ED518F">
                    <w:t>iš</w:t>
                  </w:r>
                  <w:r w:rsidR="2CA29ED7">
                    <w:t xml:space="preserve"> </w:t>
                  </w:r>
                  <w:r>
                    <w:t xml:space="preserve">MP </w:t>
                  </w:r>
                  <w:r w:rsidR="44E569D8">
                    <w:t>Išlaid</w:t>
                  </w:r>
                  <w:r w:rsidR="7DBD101D">
                    <w:t xml:space="preserve">ų detalizacijos </w:t>
                  </w:r>
                  <w:r w:rsidR="70967DD2">
                    <w:t>skirtuko</w:t>
                  </w:r>
                  <w:r>
                    <w:t xml:space="preserve"> </w:t>
                  </w:r>
                  <w:r w:rsidR="00C8259E">
                    <w:t xml:space="preserve"> bendros sumos atėmus Bendros suvestinės skirtuko Išlaidų patyrimo vietos dalyje bendrą išlaidų sumą.  </w:t>
                  </w:r>
                  <w:r>
                    <w:t xml:space="preserve"> </w:t>
                  </w:r>
                </w:p>
                <w:p w14:paraId="53E06464" w14:textId="77777777" w:rsidR="00F4383D" w:rsidRPr="00AC23C2" w:rsidRDefault="00F601AB" w:rsidP="00A813A0">
                  <w:pPr>
                    <w:pStyle w:val="Sraas1"/>
                  </w:pPr>
                  <w:r w:rsidRPr="00B2687D">
                    <w:rPr>
                      <w:i/>
                      <w:iCs/>
                    </w:rPr>
                    <w:t xml:space="preserve">Deklaruojamos išlaidos pagal </w:t>
                  </w:r>
                  <w:r w:rsidR="00EA5869" w:rsidRPr="00B2687D">
                    <w:rPr>
                      <w:i/>
                      <w:iCs/>
                    </w:rPr>
                    <w:t>rūšis</w:t>
                  </w:r>
                  <w:r w:rsidR="00EA5869">
                    <w:t xml:space="preserve"> – lentelė užpildoma iš MP Bendros suvestinės skirtuk</w:t>
                  </w:r>
                  <w:r w:rsidR="00354228">
                    <w:t xml:space="preserve">o </w:t>
                  </w:r>
                  <w:r w:rsidR="00393C3C">
                    <w:t>sumomis pagal išlaidų rūšį.</w:t>
                  </w:r>
                </w:p>
                <w:p w14:paraId="62782B5D" w14:textId="77777777" w:rsidR="00A813A0" w:rsidRPr="005637C3" w:rsidRDefault="00A813A0" w:rsidP="00A813A0">
                  <w:pPr>
                    <w:pStyle w:val="Sraas1"/>
                    <w:numPr>
                      <w:ilvl w:val="0"/>
                      <w:numId w:val="0"/>
                    </w:numPr>
                    <w:ind w:left="284"/>
                    <w:rPr>
                      <w:b/>
                      <w:bCs/>
                    </w:rPr>
                  </w:pPr>
                  <w:r w:rsidRPr="005637C3">
                    <w:rPr>
                      <w:b/>
                      <w:bCs/>
                    </w:rPr>
                    <w:t>Išlaidų detalizacija</w:t>
                  </w:r>
                  <w:r>
                    <w:rPr>
                      <w:b/>
                      <w:bCs/>
                    </w:rPr>
                    <w:t xml:space="preserve"> 3 lapas</w:t>
                  </w:r>
                  <w:r w:rsidRPr="005637C3">
                    <w:rPr>
                      <w:b/>
                      <w:bCs/>
                    </w:rPr>
                    <w:t xml:space="preserve">: </w:t>
                  </w:r>
                </w:p>
                <w:p w14:paraId="37248339" w14:textId="77777777" w:rsidR="001B1E8A" w:rsidRDefault="001B1E8A" w:rsidP="001B1E8A">
                  <w:pPr>
                    <w:pStyle w:val="Sraas1"/>
                  </w:pPr>
                  <w:r>
                    <w:t>Eilės Nr. – užpildoma eilės numeriu pagal išlaidų eiliškumą.</w:t>
                  </w:r>
                </w:p>
                <w:p w14:paraId="0ECB05E4" w14:textId="77777777" w:rsidR="001B1E8A" w:rsidRDefault="001B1E8A" w:rsidP="001B1E8A">
                  <w:pPr>
                    <w:pStyle w:val="Sraas1"/>
                  </w:pPr>
                  <w:r>
                    <w:t>Projekto sutarties biudžeto eilutė – užpildoma projekto biudžeto eilutės numeriu ir pavadinimu.</w:t>
                  </w:r>
                </w:p>
                <w:p w14:paraId="1DADA9B0" w14:textId="77777777" w:rsidR="001B1E8A" w:rsidRDefault="001B1E8A" w:rsidP="001B1E8A">
                  <w:pPr>
                    <w:pStyle w:val="Sraas1"/>
                  </w:pPr>
                  <w:r>
                    <w:t>Išlaidų supaprastinimo tipas – užpildoma išlaidų supaprastinimų tipu.</w:t>
                  </w:r>
                </w:p>
                <w:p w14:paraId="2A537EB5" w14:textId="77777777" w:rsidR="001B1E8A" w:rsidRDefault="001B1E8A" w:rsidP="001B1E8A">
                  <w:pPr>
                    <w:pStyle w:val="Sraas1"/>
                  </w:pPr>
                  <w:r>
                    <w:t>Išlaidų rūšis – užpildoma išlaidų eilutės rūšimi.</w:t>
                  </w:r>
                </w:p>
                <w:p w14:paraId="6030C151" w14:textId="77777777" w:rsidR="001B1E8A" w:rsidRDefault="001B1E8A" w:rsidP="001B1E8A">
                  <w:pPr>
                    <w:pStyle w:val="Sraas1"/>
                  </w:pPr>
                  <w:r>
                    <w:t>Veiklos numeris – užpildoma veiklos numeriu ir veiklos pavadinimu.</w:t>
                  </w:r>
                </w:p>
                <w:p w14:paraId="497518EA" w14:textId="77777777" w:rsidR="001B1E8A" w:rsidRDefault="001B1E8A" w:rsidP="001B1E8A">
                  <w:pPr>
                    <w:pStyle w:val="Sraas1"/>
                  </w:pPr>
                  <w:r>
                    <w:t>Išlaidų patyrimo vieta – užpildoma išlaidų patyrimo vieta.</w:t>
                  </w:r>
                </w:p>
                <w:p w14:paraId="2C49B6B4" w14:textId="77777777" w:rsidR="001B1E8A" w:rsidRDefault="001B1E8A" w:rsidP="001B1E8A">
                  <w:pPr>
                    <w:pStyle w:val="Sraas1"/>
                  </w:pPr>
                  <w:r>
                    <w:t>Trumpas prekių, paslaugų, darbų apibūdinimas – užpildoma trumpu prekių, paslaugų, darbų apibūdinimu.</w:t>
                  </w:r>
                </w:p>
                <w:p w14:paraId="22F2EE3C" w14:textId="77777777" w:rsidR="001B1E8A" w:rsidRDefault="001B1E8A" w:rsidP="001B1E8A">
                  <w:pPr>
                    <w:pStyle w:val="Sraas1"/>
                  </w:pPr>
                  <w:r>
                    <w:t>Prekės pristatytos, paslaugos suteiktos, darbai atlikti, ataskaitinis laikotarpis per kurį  dirbta su VSF/SVVP:</w:t>
                  </w:r>
                </w:p>
                <w:p w14:paraId="5CAA3B47" w14:textId="77777777" w:rsidR="001B1E8A" w:rsidRDefault="001B1E8A" w:rsidP="001B1E8A">
                  <w:pPr>
                    <w:pStyle w:val="Sraas1"/>
                  </w:pPr>
                  <w:r>
                    <w:t>Nuo – užpildoma laikotarpiu nuo;</w:t>
                  </w:r>
                </w:p>
                <w:p w14:paraId="09B0F793" w14:textId="77777777" w:rsidR="001B1E8A" w:rsidRDefault="001B1E8A" w:rsidP="001B1E8A">
                  <w:pPr>
                    <w:pStyle w:val="Sraas1"/>
                  </w:pPr>
                  <w:r>
                    <w:t>Iki – užpildoma laikotarpiu iki.</w:t>
                  </w:r>
                </w:p>
                <w:p w14:paraId="651681A4" w14:textId="77777777" w:rsidR="001B1E8A" w:rsidRDefault="001B1E8A" w:rsidP="001B1E8A">
                  <w:pPr>
                    <w:pStyle w:val="Sraas1"/>
                    <w:numPr>
                      <w:ilvl w:val="0"/>
                      <w:numId w:val="0"/>
                    </w:numPr>
                  </w:pPr>
                  <w:r>
                    <w:t>Išlaidų patyrimą įrodantys dokumentai:</w:t>
                  </w:r>
                  <w:r>
                    <w:tab/>
                  </w:r>
                  <w:r>
                    <w:tab/>
                  </w:r>
                  <w:r>
                    <w:tab/>
                  </w:r>
                  <w:r>
                    <w:tab/>
                  </w:r>
                  <w:r>
                    <w:tab/>
                  </w:r>
                  <w:r>
                    <w:tab/>
                  </w:r>
                  <w:r>
                    <w:tab/>
                  </w:r>
                </w:p>
                <w:p w14:paraId="2B78561C" w14:textId="77777777" w:rsidR="001B1E8A" w:rsidRDefault="001B1E8A" w:rsidP="001B1E8A">
                  <w:pPr>
                    <w:pStyle w:val="Sraas1"/>
                  </w:pPr>
                  <w:r>
                    <w:t>Pirkimo būdas – užpildoma pirkimo būdu;</w:t>
                  </w:r>
                </w:p>
                <w:p w14:paraId="428C285E" w14:textId="77777777" w:rsidR="001B1E8A" w:rsidRDefault="001B1E8A" w:rsidP="001B1E8A">
                  <w:pPr>
                    <w:pStyle w:val="Sraas1"/>
                  </w:pPr>
                  <w:r>
                    <w:t>Pirkimo sutarties Nr. – užpildoma pirkimo sutarties numeriu;</w:t>
                  </w:r>
                </w:p>
                <w:p w14:paraId="15F580D5" w14:textId="77777777" w:rsidR="001B1E8A" w:rsidRDefault="001B1E8A" w:rsidP="001B1E8A">
                  <w:pPr>
                    <w:pStyle w:val="Sraas1"/>
                  </w:pPr>
                  <w:r>
                    <w:t>Pirkimo sutarties pasirašymo data – užpildoma pirkimo sutarties pasirašymo data;</w:t>
                  </w:r>
                </w:p>
                <w:p w14:paraId="065C2753" w14:textId="77777777" w:rsidR="001B1E8A" w:rsidRDefault="001B1E8A" w:rsidP="001B1E8A">
                  <w:pPr>
                    <w:pStyle w:val="Sraas1"/>
                  </w:pPr>
                  <w:r>
                    <w:t>Pirkimo sutarties galiojimo terminas – užpildoma pirkimo sutarties galiojimo termino data;</w:t>
                  </w:r>
                </w:p>
                <w:p w14:paraId="185D5A9F" w14:textId="77777777" w:rsidR="001B1E8A" w:rsidRDefault="001B1E8A" w:rsidP="001B1E8A">
                  <w:pPr>
                    <w:pStyle w:val="Sraas1"/>
                  </w:pPr>
                  <w:r>
                    <w:t>Tiekėjo ar rangovo pavadinimas – užpildoma tiekėjo ar rangovo pavadinimu;</w:t>
                  </w:r>
                </w:p>
                <w:p w14:paraId="506A3378" w14:textId="77777777" w:rsidR="001B1E8A" w:rsidRDefault="001B1E8A" w:rsidP="001B1E8A">
                  <w:pPr>
                    <w:pStyle w:val="Sraas1"/>
                  </w:pPr>
                  <w:r>
                    <w:t>Dokumento Nr. – užpildoma dokumento numeriu;</w:t>
                  </w:r>
                </w:p>
                <w:p w14:paraId="154554CB" w14:textId="77777777" w:rsidR="001B1E8A" w:rsidRDefault="001B1E8A" w:rsidP="001B1E8A">
                  <w:pPr>
                    <w:pStyle w:val="Sraas1"/>
                  </w:pPr>
                  <w:r>
                    <w:t>Dokumento data – užpildoma dokumento data;</w:t>
                  </w:r>
                </w:p>
                <w:p w14:paraId="1FD2AD31" w14:textId="77777777" w:rsidR="001B1E8A" w:rsidRDefault="001B1E8A" w:rsidP="001B1E8A">
                  <w:pPr>
                    <w:pStyle w:val="Sraas1"/>
                  </w:pPr>
                  <w:r>
                    <w:t>Patirtų išlaidų suma – užpildoma patirtų išlaidų suma.</w:t>
                  </w:r>
                </w:p>
                <w:p w14:paraId="704AE22D" w14:textId="77777777" w:rsidR="001B1E8A" w:rsidRDefault="001B1E8A" w:rsidP="001B1E8A">
                  <w:pPr>
                    <w:pStyle w:val="Sraas1"/>
                    <w:numPr>
                      <w:ilvl w:val="0"/>
                      <w:numId w:val="0"/>
                    </w:numPr>
                  </w:pPr>
                  <w:r>
                    <w:t>Išlaidų apmokėjimą įrodantys dokumentai:</w:t>
                  </w:r>
                  <w:r>
                    <w:tab/>
                  </w:r>
                </w:p>
                <w:p w14:paraId="03D3CD17" w14:textId="77777777" w:rsidR="001B1E8A" w:rsidRDefault="001B1E8A" w:rsidP="001B1E8A">
                  <w:pPr>
                    <w:pStyle w:val="Sraas1"/>
                  </w:pPr>
                  <w:r>
                    <w:t>Dokumento Nr. – užpildoma dokumento numeriu;</w:t>
                  </w:r>
                </w:p>
                <w:p w14:paraId="6F6F9ED4" w14:textId="77777777" w:rsidR="001B1E8A" w:rsidRDefault="001B1E8A" w:rsidP="001B1E8A">
                  <w:pPr>
                    <w:pStyle w:val="Sraas1"/>
                  </w:pPr>
                  <w:r>
                    <w:t>Dokumento data – užpildoma dokumento data;</w:t>
                  </w:r>
                </w:p>
                <w:p w14:paraId="282D230D" w14:textId="77777777" w:rsidR="001B1E8A" w:rsidRDefault="001B1E8A" w:rsidP="001B1E8A">
                  <w:pPr>
                    <w:pStyle w:val="Sraas1"/>
                  </w:pPr>
                  <w:r>
                    <w:t>Apmokėta suma, Eur – užpildoma apmokėta suma.</w:t>
                  </w:r>
                </w:p>
                <w:p w14:paraId="66A68343" w14:textId="77777777" w:rsidR="001B1E8A" w:rsidRDefault="001B1E8A" w:rsidP="001B1E8A">
                  <w:pPr>
                    <w:pStyle w:val="Sraas1"/>
                  </w:pPr>
                  <w:r>
                    <w:t>Deklaruojamos išlaidos(ES + BF), Eur – užpildoma deklaruojamų išlaidų ES ir BF suma.</w:t>
                  </w:r>
                </w:p>
                <w:p w14:paraId="1D067D81" w14:textId="77777777" w:rsidR="001B1E8A" w:rsidRDefault="001B1E8A" w:rsidP="001B1E8A">
                  <w:pPr>
                    <w:pStyle w:val="Sraas1"/>
                  </w:pPr>
                  <w:r>
                    <w:t>Deklaruojamos išlaidos (nuosavos lėšos), Eur – užpildoma deklaruojamų išlaidų nuosavų lėšų suma.</w:t>
                  </w:r>
                </w:p>
                <w:p w14:paraId="1D098160" w14:textId="77777777" w:rsidR="001B1E8A" w:rsidRDefault="001B1E8A" w:rsidP="001B1E8A">
                  <w:pPr>
                    <w:pStyle w:val="Sraas1"/>
                  </w:pPr>
                  <w:r>
                    <w:t>Deklaruojamos išlaidos iš viso ((ES+BF)+nuosavos lėšos), Eur – užpildoma deklaruojamų išlaidų bendra ES, BF ir nuosavų lėšų suma.</w:t>
                  </w:r>
                  <w:r>
                    <w:tab/>
                  </w:r>
                </w:p>
                <w:p w14:paraId="10B50C9B" w14:textId="77777777" w:rsidR="001B1E8A" w:rsidRDefault="001B1E8A" w:rsidP="001B1E8A">
                  <w:pPr>
                    <w:pStyle w:val="Sraas1"/>
                  </w:pPr>
                  <w:r>
                    <w:t>Maksimalus skirtumas tarp dokumentų  ir deklaruojamos sumos, Eur – užpildoma maksimaliu skirtumu tarp dokumentų ir deklaruojamų išlaidų suma.</w:t>
                  </w:r>
                </w:p>
                <w:p w14:paraId="0CB149CA" w14:textId="77777777" w:rsidR="001B1E8A" w:rsidRDefault="001B1E8A" w:rsidP="001B1E8A">
                  <w:pPr>
                    <w:pStyle w:val="Sraas1"/>
                  </w:pPr>
                  <w:r>
                    <w:t>Komentarai – užpildoma komentaru.</w:t>
                  </w:r>
                </w:p>
                <w:p w14:paraId="086875B2" w14:textId="77777777" w:rsidR="001B1E8A" w:rsidRDefault="001B1E8A" w:rsidP="001B1E8A">
                  <w:pPr>
                    <w:pStyle w:val="Sraas1"/>
                  </w:pPr>
                  <w:r>
                    <w:t xml:space="preserve">Ekonominės klasifikacijos kodas – užpildoma ekonominės klasifikacijos kodu. </w:t>
                  </w:r>
                </w:p>
                <w:p w14:paraId="2A77E0B1" w14:textId="77777777" w:rsidR="00A813A0" w:rsidRDefault="00A813A0" w:rsidP="00A813A0">
                  <w:pPr>
                    <w:pStyle w:val="Sraas1"/>
                    <w:numPr>
                      <w:ilvl w:val="0"/>
                      <w:numId w:val="0"/>
                    </w:numPr>
                    <w:ind w:left="284"/>
                    <w:rPr>
                      <w:b/>
                      <w:bCs/>
                    </w:rPr>
                  </w:pPr>
                  <w:r w:rsidRPr="005637C3">
                    <w:rPr>
                      <w:b/>
                      <w:bCs/>
                    </w:rPr>
                    <w:t xml:space="preserve">Ataskaita 4 lapas: </w:t>
                  </w:r>
                </w:p>
                <w:p w14:paraId="53F3B486" w14:textId="77777777" w:rsidR="00A813A0" w:rsidRDefault="00A813A0" w:rsidP="00A813A0">
                  <w:pPr>
                    <w:pStyle w:val="Sraas1"/>
                  </w:pPr>
                  <w:r w:rsidRPr="003D12B2">
                    <w:t>Projekto ataskaita prie išlaidų deklaracijos/prašymo kompensuoti išlaidas</w:t>
                  </w:r>
                  <w:r>
                    <w:t xml:space="preserve"> – lentelė užpildoma mokėjimo prašymo projekto ataskaitoje suvestais duomenimis.</w:t>
                  </w:r>
                </w:p>
                <w:p w14:paraId="47616ACC" w14:textId="77777777" w:rsidR="00A813A0" w:rsidRDefault="00A813A0" w:rsidP="00A813A0">
                  <w:pPr>
                    <w:pStyle w:val="Sraas1"/>
                    <w:numPr>
                      <w:ilvl w:val="0"/>
                      <w:numId w:val="0"/>
                    </w:numPr>
                    <w:ind w:left="284"/>
                    <w:rPr>
                      <w:b/>
                      <w:bCs/>
                    </w:rPr>
                  </w:pPr>
                  <w:r w:rsidRPr="005637C3">
                    <w:rPr>
                      <w:b/>
                      <w:bCs/>
                    </w:rPr>
                    <w:t>Infrastruktūra 5 lapas:</w:t>
                  </w:r>
                </w:p>
                <w:p w14:paraId="7F4AE015" w14:textId="77777777" w:rsidR="00A813A0" w:rsidRDefault="00A813A0" w:rsidP="00A813A0">
                  <w:pPr>
                    <w:pStyle w:val="Sraas1"/>
                  </w:pPr>
                  <w:r w:rsidRPr="00BE21DE">
                    <w:t>Projekto ataskaita prie išlaidų deklaracijos/prašymo kompensuoti išlaidas</w:t>
                  </w:r>
                  <w:r>
                    <w:t xml:space="preserve"> (infrastruktūra) – lentelė užpildoma mokėjimo prašymo duomenimis iš infrastruktūros skirtuko.</w:t>
                  </w:r>
                </w:p>
                <w:p w14:paraId="76838CDF" w14:textId="77777777" w:rsidR="00A813A0" w:rsidRDefault="00A813A0" w:rsidP="00A813A0">
                  <w:pPr>
                    <w:pStyle w:val="Sraas1"/>
                    <w:numPr>
                      <w:ilvl w:val="0"/>
                      <w:numId w:val="0"/>
                    </w:numPr>
                    <w:ind w:left="284"/>
                    <w:rPr>
                      <w:b/>
                      <w:bCs/>
                    </w:rPr>
                  </w:pPr>
                  <w:r w:rsidRPr="005637C3">
                    <w:rPr>
                      <w:b/>
                      <w:bCs/>
                    </w:rPr>
                    <w:t>Viešieji pirkimai 6 lapas:</w:t>
                  </w:r>
                </w:p>
                <w:p w14:paraId="2FC041F8" w14:textId="77777777" w:rsidR="00A813A0" w:rsidRDefault="00A813A0" w:rsidP="00A813A0">
                  <w:pPr>
                    <w:pStyle w:val="Sraas1"/>
                  </w:pPr>
                  <w:r w:rsidRPr="007E4261">
                    <w:t>Projekto ataskaita prie išlaidų deklaracijos/prašymo kompensuoti išlaidas</w:t>
                  </w:r>
                  <w:r>
                    <w:t xml:space="preserve"> (viešieji pirkimai) - lentelė užpildoma mokėjimo prašymo duomenimis iš viešieji pirkimai skirtuko.</w:t>
                  </w:r>
                  <w:r w:rsidRPr="007E4261">
                    <w:t xml:space="preserve">    </w:t>
                  </w:r>
                </w:p>
                <w:p w14:paraId="7DAFA3C7" w14:textId="77777777" w:rsidR="00A813A0" w:rsidRDefault="00A813A0" w:rsidP="00A813A0">
                  <w:pPr>
                    <w:pStyle w:val="Sraas1"/>
                    <w:numPr>
                      <w:ilvl w:val="0"/>
                      <w:numId w:val="0"/>
                    </w:numPr>
                    <w:ind w:left="284"/>
                    <w:rPr>
                      <w:b/>
                      <w:bCs/>
                    </w:rPr>
                  </w:pPr>
                  <w:r>
                    <w:rPr>
                      <w:b/>
                      <w:bCs/>
                    </w:rPr>
                    <w:t xml:space="preserve">Viešinimas 7 lapas: </w:t>
                  </w:r>
                </w:p>
                <w:p w14:paraId="562AFD95" w14:textId="77777777" w:rsidR="00A813A0" w:rsidRDefault="00A813A0" w:rsidP="00A813A0">
                  <w:pPr>
                    <w:pStyle w:val="Sraas1"/>
                  </w:pPr>
                  <w:r w:rsidRPr="004F78F6">
                    <w:t>Projekto ataskaita prie išlaidų deklaracijos/prašymo kompensuoti išlaidas</w:t>
                  </w:r>
                  <w:r>
                    <w:t xml:space="preserve"> (viešinimas) – lentelė užpildoma mokėjimo prašymo duomenimis iš viešinimo skirtuko.</w:t>
                  </w:r>
                </w:p>
                <w:p w14:paraId="4A4F135F" w14:textId="77777777" w:rsidR="00A813A0" w:rsidRDefault="00A813A0" w:rsidP="00A813A0">
                  <w:pPr>
                    <w:pStyle w:val="Sraas1"/>
                    <w:numPr>
                      <w:ilvl w:val="0"/>
                      <w:numId w:val="0"/>
                    </w:numPr>
                    <w:ind w:left="284"/>
                    <w:rPr>
                      <w:b/>
                      <w:bCs/>
                    </w:rPr>
                  </w:pPr>
                  <w:r>
                    <w:rPr>
                      <w:b/>
                      <w:bCs/>
                    </w:rPr>
                    <w:t>Programos ataskaitos 8 lapas:</w:t>
                  </w:r>
                </w:p>
                <w:p w14:paraId="56A6FFF9" w14:textId="77777777" w:rsidR="00A813A0" w:rsidRPr="005637C3" w:rsidRDefault="00A813A0" w:rsidP="00A813A0">
                  <w:pPr>
                    <w:pStyle w:val="Sraas1"/>
                    <w:rPr>
                      <w:b/>
                      <w:bCs/>
                    </w:rPr>
                  </w:pPr>
                  <w:r w:rsidRPr="00D20F54">
                    <w:t>Programos PRODUKTO rodiklių atsiskaitymo lentelė</w:t>
                  </w:r>
                  <w:r>
                    <w:t xml:space="preserve"> - užpildoma suvestais duomenimis  mokėjimo prašymo programos rodiklių ataskaitos skirtuke.</w:t>
                  </w:r>
                </w:p>
                <w:p w14:paraId="5FB6D2D7" w14:textId="77777777" w:rsidR="00A813A0" w:rsidRPr="00E33AC9" w:rsidRDefault="00A813A0" w:rsidP="00A813A0">
                  <w:pPr>
                    <w:pStyle w:val="Sraas1"/>
                  </w:pPr>
                  <w:r w:rsidRPr="005637C3">
                    <w:t>Programos REZULTATO rodiklių atsiskaitymo lentelė</w:t>
                  </w:r>
                  <w:r>
                    <w:t xml:space="preserve"> – užpildoma suvestais duomenimis  mokėjimo prašymo programos rodiklių ataskaitos skirtuke.</w:t>
                  </w:r>
                </w:p>
                <w:p w14:paraId="03C364B7" w14:textId="77777777" w:rsidR="00A813A0" w:rsidRDefault="00A813A0" w:rsidP="00A813A0">
                  <w:pPr>
                    <w:pStyle w:val="Sraas1"/>
                    <w:numPr>
                      <w:ilvl w:val="0"/>
                      <w:numId w:val="0"/>
                    </w:numPr>
                    <w:ind w:left="284"/>
                    <w:rPr>
                      <w:b/>
                      <w:bCs/>
                    </w:rPr>
                  </w:pPr>
                  <w:r>
                    <w:rPr>
                      <w:b/>
                      <w:bCs/>
                    </w:rPr>
                    <w:t>Informacija apie ES teisynus (Acquis) 9 lapas:</w:t>
                  </w:r>
                </w:p>
                <w:p w14:paraId="79FB7574" w14:textId="77777777" w:rsidR="00E11642" w:rsidRPr="00D06CE5" w:rsidRDefault="4ABF2769" w:rsidP="00D06CE5">
                  <w:pPr>
                    <w:pStyle w:val="Sraas1"/>
                  </w:pPr>
                  <w:r>
                    <w:t>Ataskaita apie projekto vykdytojo pasiektą pažangą įgyvendinant sąjungos teisyną (acquis) ir/ar veiksmų planus – lentelė užpildoma duomenimis iš mokėjimo prašymo informacija apie ES teisyną skirtuko</w:t>
                  </w:r>
                </w:p>
              </w:tc>
            </w:tr>
            <w:tr w:rsidR="00001268" w:rsidRPr="00C929A7" w14:paraId="7B98EB2E" w14:textId="77777777" w:rsidTr="43F7318D">
              <w:trPr>
                <w:trHeight w:val="346"/>
              </w:trPr>
              <w:tc>
                <w:tcPr>
                  <w:tcW w:w="9300" w:type="dxa"/>
                  <w:gridSpan w:val="2"/>
                  <w:shd w:val="clear" w:color="auto" w:fill="F2F2F2" w:themeFill="background1" w:themeFillShade="F2"/>
                  <w:tcMar>
                    <w:top w:w="60" w:type="dxa"/>
                    <w:left w:w="60" w:type="dxa"/>
                    <w:bottom w:w="0" w:type="dxa"/>
                    <w:right w:w="60" w:type="dxa"/>
                  </w:tcMar>
                </w:tcPr>
                <w:p w14:paraId="2B29BF34" w14:textId="77777777" w:rsidR="00001268" w:rsidRPr="00D06CE5" w:rsidRDefault="00001268" w:rsidP="00522D9E">
                  <w:pPr>
                    <w:rPr>
                      <w:b/>
                      <w:bCs/>
                    </w:rPr>
                  </w:pPr>
                  <w:r w:rsidRPr="00D06CE5">
                    <w:rPr>
                      <w:b/>
                      <w:bCs/>
                    </w:rPr>
                    <w:t>R02 – Formuojamo PAI mokėjimo prašymo duomenys</w:t>
                  </w:r>
                </w:p>
              </w:tc>
            </w:tr>
            <w:tr w:rsidR="00001268" w:rsidRPr="00C929A7" w14:paraId="3DDD4E67" w14:textId="77777777" w:rsidTr="43F7318D">
              <w:trPr>
                <w:trHeight w:val="346"/>
              </w:trPr>
              <w:tc>
                <w:tcPr>
                  <w:tcW w:w="795" w:type="dxa"/>
                  <w:shd w:val="clear" w:color="auto" w:fill="FFFFFF" w:themeFill="background1"/>
                  <w:tcMar>
                    <w:top w:w="60" w:type="dxa"/>
                    <w:left w:w="60" w:type="dxa"/>
                    <w:bottom w:w="0" w:type="dxa"/>
                    <w:right w:w="60" w:type="dxa"/>
                  </w:tcMar>
                </w:tcPr>
                <w:p w14:paraId="348333E1" w14:textId="77777777" w:rsidR="00001268" w:rsidRPr="00C929A7" w:rsidRDefault="00001268" w:rsidP="00522D9E"/>
              </w:tc>
              <w:tc>
                <w:tcPr>
                  <w:tcW w:w="8505" w:type="dxa"/>
                  <w:shd w:val="clear" w:color="auto" w:fill="FFFFFF" w:themeFill="background1"/>
                  <w:tcMar>
                    <w:top w:w="60" w:type="dxa"/>
                    <w:left w:w="60" w:type="dxa"/>
                    <w:bottom w:w="0" w:type="dxa"/>
                    <w:right w:w="60" w:type="dxa"/>
                  </w:tcMar>
                </w:tcPr>
                <w:p w14:paraId="286A156F" w14:textId="77777777" w:rsidR="00A813A0" w:rsidRDefault="00A813A0" w:rsidP="00A813A0">
                  <w:r>
                    <w:t>Forma spausdinama formatais: word, pdf, excel.</w:t>
                  </w:r>
                </w:p>
                <w:p w14:paraId="08C4FCDF" w14:textId="77777777" w:rsidR="00A813A0" w:rsidRDefault="00A813A0" w:rsidP="00A813A0">
                  <w:pPr>
                    <w:rPr>
                      <w:b/>
                      <w:bCs/>
                    </w:rPr>
                  </w:pPr>
                  <w:r w:rsidRPr="0058740E">
                    <w:rPr>
                      <w:b/>
                      <w:bCs/>
                    </w:rPr>
                    <w:t>Titulinis lapas</w:t>
                  </w:r>
                  <w:r>
                    <w:rPr>
                      <w:b/>
                      <w:bCs/>
                    </w:rPr>
                    <w:t xml:space="preserve"> 1 lapas</w:t>
                  </w:r>
                  <w:r w:rsidRPr="0058740E">
                    <w:rPr>
                      <w:b/>
                      <w:bCs/>
                    </w:rPr>
                    <w:t>:</w:t>
                  </w:r>
                </w:p>
                <w:p w14:paraId="0825BDAC" w14:textId="77777777" w:rsidR="00A813A0" w:rsidRDefault="00A813A0" w:rsidP="00A813A0">
                  <w:pPr>
                    <w:pStyle w:val="Sraas1"/>
                  </w:pPr>
                  <w:r>
                    <w:t xml:space="preserve">Nr. –  </w:t>
                  </w:r>
                  <w:r w:rsidR="005C5239">
                    <w:t>laukas nepildomas.</w:t>
                  </w:r>
                </w:p>
                <w:p w14:paraId="2AEA2DFA" w14:textId="77777777" w:rsidR="00A813A0" w:rsidRDefault="00A813A0" w:rsidP="00A813A0">
                  <w:pPr>
                    <w:pStyle w:val="Sraas1"/>
                  </w:pPr>
                  <w:r>
                    <w:t xml:space="preserve">Data – </w:t>
                  </w:r>
                  <w:r w:rsidR="00DB2A1D">
                    <w:t>laukas</w:t>
                  </w:r>
                  <w:r w:rsidR="001F151A">
                    <w:t xml:space="preserve"> nepildomas</w:t>
                  </w:r>
                </w:p>
                <w:p w14:paraId="74F29606" w14:textId="77777777" w:rsidR="00A813A0" w:rsidRDefault="00A813A0" w:rsidP="00A813A0">
                  <w:pPr>
                    <w:pStyle w:val="Sraas1"/>
                  </w:pPr>
                  <w:r>
                    <w:t>Programos pavadinimas – užpildoma pilnu programos pavadinimu.</w:t>
                  </w:r>
                </w:p>
                <w:p w14:paraId="19726BF4" w14:textId="77777777" w:rsidR="00A813A0" w:rsidRDefault="00A813A0" w:rsidP="00A813A0">
                  <w:pPr>
                    <w:pStyle w:val="Sraas1"/>
                  </w:pPr>
                  <w:r>
                    <w:t>Projekto vykdytojas – užpildoma pilnu projekto vykdytojo pavadinimu.</w:t>
                  </w:r>
                </w:p>
                <w:p w14:paraId="55A42836" w14:textId="77777777" w:rsidR="00A813A0" w:rsidRDefault="00A813A0" w:rsidP="00A813A0">
                  <w:pPr>
                    <w:pStyle w:val="Sraas1"/>
                  </w:pPr>
                  <w:r>
                    <w:t>Projekto pavadinimas – užpildoma projekto pavadinimu, kuriam buvo registruotas MP.</w:t>
                  </w:r>
                </w:p>
                <w:p w14:paraId="15A77EC7" w14:textId="77777777" w:rsidR="00A813A0" w:rsidRDefault="00A813A0" w:rsidP="00A813A0">
                  <w:pPr>
                    <w:pStyle w:val="Sraas1"/>
                  </w:pPr>
                  <w:r>
                    <w:t>Projekto numeris – užpildoma projekto numeriu, kuriam buvo registruotas MP.</w:t>
                  </w:r>
                </w:p>
                <w:p w14:paraId="55B765FE" w14:textId="77777777" w:rsidR="00A813A0" w:rsidRDefault="00A813A0" w:rsidP="00A813A0">
                  <w:pPr>
                    <w:pStyle w:val="Sraas1"/>
                  </w:pPr>
                  <w:r>
                    <w:t>Sutarčių su tiekėjais (teikėjais, rangovais) numeriai – užpildoma tiekėj</w:t>
                  </w:r>
                  <w:r w:rsidR="007F4D82">
                    <w:t>ų</w:t>
                  </w:r>
                  <w:r>
                    <w:t xml:space="preserve"> numeri</w:t>
                  </w:r>
                  <w:r w:rsidR="00831A8E">
                    <w:t>ais</w:t>
                  </w:r>
                  <w:r>
                    <w:t>.</w:t>
                  </w:r>
                </w:p>
                <w:p w14:paraId="77D0A8F9" w14:textId="77777777" w:rsidR="00A813A0" w:rsidRDefault="00A813A0" w:rsidP="00A813A0">
                  <w:pPr>
                    <w:pStyle w:val="Sraas1"/>
                  </w:pPr>
                  <w:r>
                    <w:t>Tiekėjų (teikėjų, rangovų) pavadinimai – užpildoma tiekėjų pavadinimais.</w:t>
                  </w:r>
                </w:p>
                <w:p w14:paraId="1AEF4149" w14:textId="77777777" w:rsidR="00A813A0" w:rsidRDefault="00A813A0" w:rsidP="00A813A0">
                  <w:pPr>
                    <w:pStyle w:val="Sraas1"/>
                  </w:pPr>
                  <w:r>
                    <w:t>Prašyme sumos išreikštos nurodyta valiuta – fiksuota Eur santrumpos reikšmė.</w:t>
                  </w:r>
                </w:p>
                <w:p w14:paraId="67A8457D" w14:textId="77777777" w:rsidR="00A813A0" w:rsidRDefault="00A813A0" w:rsidP="00A813A0">
                  <w:pPr>
                    <w:pStyle w:val="Sraas1"/>
                  </w:pPr>
                  <w:r>
                    <w:t>Bendra visa sutarčių su tiekėjais (teikėjais, rangovais) kaina – susumuota sutarčių su tiekėjais kaina.</w:t>
                  </w:r>
                </w:p>
                <w:p w14:paraId="3D7EC08D" w14:textId="77777777" w:rsidR="00A813A0" w:rsidRDefault="00A813A0" w:rsidP="00A813A0">
                  <w:pPr>
                    <w:pStyle w:val="Sraas1"/>
                  </w:pPr>
                  <w:r>
                    <w:t>ES lėšos, proc. – atvaizduojama projektui nustatytas ES paramos intensyvumo procentas.</w:t>
                  </w:r>
                </w:p>
                <w:p w14:paraId="42ADA987" w14:textId="77777777" w:rsidR="00A813A0" w:rsidRDefault="00A813A0" w:rsidP="00A813A0">
                  <w:pPr>
                    <w:pStyle w:val="Sraas1"/>
                  </w:pPr>
                  <w:r>
                    <w:t>BF lėšos, proc. – atvaizduojama projektui BF lėšų procentinė dalis.</w:t>
                  </w:r>
                </w:p>
                <w:p w14:paraId="1B4D84C0" w14:textId="77777777" w:rsidR="00A813A0" w:rsidRDefault="2AF2B7B9" w:rsidP="00A813A0">
                  <w:pPr>
                    <w:pStyle w:val="Sraas1"/>
                  </w:pPr>
                  <w:r>
                    <w:t xml:space="preserve">Išlaidų finansavimas pagal finansavimo šaltinius ir ekonominę klasifikaciją – užpildomos MP išlaidų detalizacijos duomenimis </w:t>
                  </w:r>
                  <w:r w:rsidR="50F432A5">
                    <w:t>(susumuotų suvestų sumų duomenimis pagal finansavimo šaltinius ir ekonominės klasifikacijos kodą)</w:t>
                  </w:r>
                  <w:r>
                    <w:t xml:space="preserve">. Pirma eilutė atvaizduoja procentinę dalį pagal projekto ES paramos intensyvumą. </w:t>
                  </w:r>
                </w:p>
                <w:p w14:paraId="07EA7206" w14:textId="77777777" w:rsidR="007F4D82" w:rsidRDefault="00704549" w:rsidP="001D3E92">
                  <w:pPr>
                    <w:pStyle w:val="Sraas1"/>
                  </w:pPr>
                  <w:r>
                    <w:t xml:space="preserve">Rengėjas – užpildoma rengėjo vardu, pavarde, telefono numeriu ir el. paštu. </w:t>
                  </w:r>
                </w:p>
                <w:p w14:paraId="48251377" w14:textId="77777777" w:rsidR="007911A8" w:rsidRDefault="007911A8" w:rsidP="007911A8">
                  <w:pPr>
                    <w:pStyle w:val="Sraas1"/>
                  </w:pPr>
                  <w:r>
                    <w:t xml:space="preserve">Įstaigos vadovas (įgaliotas asmuo) – nepildoma. </w:t>
                  </w:r>
                </w:p>
                <w:p w14:paraId="51689A6A" w14:textId="77777777" w:rsidR="00A813A0" w:rsidRDefault="00A813A0" w:rsidP="00A813A0">
                  <w:pPr>
                    <w:rPr>
                      <w:b/>
                      <w:bCs/>
                    </w:rPr>
                  </w:pPr>
                  <w:r>
                    <w:rPr>
                      <w:b/>
                      <w:bCs/>
                    </w:rPr>
                    <w:t>S</w:t>
                  </w:r>
                  <w:r w:rsidRPr="005637C3">
                    <w:rPr>
                      <w:b/>
                      <w:bCs/>
                    </w:rPr>
                    <w:t>uvestinės lentelės 2 lapa</w:t>
                  </w:r>
                  <w:r>
                    <w:rPr>
                      <w:b/>
                      <w:bCs/>
                    </w:rPr>
                    <w:t>s</w:t>
                  </w:r>
                  <w:r w:rsidRPr="005637C3">
                    <w:rPr>
                      <w:b/>
                      <w:bCs/>
                    </w:rPr>
                    <w:t>:</w:t>
                  </w:r>
                </w:p>
                <w:p w14:paraId="34F8BAB6" w14:textId="77777777" w:rsidR="00A813A0" w:rsidRPr="005637C3" w:rsidRDefault="00A813A0" w:rsidP="00A813A0">
                  <w:pPr>
                    <w:pStyle w:val="Sraas1"/>
                    <w:numPr>
                      <w:ilvl w:val="0"/>
                      <w:numId w:val="0"/>
                    </w:numPr>
                    <w:ind w:left="284"/>
                  </w:pPr>
                  <w:r>
                    <w:t>Suvestinės lapų skaičius gali kisti pagal sutarčių su tiekėjais kiekį priskirtą mokėjimo prašymui.</w:t>
                  </w:r>
                </w:p>
                <w:p w14:paraId="451FA8AA" w14:textId="77777777" w:rsidR="001B1E8A" w:rsidRDefault="001B1E8A" w:rsidP="001B1E8A">
                  <w:pPr>
                    <w:pStyle w:val="Sraas1"/>
                  </w:pPr>
                  <w:r>
                    <w:t>Eil. Nr. – užpildomas duomenimis iš išlaidų detalizacijos skirtuko.</w:t>
                  </w:r>
                </w:p>
                <w:p w14:paraId="6A9665B6" w14:textId="77777777" w:rsidR="001B1E8A" w:rsidRDefault="001B1E8A" w:rsidP="001B1E8A">
                  <w:pPr>
                    <w:pStyle w:val="Sraas1"/>
                  </w:pPr>
                  <w:r>
                    <w:t>Projekto sutarties biudžeto eilutės pavadinimas – užpildomas duomenimis suvestais išlaidų detalizacijos skirtuke pagal tiekėjo sutartį.</w:t>
                  </w:r>
                </w:p>
                <w:p w14:paraId="26C8DCCC" w14:textId="77777777" w:rsidR="001B1E8A" w:rsidRDefault="001B1E8A" w:rsidP="001B1E8A">
                  <w:pPr>
                    <w:pStyle w:val="Sraas1"/>
                  </w:pPr>
                  <w:r>
                    <w:t>Išlaidų supaprastinimo tipas - užpildoma požymiu pagal biudžeto eilutei pritaikytą išlaidų supaprastinimą iš Projekto išlaidų supaprastinimo skirtuko.</w:t>
                  </w:r>
                </w:p>
                <w:p w14:paraId="02CB443F" w14:textId="77777777" w:rsidR="001B1E8A" w:rsidRDefault="001B1E8A" w:rsidP="001B1E8A">
                  <w:pPr>
                    <w:pStyle w:val="Sraas1"/>
                  </w:pPr>
                  <w:r>
                    <w:t>Sąskaitos data – užpildoma pagal išlaidų detalizacijos skirtuke suvestus duomenis.</w:t>
                  </w:r>
                </w:p>
                <w:p w14:paraId="4B05D8F6" w14:textId="77777777" w:rsidR="001B1E8A" w:rsidRDefault="001B1E8A" w:rsidP="001B1E8A">
                  <w:pPr>
                    <w:pStyle w:val="Sraas1"/>
                  </w:pPr>
                  <w:r>
                    <w:t>Sąskaitos Nr. – užpildomas pagal išlaidų detalizacijos skirtuke suvestus duomenis.</w:t>
                  </w:r>
                </w:p>
                <w:p w14:paraId="3A61386D" w14:textId="77777777" w:rsidR="001B1E8A" w:rsidRDefault="001B1E8A" w:rsidP="001B1E8A">
                  <w:pPr>
                    <w:pStyle w:val="Sraas1"/>
                  </w:pPr>
                  <w:r>
                    <w:t>Išlaidų pobūdis – užpildoma pagal išlaidų detalizacijos skirtuke suvestus duomenis.</w:t>
                  </w:r>
                </w:p>
                <w:p w14:paraId="3EBE7D06" w14:textId="77777777" w:rsidR="001B1E8A" w:rsidRDefault="001B1E8A" w:rsidP="001B1E8A">
                  <w:pPr>
                    <w:pStyle w:val="Sraas1"/>
                  </w:pPr>
                  <w:r>
                    <w:t>Sąskaitos suma – užpildoma pagal išlaidų detalizacijos skirtuke suvestus duomenis.</w:t>
                  </w:r>
                </w:p>
                <w:p w14:paraId="2CCF1756" w14:textId="77777777" w:rsidR="001B1E8A" w:rsidRDefault="001B1E8A" w:rsidP="001B1E8A">
                  <w:pPr>
                    <w:pStyle w:val="Sraas1"/>
                  </w:pPr>
                  <w:r>
                    <w:t>Kitas mokėtinos sumos mažinimas – užpildoma pagal išlaidų detalizacijos skirtuke suvestus duomenis.</w:t>
                  </w:r>
                </w:p>
                <w:p w14:paraId="1FBF1503" w14:textId="77777777" w:rsidR="001B1E8A" w:rsidRDefault="001B1E8A" w:rsidP="001B1E8A">
                  <w:pPr>
                    <w:pStyle w:val="Sraas1"/>
                  </w:pPr>
                  <w:r>
                    <w:t>Apmokėtų nuosavomis lėšomis išlaidų suma – užpildoma pagal išlaidų detalizacijos skirtuke suvestus duomenis.</w:t>
                  </w:r>
                </w:p>
                <w:p w14:paraId="0095D49B" w14:textId="77777777" w:rsidR="001B1E8A" w:rsidRDefault="001B1E8A" w:rsidP="001B1E8A">
                  <w:pPr>
                    <w:pStyle w:val="Sraas1"/>
                  </w:pPr>
                  <w:r>
                    <w:t>Prašyta apmokėti suma ankstesniuose prašymuose – užpildoma pagal išlaidų detalizacijos skirtuke suvestus duomenis.</w:t>
                  </w:r>
                </w:p>
                <w:p w14:paraId="0F0A00D9" w14:textId="77777777" w:rsidR="001B1E8A" w:rsidRDefault="001B1E8A" w:rsidP="001B1E8A">
                  <w:pPr>
                    <w:pStyle w:val="Sraas1"/>
                  </w:pPr>
                  <w:r>
                    <w:t>Prašoma apmokėti suma – užpildoma pagal išlaidų detalizacijos skirtuke suvestus duomenis.</w:t>
                  </w:r>
                </w:p>
                <w:p w14:paraId="0DCF43B4" w14:textId="77777777" w:rsidR="001B1E8A" w:rsidRDefault="001B1E8A" w:rsidP="001B1E8A">
                  <w:pPr>
                    <w:pStyle w:val="Sraas1"/>
                  </w:pPr>
                  <w:r>
                    <w:t>Ekonominės klasifikacijos kodas – užpildoma pagal išlaidų detalizacijos skirtuke suvestus duomenis.</w:t>
                  </w:r>
                </w:p>
                <w:p w14:paraId="6364F837" w14:textId="77777777" w:rsidR="001B1E8A" w:rsidRDefault="001B1E8A" w:rsidP="001B1E8A">
                  <w:pPr>
                    <w:pStyle w:val="Sraas1"/>
                  </w:pPr>
                  <w:r>
                    <w:t>Sutarties su tiekėju (teikėju, rangovu) įgyvendinimo ir apmokėjimo būklė – lentelės duomenys užpildomi išlaidų detalizacijos skirtuko duomenimis.</w:t>
                  </w:r>
                </w:p>
                <w:p w14:paraId="3393316E" w14:textId="77777777" w:rsidR="00A813A0" w:rsidRDefault="00A813A0" w:rsidP="00A813A0">
                  <w:pPr>
                    <w:pStyle w:val="Sraas1"/>
                    <w:numPr>
                      <w:ilvl w:val="0"/>
                      <w:numId w:val="0"/>
                    </w:numPr>
                    <w:ind w:left="284"/>
                    <w:rPr>
                      <w:b/>
                      <w:bCs/>
                    </w:rPr>
                  </w:pPr>
                  <w:r w:rsidRPr="00C02504">
                    <w:rPr>
                      <w:b/>
                      <w:bCs/>
                    </w:rPr>
                    <w:t xml:space="preserve">Ataskaita </w:t>
                  </w:r>
                  <w:r>
                    <w:rPr>
                      <w:b/>
                      <w:bCs/>
                    </w:rPr>
                    <w:t>3</w:t>
                  </w:r>
                  <w:r w:rsidRPr="00C02504">
                    <w:rPr>
                      <w:b/>
                      <w:bCs/>
                    </w:rPr>
                    <w:t xml:space="preserve"> lapas: </w:t>
                  </w:r>
                </w:p>
                <w:p w14:paraId="30DC2A38" w14:textId="77777777" w:rsidR="00A813A0" w:rsidRDefault="00A813A0" w:rsidP="00A813A0">
                  <w:pPr>
                    <w:pStyle w:val="Sraas1"/>
                  </w:pPr>
                  <w:r w:rsidRPr="003D12B2">
                    <w:t xml:space="preserve">Projekto ataskaita prie </w:t>
                  </w:r>
                  <w:r w:rsidRPr="00381554">
                    <w:t>prašymo apmokėti išlaidas</w:t>
                  </w:r>
                  <w:r>
                    <w:t xml:space="preserve"> – lentelė užpildoma mokėjimo prašymo projekto ataskaitoje suvestais duomenimis.</w:t>
                  </w:r>
                </w:p>
                <w:p w14:paraId="094C7758" w14:textId="77777777" w:rsidR="00A813A0" w:rsidRDefault="00A813A0" w:rsidP="00A813A0">
                  <w:pPr>
                    <w:pStyle w:val="Sraas1"/>
                    <w:numPr>
                      <w:ilvl w:val="0"/>
                      <w:numId w:val="0"/>
                    </w:numPr>
                    <w:ind w:left="284"/>
                    <w:rPr>
                      <w:b/>
                      <w:bCs/>
                    </w:rPr>
                  </w:pPr>
                  <w:r w:rsidRPr="00C02504">
                    <w:rPr>
                      <w:b/>
                      <w:bCs/>
                    </w:rPr>
                    <w:t xml:space="preserve">Infrastruktūra </w:t>
                  </w:r>
                  <w:r>
                    <w:rPr>
                      <w:b/>
                      <w:bCs/>
                    </w:rPr>
                    <w:t>4</w:t>
                  </w:r>
                  <w:r w:rsidRPr="00C02504">
                    <w:rPr>
                      <w:b/>
                      <w:bCs/>
                    </w:rPr>
                    <w:t xml:space="preserve"> lapas:</w:t>
                  </w:r>
                </w:p>
                <w:p w14:paraId="558B2C01" w14:textId="77777777" w:rsidR="00A813A0" w:rsidRDefault="00A813A0" w:rsidP="00A813A0">
                  <w:pPr>
                    <w:pStyle w:val="Sraas1"/>
                  </w:pPr>
                  <w:r w:rsidRPr="003D12B2">
                    <w:t xml:space="preserve">Projekto ataskaita prie </w:t>
                  </w:r>
                  <w:r w:rsidRPr="00381554">
                    <w:t>prašymo apmokėti išlaidas</w:t>
                  </w:r>
                  <w:r>
                    <w:t xml:space="preserve"> (infrastruktūra) – lentelė užpildoma mokėjimo prašymo duomenimis iš infrastruktūros skirtuko.</w:t>
                  </w:r>
                </w:p>
                <w:p w14:paraId="572415AD" w14:textId="77777777" w:rsidR="00A813A0" w:rsidRDefault="00A813A0" w:rsidP="00A813A0">
                  <w:pPr>
                    <w:pStyle w:val="Sraas1"/>
                    <w:numPr>
                      <w:ilvl w:val="0"/>
                      <w:numId w:val="0"/>
                    </w:numPr>
                    <w:ind w:left="284"/>
                    <w:rPr>
                      <w:b/>
                      <w:bCs/>
                    </w:rPr>
                  </w:pPr>
                  <w:r w:rsidRPr="00C02504">
                    <w:rPr>
                      <w:b/>
                      <w:bCs/>
                    </w:rPr>
                    <w:t xml:space="preserve">Viešieji pirkimai </w:t>
                  </w:r>
                  <w:r>
                    <w:rPr>
                      <w:b/>
                      <w:bCs/>
                    </w:rPr>
                    <w:t>5</w:t>
                  </w:r>
                  <w:r w:rsidRPr="00C02504">
                    <w:rPr>
                      <w:b/>
                      <w:bCs/>
                    </w:rPr>
                    <w:t xml:space="preserve"> lapas:</w:t>
                  </w:r>
                </w:p>
                <w:p w14:paraId="1E607C98" w14:textId="77777777" w:rsidR="00A813A0" w:rsidRDefault="00A813A0" w:rsidP="00A813A0">
                  <w:pPr>
                    <w:pStyle w:val="Sraas1"/>
                  </w:pPr>
                  <w:r w:rsidRPr="003D12B2">
                    <w:t xml:space="preserve">Projekto ataskaita prie </w:t>
                  </w:r>
                  <w:r w:rsidRPr="00381554">
                    <w:t>prašymo apmokėti išlaidas</w:t>
                  </w:r>
                  <w:r>
                    <w:t xml:space="preserve"> (viešieji pirkimai) - lentelė užpildoma mokėjimo prašymo duomenimis iš viešieji pirkimai skirtuko.</w:t>
                  </w:r>
                </w:p>
                <w:p w14:paraId="76989886" w14:textId="77777777" w:rsidR="00A813A0" w:rsidRDefault="00A813A0" w:rsidP="00A813A0">
                  <w:pPr>
                    <w:pStyle w:val="Sraas1"/>
                    <w:numPr>
                      <w:ilvl w:val="0"/>
                      <w:numId w:val="0"/>
                    </w:numPr>
                    <w:ind w:left="284"/>
                    <w:rPr>
                      <w:b/>
                      <w:bCs/>
                    </w:rPr>
                  </w:pPr>
                  <w:r w:rsidRPr="007E4261">
                    <w:t xml:space="preserve">    </w:t>
                  </w:r>
                  <w:r>
                    <w:rPr>
                      <w:b/>
                      <w:bCs/>
                    </w:rPr>
                    <w:t xml:space="preserve">Viešinimas 6 lapas: </w:t>
                  </w:r>
                </w:p>
                <w:p w14:paraId="57204D8E" w14:textId="77777777" w:rsidR="00A813A0" w:rsidRDefault="00A813A0" w:rsidP="00A813A0">
                  <w:pPr>
                    <w:pStyle w:val="Sraas1"/>
                  </w:pPr>
                  <w:r w:rsidRPr="004F78F6">
                    <w:t xml:space="preserve">Projekto ataskaita </w:t>
                  </w:r>
                  <w:r w:rsidRPr="003D12B2">
                    <w:t xml:space="preserve">prie </w:t>
                  </w:r>
                  <w:r w:rsidRPr="00381554">
                    <w:t>prašymo apmokėti išlaidas</w:t>
                  </w:r>
                  <w:r>
                    <w:t xml:space="preserve"> (viešinimas) – lentelė užpildoma mokėjimo prašymo duomenimis iš viešinimo skirtuko.</w:t>
                  </w:r>
                </w:p>
                <w:p w14:paraId="0D4C2A9D" w14:textId="77777777" w:rsidR="00A813A0" w:rsidRDefault="00A813A0" w:rsidP="00A813A0">
                  <w:pPr>
                    <w:pStyle w:val="Sraas1"/>
                    <w:numPr>
                      <w:ilvl w:val="0"/>
                      <w:numId w:val="0"/>
                    </w:numPr>
                    <w:ind w:left="284"/>
                    <w:rPr>
                      <w:b/>
                      <w:bCs/>
                    </w:rPr>
                  </w:pPr>
                  <w:r>
                    <w:rPr>
                      <w:b/>
                      <w:bCs/>
                    </w:rPr>
                    <w:t>Programos ataskaitos 7 lapas:</w:t>
                  </w:r>
                </w:p>
                <w:p w14:paraId="3E0B7D56" w14:textId="77777777" w:rsidR="00A813A0" w:rsidRPr="00C02504" w:rsidRDefault="00A813A0" w:rsidP="00A813A0">
                  <w:pPr>
                    <w:pStyle w:val="Sraas1"/>
                    <w:rPr>
                      <w:b/>
                      <w:bCs/>
                    </w:rPr>
                  </w:pPr>
                  <w:r w:rsidRPr="00D20F54">
                    <w:t>Programos PRODUKTO rodiklių atsiskaitymo lentelė</w:t>
                  </w:r>
                  <w:r>
                    <w:t xml:space="preserve"> - užpildoma suvestais duomenimis  mokėjimo prašymo programos rodiklių ataskaitos skirtuke.</w:t>
                  </w:r>
                </w:p>
                <w:p w14:paraId="59D41DD6" w14:textId="77777777" w:rsidR="00A813A0" w:rsidRDefault="00A813A0" w:rsidP="00A813A0">
                  <w:pPr>
                    <w:pStyle w:val="Sraas1"/>
                  </w:pPr>
                  <w:r w:rsidRPr="00C02504">
                    <w:t>Programos REZULTATO rodiklių atsiskaitymo lentelė</w:t>
                  </w:r>
                  <w:r>
                    <w:t xml:space="preserve"> – užpildoma suvestais duomenimis  mokėjimo prašymo programos rodiklių ataskaitos skirtuke.</w:t>
                  </w:r>
                  <w:r w:rsidRPr="00E8738A">
                    <w:t xml:space="preserve"> </w:t>
                  </w:r>
                </w:p>
                <w:p w14:paraId="39899387" w14:textId="77777777" w:rsidR="00A813A0" w:rsidRDefault="00A813A0" w:rsidP="00A813A0">
                  <w:pPr>
                    <w:pStyle w:val="Sraas1"/>
                    <w:numPr>
                      <w:ilvl w:val="0"/>
                      <w:numId w:val="0"/>
                    </w:numPr>
                    <w:ind w:left="284"/>
                    <w:rPr>
                      <w:b/>
                      <w:bCs/>
                    </w:rPr>
                  </w:pPr>
                  <w:r>
                    <w:rPr>
                      <w:b/>
                      <w:bCs/>
                    </w:rPr>
                    <w:t>Informacija apie ES teisynus (Acquis) 8 lapas:</w:t>
                  </w:r>
                </w:p>
                <w:p w14:paraId="6DED7463" w14:textId="77777777" w:rsidR="00A813A0" w:rsidRDefault="00A813A0" w:rsidP="00A813A0">
                  <w:pPr>
                    <w:pStyle w:val="Sraas1"/>
                  </w:pPr>
                  <w:r w:rsidRPr="00E8738A">
                    <w:t>Ataskaita apie projekto vykdytojo pasiektą pažangą įgyvendinant sąjungos teisyną (acquis) ir/ar veiksmų planus – lentelė užpildoma duomenimis iš mokėjimo prašymo informacija apie ES teisyną skirtuko</w:t>
                  </w:r>
                </w:p>
                <w:p w14:paraId="4996EBB5" w14:textId="77777777" w:rsidR="00001268" w:rsidRDefault="00001268" w:rsidP="00370A12">
                  <w:pPr>
                    <w:pStyle w:val="Sraas1"/>
                  </w:pPr>
                </w:p>
              </w:tc>
            </w:tr>
          </w:tbl>
          <w:p w14:paraId="6E15A27A" w14:textId="77777777" w:rsidR="00206D01" w:rsidRPr="00C929A7" w:rsidRDefault="00206D01" w:rsidP="00522D9E"/>
        </w:tc>
      </w:tr>
      <w:tr w:rsidR="00206D01" w:rsidRPr="00C929A7" w14:paraId="4A3F407B"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D741B11" w14:textId="77777777" w:rsidR="00E11642" w:rsidRPr="00C929A7" w:rsidRDefault="00206D01" w:rsidP="000421E8">
            <w:pPr>
              <w:pStyle w:val="Pavadinimaslentelje"/>
            </w:pPr>
            <w:r w:rsidRPr="00C929A7">
              <w:t>Bendrieji reikalavimai:</w:t>
            </w:r>
          </w:p>
        </w:tc>
      </w:tr>
      <w:tr w:rsidR="00206D01" w:rsidRPr="00C929A7" w14:paraId="05BC53DB" w14:textId="77777777" w:rsidTr="43F7318D">
        <w:tc>
          <w:tcPr>
            <w:tcW w:w="9600" w:type="dxa"/>
            <w:tcBorders>
              <w:top w:val="single" w:sz="2" w:space="0" w:color="auto"/>
              <w:left w:val="single" w:sz="2" w:space="0" w:color="auto"/>
              <w:bottom w:val="single" w:sz="2" w:space="0" w:color="auto"/>
              <w:right w:val="single" w:sz="2" w:space="0" w:color="auto"/>
            </w:tcBorders>
          </w:tcPr>
          <w:p w14:paraId="77997856" w14:textId="77777777" w:rsidR="00AC4658" w:rsidRDefault="00AC4658" w:rsidP="00AC4658">
            <w:r>
              <w:t>Mokėjimo prašymo, kurio prašymo tipas yra PKI/ID forma pateikta prieduose Nr. 22.</w:t>
            </w:r>
          </w:p>
          <w:p w14:paraId="55AA6A49" w14:textId="77777777" w:rsidR="00206D01" w:rsidRPr="00C929A7" w:rsidRDefault="00AC4658" w:rsidP="000421E8">
            <w:r>
              <w:t>Mokėjimo prašymo, kurio prašymo tipas yra PAI forma pateikta prieduose Nr. 23.</w:t>
            </w:r>
          </w:p>
        </w:tc>
      </w:tr>
      <w:tr w:rsidR="00206D01" w:rsidRPr="00C929A7" w14:paraId="3331CA2D" w14:textId="77777777" w:rsidTr="43F7318D">
        <w:trPr>
          <w:trHeight w:hRule="exact" w:val="118"/>
        </w:trPr>
        <w:tc>
          <w:tcPr>
            <w:tcW w:w="9600" w:type="dxa"/>
            <w:tcBorders>
              <w:top w:val="nil"/>
              <w:left w:val="nil"/>
              <w:bottom w:val="nil"/>
              <w:right w:val="nil"/>
            </w:tcBorders>
          </w:tcPr>
          <w:p w14:paraId="24E9AA2A" w14:textId="77777777" w:rsidR="00206D01" w:rsidRPr="00C929A7" w:rsidRDefault="00206D01" w:rsidP="00522D9E">
            <w:pPr>
              <w:rPr>
                <w:sz w:val="8"/>
              </w:rPr>
            </w:pPr>
          </w:p>
        </w:tc>
      </w:tr>
    </w:tbl>
    <w:p w14:paraId="1825EDAD" w14:textId="77777777" w:rsidR="007242E7" w:rsidRPr="00DA50DC" w:rsidRDefault="007242E7" w:rsidP="000E5B25">
      <w:pPr>
        <w:pStyle w:val="Heading5"/>
      </w:pPr>
      <w:r>
        <w:t>MP_0126 – Redaguoti mokėjimo prašymų išlaidų supaprastinimus</w:t>
      </w:r>
    </w:p>
    <w:p w14:paraId="021BCAB6" w14:textId="77777777" w:rsidR="0008452C" w:rsidRDefault="00561002" w:rsidP="00236F98">
      <w:pPr>
        <w:pStyle w:val="BodyText"/>
        <w:keepNext/>
        <w:jc w:val="center"/>
      </w:pPr>
      <w:r>
        <w:rPr>
          <w:noProof/>
        </w:rPr>
        <w:drawing>
          <wp:inline distT="0" distB="0" distL="0" distR="0" wp14:anchorId="2AE3D492" wp14:editId="32FA092D">
            <wp:extent cx="6217920" cy="2848888"/>
            <wp:effectExtent l="0" t="0" r="0" b="8890"/>
            <wp:docPr id="3818458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845868" name="Picture 1" descr="A screenshot of a computer&#10;&#10;Description automatically generated"/>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221563" cy="2850557"/>
                    </a:xfrm>
                    <a:prstGeom prst="rect">
                      <a:avLst/>
                    </a:prstGeom>
                    <a:noFill/>
                    <a:ln>
                      <a:noFill/>
                    </a:ln>
                  </pic:spPr>
                </pic:pic>
              </a:graphicData>
            </a:graphic>
          </wp:inline>
        </w:drawing>
      </w:r>
    </w:p>
    <w:p w14:paraId="7F3C58D1" w14:textId="77777777" w:rsidR="000A4968" w:rsidRDefault="00561002" w:rsidP="00236F98">
      <w:pPr>
        <w:pStyle w:val="BodyText"/>
        <w:keepNext/>
        <w:jc w:val="center"/>
      </w:pPr>
      <w:r>
        <w:rPr>
          <w:noProof/>
        </w:rPr>
        <w:drawing>
          <wp:inline distT="0" distB="0" distL="0" distR="0" wp14:anchorId="31948A3F" wp14:editId="6CE82A20">
            <wp:extent cx="6135370" cy="1483446"/>
            <wp:effectExtent l="0" t="0" r="0" b="2540"/>
            <wp:docPr id="105735515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355157" name="Picture 2" descr="A screenshot of a computer&#10;&#10;Description automatically generated"/>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36905" cy="1483817"/>
                    </a:xfrm>
                    <a:prstGeom prst="rect">
                      <a:avLst/>
                    </a:prstGeom>
                    <a:noFill/>
                    <a:ln>
                      <a:noFill/>
                    </a:ln>
                  </pic:spPr>
                </pic:pic>
              </a:graphicData>
            </a:graphic>
          </wp:inline>
        </w:drawing>
      </w:r>
    </w:p>
    <w:p w14:paraId="49284CAE" w14:textId="77777777" w:rsidR="00561002" w:rsidRDefault="00561002" w:rsidP="00561002">
      <w:pPr>
        <w:pStyle w:val="BodyText"/>
        <w:keepNext/>
        <w:jc w:val="center"/>
      </w:pPr>
      <w:r>
        <w:rPr>
          <w:noProof/>
        </w:rPr>
        <w:drawing>
          <wp:inline distT="0" distB="0" distL="0" distR="0" wp14:anchorId="572E5D02" wp14:editId="01AC7882">
            <wp:extent cx="6300470" cy="1138555"/>
            <wp:effectExtent l="0" t="0" r="5080" b="4445"/>
            <wp:docPr id="1298365306" name="Picture 3"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365306" name="Picture 3" descr="A close-up of a white background&#10;&#10;Description automatically generated"/>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300470" cy="1138555"/>
                    </a:xfrm>
                    <a:prstGeom prst="rect">
                      <a:avLst/>
                    </a:prstGeom>
                    <a:noFill/>
                    <a:ln>
                      <a:noFill/>
                    </a:ln>
                  </pic:spPr>
                </pic:pic>
              </a:graphicData>
            </a:graphic>
          </wp:inline>
        </w:drawing>
      </w:r>
    </w:p>
    <w:p w14:paraId="2A127845" w14:textId="77777777" w:rsidR="00561002" w:rsidRDefault="00561002" w:rsidP="00561002">
      <w:pPr>
        <w:pStyle w:val="BodyText"/>
        <w:keepNext/>
        <w:jc w:val="center"/>
      </w:pPr>
      <w:r>
        <w:rPr>
          <w:noProof/>
        </w:rPr>
        <w:drawing>
          <wp:inline distT="0" distB="0" distL="0" distR="0" wp14:anchorId="45DB3963" wp14:editId="27ABB787">
            <wp:extent cx="6300470" cy="1138555"/>
            <wp:effectExtent l="0" t="0" r="5080" b="4445"/>
            <wp:docPr id="984431129" name="Picture 4"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431129" name="Picture 4" descr="A close-up of a white background&#10;&#10;Description automatically generated"/>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300470" cy="1138555"/>
                    </a:xfrm>
                    <a:prstGeom prst="rect">
                      <a:avLst/>
                    </a:prstGeom>
                    <a:noFill/>
                    <a:ln>
                      <a:noFill/>
                    </a:ln>
                  </pic:spPr>
                </pic:pic>
              </a:graphicData>
            </a:graphic>
          </wp:inline>
        </w:drawing>
      </w:r>
    </w:p>
    <w:p w14:paraId="219CA65E" w14:textId="77777777" w:rsidR="00561002" w:rsidRDefault="00D242CA" w:rsidP="00561002">
      <w:pPr>
        <w:pStyle w:val="BodyText"/>
        <w:keepNext/>
        <w:jc w:val="center"/>
      </w:pPr>
      <w:r>
        <w:rPr>
          <w:noProof/>
        </w:rPr>
        <w:drawing>
          <wp:inline distT="0" distB="0" distL="0" distR="0" wp14:anchorId="688FC8C3" wp14:editId="671822A4">
            <wp:extent cx="6300470" cy="1196975"/>
            <wp:effectExtent l="0" t="0" r="5080" b="3175"/>
            <wp:docPr id="775599591" name="Picture 1"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99591" name="Picture 1" descr="A close-up of a computer screen&#10;&#10;Description automatically generated"/>
                    <pic:cNvPicPr/>
                  </pic:nvPicPr>
                  <pic:blipFill>
                    <a:blip r:embed="rId219"/>
                    <a:stretch>
                      <a:fillRect/>
                    </a:stretch>
                  </pic:blipFill>
                  <pic:spPr>
                    <a:xfrm>
                      <a:off x="0" y="0"/>
                      <a:ext cx="6300470" cy="1196975"/>
                    </a:xfrm>
                    <a:prstGeom prst="rect">
                      <a:avLst/>
                    </a:prstGeom>
                  </pic:spPr>
                </pic:pic>
              </a:graphicData>
            </a:graphic>
          </wp:inline>
        </w:drawing>
      </w:r>
    </w:p>
    <w:p w14:paraId="11A71993" w14:textId="77777777" w:rsidR="00561002" w:rsidRDefault="00883777" w:rsidP="00236F98">
      <w:pPr>
        <w:pStyle w:val="BodyText"/>
        <w:keepNext/>
        <w:jc w:val="center"/>
      </w:pPr>
      <w:r>
        <w:rPr>
          <w:noProof/>
        </w:rPr>
        <w:drawing>
          <wp:inline distT="0" distB="0" distL="0" distR="0" wp14:anchorId="19EE0BDD" wp14:editId="23CF17C0">
            <wp:extent cx="6300470" cy="1355090"/>
            <wp:effectExtent l="0" t="0" r="5080" b="0"/>
            <wp:docPr id="1957496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496510" name="Picture 1" descr="A screenshot of a computer&#10;&#10;Description automatically generated"/>
                    <pic:cNvPicPr/>
                  </pic:nvPicPr>
                  <pic:blipFill>
                    <a:blip r:embed="rId220"/>
                    <a:stretch>
                      <a:fillRect/>
                    </a:stretch>
                  </pic:blipFill>
                  <pic:spPr>
                    <a:xfrm>
                      <a:off x="0" y="0"/>
                      <a:ext cx="6300470" cy="1355090"/>
                    </a:xfrm>
                    <a:prstGeom prst="rect">
                      <a:avLst/>
                    </a:prstGeom>
                  </pic:spPr>
                </pic:pic>
              </a:graphicData>
            </a:graphic>
          </wp:inline>
        </w:drawing>
      </w:r>
    </w:p>
    <w:p w14:paraId="528CE36F" w14:textId="77777777" w:rsidR="00827835" w:rsidRPr="00236F98" w:rsidRDefault="00A748D7" w:rsidP="00236F98">
      <w:pPr>
        <w:pStyle w:val="Caption"/>
        <w:jc w:val="center"/>
      </w:pPr>
      <w:r>
        <w:t xml:space="preserve">pav. </w:t>
      </w:r>
      <w:fldSimple w:instr=" STYLEREF 1 \s ">
        <w:r w:rsidR="00DB4384">
          <w:rPr>
            <w:noProof/>
          </w:rPr>
          <w:t>3</w:t>
        </w:r>
      </w:fldSimple>
      <w:r w:rsidR="004D07B3">
        <w:t>.</w:t>
      </w:r>
      <w:fldSimple w:instr=" SEQ pav. \* ARABIC \s 1 ">
        <w:r w:rsidR="00DB4384">
          <w:rPr>
            <w:noProof/>
          </w:rPr>
          <w:t>141</w:t>
        </w:r>
      </w:fldSimple>
      <w:r w:rsidR="00F637B7">
        <w:t xml:space="preserve">  MP išlaidų supaprastinimų sąrašas</w:t>
      </w:r>
      <w:r w:rsidR="006107C7">
        <w:t xml:space="preserve"> </w:t>
      </w:r>
    </w:p>
    <w:p w14:paraId="01FDFAA9" w14:textId="77777777" w:rsidR="00BA2872" w:rsidRDefault="00827835" w:rsidP="00236F98">
      <w:pPr>
        <w:pStyle w:val="Captionfigura"/>
      </w:pPr>
      <w:r>
        <w:rPr>
          <w:noProof/>
        </w:rPr>
        <w:drawing>
          <wp:inline distT="0" distB="0" distL="0" distR="0" wp14:anchorId="4164FE24" wp14:editId="64B0CD95">
            <wp:extent cx="6300470" cy="4446905"/>
            <wp:effectExtent l="0" t="0" r="5080" b="0"/>
            <wp:docPr id="234742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7428" name="Picture 1" descr="A screenshot of a computer&#10;&#10;Description automatically generated"/>
                    <pic:cNvPicPr/>
                  </pic:nvPicPr>
                  <pic:blipFill>
                    <a:blip r:embed="rId221"/>
                    <a:stretch>
                      <a:fillRect/>
                    </a:stretch>
                  </pic:blipFill>
                  <pic:spPr>
                    <a:xfrm>
                      <a:off x="0" y="0"/>
                      <a:ext cx="6300470" cy="4446905"/>
                    </a:xfrm>
                    <a:prstGeom prst="rect">
                      <a:avLst/>
                    </a:prstGeom>
                  </pic:spPr>
                </pic:pic>
              </a:graphicData>
            </a:graphic>
          </wp:inline>
        </w:drawing>
      </w:r>
      <w:r w:rsidR="00D253D1">
        <w:t xml:space="preserve">pav. </w:t>
      </w:r>
      <w:fldSimple w:instr=" STYLEREF 1 \s ">
        <w:r w:rsidR="00DB4384">
          <w:rPr>
            <w:noProof/>
          </w:rPr>
          <w:t>3</w:t>
        </w:r>
      </w:fldSimple>
      <w:r w:rsidR="004D07B3">
        <w:t>.</w:t>
      </w:r>
      <w:fldSimple w:instr=" SEQ pav. \* ARABIC \s 1 ">
        <w:r w:rsidR="00DB4384">
          <w:rPr>
            <w:noProof/>
          </w:rPr>
          <w:t>142</w:t>
        </w:r>
      </w:fldSimple>
      <w:r w:rsidR="00D8595F">
        <w:t xml:space="preserve"> MP</w:t>
      </w:r>
      <w:r w:rsidR="00D253D1">
        <w:t xml:space="preserve"> </w:t>
      </w:r>
      <w:r w:rsidR="00D8595F">
        <w:t>f</w:t>
      </w:r>
      <w:r w:rsidR="00D253D1">
        <w:t>iksuotosios</w:t>
      </w:r>
      <w:r w:rsidR="00C74681">
        <w:t xml:space="preserve"> normos išlaidų supaprastinimo eilutės redagavim</w:t>
      </w:r>
      <w:r w:rsidR="000D605B">
        <w:t>o langas</w:t>
      </w:r>
    </w:p>
    <w:p w14:paraId="0785D700" w14:textId="77777777" w:rsidR="00A9238A" w:rsidRDefault="00827835" w:rsidP="00A9238A">
      <w:pPr>
        <w:pStyle w:val="Captionfigura"/>
      </w:pPr>
      <w:r>
        <w:rPr>
          <w:noProof/>
        </w:rPr>
        <w:drawing>
          <wp:inline distT="0" distB="0" distL="0" distR="0" wp14:anchorId="6879DFDB" wp14:editId="47F7DBD8">
            <wp:extent cx="6300470" cy="5271135"/>
            <wp:effectExtent l="0" t="0" r="5080" b="5715"/>
            <wp:docPr id="13076506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50625" name="Picture 1" descr="A screenshot of a computer&#10;&#10;Description automatically generated"/>
                    <pic:cNvPicPr/>
                  </pic:nvPicPr>
                  <pic:blipFill>
                    <a:blip r:embed="rId222"/>
                    <a:stretch>
                      <a:fillRect/>
                    </a:stretch>
                  </pic:blipFill>
                  <pic:spPr>
                    <a:xfrm>
                      <a:off x="0" y="0"/>
                      <a:ext cx="6300470" cy="5271135"/>
                    </a:xfrm>
                    <a:prstGeom prst="rect">
                      <a:avLst/>
                    </a:prstGeom>
                  </pic:spPr>
                </pic:pic>
              </a:graphicData>
            </a:graphic>
          </wp:inline>
        </w:drawing>
      </w:r>
    </w:p>
    <w:p w14:paraId="3495D7EC" w14:textId="77777777" w:rsidR="00C74681" w:rsidRDefault="00093062" w:rsidP="00370A12">
      <w:pPr>
        <w:pStyle w:val="Captionfigura"/>
      </w:pPr>
      <w:r>
        <w:t xml:space="preserve">pav. </w:t>
      </w:r>
      <w:fldSimple w:instr=" STYLEREF 1 \s ">
        <w:r w:rsidR="00DB4384">
          <w:rPr>
            <w:noProof/>
          </w:rPr>
          <w:t>3</w:t>
        </w:r>
      </w:fldSimple>
      <w:r w:rsidR="004D07B3">
        <w:t>.</w:t>
      </w:r>
      <w:fldSimple w:instr=" SEQ pav. \* ARABIC \s 1 ">
        <w:r w:rsidR="00DB4384">
          <w:rPr>
            <w:noProof/>
          </w:rPr>
          <w:t>143</w:t>
        </w:r>
      </w:fldSimple>
      <w:r w:rsidR="000D605B">
        <w:t xml:space="preserve"> </w:t>
      </w:r>
      <w:r w:rsidR="00D8595F">
        <w:t>MP f</w:t>
      </w:r>
      <w:r w:rsidR="000D605B">
        <w:t>iksuotojo įkainio išlaidų supaprastinimo eilutės redagavimo langas</w:t>
      </w:r>
    </w:p>
    <w:p w14:paraId="738936B0" w14:textId="77777777" w:rsidR="00D8595F" w:rsidRDefault="002E212A" w:rsidP="00D8595F">
      <w:pPr>
        <w:pStyle w:val="Captionfigura"/>
      </w:pPr>
      <w:r>
        <w:rPr>
          <w:noProof/>
        </w:rPr>
        <w:drawing>
          <wp:inline distT="0" distB="0" distL="0" distR="0" wp14:anchorId="4A3385AF" wp14:editId="49AFD059">
            <wp:extent cx="6033735" cy="4821759"/>
            <wp:effectExtent l="0" t="0" r="5715" b="0"/>
            <wp:docPr id="10674013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401321" name="Picture 1" descr="A screenshot of a computer&#10;&#10;Description automatically generated"/>
                    <pic:cNvPicPr/>
                  </pic:nvPicPr>
                  <pic:blipFill>
                    <a:blip r:embed="rId223"/>
                    <a:stretch>
                      <a:fillRect/>
                    </a:stretch>
                  </pic:blipFill>
                  <pic:spPr>
                    <a:xfrm>
                      <a:off x="0" y="0"/>
                      <a:ext cx="6036310" cy="4823817"/>
                    </a:xfrm>
                    <a:prstGeom prst="rect">
                      <a:avLst/>
                    </a:prstGeom>
                  </pic:spPr>
                </pic:pic>
              </a:graphicData>
            </a:graphic>
          </wp:inline>
        </w:drawing>
      </w:r>
    </w:p>
    <w:p w14:paraId="7203F735" w14:textId="77777777" w:rsidR="000D605B" w:rsidRPr="00D8595F" w:rsidRDefault="00D8595F" w:rsidP="0073504A">
      <w:pPr>
        <w:pStyle w:val="Captionfigura"/>
      </w:pPr>
      <w:r>
        <w:t xml:space="preserve">pav. </w:t>
      </w:r>
      <w:fldSimple w:instr=" STYLEREF 1 \s ">
        <w:r w:rsidR="00DB4384">
          <w:rPr>
            <w:noProof/>
          </w:rPr>
          <w:t>3</w:t>
        </w:r>
      </w:fldSimple>
      <w:r w:rsidR="004D07B3">
        <w:t>.</w:t>
      </w:r>
      <w:fldSimple w:instr=" SEQ pav. \* ARABIC \s 1 ">
        <w:r w:rsidR="00DB4384">
          <w:rPr>
            <w:noProof/>
          </w:rPr>
          <w:t>144</w:t>
        </w:r>
      </w:fldSimple>
      <w:r>
        <w:t xml:space="preserve"> MP fiksuotosios sumos išlaidų supaprastinimo eilutės redagavimo langas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B0A10" w:rsidRPr="00C929A7" w14:paraId="4606B822"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D2F98D4" w14:textId="77777777" w:rsidR="009B0A10" w:rsidRPr="00C929A7" w:rsidRDefault="009B0A10" w:rsidP="00F22EE1">
            <w:pPr>
              <w:pStyle w:val="Pavadinimaslentelje"/>
              <w:rPr>
                <w:color w:val="auto"/>
              </w:rPr>
            </w:pPr>
            <w:r w:rsidRPr="00C929A7">
              <w:t>Scenarijai:</w:t>
            </w:r>
          </w:p>
        </w:tc>
      </w:tr>
      <w:tr w:rsidR="009B0A10" w:rsidRPr="00B32AA9" w14:paraId="7D4DBD9A"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7242E7" w:rsidRPr="00C929A7" w14:paraId="1E7312BF" w14:textId="77777777" w:rsidTr="43F7318D">
              <w:trPr>
                <w:trHeight w:val="286"/>
              </w:trPr>
              <w:tc>
                <w:tcPr>
                  <w:tcW w:w="2250" w:type="dxa"/>
                  <w:shd w:val="clear" w:color="auto" w:fill="EFEFEF"/>
                  <w:tcMar>
                    <w:top w:w="60" w:type="dxa"/>
                    <w:left w:w="60" w:type="dxa"/>
                    <w:bottom w:w="0" w:type="dxa"/>
                    <w:right w:w="60" w:type="dxa"/>
                  </w:tcMar>
                </w:tcPr>
                <w:p w14:paraId="0AD2D642" w14:textId="77777777" w:rsidR="007242E7" w:rsidRPr="00C929A7" w:rsidRDefault="007242E7" w:rsidP="007242E7">
                  <w:r w:rsidRPr="00C929A7">
                    <w:rPr>
                      <w:b/>
                    </w:rPr>
                    <w:t>Pagrindinis</w:t>
                  </w:r>
                </w:p>
              </w:tc>
              <w:tc>
                <w:tcPr>
                  <w:tcW w:w="7050" w:type="dxa"/>
                  <w:gridSpan w:val="2"/>
                  <w:shd w:val="clear" w:color="auto" w:fill="EFEFEF"/>
                  <w:tcMar>
                    <w:top w:w="60" w:type="dxa"/>
                    <w:left w:w="60" w:type="dxa"/>
                    <w:bottom w:w="0" w:type="dxa"/>
                    <w:right w:w="60" w:type="dxa"/>
                  </w:tcMar>
                </w:tcPr>
                <w:p w14:paraId="557256A6" w14:textId="77777777" w:rsidR="007242E7" w:rsidRPr="00C929A7" w:rsidRDefault="3261F100" w:rsidP="007242E7">
                  <w:r w:rsidRPr="43F7318D">
                    <w:rPr>
                      <w:b/>
                      <w:bCs/>
                    </w:rPr>
                    <w:t xml:space="preserve">1. Redaguoti mokėjimo prašymo išlaidų supaprastinimus </w:t>
                  </w:r>
                </w:p>
              </w:tc>
            </w:tr>
            <w:tr w:rsidR="007242E7" w:rsidRPr="00C929A7" w14:paraId="6A319F16" w14:textId="77777777" w:rsidTr="43F7318D">
              <w:trPr>
                <w:trHeight w:val="406"/>
              </w:trPr>
              <w:tc>
                <w:tcPr>
                  <w:tcW w:w="2250" w:type="dxa"/>
                  <w:shd w:val="clear" w:color="auto" w:fill="FFFFFF" w:themeFill="background1"/>
                  <w:tcMar>
                    <w:top w:w="60" w:type="dxa"/>
                    <w:left w:w="60" w:type="dxa"/>
                    <w:bottom w:w="0" w:type="dxa"/>
                    <w:right w:w="60" w:type="dxa"/>
                  </w:tcMar>
                </w:tcPr>
                <w:p w14:paraId="3FA2E734" w14:textId="77777777" w:rsidR="007242E7" w:rsidRPr="00C929A7" w:rsidRDefault="007242E7" w:rsidP="007242E7"/>
              </w:tc>
              <w:tc>
                <w:tcPr>
                  <w:tcW w:w="180" w:type="dxa"/>
                  <w:shd w:val="clear" w:color="auto" w:fill="FFFFFF" w:themeFill="background1"/>
                  <w:tcMar>
                    <w:top w:w="60" w:type="dxa"/>
                    <w:left w:w="60" w:type="dxa"/>
                    <w:bottom w:w="0" w:type="dxa"/>
                    <w:right w:w="60" w:type="dxa"/>
                  </w:tcMar>
                </w:tcPr>
                <w:p w14:paraId="678C8A1C" w14:textId="77777777" w:rsidR="007242E7" w:rsidRPr="00C929A7" w:rsidRDefault="007242E7" w:rsidP="007242E7"/>
              </w:tc>
              <w:tc>
                <w:tcPr>
                  <w:tcW w:w="6870" w:type="dxa"/>
                  <w:shd w:val="clear" w:color="auto" w:fill="FFFFFF" w:themeFill="background1"/>
                  <w:tcMar>
                    <w:top w:w="60" w:type="dxa"/>
                    <w:left w:w="60" w:type="dxa"/>
                    <w:bottom w:w="0" w:type="dxa"/>
                    <w:right w:w="60" w:type="dxa"/>
                  </w:tcMar>
                </w:tcPr>
                <w:p w14:paraId="159B344F" w14:textId="77777777" w:rsidR="007242E7" w:rsidRPr="00433580" w:rsidRDefault="007242E7" w:rsidP="007242E7">
                  <w:pPr>
                    <w:ind w:firstLine="0"/>
                    <w:rPr>
                      <w:bCs/>
                    </w:rPr>
                  </w:pPr>
                  <w:r w:rsidRPr="00977AFA">
                    <w:rPr>
                      <w:b/>
                    </w:rPr>
                    <w:t>1.</w:t>
                  </w:r>
                  <w:r>
                    <w:rPr>
                      <w:b/>
                    </w:rPr>
                    <w:t xml:space="preserve"> </w:t>
                  </w:r>
                  <w:r w:rsidRPr="00977AFA">
                    <w:rPr>
                      <w:b/>
                    </w:rPr>
                    <w:t xml:space="preserve">Naudotojas </w:t>
                  </w:r>
                  <w:r>
                    <w:rPr>
                      <w:bCs/>
                    </w:rPr>
                    <w:t>–</w:t>
                  </w:r>
                  <w:r w:rsidRPr="00433580">
                    <w:rPr>
                      <w:bCs/>
                    </w:rPr>
                    <w:t xml:space="preserve"> inicijuoti </w:t>
                  </w:r>
                  <w:r>
                    <w:rPr>
                      <w:bCs/>
                    </w:rPr>
                    <w:t>mokėjimo prašymo išlaidų supaprastinimų</w:t>
                  </w:r>
                  <w:r w:rsidRPr="00433580">
                    <w:rPr>
                      <w:bCs/>
                    </w:rPr>
                    <w:t xml:space="preserve"> </w:t>
                  </w:r>
                  <w:r>
                    <w:rPr>
                      <w:bCs/>
                    </w:rPr>
                    <w:t xml:space="preserve">sąrašo </w:t>
                  </w:r>
                  <w:r w:rsidRPr="00433580">
                    <w:rPr>
                      <w:bCs/>
                    </w:rPr>
                    <w:t>peržiūrą.</w:t>
                  </w:r>
                </w:p>
                <w:p w14:paraId="7E326FE5" w14:textId="77777777" w:rsidR="007242E7" w:rsidRPr="00977AFA" w:rsidRDefault="007242E7" w:rsidP="007242E7">
                  <w:pPr>
                    <w:ind w:firstLine="0"/>
                    <w:rPr>
                      <w:b/>
                    </w:rPr>
                  </w:pPr>
                  <w:r>
                    <w:rPr>
                      <w:b/>
                    </w:rPr>
                    <w:t xml:space="preserve">2. </w:t>
                  </w:r>
                  <w:r w:rsidRPr="00977AFA">
                    <w:rPr>
                      <w:b/>
                    </w:rPr>
                    <w:t xml:space="preserve">Sistema </w:t>
                  </w:r>
                  <w:r>
                    <w:rPr>
                      <w:b/>
                    </w:rPr>
                    <w:t>–</w:t>
                  </w:r>
                  <w:r w:rsidRPr="00977AFA">
                    <w:rPr>
                      <w:b/>
                    </w:rPr>
                    <w:t xml:space="preserve"> </w:t>
                  </w:r>
                  <w:r w:rsidRPr="00433580">
                    <w:rPr>
                      <w:bCs/>
                    </w:rPr>
                    <w:t>suformuoti MP</w:t>
                  </w:r>
                  <w:r>
                    <w:rPr>
                      <w:bCs/>
                    </w:rPr>
                    <w:t xml:space="preserve"> išlaidų supaprastinimus</w:t>
                  </w:r>
                  <w:r w:rsidRPr="00433580">
                    <w:rPr>
                      <w:bCs/>
                    </w:rPr>
                    <w:t xml:space="preserve"> peržiūrai</w:t>
                  </w:r>
                  <w:r w:rsidRPr="00977AFA">
                    <w:rPr>
                      <w:b/>
                    </w:rPr>
                    <w:t xml:space="preserve">. </w:t>
                  </w:r>
                </w:p>
                <w:p w14:paraId="6FFBA30B" w14:textId="77777777" w:rsidR="007242E7" w:rsidRDefault="007242E7" w:rsidP="007242E7">
                  <w:pPr>
                    <w:ind w:firstLine="0"/>
                    <w:rPr>
                      <w:bCs/>
                    </w:rPr>
                  </w:pPr>
                  <w:r>
                    <w:rPr>
                      <w:b/>
                    </w:rPr>
                    <w:t>3. Naudotojas</w:t>
                  </w:r>
                  <w:r w:rsidRPr="00977AFA">
                    <w:rPr>
                      <w:b/>
                    </w:rPr>
                    <w:t xml:space="preserve"> </w:t>
                  </w:r>
                  <w:r>
                    <w:rPr>
                      <w:b/>
                    </w:rPr>
                    <w:t>–</w:t>
                  </w:r>
                  <w:r w:rsidRPr="00977AFA">
                    <w:rPr>
                      <w:b/>
                    </w:rPr>
                    <w:t xml:space="preserve"> </w:t>
                  </w:r>
                  <w:r>
                    <w:rPr>
                      <w:bCs/>
                    </w:rPr>
                    <w:t>pasirinkti supaprastintą išlaidą redagavimui</w:t>
                  </w:r>
                </w:p>
                <w:p w14:paraId="23AACAC5" w14:textId="77777777" w:rsidR="007242E7" w:rsidRPr="00C451A3" w:rsidRDefault="007242E7" w:rsidP="007242E7">
                  <w:pPr>
                    <w:ind w:firstLine="0"/>
                    <w:rPr>
                      <w:bCs/>
                    </w:rPr>
                  </w:pPr>
                  <w:r>
                    <w:rPr>
                      <w:b/>
                    </w:rPr>
                    <w:t xml:space="preserve">4. Naudotojas </w:t>
                  </w:r>
                  <w:r>
                    <w:rPr>
                      <w:bCs/>
                    </w:rPr>
                    <w:t xml:space="preserve"> - atlikti duomenų redagavimą/suvedimą (žr. R01).</w:t>
                  </w:r>
                </w:p>
              </w:tc>
            </w:tr>
          </w:tbl>
          <w:p w14:paraId="0CB0FFB0" w14:textId="77777777" w:rsidR="009B0A10" w:rsidRPr="00C929A7" w:rsidRDefault="009B0A10" w:rsidP="00F22EE1"/>
        </w:tc>
      </w:tr>
      <w:tr w:rsidR="009B0A10" w:rsidRPr="00C929A7" w14:paraId="1D02BDC2"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A6FC5C4" w14:textId="77777777" w:rsidR="009B0A10" w:rsidRPr="00C929A7" w:rsidRDefault="009B0A10" w:rsidP="00F22EE1">
            <w:pPr>
              <w:pStyle w:val="Pavadinimaslentelje"/>
              <w:rPr>
                <w:color w:val="auto"/>
              </w:rPr>
            </w:pPr>
            <w:r w:rsidRPr="00C929A7">
              <w:t>Apribojimai:</w:t>
            </w:r>
          </w:p>
        </w:tc>
      </w:tr>
      <w:tr w:rsidR="009B0A10" w:rsidRPr="00C929A7" w14:paraId="0248388A" w14:textId="77777777" w:rsidTr="43F7318D">
        <w:tc>
          <w:tcPr>
            <w:tcW w:w="9600" w:type="dxa"/>
            <w:tcBorders>
              <w:top w:val="single" w:sz="2" w:space="0" w:color="auto"/>
              <w:left w:val="single" w:sz="2" w:space="0" w:color="auto"/>
              <w:bottom w:val="single" w:sz="2" w:space="0" w:color="auto"/>
              <w:right w:val="single" w:sz="2" w:space="0" w:color="auto"/>
            </w:tcBorders>
          </w:tcPr>
          <w:p w14:paraId="0D366EE1" w14:textId="77777777" w:rsidR="007242E7" w:rsidRDefault="007242E7" w:rsidP="007242E7">
            <w:r>
              <w:t>Projektui turi būti taikomas išlaidų supaprastinimas, tai prie požymio „</w:t>
            </w:r>
            <w:r w:rsidRPr="00EE458F">
              <w:t>Planuojamas taikyti išlaidų supaprastinimas</w:t>
            </w:r>
            <w:r>
              <w:t xml:space="preserve">“ turi būti pasirinktas „Taip“, kitaip šis skirtukas nebus atvaizduojamas. </w:t>
            </w:r>
          </w:p>
          <w:p w14:paraId="7C487870" w14:textId="77777777" w:rsidR="007242E7" w:rsidRDefault="007242E7" w:rsidP="007242E7">
            <w:r>
              <w:t>Išlaidų supaprastinima</w:t>
            </w:r>
            <w:r w:rsidR="004A484A">
              <w:t>i</w:t>
            </w:r>
            <w:r>
              <w:t xml:space="preserve"> skirtukas matomas tik MP, kurių prašymų tipas yra ID, PKI ir  PAI.</w:t>
            </w:r>
          </w:p>
          <w:p w14:paraId="03416491" w14:textId="77777777" w:rsidR="007242E7" w:rsidRDefault="007242E7" w:rsidP="007242E7">
            <w:r>
              <w:t>Išlaidų supaprastinimai pašalinami kai išlaidų detalizacijos skirtuke yra ištrinamas su išlaidų supaprastinimu susijęs įrašas.</w:t>
            </w:r>
          </w:p>
          <w:p w14:paraId="7EBBB629" w14:textId="77777777" w:rsidR="007242E7" w:rsidRPr="0091040F" w:rsidRDefault="007242E7" w:rsidP="007242E7">
            <w:r>
              <w:t xml:space="preserve">Skirtukas pildomas ir redaguojamas VSFSVVP </w:t>
            </w:r>
            <w:r w:rsidR="00911C77">
              <w:t xml:space="preserve">IS </w:t>
            </w:r>
            <w:r>
              <w:t>ir DMS.</w:t>
            </w:r>
          </w:p>
        </w:tc>
      </w:tr>
      <w:tr w:rsidR="009B0A10" w:rsidRPr="00C929A7" w14:paraId="4D6EB617" w14:textId="77777777" w:rsidTr="43F7318D">
        <w:tc>
          <w:tcPr>
            <w:tcW w:w="9600" w:type="dxa"/>
            <w:tcBorders>
              <w:top w:val="single" w:sz="2" w:space="0" w:color="auto"/>
              <w:left w:val="single" w:sz="2" w:space="0" w:color="auto"/>
              <w:bottom w:val="single" w:sz="2" w:space="0" w:color="auto"/>
              <w:right w:val="single" w:sz="2" w:space="0" w:color="auto"/>
            </w:tcBorders>
          </w:tcPr>
          <w:p w14:paraId="27ADB112" w14:textId="77777777" w:rsidR="009B0A10" w:rsidRPr="00C929A7" w:rsidRDefault="009B0A10" w:rsidP="00F22EE1">
            <w:pPr>
              <w:pStyle w:val="Pavadinimaslentelje"/>
              <w:rPr>
                <w:color w:val="auto"/>
              </w:rPr>
            </w:pPr>
            <w:r w:rsidRPr="00C929A7">
              <w:t>Reikalavimai:</w:t>
            </w:r>
          </w:p>
        </w:tc>
      </w:tr>
      <w:tr w:rsidR="009B0A10" w:rsidRPr="00C929A7" w14:paraId="4CEF545B"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B0A10" w:rsidRPr="00C929A7" w14:paraId="2C9E7CD5" w14:textId="77777777" w:rsidTr="43F7318D">
              <w:trPr>
                <w:trHeight w:val="330"/>
              </w:trPr>
              <w:tc>
                <w:tcPr>
                  <w:tcW w:w="9300" w:type="dxa"/>
                  <w:gridSpan w:val="2"/>
                  <w:shd w:val="clear" w:color="auto" w:fill="EFEFEF"/>
                  <w:tcMar>
                    <w:top w:w="60" w:type="dxa"/>
                    <w:left w:w="60" w:type="dxa"/>
                    <w:bottom w:w="0" w:type="dxa"/>
                    <w:right w:w="60" w:type="dxa"/>
                  </w:tcMar>
                </w:tcPr>
                <w:p w14:paraId="2B4C63D4" w14:textId="77777777" w:rsidR="009B0A10" w:rsidRPr="00C929A7" w:rsidRDefault="007242E7" w:rsidP="00F22EE1">
                  <w:r w:rsidRPr="00C929A7">
                    <w:rPr>
                      <w:b/>
                    </w:rPr>
                    <w:t xml:space="preserve"> R01 </w:t>
                  </w:r>
                  <w:r>
                    <w:rPr>
                      <w:b/>
                    </w:rPr>
                    <w:t>–</w:t>
                  </w:r>
                  <w:r w:rsidRPr="00C929A7">
                    <w:rPr>
                      <w:b/>
                    </w:rPr>
                    <w:t xml:space="preserve"> </w:t>
                  </w:r>
                  <w:r>
                    <w:rPr>
                      <w:b/>
                    </w:rPr>
                    <w:t>Formuojamo PKI/ID mokėjimo prašymo</w:t>
                  </w:r>
                  <w:r w:rsidR="00911C77">
                    <w:rPr>
                      <w:b/>
                    </w:rPr>
                    <w:t xml:space="preserve"> išlaidų supaprastinimo</w:t>
                  </w:r>
                  <w:r w:rsidRPr="00C929A7">
                    <w:rPr>
                      <w:b/>
                    </w:rPr>
                    <w:t xml:space="preserve"> </w:t>
                  </w:r>
                  <w:r w:rsidR="00EE3702">
                    <w:rPr>
                      <w:b/>
                    </w:rPr>
                    <w:t xml:space="preserve">skirtuko </w:t>
                  </w:r>
                  <w:r>
                    <w:rPr>
                      <w:b/>
                    </w:rPr>
                    <w:t>duomenys</w:t>
                  </w:r>
                </w:p>
              </w:tc>
            </w:tr>
            <w:tr w:rsidR="002D0141" w:rsidRPr="00C929A7" w14:paraId="2AC5E70C" w14:textId="77777777" w:rsidTr="43F7318D">
              <w:trPr>
                <w:trHeight w:val="346"/>
              </w:trPr>
              <w:tc>
                <w:tcPr>
                  <w:tcW w:w="795" w:type="dxa"/>
                  <w:shd w:val="clear" w:color="auto" w:fill="FFFFFF" w:themeFill="background1"/>
                  <w:tcMar>
                    <w:top w:w="60" w:type="dxa"/>
                    <w:left w:w="60" w:type="dxa"/>
                    <w:bottom w:w="0" w:type="dxa"/>
                    <w:right w:w="60" w:type="dxa"/>
                  </w:tcMar>
                </w:tcPr>
                <w:p w14:paraId="5727AF6D" w14:textId="77777777" w:rsidR="002D0141" w:rsidRPr="00C929A7" w:rsidRDefault="002D0141" w:rsidP="00F22EE1"/>
              </w:tc>
              <w:tc>
                <w:tcPr>
                  <w:tcW w:w="8505" w:type="dxa"/>
                  <w:shd w:val="clear" w:color="auto" w:fill="FFFFFF" w:themeFill="background1"/>
                  <w:tcMar>
                    <w:top w:w="60" w:type="dxa"/>
                    <w:left w:w="60" w:type="dxa"/>
                    <w:bottom w:w="0" w:type="dxa"/>
                    <w:right w:w="60" w:type="dxa"/>
                  </w:tcMar>
                </w:tcPr>
                <w:p w14:paraId="2881BD58" w14:textId="77777777" w:rsidR="00737320" w:rsidRDefault="00737320" w:rsidP="00737320">
                  <w:pPr>
                    <w:pStyle w:val="Lentelssraas"/>
                    <w:numPr>
                      <w:ilvl w:val="0"/>
                      <w:numId w:val="0"/>
                    </w:numPr>
                    <w:ind w:left="360"/>
                  </w:pPr>
                  <w:r w:rsidRPr="007242E7">
                    <w:rPr>
                      <w:b/>
                      <w:bCs/>
                      <w:lang w:val="en-US"/>
                    </w:rPr>
                    <w:t>IŠLAIDOS PAGAL FIKSUOTĄSIAS NORMAS</w:t>
                  </w:r>
                  <w:r>
                    <w:rPr>
                      <w:b/>
                      <w:bCs/>
                      <w:lang w:val="en-US"/>
                    </w:rPr>
                    <w:t xml:space="preserve">, </w:t>
                  </w:r>
                  <w:r w:rsidRPr="00440BC7">
                    <w:rPr>
                      <w:b/>
                      <w:bCs/>
                      <w:lang w:val="en-US"/>
                    </w:rPr>
                    <w:t>IŠLAIDOS PAGAL FIKSUOTUOSIUS ĮKAINIUS</w:t>
                  </w:r>
                  <w:r>
                    <w:rPr>
                      <w:b/>
                      <w:bCs/>
                      <w:lang w:val="en-US"/>
                    </w:rPr>
                    <w:t xml:space="preserve">, </w:t>
                  </w:r>
                  <w:r w:rsidRPr="00440BC7">
                    <w:rPr>
                      <w:b/>
                      <w:bCs/>
                      <w:lang w:val="en-US"/>
                    </w:rPr>
                    <w:t>IŠLAIDOS PAGAL FIKSUOTAS SUMAS</w:t>
                  </w:r>
                  <w:r>
                    <w:rPr>
                      <w:b/>
                      <w:bCs/>
                      <w:lang w:val="en-US"/>
                    </w:rPr>
                    <w:t xml:space="preserve"> lentelės</w:t>
                  </w:r>
                  <w:r w:rsidRPr="00440BC7">
                    <w:rPr>
                      <w:b/>
                      <w:bCs/>
                      <w:lang w:val="en-US"/>
                    </w:rPr>
                    <w:t>:</w:t>
                  </w:r>
                </w:p>
                <w:p w14:paraId="14499D28" w14:textId="77777777" w:rsidR="007242E7" w:rsidRPr="004E13E0" w:rsidRDefault="007242E7" w:rsidP="007242E7">
                  <w:pPr>
                    <w:pStyle w:val="Lentelssraas"/>
                  </w:pPr>
                  <w:r w:rsidRPr="004E13E0">
                    <w:t xml:space="preserve">Eil. Nr. – </w:t>
                  </w:r>
                  <w:r w:rsidR="008E04F2">
                    <w:t>pagal eiliškumą</w:t>
                  </w:r>
                  <w:r w:rsidR="008E04F2" w:rsidRPr="004E13E0">
                    <w:t xml:space="preserve"> </w:t>
                  </w:r>
                  <w:r w:rsidRPr="004E13E0">
                    <w:t>automatiškai užpildoma eilės numer</w:t>
                  </w:r>
                  <w:r w:rsidR="007B1FA5">
                    <w:t>iu.</w:t>
                  </w:r>
                  <w:r w:rsidR="00E17C33">
                    <w:t xml:space="preserve"> </w:t>
                  </w:r>
                  <w:r w:rsidRPr="004E13E0">
                    <w:t xml:space="preserve"> </w:t>
                  </w:r>
                </w:p>
                <w:p w14:paraId="671EC63F" w14:textId="77777777" w:rsidR="007242E7" w:rsidRPr="004F2165" w:rsidRDefault="007242E7" w:rsidP="007242E7">
                  <w:pPr>
                    <w:pStyle w:val="Lentelssraas"/>
                  </w:pPr>
                  <w:r w:rsidRPr="004E13E0">
                    <w:t xml:space="preserve">Biudžeto eilutės </w:t>
                  </w:r>
                  <w:r>
                    <w:t>N</w:t>
                  </w:r>
                  <w:r w:rsidRPr="004E13E0">
                    <w:t xml:space="preserve">r. ir pavadinimas </w:t>
                  </w:r>
                  <w:r>
                    <w:t>–</w:t>
                  </w:r>
                  <w:r w:rsidRPr="004E13E0">
                    <w:t xml:space="preserve"> automatiškai užpildomas</w:t>
                  </w:r>
                  <w:r>
                    <w:t xml:space="preserve"> pagal</w:t>
                  </w:r>
                  <w:r w:rsidRPr="004E13E0">
                    <w:t xml:space="preserve"> </w:t>
                  </w:r>
                  <w:r>
                    <w:t xml:space="preserve">projekto išlaidų </w:t>
                  </w:r>
                  <w:r w:rsidR="00911C77">
                    <w:t>detalizacijos</w:t>
                  </w:r>
                  <w:r>
                    <w:t xml:space="preserve"> skirtuke suvest</w:t>
                  </w:r>
                  <w:r w:rsidR="002F5092">
                    <w:t>u</w:t>
                  </w:r>
                  <w:r>
                    <w:t xml:space="preserve">s išlaidų eilutės duomenis. </w:t>
                  </w:r>
                </w:p>
                <w:p w14:paraId="22A83A00" w14:textId="77777777" w:rsidR="002D0141" w:rsidRDefault="47DBD1EB" w:rsidP="007242E7">
                  <w:pPr>
                    <w:pStyle w:val="Lentelssraas"/>
                  </w:pPr>
                  <w:r>
                    <w:t>Pastabos – pildomas rankiniu būdu.</w:t>
                  </w:r>
                </w:p>
              </w:tc>
            </w:tr>
            <w:tr w:rsidR="009B0A10" w:rsidRPr="00C929A7" w14:paraId="2BA2DB3A" w14:textId="77777777" w:rsidTr="43F7318D">
              <w:trPr>
                <w:trHeight w:val="346"/>
              </w:trPr>
              <w:tc>
                <w:tcPr>
                  <w:tcW w:w="795" w:type="dxa"/>
                  <w:shd w:val="clear" w:color="auto" w:fill="FFFFFF" w:themeFill="background1"/>
                  <w:tcMar>
                    <w:top w:w="60" w:type="dxa"/>
                    <w:left w:w="60" w:type="dxa"/>
                    <w:bottom w:w="0" w:type="dxa"/>
                    <w:right w:w="60" w:type="dxa"/>
                  </w:tcMar>
                </w:tcPr>
                <w:p w14:paraId="053D710F" w14:textId="77777777" w:rsidR="009B0A10" w:rsidRPr="00C929A7" w:rsidRDefault="009B0A10" w:rsidP="00F22EE1"/>
              </w:tc>
              <w:tc>
                <w:tcPr>
                  <w:tcW w:w="8505" w:type="dxa"/>
                  <w:shd w:val="clear" w:color="auto" w:fill="FFFFFF" w:themeFill="background1"/>
                  <w:tcMar>
                    <w:top w:w="60" w:type="dxa"/>
                    <w:left w:w="60" w:type="dxa"/>
                    <w:bottom w:w="0" w:type="dxa"/>
                    <w:right w:w="60" w:type="dxa"/>
                  </w:tcMar>
                </w:tcPr>
                <w:p w14:paraId="2126FAAF" w14:textId="77777777" w:rsidR="007242E7" w:rsidRPr="00EF70CF" w:rsidRDefault="007242E7" w:rsidP="007242E7">
                  <w:pPr>
                    <w:pStyle w:val="Lentelssraas"/>
                    <w:numPr>
                      <w:ilvl w:val="0"/>
                      <w:numId w:val="0"/>
                    </w:numPr>
                    <w:ind w:left="360"/>
                  </w:pPr>
                  <w:r>
                    <w:t>Išlaidų supaprastinimų</w:t>
                  </w:r>
                  <w:r w:rsidRPr="00EF70CF">
                    <w:t xml:space="preserve"> sum</w:t>
                  </w:r>
                  <w:r w:rsidR="00813F2F">
                    <w:t>ų laukų pildymas</w:t>
                  </w:r>
                  <w:r w:rsidRPr="00EF70CF">
                    <w:t>, Eur:</w:t>
                  </w:r>
                </w:p>
                <w:p w14:paraId="6F6BC1D2" w14:textId="77777777" w:rsidR="007242E7" w:rsidRDefault="007242E7" w:rsidP="007242E7">
                  <w:pPr>
                    <w:pStyle w:val="Lentelssraas"/>
                  </w:pPr>
                  <w:r>
                    <w:t>ES lėšos - a</w:t>
                  </w:r>
                  <w:r w:rsidRPr="00F92146">
                    <w:t>utomatiškai užpildoma</w:t>
                  </w:r>
                  <w:r w:rsidR="00C46DFC">
                    <w:t xml:space="preserve"> ES lėšų suma</w:t>
                  </w:r>
                  <w:r w:rsidRPr="00F92146">
                    <w:t xml:space="preserve"> pagal projekt</w:t>
                  </w:r>
                  <w:r>
                    <w:t>o</w:t>
                  </w:r>
                  <w:r w:rsidRPr="00F92146">
                    <w:t xml:space="preserve"> išlaidų supaprastinimo skirtuke suvest</w:t>
                  </w:r>
                  <w:r w:rsidR="00D46115">
                    <w:t>u</w:t>
                  </w:r>
                  <w:r w:rsidRPr="00F92146">
                    <w:t>s išlaidų eilutės duomenis.</w:t>
                  </w:r>
                </w:p>
                <w:p w14:paraId="13F7829D" w14:textId="77777777" w:rsidR="007242E7" w:rsidRPr="00EC2A23" w:rsidRDefault="007242E7" w:rsidP="007242E7">
                  <w:pPr>
                    <w:pStyle w:val="Lentelssraas"/>
                  </w:pPr>
                  <w:r>
                    <w:t xml:space="preserve">BF lėšos - </w:t>
                  </w:r>
                  <w:r w:rsidRPr="00F92146">
                    <w:t>automatiškai užpildoma</w:t>
                  </w:r>
                  <w:r w:rsidR="00C46DFC">
                    <w:t xml:space="preserve"> BF lėšų suma</w:t>
                  </w:r>
                  <w:r w:rsidRPr="00F92146">
                    <w:t xml:space="preserve"> pagal projekt</w:t>
                  </w:r>
                  <w:r>
                    <w:t xml:space="preserve">o </w:t>
                  </w:r>
                  <w:r w:rsidRPr="00F92146">
                    <w:t xml:space="preserve">išlaidų </w:t>
                  </w:r>
                  <w:r w:rsidRPr="00EC2A23">
                    <w:t>supaprastinimo skirtuke suvest</w:t>
                  </w:r>
                  <w:r w:rsidR="00D46115">
                    <w:t>u</w:t>
                  </w:r>
                  <w:r w:rsidRPr="00EC2A23">
                    <w:t>s išlaidų eilutės duomenis.    </w:t>
                  </w:r>
                </w:p>
                <w:p w14:paraId="195A751D" w14:textId="77777777" w:rsidR="007242E7" w:rsidRPr="007242E7" w:rsidRDefault="007242E7" w:rsidP="007242E7">
                  <w:pPr>
                    <w:pStyle w:val="Lentelssraas"/>
                  </w:pPr>
                  <w:r w:rsidRPr="007242E7">
                    <w:t>Iš viso (ES</w:t>
                  </w:r>
                  <w:r>
                    <w:t xml:space="preserve"> lėšos </w:t>
                  </w:r>
                  <w:r w:rsidRPr="007242E7">
                    <w:t>+</w:t>
                  </w:r>
                  <w:r>
                    <w:t xml:space="preserve"> </w:t>
                  </w:r>
                  <w:r w:rsidRPr="007242E7">
                    <w:t>BF</w:t>
                  </w:r>
                  <w:r>
                    <w:t xml:space="preserve"> lėšos</w:t>
                  </w:r>
                  <w:r w:rsidRPr="007242E7">
                    <w:t>) –</w:t>
                  </w:r>
                  <w:r w:rsidR="006F13A6">
                    <w:t xml:space="preserve"> </w:t>
                  </w:r>
                  <w:r w:rsidR="00C34736" w:rsidRPr="007242E7">
                    <w:t xml:space="preserve">automatiškai </w:t>
                  </w:r>
                  <w:r w:rsidR="006B38E0">
                    <w:t>užpildoma</w:t>
                  </w:r>
                  <w:r w:rsidR="006B38E0" w:rsidRPr="007242E7">
                    <w:t xml:space="preserve"> </w:t>
                  </w:r>
                  <w:r w:rsidRPr="007242E7">
                    <w:t>ES ir BF lėš</w:t>
                  </w:r>
                  <w:r w:rsidR="00C34736">
                    <w:t>ų suma</w:t>
                  </w:r>
                  <w:r w:rsidR="005C3871">
                    <w:t xml:space="preserve"> pagal projekto išlaidų supaprastinimo skirtuke suvestą išlaidų eilutę</w:t>
                  </w:r>
                  <w:r w:rsidRPr="007242E7">
                    <w:t>.</w:t>
                  </w:r>
                </w:p>
                <w:p w14:paraId="3E4B963A" w14:textId="77777777" w:rsidR="007242E7" w:rsidRPr="00EC2A23" w:rsidRDefault="007242E7" w:rsidP="007242E7">
                  <w:pPr>
                    <w:pStyle w:val="Lentelssraas"/>
                  </w:pPr>
                  <w:r>
                    <w:t>N</w:t>
                  </w:r>
                  <w:r w:rsidR="00D00E5A">
                    <w:t>uosavos lėšos</w:t>
                  </w:r>
                  <w:r w:rsidRPr="00EC2A23">
                    <w:t xml:space="preserve"> - automatiškai užpildoma</w:t>
                  </w:r>
                  <w:r w:rsidR="00C66B32">
                    <w:t xml:space="preserve"> nuosavų lėšų suma pagal</w:t>
                  </w:r>
                  <w:r w:rsidRPr="00EC2A23">
                    <w:t xml:space="preserve"> </w:t>
                  </w:r>
                  <w:r>
                    <w:t>projekto</w:t>
                  </w:r>
                  <w:r w:rsidRPr="00EC2A23">
                    <w:t xml:space="preserve"> išlaidų supaprastinimo skirtuke suvest</w:t>
                  </w:r>
                  <w:r w:rsidR="00A7032C">
                    <w:t>u</w:t>
                  </w:r>
                  <w:r w:rsidRPr="00EC2A23">
                    <w:t>s išlaidų eilutės duomenis.    </w:t>
                  </w:r>
                </w:p>
                <w:p w14:paraId="74CF0DDA" w14:textId="77777777" w:rsidR="007242E7" w:rsidRPr="00EC2A23" w:rsidRDefault="007242E7" w:rsidP="007242E7">
                  <w:pPr>
                    <w:pStyle w:val="Lentelssraas"/>
                  </w:pPr>
                  <w:r w:rsidRPr="00EC2A23">
                    <w:t>Iš viso (BF</w:t>
                  </w:r>
                  <w:r>
                    <w:t xml:space="preserve"> lėšos </w:t>
                  </w:r>
                  <w:r w:rsidRPr="00EC2A23">
                    <w:t>+</w:t>
                  </w:r>
                  <w:r>
                    <w:t xml:space="preserve"> </w:t>
                  </w:r>
                  <w:r w:rsidRPr="00EC2A23">
                    <w:t>NL) -</w:t>
                  </w:r>
                  <w:r w:rsidRPr="007242E7">
                    <w:t xml:space="preserve"> </w:t>
                  </w:r>
                  <w:r w:rsidR="00253308" w:rsidRPr="007242E7">
                    <w:t xml:space="preserve">automatiškai </w:t>
                  </w:r>
                  <w:r w:rsidR="00253308">
                    <w:t>užpildoma</w:t>
                  </w:r>
                  <w:r w:rsidR="00253308" w:rsidRPr="007242E7">
                    <w:t xml:space="preserve"> </w:t>
                  </w:r>
                  <w:r w:rsidRPr="007242E7">
                    <w:t>BF ir NL lėš</w:t>
                  </w:r>
                  <w:r w:rsidR="00C34736">
                    <w:t>ų suma</w:t>
                  </w:r>
                  <w:r w:rsidR="00253308">
                    <w:t xml:space="preserve"> pagal projekto išlaidų supaprastinimo skirtuke suvestą išlaidų eilutę</w:t>
                  </w:r>
                  <w:r w:rsidRPr="007242E7">
                    <w:t>.</w:t>
                  </w:r>
                </w:p>
                <w:p w14:paraId="46535BC8" w14:textId="77777777" w:rsidR="007242E7" w:rsidRPr="004F2165" w:rsidRDefault="003174D8" w:rsidP="007242E7">
                  <w:pPr>
                    <w:pStyle w:val="Lentelssraas"/>
                  </w:pPr>
                  <w:r>
                    <w:t xml:space="preserve">Iš viso (ES+BF+NL) </w:t>
                  </w:r>
                  <w:r w:rsidR="00C34736">
                    <w:t xml:space="preserve">– </w:t>
                  </w:r>
                  <w:r w:rsidR="00BC01A1" w:rsidRPr="007242E7">
                    <w:t xml:space="preserve">automatiškai </w:t>
                  </w:r>
                  <w:r w:rsidR="00BC01A1">
                    <w:t>užpildoma</w:t>
                  </w:r>
                  <w:r w:rsidR="00BC01A1" w:rsidRPr="007242E7">
                    <w:t xml:space="preserve"> </w:t>
                  </w:r>
                  <w:r w:rsidR="007242E7">
                    <w:t>ES,</w:t>
                  </w:r>
                  <w:r w:rsidR="007242E7" w:rsidRPr="007242E7">
                    <w:t xml:space="preserve"> BF ir NL lėš</w:t>
                  </w:r>
                  <w:r w:rsidR="00C34736">
                    <w:t>ų suma</w:t>
                  </w:r>
                  <w:r w:rsidR="00BC01A1">
                    <w:t xml:space="preserve"> pagal projekto išlaidų supaprastinimo skirtuke suvestą išlaidų eilutę</w:t>
                  </w:r>
                  <w:r w:rsidR="00BC01A1" w:rsidRPr="007242E7">
                    <w:t>.</w:t>
                  </w:r>
                </w:p>
                <w:p w14:paraId="06F4DD9A" w14:textId="77777777" w:rsidR="007242E7" w:rsidRPr="007242E7" w:rsidRDefault="007242E7" w:rsidP="007242E7">
                  <w:pPr>
                    <w:pStyle w:val="Lentelssraas"/>
                    <w:numPr>
                      <w:ilvl w:val="0"/>
                      <w:numId w:val="0"/>
                    </w:numPr>
                    <w:ind w:left="360"/>
                  </w:pPr>
                  <w:r w:rsidRPr="0053610E">
                    <w:t xml:space="preserve">Deklaruotų </w:t>
                  </w:r>
                  <w:r>
                    <w:t>išlaidų supaprastinimų</w:t>
                  </w:r>
                  <w:r w:rsidRPr="0053610E">
                    <w:t xml:space="preserve"> sum</w:t>
                  </w:r>
                  <w:r w:rsidR="00493CC5">
                    <w:t>ų laukų pildymas</w:t>
                  </w:r>
                  <w:r>
                    <w:t xml:space="preserve">, </w:t>
                  </w:r>
                  <w:r w:rsidRPr="0053610E">
                    <w:t>Eur</w:t>
                  </w:r>
                  <w:r w:rsidR="00C63E71">
                    <w:t xml:space="preserve"> –</w:t>
                  </w:r>
                  <w:r w:rsidR="00BF7503">
                    <w:t xml:space="preserve"> </w:t>
                  </w:r>
                  <w:r w:rsidR="00C63E71">
                    <w:t xml:space="preserve">užpildoma </w:t>
                  </w:r>
                  <w:r w:rsidR="00FA40A9">
                    <w:t>mokėjimo prašymo</w:t>
                  </w:r>
                  <w:r w:rsidR="00C63E71">
                    <w:t xml:space="preserve"> </w:t>
                  </w:r>
                  <w:r w:rsidR="00FA40A9">
                    <w:t>„Deklaruotos išlaidos“</w:t>
                  </w:r>
                  <w:r w:rsidR="00C63E71">
                    <w:t xml:space="preserve"> skirtuko duomenimis pagal išlaidų eilutę</w:t>
                  </w:r>
                  <w:r w:rsidR="002B446B">
                    <w:t>. Išlaidų eilutės duomenys susumuojami pagal ekonominės klasifikacijos kodą</w:t>
                  </w:r>
                  <w:r w:rsidRPr="007242E7">
                    <w:t xml:space="preserve">:  </w:t>
                  </w:r>
                </w:p>
                <w:p w14:paraId="7AE61D88" w14:textId="77777777" w:rsidR="007242E7" w:rsidRDefault="007242E7" w:rsidP="007242E7">
                  <w:pPr>
                    <w:pStyle w:val="Lentelssraas"/>
                  </w:pPr>
                  <w:r>
                    <w:t>ES lėšos –</w:t>
                  </w:r>
                  <w:r w:rsidR="002248D8">
                    <w:t xml:space="preserve"> </w:t>
                  </w:r>
                  <w:r w:rsidR="00DA532D">
                    <w:t xml:space="preserve"> automatiškai </w:t>
                  </w:r>
                  <w:r w:rsidR="008D26D6">
                    <w:t>užpildoma</w:t>
                  </w:r>
                  <w:r w:rsidR="002D7EBE">
                    <w:t xml:space="preserve"> </w:t>
                  </w:r>
                  <w:r w:rsidR="008D26D6">
                    <w:t xml:space="preserve">ES lėšų suma </w:t>
                  </w:r>
                  <w:r w:rsidR="00B4270D">
                    <w:t>pagal</w:t>
                  </w:r>
                  <w:r w:rsidR="00994312">
                    <w:t xml:space="preserve"> </w:t>
                  </w:r>
                  <w:r w:rsidR="005C5867">
                    <w:t>mokėjimo prašymo</w:t>
                  </w:r>
                  <w:r w:rsidR="00994312">
                    <w:t xml:space="preserve"> „Deklaruotos išlaidos“ skirtuke</w:t>
                  </w:r>
                  <w:r w:rsidR="002D7EBE">
                    <w:t xml:space="preserve"> </w:t>
                  </w:r>
                  <w:r w:rsidR="006A2840">
                    <w:t>nurodytus</w:t>
                  </w:r>
                  <w:r w:rsidR="00994312">
                    <w:t xml:space="preserve"> išlaidų eilutės duomenis</w:t>
                  </w:r>
                  <w:r w:rsidR="008D26D6" w:rsidRPr="00F92146">
                    <w:t>.</w:t>
                  </w:r>
                  <w:r w:rsidR="008D26D6">
                    <w:t xml:space="preserve"> Laukas redaguojamas.</w:t>
                  </w:r>
                  <w:r w:rsidRPr="00D2553C">
                    <w:t xml:space="preserve">    </w:t>
                  </w:r>
                  <w:r w:rsidR="004E4DE3">
                    <w:t xml:space="preserve"> </w:t>
                  </w:r>
                </w:p>
                <w:p w14:paraId="6907DA46" w14:textId="77777777" w:rsidR="008D26D6" w:rsidRPr="00EC2A23" w:rsidRDefault="007242E7" w:rsidP="008D26D6">
                  <w:pPr>
                    <w:pStyle w:val="Lentelssraas"/>
                  </w:pPr>
                  <w:r>
                    <w:t>BF lėšos </w:t>
                  </w:r>
                  <w:r w:rsidR="00490DAE">
                    <w:t>–</w:t>
                  </w:r>
                  <w:r w:rsidR="00DA532D">
                    <w:t xml:space="preserve"> automatiškai </w:t>
                  </w:r>
                  <w:r w:rsidR="008D26D6">
                    <w:t xml:space="preserve">užpildoma BF lėšų suma </w:t>
                  </w:r>
                  <w:r w:rsidR="006A2840">
                    <w:t xml:space="preserve">pagal mokėjimo prašymo „Deklaruotos išlaidos“ skirtuke nurodytus </w:t>
                  </w:r>
                  <w:r w:rsidR="00994312">
                    <w:t>išlaidų eilutės duomenis</w:t>
                  </w:r>
                  <w:r w:rsidR="00DA532D">
                    <w:t>.</w:t>
                  </w:r>
                  <w:r w:rsidR="000F7E08" w:rsidRPr="000F7E08">
                    <w:t xml:space="preserve"> </w:t>
                  </w:r>
                  <w:r w:rsidR="008D26D6">
                    <w:t>Laukas redaguojamas.</w:t>
                  </w:r>
                  <w:r w:rsidR="008D26D6" w:rsidRPr="00EC2A23">
                    <w:t>        </w:t>
                  </w:r>
                </w:p>
                <w:p w14:paraId="6D4D909C" w14:textId="77777777" w:rsidR="007242E7" w:rsidRPr="009A6FFF" w:rsidRDefault="007242E7" w:rsidP="007242E7">
                  <w:pPr>
                    <w:pStyle w:val="Lentelssraas"/>
                  </w:pPr>
                  <w:r w:rsidRPr="009A6FFF">
                    <w:t>Iš viso (ES</w:t>
                  </w:r>
                  <w:r>
                    <w:t xml:space="preserve"> lėšos </w:t>
                  </w:r>
                  <w:r w:rsidRPr="009A6FFF">
                    <w:t>+</w:t>
                  </w:r>
                  <w:r>
                    <w:t xml:space="preserve"> </w:t>
                  </w:r>
                  <w:r w:rsidRPr="009A6FFF">
                    <w:t>BF</w:t>
                  </w:r>
                  <w:r>
                    <w:t xml:space="preserve"> lėšos</w:t>
                  </w:r>
                  <w:r w:rsidRPr="009A6FFF">
                    <w:t xml:space="preserve">)  </w:t>
                  </w:r>
                  <w:r w:rsidR="0008300B">
                    <w:t>– automatiškai užpildoma ES ir BF lėšų suma pagal MP „Deklaruotos išlaidos“ skirtuke nurodytus išlaidų eilutės duomenis.</w:t>
                  </w:r>
                  <w:r w:rsidR="00C902FC">
                    <w:t xml:space="preserve"> Laukas neredaguojamas.</w:t>
                  </w:r>
                </w:p>
                <w:p w14:paraId="53B1A110" w14:textId="77777777" w:rsidR="007242E7" w:rsidRPr="00EC2A23" w:rsidRDefault="007242E7" w:rsidP="007242E7">
                  <w:pPr>
                    <w:pStyle w:val="Lentelssraas"/>
                  </w:pPr>
                  <w:r>
                    <w:t>N</w:t>
                  </w:r>
                  <w:r w:rsidR="00D00E5A">
                    <w:t>uosavos lėšos</w:t>
                  </w:r>
                  <w:r w:rsidRPr="00EC2A23">
                    <w:t xml:space="preserve"> </w:t>
                  </w:r>
                  <w:r>
                    <w:t>–</w:t>
                  </w:r>
                  <w:r w:rsidRPr="00EC2A23">
                    <w:t xml:space="preserve"> </w:t>
                  </w:r>
                  <w:r w:rsidR="00C57170">
                    <w:t xml:space="preserve">automatiškai užpildoma nuosavų lėšų suma pagal mokėjimo prašymo „Deklaruotos išlaidos“ skirtuke nurodytus išlaidų eilutės </w:t>
                  </w:r>
                  <w:r w:rsidR="00994312">
                    <w:t>duomenis</w:t>
                  </w:r>
                  <w:r w:rsidRPr="00F92146">
                    <w:t>.</w:t>
                  </w:r>
                  <w:r w:rsidR="00C902FC">
                    <w:t xml:space="preserve"> Laukas redaguojamas.</w:t>
                  </w:r>
                  <w:r w:rsidR="00994312">
                    <w:t xml:space="preserve"> </w:t>
                  </w:r>
                </w:p>
                <w:p w14:paraId="607CCE55" w14:textId="77777777" w:rsidR="007242E7" w:rsidRPr="00EC2A23" w:rsidRDefault="007242E7" w:rsidP="007242E7">
                  <w:pPr>
                    <w:pStyle w:val="Lentelssraas"/>
                  </w:pPr>
                  <w:r w:rsidRPr="00EC2A23">
                    <w:t>Iš viso (BF</w:t>
                  </w:r>
                  <w:r>
                    <w:t xml:space="preserve"> lėšos </w:t>
                  </w:r>
                  <w:r w:rsidRPr="00EC2A23">
                    <w:t>+</w:t>
                  </w:r>
                  <w:r>
                    <w:t xml:space="preserve"> </w:t>
                  </w:r>
                  <w:r w:rsidRPr="00EC2A23">
                    <w:t xml:space="preserve">NL) </w:t>
                  </w:r>
                  <w:r w:rsidRPr="009A6FFF">
                    <w:t xml:space="preserve"> automatiškai </w:t>
                  </w:r>
                  <w:r w:rsidR="004E00A5">
                    <w:t>užpildoma</w:t>
                  </w:r>
                  <w:r w:rsidRPr="009A6FFF">
                    <w:t xml:space="preserve"> BF ir NL lėš</w:t>
                  </w:r>
                  <w:r w:rsidR="004E00A5">
                    <w:t xml:space="preserve">ų suma pagal </w:t>
                  </w:r>
                  <w:r w:rsidR="00AE20FE">
                    <w:t>mokėjimo prašymo</w:t>
                  </w:r>
                  <w:r w:rsidR="004E00A5">
                    <w:t xml:space="preserve"> „Deklaruotos išlaidos“ skirtuke nurodytus išlaidų eilutės duomenis</w:t>
                  </w:r>
                  <w:r w:rsidRPr="009A6FFF">
                    <w:t>.</w:t>
                  </w:r>
                  <w:r w:rsidR="00C902FC">
                    <w:t xml:space="preserve"> Laukas neredaguojamas.</w:t>
                  </w:r>
                </w:p>
                <w:p w14:paraId="2F0485D2" w14:textId="77777777" w:rsidR="007242E7" w:rsidRPr="007242E7" w:rsidRDefault="003174D8" w:rsidP="007242E7">
                  <w:pPr>
                    <w:pStyle w:val="Lentelssraas"/>
                    <w:rPr>
                      <w:lang w:val="en-US"/>
                    </w:rPr>
                  </w:pPr>
                  <w:r>
                    <w:t>Iš viso (ES+BF+NL)</w:t>
                  </w:r>
                  <w:r w:rsidR="004E00A5">
                    <w:t xml:space="preserve"> </w:t>
                  </w:r>
                  <w:r w:rsidR="007242E7">
                    <w:t>–</w:t>
                  </w:r>
                  <w:r w:rsidR="004E00A5">
                    <w:t xml:space="preserve"> automatiškai </w:t>
                  </w:r>
                  <w:r w:rsidR="00911C77">
                    <w:t>užpildoma</w:t>
                  </w:r>
                  <w:r w:rsidR="00490DAE">
                    <w:t xml:space="preserve"> </w:t>
                  </w:r>
                  <w:r w:rsidR="00BC01A1">
                    <w:t>ES, BF ir NL</w:t>
                  </w:r>
                  <w:r w:rsidR="004E00A5">
                    <w:t xml:space="preserve"> lėšų suma pagal MP „Deklaruotos išlaidos“ skirtuke nurodytus išlaidų eilutės duomenis</w:t>
                  </w:r>
                  <w:r w:rsidR="00490DAE">
                    <w:t>.</w:t>
                  </w:r>
                  <w:r w:rsidR="00C902FC">
                    <w:t xml:space="preserve"> Laukas neredaguojamas.</w:t>
                  </w:r>
                </w:p>
                <w:p w14:paraId="5B8E9531" w14:textId="77777777" w:rsidR="007242E7" w:rsidRPr="00E75132" w:rsidRDefault="007242E7" w:rsidP="007242E7">
                  <w:pPr>
                    <w:pStyle w:val="Lentelssraas"/>
                    <w:numPr>
                      <w:ilvl w:val="0"/>
                      <w:numId w:val="0"/>
                    </w:numPr>
                    <w:ind w:left="360"/>
                  </w:pPr>
                  <w:r w:rsidRPr="007242E7">
                    <w:t xml:space="preserve">Tinkamų </w:t>
                  </w:r>
                  <w:r>
                    <w:t xml:space="preserve">išlaidų supaprastinimų </w:t>
                  </w:r>
                  <w:r w:rsidRPr="007242E7">
                    <w:t>sum</w:t>
                  </w:r>
                  <w:r w:rsidR="00682AF4">
                    <w:t>ų laukų pildymas</w:t>
                  </w:r>
                  <w:r w:rsidRPr="007242E7">
                    <w:t>, Eur</w:t>
                  </w:r>
                  <w:r w:rsidR="00A318E0">
                    <w:t xml:space="preserve"> – </w:t>
                  </w:r>
                  <w:r w:rsidR="0027361B">
                    <w:t>užpildoma mokėjimo prašymo „Išvados“ skirtuko tinkamų lėšų</w:t>
                  </w:r>
                  <w:r w:rsidR="008B0B16">
                    <w:t xml:space="preserve"> suma. Išlaidų eilutės duomenys su</w:t>
                  </w:r>
                  <w:r w:rsidR="002B446B">
                    <w:t>su</w:t>
                  </w:r>
                  <w:r w:rsidR="008B0B16">
                    <w:t>muojami</w:t>
                  </w:r>
                  <w:r w:rsidR="0027361B">
                    <w:t xml:space="preserve"> pagal ekonominės klasifikacijos kodą</w:t>
                  </w:r>
                  <w:r w:rsidRPr="007242E7">
                    <w:t xml:space="preserve">:        </w:t>
                  </w:r>
                </w:p>
                <w:p w14:paraId="07FE52B8" w14:textId="77777777" w:rsidR="00C902FC" w:rsidRPr="00EC2A23" w:rsidRDefault="007242E7" w:rsidP="00C902FC">
                  <w:pPr>
                    <w:pStyle w:val="Lentelssraas"/>
                  </w:pPr>
                  <w:r>
                    <w:t xml:space="preserve">ES lėšos – </w:t>
                  </w:r>
                  <w:r w:rsidR="00615404">
                    <w:t xml:space="preserve">automatiškai </w:t>
                  </w:r>
                  <w:r w:rsidR="00C902FC">
                    <w:t xml:space="preserve">užpildoma </w:t>
                  </w:r>
                  <w:r w:rsidR="002B0678">
                    <w:t xml:space="preserve">tinkamų </w:t>
                  </w:r>
                  <w:r w:rsidR="00C902FC">
                    <w:t>ES lėšų suma</w:t>
                  </w:r>
                  <w:r w:rsidR="00615404">
                    <w:t xml:space="preserve"> pagal suminius MP išvadų</w:t>
                  </w:r>
                  <w:r w:rsidR="00C22A35">
                    <w:t>,</w:t>
                  </w:r>
                  <w:r w:rsidR="00615404">
                    <w:t xml:space="preserve"> išlaidų eilutei duomenis</w:t>
                  </w:r>
                  <w:r w:rsidR="00C902FC" w:rsidRPr="00F92146">
                    <w:t>.</w:t>
                  </w:r>
                  <w:r w:rsidR="00C902FC">
                    <w:t xml:space="preserve"> Laukas redaguojamas.</w:t>
                  </w:r>
                  <w:r w:rsidR="00C902FC" w:rsidRPr="00EC2A23">
                    <w:t>    </w:t>
                  </w:r>
                </w:p>
                <w:p w14:paraId="42B80F1F" w14:textId="77777777" w:rsidR="00C902FC" w:rsidRPr="00EC2A23" w:rsidRDefault="007242E7" w:rsidP="00C902FC">
                  <w:pPr>
                    <w:pStyle w:val="Lentelssraas"/>
                  </w:pPr>
                  <w:r>
                    <w:t>BF lėšos </w:t>
                  </w:r>
                  <w:r w:rsidR="008D26D6">
                    <w:t xml:space="preserve">– </w:t>
                  </w:r>
                  <w:r w:rsidR="00615404">
                    <w:t xml:space="preserve">automatiškai </w:t>
                  </w:r>
                  <w:r w:rsidR="008D26D6">
                    <w:t xml:space="preserve">užpildoma </w:t>
                  </w:r>
                  <w:r w:rsidR="002B0678">
                    <w:t xml:space="preserve">tinkamų </w:t>
                  </w:r>
                  <w:r w:rsidR="008D26D6">
                    <w:t xml:space="preserve">BF lėšų suma </w:t>
                  </w:r>
                  <w:r w:rsidR="00615404" w:rsidRPr="00615404">
                    <w:t>pagal suminius MP išvadų</w:t>
                  </w:r>
                  <w:r w:rsidR="00C22A35">
                    <w:t>,</w:t>
                  </w:r>
                  <w:r w:rsidR="00615404" w:rsidRPr="00615404">
                    <w:t xml:space="preserve"> išlaidų eilutei duomenis</w:t>
                  </w:r>
                  <w:r w:rsidR="008D26D6" w:rsidRPr="00F92146">
                    <w:t>.</w:t>
                  </w:r>
                  <w:r w:rsidR="008D26D6">
                    <w:t xml:space="preserve"> Laukas redaguojamas.</w:t>
                  </w:r>
                  <w:r w:rsidR="008D26D6" w:rsidRPr="00EC2A23">
                    <w:t>        </w:t>
                  </w:r>
                </w:p>
                <w:p w14:paraId="2A28ED88" w14:textId="77777777" w:rsidR="007242E7" w:rsidRPr="009A6FFF" w:rsidRDefault="007242E7" w:rsidP="007242E7">
                  <w:pPr>
                    <w:pStyle w:val="Lentelssraas"/>
                  </w:pPr>
                  <w:r w:rsidRPr="009A6FFF">
                    <w:t>Iš viso (ES</w:t>
                  </w:r>
                  <w:r>
                    <w:t xml:space="preserve"> lėšos </w:t>
                  </w:r>
                  <w:r w:rsidRPr="009A6FFF">
                    <w:t>+</w:t>
                  </w:r>
                  <w:r>
                    <w:t xml:space="preserve"> </w:t>
                  </w:r>
                  <w:r w:rsidRPr="009A6FFF">
                    <w:t>BF</w:t>
                  </w:r>
                  <w:r>
                    <w:t xml:space="preserve"> lėšos</w:t>
                  </w:r>
                  <w:r w:rsidRPr="009A6FFF">
                    <w:t xml:space="preserve">) – </w:t>
                  </w:r>
                  <w:r w:rsidR="002B0678">
                    <w:t xml:space="preserve">automatiškai užpildoma tinkamų </w:t>
                  </w:r>
                  <w:r w:rsidRPr="009A6FFF">
                    <w:t>ES ir BF lėš</w:t>
                  </w:r>
                  <w:r w:rsidR="002B0678">
                    <w:t>ų suma pagal suminius MP išvadų</w:t>
                  </w:r>
                  <w:r w:rsidR="00C22A35">
                    <w:t>, išlaidų</w:t>
                  </w:r>
                  <w:r w:rsidR="002B0678">
                    <w:t xml:space="preserve"> eilutei duomenis</w:t>
                  </w:r>
                  <w:r w:rsidRPr="009A6FFF">
                    <w:t>.</w:t>
                  </w:r>
                  <w:r>
                    <w:t xml:space="preserve"> Laukas neredaguojamas.</w:t>
                  </w:r>
                </w:p>
                <w:p w14:paraId="7F2D4901" w14:textId="77777777" w:rsidR="007242E7" w:rsidRPr="00EC2A23" w:rsidRDefault="007242E7" w:rsidP="007242E7">
                  <w:pPr>
                    <w:pStyle w:val="Lentelssraas"/>
                  </w:pPr>
                  <w:r w:rsidRPr="00EC2A23">
                    <w:t xml:space="preserve">Nuosavos lėšos </w:t>
                  </w:r>
                  <w:r>
                    <w:t>–</w:t>
                  </w:r>
                  <w:r w:rsidRPr="00EC2A23">
                    <w:t xml:space="preserve"> </w:t>
                  </w:r>
                  <w:r w:rsidR="002B0678">
                    <w:t>automatiškai užpildoma tinkamų</w:t>
                  </w:r>
                  <w:r>
                    <w:t xml:space="preserve"> nuosavų lėšų suma</w:t>
                  </w:r>
                  <w:r w:rsidR="002B0678">
                    <w:t xml:space="preserve"> pagal suminius MP išvadų</w:t>
                  </w:r>
                  <w:r w:rsidR="00C22A35">
                    <w:t>, išlaidų</w:t>
                  </w:r>
                  <w:r w:rsidR="002B0678">
                    <w:t xml:space="preserve"> eilutei duomenis</w:t>
                  </w:r>
                  <w:r w:rsidRPr="00F92146">
                    <w:t>.</w:t>
                  </w:r>
                  <w:r w:rsidR="008D26D6">
                    <w:t xml:space="preserve"> Laukas redaguojamas.</w:t>
                  </w:r>
                </w:p>
                <w:p w14:paraId="075699F6" w14:textId="77777777" w:rsidR="007242E7" w:rsidRPr="00EC2A23" w:rsidRDefault="007242E7" w:rsidP="007242E7">
                  <w:pPr>
                    <w:pStyle w:val="Lentelssraas"/>
                  </w:pPr>
                  <w:r w:rsidRPr="00EC2A23">
                    <w:t>Iš viso (BF</w:t>
                  </w:r>
                  <w:r>
                    <w:t xml:space="preserve"> lėšos </w:t>
                  </w:r>
                  <w:r w:rsidRPr="00EC2A23">
                    <w:t>+</w:t>
                  </w:r>
                  <w:r>
                    <w:t xml:space="preserve"> </w:t>
                  </w:r>
                  <w:r w:rsidRPr="00EC2A23">
                    <w:t>NL) -</w:t>
                  </w:r>
                  <w:r w:rsidRPr="009A6FFF">
                    <w:t xml:space="preserve"> </w:t>
                  </w:r>
                  <w:r w:rsidR="00125122">
                    <w:t xml:space="preserve">automatiškai užpildoma tinkamų </w:t>
                  </w:r>
                  <w:r w:rsidRPr="009A6FFF">
                    <w:t>BF ir NL lėš</w:t>
                  </w:r>
                  <w:r w:rsidR="00125122">
                    <w:t>ų suma pagal suminius MP išvadų, išlaidų eilutei duomenis</w:t>
                  </w:r>
                  <w:r w:rsidRPr="009A6FFF">
                    <w:t>.</w:t>
                  </w:r>
                  <w:r>
                    <w:t xml:space="preserve"> Laukas neredaguojamas.</w:t>
                  </w:r>
                </w:p>
                <w:p w14:paraId="205D29BE" w14:textId="77777777" w:rsidR="007242E7" w:rsidRPr="007242E7" w:rsidRDefault="003174D8" w:rsidP="007242E7">
                  <w:pPr>
                    <w:pStyle w:val="Lentelssraas"/>
                    <w:rPr>
                      <w:lang w:val="en-US"/>
                    </w:rPr>
                  </w:pPr>
                  <w:r>
                    <w:t xml:space="preserve">Iš viso (ES+BF+NL) </w:t>
                  </w:r>
                  <w:r w:rsidR="007242E7">
                    <w:t>–</w:t>
                  </w:r>
                  <w:r w:rsidR="007242E7" w:rsidRPr="00EC2A23">
                    <w:t xml:space="preserve"> </w:t>
                  </w:r>
                  <w:r w:rsidR="00125122" w:rsidRPr="00125122">
                    <w:t xml:space="preserve">automatiškai užpildoma </w:t>
                  </w:r>
                  <w:r w:rsidR="00BC01A1">
                    <w:t>ES, BF ir NL</w:t>
                  </w:r>
                  <w:r w:rsidR="00BB5BA1">
                    <w:t xml:space="preserve"> tinkamų</w:t>
                  </w:r>
                  <w:r w:rsidR="00125122" w:rsidRPr="00125122">
                    <w:t xml:space="preserve"> </w:t>
                  </w:r>
                  <w:r w:rsidR="00400CE6">
                    <w:t>lėšų suma</w:t>
                  </w:r>
                  <w:r w:rsidR="00125122" w:rsidRPr="00125122">
                    <w:t xml:space="preserve"> pagal suminius MP išvadų, išlaidų eilutei duomenis</w:t>
                  </w:r>
                  <w:r w:rsidR="008D26D6">
                    <w:t>.</w:t>
                  </w:r>
                  <w:r w:rsidR="00E250D8">
                    <w:t xml:space="preserve"> Laukas neredaguojamas.</w:t>
                  </w:r>
                </w:p>
                <w:p w14:paraId="31171A6B" w14:textId="77777777" w:rsidR="007242E7" w:rsidRPr="00E75132" w:rsidRDefault="007242E7" w:rsidP="007242E7">
                  <w:pPr>
                    <w:pStyle w:val="Lentelssraas"/>
                    <w:numPr>
                      <w:ilvl w:val="0"/>
                      <w:numId w:val="0"/>
                    </w:numPr>
                    <w:ind w:left="360"/>
                  </w:pPr>
                  <w:r w:rsidRPr="007242E7">
                    <w:t xml:space="preserve">       </w:t>
                  </w:r>
                  <w:r>
                    <w:t>Net</w:t>
                  </w:r>
                  <w:r w:rsidRPr="0002157B">
                    <w:t xml:space="preserve">inkamų </w:t>
                  </w:r>
                  <w:r>
                    <w:t xml:space="preserve">išlaidų supaprastinimų </w:t>
                  </w:r>
                  <w:r w:rsidRPr="0002157B">
                    <w:t>sum</w:t>
                  </w:r>
                  <w:r w:rsidR="00026B6D">
                    <w:t>ų laukų pildymas</w:t>
                  </w:r>
                  <w:r w:rsidRPr="0002157B">
                    <w:t>, Eur</w:t>
                  </w:r>
                  <w:r w:rsidR="00FA1ACA">
                    <w:t xml:space="preserve"> –</w:t>
                  </w:r>
                  <w:r w:rsidR="002B446B">
                    <w:t>užpildoma mokėjimo prašymo „Išvados“ skirtuko netinkamų lėšų suma. Išlaidų eilutės duomenys susumuojami pagal ekonominės klasifikacijos kodą</w:t>
                  </w:r>
                  <w:r w:rsidRPr="0002157B">
                    <w:t xml:space="preserve">:        </w:t>
                  </w:r>
                </w:p>
                <w:p w14:paraId="5E5D3DC8" w14:textId="77777777" w:rsidR="007242E7" w:rsidRDefault="007242E7">
                  <w:pPr>
                    <w:pStyle w:val="Lentelssraas"/>
                  </w:pPr>
                  <w:r>
                    <w:t xml:space="preserve">ES lėšos </w:t>
                  </w:r>
                  <w:r w:rsidR="00E250D8">
                    <w:t xml:space="preserve">– </w:t>
                  </w:r>
                  <w:r w:rsidR="008B79B6" w:rsidRPr="008B79B6">
                    <w:t xml:space="preserve">automatiškai užpildoma </w:t>
                  </w:r>
                  <w:r w:rsidR="008B79B6">
                    <w:t>ne</w:t>
                  </w:r>
                  <w:r w:rsidR="008B79B6" w:rsidRPr="008B79B6">
                    <w:t>tinkamų ES lėšų suma pagal suminius MP išvadų, išlaidų eilutei duomenis. Laukas redaguojamas</w:t>
                  </w:r>
                  <w:r w:rsidR="00E250D8">
                    <w:t>.</w:t>
                  </w:r>
                  <w:r w:rsidR="00E250D8" w:rsidRPr="00EC2A23">
                    <w:t>   </w:t>
                  </w:r>
                  <w:r w:rsidRPr="00D2553C">
                    <w:t xml:space="preserve">    </w:t>
                  </w:r>
                </w:p>
                <w:p w14:paraId="3A18035D" w14:textId="77777777" w:rsidR="007242E7" w:rsidRPr="00EC2A23" w:rsidRDefault="007242E7" w:rsidP="007242E7">
                  <w:pPr>
                    <w:pStyle w:val="Lentelssraas"/>
                  </w:pPr>
                  <w:r>
                    <w:t>BF lėšos </w:t>
                  </w:r>
                  <w:r w:rsidR="00E250D8">
                    <w:t xml:space="preserve">– </w:t>
                  </w:r>
                  <w:r w:rsidR="008B79B6">
                    <w:t xml:space="preserve">automatiškai užpildoma netinkamų BF lėšų suma </w:t>
                  </w:r>
                  <w:r w:rsidR="008B79B6" w:rsidRPr="00615404">
                    <w:t>pagal suminius MP išvadų</w:t>
                  </w:r>
                  <w:r w:rsidR="008B79B6">
                    <w:t>,</w:t>
                  </w:r>
                  <w:r w:rsidR="008B79B6" w:rsidRPr="00615404">
                    <w:t xml:space="preserve"> išlaidų eilutei duomenis</w:t>
                  </w:r>
                  <w:r w:rsidR="008B79B6" w:rsidRPr="00F92146">
                    <w:t>.</w:t>
                  </w:r>
                  <w:r w:rsidR="008B79B6">
                    <w:t xml:space="preserve"> Laukas redaguojamas.</w:t>
                  </w:r>
                  <w:r w:rsidRPr="00EC2A23">
                    <w:t>    </w:t>
                  </w:r>
                </w:p>
                <w:p w14:paraId="4645DB3B" w14:textId="77777777" w:rsidR="007242E7" w:rsidRPr="009A6FFF" w:rsidRDefault="007242E7" w:rsidP="007242E7">
                  <w:pPr>
                    <w:pStyle w:val="Lentelssraas"/>
                  </w:pPr>
                  <w:r w:rsidRPr="009A6FFF">
                    <w:t>Iš viso (ES</w:t>
                  </w:r>
                  <w:r>
                    <w:t xml:space="preserve"> lėšos </w:t>
                  </w:r>
                  <w:r w:rsidRPr="009A6FFF">
                    <w:t>+</w:t>
                  </w:r>
                  <w:r>
                    <w:t xml:space="preserve"> </w:t>
                  </w:r>
                  <w:r w:rsidRPr="009A6FFF">
                    <w:t>BF</w:t>
                  </w:r>
                  <w:r>
                    <w:t xml:space="preserve"> lėšos</w:t>
                  </w:r>
                  <w:r w:rsidRPr="009A6FFF">
                    <w:t xml:space="preserve">) – </w:t>
                  </w:r>
                  <w:r w:rsidR="008B79B6" w:rsidRPr="008B79B6">
                    <w:t xml:space="preserve">automatiškai užpildoma </w:t>
                  </w:r>
                  <w:r w:rsidR="008B79B6">
                    <w:t>ne</w:t>
                  </w:r>
                  <w:r w:rsidR="008B79B6" w:rsidRPr="008B79B6">
                    <w:t>tinkamų ES ir BF lėšų suma pagal suminius MP išvadų, išlaidų eilutei duomenis. Laukas neredaguojamas</w:t>
                  </w:r>
                  <w:r>
                    <w:t>.</w:t>
                  </w:r>
                </w:p>
                <w:p w14:paraId="00F8351D" w14:textId="77777777" w:rsidR="007242E7" w:rsidRPr="00EC2A23" w:rsidRDefault="007242E7" w:rsidP="007242E7">
                  <w:pPr>
                    <w:pStyle w:val="Lentelssraas"/>
                  </w:pPr>
                  <w:r w:rsidRPr="00EC2A23">
                    <w:t xml:space="preserve">Nuosavos lėšos </w:t>
                  </w:r>
                  <w:r>
                    <w:t>–</w:t>
                  </w:r>
                  <w:r w:rsidRPr="00EC2A23">
                    <w:t xml:space="preserve"> </w:t>
                  </w:r>
                  <w:r w:rsidR="008B79B6">
                    <w:t xml:space="preserve">automatiškai užpildoma </w:t>
                  </w:r>
                  <w:r w:rsidR="00994C72">
                    <w:t>ne</w:t>
                  </w:r>
                  <w:r w:rsidR="008B79B6">
                    <w:t>tinkamų nuosavų lėšų suma pagal suminius MP išvadų, išlaidų eilutei duomenis</w:t>
                  </w:r>
                  <w:r w:rsidR="008B79B6" w:rsidRPr="00F92146">
                    <w:t>.</w:t>
                  </w:r>
                  <w:r w:rsidR="008B79B6">
                    <w:t xml:space="preserve"> Laukas redaguojamas.</w:t>
                  </w:r>
                  <w:r w:rsidR="00E250D8">
                    <w:t xml:space="preserve"> </w:t>
                  </w:r>
                </w:p>
                <w:p w14:paraId="4D1A425F" w14:textId="77777777" w:rsidR="007242E7" w:rsidRPr="00EC2A23" w:rsidRDefault="007242E7" w:rsidP="007242E7">
                  <w:pPr>
                    <w:pStyle w:val="Lentelssraas"/>
                  </w:pPr>
                  <w:r w:rsidRPr="00EC2A23">
                    <w:t>Iš viso (BF</w:t>
                  </w:r>
                  <w:r>
                    <w:t xml:space="preserve"> lėšos </w:t>
                  </w:r>
                  <w:r w:rsidRPr="00EC2A23">
                    <w:t>+</w:t>
                  </w:r>
                  <w:r>
                    <w:t xml:space="preserve"> </w:t>
                  </w:r>
                  <w:r w:rsidRPr="00EC2A23">
                    <w:t>NL) -</w:t>
                  </w:r>
                  <w:r w:rsidRPr="009A6FFF">
                    <w:t xml:space="preserve"> </w:t>
                  </w:r>
                  <w:r w:rsidR="007669B9">
                    <w:t xml:space="preserve">automatiškai užpildoma </w:t>
                  </w:r>
                  <w:r w:rsidR="00994C72">
                    <w:t>ne</w:t>
                  </w:r>
                  <w:r w:rsidR="007669B9">
                    <w:t xml:space="preserve">tinkamų </w:t>
                  </w:r>
                  <w:r w:rsidR="007669B9" w:rsidRPr="009A6FFF">
                    <w:t>BF ir NL lėš</w:t>
                  </w:r>
                  <w:r w:rsidR="007669B9">
                    <w:t>ų suma pagal suminius MP išvadų, išlaidų eilutei duomenis</w:t>
                  </w:r>
                  <w:r w:rsidR="007669B9" w:rsidRPr="009A6FFF">
                    <w:t>.</w:t>
                  </w:r>
                  <w:r w:rsidR="007669B9">
                    <w:t xml:space="preserve"> Laukas neredaguojamas</w:t>
                  </w:r>
                  <w:r>
                    <w:t>.</w:t>
                  </w:r>
                </w:p>
                <w:p w14:paraId="03711022" w14:textId="77777777" w:rsidR="00E250D8" w:rsidRPr="005C24F0" w:rsidRDefault="00E250D8" w:rsidP="00E250D8">
                  <w:pPr>
                    <w:pStyle w:val="Lentelssraas"/>
                    <w:rPr>
                      <w:lang w:val="en-US"/>
                    </w:rPr>
                  </w:pPr>
                  <w:r>
                    <w:t>Iš viso (ES+BF+NL)</w:t>
                  </w:r>
                  <w:r w:rsidRPr="00EC2A23">
                    <w:t xml:space="preserve"> </w:t>
                  </w:r>
                  <w:r>
                    <w:t>–</w:t>
                  </w:r>
                  <w:r w:rsidRPr="00EC2A23">
                    <w:t xml:space="preserve"> </w:t>
                  </w:r>
                  <w:r w:rsidR="00400CE6" w:rsidRPr="00400CE6">
                    <w:t xml:space="preserve">automatiškai užpildoma ES, BF ir NL </w:t>
                  </w:r>
                  <w:r w:rsidR="00400CE6">
                    <w:t>ne</w:t>
                  </w:r>
                  <w:r w:rsidR="00400CE6" w:rsidRPr="00400CE6">
                    <w:t>tinkamų lėšų suma pagal suminius MP išvadų, išlaidų eilutei duomenis</w:t>
                  </w:r>
                  <w:r w:rsidR="00BB5BA1" w:rsidRPr="00BB5BA1">
                    <w:t xml:space="preserve">. </w:t>
                  </w:r>
                  <w:r>
                    <w:t>Laukas neredaguojamas.</w:t>
                  </w:r>
                </w:p>
                <w:p w14:paraId="23848A39" w14:textId="77777777" w:rsidR="007242E7" w:rsidRPr="007242E7" w:rsidRDefault="007242E7" w:rsidP="007242E7">
                  <w:pPr>
                    <w:pStyle w:val="Lentelssraas"/>
                    <w:numPr>
                      <w:ilvl w:val="0"/>
                      <w:numId w:val="0"/>
                    </w:numPr>
                    <w:ind w:left="720" w:hanging="360"/>
                    <w:rPr>
                      <w:b/>
                      <w:bCs/>
                      <w:lang w:val="en-US"/>
                    </w:rPr>
                  </w:pPr>
                  <w:r w:rsidRPr="007242E7">
                    <w:rPr>
                      <w:b/>
                      <w:bCs/>
                      <w:lang w:val="en-US"/>
                    </w:rPr>
                    <w:t>IŠLAIDOS PAGAL FIKSUOTĄSIAS NORMAS</w:t>
                  </w:r>
                  <w:r w:rsidR="00690305">
                    <w:rPr>
                      <w:b/>
                      <w:bCs/>
                      <w:lang w:val="en-US"/>
                    </w:rPr>
                    <w:t xml:space="preserve"> lentelė</w:t>
                  </w:r>
                  <w:r w:rsidRPr="007242E7">
                    <w:rPr>
                      <w:b/>
                      <w:bCs/>
                      <w:lang w:val="en-US"/>
                    </w:rPr>
                    <w:t>:</w:t>
                  </w:r>
                </w:p>
                <w:p w14:paraId="2EB76415" w14:textId="77777777" w:rsidR="007242E7" w:rsidRPr="00F92146" w:rsidRDefault="007242E7" w:rsidP="007242E7">
                  <w:pPr>
                    <w:pStyle w:val="Lentelssraas"/>
                  </w:pPr>
                  <w:r w:rsidRPr="007242E7">
                    <w:t xml:space="preserve">Fiksuotosios normos pavadinimas - </w:t>
                  </w:r>
                  <w:r w:rsidRPr="00F92146">
                    <w:t xml:space="preserve">automatiškai užpildomas pagal </w:t>
                  </w:r>
                  <w:r>
                    <w:t>projekto</w:t>
                  </w:r>
                  <w:r w:rsidRPr="00F92146">
                    <w:t xml:space="preserve"> išlaidų supaprastinimo skirtuke suvestas išlaidų eilutės duomenis.</w:t>
                  </w:r>
                </w:p>
                <w:p w14:paraId="4C873605" w14:textId="77777777" w:rsidR="007242E7" w:rsidRPr="004F2165" w:rsidRDefault="007242E7" w:rsidP="007242E7">
                  <w:pPr>
                    <w:pStyle w:val="Lentelssraas"/>
                  </w:pPr>
                  <w:r>
                    <w:t xml:space="preserve">Fiksuotosios normos dydis proc. - </w:t>
                  </w:r>
                  <w:r w:rsidRPr="00F92146">
                    <w:t xml:space="preserve">automatiškai užpildomas pagal </w:t>
                  </w:r>
                  <w:r>
                    <w:t>projekto</w:t>
                  </w:r>
                  <w:r w:rsidRPr="00F92146">
                    <w:t xml:space="preserve"> išlaidų supaprastinimo skirtuke suvestas išlaidų eilutės duomenis.</w:t>
                  </w:r>
                </w:p>
                <w:p w14:paraId="7A304716" w14:textId="77777777" w:rsidR="007242E7" w:rsidRPr="007242E7" w:rsidRDefault="007242E7" w:rsidP="007242E7">
                  <w:pPr>
                    <w:pStyle w:val="Lentelssraas"/>
                    <w:numPr>
                      <w:ilvl w:val="0"/>
                      <w:numId w:val="0"/>
                    </w:numPr>
                    <w:ind w:left="720" w:hanging="360"/>
                    <w:rPr>
                      <w:b/>
                      <w:bCs/>
                      <w:lang w:val="en-US"/>
                    </w:rPr>
                  </w:pPr>
                  <w:r w:rsidRPr="007242E7">
                    <w:rPr>
                      <w:b/>
                      <w:bCs/>
                      <w:lang w:val="en-US"/>
                    </w:rPr>
                    <w:t xml:space="preserve">IŠLAIDOS PAGAL </w:t>
                  </w:r>
                  <w:r w:rsidRPr="00144DE3">
                    <w:rPr>
                      <w:b/>
                      <w:bCs/>
                      <w:lang w:val="en-US"/>
                    </w:rPr>
                    <w:t>FIKSUOTUOSIUS ĮKAINIUS</w:t>
                  </w:r>
                  <w:r w:rsidR="00690305">
                    <w:rPr>
                      <w:b/>
                      <w:bCs/>
                      <w:lang w:val="en-US"/>
                    </w:rPr>
                    <w:t xml:space="preserve"> lentelė</w:t>
                  </w:r>
                  <w:r w:rsidRPr="007242E7">
                    <w:rPr>
                      <w:b/>
                      <w:bCs/>
                      <w:lang w:val="en-US"/>
                    </w:rPr>
                    <w:t>:</w:t>
                  </w:r>
                </w:p>
                <w:p w14:paraId="29241F10" w14:textId="77777777" w:rsidR="007242E7" w:rsidRPr="00F92146" w:rsidRDefault="007242E7" w:rsidP="007242E7">
                  <w:pPr>
                    <w:pStyle w:val="Lentelssraas"/>
                  </w:pPr>
                  <w:r w:rsidRPr="002E5D52">
                    <w:t>Fiksuotojo įkainio pavadinimas</w:t>
                  </w:r>
                  <w:r>
                    <w:t xml:space="preserve"> </w:t>
                  </w:r>
                  <w:r w:rsidRPr="007242E7">
                    <w:t xml:space="preserve">- </w:t>
                  </w:r>
                  <w:r w:rsidRPr="00F92146">
                    <w:t>automatiškai užpildomas pagal projekto išlaidų supaprastinimo skirtuke suvestas išlaidų eilutės duomenis.</w:t>
                  </w:r>
                </w:p>
                <w:p w14:paraId="69C87D41" w14:textId="77777777" w:rsidR="007242E7" w:rsidRPr="004F2165" w:rsidRDefault="007242E7" w:rsidP="007242E7">
                  <w:pPr>
                    <w:pStyle w:val="Lentelssraas"/>
                  </w:pPr>
                  <w:r w:rsidRPr="00454F7C">
                    <w:t>Fiksuotojo įkainio dydis, Eur</w:t>
                  </w:r>
                  <w:r>
                    <w:t xml:space="preserve"> - </w:t>
                  </w:r>
                  <w:r w:rsidRPr="00F92146">
                    <w:t xml:space="preserve">automatiškai užpildomas pagal </w:t>
                  </w:r>
                  <w:r>
                    <w:t xml:space="preserve">projekto </w:t>
                  </w:r>
                  <w:r w:rsidRPr="00F92146">
                    <w:t>išlaidų supaprastinimo skirtuke suvestas išlaidų eilutės duomenis.</w:t>
                  </w:r>
                </w:p>
                <w:p w14:paraId="4B7A1BA7" w14:textId="77777777" w:rsidR="007242E7" w:rsidRPr="004F2165" w:rsidRDefault="007242E7" w:rsidP="007242E7">
                  <w:pPr>
                    <w:pStyle w:val="Lentelssraas"/>
                  </w:pPr>
                  <w:r w:rsidRPr="004F2165">
                    <w:t xml:space="preserve">Mato </w:t>
                  </w:r>
                  <w:r w:rsidRPr="00236F98">
                    <w:t>vienetas</w:t>
                  </w:r>
                  <w:r w:rsidRPr="004F2165">
                    <w:t xml:space="preserve"> – </w:t>
                  </w:r>
                  <w:r w:rsidRPr="00F92146">
                    <w:t>automatiškai užpildomas pagal</w:t>
                  </w:r>
                  <w:r>
                    <w:t xml:space="preserve"> projekto</w:t>
                  </w:r>
                  <w:r w:rsidRPr="00F92146">
                    <w:t xml:space="preserve"> išlaidų supaprastinimo skirtuke suvestas išlaidų eilutės duomenis.</w:t>
                  </w:r>
                </w:p>
                <w:p w14:paraId="2683A4DE" w14:textId="77777777" w:rsidR="007242E7" w:rsidRPr="008E6115" w:rsidRDefault="007242E7" w:rsidP="007242E7">
                  <w:pPr>
                    <w:pStyle w:val="Lentelssraas"/>
                  </w:pPr>
                  <w:r w:rsidRPr="008E6115">
                    <w:t>Planuojamas fiksuotojo įkainio mato vnt. skaičius - automatiškai užpildomas pagal projekto išlaidų supaprastinimo skirtuke suvestas išlaidų eilutės duomenis.</w:t>
                  </w:r>
                </w:p>
                <w:p w14:paraId="2358B244" w14:textId="77777777" w:rsidR="007242E7" w:rsidRPr="008E6115" w:rsidRDefault="007242E7" w:rsidP="007242E7">
                  <w:pPr>
                    <w:pStyle w:val="Lentelssraas"/>
                  </w:pPr>
                  <w:r w:rsidRPr="008E6115">
                    <w:t>Deklaruojamas mato vnt. sk. – rankiniu būdu užpildomas ir redaguojamas. Suvesti galima tik skaitmenis.</w:t>
                  </w:r>
                </w:p>
                <w:p w14:paraId="1CBB9779" w14:textId="77777777" w:rsidR="00101A4D" w:rsidRDefault="3261F100" w:rsidP="00101A4D">
                  <w:pPr>
                    <w:pStyle w:val="Lentelssraas"/>
                  </w:pPr>
                  <w:r>
                    <w:t>Apskaičiuota išlaidų suma pagal deklaruojamą vnt. skaičių – automatiškai paskaičiuojama sudauginus “</w:t>
                  </w:r>
                  <w:r w:rsidR="400AC7D8">
                    <w:t>F</w:t>
                  </w:r>
                  <w:r>
                    <w:t>iksuotojo įkainio dyd</w:t>
                  </w:r>
                  <w:r w:rsidR="76A1E5F9">
                    <w:t>is</w:t>
                  </w:r>
                  <w:r>
                    <w:t xml:space="preserve">, Eur” </w:t>
                  </w:r>
                  <w:r w:rsidR="774B4AAF">
                    <w:t>lauk</w:t>
                  </w:r>
                  <w:r w:rsidR="0A1F64FE">
                    <w:t>o</w:t>
                  </w:r>
                  <w:r w:rsidR="774B4AAF">
                    <w:t xml:space="preserve"> </w:t>
                  </w:r>
                  <w:r w:rsidR="0D0BF465">
                    <w:t xml:space="preserve">reikšmę </w:t>
                  </w:r>
                  <w:r>
                    <w:t>su “</w:t>
                  </w:r>
                  <w:r w:rsidR="400AC7D8">
                    <w:t>D</w:t>
                  </w:r>
                  <w:r>
                    <w:t>eklaruojam</w:t>
                  </w:r>
                  <w:r w:rsidR="2115B6CB">
                    <w:t>as</w:t>
                  </w:r>
                  <w:r>
                    <w:t xml:space="preserve"> mato vnt. sk.” lauke suvesta reikšme.</w:t>
                  </w:r>
                  <w:r w:rsidR="7847B800">
                    <w:t xml:space="preserve"> </w:t>
                  </w:r>
                </w:p>
                <w:p w14:paraId="63AEBC58" w14:textId="77777777" w:rsidR="00101A4D" w:rsidRPr="00101A4D" w:rsidRDefault="7847B800" w:rsidP="00101A4D">
                  <w:pPr>
                    <w:pStyle w:val="Lentelssraas"/>
                  </w:pPr>
                  <w:r>
                    <w:t>Apskaičiuota tinkama išlaidų suma, Eur - automatiškai paskaičiuojama sudauginus “Fiksuotojo įkainio dydis, Eur” lauko reikšme su “Pripažintas tinkamas finansuoti vnt. skaičius” lauke suvesta reikšme.</w:t>
                  </w:r>
                </w:p>
                <w:p w14:paraId="417C6F6F" w14:textId="77777777" w:rsidR="00101A4D" w:rsidRPr="00101A4D" w:rsidRDefault="7847B800" w:rsidP="00101A4D">
                  <w:pPr>
                    <w:pStyle w:val="Lentelssraas"/>
                  </w:pPr>
                  <w:r>
                    <w:t>Pripažintas netinkamas finansuoti vnt. skaičius –  automatiškai apskaičiuojama iš „Deklaruojamas mato vnt. sk.“ atimant „Pripažintas tinkamas finansuoti vnt. skaičius“ reikšmes. Laukas neredaguojamas.</w:t>
                  </w:r>
                </w:p>
                <w:p w14:paraId="5DCBCBA4" w14:textId="77777777" w:rsidR="007242E7" w:rsidRDefault="00101A4D" w:rsidP="00101A4D">
                  <w:pPr>
                    <w:pStyle w:val="Lentelssraas"/>
                  </w:pPr>
                  <w:r w:rsidRPr="00101A4D">
                    <w:t>Apskaičiuota netinkama išlaidų suma, Eur - automatiškai apskaičiuojama iš „Apskaičiuota išlaidų suma pagal deklaruojamą vnt. skaičių“ sumos atėmus “Apskaičiuota tinkama išlaidų suma” sumą.</w:t>
                  </w:r>
                </w:p>
                <w:p w14:paraId="6E503601" w14:textId="77777777" w:rsidR="007242E7" w:rsidRPr="008E6115" w:rsidRDefault="007242E7" w:rsidP="007242E7">
                  <w:pPr>
                    <w:pStyle w:val="Lentelssraas"/>
                    <w:numPr>
                      <w:ilvl w:val="0"/>
                      <w:numId w:val="0"/>
                    </w:numPr>
                    <w:ind w:left="360"/>
                  </w:pPr>
                  <w:r>
                    <w:t xml:space="preserve">Jeigu </w:t>
                  </w:r>
                  <w:r w:rsidR="00AA5FBA">
                    <w:t>išlaidų detalizacijos eilutės įrašo</w:t>
                  </w:r>
                  <w:r>
                    <w:t xml:space="preserve"> </w:t>
                  </w:r>
                  <w:r w:rsidR="00DA2D04">
                    <w:t>lauke</w:t>
                  </w:r>
                  <w:r w:rsidR="00AA5FBA">
                    <w:t xml:space="preserve"> </w:t>
                  </w:r>
                  <w:r>
                    <w:t>„Visa eilutės suma tinkama“</w:t>
                  </w:r>
                  <w:r w:rsidR="00DA2D04">
                    <w:t xml:space="preserve"> pažymėtas</w:t>
                  </w:r>
                  <w:r>
                    <w:t xml:space="preserve"> požymis ne:</w:t>
                  </w:r>
                </w:p>
                <w:p w14:paraId="1634C5FE" w14:textId="77777777" w:rsidR="007242E7" w:rsidRPr="008E6115" w:rsidRDefault="007242E7" w:rsidP="007242E7">
                  <w:pPr>
                    <w:pStyle w:val="Lentelssraas"/>
                  </w:pPr>
                  <w:r w:rsidRPr="008E6115">
                    <w:t>Pripažintas tinkamas finansuoti vnt. skaičius - rankiniu būdu užpildomas ir redaguojamas. Suvesti galima tik skaitmenis.</w:t>
                  </w:r>
                  <w:r w:rsidR="00B90CC4">
                    <w:t xml:space="preserve"> </w:t>
                  </w:r>
                  <w:r w:rsidR="0067631C" w:rsidRPr="00B90CC4">
                    <w:t>Duomenys</w:t>
                  </w:r>
                  <w:r w:rsidR="0067631C">
                    <w:t xml:space="preserve"> </w:t>
                  </w:r>
                  <w:r w:rsidR="0067631C" w:rsidRPr="00B90CC4">
                    <w:t>sumuojami pagal išlaidų eilutės numerį bei pavadinimą</w:t>
                  </w:r>
                  <w:r w:rsidR="0067631C">
                    <w:t xml:space="preserve"> į vieną išlaidų supaprastinimo įrašo eilutę</w:t>
                  </w:r>
                  <w:r w:rsidR="0067631C" w:rsidRPr="00B90CC4">
                    <w:t>.</w:t>
                  </w:r>
                </w:p>
                <w:p w14:paraId="019C5E0B" w14:textId="77777777" w:rsidR="007242E7" w:rsidRDefault="00895BE3" w:rsidP="001C2681">
                  <w:pPr>
                    <w:pStyle w:val="Lentelssraas"/>
                    <w:numPr>
                      <w:ilvl w:val="0"/>
                      <w:numId w:val="0"/>
                    </w:numPr>
                  </w:pPr>
                  <w:r>
                    <w:t xml:space="preserve"> </w:t>
                  </w:r>
                  <w:r w:rsidR="007242E7" w:rsidRPr="008E6115">
                    <w:t xml:space="preserve"> </w:t>
                  </w:r>
                  <w:r w:rsidR="007242E7">
                    <w:t xml:space="preserve">Jeigu </w:t>
                  </w:r>
                  <w:r w:rsidR="00DA2D04" w:rsidRPr="00DA2D04">
                    <w:t xml:space="preserve">išlaidų detalizacijos eilutės įrašo lauke </w:t>
                  </w:r>
                  <w:r w:rsidR="007242E7">
                    <w:t>„Visa eilutės suma tinkama“</w:t>
                  </w:r>
                  <w:r w:rsidR="00DA2D04">
                    <w:t xml:space="preserve"> pa</w:t>
                  </w:r>
                  <w:r w:rsidR="00A93233">
                    <w:t>žymėtas</w:t>
                  </w:r>
                  <w:r w:rsidR="007242E7">
                    <w:t xml:space="preserve"> požymis taip:</w:t>
                  </w:r>
                </w:p>
                <w:p w14:paraId="66D08B62" w14:textId="77777777" w:rsidR="007242E7" w:rsidRPr="008E6115" w:rsidRDefault="007242E7" w:rsidP="007242E7">
                  <w:pPr>
                    <w:pStyle w:val="Lentelssraas"/>
                  </w:pPr>
                  <w:r w:rsidRPr="008E6115">
                    <w:t xml:space="preserve">Pripažintas tinkamas finansuoti vnt. skaičius </w:t>
                  </w:r>
                  <w:r>
                    <w:t>–</w:t>
                  </w:r>
                  <w:r w:rsidRPr="008E6115">
                    <w:t xml:space="preserve"> </w:t>
                  </w:r>
                  <w:r>
                    <w:t>užpildoma „</w:t>
                  </w:r>
                  <w:r w:rsidRPr="008E6115">
                    <w:t>Deklaruojamas mato vnt. sk</w:t>
                  </w:r>
                  <w:r>
                    <w:t>.“ lauko suvesta reikšme. Laukas koreguojamas</w:t>
                  </w:r>
                  <w:r w:rsidRPr="008E6115">
                    <w:t xml:space="preserve">. </w:t>
                  </w:r>
                  <w:r w:rsidR="0067631C" w:rsidRPr="00B90CC4">
                    <w:t>Duomenys</w:t>
                  </w:r>
                  <w:r w:rsidR="0067631C">
                    <w:t xml:space="preserve"> </w:t>
                  </w:r>
                  <w:r w:rsidR="0067631C" w:rsidRPr="00B90CC4">
                    <w:t>sumuojami pagal išlaidų eilutės numerį bei pavadinimą</w:t>
                  </w:r>
                  <w:r w:rsidR="0067631C">
                    <w:t xml:space="preserve"> į vieną išlaidų supaprastinimo įrašo eilutę</w:t>
                  </w:r>
                  <w:r w:rsidR="0067631C" w:rsidRPr="00B90CC4">
                    <w:t>.</w:t>
                  </w:r>
                </w:p>
                <w:p w14:paraId="69802211" w14:textId="77777777" w:rsidR="007242E7" w:rsidRPr="00C40F12" w:rsidRDefault="007242E7" w:rsidP="007242E7">
                  <w:pPr>
                    <w:pStyle w:val="Lentelssraas"/>
                    <w:numPr>
                      <w:ilvl w:val="0"/>
                      <w:numId w:val="0"/>
                    </w:numPr>
                    <w:ind w:left="720"/>
                    <w:rPr>
                      <w:b/>
                      <w:bCs/>
                      <w:lang w:val="en-US"/>
                    </w:rPr>
                  </w:pPr>
                  <w:r w:rsidRPr="00C40F12">
                    <w:rPr>
                      <w:b/>
                      <w:bCs/>
                      <w:lang w:val="en-US"/>
                    </w:rPr>
                    <w:t>IŠLAIDOS PAGAL FIKSUOTAS SUMAS</w:t>
                  </w:r>
                  <w:r w:rsidR="00690305">
                    <w:rPr>
                      <w:b/>
                      <w:bCs/>
                      <w:lang w:val="en-US"/>
                    </w:rPr>
                    <w:t xml:space="preserve"> lentelė</w:t>
                  </w:r>
                  <w:r>
                    <w:rPr>
                      <w:b/>
                      <w:bCs/>
                      <w:lang w:val="en-US"/>
                    </w:rPr>
                    <w:t>:</w:t>
                  </w:r>
                </w:p>
                <w:p w14:paraId="73A7C7F4" w14:textId="77777777" w:rsidR="007242E7" w:rsidRPr="00F92146" w:rsidRDefault="007242E7" w:rsidP="007242E7">
                  <w:pPr>
                    <w:pStyle w:val="Lentelssraas"/>
                  </w:pPr>
                  <w:r w:rsidRPr="00274C14">
                    <w:t>Fiksuotosios sumos pavadinimas</w:t>
                  </w:r>
                  <w:r>
                    <w:t xml:space="preserve"> </w:t>
                  </w:r>
                  <w:r w:rsidRPr="007242E7">
                    <w:t xml:space="preserve">- </w:t>
                  </w:r>
                  <w:r w:rsidRPr="00F92146">
                    <w:t>automatiškai užpildomas pagal projekto išlaidų supaprastinimo skirtuke suvest</w:t>
                  </w:r>
                  <w:r w:rsidR="00EC0444">
                    <w:t>u</w:t>
                  </w:r>
                  <w:r w:rsidRPr="00F92146">
                    <w:t>s išlaidų eilutės duomenis.</w:t>
                  </w:r>
                </w:p>
                <w:p w14:paraId="06AEDD6C" w14:textId="77777777" w:rsidR="007242E7" w:rsidRPr="004F2165" w:rsidRDefault="007242E7" w:rsidP="007242E7">
                  <w:pPr>
                    <w:pStyle w:val="Lentelssraas"/>
                  </w:pPr>
                  <w:r w:rsidRPr="004F2165">
                    <w:t xml:space="preserve">Fiksuotosios sumos dydis, Eur - </w:t>
                  </w:r>
                  <w:r w:rsidRPr="00F92146">
                    <w:t>automatiškai užpildomas pagal projekto išlaidų supaprastinimo skirtuke suvest</w:t>
                  </w:r>
                  <w:r w:rsidR="00EC0444">
                    <w:t>u</w:t>
                  </w:r>
                  <w:r w:rsidRPr="00F92146">
                    <w:t>s išlaidų eilutės duomenis.</w:t>
                  </w:r>
                </w:p>
                <w:p w14:paraId="7D711C6C" w14:textId="77777777" w:rsidR="007242E7" w:rsidRPr="004F2165" w:rsidRDefault="007242E7" w:rsidP="007242E7">
                  <w:pPr>
                    <w:pStyle w:val="Lentelssraas"/>
                  </w:pPr>
                  <w:r w:rsidRPr="004F2165">
                    <w:t xml:space="preserve">Įgyvendinimo rezultatas - </w:t>
                  </w:r>
                  <w:r w:rsidRPr="00F92146">
                    <w:t>automatiškai užpildomas pagal projekto išlaidų supaprastinimo skirtuke suvest</w:t>
                  </w:r>
                  <w:r w:rsidR="00EC0444">
                    <w:t>u</w:t>
                  </w:r>
                  <w:r w:rsidRPr="00F92146">
                    <w:t>s išlaidų eilutės duomenis.</w:t>
                  </w:r>
                </w:p>
                <w:p w14:paraId="775C512B" w14:textId="77777777" w:rsidR="007242E7" w:rsidRPr="004F2165" w:rsidRDefault="47DBD1EB" w:rsidP="007242E7">
                  <w:pPr>
                    <w:pStyle w:val="Lentelssraas"/>
                  </w:pPr>
                  <w:r>
                    <w:t>Planuojamas fiksuotosios sumos mato vnt. skaičius - automatiškai užpildomas pagal projekto išlaidų supaprastinimo skirtuke suvest</w:t>
                  </w:r>
                  <w:r w:rsidR="78E3BE1D">
                    <w:t>u</w:t>
                  </w:r>
                  <w:r>
                    <w:t>s išlaidų eilutės duomenis.</w:t>
                  </w:r>
                </w:p>
              </w:tc>
            </w:tr>
            <w:tr w:rsidR="00911C77" w:rsidRPr="00C929A7" w14:paraId="08734CAA" w14:textId="77777777" w:rsidTr="43F7318D">
              <w:trPr>
                <w:trHeight w:val="346"/>
              </w:trPr>
              <w:tc>
                <w:tcPr>
                  <w:tcW w:w="9300" w:type="dxa"/>
                  <w:gridSpan w:val="2"/>
                  <w:shd w:val="clear" w:color="auto" w:fill="F2F2F2" w:themeFill="background1" w:themeFillShade="F2"/>
                  <w:tcMar>
                    <w:top w:w="60" w:type="dxa"/>
                    <w:left w:w="60" w:type="dxa"/>
                    <w:bottom w:w="0" w:type="dxa"/>
                    <w:right w:w="60" w:type="dxa"/>
                  </w:tcMar>
                </w:tcPr>
                <w:p w14:paraId="21C11C9C" w14:textId="77777777" w:rsidR="00911C77" w:rsidRDefault="00911C77" w:rsidP="007242E7">
                  <w:pPr>
                    <w:pStyle w:val="Lentelssraas"/>
                    <w:numPr>
                      <w:ilvl w:val="0"/>
                      <w:numId w:val="0"/>
                    </w:numPr>
                    <w:ind w:left="360"/>
                  </w:pPr>
                  <w:r w:rsidRPr="00C929A7">
                    <w:rPr>
                      <w:b/>
                    </w:rPr>
                    <w:t>R0</w:t>
                  </w:r>
                  <w:r>
                    <w:rPr>
                      <w:b/>
                    </w:rPr>
                    <w:t>2</w:t>
                  </w:r>
                  <w:r w:rsidRPr="00C929A7">
                    <w:rPr>
                      <w:b/>
                    </w:rPr>
                    <w:t xml:space="preserve"> </w:t>
                  </w:r>
                  <w:r>
                    <w:rPr>
                      <w:b/>
                    </w:rPr>
                    <w:t>–</w:t>
                  </w:r>
                  <w:r w:rsidRPr="00C929A7">
                    <w:rPr>
                      <w:b/>
                    </w:rPr>
                    <w:t xml:space="preserve"> </w:t>
                  </w:r>
                  <w:r>
                    <w:rPr>
                      <w:b/>
                    </w:rPr>
                    <w:t>Formuojamo PAI mokėjimo prašymo išlaidų supaprastinimo</w:t>
                  </w:r>
                  <w:r w:rsidRPr="00C929A7">
                    <w:rPr>
                      <w:b/>
                    </w:rPr>
                    <w:t xml:space="preserve"> </w:t>
                  </w:r>
                  <w:r>
                    <w:rPr>
                      <w:b/>
                    </w:rPr>
                    <w:t>duomenys</w:t>
                  </w:r>
                </w:p>
              </w:tc>
            </w:tr>
            <w:tr w:rsidR="00911C77" w:rsidRPr="00C929A7" w14:paraId="0B7D92AA" w14:textId="77777777" w:rsidTr="43F7318D">
              <w:trPr>
                <w:trHeight w:val="346"/>
              </w:trPr>
              <w:tc>
                <w:tcPr>
                  <w:tcW w:w="795" w:type="dxa"/>
                  <w:shd w:val="clear" w:color="auto" w:fill="FFFFFF" w:themeFill="background1"/>
                  <w:tcMar>
                    <w:top w:w="60" w:type="dxa"/>
                    <w:left w:w="60" w:type="dxa"/>
                    <w:bottom w:w="0" w:type="dxa"/>
                    <w:right w:w="60" w:type="dxa"/>
                  </w:tcMar>
                </w:tcPr>
                <w:p w14:paraId="4A50CDE1" w14:textId="77777777" w:rsidR="00911C77" w:rsidRPr="00C929A7" w:rsidRDefault="00911C77" w:rsidP="00F22EE1"/>
              </w:tc>
              <w:tc>
                <w:tcPr>
                  <w:tcW w:w="8505" w:type="dxa"/>
                  <w:shd w:val="clear" w:color="auto" w:fill="FFFFFF" w:themeFill="background1"/>
                  <w:tcMar>
                    <w:top w:w="60" w:type="dxa"/>
                    <w:left w:w="60" w:type="dxa"/>
                    <w:bottom w:w="0" w:type="dxa"/>
                    <w:right w:w="60" w:type="dxa"/>
                  </w:tcMar>
                </w:tcPr>
                <w:p w14:paraId="18F70C74" w14:textId="77777777" w:rsidR="006B7FBA" w:rsidRDefault="006B7FBA" w:rsidP="00236F98">
                  <w:pPr>
                    <w:pStyle w:val="Lentelssraas"/>
                    <w:numPr>
                      <w:ilvl w:val="0"/>
                      <w:numId w:val="0"/>
                    </w:numPr>
                  </w:pPr>
                  <w:r w:rsidRPr="007242E7">
                    <w:rPr>
                      <w:b/>
                      <w:bCs/>
                      <w:lang w:val="en-US"/>
                    </w:rPr>
                    <w:t>IŠLAIDOS PAGAL FIKSUOTĄSIAS NORMAS</w:t>
                  </w:r>
                  <w:r>
                    <w:rPr>
                      <w:b/>
                      <w:bCs/>
                      <w:lang w:val="en-US"/>
                    </w:rPr>
                    <w:t xml:space="preserve">, </w:t>
                  </w:r>
                  <w:r w:rsidRPr="00440BC7">
                    <w:rPr>
                      <w:b/>
                      <w:bCs/>
                      <w:lang w:val="en-US"/>
                    </w:rPr>
                    <w:t>IŠLAIDOS PAGAL FIKSUOTUOSIUS ĮKAINIUS</w:t>
                  </w:r>
                  <w:r>
                    <w:rPr>
                      <w:b/>
                      <w:bCs/>
                      <w:lang w:val="en-US"/>
                    </w:rPr>
                    <w:t xml:space="preserve">, </w:t>
                  </w:r>
                  <w:r w:rsidRPr="00440BC7">
                    <w:rPr>
                      <w:b/>
                      <w:bCs/>
                      <w:lang w:val="en-US"/>
                    </w:rPr>
                    <w:t>IŠLAIDOS PAGAL FIKSUOTAS SUMAS</w:t>
                  </w:r>
                  <w:r>
                    <w:rPr>
                      <w:b/>
                      <w:bCs/>
                      <w:lang w:val="en-US"/>
                    </w:rPr>
                    <w:t xml:space="preserve"> lentelės</w:t>
                  </w:r>
                  <w:r w:rsidRPr="00440BC7">
                    <w:rPr>
                      <w:b/>
                      <w:bCs/>
                      <w:lang w:val="en-US"/>
                    </w:rPr>
                    <w:t>:</w:t>
                  </w:r>
                </w:p>
                <w:p w14:paraId="58A57E34" w14:textId="77777777" w:rsidR="0087094B" w:rsidRPr="004E13E0" w:rsidRDefault="0087094B" w:rsidP="0087094B">
                  <w:pPr>
                    <w:pStyle w:val="Lentelssraas"/>
                  </w:pPr>
                  <w:r w:rsidRPr="004E13E0">
                    <w:t xml:space="preserve">Eil. Nr. – </w:t>
                  </w:r>
                  <w:r w:rsidR="00AA088E">
                    <w:t>pagal eiliškumą</w:t>
                  </w:r>
                  <w:r w:rsidR="00AA088E" w:rsidRPr="004E13E0">
                    <w:t xml:space="preserve"> automatiškai užpildoma eilės numer</w:t>
                  </w:r>
                  <w:r w:rsidR="00AA088E">
                    <w:t>iu.</w:t>
                  </w:r>
                  <w:r w:rsidRPr="004E13E0">
                    <w:t xml:space="preserve"> </w:t>
                  </w:r>
                </w:p>
                <w:p w14:paraId="5FE77658" w14:textId="77777777" w:rsidR="0087094B" w:rsidRPr="004F2165" w:rsidRDefault="0087094B" w:rsidP="0087094B">
                  <w:pPr>
                    <w:pStyle w:val="Lentelssraas"/>
                  </w:pPr>
                  <w:r w:rsidRPr="004E13E0">
                    <w:t xml:space="preserve">Biudžeto eilutės </w:t>
                  </w:r>
                  <w:r>
                    <w:t>N</w:t>
                  </w:r>
                  <w:r w:rsidRPr="004E13E0">
                    <w:t xml:space="preserve">r. ir pavadinimas </w:t>
                  </w:r>
                  <w:r>
                    <w:t>–</w:t>
                  </w:r>
                  <w:r w:rsidRPr="004E13E0">
                    <w:t xml:space="preserve"> automatiškai užpildomas</w:t>
                  </w:r>
                  <w:r>
                    <w:t xml:space="preserve"> pagal</w:t>
                  </w:r>
                  <w:r w:rsidRPr="004E13E0">
                    <w:t xml:space="preserve"> </w:t>
                  </w:r>
                  <w:r>
                    <w:t>projekto išlaidų detalizacijos skirtuke suvest</w:t>
                  </w:r>
                  <w:r w:rsidR="006A3312">
                    <w:t>u</w:t>
                  </w:r>
                  <w:r>
                    <w:t xml:space="preserve">s išlaidų eilutės duomenis. </w:t>
                  </w:r>
                </w:p>
                <w:p w14:paraId="4DB3E58F" w14:textId="77777777" w:rsidR="00911C77" w:rsidRPr="00236F98" w:rsidRDefault="0087094B" w:rsidP="0087094B">
                  <w:pPr>
                    <w:pStyle w:val="Lentelssraas"/>
                    <w:rPr>
                      <w:lang w:val="en-US"/>
                    </w:rPr>
                  </w:pPr>
                  <w:r>
                    <w:t>Pastabos – pildomas rankiniu būdu.</w:t>
                  </w:r>
                </w:p>
                <w:p w14:paraId="097A85C1" w14:textId="77777777" w:rsidR="0087094B" w:rsidRPr="00EF70CF" w:rsidRDefault="0087094B" w:rsidP="0087094B">
                  <w:pPr>
                    <w:pStyle w:val="Lentelssraas"/>
                    <w:numPr>
                      <w:ilvl w:val="0"/>
                      <w:numId w:val="0"/>
                    </w:numPr>
                    <w:ind w:left="360"/>
                  </w:pPr>
                  <w:r>
                    <w:t>Išlaidų supaprastinimų</w:t>
                  </w:r>
                  <w:r w:rsidRPr="00EF70CF">
                    <w:t xml:space="preserve"> sum</w:t>
                  </w:r>
                  <w:r w:rsidR="00F14341">
                    <w:t>ų laukų pildymas</w:t>
                  </w:r>
                  <w:r w:rsidRPr="00EF70CF">
                    <w:t>, Eur:</w:t>
                  </w:r>
                </w:p>
                <w:p w14:paraId="3C69F8AF" w14:textId="77777777" w:rsidR="00621165" w:rsidRPr="00621165" w:rsidRDefault="1B8C76BB" w:rsidP="00621165">
                  <w:pPr>
                    <w:pStyle w:val="Lentelssraas"/>
                  </w:pPr>
                  <w:r>
                    <w:t>ES lėšos - automatiškai užpildoma ES lėšų suma pagal projekto išlaidų supaprastinimo skirtuke suvest</w:t>
                  </w:r>
                  <w:r w:rsidR="60E5BAA8">
                    <w:t>u</w:t>
                  </w:r>
                  <w:r>
                    <w:t>s išlaidų eilutės duomenis.</w:t>
                  </w:r>
                </w:p>
                <w:p w14:paraId="4876148F" w14:textId="77777777" w:rsidR="0087094B" w:rsidRPr="00EC2A23" w:rsidRDefault="0087094B" w:rsidP="0087094B">
                  <w:pPr>
                    <w:pStyle w:val="Lentelssraas"/>
                  </w:pPr>
                  <w:r>
                    <w:t xml:space="preserve">BF lėšos - </w:t>
                  </w:r>
                  <w:r w:rsidRPr="00F92146">
                    <w:t>automatiškai užpildomas pagal projekt</w:t>
                  </w:r>
                  <w:r>
                    <w:t xml:space="preserve">o </w:t>
                  </w:r>
                  <w:r w:rsidRPr="00F92146">
                    <w:t xml:space="preserve">išlaidų </w:t>
                  </w:r>
                  <w:r w:rsidRPr="00EC2A23">
                    <w:t>supaprastinimo skirtuke suvest</w:t>
                  </w:r>
                  <w:r w:rsidR="00146DBC">
                    <w:t>u</w:t>
                  </w:r>
                  <w:r w:rsidRPr="00EC2A23">
                    <w:t>s išlaidų eilutės duomenis.    </w:t>
                  </w:r>
                </w:p>
                <w:p w14:paraId="74FF9A9F" w14:textId="77777777" w:rsidR="0087094B" w:rsidRPr="007242E7" w:rsidRDefault="0087094B" w:rsidP="0087094B">
                  <w:pPr>
                    <w:pStyle w:val="Lentelssraas"/>
                  </w:pPr>
                  <w:r w:rsidRPr="007242E7">
                    <w:t>Iš viso (ES</w:t>
                  </w:r>
                  <w:r>
                    <w:t xml:space="preserve"> lėšos </w:t>
                  </w:r>
                  <w:r w:rsidRPr="007242E7">
                    <w:t>+</w:t>
                  </w:r>
                  <w:r>
                    <w:t xml:space="preserve"> </w:t>
                  </w:r>
                  <w:r w:rsidRPr="007242E7">
                    <w:t>BF</w:t>
                  </w:r>
                  <w:r>
                    <w:t xml:space="preserve"> lėšos</w:t>
                  </w:r>
                  <w:r w:rsidRPr="007242E7">
                    <w:t xml:space="preserve">) – </w:t>
                  </w:r>
                  <w:r w:rsidR="00C5097C" w:rsidRPr="0028122D">
                    <w:t>automatiškai užpildoma ES ir BF lėšų suma pagal projekto išlaidų supaprastinimo skirtuke suvestą išlaidų eilutę.</w:t>
                  </w:r>
                  <w:r w:rsidRPr="00EC2A23">
                    <w:t xml:space="preserve"> </w:t>
                  </w:r>
                  <w:r w:rsidRPr="007242E7">
                    <w:t xml:space="preserve"> </w:t>
                  </w:r>
                </w:p>
                <w:p w14:paraId="0CDBBC74" w14:textId="77777777" w:rsidR="0087094B" w:rsidRPr="00EC2A23" w:rsidRDefault="0087094B" w:rsidP="0087094B">
                  <w:pPr>
                    <w:pStyle w:val="Lentelssraas"/>
                  </w:pPr>
                  <w:r>
                    <w:t>N</w:t>
                  </w:r>
                  <w:r w:rsidR="00D00E5A">
                    <w:t>uosavos lėšos</w:t>
                  </w:r>
                  <w:r w:rsidRPr="00EC2A23">
                    <w:t xml:space="preserve"> - automatiškai užpildoma </w:t>
                  </w:r>
                  <w:r>
                    <w:t>projekto</w:t>
                  </w:r>
                  <w:r w:rsidRPr="00EC2A23">
                    <w:t xml:space="preserve"> išlaidų supaprastinimo skirtuke suvest</w:t>
                  </w:r>
                  <w:r w:rsidR="00146DBC">
                    <w:t>u</w:t>
                  </w:r>
                  <w:r w:rsidRPr="00EC2A23">
                    <w:t>s išlaidų eilutės duomenis.    </w:t>
                  </w:r>
                </w:p>
                <w:p w14:paraId="64D956D3" w14:textId="77777777" w:rsidR="0087094B" w:rsidRPr="00EC2A23" w:rsidRDefault="0087094B" w:rsidP="0087094B">
                  <w:pPr>
                    <w:pStyle w:val="Lentelssraas"/>
                  </w:pPr>
                  <w:r w:rsidRPr="00EC2A23">
                    <w:t>Iš viso (BF</w:t>
                  </w:r>
                  <w:r>
                    <w:t xml:space="preserve"> lėšos </w:t>
                  </w:r>
                  <w:r w:rsidRPr="00EC2A23">
                    <w:t>+</w:t>
                  </w:r>
                  <w:r>
                    <w:t xml:space="preserve"> </w:t>
                  </w:r>
                  <w:r w:rsidRPr="00EC2A23">
                    <w:t>NL) -</w:t>
                  </w:r>
                  <w:r w:rsidRPr="007242E7">
                    <w:t xml:space="preserve"> </w:t>
                  </w:r>
                  <w:r w:rsidR="00AA57D0" w:rsidRPr="00AA57D0">
                    <w:t xml:space="preserve">automatiškai užpildoma </w:t>
                  </w:r>
                  <w:r w:rsidR="00AA57D0">
                    <w:t>BF ir NL</w:t>
                  </w:r>
                  <w:r w:rsidR="00AA57D0" w:rsidRPr="00AA57D0">
                    <w:t xml:space="preserve"> lėšų suma pagal projekto išlaidų supaprastinimo skirtuke suvestą išlaidų eilutę</w:t>
                  </w:r>
                  <w:r w:rsidRPr="007242E7">
                    <w:t>.</w:t>
                  </w:r>
                </w:p>
                <w:p w14:paraId="00E4CEB3" w14:textId="77777777" w:rsidR="0087094B" w:rsidRPr="004F2165" w:rsidRDefault="0087094B" w:rsidP="0087094B">
                  <w:pPr>
                    <w:pStyle w:val="Lentelssraas"/>
                  </w:pPr>
                  <w:r>
                    <w:t xml:space="preserve">Iš viso (ES+BF+NL) – </w:t>
                  </w:r>
                  <w:r w:rsidR="00415C99" w:rsidRPr="00415C99">
                    <w:t xml:space="preserve">automatiškai užpildoma </w:t>
                  </w:r>
                  <w:r w:rsidR="00415C99">
                    <w:t xml:space="preserve">ES, </w:t>
                  </w:r>
                  <w:r w:rsidR="00415C99" w:rsidRPr="00415C99">
                    <w:t>BF ir NL lėšų suma pagal projekto išlaidų supaprastinimo skirtuke suvestą išlaidų eilutę</w:t>
                  </w:r>
                  <w:r w:rsidRPr="007242E7">
                    <w:t>.</w:t>
                  </w:r>
                </w:p>
                <w:p w14:paraId="64DA47AC" w14:textId="77777777" w:rsidR="0087094B" w:rsidRPr="007242E7" w:rsidRDefault="0087094B" w:rsidP="0087094B">
                  <w:pPr>
                    <w:pStyle w:val="Lentelssraas"/>
                    <w:numPr>
                      <w:ilvl w:val="0"/>
                      <w:numId w:val="0"/>
                    </w:numPr>
                    <w:ind w:left="360"/>
                  </w:pPr>
                  <w:r w:rsidRPr="0053610E">
                    <w:t xml:space="preserve">Deklaruotų </w:t>
                  </w:r>
                  <w:r>
                    <w:t>išlaidų supaprastinimų</w:t>
                  </w:r>
                  <w:r w:rsidRPr="0053610E">
                    <w:t xml:space="preserve"> sum</w:t>
                  </w:r>
                  <w:r w:rsidR="00DC6C3A">
                    <w:t>ų laukų pildymas</w:t>
                  </w:r>
                  <w:r>
                    <w:t xml:space="preserve">, </w:t>
                  </w:r>
                  <w:r w:rsidRPr="0053610E">
                    <w:t>Eur</w:t>
                  </w:r>
                  <w:r w:rsidR="00B07EE3">
                    <w:t xml:space="preserve"> </w:t>
                  </w:r>
                  <w:r w:rsidR="00DC6C3A">
                    <w:t xml:space="preserve">- </w:t>
                  </w:r>
                  <w:r w:rsidR="00B07EE3" w:rsidRPr="00B07EE3">
                    <w:t>užpildoma mokėjimo prašymo „Deklaruotos išlaidos“ skirtuko duomenimis pagal išlaidų eilutę. Išlaidų eilutės duomenys susumuojami pagal ekonominės klasifikacijos kodą</w:t>
                  </w:r>
                  <w:r w:rsidRPr="007242E7">
                    <w:t xml:space="preserve">:  </w:t>
                  </w:r>
                </w:p>
                <w:p w14:paraId="24FC767E" w14:textId="77777777" w:rsidR="00621165" w:rsidRDefault="0087094B" w:rsidP="00621165">
                  <w:pPr>
                    <w:pStyle w:val="Lentelssraas"/>
                  </w:pPr>
                  <w:r>
                    <w:t>ES lėšos –</w:t>
                  </w:r>
                  <w:r w:rsidR="00DB7A24">
                    <w:t xml:space="preserve"> </w:t>
                  </w:r>
                  <w:r w:rsidR="00DB7A24" w:rsidRPr="00DB7A24">
                    <w:t>automatiškai užpildoma ES lėšų suma pagal MP „Deklaruotos išlaidos“ skirtuke nurodytus išlaidų eilutės duomenis. Laukas redaguojamas</w:t>
                  </w:r>
                  <w:r w:rsidR="00336B5E">
                    <w:t>.</w:t>
                  </w:r>
                </w:p>
                <w:p w14:paraId="045A7906" w14:textId="77777777" w:rsidR="0087094B" w:rsidRDefault="0087094B" w:rsidP="00336B5E">
                  <w:pPr>
                    <w:pStyle w:val="Lentelssraas"/>
                    <w:numPr>
                      <w:ilvl w:val="0"/>
                      <w:numId w:val="0"/>
                    </w:numPr>
                  </w:pPr>
                  <w:r w:rsidRPr="00D2553C">
                    <w:t xml:space="preserve">   </w:t>
                  </w:r>
                </w:p>
                <w:p w14:paraId="1DE185F7" w14:textId="77777777" w:rsidR="0087094B" w:rsidRPr="00EC2A23" w:rsidRDefault="0087094B" w:rsidP="0087094B">
                  <w:pPr>
                    <w:pStyle w:val="Lentelssraas"/>
                  </w:pPr>
                  <w:r>
                    <w:t xml:space="preserve">BF lėšos – </w:t>
                  </w:r>
                  <w:r w:rsidR="00DB7A24" w:rsidRPr="00DB7A24">
                    <w:t xml:space="preserve">automatiškai užpildoma </w:t>
                  </w:r>
                  <w:r w:rsidR="00DB7A24">
                    <w:t>BF</w:t>
                  </w:r>
                  <w:r w:rsidR="00DB7A24" w:rsidRPr="00DB7A24">
                    <w:t xml:space="preserve"> lėšų suma pagal MP „Deklaruotos išlaidos“ skirtuke nurodytus išlaidų eilutės duomenis. Laukas redaguojamas</w:t>
                  </w:r>
                  <w:r>
                    <w:t>.</w:t>
                  </w:r>
                  <w:r w:rsidRPr="00EC2A23">
                    <w:t>        </w:t>
                  </w:r>
                </w:p>
                <w:p w14:paraId="6FDD23B4" w14:textId="77777777" w:rsidR="0087094B" w:rsidRPr="009A6FFF" w:rsidRDefault="0087094B" w:rsidP="0087094B">
                  <w:pPr>
                    <w:pStyle w:val="Lentelssraas"/>
                  </w:pPr>
                  <w:r w:rsidRPr="009A6FFF">
                    <w:t>Iš viso (ES</w:t>
                  </w:r>
                  <w:r>
                    <w:t xml:space="preserve"> lėšos </w:t>
                  </w:r>
                  <w:r w:rsidRPr="009A6FFF">
                    <w:t>+</w:t>
                  </w:r>
                  <w:r>
                    <w:t xml:space="preserve"> </w:t>
                  </w:r>
                  <w:r w:rsidRPr="009A6FFF">
                    <w:t>BF</w:t>
                  </w:r>
                  <w:r>
                    <w:t xml:space="preserve"> lėšos</w:t>
                  </w:r>
                  <w:r w:rsidRPr="009A6FFF">
                    <w:t xml:space="preserve">) – </w:t>
                  </w:r>
                  <w:r w:rsidR="001B02B5" w:rsidRPr="009A6FFF">
                    <w:t xml:space="preserve">automatiškai </w:t>
                  </w:r>
                  <w:r w:rsidR="001B02B5">
                    <w:t>užpildoma</w:t>
                  </w:r>
                  <w:r w:rsidR="001B02B5" w:rsidRPr="009A6FFF">
                    <w:t xml:space="preserve"> ES ir BF lėš</w:t>
                  </w:r>
                  <w:r w:rsidR="001B02B5">
                    <w:t>ų suma pagal MP „Deklaruotos išlaidos“ skirtuke nurodytus išlaidų eilutės duomenis</w:t>
                  </w:r>
                  <w:r w:rsidR="001B02B5" w:rsidRPr="009A6FFF">
                    <w:t>.</w:t>
                  </w:r>
                  <w:r w:rsidR="001B02B5">
                    <w:t xml:space="preserve"> Laukas neredaguojamas</w:t>
                  </w:r>
                  <w:r>
                    <w:t>.</w:t>
                  </w:r>
                </w:p>
                <w:p w14:paraId="11AF9B77" w14:textId="77777777" w:rsidR="0087094B" w:rsidRPr="00EC2A23" w:rsidRDefault="0087094B" w:rsidP="0087094B">
                  <w:pPr>
                    <w:pStyle w:val="Lentelssraas"/>
                  </w:pPr>
                  <w:r>
                    <w:t>N</w:t>
                  </w:r>
                  <w:r w:rsidR="00D00E5A">
                    <w:t>uosavos lėšos</w:t>
                  </w:r>
                  <w:r w:rsidRPr="00EC2A23">
                    <w:t xml:space="preserve"> </w:t>
                  </w:r>
                  <w:r>
                    <w:t>–</w:t>
                  </w:r>
                  <w:r w:rsidRPr="00EC2A23">
                    <w:t xml:space="preserve"> </w:t>
                  </w:r>
                  <w:r w:rsidR="00DB7A24" w:rsidRPr="00DB7A24">
                    <w:t xml:space="preserve">automatiškai užpildoma </w:t>
                  </w:r>
                  <w:r w:rsidR="00DB7A24">
                    <w:t>nuosavų</w:t>
                  </w:r>
                  <w:r w:rsidR="00DB7A24" w:rsidRPr="00DB7A24">
                    <w:t xml:space="preserve"> lėšų suma pagal MP „Deklaruotos išlaidos“ skirtuke nurodytus išlaidų eilutės duomenis</w:t>
                  </w:r>
                  <w:r w:rsidRPr="00F92146">
                    <w:t>.</w:t>
                  </w:r>
                  <w:r>
                    <w:t xml:space="preserve"> Laukas redaguojamas.</w:t>
                  </w:r>
                </w:p>
                <w:p w14:paraId="18EBED70" w14:textId="77777777" w:rsidR="0087094B" w:rsidRPr="00EC2A23" w:rsidRDefault="0087094B" w:rsidP="0087094B">
                  <w:pPr>
                    <w:pStyle w:val="Lentelssraas"/>
                  </w:pPr>
                  <w:r w:rsidRPr="00EC2A23">
                    <w:t>Iš viso (BF</w:t>
                  </w:r>
                  <w:r>
                    <w:t xml:space="preserve"> lėšos </w:t>
                  </w:r>
                  <w:r w:rsidRPr="00EC2A23">
                    <w:t>+</w:t>
                  </w:r>
                  <w:r>
                    <w:t xml:space="preserve"> </w:t>
                  </w:r>
                  <w:r w:rsidRPr="00EC2A23">
                    <w:t>NL) -</w:t>
                  </w:r>
                  <w:r w:rsidRPr="009A6FFF">
                    <w:t xml:space="preserve"> </w:t>
                  </w:r>
                  <w:r w:rsidR="001B02B5" w:rsidRPr="001B02B5">
                    <w:t xml:space="preserve">automatiškai užpildoma </w:t>
                  </w:r>
                  <w:r w:rsidR="001B02B5">
                    <w:t>BF</w:t>
                  </w:r>
                  <w:r w:rsidR="001B02B5" w:rsidRPr="001B02B5">
                    <w:t xml:space="preserve"> ir </w:t>
                  </w:r>
                  <w:r w:rsidR="001B02B5">
                    <w:t>NL</w:t>
                  </w:r>
                  <w:r w:rsidR="001B02B5" w:rsidRPr="001B02B5">
                    <w:t xml:space="preserve"> lėšų suma pagal MP „Deklaruotos išlaidos“ skirtuke nurodytus išlaidų eilutės duomenis. Laukas neredaguojamas</w:t>
                  </w:r>
                  <w:r>
                    <w:t>.</w:t>
                  </w:r>
                </w:p>
                <w:p w14:paraId="2E00A6EC" w14:textId="77777777" w:rsidR="0087094B" w:rsidRPr="007242E7" w:rsidRDefault="0087094B" w:rsidP="0087094B">
                  <w:pPr>
                    <w:pStyle w:val="Lentelssraas"/>
                    <w:rPr>
                      <w:lang w:val="en-US"/>
                    </w:rPr>
                  </w:pPr>
                  <w:r>
                    <w:t xml:space="preserve">Iš viso (ES+BF+NL) </w:t>
                  </w:r>
                  <w:r w:rsidRPr="00EC2A23">
                    <w:t xml:space="preserve"> </w:t>
                  </w:r>
                  <w:r>
                    <w:t>–</w:t>
                  </w:r>
                  <w:r w:rsidRPr="00EC2A23">
                    <w:t xml:space="preserve"> </w:t>
                  </w:r>
                  <w:r w:rsidR="001B02B5" w:rsidRPr="009A6FFF">
                    <w:t xml:space="preserve">automatiškai </w:t>
                  </w:r>
                  <w:r w:rsidR="001B02B5">
                    <w:t>užpildoma</w:t>
                  </w:r>
                  <w:r w:rsidR="001B02B5" w:rsidRPr="009A6FFF">
                    <w:t xml:space="preserve"> ES</w:t>
                  </w:r>
                  <w:r w:rsidR="001B02B5">
                    <w:t>, BF</w:t>
                  </w:r>
                  <w:r w:rsidR="001B02B5" w:rsidRPr="009A6FFF">
                    <w:t xml:space="preserve"> ir </w:t>
                  </w:r>
                  <w:r w:rsidR="001B02B5">
                    <w:t>NL</w:t>
                  </w:r>
                  <w:r w:rsidR="001B02B5" w:rsidRPr="009A6FFF">
                    <w:t xml:space="preserve"> lėš</w:t>
                  </w:r>
                  <w:r w:rsidR="001B02B5">
                    <w:t>ų suma pagal MP „Deklaruotos išlaidos“ skirtuke nurodytus išlaidų eilutės duomenis</w:t>
                  </w:r>
                  <w:r w:rsidR="001B02B5" w:rsidRPr="009A6FFF">
                    <w:t>.</w:t>
                  </w:r>
                  <w:r w:rsidR="001B02B5">
                    <w:t xml:space="preserve"> Laukas neredaguojamas</w:t>
                  </w:r>
                  <w:r>
                    <w:t xml:space="preserve">. </w:t>
                  </w:r>
                </w:p>
                <w:p w14:paraId="6A107F47" w14:textId="77777777" w:rsidR="004F1E3C" w:rsidRDefault="004F1E3C" w:rsidP="002E5AD1">
                  <w:pPr>
                    <w:pStyle w:val="Lentelssraas"/>
                    <w:numPr>
                      <w:ilvl w:val="0"/>
                      <w:numId w:val="0"/>
                    </w:numPr>
                    <w:ind w:left="360"/>
                  </w:pPr>
                  <w:r>
                    <w:t>Tinkamų išlaidų supaprastinimų sum</w:t>
                  </w:r>
                  <w:r w:rsidR="00FE3988">
                    <w:t>ų laukų pildymas</w:t>
                  </w:r>
                  <w:r>
                    <w:t>, Eur</w:t>
                  </w:r>
                  <w:r w:rsidR="002E5AD1">
                    <w:t xml:space="preserve"> </w:t>
                  </w:r>
                  <w:r w:rsidR="002E5AD1" w:rsidRPr="002E5AD1">
                    <w:t>–užpildoma mokėjimo prašymo „Išvados“ skirtuko tinkamų lėšų suma. Išlaidų eilutės duomenys susumuojami pagal ekonominės klasifikacijos kodą</w:t>
                  </w:r>
                  <w:r>
                    <w:t xml:space="preserve">:        </w:t>
                  </w:r>
                </w:p>
                <w:p w14:paraId="15EFB4F1" w14:textId="77777777" w:rsidR="004F1E3C" w:rsidRPr="00FC0BAB" w:rsidRDefault="4658D5E0" w:rsidP="00FC0BAB">
                  <w:pPr>
                    <w:pStyle w:val="Lentelssraas"/>
                  </w:pPr>
                  <w:r>
                    <w:t xml:space="preserve">ES lėšos – automatiškai užpildoma tinkamų ES lėšų suma pagal suminius MP išvadų, išlaidų eilutei duomenis. Laukas redaguojamas.    </w:t>
                  </w:r>
                </w:p>
                <w:p w14:paraId="27FD357A" w14:textId="77777777" w:rsidR="004F1E3C" w:rsidRPr="00FC0BAB" w:rsidRDefault="4658D5E0" w:rsidP="00FC0BAB">
                  <w:pPr>
                    <w:pStyle w:val="Lentelssraas"/>
                  </w:pPr>
                  <w:r>
                    <w:t xml:space="preserve">BF lėšos – automatiškai užpildoma tinkamų BF lėšų suma pagal suminius MP išvadų, išlaidų eilutei duomenis. Laukas redaguojamas.        </w:t>
                  </w:r>
                </w:p>
                <w:p w14:paraId="37F95E71" w14:textId="77777777" w:rsidR="004F1E3C" w:rsidRPr="00FC0BAB" w:rsidRDefault="4658D5E0" w:rsidP="00FC0BAB">
                  <w:pPr>
                    <w:pStyle w:val="Lentelssraas"/>
                  </w:pPr>
                  <w:r>
                    <w:t>Iš viso (ES lėšos + BF lėšos) – automatiškai užpildoma tinkamų ES ir BF lėšų suma pagal suminius MP išvadų, išlaidų eilutei duomenis. Laukas neredaguojamas.</w:t>
                  </w:r>
                </w:p>
                <w:p w14:paraId="74A8D5B6" w14:textId="77777777" w:rsidR="004F1E3C" w:rsidRPr="00FC0BAB" w:rsidRDefault="4658D5E0" w:rsidP="00FC0BAB">
                  <w:pPr>
                    <w:pStyle w:val="Lentelssraas"/>
                  </w:pPr>
                  <w:r>
                    <w:t>Nuosavos lėšos – automatiškai užpildoma tinkamų nuosavų lėšų suma pagal suminius MP išvadų, išlaidų eilutei duomenis. Laukas redaguojamas.</w:t>
                  </w:r>
                </w:p>
                <w:p w14:paraId="0C1B9DF5" w14:textId="77777777" w:rsidR="004F1E3C" w:rsidRPr="00FC0BAB" w:rsidRDefault="4658D5E0" w:rsidP="00FC0BAB">
                  <w:pPr>
                    <w:pStyle w:val="Lentelssraas"/>
                  </w:pPr>
                  <w:r>
                    <w:t>Iš viso (BF lėšos + NL) - automatiškai užpildoma tinkamų BF ir NL lėšų suma pagal suminius MP išvadų, išlaidų eilutei duomenis. Laukas neredaguojamas.</w:t>
                  </w:r>
                </w:p>
                <w:p w14:paraId="1A8776C7" w14:textId="77777777" w:rsidR="004F1E3C" w:rsidRPr="00FC0BAB" w:rsidRDefault="4658D5E0" w:rsidP="00FC0BAB">
                  <w:pPr>
                    <w:pStyle w:val="Lentelssraas"/>
                  </w:pPr>
                  <w:r>
                    <w:t>Iš viso (ES+BF+NL) – automatiškai užpildoma ES, BF ir NL tinkamų lėšų suma pagal suminius MP išvadų, išlaidų eilutei duomenis. Laukas neredaguojamas.</w:t>
                  </w:r>
                </w:p>
                <w:p w14:paraId="59E481AA" w14:textId="77777777" w:rsidR="004F1E3C" w:rsidRDefault="004F1E3C" w:rsidP="004F1E3C">
                  <w:pPr>
                    <w:pStyle w:val="Lentelssraas"/>
                    <w:numPr>
                      <w:ilvl w:val="0"/>
                      <w:numId w:val="0"/>
                    </w:numPr>
                    <w:ind w:left="360"/>
                  </w:pPr>
                  <w:r>
                    <w:t>Netinkamų išlaidų supaprastinimų sum</w:t>
                  </w:r>
                  <w:r w:rsidR="00FE3988">
                    <w:t>ų laukų pildymas</w:t>
                  </w:r>
                  <w:r>
                    <w:t>, Eur</w:t>
                  </w:r>
                  <w:r w:rsidR="002E5AD1">
                    <w:t xml:space="preserve"> </w:t>
                  </w:r>
                  <w:r w:rsidR="002E5AD1" w:rsidRPr="002E5AD1">
                    <w:t xml:space="preserve">–  užpildoma mokėjimo prašymo „Išvados“ skirtuko </w:t>
                  </w:r>
                  <w:r w:rsidR="002E5AD1">
                    <w:t>ne</w:t>
                  </w:r>
                  <w:r w:rsidR="002E5AD1" w:rsidRPr="002E5AD1">
                    <w:t>tinkamų lėšų suma. Išlaidų eilutės duomenys susumuojami pagal ekonominės klasifikacijos kodą</w:t>
                  </w:r>
                  <w:r>
                    <w:t xml:space="preserve">:        </w:t>
                  </w:r>
                </w:p>
                <w:p w14:paraId="2E4F3AA3" w14:textId="77777777" w:rsidR="004F1E3C" w:rsidRPr="00FC0BAB" w:rsidRDefault="4658D5E0" w:rsidP="00FC0BAB">
                  <w:pPr>
                    <w:pStyle w:val="Lentelssraas"/>
                  </w:pPr>
                  <w:r>
                    <w:t xml:space="preserve">ES lėšos – automatiškai užpildoma netinkamų ES lėšų suma pagal suminius MP išvadų, išlaidų eilutei duomenis. Laukas redaguojamas. Laukas redaguojamas.       </w:t>
                  </w:r>
                </w:p>
                <w:p w14:paraId="30895DED" w14:textId="77777777" w:rsidR="004F1E3C" w:rsidRPr="00FC0BAB" w:rsidRDefault="4658D5E0" w:rsidP="00FC0BAB">
                  <w:pPr>
                    <w:pStyle w:val="Lentelssraas"/>
                  </w:pPr>
                  <w:r>
                    <w:t xml:space="preserve">BF lėšos – automatiškai užpildoma netinkamų BF lėšų suma pagal suminius MP išvadų, išlaidų eilutei duomenis. Laukas redaguojamas.    </w:t>
                  </w:r>
                </w:p>
                <w:p w14:paraId="20E5175B" w14:textId="77777777" w:rsidR="004F1E3C" w:rsidRPr="00FC0BAB" w:rsidRDefault="4658D5E0" w:rsidP="00FC0BAB">
                  <w:pPr>
                    <w:pStyle w:val="Lentelssraas"/>
                  </w:pPr>
                  <w:r>
                    <w:t>Iš viso (ES lėšos + BF lėšos) – automatiškai užpildoma netinkamų ES ir BF lėšų suma pagal suminius MP išvadų, išlaidų eilutei duomenis. Laukas neredaguojamas.</w:t>
                  </w:r>
                </w:p>
                <w:p w14:paraId="0FBDB1C3" w14:textId="77777777" w:rsidR="004F1E3C" w:rsidRPr="00FC0BAB" w:rsidRDefault="4658D5E0" w:rsidP="00FC0BAB">
                  <w:pPr>
                    <w:pStyle w:val="Lentelssraas"/>
                  </w:pPr>
                  <w:r>
                    <w:t xml:space="preserve">Nuosavos lėšos – automatiškai užpildoma netinkamų nuosavų lėšų suma pagal suminius MP išvadų, išlaidų eilutei duomenis. Laukas redaguojamas. </w:t>
                  </w:r>
                </w:p>
                <w:p w14:paraId="7B59460D" w14:textId="77777777" w:rsidR="004F1E3C" w:rsidRPr="00FC0BAB" w:rsidRDefault="4658D5E0" w:rsidP="00FC0BAB">
                  <w:pPr>
                    <w:pStyle w:val="Lentelssraas"/>
                  </w:pPr>
                  <w:r>
                    <w:t>Iš viso (BF lėšos + NL) - automatiškai užpildoma netinkamų BF ir NL lėšų suma pagal suminius MP išvadų, išlaidų eilutei duomenis. Laukas neredaguojamas.</w:t>
                  </w:r>
                </w:p>
                <w:p w14:paraId="2AE1541D" w14:textId="77777777" w:rsidR="0087094B" w:rsidRPr="00FC0BAB" w:rsidRDefault="004F1E3C" w:rsidP="00FC0BAB">
                  <w:pPr>
                    <w:pStyle w:val="Lentelssraas"/>
                  </w:pPr>
                  <w:r w:rsidRPr="00FC0BAB">
                    <w:t>Iš viso (ES+BF+NL) – automatiškai užpildoma ES, BF ir NL netinkamų lėšų suma pagal suminius MP išvadų, išlaidų eilutei duomenis. Laukas neredaguojamas.</w:t>
                  </w:r>
                  <w:r w:rsidR="0087094B" w:rsidRPr="00FC0BAB">
                    <w:t xml:space="preserve">     </w:t>
                  </w:r>
                </w:p>
                <w:p w14:paraId="2164ABE3" w14:textId="77777777" w:rsidR="0073626F" w:rsidRPr="00580F10" w:rsidRDefault="0073626F" w:rsidP="00073E82">
                  <w:pPr>
                    <w:pStyle w:val="Lentelssraas"/>
                    <w:numPr>
                      <w:ilvl w:val="0"/>
                      <w:numId w:val="0"/>
                    </w:numPr>
                    <w:ind w:left="360"/>
                    <w:rPr>
                      <w:b/>
                      <w:bCs/>
                    </w:rPr>
                  </w:pPr>
                  <w:r w:rsidRPr="00580F10">
                    <w:rPr>
                      <w:b/>
                      <w:bCs/>
                    </w:rPr>
                    <w:t>IŠLAIDOS PAGAL FIKSUOTĄSIAS NORMAS</w:t>
                  </w:r>
                  <w:r w:rsidR="006B7FBA">
                    <w:rPr>
                      <w:b/>
                      <w:bCs/>
                    </w:rPr>
                    <w:t xml:space="preserve"> lentelė</w:t>
                  </w:r>
                  <w:r w:rsidRPr="00580F10">
                    <w:rPr>
                      <w:b/>
                      <w:bCs/>
                    </w:rPr>
                    <w:t>:</w:t>
                  </w:r>
                </w:p>
                <w:p w14:paraId="2E22E4A7" w14:textId="77777777" w:rsidR="0073626F" w:rsidRPr="00580F10" w:rsidRDefault="7139ACE4" w:rsidP="0073626F">
                  <w:pPr>
                    <w:pStyle w:val="Lentelssraas"/>
                  </w:pPr>
                  <w:r>
                    <w:t>Fiksuotosios normos pavadinimas - automatiškai užpildomas pagal projekto išlaidų supaprastinimo skirtuke suvestas išlaidų eilutės duomenis.</w:t>
                  </w:r>
                </w:p>
                <w:p w14:paraId="0BAAB58F" w14:textId="77777777" w:rsidR="0073626F" w:rsidRPr="00580F10" w:rsidRDefault="7139ACE4" w:rsidP="0073626F">
                  <w:pPr>
                    <w:pStyle w:val="Lentelssraas"/>
                  </w:pPr>
                  <w:r>
                    <w:t>Fiksuotosios normos dydis proc. - automatiškai užpildomas pagal projekto išlaidų supaprastinimo skirtuke suvestas išlaidų eilutės duomenis.</w:t>
                  </w:r>
                </w:p>
                <w:p w14:paraId="2F03EF17" w14:textId="77777777" w:rsidR="0073626F" w:rsidRPr="00580F10" w:rsidRDefault="0073626F" w:rsidP="00073E82">
                  <w:pPr>
                    <w:pStyle w:val="Lentelssraas"/>
                    <w:numPr>
                      <w:ilvl w:val="0"/>
                      <w:numId w:val="0"/>
                    </w:numPr>
                    <w:ind w:left="360"/>
                    <w:rPr>
                      <w:b/>
                      <w:bCs/>
                    </w:rPr>
                  </w:pPr>
                  <w:r w:rsidRPr="00580F10">
                    <w:rPr>
                      <w:b/>
                      <w:bCs/>
                    </w:rPr>
                    <w:t>IŠLAIDOS PAGAL FIKSUOTUOSIUS ĮKAINIUS</w:t>
                  </w:r>
                  <w:r w:rsidR="006B7FBA">
                    <w:rPr>
                      <w:b/>
                      <w:bCs/>
                    </w:rPr>
                    <w:t xml:space="preserve"> lentelė</w:t>
                  </w:r>
                  <w:r w:rsidRPr="00580F10">
                    <w:rPr>
                      <w:b/>
                      <w:bCs/>
                    </w:rPr>
                    <w:t>:</w:t>
                  </w:r>
                </w:p>
                <w:p w14:paraId="44F80B6A" w14:textId="77777777" w:rsidR="0073626F" w:rsidRPr="00580F10" w:rsidRDefault="7139ACE4" w:rsidP="0073626F">
                  <w:pPr>
                    <w:pStyle w:val="Lentelssraas"/>
                  </w:pPr>
                  <w:r>
                    <w:t>Fiksuotojo įkainio pavadinimas - automatiškai užpildomas pagal projekto išlaidų supaprastinimo skirtuke suvestas išlaidų eilutės duomenis.</w:t>
                  </w:r>
                </w:p>
                <w:p w14:paraId="7ADAB4FA" w14:textId="77777777" w:rsidR="0073626F" w:rsidRPr="00580F10" w:rsidRDefault="7139ACE4" w:rsidP="0073626F">
                  <w:pPr>
                    <w:pStyle w:val="Lentelssraas"/>
                  </w:pPr>
                  <w:r>
                    <w:t>Fiksuotojo įkainio dydis, Eur - automatiškai užpildomas pagal projekto išlaidų supaprastinimo skirtuke suvestas išlaidų eilutės duomenis.</w:t>
                  </w:r>
                </w:p>
                <w:p w14:paraId="335DC1FF" w14:textId="77777777" w:rsidR="0073626F" w:rsidRPr="00580F10" w:rsidRDefault="7139ACE4" w:rsidP="0073626F">
                  <w:pPr>
                    <w:pStyle w:val="Lentelssraas"/>
                  </w:pPr>
                  <w:r>
                    <w:t>Mato vienetas – automatiškai užpildomas pagal projekto išlaidų supaprastinimo skirtuke suvestas išlaidų eilutės duomenis.</w:t>
                  </w:r>
                </w:p>
                <w:p w14:paraId="2EE8321F" w14:textId="77777777" w:rsidR="0073626F" w:rsidRPr="00580F10" w:rsidRDefault="7139ACE4" w:rsidP="0073626F">
                  <w:pPr>
                    <w:pStyle w:val="Lentelssraas"/>
                  </w:pPr>
                  <w:r>
                    <w:t>Planuojamas fiksuotojo įkainio mato vnt. skaičius - automatiškai užpildomas pagal projekto išlaidų supaprastinimo skirtuke suvestas išlaidų eilutės duomenis.</w:t>
                  </w:r>
                </w:p>
                <w:p w14:paraId="1CD7AAFA" w14:textId="77777777" w:rsidR="0073626F" w:rsidRPr="00580F10" w:rsidRDefault="7139ACE4" w:rsidP="0073626F">
                  <w:pPr>
                    <w:pStyle w:val="Lentelssraas"/>
                  </w:pPr>
                  <w:r>
                    <w:t>Deklaruojamas mato vnt. sk. – rankiniu būdu užpildomas ir redaguojamas. Suvesti galima tik skaitmenis.</w:t>
                  </w:r>
                </w:p>
                <w:p w14:paraId="18C6F8E3" w14:textId="77777777" w:rsidR="0073626F" w:rsidRPr="00580F10" w:rsidRDefault="7139ACE4" w:rsidP="0073626F">
                  <w:pPr>
                    <w:pStyle w:val="Lentelssraas"/>
                  </w:pPr>
                  <w:r>
                    <w:t xml:space="preserve">Apskaičiuota išlaidų suma pagal deklaruojamą vnt. skaičių – automatiškai paskaičiuojama sudauginus “Fiksuotojo įkainio dydis, Eur” lauko reikšmę su “Deklaruojamas mato vnt. sk.” lauke suvesta reikšme. </w:t>
                  </w:r>
                </w:p>
                <w:p w14:paraId="2446DB8E" w14:textId="77777777" w:rsidR="0073626F" w:rsidRPr="00580F10" w:rsidRDefault="7139ACE4" w:rsidP="0073626F">
                  <w:pPr>
                    <w:pStyle w:val="Lentelssraas"/>
                  </w:pPr>
                  <w:r>
                    <w:t>Apskaičiuota tinkama išlaidų suma, Eur - automatiškai paskaičiuojama sudauginus “Fiksuotojo įkainio dydis, Eur” lauko reikšme su “Pripažintas tinkamas finansuoti vnt. skaičius” lauke suvesta reikšme.</w:t>
                  </w:r>
                </w:p>
                <w:p w14:paraId="4D61AE2D" w14:textId="77777777" w:rsidR="0073626F" w:rsidRPr="00580F10" w:rsidRDefault="7139ACE4" w:rsidP="0073626F">
                  <w:pPr>
                    <w:pStyle w:val="Lentelssraas"/>
                  </w:pPr>
                  <w:r>
                    <w:t>Pripažintas netinkamas finansuoti vnt. skaičius –  automatiškai apskaičiuojama iš „Deklaruojamas mato vnt. sk.“ atimant „Pripažintas tinkamas finansuoti vnt. skaičius“ reikšmes. Laukas neredaguojamas.</w:t>
                  </w:r>
                </w:p>
                <w:p w14:paraId="3763DB26" w14:textId="77777777" w:rsidR="0073626F" w:rsidRPr="00580F10" w:rsidRDefault="7139ACE4" w:rsidP="0073626F">
                  <w:pPr>
                    <w:pStyle w:val="Lentelssraas"/>
                  </w:pPr>
                  <w:r>
                    <w:t>Apskaičiuota netinkama išlaidų suma, Eur - automatiškai apskaičiuojama iš „Apskaičiuota išlaidų suma pagal deklaruojamą vnt. skaičių“ sumos atėmus “Apskaičiuota tinkama išlaidų suma” sumą.</w:t>
                  </w:r>
                </w:p>
                <w:p w14:paraId="0CDB22BD" w14:textId="77777777" w:rsidR="0073626F" w:rsidRPr="00580F10" w:rsidRDefault="0073626F" w:rsidP="00073E82">
                  <w:pPr>
                    <w:pStyle w:val="Lentelssraas"/>
                    <w:numPr>
                      <w:ilvl w:val="0"/>
                      <w:numId w:val="0"/>
                    </w:numPr>
                    <w:ind w:left="360"/>
                  </w:pPr>
                  <w:r w:rsidRPr="00580F10">
                    <w:t xml:space="preserve">Jeigu </w:t>
                  </w:r>
                  <w:r w:rsidR="000B6B91" w:rsidRPr="00DA2D04">
                    <w:t>išlaidų detalizacijos eilutės įrašo lauke</w:t>
                  </w:r>
                  <w:r w:rsidRPr="00580F10">
                    <w:t xml:space="preserve"> „Visa eilutės suma tinkama“</w:t>
                  </w:r>
                  <w:r w:rsidR="000B6B91">
                    <w:t xml:space="preserve"> pažymėtas</w:t>
                  </w:r>
                  <w:r w:rsidRPr="00580F10">
                    <w:t xml:space="preserve"> požymis ne:</w:t>
                  </w:r>
                </w:p>
                <w:p w14:paraId="4DD06FA5" w14:textId="77777777" w:rsidR="0067631C" w:rsidRPr="008E6115" w:rsidRDefault="0073626F" w:rsidP="0067631C">
                  <w:pPr>
                    <w:pStyle w:val="Lentelssraas"/>
                  </w:pPr>
                  <w:r w:rsidRPr="00580F10">
                    <w:t xml:space="preserve">Pripažintas tinkamas finansuoti vnt. skaičius - rankiniu būdu užpildomas ir redaguojamas. Suvesti galima tik skaitmenis. </w:t>
                  </w:r>
                  <w:r w:rsidR="0067631C" w:rsidRPr="00B90CC4">
                    <w:t>Duomenys</w:t>
                  </w:r>
                  <w:r w:rsidR="0067631C">
                    <w:t xml:space="preserve"> </w:t>
                  </w:r>
                  <w:r w:rsidR="0067631C" w:rsidRPr="00B90CC4">
                    <w:t>sumuojami pagal išlaidų eilutės numerį bei pavadinimą</w:t>
                  </w:r>
                  <w:r w:rsidR="0067631C">
                    <w:t xml:space="preserve"> į vieną išlaidų supaprastinimo įrašo eilutę</w:t>
                  </w:r>
                  <w:r w:rsidR="0067631C" w:rsidRPr="00B90CC4">
                    <w:t>.</w:t>
                  </w:r>
                </w:p>
                <w:p w14:paraId="5057F59E" w14:textId="77777777" w:rsidR="0073626F" w:rsidRPr="00580F10" w:rsidRDefault="0073626F" w:rsidP="0073626F">
                  <w:pPr>
                    <w:pStyle w:val="Lentelssraas"/>
                    <w:numPr>
                      <w:ilvl w:val="0"/>
                      <w:numId w:val="0"/>
                    </w:numPr>
                    <w:ind w:left="360"/>
                  </w:pPr>
                  <w:r w:rsidRPr="00580F10">
                    <w:t xml:space="preserve">Jeigu </w:t>
                  </w:r>
                  <w:r w:rsidR="000B6B91" w:rsidRPr="00DA2D04">
                    <w:t>išlaidų detalizacijos eilutės įrašo lauke</w:t>
                  </w:r>
                  <w:r w:rsidRPr="00580F10">
                    <w:t xml:space="preserve"> „Visa eilutės suma tinkama“ </w:t>
                  </w:r>
                  <w:r w:rsidR="000B6B91">
                    <w:t xml:space="preserve">pažymėtas </w:t>
                  </w:r>
                  <w:r w:rsidRPr="00580F10">
                    <w:t>požymis taip:</w:t>
                  </w:r>
                </w:p>
                <w:p w14:paraId="59767EB8" w14:textId="77777777" w:rsidR="0067631C" w:rsidRPr="008E6115" w:rsidRDefault="0073626F" w:rsidP="0067631C">
                  <w:pPr>
                    <w:pStyle w:val="Lentelssraas"/>
                  </w:pPr>
                  <w:r w:rsidRPr="00580F10">
                    <w:t xml:space="preserve">Pripažintas tinkamas finansuoti vnt. skaičius – užpildoma „Deklaruojamas mato vnt. sk.“ lauko suvesta reikšme. Laukas koreguojamas. Suvesti galima tik skaitmenis. </w:t>
                  </w:r>
                  <w:r w:rsidR="0067631C" w:rsidRPr="00B90CC4">
                    <w:t>Duomenys</w:t>
                  </w:r>
                  <w:r w:rsidR="0067631C">
                    <w:t xml:space="preserve"> </w:t>
                  </w:r>
                  <w:r w:rsidR="0067631C" w:rsidRPr="00B90CC4">
                    <w:t>sumuojami pagal išlaidų eilutės numerį bei pavadinimą</w:t>
                  </w:r>
                  <w:r w:rsidR="0067631C">
                    <w:t xml:space="preserve"> į vieną išlaidų supaprastinimo įrašo eilutę</w:t>
                  </w:r>
                  <w:r w:rsidR="0067631C" w:rsidRPr="00B90CC4">
                    <w:t>.</w:t>
                  </w:r>
                </w:p>
                <w:p w14:paraId="31E84E42" w14:textId="77777777" w:rsidR="0073626F" w:rsidRPr="00580F10" w:rsidRDefault="0073626F" w:rsidP="0073626F">
                  <w:pPr>
                    <w:pStyle w:val="Lentelssraas"/>
                    <w:numPr>
                      <w:ilvl w:val="0"/>
                      <w:numId w:val="0"/>
                    </w:numPr>
                    <w:ind w:left="360"/>
                    <w:rPr>
                      <w:b/>
                      <w:bCs/>
                    </w:rPr>
                  </w:pPr>
                  <w:r w:rsidRPr="00580F10">
                    <w:rPr>
                      <w:b/>
                      <w:bCs/>
                    </w:rPr>
                    <w:t>IŠLAIDOS PAGAL FIKSUOTAS SUMAS</w:t>
                  </w:r>
                  <w:r w:rsidR="006B7FBA">
                    <w:rPr>
                      <w:b/>
                      <w:bCs/>
                    </w:rPr>
                    <w:t xml:space="preserve"> lentelė</w:t>
                  </w:r>
                  <w:r w:rsidRPr="00580F10">
                    <w:rPr>
                      <w:b/>
                      <w:bCs/>
                    </w:rPr>
                    <w:t>:</w:t>
                  </w:r>
                </w:p>
                <w:p w14:paraId="380F05A8" w14:textId="77777777" w:rsidR="0073626F" w:rsidRPr="00580F10" w:rsidRDefault="7139ACE4" w:rsidP="0073626F">
                  <w:pPr>
                    <w:pStyle w:val="Lentelssraas"/>
                  </w:pPr>
                  <w:r>
                    <w:t>Fiksuotosios sumos pavadinimas - automatiškai užpildomas pagal projekto išlaidų supaprastinimo skirtuke suvestus išlaidų eilutės duomenis.</w:t>
                  </w:r>
                </w:p>
                <w:p w14:paraId="3358C30B" w14:textId="77777777" w:rsidR="0073626F" w:rsidRPr="00580F10" w:rsidRDefault="7139ACE4" w:rsidP="0073626F">
                  <w:pPr>
                    <w:pStyle w:val="Lentelssraas"/>
                  </w:pPr>
                  <w:r>
                    <w:t>Fiksuotosios sumos dydis, Eur - automatiškai užpildomas pagal projekto išlaidų supaprastinimo skirtuke suvestus išlaidų eilutės duomenis.</w:t>
                  </w:r>
                </w:p>
                <w:p w14:paraId="6F3F3BA2" w14:textId="77777777" w:rsidR="0073626F" w:rsidRPr="00580F10" w:rsidRDefault="7139ACE4" w:rsidP="0073626F">
                  <w:pPr>
                    <w:pStyle w:val="Lentelssraas"/>
                  </w:pPr>
                  <w:r>
                    <w:t>Įgyvendinimo rezultatas - automatiškai užpildomas pagal projekto išlaidų supaprastinimo skirtuke suvestus išlaidų eilutės duomenis.</w:t>
                  </w:r>
                </w:p>
                <w:p w14:paraId="67DFB05B" w14:textId="77777777" w:rsidR="0087094B" w:rsidRPr="00CF0E31" w:rsidRDefault="7139ACE4" w:rsidP="00236F98">
                  <w:pPr>
                    <w:pStyle w:val="Lentelssraas"/>
                  </w:pPr>
                  <w:r>
                    <w:t>Planuojamas fiksuotosios sumos mato vnt. skaičius - automatiškai užpildomas pagal projekto išlaidų supaprastinimo skirtuke suvestus išlaidų eilutės duomenis.</w:t>
                  </w:r>
                </w:p>
              </w:tc>
            </w:tr>
          </w:tbl>
          <w:p w14:paraId="6B70440B" w14:textId="77777777" w:rsidR="009B0A10" w:rsidRPr="00C929A7" w:rsidRDefault="009B0A10" w:rsidP="00F22EE1"/>
        </w:tc>
      </w:tr>
      <w:tr w:rsidR="009B0A10" w:rsidRPr="00C929A7" w14:paraId="24F5A251"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483F25D" w14:textId="77777777" w:rsidR="009B0A10" w:rsidRPr="00C53537" w:rsidRDefault="009B0A10" w:rsidP="00F22EE1">
            <w:pPr>
              <w:pStyle w:val="Pavadinimaslentelje"/>
            </w:pPr>
            <w:r w:rsidRPr="00C929A7">
              <w:t>Bendrieji reikalavimai:</w:t>
            </w:r>
          </w:p>
        </w:tc>
      </w:tr>
      <w:tr w:rsidR="009B0A10" w:rsidRPr="00C929A7" w14:paraId="43C33486" w14:textId="77777777" w:rsidTr="43F7318D">
        <w:tc>
          <w:tcPr>
            <w:tcW w:w="9600" w:type="dxa"/>
            <w:tcBorders>
              <w:top w:val="single" w:sz="2" w:space="0" w:color="auto"/>
              <w:left w:val="single" w:sz="2" w:space="0" w:color="auto"/>
              <w:bottom w:val="single" w:sz="2" w:space="0" w:color="auto"/>
              <w:right w:val="single" w:sz="2" w:space="0" w:color="auto"/>
            </w:tcBorders>
          </w:tcPr>
          <w:p w14:paraId="7E60D0AB" w14:textId="77777777" w:rsidR="001E54E9" w:rsidRDefault="005B419E" w:rsidP="0091040F">
            <w:pPr>
              <w:rPr>
                <w:lang w:eastAsia="lt-LT"/>
              </w:rPr>
            </w:pPr>
            <w:r>
              <w:rPr>
                <w:lang w:eastAsia="lt-LT"/>
              </w:rPr>
              <w:t>I</w:t>
            </w:r>
            <w:r w:rsidR="001E54E9">
              <w:rPr>
                <w:lang w:eastAsia="lt-LT"/>
              </w:rPr>
              <w:t>šlaidų detalizacijoje užregistruotai projekto biudžeto eilutei, kuriai yra taikomas išlaidų supaprastinimas</w:t>
            </w:r>
            <w:r w:rsidR="000C3BB2">
              <w:rPr>
                <w:lang w:eastAsia="lt-LT"/>
              </w:rPr>
              <w:t xml:space="preserve"> yra sukuriamas naujas įrašas išlaidų supaprastinimo skirtuke</w:t>
            </w:r>
            <w:r>
              <w:rPr>
                <w:lang w:eastAsia="lt-LT"/>
              </w:rPr>
              <w:t xml:space="preserve">, jeigu </w:t>
            </w:r>
            <w:r w:rsidR="006122E5">
              <w:rPr>
                <w:lang w:eastAsia="lt-LT"/>
              </w:rPr>
              <w:t xml:space="preserve">išlaidų detalizacijoje </w:t>
            </w:r>
            <w:r w:rsidR="005C5F80">
              <w:rPr>
                <w:lang w:eastAsia="lt-LT"/>
              </w:rPr>
              <w:t>pakartotin</w:t>
            </w:r>
            <w:r w:rsidR="00C91992">
              <w:rPr>
                <w:lang w:eastAsia="lt-LT"/>
              </w:rPr>
              <w:t>ai registruojamos eilutės</w:t>
            </w:r>
            <w:r w:rsidR="00277E33">
              <w:rPr>
                <w:lang w:eastAsia="lt-LT"/>
              </w:rPr>
              <w:t xml:space="preserve"> </w:t>
            </w:r>
            <w:r w:rsidR="005C5F80">
              <w:rPr>
                <w:lang w:eastAsia="lt-LT"/>
              </w:rPr>
              <w:t>t</w:t>
            </w:r>
            <w:r w:rsidR="00277E33">
              <w:rPr>
                <w:lang w:eastAsia="lt-LT"/>
              </w:rPr>
              <w:t>ai</w:t>
            </w:r>
            <w:r w:rsidR="005C5F80">
              <w:rPr>
                <w:lang w:eastAsia="lt-LT"/>
              </w:rPr>
              <w:t xml:space="preserve"> pači</w:t>
            </w:r>
            <w:r w:rsidR="00277E33">
              <w:rPr>
                <w:lang w:eastAsia="lt-LT"/>
              </w:rPr>
              <w:t>ai</w:t>
            </w:r>
            <w:r>
              <w:rPr>
                <w:lang w:eastAsia="lt-LT"/>
              </w:rPr>
              <w:t xml:space="preserve"> </w:t>
            </w:r>
            <w:r w:rsidR="0023410F">
              <w:rPr>
                <w:lang w:eastAsia="lt-LT"/>
              </w:rPr>
              <w:t>projekto biudžeto eilut</w:t>
            </w:r>
            <w:r w:rsidR="00277E33">
              <w:rPr>
                <w:lang w:eastAsia="lt-LT"/>
              </w:rPr>
              <w:t>ei</w:t>
            </w:r>
            <w:r w:rsidR="00A03392">
              <w:rPr>
                <w:lang w:eastAsia="lt-LT"/>
              </w:rPr>
              <w:t>,</w:t>
            </w:r>
            <w:r w:rsidR="005C5F80">
              <w:rPr>
                <w:lang w:eastAsia="lt-LT"/>
              </w:rPr>
              <w:t xml:space="preserve"> MP išlaidų supaprastinimo skirtuke </w:t>
            </w:r>
            <w:r w:rsidR="00674E62">
              <w:rPr>
                <w:lang w:eastAsia="lt-LT"/>
              </w:rPr>
              <w:t>šio</w:t>
            </w:r>
            <w:r w:rsidR="00164B24">
              <w:rPr>
                <w:lang w:eastAsia="lt-LT"/>
              </w:rPr>
              <w:t>s</w:t>
            </w:r>
            <w:r w:rsidR="00674E62">
              <w:rPr>
                <w:lang w:eastAsia="lt-LT"/>
              </w:rPr>
              <w:t xml:space="preserve"> </w:t>
            </w:r>
            <w:r w:rsidR="00164B24">
              <w:rPr>
                <w:lang w:eastAsia="lt-LT"/>
              </w:rPr>
              <w:t>i</w:t>
            </w:r>
            <w:r w:rsidR="00674E62">
              <w:rPr>
                <w:lang w:eastAsia="lt-LT"/>
              </w:rPr>
              <w:t>šlaidų de</w:t>
            </w:r>
            <w:r w:rsidR="00164B24">
              <w:rPr>
                <w:lang w:eastAsia="lt-LT"/>
              </w:rPr>
              <w:t>t</w:t>
            </w:r>
            <w:r w:rsidR="00674E62">
              <w:rPr>
                <w:lang w:eastAsia="lt-LT"/>
              </w:rPr>
              <w:t>ali</w:t>
            </w:r>
            <w:r w:rsidR="00164B24">
              <w:rPr>
                <w:lang w:eastAsia="lt-LT"/>
              </w:rPr>
              <w:t xml:space="preserve">zacijos eilutės </w:t>
            </w:r>
            <w:r w:rsidR="005C5F80">
              <w:rPr>
                <w:lang w:eastAsia="lt-LT"/>
              </w:rPr>
              <w:t>sumuojamos į vieną bendrą eilutę</w:t>
            </w:r>
            <w:r w:rsidR="000C3BB2">
              <w:rPr>
                <w:lang w:eastAsia="lt-LT"/>
              </w:rPr>
              <w:t>.</w:t>
            </w:r>
            <w:r w:rsidR="001E54E9">
              <w:rPr>
                <w:lang w:eastAsia="lt-LT"/>
              </w:rPr>
              <w:t xml:space="preserve"> </w:t>
            </w:r>
          </w:p>
          <w:p w14:paraId="633228C1" w14:textId="77777777" w:rsidR="007242E7" w:rsidRDefault="007242E7" w:rsidP="007242E7">
            <w:r>
              <w:t>Skirtuko pildymui turi būti kontrolė ties lentele „išlaidos pagal fiksuotuosius įkainius“:</w:t>
            </w:r>
            <w:r w:rsidR="00554C83">
              <w:t xml:space="preserve">  </w:t>
            </w:r>
          </w:p>
          <w:p w14:paraId="16525F0A" w14:textId="77777777" w:rsidR="007242E7" w:rsidRDefault="007242E7" w:rsidP="007242E7">
            <w:r>
              <w:t>1.  Jeigu  deklaruota išlaidų bendra suma 20 stulpelyje nelygi galimai deklaruoti išlaidų sumai 14 stulpelyje – DMS naudotojui pateikiant MP gaunama kritinė klaida su pranešimu bei skirtuke prie biudžeto eilutės atsiranda klaustuko simbolis su pranešimu. Pranešimo tekstas - "</w:t>
            </w:r>
            <w:r w:rsidR="00454A01">
              <w:t>I</w:t>
            </w:r>
            <w:r w:rsidR="00454A01" w:rsidRPr="00454A01">
              <w:t>šlaidų supaprastinimai, Deklaruojama suma nesutampa su apskaičiuota suma pagal deklaruojamus vienetus</w:t>
            </w:r>
            <w:r>
              <w:t>".</w:t>
            </w:r>
          </w:p>
          <w:p w14:paraId="7114BDD3" w14:textId="77777777" w:rsidR="005D2212" w:rsidRPr="00C929A7" w:rsidRDefault="007242E7" w:rsidP="007242E7">
            <w:r>
              <w:t>2. Jeigu tinkamų išlaidų bendra suma 28 stulpelyje nelygi galimai tinkamai išlaidų sumai 22 stulpelyje – prie mygtuko pateikti pasirašyti atsiranda klaustuko simbolis su pranešimu bei VSFSVVP naudotojui teikiant MP išvadą VRM’ui gaunamas klaidos pranešimas. Pranešimo tekstas - "</w:t>
            </w:r>
            <w:r w:rsidR="00C967AB">
              <w:t xml:space="preserve"> </w:t>
            </w:r>
            <w:r w:rsidR="00C967AB" w:rsidRPr="00C967AB">
              <w:t>Išlaidų supaprastinimai, Tinkamų išlaidų suma nesutampa su apskaičiuota suma pagal tinkamus vienetus</w:t>
            </w:r>
            <w:r>
              <w:t>".</w:t>
            </w:r>
          </w:p>
        </w:tc>
      </w:tr>
      <w:tr w:rsidR="009B0A10" w:rsidRPr="00C929A7" w14:paraId="76A5CEE6" w14:textId="77777777" w:rsidTr="43F7318D">
        <w:trPr>
          <w:trHeight w:hRule="exact" w:val="118"/>
        </w:trPr>
        <w:tc>
          <w:tcPr>
            <w:tcW w:w="9600" w:type="dxa"/>
            <w:tcBorders>
              <w:top w:val="nil"/>
              <w:left w:val="nil"/>
              <w:bottom w:val="nil"/>
              <w:right w:val="nil"/>
            </w:tcBorders>
          </w:tcPr>
          <w:p w14:paraId="32C2CFAC" w14:textId="77777777" w:rsidR="009B0A10" w:rsidRPr="00C929A7" w:rsidRDefault="005D2212" w:rsidP="00F22EE1">
            <w:pPr>
              <w:rPr>
                <w:sz w:val="8"/>
              </w:rPr>
            </w:pPr>
            <w:r>
              <w:rPr>
                <w:sz w:val="8"/>
              </w:rPr>
              <w:t xml:space="preserve"> </w:t>
            </w:r>
          </w:p>
        </w:tc>
      </w:tr>
    </w:tbl>
    <w:p w14:paraId="51FF5074" w14:textId="77777777" w:rsidR="000D25E3" w:rsidRDefault="107F3F9F" w:rsidP="00A71848">
      <w:pPr>
        <w:pStyle w:val="Heading4"/>
      </w:pPr>
      <w:bookmarkStart w:id="293" w:name="_Toc134266183"/>
      <w:bookmarkStart w:id="294" w:name="_Toc89073266"/>
      <w:bookmarkStart w:id="295" w:name="_Toc147475271"/>
      <w:bookmarkEnd w:id="293"/>
      <w:r>
        <w:t>Mokėjimo prašymų išvados</w:t>
      </w:r>
      <w:bookmarkEnd w:id="294"/>
      <w:bookmarkEnd w:id="295"/>
    </w:p>
    <w:p w14:paraId="4ABE5891" w14:textId="77777777" w:rsidR="00A063B7" w:rsidRDefault="000D25E3">
      <w:pPr>
        <w:keepNext/>
        <w:jc w:val="center"/>
      </w:pPr>
      <w:bookmarkStart w:id="296" w:name="BKM_5F50C9FA_E902_4969_9AEF_B5131B06D35F"/>
      <w:r w:rsidRPr="00C929A7">
        <w:rPr>
          <w:noProof/>
          <w:lang w:eastAsia="lt-LT"/>
        </w:rPr>
        <w:drawing>
          <wp:inline distT="0" distB="0" distL="0" distR="0" wp14:anchorId="4AE7BB3E" wp14:editId="3707201A">
            <wp:extent cx="5222875" cy="46672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222875" cy="4667250"/>
                    </a:xfrm>
                    <a:prstGeom prst="rect">
                      <a:avLst/>
                    </a:prstGeom>
                    <a:noFill/>
                    <a:ln>
                      <a:noFill/>
                    </a:ln>
                  </pic:spPr>
                </pic:pic>
              </a:graphicData>
            </a:graphic>
          </wp:inline>
        </w:drawing>
      </w:r>
    </w:p>
    <w:p w14:paraId="03589822" w14:textId="77777777" w:rsidR="000D25E3" w:rsidRPr="00C929A7" w:rsidRDefault="00A063B7" w:rsidP="00D06CE5">
      <w:pPr>
        <w:pStyle w:val="Caption"/>
        <w:jc w:val="center"/>
      </w:pPr>
      <w:r>
        <w:t xml:space="preserve">pav. </w:t>
      </w:r>
      <w:fldSimple w:instr=" STYLEREF 1 \s ">
        <w:r w:rsidR="00DB4384">
          <w:rPr>
            <w:noProof/>
          </w:rPr>
          <w:t>3</w:t>
        </w:r>
      </w:fldSimple>
      <w:r w:rsidR="004D07B3">
        <w:t>.</w:t>
      </w:r>
      <w:fldSimple w:instr=" SEQ pav. \* ARABIC \s 1 ">
        <w:r w:rsidR="00DB4384">
          <w:rPr>
            <w:noProof/>
          </w:rPr>
          <w:t>145</w:t>
        </w:r>
      </w:fldSimple>
      <w:r>
        <w:t xml:space="preserve"> Išvados</w:t>
      </w:r>
    </w:p>
    <w:bookmarkEnd w:id="296"/>
    <w:p w14:paraId="78D10194" w14:textId="77777777" w:rsidR="000D25E3" w:rsidRPr="00C929A7" w:rsidRDefault="000D25E3" w:rsidP="000D25E3">
      <w:pPr>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14AFA99C" w14:textId="77777777" w:rsidTr="00A40B66">
        <w:trPr>
          <w:trHeight w:hRule="exact" w:val="118"/>
        </w:trPr>
        <w:tc>
          <w:tcPr>
            <w:tcW w:w="9600" w:type="dxa"/>
            <w:tcBorders>
              <w:top w:val="nil"/>
              <w:left w:val="nil"/>
              <w:bottom w:val="nil"/>
              <w:right w:val="nil"/>
            </w:tcBorders>
          </w:tcPr>
          <w:p w14:paraId="05367192" w14:textId="77777777" w:rsidR="000D25E3" w:rsidRPr="00C929A7" w:rsidRDefault="000D25E3" w:rsidP="00A40B66">
            <w:pPr>
              <w:rPr>
                <w:sz w:val="8"/>
              </w:rPr>
            </w:pPr>
            <w:bookmarkStart w:id="297" w:name="BKM_9CB9FD73_6196_4511_8AFC_BA172D25502A"/>
            <w:bookmarkEnd w:id="297"/>
          </w:p>
        </w:tc>
      </w:tr>
    </w:tbl>
    <w:p w14:paraId="320A88A9" w14:textId="77777777" w:rsidR="000D25E3" w:rsidRPr="00C929A7" w:rsidRDefault="107F3F9F" w:rsidP="000E5B25">
      <w:pPr>
        <w:pStyle w:val="Heading5"/>
        <w:rPr>
          <w:i/>
        </w:rPr>
      </w:pPr>
      <w:bookmarkStart w:id="298" w:name="_Toc55305468"/>
      <w:r>
        <w:t xml:space="preserve">MP_0201 - Registruoti mokėjimo prašymo išvadą </w:t>
      </w:r>
      <w:bookmarkEnd w:id="298"/>
    </w:p>
    <w:p w14:paraId="59297DB4" w14:textId="77777777" w:rsidR="000D25E3" w:rsidRPr="00C929A7" w:rsidRDefault="000D25E3" w:rsidP="000D25E3">
      <w:pPr>
        <w:ind w:left="270" w:hanging="90"/>
      </w:pPr>
      <w:r w:rsidRPr="00C929A7">
        <w:t>Skirta registruoti mokėjimo prašymo išlaidų tinkamumo išvadą.</w:t>
      </w:r>
    </w:p>
    <w:p w14:paraId="27C85914" w14:textId="77777777" w:rsidR="00A063B7" w:rsidRDefault="003144B3" w:rsidP="00236F98">
      <w:pPr>
        <w:pStyle w:val="Captionfigura"/>
      </w:pPr>
      <w:bookmarkStart w:id="299" w:name="BKM_FC7DAB5B_5D02_48B4_9468_411F0D67FF6D"/>
      <w:r w:rsidRPr="003144B3">
        <w:rPr>
          <w:noProof/>
        </w:rPr>
        <w:t xml:space="preserve"> </w:t>
      </w:r>
      <w:r>
        <w:rPr>
          <w:noProof/>
          <w:lang w:eastAsia="lt-LT"/>
        </w:rPr>
        <w:drawing>
          <wp:inline distT="0" distB="0" distL="0" distR="0" wp14:anchorId="5993942E" wp14:editId="5C541D15">
            <wp:extent cx="6300470" cy="2904490"/>
            <wp:effectExtent l="0" t="0" r="5080" b="0"/>
            <wp:docPr id="1613415919" name="Picture 161341591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415919" name="Picture 1" descr="A screenshot of a computer&#10;&#10;Description automatically generated with medium confidence"/>
                    <pic:cNvPicPr/>
                  </pic:nvPicPr>
                  <pic:blipFill>
                    <a:blip r:embed="rId225"/>
                    <a:stretch>
                      <a:fillRect/>
                    </a:stretch>
                  </pic:blipFill>
                  <pic:spPr>
                    <a:xfrm>
                      <a:off x="0" y="0"/>
                      <a:ext cx="6300470" cy="2904490"/>
                    </a:xfrm>
                    <a:prstGeom prst="rect">
                      <a:avLst/>
                    </a:prstGeom>
                  </pic:spPr>
                </pic:pic>
              </a:graphicData>
            </a:graphic>
          </wp:inline>
        </w:drawing>
      </w:r>
    </w:p>
    <w:p w14:paraId="4C0E2351" w14:textId="77777777" w:rsidR="000D25E3" w:rsidRPr="00C929A7" w:rsidRDefault="00A063B7" w:rsidP="00236F98">
      <w:pPr>
        <w:pStyle w:val="Captionfigura"/>
      </w:pPr>
      <w:r>
        <w:t xml:space="preserve">pav. </w:t>
      </w:r>
      <w:fldSimple w:instr=" STYLEREF 1 \s ">
        <w:r w:rsidR="00DB4384">
          <w:rPr>
            <w:noProof/>
          </w:rPr>
          <w:t>3</w:t>
        </w:r>
      </w:fldSimple>
      <w:r w:rsidR="004D07B3">
        <w:t>.</w:t>
      </w:r>
      <w:fldSimple w:instr=" SEQ pav. \* ARABIC \s 1 ">
        <w:r w:rsidR="00DB4384">
          <w:rPr>
            <w:noProof/>
          </w:rPr>
          <w:t>146</w:t>
        </w:r>
      </w:fldSimple>
      <w:r w:rsidR="004C59D1" w:rsidRPr="004C59D1">
        <w:t xml:space="preserve"> </w:t>
      </w:r>
      <w:r w:rsidR="004C59D1" w:rsidRPr="00C929A7">
        <w:t>MP išvadų sąrašas</w:t>
      </w:r>
      <w:bookmarkEnd w:id="299"/>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ADBAA9C"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56DA61A" w14:textId="77777777" w:rsidR="004C59D1" w:rsidRDefault="000D25E3" w:rsidP="00D06CE5">
            <w:pPr>
              <w:keepNext/>
              <w:ind w:left="270" w:hanging="90"/>
              <w:jc w:val="center"/>
            </w:pPr>
            <w:bookmarkStart w:id="300" w:name="BKM_ACBB8F7B_AFB1_49F0_A9F3_FE7D3EFE41C9"/>
            <w:r>
              <w:rPr>
                <w:noProof/>
              </w:rPr>
              <w:t xml:space="preserve"> </w:t>
            </w:r>
            <w:r w:rsidR="003144B3">
              <w:rPr>
                <w:noProof/>
              </w:rPr>
              <w:t xml:space="preserve"> </w:t>
            </w:r>
            <w:r w:rsidR="003144B3">
              <w:rPr>
                <w:noProof/>
                <w:lang w:eastAsia="lt-LT"/>
              </w:rPr>
              <w:drawing>
                <wp:inline distT="0" distB="0" distL="0" distR="0" wp14:anchorId="007BBBD0" wp14:editId="25E0C473">
                  <wp:extent cx="6019800" cy="6090920"/>
                  <wp:effectExtent l="0" t="0" r="0" b="5080"/>
                  <wp:docPr id="291664990" name="Picture 29166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64990" name=""/>
                          <pic:cNvPicPr/>
                        </pic:nvPicPr>
                        <pic:blipFill>
                          <a:blip r:embed="rId226"/>
                          <a:stretch>
                            <a:fillRect/>
                          </a:stretch>
                        </pic:blipFill>
                        <pic:spPr>
                          <a:xfrm>
                            <a:off x="0" y="0"/>
                            <a:ext cx="6019800" cy="6090920"/>
                          </a:xfrm>
                          <a:prstGeom prst="rect">
                            <a:avLst/>
                          </a:prstGeom>
                        </pic:spPr>
                      </pic:pic>
                    </a:graphicData>
                  </a:graphic>
                </wp:inline>
              </w:drawing>
            </w:r>
          </w:p>
          <w:p w14:paraId="6A8A1ED1" w14:textId="77777777" w:rsidR="000D25E3" w:rsidRPr="00C929A7" w:rsidRDefault="004C59D1" w:rsidP="00D06CE5">
            <w:pPr>
              <w:pStyle w:val="Caption"/>
              <w:jc w:val="center"/>
            </w:pPr>
            <w:r>
              <w:t xml:space="preserve">pav. </w:t>
            </w:r>
            <w:fldSimple w:instr=" STYLEREF 1 \s ">
              <w:r w:rsidR="00DB4384">
                <w:rPr>
                  <w:noProof/>
                </w:rPr>
                <w:t>3</w:t>
              </w:r>
            </w:fldSimple>
            <w:r w:rsidR="004D07B3">
              <w:t>.</w:t>
            </w:r>
            <w:fldSimple w:instr=" SEQ pav. \* ARABIC \s 1 ">
              <w:r w:rsidR="00DB4384">
                <w:rPr>
                  <w:noProof/>
                </w:rPr>
                <w:t>147</w:t>
              </w:r>
            </w:fldSimple>
            <w:r>
              <w:t xml:space="preserve"> </w:t>
            </w:r>
            <w:r w:rsidRPr="00C929A7">
              <w:t>Registruoti mokėjimo prašymo išvadą</w:t>
            </w:r>
          </w:p>
          <w:bookmarkEnd w:id="300"/>
          <w:p w14:paraId="4FCD1CEE" w14:textId="77777777" w:rsidR="000D25E3" w:rsidRPr="00C929A7" w:rsidRDefault="000D25E3" w:rsidP="00A40B66">
            <w:pPr>
              <w:pStyle w:val="Pavadinimaslentelje"/>
              <w:rPr>
                <w:color w:val="auto"/>
              </w:rPr>
            </w:pPr>
            <w:r w:rsidRPr="00C929A7">
              <w:t>Scenarijai:</w:t>
            </w:r>
          </w:p>
        </w:tc>
      </w:tr>
      <w:tr w:rsidR="000D25E3" w:rsidRPr="00C929A7" w14:paraId="68988EC9"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1F0305B2" w14:textId="77777777" w:rsidTr="00A40B66">
              <w:trPr>
                <w:trHeight w:val="286"/>
              </w:trPr>
              <w:tc>
                <w:tcPr>
                  <w:tcW w:w="2250" w:type="dxa"/>
                  <w:shd w:val="clear" w:color="auto" w:fill="EFEFEF"/>
                  <w:tcMar>
                    <w:top w:w="60" w:type="dxa"/>
                    <w:left w:w="60" w:type="dxa"/>
                    <w:bottom w:w="0" w:type="dxa"/>
                    <w:right w:w="60" w:type="dxa"/>
                  </w:tcMar>
                </w:tcPr>
                <w:p w14:paraId="282CD57A"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5B0662A4" w14:textId="77777777" w:rsidR="000D25E3" w:rsidRPr="00C929A7" w:rsidRDefault="000D25E3" w:rsidP="00A40B66">
                  <w:r w:rsidRPr="00C929A7">
                    <w:rPr>
                      <w:b/>
                    </w:rPr>
                    <w:t>1. Registruoti mokėjimo prašymo išvadą</w:t>
                  </w:r>
                </w:p>
              </w:tc>
            </w:tr>
            <w:tr w:rsidR="000D25E3" w:rsidRPr="00C929A7" w14:paraId="1CD1E947" w14:textId="77777777" w:rsidTr="00A40B66">
              <w:trPr>
                <w:trHeight w:val="406"/>
              </w:trPr>
              <w:tc>
                <w:tcPr>
                  <w:tcW w:w="2250" w:type="dxa"/>
                  <w:shd w:val="clear" w:color="auto" w:fill="FFFFFF"/>
                  <w:tcMar>
                    <w:top w:w="60" w:type="dxa"/>
                    <w:left w:w="60" w:type="dxa"/>
                    <w:bottom w:w="0" w:type="dxa"/>
                    <w:right w:w="60" w:type="dxa"/>
                  </w:tcMar>
                </w:tcPr>
                <w:p w14:paraId="51FE4884" w14:textId="77777777" w:rsidR="000D25E3" w:rsidRPr="00C929A7" w:rsidRDefault="000D25E3" w:rsidP="00A40B66"/>
              </w:tc>
              <w:tc>
                <w:tcPr>
                  <w:tcW w:w="180" w:type="dxa"/>
                  <w:shd w:val="clear" w:color="auto" w:fill="FFFFFF"/>
                  <w:tcMar>
                    <w:top w:w="60" w:type="dxa"/>
                    <w:left w:w="60" w:type="dxa"/>
                    <w:bottom w:w="0" w:type="dxa"/>
                    <w:right w:w="60" w:type="dxa"/>
                  </w:tcMar>
                </w:tcPr>
                <w:p w14:paraId="2330DB67" w14:textId="77777777" w:rsidR="000D25E3" w:rsidRPr="00C929A7" w:rsidRDefault="000D25E3" w:rsidP="00A40B66"/>
              </w:tc>
              <w:tc>
                <w:tcPr>
                  <w:tcW w:w="6870" w:type="dxa"/>
                  <w:shd w:val="clear" w:color="auto" w:fill="FFFFFF"/>
                  <w:tcMar>
                    <w:top w:w="60" w:type="dxa"/>
                    <w:left w:w="60" w:type="dxa"/>
                    <w:bottom w:w="0" w:type="dxa"/>
                    <w:right w:w="60" w:type="dxa"/>
                  </w:tcMar>
                </w:tcPr>
                <w:p w14:paraId="245DC407" w14:textId="77777777" w:rsidR="000D25E3" w:rsidRPr="00C929A7" w:rsidRDefault="000D25E3" w:rsidP="00A40B66">
                  <w:r w:rsidRPr="00C929A7">
                    <w:rPr>
                      <w:b/>
                    </w:rPr>
                    <w:t>1. Naudotojas</w:t>
                  </w:r>
                  <w:r w:rsidRPr="00C929A7">
                    <w:t xml:space="preserve"> - pasirinkti mokėjimo prašymą.</w:t>
                  </w:r>
                </w:p>
                <w:p w14:paraId="3C361091" w14:textId="77777777" w:rsidR="000D25E3" w:rsidRPr="00C929A7" w:rsidRDefault="000D25E3" w:rsidP="00A40B66">
                  <w:r w:rsidRPr="00C929A7">
                    <w:rPr>
                      <w:b/>
                    </w:rPr>
                    <w:t xml:space="preserve">2. Sistema </w:t>
                  </w:r>
                  <w:r w:rsidRPr="00C929A7">
                    <w:t>- pateikti mokėjimo prašymo išvadų sąrašą (žr. R01).</w:t>
                  </w:r>
                </w:p>
                <w:p w14:paraId="01266438" w14:textId="77777777" w:rsidR="000D25E3" w:rsidRPr="00C929A7" w:rsidRDefault="000D25E3" w:rsidP="00A40B66">
                  <w:r w:rsidRPr="00C929A7">
                    <w:rPr>
                      <w:b/>
                    </w:rPr>
                    <w:t>3. Naudotojas</w:t>
                  </w:r>
                  <w:r w:rsidRPr="00C929A7">
                    <w:t xml:space="preserve"> - inicijuoti naujos išvados registravimą. </w:t>
                  </w:r>
                </w:p>
                <w:p w14:paraId="38DF6E25" w14:textId="77777777" w:rsidR="000D25E3" w:rsidRPr="00C929A7" w:rsidRDefault="000D25E3" w:rsidP="00A40B66">
                  <w:r w:rsidRPr="00C929A7">
                    <w:rPr>
                      <w:b/>
                    </w:rPr>
                    <w:t>4. Sistema</w:t>
                  </w:r>
                  <w:r w:rsidRPr="00C929A7">
                    <w:t xml:space="preserve"> - pateikti išvados registravimo duomenis (žr. R02).</w:t>
                  </w:r>
                </w:p>
                <w:p w14:paraId="6E9144F3" w14:textId="77777777" w:rsidR="000D25E3" w:rsidRPr="00C929A7" w:rsidRDefault="000D25E3" w:rsidP="00A40B66">
                  <w:r w:rsidRPr="00C929A7">
                    <w:rPr>
                      <w:b/>
                    </w:rPr>
                    <w:t>5. Naudotojas</w:t>
                  </w:r>
                  <w:r w:rsidRPr="00C929A7">
                    <w:t xml:space="preserve"> - įvesti išvados registravimo duomenis ir inicijuoti naujos išvados registravimo pabaigą. </w:t>
                  </w:r>
                </w:p>
                <w:p w14:paraId="560F1CD5" w14:textId="77777777" w:rsidR="000D25E3" w:rsidRPr="00C929A7" w:rsidRDefault="000D25E3" w:rsidP="00A40B66">
                  <w:r w:rsidRPr="00C929A7">
                    <w:rPr>
                      <w:b/>
                    </w:rPr>
                    <w:t>6. Sistema</w:t>
                  </w:r>
                  <w:r w:rsidRPr="00C929A7">
                    <w:t xml:space="preserve"> - patikrinti įvestus duomenis ir jei viskas gerai registruoti išvadą.</w:t>
                  </w:r>
                </w:p>
              </w:tc>
            </w:tr>
            <w:tr w:rsidR="000D25E3" w:rsidRPr="00C929A7" w14:paraId="7E497C32" w14:textId="77777777" w:rsidTr="00A40B66">
              <w:trPr>
                <w:trHeight w:val="286"/>
              </w:trPr>
              <w:tc>
                <w:tcPr>
                  <w:tcW w:w="2250" w:type="dxa"/>
                  <w:shd w:val="clear" w:color="auto" w:fill="EFEFEF"/>
                  <w:tcMar>
                    <w:top w:w="60" w:type="dxa"/>
                    <w:left w:w="60" w:type="dxa"/>
                    <w:bottom w:w="0" w:type="dxa"/>
                    <w:right w:w="60" w:type="dxa"/>
                  </w:tcMar>
                </w:tcPr>
                <w:p w14:paraId="3BEF10BA"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5D61716E" w14:textId="77777777" w:rsidR="000D25E3" w:rsidRPr="00C929A7" w:rsidRDefault="000D25E3" w:rsidP="00A40B66">
                  <w:r w:rsidRPr="00C929A7">
                    <w:rPr>
                      <w:b/>
                    </w:rPr>
                    <w:t>2. Redaguoti mokėjimo prašymo išvados bendruosius duomenis</w:t>
                  </w:r>
                </w:p>
              </w:tc>
            </w:tr>
            <w:tr w:rsidR="000D25E3" w:rsidRPr="00C929A7" w14:paraId="54E08A25" w14:textId="77777777" w:rsidTr="00A40B66">
              <w:trPr>
                <w:trHeight w:val="406"/>
              </w:trPr>
              <w:tc>
                <w:tcPr>
                  <w:tcW w:w="2250" w:type="dxa"/>
                  <w:shd w:val="clear" w:color="auto" w:fill="FFFFFF"/>
                  <w:tcMar>
                    <w:top w:w="60" w:type="dxa"/>
                    <w:left w:w="60" w:type="dxa"/>
                    <w:bottom w:w="0" w:type="dxa"/>
                    <w:right w:w="60" w:type="dxa"/>
                  </w:tcMar>
                </w:tcPr>
                <w:p w14:paraId="642E984D" w14:textId="77777777" w:rsidR="000D25E3" w:rsidRPr="00C929A7" w:rsidRDefault="000D25E3" w:rsidP="00A40B66"/>
              </w:tc>
              <w:tc>
                <w:tcPr>
                  <w:tcW w:w="180" w:type="dxa"/>
                  <w:shd w:val="clear" w:color="auto" w:fill="FFFFFF"/>
                  <w:tcMar>
                    <w:top w:w="60" w:type="dxa"/>
                    <w:left w:w="60" w:type="dxa"/>
                    <w:bottom w:w="0" w:type="dxa"/>
                    <w:right w:w="60" w:type="dxa"/>
                  </w:tcMar>
                </w:tcPr>
                <w:p w14:paraId="6A95B1D7" w14:textId="77777777" w:rsidR="000D25E3" w:rsidRPr="00C929A7" w:rsidRDefault="000D25E3" w:rsidP="00A40B66"/>
              </w:tc>
              <w:tc>
                <w:tcPr>
                  <w:tcW w:w="6870" w:type="dxa"/>
                  <w:shd w:val="clear" w:color="auto" w:fill="FFFFFF"/>
                  <w:tcMar>
                    <w:top w:w="60" w:type="dxa"/>
                    <w:left w:w="60" w:type="dxa"/>
                    <w:bottom w:w="0" w:type="dxa"/>
                    <w:right w:w="60" w:type="dxa"/>
                  </w:tcMar>
                </w:tcPr>
                <w:p w14:paraId="0BD46637" w14:textId="77777777" w:rsidR="000D25E3" w:rsidRPr="00C929A7" w:rsidRDefault="000D25E3" w:rsidP="00A40B66">
                  <w:r w:rsidRPr="00C929A7">
                    <w:rPr>
                      <w:b/>
                    </w:rPr>
                    <w:t xml:space="preserve">1. Naudotojas </w:t>
                  </w:r>
                  <w:r w:rsidRPr="00C929A7">
                    <w:t xml:space="preserve">- pasirinkti norimą redaguoti MP išvadą. </w:t>
                  </w:r>
                </w:p>
                <w:p w14:paraId="6E620F0A" w14:textId="77777777" w:rsidR="000D25E3" w:rsidRPr="00C929A7" w:rsidRDefault="000D25E3" w:rsidP="00A40B66">
                  <w:r w:rsidRPr="00C929A7">
                    <w:rPr>
                      <w:b/>
                    </w:rPr>
                    <w:t xml:space="preserve">2. Sistema </w:t>
                  </w:r>
                  <w:r w:rsidRPr="00C929A7">
                    <w:t>- pateikti išvados redagavimo langą (žr. R02).</w:t>
                  </w:r>
                </w:p>
                <w:p w14:paraId="42E7E247" w14:textId="77777777" w:rsidR="000D25E3" w:rsidRPr="00C929A7" w:rsidRDefault="000D25E3" w:rsidP="00A40B66">
                  <w:r w:rsidRPr="00C929A7">
                    <w:t>Toliau tęsti nuo 1 scenarijaus 5 žingsnio.</w:t>
                  </w:r>
                </w:p>
              </w:tc>
            </w:tr>
            <w:tr w:rsidR="000D25E3" w:rsidRPr="00C929A7" w14:paraId="35E45D44" w14:textId="77777777" w:rsidTr="00A40B66">
              <w:trPr>
                <w:trHeight w:val="406"/>
              </w:trPr>
              <w:tc>
                <w:tcPr>
                  <w:tcW w:w="2250" w:type="dxa"/>
                  <w:shd w:val="clear" w:color="auto" w:fill="F2F2F2" w:themeFill="background1" w:themeFillShade="F2"/>
                  <w:tcMar>
                    <w:top w:w="60" w:type="dxa"/>
                    <w:left w:w="60" w:type="dxa"/>
                    <w:bottom w:w="0" w:type="dxa"/>
                    <w:right w:w="60" w:type="dxa"/>
                  </w:tcMar>
                </w:tcPr>
                <w:p w14:paraId="45208ACD" w14:textId="77777777" w:rsidR="000D25E3" w:rsidRPr="006B6674" w:rsidRDefault="000D25E3" w:rsidP="00A40B66">
                  <w:pPr>
                    <w:rPr>
                      <w:b/>
                    </w:rPr>
                  </w:pPr>
                  <w:r w:rsidRPr="006B6674">
                    <w:rPr>
                      <w:b/>
                    </w:rPr>
                    <w:t>Išimtis</w:t>
                  </w:r>
                </w:p>
              </w:tc>
              <w:tc>
                <w:tcPr>
                  <w:tcW w:w="7050" w:type="dxa"/>
                  <w:gridSpan w:val="2"/>
                  <w:shd w:val="clear" w:color="auto" w:fill="F2F2F2" w:themeFill="background1" w:themeFillShade="F2"/>
                  <w:tcMar>
                    <w:top w:w="60" w:type="dxa"/>
                    <w:left w:w="60" w:type="dxa"/>
                    <w:bottom w:w="0" w:type="dxa"/>
                    <w:right w:w="60" w:type="dxa"/>
                  </w:tcMar>
                </w:tcPr>
                <w:p w14:paraId="0C79C0C1" w14:textId="77777777" w:rsidR="000D25E3" w:rsidRPr="006B6674" w:rsidRDefault="000D25E3" w:rsidP="00A40B66">
                  <w:pPr>
                    <w:rPr>
                      <w:b/>
                    </w:rPr>
                  </w:pPr>
                  <w:r w:rsidRPr="006B6674">
                    <w:rPr>
                      <w:b/>
                    </w:rPr>
                    <w:t>3. Pagal išvadą automatiškai sukurti apmokėjimą tiekėjams</w:t>
                  </w:r>
                </w:p>
              </w:tc>
            </w:tr>
            <w:tr w:rsidR="000D25E3" w:rsidRPr="00C929A7" w14:paraId="033B3DB4" w14:textId="77777777" w:rsidTr="00A40B66">
              <w:trPr>
                <w:trHeight w:val="406"/>
              </w:trPr>
              <w:tc>
                <w:tcPr>
                  <w:tcW w:w="2250" w:type="dxa"/>
                  <w:shd w:val="clear" w:color="auto" w:fill="FFFFFF"/>
                  <w:tcMar>
                    <w:top w:w="60" w:type="dxa"/>
                    <w:left w:w="60" w:type="dxa"/>
                    <w:bottom w:w="0" w:type="dxa"/>
                    <w:right w:w="60" w:type="dxa"/>
                  </w:tcMar>
                </w:tcPr>
                <w:p w14:paraId="14DAD98A" w14:textId="77777777" w:rsidR="000D25E3" w:rsidRPr="006B6674" w:rsidRDefault="000D25E3" w:rsidP="00A40B66"/>
              </w:tc>
              <w:tc>
                <w:tcPr>
                  <w:tcW w:w="180" w:type="dxa"/>
                  <w:shd w:val="clear" w:color="auto" w:fill="FFFFFF"/>
                  <w:tcMar>
                    <w:top w:w="60" w:type="dxa"/>
                    <w:left w:w="60" w:type="dxa"/>
                    <w:bottom w:w="0" w:type="dxa"/>
                    <w:right w:w="60" w:type="dxa"/>
                  </w:tcMar>
                </w:tcPr>
                <w:p w14:paraId="2AD842D3" w14:textId="77777777" w:rsidR="000D25E3" w:rsidRPr="006B6674" w:rsidRDefault="000D25E3" w:rsidP="00A40B66"/>
              </w:tc>
              <w:tc>
                <w:tcPr>
                  <w:tcW w:w="6870" w:type="dxa"/>
                  <w:shd w:val="clear" w:color="auto" w:fill="FFFFFF"/>
                  <w:tcMar>
                    <w:top w:w="60" w:type="dxa"/>
                    <w:left w:w="60" w:type="dxa"/>
                    <w:bottom w:w="0" w:type="dxa"/>
                    <w:right w:w="60" w:type="dxa"/>
                  </w:tcMar>
                </w:tcPr>
                <w:p w14:paraId="45885B43" w14:textId="77777777" w:rsidR="000D25E3" w:rsidRPr="006B6674" w:rsidRDefault="000D25E3" w:rsidP="00A40B66">
                  <w:r w:rsidRPr="006B6674">
                    <w:t xml:space="preserve">1. </w:t>
                  </w:r>
                  <w:r w:rsidRPr="006B6674">
                    <w:rPr>
                      <w:b/>
                    </w:rPr>
                    <w:t xml:space="preserve">Naudotojas - </w:t>
                  </w:r>
                  <w:r w:rsidRPr="006B6674">
                    <w:t>užpildyti išvados laukus „Registracijos Nr.“ „Išvados data“, „Rinkmena“ ir inicijuoti išvados saugojimą</w:t>
                  </w:r>
                </w:p>
                <w:p w14:paraId="1B22058A" w14:textId="77777777" w:rsidR="000D25E3" w:rsidRPr="006B6674" w:rsidRDefault="000D25E3" w:rsidP="00A40B66">
                  <w:r w:rsidRPr="006B6674">
                    <w:rPr>
                      <w:b/>
                    </w:rPr>
                    <w:t>2. Sistema</w:t>
                  </w:r>
                  <w:r w:rsidRPr="006B6674">
                    <w:t xml:space="preserve"> - jei pagal išvadą nėra sukurtas nei vienas apmokėjimas tiekėjui, tada automatiškai pagal išvadą sukurti apmokėjimus tiekėjui (</w:t>
                  </w:r>
                  <w:r w:rsidRPr="006B6674">
                    <w:rPr>
                      <w:i/>
                    </w:rPr>
                    <w:t>apmokėjimų tiekėjams duomenų užpildymą žr. R06</w:t>
                  </w:r>
                  <w:r w:rsidRPr="006B6674">
                    <w:t>).</w:t>
                  </w:r>
                </w:p>
              </w:tc>
            </w:tr>
            <w:tr w:rsidR="000D25E3" w:rsidRPr="00C929A7" w14:paraId="2EF45EF8" w14:textId="77777777" w:rsidTr="00A40B66">
              <w:trPr>
                <w:trHeight w:val="406"/>
              </w:trPr>
              <w:tc>
                <w:tcPr>
                  <w:tcW w:w="2250" w:type="dxa"/>
                  <w:shd w:val="clear" w:color="auto" w:fill="F2F2F2" w:themeFill="background1" w:themeFillShade="F2"/>
                  <w:tcMar>
                    <w:top w:w="60" w:type="dxa"/>
                    <w:left w:w="60" w:type="dxa"/>
                    <w:bottom w:w="0" w:type="dxa"/>
                    <w:right w:w="60" w:type="dxa"/>
                  </w:tcMar>
                </w:tcPr>
                <w:p w14:paraId="12BAC935" w14:textId="77777777" w:rsidR="000D25E3" w:rsidRPr="006B6674" w:rsidRDefault="000D25E3" w:rsidP="00A40B66">
                  <w:pPr>
                    <w:rPr>
                      <w:b/>
                    </w:rPr>
                  </w:pPr>
                  <w:r w:rsidRPr="006B6674">
                    <w:rPr>
                      <w:b/>
                    </w:rPr>
                    <w:t>Išimtis</w:t>
                  </w:r>
                </w:p>
              </w:tc>
              <w:tc>
                <w:tcPr>
                  <w:tcW w:w="180" w:type="dxa"/>
                  <w:shd w:val="clear" w:color="auto" w:fill="F2F2F2" w:themeFill="background1" w:themeFillShade="F2"/>
                  <w:tcMar>
                    <w:top w:w="60" w:type="dxa"/>
                    <w:left w:w="60" w:type="dxa"/>
                    <w:bottom w:w="0" w:type="dxa"/>
                    <w:right w:w="60" w:type="dxa"/>
                  </w:tcMar>
                </w:tcPr>
                <w:p w14:paraId="22C5AD2E" w14:textId="77777777" w:rsidR="000D25E3" w:rsidRPr="006B6674" w:rsidRDefault="000D25E3" w:rsidP="00A40B66"/>
              </w:tc>
              <w:tc>
                <w:tcPr>
                  <w:tcW w:w="6870" w:type="dxa"/>
                  <w:shd w:val="clear" w:color="auto" w:fill="F2F2F2" w:themeFill="background1" w:themeFillShade="F2"/>
                  <w:tcMar>
                    <w:top w:w="60" w:type="dxa"/>
                    <w:left w:w="60" w:type="dxa"/>
                    <w:bottom w:w="0" w:type="dxa"/>
                    <w:right w:w="60" w:type="dxa"/>
                  </w:tcMar>
                </w:tcPr>
                <w:p w14:paraId="14918DAA" w14:textId="77777777" w:rsidR="000D25E3" w:rsidRPr="006B6674" w:rsidRDefault="000D25E3" w:rsidP="00A40B66">
                  <w:r w:rsidRPr="006B6674">
                    <w:rPr>
                      <w:b/>
                    </w:rPr>
                    <w:t>4. Pašalinti automatiškai pagal išvadą sukurtus apmokėjimus tiekėjui</w:t>
                  </w:r>
                </w:p>
              </w:tc>
            </w:tr>
            <w:tr w:rsidR="000D25E3" w:rsidRPr="00C929A7" w14:paraId="1ABB50A1" w14:textId="77777777" w:rsidTr="00A40B66">
              <w:trPr>
                <w:trHeight w:val="406"/>
              </w:trPr>
              <w:tc>
                <w:tcPr>
                  <w:tcW w:w="2250" w:type="dxa"/>
                  <w:shd w:val="clear" w:color="auto" w:fill="FFFFFF"/>
                  <w:tcMar>
                    <w:top w:w="60" w:type="dxa"/>
                    <w:left w:w="60" w:type="dxa"/>
                    <w:bottom w:w="0" w:type="dxa"/>
                    <w:right w:w="60" w:type="dxa"/>
                  </w:tcMar>
                </w:tcPr>
                <w:p w14:paraId="6FEC0A03" w14:textId="77777777" w:rsidR="000D25E3" w:rsidRPr="006B6674" w:rsidRDefault="000D25E3" w:rsidP="00A40B66">
                  <w:pPr>
                    <w:rPr>
                      <w:b/>
                    </w:rPr>
                  </w:pPr>
                </w:p>
              </w:tc>
              <w:tc>
                <w:tcPr>
                  <w:tcW w:w="180" w:type="dxa"/>
                  <w:shd w:val="clear" w:color="auto" w:fill="FFFFFF"/>
                  <w:tcMar>
                    <w:top w:w="60" w:type="dxa"/>
                    <w:left w:w="60" w:type="dxa"/>
                    <w:bottom w:w="0" w:type="dxa"/>
                    <w:right w:w="60" w:type="dxa"/>
                  </w:tcMar>
                </w:tcPr>
                <w:p w14:paraId="4D48FE97" w14:textId="77777777" w:rsidR="000D25E3" w:rsidRPr="006B6674" w:rsidRDefault="000D25E3" w:rsidP="00A40B66"/>
              </w:tc>
              <w:tc>
                <w:tcPr>
                  <w:tcW w:w="6870" w:type="dxa"/>
                  <w:shd w:val="clear" w:color="auto" w:fill="FFFFFF"/>
                  <w:tcMar>
                    <w:top w:w="60" w:type="dxa"/>
                    <w:left w:w="60" w:type="dxa"/>
                    <w:bottom w:w="0" w:type="dxa"/>
                    <w:right w:w="60" w:type="dxa"/>
                  </w:tcMar>
                </w:tcPr>
                <w:p w14:paraId="045BB71C" w14:textId="77777777" w:rsidR="000D25E3" w:rsidRPr="006B6674" w:rsidRDefault="000D25E3" w:rsidP="00A40B66">
                  <w:r w:rsidRPr="006B6674">
                    <w:rPr>
                      <w:b/>
                    </w:rPr>
                    <w:t xml:space="preserve">1. Naudotojas </w:t>
                  </w:r>
                  <w:r w:rsidRPr="006B6674">
                    <w:t xml:space="preserve">– išvalyti išvados laukus „Registracijos Nr.“ „Išvados data“, „Rinkmena“ ir inicijuoti išvados saugojimą. </w:t>
                  </w:r>
                </w:p>
                <w:p w14:paraId="4D8C4EE4" w14:textId="77777777" w:rsidR="000D25E3" w:rsidRPr="006B6674" w:rsidRDefault="000D25E3" w:rsidP="00A40B66">
                  <w:r w:rsidRPr="006B6674">
                    <w:rPr>
                      <w:b/>
                    </w:rPr>
                    <w:t>2. Sistema</w:t>
                  </w:r>
                  <w:r w:rsidRPr="006B6674">
                    <w:t xml:space="preserve"> – jei pagal išvadą </w:t>
                  </w:r>
                  <w:r w:rsidRPr="006B6674">
                    <w:rPr>
                      <w:u w:val="single"/>
                    </w:rPr>
                    <w:t>yra</w:t>
                  </w:r>
                  <w:r w:rsidRPr="006B6674">
                    <w:t xml:space="preserve"> sukurtas bent vienas apmokėjimas tiekėjui, tada sistema  automatiškai pašalina pagal išvadą sukurtus apmokėjimus tiekėjui. </w:t>
                  </w:r>
                </w:p>
              </w:tc>
            </w:tr>
          </w:tbl>
          <w:p w14:paraId="1F10F520" w14:textId="77777777" w:rsidR="000D25E3" w:rsidRPr="00C929A7" w:rsidRDefault="000D25E3" w:rsidP="00A40B66"/>
        </w:tc>
      </w:tr>
      <w:tr w:rsidR="000D25E3" w:rsidRPr="00C929A7" w14:paraId="0F7365D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FAA9DC5" w14:textId="77777777" w:rsidR="000D25E3" w:rsidRPr="00C929A7" w:rsidRDefault="000D25E3" w:rsidP="00A40B66">
            <w:pPr>
              <w:pStyle w:val="Pavadinimaslentelje"/>
              <w:rPr>
                <w:color w:val="auto"/>
              </w:rPr>
            </w:pPr>
            <w:r w:rsidRPr="00C929A7">
              <w:t>Apribojimai:</w:t>
            </w:r>
          </w:p>
        </w:tc>
      </w:tr>
      <w:tr w:rsidR="000D25E3" w:rsidRPr="00C929A7" w14:paraId="26237EF6"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73C43E3F" w14:textId="77777777" w:rsidTr="00A40B66">
              <w:trPr>
                <w:trHeight w:val="331"/>
              </w:trPr>
              <w:tc>
                <w:tcPr>
                  <w:tcW w:w="9300" w:type="dxa"/>
                  <w:gridSpan w:val="2"/>
                  <w:shd w:val="clear" w:color="auto" w:fill="EFEFEF"/>
                  <w:tcMar>
                    <w:top w:w="60" w:type="dxa"/>
                    <w:left w:w="60" w:type="dxa"/>
                    <w:bottom w:w="0" w:type="dxa"/>
                    <w:right w:w="60" w:type="dxa"/>
                  </w:tcMar>
                </w:tcPr>
                <w:p w14:paraId="591773D9" w14:textId="77777777" w:rsidR="000D25E3" w:rsidRPr="00C929A7" w:rsidRDefault="000D25E3" w:rsidP="00A40B66">
                  <w:r w:rsidRPr="00C929A7">
                    <w:rPr>
                      <w:b/>
                    </w:rPr>
                    <w:t>Sąlygos prieš</w:t>
                  </w:r>
                  <w:r w:rsidRPr="00C929A7">
                    <w:t xml:space="preserve"> </w:t>
                  </w:r>
                  <w:r w:rsidRPr="00C929A7">
                    <w:rPr>
                      <w:i/>
                    </w:rPr>
                    <w:t>(Sąlygos-prieš)</w:t>
                  </w:r>
                </w:p>
              </w:tc>
            </w:tr>
            <w:tr w:rsidR="000D25E3" w:rsidRPr="00C929A7" w14:paraId="2D00DA36" w14:textId="77777777" w:rsidTr="00A40B66">
              <w:trPr>
                <w:trHeight w:val="180"/>
              </w:trPr>
              <w:tc>
                <w:tcPr>
                  <w:tcW w:w="795" w:type="dxa"/>
                  <w:shd w:val="clear" w:color="auto" w:fill="FFFFFF"/>
                  <w:tcMar>
                    <w:top w:w="60" w:type="dxa"/>
                    <w:left w:w="60" w:type="dxa"/>
                    <w:bottom w:w="0" w:type="dxa"/>
                    <w:right w:w="60" w:type="dxa"/>
                  </w:tcMar>
                </w:tcPr>
                <w:p w14:paraId="4A94DEBD" w14:textId="77777777" w:rsidR="000D25E3" w:rsidRPr="00C929A7" w:rsidRDefault="000D25E3" w:rsidP="00A40B66"/>
              </w:tc>
              <w:tc>
                <w:tcPr>
                  <w:tcW w:w="8505" w:type="dxa"/>
                  <w:shd w:val="clear" w:color="auto" w:fill="FFFFFF"/>
                  <w:tcMar>
                    <w:top w:w="60" w:type="dxa"/>
                    <w:left w:w="60" w:type="dxa"/>
                    <w:bottom w:w="0" w:type="dxa"/>
                    <w:right w:w="60" w:type="dxa"/>
                  </w:tcMar>
                </w:tcPr>
                <w:p w14:paraId="4C31C935" w14:textId="77777777" w:rsidR="000D25E3" w:rsidRPr="00C929A7" w:rsidRDefault="000D25E3" w:rsidP="00A40B66">
                  <w:r w:rsidRPr="00C929A7">
                    <w:t xml:space="preserve">Turi būti pateiktas mokėjimo prašymas su deklaruotomis išlaidomis. </w:t>
                  </w:r>
                </w:p>
              </w:tc>
            </w:tr>
          </w:tbl>
          <w:p w14:paraId="14C008EF" w14:textId="77777777" w:rsidR="000D25E3" w:rsidRPr="00C929A7" w:rsidRDefault="000D25E3" w:rsidP="00A40B66"/>
        </w:tc>
      </w:tr>
      <w:tr w:rsidR="000D25E3" w:rsidRPr="00C929A7" w14:paraId="7F896D1A" w14:textId="77777777" w:rsidTr="00A40B66">
        <w:tc>
          <w:tcPr>
            <w:tcW w:w="9600" w:type="dxa"/>
            <w:tcBorders>
              <w:top w:val="single" w:sz="2" w:space="0" w:color="auto"/>
              <w:left w:val="single" w:sz="2" w:space="0" w:color="auto"/>
              <w:bottom w:val="single" w:sz="2" w:space="0" w:color="auto"/>
              <w:right w:val="single" w:sz="2" w:space="0" w:color="auto"/>
            </w:tcBorders>
          </w:tcPr>
          <w:p w14:paraId="3ACA5771" w14:textId="77777777" w:rsidR="000D25E3" w:rsidRPr="00C929A7" w:rsidRDefault="000D25E3" w:rsidP="00A40B66">
            <w:pPr>
              <w:pStyle w:val="Pavadinimaslentelje"/>
              <w:rPr>
                <w:color w:val="auto"/>
              </w:rPr>
            </w:pPr>
            <w:r w:rsidRPr="00C929A7">
              <w:t>Reikalavimai:</w:t>
            </w:r>
          </w:p>
        </w:tc>
      </w:tr>
      <w:tr w:rsidR="000D25E3" w:rsidRPr="00C929A7" w14:paraId="6233386F"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5E642F84" w14:textId="77777777" w:rsidTr="00A40B66">
              <w:trPr>
                <w:trHeight w:val="330"/>
              </w:trPr>
              <w:tc>
                <w:tcPr>
                  <w:tcW w:w="9300" w:type="dxa"/>
                  <w:gridSpan w:val="2"/>
                  <w:shd w:val="clear" w:color="auto" w:fill="EFEFEF"/>
                  <w:tcMar>
                    <w:top w:w="60" w:type="dxa"/>
                    <w:left w:w="60" w:type="dxa"/>
                    <w:bottom w:w="0" w:type="dxa"/>
                    <w:right w:w="60" w:type="dxa"/>
                  </w:tcMar>
                </w:tcPr>
                <w:p w14:paraId="562B8398" w14:textId="77777777" w:rsidR="000D25E3" w:rsidRPr="00C929A7" w:rsidRDefault="000D25E3" w:rsidP="00A40B66">
                  <w:r w:rsidRPr="00C929A7">
                    <w:rPr>
                      <w:b/>
                    </w:rPr>
                    <w:t>R01 - MP išvadų sąrašo duomenys</w:t>
                  </w:r>
                </w:p>
              </w:tc>
            </w:tr>
            <w:tr w:rsidR="000D25E3" w:rsidRPr="00C929A7" w14:paraId="34E96E9C" w14:textId="77777777" w:rsidTr="4D3AF0B2">
              <w:trPr>
                <w:trHeight w:val="346"/>
              </w:trPr>
              <w:tc>
                <w:tcPr>
                  <w:tcW w:w="795" w:type="dxa"/>
                  <w:shd w:val="clear" w:color="auto" w:fill="FFFFFF" w:themeFill="background1"/>
                  <w:tcMar>
                    <w:top w:w="60" w:type="dxa"/>
                    <w:left w:w="60" w:type="dxa"/>
                    <w:bottom w:w="0" w:type="dxa"/>
                    <w:right w:w="60" w:type="dxa"/>
                  </w:tcMar>
                </w:tcPr>
                <w:p w14:paraId="447FB7DD"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2BD7C1D" w14:textId="77777777" w:rsidR="000D25E3" w:rsidRPr="00C929A7" w:rsidRDefault="000D25E3" w:rsidP="00A40B66">
                  <w:r w:rsidRPr="00C929A7">
                    <w:t>Prie mokėjimo prašymo pateikiamas įvestų išvadų sąrašas su duomenimis:</w:t>
                  </w:r>
                </w:p>
                <w:p w14:paraId="6A4F54C7" w14:textId="77777777" w:rsidR="000D25E3" w:rsidRPr="00C929A7" w:rsidRDefault="000D25E3" w:rsidP="00792C25">
                  <w:pPr>
                    <w:widowControl w:val="0"/>
                    <w:numPr>
                      <w:ilvl w:val="0"/>
                      <w:numId w:val="267"/>
                    </w:numPr>
                    <w:autoSpaceDE w:val="0"/>
                    <w:autoSpaceDN w:val="0"/>
                    <w:adjustRightInd w:val="0"/>
                    <w:spacing w:line="360" w:lineRule="auto"/>
                    <w:ind w:left="360" w:hanging="360"/>
                    <w:jc w:val="left"/>
                  </w:pPr>
                  <w:r w:rsidRPr="00C929A7">
                    <w:t xml:space="preserve">Eil. </w:t>
                  </w:r>
                  <w:r w:rsidR="2C0AD10E">
                    <w:t>Nr</w:t>
                  </w:r>
                  <w:r w:rsidRPr="00C929A7">
                    <w:t>. - išvados eilės numeris. Atskira numeracija prie kiekvieno MP.</w:t>
                  </w:r>
                </w:p>
                <w:p w14:paraId="00743408" w14:textId="77777777" w:rsidR="000D25E3" w:rsidRPr="00C929A7" w:rsidRDefault="000D25E3" w:rsidP="00792C25">
                  <w:pPr>
                    <w:widowControl w:val="0"/>
                    <w:numPr>
                      <w:ilvl w:val="0"/>
                      <w:numId w:val="267"/>
                    </w:numPr>
                    <w:autoSpaceDE w:val="0"/>
                    <w:autoSpaceDN w:val="0"/>
                    <w:adjustRightInd w:val="0"/>
                    <w:spacing w:line="360" w:lineRule="auto"/>
                    <w:ind w:left="360" w:hanging="360"/>
                    <w:jc w:val="left"/>
                  </w:pPr>
                  <w:r w:rsidRPr="00C929A7">
                    <w:t>Registracijos numeris</w:t>
                  </w:r>
                </w:p>
                <w:p w14:paraId="04FCD34D" w14:textId="77777777" w:rsidR="000D25E3" w:rsidRPr="00C929A7" w:rsidRDefault="000D25E3" w:rsidP="00792C25">
                  <w:pPr>
                    <w:widowControl w:val="0"/>
                    <w:numPr>
                      <w:ilvl w:val="0"/>
                      <w:numId w:val="267"/>
                    </w:numPr>
                    <w:autoSpaceDE w:val="0"/>
                    <w:autoSpaceDN w:val="0"/>
                    <w:adjustRightInd w:val="0"/>
                    <w:spacing w:line="360" w:lineRule="auto"/>
                    <w:ind w:left="360" w:hanging="360"/>
                    <w:jc w:val="left"/>
                  </w:pPr>
                  <w:r w:rsidRPr="00C929A7">
                    <w:t>Išvados data</w:t>
                  </w:r>
                </w:p>
                <w:p w14:paraId="7242F3E2" w14:textId="77777777" w:rsidR="000D25E3" w:rsidRPr="00C929A7" w:rsidRDefault="000D25E3" w:rsidP="00792C25">
                  <w:pPr>
                    <w:widowControl w:val="0"/>
                    <w:numPr>
                      <w:ilvl w:val="0"/>
                      <w:numId w:val="267"/>
                    </w:numPr>
                    <w:autoSpaceDE w:val="0"/>
                    <w:autoSpaceDN w:val="0"/>
                    <w:adjustRightInd w:val="0"/>
                    <w:spacing w:line="360" w:lineRule="auto"/>
                    <w:ind w:left="360" w:hanging="360"/>
                    <w:jc w:val="left"/>
                  </w:pPr>
                  <w:r w:rsidRPr="00C929A7">
                    <w:t>Parengė</w:t>
                  </w:r>
                </w:p>
                <w:p w14:paraId="0D93124F" w14:textId="77777777" w:rsidR="000D25E3" w:rsidRPr="00C929A7" w:rsidRDefault="000D25E3" w:rsidP="00792C25">
                  <w:pPr>
                    <w:widowControl w:val="0"/>
                    <w:numPr>
                      <w:ilvl w:val="0"/>
                      <w:numId w:val="267"/>
                    </w:numPr>
                    <w:autoSpaceDE w:val="0"/>
                    <w:autoSpaceDN w:val="0"/>
                    <w:adjustRightInd w:val="0"/>
                    <w:spacing w:line="360" w:lineRule="auto"/>
                    <w:ind w:left="360" w:hanging="360"/>
                    <w:jc w:val="left"/>
                  </w:pPr>
                  <w:r w:rsidRPr="00C929A7">
                    <w:t>Patvirtino</w:t>
                  </w:r>
                </w:p>
                <w:p w14:paraId="5E3215D2" w14:textId="77777777" w:rsidR="000D25E3" w:rsidRPr="00C929A7" w:rsidRDefault="000D25E3" w:rsidP="00792C25">
                  <w:pPr>
                    <w:widowControl w:val="0"/>
                    <w:numPr>
                      <w:ilvl w:val="0"/>
                      <w:numId w:val="267"/>
                    </w:numPr>
                    <w:autoSpaceDE w:val="0"/>
                    <w:autoSpaceDN w:val="0"/>
                    <w:adjustRightInd w:val="0"/>
                    <w:spacing w:line="360" w:lineRule="auto"/>
                    <w:ind w:left="360" w:hanging="360"/>
                    <w:jc w:val="left"/>
                  </w:pPr>
                  <w:r w:rsidRPr="00C929A7">
                    <w:t xml:space="preserve">Tinkamos - išvadoje nurodytų tinkamų lėšų suma </w:t>
                  </w:r>
                  <w:r>
                    <w:t>ES</w:t>
                  </w:r>
                  <w:r w:rsidRPr="00C929A7">
                    <w:t xml:space="preserve"> lėšos + BF lėšos +Nuosavos lėšos</w:t>
                  </w:r>
                </w:p>
                <w:p w14:paraId="427C112D" w14:textId="77777777" w:rsidR="000D25E3" w:rsidRPr="00C929A7" w:rsidRDefault="000D25E3" w:rsidP="00792C25">
                  <w:pPr>
                    <w:widowControl w:val="0"/>
                    <w:numPr>
                      <w:ilvl w:val="0"/>
                      <w:numId w:val="267"/>
                    </w:numPr>
                    <w:autoSpaceDE w:val="0"/>
                    <w:autoSpaceDN w:val="0"/>
                    <w:adjustRightInd w:val="0"/>
                    <w:spacing w:line="360" w:lineRule="auto"/>
                    <w:ind w:left="360" w:hanging="360"/>
                    <w:jc w:val="left"/>
                  </w:pPr>
                  <w:r w:rsidRPr="00C929A7">
                    <w:t xml:space="preserve">Netinkamos - išvadoje nurodytų netinkamų lėšų suma </w:t>
                  </w:r>
                  <w:r>
                    <w:t>ES</w:t>
                  </w:r>
                  <w:r w:rsidRPr="00C929A7">
                    <w:t xml:space="preserve"> lėšos + BF lėšos + Nuosavos lėšos</w:t>
                  </w:r>
                </w:p>
                <w:p w14:paraId="2CABB6CD" w14:textId="77777777" w:rsidR="000D25E3" w:rsidRPr="00C929A7" w:rsidRDefault="000D25E3" w:rsidP="00792C25">
                  <w:pPr>
                    <w:widowControl w:val="0"/>
                    <w:numPr>
                      <w:ilvl w:val="0"/>
                      <w:numId w:val="267"/>
                    </w:numPr>
                    <w:autoSpaceDE w:val="0"/>
                    <w:autoSpaceDN w:val="0"/>
                    <w:adjustRightInd w:val="0"/>
                    <w:spacing w:line="360" w:lineRule="auto"/>
                    <w:ind w:left="360" w:hanging="360"/>
                    <w:jc w:val="left"/>
                  </w:pPr>
                  <w:r w:rsidRPr="00C929A7">
                    <w:t xml:space="preserve">Netinkamos nagr. momentu - išvadoje nurodytų netinkamų nagr. momentu lėšų suma </w:t>
                  </w:r>
                  <w:r>
                    <w:t>ES</w:t>
                  </w:r>
                  <w:r w:rsidRPr="00C929A7">
                    <w:t xml:space="preserve"> lėšos + BF lėšos + Nuosavos lėšos</w:t>
                  </w:r>
                </w:p>
                <w:p w14:paraId="5290ACF0" w14:textId="77777777" w:rsidR="000D25E3" w:rsidRPr="00C929A7" w:rsidRDefault="000D25E3" w:rsidP="00A40B66"/>
                <w:p w14:paraId="1347648F" w14:textId="77777777" w:rsidR="000D25E3" w:rsidRPr="00C929A7" w:rsidRDefault="000D25E3" w:rsidP="00A40B66">
                  <w:r w:rsidRPr="00C929A7">
                    <w:t>Pateikiamas visų MP išvadų suminiai laukai Tinkamos, Netinkamos, Netinkamos nagr. momentu, Iš viso.</w:t>
                  </w:r>
                </w:p>
              </w:tc>
            </w:tr>
            <w:tr w:rsidR="000D25E3" w:rsidRPr="00C929A7" w14:paraId="471E9468" w14:textId="77777777" w:rsidTr="00A40B66">
              <w:trPr>
                <w:trHeight w:val="330"/>
              </w:trPr>
              <w:tc>
                <w:tcPr>
                  <w:tcW w:w="9300" w:type="dxa"/>
                  <w:gridSpan w:val="2"/>
                  <w:shd w:val="clear" w:color="auto" w:fill="EFEFEF"/>
                  <w:tcMar>
                    <w:top w:w="60" w:type="dxa"/>
                    <w:left w:w="60" w:type="dxa"/>
                    <w:bottom w:w="0" w:type="dxa"/>
                    <w:right w:w="60" w:type="dxa"/>
                  </w:tcMar>
                </w:tcPr>
                <w:p w14:paraId="7A451409" w14:textId="77777777" w:rsidR="000D25E3" w:rsidRPr="00C929A7" w:rsidRDefault="000D25E3" w:rsidP="00A40B66">
                  <w:r w:rsidRPr="00C929A7">
                    <w:rPr>
                      <w:b/>
                    </w:rPr>
                    <w:t>R02 - išvados registravimo duomenys</w:t>
                  </w:r>
                </w:p>
              </w:tc>
            </w:tr>
            <w:tr w:rsidR="000D25E3" w:rsidRPr="00C929A7" w14:paraId="06F74C47" w14:textId="77777777" w:rsidTr="4D3AF0B2">
              <w:trPr>
                <w:trHeight w:val="346"/>
              </w:trPr>
              <w:tc>
                <w:tcPr>
                  <w:tcW w:w="795" w:type="dxa"/>
                  <w:shd w:val="clear" w:color="auto" w:fill="FFFFFF" w:themeFill="background1"/>
                  <w:tcMar>
                    <w:top w:w="60" w:type="dxa"/>
                    <w:left w:w="60" w:type="dxa"/>
                    <w:bottom w:w="0" w:type="dxa"/>
                    <w:right w:w="60" w:type="dxa"/>
                  </w:tcMar>
                </w:tcPr>
                <w:p w14:paraId="7B302C6D"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022538DA" w14:textId="77777777" w:rsidR="000D25E3" w:rsidRPr="00C929A7" w:rsidRDefault="000D25E3" w:rsidP="00792C25">
                  <w:pPr>
                    <w:widowControl w:val="0"/>
                    <w:numPr>
                      <w:ilvl w:val="0"/>
                      <w:numId w:val="268"/>
                    </w:numPr>
                    <w:autoSpaceDE w:val="0"/>
                    <w:autoSpaceDN w:val="0"/>
                    <w:adjustRightInd w:val="0"/>
                    <w:spacing w:line="360" w:lineRule="auto"/>
                    <w:ind w:left="360" w:hanging="360"/>
                    <w:jc w:val="left"/>
                  </w:pPr>
                  <w:r w:rsidRPr="00C929A7">
                    <w:t xml:space="preserve">*Eil. </w:t>
                  </w:r>
                  <w:r w:rsidR="6A2EA107">
                    <w:t>Nr</w:t>
                  </w:r>
                  <w:r w:rsidRPr="00C929A7">
                    <w:t xml:space="preserve">. - automatiškai sufleruojamas. Su kiekviena išvada prie vieno MP eilės numeris didinamas. Be galimybės naudotojui pakeisti eil. </w:t>
                  </w:r>
                  <w:r w:rsidR="4AAA41B9">
                    <w:t>Nr</w:t>
                  </w:r>
                  <w:r w:rsidRPr="00C929A7">
                    <w:t>.</w:t>
                  </w:r>
                </w:p>
                <w:p w14:paraId="6902C25C" w14:textId="77777777" w:rsidR="000D25E3" w:rsidRPr="00C929A7" w:rsidRDefault="000D25E3" w:rsidP="00792C25">
                  <w:pPr>
                    <w:widowControl w:val="0"/>
                    <w:numPr>
                      <w:ilvl w:val="0"/>
                      <w:numId w:val="268"/>
                    </w:numPr>
                    <w:autoSpaceDE w:val="0"/>
                    <w:autoSpaceDN w:val="0"/>
                    <w:adjustRightInd w:val="0"/>
                    <w:spacing w:line="360" w:lineRule="auto"/>
                    <w:ind w:left="360" w:hanging="360"/>
                    <w:jc w:val="left"/>
                  </w:pPr>
                  <w:r w:rsidRPr="00C929A7">
                    <w:t xml:space="preserve">Registracijos Nr. - įvedamas išvados registracijos Nr. DVS. Paprastai jis įvedamas vėliau, po to, kai išvada yra patvirtinta. </w:t>
                  </w:r>
                </w:p>
                <w:p w14:paraId="29E721FC" w14:textId="77777777" w:rsidR="000D25E3" w:rsidRPr="00C929A7" w:rsidRDefault="000D25E3" w:rsidP="00792C25">
                  <w:pPr>
                    <w:widowControl w:val="0"/>
                    <w:numPr>
                      <w:ilvl w:val="0"/>
                      <w:numId w:val="268"/>
                    </w:numPr>
                    <w:autoSpaceDE w:val="0"/>
                    <w:autoSpaceDN w:val="0"/>
                    <w:adjustRightInd w:val="0"/>
                    <w:spacing w:line="360" w:lineRule="auto"/>
                    <w:ind w:left="360" w:hanging="360"/>
                    <w:jc w:val="left"/>
                  </w:pPr>
                  <w:r w:rsidRPr="00C929A7">
                    <w:t>Išvados</w:t>
                  </w:r>
                  <w:r w:rsidR="004B6469">
                    <w:t xml:space="preserve"> data</w:t>
                  </w:r>
                  <w:r w:rsidRPr="00C929A7">
                    <w:t xml:space="preserve"> - parenkama iš kalendoriaus. Paprastai išvados data įvedama vėliau, po to, kai išvada yra patvirtinama ir registruojama DVS. </w:t>
                  </w:r>
                </w:p>
                <w:p w14:paraId="230F93DF" w14:textId="77777777" w:rsidR="000D25E3" w:rsidRDefault="000D25E3" w:rsidP="00792C25">
                  <w:pPr>
                    <w:widowControl w:val="0"/>
                    <w:numPr>
                      <w:ilvl w:val="0"/>
                      <w:numId w:val="268"/>
                    </w:numPr>
                    <w:autoSpaceDE w:val="0"/>
                    <w:autoSpaceDN w:val="0"/>
                    <w:adjustRightInd w:val="0"/>
                    <w:spacing w:line="360" w:lineRule="auto"/>
                    <w:ind w:left="360" w:hanging="360"/>
                    <w:jc w:val="left"/>
                  </w:pPr>
                  <w:r w:rsidRPr="00C929A7">
                    <w:t>Rinkmena - įkeliama rinkmena iš failinės sistemose.</w:t>
                  </w:r>
                </w:p>
                <w:p w14:paraId="27A884E4" w14:textId="77777777" w:rsidR="000D25E3" w:rsidRPr="00C929A7" w:rsidRDefault="000D25E3" w:rsidP="00792C25">
                  <w:pPr>
                    <w:widowControl w:val="0"/>
                    <w:numPr>
                      <w:ilvl w:val="0"/>
                      <w:numId w:val="268"/>
                    </w:numPr>
                    <w:autoSpaceDE w:val="0"/>
                    <w:autoSpaceDN w:val="0"/>
                    <w:adjustRightInd w:val="0"/>
                    <w:spacing w:line="360" w:lineRule="auto"/>
                    <w:ind w:left="360" w:hanging="360"/>
                    <w:jc w:val="left"/>
                  </w:pPr>
                  <w:r w:rsidRPr="00C929A7">
                    <w:t xml:space="preserve">*Parengė - parenkamas naudotojas iš naudotojų sąrašo. Naudotojas kuris parengė išvadą. Automatiškai sufleruojamas prisijungęs naudotojas. </w:t>
                  </w:r>
                </w:p>
                <w:p w14:paraId="06FEDF1F" w14:textId="77777777" w:rsidR="000D25E3" w:rsidRPr="00C929A7" w:rsidRDefault="000D25E3" w:rsidP="00792C25">
                  <w:pPr>
                    <w:widowControl w:val="0"/>
                    <w:numPr>
                      <w:ilvl w:val="0"/>
                      <w:numId w:val="268"/>
                    </w:numPr>
                    <w:autoSpaceDE w:val="0"/>
                    <w:autoSpaceDN w:val="0"/>
                    <w:adjustRightInd w:val="0"/>
                    <w:spacing w:line="360" w:lineRule="auto"/>
                    <w:ind w:left="360" w:hanging="360"/>
                    <w:jc w:val="left"/>
                  </w:pPr>
                  <w:r w:rsidRPr="00C929A7">
                    <w:t xml:space="preserve">Parengimo data - parenkama iš kalendoriaus. </w:t>
                  </w:r>
                </w:p>
                <w:p w14:paraId="7AC255E4" w14:textId="77777777" w:rsidR="000D25E3" w:rsidRPr="00C929A7" w:rsidRDefault="000D25E3" w:rsidP="00792C25">
                  <w:pPr>
                    <w:widowControl w:val="0"/>
                    <w:numPr>
                      <w:ilvl w:val="0"/>
                      <w:numId w:val="268"/>
                    </w:numPr>
                    <w:autoSpaceDE w:val="0"/>
                    <w:autoSpaceDN w:val="0"/>
                    <w:adjustRightInd w:val="0"/>
                    <w:spacing w:line="360" w:lineRule="auto"/>
                    <w:ind w:left="360" w:hanging="360"/>
                    <w:jc w:val="left"/>
                  </w:pPr>
                  <w:r w:rsidRPr="00C929A7">
                    <w:t xml:space="preserve">Patvirtino - parenkamas naudotojas iš naudotojų sąrašo. Naudotojas kuris patvirtino parengtą išvadą. </w:t>
                  </w:r>
                </w:p>
                <w:p w14:paraId="0C65FD6C" w14:textId="77777777" w:rsidR="000D25E3" w:rsidRPr="00C929A7" w:rsidRDefault="000D25E3" w:rsidP="00792C25">
                  <w:pPr>
                    <w:widowControl w:val="0"/>
                    <w:numPr>
                      <w:ilvl w:val="0"/>
                      <w:numId w:val="268"/>
                    </w:numPr>
                    <w:autoSpaceDE w:val="0"/>
                    <w:autoSpaceDN w:val="0"/>
                    <w:adjustRightInd w:val="0"/>
                    <w:spacing w:line="360" w:lineRule="auto"/>
                    <w:ind w:left="360" w:hanging="360"/>
                    <w:jc w:val="left"/>
                  </w:pPr>
                  <w:r w:rsidRPr="00C929A7">
                    <w:t>Patvirtinimo data - data parenkama iš kalendoriaus.</w:t>
                  </w:r>
                </w:p>
                <w:p w14:paraId="3FB7D9CC" w14:textId="77777777" w:rsidR="000D25E3" w:rsidRPr="00C929A7" w:rsidRDefault="000D25E3" w:rsidP="00792C25">
                  <w:pPr>
                    <w:widowControl w:val="0"/>
                    <w:numPr>
                      <w:ilvl w:val="0"/>
                      <w:numId w:val="268"/>
                    </w:numPr>
                    <w:autoSpaceDE w:val="0"/>
                    <w:autoSpaceDN w:val="0"/>
                    <w:adjustRightInd w:val="0"/>
                    <w:spacing w:line="360" w:lineRule="auto"/>
                    <w:ind w:left="360" w:hanging="360"/>
                    <w:jc w:val="left"/>
                  </w:pPr>
                  <w:r w:rsidRPr="00C929A7">
                    <w:t>Pastaba - įvedamos pastaba apie priimtą MP finansavimo išvadą.</w:t>
                  </w:r>
                </w:p>
                <w:p w14:paraId="0B2B3E7B" w14:textId="77777777" w:rsidR="000D25E3" w:rsidRPr="00C929A7" w:rsidRDefault="000D25E3" w:rsidP="00792C25">
                  <w:pPr>
                    <w:widowControl w:val="0"/>
                    <w:numPr>
                      <w:ilvl w:val="0"/>
                      <w:numId w:val="268"/>
                    </w:numPr>
                    <w:autoSpaceDE w:val="0"/>
                    <w:autoSpaceDN w:val="0"/>
                    <w:adjustRightInd w:val="0"/>
                    <w:spacing w:line="360" w:lineRule="auto"/>
                    <w:ind w:left="360" w:hanging="360"/>
                    <w:jc w:val="left"/>
                  </w:pPr>
                  <w:r w:rsidRPr="00C929A7">
                    <w:t xml:space="preserve">Apmokėjimo data - nurodoma data, jei išvada yra apmokėta. Neredaguojama. </w:t>
                  </w:r>
                </w:p>
                <w:p w14:paraId="1508A038" w14:textId="77777777" w:rsidR="000D25E3" w:rsidRPr="00C929A7" w:rsidRDefault="000D25E3" w:rsidP="00A40B66"/>
              </w:tc>
            </w:tr>
            <w:tr w:rsidR="000D25E3" w:rsidRPr="00C929A7" w14:paraId="2AEA56E9" w14:textId="77777777" w:rsidTr="00A40B66">
              <w:trPr>
                <w:trHeight w:val="330"/>
              </w:trPr>
              <w:tc>
                <w:tcPr>
                  <w:tcW w:w="9300" w:type="dxa"/>
                  <w:gridSpan w:val="2"/>
                  <w:shd w:val="clear" w:color="auto" w:fill="EFEFEF"/>
                  <w:tcMar>
                    <w:top w:w="60" w:type="dxa"/>
                    <w:left w:w="60" w:type="dxa"/>
                    <w:bottom w:w="0" w:type="dxa"/>
                    <w:right w:w="60" w:type="dxa"/>
                  </w:tcMar>
                </w:tcPr>
                <w:p w14:paraId="583601A7" w14:textId="77777777" w:rsidR="000D25E3" w:rsidRPr="00C929A7" w:rsidRDefault="000D25E3" w:rsidP="00A40B66">
                  <w:r w:rsidRPr="00C929A7">
                    <w:rPr>
                      <w:b/>
                    </w:rPr>
                    <w:t>R03 - prie išvados pateikiama tinkamų išlaidų suma</w:t>
                  </w:r>
                </w:p>
              </w:tc>
            </w:tr>
            <w:tr w:rsidR="000D25E3" w:rsidRPr="00C929A7" w14:paraId="508D05FF" w14:textId="77777777" w:rsidTr="4D3AF0B2">
              <w:trPr>
                <w:trHeight w:val="346"/>
              </w:trPr>
              <w:tc>
                <w:tcPr>
                  <w:tcW w:w="795" w:type="dxa"/>
                  <w:shd w:val="clear" w:color="auto" w:fill="FFFFFF" w:themeFill="background1"/>
                  <w:tcMar>
                    <w:top w:w="60" w:type="dxa"/>
                    <w:left w:w="60" w:type="dxa"/>
                    <w:bottom w:w="0" w:type="dxa"/>
                    <w:right w:w="60" w:type="dxa"/>
                  </w:tcMar>
                </w:tcPr>
                <w:p w14:paraId="7B14EA0E"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C640AE0" w14:textId="77777777" w:rsidR="000D25E3" w:rsidRPr="00C929A7" w:rsidRDefault="000D25E3" w:rsidP="00A40B66">
                  <w:r w:rsidRPr="00C929A7">
                    <w:t xml:space="preserve">Prie išvados turi būti pateikiami reikalingi duomenys apmokėjimui. </w:t>
                  </w:r>
                </w:p>
                <w:p w14:paraId="550233E0" w14:textId="77777777" w:rsidR="000D25E3" w:rsidRPr="00C929A7" w:rsidRDefault="000D25E3" w:rsidP="00A40B66">
                  <w:r w:rsidRPr="00C929A7">
                    <w:t xml:space="preserve">Tinkamų išvados lėšų suma išskaidoma pagal Ek. klasifikaciją (įvestą prie deklaruotų išlaidų) ir finansavimo šaltinius: </w:t>
                  </w:r>
                  <w:r>
                    <w:t>ES</w:t>
                  </w:r>
                  <w:r w:rsidRPr="00C929A7">
                    <w:t xml:space="preserve"> lėšos ir BF lėšos. </w:t>
                  </w:r>
                </w:p>
              </w:tc>
            </w:tr>
            <w:tr w:rsidR="000D25E3" w:rsidRPr="00C929A7" w14:paraId="25F78832" w14:textId="77777777" w:rsidTr="00A40B66">
              <w:trPr>
                <w:trHeight w:val="330"/>
              </w:trPr>
              <w:tc>
                <w:tcPr>
                  <w:tcW w:w="9300" w:type="dxa"/>
                  <w:gridSpan w:val="2"/>
                  <w:shd w:val="clear" w:color="auto" w:fill="EFEFEF"/>
                  <w:tcMar>
                    <w:top w:w="60" w:type="dxa"/>
                    <w:left w:w="60" w:type="dxa"/>
                    <w:bottom w:w="0" w:type="dxa"/>
                    <w:right w:w="60" w:type="dxa"/>
                  </w:tcMar>
                </w:tcPr>
                <w:p w14:paraId="4D2BD783" w14:textId="77777777" w:rsidR="000D25E3" w:rsidRPr="00C929A7" w:rsidRDefault="000D25E3" w:rsidP="00A40B66">
                  <w:r w:rsidRPr="00C929A7">
                    <w:rPr>
                      <w:b/>
                    </w:rPr>
                    <w:t>R04 - MP išvados laukų privalomumas</w:t>
                  </w:r>
                </w:p>
              </w:tc>
            </w:tr>
            <w:tr w:rsidR="000D25E3" w:rsidRPr="00C929A7" w14:paraId="338F9539" w14:textId="77777777" w:rsidTr="4D3AF0B2">
              <w:trPr>
                <w:trHeight w:val="346"/>
              </w:trPr>
              <w:tc>
                <w:tcPr>
                  <w:tcW w:w="795" w:type="dxa"/>
                  <w:shd w:val="clear" w:color="auto" w:fill="FFFFFF" w:themeFill="background1"/>
                  <w:tcMar>
                    <w:top w:w="60" w:type="dxa"/>
                    <w:left w:w="60" w:type="dxa"/>
                    <w:bottom w:w="0" w:type="dxa"/>
                    <w:right w:w="60" w:type="dxa"/>
                  </w:tcMar>
                </w:tcPr>
                <w:p w14:paraId="2430A435"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9184803" w14:textId="77777777" w:rsidR="00030DCD" w:rsidRPr="001140AA" w:rsidRDefault="000D25E3" w:rsidP="00611B78">
                  <w:r w:rsidRPr="001140AA">
                    <w:t>MP išvados laukai: Registracijos Nr., Išvados data, Rinkmena, turi būti užpildomi vienu metu. Jei nors vienas laukas yra užpildytas ir nėra bent vienas iš šių laukų užpildytas, tada sistema turi neleisti išsaugoti MP išvados duomenų nurodant klaidos pranešimą apie privalomą užpildyti lauką.</w:t>
                  </w:r>
                </w:p>
              </w:tc>
            </w:tr>
            <w:tr w:rsidR="000D25E3" w:rsidRPr="00C929A7" w14:paraId="46EF185C" w14:textId="77777777" w:rsidTr="00A40B66">
              <w:trPr>
                <w:trHeight w:val="330"/>
              </w:trPr>
              <w:tc>
                <w:tcPr>
                  <w:tcW w:w="9300" w:type="dxa"/>
                  <w:gridSpan w:val="2"/>
                  <w:shd w:val="clear" w:color="auto" w:fill="EFEFEF"/>
                  <w:tcMar>
                    <w:top w:w="60" w:type="dxa"/>
                    <w:left w:w="60" w:type="dxa"/>
                    <w:bottom w:w="0" w:type="dxa"/>
                    <w:right w:w="60" w:type="dxa"/>
                  </w:tcMar>
                </w:tcPr>
                <w:p w14:paraId="265C888C" w14:textId="77777777" w:rsidR="000D25E3" w:rsidRPr="00C929A7" w:rsidRDefault="000D25E3" w:rsidP="00A40B66">
                  <w:r w:rsidRPr="00C929A7">
                    <w:rPr>
                      <w:b/>
                    </w:rPr>
                    <w:t>R05 - MP išvados tinkamumo sumų redagavimo apribojimai</w:t>
                  </w:r>
                </w:p>
              </w:tc>
            </w:tr>
            <w:tr w:rsidR="000D25E3" w:rsidRPr="00C929A7" w14:paraId="7438DBDE" w14:textId="77777777" w:rsidTr="4D3AF0B2">
              <w:trPr>
                <w:trHeight w:val="346"/>
              </w:trPr>
              <w:tc>
                <w:tcPr>
                  <w:tcW w:w="795" w:type="dxa"/>
                  <w:shd w:val="clear" w:color="auto" w:fill="FFFFFF" w:themeFill="background1"/>
                  <w:tcMar>
                    <w:top w:w="60" w:type="dxa"/>
                    <w:left w:w="60" w:type="dxa"/>
                    <w:bottom w:w="0" w:type="dxa"/>
                    <w:right w:w="60" w:type="dxa"/>
                  </w:tcMar>
                </w:tcPr>
                <w:p w14:paraId="5D864F6C"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04A1BF73" w14:textId="77777777" w:rsidR="000D25E3" w:rsidRPr="00C929A7" w:rsidRDefault="000D25E3" w:rsidP="00A40B66">
                  <w:r w:rsidRPr="00C929A7">
                    <w:t xml:space="preserve">MP išvados tinkamumo sumų redagavimo apribojimas. </w:t>
                  </w:r>
                </w:p>
                <w:p w14:paraId="4C3A50C1" w14:textId="77777777" w:rsidR="000D25E3" w:rsidRPr="000A1736" w:rsidRDefault="000D25E3" w:rsidP="00792C25">
                  <w:pPr>
                    <w:widowControl w:val="0"/>
                    <w:numPr>
                      <w:ilvl w:val="0"/>
                      <w:numId w:val="269"/>
                    </w:numPr>
                    <w:autoSpaceDE w:val="0"/>
                    <w:autoSpaceDN w:val="0"/>
                    <w:adjustRightInd w:val="0"/>
                    <w:spacing w:line="360" w:lineRule="auto"/>
                    <w:ind w:left="360" w:hanging="360"/>
                    <w:jc w:val="left"/>
                  </w:pPr>
                  <w:r w:rsidRPr="00C929A7">
                    <w:t>Jei MP išvadai įvesta „Patvirtinimo data“ arba „Išvados data“, tada neleisti keisti MP išvados tinkamumo išlaidų eilutės sumų ir pastabos, pateikiamas klaidos pranešimas „Patvirtintai išvadai negalima keisti išlaidų tinkamumo sumų.“</w:t>
                  </w:r>
                </w:p>
              </w:tc>
            </w:tr>
            <w:tr w:rsidR="00EF6E73" w:rsidRPr="00C929A7" w14:paraId="79305AE3" w14:textId="77777777" w:rsidTr="00557E8D">
              <w:trPr>
                <w:trHeight w:val="346"/>
              </w:trPr>
              <w:tc>
                <w:tcPr>
                  <w:tcW w:w="9300" w:type="dxa"/>
                  <w:gridSpan w:val="2"/>
                  <w:shd w:val="clear" w:color="auto" w:fill="F2F2F2" w:themeFill="background1" w:themeFillShade="F2"/>
                  <w:tcMar>
                    <w:top w:w="60" w:type="dxa"/>
                    <w:left w:w="60" w:type="dxa"/>
                    <w:bottom w:w="0" w:type="dxa"/>
                    <w:right w:w="60" w:type="dxa"/>
                  </w:tcMar>
                </w:tcPr>
                <w:p w14:paraId="4457D919" w14:textId="77777777" w:rsidR="00EF6E73" w:rsidRPr="00716AD6" w:rsidRDefault="00EF6E73" w:rsidP="00A40B66">
                  <w:pPr>
                    <w:rPr>
                      <w:b/>
                    </w:rPr>
                  </w:pPr>
                  <w:r>
                    <w:rPr>
                      <w:b/>
                    </w:rPr>
                    <w:t xml:space="preserve">R06 - </w:t>
                  </w:r>
                  <w:r w:rsidRPr="00716AD6">
                    <w:rPr>
                      <w:b/>
                    </w:rPr>
                    <w:t>Apmokėjimų tiekėjams užpildomi duomenys</w:t>
                  </w:r>
                </w:p>
              </w:tc>
            </w:tr>
            <w:tr w:rsidR="000D25E3" w:rsidRPr="00C929A7" w14:paraId="31B2C3E2" w14:textId="77777777" w:rsidTr="4D3AF0B2">
              <w:trPr>
                <w:trHeight w:val="346"/>
              </w:trPr>
              <w:tc>
                <w:tcPr>
                  <w:tcW w:w="795" w:type="dxa"/>
                  <w:shd w:val="clear" w:color="auto" w:fill="FFFFFF" w:themeFill="background1"/>
                  <w:tcMar>
                    <w:top w:w="60" w:type="dxa"/>
                    <w:left w:w="60" w:type="dxa"/>
                    <w:bottom w:w="0" w:type="dxa"/>
                    <w:right w:w="60" w:type="dxa"/>
                  </w:tcMar>
                </w:tcPr>
                <w:p w14:paraId="4F1BA941" w14:textId="77777777" w:rsidR="000D25E3" w:rsidRPr="00716AD6" w:rsidRDefault="000D25E3" w:rsidP="00A40B66"/>
              </w:tc>
              <w:tc>
                <w:tcPr>
                  <w:tcW w:w="8505" w:type="dxa"/>
                  <w:shd w:val="clear" w:color="auto" w:fill="FFFFFF" w:themeFill="background1"/>
                  <w:tcMar>
                    <w:top w:w="60" w:type="dxa"/>
                    <w:left w:w="60" w:type="dxa"/>
                    <w:bottom w:w="0" w:type="dxa"/>
                    <w:right w:w="60" w:type="dxa"/>
                  </w:tcMar>
                </w:tcPr>
                <w:p w14:paraId="733906F1" w14:textId="77777777" w:rsidR="000D25E3" w:rsidRPr="00716AD6" w:rsidRDefault="000D25E3" w:rsidP="00792C25">
                  <w:pPr>
                    <w:numPr>
                      <w:ilvl w:val="0"/>
                      <w:numId w:val="326"/>
                    </w:numPr>
                    <w:autoSpaceDE w:val="0"/>
                    <w:autoSpaceDN w:val="0"/>
                  </w:pPr>
                  <w:r w:rsidRPr="00716AD6">
                    <w:t xml:space="preserve">Mokėjimo prašymas – susiejama su MP, prie kurio sukuriamas apmokėjimas tiekėjui. </w:t>
                  </w:r>
                </w:p>
                <w:p w14:paraId="6DCC2DB4" w14:textId="77777777" w:rsidR="000D25E3" w:rsidRPr="00716AD6" w:rsidRDefault="000D25E3" w:rsidP="00792C25">
                  <w:pPr>
                    <w:numPr>
                      <w:ilvl w:val="0"/>
                      <w:numId w:val="326"/>
                    </w:numPr>
                    <w:autoSpaceDE w:val="0"/>
                    <w:autoSpaceDN w:val="0"/>
                  </w:pPr>
                  <w:r w:rsidRPr="00716AD6">
                    <w:t xml:space="preserve">Išvada – susiejama su išvada, pagal kurią kuriamas apmokėjimas tiekėjui. </w:t>
                  </w:r>
                </w:p>
                <w:p w14:paraId="4D0250CB" w14:textId="77777777" w:rsidR="000D25E3" w:rsidRPr="00716AD6" w:rsidRDefault="000D25E3" w:rsidP="00792C25">
                  <w:pPr>
                    <w:numPr>
                      <w:ilvl w:val="0"/>
                      <w:numId w:val="326"/>
                    </w:numPr>
                    <w:autoSpaceDE w:val="0"/>
                    <w:autoSpaceDN w:val="0"/>
                  </w:pPr>
                  <w:r w:rsidRPr="00716AD6">
                    <w:t xml:space="preserve">Apmokėjimo data – prilyginama išvados datai. </w:t>
                  </w:r>
                </w:p>
                <w:p w14:paraId="6CE26611" w14:textId="77777777" w:rsidR="000D25E3" w:rsidRPr="00716AD6" w:rsidRDefault="000D25E3" w:rsidP="00792C25">
                  <w:pPr>
                    <w:numPr>
                      <w:ilvl w:val="0"/>
                      <w:numId w:val="326"/>
                    </w:numPr>
                    <w:autoSpaceDE w:val="0"/>
                    <w:autoSpaceDN w:val="0"/>
                  </w:pPr>
                  <w:r w:rsidRPr="00716AD6">
                    <w:t>Apmokėjimo suma – išvados dabar pripažįstamų tinkamų išlaidų suma iš viso (</w:t>
                  </w:r>
                  <w:r>
                    <w:t>ES</w:t>
                  </w:r>
                  <w:r w:rsidRPr="00716AD6">
                    <w:t xml:space="preserve"> lėšos + BF lėšos+ Nuosavos lėšos). </w:t>
                  </w:r>
                </w:p>
                <w:p w14:paraId="447290B6" w14:textId="77777777" w:rsidR="000D25E3" w:rsidRPr="00716AD6" w:rsidRDefault="000D25E3" w:rsidP="00792C25">
                  <w:pPr>
                    <w:numPr>
                      <w:ilvl w:val="0"/>
                      <w:numId w:val="326"/>
                    </w:numPr>
                    <w:autoSpaceDE w:val="0"/>
                    <w:autoSpaceDN w:val="0"/>
                  </w:pPr>
                  <w:r w:rsidRPr="00716AD6">
                    <w:t xml:space="preserve">Tiekėjas – nepildomas. </w:t>
                  </w:r>
                </w:p>
                <w:p w14:paraId="7A267DBD" w14:textId="77777777" w:rsidR="000D25E3" w:rsidRPr="00716AD6" w:rsidRDefault="000D25E3" w:rsidP="00792C25">
                  <w:pPr>
                    <w:numPr>
                      <w:ilvl w:val="0"/>
                      <w:numId w:val="326"/>
                    </w:numPr>
                    <w:autoSpaceDE w:val="0"/>
                    <w:autoSpaceDN w:val="0"/>
                  </w:pPr>
                  <w:r w:rsidRPr="00716AD6">
                    <w:t>Pastaba – pagal nutylėjimą „Automatiškai sukurti apmokėjimai tiekėjams pagal išvadą Eil. Nr. {Išvados Eil. Nr.}“</w:t>
                  </w:r>
                </w:p>
              </w:tc>
            </w:tr>
          </w:tbl>
          <w:p w14:paraId="32117145" w14:textId="77777777" w:rsidR="000D25E3" w:rsidRPr="00C929A7" w:rsidRDefault="000D25E3" w:rsidP="00A40B66"/>
        </w:tc>
      </w:tr>
      <w:tr w:rsidR="000D25E3" w:rsidRPr="00C929A7" w14:paraId="0AC83E04"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6208E864" w14:textId="77777777" w:rsidR="000D25E3" w:rsidRPr="00C929A7" w:rsidRDefault="000D25E3" w:rsidP="00A40B66">
            <w:pPr>
              <w:pStyle w:val="Pavadinimaslentelje"/>
              <w:rPr>
                <w:color w:val="auto"/>
              </w:rPr>
            </w:pPr>
            <w:r w:rsidRPr="00C929A7">
              <w:t>Bendrieji reikalavimai:</w:t>
            </w:r>
          </w:p>
        </w:tc>
      </w:tr>
      <w:tr w:rsidR="000D25E3" w:rsidRPr="00C929A7" w14:paraId="7734C72A" w14:textId="77777777" w:rsidTr="00A40B66">
        <w:tc>
          <w:tcPr>
            <w:tcW w:w="9600" w:type="dxa"/>
            <w:tcBorders>
              <w:top w:val="single" w:sz="2" w:space="0" w:color="auto"/>
              <w:left w:val="single" w:sz="2" w:space="0" w:color="auto"/>
              <w:bottom w:val="single" w:sz="2" w:space="0" w:color="auto"/>
              <w:right w:val="single" w:sz="2" w:space="0" w:color="auto"/>
            </w:tcBorders>
          </w:tcPr>
          <w:p w14:paraId="3EFFD254" w14:textId="77777777" w:rsidR="000D25E3" w:rsidRPr="00C929A7" w:rsidRDefault="000D25E3" w:rsidP="00A40B66"/>
        </w:tc>
      </w:tr>
      <w:tr w:rsidR="000D25E3" w:rsidRPr="00C929A7" w14:paraId="55BDC8B3" w14:textId="77777777" w:rsidTr="00A40B66">
        <w:trPr>
          <w:trHeight w:hRule="exact" w:val="118"/>
        </w:trPr>
        <w:tc>
          <w:tcPr>
            <w:tcW w:w="9600" w:type="dxa"/>
            <w:tcBorders>
              <w:top w:val="nil"/>
              <w:left w:val="nil"/>
              <w:bottom w:val="nil"/>
              <w:right w:val="nil"/>
            </w:tcBorders>
          </w:tcPr>
          <w:p w14:paraId="3EC9909E" w14:textId="77777777" w:rsidR="000D25E3" w:rsidRPr="00C929A7" w:rsidRDefault="000D25E3" w:rsidP="00A40B66">
            <w:pPr>
              <w:rPr>
                <w:sz w:val="8"/>
              </w:rPr>
            </w:pPr>
            <w:bookmarkStart w:id="301" w:name="BKM_796318BB_5C2B_47ED_8631_518F6EC76CA3"/>
            <w:bookmarkEnd w:id="301"/>
          </w:p>
        </w:tc>
      </w:tr>
    </w:tbl>
    <w:p w14:paraId="6CC969EB" w14:textId="77777777" w:rsidR="000D25E3" w:rsidRPr="00C929A7" w:rsidRDefault="107F3F9F" w:rsidP="000E5B25">
      <w:pPr>
        <w:pStyle w:val="Heading5"/>
        <w:rPr>
          <w:i/>
        </w:rPr>
      </w:pPr>
      <w:bookmarkStart w:id="302" w:name="_Toc55305469"/>
      <w:r>
        <w:t xml:space="preserve">MP_0203 - Patvirtinti mokėjimo prašymo išvados parengimą </w:t>
      </w:r>
      <w:bookmarkEnd w:id="302"/>
    </w:p>
    <w:p w14:paraId="05F155FC" w14:textId="77777777" w:rsidR="000D25E3" w:rsidRPr="00C929A7" w:rsidRDefault="000D25E3" w:rsidP="000D25E3">
      <w:pPr>
        <w:ind w:left="270" w:hanging="90"/>
      </w:pPr>
      <w:r w:rsidRPr="00C929A7">
        <w:t>Skirta patvirtinti, kad mokėjimo prašymo išvada yra parengta.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3A2A3CC9"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67C5088" w14:textId="77777777" w:rsidR="000D25E3" w:rsidRPr="00C929A7" w:rsidRDefault="000D25E3" w:rsidP="00A40B66">
            <w:pPr>
              <w:pStyle w:val="Pavadinimaslentelje"/>
              <w:rPr>
                <w:color w:val="auto"/>
              </w:rPr>
            </w:pPr>
            <w:r w:rsidRPr="00C929A7">
              <w:t>Scenarijai:</w:t>
            </w:r>
          </w:p>
        </w:tc>
      </w:tr>
      <w:tr w:rsidR="000D25E3" w:rsidRPr="00C929A7" w14:paraId="0147B8AA"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002E74B4" w14:textId="77777777" w:rsidTr="00A40B66">
              <w:trPr>
                <w:trHeight w:val="286"/>
              </w:trPr>
              <w:tc>
                <w:tcPr>
                  <w:tcW w:w="2250" w:type="dxa"/>
                  <w:shd w:val="clear" w:color="auto" w:fill="EFEFEF"/>
                  <w:tcMar>
                    <w:top w:w="60" w:type="dxa"/>
                    <w:left w:w="60" w:type="dxa"/>
                    <w:bottom w:w="0" w:type="dxa"/>
                    <w:right w:w="60" w:type="dxa"/>
                  </w:tcMar>
                </w:tcPr>
                <w:p w14:paraId="016ABA86"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76824F70" w14:textId="77777777" w:rsidR="000D25E3" w:rsidRPr="00C929A7" w:rsidRDefault="000D25E3" w:rsidP="00A40B66">
                  <w:r w:rsidRPr="00C929A7">
                    <w:rPr>
                      <w:b/>
                    </w:rPr>
                    <w:t>1. Patvirtinti mokėjimo prašymo išvadą</w:t>
                  </w:r>
                </w:p>
              </w:tc>
            </w:tr>
            <w:tr w:rsidR="000D25E3" w:rsidRPr="00C929A7" w14:paraId="249A6268" w14:textId="77777777" w:rsidTr="00A40B66">
              <w:trPr>
                <w:trHeight w:val="406"/>
              </w:trPr>
              <w:tc>
                <w:tcPr>
                  <w:tcW w:w="2250" w:type="dxa"/>
                  <w:shd w:val="clear" w:color="auto" w:fill="FFFFFF"/>
                  <w:tcMar>
                    <w:top w:w="60" w:type="dxa"/>
                    <w:left w:w="60" w:type="dxa"/>
                    <w:bottom w:w="0" w:type="dxa"/>
                    <w:right w:w="60" w:type="dxa"/>
                  </w:tcMar>
                </w:tcPr>
                <w:p w14:paraId="113FC388" w14:textId="77777777" w:rsidR="000D25E3" w:rsidRPr="00C929A7" w:rsidRDefault="000D25E3" w:rsidP="00A40B66"/>
              </w:tc>
              <w:tc>
                <w:tcPr>
                  <w:tcW w:w="180" w:type="dxa"/>
                  <w:shd w:val="clear" w:color="auto" w:fill="FFFFFF"/>
                  <w:tcMar>
                    <w:top w:w="60" w:type="dxa"/>
                    <w:left w:w="60" w:type="dxa"/>
                    <w:bottom w:w="0" w:type="dxa"/>
                    <w:right w:w="60" w:type="dxa"/>
                  </w:tcMar>
                </w:tcPr>
                <w:p w14:paraId="563CFD57" w14:textId="77777777" w:rsidR="000D25E3" w:rsidRPr="00C929A7" w:rsidRDefault="000D25E3" w:rsidP="00A40B66"/>
              </w:tc>
              <w:tc>
                <w:tcPr>
                  <w:tcW w:w="6870" w:type="dxa"/>
                  <w:shd w:val="clear" w:color="auto" w:fill="FFFFFF"/>
                  <w:tcMar>
                    <w:top w:w="60" w:type="dxa"/>
                    <w:left w:w="60" w:type="dxa"/>
                    <w:bottom w:w="0" w:type="dxa"/>
                    <w:right w:w="60" w:type="dxa"/>
                  </w:tcMar>
                </w:tcPr>
                <w:p w14:paraId="7CCFDF01" w14:textId="77777777" w:rsidR="000D25E3" w:rsidRPr="00C929A7" w:rsidRDefault="000D25E3" w:rsidP="00A40B66">
                  <w:r w:rsidRPr="00C929A7">
                    <w:rPr>
                      <w:b/>
                    </w:rPr>
                    <w:t xml:space="preserve">1. Naudotojas </w:t>
                  </w:r>
                  <w:r w:rsidRPr="00C929A7">
                    <w:t>- pasirinkti parengtą MP išvadą.</w:t>
                  </w:r>
                </w:p>
                <w:p w14:paraId="4DAB2B10" w14:textId="77777777" w:rsidR="000D25E3" w:rsidRPr="00C929A7" w:rsidRDefault="000D25E3" w:rsidP="00A40B66">
                  <w:r w:rsidRPr="00C929A7">
                    <w:rPr>
                      <w:b/>
                    </w:rPr>
                    <w:t xml:space="preserve">2. Naudotojas </w:t>
                  </w:r>
                  <w:r w:rsidRPr="00C929A7">
                    <w:t xml:space="preserve">- įvesti MP išvados parengimo (parengusį naudotoją ir parengimo datą) duomenis. </w:t>
                  </w:r>
                </w:p>
                <w:p w14:paraId="3A9FEED6" w14:textId="77777777" w:rsidR="000D25E3" w:rsidRPr="00C929A7" w:rsidRDefault="000D25E3" w:rsidP="00A40B66">
                  <w:r w:rsidRPr="00C929A7">
                    <w:rPr>
                      <w:b/>
                    </w:rPr>
                    <w:t xml:space="preserve">3. Naudotojas </w:t>
                  </w:r>
                  <w:r w:rsidRPr="00C929A7">
                    <w:t xml:space="preserve">- išsaugoti MP išvados įvestus duomenis. </w:t>
                  </w:r>
                </w:p>
              </w:tc>
            </w:tr>
          </w:tbl>
          <w:p w14:paraId="51BE0161" w14:textId="77777777" w:rsidR="000D25E3" w:rsidRPr="00C929A7" w:rsidRDefault="000D25E3" w:rsidP="00A40B66"/>
        </w:tc>
      </w:tr>
      <w:tr w:rsidR="000D25E3" w:rsidRPr="00C929A7" w14:paraId="5DAA2D67"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783FDBE" w14:textId="77777777" w:rsidR="000D25E3" w:rsidRPr="00C929A7" w:rsidRDefault="000D25E3" w:rsidP="00A40B66">
            <w:pPr>
              <w:pStyle w:val="Pavadinimaslentelje"/>
              <w:rPr>
                <w:color w:val="auto"/>
              </w:rPr>
            </w:pPr>
            <w:r w:rsidRPr="00C929A7">
              <w:t>Apribojimai:</w:t>
            </w:r>
          </w:p>
        </w:tc>
      </w:tr>
      <w:tr w:rsidR="000D25E3" w:rsidRPr="00C929A7" w14:paraId="5D75C302"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6834ADB5" w14:textId="77777777" w:rsidTr="00A40B66">
              <w:trPr>
                <w:trHeight w:val="331"/>
              </w:trPr>
              <w:tc>
                <w:tcPr>
                  <w:tcW w:w="9300" w:type="dxa"/>
                  <w:gridSpan w:val="2"/>
                  <w:shd w:val="clear" w:color="auto" w:fill="EFEFEF"/>
                  <w:tcMar>
                    <w:top w:w="60" w:type="dxa"/>
                    <w:left w:w="60" w:type="dxa"/>
                    <w:bottom w:w="0" w:type="dxa"/>
                    <w:right w:w="60" w:type="dxa"/>
                  </w:tcMar>
                </w:tcPr>
                <w:p w14:paraId="649CA361" w14:textId="77777777" w:rsidR="000D25E3" w:rsidRPr="00C929A7" w:rsidRDefault="000D25E3" w:rsidP="00A40B66">
                  <w:r w:rsidRPr="00C929A7">
                    <w:rPr>
                      <w:b/>
                    </w:rPr>
                    <w:t>Sąlygos prieš</w:t>
                  </w:r>
                  <w:r w:rsidRPr="00C929A7">
                    <w:t xml:space="preserve"> </w:t>
                  </w:r>
                  <w:r w:rsidRPr="00C929A7">
                    <w:rPr>
                      <w:i/>
                    </w:rPr>
                    <w:t>(Sąlyga prieš)</w:t>
                  </w:r>
                </w:p>
              </w:tc>
            </w:tr>
            <w:tr w:rsidR="000D25E3" w:rsidRPr="00C929A7" w14:paraId="4629F31E" w14:textId="77777777" w:rsidTr="00A40B66">
              <w:trPr>
                <w:trHeight w:val="180"/>
              </w:trPr>
              <w:tc>
                <w:tcPr>
                  <w:tcW w:w="795" w:type="dxa"/>
                  <w:shd w:val="clear" w:color="auto" w:fill="FFFFFF"/>
                  <w:tcMar>
                    <w:top w:w="60" w:type="dxa"/>
                    <w:left w:w="60" w:type="dxa"/>
                    <w:bottom w:w="0" w:type="dxa"/>
                    <w:right w:w="60" w:type="dxa"/>
                  </w:tcMar>
                </w:tcPr>
                <w:p w14:paraId="47F8E10E" w14:textId="77777777" w:rsidR="000D25E3" w:rsidRPr="00C929A7" w:rsidRDefault="000D25E3" w:rsidP="00A40B66"/>
              </w:tc>
              <w:tc>
                <w:tcPr>
                  <w:tcW w:w="8505" w:type="dxa"/>
                  <w:shd w:val="clear" w:color="auto" w:fill="FFFFFF"/>
                  <w:tcMar>
                    <w:top w:w="60" w:type="dxa"/>
                    <w:left w:w="60" w:type="dxa"/>
                    <w:bottom w:w="0" w:type="dxa"/>
                    <w:right w:w="60" w:type="dxa"/>
                  </w:tcMar>
                </w:tcPr>
                <w:p w14:paraId="31DEA9EF" w14:textId="77777777" w:rsidR="000D25E3" w:rsidRPr="00C929A7" w:rsidRDefault="000D25E3" w:rsidP="00A40B66">
                  <w:r w:rsidRPr="00C929A7">
                    <w:t>MP išvada turi būti parengta (įvestas išvadą parengęs asmuo ir data)</w:t>
                  </w:r>
                </w:p>
              </w:tc>
            </w:tr>
          </w:tbl>
          <w:p w14:paraId="52608FB4" w14:textId="77777777" w:rsidR="000D25E3" w:rsidRPr="00C929A7" w:rsidRDefault="000D25E3" w:rsidP="00A40B66"/>
        </w:tc>
      </w:tr>
      <w:tr w:rsidR="000D25E3" w:rsidRPr="00C929A7" w14:paraId="31D7F6E7" w14:textId="77777777" w:rsidTr="00A40B66">
        <w:tc>
          <w:tcPr>
            <w:tcW w:w="9600" w:type="dxa"/>
            <w:tcBorders>
              <w:top w:val="single" w:sz="2" w:space="0" w:color="auto"/>
              <w:left w:val="single" w:sz="2" w:space="0" w:color="auto"/>
              <w:bottom w:val="single" w:sz="2" w:space="0" w:color="auto"/>
              <w:right w:val="single" w:sz="2" w:space="0" w:color="auto"/>
            </w:tcBorders>
          </w:tcPr>
          <w:p w14:paraId="09C6FCAC" w14:textId="77777777" w:rsidR="000D25E3" w:rsidRPr="00C929A7" w:rsidRDefault="000D25E3" w:rsidP="00A40B66">
            <w:pPr>
              <w:pStyle w:val="Pavadinimaslentelje"/>
              <w:rPr>
                <w:color w:val="auto"/>
              </w:rPr>
            </w:pPr>
            <w:r w:rsidRPr="00C929A7">
              <w:t>Reikalavimai:</w:t>
            </w:r>
          </w:p>
        </w:tc>
      </w:tr>
      <w:tr w:rsidR="000D25E3" w:rsidRPr="00C929A7" w14:paraId="2018B500" w14:textId="77777777" w:rsidTr="00A40B66">
        <w:tc>
          <w:tcPr>
            <w:tcW w:w="9600" w:type="dxa"/>
            <w:tcBorders>
              <w:top w:val="single" w:sz="2" w:space="0" w:color="auto"/>
              <w:left w:val="single" w:sz="2" w:space="0" w:color="auto"/>
              <w:bottom w:val="single" w:sz="2" w:space="0" w:color="auto"/>
              <w:right w:val="single" w:sz="2" w:space="0" w:color="auto"/>
            </w:tcBorders>
          </w:tcPr>
          <w:p w14:paraId="4527BA09" w14:textId="77777777" w:rsidR="000D25E3" w:rsidRPr="00C929A7" w:rsidRDefault="000D25E3" w:rsidP="00A40B66"/>
        </w:tc>
      </w:tr>
      <w:tr w:rsidR="000D25E3" w:rsidRPr="00C929A7" w14:paraId="518E0D5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6EE490A5" w14:textId="77777777" w:rsidR="000D25E3" w:rsidRPr="00C929A7" w:rsidRDefault="000D25E3" w:rsidP="00A40B66">
            <w:pPr>
              <w:pStyle w:val="Pavadinimaslentelje"/>
              <w:rPr>
                <w:color w:val="auto"/>
              </w:rPr>
            </w:pPr>
            <w:r w:rsidRPr="00C929A7">
              <w:t>Bendrieji reikalavimai:</w:t>
            </w:r>
          </w:p>
        </w:tc>
      </w:tr>
      <w:tr w:rsidR="000D25E3" w:rsidRPr="00C929A7" w14:paraId="0C4C5DF8" w14:textId="77777777" w:rsidTr="00A40B66">
        <w:tc>
          <w:tcPr>
            <w:tcW w:w="9600" w:type="dxa"/>
            <w:tcBorders>
              <w:top w:val="single" w:sz="2" w:space="0" w:color="auto"/>
              <w:left w:val="single" w:sz="2" w:space="0" w:color="auto"/>
              <w:bottom w:val="single" w:sz="2" w:space="0" w:color="auto"/>
              <w:right w:val="single" w:sz="2" w:space="0" w:color="auto"/>
            </w:tcBorders>
          </w:tcPr>
          <w:p w14:paraId="51A399B4" w14:textId="77777777" w:rsidR="000D25E3" w:rsidRPr="00C929A7" w:rsidRDefault="000D25E3" w:rsidP="00A40B66"/>
        </w:tc>
      </w:tr>
      <w:tr w:rsidR="000D25E3" w:rsidRPr="00C929A7" w14:paraId="4E1C472D" w14:textId="77777777" w:rsidTr="00A40B66">
        <w:trPr>
          <w:trHeight w:hRule="exact" w:val="118"/>
        </w:trPr>
        <w:tc>
          <w:tcPr>
            <w:tcW w:w="9600" w:type="dxa"/>
            <w:tcBorders>
              <w:top w:val="nil"/>
              <w:left w:val="nil"/>
              <w:bottom w:val="nil"/>
              <w:right w:val="nil"/>
            </w:tcBorders>
          </w:tcPr>
          <w:p w14:paraId="68BDA2D2" w14:textId="77777777" w:rsidR="000D25E3" w:rsidRPr="00C929A7" w:rsidRDefault="000D25E3" w:rsidP="00A40B66">
            <w:pPr>
              <w:rPr>
                <w:sz w:val="8"/>
              </w:rPr>
            </w:pPr>
            <w:bookmarkStart w:id="303" w:name="BKM_B9E788EC_6C1B_419C_A02A_1DC91CCBBEF9"/>
            <w:bookmarkEnd w:id="303"/>
          </w:p>
        </w:tc>
      </w:tr>
    </w:tbl>
    <w:p w14:paraId="2DE370FA" w14:textId="77777777" w:rsidR="000D25E3" w:rsidRPr="00C929A7" w:rsidRDefault="107F3F9F" w:rsidP="000E5B25">
      <w:pPr>
        <w:pStyle w:val="Heading5"/>
        <w:rPr>
          <w:i/>
        </w:rPr>
      </w:pPr>
      <w:bookmarkStart w:id="304" w:name="_Toc55305470"/>
      <w:r>
        <w:t xml:space="preserve">MP_0202 - Registruoti mokėjimo prašymo išlaidų tinkamumą </w:t>
      </w:r>
      <w:bookmarkEnd w:id="304"/>
    </w:p>
    <w:p w14:paraId="0971E251" w14:textId="77777777" w:rsidR="000D25E3" w:rsidRPr="00C929A7" w:rsidRDefault="000D25E3" w:rsidP="000D25E3">
      <w:pPr>
        <w:ind w:left="270" w:hanging="90"/>
      </w:pPr>
      <w:r w:rsidRPr="00C929A7">
        <w:t>Skirta registruoti mokėjimo prašymo išlaidų tinkamumą prie išvados.</w:t>
      </w:r>
    </w:p>
    <w:p w14:paraId="7103F971" w14:textId="77777777" w:rsidR="00C31504" w:rsidRDefault="000D25E3" w:rsidP="00D06CE5">
      <w:pPr>
        <w:keepNext/>
        <w:ind w:left="270" w:hanging="90"/>
        <w:jc w:val="center"/>
      </w:pPr>
      <w:bookmarkStart w:id="305" w:name="BKM_D694BBC7_91C6_404B_8F0C_72D3A323A93B"/>
      <w:r w:rsidRPr="00541D96">
        <w:rPr>
          <w:noProof/>
          <w:lang w:eastAsia="lt-LT"/>
        </w:rPr>
        <w:drawing>
          <wp:inline distT="0" distB="0" distL="0" distR="0" wp14:anchorId="5B3F9C45" wp14:editId="7BF96082">
            <wp:extent cx="5648325" cy="3036501"/>
            <wp:effectExtent l="0" t="0" r="0" b="0"/>
            <wp:docPr id="118" name="Picture 118" descr="Calenda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Calendar&#10;&#10;Description automatically generated with low confidence"/>
                    <pic:cNvPicPr/>
                  </pic:nvPicPr>
                  <pic:blipFill>
                    <a:blip r:embed="rId227"/>
                    <a:stretch>
                      <a:fillRect/>
                    </a:stretch>
                  </pic:blipFill>
                  <pic:spPr>
                    <a:xfrm>
                      <a:off x="0" y="0"/>
                      <a:ext cx="5649378" cy="3037067"/>
                    </a:xfrm>
                    <a:prstGeom prst="rect">
                      <a:avLst/>
                    </a:prstGeom>
                  </pic:spPr>
                </pic:pic>
              </a:graphicData>
            </a:graphic>
          </wp:inline>
        </w:drawing>
      </w:r>
    </w:p>
    <w:p w14:paraId="408550D9" w14:textId="77777777" w:rsidR="000D25E3" w:rsidRPr="00C929A7" w:rsidRDefault="00C31504" w:rsidP="00D06CE5">
      <w:pPr>
        <w:pStyle w:val="Caption"/>
        <w:jc w:val="center"/>
      </w:pPr>
      <w:r>
        <w:t xml:space="preserve">pav. </w:t>
      </w:r>
      <w:fldSimple w:instr=" STYLEREF 1 \s ">
        <w:r w:rsidR="00DB4384">
          <w:rPr>
            <w:noProof/>
          </w:rPr>
          <w:t>3</w:t>
        </w:r>
      </w:fldSimple>
      <w:r w:rsidR="004D07B3">
        <w:t>.</w:t>
      </w:r>
      <w:fldSimple w:instr=" SEQ pav. \* ARABIC \s 1 ">
        <w:r w:rsidR="00DB4384">
          <w:rPr>
            <w:noProof/>
          </w:rPr>
          <w:t>148</w:t>
        </w:r>
      </w:fldSimple>
      <w:r w:rsidR="004753A1">
        <w:t xml:space="preserve"> </w:t>
      </w:r>
      <w:r w:rsidR="004753A1" w:rsidRPr="00C929A7">
        <w:t>Registruoti mokėjimo prašymo išlaidų tinkamumą</w:t>
      </w:r>
    </w:p>
    <w:bookmarkEnd w:id="305"/>
    <w:p w14:paraId="557B64C8" w14:textId="77777777" w:rsidR="003F588D" w:rsidRDefault="003F588D" w:rsidP="00D06CE5">
      <w:pPr>
        <w:pStyle w:val="Captionfigura"/>
        <w:keepNext/>
      </w:pPr>
      <w:r>
        <w:rPr>
          <w:noProof/>
          <w:lang w:eastAsia="lt-LT"/>
        </w:rPr>
        <w:drawing>
          <wp:inline distT="0" distB="0" distL="0" distR="0" wp14:anchorId="34D6C646" wp14:editId="1F0AEF58">
            <wp:extent cx="5715000" cy="8210152"/>
            <wp:effectExtent l="0" t="0" r="0" b="635"/>
            <wp:docPr id="14" name="Picture 14" descr="Calend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alendar&#10;&#10;Description automatically generated with medium confidence"/>
                    <pic:cNvPicPr>
                      <a:picLocks noChangeAspect="1"/>
                    </pic:cNvPicPr>
                  </pic:nvPicPr>
                  <pic:blipFill>
                    <a:blip r:embed="rId228"/>
                    <a:stretch>
                      <a:fillRect/>
                    </a:stretch>
                  </pic:blipFill>
                  <pic:spPr>
                    <a:xfrm>
                      <a:off x="0" y="0"/>
                      <a:ext cx="5716012" cy="8211606"/>
                    </a:xfrm>
                    <a:prstGeom prst="rect">
                      <a:avLst/>
                    </a:prstGeom>
                  </pic:spPr>
                </pic:pic>
              </a:graphicData>
            </a:graphic>
          </wp:inline>
        </w:drawing>
      </w:r>
    </w:p>
    <w:p w14:paraId="79D61F39" w14:textId="77777777" w:rsidR="003F588D" w:rsidRPr="00C929A7" w:rsidRDefault="003F588D" w:rsidP="00D06CE5">
      <w:pPr>
        <w:pStyle w:val="Caption"/>
        <w:jc w:val="center"/>
      </w:pPr>
      <w:r>
        <w:t xml:space="preserve">pav. </w:t>
      </w:r>
      <w:fldSimple w:instr=" STYLEREF 1 \s ">
        <w:r w:rsidR="00DB4384">
          <w:rPr>
            <w:noProof/>
          </w:rPr>
          <w:t>3</w:t>
        </w:r>
      </w:fldSimple>
      <w:r w:rsidR="004D07B3">
        <w:t>.</w:t>
      </w:r>
      <w:fldSimple w:instr=" SEQ pav. \* ARABIC \s 1 ">
        <w:r w:rsidR="00DB4384">
          <w:rPr>
            <w:noProof/>
          </w:rPr>
          <w:t>149</w:t>
        </w:r>
      </w:fldSimple>
      <w:r w:rsidR="008747FF">
        <w:t xml:space="preserve"> Mokėjimo prašymo išlaidų tinkamumo redagavimo langas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4776A46"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2678D45B" w14:textId="77777777" w:rsidR="000D25E3" w:rsidRPr="00C929A7" w:rsidRDefault="000D25E3" w:rsidP="00A40B66">
            <w:pPr>
              <w:pStyle w:val="Pavadinimaslentelje"/>
              <w:rPr>
                <w:color w:val="auto"/>
              </w:rPr>
            </w:pPr>
            <w:r w:rsidRPr="00C929A7">
              <w:t>Scenarijai:</w:t>
            </w:r>
          </w:p>
        </w:tc>
      </w:tr>
      <w:tr w:rsidR="000D25E3" w:rsidRPr="00C929A7" w14:paraId="542BC850"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AC1D2EE" w14:textId="77777777" w:rsidTr="00A40B66">
              <w:trPr>
                <w:trHeight w:val="286"/>
              </w:trPr>
              <w:tc>
                <w:tcPr>
                  <w:tcW w:w="2250" w:type="dxa"/>
                  <w:shd w:val="clear" w:color="auto" w:fill="EFEFEF"/>
                  <w:tcMar>
                    <w:top w:w="60" w:type="dxa"/>
                    <w:left w:w="60" w:type="dxa"/>
                    <w:bottom w:w="0" w:type="dxa"/>
                    <w:right w:w="60" w:type="dxa"/>
                  </w:tcMar>
                </w:tcPr>
                <w:p w14:paraId="7434B048"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245BA47B" w14:textId="77777777" w:rsidR="000D25E3" w:rsidRPr="00C929A7" w:rsidRDefault="000D25E3" w:rsidP="00A40B66">
                  <w:r w:rsidRPr="00C929A7">
                    <w:rPr>
                      <w:b/>
                    </w:rPr>
                    <w:t>1. Registruoti mokėjimo prašymo išlaidų tinkamumą</w:t>
                  </w:r>
                </w:p>
              </w:tc>
            </w:tr>
            <w:tr w:rsidR="000D25E3" w:rsidRPr="00C929A7" w14:paraId="577330C7" w14:textId="77777777" w:rsidTr="00A40B66">
              <w:trPr>
                <w:trHeight w:val="406"/>
              </w:trPr>
              <w:tc>
                <w:tcPr>
                  <w:tcW w:w="2250" w:type="dxa"/>
                  <w:shd w:val="clear" w:color="auto" w:fill="FFFFFF"/>
                  <w:tcMar>
                    <w:top w:w="60" w:type="dxa"/>
                    <w:left w:w="60" w:type="dxa"/>
                    <w:bottom w:w="0" w:type="dxa"/>
                    <w:right w:w="60" w:type="dxa"/>
                  </w:tcMar>
                </w:tcPr>
                <w:p w14:paraId="28C5E2E8" w14:textId="77777777" w:rsidR="000D25E3" w:rsidRPr="00C929A7" w:rsidRDefault="000D25E3" w:rsidP="00A40B66"/>
              </w:tc>
              <w:tc>
                <w:tcPr>
                  <w:tcW w:w="180" w:type="dxa"/>
                  <w:shd w:val="clear" w:color="auto" w:fill="FFFFFF"/>
                  <w:tcMar>
                    <w:top w:w="60" w:type="dxa"/>
                    <w:left w:w="60" w:type="dxa"/>
                    <w:bottom w:w="0" w:type="dxa"/>
                    <w:right w:w="60" w:type="dxa"/>
                  </w:tcMar>
                </w:tcPr>
                <w:p w14:paraId="4A9EAE14" w14:textId="77777777" w:rsidR="000D25E3" w:rsidRPr="00C929A7" w:rsidRDefault="000D25E3" w:rsidP="00A40B66"/>
              </w:tc>
              <w:tc>
                <w:tcPr>
                  <w:tcW w:w="6870" w:type="dxa"/>
                  <w:shd w:val="clear" w:color="auto" w:fill="FFFFFF"/>
                  <w:tcMar>
                    <w:top w:w="60" w:type="dxa"/>
                    <w:left w:w="60" w:type="dxa"/>
                    <w:bottom w:w="0" w:type="dxa"/>
                    <w:right w:w="60" w:type="dxa"/>
                  </w:tcMar>
                </w:tcPr>
                <w:p w14:paraId="44892043" w14:textId="77777777" w:rsidR="000D25E3" w:rsidRPr="00C929A7" w:rsidRDefault="000D25E3" w:rsidP="00A40B66">
                  <w:r w:rsidRPr="00C929A7">
                    <w:rPr>
                      <w:b/>
                    </w:rPr>
                    <w:t>1. Naudotojas</w:t>
                  </w:r>
                  <w:r w:rsidRPr="00C929A7">
                    <w:t xml:space="preserve"> - pasirinkti MP išlaidą. </w:t>
                  </w:r>
                </w:p>
                <w:p w14:paraId="5BA792DD" w14:textId="77777777" w:rsidR="000D25E3" w:rsidRPr="00C929A7" w:rsidRDefault="000D25E3" w:rsidP="00A40B66">
                  <w:r w:rsidRPr="00C929A7">
                    <w:rPr>
                      <w:b/>
                    </w:rPr>
                    <w:t xml:space="preserve">2. Sistema </w:t>
                  </w:r>
                  <w:r w:rsidRPr="00C929A7">
                    <w:t xml:space="preserve">- pateikti MP išvados išlaidų eilučių sąrašą (žr. R01). </w:t>
                  </w:r>
                </w:p>
                <w:p w14:paraId="46BA1109" w14:textId="77777777" w:rsidR="000D25E3" w:rsidRPr="00C929A7" w:rsidRDefault="000D25E3" w:rsidP="00A40B66">
                  <w:r w:rsidRPr="00C929A7">
                    <w:rPr>
                      <w:b/>
                    </w:rPr>
                    <w:t>3. Naudotojas</w:t>
                  </w:r>
                  <w:r w:rsidRPr="00C929A7">
                    <w:t xml:space="preserve"> - pasirinkti norimą išlaidų eilutę.</w:t>
                  </w:r>
                </w:p>
                <w:p w14:paraId="6B2C5D8F" w14:textId="77777777" w:rsidR="000D25E3" w:rsidRPr="00C929A7" w:rsidRDefault="000D25E3" w:rsidP="00A40B66">
                  <w:r w:rsidRPr="00C929A7">
                    <w:rPr>
                      <w:b/>
                    </w:rPr>
                    <w:t>4. Sistema</w:t>
                  </w:r>
                  <w:r w:rsidRPr="00C929A7">
                    <w:t xml:space="preserve"> - pateikti išvados išlaidų eilutės tinkamumo įvedimo langą (žr. R02). </w:t>
                  </w:r>
                </w:p>
                <w:p w14:paraId="200E283E" w14:textId="77777777" w:rsidR="000D25E3" w:rsidRPr="00C929A7" w:rsidRDefault="000D25E3" w:rsidP="00A40B66">
                  <w:r w:rsidRPr="00C929A7">
                    <w:rPr>
                      <w:b/>
                    </w:rPr>
                    <w:t xml:space="preserve">5. Naudotojas </w:t>
                  </w:r>
                  <w:r w:rsidRPr="00C929A7">
                    <w:t xml:space="preserve">- įvesti Tinkamas, Netinkamas, Nagrinėjimo momentu netinkamas išlaidų sumas. </w:t>
                  </w:r>
                  <w:r>
                    <w:t>ES</w:t>
                  </w:r>
                  <w:r w:rsidRPr="00C929A7">
                    <w:t xml:space="preserve"> ir BF lėšų pasiskirstymo įvedimas analogiškas kaip ir prie deklaruotų išlaidų scenarijaus. </w:t>
                  </w:r>
                </w:p>
                <w:p w14:paraId="5A2A9E93" w14:textId="77777777" w:rsidR="000D25E3" w:rsidRPr="00C929A7" w:rsidRDefault="000D25E3" w:rsidP="00A40B66">
                  <w:r w:rsidRPr="00C929A7">
                    <w:rPr>
                      <w:b/>
                    </w:rPr>
                    <w:t xml:space="preserve">6. Naudotojas </w:t>
                  </w:r>
                  <w:r w:rsidRPr="00C929A7">
                    <w:t xml:space="preserve">- esant poreikiui įvesti nuosavų lėšų sumą. </w:t>
                  </w:r>
                </w:p>
                <w:p w14:paraId="30125541" w14:textId="77777777" w:rsidR="000D25E3" w:rsidRPr="00C929A7" w:rsidRDefault="000D25E3" w:rsidP="00A40B66">
                  <w:r w:rsidRPr="00C929A7">
                    <w:rPr>
                      <w:b/>
                    </w:rPr>
                    <w:t xml:space="preserve">7. Sistema </w:t>
                  </w:r>
                  <w:r w:rsidRPr="00C929A7">
                    <w:t xml:space="preserve">- apskaičiuoti Neišnagrinėtų išlaidų likutį ir Projekto išlaidų likutį (žr. R02). </w:t>
                  </w:r>
                </w:p>
                <w:p w14:paraId="4A5D6F03" w14:textId="77777777" w:rsidR="000D25E3" w:rsidRPr="00C929A7" w:rsidRDefault="000D25E3" w:rsidP="00A40B66">
                  <w:r w:rsidRPr="00C929A7">
                    <w:rPr>
                      <w:b/>
                    </w:rPr>
                    <w:t>8. Naudotojas -</w:t>
                  </w:r>
                  <w:r w:rsidRPr="00C929A7">
                    <w:t xml:space="preserve"> inicijuoti saugojimą. </w:t>
                  </w:r>
                </w:p>
                <w:p w14:paraId="7D789C1B" w14:textId="77777777" w:rsidR="000D25E3" w:rsidRPr="00C929A7" w:rsidRDefault="000D25E3" w:rsidP="00A40B66">
                  <w:r w:rsidRPr="00C929A7">
                    <w:rPr>
                      <w:b/>
                    </w:rPr>
                    <w:t>9. Sistema -</w:t>
                  </w:r>
                  <w:r w:rsidRPr="00C929A7">
                    <w:t xml:space="preserve"> patikrinti ir jei viskas gerai išsaugoti MP išvados išlaidų eilutės įvestas sumas. </w:t>
                  </w:r>
                </w:p>
                <w:p w14:paraId="1709A5BB" w14:textId="77777777" w:rsidR="000D25E3" w:rsidRPr="00C929A7" w:rsidRDefault="000D25E3" w:rsidP="00A40B66">
                  <w:r w:rsidRPr="00C929A7">
                    <w:rPr>
                      <w:b/>
                    </w:rPr>
                    <w:t>10. Sistema -</w:t>
                  </w:r>
                  <w:r w:rsidRPr="00C929A7">
                    <w:t xml:space="preserve"> automatiškai susumuoti tinkamas, netinkamas ir nagrinėjimo momentu netinkamas išlaidas pagal </w:t>
                  </w:r>
                  <w:r>
                    <w:t>ES</w:t>
                  </w:r>
                  <w:r w:rsidRPr="00C929A7">
                    <w:t xml:space="preserve"> lėšas, BF lėšas ir nuosavas lėšas pagal Išlaidų kategorijos hierarchinę struktūrą. </w:t>
                  </w:r>
                </w:p>
                <w:p w14:paraId="6827BC64" w14:textId="77777777" w:rsidR="000D25E3" w:rsidRPr="00C929A7" w:rsidRDefault="000D25E3" w:rsidP="00A40B66">
                  <w:r w:rsidRPr="00C929A7">
                    <w:rPr>
                      <w:b/>
                    </w:rPr>
                    <w:t>11. Sistema -</w:t>
                  </w:r>
                  <w:r w:rsidRPr="00C929A7">
                    <w:t xml:space="preserve"> apskaičiuoti bendras MP visų išvadų tinkamas, netinkamas ir nagrinėjimo momentu netinkamas pagal </w:t>
                  </w:r>
                  <w:r>
                    <w:t>ES</w:t>
                  </w:r>
                  <w:r w:rsidRPr="00C929A7">
                    <w:t xml:space="preserve"> lėšas, BF lėšas ir nuosavos lėšas. </w:t>
                  </w:r>
                </w:p>
              </w:tc>
            </w:tr>
          </w:tbl>
          <w:p w14:paraId="79232412" w14:textId="77777777" w:rsidR="000D25E3" w:rsidRPr="00C929A7" w:rsidRDefault="000D25E3" w:rsidP="00A40B66"/>
        </w:tc>
      </w:tr>
      <w:tr w:rsidR="000D25E3" w:rsidRPr="00C929A7" w14:paraId="47768DC2"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EB095FB" w14:textId="77777777" w:rsidR="000D25E3" w:rsidRPr="00C929A7" w:rsidRDefault="000D25E3" w:rsidP="00A40B66">
            <w:pPr>
              <w:pStyle w:val="Pavadinimaslentelje"/>
              <w:rPr>
                <w:color w:val="auto"/>
              </w:rPr>
            </w:pPr>
            <w:r w:rsidRPr="00C929A7">
              <w:t>Apribojimai:</w:t>
            </w:r>
          </w:p>
        </w:tc>
      </w:tr>
      <w:tr w:rsidR="000D25E3" w:rsidRPr="00C929A7" w14:paraId="2F6BB27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06F9AC91" w14:textId="77777777" w:rsidTr="00A40B66">
              <w:trPr>
                <w:trHeight w:val="331"/>
              </w:trPr>
              <w:tc>
                <w:tcPr>
                  <w:tcW w:w="9300" w:type="dxa"/>
                  <w:gridSpan w:val="2"/>
                  <w:shd w:val="clear" w:color="auto" w:fill="EFEFEF"/>
                  <w:tcMar>
                    <w:top w:w="60" w:type="dxa"/>
                    <w:left w:w="60" w:type="dxa"/>
                    <w:bottom w:w="0" w:type="dxa"/>
                    <w:right w:w="60" w:type="dxa"/>
                  </w:tcMar>
                </w:tcPr>
                <w:p w14:paraId="2A292192" w14:textId="77777777" w:rsidR="000D25E3" w:rsidRPr="00C929A7" w:rsidRDefault="000D25E3" w:rsidP="00A40B66">
                  <w:r w:rsidRPr="00C929A7">
                    <w:rPr>
                      <w:b/>
                    </w:rPr>
                    <w:t>Sąlygos prieš</w:t>
                  </w:r>
                  <w:r w:rsidRPr="00C929A7">
                    <w:t xml:space="preserve"> </w:t>
                  </w:r>
                  <w:r w:rsidRPr="00C929A7">
                    <w:rPr>
                      <w:i/>
                    </w:rPr>
                    <w:t>(Sąlyga prieš)</w:t>
                  </w:r>
                </w:p>
              </w:tc>
            </w:tr>
            <w:tr w:rsidR="000D25E3" w:rsidRPr="00C929A7" w14:paraId="1D30F56F" w14:textId="77777777" w:rsidTr="4D3AF0B2">
              <w:trPr>
                <w:trHeight w:val="180"/>
              </w:trPr>
              <w:tc>
                <w:tcPr>
                  <w:tcW w:w="795" w:type="dxa"/>
                  <w:shd w:val="clear" w:color="auto" w:fill="FFFFFF" w:themeFill="background1"/>
                  <w:tcMar>
                    <w:top w:w="60" w:type="dxa"/>
                    <w:left w:w="60" w:type="dxa"/>
                    <w:bottom w:w="0" w:type="dxa"/>
                    <w:right w:w="60" w:type="dxa"/>
                  </w:tcMar>
                </w:tcPr>
                <w:p w14:paraId="335DF7F0"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36FD940B" w14:textId="77777777" w:rsidR="000D25E3" w:rsidRPr="00C929A7" w:rsidRDefault="000D25E3" w:rsidP="00A40B66">
                  <w:r w:rsidRPr="00C929A7">
                    <w:t>Galima redaguoti išvados išlaidų eilutes, tik jei:</w:t>
                  </w:r>
                </w:p>
                <w:p w14:paraId="39254C61" w14:textId="77777777" w:rsidR="000D25E3" w:rsidRPr="00C929A7" w:rsidRDefault="000D25E3" w:rsidP="00A40B66">
                  <w:r w:rsidRPr="00C929A7">
                    <w:t xml:space="preserve">1. Išvada yra paskutinė pagal eilės </w:t>
                  </w:r>
                  <w:r w:rsidR="117BB880">
                    <w:t>Nr</w:t>
                  </w:r>
                  <w:r w:rsidRPr="00C929A7">
                    <w:t>.</w:t>
                  </w:r>
                </w:p>
                <w:p w14:paraId="66EFEBAB" w14:textId="77777777" w:rsidR="000D25E3" w:rsidRPr="00C929A7" w:rsidRDefault="000D25E3" w:rsidP="00A40B66">
                  <w:r w:rsidRPr="00C929A7">
                    <w:t xml:space="preserve">2. Išvada nėra apmokėta. </w:t>
                  </w:r>
                </w:p>
              </w:tc>
            </w:tr>
          </w:tbl>
          <w:p w14:paraId="7A4475E4" w14:textId="77777777" w:rsidR="000D25E3" w:rsidRPr="00C929A7" w:rsidRDefault="000D25E3" w:rsidP="00A40B66"/>
        </w:tc>
      </w:tr>
      <w:tr w:rsidR="000D25E3" w:rsidRPr="00C929A7" w14:paraId="1D02F9A0" w14:textId="77777777" w:rsidTr="43F7318D">
        <w:tc>
          <w:tcPr>
            <w:tcW w:w="9600" w:type="dxa"/>
            <w:tcBorders>
              <w:top w:val="single" w:sz="2" w:space="0" w:color="auto"/>
              <w:left w:val="single" w:sz="2" w:space="0" w:color="auto"/>
              <w:bottom w:val="single" w:sz="2" w:space="0" w:color="auto"/>
              <w:right w:val="single" w:sz="2" w:space="0" w:color="auto"/>
            </w:tcBorders>
          </w:tcPr>
          <w:p w14:paraId="51AAB588" w14:textId="77777777" w:rsidR="000D25E3" w:rsidRPr="00C929A7" w:rsidRDefault="000D25E3" w:rsidP="00A40B66">
            <w:pPr>
              <w:pStyle w:val="Pavadinimaslentelje"/>
              <w:rPr>
                <w:color w:val="auto"/>
              </w:rPr>
            </w:pPr>
            <w:r w:rsidRPr="00C929A7">
              <w:t>Reikalavimai:</w:t>
            </w:r>
          </w:p>
        </w:tc>
      </w:tr>
      <w:tr w:rsidR="000D25E3" w:rsidRPr="00C929A7" w14:paraId="2A8D235E"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BC7A32B" w14:textId="77777777" w:rsidTr="43F7318D">
              <w:trPr>
                <w:trHeight w:val="330"/>
              </w:trPr>
              <w:tc>
                <w:tcPr>
                  <w:tcW w:w="9300" w:type="dxa"/>
                  <w:gridSpan w:val="2"/>
                  <w:shd w:val="clear" w:color="auto" w:fill="EFEFEF"/>
                  <w:tcMar>
                    <w:top w:w="60" w:type="dxa"/>
                    <w:left w:w="60" w:type="dxa"/>
                    <w:bottom w:w="0" w:type="dxa"/>
                    <w:right w:w="60" w:type="dxa"/>
                  </w:tcMar>
                </w:tcPr>
                <w:p w14:paraId="162F3316" w14:textId="77777777" w:rsidR="000D25E3" w:rsidRPr="00C929A7" w:rsidRDefault="000D25E3" w:rsidP="00A40B66">
                  <w:r w:rsidRPr="00C929A7">
                    <w:rPr>
                      <w:b/>
                    </w:rPr>
                    <w:t>R01 - MP išvados eilučių sąrašo duomenys</w:t>
                  </w:r>
                </w:p>
              </w:tc>
            </w:tr>
            <w:tr w:rsidR="000D25E3" w:rsidRPr="00C929A7" w14:paraId="5EFA9384" w14:textId="77777777" w:rsidTr="43F7318D">
              <w:trPr>
                <w:trHeight w:val="346"/>
              </w:trPr>
              <w:tc>
                <w:tcPr>
                  <w:tcW w:w="795" w:type="dxa"/>
                  <w:shd w:val="clear" w:color="auto" w:fill="FFFFFF" w:themeFill="background1"/>
                  <w:tcMar>
                    <w:top w:w="60" w:type="dxa"/>
                    <w:left w:w="60" w:type="dxa"/>
                    <w:bottom w:w="0" w:type="dxa"/>
                    <w:right w:w="60" w:type="dxa"/>
                  </w:tcMar>
                </w:tcPr>
                <w:p w14:paraId="24CB69BC"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2AA42538" w14:textId="77777777" w:rsidR="000D25E3" w:rsidRPr="00C929A7" w:rsidRDefault="00BF6A6A" w:rsidP="00792C25">
                  <w:pPr>
                    <w:widowControl w:val="0"/>
                    <w:numPr>
                      <w:ilvl w:val="0"/>
                      <w:numId w:val="270"/>
                    </w:numPr>
                    <w:autoSpaceDE w:val="0"/>
                    <w:autoSpaceDN w:val="0"/>
                    <w:adjustRightInd w:val="0"/>
                    <w:spacing w:line="360" w:lineRule="auto"/>
                    <w:ind w:left="360" w:hanging="360"/>
                    <w:jc w:val="left"/>
                  </w:pPr>
                  <w:r w:rsidRPr="00C929A7">
                    <w:t>Iš</w:t>
                  </w:r>
                  <w:r>
                    <w:t>laidų</w:t>
                  </w:r>
                  <w:r w:rsidRPr="00C929A7">
                    <w:t xml:space="preserve"> </w:t>
                  </w:r>
                  <w:r w:rsidR="000D25E3" w:rsidRPr="00C929A7">
                    <w:t xml:space="preserve">pavadinimas - grupuojamas pagal išlaidų kategorijos klasifikatoriaus hierarchiją. Pateikiamos visos išlaidų eilutės iš MP deklaruotų išlaidų. </w:t>
                  </w:r>
                </w:p>
                <w:p w14:paraId="7634999A" w14:textId="77777777" w:rsidR="006235E6" w:rsidRDefault="50C30B9D" w:rsidP="00F361E2">
                  <w:pPr>
                    <w:widowControl w:val="0"/>
                    <w:numPr>
                      <w:ilvl w:val="0"/>
                      <w:numId w:val="270"/>
                    </w:numPr>
                    <w:autoSpaceDE w:val="0"/>
                    <w:autoSpaceDN w:val="0"/>
                    <w:adjustRightInd w:val="0"/>
                    <w:spacing w:line="360" w:lineRule="auto"/>
                    <w:ind w:left="360" w:hanging="360"/>
                    <w:jc w:val="left"/>
                  </w:pPr>
                  <w:r>
                    <w:t xml:space="preserve">Išlaidų supaprastinimai – </w:t>
                  </w:r>
                  <w:r w:rsidR="5B2670D3">
                    <w:t xml:space="preserve">atvaizduojamas išlaidų eilutei pritaikytas išlaidų supaprastinimas </w:t>
                  </w:r>
                  <w:r>
                    <w:t>{ FĮ / FN / FS/ Netaikoma}.</w:t>
                  </w:r>
                </w:p>
                <w:p w14:paraId="5AF594FE" w14:textId="77777777" w:rsidR="00DD5CBD" w:rsidRPr="00C929A7" w:rsidRDefault="7DAAB79B" w:rsidP="00F361E2">
                  <w:pPr>
                    <w:widowControl w:val="0"/>
                    <w:numPr>
                      <w:ilvl w:val="0"/>
                      <w:numId w:val="270"/>
                    </w:numPr>
                    <w:autoSpaceDE w:val="0"/>
                    <w:autoSpaceDN w:val="0"/>
                    <w:adjustRightInd w:val="0"/>
                    <w:spacing w:line="360" w:lineRule="auto"/>
                    <w:ind w:left="360" w:hanging="360"/>
                    <w:jc w:val="left"/>
                  </w:pPr>
                  <w:r>
                    <w:t>Ekon. kl. – atvaizduojam</w:t>
                  </w:r>
                  <w:r w:rsidR="5B2670D3">
                    <w:t>as</w:t>
                  </w:r>
                  <w:r>
                    <w:t xml:space="preserve"> ekonomini</w:t>
                  </w:r>
                  <w:r w:rsidR="5B2670D3">
                    <w:t>s</w:t>
                  </w:r>
                  <w:r>
                    <w:t xml:space="preserve"> klasifikacijos kodas </w:t>
                  </w:r>
                  <w:r w:rsidR="094B4723">
                    <w:t>pritaikyt</w:t>
                  </w:r>
                  <w:r w:rsidR="5B2670D3">
                    <w:t>as</w:t>
                  </w:r>
                  <w:r w:rsidR="094B4723">
                    <w:t xml:space="preserve"> </w:t>
                  </w:r>
                  <w:r>
                    <w:t>išlaidų eilutei.</w:t>
                  </w:r>
                </w:p>
                <w:p w14:paraId="1A61AB6B" w14:textId="77777777" w:rsidR="000D25E3" w:rsidRPr="00C929A7" w:rsidRDefault="107F3F9F" w:rsidP="00792C25">
                  <w:pPr>
                    <w:widowControl w:val="0"/>
                    <w:numPr>
                      <w:ilvl w:val="0"/>
                      <w:numId w:val="270"/>
                    </w:numPr>
                    <w:autoSpaceDE w:val="0"/>
                    <w:autoSpaceDN w:val="0"/>
                    <w:adjustRightInd w:val="0"/>
                    <w:spacing w:line="360" w:lineRule="auto"/>
                    <w:ind w:left="360" w:hanging="360"/>
                    <w:jc w:val="left"/>
                  </w:pPr>
                  <w:r>
                    <w:t xml:space="preserve">Deklaruotos išlaidos - deklaruotos išlaidos prie MP. </w:t>
                  </w:r>
                </w:p>
                <w:p w14:paraId="2FF9E4DD" w14:textId="77777777" w:rsidR="000D25E3" w:rsidRPr="00C929A7" w:rsidRDefault="107F3F9F" w:rsidP="00792C25">
                  <w:pPr>
                    <w:widowControl w:val="0"/>
                    <w:numPr>
                      <w:ilvl w:val="0"/>
                      <w:numId w:val="270"/>
                    </w:numPr>
                    <w:autoSpaceDE w:val="0"/>
                    <w:autoSpaceDN w:val="0"/>
                    <w:adjustRightInd w:val="0"/>
                    <w:spacing w:line="360" w:lineRule="auto"/>
                    <w:ind w:left="360" w:hanging="360"/>
                    <w:jc w:val="left"/>
                  </w:pPr>
                  <w:r>
                    <w:t xml:space="preserve">Anksčiau pripažintos išlaidos - apskaičiuojamos visu MP išvadų sumos tinkamos, netinkamos, nagrinėjamu momentu netinkamos, išskyrus parinktą išvadą. </w:t>
                  </w:r>
                </w:p>
                <w:p w14:paraId="20CDC695" w14:textId="77777777" w:rsidR="000D25E3" w:rsidRPr="00C929A7" w:rsidRDefault="107F3F9F" w:rsidP="00792C25">
                  <w:pPr>
                    <w:widowControl w:val="0"/>
                    <w:numPr>
                      <w:ilvl w:val="0"/>
                      <w:numId w:val="270"/>
                    </w:numPr>
                    <w:autoSpaceDE w:val="0"/>
                    <w:autoSpaceDN w:val="0"/>
                    <w:adjustRightInd w:val="0"/>
                    <w:spacing w:line="360" w:lineRule="auto"/>
                    <w:ind w:left="360" w:hanging="360"/>
                    <w:jc w:val="left"/>
                  </w:pPr>
                  <w:r>
                    <w:t>Dabar pripažįstamos išlaidos - prie MP išvados įvestos sumos tinkamos, netinkamos, nagrinėjamu momentu netinkamos.</w:t>
                  </w:r>
                </w:p>
                <w:p w14:paraId="114802DF" w14:textId="77777777" w:rsidR="000D25E3" w:rsidRPr="00C929A7" w:rsidRDefault="107F3F9F" w:rsidP="00792C25">
                  <w:pPr>
                    <w:widowControl w:val="0"/>
                    <w:numPr>
                      <w:ilvl w:val="0"/>
                      <w:numId w:val="270"/>
                    </w:numPr>
                    <w:autoSpaceDE w:val="0"/>
                    <w:autoSpaceDN w:val="0"/>
                    <w:adjustRightInd w:val="0"/>
                    <w:spacing w:line="360" w:lineRule="auto"/>
                    <w:ind w:left="360" w:hanging="360"/>
                    <w:jc w:val="left"/>
                  </w:pPr>
                  <w:r>
                    <w:t>Neišnagrinėtų išlaidų likutis = Deklaruotos išlaidos - Anksčiau pripažintos (Tinkamos, Netinkamos, Nagrinėjamu momentu netinkamos) - Dabar pripažįstamos išlaidos (Tinkamos, Netinkamos, Nagrinėjamu momentu netinkamos)</w:t>
                  </w:r>
                </w:p>
                <w:p w14:paraId="12A2D618" w14:textId="77777777" w:rsidR="000D25E3" w:rsidRPr="00C929A7" w:rsidRDefault="107F3F9F" w:rsidP="00792C25">
                  <w:pPr>
                    <w:widowControl w:val="0"/>
                    <w:numPr>
                      <w:ilvl w:val="0"/>
                      <w:numId w:val="270"/>
                    </w:numPr>
                    <w:autoSpaceDE w:val="0"/>
                    <w:autoSpaceDN w:val="0"/>
                    <w:adjustRightInd w:val="0"/>
                    <w:spacing w:line="360" w:lineRule="auto"/>
                    <w:ind w:left="360" w:hanging="360"/>
                    <w:jc w:val="left"/>
                  </w:pPr>
                  <w:r>
                    <w:t xml:space="preserve">Iš viso - kiekviena sąrašo suma susumuojama. </w:t>
                  </w:r>
                </w:p>
                <w:p w14:paraId="0BFC0939" w14:textId="77777777" w:rsidR="000D25E3" w:rsidRPr="00C929A7" w:rsidRDefault="000D25E3" w:rsidP="00A40B66"/>
              </w:tc>
            </w:tr>
            <w:tr w:rsidR="000D25E3" w:rsidRPr="00C929A7" w14:paraId="0E666BF2" w14:textId="77777777" w:rsidTr="43F7318D">
              <w:trPr>
                <w:trHeight w:val="330"/>
              </w:trPr>
              <w:tc>
                <w:tcPr>
                  <w:tcW w:w="9300" w:type="dxa"/>
                  <w:gridSpan w:val="2"/>
                  <w:shd w:val="clear" w:color="auto" w:fill="EFEFEF"/>
                  <w:tcMar>
                    <w:top w:w="60" w:type="dxa"/>
                    <w:left w:w="60" w:type="dxa"/>
                    <w:bottom w:w="0" w:type="dxa"/>
                    <w:right w:w="60" w:type="dxa"/>
                  </w:tcMar>
                </w:tcPr>
                <w:p w14:paraId="4DFA178D" w14:textId="77777777" w:rsidR="000D25E3" w:rsidRPr="00C929A7" w:rsidRDefault="000D25E3" w:rsidP="00A40B66">
                  <w:r w:rsidRPr="00C929A7">
                    <w:rPr>
                      <w:b/>
                    </w:rPr>
                    <w:t>R02 - išvados išlaidų eilutės duomenys</w:t>
                  </w:r>
                </w:p>
              </w:tc>
            </w:tr>
            <w:tr w:rsidR="000D25E3" w:rsidRPr="00C929A7" w14:paraId="2BAB9D79" w14:textId="77777777" w:rsidTr="43F7318D">
              <w:trPr>
                <w:trHeight w:val="346"/>
              </w:trPr>
              <w:tc>
                <w:tcPr>
                  <w:tcW w:w="795" w:type="dxa"/>
                  <w:shd w:val="clear" w:color="auto" w:fill="FFFFFF" w:themeFill="background1"/>
                  <w:tcMar>
                    <w:top w:w="60" w:type="dxa"/>
                    <w:left w:w="60" w:type="dxa"/>
                    <w:bottom w:w="0" w:type="dxa"/>
                    <w:right w:w="60" w:type="dxa"/>
                  </w:tcMar>
                </w:tcPr>
                <w:p w14:paraId="0A47CFBA"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FF8B782" w14:textId="77777777" w:rsidR="000D25E3" w:rsidRPr="00C929A7" w:rsidRDefault="000D25E3" w:rsidP="00792C25">
                  <w:pPr>
                    <w:widowControl w:val="0"/>
                    <w:numPr>
                      <w:ilvl w:val="0"/>
                      <w:numId w:val="271"/>
                    </w:numPr>
                    <w:autoSpaceDE w:val="0"/>
                    <w:autoSpaceDN w:val="0"/>
                    <w:adjustRightInd w:val="0"/>
                    <w:spacing w:line="360" w:lineRule="auto"/>
                    <w:ind w:left="360" w:hanging="360"/>
                    <w:jc w:val="left"/>
                  </w:pPr>
                  <w:r w:rsidRPr="00C929A7">
                    <w:rPr>
                      <w:b/>
                    </w:rPr>
                    <w:t xml:space="preserve">Deklaruotos išlaidos </w:t>
                  </w:r>
                  <w:r w:rsidRPr="00C929A7">
                    <w:t>- rodoma prie MP išlaidų eilutei deklaruotų išlaidų suma pagal finansavimo šaltinius (</w:t>
                  </w:r>
                  <w:r>
                    <w:t>ES</w:t>
                  </w:r>
                  <w:r w:rsidRPr="00C929A7">
                    <w:t xml:space="preserve"> lėšos, BF lėšos, Nuosavos lėšos).</w:t>
                  </w:r>
                  <w:r w:rsidR="00C51281">
                    <w:t xml:space="preserve"> Atvaizduojamos suminės reikšmės pagal finansavimo šaltinius stulpeliuose:  „Iš viso (ES+BF)“, „Iš viso (BF+NL)“ ir „Iš viso (ES+BF+NL)“.</w:t>
                  </w:r>
                </w:p>
                <w:p w14:paraId="03A4E520" w14:textId="77777777" w:rsidR="000D25E3" w:rsidRPr="00C929A7" w:rsidRDefault="000D25E3" w:rsidP="00792C25">
                  <w:pPr>
                    <w:widowControl w:val="0"/>
                    <w:numPr>
                      <w:ilvl w:val="0"/>
                      <w:numId w:val="271"/>
                    </w:numPr>
                    <w:autoSpaceDE w:val="0"/>
                    <w:autoSpaceDN w:val="0"/>
                    <w:adjustRightInd w:val="0"/>
                    <w:spacing w:line="360" w:lineRule="auto"/>
                    <w:ind w:left="360" w:hanging="360"/>
                    <w:jc w:val="left"/>
                  </w:pPr>
                  <w:r w:rsidRPr="00C929A7">
                    <w:rPr>
                      <w:b/>
                    </w:rPr>
                    <w:t xml:space="preserve">Anksčiau pripažintos išlaidos </w:t>
                  </w:r>
                  <w:r w:rsidRPr="00C929A7">
                    <w:t>- apskaičiuojamos visu MP išvadų parinktos išlaidų eilutės sumos tinkamos, netinkamos, nagrinėjamu momentu netinkamos, išskyrus parinktą išvadą, pagal finansavimo šaltinius (</w:t>
                  </w:r>
                  <w:r>
                    <w:t>ES</w:t>
                  </w:r>
                  <w:r w:rsidRPr="00C929A7">
                    <w:t xml:space="preserve"> lėšos, BF lėšos, Nuosavos lėšos)</w:t>
                  </w:r>
                  <w:r w:rsidR="00C51281">
                    <w:t>. Atvaizduojamos suminės reikšmės pagal finansavimo šaltinius stulpeliuose:  „Iš viso (ES+BF)“, „Iš viso (BF+NL)“ ir „Iš viso (ES+BF+NL)“.</w:t>
                  </w:r>
                </w:p>
                <w:p w14:paraId="67F6A981" w14:textId="77777777" w:rsidR="000D25E3" w:rsidRPr="00C929A7" w:rsidRDefault="000D25E3" w:rsidP="00792C25">
                  <w:pPr>
                    <w:widowControl w:val="0"/>
                    <w:numPr>
                      <w:ilvl w:val="0"/>
                      <w:numId w:val="271"/>
                    </w:numPr>
                    <w:autoSpaceDE w:val="0"/>
                    <w:autoSpaceDN w:val="0"/>
                    <w:adjustRightInd w:val="0"/>
                    <w:spacing w:line="360" w:lineRule="auto"/>
                    <w:ind w:left="360" w:hanging="360"/>
                    <w:jc w:val="left"/>
                  </w:pPr>
                  <w:r w:rsidRPr="4D3AF0B2">
                    <w:rPr>
                      <w:b/>
                      <w:bCs/>
                    </w:rPr>
                    <w:t xml:space="preserve">Dabar pripažįstamos išlaidos </w:t>
                  </w:r>
                  <w:r w:rsidRPr="00C929A7">
                    <w:t xml:space="preserve"> - </w:t>
                  </w:r>
                  <w:r>
                    <w:t>automatiškai iš išlaidų detalizacijos skirtuko įkeliamos</w:t>
                  </w:r>
                  <w:r w:rsidRPr="00C929A7">
                    <w:t xml:space="preserve"> tinkamos</w:t>
                  </w:r>
                  <w:r>
                    <w:t xml:space="preserve"> ir </w:t>
                  </w:r>
                  <w:r w:rsidRPr="00C929A7">
                    <w:t xml:space="preserve"> netinkamos  išlaidų sumos </w:t>
                  </w:r>
                  <w:r>
                    <w:t xml:space="preserve">į  šios eilutės pirmąjį langą </w:t>
                  </w:r>
                  <w:r w:rsidRPr="00C929A7">
                    <w:t xml:space="preserve">pagal </w:t>
                  </w:r>
                  <w:r>
                    <w:t>projekto biudžeto eilutes, ekonominės klasifikacijos kodą. Šis langas neaktyvus. Suma iš</w:t>
                  </w:r>
                  <w:r w:rsidRPr="00C929A7">
                    <w:t>skaidoma pagal finansavimo šaltinius (</w:t>
                  </w:r>
                  <w:r>
                    <w:t>ES</w:t>
                  </w:r>
                  <w:r w:rsidRPr="00C929A7">
                    <w:t xml:space="preserve"> lėšos, BF lėšos, nuosavos lėšos)</w:t>
                  </w:r>
                  <w:r>
                    <w:t xml:space="preserve"> (žr. šio scenarijaus MP_0102 dalį) Tuo atveju, kai MP formoje išlaidų detalizacijos skirtuko nėra, (pvz. Negautų tranzito vizų MP) - </w:t>
                  </w:r>
                  <w:r w:rsidRPr="00C929A7">
                    <w:t xml:space="preserve">įvedamos tinkamos, netinkamos išlaidų sumos </w:t>
                  </w:r>
                  <w:r>
                    <w:t xml:space="preserve">ir </w:t>
                  </w:r>
                  <w:r w:rsidR="10E2274B">
                    <w:t>iš</w:t>
                  </w:r>
                  <w:r w:rsidR="1BBA5CEB">
                    <w:t>s</w:t>
                  </w:r>
                  <w:r w:rsidR="10E2274B">
                    <w:t>kaidomos</w:t>
                  </w:r>
                  <w:r>
                    <w:t xml:space="preserve"> </w:t>
                  </w:r>
                  <w:r w:rsidRPr="00C929A7">
                    <w:t>pagal finansavimo šaltinius (</w:t>
                  </w:r>
                  <w:r>
                    <w:t>ES</w:t>
                  </w:r>
                  <w:r w:rsidRPr="00C929A7">
                    <w:t xml:space="preserve"> lėšos, BF lėšos, Nuosavos lėšos)</w:t>
                  </w:r>
                  <w:r>
                    <w:t xml:space="preserve"> (žr. šio scenarijaus MP_0102 dalį). N</w:t>
                  </w:r>
                  <w:r w:rsidRPr="00C929A7">
                    <w:t xml:space="preserve">agrinėjimo momentu netinkamos išlaidų sumos </w:t>
                  </w:r>
                  <w:r>
                    <w:t xml:space="preserve">visais atvejais įvedamos ir </w:t>
                  </w:r>
                  <w:r w:rsidR="10E2274B">
                    <w:t>iš</w:t>
                  </w:r>
                  <w:r w:rsidR="67B8E79D">
                    <w:t>s</w:t>
                  </w:r>
                  <w:r w:rsidR="10E2274B">
                    <w:t>kaidomos</w:t>
                  </w:r>
                  <w:r>
                    <w:t xml:space="preserve"> </w:t>
                  </w:r>
                  <w:r w:rsidRPr="00C929A7">
                    <w:t>pagal finansavimo šaltinius (</w:t>
                  </w:r>
                  <w:r>
                    <w:t>ES</w:t>
                  </w:r>
                  <w:r w:rsidRPr="00C929A7">
                    <w:t xml:space="preserve"> lėšos, BF lėšos, Nuosavos lėšos)</w:t>
                  </w:r>
                  <w:r>
                    <w:t xml:space="preserve"> (žr. šio scenarijaus MP_0102 dalį).  ES</w:t>
                  </w:r>
                  <w:r w:rsidRPr="00C929A7">
                    <w:t xml:space="preserve"> lėšų suma ir BF lėšų suma </w:t>
                  </w:r>
                  <w:r>
                    <w:t xml:space="preserve">visais atvejais </w:t>
                  </w:r>
                  <w:r w:rsidRPr="00C929A7">
                    <w:t xml:space="preserve">yra privalomos. </w:t>
                  </w:r>
                  <w:r w:rsidR="00C51281">
                    <w:t>Atvaizduojamos suminės reikšmės pagal finansavimo šaltinius stulpeliuose:  „Iš viso (ES+BF)“, „Iš viso (BF+NL)“ ir „Iš viso (ES+BF+NL)“.</w:t>
                  </w:r>
                </w:p>
                <w:p w14:paraId="7CD1B27F" w14:textId="77777777" w:rsidR="000D25E3" w:rsidRPr="00C929A7" w:rsidRDefault="000D25E3" w:rsidP="00792C25">
                  <w:pPr>
                    <w:widowControl w:val="0"/>
                    <w:numPr>
                      <w:ilvl w:val="0"/>
                      <w:numId w:val="271"/>
                    </w:numPr>
                    <w:autoSpaceDE w:val="0"/>
                    <w:autoSpaceDN w:val="0"/>
                    <w:adjustRightInd w:val="0"/>
                    <w:spacing w:line="360" w:lineRule="auto"/>
                    <w:ind w:left="360" w:hanging="360"/>
                    <w:jc w:val="left"/>
                  </w:pPr>
                  <w:r w:rsidRPr="00C929A7">
                    <w:rPr>
                      <w:b/>
                    </w:rPr>
                    <w:t>Neišnagrinėtų išlaidų likutis =</w:t>
                  </w:r>
                  <w:r w:rsidRPr="00C929A7">
                    <w:t xml:space="preserve"> Deklaruotos išlaidos - Anksčiau pripažintos išlaidos - Dabar pripažįstamos išlaidos. Apskaičiuojama atskirai pagal finansavimo šaltinius (</w:t>
                  </w:r>
                  <w:r>
                    <w:t>ES</w:t>
                  </w:r>
                  <w:r w:rsidRPr="00C929A7">
                    <w:t xml:space="preserve"> lėšos, BF lėšos, Nuosavos lėšos).</w:t>
                  </w:r>
                  <w:r w:rsidR="00C039B8">
                    <w:t xml:space="preserve"> Atvaizduojamos suminės reikšmės pagal finansavimo šaltinius stulpeliuose:  „Iš viso (ES+BF)“, „Iš viso (BF+NL)“ ir „Iš viso (ES+BF+NL)“.</w:t>
                  </w:r>
                </w:p>
                <w:p w14:paraId="13B99CEA" w14:textId="77777777" w:rsidR="000D25E3" w:rsidRPr="00C929A7" w:rsidRDefault="000D25E3" w:rsidP="00792C25">
                  <w:pPr>
                    <w:widowControl w:val="0"/>
                    <w:numPr>
                      <w:ilvl w:val="0"/>
                      <w:numId w:val="271"/>
                    </w:numPr>
                    <w:autoSpaceDE w:val="0"/>
                    <w:autoSpaceDN w:val="0"/>
                    <w:adjustRightInd w:val="0"/>
                    <w:spacing w:line="360" w:lineRule="auto"/>
                    <w:ind w:left="360" w:hanging="360"/>
                    <w:jc w:val="left"/>
                  </w:pPr>
                  <w:r w:rsidRPr="00C929A7">
                    <w:rPr>
                      <w:b/>
                    </w:rPr>
                    <w:t>Projekto išlaidų likutis</w:t>
                  </w:r>
                  <w:r w:rsidRPr="00C929A7">
                    <w:t xml:space="preserve"> = prie projekto įvesta išlaidų eilutės suma - visų MP patvirtintų išvadų (išvada turi datą) tinkamų lėšų suma parinktai išlaidų eilutei. </w:t>
                  </w:r>
                  <w:r w:rsidR="00C039B8">
                    <w:t>Atvaizduojamos suminės reikšmės pagal finansavimo šaltinius stulpeliuose:  „Iš viso (ES+BF)“, „Iš viso (BF+NL)“ ir „Iš viso (ES+BF+NL)“.</w:t>
                  </w:r>
                </w:p>
                <w:p w14:paraId="52C56A57" w14:textId="77777777" w:rsidR="000D25E3" w:rsidRPr="00C929A7" w:rsidRDefault="000D25E3" w:rsidP="00792C25">
                  <w:pPr>
                    <w:widowControl w:val="0"/>
                    <w:numPr>
                      <w:ilvl w:val="0"/>
                      <w:numId w:val="271"/>
                    </w:numPr>
                    <w:autoSpaceDE w:val="0"/>
                    <w:autoSpaceDN w:val="0"/>
                    <w:adjustRightInd w:val="0"/>
                    <w:spacing w:line="360" w:lineRule="auto"/>
                    <w:ind w:left="360" w:hanging="360"/>
                    <w:jc w:val="left"/>
                  </w:pPr>
                </w:p>
                <w:p w14:paraId="7A8D6152" w14:textId="77777777" w:rsidR="000D25E3" w:rsidRPr="00C929A7" w:rsidRDefault="000D25E3" w:rsidP="00792C25">
                  <w:pPr>
                    <w:widowControl w:val="0"/>
                    <w:numPr>
                      <w:ilvl w:val="0"/>
                      <w:numId w:val="271"/>
                    </w:numPr>
                    <w:autoSpaceDE w:val="0"/>
                    <w:autoSpaceDN w:val="0"/>
                    <w:adjustRightInd w:val="0"/>
                    <w:spacing w:line="360" w:lineRule="auto"/>
                    <w:ind w:left="360" w:hanging="360"/>
                    <w:jc w:val="left"/>
                  </w:pPr>
                  <w:r w:rsidRPr="00C929A7">
                    <w:rPr>
                      <w:b/>
                    </w:rPr>
                    <w:t xml:space="preserve">Pastaba </w:t>
                  </w:r>
                  <w:r w:rsidRPr="00C929A7">
                    <w:t>- įvedamas išvados eilutės pastabos tekstas.</w:t>
                  </w:r>
                </w:p>
                <w:p w14:paraId="1CDB7F34" w14:textId="77777777" w:rsidR="000D25E3" w:rsidRPr="00C929A7" w:rsidRDefault="000D25E3" w:rsidP="00A40B66"/>
              </w:tc>
            </w:tr>
          </w:tbl>
          <w:p w14:paraId="71C4EB8B" w14:textId="77777777" w:rsidR="000D25E3" w:rsidRPr="00C929A7" w:rsidRDefault="000D25E3" w:rsidP="00A40B66"/>
        </w:tc>
      </w:tr>
      <w:tr w:rsidR="000D25E3" w:rsidRPr="00C929A7" w14:paraId="2776FF20"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039287F9" w14:textId="77777777" w:rsidR="000D25E3" w:rsidRPr="00C929A7" w:rsidRDefault="000D25E3" w:rsidP="00A40B66">
            <w:pPr>
              <w:pStyle w:val="Pavadinimaslentelje"/>
              <w:rPr>
                <w:color w:val="auto"/>
              </w:rPr>
            </w:pPr>
            <w:r w:rsidRPr="00C929A7">
              <w:t>Bendrieji reikalavimai:</w:t>
            </w:r>
          </w:p>
        </w:tc>
      </w:tr>
      <w:tr w:rsidR="000D25E3" w:rsidRPr="00C929A7" w14:paraId="687E1DD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8580"/>
              <w:gridCol w:w="720"/>
            </w:tblGrid>
            <w:tr w:rsidR="000D25E3" w:rsidRPr="00C929A7" w14:paraId="239D7299" w14:textId="77777777" w:rsidTr="00A40B66">
              <w:trPr>
                <w:trHeight w:val="330"/>
              </w:trPr>
              <w:tc>
                <w:tcPr>
                  <w:tcW w:w="9300" w:type="dxa"/>
                  <w:gridSpan w:val="2"/>
                  <w:shd w:val="clear" w:color="auto" w:fill="EFEFEF"/>
                  <w:tcMar>
                    <w:top w:w="60" w:type="dxa"/>
                    <w:left w:w="60" w:type="dxa"/>
                    <w:bottom w:w="0" w:type="dxa"/>
                    <w:right w:w="60" w:type="dxa"/>
                  </w:tcMar>
                </w:tcPr>
                <w:p w14:paraId="1B2633C9" w14:textId="77777777" w:rsidR="000D25E3" w:rsidRPr="00C929A7" w:rsidRDefault="000D25E3" w:rsidP="00A40B66">
                  <w:r w:rsidRPr="00C929A7">
                    <w:rPr>
                      <w:b/>
                    </w:rPr>
                    <w:t xml:space="preserve">MP_0102 - lėšų išskaidymas į </w:t>
                  </w:r>
                  <w:r>
                    <w:rPr>
                      <w:b/>
                    </w:rPr>
                    <w:t>ES</w:t>
                  </w:r>
                  <w:r w:rsidRPr="00C929A7">
                    <w:rPr>
                      <w:b/>
                    </w:rPr>
                    <w:t xml:space="preserve"> ir BF lėšas</w:t>
                  </w:r>
                </w:p>
              </w:tc>
            </w:tr>
            <w:tr w:rsidR="000D25E3" w:rsidRPr="00C929A7" w14:paraId="1D86976A" w14:textId="77777777" w:rsidTr="00A40B66">
              <w:trPr>
                <w:gridAfter w:val="1"/>
                <w:wAfter w:w="720" w:type="dxa"/>
              </w:trPr>
              <w:tc>
                <w:tcPr>
                  <w:tcW w:w="8580" w:type="dxa"/>
                  <w:shd w:val="clear" w:color="auto" w:fill="FFFFFF"/>
                  <w:tcMar>
                    <w:top w:w="60" w:type="dxa"/>
                    <w:left w:w="60" w:type="dxa"/>
                    <w:bottom w:w="0" w:type="dxa"/>
                    <w:right w:w="60" w:type="dxa"/>
                  </w:tcMar>
                </w:tcPr>
                <w:p w14:paraId="6A42237B" w14:textId="77777777" w:rsidR="000D25E3" w:rsidRPr="00C929A7" w:rsidRDefault="000D25E3" w:rsidP="00A40B66">
                  <w:r w:rsidRPr="00C929A7">
                    <w:t xml:space="preserve">JEI įvedama bendrą lėšų sumą, TADA sistema automatiškai apskaičiuoja </w:t>
                  </w:r>
                  <w:r>
                    <w:t>ES</w:t>
                  </w:r>
                  <w:r w:rsidRPr="00C929A7">
                    <w:t xml:space="preserve"> lėšų ir BF lėšų dalį pagal formules:</w:t>
                  </w:r>
                </w:p>
                <w:p w14:paraId="065825F7" w14:textId="77777777" w:rsidR="000D25E3" w:rsidRPr="00EC08C4" w:rsidRDefault="000D25E3" w:rsidP="00792C25">
                  <w:pPr>
                    <w:widowControl w:val="0"/>
                    <w:numPr>
                      <w:ilvl w:val="0"/>
                      <w:numId w:val="211"/>
                    </w:numPr>
                    <w:autoSpaceDE w:val="0"/>
                    <w:autoSpaceDN w:val="0"/>
                    <w:adjustRightInd w:val="0"/>
                    <w:spacing w:line="360" w:lineRule="auto"/>
                    <w:ind w:left="360" w:hanging="360"/>
                    <w:jc w:val="left"/>
                  </w:pPr>
                  <w:r w:rsidRPr="00EC08C4">
                    <w:t xml:space="preserve">BF lėšos = (įvesta bendra lėšų suma - Nuosavos lėšos ) * (100 - Projekto </w:t>
                  </w:r>
                  <w:r>
                    <w:t>ES</w:t>
                  </w:r>
                  <w:r w:rsidRPr="00EC08C4">
                    <w:t xml:space="preserve"> paramos intensyvumo procentas)/100.</w:t>
                  </w:r>
                </w:p>
                <w:p w14:paraId="7EB52701" w14:textId="77777777" w:rsidR="000D25E3" w:rsidRPr="00EC08C4" w:rsidRDefault="000D25E3" w:rsidP="00792C25">
                  <w:pPr>
                    <w:widowControl w:val="0"/>
                    <w:numPr>
                      <w:ilvl w:val="0"/>
                      <w:numId w:val="211"/>
                    </w:numPr>
                    <w:autoSpaceDE w:val="0"/>
                    <w:autoSpaceDN w:val="0"/>
                    <w:adjustRightInd w:val="0"/>
                    <w:spacing w:line="360" w:lineRule="auto"/>
                    <w:ind w:left="360" w:hanging="360"/>
                    <w:jc w:val="left"/>
                  </w:pPr>
                  <w:r>
                    <w:t>ES</w:t>
                  </w:r>
                  <w:r w:rsidRPr="00EC08C4">
                    <w:t xml:space="preserve"> lėšos = įvesta bendra lėšų suma - BF lėšos - Nuosavos lėšos.</w:t>
                  </w:r>
                </w:p>
                <w:p w14:paraId="06A64D00" w14:textId="77777777" w:rsidR="000D25E3" w:rsidRPr="00C929A7" w:rsidRDefault="000D25E3" w:rsidP="00A40B66">
                  <w:r w:rsidRPr="00C929A7">
                    <w:t xml:space="preserve">JEI keičiame įvestą </w:t>
                  </w:r>
                  <w:r w:rsidRPr="00C929A7">
                    <w:rPr>
                      <w:b/>
                    </w:rPr>
                    <w:t>BF lėšų sumą</w:t>
                  </w:r>
                  <w:r w:rsidRPr="00C929A7">
                    <w:t xml:space="preserve">, TADA perskaičiuojame </w:t>
                  </w:r>
                  <w:r>
                    <w:t>ES</w:t>
                  </w:r>
                  <w:r w:rsidRPr="00C929A7">
                    <w:t xml:space="preserve"> lėšų sumą = įvesta bendra lėšų suma – Nuosavos lėšos – BF lėšos.</w:t>
                  </w:r>
                </w:p>
                <w:p w14:paraId="34E4A163" w14:textId="77777777" w:rsidR="000D25E3" w:rsidRPr="00C929A7" w:rsidRDefault="000D25E3" w:rsidP="00A40B66">
                  <w:r w:rsidRPr="00C929A7">
                    <w:t xml:space="preserve">JEI keičiame įvestą </w:t>
                  </w:r>
                  <w:r>
                    <w:rPr>
                      <w:b/>
                    </w:rPr>
                    <w:t>ES</w:t>
                  </w:r>
                  <w:r w:rsidRPr="00C929A7">
                    <w:rPr>
                      <w:b/>
                    </w:rPr>
                    <w:t xml:space="preserve"> lėšų sumą</w:t>
                  </w:r>
                  <w:r w:rsidRPr="00C929A7">
                    <w:t xml:space="preserve">, TADA perskaičiuojame BF lėšų sumą = įvesta bendra lėšų suma – Nuosavos lėšos – </w:t>
                  </w:r>
                  <w:r>
                    <w:t>ES</w:t>
                  </w:r>
                  <w:r w:rsidRPr="00C929A7">
                    <w:t xml:space="preserve"> lėšos.</w:t>
                  </w:r>
                </w:p>
                <w:p w14:paraId="42102922" w14:textId="77777777" w:rsidR="000D25E3" w:rsidRPr="00C929A7" w:rsidRDefault="000D25E3" w:rsidP="00A40B66">
                  <w:r w:rsidRPr="00C929A7">
                    <w:t xml:space="preserve">JEI keičiame įvestą </w:t>
                  </w:r>
                  <w:r w:rsidRPr="00C929A7">
                    <w:rPr>
                      <w:b/>
                    </w:rPr>
                    <w:t>Nuosavų lėšų sumą</w:t>
                  </w:r>
                  <w:r w:rsidRPr="00C929A7">
                    <w:t xml:space="preserve">, TADA perskaičiuojame </w:t>
                  </w:r>
                  <w:r>
                    <w:t xml:space="preserve">BF </w:t>
                  </w:r>
                  <w:r w:rsidRPr="00C929A7">
                    <w:t xml:space="preserve">lėšas = (įvesta bendra lėšų suma – Nuosavos lėšos) * </w:t>
                  </w:r>
                  <w:r w:rsidRPr="00EC08C4">
                    <w:t xml:space="preserve">(100 - Projekto </w:t>
                  </w:r>
                  <w:r>
                    <w:t>ES</w:t>
                  </w:r>
                  <w:r w:rsidRPr="00EC08C4">
                    <w:t xml:space="preserve"> paramos intensyvumo procentas)/100</w:t>
                  </w:r>
                  <w:r>
                    <w:t xml:space="preserve"> </w:t>
                  </w:r>
                  <w:r w:rsidRPr="00C929A7">
                    <w:t xml:space="preserve">IR </w:t>
                  </w:r>
                  <w:r>
                    <w:t>ES</w:t>
                  </w:r>
                  <w:r w:rsidRPr="00C929A7">
                    <w:t xml:space="preserve"> lėšas = įvesta bendra lėšų suma –</w:t>
                  </w:r>
                  <w:r>
                    <w:t xml:space="preserve">BF </w:t>
                  </w:r>
                  <w:r w:rsidRPr="00C929A7">
                    <w:t>lėšos – Nuosavo</w:t>
                  </w:r>
                  <w:r>
                    <w:t>s</w:t>
                  </w:r>
                  <w:r w:rsidRPr="00C929A7">
                    <w:t xml:space="preserve"> lėšos.</w:t>
                  </w:r>
                </w:p>
                <w:p w14:paraId="0106D2D9" w14:textId="77777777" w:rsidR="000D25E3" w:rsidRPr="00C929A7" w:rsidRDefault="000D25E3" w:rsidP="00A40B66">
                  <w:r w:rsidRPr="00C929A7">
                    <w:t xml:space="preserve">Inicijuojant lėšų eilutės redagavimą sistema apskaičiuoja Bendrą lėšų eilutės sumą </w:t>
                  </w:r>
                  <w:r>
                    <w:t>ES</w:t>
                  </w:r>
                  <w:r w:rsidRPr="00C929A7">
                    <w:t xml:space="preserve"> lėšos + BF lėšos + Nuosavos lėšos.</w:t>
                  </w:r>
                </w:p>
                <w:p w14:paraId="7DD38BF8" w14:textId="77777777" w:rsidR="000D25E3" w:rsidRPr="00C929A7" w:rsidRDefault="000D25E3" w:rsidP="00A40B66">
                  <w:r w:rsidRPr="00C929A7">
                    <w:t>Sumos apskaičiuojamos centų 2 skaitmenų po kablelio tikslumu.</w:t>
                  </w:r>
                </w:p>
                <w:p w14:paraId="37ADB1B1" w14:textId="77777777" w:rsidR="000D25E3" w:rsidRPr="00C929A7" w:rsidRDefault="000D25E3" w:rsidP="00A40B66">
                  <w:r w:rsidRPr="00C929A7">
                    <w:t xml:space="preserve">Projekto </w:t>
                  </w:r>
                  <w:r>
                    <w:t>ES</w:t>
                  </w:r>
                  <w:r w:rsidRPr="00C929A7">
                    <w:t xml:space="preserve"> paramos intensyvumo procentas nustatomas žr. </w:t>
                  </w:r>
                  <w:r>
                    <w:t>šio scenarijaus MP_0101 dalį.</w:t>
                  </w:r>
                  <w:r w:rsidRPr="00C929A7">
                    <w:t xml:space="preserve"> </w:t>
                  </w:r>
                </w:p>
              </w:tc>
            </w:tr>
          </w:tbl>
          <w:p w14:paraId="4F6B7541" w14:textId="77777777" w:rsidR="000D25E3" w:rsidRPr="00C929A7" w:rsidRDefault="000D25E3" w:rsidP="00A40B66"/>
        </w:tc>
      </w:tr>
      <w:tr w:rsidR="000D25E3" w:rsidRPr="00C929A7" w14:paraId="7F3D2C13" w14:textId="77777777" w:rsidTr="43F7318D">
        <w:trPr>
          <w:trHeight w:hRule="exact" w:val="118"/>
        </w:trPr>
        <w:tc>
          <w:tcPr>
            <w:tcW w:w="9600" w:type="dxa"/>
            <w:tcBorders>
              <w:top w:val="nil"/>
              <w:left w:val="nil"/>
              <w:bottom w:val="nil"/>
              <w:right w:val="nil"/>
            </w:tcBorders>
          </w:tcPr>
          <w:p w14:paraId="494BE280" w14:textId="77777777" w:rsidR="000D25E3" w:rsidRPr="00C929A7" w:rsidRDefault="000D25E3" w:rsidP="00A40B66">
            <w:pPr>
              <w:rPr>
                <w:sz w:val="8"/>
              </w:rPr>
            </w:pPr>
            <w:bookmarkStart w:id="306" w:name="BKM_5C50D752_0C0E_41A2_91CF_93015F387FF2"/>
            <w:bookmarkEnd w:id="306"/>
          </w:p>
        </w:tc>
      </w:tr>
    </w:tbl>
    <w:p w14:paraId="68D0E476" w14:textId="77777777" w:rsidR="000D25E3" w:rsidRPr="00C929A7" w:rsidRDefault="107F3F9F" w:rsidP="000E5B25">
      <w:pPr>
        <w:pStyle w:val="Heading5"/>
        <w:rPr>
          <w:i/>
        </w:rPr>
      </w:pPr>
      <w:bookmarkStart w:id="307" w:name="_Toc55305471"/>
      <w:r>
        <w:t xml:space="preserve">MP_0204 - Patvirtinti mokėjimo prašymo išvadą </w:t>
      </w:r>
      <w:bookmarkEnd w:id="307"/>
    </w:p>
    <w:p w14:paraId="30D983F8" w14:textId="77777777" w:rsidR="000D25E3" w:rsidRDefault="000D25E3" w:rsidP="000D25E3">
      <w:pPr>
        <w:keepNext/>
        <w:ind w:left="270" w:hanging="90"/>
      </w:pPr>
      <w:r w:rsidRPr="008C05F0">
        <w:rPr>
          <w:noProof/>
          <w:lang w:eastAsia="lt-LT"/>
        </w:rPr>
        <w:drawing>
          <wp:inline distT="0" distB="0" distL="0" distR="0" wp14:anchorId="66ADB5DA" wp14:editId="312653BF">
            <wp:extent cx="5883150" cy="4069433"/>
            <wp:effectExtent l="0" t="0" r="3810" b="7620"/>
            <wp:docPr id="76" name="Picture 7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Graphical user interface, text, application&#10;&#10;Description automatically generated"/>
                    <pic:cNvPicPr/>
                  </pic:nvPicPr>
                  <pic:blipFill>
                    <a:blip r:embed="rId229"/>
                    <a:stretch>
                      <a:fillRect/>
                    </a:stretch>
                  </pic:blipFill>
                  <pic:spPr>
                    <a:xfrm>
                      <a:off x="0" y="0"/>
                      <a:ext cx="5883150" cy="4069433"/>
                    </a:xfrm>
                    <a:prstGeom prst="rect">
                      <a:avLst/>
                    </a:prstGeom>
                  </pic:spPr>
                </pic:pic>
              </a:graphicData>
            </a:graphic>
          </wp:inline>
        </w:drawing>
      </w:r>
    </w:p>
    <w:p w14:paraId="23A899A9"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150</w:t>
        </w:r>
      </w:fldSimple>
      <w:r>
        <w:t xml:space="preserve"> MP išvada</w:t>
      </w:r>
    </w:p>
    <w:p w14:paraId="161BB6B3" w14:textId="77777777" w:rsidR="000D25E3" w:rsidRPr="00C929A7" w:rsidRDefault="000D25E3" w:rsidP="000D25E3">
      <w:pPr>
        <w:ind w:left="270" w:hanging="90"/>
      </w:pPr>
      <w:r w:rsidRPr="00C929A7">
        <w:t>Skirta patvirtinti mokėjimo prašymo išvadą.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706EA6D2"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03C9D63" w14:textId="77777777" w:rsidR="000D25E3" w:rsidRPr="00C929A7" w:rsidRDefault="000D25E3" w:rsidP="00A40B66">
            <w:pPr>
              <w:pStyle w:val="Pavadinimaslentelje"/>
              <w:rPr>
                <w:color w:val="auto"/>
              </w:rPr>
            </w:pPr>
            <w:r w:rsidRPr="00C929A7">
              <w:t>Scenarijai:</w:t>
            </w:r>
          </w:p>
        </w:tc>
      </w:tr>
      <w:tr w:rsidR="000D25E3" w:rsidRPr="00C929A7" w14:paraId="2AA50394"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AFC56B3" w14:textId="77777777" w:rsidTr="00A40B66">
              <w:trPr>
                <w:trHeight w:val="286"/>
              </w:trPr>
              <w:tc>
                <w:tcPr>
                  <w:tcW w:w="2250" w:type="dxa"/>
                  <w:shd w:val="clear" w:color="auto" w:fill="EFEFEF"/>
                  <w:tcMar>
                    <w:top w:w="60" w:type="dxa"/>
                    <w:left w:w="60" w:type="dxa"/>
                    <w:bottom w:w="0" w:type="dxa"/>
                    <w:right w:w="60" w:type="dxa"/>
                  </w:tcMar>
                </w:tcPr>
                <w:p w14:paraId="6002A78B"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0E27701" w14:textId="77777777" w:rsidR="000D25E3" w:rsidRPr="00C929A7" w:rsidRDefault="000D25E3" w:rsidP="00A40B66">
                  <w:r w:rsidRPr="00C929A7">
                    <w:rPr>
                      <w:b/>
                    </w:rPr>
                    <w:t>1. Patvirtinti mokėjimo prašymo išvadą</w:t>
                  </w:r>
                </w:p>
              </w:tc>
            </w:tr>
            <w:tr w:rsidR="000D25E3" w:rsidRPr="00C929A7" w14:paraId="62E8AC9E" w14:textId="77777777" w:rsidTr="00A40B66">
              <w:trPr>
                <w:trHeight w:val="406"/>
              </w:trPr>
              <w:tc>
                <w:tcPr>
                  <w:tcW w:w="2250" w:type="dxa"/>
                  <w:shd w:val="clear" w:color="auto" w:fill="FFFFFF"/>
                  <w:tcMar>
                    <w:top w:w="60" w:type="dxa"/>
                    <w:left w:w="60" w:type="dxa"/>
                    <w:bottom w:w="0" w:type="dxa"/>
                    <w:right w:w="60" w:type="dxa"/>
                  </w:tcMar>
                </w:tcPr>
                <w:p w14:paraId="6D96FC19" w14:textId="77777777" w:rsidR="000D25E3" w:rsidRPr="00C929A7" w:rsidRDefault="000D25E3" w:rsidP="00A40B66"/>
              </w:tc>
              <w:tc>
                <w:tcPr>
                  <w:tcW w:w="180" w:type="dxa"/>
                  <w:shd w:val="clear" w:color="auto" w:fill="FFFFFF"/>
                  <w:tcMar>
                    <w:top w:w="60" w:type="dxa"/>
                    <w:left w:w="60" w:type="dxa"/>
                    <w:bottom w:w="0" w:type="dxa"/>
                    <w:right w:w="60" w:type="dxa"/>
                  </w:tcMar>
                </w:tcPr>
                <w:p w14:paraId="54523AA6" w14:textId="77777777" w:rsidR="000D25E3" w:rsidRPr="00C929A7" w:rsidRDefault="000D25E3" w:rsidP="00A40B66"/>
              </w:tc>
              <w:tc>
                <w:tcPr>
                  <w:tcW w:w="6870" w:type="dxa"/>
                  <w:shd w:val="clear" w:color="auto" w:fill="FFFFFF"/>
                  <w:tcMar>
                    <w:top w:w="60" w:type="dxa"/>
                    <w:left w:w="60" w:type="dxa"/>
                    <w:bottom w:w="0" w:type="dxa"/>
                    <w:right w:w="60" w:type="dxa"/>
                  </w:tcMar>
                </w:tcPr>
                <w:p w14:paraId="71A0DDF9" w14:textId="77777777" w:rsidR="000D25E3" w:rsidRPr="00C929A7" w:rsidRDefault="000D25E3" w:rsidP="00A40B66">
                  <w:r w:rsidRPr="00C929A7">
                    <w:rPr>
                      <w:b/>
                    </w:rPr>
                    <w:t xml:space="preserve">1. Naudotojas </w:t>
                  </w:r>
                  <w:r w:rsidRPr="00C929A7">
                    <w:t>- pasirinkti parengtą MP išvadą.</w:t>
                  </w:r>
                </w:p>
                <w:p w14:paraId="43709A55" w14:textId="77777777" w:rsidR="000D25E3" w:rsidRPr="00C929A7" w:rsidRDefault="000D25E3" w:rsidP="00A40B66">
                  <w:r w:rsidRPr="00C929A7">
                    <w:rPr>
                      <w:b/>
                    </w:rPr>
                    <w:t xml:space="preserve">2. Naudotojas </w:t>
                  </w:r>
                  <w:r w:rsidRPr="00C929A7">
                    <w:t xml:space="preserve">- įvesti MP išvados patvirtinimo (patvirtinusį naudotoją ir patvirtinimo datą) duomenis. </w:t>
                  </w:r>
                </w:p>
                <w:p w14:paraId="51DD98E7" w14:textId="77777777" w:rsidR="000D25E3" w:rsidRPr="00C929A7" w:rsidRDefault="000D25E3" w:rsidP="00A40B66">
                  <w:r w:rsidRPr="00C929A7">
                    <w:rPr>
                      <w:b/>
                    </w:rPr>
                    <w:t>3. Naudotojas -</w:t>
                  </w:r>
                  <w:r w:rsidRPr="00C929A7">
                    <w:t xml:space="preserve"> įvesti MP išvados datą. </w:t>
                  </w:r>
                </w:p>
                <w:p w14:paraId="3D3FB095" w14:textId="77777777" w:rsidR="00BD6ECE" w:rsidRDefault="000D25E3" w:rsidP="00A40B66">
                  <w:pPr>
                    <w:rPr>
                      <w:b/>
                    </w:rPr>
                  </w:pPr>
                  <w:r w:rsidRPr="00C929A7">
                    <w:rPr>
                      <w:b/>
                    </w:rPr>
                    <w:t xml:space="preserve">4. Naudotojas </w:t>
                  </w:r>
                  <w:r w:rsidRPr="00C929A7">
                    <w:t xml:space="preserve">- išsaugoti MP išvados įvestus duomenis. </w:t>
                  </w:r>
                </w:p>
                <w:p w14:paraId="4F6615BA" w14:textId="77777777" w:rsidR="000D25E3" w:rsidRDefault="00BD6ECE" w:rsidP="00A40B66">
                  <w:r>
                    <w:t>5</w:t>
                  </w:r>
                  <w:r w:rsidR="000D25E3">
                    <w:t>. Naudotojas – paspausti mygtuką [Pateikti VRM</w:t>
                  </w:r>
                  <w:r w:rsidR="00784677">
                    <w:t xml:space="preserve"> </w:t>
                  </w:r>
                  <w:r w:rsidR="00C02FA5">
                    <w:t>(pasirašyti)</w:t>
                  </w:r>
                  <w:r w:rsidR="000D25E3">
                    <w:t>]</w:t>
                  </w:r>
                </w:p>
                <w:p w14:paraId="1A5C52FE" w14:textId="77777777" w:rsidR="00BD6ECE" w:rsidRPr="00C929A7" w:rsidRDefault="00BD6ECE" w:rsidP="00A40B66">
                  <w:r>
                    <w:t>6. Sistema</w:t>
                  </w:r>
                  <w:r w:rsidRPr="00BD6ECE">
                    <w:t xml:space="preserve"> - pakeisti MP būseną į Patvirtinta.</w:t>
                  </w:r>
                </w:p>
              </w:tc>
            </w:tr>
          </w:tbl>
          <w:p w14:paraId="13331B25" w14:textId="77777777" w:rsidR="000D25E3" w:rsidRPr="00C929A7" w:rsidRDefault="000D25E3" w:rsidP="00A40B66"/>
        </w:tc>
      </w:tr>
      <w:tr w:rsidR="000D25E3" w:rsidRPr="00C929A7" w14:paraId="3412E47A"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78713E5" w14:textId="77777777" w:rsidR="000D25E3" w:rsidRPr="00C929A7" w:rsidRDefault="000D25E3" w:rsidP="00A40B66">
            <w:pPr>
              <w:pStyle w:val="Pavadinimaslentelje"/>
              <w:rPr>
                <w:color w:val="auto"/>
              </w:rPr>
            </w:pPr>
            <w:r w:rsidRPr="00C929A7">
              <w:t>Apribojimai:</w:t>
            </w:r>
          </w:p>
        </w:tc>
      </w:tr>
      <w:tr w:rsidR="000D25E3" w:rsidRPr="00C929A7" w14:paraId="47476B4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01DA1FA3" w14:textId="77777777" w:rsidTr="00A40B66">
              <w:trPr>
                <w:trHeight w:val="331"/>
              </w:trPr>
              <w:tc>
                <w:tcPr>
                  <w:tcW w:w="9300" w:type="dxa"/>
                  <w:gridSpan w:val="2"/>
                  <w:shd w:val="clear" w:color="auto" w:fill="EFEFEF"/>
                  <w:tcMar>
                    <w:top w:w="60" w:type="dxa"/>
                    <w:left w:w="60" w:type="dxa"/>
                    <w:bottom w:w="0" w:type="dxa"/>
                    <w:right w:w="60" w:type="dxa"/>
                  </w:tcMar>
                </w:tcPr>
                <w:p w14:paraId="53D3DD35" w14:textId="77777777" w:rsidR="000D25E3" w:rsidRPr="00C929A7" w:rsidRDefault="000D25E3" w:rsidP="00A40B66">
                  <w:r w:rsidRPr="00C929A7">
                    <w:rPr>
                      <w:b/>
                    </w:rPr>
                    <w:t>Sąlygos prieš</w:t>
                  </w:r>
                  <w:r w:rsidRPr="00C929A7">
                    <w:t xml:space="preserve"> </w:t>
                  </w:r>
                  <w:r w:rsidRPr="00C929A7">
                    <w:rPr>
                      <w:i/>
                    </w:rPr>
                    <w:t>(Sąlyga prieš)</w:t>
                  </w:r>
                </w:p>
              </w:tc>
            </w:tr>
            <w:tr w:rsidR="000D25E3" w:rsidRPr="00C929A7" w14:paraId="6AD2B64C" w14:textId="77777777" w:rsidTr="00A40B66">
              <w:trPr>
                <w:trHeight w:val="180"/>
              </w:trPr>
              <w:tc>
                <w:tcPr>
                  <w:tcW w:w="795" w:type="dxa"/>
                  <w:shd w:val="clear" w:color="auto" w:fill="FFFFFF"/>
                  <w:tcMar>
                    <w:top w:w="60" w:type="dxa"/>
                    <w:left w:w="60" w:type="dxa"/>
                    <w:bottom w:w="0" w:type="dxa"/>
                    <w:right w:w="60" w:type="dxa"/>
                  </w:tcMar>
                </w:tcPr>
                <w:p w14:paraId="27FC5A7A" w14:textId="77777777" w:rsidR="000D25E3" w:rsidRPr="00C929A7" w:rsidRDefault="000D25E3" w:rsidP="00A40B66"/>
              </w:tc>
              <w:tc>
                <w:tcPr>
                  <w:tcW w:w="8505" w:type="dxa"/>
                  <w:shd w:val="clear" w:color="auto" w:fill="FFFFFF"/>
                  <w:tcMar>
                    <w:top w:w="60" w:type="dxa"/>
                    <w:left w:w="60" w:type="dxa"/>
                    <w:bottom w:w="0" w:type="dxa"/>
                    <w:right w:w="60" w:type="dxa"/>
                  </w:tcMar>
                </w:tcPr>
                <w:p w14:paraId="1727BEE3" w14:textId="77777777" w:rsidR="000D25E3" w:rsidRPr="00C929A7" w:rsidRDefault="000D25E3" w:rsidP="00A40B66">
                  <w:r w:rsidRPr="00C929A7">
                    <w:t>MP išvada turi būti parengta (įvestas išvadą parengęs asmuo ir data)</w:t>
                  </w:r>
                </w:p>
              </w:tc>
            </w:tr>
          </w:tbl>
          <w:p w14:paraId="30A8656A" w14:textId="77777777" w:rsidR="000D25E3" w:rsidRPr="00C929A7" w:rsidRDefault="000D25E3" w:rsidP="00A40B66"/>
        </w:tc>
      </w:tr>
      <w:tr w:rsidR="000D25E3" w:rsidRPr="00C929A7" w14:paraId="4B5787D0" w14:textId="77777777" w:rsidTr="43F7318D">
        <w:tc>
          <w:tcPr>
            <w:tcW w:w="9600" w:type="dxa"/>
            <w:tcBorders>
              <w:top w:val="single" w:sz="2" w:space="0" w:color="auto"/>
              <w:left w:val="single" w:sz="2" w:space="0" w:color="auto"/>
              <w:bottom w:val="single" w:sz="2" w:space="0" w:color="auto"/>
              <w:right w:val="single" w:sz="2" w:space="0" w:color="auto"/>
            </w:tcBorders>
          </w:tcPr>
          <w:p w14:paraId="19EA44A1" w14:textId="77777777" w:rsidR="000D25E3" w:rsidRPr="00C929A7" w:rsidRDefault="000D25E3" w:rsidP="00A40B66">
            <w:pPr>
              <w:pStyle w:val="Pavadinimaslentelje"/>
              <w:rPr>
                <w:color w:val="auto"/>
              </w:rPr>
            </w:pPr>
            <w:r w:rsidRPr="00C929A7">
              <w:t>Reikalavimai:</w:t>
            </w:r>
          </w:p>
        </w:tc>
      </w:tr>
      <w:tr w:rsidR="000D25E3" w:rsidRPr="00C929A7" w14:paraId="04ABD508" w14:textId="77777777" w:rsidTr="43F7318D">
        <w:tc>
          <w:tcPr>
            <w:tcW w:w="9600" w:type="dxa"/>
            <w:tcBorders>
              <w:top w:val="single" w:sz="2" w:space="0" w:color="auto"/>
              <w:left w:val="single" w:sz="2" w:space="0" w:color="auto"/>
              <w:bottom w:val="single" w:sz="2" w:space="0" w:color="auto"/>
              <w:right w:val="single" w:sz="2" w:space="0" w:color="auto"/>
            </w:tcBorders>
          </w:tcPr>
          <w:p w14:paraId="780220A8" w14:textId="77777777" w:rsidR="000D25E3" w:rsidRPr="00C929A7" w:rsidRDefault="000D25E3" w:rsidP="00A40B66"/>
        </w:tc>
      </w:tr>
      <w:tr w:rsidR="000D25E3" w:rsidRPr="00C929A7" w14:paraId="6F9FE17B"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F183B18" w14:textId="77777777" w:rsidR="000D25E3" w:rsidRPr="00C929A7" w:rsidRDefault="000D25E3" w:rsidP="00A40B66">
            <w:pPr>
              <w:pStyle w:val="Pavadinimaslentelje"/>
              <w:rPr>
                <w:color w:val="auto"/>
              </w:rPr>
            </w:pPr>
            <w:r w:rsidRPr="00C929A7">
              <w:t>Bendrieji reikalavimai:</w:t>
            </w:r>
          </w:p>
        </w:tc>
      </w:tr>
      <w:tr w:rsidR="000D25E3" w:rsidRPr="00C929A7" w14:paraId="0617EB11" w14:textId="77777777" w:rsidTr="43F7318D">
        <w:tc>
          <w:tcPr>
            <w:tcW w:w="9600" w:type="dxa"/>
            <w:tcBorders>
              <w:top w:val="single" w:sz="2" w:space="0" w:color="auto"/>
              <w:left w:val="single" w:sz="2" w:space="0" w:color="auto"/>
              <w:bottom w:val="single" w:sz="2" w:space="0" w:color="auto"/>
              <w:right w:val="single" w:sz="2" w:space="0" w:color="auto"/>
            </w:tcBorders>
          </w:tcPr>
          <w:p w14:paraId="639A1CC0" w14:textId="77777777" w:rsidR="000D25E3" w:rsidRDefault="3B8B80AF" w:rsidP="00A40B66">
            <w:r>
              <w:t>Po MP išvados patvirtinimo, naudotojas gali paspausti mygtuką [Pateikti VRM</w:t>
            </w:r>
            <w:r w:rsidR="179375EF">
              <w:t xml:space="preserve"> </w:t>
            </w:r>
            <w:r w:rsidR="15BC45CA">
              <w:t>(pasirašyti)</w:t>
            </w:r>
            <w:r>
              <w:t>]. Po šio veiksmo</w:t>
            </w:r>
            <w:r w:rsidR="605C4A6E">
              <w:t xml:space="preserve"> ir </w:t>
            </w:r>
            <w:r w:rsidR="79F18E8F">
              <w:t>pasirašius dokumentą,</w:t>
            </w:r>
            <w:r>
              <w:t xml:space="preserve"> sistema elektroniniu paštu </w:t>
            </w:r>
            <w:hyperlink r:id="rId230">
              <w:r w:rsidRPr="43F7318D">
                <w:rPr>
                  <w:rStyle w:val="NuorodaChar"/>
                </w:rPr>
                <w:t>investicijos@vrm.lt</w:t>
              </w:r>
            </w:hyperlink>
            <w:r>
              <w:t xml:space="preserve"> bus išsiųstas pranešimas apie išvados suformavimą. Jei išvados lange </w:t>
            </w:r>
            <w:r w:rsidR="1F05A9D1">
              <w:t xml:space="preserve">yra </w:t>
            </w:r>
            <w:r w:rsidR="522C84AD">
              <w:t xml:space="preserve">rankiniu būdu </w:t>
            </w:r>
            <w:r>
              <w:t>pridėtas dokumentas, šis dokumentas bus prisegtas prie siunčiamo laiško</w:t>
            </w:r>
            <w:r w:rsidR="3B6E45FD">
              <w:t xml:space="preserve">, </w:t>
            </w:r>
            <w:r w:rsidR="122C081B">
              <w:t>kitu atveju</w:t>
            </w:r>
            <w:r w:rsidR="3B6E45FD">
              <w:t xml:space="preserve"> tai bus prisegama sugeneruota</w:t>
            </w:r>
            <w:r w:rsidR="36DD253F">
              <w:t xml:space="preserve"> </w:t>
            </w:r>
            <w:r w:rsidR="3B6E45FD">
              <w:t xml:space="preserve">išvados forma pagal </w:t>
            </w:r>
            <w:r w:rsidR="0EE24D49">
              <w:t>prašymo tipą</w:t>
            </w:r>
            <w:r w:rsidR="4656A5D0">
              <w:t xml:space="preserve">. </w:t>
            </w:r>
            <w:r w:rsidR="3B6E45FD">
              <w:t xml:space="preserve"> </w:t>
            </w:r>
          </w:p>
          <w:p w14:paraId="2A4DCF56" w14:textId="77777777" w:rsidR="003B0F2A" w:rsidRPr="00C929A7" w:rsidRDefault="003F0820" w:rsidP="00A40B66">
            <w:r>
              <w:t>Taip pat</w:t>
            </w:r>
            <w:r w:rsidR="00860BCF">
              <w:t xml:space="preserve">, </w:t>
            </w:r>
            <w:r w:rsidR="009E5E99">
              <w:t xml:space="preserve">naudotojui </w:t>
            </w:r>
            <w:r w:rsidR="00860BCF">
              <w:t xml:space="preserve">pateikus </w:t>
            </w:r>
            <w:r w:rsidR="009E5E99">
              <w:t>pasirašyt</w:t>
            </w:r>
            <w:r w:rsidR="0042245F">
              <w:t>ą</w:t>
            </w:r>
            <w:r>
              <w:t xml:space="preserve"> MP išvad</w:t>
            </w:r>
            <w:r w:rsidR="00860BCF">
              <w:t>ą</w:t>
            </w:r>
            <w:r w:rsidR="0042245F">
              <w:t xml:space="preserve"> VRM</w:t>
            </w:r>
            <w:r w:rsidR="009E5E99">
              <w:t>, MP</w:t>
            </w:r>
            <w:r w:rsidR="000E5B12">
              <w:t xml:space="preserve"> būsena</w:t>
            </w:r>
            <w:r w:rsidR="009E5E99">
              <w:t xml:space="preserve"> automatiškai pasikeis į </w:t>
            </w:r>
            <w:r w:rsidR="00BC4D80">
              <w:t>„Patvirtintas“.</w:t>
            </w:r>
          </w:p>
        </w:tc>
      </w:tr>
      <w:tr w:rsidR="000D25E3" w:rsidRPr="00C929A7" w14:paraId="771CD7AF" w14:textId="77777777" w:rsidTr="43F7318D">
        <w:trPr>
          <w:trHeight w:hRule="exact" w:val="118"/>
        </w:trPr>
        <w:tc>
          <w:tcPr>
            <w:tcW w:w="9600" w:type="dxa"/>
            <w:tcBorders>
              <w:top w:val="nil"/>
              <w:left w:val="nil"/>
              <w:bottom w:val="nil"/>
              <w:right w:val="nil"/>
            </w:tcBorders>
          </w:tcPr>
          <w:p w14:paraId="5EA18FF7" w14:textId="77777777" w:rsidR="000D25E3" w:rsidRPr="00C929A7" w:rsidRDefault="000D25E3" w:rsidP="00A40B66">
            <w:pPr>
              <w:rPr>
                <w:sz w:val="8"/>
              </w:rPr>
            </w:pPr>
            <w:bookmarkStart w:id="308" w:name="BKM_FD564E49_3D03_4448_BD44_8A42F9DEA2C8"/>
            <w:bookmarkEnd w:id="308"/>
          </w:p>
        </w:tc>
      </w:tr>
    </w:tbl>
    <w:p w14:paraId="288B566D" w14:textId="77777777" w:rsidR="000D25E3" w:rsidRPr="00C929A7" w:rsidRDefault="107F3F9F" w:rsidP="000E5B25">
      <w:pPr>
        <w:pStyle w:val="Heading5"/>
        <w:rPr>
          <w:i/>
        </w:rPr>
      </w:pPr>
      <w:bookmarkStart w:id="309" w:name="_Toc55305472"/>
      <w:r>
        <w:t xml:space="preserve">MP_0205 - Patvirtinti mokėjimo prašymą apmokėjimui </w:t>
      </w:r>
      <w:bookmarkEnd w:id="309"/>
    </w:p>
    <w:p w14:paraId="047F6533" w14:textId="77777777" w:rsidR="000D25E3" w:rsidRPr="00C929A7" w:rsidRDefault="000D25E3" w:rsidP="000D25E3">
      <w:pPr>
        <w:ind w:left="270" w:hanging="90"/>
      </w:pPr>
      <w:r w:rsidRPr="00C929A7">
        <w:t>Skirta patvirtinti mokėjimo prašymą apmokėjimui.</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65FBA9D6"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65A0196" w14:textId="77777777" w:rsidR="000D25E3" w:rsidRPr="00C929A7" w:rsidRDefault="000D25E3" w:rsidP="00A40B66">
            <w:pPr>
              <w:pStyle w:val="Pavadinimaslentelje"/>
              <w:rPr>
                <w:color w:val="auto"/>
              </w:rPr>
            </w:pPr>
            <w:r w:rsidRPr="00C929A7">
              <w:t>Scenarijai:</w:t>
            </w:r>
          </w:p>
        </w:tc>
      </w:tr>
      <w:tr w:rsidR="000D25E3" w:rsidRPr="00C929A7" w14:paraId="7A1C10A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51E1C5FC" w14:textId="77777777" w:rsidTr="00A40B66">
              <w:trPr>
                <w:trHeight w:val="286"/>
              </w:trPr>
              <w:tc>
                <w:tcPr>
                  <w:tcW w:w="2250" w:type="dxa"/>
                  <w:shd w:val="clear" w:color="auto" w:fill="EFEFEF"/>
                  <w:tcMar>
                    <w:top w:w="60" w:type="dxa"/>
                    <w:left w:w="60" w:type="dxa"/>
                    <w:bottom w:w="0" w:type="dxa"/>
                    <w:right w:w="60" w:type="dxa"/>
                  </w:tcMar>
                </w:tcPr>
                <w:p w14:paraId="02AF687D"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1E482C8C" w14:textId="77777777" w:rsidR="000D25E3" w:rsidRPr="00C929A7" w:rsidRDefault="000D25E3" w:rsidP="00A40B66">
                  <w:r w:rsidRPr="00C929A7">
                    <w:rPr>
                      <w:b/>
                    </w:rPr>
                    <w:t>1. Patvirtini mokėjimo prašymą apmokėjimui</w:t>
                  </w:r>
                </w:p>
              </w:tc>
            </w:tr>
            <w:tr w:rsidR="000D25E3" w:rsidRPr="00C929A7" w14:paraId="45DCE01A" w14:textId="77777777" w:rsidTr="00A40B66">
              <w:trPr>
                <w:trHeight w:val="406"/>
              </w:trPr>
              <w:tc>
                <w:tcPr>
                  <w:tcW w:w="2250" w:type="dxa"/>
                  <w:shd w:val="clear" w:color="auto" w:fill="FFFFFF"/>
                  <w:tcMar>
                    <w:top w:w="60" w:type="dxa"/>
                    <w:left w:w="60" w:type="dxa"/>
                    <w:bottom w:w="0" w:type="dxa"/>
                    <w:right w:w="60" w:type="dxa"/>
                  </w:tcMar>
                </w:tcPr>
                <w:p w14:paraId="5D753E32" w14:textId="77777777" w:rsidR="000D25E3" w:rsidRPr="00C929A7" w:rsidRDefault="000D25E3" w:rsidP="00A40B66"/>
              </w:tc>
              <w:tc>
                <w:tcPr>
                  <w:tcW w:w="180" w:type="dxa"/>
                  <w:shd w:val="clear" w:color="auto" w:fill="FFFFFF"/>
                  <w:tcMar>
                    <w:top w:w="60" w:type="dxa"/>
                    <w:left w:w="60" w:type="dxa"/>
                    <w:bottom w:w="0" w:type="dxa"/>
                    <w:right w:w="60" w:type="dxa"/>
                  </w:tcMar>
                </w:tcPr>
                <w:p w14:paraId="75DFE259" w14:textId="77777777" w:rsidR="000D25E3" w:rsidRPr="00C929A7" w:rsidRDefault="000D25E3" w:rsidP="00A40B66"/>
              </w:tc>
              <w:tc>
                <w:tcPr>
                  <w:tcW w:w="6870" w:type="dxa"/>
                  <w:shd w:val="clear" w:color="auto" w:fill="FFFFFF"/>
                  <w:tcMar>
                    <w:top w:w="60" w:type="dxa"/>
                    <w:left w:w="60" w:type="dxa"/>
                    <w:bottom w:w="0" w:type="dxa"/>
                    <w:right w:w="60" w:type="dxa"/>
                  </w:tcMar>
                </w:tcPr>
                <w:p w14:paraId="28FB5689" w14:textId="77777777" w:rsidR="000D25E3" w:rsidRPr="00C929A7" w:rsidRDefault="000D25E3" w:rsidP="00A40B66">
                  <w:r w:rsidRPr="00C929A7">
                    <w:rPr>
                      <w:b/>
                    </w:rPr>
                    <w:t xml:space="preserve">1. Naudotojas </w:t>
                  </w:r>
                  <w:r w:rsidRPr="00C929A7">
                    <w:t>- peržiūrėti mokėjimo prašymą.</w:t>
                  </w:r>
                </w:p>
                <w:p w14:paraId="4D339651" w14:textId="77777777" w:rsidR="000D25E3" w:rsidRPr="00C929A7" w:rsidRDefault="000D25E3" w:rsidP="00A40B66">
                  <w:r w:rsidRPr="00C929A7">
                    <w:rPr>
                      <w:b/>
                    </w:rPr>
                    <w:t xml:space="preserve">2. Naudotojas </w:t>
                  </w:r>
                  <w:r w:rsidRPr="00C929A7">
                    <w:t>- peržiūrėti patvirtintą mokėjimo prašymo išvadą.</w:t>
                  </w:r>
                </w:p>
                <w:p w14:paraId="4F1A8561" w14:textId="77777777" w:rsidR="000D25E3" w:rsidRPr="00C929A7" w:rsidRDefault="000D25E3" w:rsidP="00A40B66">
                  <w:r w:rsidRPr="00C929A7">
                    <w:rPr>
                      <w:b/>
                    </w:rPr>
                    <w:t xml:space="preserve">3. Naudotojas </w:t>
                  </w:r>
                  <w:r w:rsidRPr="00C929A7">
                    <w:t>- pakeisti mokėjimo prašymo būseną:</w:t>
                  </w:r>
                </w:p>
                <w:p w14:paraId="477BBFEA" w14:textId="77777777" w:rsidR="000D25E3" w:rsidRPr="00C929A7" w:rsidRDefault="000D25E3" w:rsidP="00792C25">
                  <w:pPr>
                    <w:widowControl w:val="0"/>
                    <w:numPr>
                      <w:ilvl w:val="0"/>
                      <w:numId w:val="272"/>
                    </w:numPr>
                    <w:autoSpaceDE w:val="0"/>
                    <w:autoSpaceDN w:val="0"/>
                    <w:adjustRightInd w:val="0"/>
                    <w:spacing w:line="360" w:lineRule="auto"/>
                    <w:ind w:left="360" w:hanging="360"/>
                    <w:jc w:val="left"/>
                  </w:pPr>
                  <w:r w:rsidRPr="00C929A7">
                    <w:t>Grąžinta vertinimui</w:t>
                  </w:r>
                </w:p>
                <w:p w14:paraId="717E6080" w14:textId="77777777" w:rsidR="000D25E3" w:rsidRPr="00C929A7" w:rsidRDefault="000D25E3" w:rsidP="00792C25">
                  <w:pPr>
                    <w:widowControl w:val="0"/>
                    <w:numPr>
                      <w:ilvl w:val="0"/>
                      <w:numId w:val="272"/>
                    </w:numPr>
                    <w:autoSpaceDE w:val="0"/>
                    <w:autoSpaceDN w:val="0"/>
                    <w:adjustRightInd w:val="0"/>
                    <w:spacing w:line="360" w:lineRule="auto"/>
                    <w:ind w:left="360" w:hanging="360"/>
                    <w:jc w:val="left"/>
                  </w:pPr>
                  <w:r w:rsidRPr="00C929A7">
                    <w:t>Patvirtinta apmokėjimui</w:t>
                  </w:r>
                </w:p>
                <w:p w14:paraId="18490F4E" w14:textId="77777777" w:rsidR="000D25E3" w:rsidRPr="00C929A7" w:rsidRDefault="000D25E3" w:rsidP="00A40B66">
                  <w:r w:rsidRPr="00C929A7">
                    <w:rPr>
                      <w:b/>
                    </w:rPr>
                    <w:t xml:space="preserve">3. Naudotojas </w:t>
                  </w:r>
                  <w:r w:rsidRPr="00C929A7">
                    <w:t xml:space="preserve">- registruoti mokėjimo prašymo pastabą, kurioje nurodyti sprendimo priežastis pagal scenarijų: </w:t>
                  </w:r>
                  <w:hyperlink w:anchor="BKM_2C05A4B1_4DCC_4DD3_B3B6_F7A841547AC9" w:history="1">
                    <w:r w:rsidRPr="00716AD6">
                      <w:rPr>
                        <w:rStyle w:val="NuorodaChar"/>
                      </w:rPr>
                      <w:fldChar w:fldCharType="begin"/>
                    </w:r>
                    <w:r w:rsidRPr="00716AD6">
                      <w:rPr>
                        <w:rStyle w:val="NuorodaChar"/>
                      </w:rPr>
                      <w:instrText xml:space="preserve"> REF _Ref63339110 \h </w:instrText>
                    </w:r>
                    <w:r>
                      <w:rPr>
                        <w:rStyle w:val="NuorodaChar"/>
                      </w:rPr>
                      <w:instrText xml:space="preserve"> \* MERGEFORMAT </w:instrText>
                    </w:r>
                    <w:r w:rsidRPr="00716AD6">
                      <w:rPr>
                        <w:rStyle w:val="NuorodaChar"/>
                      </w:rPr>
                    </w:r>
                    <w:r w:rsidRPr="00716AD6">
                      <w:rPr>
                        <w:rStyle w:val="NuorodaChar"/>
                      </w:rPr>
                      <w:fldChar w:fldCharType="separate"/>
                    </w:r>
                    <w:r w:rsidR="00DB4384" w:rsidRPr="00DB4384">
                      <w:rPr>
                        <w:rStyle w:val="NuorodaChar"/>
                      </w:rPr>
                      <w:t>PR_0104 – Registruoti pastabą</w:t>
                    </w:r>
                    <w:r w:rsidRPr="00716AD6">
                      <w:rPr>
                        <w:rStyle w:val="NuorodaChar"/>
                      </w:rPr>
                      <w:fldChar w:fldCharType="end"/>
                    </w:r>
                  </w:hyperlink>
                  <w:r w:rsidRPr="00C929A7">
                    <w:t>.</w:t>
                  </w:r>
                </w:p>
              </w:tc>
            </w:tr>
          </w:tbl>
          <w:p w14:paraId="458E2B33" w14:textId="77777777" w:rsidR="000D25E3" w:rsidRPr="00C929A7" w:rsidRDefault="000D25E3" w:rsidP="00A40B66"/>
        </w:tc>
      </w:tr>
      <w:tr w:rsidR="000D25E3" w:rsidRPr="00C929A7" w14:paraId="7BF5B043"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1B6C6CF" w14:textId="77777777" w:rsidR="000D25E3" w:rsidRPr="00C929A7" w:rsidRDefault="000D25E3" w:rsidP="00A40B66">
            <w:pPr>
              <w:pStyle w:val="Pavadinimaslentelje"/>
              <w:rPr>
                <w:color w:val="auto"/>
              </w:rPr>
            </w:pPr>
            <w:r w:rsidRPr="00C929A7">
              <w:t>Apribojimai:</w:t>
            </w:r>
          </w:p>
        </w:tc>
      </w:tr>
      <w:tr w:rsidR="000D25E3" w:rsidRPr="00C929A7" w14:paraId="77A938A4"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650A15DC" w14:textId="77777777" w:rsidTr="00A40B66">
              <w:trPr>
                <w:trHeight w:val="331"/>
              </w:trPr>
              <w:tc>
                <w:tcPr>
                  <w:tcW w:w="9300" w:type="dxa"/>
                  <w:gridSpan w:val="2"/>
                  <w:shd w:val="clear" w:color="auto" w:fill="EFEFEF"/>
                  <w:tcMar>
                    <w:top w:w="60" w:type="dxa"/>
                    <w:left w:w="60" w:type="dxa"/>
                    <w:bottom w:w="0" w:type="dxa"/>
                    <w:right w:w="60" w:type="dxa"/>
                  </w:tcMar>
                </w:tcPr>
                <w:p w14:paraId="1B77FBF8" w14:textId="77777777" w:rsidR="000D25E3" w:rsidRPr="00C929A7" w:rsidRDefault="000D25E3" w:rsidP="00A40B66">
                  <w:r w:rsidRPr="00C929A7">
                    <w:rPr>
                      <w:b/>
                    </w:rPr>
                    <w:t>Sąlygos prieš</w:t>
                  </w:r>
                  <w:r w:rsidRPr="00C929A7">
                    <w:t xml:space="preserve"> </w:t>
                  </w:r>
                  <w:r w:rsidRPr="00C929A7">
                    <w:rPr>
                      <w:i/>
                    </w:rPr>
                    <w:t>(Sąlyga prieš)</w:t>
                  </w:r>
                </w:p>
              </w:tc>
            </w:tr>
            <w:tr w:rsidR="000D25E3" w:rsidRPr="00C929A7" w14:paraId="767E6397" w14:textId="77777777" w:rsidTr="00A40B66">
              <w:trPr>
                <w:trHeight w:val="180"/>
              </w:trPr>
              <w:tc>
                <w:tcPr>
                  <w:tcW w:w="795" w:type="dxa"/>
                  <w:shd w:val="clear" w:color="auto" w:fill="FFFFFF"/>
                  <w:tcMar>
                    <w:top w:w="60" w:type="dxa"/>
                    <w:left w:w="60" w:type="dxa"/>
                    <w:bottom w:w="0" w:type="dxa"/>
                    <w:right w:w="60" w:type="dxa"/>
                  </w:tcMar>
                </w:tcPr>
                <w:p w14:paraId="4EF57EAD" w14:textId="77777777" w:rsidR="000D25E3" w:rsidRPr="00C929A7" w:rsidRDefault="000D25E3" w:rsidP="00A40B66"/>
              </w:tc>
              <w:tc>
                <w:tcPr>
                  <w:tcW w:w="8505" w:type="dxa"/>
                  <w:shd w:val="clear" w:color="auto" w:fill="FFFFFF"/>
                  <w:tcMar>
                    <w:top w:w="60" w:type="dxa"/>
                    <w:left w:w="60" w:type="dxa"/>
                    <w:bottom w:w="0" w:type="dxa"/>
                    <w:right w:w="60" w:type="dxa"/>
                  </w:tcMar>
                </w:tcPr>
                <w:p w14:paraId="3B097FF3" w14:textId="77777777" w:rsidR="000D25E3" w:rsidRPr="00C929A7" w:rsidRDefault="000D25E3" w:rsidP="00A40B66">
                  <w:r w:rsidRPr="00C929A7">
                    <w:t>Mokėjimo prašymas turi būti patvirtintas.</w:t>
                  </w:r>
                </w:p>
              </w:tc>
            </w:tr>
          </w:tbl>
          <w:p w14:paraId="69BFA1A5" w14:textId="77777777" w:rsidR="000D25E3" w:rsidRPr="00C929A7" w:rsidRDefault="000D25E3" w:rsidP="00A40B66"/>
        </w:tc>
      </w:tr>
      <w:tr w:rsidR="000D25E3" w:rsidRPr="00C929A7" w14:paraId="32826FE4" w14:textId="77777777" w:rsidTr="00A40B66">
        <w:tc>
          <w:tcPr>
            <w:tcW w:w="9600" w:type="dxa"/>
            <w:tcBorders>
              <w:top w:val="single" w:sz="2" w:space="0" w:color="auto"/>
              <w:left w:val="single" w:sz="2" w:space="0" w:color="auto"/>
              <w:bottom w:val="single" w:sz="2" w:space="0" w:color="auto"/>
              <w:right w:val="single" w:sz="2" w:space="0" w:color="auto"/>
            </w:tcBorders>
          </w:tcPr>
          <w:p w14:paraId="31EED587" w14:textId="77777777" w:rsidR="000D25E3" w:rsidRPr="00C929A7" w:rsidRDefault="000D25E3" w:rsidP="00A40B66">
            <w:pPr>
              <w:pStyle w:val="Pavadinimaslentelje"/>
              <w:rPr>
                <w:color w:val="auto"/>
              </w:rPr>
            </w:pPr>
            <w:r w:rsidRPr="00C929A7">
              <w:t>Reikalavimai:</w:t>
            </w:r>
          </w:p>
        </w:tc>
      </w:tr>
      <w:tr w:rsidR="000D25E3" w:rsidRPr="00C929A7" w14:paraId="36E7DE11" w14:textId="77777777" w:rsidTr="00A40B66">
        <w:tc>
          <w:tcPr>
            <w:tcW w:w="9600" w:type="dxa"/>
            <w:tcBorders>
              <w:top w:val="single" w:sz="2" w:space="0" w:color="auto"/>
              <w:left w:val="single" w:sz="2" w:space="0" w:color="auto"/>
              <w:bottom w:val="single" w:sz="2" w:space="0" w:color="auto"/>
              <w:right w:val="single" w:sz="2" w:space="0" w:color="auto"/>
            </w:tcBorders>
          </w:tcPr>
          <w:p w14:paraId="510B3B1E" w14:textId="77777777" w:rsidR="000D25E3" w:rsidRPr="00C929A7" w:rsidRDefault="000D25E3" w:rsidP="00A40B66"/>
        </w:tc>
      </w:tr>
      <w:tr w:rsidR="000D25E3" w:rsidRPr="00C929A7" w14:paraId="25412CB0"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83F08CA" w14:textId="77777777" w:rsidR="000D25E3" w:rsidRPr="00C929A7" w:rsidRDefault="000D25E3" w:rsidP="00A40B66">
            <w:pPr>
              <w:pStyle w:val="Pavadinimaslentelje"/>
              <w:rPr>
                <w:color w:val="auto"/>
              </w:rPr>
            </w:pPr>
            <w:r w:rsidRPr="00C929A7">
              <w:t>Bendrieji reikalavimai:</w:t>
            </w:r>
          </w:p>
        </w:tc>
      </w:tr>
      <w:tr w:rsidR="000D25E3" w:rsidRPr="00C929A7" w14:paraId="7A48FED4" w14:textId="77777777" w:rsidTr="00A40B66">
        <w:tc>
          <w:tcPr>
            <w:tcW w:w="9600" w:type="dxa"/>
            <w:tcBorders>
              <w:top w:val="single" w:sz="2" w:space="0" w:color="auto"/>
              <w:left w:val="single" w:sz="2" w:space="0" w:color="auto"/>
              <w:bottom w:val="single" w:sz="2" w:space="0" w:color="auto"/>
              <w:right w:val="single" w:sz="2" w:space="0" w:color="auto"/>
            </w:tcBorders>
          </w:tcPr>
          <w:p w14:paraId="505C26CA" w14:textId="77777777" w:rsidR="000D25E3" w:rsidRPr="00C929A7" w:rsidRDefault="000D25E3" w:rsidP="00A40B66"/>
        </w:tc>
      </w:tr>
      <w:tr w:rsidR="000D25E3" w:rsidRPr="00C929A7" w14:paraId="05641803" w14:textId="77777777" w:rsidTr="00A40B66">
        <w:trPr>
          <w:trHeight w:hRule="exact" w:val="118"/>
        </w:trPr>
        <w:tc>
          <w:tcPr>
            <w:tcW w:w="9600" w:type="dxa"/>
            <w:tcBorders>
              <w:top w:val="nil"/>
              <w:left w:val="nil"/>
              <w:bottom w:val="nil"/>
              <w:right w:val="nil"/>
            </w:tcBorders>
          </w:tcPr>
          <w:p w14:paraId="5D64F6FC" w14:textId="77777777" w:rsidR="000D25E3" w:rsidRPr="00C929A7" w:rsidRDefault="000D25E3" w:rsidP="00A40B66">
            <w:pPr>
              <w:rPr>
                <w:sz w:val="8"/>
              </w:rPr>
            </w:pPr>
            <w:bookmarkStart w:id="310" w:name="BKM_D7079855_68A1_4FEA_BED3_AA56883B7A40"/>
            <w:bookmarkEnd w:id="310"/>
          </w:p>
        </w:tc>
      </w:tr>
    </w:tbl>
    <w:p w14:paraId="6BF9E53B" w14:textId="77777777" w:rsidR="000D25E3" w:rsidRPr="00C929A7" w:rsidRDefault="107F3F9F" w:rsidP="000E5B25">
      <w:pPr>
        <w:pStyle w:val="Heading5"/>
        <w:rPr>
          <w:i/>
        </w:rPr>
      </w:pPr>
      <w:bookmarkStart w:id="311" w:name="_Toc55305473"/>
      <w:r>
        <w:t xml:space="preserve">MP_0206 - Šalinti mokėjimo prašymo išvadą </w:t>
      </w:r>
      <w:bookmarkEnd w:id="311"/>
    </w:p>
    <w:p w14:paraId="6CDC06D6" w14:textId="77777777" w:rsidR="000D25E3" w:rsidRPr="00C929A7" w:rsidRDefault="000D25E3" w:rsidP="000D25E3">
      <w:pPr>
        <w:ind w:left="270" w:hanging="90"/>
      </w:pPr>
      <w:r w:rsidRPr="00C929A7">
        <w:t>Skirta šalinti mokėjimo prašymo išvadą, jos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AFD9E6D"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FFF2A11" w14:textId="77777777" w:rsidR="000D25E3" w:rsidRPr="00C929A7" w:rsidRDefault="000D25E3" w:rsidP="00A40B66">
            <w:pPr>
              <w:pStyle w:val="Pavadinimaslentelje"/>
              <w:rPr>
                <w:color w:val="auto"/>
              </w:rPr>
            </w:pPr>
            <w:r w:rsidRPr="00C929A7">
              <w:t>Scenarijai:</w:t>
            </w:r>
          </w:p>
        </w:tc>
      </w:tr>
      <w:tr w:rsidR="000D25E3" w:rsidRPr="00C929A7" w14:paraId="2AA2F0F7"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D8889BA" w14:textId="77777777" w:rsidTr="00A40B66">
              <w:trPr>
                <w:trHeight w:val="286"/>
              </w:trPr>
              <w:tc>
                <w:tcPr>
                  <w:tcW w:w="2250" w:type="dxa"/>
                  <w:shd w:val="clear" w:color="auto" w:fill="EFEFEF"/>
                  <w:tcMar>
                    <w:top w:w="60" w:type="dxa"/>
                    <w:left w:w="60" w:type="dxa"/>
                    <w:bottom w:w="0" w:type="dxa"/>
                    <w:right w:w="60" w:type="dxa"/>
                  </w:tcMar>
                </w:tcPr>
                <w:p w14:paraId="3EB383AE"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07CF7A03" w14:textId="77777777" w:rsidR="000D25E3" w:rsidRPr="00C929A7" w:rsidRDefault="000D25E3" w:rsidP="00A40B66">
                  <w:r w:rsidRPr="00C929A7">
                    <w:rPr>
                      <w:b/>
                    </w:rPr>
                    <w:t>1. Šalinti mokėjimo prašymo išvadą</w:t>
                  </w:r>
                </w:p>
              </w:tc>
            </w:tr>
            <w:tr w:rsidR="000D25E3" w:rsidRPr="00C929A7" w14:paraId="38F03459" w14:textId="77777777" w:rsidTr="00A40B66">
              <w:trPr>
                <w:trHeight w:val="406"/>
              </w:trPr>
              <w:tc>
                <w:tcPr>
                  <w:tcW w:w="2250" w:type="dxa"/>
                  <w:shd w:val="clear" w:color="auto" w:fill="FFFFFF"/>
                  <w:tcMar>
                    <w:top w:w="60" w:type="dxa"/>
                    <w:left w:w="60" w:type="dxa"/>
                    <w:bottom w:w="0" w:type="dxa"/>
                    <w:right w:w="60" w:type="dxa"/>
                  </w:tcMar>
                </w:tcPr>
                <w:p w14:paraId="3A1866BC" w14:textId="77777777" w:rsidR="000D25E3" w:rsidRPr="00C929A7" w:rsidRDefault="000D25E3" w:rsidP="00A40B66"/>
              </w:tc>
              <w:tc>
                <w:tcPr>
                  <w:tcW w:w="180" w:type="dxa"/>
                  <w:shd w:val="clear" w:color="auto" w:fill="FFFFFF"/>
                  <w:tcMar>
                    <w:top w:w="60" w:type="dxa"/>
                    <w:left w:w="60" w:type="dxa"/>
                    <w:bottom w:w="0" w:type="dxa"/>
                    <w:right w:w="60" w:type="dxa"/>
                  </w:tcMar>
                </w:tcPr>
                <w:p w14:paraId="5529FCAF" w14:textId="77777777" w:rsidR="000D25E3" w:rsidRPr="00C929A7" w:rsidRDefault="000D25E3" w:rsidP="00A40B66"/>
              </w:tc>
              <w:tc>
                <w:tcPr>
                  <w:tcW w:w="6870" w:type="dxa"/>
                  <w:shd w:val="clear" w:color="auto" w:fill="FFFFFF"/>
                  <w:tcMar>
                    <w:top w:w="60" w:type="dxa"/>
                    <w:left w:w="60" w:type="dxa"/>
                    <w:bottom w:w="0" w:type="dxa"/>
                    <w:right w:w="60" w:type="dxa"/>
                  </w:tcMar>
                </w:tcPr>
                <w:p w14:paraId="46CF9CDE" w14:textId="77777777" w:rsidR="000D25E3" w:rsidRPr="00C929A7" w:rsidRDefault="000D25E3" w:rsidP="00792C25">
                  <w:pPr>
                    <w:widowControl w:val="0"/>
                    <w:numPr>
                      <w:ilvl w:val="0"/>
                      <w:numId w:val="273"/>
                    </w:numPr>
                    <w:autoSpaceDE w:val="0"/>
                    <w:autoSpaceDN w:val="0"/>
                    <w:adjustRightInd w:val="0"/>
                    <w:spacing w:line="360" w:lineRule="auto"/>
                    <w:ind w:left="360" w:hanging="360"/>
                    <w:jc w:val="left"/>
                  </w:pPr>
                  <w:r w:rsidRPr="00C929A7">
                    <w:rPr>
                      <w:b/>
                    </w:rPr>
                    <w:t xml:space="preserve">Naudotojas </w:t>
                  </w:r>
                  <w:r w:rsidRPr="00C929A7">
                    <w:t xml:space="preserve">- inicijuoti mokėjimo prašymo išvados šalinimą. </w:t>
                  </w:r>
                </w:p>
                <w:p w14:paraId="25C1BB94" w14:textId="77777777" w:rsidR="000D25E3" w:rsidRPr="00C929A7" w:rsidRDefault="000D25E3" w:rsidP="00792C25">
                  <w:pPr>
                    <w:widowControl w:val="0"/>
                    <w:numPr>
                      <w:ilvl w:val="0"/>
                      <w:numId w:val="273"/>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1445E8D2" w14:textId="77777777" w:rsidR="000D25E3" w:rsidRPr="00C929A7" w:rsidRDefault="000D25E3" w:rsidP="00792C25">
                  <w:pPr>
                    <w:widowControl w:val="0"/>
                    <w:numPr>
                      <w:ilvl w:val="0"/>
                      <w:numId w:val="273"/>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590181C6" w14:textId="77777777" w:rsidR="000D25E3" w:rsidRPr="00C929A7" w:rsidRDefault="000D25E3" w:rsidP="00792C25">
                  <w:pPr>
                    <w:widowControl w:val="0"/>
                    <w:numPr>
                      <w:ilvl w:val="0"/>
                      <w:numId w:val="273"/>
                    </w:numPr>
                    <w:autoSpaceDE w:val="0"/>
                    <w:autoSpaceDN w:val="0"/>
                    <w:adjustRightInd w:val="0"/>
                    <w:spacing w:line="360" w:lineRule="auto"/>
                    <w:ind w:left="360" w:hanging="360"/>
                    <w:jc w:val="left"/>
                  </w:pPr>
                  <w:r w:rsidRPr="00C929A7">
                    <w:rPr>
                      <w:b/>
                    </w:rPr>
                    <w:t xml:space="preserve">Sistema </w:t>
                  </w:r>
                  <w:r w:rsidRPr="00C929A7">
                    <w:t>-patikrinti ar galima pašalinti mokėjimo prašymo išvadą (žr. R01).</w:t>
                  </w:r>
                </w:p>
                <w:p w14:paraId="29DC7FB1" w14:textId="77777777" w:rsidR="000D25E3" w:rsidRPr="00C929A7" w:rsidRDefault="000D25E3" w:rsidP="00792C25">
                  <w:pPr>
                    <w:widowControl w:val="0"/>
                    <w:numPr>
                      <w:ilvl w:val="0"/>
                      <w:numId w:val="273"/>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0B1B7F52" w14:textId="77777777" w:rsidR="000D25E3" w:rsidRPr="00C929A7" w:rsidRDefault="000D25E3" w:rsidP="00A40B66"/>
              </w:tc>
            </w:tr>
          </w:tbl>
          <w:p w14:paraId="7214FFB7" w14:textId="77777777" w:rsidR="000D25E3" w:rsidRPr="00C929A7" w:rsidRDefault="000D25E3" w:rsidP="00A40B66"/>
        </w:tc>
      </w:tr>
      <w:tr w:rsidR="000D25E3" w:rsidRPr="00C929A7" w14:paraId="343E58FA"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802F358" w14:textId="77777777" w:rsidR="000D25E3" w:rsidRPr="00C929A7" w:rsidRDefault="000D25E3" w:rsidP="00A40B66">
            <w:pPr>
              <w:pStyle w:val="Pavadinimaslentelje"/>
              <w:rPr>
                <w:color w:val="auto"/>
              </w:rPr>
            </w:pPr>
            <w:r w:rsidRPr="00C929A7">
              <w:t>Apribojimai:</w:t>
            </w:r>
          </w:p>
        </w:tc>
      </w:tr>
      <w:tr w:rsidR="000D25E3" w:rsidRPr="00C929A7" w14:paraId="25D6E87C" w14:textId="77777777" w:rsidTr="00A40B66">
        <w:tc>
          <w:tcPr>
            <w:tcW w:w="9600" w:type="dxa"/>
            <w:tcBorders>
              <w:top w:val="single" w:sz="2" w:space="0" w:color="auto"/>
              <w:left w:val="single" w:sz="2" w:space="0" w:color="auto"/>
              <w:bottom w:val="single" w:sz="2" w:space="0" w:color="auto"/>
              <w:right w:val="single" w:sz="2" w:space="0" w:color="auto"/>
            </w:tcBorders>
          </w:tcPr>
          <w:p w14:paraId="56E838C6" w14:textId="77777777" w:rsidR="000D25E3" w:rsidRPr="00C929A7" w:rsidRDefault="000D25E3" w:rsidP="00A40B66"/>
        </w:tc>
      </w:tr>
      <w:tr w:rsidR="000D25E3" w:rsidRPr="00C929A7" w14:paraId="159343EB" w14:textId="77777777" w:rsidTr="00A40B66">
        <w:tc>
          <w:tcPr>
            <w:tcW w:w="9600" w:type="dxa"/>
            <w:tcBorders>
              <w:top w:val="single" w:sz="2" w:space="0" w:color="auto"/>
              <w:left w:val="single" w:sz="2" w:space="0" w:color="auto"/>
              <w:bottom w:val="single" w:sz="2" w:space="0" w:color="auto"/>
              <w:right w:val="single" w:sz="2" w:space="0" w:color="auto"/>
            </w:tcBorders>
          </w:tcPr>
          <w:p w14:paraId="40A1ADBF" w14:textId="77777777" w:rsidR="000D25E3" w:rsidRPr="00C929A7" w:rsidRDefault="000D25E3" w:rsidP="00A40B66">
            <w:pPr>
              <w:pStyle w:val="Pavadinimaslentelje"/>
              <w:rPr>
                <w:color w:val="auto"/>
              </w:rPr>
            </w:pPr>
            <w:r w:rsidRPr="00C929A7">
              <w:t>Reikalavimai:</w:t>
            </w:r>
          </w:p>
        </w:tc>
      </w:tr>
      <w:tr w:rsidR="000D25E3" w:rsidRPr="00C929A7" w14:paraId="59F206D5"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3EF1ED4C" w14:textId="77777777" w:rsidTr="00A40B66">
              <w:trPr>
                <w:trHeight w:val="330"/>
              </w:trPr>
              <w:tc>
                <w:tcPr>
                  <w:tcW w:w="9300" w:type="dxa"/>
                  <w:gridSpan w:val="2"/>
                  <w:shd w:val="clear" w:color="auto" w:fill="EFEFEF"/>
                  <w:tcMar>
                    <w:top w:w="60" w:type="dxa"/>
                    <w:left w:w="60" w:type="dxa"/>
                    <w:bottom w:w="0" w:type="dxa"/>
                    <w:right w:w="60" w:type="dxa"/>
                  </w:tcMar>
                </w:tcPr>
                <w:p w14:paraId="4DA14571" w14:textId="77777777" w:rsidR="000D25E3" w:rsidRPr="00C929A7" w:rsidRDefault="000D25E3" w:rsidP="00A40B66">
                  <w:r w:rsidRPr="00C929A7">
                    <w:rPr>
                      <w:b/>
                    </w:rPr>
                    <w:t>R01 - mokėjimo prašymo išvados šalinimo apribojimai</w:t>
                  </w:r>
                </w:p>
              </w:tc>
            </w:tr>
            <w:tr w:rsidR="000D25E3" w:rsidRPr="00C929A7" w14:paraId="7BB3CDD9" w14:textId="77777777" w:rsidTr="4D3AF0B2">
              <w:trPr>
                <w:trHeight w:val="346"/>
              </w:trPr>
              <w:tc>
                <w:tcPr>
                  <w:tcW w:w="795" w:type="dxa"/>
                  <w:shd w:val="clear" w:color="auto" w:fill="FFFFFF" w:themeFill="background1"/>
                  <w:tcMar>
                    <w:top w:w="60" w:type="dxa"/>
                    <w:left w:w="60" w:type="dxa"/>
                    <w:bottom w:w="0" w:type="dxa"/>
                    <w:right w:w="60" w:type="dxa"/>
                  </w:tcMar>
                </w:tcPr>
                <w:p w14:paraId="62295001"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5EF1692" w14:textId="77777777" w:rsidR="000D25E3" w:rsidRPr="00C929A7" w:rsidRDefault="000D25E3" w:rsidP="00792C25">
                  <w:pPr>
                    <w:widowControl w:val="0"/>
                    <w:numPr>
                      <w:ilvl w:val="0"/>
                      <w:numId w:val="274"/>
                    </w:numPr>
                    <w:autoSpaceDE w:val="0"/>
                    <w:autoSpaceDN w:val="0"/>
                    <w:adjustRightInd w:val="0"/>
                    <w:spacing w:line="360" w:lineRule="auto"/>
                    <w:ind w:left="360" w:hanging="360"/>
                    <w:jc w:val="left"/>
                  </w:pPr>
                  <w:r w:rsidRPr="00C929A7">
                    <w:t xml:space="preserve">Pašalinti mokėjimo prašymo išvadą galima tik tuo atveju, jei išvada yra paskutinė pagal eilės </w:t>
                  </w:r>
                  <w:r w:rsidR="68BEA477">
                    <w:t>Nr</w:t>
                  </w:r>
                  <w:r w:rsidRPr="00C929A7">
                    <w:t xml:space="preserve">. </w:t>
                  </w:r>
                </w:p>
                <w:p w14:paraId="2041C192" w14:textId="77777777" w:rsidR="000D25E3" w:rsidRPr="00C929A7" w:rsidRDefault="000D25E3" w:rsidP="00792C25">
                  <w:pPr>
                    <w:widowControl w:val="0"/>
                    <w:numPr>
                      <w:ilvl w:val="0"/>
                      <w:numId w:val="274"/>
                    </w:numPr>
                    <w:autoSpaceDE w:val="0"/>
                    <w:autoSpaceDN w:val="0"/>
                    <w:adjustRightInd w:val="0"/>
                    <w:spacing w:line="360" w:lineRule="auto"/>
                    <w:ind w:left="360" w:hanging="360"/>
                    <w:jc w:val="left"/>
                  </w:pPr>
                  <w:r w:rsidRPr="00C929A7">
                    <w:t>Išvada negali turėti apmokėjimų.</w:t>
                  </w:r>
                </w:p>
                <w:p w14:paraId="15ABD269" w14:textId="77777777" w:rsidR="000D25E3" w:rsidRPr="00C929A7" w:rsidRDefault="000D25E3" w:rsidP="00A40B66"/>
              </w:tc>
            </w:tr>
            <w:tr w:rsidR="000D25E3" w:rsidRPr="00C929A7" w14:paraId="0CE05C32" w14:textId="77777777" w:rsidTr="00A40B66">
              <w:trPr>
                <w:trHeight w:val="330"/>
              </w:trPr>
              <w:tc>
                <w:tcPr>
                  <w:tcW w:w="9300" w:type="dxa"/>
                  <w:gridSpan w:val="2"/>
                  <w:shd w:val="clear" w:color="auto" w:fill="EFEFEF"/>
                  <w:tcMar>
                    <w:top w:w="60" w:type="dxa"/>
                    <w:left w:w="60" w:type="dxa"/>
                    <w:bottom w:w="0" w:type="dxa"/>
                    <w:right w:w="60" w:type="dxa"/>
                  </w:tcMar>
                </w:tcPr>
                <w:p w14:paraId="3BECF784" w14:textId="77777777" w:rsidR="000D25E3" w:rsidRPr="00C929A7" w:rsidRDefault="000D25E3" w:rsidP="00A40B66">
                  <w:r w:rsidRPr="00C929A7">
                    <w:rPr>
                      <w:b/>
                    </w:rPr>
                    <w:t>R02 - šalinant mokėjimo prašymą kartu pašalinami susiję duomenys</w:t>
                  </w:r>
                </w:p>
              </w:tc>
            </w:tr>
            <w:tr w:rsidR="000D25E3" w:rsidRPr="00C929A7" w14:paraId="3AAF027A" w14:textId="77777777" w:rsidTr="4D3AF0B2">
              <w:trPr>
                <w:trHeight w:val="346"/>
              </w:trPr>
              <w:tc>
                <w:tcPr>
                  <w:tcW w:w="795" w:type="dxa"/>
                  <w:shd w:val="clear" w:color="auto" w:fill="FFFFFF" w:themeFill="background1"/>
                  <w:tcMar>
                    <w:top w:w="60" w:type="dxa"/>
                    <w:left w:w="60" w:type="dxa"/>
                    <w:bottom w:w="0" w:type="dxa"/>
                    <w:right w:w="60" w:type="dxa"/>
                  </w:tcMar>
                </w:tcPr>
                <w:p w14:paraId="163DAA75"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56C0F822" w14:textId="77777777" w:rsidR="000D25E3" w:rsidRPr="00C929A7" w:rsidRDefault="000D25E3" w:rsidP="00792C25">
                  <w:pPr>
                    <w:widowControl w:val="0"/>
                    <w:numPr>
                      <w:ilvl w:val="0"/>
                      <w:numId w:val="275"/>
                    </w:numPr>
                    <w:autoSpaceDE w:val="0"/>
                    <w:autoSpaceDN w:val="0"/>
                    <w:adjustRightInd w:val="0"/>
                    <w:spacing w:line="360" w:lineRule="auto"/>
                    <w:ind w:left="360" w:hanging="360"/>
                    <w:jc w:val="left"/>
                  </w:pPr>
                  <w:r w:rsidRPr="00C929A7">
                    <w:t>Išvadų eilutės</w:t>
                  </w:r>
                </w:p>
                <w:p w14:paraId="43FC21F1" w14:textId="77777777" w:rsidR="000D25E3" w:rsidRPr="00C929A7" w:rsidRDefault="000D25E3" w:rsidP="00A40B66"/>
              </w:tc>
            </w:tr>
          </w:tbl>
          <w:p w14:paraId="66FED9AF" w14:textId="77777777" w:rsidR="000D25E3" w:rsidRPr="00C929A7" w:rsidRDefault="000D25E3" w:rsidP="00A40B66"/>
        </w:tc>
      </w:tr>
      <w:tr w:rsidR="000D25E3" w:rsidRPr="00C929A7" w14:paraId="6A1C39B5"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4FD07AD" w14:textId="77777777" w:rsidR="000D25E3" w:rsidRPr="00C929A7" w:rsidRDefault="000D25E3" w:rsidP="00A40B66">
            <w:pPr>
              <w:pStyle w:val="Pavadinimaslentelje"/>
              <w:rPr>
                <w:color w:val="auto"/>
              </w:rPr>
            </w:pPr>
            <w:r w:rsidRPr="00C929A7">
              <w:t>Bendrieji reikalavimai:</w:t>
            </w:r>
          </w:p>
        </w:tc>
      </w:tr>
      <w:tr w:rsidR="000D25E3" w:rsidRPr="00C929A7" w14:paraId="18AB430D" w14:textId="77777777" w:rsidTr="00A40B66">
        <w:tc>
          <w:tcPr>
            <w:tcW w:w="9600" w:type="dxa"/>
            <w:tcBorders>
              <w:top w:val="single" w:sz="2" w:space="0" w:color="auto"/>
              <w:left w:val="single" w:sz="2" w:space="0" w:color="auto"/>
              <w:bottom w:val="single" w:sz="2" w:space="0" w:color="auto"/>
              <w:right w:val="single" w:sz="2" w:space="0" w:color="auto"/>
            </w:tcBorders>
          </w:tcPr>
          <w:p w14:paraId="57DEC7FE" w14:textId="77777777" w:rsidR="000D25E3" w:rsidRPr="00C929A7" w:rsidRDefault="000D25E3" w:rsidP="00A40B66"/>
        </w:tc>
      </w:tr>
      <w:tr w:rsidR="000D25E3" w:rsidRPr="00C929A7" w14:paraId="6B43994E" w14:textId="77777777" w:rsidTr="00A40B66">
        <w:trPr>
          <w:trHeight w:hRule="exact" w:val="118"/>
        </w:trPr>
        <w:tc>
          <w:tcPr>
            <w:tcW w:w="9600" w:type="dxa"/>
            <w:tcBorders>
              <w:top w:val="nil"/>
              <w:left w:val="nil"/>
              <w:bottom w:val="nil"/>
              <w:right w:val="nil"/>
            </w:tcBorders>
          </w:tcPr>
          <w:p w14:paraId="7D381326" w14:textId="77777777" w:rsidR="000D25E3" w:rsidRPr="00C929A7" w:rsidRDefault="000D25E3" w:rsidP="00A40B66">
            <w:pPr>
              <w:rPr>
                <w:sz w:val="8"/>
              </w:rPr>
            </w:pPr>
            <w:bookmarkStart w:id="312" w:name="BKM_8408A3A7_03DA_4D98_930B_76A19DE8C565"/>
            <w:bookmarkEnd w:id="312"/>
          </w:p>
        </w:tc>
      </w:tr>
    </w:tbl>
    <w:p w14:paraId="1B5D32F5" w14:textId="77777777" w:rsidR="000D25E3" w:rsidRPr="00C929A7" w:rsidRDefault="107F3F9F" w:rsidP="000E5B25">
      <w:pPr>
        <w:pStyle w:val="Heading5"/>
        <w:rPr>
          <w:i/>
        </w:rPr>
      </w:pPr>
      <w:bookmarkStart w:id="313" w:name="_Toc55305474"/>
      <w:r>
        <w:t xml:space="preserve">MP_0207 - Peržiūrėti MP stabdymo duomenis </w:t>
      </w:r>
      <w:bookmarkEnd w:id="313"/>
    </w:p>
    <w:p w14:paraId="6178B0F3" w14:textId="77777777" w:rsidR="000D25E3" w:rsidRPr="00C929A7" w:rsidRDefault="000D25E3" w:rsidP="000D25E3">
      <w:pPr>
        <w:ind w:left="270" w:hanging="90"/>
      </w:pPr>
      <w:r w:rsidRPr="00C929A7">
        <w:t>MP gali būti stabdomas (visas arba jo dalis) dėl nustatyto pažeidimo, nustatytų neatitikimų patikrų vietoje metu.</w:t>
      </w:r>
    </w:p>
    <w:p w14:paraId="6E295336" w14:textId="77777777" w:rsidR="000D25E3" w:rsidRPr="00C929A7" w:rsidRDefault="000D25E3" w:rsidP="000D25E3">
      <w:pPr>
        <w:ind w:left="270" w:hanging="90"/>
      </w:pPr>
      <w:r w:rsidRPr="00C929A7">
        <w:t xml:space="preserve">MP stabdymo duomenys yra nurodomi prie nustatyto pažeidimo ar patikros vietos. Ši informacija turi būti rodoma prie MP, o pildant MP Išvadą informuojama apie MP stabdymą. </w:t>
      </w:r>
    </w:p>
    <w:p w14:paraId="426A1EE6" w14:textId="77777777" w:rsidR="004753A1" w:rsidRDefault="000D25E3" w:rsidP="002B1983">
      <w:pPr>
        <w:keepNext/>
        <w:ind w:left="270" w:hanging="90"/>
        <w:jc w:val="center"/>
      </w:pPr>
      <w:bookmarkStart w:id="314" w:name="BKM_88642341_C5C8_48E9_A8C8_60C193DC10F4"/>
      <w:r w:rsidRPr="00C929A7">
        <w:rPr>
          <w:noProof/>
          <w:lang w:eastAsia="lt-LT"/>
        </w:rPr>
        <w:drawing>
          <wp:inline distT="0" distB="0" distL="0" distR="0" wp14:anchorId="2667A147" wp14:editId="70A2E0EE">
            <wp:extent cx="5962015" cy="232600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962015" cy="2326005"/>
                    </a:xfrm>
                    <a:prstGeom prst="rect">
                      <a:avLst/>
                    </a:prstGeom>
                    <a:noFill/>
                    <a:ln>
                      <a:noFill/>
                    </a:ln>
                  </pic:spPr>
                </pic:pic>
              </a:graphicData>
            </a:graphic>
          </wp:inline>
        </w:drawing>
      </w:r>
    </w:p>
    <w:p w14:paraId="7C304720" w14:textId="77777777" w:rsidR="000D25E3" w:rsidRPr="00C929A7" w:rsidRDefault="004753A1" w:rsidP="002B1983">
      <w:pPr>
        <w:pStyle w:val="Caption"/>
        <w:jc w:val="center"/>
      </w:pPr>
      <w:r>
        <w:t xml:space="preserve">pav. </w:t>
      </w:r>
      <w:fldSimple w:instr=" STYLEREF 1 \s ">
        <w:r w:rsidR="00DB4384">
          <w:rPr>
            <w:noProof/>
          </w:rPr>
          <w:t>3</w:t>
        </w:r>
      </w:fldSimple>
      <w:r w:rsidR="004D07B3">
        <w:t>.</w:t>
      </w:r>
      <w:fldSimple w:instr=" SEQ pav. \* ARABIC \s 1 ">
        <w:r w:rsidR="00DB4384">
          <w:rPr>
            <w:noProof/>
          </w:rPr>
          <w:t>151</w:t>
        </w:r>
      </w:fldSimple>
      <w:r>
        <w:t xml:space="preserve"> </w:t>
      </w:r>
      <w:r w:rsidRPr="00C929A7">
        <w:t>Peržiūrėti MP stabdymo duomenis</w:t>
      </w:r>
    </w:p>
    <w:bookmarkEnd w:id="314"/>
    <w:p w14:paraId="63259434"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73E0328"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3B37937" w14:textId="77777777" w:rsidR="000D25E3" w:rsidRPr="00C929A7" w:rsidRDefault="000D25E3" w:rsidP="00A40B66">
            <w:pPr>
              <w:pStyle w:val="Pavadinimaslentelje"/>
              <w:rPr>
                <w:color w:val="auto"/>
              </w:rPr>
            </w:pPr>
            <w:r w:rsidRPr="00C929A7">
              <w:t>Scenarijai:</w:t>
            </w:r>
          </w:p>
        </w:tc>
      </w:tr>
      <w:tr w:rsidR="000D25E3" w:rsidRPr="00C929A7" w14:paraId="035CEFF7"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409218C" w14:textId="77777777" w:rsidTr="00A40B66">
              <w:trPr>
                <w:trHeight w:val="286"/>
              </w:trPr>
              <w:tc>
                <w:tcPr>
                  <w:tcW w:w="2250" w:type="dxa"/>
                  <w:shd w:val="clear" w:color="auto" w:fill="EFEFEF"/>
                  <w:tcMar>
                    <w:top w:w="60" w:type="dxa"/>
                    <w:left w:w="60" w:type="dxa"/>
                    <w:bottom w:w="0" w:type="dxa"/>
                    <w:right w:w="60" w:type="dxa"/>
                  </w:tcMar>
                </w:tcPr>
                <w:p w14:paraId="710BD6A4"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E364BDC" w14:textId="77777777" w:rsidR="000D25E3" w:rsidRPr="00C929A7" w:rsidRDefault="000D25E3" w:rsidP="00A40B66">
                  <w:r w:rsidRPr="00C929A7">
                    <w:rPr>
                      <w:b/>
                    </w:rPr>
                    <w:t>1. Peržiūrėti MP stabdymo duomenis</w:t>
                  </w:r>
                </w:p>
              </w:tc>
            </w:tr>
            <w:tr w:rsidR="000D25E3" w:rsidRPr="00C929A7" w14:paraId="3026C97C" w14:textId="77777777" w:rsidTr="00A40B66">
              <w:trPr>
                <w:trHeight w:val="406"/>
              </w:trPr>
              <w:tc>
                <w:tcPr>
                  <w:tcW w:w="2250" w:type="dxa"/>
                  <w:shd w:val="clear" w:color="auto" w:fill="FFFFFF"/>
                  <w:tcMar>
                    <w:top w:w="60" w:type="dxa"/>
                    <w:left w:w="60" w:type="dxa"/>
                    <w:bottom w:w="0" w:type="dxa"/>
                    <w:right w:w="60" w:type="dxa"/>
                  </w:tcMar>
                </w:tcPr>
                <w:p w14:paraId="5D58BD9E" w14:textId="77777777" w:rsidR="000D25E3" w:rsidRPr="00C929A7" w:rsidRDefault="000D25E3" w:rsidP="00A40B66"/>
              </w:tc>
              <w:tc>
                <w:tcPr>
                  <w:tcW w:w="180" w:type="dxa"/>
                  <w:shd w:val="clear" w:color="auto" w:fill="FFFFFF"/>
                  <w:tcMar>
                    <w:top w:w="60" w:type="dxa"/>
                    <w:left w:w="60" w:type="dxa"/>
                    <w:bottom w:w="0" w:type="dxa"/>
                    <w:right w:w="60" w:type="dxa"/>
                  </w:tcMar>
                </w:tcPr>
                <w:p w14:paraId="306F345C" w14:textId="77777777" w:rsidR="000D25E3" w:rsidRPr="00C929A7" w:rsidRDefault="000D25E3" w:rsidP="00A40B66"/>
              </w:tc>
              <w:tc>
                <w:tcPr>
                  <w:tcW w:w="6870" w:type="dxa"/>
                  <w:shd w:val="clear" w:color="auto" w:fill="FFFFFF"/>
                  <w:tcMar>
                    <w:top w:w="60" w:type="dxa"/>
                    <w:left w:w="60" w:type="dxa"/>
                    <w:bottom w:w="0" w:type="dxa"/>
                    <w:right w:w="60" w:type="dxa"/>
                  </w:tcMar>
                </w:tcPr>
                <w:p w14:paraId="35387EB8" w14:textId="77777777" w:rsidR="000D25E3" w:rsidRPr="00C929A7" w:rsidRDefault="000D25E3" w:rsidP="00A40B66">
                  <w:r w:rsidRPr="00C929A7">
                    <w:rPr>
                      <w:b/>
                    </w:rPr>
                    <w:t xml:space="preserve">1. Naudotojas </w:t>
                  </w:r>
                  <w:r w:rsidRPr="00C929A7">
                    <w:t>- pasirinkti MP.</w:t>
                  </w:r>
                </w:p>
                <w:p w14:paraId="536235C1" w14:textId="77777777" w:rsidR="000D25E3" w:rsidRPr="00C929A7" w:rsidRDefault="000D25E3" w:rsidP="00A40B66">
                  <w:r w:rsidRPr="00C929A7">
                    <w:rPr>
                      <w:b/>
                    </w:rPr>
                    <w:t>2. Sistema</w:t>
                  </w:r>
                  <w:r w:rsidRPr="00C929A7">
                    <w:t xml:space="preserve"> - jei MP turi aktualių stabdymo duomenų (žr. R01), tada pateikti aiškų išskiriantį pranešimą naudot</w:t>
                  </w:r>
                  <w:r w:rsidRPr="00716AD6">
                    <w:t>ojui "Šio mokėjimo prašymo ar jo dalies nagrinėjimas yra stabdomas."</w:t>
                  </w:r>
                </w:p>
                <w:p w14:paraId="79B50FF1" w14:textId="77777777" w:rsidR="000D25E3" w:rsidRPr="00C929A7" w:rsidRDefault="000D25E3" w:rsidP="00A40B66">
                  <w:r w:rsidRPr="00C929A7">
                    <w:rPr>
                      <w:b/>
                    </w:rPr>
                    <w:t xml:space="preserve">3. Naudotojas </w:t>
                  </w:r>
                  <w:r w:rsidRPr="00C929A7">
                    <w:t xml:space="preserve">- pasirinkti peržiūrėti MP stabdymo duomenis. </w:t>
                  </w:r>
                </w:p>
                <w:p w14:paraId="323180CB" w14:textId="77777777" w:rsidR="000D25E3" w:rsidRPr="00C929A7" w:rsidRDefault="000D25E3" w:rsidP="00A40B66">
                  <w:r w:rsidRPr="00C929A7">
                    <w:rPr>
                      <w:b/>
                    </w:rPr>
                    <w:t>4. Sistema</w:t>
                  </w:r>
                  <w:r w:rsidRPr="00C929A7">
                    <w:t xml:space="preserve"> - pateikti MP stabdymo duomenis (žr. R02).</w:t>
                  </w:r>
                </w:p>
              </w:tc>
            </w:tr>
          </w:tbl>
          <w:p w14:paraId="5B0C5670" w14:textId="77777777" w:rsidR="000D25E3" w:rsidRPr="00C929A7" w:rsidRDefault="000D25E3" w:rsidP="00A40B66"/>
        </w:tc>
      </w:tr>
      <w:tr w:rsidR="000D25E3" w:rsidRPr="00C929A7" w14:paraId="6FE6B758"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F6E9213" w14:textId="77777777" w:rsidR="000D25E3" w:rsidRPr="00C929A7" w:rsidRDefault="000D25E3" w:rsidP="00A40B66">
            <w:pPr>
              <w:pStyle w:val="Pavadinimaslentelje"/>
              <w:rPr>
                <w:color w:val="auto"/>
              </w:rPr>
            </w:pPr>
            <w:r w:rsidRPr="00C929A7">
              <w:t>Apribojimai:</w:t>
            </w:r>
          </w:p>
        </w:tc>
      </w:tr>
      <w:tr w:rsidR="000D25E3" w:rsidRPr="00C929A7" w14:paraId="6EE57A69"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0F4B3C14" w14:textId="77777777" w:rsidTr="00A40B66">
              <w:trPr>
                <w:trHeight w:val="331"/>
              </w:trPr>
              <w:tc>
                <w:tcPr>
                  <w:tcW w:w="9300" w:type="dxa"/>
                  <w:gridSpan w:val="2"/>
                  <w:shd w:val="clear" w:color="auto" w:fill="EFEFEF"/>
                  <w:tcMar>
                    <w:top w:w="60" w:type="dxa"/>
                    <w:left w:w="60" w:type="dxa"/>
                    <w:bottom w:w="0" w:type="dxa"/>
                    <w:right w:w="60" w:type="dxa"/>
                  </w:tcMar>
                </w:tcPr>
                <w:p w14:paraId="0114A003" w14:textId="77777777" w:rsidR="000D25E3" w:rsidRPr="00C929A7" w:rsidRDefault="000D25E3" w:rsidP="00A40B66">
                  <w:r w:rsidRPr="00C929A7">
                    <w:rPr>
                      <w:b/>
                    </w:rPr>
                    <w:t>Sąlygos prieš</w:t>
                  </w:r>
                  <w:r w:rsidRPr="00C929A7">
                    <w:t xml:space="preserve"> </w:t>
                  </w:r>
                  <w:r w:rsidRPr="00C929A7">
                    <w:rPr>
                      <w:i/>
                    </w:rPr>
                    <w:t>(Invariant)</w:t>
                  </w:r>
                </w:p>
              </w:tc>
            </w:tr>
            <w:tr w:rsidR="000D25E3" w:rsidRPr="00C929A7" w14:paraId="1B47443C" w14:textId="77777777" w:rsidTr="00A40B66">
              <w:trPr>
                <w:trHeight w:val="180"/>
              </w:trPr>
              <w:tc>
                <w:tcPr>
                  <w:tcW w:w="795" w:type="dxa"/>
                  <w:shd w:val="clear" w:color="auto" w:fill="FFFFFF"/>
                  <w:tcMar>
                    <w:top w:w="60" w:type="dxa"/>
                    <w:left w:w="60" w:type="dxa"/>
                    <w:bottom w:w="0" w:type="dxa"/>
                    <w:right w:w="60" w:type="dxa"/>
                  </w:tcMar>
                </w:tcPr>
                <w:p w14:paraId="544C8C74" w14:textId="77777777" w:rsidR="000D25E3" w:rsidRPr="00C929A7" w:rsidRDefault="000D25E3" w:rsidP="00A40B66"/>
              </w:tc>
              <w:tc>
                <w:tcPr>
                  <w:tcW w:w="8505" w:type="dxa"/>
                  <w:shd w:val="clear" w:color="auto" w:fill="FFFFFF"/>
                  <w:tcMar>
                    <w:top w:w="60" w:type="dxa"/>
                    <w:left w:w="60" w:type="dxa"/>
                    <w:bottom w:w="0" w:type="dxa"/>
                    <w:right w:w="60" w:type="dxa"/>
                  </w:tcMar>
                </w:tcPr>
                <w:p w14:paraId="17B52488" w14:textId="77777777" w:rsidR="000D25E3" w:rsidRPr="00C929A7" w:rsidRDefault="000D25E3" w:rsidP="00A40B66">
                  <w:r w:rsidRPr="00C929A7">
                    <w:t>MP turi būti stabdomas Patikros vietoje arba Pažeidimo tyrime.</w:t>
                  </w:r>
                </w:p>
              </w:tc>
            </w:tr>
          </w:tbl>
          <w:p w14:paraId="18116892" w14:textId="77777777" w:rsidR="000D25E3" w:rsidRPr="00C929A7" w:rsidRDefault="000D25E3" w:rsidP="00A40B66"/>
        </w:tc>
      </w:tr>
      <w:tr w:rsidR="000D25E3" w:rsidRPr="00C929A7" w14:paraId="3772AEF7" w14:textId="77777777" w:rsidTr="00A40B66">
        <w:tc>
          <w:tcPr>
            <w:tcW w:w="9600" w:type="dxa"/>
            <w:tcBorders>
              <w:top w:val="single" w:sz="2" w:space="0" w:color="auto"/>
              <w:left w:val="single" w:sz="2" w:space="0" w:color="auto"/>
              <w:bottom w:val="single" w:sz="2" w:space="0" w:color="auto"/>
              <w:right w:val="single" w:sz="2" w:space="0" w:color="auto"/>
            </w:tcBorders>
          </w:tcPr>
          <w:p w14:paraId="7495F205" w14:textId="77777777" w:rsidR="000D25E3" w:rsidRPr="00C929A7" w:rsidRDefault="000D25E3" w:rsidP="00A40B66">
            <w:pPr>
              <w:pStyle w:val="Pavadinimaslentelje"/>
              <w:rPr>
                <w:color w:val="auto"/>
              </w:rPr>
            </w:pPr>
            <w:r w:rsidRPr="00C929A7">
              <w:t>Reikalavimai:</w:t>
            </w:r>
          </w:p>
        </w:tc>
      </w:tr>
      <w:tr w:rsidR="000D25E3" w:rsidRPr="00C929A7" w14:paraId="4013AE1F"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6746E874" w14:textId="77777777" w:rsidTr="00A40B66">
              <w:trPr>
                <w:trHeight w:val="330"/>
              </w:trPr>
              <w:tc>
                <w:tcPr>
                  <w:tcW w:w="9300" w:type="dxa"/>
                  <w:gridSpan w:val="2"/>
                  <w:shd w:val="clear" w:color="auto" w:fill="EFEFEF"/>
                  <w:tcMar>
                    <w:top w:w="60" w:type="dxa"/>
                    <w:left w:w="60" w:type="dxa"/>
                    <w:bottom w:w="0" w:type="dxa"/>
                    <w:right w:w="60" w:type="dxa"/>
                  </w:tcMar>
                </w:tcPr>
                <w:p w14:paraId="45AF0B07" w14:textId="77777777" w:rsidR="000D25E3" w:rsidRPr="00C929A7" w:rsidRDefault="000D25E3" w:rsidP="00A40B66">
                  <w:r w:rsidRPr="00C929A7">
                    <w:rPr>
                      <w:b/>
                    </w:rPr>
                    <w:t>R01 - pranešimo apie MP stabdymą pateikimo sąlygos</w:t>
                  </w:r>
                </w:p>
              </w:tc>
            </w:tr>
            <w:tr w:rsidR="000D25E3" w:rsidRPr="00C929A7" w14:paraId="6D71DFD7" w14:textId="77777777" w:rsidTr="4D3AF0B2">
              <w:trPr>
                <w:trHeight w:val="346"/>
              </w:trPr>
              <w:tc>
                <w:tcPr>
                  <w:tcW w:w="795" w:type="dxa"/>
                  <w:shd w:val="clear" w:color="auto" w:fill="FFFFFF" w:themeFill="background1"/>
                  <w:tcMar>
                    <w:top w:w="60" w:type="dxa"/>
                    <w:left w:w="60" w:type="dxa"/>
                    <w:bottom w:w="0" w:type="dxa"/>
                    <w:right w:w="60" w:type="dxa"/>
                  </w:tcMar>
                </w:tcPr>
                <w:p w14:paraId="26508CF9"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B3CF655" w14:textId="77777777" w:rsidR="000D25E3" w:rsidRPr="00716AD6" w:rsidRDefault="000D25E3" w:rsidP="00792C25">
                  <w:pPr>
                    <w:widowControl w:val="0"/>
                    <w:numPr>
                      <w:ilvl w:val="0"/>
                      <w:numId w:val="276"/>
                    </w:numPr>
                    <w:autoSpaceDE w:val="0"/>
                    <w:autoSpaceDN w:val="0"/>
                    <w:adjustRightInd w:val="0"/>
                    <w:spacing w:line="360" w:lineRule="auto"/>
                    <w:ind w:left="360" w:hanging="360"/>
                    <w:jc w:val="left"/>
                  </w:pPr>
                  <w:r w:rsidRPr="00C929A7">
                    <w:t xml:space="preserve">MP turi būti įtrauktas į Patikrą vietoje, kur Patikros vietoje rezultatas yra "Nustatyti neatitikimai" ir nėra įvesta Neatitikimo ištaisymo data. </w:t>
                  </w:r>
                </w:p>
                <w:p w14:paraId="6CC31ED3" w14:textId="77777777" w:rsidR="000D25E3" w:rsidRPr="00716AD6" w:rsidRDefault="000D25E3" w:rsidP="00792C25">
                  <w:pPr>
                    <w:widowControl w:val="0"/>
                    <w:numPr>
                      <w:ilvl w:val="0"/>
                      <w:numId w:val="277"/>
                    </w:numPr>
                    <w:autoSpaceDE w:val="0"/>
                    <w:autoSpaceDN w:val="0"/>
                    <w:adjustRightInd w:val="0"/>
                    <w:spacing w:line="360" w:lineRule="auto"/>
                    <w:ind w:left="360" w:hanging="360"/>
                    <w:jc w:val="left"/>
                  </w:pPr>
                  <w:r w:rsidRPr="00716AD6">
                    <w:t>ARBA MP įtrauktas į pažeidimo tyrimą ir yra nurodytos datos laukuose „Įtariamo pažeidimo registravimo data“ ir “MP pateikimo data” ir  neužpildyta data pažeidimo „Tyrimo pabaigos data.</w:t>
                  </w:r>
                </w:p>
                <w:p w14:paraId="14827FEA" w14:textId="77777777" w:rsidR="000D25E3" w:rsidRPr="00C929A7" w:rsidRDefault="000D25E3" w:rsidP="00A40B66"/>
              </w:tc>
            </w:tr>
            <w:tr w:rsidR="000D25E3" w:rsidRPr="00C929A7" w14:paraId="0D9FA864" w14:textId="77777777" w:rsidTr="00A40B66">
              <w:trPr>
                <w:trHeight w:val="330"/>
              </w:trPr>
              <w:tc>
                <w:tcPr>
                  <w:tcW w:w="9300" w:type="dxa"/>
                  <w:gridSpan w:val="2"/>
                  <w:shd w:val="clear" w:color="auto" w:fill="EFEFEF"/>
                  <w:tcMar>
                    <w:top w:w="60" w:type="dxa"/>
                    <w:left w:w="60" w:type="dxa"/>
                    <w:bottom w:w="0" w:type="dxa"/>
                    <w:right w:w="60" w:type="dxa"/>
                  </w:tcMar>
                </w:tcPr>
                <w:p w14:paraId="44A51EE9" w14:textId="77777777" w:rsidR="000D25E3" w:rsidRPr="00C929A7" w:rsidRDefault="000D25E3" w:rsidP="00A40B66">
                  <w:r w:rsidRPr="00C929A7">
                    <w:rPr>
                      <w:b/>
                    </w:rPr>
                    <w:t>R02 - atvaizduojami MP stabdymo duomenys</w:t>
                  </w:r>
                </w:p>
              </w:tc>
            </w:tr>
            <w:tr w:rsidR="000D25E3" w:rsidRPr="00C929A7" w14:paraId="7A54F21A" w14:textId="77777777" w:rsidTr="4D3AF0B2">
              <w:trPr>
                <w:trHeight w:val="346"/>
              </w:trPr>
              <w:tc>
                <w:tcPr>
                  <w:tcW w:w="795" w:type="dxa"/>
                  <w:shd w:val="clear" w:color="auto" w:fill="FFFFFF" w:themeFill="background1"/>
                  <w:tcMar>
                    <w:top w:w="60" w:type="dxa"/>
                    <w:left w:w="60" w:type="dxa"/>
                    <w:bottom w:w="0" w:type="dxa"/>
                    <w:right w:w="60" w:type="dxa"/>
                  </w:tcMar>
                </w:tcPr>
                <w:p w14:paraId="410BAC57"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7DF5F4B" w14:textId="77777777" w:rsidR="000D25E3" w:rsidRPr="00C929A7" w:rsidRDefault="000D25E3" w:rsidP="00A40B66">
                  <w:r w:rsidRPr="00C929A7">
                    <w:rPr>
                      <w:b/>
                    </w:rPr>
                    <w:t>Pažeidimų duomenys.</w:t>
                  </w:r>
                </w:p>
                <w:p w14:paraId="4F57AA58" w14:textId="77777777" w:rsidR="000D25E3" w:rsidRPr="00C929A7" w:rsidRDefault="000D25E3" w:rsidP="00792C25">
                  <w:pPr>
                    <w:widowControl w:val="0"/>
                    <w:numPr>
                      <w:ilvl w:val="0"/>
                      <w:numId w:val="278"/>
                    </w:numPr>
                    <w:autoSpaceDE w:val="0"/>
                    <w:autoSpaceDN w:val="0"/>
                    <w:adjustRightInd w:val="0"/>
                    <w:spacing w:line="360" w:lineRule="auto"/>
                    <w:ind w:left="360" w:hanging="360"/>
                    <w:jc w:val="left"/>
                  </w:pPr>
                  <w:r w:rsidRPr="00C929A7">
                    <w:t xml:space="preserve">Pažeidimo numeris - turi būti galima atverti pažeidimo peržiūros langą. </w:t>
                  </w:r>
                </w:p>
                <w:p w14:paraId="712ED399" w14:textId="77777777" w:rsidR="000D25E3" w:rsidRPr="00C929A7" w:rsidRDefault="000D25E3" w:rsidP="00792C25">
                  <w:pPr>
                    <w:widowControl w:val="0"/>
                    <w:numPr>
                      <w:ilvl w:val="0"/>
                      <w:numId w:val="278"/>
                    </w:numPr>
                    <w:autoSpaceDE w:val="0"/>
                    <w:autoSpaceDN w:val="0"/>
                    <w:adjustRightInd w:val="0"/>
                    <w:spacing w:line="360" w:lineRule="auto"/>
                    <w:ind w:left="360" w:hanging="360"/>
                    <w:jc w:val="left"/>
                  </w:pPr>
                  <w:r w:rsidRPr="00C929A7">
                    <w:t xml:space="preserve">Tyrimo </w:t>
                  </w:r>
                  <w:r w:rsidR="2239A588">
                    <w:t>Nr</w:t>
                  </w:r>
                  <w:r w:rsidRPr="00C929A7">
                    <w:t>.</w:t>
                  </w:r>
                </w:p>
                <w:p w14:paraId="2C78886C" w14:textId="77777777" w:rsidR="000D25E3" w:rsidRPr="00C929A7" w:rsidRDefault="000D25E3" w:rsidP="00792C25">
                  <w:pPr>
                    <w:widowControl w:val="0"/>
                    <w:numPr>
                      <w:ilvl w:val="0"/>
                      <w:numId w:val="278"/>
                    </w:numPr>
                    <w:autoSpaceDE w:val="0"/>
                    <w:autoSpaceDN w:val="0"/>
                    <w:adjustRightInd w:val="0"/>
                    <w:spacing w:line="360" w:lineRule="auto"/>
                    <w:ind w:left="360" w:hanging="360"/>
                    <w:jc w:val="left"/>
                  </w:pPr>
                  <w:r w:rsidRPr="00C929A7">
                    <w:t>Tyrimo išvada</w:t>
                  </w:r>
                </w:p>
                <w:p w14:paraId="27166A2F" w14:textId="77777777" w:rsidR="000D25E3" w:rsidRPr="00C929A7" w:rsidRDefault="000D25E3" w:rsidP="00792C25">
                  <w:pPr>
                    <w:widowControl w:val="0"/>
                    <w:numPr>
                      <w:ilvl w:val="0"/>
                      <w:numId w:val="278"/>
                    </w:numPr>
                    <w:autoSpaceDE w:val="0"/>
                    <w:autoSpaceDN w:val="0"/>
                    <w:adjustRightInd w:val="0"/>
                    <w:spacing w:line="360" w:lineRule="auto"/>
                    <w:ind w:left="360" w:hanging="360"/>
                    <w:jc w:val="left"/>
                  </w:pPr>
                  <w:r w:rsidRPr="00C929A7">
                    <w:t>Ištaisymo terminas</w:t>
                  </w:r>
                </w:p>
                <w:p w14:paraId="21F44379" w14:textId="77777777" w:rsidR="000D25E3" w:rsidRPr="00C929A7" w:rsidRDefault="000D25E3" w:rsidP="00792C25">
                  <w:pPr>
                    <w:widowControl w:val="0"/>
                    <w:numPr>
                      <w:ilvl w:val="0"/>
                      <w:numId w:val="278"/>
                    </w:numPr>
                    <w:autoSpaceDE w:val="0"/>
                    <w:autoSpaceDN w:val="0"/>
                    <w:adjustRightInd w:val="0"/>
                    <w:spacing w:line="360" w:lineRule="auto"/>
                    <w:ind w:left="360" w:hanging="360"/>
                    <w:jc w:val="left"/>
                  </w:pPr>
                  <w:r w:rsidRPr="00C929A7">
                    <w:t>Ištaisymo data.</w:t>
                  </w:r>
                </w:p>
                <w:p w14:paraId="32CD4DDA" w14:textId="77777777" w:rsidR="000D25E3" w:rsidRPr="00C929A7" w:rsidRDefault="000D25E3" w:rsidP="00792C25">
                  <w:pPr>
                    <w:widowControl w:val="0"/>
                    <w:numPr>
                      <w:ilvl w:val="0"/>
                      <w:numId w:val="278"/>
                    </w:numPr>
                    <w:autoSpaceDE w:val="0"/>
                    <w:autoSpaceDN w:val="0"/>
                    <w:adjustRightInd w:val="0"/>
                    <w:spacing w:line="360" w:lineRule="auto"/>
                    <w:ind w:left="360" w:hanging="360"/>
                    <w:jc w:val="left"/>
                  </w:pPr>
                  <w:r w:rsidRPr="00C929A7">
                    <w:t xml:space="preserve">Stabdoma suma, € - stabdoma suma. </w:t>
                  </w:r>
                </w:p>
                <w:p w14:paraId="09307652" w14:textId="77777777" w:rsidR="000D25E3" w:rsidRPr="00C929A7" w:rsidRDefault="000D25E3" w:rsidP="00792C25">
                  <w:pPr>
                    <w:widowControl w:val="0"/>
                    <w:numPr>
                      <w:ilvl w:val="0"/>
                      <w:numId w:val="278"/>
                    </w:numPr>
                    <w:autoSpaceDE w:val="0"/>
                    <w:autoSpaceDN w:val="0"/>
                    <w:adjustRightInd w:val="0"/>
                    <w:spacing w:line="360" w:lineRule="auto"/>
                    <w:ind w:left="360" w:hanging="360"/>
                    <w:jc w:val="left"/>
                  </w:pPr>
                  <w:r w:rsidRPr="00C929A7">
                    <w:t>Pastaba - stabdymo pastaba.</w:t>
                  </w:r>
                </w:p>
                <w:p w14:paraId="2337DE44" w14:textId="77777777" w:rsidR="000D25E3" w:rsidRPr="00C929A7" w:rsidRDefault="000D25E3" w:rsidP="00A40B66">
                  <w:r w:rsidRPr="00C929A7">
                    <w:rPr>
                      <w:b/>
                    </w:rPr>
                    <w:t>Patikros vietų duomenys:</w:t>
                  </w:r>
                </w:p>
                <w:p w14:paraId="31568C34" w14:textId="77777777" w:rsidR="000D25E3" w:rsidRPr="00C929A7" w:rsidRDefault="000D25E3" w:rsidP="00792C25">
                  <w:pPr>
                    <w:widowControl w:val="0"/>
                    <w:numPr>
                      <w:ilvl w:val="0"/>
                      <w:numId w:val="279"/>
                    </w:numPr>
                    <w:autoSpaceDE w:val="0"/>
                    <w:autoSpaceDN w:val="0"/>
                    <w:adjustRightInd w:val="0"/>
                    <w:spacing w:line="360" w:lineRule="auto"/>
                    <w:ind w:left="360" w:hanging="360"/>
                    <w:jc w:val="left"/>
                  </w:pPr>
                  <w:r w:rsidRPr="00C929A7">
                    <w:t xml:space="preserve">Patikros vietoje </w:t>
                  </w:r>
                  <w:r w:rsidR="4D456E45">
                    <w:t>Nr</w:t>
                  </w:r>
                  <w:r w:rsidRPr="00C929A7">
                    <w:t xml:space="preserve">. - turi būti galima atverti patikros vietoje langą. </w:t>
                  </w:r>
                </w:p>
                <w:p w14:paraId="604D74E4" w14:textId="77777777" w:rsidR="000D25E3" w:rsidRPr="00C929A7" w:rsidRDefault="000D25E3" w:rsidP="00792C25">
                  <w:pPr>
                    <w:widowControl w:val="0"/>
                    <w:numPr>
                      <w:ilvl w:val="0"/>
                      <w:numId w:val="280"/>
                    </w:numPr>
                    <w:autoSpaceDE w:val="0"/>
                    <w:autoSpaceDN w:val="0"/>
                    <w:adjustRightInd w:val="0"/>
                    <w:spacing w:line="360" w:lineRule="auto"/>
                    <w:ind w:left="360" w:hanging="360"/>
                    <w:jc w:val="left"/>
                  </w:pPr>
                  <w:r w:rsidRPr="00C929A7">
                    <w:t>Rezultatas</w:t>
                  </w:r>
                </w:p>
                <w:p w14:paraId="168A2C0B" w14:textId="77777777" w:rsidR="000D25E3" w:rsidRPr="00C929A7" w:rsidRDefault="000D25E3" w:rsidP="00792C25">
                  <w:pPr>
                    <w:widowControl w:val="0"/>
                    <w:numPr>
                      <w:ilvl w:val="0"/>
                      <w:numId w:val="280"/>
                    </w:numPr>
                    <w:autoSpaceDE w:val="0"/>
                    <w:autoSpaceDN w:val="0"/>
                    <w:adjustRightInd w:val="0"/>
                    <w:spacing w:line="360" w:lineRule="auto"/>
                    <w:ind w:left="360" w:hanging="360"/>
                    <w:jc w:val="left"/>
                  </w:pPr>
                  <w:r w:rsidRPr="00C929A7">
                    <w:t>Ištaisymo terminas</w:t>
                  </w:r>
                </w:p>
                <w:p w14:paraId="4DC853F9" w14:textId="77777777" w:rsidR="000D25E3" w:rsidRPr="00C929A7" w:rsidRDefault="000D25E3" w:rsidP="00792C25">
                  <w:pPr>
                    <w:widowControl w:val="0"/>
                    <w:numPr>
                      <w:ilvl w:val="0"/>
                      <w:numId w:val="280"/>
                    </w:numPr>
                    <w:autoSpaceDE w:val="0"/>
                    <w:autoSpaceDN w:val="0"/>
                    <w:adjustRightInd w:val="0"/>
                    <w:spacing w:line="360" w:lineRule="auto"/>
                    <w:ind w:left="360" w:hanging="360"/>
                    <w:jc w:val="left"/>
                  </w:pPr>
                  <w:r w:rsidRPr="00C929A7">
                    <w:t>Ištaisymo data</w:t>
                  </w:r>
                </w:p>
                <w:p w14:paraId="194A5738" w14:textId="77777777" w:rsidR="000D25E3" w:rsidRPr="00C929A7" w:rsidRDefault="000D25E3" w:rsidP="00792C25">
                  <w:pPr>
                    <w:widowControl w:val="0"/>
                    <w:numPr>
                      <w:ilvl w:val="0"/>
                      <w:numId w:val="281"/>
                    </w:numPr>
                    <w:autoSpaceDE w:val="0"/>
                    <w:autoSpaceDN w:val="0"/>
                    <w:adjustRightInd w:val="0"/>
                    <w:spacing w:line="360" w:lineRule="auto"/>
                    <w:ind w:left="360" w:hanging="360"/>
                    <w:jc w:val="left"/>
                  </w:pPr>
                  <w:r w:rsidRPr="00C929A7">
                    <w:t xml:space="preserve">Stabdoma suma, € - stabdoma suma. </w:t>
                  </w:r>
                </w:p>
                <w:p w14:paraId="5400B810" w14:textId="77777777" w:rsidR="000D25E3" w:rsidRPr="00C929A7" w:rsidRDefault="000D25E3" w:rsidP="00792C25">
                  <w:pPr>
                    <w:widowControl w:val="0"/>
                    <w:numPr>
                      <w:ilvl w:val="0"/>
                      <w:numId w:val="281"/>
                    </w:numPr>
                    <w:autoSpaceDE w:val="0"/>
                    <w:autoSpaceDN w:val="0"/>
                    <w:adjustRightInd w:val="0"/>
                    <w:spacing w:line="360" w:lineRule="auto"/>
                    <w:ind w:left="360" w:hanging="360"/>
                    <w:jc w:val="left"/>
                  </w:pPr>
                  <w:r w:rsidRPr="00C929A7">
                    <w:t>Pastaba - stabdymo pastaba.</w:t>
                  </w:r>
                </w:p>
                <w:p w14:paraId="3AA22AE9" w14:textId="77777777" w:rsidR="000D25E3" w:rsidRPr="00C929A7" w:rsidRDefault="000D25E3" w:rsidP="00A40B66"/>
              </w:tc>
            </w:tr>
          </w:tbl>
          <w:p w14:paraId="27D8B7E6" w14:textId="77777777" w:rsidR="000D25E3" w:rsidRPr="00C929A7" w:rsidRDefault="000D25E3" w:rsidP="00A40B66"/>
        </w:tc>
      </w:tr>
      <w:tr w:rsidR="000D25E3" w:rsidRPr="00C929A7" w14:paraId="34827D59"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E0BC49C" w14:textId="77777777" w:rsidR="000D25E3" w:rsidRPr="00C929A7" w:rsidRDefault="000D25E3" w:rsidP="00A40B66">
            <w:pPr>
              <w:pStyle w:val="Pavadinimaslentelje"/>
              <w:rPr>
                <w:color w:val="auto"/>
              </w:rPr>
            </w:pPr>
            <w:r w:rsidRPr="00C929A7">
              <w:t>Bendrieji reikalavimai:</w:t>
            </w:r>
          </w:p>
        </w:tc>
      </w:tr>
      <w:tr w:rsidR="000D25E3" w:rsidRPr="00C929A7" w14:paraId="2906EF15" w14:textId="77777777" w:rsidTr="00A40B66">
        <w:tc>
          <w:tcPr>
            <w:tcW w:w="9600" w:type="dxa"/>
            <w:tcBorders>
              <w:top w:val="single" w:sz="2" w:space="0" w:color="auto"/>
              <w:left w:val="single" w:sz="2" w:space="0" w:color="auto"/>
              <w:bottom w:val="single" w:sz="2" w:space="0" w:color="auto"/>
              <w:right w:val="single" w:sz="2" w:space="0" w:color="auto"/>
            </w:tcBorders>
          </w:tcPr>
          <w:p w14:paraId="0D0F8FA9" w14:textId="77777777" w:rsidR="000D25E3" w:rsidRPr="00C929A7" w:rsidRDefault="000D25E3" w:rsidP="00A40B66"/>
        </w:tc>
      </w:tr>
      <w:tr w:rsidR="000D25E3" w:rsidRPr="00C929A7" w14:paraId="738DCFB5" w14:textId="77777777" w:rsidTr="00A40B66">
        <w:trPr>
          <w:trHeight w:hRule="exact" w:val="118"/>
        </w:trPr>
        <w:tc>
          <w:tcPr>
            <w:tcW w:w="9600" w:type="dxa"/>
            <w:tcBorders>
              <w:top w:val="nil"/>
              <w:left w:val="nil"/>
              <w:bottom w:val="nil"/>
              <w:right w:val="nil"/>
            </w:tcBorders>
          </w:tcPr>
          <w:p w14:paraId="0A0EC44F" w14:textId="77777777" w:rsidR="000D25E3" w:rsidRPr="00C929A7" w:rsidRDefault="000D25E3" w:rsidP="00A40B66">
            <w:pPr>
              <w:rPr>
                <w:sz w:val="8"/>
              </w:rPr>
            </w:pPr>
            <w:bookmarkStart w:id="315" w:name="BKM_61286B31_CE6E_4212_8265_535A7F417169"/>
            <w:bookmarkEnd w:id="315"/>
          </w:p>
        </w:tc>
      </w:tr>
    </w:tbl>
    <w:p w14:paraId="226637C2" w14:textId="77777777" w:rsidR="000D25E3" w:rsidRPr="00C929A7" w:rsidRDefault="107F3F9F" w:rsidP="000E5B25">
      <w:pPr>
        <w:pStyle w:val="Heading5"/>
        <w:rPr>
          <w:i/>
        </w:rPr>
      </w:pPr>
      <w:bookmarkStart w:id="316" w:name="_Toc55305475"/>
      <w:r>
        <w:t xml:space="preserve">MP_0208 - Spausdinti MP išvadą </w:t>
      </w:r>
      <w:bookmarkEnd w:id="316"/>
    </w:p>
    <w:p w14:paraId="4675E19F" w14:textId="77777777" w:rsidR="000D25E3" w:rsidRPr="00C929A7" w:rsidRDefault="000D25E3" w:rsidP="000D25E3">
      <w:pPr>
        <w:ind w:left="270" w:hanging="90"/>
      </w:pPr>
      <w:r w:rsidRPr="00C929A7">
        <w:t>Skirta atspausdinti mokėjimo prašymo išvadą pagal numatytą formą.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21B588C9"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35D69ED" w14:textId="77777777" w:rsidR="000D25E3" w:rsidRPr="00C929A7" w:rsidRDefault="000D25E3" w:rsidP="00A40B66">
            <w:pPr>
              <w:pStyle w:val="Pavadinimaslentelje"/>
              <w:rPr>
                <w:color w:val="auto"/>
              </w:rPr>
            </w:pPr>
            <w:r w:rsidRPr="00C929A7">
              <w:t>Scenarijai:</w:t>
            </w:r>
          </w:p>
        </w:tc>
      </w:tr>
      <w:tr w:rsidR="000D25E3" w:rsidRPr="00C929A7" w14:paraId="31BC018F"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7A14BA1A" w14:textId="77777777" w:rsidTr="00A40B66">
              <w:trPr>
                <w:trHeight w:val="286"/>
              </w:trPr>
              <w:tc>
                <w:tcPr>
                  <w:tcW w:w="2250" w:type="dxa"/>
                  <w:shd w:val="clear" w:color="auto" w:fill="EFEFEF"/>
                  <w:tcMar>
                    <w:top w:w="60" w:type="dxa"/>
                    <w:left w:w="60" w:type="dxa"/>
                    <w:bottom w:w="0" w:type="dxa"/>
                    <w:right w:w="60" w:type="dxa"/>
                  </w:tcMar>
                </w:tcPr>
                <w:p w14:paraId="4C4D38C6"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4987CEC8" w14:textId="77777777" w:rsidR="000D25E3" w:rsidRPr="00C929A7" w:rsidRDefault="000D25E3" w:rsidP="00A40B66">
                  <w:r w:rsidRPr="00C929A7">
                    <w:rPr>
                      <w:b/>
                    </w:rPr>
                    <w:t>1. Spausdinti MP išvadą</w:t>
                  </w:r>
                </w:p>
              </w:tc>
            </w:tr>
            <w:tr w:rsidR="000D25E3" w:rsidRPr="00C929A7" w14:paraId="08049C7C" w14:textId="77777777" w:rsidTr="4D3AF0B2">
              <w:trPr>
                <w:trHeight w:val="406"/>
              </w:trPr>
              <w:tc>
                <w:tcPr>
                  <w:tcW w:w="2250" w:type="dxa"/>
                  <w:shd w:val="clear" w:color="auto" w:fill="FFFFFF" w:themeFill="background1"/>
                  <w:tcMar>
                    <w:top w:w="60" w:type="dxa"/>
                    <w:left w:w="60" w:type="dxa"/>
                    <w:bottom w:w="0" w:type="dxa"/>
                    <w:right w:w="60" w:type="dxa"/>
                  </w:tcMar>
                </w:tcPr>
                <w:p w14:paraId="0834636C" w14:textId="77777777" w:rsidR="000D25E3" w:rsidRPr="00C929A7" w:rsidRDefault="000D25E3" w:rsidP="00A40B66"/>
              </w:tc>
              <w:tc>
                <w:tcPr>
                  <w:tcW w:w="180" w:type="dxa"/>
                  <w:shd w:val="clear" w:color="auto" w:fill="FFFFFF" w:themeFill="background1"/>
                  <w:tcMar>
                    <w:top w:w="60" w:type="dxa"/>
                    <w:left w:w="60" w:type="dxa"/>
                    <w:bottom w:w="0" w:type="dxa"/>
                    <w:right w:w="60" w:type="dxa"/>
                  </w:tcMar>
                </w:tcPr>
                <w:p w14:paraId="5CD6CFF8" w14:textId="77777777" w:rsidR="000D25E3" w:rsidRPr="00C929A7" w:rsidRDefault="000D25E3" w:rsidP="00A40B66"/>
              </w:tc>
              <w:tc>
                <w:tcPr>
                  <w:tcW w:w="6870" w:type="dxa"/>
                  <w:shd w:val="clear" w:color="auto" w:fill="FFFFFF" w:themeFill="background1"/>
                  <w:tcMar>
                    <w:top w:w="60" w:type="dxa"/>
                    <w:left w:w="60" w:type="dxa"/>
                    <w:bottom w:w="0" w:type="dxa"/>
                    <w:right w:w="60" w:type="dxa"/>
                  </w:tcMar>
                </w:tcPr>
                <w:p w14:paraId="37F53D9A" w14:textId="77777777" w:rsidR="000D25E3" w:rsidRPr="00C929A7" w:rsidRDefault="000D25E3" w:rsidP="00A40B66">
                  <w:r w:rsidRPr="00C929A7">
                    <w:rPr>
                      <w:b/>
                    </w:rPr>
                    <w:t>1. Naudotojas</w:t>
                  </w:r>
                  <w:r w:rsidRPr="00C929A7">
                    <w:t xml:space="preserve"> - pasirinkti MP išvadą.</w:t>
                  </w:r>
                </w:p>
                <w:p w14:paraId="564914FC" w14:textId="77777777" w:rsidR="000D25E3" w:rsidRPr="00C929A7" w:rsidRDefault="000D25E3" w:rsidP="00A40B66">
                  <w:r w:rsidRPr="00C929A7">
                    <w:rPr>
                      <w:b/>
                    </w:rPr>
                    <w:t>2. Naudotojas</w:t>
                  </w:r>
                  <w:r w:rsidRPr="00C929A7">
                    <w:t xml:space="preserve"> - inicijuoti MP išvados spausdinimą.</w:t>
                  </w:r>
                </w:p>
                <w:p w14:paraId="4CB6F1CB" w14:textId="77777777" w:rsidR="000D25E3" w:rsidRPr="00C929A7" w:rsidRDefault="000D25E3" w:rsidP="00A40B66">
                  <w:r w:rsidRPr="00C929A7">
                    <w:rPr>
                      <w:b/>
                    </w:rPr>
                    <w:t xml:space="preserve">3. Sistema </w:t>
                  </w:r>
                  <w:r w:rsidRPr="00C929A7">
                    <w:t>- suformuoti išvadą spausdinimui.</w:t>
                  </w:r>
                </w:p>
                <w:p w14:paraId="2166E851" w14:textId="77777777" w:rsidR="000D25E3" w:rsidRPr="00C929A7" w:rsidRDefault="000D25E3" w:rsidP="00A40B66">
                  <w:r w:rsidRPr="00C929A7">
                    <w:rPr>
                      <w:b/>
                    </w:rPr>
                    <w:t>4. Naudotojas -</w:t>
                  </w:r>
                  <w:r w:rsidRPr="00C929A7">
                    <w:t xml:space="preserve"> esant poreikiui parinkti dokumentą pasirašantį asmenį iš sistemos naudotojų (naudotojo tipas: CPVA darbuotojas) sąrašo.</w:t>
                  </w:r>
                </w:p>
                <w:p w14:paraId="03EB30AA" w14:textId="77777777" w:rsidR="000D25E3" w:rsidRPr="00C929A7" w:rsidRDefault="000D25E3" w:rsidP="00A40B66">
                  <w:r w:rsidRPr="00C929A7">
                    <w:rPr>
                      <w:b/>
                    </w:rPr>
                    <w:t xml:space="preserve">5. Sistema </w:t>
                  </w:r>
                  <w:r w:rsidRPr="00C929A7">
                    <w:t>- suformuoti išvadą spausdinimui, su pasirinktu dokumentą pasirašančiu asmeniu.</w:t>
                  </w:r>
                </w:p>
                <w:p w14:paraId="70B696F0" w14:textId="77777777" w:rsidR="000D25E3" w:rsidRPr="00C929A7" w:rsidRDefault="000D25E3" w:rsidP="00A40B66">
                  <w:r w:rsidRPr="00C929A7">
                    <w:rPr>
                      <w:b/>
                    </w:rPr>
                    <w:t xml:space="preserve">6. Naudotojas </w:t>
                  </w:r>
                  <w:r w:rsidRPr="00C929A7">
                    <w:t>- pasirinkti duomenų eksporto tipą: pdf, word.</w:t>
                  </w:r>
                </w:p>
                <w:p w14:paraId="27C96355" w14:textId="77777777" w:rsidR="000D25E3" w:rsidRPr="00C929A7" w:rsidRDefault="000D25E3" w:rsidP="00A40B66">
                  <w:r w:rsidRPr="00C929A7">
                    <w:rPr>
                      <w:b/>
                    </w:rPr>
                    <w:t>7. Sistema</w:t>
                  </w:r>
                  <w:r w:rsidRPr="00C929A7">
                    <w:t xml:space="preserve"> - suformuoti ir pateikti MP išvadą pasirinktu formatu.</w:t>
                  </w:r>
                </w:p>
                <w:p w14:paraId="73F48E51" w14:textId="77777777" w:rsidR="000D25E3" w:rsidRPr="00C929A7" w:rsidRDefault="000D25E3" w:rsidP="00A40B66">
                  <w:r w:rsidRPr="00C929A7">
                    <w:t xml:space="preserve">Alternatyva, naudotojas gali inicijuoti MP išvados spausdinimą iš kart į pdf arba </w:t>
                  </w:r>
                  <w:r w:rsidR="2E395991">
                    <w:t>Word</w:t>
                  </w:r>
                  <w:r w:rsidRPr="00C929A7">
                    <w:t xml:space="preserve"> formatu praleidęs 2-5 žingsnius. </w:t>
                  </w:r>
                </w:p>
              </w:tc>
            </w:tr>
          </w:tbl>
          <w:p w14:paraId="33F3F99E" w14:textId="77777777" w:rsidR="000D25E3" w:rsidRPr="00C929A7" w:rsidRDefault="000D25E3" w:rsidP="00A40B66"/>
        </w:tc>
      </w:tr>
      <w:tr w:rsidR="000D25E3" w:rsidRPr="00C929A7" w14:paraId="23B10002"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49498A7" w14:textId="77777777" w:rsidR="000D25E3" w:rsidRPr="00C929A7" w:rsidRDefault="000D25E3" w:rsidP="00A40B66">
            <w:pPr>
              <w:pStyle w:val="Pavadinimaslentelje"/>
              <w:rPr>
                <w:color w:val="auto"/>
              </w:rPr>
            </w:pPr>
            <w:r w:rsidRPr="00C929A7">
              <w:t>Apribojimai:</w:t>
            </w:r>
          </w:p>
        </w:tc>
      </w:tr>
      <w:tr w:rsidR="000D25E3" w:rsidRPr="00C929A7" w14:paraId="120582B3" w14:textId="77777777" w:rsidTr="00A40B66">
        <w:tc>
          <w:tcPr>
            <w:tcW w:w="9600" w:type="dxa"/>
            <w:tcBorders>
              <w:top w:val="single" w:sz="2" w:space="0" w:color="auto"/>
              <w:left w:val="single" w:sz="2" w:space="0" w:color="auto"/>
              <w:bottom w:val="single" w:sz="2" w:space="0" w:color="auto"/>
              <w:right w:val="single" w:sz="2" w:space="0" w:color="auto"/>
            </w:tcBorders>
          </w:tcPr>
          <w:p w14:paraId="585A0F30" w14:textId="77777777" w:rsidR="000D25E3" w:rsidRPr="00C929A7" w:rsidRDefault="000D25E3" w:rsidP="00A40B66"/>
        </w:tc>
      </w:tr>
      <w:tr w:rsidR="000D25E3" w:rsidRPr="00C929A7" w14:paraId="0E92852C" w14:textId="77777777" w:rsidTr="00A40B66">
        <w:tc>
          <w:tcPr>
            <w:tcW w:w="9600" w:type="dxa"/>
            <w:tcBorders>
              <w:top w:val="single" w:sz="2" w:space="0" w:color="auto"/>
              <w:left w:val="single" w:sz="2" w:space="0" w:color="auto"/>
              <w:bottom w:val="single" w:sz="2" w:space="0" w:color="auto"/>
              <w:right w:val="single" w:sz="2" w:space="0" w:color="auto"/>
            </w:tcBorders>
          </w:tcPr>
          <w:p w14:paraId="7873D3D5" w14:textId="77777777" w:rsidR="000D25E3" w:rsidRPr="00C929A7" w:rsidRDefault="000D25E3" w:rsidP="00A40B66">
            <w:pPr>
              <w:pStyle w:val="Pavadinimaslentelje"/>
              <w:rPr>
                <w:color w:val="auto"/>
              </w:rPr>
            </w:pPr>
            <w:r w:rsidRPr="00C929A7">
              <w:t>Reikalavimai:</w:t>
            </w:r>
          </w:p>
        </w:tc>
      </w:tr>
      <w:tr w:rsidR="000D25E3" w:rsidRPr="00C929A7" w14:paraId="28CE393A"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8109A6F" w14:textId="77777777" w:rsidTr="00A40B66">
              <w:trPr>
                <w:trHeight w:val="330"/>
              </w:trPr>
              <w:tc>
                <w:tcPr>
                  <w:tcW w:w="9300" w:type="dxa"/>
                  <w:gridSpan w:val="2"/>
                  <w:shd w:val="clear" w:color="auto" w:fill="EFEFEF"/>
                  <w:tcMar>
                    <w:top w:w="60" w:type="dxa"/>
                    <w:left w:w="60" w:type="dxa"/>
                    <w:bottom w:w="0" w:type="dxa"/>
                    <w:right w:w="60" w:type="dxa"/>
                  </w:tcMar>
                </w:tcPr>
                <w:p w14:paraId="260BA6F4" w14:textId="77777777" w:rsidR="000D25E3" w:rsidRPr="00C929A7" w:rsidRDefault="000D25E3" w:rsidP="00A40B66">
                  <w:r w:rsidRPr="00C929A7">
                    <w:rPr>
                      <w:b/>
                    </w:rPr>
                    <w:t>R01 - MP išvados formavimas</w:t>
                  </w:r>
                </w:p>
              </w:tc>
            </w:tr>
            <w:tr w:rsidR="000D25E3" w:rsidRPr="00C929A7" w14:paraId="2488EC85" w14:textId="77777777" w:rsidTr="4D3AF0B2">
              <w:trPr>
                <w:trHeight w:val="346"/>
              </w:trPr>
              <w:tc>
                <w:tcPr>
                  <w:tcW w:w="795" w:type="dxa"/>
                  <w:shd w:val="clear" w:color="auto" w:fill="FFFFFF" w:themeFill="background1"/>
                  <w:tcMar>
                    <w:top w:w="60" w:type="dxa"/>
                    <w:left w:w="60" w:type="dxa"/>
                    <w:bottom w:w="0" w:type="dxa"/>
                    <w:right w:w="60" w:type="dxa"/>
                  </w:tcMar>
                </w:tcPr>
                <w:p w14:paraId="20016C38"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1A1564A" w14:textId="77777777" w:rsidR="000D25E3" w:rsidRPr="00C929A7" w:rsidRDefault="000D25E3" w:rsidP="00A40B66">
                  <w:r w:rsidRPr="00C929A7">
                    <w:t>MP išvados spausdinimo forma pateikiama PRIEDAS NR.</w:t>
                  </w:r>
                  <w:r w:rsidR="0082184B">
                    <w:t xml:space="preserve"> 8</w:t>
                  </w:r>
                  <w:r w:rsidR="00CE376B">
                    <w:t xml:space="preserve"> ir PRIEDAS NR 9</w:t>
                  </w:r>
                  <w:r w:rsidR="00867737">
                    <w:t xml:space="preserve"> formuojama MP, kurių mokėjimo būdas </w:t>
                  </w:r>
                  <w:r w:rsidR="00E11CB3">
                    <w:t>„Negautas tranzito vizų mokestis“</w:t>
                  </w:r>
                  <w:r w:rsidRPr="00C929A7">
                    <w:t>.</w:t>
                  </w:r>
                </w:p>
                <w:p w14:paraId="55784CB1" w14:textId="77777777" w:rsidR="000D25E3" w:rsidRPr="00C929A7" w:rsidRDefault="000D25E3" w:rsidP="00A40B66"/>
                <w:p w14:paraId="03230D3A" w14:textId="77777777" w:rsidR="000D25E3" w:rsidRPr="00C929A7" w:rsidRDefault="000D25E3" w:rsidP="00A40B66">
                  <w:r w:rsidRPr="00C929A7">
                    <w:rPr>
                      <w:b/>
                    </w:rPr>
                    <w:t>Lapo dydis:</w:t>
                  </w:r>
                  <w:r w:rsidRPr="00C929A7">
                    <w:t xml:space="preserve"> A4, </w:t>
                  </w:r>
                </w:p>
                <w:p w14:paraId="72BF2543" w14:textId="77777777" w:rsidR="000D25E3" w:rsidRDefault="000D25E3" w:rsidP="00A40B66">
                  <w:r w:rsidRPr="4D3AF0B2">
                    <w:rPr>
                      <w:b/>
                      <w:bCs/>
                    </w:rPr>
                    <w:t>Šriftas:</w:t>
                  </w:r>
                  <w:r w:rsidRPr="00C929A7">
                    <w:t xml:space="preserve"> </w:t>
                  </w:r>
                  <w:r w:rsidR="10E2274B">
                    <w:t>Time</w:t>
                  </w:r>
                  <w:r w:rsidR="6F80F0C0">
                    <w:t>s</w:t>
                  </w:r>
                  <w:r w:rsidRPr="00C929A7">
                    <w:t xml:space="preserve"> New Roman.</w:t>
                  </w:r>
                </w:p>
                <w:p w14:paraId="2A056837" w14:textId="77777777" w:rsidR="002056C1" w:rsidRPr="00C929A7" w:rsidRDefault="002056C1" w:rsidP="00A40B66">
                  <w:r>
                    <w:t xml:space="preserve">Išvadų pastabų laukas </w:t>
                  </w:r>
                  <w:r w:rsidR="002F47E4">
                    <w:t>padidintas iki 10 000 simbolių (su tarpais).</w:t>
                  </w:r>
                </w:p>
                <w:p w14:paraId="2C7BCD8A" w14:textId="77777777" w:rsidR="000D25E3" w:rsidRPr="00C929A7" w:rsidRDefault="000D25E3" w:rsidP="00A40B66">
                  <w:r w:rsidRPr="00C929A7">
                    <w:t>Jei Išvada netelpa viename puslapyje, tada Antraštė (CPVA logotipas) ir paantraštė pateikiama tik pirmame puslapyje, į antrą neperkeliama.</w:t>
                  </w:r>
                </w:p>
              </w:tc>
            </w:tr>
          </w:tbl>
          <w:p w14:paraId="33E66570" w14:textId="77777777" w:rsidR="000D25E3" w:rsidRPr="00C929A7" w:rsidRDefault="000D25E3" w:rsidP="00A40B66"/>
        </w:tc>
      </w:tr>
      <w:tr w:rsidR="000D25E3" w:rsidRPr="00C929A7" w14:paraId="75AC9D3F"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A76411D" w14:textId="77777777" w:rsidR="000D25E3" w:rsidRPr="00C929A7" w:rsidRDefault="000D25E3" w:rsidP="00A40B66">
            <w:pPr>
              <w:pStyle w:val="Pavadinimaslentelje"/>
              <w:rPr>
                <w:color w:val="auto"/>
              </w:rPr>
            </w:pPr>
            <w:r w:rsidRPr="00C929A7">
              <w:t>Bendrieji reikalavimai:</w:t>
            </w:r>
          </w:p>
        </w:tc>
      </w:tr>
      <w:tr w:rsidR="000D25E3" w:rsidRPr="00C929A7" w14:paraId="3A3A8679" w14:textId="77777777" w:rsidTr="00A40B66">
        <w:tc>
          <w:tcPr>
            <w:tcW w:w="9600" w:type="dxa"/>
            <w:tcBorders>
              <w:top w:val="single" w:sz="2" w:space="0" w:color="auto"/>
              <w:left w:val="single" w:sz="2" w:space="0" w:color="auto"/>
              <w:bottom w:val="single" w:sz="2" w:space="0" w:color="auto"/>
              <w:right w:val="single" w:sz="2" w:space="0" w:color="auto"/>
            </w:tcBorders>
          </w:tcPr>
          <w:p w14:paraId="7A195E10" w14:textId="77777777" w:rsidR="000D25E3" w:rsidRPr="00C929A7" w:rsidRDefault="000D25E3" w:rsidP="00A40B66"/>
        </w:tc>
      </w:tr>
      <w:tr w:rsidR="000D25E3" w:rsidRPr="00C929A7" w14:paraId="71CFB3F9" w14:textId="77777777" w:rsidTr="00A40B66">
        <w:trPr>
          <w:trHeight w:hRule="exact" w:val="118"/>
        </w:trPr>
        <w:tc>
          <w:tcPr>
            <w:tcW w:w="9600" w:type="dxa"/>
            <w:tcBorders>
              <w:top w:val="nil"/>
              <w:left w:val="nil"/>
              <w:bottom w:val="nil"/>
              <w:right w:val="nil"/>
            </w:tcBorders>
          </w:tcPr>
          <w:p w14:paraId="724590C4" w14:textId="77777777" w:rsidR="000D25E3" w:rsidRPr="00C929A7" w:rsidRDefault="000D25E3" w:rsidP="00A40B66">
            <w:pPr>
              <w:rPr>
                <w:sz w:val="8"/>
              </w:rPr>
            </w:pPr>
            <w:bookmarkStart w:id="317" w:name="BKM_B72C0079_08D2_49D6_A370_1974B95C2FC8"/>
            <w:bookmarkEnd w:id="317"/>
          </w:p>
        </w:tc>
      </w:tr>
    </w:tbl>
    <w:p w14:paraId="48385290" w14:textId="77777777" w:rsidR="000D25E3" w:rsidRPr="00C929A7" w:rsidRDefault="107F3F9F" w:rsidP="000E5B25">
      <w:pPr>
        <w:pStyle w:val="Heading5"/>
        <w:rPr>
          <w:i/>
        </w:rPr>
      </w:pPr>
      <w:bookmarkStart w:id="318" w:name="_Toc55305476"/>
      <w:r>
        <w:t xml:space="preserve">MP_0209 - Formuoti MP patikros lapo ataskaitą </w:t>
      </w:r>
      <w:bookmarkEnd w:id="318"/>
    </w:p>
    <w:p w14:paraId="33C448F0" w14:textId="77777777" w:rsidR="000D25E3" w:rsidRPr="00C929A7" w:rsidRDefault="000D25E3" w:rsidP="000D25E3">
      <w:pPr>
        <w:ind w:left="270" w:hanging="90"/>
      </w:pPr>
      <w:r w:rsidRPr="00C929A7">
        <w:t>Skirta formuoti MP patikros lapo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7E0F1600"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C2EE4E0" w14:textId="77777777" w:rsidR="000D25E3" w:rsidRPr="00C929A7" w:rsidRDefault="000D25E3" w:rsidP="00A40B66">
            <w:pPr>
              <w:pStyle w:val="Pavadinimaslentelje"/>
              <w:rPr>
                <w:color w:val="auto"/>
              </w:rPr>
            </w:pPr>
            <w:r w:rsidRPr="00C929A7">
              <w:t>Scenarijai:</w:t>
            </w:r>
          </w:p>
        </w:tc>
      </w:tr>
      <w:tr w:rsidR="000D25E3" w:rsidRPr="00C929A7" w14:paraId="1A1B620A"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E3D2027" w14:textId="77777777" w:rsidTr="00A40B66">
              <w:trPr>
                <w:trHeight w:val="286"/>
              </w:trPr>
              <w:tc>
                <w:tcPr>
                  <w:tcW w:w="2250" w:type="dxa"/>
                  <w:shd w:val="clear" w:color="auto" w:fill="EFEFEF"/>
                  <w:tcMar>
                    <w:top w:w="60" w:type="dxa"/>
                    <w:left w:w="60" w:type="dxa"/>
                    <w:bottom w:w="0" w:type="dxa"/>
                    <w:right w:w="60" w:type="dxa"/>
                  </w:tcMar>
                </w:tcPr>
                <w:p w14:paraId="23CBF9C9"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33A4A31" w14:textId="77777777" w:rsidR="000D25E3" w:rsidRPr="00C929A7" w:rsidRDefault="000D25E3" w:rsidP="00A40B66">
                  <w:r w:rsidRPr="00C929A7">
                    <w:rPr>
                      <w:b/>
                    </w:rPr>
                    <w:t>1. Formuoti MP patikros lapo ataskaitą</w:t>
                  </w:r>
                </w:p>
              </w:tc>
            </w:tr>
            <w:tr w:rsidR="000D25E3" w:rsidRPr="00C929A7" w14:paraId="2108AF26" w14:textId="77777777" w:rsidTr="00A40B66">
              <w:trPr>
                <w:trHeight w:val="406"/>
              </w:trPr>
              <w:tc>
                <w:tcPr>
                  <w:tcW w:w="2250" w:type="dxa"/>
                  <w:shd w:val="clear" w:color="auto" w:fill="FFFFFF"/>
                  <w:tcMar>
                    <w:top w:w="60" w:type="dxa"/>
                    <w:left w:w="60" w:type="dxa"/>
                    <w:bottom w:w="0" w:type="dxa"/>
                    <w:right w:w="60" w:type="dxa"/>
                  </w:tcMar>
                </w:tcPr>
                <w:p w14:paraId="1A0756A8" w14:textId="77777777" w:rsidR="000D25E3" w:rsidRPr="00C929A7" w:rsidRDefault="000D25E3" w:rsidP="00A40B66"/>
              </w:tc>
              <w:tc>
                <w:tcPr>
                  <w:tcW w:w="180" w:type="dxa"/>
                  <w:shd w:val="clear" w:color="auto" w:fill="FFFFFF"/>
                  <w:tcMar>
                    <w:top w:w="60" w:type="dxa"/>
                    <w:left w:w="60" w:type="dxa"/>
                    <w:bottom w:w="0" w:type="dxa"/>
                    <w:right w:w="60" w:type="dxa"/>
                  </w:tcMar>
                </w:tcPr>
                <w:p w14:paraId="26942062" w14:textId="77777777" w:rsidR="000D25E3" w:rsidRPr="00C929A7" w:rsidRDefault="000D25E3" w:rsidP="00A40B66"/>
              </w:tc>
              <w:tc>
                <w:tcPr>
                  <w:tcW w:w="6870" w:type="dxa"/>
                  <w:shd w:val="clear" w:color="auto" w:fill="FFFFFF"/>
                  <w:tcMar>
                    <w:top w:w="60" w:type="dxa"/>
                    <w:left w:w="60" w:type="dxa"/>
                    <w:bottom w:w="0" w:type="dxa"/>
                    <w:right w:w="60" w:type="dxa"/>
                  </w:tcMar>
                </w:tcPr>
                <w:p w14:paraId="1BAB0FAB" w14:textId="77777777" w:rsidR="000D25E3" w:rsidRPr="00C929A7" w:rsidRDefault="000D25E3" w:rsidP="00792C25">
                  <w:pPr>
                    <w:widowControl w:val="0"/>
                    <w:numPr>
                      <w:ilvl w:val="0"/>
                      <w:numId w:val="282"/>
                    </w:numPr>
                    <w:autoSpaceDE w:val="0"/>
                    <w:autoSpaceDN w:val="0"/>
                    <w:adjustRightInd w:val="0"/>
                    <w:spacing w:line="360" w:lineRule="auto"/>
                    <w:ind w:left="360" w:hanging="360"/>
                    <w:jc w:val="left"/>
                  </w:pPr>
                  <w:r w:rsidRPr="00C929A7">
                    <w:rPr>
                      <w:b/>
                    </w:rPr>
                    <w:t xml:space="preserve">Naudotojas </w:t>
                  </w:r>
                  <w:r w:rsidRPr="00C929A7">
                    <w:t>- inicijuoti MP išvados peržiūrą.</w:t>
                  </w:r>
                </w:p>
                <w:p w14:paraId="0C84D237" w14:textId="77777777" w:rsidR="000D25E3" w:rsidRPr="00C929A7" w:rsidRDefault="000D25E3" w:rsidP="00792C25">
                  <w:pPr>
                    <w:widowControl w:val="0"/>
                    <w:numPr>
                      <w:ilvl w:val="0"/>
                      <w:numId w:val="282"/>
                    </w:numPr>
                    <w:autoSpaceDE w:val="0"/>
                    <w:autoSpaceDN w:val="0"/>
                    <w:adjustRightInd w:val="0"/>
                    <w:spacing w:line="360" w:lineRule="auto"/>
                    <w:ind w:left="360" w:hanging="360"/>
                    <w:jc w:val="left"/>
                  </w:pPr>
                  <w:r w:rsidRPr="00C929A7">
                    <w:rPr>
                      <w:b/>
                    </w:rPr>
                    <w:t xml:space="preserve">Naudotojas </w:t>
                  </w:r>
                  <w:r w:rsidRPr="00C929A7">
                    <w:t xml:space="preserve">- inicijuoti MP patikros lapo ataskaitos spausdinimą. </w:t>
                  </w:r>
                </w:p>
                <w:p w14:paraId="5E813935" w14:textId="77777777" w:rsidR="000D25E3" w:rsidRPr="00C929A7" w:rsidRDefault="000D25E3" w:rsidP="00792C25">
                  <w:pPr>
                    <w:widowControl w:val="0"/>
                    <w:numPr>
                      <w:ilvl w:val="0"/>
                      <w:numId w:val="282"/>
                    </w:numPr>
                    <w:autoSpaceDE w:val="0"/>
                    <w:autoSpaceDN w:val="0"/>
                    <w:adjustRightInd w:val="0"/>
                    <w:spacing w:line="360" w:lineRule="auto"/>
                    <w:ind w:left="360" w:hanging="360"/>
                    <w:jc w:val="left"/>
                  </w:pPr>
                  <w:r w:rsidRPr="00C929A7">
                    <w:rPr>
                      <w:b/>
                    </w:rPr>
                    <w:t xml:space="preserve">Sistema </w:t>
                  </w:r>
                  <w:r w:rsidRPr="00C929A7">
                    <w:t xml:space="preserve">- suformuoti MP patikros lapo ataskaitą peržiūrai. </w:t>
                  </w:r>
                </w:p>
                <w:p w14:paraId="1E7C8D0F" w14:textId="77777777" w:rsidR="000D25E3" w:rsidRPr="00C929A7" w:rsidRDefault="000D25E3" w:rsidP="00792C25">
                  <w:pPr>
                    <w:widowControl w:val="0"/>
                    <w:numPr>
                      <w:ilvl w:val="0"/>
                      <w:numId w:val="282"/>
                    </w:numPr>
                    <w:autoSpaceDE w:val="0"/>
                    <w:autoSpaceDN w:val="0"/>
                    <w:adjustRightInd w:val="0"/>
                    <w:spacing w:line="360" w:lineRule="auto"/>
                    <w:ind w:left="360" w:hanging="360"/>
                    <w:jc w:val="left"/>
                  </w:pPr>
                  <w:r w:rsidRPr="00C929A7">
                    <w:rPr>
                      <w:b/>
                    </w:rPr>
                    <w:t xml:space="preserve">Naudotojas </w:t>
                  </w:r>
                  <w:r w:rsidRPr="00C929A7">
                    <w:t>- pasirinkti duomenų eksporto tipą: pdf, word, xls.</w:t>
                  </w:r>
                </w:p>
                <w:p w14:paraId="2B3C3405" w14:textId="77777777" w:rsidR="000D25E3" w:rsidRPr="00C929A7" w:rsidRDefault="000D25E3" w:rsidP="00792C25">
                  <w:pPr>
                    <w:widowControl w:val="0"/>
                    <w:numPr>
                      <w:ilvl w:val="0"/>
                      <w:numId w:val="282"/>
                    </w:numPr>
                    <w:autoSpaceDE w:val="0"/>
                    <w:autoSpaceDN w:val="0"/>
                    <w:adjustRightInd w:val="0"/>
                    <w:spacing w:line="360" w:lineRule="auto"/>
                    <w:ind w:left="360" w:hanging="360"/>
                    <w:jc w:val="left"/>
                  </w:pPr>
                  <w:r w:rsidRPr="00C929A7">
                    <w:rPr>
                      <w:b/>
                    </w:rPr>
                    <w:t>Sistema</w:t>
                  </w:r>
                  <w:r w:rsidRPr="00C929A7">
                    <w:t xml:space="preserve"> - suformuoti ir pateikti ataskaitą pasirinktu formatu.</w:t>
                  </w:r>
                </w:p>
                <w:p w14:paraId="3FA466CD" w14:textId="77777777" w:rsidR="000D25E3" w:rsidRPr="00C929A7" w:rsidRDefault="000D25E3" w:rsidP="00A40B66"/>
              </w:tc>
            </w:tr>
          </w:tbl>
          <w:p w14:paraId="65341520" w14:textId="77777777" w:rsidR="000D25E3" w:rsidRPr="00C929A7" w:rsidRDefault="000D25E3" w:rsidP="00A40B66"/>
        </w:tc>
      </w:tr>
      <w:tr w:rsidR="000D25E3" w:rsidRPr="00C929A7" w14:paraId="6345F312"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78CE550" w14:textId="77777777" w:rsidR="000D25E3" w:rsidRPr="00C929A7" w:rsidRDefault="000D25E3" w:rsidP="00A40B66">
            <w:pPr>
              <w:pStyle w:val="Pavadinimaslentelje"/>
              <w:rPr>
                <w:color w:val="auto"/>
              </w:rPr>
            </w:pPr>
            <w:r w:rsidRPr="00C929A7">
              <w:t>Apribojimai:</w:t>
            </w:r>
          </w:p>
        </w:tc>
      </w:tr>
      <w:tr w:rsidR="000D25E3" w:rsidRPr="00C929A7" w14:paraId="23884EA5" w14:textId="77777777" w:rsidTr="00A40B66">
        <w:tc>
          <w:tcPr>
            <w:tcW w:w="9600" w:type="dxa"/>
            <w:tcBorders>
              <w:top w:val="single" w:sz="2" w:space="0" w:color="auto"/>
              <w:left w:val="single" w:sz="2" w:space="0" w:color="auto"/>
              <w:bottom w:val="single" w:sz="2" w:space="0" w:color="auto"/>
              <w:right w:val="single" w:sz="2" w:space="0" w:color="auto"/>
            </w:tcBorders>
          </w:tcPr>
          <w:p w14:paraId="0D8ADE8C" w14:textId="77777777" w:rsidR="000D25E3" w:rsidRPr="00C929A7" w:rsidRDefault="000D25E3" w:rsidP="00A40B66"/>
        </w:tc>
      </w:tr>
      <w:tr w:rsidR="000D25E3" w:rsidRPr="00C929A7" w14:paraId="3F64D2B5" w14:textId="77777777" w:rsidTr="00A40B66">
        <w:tc>
          <w:tcPr>
            <w:tcW w:w="9600" w:type="dxa"/>
            <w:tcBorders>
              <w:top w:val="single" w:sz="2" w:space="0" w:color="auto"/>
              <w:left w:val="single" w:sz="2" w:space="0" w:color="auto"/>
              <w:bottom w:val="single" w:sz="2" w:space="0" w:color="auto"/>
              <w:right w:val="single" w:sz="2" w:space="0" w:color="auto"/>
            </w:tcBorders>
          </w:tcPr>
          <w:p w14:paraId="3F3DC2BE" w14:textId="77777777" w:rsidR="000D25E3" w:rsidRPr="00C929A7" w:rsidRDefault="000D25E3" w:rsidP="00A40B66">
            <w:pPr>
              <w:pStyle w:val="Pavadinimaslentelje"/>
              <w:rPr>
                <w:color w:val="auto"/>
              </w:rPr>
            </w:pPr>
            <w:r w:rsidRPr="00C929A7">
              <w:t>Reikalavimai:</w:t>
            </w:r>
          </w:p>
        </w:tc>
      </w:tr>
      <w:tr w:rsidR="000D25E3" w:rsidRPr="00C929A7" w14:paraId="70290548"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4A8FD2DD" w14:textId="77777777" w:rsidTr="00A40B66">
              <w:trPr>
                <w:trHeight w:val="330"/>
              </w:trPr>
              <w:tc>
                <w:tcPr>
                  <w:tcW w:w="9300" w:type="dxa"/>
                  <w:gridSpan w:val="2"/>
                  <w:shd w:val="clear" w:color="auto" w:fill="EFEFEF"/>
                  <w:tcMar>
                    <w:top w:w="60" w:type="dxa"/>
                    <w:left w:w="60" w:type="dxa"/>
                    <w:bottom w:w="0" w:type="dxa"/>
                    <w:right w:w="60" w:type="dxa"/>
                  </w:tcMar>
                </w:tcPr>
                <w:p w14:paraId="19F441DF" w14:textId="77777777" w:rsidR="000D25E3" w:rsidRPr="00C929A7" w:rsidRDefault="000D25E3" w:rsidP="00A40B66">
                  <w:r w:rsidRPr="00C929A7">
                    <w:rPr>
                      <w:b/>
                    </w:rPr>
                    <w:t>R01 - ataskaitos formavimo parametrai</w:t>
                  </w:r>
                </w:p>
              </w:tc>
            </w:tr>
            <w:tr w:rsidR="000D25E3" w:rsidRPr="00C929A7" w14:paraId="7E7E4C4D" w14:textId="77777777" w:rsidTr="4D3AF0B2">
              <w:trPr>
                <w:trHeight w:val="346"/>
              </w:trPr>
              <w:tc>
                <w:tcPr>
                  <w:tcW w:w="795" w:type="dxa"/>
                  <w:shd w:val="clear" w:color="auto" w:fill="FFFFFF" w:themeFill="background1"/>
                  <w:tcMar>
                    <w:top w:w="60" w:type="dxa"/>
                    <w:left w:w="60" w:type="dxa"/>
                    <w:bottom w:w="0" w:type="dxa"/>
                    <w:right w:w="60" w:type="dxa"/>
                  </w:tcMar>
                </w:tcPr>
                <w:p w14:paraId="0A9953BC"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372E18E8" w14:textId="77777777" w:rsidR="000D25E3" w:rsidRPr="00C929A7" w:rsidRDefault="000D25E3" w:rsidP="00A40B66">
                  <w:r w:rsidRPr="00C929A7">
                    <w:t>Ataskaitoje pateikiami MP patikros lapo ataskaitos duomenys pagal pasirinktą MP išvadą.</w:t>
                  </w:r>
                </w:p>
              </w:tc>
            </w:tr>
            <w:tr w:rsidR="000D25E3" w:rsidRPr="00C929A7" w14:paraId="5AB3DE9C" w14:textId="77777777" w:rsidTr="00A40B66">
              <w:trPr>
                <w:trHeight w:val="330"/>
              </w:trPr>
              <w:tc>
                <w:tcPr>
                  <w:tcW w:w="9300" w:type="dxa"/>
                  <w:gridSpan w:val="2"/>
                  <w:shd w:val="clear" w:color="auto" w:fill="EFEFEF"/>
                  <w:tcMar>
                    <w:top w:w="60" w:type="dxa"/>
                    <w:left w:w="60" w:type="dxa"/>
                    <w:bottom w:w="0" w:type="dxa"/>
                    <w:right w:w="60" w:type="dxa"/>
                  </w:tcMar>
                </w:tcPr>
                <w:p w14:paraId="4E4225E0" w14:textId="77777777" w:rsidR="000D25E3" w:rsidRPr="00C929A7" w:rsidRDefault="000D25E3" w:rsidP="00A40B66">
                  <w:r w:rsidRPr="00C929A7">
                    <w:rPr>
                      <w:b/>
                    </w:rPr>
                    <w:t>R02 - ataskaitoje pateikiami duomenys</w:t>
                  </w:r>
                </w:p>
              </w:tc>
            </w:tr>
            <w:tr w:rsidR="000D25E3" w:rsidRPr="00C929A7" w14:paraId="34DF8952" w14:textId="77777777" w:rsidTr="4D3AF0B2">
              <w:trPr>
                <w:trHeight w:val="346"/>
              </w:trPr>
              <w:tc>
                <w:tcPr>
                  <w:tcW w:w="795" w:type="dxa"/>
                  <w:shd w:val="clear" w:color="auto" w:fill="FFFFFF" w:themeFill="background1"/>
                  <w:tcMar>
                    <w:top w:w="60" w:type="dxa"/>
                    <w:left w:w="60" w:type="dxa"/>
                    <w:bottom w:w="0" w:type="dxa"/>
                    <w:right w:w="60" w:type="dxa"/>
                  </w:tcMar>
                </w:tcPr>
                <w:p w14:paraId="416FF784"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7F774B8E" w14:textId="77777777" w:rsidR="000D25E3" w:rsidRPr="00C929A7" w:rsidRDefault="000D25E3" w:rsidP="00A40B66">
                  <w:r w:rsidRPr="00C929A7">
                    <w:t>Ataskaitos pavyzdys pateiktas specifikacijos priede Nr. 32</w:t>
                  </w:r>
                </w:p>
                <w:p w14:paraId="1E9A872A" w14:textId="77777777" w:rsidR="000D25E3" w:rsidRPr="00C929A7" w:rsidRDefault="000D25E3" w:rsidP="00A40B66">
                  <w:r w:rsidRPr="00C929A7">
                    <w:t>Ataskaitos antraštėje nurodoma:</w:t>
                  </w:r>
                </w:p>
                <w:p w14:paraId="29402469" w14:textId="77777777" w:rsidR="000D25E3" w:rsidRPr="00C929A7" w:rsidRDefault="000D25E3" w:rsidP="00792C25">
                  <w:pPr>
                    <w:widowControl w:val="0"/>
                    <w:numPr>
                      <w:ilvl w:val="0"/>
                      <w:numId w:val="283"/>
                    </w:numPr>
                    <w:autoSpaceDE w:val="0"/>
                    <w:autoSpaceDN w:val="0"/>
                    <w:adjustRightInd w:val="0"/>
                    <w:spacing w:line="360" w:lineRule="auto"/>
                    <w:ind w:left="360" w:hanging="360"/>
                    <w:jc w:val="left"/>
                  </w:pPr>
                  <w:r w:rsidRPr="00C929A7">
                    <w:t>Data, laikas - ataskaitos formavimo data ir laikas minučių tikslumu.</w:t>
                  </w:r>
                </w:p>
                <w:p w14:paraId="1CC194EE" w14:textId="77777777" w:rsidR="000D25E3" w:rsidRPr="00C929A7" w:rsidRDefault="000D25E3" w:rsidP="00792C25">
                  <w:pPr>
                    <w:widowControl w:val="0"/>
                    <w:numPr>
                      <w:ilvl w:val="0"/>
                      <w:numId w:val="283"/>
                    </w:numPr>
                    <w:autoSpaceDE w:val="0"/>
                    <w:autoSpaceDN w:val="0"/>
                    <w:adjustRightInd w:val="0"/>
                    <w:spacing w:line="360" w:lineRule="auto"/>
                    <w:ind w:left="360" w:hanging="360"/>
                    <w:jc w:val="left"/>
                  </w:pPr>
                  <w:r w:rsidRPr="00C929A7">
                    <w:t xml:space="preserve">Parengė - prisijungusio naudotojo vardas ir pavardė. </w:t>
                  </w:r>
                </w:p>
                <w:p w14:paraId="497B3E8F" w14:textId="77777777" w:rsidR="000D25E3" w:rsidRPr="00C929A7" w:rsidRDefault="000D25E3" w:rsidP="00A40B66">
                  <w:r w:rsidRPr="00C929A7">
                    <w:rPr>
                      <w:b/>
                    </w:rPr>
                    <w:t>Informacija apie MP projektą:</w:t>
                  </w:r>
                </w:p>
                <w:p w14:paraId="181BD476" w14:textId="77777777" w:rsidR="000D25E3" w:rsidRPr="00C929A7" w:rsidRDefault="000D25E3" w:rsidP="00792C25">
                  <w:pPr>
                    <w:widowControl w:val="0"/>
                    <w:numPr>
                      <w:ilvl w:val="0"/>
                      <w:numId w:val="284"/>
                    </w:numPr>
                    <w:autoSpaceDE w:val="0"/>
                    <w:autoSpaceDN w:val="0"/>
                    <w:adjustRightInd w:val="0"/>
                    <w:spacing w:line="360" w:lineRule="auto"/>
                    <w:ind w:left="360" w:hanging="360"/>
                    <w:jc w:val="left"/>
                  </w:pPr>
                  <w:r w:rsidRPr="00C929A7">
                    <w:t>Prašymo tipas + dokumento Nr. - pildoma iš pasirinkto MP išvados MP laukų "Prašymo tipas" | "Eil. Nr."</w:t>
                  </w:r>
                </w:p>
                <w:p w14:paraId="7EB2648B" w14:textId="77777777" w:rsidR="000D25E3" w:rsidRPr="00C929A7" w:rsidRDefault="000D25E3" w:rsidP="00792C25">
                  <w:pPr>
                    <w:widowControl w:val="0"/>
                    <w:numPr>
                      <w:ilvl w:val="0"/>
                      <w:numId w:val="285"/>
                    </w:numPr>
                    <w:autoSpaceDE w:val="0"/>
                    <w:autoSpaceDN w:val="0"/>
                    <w:adjustRightInd w:val="0"/>
                    <w:spacing w:line="360" w:lineRule="auto"/>
                    <w:ind w:left="360" w:hanging="360"/>
                    <w:jc w:val="left"/>
                  </w:pPr>
                  <w:r w:rsidRPr="00C929A7">
                    <w:t>Išvados eilės Nr. - pildoma iš pasirinktos MP išvados lauko Eil. Nr.</w:t>
                  </w:r>
                </w:p>
                <w:p w14:paraId="1CC812BF" w14:textId="77777777" w:rsidR="000D25E3" w:rsidRPr="00C929A7" w:rsidRDefault="000D25E3" w:rsidP="00792C25">
                  <w:pPr>
                    <w:widowControl w:val="0"/>
                    <w:numPr>
                      <w:ilvl w:val="0"/>
                      <w:numId w:val="286"/>
                    </w:numPr>
                    <w:autoSpaceDE w:val="0"/>
                    <w:autoSpaceDN w:val="0"/>
                    <w:adjustRightInd w:val="0"/>
                    <w:spacing w:line="360" w:lineRule="auto"/>
                    <w:ind w:left="360" w:hanging="360"/>
                    <w:jc w:val="left"/>
                  </w:pPr>
                  <w:r w:rsidRPr="00C929A7">
                    <w:t>Konkretus tikslas - pildoma iš pasirinktos MP išvados projekto-&gt;</w:t>
                  </w:r>
                  <w:r w:rsidR="00DA6A28">
                    <w:t>Projekto įgyvendinimo planas</w:t>
                  </w:r>
                  <w:r w:rsidRPr="00C929A7">
                    <w:t>-&gt; Veiksmų plano projektas-&gt;Konkretaus tikslo pavadinimas.</w:t>
                  </w:r>
                </w:p>
                <w:p w14:paraId="4283F2BE" w14:textId="77777777" w:rsidR="000D25E3" w:rsidRPr="00C929A7" w:rsidRDefault="000D25E3" w:rsidP="00792C25">
                  <w:pPr>
                    <w:widowControl w:val="0"/>
                    <w:numPr>
                      <w:ilvl w:val="0"/>
                      <w:numId w:val="286"/>
                    </w:numPr>
                    <w:autoSpaceDE w:val="0"/>
                    <w:autoSpaceDN w:val="0"/>
                    <w:adjustRightInd w:val="0"/>
                    <w:spacing w:line="360" w:lineRule="auto"/>
                    <w:ind w:left="360" w:hanging="360"/>
                    <w:jc w:val="left"/>
                  </w:pPr>
                  <w:r w:rsidRPr="00C929A7">
                    <w:t>Projekto laikotarpis nuo iki - pildoma iš MP išvados projekto laukų "Projekto veiklų pradžia" - "Projekto veiklų pabaiga".</w:t>
                  </w:r>
                </w:p>
                <w:p w14:paraId="5B043631" w14:textId="77777777" w:rsidR="000D25E3" w:rsidRPr="00C929A7" w:rsidRDefault="000D25E3" w:rsidP="00792C25">
                  <w:pPr>
                    <w:widowControl w:val="0"/>
                    <w:numPr>
                      <w:ilvl w:val="0"/>
                      <w:numId w:val="286"/>
                    </w:numPr>
                    <w:autoSpaceDE w:val="0"/>
                    <w:autoSpaceDN w:val="0"/>
                    <w:adjustRightInd w:val="0"/>
                    <w:spacing w:line="360" w:lineRule="auto"/>
                    <w:ind w:left="360" w:hanging="360"/>
                    <w:jc w:val="left"/>
                  </w:pPr>
                  <w:r w:rsidRPr="00C929A7">
                    <w:t>Projekto vykdytojas - pildoma iš MP projekto vykdytojo pilnas pavadinimas.</w:t>
                  </w:r>
                </w:p>
                <w:p w14:paraId="4B9FE777" w14:textId="77777777" w:rsidR="000D25E3" w:rsidRPr="00C929A7" w:rsidRDefault="000D25E3" w:rsidP="00792C25">
                  <w:pPr>
                    <w:widowControl w:val="0"/>
                    <w:numPr>
                      <w:ilvl w:val="0"/>
                      <w:numId w:val="286"/>
                    </w:numPr>
                    <w:autoSpaceDE w:val="0"/>
                    <w:autoSpaceDN w:val="0"/>
                    <w:adjustRightInd w:val="0"/>
                    <w:spacing w:line="360" w:lineRule="auto"/>
                    <w:ind w:left="360" w:hanging="360"/>
                    <w:jc w:val="left"/>
                  </w:pPr>
                  <w:r w:rsidRPr="00C929A7">
                    <w:t>Projekto sutarties Nr. ir pavadinimas - pildoma iš MP projekto laukų "Projekto numeris" | "Projekto pavadinimas"</w:t>
                  </w:r>
                </w:p>
                <w:p w14:paraId="507FAF20" w14:textId="77777777" w:rsidR="000D25E3" w:rsidRPr="00C929A7" w:rsidRDefault="000D25E3" w:rsidP="00792C25">
                  <w:pPr>
                    <w:widowControl w:val="0"/>
                    <w:numPr>
                      <w:ilvl w:val="0"/>
                      <w:numId w:val="286"/>
                    </w:numPr>
                    <w:autoSpaceDE w:val="0"/>
                    <w:autoSpaceDN w:val="0"/>
                    <w:adjustRightInd w:val="0"/>
                    <w:spacing w:line="360" w:lineRule="auto"/>
                    <w:ind w:left="360" w:hanging="360"/>
                    <w:jc w:val="left"/>
                  </w:pPr>
                  <w:r w:rsidRPr="00C929A7">
                    <w:t>Atsakingas PV - MP projekto atsakingas asmuo su role Projekto vadovas.</w:t>
                  </w:r>
                </w:p>
                <w:p w14:paraId="4D6E31DF" w14:textId="77777777" w:rsidR="000D25E3" w:rsidRPr="00C929A7" w:rsidRDefault="000D25E3" w:rsidP="00792C25">
                  <w:pPr>
                    <w:widowControl w:val="0"/>
                    <w:numPr>
                      <w:ilvl w:val="0"/>
                      <w:numId w:val="286"/>
                    </w:numPr>
                    <w:autoSpaceDE w:val="0"/>
                    <w:autoSpaceDN w:val="0"/>
                    <w:adjustRightInd w:val="0"/>
                    <w:spacing w:line="360" w:lineRule="auto"/>
                    <w:ind w:left="360" w:hanging="360"/>
                    <w:jc w:val="left"/>
                  </w:pPr>
                  <w:r w:rsidRPr="00C929A7">
                    <w:t xml:space="preserve">Atsakingas F - MP projekto atsakingas asmuo su role Finansininkas. </w:t>
                  </w:r>
                </w:p>
                <w:p w14:paraId="177C0A49" w14:textId="77777777" w:rsidR="000D25E3" w:rsidRPr="00C929A7" w:rsidRDefault="000D25E3" w:rsidP="00A40B66"/>
                <w:p w14:paraId="0CA356EF" w14:textId="77777777" w:rsidR="000D25E3" w:rsidRPr="00C929A7" w:rsidRDefault="000D25E3" w:rsidP="00A40B66">
                  <w:r w:rsidRPr="00C929A7">
                    <w:rPr>
                      <w:b/>
                    </w:rPr>
                    <w:t>Klausimai:</w:t>
                  </w:r>
                </w:p>
                <w:p w14:paraId="714ABC14" w14:textId="77777777" w:rsidR="000D25E3" w:rsidRPr="00C929A7" w:rsidRDefault="000D25E3" w:rsidP="00A40B66">
                  <w:r w:rsidRPr="00C929A7">
                    <w:rPr>
                      <w:b/>
                    </w:rPr>
                    <w:t>1. Projekto rizikos lygis mažas</w:t>
                  </w:r>
                  <w:r w:rsidRPr="00C929A7">
                    <w:t xml:space="preserve"> - reikšmė Taip - jei projekto bendra rizika yra maža, reikšmė Ne - jei projekto rizika yra Vidutinė arba didelė. Jei reikšmė Ne, tada nurodyti projekto rizikos kodus ir pavadinimus, kurios įtakoja bendrą projekto rizikos dydį Vidutinė arba Didelė. </w:t>
                  </w:r>
                </w:p>
                <w:p w14:paraId="5B1E4061" w14:textId="77777777" w:rsidR="000D25E3" w:rsidRPr="00C929A7" w:rsidRDefault="000D25E3" w:rsidP="00A40B66">
                  <w:r w:rsidRPr="4D3AF0B2">
                    <w:rPr>
                      <w:b/>
                      <w:bCs/>
                    </w:rPr>
                    <w:t xml:space="preserve">2. Tinkamos išlaidos neviršija atskirų projekto biudžeto eilučių - </w:t>
                  </w:r>
                  <w:r w:rsidRPr="00C929A7">
                    <w:t xml:space="preserve">apskaičiuojamas lėšų likutis kiekvienai projekto finansavimo eilutei = Projekto eilutės finansavimo suma </w:t>
                  </w:r>
                  <w:r w:rsidRPr="00C929A7">
                    <w:rPr>
                      <w:u w:val="single"/>
                    </w:rPr>
                    <w:t>iš viso (</w:t>
                  </w:r>
                  <w:r>
                    <w:rPr>
                      <w:u w:val="single"/>
                    </w:rPr>
                    <w:t>ES</w:t>
                  </w:r>
                  <w:r w:rsidRPr="00C929A7">
                    <w:rPr>
                      <w:u w:val="single"/>
                    </w:rPr>
                    <w:t xml:space="preserve"> lėšos+BF lėšos+Nuosavos lėšos) </w:t>
                  </w:r>
                  <w:r w:rsidRPr="00C929A7">
                    <w:t>- visose projekto išvadose (nepriklausomai nuo to ar patvirtintos</w:t>
                  </w:r>
                  <w:r w:rsidR="7F52E447">
                    <w:t>,</w:t>
                  </w:r>
                  <w:r w:rsidRPr="00C929A7">
                    <w:t xml:space="preserve"> ar ne) pripažintų tinkamų išlaidų suma</w:t>
                  </w:r>
                  <w:r w:rsidRPr="00C929A7">
                    <w:rPr>
                      <w:u w:val="single"/>
                    </w:rPr>
                    <w:t xml:space="preserve"> iš viso (</w:t>
                  </w:r>
                  <w:r>
                    <w:rPr>
                      <w:u w:val="single"/>
                    </w:rPr>
                    <w:t>ES</w:t>
                  </w:r>
                  <w:r w:rsidRPr="00C929A7">
                    <w:rPr>
                      <w:u w:val="single"/>
                    </w:rPr>
                    <w:t xml:space="preserve"> lėšos+BF lėšos+Nuosavos lėšos)</w:t>
                  </w:r>
                  <w:r w:rsidRPr="00C929A7">
                    <w:t xml:space="preserve">. </w:t>
                  </w:r>
                </w:p>
                <w:p w14:paraId="32989F7B" w14:textId="77777777" w:rsidR="000D25E3" w:rsidRPr="00C929A7" w:rsidRDefault="000D25E3" w:rsidP="00A40B66">
                  <w:r w:rsidRPr="00C929A7">
                    <w:t>a) Jei rezultatas prie bent vienos projekto finansavimo eilutės yra neigiamas, tada klausimo atsakymo reikšmė yra Ne, o pastaboje nurodoma projekto finansavimo eilutės pavadinimas ir suma, kuri viršija. Jei viršija kelios eilutės, tada pastaboje išvardinamos visos kurios viršija atskiriant per kabliataškį ";".</w:t>
                  </w:r>
                </w:p>
                <w:p w14:paraId="242B0E26" w14:textId="77777777" w:rsidR="000D25E3" w:rsidRPr="00C929A7" w:rsidRDefault="000D25E3" w:rsidP="00A40B66">
                  <w:r w:rsidRPr="00C929A7">
                    <w:t xml:space="preserve">b) Jei nei viena projekto finansavimo eilutė nėra viršyta, tada atsakymo reikšmė Taip. </w:t>
                  </w:r>
                </w:p>
                <w:p w14:paraId="22CA80D4" w14:textId="77777777" w:rsidR="000D25E3" w:rsidRPr="00C929A7" w:rsidRDefault="000D25E3" w:rsidP="00A40B66">
                  <w:r w:rsidRPr="00C929A7">
                    <w:t xml:space="preserve">c) Jei Projekto MP išvadų (visų nepriklausomai nuo to ar įvesta išvados data) tinkamų išlaidų suma lygi 0, tada atsakymas Netaikoma, o pastaboje nurodyti "Projektas tinkamų išlaidų neturi". </w:t>
                  </w:r>
                </w:p>
                <w:p w14:paraId="4DBD0142" w14:textId="77777777" w:rsidR="000D25E3" w:rsidRPr="00C929A7" w:rsidRDefault="000D25E3" w:rsidP="00A40B66">
                  <w:r w:rsidRPr="00C929A7">
                    <w:rPr>
                      <w:b/>
                    </w:rPr>
                    <w:t xml:space="preserve">3. Išmokėtos lėšos neviršija projekto bendrojo biudžeto </w:t>
                  </w:r>
                  <w:r w:rsidRPr="00C929A7">
                    <w:t>- apskaičiuojamas projekto bendra skirta finansavimo suma (</w:t>
                  </w:r>
                  <w:r>
                    <w:t>ES</w:t>
                  </w:r>
                  <w:r w:rsidRPr="00C929A7">
                    <w:t xml:space="preserve"> lėšos + BF lėšos) atimama visų projekto apmokėjimų projekto vykdytojui suma.</w:t>
                  </w:r>
                </w:p>
                <w:p w14:paraId="66E61C50" w14:textId="77777777" w:rsidR="000D25E3" w:rsidRPr="00C929A7" w:rsidRDefault="000D25E3" w:rsidP="00A40B66">
                  <w:r w:rsidRPr="00C929A7">
                    <w:t xml:space="preserve">a) Jei reikšmė gaunama neigiama, tada atsakymas Ne, o pastaboje nurodoma viršijimo suma. </w:t>
                  </w:r>
                </w:p>
                <w:p w14:paraId="24D91303" w14:textId="77777777" w:rsidR="000D25E3" w:rsidRPr="00C929A7" w:rsidRDefault="000D25E3" w:rsidP="00A40B66">
                  <w:r w:rsidRPr="00C929A7">
                    <w:t xml:space="preserve">b) Jei reikšmė teigiama, tada atsakymas Taip. </w:t>
                  </w:r>
                </w:p>
                <w:p w14:paraId="36BB2DC9" w14:textId="77777777" w:rsidR="000D25E3" w:rsidRPr="00C929A7" w:rsidRDefault="000D25E3" w:rsidP="00A40B66">
                  <w:r w:rsidRPr="00C929A7">
                    <w:t>c) Jei projekto Apmokėjimų projekto vykdytojui suma lygi 0, tada Atsakymas Netaikoma, o pastaboje nurodoma „Projektas išmokėtų lėšų neturi“.</w:t>
                  </w:r>
                </w:p>
                <w:p w14:paraId="45D84DBD" w14:textId="77777777" w:rsidR="000D25E3" w:rsidRPr="00C929A7" w:rsidRDefault="000D25E3" w:rsidP="00A40B66">
                  <w:r w:rsidRPr="00C929A7">
                    <w:rPr>
                      <w:i/>
                    </w:rPr>
                    <w:t xml:space="preserve">Pastaba: avanso atveju išlaidų deklaracijose tikėtina kad prie šio klausimo bus atsakymas Ne iki kol nebus pateiktas ir apmokėtas paskutinis prašymas lėšoms išmokėti. </w:t>
                  </w:r>
                </w:p>
                <w:p w14:paraId="162B1DB6" w14:textId="77777777" w:rsidR="000D25E3" w:rsidRPr="00C929A7" w:rsidRDefault="000D25E3" w:rsidP="00A40B66">
                  <w:r w:rsidRPr="00C929A7">
                    <w:rPr>
                      <w:b/>
                    </w:rPr>
                    <w:t>4. Atlikta veiklos patikra vietoje galutinio MP atveju</w:t>
                  </w:r>
                </w:p>
                <w:p w14:paraId="0F1F7EA0" w14:textId="77777777" w:rsidR="000D25E3" w:rsidRPr="00C929A7" w:rsidRDefault="000D25E3" w:rsidP="00A40B66">
                  <w:r w:rsidRPr="00C929A7">
                    <w:t>Jei projektas turi pateiktą MP (nurodyta faktinė MP pateikimo data), kurio išlaidų pobūdis yra Galutinis, tada projektui turi būti atlikta (prie projekto patikros vietos įvesta faktinė patikros vietoje data) bent viena veiklos patikra vietoje (kur patik</w:t>
                  </w:r>
                  <w:r>
                    <w:t>r</w:t>
                  </w:r>
                  <w:r w:rsidRPr="00C929A7">
                    <w:t>os vietoje tipas yra Veiklos arba Finansinė ir veiklos). Jei tokios patikros nėra, tada atsakymas Ne. Jei yra tokia patikra, tada atsakymas Taip, o pastaboje išvardinamos projekto patikros vietoje faktinės atlikimo datos atskiriamos per kabliataškį.</w:t>
                  </w:r>
                </w:p>
                <w:p w14:paraId="464979BF" w14:textId="77777777" w:rsidR="000D25E3" w:rsidRPr="00C929A7" w:rsidRDefault="000D25E3" w:rsidP="00A40B66">
                  <w:r w:rsidRPr="00C929A7">
                    <w:t>Jei projektui dar neturi pateikto galutinio MP, tada atsakymas Netaikoma.</w:t>
                  </w:r>
                </w:p>
                <w:p w14:paraId="0BD06204" w14:textId="77777777" w:rsidR="000D25E3" w:rsidRPr="00C929A7" w:rsidRDefault="000D25E3" w:rsidP="00A40B66">
                  <w:r w:rsidRPr="00C929A7">
                    <w:rPr>
                      <w:b/>
                    </w:rPr>
                    <w:t>5. Veiklos patikros rezultatai teigiami</w:t>
                  </w:r>
                </w:p>
                <w:p w14:paraId="544CEDD2" w14:textId="77777777" w:rsidR="000D25E3" w:rsidRPr="00C929A7" w:rsidRDefault="000D25E3" w:rsidP="00792C25">
                  <w:pPr>
                    <w:widowControl w:val="0"/>
                    <w:numPr>
                      <w:ilvl w:val="0"/>
                      <w:numId w:val="287"/>
                    </w:numPr>
                    <w:autoSpaceDE w:val="0"/>
                    <w:autoSpaceDN w:val="0"/>
                    <w:adjustRightInd w:val="0"/>
                    <w:spacing w:line="360" w:lineRule="auto"/>
                    <w:ind w:left="360" w:hanging="360"/>
                    <w:jc w:val="left"/>
                  </w:pPr>
                  <w:r w:rsidRPr="00C929A7">
                    <w:t xml:space="preserve">Jei prie projekto yra bent viena atlikta veiklos (kur patikros vietoje tipas yra Veiklos arba Finansinė ir veiklos) patikra vietoje (įvesta faktinė patikros data) ir patikros vietoje rezultatas "Nustatyti neatitikimai", tada atsakymas </w:t>
                  </w:r>
                  <w:r w:rsidRPr="00C929A7">
                    <w:rPr>
                      <w:b/>
                    </w:rPr>
                    <w:t>Ne</w:t>
                  </w:r>
                  <w:r w:rsidRPr="00C929A7">
                    <w:t xml:space="preserve">, o pastaboje nurodomas patikros vietoje neatitikimo aprašymas. Jei buvo kelios patikros vietoje, tada pateikiami visų patikrų vietų, atitinkančias anksčiau nurodytas sąlygas, neatitikimo aprašymai atskiriami nauja eilute. </w:t>
                  </w:r>
                </w:p>
                <w:p w14:paraId="264C7E3D" w14:textId="77777777" w:rsidR="000D25E3" w:rsidRPr="00C929A7" w:rsidRDefault="000D25E3" w:rsidP="00792C25">
                  <w:pPr>
                    <w:widowControl w:val="0"/>
                    <w:numPr>
                      <w:ilvl w:val="0"/>
                      <w:numId w:val="287"/>
                    </w:numPr>
                    <w:autoSpaceDE w:val="0"/>
                    <w:autoSpaceDN w:val="0"/>
                    <w:adjustRightInd w:val="0"/>
                    <w:spacing w:line="360" w:lineRule="auto"/>
                    <w:ind w:left="360" w:hanging="360"/>
                    <w:jc w:val="left"/>
                  </w:pPr>
                  <w:r w:rsidRPr="00C929A7">
                    <w:t xml:space="preserve">Jei netenkinamos atsakymo </w:t>
                  </w:r>
                  <w:r w:rsidRPr="00C929A7">
                    <w:rPr>
                      <w:b/>
                    </w:rPr>
                    <w:t xml:space="preserve">Ne </w:t>
                  </w:r>
                  <w:r w:rsidRPr="00C929A7">
                    <w:t xml:space="preserve">sąlygos IR prie projekto buvo atlikta bent viena patikra vietoje, kurios rezultatas "Neatitikimų nenustatyta" arba "Neatitikimai ištaisyti", tada atsakymas Taip. </w:t>
                  </w:r>
                </w:p>
                <w:p w14:paraId="5F93A1AE" w14:textId="77777777" w:rsidR="000D25E3" w:rsidRPr="00C929A7" w:rsidRDefault="000D25E3" w:rsidP="00792C25">
                  <w:pPr>
                    <w:widowControl w:val="0"/>
                    <w:numPr>
                      <w:ilvl w:val="0"/>
                      <w:numId w:val="287"/>
                    </w:numPr>
                    <w:autoSpaceDE w:val="0"/>
                    <w:autoSpaceDN w:val="0"/>
                    <w:adjustRightInd w:val="0"/>
                    <w:spacing w:line="360" w:lineRule="auto"/>
                    <w:ind w:left="360" w:hanging="360"/>
                    <w:jc w:val="left"/>
                  </w:pPr>
                  <w:r w:rsidRPr="00C929A7">
                    <w:t>Jei netenkinamos atsakymų Taip ir Ne sąlygos t.</w:t>
                  </w:r>
                  <w:r w:rsidR="28101A5C">
                    <w:t xml:space="preserve"> </w:t>
                  </w:r>
                  <w:r w:rsidRPr="00C929A7">
                    <w:t xml:space="preserve">y. prie projekto nebuvo atlikta nei viena patikra vietoje, tada atsakymas </w:t>
                  </w:r>
                  <w:r w:rsidRPr="4D3AF0B2">
                    <w:rPr>
                      <w:b/>
                      <w:bCs/>
                    </w:rPr>
                    <w:t>Netaikoma</w:t>
                  </w:r>
                  <w:r w:rsidRPr="00C929A7">
                    <w:t xml:space="preserve">. </w:t>
                  </w:r>
                </w:p>
                <w:p w14:paraId="3DAE80E7" w14:textId="77777777" w:rsidR="000D25E3" w:rsidRPr="00C929A7" w:rsidRDefault="000D25E3" w:rsidP="00A40B66">
                  <w:r w:rsidRPr="00C929A7">
                    <w:rPr>
                      <w:b/>
                    </w:rPr>
                    <w:t>6. Atlikta finansinė patikra vietoje galutinio MP atveju</w:t>
                  </w:r>
                </w:p>
                <w:p w14:paraId="6A93FEF3" w14:textId="77777777" w:rsidR="000D25E3" w:rsidRPr="00C929A7" w:rsidRDefault="000D25E3" w:rsidP="00A40B66">
                  <w:r w:rsidRPr="00C929A7">
                    <w:t>apskaičiuojama analogiškai kaip ir klausimo "</w:t>
                  </w:r>
                  <w:r w:rsidRPr="00C929A7">
                    <w:rPr>
                      <w:b/>
                    </w:rPr>
                    <w:t>4. Atlikta veiklos patikra vietoje galutinio mokėjimo atveju</w:t>
                  </w:r>
                  <w:r w:rsidRPr="00C929A7">
                    <w:t xml:space="preserve">" atveju, tik šiuo atveju yra tikrinamos patikros vietos, kurių tipas yra Finansinė arba Finansinė ir veiklos. </w:t>
                  </w:r>
                </w:p>
                <w:p w14:paraId="4AA892BC" w14:textId="77777777" w:rsidR="000D25E3" w:rsidRPr="00C929A7" w:rsidRDefault="000D25E3" w:rsidP="00A40B66">
                  <w:r w:rsidRPr="00C929A7">
                    <w:rPr>
                      <w:b/>
                    </w:rPr>
                    <w:t>7. Finansinės patikros vietoje rezultatai teigiami</w:t>
                  </w:r>
                </w:p>
                <w:p w14:paraId="401203B3" w14:textId="77777777" w:rsidR="000D25E3" w:rsidRPr="00C929A7" w:rsidRDefault="000D25E3" w:rsidP="00A40B66">
                  <w:r w:rsidRPr="00C929A7">
                    <w:t>apskaičiuojama analogiškai kaip ir klausimo "</w:t>
                  </w:r>
                  <w:r w:rsidRPr="00C929A7">
                    <w:rPr>
                      <w:b/>
                    </w:rPr>
                    <w:t>5. Veiklos patikros rezultatai teigiami"</w:t>
                  </w:r>
                  <w:r w:rsidRPr="00C929A7">
                    <w:t xml:space="preserve">, tik šiuo atveju yra tikrinamos patikros vietos, kurių tipas yra Finansinė arba Finansinė ir veiklos. </w:t>
                  </w:r>
                </w:p>
                <w:p w14:paraId="0E24B5DC" w14:textId="77777777" w:rsidR="000D25E3" w:rsidRPr="00C929A7" w:rsidRDefault="000D25E3" w:rsidP="00A40B66">
                  <w:r w:rsidRPr="00C929A7">
                    <w:rPr>
                      <w:b/>
                    </w:rPr>
                    <w:t>8. MP nagrinėjimas nestabdomas</w:t>
                  </w:r>
                </w:p>
                <w:p w14:paraId="31616581" w14:textId="77777777" w:rsidR="000D25E3" w:rsidRPr="00C929A7" w:rsidRDefault="000D25E3" w:rsidP="00792C25">
                  <w:pPr>
                    <w:widowControl w:val="0"/>
                    <w:numPr>
                      <w:ilvl w:val="0"/>
                      <w:numId w:val="288"/>
                    </w:numPr>
                    <w:autoSpaceDE w:val="0"/>
                    <w:autoSpaceDN w:val="0"/>
                    <w:adjustRightInd w:val="0"/>
                    <w:spacing w:line="360" w:lineRule="auto"/>
                    <w:ind w:left="360" w:hanging="360"/>
                    <w:jc w:val="left"/>
                  </w:pPr>
                  <w:r w:rsidRPr="00C929A7">
                    <w:t xml:space="preserve">Jei pasirinktos MP išvados MP yra stabdomas, tada atsakymas Ne, o pastaboje nurodoma stabdoma suma, bei stabdymo pastaba. Jei vienas MP yra stabdomas kelis kartus, tada pateikiami kiekvieno stabdymo duomenys (suma ir pastaba) atskirai atskiriant kabliataškiu. </w:t>
                  </w:r>
                </w:p>
                <w:p w14:paraId="007FE2A1" w14:textId="77777777" w:rsidR="000D25E3" w:rsidRPr="00C929A7" w:rsidRDefault="000D25E3" w:rsidP="00792C25">
                  <w:pPr>
                    <w:widowControl w:val="0"/>
                    <w:numPr>
                      <w:ilvl w:val="0"/>
                      <w:numId w:val="288"/>
                    </w:numPr>
                    <w:autoSpaceDE w:val="0"/>
                    <w:autoSpaceDN w:val="0"/>
                    <w:adjustRightInd w:val="0"/>
                    <w:spacing w:line="360" w:lineRule="auto"/>
                    <w:ind w:left="360" w:hanging="360"/>
                    <w:jc w:val="left"/>
                  </w:pPr>
                  <w:r w:rsidRPr="00C929A7">
                    <w:t>Jei pasirinktos MP išvados MP nėra stabdomas, tada atsakymas Taip.</w:t>
                  </w:r>
                </w:p>
                <w:p w14:paraId="4525E905" w14:textId="77777777" w:rsidR="000D25E3" w:rsidRPr="00C929A7" w:rsidRDefault="000D25E3" w:rsidP="00A40B66">
                  <w:r w:rsidRPr="00C929A7">
                    <w:t>MP yra stabdomas, jei MP yra įtrauktas į bent vieną Pažeidimo tyrimą arba Patikra vietoje, kur nėra nurodyta jog stabdymas atšauktas.</w:t>
                  </w:r>
                </w:p>
                <w:p w14:paraId="5A6936F0" w14:textId="77777777" w:rsidR="000D25E3" w:rsidRPr="00C929A7" w:rsidRDefault="000D25E3" w:rsidP="00A40B66">
                  <w:r w:rsidRPr="00C929A7">
                    <w:rPr>
                      <w:b/>
                    </w:rPr>
                    <w:t>9. Pažeidimų nebuvo nustatyta</w:t>
                  </w:r>
                </w:p>
                <w:p w14:paraId="116D7D7E" w14:textId="77777777" w:rsidR="000D25E3" w:rsidRPr="00C929A7" w:rsidRDefault="000D25E3" w:rsidP="00792C25">
                  <w:pPr>
                    <w:widowControl w:val="0"/>
                    <w:numPr>
                      <w:ilvl w:val="0"/>
                      <w:numId w:val="289"/>
                    </w:numPr>
                    <w:autoSpaceDE w:val="0"/>
                    <w:autoSpaceDN w:val="0"/>
                    <w:adjustRightInd w:val="0"/>
                    <w:spacing w:line="360" w:lineRule="auto"/>
                    <w:ind w:left="360" w:hanging="360"/>
                    <w:jc w:val="left"/>
                  </w:pPr>
                  <w:r w:rsidRPr="00C929A7">
                    <w:t xml:space="preserve">Jei projektas turi bent vieną atliktą (įvesta tyrimo pabaigos data) pažeidimo tyrimą (jei yra keli tyrimai prie pažeidimo, tada imamas paskutinis baigtas pagal tyrimo pabaigos datą), kurio Tyrimo išvada "Nustatytas ištaisomas pažeidimas", "Nustatytas neištaisomas pažeidimas", "Neištaisytas pažeidimas", tada atsakymas Ne, o pastaboje nurodoma "Informacija apie nustatytą pažeidimą". Jei pažeidimai keli, tada atskiriamas kiekvieno pažeidimo aprašymas atskiroje eilutėje. </w:t>
                  </w:r>
                </w:p>
                <w:p w14:paraId="3073F842" w14:textId="77777777" w:rsidR="000D25E3" w:rsidRPr="00C929A7" w:rsidRDefault="000D25E3" w:rsidP="00792C25">
                  <w:pPr>
                    <w:widowControl w:val="0"/>
                    <w:numPr>
                      <w:ilvl w:val="0"/>
                      <w:numId w:val="289"/>
                    </w:numPr>
                    <w:autoSpaceDE w:val="0"/>
                    <w:autoSpaceDN w:val="0"/>
                    <w:adjustRightInd w:val="0"/>
                    <w:spacing w:line="360" w:lineRule="auto"/>
                    <w:ind w:left="360" w:hanging="360"/>
                    <w:jc w:val="left"/>
                  </w:pPr>
                  <w:r w:rsidRPr="00C929A7">
                    <w:t xml:space="preserve">Jei pažeidimo tyrimas buvo, tačiau neatitinka aukščiau išvardintas taisykles, tada atsakymas Taip. </w:t>
                  </w:r>
                </w:p>
                <w:p w14:paraId="6C07B944" w14:textId="77777777" w:rsidR="000D25E3" w:rsidRPr="00C929A7" w:rsidRDefault="000D25E3" w:rsidP="00792C25">
                  <w:pPr>
                    <w:widowControl w:val="0"/>
                    <w:numPr>
                      <w:ilvl w:val="0"/>
                      <w:numId w:val="289"/>
                    </w:numPr>
                    <w:autoSpaceDE w:val="0"/>
                    <w:autoSpaceDN w:val="0"/>
                    <w:adjustRightInd w:val="0"/>
                    <w:spacing w:line="360" w:lineRule="auto"/>
                    <w:ind w:left="360" w:hanging="360"/>
                    <w:jc w:val="left"/>
                  </w:pPr>
                  <w:r w:rsidRPr="00C929A7">
                    <w:t xml:space="preserve">Jei projektas neturi nei vieno atlikto pažeidimo tyrimo, tada atsakymas Netaikoma. </w:t>
                  </w:r>
                </w:p>
                <w:p w14:paraId="7F5B55DE" w14:textId="77777777" w:rsidR="000D25E3" w:rsidRPr="00C929A7" w:rsidRDefault="000D25E3" w:rsidP="00A40B66">
                  <w:r w:rsidRPr="00C929A7">
                    <w:rPr>
                      <w:b/>
                    </w:rPr>
                    <w:t>10. Ar įvykdytos suplanuotos rizikos valdymo priemonės</w:t>
                  </w:r>
                </w:p>
                <w:p w14:paraId="6DFA22B4" w14:textId="77777777" w:rsidR="000D25E3" w:rsidRPr="00C929A7" w:rsidRDefault="000D25E3" w:rsidP="00A40B66">
                  <w:r w:rsidRPr="00C929A7">
                    <w:t xml:space="preserve">Atrinkti projektui priskirtas rizikų valdymo priemones kur: </w:t>
                  </w:r>
                </w:p>
                <w:p w14:paraId="30123360" w14:textId="77777777" w:rsidR="000D25E3" w:rsidRPr="00C929A7" w:rsidRDefault="000D25E3" w:rsidP="00792C25">
                  <w:pPr>
                    <w:widowControl w:val="0"/>
                    <w:numPr>
                      <w:ilvl w:val="0"/>
                      <w:numId w:val="290"/>
                    </w:numPr>
                    <w:autoSpaceDE w:val="0"/>
                    <w:autoSpaceDN w:val="0"/>
                    <w:adjustRightInd w:val="0"/>
                    <w:spacing w:line="360" w:lineRule="auto"/>
                    <w:ind w:left="360" w:hanging="360"/>
                    <w:jc w:val="left"/>
                  </w:pPr>
                  <w:r w:rsidRPr="00C929A7">
                    <w:t xml:space="preserve">Priemonė vėluojama įvykdyti. Rizikos valdymo priemonės įvykdymo termino data &lt;= MP išvados parengimo datą, o jei jos nėra tada šiandien diena. </w:t>
                  </w:r>
                </w:p>
                <w:p w14:paraId="4549B793" w14:textId="77777777" w:rsidR="000D25E3" w:rsidRPr="00C929A7" w:rsidRDefault="000D25E3" w:rsidP="00792C25">
                  <w:pPr>
                    <w:widowControl w:val="0"/>
                    <w:numPr>
                      <w:ilvl w:val="0"/>
                      <w:numId w:val="290"/>
                    </w:numPr>
                    <w:autoSpaceDE w:val="0"/>
                    <w:autoSpaceDN w:val="0"/>
                    <w:adjustRightInd w:val="0"/>
                    <w:spacing w:line="360" w:lineRule="auto"/>
                    <w:ind w:left="360" w:hanging="360"/>
                    <w:jc w:val="left"/>
                  </w:pPr>
                  <w:r w:rsidRPr="00C929A7">
                    <w:t>IR priemonė nėra įvykdyta. Nėra įvestos Rizikos valdymo priemonės įvykdymo datos.</w:t>
                  </w:r>
                </w:p>
                <w:p w14:paraId="38146A1B" w14:textId="77777777" w:rsidR="000D25E3" w:rsidRPr="00C929A7" w:rsidRDefault="000D25E3" w:rsidP="00A40B66">
                  <w:r w:rsidRPr="00C929A7">
                    <w:t xml:space="preserve">a) Jei pagal aukščiau aprašytas sąlygas atrenkama nors viena projekto valdymo priemonė, tada atsakymas Ne, o pastaboje nurodomos valdymo priemonės pavadinimas. Jei yra kelios neįvykdytos valdymo priemonės, tada pateikiamas atskiriant kabliataškiu. </w:t>
                  </w:r>
                </w:p>
                <w:p w14:paraId="02375046" w14:textId="77777777" w:rsidR="000D25E3" w:rsidRPr="00C929A7" w:rsidRDefault="000D25E3" w:rsidP="00A40B66">
                  <w:r w:rsidRPr="00C929A7">
                    <w:t xml:space="preserve">b) Jei pagal aukščiau aprašytas sąlygas nėra atrenkama nei viena priemonė IR projektas turi bent vieną įvykdytą priemonę, tada atsakymas Taip. </w:t>
                  </w:r>
                </w:p>
                <w:p w14:paraId="1F0F4554" w14:textId="77777777" w:rsidR="000D25E3" w:rsidRPr="00C929A7" w:rsidRDefault="000D25E3" w:rsidP="00A40B66">
                  <w:r w:rsidRPr="00C929A7">
                    <w:t>c) Jei pagal aukščiau aprašytas sąlygas nėra atrenkama nei viena priemonė IR projektas neturi nei vienos įvykdytos priemonės, tada atsakymas Netaikoma.</w:t>
                  </w:r>
                </w:p>
                <w:p w14:paraId="27E36E54" w14:textId="77777777" w:rsidR="000D25E3" w:rsidRPr="00C929A7" w:rsidRDefault="000D25E3" w:rsidP="00A40B66">
                  <w:r w:rsidRPr="00C929A7">
                    <w:rPr>
                      <w:b/>
                    </w:rPr>
                    <w:t>11. Išlaidos patirtos tinkamu laikotarpiu</w:t>
                  </w:r>
                  <w:r w:rsidRPr="00C929A7">
                    <w:t xml:space="preserve"> - patikrinama ar MP išlaidų patyrimo laikotarpis papuolą į projekto išlaidų tinkamumo terminą. </w:t>
                  </w:r>
                </w:p>
                <w:p w14:paraId="5B0C4995" w14:textId="77777777" w:rsidR="000D25E3" w:rsidRPr="00C929A7" w:rsidRDefault="000D25E3" w:rsidP="00A40B66">
                  <w:r w:rsidRPr="00C929A7">
                    <w:t xml:space="preserve">a) Jei MP neturi įvesto Išlaidų patyrimo laikotarpio (nėra nors vienos datos) arba Projektas neturi išlaidų tinkamumo terminą (nėra nors vienos datos), tada nėra užpildomas nei vienas atsakymo variantas, visi atsakymo variantai nuspalvinami raudona spalva, o pastaboje nurodoma „Nėra įvesta Išlaidų tinkamumo laikotarpių“. </w:t>
                  </w:r>
                </w:p>
                <w:p w14:paraId="016FB465" w14:textId="77777777" w:rsidR="000D25E3" w:rsidRPr="00C929A7" w:rsidRDefault="000D25E3" w:rsidP="00A40B66">
                  <w:r w:rsidRPr="00C929A7">
                    <w:t>b) Jei MP Išlaidų patyrimo laikotarpio bent viena kalendorinė diena išeina iš Projekto išlaidų tinkamumo termino, tada atsakymas Ne.</w:t>
                  </w:r>
                </w:p>
                <w:p w14:paraId="3568434F" w14:textId="77777777" w:rsidR="000D25E3" w:rsidRPr="00C929A7" w:rsidRDefault="000D25E3" w:rsidP="00A40B66">
                  <w:r w:rsidRPr="00C929A7">
                    <w:t xml:space="preserve">c) Jei MP Išlaidų patyrimo laikotarpio nei viena kalendorinė diena neišeina iš Projekto išlaidų tinkamumo termino, tada atsakymas Taip. </w:t>
                  </w:r>
                </w:p>
                <w:p w14:paraId="7BEB0583" w14:textId="77777777" w:rsidR="000D25E3" w:rsidRPr="00C929A7" w:rsidRDefault="000D25E3" w:rsidP="00A40B66">
                  <w:r w:rsidRPr="00C929A7">
                    <w:rPr>
                      <w:b/>
                    </w:rPr>
                    <w:t>12. Neišnagrinėtų išlaidų suma lygi nuliui.</w:t>
                  </w:r>
                </w:p>
                <w:p w14:paraId="023F79C4" w14:textId="77777777" w:rsidR="000D25E3" w:rsidRPr="00C929A7" w:rsidRDefault="000D25E3" w:rsidP="00A40B66">
                  <w:r w:rsidRPr="00C929A7">
                    <w:t xml:space="preserve">parinktos MP išvados MP Deklaruotų išlaidų pagal eilutes suma - Visų parinkto MP išvadų pripažintos tinkamomis suma - Visų parinkto MP išvadų pripažintos netinkamomis suma - Visų parinkto MP išvadų pripažintos nagr. momentu netinkamos. </w:t>
                  </w:r>
                </w:p>
                <w:p w14:paraId="582EFB64" w14:textId="77777777" w:rsidR="000D25E3" w:rsidRPr="00C929A7" w:rsidRDefault="000D25E3" w:rsidP="00792C25">
                  <w:pPr>
                    <w:widowControl w:val="0"/>
                    <w:numPr>
                      <w:ilvl w:val="0"/>
                      <w:numId w:val="291"/>
                    </w:numPr>
                    <w:autoSpaceDE w:val="0"/>
                    <w:autoSpaceDN w:val="0"/>
                    <w:adjustRightInd w:val="0"/>
                    <w:spacing w:line="360" w:lineRule="auto"/>
                    <w:ind w:left="360" w:hanging="360"/>
                    <w:jc w:val="left"/>
                  </w:pPr>
                  <w:r w:rsidRPr="00C929A7">
                    <w:t>Jei nors vienos MP deklaruotos išlaidų eilutės neišnagrinėtų išlaidų suma lygi 0, tada atsakymas Taip.</w:t>
                  </w:r>
                </w:p>
                <w:p w14:paraId="1D6F0519" w14:textId="77777777" w:rsidR="000D25E3" w:rsidRPr="00C929A7" w:rsidRDefault="000D25E3" w:rsidP="00792C25">
                  <w:pPr>
                    <w:widowControl w:val="0"/>
                    <w:numPr>
                      <w:ilvl w:val="0"/>
                      <w:numId w:val="291"/>
                    </w:numPr>
                    <w:autoSpaceDE w:val="0"/>
                    <w:autoSpaceDN w:val="0"/>
                    <w:adjustRightInd w:val="0"/>
                    <w:spacing w:line="360" w:lineRule="auto"/>
                    <w:ind w:left="360" w:hanging="360"/>
                    <w:jc w:val="left"/>
                  </w:pPr>
                  <w:r w:rsidRPr="00C929A7">
                    <w:t>Jei nors vienos MP deklaruotos išlaidų eilutės neišnagrinėtų išlaidų suma nelygi 0, tada atsakymas Ne.</w:t>
                  </w:r>
                </w:p>
                <w:p w14:paraId="47234B6D" w14:textId="77777777" w:rsidR="000D25E3" w:rsidRPr="00C929A7" w:rsidRDefault="000D25E3" w:rsidP="00A40B66">
                  <w:r w:rsidRPr="00716AD6">
                    <w:rPr>
                      <w:b/>
                    </w:rPr>
                    <w:t xml:space="preserve">13a. MP tinkamų </w:t>
                  </w:r>
                  <w:r w:rsidRPr="00C929A7">
                    <w:rPr>
                      <w:b/>
                    </w:rPr>
                    <w:t>netiesioginių išlaidų procentas neviršija projektui patvirtinto [nurodomas projekto netiesioginių išlaidų procentas] procento:</w:t>
                  </w:r>
                </w:p>
                <w:p w14:paraId="3011690B" w14:textId="77777777" w:rsidR="000D25E3" w:rsidRPr="00C929A7" w:rsidRDefault="000D25E3" w:rsidP="00792C25">
                  <w:pPr>
                    <w:widowControl w:val="0"/>
                    <w:numPr>
                      <w:ilvl w:val="0"/>
                      <w:numId w:val="292"/>
                    </w:numPr>
                    <w:autoSpaceDE w:val="0"/>
                    <w:autoSpaceDN w:val="0"/>
                    <w:adjustRightInd w:val="0"/>
                    <w:spacing w:line="360" w:lineRule="auto"/>
                    <w:ind w:left="360" w:hanging="360"/>
                    <w:jc w:val="left"/>
                  </w:pPr>
                  <w:r w:rsidRPr="00C929A7">
                    <w:t>Jei MP išvadoje netiesioginių išlaidų suma = 0, tada atsakymas Netaikoma, o pastaboje nurodoma “Netiesioginių išlaidų nėra”.</w:t>
                  </w:r>
                </w:p>
                <w:p w14:paraId="26F799AC" w14:textId="77777777" w:rsidR="000D25E3" w:rsidRPr="00C929A7" w:rsidRDefault="000D25E3" w:rsidP="00792C25">
                  <w:pPr>
                    <w:widowControl w:val="0"/>
                    <w:numPr>
                      <w:ilvl w:val="0"/>
                      <w:numId w:val="292"/>
                    </w:numPr>
                    <w:autoSpaceDE w:val="0"/>
                    <w:autoSpaceDN w:val="0"/>
                    <w:adjustRightInd w:val="0"/>
                    <w:spacing w:line="360" w:lineRule="auto"/>
                    <w:ind w:left="360" w:hanging="360"/>
                    <w:jc w:val="left"/>
                  </w:pPr>
                  <w:r w:rsidRPr="00C929A7">
                    <w:t>Jei MP išvados Tinkamos Netiesioginės išlaidos (</w:t>
                  </w:r>
                  <w:r>
                    <w:t>ES</w:t>
                  </w:r>
                  <w:r w:rsidRPr="00C929A7">
                    <w:t xml:space="preserve"> + BF + Nuosavos) / MP išvados Tinkamos Tiesioginės išlaidos (</w:t>
                  </w:r>
                  <w:r>
                    <w:t>ES</w:t>
                  </w:r>
                  <w:r w:rsidRPr="00C929A7">
                    <w:t xml:space="preserve"> + BF + Nuosavos)  * 100 proc. &lt;= Projekto Netiesioginių išlaidų procentas, tada klausimo atsakymas Taip, o pastaboje nurodoma „MP išvados netiesioginių išlaidų procentas [apskaičiuota MP išvados netiesioginių išlaidų procentas]“. Apvalinama iki dviejų skaitmenų po kablelio.</w:t>
                  </w:r>
                </w:p>
                <w:p w14:paraId="03CF2AB0" w14:textId="77777777" w:rsidR="000D25E3" w:rsidRPr="00C929A7" w:rsidRDefault="000D25E3" w:rsidP="00792C25">
                  <w:pPr>
                    <w:widowControl w:val="0"/>
                    <w:numPr>
                      <w:ilvl w:val="0"/>
                      <w:numId w:val="293"/>
                    </w:numPr>
                    <w:autoSpaceDE w:val="0"/>
                    <w:autoSpaceDN w:val="0"/>
                    <w:adjustRightInd w:val="0"/>
                    <w:spacing w:line="360" w:lineRule="auto"/>
                    <w:ind w:left="360" w:hanging="360"/>
                    <w:jc w:val="left"/>
                  </w:pPr>
                  <w:r w:rsidRPr="00C929A7">
                    <w:t>Jei MP išvados Tinkamos Netiesioginės išlaidos (</w:t>
                  </w:r>
                  <w:r>
                    <w:t>ES</w:t>
                  </w:r>
                  <w:r w:rsidRPr="00C929A7">
                    <w:t xml:space="preserve"> + BF + Nuosavos) / MP išvados Tinkamos Tiesioginės išlaidos (</w:t>
                  </w:r>
                  <w:r>
                    <w:t>ES</w:t>
                  </w:r>
                  <w:r w:rsidRPr="00C929A7">
                    <w:t xml:space="preserve"> + BF + Nuosavos)  * 100 proc. &gt; Projekto Netiesioginių išlaidų procentas, tada klausimo atsakymas Ne, o pastaboje nurodoma „MP išvados netiesioginių išlaidų procentas [apskaičiuota MP išvados netiesioginių išlaidų procentas], viršyta netiesioginių išlaidų suma [Projekto Netiesioginių išlaidų procentas * MP išvados Tinkamos Tiesioginės išlaidos (</w:t>
                  </w:r>
                  <w:r>
                    <w:t>ES</w:t>
                  </w:r>
                  <w:r w:rsidRPr="00C929A7">
                    <w:t xml:space="preserve"> + BF + Nuosavos) - MP išvados Tinkamos Netiesioginės išlaidos (</w:t>
                  </w:r>
                  <w:r>
                    <w:t>ES</w:t>
                  </w:r>
                  <w:r w:rsidRPr="00C929A7">
                    <w:t xml:space="preserve"> + BF + Nuosavos)]. Apvalinama iki dviejų skaitmenų po kablelio</w:t>
                  </w:r>
                </w:p>
                <w:p w14:paraId="3DA55530" w14:textId="77777777" w:rsidR="000D25E3" w:rsidRPr="00716AD6" w:rsidRDefault="000D25E3" w:rsidP="00A40B66">
                  <w:r w:rsidRPr="00C929A7">
                    <w:t>Jei MP išvados Tinkamos Tiesioginės išlaidos (</w:t>
                  </w:r>
                  <w:r>
                    <w:t>ES</w:t>
                  </w:r>
                  <w:r w:rsidRPr="00C929A7">
                    <w:t xml:space="preserve"> + BF + Nuosavos) = 0 IR MP išvados Tinkamos Netiesioginės išlaidos (</w:t>
                  </w:r>
                  <w:r>
                    <w:t>ES</w:t>
                  </w:r>
                  <w:r w:rsidRPr="00C929A7">
                    <w:t xml:space="preserve"> + BF + Nuosavos) &gt; 0, tada klausimo atsakymas Ne, o pastaboje nurodoma „MP išvados netiesioginių išlaidų </w:t>
                  </w:r>
                  <w:r w:rsidRPr="00716AD6">
                    <w:t>procentas begalybė, viršyta netiesioginių išlaidų suma 100.00"</w:t>
                  </w:r>
                </w:p>
                <w:p w14:paraId="0AC1F592" w14:textId="77777777" w:rsidR="000D25E3" w:rsidRPr="00716AD6" w:rsidRDefault="000D25E3" w:rsidP="00A40B66">
                  <w:pPr>
                    <w:rPr>
                      <w:b/>
                    </w:rPr>
                  </w:pPr>
                  <w:r w:rsidRPr="00716AD6">
                    <w:rPr>
                      <w:b/>
                    </w:rPr>
                    <w:t>13b. Projekto iki šio MP (įskaitant ir šį MP) tinkamų (deklaruotų) netiesioginių išlaidų procentas neviršija projektui patvirtinto [nurodomas projekto netiesioginių išlaidų procentas] procento“</w:t>
                  </w:r>
                </w:p>
                <w:p w14:paraId="4DF6A16E" w14:textId="77777777" w:rsidR="000D25E3" w:rsidRPr="00716AD6" w:rsidRDefault="000D25E3" w:rsidP="00A40B66">
                  <w:r w:rsidRPr="00716AD6">
                    <w:t>Procento reikšmė neapvalinama, t.</w:t>
                  </w:r>
                  <w:r w:rsidR="1674DD04">
                    <w:t xml:space="preserve"> </w:t>
                  </w:r>
                  <w:r w:rsidRPr="00716AD6">
                    <w:t xml:space="preserve">y. turi rodyti tiek kiek įvesta 4 skaičiai po kablelio. Norint parinkti atsakymą į klausimą, prieš tai reikalinga apskaičiuoti: </w:t>
                  </w:r>
                </w:p>
                <w:p w14:paraId="099BC611" w14:textId="77777777" w:rsidR="000D25E3" w:rsidRPr="00716AD6" w:rsidRDefault="000D25E3" w:rsidP="00A40B66">
                  <w:r w:rsidRPr="00716AD6">
                    <w:rPr>
                      <w:b/>
                    </w:rPr>
                    <w:t>Projekto netiesioginių išlaidų procentas</w:t>
                  </w:r>
                  <w:r w:rsidRPr="00716AD6">
                    <w:t xml:space="preserve"> =  Netiesioginės išlaidos / Tiesioginės išlaidos * 100proc., apvalinama iki 4 skaičių po kablelio tikslumu. Čia: </w:t>
                  </w:r>
                </w:p>
                <w:p w14:paraId="380A2A21" w14:textId="77777777" w:rsidR="000D25E3" w:rsidRPr="00716AD6" w:rsidRDefault="000D25E3" w:rsidP="008B4393">
                  <w:pPr>
                    <w:pStyle w:val="ListParagraph"/>
                    <w:numPr>
                      <w:ilvl w:val="0"/>
                      <w:numId w:val="324"/>
                    </w:numPr>
                  </w:pPr>
                  <w:r w:rsidRPr="00716AD6">
                    <w:t xml:space="preserve">Netiesioginės išlaidos </w:t>
                  </w:r>
                  <w:r w:rsidRPr="00277E39">
                    <w:t xml:space="preserve">- </w:t>
                  </w:r>
                  <w:r w:rsidRPr="00716AD6">
                    <w:t>- projekto visų MP iki (pagal MP. Eil. Nr.) šio MP (įskaitant ir pasirinktos išvados MP) išvadose (susumuojama visa MP išvadų (pasirinkta ir visų prieš tai buvusių pagal išvados eilės Nr.) tinkama lėšų suma) nurodytos Tinkamos (o jei prie MP nėra nei vienos išvados, kur Pripažintų Tinkamų išlaidų suma &gt; 0, tada imama MP deklaruotos išlaidos) Netiesioginės (kur išlaidų kategorija yra „1</w:t>
                  </w:r>
                  <w:r>
                    <w:t>1</w:t>
                  </w:r>
                  <w:r w:rsidRPr="00716AD6">
                    <w:t>.4. Netiesioginės išlaidos“) išlaidos (</w:t>
                  </w:r>
                  <w:r>
                    <w:t>ES</w:t>
                  </w:r>
                  <w:r w:rsidRPr="00716AD6">
                    <w:t xml:space="preserve"> + BF + Nuosavos).</w:t>
                  </w:r>
                </w:p>
                <w:p w14:paraId="78FF176A" w14:textId="77777777" w:rsidR="000D25E3" w:rsidRPr="00716AD6" w:rsidRDefault="000D25E3" w:rsidP="008B4393">
                  <w:pPr>
                    <w:pStyle w:val="ListParagraph"/>
                    <w:numPr>
                      <w:ilvl w:val="0"/>
                      <w:numId w:val="324"/>
                    </w:numPr>
                  </w:pPr>
                  <w:r w:rsidRPr="00716AD6">
                    <w:t xml:space="preserve">Tiesioginės išlaidos </w:t>
                  </w:r>
                  <w:r w:rsidRPr="00277E39">
                    <w:t xml:space="preserve">- </w:t>
                  </w:r>
                  <w:r w:rsidRPr="00716AD6">
                    <w:t>analogiškas atrinkimas kaip ir Netiesioginės, tik šiuo atveju yra visos išlaidų kategorija išskyrus „1</w:t>
                  </w:r>
                  <w:r>
                    <w:t>1</w:t>
                  </w:r>
                  <w:r w:rsidRPr="00716AD6">
                    <w:t>.4. Netiesioginės išlaidos“</w:t>
                  </w:r>
                </w:p>
                <w:p w14:paraId="6D323F22" w14:textId="77777777" w:rsidR="000D25E3" w:rsidRPr="00716AD6" w:rsidRDefault="000D25E3" w:rsidP="00A40B66">
                  <w:r w:rsidRPr="00716AD6">
                    <w:t>Apskaičiavimo pavyzdys:</w:t>
                  </w:r>
                </w:p>
                <w:p w14:paraId="3BACDE7B" w14:textId="77777777" w:rsidR="000D25E3" w:rsidRPr="00716AD6" w:rsidRDefault="000D25E3" w:rsidP="00A40B66">
                  <w:pPr>
                    <w:rPr>
                      <w:b/>
                    </w:rPr>
                  </w:pPr>
                  <w:r w:rsidRPr="00716AD6">
                    <w:rPr>
                      <w:b/>
                    </w:rPr>
                    <w:t>MP1 Deklaruota 100:</w:t>
                  </w:r>
                </w:p>
                <w:p w14:paraId="71DFFA82" w14:textId="77777777" w:rsidR="000D25E3" w:rsidRPr="00716AD6" w:rsidRDefault="000D25E3" w:rsidP="00A40B66">
                  <w:r w:rsidRPr="00716AD6">
                    <w:t>- IŠ1 Tinkama 50 -&gt; ataskaitoje apskaičiuojama netiesioginių išlaidų sumą 50</w:t>
                  </w:r>
                </w:p>
                <w:p w14:paraId="389A47A9" w14:textId="77777777" w:rsidR="000D25E3" w:rsidRPr="00716AD6" w:rsidRDefault="000D25E3" w:rsidP="00A40B66">
                  <w:r w:rsidRPr="00716AD6">
                    <w:t>- IŠ2 Tinkama 0 -&gt; ataskaitoje apskaičiuojama netiesioginių išlaidų sumą 50</w:t>
                  </w:r>
                </w:p>
                <w:p w14:paraId="11BBF0BE" w14:textId="77777777" w:rsidR="000D25E3" w:rsidRPr="00716AD6" w:rsidRDefault="000D25E3" w:rsidP="00A40B66">
                  <w:pPr>
                    <w:rPr>
                      <w:b/>
                    </w:rPr>
                  </w:pPr>
                  <w:r w:rsidRPr="00716AD6">
                    <w:rPr>
                      <w:b/>
                    </w:rPr>
                    <w:t>MP2 Deklaruota 200:</w:t>
                  </w:r>
                </w:p>
                <w:p w14:paraId="720F7466" w14:textId="77777777" w:rsidR="000D25E3" w:rsidRPr="00716AD6" w:rsidRDefault="000D25E3" w:rsidP="00A40B66">
                  <w:r w:rsidRPr="00716AD6">
                    <w:t>- IŠ1 Tinkama 100 -&gt; ataskaitoje apskaičiuojama netiesioginių išlaidų sumą 50+100=150</w:t>
                  </w:r>
                </w:p>
                <w:p w14:paraId="55F162EA" w14:textId="77777777" w:rsidR="000D25E3" w:rsidRPr="00716AD6" w:rsidRDefault="000D25E3" w:rsidP="00A40B66">
                  <w:r w:rsidRPr="00716AD6">
                    <w:t>- IŠ2 Tinkama 100 -&gt; ataskaitoje apskaičiuojama netiesioginių išlaidų sumą 50+100+100=250</w:t>
                  </w:r>
                </w:p>
                <w:p w14:paraId="286CA092" w14:textId="77777777" w:rsidR="000D25E3" w:rsidRPr="00716AD6" w:rsidRDefault="000D25E3" w:rsidP="00A40B66">
                  <w:pPr>
                    <w:rPr>
                      <w:b/>
                    </w:rPr>
                  </w:pPr>
                  <w:r w:rsidRPr="00716AD6">
                    <w:rPr>
                      <w:b/>
                    </w:rPr>
                    <w:t>MP3 Deklaruota 300:</w:t>
                  </w:r>
                </w:p>
                <w:p w14:paraId="6A58DAA7" w14:textId="77777777" w:rsidR="000D25E3" w:rsidRPr="00716AD6" w:rsidRDefault="000D25E3" w:rsidP="00A40B66">
                  <w:r w:rsidRPr="00716AD6">
                    <w:t>- IŠ1 Tinkama 0 -&gt; ataskaitoje apskaičiuojama netiesioginių išlaidų suma 50+100+100+300=550</w:t>
                  </w:r>
                </w:p>
                <w:p w14:paraId="6DC91BCC" w14:textId="77777777" w:rsidR="000D25E3" w:rsidRPr="00716AD6" w:rsidRDefault="000D25E3" w:rsidP="00A40B66">
                  <w:r w:rsidRPr="00716AD6">
                    <w:t>Klausymo atsakymas parenkamas:</w:t>
                  </w:r>
                </w:p>
                <w:p w14:paraId="573C46DC" w14:textId="77777777" w:rsidR="000D25E3" w:rsidRPr="00716AD6" w:rsidRDefault="000D25E3" w:rsidP="008B4393">
                  <w:pPr>
                    <w:pStyle w:val="ListParagraph"/>
                    <w:numPr>
                      <w:ilvl w:val="0"/>
                      <w:numId w:val="325"/>
                    </w:numPr>
                  </w:pPr>
                  <w:r w:rsidRPr="00716AD6">
                    <w:t>„Netaikoma“ - jei projekto finansavimo netiesioginių išlaidų (kur išlaidų kategorija yra „1</w:t>
                  </w:r>
                  <w:r>
                    <w:t>1</w:t>
                  </w:r>
                  <w:r w:rsidRPr="00716AD6">
                    <w:t>.4. Netiesioginės išlaidos“) suma = 0. Pastaboje nurodoma “</w:t>
                  </w:r>
                  <w:r w:rsidRPr="00716AD6">
                    <w:rPr>
                      <w:shd w:val="clear" w:color="auto" w:fill="F2F2F2" w:themeFill="background1" w:themeFillShade="F2"/>
                    </w:rPr>
                    <w:t>Projektas netiesioginių išlaidų neturi</w:t>
                  </w:r>
                  <w:r w:rsidRPr="00716AD6">
                    <w:t>”.</w:t>
                  </w:r>
                </w:p>
                <w:p w14:paraId="3E775989" w14:textId="77777777" w:rsidR="000D25E3" w:rsidRPr="00716AD6" w:rsidRDefault="000D25E3" w:rsidP="008B4393">
                  <w:pPr>
                    <w:pStyle w:val="ListParagraph"/>
                    <w:numPr>
                      <w:ilvl w:val="0"/>
                      <w:numId w:val="325"/>
                    </w:numPr>
                  </w:pPr>
                  <w:r w:rsidRPr="00716AD6">
                    <w:t>„Taip“ – jei „Projekto netiesioginių išlaidų procentas“ &lt;= „Projektui nustatytas netiesioginių išlaidų procentas“. Pastaboje nurodoma „</w:t>
                  </w:r>
                  <w:r w:rsidRPr="00716AD6">
                    <w:rPr>
                      <w:shd w:val="clear" w:color="auto" w:fill="F2F2F2" w:themeFill="background1" w:themeFillShade="F2"/>
                    </w:rPr>
                    <w:t>Projekto netiesioginių išlaidų procentas [apskaičiuotas projekto netiesioginių išlaidų procentas]</w:t>
                  </w:r>
                  <w:r w:rsidRPr="00716AD6">
                    <w:t>“, netiesioginių išlaidų suma likusi iki viršijimo [Projektui nustatytas netiesioginių išlaidų procentas/100 * Tiesioginės išlaidos - Netiesioginės išlaidos]. Procentas apvalinama iki keturių skaitmenų po kablelio. Pinigai apvalinami iki 2 skaitmenų po kablelio.. Apvalinama iki keturių skaitmenų po kablelio.</w:t>
                  </w:r>
                </w:p>
                <w:p w14:paraId="03B2C107" w14:textId="77777777" w:rsidR="000D25E3" w:rsidRPr="00716AD6" w:rsidRDefault="000D25E3" w:rsidP="008B4393">
                  <w:pPr>
                    <w:pStyle w:val="ListParagraph"/>
                    <w:numPr>
                      <w:ilvl w:val="0"/>
                      <w:numId w:val="325"/>
                    </w:numPr>
                  </w:pPr>
                  <w:r w:rsidRPr="00716AD6">
                    <w:t>„Ne“ – jei „Projekto netiesioginių išlaidų procentas“ &gt; „Projektui nustatytas netiesioginių išlaidų procentas“. Pastaboje nurodoma „</w:t>
                  </w:r>
                  <w:r w:rsidRPr="00716AD6">
                    <w:rPr>
                      <w:shd w:val="clear" w:color="auto" w:fill="F2F2F2" w:themeFill="background1" w:themeFillShade="F2"/>
                    </w:rPr>
                    <w:t>Projekto netiesioginių išlaidų procentas [apskaičiuotas projekto netiesioginių išlaidų procentas], viršyta netiesioginių išlaidų suma [Projektui nustatytas netiesioginių išlaidų procentas/100 * Tiesioginės išlaidos - Netiesioginės išlaidos]</w:t>
                  </w:r>
                  <w:r w:rsidRPr="00716AD6">
                    <w:t>“. Procentas apvalinimas iki 4 skaitmenų po kablelio. Pinigai apvalinami iki 2 skaitmenų po kablelio.</w:t>
                  </w:r>
                </w:p>
                <w:p w14:paraId="7BA3DE5D" w14:textId="77777777" w:rsidR="000D25E3" w:rsidRPr="00716AD6" w:rsidRDefault="000D25E3" w:rsidP="008B4393">
                  <w:pPr>
                    <w:pStyle w:val="ListParagraph"/>
                    <w:numPr>
                      <w:ilvl w:val="0"/>
                      <w:numId w:val="325"/>
                    </w:numPr>
                  </w:pPr>
                  <w:r w:rsidRPr="00716AD6">
                    <w:t xml:space="preserve">„Ne“ – jei projekto Tiesioginių išlaidų suma </w:t>
                  </w:r>
                  <w:r w:rsidRPr="00277E39">
                    <w:t xml:space="preserve">= 0 </w:t>
                  </w:r>
                  <w:r w:rsidRPr="00716AD6">
                    <w:t>IR projekto Netiesioginių išlaidų suma</w:t>
                  </w:r>
                  <w:r w:rsidRPr="00277E39">
                    <w:t xml:space="preserve"> &gt; 0, </w:t>
                  </w:r>
                  <w:r w:rsidRPr="00716AD6">
                    <w:t>Pastaboje nurodoma „</w:t>
                  </w:r>
                  <w:r w:rsidRPr="00716AD6">
                    <w:rPr>
                      <w:shd w:val="clear" w:color="auto" w:fill="F2F2F2" w:themeFill="background1" w:themeFillShade="F2"/>
                    </w:rPr>
                    <w:t>Projektas neturi tinkamų (deklaruotų) tiesioginių išlaidų. Viršyta netiesioginių išlaidų suma [Netiesioginių išlaidų suma]</w:t>
                  </w:r>
                  <w:r w:rsidRPr="00716AD6">
                    <w:t>“</w:t>
                  </w:r>
                </w:p>
                <w:p w14:paraId="58969829" w14:textId="77777777" w:rsidR="000D25E3" w:rsidRPr="00C929A7" w:rsidRDefault="000D25E3" w:rsidP="00A40B66"/>
                <w:p w14:paraId="245838D5" w14:textId="77777777" w:rsidR="000D25E3" w:rsidRPr="00C929A7" w:rsidRDefault="000D25E3" w:rsidP="00A40B66">
                  <w:r w:rsidRPr="00C929A7">
                    <w:rPr>
                      <w:b/>
                    </w:rPr>
                    <w:t>14. Įvesta pastaba dėl netinkamų išlaidų</w:t>
                  </w:r>
                  <w:r w:rsidRPr="00C929A7">
                    <w:t xml:space="preserve"> - patikrinama ar MP išvados eilutei yra įvesta pastaba, jei įvesta Netinkamų išlaidų suma nelygi 0.</w:t>
                  </w:r>
                </w:p>
                <w:p w14:paraId="67891858" w14:textId="77777777" w:rsidR="000D25E3" w:rsidRPr="00C929A7" w:rsidRDefault="000D25E3" w:rsidP="00792C25">
                  <w:pPr>
                    <w:widowControl w:val="0"/>
                    <w:numPr>
                      <w:ilvl w:val="0"/>
                      <w:numId w:val="294"/>
                    </w:numPr>
                    <w:autoSpaceDE w:val="0"/>
                    <w:autoSpaceDN w:val="0"/>
                    <w:adjustRightInd w:val="0"/>
                    <w:spacing w:line="360" w:lineRule="auto"/>
                    <w:ind w:left="360" w:hanging="360"/>
                    <w:jc w:val="left"/>
                  </w:pPr>
                  <w:r w:rsidRPr="00C929A7">
                    <w:t>a) jei prie bent vienos MP išlaidų eilutės parinktoje išvadoje yra nurodyta netinkamų išlaidų suma nelygi 0 ir prie tos išvados išlaidų eilutės nėra įvesta pastaba, tada atsakymas Ne.</w:t>
                  </w:r>
                </w:p>
                <w:p w14:paraId="1177E76D" w14:textId="77777777" w:rsidR="000D25E3" w:rsidRPr="00C929A7" w:rsidRDefault="000D25E3" w:rsidP="00792C25">
                  <w:pPr>
                    <w:widowControl w:val="0"/>
                    <w:numPr>
                      <w:ilvl w:val="0"/>
                      <w:numId w:val="294"/>
                    </w:numPr>
                    <w:autoSpaceDE w:val="0"/>
                    <w:autoSpaceDN w:val="0"/>
                    <w:adjustRightInd w:val="0"/>
                    <w:spacing w:line="360" w:lineRule="auto"/>
                    <w:ind w:left="360" w:hanging="360"/>
                    <w:jc w:val="left"/>
                  </w:pPr>
                  <w:r w:rsidRPr="00C929A7">
                    <w:t xml:space="preserve">b) Jei prie visų MP išvados išlaidų eilučių yra įvesta pastaba, kur išvadų eilutei įvesta netinkamų išlaidų suma nelygi 0, tada atsakymas Taip. </w:t>
                  </w:r>
                </w:p>
                <w:p w14:paraId="3FF5F2F3" w14:textId="77777777" w:rsidR="000D25E3" w:rsidRPr="00C929A7" w:rsidRDefault="000D25E3" w:rsidP="00792C25">
                  <w:pPr>
                    <w:widowControl w:val="0"/>
                    <w:numPr>
                      <w:ilvl w:val="0"/>
                      <w:numId w:val="294"/>
                    </w:numPr>
                    <w:autoSpaceDE w:val="0"/>
                    <w:autoSpaceDN w:val="0"/>
                    <w:adjustRightInd w:val="0"/>
                    <w:spacing w:line="360" w:lineRule="auto"/>
                    <w:ind w:left="360" w:hanging="360"/>
                    <w:jc w:val="left"/>
                  </w:pPr>
                  <w:r w:rsidRPr="00C929A7">
                    <w:t xml:space="preserve">c) Jei prie MP išvados nėra nei vienos išlaidų eilutės, kur netinkamų išlaidų suma nelygi 0, tada atsakymas Neaktualu. </w:t>
                  </w:r>
                </w:p>
                <w:p w14:paraId="59763083" w14:textId="77777777" w:rsidR="000D25E3" w:rsidRPr="00C929A7" w:rsidRDefault="000D25E3" w:rsidP="00A40B66">
                  <w:r w:rsidRPr="00C929A7">
                    <w:rPr>
                      <w:b/>
                    </w:rPr>
                    <w:t>15. MP tikrinimas nevėluoja</w:t>
                  </w:r>
                </w:p>
                <w:p w14:paraId="2630026F" w14:textId="77777777" w:rsidR="000D25E3" w:rsidRPr="00C929A7" w:rsidRDefault="000D25E3" w:rsidP="00792C25">
                  <w:pPr>
                    <w:widowControl w:val="0"/>
                    <w:numPr>
                      <w:ilvl w:val="0"/>
                      <w:numId w:val="295"/>
                    </w:numPr>
                    <w:autoSpaceDE w:val="0"/>
                    <w:autoSpaceDN w:val="0"/>
                    <w:adjustRightInd w:val="0"/>
                    <w:spacing w:line="360" w:lineRule="auto"/>
                    <w:ind w:left="360" w:hanging="360"/>
                    <w:jc w:val="left"/>
                  </w:pPr>
                  <w:r w:rsidRPr="00C929A7">
                    <w:t>Jei MP vertinimo pabaiga &lt; pirmos išvados Išvados data, o jei jos nėra, tada šiandien diena, tada laikom, kad MP vertinimas vėluojamas.</w:t>
                  </w:r>
                </w:p>
                <w:p w14:paraId="1ADA24EF" w14:textId="77777777" w:rsidR="000D25E3" w:rsidRPr="00C929A7" w:rsidRDefault="000D25E3" w:rsidP="00792C25">
                  <w:pPr>
                    <w:widowControl w:val="0"/>
                    <w:numPr>
                      <w:ilvl w:val="0"/>
                      <w:numId w:val="295"/>
                    </w:numPr>
                    <w:autoSpaceDE w:val="0"/>
                    <w:autoSpaceDN w:val="0"/>
                    <w:adjustRightInd w:val="0"/>
                    <w:spacing w:line="360" w:lineRule="auto"/>
                    <w:ind w:left="360" w:hanging="360"/>
                    <w:jc w:val="left"/>
                  </w:pPr>
                  <w:r w:rsidRPr="00C929A7">
                    <w:t>Jei MP vertinimas nevėluoja, tada atsakymas Taip.</w:t>
                  </w:r>
                </w:p>
                <w:p w14:paraId="3DC798AD" w14:textId="77777777" w:rsidR="000D25E3" w:rsidRPr="00C929A7" w:rsidRDefault="000D25E3" w:rsidP="00792C25">
                  <w:pPr>
                    <w:widowControl w:val="0"/>
                    <w:numPr>
                      <w:ilvl w:val="0"/>
                      <w:numId w:val="295"/>
                    </w:numPr>
                    <w:autoSpaceDE w:val="0"/>
                    <w:autoSpaceDN w:val="0"/>
                    <w:adjustRightInd w:val="0"/>
                    <w:spacing w:line="360" w:lineRule="auto"/>
                    <w:ind w:left="360" w:hanging="360"/>
                    <w:jc w:val="left"/>
                  </w:pPr>
                  <w:r w:rsidRPr="00C929A7">
                    <w:t xml:space="preserve">Jei MP vertinimas vėluoja, tada atsakymas Ne, o pastaboje nurodoma kiek darbo dienų vėluojama = Pirmos išvados </w:t>
                  </w:r>
                  <w:r w:rsidR="786F4C1F">
                    <w:t>“</w:t>
                  </w:r>
                  <w:r w:rsidRPr="00C929A7">
                    <w:t>Išvados data</w:t>
                  </w:r>
                  <w:r w:rsidR="6ED7F624">
                    <w:t>”</w:t>
                  </w:r>
                  <w:r w:rsidRPr="00C929A7">
                    <w:t xml:space="preserve"> (o jei jos nėra, tada šiandien diena) - MP vertinimo pabaiga. </w:t>
                  </w:r>
                </w:p>
                <w:p w14:paraId="2D38F300" w14:textId="77777777" w:rsidR="000D25E3" w:rsidRPr="00C929A7" w:rsidRDefault="000D25E3" w:rsidP="00A40B66">
                  <w:r w:rsidRPr="00C929A7">
                    <w:rPr>
                      <w:b/>
                    </w:rPr>
                    <w:t>16. Nuo gavimo dienos praėjusios darbo dienos</w:t>
                  </w:r>
                </w:p>
                <w:p w14:paraId="7CCF0BC8" w14:textId="77777777" w:rsidR="000D25E3" w:rsidRPr="00C929A7" w:rsidRDefault="000D25E3" w:rsidP="00A40B66">
                  <w:r w:rsidRPr="00C929A7">
                    <w:t>Apskaičiuojama kiek praėjo darbo dienų nuo MP pateikimo dienos, šiandien dienos atžvilgiu = Šiandien diena - MP pateikimo data</w:t>
                  </w:r>
                </w:p>
                <w:p w14:paraId="2E03EE1F" w14:textId="77777777" w:rsidR="000D25E3" w:rsidRPr="00C929A7" w:rsidRDefault="000D25E3" w:rsidP="00A40B66">
                  <w:r w:rsidRPr="00C929A7">
                    <w:rPr>
                      <w:i/>
                    </w:rPr>
                    <w:t xml:space="preserve">Kontrolė: Jei klausimo atsakymas yra Ne, tada turi būti tas atsakymas nuspalvintas raudonai. </w:t>
                  </w:r>
                </w:p>
                <w:p w14:paraId="67D2D57B" w14:textId="77777777" w:rsidR="000D25E3" w:rsidRPr="00C929A7" w:rsidRDefault="000D25E3" w:rsidP="00A40B66">
                  <w:pPr>
                    <w:rPr>
                      <w:i/>
                    </w:rPr>
                  </w:pPr>
                </w:p>
                <w:p w14:paraId="1E54AEB2" w14:textId="77777777" w:rsidR="000D25E3" w:rsidRPr="00C929A7" w:rsidRDefault="000D25E3" w:rsidP="00A40B66">
                  <w:r w:rsidRPr="00C929A7">
                    <w:rPr>
                      <w:b/>
                    </w:rPr>
                    <w:t>Išlaidų pripažinimas:</w:t>
                  </w:r>
                </w:p>
                <w:p w14:paraId="31BEA26E" w14:textId="77777777" w:rsidR="000D25E3" w:rsidRPr="00C929A7" w:rsidRDefault="000D25E3" w:rsidP="00792C25">
                  <w:pPr>
                    <w:widowControl w:val="0"/>
                    <w:numPr>
                      <w:ilvl w:val="0"/>
                      <w:numId w:val="296"/>
                    </w:numPr>
                    <w:autoSpaceDE w:val="0"/>
                    <w:autoSpaceDN w:val="0"/>
                    <w:adjustRightInd w:val="0"/>
                    <w:spacing w:line="360" w:lineRule="auto"/>
                    <w:ind w:left="360" w:hanging="360"/>
                    <w:jc w:val="left"/>
                  </w:pPr>
                  <w:r w:rsidRPr="00C929A7">
                    <w:rPr>
                      <w:b/>
                    </w:rPr>
                    <w:t>Deklaruotos išlaidos</w:t>
                  </w:r>
                  <w:r w:rsidRPr="00C929A7">
                    <w:t xml:space="preserve"> - parinktos išvados MP deklaruotų išlaidų (</w:t>
                  </w:r>
                  <w:r>
                    <w:t>ES</w:t>
                  </w:r>
                  <w:r w:rsidRPr="00C929A7">
                    <w:t>+BF+Nuosavos) suma.</w:t>
                  </w:r>
                </w:p>
                <w:p w14:paraId="796A1F8A" w14:textId="77777777" w:rsidR="000D25E3" w:rsidRPr="00C929A7" w:rsidRDefault="000D25E3" w:rsidP="00792C25">
                  <w:pPr>
                    <w:widowControl w:val="0"/>
                    <w:numPr>
                      <w:ilvl w:val="0"/>
                      <w:numId w:val="296"/>
                    </w:numPr>
                    <w:autoSpaceDE w:val="0"/>
                    <w:autoSpaceDN w:val="0"/>
                    <w:adjustRightInd w:val="0"/>
                    <w:spacing w:line="360" w:lineRule="auto"/>
                    <w:ind w:left="360" w:hanging="360"/>
                    <w:jc w:val="left"/>
                  </w:pPr>
                  <w:r w:rsidRPr="00C929A7">
                    <w:rPr>
                      <w:b/>
                    </w:rPr>
                    <w:t>Netinkamos išlaidos</w:t>
                  </w:r>
                  <w:r w:rsidRPr="00C929A7">
                    <w:t xml:space="preserve"> - parinktoje MP išvadoje nurodyta netinkamų išlaidų (</w:t>
                  </w:r>
                  <w:r>
                    <w:t>ES</w:t>
                  </w:r>
                  <w:r w:rsidRPr="00C929A7">
                    <w:t xml:space="preserve">+BF+Nuosavos)  suma. </w:t>
                  </w:r>
                </w:p>
                <w:p w14:paraId="7748D935" w14:textId="77777777" w:rsidR="000D25E3" w:rsidRPr="00C929A7" w:rsidRDefault="000D25E3" w:rsidP="00792C25">
                  <w:pPr>
                    <w:widowControl w:val="0"/>
                    <w:numPr>
                      <w:ilvl w:val="0"/>
                      <w:numId w:val="296"/>
                    </w:numPr>
                    <w:autoSpaceDE w:val="0"/>
                    <w:autoSpaceDN w:val="0"/>
                    <w:adjustRightInd w:val="0"/>
                    <w:spacing w:line="360" w:lineRule="auto"/>
                    <w:ind w:left="360" w:hanging="360"/>
                    <w:jc w:val="left"/>
                  </w:pPr>
                  <w:r w:rsidRPr="00C929A7">
                    <w:rPr>
                      <w:b/>
                    </w:rPr>
                    <w:t>Nagrinėjimo momentu netinkamos išlaidos</w:t>
                  </w:r>
                  <w:r w:rsidRPr="00C929A7">
                    <w:t xml:space="preserve"> - parinktoje MP išvadoje nurodyta nagrinėjimo metu netinkamų išlaidų (VSF+BF+Nuosavos) suma. </w:t>
                  </w:r>
                </w:p>
                <w:p w14:paraId="40C1ABA2" w14:textId="77777777" w:rsidR="000D25E3" w:rsidRPr="00C929A7" w:rsidRDefault="000D25E3" w:rsidP="00792C25">
                  <w:pPr>
                    <w:widowControl w:val="0"/>
                    <w:numPr>
                      <w:ilvl w:val="0"/>
                      <w:numId w:val="296"/>
                    </w:numPr>
                    <w:autoSpaceDE w:val="0"/>
                    <w:autoSpaceDN w:val="0"/>
                    <w:adjustRightInd w:val="0"/>
                    <w:spacing w:line="360" w:lineRule="auto"/>
                    <w:ind w:left="360" w:hanging="360"/>
                    <w:jc w:val="left"/>
                  </w:pPr>
                  <w:r w:rsidRPr="00C929A7">
                    <w:rPr>
                      <w:b/>
                    </w:rPr>
                    <w:t>Tinkamos tiesioginės išlaidos</w:t>
                  </w:r>
                  <w:r w:rsidRPr="00C929A7">
                    <w:t xml:space="preserve"> - parinktos MP išvados tinkama išlaidų (</w:t>
                  </w:r>
                  <w:r>
                    <w:t>ES</w:t>
                  </w:r>
                  <w:r w:rsidRPr="00C929A7">
                    <w:t>+BF+Nuosavos) suma, kur išlaidų kategorija nėra „1</w:t>
                  </w:r>
                  <w:r>
                    <w:t>1</w:t>
                  </w:r>
                  <w:r w:rsidRPr="00C929A7">
                    <w:t>.4.“</w:t>
                  </w:r>
                </w:p>
                <w:p w14:paraId="60E2368C" w14:textId="77777777" w:rsidR="000D25E3" w:rsidRPr="00C929A7" w:rsidRDefault="000D25E3" w:rsidP="00792C25">
                  <w:pPr>
                    <w:widowControl w:val="0"/>
                    <w:numPr>
                      <w:ilvl w:val="0"/>
                      <w:numId w:val="297"/>
                    </w:numPr>
                    <w:autoSpaceDE w:val="0"/>
                    <w:autoSpaceDN w:val="0"/>
                    <w:adjustRightInd w:val="0"/>
                    <w:spacing w:line="360" w:lineRule="auto"/>
                    <w:ind w:left="360" w:hanging="360"/>
                    <w:jc w:val="left"/>
                  </w:pPr>
                  <w:r w:rsidRPr="00C929A7">
                    <w:rPr>
                      <w:b/>
                    </w:rPr>
                    <w:t xml:space="preserve">Tinkamos netiesioginės išlaidos </w:t>
                  </w:r>
                  <w:r w:rsidRPr="00C929A7">
                    <w:t>- parinktos MP išvados tinkama (</w:t>
                  </w:r>
                  <w:r>
                    <w:t>ES</w:t>
                  </w:r>
                  <w:r w:rsidRPr="00C929A7">
                    <w:t>+BF+Nuosavos) išlaidų suma, kur išlaidų kategorija yra „1</w:t>
                  </w:r>
                  <w:r>
                    <w:t>1</w:t>
                  </w:r>
                  <w:r w:rsidRPr="00C929A7">
                    <w:t>.4.“</w:t>
                  </w:r>
                </w:p>
                <w:p w14:paraId="61538AC0" w14:textId="77777777" w:rsidR="000D25E3" w:rsidRPr="00C929A7" w:rsidRDefault="000D25E3" w:rsidP="00A40B66">
                  <w:r w:rsidRPr="00C929A7">
                    <w:rPr>
                      <w:b/>
                    </w:rPr>
                    <w:t>Tinkamos finansuoti išlaidos pagal finansavimo šaltinius ir ekonominę klasifikaciją:</w:t>
                  </w:r>
                </w:p>
                <w:p w14:paraId="5CFEC52F" w14:textId="77777777" w:rsidR="000D25E3" w:rsidRPr="00C929A7" w:rsidRDefault="000D25E3" w:rsidP="00A40B66">
                  <w:r w:rsidRPr="00C929A7">
                    <w:t>Apskaičiuojama parinktoje MP išvadoje įvesta tinkamų išlaidų suma pagal ekonominę klasifikaciją ir finansavimo šaltinius (</w:t>
                  </w:r>
                  <w:r>
                    <w:t>ES</w:t>
                  </w:r>
                  <w:r w:rsidRPr="00C929A7">
                    <w:t xml:space="preserve"> lėšos, BF lėšos, Nuosava lėšas)</w:t>
                  </w:r>
                </w:p>
              </w:tc>
            </w:tr>
          </w:tbl>
          <w:p w14:paraId="7EA3E22E" w14:textId="77777777" w:rsidR="000D25E3" w:rsidRPr="00C929A7" w:rsidRDefault="000D25E3" w:rsidP="00A40B66"/>
        </w:tc>
      </w:tr>
      <w:tr w:rsidR="000D25E3" w:rsidRPr="00C929A7" w14:paraId="0A2E9D63"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0BC7DAF" w14:textId="77777777" w:rsidR="000D25E3" w:rsidRPr="00C929A7" w:rsidRDefault="10E2274B" w:rsidP="00A40B66">
            <w:pPr>
              <w:pStyle w:val="Pavadinimaslentelje"/>
              <w:rPr>
                <w:color w:val="auto"/>
              </w:rPr>
            </w:pPr>
            <w:r>
              <w:t>Bendrieji</w:t>
            </w:r>
            <w:r w:rsidR="000D25E3" w:rsidRPr="00C929A7">
              <w:t xml:space="preserve"> reikalavimai:</w:t>
            </w:r>
          </w:p>
        </w:tc>
      </w:tr>
      <w:tr w:rsidR="000D25E3" w:rsidRPr="00C929A7" w14:paraId="3CE25B6A"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0D25E3" w:rsidRPr="00C929A7" w14:paraId="144D5DDE" w14:textId="77777777" w:rsidTr="00A40B66">
              <w:trPr>
                <w:trHeight w:val="330"/>
              </w:trPr>
              <w:tc>
                <w:tcPr>
                  <w:tcW w:w="9300" w:type="dxa"/>
                  <w:gridSpan w:val="2"/>
                  <w:shd w:val="clear" w:color="auto" w:fill="EFEFEF"/>
                  <w:tcMar>
                    <w:top w:w="60" w:type="dxa"/>
                    <w:left w:w="60" w:type="dxa"/>
                    <w:bottom w:w="0" w:type="dxa"/>
                    <w:right w:w="60" w:type="dxa"/>
                  </w:tcMar>
                </w:tcPr>
                <w:p w14:paraId="3958875A" w14:textId="77777777" w:rsidR="000D25E3" w:rsidRPr="00C929A7" w:rsidRDefault="000D25E3" w:rsidP="00A40B66">
                  <w:r w:rsidRPr="00C929A7">
                    <w:rPr>
                      <w:b/>
                    </w:rPr>
                    <w:t>MP_0107 - Tiesioginės ir netiesioginės išlaidos</w:t>
                  </w:r>
                </w:p>
              </w:tc>
            </w:tr>
            <w:tr w:rsidR="000D25E3" w:rsidRPr="00C929A7" w14:paraId="352B0E6C" w14:textId="77777777" w:rsidTr="00A40B66">
              <w:tc>
                <w:tcPr>
                  <w:tcW w:w="720" w:type="dxa"/>
                  <w:shd w:val="clear" w:color="auto" w:fill="FFFFFF"/>
                  <w:tcMar>
                    <w:top w:w="60" w:type="dxa"/>
                    <w:left w:w="60" w:type="dxa"/>
                    <w:bottom w:w="0" w:type="dxa"/>
                    <w:right w:w="60" w:type="dxa"/>
                  </w:tcMar>
                </w:tcPr>
                <w:p w14:paraId="7716BCC6" w14:textId="77777777" w:rsidR="000D25E3" w:rsidRPr="00C929A7" w:rsidRDefault="000D25E3" w:rsidP="00A40B66"/>
              </w:tc>
              <w:tc>
                <w:tcPr>
                  <w:tcW w:w="8580" w:type="dxa"/>
                  <w:shd w:val="clear" w:color="auto" w:fill="FFFFFF"/>
                  <w:tcMar>
                    <w:top w:w="60" w:type="dxa"/>
                    <w:left w:w="60" w:type="dxa"/>
                    <w:bottom w:w="0" w:type="dxa"/>
                    <w:right w:w="60" w:type="dxa"/>
                  </w:tcMar>
                </w:tcPr>
                <w:p w14:paraId="3E5501CC" w14:textId="77777777" w:rsidR="000D25E3" w:rsidRPr="00C929A7" w:rsidRDefault="000D25E3" w:rsidP="00792C25">
                  <w:pPr>
                    <w:widowControl w:val="0"/>
                    <w:numPr>
                      <w:ilvl w:val="0"/>
                      <w:numId w:val="298"/>
                    </w:numPr>
                    <w:autoSpaceDE w:val="0"/>
                    <w:autoSpaceDN w:val="0"/>
                    <w:adjustRightInd w:val="0"/>
                    <w:spacing w:line="360" w:lineRule="auto"/>
                    <w:ind w:left="360" w:hanging="360"/>
                    <w:jc w:val="left"/>
                  </w:pPr>
                  <w:r w:rsidRPr="00C929A7">
                    <w:rPr>
                      <w:b/>
                    </w:rPr>
                    <w:t>Tinkamos tiesioginės išlaidos</w:t>
                  </w:r>
                  <w:r w:rsidRPr="00C929A7">
                    <w:t xml:space="preserve"> - finansavimo suma, kur išlaidų kategorija nėra „1</w:t>
                  </w:r>
                  <w:r>
                    <w:t>1</w:t>
                  </w:r>
                  <w:r w:rsidRPr="00C929A7">
                    <w:t>.4.“</w:t>
                  </w:r>
                </w:p>
                <w:p w14:paraId="5E32D157" w14:textId="77777777" w:rsidR="000D25E3" w:rsidRPr="00C929A7" w:rsidRDefault="000D25E3" w:rsidP="00792C25">
                  <w:pPr>
                    <w:widowControl w:val="0"/>
                    <w:numPr>
                      <w:ilvl w:val="0"/>
                      <w:numId w:val="299"/>
                    </w:numPr>
                    <w:autoSpaceDE w:val="0"/>
                    <w:autoSpaceDN w:val="0"/>
                    <w:adjustRightInd w:val="0"/>
                    <w:spacing w:line="360" w:lineRule="auto"/>
                    <w:ind w:left="360" w:hanging="360"/>
                    <w:jc w:val="left"/>
                  </w:pPr>
                  <w:r w:rsidRPr="00C929A7">
                    <w:rPr>
                      <w:b/>
                    </w:rPr>
                    <w:t xml:space="preserve">Tinkamos netiesioginės išlaidos </w:t>
                  </w:r>
                  <w:r w:rsidRPr="00C929A7">
                    <w:t>- finansavimo suma, kur išlaidų kategorija yra „1</w:t>
                  </w:r>
                  <w:r>
                    <w:t>1</w:t>
                  </w:r>
                  <w:r w:rsidRPr="00C929A7">
                    <w:t>.4.“</w:t>
                  </w:r>
                </w:p>
                <w:p w14:paraId="5E95D577" w14:textId="77777777" w:rsidR="000D25E3" w:rsidRPr="00C929A7" w:rsidRDefault="000D25E3" w:rsidP="00A40B66"/>
              </w:tc>
            </w:tr>
          </w:tbl>
          <w:p w14:paraId="4FD5170E" w14:textId="77777777" w:rsidR="000D25E3" w:rsidRPr="00C929A7" w:rsidRDefault="000D25E3" w:rsidP="00A40B66"/>
        </w:tc>
      </w:tr>
    </w:tbl>
    <w:p w14:paraId="52D9B77D" w14:textId="77777777" w:rsidR="000D25E3" w:rsidRPr="00C929A7" w:rsidRDefault="107F3F9F" w:rsidP="00A71848">
      <w:pPr>
        <w:pStyle w:val="Heading4"/>
      </w:pPr>
      <w:bookmarkStart w:id="319" w:name="APMOKËJIMAI"/>
      <w:bookmarkStart w:id="320" w:name="BKM_FE527951_6783_45AE_B7BE_36078F1FC3AC"/>
      <w:bookmarkStart w:id="321" w:name="_Toc55305477"/>
      <w:bookmarkStart w:id="322" w:name="_Toc89073267"/>
      <w:bookmarkStart w:id="323" w:name="_Toc147475272"/>
      <w:bookmarkEnd w:id="319"/>
      <w:bookmarkEnd w:id="320"/>
      <w:r>
        <w:t>Mokėjimo prašymų apmokėjimai</w:t>
      </w:r>
      <w:bookmarkEnd w:id="321"/>
      <w:bookmarkEnd w:id="322"/>
      <w:bookmarkEnd w:id="323"/>
    </w:p>
    <w:p w14:paraId="05612947" w14:textId="77777777" w:rsidR="000D25E3" w:rsidRPr="00C929A7" w:rsidRDefault="000D25E3" w:rsidP="000D25E3">
      <w:pPr>
        <w:ind w:firstLine="720"/>
        <w:rPr>
          <w:rFonts w:ascii="Symbol" w:hAnsi="Symbol"/>
        </w:rPr>
      </w:pPr>
    </w:p>
    <w:p w14:paraId="7B794DB9" w14:textId="77777777" w:rsidR="004753A1" w:rsidRDefault="000D25E3">
      <w:pPr>
        <w:keepNext/>
        <w:jc w:val="center"/>
      </w:pPr>
      <w:bookmarkStart w:id="324" w:name="BKM_3D2D0925_3472_4992_8967_B3442F8B9FFC"/>
      <w:r w:rsidRPr="00C929A7">
        <w:rPr>
          <w:noProof/>
          <w:lang w:eastAsia="lt-LT"/>
        </w:rPr>
        <w:drawing>
          <wp:inline distT="0" distB="0" distL="0" distR="0" wp14:anchorId="339BF6E2" wp14:editId="015B0FA7">
            <wp:extent cx="5069205" cy="57499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69205" cy="5749925"/>
                    </a:xfrm>
                    <a:prstGeom prst="rect">
                      <a:avLst/>
                    </a:prstGeom>
                    <a:noFill/>
                    <a:ln>
                      <a:noFill/>
                    </a:ln>
                  </pic:spPr>
                </pic:pic>
              </a:graphicData>
            </a:graphic>
          </wp:inline>
        </w:drawing>
      </w:r>
    </w:p>
    <w:p w14:paraId="77A7B69A" w14:textId="77777777" w:rsidR="000D25E3" w:rsidRPr="00C929A7" w:rsidRDefault="004753A1" w:rsidP="002B1983">
      <w:pPr>
        <w:pStyle w:val="Caption"/>
        <w:jc w:val="center"/>
      </w:pPr>
      <w:r>
        <w:t xml:space="preserve">pav. </w:t>
      </w:r>
      <w:fldSimple w:instr=" STYLEREF 1 \s ">
        <w:r w:rsidR="00DB4384">
          <w:rPr>
            <w:noProof/>
          </w:rPr>
          <w:t>3</w:t>
        </w:r>
      </w:fldSimple>
      <w:r w:rsidR="004D07B3">
        <w:t>.</w:t>
      </w:r>
      <w:fldSimple w:instr=" SEQ pav. \* ARABIC \s 1 ">
        <w:r w:rsidR="00DB4384">
          <w:rPr>
            <w:noProof/>
          </w:rPr>
          <w:t>152</w:t>
        </w:r>
      </w:fldSimple>
      <w:r w:rsidR="00512EE8">
        <w:t xml:space="preserve"> Apmokėjimai</w:t>
      </w:r>
    </w:p>
    <w:bookmarkEnd w:id="324"/>
    <w:p w14:paraId="781530A5" w14:textId="77777777" w:rsidR="000D25E3" w:rsidRPr="00C929A7" w:rsidRDefault="000D25E3" w:rsidP="000D25E3">
      <w:pPr>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4F5B94D7" w14:textId="77777777" w:rsidTr="00A40B66">
        <w:trPr>
          <w:trHeight w:hRule="exact" w:val="118"/>
        </w:trPr>
        <w:tc>
          <w:tcPr>
            <w:tcW w:w="9600" w:type="dxa"/>
            <w:tcBorders>
              <w:top w:val="nil"/>
              <w:left w:val="nil"/>
              <w:bottom w:val="nil"/>
              <w:right w:val="nil"/>
            </w:tcBorders>
          </w:tcPr>
          <w:p w14:paraId="5FF83023" w14:textId="77777777" w:rsidR="000D25E3" w:rsidRPr="00C929A7" w:rsidRDefault="000D25E3" w:rsidP="00A40B66">
            <w:pPr>
              <w:rPr>
                <w:sz w:val="8"/>
              </w:rPr>
            </w:pPr>
            <w:bookmarkStart w:id="325" w:name="BKM_1E80D8ED_C7DB_4628_88A0_6873A8FD9F25"/>
            <w:bookmarkEnd w:id="325"/>
          </w:p>
        </w:tc>
      </w:tr>
    </w:tbl>
    <w:p w14:paraId="0769EC0D" w14:textId="77777777" w:rsidR="000D25E3" w:rsidRPr="00C929A7" w:rsidRDefault="107F3F9F" w:rsidP="000E5B25">
      <w:pPr>
        <w:pStyle w:val="Heading5"/>
        <w:rPr>
          <w:i/>
        </w:rPr>
      </w:pPr>
      <w:bookmarkStart w:id="326" w:name="_Toc55305478"/>
      <w:r>
        <w:t xml:space="preserve">MP_0301 - Registruoti apmokėjimą pagal išvadą </w:t>
      </w:r>
      <w:bookmarkEnd w:id="326"/>
    </w:p>
    <w:p w14:paraId="05917070" w14:textId="77777777" w:rsidR="000D25E3" w:rsidRPr="00C929A7" w:rsidRDefault="000D25E3" w:rsidP="000D25E3">
      <w:pPr>
        <w:ind w:left="270" w:hanging="90"/>
      </w:pPr>
      <w:r w:rsidRPr="00C929A7">
        <w:t>Skirta registruoti faktinius apmokėjim</w:t>
      </w:r>
      <w:r>
        <w:t>us</w:t>
      </w:r>
      <w:r w:rsidRPr="00C929A7">
        <w:t xml:space="preserve"> projekto vykdytojui pagal patvirtintą MP išvadą.</w:t>
      </w:r>
    </w:p>
    <w:p w14:paraId="379337A1" w14:textId="77777777" w:rsidR="000D25E3" w:rsidRDefault="000D25E3" w:rsidP="000D25E3">
      <w:pPr>
        <w:keepNext/>
        <w:ind w:left="270" w:hanging="90"/>
        <w:jc w:val="center"/>
      </w:pPr>
      <w:bookmarkStart w:id="327" w:name="BKM_FA42CB3B_705B_4828_A28A_1D37C8961693"/>
      <w:r w:rsidRPr="00F42DBC">
        <w:rPr>
          <w:noProof/>
          <w:lang w:eastAsia="lt-LT"/>
        </w:rPr>
        <w:drawing>
          <wp:inline distT="0" distB="0" distL="0" distR="0" wp14:anchorId="1D741B17" wp14:editId="0A3FF549">
            <wp:extent cx="3071126" cy="2537680"/>
            <wp:effectExtent l="0" t="0" r="0" b="0"/>
            <wp:docPr id="120" name="Picture 12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Graphical user interface, application&#10;&#10;Description automatically generated"/>
                    <pic:cNvPicPr/>
                  </pic:nvPicPr>
                  <pic:blipFill>
                    <a:blip r:embed="rId233"/>
                    <a:stretch>
                      <a:fillRect/>
                    </a:stretch>
                  </pic:blipFill>
                  <pic:spPr>
                    <a:xfrm>
                      <a:off x="0" y="0"/>
                      <a:ext cx="3071126" cy="2537680"/>
                    </a:xfrm>
                    <a:prstGeom prst="rect">
                      <a:avLst/>
                    </a:prstGeom>
                  </pic:spPr>
                </pic:pic>
              </a:graphicData>
            </a:graphic>
          </wp:inline>
        </w:drawing>
      </w:r>
    </w:p>
    <w:p w14:paraId="25C9E525"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153</w:t>
        </w:r>
      </w:fldSimple>
      <w:r>
        <w:t xml:space="preserve"> Apmokėjimas</w:t>
      </w:r>
    </w:p>
    <w:p w14:paraId="4D68851F" w14:textId="77777777" w:rsidR="000D25E3" w:rsidRPr="00C929A7" w:rsidRDefault="000D25E3" w:rsidP="000D25E3">
      <w:pPr>
        <w:ind w:left="270" w:hanging="90"/>
        <w:jc w:val="center"/>
      </w:pPr>
    </w:p>
    <w:bookmarkEnd w:id="327"/>
    <w:p w14:paraId="3DC7D772"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58B4AC92"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6A0FA72" w14:textId="77777777" w:rsidR="000D25E3" w:rsidRPr="00C929A7" w:rsidRDefault="000D25E3" w:rsidP="00A40B66">
            <w:pPr>
              <w:pStyle w:val="Pavadinimaslentelje"/>
              <w:rPr>
                <w:color w:val="auto"/>
              </w:rPr>
            </w:pPr>
            <w:r w:rsidRPr="00C929A7">
              <w:t>Scenarijai:</w:t>
            </w:r>
          </w:p>
        </w:tc>
      </w:tr>
      <w:tr w:rsidR="000D25E3" w:rsidRPr="00C929A7" w14:paraId="26F235A6"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0EFC51E9" w14:textId="77777777" w:rsidTr="00A40B66">
              <w:trPr>
                <w:trHeight w:val="286"/>
              </w:trPr>
              <w:tc>
                <w:tcPr>
                  <w:tcW w:w="2250" w:type="dxa"/>
                  <w:shd w:val="clear" w:color="auto" w:fill="EFEFEF"/>
                  <w:tcMar>
                    <w:top w:w="60" w:type="dxa"/>
                    <w:left w:w="60" w:type="dxa"/>
                    <w:bottom w:w="0" w:type="dxa"/>
                    <w:right w:w="60" w:type="dxa"/>
                  </w:tcMar>
                </w:tcPr>
                <w:p w14:paraId="264D4FFB"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7F021C15" w14:textId="77777777" w:rsidR="000D25E3" w:rsidRPr="00C929A7" w:rsidRDefault="000D25E3" w:rsidP="00A40B66">
                  <w:r w:rsidRPr="00C929A7">
                    <w:rPr>
                      <w:b/>
                    </w:rPr>
                    <w:t>1. Registruoti apmokėjimą pagal išvadą</w:t>
                  </w:r>
                </w:p>
              </w:tc>
            </w:tr>
            <w:tr w:rsidR="000D25E3" w:rsidRPr="00C929A7" w14:paraId="76D7199E" w14:textId="77777777" w:rsidTr="00A40B66">
              <w:trPr>
                <w:trHeight w:val="406"/>
              </w:trPr>
              <w:tc>
                <w:tcPr>
                  <w:tcW w:w="2250" w:type="dxa"/>
                  <w:shd w:val="clear" w:color="auto" w:fill="FFFFFF"/>
                  <w:tcMar>
                    <w:top w:w="60" w:type="dxa"/>
                    <w:left w:w="60" w:type="dxa"/>
                    <w:bottom w:w="0" w:type="dxa"/>
                    <w:right w:w="60" w:type="dxa"/>
                  </w:tcMar>
                </w:tcPr>
                <w:p w14:paraId="00DF09ED" w14:textId="77777777" w:rsidR="000D25E3" w:rsidRPr="00C929A7" w:rsidRDefault="000D25E3" w:rsidP="00A40B66"/>
              </w:tc>
              <w:tc>
                <w:tcPr>
                  <w:tcW w:w="180" w:type="dxa"/>
                  <w:shd w:val="clear" w:color="auto" w:fill="FFFFFF"/>
                  <w:tcMar>
                    <w:top w:w="60" w:type="dxa"/>
                    <w:left w:w="60" w:type="dxa"/>
                    <w:bottom w:w="0" w:type="dxa"/>
                    <w:right w:w="60" w:type="dxa"/>
                  </w:tcMar>
                </w:tcPr>
                <w:p w14:paraId="078C7802" w14:textId="77777777" w:rsidR="000D25E3" w:rsidRPr="00C929A7" w:rsidRDefault="000D25E3" w:rsidP="00A40B66"/>
              </w:tc>
              <w:tc>
                <w:tcPr>
                  <w:tcW w:w="6870" w:type="dxa"/>
                  <w:shd w:val="clear" w:color="auto" w:fill="FFFFFF"/>
                  <w:tcMar>
                    <w:top w:w="60" w:type="dxa"/>
                    <w:left w:w="60" w:type="dxa"/>
                    <w:bottom w:w="0" w:type="dxa"/>
                    <w:right w:w="60" w:type="dxa"/>
                  </w:tcMar>
                </w:tcPr>
                <w:p w14:paraId="32E48CF7" w14:textId="77777777" w:rsidR="000D25E3" w:rsidRPr="00C929A7" w:rsidRDefault="000D25E3" w:rsidP="00A40B66">
                  <w:r w:rsidRPr="00C929A7">
                    <w:rPr>
                      <w:b/>
                    </w:rPr>
                    <w:t>1. Naudotojas</w:t>
                  </w:r>
                  <w:r w:rsidRPr="00C929A7">
                    <w:t xml:space="preserve"> - pasirinkti MP patvirtintos išvados peržiūrą.</w:t>
                  </w:r>
                </w:p>
                <w:p w14:paraId="0500B377" w14:textId="77777777" w:rsidR="000D25E3" w:rsidRPr="00C929A7" w:rsidRDefault="000D25E3" w:rsidP="00A40B66">
                  <w:r w:rsidRPr="00C929A7">
                    <w:rPr>
                      <w:b/>
                    </w:rPr>
                    <w:t xml:space="preserve">2. Naudotojas </w:t>
                  </w:r>
                  <w:r w:rsidRPr="00C929A7">
                    <w:t xml:space="preserve">- inicijuoti apmokėjimų pagal išvadą sukūrimą. </w:t>
                  </w:r>
                </w:p>
                <w:p w14:paraId="06F1A241" w14:textId="77777777" w:rsidR="000D25E3" w:rsidRPr="00C929A7" w:rsidRDefault="000D25E3" w:rsidP="00A40B66">
                  <w:r w:rsidRPr="00C929A7">
                    <w:rPr>
                      <w:b/>
                    </w:rPr>
                    <w:t>3. Sistema</w:t>
                  </w:r>
                  <w:r w:rsidRPr="00C929A7">
                    <w:t xml:space="preserve"> - pateikti apmokėjimų pagal išvadą sukūrimo langą (žr. R01).</w:t>
                  </w:r>
                </w:p>
                <w:p w14:paraId="7EEA546A" w14:textId="77777777" w:rsidR="000D25E3" w:rsidRPr="00C929A7" w:rsidRDefault="000D25E3" w:rsidP="00A40B66">
                  <w:r w:rsidRPr="00C929A7">
                    <w:rPr>
                      <w:b/>
                    </w:rPr>
                    <w:t>4. Naudotojas</w:t>
                  </w:r>
                  <w:r w:rsidRPr="00C929A7">
                    <w:t xml:space="preserve"> - įvesi faktinę apmokėjimo datą, esant poreikiui įvesti pastabą. </w:t>
                  </w:r>
                </w:p>
                <w:p w14:paraId="7EB562EC" w14:textId="77777777" w:rsidR="000D25E3" w:rsidRPr="00C929A7" w:rsidRDefault="000D25E3" w:rsidP="00A40B66">
                  <w:r w:rsidRPr="00C929A7">
                    <w:rPr>
                      <w:b/>
                    </w:rPr>
                    <w:t xml:space="preserve">5. Naudotojas </w:t>
                  </w:r>
                  <w:r w:rsidRPr="00C929A7">
                    <w:t xml:space="preserve">- inicijuoti apmokėjimo sukūrimą. </w:t>
                  </w:r>
                </w:p>
                <w:p w14:paraId="0FA0FC70" w14:textId="77777777" w:rsidR="000D25E3" w:rsidRPr="00C929A7" w:rsidRDefault="000D25E3" w:rsidP="00A40B66">
                  <w:r w:rsidRPr="00C929A7">
                    <w:rPr>
                      <w:b/>
                    </w:rPr>
                    <w:t>6. Sistema -</w:t>
                  </w:r>
                  <w:r w:rsidRPr="00C929A7">
                    <w:t xml:space="preserve"> sukurti apmokėjimus pagal kiekvieną išvadoje esančių sumų (žr. R02). </w:t>
                  </w:r>
                </w:p>
                <w:p w14:paraId="2E00FC2D" w14:textId="77777777" w:rsidR="000D25E3" w:rsidRPr="00C929A7" w:rsidRDefault="000D25E3" w:rsidP="00A40B66">
                  <w:r w:rsidRPr="00C929A7">
                    <w:rPr>
                      <w:b/>
                    </w:rPr>
                    <w:t>7. Sistema</w:t>
                  </w:r>
                  <w:r w:rsidRPr="00C929A7">
                    <w:t xml:space="preserve"> - informuoti naudotoją apie sėkmingą apmokėjimų sukūrimą. </w:t>
                  </w:r>
                </w:p>
              </w:tc>
            </w:tr>
            <w:tr w:rsidR="000D25E3" w:rsidRPr="00C929A7" w14:paraId="7F3123D1" w14:textId="77777777" w:rsidTr="00A40B66">
              <w:trPr>
                <w:trHeight w:val="286"/>
              </w:trPr>
              <w:tc>
                <w:tcPr>
                  <w:tcW w:w="2250" w:type="dxa"/>
                  <w:shd w:val="clear" w:color="auto" w:fill="EFEFEF"/>
                  <w:tcMar>
                    <w:top w:w="60" w:type="dxa"/>
                    <w:left w:w="60" w:type="dxa"/>
                    <w:bottom w:w="0" w:type="dxa"/>
                    <w:right w:w="60" w:type="dxa"/>
                  </w:tcMar>
                </w:tcPr>
                <w:p w14:paraId="34FEC958" w14:textId="77777777" w:rsidR="000D25E3" w:rsidRPr="00C929A7" w:rsidRDefault="000D25E3" w:rsidP="00A40B66">
                  <w:r w:rsidRPr="00C929A7">
                    <w:rPr>
                      <w:b/>
                    </w:rPr>
                    <w:t>Išimtis</w:t>
                  </w:r>
                </w:p>
              </w:tc>
              <w:tc>
                <w:tcPr>
                  <w:tcW w:w="7050" w:type="dxa"/>
                  <w:gridSpan w:val="2"/>
                  <w:shd w:val="clear" w:color="auto" w:fill="EFEFEF"/>
                  <w:tcMar>
                    <w:top w:w="60" w:type="dxa"/>
                    <w:left w:w="60" w:type="dxa"/>
                    <w:bottom w:w="0" w:type="dxa"/>
                    <w:right w:w="60" w:type="dxa"/>
                  </w:tcMar>
                </w:tcPr>
                <w:p w14:paraId="2D7F140E" w14:textId="77777777" w:rsidR="000D25E3" w:rsidRPr="00C929A7" w:rsidRDefault="000D25E3" w:rsidP="00A40B66">
                  <w:r w:rsidRPr="00C929A7">
                    <w:rPr>
                      <w:b/>
                    </w:rPr>
                    <w:t>1.1. Išvada nėra patvirtinta</w:t>
                  </w:r>
                </w:p>
              </w:tc>
            </w:tr>
            <w:tr w:rsidR="000D25E3" w:rsidRPr="00C929A7" w14:paraId="24CB63FC" w14:textId="77777777" w:rsidTr="00A40B66">
              <w:trPr>
                <w:trHeight w:val="406"/>
              </w:trPr>
              <w:tc>
                <w:tcPr>
                  <w:tcW w:w="2250" w:type="dxa"/>
                  <w:shd w:val="clear" w:color="auto" w:fill="FFFFFF"/>
                  <w:tcMar>
                    <w:top w:w="60" w:type="dxa"/>
                    <w:left w:w="60" w:type="dxa"/>
                    <w:bottom w:w="0" w:type="dxa"/>
                    <w:right w:w="60" w:type="dxa"/>
                  </w:tcMar>
                </w:tcPr>
                <w:p w14:paraId="1B37F4C0" w14:textId="77777777" w:rsidR="000D25E3" w:rsidRPr="00C929A7" w:rsidRDefault="000D25E3" w:rsidP="00A40B66"/>
              </w:tc>
              <w:tc>
                <w:tcPr>
                  <w:tcW w:w="180" w:type="dxa"/>
                  <w:shd w:val="clear" w:color="auto" w:fill="FFFFFF"/>
                  <w:tcMar>
                    <w:top w:w="60" w:type="dxa"/>
                    <w:left w:w="60" w:type="dxa"/>
                    <w:bottom w:w="0" w:type="dxa"/>
                    <w:right w:w="60" w:type="dxa"/>
                  </w:tcMar>
                </w:tcPr>
                <w:p w14:paraId="4CB52BE9" w14:textId="77777777" w:rsidR="000D25E3" w:rsidRPr="00C929A7" w:rsidRDefault="000D25E3" w:rsidP="00A40B66"/>
              </w:tc>
              <w:tc>
                <w:tcPr>
                  <w:tcW w:w="6870" w:type="dxa"/>
                  <w:shd w:val="clear" w:color="auto" w:fill="FFFFFF"/>
                  <w:tcMar>
                    <w:top w:w="60" w:type="dxa"/>
                    <w:left w:w="60" w:type="dxa"/>
                    <w:bottom w:w="0" w:type="dxa"/>
                    <w:right w:w="60" w:type="dxa"/>
                  </w:tcMar>
                </w:tcPr>
                <w:p w14:paraId="5D627265" w14:textId="77777777" w:rsidR="000D25E3" w:rsidRPr="00C929A7" w:rsidRDefault="000D25E3" w:rsidP="00A40B66">
                  <w:r w:rsidRPr="00C929A7">
                    <w:t>Jei naudotojas bando sukurti apmokėjimą išvadai, kuri nėra patvirtinta (nėra įvesta išvados data), tada sistema turi neleisti atlikti veiksmo ir pateikti pranešimą naudotojui "Nepatvirtintai išvadai apmokėjimo sukurti negalima."</w:t>
                  </w:r>
                </w:p>
              </w:tc>
            </w:tr>
            <w:tr w:rsidR="000D25E3" w:rsidRPr="00C929A7" w14:paraId="6835D55C" w14:textId="77777777" w:rsidTr="00A40B66">
              <w:trPr>
                <w:trHeight w:val="286"/>
              </w:trPr>
              <w:tc>
                <w:tcPr>
                  <w:tcW w:w="2250" w:type="dxa"/>
                  <w:shd w:val="clear" w:color="auto" w:fill="EFEFEF"/>
                  <w:tcMar>
                    <w:top w:w="60" w:type="dxa"/>
                    <w:left w:w="60" w:type="dxa"/>
                    <w:bottom w:w="0" w:type="dxa"/>
                    <w:right w:w="60" w:type="dxa"/>
                  </w:tcMar>
                </w:tcPr>
                <w:p w14:paraId="29C7857A" w14:textId="77777777" w:rsidR="000D25E3" w:rsidRPr="00C929A7" w:rsidRDefault="000D25E3" w:rsidP="00A40B66">
                  <w:r w:rsidRPr="00C929A7">
                    <w:rPr>
                      <w:b/>
                    </w:rPr>
                    <w:t>Išimtis</w:t>
                  </w:r>
                </w:p>
              </w:tc>
              <w:tc>
                <w:tcPr>
                  <w:tcW w:w="7050" w:type="dxa"/>
                  <w:gridSpan w:val="2"/>
                  <w:shd w:val="clear" w:color="auto" w:fill="EFEFEF"/>
                  <w:tcMar>
                    <w:top w:w="60" w:type="dxa"/>
                    <w:left w:w="60" w:type="dxa"/>
                    <w:bottom w:w="0" w:type="dxa"/>
                    <w:right w:w="60" w:type="dxa"/>
                  </w:tcMar>
                </w:tcPr>
                <w:p w14:paraId="6658655F" w14:textId="77777777" w:rsidR="000D25E3" w:rsidRPr="00C929A7" w:rsidRDefault="000D25E3" w:rsidP="00A40B66">
                  <w:r w:rsidRPr="00C929A7">
                    <w:rPr>
                      <w:b/>
                    </w:rPr>
                    <w:t>1.2. Išvada yra apmokėta</w:t>
                  </w:r>
                </w:p>
              </w:tc>
            </w:tr>
            <w:tr w:rsidR="000D25E3" w:rsidRPr="00C929A7" w14:paraId="372E972D" w14:textId="77777777" w:rsidTr="00A40B66">
              <w:trPr>
                <w:trHeight w:val="406"/>
              </w:trPr>
              <w:tc>
                <w:tcPr>
                  <w:tcW w:w="2250" w:type="dxa"/>
                  <w:shd w:val="clear" w:color="auto" w:fill="FFFFFF"/>
                  <w:tcMar>
                    <w:top w:w="60" w:type="dxa"/>
                    <w:left w:w="60" w:type="dxa"/>
                    <w:bottom w:w="0" w:type="dxa"/>
                    <w:right w:w="60" w:type="dxa"/>
                  </w:tcMar>
                </w:tcPr>
                <w:p w14:paraId="7447212E" w14:textId="77777777" w:rsidR="000D25E3" w:rsidRPr="00C929A7" w:rsidRDefault="000D25E3" w:rsidP="00A40B66"/>
              </w:tc>
              <w:tc>
                <w:tcPr>
                  <w:tcW w:w="180" w:type="dxa"/>
                  <w:shd w:val="clear" w:color="auto" w:fill="FFFFFF"/>
                  <w:tcMar>
                    <w:top w:w="60" w:type="dxa"/>
                    <w:left w:w="60" w:type="dxa"/>
                    <w:bottom w:w="0" w:type="dxa"/>
                    <w:right w:w="60" w:type="dxa"/>
                  </w:tcMar>
                </w:tcPr>
                <w:p w14:paraId="67D0DE17" w14:textId="77777777" w:rsidR="000D25E3" w:rsidRPr="00C929A7" w:rsidRDefault="000D25E3" w:rsidP="00A40B66"/>
              </w:tc>
              <w:tc>
                <w:tcPr>
                  <w:tcW w:w="6870" w:type="dxa"/>
                  <w:shd w:val="clear" w:color="auto" w:fill="FFFFFF"/>
                  <w:tcMar>
                    <w:top w:w="60" w:type="dxa"/>
                    <w:left w:w="60" w:type="dxa"/>
                    <w:bottom w:w="0" w:type="dxa"/>
                    <w:right w:w="60" w:type="dxa"/>
                  </w:tcMar>
                </w:tcPr>
                <w:p w14:paraId="52E50646" w14:textId="77777777" w:rsidR="000D25E3" w:rsidRPr="00C929A7" w:rsidRDefault="000D25E3" w:rsidP="00A40B66">
                  <w:r w:rsidRPr="00C929A7">
                    <w:t>Jei naudotojas bando sukurti apmokėjimą išvadai, kuri jau turi apmokėjimą, tada sistema turi neleisti atlikti veiksmo ir pateikti pranešimą naudotojui "Išvada jau turi sukurtą apmokėjimą."</w:t>
                  </w:r>
                </w:p>
              </w:tc>
            </w:tr>
            <w:tr w:rsidR="000D25E3" w:rsidRPr="00C929A7" w14:paraId="6A519E68" w14:textId="77777777" w:rsidTr="00A40B66">
              <w:trPr>
                <w:trHeight w:val="286"/>
              </w:trPr>
              <w:tc>
                <w:tcPr>
                  <w:tcW w:w="2250" w:type="dxa"/>
                  <w:shd w:val="clear" w:color="auto" w:fill="EFEFEF"/>
                  <w:tcMar>
                    <w:top w:w="60" w:type="dxa"/>
                    <w:left w:w="60" w:type="dxa"/>
                    <w:bottom w:w="0" w:type="dxa"/>
                    <w:right w:w="60" w:type="dxa"/>
                  </w:tcMar>
                </w:tcPr>
                <w:p w14:paraId="116A7AD5" w14:textId="77777777" w:rsidR="000D25E3" w:rsidRPr="00C929A7" w:rsidRDefault="000D25E3" w:rsidP="00A40B66">
                  <w:r w:rsidRPr="00C929A7">
                    <w:rPr>
                      <w:b/>
                    </w:rPr>
                    <w:t>Išimtis</w:t>
                  </w:r>
                </w:p>
              </w:tc>
              <w:tc>
                <w:tcPr>
                  <w:tcW w:w="7050" w:type="dxa"/>
                  <w:gridSpan w:val="2"/>
                  <w:shd w:val="clear" w:color="auto" w:fill="EFEFEF"/>
                  <w:tcMar>
                    <w:top w:w="60" w:type="dxa"/>
                    <w:left w:w="60" w:type="dxa"/>
                    <w:bottom w:w="0" w:type="dxa"/>
                    <w:right w:w="60" w:type="dxa"/>
                  </w:tcMar>
                </w:tcPr>
                <w:p w14:paraId="3CF6FCEB" w14:textId="77777777" w:rsidR="000D25E3" w:rsidRPr="00C929A7" w:rsidRDefault="000D25E3" w:rsidP="00A40B66">
                  <w:r w:rsidRPr="00C929A7">
                    <w:rPr>
                      <w:b/>
                    </w:rPr>
                    <w:t>1.3. MP "Išlaidų kompensavimas"</w:t>
                  </w:r>
                </w:p>
              </w:tc>
            </w:tr>
            <w:tr w:rsidR="000D25E3" w:rsidRPr="00C929A7" w14:paraId="7F03D7AF" w14:textId="77777777" w:rsidTr="00A40B66">
              <w:trPr>
                <w:trHeight w:val="406"/>
              </w:trPr>
              <w:tc>
                <w:tcPr>
                  <w:tcW w:w="2250" w:type="dxa"/>
                  <w:shd w:val="clear" w:color="auto" w:fill="FFFFFF"/>
                  <w:tcMar>
                    <w:top w:w="60" w:type="dxa"/>
                    <w:left w:w="60" w:type="dxa"/>
                    <w:bottom w:w="0" w:type="dxa"/>
                    <w:right w:w="60" w:type="dxa"/>
                  </w:tcMar>
                </w:tcPr>
                <w:p w14:paraId="5836F038" w14:textId="77777777" w:rsidR="000D25E3" w:rsidRPr="00C929A7" w:rsidRDefault="000D25E3" w:rsidP="00A40B66"/>
              </w:tc>
              <w:tc>
                <w:tcPr>
                  <w:tcW w:w="180" w:type="dxa"/>
                  <w:shd w:val="clear" w:color="auto" w:fill="FFFFFF"/>
                  <w:tcMar>
                    <w:top w:w="60" w:type="dxa"/>
                    <w:left w:w="60" w:type="dxa"/>
                    <w:bottom w:w="0" w:type="dxa"/>
                    <w:right w:w="60" w:type="dxa"/>
                  </w:tcMar>
                </w:tcPr>
                <w:p w14:paraId="4EAA7886" w14:textId="77777777" w:rsidR="000D25E3" w:rsidRPr="00C929A7" w:rsidRDefault="000D25E3" w:rsidP="00A40B66"/>
              </w:tc>
              <w:tc>
                <w:tcPr>
                  <w:tcW w:w="6870" w:type="dxa"/>
                  <w:shd w:val="clear" w:color="auto" w:fill="FFFFFF"/>
                  <w:tcMar>
                    <w:top w:w="60" w:type="dxa"/>
                    <w:left w:w="60" w:type="dxa"/>
                    <w:bottom w:w="0" w:type="dxa"/>
                    <w:right w:w="60" w:type="dxa"/>
                  </w:tcMar>
                </w:tcPr>
                <w:p w14:paraId="7CDE80E5" w14:textId="77777777" w:rsidR="000D25E3" w:rsidRPr="00C929A7" w:rsidRDefault="000D25E3" w:rsidP="00A40B66">
                  <w:r w:rsidRPr="00F53F57">
                    <w:t>Jei mokėjimo prašymo mokėjimo būdas yra "</w:t>
                  </w:r>
                  <w:r w:rsidRPr="00F53F57">
                    <w:rPr>
                      <w:u w:val="single"/>
                    </w:rPr>
                    <w:t>Išlaidų kompensavimas</w:t>
                  </w:r>
                  <w:r w:rsidRPr="00F53F57">
                    <w:t>"</w:t>
                  </w:r>
                  <w:r>
                    <w:t xml:space="preserve"> arba Veiklos projekto išlaidų kompensavimas</w:t>
                  </w:r>
                  <w:r w:rsidRPr="00F53F57">
                    <w:t xml:space="preserve"> arba "</w:t>
                  </w:r>
                  <w:r w:rsidRPr="00F53F57">
                    <w:rPr>
                      <w:u w:val="single"/>
                    </w:rPr>
                    <w:t>Negautas tranzito vizų mokestis</w:t>
                  </w:r>
                  <w:r w:rsidRPr="00F53F57">
                    <w:t>", tada pagal registruotus išvadai apmokėjimus automatiškai sukurti apmokėjimus tiekėjams (žr. R03).</w:t>
                  </w:r>
                </w:p>
              </w:tc>
            </w:tr>
            <w:tr w:rsidR="000D25E3" w:rsidRPr="00C929A7" w14:paraId="2269D55E" w14:textId="77777777" w:rsidTr="00A40B66">
              <w:trPr>
                <w:trHeight w:val="286"/>
              </w:trPr>
              <w:tc>
                <w:tcPr>
                  <w:tcW w:w="2250" w:type="dxa"/>
                  <w:shd w:val="clear" w:color="auto" w:fill="EFEFEF"/>
                  <w:tcMar>
                    <w:top w:w="60" w:type="dxa"/>
                    <w:left w:w="60" w:type="dxa"/>
                    <w:bottom w:w="0" w:type="dxa"/>
                    <w:right w:w="60" w:type="dxa"/>
                  </w:tcMar>
                </w:tcPr>
                <w:p w14:paraId="51765693" w14:textId="77777777" w:rsidR="000D25E3" w:rsidRPr="00C929A7" w:rsidRDefault="000D25E3" w:rsidP="00A40B66">
                  <w:r w:rsidRPr="00C929A7">
                    <w:rPr>
                      <w:b/>
                    </w:rPr>
                    <w:t>Išimtis</w:t>
                  </w:r>
                </w:p>
              </w:tc>
              <w:tc>
                <w:tcPr>
                  <w:tcW w:w="7050" w:type="dxa"/>
                  <w:gridSpan w:val="2"/>
                  <w:shd w:val="clear" w:color="auto" w:fill="EFEFEF"/>
                  <w:tcMar>
                    <w:top w:w="60" w:type="dxa"/>
                    <w:left w:w="60" w:type="dxa"/>
                    <w:bottom w:w="0" w:type="dxa"/>
                    <w:right w:w="60" w:type="dxa"/>
                  </w:tcMar>
                </w:tcPr>
                <w:p w14:paraId="43E424F0" w14:textId="77777777" w:rsidR="000D25E3" w:rsidRPr="00C929A7" w:rsidRDefault="000D25E3" w:rsidP="00A40B66">
                  <w:r w:rsidRPr="00C929A7">
                    <w:rPr>
                      <w:b/>
                    </w:rPr>
                    <w:t>1.</w:t>
                  </w:r>
                  <w:r>
                    <w:rPr>
                      <w:b/>
                    </w:rPr>
                    <w:t>4</w:t>
                  </w:r>
                  <w:r w:rsidRPr="00C929A7">
                    <w:rPr>
                      <w:b/>
                    </w:rPr>
                    <w:t xml:space="preserve">. MP </w:t>
                  </w:r>
                  <w:r>
                    <w:rPr>
                      <w:b/>
                    </w:rPr>
                    <w:t>Avansavimo</w:t>
                  </w:r>
                </w:p>
              </w:tc>
            </w:tr>
            <w:tr w:rsidR="000D25E3" w:rsidRPr="00C929A7" w14:paraId="36FE464B" w14:textId="77777777" w:rsidTr="00A40B66">
              <w:trPr>
                <w:trHeight w:val="406"/>
              </w:trPr>
              <w:tc>
                <w:tcPr>
                  <w:tcW w:w="2250" w:type="dxa"/>
                  <w:shd w:val="clear" w:color="auto" w:fill="FFFFFF"/>
                  <w:tcMar>
                    <w:top w:w="60" w:type="dxa"/>
                    <w:left w:w="60" w:type="dxa"/>
                    <w:bottom w:w="0" w:type="dxa"/>
                    <w:right w:w="60" w:type="dxa"/>
                  </w:tcMar>
                </w:tcPr>
                <w:p w14:paraId="512B4A3E" w14:textId="77777777" w:rsidR="000D25E3" w:rsidRPr="00C929A7" w:rsidRDefault="000D25E3" w:rsidP="00A40B66"/>
              </w:tc>
              <w:tc>
                <w:tcPr>
                  <w:tcW w:w="180" w:type="dxa"/>
                  <w:shd w:val="clear" w:color="auto" w:fill="FFFFFF"/>
                  <w:tcMar>
                    <w:top w:w="60" w:type="dxa"/>
                    <w:left w:w="60" w:type="dxa"/>
                    <w:bottom w:w="0" w:type="dxa"/>
                    <w:right w:w="60" w:type="dxa"/>
                  </w:tcMar>
                </w:tcPr>
                <w:p w14:paraId="04CC173A" w14:textId="77777777" w:rsidR="000D25E3" w:rsidRPr="00C929A7" w:rsidRDefault="000D25E3" w:rsidP="00A40B66"/>
              </w:tc>
              <w:tc>
                <w:tcPr>
                  <w:tcW w:w="6870" w:type="dxa"/>
                  <w:shd w:val="clear" w:color="auto" w:fill="FFFFFF"/>
                  <w:tcMar>
                    <w:top w:w="60" w:type="dxa"/>
                    <w:left w:w="60" w:type="dxa"/>
                    <w:bottom w:w="0" w:type="dxa"/>
                    <w:right w:w="60" w:type="dxa"/>
                  </w:tcMar>
                </w:tcPr>
                <w:p w14:paraId="24A3B25C" w14:textId="77777777" w:rsidR="000D25E3" w:rsidRPr="00C929A7" w:rsidRDefault="000D25E3" w:rsidP="00A40B66">
                  <w:r w:rsidRPr="00F53F57">
                    <w:t>Jei mokėjimo prašymo mokėjimo būdas yra "Projekto išlaidų apmokėjimas avansu (išskyrus veiklos išlaidas)" arba "</w:t>
                  </w:r>
                  <w:r>
                    <w:t>Veiklos projekto išlaidos</w:t>
                  </w:r>
                  <w:r w:rsidRPr="00457F6D">
                    <w:t>", tada pagal registruotus išvadai apmokėjimus automatiškai sukurti apmokėjimus tiekėjams (žr. R03).</w:t>
                  </w:r>
                </w:p>
              </w:tc>
            </w:tr>
          </w:tbl>
          <w:p w14:paraId="53DB810A" w14:textId="77777777" w:rsidR="000D25E3" w:rsidRPr="00C929A7" w:rsidRDefault="000D25E3" w:rsidP="00A40B66"/>
        </w:tc>
      </w:tr>
      <w:tr w:rsidR="000D25E3" w:rsidRPr="00C929A7" w14:paraId="00791A16"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500F30D" w14:textId="77777777" w:rsidR="000D25E3" w:rsidRPr="00C929A7" w:rsidRDefault="000D25E3" w:rsidP="00A40B66">
            <w:pPr>
              <w:pStyle w:val="Pavadinimaslentelje"/>
              <w:rPr>
                <w:color w:val="auto"/>
              </w:rPr>
            </w:pPr>
            <w:r w:rsidRPr="00C929A7">
              <w:t>Apribojimai:</w:t>
            </w:r>
          </w:p>
        </w:tc>
      </w:tr>
      <w:tr w:rsidR="000D25E3" w:rsidRPr="00C929A7" w14:paraId="103BD0FE"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7AB4356C" w14:textId="77777777" w:rsidTr="00A40B66">
              <w:trPr>
                <w:trHeight w:val="331"/>
              </w:trPr>
              <w:tc>
                <w:tcPr>
                  <w:tcW w:w="9300" w:type="dxa"/>
                  <w:gridSpan w:val="2"/>
                  <w:shd w:val="clear" w:color="auto" w:fill="EFEFEF"/>
                  <w:tcMar>
                    <w:top w:w="60" w:type="dxa"/>
                    <w:left w:w="60" w:type="dxa"/>
                    <w:bottom w:w="0" w:type="dxa"/>
                    <w:right w:w="60" w:type="dxa"/>
                  </w:tcMar>
                </w:tcPr>
                <w:p w14:paraId="40EA61BC" w14:textId="77777777" w:rsidR="000D25E3" w:rsidRPr="00C929A7" w:rsidRDefault="000D25E3" w:rsidP="00A40B66">
                  <w:r w:rsidRPr="00C929A7">
                    <w:rPr>
                      <w:b/>
                    </w:rPr>
                    <w:t>Sąlygos prieš</w:t>
                  </w:r>
                  <w:r w:rsidRPr="00C929A7">
                    <w:t xml:space="preserve"> </w:t>
                  </w:r>
                  <w:r w:rsidRPr="00C929A7">
                    <w:rPr>
                      <w:i/>
                    </w:rPr>
                    <w:t>(Sąlyga prieš)</w:t>
                  </w:r>
                </w:p>
              </w:tc>
            </w:tr>
            <w:tr w:rsidR="000D25E3" w:rsidRPr="00C929A7" w14:paraId="25C48E5A" w14:textId="77777777" w:rsidTr="4D3AF0B2">
              <w:trPr>
                <w:trHeight w:val="180"/>
              </w:trPr>
              <w:tc>
                <w:tcPr>
                  <w:tcW w:w="795" w:type="dxa"/>
                  <w:shd w:val="clear" w:color="auto" w:fill="FFFFFF" w:themeFill="background1"/>
                  <w:tcMar>
                    <w:top w:w="60" w:type="dxa"/>
                    <w:left w:w="60" w:type="dxa"/>
                    <w:bottom w:w="0" w:type="dxa"/>
                    <w:right w:w="60" w:type="dxa"/>
                  </w:tcMar>
                </w:tcPr>
                <w:p w14:paraId="6E726A84"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366D3494" w14:textId="77777777" w:rsidR="000D25E3" w:rsidRPr="00661B4B" w:rsidRDefault="000D25E3" w:rsidP="00792C25">
                  <w:pPr>
                    <w:widowControl w:val="0"/>
                    <w:numPr>
                      <w:ilvl w:val="0"/>
                      <w:numId w:val="300"/>
                    </w:numPr>
                    <w:autoSpaceDE w:val="0"/>
                    <w:autoSpaceDN w:val="0"/>
                    <w:adjustRightInd w:val="0"/>
                    <w:spacing w:line="360" w:lineRule="auto"/>
                    <w:ind w:left="360" w:hanging="360"/>
                    <w:jc w:val="left"/>
                  </w:pPr>
                  <w:r w:rsidRPr="00661B4B">
                    <w:t xml:space="preserve">MP nurodytas mokėjimo būdas: Sąskaitų apmokėjimas arba Išlaidų kompensavimas arba Negautas tranzito vizų mokestis. </w:t>
                  </w:r>
                </w:p>
                <w:p w14:paraId="1686D787" w14:textId="77777777" w:rsidR="000D25E3" w:rsidRPr="00C929A7" w:rsidRDefault="000D25E3" w:rsidP="00792C25">
                  <w:pPr>
                    <w:widowControl w:val="0"/>
                    <w:numPr>
                      <w:ilvl w:val="0"/>
                      <w:numId w:val="300"/>
                    </w:numPr>
                    <w:autoSpaceDE w:val="0"/>
                    <w:autoSpaceDN w:val="0"/>
                    <w:adjustRightInd w:val="0"/>
                    <w:spacing w:line="360" w:lineRule="auto"/>
                    <w:ind w:left="360" w:hanging="360"/>
                    <w:jc w:val="left"/>
                  </w:pPr>
                  <w:r w:rsidRPr="00C929A7">
                    <w:t xml:space="preserve">Išvada turi būti patvirtina (įvesta išvados data) </w:t>
                  </w:r>
                </w:p>
                <w:p w14:paraId="4E070DA4" w14:textId="77777777" w:rsidR="000D25E3" w:rsidRPr="00716AD6" w:rsidRDefault="000D25E3" w:rsidP="00792C25">
                  <w:pPr>
                    <w:widowControl w:val="0"/>
                    <w:numPr>
                      <w:ilvl w:val="0"/>
                      <w:numId w:val="301"/>
                    </w:numPr>
                    <w:autoSpaceDE w:val="0"/>
                    <w:autoSpaceDN w:val="0"/>
                    <w:adjustRightInd w:val="0"/>
                    <w:spacing w:line="360" w:lineRule="auto"/>
                    <w:ind w:left="360" w:hanging="360"/>
                    <w:jc w:val="left"/>
                  </w:pPr>
                  <w:r w:rsidRPr="00C929A7">
                    <w:t>Išvada neturi būti apmokėta.</w:t>
                  </w:r>
                </w:p>
                <w:p w14:paraId="7FA31DDF" w14:textId="77777777" w:rsidR="000D25E3" w:rsidRPr="00661B4B" w:rsidRDefault="000D25E3" w:rsidP="00792C25">
                  <w:pPr>
                    <w:widowControl w:val="0"/>
                    <w:numPr>
                      <w:ilvl w:val="0"/>
                      <w:numId w:val="301"/>
                    </w:numPr>
                    <w:autoSpaceDE w:val="0"/>
                    <w:autoSpaceDN w:val="0"/>
                    <w:adjustRightInd w:val="0"/>
                    <w:spacing w:line="360" w:lineRule="auto"/>
                    <w:ind w:left="360" w:hanging="360"/>
                    <w:jc w:val="left"/>
                  </w:pPr>
                  <w:r w:rsidRPr="00661B4B">
                    <w:t>MP mokėjimo būdas neturi būti „</w:t>
                  </w:r>
                  <w:r w:rsidRPr="4D3AF0B2">
                    <w:rPr>
                      <w:i/>
                      <w:iCs/>
                    </w:rPr>
                    <w:t>Projekto išlaidų apmokėjimas avansu (išskyrus veiklos išlaidas</w:t>
                  </w:r>
                  <w:r w:rsidR="10E2274B" w:rsidRPr="4D3AF0B2">
                    <w:rPr>
                      <w:i/>
                      <w:iCs/>
                    </w:rPr>
                    <w:t>)</w:t>
                  </w:r>
                  <w:r w:rsidR="5F1301F8" w:rsidRPr="4D3AF0B2">
                    <w:rPr>
                      <w:i/>
                      <w:iCs/>
                    </w:rPr>
                    <w:t>“</w:t>
                  </w:r>
                  <w:r w:rsidRPr="4D3AF0B2">
                    <w:rPr>
                      <w:i/>
                      <w:iCs/>
                    </w:rPr>
                    <w:t xml:space="preserve">  </w:t>
                  </w:r>
                  <w:r w:rsidRPr="00236F98">
                    <w:t>arba</w:t>
                  </w:r>
                  <w:r w:rsidRPr="4D3AF0B2">
                    <w:rPr>
                      <w:i/>
                      <w:iCs/>
                    </w:rPr>
                    <w:t xml:space="preserve"> „Veiklos projekto išlaidos“</w:t>
                  </w:r>
                </w:p>
                <w:p w14:paraId="2FBDF74A" w14:textId="77777777" w:rsidR="000D25E3" w:rsidRPr="00C929A7" w:rsidRDefault="000D25E3" w:rsidP="00A40B66"/>
              </w:tc>
            </w:tr>
          </w:tbl>
          <w:p w14:paraId="0095DC94" w14:textId="77777777" w:rsidR="000D25E3" w:rsidRPr="00C929A7" w:rsidRDefault="000D25E3" w:rsidP="00A40B66"/>
        </w:tc>
      </w:tr>
      <w:tr w:rsidR="000D25E3" w:rsidRPr="00C929A7" w14:paraId="1C523297" w14:textId="77777777" w:rsidTr="00A40B66">
        <w:tc>
          <w:tcPr>
            <w:tcW w:w="9600" w:type="dxa"/>
            <w:tcBorders>
              <w:top w:val="single" w:sz="2" w:space="0" w:color="auto"/>
              <w:left w:val="single" w:sz="2" w:space="0" w:color="auto"/>
              <w:bottom w:val="single" w:sz="2" w:space="0" w:color="auto"/>
              <w:right w:val="single" w:sz="2" w:space="0" w:color="auto"/>
            </w:tcBorders>
          </w:tcPr>
          <w:p w14:paraId="61CD4EBA" w14:textId="77777777" w:rsidR="000D25E3" w:rsidRPr="00C929A7" w:rsidRDefault="000D25E3" w:rsidP="00A40B66">
            <w:pPr>
              <w:pStyle w:val="Pavadinimaslentelje"/>
              <w:rPr>
                <w:color w:val="auto"/>
              </w:rPr>
            </w:pPr>
            <w:r w:rsidRPr="00C929A7">
              <w:t>Reikalavimai:</w:t>
            </w:r>
          </w:p>
        </w:tc>
      </w:tr>
      <w:tr w:rsidR="000D25E3" w:rsidRPr="00C929A7" w14:paraId="7CFD839A"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721ECEEA" w14:textId="77777777" w:rsidTr="00A40B66">
              <w:trPr>
                <w:trHeight w:val="330"/>
              </w:trPr>
              <w:tc>
                <w:tcPr>
                  <w:tcW w:w="9300" w:type="dxa"/>
                  <w:gridSpan w:val="2"/>
                  <w:shd w:val="clear" w:color="auto" w:fill="EFEFEF"/>
                  <w:tcMar>
                    <w:top w:w="60" w:type="dxa"/>
                    <w:left w:w="60" w:type="dxa"/>
                    <w:bottom w:w="0" w:type="dxa"/>
                    <w:right w:w="60" w:type="dxa"/>
                  </w:tcMar>
                </w:tcPr>
                <w:p w14:paraId="186B9423" w14:textId="77777777" w:rsidR="000D25E3" w:rsidRPr="00C929A7" w:rsidRDefault="000D25E3" w:rsidP="00A40B66">
                  <w:r w:rsidRPr="00C929A7">
                    <w:rPr>
                      <w:b/>
                    </w:rPr>
                    <w:t>R01 - apmokėjimo pagal išvadą duomenys</w:t>
                  </w:r>
                </w:p>
              </w:tc>
            </w:tr>
            <w:tr w:rsidR="000D25E3" w:rsidRPr="00C929A7" w14:paraId="6463270C" w14:textId="77777777" w:rsidTr="4D3AF0B2">
              <w:trPr>
                <w:trHeight w:val="346"/>
              </w:trPr>
              <w:tc>
                <w:tcPr>
                  <w:tcW w:w="795" w:type="dxa"/>
                  <w:shd w:val="clear" w:color="auto" w:fill="FFFFFF" w:themeFill="background1"/>
                  <w:tcMar>
                    <w:top w:w="60" w:type="dxa"/>
                    <w:left w:w="60" w:type="dxa"/>
                    <w:bottom w:w="0" w:type="dxa"/>
                    <w:right w:w="60" w:type="dxa"/>
                  </w:tcMar>
                </w:tcPr>
                <w:p w14:paraId="22F4DCCC"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26C74644" w14:textId="77777777" w:rsidR="000D25E3" w:rsidRPr="00C929A7" w:rsidRDefault="000D25E3" w:rsidP="00792C25">
                  <w:pPr>
                    <w:widowControl w:val="0"/>
                    <w:numPr>
                      <w:ilvl w:val="0"/>
                      <w:numId w:val="302"/>
                    </w:numPr>
                    <w:autoSpaceDE w:val="0"/>
                    <w:autoSpaceDN w:val="0"/>
                    <w:adjustRightInd w:val="0"/>
                    <w:spacing w:line="360" w:lineRule="auto"/>
                    <w:ind w:left="360" w:hanging="360"/>
                    <w:jc w:val="left"/>
                  </w:pPr>
                  <w:r w:rsidRPr="00C929A7">
                    <w:t xml:space="preserve">Išvados Eil. Nr. - rodoma išvados eil. </w:t>
                  </w:r>
                  <w:r w:rsidR="09476566">
                    <w:t>Nr</w:t>
                  </w:r>
                  <w:r w:rsidRPr="00C929A7">
                    <w:t>., pagal kurią registruojamas apmokėjimas vykdytojui. Neredaguojama.</w:t>
                  </w:r>
                </w:p>
                <w:p w14:paraId="45DF7578" w14:textId="77777777" w:rsidR="000D25E3" w:rsidRDefault="000D25E3" w:rsidP="00792C25">
                  <w:pPr>
                    <w:widowControl w:val="0"/>
                    <w:numPr>
                      <w:ilvl w:val="0"/>
                      <w:numId w:val="302"/>
                    </w:numPr>
                    <w:autoSpaceDE w:val="0"/>
                    <w:autoSpaceDN w:val="0"/>
                    <w:adjustRightInd w:val="0"/>
                    <w:spacing w:line="360" w:lineRule="auto"/>
                    <w:ind w:left="360" w:hanging="360"/>
                    <w:jc w:val="left"/>
                  </w:pPr>
                  <w:r>
                    <w:t>Pavedimo Nr. – įvedamas pavedimo numeris.</w:t>
                  </w:r>
                </w:p>
                <w:p w14:paraId="28AA6379" w14:textId="77777777" w:rsidR="000D25E3" w:rsidRPr="00C929A7" w:rsidRDefault="000D25E3" w:rsidP="00792C25">
                  <w:pPr>
                    <w:widowControl w:val="0"/>
                    <w:numPr>
                      <w:ilvl w:val="0"/>
                      <w:numId w:val="302"/>
                    </w:numPr>
                    <w:autoSpaceDE w:val="0"/>
                    <w:autoSpaceDN w:val="0"/>
                    <w:adjustRightInd w:val="0"/>
                    <w:spacing w:line="360" w:lineRule="auto"/>
                    <w:ind w:left="360" w:hanging="360"/>
                    <w:jc w:val="left"/>
                  </w:pPr>
                  <w:r w:rsidRPr="00C929A7">
                    <w:t>Apmokėjimo data - faktinį apmokėjimo data pildoma iš kalendoriaus. Lauko paaiškinimo tekstas „</w:t>
                  </w:r>
                  <w:r w:rsidRPr="00C929A7">
                    <w:rPr>
                      <w:i/>
                    </w:rPr>
                    <w:t>Jei buvo daryti keli pavedimai, tada nurodykite paskutinę pavedimo datą.</w:t>
                  </w:r>
                  <w:r w:rsidRPr="00C929A7">
                    <w:t>“</w:t>
                  </w:r>
                </w:p>
                <w:p w14:paraId="2BB6DB7F" w14:textId="77777777" w:rsidR="000D25E3" w:rsidRPr="00C929A7" w:rsidRDefault="000D25E3" w:rsidP="00792C25">
                  <w:pPr>
                    <w:widowControl w:val="0"/>
                    <w:numPr>
                      <w:ilvl w:val="0"/>
                      <w:numId w:val="302"/>
                    </w:numPr>
                    <w:autoSpaceDE w:val="0"/>
                    <w:autoSpaceDN w:val="0"/>
                    <w:adjustRightInd w:val="0"/>
                    <w:spacing w:line="360" w:lineRule="auto"/>
                    <w:ind w:left="360" w:hanging="360"/>
                    <w:jc w:val="left"/>
                  </w:pPr>
                  <w:r w:rsidRPr="00C929A7">
                    <w:t xml:space="preserve">Tinkama lėšų suma nurodyta išvadose pagal Ek. klasifikaciją (nurodytą prie deklaruotų išlaidų) ir finansavimo šaltinius: </w:t>
                  </w:r>
                  <w:r>
                    <w:t>ES</w:t>
                  </w:r>
                  <w:r w:rsidRPr="00C929A7">
                    <w:t xml:space="preserve"> lėšos, BF lėšos. Neredaguojama.</w:t>
                  </w:r>
                </w:p>
                <w:p w14:paraId="210F5601" w14:textId="77777777" w:rsidR="000D25E3" w:rsidRPr="00C929A7" w:rsidRDefault="000D25E3" w:rsidP="00792C25">
                  <w:pPr>
                    <w:widowControl w:val="0"/>
                    <w:numPr>
                      <w:ilvl w:val="0"/>
                      <w:numId w:val="302"/>
                    </w:numPr>
                    <w:autoSpaceDE w:val="0"/>
                    <w:autoSpaceDN w:val="0"/>
                    <w:adjustRightInd w:val="0"/>
                    <w:spacing w:line="360" w:lineRule="auto"/>
                    <w:ind w:left="360" w:hanging="360"/>
                    <w:jc w:val="left"/>
                  </w:pPr>
                  <w:r w:rsidRPr="00C929A7">
                    <w:t>Pastaba - apmokėjimo pastaba. Įvedamas laisvos formos tekstas</w:t>
                  </w:r>
                </w:p>
              </w:tc>
            </w:tr>
            <w:tr w:rsidR="000D25E3" w:rsidRPr="00C929A7" w14:paraId="3E7AF77D" w14:textId="77777777" w:rsidTr="00A40B66">
              <w:trPr>
                <w:trHeight w:val="330"/>
              </w:trPr>
              <w:tc>
                <w:tcPr>
                  <w:tcW w:w="9300" w:type="dxa"/>
                  <w:gridSpan w:val="2"/>
                  <w:shd w:val="clear" w:color="auto" w:fill="EFEFEF"/>
                  <w:tcMar>
                    <w:top w:w="60" w:type="dxa"/>
                    <w:left w:w="60" w:type="dxa"/>
                    <w:bottom w:w="0" w:type="dxa"/>
                    <w:right w:w="60" w:type="dxa"/>
                  </w:tcMar>
                </w:tcPr>
                <w:p w14:paraId="4ADDEA86" w14:textId="77777777" w:rsidR="000D25E3" w:rsidRPr="00C929A7" w:rsidRDefault="000D25E3" w:rsidP="00A40B66">
                  <w:r w:rsidRPr="00C929A7">
                    <w:rPr>
                      <w:b/>
                    </w:rPr>
                    <w:t>R02 - apmokėjimų sukūrimas</w:t>
                  </w:r>
                </w:p>
              </w:tc>
            </w:tr>
            <w:tr w:rsidR="000D25E3" w:rsidRPr="00C929A7" w14:paraId="50E36399" w14:textId="77777777" w:rsidTr="4D3AF0B2">
              <w:trPr>
                <w:trHeight w:val="346"/>
              </w:trPr>
              <w:tc>
                <w:tcPr>
                  <w:tcW w:w="795" w:type="dxa"/>
                  <w:shd w:val="clear" w:color="auto" w:fill="FFFFFF" w:themeFill="background1"/>
                  <w:tcMar>
                    <w:top w:w="60" w:type="dxa"/>
                    <w:left w:w="60" w:type="dxa"/>
                    <w:bottom w:w="0" w:type="dxa"/>
                    <w:right w:w="60" w:type="dxa"/>
                  </w:tcMar>
                </w:tcPr>
                <w:p w14:paraId="0E7543F7"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43BD0E22" w14:textId="77777777" w:rsidR="000D25E3" w:rsidRPr="00C929A7" w:rsidRDefault="000D25E3" w:rsidP="00792C25">
                  <w:pPr>
                    <w:widowControl w:val="0"/>
                    <w:numPr>
                      <w:ilvl w:val="0"/>
                      <w:numId w:val="303"/>
                    </w:numPr>
                    <w:autoSpaceDE w:val="0"/>
                    <w:autoSpaceDN w:val="0"/>
                    <w:adjustRightInd w:val="0"/>
                    <w:spacing w:line="360" w:lineRule="auto"/>
                    <w:ind w:left="360" w:hanging="360"/>
                    <w:jc w:val="left"/>
                  </w:pPr>
                  <w:r w:rsidRPr="00C929A7">
                    <w:t xml:space="preserve">Sukuriami atskiri apmokėjimai pagal kiekvieną išvados tinkamų lėšų sumą (ek. klasifikacija, finansavimo šaltiniai: </w:t>
                  </w:r>
                  <w:r>
                    <w:t>ES</w:t>
                  </w:r>
                  <w:r w:rsidRPr="00C929A7">
                    <w:t xml:space="preserve"> lėšos, BF lėšos). Sukuriama tik tuo atveju, jei suma &lt;&gt; 0. </w:t>
                  </w:r>
                </w:p>
                <w:p w14:paraId="46D3F90E" w14:textId="77777777" w:rsidR="000D25E3" w:rsidRPr="00C929A7" w:rsidRDefault="000D25E3" w:rsidP="00792C25">
                  <w:pPr>
                    <w:widowControl w:val="0"/>
                    <w:numPr>
                      <w:ilvl w:val="0"/>
                      <w:numId w:val="303"/>
                    </w:numPr>
                    <w:autoSpaceDE w:val="0"/>
                    <w:autoSpaceDN w:val="0"/>
                    <w:adjustRightInd w:val="0"/>
                    <w:spacing w:line="360" w:lineRule="auto"/>
                    <w:ind w:left="360" w:hanging="360"/>
                    <w:jc w:val="left"/>
                  </w:pPr>
                  <w:r w:rsidRPr="00C929A7">
                    <w:t xml:space="preserve">Kiekvienam apmokėjimui nurodoma apmokėjimo data ir pastaba, kurias įveda naudotojas prieš apmokėjimų sukūrimą. </w:t>
                  </w:r>
                </w:p>
                <w:p w14:paraId="4D066B99" w14:textId="77777777" w:rsidR="000D25E3" w:rsidRPr="00C929A7" w:rsidRDefault="000D25E3" w:rsidP="00792C25">
                  <w:pPr>
                    <w:widowControl w:val="0"/>
                    <w:numPr>
                      <w:ilvl w:val="0"/>
                      <w:numId w:val="303"/>
                    </w:numPr>
                    <w:autoSpaceDE w:val="0"/>
                    <w:autoSpaceDN w:val="0"/>
                    <w:adjustRightInd w:val="0"/>
                    <w:spacing w:line="360" w:lineRule="auto"/>
                    <w:ind w:left="360" w:hanging="360"/>
                    <w:jc w:val="left"/>
                  </w:pPr>
                  <w:r w:rsidRPr="00C929A7">
                    <w:t xml:space="preserve">Apmokėjimai susiejami su konkrečia išvada. </w:t>
                  </w:r>
                </w:p>
                <w:p w14:paraId="0A5A9A70" w14:textId="77777777" w:rsidR="000D25E3" w:rsidRPr="00C929A7" w:rsidRDefault="000D25E3" w:rsidP="00A40B66"/>
              </w:tc>
            </w:tr>
            <w:tr w:rsidR="000D25E3" w:rsidRPr="00C929A7" w14:paraId="0748BB45" w14:textId="77777777" w:rsidTr="00A40B66">
              <w:trPr>
                <w:trHeight w:val="330"/>
              </w:trPr>
              <w:tc>
                <w:tcPr>
                  <w:tcW w:w="9300" w:type="dxa"/>
                  <w:gridSpan w:val="2"/>
                  <w:shd w:val="clear" w:color="auto" w:fill="EFEFEF"/>
                  <w:tcMar>
                    <w:top w:w="60" w:type="dxa"/>
                    <w:left w:w="60" w:type="dxa"/>
                    <w:bottom w:w="0" w:type="dxa"/>
                    <w:right w:w="60" w:type="dxa"/>
                  </w:tcMar>
                </w:tcPr>
                <w:p w14:paraId="3E70C52A" w14:textId="77777777" w:rsidR="000D25E3" w:rsidRPr="00C929A7" w:rsidRDefault="000D25E3" w:rsidP="00A40B66">
                  <w:r w:rsidRPr="00C929A7">
                    <w:rPr>
                      <w:b/>
                    </w:rPr>
                    <w:t>R03 - apmokėjimų tiekėjui sukūrimas</w:t>
                  </w:r>
                </w:p>
              </w:tc>
            </w:tr>
            <w:tr w:rsidR="000D25E3" w:rsidRPr="00C929A7" w14:paraId="4988250D" w14:textId="77777777" w:rsidTr="4D3AF0B2">
              <w:trPr>
                <w:trHeight w:val="346"/>
              </w:trPr>
              <w:tc>
                <w:tcPr>
                  <w:tcW w:w="795" w:type="dxa"/>
                  <w:shd w:val="clear" w:color="auto" w:fill="FFFFFF" w:themeFill="background1"/>
                  <w:tcMar>
                    <w:top w:w="60" w:type="dxa"/>
                    <w:left w:w="60" w:type="dxa"/>
                    <w:bottom w:w="0" w:type="dxa"/>
                    <w:right w:w="60" w:type="dxa"/>
                  </w:tcMar>
                </w:tcPr>
                <w:p w14:paraId="0C4505D5"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4EFD85F5" w14:textId="77777777" w:rsidR="000D25E3" w:rsidRPr="00816DED" w:rsidRDefault="000D25E3" w:rsidP="00A40B66">
                  <w:r w:rsidRPr="00816DED">
                    <w:t xml:space="preserve">Jei mokėjimo prašymo mokėjimo būdas yra </w:t>
                  </w:r>
                  <w:r w:rsidRPr="00816DED">
                    <w:rPr>
                      <w:u w:val="single"/>
                    </w:rPr>
                    <w:t>"Išlaidų kompensavimas</w:t>
                  </w:r>
                  <w:r w:rsidRPr="00816DED">
                    <w:t>" arba Veiklos projekto išlaidų kompensavimas arba "</w:t>
                  </w:r>
                  <w:r w:rsidRPr="00816DED">
                    <w:rPr>
                      <w:u w:val="single"/>
                    </w:rPr>
                    <w:t>Negautas tranzito vizų mokestis</w:t>
                  </w:r>
                  <w:r w:rsidRPr="00816DED">
                    <w:t xml:space="preserve">", tada pagal registruotus išvadai apmokėjimus automatiškai sukurti apmokėjimus tiekėjams. </w:t>
                  </w:r>
                </w:p>
                <w:p w14:paraId="6F08F014" w14:textId="77777777" w:rsidR="000D25E3" w:rsidRPr="00816DED" w:rsidRDefault="000D25E3" w:rsidP="00A40B66">
                  <w:r w:rsidRPr="00816DED">
                    <w:t>Užpildomi apmokėjimų tiekėjams duomenys:</w:t>
                  </w:r>
                </w:p>
                <w:p w14:paraId="44EF1492" w14:textId="77777777" w:rsidR="000D25E3" w:rsidRPr="00816DED" w:rsidRDefault="000D25E3" w:rsidP="00792C25">
                  <w:pPr>
                    <w:widowControl w:val="0"/>
                    <w:numPr>
                      <w:ilvl w:val="0"/>
                      <w:numId w:val="304"/>
                    </w:numPr>
                    <w:autoSpaceDE w:val="0"/>
                    <w:autoSpaceDN w:val="0"/>
                    <w:adjustRightInd w:val="0"/>
                    <w:spacing w:line="360" w:lineRule="auto"/>
                    <w:ind w:left="360" w:hanging="360"/>
                    <w:jc w:val="left"/>
                  </w:pPr>
                  <w:r w:rsidRPr="00816DED">
                    <w:t xml:space="preserve">Apmokėjimo data - prilyginama apmokėjimo vykdytojui per iždą datai. </w:t>
                  </w:r>
                </w:p>
                <w:p w14:paraId="22F4EEB2" w14:textId="77777777" w:rsidR="000D25E3" w:rsidRPr="00816DED" w:rsidRDefault="000D25E3" w:rsidP="00792C25">
                  <w:pPr>
                    <w:widowControl w:val="0"/>
                    <w:numPr>
                      <w:ilvl w:val="0"/>
                      <w:numId w:val="304"/>
                    </w:numPr>
                    <w:autoSpaceDE w:val="0"/>
                    <w:autoSpaceDN w:val="0"/>
                    <w:adjustRightInd w:val="0"/>
                    <w:spacing w:line="360" w:lineRule="auto"/>
                    <w:ind w:left="360" w:hanging="360"/>
                    <w:jc w:val="left"/>
                  </w:pPr>
                  <w:r w:rsidRPr="00816DED">
                    <w:t xml:space="preserve">Apmokėjimo suma - bendra visų apmokėjimų prie išvados suma. </w:t>
                  </w:r>
                </w:p>
                <w:p w14:paraId="2975EB59" w14:textId="77777777" w:rsidR="000D25E3" w:rsidRPr="00816DED" w:rsidRDefault="000D25E3" w:rsidP="00792C25">
                  <w:pPr>
                    <w:widowControl w:val="0"/>
                    <w:numPr>
                      <w:ilvl w:val="0"/>
                      <w:numId w:val="304"/>
                    </w:numPr>
                    <w:autoSpaceDE w:val="0"/>
                    <w:autoSpaceDN w:val="0"/>
                    <w:adjustRightInd w:val="0"/>
                    <w:spacing w:line="360" w:lineRule="auto"/>
                    <w:ind w:left="360" w:hanging="360"/>
                    <w:jc w:val="left"/>
                  </w:pPr>
                  <w:r w:rsidRPr="00816DED">
                    <w:t xml:space="preserve">Tiekėjas - nepildomas. </w:t>
                  </w:r>
                </w:p>
                <w:p w14:paraId="2BD27027" w14:textId="77777777" w:rsidR="000D25E3" w:rsidRPr="00816DED" w:rsidRDefault="000D25E3" w:rsidP="00792C25">
                  <w:pPr>
                    <w:widowControl w:val="0"/>
                    <w:numPr>
                      <w:ilvl w:val="0"/>
                      <w:numId w:val="304"/>
                    </w:numPr>
                    <w:autoSpaceDE w:val="0"/>
                    <w:autoSpaceDN w:val="0"/>
                    <w:adjustRightInd w:val="0"/>
                    <w:spacing w:line="360" w:lineRule="auto"/>
                    <w:ind w:left="360" w:hanging="360"/>
                    <w:jc w:val="left"/>
                  </w:pPr>
                  <w:r w:rsidRPr="00816DED">
                    <w:t>Pastaba - pagal nutylėjimą  "Automatiškai sukurti apmokėjimai tiekėjams"</w:t>
                  </w:r>
                </w:p>
                <w:p w14:paraId="43255232" w14:textId="77777777" w:rsidR="000D25E3" w:rsidRDefault="000D25E3" w:rsidP="00A40B66">
                  <w:pPr>
                    <w:widowControl w:val="0"/>
                    <w:autoSpaceDE w:val="0"/>
                    <w:autoSpaceDN w:val="0"/>
                    <w:adjustRightInd w:val="0"/>
                    <w:spacing w:line="360" w:lineRule="auto"/>
                    <w:jc w:val="left"/>
                  </w:pPr>
                </w:p>
                <w:p w14:paraId="09CF33B1" w14:textId="77777777" w:rsidR="000D25E3" w:rsidRDefault="000D25E3" w:rsidP="00A40B66">
                  <w:pPr>
                    <w:widowControl w:val="0"/>
                    <w:autoSpaceDE w:val="0"/>
                    <w:autoSpaceDN w:val="0"/>
                    <w:adjustRightInd w:val="0"/>
                    <w:spacing w:line="360" w:lineRule="auto"/>
                    <w:ind w:firstLine="0"/>
                    <w:jc w:val="left"/>
                  </w:pPr>
                  <w:r>
                    <w:t>Jei mokėjimo prašymo mokėjimo būdas yra „</w:t>
                  </w:r>
                  <w:r w:rsidRPr="00F53F57">
                    <w:t>Projekto išlaidų apmokėjimas avansu (išskyrus veiklos išlaidas)" arba "</w:t>
                  </w:r>
                  <w:r>
                    <w:t>Veiklos projekto išlaidos“ tada pagal išvadą automatiškai sukurti apmokėjimus tiekėjui:</w:t>
                  </w:r>
                </w:p>
                <w:p w14:paraId="6CFEB383" w14:textId="77777777" w:rsidR="000D25E3" w:rsidRDefault="000D25E3" w:rsidP="00A40B66">
                  <w:pPr>
                    <w:widowControl w:val="0"/>
                    <w:autoSpaceDE w:val="0"/>
                    <w:autoSpaceDN w:val="0"/>
                    <w:adjustRightInd w:val="0"/>
                    <w:spacing w:line="360" w:lineRule="auto"/>
                    <w:ind w:firstLine="0"/>
                    <w:jc w:val="left"/>
                  </w:pPr>
                  <w:r>
                    <w:t>1.Naudotojas – užpildyti išvados laukus „Registracijos Nr.“,  „Išvados data“, „Rinkmena“ ir inicijuoti išvados išsaugojimą.</w:t>
                  </w:r>
                </w:p>
                <w:p w14:paraId="02399ADC" w14:textId="77777777" w:rsidR="000D25E3" w:rsidRDefault="000D25E3" w:rsidP="00A40B66">
                  <w:pPr>
                    <w:widowControl w:val="0"/>
                    <w:autoSpaceDE w:val="0"/>
                    <w:autoSpaceDN w:val="0"/>
                    <w:adjustRightInd w:val="0"/>
                    <w:spacing w:line="360" w:lineRule="auto"/>
                    <w:ind w:firstLine="0"/>
                    <w:jc w:val="left"/>
                  </w:pPr>
                  <w:r>
                    <w:t>2.Sistema – jei pagal išvadą nėra sukurtas nei vienas apmokėjimas tiekėjui, tada automatiškai pagal išvadą sukurti apmokėjimus tiekėjui (apmokėjimų tiekėjams duomenų užpildymas nurodytas žemiau)</w:t>
                  </w:r>
                </w:p>
                <w:p w14:paraId="76F69D8B" w14:textId="77777777" w:rsidR="000D25E3" w:rsidRDefault="000D25E3" w:rsidP="00A40B66">
                  <w:pPr>
                    <w:widowControl w:val="0"/>
                    <w:autoSpaceDE w:val="0"/>
                    <w:autoSpaceDN w:val="0"/>
                    <w:adjustRightInd w:val="0"/>
                    <w:spacing w:line="360" w:lineRule="auto"/>
                    <w:ind w:firstLine="0"/>
                    <w:jc w:val="left"/>
                  </w:pPr>
                </w:p>
                <w:p w14:paraId="6E06E378" w14:textId="77777777" w:rsidR="000D25E3" w:rsidRDefault="000D25E3" w:rsidP="00A40B66">
                  <w:pPr>
                    <w:widowControl w:val="0"/>
                    <w:autoSpaceDE w:val="0"/>
                    <w:autoSpaceDN w:val="0"/>
                    <w:adjustRightInd w:val="0"/>
                    <w:spacing w:line="360" w:lineRule="auto"/>
                    <w:ind w:firstLine="0"/>
                    <w:jc w:val="left"/>
                  </w:pPr>
                  <w:r>
                    <w:t>Apmokėjimų tiekėjams užpildomi duomenys:</w:t>
                  </w:r>
                </w:p>
                <w:p w14:paraId="19515AD2" w14:textId="77777777" w:rsidR="000D25E3" w:rsidRDefault="000D25E3" w:rsidP="00A40B66">
                  <w:pPr>
                    <w:widowControl w:val="0"/>
                    <w:autoSpaceDE w:val="0"/>
                    <w:autoSpaceDN w:val="0"/>
                    <w:adjustRightInd w:val="0"/>
                    <w:spacing w:line="360" w:lineRule="auto"/>
                    <w:ind w:firstLine="0"/>
                    <w:jc w:val="left"/>
                  </w:pPr>
                  <w:r>
                    <w:t>1.Mokėjimo prašymas – susiejama su MP, prie kurio sukuriamas apmokėjimas tiekėjui</w:t>
                  </w:r>
                </w:p>
                <w:p w14:paraId="6115F73D" w14:textId="77777777" w:rsidR="000D25E3" w:rsidRDefault="000D25E3" w:rsidP="00A40B66">
                  <w:pPr>
                    <w:widowControl w:val="0"/>
                    <w:autoSpaceDE w:val="0"/>
                    <w:autoSpaceDN w:val="0"/>
                    <w:adjustRightInd w:val="0"/>
                    <w:spacing w:line="360" w:lineRule="auto"/>
                    <w:ind w:firstLine="0"/>
                    <w:jc w:val="left"/>
                  </w:pPr>
                  <w:r>
                    <w:t>2.Išvada – susiejama su išvada, pagal kurią kuriamas apmokėjimas tiekėjui</w:t>
                  </w:r>
                </w:p>
                <w:p w14:paraId="22BACDE8" w14:textId="77777777" w:rsidR="000D25E3" w:rsidRDefault="000D25E3" w:rsidP="00A40B66">
                  <w:pPr>
                    <w:widowControl w:val="0"/>
                    <w:autoSpaceDE w:val="0"/>
                    <w:autoSpaceDN w:val="0"/>
                    <w:adjustRightInd w:val="0"/>
                    <w:spacing w:line="360" w:lineRule="auto"/>
                    <w:ind w:firstLine="0"/>
                    <w:jc w:val="left"/>
                  </w:pPr>
                  <w:r>
                    <w:t>3.Apmokėjimo data – prilyginama išvados datai</w:t>
                  </w:r>
                </w:p>
                <w:p w14:paraId="737A0296" w14:textId="77777777" w:rsidR="000D25E3" w:rsidRDefault="000D25E3" w:rsidP="00A40B66">
                  <w:pPr>
                    <w:widowControl w:val="0"/>
                    <w:autoSpaceDE w:val="0"/>
                    <w:autoSpaceDN w:val="0"/>
                    <w:adjustRightInd w:val="0"/>
                    <w:spacing w:line="360" w:lineRule="auto"/>
                    <w:ind w:firstLine="0"/>
                    <w:jc w:val="left"/>
                  </w:pPr>
                  <w:r>
                    <w:t>4.Apmokėjimo suma – išvados dabar pripažįstamų tinkamų išlaidų suma iš viso (ES lėšos + BF lėšos + Nuosavos lėšos)</w:t>
                  </w:r>
                </w:p>
                <w:p w14:paraId="2AC2355F" w14:textId="77777777" w:rsidR="000D25E3" w:rsidRDefault="000D25E3" w:rsidP="00A40B66">
                  <w:pPr>
                    <w:widowControl w:val="0"/>
                    <w:autoSpaceDE w:val="0"/>
                    <w:autoSpaceDN w:val="0"/>
                    <w:adjustRightInd w:val="0"/>
                    <w:spacing w:line="360" w:lineRule="auto"/>
                    <w:ind w:firstLine="0"/>
                    <w:jc w:val="left"/>
                  </w:pPr>
                  <w:r>
                    <w:t>5.Tiekėjas – nepildomas</w:t>
                  </w:r>
                </w:p>
                <w:p w14:paraId="7786412B" w14:textId="77777777" w:rsidR="000D25E3" w:rsidRPr="00816DED" w:rsidRDefault="000D25E3" w:rsidP="00A40B66">
                  <w:pPr>
                    <w:widowControl w:val="0"/>
                    <w:autoSpaceDE w:val="0"/>
                    <w:autoSpaceDN w:val="0"/>
                    <w:adjustRightInd w:val="0"/>
                    <w:spacing w:line="360" w:lineRule="auto"/>
                    <w:ind w:firstLine="0"/>
                    <w:jc w:val="left"/>
                  </w:pPr>
                  <w:r>
                    <w:t>6.Pastaba – pagal nutylėjimą „Automatiškai sukurti apmokėjimai tiekėjams pagal išvadą eil.nr. {išvados Eil.</w:t>
                  </w:r>
                  <w:r w:rsidR="7E0CBDE4">
                    <w:t xml:space="preserve"> </w:t>
                  </w:r>
                  <w:r>
                    <w:t xml:space="preserve">Nr.} </w:t>
                  </w:r>
                </w:p>
                <w:p w14:paraId="747F0FA5" w14:textId="77777777" w:rsidR="000D25E3" w:rsidRPr="00C929A7" w:rsidRDefault="000D25E3" w:rsidP="00A40B66">
                  <w:pPr>
                    <w:widowControl w:val="0"/>
                    <w:autoSpaceDE w:val="0"/>
                    <w:autoSpaceDN w:val="0"/>
                    <w:adjustRightInd w:val="0"/>
                    <w:spacing w:line="360" w:lineRule="auto"/>
                    <w:jc w:val="left"/>
                  </w:pPr>
                </w:p>
              </w:tc>
            </w:tr>
          </w:tbl>
          <w:p w14:paraId="07024429" w14:textId="77777777" w:rsidR="000D25E3" w:rsidRPr="00C929A7" w:rsidRDefault="000D25E3" w:rsidP="00A40B66"/>
        </w:tc>
      </w:tr>
      <w:tr w:rsidR="000D25E3" w:rsidRPr="00C929A7" w14:paraId="593C8154"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4AE9951" w14:textId="77777777" w:rsidR="000D25E3" w:rsidRPr="00C929A7" w:rsidRDefault="000D25E3" w:rsidP="00A40B66">
            <w:pPr>
              <w:pStyle w:val="Pavadinimaslentelje"/>
              <w:rPr>
                <w:color w:val="auto"/>
              </w:rPr>
            </w:pPr>
            <w:r w:rsidRPr="00C929A7">
              <w:t>Bendrieji reikalavimai:</w:t>
            </w:r>
          </w:p>
        </w:tc>
      </w:tr>
      <w:tr w:rsidR="000D25E3" w:rsidRPr="00C929A7" w14:paraId="38F21CFA" w14:textId="77777777" w:rsidTr="00A40B66">
        <w:tc>
          <w:tcPr>
            <w:tcW w:w="9600" w:type="dxa"/>
            <w:tcBorders>
              <w:top w:val="single" w:sz="2" w:space="0" w:color="auto"/>
              <w:left w:val="single" w:sz="2" w:space="0" w:color="auto"/>
              <w:bottom w:val="single" w:sz="2" w:space="0" w:color="auto"/>
              <w:right w:val="single" w:sz="2" w:space="0" w:color="auto"/>
            </w:tcBorders>
          </w:tcPr>
          <w:p w14:paraId="013A699B" w14:textId="77777777" w:rsidR="000D25E3" w:rsidRPr="00C929A7" w:rsidRDefault="000D25E3" w:rsidP="00A40B66"/>
        </w:tc>
      </w:tr>
      <w:tr w:rsidR="000D25E3" w:rsidRPr="00C929A7" w14:paraId="4A22FE49" w14:textId="77777777" w:rsidTr="00A40B66">
        <w:trPr>
          <w:trHeight w:hRule="exact" w:val="118"/>
        </w:trPr>
        <w:tc>
          <w:tcPr>
            <w:tcW w:w="9600" w:type="dxa"/>
            <w:tcBorders>
              <w:top w:val="nil"/>
              <w:left w:val="nil"/>
              <w:bottom w:val="nil"/>
              <w:right w:val="nil"/>
            </w:tcBorders>
          </w:tcPr>
          <w:p w14:paraId="3B4E691B" w14:textId="77777777" w:rsidR="000D25E3" w:rsidRPr="00C929A7" w:rsidRDefault="000D25E3" w:rsidP="00A40B66">
            <w:pPr>
              <w:rPr>
                <w:sz w:val="8"/>
              </w:rPr>
            </w:pPr>
            <w:bookmarkStart w:id="328" w:name="BKM_12515887_6A28_473B_8D11_BAB4E3845B80"/>
            <w:bookmarkEnd w:id="328"/>
          </w:p>
        </w:tc>
      </w:tr>
    </w:tbl>
    <w:p w14:paraId="3B820951" w14:textId="77777777" w:rsidR="000D25E3" w:rsidRPr="00C929A7" w:rsidRDefault="107F3F9F" w:rsidP="000E5B25">
      <w:pPr>
        <w:pStyle w:val="Heading5"/>
        <w:rPr>
          <w:i/>
        </w:rPr>
      </w:pPr>
      <w:bookmarkStart w:id="329" w:name="_Toc55305479"/>
      <w:r>
        <w:t xml:space="preserve">MP_0302 - Pašalinti apmokėjimą pagal išvadą </w:t>
      </w:r>
      <w:bookmarkEnd w:id="329"/>
    </w:p>
    <w:p w14:paraId="06AC3741" w14:textId="77777777" w:rsidR="000D25E3" w:rsidRPr="00C929A7" w:rsidRDefault="000D25E3" w:rsidP="000D25E3">
      <w:pPr>
        <w:ind w:left="270" w:hanging="90"/>
      </w:pPr>
      <w:r w:rsidRPr="00C929A7">
        <w:t>Skirta pašalinti išvadai užregistruotus faktinius apmokėjimus.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324DFA57"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7D06F63" w14:textId="77777777" w:rsidR="000D25E3" w:rsidRPr="00C929A7" w:rsidRDefault="000D25E3" w:rsidP="00A40B66">
            <w:pPr>
              <w:pStyle w:val="Pavadinimaslentelje"/>
              <w:rPr>
                <w:color w:val="auto"/>
              </w:rPr>
            </w:pPr>
            <w:r w:rsidRPr="00C929A7">
              <w:t>Scenarijai:</w:t>
            </w:r>
          </w:p>
        </w:tc>
      </w:tr>
      <w:tr w:rsidR="000D25E3" w:rsidRPr="00C929A7" w14:paraId="4373BBAF"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6FED2B6" w14:textId="77777777" w:rsidTr="00A40B66">
              <w:trPr>
                <w:trHeight w:val="286"/>
              </w:trPr>
              <w:tc>
                <w:tcPr>
                  <w:tcW w:w="2250" w:type="dxa"/>
                  <w:shd w:val="clear" w:color="auto" w:fill="EFEFEF"/>
                  <w:tcMar>
                    <w:top w:w="60" w:type="dxa"/>
                    <w:left w:w="60" w:type="dxa"/>
                    <w:bottom w:w="0" w:type="dxa"/>
                    <w:right w:w="60" w:type="dxa"/>
                  </w:tcMar>
                </w:tcPr>
                <w:p w14:paraId="7489991E"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5DC418F8" w14:textId="77777777" w:rsidR="000D25E3" w:rsidRPr="00C929A7" w:rsidRDefault="000D25E3" w:rsidP="00A40B66">
                  <w:r w:rsidRPr="00C929A7">
                    <w:rPr>
                      <w:b/>
                    </w:rPr>
                    <w:t>1. Pašalinti apmokėjimą pagal išvadą</w:t>
                  </w:r>
                </w:p>
              </w:tc>
            </w:tr>
            <w:tr w:rsidR="000D25E3" w:rsidRPr="00C929A7" w14:paraId="4CF8B6B6" w14:textId="77777777" w:rsidTr="4D3AF0B2">
              <w:trPr>
                <w:trHeight w:val="406"/>
              </w:trPr>
              <w:tc>
                <w:tcPr>
                  <w:tcW w:w="2250" w:type="dxa"/>
                  <w:shd w:val="clear" w:color="auto" w:fill="FFFFFF" w:themeFill="background1"/>
                  <w:tcMar>
                    <w:top w:w="60" w:type="dxa"/>
                    <w:left w:w="60" w:type="dxa"/>
                    <w:bottom w:w="0" w:type="dxa"/>
                    <w:right w:w="60" w:type="dxa"/>
                  </w:tcMar>
                </w:tcPr>
                <w:p w14:paraId="38E66A2F" w14:textId="77777777" w:rsidR="000D25E3" w:rsidRPr="00C929A7" w:rsidRDefault="000D25E3" w:rsidP="00A40B66"/>
              </w:tc>
              <w:tc>
                <w:tcPr>
                  <w:tcW w:w="180" w:type="dxa"/>
                  <w:shd w:val="clear" w:color="auto" w:fill="FFFFFF" w:themeFill="background1"/>
                  <w:tcMar>
                    <w:top w:w="60" w:type="dxa"/>
                    <w:left w:w="60" w:type="dxa"/>
                    <w:bottom w:w="0" w:type="dxa"/>
                    <w:right w:w="60" w:type="dxa"/>
                  </w:tcMar>
                </w:tcPr>
                <w:p w14:paraId="7A844D49" w14:textId="77777777" w:rsidR="000D25E3" w:rsidRPr="00C929A7" w:rsidRDefault="000D25E3" w:rsidP="00A40B66"/>
              </w:tc>
              <w:tc>
                <w:tcPr>
                  <w:tcW w:w="6870" w:type="dxa"/>
                  <w:shd w:val="clear" w:color="auto" w:fill="FFFFFF" w:themeFill="background1"/>
                  <w:tcMar>
                    <w:top w:w="60" w:type="dxa"/>
                    <w:left w:w="60" w:type="dxa"/>
                    <w:bottom w:w="0" w:type="dxa"/>
                    <w:right w:w="60" w:type="dxa"/>
                  </w:tcMar>
                </w:tcPr>
                <w:p w14:paraId="4095DCE9" w14:textId="77777777" w:rsidR="000D25E3" w:rsidRPr="00C929A7" w:rsidRDefault="000D25E3" w:rsidP="00A40B66">
                  <w:r w:rsidRPr="00C929A7">
                    <w:rPr>
                      <w:b/>
                    </w:rPr>
                    <w:t>1. Naudotojas</w:t>
                  </w:r>
                  <w:r w:rsidRPr="00C929A7">
                    <w:t xml:space="preserve"> - pasirinkti išvadą.</w:t>
                  </w:r>
                </w:p>
                <w:p w14:paraId="5048A5FE" w14:textId="77777777" w:rsidR="000D25E3" w:rsidRPr="00C929A7" w:rsidRDefault="000D25E3" w:rsidP="00A40B66">
                  <w:r w:rsidRPr="00C929A7">
                    <w:rPr>
                      <w:b/>
                    </w:rPr>
                    <w:t>2. Naudotojas</w:t>
                  </w:r>
                  <w:r w:rsidRPr="00C929A7">
                    <w:t xml:space="preserve"> - inicijuoti išvados apmokėjimų šalinimą</w:t>
                  </w:r>
                  <w:r>
                    <w:t xml:space="preserve"> </w:t>
                  </w:r>
                </w:p>
                <w:p w14:paraId="0E14E8D4" w14:textId="77777777" w:rsidR="000D25E3" w:rsidRPr="00C929A7" w:rsidRDefault="000D25E3" w:rsidP="00A40B66">
                  <w:r w:rsidRPr="00C929A7">
                    <w:rPr>
                      <w:b/>
                    </w:rPr>
                    <w:t>3. Sistema</w:t>
                  </w:r>
                  <w:r w:rsidRPr="00C929A7">
                    <w:t xml:space="preserve"> - paklausti veiksmo patvirtinimo.</w:t>
                  </w:r>
                </w:p>
                <w:p w14:paraId="5334C18A" w14:textId="77777777" w:rsidR="000D25E3" w:rsidRPr="00C929A7" w:rsidRDefault="000D25E3" w:rsidP="00A40B66">
                  <w:r w:rsidRPr="00C929A7">
                    <w:rPr>
                      <w:b/>
                    </w:rPr>
                    <w:t xml:space="preserve">4. Naudotojas </w:t>
                  </w:r>
                  <w:r w:rsidRPr="00C929A7">
                    <w:t xml:space="preserve">- patvirtinti veiksmą. </w:t>
                  </w:r>
                </w:p>
                <w:p w14:paraId="29F1B1A3" w14:textId="77777777" w:rsidR="000D25E3" w:rsidRPr="00C929A7" w:rsidRDefault="000D25E3" w:rsidP="00A40B66">
                  <w:r w:rsidRPr="00C929A7">
                    <w:rPr>
                      <w:b/>
                    </w:rPr>
                    <w:t>5. Sistema:</w:t>
                  </w:r>
                </w:p>
                <w:p w14:paraId="38388046" w14:textId="77777777" w:rsidR="000D25E3" w:rsidRPr="00C929A7" w:rsidRDefault="000D25E3" w:rsidP="00792C25">
                  <w:pPr>
                    <w:widowControl w:val="0"/>
                    <w:numPr>
                      <w:ilvl w:val="0"/>
                      <w:numId w:val="306"/>
                    </w:numPr>
                    <w:autoSpaceDE w:val="0"/>
                    <w:autoSpaceDN w:val="0"/>
                    <w:adjustRightInd w:val="0"/>
                    <w:spacing w:line="360" w:lineRule="auto"/>
                    <w:ind w:left="360" w:hanging="360"/>
                    <w:jc w:val="left"/>
                  </w:pPr>
                  <w:r w:rsidRPr="00C929A7">
                    <w:t>pašalinti su išvada susietus apmokėjimus tiekėjui.</w:t>
                  </w:r>
                </w:p>
                <w:p w14:paraId="6A9DD0E6" w14:textId="77777777" w:rsidR="000D25E3" w:rsidRPr="00C929A7" w:rsidRDefault="000D25E3" w:rsidP="00792C25">
                  <w:pPr>
                    <w:widowControl w:val="0"/>
                    <w:numPr>
                      <w:ilvl w:val="0"/>
                      <w:numId w:val="306"/>
                    </w:numPr>
                    <w:autoSpaceDE w:val="0"/>
                    <w:autoSpaceDN w:val="0"/>
                    <w:adjustRightInd w:val="0"/>
                    <w:spacing w:line="360" w:lineRule="auto"/>
                    <w:ind w:left="360" w:hanging="360"/>
                    <w:jc w:val="left"/>
                  </w:pPr>
                  <w:r w:rsidRPr="00C929A7">
                    <w:t xml:space="preserve">pašalinti išvados apmokėjimus. </w:t>
                  </w:r>
                </w:p>
                <w:p w14:paraId="4363EEBB" w14:textId="77777777" w:rsidR="000D25E3" w:rsidRDefault="000D25E3" w:rsidP="00A40B66">
                  <w:r w:rsidRPr="00C929A7">
                    <w:rPr>
                      <w:b/>
                    </w:rPr>
                    <w:t>6. Sistema</w:t>
                  </w:r>
                  <w:r w:rsidRPr="00C929A7">
                    <w:t xml:space="preserve"> - pateikti pranešimą naudotojui apie sėkmingą veiksmą. </w:t>
                  </w:r>
                </w:p>
                <w:p w14:paraId="6BCA5A57" w14:textId="77777777" w:rsidR="000D25E3" w:rsidRPr="00C929A7" w:rsidRDefault="000D25E3" w:rsidP="00A40B66">
                  <w:r w:rsidRPr="00C929A7">
                    <w:t xml:space="preserve"> </w:t>
                  </w:r>
                </w:p>
              </w:tc>
            </w:tr>
            <w:tr w:rsidR="000D25E3" w:rsidRPr="00C929A7" w14:paraId="3760BAE5" w14:textId="77777777" w:rsidTr="00A40B66">
              <w:trPr>
                <w:trHeight w:val="286"/>
              </w:trPr>
              <w:tc>
                <w:tcPr>
                  <w:tcW w:w="2250" w:type="dxa"/>
                  <w:shd w:val="clear" w:color="auto" w:fill="EFEFEF"/>
                  <w:tcMar>
                    <w:top w:w="60" w:type="dxa"/>
                    <w:left w:w="60" w:type="dxa"/>
                    <w:bottom w:w="0" w:type="dxa"/>
                    <w:right w:w="60" w:type="dxa"/>
                  </w:tcMar>
                </w:tcPr>
                <w:p w14:paraId="7C864EBD"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478794B5" w14:textId="77777777" w:rsidR="000D25E3" w:rsidRPr="00C929A7" w:rsidRDefault="000D25E3" w:rsidP="00A40B66">
                  <w:r w:rsidRPr="00C929A7">
                    <w:rPr>
                      <w:b/>
                    </w:rPr>
                    <w:t xml:space="preserve">2. </w:t>
                  </w:r>
                  <w:r w:rsidRPr="00004EF8">
                    <w:rPr>
                      <w:b/>
                    </w:rPr>
                    <w:t>Pašalinti automatiškai pagal išvadą sukurtus apmokėjimus tiekėjui</w:t>
                  </w:r>
                </w:p>
              </w:tc>
            </w:tr>
            <w:tr w:rsidR="000D25E3" w:rsidRPr="00C929A7" w14:paraId="7415B22A" w14:textId="77777777" w:rsidTr="4D3AF0B2">
              <w:trPr>
                <w:trHeight w:val="406"/>
              </w:trPr>
              <w:tc>
                <w:tcPr>
                  <w:tcW w:w="2250" w:type="dxa"/>
                  <w:shd w:val="clear" w:color="auto" w:fill="FFFFFF" w:themeFill="background1"/>
                  <w:tcMar>
                    <w:top w:w="60" w:type="dxa"/>
                    <w:left w:w="60" w:type="dxa"/>
                    <w:bottom w:w="0" w:type="dxa"/>
                    <w:right w:w="60" w:type="dxa"/>
                  </w:tcMar>
                </w:tcPr>
                <w:p w14:paraId="14EEC68D" w14:textId="77777777" w:rsidR="000D25E3" w:rsidRPr="00C929A7" w:rsidRDefault="000D25E3" w:rsidP="00A40B66"/>
              </w:tc>
              <w:tc>
                <w:tcPr>
                  <w:tcW w:w="180" w:type="dxa"/>
                  <w:shd w:val="clear" w:color="auto" w:fill="FFFFFF" w:themeFill="background1"/>
                  <w:tcMar>
                    <w:top w:w="60" w:type="dxa"/>
                    <w:left w:w="60" w:type="dxa"/>
                    <w:bottom w:w="0" w:type="dxa"/>
                    <w:right w:w="60" w:type="dxa"/>
                  </w:tcMar>
                </w:tcPr>
                <w:p w14:paraId="2743BD28" w14:textId="77777777" w:rsidR="000D25E3" w:rsidRPr="00C929A7" w:rsidRDefault="000D25E3" w:rsidP="00A40B66"/>
              </w:tc>
              <w:tc>
                <w:tcPr>
                  <w:tcW w:w="6870" w:type="dxa"/>
                  <w:shd w:val="clear" w:color="auto" w:fill="FFFFFF" w:themeFill="background1"/>
                  <w:tcMar>
                    <w:top w:w="60" w:type="dxa"/>
                    <w:left w:w="60" w:type="dxa"/>
                    <w:bottom w:w="0" w:type="dxa"/>
                    <w:right w:w="60" w:type="dxa"/>
                  </w:tcMar>
                </w:tcPr>
                <w:p w14:paraId="6CBC6844" w14:textId="77777777" w:rsidR="000D25E3" w:rsidRDefault="000D25E3" w:rsidP="00A40B66">
                  <w:r w:rsidRPr="00A32C1D">
                    <w:rPr>
                      <w:b/>
                    </w:rPr>
                    <w:t>1. Naudotojas</w:t>
                  </w:r>
                  <w:r>
                    <w:t xml:space="preserve"> - išvalyti išvados laukus ,,Registracijos Nr.", ,,lšvados data",,,Rinkmena" ir inicijuoti išvados saugojimą.</w:t>
                  </w:r>
                </w:p>
                <w:p w14:paraId="12F8F683" w14:textId="77777777" w:rsidR="000D25E3" w:rsidRPr="00C929A7" w:rsidRDefault="000D25E3" w:rsidP="00A40B66">
                  <w:r w:rsidRPr="4D3AF0B2">
                    <w:rPr>
                      <w:b/>
                      <w:bCs/>
                    </w:rPr>
                    <w:t>2. Sistema</w:t>
                  </w:r>
                  <w:r>
                    <w:t xml:space="preserve"> - jei pagal išvadą yra sukurtas bent vienas </w:t>
                  </w:r>
                  <w:r w:rsidR="0000636E">
                    <w:t>apmokėjimas</w:t>
                  </w:r>
                  <w:r>
                    <w:t xml:space="preserve"> tiekėjui, tada sistema automatiškai pašalina pagal išvadą sukurtus apmokėjimus tiekėjui.</w:t>
                  </w:r>
                </w:p>
              </w:tc>
            </w:tr>
          </w:tbl>
          <w:p w14:paraId="7F60E665" w14:textId="77777777" w:rsidR="000D25E3" w:rsidRPr="00C929A7" w:rsidRDefault="000D25E3" w:rsidP="00A40B66"/>
        </w:tc>
      </w:tr>
      <w:tr w:rsidR="000D25E3" w:rsidRPr="00C929A7" w14:paraId="30BCF1C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9F40051" w14:textId="77777777" w:rsidR="000D25E3" w:rsidRPr="00C929A7" w:rsidRDefault="000D25E3" w:rsidP="00A40B66">
            <w:pPr>
              <w:pStyle w:val="Pavadinimaslentelje"/>
              <w:rPr>
                <w:color w:val="auto"/>
              </w:rPr>
            </w:pPr>
            <w:r w:rsidRPr="00C929A7">
              <w:t>Apribojimai:</w:t>
            </w:r>
          </w:p>
        </w:tc>
      </w:tr>
      <w:tr w:rsidR="000D25E3" w:rsidRPr="00C929A7" w14:paraId="383A435F"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02D951FF" w14:textId="77777777" w:rsidTr="00A40B66">
              <w:trPr>
                <w:trHeight w:val="331"/>
              </w:trPr>
              <w:tc>
                <w:tcPr>
                  <w:tcW w:w="9300" w:type="dxa"/>
                  <w:gridSpan w:val="2"/>
                  <w:shd w:val="clear" w:color="auto" w:fill="EFEFEF"/>
                  <w:tcMar>
                    <w:top w:w="60" w:type="dxa"/>
                    <w:left w:w="60" w:type="dxa"/>
                    <w:bottom w:w="0" w:type="dxa"/>
                    <w:right w:w="60" w:type="dxa"/>
                  </w:tcMar>
                </w:tcPr>
                <w:p w14:paraId="5B951F29" w14:textId="77777777" w:rsidR="000D25E3" w:rsidRPr="00C929A7" w:rsidRDefault="000D25E3" w:rsidP="00A40B66">
                  <w:r w:rsidRPr="00C929A7">
                    <w:rPr>
                      <w:b/>
                    </w:rPr>
                    <w:t>Sąlygos prieš</w:t>
                  </w:r>
                  <w:r w:rsidRPr="00C929A7">
                    <w:t xml:space="preserve"> </w:t>
                  </w:r>
                  <w:r w:rsidRPr="00C929A7">
                    <w:rPr>
                      <w:i/>
                    </w:rPr>
                    <w:t>(Sąlyga prieš)</w:t>
                  </w:r>
                </w:p>
              </w:tc>
            </w:tr>
            <w:tr w:rsidR="000D25E3" w:rsidRPr="00C929A7" w14:paraId="346EA48D" w14:textId="77777777" w:rsidTr="00A40B66">
              <w:trPr>
                <w:trHeight w:val="180"/>
              </w:trPr>
              <w:tc>
                <w:tcPr>
                  <w:tcW w:w="795" w:type="dxa"/>
                  <w:shd w:val="clear" w:color="auto" w:fill="FFFFFF"/>
                  <w:tcMar>
                    <w:top w:w="60" w:type="dxa"/>
                    <w:left w:w="60" w:type="dxa"/>
                    <w:bottom w:w="0" w:type="dxa"/>
                    <w:right w:w="60" w:type="dxa"/>
                  </w:tcMar>
                </w:tcPr>
                <w:p w14:paraId="662B5EE7" w14:textId="77777777" w:rsidR="000D25E3" w:rsidRPr="00C929A7" w:rsidRDefault="000D25E3" w:rsidP="00A40B66"/>
              </w:tc>
              <w:tc>
                <w:tcPr>
                  <w:tcW w:w="8505" w:type="dxa"/>
                  <w:shd w:val="clear" w:color="auto" w:fill="FFFFFF"/>
                  <w:tcMar>
                    <w:top w:w="60" w:type="dxa"/>
                    <w:left w:w="60" w:type="dxa"/>
                    <w:bottom w:w="0" w:type="dxa"/>
                    <w:right w:w="60" w:type="dxa"/>
                  </w:tcMar>
                </w:tcPr>
                <w:p w14:paraId="28E4B7C3" w14:textId="77777777" w:rsidR="000D25E3" w:rsidRPr="00C929A7" w:rsidRDefault="000D25E3" w:rsidP="00792C25">
                  <w:pPr>
                    <w:widowControl w:val="0"/>
                    <w:numPr>
                      <w:ilvl w:val="0"/>
                      <w:numId w:val="305"/>
                    </w:numPr>
                    <w:autoSpaceDE w:val="0"/>
                    <w:autoSpaceDN w:val="0"/>
                    <w:adjustRightInd w:val="0"/>
                    <w:spacing w:line="360" w:lineRule="auto"/>
                    <w:ind w:left="360" w:hanging="360"/>
                    <w:jc w:val="left"/>
                  </w:pPr>
                  <w:r w:rsidRPr="00C929A7">
                    <w:t>Išvada turi būti apmokėta.</w:t>
                  </w:r>
                </w:p>
                <w:p w14:paraId="696A7746" w14:textId="77777777" w:rsidR="000D25E3" w:rsidRPr="00C929A7" w:rsidRDefault="000D25E3" w:rsidP="00A40B66"/>
              </w:tc>
            </w:tr>
          </w:tbl>
          <w:p w14:paraId="13AB9330" w14:textId="77777777" w:rsidR="000D25E3" w:rsidRPr="00C929A7" w:rsidRDefault="000D25E3" w:rsidP="00A40B66"/>
        </w:tc>
      </w:tr>
      <w:tr w:rsidR="000D25E3" w:rsidRPr="00C929A7" w14:paraId="1FE0C211" w14:textId="77777777" w:rsidTr="00A40B66">
        <w:tc>
          <w:tcPr>
            <w:tcW w:w="9600" w:type="dxa"/>
            <w:tcBorders>
              <w:top w:val="single" w:sz="2" w:space="0" w:color="auto"/>
              <w:left w:val="single" w:sz="2" w:space="0" w:color="auto"/>
              <w:bottom w:val="single" w:sz="2" w:space="0" w:color="auto"/>
              <w:right w:val="single" w:sz="2" w:space="0" w:color="auto"/>
            </w:tcBorders>
          </w:tcPr>
          <w:p w14:paraId="2E37706D" w14:textId="77777777" w:rsidR="000D25E3" w:rsidRPr="00C929A7" w:rsidRDefault="000D25E3" w:rsidP="00A40B66">
            <w:pPr>
              <w:pStyle w:val="Pavadinimaslentelje"/>
              <w:rPr>
                <w:color w:val="auto"/>
              </w:rPr>
            </w:pPr>
            <w:r w:rsidRPr="00C929A7">
              <w:t>Reikalavimai:</w:t>
            </w:r>
          </w:p>
        </w:tc>
      </w:tr>
      <w:tr w:rsidR="000D25E3" w:rsidRPr="00C929A7" w14:paraId="6B1786AB" w14:textId="77777777" w:rsidTr="00A40B66">
        <w:tc>
          <w:tcPr>
            <w:tcW w:w="9600" w:type="dxa"/>
            <w:tcBorders>
              <w:top w:val="single" w:sz="2" w:space="0" w:color="auto"/>
              <w:left w:val="single" w:sz="2" w:space="0" w:color="auto"/>
              <w:bottom w:val="single" w:sz="2" w:space="0" w:color="auto"/>
              <w:right w:val="single" w:sz="2" w:space="0" w:color="auto"/>
            </w:tcBorders>
          </w:tcPr>
          <w:p w14:paraId="0C81D00F" w14:textId="77777777" w:rsidR="000D25E3" w:rsidRPr="00C929A7" w:rsidRDefault="000D25E3" w:rsidP="00A40B66"/>
        </w:tc>
      </w:tr>
      <w:tr w:rsidR="000D25E3" w:rsidRPr="00C929A7" w14:paraId="2087007E"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096494F" w14:textId="77777777" w:rsidR="000D25E3" w:rsidRPr="00C929A7" w:rsidRDefault="000D25E3" w:rsidP="00A40B66">
            <w:pPr>
              <w:pStyle w:val="Pavadinimaslentelje"/>
              <w:rPr>
                <w:color w:val="auto"/>
              </w:rPr>
            </w:pPr>
            <w:r w:rsidRPr="00C929A7">
              <w:t>Bendrieji reikalavimai:</w:t>
            </w:r>
          </w:p>
        </w:tc>
      </w:tr>
      <w:tr w:rsidR="000D25E3" w:rsidRPr="00C929A7" w14:paraId="5BBDA923" w14:textId="77777777" w:rsidTr="00A40B66">
        <w:tc>
          <w:tcPr>
            <w:tcW w:w="9600" w:type="dxa"/>
            <w:tcBorders>
              <w:top w:val="single" w:sz="2" w:space="0" w:color="auto"/>
              <w:left w:val="single" w:sz="2" w:space="0" w:color="auto"/>
              <w:bottom w:val="single" w:sz="2" w:space="0" w:color="auto"/>
              <w:right w:val="single" w:sz="2" w:space="0" w:color="auto"/>
            </w:tcBorders>
          </w:tcPr>
          <w:p w14:paraId="762A9C5E" w14:textId="77777777" w:rsidR="000D25E3" w:rsidRPr="00C929A7" w:rsidRDefault="000D25E3" w:rsidP="00A40B66"/>
        </w:tc>
      </w:tr>
      <w:tr w:rsidR="000D25E3" w:rsidRPr="00C929A7" w14:paraId="45EAB723" w14:textId="77777777" w:rsidTr="00A40B66">
        <w:trPr>
          <w:trHeight w:hRule="exact" w:val="118"/>
        </w:trPr>
        <w:tc>
          <w:tcPr>
            <w:tcW w:w="9600" w:type="dxa"/>
            <w:tcBorders>
              <w:top w:val="nil"/>
              <w:left w:val="nil"/>
              <w:bottom w:val="nil"/>
              <w:right w:val="nil"/>
            </w:tcBorders>
          </w:tcPr>
          <w:p w14:paraId="160E8400" w14:textId="77777777" w:rsidR="000D25E3" w:rsidRPr="00C929A7" w:rsidRDefault="000D25E3" w:rsidP="00A40B66">
            <w:pPr>
              <w:rPr>
                <w:sz w:val="8"/>
              </w:rPr>
            </w:pPr>
            <w:bookmarkStart w:id="330" w:name="BKM_6715B019_E574_4C3C_9C70_6B35D3505F2A"/>
            <w:bookmarkEnd w:id="330"/>
          </w:p>
        </w:tc>
      </w:tr>
    </w:tbl>
    <w:p w14:paraId="588089F6" w14:textId="77777777" w:rsidR="000D25E3" w:rsidRPr="00C929A7" w:rsidRDefault="107F3F9F" w:rsidP="000E5B25">
      <w:pPr>
        <w:pStyle w:val="Heading5"/>
        <w:rPr>
          <w:i/>
        </w:rPr>
      </w:pPr>
      <w:bookmarkStart w:id="331" w:name="_Toc55305480"/>
      <w:r>
        <w:t xml:space="preserve">MP_0303 - Peržiūrėti projekto apmokėjimus </w:t>
      </w:r>
      <w:bookmarkEnd w:id="331"/>
    </w:p>
    <w:p w14:paraId="563990CF" w14:textId="77777777" w:rsidR="000D25E3" w:rsidRPr="00C929A7" w:rsidRDefault="000D25E3" w:rsidP="000D25E3">
      <w:pPr>
        <w:ind w:left="270" w:hanging="90"/>
      </w:pPr>
      <w:r w:rsidRPr="00C929A7">
        <w:t>Skirta peržiūrėti projekto apmokėjimus.</w:t>
      </w:r>
    </w:p>
    <w:p w14:paraId="79754B5C" w14:textId="77777777" w:rsidR="009D0DE8" w:rsidRDefault="000D25E3" w:rsidP="009D0DE8">
      <w:pPr>
        <w:keepNext/>
        <w:ind w:left="270" w:hanging="90"/>
        <w:jc w:val="center"/>
      </w:pPr>
      <w:bookmarkStart w:id="332" w:name="BKM_7239FB4D_4613_42E4_9412_B592D77C9F52"/>
      <w:r w:rsidRPr="00C929A7">
        <w:rPr>
          <w:noProof/>
          <w:lang w:eastAsia="lt-LT"/>
        </w:rPr>
        <w:drawing>
          <wp:inline distT="0" distB="0" distL="0" distR="0" wp14:anchorId="52B1ABC7" wp14:editId="0517C09C">
            <wp:extent cx="5654675" cy="283083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654675" cy="2830830"/>
                    </a:xfrm>
                    <a:prstGeom prst="rect">
                      <a:avLst/>
                    </a:prstGeom>
                    <a:noFill/>
                    <a:ln>
                      <a:noFill/>
                    </a:ln>
                  </pic:spPr>
                </pic:pic>
              </a:graphicData>
            </a:graphic>
          </wp:inline>
        </w:drawing>
      </w:r>
    </w:p>
    <w:p w14:paraId="23D8F36C" w14:textId="77777777" w:rsidR="000D25E3" w:rsidRPr="00C929A7" w:rsidRDefault="009D0DE8" w:rsidP="009D0DE8">
      <w:pPr>
        <w:pStyle w:val="Caption"/>
        <w:jc w:val="center"/>
      </w:pPr>
      <w:r>
        <w:t xml:space="preserve">pav. </w:t>
      </w:r>
      <w:fldSimple w:instr=" STYLEREF 1 \s ">
        <w:r w:rsidR="00DB4384">
          <w:rPr>
            <w:noProof/>
          </w:rPr>
          <w:t>3</w:t>
        </w:r>
      </w:fldSimple>
      <w:r w:rsidR="004D07B3">
        <w:t>.</w:t>
      </w:r>
      <w:fldSimple w:instr=" SEQ pav. \* ARABIC \s 1 ">
        <w:r w:rsidR="00DB4384">
          <w:rPr>
            <w:noProof/>
          </w:rPr>
          <w:t>154</w:t>
        </w:r>
      </w:fldSimple>
      <w:r>
        <w:t xml:space="preserve"> </w:t>
      </w:r>
      <w:r w:rsidRPr="009D0DE8">
        <w:t>Projekto apmokėjimų sąrašas</w:t>
      </w:r>
    </w:p>
    <w:bookmarkEnd w:id="332"/>
    <w:p w14:paraId="54FF3865" w14:textId="77777777" w:rsidR="000D25E3" w:rsidRPr="009D0DE8" w:rsidRDefault="000D25E3" w:rsidP="000D25E3">
      <w:pPr>
        <w:ind w:left="270" w:hanging="90"/>
        <w:jc w:val="center"/>
        <w:rPr>
          <w:lang w:val="en-US"/>
        </w:rP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EAABD58"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E236371" w14:textId="77777777" w:rsidR="000D25E3" w:rsidRPr="00C929A7" w:rsidRDefault="000D25E3" w:rsidP="00A40B66">
            <w:pPr>
              <w:pStyle w:val="Pavadinimaslentelje"/>
              <w:rPr>
                <w:color w:val="auto"/>
              </w:rPr>
            </w:pPr>
            <w:r w:rsidRPr="00C929A7">
              <w:t>Scenarijai:</w:t>
            </w:r>
          </w:p>
        </w:tc>
      </w:tr>
      <w:tr w:rsidR="000D25E3" w:rsidRPr="00C929A7" w14:paraId="73C5DC0C"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6E367428" w14:textId="77777777" w:rsidTr="00A40B66">
              <w:trPr>
                <w:trHeight w:val="286"/>
              </w:trPr>
              <w:tc>
                <w:tcPr>
                  <w:tcW w:w="2250" w:type="dxa"/>
                  <w:shd w:val="clear" w:color="auto" w:fill="EFEFEF"/>
                  <w:tcMar>
                    <w:top w:w="60" w:type="dxa"/>
                    <w:left w:w="60" w:type="dxa"/>
                    <w:bottom w:w="0" w:type="dxa"/>
                    <w:right w:w="60" w:type="dxa"/>
                  </w:tcMar>
                </w:tcPr>
                <w:p w14:paraId="472EA3E6"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3527A9B" w14:textId="77777777" w:rsidR="000D25E3" w:rsidRPr="00C929A7" w:rsidRDefault="000D25E3" w:rsidP="00A40B66">
                  <w:r w:rsidRPr="00C929A7">
                    <w:rPr>
                      <w:b/>
                    </w:rPr>
                    <w:t>1. Peržiūrėti projekto apmokėjimus</w:t>
                  </w:r>
                </w:p>
              </w:tc>
            </w:tr>
            <w:tr w:rsidR="000D25E3" w:rsidRPr="00C929A7" w14:paraId="528F9DE4" w14:textId="77777777" w:rsidTr="00A40B66">
              <w:trPr>
                <w:trHeight w:val="406"/>
              </w:trPr>
              <w:tc>
                <w:tcPr>
                  <w:tcW w:w="2250" w:type="dxa"/>
                  <w:shd w:val="clear" w:color="auto" w:fill="FFFFFF"/>
                  <w:tcMar>
                    <w:top w:w="60" w:type="dxa"/>
                    <w:left w:w="60" w:type="dxa"/>
                    <w:bottom w:w="0" w:type="dxa"/>
                    <w:right w:w="60" w:type="dxa"/>
                  </w:tcMar>
                </w:tcPr>
                <w:p w14:paraId="3A13194B" w14:textId="77777777" w:rsidR="000D25E3" w:rsidRPr="00C929A7" w:rsidRDefault="000D25E3" w:rsidP="00A40B66"/>
              </w:tc>
              <w:tc>
                <w:tcPr>
                  <w:tcW w:w="180" w:type="dxa"/>
                  <w:shd w:val="clear" w:color="auto" w:fill="FFFFFF"/>
                  <w:tcMar>
                    <w:top w:w="60" w:type="dxa"/>
                    <w:left w:w="60" w:type="dxa"/>
                    <w:bottom w:w="0" w:type="dxa"/>
                    <w:right w:w="60" w:type="dxa"/>
                  </w:tcMar>
                </w:tcPr>
                <w:p w14:paraId="09BE2858" w14:textId="77777777" w:rsidR="000D25E3" w:rsidRPr="00C929A7" w:rsidRDefault="000D25E3" w:rsidP="00A40B66"/>
              </w:tc>
              <w:tc>
                <w:tcPr>
                  <w:tcW w:w="6870" w:type="dxa"/>
                  <w:shd w:val="clear" w:color="auto" w:fill="FFFFFF"/>
                  <w:tcMar>
                    <w:top w:w="60" w:type="dxa"/>
                    <w:left w:w="60" w:type="dxa"/>
                    <w:bottom w:w="0" w:type="dxa"/>
                    <w:right w:w="60" w:type="dxa"/>
                  </w:tcMar>
                </w:tcPr>
                <w:p w14:paraId="5F1E6021" w14:textId="77777777" w:rsidR="000D25E3" w:rsidRPr="00C929A7" w:rsidRDefault="000D25E3" w:rsidP="00A40B66">
                  <w:r w:rsidRPr="00C929A7">
                    <w:rPr>
                      <w:b/>
                    </w:rPr>
                    <w:t>1. Naudotojas</w:t>
                  </w:r>
                  <w:r w:rsidRPr="00C929A7">
                    <w:t xml:space="preserve"> - pasirinkti projektą. </w:t>
                  </w:r>
                </w:p>
                <w:p w14:paraId="2B5AB99E" w14:textId="77777777" w:rsidR="000D25E3" w:rsidRPr="00C929A7" w:rsidRDefault="000D25E3" w:rsidP="00A40B66">
                  <w:r w:rsidRPr="00C929A7">
                    <w:rPr>
                      <w:b/>
                    </w:rPr>
                    <w:t xml:space="preserve">2. Sistema </w:t>
                  </w:r>
                  <w:r w:rsidRPr="00C929A7">
                    <w:t>- pateikti projekto apmokėjimų sąrašą.</w:t>
                  </w:r>
                </w:p>
              </w:tc>
            </w:tr>
          </w:tbl>
          <w:p w14:paraId="6AA91635" w14:textId="77777777" w:rsidR="000D25E3" w:rsidRPr="00C929A7" w:rsidRDefault="000D25E3" w:rsidP="00A40B66"/>
        </w:tc>
      </w:tr>
      <w:tr w:rsidR="000D25E3" w:rsidRPr="00C929A7" w14:paraId="3E14CF21"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897AEAD" w14:textId="77777777" w:rsidR="000D25E3" w:rsidRPr="00C929A7" w:rsidRDefault="000D25E3" w:rsidP="00A40B66">
            <w:pPr>
              <w:pStyle w:val="Pavadinimaslentelje"/>
              <w:rPr>
                <w:color w:val="auto"/>
              </w:rPr>
            </w:pPr>
            <w:r w:rsidRPr="00C929A7">
              <w:t>Apribojimai:</w:t>
            </w:r>
          </w:p>
        </w:tc>
      </w:tr>
      <w:tr w:rsidR="000D25E3" w:rsidRPr="00C929A7" w14:paraId="22F1658A" w14:textId="77777777" w:rsidTr="00A40B66">
        <w:tc>
          <w:tcPr>
            <w:tcW w:w="9600" w:type="dxa"/>
            <w:tcBorders>
              <w:top w:val="single" w:sz="2" w:space="0" w:color="auto"/>
              <w:left w:val="single" w:sz="2" w:space="0" w:color="auto"/>
              <w:bottom w:val="single" w:sz="2" w:space="0" w:color="auto"/>
              <w:right w:val="single" w:sz="2" w:space="0" w:color="auto"/>
            </w:tcBorders>
          </w:tcPr>
          <w:p w14:paraId="3F5B0C3D" w14:textId="77777777" w:rsidR="000D25E3" w:rsidRPr="00C929A7" w:rsidRDefault="000D25E3" w:rsidP="00A40B66"/>
        </w:tc>
      </w:tr>
      <w:tr w:rsidR="000D25E3" w:rsidRPr="00C929A7" w14:paraId="7121EA09" w14:textId="77777777" w:rsidTr="00A40B66">
        <w:tc>
          <w:tcPr>
            <w:tcW w:w="9600" w:type="dxa"/>
            <w:tcBorders>
              <w:top w:val="single" w:sz="2" w:space="0" w:color="auto"/>
              <w:left w:val="single" w:sz="2" w:space="0" w:color="auto"/>
              <w:bottom w:val="single" w:sz="2" w:space="0" w:color="auto"/>
              <w:right w:val="single" w:sz="2" w:space="0" w:color="auto"/>
            </w:tcBorders>
          </w:tcPr>
          <w:p w14:paraId="21D12FC2" w14:textId="77777777" w:rsidR="000D25E3" w:rsidRPr="00C929A7" w:rsidRDefault="000D25E3" w:rsidP="00A40B66">
            <w:pPr>
              <w:pStyle w:val="Pavadinimaslentelje"/>
              <w:rPr>
                <w:color w:val="auto"/>
              </w:rPr>
            </w:pPr>
            <w:r w:rsidRPr="00C929A7">
              <w:t>Reikalavimai:</w:t>
            </w:r>
          </w:p>
        </w:tc>
      </w:tr>
      <w:tr w:rsidR="000D25E3" w:rsidRPr="00C929A7" w14:paraId="76BED333"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7F5657AB" w14:textId="77777777" w:rsidTr="00A40B66">
              <w:trPr>
                <w:trHeight w:val="330"/>
              </w:trPr>
              <w:tc>
                <w:tcPr>
                  <w:tcW w:w="9300" w:type="dxa"/>
                  <w:gridSpan w:val="2"/>
                  <w:shd w:val="clear" w:color="auto" w:fill="EFEFEF"/>
                  <w:tcMar>
                    <w:top w:w="60" w:type="dxa"/>
                    <w:left w:w="60" w:type="dxa"/>
                    <w:bottom w:w="0" w:type="dxa"/>
                    <w:right w:w="60" w:type="dxa"/>
                  </w:tcMar>
                </w:tcPr>
                <w:p w14:paraId="3D1C3CD4" w14:textId="77777777" w:rsidR="000D25E3" w:rsidRPr="00C929A7" w:rsidRDefault="000D25E3" w:rsidP="00A40B66">
                  <w:r w:rsidRPr="00C929A7">
                    <w:rPr>
                      <w:b/>
                    </w:rPr>
                    <w:t>R01 - projekto apmokėjimų duomenys</w:t>
                  </w:r>
                </w:p>
              </w:tc>
            </w:tr>
            <w:tr w:rsidR="000D25E3" w:rsidRPr="00C929A7" w14:paraId="1AEEA98F" w14:textId="77777777" w:rsidTr="00A40B66">
              <w:trPr>
                <w:trHeight w:val="346"/>
              </w:trPr>
              <w:tc>
                <w:tcPr>
                  <w:tcW w:w="795" w:type="dxa"/>
                  <w:shd w:val="clear" w:color="auto" w:fill="FFFFFF"/>
                  <w:tcMar>
                    <w:top w:w="60" w:type="dxa"/>
                    <w:left w:w="60" w:type="dxa"/>
                    <w:bottom w:w="0" w:type="dxa"/>
                    <w:right w:w="60" w:type="dxa"/>
                  </w:tcMar>
                </w:tcPr>
                <w:p w14:paraId="2E6E4657" w14:textId="77777777" w:rsidR="000D25E3" w:rsidRPr="00C929A7" w:rsidRDefault="000D25E3" w:rsidP="00A40B66"/>
              </w:tc>
              <w:tc>
                <w:tcPr>
                  <w:tcW w:w="8505" w:type="dxa"/>
                  <w:shd w:val="clear" w:color="auto" w:fill="FFFFFF"/>
                  <w:tcMar>
                    <w:top w:w="60" w:type="dxa"/>
                    <w:left w:w="60" w:type="dxa"/>
                    <w:bottom w:w="0" w:type="dxa"/>
                    <w:right w:w="60" w:type="dxa"/>
                  </w:tcMar>
                </w:tcPr>
                <w:p w14:paraId="578D3DF6" w14:textId="77777777" w:rsidR="000D25E3" w:rsidRPr="00C929A7" w:rsidRDefault="000D25E3" w:rsidP="00792C25">
                  <w:pPr>
                    <w:widowControl w:val="0"/>
                    <w:numPr>
                      <w:ilvl w:val="0"/>
                      <w:numId w:val="307"/>
                    </w:numPr>
                    <w:autoSpaceDE w:val="0"/>
                    <w:autoSpaceDN w:val="0"/>
                    <w:adjustRightInd w:val="0"/>
                    <w:spacing w:line="360" w:lineRule="auto"/>
                    <w:ind w:left="360" w:hanging="360"/>
                    <w:jc w:val="left"/>
                  </w:pPr>
                  <w:r w:rsidRPr="00C929A7">
                    <w:t>MP Eil. Nr. - apmokėjimo susieto su MP išvada MP eilės. Nr. Jei nėra susietas, tai reiškia, kad apmokėjimas yra avansinis arba grąžinimas.</w:t>
                  </w:r>
                </w:p>
                <w:p w14:paraId="608EF5B5" w14:textId="77777777" w:rsidR="000D25E3" w:rsidRPr="00C929A7" w:rsidRDefault="000D25E3" w:rsidP="00792C25">
                  <w:pPr>
                    <w:widowControl w:val="0"/>
                    <w:numPr>
                      <w:ilvl w:val="0"/>
                      <w:numId w:val="307"/>
                    </w:numPr>
                    <w:autoSpaceDE w:val="0"/>
                    <w:autoSpaceDN w:val="0"/>
                    <w:adjustRightInd w:val="0"/>
                    <w:spacing w:line="360" w:lineRule="auto"/>
                    <w:ind w:left="360" w:hanging="360"/>
                    <w:jc w:val="left"/>
                  </w:pPr>
                  <w:r w:rsidRPr="00C929A7">
                    <w:t>Išvados Eil. Nr. - apmokėjimo susieto su MP išvada eilės. Nr. Jei nėra susietas, tai reiškia, kad apmokėjimas yra avansinis arba grąžinimas.</w:t>
                  </w:r>
                </w:p>
                <w:p w14:paraId="67751DCF" w14:textId="77777777" w:rsidR="000D25E3" w:rsidRPr="00C929A7" w:rsidRDefault="000D25E3" w:rsidP="00792C25">
                  <w:pPr>
                    <w:widowControl w:val="0"/>
                    <w:numPr>
                      <w:ilvl w:val="0"/>
                      <w:numId w:val="308"/>
                    </w:numPr>
                    <w:autoSpaceDE w:val="0"/>
                    <w:autoSpaceDN w:val="0"/>
                    <w:adjustRightInd w:val="0"/>
                    <w:spacing w:line="360" w:lineRule="auto"/>
                    <w:ind w:left="360" w:hanging="360"/>
                    <w:jc w:val="left"/>
                  </w:pPr>
                  <w:r w:rsidRPr="00C929A7">
                    <w:t>Apmokėjimo data</w:t>
                  </w:r>
                </w:p>
                <w:p w14:paraId="13056E1C" w14:textId="77777777" w:rsidR="000D25E3" w:rsidRPr="00C929A7" w:rsidRDefault="000D25E3" w:rsidP="00792C25">
                  <w:pPr>
                    <w:widowControl w:val="0"/>
                    <w:numPr>
                      <w:ilvl w:val="0"/>
                      <w:numId w:val="309"/>
                    </w:numPr>
                    <w:autoSpaceDE w:val="0"/>
                    <w:autoSpaceDN w:val="0"/>
                    <w:adjustRightInd w:val="0"/>
                    <w:spacing w:line="360" w:lineRule="auto"/>
                    <w:ind w:left="360" w:hanging="360"/>
                    <w:jc w:val="left"/>
                  </w:pPr>
                  <w:r w:rsidRPr="00C929A7">
                    <w:t xml:space="preserve">Apmokėjimo suma </w:t>
                  </w:r>
                </w:p>
                <w:p w14:paraId="525DEED4" w14:textId="77777777" w:rsidR="000D25E3" w:rsidRPr="00C929A7" w:rsidRDefault="000D25E3" w:rsidP="00792C25">
                  <w:pPr>
                    <w:widowControl w:val="0"/>
                    <w:numPr>
                      <w:ilvl w:val="0"/>
                      <w:numId w:val="310"/>
                    </w:numPr>
                    <w:autoSpaceDE w:val="0"/>
                    <w:autoSpaceDN w:val="0"/>
                    <w:adjustRightInd w:val="0"/>
                    <w:spacing w:line="360" w:lineRule="auto"/>
                    <w:ind w:left="360" w:hanging="360"/>
                    <w:jc w:val="left"/>
                  </w:pPr>
                  <w:r w:rsidRPr="00C929A7">
                    <w:t xml:space="preserve">Ekon. klasifikacija. </w:t>
                  </w:r>
                </w:p>
                <w:p w14:paraId="78A01FDE" w14:textId="77777777" w:rsidR="000D25E3" w:rsidRPr="00C929A7" w:rsidRDefault="000D25E3" w:rsidP="00792C25">
                  <w:pPr>
                    <w:widowControl w:val="0"/>
                    <w:numPr>
                      <w:ilvl w:val="0"/>
                      <w:numId w:val="310"/>
                    </w:numPr>
                    <w:autoSpaceDE w:val="0"/>
                    <w:autoSpaceDN w:val="0"/>
                    <w:adjustRightInd w:val="0"/>
                    <w:spacing w:line="360" w:lineRule="auto"/>
                    <w:ind w:left="360" w:hanging="360"/>
                    <w:jc w:val="left"/>
                  </w:pPr>
                  <w:r w:rsidRPr="00C929A7">
                    <w:t xml:space="preserve">Finansavimo šaltinis. </w:t>
                  </w:r>
                </w:p>
                <w:p w14:paraId="31F37439" w14:textId="77777777" w:rsidR="000D25E3" w:rsidRPr="00C929A7" w:rsidRDefault="000D25E3" w:rsidP="00792C25">
                  <w:pPr>
                    <w:widowControl w:val="0"/>
                    <w:numPr>
                      <w:ilvl w:val="0"/>
                      <w:numId w:val="311"/>
                    </w:numPr>
                    <w:autoSpaceDE w:val="0"/>
                    <w:autoSpaceDN w:val="0"/>
                    <w:adjustRightInd w:val="0"/>
                    <w:spacing w:line="360" w:lineRule="auto"/>
                    <w:ind w:left="360" w:hanging="360"/>
                    <w:jc w:val="left"/>
                  </w:pPr>
                  <w:r w:rsidRPr="00C929A7">
                    <w:t>Pastaba</w:t>
                  </w:r>
                </w:p>
                <w:p w14:paraId="63BE69D3" w14:textId="77777777" w:rsidR="000D25E3" w:rsidRPr="00C929A7" w:rsidRDefault="000D25E3" w:rsidP="00A40B66"/>
              </w:tc>
            </w:tr>
          </w:tbl>
          <w:p w14:paraId="50EB87A0" w14:textId="77777777" w:rsidR="000D25E3" w:rsidRPr="00C929A7" w:rsidRDefault="000D25E3" w:rsidP="00A40B66"/>
        </w:tc>
      </w:tr>
      <w:tr w:rsidR="000D25E3" w:rsidRPr="00C929A7" w14:paraId="0868070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1B92FB6" w14:textId="77777777" w:rsidR="000D25E3" w:rsidRPr="00C929A7" w:rsidRDefault="000D25E3" w:rsidP="00A40B66">
            <w:pPr>
              <w:pStyle w:val="Pavadinimaslentelje"/>
              <w:rPr>
                <w:color w:val="auto"/>
              </w:rPr>
            </w:pPr>
            <w:r w:rsidRPr="00C929A7">
              <w:t>Bendrieji reikalavimai:</w:t>
            </w:r>
          </w:p>
        </w:tc>
      </w:tr>
      <w:tr w:rsidR="000D25E3" w:rsidRPr="00C929A7" w14:paraId="3DE00C4F" w14:textId="77777777" w:rsidTr="00A40B66">
        <w:tc>
          <w:tcPr>
            <w:tcW w:w="9600" w:type="dxa"/>
            <w:tcBorders>
              <w:top w:val="single" w:sz="2" w:space="0" w:color="auto"/>
              <w:left w:val="single" w:sz="2" w:space="0" w:color="auto"/>
              <w:bottom w:val="single" w:sz="2" w:space="0" w:color="auto"/>
              <w:right w:val="single" w:sz="2" w:space="0" w:color="auto"/>
            </w:tcBorders>
          </w:tcPr>
          <w:p w14:paraId="19E33E77" w14:textId="77777777" w:rsidR="000D25E3" w:rsidRPr="00C929A7" w:rsidRDefault="000D25E3" w:rsidP="00A40B66"/>
        </w:tc>
      </w:tr>
      <w:tr w:rsidR="000D25E3" w:rsidRPr="00C929A7" w14:paraId="0ED97D7D" w14:textId="77777777" w:rsidTr="00A40B66">
        <w:trPr>
          <w:trHeight w:hRule="exact" w:val="118"/>
        </w:trPr>
        <w:tc>
          <w:tcPr>
            <w:tcW w:w="9600" w:type="dxa"/>
            <w:tcBorders>
              <w:top w:val="nil"/>
              <w:left w:val="nil"/>
              <w:bottom w:val="nil"/>
              <w:right w:val="nil"/>
            </w:tcBorders>
          </w:tcPr>
          <w:p w14:paraId="57450B90" w14:textId="77777777" w:rsidR="000D25E3" w:rsidRPr="00C929A7" w:rsidRDefault="000D25E3" w:rsidP="00A40B66">
            <w:pPr>
              <w:rPr>
                <w:sz w:val="8"/>
              </w:rPr>
            </w:pPr>
            <w:bookmarkStart w:id="333" w:name="BKM_C79B512D_2CB3_41CA_93A0_5BDB3F5D7778"/>
            <w:bookmarkEnd w:id="333"/>
          </w:p>
        </w:tc>
      </w:tr>
    </w:tbl>
    <w:p w14:paraId="48AFE6A6" w14:textId="77777777" w:rsidR="000D25E3" w:rsidRPr="00C929A7" w:rsidRDefault="107F3F9F" w:rsidP="000E5B25">
      <w:pPr>
        <w:pStyle w:val="Heading5"/>
        <w:rPr>
          <w:i/>
        </w:rPr>
      </w:pPr>
      <w:bookmarkStart w:id="334" w:name="_Toc55305481"/>
      <w:r>
        <w:t xml:space="preserve">MP_0304 - Registruoti projekto apmokėjimus </w:t>
      </w:r>
      <w:bookmarkEnd w:id="334"/>
    </w:p>
    <w:p w14:paraId="1F3037A9" w14:textId="77777777" w:rsidR="000D25E3" w:rsidRPr="006A60E2" w:rsidRDefault="000D25E3" w:rsidP="000D25E3">
      <w:pPr>
        <w:ind w:left="270" w:hanging="90"/>
      </w:pPr>
      <w:r w:rsidRPr="006A60E2">
        <w:t>Skirta registruoti projekto faktinius apmokėjimus vykdytojui. Vykdytojui faktiškai išmokėtos lėšos (teigiama suma) ar vykdytojo grąžintos lėšos (neigiama suma).</w:t>
      </w:r>
    </w:p>
    <w:p w14:paraId="17D42191" w14:textId="77777777" w:rsidR="000D25E3" w:rsidRPr="00C929A7" w:rsidRDefault="000D25E3" w:rsidP="000D25E3">
      <w:pPr>
        <w:ind w:left="270" w:hanging="90"/>
      </w:pPr>
      <w:r w:rsidRPr="006A60E2">
        <w:t>Šis scenarijus naudojamas tuo atveju, kai sistemoje reikia registruoti avansu išmokėtas lėšas, kai MP dar nėra pateikta. Arba grąžintas projekto lėšas, palūkanas už avansą.</w:t>
      </w:r>
      <w:r w:rsidRPr="00C929A7">
        <w:t xml:space="preserve">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7659FB8"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01882FB" w14:textId="77777777" w:rsidR="000D25E3" w:rsidRPr="00C929A7" w:rsidRDefault="000D25E3" w:rsidP="00A40B66">
            <w:pPr>
              <w:pStyle w:val="Pavadinimaslentelje"/>
              <w:rPr>
                <w:color w:val="auto"/>
              </w:rPr>
            </w:pPr>
            <w:r w:rsidRPr="00C929A7">
              <w:t>Scenarijai:</w:t>
            </w:r>
          </w:p>
        </w:tc>
      </w:tr>
      <w:tr w:rsidR="000D25E3" w:rsidRPr="00C929A7" w14:paraId="64ED412A"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238C01E1" w14:textId="77777777" w:rsidTr="00A40B66">
              <w:trPr>
                <w:trHeight w:val="286"/>
              </w:trPr>
              <w:tc>
                <w:tcPr>
                  <w:tcW w:w="2250" w:type="dxa"/>
                  <w:shd w:val="clear" w:color="auto" w:fill="EFEFEF"/>
                  <w:tcMar>
                    <w:top w:w="60" w:type="dxa"/>
                    <w:left w:w="60" w:type="dxa"/>
                    <w:bottom w:w="0" w:type="dxa"/>
                    <w:right w:w="60" w:type="dxa"/>
                  </w:tcMar>
                </w:tcPr>
                <w:p w14:paraId="60AD02B9"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84E6BD7" w14:textId="77777777" w:rsidR="000D25E3" w:rsidRPr="00C929A7" w:rsidRDefault="000D25E3" w:rsidP="00A40B66">
                  <w:r w:rsidRPr="00C929A7">
                    <w:rPr>
                      <w:b/>
                    </w:rPr>
                    <w:t>1. Registruoti projekto apmokėjimus</w:t>
                  </w:r>
                </w:p>
              </w:tc>
            </w:tr>
            <w:tr w:rsidR="000D25E3" w:rsidRPr="00C929A7" w14:paraId="3A732E5C" w14:textId="77777777" w:rsidTr="00A40B66">
              <w:trPr>
                <w:trHeight w:val="406"/>
              </w:trPr>
              <w:tc>
                <w:tcPr>
                  <w:tcW w:w="2250" w:type="dxa"/>
                  <w:shd w:val="clear" w:color="auto" w:fill="FFFFFF"/>
                  <w:tcMar>
                    <w:top w:w="60" w:type="dxa"/>
                    <w:left w:w="60" w:type="dxa"/>
                    <w:bottom w:w="0" w:type="dxa"/>
                    <w:right w:w="60" w:type="dxa"/>
                  </w:tcMar>
                </w:tcPr>
                <w:p w14:paraId="4D30E85C" w14:textId="77777777" w:rsidR="000D25E3" w:rsidRPr="00C929A7" w:rsidRDefault="000D25E3" w:rsidP="00A40B66"/>
              </w:tc>
              <w:tc>
                <w:tcPr>
                  <w:tcW w:w="180" w:type="dxa"/>
                  <w:shd w:val="clear" w:color="auto" w:fill="FFFFFF"/>
                  <w:tcMar>
                    <w:top w:w="60" w:type="dxa"/>
                    <w:left w:w="60" w:type="dxa"/>
                    <w:bottom w:w="0" w:type="dxa"/>
                    <w:right w:w="60" w:type="dxa"/>
                  </w:tcMar>
                </w:tcPr>
                <w:p w14:paraId="684EE02B" w14:textId="77777777" w:rsidR="000D25E3" w:rsidRPr="00C929A7" w:rsidRDefault="000D25E3" w:rsidP="00A40B66"/>
              </w:tc>
              <w:tc>
                <w:tcPr>
                  <w:tcW w:w="6870" w:type="dxa"/>
                  <w:shd w:val="clear" w:color="auto" w:fill="FFFFFF"/>
                  <w:tcMar>
                    <w:top w:w="60" w:type="dxa"/>
                    <w:left w:w="60" w:type="dxa"/>
                    <w:bottom w:w="0" w:type="dxa"/>
                    <w:right w:w="60" w:type="dxa"/>
                  </w:tcMar>
                </w:tcPr>
                <w:p w14:paraId="34FACE27" w14:textId="77777777" w:rsidR="000D25E3" w:rsidRPr="00C929A7" w:rsidRDefault="000D25E3" w:rsidP="00A40B66">
                  <w:r w:rsidRPr="00C929A7">
                    <w:rPr>
                      <w:b/>
                    </w:rPr>
                    <w:t xml:space="preserve">1. Naudotojas </w:t>
                  </w:r>
                  <w:r w:rsidRPr="00C929A7">
                    <w:t>- pasirinkti projektą.</w:t>
                  </w:r>
                </w:p>
                <w:p w14:paraId="14C383AA" w14:textId="77777777" w:rsidR="000D25E3" w:rsidRPr="00C929A7" w:rsidRDefault="000D25E3" w:rsidP="00A40B66">
                  <w:r w:rsidRPr="00C929A7">
                    <w:rPr>
                      <w:b/>
                    </w:rPr>
                    <w:t xml:space="preserve">2. Sistema </w:t>
                  </w:r>
                  <w:r w:rsidRPr="00C929A7">
                    <w:t>- pateikti apmokėjimų per iždą sąrašą.</w:t>
                  </w:r>
                </w:p>
                <w:p w14:paraId="2B9ECDE7" w14:textId="77777777" w:rsidR="000D25E3" w:rsidRPr="00C929A7" w:rsidRDefault="000D25E3" w:rsidP="00A40B66">
                  <w:r w:rsidRPr="00C929A7">
                    <w:rPr>
                      <w:b/>
                    </w:rPr>
                    <w:t xml:space="preserve">3. Naudotojas </w:t>
                  </w:r>
                  <w:r w:rsidRPr="00C929A7">
                    <w:t xml:space="preserve">- inicijuoti naujo apmokėjimo registravimą. </w:t>
                  </w:r>
                </w:p>
                <w:p w14:paraId="064DD2CA" w14:textId="77777777" w:rsidR="000D25E3" w:rsidRPr="00C929A7" w:rsidRDefault="000D25E3" w:rsidP="00A40B66">
                  <w:r w:rsidRPr="00C929A7">
                    <w:rPr>
                      <w:b/>
                    </w:rPr>
                    <w:t xml:space="preserve">4. Sistema </w:t>
                  </w:r>
                  <w:r w:rsidRPr="00C929A7">
                    <w:t>- pateikti įvesti apmokėjimo duomenis (žr. R01)</w:t>
                  </w:r>
                </w:p>
                <w:p w14:paraId="729C47E0" w14:textId="77777777" w:rsidR="000D25E3" w:rsidRPr="00C929A7" w:rsidRDefault="000D25E3" w:rsidP="00A40B66">
                  <w:r w:rsidRPr="00C929A7">
                    <w:rPr>
                      <w:b/>
                    </w:rPr>
                    <w:t xml:space="preserve">5. Naudotojas </w:t>
                  </w:r>
                  <w:r w:rsidRPr="00C929A7">
                    <w:t xml:space="preserve">- įvesti apmokėjimo duomenis ir inicijuoji išsaugojimą. </w:t>
                  </w:r>
                </w:p>
                <w:p w14:paraId="707E5AED" w14:textId="77777777" w:rsidR="000D25E3" w:rsidRPr="00C929A7" w:rsidRDefault="000D25E3" w:rsidP="00A40B66">
                  <w:r w:rsidRPr="00C929A7">
                    <w:rPr>
                      <w:b/>
                    </w:rPr>
                    <w:t xml:space="preserve">6. Sistema </w:t>
                  </w:r>
                  <w:r w:rsidRPr="00C929A7">
                    <w:t xml:space="preserve">- patikrinti įvestus duomenis ir jei viskas gerai išsaugoti apmokėjimą prie pasirinkto projekto. </w:t>
                  </w:r>
                </w:p>
              </w:tc>
            </w:tr>
            <w:tr w:rsidR="000D25E3" w:rsidRPr="00C929A7" w14:paraId="6AFDA780" w14:textId="77777777" w:rsidTr="00A40B66">
              <w:trPr>
                <w:trHeight w:val="286"/>
              </w:trPr>
              <w:tc>
                <w:tcPr>
                  <w:tcW w:w="2250" w:type="dxa"/>
                  <w:shd w:val="clear" w:color="auto" w:fill="EFEFEF"/>
                  <w:tcMar>
                    <w:top w:w="60" w:type="dxa"/>
                    <w:left w:w="60" w:type="dxa"/>
                    <w:bottom w:w="0" w:type="dxa"/>
                    <w:right w:w="60" w:type="dxa"/>
                  </w:tcMar>
                </w:tcPr>
                <w:p w14:paraId="6FC6476D"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24AF0FCB" w14:textId="77777777" w:rsidR="000D25E3" w:rsidRPr="00C929A7" w:rsidRDefault="000D25E3" w:rsidP="00A40B66">
                  <w:r w:rsidRPr="00C929A7">
                    <w:rPr>
                      <w:b/>
                    </w:rPr>
                    <w:t>2. Redaguoti apmokėjimą</w:t>
                  </w:r>
                </w:p>
              </w:tc>
            </w:tr>
            <w:tr w:rsidR="000D25E3" w:rsidRPr="00C929A7" w14:paraId="21487A6B" w14:textId="77777777" w:rsidTr="00A40B66">
              <w:trPr>
                <w:trHeight w:val="406"/>
              </w:trPr>
              <w:tc>
                <w:tcPr>
                  <w:tcW w:w="2250" w:type="dxa"/>
                  <w:shd w:val="clear" w:color="auto" w:fill="FFFFFF"/>
                  <w:tcMar>
                    <w:top w:w="60" w:type="dxa"/>
                    <w:left w:w="60" w:type="dxa"/>
                    <w:bottom w:w="0" w:type="dxa"/>
                    <w:right w:w="60" w:type="dxa"/>
                  </w:tcMar>
                </w:tcPr>
                <w:p w14:paraId="200FC1A7" w14:textId="77777777" w:rsidR="000D25E3" w:rsidRPr="00C929A7" w:rsidRDefault="000D25E3" w:rsidP="00A40B66"/>
              </w:tc>
              <w:tc>
                <w:tcPr>
                  <w:tcW w:w="180" w:type="dxa"/>
                  <w:shd w:val="clear" w:color="auto" w:fill="FFFFFF"/>
                  <w:tcMar>
                    <w:top w:w="60" w:type="dxa"/>
                    <w:left w:w="60" w:type="dxa"/>
                    <w:bottom w:w="0" w:type="dxa"/>
                    <w:right w:w="60" w:type="dxa"/>
                  </w:tcMar>
                </w:tcPr>
                <w:p w14:paraId="1784E9BB" w14:textId="77777777" w:rsidR="000D25E3" w:rsidRPr="00C929A7" w:rsidRDefault="000D25E3" w:rsidP="00A40B66"/>
              </w:tc>
              <w:tc>
                <w:tcPr>
                  <w:tcW w:w="6870" w:type="dxa"/>
                  <w:shd w:val="clear" w:color="auto" w:fill="FFFFFF"/>
                  <w:tcMar>
                    <w:top w:w="60" w:type="dxa"/>
                    <w:left w:w="60" w:type="dxa"/>
                    <w:bottom w:w="0" w:type="dxa"/>
                    <w:right w:w="60" w:type="dxa"/>
                  </w:tcMar>
                </w:tcPr>
                <w:p w14:paraId="6107580A" w14:textId="77777777" w:rsidR="000D25E3" w:rsidRPr="00C929A7" w:rsidRDefault="000D25E3" w:rsidP="00A40B66">
                  <w:r w:rsidRPr="00C929A7">
                    <w:rPr>
                      <w:b/>
                    </w:rPr>
                    <w:t xml:space="preserve">1. Naudotojas </w:t>
                  </w:r>
                  <w:r w:rsidRPr="00C929A7">
                    <w:t>- pasirinkti apmokėjimą, kurį norima redaguoti.</w:t>
                  </w:r>
                </w:p>
                <w:p w14:paraId="71C95ECE" w14:textId="77777777" w:rsidR="000D25E3" w:rsidRPr="00C929A7" w:rsidRDefault="000D25E3" w:rsidP="00A40B66">
                  <w:r w:rsidRPr="00C929A7">
                    <w:rPr>
                      <w:b/>
                    </w:rPr>
                    <w:t xml:space="preserve">2. Sistema </w:t>
                  </w:r>
                  <w:r w:rsidRPr="00C929A7">
                    <w:t xml:space="preserve">- pateikti apmokėjimo redagavimo duomenis. </w:t>
                  </w:r>
                </w:p>
                <w:p w14:paraId="5547099C" w14:textId="77777777" w:rsidR="000D25E3" w:rsidRPr="00C929A7" w:rsidRDefault="000D25E3" w:rsidP="00A40B66">
                  <w:r w:rsidRPr="00C929A7">
                    <w:t>Toliau vykdyti nuo 1 scenarijaus 5 žingsnio.</w:t>
                  </w:r>
                </w:p>
              </w:tc>
            </w:tr>
          </w:tbl>
          <w:p w14:paraId="748D1F0E" w14:textId="77777777" w:rsidR="000D25E3" w:rsidRPr="00C929A7" w:rsidRDefault="000D25E3" w:rsidP="00A40B66"/>
        </w:tc>
      </w:tr>
      <w:tr w:rsidR="000D25E3" w:rsidRPr="00C929A7" w14:paraId="2EFBC86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7CE9C371" w14:textId="77777777" w:rsidR="000D25E3" w:rsidRPr="00C929A7" w:rsidRDefault="000D25E3" w:rsidP="00A40B66">
            <w:pPr>
              <w:pStyle w:val="Pavadinimaslentelje"/>
              <w:rPr>
                <w:color w:val="auto"/>
              </w:rPr>
            </w:pPr>
            <w:r w:rsidRPr="00C929A7">
              <w:t>Apribojimai:</w:t>
            </w:r>
          </w:p>
        </w:tc>
      </w:tr>
      <w:tr w:rsidR="000D25E3" w:rsidRPr="00C929A7" w14:paraId="485A31BD" w14:textId="77777777" w:rsidTr="00A40B66">
        <w:tc>
          <w:tcPr>
            <w:tcW w:w="9600" w:type="dxa"/>
            <w:tcBorders>
              <w:top w:val="single" w:sz="2" w:space="0" w:color="auto"/>
              <w:left w:val="single" w:sz="2" w:space="0" w:color="auto"/>
              <w:bottom w:val="single" w:sz="2" w:space="0" w:color="auto"/>
              <w:right w:val="single" w:sz="2" w:space="0" w:color="auto"/>
            </w:tcBorders>
          </w:tcPr>
          <w:p w14:paraId="0C44D98A" w14:textId="77777777" w:rsidR="000D25E3" w:rsidRPr="00C929A7" w:rsidRDefault="000D25E3" w:rsidP="00A40B66"/>
        </w:tc>
      </w:tr>
      <w:tr w:rsidR="000D25E3" w:rsidRPr="00C929A7" w14:paraId="097DB678" w14:textId="77777777" w:rsidTr="00A40B66">
        <w:tc>
          <w:tcPr>
            <w:tcW w:w="9600" w:type="dxa"/>
            <w:tcBorders>
              <w:top w:val="single" w:sz="2" w:space="0" w:color="auto"/>
              <w:left w:val="single" w:sz="2" w:space="0" w:color="auto"/>
              <w:bottom w:val="single" w:sz="2" w:space="0" w:color="auto"/>
              <w:right w:val="single" w:sz="2" w:space="0" w:color="auto"/>
            </w:tcBorders>
          </w:tcPr>
          <w:p w14:paraId="4732F8C0" w14:textId="77777777" w:rsidR="000D25E3" w:rsidRPr="00C929A7" w:rsidRDefault="000D25E3" w:rsidP="00A40B66">
            <w:pPr>
              <w:pStyle w:val="Pavadinimaslentelje"/>
              <w:rPr>
                <w:color w:val="auto"/>
              </w:rPr>
            </w:pPr>
            <w:r w:rsidRPr="00C929A7">
              <w:t>Reikalavimai:</w:t>
            </w:r>
          </w:p>
        </w:tc>
      </w:tr>
      <w:tr w:rsidR="000D25E3" w:rsidRPr="00C929A7" w14:paraId="46A32CED"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109CF913" w14:textId="77777777" w:rsidTr="00A40B66">
              <w:trPr>
                <w:trHeight w:val="330"/>
              </w:trPr>
              <w:tc>
                <w:tcPr>
                  <w:tcW w:w="9300" w:type="dxa"/>
                  <w:gridSpan w:val="2"/>
                  <w:shd w:val="clear" w:color="auto" w:fill="EFEFEF"/>
                  <w:tcMar>
                    <w:top w:w="60" w:type="dxa"/>
                    <w:left w:w="60" w:type="dxa"/>
                    <w:bottom w:w="0" w:type="dxa"/>
                    <w:right w:w="60" w:type="dxa"/>
                  </w:tcMar>
                </w:tcPr>
                <w:p w14:paraId="36CDCF78" w14:textId="77777777" w:rsidR="000D25E3" w:rsidRPr="00C929A7" w:rsidRDefault="000D25E3" w:rsidP="00A40B66">
                  <w:r w:rsidRPr="00C929A7">
                    <w:rPr>
                      <w:b/>
                    </w:rPr>
                    <w:t>R01 - apmokėjimų per iždą duomenys</w:t>
                  </w:r>
                </w:p>
              </w:tc>
            </w:tr>
            <w:tr w:rsidR="000D25E3" w:rsidRPr="00C929A7" w14:paraId="43BE988C" w14:textId="77777777" w:rsidTr="00A40B66">
              <w:trPr>
                <w:trHeight w:val="346"/>
              </w:trPr>
              <w:tc>
                <w:tcPr>
                  <w:tcW w:w="795" w:type="dxa"/>
                  <w:shd w:val="clear" w:color="auto" w:fill="FFFFFF"/>
                  <w:tcMar>
                    <w:top w:w="60" w:type="dxa"/>
                    <w:left w:w="60" w:type="dxa"/>
                    <w:bottom w:w="0" w:type="dxa"/>
                    <w:right w:w="60" w:type="dxa"/>
                  </w:tcMar>
                </w:tcPr>
                <w:p w14:paraId="710C1681" w14:textId="77777777" w:rsidR="000D25E3" w:rsidRPr="00C929A7" w:rsidRDefault="000D25E3" w:rsidP="00A40B66"/>
              </w:tc>
              <w:tc>
                <w:tcPr>
                  <w:tcW w:w="8505" w:type="dxa"/>
                  <w:shd w:val="clear" w:color="auto" w:fill="FFFFFF"/>
                  <w:tcMar>
                    <w:top w:w="60" w:type="dxa"/>
                    <w:left w:w="60" w:type="dxa"/>
                    <w:bottom w:w="0" w:type="dxa"/>
                    <w:right w:w="60" w:type="dxa"/>
                  </w:tcMar>
                </w:tcPr>
                <w:p w14:paraId="77C85370" w14:textId="77777777" w:rsidR="000D25E3" w:rsidRPr="00C929A7" w:rsidRDefault="000D25E3" w:rsidP="00792C25">
                  <w:pPr>
                    <w:widowControl w:val="0"/>
                    <w:numPr>
                      <w:ilvl w:val="0"/>
                      <w:numId w:val="312"/>
                    </w:numPr>
                    <w:autoSpaceDE w:val="0"/>
                    <w:autoSpaceDN w:val="0"/>
                    <w:adjustRightInd w:val="0"/>
                    <w:spacing w:line="360" w:lineRule="auto"/>
                    <w:ind w:left="360" w:hanging="360"/>
                    <w:jc w:val="left"/>
                  </w:pPr>
                  <w:r w:rsidRPr="00C929A7">
                    <w:t>*Apmokėjimo data - įvedama faktinė apmokėjimo įvykdymo data. Lauko paaiškinimo tekstas „</w:t>
                  </w:r>
                  <w:r w:rsidRPr="00C929A7">
                    <w:rPr>
                      <w:i/>
                    </w:rPr>
                    <w:t>Jei buvo daryti keli pavedimai, tada nurodykite paskutinę pavedimo datą.</w:t>
                  </w:r>
                  <w:r w:rsidRPr="00C929A7">
                    <w:t>“</w:t>
                  </w:r>
                </w:p>
                <w:p w14:paraId="5B35E433" w14:textId="77777777" w:rsidR="000D25E3" w:rsidRPr="00C929A7" w:rsidRDefault="000D25E3" w:rsidP="00792C25">
                  <w:pPr>
                    <w:widowControl w:val="0"/>
                    <w:numPr>
                      <w:ilvl w:val="0"/>
                      <w:numId w:val="313"/>
                    </w:numPr>
                    <w:autoSpaceDE w:val="0"/>
                    <w:autoSpaceDN w:val="0"/>
                    <w:adjustRightInd w:val="0"/>
                    <w:spacing w:line="360" w:lineRule="auto"/>
                    <w:ind w:left="360" w:hanging="360"/>
                    <w:jc w:val="left"/>
                  </w:pPr>
                  <w:r w:rsidRPr="00C929A7">
                    <w:t xml:space="preserve">*Apmokėjimo suma - įvedama apmokėta avansu/grąžinta suma per iždą. Teikiama suma - apmokėta, Neigiama suma - grąžinta. </w:t>
                  </w:r>
                </w:p>
                <w:p w14:paraId="3D8063C0" w14:textId="77777777" w:rsidR="000D25E3" w:rsidRPr="00C929A7" w:rsidRDefault="000D25E3" w:rsidP="00792C25">
                  <w:pPr>
                    <w:widowControl w:val="0"/>
                    <w:numPr>
                      <w:ilvl w:val="0"/>
                      <w:numId w:val="314"/>
                    </w:numPr>
                    <w:autoSpaceDE w:val="0"/>
                    <w:autoSpaceDN w:val="0"/>
                    <w:adjustRightInd w:val="0"/>
                    <w:spacing w:line="360" w:lineRule="auto"/>
                    <w:ind w:left="360" w:hanging="360"/>
                    <w:jc w:val="left"/>
                  </w:pPr>
                  <w:r w:rsidRPr="00C929A7">
                    <w:t xml:space="preserve">*Ekon. klasifikacija. - pasirenkama reikšmė iš ekonominės klasifikacijos sąrašo. </w:t>
                  </w:r>
                </w:p>
                <w:p w14:paraId="017F93D2" w14:textId="77777777" w:rsidR="000D25E3" w:rsidRPr="00C929A7" w:rsidRDefault="000D25E3" w:rsidP="00792C25">
                  <w:pPr>
                    <w:widowControl w:val="0"/>
                    <w:numPr>
                      <w:ilvl w:val="0"/>
                      <w:numId w:val="315"/>
                    </w:numPr>
                    <w:autoSpaceDE w:val="0"/>
                    <w:autoSpaceDN w:val="0"/>
                    <w:adjustRightInd w:val="0"/>
                    <w:spacing w:line="360" w:lineRule="auto"/>
                    <w:ind w:left="360" w:hanging="360"/>
                    <w:jc w:val="left"/>
                  </w:pPr>
                  <w:r w:rsidRPr="00C929A7">
                    <w:t xml:space="preserve">*Finansavimo šaltinis - pasirenkama reikšmė iš sąrašo: </w:t>
                  </w:r>
                  <w:r>
                    <w:t>ES</w:t>
                  </w:r>
                  <w:r w:rsidRPr="00C929A7">
                    <w:t xml:space="preserve"> lėšos, BF lėšos. </w:t>
                  </w:r>
                </w:p>
                <w:p w14:paraId="16569551" w14:textId="77777777" w:rsidR="000D25E3" w:rsidRPr="00C929A7" w:rsidRDefault="000D25E3" w:rsidP="00792C25">
                  <w:pPr>
                    <w:widowControl w:val="0"/>
                    <w:numPr>
                      <w:ilvl w:val="0"/>
                      <w:numId w:val="316"/>
                    </w:numPr>
                    <w:autoSpaceDE w:val="0"/>
                    <w:autoSpaceDN w:val="0"/>
                    <w:adjustRightInd w:val="0"/>
                    <w:spacing w:line="360" w:lineRule="auto"/>
                    <w:ind w:left="360" w:hanging="360"/>
                    <w:jc w:val="left"/>
                  </w:pPr>
                  <w:r w:rsidRPr="00C929A7">
                    <w:t xml:space="preserve">Pastaba - įvedamas laisvos formos pavedimo pastabos tekstas. </w:t>
                  </w:r>
                </w:p>
                <w:p w14:paraId="12AAF67B" w14:textId="77777777" w:rsidR="000D25E3" w:rsidRPr="00C929A7" w:rsidRDefault="000D25E3" w:rsidP="00A40B66"/>
              </w:tc>
            </w:tr>
            <w:tr w:rsidR="000D25E3" w:rsidRPr="00C929A7" w14:paraId="4D241570" w14:textId="77777777" w:rsidTr="00A40B66">
              <w:trPr>
                <w:trHeight w:val="330"/>
              </w:trPr>
              <w:tc>
                <w:tcPr>
                  <w:tcW w:w="9300" w:type="dxa"/>
                  <w:gridSpan w:val="2"/>
                  <w:shd w:val="clear" w:color="auto" w:fill="EFEFEF"/>
                  <w:tcMar>
                    <w:top w:w="60" w:type="dxa"/>
                    <w:left w:w="60" w:type="dxa"/>
                    <w:bottom w:w="0" w:type="dxa"/>
                    <w:right w:w="60" w:type="dxa"/>
                  </w:tcMar>
                </w:tcPr>
                <w:p w14:paraId="01EF1C7A" w14:textId="77777777" w:rsidR="000D25E3" w:rsidRPr="00C929A7" w:rsidRDefault="000D25E3" w:rsidP="00A40B66">
                  <w:r w:rsidRPr="00C929A7">
                    <w:rPr>
                      <w:b/>
                    </w:rPr>
                    <w:t>R02 - apmokėjimo redagavimo apribojimai</w:t>
                  </w:r>
                </w:p>
              </w:tc>
            </w:tr>
            <w:tr w:rsidR="000D25E3" w:rsidRPr="00C929A7" w14:paraId="4F871947" w14:textId="77777777" w:rsidTr="00A40B66">
              <w:trPr>
                <w:trHeight w:val="346"/>
              </w:trPr>
              <w:tc>
                <w:tcPr>
                  <w:tcW w:w="795" w:type="dxa"/>
                  <w:shd w:val="clear" w:color="auto" w:fill="FFFFFF"/>
                  <w:tcMar>
                    <w:top w:w="60" w:type="dxa"/>
                    <w:left w:w="60" w:type="dxa"/>
                    <w:bottom w:w="0" w:type="dxa"/>
                    <w:right w:w="60" w:type="dxa"/>
                  </w:tcMar>
                </w:tcPr>
                <w:p w14:paraId="7C574E77" w14:textId="77777777" w:rsidR="000D25E3" w:rsidRPr="00C929A7" w:rsidRDefault="000D25E3" w:rsidP="00A40B66"/>
              </w:tc>
              <w:tc>
                <w:tcPr>
                  <w:tcW w:w="8505" w:type="dxa"/>
                  <w:shd w:val="clear" w:color="auto" w:fill="FFFFFF"/>
                  <w:tcMar>
                    <w:top w:w="60" w:type="dxa"/>
                    <w:left w:w="60" w:type="dxa"/>
                    <w:bottom w:w="0" w:type="dxa"/>
                    <w:right w:w="60" w:type="dxa"/>
                  </w:tcMar>
                </w:tcPr>
                <w:p w14:paraId="3C6A27D6" w14:textId="77777777" w:rsidR="000D25E3" w:rsidRPr="00C929A7" w:rsidRDefault="000D25E3" w:rsidP="00A40B66">
                  <w:r w:rsidRPr="00716AD6">
                    <w:t>Redaguoti galima tik tokį apmokėjimą, kuris nėra susietas su MP išvada arba su projekto prašymu lėšoms išmokėti.</w:t>
                  </w:r>
                </w:p>
              </w:tc>
            </w:tr>
          </w:tbl>
          <w:p w14:paraId="0CE19F26" w14:textId="77777777" w:rsidR="000D25E3" w:rsidRPr="00C929A7" w:rsidRDefault="000D25E3" w:rsidP="00A40B66"/>
        </w:tc>
      </w:tr>
      <w:tr w:rsidR="000D25E3" w:rsidRPr="00C929A7" w14:paraId="6B71FAA0"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CFF5BCE" w14:textId="77777777" w:rsidR="000D25E3" w:rsidRPr="00C929A7" w:rsidRDefault="000D25E3" w:rsidP="00A40B66">
            <w:pPr>
              <w:pStyle w:val="Pavadinimaslentelje"/>
              <w:rPr>
                <w:color w:val="auto"/>
              </w:rPr>
            </w:pPr>
            <w:r w:rsidRPr="00C929A7">
              <w:t>Bendrieji reikalavimai:</w:t>
            </w:r>
          </w:p>
        </w:tc>
      </w:tr>
      <w:tr w:rsidR="000D25E3" w:rsidRPr="00C929A7" w14:paraId="78B4324D" w14:textId="77777777" w:rsidTr="00A40B66">
        <w:tc>
          <w:tcPr>
            <w:tcW w:w="9600" w:type="dxa"/>
            <w:tcBorders>
              <w:top w:val="single" w:sz="2" w:space="0" w:color="auto"/>
              <w:left w:val="single" w:sz="2" w:space="0" w:color="auto"/>
              <w:bottom w:val="single" w:sz="2" w:space="0" w:color="auto"/>
              <w:right w:val="single" w:sz="2" w:space="0" w:color="auto"/>
            </w:tcBorders>
          </w:tcPr>
          <w:p w14:paraId="0EA8B1A8" w14:textId="77777777" w:rsidR="000D25E3" w:rsidRPr="00C929A7" w:rsidRDefault="000D25E3" w:rsidP="00A40B66">
            <w:r>
              <w:t>Pridėti</w:t>
            </w:r>
            <w:r w:rsidRPr="0008562B">
              <w:t xml:space="preserve"> </w:t>
            </w:r>
            <w:r>
              <w:t>„Ekonominė</w:t>
            </w:r>
            <w:r w:rsidRPr="0008562B">
              <w:t xml:space="preserve"> klasifik</w:t>
            </w:r>
            <w:r>
              <w:t>a</w:t>
            </w:r>
            <w:r w:rsidRPr="0008562B">
              <w:t>cij</w:t>
            </w:r>
            <w:r>
              <w:t>a“, „Finansavimo šaltiniai“</w:t>
            </w:r>
            <w:r w:rsidRPr="0008562B">
              <w:t xml:space="preserve"> </w:t>
            </w:r>
            <w:r>
              <w:t xml:space="preserve">stulpelių </w:t>
            </w:r>
            <w:r w:rsidRPr="0008562B">
              <w:t>filtrai</w:t>
            </w:r>
            <w:r>
              <w:t xml:space="preserve">. Filtrų reikšmės turi būti gaunamos iš šių stulpeliuose pateikiamų duomenų (reikšmės neturi būti dubliuojamos). Jei „Finansavimo šaltinis“ nėra nurodytas - tuščios reikšmės į filtrą neturi atrinkti. Filtravimas vyksta iškart parinkus filtro reikšmę. Atrinktų įrašų apmokėjimo sumas turi susumuoti lauke „Iš viso“. </w:t>
            </w:r>
            <w:r w:rsidRPr="0008562B">
              <w:t xml:space="preserve"> </w:t>
            </w:r>
            <w:r>
              <w:t>Pakeitimai atlikti CPVA/VRM darbuotojų aplinkoje ir DMS aplinkoje.</w:t>
            </w:r>
          </w:p>
        </w:tc>
      </w:tr>
      <w:tr w:rsidR="000D25E3" w:rsidRPr="00C929A7" w14:paraId="307DBB19" w14:textId="77777777" w:rsidTr="00A40B66">
        <w:trPr>
          <w:trHeight w:hRule="exact" w:val="118"/>
        </w:trPr>
        <w:tc>
          <w:tcPr>
            <w:tcW w:w="9600" w:type="dxa"/>
            <w:tcBorders>
              <w:top w:val="nil"/>
              <w:left w:val="nil"/>
              <w:bottom w:val="nil"/>
              <w:right w:val="nil"/>
            </w:tcBorders>
          </w:tcPr>
          <w:p w14:paraId="33FA9D9F" w14:textId="77777777" w:rsidR="000D25E3" w:rsidRPr="00C929A7" w:rsidRDefault="000D25E3" w:rsidP="00A40B66">
            <w:pPr>
              <w:rPr>
                <w:sz w:val="8"/>
              </w:rPr>
            </w:pPr>
            <w:bookmarkStart w:id="335" w:name="BKM_659131B7_475F_49E8_AD19_980DA36906BE"/>
            <w:bookmarkEnd w:id="335"/>
          </w:p>
        </w:tc>
      </w:tr>
    </w:tbl>
    <w:p w14:paraId="627F7BDB" w14:textId="77777777" w:rsidR="000D25E3" w:rsidRPr="00C929A7" w:rsidRDefault="107F3F9F" w:rsidP="000E5B25">
      <w:pPr>
        <w:pStyle w:val="Heading5"/>
        <w:rPr>
          <w:i/>
        </w:rPr>
      </w:pPr>
      <w:bookmarkStart w:id="336" w:name="_Toc55305482"/>
      <w:r>
        <w:t xml:space="preserve">MP_0305 - Šalinti projekto apmokėjimą </w:t>
      </w:r>
      <w:bookmarkEnd w:id="336"/>
    </w:p>
    <w:p w14:paraId="4FBF6F3A" w14:textId="77777777" w:rsidR="000D25E3" w:rsidRPr="00C929A7" w:rsidRDefault="000D25E3" w:rsidP="000D25E3">
      <w:pPr>
        <w:ind w:left="270" w:hanging="90"/>
      </w:pPr>
      <w:r w:rsidRPr="00C929A7">
        <w:t>Skirta šalinti apmokėjimus projekto vykdytojui.</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6960D290"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7E1AE8C5" w14:textId="77777777" w:rsidR="000D25E3" w:rsidRPr="00C929A7" w:rsidRDefault="000D25E3" w:rsidP="00A40B66">
            <w:pPr>
              <w:pStyle w:val="Pavadinimaslentelje"/>
              <w:rPr>
                <w:color w:val="auto"/>
              </w:rPr>
            </w:pPr>
            <w:r w:rsidRPr="00C929A7">
              <w:t>Scenarijai:</w:t>
            </w:r>
          </w:p>
        </w:tc>
      </w:tr>
      <w:tr w:rsidR="000D25E3" w:rsidRPr="00C929A7" w14:paraId="6AA57C83"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1C8C9F51" w14:textId="77777777" w:rsidTr="00A40B66">
              <w:trPr>
                <w:trHeight w:val="286"/>
              </w:trPr>
              <w:tc>
                <w:tcPr>
                  <w:tcW w:w="2250" w:type="dxa"/>
                  <w:shd w:val="clear" w:color="auto" w:fill="EFEFEF"/>
                  <w:tcMar>
                    <w:top w:w="60" w:type="dxa"/>
                    <w:left w:w="60" w:type="dxa"/>
                    <w:bottom w:w="0" w:type="dxa"/>
                    <w:right w:w="60" w:type="dxa"/>
                  </w:tcMar>
                </w:tcPr>
                <w:p w14:paraId="427AC809"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7B58E66B" w14:textId="77777777" w:rsidR="000D25E3" w:rsidRPr="00C929A7" w:rsidRDefault="000D25E3" w:rsidP="00A40B66">
                  <w:r w:rsidRPr="00C929A7">
                    <w:rPr>
                      <w:b/>
                    </w:rPr>
                    <w:t>1. Šalinti apmokėjimą</w:t>
                  </w:r>
                </w:p>
              </w:tc>
            </w:tr>
            <w:tr w:rsidR="000D25E3" w:rsidRPr="00C929A7" w14:paraId="2D9BB1A8" w14:textId="77777777" w:rsidTr="00A40B66">
              <w:trPr>
                <w:trHeight w:val="406"/>
              </w:trPr>
              <w:tc>
                <w:tcPr>
                  <w:tcW w:w="2250" w:type="dxa"/>
                  <w:shd w:val="clear" w:color="auto" w:fill="FFFFFF"/>
                  <w:tcMar>
                    <w:top w:w="60" w:type="dxa"/>
                    <w:left w:w="60" w:type="dxa"/>
                    <w:bottom w:w="0" w:type="dxa"/>
                    <w:right w:w="60" w:type="dxa"/>
                  </w:tcMar>
                </w:tcPr>
                <w:p w14:paraId="59C8B76C" w14:textId="77777777" w:rsidR="000D25E3" w:rsidRPr="00C929A7" w:rsidRDefault="000D25E3" w:rsidP="00A40B66"/>
              </w:tc>
              <w:tc>
                <w:tcPr>
                  <w:tcW w:w="180" w:type="dxa"/>
                  <w:shd w:val="clear" w:color="auto" w:fill="FFFFFF"/>
                  <w:tcMar>
                    <w:top w:w="60" w:type="dxa"/>
                    <w:left w:w="60" w:type="dxa"/>
                    <w:bottom w:w="0" w:type="dxa"/>
                    <w:right w:w="60" w:type="dxa"/>
                  </w:tcMar>
                </w:tcPr>
                <w:p w14:paraId="043191A4" w14:textId="77777777" w:rsidR="000D25E3" w:rsidRPr="00C929A7" w:rsidRDefault="000D25E3" w:rsidP="00A40B66"/>
              </w:tc>
              <w:tc>
                <w:tcPr>
                  <w:tcW w:w="6870" w:type="dxa"/>
                  <w:shd w:val="clear" w:color="auto" w:fill="FFFFFF"/>
                  <w:tcMar>
                    <w:top w:w="60" w:type="dxa"/>
                    <w:left w:w="60" w:type="dxa"/>
                    <w:bottom w:w="0" w:type="dxa"/>
                    <w:right w:w="60" w:type="dxa"/>
                  </w:tcMar>
                </w:tcPr>
                <w:p w14:paraId="7CACE72A" w14:textId="77777777" w:rsidR="000D25E3" w:rsidRPr="00C929A7" w:rsidRDefault="000D25E3" w:rsidP="00792C25">
                  <w:pPr>
                    <w:widowControl w:val="0"/>
                    <w:numPr>
                      <w:ilvl w:val="0"/>
                      <w:numId w:val="317"/>
                    </w:numPr>
                    <w:autoSpaceDE w:val="0"/>
                    <w:autoSpaceDN w:val="0"/>
                    <w:adjustRightInd w:val="0"/>
                    <w:spacing w:line="360" w:lineRule="auto"/>
                    <w:ind w:left="360" w:hanging="360"/>
                    <w:jc w:val="left"/>
                  </w:pPr>
                  <w:r w:rsidRPr="00C929A7">
                    <w:rPr>
                      <w:b/>
                    </w:rPr>
                    <w:t xml:space="preserve">Naudotojas </w:t>
                  </w:r>
                  <w:r w:rsidRPr="00C929A7">
                    <w:t xml:space="preserve">- inicijuoti apmokėjimo šalinimą. </w:t>
                  </w:r>
                </w:p>
                <w:p w14:paraId="102D2501" w14:textId="77777777" w:rsidR="000D25E3" w:rsidRPr="00C929A7" w:rsidRDefault="000D25E3" w:rsidP="00792C25">
                  <w:pPr>
                    <w:widowControl w:val="0"/>
                    <w:numPr>
                      <w:ilvl w:val="0"/>
                      <w:numId w:val="317"/>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2EF15CD3" w14:textId="77777777" w:rsidR="000D25E3" w:rsidRPr="00C929A7" w:rsidRDefault="000D25E3" w:rsidP="00792C25">
                  <w:pPr>
                    <w:widowControl w:val="0"/>
                    <w:numPr>
                      <w:ilvl w:val="0"/>
                      <w:numId w:val="317"/>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7C82CCBC" w14:textId="77777777" w:rsidR="000D25E3" w:rsidRPr="00C929A7" w:rsidRDefault="000D25E3" w:rsidP="00792C25">
                  <w:pPr>
                    <w:widowControl w:val="0"/>
                    <w:numPr>
                      <w:ilvl w:val="0"/>
                      <w:numId w:val="317"/>
                    </w:numPr>
                    <w:autoSpaceDE w:val="0"/>
                    <w:autoSpaceDN w:val="0"/>
                    <w:adjustRightInd w:val="0"/>
                    <w:spacing w:line="360" w:lineRule="auto"/>
                    <w:ind w:left="360" w:hanging="360"/>
                    <w:jc w:val="left"/>
                  </w:pPr>
                  <w:r w:rsidRPr="00C929A7">
                    <w:rPr>
                      <w:b/>
                    </w:rPr>
                    <w:t xml:space="preserve">Sistema </w:t>
                  </w:r>
                  <w:r w:rsidRPr="00C929A7">
                    <w:t>-patikrinti ar galima pašalinti apmokėjimą (žr. R01).</w:t>
                  </w:r>
                </w:p>
                <w:p w14:paraId="40F55071" w14:textId="77777777" w:rsidR="000D25E3" w:rsidRPr="00C929A7" w:rsidRDefault="000D25E3" w:rsidP="00792C25">
                  <w:pPr>
                    <w:widowControl w:val="0"/>
                    <w:numPr>
                      <w:ilvl w:val="0"/>
                      <w:numId w:val="317"/>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1E1BDA8A" w14:textId="77777777" w:rsidR="000D25E3" w:rsidRPr="00C929A7" w:rsidRDefault="000D25E3" w:rsidP="00A40B66"/>
              </w:tc>
            </w:tr>
          </w:tbl>
          <w:p w14:paraId="48FB457C" w14:textId="77777777" w:rsidR="000D25E3" w:rsidRPr="00C929A7" w:rsidRDefault="000D25E3" w:rsidP="00A40B66"/>
        </w:tc>
      </w:tr>
      <w:tr w:rsidR="000D25E3" w:rsidRPr="00C929A7" w14:paraId="382CF006"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9A69EF4" w14:textId="77777777" w:rsidR="000D25E3" w:rsidRPr="00C929A7" w:rsidRDefault="000D25E3" w:rsidP="00A40B66">
            <w:pPr>
              <w:pStyle w:val="Pavadinimaslentelje"/>
              <w:rPr>
                <w:color w:val="auto"/>
              </w:rPr>
            </w:pPr>
            <w:r w:rsidRPr="00C929A7">
              <w:t>Apribojimai:</w:t>
            </w:r>
          </w:p>
        </w:tc>
      </w:tr>
      <w:tr w:rsidR="000D25E3" w:rsidRPr="00C929A7" w14:paraId="5380306B" w14:textId="77777777" w:rsidTr="00A40B66">
        <w:tc>
          <w:tcPr>
            <w:tcW w:w="9600" w:type="dxa"/>
            <w:tcBorders>
              <w:top w:val="single" w:sz="2" w:space="0" w:color="auto"/>
              <w:left w:val="single" w:sz="2" w:space="0" w:color="auto"/>
              <w:bottom w:val="single" w:sz="2" w:space="0" w:color="auto"/>
              <w:right w:val="single" w:sz="2" w:space="0" w:color="auto"/>
            </w:tcBorders>
          </w:tcPr>
          <w:p w14:paraId="2F00F9E9" w14:textId="77777777" w:rsidR="000D25E3" w:rsidRPr="00C929A7" w:rsidRDefault="000D25E3" w:rsidP="00A40B66"/>
        </w:tc>
      </w:tr>
      <w:tr w:rsidR="000D25E3" w:rsidRPr="00C929A7" w14:paraId="402E2E77" w14:textId="77777777" w:rsidTr="00A40B66">
        <w:tc>
          <w:tcPr>
            <w:tcW w:w="9600" w:type="dxa"/>
            <w:tcBorders>
              <w:top w:val="single" w:sz="2" w:space="0" w:color="auto"/>
              <w:left w:val="single" w:sz="2" w:space="0" w:color="auto"/>
              <w:bottom w:val="single" w:sz="2" w:space="0" w:color="auto"/>
              <w:right w:val="single" w:sz="2" w:space="0" w:color="auto"/>
            </w:tcBorders>
          </w:tcPr>
          <w:p w14:paraId="77CE4B5D" w14:textId="77777777" w:rsidR="000D25E3" w:rsidRPr="00C929A7" w:rsidRDefault="000D25E3" w:rsidP="00A40B66">
            <w:pPr>
              <w:pStyle w:val="Pavadinimaslentelje"/>
              <w:rPr>
                <w:color w:val="auto"/>
              </w:rPr>
            </w:pPr>
            <w:r w:rsidRPr="00C929A7">
              <w:t>Reikalavimai:</w:t>
            </w:r>
          </w:p>
        </w:tc>
      </w:tr>
      <w:tr w:rsidR="000D25E3" w:rsidRPr="00C929A7" w14:paraId="32F71A8C"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4E9E5548" w14:textId="77777777" w:rsidTr="00A40B66">
              <w:trPr>
                <w:trHeight w:val="330"/>
              </w:trPr>
              <w:tc>
                <w:tcPr>
                  <w:tcW w:w="9300" w:type="dxa"/>
                  <w:gridSpan w:val="2"/>
                  <w:shd w:val="clear" w:color="auto" w:fill="EFEFEF"/>
                  <w:tcMar>
                    <w:top w:w="60" w:type="dxa"/>
                    <w:left w:w="60" w:type="dxa"/>
                    <w:bottom w:w="0" w:type="dxa"/>
                    <w:right w:w="60" w:type="dxa"/>
                  </w:tcMar>
                </w:tcPr>
                <w:p w14:paraId="46B9527D" w14:textId="77777777" w:rsidR="000D25E3" w:rsidRPr="00C929A7" w:rsidRDefault="000D25E3" w:rsidP="00A40B66">
                  <w:r w:rsidRPr="00C929A7">
                    <w:rPr>
                      <w:b/>
                    </w:rPr>
                    <w:t>R01 - apmokėjimo šalinimo apribojimai</w:t>
                  </w:r>
                </w:p>
              </w:tc>
            </w:tr>
            <w:tr w:rsidR="000D25E3" w:rsidRPr="00C929A7" w14:paraId="64C96CE1" w14:textId="77777777" w:rsidTr="00A40B66">
              <w:trPr>
                <w:trHeight w:val="346"/>
              </w:trPr>
              <w:tc>
                <w:tcPr>
                  <w:tcW w:w="795" w:type="dxa"/>
                  <w:shd w:val="clear" w:color="auto" w:fill="FFFFFF"/>
                  <w:tcMar>
                    <w:top w:w="60" w:type="dxa"/>
                    <w:left w:w="60" w:type="dxa"/>
                    <w:bottom w:w="0" w:type="dxa"/>
                    <w:right w:w="60" w:type="dxa"/>
                  </w:tcMar>
                </w:tcPr>
                <w:p w14:paraId="2B3A9D20" w14:textId="77777777" w:rsidR="000D25E3" w:rsidRPr="00C929A7" w:rsidRDefault="000D25E3" w:rsidP="00A40B66"/>
              </w:tc>
              <w:tc>
                <w:tcPr>
                  <w:tcW w:w="8505" w:type="dxa"/>
                  <w:shd w:val="clear" w:color="auto" w:fill="FFFFFF"/>
                  <w:tcMar>
                    <w:top w:w="60" w:type="dxa"/>
                    <w:left w:w="60" w:type="dxa"/>
                    <w:bottom w:w="0" w:type="dxa"/>
                    <w:right w:w="60" w:type="dxa"/>
                  </w:tcMar>
                </w:tcPr>
                <w:p w14:paraId="02AA92AB" w14:textId="77777777" w:rsidR="000D25E3" w:rsidRPr="00716AD6" w:rsidRDefault="000D25E3" w:rsidP="00A40B66">
                  <w:r w:rsidRPr="00716AD6">
                    <w:t>Apmokėjimų susietų su MP išvada arba su projekto prašymu lėšoms išmokėti šalinti negalima.</w:t>
                  </w:r>
                </w:p>
              </w:tc>
            </w:tr>
            <w:tr w:rsidR="000D25E3" w:rsidRPr="00C929A7" w14:paraId="544C77B3" w14:textId="77777777" w:rsidTr="00A40B66">
              <w:trPr>
                <w:trHeight w:val="330"/>
              </w:trPr>
              <w:tc>
                <w:tcPr>
                  <w:tcW w:w="9300" w:type="dxa"/>
                  <w:gridSpan w:val="2"/>
                  <w:shd w:val="clear" w:color="auto" w:fill="EFEFEF"/>
                  <w:tcMar>
                    <w:top w:w="60" w:type="dxa"/>
                    <w:left w:w="60" w:type="dxa"/>
                    <w:bottom w:w="0" w:type="dxa"/>
                    <w:right w:w="60" w:type="dxa"/>
                  </w:tcMar>
                </w:tcPr>
                <w:p w14:paraId="1E62EDE0" w14:textId="77777777" w:rsidR="000D25E3" w:rsidRPr="00C929A7" w:rsidRDefault="000D25E3" w:rsidP="00A40B66">
                  <w:r w:rsidRPr="00C929A7">
                    <w:rPr>
                      <w:b/>
                    </w:rPr>
                    <w:t>R02 - šalinant apmokėjimą kartu pašalinami susiję duomenys</w:t>
                  </w:r>
                </w:p>
              </w:tc>
            </w:tr>
            <w:tr w:rsidR="000D25E3" w:rsidRPr="00C929A7" w14:paraId="298376D0" w14:textId="77777777" w:rsidTr="00A40B66">
              <w:trPr>
                <w:trHeight w:val="346"/>
              </w:trPr>
              <w:tc>
                <w:tcPr>
                  <w:tcW w:w="795" w:type="dxa"/>
                  <w:shd w:val="clear" w:color="auto" w:fill="FFFFFF"/>
                  <w:tcMar>
                    <w:top w:w="60" w:type="dxa"/>
                    <w:left w:w="60" w:type="dxa"/>
                    <w:bottom w:w="0" w:type="dxa"/>
                    <w:right w:w="60" w:type="dxa"/>
                  </w:tcMar>
                </w:tcPr>
                <w:p w14:paraId="1498F941" w14:textId="77777777" w:rsidR="000D25E3" w:rsidRPr="00C929A7" w:rsidRDefault="000D25E3" w:rsidP="00A40B66"/>
              </w:tc>
              <w:tc>
                <w:tcPr>
                  <w:tcW w:w="8505" w:type="dxa"/>
                  <w:shd w:val="clear" w:color="auto" w:fill="FFFFFF"/>
                  <w:tcMar>
                    <w:top w:w="60" w:type="dxa"/>
                    <w:left w:w="60" w:type="dxa"/>
                    <w:bottom w:w="0" w:type="dxa"/>
                    <w:right w:w="60" w:type="dxa"/>
                  </w:tcMar>
                </w:tcPr>
                <w:p w14:paraId="4B9EE351" w14:textId="77777777" w:rsidR="000D25E3" w:rsidRPr="00C929A7" w:rsidRDefault="000D25E3" w:rsidP="00A40B66">
                  <w:r w:rsidRPr="00C929A7">
                    <w:t>Nenumatyta.</w:t>
                  </w:r>
                </w:p>
              </w:tc>
            </w:tr>
          </w:tbl>
          <w:p w14:paraId="3371E1FB" w14:textId="77777777" w:rsidR="000D25E3" w:rsidRPr="00C929A7" w:rsidRDefault="000D25E3" w:rsidP="00A40B66"/>
        </w:tc>
      </w:tr>
      <w:tr w:rsidR="000D25E3" w:rsidRPr="00C929A7" w14:paraId="544A30C2"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CC247D2" w14:textId="77777777" w:rsidR="000D25E3" w:rsidRPr="00C929A7" w:rsidRDefault="000D25E3" w:rsidP="00A40B66">
            <w:pPr>
              <w:pStyle w:val="Pavadinimaslentelje"/>
              <w:rPr>
                <w:color w:val="auto"/>
              </w:rPr>
            </w:pPr>
            <w:r w:rsidRPr="00C929A7">
              <w:t>Bendrieji reikalavimai:</w:t>
            </w:r>
          </w:p>
        </w:tc>
      </w:tr>
      <w:tr w:rsidR="000D25E3" w:rsidRPr="00C929A7" w14:paraId="78362822" w14:textId="77777777" w:rsidTr="00A40B66">
        <w:tc>
          <w:tcPr>
            <w:tcW w:w="9600" w:type="dxa"/>
            <w:tcBorders>
              <w:top w:val="single" w:sz="2" w:space="0" w:color="auto"/>
              <w:left w:val="single" w:sz="2" w:space="0" w:color="auto"/>
              <w:bottom w:val="single" w:sz="2" w:space="0" w:color="auto"/>
              <w:right w:val="single" w:sz="2" w:space="0" w:color="auto"/>
            </w:tcBorders>
          </w:tcPr>
          <w:p w14:paraId="3D3D6AC7" w14:textId="77777777" w:rsidR="000D25E3" w:rsidRPr="00C929A7" w:rsidRDefault="000D25E3" w:rsidP="00A40B66"/>
        </w:tc>
      </w:tr>
      <w:tr w:rsidR="000D25E3" w:rsidRPr="00C929A7" w14:paraId="57CAC877" w14:textId="77777777" w:rsidTr="00A40B66">
        <w:trPr>
          <w:trHeight w:hRule="exact" w:val="118"/>
        </w:trPr>
        <w:tc>
          <w:tcPr>
            <w:tcW w:w="9600" w:type="dxa"/>
            <w:tcBorders>
              <w:top w:val="nil"/>
              <w:left w:val="nil"/>
              <w:bottom w:val="nil"/>
              <w:right w:val="nil"/>
            </w:tcBorders>
          </w:tcPr>
          <w:p w14:paraId="50AEAA5E" w14:textId="77777777" w:rsidR="000D25E3" w:rsidRPr="00C929A7" w:rsidRDefault="000D25E3" w:rsidP="00A40B66">
            <w:pPr>
              <w:rPr>
                <w:sz w:val="8"/>
              </w:rPr>
            </w:pPr>
            <w:bookmarkStart w:id="337" w:name="BKM_B888311A_5335_452F_B67B_C103C3855CE8"/>
            <w:bookmarkEnd w:id="337"/>
          </w:p>
        </w:tc>
      </w:tr>
    </w:tbl>
    <w:p w14:paraId="197961C9" w14:textId="77777777" w:rsidR="000D25E3" w:rsidRPr="00C929A7" w:rsidRDefault="107F3F9F" w:rsidP="000E5B25">
      <w:pPr>
        <w:pStyle w:val="Heading5"/>
        <w:rPr>
          <w:i/>
          <w:iCs/>
        </w:rPr>
      </w:pPr>
      <w:bookmarkStart w:id="338" w:name="_Toc55305483"/>
      <w:r>
        <w:t xml:space="preserve">MP_0306 - Registruoti apmokėjimą tiekėjui </w:t>
      </w:r>
      <w:bookmarkEnd w:id="338"/>
    </w:p>
    <w:p w14:paraId="60A92CB7" w14:textId="77777777" w:rsidR="000D25E3" w:rsidRPr="00C929A7" w:rsidRDefault="000D25E3" w:rsidP="000D25E3">
      <w:pPr>
        <w:ind w:left="270" w:hanging="90"/>
      </w:pPr>
      <w:r w:rsidRPr="00C929A7">
        <w:t>Skirta registruoti apmokėjimus tiekėjui.</w:t>
      </w:r>
    </w:p>
    <w:p w14:paraId="55255A5F" w14:textId="77777777" w:rsidR="00E10D98" w:rsidRDefault="000D25E3" w:rsidP="00E64DF5">
      <w:pPr>
        <w:keepNext/>
        <w:ind w:left="270" w:hanging="90"/>
        <w:jc w:val="center"/>
      </w:pPr>
      <w:bookmarkStart w:id="339" w:name="BKM_30FD6B71_37F6_409E_8AF2_931A1784AF93"/>
      <w:r w:rsidRPr="00C929A7">
        <w:rPr>
          <w:noProof/>
          <w:lang w:eastAsia="lt-LT"/>
        </w:rPr>
        <w:drawing>
          <wp:inline distT="0" distB="0" distL="0" distR="0" wp14:anchorId="7B44CB3A" wp14:editId="193576DE">
            <wp:extent cx="4345305" cy="283083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345305" cy="2830830"/>
                    </a:xfrm>
                    <a:prstGeom prst="rect">
                      <a:avLst/>
                    </a:prstGeom>
                    <a:noFill/>
                    <a:ln>
                      <a:noFill/>
                    </a:ln>
                  </pic:spPr>
                </pic:pic>
              </a:graphicData>
            </a:graphic>
          </wp:inline>
        </w:drawing>
      </w:r>
    </w:p>
    <w:p w14:paraId="1508CBF3" w14:textId="77777777" w:rsidR="000D25E3" w:rsidRPr="00C929A7" w:rsidRDefault="00E10D98" w:rsidP="00E64DF5">
      <w:pPr>
        <w:pStyle w:val="Caption"/>
        <w:jc w:val="center"/>
      </w:pPr>
      <w:r>
        <w:t xml:space="preserve">pav. </w:t>
      </w:r>
      <w:fldSimple w:instr=" STYLEREF 1 \s ">
        <w:r w:rsidR="00DB4384">
          <w:rPr>
            <w:noProof/>
          </w:rPr>
          <w:t>3</w:t>
        </w:r>
      </w:fldSimple>
      <w:r w:rsidR="004D07B3">
        <w:t>.</w:t>
      </w:r>
      <w:fldSimple w:instr=" SEQ pav. \* ARABIC \s 1 ">
        <w:r w:rsidR="00DB4384">
          <w:rPr>
            <w:noProof/>
          </w:rPr>
          <w:t>155</w:t>
        </w:r>
      </w:fldSimple>
      <w:r w:rsidR="009F3AEC">
        <w:t xml:space="preserve"> </w:t>
      </w:r>
      <w:r w:rsidR="009F3AEC" w:rsidRPr="00C929A7">
        <w:t>Registruoti apmokėjimą tiekėjui</w:t>
      </w:r>
    </w:p>
    <w:bookmarkEnd w:id="339"/>
    <w:p w14:paraId="0D84F02A" w14:textId="77777777" w:rsidR="000D25E3" w:rsidRPr="00C929A7" w:rsidRDefault="000D25E3" w:rsidP="000D25E3">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145C7F18"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FFE284A" w14:textId="77777777" w:rsidR="000D25E3" w:rsidRPr="00C929A7" w:rsidRDefault="000D25E3" w:rsidP="00A40B66">
            <w:pPr>
              <w:pStyle w:val="Pavadinimaslentelje"/>
              <w:rPr>
                <w:color w:val="auto"/>
              </w:rPr>
            </w:pPr>
            <w:r w:rsidRPr="00C929A7">
              <w:t>Scenarijai:</w:t>
            </w:r>
          </w:p>
        </w:tc>
      </w:tr>
      <w:tr w:rsidR="000D25E3" w:rsidRPr="00C929A7" w14:paraId="725A366B"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F1DC073" w14:textId="77777777" w:rsidTr="00A40B66">
              <w:trPr>
                <w:trHeight w:val="286"/>
              </w:trPr>
              <w:tc>
                <w:tcPr>
                  <w:tcW w:w="2250" w:type="dxa"/>
                  <w:shd w:val="clear" w:color="auto" w:fill="EFEFEF"/>
                  <w:tcMar>
                    <w:top w:w="60" w:type="dxa"/>
                    <w:left w:w="60" w:type="dxa"/>
                    <w:bottom w:w="0" w:type="dxa"/>
                    <w:right w:w="60" w:type="dxa"/>
                  </w:tcMar>
                </w:tcPr>
                <w:p w14:paraId="3B8477E3"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3F813D5" w14:textId="77777777" w:rsidR="000D25E3" w:rsidRPr="00C929A7" w:rsidRDefault="000D25E3" w:rsidP="00A40B66">
                  <w:r w:rsidRPr="00C929A7">
                    <w:rPr>
                      <w:b/>
                    </w:rPr>
                    <w:t>1. Registruoti apmokėjimą tiekėjui</w:t>
                  </w:r>
                </w:p>
              </w:tc>
            </w:tr>
            <w:tr w:rsidR="000D25E3" w:rsidRPr="00C929A7" w14:paraId="767764CF" w14:textId="77777777" w:rsidTr="00A40B66">
              <w:trPr>
                <w:trHeight w:val="406"/>
              </w:trPr>
              <w:tc>
                <w:tcPr>
                  <w:tcW w:w="2250" w:type="dxa"/>
                  <w:shd w:val="clear" w:color="auto" w:fill="FFFFFF"/>
                  <w:tcMar>
                    <w:top w:w="60" w:type="dxa"/>
                    <w:left w:w="60" w:type="dxa"/>
                    <w:bottom w:w="0" w:type="dxa"/>
                    <w:right w:w="60" w:type="dxa"/>
                  </w:tcMar>
                </w:tcPr>
                <w:p w14:paraId="736CCF18" w14:textId="77777777" w:rsidR="000D25E3" w:rsidRPr="00C929A7" w:rsidRDefault="000D25E3" w:rsidP="00A40B66"/>
              </w:tc>
              <w:tc>
                <w:tcPr>
                  <w:tcW w:w="180" w:type="dxa"/>
                  <w:shd w:val="clear" w:color="auto" w:fill="FFFFFF"/>
                  <w:tcMar>
                    <w:top w:w="60" w:type="dxa"/>
                    <w:left w:w="60" w:type="dxa"/>
                    <w:bottom w:w="0" w:type="dxa"/>
                    <w:right w:w="60" w:type="dxa"/>
                  </w:tcMar>
                </w:tcPr>
                <w:p w14:paraId="3051CB53" w14:textId="77777777" w:rsidR="000D25E3" w:rsidRPr="00C929A7" w:rsidRDefault="000D25E3" w:rsidP="00A40B66"/>
              </w:tc>
              <w:tc>
                <w:tcPr>
                  <w:tcW w:w="6870" w:type="dxa"/>
                  <w:shd w:val="clear" w:color="auto" w:fill="FFFFFF"/>
                  <w:tcMar>
                    <w:top w:w="60" w:type="dxa"/>
                    <w:left w:w="60" w:type="dxa"/>
                    <w:bottom w:w="0" w:type="dxa"/>
                    <w:right w:w="60" w:type="dxa"/>
                  </w:tcMar>
                </w:tcPr>
                <w:p w14:paraId="4CF1EF84" w14:textId="77777777" w:rsidR="000D25E3" w:rsidRPr="00C929A7" w:rsidRDefault="000D25E3" w:rsidP="00A40B66">
                  <w:r w:rsidRPr="00C929A7">
                    <w:rPr>
                      <w:b/>
                    </w:rPr>
                    <w:t xml:space="preserve">1. Naudotojas </w:t>
                  </w:r>
                  <w:r w:rsidRPr="00C929A7">
                    <w:t xml:space="preserve">- pasirinkti MP. </w:t>
                  </w:r>
                </w:p>
                <w:p w14:paraId="787E75EA" w14:textId="77777777" w:rsidR="000D25E3" w:rsidRPr="00C929A7" w:rsidRDefault="000D25E3" w:rsidP="00A40B66">
                  <w:r w:rsidRPr="00C929A7">
                    <w:rPr>
                      <w:b/>
                    </w:rPr>
                    <w:t>2. Sistema</w:t>
                  </w:r>
                  <w:r w:rsidRPr="00C929A7">
                    <w:t xml:space="preserve"> - pateikti atliktų a</w:t>
                  </w:r>
                  <w:r>
                    <w:t>p</w:t>
                  </w:r>
                  <w:r w:rsidRPr="00C929A7">
                    <w:t xml:space="preserve">mokėjimų tiekėjams sąrašą. </w:t>
                  </w:r>
                </w:p>
                <w:p w14:paraId="267E7F7B" w14:textId="77777777" w:rsidR="000D25E3" w:rsidRPr="00C929A7" w:rsidRDefault="000D25E3" w:rsidP="00A40B66">
                  <w:r w:rsidRPr="00C929A7">
                    <w:rPr>
                      <w:b/>
                    </w:rPr>
                    <w:t>3. Naudotojas</w:t>
                  </w:r>
                  <w:r w:rsidRPr="00C929A7">
                    <w:t xml:space="preserve"> - inicijuoti naują apmokėjimą tiekėjui. </w:t>
                  </w:r>
                </w:p>
                <w:p w14:paraId="5DED53B2" w14:textId="77777777" w:rsidR="000D25E3" w:rsidRPr="00C929A7" w:rsidRDefault="000D25E3" w:rsidP="00A40B66">
                  <w:r w:rsidRPr="00C929A7">
                    <w:rPr>
                      <w:b/>
                    </w:rPr>
                    <w:t>4. Sistema</w:t>
                  </w:r>
                  <w:r w:rsidRPr="00C929A7">
                    <w:t xml:space="preserve"> - pateikti apmokėjimo tiekėjams registravimo duomenis (žr. R01). </w:t>
                  </w:r>
                </w:p>
                <w:p w14:paraId="74B0AE79" w14:textId="77777777" w:rsidR="000D25E3" w:rsidRPr="00C929A7" w:rsidRDefault="000D25E3" w:rsidP="00A40B66">
                  <w:r w:rsidRPr="00C929A7">
                    <w:rPr>
                      <w:b/>
                    </w:rPr>
                    <w:t>5. Naudotojas</w:t>
                  </w:r>
                  <w:r w:rsidRPr="00C929A7">
                    <w:t xml:space="preserve"> - įvesti apmokėjimo tiekėjams duomenis ir inicijuoti saugojimą. </w:t>
                  </w:r>
                </w:p>
                <w:p w14:paraId="39225DDB" w14:textId="77777777" w:rsidR="000D25E3" w:rsidRPr="00C929A7" w:rsidRDefault="000D25E3" w:rsidP="00A40B66">
                  <w:r w:rsidRPr="00C929A7">
                    <w:rPr>
                      <w:b/>
                    </w:rPr>
                    <w:t>6. Sistema</w:t>
                  </w:r>
                  <w:r w:rsidRPr="00C929A7">
                    <w:t xml:space="preserve"> - patikrinti įvestus duomenis ir jei viskas gerai registruoti apmokėjimą tiekėjui susietą su MP.</w:t>
                  </w:r>
                </w:p>
              </w:tc>
            </w:tr>
            <w:tr w:rsidR="000D25E3" w:rsidRPr="00C929A7" w14:paraId="0388C72A" w14:textId="77777777" w:rsidTr="00A40B66">
              <w:trPr>
                <w:trHeight w:val="286"/>
              </w:trPr>
              <w:tc>
                <w:tcPr>
                  <w:tcW w:w="2250" w:type="dxa"/>
                  <w:shd w:val="clear" w:color="auto" w:fill="EFEFEF"/>
                  <w:tcMar>
                    <w:top w:w="60" w:type="dxa"/>
                    <w:left w:w="60" w:type="dxa"/>
                    <w:bottom w:w="0" w:type="dxa"/>
                    <w:right w:w="60" w:type="dxa"/>
                  </w:tcMar>
                </w:tcPr>
                <w:p w14:paraId="5D6359A0" w14:textId="77777777" w:rsidR="000D25E3" w:rsidRPr="00C929A7" w:rsidRDefault="000D25E3" w:rsidP="00A40B66">
                  <w:r w:rsidRPr="00C929A7">
                    <w:rPr>
                      <w:b/>
                    </w:rPr>
                    <w:t>Alternatyvus</w:t>
                  </w:r>
                </w:p>
              </w:tc>
              <w:tc>
                <w:tcPr>
                  <w:tcW w:w="7050" w:type="dxa"/>
                  <w:gridSpan w:val="2"/>
                  <w:shd w:val="clear" w:color="auto" w:fill="EFEFEF"/>
                  <w:tcMar>
                    <w:top w:w="60" w:type="dxa"/>
                    <w:left w:w="60" w:type="dxa"/>
                    <w:bottom w:w="0" w:type="dxa"/>
                    <w:right w:w="60" w:type="dxa"/>
                  </w:tcMar>
                </w:tcPr>
                <w:p w14:paraId="477235DA" w14:textId="77777777" w:rsidR="000D25E3" w:rsidRPr="00C929A7" w:rsidRDefault="000D25E3" w:rsidP="00A40B66">
                  <w:r w:rsidRPr="00C929A7">
                    <w:rPr>
                      <w:b/>
                    </w:rPr>
                    <w:t>2. Redaguoti apmokėjimą tiekėjui</w:t>
                  </w:r>
                </w:p>
              </w:tc>
            </w:tr>
            <w:tr w:rsidR="000D25E3" w:rsidRPr="00C929A7" w14:paraId="58405B55" w14:textId="77777777" w:rsidTr="00A40B66">
              <w:trPr>
                <w:trHeight w:val="406"/>
              </w:trPr>
              <w:tc>
                <w:tcPr>
                  <w:tcW w:w="2250" w:type="dxa"/>
                  <w:shd w:val="clear" w:color="auto" w:fill="FFFFFF"/>
                  <w:tcMar>
                    <w:top w:w="60" w:type="dxa"/>
                    <w:left w:w="60" w:type="dxa"/>
                    <w:bottom w:w="0" w:type="dxa"/>
                    <w:right w:w="60" w:type="dxa"/>
                  </w:tcMar>
                </w:tcPr>
                <w:p w14:paraId="314D3701" w14:textId="77777777" w:rsidR="000D25E3" w:rsidRPr="00C929A7" w:rsidRDefault="000D25E3" w:rsidP="00A40B66"/>
              </w:tc>
              <w:tc>
                <w:tcPr>
                  <w:tcW w:w="180" w:type="dxa"/>
                  <w:shd w:val="clear" w:color="auto" w:fill="FFFFFF"/>
                  <w:tcMar>
                    <w:top w:w="60" w:type="dxa"/>
                    <w:left w:w="60" w:type="dxa"/>
                    <w:bottom w:w="0" w:type="dxa"/>
                    <w:right w:w="60" w:type="dxa"/>
                  </w:tcMar>
                </w:tcPr>
                <w:p w14:paraId="7A43E34C" w14:textId="77777777" w:rsidR="000D25E3" w:rsidRPr="00C929A7" w:rsidRDefault="000D25E3" w:rsidP="00A40B66"/>
              </w:tc>
              <w:tc>
                <w:tcPr>
                  <w:tcW w:w="6870" w:type="dxa"/>
                  <w:shd w:val="clear" w:color="auto" w:fill="FFFFFF"/>
                  <w:tcMar>
                    <w:top w:w="60" w:type="dxa"/>
                    <w:left w:w="60" w:type="dxa"/>
                    <w:bottom w:w="0" w:type="dxa"/>
                    <w:right w:w="60" w:type="dxa"/>
                  </w:tcMar>
                </w:tcPr>
                <w:p w14:paraId="1973D4D2" w14:textId="77777777" w:rsidR="000D25E3" w:rsidRPr="00C929A7" w:rsidRDefault="000D25E3" w:rsidP="00A40B66">
                  <w:r w:rsidRPr="00C929A7">
                    <w:rPr>
                      <w:b/>
                    </w:rPr>
                    <w:t>Naudotojas</w:t>
                  </w:r>
                  <w:r w:rsidRPr="00C929A7">
                    <w:t xml:space="preserve"> - pasirinkti norimą apmokėjimą tiekėjui ir inicijuoti jo redagavimą. </w:t>
                  </w:r>
                </w:p>
                <w:p w14:paraId="0BB839A9" w14:textId="77777777" w:rsidR="000D25E3" w:rsidRPr="00C929A7" w:rsidRDefault="000D25E3" w:rsidP="00A40B66">
                  <w:r w:rsidRPr="00C929A7">
                    <w:rPr>
                      <w:b/>
                    </w:rPr>
                    <w:t xml:space="preserve">Sistema </w:t>
                  </w:r>
                  <w:r w:rsidRPr="00C929A7">
                    <w:t xml:space="preserve">- pateikti redaguojamus apmokėjimo tiekėjui duomenis (žr. R01). </w:t>
                  </w:r>
                </w:p>
                <w:p w14:paraId="3588B2CE" w14:textId="77777777" w:rsidR="000D25E3" w:rsidRPr="00C929A7" w:rsidRDefault="000D25E3" w:rsidP="00A40B66">
                  <w:r w:rsidRPr="00C929A7">
                    <w:t>Toliau tęsti nuo 1 scenarijaus žingsnio 5</w:t>
                  </w:r>
                </w:p>
              </w:tc>
            </w:tr>
          </w:tbl>
          <w:p w14:paraId="37FCA532" w14:textId="77777777" w:rsidR="000D25E3" w:rsidRPr="00C929A7" w:rsidRDefault="000D25E3" w:rsidP="00A40B66"/>
        </w:tc>
      </w:tr>
      <w:tr w:rsidR="000D25E3" w:rsidRPr="00C929A7" w14:paraId="6F2606E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9E69D1D" w14:textId="77777777" w:rsidR="000D25E3" w:rsidRPr="00C929A7" w:rsidRDefault="000D25E3" w:rsidP="00A40B66">
            <w:pPr>
              <w:pStyle w:val="Pavadinimaslentelje"/>
              <w:rPr>
                <w:color w:val="auto"/>
              </w:rPr>
            </w:pPr>
            <w:r w:rsidRPr="00C929A7">
              <w:t>Apribojimai:</w:t>
            </w:r>
          </w:p>
        </w:tc>
      </w:tr>
      <w:tr w:rsidR="000D25E3" w:rsidRPr="00C929A7" w14:paraId="78C57FEE" w14:textId="77777777" w:rsidTr="00A40B66">
        <w:tc>
          <w:tcPr>
            <w:tcW w:w="9600" w:type="dxa"/>
            <w:tcBorders>
              <w:top w:val="single" w:sz="2" w:space="0" w:color="auto"/>
              <w:left w:val="single" w:sz="2" w:space="0" w:color="auto"/>
              <w:bottom w:val="single" w:sz="2" w:space="0" w:color="auto"/>
              <w:right w:val="single" w:sz="2" w:space="0" w:color="auto"/>
            </w:tcBorders>
          </w:tcPr>
          <w:p w14:paraId="20E47E14" w14:textId="77777777" w:rsidR="00E93FCD" w:rsidRPr="00C929A7" w:rsidRDefault="00E93FCD" w:rsidP="006C14F3"/>
        </w:tc>
      </w:tr>
      <w:tr w:rsidR="006C14F3" w:rsidRPr="00C929A7" w14:paraId="192E55B6" w14:textId="77777777" w:rsidTr="00A40B66">
        <w:tc>
          <w:tcPr>
            <w:tcW w:w="9600" w:type="dxa"/>
            <w:tcBorders>
              <w:top w:val="single" w:sz="2" w:space="0" w:color="auto"/>
              <w:left w:val="single" w:sz="2" w:space="0" w:color="auto"/>
              <w:bottom w:val="single" w:sz="2" w:space="0" w:color="auto"/>
              <w:right w:val="single" w:sz="2" w:space="0" w:color="auto"/>
            </w:tcBorders>
          </w:tcPr>
          <w:p w14:paraId="4BC9D648" w14:textId="77777777" w:rsidR="006C14F3" w:rsidRPr="00C929A7" w:rsidRDefault="00245FCA">
            <w:pPr>
              <w:pStyle w:val="Pavadinimaslentelje"/>
            </w:pPr>
            <w:r>
              <w:t>Reikalavimai:</w:t>
            </w:r>
          </w:p>
        </w:tc>
      </w:tr>
      <w:tr w:rsidR="006C14F3" w:rsidRPr="00C929A7" w14:paraId="3A94CCD9"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6C14F3" w:rsidRPr="00C929A7" w14:paraId="4CBDEB05" w14:textId="77777777" w:rsidTr="00A40B66">
              <w:trPr>
                <w:trHeight w:val="330"/>
              </w:trPr>
              <w:tc>
                <w:tcPr>
                  <w:tcW w:w="9300" w:type="dxa"/>
                  <w:gridSpan w:val="2"/>
                  <w:shd w:val="clear" w:color="auto" w:fill="EFEFEF"/>
                  <w:tcMar>
                    <w:top w:w="60" w:type="dxa"/>
                    <w:left w:w="60" w:type="dxa"/>
                    <w:bottom w:w="0" w:type="dxa"/>
                    <w:right w:w="60" w:type="dxa"/>
                  </w:tcMar>
                </w:tcPr>
                <w:p w14:paraId="219ADA85" w14:textId="77777777" w:rsidR="006C14F3" w:rsidRPr="00C929A7" w:rsidRDefault="006C14F3" w:rsidP="006C14F3">
                  <w:r w:rsidRPr="00C929A7">
                    <w:rPr>
                      <w:b/>
                    </w:rPr>
                    <w:t>R01 - apmokėjimų tiekėjams duomenys</w:t>
                  </w:r>
                </w:p>
              </w:tc>
            </w:tr>
            <w:tr w:rsidR="006C14F3" w:rsidRPr="00C929A7" w14:paraId="0759984D" w14:textId="77777777" w:rsidTr="00A40B66">
              <w:trPr>
                <w:trHeight w:val="346"/>
              </w:trPr>
              <w:tc>
                <w:tcPr>
                  <w:tcW w:w="795" w:type="dxa"/>
                  <w:shd w:val="clear" w:color="auto" w:fill="FFFFFF"/>
                  <w:tcMar>
                    <w:top w:w="60" w:type="dxa"/>
                    <w:left w:w="60" w:type="dxa"/>
                    <w:bottom w:w="0" w:type="dxa"/>
                    <w:right w:w="60" w:type="dxa"/>
                  </w:tcMar>
                </w:tcPr>
                <w:p w14:paraId="2CEDFC54" w14:textId="77777777" w:rsidR="006C14F3" w:rsidRPr="00C929A7" w:rsidRDefault="006C14F3" w:rsidP="006C14F3"/>
              </w:tc>
              <w:tc>
                <w:tcPr>
                  <w:tcW w:w="8505" w:type="dxa"/>
                  <w:shd w:val="clear" w:color="auto" w:fill="FFFFFF"/>
                  <w:tcMar>
                    <w:top w:w="60" w:type="dxa"/>
                    <w:left w:w="60" w:type="dxa"/>
                    <w:bottom w:w="0" w:type="dxa"/>
                    <w:right w:w="60" w:type="dxa"/>
                  </w:tcMar>
                </w:tcPr>
                <w:p w14:paraId="40F5F05E" w14:textId="77777777" w:rsidR="006C14F3" w:rsidRPr="00C929A7" w:rsidRDefault="006C14F3" w:rsidP="006C14F3">
                  <w:pPr>
                    <w:widowControl w:val="0"/>
                    <w:numPr>
                      <w:ilvl w:val="0"/>
                      <w:numId w:val="318"/>
                    </w:numPr>
                    <w:autoSpaceDE w:val="0"/>
                    <w:autoSpaceDN w:val="0"/>
                    <w:adjustRightInd w:val="0"/>
                    <w:spacing w:line="360" w:lineRule="auto"/>
                    <w:ind w:left="360" w:hanging="360"/>
                    <w:jc w:val="left"/>
                  </w:pPr>
                  <w:r w:rsidRPr="00C929A7">
                    <w:t>*Apmokėjimo data - parenkama iš datų kalendoriaus.</w:t>
                  </w:r>
                </w:p>
                <w:p w14:paraId="3613156C" w14:textId="77777777" w:rsidR="006C14F3" w:rsidRPr="00716AD6" w:rsidRDefault="006C14F3" w:rsidP="006C14F3">
                  <w:pPr>
                    <w:widowControl w:val="0"/>
                    <w:numPr>
                      <w:ilvl w:val="0"/>
                      <w:numId w:val="318"/>
                    </w:numPr>
                    <w:autoSpaceDE w:val="0"/>
                    <w:autoSpaceDN w:val="0"/>
                    <w:adjustRightInd w:val="0"/>
                    <w:spacing w:line="360" w:lineRule="auto"/>
                    <w:ind w:left="360" w:hanging="360"/>
                    <w:jc w:val="left"/>
                  </w:pPr>
                  <w:r w:rsidRPr="00C929A7">
                    <w:t xml:space="preserve">*Apmokėjimo </w:t>
                  </w:r>
                  <w:r w:rsidRPr="00716AD6">
                    <w:t xml:space="preserve">suma - įvedama apmokėjimo tiekėjui suma. </w:t>
                  </w:r>
                </w:p>
                <w:p w14:paraId="1529B0D2" w14:textId="77777777" w:rsidR="006C14F3" w:rsidRPr="00716AD6" w:rsidRDefault="006C14F3" w:rsidP="006C14F3">
                  <w:pPr>
                    <w:widowControl w:val="0"/>
                    <w:numPr>
                      <w:ilvl w:val="0"/>
                      <w:numId w:val="318"/>
                    </w:numPr>
                    <w:autoSpaceDE w:val="0"/>
                    <w:autoSpaceDN w:val="0"/>
                    <w:adjustRightInd w:val="0"/>
                    <w:spacing w:line="360" w:lineRule="auto"/>
                    <w:ind w:left="360" w:hanging="360"/>
                    <w:jc w:val="left"/>
                  </w:pPr>
                  <w:r w:rsidRPr="00716AD6">
                    <w:t>Tiekėjas – pasirenkamas tiekėjas iš projekto sutarčių tiekėjų. Jei naudotojas neranda tinkamo tiekėjo, tada tiekėjo lauke įveda naują tiekėją.</w:t>
                  </w:r>
                </w:p>
                <w:p w14:paraId="7B7120EE" w14:textId="77777777" w:rsidR="006C14F3" w:rsidRPr="00C929A7" w:rsidRDefault="006C14F3" w:rsidP="006C14F3">
                  <w:pPr>
                    <w:widowControl w:val="0"/>
                    <w:numPr>
                      <w:ilvl w:val="0"/>
                      <w:numId w:val="318"/>
                    </w:numPr>
                    <w:autoSpaceDE w:val="0"/>
                    <w:autoSpaceDN w:val="0"/>
                    <w:adjustRightInd w:val="0"/>
                    <w:spacing w:line="360" w:lineRule="auto"/>
                    <w:ind w:left="360" w:hanging="360"/>
                    <w:jc w:val="left"/>
                  </w:pPr>
                  <w:r w:rsidRPr="00C929A7">
                    <w:t>Pastaba - įvedamas pastabos tekstas.</w:t>
                  </w:r>
                </w:p>
                <w:p w14:paraId="3E0956F4" w14:textId="77777777" w:rsidR="006C14F3" w:rsidRPr="00C929A7" w:rsidRDefault="006C14F3" w:rsidP="006C14F3"/>
              </w:tc>
            </w:tr>
            <w:tr w:rsidR="006C14F3" w:rsidRPr="00C929A7" w14:paraId="5BF84C10" w14:textId="77777777" w:rsidTr="00A40B66">
              <w:trPr>
                <w:trHeight w:val="330"/>
              </w:trPr>
              <w:tc>
                <w:tcPr>
                  <w:tcW w:w="9300" w:type="dxa"/>
                  <w:gridSpan w:val="2"/>
                  <w:shd w:val="clear" w:color="auto" w:fill="EFEFEF"/>
                  <w:tcMar>
                    <w:top w:w="60" w:type="dxa"/>
                    <w:left w:w="60" w:type="dxa"/>
                    <w:bottom w:w="0" w:type="dxa"/>
                    <w:right w:w="60" w:type="dxa"/>
                  </w:tcMar>
                </w:tcPr>
                <w:p w14:paraId="1334644B" w14:textId="77777777" w:rsidR="006C14F3" w:rsidRPr="00C929A7" w:rsidRDefault="006C14F3" w:rsidP="006C14F3">
                  <w:r w:rsidRPr="00C929A7">
                    <w:rPr>
                      <w:b/>
                    </w:rPr>
                    <w:t>R02 - redagavimo apribojimai</w:t>
                  </w:r>
                </w:p>
              </w:tc>
            </w:tr>
            <w:tr w:rsidR="006C14F3" w:rsidRPr="00C929A7" w14:paraId="2B68CF16" w14:textId="77777777" w:rsidTr="00A40B66">
              <w:trPr>
                <w:trHeight w:val="346"/>
              </w:trPr>
              <w:tc>
                <w:tcPr>
                  <w:tcW w:w="795" w:type="dxa"/>
                  <w:shd w:val="clear" w:color="auto" w:fill="FFFFFF"/>
                  <w:tcMar>
                    <w:top w:w="60" w:type="dxa"/>
                    <w:left w:w="60" w:type="dxa"/>
                    <w:bottom w:w="0" w:type="dxa"/>
                    <w:right w:w="60" w:type="dxa"/>
                  </w:tcMar>
                </w:tcPr>
                <w:p w14:paraId="5F8AF234" w14:textId="77777777" w:rsidR="006C14F3" w:rsidRPr="00C929A7" w:rsidRDefault="006C14F3" w:rsidP="006C14F3"/>
              </w:tc>
              <w:tc>
                <w:tcPr>
                  <w:tcW w:w="8505" w:type="dxa"/>
                  <w:shd w:val="clear" w:color="auto" w:fill="FFFFFF"/>
                  <w:tcMar>
                    <w:top w:w="60" w:type="dxa"/>
                    <w:left w:w="60" w:type="dxa"/>
                    <w:bottom w:w="0" w:type="dxa"/>
                    <w:right w:w="60" w:type="dxa"/>
                  </w:tcMar>
                </w:tcPr>
                <w:p w14:paraId="707AA069" w14:textId="77777777" w:rsidR="006C14F3" w:rsidRPr="00C929A7" w:rsidRDefault="006C14F3" w:rsidP="006C14F3">
                  <w:r w:rsidRPr="00C929A7">
                    <w:t>Redaguoti galima tik tokį apmokėjimą tiekėjui, kuris nėra susietas su MP išvada.</w:t>
                  </w:r>
                </w:p>
              </w:tc>
            </w:tr>
          </w:tbl>
          <w:p w14:paraId="6EDD4B0B" w14:textId="77777777" w:rsidR="006C14F3" w:rsidRPr="00C929A7" w:rsidRDefault="006C14F3" w:rsidP="006C14F3"/>
        </w:tc>
      </w:tr>
      <w:tr w:rsidR="006C14F3" w:rsidRPr="00C929A7" w14:paraId="42A17A31"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9837160" w14:textId="77777777" w:rsidR="006C14F3" w:rsidRPr="00C929A7" w:rsidRDefault="006C14F3" w:rsidP="006C14F3">
            <w:pPr>
              <w:pStyle w:val="Pavadinimaslentelje"/>
              <w:rPr>
                <w:color w:val="auto"/>
              </w:rPr>
            </w:pPr>
            <w:r w:rsidRPr="00C929A7">
              <w:t>Bendrieji reikalavimai:</w:t>
            </w:r>
          </w:p>
        </w:tc>
      </w:tr>
      <w:tr w:rsidR="006C14F3" w:rsidRPr="00C929A7" w14:paraId="0067E790" w14:textId="77777777" w:rsidTr="00A40B66">
        <w:tc>
          <w:tcPr>
            <w:tcW w:w="9600" w:type="dxa"/>
            <w:tcBorders>
              <w:top w:val="single" w:sz="2" w:space="0" w:color="auto"/>
              <w:left w:val="single" w:sz="2" w:space="0" w:color="auto"/>
              <w:bottom w:val="single" w:sz="2" w:space="0" w:color="auto"/>
              <w:right w:val="single" w:sz="2" w:space="0" w:color="auto"/>
            </w:tcBorders>
          </w:tcPr>
          <w:p w14:paraId="47D98FA1" w14:textId="77777777" w:rsidR="003F635E" w:rsidRPr="00C929A7" w:rsidRDefault="00245FCA" w:rsidP="00E64DF5">
            <w:r>
              <w:t>Apmokėjim</w:t>
            </w:r>
            <w:r w:rsidR="00BF5CD7">
              <w:t>o</w:t>
            </w:r>
            <w:r>
              <w:t xml:space="preserve"> tiekėjui registravim</w:t>
            </w:r>
            <w:r w:rsidR="00BF5CD7">
              <w:t>as</w:t>
            </w:r>
            <w:r>
              <w:t xml:space="preserve"> gali</w:t>
            </w:r>
            <w:r w:rsidR="00E64DF5">
              <w:t xml:space="preserve"> būti</w:t>
            </w:r>
            <w:r>
              <w:t xml:space="preserve"> vykd</w:t>
            </w:r>
            <w:r w:rsidR="00E64DF5">
              <w:t>om</w:t>
            </w:r>
            <w:r w:rsidR="00BF5CD7">
              <w:t>as</w:t>
            </w:r>
            <w:r>
              <w:t xml:space="preserve"> VSFSVVP IS ir DMS aplinkose.</w:t>
            </w:r>
          </w:p>
        </w:tc>
      </w:tr>
      <w:tr w:rsidR="006C14F3" w:rsidRPr="00C929A7" w14:paraId="6C230E3F" w14:textId="77777777" w:rsidTr="00A40B66">
        <w:trPr>
          <w:trHeight w:hRule="exact" w:val="118"/>
        </w:trPr>
        <w:tc>
          <w:tcPr>
            <w:tcW w:w="9600" w:type="dxa"/>
            <w:tcBorders>
              <w:top w:val="nil"/>
              <w:left w:val="nil"/>
              <w:bottom w:val="nil"/>
              <w:right w:val="nil"/>
            </w:tcBorders>
          </w:tcPr>
          <w:p w14:paraId="2D2B2B26" w14:textId="77777777" w:rsidR="006C14F3" w:rsidRPr="00C929A7" w:rsidRDefault="006C14F3" w:rsidP="006C14F3">
            <w:pPr>
              <w:rPr>
                <w:sz w:val="8"/>
              </w:rPr>
            </w:pPr>
            <w:bookmarkStart w:id="340" w:name="BKM_28DFF9F9_F08A_4727_84E9_74D8CF03AC71"/>
            <w:bookmarkEnd w:id="340"/>
          </w:p>
        </w:tc>
      </w:tr>
    </w:tbl>
    <w:p w14:paraId="17E66D04" w14:textId="77777777" w:rsidR="000D25E3" w:rsidRPr="00C929A7" w:rsidRDefault="107F3F9F" w:rsidP="000E5B25">
      <w:pPr>
        <w:pStyle w:val="Heading5"/>
        <w:rPr>
          <w:i/>
        </w:rPr>
      </w:pPr>
      <w:bookmarkStart w:id="341" w:name="_Toc55305484"/>
      <w:r>
        <w:t xml:space="preserve">MP_0307 - Šalinti apmokėjimą tiekėjui </w:t>
      </w:r>
      <w:bookmarkEnd w:id="341"/>
    </w:p>
    <w:p w14:paraId="7DF0FC1B" w14:textId="77777777" w:rsidR="000D25E3" w:rsidRPr="00C929A7" w:rsidRDefault="000D25E3" w:rsidP="000D25E3">
      <w:pPr>
        <w:ind w:left="270" w:hanging="90"/>
      </w:pPr>
      <w:r w:rsidRPr="00C929A7">
        <w:t>Skirta šalinti apmokėjimus tiekėjui.</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45B63A87"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10486DB" w14:textId="77777777" w:rsidR="000D25E3" w:rsidRPr="00C929A7" w:rsidRDefault="000D25E3" w:rsidP="00A40B66">
            <w:pPr>
              <w:pStyle w:val="Pavadinimaslentelje"/>
              <w:rPr>
                <w:color w:val="auto"/>
              </w:rPr>
            </w:pPr>
            <w:r w:rsidRPr="00C929A7">
              <w:t>Scenarijai:</w:t>
            </w:r>
          </w:p>
        </w:tc>
      </w:tr>
      <w:tr w:rsidR="000D25E3" w:rsidRPr="00C929A7" w14:paraId="786BEFA3"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50D59720" w14:textId="77777777" w:rsidTr="00A40B66">
              <w:trPr>
                <w:trHeight w:val="286"/>
              </w:trPr>
              <w:tc>
                <w:tcPr>
                  <w:tcW w:w="2250" w:type="dxa"/>
                  <w:shd w:val="clear" w:color="auto" w:fill="EFEFEF"/>
                  <w:tcMar>
                    <w:top w:w="60" w:type="dxa"/>
                    <w:left w:w="60" w:type="dxa"/>
                    <w:bottom w:w="0" w:type="dxa"/>
                    <w:right w:w="60" w:type="dxa"/>
                  </w:tcMar>
                </w:tcPr>
                <w:p w14:paraId="7AF02501"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69C8A101" w14:textId="77777777" w:rsidR="000D25E3" w:rsidRPr="00C929A7" w:rsidRDefault="000D25E3" w:rsidP="00A40B66">
                  <w:r w:rsidRPr="00C929A7">
                    <w:rPr>
                      <w:b/>
                    </w:rPr>
                    <w:t>1. Šalinti apmokėjimą</w:t>
                  </w:r>
                </w:p>
              </w:tc>
            </w:tr>
            <w:tr w:rsidR="000D25E3" w:rsidRPr="00C929A7" w14:paraId="3C01B38F" w14:textId="77777777" w:rsidTr="00A40B66">
              <w:trPr>
                <w:trHeight w:val="406"/>
              </w:trPr>
              <w:tc>
                <w:tcPr>
                  <w:tcW w:w="2250" w:type="dxa"/>
                  <w:shd w:val="clear" w:color="auto" w:fill="FFFFFF"/>
                  <w:tcMar>
                    <w:top w:w="60" w:type="dxa"/>
                    <w:left w:w="60" w:type="dxa"/>
                    <w:bottom w:w="0" w:type="dxa"/>
                    <w:right w:w="60" w:type="dxa"/>
                  </w:tcMar>
                </w:tcPr>
                <w:p w14:paraId="2D1398D1" w14:textId="77777777" w:rsidR="000D25E3" w:rsidRPr="00C929A7" w:rsidRDefault="000D25E3" w:rsidP="00A40B66"/>
              </w:tc>
              <w:tc>
                <w:tcPr>
                  <w:tcW w:w="180" w:type="dxa"/>
                  <w:shd w:val="clear" w:color="auto" w:fill="FFFFFF"/>
                  <w:tcMar>
                    <w:top w:w="60" w:type="dxa"/>
                    <w:left w:w="60" w:type="dxa"/>
                    <w:bottom w:w="0" w:type="dxa"/>
                    <w:right w:w="60" w:type="dxa"/>
                  </w:tcMar>
                </w:tcPr>
                <w:p w14:paraId="63DA5CDF" w14:textId="77777777" w:rsidR="000D25E3" w:rsidRPr="00C929A7" w:rsidRDefault="000D25E3" w:rsidP="00A40B66"/>
              </w:tc>
              <w:tc>
                <w:tcPr>
                  <w:tcW w:w="6870" w:type="dxa"/>
                  <w:shd w:val="clear" w:color="auto" w:fill="FFFFFF"/>
                  <w:tcMar>
                    <w:top w:w="60" w:type="dxa"/>
                    <w:left w:w="60" w:type="dxa"/>
                    <w:bottom w:w="0" w:type="dxa"/>
                    <w:right w:w="60" w:type="dxa"/>
                  </w:tcMar>
                </w:tcPr>
                <w:p w14:paraId="4B29B3C6" w14:textId="77777777" w:rsidR="000D25E3" w:rsidRPr="00C929A7" w:rsidRDefault="000D25E3" w:rsidP="00792C25">
                  <w:pPr>
                    <w:widowControl w:val="0"/>
                    <w:numPr>
                      <w:ilvl w:val="0"/>
                      <w:numId w:val="319"/>
                    </w:numPr>
                    <w:autoSpaceDE w:val="0"/>
                    <w:autoSpaceDN w:val="0"/>
                    <w:adjustRightInd w:val="0"/>
                    <w:spacing w:line="360" w:lineRule="auto"/>
                    <w:ind w:left="360" w:hanging="360"/>
                    <w:jc w:val="left"/>
                  </w:pPr>
                  <w:r w:rsidRPr="00C929A7">
                    <w:rPr>
                      <w:b/>
                    </w:rPr>
                    <w:t xml:space="preserve">Naudotojas </w:t>
                  </w:r>
                  <w:r w:rsidRPr="00C929A7">
                    <w:t xml:space="preserve">- inicijuoti apmokėjimo tiekėjui šalinimą. </w:t>
                  </w:r>
                </w:p>
                <w:p w14:paraId="19E287D3" w14:textId="77777777" w:rsidR="000D25E3" w:rsidRPr="00C929A7" w:rsidRDefault="000D25E3" w:rsidP="00792C25">
                  <w:pPr>
                    <w:widowControl w:val="0"/>
                    <w:numPr>
                      <w:ilvl w:val="0"/>
                      <w:numId w:val="319"/>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22817BC7" w14:textId="77777777" w:rsidR="000D25E3" w:rsidRPr="00C929A7" w:rsidRDefault="000D25E3" w:rsidP="00792C25">
                  <w:pPr>
                    <w:widowControl w:val="0"/>
                    <w:numPr>
                      <w:ilvl w:val="0"/>
                      <w:numId w:val="319"/>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5C7637C4" w14:textId="77777777" w:rsidR="000D25E3" w:rsidRPr="00C929A7" w:rsidRDefault="000D25E3" w:rsidP="00792C25">
                  <w:pPr>
                    <w:widowControl w:val="0"/>
                    <w:numPr>
                      <w:ilvl w:val="0"/>
                      <w:numId w:val="319"/>
                    </w:numPr>
                    <w:autoSpaceDE w:val="0"/>
                    <w:autoSpaceDN w:val="0"/>
                    <w:adjustRightInd w:val="0"/>
                    <w:spacing w:line="360" w:lineRule="auto"/>
                    <w:ind w:left="360" w:hanging="360"/>
                    <w:jc w:val="left"/>
                  </w:pPr>
                  <w:r w:rsidRPr="00C929A7">
                    <w:rPr>
                      <w:b/>
                    </w:rPr>
                    <w:t xml:space="preserve">Sistema </w:t>
                  </w:r>
                  <w:r w:rsidRPr="00C929A7">
                    <w:t>-patikrinti ar galima pašalinti apmokėjimą tiekėjui (žr. R01).</w:t>
                  </w:r>
                </w:p>
                <w:p w14:paraId="3E463611" w14:textId="77777777" w:rsidR="000D25E3" w:rsidRPr="00C929A7" w:rsidRDefault="000D25E3" w:rsidP="00792C25">
                  <w:pPr>
                    <w:widowControl w:val="0"/>
                    <w:numPr>
                      <w:ilvl w:val="0"/>
                      <w:numId w:val="319"/>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2694F82E" w14:textId="77777777" w:rsidR="000D25E3" w:rsidRPr="00C929A7" w:rsidRDefault="000D25E3" w:rsidP="00A40B66"/>
              </w:tc>
            </w:tr>
          </w:tbl>
          <w:p w14:paraId="28524D4B" w14:textId="77777777" w:rsidR="000D25E3" w:rsidRPr="00C929A7" w:rsidRDefault="000D25E3" w:rsidP="00A40B66"/>
        </w:tc>
      </w:tr>
      <w:tr w:rsidR="000D25E3" w:rsidRPr="00C929A7" w14:paraId="13DE5191"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5FD545A9" w14:textId="77777777" w:rsidR="000D25E3" w:rsidRPr="00C929A7" w:rsidRDefault="000D25E3" w:rsidP="00A40B66">
            <w:pPr>
              <w:pStyle w:val="Pavadinimaslentelje"/>
              <w:rPr>
                <w:color w:val="auto"/>
              </w:rPr>
            </w:pPr>
            <w:r w:rsidRPr="00C929A7">
              <w:t>Apribojimai:</w:t>
            </w:r>
          </w:p>
        </w:tc>
      </w:tr>
      <w:tr w:rsidR="000D25E3" w:rsidRPr="00C929A7" w14:paraId="41006DC6" w14:textId="77777777" w:rsidTr="00A40B66">
        <w:tc>
          <w:tcPr>
            <w:tcW w:w="9600" w:type="dxa"/>
            <w:tcBorders>
              <w:top w:val="single" w:sz="2" w:space="0" w:color="auto"/>
              <w:left w:val="single" w:sz="2" w:space="0" w:color="auto"/>
              <w:bottom w:val="single" w:sz="2" w:space="0" w:color="auto"/>
              <w:right w:val="single" w:sz="2" w:space="0" w:color="auto"/>
            </w:tcBorders>
          </w:tcPr>
          <w:p w14:paraId="52EBF41A" w14:textId="77777777" w:rsidR="000D25E3" w:rsidRPr="00C929A7" w:rsidRDefault="000D25E3" w:rsidP="00A40B66"/>
        </w:tc>
      </w:tr>
      <w:tr w:rsidR="000D25E3" w:rsidRPr="00C929A7" w14:paraId="77684EE1" w14:textId="77777777" w:rsidTr="00A40B66">
        <w:tc>
          <w:tcPr>
            <w:tcW w:w="9600" w:type="dxa"/>
            <w:tcBorders>
              <w:top w:val="single" w:sz="2" w:space="0" w:color="auto"/>
              <w:left w:val="single" w:sz="2" w:space="0" w:color="auto"/>
              <w:bottom w:val="single" w:sz="2" w:space="0" w:color="auto"/>
              <w:right w:val="single" w:sz="2" w:space="0" w:color="auto"/>
            </w:tcBorders>
          </w:tcPr>
          <w:p w14:paraId="48802716" w14:textId="77777777" w:rsidR="000D25E3" w:rsidRPr="00C929A7" w:rsidRDefault="000D25E3" w:rsidP="00A40B66">
            <w:pPr>
              <w:pStyle w:val="Pavadinimaslentelje"/>
              <w:rPr>
                <w:color w:val="auto"/>
              </w:rPr>
            </w:pPr>
            <w:r w:rsidRPr="00C929A7">
              <w:t>Reikalavimai:</w:t>
            </w:r>
          </w:p>
        </w:tc>
      </w:tr>
      <w:tr w:rsidR="000D25E3" w:rsidRPr="00C929A7" w14:paraId="29E68C0D"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5F2D83F4" w14:textId="77777777" w:rsidTr="00A40B66">
              <w:trPr>
                <w:trHeight w:val="330"/>
              </w:trPr>
              <w:tc>
                <w:tcPr>
                  <w:tcW w:w="9300" w:type="dxa"/>
                  <w:gridSpan w:val="2"/>
                  <w:shd w:val="clear" w:color="auto" w:fill="EFEFEF"/>
                  <w:tcMar>
                    <w:top w:w="60" w:type="dxa"/>
                    <w:left w:w="60" w:type="dxa"/>
                    <w:bottom w:w="0" w:type="dxa"/>
                    <w:right w:w="60" w:type="dxa"/>
                  </w:tcMar>
                </w:tcPr>
                <w:p w14:paraId="77A71069" w14:textId="77777777" w:rsidR="000D25E3" w:rsidRPr="00C929A7" w:rsidRDefault="000D25E3" w:rsidP="00A40B66">
                  <w:r w:rsidRPr="00C929A7">
                    <w:rPr>
                      <w:b/>
                    </w:rPr>
                    <w:t>R01 - apmokėjimo tiekėjui šalinimo apribojimai</w:t>
                  </w:r>
                </w:p>
              </w:tc>
            </w:tr>
            <w:tr w:rsidR="000D25E3" w:rsidRPr="00C929A7" w14:paraId="1DF4D4AC" w14:textId="77777777" w:rsidTr="00A40B66">
              <w:trPr>
                <w:trHeight w:val="346"/>
              </w:trPr>
              <w:tc>
                <w:tcPr>
                  <w:tcW w:w="795" w:type="dxa"/>
                  <w:shd w:val="clear" w:color="auto" w:fill="FFFFFF"/>
                  <w:tcMar>
                    <w:top w:w="60" w:type="dxa"/>
                    <w:left w:w="60" w:type="dxa"/>
                    <w:bottom w:w="0" w:type="dxa"/>
                    <w:right w:w="60" w:type="dxa"/>
                  </w:tcMar>
                </w:tcPr>
                <w:p w14:paraId="702C1290" w14:textId="77777777" w:rsidR="000D25E3" w:rsidRPr="00C929A7" w:rsidRDefault="000D25E3" w:rsidP="00A40B66"/>
              </w:tc>
              <w:tc>
                <w:tcPr>
                  <w:tcW w:w="8505" w:type="dxa"/>
                  <w:shd w:val="clear" w:color="auto" w:fill="FFFFFF"/>
                  <w:tcMar>
                    <w:top w:w="60" w:type="dxa"/>
                    <w:left w:w="60" w:type="dxa"/>
                    <w:bottom w:w="0" w:type="dxa"/>
                    <w:right w:w="60" w:type="dxa"/>
                  </w:tcMar>
                </w:tcPr>
                <w:p w14:paraId="65D0FFDE" w14:textId="77777777" w:rsidR="000D25E3" w:rsidRPr="00C929A7" w:rsidRDefault="000D25E3" w:rsidP="00A40B66">
                  <w:r w:rsidRPr="00C929A7">
                    <w:t>Šalinti negalima jei apmokėjimas tiekėjui yra susietas su MP išvada.</w:t>
                  </w:r>
                </w:p>
              </w:tc>
            </w:tr>
            <w:tr w:rsidR="000D25E3" w:rsidRPr="00C929A7" w14:paraId="2186A508" w14:textId="77777777" w:rsidTr="00A40B66">
              <w:trPr>
                <w:trHeight w:val="330"/>
              </w:trPr>
              <w:tc>
                <w:tcPr>
                  <w:tcW w:w="9300" w:type="dxa"/>
                  <w:gridSpan w:val="2"/>
                  <w:shd w:val="clear" w:color="auto" w:fill="EFEFEF"/>
                  <w:tcMar>
                    <w:top w:w="60" w:type="dxa"/>
                    <w:left w:w="60" w:type="dxa"/>
                    <w:bottom w:w="0" w:type="dxa"/>
                    <w:right w:w="60" w:type="dxa"/>
                  </w:tcMar>
                </w:tcPr>
                <w:p w14:paraId="548F88F9" w14:textId="77777777" w:rsidR="000D25E3" w:rsidRPr="00C929A7" w:rsidRDefault="000D25E3" w:rsidP="00A40B66">
                  <w:r w:rsidRPr="00C929A7">
                    <w:rPr>
                      <w:b/>
                    </w:rPr>
                    <w:t>R02 - šalinant apmokėjimą tiekėjui kartu pašalinami susiję duomenys</w:t>
                  </w:r>
                </w:p>
              </w:tc>
            </w:tr>
            <w:tr w:rsidR="000D25E3" w:rsidRPr="00C929A7" w14:paraId="7D43C9C6" w14:textId="77777777" w:rsidTr="00A40B66">
              <w:trPr>
                <w:trHeight w:val="346"/>
              </w:trPr>
              <w:tc>
                <w:tcPr>
                  <w:tcW w:w="795" w:type="dxa"/>
                  <w:shd w:val="clear" w:color="auto" w:fill="FFFFFF"/>
                  <w:tcMar>
                    <w:top w:w="60" w:type="dxa"/>
                    <w:left w:w="60" w:type="dxa"/>
                    <w:bottom w:w="0" w:type="dxa"/>
                    <w:right w:w="60" w:type="dxa"/>
                  </w:tcMar>
                </w:tcPr>
                <w:p w14:paraId="4575DEF3" w14:textId="77777777" w:rsidR="000D25E3" w:rsidRPr="00C929A7" w:rsidRDefault="000D25E3" w:rsidP="00A40B66"/>
              </w:tc>
              <w:tc>
                <w:tcPr>
                  <w:tcW w:w="8505" w:type="dxa"/>
                  <w:shd w:val="clear" w:color="auto" w:fill="FFFFFF"/>
                  <w:tcMar>
                    <w:top w:w="60" w:type="dxa"/>
                    <w:left w:w="60" w:type="dxa"/>
                    <w:bottom w:w="0" w:type="dxa"/>
                    <w:right w:w="60" w:type="dxa"/>
                  </w:tcMar>
                </w:tcPr>
                <w:p w14:paraId="55F6EF36" w14:textId="77777777" w:rsidR="000D25E3" w:rsidRPr="00C929A7" w:rsidRDefault="000D25E3" w:rsidP="00A40B66">
                  <w:r w:rsidRPr="00C929A7">
                    <w:t>Nenumatyta.</w:t>
                  </w:r>
                </w:p>
              </w:tc>
            </w:tr>
          </w:tbl>
          <w:p w14:paraId="2CA0A4FF" w14:textId="77777777" w:rsidR="000D25E3" w:rsidRPr="00C929A7" w:rsidRDefault="000D25E3" w:rsidP="00A40B66"/>
        </w:tc>
      </w:tr>
      <w:tr w:rsidR="000D25E3" w:rsidRPr="00C929A7" w14:paraId="2EB4EA4F"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C979828" w14:textId="77777777" w:rsidR="000D25E3" w:rsidRPr="00C929A7" w:rsidRDefault="000D25E3" w:rsidP="00A40B66">
            <w:pPr>
              <w:pStyle w:val="Pavadinimaslentelje"/>
              <w:rPr>
                <w:color w:val="auto"/>
              </w:rPr>
            </w:pPr>
            <w:r w:rsidRPr="00C929A7">
              <w:t>Bendrieji reikalavimai:</w:t>
            </w:r>
          </w:p>
        </w:tc>
      </w:tr>
      <w:tr w:rsidR="000D25E3" w:rsidRPr="00C929A7" w14:paraId="6D3B6A01" w14:textId="77777777" w:rsidTr="00A40B66">
        <w:tc>
          <w:tcPr>
            <w:tcW w:w="9600" w:type="dxa"/>
            <w:tcBorders>
              <w:top w:val="single" w:sz="2" w:space="0" w:color="auto"/>
              <w:left w:val="single" w:sz="2" w:space="0" w:color="auto"/>
              <w:bottom w:val="single" w:sz="2" w:space="0" w:color="auto"/>
              <w:right w:val="single" w:sz="2" w:space="0" w:color="auto"/>
            </w:tcBorders>
          </w:tcPr>
          <w:p w14:paraId="6D8D9FE1" w14:textId="77777777" w:rsidR="000D25E3" w:rsidRPr="00C929A7" w:rsidRDefault="000D25E3" w:rsidP="00A40B66"/>
        </w:tc>
      </w:tr>
      <w:tr w:rsidR="000D25E3" w:rsidRPr="00C929A7" w14:paraId="17F465C1" w14:textId="77777777" w:rsidTr="00A40B66">
        <w:trPr>
          <w:trHeight w:hRule="exact" w:val="118"/>
        </w:trPr>
        <w:tc>
          <w:tcPr>
            <w:tcW w:w="9600" w:type="dxa"/>
            <w:tcBorders>
              <w:top w:val="nil"/>
              <w:left w:val="nil"/>
              <w:bottom w:val="nil"/>
              <w:right w:val="nil"/>
            </w:tcBorders>
          </w:tcPr>
          <w:p w14:paraId="1B5E9E87" w14:textId="77777777" w:rsidR="000D25E3" w:rsidRPr="00C929A7" w:rsidRDefault="000D25E3" w:rsidP="00A40B66">
            <w:pPr>
              <w:rPr>
                <w:sz w:val="8"/>
              </w:rPr>
            </w:pPr>
            <w:bookmarkStart w:id="342" w:name="BKM_52BBB49D_D5E3_41DB_AB35_3CF5B9C2030A"/>
            <w:bookmarkEnd w:id="342"/>
          </w:p>
        </w:tc>
      </w:tr>
    </w:tbl>
    <w:p w14:paraId="15F0663F" w14:textId="77777777" w:rsidR="000D25E3" w:rsidRPr="00C929A7" w:rsidRDefault="107F3F9F" w:rsidP="000E5B25">
      <w:pPr>
        <w:pStyle w:val="Heading5"/>
        <w:rPr>
          <w:i/>
        </w:rPr>
      </w:pPr>
      <w:bookmarkStart w:id="343" w:name="_Toc55305485"/>
      <w:r>
        <w:t xml:space="preserve">MP_0308 - Registruoti apmokėjimą tiekėjams pagal išvadą </w:t>
      </w:r>
      <w:bookmarkEnd w:id="343"/>
    </w:p>
    <w:p w14:paraId="428F3D27" w14:textId="77777777" w:rsidR="000D25E3" w:rsidRPr="00C929A7" w:rsidRDefault="000D25E3" w:rsidP="000D25E3">
      <w:pPr>
        <w:ind w:left="270" w:hanging="90"/>
      </w:pPr>
      <w:r w:rsidRPr="00C929A7">
        <w:t xml:space="preserve">Skirta registruoti apmokėjimus tiekėjams pagal patvirtintą išvadą. Taikoma tik tiems MP, kurių mokėjimo būdas "Veiklos projekto išlaidos" </w:t>
      </w:r>
      <w:r>
        <w:t xml:space="preserve">arba Projekto išlaidų apmokėjimas avansu (išskyrus veiklos išlaidas) arba Veiklos projekto išlaidų kompensavimas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3C705126"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C29D8D6" w14:textId="77777777" w:rsidR="000D25E3" w:rsidRPr="00C929A7" w:rsidRDefault="000D25E3" w:rsidP="00A40B66">
            <w:pPr>
              <w:pStyle w:val="Pavadinimaslentelje"/>
              <w:rPr>
                <w:color w:val="auto"/>
              </w:rPr>
            </w:pPr>
            <w:r w:rsidRPr="00C929A7">
              <w:t>Scenarijai:</w:t>
            </w:r>
          </w:p>
        </w:tc>
      </w:tr>
      <w:tr w:rsidR="000D25E3" w:rsidRPr="00C929A7" w14:paraId="6E2B5CF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36A583A1" w14:textId="77777777" w:rsidTr="00A40B66">
              <w:trPr>
                <w:trHeight w:val="286"/>
              </w:trPr>
              <w:tc>
                <w:tcPr>
                  <w:tcW w:w="2250" w:type="dxa"/>
                  <w:shd w:val="clear" w:color="auto" w:fill="EFEFEF"/>
                  <w:tcMar>
                    <w:top w:w="60" w:type="dxa"/>
                    <w:left w:w="60" w:type="dxa"/>
                    <w:bottom w:w="0" w:type="dxa"/>
                    <w:right w:w="60" w:type="dxa"/>
                  </w:tcMar>
                </w:tcPr>
                <w:p w14:paraId="3BE5FC9E"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0118FCC3" w14:textId="77777777" w:rsidR="000D25E3" w:rsidRPr="00C929A7" w:rsidRDefault="000D25E3" w:rsidP="00A40B66">
                  <w:r w:rsidRPr="00C929A7">
                    <w:rPr>
                      <w:b/>
                    </w:rPr>
                    <w:t>1. Registruoti apmokėjimą tiekėjams pagal išvadą</w:t>
                  </w:r>
                </w:p>
              </w:tc>
            </w:tr>
            <w:tr w:rsidR="000D25E3" w:rsidRPr="00C929A7" w14:paraId="578ADE1F" w14:textId="77777777" w:rsidTr="00A40B66">
              <w:trPr>
                <w:trHeight w:val="406"/>
              </w:trPr>
              <w:tc>
                <w:tcPr>
                  <w:tcW w:w="2250" w:type="dxa"/>
                  <w:shd w:val="clear" w:color="auto" w:fill="FFFFFF"/>
                  <w:tcMar>
                    <w:top w:w="60" w:type="dxa"/>
                    <w:left w:w="60" w:type="dxa"/>
                    <w:bottom w:w="0" w:type="dxa"/>
                    <w:right w:w="60" w:type="dxa"/>
                  </w:tcMar>
                </w:tcPr>
                <w:p w14:paraId="06B79993" w14:textId="77777777" w:rsidR="000D25E3" w:rsidRPr="00C929A7" w:rsidRDefault="000D25E3" w:rsidP="00A40B66"/>
              </w:tc>
              <w:tc>
                <w:tcPr>
                  <w:tcW w:w="180" w:type="dxa"/>
                  <w:shd w:val="clear" w:color="auto" w:fill="FFFFFF"/>
                  <w:tcMar>
                    <w:top w:w="60" w:type="dxa"/>
                    <w:left w:w="60" w:type="dxa"/>
                    <w:bottom w:w="0" w:type="dxa"/>
                    <w:right w:w="60" w:type="dxa"/>
                  </w:tcMar>
                </w:tcPr>
                <w:p w14:paraId="4C8B526D" w14:textId="77777777" w:rsidR="000D25E3" w:rsidRPr="00C929A7" w:rsidRDefault="000D25E3" w:rsidP="00A40B66"/>
              </w:tc>
              <w:tc>
                <w:tcPr>
                  <w:tcW w:w="6870" w:type="dxa"/>
                  <w:shd w:val="clear" w:color="auto" w:fill="FFFFFF"/>
                  <w:tcMar>
                    <w:top w:w="60" w:type="dxa"/>
                    <w:left w:w="60" w:type="dxa"/>
                    <w:bottom w:w="0" w:type="dxa"/>
                    <w:right w:w="60" w:type="dxa"/>
                  </w:tcMar>
                </w:tcPr>
                <w:p w14:paraId="17E5F804" w14:textId="77777777" w:rsidR="000D25E3" w:rsidRPr="00C929A7" w:rsidRDefault="000D25E3" w:rsidP="00A40B66">
                  <w:r w:rsidRPr="00C929A7">
                    <w:rPr>
                      <w:b/>
                    </w:rPr>
                    <w:t>1. Naudotojas</w:t>
                  </w:r>
                  <w:r w:rsidRPr="00C929A7">
                    <w:t xml:space="preserve"> - pasirinkti išvadą. </w:t>
                  </w:r>
                </w:p>
                <w:p w14:paraId="6C6871D0" w14:textId="77777777" w:rsidR="000D25E3" w:rsidRPr="00C929A7" w:rsidRDefault="000D25E3" w:rsidP="00A40B66">
                  <w:r w:rsidRPr="00C929A7">
                    <w:rPr>
                      <w:b/>
                    </w:rPr>
                    <w:t>2. Naudotojas</w:t>
                  </w:r>
                  <w:r w:rsidRPr="00C929A7">
                    <w:t xml:space="preserve"> - inicijuoti apmokėjimų tiekėjams registravimą. </w:t>
                  </w:r>
                </w:p>
                <w:p w14:paraId="7DE339E3" w14:textId="77777777" w:rsidR="000D25E3" w:rsidRPr="00C929A7" w:rsidRDefault="000D25E3" w:rsidP="00A40B66">
                  <w:r w:rsidRPr="00C929A7">
                    <w:rPr>
                      <w:b/>
                    </w:rPr>
                    <w:t>3. Sistema</w:t>
                  </w:r>
                  <w:r w:rsidRPr="00C929A7">
                    <w:t xml:space="preserve"> - pateikti apmokėjimų tiekėjams registravimo langą.</w:t>
                  </w:r>
                </w:p>
                <w:p w14:paraId="1130A717" w14:textId="77777777" w:rsidR="000D25E3" w:rsidRPr="00C929A7" w:rsidRDefault="000D25E3" w:rsidP="00A40B66">
                  <w:r w:rsidRPr="00C929A7">
                    <w:rPr>
                      <w:b/>
                    </w:rPr>
                    <w:t xml:space="preserve">4. Naudotojas </w:t>
                  </w:r>
                  <w:r w:rsidRPr="00C929A7">
                    <w:t xml:space="preserve">-  patikslina apmokėjimų tiekėjams datą, nurodo tiekėjo pavadinimą, įveda pastabą ir inicijuoja registravimą toliau. </w:t>
                  </w:r>
                </w:p>
                <w:p w14:paraId="1286C6F2" w14:textId="77777777" w:rsidR="000D25E3" w:rsidRPr="00C929A7" w:rsidRDefault="000D25E3" w:rsidP="00A40B66">
                  <w:r w:rsidRPr="00C929A7">
                    <w:rPr>
                      <w:b/>
                    </w:rPr>
                    <w:t xml:space="preserve">5. Sistema </w:t>
                  </w:r>
                  <w:r w:rsidRPr="00C929A7">
                    <w:t>- patikrina įvestus duomenis ir jei viskas gerai suformuoja apmokėjimus tiekėjams projektui pagal išvados duomenis.</w:t>
                  </w:r>
                </w:p>
              </w:tc>
            </w:tr>
          </w:tbl>
          <w:p w14:paraId="05782B8C" w14:textId="77777777" w:rsidR="000D25E3" w:rsidRPr="00C929A7" w:rsidRDefault="000D25E3" w:rsidP="00A40B66"/>
        </w:tc>
      </w:tr>
      <w:tr w:rsidR="000D25E3" w:rsidRPr="00C929A7" w14:paraId="3693369F"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09B72E3" w14:textId="77777777" w:rsidR="000D25E3" w:rsidRPr="00C929A7" w:rsidRDefault="000D25E3" w:rsidP="00A40B66">
            <w:pPr>
              <w:pStyle w:val="Pavadinimaslentelje"/>
              <w:rPr>
                <w:color w:val="auto"/>
              </w:rPr>
            </w:pPr>
            <w:r w:rsidRPr="00C929A7">
              <w:t>Apribojimai:</w:t>
            </w:r>
          </w:p>
        </w:tc>
      </w:tr>
      <w:tr w:rsidR="000D25E3" w:rsidRPr="00C929A7" w14:paraId="6C307290"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3B2249EC" w14:textId="77777777" w:rsidTr="00A40B66">
              <w:trPr>
                <w:trHeight w:val="331"/>
              </w:trPr>
              <w:tc>
                <w:tcPr>
                  <w:tcW w:w="9300" w:type="dxa"/>
                  <w:gridSpan w:val="2"/>
                  <w:shd w:val="clear" w:color="auto" w:fill="EFEFEF"/>
                  <w:tcMar>
                    <w:top w:w="60" w:type="dxa"/>
                    <w:left w:w="60" w:type="dxa"/>
                    <w:bottom w:w="0" w:type="dxa"/>
                    <w:right w:w="60" w:type="dxa"/>
                  </w:tcMar>
                </w:tcPr>
                <w:p w14:paraId="48A34887" w14:textId="77777777" w:rsidR="000D25E3" w:rsidRPr="00C929A7" w:rsidRDefault="000D25E3" w:rsidP="00A40B66">
                  <w:r w:rsidRPr="00C929A7">
                    <w:rPr>
                      <w:b/>
                    </w:rPr>
                    <w:t>Sąlygos prieš</w:t>
                  </w:r>
                  <w:r w:rsidRPr="00C929A7">
                    <w:t xml:space="preserve"> </w:t>
                  </w:r>
                  <w:r w:rsidRPr="00C929A7">
                    <w:rPr>
                      <w:i/>
                    </w:rPr>
                    <w:t>(Sąlygos-prieš)</w:t>
                  </w:r>
                </w:p>
              </w:tc>
            </w:tr>
            <w:tr w:rsidR="000D25E3" w:rsidRPr="00C929A7" w14:paraId="39E1C3F4" w14:textId="77777777" w:rsidTr="00A40B66">
              <w:trPr>
                <w:trHeight w:val="180"/>
              </w:trPr>
              <w:tc>
                <w:tcPr>
                  <w:tcW w:w="795" w:type="dxa"/>
                  <w:shd w:val="clear" w:color="auto" w:fill="FFFFFF"/>
                  <w:tcMar>
                    <w:top w:w="60" w:type="dxa"/>
                    <w:left w:w="60" w:type="dxa"/>
                    <w:bottom w:w="0" w:type="dxa"/>
                    <w:right w:w="60" w:type="dxa"/>
                  </w:tcMar>
                </w:tcPr>
                <w:p w14:paraId="2D7AA546" w14:textId="77777777" w:rsidR="000D25E3" w:rsidRPr="00C929A7" w:rsidRDefault="000D25E3" w:rsidP="00A40B66"/>
              </w:tc>
              <w:tc>
                <w:tcPr>
                  <w:tcW w:w="8505" w:type="dxa"/>
                  <w:shd w:val="clear" w:color="auto" w:fill="FFFFFF"/>
                  <w:tcMar>
                    <w:top w:w="60" w:type="dxa"/>
                    <w:left w:w="60" w:type="dxa"/>
                    <w:bottom w:w="0" w:type="dxa"/>
                    <w:right w:w="60" w:type="dxa"/>
                  </w:tcMar>
                </w:tcPr>
                <w:p w14:paraId="55232D4B" w14:textId="77777777" w:rsidR="000D25E3" w:rsidRPr="003466A6" w:rsidRDefault="000D25E3" w:rsidP="00792C25">
                  <w:pPr>
                    <w:widowControl w:val="0"/>
                    <w:numPr>
                      <w:ilvl w:val="0"/>
                      <w:numId w:val="320"/>
                    </w:numPr>
                    <w:autoSpaceDE w:val="0"/>
                    <w:autoSpaceDN w:val="0"/>
                    <w:adjustRightInd w:val="0"/>
                    <w:spacing w:line="360" w:lineRule="auto"/>
                    <w:ind w:left="360" w:hanging="360"/>
                    <w:jc w:val="left"/>
                  </w:pPr>
                  <w:r w:rsidRPr="00C929A7">
                    <w:t xml:space="preserve">MP mokėjimo būdas turi būti "Veiklos projekto išlaidos" </w:t>
                  </w:r>
                  <w:r>
                    <w:t>arba Projekto išlaidų apmokėjimas avansu (išskyrus veiklos išlaidas) arba Veiklos projekto išlaidų kompensavimas .</w:t>
                  </w:r>
                </w:p>
                <w:p w14:paraId="418D7F4C" w14:textId="77777777" w:rsidR="000D25E3" w:rsidRPr="00C929A7" w:rsidRDefault="000D25E3" w:rsidP="00792C25">
                  <w:pPr>
                    <w:widowControl w:val="0"/>
                    <w:numPr>
                      <w:ilvl w:val="0"/>
                      <w:numId w:val="320"/>
                    </w:numPr>
                    <w:autoSpaceDE w:val="0"/>
                    <w:autoSpaceDN w:val="0"/>
                    <w:adjustRightInd w:val="0"/>
                    <w:spacing w:line="360" w:lineRule="auto"/>
                    <w:ind w:left="360" w:hanging="360"/>
                    <w:jc w:val="left"/>
                  </w:pPr>
                  <w:r w:rsidRPr="00C929A7">
                    <w:t xml:space="preserve">MP išvada turi turėti įvestą Išvados datą. </w:t>
                  </w:r>
                </w:p>
                <w:p w14:paraId="6C595369" w14:textId="77777777" w:rsidR="000D25E3" w:rsidRPr="00C929A7" w:rsidRDefault="000D25E3" w:rsidP="00A40B66"/>
              </w:tc>
            </w:tr>
          </w:tbl>
          <w:p w14:paraId="25273532" w14:textId="77777777" w:rsidR="000D25E3" w:rsidRPr="00C929A7" w:rsidRDefault="000D25E3" w:rsidP="00A40B66"/>
        </w:tc>
      </w:tr>
      <w:tr w:rsidR="000D25E3" w:rsidRPr="00C929A7" w14:paraId="5A9739D3" w14:textId="77777777" w:rsidTr="00A40B66">
        <w:tc>
          <w:tcPr>
            <w:tcW w:w="9600" w:type="dxa"/>
            <w:tcBorders>
              <w:top w:val="single" w:sz="2" w:space="0" w:color="auto"/>
              <w:left w:val="single" w:sz="2" w:space="0" w:color="auto"/>
              <w:bottom w:val="single" w:sz="2" w:space="0" w:color="auto"/>
              <w:right w:val="single" w:sz="2" w:space="0" w:color="auto"/>
            </w:tcBorders>
          </w:tcPr>
          <w:p w14:paraId="19A7EF62" w14:textId="77777777" w:rsidR="000D25E3" w:rsidRPr="00C929A7" w:rsidRDefault="000D25E3" w:rsidP="00A40B66">
            <w:pPr>
              <w:pStyle w:val="Pavadinimaslentelje"/>
              <w:rPr>
                <w:color w:val="auto"/>
              </w:rPr>
            </w:pPr>
            <w:r w:rsidRPr="00C929A7">
              <w:t>Reikalavimai:</w:t>
            </w:r>
          </w:p>
        </w:tc>
      </w:tr>
      <w:tr w:rsidR="000D25E3" w:rsidRPr="00C929A7" w14:paraId="7FC12089"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6027751C" w14:textId="77777777" w:rsidTr="00A40B66">
              <w:trPr>
                <w:trHeight w:val="330"/>
              </w:trPr>
              <w:tc>
                <w:tcPr>
                  <w:tcW w:w="9300" w:type="dxa"/>
                  <w:gridSpan w:val="2"/>
                  <w:shd w:val="clear" w:color="auto" w:fill="EFEFEF"/>
                  <w:tcMar>
                    <w:top w:w="60" w:type="dxa"/>
                    <w:left w:w="60" w:type="dxa"/>
                    <w:bottom w:w="0" w:type="dxa"/>
                    <w:right w:w="60" w:type="dxa"/>
                  </w:tcMar>
                </w:tcPr>
                <w:p w14:paraId="76922878" w14:textId="77777777" w:rsidR="000D25E3" w:rsidRPr="00C929A7" w:rsidRDefault="000D25E3" w:rsidP="00A40B66">
                  <w:r w:rsidRPr="00C929A7">
                    <w:rPr>
                      <w:b/>
                    </w:rPr>
                    <w:t>R01 - apmokėjimo pagal išvadą duomenys</w:t>
                  </w:r>
                </w:p>
              </w:tc>
            </w:tr>
            <w:tr w:rsidR="000D25E3" w:rsidRPr="00C929A7" w14:paraId="563AEE29" w14:textId="77777777" w:rsidTr="4D3AF0B2">
              <w:trPr>
                <w:trHeight w:val="346"/>
              </w:trPr>
              <w:tc>
                <w:tcPr>
                  <w:tcW w:w="795" w:type="dxa"/>
                  <w:shd w:val="clear" w:color="auto" w:fill="FFFFFF" w:themeFill="background1"/>
                  <w:tcMar>
                    <w:top w:w="60" w:type="dxa"/>
                    <w:left w:w="60" w:type="dxa"/>
                    <w:bottom w:w="0" w:type="dxa"/>
                    <w:right w:w="60" w:type="dxa"/>
                  </w:tcMar>
                </w:tcPr>
                <w:p w14:paraId="64C49434"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4767158" w14:textId="77777777" w:rsidR="000D25E3" w:rsidRPr="00C929A7" w:rsidRDefault="000D25E3" w:rsidP="00792C25">
                  <w:pPr>
                    <w:widowControl w:val="0"/>
                    <w:numPr>
                      <w:ilvl w:val="0"/>
                      <w:numId w:val="321"/>
                    </w:numPr>
                    <w:autoSpaceDE w:val="0"/>
                    <w:autoSpaceDN w:val="0"/>
                    <w:adjustRightInd w:val="0"/>
                    <w:spacing w:line="360" w:lineRule="auto"/>
                    <w:ind w:left="360" w:hanging="360"/>
                    <w:jc w:val="left"/>
                  </w:pPr>
                  <w:r w:rsidRPr="00C929A7">
                    <w:t xml:space="preserve">Išvados Eil. Nr. - rodoma išvados eil. </w:t>
                  </w:r>
                  <w:r w:rsidR="6035FB34">
                    <w:t>Nr</w:t>
                  </w:r>
                  <w:r w:rsidRPr="00C929A7">
                    <w:t>., pagal kurią registruojamas apmokėjimas vykdytojui. Neredaguojama.</w:t>
                  </w:r>
                </w:p>
                <w:p w14:paraId="2EE730BC" w14:textId="77777777" w:rsidR="000D25E3" w:rsidRPr="00C929A7" w:rsidRDefault="000D25E3" w:rsidP="00792C25">
                  <w:pPr>
                    <w:widowControl w:val="0"/>
                    <w:numPr>
                      <w:ilvl w:val="0"/>
                      <w:numId w:val="321"/>
                    </w:numPr>
                    <w:autoSpaceDE w:val="0"/>
                    <w:autoSpaceDN w:val="0"/>
                    <w:adjustRightInd w:val="0"/>
                    <w:spacing w:line="360" w:lineRule="auto"/>
                    <w:ind w:left="360" w:hanging="360"/>
                    <w:jc w:val="left"/>
                  </w:pPr>
                  <w:r w:rsidRPr="00C929A7">
                    <w:t xml:space="preserve">Tinkama lėšų suma nurodyta išvadose pagal Ek. klasifikaciją (nurodytą prie deklaruotų išlaidų) ir finansavimo šaltinius: </w:t>
                  </w:r>
                  <w:r>
                    <w:t>ES</w:t>
                  </w:r>
                  <w:r w:rsidRPr="00C929A7">
                    <w:t xml:space="preserve"> lėšos, BF lėšos. </w:t>
                  </w:r>
                  <w:r w:rsidR="009325F5" w:rsidRPr="00C929A7">
                    <w:t>Neredaguojama</w:t>
                  </w:r>
                  <w:r w:rsidRPr="00C929A7">
                    <w:t>.</w:t>
                  </w:r>
                </w:p>
                <w:p w14:paraId="7645681F" w14:textId="77777777" w:rsidR="000D25E3" w:rsidRPr="00C929A7" w:rsidRDefault="000D25E3" w:rsidP="00792C25">
                  <w:pPr>
                    <w:widowControl w:val="0"/>
                    <w:numPr>
                      <w:ilvl w:val="0"/>
                      <w:numId w:val="321"/>
                    </w:numPr>
                    <w:autoSpaceDE w:val="0"/>
                    <w:autoSpaceDN w:val="0"/>
                    <w:adjustRightInd w:val="0"/>
                    <w:spacing w:line="360" w:lineRule="auto"/>
                    <w:ind w:left="360" w:hanging="360"/>
                    <w:jc w:val="left"/>
                  </w:pPr>
                  <w:r w:rsidRPr="00C929A7">
                    <w:t xml:space="preserve">Apmokėjimo data - faktinė apmokėjimo tiekėjams data pildoma iš kalendoriaus. Pagal nutylėjimą užpildoma Išvados data. </w:t>
                  </w:r>
                </w:p>
                <w:p w14:paraId="5FB86692" w14:textId="77777777" w:rsidR="000D25E3" w:rsidRPr="00C929A7" w:rsidRDefault="000D25E3" w:rsidP="00792C25">
                  <w:pPr>
                    <w:widowControl w:val="0"/>
                    <w:numPr>
                      <w:ilvl w:val="0"/>
                      <w:numId w:val="321"/>
                    </w:numPr>
                    <w:autoSpaceDE w:val="0"/>
                    <w:autoSpaceDN w:val="0"/>
                    <w:adjustRightInd w:val="0"/>
                    <w:spacing w:line="360" w:lineRule="auto"/>
                    <w:ind w:left="360" w:hanging="360"/>
                    <w:jc w:val="left"/>
                  </w:pPr>
                  <w:r w:rsidRPr="00C929A7">
                    <w:t>Tiekėjas - laisvai įvedamas tekstas.</w:t>
                  </w:r>
                </w:p>
                <w:p w14:paraId="4043CBE0" w14:textId="77777777" w:rsidR="000D25E3" w:rsidRPr="00C929A7" w:rsidRDefault="000D25E3" w:rsidP="00792C25">
                  <w:pPr>
                    <w:widowControl w:val="0"/>
                    <w:numPr>
                      <w:ilvl w:val="0"/>
                      <w:numId w:val="321"/>
                    </w:numPr>
                    <w:autoSpaceDE w:val="0"/>
                    <w:autoSpaceDN w:val="0"/>
                    <w:adjustRightInd w:val="0"/>
                    <w:spacing w:line="360" w:lineRule="auto"/>
                    <w:ind w:left="360" w:hanging="360"/>
                    <w:jc w:val="left"/>
                  </w:pPr>
                  <w:r w:rsidRPr="00C929A7">
                    <w:t>Pastaba - apmokėjimo tiekėjui pastaba. Įvedamas laisvos formos tekstas.</w:t>
                  </w:r>
                </w:p>
                <w:p w14:paraId="03F12C3E" w14:textId="77777777" w:rsidR="000D25E3" w:rsidRPr="00C929A7" w:rsidRDefault="000D25E3" w:rsidP="00A40B66"/>
              </w:tc>
            </w:tr>
            <w:tr w:rsidR="000D25E3" w:rsidRPr="00C929A7" w14:paraId="0B3F7C27" w14:textId="77777777" w:rsidTr="00A40B66">
              <w:trPr>
                <w:trHeight w:val="330"/>
              </w:trPr>
              <w:tc>
                <w:tcPr>
                  <w:tcW w:w="9300" w:type="dxa"/>
                  <w:gridSpan w:val="2"/>
                  <w:shd w:val="clear" w:color="auto" w:fill="EFEFEF"/>
                  <w:tcMar>
                    <w:top w:w="60" w:type="dxa"/>
                    <w:left w:w="60" w:type="dxa"/>
                    <w:bottom w:w="0" w:type="dxa"/>
                    <w:right w:w="60" w:type="dxa"/>
                  </w:tcMar>
                </w:tcPr>
                <w:p w14:paraId="2DCF781B" w14:textId="77777777" w:rsidR="000D25E3" w:rsidRPr="00C929A7" w:rsidRDefault="000D25E3" w:rsidP="00A40B66">
                  <w:r w:rsidRPr="00C929A7">
                    <w:rPr>
                      <w:b/>
                    </w:rPr>
                    <w:t>R02 - užpildomi apmokėjimų tiekėjams duomenys</w:t>
                  </w:r>
                </w:p>
              </w:tc>
            </w:tr>
            <w:tr w:rsidR="000D25E3" w:rsidRPr="00C929A7" w14:paraId="50FDB9A6" w14:textId="77777777" w:rsidTr="4D3AF0B2">
              <w:trPr>
                <w:trHeight w:val="346"/>
              </w:trPr>
              <w:tc>
                <w:tcPr>
                  <w:tcW w:w="795" w:type="dxa"/>
                  <w:shd w:val="clear" w:color="auto" w:fill="FFFFFF" w:themeFill="background1"/>
                  <w:tcMar>
                    <w:top w:w="60" w:type="dxa"/>
                    <w:left w:w="60" w:type="dxa"/>
                    <w:bottom w:w="0" w:type="dxa"/>
                    <w:right w:w="60" w:type="dxa"/>
                  </w:tcMar>
                </w:tcPr>
                <w:p w14:paraId="1D8A9D91"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69CB7C65" w14:textId="77777777" w:rsidR="000D25E3" w:rsidRPr="00C929A7" w:rsidRDefault="000D25E3" w:rsidP="00A40B66">
                  <w:r w:rsidRPr="00C929A7">
                    <w:t>Pagal išvadą automatiškai sukuriamas tik vienas apmokėjimas tiekėju</w:t>
                  </w:r>
                  <w:r>
                    <w:t>i</w:t>
                  </w:r>
                  <w:r w:rsidRPr="00C929A7">
                    <w:t xml:space="preserve"> įrašas. </w:t>
                  </w:r>
                </w:p>
                <w:p w14:paraId="3E701BCA" w14:textId="77777777" w:rsidR="000D25E3" w:rsidRPr="00C929A7" w:rsidRDefault="000D25E3" w:rsidP="00792C25">
                  <w:pPr>
                    <w:widowControl w:val="0"/>
                    <w:numPr>
                      <w:ilvl w:val="0"/>
                      <w:numId w:val="322"/>
                    </w:numPr>
                    <w:autoSpaceDE w:val="0"/>
                    <w:autoSpaceDN w:val="0"/>
                    <w:adjustRightInd w:val="0"/>
                    <w:spacing w:line="360" w:lineRule="auto"/>
                    <w:ind w:left="360" w:hanging="360"/>
                    <w:jc w:val="left"/>
                  </w:pPr>
                  <w:r w:rsidRPr="00C929A7">
                    <w:t xml:space="preserve">Apmokėjimo data - nurodyta apmokėjimo data. </w:t>
                  </w:r>
                </w:p>
                <w:p w14:paraId="6DE6D9D7" w14:textId="77777777" w:rsidR="000D25E3" w:rsidRPr="00C929A7" w:rsidRDefault="000D25E3" w:rsidP="00792C25">
                  <w:pPr>
                    <w:widowControl w:val="0"/>
                    <w:numPr>
                      <w:ilvl w:val="0"/>
                      <w:numId w:val="322"/>
                    </w:numPr>
                    <w:autoSpaceDE w:val="0"/>
                    <w:autoSpaceDN w:val="0"/>
                    <w:adjustRightInd w:val="0"/>
                    <w:spacing w:line="360" w:lineRule="auto"/>
                    <w:ind w:left="360" w:hanging="360"/>
                    <w:jc w:val="left"/>
                  </w:pPr>
                  <w:r w:rsidRPr="00C929A7">
                    <w:t xml:space="preserve">Apmokėjimo suma - MP išvados tinkamų išlaidų suma </w:t>
                  </w:r>
                  <w:r>
                    <w:t>ES</w:t>
                  </w:r>
                  <w:r w:rsidRPr="00C929A7">
                    <w:t xml:space="preserve">+ BF. </w:t>
                  </w:r>
                </w:p>
                <w:p w14:paraId="4C3FF58E" w14:textId="77777777" w:rsidR="000D25E3" w:rsidRPr="00C929A7" w:rsidRDefault="000D25E3" w:rsidP="00792C25">
                  <w:pPr>
                    <w:widowControl w:val="0"/>
                    <w:numPr>
                      <w:ilvl w:val="0"/>
                      <w:numId w:val="322"/>
                    </w:numPr>
                    <w:autoSpaceDE w:val="0"/>
                    <w:autoSpaceDN w:val="0"/>
                    <w:adjustRightInd w:val="0"/>
                    <w:spacing w:line="360" w:lineRule="auto"/>
                    <w:ind w:left="360" w:hanging="360"/>
                    <w:jc w:val="left"/>
                  </w:pPr>
                  <w:r w:rsidRPr="00C929A7">
                    <w:t xml:space="preserve">Tiekėjas - nurodytas tiekėjas. </w:t>
                  </w:r>
                </w:p>
                <w:p w14:paraId="4CBC2A84" w14:textId="77777777" w:rsidR="000D25E3" w:rsidRPr="00C929A7" w:rsidRDefault="000D25E3" w:rsidP="00792C25">
                  <w:pPr>
                    <w:widowControl w:val="0"/>
                    <w:numPr>
                      <w:ilvl w:val="0"/>
                      <w:numId w:val="322"/>
                    </w:numPr>
                    <w:autoSpaceDE w:val="0"/>
                    <w:autoSpaceDN w:val="0"/>
                    <w:adjustRightInd w:val="0"/>
                    <w:spacing w:line="360" w:lineRule="auto"/>
                    <w:ind w:left="360" w:hanging="360"/>
                    <w:jc w:val="left"/>
                  </w:pPr>
                  <w:r w:rsidRPr="00C929A7">
                    <w:t>Pastaba - nurodyta pastaba.</w:t>
                  </w:r>
                </w:p>
                <w:p w14:paraId="69B7F34D" w14:textId="77777777" w:rsidR="000D25E3" w:rsidRPr="00C929A7" w:rsidRDefault="000D25E3" w:rsidP="00A40B66"/>
              </w:tc>
            </w:tr>
          </w:tbl>
          <w:p w14:paraId="30C7E5A1" w14:textId="77777777" w:rsidR="000D25E3" w:rsidRPr="00C929A7" w:rsidRDefault="000D25E3" w:rsidP="00A40B66"/>
        </w:tc>
      </w:tr>
      <w:tr w:rsidR="000D25E3" w:rsidRPr="00C929A7" w14:paraId="318D05B9"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F0A19D0" w14:textId="77777777" w:rsidR="000D25E3" w:rsidRPr="00C929A7" w:rsidRDefault="000D25E3" w:rsidP="00A40B66">
            <w:pPr>
              <w:pStyle w:val="Pavadinimaslentelje"/>
              <w:rPr>
                <w:color w:val="auto"/>
              </w:rPr>
            </w:pPr>
            <w:r w:rsidRPr="00C929A7">
              <w:t>Bendrieji reikalavimai:</w:t>
            </w:r>
          </w:p>
        </w:tc>
      </w:tr>
      <w:tr w:rsidR="000D25E3" w:rsidRPr="00C929A7" w14:paraId="3C0B28EC" w14:textId="77777777" w:rsidTr="00A40B66">
        <w:tc>
          <w:tcPr>
            <w:tcW w:w="9600" w:type="dxa"/>
            <w:tcBorders>
              <w:top w:val="single" w:sz="2" w:space="0" w:color="auto"/>
              <w:left w:val="single" w:sz="2" w:space="0" w:color="auto"/>
              <w:bottom w:val="single" w:sz="2" w:space="0" w:color="auto"/>
              <w:right w:val="single" w:sz="2" w:space="0" w:color="auto"/>
            </w:tcBorders>
          </w:tcPr>
          <w:p w14:paraId="0A2156CA" w14:textId="77777777" w:rsidR="000D25E3" w:rsidRPr="00C929A7" w:rsidRDefault="000D25E3" w:rsidP="00A40B66"/>
        </w:tc>
      </w:tr>
      <w:tr w:rsidR="000D25E3" w:rsidRPr="00C929A7" w14:paraId="5D1E1BF2" w14:textId="77777777" w:rsidTr="00A40B66">
        <w:trPr>
          <w:trHeight w:hRule="exact" w:val="118"/>
        </w:trPr>
        <w:tc>
          <w:tcPr>
            <w:tcW w:w="9600" w:type="dxa"/>
            <w:tcBorders>
              <w:top w:val="nil"/>
              <w:left w:val="nil"/>
              <w:bottom w:val="nil"/>
              <w:right w:val="nil"/>
            </w:tcBorders>
          </w:tcPr>
          <w:p w14:paraId="132DBFA7" w14:textId="77777777" w:rsidR="000D25E3" w:rsidRPr="00C929A7" w:rsidRDefault="000D25E3" w:rsidP="00A40B66">
            <w:pPr>
              <w:rPr>
                <w:sz w:val="8"/>
              </w:rPr>
            </w:pPr>
            <w:bookmarkStart w:id="344" w:name="BKM_66D95398_3EFF_4F01_A329_64F1A622E1C6"/>
            <w:bookmarkEnd w:id="344"/>
          </w:p>
        </w:tc>
      </w:tr>
    </w:tbl>
    <w:p w14:paraId="6722E82E" w14:textId="77777777" w:rsidR="000D25E3" w:rsidRPr="00C929A7" w:rsidRDefault="107F3F9F" w:rsidP="000E5B25">
      <w:pPr>
        <w:pStyle w:val="Heading5"/>
        <w:rPr>
          <w:i/>
        </w:rPr>
      </w:pPr>
      <w:bookmarkStart w:id="345" w:name="_Toc55305486"/>
      <w:r>
        <w:t xml:space="preserve">MP_0309 - Pašalinti apmokėjimą tiekėjui pagal išvadą </w:t>
      </w:r>
      <w:bookmarkEnd w:id="345"/>
    </w:p>
    <w:p w14:paraId="413221AD" w14:textId="77777777" w:rsidR="000D25E3" w:rsidRPr="00C929A7" w:rsidRDefault="000D25E3" w:rsidP="000D25E3">
      <w:pPr>
        <w:ind w:left="270" w:hanging="90"/>
      </w:pPr>
      <w:r w:rsidRPr="00C929A7">
        <w:t>Skirta pašalinti išvadai užregistruotus faktinius apmokėjimus tiekėjui.</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8B68701"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B42B214" w14:textId="77777777" w:rsidR="000D25E3" w:rsidRPr="00C929A7" w:rsidRDefault="000D25E3" w:rsidP="00A40B66">
            <w:pPr>
              <w:pStyle w:val="Pavadinimaslentelje"/>
              <w:rPr>
                <w:color w:val="auto"/>
              </w:rPr>
            </w:pPr>
            <w:r w:rsidRPr="00C929A7">
              <w:t>Scenarijai:</w:t>
            </w:r>
          </w:p>
        </w:tc>
      </w:tr>
      <w:tr w:rsidR="000D25E3" w:rsidRPr="00C929A7" w14:paraId="21EFE0A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16EC2DAD" w14:textId="77777777" w:rsidTr="00A40B66">
              <w:trPr>
                <w:trHeight w:val="286"/>
              </w:trPr>
              <w:tc>
                <w:tcPr>
                  <w:tcW w:w="2250" w:type="dxa"/>
                  <w:shd w:val="clear" w:color="auto" w:fill="EFEFEF"/>
                  <w:tcMar>
                    <w:top w:w="60" w:type="dxa"/>
                    <w:left w:w="60" w:type="dxa"/>
                    <w:bottom w:w="0" w:type="dxa"/>
                    <w:right w:w="60" w:type="dxa"/>
                  </w:tcMar>
                </w:tcPr>
                <w:p w14:paraId="5D65EDC1"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2A5EEE64" w14:textId="77777777" w:rsidR="000D25E3" w:rsidRPr="00C929A7" w:rsidRDefault="000D25E3" w:rsidP="00A40B66">
                  <w:r w:rsidRPr="00C929A7">
                    <w:rPr>
                      <w:b/>
                    </w:rPr>
                    <w:t>1. Pašalinti apmokėjimą pagal išvadą</w:t>
                  </w:r>
                </w:p>
              </w:tc>
            </w:tr>
            <w:tr w:rsidR="000D25E3" w:rsidRPr="00C929A7" w14:paraId="653C23A9" w14:textId="77777777" w:rsidTr="00A40B66">
              <w:trPr>
                <w:trHeight w:val="406"/>
              </w:trPr>
              <w:tc>
                <w:tcPr>
                  <w:tcW w:w="2250" w:type="dxa"/>
                  <w:shd w:val="clear" w:color="auto" w:fill="FFFFFF"/>
                  <w:tcMar>
                    <w:top w:w="60" w:type="dxa"/>
                    <w:left w:w="60" w:type="dxa"/>
                    <w:bottom w:w="0" w:type="dxa"/>
                    <w:right w:w="60" w:type="dxa"/>
                  </w:tcMar>
                </w:tcPr>
                <w:p w14:paraId="7DA0F3ED" w14:textId="77777777" w:rsidR="000D25E3" w:rsidRPr="00C929A7" w:rsidRDefault="000D25E3" w:rsidP="00A40B66"/>
              </w:tc>
              <w:tc>
                <w:tcPr>
                  <w:tcW w:w="180" w:type="dxa"/>
                  <w:shd w:val="clear" w:color="auto" w:fill="FFFFFF"/>
                  <w:tcMar>
                    <w:top w:w="60" w:type="dxa"/>
                    <w:left w:w="60" w:type="dxa"/>
                    <w:bottom w:w="0" w:type="dxa"/>
                    <w:right w:w="60" w:type="dxa"/>
                  </w:tcMar>
                </w:tcPr>
                <w:p w14:paraId="22BAC023" w14:textId="77777777" w:rsidR="000D25E3" w:rsidRPr="00C929A7" w:rsidRDefault="000D25E3" w:rsidP="00A40B66"/>
              </w:tc>
              <w:tc>
                <w:tcPr>
                  <w:tcW w:w="6870" w:type="dxa"/>
                  <w:shd w:val="clear" w:color="auto" w:fill="FFFFFF"/>
                  <w:tcMar>
                    <w:top w:w="60" w:type="dxa"/>
                    <w:left w:w="60" w:type="dxa"/>
                    <w:bottom w:w="0" w:type="dxa"/>
                    <w:right w:w="60" w:type="dxa"/>
                  </w:tcMar>
                </w:tcPr>
                <w:p w14:paraId="7169CE10" w14:textId="77777777" w:rsidR="000D25E3" w:rsidRPr="00C929A7" w:rsidRDefault="000D25E3" w:rsidP="00A40B66">
                  <w:r w:rsidRPr="00C929A7">
                    <w:rPr>
                      <w:b/>
                    </w:rPr>
                    <w:t>1. Naudotojas</w:t>
                  </w:r>
                  <w:r w:rsidRPr="00C929A7">
                    <w:t xml:space="preserve"> - pasirinkti išvadą.</w:t>
                  </w:r>
                </w:p>
                <w:p w14:paraId="0313235E" w14:textId="77777777" w:rsidR="000D25E3" w:rsidRPr="00C929A7" w:rsidRDefault="000D25E3" w:rsidP="00A40B66">
                  <w:r w:rsidRPr="00C929A7">
                    <w:rPr>
                      <w:b/>
                    </w:rPr>
                    <w:t>2. Naudotojas</w:t>
                  </w:r>
                  <w:r w:rsidRPr="00C929A7">
                    <w:t xml:space="preserve"> - inicijuoti išvados apmokėjimų tiekėjams šalinimą. </w:t>
                  </w:r>
                </w:p>
                <w:p w14:paraId="104081D4" w14:textId="77777777" w:rsidR="000D25E3" w:rsidRPr="00C929A7" w:rsidRDefault="000D25E3" w:rsidP="00A40B66">
                  <w:r w:rsidRPr="00C929A7">
                    <w:rPr>
                      <w:b/>
                    </w:rPr>
                    <w:t>3. Sistema</w:t>
                  </w:r>
                  <w:r w:rsidRPr="00C929A7">
                    <w:t xml:space="preserve"> - paklausti veiksmo patvirtinimo.</w:t>
                  </w:r>
                </w:p>
                <w:p w14:paraId="15C149BC" w14:textId="77777777" w:rsidR="000D25E3" w:rsidRPr="00C929A7" w:rsidRDefault="000D25E3" w:rsidP="00A40B66">
                  <w:r w:rsidRPr="00C929A7">
                    <w:rPr>
                      <w:b/>
                    </w:rPr>
                    <w:t xml:space="preserve">4. Naudotojas </w:t>
                  </w:r>
                  <w:r w:rsidRPr="00C929A7">
                    <w:t xml:space="preserve">- patvirtinti veiksmą. </w:t>
                  </w:r>
                </w:p>
                <w:p w14:paraId="33365FC1" w14:textId="77777777" w:rsidR="000D25E3" w:rsidRPr="00C929A7" w:rsidRDefault="000D25E3" w:rsidP="00A40B66">
                  <w:r w:rsidRPr="00C929A7">
                    <w:rPr>
                      <w:b/>
                    </w:rPr>
                    <w:t xml:space="preserve">5. Sistema - </w:t>
                  </w:r>
                  <w:r w:rsidRPr="00C929A7">
                    <w:t>pašalinti su išvada susietus apmokėjimus tiekėjui.</w:t>
                  </w:r>
                </w:p>
                <w:p w14:paraId="48043A44" w14:textId="77777777" w:rsidR="000D25E3" w:rsidRPr="00C929A7" w:rsidRDefault="000D25E3" w:rsidP="00A40B66">
                  <w:r w:rsidRPr="00C929A7">
                    <w:rPr>
                      <w:b/>
                    </w:rPr>
                    <w:t>6. Sistema</w:t>
                  </w:r>
                  <w:r w:rsidRPr="00C929A7">
                    <w:t xml:space="preserve"> - pateikti pranešimą naudotojui apie sėkmingą veiksmą. </w:t>
                  </w:r>
                </w:p>
              </w:tc>
            </w:tr>
          </w:tbl>
          <w:p w14:paraId="4F30E5E2" w14:textId="77777777" w:rsidR="000D25E3" w:rsidRPr="00C929A7" w:rsidRDefault="000D25E3" w:rsidP="00A40B66"/>
        </w:tc>
      </w:tr>
      <w:tr w:rsidR="000D25E3" w:rsidRPr="00C929A7" w14:paraId="4A73753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A892595" w14:textId="77777777" w:rsidR="000D25E3" w:rsidRPr="00C929A7" w:rsidRDefault="000D25E3" w:rsidP="00A40B66">
            <w:pPr>
              <w:pStyle w:val="Pavadinimaslentelje"/>
              <w:rPr>
                <w:color w:val="auto"/>
              </w:rPr>
            </w:pPr>
            <w:r w:rsidRPr="00C929A7">
              <w:t>Apribojimai:</w:t>
            </w:r>
          </w:p>
        </w:tc>
      </w:tr>
      <w:tr w:rsidR="000D25E3" w:rsidRPr="00C929A7" w14:paraId="18FB0101"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ACD107F" w14:textId="77777777" w:rsidTr="00A40B66">
              <w:trPr>
                <w:trHeight w:val="331"/>
              </w:trPr>
              <w:tc>
                <w:tcPr>
                  <w:tcW w:w="9300" w:type="dxa"/>
                  <w:gridSpan w:val="2"/>
                  <w:shd w:val="clear" w:color="auto" w:fill="EFEFEF"/>
                  <w:tcMar>
                    <w:top w:w="60" w:type="dxa"/>
                    <w:left w:w="60" w:type="dxa"/>
                    <w:bottom w:w="0" w:type="dxa"/>
                    <w:right w:w="60" w:type="dxa"/>
                  </w:tcMar>
                </w:tcPr>
                <w:p w14:paraId="4A6549CD" w14:textId="77777777" w:rsidR="000D25E3" w:rsidRPr="00C929A7" w:rsidRDefault="000D25E3" w:rsidP="00A40B66">
                  <w:r w:rsidRPr="00C929A7">
                    <w:rPr>
                      <w:b/>
                    </w:rPr>
                    <w:t>Sąlygos prieš</w:t>
                  </w:r>
                  <w:r w:rsidRPr="00C929A7">
                    <w:t xml:space="preserve"> </w:t>
                  </w:r>
                  <w:r w:rsidRPr="00C929A7">
                    <w:rPr>
                      <w:i/>
                    </w:rPr>
                    <w:t>(Sąlyga prieš)</w:t>
                  </w:r>
                </w:p>
              </w:tc>
            </w:tr>
            <w:tr w:rsidR="000D25E3" w:rsidRPr="00C929A7" w14:paraId="4CF8F86E" w14:textId="77777777" w:rsidTr="00A40B66">
              <w:trPr>
                <w:trHeight w:val="180"/>
              </w:trPr>
              <w:tc>
                <w:tcPr>
                  <w:tcW w:w="795" w:type="dxa"/>
                  <w:shd w:val="clear" w:color="auto" w:fill="FFFFFF"/>
                  <w:tcMar>
                    <w:top w:w="60" w:type="dxa"/>
                    <w:left w:w="60" w:type="dxa"/>
                    <w:bottom w:w="0" w:type="dxa"/>
                    <w:right w:w="60" w:type="dxa"/>
                  </w:tcMar>
                </w:tcPr>
                <w:p w14:paraId="17FE9581" w14:textId="77777777" w:rsidR="000D25E3" w:rsidRPr="00C929A7" w:rsidRDefault="000D25E3" w:rsidP="00A40B66"/>
              </w:tc>
              <w:tc>
                <w:tcPr>
                  <w:tcW w:w="8505" w:type="dxa"/>
                  <w:shd w:val="clear" w:color="auto" w:fill="FFFFFF"/>
                  <w:tcMar>
                    <w:top w:w="60" w:type="dxa"/>
                    <w:left w:w="60" w:type="dxa"/>
                    <w:bottom w:w="0" w:type="dxa"/>
                    <w:right w:w="60" w:type="dxa"/>
                  </w:tcMar>
                </w:tcPr>
                <w:p w14:paraId="1CBA46A3" w14:textId="77777777" w:rsidR="000D25E3" w:rsidRPr="00C929A7" w:rsidRDefault="000D25E3" w:rsidP="00792C25">
                  <w:pPr>
                    <w:widowControl w:val="0"/>
                    <w:numPr>
                      <w:ilvl w:val="0"/>
                      <w:numId w:val="323"/>
                    </w:numPr>
                    <w:autoSpaceDE w:val="0"/>
                    <w:autoSpaceDN w:val="0"/>
                    <w:adjustRightInd w:val="0"/>
                    <w:spacing w:line="360" w:lineRule="auto"/>
                    <w:ind w:left="360" w:hanging="360"/>
                    <w:jc w:val="left"/>
                  </w:pPr>
                  <w:r w:rsidRPr="00C929A7">
                    <w:t>Išvada turi būti apmokėta tiekėjui.</w:t>
                  </w:r>
                </w:p>
                <w:p w14:paraId="3134ADB6" w14:textId="77777777" w:rsidR="000D25E3" w:rsidRPr="00C929A7" w:rsidRDefault="000D25E3" w:rsidP="00A40B66"/>
              </w:tc>
            </w:tr>
          </w:tbl>
          <w:p w14:paraId="065F8196" w14:textId="77777777" w:rsidR="000D25E3" w:rsidRPr="00C929A7" w:rsidRDefault="000D25E3" w:rsidP="00A40B66"/>
        </w:tc>
      </w:tr>
      <w:tr w:rsidR="000D25E3" w:rsidRPr="00C929A7" w14:paraId="067C3E23" w14:textId="77777777" w:rsidTr="00A40B66">
        <w:tc>
          <w:tcPr>
            <w:tcW w:w="9600" w:type="dxa"/>
            <w:tcBorders>
              <w:top w:val="single" w:sz="2" w:space="0" w:color="auto"/>
              <w:left w:val="single" w:sz="2" w:space="0" w:color="auto"/>
              <w:bottom w:val="single" w:sz="2" w:space="0" w:color="auto"/>
              <w:right w:val="single" w:sz="2" w:space="0" w:color="auto"/>
            </w:tcBorders>
          </w:tcPr>
          <w:p w14:paraId="70624EF7" w14:textId="77777777" w:rsidR="000D25E3" w:rsidRPr="00C929A7" w:rsidRDefault="000D25E3" w:rsidP="00A40B66">
            <w:pPr>
              <w:pStyle w:val="Pavadinimaslentelje"/>
              <w:rPr>
                <w:color w:val="auto"/>
              </w:rPr>
            </w:pPr>
            <w:r w:rsidRPr="00C929A7">
              <w:t>Reikalavimai:</w:t>
            </w:r>
          </w:p>
        </w:tc>
      </w:tr>
      <w:tr w:rsidR="000D25E3" w:rsidRPr="00C929A7" w14:paraId="30222717" w14:textId="77777777" w:rsidTr="00A40B66">
        <w:tc>
          <w:tcPr>
            <w:tcW w:w="9600" w:type="dxa"/>
            <w:tcBorders>
              <w:top w:val="single" w:sz="2" w:space="0" w:color="auto"/>
              <w:left w:val="single" w:sz="2" w:space="0" w:color="auto"/>
              <w:bottom w:val="single" w:sz="2" w:space="0" w:color="auto"/>
              <w:right w:val="single" w:sz="2" w:space="0" w:color="auto"/>
            </w:tcBorders>
          </w:tcPr>
          <w:p w14:paraId="67688779" w14:textId="77777777" w:rsidR="000D25E3" w:rsidRPr="00C929A7" w:rsidRDefault="000D25E3" w:rsidP="00A40B66"/>
        </w:tc>
      </w:tr>
      <w:tr w:rsidR="000D25E3" w:rsidRPr="00C929A7" w14:paraId="7650C5EB"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9427A0B" w14:textId="77777777" w:rsidR="000D25E3" w:rsidRPr="00C929A7" w:rsidRDefault="000D25E3" w:rsidP="00A40B66">
            <w:pPr>
              <w:pStyle w:val="Pavadinimaslentelje"/>
              <w:rPr>
                <w:color w:val="auto"/>
              </w:rPr>
            </w:pPr>
            <w:r w:rsidRPr="00C929A7">
              <w:t>Bendrieji reikalavimai:</w:t>
            </w:r>
          </w:p>
        </w:tc>
      </w:tr>
      <w:tr w:rsidR="000D25E3" w:rsidRPr="00C929A7" w14:paraId="2522875C" w14:textId="77777777" w:rsidTr="00A40B66">
        <w:tc>
          <w:tcPr>
            <w:tcW w:w="9600" w:type="dxa"/>
            <w:tcBorders>
              <w:top w:val="single" w:sz="2" w:space="0" w:color="auto"/>
              <w:left w:val="single" w:sz="2" w:space="0" w:color="auto"/>
              <w:bottom w:val="single" w:sz="2" w:space="0" w:color="auto"/>
              <w:right w:val="single" w:sz="2" w:space="0" w:color="auto"/>
            </w:tcBorders>
          </w:tcPr>
          <w:p w14:paraId="13C5C4FB" w14:textId="77777777" w:rsidR="000D25E3" w:rsidRPr="00C929A7" w:rsidRDefault="000D25E3" w:rsidP="00A40B66"/>
        </w:tc>
      </w:tr>
    </w:tbl>
    <w:p w14:paraId="38AF9469" w14:textId="77777777" w:rsidR="000D25E3" w:rsidRDefault="000D25E3" w:rsidP="000D25E3">
      <w:pPr>
        <w:pStyle w:val="BodyText"/>
      </w:pPr>
    </w:p>
    <w:p w14:paraId="42DD5EA1" w14:textId="77777777" w:rsidR="000D25E3" w:rsidRDefault="107F3F9F" w:rsidP="00A71848">
      <w:pPr>
        <w:pStyle w:val="Heading4"/>
      </w:pPr>
      <w:bookmarkStart w:id="346" w:name="_Toc89073268"/>
      <w:bookmarkStart w:id="347" w:name="_Toc147475273"/>
      <w:r>
        <w:t xml:space="preserve">Prašymai </w:t>
      </w:r>
      <w:bookmarkEnd w:id="346"/>
      <w:r w:rsidR="4B9EF506">
        <w:t>gauti lėšas</w:t>
      </w:r>
      <w:bookmarkEnd w:id="347"/>
    </w:p>
    <w:p w14:paraId="41842233" w14:textId="77777777" w:rsidR="000D25E3" w:rsidRDefault="000D25E3" w:rsidP="000D25E3">
      <w:pPr>
        <w:pStyle w:val="BodyText"/>
        <w:keepNext/>
        <w:jc w:val="center"/>
        <w:rPr>
          <w:noProof/>
        </w:rPr>
      </w:pPr>
      <w:r w:rsidRPr="001F557A">
        <w:rPr>
          <w:noProof/>
        </w:rPr>
        <w:t xml:space="preserve"> </w:t>
      </w:r>
    </w:p>
    <w:p w14:paraId="0520E4F5" w14:textId="77777777" w:rsidR="00F40631" w:rsidRDefault="00F40631" w:rsidP="000D25E3">
      <w:pPr>
        <w:pStyle w:val="BodyText"/>
        <w:keepNext/>
        <w:jc w:val="center"/>
      </w:pPr>
      <w:r>
        <w:rPr>
          <w:noProof/>
          <w:lang w:eastAsia="lt-LT"/>
        </w:rPr>
        <w:drawing>
          <wp:inline distT="0" distB="0" distL="0" distR="0" wp14:anchorId="4B234196" wp14:editId="5D73801C">
            <wp:extent cx="6168852" cy="4667984"/>
            <wp:effectExtent l="0" t="0" r="3810" b="0"/>
            <wp:docPr id="2142051909" name="Picture 214205190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51909" name="Picture 1" descr="Diagram&#10;&#10;Description automatically generated"/>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69314" cy="4668334"/>
                    </a:xfrm>
                    <a:prstGeom prst="rect">
                      <a:avLst/>
                    </a:prstGeom>
                    <a:noFill/>
                    <a:ln>
                      <a:noFill/>
                    </a:ln>
                  </pic:spPr>
                </pic:pic>
              </a:graphicData>
            </a:graphic>
          </wp:inline>
        </w:drawing>
      </w:r>
    </w:p>
    <w:p w14:paraId="59FC4A18"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156</w:t>
        </w:r>
      </w:fldSimple>
      <w:r>
        <w:t xml:space="preserve"> Prašymai </w:t>
      </w:r>
      <w:r w:rsidR="00AA6034">
        <w:t>gauti lėšas</w:t>
      </w:r>
    </w:p>
    <w:p w14:paraId="3EB3524F" w14:textId="77777777" w:rsidR="000D25E3" w:rsidRDefault="43435681" w:rsidP="000E5B25">
      <w:pPr>
        <w:pStyle w:val="Heading5"/>
      </w:pPr>
      <w:r>
        <w:t>PGL</w:t>
      </w:r>
      <w:r w:rsidR="411C6170">
        <w:t>_</w:t>
      </w:r>
      <w:r w:rsidR="164AB37C">
        <w:t>0</w:t>
      </w:r>
      <w:r w:rsidR="411C6170">
        <w:t>1</w:t>
      </w:r>
      <w:r w:rsidR="107F3F9F">
        <w:t xml:space="preserve"> </w:t>
      </w:r>
      <w:r w:rsidR="7E5018E1">
        <w:t>Pildyti/redaguoti</w:t>
      </w:r>
      <w:r w:rsidR="411C6170">
        <w:t xml:space="preserve"> PGL</w:t>
      </w:r>
    </w:p>
    <w:p w14:paraId="00698781" w14:textId="77777777" w:rsidR="00C746C0" w:rsidRDefault="00C746C0" w:rsidP="00C746C0">
      <w:pPr>
        <w:pStyle w:val="BodyText"/>
        <w:keepNext/>
      </w:pPr>
      <w:r w:rsidRPr="00C746C0">
        <w:rPr>
          <w:noProof/>
          <w:lang w:eastAsia="lt-LT"/>
        </w:rPr>
        <w:drawing>
          <wp:inline distT="0" distB="0" distL="0" distR="0" wp14:anchorId="5B71CA1B" wp14:editId="37635F2D">
            <wp:extent cx="4595258" cy="5898391"/>
            <wp:effectExtent l="0" t="0" r="0" b="7620"/>
            <wp:docPr id="79" name="Picture 7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Graphical user interface, text, application&#10;&#10;Description automatically generated"/>
                    <pic:cNvPicPr/>
                  </pic:nvPicPr>
                  <pic:blipFill>
                    <a:blip r:embed="rId237"/>
                    <a:stretch>
                      <a:fillRect/>
                    </a:stretch>
                  </pic:blipFill>
                  <pic:spPr>
                    <a:xfrm>
                      <a:off x="0" y="0"/>
                      <a:ext cx="4595258" cy="5898391"/>
                    </a:xfrm>
                    <a:prstGeom prst="rect">
                      <a:avLst/>
                    </a:prstGeom>
                  </pic:spPr>
                </pic:pic>
              </a:graphicData>
            </a:graphic>
          </wp:inline>
        </w:drawing>
      </w:r>
    </w:p>
    <w:p w14:paraId="6B801B6E" w14:textId="77777777" w:rsidR="00D609D1" w:rsidRDefault="00C746C0" w:rsidP="00C746C0">
      <w:pPr>
        <w:pStyle w:val="Caption"/>
        <w:jc w:val="center"/>
      </w:pPr>
      <w:r>
        <w:t xml:space="preserve">pav. </w:t>
      </w:r>
      <w:fldSimple w:instr=" STYLEREF 1 \s ">
        <w:r w:rsidR="00DB4384">
          <w:rPr>
            <w:noProof/>
          </w:rPr>
          <w:t>3</w:t>
        </w:r>
      </w:fldSimple>
      <w:r w:rsidR="004D07B3">
        <w:t>.</w:t>
      </w:r>
      <w:fldSimple w:instr=" SEQ pav. \* ARABIC \s 1 ">
        <w:r w:rsidR="00DB4384">
          <w:rPr>
            <w:noProof/>
          </w:rPr>
          <w:t>157</w:t>
        </w:r>
      </w:fldSimple>
      <w:r>
        <w:t xml:space="preserve"> PGL bendra informacija</w:t>
      </w:r>
    </w:p>
    <w:p w14:paraId="2CA93450" w14:textId="77777777" w:rsidR="00720B41" w:rsidRDefault="00720B41" w:rsidP="00720B41">
      <w:pPr>
        <w:keepNext/>
      </w:pPr>
      <w:r w:rsidRPr="00720B41">
        <w:rPr>
          <w:noProof/>
          <w:lang w:eastAsia="lt-LT"/>
        </w:rPr>
        <w:drawing>
          <wp:inline distT="0" distB="0" distL="0" distR="0" wp14:anchorId="27F7DD25" wp14:editId="00B7FACA">
            <wp:extent cx="6300470" cy="2698115"/>
            <wp:effectExtent l="0" t="0" r="5080" b="6985"/>
            <wp:docPr id="89" name="Picture 8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Graphical user interface, text&#10;&#10;Description automatically generated"/>
                    <pic:cNvPicPr/>
                  </pic:nvPicPr>
                  <pic:blipFill>
                    <a:blip r:embed="rId238"/>
                    <a:stretch>
                      <a:fillRect/>
                    </a:stretch>
                  </pic:blipFill>
                  <pic:spPr>
                    <a:xfrm>
                      <a:off x="0" y="0"/>
                      <a:ext cx="6300470" cy="2698115"/>
                    </a:xfrm>
                    <a:prstGeom prst="rect">
                      <a:avLst/>
                    </a:prstGeom>
                  </pic:spPr>
                </pic:pic>
              </a:graphicData>
            </a:graphic>
          </wp:inline>
        </w:drawing>
      </w:r>
    </w:p>
    <w:p w14:paraId="7248B1C2" w14:textId="77777777" w:rsidR="00C746C0" w:rsidRPr="00C746C0" w:rsidRDefault="00720B41" w:rsidP="00720B41">
      <w:pPr>
        <w:pStyle w:val="Caption"/>
        <w:jc w:val="center"/>
      </w:pPr>
      <w:r>
        <w:t xml:space="preserve">pav. </w:t>
      </w:r>
      <w:fldSimple w:instr=" STYLEREF 1 \s ">
        <w:r w:rsidR="00DB4384">
          <w:rPr>
            <w:noProof/>
          </w:rPr>
          <w:t>3</w:t>
        </w:r>
      </w:fldSimple>
      <w:r w:rsidR="004D07B3">
        <w:t>.</w:t>
      </w:r>
      <w:fldSimple w:instr=" SEQ pav. \* ARABIC \s 1 ">
        <w:r w:rsidR="00DB4384">
          <w:rPr>
            <w:noProof/>
          </w:rPr>
          <w:t>158</w:t>
        </w:r>
      </w:fldSimple>
      <w:r>
        <w:t xml:space="preserve"> PGL prašomos lėšos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2AB66096"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9D8515E" w14:textId="77777777" w:rsidR="000D25E3" w:rsidRPr="00C929A7" w:rsidRDefault="000D25E3" w:rsidP="00A40B66">
            <w:pPr>
              <w:pStyle w:val="Pavadinimaslentelje"/>
              <w:rPr>
                <w:color w:val="auto"/>
              </w:rPr>
            </w:pPr>
            <w:r w:rsidRPr="00C929A7">
              <w:t>Scenarijai:</w:t>
            </w:r>
          </w:p>
        </w:tc>
      </w:tr>
      <w:tr w:rsidR="000D25E3" w:rsidRPr="00C929A7" w14:paraId="2DD98282"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338BE46" w14:textId="77777777" w:rsidTr="00A40B66">
              <w:trPr>
                <w:trHeight w:val="286"/>
              </w:trPr>
              <w:tc>
                <w:tcPr>
                  <w:tcW w:w="2250" w:type="dxa"/>
                  <w:shd w:val="clear" w:color="auto" w:fill="EFEFEF"/>
                  <w:tcMar>
                    <w:top w:w="60" w:type="dxa"/>
                    <w:left w:w="60" w:type="dxa"/>
                    <w:bottom w:w="0" w:type="dxa"/>
                    <w:right w:w="60" w:type="dxa"/>
                  </w:tcMar>
                </w:tcPr>
                <w:p w14:paraId="31A42160"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00A13346" w14:textId="77777777" w:rsidR="000D25E3" w:rsidRPr="00C929A7" w:rsidRDefault="000D25E3" w:rsidP="00A40B66">
                  <w:r w:rsidRPr="00C929A7">
                    <w:rPr>
                      <w:b/>
                    </w:rPr>
                    <w:t xml:space="preserve">1. </w:t>
                  </w:r>
                  <w:r w:rsidR="00B446B3" w:rsidRPr="00B446B3">
                    <w:rPr>
                      <w:b/>
                      <w:bCs/>
                    </w:rPr>
                    <w:t>Pildyti/</w:t>
                  </w:r>
                  <w:r w:rsidR="00B446B3">
                    <w:rPr>
                      <w:b/>
                      <w:bCs/>
                    </w:rPr>
                    <w:t>R</w:t>
                  </w:r>
                  <w:r w:rsidR="00B446B3" w:rsidRPr="00B446B3">
                    <w:rPr>
                      <w:b/>
                      <w:bCs/>
                    </w:rPr>
                    <w:t>edaguoti PG</w:t>
                  </w:r>
                  <w:r w:rsidR="00AE4C7B" w:rsidRPr="00B446B3">
                    <w:rPr>
                      <w:b/>
                      <w:bCs/>
                    </w:rPr>
                    <w:t>L</w:t>
                  </w:r>
                </w:p>
              </w:tc>
            </w:tr>
            <w:tr w:rsidR="000D25E3" w:rsidRPr="00C929A7" w14:paraId="062F94B0" w14:textId="77777777" w:rsidTr="00A40B66">
              <w:trPr>
                <w:trHeight w:val="406"/>
              </w:trPr>
              <w:tc>
                <w:tcPr>
                  <w:tcW w:w="2250" w:type="dxa"/>
                  <w:shd w:val="clear" w:color="auto" w:fill="FFFFFF"/>
                  <w:tcMar>
                    <w:top w:w="60" w:type="dxa"/>
                    <w:left w:w="60" w:type="dxa"/>
                    <w:bottom w:w="0" w:type="dxa"/>
                    <w:right w:w="60" w:type="dxa"/>
                  </w:tcMar>
                </w:tcPr>
                <w:p w14:paraId="72E865F5" w14:textId="77777777" w:rsidR="000D25E3" w:rsidRPr="00C929A7" w:rsidRDefault="000D25E3" w:rsidP="00A40B66"/>
              </w:tc>
              <w:tc>
                <w:tcPr>
                  <w:tcW w:w="180" w:type="dxa"/>
                  <w:shd w:val="clear" w:color="auto" w:fill="FFFFFF"/>
                  <w:tcMar>
                    <w:top w:w="60" w:type="dxa"/>
                    <w:left w:w="60" w:type="dxa"/>
                    <w:bottom w:w="0" w:type="dxa"/>
                    <w:right w:w="60" w:type="dxa"/>
                  </w:tcMar>
                </w:tcPr>
                <w:p w14:paraId="589C6E33" w14:textId="77777777" w:rsidR="000D25E3" w:rsidRPr="00C929A7" w:rsidRDefault="000D25E3" w:rsidP="00A40B66"/>
              </w:tc>
              <w:tc>
                <w:tcPr>
                  <w:tcW w:w="6870" w:type="dxa"/>
                  <w:shd w:val="clear" w:color="auto" w:fill="FFFFFF"/>
                  <w:tcMar>
                    <w:top w:w="60" w:type="dxa"/>
                    <w:left w:w="60" w:type="dxa"/>
                    <w:bottom w:w="0" w:type="dxa"/>
                    <w:right w:w="60" w:type="dxa"/>
                  </w:tcMar>
                </w:tcPr>
                <w:p w14:paraId="043C80A9" w14:textId="77777777" w:rsidR="000D25E3" w:rsidRPr="00C929A7" w:rsidRDefault="000D25E3" w:rsidP="00A40B66">
                  <w:r w:rsidRPr="00C929A7">
                    <w:rPr>
                      <w:b/>
                    </w:rPr>
                    <w:t>1. Naudotojas</w:t>
                  </w:r>
                  <w:r w:rsidRPr="00C929A7">
                    <w:t xml:space="preserve"> - pasirinkti </w:t>
                  </w:r>
                  <w:r>
                    <w:t>projektą</w:t>
                  </w:r>
                  <w:r w:rsidRPr="00C929A7">
                    <w:t>.</w:t>
                  </w:r>
                </w:p>
                <w:p w14:paraId="2020769D" w14:textId="77777777" w:rsidR="000D25E3" w:rsidRPr="00C929A7" w:rsidRDefault="000D25E3" w:rsidP="00A40B66">
                  <w:r w:rsidRPr="00C929A7">
                    <w:rPr>
                      <w:b/>
                    </w:rPr>
                    <w:t>2. Naudotojas</w:t>
                  </w:r>
                  <w:r w:rsidRPr="00C929A7">
                    <w:t xml:space="preserve"> - inicijuoti </w:t>
                  </w:r>
                  <w:r w:rsidR="00B446B3">
                    <w:t>prašymo gauti lėšas</w:t>
                  </w:r>
                  <w:r>
                    <w:t xml:space="preserve"> įvedimą</w:t>
                  </w:r>
                  <w:r w:rsidR="007F1ADD">
                    <w:t xml:space="preserve"> arba peržiūrą</w:t>
                  </w:r>
                  <w:r w:rsidRPr="00C929A7">
                    <w:t xml:space="preserve">. </w:t>
                  </w:r>
                </w:p>
                <w:p w14:paraId="187326C0" w14:textId="77777777" w:rsidR="000D25E3" w:rsidRPr="00C929A7" w:rsidRDefault="000D25E3" w:rsidP="00A40B66">
                  <w:r w:rsidRPr="00C929A7">
                    <w:rPr>
                      <w:b/>
                    </w:rPr>
                    <w:t>3. Sistema</w:t>
                  </w:r>
                  <w:r w:rsidRPr="00C929A7">
                    <w:t xml:space="preserve"> </w:t>
                  </w:r>
                  <w:r>
                    <w:t>–</w:t>
                  </w:r>
                  <w:r w:rsidRPr="00C929A7">
                    <w:t xml:space="preserve"> </w:t>
                  </w:r>
                  <w:r>
                    <w:t>atidaryti įvedimo</w:t>
                  </w:r>
                  <w:r w:rsidR="007F1ADD">
                    <w:t>/peržiūros</w:t>
                  </w:r>
                  <w:r>
                    <w:t xml:space="preserve"> langą</w:t>
                  </w:r>
                  <w:r w:rsidRPr="00C929A7">
                    <w:t>.</w:t>
                  </w:r>
                </w:p>
                <w:p w14:paraId="14A252B1" w14:textId="77777777" w:rsidR="000D25E3" w:rsidRPr="00C929A7" w:rsidRDefault="000D25E3" w:rsidP="00A40B66">
                  <w:r w:rsidRPr="00C929A7">
                    <w:rPr>
                      <w:b/>
                    </w:rPr>
                    <w:t xml:space="preserve">4. Naudotojas </w:t>
                  </w:r>
                  <w:r>
                    <w:t>–</w:t>
                  </w:r>
                  <w:r w:rsidRPr="00C929A7">
                    <w:t xml:space="preserve"> </w:t>
                  </w:r>
                  <w:r>
                    <w:t>užpildyti ir išsaugoti informaciją (žr. R01</w:t>
                  </w:r>
                  <w:r w:rsidR="00A45A76">
                    <w:t xml:space="preserve"> ir R02</w:t>
                  </w:r>
                  <w:r>
                    <w:t>)</w:t>
                  </w:r>
                  <w:r w:rsidRPr="00C929A7">
                    <w:t xml:space="preserve">. </w:t>
                  </w:r>
                </w:p>
                <w:p w14:paraId="324B19F5" w14:textId="77777777" w:rsidR="000D25E3" w:rsidRPr="00C929A7" w:rsidRDefault="000D25E3" w:rsidP="00A40B66">
                  <w:r w:rsidRPr="00C929A7">
                    <w:t xml:space="preserve"> </w:t>
                  </w:r>
                </w:p>
              </w:tc>
            </w:tr>
          </w:tbl>
          <w:p w14:paraId="6A67DEC1" w14:textId="77777777" w:rsidR="000D25E3" w:rsidRPr="00C929A7" w:rsidRDefault="000D25E3" w:rsidP="00A40B66"/>
        </w:tc>
      </w:tr>
      <w:tr w:rsidR="000D25E3" w:rsidRPr="00C929A7" w14:paraId="5213F48A"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C707A64" w14:textId="77777777" w:rsidR="000D25E3" w:rsidRPr="00C929A7" w:rsidRDefault="000D25E3" w:rsidP="00A40B66">
            <w:pPr>
              <w:pStyle w:val="Pavadinimaslentelje"/>
              <w:rPr>
                <w:color w:val="auto"/>
              </w:rPr>
            </w:pPr>
            <w:r w:rsidRPr="00C929A7">
              <w:t>Apribojimai:</w:t>
            </w:r>
          </w:p>
        </w:tc>
      </w:tr>
      <w:tr w:rsidR="000D25E3" w:rsidRPr="00C929A7" w14:paraId="6F00C0BB" w14:textId="77777777" w:rsidTr="43F7318D">
        <w:tc>
          <w:tcPr>
            <w:tcW w:w="9600" w:type="dxa"/>
            <w:tcBorders>
              <w:top w:val="single" w:sz="2" w:space="0" w:color="auto"/>
              <w:left w:val="single" w:sz="2" w:space="0" w:color="auto"/>
              <w:bottom w:val="single" w:sz="2" w:space="0" w:color="auto"/>
              <w:right w:val="single" w:sz="2" w:space="0" w:color="auto"/>
            </w:tcBorders>
          </w:tcPr>
          <w:p w14:paraId="62994466" w14:textId="77777777" w:rsidR="000D25E3" w:rsidRDefault="000D25E3" w:rsidP="00A40B66">
            <w:r w:rsidRPr="00C242A7">
              <w:t>Prie projekto lauke „Projekto lėšos bus apmokamos avansu“ nurodyta reikšmė yra „</w:t>
            </w:r>
            <w:r w:rsidRPr="00C242A7">
              <w:rPr>
                <w:i/>
              </w:rPr>
              <w:t>Taip</w:t>
            </w:r>
            <w:r w:rsidRPr="00C242A7">
              <w:t>“.</w:t>
            </w:r>
          </w:p>
          <w:p w14:paraId="2CE1D6F8" w14:textId="77777777" w:rsidR="007F1ADD" w:rsidRPr="00C929A7" w:rsidRDefault="000D25E3" w:rsidP="001456A9">
            <w:r w:rsidRPr="00C242A7">
              <w:t>Jei naudotojas neužpildė privalomo lauko, tada sistema nutraukia</w:t>
            </w:r>
            <w:r>
              <w:t xml:space="preserve"> </w:t>
            </w:r>
            <w:r w:rsidRPr="00C242A7">
              <w:t>veiksmą ir informuoja naudotoją pranešimu, nurodant, kuris laukas neužpildytas.</w:t>
            </w:r>
          </w:p>
        </w:tc>
      </w:tr>
      <w:tr w:rsidR="000D25E3" w:rsidRPr="00C929A7" w14:paraId="0484A66E" w14:textId="77777777" w:rsidTr="43F7318D">
        <w:tc>
          <w:tcPr>
            <w:tcW w:w="9600" w:type="dxa"/>
            <w:tcBorders>
              <w:top w:val="single" w:sz="2" w:space="0" w:color="auto"/>
              <w:left w:val="single" w:sz="2" w:space="0" w:color="auto"/>
              <w:bottom w:val="single" w:sz="2" w:space="0" w:color="auto"/>
              <w:right w:val="single" w:sz="2" w:space="0" w:color="auto"/>
            </w:tcBorders>
          </w:tcPr>
          <w:p w14:paraId="0AEEC192" w14:textId="77777777" w:rsidR="000D25E3" w:rsidRPr="00C929A7" w:rsidRDefault="000D25E3" w:rsidP="00A40B66">
            <w:pPr>
              <w:pStyle w:val="Pavadinimaslentelje"/>
              <w:rPr>
                <w:color w:val="auto"/>
              </w:rPr>
            </w:pPr>
            <w:r w:rsidRPr="00C929A7">
              <w:t>Reikalavimai:</w:t>
            </w:r>
          </w:p>
        </w:tc>
      </w:tr>
      <w:tr w:rsidR="000D25E3" w:rsidRPr="00C929A7" w14:paraId="531AC933"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1DD929B3" w14:textId="77777777" w:rsidTr="43F7318D">
              <w:trPr>
                <w:trHeight w:val="330"/>
              </w:trPr>
              <w:tc>
                <w:tcPr>
                  <w:tcW w:w="9300" w:type="dxa"/>
                  <w:gridSpan w:val="2"/>
                  <w:shd w:val="clear" w:color="auto" w:fill="EFEFEF"/>
                  <w:tcMar>
                    <w:top w:w="60" w:type="dxa"/>
                    <w:left w:w="60" w:type="dxa"/>
                    <w:bottom w:w="0" w:type="dxa"/>
                    <w:right w:w="60" w:type="dxa"/>
                  </w:tcMar>
                </w:tcPr>
                <w:p w14:paraId="6FF179C3" w14:textId="77777777" w:rsidR="000D25E3" w:rsidRPr="00C929A7" w:rsidRDefault="000D25E3" w:rsidP="00A40B66">
                  <w:r w:rsidRPr="00C929A7">
                    <w:rPr>
                      <w:b/>
                    </w:rPr>
                    <w:t xml:space="preserve">R01 </w:t>
                  </w:r>
                  <w:r>
                    <w:rPr>
                      <w:b/>
                    </w:rPr>
                    <w:t>–</w:t>
                  </w:r>
                  <w:r w:rsidRPr="00C929A7">
                    <w:rPr>
                      <w:b/>
                    </w:rPr>
                    <w:t xml:space="preserve"> </w:t>
                  </w:r>
                  <w:r>
                    <w:rPr>
                      <w:b/>
                    </w:rPr>
                    <w:t xml:space="preserve">prašymo </w:t>
                  </w:r>
                  <w:r w:rsidR="001D638F">
                    <w:rPr>
                      <w:b/>
                    </w:rPr>
                    <w:t>gauti lėšas</w:t>
                  </w:r>
                  <w:r>
                    <w:rPr>
                      <w:b/>
                    </w:rPr>
                    <w:t xml:space="preserve"> </w:t>
                  </w:r>
                  <w:r w:rsidR="00A45A76">
                    <w:rPr>
                      <w:b/>
                    </w:rPr>
                    <w:t xml:space="preserve">bendros informacijos </w:t>
                  </w:r>
                  <w:r>
                    <w:rPr>
                      <w:b/>
                    </w:rPr>
                    <w:t>duomenys</w:t>
                  </w:r>
                </w:p>
              </w:tc>
            </w:tr>
            <w:tr w:rsidR="000D25E3" w:rsidRPr="00C929A7" w14:paraId="012F8E63" w14:textId="77777777" w:rsidTr="43F7318D">
              <w:trPr>
                <w:trHeight w:val="346"/>
              </w:trPr>
              <w:tc>
                <w:tcPr>
                  <w:tcW w:w="795" w:type="dxa"/>
                  <w:shd w:val="clear" w:color="auto" w:fill="FFFFFF" w:themeFill="background1"/>
                  <w:tcMar>
                    <w:top w:w="60" w:type="dxa"/>
                    <w:left w:w="60" w:type="dxa"/>
                    <w:bottom w:w="0" w:type="dxa"/>
                    <w:right w:w="60" w:type="dxa"/>
                  </w:tcMar>
                </w:tcPr>
                <w:p w14:paraId="2F21753F"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319BB4B9" w14:textId="77777777" w:rsidR="000D25E3" w:rsidRDefault="5A691341" w:rsidP="00792C25">
                  <w:pPr>
                    <w:pStyle w:val="Lentelssraas"/>
                  </w:pPr>
                  <w:r>
                    <w:t>PGL</w:t>
                  </w:r>
                  <w:r w:rsidR="5FD11DC3">
                    <w:t xml:space="preserve"> Nr. – </w:t>
                  </w:r>
                  <w:r>
                    <w:t xml:space="preserve">prašymo gauti lėšas numeris automatiškai sistemos priskiriamas po </w:t>
                  </w:r>
                  <w:r w:rsidR="7EC4538B">
                    <w:t>PGL pasirašymo el. parašu</w:t>
                  </w:r>
                  <w:r w:rsidR="5FD11DC3">
                    <w:t>;</w:t>
                  </w:r>
                </w:p>
                <w:p w14:paraId="3D70F7F2" w14:textId="77777777" w:rsidR="000D25E3" w:rsidRDefault="5FD11DC3" w:rsidP="00792C25">
                  <w:pPr>
                    <w:pStyle w:val="Lentelssraas"/>
                  </w:pPr>
                  <w:r>
                    <w:t xml:space="preserve">Planuojama pateikimo data – </w:t>
                  </w:r>
                  <w:r w:rsidR="7EC4538B">
                    <w:t xml:space="preserve">sistemos automatiškai paskirta data. </w:t>
                  </w:r>
                  <w:r w:rsidR="7D0B477C">
                    <w:t>Datos generuojamos tokiu principu: pirmo PGL data – per 10 dienų nuo sutarties pasirašymo dienos, sekančios pagal Projekto sutarties priede nustatytą lėšų gavimo grafiką iki atitinkamo einamųjų metų ketvirčio pirmo mėnesio 10 dienos)</w:t>
                  </w:r>
                  <w:r>
                    <w:t>;</w:t>
                  </w:r>
                </w:p>
                <w:p w14:paraId="31E4D77B" w14:textId="77777777" w:rsidR="000D25E3" w:rsidRDefault="4F45C2FC" w:rsidP="00792C25">
                  <w:pPr>
                    <w:pStyle w:val="Lentelssraas"/>
                  </w:pPr>
                  <w:r>
                    <w:t>P</w:t>
                  </w:r>
                  <w:r w:rsidR="5FD11DC3">
                    <w:t xml:space="preserve">ateikimo data </w:t>
                  </w:r>
                  <w:r>
                    <w:t>–</w:t>
                  </w:r>
                  <w:r w:rsidR="5FD11DC3">
                    <w:t xml:space="preserve"> </w:t>
                  </w:r>
                  <w:r>
                    <w:t>data užpildoma automatiškai pateikus PGL iš DMS</w:t>
                  </w:r>
                  <w:r w:rsidR="5FD11DC3">
                    <w:t>;</w:t>
                  </w:r>
                </w:p>
                <w:p w14:paraId="332B57FC" w14:textId="77777777" w:rsidR="008B7123" w:rsidRDefault="3B2FA49A" w:rsidP="00792C25">
                  <w:pPr>
                    <w:pStyle w:val="Lentelssraas"/>
                  </w:pPr>
                  <w:r>
                    <w:t>Metai – užpildoma automatiškai PGL sukūrimo metu;</w:t>
                  </w:r>
                </w:p>
                <w:p w14:paraId="20DB3145" w14:textId="77777777" w:rsidR="008B7123" w:rsidRDefault="3B2FA49A" w:rsidP="00792C25">
                  <w:pPr>
                    <w:pStyle w:val="Lentelssraas"/>
                  </w:pPr>
                  <w:r>
                    <w:t>Ketvirtis – užpildoma automatiškai PGL kūrimo metu;</w:t>
                  </w:r>
                </w:p>
                <w:p w14:paraId="13FDEBED" w14:textId="77777777" w:rsidR="000D25E3" w:rsidRDefault="47A8E434" w:rsidP="00792C25">
                  <w:pPr>
                    <w:pStyle w:val="Lentelssraas"/>
                  </w:pPr>
                  <w:r>
                    <w:t>Projekto sutarties pavadinimas – įvedamas sutarties pavadinimas;</w:t>
                  </w:r>
                </w:p>
                <w:p w14:paraId="0F509DFF" w14:textId="77777777" w:rsidR="00CB6A07" w:rsidRDefault="47A8E434" w:rsidP="00792C25">
                  <w:pPr>
                    <w:pStyle w:val="Lentelssraas"/>
                  </w:pPr>
                  <w:r>
                    <w:t>Projekto sutarties Nr. – įkeliama automatiškai PGL sukūrimo metu iš projekto sutarties;</w:t>
                  </w:r>
                </w:p>
                <w:p w14:paraId="22C9EA46" w14:textId="77777777" w:rsidR="00CB6A07" w:rsidRDefault="10DF2743" w:rsidP="00792C25">
                  <w:pPr>
                    <w:pStyle w:val="Lentelssraas"/>
                  </w:pPr>
                  <w:r>
                    <w:t>Projekto vykdytojas – įkeliama automatiškai PGL sukūrimo metu pagal projekto vykdytoją;</w:t>
                  </w:r>
                </w:p>
                <w:p w14:paraId="372D4078" w14:textId="77777777" w:rsidR="00B40640" w:rsidRDefault="10DF2743" w:rsidP="00792C25">
                  <w:pPr>
                    <w:pStyle w:val="Lentelssraas"/>
                  </w:pPr>
                  <w:r>
                    <w:t>Įmonės kodas – įkeliama automatiškai PGL sukūrimo metu pagal projekto vykdytoją;</w:t>
                  </w:r>
                </w:p>
                <w:p w14:paraId="5E0F088B" w14:textId="77777777" w:rsidR="00B40640" w:rsidRDefault="4C31875F" w:rsidP="00792C25">
                  <w:pPr>
                    <w:pStyle w:val="Lentelssraas"/>
                  </w:pPr>
                  <w:r>
                    <w:t>PVM mokėtojo kodas – įkeliama automatiškai PGL sukūrimo metu pagal projekto vykdytoją;</w:t>
                  </w:r>
                </w:p>
                <w:p w14:paraId="01C7AB3F" w14:textId="77777777" w:rsidR="00B65B80" w:rsidRDefault="4C31875F" w:rsidP="00792C25">
                  <w:pPr>
                    <w:pStyle w:val="Lentelssraas"/>
                  </w:pPr>
                  <w:r>
                    <w:t>Adresas – įkeliama automatiškai PGL sukūrimo metu pagal projekto vykdytoją;</w:t>
                  </w:r>
                </w:p>
                <w:p w14:paraId="64012ED5" w14:textId="77777777" w:rsidR="00B65B80" w:rsidRDefault="4C31875F" w:rsidP="00792C25">
                  <w:pPr>
                    <w:pStyle w:val="Lentelssraas"/>
                  </w:pPr>
                  <w:r>
                    <w:t>Telefonas – įvedamas telefono numeris;</w:t>
                  </w:r>
                </w:p>
                <w:p w14:paraId="1C6E7BE6" w14:textId="77777777" w:rsidR="00B65B80" w:rsidRDefault="4C31875F" w:rsidP="00792C25">
                  <w:pPr>
                    <w:pStyle w:val="Lentelssraas"/>
                  </w:pPr>
                  <w:r>
                    <w:t>Faksas – įvedamas fakso numeris;</w:t>
                  </w:r>
                </w:p>
                <w:p w14:paraId="5593DADB" w14:textId="77777777" w:rsidR="00B65B80" w:rsidRDefault="196C302E" w:rsidP="00792C25">
                  <w:pPr>
                    <w:pStyle w:val="Lentelssraas"/>
                  </w:pPr>
                  <w:r>
                    <w:t xml:space="preserve">Banko pavadinimas – </w:t>
                  </w:r>
                  <w:r w:rsidR="2FB5A001">
                    <w:t>įkeliama automatiškai PGL sukūrimo metu iš projekto bendros informacijos;</w:t>
                  </w:r>
                </w:p>
                <w:p w14:paraId="243FD528" w14:textId="77777777" w:rsidR="00B43137" w:rsidRDefault="196C302E" w:rsidP="00792C25">
                  <w:pPr>
                    <w:pStyle w:val="Lentelssraas"/>
                  </w:pPr>
                  <w:r>
                    <w:t xml:space="preserve">Banko kodas – </w:t>
                  </w:r>
                  <w:r w:rsidR="2FB5A001">
                    <w:t>įkeliama automatiškai PGL sukūrimo metu iš projekto bendros informacijos;</w:t>
                  </w:r>
                </w:p>
                <w:p w14:paraId="3FE131F4" w14:textId="77777777" w:rsidR="00B43137" w:rsidRDefault="1F17EE41" w:rsidP="00792C25">
                  <w:pPr>
                    <w:pStyle w:val="Lentelssraas"/>
                  </w:pPr>
                  <w:r>
                    <w:t xml:space="preserve">Sąskaitos banke numeris – </w:t>
                  </w:r>
                  <w:r w:rsidR="2FB5A001">
                    <w:t>įkeliama automatiškai PGL sukūrimo metu iš projekto bendros informacijos;</w:t>
                  </w:r>
                </w:p>
                <w:p w14:paraId="3D462FFD" w14:textId="77777777" w:rsidR="00D06C7E" w:rsidRDefault="1F17EE41" w:rsidP="00792C25">
                  <w:pPr>
                    <w:pStyle w:val="Lentelssraas"/>
                  </w:pPr>
                  <w:r>
                    <w:t xml:space="preserve">SWIFT – </w:t>
                  </w:r>
                  <w:r w:rsidR="2FB5A001">
                    <w:t>įkeliama automatiškai PGL sukūrimo metu iš projekto bendros informacijos;</w:t>
                  </w:r>
                </w:p>
                <w:p w14:paraId="48ABC84A" w14:textId="77777777" w:rsidR="00D06C7E" w:rsidRPr="00C929A7" w:rsidRDefault="1F17EE41" w:rsidP="00792C25">
                  <w:pPr>
                    <w:pStyle w:val="Lentelssraas"/>
                  </w:pPr>
                  <w:r>
                    <w:t>Būsena – pagal nutylėjimą siūloma būsena „Rengiama“;</w:t>
                  </w:r>
                </w:p>
              </w:tc>
            </w:tr>
            <w:tr w:rsidR="00A45A76" w:rsidRPr="00C929A7" w14:paraId="0505F639" w14:textId="77777777" w:rsidTr="43F7318D">
              <w:trPr>
                <w:trHeight w:val="346"/>
              </w:trPr>
              <w:tc>
                <w:tcPr>
                  <w:tcW w:w="9300" w:type="dxa"/>
                  <w:gridSpan w:val="2"/>
                  <w:shd w:val="clear" w:color="auto" w:fill="F2F2F2" w:themeFill="background1" w:themeFillShade="F2"/>
                  <w:tcMar>
                    <w:top w:w="60" w:type="dxa"/>
                    <w:left w:w="60" w:type="dxa"/>
                    <w:bottom w:w="0" w:type="dxa"/>
                    <w:right w:w="60" w:type="dxa"/>
                  </w:tcMar>
                </w:tcPr>
                <w:p w14:paraId="187614BB" w14:textId="77777777" w:rsidR="00A45A76" w:rsidRDefault="00A45A76" w:rsidP="00A45A76">
                  <w:pPr>
                    <w:pStyle w:val="Lentelssraas"/>
                    <w:numPr>
                      <w:ilvl w:val="0"/>
                      <w:numId w:val="0"/>
                    </w:numPr>
                    <w:ind w:left="329"/>
                  </w:pPr>
                  <w:r w:rsidRPr="00C929A7">
                    <w:rPr>
                      <w:b/>
                    </w:rPr>
                    <w:t>R0</w:t>
                  </w:r>
                  <w:r>
                    <w:rPr>
                      <w:b/>
                    </w:rPr>
                    <w:t>2</w:t>
                  </w:r>
                  <w:r w:rsidRPr="00C929A7">
                    <w:rPr>
                      <w:b/>
                    </w:rPr>
                    <w:t xml:space="preserve"> </w:t>
                  </w:r>
                  <w:r>
                    <w:rPr>
                      <w:b/>
                    </w:rPr>
                    <w:t>–</w:t>
                  </w:r>
                  <w:r w:rsidRPr="00C929A7">
                    <w:rPr>
                      <w:b/>
                    </w:rPr>
                    <w:t xml:space="preserve"> </w:t>
                  </w:r>
                  <w:r>
                    <w:rPr>
                      <w:b/>
                    </w:rPr>
                    <w:t>prašymo gauti lėšas prašomų lėšų duomenys</w:t>
                  </w:r>
                </w:p>
              </w:tc>
            </w:tr>
            <w:tr w:rsidR="00A45A76" w:rsidRPr="00C929A7" w14:paraId="5A9FAC05" w14:textId="77777777" w:rsidTr="43F7318D">
              <w:trPr>
                <w:trHeight w:val="346"/>
              </w:trPr>
              <w:tc>
                <w:tcPr>
                  <w:tcW w:w="795" w:type="dxa"/>
                  <w:shd w:val="clear" w:color="auto" w:fill="FFFFFF" w:themeFill="background1"/>
                  <w:tcMar>
                    <w:top w:w="60" w:type="dxa"/>
                    <w:left w:w="60" w:type="dxa"/>
                    <w:bottom w:w="0" w:type="dxa"/>
                    <w:right w:w="60" w:type="dxa"/>
                  </w:tcMar>
                </w:tcPr>
                <w:p w14:paraId="50C38EBC" w14:textId="77777777" w:rsidR="00A45A76" w:rsidRPr="00C929A7" w:rsidRDefault="00A45A76" w:rsidP="00A40B66"/>
              </w:tc>
              <w:tc>
                <w:tcPr>
                  <w:tcW w:w="8505" w:type="dxa"/>
                  <w:shd w:val="clear" w:color="auto" w:fill="FFFFFF" w:themeFill="background1"/>
                  <w:tcMar>
                    <w:top w:w="60" w:type="dxa"/>
                    <w:left w:w="60" w:type="dxa"/>
                    <w:bottom w:w="0" w:type="dxa"/>
                    <w:right w:w="60" w:type="dxa"/>
                  </w:tcMar>
                </w:tcPr>
                <w:p w14:paraId="79478FF5" w14:textId="77777777" w:rsidR="00A45A76" w:rsidRDefault="4DC972C7" w:rsidP="00792C25">
                  <w:pPr>
                    <w:pStyle w:val="Lentelssraas"/>
                  </w:pPr>
                  <w:r>
                    <w:t xml:space="preserve">ES lėšos – </w:t>
                  </w:r>
                  <w:r w:rsidR="4E5A46E8">
                    <w:t>Įvedamos ES lėšos jas paskirstant pagal klasifikacijos kodus. Klasifikacijos kodai nustatomi ir atvaizduojami automatiškai pagal subjektą, kuriam priklauso projekto vykdytojas;</w:t>
                  </w:r>
                </w:p>
                <w:p w14:paraId="496AA170" w14:textId="77777777" w:rsidR="005112B4" w:rsidRDefault="4DC972C7" w:rsidP="00792C25">
                  <w:pPr>
                    <w:pStyle w:val="Lentelssraas"/>
                  </w:pPr>
                  <w:r>
                    <w:t xml:space="preserve">BF lėšos – </w:t>
                  </w:r>
                  <w:r w:rsidR="4E5A46E8">
                    <w:t>Įvedamos BF lėšos jas paskirstant pagal klasifikacijos kodus. Klasifikacijos kodai nustatomi ir atvaizduojami automatiškai pagal subjektą, kuriam priklauso projekto vykdytojas;</w:t>
                  </w:r>
                </w:p>
                <w:p w14:paraId="1AC03436" w14:textId="77777777" w:rsidR="005112B4" w:rsidRDefault="4DC972C7" w:rsidP="00792C25">
                  <w:pPr>
                    <w:pStyle w:val="Lentelssraas"/>
                  </w:pPr>
                  <w:r>
                    <w:t xml:space="preserve">Iš viso </w:t>
                  </w:r>
                  <w:r w:rsidR="139A1C50">
                    <w:t>–</w:t>
                  </w:r>
                  <w:r>
                    <w:t xml:space="preserve"> </w:t>
                  </w:r>
                  <w:r w:rsidR="139A1C50">
                    <w:t>automatiškai sumuojamas stulpelis pagal eilutėse įvestus duomenis.</w:t>
                  </w:r>
                </w:p>
              </w:tc>
            </w:tr>
          </w:tbl>
          <w:p w14:paraId="3A9722B2" w14:textId="77777777" w:rsidR="000D25E3" w:rsidRPr="00C929A7" w:rsidRDefault="000D25E3" w:rsidP="00A40B66"/>
        </w:tc>
      </w:tr>
      <w:tr w:rsidR="000D25E3" w:rsidRPr="00C929A7" w14:paraId="7B626B29"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5A58EC1" w14:textId="77777777" w:rsidR="000D25E3" w:rsidRPr="00C929A7" w:rsidRDefault="000D25E3" w:rsidP="00A40B66">
            <w:pPr>
              <w:pStyle w:val="Pavadinimaslentelje"/>
              <w:rPr>
                <w:color w:val="auto"/>
              </w:rPr>
            </w:pPr>
            <w:r w:rsidRPr="00C929A7">
              <w:t>Bendrieji reikalavimai:</w:t>
            </w:r>
          </w:p>
        </w:tc>
      </w:tr>
      <w:tr w:rsidR="000D25E3" w:rsidRPr="00C929A7" w14:paraId="6E922065" w14:textId="77777777" w:rsidTr="43F7318D">
        <w:tc>
          <w:tcPr>
            <w:tcW w:w="9600" w:type="dxa"/>
            <w:tcBorders>
              <w:top w:val="single" w:sz="2" w:space="0" w:color="auto"/>
              <w:left w:val="single" w:sz="2" w:space="0" w:color="auto"/>
              <w:bottom w:val="single" w:sz="2" w:space="0" w:color="auto"/>
              <w:right w:val="single" w:sz="2" w:space="0" w:color="auto"/>
            </w:tcBorders>
          </w:tcPr>
          <w:p w14:paraId="09B5F710" w14:textId="77777777" w:rsidR="000D25E3" w:rsidRDefault="001456A9" w:rsidP="00A40B66">
            <w:r>
              <w:t xml:space="preserve">PGL sukuriamai automatiškai po projekto sutarties pasirašymo. Kūrimo metu jų bendroji informacija yra užpildoma automatiškai pagal R01 </w:t>
            </w:r>
            <w:r w:rsidR="00311254">
              <w:t>dalyje nurodytas taisykles.</w:t>
            </w:r>
          </w:p>
          <w:p w14:paraId="24D3DB55" w14:textId="77777777" w:rsidR="002C53D5" w:rsidRPr="00C929A7" w:rsidRDefault="002C53D5" w:rsidP="00A40B66">
            <w:r>
              <w:t xml:space="preserve">Jei prašomų lėšų skirtuke įvesta bendra suma </w:t>
            </w:r>
            <w:r w:rsidR="00557A54">
              <w:t xml:space="preserve">neatitinka projekto sutarties antro priedo duomenų, sistema rodo klaidos pranešimą su paaiškinimų, kad </w:t>
            </w:r>
            <w:r w:rsidR="00492D22">
              <w:t>įvesta suma yra netinkama.</w:t>
            </w:r>
          </w:p>
        </w:tc>
      </w:tr>
      <w:tr w:rsidR="000D25E3" w:rsidRPr="00C929A7" w14:paraId="332DA42E" w14:textId="77777777" w:rsidTr="43F7318D">
        <w:trPr>
          <w:trHeight w:hRule="exact" w:val="118"/>
        </w:trPr>
        <w:tc>
          <w:tcPr>
            <w:tcW w:w="9600" w:type="dxa"/>
            <w:tcBorders>
              <w:top w:val="nil"/>
              <w:left w:val="nil"/>
              <w:bottom w:val="nil"/>
              <w:right w:val="nil"/>
            </w:tcBorders>
          </w:tcPr>
          <w:p w14:paraId="76F1BEB2" w14:textId="77777777" w:rsidR="000D25E3" w:rsidRPr="00C929A7" w:rsidRDefault="000D25E3" w:rsidP="00A40B66">
            <w:pPr>
              <w:rPr>
                <w:sz w:val="8"/>
              </w:rPr>
            </w:pPr>
          </w:p>
        </w:tc>
      </w:tr>
    </w:tbl>
    <w:p w14:paraId="790059BD" w14:textId="77777777" w:rsidR="000D25E3" w:rsidRDefault="000D25E3" w:rsidP="000D25E3">
      <w:pPr>
        <w:pStyle w:val="BodyText"/>
      </w:pPr>
    </w:p>
    <w:p w14:paraId="1D7FB07B" w14:textId="77777777" w:rsidR="00BD3BB2" w:rsidRDefault="77BB77F3" w:rsidP="000E5B25">
      <w:pPr>
        <w:pStyle w:val="Heading5"/>
      </w:pPr>
      <w:r>
        <w:t>PGL_</w:t>
      </w:r>
      <w:r w:rsidR="164AB37C">
        <w:t>0101</w:t>
      </w:r>
      <w:r>
        <w:t xml:space="preserve"> Pateikti PGL</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BD3BB2" w:rsidRPr="00C929A7" w14:paraId="5687D38F"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6A22C3C" w14:textId="77777777" w:rsidR="00BD3BB2" w:rsidRPr="00C929A7" w:rsidRDefault="00BD3BB2" w:rsidP="00A40B66">
            <w:pPr>
              <w:pStyle w:val="Pavadinimaslentelje"/>
              <w:rPr>
                <w:color w:val="auto"/>
              </w:rPr>
            </w:pPr>
            <w:r w:rsidRPr="00C929A7">
              <w:t>Scenarijai:</w:t>
            </w:r>
          </w:p>
        </w:tc>
      </w:tr>
      <w:tr w:rsidR="00BD3BB2" w:rsidRPr="00C929A7" w14:paraId="79E05907"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D3BB2" w:rsidRPr="00C929A7" w14:paraId="34386595" w14:textId="77777777" w:rsidTr="00A40B66">
              <w:trPr>
                <w:trHeight w:val="286"/>
              </w:trPr>
              <w:tc>
                <w:tcPr>
                  <w:tcW w:w="2250" w:type="dxa"/>
                  <w:shd w:val="clear" w:color="auto" w:fill="EFEFEF"/>
                  <w:tcMar>
                    <w:top w:w="60" w:type="dxa"/>
                    <w:left w:w="60" w:type="dxa"/>
                    <w:bottom w:w="0" w:type="dxa"/>
                    <w:right w:w="60" w:type="dxa"/>
                  </w:tcMar>
                </w:tcPr>
                <w:p w14:paraId="33CC0604" w14:textId="77777777" w:rsidR="00BD3BB2" w:rsidRPr="00C929A7" w:rsidRDefault="00BD3BB2" w:rsidP="00A40B66">
                  <w:r w:rsidRPr="00C929A7">
                    <w:rPr>
                      <w:b/>
                    </w:rPr>
                    <w:t>Pagrindinis</w:t>
                  </w:r>
                </w:p>
              </w:tc>
              <w:tc>
                <w:tcPr>
                  <w:tcW w:w="7050" w:type="dxa"/>
                  <w:gridSpan w:val="2"/>
                  <w:shd w:val="clear" w:color="auto" w:fill="EFEFEF"/>
                  <w:tcMar>
                    <w:top w:w="60" w:type="dxa"/>
                    <w:left w:w="60" w:type="dxa"/>
                    <w:bottom w:w="0" w:type="dxa"/>
                    <w:right w:w="60" w:type="dxa"/>
                  </w:tcMar>
                </w:tcPr>
                <w:p w14:paraId="350FA4F7" w14:textId="77777777" w:rsidR="00BD3BB2" w:rsidRPr="00C929A7" w:rsidRDefault="00BD3BB2" w:rsidP="00A40B66">
                  <w:r w:rsidRPr="00C929A7">
                    <w:rPr>
                      <w:b/>
                    </w:rPr>
                    <w:t xml:space="preserve">1. </w:t>
                  </w:r>
                  <w:r w:rsidR="00A274E9">
                    <w:rPr>
                      <w:b/>
                      <w:bCs/>
                    </w:rPr>
                    <w:t>Pateikti</w:t>
                  </w:r>
                  <w:r w:rsidRPr="00B446B3">
                    <w:rPr>
                      <w:b/>
                      <w:bCs/>
                    </w:rPr>
                    <w:t xml:space="preserve"> PGL</w:t>
                  </w:r>
                </w:p>
              </w:tc>
            </w:tr>
            <w:tr w:rsidR="00BD3BB2" w:rsidRPr="00C929A7" w14:paraId="0BBC6E65" w14:textId="77777777" w:rsidTr="00A40B66">
              <w:trPr>
                <w:trHeight w:val="406"/>
              </w:trPr>
              <w:tc>
                <w:tcPr>
                  <w:tcW w:w="2250" w:type="dxa"/>
                  <w:shd w:val="clear" w:color="auto" w:fill="FFFFFF"/>
                  <w:tcMar>
                    <w:top w:w="60" w:type="dxa"/>
                    <w:left w:w="60" w:type="dxa"/>
                    <w:bottom w:w="0" w:type="dxa"/>
                    <w:right w:w="60" w:type="dxa"/>
                  </w:tcMar>
                </w:tcPr>
                <w:p w14:paraId="729DD466" w14:textId="77777777" w:rsidR="00BD3BB2" w:rsidRPr="00C929A7" w:rsidRDefault="00BD3BB2" w:rsidP="00A40B66"/>
              </w:tc>
              <w:tc>
                <w:tcPr>
                  <w:tcW w:w="180" w:type="dxa"/>
                  <w:shd w:val="clear" w:color="auto" w:fill="FFFFFF"/>
                  <w:tcMar>
                    <w:top w:w="60" w:type="dxa"/>
                    <w:left w:w="60" w:type="dxa"/>
                    <w:bottom w:w="0" w:type="dxa"/>
                    <w:right w:w="60" w:type="dxa"/>
                  </w:tcMar>
                </w:tcPr>
                <w:p w14:paraId="2BEA5401" w14:textId="77777777" w:rsidR="00BD3BB2" w:rsidRPr="00C929A7" w:rsidRDefault="00BD3BB2" w:rsidP="00A40B66"/>
              </w:tc>
              <w:tc>
                <w:tcPr>
                  <w:tcW w:w="6870" w:type="dxa"/>
                  <w:shd w:val="clear" w:color="auto" w:fill="FFFFFF"/>
                  <w:tcMar>
                    <w:top w:w="60" w:type="dxa"/>
                    <w:left w:w="60" w:type="dxa"/>
                    <w:bottom w:w="0" w:type="dxa"/>
                    <w:right w:w="60" w:type="dxa"/>
                  </w:tcMar>
                </w:tcPr>
                <w:p w14:paraId="57A56315" w14:textId="77777777" w:rsidR="00BD3BB2" w:rsidRPr="00C929A7" w:rsidRDefault="00BD3BB2" w:rsidP="00A40B66">
                  <w:r w:rsidRPr="00C929A7">
                    <w:rPr>
                      <w:b/>
                    </w:rPr>
                    <w:t>1. Naudotojas</w:t>
                  </w:r>
                  <w:r w:rsidRPr="00C929A7">
                    <w:t xml:space="preserve"> - pasirinkti </w:t>
                  </w:r>
                  <w:r>
                    <w:t>projektą</w:t>
                  </w:r>
                  <w:r w:rsidRPr="00C929A7">
                    <w:t>.</w:t>
                  </w:r>
                </w:p>
                <w:p w14:paraId="7ED709B9" w14:textId="77777777" w:rsidR="00BD3BB2" w:rsidRDefault="00BD3BB2" w:rsidP="00A274E9">
                  <w:r w:rsidRPr="00C929A7">
                    <w:rPr>
                      <w:b/>
                    </w:rPr>
                    <w:t>2. Naudotojas</w:t>
                  </w:r>
                  <w:r w:rsidRPr="00C929A7">
                    <w:t xml:space="preserve"> </w:t>
                  </w:r>
                  <w:r w:rsidR="00A274E9">
                    <w:t>–</w:t>
                  </w:r>
                  <w:r w:rsidRPr="00C929A7">
                    <w:t xml:space="preserve"> </w:t>
                  </w:r>
                  <w:r w:rsidR="00A274E9">
                    <w:t>Atidaryti pasirinkto PGL langą</w:t>
                  </w:r>
                  <w:r w:rsidRPr="00C929A7">
                    <w:t xml:space="preserve">. </w:t>
                  </w:r>
                </w:p>
                <w:p w14:paraId="1A9CEA08" w14:textId="77777777" w:rsidR="00A274E9" w:rsidRPr="00C929A7" w:rsidRDefault="00A274E9" w:rsidP="00A274E9">
                  <w:r w:rsidRPr="0003159B">
                    <w:rPr>
                      <w:b/>
                      <w:bCs/>
                    </w:rPr>
                    <w:t>3. Naudotojas</w:t>
                  </w:r>
                  <w:r>
                    <w:t xml:space="preserve"> – inicijuoti </w:t>
                  </w:r>
                  <w:r w:rsidR="0003159B">
                    <w:t xml:space="preserve">PGL pateikimą (scenarijus </w:t>
                  </w:r>
                  <w:r w:rsidR="00960D1B" w:rsidRPr="00960D1B">
                    <w:rPr>
                      <w:rStyle w:val="NuorodaChar"/>
                    </w:rPr>
                    <w:fldChar w:fldCharType="begin"/>
                  </w:r>
                  <w:r w:rsidR="00960D1B" w:rsidRPr="00960D1B">
                    <w:rPr>
                      <w:rStyle w:val="NuorodaChar"/>
                    </w:rPr>
                    <w:instrText xml:space="preserve"> REF _Ref91775117 \h </w:instrText>
                  </w:r>
                  <w:r w:rsidR="00960D1B">
                    <w:rPr>
                      <w:rStyle w:val="NuorodaChar"/>
                    </w:rPr>
                    <w:instrText xml:space="preserve"> \* MERGEFORMAT </w:instrText>
                  </w:r>
                  <w:r w:rsidR="00960D1B" w:rsidRPr="00960D1B">
                    <w:rPr>
                      <w:rStyle w:val="NuorodaChar"/>
                    </w:rPr>
                  </w:r>
                  <w:r w:rsidR="00960D1B" w:rsidRPr="00960D1B">
                    <w:rPr>
                      <w:rStyle w:val="NuorodaChar"/>
                    </w:rPr>
                    <w:fldChar w:fldCharType="separate"/>
                  </w:r>
                  <w:r w:rsidR="00DB4384" w:rsidRPr="00DB4384">
                    <w:rPr>
                      <w:rStyle w:val="NuorodaChar"/>
                    </w:rPr>
                    <w:t>PR_0112 Pateikti pasirašant el. parašu</w:t>
                  </w:r>
                  <w:r w:rsidR="00960D1B" w:rsidRPr="00960D1B">
                    <w:rPr>
                      <w:rStyle w:val="NuorodaChar"/>
                    </w:rPr>
                    <w:fldChar w:fldCharType="end"/>
                  </w:r>
                  <w:r w:rsidR="0003159B">
                    <w:t>)</w:t>
                  </w:r>
                </w:p>
                <w:p w14:paraId="10CAF712" w14:textId="77777777" w:rsidR="00BD3BB2" w:rsidRPr="00C929A7" w:rsidRDefault="00BD3BB2" w:rsidP="00A40B66">
                  <w:r w:rsidRPr="00C929A7">
                    <w:rPr>
                      <w:b/>
                    </w:rPr>
                    <w:t>3. Sistema</w:t>
                  </w:r>
                  <w:r w:rsidRPr="00C929A7">
                    <w:t xml:space="preserve"> </w:t>
                  </w:r>
                  <w:r>
                    <w:t>–</w:t>
                  </w:r>
                  <w:r w:rsidRPr="00C929A7">
                    <w:t xml:space="preserve"> </w:t>
                  </w:r>
                  <w:r w:rsidR="0003159B">
                    <w:t>pateikti pasirašytą PGL ir informuoti naudotojus</w:t>
                  </w:r>
                  <w:r w:rsidRPr="00C929A7">
                    <w:t>.</w:t>
                  </w:r>
                </w:p>
                <w:p w14:paraId="55752FED" w14:textId="77777777" w:rsidR="00BD3BB2" w:rsidRPr="00C929A7" w:rsidRDefault="00BD3BB2" w:rsidP="00A40B66"/>
              </w:tc>
            </w:tr>
          </w:tbl>
          <w:p w14:paraId="56E3BD41" w14:textId="77777777" w:rsidR="00BD3BB2" w:rsidRPr="00C929A7" w:rsidRDefault="00BD3BB2" w:rsidP="00A40B66"/>
        </w:tc>
      </w:tr>
      <w:tr w:rsidR="00BD3BB2" w:rsidRPr="00C929A7" w14:paraId="3B40783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EC44965" w14:textId="77777777" w:rsidR="00BD3BB2" w:rsidRPr="00C929A7" w:rsidRDefault="00BD3BB2" w:rsidP="00A40B66">
            <w:pPr>
              <w:pStyle w:val="Pavadinimaslentelje"/>
              <w:rPr>
                <w:color w:val="auto"/>
              </w:rPr>
            </w:pPr>
            <w:r w:rsidRPr="00C929A7">
              <w:t>Apribojimai:</w:t>
            </w:r>
          </w:p>
        </w:tc>
      </w:tr>
      <w:tr w:rsidR="00BD3BB2" w:rsidRPr="00C929A7" w14:paraId="5D785E36" w14:textId="77777777" w:rsidTr="00A40B66">
        <w:tc>
          <w:tcPr>
            <w:tcW w:w="9600" w:type="dxa"/>
            <w:tcBorders>
              <w:top w:val="single" w:sz="2" w:space="0" w:color="auto"/>
              <w:left w:val="single" w:sz="2" w:space="0" w:color="auto"/>
              <w:bottom w:val="single" w:sz="2" w:space="0" w:color="auto"/>
              <w:right w:val="single" w:sz="2" w:space="0" w:color="auto"/>
            </w:tcBorders>
          </w:tcPr>
          <w:p w14:paraId="3351A01E" w14:textId="77777777" w:rsidR="00BD3BB2" w:rsidRPr="00C929A7" w:rsidRDefault="00BD3BB2" w:rsidP="00A40B66"/>
        </w:tc>
      </w:tr>
      <w:tr w:rsidR="00BD3BB2" w:rsidRPr="00C929A7" w14:paraId="733374F9" w14:textId="77777777" w:rsidTr="00A40B66">
        <w:tc>
          <w:tcPr>
            <w:tcW w:w="9600" w:type="dxa"/>
            <w:tcBorders>
              <w:top w:val="single" w:sz="2" w:space="0" w:color="auto"/>
              <w:left w:val="single" w:sz="2" w:space="0" w:color="auto"/>
              <w:bottom w:val="single" w:sz="2" w:space="0" w:color="auto"/>
              <w:right w:val="single" w:sz="2" w:space="0" w:color="auto"/>
            </w:tcBorders>
          </w:tcPr>
          <w:p w14:paraId="6DC32A1C" w14:textId="77777777" w:rsidR="00BD3BB2" w:rsidRPr="00C929A7" w:rsidRDefault="00BD3BB2" w:rsidP="00A40B66">
            <w:pPr>
              <w:pStyle w:val="Pavadinimaslentelje"/>
              <w:rPr>
                <w:color w:val="auto"/>
              </w:rPr>
            </w:pPr>
            <w:r w:rsidRPr="00C929A7">
              <w:t>Reikalavimai:</w:t>
            </w:r>
          </w:p>
        </w:tc>
      </w:tr>
      <w:tr w:rsidR="00BD3BB2" w:rsidRPr="00C929A7" w14:paraId="6BFBFB51" w14:textId="77777777" w:rsidTr="00A40B66">
        <w:tc>
          <w:tcPr>
            <w:tcW w:w="9600" w:type="dxa"/>
            <w:tcBorders>
              <w:top w:val="single" w:sz="2" w:space="0" w:color="auto"/>
              <w:left w:val="single" w:sz="2" w:space="0" w:color="auto"/>
              <w:bottom w:val="single" w:sz="2" w:space="0" w:color="auto"/>
              <w:right w:val="single" w:sz="2" w:space="0" w:color="auto"/>
            </w:tcBorders>
          </w:tcPr>
          <w:p w14:paraId="181B5797" w14:textId="77777777" w:rsidR="00BD3BB2" w:rsidRPr="00C929A7" w:rsidRDefault="00BD3BB2" w:rsidP="00A40B66"/>
        </w:tc>
      </w:tr>
      <w:tr w:rsidR="00BD3BB2" w:rsidRPr="00C929A7" w14:paraId="43C26645"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CE54CDC" w14:textId="77777777" w:rsidR="00BD3BB2" w:rsidRPr="00C929A7" w:rsidRDefault="00BD3BB2" w:rsidP="00A40B66">
            <w:pPr>
              <w:pStyle w:val="Pavadinimaslentelje"/>
              <w:rPr>
                <w:color w:val="auto"/>
              </w:rPr>
            </w:pPr>
            <w:r w:rsidRPr="00C929A7">
              <w:t>Bendrieji reikalavimai:</w:t>
            </w:r>
          </w:p>
        </w:tc>
      </w:tr>
      <w:tr w:rsidR="00BD3BB2" w:rsidRPr="00C929A7" w14:paraId="348154EA" w14:textId="77777777" w:rsidTr="00A40B66">
        <w:tc>
          <w:tcPr>
            <w:tcW w:w="9600" w:type="dxa"/>
            <w:tcBorders>
              <w:top w:val="single" w:sz="2" w:space="0" w:color="auto"/>
              <w:left w:val="single" w:sz="2" w:space="0" w:color="auto"/>
              <w:bottom w:val="single" w:sz="2" w:space="0" w:color="auto"/>
              <w:right w:val="single" w:sz="2" w:space="0" w:color="auto"/>
            </w:tcBorders>
          </w:tcPr>
          <w:p w14:paraId="13DA3073" w14:textId="77777777" w:rsidR="00BD3BB2" w:rsidRPr="00C929A7" w:rsidRDefault="00BF7503">
            <w:r>
              <w:t xml:space="preserve">Teikiant pasirašyti PGL yra suformuojama </w:t>
            </w:r>
            <w:r w:rsidR="00D44CEA">
              <w:t xml:space="preserve">PGL </w:t>
            </w:r>
            <w:r w:rsidR="006C6E88">
              <w:t xml:space="preserve">spausdintinė </w:t>
            </w:r>
            <w:r w:rsidRPr="00C929A7">
              <w:t>forma</w:t>
            </w:r>
            <w:r>
              <w:t>, kuri atvaizduota prieduose Nr</w:t>
            </w:r>
            <w:r w:rsidRPr="00C929A7">
              <w:t xml:space="preserve">. </w:t>
            </w:r>
            <w:r>
              <w:t>11 projektams, kurių tipas nėra „Veiklos projektas“, o projektams, kurių tipas yra „Veiklos projektai“ formuojama ankstesnė forma.</w:t>
            </w:r>
          </w:p>
        </w:tc>
      </w:tr>
      <w:tr w:rsidR="00BD3BB2" w:rsidRPr="00C929A7" w14:paraId="77453EFF" w14:textId="77777777" w:rsidTr="00A40B66">
        <w:trPr>
          <w:trHeight w:hRule="exact" w:val="118"/>
        </w:trPr>
        <w:tc>
          <w:tcPr>
            <w:tcW w:w="9600" w:type="dxa"/>
            <w:tcBorders>
              <w:top w:val="nil"/>
              <w:left w:val="nil"/>
              <w:bottom w:val="nil"/>
              <w:right w:val="nil"/>
            </w:tcBorders>
          </w:tcPr>
          <w:p w14:paraId="60A36421" w14:textId="77777777" w:rsidR="00BD3BB2" w:rsidRPr="00C929A7" w:rsidRDefault="00BD3BB2" w:rsidP="00A40B66">
            <w:pPr>
              <w:rPr>
                <w:sz w:val="8"/>
              </w:rPr>
            </w:pPr>
          </w:p>
        </w:tc>
      </w:tr>
    </w:tbl>
    <w:p w14:paraId="368EA3E4" w14:textId="77777777" w:rsidR="00BD3BB2" w:rsidRDefault="00BD3BB2" w:rsidP="00BD3BB2">
      <w:pPr>
        <w:pStyle w:val="BodyText"/>
      </w:pPr>
    </w:p>
    <w:p w14:paraId="193220FF" w14:textId="77777777" w:rsidR="00BD3BB2" w:rsidRDefault="164AB37C" w:rsidP="000E5B25">
      <w:pPr>
        <w:pStyle w:val="Heading5"/>
      </w:pPr>
      <w:r>
        <w:t>PGL</w:t>
      </w:r>
      <w:r w:rsidR="6D937494">
        <w:t>_0102 Pildyti PGL patikros lapą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E07669" w:rsidRPr="00C929A7" w14:paraId="35FC640F"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3288ED6" w14:textId="77777777" w:rsidR="00E07669" w:rsidRPr="00C929A7" w:rsidRDefault="00E07669" w:rsidP="00A40B66">
            <w:pPr>
              <w:pStyle w:val="Pavadinimaslentelje"/>
            </w:pPr>
            <w:r w:rsidRPr="00C929A7">
              <w:t>Scenarijai:</w:t>
            </w:r>
          </w:p>
        </w:tc>
      </w:tr>
      <w:tr w:rsidR="00E07669" w:rsidRPr="00C929A7" w14:paraId="78E6A1E5"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E07669" w:rsidRPr="00C929A7" w14:paraId="5FB3BB9E" w14:textId="77777777" w:rsidTr="00A40B66">
              <w:trPr>
                <w:trHeight w:val="286"/>
              </w:trPr>
              <w:tc>
                <w:tcPr>
                  <w:tcW w:w="2250" w:type="dxa"/>
                  <w:shd w:val="clear" w:color="auto" w:fill="EFEFEF"/>
                  <w:tcMar>
                    <w:top w:w="60" w:type="dxa"/>
                    <w:left w:w="60" w:type="dxa"/>
                    <w:bottom w:w="0" w:type="dxa"/>
                    <w:right w:w="60" w:type="dxa"/>
                  </w:tcMar>
                </w:tcPr>
                <w:p w14:paraId="2E9775C2" w14:textId="77777777" w:rsidR="00E07669" w:rsidRPr="00C929A7" w:rsidRDefault="00E07669" w:rsidP="00A40B66">
                  <w:r w:rsidRPr="00C929A7">
                    <w:rPr>
                      <w:b/>
                    </w:rPr>
                    <w:t>Pagrindinis</w:t>
                  </w:r>
                </w:p>
              </w:tc>
              <w:tc>
                <w:tcPr>
                  <w:tcW w:w="7050" w:type="dxa"/>
                  <w:gridSpan w:val="2"/>
                  <w:shd w:val="clear" w:color="auto" w:fill="EFEFEF"/>
                  <w:tcMar>
                    <w:top w:w="60" w:type="dxa"/>
                    <w:left w:w="60" w:type="dxa"/>
                    <w:bottom w:w="0" w:type="dxa"/>
                    <w:right w:w="60" w:type="dxa"/>
                  </w:tcMar>
                </w:tcPr>
                <w:p w14:paraId="038D52F2" w14:textId="77777777" w:rsidR="00E07669" w:rsidRPr="00C929A7" w:rsidRDefault="00E07669" w:rsidP="00A40B66">
                  <w:r w:rsidRPr="00C929A7">
                    <w:rPr>
                      <w:b/>
                    </w:rPr>
                    <w:t xml:space="preserve">1. Pildyti </w:t>
                  </w:r>
                  <w:r>
                    <w:rPr>
                      <w:b/>
                    </w:rPr>
                    <w:t>PGL</w:t>
                  </w:r>
                  <w:r w:rsidRPr="00C929A7">
                    <w:rPr>
                      <w:b/>
                    </w:rPr>
                    <w:t xml:space="preserve"> patikros lapą</w:t>
                  </w:r>
                </w:p>
              </w:tc>
            </w:tr>
            <w:tr w:rsidR="00E07669" w:rsidRPr="00C929A7" w14:paraId="4EA5E388" w14:textId="77777777" w:rsidTr="00A40B66">
              <w:trPr>
                <w:trHeight w:val="406"/>
              </w:trPr>
              <w:tc>
                <w:tcPr>
                  <w:tcW w:w="2250" w:type="dxa"/>
                  <w:shd w:val="clear" w:color="auto" w:fill="FFFFFF"/>
                  <w:tcMar>
                    <w:top w:w="60" w:type="dxa"/>
                    <w:left w:w="60" w:type="dxa"/>
                    <w:bottom w:w="0" w:type="dxa"/>
                    <w:right w:w="60" w:type="dxa"/>
                  </w:tcMar>
                </w:tcPr>
                <w:p w14:paraId="0D3194F6" w14:textId="77777777" w:rsidR="00E07669" w:rsidRPr="00C929A7" w:rsidRDefault="00E07669" w:rsidP="00A40B66"/>
              </w:tc>
              <w:tc>
                <w:tcPr>
                  <w:tcW w:w="180" w:type="dxa"/>
                  <w:shd w:val="clear" w:color="auto" w:fill="FFFFFF"/>
                  <w:tcMar>
                    <w:top w:w="60" w:type="dxa"/>
                    <w:left w:w="60" w:type="dxa"/>
                    <w:bottom w:w="0" w:type="dxa"/>
                    <w:right w:w="60" w:type="dxa"/>
                  </w:tcMar>
                </w:tcPr>
                <w:p w14:paraId="422C5ECF" w14:textId="77777777" w:rsidR="00E07669" w:rsidRPr="00C929A7" w:rsidRDefault="00E07669" w:rsidP="00A40B66"/>
              </w:tc>
              <w:tc>
                <w:tcPr>
                  <w:tcW w:w="6870" w:type="dxa"/>
                  <w:shd w:val="clear" w:color="auto" w:fill="FFFFFF"/>
                  <w:tcMar>
                    <w:top w:w="60" w:type="dxa"/>
                    <w:left w:w="60" w:type="dxa"/>
                    <w:bottom w:w="0" w:type="dxa"/>
                    <w:right w:w="60" w:type="dxa"/>
                  </w:tcMar>
                </w:tcPr>
                <w:p w14:paraId="3B3E02F1" w14:textId="77777777" w:rsidR="00E07669" w:rsidRDefault="00E07669" w:rsidP="00A40B66">
                  <w:pPr>
                    <w:rPr>
                      <w:rStyle w:val="NuorodaChar"/>
                    </w:rPr>
                  </w:pPr>
                  <w:r w:rsidRPr="00C929A7">
                    <w:rPr>
                      <w:b/>
                    </w:rPr>
                    <w:t xml:space="preserve">1. Naudotojas </w:t>
                  </w:r>
                  <w:r w:rsidRPr="00C929A7">
                    <w:t xml:space="preserve">- pasirinkti </w:t>
                  </w:r>
                  <w:r>
                    <w:t>PGL.</w:t>
                  </w:r>
                </w:p>
                <w:p w14:paraId="5503A5ED" w14:textId="77777777" w:rsidR="00E07669" w:rsidRDefault="00E07669" w:rsidP="00A40B66">
                  <w:r w:rsidRPr="00A857E2">
                    <w:rPr>
                      <w:b/>
                      <w:bCs/>
                    </w:rPr>
                    <w:t>2. Naudotojas</w:t>
                  </w:r>
                  <w:r>
                    <w:t xml:space="preserve"> – atidaromas skirtukas „Patikros lapai.</w:t>
                  </w:r>
                </w:p>
                <w:p w14:paraId="08014ECA" w14:textId="77777777" w:rsidR="00E07669" w:rsidRPr="00C929A7" w:rsidRDefault="00E07669" w:rsidP="00A40B66">
                  <w:r w:rsidRPr="00C929A7">
                    <w:t xml:space="preserve">Toliau scenarijus analogiškas kaip ir </w:t>
                  </w:r>
                  <w:r w:rsidR="00DA6A28">
                    <w:t xml:space="preserve">projekto įgyvendinimo planų </w:t>
                  </w:r>
                  <w:r w:rsidRPr="00C929A7">
                    <w:t>atveju</w:t>
                  </w:r>
                  <w:r>
                    <w:t>.</w:t>
                  </w:r>
                  <w:r w:rsidRPr="00C929A7">
                    <w:t xml:space="preserve"> </w:t>
                  </w:r>
                </w:p>
                <w:p w14:paraId="35385F1E" w14:textId="77777777" w:rsidR="00E07669" w:rsidRPr="00C929A7" w:rsidRDefault="00E07669" w:rsidP="00A40B66">
                  <w:pPr>
                    <w:widowControl w:val="0"/>
                    <w:autoSpaceDE w:val="0"/>
                    <w:autoSpaceDN w:val="0"/>
                    <w:adjustRightInd w:val="0"/>
                    <w:spacing w:line="360" w:lineRule="auto"/>
                    <w:ind w:firstLine="0"/>
                    <w:jc w:val="left"/>
                  </w:pPr>
                </w:p>
              </w:tc>
            </w:tr>
          </w:tbl>
          <w:p w14:paraId="4D16A5E2" w14:textId="77777777" w:rsidR="00E07669" w:rsidRPr="00C929A7" w:rsidRDefault="00E07669" w:rsidP="00A40B66"/>
        </w:tc>
      </w:tr>
      <w:tr w:rsidR="00E07669" w:rsidRPr="00C929A7" w14:paraId="509D3D60"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2DDC361" w14:textId="77777777" w:rsidR="00E07669" w:rsidRPr="00C929A7" w:rsidRDefault="00E07669" w:rsidP="00A40B66">
            <w:pPr>
              <w:pStyle w:val="Pavadinimaslentelje"/>
            </w:pPr>
            <w:r w:rsidRPr="00C929A7">
              <w:t>Apribojimai:</w:t>
            </w:r>
          </w:p>
        </w:tc>
      </w:tr>
      <w:tr w:rsidR="00E07669" w:rsidRPr="00C929A7" w14:paraId="622E1DC4" w14:textId="77777777" w:rsidTr="43F7318D">
        <w:tc>
          <w:tcPr>
            <w:tcW w:w="9600" w:type="dxa"/>
            <w:tcBorders>
              <w:top w:val="single" w:sz="2" w:space="0" w:color="auto"/>
              <w:left w:val="single" w:sz="2" w:space="0" w:color="auto"/>
              <w:bottom w:val="single" w:sz="2" w:space="0" w:color="auto"/>
              <w:right w:val="single" w:sz="2" w:space="0" w:color="auto"/>
            </w:tcBorders>
          </w:tcPr>
          <w:p w14:paraId="3B485D3F" w14:textId="77777777" w:rsidR="00E07669" w:rsidRPr="00C929A7" w:rsidRDefault="00E07669" w:rsidP="00E07669">
            <w:r>
              <w:t>Patikros lapų skirtukai matomi tik VSFSV</w:t>
            </w:r>
            <w:r w:rsidR="001D05C0">
              <w:t>V</w:t>
            </w:r>
            <w:r>
              <w:t>P IS sistemoje.</w:t>
            </w:r>
          </w:p>
        </w:tc>
      </w:tr>
      <w:tr w:rsidR="00E07669" w:rsidRPr="00C929A7" w14:paraId="0333C944" w14:textId="77777777" w:rsidTr="43F7318D">
        <w:tc>
          <w:tcPr>
            <w:tcW w:w="9600" w:type="dxa"/>
            <w:tcBorders>
              <w:top w:val="single" w:sz="2" w:space="0" w:color="auto"/>
              <w:left w:val="single" w:sz="2" w:space="0" w:color="auto"/>
              <w:bottom w:val="single" w:sz="2" w:space="0" w:color="auto"/>
              <w:right w:val="single" w:sz="2" w:space="0" w:color="auto"/>
            </w:tcBorders>
          </w:tcPr>
          <w:p w14:paraId="1E38C6EA" w14:textId="77777777" w:rsidR="00E07669" w:rsidRPr="00C929A7" w:rsidRDefault="00E07669" w:rsidP="00A40B66">
            <w:pPr>
              <w:pStyle w:val="Pavadinimaslentelje"/>
            </w:pPr>
            <w:r w:rsidRPr="00C929A7">
              <w:t>Reikalavimai:</w:t>
            </w:r>
          </w:p>
        </w:tc>
      </w:tr>
      <w:tr w:rsidR="00E07669" w:rsidRPr="00C929A7" w14:paraId="6DA944F4"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E07669" w:rsidRPr="00C929A7" w14:paraId="0E52FB00" w14:textId="77777777" w:rsidTr="43F7318D">
              <w:trPr>
                <w:trHeight w:val="330"/>
              </w:trPr>
              <w:tc>
                <w:tcPr>
                  <w:tcW w:w="9300" w:type="dxa"/>
                  <w:gridSpan w:val="2"/>
                  <w:shd w:val="clear" w:color="auto" w:fill="EFEFEF"/>
                  <w:tcMar>
                    <w:top w:w="60" w:type="dxa"/>
                    <w:left w:w="60" w:type="dxa"/>
                    <w:bottom w:w="0" w:type="dxa"/>
                    <w:right w:w="60" w:type="dxa"/>
                  </w:tcMar>
                </w:tcPr>
                <w:p w14:paraId="74BCE967" w14:textId="77777777" w:rsidR="00E07669" w:rsidRPr="00C929A7" w:rsidRDefault="00E07669" w:rsidP="00A40B66">
                  <w:r w:rsidRPr="00C929A7">
                    <w:rPr>
                      <w:b/>
                    </w:rPr>
                    <w:t>R01 - patikros lapo šablono parinkimo taisyklės</w:t>
                  </w:r>
                </w:p>
              </w:tc>
            </w:tr>
            <w:tr w:rsidR="00E07669" w:rsidRPr="00C929A7" w14:paraId="6235C339" w14:textId="77777777" w:rsidTr="43F7318D">
              <w:trPr>
                <w:trHeight w:val="346"/>
              </w:trPr>
              <w:tc>
                <w:tcPr>
                  <w:tcW w:w="795" w:type="dxa"/>
                  <w:shd w:val="clear" w:color="auto" w:fill="FFFFFF" w:themeFill="background1"/>
                  <w:tcMar>
                    <w:top w:w="60" w:type="dxa"/>
                    <w:left w:w="60" w:type="dxa"/>
                    <w:bottom w:w="0" w:type="dxa"/>
                    <w:right w:w="60" w:type="dxa"/>
                  </w:tcMar>
                </w:tcPr>
                <w:p w14:paraId="2073ECAB" w14:textId="77777777" w:rsidR="00E07669" w:rsidRPr="00C929A7" w:rsidRDefault="00E07669" w:rsidP="00A40B66"/>
              </w:tc>
              <w:tc>
                <w:tcPr>
                  <w:tcW w:w="8505" w:type="dxa"/>
                  <w:shd w:val="clear" w:color="auto" w:fill="FFFFFF" w:themeFill="background1"/>
                  <w:tcMar>
                    <w:top w:w="60" w:type="dxa"/>
                    <w:left w:w="60" w:type="dxa"/>
                    <w:bottom w:w="0" w:type="dxa"/>
                    <w:right w:w="60" w:type="dxa"/>
                  </w:tcMar>
                </w:tcPr>
                <w:p w14:paraId="1A4B2268" w14:textId="77777777" w:rsidR="00E07669" w:rsidRPr="00C929A7" w:rsidRDefault="00E07669" w:rsidP="00A40B66">
                  <w:r w:rsidRPr="00C929A7">
                    <w:t xml:space="preserve">Prie </w:t>
                  </w:r>
                  <w:r w:rsidR="00677395">
                    <w:t>PGL</w:t>
                  </w:r>
                  <w:r w:rsidRPr="00C929A7">
                    <w:t xml:space="preserve"> galima pasirinkti patikros lapo šabloną pagal:</w:t>
                  </w:r>
                </w:p>
                <w:p w14:paraId="4F73B1CB" w14:textId="77777777" w:rsidR="00E07669" w:rsidRPr="00C929A7" w:rsidRDefault="3AE9734A" w:rsidP="00792C25">
                  <w:pPr>
                    <w:widowControl w:val="0"/>
                    <w:numPr>
                      <w:ilvl w:val="0"/>
                      <w:numId w:val="226"/>
                    </w:numPr>
                    <w:autoSpaceDE w:val="0"/>
                    <w:autoSpaceDN w:val="0"/>
                    <w:adjustRightInd w:val="0"/>
                    <w:spacing w:line="360" w:lineRule="auto"/>
                    <w:ind w:left="360" w:hanging="360"/>
                    <w:jc w:val="left"/>
                  </w:pPr>
                  <w:r>
                    <w:t xml:space="preserve">Patikros lapo šablono tipas = </w:t>
                  </w:r>
                  <w:r w:rsidR="58436C4B">
                    <w:t>Mokėjimo prašymai</w:t>
                  </w:r>
                  <w:r>
                    <w:t>.</w:t>
                  </w:r>
                </w:p>
                <w:p w14:paraId="24789390" w14:textId="77777777" w:rsidR="00E07669" w:rsidRPr="00C929A7" w:rsidRDefault="3AE9734A" w:rsidP="00792C25">
                  <w:pPr>
                    <w:widowControl w:val="0"/>
                    <w:numPr>
                      <w:ilvl w:val="0"/>
                      <w:numId w:val="226"/>
                    </w:numPr>
                    <w:autoSpaceDE w:val="0"/>
                    <w:autoSpaceDN w:val="0"/>
                    <w:adjustRightInd w:val="0"/>
                    <w:spacing w:line="360" w:lineRule="auto"/>
                    <w:ind w:left="360" w:hanging="360"/>
                    <w:jc w:val="left"/>
                  </w:pPr>
                  <w:r>
                    <w:t>Patikros lapo šablonas galioja šiandien dienai.</w:t>
                  </w:r>
                </w:p>
                <w:p w14:paraId="40C1B47C" w14:textId="77777777" w:rsidR="00E07669" w:rsidRPr="00C929A7" w:rsidRDefault="00E07669" w:rsidP="00A40B66"/>
              </w:tc>
            </w:tr>
          </w:tbl>
          <w:p w14:paraId="438F5B2A" w14:textId="77777777" w:rsidR="00E07669" w:rsidRPr="00C929A7" w:rsidRDefault="00E07669" w:rsidP="00A40B66"/>
        </w:tc>
      </w:tr>
      <w:tr w:rsidR="00E07669" w:rsidRPr="00C929A7" w14:paraId="22AEFAFB"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1C737A9" w14:textId="77777777" w:rsidR="00E07669" w:rsidRPr="00C929A7" w:rsidRDefault="00E07669" w:rsidP="00A40B66">
            <w:pPr>
              <w:pStyle w:val="Pavadinimaslentelje"/>
            </w:pPr>
            <w:r w:rsidRPr="00C929A7">
              <w:t>Bendrieji reikalavimai:</w:t>
            </w:r>
          </w:p>
        </w:tc>
      </w:tr>
      <w:tr w:rsidR="00E07669" w:rsidRPr="00C929A7" w14:paraId="64B19A05" w14:textId="77777777" w:rsidTr="43F7318D">
        <w:tc>
          <w:tcPr>
            <w:tcW w:w="9600" w:type="dxa"/>
            <w:tcBorders>
              <w:top w:val="single" w:sz="2" w:space="0" w:color="auto"/>
              <w:left w:val="single" w:sz="2" w:space="0" w:color="auto"/>
              <w:bottom w:val="single" w:sz="2" w:space="0" w:color="auto"/>
              <w:right w:val="single" w:sz="2" w:space="0" w:color="auto"/>
            </w:tcBorders>
          </w:tcPr>
          <w:p w14:paraId="2DDF2595" w14:textId="77777777" w:rsidR="00E07669" w:rsidRPr="00C929A7" w:rsidRDefault="00E07669" w:rsidP="00A40B66"/>
        </w:tc>
      </w:tr>
      <w:tr w:rsidR="00E07669" w:rsidRPr="00C929A7" w14:paraId="0C8828D0" w14:textId="77777777" w:rsidTr="43F7318D">
        <w:trPr>
          <w:trHeight w:hRule="exact" w:val="118"/>
        </w:trPr>
        <w:tc>
          <w:tcPr>
            <w:tcW w:w="9600" w:type="dxa"/>
            <w:tcBorders>
              <w:top w:val="nil"/>
              <w:left w:val="nil"/>
              <w:bottom w:val="nil"/>
              <w:right w:val="nil"/>
            </w:tcBorders>
          </w:tcPr>
          <w:p w14:paraId="0C6EAA4E" w14:textId="77777777" w:rsidR="00E07669" w:rsidRPr="00C929A7" w:rsidRDefault="00E07669" w:rsidP="00A40B66">
            <w:pPr>
              <w:rPr>
                <w:sz w:val="8"/>
              </w:rPr>
            </w:pPr>
          </w:p>
        </w:tc>
      </w:tr>
    </w:tbl>
    <w:p w14:paraId="5E92690F" w14:textId="77777777" w:rsidR="00B012C5" w:rsidRDefault="00B012C5" w:rsidP="00B012C5">
      <w:pPr>
        <w:pStyle w:val="BodyText"/>
      </w:pPr>
    </w:p>
    <w:p w14:paraId="31D558D0" w14:textId="77777777" w:rsidR="00B012C5" w:rsidRPr="00B012C5" w:rsidRDefault="00B012C5" w:rsidP="00B012C5">
      <w:pPr>
        <w:pStyle w:val="BodyText"/>
      </w:pPr>
    </w:p>
    <w:p w14:paraId="60BD00C6" w14:textId="77777777" w:rsidR="000D25E3" w:rsidRDefault="733A983E" w:rsidP="000E5B25">
      <w:pPr>
        <w:pStyle w:val="Heading5"/>
      </w:pPr>
      <w:r>
        <w:t>PGL_</w:t>
      </w:r>
      <w:r w:rsidR="1116281C">
        <w:t>0103</w:t>
      </w:r>
      <w:r w:rsidR="107F3F9F">
        <w:t xml:space="preserve"> Registruoti apmokėjimą projekto vykdytojui</w:t>
      </w:r>
    </w:p>
    <w:p w14:paraId="4DD38445" w14:textId="77777777" w:rsidR="000D25E3" w:rsidRDefault="00302664" w:rsidP="000D25E3">
      <w:pPr>
        <w:pStyle w:val="BodyText"/>
        <w:keepNext/>
        <w:jc w:val="center"/>
      </w:pPr>
      <w:r w:rsidRPr="00302664">
        <w:rPr>
          <w:noProof/>
          <w:lang w:eastAsia="lt-LT"/>
        </w:rPr>
        <w:drawing>
          <wp:inline distT="0" distB="0" distL="0" distR="0" wp14:anchorId="38D8E55C" wp14:editId="73E3D02B">
            <wp:extent cx="4724809" cy="6386113"/>
            <wp:effectExtent l="0" t="0" r="0" b="0"/>
            <wp:docPr id="231" name="Picture 23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descr="Graphical user interface&#10;&#10;Description automatically generated"/>
                    <pic:cNvPicPr/>
                  </pic:nvPicPr>
                  <pic:blipFill>
                    <a:blip r:embed="rId239"/>
                    <a:stretch>
                      <a:fillRect/>
                    </a:stretch>
                  </pic:blipFill>
                  <pic:spPr>
                    <a:xfrm>
                      <a:off x="0" y="0"/>
                      <a:ext cx="4724809" cy="6386113"/>
                    </a:xfrm>
                    <a:prstGeom prst="rect">
                      <a:avLst/>
                    </a:prstGeom>
                  </pic:spPr>
                </pic:pic>
              </a:graphicData>
            </a:graphic>
          </wp:inline>
        </w:drawing>
      </w:r>
    </w:p>
    <w:p w14:paraId="46862AD3" w14:textId="77777777" w:rsidR="000D25E3" w:rsidRDefault="000D25E3" w:rsidP="000D25E3">
      <w:pPr>
        <w:pStyle w:val="Caption"/>
        <w:jc w:val="center"/>
      </w:pPr>
      <w:r>
        <w:t xml:space="preserve">pav. </w:t>
      </w:r>
      <w:fldSimple w:instr=" STYLEREF 1 \s ">
        <w:r w:rsidR="00DB4384">
          <w:rPr>
            <w:noProof/>
          </w:rPr>
          <w:t>3</w:t>
        </w:r>
      </w:fldSimple>
      <w:r w:rsidR="004D07B3">
        <w:t>.</w:t>
      </w:r>
      <w:fldSimple w:instr=" SEQ pav. \* ARABIC \s 1 ">
        <w:r w:rsidR="00DB4384">
          <w:rPr>
            <w:noProof/>
          </w:rPr>
          <w:t>159</w:t>
        </w:r>
      </w:fldSimple>
      <w:r>
        <w:t xml:space="preserve"> Apmokėjimas projekto vykdytojui</w:t>
      </w:r>
    </w:p>
    <w:p w14:paraId="2425BFBD" w14:textId="77777777" w:rsidR="000D25E3" w:rsidRPr="00CB3505" w:rsidRDefault="000D25E3" w:rsidP="000D25E3">
      <w:pPr>
        <w:pStyle w:val="BodyText"/>
      </w:pPr>
    </w:p>
    <w:p w14:paraId="57397C64" w14:textId="77777777" w:rsidR="000D25E3" w:rsidRDefault="000D25E3" w:rsidP="000D25E3">
      <w:pPr>
        <w:pStyle w:val="BodyText"/>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09543E42"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365F426" w14:textId="77777777" w:rsidR="000D25E3" w:rsidRPr="00C929A7" w:rsidRDefault="000D25E3" w:rsidP="00A40B66">
            <w:pPr>
              <w:pStyle w:val="Pavadinimaslentelje"/>
              <w:rPr>
                <w:color w:val="auto"/>
              </w:rPr>
            </w:pPr>
            <w:r w:rsidRPr="00C929A7">
              <w:t>Scenarijai:</w:t>
            </w:r>
          </w:p>
        </w:tc>
      </w:tr>
      <w:tr w:rsidR="000D25E3" w:rsidRPr="00C929A7" w14:paraId="51C70F0E"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4E2B295D" w14:textId="77777777" w:rsidTr="00A40B66">
              <w:trPr>
                <w:trHeight w:val="286"/>
              </w:trPr>
              <w:tc>
                <w:tcPr>
                  <w:tcW w:w="2250" w:type="dxa"/>
                  <w:shd w:val="clear" w:color="auto" w:fill="EFEFEF"/>
                  <w:tcMar>
                    <w:top w:w="60" w:type="dxa"/>
                    <w:left w:w="60" w:type="dxa"/>
                    <w:bottom w:w="0" w:type="dxa"/>
                    <w:right w:w="60" w:type="dxa"/>
                  </w:tcMar>
                </w:tcPr>
                <w:p w14:paraId="7FE52564"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14D86F1B" w14:textId="77777777" w:rsidR="000D25E3" w:rsidRPr="00C929A7" w:rsidRDefault="000D25E3" w:rsidP="00A40B66">
                  <w:r w:rsidRPr="00C929A7">
                    <w:rPr>
                      <w:b/>
                    </w:rPr>
                    <w:t xml:space="preserve">1. </w:t>
                  </w:r>
                  <w:r>
                    <w:rPr>
                      <w:b/>
                    </w:rPr>
                    <w:t>Registruoti apmokėjimą projekto vykdytojui</w:t>
                  </w:r>
                </w:p>
              </w:tc>
            </w:tr>
            <w:tr w:rsidR="000D25E3" w:rsidRPr="00C929A7" w14:paraId="74066602" w14:textId="77777777" w:rsidTr="00A40B66">
              <w:trPr>
                <w:trHeight w:val="406"/>
              </w:trPr>
              <w:tc>
                <w:tcPr>
                  <w:tcW w:w="2250" w:type="dxa"/>
                  <w:shd w:val="clear" w:color="auto" w:fill="FFFFFF"/>
                  <w:tcMar>
                    <w:top w:w="60" w:type="dxa"/>
                    <w:left w:w="60" w:type="dxa"/>
                    <w:bottom w:w="0" w:type="dxa"/>
                    <w:right w:w="60" w:type="dxa"/>
                  </w:tcMar>
                </w:tcPr>
                <w:p w14:paraId="68DEA45B" w14:textId="77777777" w:rsidR="000D25E3" w:rsidRPr="00C929A7" w:rsidRDefault="000D25E3" w:rsidP="00A40B66"/>
              </w:tc>
              <w:tc>
                <w:tcPr>
                  <w:tcW w:w="180" w:type="dxa"/>
                  <w:shd w:val="clear" w:color="auto" w:fill="FFFFFF"/>
                  <w:tcMar>
                    <w:top w:w="60" w:type="dxa"/>
                    <w:left w:w="60" w:type="dxa"/>
                    <w:bottom w:w="0" w:type="dxa"/>
                    <w:right w:w="60" w:type="dxa"/>
                  </w:tcMar>
                </w:tcPr>
                <w:p w14:paraId="40543384" w14:textId="77777777" w:rsidR="000D25E3" w:rsidRPr="00C929A7" w:rsidRDefault="000D25E3" w:rsidP="00A40B66"/>
              </w:tc>
              <w:tc>
                <w:tcPr>
                  <w:tcW w:w="6870" w:type="dxa"/>
                  <w:shd w:val="clear" w:color="auto" w:fill="FFFFFF"/>
                  <w:tcMar>
                    <w:top w:w="60" w:type="dxa"/>
                    <w:left w:w="60" w:type="dxa"/>
                    <w:bottom w:w="0" w:type="dxa"/>
                    <w:right w:w="60" w:type="dxa"/>
                  </w:tcMar>
                </w:tcPr>
                <w:p w14:paraId="79491D7A" w14:textId="77777777" w:rsidR="000D25E3" w:rsidRPr="00C929A7" w:rsidRDefault="000D25E3" w:rsidP="00A40B66">
                  <w:r w:rsidRPr="00C929A7">
                    <w:rPr>
                      <w:b/>
                    </w:rPr>
                    <w:t>1. Naudotojas</w:t>
                  </w:r>
                  <w:r w:rsidRPr="00C929A7">
                    <w:t xml:space="preserve"> - pasirinkti </w:t>
                  </w:r>
                  <w:r w:rsidR="006F5942">
                    <w:t>PGL</w:t>
                  </w:r>
                  <w:r w:rsidRPr="00C929A7">
                    <w:t>.</w:t>
                  </w:r>
                </w:p>
                <w:p w14:paraId="04FCB8F3" w14:textId="77777777" w:rsidR="000D25E3" w:rsidRPr="00C929A7" w:rsidRDefault="000D25E3" w:rsidP="00A40B66">
                  <w:r w:rsidRPr="00C929A7">
                    <w:rPr>
                      <w:b/>
                    </w:rPr>
                    <w:t>2. Naudotojas</w:t>
                  </w:r>
                  <w:r w:rsidRPr="00C929A7">
                    <w:t xml:space="preserve"> </w:t>
                  </w:r>
                  <w:r>
                    <w:t>–</w:t>
                  </w:r>
                  <w:r w:rsidRPr="00C929A7">
                    <w:t xml:space="preserve"> </w:t>
                  </w:r>
                  <w:r>
                    <w:t>inicijuoti apmokėjimą projekto vykdytojui</w:t>
                  </w:r>
                  <w:r w:rsidRPr="00C929A7">
                    <w:t xml:space="preserve">. </w:t>
                  </w:r>
                </w:p>
                <w:p w14:paraId="6E4FFDD8" w14:textId="77777777" w:rsidR="000D25E3" w:rsidRPr="00C929A7" w:rsidRDefault="000D25E3" w:rsidP="00A40B66">
                  <w:r w:rsidRPr="00C929A7">
                    <w:rPr>
                      <w:b/>
                    </w:rPr>
                    <w:t>3. Sistema</w:t>
                  </w:r>
                  <w:r w:rsidRPr="00C929A7">
                    <w:t xml:space="preserve"> </w:t>
                  </w:r>
                  <w:r>
                    <w:t>–</w:t>
                  </w:r>
                  <w:r w:rsidRPr="00C929A7">
                    <w:t xml:space="preserve"> </w:t>
                  </w:r>
                  <w:r>
                    <w:t>atidaryti apmokėjimo įvedimo langą</w:t>
                  </w:r>
                  <w:r w:rsidRPr="00C929A7">
                    <w:t>.</w:t>
                  </w:r>
                </w:p>
                <w:p w14:paraId="0DCA30D2" w14:textId="77777777" w:rsidR="000D25E3" w:rsidRPr="00C929A7" w:rsidRDefault="000D25E3" w:rsidP="00A40B66">
                  <w:r w:rsidRPr="00C929A7">
                    <w:rPr>
                      <w:b/>
                    </w:rPr>
                    <w:t xml:space="preserve">4. Naudotojas </w:t>
                  </w:r>
                  <w:r>
                    <w:t>–</w:t>
                  </w:r>
                  <w:r w:rsidRPr="00C929A7">
                    <w:t xml:space="preserve"> </w:t>
                  </w:r>
                  <w:r>
                    <w:t>užpildyti ir išsaugoti duomenis (žr. R01)</w:t>
                  </w:r>
                  <w:r w:rsidRPr="00C929A7">
                    <w:t xml:space="preserve">. </w:t>
                  </w:r>
                </w:p>
                <w:p w14:paraId="20BFAAC1" w14:textId="77777777" w:rsidR="000D25E3" w:rsidRPr="00C929A7" w:rsidRDefault="000D25E3" w:rsidP="00A40B66">
                  <w:pPr>
                    <w:ind w:firstLine="0"/>
                  </w:pPr>
                  <w:r w:rsidRPr="00C929A7">
                    <w:t xml:space="preserve"> </w:t>
                  </w:r>
                </w:p>
              </w:tc>
            </w:tr>
          </w:tbl>
          <w:p w14:paraId="348447E6" w14:textId="77777777" w:rsidR="000D25E3" w:rsidRPr="00C929A7" w:rsidRDefault="000D25E3" w:rsidP="00A40B66"/>
        </w:tc>
      </w:tr>
      <w:tr w:rsidR="000D25E3" w:rsidRPr="00C929A7" w14:paraId="0685C8A4"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C997762" w14:textId="77777777" w:rsidR="000D25E3" w:rsidRPr="00C929A7" w:rsidRDefault="000D25E3" w:rsidP="00A40B66">
            <w:pPr>
              <w:pStyle w:val="Pavadinimaslentelje"/>
              <w:rPr>
                <w:color w:val="auto"/>
              </w:rPr>
            </w:pPr>
            <w:r w:rsidRPr="00C929A7">
              <w:t>Apribojimai:</w:t>
            </w:r>
          </w:p>
        </w:tc>
      </w:tr>
      <w:tr w:rsidR="000D25E3" w:rsidRPr="00C929A7" w14:paraId="6F275472" w14:textId="77777777" w:rsidTr="43F7318D">
        <w:tc>
          <w:tcPr>
            <w:tcW w:w="9600" w:type="dxa"/>
            <w:tcBorders>
              <w:top w:val="single" w:sz="2" w:space="0" w:color="auto"/>
              <w:left w:val="single" w:sz="2" w:space="0" w:color="auto"/>
              <w:bottom w:val="single" w:sz="2" w:space="0" w:color="auto"/>
              <w:right w:val="single" w:sz="2" w:space="0" w:color="auto"/>
            </w:tcBorders>
          </w:tcPr>
          <w:p w14:paraId="556EED7B" w14:textId="77777777" w:rsidR="000D25E3" w:rsidRDefault="000D25E3" w:rsidP="00A40B66">
            <w:r w:rsidRPr="00C242A7">
              <w:t>Jei naudotojas neužpildė privalomo lauko, tada sistema nutraukia</w:t>
            </w:r>
            <w:r>
              <w:t xml:space="preserve"> </w:t>
            </w:r>
            <w:r w:rsidRPr="00C242A7">
              <w:t>veiksmą ir informuoja naudotoją pranešimu, nurodant, kuris laukas neužpildytas.</w:t>
            </w:r>
          </w:p>
          <w:p w14:paraId="1B99607A" w14:textId="77777777" w:rsidR="000D25E3" w:rsidRDefault="000D25E3" w:rsidP="00A40B66">
            <w:r w:rsidRPr="00C242A7">
              <w:t>Jei naudotojas įvedė didesnę lėšų sumą nei „</w:t>
            </w:r>
            <w:r w:rsidRPr="00C242A7">
              <w:rPr>
                <w:b/>
              </w:rPr>
              <w:t>Prašymo likusi apmokėti lėšų suma“</w:t>
            </w:r>
            <w:r w:rsidRPr="00C242A7">
              <w:t xml:space="preserve"> tikrinant atskirai pagal ekonominę klasifikaciją ir </w:t>
            </w:r>
            <w:r>
              <w:t>ES</w:t>
            </w:r>
            <w:r w:rsidRPr="00C242A7">
              <w:t>, BF lėšų sumą, tada sistema pateikia klaidos pranešimą naudotojui „Įvesta lėšų suma yra didesnė nei likusi suma prašyme lėšoms išmokėti. {Ekon. kl.} {</w:t>
            </w:r>
            <w:r>
              <w:t>ES</w:t>
            </w:r>
            <w:r w:rsidRPr="00C242A7">
              <w:t xml:space="preserve"> ar BF lėšos}“</w:t>
            </w:r>
          </w:p>
          <w:p w14:paraId="6616E529" w14:textId="77777777" w:rsidR="000D25E3" w:rsidRPr="00C242A7" w:rsidRDefault="000D25E3" w:rsidP="00A40B66">
            <w:r w:rsidRPr="00C242A7">
              <w:rPr>
                <w:b/>
              </w:rPr>
              <w:t>Prašymo likusi apmokėti lėšų suma</w:t>
            </w:r>
            <w:r w:rsidRPr="00C242A7">
              <w:t xml:space="preserve"> = A – B, čia: </w:t>
            </w:r>
          </w:p>
          <w:p w14:paraId="1762429E" w14:textId="77777777" w:rsidR="000D25E3" w:rsidRPr="00C242A7" w:rsidRDefault="000D25E3" w:rsidP="00A40B66">
            <w:pPr>
              <w:widowControl w:val="0"/>
              <w:autoSpaceDE w:val="0"/>
              <w:autoSpaceDN w:val="0"/>
              <w:adjustRightInd w:val="0"/>
              <w:spacing w:line="360" w:lineRule="auto"/>
              <w:ind w:left="360" w:firstLine="0"/>
              <w:jc w:val="left"/>
            </w:pPr>
            <w:r w:rsidRPr="00C242A7">
              <w:rPr>
                <w:b/>
              </w:rPr>
              <w:t>A</w:t>
            </w:r>
            <w:r w:rsidRPr="00C242A7">
              <w:t xml:space="preserve"> - prašyme nurodyta lėšų suma pagal ekon. kl. ir </w:t>
            </w:r>
            <w:r>
              <w:t>ES</w:t>
            </w:r>
            <w:r w:rsidRPr="00C242A7">
              <w:t>, BF lėšas atskirai.</w:t>
            </w:r>
          </w:p>
          <w:p w14:paraId="2FA27061" w14:textId="77777777" w:rsidR="000D25E3" w:rsidRDefault="000D25E3" w:rsidP="00A40B66">
            <w:pPr>
              <w:ind w:firstLine="0"/>
            </w:pPr>
            <w:r>
              <w:rPr>
                <w:b/>
              </w:rPr>
              <w:t xml:space="preserve">       </w:t>
            </w:r>
            <w:r w:rsidRPr="00C242A7">
              <w:rPr>
                <w:b/>
              </w:rPr>
              <w:t>B</w:t>
            </w:r>
            <w:r w:rsidRPr="00C242A7">
              <w:t xml:space="preserve"> - pagal prašymą sukurtų apmokėjimų projekto vykdytojui suma pagal ekon. kl. ir </w:t>
            </w:r>
            <w:r>
              <w:t>ES</w:t>
            </w:r>
            <w:r w:rsidRPr="00C242A7">
              <w:t>, BF lėšas atskirai</w:t>
            </w:r>
            <w:r>
              <w:t>.</w:t>
            </w:r>
          </w:p>
          <w:p w14:paraId="05BE0FEF" w14:textId="77777777" w:rsidR="000D25E3" w:rsidRDefault="000D25E3" w:rsidP="00A40B66">
            <w:pPr>
              <w:ind w:firstLine="0"/>
            </w:pPr>
          </w:p>
          <w:p w14:paraId="6775FD5E" w14:textId="77777777" w:rsidR="000D25E3" w:rsidRDefault="000D25E3" w:rsidP="00A40B66">
            <w:pPr>
              <w:ind w:firstLine="0"/>
            </w:pPr>
            <w:r>
              <w:t xml:space="preserve">Apmokėjimo projekto vykdytojui registravimo sąlygos prieš: </w:t>
            </w:r>
          </w:p>
          <w:p w14:paraId="3485EC2C" w14:textId="77777777" w:rsidR="000D25E3" w:rsidRPr="00C242A7" w:rsidRDefault="000D25E3" w:rsidP="00A40B66">
            <w:r w:rsidRPr="00C242A7">
              <w:t xml:space="preserve">1. Prašyme lėšoms išmokėti turi būti užpildytas laukas „Prašymo pateikimo data“. </w:t>
            </w:r>
          </w:p>
          <w:p w14:paraId="10C2127A" w14:textId="77777777" w:rsidR="000D25E3" w:rsidRDefault="000D25E3" w:rsidP="00A40B66">
            <w:pPr>
              <w:ind w:firstLine="0"/>
            </w:pPr>
            <w:r>
              <w:t xml:space="preserve">        </w:t>
            </w:r>
            <w:r w:rsidRPr="00C242A7">
              <w:t xml:space="preserve">2. IR </w:t>
            </w:r>
            <w:r w:rsidRPr="00C242A7">
              <w:rPr>
                <w:b/>
              </w:rPr>
              <w:t xml:space="preserve">„Prašymo likusi apmokėti lėšų suma“ </w:t>
            </w:r>
            <w:r w:rsidRPr="00C242A7">
              <w:t xml:space="preserve">yra &gt; 0, tikrinama atskirai pagal kiekvieną ekon. kl. ir </w:t>
            </w:r>
            <w:r>
              <w:t>ES</w:t>
            </w:r>
            <w:r w:rsidRPr="00C242A7">
              <w:t xml:space="preserve">, BF lėšų sumą atskirai. Jei nors pagal vieną ekon. kl., </w:t>
            </w:r>
            <w:r>
              <w:t>ES</w:t>
            </w:r>
            <w:r w:rsidRPr="00C242A7">
              <w:t xml:space="preserve"> sumą, BF sumą likusi apmokėti lėšų sumą yra didesnė už 0, tada leidžiama registruoti apmokėjimą.</w:t>
            </w:r>
          </w:p>
          <w:p w14:paraId="004B9888" w14:textId="77777777" w:rsidR="000D25E3" w:rsidRPr="00C929A7" w:rsidRDefault="000D25E3" w:rsidP="00A40B66"/>
        </w:tc>
      </w:tr>
      <w:tr w:rsidR="000D25E3" w:rsidRPr="00C929A7" w14:paraId="67D899BC" w14:textId="77777777" w:rsidTr="43F7318D">
        <w:tc>
          <w:tcPr>
            <w:tcW w:w="9600" w:type="dxa"/>
            <w:tcBorders>
              <w:top w:val="single" w:sz="2" w:space="0" w:color="auto"/>
              <w:left w:val="single" w:sz="2" w:space="0" w:color="auto"/>
              <w:bottom w:val="single" w:sz="2" w:space="0" w:color="auto"/>
              <w:right w:val="single" w:sz="2" w:space="0" w:color="auto"/>
            </w:tcBorders>
          </w:tcPr>
          <w:p w14:paraId="52DF9EB6" w14:textId="77777777" w:rsidR="000D25E3" w:rsidRPr="00C929A7" w:rsidRDefault="000D25E3" w:rsidP="00A40B66">
            <w:pPr>
              <w:pStyle w:val="Pavadinimaslentelje"/>
              <w:rPr>
                <w:color w:val="auto"/>
              </w:rPr>
            </w:pPr>
            <w:r w:rsidRPr="00C929A7">
              <w:t>Reikalavimai:</w:t>
            </w:r>
          </w:p>
        </w:tc>
      </w:tr>
      <w:tr w:rsidR="000D25E3" w:rsidRPr="00C929A7" w14:paraId="1660C6BC"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0D25E3" w:rsidRPr="00C929A7" w14:paraId="2D23CE60" w14:textId="77777777" w:rsidTr="43F7318D">
              <w:trPr>
                <w:trHeight w:val="330"/>
              </w:trPr>
              <w:tc>
                <w:tcPr>
                  <w:tcW w:w="9300" w:type="dxa"/>
                  <w:gridSpan w:val="2"/>
                  <w:shd w:val="clear" w:color="auto" w:fill="EFEFEF"/>
                  <w:tcMar>
                    <w:top w:w="60" w:type="dxa"/>
                    <w:left w:w="60" w:type="dxa"/>
                    <w:bottom w:w="0" w:type="dxa"/>
                    <w:right w:w="60" w:type="dxa"/>
                  </w:tcMar>
                </w:tcPr>
                <w:p w14:paraId="7B8EB788" w14:textId="77777777" w:rsidR="000D25E3" w:rsidRPr="00C929A7" w:rsidRDefault="000D25E3" w:rsidP="00A40B66">
                  <w:r w:rsidRPr="00C929A7">
                    <w:rPr>
                      <w:b/>
                    </w:rPr>
                    <w:t xml:space="preserve">R01 </w:t>
                  </w:r>
                  <w:r>
                    <w:rPr>
                      <w:b/>
                    </w:rPr>
                    <w:t>–</w:t>
                  </w:r>
                  <w:r w:rsidRPr="00C929A7">
                    <w:rPr>
                      <w:b/>
                    </w:rPr>
                    <w:t xml:space="preserve"> </w:t>
                  </w:r>
                  <w:r>
                    <w:rPr>
                      <w:b/>
                    </w:rPr>
                    <w:t>apmokėjimo projekto vykdytojui langas</w:t>
                  </w:r>
                </w:p>
              </w:tc>
            </w:tr>
            <w:tr w:rsidR="000D25E3" w:rsidRPr="00C929A7" w14:paraId="2F5ABA7E" w14:textId="77777777" w:rsidTr="43F7318D">
              <w:trPr>
                <w:trHeight w:val="346"/>
              </w:trPr>
              <w:tc>
                <w:tcPr>
                  <w:tcW w:w="795" w:type="dxa"/>
                  <w:shd w:val="clear" w:color="auto" w:fill="FFFFFF" w:themeFill="background1"/>
                  <w:tcMar>
                    <w:top w:w="60" w:type="dxa"/>
                    <w:left w:w="60" w:type="dxa"/>
                    <w:bottom w:w="0" w:type="dxa"/>
                    <w:right w:w="60" w:type="dxa"/>
                  </w:tcMar>
                </w:tcPr>
                <w:p w14:paraId="51B0F6FD" w14:textId="77777777" w:rsidR="000D25E3" w:rsidRPr="00C929A7" w:rsidRDefault="000D25E3" w:rsidP="00A40B66"/>
              </w:tc>
              <w:tc>
                <w:tcPr>
                  <w:tcW w:w="8505" w:type="dxa"/>
                  <w:shd w:val="clear" w:color="auto" w:fill="FFFFFF" w:themeFill="background1"/>
                  <w:tcMar>
                    <w:top w:w="60" w:type="dxa"/>
                    <w:left w:w="60" w:type="dxa"/>
                    <w:bottom w:w="0" w:type="dxa"/>
                    <w:right w:w="60" w:type="dxa"/>
                  </w:tcMar>
                </w:tcPr>
                <w:p w14:paraId="0D003802" w14:textId="77777777" w:rsidR="000D25E3" w:rsidRDefault="521C1610" w:rsidP="00792C25">
                  <w:pPr>
                    <w:pStyle w:val="Lentelssraas"/>
                  </w:pPr>
                  <w:r>
                    <w:t>PGL</w:t>
                  </w:r>
                  <w:r w:rsidR="5FD11DC3">
                    <w:t xml:space="preserve"> Nr. – sistemos priskiriamas eilės numeris;</w:t>
                  </w:r>
                </w:p>
                <w:p w14:paraId="5C714E03" w14:textId="77777777" w:rsidR="002D34E9" w:rsidRDefault="5F947BAE" w:rsidP="00792C25">
                  <w:pPr>
                    <w:pStyle w:val="Lentelssraas"/>
                  </w:pPr>
                  <w:r>
                    <w:t>Pavedimo Nr. (ES) – įvedamas numeris ES lėšoms;</w:t>
                  </w:r>
                </w:p>
                <w:p w14:paraId="01CAA628" w14:textId="77777777" w:rsidR="002D34E9" w:rsidRDefault="5F947BAE" w:rsidP="00792C25">
                  <w:pPr>
                    <w:pStyle w:val="Lentelssraas"/>
                  </w:pPr>
                  <w:r>
                    <w:t>Pavedimo Nr. (BF) – įvedamas numeris BF lėšoms;</w:t>
                  </w:r>
                </w:p>
                <w:p w14:paraId="5654F092" w14:textId="77777777" w:rsidR="000D25E3" w:rsidRDefault="5FD11DC3" w:rsidP="00792C25">
                  <w:pPr>
                    <w:pStyle w:val="Lentelssraas"/>
                  </w:pPr>
                  <w:r>
                    <w:t>Apmokėjimo data – pasirenkama data;</w:t>
                  </w:r>
                </w:p>
                <w:p w14:paraId="139DF90B" w14:textId="77777777" w:rsidR="000D25E3" w:rsidRDefault="5FD11DC3" w:rsidP="00792C25">
                  <w:pPr>
                    <w:pStyle w:val="Lentelssraas"/>
                  </w:pPr>
                  <w:r>
                    <w:t>Pastaba  – įvedama pastaba;</w:t>
                  </w:r>
                </w:p>
                <w:p w14:paraId="2E67E9F9" w14:textId="77777777" w:rsidR="000D25E3" w:rsidRDefault="5FD11DC3" w:rsidP="00792C25">
                  <w:pPr>
                    <w:pStyle w:val="Lentelssraas"/>
                  </w:pPr>
                  <w:r>
                    <w:t>Ekon. kl. – ekonominės klasifikacijos kodas;</w:t>
                  </w:r>
                </w:p>
                <w:p w14:paraId="6387BA2A" w14:textId="77777777" w:rsidR="000D25E3" w:rsidRDefault="5FD11DC3" w:rsidP="00792C25">
                  <w:pPr>
                    <w:pStyle w:val="Lentelssraas"/>
                  </w:pPr>
                  <w:r>
                    <w:t>Suma – nurodoma bendra suma;</w:t>
                  </w:r>
                </w:p>
                <w:p w14:paraId="68FDCCC0" w14:textId="77777777" w:rsidR="000D25E3" w:rsidRDefault="5FD11DC3" w:rsidP="00792C25">
                  <w:pPr>
                    <w:pStyle w:val="Lentelssraas"/>
                  </w:pPr>
                  <w:r>
                    <w:t>ES lėšos - sistemos apskaičiuojama suma, kurią galima koreguoti;</w:t>
                  </w:r>
                </w:p>
                <w:p w14:paraId="6BA4C660" w14:textId="77777777" w:rsidR="000D25E3" w:rsidRDefault="5FD11DC3" w:rsidP="00792C25">
                  <w:pPr>
                    <w:pStyle w:val="Lentelssraas"/>
                  </w:pPr>
                  <w:r>
                    <w:t>BF lėšos - sistemos apskaičiuojama suma, kurią galima koreguoti;</w:t>
                  </w:r>
                </w:p>
                <w:p w14:paraId="2B5B4EE8" w14:textId="77777777" w:rsidR="000D25E3" w:rsidRDefault="5FD11DC3" w:rsidP="00792C25">
                  <w:pPr>
                    <w:pStyle w:val="Lentelssraas"/>
                  </w:pPr>
                  <w:r>
                    <w:t>Iš viso - sistemos apskaičiuojama ir neredaguojama suma.</w:t>
                  </w:r>
                </w:p>
                <w:p w14:paraId="68EEE1D6" w14:textId="77777777" w:rsidR="002A612F" w:rsidRPr="00C929A7" w:rsidRDefault="11C1D158" w:rsidP="00792C25">
                  <w:pPr>
                    <w:pStyle w:val="Lentelssraas"/>
                  </w:pPr>
                  <w:r>
                    <w:t>Dokumentas – galima prisegti vieną arba daugiau dokumentų.</w:t>
                  </w:r>
                </w:p>
              </w:tc>
            </w:tr>
          </w:tbl>
          <w:p w14:paraId="46B12EE4" w14:textId="77777777" w:rsidR="000D25E3" w:rsidRPr="00C929A7" w:rsidRDefault="000D25E3" w:rsidP="00A40B66"/>
        </w:tc>
      </w:tr>
      <w:tr w:rsidR="000D25E3" w:rsidRPr="00C929A7" w14:paraId="4874F488"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9B4CEF9" w14:textId="77777777" w:rsidR="000D25E3" w:rsidRPr="00C929A7" w:rsidRDefault="000D25E3" w:rsidP="00A40B66">
            <w:pPr>
              <w:pStyle w:val="Pavadinimaslentelje"/>
              <w:rPr>
                <w:color w:val="auto"/>
              </w:rPr>
            </w:pPr>
            <w:r w:rsidRPr="00C929A7">
              <w:t>Bendrieji reikalavimai:</w:t>
            </w:r>
          </w:p>
        </w:tc>
      </w:tr>
      <w:tr w:rsidR="000D25E3" w:rsidRPr="00C929A7" w14:paraId="0B45B72A" w14:textId="77777777" w:rsidTr="43F7318D">
        <w:tc>
          <w:tcPr>
            <w:tcW w:w="9600" w:type="dxa"/>
            <w:tcBorders>
              <w:top w:val="single" w:sz="2" w:space="0" w:color="auto"/>
              <w:left w:val="single" w:sz="2" w:space="0" w:color="auto"/>
              <w:bottom w:val="single" w:sz="2" w:space="0" w:color="auto"/>
              <w:right w:val="single" w:sz="2" w:space="0" w:color="auto"/>
            </w:tcBorders>
          </w:tcPr>
          <w:p w14:paraId="49D5E996" w14:textId="77777777" w:rsidR="000D25E3" w:rsidRDefault="000D25E3" w:rsidP="00A40B66">
            <w:r w:rsidRPr="00C242A7">
              <w:rPr>
                <w:b/>
              </w:rPr>
              <w:t xml:space="preserve">Apmokamos lėšų sumos </w:t>
            </w:r>
            <w:r w:rsidRPr="00C242A7">
              <w:t>– pateikiama lėšų „</w:t>
            </w:r>
            <w:r>
              <w:t>ES</w:t>
            </w:r>
            <w:r w:rsidRPr="00C242A7">
              <w:t>“, „BF“ lentelė pagal ekonominį klasifikatorių. Lėšos automatiškai užpildomos iš prašymo lėšoms išmokėti. Jei pagal pasirinktą prašymą lėšoms išmokėti jau yra registruoti apmokėjimai projekto vykdytojui, tokiu atveju automatiškai užpildoma likusi prašyme nurodyta lėšų suma, kuri dar neapmokėta. Naudotojas gali pakeisti registruojamą apmokėjimo sumą.  kuri gali būti mažesnė nei prašyme nurodyta, tačiau ne</w:t>
            </w:r>
            <w:r>
              <w:t xml:space="preserve"> </w:t>
            </w:r>
            <w:r w:rsidRPr="00C242A7">
              <w:t xml:space="preserve">didesnė nei prašyme nurodyta ir dar neapmokėta lėšų suma tikrinant atskirai pagal ekonominę klasifikaciją ir </w:t>
            </w:r>
            <w:r>
              <w:t>ES</w:t>
            </w:r>
            <w:r w:rsidRPr="00C242A7">
              <w:t>, BF lėšų sumą.</w:t>
            </w:r>
          </w:p>
          <w:p w14:paraId="2E6EF3B7" w14:textId="77777777" w:rsidR="000D25E3" w:rsidRDefault="000D25E3" w:rsidP="00A40B66">
            <w:pPr>
              <w:rPr>
                <w:b/>
              </w:rPr>
            </w:pPr>
            <w:r w:rsidRPr="00C242A7">
              <w:rPr>
                <w:b/>
              </w:rPr>
              <w:t>Apmokėjimų projekto vykdytojui sukūrimas</w:t>
            </w:r>
            <w:r>
              <w:rPr>
                <w:b/>
              </w:rPr>
              <w:t>:</w:t>
            </w:r>
          </w:p>
          <w:p w14:paraId="71886D3F" w14:textId="77777777" w:rsidR="000D25E3" w:rsidRPr="00C242A7" w:rsidRDefault="000D25E3" w:rsidP="00792C25">
            <w:pPr>
              <w:widowControl w:val="0"/>
              <w:numPr>
                <w:ilvl w:val="0"/>
                <w:numId w:val="329"/>
              </w:numPr>
              <w:autoSpaceDE w:val="0"/>
              <w:autoSpaceDN w:val="0"/>
              <w:adjustRightInd w:val="0"/>
              <w:spacing w:line="360" w:lineRule="auto"/>
              <w:ind w:left="360" w:hanging="360"/>
              <w:jc w:val="left"/>
            </w:pPr>
            <w:r w:rsidRPr="00C242A7">
              <w:t xml:space="preserve">Sukuriami atskiri apmokėjimai pagal kiekvieną naudotojo įvestą apmokamą lėšų sumą (ek. klasifikacija, finansavimo šaltiniai: </w:t>
            </w:r>
            <w:r>
              <w:t>ES</w:t>
            </w:r>
            <w:r w:rsidRPr="00C242A7">
              <w:t xml:space="preserve"> lėšos, BF lėšos). Sukuriama tik tuo atveju, jei suma &lt;&gt; 0. Iš vieno prašymo lėšoms išmokėti, kiekvieną kartą registruojant apmokėjimą vykdytojui, daugiausiai gali būti 4 apmokėjimų eilutės.</w:t>
            </w:r>
          </w:p>
          <w:p w14:paraId="19D40BD1" w14:textId="77777777" w:rsidR="000D25E3" w:rsidRDefault="000D25E3" w:rsidP="00792C25">
            <w:pPr>
              <w:widowControl w:val="0"/>
              <w:numPr>
                <w:ilvl w:val="0"/>
                <w:numId w:val="329"/>
              </w:numPr>
              <w:autoSpaceDE w:val="0"/>
              <w:autoSpaceDN w:val="0"/>
              <w:adjustRightInd w:val="0"/>
              <w:spacing w:line="360" w:lineRule="auto"/>
              <w:ind w:left="360" w:hanging="360"/>
              <w:jc w:val="left"/>
            </w:pPr>
            <w:r w:rsidRPr="00C242A7">
              <w:t>Kiekvienam apmokėjimui nurodoma apmokėjimo data ir pastaba, kurias įveda naudotojas prieš apmokėjimų sukūrimą.</w:t>
            </w:r>
          </w:p>
          <w:p w14:paraId="76D60333" w14:textId="77777777" w:rsidR="000D25E3" w:rsidRPr="00C929A7" w:rsidRDefault="000D25E3" w:rsidP="00792C25">
            <w:pPr>
              <w:widowControl w:val="0"/>
              <w:numPr>
                <w:ilvl w:val="0"/>
                <w:numId w:val="329"/>
              </w:numPr>
              <w:autoSpaceDE w:val="0"/>
              <w:autoSpaceDN w:val="0"/>
              <w:adjustRightInd w:val="0"/>
              <w:spacing w:line="360" w:lineRule="auto"/>
              <w:ind w:left="360" w:hanging="360"/>
              <w:jc w:val="left"/>
            </w:pPr>
            <w:r w:rsidRPr="00C242A7">
              <w:t>Apmokėjimai susiejami su konkrečiu prašymu lėšoms išmokėti</w:t>
            </w:r>
            <w:r>
              <w:t>.</w:t>
            </w:r>
          </w:p>
        </w:tc>
      </w:tr>
    </w:tbl>
    <w:p w14:paraId="0C906EA6" w14:textId="77777777" w:rsidR="000D25E3" w:rsidRDefault="000D25E3" w:rsidP="000D25E3">
      <w:pPr>
        <w:pStyle w:val="BodyText"/>
      </w:pPr>
    </w:p>
    <w:p w14:paraId="1BF1861D" w14:textId="77777777" w:rsidR="000D25E3" w:rsidRDefault="1116281C" w:rsidP="000E5B25">
      <w:pPr>
        <w:pStyle w:val="Heading5"/>
      </w:pPr>
      <w:r>
        <w:t>PGL_0104</w:t>
      </w:r>
      <w:r w:rsidR="107F3F9F">
        <w:t xml:space="preserve"> Pašalinti apmokėjimą projekto vykdytojui, sukurtą pagal prašymą </w:t>
      </w:r>
      <w:r>
        <w:t>gauti lėšas</w:t>
      </w:r>
    </w:p>
    <w:p w14:paraId="1BB2B5AB" w14:textId="77777777" w:rsidR="000D25E3" w:rsidRPr="00EA480E" w:rsidRDefault="000D25E3" w:rsidP="000D25E3"/>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D25E3" w:rsidRPr="00C929A7" w14:paraId="63C5D292"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1F01E44" w14:textId="77777777" w:rsidR="000D25E3" w:rsidRPr="00C929A7" w:rsidRDefault="000D25E3" w:rsidP="00A40B66">
            <w:pPr>
              <w:pStyle w:val="Pavadinimaslentelje"/>
              <w:rPr>
                <w:color w:val="auto"/>
              </w:rPr>
            </w:pPr>
            <w:r w:rsidRPr="00C929A7">
              <w:t>Scenarijai:</w:t>
            </w:r>
          </w:p>
        </w:tc>
      </w:tr>
      <w:tr w:rsidR="000D25E3" w:rsidRPr="00C929A7" w14:paraId="491407ED"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D25E3" w:rsidRPr="00C929A7" w14:paraId="0C4B3536" w14:textId="77777777" w:rsidTr="00A40B66">
              <w:trPr>
                <w:trHeight w:val="286"/>
              </w:trPr>
              <w:tc>
                <w:tcPr>
                  <w:tcW w:w="2250" w:type="dxa"/>
                  <w:shd w:val="clear" w:color="auto" w:fill="EFEFEF"/>
                  <w:tcMar>
                    <w:top w:w="60" w:type="dxa"/>
                    <w:left w:w="60" w:type="dxa"/>
                    <w:bottom w:w="0" w:type="dxa"/>
                    <w:right w:w="60" w:type="dxa"/>
                  </w:tcMar>
                </w:tcPr>
                <w:p w14:paraId="372C09E6" w14:textId="77777777" w:rsidR="000D25E3" w:rsidRPr="00C929A7" w:rsidRDefault="000D25E3" w:rsidP="00A40B66">
                  <w:r w:rsidRPr="00C929A7">
                    <w:rPr>
                      <w:b/>
                    </w:rPr>
                    <w:t>Pagrindinis</w:t>
                  </w:r>
                </w:p>
              </w:tc>
              <w:tc>
                <w:tcPr>
                  <w:tcW w:w="7050" w:type="dxa"/>
                  <w:gridSpan w:val="2"/>
                  <w:shd w:val="clear" w:color="auto" w:fill="EFEFEF"/>
                  <w:tcMar>
                    <w:top w:w="60" w:type="dxa"/>
                    <w:left w:w="60" w:type="dxa"/>
                    <w:bottom w:w="0" w:type="dxa"/>
                    <w:right w:w="60" w:type="dxa"/>
                  </w:tcMar>
                </w:tcPr>
                <w:p w14:paraId="2F8494BF" w14:textId="77777777" w:rsidR="000D25E3" w:rsidRPr="00C929A7" w:rsidRDefault="000D25E3" w:rsidP="00A40B66">
                  <w:r w:rsidRPr="00C929A7">
                    <w:rPr>
                      <w:b/>
                    </w:rPr>
                    <w:t xml:space="preserve">1. </w:t>
                  </w:r>
                  <w:r w:rsidRPr="00C242A7">
                    <w:rPr>
                      <w:b/>
                    </w:rPr>
                    <w:t>Pašalinti apmokėjimą projekto vykdytojui sukurtą pagal prašymą lėšoms išmokėti</w:t>
                  </w:r>
                </w:p>
              </w:tc>
            </w:tr>
            <w:tr w:rsidR="000D25E3" w:rsidRPr="00C929A7" w14:paraId="409741F8" w14:textId="77777777" w:rsidTr="00A40B66">
              <w:trPr>
                <w:trHeight w:val="406"/>
              </w:trPr>
              <w:tc>
                <w:tcPr>
                  <w:tcW w:w="2250" w:type="dxa"/>
                  <w:shd w:val="clear" w:color="auto" w:fill="FFFFFF"/>
                  <w:tcMar>
                    <w:top w:w="60" w:type="dxa"/>
                    <w:left w:w="60" w:type="dxa"/>
                    <w:bottom w:w="0" w:type="dxa"/>
                    <w:right w:w="60" w:type="dxa"/>
                  </w:tcMar>
                </w:tcPr>
                <w:p w14:paraId="3C451995" w14:textId="77777777" w:rsidR="000D25E3" w:rsidRPr="00C929A7" w:rsidRDefault="000D25E3" w:rsidP="00A40B66"/>
              </w:tc>
              <w:tc>
                <w:tcPr>
                  <w:tcW w:w="180" w:type="dxa"/>
                  <w:shd w:val="clear" w:color="auto" w:fill="FFFFFF"/>
                  <w:tcMar>
                    <w:top w:w="60" w:type="dxa"/>
                    <w:left w:w="60" w:type="dxa"/>
                    <w:bottom w:w="0" w:type="dxa"/>
                    <w:right w:w="60" w:type="dxa"/>
                  </w:tcMar>
                </w:tcPr>
                <w:p w14:paraId="41F32F1D" w14:textId="77777777" w:rsidR="000D25E3" w:rsidRPr="00C929A7" w:rsidRDefault="000D25E3" w:rsidP="00A40B66"/>
              </w:tc>
              <w:tc>
                <w:tcPr>
                  <w:tcW w:w="6870" w:type="dxa"/>
                  <w:shd w:val="clear" w:color="auto" w:fill="FFFFFF"/>
                  <w:tcMar>
                    <w:top w:w="60" w:type="dxa"/>
                    <w:left w:w="60" w:type="dxa"/>
                    <w:bottom w:w="0" w:type="dxa"/>
                    <w:right w:w="60" w:type="dxa"/>
                  </w:tcMar>
                </w:tcPr>
                <w:p w14:paraId="2963380A" w14:textId="77777777" w:rsidR="000D25E3" w:rsidRPr="00C929A7" w:rsidRDefault="000D25E3" w:rsidP="00A40B66">
                  <w:r w:rsidRPr="00C929A7">
                    <w:rPr>
                      <w:b/>
                    </w:rPr>
                    <w:t>1. Naudotojas</w:t>
                  </w:r>
                  <w:r w:rsidRPr="00C929A7">
                    <w:t xml:space="preserve"> - </w:t>
                  </w:r>
                  <w:r w:rsidRPr="00C242A7">
                    <w:t xml:space="preserve">pasirinkti </w:t>
                  </w:r>
                  <w:r w:rsidR="00D47105">
                    <w:t>PGL</w:t>
                  </w:r>
                  <w:r w:rsidRPr="00C242A7">
                    <w:t xml:space="preserve"> peržiūros/redagavimo langą ir inicijuoti apmokėjimų projekto vykdytojui šalinimą [Pašalinti apmokėjimą projekto vykdytojui]</w:t>
                  </w:r>
                  <w:r w:rsidRPr="00C929A7">
                    <w:t>.</w:t>
                  </w:r>
                </w:p>
                <w:p w14:paraId="5E699C91" w14:textId="77777777" w:rsidR="000D25E3" w:rsidRPr="00C929A7" w:rsidRDefault="000D25E3" w:rsidP="00A40B66">
                  <w:r w:rsidRPr="00C929A7">
                    <w:rPr>
                      <w:b/>
                    </w:rPr>
                    <w:t>2. Sistema</w:t>
                  </w:r>
                  <w:r w:rsidRPr="00C929A7">
                    <w:t xml:space="preserve"> </w:t>
                  </w:r>
                  <w:r>
                    <w:t>–</w:t>
                  </w:r>
                  <w:r w:rsidRPr="00C929A7">
                    <w:t xml:space="preserve"> </w:t>
                  </w:r>
                  <w:r w:rsidRPr="00C242A7">
                    <w:t>pateikti modalinį langą, kuriame pateikiamas sąrašas apmokėjimų projektų vykdytojui, kurie buvo sukurti pagal pasirinktą prašymą lėšoms išmokėti</w:t>
                  </w:r>
                  <w:r w:rsidRPr="00C929A7">
                    <w:t xml:space="preserve">. </w:t>
                  </w:r>
                </w:p>
                <w:p w14:paraId="14A844B7" w14:textId="77777777" w:rsidR="000D25E3" w:rsidRPr="00C929A7" w:rsidRDefault="000D25E3" w:rsidP="00A40B66">
                  <w:r w:rsidRPr="00C929A7">
                    <w:rPr>
                      <w:b/>
                    </w:rPr>
                    <w:t>3. Naudotojas</w:t>
                  </w:r>
                  <w:r w:rsidRPr="00C929A7">
                    <w:t xml:space="preserve"> </w:t>
                  </w:r>
                  <w:r>
                    <w:t>–</w:t>
                  </w:r>
                  <w:r w:rsidRPr="00C929A7">
                    <w:t xml:space="preserve"> </w:t>
                  </w:r>
                  <w:r w:rsidRPr="00C242A7">
                    <w:t>pasirinkti konkretų apmokėjimą ir inicijuoja jo pašalinimą.</w:t>
                  </w:r>
                </w:p>
                <w:p w14:paraId="1660D263" w14:textId="77777777" w:rsidR="000D25E3" w:rsidRDefault="000D25E3" w:rsidP="00A40B66">
                  <w:r w:rsidRPr="00C929A7">
                    <w:rPr>
                      <w:b/>
                    </w:rPr>
                    <w:t xml:space="preserve">4. Sistema </w:t>
                  </w:r>
                  <w:r>
                    <w:t>–</w:t>
                  </w:r>
                  <w:r w:rsidRPr="00C929A7">
                    <w:t xml:space="preserve"> </w:t>
                  </w:r>
                  <w:r w:rsidRPr="00C242A7">
                    <w:t>paklausti veiksmo patvirtinimo.</w:t>
                  </w:r>
                  <w:r w:rsidRPr="00C929A7">
                    <w:t xml:space="preserve"> </w:t>
                  </w:r>
                </w:p>
                <w:p w14:paraId="1B73D265" w14:textId="77777777" w:rsidR="000D25E3" w:rsidRDefault="000D25E3" w:rsidP="00A40B66">
                  <w:pPr>
                    <w:ind w:firstLine="0"/>
                    <w:rPr>
                      <w:b/>
                    </w:rPr>
                  </w:pPr>
                  <w:r>
                    <w:rPr>
                      <w:b/>
                    </w:rPr>
                    <w:t xml:space="preserve">        </w:t>
                  </w:r>
                  <w:r w:rsidRPr="00C43D0D">
                    <w:rPr>
                      <w:b/>
                    </w:rPr>
                    <w:t>5.</w:t>
                  </w:r>
                  <w:r w:rsidRPr="00EA480E">
                    <w:rPr>
                      <w:b/>
                    </w:rPr>
                    <w:t xml:space="preserve"> Naudotojas</w:t>
                  </w:r>
                  <w:r w:rsidRPr="00C242A7">
                    <w:rPr>
                      <w:b/>
                    </w:rPr>
                    <w:t xml:space="preserve"> </w:t>
                  </w:r>
                  <w:r w:rsidRPr="00C43D0D">
                    <w:rPr>
                      <w:b/>
                    </w:rPr>
                    <w:t xml:space="preserve">– </w:t>
                  </w:r>
                  <w:r w:rsidRPr="00EA480E">
                    <w:t>patvirtina veiksmą</w:t>
                  </w:r>
                  <w:r w:rsidRPr="00C43D0D">
                    <w:rPr>
                      <w:b/>
                    </w:rPr>
                    <w:t>.</w:t>
                  </w:r>
                  <w:r w:rsidRPr="00EA480E">
                    <w:rPr>
                      <w:b/>
                    </w:rPr>
                    <w:t xml:space="preserve"> </w:t>
                  </w:r>
                </w:p>
                <w:p w14:paraId="455B2988" w14:textId="77777777" w:rsidR="000D25E3" w:rsidRDefault="000D25E3" w:rsidP="00A40B66">
                  <w:pPr>
                    <w:ind w:firstLine="0"/>
                  </w:pPr>
                  <w:r>
                    <w:rPr>
                      <w:b/>
                    </w:rPr>
                    <w:t xml:space="preserve">        6. </w:t>
                  </w:r>
                  <w:r w:rsidRPr="00C242A7">
                    <w:rPr>
                      <w:b/>
                    </w:rPr>
                    <w:t xml:space="preserve">Sistema </w:t>
                  </w:r>
                  <w:r w:rsidRPr="00C43D0D">
                    <w:rPr>
                      <w:b/>
                    </w:rPr>
                    <w:t xml:space="preserve">– </w:t>
                  </w:r>
                  <w:r w:rsidRPr="00EA480E">
                    <w:t>pašalinti pasirinktą</w:t>
                  </w:r>
                  <w:r w:rsidRPr="00C242A7">
                    <w:t xml:space="preserve"> apmokėjimą projekto vykdytojui..</w:t>
                  </w:r>
                </w:p>
                <w:p w14:paraId="55553320" w14:textId="77777777" w:rsidR="000D25E3" w:rsidRPr="00C929A7" w:rsidRDefault="000D25E3" w:rsidP="00A40B66">
                  <w:pPr>
                    <w:ind w:firstLine="0"/>
                  </w:pPr>
                  <w:r w:rsidRPr="00C929A7">
                    <w:t xml:space="preserve"> </w:t>
                  </w:r>
                </w:p>
              </w:tc>
            </w:tr>
          </w:tbl>
          <w:p w14:paraId="05CA9DCA" w14:textId="77777777" w:rsidR="000D25E3" w:rsidRPr="00C929A7" w:rsidRDefault="000D25E3" w:rsidP="00A40B66"/>
        </w:tc>
      </w:tr>
      <w:tr w:rsidR="000D25E3" w:rsidRPr="00C929A7" w14:paraId="0F54EFC1"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080FC1F" w14:textId="77777777" w:rsidR="000D25E3" w:rsidRPr="00C929A7" w:rsidRDefault="000D25E3" w:rsidP="00A40B66">
            <w:pPr>
              <w:pStyle w:val="Pavadinimaslentelje"/>
              <w:rPr>
                <w:color w:val="auto"/>
              </w:rPr>
            </w:pPr>
            <w:r w:rsidRPr="00C929A7">
              <w:t>Apribojimai:</w:t>
            </w:r>
          </w:p>
        </w:tc>
      </w:tr>
      <w:tr w:rsidR="000D25E3" w:rsidRPr="00C929A7" w14:paraId="3E226919" w14:textId="77777777" w:rsidTr="00A40B66">
        <w:tc>
          <w:tcPr>
            <w:tcW w:w="9600" w:type="dxa"/>
            <w:tcBorders>
              <w:top w:val="single" w:sz="2" w:space="0" w:color="auto"/>
              <w:left w:val="single" w:sz="2" w:space="0" w:color="auto"/>
              <w:bottom w:val="single" w:sz="2" w:space="0" w:color="auto"/>
              <w:right w:val="single" w:sz="2" w:space="0" w:color="auto"/>
            </w:tcBorders>
          </w:tcPr>
          <w:p w14:paraId="487E8552" w14:textId="77777777" w:rsidR="000D25E3" w:rsidRPr="00C242A7" w:rsidRDefault="000D25E3" w:rsidP="00A40B66">
            <w:r w:rsidRPr="00C242A7">
              <w:t>Pagal prašymą lėšoms išmokėti turi būti sukurtas bent vienas apmokėjimas projekto vykdytojui.</w:t>
            </w:r>
          </w:p>
          <w:p w14:paraId="38CD7C32" w14:textId="77777777" w:rsidR="000D25E3" w:rsidRPr="00C929A7" w:rsidRDefault="000D25E3" w:rsidP="00A40B66"/>
        </w:tc>
      </w:tr>
      <w:tr w:rsidR="000D25E3" w:rsidRPr="00C929A7" w14:paraId="6F1CEF39" w14:textId="77777777" w:rsidTr="00A40B66">
        <w:tc>
          <w:tcPr>
            <w:tcW w:w="9600" w:type="dxa"/>
            <w:tcBorders>
              <w:top w:val="single" w:sz="2" w:space="0" w:color="auto"/>
              <w:left w:val="single" w:sz="2" w:space="0" w:color="auto"/>
              <w:bottom w:val="single" w:sz="2" w:space="0" w:color="auto"/>
              <w:right w:val="single" w:sz="2" w:space="0" w:color="auto"/>
            </w:tcBorders>
          </w:tcPr>
          <w:p w14:paraId="4926C33E" w14:textId="77777777" w:rsidR="000D25E3" w:rsidRPr="00C929A7" w:rsidRDefault="000D25E3" w:rsidP="00A40B66">
            <w:pPr>
              <w:pStyle w:val="Pavadinimaslentelje"/>
              <w:rPr>
                <w:color w:val="auto"/>
              </w:rPr>
            </w:pPr>
            <w:r w:rsidRPr="00C929A7">
              <w:t>Reikalavimai:</w:t>
            </w:r>
          </w:p>
        </w:tc>
      </w:tr>
      <w:tr w:rsidR="000D25E3" w:rsidRPr="00C929A7" w14:paraId="0BFD8F9C" w14:textId="77777777" w:rsidTr="00A40B66">
        <w:tc>
          <w:tcPr>
            <w:tcW w:w="9600" w:type="dxa"/>
            <w:tcBorders>
              <w:top w:val="single" w:sz="2" w:space="0" w:color="auto"/>
              <w:left w:val="single" w:sz="2" w:space="0" w:color="auto"/>
              <w:bottom w:val="single" w:sz="2" w:space="0" w:color="auto"/>
              <w:right w:val="single" w:sz="2" w:space="0" w:color="auto"/>
            </w:tcBorders>
          </w:tcPr>
          <w:p w14:paraId="44124568" w14:textId="77777777" w:rsidR="000D25E3" w:rsidRPr="00C929A7" w:rsidRDefault="000D25E3" w:rsidP="00A40B66"/>
        </w:tc>
      </w:tr>
      <w:tr w:rsidR="000D25E3" w:rsidRPr="00C929A7" w14:paraId="2077A6D9"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97B0B92" w14:textId="77777777" w:rsidR="000D25E3" w:rsidRPr="00C929A7" w:rsidRDefault="000D25E3" w:rsidP="00A40B66">
            <w:pPr>
              <w:pStyle w:val="Pavadinimaslentelje"/>
              <w:rPr>
                <w:color w:val="auto"/>
              </w:rPr>
            </w:pPr>
            <w:r w:rsidRPr="00C929A7">
              <w:t>Bendrieji reikalavimai:</w:t>
            </w:r>
          </w:p>
        </w:tc>
      </w:tr>
      <w:tr w:rsidR="000D25E3" w:rsidRPr="00C929A7" w14:paraId="62128B4E" w14:textId="77777777" w:rsidTr="00A40B66">
        <w:tc>
          <w:tcPr>
            <w:tcW w:w="9600" w:type="dxa"/>
            <w:tcBorders>
              <w:top w:val="single" w:sz="2" w:space="0" w:color="auto"/>
              <w:left w:val="single" w:sz="2" w:space="0" w:color="auto"/>
              <w:bottom w:val="single" w:sz="2" w:space="0" w:color="auto"/>
              <w:right w:val="single" w:sz="2" w:space="0" w:color="auto"/>
            </w:tcBorders>
          </w:tcPr>
          <w:p w14:paraId="29489F43" w14:textId="77777777" w:rsidR="000D25E3" w:rsidRPr="00C929A7" w:rsidRDefault="000D25E3" w:rsidP="00A40B66"/>
        </w:tc>
      </w:tr>
    </w:tbl>
    <w:p w14:paraId="7C77117D" w14:textId="77777777" w:rsidR="000D25E3" w:rsidRDefault="000D25E3" w:rsidP="000D25E3"/>
    <w:p w14:paraId="7EE6E6A9" w14:textId="77777777" w:rsidR="00BC0E2F" w:rsidRDefault="009C7FCA" w:rsidP="000E5B25">
      <w:pPr>
        <w:pStyle w:val="Heading5"/>
      </w:pPr>
      <w:r>
        <w:t>PGL_105 Formuoti PGL spausdintinę formą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8633AA" w:rsidRPr="00C929A7" w14:paraId="5DDC37EE" w14:textId="77777777">
        <w:trPr>
          <w:trHeight w:val="252"/>
        </w:trPr>
        <w:tc>
          <w:tcPr>
            <w:tcW w:w="9600" w:type="dxa"/>
            <w:tcBorders>
              <w:top w:val="single" w:sz="2" w:space="0" w:color="auto"/>
              <w:left w:val="single" w:sz="2" w:space="0" w:color="auto"/>
              <w:bottom w:val="single" w:sz="2" w:space="0" w:color="auto"/>
              <w:right w:val="single" w:sz="2" w:space="0" w:color="auto"/>
            </w:tcBorders>
          </w:tcPr>
          <w:p w14:paraId="7B2BE424" w14:textId="77777777" w:rsidR="008633AA" w:rsidRPr="00C929A7" w:rsidRDefault="008633AA">
            <w:pPr>
              <w:pStyle w:val="Pavadinimaslentelje"/>
              <w:rPr>
                <w:color w:val="auto"/>
              </w:rPr>
            </w:pPr>
            <w:r w:rsidRPr="00C929A7">
              <w:t>Scenarijai:</w:t>
            </w:r>
          </w:p>
        </w:tc>
      </w:tr>
      <w:tr w:rsidR="008633AA" w:rsidRPr="00096E6F" w14:paraId="53560686" w14:textId="77777777">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8633AA" w:rsidRPr="00C929A7" w14:paraId="017B6040" w14:textId="77777777">
              <w:trPr>
                <w:trHeight w:val="286"/>
              </w:trPr>
              <w:tc>
                <w:tcPr>
                  <w:tcW w:w="2250" w:type="dxa"/>
                  <w:shd w:val="clear" w:color="auto" w:fill="EFEFEF"/>
                  <w:tcMar>
                    <w:top w:w="60" w:type="dxa"/>
                    <w:left w:w="60" w:type="dxa"/>
                    <w:bottom w:w="0" w:type="dxa"/>
                    <w:right w:w="60" w:type="dxa"/>
                  </w:tcMar>
                </w:tcPr>
                <w:p w14:paraId="645A933B" w14:textId="77777777" w:rsidR="008633AA" w:rsidRPr="00C929A7" w:rsidRDefault="008633AA">
                  <w:r w:rsidRPr="00C929A7">
                    <w:rPr>
                      <w:b/>
                    </w:rPr>
                    <w:t>Pagrindinis</w:t>
                  </w:r>
                </w:p>
              </w:tc>
              <w:tc>
                <w:tcPr>
                  <w:tcW w:w="7050" w:type="dxa"/>
                  <w:gridSpan w:val="2"/>
                  <w:shd w:val="clear" w:color="auto" w:fill="EFEFEF"/>
                  <w:tcMar>
                    <w:top w:w="60" w:type="dxa"/>
                    <w:left w:w="60" w:type="dxa"/>
                    <w:bottom w:w="0" w:type="dxa"/>
                    <w:right w:w="60" w:type="dxa"/>
                  </w:tcMar>
                </w:tcPr>
                <w:p w14:paraId="01CF1C3F" w14:textId="77777777" w:rsidR="008633AA" w:rsidRPr="00C929A7" w:rsidRDefault="008633AA">
                  <w:r w:rsidRPr="00C929A7">
                    <w:rPr>
                      <w:b/>
                    </w:rPr>
                    <w:t xml:space="preserve">1. </w:t>
                  </w:r>
                  <w:r w:rsidR="001B2942">
                    <w:rPr>
                      <w:b/>
                    </w:rPr>
                    <w:t>Formuoti spausdintinę</w:t>
                  </w:r>
                  <w:r w:rsidRPr="00C929A7">
                    <w:rPr>
                      <w:b/>
                    </w:rPr>
                    <w:t xml:space="preserve"> </w:t>
                  </w:r>
                  <w:r w:rsidR="006960D5">
                    <w:rPr>
                      <w:b/>
                    </w:rPr>
                    <w:t>PGL</w:t>
                  </w:r>
                  <w:r>
                    <w:rPr>
                      <w:b/>
                    </w:rPr>
                    <w:t xml:space="preserve"> formą</w:t>
                  </w:r>
                </w:p>
              </w:tc>
            </w:tr>
            <w:tr w:rsidR="008633AA" w:rsidRPr="00C929A7" w14:paraId="409610E1" w14:textId="77777777">
              <w:trPr>
                <w:trHeight w:val="406"/>
              </w:trPr>
              <w:tc>
                <w:tcPr>
                  <w:tcW w:w="2250" w:type="dxa"/>
                  <w:shd w:val="clear" w:color="auto" w:fill="FFFFFF"/>
                  <w:tcMar>
                    <w:top w:w="60" w:type="dxa"/>
                    <w:left w:w="60" w:type="dxa"/>
                    <w:bottom w:w="0" w:type="dxa"/>
                    <w:right w:w="60" w:type="dxa"/>
                  </w:tcMar>
                </w:tcPr>
                <w:p w14:paraId="7528360A" w14:textId="77777777" w:rsidR="008633AA" w:rsidRPr="00C929A7" w:rsidRDefault="008633AA"/>
              </w:tc>
              <w:tc>
                <w:tcPr>
                  <w:tcW w:w="180" w:type="dxa"/>
                  <w:shd w:val="clear" w:color="auto" w:fill="FFFFFF"/>
                  <w:tcMar>
                    <w:top w:w="60" w:type="dxa"/>
                    <w:left w:w="60" w:type="dxa"/>
                    <w:bottom w:w="0" w:type="dxa"/>
                    <w:right w:w="60" w:type="dxa"/>
                  </w:tcMar>
                </w:tcPr>
                <w:p w14:paraId="22AE16B7" w14:textId="77777777" w:rsidR="008633AA" w:rsidRPr="00C929A7" w:rsidRDefault="008633AA"/>
              </w:tc>
              <w:tc>
                <w:tcPr>
                  <w:tcW w:w="6870" w:type="dxa"/>
                  <w:shd w:val="clear" w:color="auto" w:fill="FFFFFF"/>
                  <w:tcMar>
                    <w:top w:w="60" w:type="dxa"/>
                    <w:left w:w="60" w:type="dxa"/>
                    <w:bottom w:w="0" w:type="dxa"/>
                    <w:right w:w="60" w:type="dxa"/>
                  </w:tcMar>
                </w:tcPr>
                <w:p w14:paraId="0BAA1F4F" w14:textId="77777777" w:rsidR="008633AA" w:rsidRPr="00C929A7" w:rsidRDefault="008633AA">
                  <w:r w:rsidRPr="00C929A7">
                    <w:rPr>
                      <w:b/>
                    </w:rPr>
                    <w:t>1. Naudotojas</w:t>
                  </w:r>
                  <w:r w:rsidRPr="00C929A7">
                    <w:t xml:space="preserve"> - pasirinkti </w:t>
                  </w:r>
                  <w:r w:rsidR="001B2942">
                    <w:t>PGL</w:t>
                  </w:r>
                  <w:r w:rsidRPr="00C929A7">
                    <w:t>.</w:t>
                  </w:r>
                </w:p>
                <w:p w14:paraId="187FCF5A" w14:textId="77777777" w:rsidR="008633AA" w:rsidRPr="00C929A7" w:rsidRDefault="008633AA">
                  <w:r w:rsidRPr="00C929A7">
                    <w:rPr>
                      <w:b/>
                    </w:rPr>
                    <w:t>2. Naudotojas</w:t>
                  </w:r>
                  <w:r w:rsidRPr="00C929A7">
                    <w:t xml:space="preserve"> - inicijuoti </w:t>
                  </w:r>
                  <w:r w:rsidR="001B2942">
                    <w:t>PGL</w:t>
                  </w:r>
                  <w:r>
                    <w:t xml:space="preserve"> </w:t>
                  </w:r>
                  <w:r w:rsidRPr="00C929A7">
                    <w:t>spausdinimą.</w:t>
                  </w:r>
                </w:p>
                <w:p w14:paraId="7A426544" w14:textId="77777777" w:rsidR="008633AA" w:rsidRPr="00C929A7" w:rsidRDefault="008633AA">
                  <w:r w:rsidRPr="00C929A7">
                    <w:rPr>
                      <w:b/>
                    </w:rPr>
                    <w:t>3.</w:t>
                  </w:r>
                  <w:r>
                    <w:rPr>
                      <w:b/>
                    </w:rPr>
                    <w:t xml:space="preserve"> </w:t>
                  </w:r>
                  <w:r w:rsidRPr="00C929A7">
                    <w:rPr>
                      <w:b/>
                    </w:rPr>
                    <w:t xml:space="preserve">Sistema </w:t>
                  </w:r>
                  <w:r w:rsidRPr="00C929A7">
                    <w:t xml:space="preserve">- suformuoti </w:t>
                  </w:r>
                  <w:r w:rsidR="001B2942">
                    <w:t>PGL</w:t>
                  </w:r>
                  <w:r w:rsidRPr="00C929A7">
                    <w:t xml:space="preserve"> spausdinimui.</w:t>
                  </w:r>
                </w:p>
                <w:p w14:paraId="6033DD09" w14:textId="77777777" w:rsidR="008633AA" w:rsidRPr="00130C12" w:rsidRDefault="008633AA">
                  <w:pPr>
                    <w:rPr>
                      <w:lang w:val="pl-PL"/>
                    </w:rPr>
                  </w:pPr>
                  <w:r>
                    <w:rPr>
                      <w:b/>
                    </w:rPr>
                    <w:t>4</w:t>
                  </w:r>
                  <w:r w:rsidRPr="00C929A7">
                    <w:rPr>
                      <w:b/>
                    </w:rPr>
                    <w:t xml:space="preserve">. Naudotojas </w:t>
                  </w:r>
                  <w:r w:rsidRPr="00C929A7">
                    <w:t>- pasirinkti duomenų eksporto tipą</w:t>
                  </w:r>
                  <w:r w:rsidR="00A24D82">
                    <w:t>.</w:t>
                  </w:r>
                </w:p>
                <w:p w14:paraId="40B37B82" w14:textId="77777777" w:rsidR="008633AA" w:rsidRPr="00C929A7" w:rsidRDefault="008633AA">
                  <w:r>
                    <w:rPr>
                      <w:b/>
                    </w:rPr>
                    <w:t>5</w:t>
                  </w:r>
                  <w:r w:rsidRPr="00C929A7">
                    <w:rPr>
                      <w:b/>
                    </w:rPr>
                    <w:t>. Sistema</w:t>
                  </w:r>
                  <w:r w:rsidRPr="00C929A7">
                    <w:t xml:space="preserve"> - suformuoti ir pateikti</w:t>
                  </w:r>
                  <w:r>
                    <w:t xml:space="preserve"> </w:t>
                  </w:r>
                  <w:r w:rsidR="0048103E">
                    <w:t>PGL</w:t>
                  </w:r>
                  <w:r w:rsidRPr="00C929A7">
                    <w:t xml:space="preserve"> pasirinktu formatu.</w:t>
                  </w:r>
                </w:p>
              </w:tc>
            </w:tr>
          </w:tbl>
          <w:p w14:paraId="58125BBB" w14:textId="77777777" w:rsidR="008633AA" w:rsidRPr="00C929A7" w:rsidRDefault="008633AA"/>
        </w:tc>
      </w:tr>
      <w:tr w:rsidR="008633AA" w:rsidRPr="00C929A7" w14:paraId="468053AD" w14:textId="77777777">
        <w:trPr>
          <w:trHeight w:val="136"/>
        </w:trPr>
        <w:tc>
          <w:tcPr>
            <w:tcW w:w="9600" w:type="dxa"/>
            <w:tcBorders>
              <w:top w:val="single" w:sz="2" w:space="0" w:color="auto"/>
              <w:left w:val="single" w:sz="2" w:space="0" w:color="auto"/>
              <w:bottom w:val="single" w:sz="2" w:space="0" w:color="auto"/>
              <w:right w:val="single" w:sz="2" w:space="0" w:color="auto"/>
            </w:tcBorders>
          </w:tcPr>
          <w:p w14:paraId="26452A9B" w14:textId="77777777" w:rsidR="008633AA" w:rsidRPr="00C929A7" w:rsidRDefault="008633AA">
            <w:pPr>
              <w:pStyle w:val="Pavadinimaslentelje"/>
              <w:rPr>
                <w:color w:val="auto"/>
              </w:rPr>
            </w:pPr>
            <w:r w:rsidRPr="00C929A7">
              <w:t>Apribojimai:</w:t>
            </w:r>
          </w:p>
        </w:tc>
      </w:tr>
      <w:tr w:rsidR="008633AA" w:rsidRPr="00C929A7" w14:paraId="3D789852" w14:textId="77777777">
        <w:tc>
          <w:tcPr>
            <w:tcW w:w="9600" w:type="dxa"/>
            <w:tcBorders>
              <w:top w:val="single" w:sz="2" w:space="0" w:color="auto"/>
              <w:left w:val="single" w:sz="2" w:space="0" w:color="auto"/>
              <w:bottom w:val="single" w:sz="2" w:space="0" w:color="auto"/>
              <w:right w:val="single" w:sz="2" w:space="0" w:color="auto"/>
            </w:tcBorders>
          </w:tcPr>
          <w:p w14:paraId="4416E5BF" w14:textId="77777777" w:rsidR="008633AA" w:rsidRPr="00C929A7" w:rsidRDefault="008633AA"/>
        </w:tc>
      </w:tr>
      <w:tr w:rsidR="008633AA" w:rsidRPr="00C929A7" w14:paraId="5EC82A8B" w14:textId="77777777">
        <w:tc>
          <w:tcPr>
            <w:tcW w:w="9600" w:type="dxa"/>
            <w:tcBorders>
              <w:top w:val="single" w:sz="2" w:space="0" w:color="auto"/>
              <w:left w:val="single" w:sz="2" w:space="0" w:color="auto"/>
              <w:bottom w:val="single" w:sz="2" w:space="0" w:color="auto"/>
              <w:right w:val="single" w:sz="2" w:space="0" w:color="auto"/>
            </w:tcBorders>
          </w:tcPr>
          <w:p w14:paraId="567843A6" w14:textId="77777777" w:rsidR="008633AA" w:rsidRPr="00C929A7" w:rsidRDefault="008633AA">
            <w:pPr>
              <w:pStyle w:val="Pavadinimaslentelje"/>
              <w:rPr>
                <w:color w:val="auto"/>
              </w:rPr>
            </w:pPr>
            <w:r w:rsidRPr="00C929A7">
              <w:t>Reikalavimai:</w:t>
            </w:r>
          </w:p>
        </w:tc>
      </w:tr>
      <w:tr w:rsidR="008633AA" w:rsidRPr="00C929A7" w14:paraId="6161B4D5" w14:textId="77777777">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8633AA" w:rsidRPr="00C929A7" w14:paraId="006B8CDD" w14:textId="77777777">
              <w:trPr>
                <w:trHeight w:val="330"/>
              </w:trPr>
              <w:tc>
                <w:tcPr>
                  <w:tcW w:w="9300" w:type="dxa"/>
                  <w:gridSpan w:val="2"/>
                  <w:shd w:val="clear" w:color="auto" w:fill="EFEFEF"/>
                  <w:tcMar>
                    <w:top w:w="60" w:type="dxa"/>
                    <w:left w:w="60" w:type="dxa"/>
                    <w:bottom w:w="0" w:type="dxa"/>
                    <w:right w:w="60" w:type="dxa"/>
                  </w:tcMar>
                </w:tcPr>
                <w:p w14:paraId="4014FE46" w14:textId="77777777" w:rsidR="008633AA" w:rsidRPr="00C929A7" w:rsidRDefault="008633AA">
                  <w:r w:rsidRPr="00C929A7">
                    <w:rPr>
                      <w:b/>
                    </w:rPr>
                    <w:t xml:space="preserve">R01 </w:t>
                  </w:r>
                  <w:r>
                    <w:rPr>
                      <w:b/>
                    </w:rPr>
                    <w:t>–</w:t>
                  </w:r>
                  <w:r w:rsidRPr="00C929A7">
                    <w:rPr>
                      <w:b/>
                    </w:rPr>
                    <w:t xml:space="preserve"> </w:t>
                  </w:r>
                  <w:r>
                    <w:rPr>
                      <w:b/>
                    </w:rPr>
                    <w:t>Projekto įgyvendinimo plano</w:t>
                  </w:r>
                  <w:r w:rsidRPr="00C929A7">
                    <w:rPr>
                      <w:b/>
                    </w:rPr>
                    <w:t xml:space="preserve"> formavimas</w:t>
                  </w:r>
                </w:p>
              </w:tc>
            </w:tr>
            <w:tr w:rsidR="008633AA" w:rsidRPr="00C929A7" w14:paraId="5DB60595" w14:textId="77777777">
              <w:trPr>
                <w:trHeight w:val="346"/>
              </w:trPr>
              <w:tc>
                <w:tcPr>
                  <w:tcW w:w="795" w:type="dxa"/>
                  <w:shd w:val="clear" w:color="auto" w:fill="FFFFFF"/>
                  <w:tcMar>
                    <w:top w:w="60" w:type="dxa"/>
                    <w:left w:w="60" w:type="dxa"/>
                    <w:bottom w:w="0" w:type="dxa"/>
                    <w:right w:w="60" w:type="dxa"/>
                  </w:tcMar>
                </w:tcPr>
                <w:p w14:paraId="3907AE10" w14:textId="77777777" w:rsidR="008633AA" w:rsidRPr="00C929A7" w:rsidRDefault="008633AA"/>
              </w:tc>
              <w:tc>
                <w:tcPr>
                  <w:tcW w:w="8505" w:type="dxa"/>
                  <w:shd w:val="clear" w:color="auto" w:fill="FFFFFF"/>
                  <w:tcMar>
                    <w:top w:w="60" w:type="dxa"/>
                    <w:left w:w="60" w:type="dxa"/>
                    <w:bottom w:w="0" w:type="dxa"/>
                    <w:right w:w="60" w:type="dxa"/>
                  </w:tcMar>
                </w:tcPr>
                <w:p w14:paraId="76AD62FE" w14:textId="77777777" w:rsidR="00557299" w:rsidRDefault="0050738D" w:rsidP="00BA2827">
                  <w:r>
                    <w:t>PGL</w:t>
                  </w:r>
                  <w:r w:rsidR="008633AA">
                    <w:t xml:space="preserve"> </w:t>
                  </w:r>
                  <w:r w:rsidR="008633AA" w:rsidRPr="00C929A7">
                    <w:t>spausdin</w:t>
                  </w:r>
                  <w:r w:rsidR="008633AA">
                    <w:t>a</w:t>
                  </w:r>
                  <w:r w:rsidR="008633AA" w:rsidRPr="00C929A7">
                    <w:t>m</w:t>
                  </w:r>
                  <w:r w:rsidR="008633AA">
                    <w:t>a</w:t>
                  </w:r>
                  <w:r w:rsidR="008633AA" w:rsidRPr="00C929A7">
                    <w:t xml:space="preserve"> forma pateikiama PRIEDAS NR. </w:t>
                  </w:r>
                  <w:r>
                    <w:t>11</w:t>
                  </w:r>
                  <w:r w:rsidR="00557E8D">
                    <w:t xml:space="preserve">, formuojama projektams, kurių tipas </w:t>
                  </w:r>
                  <w:r w:rsidR="009B6E54">
                    <w:t>nėra</w:t>
                  </w:r>
                  <w:r w:rsidR="00557E8D">
                    <w:t xml:space="preserve"> </w:t>
                  </w:r>
                  <w:r w:rsidR="00557299">
                    <w:t>„</w:t>
                  </w:r>
                  <w:r w:rsidR="00557E8D">
                    <w:t>Veiklos projektas</w:t>
                  </w:r>
                  <w:r w:rsidR="00557299">
                    <w:t>“</w:t>
                  </w:r>
                  <w:r w:rsidR="009B6E54">
                    <w:t xml:space="preserve">. </w:t>
                  </w:r>
                </w:p>
                <w:p w14:paraId="74BBA501" w14:textId="77777777" w:rsidR="00557E8D" w:rsidRPr="00130C12" w:rsidRDefault="009B6E54" w:rsidP="00BA2827">
                  <w:pPr>
                    <w:rPr>
                      <w:lang w:val="pl-PL"/>
                    </w:rPr>
                  </w:pPr>
                  <w:r>
                    <w:t xml:space="preserve">Projektams, kurių tipas yra </w:t>
                  </w:r>
                  <w:r w:rsidR="00557299">
                    <w:t>„</w:t>
                  </w:r>
                  <w:r>
                    <w:t>Veiklos projektai</w:t>
                  </w:r>
                  <w:r w:rsidR="00557299">
                    <w:t>“</w:t>
                  </w:r>
                  <w:r>
                    <w:t xml:space="preserve"> formuojama </w:t>
                  </w:r>
                  <w:r w:rsidR="00557299">
                    <w:t>ankstesnė</w:t>
                  </w:r>
                  <w:r>
                    <w:t xml:space="preserve"> forma.</w:t>
                  </w:r>
                </w:p>
              </w:tc>
            </w:tr>
          </w:tbl>
          <w:p w14:paraId="2B010676" w14:textId="77777777" w:rsidR="008633AA" w:rsidRPr="00C929A7" w:rsidRDefault="008633AA"/>
        </w:tc>
      </w:tr>
      <w:tr w:rsidR="008633AA" w:rsidRPr="00C929A7" w14:paraId="049B4AB9" w14:textId="77777777">
        <w:trPr>
          <w:trHeight w:val="211"/>
        </w:trPr>
        <w:tc>
          <w:tcPr>
            <w:tcW w:w="9600" w:type="dxa"/>
            <w:tcBorders>
              <w:top w:val="single" w:sz="2" w:space="0" w:color="auto"/>
              <w:left w:val="single" w:sz="2" w:space="0" w:color="auto"/>
              <w:bottom w:val="single" w:sz="2" w:space="0" w:color="auto"/>
              <w:right w:val="single" w:sz="2" w:space="0" w:color="auto"/>
            </w:tcBorders>
          </w:tcPr>
          <w:p w14:paraId="7C6332A8" w14:textId="77777777" w:rsidR="008633AA" w:rsidRPr="00C929A7" w:rsidRDefault="008633AA">
            <w:pPr>
              <w:pStyle w:val="Pavadinimaslentelje"/>
              <w:rPr>
                <w:color w:val="auto"/>
              </w:rPr>
            </w:pPr>
            <w:r w:rsidRPr="00C929A7">
              <w:t>Bendrieji reikalavimai:</w:t>
            </w:r>
          </w:p>
        </w:tc>
      </w:tr>
      <w:tr w:rsidR="008633AA" w:rsidRPr="00C929A7" w14:paraId="7508433D" w14:textId="77777777">
        <w:tc>
          <w:tcPr>
            <w:tcW w:w="9600" w:type="dxa"/>
            <w:tcBorders>
              <w:top w:val="single" w:sz="2" w:space="0" w:color="auto"/>
              <w:left w:val="single" w:sz="2" w:space="0" w:color="auto"/>
              <w:bottom w:val="single" w:sz="2" w:space="0" w:color="auto"/>
              <w:right w:val="single" w:sz="2" w:space="0" w:color="auto"/>
            </w:tcBorders>
          </w:tcPr>
          <w:p w14:paraId="548E6011" w14:textId="77777777" w:rsidR="008633AA" w:rsidRPr="00C929A7" w:rsidRDefault="00557299">
            <w:r>
              <w:t>PGL spausdintinė forma generuojama VSFSVVP IS ir DMS aplinkose.</w:t>
            </w:r>
          </w:p>
        </w:tc>
      </w:tr>
      <w:tr w:rsidR="008633AA" w:rsidRPr="00C929A7" w14:paraId="35D32C23" w14:textId="77777777">
        <w:trPr>
          <w:trHeight w:hRule="exact" w:val="118"/>
        </w:trPr>
        <w:tc>
          <w:tcPr>
            <w:tcW w:w="9600" w:type="dxa"/>
            <w:tcBorders>
              <w:top w:val="nil"/>
              <w:left w:val="nil"/>
              <w:bottom w:val="nil"/>
              <w:right w:val="nil"/>
            </w:tcBorders>
          </w:tcPr>
          <w:p w14:paraId="59087DE9" w14:textId="77777777" w:rsidR="008633AA" w:rsidRPr="00C929A7" w:rsidRDefault="008633AA">
            <w:pPr>
              <w:rPr>
                <w:sz w:val="8"/>
              </w:rPr>
            </w:pPr>
          </w:p>
        </w:tc>
      </w:tr>
    </w:tbl>
    <w:p w14:paraId="0151020D" w14:textId="77777777" w:rsidR="008633AA" w:rsidRPr="008633AA" w:rsidRDefault="008633AA" w:rsidP="00557299">
      <w:pPr>
        <w:pStyle w:val="BodyText"/>
      </w:pPr>
    </w:p>
    <w:p w14:paraId="1BC85D34" w14:textId="77777777" w:rsidR="002B7E20" w:rsidRDefault="5F8B917B" w:rsidP="000E5B25">
      <w:pPr>
        <w:pStyle w:val="Heading5"/>
      </w:pPr>
      <w:r>
        <w:t xml:space="preserve">PGL_02 </w:t>
      </w:r>
      <w:r w:rsidR="74225E3A">
        <w:t>Peržiūrėti grafiką pagal ekonominės klasifikacijos kodus</w:t>
      </w:r>
    </w:p>
    <w:p w14:paraId="70AC5B5F" w14:textId="77777777" w:rsidR="00D609D1" w:rsidRDefault="006D30BE" w:rsidP="00D609D1">
      <w:pPr>
        <w:pStyle w:val="BodyText"/>
        <w:keepNext/>
        <w:ind w:firstLine="0"/>
      </w:pPr>
      <w:r w:rsidRPr="006D30BE">
        <w:rPr>
          <w:noProof/>
          <w:lang w:eastAsia="lt-LT"/>
        </w:rPr>
        <w:drawing>
          <wp:inline distT="0" distB="0" distL="0" distR="0" wp14:anchorId="5F827FFE" wp14:editId="0816977A">
            <wp:extent cx="6300470" cy="3246755"/>
            <wp:effectExtent l="0" t="0" r="5080" b="0"/>
            <wp:docPr id="121" name="Picture 12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A picture containing text&#10;&#10;Description automatically generated"/>
                    <pic:cNvPicPr/>
                  </pic:nvPicPr>
                  <pic:blipFill>
                    <a:blip r:embed="rId240"/>
                    <a:stretch>
                      <a:fillRect/>
                    </a:stretch>
                  </pic:blipFill>
                  <pic:spPr>
                    <a:xfrm>
                      <a:off x="0" y="0"/>
                      <a:ext cx="6300470" cy="3246755"/>
                    </a:xfrm>
                    <a:prstGeom prst="rect">
                      <a:avLst/>
                    </a:prstGeom>
                  </pic:spPr>
                </pic:pic>
              </a:graphicData>
            </a:graphic>
          </wp:inline>
        </w:drawing>
      </w:r>
    </w:p>
    <w:p w14:paraId="1F3A3BCB" w14:textId="77777777" w:rsidR="00FA265B" w:rsidRDefault="00D609D1" w:rsidP="00D609D1">
      <w:pPr>
        <w:pStyle w:val="Caption"/>
        <w:jc w:val="center"/>
      </w:pPr>
      <w:r>
        <w:t xml:space="preserve">pav. </w:t>
      </w:r>
      <w:fldSimple w:instr=" STYLEREF 1 \s ">
        <w:r w:rsidR="00DB4384">
          <w:rPr>
            <w:noProof/>
          </w:rPr>
          <w:t>3</w:t>
        </w:r>
      </w:fldSimple>
      <w:r w:rsidR="004D07B3">
        <w:t>.</w:t>
      </w:r>
      <w:fldSimple w:instr=" SEQ pav. \* ARABIC \s 1 ">
        <w:r w:rsidR="00DB4384">
          <w:rPr>
            <w:noProof/>
          </w:rPr>
          <w:t>160</w:t>
        </w:r>
      </w:fldSimple>
      <w:r>
        <w:t xml:space="preserve"> </w:t>
      </w:r>
      <w:r w:rsidR="0017582C">
        <w:t>Projekto, kurio tipas nėra veiklos projektas, g</w:t>
      </w:r>
      <w:r>
        <w:t>rafikas pagal ekonominės klasifikacijos kodus</w:t>
      </w:r>
      <w:r w:rsidR="00D85592">
        <w:t xml:space="preserve"> </w:t>
      </w:r>
    </w:p>
    <w:p w14:paraId="1814A8C0" w14:textId="77777777" w:rsidR="004325ED" w:rsidRDefault="004325ED" w:rsidP="00884FB7">
      <w:pPr>
        <w:keepNext/>
        <w:jc w:val="center"/>
      </w:pPr>
      <w:r w:rsidRPr="004325ED">
        <w:rPr>
          <w:noProof/>
          <w:lang w:eastAsia="lt-LT"/>
        </w:rPr>
        <w:drawing>
          <wp:inline distT="0" distB="0" distL="0" distR="0" wp14:anchorId="7921A808" wp14:editId="3D3A0D4E">
            <wp:extent cx="3270482" cy="4480560"/>
            <wp:effectExtent l="0" t="0" r="6350" b="0"/>
            <wp:docPr id="229" name="Picture 22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descr="Diagram&#10;&#10;Description automatically generated with medium confidence"/>
                    <pic:cNvPicPr/>
                  </pic:nvPicPr>
                  <pic:blipFill>
                    <a:blip r:embed="rId241"/>
                    <a:stretch>
                      <a:fillRect/>
                    </a:stretch>
                  </pic:blipFill>
                  <pic:spPr>
                    <a:xfrm>
                      <a:off x="0" y="0"/>
                      <a:ext cx="3271512" cy="4481971"/>
                    </a:xfrm>
                    <a:prstGeom prst="rect">
                      <a:avLst/>
                    </a:prstGeom>
                  </pic:spPr>
                </pic:pic>
              </a:graphicData>
            </a:graphic>
          </wp:inline>
        </w:drawing>
      </w:r>
    </w:p>
    <w:p w14:paraId="6B9A8498" w14:textId="77777777" w:rsidR="004325ED" w:rsidRDefault="004325ED" w:rsidP="00884FB7">
      <w:pPr>
        <w:pStyle w:val="Caption"/>
        <w:jc w:val="center"/>
      </w:pPr>
      <w:r>
        <w:t xml:space="preserve">pav. </w:t>
      </w:r>
      <w:fldSimple w:instr=" STYLEREF 1 \s ">
        <w:r w:rsidR="00DB4384">
          <w:rPr>
            <w:noProof/>
          </w:rPr>
          <w:t>3</w:t>
        </w:r>
      </w:fldSimple>
      <w:r w:rsidR="004D07B3">
        <w:t>.</w:t>
      </w:r>
      <w:fldSimple w:instr=" SEQ pav. \* ARABIC \s 1 ">
        <w:r w:rsidR="00DB4384">
          <w:rPr>
            <w:noProof/>
          </w:rPr>
          <w:t>161</w:t>
        </w:r>
      </w:fldSimple>
      <w:r>
        <w:t xml:space="preserve"> </w:t>
      </w:r>
      <w:r w:rsidR="0017582C">
        <w:t>Projekto, kurio tipas nėra veiklos projektas, g</w:t>
      </w:r>
      <w:r>
        <w:t>rafiko redagavimo langas</w:t>
      </w:r>
    </w:p>
    <w:p w14:paraId="21DDB9ED" w14:textId="77777777" w:rsidR="000C45B6" w:rsidRDefault="00C22126" w:rsidP="00F40631">
      <w:pPr>
        <w:pStyle w:val="Captionfigura"/>
        <w:keepNext/>
      </w:pPr>
      <w:r>
        <w:rPr>
          <w:noProof/>
        </w:rPr>
        <w:drawing>
          <wp:inline distT="0" distB="0" distL="0" distR="0" wp14:anchorId="7FB93E49" wp14:editId="0CFFAA8D">
            <wp:extent cx="6300470" cy="2967355"/>
            <wp:effectExtent l="0" t="0" r="5080" b="4445"/>
            <wp:docPr id="2527685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68565" name="Picture 1" descr="A screenshot of a computer&#10;&#10;Description automatically generated"/>
                    <pic:cNvPicPr/>
                  </pic:nvPicPr>
                  <pic:blipFill>
                    <a:blip r:embed="rId242"/>
                    <a:stretch>
                      <a:fillRect/>
                    </a:stretch>
                  </pic:blipFill>
                  <pic:spPr>
                    <a:xfrm>
                      <a:off x="0" y="0"/>
                      <a:ext cx="6300470" cy="2967355"/>
                    </a:xfrm>
                    <a:prstGeom prst="rect">
                      <a:avLst/>
                    </a:prstGeom>
                  </pic:spPr>
                </pic:pic>
              </a:graphicData>
            </a:graphic>
          </wp:inline>
        </w:drawing>
      </w:r>
      <w:r w:rsidR="00DD3764" w:rsidDel="00DD3764">
        <w:rPr>
          <w:noProof/>
        </w:rPr>
        <w:t xml:space="preserve"> </w:t>
      </w:r>
    </w:p>
    <w:p w14:paraId="52327291" w14:textId="77777777" w:rsidR="00832C1C" w:rsidRDefault="000C45B6" w:rsidP="000C45B6">
      <w:pPr>
        <w:pStyle w:val="Caption"/>
        <w:jc w:val="center"/>
      </w:pPr>
      <w:r>
        <w:t xml:space="preserve">pav. </w:t>
      </w:r>
      <w:fldSimple w:instr=" STYLEREF 1 \s ">
        <w:r w:rsidR="00DB4384">
          <w:rPr>
            <w:noProof/>
          </w:rPr>
          <w:t>3</w:t>
        </w:r>
      </w:fldSimple>
      <w:r w:rsidR="004D07B3">
        <w:t>.</w:t>
      </w:r>
      <w:fldSimple w:instr=" SEQ pav. \* ARABIC \s 1 ">
        <w:r w:rsidR="00DB4384">
          <w:rPr>
            <w:noProof/>
          </w:rPr>
          <w:t>162</w:t>
        </w:r>
      </w:fldSimple>
      <w:r w:rsidR="0017582C">
        <w:t xml:space="preserve"> </w:t>
      </w:r>
      <w:r w:rsidR="0090500C">
        <w:t>Veiklos projekto grafikas pagal ekonominės klasifikacijos kodus</w:t>
      </w:r>
    </w:p>
    <w:p w14:paraId="74620ABA" w14:textId="77777777" w:rsidR="001151FC" w:rsidRDefault="007D0A21" w:rsidP="00F40631">
      <w:pPr>
        <w:pStyle w:val="Captionfigura"/>
        <w:keepNext/>
      </w:pPr>
      <w:r>
        <w:rPr>
          <w:noProof/>
        </w:rPr>
        <w:drawing>
          <wp:inline distT="0" distB="0" distL="0" distR="0" wp14:anchorId="54D27350" wp14:editId="78A4961E">
            <wp:extent cx="4727702" cy="2673091"/>
            <wp:effectExtent l="0" t="0" r="0" b="0"/>
            <wp:docPr id="21083892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389226" name="Picture 1" descr="A screenshot of a computer&#10;&#10;Description automatically generated"/>
                    <pic:cNvPicPr/>
                  </pic:nvPicPr>
                  <pic:blipFill>
                    <a:blip r:embed="rId243"/>
                    <a:stretch>
                      <a:fillRect/>
                    </a:stretch>
                  </pic:blipFill>
                  <pic:spPr>
                    <a:xfrm>
                      <a:off x="0" y="0"/>
                      <a:ext cx="4731141" cy="2675035"/>
                    </a:xfrm>
                    <a:prstGeom prst="rect">
                      <a:avLst/>
                    </a:prstGeom>
                  </pic:spPr>
                </pic:pic>
              </a:graphicData>
            </a:graphic>
          </wp:inline>
        </w:drawing>
      </w:r>
    </w:p>
    <w:p w14:paraId="70426A8B" w14:textId="77777777" w:rsidR="0090500C" w:rsidRPr="004225DB" w:rsidRDefault="001151FC" w:rsidP="00501522">
      <w:pPr>
        <w:pStyle w:val="Caption"/>
        <w:jc w:val="center"/>
      </w:pPr>
      <w:r>
        <w:t xml:space="preserve">pav. </w:t>
      </w:r>
      <w:fldSimple w:instr=" STYLEREF 1 \s ">
        <w:r w:rsidR="00DB4384">
          <w:rPr>
            <w:noProof/>
          </w:rPr>
          <w:t>3</w:t>
        </w:r>
      </w:fldSimple>
      <w:r w:rsidR="004D07B3">
        <w:t>.</w:t>
      </w:r>
      <w:fldSimple w:instr=" SEQ pav. \* ARABIC \s 1 ">
        <w:r w:rsidR="00DB4384">
          <w:rPr>
            <w:noProof/>
          </w:rPr>
          <w:t>163</w:t>
        </w:r>
      </w:fldSimple>
      <w:r w:rsidR="00501522">
        <w:t xml:space="preserve"> Veiklos projekto grafiko redagavimo langas</w:t>
      </w:r>
    </w:p>
    <w:p w14:paraId="3EFE42C5" w14:textId="77777777" w:rsidR="00884FB7" w:rsidRPr="00884FB7" w:rsidRDefault="00884FB7" w:rsidP="00884FB7"/>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2C4961" w:rsidRPr="00C929A7" w14:paraId="2AEE9F5F"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B54452D" w14:textId="77777777" w:rsidR="002C4961" w:rsidRPr="00C929A7" w:rsidRDefault="002C4961" w:rsidP="00A40B66">
            <w:pPr>
              <w:pStyle w:val="Pavadinimaslentelje"/>
              <w:rPr>
                <w:color w:val="auto"/>
              </w:rPr>
            </w:pPr>
            <w:r w:rsidRPr="00C929A7">
              <w:t>Scenarijai:</w:t>
            </w:r>
          </w:p>
        </w:tc>
      </w:tr>
      <w:tr w:rsidR="002C4961" w:rsidRPr="00C929A7" w14:paraId="3A3D9C36"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2C4961" w:rsidRPr="00C929A7" w14:paraId="2386FEFA" w14:textId="77777777" w:rsidTr="00A40B66">
              <w:trPr>
                <w:trHeight w:val="286"/>
              </w:trPr>
              <w:tc>
                <w:tcPr>
                  <w:tcW w:w="2250" w:type="dxa"/>
                  <w:shd w:val="clear" w:color="auto" w:fill="EFEFEF"/>
                  <w:tcMar>
                    <w:top w:w="60" w:type="dxa"/>
                    <w:left w:w="60" w:type="dxa"/>
                    <w:bottom w:w="0" w:type="dxa"/>
                    <w:right w:w="60" w:type="dxa"/>
                  </w:tcMar>
                </w:tcPr>
                <w:p w14:paraId="1F64D90E" w14:textId="77777777" w:rsidR="002C4961" w:rsidRPr="00C929A7" w:rsidRDefault="002C4961" w:rsidP="00A40B66">
                  <w:r w:rsidRPr="00C929A7">
                    <w:rPr>
                      <w:b/>
                    </w:rPr>
                    <w:t>Pagrindinis</w:t>
                  </w:r>
                </w:p>
              </w:tc>
              <w:tc>
                <w:tcPr>
                  <w:tcW w:w="7050" w:type="dxa"/>
                  <w:gridSpan w:val="2"/>
                  <w:shd w:val="clear" w:color="auto" w:fill="EFEFEF"/>
                  <w:tcMar>
                    <w:top w:w="60" w:type="dxa"/>
                    <w:left w:w="60" w:type="dxa"/>
                    <w:bottom w:w="0" w:type="dxa"/>
                    <w:right w:w="60" w:type="dxa"/>
                  </w:tcMar>
                </w:tcPr>
                <w:p w14:paraId="7AE7A3E2" w14:textId="77777777" w:rsidR="002C4961" w:rsidRPr="002C4961" w:rsidRDefault="002C4961" w:rsidP="00A40B66">
                  <w:pPr>
                    <w:rPr>
                      <w:b/>
                    </w:rPr>
                  </w:pPr>
                  <w:r w:rsidRPr="002C4961">
                    <w:rPr>
                      <w:b/>
                    </w:rPr>
                    <w:t>1. Peržiūrėti grafiką pagal ekonominės klasifikacijos kodus</w:t>
                  </w:r>
                </w:p>
              </w:tc>
            </w:tr>
            <w:tr w:rsidR="002C4961" w:rsidRPr="00C929A7" w14:paraId="71DE7061" w14:textId="77777777" w:rsidTr="00A40B66">
              <w:trPr>
                <w:trHeight w:val="406"/>
              </w:trPr>
              <w:tc>
                <w:tcPr>
                  <w:tcW w:w="2250" w:type="dxa"/>
                  <w:shd w:val="clear" w:color="auto" w:fill="FFFFFF"/>
                  <w:tcMar>
                    <w:top w:w="60" w:type="dxa"/>
                    <w:left w:w="60" w:type="dxa"/>
                    <w:bottom w:w="0" w:type="dxa"/>
                    <w:right w:w="60" w:type="dxa"/>
                  </w:tcMar>
                </w:tcPr>
                <w:p w14:paraId="0CF089A0" w14:textId="77777777" w:rsidR="002C4961" w:rsidRPr="00C929A7" w:rsidRDefault="002C4961" w:rsidP="00A40B66"/>
              </w:tc>
              <w:tc>
                <w:tcPr>
                  <w:tcW w:w="180" w:type="dxa"/>
                  <w:shd w:val="clear" w:color="auto" w:fill="FFFFFF"/>
                  <w:tcMar>
                    <w:top w:w="60" w:type="dxa"/>
                    <w:left w:w="60" w:type="dxa"/>
                    <w:bottom w:w="0" w:type="dxa"/>
                    <w:right w:w="60" w:type="dxa"/>
                  </w:tcMar>
                </w:tcPr>
                <w:p w14:paraId="02DC7993" w14:textId="77777777" w:rsidR="002C4961" w:rsidRPr="00C929A7" w:rsidRDefault="002C4961" w:rsidP="00A40B66"/>
              </w:tc>
              <w:tc>
                <w:tcPr>
                  <w:tcW w:w="6870" w:type="dxa"/>
                  <w:shd w:val="clear" w:color="auto" w:fill="FFFFFF"/>
                  <w:tcMar>
                    <w:top w:w="60" w:type="dxa"/>
                    <w:left w:w="60" w:type="dxa"/>
                    <w:bottom w:w="0" w:type="dxa"/>
                    <w:right w:w="60" w:type="dxa"/>
                  </w:tcMar>
                </w:tcPr>
                <w:p w14:paraId="5F30A397" w14:textId="77777777" w:rsidR="002C4961" w:rsidRPr="00C929A7" w:rsidRDefault="002C4961" w:rsidP="00A40B66">
                  <w:r w:rsidRPr="00C929A7">
                    <w:rPr>
                      <w:b/>
                    </w:rPr>
                    <w:t>1. Naudotojas</w:t>
                  </w:r>
                  <w:r w:rsidRPr="00C929A7">
                    <w:t xml:space="preserve"> - </w:t>
                  </w:r>
                  <w:r w:rsidRPr="00C242A7">
                    <w:t xml:space="preserve">pasirinkti </w:t>
                  </w:r>
                  <w:r>
                    <w:t>PGL</w:t>
                  </w:r>
                  <w:r w:rsidRPr="00C929A7">
                    <w:t>.</w:t>
                  </w:r>
                </w:p>
                <w:p w14:paraId="6800B19F" w14:textId="77777777" w:rsidR="002C4961" w:rsidRPr="00C929A7" w:rsidRDefault="002C4961" w:rsidP="00A40B66">
                  <w:r w:rsidRPr="00C929A7">
                    <w:rPr>
                      <w:b/>
                    </w:rPr>
                    <w:t xml:space="preserve">2. </w:t>
                  </w:r>
                  <w:r w:rsidR="000E6C75">
                    <w:rPr>
                      <w:b/>
                    </w:rPr>
                    <w:t xml:space="preserve">Naudotojas </w:t>
                  </w:r>
                  <w:r>
                    <w:t>–</w:t>
                  </w:r>
                  <w:r w:rsidRPr="00C929A7">
                    <w:t xml:space="preserve"> </w:t>
                  </w:r>
                  <w:r w:rsidR="000E6C75">
                    <w:t>atidaryti skirtuką „</w:t>
                  </w:r>
                  <w:r w:rsidR="001C128A">
                    <w:t>Grafikas pagal ekonominės klasifikacijos kodus</w:t>
                  </w:r>
                  <w:r w:rsidR="000E6C75">
                    <w:t>“</w:t>
                  </w:r>
                  <w:r w:rsidRPr="00C929A7">
                    <w:t xml:space="preserve">. </w:t>
                  </w:r>
                </w:p>
                <w:p w14:paraId="7DAB0277" w14:textId="77777777" w:rsidR="002C4961" w:rsidRDefault="001C128A" w:rsidP="00A40B66">
                  <w:r>
                    <w:rPr>
                      <w:b/>
                    </w:rPr>
                    <w:t>3</w:t>
                  </w:r>
                  <w:r w:rsidR="002C4961" w:rsidRPr="00C929A7">
                    <w:rPr>
                      <w:b/>
                    </w:rPr>
                    <w:t xml:space="preserve">. Sistema </w:t>
                  </w:r>
                  <w:r w:rsidR="002C4961">
                    <w:t>–</w:t>
                  </w:r>
                  <w:r w:rsidR="002C4961" w:rsidRPr="00C929A7">
                    <w:t xml:space="preserve"> </w:t>
                  </w:r>
                  <w:r>
                    <w:t>atidaryto grafiko pagal ekonominės klasifikacijos kodus peržiūros langą</w:t>
                  </w:r>
                  <w:r w:rsidR="002C4961" w:rsidRPr="00C242A7">
                    <w:t>.</w:t>
                  </w:r>
                  <w:r w:rsidR="002C4961" w:rsidRPr="00C929A7">
                    <w:t xml:space="preserve"> </w:t>
                  </w:r>
                </w:p>
                <w:p w14:paraId="248A8A0A" w14:textId="77777777" w:rsidR="002C4961" w:rsidRPr="00C929A7" w:rsidRDefault="002C4961" w:rsidP="001C128A">
                  <w:pPr>
                    <w:ind w:firstLine="0"/>
                  </w:pPr>
                  <w:r>
                    <w:rPr>
                      <w:b/>
                    </w:rPr>
                    <w:t xml:space="preserve">        </w:t>
                  </w:r>
                  <w:r w:rsidRPr="00C929A7">
                    <w:t xml:space="preserve"> </w:t>
                  </w:r>
                </w:p>
              </w:tc>
            </w:tr>
          </w:tbl>
          <w:p w14:paraId="7D8A35C4" w14:textId="77777777" w:rsidR="002C4961" w:rsidRPr="00C929A7" w:rsidRDefault="002C4961" w:rsidP="00A40B66"/>
        </w:tc>
      </w:tr>
      <w:tr w:rsidR="002C4961" w:rsidRPr="00C929A7" w14:paraId="25D7FC87"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89E8EC5" w14:textId="77777777" w:rsidR="002C4961" w:rsidRPr="00C929A7" w:rsidRDefault="002C4961" w:rsidP="00A40B66">
            <w:pPr>
              <w:pStyle w:val="Pavadinimaslentelje"/>
              <w:rPr>
                <w:color w:val="auto"/>
              </w:rPr>
            </w:pPr>
            <w:r w:rsidRPr="00C929A7">
              <w:t>Apribojimai:</w:t>
            </w:r>
          </w:p>
        </w:tc>
      </w:tr>
      <w:tr w:rsidR="002C4961" w:rsidRPr="00C929A7" w14:paraId="094B4F26" w14:textId="77777777" w:rsidTr="00A40B66">
        <w:tc>
          <w:tcPr>
            <w:tcW w:w="9600" w:type="dxa"/>
            <w:tcBorders>
              <w:top w:val="single" w:sz="2" w:space="0" w:color="auto"/>
              <w:left w:val="single" w:sz="2" w:space="0" w:color="auto"/>
              <w:bottom w:val="single" w:sz="2" w:space="0" w:color="auto"/>
              <w:right w:val="single" w:sz="2" w:space="0" w:color="auto"/>
            </w:tcBorders>
          </w:tcPr>
          <w:p w14:paraId="69FF7C2A" w14:textId="77777777" w:rsidR="002C4961" w:rsidRPr="00C929A7" w:rsidRDefault="003F09B8" w:rsidP="00A40B66">
            <w:r>
              <w:t xml:space="preserve">Sistema sukuria tiek </w:t>
            </w:r>
            <w:r w:rsidR="00D32F40">
              <w:t>eilučių skirtų metams, kiek yra numatyta projekto sutartyje.</w:t>
            </w:r>
          </w:p>
        </w:tc>
      </w:tr>
      <w:tr w:rsidR="002C4961" w:rsidRPr="00C929A7" w14:paraId="00106CAA" w14:textId="77777777" w:rsidTr="00A40B66">
        <w:tc>
          <w:tcPr>
            <w:tcW w:w="9600" w:type="dxa"/>
            <w:tcBorders>
              <w:top w:val="single" w:sz="2" w:space="0" w:color="auto"/>
              <w:left w:val="single" w:sz="2" w:space="0" w:color="auto"/>
              <w:bottom w:val="single" w:sz="2" w:space="0" w:color="auto"/>
              <w:right w:val="single" w:sz="2" w:space="0" w:color="auto"/>
            </w:tcBorders>
          </w:tcPr>
          <w:p w14:paraId="292809E5" w14:textId="77777777" w:rsidR="002C4961" w:rsidRPr="00C929A7" w:rsidRDefault="002C4961" w:rsidP="00A40B66">
            <w:pPr>
              <w:pStyle w:val="Pavadinimaslentelje"/>
              <w:rPr>
                <w:color w:val="auto"/>
              </w:rPr>
            </w:pPr>
            <w:r w:rsidRPr="00C929A7">
              <w:t>Reikalavimai:</w:t>
            </w:r>
          </w:p>
        </w:tc>
      </w:tr>
      <w:tr w:rsidR="002C4961" w:rsidRPr="00C929A7" w14:paraId="6109CE13" w14:textId="77777777" w:rsidTr="00A40B66">
        <w:tc>
          <w:tcPr>
            <w:tcW w:w="9600" w:type="dxa"/>
            <w:tcBorders>
              <w:top w:val="single" w:sz="2" w:space="0" w:color="auto"/>
              <w:left w:val="single" w:sz="2" w:space="0" w:color="auto"/>
              <w:bottom w:val="single" w:sz="2" w:space="0" w:color="auto"/>
              <w:right w:val="single" w:sz="2" w:space="0" w:color="auto"/>
            </w:tcBorders>
          </w:tcPr>
          <w:p w14:paraId="11255A67" w14:textId="77777777" w:rsidR="002C4961" w:rsidRPr="00C929A7" w:rsidRDefault="001465BF" w:rsidP="001465BF">
            <w:r>
              <w:t xml:space="preserve">Grafikas pagal ekonominės klasifikacijos kodus turi būti užpildytas projekto vykdytojo per 10 darbo dienų nuo sutarties pasirašymo dienos. </w:t>
            </w:r>
          </w:p>
        </w:tc>
      </w:tr>
      <w:tr w:rsidR="002C4961" w:rsidRPr="00C929A7" w14:paraId="67990209"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5033A049" w14:textId="77777777" w:rsidR="002C4961" w:rsidRPr="00C929A7" w:rsidRDefault="002C4961" w:rsidP="00A40B66">
            <w:pPr>
              <w:pStyle w:val="Pavadinimaslentelje"/>
              <w:rPr>
                <w:color w:val="auto"/>
              </w:rPr>
            </w:pPr>
            <w:r w:rsidRPr="00C929A7">
              <w:t>Bendrieji reikalavimai:</w:t>
            </w:r>
          </w:p>
        </w:tc>
      </w:tr>
      <w:tr w:rsidR="002C4961" w:rsidRPr="00C929A7" w14:paraId="5F48AF8B" w14:textId="77777777" w:rsidTr="00A40B66">
        <w:tc>
          <w:tcPr>
            <w:tcW w:w="9600" w:type="dxa"/>
            <w:tcBorders>
              <w:top w:val="single" w:sz="2" w:space="0" w:color="auto"/>
              <w:left w:val="single" w:sz="2" w:space="0" w:color="auto"/>
              <w:bottom w:val="single" w:sz="2" w:space="0" w:color="auto"/>
              <w:right w:val="single" w:sz="2" w:space="0" w:color="auto"/>
            </w:tcBorders>
          </w:tcPr>
          <w:p w14:paraId="73EFF439" w14:textId="77777777" w:rsidR="002C4961" w:rsidRDefault="00212862" w:rsidP="00A40B66">
            <w:r>
              <w:t>Ekonominės klasifikacijos kodai parenkami ir atvaizduojami sistemos automatiškai pagal subjektą, kuriam priklauso projekto vykdytojas.</w:t>
            </w:r>
          </w:p>
          <w:p w14:paraId="5779308F" w14:textId="77777777" w:rsidR="00E7667D" w:rsidRPr="00C929A7" w:rsidRDefault="00E7667D" w:rsidP="00A40B66">
            <w:r>
              <w:t xml:space="preserve">Skirtuke atvaizduojamos sumos išskaidytos pagal finansavimo šaltinius ES ir BF atvaizduojamos visiems Projekto tipams išskyrus </w:t>
            </w:r>
            <w:r w:rsidR="00F40631">
              <w:t>„</w:t>
            </w:r>
            <w:r>
              <w:t>Veiklos projektams</w:t>
            </w:r>
            <w:r w:rsidR="00F40631">
              <w:t>“</w:t>
            </w:r>
            <w:r>
              <w:t>.</w:t>
            </w:r>
            <w:r w:rsidR="00F40631">
              <w:t xml:space="preserve"> Projektams, kurių projekto tipas yra „Veiklos projektas“ atvaizduojama be finansavimo šaltinių ES ir BF.</w:t>
            </w:r>
          </w:p>
        </w:tc>
      </w:tr>
    </w:tbl>
    <w:p w14:paraId="02836049" w14:textId="77777777" w:rsidR="002C4961" w:rsidRPr="002C4961" w:rsidRDefault="002C4961" w:rsidP="002C4961"/>
    <w:p w14:paraId="05117C82" w14:textId="77777777" w:rsidR="00FA265B" w:rsidRDefault="74225E3A" w:rsidP="000E5B25">
      <w:pPr>
        <w:pStyle w:val="Heading5"/>
      </w:pPr>
      <w:r>
        <w:t>PGL_0201 Užpildyti grafiką pagal ekonominės klasifikacijos kodus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212862" w:rsidRPr="00C929A7" w14:paraId="21C82D05"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AE22C3F" w14:textId="77777777" w:rsidR="00212862" w:rsidRPr="00C929A7" w:rsidRDefault="00212862" w:rsidP="00A40B66">
            <w:pPr>
              <w:pStyle w:val="Pavadinimaslentelje"/>
              <w:rPr>
                <w:color w:val="auto"/>
              </w:rPr>
            </w:pPr>
            <w:r w:rsidRPr="00C929A7">
              <w:t>Scenarijai:</w:t>
            </w:r>
          </w:p>
        </w:tc>
      </w:tr>
      <w:tr w:rsidR="00212862" w:rsidRPr="00C929A7" w14:paraId="3CC082CD"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212862" w:rsidRPr="00C929A7" w14:paraId="3DFD49A5" w14:textId="77777777" w:rsidTr="00A40B66">
              <w:trPr>
                <w:trHeight w:val="286"/>
              </w:trPr>
              <w:tc>
                <w:tcPr>
                  <w:tcW w:w="2250" w:type="dxa"/>
                  <w:shd w:val="clear" w:color="auto" w:fill="EFEFEF"/>
                  <w:tcMar>
                    <w:top w:w="60" w:type="dxa"/>
                    <w:left w:w="60" w:type="dxa"/>
                    <w:bottom w:w="0" w:type="dxa"/>
                    <w:right w:w="60" w:type="dxa"/>
                  </w:tcMar>
                </w:tcPr>
                <w:p w14:paraId="1773CF9F" w14:textId="77777777" w:rsidR="00212862" w:rsidRPr="00C929A7" w:rsidRDefault="00212862" w:rsidP="00A40B66">
                  <w:r w:rsidRPr="00C929A7">
                    <w:rPr>
                      <w:b/>
                    </w:rPr>
                    <w:t>Pagrindinis</w:t>
                  </w:r>
                </w:p>
              </w:tc>
              <w:tc>
                <w:tcPr>
                  <w:tcW w:w="7050" w:type="dxa"/>
                  <w:gridSpan w:val="2"/>
                  <w:shd w:val="clear" w:color="auto" w:fill="EFEFEF"/>
                  <w:tcMar>
                    <w:top w:w="60" w:type="dxa"/>
                    <w:left w:w="60" w:type="dxa"/>
                    <w:bottom w:w="0" w:type="dxa"/>
                    <w:right w:w="60" w:type="dxa"/>
                  </w:tcMar>
                </w:tcPr>
                <w:p w14:paraId="50F0B930" w14:textId="77777777" w:rsidR="00212862" w:rsidRPr="002C4961" w:rsidRDefault="00212862" w:rsidP="00A40B66">
                  <w:pPr>
                    <w:rPr>
                      <w:b/>
                    </w:rPr>
                  </w:pPr>
                  <w:r w:rsidRPr="002C4961">
                    <w:rPr>
                      <w:b/>
                    </w:rPr>
                    <w:t xml:space="preserve">1. </w:t>
                  </w:r>
                  <w:r>
                    <w:rPr>
                      <w:b/>
                    </w:rPr>
                    <w:t>Užpildyti</w:t>
                  </w:r>
                  <w:r w:rsidRPr="002C4961">
                    <w:rPr>
                      <w:b/>
                    </w:rPr>
                    <w:t xml:space="preserve"> grafiką pagal ekonominės klasifikacijos kodus</w:t>
                  </w:r>
                </w:p>
              </w:tc>
            </w:tr>
            <w:tr w:rsidR="00212862" w:rsidRPr="00C929A7" w14:paraId="6F974DCD" w14:textId="77777777" w:rsidTr="00A40B66">
              <w:trPr>
                <w:trHeight w:val="406"/>
              </w:trPr>
              <w:tc>
                <w:tcPr>
                  <w:tcW w:w="2250" w:type="dxa"/>
                  <w:shd w:val="clear" w:color="auto" w:fill="FFFFFF"/>
                  <w:tcMar>
                    <w:top w:w="60" w:type="dxa"/>
                    <w:left w:w="60" w:type="dxa"/>
                    <w:bottom w:w="0" w:type="dxa"/>
                    <w:right w:w="60" w:type="dxa"/>
                  </w:tcMar>
                </w:tcPr>
                <w:p w14:paraId="38FF054D" w14:textId="77777777" w:rsidR="00212862" w:rsidRPr="00C929A7" w:rsidRDefault="00212862" w:rsidP="00A40B66"/>
              </w:tc>
              <w:tc>
                <w:tcPr>
                  <w:tcW w:w="180" w:type="dxa"/>
                  <w:shd w:val="clear" w:color="auto" w:fill="FFFFFF"/>
                  <w:tcMar>
                    <w:top w:w="60" w:type="dxa"/>
                    <w:left w:w="60" w:type="dxa"/>
                    <w:bottom w:w="0" w:type="dxa"/>
                    <w:right w:w="60" w:type="dxa"/>
                  </w:tcMar>
                </w:tcPr>
                <w:p w14:paraId="2A7B23F4" w14:textId="77777777" w:rsidR="00212862" w:rsidRPr="00C929A7" w:rsidRDefault="00212862" w:rsidP="00A40B66"/>
              </w:tc>
              <w:tc>
                <w:tcPr>
                  <w:tcW w:w="6870" w:type="dxa"/>
                  <w:shd w:val="clear" w:color="auto" w:fill="FFFFFF"/>
                  <w:tcMar>
                    <w:top w:w="60" w:type="dxa"/>
                    <w:left w:w="60" w:type="dxa"/>
                    <w:bottom w:w="0" w:type="dxa"/>
                    <w:right w:w="60" w:type="dxa"/>
                  </w:tcMar>
                </w:tcPr>
                <w:p w14:paraId="511F1E55" w14:textId="77777777" w:rsidR="00212862" w:rsidRPr="00C929A7" w:rsidRDefault="00212862" w:rsidP="00A40B66">
                  <w:r w:rsidRPr="00C929A7">
                    <w:rPr>
                      <w:b/>
                    </w:rPr>
                    <w:t>1. Naudotojas</w:t>
                  </w:r>
                  <w:r w:rsidRPr="00C929A7">
                    <w:t xml:space="preserve"> - </w:t>
                  </w:r>
                  <w:r w:rsidRPr="00C242A7">
                    <w:t xml:space="preserve">pasirinkti </w:t>
                  </w:r>
                  <w:r>
                    <w:t>PGL</w:t>
                  </w:r>
                  <w:r w:rsidRPr="00C929A7">
                    <w:t>.</w:t>
                  </w:r>
                </w:p>
                <w:p w14:paraId="31DB82CA" w14:textId="77777777" w:rsidR="00212862" w:rsidRPr="00C929A7" w:rsidRDefault="00212862" w:rsidP="00A40B66">
                  <w:r w:rsidRPr="00C929A7">
                    <w:rPr>
                      <w:b/>
                    </w:rPr>
                    <w:t xml:space="preserve">2. </w:t>
                  </w:r>
                  <w:r>
                    <w:rPr>
                      <w:b/>
                    </w:rPr>
                    <w:t xml:space="preserve">Naudotojas </w:t>
                  </w:r>
                  <w:r>
                    <w:t>–</w:t>
                  </w:r>
                  <w:r w:rsidRPr="00C929A7">
                    <w:t xml:space="preserve"> </w:t>
                  </w:r>
                  <w:r>
                    <w:t>atidaryti skirtuką „Grafikas pagal ekonominės klasifikacijos kodus“</w:t>
                  </w:r>
                  <w:r w:rsidRPr="00C929A7">
                    <w:t xml:space="preserve">. </w:t>
                  </w:r>
                </w:p>
                <w:p w14:paraId="4D35460A" w14:textId="77777777" w:rsidR="00CC00EC" w:rsidRDefault="00212862" w:rsidP="00A40B66">
                  <w:r>
                    <w:rPr>
                      <w:b/>
                    </w:rPr>
                    <w:t>3</w:t>
                  </w:r>
                  <w:r w:rsidRPr="00C929A7">
                    <w:rPr>
                      <w:b/>
                    </w:rPr>
                    <w:t xml:space="preserve">. Sistema </w:t>
                  </w:r>
                  <w:r>
                    <w:t>–</w:t>
                  </w:r>
                  <w:r w:rsidRPr="00C929A7">
                    <w:t xml:space="preserve"> </w:t>
                  </w:r>
                  <w:r>
                    <w:t>atidaryto grafiko pagal ekonominės klasifikacijos kodus peržiūros langą</w:t>
                  </w:r>
                  <w:r w:rsidRPr="00C242A7">
                    <w:t>.</w:t>
                  </w:r>
                </w:p>
                <w:p w14:paraId="0FCCD27D" w14:textId="77777777" w:rsidR="00212862" w:rsidRDefault="00CC00EC" w:rsidP="00A40B66">
                  <w:r w:rsidRPr="00CC00EC">
                    <w:rPr>
                      <w:b/>
                      <w:bCs/>
                    </w:rPr>
                    <w:t>4. Naudotojas</w:t>
                  </w:r>
                  <w:r>
                    <w:t xml:space="preserve"> – užpildyti ir išsaugoti informaciją.</w:t>
                  </w:r>
                  <w:r w:rsidR="00212862" w:rsidRPr="00C929A7">
                    <w:t xml:space="preserve"> </w:t>
                  </w:r>
                </w:p>
                <w:p w14:paraId="3FB3CB9E" w14:textId="77777777" w:rsidR="00212862" w:rsidRPr="00C929A7" w:rsidRDefault="00212862" w:rsidP="00A40B66">
                  <w:pPr>
                    <w:ind w:firstLine="0"/>
                  </w:pPr>
                  <w:r>
                    <w:rPr>
                      <w:b/>
                    </w:rPr>
                    <w:t xml:space="preserve">        </w:t>
                  </w:r>
                  <w:r w:rsidRPr="00C929A7">
                    <w:t xml:space="preserve"> </w:t>
                  </w:r>
                </w:p>
              </w:tc>
            </w:tr>
          </w:tbl>
          <w:p w14:paraId="1A90B6C6" w14:textId="77777777" w:rsidR="00212862" w:rsidRPr="00C929A7" w:rsidRDefault="00212862" w:rsidP="00A40B66"/>
        </w:tc>
      </w:tr>
      <w:tr w:rsidR="00212862" w:rsidRPr="00C929A7" w14:paraId="41F293A8"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066C724" w14:textId="77777777" w:rsidR="00212862" w:rsidRPr="00C929A7" w:rsidRDefault="00212862" w:rsidP="00A40B66">
            <w:pPr>
              <w:pStyle w:val="Pavadinimaslentelje"/>
              <w:rPr>
                <w:color w:val="auto"/>
              </w:rPr>
            </w:pPr>
            <w:r w:rsidRPr="00C929A7">
              <w:t>Apribojimai:</w:t>
            </w:r>
          </w:p>
        </w:tc>
      </w:tr>
      <w:tr w:rsidR="001465BF" w:rsidRPr="00C929A7" w14:paraId="2A2C1B2C" w14:textId="77777777" w:rsidTr="00A40B66">
        <w:tc>
          <w:tcPr>
            <w:tcW w:w="9600" w:type="dxa"/>
            <w:tcBorders>
              <w:top w:val="single" w:sz="2" w:space="0" w:color="auto"/>
              <w:left w:val="single" w:sz="2" w:space="0" w:color="auto"/>
              <w:bottom w:val="single" w:sz="2" w:space="0" w:color="auto"/>
              <w:right w:val="single" w:sz="2" w:space="0" w:color="auto"/>
            </w:tcBorders>
          </w:tcPr>
          <w:p w14:paraId="12177D3C" w14:textId="77777777" w:rsidR="001465BF" w:rsidRPr="00C929A7" w:rsidRDefault="001465BF" w:rsidP="001465BF">
            <w:r>
              <w:t>Sistema sukuria tiek eilučių skirtų metams, kiek yra numatyta projekto sutartyje.</w:t>
            </w:r>
          </w:p>
        </w:tc>
      </w:tr>
      <w:tr w:rsidR="001465BF" w:rsidRPr="00C929A7" w14:paraId="2561D286" w14:textId="77777777" w:rsidTr="00A40B66">
        <w:tc>
          <w:tcPr>
            <w:tcW w:w="9600" w:type="dxa"/>
            <w:tcBorders>
              <w:top w:val="single" w:sz="2" w:space="0" w:color="auto"/>
              <w:left w:val="single" w:sz="2" w:space="0" w:color="auto"/>
              <w:bottom w:val="single" w:sz="2" w:space="0" w:color="auto"/>
              <w:right w:val="single" w:sz="2" w:space="0" w:color="auto"/>
            </w:tcBorders>
          </w:tcPr>
          <w:p w14:paraId="791B3F8C" w14:textId="77777777" w:rsidR="001465BF" w:rsidRPr="00C929A7" w:rsidRDefault="001465BF" w:rsidP="001465BF">
            <w:pPr>
              <w:pStyle w:val="Pavadinimaslentelje"/>
              <w:rPr>
                <w:color w:val="auto"/>
              </w:rPr>
            </w:pPr>
            <w:r w:rsidRPr="00C929A7">
              <w:t>Reikalavimai:</w:t>
            </w:r>
          </w:p>
        </w:tc>
      </w:tr>
      <w:tr w:rsidR="001465BF" w:rsidRPr="00C929A7" w14:paraId="1834E426" w14:textId="77777777" w:rsidTr="00A40B66">
        <w:tc>
          <w:tcPr>
            <w:tcW w:w="9600" w:type="dxa"/>
            <w:tcBorders>
              <w:top w:val="single" w:sz="2" w:space="0" w:color="auto"/>
              <w:left w:val="single" w:sz="2" w:space="0" w:color="auto"/>
              <w:bottom w:val="single" w:sz="2" w:space="0" w:color="auto"/>
              <w:right w:val="single" w:sz="2" w:space="0" w:color="auto"/>
            </w:tcBorders>
          </w:tcPr>
          <w:p w14:paraId="34D6317A" w14:textId="77777777" w:rsidR="001465BF" w:rsidRPr="00C929A7" w:rsidRDefault="001465BF" w:rsidP="001465BF">
            <w:r>
              <w:t>Prie pasirinktų metų eilutės naudotojas paspaudžia redagavimo mygtuką ir įveda kiekvienam ketvirčiui lėšas paskirstytas pagal ekonominės klasifikacijos kodą ir finansavimo šaltinį.</w:t>
            </w:r>
          </w:p>
        </w:tc>
      </w:tr>
      <w:tr w:rsidR="001465BF" w:rsidRPr="00C929A7" w14:paraId="561DCB23"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0213C94" w14:textId="77777777" w:rsidR="001465BF" w:rsidRPr="00C929A7" w:rsidRDefault="001465BF" w:rsidP="001465BF">
            <w:pPr>
              <w:pStyle w:val="Pavadinimaslentelje"/>
              <w:rPr>
                <w:color w:val="auto"/>
              </w:rPr>
            </w:pPr>
            <w:r w:rsidRPr="00C929A7">
              <w:t>Bendrieji reikalavimai:</w:t>
            </w:r>
          </w:p>
        </w:tc>
      </w:tr>
      <w:tr w:rsidR="001465BF" w:rsidRPr="00C929A7" w14:paraId="330962EE" w14:textId="77777777" w:rsidTr="00A40B66">
        <w:tc>
          <w:tcPr>
            <w:tcW w:w="9600" w:type="dxa"/>
            <w:tcBorders>
              <w:top w:val="single" w:sz="2" w:space="0" w:color="auto"/>
              <w:left w:val="single" w:sz="2" w:space="0" w:color="auto"/>
              <w:bottom w:val="single" w:sz="2" w:space="0" w:color="auto"/>
              <w:right w:val="single" w:sz="2" w:space="0" w:color="auto"/>
            </w:tcBorders>
          </w:tcPr>
          <w:p w14:paraId="5006E198" w14:textId="77777777" w:rsidR="001465BF" w:rsidRPr="00C929A7" w:rsidRDefault="001465BF" w:rsidP="001465BF">
            <w:r>
              <w:t>Ekonominės klasifikacijos kodai parenkami ir atvaizduojami sistemos automatiškai pagal subjektą, kuriam priklauso projekto vykdytojas.</w:t>
            </w:r>
          </w:p>
        </w:tc>
      </w:tr>
    </w:tbl>
    <w:p w14:paraId="0A250EB8" w14:textId="77777777" w:rsidR="00FA265B" w:rsidRDefault="00FA265B" w:rsidP="00FA265B">
      <w:pPr>
        <w:pStyle w:val="BodyText"/>
      </w:pPr>
    </w:p>
    <w:p w14:paraId="4AB25C8B" w14:textId="77777777" w:rsidR="00FA265B" w:rsidRDefault="74225E3A" w:rsidP="000E5B25">
      <w:pPr>
        <w:pStyle w:val="Heading5"/>
      </w:pPr>
      <w:r>
        <w:t xml:space="preserve">PGL_0202 </w:t>
      </w:r>
      <w:r w:rsidR="22969F4A">
        <w:t>Pateikti grafiką pagal ekonominės klasifikacijos kodus</w:t>
      </w:r>
    </w:p>
    <w:p w14:paraId="37952713" w14:textId="77777777" w:rsidR="00B316C8" w:rsidRDefault="00B316C8" w:rsidP="00B316C8">
      <w:pPr>
        <w:pStyle w:val="BodyText"/>
        <w:keepNext/>
      </w:pPr>
      <w:r w:rsidRPr="00B316C8">
        <w:rPr>
          <w:noProof/>
          <w:lang w:eastAsia="lt-LT"/>
        </w:rPr>
        <w:drawing>
          <wp:inline distT="0" distB="0" distL="0" distR="0" wp14:anchorId="74F62F10" wp14:editId="228B0D72">
            <wp:extent cx="6300470" cy="3319145"/>
            <wp:effectExtent l="0" t="0" r="5080" b="0"/>
            <wp:docPr id="233" name="Picture 233"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Table&#10;&#10;Description automatically generated with medium confidence"/>
                    <pic:cNvPicPr/>
                  </pic:nvPicPr>
                  <pic:blipFill>
                    <a:blip r:embed="rId244"/>
                    <a:stretch>
                      <a:fillRect/>
                    </a:stretch>
                  </pic:blipFill>
                  <pic:spPr>
                    <a:xfrm>
                      <a:off x="0" y="0"/>
                      <a:ext cx="6300470" cy="3319145"/>
                    </a:xfrm>
                    <a:prstGeom prst="rect">
                      <a:avLst/>
                    </a:prstGeom>
                  </pic:spPr>
                </pic:pic>
              </a:graphicData>
            </a:graphic>
          </wp:inline>
        </w:drawing>
      </w:r>
    </w:p>
    <w:p w14:paraId="7008D0ED" w14:textId="77777777" w:rsidR="000A01E9" w:rsidRDefault="00B316C8" w:rsidP="00B316C8">
      <w:pPr>
        <w:pStyle w:val="Caption"/>
        <w:jc w:val="center"/>
      </w:pPr>
      <w:r>
        <w:t xml:space="preserve">pav. </w:t>
      </w:r>
      <w:fldSimple w:instr=" STYLEREF 1 \s ">
        <w:r w:rsidR="00DB4384">
          <w:rPr>
            <w:noProof/>
          </w:rPr>
          <w:t>3</w:t>
        </w:r>
      </w:fldSimple>
      <w:r w:rsidR="004D07B3">
        <w:t>.</w:t>
      </w:r>
      <w:fldSimple w:instr=" SEQ pav. \* ARABIC \s 1 ">
        <w:r w:rsidR="00DB4384">
          <w:rPr>
            <w:noProof/>
          </w:rPr>
          <w:t>164</w:t>
        </w:r>
      </w:fldSimple>
      <w:r>
        <w:t xml:space="preserve"> Grafikas pagal ekonominės klasifikacijos kodus DMS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B316C8" w:rsidRPr="00C929A7" w14:paraId="563931D3"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D4409D0" w14:textId="77777777" w:rsidR="00B316C8" w:rsidRPr="00C929A7" w:rsidRDefault="00B316C8" w:rsidP="00A40B66">
            <w:pPr>
              <w:pStyle w:val="Pavadinimaslentelje"/>
              <w:rPr>
                <w:color w:val="auto"/>
              </w:rPr>
            </w:pPr>
            <w:r w:rsidRPr="00C929A7">
              <w:t>Scenarijai:</w:t>
            </w:r>
          </w:p>
        </w:tc>
      </w:tr>
      <w:tr w:rsidR="00B316C8" w:rsidRPr="00C929A7" w14:paraId="5D26C68F"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316C8" w:rsidRPr="00C929A7" w14:paraId="348A652E" w14:textId="77777777" w:rsidTr="00A40B66">
              <w:trPr>
                <w:trHeight w:val="286"/>
              </w:trPr>
              <w:tc>
                <w:tcPr>
                  <w:tcW w:w="2250" w:type="dxa"/>
                  <w:shd w:val="clear" w:color="auto" w:fill="EFEFEF"/>
                  <w:tcMar>
                    <w:top w:w="60" w:type="dxa"/>
                    <w:left w:w="60" w:type="dxa"/>
                    <w:bottom w:w="0" w:type="dxa"/>
                    <w:right w:w="60" w:type="dxa"/>
                  </w:tcMar>
                </w:tcPr>
                <w:p w14:paraId="6B394D82" w14:textId="77777777" w:rsidR="00B316C8" w:rsidRPr="00C929A7" w:rsidRDefault="00B316C8" w:rsidP="00A40B66">
                  <w:r w:rsidRPr="00C929A7">
                    <w:rPr>
                      <w:b/>
                    </w:rPr>
                    <w:t>Pagrindinis</w:t>
                  </w:r>
                </w:p>
              </w:tc>
              <w:tc>
                <w:tcPr>
                  <w:tcW w:w="7050" w:type="dxa"/>
                  <w:gridSpan w:val="2"/>
                  <w:shd w:val="clear" w:color="auto" w:fill="EFEFEF"/>
                  <w:tcMar>
                    <w:top w:w="60" w:type="dxa"/>
                    <w:left w:w="60" w:type="dxa"/>
                    <w:bottom w:w="0" w:type="dxa"/>
                    <w:right w:w="60" w:type="dxa"/>
                  </w:tcMar>
                </w:tcPr>
                <w:p w14:paraId="105F569C" w14:textId="77777777" w:rsidR="00B316C8" w:rsidRPr="002C4961" w:rsidRDefault="00B316C8" w:rsidP="00A40B66">
                  <w:pPr>
                    <w:rPr>
                      <w:b/>
                    </w:rPr>
                  </w:pPr>
                  <w:r w:rsidRPr="002C4961">
                    <w:rPr>
                      <w:b/>
                    </w:rPr>
                    <w:t xml:space="preserve">1. </w:t>
                  </w:r>
                  <w:r w:rsidR="00A0012A">
                    <w:rPr>
                      <w:b/>
                    </w:rPr>
                    <w:t>Pateikti</w:t>
                  </w:r>
                  <w:r w:rsidRPr="002C4961">
                    <w:rPr>
                      <w:b/>
                    </w:rPr>
                    <w:t xml:space="preserve"> grafiką pagal ekonominės klasifikacijos kodus</w:t>
                  </w:r>
                </w:p>
              </w:tc>
            </w:tr>
            <w:tr w:rsidR="00B316C8" w:rsidRPr="00C929A7" w14:paraId="0ADE3DDB" w14:textId="77777777" w:rsidTr="00A40B66">
              <w:trPr>
                <w:trHeight w:val="406"/>
              </w:trPr>
              <w:tc>
                <w:tcPr>
                  <w:tcW w:w="2250" w:type="dxa"/>
                  <w:shd w:val="clear" w:color="auto" w:fill="FFFFFF"/>
                  <w:tcMar>
                    <w:top w:w="60" w:type="dxa"/>
                    <w:left w:w="60" w:type="dxa"/>
                    <w:bottom w:w="0" w:type="dxa"/>
                    <w:right w:w="60" w:type="dxa"/>
                  </w:tcMar>
                </w:tcPr>
                <w:p w14:paraId="3C586CA1" w14:textId="77777777" w:rsidR="00B316C8" w:rsidRPr="00C929A7" w:rsidRDefault="00B316C8" w:rsidP="00A40B66"/>
              </w:tc>
              <w:tc>
                <w:tcPr>
                  <w:tcW w:w="180" w:type="dxa"/>
                  <w:shd w:val="clear" w:color="auto" w:fill="FFFFFF"/>
                  <w:tcMar>
                    <w:top w:w="60" w:type="dxa"/>
                    <w:left w:w="60" w:type="dxa"/>
                    <w:bottom w:w="0" w:type="dxa"/>
                    <w:right w:w="60" w:type="dxa"/>
                  </w:tcMar>
                </w:tcPr>
                <w:p w14:paraId="274C2AF1" w14:textId="77777777" w:rsidR="00B316C8" w:rsidRPr="00C929A7" w:rsidRDefault="00B316C8" w:rsidP="00A40B66"/>
              </w:tc>
              <w:tc>
                <w:tcPr>
                  <w:tcW w:w="6870" w:type="dxa"/>
                  <w:shd w:val="clear" w:color="auto" w:fill="FFFFFF"/>
                  <w:tcMar>
                    <w:top w:w="60" w:type="dxa"/>
                    <w:left w:w="60" w:type="dxa"/>
                    <w:bottom w:w="0" w:type="dxa"/>
                    <w:right w:w="60" w:type="dxa"/>
                  </w:tcMar>
                </w:tcPr>
                <w:p w14:paraId="301819D9" w14:textId="77777777" w:rsidR="00B316C8" w:rsidRPr="00C929A7" w:rsidRDefault="00B316C8" w:rsidP="00A40B66">
                  <w:r w:rsidRPr="00C929A7">
                    <w:rPr>
                      <w:b/>
                    </w:rPr>
                    <w:t>1. Naudotojas</w:t>
                  </w:r>
                  <w:r w:rsidRPr="00C929A7">
                    <w:t xml:space="preserve"> - </w:t>
                  </w:r>
                  <w:r w:rsidRPr="00C242A7">
                    <w:t xml:space="preserve">pasirinkti </w:t>
                  </w:r>
                  <w:r>
                    <w:t>PGL</w:t>
                  </w:r>
                  <w:r w:rsidRPr="00C929A7">
                    <w:t>.</w:t>
                  </w:r>
                </w:p>
                <w:p w14:paraId="27A45973" w14:textId="77777777" w:rsidR="00B316C8" w:rsidRPr="00C929A7" w:rsidRDefault="00B316C8" w:rsidP="00A40B66">
                  <w:r w:rsidRPr="00C929A7">
                    <w:rPr>
                      <w:b/>
                    </w:rPr>
                    <w:t xml:space="preserve">2. </w:t>
                  </w:r>
                  <w:r>
                    <w:rPr>
                      <w:b/>
                    </w:rPr>
                    <w:t xml:space="preserve">Naudotojas </w:t>
                  </w:r>
                  <w:r>
                    <w:t>–</w:t>
                  </w:r>
                  <w:r w:rsidRPr="00C929A7">
                    <w:t xml:space="preserve"> </w:t>
                  </w:r>
                  <w:r>
                    <w:t>atidaryti skirtuką „Grafikas pagal ekonominės klasifikacijos kodus“</w:t>
                  </w:r>
                  <w:r w:rsidRPr="00C929A7">
                    <w:t xml:space="preserve">. </w:t>
                  </w:r>
                </w:p>
                <w:p w14:paraId="67084C6B" w14:textId="77777777" w:rsidR="00B316C8" w:rsidRDefault="00B316C8" w:rsidP="00A40B66">
                  <w:r>
                    <w:rPr>
                      <w:b/>
                    </w:rPr>
                    <w:t>3</w:t>
                  </w:r>
                  <w:r w:rsidRPr="00C929A7">
                    <w:rPr>
                      <w:b/>
                    </w:rPr>
                    <w:t xml:space="preserve">. Sistema </w:t>
                  </w:r>
                  <w:r>
                    <w:t>–</w:t>
                  </w:r>
                  <w:r w:rsidRPr="00C929A7">
                    <w:t xml:space="preserve"> </w:t>
                  </w:r>
                  <w:r>
                    <w:t>atidaryto grafiko pagal ekonominės klasifikacijos kodus peržiūros langą</w:t>
                  </w:r>
                  <w:r w:rsidRPr="00C242A7">
                    <w:t>.</w:t>
                  </w:r>
                </w:p>
                <w:p w14:paraId="44689530" w14:textId="77777777" w:rsidR="00CC2559" w:rsidRDefault="00B316C8" w:rsidP="00A40B66">
                  <w:r w:rsidRPr="00CC00EC">
                    <w:rPr>
                      <w:b/>
                      <w:bCs/>
                    </w:rPr>
                    <w:t>4. Naudotojas</w:t>
                  </w:r>
                  <w:r>
                    <w:t xml:space="preserve"> – </w:t>
                  </w:r>
                  <w:r w:rsidR="00CC2559">
                    <w:t>inicijuoti grafiko pateikimą</w:t>
                  </w:r>
                  <w:r>
                    <w:t>.</w:t>
                  </w:r>
                </w:p>
                <w:p w14:paraId="7B3036FD" w14:textId="77777777" w:rsidR="00CC2559" w:rsidRDefault="00CC2559" w:rsidP="00A40B66">
                  <w:r w:rsidRPr="00CC2559">
                    <w:rPr>
                      <w:b/>
                      <w:bCs/>
                    </w:rPr>
                    <w:t>5. Sistema</w:t>
                  </w:r>
                  <w:r>
                    <w:t xml:space="preserve"> – paprašo patvirtinti pateikimą.</w:t>
                  </w:r>
                </w:p>
                <w:p w14:paraId="03BA7EFA" w14:textId="77777777" w:rsidR="00B316C8" w:rsidRDefault="00CC2559" w:rsidP="00A40B66">
                  <w:r w:rsidRPr="00CC2559">
                    <w:rPr>
                      <w:b/>
                      <w:bCs/>
                    </w:rPr>
                    <w:t>6. Naudotojas</w:t>
                  </w:r>
                  <w:r>
                    <w:t xml:space="preserve"> – patvirtina pateikimą.</w:t>
                  </w:r>
                  <w:r w:rsidR="00B316C8" w:rsidRPr="00C929A7">
                    <w:t xml:space="preserve"> </w:t>
                  </w:r>
                </w:p>
                <w:p w14:paraId="24A5E210" w14:textId="77777777" w:rsidR="00B316C8" w:rsidRPr="00C929A7" w:rsidRDefault="00B316C8" w:rsidP="00A40B66">
                  <w:pPr>
                    <w:ind w:firstLine="0"/>
                  </w:pPr>
                  <w:r>
                    <w:rPr>
                      <w:b/>
                    </w:rPr>
                    <w:t xml:space="preserve">        </w:t>
                  </w:r>
                  <w:r w:rsidRPr="00C929A7">
                    <w:t xml:space="preserve"> </w:t>
                  </w:r>
                </w:p>
              </w:tc>
            </w:tr>
          </w:tbl>
          <w:p w14:paraId="0AF7BD53" w14:textId="77777777" w:rsidR="00B316C8" w:rsidRPr="00C929A7" w:rsidRDefault="00B316C8" w:rsidP="00A40B66"/>
        </w:tc>
      </w:tr>
      <w:tr w:rsidR="00B316C8" w:rsidRPr="00C929A7" w14:paraId="0B359325"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39C38A3" w14:textId="77777777" w:rsidR="00B316C8" w:rsidRPr="00C929A7" w:rsidRDefault="00B316C8" w:rsidP="00A40B66">
            <w:pPr>
              <w:pStyle w:val="Pavadinimaslentelje"/>
              <w:rPr>
                <w:color w:val="auto"/>
              </w:rPr>
            </w:pPr>
            <w:r w:rsidRPr="00C929A7">
              <w:t>Apribojimai:</w:t>
            </w:r>
          </w:p>
        </w:tc>
      </w:tr>
      <w:tr w:rsidR="00CC2559" w:rsidRPr="00C929A7" w14:paraId="74F40774" w14:textId="77777777" w:rsidTr="00A40B66">
        <w:tc>
          <w:tcPr>
            <w:tcW w:w="9600" w:type="dxa"/>
            <w:tcBorders>
              <w:top w:val="single" w:sz="2" w:space="0" w:color="auto"/>
              <w:left w:val="single" w:sz="2" w:space="0" w:color="auto"/>
              <w:bottom w:val="single" w:sz="2" w:space="0" w:color="auto"/>
              <w:right w:val="single" w:sz="2" w:space="0" w:color="auto"/>
            </w:tcBorders>
          </w:tcPr>
          <w:p w14:paraId="215AA253" w14:textId="77777777" w:rsidR="00567E9B" w:rsidRDefault="00CC2559" w:rsidP="00567E9B">
            <w:r>
              <w:t xml:space="preserve">Grafikas pagal ekonominės klasifikacijos kodus turi būti užpildytas projekto vykdytojo per 10 darbo dienų nuo sutarties pasirašymo dienos. </w:t>
            </w:r>
          </w:p>
          <w:p w14:paraId="2D120041" w14:textId="77777777" w:rsidR="004D3EC5" w:rsidRDefault="00567E9B" w:rsidP="004D3EC5">
            <w:pPr>
              <w:rPr>
                <w:bCs/>
              </w:rPr>
            </w:pPr>
            <w:r w:rsidRPr="00EB197B">
              <w:rPr>
                <w:bCs/>
              </w:rPr>
              <w:t xml:space="preserve">Jei vėluojama pateikti Grafiką pagal ekonominės klasifikacijos kodus, </w:t>
            </w:r>
            <w:r>
              <w:rPr>
                <w:bCs/>
              </w:rPr>
              <w:t>sistema</w:t>
            </w:r>
            <w:r w:rsidRPr="00EB197B">
              <w:rPr>
                <w:bCs/>
              </w:rPr>
              <w:t xml:space="preserve"> informuo</w:t>
            </w:r>
            <w:r>
              <w:rPr>
                <w:bCs/>
              </w:rPr>
              <w:t>ja</w:t>
            </w:r>
            <w:r w:rsidRPr="00EB197B">
              <w:rPr>
                <w:bCs/>
              </w:rPr>
              <w:t xml:space="preserve"> el. paštu Projekto vykdytoją ir VRM atsakingą darbuotoją</w:t>
            </w:r>
            <w:r w:rsidR="00B767B1">
              <w:rPr>
                <w:bCs/>
              </w:rPr>
              <w:t xml:space="preserve"> (</w:t>
            </w:r>
            <w:hyperlink r:id="rId245" w:history="1">
              <w:r w:rsidR="00B767B1" w:rsidRPr="00B767B1">
                <w:rPr>
                  <w:rStyle w:val="NuorodaChar"/>
                </w:rPr>
                <w:t>investicijos@vrm.lt</w:t>
              </w:r>
            </w:hyperlink>
            <w:r w:rsidR="00B767B1">
              <w:rPr>
                <w:bCs/>
              </w:rPr>
              <w:t>)</w:t>
            </w:r>
            <w:r w:rsidRPr="00EB197B">
              <w:rPr>
                <w:bCs/>
              </w:rPr>
              <w:t xml:space="preserve"> apie vėlavimą pateikti.</w:t>
            </w:r>
          </w:p>
          <w:p w14:paraId="26A076A3" w14:textId="77777777" w:rsidR="00CC2559" w:rsidRPr="00567E9B" w:rsidRDefault="00567E9B" w:rsidP="004D3EC5">
            <w:pPr>
              <w:rPr>
                <w:bCs/>
              </w:rPr>
            </w:pPr>
            <w:r w:rsidRPr="00EB197B">
              <w:rPr>
                <w:bCs/>
              </w:rPr>
              <w:t xml:space="preserve">Projekto vykdytojui pateikus Grafiką pagal ekonominės klasifikacijos kodus, </w:t>
            </w:r>
            <w:r w:rsidR="004D3EC5">
              <w:rPr>
                <w:bCs/>
              </w:rPr>
              <w:t xml:space="preserve">sistema informuoja </w:t>
            </w:r>
            <w:r w:rsidRPr="00EB197B">
              <w:rPr>
                <w:bCs/>
              </w:rPr>
              <w:t>el. paštu VRM atsakingą darbuotoją</w:t>
            </w:r>
            <w:r w:rsidR="00B767B1">
              <w:rPr>
                <w:bCs/>
              </w:rPr>
              <w:t xml:space="preserve"> (</w:t>
            </w:r>
            <w:hyperlink r:id="rId246" w:history="1">
              <w:r w:rsidR="00B767B1" w:rsidRPr="00B767B1">
                <w:rPr>
                  <w:rStyle w:val="NuorodaChar"/>
                </w:rPr>
                <w:t>investicijos@vrm.lt</w:t>
              </w:r>
            </w:hyperlink>
            <w:r w:rsidR="00B767B1">
              <w:rPr>
                <w:bCs/>
              </w:rPr>
              <w:t>)</w:t>
            </w:r>
            <w:r w:rsidRPr="00EB197B">
              <w:rPr>
                <w:bCs/>
              </w:rPr>
              <w:t xml:space="preserve"> apie jo pateikimą. </w:t>
            </w:r>
          </w:p>
        </w:tc>
      </w:tr>
      <w:tr w:rsidR="00B316C8" w:rsidRPr="00C929A7" w14:paraId="2DAD9821" w14:textId="77777777" w:rsidTr="00A40B66">
        <w:tc>
          <w:tcPr>
            <w:tcW w:w="9600" w:type="dxa"/>
            <w:tcBorders>
              <w:top w:val="single" w:sz="2" w:space="0" w:color="auto"/>
              <w:left w:val="single" w:sz="2" w:space="0" w:color="auto"/>
              <w:bottom w:val="single" w:sz="2" w:space="0" w:color="auto"/>
              <w:right w:val="single" w:sz="2" w:space="0" w:color="auto"/>
            </w:tcBorders>
          </w:tcPr>
          <w:p w14:paraId="50CEEED7" w14:textId="77777777" w:rsidR="00B316C8" w:rsidRPr="00C929A7" w:rsidRDefault="00B316C8" w:rsidP="00A40B66">
            <w:pPr>
              <w:pStyle w:val="Pavadinimaslentelje"/>
              <w:rPr>
                <w:color w:val="auto"/>
              </w:rPr>
            </w:pPr>
            <w:r w:rsidRPr="00C929A7">
              <w:t>Reikalavimai:</w:t>
            </w:r>
          </w:p>
        </w:tc>
      </w:tr>
      <w:tr w:rsidR="00B316C8" w:rsidRPr="00C929A7" w14:paraId="03694C45" w14:textId="77777777" w:rsidTr="00A40B66">
        <w:tc>
          <w:tcPr>
            <w:tcW w:w="9600" w:type="dxa"/>
            <w:tcBorders>
              <w:top w:val="single" w:sz="2" w:space="0" w:color="auto"/>
              <w:left w:val="single" w:sz="2" w:space="0" w:color="auto"/>
              <w:bottom w:val="single" w:sz="2" w:space="0" w:color="auto"/>
              <w:right w:val="single" w:sz="2" w:space="0" w:color="auto"/>
            </w:tcBorders>
          </w:tcPr>
          <w:p w14:paraId="77B204A6" w14:textId="77777777" w:rsidR="00B316C8" w:rsidRPr="00C929A7" w:rsidRDefault="00B316C8" w:rsidP="00A40B66"/>
        </w:tc>
      </w:tr>
      <w:tr w:rsidR="00B316C8" w:rsidRPr="00C929A7" w14:paraId="7BAB40D7"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99F9F32" w14:textId="77777777" w:rsidR="00B316C8" w:rsidRPr="00C929A7" w:rsidRDefault="00B316C8" w:rsidP="00A40B66">
            <w:pPr>
              <w:pStyle w:val="Pavadinimaslentelje"/>
              <w:rPr>
                <w:color w:val="auto"/>
              </w:rPr>
            </w:pPr>
            <w:r w:rsidRPr="00C929A7">
              <w:t>Bendrieji reikalavimai:</w:t>
            </w:r>
          </w:p>
        </w:tc>
      </w:tr>
      <w:tr w:rsidR="00B316C8" w:rsidRPr="00C929A7" w14:paraId="75C26084" w14:textId="77777777" w:rsidTr="00A40B66">
        <w:tc>
          <w:tcPr>
            <w:tcW w:w="9600" w:type="dxa"/>
            <w:tcBorders>
              <w:top w:val="single" w:sz="2" w:space="0" w:color="auto"/>
              <w:left w:val="single" w:sz="2" w:space="0" w:color="auto"/>
              <w:bottom w:val="single" w:sz="2" w:space="0" w:color="auto"/>
              <w:right w:val="single" w:sz="2" w:space="0" w:color="auto"/>
            </w:tcBorders>
          </w:tcPr>
          <w:p w14:paraId="73E365B9" w14:textId="77777777" w:rsidR="00B316C8" w:rsidRPr="00C929A7" w:rsidRDefault="00B316C8" w:rsidP="00A40B66"/>
        </w:tc>
      </w:tr>
    </w:tbl>
    <w:p w14:paraId="3CFDA0F6" w14:textId="77777777" w:rsidR="00B316C8" w:rsidRPr="00B316C8" w:rsidRDefault="00B316C8" w:rsidP="00B316C8"/>
    <w:p w14:paraId="6914E4B1" w14:textId="77777777" w:rsidR="000A01E9" w:rsidRDefault="22969F4A" w:rsidP="000E5B25">
      <w:pPr>
        <w:pStyle w:val="Heading5"/>
      </w:pPr>
      <w:r>
        <w:t xml:space="preserve">PGL_0203 </w:t>
      </w:r>
      <w:r w:rsidR="4B687D6B">
        <w:t>Priimti sprendimą dėl grafiko pagal ekonominės klasifikacijos kodus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A0012A" w:rsidRPr="00C929A7" w14:paraId="5D211ACE"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19646A5" w14:textId="77777777" w:rsidR="00A0012A" w:rsidRPr="00C929A7" w:rsidRDefault="00A0012A" w:rsidP="00A40B66">
            <w:pPr>
              <w:pStyle w:val="Pavadinimaslentelje"/>
              <w:rPr>
                <w:color w:val="auto"/>
              </w:rPr>
            </w:pPr>
            <w:r w:rsidRPr="00C929A7">
              <w:t>Scenarijai:</w:t>
            </w:r>
          </w:p>
        </w:tc>
      </w:tr>
      <w:tr w:rsidR="00A0012A" w:rsidRPr="00C929A7" w14:paraId="4242B5B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A0012A" w:rsidRPr="00C929A7" w14:paraId="169F283C" w14:textId="77777777" w:rsidTr="00A40B66">
              <w:trPr>
                <w:trHeight w:val="286"/>
              </w:trPr>
              <w:tc>
                <w:tcPr>
                  <w:tcW w:w="2250" w:type="dxa"/>
                  <w:shd w:val="clear" w:color="auto" w:fill="EFEFEF"/>
                  <w:tcMar>
                    <w:top w:w="60" w:type="dxa"/>
                    <w:left w:w="60" w:type="dxa"/>
                    <w:bottom w:w="0" w:type="dxa"/>
                    <w:right w:w="60" w:type="dxa"/>
                  </w:tcMar>
                </w:tcPr>
                <w:p w14:paraId="5A0E3C22" w14:textId="77777777" w:rsidR="00A0012A" w:rsidRPr="00C929A7" w:rsidRDefault="00A0012A" w:rsidP="00A40B66">
                  <w:r w:rsidRPr="00C929A7">
                    <w:rPr>
                      <w:b/>
                    </w:rPr>
                    <w:t>Pagrindinis</w:t>
                  </w:r>
                </w:p>
              </w:tc>
              <w:tc>
                <w:tcPr>
                  <w:tcW w:w="7050" w:type="dxa"/>
                  <w:gridSpan w:val="2"/>
                  <w:shd w:val="clear" w:color="auto" w:fill="EFEFEF"/>
                  <w:tcMar>
                    <w:top w:w="60" w:type="dxa"/>
                    <w:left w:w="60" w:type="dxa"/>
                    <w:bottom w:w="0" w:type="dxa"/>
                    <w:right w:w="60" w:type="dxa"/>
                  </w:tcMar>
                </w:tcPr>
                <w:p w14:paraId="6F25C262" w14:textId="77777777" w:rsidR="00A0012A" w:rsidRPr="002C4961" w:rsidRDefault="00A0012A" w:rsidP="00A40B66">
                  <w:pPr>
                    <w:rPr>
                      <w:b/>
                    </w:rPr>
                  </w:pPr>
                  <w:r w:rsidRPr="002C4961">
                    <w:rPr>
                      <w:b/>
                    </w:rPr>
                    <w:t xml:space="preserve">1. </w:t>
                  </w:r>
                  <w:r>
                    <w:rPr>
                      <w:b/>
                    </w:rPr>
                    <w:t>Priimti sprendimą dėl</w:t>
                  </w:r>
                  <w:r w:rsidRPr="002C4961">
                    <w:rPr>
                      <w:b/>
                    </w:rPr>
                    <w:t xml:space="preserve"> grafik</w:t>
                  </w:r>
                  <w:r>
                    <w:rPr>
                      <w:b/>
                    </w:rPr>
                    <w:t>o</w:t>
                  </w:r>
                  <w:r w:rsidRPr="002C4961">
                    <w:rPr>
                      <w:b/>
                    </w:rPr>
                    <w:t xml:space="preserve"> pagal ekonominės klasifikacijos kodus</w:t>
                  </w:r>
                </w:p>
              </w:tc>
            </w:tr>
            <w:tr w:rsidR="00A0012A" w:rsidRPr="00C929A7" w14:paraId="738A9FFE" w14:textId="77777777" w:rsidTr="00A40B66">
              <w:trPr>
                <w:trHeight w:val="406"/>
              </w:trPr>
              <w:tc>
                <w:tcPr>
                  <w:tcW w:w="2250" w:type="dxa"/>
                  <w:shd w:val="clear" w:color="auto" w:fill="FFFFFF"/>
                  <w:tcMar>
                    <w:top w:w="60" w:type="dxa"/>
                    <w:left w:w="60" w:type="dxa"/>
                    <w:bottom w:w="0" w:type="dxa"/>
                    <w:right w:w="60" w:type="dxa"/>
                  </w:tcMar>
                </w:tcPr>
                <w:p w14:paraId="72D7385F" w14:textId="77777777" w:rsidR="00A0012A" w:rsidRPr="00C929A7" w:rsidRDefault="00A0012A" w:rsidP="00A40B66"/>
              </w:tc>
              <w:tc>
                <w:tcPr>
                  <w:tcW w:w="180" w:type="dxa"/>
                  <w:shd w:val="clear" w:color="auto" w:fill="FFFFFF"/>
                  <w:tcMar>
                    <w:top w:w="60" w:type="dxa"/>
                    <w:left w:w="60" w:type="dxa"/>
                    <w:bottom w:w="0" w:type="dxa"/>
                    <w:right w:w="60" w:type="dxa"/>
                  </w:tcMar>
                </w:tcPr>
                <w:p w14:paraId="459A85A7" w14:textId="77777777" w:rsidR="00A0012A" w:rsidRPr="00C929A7" w:rsidRDefault="00A0012A" w:rsidP="00A40B66"/>
              </w:tc>
              <w:tc>
                <w:tcPr>
                  <w:tcW w:w="6870" w:type="dxa"/>
                  <w:shd w:val="clear" w:color="auto" w:fill="FFFFFF"/>
                  <w:tcMar>
                    <w:top w:w="60" w:type="dxa"/>
                    <w:left w:w="60" w:type="dxa"/>
                    <w:bottom w:w="0" w:type="dxa"/>
                    <w:right w:w="60" w:type="dxa"/>
                  </w:tcMar>
                </w:tcPr>
                <w:p w14:paraId="54063C4C" w14:textId="77777777" w:rsidR="00A0012A" w:rsidRPr="00C929A7" w:rsidRDefault="00A0012A" w:rsidP="00A40B66">
                  <w:r w:rsidRPr="00C929A7">
                    <w:rPr>
                      <w:b/>
                    </w:rPr>
                    <w:t>1. Naudotojas</w:t>
                  </w:r>
                  <w:r w:rsidRPr="00C929A7">
                    <w:t xml:space="preserve"> - </w:t>
                  </w:r>
                  <w:r w:rsidRPr="00C242A7">
                    <w:t xml:space="preserve">pasirinkti </w:t>
                  </w:r>
                  <w:r w:rsidR="00DA5628">
                    <w:t>prašymų gauti lėšas skirtuką projekte</w:t>
                  </w:r>
                  <w:r w:rsidRPr="00C929A7">
                    <w:t>.</w:t>
                  </w:r>
                </w:p>
                <w:p w14:paraId="0E440747" w14:textId="77777777" w:rsidR="00A0012A" w:rsidRPr="00C929A7" w:rsidRDefault="00A0012A" w:rsidP="00A40B66">
                  <w:r w:rsidRPr="00C929A7">
                    <w:rPr>
                      <w:b/>
                    </w:rPr>
                    <w:t xml:space="preserve">2. </w:t>
                  </w:r>
                  <w:r>
                    <w:rPr>
                      <w:b/>
                    </w:rPr>
                    <w:t xml:space="preserve">Naudotojas </w:t>
                  </w:r>
                  <w:r>
                    <w:t>–</w:t>
                  </w:r>
                  <w:r w:rsidRPr="00C929A7">
                    <w:t xml:space="preserve"> </w:t>
                  </w:r>
                  <w:r>
                    <w:t>atidaryti skirtuką „Grafikas pagal ekonominės klasifikacijos kodus“</w:t>
                  </w:r>
                  <w:r w:rsidRPr="00C929A7">
                    <w:t xml:space="preserve">. </w:t>
                  </w:r>
                </w:p>
                <w:p w14:paraId="62D7F633" w14:textId="77777777" w:rsidR="00A0012A" w:rsidRDefault="00A0012A" w:rsidP="00A40B66">
                  <w:r>
                    <w:rPr>
                      <w:b/>
                    </w:rPr>
                    <w:t>3</w:t>
                  </w:r>
                  <w:r w:rsidRPr="00C929A7">
                    <w:rPr>
                      <w:b/>
                    </w:rPr>
                    <w:t xml:space="preserve">. Sistema </w:t>
                  </w:r>
                  <w:r>
                    <w:t>–</w:t>
                  </w:r>
                  <w:r w:rsidRPr="00C929A7">
                    <w:t xml:space="preserve"> </w:t>
                  </w:r>
                  <w:r>
                    <w:t>atidaryto grafiko pagal ekonominės klasifikacijos kodus peržiūros langą</w:t>
                  </w:r>
                  <w:r w:rsidRPr="00C242A7">
                    <w:t>.</w:t>
                  </w:r>
                </w:p>
                <w:p w14:paraId="120CE057" w14:textId="77777777" w:rsidR="00A0012A" w:rsidRDefault="00A0012A" w:rsidP="00A40B66">
                  <w:r w:rsidRPr="00CC00EC">
                    <w:rPr>
                      <w:b/>
                      <w:bCs/>
                    </w:rPr>
                    <w:t>4. Naudotojas</w:t>
                  </w:r>
                  <w:r>
                    <w:t xml:space="preserve"> – </w:t>
                  </w:r>
                  <w:r w:rsidR="009816A6">
                    <w:t>grafiko viršuje pasirinkti ir išsaugoti būseną</w:t>
                  </w:r>
                  <w:r>
                    <w:t>.</w:t>
                  </w:r>
                </w:p>
                <w:p w14:paraId="13072CF8" w14:textId="77777777" w:rsidR="00A0012A" w:rsidRDefault="00A0012A" w:rsidP="00A40B66">
                  <w:r w:rsidRPr="00CC2559">
                    <w:rPr>
                      <w:b/>
                      <w:bCs/>
                    </w:rPr>
                    <w:t>5. Sistema</w:t>
                  </w:r>
                  <w:r>
                    <w:t xml:space="preserve"> – paprašo patvirtinti </w:t>
                  </w:r>
                  <w:r w:rsidR="009816A6">
                    <w:t>būsenos pakeitimą</w:t>
                  </w:r>
                  <w:r>
                    <w:t>.</w:t>
                  </w:r>
                </w:p>
                <w:p w14:paraId="1554E4E3" w14:textId="77777777" w:rsidR="00A0012A" w:rsidRDefault="00A0012A" w:rsidP="00A40B66">
                  <w:r w:rsidRPr="00CC2559">
                    <w:rPr>
                      <w:b/>
                      <w:bCs/>
                    </w:rPr>
                    <w:t>6. Naudotojas</w:t>
                  </w:r>
                  <w:r>
                    <w:t xml:space="preserve"> – patvirtina </w:t>
                  </w:r>
                  <w:r w:rsidR="00926DCC">
                    <w:t>būseną</w:t>
                  </w:r>
                  <w:r>
                    <w:t>.</w:t>
                  </w:r>
                  <w:r w:rsidRPr="00C929A7">
                    <w:t xml:space="preserve"> </w:t>
                  </w:r>
                </w:p>
                <w:p w14:paraId="74DD942E" w14:textId="77777777" w:rsidR="00A0012A" w:rsidRPr="00C929A7" w:rsidRDefault="00A0012A" w:rsidP="00A40B66">
                  <w:pPr>
                    <w:ind w:firstLine="0"/>
                  </w:pPr>
                  <w:r>
                    <w:rPr>
                      <w:b/>
                    </w:rPr>
                    <w:t xml:space="preserve">        </w:t>
                  </w:r>
                  <w:r w:rsidRPr="00C929A7">
                    <w:t xml:space="preserve"> </w:t>
                  </w:r>
                </w:p>
              </w:tc>
            </w:tr>
          </w:tbl>
          <w:p w14:paraId="2828DA12" w14:textId="77777777" w:rsidR="00A0012A" w:rsidRPr="00C929A7" w:rsidRDefault="00A0012A" w:rsidP="00A40B66"/>
        </w:tc>
      </w:tr>
      <w:tr w:rsidR="00A0012A" w:rsidRPr="00C929A7" w14:paraId="1A40A8B8"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440EFEA" w14:textId="77777777" w:rsidR="00A0012A" w:rsidRPr="00C929A7" w:rsidRDefault="00A0012A" w:rsidP="00A40B66">
            <w:pPr>
              <w:pStyle w:val="Pavadinimaslentelje"/>
              <w:rPr>
                <w:color w:val="auto"/>
              </w:rPr>
            </w:pPr>
            <w:r w:rsidRPr="00C929A7">
              <w:t>Apribojimai:</w:t>
            </w:r>
          </w:p>
        </w:tc>
      </w:tr>
      <w:tr w:rsidR="00A0012A" w:rsidRPr="00C929A7" w14:paraId="27292C16" w14:textId="77777777" w:rsidTr="00A40B66">
        <w:tc>
          <w:tcPr>
            <w:tcW w:w="9600" w:type="dxa"/>
            <w:tcBorders>
              <w:top w:val="single" w:sz="2" w:space="0" w:color="auto"/>
              <w:left w:val="single" w:sz="2" w:space="0" w:color="auto"/>
              <w:bottom w:val="single" w:sz="2" w:space="0" w:color="auto"/>
              <w:right w:val="single" w:sz="2" w:space="0" w:color="auto"/>
            </w:tcBorders>
          </w:tcPr>
          <w:p w14:paraId="3D9563F9" w14:textId="77777777" w:rsidR="00A0012A" w:rsidRPr="00567E9B" w:rsidRDefault="00A0012A" w:rsidP="00A40B66">
            <w:pPr>
              <w:rPr>
                <w:bCs/>
              </w:rPr>
            </w:pPr>
          </w:p>
        </w:tc>
      </w:tr>
      <w:tr w:rsidR="00A0012A" w:rsidRPr="00C929A7" w14:paraId="4E045DCD" w14:textId="77777777" w:rsidTr="00A40B66">
        <w:tc>
          <w:tcPr>
            <w:tcW w:w="9600" w:type="dxa"/>
            <w:tcBorders>
              <w:top w:val="single" w:sz="2" w:space="0" w:color="auto"/>
              <w:left w:val="single" w:sz="2" w:space="0" w:color="auto"/>
              <w:bottom w:val="single" w:sz="2" w:space="0" w:color="auto"/>
              <w:right w:val="single" w:sz="2" w:space="0" w:color="auto"/>
            </w:tcBorders>
          </w:tcPr>
          <w:p w14:paraId="718D1FA8" w14:textId="77777777" w:rsidR="00A0012A" w:rsidRPr="00C929A7" w:rsidRDefault="00A0012A" w:rsidP="00A40B66">
            <w:pPr>
              <w:pStyle w:val="Pavadinimaslentelje"/>
              <w:rPr>
                <w:color w:val="auto"/>
              </w:rPr>
            </w:pPr>
            <w:r w:rsidRPr="00C929A7">
              <w:t>Reikalavimai:</w:t>
            </w:r>
          </w:p>
        </w:tc>
      </w:tr>
      <w:tr w:rsidR="00A0012A" w:rsidRPr="00C929A7" w14:paraId="4F4A16C0" w14:textId="77777777" w:rsidTr="00A40B66">
        <w:tc>
          <w:tcPr>
            <w:tcW w:w="9600" w:type="dxa"/>
            <w:tcBorders>
              <w:top w:val="single" w:sz="2" w:space="0" w:color="auto"/>
              <w:left w:val="single" w:sz="2" w:space="0" w:color="auto"/>
              <w:bottom w:val="single" w:sz="2" w:space="0" w:color="auto"/>
              <w:right w:val="single" w:sz="2" w:space="0" w:color="auto"/>
            </w:tcBorders>
          </w:tcPr>
          <w:p w14:paraId="188F5F5C" w14:textId="77777777" w:rsidR="00A0012A" w:rsidRPr="00C929A7" w:rsidRDefault="00A0012A" w:rsidP="00A40B66"/>
        </w:tc>
      </w:tr>
      <w:tr w:rsidR="00A0012A" w:rsidRPr="00C929A7" w14:paraId="05596F1E"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6857A4C8" w14:textId="77777777" w:rsidR="00A0012A" w:rsidRPr="00C929A7" w:rsidRDefault="00A0012A" w:rsidP="00A40B66">
            <w:pPr>
              <w:pStyle w:val="Pavadinimaslentelje"/>
              <w:rPr>
                <w:color w:val="auto"/>
              </w:rPr>
            </w:pPr>
            <w:r w:rsidRPr="00C929A7">
              <w:t>Bendrieji reikalavimai:</w:t>
            </w:r>
          </w:p>
        </w:tc>
      </w:tr>
      <w:tr w:rsidR="00A0012A" w:rsidRPr="00C929A7" w14:paraId="07145B05" w14:textId="77777777" w:rsidTr="00A40B66">
        <w:tc>
          <w:tcPr>
            <w:tcW w:w="9600" w:type="dxa"/>
            <w:tcBorders>
              <w:top w:val="single" w:sz="2" w:space="0" w:color="auto"/>
              <w:left w:val="single" w:sz="2" w:space="0" w:color="auto"/>
              <w:bottom w:val="single" w:sz="2" w:space="0" w:color="auto"/>
              <w:right w:val="single" w:sz="2" w:space="0" w:color="auto"/>
            </w:tcBorders>
          </w:tcPr>
          <w:p w14:paraId="530878EF" w14:textId="77777777" w:rsidR="00A0012A" w:rsidRPr="00C929A7" w:rsidRDefault="00A0012A" w:rsidP="00A40B66"/>
        </w:tc>
      </w:tr>
    </w:tbl>
    <w:p w14:paraId="32F47B66" w14:textId="77777777" w:rsidR="00B01D3A" w:rsidRDefault="00B01D3A" w:rsidP="00B01D3A">
      <w:pPr>
        <w:pStyle w:val="BodyText"/>
      </w:pPr>
    </w:p>
    <w:p w14:paraId="682ED4D0" w14:textId="77777777" w:rsidR="00B01D3A" w:rsidRDefault="4B687D6B" w:rsidP="000E5B25">
      <w:pPr>
        <w:pStyle w:val="Heading5"/>
      </w:pPr>
      <w:r>
        <w:t xml:space="preserve">PGL_03 </w:t>
      </w:r>
      <w:r w:rsidR="1C7BA6E7">
        <w:t>Peržiūrėti</w:t>
      </w:r>
      <w:r>
        <w:t xml:space="preserve"> lėšų išmokėjimo grafiką</w:t>
      </w:r>
    </w:p>
    <w:p w14:paraId="67A72AD1" w14:textId="77777777" w:rsidR="00F94BB0" w:rsidRDefault="009C5C42" w:rsidP="00236F98">
      <w:pPr>
        <w:pStyle w:val="BodyText"/>
        <w:keepNext/>
        <w:ind w:firstLine="0"/>
        <w:jc w:val="center"/>
      </w:pPr>
      <w:r>
        <w:rPr>
          <w:noProof/>
        </w:rPr>
        <w:drawing>
          <wp:inline distT="0" distB="0" distL="0" distR="0" wp14:anchorId="469EEF9F" wp14:editId="4CC290D0">
            <wp:extent cx="5607050" cy="2320353"/>
            <wp:effectExtent l="0" t="0" r="0" b="3810"/>
            <wp:docPr id="19072303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230392" name="Picture 1" descr="A screenshot of a computer&#10;&#10;Description automatically generated"/>
                    <pic:cNvPicPr/>
                  </pic:nvPicPr>
                  <pic:blipFill>
                    <a:blip r:embed="rId247"/>
                    <a:stretch>
                      <a:fillRect/>
                    </a:stretch>
                  </pic:blipFill>
                  <pic:spPr>
                    <a:xfrm>
                      <a:off x="0" y="0"/>
                      <a:ext cx="5613338" cy="2322955"/>
                    </a:xfrm>
                    <a:prstGeom prst="rect">
                      <a:avLst/>
                    </a:prstGeom>
                  </pic:spPr>
                </pic:pic>
              </a:graphicData>
            </a:graphic>
          </wp:inline>
        </w:drawing>
      </w:r>
      <w:r w:rsidR="1C5B7659" w:rsidRPr="43F7318D">
        <w:rPr>
          <w:noProof/>
          <w:lang w:eastAsia="lt-LT"/>
        </w:rPr>
        <w:t xml:space="preserve"> </w:t>
      </w:r>
    </w:p>
    <w:p w14:paraId="13228C6A" w14:textId="77777777" w:rsidR="00B90E4D" w:rsidRDefault="00F94BB0" w:rsidP="00F94BB0">
      <w:pPr>
        <w:pStyle w:val="Caption"/>
        <w:jc w:val="center"/>
      </w:pPr>
      <w:r>
        <w:t xml:space="preserve">pav. </w:t>
      </w:r>
      <w:fldSimple w:instr=" STYLEREF 1 \s ">
        <w:r w:rsidR="00DB4384">
          <w:rPr>
            <w:noProof/>
          </w:rPr>
          <w:t>3</w:t>
        </w:r>
      </w:fldSimple>
      <w:r w:rsidR="004D07B3">
        <w:t>.</w:t>
      </w:r>
      <w:fldSimple w:instr=" SEQ pav. \* ARABIC \s 1 ">
        <w:r w:rsidR="00DB4384">
          <w:rPr>
            <w:noProof/>
          </w:rPr>
          <w:t>165</w:t>
        </w:r>
      </w:fldSimple>
      <w:r>
        <w:t xml:space="preserve"> Lėšų išmokėjimo grafikas</w:t>
      </w:r>
      <w:r w:rsidR="009C5C42">
        <w:t xml:space="preserve"> veiklos projektams</w:t>
      </w:r>
    </w:p>
    <w:p w14:paraId="2F7174FB" w14:textId="77777777" w:rsidR="009C5C42" w:rsidRDefault="009C5C42" w:rsidP="009C5C42">
      <w:pPr>
        <w:keepNext/>
        <w:jc w:val="center"/>
      </w:pPr>
      <w:r>
        <w:rPr>
          <w:noProof/>
        </w:rPr>
        <w:drawing>
          <wp:inline distT="0" distB="0" distL="0" distR="0" wp14:anchorId="05BEB127" wp14:editId="68A36201">
            <wp:extent cx="5584190" cy="2703171"/>
            <wp:effectExtent l="0" t="0" r="0" b="2540"/>
            <wp:docPr id="1704684621" name="Picture 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684621" name="Picture 1" descr="A screenshot of a calendar&#10;&#10;Description automatically generated"/>
                    <pic:cNvPicPr/>
                  </pic:nvPicPr>
                  <pic:blipFill>
                    <a:blip r:embed="rId248"/>
                    <a:stretch>
                      <a:fillRect/>
                    </a:stretch>
                  </pic:blipFill>
                  <pic:spPr>
                    <a:xfrm>
                      <a:off x="0" y="0"/>
                      <a:ext cx="5588015" cy="2705022"/>
                    </a:xfrm>
                    <a:prstGeom prst="rect">
                      <a:avLst/>
                    </a:prstGeom>
                  </pic:spPr>
                </pic:pic>
              </a:graphicData>
            </a:graphic>
          </wp:inline>
        </w:drawing>
      </w:r>
    </w:p>
    <w:p w14:paraId="2EA19D0C" w14:textId="77777777" w:rsidR="009C5C42" w:rsidRDefault="009C5C42" w:rsidP="009C5C42">
      <w:pPr>
        <w:pStyle w:val="Caption"/>
        <w:jc w:val="center"/>
      </w:pPr>
      <w:r>
        <w:t xml:space="preserve">pav. </w:t>
      </w:r>
      <w:fldSimple w:instr=" STYLEREF 1 \s ">
        <w:r w:rsidR="00DB4384">
          <w:rPr>
            <w:noProof/>
          </w:rPr>
          <w:t>3</w:t>
        </w:r>
      </w:fldSimple>
      <w:r w:rsidR="004D07B3">
        <w:t>.</w:t>
      </w:r>
      <w:fldSimple w:instr=" SEQ pav. \* ARABIC \s 1 ">
        <w:r w:rsidR="00DB4384">
          <w:rPr>
            <w:noProof/>
          </w:rPr>
          <w:t>166</w:t>
        </w:r>
      </w:fldSimple>
      <w:r>
        <w:t xml:space="preserve"> Lėšų išmokėjimų grafikas ne veiklos projektams</w:t>
      </w:r>
    </w:p>
    <w:p w14:paraId="0912A35D" w14:textId="77777777" w:rsidR="009C5C42" w:rsidRPr="009C5C42" w:rsidRDefault="009C5C42" w:rsidP="009C5C42">
      <w:pPr>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F94BB0" w:rsidRPr="00C929A7" w14:paraId="67706831"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B11DDA2" w14:textId="77777777" w:rsidR="00F94BB0" w:rsidRPr="00C929A7" w:rsidRDefault="00F94BB0" w:rsidP="00A40B66">
            <w:pPr>
              <w:pStyle w:val="Pavadinimaslentelje"/>
              <w:rPr>
                <w:color w:val="auto"/>
              </w:rPr>
            </w:pPr>
            <w:r w:rsidRPr="00C929A7">
              <w:t>Scenarijai:</w:t>
            </w:r>
          </w:p>
        </w:tc>
      </w:tr>
      <w:tr w:rsidR="00F94BB0" w:rsidRPr="00C929A7" w14:paraId="24C8AEF3"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F94BB0" w:rsidRPr="00C929A7" w14:paraId="54DE5000" w14:textId="77777777" w:rsidTr="00A40B66">
              <w:trPr>
                <w:trHeight w:val="286"/>
              </w:trPr>
              <w:tc>
                <w:tcPr>
                  <w:tcW w:w="2250" w:type="dxa"/>
                  <w:shd w:val="clear" w:color="auto" w:fill="EFEFEF"/>
                  <w:tcMar>
                    <w:top w:w="60" w:type="dxa"/>
                    <w:left w:w="60" w:type="dxa"/>
                    <w:bottom w:w="0" w:type="dxa"/>
                    <w:right w:w="60" w:type="dxa"/>
                  </w:tcMar>
                </w:tcPr>
                <w:p w14:paraId="5E59FF8F" w14:textId="77777777" w:rsidR="00F94BB0" w:rsidRPr="00C929A7" w:rsidRDefault="00F94BB0" w:rsidP="00A40B66">
                  <w:r w:rsidRPr="00C929A7">
                    <w:rPr>
                      <w:b/>
                    </w:rPr>
                    <w:t>Pagrindinis</w:t>
                  </w:r>
                </w:p>
              </w:tc>
              <w:tc>
                <w:tcPr>
                  <w:tcW w:w="7050" w:type="dxa"/>
                  <w:gridSpan w:val="2"/>
                  <w:shd w:val="clear" w:color="auto" w:fill="EFEFEF"/>
                  <w:tcMar>
                    <w:top w:w="60" w:type="dxa"/>
                    <w:left w:w="60" w:type="dxa"/>
                    <w:bottom w:w="0" w:type="dxa"/>
                    <w:right w:w="60" w:type="dxa"/>
                  </w:tcMar>
                </w:tcPr>
                <w:p w14:paraId="3DADF009" w14:textId="77777777" w:rsidR="00F94BB0" w:rsidRPr="002C4961" w:rsidRDefault="00F94BB0" w:rsidP="00A40B66">
                  <w:pPr>
                    <w:rPr>
                      <w:b/>
                    </w:rPr>
                  </w:pPr>
                  <w:r w:rsidRPr="002C4961">
                    <w:rPr>
                      <w:b/>
                    </w:rPr>
                    <w:t xml:space="preserve">1. </w:t>
                  </w:r>
                  <w:r>
                    <w:rPr>
                      <w:b/>
                    </w:rPr>
                    <w:t>Peržiūrėti lėšų išmokėjimo grafiką</w:t>
                  </w:r>
                </w:p>
              </w:tc>
            </w:tr>
            <w:tr w:rsidR="00F94BB0" w:rsidRPr="00C929A7" w14:paraId="1FF535FC" w14:textId="77777777" w:rsidTr="00A40B66">
              <w:trPr>
                <w:trHeight w:val="406"/>
              </w:trPr>
              <w:tc>
                <w:tcPr>
                  <w:tcW w:w="2250" w:type="dxa"/>
                  <w:shd w:val="clear" w:color="auto" w:fill="FFFFFF"/>
                  <w:tcMar>
                    <w:top w:w="60" w:type="dxa"/>
                    <w:left w:w="60" w:type="dxa"/>
                    <w:bottom w:w="0" w:type="dxa"/>
                    <w:right w:w="60" w:type="dxa"/>
                  </w:tcMar>
                </w:tcPr>
                <w:p w14:paraId="6FAFFBD2" w14:textId="77777777" w:rsidR="00F94BB0" w:rsidRPr="00C929A7" w:rsidRDefault="00F94BB0" w:rsidP="00A40B66"/>
              </w:tc>
              <w:tc>
                <w:tcPr>
                  <w:tcW w:w="180" w:type="dxa"/>
                  <w:shd w:val="clear" w:color="auto" w:fill="FFFFFF"/>
                  <w:tcMar>
                    <w:top w:w="60" w:type="dxa"/>
                    <w:left w:w="60" w:type="dxa"/>
                    <w:bottom w:w="0" w:type="dxa"/>
                    <w:right w:w="60" w:type="dxa"/>
                  </w:tcMar>
                </w:tcPr>
                <w:p w14:paraId="4D5C8FBD" w14:textId="77777777" w:rsidR="00F94BB0" w:rsidRPr="00C929A7" w:rsidRDefault="00F94BB0" w:rsidP="00A40B66"/>
              </w:tc>
              <w:tc>
                <w:tcPr>
                  <w:tcW w:w="6870" w:type="dxa"/>
                  <w:shd w:val="clear" w:color="auto" w:fill="FFFFFF"/>
                  <w:tcMar>
                    <w:top w:w="60" w:type="dxa"/>
                    <w:left w:w="60" w:type="dxa"/>
                    <w:bottom w:w="0" w:type="dxa"/>
                    <w:right w:w="60" w:type="dxa"/>
                  </w:tcMar>
                </w:tcPr>
                <w:p w14:paraId="73032797" w14:textId="77777777" w:rsidR="00F94BB0" w:rsidRPr="00C929A7" w:rsidRDefault="00F94BB0" w:rsidP="00A40B66">
                  <w:r w:rsidRPr="00C929A7">
                    <w:rPr>
                      <w:b/>
                    </w:rPr>
                    <w:t>1. Naudotojas</w:t>
                  </w:r>
                  <w:r w:rsidRPr="00C929A7">
                    <w:t xml:space="preserve"> - </w:t>
                  </w:r>
                  <w:r w:rsidR="00DA5628" w:rsidRPr="00C242A7">
                    <w:t xml:space="preserve">pasirinkti </w:t>
                  </w:r>
                  <w:r w:rsidR="00DA5628">
                    <w:t>prašymų gauti lėšas skirtuką projekte</w:t>
                  </w:r>
                  <w:r w:rsidRPr="00C929A7">
                    <w:t>.</w:t>
                  </w:r>
                </w:p>
                <w:p w14:paraId="5B12B534" w14:textId="77777777" w:rsidR="00F94BB0" w:rsidRPr="00C929A7" w:rsidRDefault="00F94BB0" w:rsidP="00A40B66">
                  <w:r w:rsidRPr="00C929A7">
                    <w:rPr>
                      <w:b/>
                    </w:rPr>
                    <w:t xml:space="preserve">2. </w:t>
                  </w:r>
                  <w:r>
                    <w:rPr>
                      <w:b/>
                    </w:rPr>
                    <w:t xml:space="preserve">Naudotojas </w:t>
                  </w:r>
                  <w:r>
                    <w:t>–</w:t>
                  </w:r>
                  <w:r w:rsidRPr="00C929A7">
                    <w:t xml:space="preserve"> </w:t>
                  </w:r>
                  <w:r>
                    <w:t>atidaryti skirtuką „</w:t>
                  </w:r>
                  <w:r w:rsidR="00DA5628">
                    <w:t>Lėšų išmokėjimo grafikas</w:t>
                  </w:r>
                  <w:r>
                    <w:t>“</w:t>
                  </w:r>
                  <w:r w:rsidRPr="00C929A7">
                    <w:t xml:space="preserve">. </w:t>
                  </w:r>
                </w:p>
                <w:p w14:paraId="77BE74B6" w14:textId="77777777" w:rsidR="00F94BB0" w:rsidRDefault="00F94BB0" w:rsidP="00A40B66">
                  <w:r>
                    <w:rPr>
                      <w:b/>
                    </w:rPr>
                    <w:t>3</w:t>
                  </w:r>
                  <w:r w:rsidRPr="00C929A7">
                    <w:rPr>
                      <w:b/>
                    </w:rPr>
                    <w:t xml:space="preserve">. Sistema </w:t>
                  </w:r>
                  <w:r>
                    <w:t>–</w:t>
                  </w:r>
                  <w:r w:rsidRPr="00C929A7">
                    <w:t xml:space="preserve"> </w:t>
                  </w:r>
                  <w:r>
                    <w:t xml:space="preserve">atidaryto </w:t>
                  </w:r>
                  <w:r w:rsidR="00DA5628">
                    <w:t>lėšų išmokėjimo grafiko</w:t>
                  </w:r>
                  <w:r>
                    <w:t xml:space="preserve"> peržiūros langą</w:t>
                  </w:r>
                  <w:r w:rsidRPr="00C242A7">
                    <w:t>.</w:t>
                  </w:r>
                </w:p>
                <w:p w14:paraId="60906EBD" w14:textId="77777777" w:rsidR="00F94BB0" w:rsidRPr="00C929A7" w:rsidRDefault="00F94BB0" w:rsidP="00A40B66">
                  <w:pPr>
                    <w:ind w:firstLine="0"/>
                  </w:pPr>
                  <w:r>
                    <w:rPr>
                      <w:b/>
                    </w:rPr>
                    <w:t xml:space="preserve">        </w:t>
                  </w:r>
                  <w:r w:rsidRPr="00C929A7">
                    <w:t xml:space="preserve"> </w:t>
                  </w:r>
                </w:p>
              </w:tc>
            </w:tr>
          </w:tbl>
          <w:p w14:paraId="1D24B88D" w14:textId="77777777" w:rsidR="00F94BB0" w:rsidRPr="00C929A7" w:rsidRDefault="00F94BB0" w:rsidP="00A40B66"/>
        </w:tc>
      </w:tr>
      <w:tr w:rsidR="00F94BB0" w:rsidRPr="00C929A7" w14:paraId="23B1B524"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1EC5CD2" w14:textId="77777777" w:rsidR="00F94BB0" w:rsidRPr="00C929A7" w:rsidRDefault="00F94BB0" w:rsidP="00A40B66">
            <w:pPr>
              <w:pStyle w:val="Pavadinimaslentelje"/>
              <w:rPr>
                <w:color w:val="auto"/>
              </w:rPr>
            </w:pPr>
            <w:r w:rsidRPr="00C929A7">
              <w:t>Apribojimai:</w:t>
            </w:r>
          </w:p>
        </w:tc>
      </w:tr>
      <w:tr w:rsidR="00F94BB0" w:rsidRPr="00C929A7" w14:paraId="645E8EE7" w14:textId="77777777" w:rsidTr="00A40B66">
        <w:tc>
          <w:tcPr>
            <w:tcW w:w="9600" w:type="dxa"/>
            <w:tcBorders>
              <w:top w:val="single" w:sz="2" w:space="0" w:color="auto"/>
              <w:left w:val="single" w:sz="2" w:space="0" w:color="auto"/>
              <w:bottom w:val="single" w:sz="2" w:space="0" w:color="auto"/>
              <w:right w:val="single" w:sz="2" w:space="0" w:color="auto"/>
            </w:tcBorders>
          </w:tcPr>
          <w:p w14:paraId="737ED92D" w14:textId="77777777" w:rsidR="00F94BB0" w:rsidRPr="00567E9B" w:rsidRDefault="00F94BB0" w:rsidP="00A40B66">
            <w:pPr>
              <w:rPr>
                <w:bCs/>
              </w:rPr>
            </w:pPr>
          </w:p>
        </w:tc>
      </w:tr>
      <w:tr w:rsidR="00F94BB0" w:rsidRPr="00C929A7" w14:paraId="192DBA3C" w14:textId="77777777" w:rsidTr="00A40B66">
        <w:tc>
          <w:tcPr>
            <w:tcW w:w="9600" w:type="dxa"/>
            <w:tcBorders>
              <w:top w:val="single" w:sz="2" w:space="0" w:color="auto"/>
              <w:left w:val="single" w:sz="2" w:space="0" w:color="auto"/>
              <w:bottom w:val="single" w:sz="2" w:space="0" w:color="auto"/>
              <w:right w:val="single" w:sz="2" w:space="0" w:color="auto"/>
            </w:tcBorders>
          </w:tcPr>
          <w:p w14:paraId="1A9D21FE" w14:textId="77777777" w:rsidR="00F94BB0" w:rsidRPr="00C929A7" w:rsidRDefault="00F94BB0" w:rsidP="00A40B66">
            <w:pPr>
              <w:pStyle w:val="Pavadinimaslentelje"/>
              <w:rPr>
                <w:color w:val="auto"/>
              </w:rPr>
            </w:pPr>
            <w:r w:rsidRPr="00C929A7">
              <w:t>Reikalavimai:</w:t>
            </w:r>
          </w:p>
        </w:tc>
      </w:tr>
      <w:tr w:rsidR="00F94BB0" w:rsidRPr="00C929A7" w14:paraId="51F8BDB5" w14:textId="77777777" w:rsidTr="00A40B66">
        <w:tc>
          <w:tcPr>
            <w:tcW w:w="9600" w:type="dxa"/>
            <w:tcBorders>
              <w:top w:val="single" w:sz="2" w:space="0" w:color="auto"/>
              <w:left w:val="single" w:sz="2" w:space="0" w:color="auto"/>
              <w:bottom w:val="single" w:sz="2" w:space="0" w:color="auto"/>
              <w:right w:val="single" w:sz="2" w:space="0" w:color="auto"/>
            </w:tcBorders>
          </w:tcPr>
          <w:p w14:paraId="0A4E42AD" w14:textId="77777777" w:rsidR="00F94BB0" w:rsidRDefault="00651F47" w:rsidP="00A40B66">
            <w:r>
              <w:t>Lėšų išmokėjimo grafikas užpildytas automatiškai pagal projekto sutarties antro priedo duomenis. Veiklos projektams atvaizduojam</w:t>
            </w:r>
            <w:r w:rsidR="000E0E37">
              <w:t xml:space="preserve">os </w:t>
            </w:r>
            <w:r w:rsidR="00FD510D">
              <w:t xml:space="preserve">ir </w:t>
            </w:r>
            <w:r w:rsidR="000E0E37">
              <w:t xml:space="preserve">kitiems projektams – informacija pateikiama </w:t>
            </w:r>
            <w:r w:rsidR="008974F5">
              <w:t xml:space="preserve">ketvirčiui </w:t>
            </w:r>
            <w:r w:rsidR="000E0E37">
              <w:t>mėnesio tikslumu.</w:t>
            </w:r>
            <w:r w:rsidR="003E578A">
              <w:t xml:space="preserve"> </w:t>
            </w:r>
            <w:r w:rsidR="004C0288">
              <w:t xml:space="preserve">Kitiems projektams papildomai skaidoma į </w:t>
            </w:r>
            <w:r w:rsidR="00C518E0">
              <w:t>ES ir BF lėšas.</w:t>
            </w:r>
          </w:p>
          <w:p w14:paraId="7760A722" w14:textId="77777777" w:rsidR="00651F47" w:rsidRPr="00C929A7" w:rsidRDefault="00651F47" w:rsidP="00A40B66">
            <w:r>
              <w:t>Lėšų išmokėjimo grafiko informacija negali būti koreguojama.</w:t>
            </w:r>
          </w:p>
        </w:tc>
      </w:tr>
      <w:tr w:rsidR="00F94BB0" w:rsidRPr="00C929A7" w14:paraId="6E0689C3"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E92BA6B" w14:textId="77777777" w:rsidR="00F94BB0" w:rsidRPr="00C929A7" w:rsidRDefault="00F94BB0" w:rsidP="00A40B66">
            <w:pPr>
              <w:pStyle w:val="Pavadinimaslentelje"/>
              <w:rPr>
                <w:color w:val="auto"/>
              </w:rPr>
            </w:pPr>
            <w:r w:rsidRPr="00C929A7">
              <w:t>Bendrieji reikalavimai:</w:t>
            </w:r>
          </w:p>
        </w:tc>
      </w:tr>
      <w:tr w:rsidR="00F94BB0" w:rsidRPr="00C929A7" w14:paraId="2A24C920" w14:textId="77777777" w:rsidTr="00A40B66">
        <w:tc>
          <w:tcPr>
            <w:tcW w:w="9600" w:type="dxa"/>
            <w:tcBorders>
              <w:top w:val="single" w:sz="2" w:space="0" w:color="auto"/>
              <w:left w:val="single" w:sz="2" w:space="0" w:color="auto"/>
              <w:bottom w:val="single" w:sz="2" w:space="0" w:color="auto"/>
              <w:right w:val="single" w:sz="2" w:space="0" w:color="auto"/>
            </w:tcBorders>
          </w:tcPr>
          <w:p w14:paraId="0BDFF774" w14:textId="77777777" w:rsidR="00F94BB0" w:rsidRPr="00C929A7" w:rsidRDefault="00F94BB0" w:rsidP="00A40B66"/>
        </w:tc>
      </w:tr>
    </w:tbl>
    <w:p w14:paraId="60449C00" w14:textId="77777777" w:rsidR="00F94BB0" w:rsidRPr="00F94BB0" w:rsidRDefault="00F94BB0" w:rsidP="00F94BB0"/>
    <w:p w14:paraId="4321A1DD" w14:textId="77777777" w:rsidR="00B90E4D" w:rsidRPr="00B90E4D" w:rsidRDefault="1C7BA6E7" w:rsidP="000E5B25">
      <w:pPr>
        <w:pStyle w:val="Heading5"/>
      </w:pPr>
      <w:r>
        <w:t>PGL_04 Redaguoti PGL formą</w:t>
      </w:r>
    </w:p>
    <w:p w14:paraId="7C4B6A68" w14:textId="77777777" w:rsidR="00D527BC" w:rsidRDefault="00D527BC" w:rsidP="00D527BC">
      <w:pPr>
        <w:keepNext/>
      </w:pPr>
      <w:r w:rsidRPr="00D527BC">
        <w:rPr>
          <w:noProof/>
          <w:lang w:eastAsia="lt-LT"/>
        </w:rPr>
        <w:drawing>
          <wp:inline distT="0" distB="0" distL="0" distR="0" wp14:anchorId="32F13D24" wp14:editId="61ED751B">
            <wp:extent cx="6300470" cy="4215130"/>
            <wp:effectExtent l="0" t="0" r="5080" b="0"/>
            <wp:docPr id="232" name="Picture 23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descr="Graphical user interface, text, application, email&#10;&#10;Description automatically generated"/>
                    <pic:cNvPicPr/>
                  </pic:nvPicPr>
                  <pic:blipFill>
                    <a:blip r:embed="rId249"/>
                    <a:stretch>
                      <a:fillRect/>
                    </a:stretch>
                  </pic:blipFill>
                  <pic:spPr>
                    <a:xfrm>
                      <a:off x="0" y="0"/>
                      <a:ext cx="6300470" cy="4215130"/>
                    </a:xfrm>
                    <a:prstGeom prst="rect">
                      <a:avLst/>
                    </a:prstGeom>
                  </pic:spPr>
                </pic:pic>
              </a:graphicData>
            </a:graphic>
          </wp:inline>
        </w:drawing>
      </w:r>
    </w:p>
    <w:p w14:paraId="743E10CA" w14:textId="77777777" w:rsidR="00840436" w:rsidRDefault="00D527BC" w:rsidP="00D527BC">
      <w:pPr>
        <w:pStyle w:val="Caption"/>
        <w:jc w:val="center"/>
      </w:pPr>
      <w:r>
        <w:t xml:space="preserve">pav. </w:t>
      </w:r>
      <w:fldSimple w:instr=" STYLEREF 1 \s ">
        <w:r w:rsidR="00DB4384">
          <w:rPr>
            <w:noProof/>
          </w:rPr>
          <w:t>3</w:t>
        </w:r>
      </w:fldSimple>
      <w:r w:rsidR="004D07B3">
        <w:t>.</w:t>
      </w:r>
      <w:fldSimple w:instr=" SEQ pav. \* ARABIC \s 1 ">
        <w:r w:rsidR="00DB4384">
          <w:rPr>
            <w:noProof/>
          </w:rPr>
          <w:t>167</w:t>
        </w:r>
      </w:fldSimple>
      <w:r>
        <w:t xml:space="preserve"> PGL formos redagavimas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D527BC" w:rsidRPr="00C929A7" w14:paraId="68E9982C"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C16FCB6" w14:textId="77777777" w:rsidR="00D527BC" w:rsidRPr="00C929A7" w:rsidRDefault="00D527BC" w:rsidP="00A40B66">
            <w:pPr>
              <w:pStyle w:val="Pavadinimaslentelje"/>
              <w:rPr>
                <w:color w:val="auto"/>
              </w:rPr>
            </w:pPr>
            <w:r w:rsidRPr="00C929A7">
              <w:t>Scenarijai:</w:t>
            </w:r>
          </w:p>
        </w:tc>
      </w:tr>
      <w:tr w:rsidR="00D527BC" w:rsidRPr="00C929A7" w14:paraId="75514D27"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D527BC" w:rsidRPr="00C929A7" w14:paraId="415149DB" w14:textId="77777777" w:rsidTr="00A40B66">
              <w:trPr>
                <w:trHeight w:val="286"/>
              </w:trPr>
              <w:tc>
                <w:tcPr>
                  <w:tcW w:w="2250" w:type="dxa"/>
                  <w:shd w:val="clear" w:color="auto" w:fill="EFEFEF"/>
                  <w:tcMar>
                    <w:top w:w="60" w:type="dxa"/>
                    <w:left w:w="60" w:type="dxa"/>
                    <w:bottom w:w="0" w:type="dxa"/>
                    <w:right w:w="60" w:type="dxa"/>
                  </w:tcMar>
                </w:tcPr>
                <w:p w14:paraId="647FC9D1" w14:textId="77777777" w:rsidR="00D527BC" w:rsidRPr="00C929A7" w:rsidRDefault="00D527BC" w:rsidP="00A40B66">
                  <w:r w:rsidRPr="00C929A7">
                    <w:rPr>
                      <w:b/>
                    </w:rPr>
                    <w:t>Pagrindinis</w:t>
                  </w:r>
                </w:p>
              </w:tc>
              <w:tc>
                <w:tcPr>
                  <w:tcW w:w="7050" w:type="dxa"/>
                  <w:gridSpan w:val="2"/>
                  <w:shd w:val="clear" w:color="auto" w:fill="EFEFEF"/>
                  <w:tcMar>
                    <w:top w:w="60" w:type="dxa"/>
                    <w:left w:w="60" w:type="dxa"/>
                    <w:bottom w:w="0" w:type="dxa"/>
                    <w:right w:w="60" w:type="dxa"/>
                  </w:tcMar>
                </w:tcPr>
                <w:p w14:paraId="156E3E1B" w14:textId="77777777" w:rsidR="00D527BC" w:rsidRPr="002C4961" w:rsidRDefault="00D527BC" w:rsidP="00A40B66">
                  <w:pPr>
                    <w:rPr>
                      <w:b/>
                    </w:rPr>
                  </w:pPr>
                  <w:r w:rsidRPr="002C4961">
                    <w:rPr>
                      <w:b/>
                    </w:rPr>
                    <w:t xml:space="preserve">1. </w:t>
                  </w:r>
                  <w:r>
                    <w:rPr>
                      <w:b/>
                    </w:rPr>
                    <w:t>Redaguoti PGL formą</w:t>
                  </w:r>
                </w:p>
              </w:tc>
            </w:tr>
            <w:tr w:rsidR="00D527BC" w:rsidRPr="00C929A7" w14:paraId="5020B100" w14:textId="77777777" w:rsidTr="00A40B66">
              <w:trPr>
                <w:trHeight w:val="406"/>
              </w:trPr>
              <w:tc>
                <w:tcPr>
                  <w:tcW w:w="2250" w:type="dxa"/>
                  <w:shd w:val="clear" w:color="auto" w:fill="FFFFFF"/>
                  <w:tcMar>
                    <w:top w:w="60" w:type="dxa"/>
                    <w:left w:w="60" w:type="dxa"/>
                    <w:bottom w:w="0" w:type="dxa"/>
                    <w:right w:w="60" w:type="dxa"/>
                  </w:tcMar>
                </w:tcPr>
                <w:p w14:paraId="668B2B4D" w14:textId="77777777" w:rsidR="00D527BC" w:rsidRPr="00C929A7" w:rsidRDefault="00D527BC" w:rsidP="00A40B66"/>
              </w:tc>
              <w:tc>
                <w:tcPr>
                  <w:tcW w:w="180" w:type="dxa"/>
                  <w:shd w:val="clear" w:color="auto" w:fill="FFFFFF"/>
                  <w:tcMar>
                    <w:top w:w="60" w:type="dxa"/>
                    <w:left w:w="60" w:type="dxa"/>
                    <w:bottom w:w="0" w:type="dxa"/>
                    <w:right w:w="60" w:type="dxa"/>
                  </w:tcMar>
                </w:tcPr>
                <w:p w14:paraId="04091386" w14:textId="77777777" w:rsidR="00D527BC" w:rsidRPr="00C929A7" w:rsidRDefault="00D527BC" w:rsidP="00A40B66"/>
              </w:tc>
              <w:tc>
                <w:tcPr>
                  <w:tcW w:w="6870" w:type="dxa"/>
                  <w:shd w:val="clear" w:color="auto" w:fill="FFFFFF"/>
                  <w:tcMar>
                    <w:top w:w="60" w:type="dxa"/>
                    <w:left w:w="60" w:type="dxa"/>
                    <w:bottom w:w="0" w:type="dxa"/>
                    <w:right w:w="60" w:type="dxa"/>
                  </w:tcMar>
                </w:tcPr>
                <w:p w14:paraId="6B3EBA64" w14:textId="77777777" w:rsidR="00D527BC" w:rsidRPr="00C929A7" w:rsidRDefault="00D527BC" w:rsidP="00A40B66">
                  <w:r w:rsidRPr="00C929A7">
                    <w:rPr>
                      <w:b/>
                    </w:rPr>
                    <w:t>1. Naudotojas</w:t>
                  </w:r>
                  <w:r w:rsidRPr="00C929A7">
                    <w:t xml:space="preserve"> </w:t>
                  </w:r>
                  <w:r>
                    <w:t>–</w:t>
                  </w:r>
                  <w:r w:rsidRPr="00C929A7">
                    <w:t xml:space="preserve"> </w:t>
                  </w:r>
                  <w:r>
                    <w:t>administravimo skirtuke atidaryti formų redagavimo langą</w:t>
                  </w:r>
                  <w:r w:rsidRPr="00C929A7">
                    <w:t>.</w:t>
                  </w:r>
                </w:p>
                <w:p w14:paraId="60818FCD" w14:textId="77777777" w:rsidR="00D527BC" w:rsidRPr="00C929A7" w:rsidRDefault="00D527BC" w:rsidP="00A40B66">
                  <w:r w:rsidRPr="00C929A7">
                    <w:rPr>
                      <w:b/>
                    </w:rPr>
                    <w:t xml:space="preserve">2. </w:t>
                  </w:r>
                  <w:r>
                    <w:rPr>
                      <w:b/>
                    </w:rPr>
                    <w:t xml:space="preserve">Naudotojas </w:t>
                  </w:r>
                  <w:r>
                    <w:t>–</w:t>
                  </w:r>
                  <w:r w:rsidRPr="00C929A7">
                    <w:t xml:space="preserve"> </w:t>
                  </w:r>
                  <w:r>
                    <w:t>pasirinkti prašymo gauti lėšas formą</w:t>
                  </w:r>
                  <w:r w:rsidRPr="00C929A7">
                    <w:t xml:space="preserve">. </w:t>
                  </w:r>
                </w:p>
                <w:p w14:paraId="6576A6E1" w14:textId="77777777" w:rsidR="00D527BC" w:rsidRDefault="00D527BC" w:rsidP="00A40B66">
                  <w:r>
                    <w:rPr>
                      <w:b/>
                    </w:rPr>
                    <w:t>3</w:t>
                  </w:r>
                  <w:r w:rsidRPr="00C929A7">
                    <w:rPr>
                      <w:b/>
                    </w:rPr>
                    <w:t xml:space="preserve">. Sistema </w:t>
                  </w:r>
                  <w:r>
                    <w:t>–</w:t>
                  </w:r>
                  <w:r w:rsidRPr="00C929A7">
                    <w:t xml:space="preserve"> </w:t>
                  </w:r>
                  <w:r>
                    <w:t>atidaryti prašymo gauti lėšas koregavimo langą</w:t>
                  </w:r>
                  <w:r w:rsidRPr="00C242A7">
                    <w:t>.</w:t>
                  </w:r>
                </w:p>
                <w:p w14:paraId="13ECE5CD" w14:textId="77777777" w:rsidR="00D527BC" w:rsidRDefault="00D527BC" w:rsidP="00A40B66">
                  <w:r>
                    <w:t xml:space="preserve">4. Naudotojas – vykdomas scenarijus </w:t>
                  </w:r>
                  <w:r w:rsidR="001D66DA" w:rsidRPr="001D66DA">
                    <w:rPr>
                      <w:rStyle w:val="NuorodaChar"/>
                    </w:rPr>
                    <w:fldChar w:fldCharType="begin"/>
                  </w:r>
                  <w:r w:rsidR="001D66DA" w:rsidRPr="001D66DA">
                    <w:rPr>
                      <w:rStyle w:val="NuorodaChar"/>
                    </w:rPr>
                    <w:instrText xml:space="preserve"> REF _Ref91851869 \h </w:instrText>
                  </w:r>
                  <w:r w:rsidR="001D66DA">
                    <w:rPr>
                      <w:rStyle w:val="NuorodaChar"/>
                    </w:rPr>
                    <w:instrText xml:space="preserve"> \* MERGEFORMAT </w:instrText>
                  </w:r>
                  <w:r w:rsidR="001D66DA" w:rsidRPr="001D66DA">
                    <w:rPr>
                      <w:rStyle w:val="NuorodaChar"/>
                    </w:rPr>
                  </w:r>
                  <w:r w:rsidR="001D66DA" w:rsidRPr="001D66DA">
                    <w:rPr>
                      <w:rStyle w:val="NuorodaChar"/>
                    </w:rPr>
                    <w:fldChar w:fldCharType="separate"/>
                  </w:r>
                  <w:r w:rsidR="00DB4384" w:rsidRPr="00DB4384">
                    <w:rPr>
                      <w:rStyle w:val="NuorodaChar"/>
                    </w:rPr>
                    <w:t>MP_0123 - Koreguoti MP formų parametrus</w:t>
                  </w:r>
                  <w:r w:rsidR="001D66DA" w:rsidRPr="001D66DA">
                    <w:rPr>
                      <w:rStyle w:val="NuorodaChar"/>
                    </w:rPr>
                    <w:fldChar w:fldCharType="end"/>
                  </w:r>
                </w:p>
                <w:p w14:paraId="023897B5" w14:textId="77777777" w:rsidR="00D527BC" w:rsidRPr="00C929A7" w:rsidRDefault="00D527BC" w:rsidP="00A40B66">
                  <w:pPr>
                    <w:ind w:firstLine="0"/>
                  </w:pPr>
                  <w:r>
                    <w:rPr>
                      <w:b/>
                    </w:rPr>
                    <w:t xml:space="preserve">        </w:t>
                  </w:r>
                  <w:r w:rsidRPr="00C929A7">
                    <w:t xml:space="preserve"> </w:t>
                  </w:r>
                </w:p>
              </w:tc>
            </w:tr>
          </w:tbl>
          <w:p w14:paraId="11333A53" w14:textId="77777777" w:rsidR="00D527BC" w:rsidRPr="00C929A7" w:rsidRDefault="00D527BC" w:rsidP="00A40B66"/>
        </w:tc>
      </w:tr>
      <w:tr w:rsidR="00D527BC" w:rsidRPr="00C929A7" w14:paraId="51AC66F4"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B09CA8D" w14:textId="77777777" w:rsidR="00D527BC" w:rsidRPr="00C929A7" w:rsidRDefault="00D527BC" w:rsidP="00A40B66">
            <w:pPr>
              <w:pStyle w:val="Pavadinimaslentelje"/>
              <w:rPr>
                <w:color w:val="auto"/>
              </w:rPr>
            </w:pPr>
            <w:r w:rsidRPr="00C929A7">
              <w:t>Apribojimai:</w:t>
            </w:r>
          </w:p>
        </w:tc>
      </w:tr>
      <w:tr w:rsidR="00D527BC" w:rsidRPr="00C929A7" w14:paraId="521D0801" w14:textId="77777777" w:rsidTr="00A40B66">
        <w:tc>
          <w:tcPr>
            <w:tcW w:w="9600" w:type="dxa"/>
            <w:tcBorders>
              <w:top w:val="single" w:sz="2" w:space="0" w:color="auto"/>
              <w:left w:val="single" w:sz="2" w:space="0" w:color="auto"/>
              <w:bottom w:val="single" w:sz="2" w:space="0" w:color="auto"/>
              <w:right w:val="single" w:sz="2" w:space="0" w:color="auto"/>
            </w:tcBorders>
          </w:tcPr>
          <w:p w14:paraId="5DF66F69" w14:textId="77777777" w:rsidR="00D527BC" w:rsidRPr="00567E9B" w:rsidRDefault="00D527BC" w:rsidP="00A40B66">
            <w:pPr>
              <w:rPr>
                <w:bCs/>
              </w:rPr>
            </w:pPr>
            <w:r>
              <w:rPr>
                <w:bCs/>
              </w:rPr>
              <w:t>Formą redaguoti gali tik VSFSVVP IS naudotojas turintis administratoriaus teises.</w:t>
            </w:r>
          </w:p>
        </w:tc>
      </w:tr>
      <w:tr w:rsidR="00D527BC" w:rsidRPr="00C929A7" w14:paraId="3C6CC578" w14:textId="77777777" w:rsidTr="00A40B66">
        <w:tc>
          <w:tcPr>
            <w:tcW w:w="9600" w:type="dxa"/>
            <w:tcBorders>
              <w:top w:val="single" w:sz="2" w:space="0" w:color="auto"/>
              <w:left w:val="single" w:sz="2" w:space="0" w:color="auto"/>
              <w:bottom w:val="single" w:sz="2" w:space="0" w:color="auto"/>
              <w:right w:val="single" w:sz="2" w:space="0" w:color="auto"/>
            </w:tcBorders>
          </w:tcPr>
          <w:p w14:paraId="3EC8E7AE" w14:textId="77777777" w:rsidR="00D527BC" w:rsidRPr="00C929A7" w:rsidRDefault="00D527BC" w:rsidP="00A40B66">
            <w:pPr>
              <w:pStyle w:val="Pavadinimaslentelje"/>
              <w:rPr>
                <w:color w:val="auto"/>
              </w:rPr>
            </w:pPr>
            <w:r w:rsidRPr="00C929A7">
              <w:t>Reikalavimai:</w:t>
            </w:r>
          </w:p>
        </w:tc>
      </w:tr>
      <w:tr w:rsidR="00D527BC" w:rsidRPr="00C929A7" w14:paraId="41483332" w14:textId="77777777" w:rsidTr="00A40B66">
        <w:tc>
          <w:tcPr>
            <w:tcW w:w="9600" w:type="dxa"/>
            <w:tcBorders>
              <w:top w:val="single" w:sz="2" w:space="0" w:color="auto"/>
              <w:left w:val="single" w:sz="2" w:space="0" w:color="auto"/>
              <w:bottom w:val="single" w:sz="2" w:space="0" w:color="auto"/>
              <w:right w:val="single" w:sz="2" w:space="0" w:color="auto"/>
            </w:tcBorders>
          </w:tcPr>
          <w:p w14:paraId="33E05C78" w14:textId="77777777" w:rsidR="00D527BC" w:rsidRPr="00C929A7" w:rsidRDefault="00D527BC" w:rsidP="00A40B66"/>
        </w:tc>
      </w:tr>
      <w:tr w:rsidR="00D527BC" w:rsidRPr="00C929A7" w14:paraId="146D48CE"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9E0E992" w14:textId="77777777" w:rsidR="00D527BC" w:rsidRPr="00C929A7" w:rsidRDefault="00D527BC" w:rsidP="00A40B66">
            <w:pPr>
              <w:pStyle w:val="Pavadinimaslentelje"/>
              <w:rPr>
                <w:color w:val="auto"/>
              </w:rPr>
            </w:pPr>
            <w:r w:rsidRPr="00C929A7">
              <w:t>Bendrieji reikalavimai:</w:t>
            </w:r>
          </w:p>
        </w:tc>
      </w:tr>
      <w:tr w:rsidR="00D527BC" w:rsidRPr="00C929A7" w14:paraId="60A58B35" w14:textId="77777777" w:rsidTr="00A40B66">
        <w:tc>
          <w:tcPr>
            <w:tcW w:w="9600" w:type="dxa"/>
            <w:tcBorders>
              <w:top w:val="single" w:sz="2" w:space="0" w:color="auto"/>
              <w:left w:val="single" w:sz="2" w:space="0" w:color="auto"/>
              <w:bottom w:val="single" w:sz="2" w:space="0" w:color="auto"/>
              <w:right w:val="single" w:sz="2" w:space="0" w:color="auto"/>
            </w:tcBorders>
          </w:tcPr>
          <w:p w14:paraId="3F8EB43E" w14:textId="77777777" w:rsidR="00D527BC" w:rsidRPr="00C929A7" w:rsidRDefault="00D527BC" w:rsidP="00A40B66"/>
        </w:tc>
      </w:tr>
    </w:tbl>
    <w:p w14:paraId="49DA648B" w14:textId="77777777" w:rsidR="00D527BC" w:rsidRDefault="00D527BC" w:rsidP="00D527BC"/>
    <w:p w14:paraId="5A4FFEBD" w14:textId="77777777" w:rsidR="000E7AFD" w:rsidRPr="00D527BC" w:rsidRDefault="000E7AFD" w:rsidP="00D527BC"/>
    <w:p w14:paraId="49EC751F" w14:textId="77777777" w:rsidR="009438B0" w:rsidRPr="00C929A7" w:rsidRDefault="7F203262" w:rsidP="00A71848">
      <w:pPr>
        <w:pStyle w:val="Heading4"/>
        <w:rPr>
          <w:smallCaps/>
        </w:rPr>
      </w:pPr>
      <w:bookmarkStart w:id="348" w:name="_Toc55305487"/>
      <w:bookmarkStart w:id="349" w:name="_Toc91154571"/>
      <w:bookmarkStart w:id="350" w:name="_Toc147475274"/>
      <w:bookmarkStart w:id="351" w:name="POSISTEMË_NR_7__PAÞEIDIMAI"/>
      <w:bookmarkStart w:id="352" w:name="BKM_BBFA17CF_032F_4388_BF06_BBD58C1E4D0A"/>
      <w:r>
        <w:t>Pažeidimai</w:t>
      </w:r>
      <w:bookmarkEnd w:id="348"/>
      <w:bookmarkEnd w:id="349"/>
      <w:bookmarkEnd w:id="350"/>
    </w:p>
    <w:p w14:paraId="0F5605A6" w14:textId="77777777" w:rsidR="009438B0" w:rsidRPr="00C929A7" w:rsidRDefault="009438B0" w:rsidP="009438B0">
      <w:pPr>
        <w:ind w:firstLine="720"/>
        <w:rPr>
          <w:rFonts w:ascii="Symbol" w:hAnsi="Symbol"/>
        </w:rPr>
      </w:pPr>
    </w:p>
    <w:p w14:paraId="72236D8B" w14:textId="77777777" w:rsidR="002D387E" w:rsidRDefault="009438B0">
      <w:pPr>
        <w:keepNext/>
        <w:ind w:firstLine="0"/>
      </w:pPr>
      <w:bookmarkStart w:id="353" w:name="BKM_78D3CD20_36B2_4BA9_8921_3A3CF1F2E059"/>
      <w:r w:rsidRPr="00604A2C">
        <w:t xml:space="preserve"> </w:t>
      </w:r>
      <w:r w:rsidRPr="00037C5A">
        <w:rPr>
          <w:noProof/>
          <w:lang w:eastAsia="lt-LT"/>
        </w:rPr>
        <w:drawing>
          <wp:inline distT="0" distB="0" distL="0" distR="0" wp14:anchorId="4E5C1591" wp14:editId="3DB4427A">
            <wp:extent cx="6300470" cy="5346700"/>
            <wp:effectExtent l="0" t="0" r="5080" b="6350"/>
            <wp:docPr id="125" name="Picture 1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Diagram&#10;&#10;Description automatically generated"/>
                    <pic:cNvPicPr/>
                  </pic:nvPicPr>
                  <pic:blipFill>
                    <a:blip r:embed="rId250"/>
                    <a:stretch>
                      <a:fillRect/>
                    </a:stretch>
                  </pic:blipFill>
                  <pic:spPr>
                    <a:xfrm>
                      <a:off x="0" y="0"/>
                      <a:ext cx="6300470" cy="5346700"/>
                    </a:xfrm>
                    <a:prstGeom prst="rect">
                      <a:avLst/>
                    </a:prstGeom>
                  </pic:spPr>
                </pic:pic>
              </a:graphicData>
            </a:graphic>
          </wp:inline>
        </w:drawing>
      </w:r>
    </w:p>
    <w:p w14:paraId="542E6F32" w14:textId="77777777" w:rsidR="009438B0" w:rsidRPr="00C929A7" w:rsidRDefault="002D387E" w:rsidP="00B13A7C">
      <w:pPr>
        <w:pStyle w:val="Caption"/>
        <w:jc w:val="center"/>
      </w:pPr>
      <w:r>
        <w:t xml:space="preserve">pav. </w:t>
      </w:r>
      <w:fldSimple w:instr=" STYLEREF 1 \s ">
        <w:r w:rsidR="00DB4384">
          <w:rPr>
            <w:noProof/>
          </w:rPr>
          <w:t>3</w:t>
        </w:r>
      </w:fldSimple>
      <w:r w:rsidR="004D07B3">
        <w:t>.</w:t>
      </w:r>
      <w:fldSimple w:instr=" SEQ pav. \* ARABIC \s 1 ">
        <w:r w:rsidR="00DB4384">
          <w:rPr>
            <w:noProof/>
          </w:rPr>
          <w:t>168</w:t>
        </w:r>
      </w:fldSimple>
      <w:r w:rsidR="00EE5FED">
        <w:t xml:space="preserve"> Pažeidimai</w:t>
      </w:r>
    </w:p>
    <w:bookmarkEnd w:id="353"/>
    <w:p w14:paraId="146CBB31" w14:textId="77777777" w:rsidR="009438B0" w:rsidRPr="00C929A7" w:rsidRDefault="009438B0" w:rsidP="009438B0">
      <w:pPr>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3F8EE60B" w14:textId="77777777" w:rsidTr="00A40B66">
        <w:trPr>
          <w:trHeight w:hRule="exact" w:val="118"/>
        </w:trPr>
        <w:tc>
          <w:tcPr>
            <w:tcW w:w="9600" w:type="dxa"/>
            <w:tcBorders>
              <w:top w:val="nil"/>
              <w:left w:val="nil"/>
              <w:bottom w:val="nil"/>
              <w:right w:val="nil"/>
            </w:tcBorders>
          </w:tcPr>
          <w:p w14:paraId="2A55FB1A" w14:textId="77777777" w:rsidR="009438B0" w:rsidRPr="00C929A7" w:rsidRDefault="009438B0" w:rsidP="00A40B66">
            <w:pPr>
              <w:rPr>
                <w:sz w:val="8"/>
              </w:rPr>
            </w:pPr>
            <w:bookmarkStart w:id="354" w:name="BKM_D8BA100B_F539_45B0_B25F_602A5609928D"/>
            <w:bookmarkEnd w:id="354"/>
          </w:p>
        </w:tc>
      </w:tr>
    </w:tbl>
    <w:p w14:paraId="681C066A" w14:textId="77777777" w:rsidR="009438B0" w:rsidRPr="00C929A7" w:rsidRDefault="7F203262" w:rsidP="000E5B25">
      <w:pPr>
        <w:pStyle w:val="Heading5"/>
        <w:rPr>
          <w:i/>
        </w:rPr>
      </w:pPr>
      <w:bookmarkStart w:id="355" w:name="_Toc55305488"/>
      <w:r>
        <w:t xml:space="preserve">PA_01 - Registruoti pranešimą apie įtariamą pažeidimą </w:t>
      </w:r>
      <w:bookmarkEnd w:id="355"/>
    </w:p>
    <w:p w14:paraId="162F0938" w14:textId="77777777" w:rsidR="009438B0" w:rsidRPr="00C929A7" w:rsidRDefault="009438B0" w:rsidP="009438B0">
      <w:pPr>
        <w:ind w:left="270" w:hanging="90"/>
      </w:pPr>
      <w:r w:rsidRPr="00C929A7">
        <w:t xml:space="preserve">Skirta naudotojui registruoti pranešimą apie įtariamą pažeidimą. </w:t>
      </w:r>
    </w:p>
    <w:p w14:paraId="258174B9" w14:textId="77777777" w:rsidR="009438B0" w:rsidRDefault="009438B0" w:rsidP="009438B0">
      <w:pPr>
        <w:ind w:left="270" w:hanging="90"/>
        <w:jc w:val="center"/>
      </w:pPr>
      <w:bookmarkStart w:id="356" w:name="BKM_8AD5514F_D60A_4BF0_953B_0D72A04DF0CA"/>
      <w:r w:rsidRPr="00327FA8">
        <w:rPr>
          <w:noProof/>
          <w:lang w:eastAsia="lt-LT"/>
        </w:rPr>
        <w:drawing>
          <wp:inline distT="0" distB="0" distL="0" distR="0" wp14:anchorId="47672440" wp14:editId="5AE69499">
            <wp:extent cx="6300470" cy="4716780"/>
            <wp:effectExtent l="0" t="0" r="5080" b="7620"/>
            <wp:docPr id="126" name="Picture 12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Graphical user interface, text, application, email&#10;&#10;Description automatically generated"/>
                    <pic:cNvPicPr/>
                  </pic:nvPicPr>
                  <pic:blipFill>
                    <a:blip r:embed="rId251"/>
                    <a:stretch>
                      <a:fillRect/>
                    </a:stretch>
                  </pic:blipFill>
                  <pic:spPr>
                    <a:xfrm>
                      <a:off x="0" y="0"/>
                      <a:ext cx="6300470" cy="4716780"/>
                    </a:xfrm>
                    <a:prstGeom prst="rect">
                      <a:avLst/>
                    </a:prstGeom>
                  </pic:spPr>
                </pic:pic>
              </a:graphicData>
            </a:graphic>
          </wp:inline>
        </w:drawing>
      </w:r>
    </w:p>
    <w:p w14:paraId="7267ACB4" w14:textId="77777777" w:rsidR="00E6758E" w:rsidRDefault="009438B0" w:rsidP="00BC0DCE">
      <w:pPr>
        <w:keepNext/>
        <w:ind w:left="270" w:hanging="90"/>
        <w:jc w:val="center"/>
      </w:pPr>
      <w:r w:rsidRPr="00AF138A">
        <w:rPr>
          <w:noProof/>
          <w:lang w:eastAsia="lt-LT"/>
        </w:rPr>
        <w:drawing>
          <wp:inline distT="0" distB="0" distL="0" distR="0" wp14:anchorId="5ADF9A41" wp14:editId="4F2DA64D">
            <wp:extent cx="6300470" cy="3052445"/>
            <wp:effectExtent l="0" t="0" r="5080" b="0"/>
            <wp:docPr id="127" name="Picture 12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Graphical user interface, text, application, email&#10;&#10;Description automatically generated"/>
                    <pic:cNvPicPr/>
                  </pic:nvPicPr>
                  <pic:blipFill>
                    <a:blip r:embed="rId252"/>
                    <a:stretch>
                      <a:fillRect/>
                    </a:stretch>
                  </pic:blipFill>
                  <pic:spPr>
                    <a:xfrm>
                      <a:off x="0" y="0"/>
                      <a:ext cx="6300470" cy="3052445"/>
                    </a:xfrm>
                    <a:prstGeom prst="rect">
                      <a:avLst/>
                    </a:prstGeom>
                  </pic:spPr>
                </pic:pic>
              </a:graphicData>
            </a:graphic>
          </wp:inline>
        </w:drawing>
      </w:r>
    </w:p>
    <w:p w14:paraId="0E596AE2" w14:textId="77777777" w:rsidR="009438B0" w:rsidRPr="00C929A7" w:rsidRDefault="00E6758E" w:rsidP="00BC0DCE">
      <w:pPr>
        <w:pStyle w:val="Caption"/>
        <w:jc w:val="center"/>
      </w:pPr>
      <w:r>
        <w:t xml:space="preserve">pav. </w:t>
      </w:r>
      <w:fldSimple w:instr=" STYLEREF 1 \s ">
        <w:r w:rsidR="00DB4384">
          <w:rPr>
            <w:noProof/>
          </w:rPr>
          <w:t>3</w:t>
        </w:r>
      </w:fldSimple>
      <w:r w:rsidR="004D07B3">
        <w:t>.</w:t>
      </w:r>
      <w:fldSimple w:instr=" SEQ pav. \* ARABIC \s 1 ">
        <w:r w:rsidR="00DB4384">
          <w:rPr>
            <w:noProof/>
          </w:rPr>
          <w:t>169</w:t>
        </w:r>
      </w:fldSimple>
      <w:r w:rsidR="002C2A00">
        <w:t xml:space="preserve"> </w:t>
      </w:r>
      <w:r w:rsidR="002C2A00" w:rsidRPr="00C929A7">
        <w:t>Registruoti pranešimą apie įtariamą pažeidimą</w:t>
      </w:r>
      <w:bookmarkEnd w:id="356"/>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0F5F2DA"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7660C63" w14:textId="77777777" w:rsidR="009438B0" w:rsidRPr="00C929A7" w:rsidRDefault="009438B0" w:rsidP="00A40B66">
            <w:pPr>
              <w:pStyle w:val="Pavadinimaslentelje"/>
              <w:rPr>
                <w:color w:val="auto"/>
              </w:rPr>
            </w:pPr>
            <w:r w:rsidRPr="00C929A7">
              <w:t>Scenarijai:</w:t>
            </w:r>
          </w:p>
        </w:tc>
      </w:tr>
      <w:tr w:rsidR="009438B0" w:rsidRPr="00C929A7" w14:paraId="52379FA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6CBA131A" w14:textId="77777777" w:rsidTr="00A40B66">
              <w:trPr>
                <w:trHeight w:val="286"/>
              </w:trPr>
              <w:tc>
                <w:tcPr>
                  <w:tcW w:w="2250" w:type="dxa"/>
                  <w:shd w:val="clear" w:color="auto" w:fill="EFEFEF"/>
                  <w:tcMar>
                    <w:top w:w="60" w:type="dxa"/>
                    <w:left w:w="60" w:type="dxa"/>
                    <w:bottom w:w="0" w:type="dxa"/>
                    <w:right w:w="60" w:type="dxa"/>
                  </w:tcMar>
                </w:tcPr>
                <w:p w14:paraId="36727A93"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0D52A06" w14:textId="77777777" w:rsidR="009438B0" w:rsidRPr="00C929A7" w:rsidRDefault="009438B0" w:rsidP="00A40B66">
                  <w:r w:rsidRPr="00C929A7">
                    <w:rPr>
                      <w:b/>
                    </w:rPr>
                    <w:t>1. Registruoti pranešimą apie įtariamą pažeidimą</w:t>
                  </w:r>
                </w:p>
              </w:tc>
            </w:tr>
            <w:tr w:rsidR="009438B0" w:rsidRPr="00C929A7" w14:paraId="6545EEE2" w14:textId="77777777" w:rsidTr="00A40B66">
              <w:trPr>
                <w:trHeight w:val="406"/>
              </w:trPr>
              <w:tc>
                <w:tcPr>
                  <w:tcW w:w="2250" w:type="dxa"/>
                  <w:shd w:val="clear" w:color="auto" w:fill="FFFFFF"/>
                  <w:tcMar>
                    <w:top w:w="60" w:type="dxa"/>
                    <w:left w:w="60" w:type="dxa"/>
                    <w:bottom w:w="0" w:type="dxa"/>
                    <w:right w:w="60" w:type="dxa"/>
                  </w:tcMar>
                </w:tcPr>
                <w:p w14:paraId="397BAE01" w14:textId="77777777" w:rsidR="009438B0" w:rsidRPr="00C929A7" w:rsidRDefault="009438B0" w:rsidP="00A40B66"/>
              </w:tc>
              <w:tc>
                <w:tcPr>
                  <w:tcW w:w="180" w:type="dxa"/>
                  <w:shd w:val="clear" w:color="auto" w:fill="FFFFFF"/>
                  <w:tcMar>
                    <w:top w:w="60" w:type="dxa"/>
                    <w:left w:w="60" w:type="dxa"/>
                    <w:bottom w:w="0" w:type="dxa"/>
                    <w:right w:w="60" w:type="dxa"/>
                  </w:tcMar>
                </w:tcPr>
                <w:p w14:paraId="58CF2305" w14:textId="77777777" w:rsidR="009438B0" w:rsidRPr="00C929A7" w:rsidRDefault="009438B0" w:rsidP="00A40B66"/>
              </w:tc>
              <w:tc>
                <w:tcPr>
                  <w:tcW w:w="6870" w:type="dxa"/>
                  <w:shd w:val="clear" w:color="auto" w:fill="FFFFFF"/>
                  <w:tcMar>
                    <w:top w:w="60" w:type="dxa"/>
                    <w:left w:w="60" w:type="dxa"/>
                    <w:bottom w:w="0" w:type="dxa"/>
                    <w:right w:w="60" w:type="dxa"/>
                  </w:tcMar>
                </w:tcPr>
                <w:p w14:paraId="1D7F5BAC" w14:textId="77777777" w:rsidR="009438B0" w:rsidRPr="00C929A7" w:rsidRDefault="009438B0" w:rsidP="00A40B66">
                  <w:r w:rsidRPr="00C929A7">
                    <w:rPr>
                      <w:b/>
                    </w:rPr>
                    <w:t>1. Naudotojas</w:t>
                  </w:r>
                  <w:r w:rsidRPr="00C929A7">
                    <w:t xml:space="preserve"> - pasirinkti projektą prie kurio norima registruoti pranešimą apie įtariamą pažeidimą. </w:t>
                  </w:r>
                </w:p>
                <w:p w14:paraId="39EC9BB1" w14:textId="77777777" w:rsidR="009438B0" w:rsidRPr="00C929A7" w:rsidRDefault="009438B0" w:rsidP="00A40B66">
                  <w:r w:rsidRPr="00C929A7">
                    <w:rPr>
                      <w:b/>
                    </w:rPr>
                    <w:t>2. Naudotojas</w:t>
                  </w:r>
                  <w:r w:rsidRPr="00C929A7">
                    <w:t xml:space="preserve"> - inicijuoti pranešimo apie įtariamą pažeidimą įvedimą. </w:t>
                  </w:r>
                </w:p>
                <w:p w14:paraId="451DB6B5" w14:textId="77777777" w:rsidR="009438B0" w:rsidRPr="00C929A7" w:rsidRDefault="009438B0" w:rsidP="00A40B66">
                  <w:r w:rsidRPr="00C929A7">
                    <w:rPr>
                      <w:b/>
                    </w:rPr>
                    <w:t xml:space="preserve">3. Sistema </w:t>
                  </w:r>
                  <w:r w:rsidRPr="00C929A7">
                    <w:t>- pateikti įvesti pranešimo apie įtariamą pažeidimą duomenis (žr. R01)</w:t>
                  </w:r>
                </w:p>
                <w:p w14:paraId="1FF71CB1" w14:textId="77777777" w:rsidR="009438B0" w:rsidRPr="00C929A7" w:rsidRDefault="009438B0" w:rsidP="00A40B66">
                  <w:r w:rsidRPr="00C929A7">
                    <w:rPr>
                      <w:b/>
                    </w:rPr>
                    <w:t>4. Naudotojas</w:t>
                  </w:r>
                  <w:r w:rsidRPr="00C929A7">
                    <w:t xml:space="preserve"> - įvesti pranešimo apie įtariamą pažeidimą duomenis ir inicijuoti išsaugojimą.</w:t>
                  </w:r>
                </w:p>
                <w:p w14:paraId="66146B18" w14:textId="77777777" w:rsidR="009438B0" w:rsidRDefault="009438B0" w:rsidP="00A40B66">
                  <w:r w:rsidRPr="00C929A7">
                    <w:rPr>
                      <w:b/>
                    </w:rPr>
                    <w:t xml:space="preserve">5. Sistema </w:t>
                  </w:r>
                  <w:r w:rsidRPr="00C929A7">
                    <w:t xml:space="preserve">- patikrinti įvestus duomenis ir jei viskas gerai išsaugoti pranešimo duomenis. </w:t>
                  </w:r>
                </w:p>
                <w:p w14:paraId="385D6BC9" w14:textId="77777777" w:rsidR="009438B0" w:rsidRPr="00C929A7" w:rsidRDefault="009438B0" w:rsidP="00A40B66">
                  <w:r>
                    <w:t>Toliau gali būti vykdomas scenarijus „</w:t>
                  </w:r>
                  <w:r w:rsidRPr="001060E8">
                    <w:rPr>
                      <w:rStyle w:val="NuorodaChar"/>
                    </w:rPr>
                    <w:fldChar w:fldCharType="begin"/>
                  </w:r>
                  <w:r w:rsidRPr="001060E8">
                    <w:rPr>
                      <w:rStyle w:val="NuorodaChar"/>
                    </w:rPr>
                    <w:instrText xml:space="preserve"> REF _Ref80798270 \h </w:instrText>
                  </w:r>
                  <w:r>
                    <w:rPr>
                      <w:rStyle w:val="NuorodaChar"/>
                    </w:rPr>
                    <w:instrText xml:space="preserve"> \* MERGEFORMAT </w:instrText>
                  </w:r>
                  <w:r w:rsidRPr="001060E8">
                    <w:rPr>
                      <w:rStyle w:val="NuorodaChar"/>
                    </w:rPr>
                  </w:r>
                  <w:r w:rsidRPr="001060E8">
                    <w:rPr>
                      <w:rStyle w:val="NuorodaChar"/>
                    </w:rPr>
                    <w:fldChar w:fldCharType="separate"/>
                  </w:r>
                  <w:r w:rsidR="00DB4384" w:rsidRPr="00DB4384">
                    <w:rPr>
                      <w:rStyle w:val="NuorodaChar"/>
                    </w:rPr>
                    <w:t>PA_0101 Informuoti teisininką</w:t>
                  </w:r>
                  <w:r w:rsidRPr="001060E8">
                    <w:rPr>
                      <w:rStyle w:val="NuorodaChar"/>
                    </w:rPr>
                    <w:fldChar w:fldCharType="end"/>
                  </w:r>
                  <w:r>
                    <w:t>“</w:t>
                  </w:r>
                </w:p>
                <w:p w14:paraId="72FCBF5B" w14:textId="77777777" w:rsidR="009438B0" w:rsidRPr="00C929A7" w:rsidRDefault="009438B0" w:rsidP="00A40B66"/>
              </w:tc>
            </w:tr>
            <w:tr w:rsidR="009438B0" w:rsidRPr="00C929A7" w14:paraId="3BED5D89" w14:textId="77777777" w:rsidTr="00A40B66">
              <w:trPr>
                <w:trHeight w:val="286"/>
              </w:trPr>
              <w:tc>
                <w:tcPr>
                  <w:tcW w:w="2250" w:type="dxa"/>
                  <w:shd w:val="clear" w:color="auto" w:fill="EFEFEF"/>
                  <w:tcMar>
                    <w:top w:w="60" w:type="dxa"/>
                    <w:left w:w="60" w:type="dxa"/>
                    <w:bottom w:w="0" w:type="dxa"/>
                    <w:right w:w="60" w:type="dxa"/>
                  </w:tcMar>
                </w:tcPr>
                <w:p w14:paraId="46EA3270" w14:textId="77777777" w:rsidR="009438B0" w:rsidRPr="00C929A7" w:rsidRDefault="009438B0" w:rsidP="00A40B66">
                  <w:r>
                    <w:rPr>
                      <w:b/>
                    </w:rPr>
                    <w:t>Alternatyvus</w:t>
                  </w:r>
                </w:p>
              </w:tc>
              <w:tc>
                <w:tcPr>
                  <w:tcW w:w="7050" w:type="dxa"/>
                  <w:gridSpan w:val="2"/>
                  <w:shd w:val="clear" w:color="auto" w:fill="EFEFEF"/>
                  <w:tcMar>
                    <w:top w:w="60" w:type="dxa"/>
                    <w:left w:w="60" w:type="dxa"/>
                    <w:bottom w:w="0" w:type="dxa"/>
                    <w:right w:w="60" w:type="dxa"/>
                  </w:tcMar>
                </w:tcPr>
                <w:p w14:paraId="219DC077" w14:textId="77777777" w:rsidR="009438B0" w:rsidRPr="00C929A7" w:rsidRDefault="009438B0" w:rsidP="00A40B66">
                  <w:r w:rsidRPr="00C929A7">
                    <w:rPr>
                      <w:b/>
                    </w:rPr>
                    <w:t>1. Registruoti pranešimą apie įtariamą pažeidimą</w:t>
                  </w:r>
                  <w:r>
                    <w:rPr>
                      <w:b/>
                    </w:rPr>
                    <w:t xml:space="preserve"> iš patikros vietoje neatitikimo</w:t>
                  </w:r>
                </w:p>
              </w:tc>
            </w:tr>
            <w:tr w:rsidR="009438B0" w:rsidRPr="00C929A7" w14:paraId="29C167B7" w14:textId="77777777" w:rsidTr="00A40B66">
              <w:trPr>
                <w:trHeight w:val="406"/>
              </w:trPr>
              <w:tc>
                <w:tcPr>
                  <w:tcW w:w="2250" w:type="dxa"/>
                  <w:shd w:val="clear" w:color="auto" w:fill="FFFFFF"/>
                  <w:tcMar>
                    <w:top w:w="60" w:type="dxa"/>
                    <w:left w:w="60" w:type="dxa"/>
                    <w:bottom w:w="0" w:type="dxa"/>
                    <w:right w:w="60" w:type="dxa"/>
                  </w:tcMar>
                </w:tcPr>
                <w:p w14:paraId="1C2A357A" w14:textId="77777777" w:rsidR="009438B0" w:rsidRPr="00C929A7" w:rsidRDefault="009438B0" w:rsidP="00A40B66"/>
              </w:tc>
              <w:tc>
                <w:tcPr>
                  <w:tcW w:w="180" w:type="dxa"/>
                  <w:shd w:val="clear" w:color="auto" w:fill="FFFFFF"/>
                  <w:tcMar>
                    <w:top w:w="60" w:type="dxa"/>
                    <w:left w:w="60" w:type="dxa"/>
                    <w:bottom w:w="0" w:type="dxa"/>
                    <w:right w:w="60" w:type="dxa"/>
                  </w:tcMar>
                </w:tcPr>
                <w:p w14:paraId="1A524198" w14:textId="77777777" w:rsidR="009438B0" w:rsidRPr="00C929A7" w:rsidRDefault="009438B0" w:rsidP="00A40B66"/>
              </w:tc>
              <w:tc>
                <w:tcPr>
                  <w:tcW w:w="6870" w:type="dxa"/>
                  <w:shd w:val="clear" w:color="auto" w:fill="FFFFFF"/>
                  <w:tcMar>
                    <w:top w:w="60" w:type="dxa"/>
                    <w:left w:w="60" w:type="dxa"/>
                    <w:bottom w:w="0" w:type="dxa"/>
                    <w:right w:w="60" w:type="dxa"/>
                  </w:tcMar>
                </w:tcPr>
                <w:p w14:paraId="60AB2781" w14:textId="77777777" w:rsidR="009438B0" w:rsidRPr="00C929A7" w:rsidRDefault="009438B0" w:rsidP="00A40B66">
                  <w:r w:rsidRPr="00C929A7">
                    <w:rPr>
                      <w:b/>
                    </w:rPr>
                    <w:t>1. Naudotojas</w:t>
                  </w:r>
                  <w:r w:rsidRPr="00C929A7">
                    <w:t xml:space="preserve"> </w:t>
                  </w:r>
                  <w:r>
                    <w:t>–</w:t>
                  </w:r>
                  <w:r w:rsidRPr="00C929A7">
                    <w:t xml:space="preserve"> </w:t>
                  </w:r>
                  <w:r>
                    <w:t xml:space="preserve">vykdomas scenarijus </w:t>
                  </w:r>
                  <w:r w:rsidRPr="00D85354">
                    <w:rPr>
                      <w:rStyle w:val="NuorodaChar"/>
                    </w:rPr>
                    <w:fldChar w:fldCharType="begin"/>
                  </w:r>
                  <w:r w:rsidRPr="00D85354">
                    <w:rPr>
                      <w:rStyle w:val="NuorodaChar"/>
                    </w:rPr>
                    <w:instrText xml:space="preserve"> REF _Ref72417788 \h  \* MERGEFORMAT </w:instrText>
                  </w:r>
                  <w:r w:rsidRPr="00D85354">
                    <w:rPr>
                      <w:rStyle w:val="NuorodaChar"/>
                    </w:rPr>
                  </w:r>
                  <w:r w:rsidRPr="00D85354">
                    <w:rPr>
                      <w:rStyle w:val="NuorodaChar"/>
                    </w:rPr>
                    <w:fldChar w:fldCharType="separate"/>
                  </w:r>
                  <w:r w:rsidR="00DB4384" w:rsidRPr="00DB4384">
                    <w:rPr>
                      <w:rStyle w:val="NuorodaChar"/>
                    </w:rPr>
                    <w:t>PT_03 - Registruoti patikros vietoje neatitikimus</w:t>
                  </w:r>
                  <w:r w:rsidRPr="00D85354">
                    <w:rPr>
                      <w:rStyle w:val="NuorodaChar"/>
                    </w:rPr>
                    <w:fldChar w:fldCharType="end"/>
                  </w:r>
                  <w:r w:rsidRPr="00C929A7">
                    <w:t xml:space="preserve">. </w:t>
                  </w:r>
                </w:p>
                <w:p w14:paraId="21175E0D" w14:textId="77777777" w:rsidR="009438B0" w:rsidRPr="004F3F46" w:rsidRDefault="009438B0" w:rsidP="00A40B66">
                  <w:r w:rsidRPr="00C929A7">
                    <w:rPr>
                      <w:b/>
                    </w:rPr>
                    <w:t>2. Naudotojas</w:t>
                  </w:r>
                  <w:r w:rsidRPr="00C929A7">
                    <w:t xml:space="preserve"> </w:t>
                  </w:r>
                  <w:r>
                    <w:t>–</w:t>
                  </w:r>
                  <w:r w:rsidRPr="00C929A7">
                    <w:t xml:space="preserve"> </w:t>
                  </w:r>
                  <w:r>
                    <w:t>paspaudžiamas mygtukas [</w:t>
                  </w:r>
                  <w:r w:rsidRPr="005E4804">
                    <w:t>Formuoti įtarimą dėl pažeidimo</w:t>
                  </w:r>
                  <w:r>
                    <w:t>]</w:t>
                  </w:r>
                  <w:r w:rsidRPr="00C929A7">
                    <w:t xml:space="preserve">. </w:t>
                  </w:r>
                </w:p>
                <w:p w14:paraId="187FD890" w14:textId="77777777" w:rsidR="009438B0" w:rsidRPr="00C929A7" w:rsidRDefault="009438B0" w:rsidP="00A40B66">
                  <w:r w:rsidRPr="00C929A7">
                    <w:rPr>
                      <w:b/>
                    </w:rPr>
                    <w:t xml:space="preserve">3. Sistema </w:t>
                  </w:r>
                  <w:r w:rsidRPr="00C929A7">
                    <w:t>- pateikti įvest</w:t>
                  </w:r>
                  <w:r>
                    <w:t>o</w:t>
                  </w:r>
                  <w:r w:rsidRPr="00C929A7">
                    <w:t xml:space="preserve"> pranešimo apie įtariamą pažeidimą duomenis</w:t>
                  </w:r>
                  <w:r>
                    <w:t xml:space="preserve"> su automatiškai užpildytais pradiniais duomenimis</w:t>
                  </w:r>
                  <w:r w:rsidRPr="00C929A7">
                    <w:t xml:space="preserve"> (žr. R01)</w:t>
                  </w:r>
                </w:p>
                <w:p w14:paraId="7BA3DCDB" w14:textId="77777777" w:rsidR="009438B0" w:rsidRPr="00C929A7" w:rsidRDefault="009438B0" w:rsidP="00A40B66">
                  <w:r w:rsidRPr="00C929A7">
                    <w:rPr>
                      <w:b/>
                    </w:rPr>
                    <w:t>4. Naudotojas</w:t>
                  </w:r>
                  <w:r w:rsidRPr="00C929A7">
                    <w:t xml:space="preserve"> - įvesti pranešimo apie įtariamą pažeidimą duomenis ir inicijuoti išsaugojimą.</w:t>
                  </w:r>
                </w:p>
                <w:p w14:paraId="585CC7E0" w14:textId="77777777" w:rsidR="009438B0" w:rsidRPr="00C929A7" w:rsidRDefault="009438B0" w:rsidP="00A40B66">
                  <w:r w:rsidRPr="00C929A7">
                    <w:rPr>
                      <w:b/>
                    </w:rPr>
                    <w:t xml:space="preserve">5. Sistema </w:t>
                  </w:r>
                  <w:r w:rsidRPr="00C929A7">
                    <w:t xml:space="preserve">- patikrinti įvestus duomenis ir jei viskas gerai išsaugoti pranešimo duomenis. </w:t>
                  </w:r>
                </w:p>
                <w:p w14:paraId="7A6CC233" w14:textId="77777777" w:rsidR="009438B0" w:rsidRPr="00C929A7" w:rsidRDefault="009438B0" w:rsidP="00A40B66">
                  <w:r>
                    <w:t>Toliau gali būti vykdomas scenarijus „</w:t>
                  </w:r>
                  <w:r w:rsidRPr="001060E8">
                    <w:rPr>
                      <w:rStyle w:val="NuorodaChar"/>
                    </w:rPr>
                    <w:fldChar w:fldCharType="begin"/>
                  </w:r>
                  <w:r w:rsidRPr="001060E8">
                    <w:rPr>
                      <w:rStyle w:val="NuorodaChar"/>
                    </w:rPr>
                    <w:instrText xml:space="preserve"> REF _Ref80798270 \h </w:instrText>
                  </w:r>
                  <w:r>
                    <w:rPr>
                      <w:rStyle w:val="NuorodaChar"/>
                    </w:rPr>
                    <w:instrText xml:space="preserve"> \* MERGEFORMAT </w:instrText>
                  </w:r>
                  <w:r w:rsidRPr="001060E8">
                    <w:rPr>
                      <w:rStyle w:val="NuorodaChar"/>
                    </w:rPr>
                  </w:r>
                  <w:r w:rsidRPr="001060E8">
                    <w:rPr>
                      <w:rStyle w:val="NuorodaChar"/>
                    </w:rPr>
                    <w:fldChar w:fldCharType="separate"/>
                  </w:r>
                  <w:r w:rsidR="00DB4384" w:rsidRPr="00DB4384">
                    <w:rPr>
                      <w:rStyle w:val="NuorodaChar"/>
                    </w:rPr>
                    <w:t>PA_0101 Informuoti teisininką</w:t>
                  </w:r>
                  <w:r w:rsidRPr="001060E8">
                    <w:rPr>
                      <w:rStyle w:val="NuorodaChar"/>
                    </w:rPr>
                    <w:fldChar w:fldCharType="end"/>
                  </w:r>
                  <w:r>
                    <w:t>“</w:t>
                  </w:r>
                </w:p>
                <w:p w14:paraId="396318F6" w14:textId="77777777" w:rsidR="009438B0" w:rsidRPr="00C929A7" w:rsidRDefault="009438B0" w:rsidP="00A40B66"/>
              </w:tc>
            </w:tr>
            <w:tr w:rsidR="009438B0" w:rsidRPr="00C929A7" w14:paraId="20B57B70" w14:textId="77777777" w:rsidTr="00A40B66">
              <w:trPr>
                <w:trHeight w:val="286"/>
              </w:trPr>
              <w:tc>
                <w:tcPr>
                  <w:tcW w:w="2250" w:type="dxa"/>
                  <w:shd w:val="clear" w:color="auto" w:fill="EFEFEF"/>
                  <w:tcMar>
                    <w:top w:w="60" w:type="dxa"/>
                    <w:left w:w="60" w:type="dxa"/>
                    <w:bottom w:w="0" w:type="dxa"/>
                    <w:right w:w="60" w:type="dxa"/>
                  </w:tcMar>
                </w:tcPr>
                <w:p w14:paraId="7BB4A2DB"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5BD8A16B" w14:textId="77777777" w:rsidR="009438B0" w:rsidRPr="00C929A7" w:rsidRDefault="009438B0" w:rsidP="00A40B66">
                  <w:r w:rsidRPr="00C929A7">
                    <w:rPr>
                      <w:b/>
                    </w:rPr>
                    <w:t>2. Redaguoti pranešimo apie įtariamą pažeidimą duomenis</w:t>
                  </w:r>
                </w:p>
              </w:tc>
            </w:tr>
            <w:tr w:rsidR="009438B0" w:rsidRPr="00C929A7" w14:paraId="57CDE9FD" w14:textId="77777777" w:rsidTr="00A40B66">
              <w:trPr>
                <w:trHeight w:val="406"/>
              </w:trPr>
              <w:tc>
                <w:tcPr>
                  <w:tcW w:w="2250" w:type="dxa"/>
                  <w:shd w:val="clear" w:color="auto" w:fill="FFFFFF"/>
                  <w:tcMar>
                    <w:top w:w="60" w:type="dxa"/>
                    <w:left w:w="60" w:type="dxa"/>
                    <w:bottom w:w="0" w:type="dxa"/>
                    <w:right w:w="60" w:type="dxa"/>
                  </w:tcMar>
                </w:tcPr>
                <w:p w14:paraId="6D4D2AF0" w14:textId="77777777" w:rsidR="009438B0" w:rsidRPr="00C929A7" w:rsidRDefault="009438B0" w:rsidP="00A40B66"/>
              </w:tc>
              <w:tc>
                <w:tcPr>
                  <w:tcW w:w="180" w:type="dxa"/>
                  <w:shd w:val="clear" w:color="auto" w:fill="FFFFFF"/>
                  <w:tcMar>
                    <w:top w:w="60" w:type="dxa"/>
                    <w:left w:w="60" w:type="dxa"/>
                    <w:bottom w:w="0" w:type="dxa"/>
                    <w:right w:w="60" w:type="dxa"/>
                  </w:tcMar>
                </w:tcPr>
                <w:p w14:paraId="44751C51" w14:textId="77777777" w:rsidR="009438B0" w:rsidRPr="00C929A7" w:rsidRDefault="009438B0" w:rsidP="00A40B66"/>
              </w:tc>
              <w:tc>
                <w:tcPr>
                  <w:tcW w:w="6870" w:type="dxa"/>
                  <w:shd w:val="clear" w:color="auto" w:fill="FFFFFF"/>
                  <w:tcMar>
                    <w:top w:w="60" w:type="dxa"/>
                    <w:left w:w="60" w:type="dxa"/>
                    <w:bottom w:w="0" w:type="dxa"/>
                    <w:right w:w="60" w:type="dxa"/>
                  </w:tcMar>
                </w:tcPr>
                <w:p w14:paraId="5BCC3541" w14:textId="77777777" w:rsidR="009438B0" w:rsidRPr="00C929A7" w:rsidRDefault="009438B0" w:rsidP="00A40B66">
                  <w:r w:rsidRPr="00C929A7">
                    <w:rPr>
                      <w:b/>
                    </w:rPr>
                    <w:t>1. Naudotojas</w:t>
                  </w:r>
                  <w:r w:rsidRPr="00C929A7">
                    <w:t xml:space="preserve"> - pasirinkti pranešimą apie įtariamą pažeidimą, kurio duomenis norima redaguoti. </w:t>
                  </w:r>
                </w:p>
                <w:p w14:paraId="4423D2AF" w14:textId="77777777" w:rsidR="009438B0" w:rsidRPr="00C929A7" w:rsidRDefault="009438B0" w:rsidP="00A40B66">
                  <w:r w:rsidRPr="00C929A7">
                    <w:rPr>
                      <w:b/>
                    </w:rPr>
                    <w:t xml:space="preserve">2. Sistema </w:t>
                  </w:r>
                  <w:r w:rsidRPr="00C929A7">
                    <w:t xml:space="preserve">- pateikti pranešimo redagavimo duomenis (žr. R01). </w:t>
                  </w:r>
                </w:p>
                <w:p w14:paraId="2D5655C6" w14:textId="77777777" w:rsidR="009438B0" w:rsidRPr="00C929A7" w:rsidRDefault="009438B0" w:rsidP="00A40B66">
                  <w:r w:rsidRPr="00C929A7">
                    <w:rPr>
                      <w:b/>
                    </w:rPr>
                    <w:t>3. Naudotojas</w:t>
                  </w:r>
                  <w:r w:rsidRPr="00C929A7">
                    <w:t xml:space="preserve"> - pakeisti pranešimo duomenis ir inicijuoti saugojimą.</w:t>
                  </w:r>
                </w:p>
                <w:p w14:paraId="64254A5E" w14:textId="77777777" w:rsidR="009438B0" w:rsidRDefault="009438B0" w:rsidP="00A40B66">
                  <w:r w:rsidRPr="00C929A7">
                    <w:rPr>
                      <w:b/>
                    </w:rPr>
                    <w:t>4. Sistema</w:t>
                  </w:r>
                  <w:r w:rsidRPr="00C929A7">
                    <w:t xml:space="preserve"> - patikrinti įvestus duomenis ir jei viskas gerai išsaugoti.</w:t>
                  </w:r>
                </w:p>
                <w:p w14:paraId="05A2F642" w14:textId="77777777" w:rsidR="009438B0" w:rsidRPr="00C929A7" w:rsidRDefault="009438B0" w:rsidP="00A40B66">
                  <w:r>
                    <w:t>Taip pat gali būti vykdomas scenarijus „</w:t>
                  </w:r>
                  <w:r w:rsidRPr="00037C5A">
                    <w:rPr>
                      <w:rStyle w:val="NuorodaChar"/>
                    </w:rPr>
                    <w:fldChar w:fldCharType="begin"/>
                  </w:r>
                  <w:r w:rsidRPr="00037C5A">
                    <w:rPr>
                      <w:rStyle w:val="NuorodaChar"/>
                    </w:rPr>
                    <w:instrText xml:space="preserve"> REF _Ref82006736 \h </w:instrText>
                  </w:r>
                  <w:r>
                    <w:rPr>
                      <w:rStyle w:val="NuorodaChar"/>
                    </w:rPr>
                    <w:instrText xml:space="preserve"> \* MERGEFORMAT </w:instrText>
                  </w:r>
                  <w:r w:rsidRPr="00037C5A">
                    <w:rPr>
                      <w:rStyle w:val="NuorodaChar"/>
                    </w:rPr>
                  </w:r>
                  <w:r w:rsidRPr="00037C5A">
                    <w:rPr>
                      <w:rStyle w:val="NuorodaChar"/>
                    </w:rPr>
                    <w:fldChar w:fldCharType="separate"/>
                  </w:r>
                  <w:r w:rsidR="00DB4384" w:rsidRPr="00DB4384">
                    <w:rPr>
                      <w:rStyle w:val="NuorodaChar"/>
                    </w:rPr>
                    <w:t>PA_0101 Informuoti teisininką</w:t>
                  </w:r>
                  <w:r w:rsidRPr="00037C5A">
                    <w:rPr>
                      <w:rStyle w:val="NuorodaChar"/>
                    </w:rPr>
                    <w:fldChar w:fldCharType="end"/>
                  </w:r>
                  <w:r>
                    <w:t>“</w:t>
                  </w:r>
                </w:p>
              </w:tc>
            </w:tr>
          </w:tbl>
          <w:p w14:paraId="1196689A" w14:textId="77777777" w:rsidR="009438B0" w:rsidRPr="00C929A7" w:rsidRDefault="009438B0" w:rsidP="00A40B66"/>
        </w:tc>
      </w:tr>
      <w:tr w:rsidR="009438B0" w:rsidRPr="00C929A7" w14:paraId="7F9AA6F1"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AF5B7D8" w14:textId="77777777" w:rsidR="009438B0" w:rsidRPr="00C929A7" w:rsidRDefault="009438B0" w:rsidP="00A40B66">
            <w:pPr>
              <w:pStyle w:val="Pavadinimaslentelje"/>
              <w:rPr>
                <w:color w:val="auto"/>
              </w:rPr>
            </w:pPr>
            <w:r w:rsidRPr="00C929A7">
              <w:t>Apribojimai:</w:t>
            </w:r>
          </w:p>
        </w:tc>
      </w:tr>
      <w:tr w:rsidR="009438B0" w:rsidRPr="00C929A7" w14:paraId="7C3B6903" w14:textId="77777777" w:rsidTr="00A40B66">
        <w:tc>
          <w:tcPr>
            <w:tcW w:w="9600" w:type="dxa"/>
            <w:tcBorders>
              <w:top w:val="single" w:sz="2" w:space="0" w:color="auto"/>
              <w:left w:val="single" w:sz="2" w:space="0" w:color="auto"/>
              <w:bottom w:val="single" w:sz="2" w:space="0" w:color="auto"/>
              <w:right w:val="single" w:sz="2" w:space="0" w:color="auto"/>
            </w:tcBorders>
          </w:tcPr>
          <w:p w14:paraId="6B0364B5" w14:textId="77777777" w:rsidR="009438B0" w:rsidRPr="00C929A7" w:rsidRDefault="009438B0" w:rsidP="00A40B66"/>
        </w:tc>
      </w:tr>
      <w:tr w:rsidR="009438B0" w:rsidRPr="00C929A7" w14:paraId="2DC3F526" w14:textId="77777777" w:rsidTr="00A40B66">
        <w:tc>
          <w:tcPr>
            <w:tcW w:w="9600" w:type="dxa"/>
            <w:tcBorders>
              <w:top w:val="single" w:sz="2" w:space="0" w:color="auto"/>
              <w:left w:val="single" w:sz="2" w:space="0" w:color="auto"/>
              <w:bottom w:val="single" w:sz="2" w:space="0" w:color="auto"/>
              <w:right w:val="single" w:sz="2" w:space="0" w:color="auto"/>
            </w:tcBorders>
          </w:tcPr>
          <w:p w14:paraId="0E38A2A3" w14:textId="77777777" w:rsidR="009438B0" w:rsidRPr="00C929A7" w:rsidRDefault="009438B0" w:rsidP="00A40B66">
            <w:pPr>
              <w:pStyle w:val="Pavadinimaslentelje"/>
              <w:rPr>
                <w:color w:val="auto"/>
              </w:rPr>
            </w:pPr>
            <w:r w:rsidRPr="00C929A7">
              <w:t>Reikalavimai:</w:t>
            </w:r>
          </w:p>
        </w:tc>
      </w:tr>
      <w:tr w:rsidR="009438B0" w:rsidRPr="00C929A7" w14:paraId="4B150502"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137D72F1" w14:textId="77777777" w:rsidTr="00A40B66">
              <w:trPr>
                <w:trHeight w:val="330"/>
              </w:trPr>
              <w:tc>
                <w:tcPr>
                  <w:tcW w:w="9300" w:type="dxa"/>
                  <w:gridSpan w:val="2"/>
                  <w:shd w:val="clear" w:color="auto" w:fill="EFEFEF"/>
                  <w:tcMar>
                    <w:top w:w="60" w:type="dxa"/>
                    <w:left w:w="60" w:type="dxa"/>
                    <w:bottom w:w="0" w:type="dxa"/>
                    <w:right w:w="60" w:type="dxa"/>
                  </w:tcMar>
                </w:tcPr>
                <w:p w14:paraId="51A0738B" w14:textId="77777777" w:rsidR="009438B0" w:rsidRPr="00C929A7" w:rsidRDefault="009438B0" w:rsidP="00A40B66">
                  <w:r w:rsidRPr="00C929A7">
                    <w:rPr>
                      <w:b/>
                    </w:rPr>
                    <w:t>R01- pranešimo apie įtariamą pažeidimą duomenys</w:t>
                  </w:r>
                </w:p>
              </w:tc>
            </w:tr>
            <w:tr w:rsidR="009438B0" w:rsidRPr="00C929A7" w14:paraId="0A1D0F3E" w14:textId="77777777" w:rsidTr="00A40B66">
              <w:trPr>
                <w:trHeight w:val="346"/>
              </w:trPr>
              <w:tc>
                <w:tcPr>
                  <w:tcW w:w="795" w:type="dxa"/>
                  <w:shd w:val="clear" w:color="auto" w:fill="FFFFFF"/>
                  <w:tcMar>
                    <w:top w:w="60" w:type="dxa"/>
                    <w:left w:w="60" w:type="dxa"/>
                    <w:bottom w:w="0" w:type="dxa"/>
                    <w:right w:w="60" w:type="dxa"/>
                  </w:tcMar>
                </w:tcPr>
                <w:p w14:paraId="4EAF3A0D" w14:textId="77777777" w:rsidR="009438B0" w:rsidRPr="00C929A7" w:rsidRDefault="009438B0" w:rsidP="00A40B66"/>
              </w:tc>
              <w:tc>
                <w:tcPr>
                  <w:tcW w:w="8505" w:type="dxa"/>
                  <w:shd w:val="clear" w:color="auto" w:fill="FFFFFF"/>
                  <w:tcMar>
                    <w:top w:w="60" w:type="dxa"/>
                    <w:left w:w="60" w:type="dxa"/>
                    <w:bottom w:w="0" w:type="dxa"/>
                    <w:right w:w="60" w:type="dxa"/>
                  </w:tcMar>
                </w:tcPr>
                <w:p w14:paraId="3352EEE6" w14:textId="77777777" w:rsidR="009438B0" w:rsidRPr="00C929A7" w:rsidRDefault="009438B0" w:rsidP="00792C25">
                  <w:pPr>
                    <w:widowControl w:val="0"/>
                    <w:numPr>
                      <w:ilvl w:val="0"/>
                      <w:numId w:val="330"/>
                    </w:numPr>
                    <w:autoSpaceDE w:val="0"/>
                    <w:autoSpaceDN w:val="0"/>
                    <w:adjustRightInd w:val="0"/>
                    <w:spacing w:line="360" w:lineRule="auto"/>
                    <w:ind w:left="360" w:hanging="360"/>
                    <w:jc w:val="left"/>
                  </w:pPr>
                  <w:r w:rsidRPr="00C929A7">
                    <w:t xml:space="preserve">*Pažeidimo numeris - automatiškai pildoma pažeidimų didėjanti skaičių seka 1, 2... be galimybės pakeisti naudotojui. </w:t>
                  </w:r>
                </w:p>
                <w:p w14:paraId="0FA3AFCB" w14:textId="77777777" w:rsidR="009438B0" w:rsidRPr="00C929A7" w:rsidRDefault="009438B0" w:rsidP="00792C25">
                  <w:pPr>
                    <w:widowControl w:val="0"/>
                    <w:numPr>
                      <w:ilvl w:val="0"/>
                      <w:numId w:val="330"/>
                    </w:numPr>
                    <w:autoSpaceDE w:val="0"/>
                    <w:autoSpaceDN w:val="0"/>
                    <w:adjustRightInd w:val="0"/>
                    <w:spacing w:line="360" w:lineRule="auto"/>
                    <w:ind w:left="360" w:hanging="360"/>
                    <w:jc w:val="left"/>
                  </w:pPr>
                  <w:r w:rsidRPr="00C929A7">
                    <w:t>*Pranešimo apie įtariamą pažeidimą data - parenkama iš datų kalendoriaus. Automatiškai sufleruojama šiandien diena. Paaiškinimo tekstas: "Įrašoma pranešimą užpildžiusio darbuotojo parašo data".</w:t>
                  </w:r>
                </w:p>
                <w:p w14:paraId="159BC81B" w14:textId="77777777" w:rsidR="009438B0" w:rsidRPr="00C929A7" w:rsidRDefault="009438B0" w:rsidP="00792C25">
                  <w:pPr>
                    <w:widowControl w:val="0"/>
                    <w:numPr>
                      <w:ilvl w:val="0"/>
                      <w:numId w:val="330"/>
                    </w:numPr>
                    <w:autoSpaceDE w:val="0"/>
                    <w:autoSpaceDN w:val="0"/>
                    <w:adjustRightInd w:val="0"/>
                    <w:spacing w:line="360" w:lineRule="auto"/>
                    <w:ind w:left="360" w:hanging="360"/>
                    <w:jc w:val="left"/>
                  </w:pPr>
                  <w:r w:rsidRPr="00C929A7">
                    <w:t>*Pranešimą pateikęs darbuotojas - parenkamas naudotojas iš sąrašo. Automatiškai sufleruojamas prisijungęs naudotojas.</w:t>
                  </w:r>
                </w:p>
                <w:p w14:paraId="1458609E" w14:textId="77777777" w:rsidR="009438B0" w:rsidRPr="00C929A7" w:rsidRDefault="009438B0" w:rsidP="00792C25">
                  <w:pPr>
                    <w:widowControl w:val="0"/>
                    <w:numPr>
                      <w:ilvl w:val="0"/>
                      <w:numId w:val="330"/>
                    </w:numPr>
                    <w:autoSpaceDE w:val="0"/>
                    <w:autoSpaceDN w:val="0"/>
                    <w:adjustRightInd w:val="0"/>
                    <w:spacing w:line="360" w:lineRule="auto"/>
                    <w:ind w:left="360" w:hanging="360"/>
                    <w:jc w:val="left"/>
                  </w:pPr>
                  <w:r w:rsidRPr="00C929A7">
                    <w:t>*Pirminės informacijos gavimo data - parenkama iš datų kalendoriaus. Paaiškinimo tekstas: "Nurodoma data, kada įtarimas apie pažeidimą buvo pastebėtas, pvz. patikros vietoje data, mokėjimo prašymo Nr. 5 nagrinėjimo data ir pan."</w:t>
                  </w:r>
                </w:p>
                <w:p w14:paraId="1D7F58B4" w14:textId="77777777" w:rsidR="009438B0" w:rsidRPr="00C929A7" w:rsidRDefault="009438B0" w:rsidP="00792C25">
                  <w:pPr>
                    <w:widowControl w:val="0"/>
                    <w:numPr>
                      <w:ilvl w:val="0"/>
                      <w:numId w:val="331"/>
                    </w:numPr>
                    <w:autoSpaceDE w:val="0"/>
                    <w:autoSpaceDN w:val="0"/>
                    <w:adjustRightInd w:val="0"/>
                    <w:spacing w:line="360" w:lineRule="auto"/>
                    <w:ind w:left="360" w:hanging="360"/>
                    <w:jc w:val="left"/>
                  </w:pPr>
                  <w:r w:rsidRPr="00C929A7">
                    <w:t>*Pirminis informacijos šaltinis (-iai) - įvedamas platus tekstas. Lauko paaiškinimo tekstas „Nurodoma, kokį dokumentą tikrinant ar veiksmą atliekant buvo apstebėtas įtarimas apie pažeidimą, pvz. tikrinant mokėjimo prašymą Nr. 5, atlikus patikrą vietoje ar pan.“</w:t>
                  </w:r>
                </w:p>
                <w:p w14:paraId="397AB9EC" w14:textId="77777777" w:rsidR="009438B0" w:rsidRPr="00C929A7" w:rsidRDefault="009438B0" w:rsidP="00792C25">
                  <w:pPr>
                    <w:widowControl w:val="0"/>
                    <w:numPr>
                      <w:ilvl w:val="0"/>
                      <w:numId w:val="332"/>
                    </w:numPr>
                    <w:autoSpaceDE w:val="0"/>
                    <w:autoSpaceDN w:val="0"/>
                    <w:adjustRightInd w:val="0"/>
                    <w:spacing w:line="360" w:lineRule="auto"/>
                    <w:ind w:left="360" w:hanging="360"/>
                    <w:jc w:val="left"/>
                  </w:pPr>
                  <w:r w:rsidRPr="00C929A7">
                    <w:t xml:space="preserve">*Įtarimo apie pažeidimo aprašymas </w:t>
                  </w:r>
                  <w:r>
                    <w:t>–</w:t>
                  </w:r>
                  <w:r w:rsidRPr="00C929A7">
                    <w:t xml:space="preserve"> </w:t>
                  </w:r>
                  <w:r>
                    <w:t>registruojant įtariamą pažeidimą iš patikros vietoje neatitikimų, į šį lauką automatiškai įkeliama informacija iš Patikros vietoje-&gt;Neatitikimai-&gt;Neatitikimo aprašymas (su galimybe koreguoti ranka). Į</w:t>
                  </w:r>
                  <w:r w:rsidRPr="00C929A7">
                    <w:t>vedamas platus tekstas. Paaiškinimo tekstas: "Šioje skiltyje pateikiama visa, su pažeidimu susijusi informacija, reikalinga pažeidimui ištirti, t. y.: Su pažeidimu susijusios projekto sutarties numeris; išlaidų rūšis bei suma, susijusi su pažeidimu; jei išlaidos, susijusios su pažeidimu nustatytos nagrinėjant prašymą išlaidoms apmokėti/prašymą išlaidoms kompensuoti ar išlaidų deklaraciją, turi būti nurodomas prašymo išlaidoms apmokėti/prašymo išlaidoms kompensuoti ar išlaidų deklaracijos gavimo CPVA data, numeris; jei projekte yra numatyta netiesioginių išlaidų, personalo išlaidų ir pan., kurioms projekto sutartyje nustatytas fiksuotas dydis, turi būti nurodyta, kokios išlaidos ir koks joms skirtas dydis numatyti Projekto sutartyje; nurodoma, ar su pažeidimu susijusios išlaidos yra išmokėtos projekto vykdytojui ir jas reikėtų susigrąžinti, ar jos dar nėra išmokėtos; jei pažeidimas susijęs su viešuoju pirkimu, tai pateikiama informacija apie pirkimą, pirkimo sutartį; kaip įmanoma išsamiau turi būti aprašyta visos, su pažeidimu susijusios faktinės aplinkybės; nurodoma, kokie teisės aktai anot pranešimą užpildžiusio darbuotojo yra pažeisti; bei kita, pažeidimo tyrimui anot pranešimą užpildžiusio darbuotojo svarbi / aktuali informacija".</w:t>
                  </w:r>
                </w:p>
                <w:p w14:paraId="343B65FB" w14:textId="77777777" w:rsidR="009438B0" w:rsidRPr="00C929A7" w:rsidRDefault="009438B0" w:rsidP="00792C25">
                  <w:pPr>
                    <w:widowControl w:val="0"/>
                    <w:numPr>
                      <w:ilvl w:val="0"/>
                      <w:numId w:val="333"/>
                    </w:numPr>
                    <w:autoSpaceDE w:val="0"/>
                    <w:autoSpaceDN w:val="0"/>
                    <w:adjustRightInd w:val="0"/>
                    <w:spacing w:line="360" w:lineRule="auto"/>
                    <w:ind w:left="360" w:hanging="360"/>
                    <w:jc w:val="left"/>
                  </w:pPr>
                  <w:r w:rsidRPr="00C929A7">
                    <w:t>*Pridedami dokumentai - įvedamas platus tekstas. Paaiškinimo tekstas: "Nurodomo visi, su įtariamu pažeidimu susiję dokumentai"</w:t>
                  </w:r>
                </w:p>
                <w:p w14:paraId="65C42074" w14:textId="77777777" w:rsidR="009438B0" w:rsidRPr="00C929A7" w:rsidRDefault="009438B0" w:rsidP="00792C25">
                  <w:pPr>
                    <w:widowControl w:val="0"/>
                    <w:numPr>
                      <w:ilvl w:val="0"/>
                      <w:numId w:val="333"/>
                    </w:numPr>
                    <w:autoSpaceDE w:val="0"/>
                    <w:autoSpaceDN w:val="0"/>
                    <w:adjustRightInd w:val="0"/>
                    <w:spacing w:line="360" w:lineRule="auto"/>
                    <w:ind w:left="360" w:hanging="360"/>
                    <w:jc w:val="left"/>
                  </w:pPr>
                  <w:r w:rsidRPr="00C929A7">
                    <w:t>*Siūlymas dėl išlaidų apmokėjimo stabdymo - įvedamas platus tekstas. Paaiškinimo tekstas: "Nurodoma, ar siūloma stabdyti prašymo išlaidoms apmokėti / prašymo išlaidoms kompensuoti ar išlaidų deklaracijos ar jų dalies nagrinėjimą. Jei taip, tai nurodoma išlaidų dalis ir rūšis, kurią siūloma stabdyti. Galutinį sprendimą dėl prašymo išlaidoms apmokėti / prašymo išlaidoms kompensuoti/ išlaidų deklaracijos ar jų dalies nagrinėjimo sustabdymo priima Pažeidimų kontrolierius."</w:t>
                  </w:r>
                </w:p>
                <w:p w14:paraId="301DECEA" w14:textId="77777777" w:rsidR="009438B0" w:rsidRPr="00C929A7" w:rsidRDefault="009438B0" w:rsidP="00792C25">
                  <w:pPr>
                    <w:widowControl w:val="0"/>
                    <w:numPr>
                      <w:ilvl w:val="0"/>
                      <w:numId w:val="334"/>
                    </w:numPr>
                    <w:autoSpaceDE w:val="0"/>
                    <w:autoSpaceDN w:val="0"/>
                    <w:adjustRightInd w:val="0"/>
                    <w:spacing w:line="360" w:lineRule="auto"/>
                    <w:ind w:left="360" w:hanging="360"/>
                    <w:jc w:val="left"/>
                  </w:pPr>
                  <w:r w:rsidRPr="00C929A7">
                    <w:t>*Įtariamo pažeidimą būsena - automatiškai užpildoma Neregistruotas be galimybės pakeisti.</w:t>
                  </w:r>
                </w:p>
                <w:p w14:paraId="0716A0A2" w14:textId="77777777" w:rsidR="009438B0" w:rsidRPr="00C929A7" w:rsidRDefault="009438B0" w:rsidP="00A40B66">
                  <w:r w:rsidRPr="00C929A7">
                    <w:rPr>
                      <w:i/>
                    </w:rPr>
                    <w:t>Pastaba: žvaigždute * pažymėti laukai yra privalomi.</w:t>
                  </w:r>
                </w:p>
              </w:tc>
            </w:tr>
          </w:tbl>
          <w:p w14:paraId="17DE6D55" w14:textId="77777777" w:rsidR="009438B0" w:rsidRPr="00C929A7" w:rsidRDefault="009438B0" w:rsidP="00A40B66"/>
        </w:tc>
      </w:tr>
      <w:tr w:rsidR="009438B0" w:rsidRPr="00C929A7" w14:paraId="173216AB"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06E013C" w14:textId="77777777" w:rsidR="009438B0" w:rsidRPr="00C929A7" w:rsidRDefault="009438B0" w:rsidP="00A40B66">
            <w:pPr>
              <w:pStyle w:val="Pavadinimaslentelje"/>
              <w:rPr>
                <w:color w:val="auto"/>
              </w:rPr>
            </w:pPr>
            <w:r w:rsidRPr="00C929A7">
              <w:t>Bendrieji reikalavimai:</w:t>
            </w:r>
          </w:p>
        </w:tc>
      </w:tr>
      <w:tr w:rsidR="009438B0" w:rsidRPr="00C929A7" w14:paraId="43B3CF17" w14:textId="77777777" w:rsidTr="00A40B66">
        <w:tc>
          <w:tcPr>
            <w:tcW w:w="9600" w:type="dxa"/>
            <w:tcBorders>
              <w:top w:val="single" w:sz="2" w:space="0" w:color="auto"/>
              <w:left w:val="single" w:sz="2" w:space="0" w:color="auto"/>
              <w:bottom w:val="single" w:sz="2" w:space="0" w:color="auto"/>
              <w:right w:val="single" w:sz="2" w:space="0" w:color="auto"/>
            </w:tcBorders>
          </w:tcPr>
          <w:p w14:paraId="779C569D" w14:textId="77777777" w:rsidR="009438B0" w:rsidRPr="00C929A7" w:rsidRDefault="009438B0" w:rsidP="00A40B66"/>
        </w:tc>
      </w:tr>
      <w:tr w:rsidR="009438B0" w:rsidRPr="00C929A7" w14:paraId="354B2733" w14:textId="77777777" w:rsidTr="00A40B66">
        <w:trPr>
          <w:trHeight w:hRule="exact" w:val="118"/>
        </w:trPr>
        <w:tc>
          <w:tcPr>
            <w:tcW w:w="9600" w:type="dxa"/>
            <w:tcBorders>
              <w:top w:val="nil"/>
              <w:left w:val="nil"/>
              <w:bottom w:val="nil"/>
              <w:right w:val="nil"/>
            </w:tcBorders>
          </w:tcPr>
          <w:p w14:paraId="641C85F0" w14:textId="77777777" w:rsidR="009438B0" w:rsidRPr="00C929A7" w:rsidRDefault="009438B0" w:rsidP="00A40B66">
            <w:pPr>
              <w:rPr>
                <w:sz w:val="8"/>
              </w:rPr>
            </w:pPr>
            <w:bookmarkStart w:id="357" w:name="BKM_6711A7DC_D519_472B_9E5C_7EFE856CFC0B"/>
            <w:bookmarkEnd w:id="357"/>
          </w:p>
        </w:tc>
      </w:tr>
    </w:tbl>
    <w:p w14:paraId="1F2B8F4B" w14:textId="77777777" w:rsidR="009438B0" w:rsidRDefault="7F203262" w:rsidP="000E5B25">
      <w:pPr>
        <w:pStyle w:val="Heading5"/>
      </w:pPr>
      <w:bookmarkStart w:id="358" w:name="_Ref80798270"/>
      <w:bookmarkStart w:id="359" w:name="_Ref82006736"/>
      <w:bookmarkStart w:id="360" w:name="_Toc55305489"/>
      <w:r>
        <w:t>PA_0101 Informuoti teisininką</w:t>
      </w:r>
      <w:bookmarkEnd w:id="358"/>
      <w:bookmarkEnd w:id="359"/>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690FBBA"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524F9D3" w14:textId="77777777" w:rsidR="009438B0" w:rsidRPr="00C929A7" w:rsidRDefault="009438B0" w:rsidP="00A40B66">
            <w:pPr>
              <w:pStyle w:val="Pavadinimaslentelje"/>
              <w:rPr>
                <w:color w:val="auto"/>
              </w:rPr>
            </w:pPr>
            <w:r w:rsidRPr="00C929A7">
              <w:t>Scenarijai:</w:t>
            </w:r>
          </w:p>
        </w:tc>
      </w:tr>
      <w:tr w:rsidR="009438B0" w:rsidRPr="00C929A7" w14:paraId="72CF5EF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A09D596" w14:textId="77777777" w:rsidTr="00A40B66">
              <w:trPr>
                <w:trHeight w:val="286"/>
              </w:trPr>
              <w:tc>
                <w:tcPr>
                  <w:tcW w:w="2250" w:type="dxa"/>
                  <w:shd w:val="clear" w:color="auto" w:fill="EFEFEF"/>
                  <w:tcMar>
                    <w:top w:w="60" w:type="dxa"/>
                    <w:left w:w="60" w:type="dxa"/>
                    <w:bottom w:w="0" w:type="dxa"/>
                    <w:right w:w="60" w:type="dxa"/>
                  </w:tcMar>
                </w:tcPr>
                <w:p w14:paraId="1315F3E0"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4C39A207" w14:textId="77777777" w:rsidR="009438B0" w:rsidRPr="00C929A7" w:rsidRDefault="009438B0" w:rsidP="00A40B66">
                  <w:r w:rsidRPr="00C929A7">
                    <w:rPr>
                      <w:b/>
                    </w:rPr>
                    <w:t xml:space="preserve">1. </w:t>
                  </w:r>
                  <w:r>
                    <w:rPr>
                      <w:b/>
                    </w:rPr>
                    <w:t>Informuoti teisininką</w:t>
                  </w:r>
                </w:p>
              </w:tc>
            </w:tr>
            <w:tr w:rsidR="009438B0" w:rsidRPr="00C929A7" w14:paraId="1C6F5CB0" w14:textId="77777777" w:rsidTr="00A40B66">
              <w:trPr>
                <w:trHeight w:val="406"/>
              </w:trPr>
              <w:tc>
                <w:tcPr>
                  <w:tcW w:w="2250" w:type="dxa"/>
                  <w:shd w:val="clear" w:color="auto" w:fill="FFFFFF"/>
                  <w:tcMar>
                    <w:top w:w="60" w:type="dxa"/>
                    <w:left w:w="60" w:type="dxa"/>
                    <w:bottom w:w="0" w:type="dxa"/>
                    <w:right w:w="60" w:type="dxa"/>
                  </w:tcMar>
                </w:tcPr>
                <w:p w14:paraId="4653BCAD" w14:textId="77777777" w:rsidR="009438B0" w:rsidRPr="00C929A7" w:rsidRDefault="009438B0" w:rsidP="00A40B66"/>
              </w:tc>
              <w:tc>
                <w:tcPr>
                  <w:tcW w:w="180" w:type="dxa"/>
                  <w:shd w:val="clear" w:color="auto" w:fill="FFFFFF"/>
                  <w:tcMar>
                    <w:top w:w="60" w:type="dxa"/>
                    <w:left w:w="60" w:type="dxa"/>
                    <w:bottom w:w="0" w:type="dxa"/>
                    <w:right w:w="60" w:type="dxa"/>
                  </w:tcMar>
                </w:tcPr>
                <w:p w14:paraId="157A02E1" w14:textId="77777777" w:rsidR="009438B0" w:rsidRPr="00C929A7" w:rsidRDefault="009438B0" w:rsidP="00A40B66"/>
              </w:tc>
              <w:tc>
                <w:tcPr>
                  <w:tcW w:w="6870" w:type="dxa"/>
                  <w:shd w:val="clear" w:color="auto" w:fill="FFFFFF"/>
                  <w:tcMar>
                    <w:top w:w="60" w:type="dxa"/>
                    <w:left w:w="60" w:type="dxa"/>
                    <w:bottom w:w="0" w:type="dxa"/>
                    <w:right w:w="60" w:type="dxa"/>
                  </w:tcMar>
                </w:tcPr>
                <w:p w14:paraId="04CD36E7" w14:textId="77777777" w:rsidR="009438B0" w:rsidRPr="00C929A7" w:rsidRDefault="009438B0" w:rsidP="00792C25">
                  <w:pPr>
                    <w:widowControl w:val="0"/>
                    <w:numPr>
                      <w:ilvl w:val="0"/>
                      <w:numId w:val="42"/>
                    </w:numPr>
                    <w:autoSpaceDE w:val="0"/>
                    <w:autoSpaceDN w:val="0"/>
                    <w:adjustRightInd w:val="0"/>
                    <w:spacing w:line="360" w:lineRule="auto"/>
                    <w:ind w:left="360" w:hanging="360"/>
                    <w:jc w:val="left"/>
                  </w:pPr>
                  <w:r w:rsidRPr="00C929A7">
                    <w:rPr>
                      <w:b/>
                    </w:rPr>
                    <w:t xml:space="preserve">Naudotojas </w:t>
                  </w:r>
                  <w:r>
                    <w:t>–</w:t>
                  </w:r>
                  <w:r w:rsidRPr="00C929A7">
                    <w:t xml:space="preserve"> </w:t>
                  </w:r>
                  <w:r>
                    <w:t>įvedami pranešimo apie įtarimą dėl pažeidimo duomenys</w:t>
                  </w:r>
                  <w:r w:rsidRPr="00C929A7">
                    <w:t xml:space="preserve">. </w:t>
                  </w:r>
                </w:p>
                <w:p w14:paraId="4FBFE221" w14:textId="77777777" w:rsidR="009438B0" w:rsidRPr="00C929A7" w:rsidRDefault="009438B0" w:rsidP="00792C25">
                  <w:pPr>
                    <w:widowControl w:val="0"/>
                    <w:numPr>
                      <w:ilvl w:val="0"/>
                      <w:numId w:val="42"/>
                    </w:numPr>
                    <w:autoSpaceDE w:val="0"/>
                    <w:autoSpaceDN w:val="0"/>
                    <w:adjustRightInd w:val="0"/>
                    <w:spacing w:line="360" w:lineRule="auto"/>
                    <w:ind w:left="360" w:hanging="360"/>
                    <w:jc w:val="left"/>
                  </w:pPr>
                  <w:r w:rsidRPr="00C929A7">
                    <w:rPr>
                      <w:b/>
                    </w:rPr>
                    <w:t xml:space="preserve">Naudotojas </w:t>
                  </w:r>
                  <w:r>
                    <w:t>–</w:t>
                  </w:r>
                  <w:r w:rsidRPr="00C929A7">
                    <w:t xml:space="preserve"> </w:t>
                  </w:r>
                  <w:r>
                    <w:t>išsaugomi įvesti duomenys</w:t>
                  </w:r>
                  <w:r w:rsidRPr="00C929A7">
                    <w:t>.</w:t>
                  </w:r>
                </w:p>
                <w:p w14:paraId="0F52FE42" w14:textId="77777777" w:rsidR="009438B0" w:rsidRPr="00C929A7" w:rsidRDefault="009438B0" w:rsidP="00792C25">
                  <w:pPr>
                    <w:widowControl w:val="0"/>
                    <w:numPr>
                      <w:ilvl w:val="0"/>
                      <w:numId w:val="42"/>
                    </w:numPr>
                    <w:autoSpaceDE w:val="0"/>
                    <w:autoSpaceDN w:val="0"/>
                    <w:adjustRightInd w:val="0"/>
                    <w:spacing w:line="360" w:lineRule="auto"/>
                    <w:ind w:left="360" w:hanging="360"/>
                    <w:jc w:val="left"/>
                  </w:pPr>
                  <w:r w:rsidRPr="00C929A7">
                    <w:rPr>
                      <w:b/>
                    </w:rPr>
                    <w:t xml:space="preserve">Naudotojas </w:t>
                  </w:r>
                  <w:r>
                    <w:t>–</w:t>
                  </w:r>
                  <w:r w:rsidRPr="00C929A7">
                    <w:t xml:space="preserve"> </w:t>
                  </w:r>
                  <w:r>
                    <w:t>paspaudžiamas mygtukas [Informuoti teisininką]</w:t>
                  </w:r>
                  <w:r w:rsidRPr="00C929A7">
                    <w:t xml:space="preserve">. </w:t>
                  </w:r>
                </w:p>
                <w:p w14:paraId="7DF0DD86" w14:textId="77777777" w:rsidR="009438B0" w:rsidRPr="00C929A7" w:rsidRDefault="009438B0" w:rsidP="00792C25">
                  <w:pPr>
                    <w:widowControl w:val="0"/>
                    <w:numPr>
                      <w:ilvl w:val="0"/>
                      <w:numId w:val="42"/>
                    </w:numPr>
                    <w:autoSpaceDE w:val="0"/>
                    <w:autoSpaceDN w:val="0"/>
                    <w:adjustRightInd w:val="0"/>
                    <w:spacing w:line="360" w:lineRule="auto"/>
                    <w:ind w:left="360" w:hanging="360"/>
                    <w:jc w:val="left"/>
                  </w:pPr>
                  <w:r w:rsidRPr="00C929A7">
                    <w:rPr>
                      <w:b/>
                    </w:rPr>
                    <w:t xml:space="preserve">Sistema </w:t>
                  </w:r>
                  <w:r>
                    <w:t>–</w:t>
                  </w:r>
                  <w:r w:rsidRPr="00C929A7">
                    <w:t xml:space="preserve"> </w:t>
                  </w:r>
                  <w:r>
                    <w:t>projekto atsakingų asmenų skirtuke nurodytam teisininkui išsiunčiamas el. laiškas dėl naujai sukurto pažeidimo</w:t>
                  </w:r>
                  <w:r w:rsidRPr="00C929A7">
                    <w:t xml:space="preserve">. </w:t>
                  </w:r>
                </w:p>
              </w:tc>
            </w:tr>
          </w:tbl>
          <w:p w14:paraId="77437AEA" w14:textId="77777777" w:rsidR="009438B0" w:rsidRPr="00C929A7" w:rsidRDefault="009438B0" w:rsidP="00A40B66"/>
        </w:tc>
      </w:tr>
      <w:tr w:rsidR="009438B0" w:rsidRPr="00C929A7" w14:paraId="1C8A7C53"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87A07D0" w14:textId="77777777" w:rsidR="009438B0" w:rsidRPr="00C929A7" w:rsidRDefault="009438B0" w:rsidP="00A40B66">
            <w:pPr>
              <w:pStyle w:val="Pavadinimaslentelje"/>
              <w:rPr>
                <w:color w:val="auto"/>
              </w:rPr>
            </w:pPr>
            <w:r w:rsidRPr="00C929A7">
              <w:t>Apribojimai:</w:t>
            </w:r>
          </w:p>
        </w:tc>
      </w:tr>
      <w:tr w:rsidR="009438B0" w:rsidRPr="00C929A7" w14:paraId="595E1E0C" w14:textId="77777777" w:rsidTr="00A40B66">
        <w:tc>
          <w:tcPr>
            <w:tcW w:w="9600" w:type="dxa"/>
            <w:tcBorders>
              <w:top w:val="single" w:sz="2" w:space="0" w:color="auto"/>
              <w:left w:val="single" w:sz="2" w:space="0" w:color="auto"/>
              <w:bottom w:val="single" w:sz="2" w:space="0" w:color="auto"/>
              <w:right w:val="single" w:sz="2" w:space="0" w:color="auto"/>
            </w:tcBorders>
          </w:tcPr>
          <w:p w14:paraId="07D033C1" w14:textId="77777777" w:rsidR="009438B0" w:rsidRPr="00C929A7" w:rsidRDefault="009438B0" w:rsidP="00A40B66"/>
        </w:tc>
      </w:tr>
      <w:tr w:rsidR="009438B0" w:rsidRPr="00C929A7" w14:paraId="258C2CE6" w14:textId="77777777" w:rsidTr="00A40B66">
        <w:tc>
          <w:tcPr>
            <w:tcW w:w="9600" w:type="dxa"/>
            <w:tcBorders>
              <w:top w:val="single" w:sz="2" w:space="0" w:color="auto"/>
              <w:left w:val="single" w:sz="2" w:space="0" w:color="auto"/>
              <w:bottom w:val="single" w:sz="2" w:space="0" w:color="auto"/>
              <w:right w:val="single" w:sz="2" w:space="0" w:color="auto"/>
            </w:tcBorders>
          </w:tcPr>
          <w:p w14:paraId="0AB38F46" w14:textId="77777777" w:rsidR="009438B0" w:rsidRPr="00C929A7" w:rsidRDefault="009438B0" w:rsidP="00A40B66">
            <w:pPr>
              <w:pStyle w:val="Pavadinimaslentelje"/>
              <w:rPr>
                <w:color w:val="auto"/>
              </w:rPr>
            </w:pPr>
            <w:r w:rsidRPr="00C929A7">
              <w:t>Reikalavimai:</w:t>
            </w:r>
          </w:p>
        </w:tc>
      </w:tr>
      <w:tr w:rsidR="009438B0" w:rsidRPr="00C929A7" w14:paraId="4A78A8E9" w14:textId="77777777" w:rsidTr="00A40B66">
        <w:tc>
          <w:tcPr>
            <w:tcW w:w="9600" w:type="dxa"/>
            <w:tcBorders>
              <w:top w:val="single" w:sz="2" w:space="0" w:color="auto"/>
              <w:left w:val="single" w:sz="2" w:space="0" w:color="auto"/>
              <w:bottom w:val="single" w:sz="2" w:space="0" w:color="auto"/>
              <w:right w:val="single" w:sz="2" w:space="0" w:color="auto"/>
            </w:tcBorders>
          </w:tcPr>
          <w:p w14:paraId="0DA33D70" w14:textId="77777777" w:rsidR="009438B0" w:rsidRPr="00C929A7" w:rsidRDefault="009438B0" w:rsidP="00A40B66"/>
        </w:tc>
      </w:tr>
      <w:tr w:rsidR="009438B0" w:rsidRPr="00C929A7" w14:paraId="7694EB61"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1F4C777" w14:textId="77777777" w:rsidR="009438B0" w:rsidRPr="00C929A7" w:rsidRDefault="009438B0" w:rsidP="00A40B66">
            <w:pPr>
              <w:pStyle w:val="Pavadinimaslentelje"/>
              <w:rPr>
                <w:color w:val="auto"/>
              </w:rPr>
            </w:pPr>
            <w:r w:rsidRPr="00C929A7">
              <w:t>Bendrieji reikalavimai:</w:t>
            </w:r>
          </w:p>
        </w:tc>
      </w:tr>
      <w:tr w:rsidR="009438B0" w:rsidRPr="00C929A7" w14:paraId="6CF11C96" w14:textId="77777777" w:rsidTr="00A40B66">
        <w:tc>
          <w:tcPr>
            <w:tcW w:w="9600" w:type="dxa"/>
            <w:tcBorders>
              <w:top w:val="single" w:sz="2" w:space="0" w:color="auto"/>
              <w:left w:val="single" w:sz="2" w:space="0" w:color="auto"/>
              <w:bottom w:val="single" w:sz="2" w:space="0" w:color="auto"/>
              <w:right w:val="single" w:sz="2" w:space="0" w:color="auto"/>
            </w:tcBorders>
          </w:tcPr>
          <w:p w14:paraId="4A16EF8F" w14:textId="77777777" w:rsidR="009438B0" w:rsidRPr="00C929A7" w:rsidRDefault="009438B0" w:rsidP="00A40B66"/>
        </w:tc>
      </w:tr>
    </w:tbl>
    <w:p w14:paraId="78E285F3" w14:textId="77777777" w:rsidR="009438B0" w:rsidRPr="00C929A7" w:rsidRDefault="7F203262" w:rsidP="000E5B25">
      <w:pPr>
        <w:pStyle w:val="Heading5"/>
        <w:rPr>
          <w:i/>
        </w:rPr>
      </w:pPr>
      <w:r>
        <w:t xml:space="preserve">PA_02 - Spausdinti pranešimą apie įtariamą pažeidimą </w:t>
      </w:r>
      <w:bookmarkEnd w:id="360"/>
    </w:p>
    <w:p w14:paraId="2539A501" w14:textId="77777777" w:rsidR="009438B0" w:rsidRPr="00C929A7" w:rsidRDefault="009438B0" w:rsidP="009438B0">
      <w:pPr>
        <w:ind w:left="270" w:hanging="90"/>
      </w:pPr>
      <w:r w:rsidRPr="00C929A7">
        <w:t>Skirta atspausdinti pranešimą apie įtariamą pažeidimą.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3CD6581F"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F7BD63B" w14:textId="77777777" w:rsidR="009438B0" w:rsidRPr="00C929A7" w:rsidRDefault="009438B0" w:rsidP="00A40B66">
            <w:pPr>
              <w:pStyle w:val="Pavadinimaslentelje"/>
              <w:rPr>
                <w:color w:val="auto"/>
              </w:rPr>
            </w:pPr>
            <w:r w:rsidRPr="00C929A7">
              <w:t>Scenarijai:</w:t>
            </w:r>
          </w:p>
        </w:tc>
      </w:tr>
      <w:tr w:rsidR="009438B0" w:rsidRPr="00C929A7" w14:paraId="7902536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10E14951" w14:textId="77777777" w:rsidTr="00A40B66">
              <w:trPr>
                <w:trHeight w:val="286"/>
              </w:trPr>
              <w:tc>
                <w:tcPr>
                  <w:tcW w:w="2250" w:type="dxa"/>
                  <w:shd w:val="clear" w:color="auto" w:fill="EFEFEF"/>
                  <w:tcMar>
                    <w:top w:w="60" w:type="dxa"/>
                    <w:left w:w="60" w:type="dxa"/>
                    <w:bottom w:w="0" w:type="dxa"/>
                    <w:right w:w="60" w:type="dxa"/>
                  </w:tcMar>
                </w:tcPr>
                <w:p w14:paraId="05FF6A11"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3294C89F" w14:textId="77777777" w:rsidR="009438B0" w:rsidRPr="00C929A7" w:rsidRDefault="009438B0" w:rsidP="00A40B66">
                  <w:r w:rsidRPr="00C929A7">
                    <w:rPr>
                      <w:b/>
                    </w:rPr>
                    <w:t>1. Spausdinti pranešimą apie įtariamą pažeidimą</w:t>
                  </w:r>
                </w:p>
              </w:tc>
            </w:tr>
            <w:tr w:rsidR="009438B0" w:rsidRPr="00C929A7" w14:paraId="3F186AF4" w14:textId="77777777" w:rsidTr="00A40B66">
              <w:trPr>
                <w:trHeight w:val="406"/>
              </w:trPr>
              <w:tc>
                <w:tcPr>
                  <w:tcW w:w="2250" w:type="dxa"/>
                  <w:shd w:val="clear" w:color="auto" w:fill="FFFFFF"/>
                  <w:tcMar>
                    <w:top w:w="60" w:type="dxa"/>
                    <w:left w:w="60" w:type="dxa"/>
                    <w:bottom w:w="0" w:type="dxa"/>
                    <w:right w:w="60" w:type="dxa"/>
                  </w:tcMar>
                </w:tcPr>
                <w:p w14:paraId="2DC65BD4" w14:textId="77777777" w:rsidR="009438B0" w:rsidRPr="00C929A7" w:rsidRDefault="009438B0" w:rsidP="00A40B66"/>
              </w:tc>
              <w:tc>
                <w:tcPr>
                  <w:tcW w:w="180" w:type="dxa"/>
                  <w:shd w:val="clear" w:color="auto" w:fill="FFFFFF"/>
                  <w:tcMar>
                    <w:top w:w="60" w:type="dxa"/>
                    <w:left w:w="60" w:type="dxa"/>
                    <w:bottom w:w="0" w:type="dxa"/>
                    <w:right w:w="60" w:type="dxa"/>
                  </w:tcMar>
                </w:tcPr>
                <w:p w14:paraId="2DBD9EB8" w14:textId="77777777" w:rsidR="009438B0" w:rsidRPr="00C929A7" w:rsidRDefault="009438B0" w:rsidP="00A40B66"/>
              </w:tc>
              <w:tc>
                <w:tcPr>
                  <w:tcW w:w="6870" w:type="dxa"/>
                  <w:shd w:val="clear" w:color="auto" w:fill="FFFFFF"/>
                  <w:tcMar>
                    <w:top w:w="60" w:type="dxa"/>
                    <w:left w:w="60" w:type="dxa"/>
                    <w:bottom w:w="0" w:type="dxa"/>
                    <w:right w:w="60" w:type="dxa"/>
                  </w:tcMar>
                </w:tcPr>
                <w:p w14:paraId="5E7ED65A" w14:textId="77777777" w:rsidR="009438B0" w:rsidRPr="00C929A7" w:rsidRDefault="009438B0" w:rsidP="00A40B66">
                  <w:r w:rsidRPr="00C929A7">
                    <w:rPr>
                      <w:b/>
                    </w:rPr>
                    <w:t>1. Naudotojas</w:t>
                  </w:r>
                  <w:r w:rsidRPr="00C929A7">
                    <w:t xml:space="preserve"> - pasirinkti pranešimą.</w:t>
                  </w:r>
                </w:p>
                <w:p w14:paraId="42F22EE9" w14:textId="77777777" w:rsidR="009438B0" w:rsidRPr="00C929A7" w:rsidRDefault="009438B0" w:rsidP="00A40B66">
                  <w:r w:rsidRPr="00C929A7">
                    <w:rPr>
                      <w:b/>
                    </w:rPr>
                    <w:t>2. Naudotojas</w:t>
                  </w:r>
                  <w:r w:rsidRPr="00C929A7">
                    <w:t xml:space="preserve"> - inicijuoti spausdinimą.</w:t>
                  </w:r>
                </w:p>
                <w:p w14:paraId="5FFE6FEB" w14:textId="77777777" w:rsidR="009438B0" w:rsidRPr="00C929A7" w:rsidRDefault="009438B0" w:rsidP="00A40B66">
                  <w:r w:rsidRPr="00C929A7">
                    <w:rPr>
                      <w:b/>
                    </w:rPr>
                    <w:t xml:space="preserve">3. Sistema </w:t>
                  </w:r>
                  <w:r w:rsidRPr="00C929A7">
                    <w:t>- suformuoti pranešimą apie įtariamą pažeidimą pdf formatu ir pateikti naudotojui parsisiųsti.</w:t>
                  </w:r>
                </w:p>
              </w:tc>
            </w:tr>
          </w:tbl>
          <w:p w14:paraId="26CBF1A7" w14:textId="77777777" w:rsidR="009438B0" w:rsidRPr="00C929A7" w:rsidRDefault="009438B0" w:rsidP="00A40B66"/>
        </w:tc>
      </w:tr>
      <w:tr w:rsidR="009438B0" w:rsidRPr="00C929A7" w14:paraId="79DB9024"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94792E7" w14:textId="77777777" w:rsidR="009438B0" w:rsidRPr="00C929A7" w:rsidRDefault="009438B0" w:rsidP="00A40B66">
            <w:pPr>
              <w:pStyle w:val="Pavadinimaslentelje"/>
              <w:rPr>
                <w:color w:val="auto"/>
              </w:rPr>
            </w:pPr>
            <w:r w:rsidRPr="00C929A7">
              <w:t>Apribojimai:</w:t>
            </w:r>
          </w:p>
        </w:tc>
      </w:tr>
      <w:tr w:rsidR="009438B0" w:rsidRPr="00C929A7" w14:paraId="6087135A" w14:textId="77777777" w:rsidTr="00A40B66">
        <w:tc>
          <w:tcPr>
            <w:tcW w:w="9600" w:type="dxa"/>
            <w:tcBorders>
              <w:top w:val="single" w:sz="2" w:space="0" w:color="auto"/>
              <w:left w:val="single" w:sz="2" w:space="0" w:color="auto"/>
              <w:bottom w:val="single" w:sz="2" w:space="0" w:color="auto"/>
              <w:right w:val="single" w:sz="2" w:space="0" w:color="auto"/>
            </w:tcBorders>
          </w:tcPr>
          <w:p w14:paraId="7735A851" w14:textId="77777777" w:rsidR="009438B0" w:rsidRPr="00C929A7" w:rsidRDefault="009438B0" w:rsidP="00A40B66"/>
        </w:tc>
      </w:tr>
      <w:tr w:rsidR="009438B0" w:rsidRPr="00C929A7" w14:paraId="0C2F8695" w14:textId="77777777" w:rsidTr="00A40B66">
        <w:tc>
          <w:tcPr>
            <w:tcW w:w="9600" w:type="dxa"/>
            <w:tcBorders>
              <w:top w:val="single" w:sz="2" w:space="0" w:color="auto"/>
              <w:left w:val="single" w:sz="2" w:space="0" w:color="auto"/>
              <w:bottom w:val="single" w:sz="2" w:space="0" w:color="auto"/>
              <w:right w:val="single" w:sz="2" w:space="0" w:color="auto"/>
            </w:tcBorders>
          </w:tcPr>
          <w:p w14:paraId="38FE3B23" w14:textId="77777777" w:rsidR="009438B0" w:rsidRPr="00C929A7" w:rsidRDefault="009438B0" w:rsidP="00A40B66">
            <w:pPr>
              <w:pStyle w:val="Pavadinimaslentelje"/>
              <w:rPr>
                <w:color w:val="auto"/>
              </w:rPr>
            </w:pPr>
            <w:r w:rsidRPr="00C929A7">
              <w:t>Reikalavimai:</w:t>
            </w:r>
          </w:p>
        </w:tc>
      </w:tr>
      <w:tr w:rsidR="009438B0" w:rsidRPr="00C929A7" w14:paraId="166C29D7"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D9870C9" w14:textId="77777777" w:rsidTr="00A40B66">
              <w:trPr>
                <w:trHeight w:val="330"/>
              </w:trPr>
              <w:tc>
                <w:tcPr>
                  <w:tcW w:w="9300" w:type="dxa"/>
                  <w:gridSpan w:val="2"/>
                  <w:shd w:val="clear" w:color="auto" w:fill="EFEFEF"/>
                  <w:tcMar>
                    <w:top w:w="60" w:type="dxa"/>
                    <w:left w:w="60" w:type="dxa"/>
                    <w:bottom w:w="0" w:type="dxa"/>
                    <w:right w:w="60" w:type="dxa"/>
                  </w:tcMar>
                </w:tcPr>
                <w:p w14:paraId="164AC5F1" w14:textId="77777777" w:rsidR="009438B0" w:rsidRPr="00C929A7" w:rsidRDefault="009438B0" w:rsidP="00A40B66">
                  <w:r w:rsidRPr="00C929A7">
                    <w:rPr>
                      <w:b/>
                    </w:rPr>
                    <w:t>R01 - Pranešimą apie įtariamą pažeidimą formavimas</w:t>
                  </w:r>
                </w:p>
              </w:tc>
            </w:tr>
            <w:tr w:rsidR="009438B0" w:rsidRPr="00C929A7" w14:paraId="103B55D6" w14:textId="77777777" w:rsidTr="00A40B66">
              <w:trPr>
                <w:trHeight w:val="346"/>
              </w:trPr>
              <w:tc>
                <w:tcPr>
                  <w:tcW w:w="795" w:type="dxa"/>
                  <w:shd w:val="clear" w:color="auto" w:fill="FFFFFF"/>
                  <w:tcMar>
                    <w:top w:w="60" w:type="dxa"/>
                    <w:left w:w="60" w:type="dxa"/>
                    <w:bottom w:w="0" w:type="dxa"/>
                    <w:right w:w="60" w:type="dxa"/>
                  </w:tcMar>
                </w:tcPr>
                <w:p w14:paraId="6C2BBEBC" w14:textId="77777777" w:rsidR="009438B0" w:rsidRPr="00C929A7" w:rsidRDefault="009438B0" w:rsidP="00A40B66"/>
              </w:tc>
              <w:tc>
                <w:tcPr>
                  <w:tcW w:w="8505" w:type="dxa"/>
                  <w:shd w:val="clear" w:color="auto" w:fill="FFFFFF"/>
                  <w:tcMar>
                    <w:top w:w="60" w:type="dxa"/>
                    <w:left w:w="60" w:type="dxa"/>
                    <w:bottom w:w="0" w:type="dxa"/>
                    <w:right w:w="60" w:type="dxa"/>
                  </w:tcMar>
                </w:tcPr>
                <w:p w14:paraId="65412BD4" w14:textId="77777777" w:rsidR="009438B0" w:rsidRPr="00C929A7" w:rsidRDefault="009438B0" w:rsidP="00A40B66">
                  <w:r w:rsidRPr="00C929A7">
                    <w:t>Pranešimą apie įtariamą pažeidimą spausdinimo forma pateikiama PRIEDAS NR. 5.</w:t>
                  </w:r>
                </w:p>
              </w:tc>
            </w:tr>
          </w:tbl>
          <w:p w14:paraId="4F58A2D8" w14:textId="77777777" w:rsidR="009438B0" w:rsidRPr="00C929A7" w:rsidRDefault="009438B0" w:rsidP="00A40B66"/>
        </w:tc>
      </w:tr>
      <w:tr w:rsidR="009438B0" w:rsidRPr="00C929A7" w14:paraId="30822192"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E8DC9C3" w14:textId="77777777" w:rsidR="009438B0" w:rsidRPr="00C929A7" w:rsidRDefault="009438B0" w:rsidP="00A40B66">
            <w:pPr>
              <w:pStyle w:val="Pavadinimaslentelje"/>
              <w:rPr>
                <w:color w:val="auto"/>
              </w:rPr>
            </w:pPr>
            <w:r w:rsidRPr="00C929A7">
              <w:t>Bendrieji reikalavimai:</w:t>
            </w:r>
          </w:p>
        </w:tc>
      </w:tr>
      <w:tr w:rsidR="009438B0" w:rsidRPr="00C929A7" w14:paraId="6495340F" w14:textId="77777777" w:rsidTr="00A40B66">
        <w:tc>
          <w:tcPr>
            <w:tcW w:w="9600" w:type="dxa"/>
            <w:tcBorders>
              <w:top w:val="single" w:sz="2" w:space="0" w:color="auto"/>
              <w:left w:val="single" w:sz="2" w:space="0" w:color="auto"/>
              <w:bottom w:val="single" w:sz="2" w:space="0" w:color="auto"/>
              <w:right w:val="single" w:sz="2" w:space="0" w:color="auto"/>
            </w:tcBorders>
          </w:tcPr>
          <w:p w14:paraId="0B4EAED1" w14:textId="77777777" w:rsidR="009438B0" w:rsidRPr="00C929A7" w:rsidRDefault="009438B0" w:rsidP="00A40B66"/>
        </w:tc>
      </w:tr>
      <w:tr w:rsidR="009438B0" w:rsidRPr="00C929A7" w14:paraId="19BFB276" w14:textId="77777777" w:rsidTr="00A40B66">
        <w:trPr>
          <w:trHeight w:hRule="exact" w:val="118"/>
        </w:trPr>
        <w:tc>
          <w:tcPr>
            <w:tcW w:w="9600" w:type="dxa"/>
            <w:tcBorders>
              <w:top w:val="nil"/>
              <w:left w:val="nil"/>
              <w:bottom w:val="nil"/>
              <w:right w:val="nil"/>
            </w:tcBorders>
          </w:tcPr>
          <w:p w14:paraId="4AFAFCC3" w14:textId="77777777" w:rsidR="009438B0" w:rsidRPr="00C929A7" w:rsidRDefault="009438B0" w:rsidP="00A40B66">
            <w:pPr>
              <w:rPr>
                <w:sz w:val="8"/>
              </w:rPr>
            </w:pPr>
            <w:bookmarkStart w:id="361" w:name="BKM_C5AD83C3_57FE_46BF_A58A_D18A4A6118CA"/>
            <w:bookmarkEnd w:id="361"/>
          </w:p>
        </w:tc>
      </w:tr>
    </w:tbl>
    <w:p w14:paraId="6A2E28BD" w14:textId="77777777" w:rsidR="009438B0" w:rsidRPr="00C929A7" w:rsidRDefault="7F203262" w:rsidP="000E5B25">
      <w:pPr>
        <w:pStyle w:val="Heading5"/>
        <w:rPr>
          <w:i/>
        </w:rPr>
      </w:pPr>
      <w:bookmarkStart w:id="362" w:name="_Toc55305490"/>
      <w:r>
        <w:t xml:space="preserve">PA_03 - Šalinti pažeidimą </w:t>
      </w:r>
      <w:bookmarkEnd w:id="362"/>
    </w:p>
    <w:p w14:paraId="07DDCCA1" w14:textId="77777777" w:rsidR="009438B0" w:rsidRPr="00C929A7" w:rsidRDefault="009438B0" w:rsidP="009438B0">
      <w:pPr>
        <w:ind w:left="270" w:hanging="90"/>
      </w:pPr>
      <w:r w:rsidRPr="00C929A7">
        <w:t>Skirta šalinti pažeidimą.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113AF62C"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2FFFA87" w14:textId="77777777" w:rsidR="009438B0" w:rsidRPr="00C929A7" w:rsidRDefault="009438B0" w:rsidP="00A40B66">
            <w:pPr>
              <w:pStyle w:val="Pavadinimaslentelje"/>
              <w:rPr>
                <w:color w:val="auto"/>
              </w:rPr>
            </w:pPr>
            <w:r w:rsidRPr="00C929A7">
              <w:t>Scenarijai:</w:t>
            </w:r>
          </w:p>
        </w:tc>
      </w:tr>
      <w:tr w:rsidR="009438B0" w:rsidRPr="00C929A7" w14:paraId="23092CBF"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35CA3761" w14:textId="77777777" w:rsidTr="00A40B66">
              <w:trPr>
                <w:trHeight w:val="286"/>
              </w:trPr>
              <w:tc>
                <w:tcPr>
                  <w:tcW w:w="2250" w:type="dxa"/>
                  <w:shd w:val="clear" w:color="auto" w:fill="EFEFEF"/>
                  <w:tcMar>
                    <w:top w:w="60" w:type="dxa"/>
                    <w:left w:w="60" w:type="dxa"/>
                    <w:bottom w:w="0" w:type="dxa"/>
                    <w:right w:w="60" w:type="dxa"/>
                  </w:tcMar>
                </w:tcPr>
                <w:p w14:paraId="1E02A365"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6431003" w14:textId="77777777" w:rsidR="009438B0" w:rsidRPr="00C929A7" w:rsidRDefault="009438B0" w:rsidP="00A40B66">
                  <w:r w:rsidRPr="00C929A7">
                    <w:rPr>
                      <w:b/>
                    </w:rPr>
                    <w:t>1. Šalinti pažeidimą</w:t>
                  </w:r>
                </w:p>
              </w:tc>
            </w:tr>
            <w:tr w:rsidR="009438B0" w:rsidRPr="00C929A7" w14:paraId="53CAB8B5" w14:textId="77777777" w:rsidTr="00A40B66">
              <w:trPr>
                <w:trHeight w:val="406"/>
              </w:trPr>
              <w:tc>
                <w:tcPr>
                  <w:tcW w:w="2250" w:type="dxa"/>
                  <w:shd w:val="clear" w:color="auto" w:fill="FFFFFF"/>
                  <w:tcMar>
                    <w:top w:w="60" w:type="dxa"/>
                    <w:left w:w="60" w:type="dxa"/>
                    <w:bottom w:w="0" w:type="dxa"/>
                    <w:right w:w="60" w:type="dxa"/>
                  </w:tcMar>
                </w:tcPr>
                <w:p w14:paraId="29BB5A7C" w14:textId="77777777" w:rsidR="009438B0" w:rsidRPr="00C929A7" w:rsidRDefault="009438B0" w:rsidP="00A40B66"/>
              </w:tc>
              <w:tc>
                <w:tcPr>
                  <w:tcW w:w="180" w:type="dxa"/>
                  <w:shd w:val="clear" w:color="auto" w:fill="FFFFFF"/>
                  <w:tcMar>
                    <w:top w:w="60" w:type="dxa"/>
                    <w:left w:w="60" w:type="dxa"/>
                    <w:bottom w:w="0" w:type="dxa"/>
                    <w:right w:w="60" w:type="dxa"/>
                  </w:tcMar>
                </w:tcPr>
                <w:p w14:paraId="138AFD26" w14:textId="77777777" w:rsidR="009438B0" w:rsidRPr="00C929A7" w:rsidRDefault="009438B0" w:rsidP="00A40B66"/>
              </w:tc>
              <w:tc>
                <w:tcPr>
                  <w:tcW w:w="6870" w:type="dxa"/>
                  <w:shd w:val="clear" w:color="auto" w:fill="FFFFFF"/>
                  <w:tcMar>
                    <w:top w:w="60" w:type="dxa"/>
                    <w:left w:w="60" w:type="dxa"/>
                    <w:bottom w:w="0" w:type="dxa"/>
                    <w:right w:w="60" w:type="dxa"/>
                  </w:tcMar>
                </w:tcPr>
                <w:p w14:paraId="561E53D3" w14:textId="77777777" w:rsidR="009438B0" w:rsidRPr="00C929A7" w:rsidRDefault="009438B0" w:rsidP="00792C25">
                  <w:pPr>
                    <w:widowControl w:val="0"/>
                    <w:numPr>
                      <w:ilvl w:val="0"/>
                      <w:numId w:val="335"/>
                    </w:numPr>
                    <w:autoSpaceDE w:val="0"/>
                    <w:autoSpaceDN w:val="0"/>
                    <w:adjustRightInd w:val="0"/>
                    <w:spacing w:line="360" w:lineRule="auto"/>
                    <w:ind w:left="360" w:hanging="360"/>
                    <w:jc w:val="left"/>
                  </w:pPr>
                  <w:r w:rsidRPr="00C929A7">
                    <w:rPr>
                      <w:b/>
                    </w:rPr>
                    <w:t xml:space="preserve">Naudotojas </w:t>
                  </w:r>
                  <w:r w:rsidRPr="00C929A7">
                    <w:t xml:space="preserve">- inicijuoti pažeidimo šalinimą. </w:t>
                  </w:r>
                </w:p>
                <w:p w14:paraId="6482A842" w14:textId="77777777" w:rsidR="009438B0" w:rsidRPr="00C929A7" w:rsidRDefault="009438B0" w:rsidP="00792C25">
                  <w:pPr>
                    <w:widowControl w:val="0"/>
                    <w:numPr>
                      <w:ilvl w:val="0"/>
                      <w:numId w:val="335"/>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037DC751" w14:textId="77777777" w:rsidR="009438B0" w:rsidRPr="00C929A7" w:rsidRDefault="009438B0" w:rsidP="00792C25">
                  <w:pPr>
                    <w:widowControl w:val="0"/>
                    <w:numPr>
                      <w:ilvl w:val="0"/>
                      <w:numId w:val="335"/>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0B543204" w14:textId="77777777" w:rsidR="009438B0" w:rsidRPr="00C929A7" w:rsidRDefault="009438B0" w:rsidP="00792C25">
                  <w:pPr>
                    <w:widowControl w:val="0"/>
                    <w:numPr>
                      <w:ilvl w:val="0"/>
                      <w:numId w:val="335"/>
                    </w:numPr>
                    <w:autoSpaceDE w:val="0"/>
                    <w:autoSpaceDN w:val="0"/>
                    <w:adjustRightInd w:val="0"/>
                    <w:spacing w:line="360" w:lineRule="auto"/>
                    <w:ind w:left="360" w:hanging="360"/>
                    <w:jc w:val="left"/>
                  </w:pPr>
                  <w:r w:rsidRPr="00C929A7">
                    <w:rPr>
                      <w:b/>
                    </w:rPr>
                    <w:t xml:space="preserve">Sistema </w:t>
                  </w:r>
                  <w:r w:rsidRPr="00C929A7">
                    <w:t>- patikrinti ar galima pašalinti pažeidimą (žr. R01).</w:t>
                  </w:r>
                </w:p>
                <w:p w14:paraId="380F70C9" w14:textId="77777777" w:rsidR="009438B0" w:rsidRPr="00C929A7" w:rsidRDefault="009438B0" w:rsidP="00792C25">
                  <w:pPr>
                    <w:widowControl w:val="0"/>
                    <w:numPr>
                      <w:ilvl w:val="0"/>
                      <w:numId w:val="335"/>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4366A4BD" w14:textId="77777777" w:rsidR="009438B0" w:rsidRPr="00C929A7" w:rsidRDefault="009438B0" w:rsidP="00A40B66"/>
              </w:tc>
            </w:tr>
          </w:tbl>
          <w:p w14:paraId="231CCDA0" w14:textId="77777777" w:rsidR="009438B0" w:rsidRPr="00C929A7" w:rsidRDefault="009438B0" w:rsidP="00A40B66"/>
        </w:tc>
      </w:tr>
      <w:tr w:rsidR="009438B0" w:rsidRPr="00C929A7" w14:paraId="3AF778D3"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2066903" w14:textId="77777777" w:rsidR="009438B0" w:rsidRPr="00C929A7" w:rsidRDefault="009438B0" w:rsidP="00A40B66">
            <w:pPr>
              <w:pStyle w:val="Pavadinimaslentelje"/>
              <w:rPr>
                <w:color w:val="auto"/>
              </w:rPr>
            </w:pPr>
            <w:r w:rsidRPr="00C929A7">
              <w:t>Apribojimai:</w:t>
            </w:r>
          </w:p>
        </w:tc>
      </w:tr>
      <w:tr w:rsidR="009438B0" w:rsidRPr="00C929A7" w14:paraId="1919C4AF" w14:textId="77777777" w:rsidTr="00A40B66">
        <w:tc>
          <w:tcPr>
            <w:tcW w:w="9600" w:type="dxa"/>
            <w:tcBorders>
              <w:top w:val="single" w:sz="2" w:space="0" w:color="auto"/>
              <w:left w:val="single" w:sz="2" w:space="0" w:color="auto"/>
              <w:bottom w:val="single" w:sz="2" w:space="0" w:color="auto"/>
              <w:right w:val="single" w:sz="2" w:space="0" w:color="auto"/>
            </w:tcBorders>
          </w:tcPr>
          <w:p w14:paraId="42E2FD3C" w14:textId="77777777" w:rsidR="009438B0" w:rsidRPr="00C929A7" w:rsidRDefault="009438B0" w:rsidP="00A40B66"/>
        </w:tc>
      </w:tr>
      <w:tr w:rsidR="009438B0" w:rsidRPr="00C929A7" w14:paraId="39BC79F3" w14:textId="77777777" w:rsidTr="00A40B66">
        <w:tc>
          <w:tcPr>
            <w:tcW w:w="9600" w:type="dxa"/>
            <w:tcBorders>
              <w:top w:val="single" w:sz="2" w:space="0" w:color="auto"/>
              <w:left w:val="single" w:sz="2" w:space="0" w:color="auto"/>
              <w:bottom w:val="single" w:sz="2" w:space="0" w:color="auto"/>
              <w:right w:val="single" w:sz="2" w:space="0" w:color="auto"/>
            </w:tcBorders>
          </w:tcPr>
          <w:p w14:paraId="0C9B37E8" w14:textId="77777777" w:rsidR="009438B0" w:rsidRPr="00C929A7" w:rsidRDefault="009438B0" w:rsidP="00A40B66">
            <w:pPr>
              <w:pStyle w:val="Pavadinimaslentelje"/>
              <w:rPr>
                <w:color w:val="auto"/>
              </w:rPr>
            </w:pPr>
            <w:r w:rsidRPr="00C929A7">
              <w:t>Reikalavimai:</w:t>
            </w:r>
          </w:p>
        </w:tc>
      </w:tr>
      <w:tr w:rsidR="009438B0" w:rsidRPr="00C929A7" w14:paraId="5EE2AE6D"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0EA996B3" w14:textId="77777777" w:rsidTr="00A40B66">
              <w:trPr>
                <w:trHeight w:val="330"/>
              </w:trPr>
              <w:tc>
                <w:tcPr>
                  <w:tcW w:w="9300" w:type="dxa"/>
                  <w:gridSpan w:val="2"/>
                  <w:shd w:val="clear" w:color="auto" w:fill="EFEFEF"/>
                  <w:tcMar>
                    <w:top w:w="60" w:type="dxa"/>
                    <w:left w:w="60" w:type="dxa"/>
                    <w:bottom w:w="0" w:type="dxa"/>
                    <w:right w:w="60" w:type="dxa"/>
                  </w:tcMar>
                </w:tcPr>
                <w:p w14:paraId="0E9F41BD" w14:textId="77777777" w:rsidR="009438B0" w:rsidRPr="00C929A7" w:rsidRDefault="009438B0" w:rsidP="00A40B66">
                  <w:r w:rsidRPr="00C929A7">
                    <w:rPr>
                      <w:b/>
                    </w:rPr>
                    <w:t>R01 - pažeidimo šalinimo apribojimai</w:t>
                  </w:r>
                </w:p>
              </w:tc>
            </w:tr>
            <w:tr w:rsidR="009438B0" w:rsidRPr="00C929A7" w14:paraId="2137A0CF" w14:textId="77777777" w:rsidTr="00A40B66">
              <w:trPr>
                <w:trHeight w:val="346"/>
              </w:trPr>
              <w:tc>
                <w:tcPr>
                  <w:tcW w:w="795" w:type="dxa"/>
                  <w:shd w:val="clear" w:color="auto" w:fill="FFFFFF"/>
                  <w:tcMar>
                    <w:top w:w="60" w:type="dxa"/>
                    <w:left w:w="60" w:type="dxa"/>
                    <w:bottom w:w="0" w:type="dxa"/>
                    <w:right w:w="60" w:type="dxa"/>
                  </w:tcMar>
                </w:tcPr>
                <w:p w14:paraId="1B071CDB" w14:textId="77777777" w:rsidR="009438B0" w:rsidRPr="00C929A7" w:rsidRDefault="009438B0" w:rsidP="00A40B66"/>
              </w:tc>
              <w:tc>
                <w:tcPr>
                  <w:tcW w:w="8505" w:type="dxa"/>
                  <w:shd w:val="clear" w:color="auto" w:fill="FFFFFF"/>
                  <w:tcMar>
                    <w:top w:w="60" w:type="dxa"/>
                    <w:left w:w="60" w:type="dxa"/>
                    <w:bottom w:w="0" w:type="dxa"/>
                    <w:right w:w="60" w:type="dxa"/>
                  </w:tcMar>
                </w:tcPr>
                <w:p w14:paraId="7AEAD080" w14:textId="77777777" w:rsidR="009438B0" w:rsidRPr="00C929A7" w:rsidRDefault="009438B0" w:rsidP="00A40B66">
                  <w:r w:rsidRPr="00C929A7">
                    <w:t xml:space="preserve">Pažeidimą pašalinti galima tik tuo atveju, jei </w:t>
                  </w:r>
                </w:p>
                <w:p w14:paraId="1D4DC1A1" w14:textId="77777777" w:rsidR="009438B0" w:rsidRPr="00C929A7" w:rsidRDefault="009438B0" w:rsidP="00792C25">
                  <w:pPr>
                    <w:widowControl w:val="0"/>
                    <w:numPr>
                      <w:ilvl w:val="0"/>
                      <w:numId w:val="336"/>
                    </w:numPr>
                    <w:autoSpaceDE w:val="0"/>
                    <w:autoSpaceDN w:val="0"/>
                    <w:adjustRightInd w:val="0"/>
                    <w:spacing w:line="360" w:lineRule="auto"/>
                    <w:ind w:left="360" w:hanging="360"/>
                    <w:jc w:val="left"/>
                  </w:pPr>
                  <w:r w:rsidRPr="00C929A7">
                    <w:t>pažeidimas neturi registruoto nei vieno tyrimo.</w:t>
                  </w:r>
                </w:p>
                <w:p w14:paraId="4B09EC2B" w14:textId="77777777" w:rsidR="009438B0" w:rsidRPr="00C929A7" w:rsidRDefault="009438B0" w:rsidP="00792C25">
                  <w:pPr>
                    <w:widowControl w:val="0"/>
                    <w:numPr>
                      <w:ilvl w:val="0"/>
                      <w:numId w:val="337"/>
                    </w:numPr>
                    <w:autoSpaceDE w:val="0"/>
                    <w:autoSpaceDN w:val="0"/>
                    <w:adjustRightInd w:val="0"/>
                    <w:spacing w:line="360" w:lineRule="auto"/>
                    <w:ind w:left="360" w:hanging="360"/>
                    <w:jc w:val="left"/>
                  </w:pPr>
                  <w:r w:rsidRPr="00C929A7">
                    <w:t xml:space="preserve">Lauko „Įtariamo pažeidimo būsena“ reikšmė nėra lygi „Registruotas“ arba „Atmestas“. </w:t>
                  </w:r>
                </w:p>
                <w:p w14:paraId="56B60DAE" w14:textId="77777777" w:rsidR="009438B0" w:rsidRPr="00C929A7" w:rsidRDefault="009438B0" w:rsidP="00A40B66"/>
              </w:tc>
            </w:tr>
            <w:tr w:rsidR="009438B0" w:rsidRPr="00C929A7" w14:paraId="7D8F91BB" w14:textId="77777777" w:rsidTr="00A40B66">
              <w:trPr>
                <w:trHeight w:val="330"/>
              </w:trPr>
              <w:tc>
                <w:tcPr>
                  <w:tcW w:w="9300" w:type="dxa"/>
                  <w:gridSpan w:val="2"/>
                  <w:shd w:val="clear" w:color="auto" w:fill="EFEFEF"/>
                  <w:tcMar>
                    <w:top w:w="60" w:type="dxa"/>
                    <w:left w:w="60" w:type="dxa"/>
                    <w:bottom w:w="0" w:type="dxa"/>
                    <w:right w:w="60" w:type="dxa"/>
                  </w:tcMar>
                </w:tcPr>
                <w:p w14:paraId="6E20DB72" w14:textId="77777777" w:rsidR="009438B0" w:rsidRPr="00C929A7" w:rsidRDefault="009438B0" w:rsidP="00A40B66">
                  <w:r w:rsidRPr="00C929A7">
                    <w:rPr>
                      <w:b/>
                    </w:rPr>
                    <w:t>R02 - šalinant pažeidimą kartu pašalinami susiję duomenys</w:t>
                  </w:r>
                </w:p>
              </w:tc>
            </w:tr>
            <w:tr w:rsidR="009438B0" w:rsidRPr="00C929A7" w14:paraId="47FB395A" w14:textId="77777777" w:rsidTr="00A40B66">
              <w:trPr>
                <w:trHeight w:val="346"/>
              </w:trPr>
              <w:tc>
                <w:tcPr>
                  <w:tcW w:w="795" w:type="dxa"/>
                  <w:shd w:val="clear" w:color="auto" w:fill="FFFFFF"/>
                  <w:tcMar>
                    <w:top w:w="60" w:type="dxa"/>
                    <w:left w:w="60" w:type="dxa"/>
                    <w:bottom w:w="0" w:type="dxa"/>
                    <w:right w:w="60" w:type="dxa"/>
                  </w:tcMar>
                </w:tcPr>
                <w:p w14:paraId="07D6B3BD" w14:textId="77777777" w:rsidR="009438B0" w:rsidRPr="00C929A7" w:rsidRDefault="009438B0" w:rsidP="00A40B66"/>
              </w:tc>
              <w:tc>
                <w:tcPr>
                  <w:tcW w:w="8505" w:type="dxa"/>
                  <w:shd w:val="clear" w:color="auto" w:fill="FFFFFF"/>
                  <w:tcMar>
                    <w:top w:w="60" w:type="dxa"/>
                    <w:left w:w="60" w:type="dxa"/>
                    <w:bottom w:w="0" w:type="dxa"/>
                    <w:right w:w="60" w:type="dxa"/>
                  </w:tcMar>
                </w:tcPr>
                <w:p w14:paraId="52BA166D" w14:textId="77777777" w:rsidR="009438B0" w:rsidRPr="00C929A7" w:rsidRDefault="009438B0" w:rsidP="00A40B66">
                  <w:r w:rsidRPr="00C929A7">
                    <w:t>Nenumatyta.</w:t>
                  </w:r>
                </w:p>
              </w:tc>
            </w:tr>
          </w:tbl>
          <w:p w14:paraId="0BD3FECD" w14:textId="77777777" w:rsidR="009438B0" w:rsidRPr="00C929A7" w:rsidRDefault="009438B0" w:rsidP="00A40B66"/>
        </w:tc>
      </w:tr>
      <w:tr w:rsidR="009438B0" w:rsidRPr="00C929A7" w14:paraId="77923AC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94A6F07" w14:textId="77777777" w:rsidR="009438B0" w:rsidRPr="00C929A7" w:rsidRDefault="009438B0" w:rsidP="00A40B66">
            <w:pPr>
              <w:pStyle w:val="Pavadinimaslentelje"/>
              <w:rPr>
                <w:color w:val="auto"/>
              </w:rPr>
            </w:pPr>
            <w:r w:rsidRPr="00C929A7">
              <w:t>Bendrieji reikalavimai:</w:t>
            </w:r>
          </w:p>
        </w:tc>
      </w:tr>
      <w:tr w:rsidR="009438B0" w:rsidRPr="00C929A7" w14:paraId="1558D0D2" w14:textId="77777777" w:rsidTr="00A40B66">
        <w:tc>
          <w:tcPr>
            <w:tcW w:w="9600" w:type="dxa"/>
            <w:tcBorders>
              <w:top w:val="single" w:sz="2" w:space="0" w:color="auto"/>
              <w:left w:val="single" w:sz="2" w:space="0" w:color="auto"/>
              <w:bottom w:val="single" w:sz="2" w:space="0" w:color="auto"/>
              <w:right w:val="single" w:sz="2" w:space="0" w:color="auto"/>
            </w:tcBorders>
          </w:tcPr>
          <w:p w14:paraId="3FE6D3D1" w14:textId="77777777" w:rsidR="009438B0" w:rsidRPr="00C929A7" w:rsidRDefault="009438B0" w:rsidP="00A40B66"/>
        </w:tc>
      </w:tr>
      <w:tr w:rsidR="009438B0" w:rsidRPr="00C929A7" w14:paraId="0D41FB9C" w14:textId="77777777" w:rsidTr="00A40B66">
        <w:trPr>
          <w:trHeight w:hRule="exact" w:val="118"/>
        </w:trPr>
        <w:tc>
          <w:tcPr>
            <w:tcW w:w="9600" w:type="dxa"/>
            <w:tcBorders>
              <w:top w:val="nil"/>
              <w:left w:val="nil"/>
              <w:bottom w:val="nil"/>
              <w:right w:val="nil"/>
            </w:tcBorders>
          </w:tcPr>
          <w:p w14:paraId="0B4FBE3E" w14:textId="77777777" w:rsidR="009438B0" w:rsidRPr="00C929A7" w:rsidRDefault="009438B0" w:rsidP="00A40B66">
            <w:pPr>
              <w:rPr>
                <w:sz w:val="8"/>
              </w:rPr>
            </w:pPr>
            <w:bookmarkStart w:id="363" w:name="BKM_5D1430AA_3E37_46FA_8DA5_4E6B26BF3B72"/>
            <w:bookmarkEnd w:id="363"/>
          </w:p>
        </w:tc>
      </w:tr>
    </w:tbl>
    <w:p w14:paraId="375E5428" w14:textId="77777777" w:rsidR="009438B0" w:rsidRPr="00C929A7" w:rsidRDefault="7F203262" w:rsidP="000E5B25">
      <w:pPr>
        <w:pStyle w:val="Heading5"/>
        <w:rPr>
          <w:i/>
        </w:rPr>
      </w:pPr>
      <w:bookmarkStart w:id="364" w:name="_Toc55305491"/>
      <w:r>
        <w:t xml:space="preserve">PA_04 - Registruoti įtariamą pažeidimą </w:t>
      </w:r>
      <w:bookmarkEnd w:id="364"/>
    </w:p>
    <w:p w14:paraId="38CF5D1F" w14:textId="77777777" w:rsidR="009438B0" w:rsidRPr="00C929A7" w:rsidRDefault="009438B0" w:rsidP="009438B0">
      <w:pPr>
        <w:ind w:left="270" w:hanging="90"/>
      </w:pPr>
      <w:r w:rsidRPr="00C929A7">
        <w:t>Skirta registruoti įtariamą pažeidimą pagal gautą pranešimą.</w:t>
      </w:r>
    </w:p>
    <w:p w14:paraId="063438E5" w14:textId="77777777" w:rsidR="001B0385" w:rsidRDefault="009438B0" w:rsidP="00BC0DCE">
      <w:pPr>
        <w:keepNext/>
        <w:ind w:left="270" w:hanging="90"/>
        <w:jc w:val="center"/>
      </w:pPr>
      <w:bookmarkStart w:id="365" w:name="BKM_B7614274_8C8A_4892_A03A_B587CBE58260"/>
      <w:r w:rsidRPr="00C929A7">
        <w:rPr>
          <w:noProof/>
          <w:lang w:eastAsia="lt-LT"/>
        </w:rPr>
        <w:drawing>
          <wp:inline distT="0" distB="0" distL="0" distR="0" wp14:anchorId="2551A706" wp14:editId="48815CDB">
            <wp:extent cx="5449570" cy="253111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449570" cy="2531110"/>
                    </a:xfrm>
                    <a:prstGeom prst="rect">
                      <a:avLst/>
                    </a:prstGeom>
                    <a:noFill/>
                    <a:ln>
                      <a:noFill/>
                    </a:ln>
                  </pic:spPr>
                </pic:pic>
              </a:graphicData>
            </a:graphic>
          </wp:inline>
        </w:drawing>
      </w:r>
    </w:p>
    <w:p w14:paraId="1C77595F" w14:textId="77777777" w:rsidR="009438B0" w:rsidRPr="00C929A7" w:rsidRDefault="001B0385" w:rsidP="007242E7">
      <w:pPr>
        <w:pStyle w:val="Caption"/>
        <w:jc w:val="center"/>
      </w:pPr>
      <w:r>
        <w:t xml:space="preserve">pav. </w:t>
      </w:r>
      <w:fldSimple w:instr=" STYLEREF 1 \s ">
        <w:r w:rsidR="00DB4384">
          <w:rPr>
            <w:noProof/>
          </w:rPr>
          <w:t>3</w:t>
        </w:r>
      </w:fldSimple>
      <w:r w:rsidR="004D07B3">
        <w:t>.</w:t>
      </w:r>
      <w:fldSimple w:instr=" SEQ pav. \* ARABIC \s 1 ">
        <w:r w:rsidR="00DB4384">
          <w:rPr>
            <w:noProof/>
          </w:rPr>
          <w:t>170</w:t>
        </w:r>
      </w:fldSimple>
      <w:r w:rsidR="001545E2">
        <w:t xml:space="preserve"> </w:t>
      </w:r>
      <w:r w:rsidR="001545E2" w:rsidRPr="001545E2">
        <w:t>Registruoti įtariamą pažeidimą</w:t>
      </w:r>
    </w:p>
    <w:bookmarkEnd w:id="365"/>
    <w:p w14:paraId="29AC637C"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78BADA04"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5715AF2" w14:textId="77777777" w:rsidR="009438B0" w:rsidRPr="00C929A7" w:rsidRDefault="009438B0" w:rsidP="00A40B66">
            <w:pPr>
              <w:pStyle w:val="Pavadinimaslentelje"/>
              <w:rPr>
                <w:color w:val="auto"/>
              </w:rPr>
            </w:pPr>
            <w:r w:rsidRPr="00C929A7">
              <w:t>Scenarijai:</w:t>
            </w:r>
          </w:p>
        </w:tc>
      </w:tr>
      <w:tr w:rsidR="009438B0" w:rsidRPr="00C929A7" w14:paraId="0A493657"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300EDE05" w14:textId="77777777" w:rsidTr="00A40B66">
              <w:trPr>
                <w:trHeight w:val="286"/>
              </w:trPr>
              <w:tc>
                <w:tcPr>
                  <w:tcW w:w="2250" w:type="dxa"/>
                  <w:shd w:val="clear" w:color="auto" w:fill="EFEFEF"/>
                  <w:tcMar>
                    <w:top w:w="60" w:type="dxa"/>
                    <w:left w:w="60" w:type="dxa"/>
                    <w:bottom w:w="0" w:type="dxa"/>
                    <w:right w:w="60" w:type="dxa"/>
                  </w:tcMar>
                </w:tcPr>
                <w:p w14:paraId="334ABF12"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5590D381" w14:textId="77777777" w:rsidR="009438B0" w:rsidRPr="00C929A7" w:rsidRDefault="009438B0" w:rsidP="00A40B66">
                  <w:r w:rsidRPr="00C929A7">
                    <w:rPr>
                      <w:b/>
                    </w:rPr>
                    <w:t>1. Registruoti įtariamą pažeidimą</w:t>
                  </w:r>
                </w:p>
              </w:tc>
            </w:tr>
            <w:tr w:rsidR="009438B0" w:rsidRPr="00C929A7" w14:paraId="18E63BA3" w14:textId="77777777" w:rsidTr="00A40B66">
              <w:trPr>
                <w:trHeight w:val="406"/>
              </w:trPr>
              <w:tc>
                <w:tcPr>
                  <w:tcW w:w="2250" w:type="dxa"/>
                  <w:shd w:val="clear" w:color="auto" w:fill="FFFFFF"/>
                  <w:tcMar>
                    <w:top w:w="60" w:type="dxa"/>
                    <w:left w:w="60" w:type="dxa"/>
                    <w:bottom w:w="0" w:type="dxa"/>
                    <w:right w:w="60" w:type="dxa"/>
                  </w:tcMar>
                </w:tcPr>
                <w:p w14:paraId="45683DB5" w14:textId="77777777" w:rsidR="009438B0" w:rsidRPr="00C929A7" w:rsidRDefault="009438B0" w:rsidP="00A40B66"/>
              </w:tc>
              <w:tc>
                <w:tcPr>
                  <w:tcW w:w="180" w:type="dxa"/>
                  <w:shd w:val="clear" w:color="auto" w:fill="FFFFFF"/>
                  <w:tcMar>
                    <w:top w:w="60" w:type="dxa"/>
                    <w:left w:w="60" w:type="dxa"/>
                    <w:bottom w:w="0" w:type="dxa"/>
                    <w:right w:w="60" w:type="dxa"/>
                  </w:tcMar>
                </w:tcPr>
                <w:p w14:paraId="4B142511" w14:textId="77777777" w:rsidR="009438B0" w:rsidRPr="00C929A7" w:rsidRDefault="009438B0" w:rsidP="00A40B66"/>
              </w:tc>
              <w:tc>
                <w:tcPr>
                  <w:tcW w:w="6870" w:type="dxa"/>
                  <w:shd w:val="clear" w:color="auto" w:fill="FFFFFF"/>
                  <w:tcMar>
                    <w:top w:w="60" w:type="dxa"/>
                    <w:left w:w="60" w:type="dxa"/>
                    <w:bottom w:w="0" w:type="dxa"/>
                    <w:right w:w="60" w:type="dxa"/>
                  </w:tcMar>
                </w:tcPr>
                <w:p w14:paraId="5EDECE9F" w14:textId="77777777" w:rsidR="009438B0" w:rsidRPr="00C929A7" w:rsidRDefault="009438B0" w:rsidP="00A40B66">
                  <w:r w:rsidRPr="00C929A7">
                    <w:rPr>
                      <w:b/>
                    </w:rPr>
                    <w:t>1. Naudotojas</w:t>
                  </w:r>
                  <w:r w:rsidRPr="00C929A7">
                    <w:t xml:space="preserve"> - pasirinkti pranešimą apie įtariamą pažeidimą. </w:t>
                  </w:r>
                </w:p>
                <w:p w14:paraId="24A9949D" w14:textId="77777777" w:rsidR="009438B0" w:rsidRPr="00C929A7" w:rsidRDefault="009438B0" w:rsidP="00A40B66">
                  <w:r w:rsidRPr="00C929A7">
                    <w:rPr>
                      <w:b/>
                    </w:rPr>
                    <w:t>2. Sistema</w:t>
                  </w:r>
                  <w:r w:rsidRPr="00C929A7">
                    <w:t xml:space="preserve"> - pateikti įtariamo pažeidimo registravimo duomenis (žr. R01).</w:t>
                  </w:r>
                </w:p>
                <w:p w14:paraId="18B6FF43" w14:textId="77777777" w:rsidR="009438B0" w:rsidRPr="00C929A7" w:rsidRDefault="009438B0" w:rsidP="00A40B66">
                  <w:r w:rsidRPr="00C929A7">
                    <w:rPr>
                      <w:b/>
                    </w:rPr>
                    <w:t xml:space="preserve">3. Naudotojas </w:t>
                  </w:r>
                  <w:r w:rsidRPr="00C929A7">
                    <w:t>- įvesti įtariamo pažeidimo registravimo duomenis ir inicijuoti saugojimą.</w:t>
                  </w:r>
                </w:p>
                <w:p w14:paraId="3F6B77F8" w14:textId="77777777" w:rsidR="009438B0" w:rsidRPr="00C929A7" w:rsidRDefault="009438B0" w:rsidP="00A40B66">
                  <w:r w:rsidRPr="00C929A7">
                    <w:rPr>
                      <w:b/>
                    </w:rPr>
                    <w:t xml:space="preserve">4. Sistema </w:t>
                  </w:r>
                  <w:r w:rsidRPr="00C929A7">
                    <w:t xml:space="preserve">- patikrinti įvestus duomenis ir jei viskas gerai išsaugoti. </w:t>
                  </w:r>
                </w:p>
              </w:tc>
            </w:tr>
          </w:tbl>
          <w:p w14:paraId="538AAE2F" w14:textId="77777777" w:rsidR="009438B0" w:rsidRPr="00C929A7" w:rsidRDefault="009438B0" w:rsidP="00A40B66"/>
        </w:tc>
      </w:tr>
      <w:tr w:rsidR="009438B0" w:rsidRPr="00C929A7" w14:paraId="315AD496"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5B66559" w14:textId="77777777" w:rsidR="009438B0" w:rsidRPr="00C929A7" w:rsidRDefault="009438B0" w:rsidP="00A40B66">
            <w:pPr>
              <w:pStyle w:val="Pavadinimaslentelje"/>
              <w:rPr>
                <w:color w:val="auto"/>
              </w:rPr>
            </w:pPr>
            <w:r w:rsidRPr="00C929A7">
              <w:t>Apribojimai:</w:t>
            </w:r>
          </w:p>
        </w:tc>
      </w:tr>
      <w:tr w:rsidR="009438B0" w:rsidRPr="00C929A7" w14:paraId="519D7EAD"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2C0B56CA" w14:textId="77777777" w:rsidTr="00A40B66">
              <w:trPr>
                <w:trHeight w:val="331"/>
              </w:trPr>
              <w:tc>
                <w:tcPr>
                  <w:tcW w:w="9300" w:type="dxa"/>
                  <w:gridSpan w:val="2"/>
                  <w:shd w:val="clear" w:color="auto" w:fill="EFEFEF"/>
                  <w:tcMar>
                    <w:top w:w="60" w:type="dxa"/>
                    <w:left w:w="60" w:type="dxa"/>
                    <w:bottom w:w="0" w:type="dxa"/>
                    <w:right w:w="60" w:type="dxa"/>
                  </w:tcMar>
                </w:tcPr>
                <w:p w14:paraId="049A3C63" w14:textId="77777777" w:rsidR="009438B0" w:rsidRPr="00C929A7" w:rsidRDefault="009438B0" w:rsidP="00A40B66">
                  <w:r w:rsidRPr="00C929A7">
                    <w:rPr>
                      <w:b/>
                    </w:rPr>
                    <w:t>Sąlygos prieš</w:t>
                  </w:r>
                  <w:r w:rsidRPr="00C929A7">
                    <w:t xml:space="preserve"> </w:t>
                  </w:r>
                  <w:r w:rsidRPr="00C929A7">
                    <w:rPr>
                      <w:i/>
                    </w:rPr>
                    <w:t>(Sąlygos-prieš)</w:t>
                  </w:r>
                </w:p>
              </w:tc>
            </w:tr>
            <w:tr w:rsidR="009438B0" w:rsidRPr="00C929A7" w14:paraId="00A6D276" w14:textId="77777777" w:rsidTr="00A40B66">
              <w:trPr>
                <w:trHeight w:val="180"/>
              </w:trPr>
              <w:tc>
                <w:tcPr>
                  <w:tcW w:w="795" w:type="dxa"/>
                  <w:shd w:val="clear" w:color="auto" w:fill="FFFFFF"/>
                  <w:tcMar>
                    <w:top w:w="60" w:type="dxa"/>
                    <w:left w:w="60" w:type="dxa"/>
                    <w:bottom w:w="0" w:type="dxa"/>
                    <w:right w:w="60" w:type="dxa"/>
                  </w:tcMar>
                </w:tcPr>
                <w:p w14:paraId="4A0D5F65" w14:textId="77777777" w:rsidR="009438B0" w:rsidRPr="00C929A7" w:rsidRDefault="009438B0" w:rsidP="00A40B66"/>
              </w:tc>
              <w:tc>
                <w:tcPr>
                  <w:tcW w:w="8505" w:type="dxa"/>
                  <w:shd w:val="clear" w:color="auto" w:fill="FFFFFF"/>
                  <w:tcMar>
                    <w:top w:w="60" w:type="dxa"/>
                    <w:left w:w="60" w:type="dxa"/>
                    <w:bottom w:w="0" w:type="dxa"/>
                    <w:right w:w="60" w:type="dxa"/>
                  </w:tcMar>
                </w:tcPr>
                <w:p w14:paraId="7E1181A0" w14:textId="77777777" w:rsidR="009438B0" w:rsidRPr="00C929A7" w:rsidRDefault="009438B0" w:rsidP="00A40B66">
                  <w:r w:rsidRPr="00C929A7">
                    <w:t>Turi būti registruotas pranešimas apie įtariamą pažeidimą.</w:t>
                  </w:r>
                </w:p>
              </w:tc>
            </w:tr>
          </w:tbl>
          <w:p w14:paraId="1AE4ABBF" w14:textId="77777777" w:rsidR="009438B0" w:rsidRPr="00C929A7" w:rsidRDefault="009438B0" w:rsidP="00A40B66"/>
        </w:tc>
      </w:tr>
      <w:tr w:rsidR="009438B0" w:rsidRPr="00C929A7" w14:paraId="172813E3" w14:textId="77777777" w:rsidTr="00A40B66">
        <w:tc>
          <w:tcPr>
            <w:tcW w:w="9600" w:type="dxa"/>
            <w:tcBorders>
              <w:top w:val="single" w:sz="2" w:space="0" w:color="auto"/>
              <w:left w:val="single" w:sz="2" w:space="0" w:color="auto"/>
              <w:bottom w:val="single" w:sz="2" w:space="0" w:color="auto"/>
              <w:right w:val="single" w:sz="2" w:space="0" w:color="auto"/>
            </w:tcBorders>
          </w:tcPr>
          <w:p w14:paraId="22119259" w14:textId="77777777" w:rsidR="009438B0" w:rsidRPr="00C929A7" w:rsidRDefault="009438B0" w:rsidP="00A40B66">
            <w:pPr>
              <w:pStyle w:val="Pavadinimaslentelje"/>
              <w:rPr>
                <w:color w:val="auto"/>
              </w:rPr>
            </w:pPr>
            <w:r w:rsidRPr="00C929A7">
              <w:t>Reikalavimai:</w:t>
            </w:r>
          </w:p>
        </w:tc>
      </w:tr>
      <w:tr w:rsidR="009438B0" w:rsidRPr="00C929A7" w14:paraId="58173662"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5BA3574A" w14:textId="77777777" w:rsidTr="00A40B66">
              <w:trPr>
                <w:trHeight w:val="330"/>
              </w:trPr>
              <w:tc>
                <w:tcPr>
                  <w:tcW w:w="9300" w:type="dxa"/>
                  <w:gridSpan w:val="2"/>
                  <w:shd w:val="clear" w:color="auto" w:fill="EFEFEF"/>
                  <w:tcMar>
                    <w:top w:w="60" w:type="dxa"/>
                    <w:left w:w="60" w:type="dxa"/>
                    <w:bottom w:w="0" w:type="dxa"/>
                    <w:right w:w="60" w:type="dxa"/>
                  </w:tcMar>
                </w:tcPr>
                <w:p w14:paraId="778F9DBD" w14:textId="77777777" w:rsidR="009438B0" w:rsidRPr="00C929A7" w:rsidRDefault="009438B0" w:rsidP="00A40B66">
                  <w:r w:rsidRPr="00C929A7">
                    <w:rPr>
                      <w:b/>
                    </w:rPr>
                    <w:t>R01 - registruoti įtariamą pažeidimą</w:t>
                  </w:r>
                </w:p>
              </w:tc>
            </w:tr>
            <w:tr w:rsidR="009438B0" w:rsidRPr="00C929A7" w14:paraId="749EE335" w14:textId="77777777" w:rsidTr="00A40B66">
              <w:trPr>
                <w:trHeight w:val="346"/>
              </w:trPr>
              <w:tc>
                <w:tcPr>
                  <w:tcW w:w="795" w:type="dxa"/>
                  <w:shd w:val="clear" w:color="auto" w:fill="FFFFFF"/>
                  <w:tcMar>
                    <w:top w:w="60" w:type="dxa"/>
                    <w:left w:w="60" w:type="dxa"/>
                    <w:bottom w:w="0" w:type="dxa"/>
                    <w:right w:w="60" w:type="dxa"/>
                  </w:tcMar>
                </w:tcPr>
                <w:p w14:paraId="2458A6FF" w14:textId="77777777" w:rsidR="009438B0" w:rsidRPr="00C929A7" w:rsidRDefault="009438B0" w:rsidP="00A40B66"/>
              </w:tc>
              <w:tc>
                <w:tcPr>
                  <w:tcW w:w="8505" w:type="dxa"/>
                  <w:shd w:val="clear" w:color="auto" w:fill="FFFFFF"/>
                  <w:tcMar>
                    <w:top w:w="60" w:type="dxa"/>
                    <w:left w:w="60" w:type="dxa"/>
                    <w:bottom w:w="0" w:type="dxa"/>
                    <w:right w:w="60" w:type="dxa"/>
                  </w:tcMar>
                </w:tcPr>
                <w:p w14:paraId="780B5ACD" w14:textId="77777777" w:rsidR="009438B0" w:rsidRPr="00C929A7" w:rsidRDefault="009438B0" w:rsidP="00A40B66">
                  <w:r w:rsidRPr="00C929A7">
                    <w:t>1. Įtariamo pažeidimo registravimo data - parenkama reikšmė iš datų kalendoriaus. Paaiškinimo tekstas "Nurodoma data, kurią Pažeidimų kontrolierius pavizuoja Pranešimą apie įtariamą pažeidimą."</w:t>
                  </w:r>
                </w:p>
                <w:p w14:paraId="66A76654" w14:textId="77777777" w:rsidR="009438B0" w:rsidRPr="00C929A7" w:rsidRDefault="009438B0" w:rsidP="00A40B66">
                  <w:r w:rsidRPr="00C929A7">
                    <w:t xml:space="preserve">2. Įtariamą pažeidimą registravęs darbuotojas - parenkama reikšmė iš naudotojų sąrašo. </w:t>
                  </w:r>
                </w:p>
                <w:p w14:paraId="3F0D8819" w14:textId="77777777" w:rsidR="009438B0" w:rsidRPr="00C929A7" w:rsidRDefault="009438B0" w:rsidP="00A40B66">
                  <w:r w:rsidRPr="00C929A7">
                    <w:t>3. PK sprendimas - sužymimi PK sprendimai:</w:t>
                  </w:r>
                </w:p>
                <w:p w14:paraId="052AE9EC" w14:textId="77777777" w:rsidR="009438B0" w:rsidRPr="00C929A7" w:rsidRDefault="009438B0" w:rsidP="00792C25">
                  <w:pPr>
                    <w:widowControl w:val="0"/>
                    <w:numPr>
                      <w:ilvl w:val="0"/>
                      <w:numId w:val="338"/>
                    </w:numPr>
                    <w:autoSpaceDE w:val="0"/>
                    <w:autoSpaceDN w:val="0"/>
                    <w:adjustRightInd w:val="0"/>
                    <w:spacing w:line="360" w:lineRule="auto"/>
                    <w:ind w:left="360" w:hanging="360"/>
                    <w:jc w:val="left"/>
                  </w:pPr>
                  <w:r w:rsidRPr="00C929A7">
                    <w:t>yra pakankamas pagrindas pradėti pažeidimo tyrimą</w:t>
                  </w:r>
                </w:p>
                <w:p w14:paraId="5A5CB71C" w14:textId="77777777" w:rsidR="009438B0" w:rsidRPr="00C929A7" w:rsidRDefault="009438B0" w:rsidP="00792C25">
                  <w:pPr>
                    <w:widowControl w:val="0"/>
                    <w:numPr>
                      <w:ilvl w:val="0"/>
                      <w:numId w:val="339"/>
                    </w:numPr>
                    <w:autoSpaceDE w:val="0"/>
                    <w:autoSpaceDN w:val="0"/>
                    <w:adjustRightInd w:val="0"/>
                    <w:spacing w:line="360" w:lineRule="auto"/>
                    <w:ind w:left="360" w:hanging="360"/>
                    <w:jc w:val="left"/>
                  </w:pPr>
                  <w:r w:rsidRPr="00C929A7">
                    <w:t>ar reikia stabdyti prašymo išlaidoms apmokėti / prašymo išlaidoms kompensuoti / išlaidų deklaracijos ar jo / jos dalies nagrinėjimą</w:t>
                  </w:r>
                </w:p>
                <w:p w14:paraId="31E985BD" w14:textId="77777777" w:rsidR="009438B0" w:rsidRPr="00C929A7" w:rsidRDefault="009438B0" w:rsidP="00792C25">
                  <w:pPr>
                    <w:widowControl w:val="0"/>
                    <w:numPr>
                      <w:ilvl w:val="0"/>
                      <w:numId w:val="340"/>
                    </w:numPr>
                    <w:autoSpaceDE w:val="0"/>
                    <w:autoSpaceDN w:val="0"/>
                    <w:adjustRightInd w:val="0"/>
                    <w:spacing w:line="360" w:lineRule="auto"/>
                    <w:ind w:left="360" w:hanging="360"/>
                    <w:jc w:val="left"/>
                  </w:pPr>
                  <w:r w:rsidRPr="00C929A7">
                    <w:t xml:space="preserve">ar siūlyti VRM sustabdyti pateiktos mokėjimo </w:t>
                  </w:r>
                  <w:r w:rsidR="00DA6A28">
                    <w:t>projekto įgyvendinimo plano</w:t>
                  </w:r>
                  <w:r w:rsidRPr="00C929A7">
                    <w:t xml:space="preserve"> apmokėjimą</w:t>
                  </w:r>
                </w:p>
                <w:p w14:paraId="66BC71F5" w14:textId="77777777" w:rsidR="009438B0" w:rsidRPr="00C929A7" w:rsidRDefault="009438B0" w:rsidP="00792C25">
                  <w:pPr>
                    <w:widowControl w:val="0"/>
                    <w:numPr>
                      <w:ilvl w:val="0"/>
                      <w:numId w:val="340"/>
                    </w:numPr>
                    <w:autoSpaceDE w:val="0"/>
                    <w:autoSpaceDN w:val="0"/>
                    <w:adjustRightInd w:val="0"/>
                    <w:spacing w:line="360" w:lineRule="auto"/>
                    <w:ind w:left="360" w:hanging="360"/>
                    <w:jc w:val="left"/>
                  </w:pPr>
                  <w:r w:rsidRPr="00C929A7">
                    <w:t>ar teikti išmokėti su įtariamu pažeidimu nesusijusią lėšų dalį (išskyrus galutinį prašymą išlaidoms apmokėti), jeigu įtariamas pažeidimas susijęs su išlaidomis, kurioms apmokėti Projekto vykdytojas yra jau pateikęs prašymą</w:t>
                  </w:r>
                </w:p>
                <w:p w14:paraId="666CBD16" w14:textId="77777777" w:rsidR="009438B0" w:rsidRPr="00C929A7" w:rsidRDefault="009438B0" w:rsidP="00A40B66">
                  <w:r w:rsidRPr="00C929A7">
                    <w:t xml:space="preserve">4. Įtariamo pažeidimo būseną - parenkama įtariamo pažeidimo būsena iš sąrašo: Neregistruotas, Registruotas, Atmestas. </w:t>
                  </w:r>
                </w:p>
              </w:tc>
            </w:tr>
            <w:tr w:rsidR="009438B0" w:rsidRPr="00C929A7" w14:paraId="49F3B586" w14:textId="77777777" w:rsidTr="00A40B66">
              <w:trPr>
                <w:trHeight w:val="330"/>
              </w:trPr>
              <w:tc>
                <w:tcPr>
                  <w:tcW w:w="9300" w:type="dxa"/>
                  <w:gridSpan w:val="2"/>
                  <w:shd w:val="clear" w:color="auto" w:fill="EFEFEF"/>
                  <w:tcMar>
                    <w:top w:w="60" w:type="dxa"/>
                    <w:left w:w="60" w:type="dxa"/>
                    <w:bottom w:w="0" w:type="dxa"/>
                    <w:right w:w="60" w:type="dxa"/>
                  </w:tcMar>
                </w:tcPr>
                <w:p w14:paraId="0E7F6FE1" w14:textId="77777777" w:rsidR="009438B0" w:rsidRPr="00C929A7" w:rsidRDefault="009438B0" w:rsidP="00A40B66">
                  <w:r w:rsidRPr="00C929A7">
                    <w:rPr>
                      <w:b/>
                    </w:rPr>
                    <w:t>R02 - registruoto įtariamo pažeidimo privalomo duomenys</w:t>
                  </w:r>
                </w:p>
              </w:tc>
            </w:tr>
            <w:tr w:rsidR="009438B0" w:rsidRPr="00C929A7" w14:paraId="0A0765D7" w14:textId="77777777" w:rsidTr="00A40B66">
              <w:trPr>
                <w:trHeight w:val="346"/>
              </w:trPr>
              <w:tc>
                <w:tcPr>
                  <w:tcW w:w="795" w:type="dxa"/>
                  <w:shd w:val="clear" w:color="auto" w:fill="FFFFFF"/>
                  <w:tcMar>
                    <w:top w:w="60" w:type="dxa"/>
                    <w:left w:w="60" w:type="dxa"/>
                    <w:bottom w:w="0" w:type="dxa"/>
                    <w:right w:w="60" w:type="dxa"/>
                  </w:tcMar>
                </w:tcPr>
                <w:p w14:paraId="2587A4A8" w14:textId="77777777" w:rsidR="009438B0" w:rsidRPr="00C929A7" w:rsidRDefault="009438B0" w:rsidP="00A40B66"/>
              </w:tc>
              <w:tc>
                <w:tcPr>
                  <w:tcW w:w="8505" w:type="dxa"/>
                  <w:shd w:val="clear" w:color="auto" w:fill="FFFFFF"/>
                  <w:tcMar>
                    <w:top w:w="60" w:type="dxa"/>
                    <w:left w:w="60" w:type="dxa"/>
                    <w:bottom w:w="0" w:type="dxa"/>
                    <w:right w:w="60" w:type="dxa"/>
                  </w:tcMar>
                </w:tcPr>
                <w:p w14:paraId="5FC485BD" w14:textId="77777777" w:rsidR="009438B0" w:rsidRPr="00C929A7" w:rsidRDefault="009438B0" w:rsidP="00A40B66">
                  <w:r w:rsidRPr="00C929A7">
                    <w:t>Jei įtariamo pažeidimo būsena yra Registruotas, tada privalo būti užpildyti šie duomenys:</w:t>
                  </w:r>
                </w:p>
                <w:p w14:paraId="114B9328" w14:textId="77777777" w:rsidR="009438B0" w:rsidRPr="00C929A7" w:rsidRDefault="009438B0" w:rsidP="00792C25">
                  <w:pPr>
                    <w:widowControl w:val="0"/>
                    <w:numPr>
                      <w:ilvl w:val="0"/>
                      <w:numId w:val="341"/>
                    </w:numPr>
                    <w:autoSpaceDE w:val="0"/>
                    <w:autoSpaceDN w:val="0"/>
                    <w:adjustRightInd w:val="0"/>
                    <w:spacing w:line="360" w:lineRule="auto"/>
                    <w:ind w:left="360" w:hanging="360"/>
                    <w:jc w:val="left"/>
                  </w:pPr>
                  <w:r w:rsidRPr="00C929A7">
                    <w:t>Įtariamo pažeidimo registravimo data</w:t>
                  </w:r>
                </w:p>
                <w:p w14:paraId="1B5923CD" w14:textId="77777777" w:rsidR="009438B0" w:rsidRPr="00C929A7" w:rsidRDefault="009438B0" w:rsidP="00792C25">
                  <w:pPr>
                    <w:widowControl w:val="0"/>
                    <w:numPr>
                      <w:ilvl w:val="0"/>
                      <w:numId w:val="341"/>
                    </w:numPr>
                    <w:autoSpaceDE w:val="0"/>
                    <w:autoSpaceDN w:val="0"/>
                    <w:adjustRightInd w:val="0"/>
                    <w:spacing w:line="360" w:lineRule="auto"/>
                    <w:ind w:left="360" w:hanging="360"/>
                    <w:jc w:val="left"/>
                  </w:pPr>
                  <w:r w:rsidRPr="00C929A7">
                    <w:t>Įtariamą pažeidimą registravęs darbuotojas</w:t>
                  </w:r>
                </w:p>
                <w:p w14:paraId="45BF20C7" w14:textId="77777777" w:rsidR="009438B0" w:rsidRPr="00C929A7" w:rsidRDefault="009438B0" w:rsidP="00792C25">
                  <w:pPr>
                    <w:widowControl w:val="0"/>
                    <w:numPr>
                      <w:ilvl w:val="0"/>
                      <w:numId w:val="341"/>
                    </w:numPr>
                    <w:autoSpaceDE w:val="0"/>
                    <w:autoSpaceDN w:val="0"/>
                    <w:adjustRightInd w:val="0"/>
                    <w:spacing w:line="360" w:lineRule="auto"/>
                    <w:ind w:left="360" w:hanging="360"/>
                    <w:jc w:val="left"/>
                  </w:pPr>
                  <w:r w:rsidRPr="00C929A7">
                    <w:t>PK sprendimas - nurodytas bent vienas PK sprendimas.</w:t>
                  </w:r>
                </w:p>
                <w:p w14:paraId="505939B3" w14:textId="77777777" w:rsidR="009438B0" w:rsidRPr="00C929A7" w:rsidRDefault="009438B0" w:rsidP="00A40B66"/>
              </w:tc>
            </w:tr>
          </w:tbl>
          <w:p w14:paraId="58DAAC77" w14:textId="77777777" w:rsidR="009438B0" w:rsidRPr="00C929A7" w:rsidRDefault="009438B0" w:rsidP="00A40B66"/>
        </w:tc>
      </w:tr>
      <w:tr w:rsidR="009438B0" w:rsidRPr="00C929A7" w14:paraId="22C81D80"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D8E2FB0" w14:textId="77777777" w:rsidR="009438B0" w:rsidRPr="00C929A7" w:rsidRDefault="009438B0" w:rsidP="00A40B66">
            <w:pPr>
              <w:pStyle w:val="Pavadinimaslentelje"/>
              <w:rPr>
                <w:color w:val="auto"/>
              </w:rPr>
            </w:pPr>
            <w:r w:rsidRPr="00C929A7">
              <w:t>Bendrieji reikalavimai:</w:t>
            </w:r>
          </w:p>
        </w:tc>
      </w:tr>
      <w:tr w:rsidR="009438B0" w:rsidRPr="00C929A7" w14:paraId="61B1BF1C" w14:textId="77777777" w:rsidTr="00A40B66">
        <w:tc>
          <w:tcPr>
            <w:tcW w:w="9600" w:type="dxa"/>
            <w:tcBorders>
              <w:top w:val="single" w:sz="2" w:space="0" w:color="auto"/>
              <w:left w:val="single" w:sz="2" w:space="0" w:color="auto"/>
              <w:bottom w:val="single" w:sz="2" w:space="0" w:color="auto"/>
              <w:right w:val="single" w:sz="2" w:space="0" w:color="auto"/>
            </w:tcBorders>
          </w:tcPr>
          <w:p w14:paraId="72207191" w14:textId="77777777" w:rsidR="009438B0" w:rsidRPr="00C929A7" w:rsidRDefault="009438B0" w:rsidP="00A40B66"/>
        </w:tc>
      </w:tr>
      <w:tr w:rsidR="009438B0" w:rsidRPr="00C929A7" w14:paraId="6AB1F411" w14:textId="77777777" w:rsidTr="00A40B66">
        <w:trPr>
          <w:trHeight w:hRule="exact" w:val="118"/>
        </w:trPr>
        <w:tc>
          <w:tcPr>
            <w:tcW w:w="9600" w:type="dxa"/>
            <w:tcBorders>
              <w:top w:val="nil"/>
              <w:left w:val="nil"/>
              <w:bottom w:val="nil"/>
              <w:right w:val="nil"/>
            </w:tcBorders>
          </w:tcPr>
          <w:p w14:paraId="7AFD83B0" w14:textId="77777777" w:rsidR="009438B0" w:rsidRPr="00C929A7" w:rsidRDefault="009438B0" w:rsidP="00A40B66">
            <w:pPr>
              <w:rPr>
                <w:sz w:val="8"/>
              </w:rPr>
            </w:pPr>
            <w:bookmarkStart w:id="366" w:name="BKM_DBF6DF2E_1653_4567_AA99_ED5DE62E9D32"/>
            <w:bookmarkEnd w:id="366"/>
          </w:p>
        </w:tc>
      </w:tr>
    </w:tbl>
    <w:p w14:paraId="47ED1734" w14:textId="77777777" w:rsidR="009438B0" w:rsidRPr="00C929A7" w:rsidRDefault="7F203262" w:rsidP="000E5B25">
      <w:pPr>
        <w:pStyle w:val="Heading5"/>
        <w:rPr>
          <w:i/>
        </w:rPr>
      </w:pPr>
      <w:bookmarkStart w:id="367" w:name="_Ref72418393"/>
      <w:bookmarkStart w:id="368" w:name="_Toc55305492"/>
      <w:r>
        <w:t>PA_05 - Registruoti įtariamo pažeidimo tyrimą</w:t>
      </w:r>
      <w:bookmarkEnd w:id="367"/>
      <w:r>
        <w:t xml:space="preserve"> </w:t>
      </w:r>
      <w:bookmarkEnd w:id="368"/>
    </w:p>
    <w:p w14:paraId="6D9FF65C" w14:textId="77777777" w:rsidR="009438B0" w:rsidRPr="00C929A7" w:rsidRDefault="009438B0" w:rsidP="009438B0">
      <w:pPr>
        <w:ind w:left="270" w:hanging="90"/>
      </w:pPr>
      <w:r w:rsidRPr="00C929A7">
        <w:t>Skirta registruoti įtariamo pažeidimo tyrimą, redaguoti jo duomenis.</w:t>
      </w:r>
    </w:p>
    <w:p w14:paraId="2CBB2AC6" w14:textId="77777777" w:rsidR="001545E2" w:rsidRDefault="009438B0" w:rsidP="00BC0DCE">
      <w:pPr>
        <w:keepNext/>
        <w:ind w:left="270" w:hanging="90"/>
        <w:jc w:val="center"/>
      </w:pPr>
      <w:bookmarkStart w:id="369" w:name="BKM_7D18470F_A974_4054_BB02_58B3B9FDDC8A"/>
      <w:r w:rsidRPr="00C929A7">
        <w:rPr>
          <w:noProof/>
          <w:lang w:eastAsia="lt-LT"/>
        </w:rPr>
        <w:drawing>
          <wp:inline distT="0" distB="0" distL="0" distR="0" wp14:anchorId="25D428EF" wp14:editId="57331777">
            <wp:extent cx="6276340" cy="209232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276340" cy="2092325"/>
                    </a:xfrm>
                    <a:prstGeom prst="rect">
                      <a:avLst/>
                    </a:prstGeom>
                    <a:noFill/>
                    <a:ln>
                      <a:noFill/>
                    </a:ln>
                  </pic:spPr>
                </pic:pic>
              </a:graphicData>
            </a:graphic>
          </wp:inline>
        </w:drawing>
      </w:r>
    </w:p>
    <w:p w14:paraId="2364B171" w14:textId="77777777" w:rsidR="009438B0" w:rsidRPr="00C929A7" w:rsidRDefault="001545E2" w:rsidP="00BC0DCE">
      <w:pPr>
        <w:pStyle w:val="Caption"/>
        <w:jc w:val="center"/>
      </w:pPr>
      <w:r>
        <w:t xml:space="preserve">pav. </w:t>
      </w:r>
      <w:fldSimple w:instr=" STYLEREF 1 \s ">
        <w:r w:rsidR="00DB4384">
          <w:rPr>
            <w:noProof/>
          </w:rPr>
          <w:t>3</w:t>
        </w:r>
      </w:fldSimple>
      <w:r w:rsidR="004D07B3">
        <w:t>.</w:t>
      </w:r>
      <w:fldSimple w:instr=" SEQ pav. \* ARABIC \s 1 ">
        <w:r w:rsidR="00DB4384">
          <w:rPr>
            <w:noProof/>
          </w:rPr>
          <w:t>171</w:t>
        </w:r>
      </w:fldSimple>
      <w:r w:rsidR="00063DCF" w:rsidRPr="00063DCF">
        <w:t xml:space="preserve"> </w:t>
      </w:r>
      <w:r w:rsidR="00063DCF" w:rsidRPr="00C929A7">
        <w:t>Pažeidimo tyrimų sąrašas</w:t>
      </w:r>
    </w:p>
    <w:bookmarkEnd w:id="369"/>
    <w:p w14:paraId="68F808C6"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A1B107B"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0E759423" w14:textId="77777777" w:rsidR="00BA3568" w:rsidRDefault="009438B0" w:rsidP="00BC0DCE">
            <w:pPr>
              <w:keepNext/>
              <w:ind w:left="270" w:hanging="90"/>
              <w:jc w:val="center"/>
            </w:pPr>
            <w:bookmarkStart w:id="370" w:name="BKM_E7C6C4A2_C311_4E2D_A0B8_92E19027D7A7"/>
            <w:r w:rsidRPr="00C929A7">
              <w:rPr>
                <w:noProof/>
                <w:lang w:eastAsia="lt-LT"/>
              </w:rPr>
              <w:drawing>
                <wp:inline distT="0" distB="0" distL="0" distR="0" wp14:anchorId="5E180460" wp14:editId="10484F9F">
                  <wp:extent cx="5025196" cy="5351171"/>
                  <wp:effectExtent l="0" t="0" r="4445" b="190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026238" cy="5352281"/>
                          </a:xfrm>
                          <a:prstGeom prst="rect">
                            <a:avLst/>
                          </a:prstGeom>
                          <a:noFill/>
                          <a:ln>
                            <a:noFill/>
                          </a:ln>
                        </pic:spPr>
                      </pic:pic>
                    </a:graphicData>
                  </a:graphic>
                </wp:inline>
              </w:drawing>
            </w:r>
          </w:p>
          <w:p w14:paraId="4FC0AE06" w14:textId="77777777" w:rsidR="009438B0" w:rsidRPr="00C929A7" w:rsidRDefault="00BA3568" w:rsidP="00BC0DCE">
            <w:pPr>
              <w:pStyle w:val="Caption"/>
              <w:jc w:val="center"/>
            </w:pPr>
            <w:r>
              <w:t xml:space="preserve">pav. </w:t>
            </w:r>
            <w:fldSimple w:instr=" STYLEREF 1 \s ">
              <w:r w:rsidR="00DB4384">
                <w:rPr>
                  <w:noProof/>
                </w:rPr>
                <w:t>3</w:t>
              </w:r>
            </w:fldSimple>
            <w:r w:rsidR="004D07B3">
              <w:t>.</w:t>
            </w:r>
            <w:fldSimple w:instr=" SEQ pav. \* ARABIC \s 1 ">
              <w:r w:rsidR="00DB4384">
                <w:rPr>
                  <w:noProof/>
                </w:rPr>
                <w:t>172</w:t>
              </w:r>
            </w:fldSimple>
            <w:r>
              <w:t xml:space="preserve"> </w:t>
            </w:r>
            <w:r w:rsidRPr="00C929A7">
              <w:t>Registruoti įtariamo pažeidimo tyrimą</w:t>
            </w:r>
          </w:p>
          <w:bookmarkEnd w:id="370"/>
          <w:p w14:paraId="2DE0F592" w14:textId="77777777" w:rsidR="00A66511" w:rsidRDefault="00A66511" w:rsidP="00BC0DCE">
            <w:pPr>
              <w:pStyle w:val="Captionfigura"/>
              <w:keepNext/>
            </w:pPr>
            <w:r>
              <w:rPr>
                <w:noProof/>
                <w:lang w:eastAsia="lt-LT"/>
              </w:rPr>
              <w:drawing>
                <wp:inline distT="0" distB="0" distL="0" distR="0" wp14:anchorId="02DE4014" wp14:editId="46F1B02A">
                  <wp:extent cx="5057029" cy="4066961"/>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5059842" cy="4069224"/>
                          </a:xfrm>
                          <a:prstGeom prst="rect">
                            <a:avLst/>
                          </a:prstGeom>
                        </pic:spPr>
                      </pic:pic>
                    </a:graphicData>
                  </a:graphic>
                </wp:inline>
              </w:drawing>
            </w:r>
          </w:p>
          <w:p w14:paraId="2A39B044" w14:textId="77777777" w:rsidR="00A66511" w:rsidRPr="00C929A7" w:rsidRDefault="00A66511" w:rsidP="00BC0DCE">
            <w:pPr>
              <w:pStyle w:val="Caption"/>
              <w:jc w:val="center"/>
            </w:pPr>
            <w:r>
              <w:t xml:space="preserve">pav. </w:t>
            </w:r>
            <w:fldSimple w:instr=" STYLEREF 1 \s ">
              <w:r w:rsidR="00DB4384">
                <w:rPr>
                  <w:noProof/>
                </w:rPr>
                <w:t>3</w:t>
              </w:r>
            </w:fldSimple>
            <w:r w:rsidR="004D07B3">
              <w:t>.</w:t>
            </w:r>
            <w:fldSimple w:instr=" SEQ pav. \* ARABIC \s 1 ">
              <w:r w:rsidR="00DB4384">
                <w:rPr>
                  <w:noProof/>
                </w:rPr>
                <w:t>173</w:t>
              </w:r>
            </w:fldSimple>
            <w:r w:rsidR="000B18CE">
              <w:t xml:space="preserve"> Pažeidimo tyrimo finansavimo skirtuk</w:t>
            </w:r>
            <w:r w:rsidR="009D37E8">
              <w:t>as</w:t>
            </w:r>
          </w:p>
          <w:p w14:paraId="022BEC76" w14:textId="77777777" w:rsidR="009438B0" w:rsidRPr="00C929A7" w:rsidRDefault="009438B0" w:rsidP="00A40B66">
            <w:pPr>
              <w:pStyle w:val="Pavadinimaslentelje"/>
              <w:rPr>
                <w:color w:val="auto"/>
              </w:rPr>
            </w:pPr>
            <w:r w:rsidRPr="00C929A7">
              <w:t>Scenarijai:</w:t>
            </w:r>
          </w:p>
        </w:tc>
      </w:tr>
      <w:tr w:rsidR="009438B0" w:rsidRPr="00C929A7" w14:paraId="6EF6487D"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C3E161A" w14:textId="77777777" w:rsidTr="00A40B66">
              <w:trPr>
                <w:trHeight w:val="286"/>
              </w:trPr>
              <w:tc>
                <w:tcPr>
                  <w:tcW w:w="2250" w:type="dxa"/>
                  <w:shd w:val="clear" w:color="auto" w:fill="EFEFEF"/>
                  <w:tcMar>
                    <w:top w:w="60" w:type="dxa"/>
                    <w:left w:w="60" w:type="dxa"/>
                    <w:bottom w:w="0" w:type="dxa"/>
                    <w:right w:w="60" w:type="dxa"/>
                  </w:tcMar>
                </w:tcPr>
                <w:p w14:paraId="2B541F92"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554BE932" w14:textId="77777777" w:rsidR="009438B0" w:rsidRPr="00C929A7" w:rsidRDefault="009438B0" w:rsidP="00A40B66">
                  <w:r w:rsidRPr="00C929A7">
                    <w:rPr>
                      <w:b/>
                    </w:rPr>
                    <w:t>1. Registruoti įtariamo pažeidimo tyrimą</w:t>
                  </w:r>
                </w:p>
              </w:tc>
            </w:tr>
            <w:tr w:rsidR="009438B0" w:rsidRPr="00C929A7" w14:paraId="65B203C0" w14:textId="77777777" w:rsidTr="00A40B66">
              <w:trPr>
                <w:trHeight w:val="406"/>
              </w:trPr>
              <w:tc>
                <w:tcPr>
                  <w:tcW w:w="2250" w:type="dxa"/>
                  <w:shd w:val="clear" w:color="auto" w:fill="FFFFFF"/>
                  <w:tcMar>
                    <w:top w:w="60" w:type="dxa"/>
                    <w:left w:w="60" w:type="dxa"/>
                    <w:bottom w:w="0" w:type="dxa"/>
                    <w:right w:w="60" w:type="dxa"/>
                  </w:tcMar>
                </w:tcPr>
                <w:p w14:paraId="54E2D5B6" w14:textId="77777777" w:rsidR="009438B0" w:rsidRPr="00C929A7" w:rsidRDefault="009438B0" w:rsidP="00A40B66"/>
              </w:tc>
              <w:tc>
                <w:tcPr>
                  <w:tcW w:w="180" w:type="dxa"/>
                  <w:shd w:val="clear" w:color="auto" w:fill="FFFFFF"/>
                  <w:tcMar>
                    <w:top w:w="60" w:type="dxa"/>
                    <w:left w:w="60" w:type="dxa"/>
                    <w:bottom w:w="0" w:type="dxa"/>
                    <w:right w:w="60" w:type="dxa"/>
                  </w:tcMar>
                </w:tcPr>
                <w:p w14:paraId="1D2D8109" w14:textId="77777777" w:rsidR="009438B0" w:rsidRPr="00C929A7" w:rsidRDefault="009438B0" w:rsidP="00A40B66"/>
              </w:tc>
              <w:tc>
                <w:tcPr>
                  <w:tcW w:w="6870" w:type="dxa"/>
                  <w:shd w:val="clear" w:color="auto" w:fill="FFFFFF"/>
                  <w:tcMar>
                    <w:top w:w="60" w:type="dxa"/>
                    <w:left w:w="60" w:type="dxa"/>
                    <w:bottom w:w="0" w:type="dxa"/>
                    <w:right w:w="60" w:type="dxa"/>
                  </w:tcMar>
                </w:tcPr>
                <w:p w14:paraId="75BBE88B" w14:textId="77777777" w:rsidR="009438B0" w:rsidRPr="00C929A7" w:rsidRDefault="009438B0" w:rsidP="00A40B66">
                  <w:r w:rsidRPr="00C929A7">
                    <w:rPr>
                      <w:b/>
                    </w:rPr>
                    <w:t>1. Naudotojas</w:t>
                  </w:r>
                  <w:r w:rsidRPr="00C929A7">
                    <w:t xml:space="preserve"> - pasirinkti įtariamą pažeidimą.</w:t>
                  </w:r>
                </w:p>
                <w:p w14:paraId="44D51821" w14:textId="77777777" w:rsidR="009438B0" w:rsidRPr="00C929A7" w:rsidRDefault="009438B0" w:rsidP="00A40B66">
                  <w:r w:rsidRPr="00C929A7">
                    <w:rPr>
                      <w:b/>
                    </w:rPr>
                    <w:t xml:space="preserve">2. Sistema </w:t>
                  </w:r>
                  <w:r w:rsidRPr="00C929A7">
                    <w:t>- pateikti įtariamo pažeidimui registruotų tyrimų sąrašą (žr. R01).</w:t>
                  </w:r>
                </w:p>
                <w:p w14:paraId="3E0B78BD" w14:textId="77777777" w:rsidR="009438B0" w:rsidRPr="00C929A7" w:rsidRDefault="009438B0" w:rsidP="00A40B66">
                  <w:r w:rsidRPr="00C929A7">
                    <w:rPr>
                      <w:b/>
                    </w:rPr>
                    <w:t xml:space="preserve">3. Naudotojas </w:t>
                  </w:r>
                  <w:r w:rsidRPr="00C929A7">
                    <w:t>- inicijuoti naujo įtariamo pažeidimo tyrimą.</w:t>
                  </w:r>
                </w:p>
                <w:p w14:paraId="5923C0D4" w14:textId="77777777" w:rsidR="009438B0" w:rsidRPr="00C929A7" w:rsidRDefault="009438B0" w:rsidP="00A40B66">
                  <w:r w:rsidRPr="00C929A7">
                    <w:rPr>
                      <w:b/>
                    </w:rPr>
                    <w:t xml:space="preserve">4. Sistema </w:t>
                  </w:r>
                  <w:r w:rsidRPr="00C929A7">
                    <w:t xml:space="preserve">- pateikti įvesti pažeidimo tyrimo duomenis (žr. R02). </w:t>
                  </w:r>
                </w:p>
                <w:p w14:paraId="4BA95A82" w14:textId="77777777" w:rsidR="009438B0" w:rsidRPr="00C929A7" w:rsidRDefault="009438B0" w:rsidP="00A40B66">
                  <w:r w:rsidRPr="00C929A7">
                    <w:rPr>
                      <w:b/>
                    </w:rPr>
                    <w:t>5. Naudotojas</w:t>
                  </w:r>
                  <w:r w:rsidRPr="00C929A7">
                    <w:t xml:space="preserve"> - įvesti pažeidimo tyrimo duomenis ir inicijuoti saugojimą.</w:t>
                  </w:r>
                </w:p>
                <w:p w14:paraId="3B0210BB" w14:textId="77777777" w:rsidR="009438B0" w:rsidRPr="00C929A7" w:rsidRDefault="009438B0" w:rsidP="00A40B66">
                  <w:r w:rsidRPr="00C929A7">
                    <w:rPr>
                      <w:b/>
                    </w:rPr>
                    <w:t>6. Sistema</w:t>
                  </w:r>
                  <w:r w:rsidRPr="00C929A7">
                    <w:t xml:space="preserve"> - patikrinti įvestus duomenis ir jei viskas gerai išsaugoti. </w:t>
                  </w:r>
                </w:p>
                <w:p w14:paraId="5948B82A" w14:textId="77777777" w:rsidR="009438B0" w:rsidRPr="00C929A7" w:rsidRDefault="009438B0" w:rsidP="00A40B66">
                  <w:r w:rsidRPr="00C929A7">
                    <w:rPr>
                      <w:b/>
                    </w:rPr>
                    <w:t>7. Sistema</w:t>
                  </w:r>
                  <w:r w:rsidRPr="00C929A7">
                    <w:t xml:space="preserve"> - apskaičiuoti tyrimo pabaigos terminą. </w:t>
                  </w:r>
                </w:p>
                <w:p w14:paraId="55CE021E" w14:textId="77777777" w:rsidR="009438B0" w:rsidRPr="00C929A7" w:rsidRDefault="009438B0" w:rsidP="00A40B66">
                  <w:r w:rsidRPr="00C929A7">
                    <w:rPr>
                      <w:b/>
                    </w:rPr>
                    <w:t>8. Naudotojas</w:t>
                  </w:r>
                  <w:r w:rsidRPr="00C929A7">
                    <w:t xml:space="preserve"> - inicijuoti finansavimo įvedimą. </w:t>
                  </w:r>
                </w:p>
                <w:p w14:paraId="5B341116" w14:textId="77777777" w:rsidR="009438B0" w:rsidRPr="00C929A7" w:rsidRDefault="009438B0" w:rsidP="00A40B66">
                  <w:r w:rsidRPr="00C929A7">
                    <w:rPr>
                      <w:b/>
                    </w:rPr>
                    <w:t xml:space="preserve">9. Sistema </w:t>
                  </w:r>
                  <w:r w:rsidRPr="00C929A7">
                    <w:t>- pateikti finansavimo įvedimo duomenis (žr. R03)</w:t>
                  </w:r>
                </w:p>
                <w:p w14:paraId="7780712D" w14:textId="77777777" w:rsidR="009438B0" w:rsidRPr="00C929A7" w:rsidRDefault="009438B0" w:rsidP="00A40B66">
                  <w:r w:rsidRPr="00C929A7">
                    <w:rPr>
                      <w:b/>
                    </w:rPr>
                    <w:t>10. Naudotojas</w:t>
                  </w:r>
                  <w:r w:rsidRPr="00C929A7">
                    <w:t xml:space="preserve"> - įvesti finansavimo duomenis ir inicijuoti saugojimą. </w:t>
                  </w:r>
                </w:p>
                <w:p w14:paraId="1582B2AD" w14:textId="77777777" w:rsidR="009438B0" w:rsidRPr="00C929A7" w:rsidRDefault="009438B0" w:rsidP="00A40B66">
                  <w:r w:rsidRPr="00C929A7">
                    <w:rPr>
                      <w:b/>
                    </w:rPr>
                    <w:t xml:space="preserve">11. Sistema </w:t>
                  </w:r>
                  <w:r w:rsidRPr="00C929A7">
                    <w:t>- patikrinti įvestus duomenis ir jei viskas gerai išsaugoti.</w:t>
                  </w:r>
                </w:p>
                <w:p w14:paraId="520D5CE8" w14:textId="77777777" w:rsidR="009438B0" w:rsidRPr="00C929A7" w:rsidRDefault="009438B0" w:rsidP="00A40B66">
                  <w:r w:rsidRPr="00C929A7">
                    <w:rPr>
                      <w:b/>
                    </w:rPr>
                    <w:t>12. Naudotojas</w:t>
                  </w:r>
                  <w:r w:rsidRPr="00C929A7">
                    <w:t xml:space="preserve"> - toliau vykdyti scenarijų </w:t>
                  </w:r>
                  <w:hyperlink w:anchor="BKM_BCC05045_A26A_4851_AEE6_F2422B8B368F" w:history="1">
                    <w:r w:rsidRPr="00C929A7">
                      <w:rPr>
                        <w:color w:val="0000FF"/>
                        <w:u w:val="single"/>
                      </w:rPr>
                      <w:t>Įtraukti mokėjimo prašymus</w:t>
                    </w:r>
                  </w:hyperlink>
                </w:p>
              </w:tc>
            </w:tr>
            <w:tr w:rsidR="009438B0" w:rsidRPr="00C929A7" w14:paraId="1DC604F9" w14:textId="77777777" w:rsidTr="00A40B66">
              <w:trPr>
                <w:trHeight w:val="286"/>
              </w:trPr>
              <w:tc>
                <w:tcPr>
                  <w:tcW w:w="2250" w:type="dxa"/>
                  <w:shd w:val="clear" w:color="auto" w:fill="EFEFEF"/>
                  <w:tcMar>
                    <w:top w:w="60" w:type="dxa"/>
                    <w:left w:w="60" w:type="dxa"/>
                    <w:bottom w:w="0" w:type="dxa"/>
                    <w:right w:w="60" w:type="dxa"/>
                  </w:tcMar>
                </w:tcPr>
                <w:p w14:paraId="7946C3EC"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2AD73982" w14:textId="77777777" w:rsidR="009438B0" w:rsidRPr="00C929A7" w:rsidRDefault="009438B0" w:rsidP="00A40B66">
                  <w:r w:rsidRPr="00C929A7">
                    <w:rPr>
                      <w:b/>
                    </w:rPr>
                    <w:t>2. Redaguoti įtariamo pažeidimo tyrimą</w:t>
                  </w:r>
                </w:p>
              </w:tc>
            </w:tr>
            <w:tr w:rsidR="009438B0" w:rsidRPr="00C929A7" w14:paraId="39A05108" w14:textId="77777777" w:rsidTr="00A40B66">
              <w:trPr>
                <w:trHeight w:val="406"/>
              </w:trPr>
              <w:tc>
                <w:tcPr>
                  <w:tcW w:w="2250" w:type="dxa"/>
                  <w:shd w:val="clear" w:color="auto" w:fill="FFFFFF"/>
                  <w:tcMar>
                    <w:top w:w="60" w:type="dxa"/>
                    <w:left w:w="60" w:type="dxa"/>
                    <w:bottom w:w="0" w:type="dxa"/>
                    <w:right w:w="60" w:type="dxa"/>
                  </w:tcMar>
                </w:tcPr>
                <w:p w14:paraId="50B988A4" w14:textId="77777777" w:rsidR="009438B0" w:rsidRPr="00C929A7" w:rsidRDefault="009438B0" w:rsidP="00A40B66"/>
              </w:tc>
              <w:tc>
                <w:tcPr>
                  <w:tcW w:w="180" w:type="dxa"/>
                  <w:shd w:val="clear" w:color="auto" w:fill="FFFFFF"/>
                  <w:tcMar>
                    <w:top w:w="60" w:type="dxa"/>
                    <w:left w:w="60" w:type="dxa"/>
                    <w:bottom w:w="0" w:type="dxa"/>
                    <w:right w:w="60" w:type="dxa"/>
                  </w:tcMar>
                </w:tcPr>
                <w:p w14:paraId="78BBE0A7" w14:textId="77777777" w:rsidR="009438B0" w:rsidRPr="00C929A7" w:rsidRDefault="009438B0" w:rsidP="00A40B66"/>
              </w:tc>
              <w:tc>
                <w:tcPr>
                  <w:tcW w:w="6870" w:type="dxa"/>
                  <w:shd w:val="clear" w:color="auto" w:fill="FFFFFF"/>
                  <w:tcMar>
                    <w:top w:w="60" w:type="dxa"/>
                    <w:left w:w="60" w:type="dxa"/>
                    <w:bottom w:w="0" w:type="dxa"/>
                    <w:right w:w="60" w:type="dxa"/>
                  </w:tcMar>
                </w:tcPr>
                <w:p w14:paraId="5AA66825" w14:textId="77777777" w:rsidR="009438B0" w:rsidRPr="00C929A7" w:rsidRDefault="009438B0" w:rsidP="00A40B66">
                  <w:r w:rsidRPr="00C929A7">
                    <w:rPr>
                      <w:b/>
                    </w:rPr>
                    <w:t>1. Naudotojas</w:t>
                  </w:r>
                  <w:r w:rsidRPr="00C929A7">
                    <w:t xml:space="preserve"> - inicijuoti pažeidimo tyrimo redagavimą.</w:t>
                  </w:r>
                </w:p>
                <w:p w14:paraId="3CF6287C" w14:textId="77777777" w:rsidR="009438B0" w:rsidRPr="00C929A7" w:rsidRDefault="009438B0" w:rsidP="00A40B66">
                  <w:r w:rsidRPr="00C929A7">
                    <w:rPr>
                      <w:b/>
                    </w:rPr>
                    <w:t>2. Sistema</w:t>
                  </w:r>
                  <w:r w:rsidRPr="00C929A7">
                    <w:t xml:space="preserve"> - pateikti pažeidimo tyrimo redagavimo duomenis (žr. R02, R03)</w:t>
                  </w:r>
                </w:p>
                <w:p w14:paraId="4A7BFD1B" w14:textId="77777777" w:rsidR="009438B0" w:rsidRPr="00C929A7" w:rsidRDefault="009438B0" w:rsidP="00A40B66">
                  <w:r w:rsidRPr="00C929A7">
                    <w:rPr>
                      <w:b/>
                    </w:rPr>
                    <w:t xml:space="preserve">3. Naudotojas </w:t>
                  </w:r>
                  <w:r w:rsidRPr="00C929A7">
                    <w:t>- pakeisti duomenis ir inicijuoti išsaugojimą.</w:t>
                  </w:r>
                </w:p>
                <w:p w14:paraId="11A9C968" w14:textId="77777777" w:rsidR="009438B0" w:rsidRPr="00C929A7" w:rsidRDefault="009438B0" w:rsidP="00A40B66">
                  <w:r w:rsidRPr="00C929A7">
                    <w:rPr>
                      <w:b/>
                    </w:rPr>
                    <w:t>4. Sistema -</w:t>
                  </w:r>
                  <w:r w:rsidRPr="00C929A7">
                    <w:t xml:space="preserve"> patikrinti įvestus duomenis ir jei viskas gerai išsaugoti.</w:t>
                  </w:r>
                </w:p>
              </w:tc>
            </w:tr>
            <w:tr w:rsidR="009438B0" w:rsidRPr="00C929A7" w14:paraId="45DFEA64" w14:textId="77777777" w:rsidTr="00A40B66">
              <w:trPr>
                <w:trHeight w:val="286"/>
              </w:trPr>
              <w:tc>
                <w:tcPr>
                  <w:tcW w:w="2250" w:type="dxa"/>
                  <w:shd w:val="clear" w:color="auto" w:fill="EFEFEF"/>
                  <w:tcMar>
                    <w:top w:w="60" w:type="dxa"/>
                    <w:left w:w="60" w:type="dxa"/>
                    <w:bottom w:w="0" w:type="dxa"/>
                    <w:right w:w="60" w:type="dxa"/>
                  </w:tcMar>
                </w:tcPr>
                <w:p w14:paraId="565166DD" w14:textId="77777777" w:rsidR="009438B0" w:rsidRPr="00C929A7" w:rsidRDefault="009438B0" w:rsidP="00A40B66">
                  <w:r w:rsidRPr="00C929A7">
                    <w:rPr>
                      <w:b/>
                    </w:rPr>
                    <w:t>Išimtis</w:t>
                  </w:r>
                </w:p>
              </w:tc>
              <w:tc>
                <w:tcPr>
                  <w:tcW w:w="7050" w:type="dxa"/>
                  <w:gridSpan w:val="2"/>
                  <w:shd w:val="clear" w:color="auto" w:fill="EFEFEF"/>
                  <w:tcMar>
                    <w:top w:w="60" w:type="dxa"/>
                    <w:left w:w="60" w:type="dxa"/>
                    <w:bottom w:w="0" w:type="dxa"/>
                    <w:right w:w="60" w:type="dxa"/>
                  </w:tcMar>
                </w:tcPr>
                <w:p w14:paraId="0BE406A7" w14:textId="77777777" w:rsidR="009438B0" w:rsidRPr="00C929A7" w:rsidRDefault="009438B0" w:rsidP="00A40B66">
                  <w:r w:rsidRPr="00C929A7">
                    <w:rPr>
                      <w:b/>
                    </w:rPr>
                    <w:t>3. Registruojamas antras ir paskesnis pažeidimo tyrimai</w:t>
                  </w:r>
                </w:p>
              </w:tc>
            </w:tr>
            <w:tr w:rsidR="009438B0" w:rsidRPr="00C929A7" w14:paraId="1880F4FA" w14:textId="77777777" w:rsidTr="00A40B66">
              <w:trPr>
                <w:trHeight w:val="406"/>
              </w:trPr>
              <w:tc>
                <w:tcPr>
                  <w:tcW w:w="2250" w:type="dxa"/>
                  <w:shd w:val="clear" w:color="auto" w:fill="FFFFFF"/>
                  <w:tcMar>
                    <w:top w:w="60" w:type="dxa"/>
                    <w:left w:w="60" w:type="dxa"/>
                    <w:bottom w:w="0" w:type="dxa"/>
                    <w:right w:w="60" w:type="dxa"/>
                  </w:tcMar>
                </w:tcPr>
                <w:p w14:paraId="3A2FE13C" w14:textId="77777777" w:rsidR="009438B0" w:rsidRPr="00C929A7" w:rsidRDefault="009438B0" w:rsidP="00A40B66"/>
              </w:tc>
              <w:tc>
                <w:tcPr>
                  <w:tcW w:w="180" w:type="dxa"/>
                  <w:shd w:val="clear" w:color="auto" w:fill="FFFFFF"/>
                  <w:tcMar>
                    <w:top w:w="60" w:type="dxa"/>
                    <w:left w:w="60" w:type="dxa"/>
                    <w:bottom w:w="0" w:type="dxa"/>
                    <w:right w:w="60" w:type="dxa"/>
                  </w:tcMar>
                </w:tcPr>
                <w:p w14:paraId="59E08BA5" w14:textId="77777777" w:rsidR="009438B0" w:rsidRPr="00C929A7" w:rsidRDefault="009438B0" w:rsidP="00A40B66"/>
              </w:tc>
              <w:tc>
                <w:tcPr>
                  <w:tcW w:w="6870" w:type="dxa"/>
                  <w:shd w:val="clear" w:color="auto" w:fill="FFFFFF"/>
                  <w:tcMar>
                    <w:top w:w="60" w:type="dxa"/>
                    <w:left w:w="60" w:type="dxa"/>
                    <w:bottom w:w="0" w:type="dxa"/>
                    <w:right w:w="60" w:type="dxa"/>
                  </w:tcMar>
                </w:tcPr>
                <w:p w14:paraId="165A1269" w14:textId="77777777" w:rsidR="009438B0" w:rsidRPr="00C929A7" w:rsidRDefault="009438B0" w:rsidP="00A40B66">
                  <w:r w:rsidRPr="00C929A7">
                    <w:t>Registruojant antrą arba paskesnį tyrimą, prieš tai esantis tyrimas turi turėti įvestą Pažeidimo pašalinimo terminą, kitu atveju neleisti registruoti naujo pažeidimo tyrimo pateikiant pranešimą naudotojui: "Veiksmas negalimas. Ankstesnis tyrimas privalo turėti pažeidimo pašalinimo terminą."</w:t>
                  </w:r>
                </w:p>
              </w:tc>
            </w:tr>
          </w:tbl>
          <w:p w14:paraId="2642E274" w14:textId="77777777" w:rsidR="009438B0" w:rsidRPr="00C929A7" w:rsidRDefault="009438B0" w:rsidP="00A40B66"/>
        </w:tc>
      </w:tr>
      <w:tr w:rsidR="009438B0" w:rsidRPr="00C929A7" w14:paraId="567AE9C7"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947E722" w14:textId="77777777" w:rsidR="009438B0" w:rsidRPr="00C929A7" w:rsidRDefault="009438B0" w:rsidP="00A40B66">
            <w:pPr>
              <w:pStyle w:val="Pavadinimaslentelje"/>
              <w:rPr>
                <w:color w:val="auto"/>
              </w:rPr>
            </w:pPr>
            <w:r w:rsidRPr="00C929A7">
              <w:t>Apribojimai:</w:t>
            </w:r>
          </w:p>
        </w:tc>
      </w:tr>
      <w:tr w:rsidR="009438B0" w:rsidRPr="00C929A7" w14:paraId="0B24ACD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C60C2D9" w14:textId="77777777" w:rsidTr="00A40B66">
              <w:trPr>
                <w:trHeight w:val="331"/>
              </w:trPr>
              <w:tc>
                <w:tcPr>
                  <w:tcW w:w="9300" w:type="dxa"/>
                  <w:gridSpan w:val="2"/>
                  <w:shd w:val="clear" w:color="auto" w:fill="EFEFEF"/>
                  <w:tcMar>
                    <w:top w:w="60" w:type="dxa"/>
                    <w:left w:w="60" w:type="dxa"/>
                    <w:bottom w:w="0" w:type="dxa"/>
                    <w:right w:w="60" w:type="dxa"/>
                  </w:tcMar>
                </w:tcPr>
                <w:p w14:paraId="44675CD2" w14:textId="77777777" w:rsidR="009438B0" w:rsidRPr="00C929A7" w:rsidRDefault="009438B0" w:rsidP="00A40B66">
                  <w:r w:rsidRPr="00C929A7">
                    <w:rPr>
                      <w:b/>
                    </w:rPr>
                    <w:t>Sąlygos prieš</w:t>
                  </w:r>
                  <w:r w:rsidRPr="00C929A7">
                    <w:t xml:space="preserve"> </w:t>
                  </w:r>
                  <w:r w:rsidRPr="00C929A7">
                    <w:rPr>
                      <w:i/>
                    </w:rPr>
                    <w:t>(Sąlygos-prieš)</w:t>
                  </w:r>
                </w:p>
              </w:tc>
            </w:tr>
            <w:tr w:rsidR="009438B0" w:rsidRPr="00C929A7" w14:paraId="79957704" w14:textId="77777777" w:rsidTr="4D3AF0B2">
              <w:trPr>
                <w:trHeight w:val="180"/>
              </w:trPr>
              <w:tc>
                <w:tcPr>
                  <w:tcW w:w="795" w:type="dxa"/>
                  <w:shd w:val="clear" w:color="auto" w:fill="FFFFFF" w:themeFill="background1"/>
                  <w:tcMar>
                    <w:top w:w="60" w:type="dxa"/>
                    <w:left w:w="60" w:type="dxa"/>
                    <w:bottom w:w="0" w:type="dxa"/>
                    <w:right w:w="60" w:type="dxa"/>
                  </w:tcMar>
                </w:tcPr>
                <w:p w14:paraId="371FE183"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5D1B40E5" w14:textId="77777777" w:rsidR="009438B0" w:rsidRPr="00C929A7" w:rsidRDefault="009438B0" w:rsidP="00A40B66">
                  <w:r w:rsidRPr="00C929A7">
                    <w:t>Įtariamas pažeidimas turi būti užregistruotas. T.</w:t>
                  </w:r>
                  <w:r w:rsidR="6B6AAB24">
                    <w:t xml:space="preserve"> </w:t>
                  </w:r>
                  <w:r w:rsidRPr="00C929A7">
                    <w:t>y. Įtariamo pažeidimo būsena turi būti nurodyta Registruotas, kitu atveju neleisti registruoti pažeidimo tyrimo pateikiant pranešimą naudotojui "Neregistruotam pranešimui tyrimo registruoti negalima"</w:t>
                  </w:r>
                </w:p>
              </w:tc>
            </w:tr>
          </w:tbl>
          <w:p w14:paraId="7603CEE2" w14:textId="77777777" w:rsidR="009438B0" w:rsidRPr="00C929A7" w:rsidRDefault="009438B0" w:rsidP="00A40B66"/>
        </w:tc>
      </w:tr>
      <w:tr w:rsidR="009438B0" w:rsidRPr="00C929A7" w14:paraId="277736EC" w14:textId="77777777" w:rsidTr="43F7318D">
        <w:tc>
          <w:tcPr>
            <w:tcW w:w="9600" w:type="dxa"/>
            <w:tcBorders>
              <w:top w:val="single" w:sz="2" w:space="0" w:color="auto"/>
              <w:left w:val="single" w:sz="2" w:space="0" w:color="auto"/>
              <w:bottom w:val="single" w:sz="2" w:space="0" w:color="auto"/>
              <w:right w:val="single" w:sz="2" w:space="0" w:color="auto"/>
            </w:tcBorders>
          </w:tcPr>
          <w:p w14:paraId="19067305" w14:textId="77777777" w:rsidR="009438B0" w:rsidRPr="00C929A7" w:rsidRDefault="009438B0" w:rsidP="00A40B66">
            <w:pPr>
              <w:pStyle w:val="Pavadinimaslentelje"/>
              <w:rPr>
                <w:color w:val="auto"/>
              </w:rPr>
            </w:pPr>
            <w:r w:rsidRPr="00C929A7">
              <w:t>Reikalavimai:</w:t>
            </w:r>
          </w:p>
        </w:tc>
      </w:tr>
      <w:tr w:rsidR="009438B0" w:rsidRPr="00C929A7" w14:paraId="74E904E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6B0F13AE" w14:textId="77777777" w:rsidTr="43F7318D">
              <w:trPr>
                <w:trHeight w:val="330"/>
              </w:trPr>
              <w:tc>
                <w:tcPr>
                  <w:tcW w:w="9300" w:type="dxa"/>
                  <w:gridSpan w:val="2"/>
                  <w:shd w:val="clear" w:color="auto" w:fill="EFEFEF"/>
                  <w:tcMar>
                    <w:top w:w="60" w:type="dxa"/>
                    <w:left w:w="60" w:type="dxa"/>
                    <w:bottom w:w="0" w:type="dxa"/>
                    <w:right w:w="60" w:type="dxa"/>
                  </w:tcMar>
                </w:tcPr>
                <w:p w14:paraId="2382C6BD" w14:textId="77777777" w:rsidR="009438B0" w:rsidRPr="00C929A7" w:rsidRDefault="009438B0" w:rsidP="00A40B66">
                  <w:r w:rsidRPr="00C929A7">
                    <w:rPr>
                      <w:b/>
                    </w:rPr>
                    <w:t>R01 - įtariamo pažeidimo tyrimo sąrašo duomenys</w:t>
                  </w:r>
                </w:p>
              </w:tc>
            </w:tr>
            <w:tr w:rsidR="009438B0" w:rsidRPr="00C929A7" w14:paraId="7BAE0293" w14:textId="77777777" w:rsidTr="43F7318D">
              <w:trPr>
                <w:trHeight w:val="346"/>
              </w:trPr>
              <w:tc>
                <w:tcPr>
                  <w:tcW w:w="795" w:type="dxa"/>
                  <w:shd w:val="clear" w:color="auto" w:fill="FFFFFF" w:themeFill="background1"/>
                  <w:tcMar>
                    <w:top w:w="60" w:type="dxa"/>
                    <w:left w:w="60" w:type="dxa"/>
                    <w:bottom w:w="0" w:type="dxa"/>
                    <w:right w:w="60" w:type="dxa"/>
                  </w:tcMar>
                </w:tcPr>
                <w:p w14:paraId="3C72DDF1"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1DB93767" w14:textId="77777777" w:rsidR="009438B0" w:rsidRPr="00C929A7" w:rsidRDefault="009438B0" w:rsidP="00792C25">
                  <w:pPr>
                    <w:widowControl w:val="0"/>
                    <w:numPr>
                      <w:ilvl w:val="0"/>
                      <w:numId w:val="342"/>
                    </w:numPr>
                    <w:autoSpaceDE w:val="0"/>
                    <w:autoSpaceDN w:val="0"/>
                    <w:adjustRightInd w:val="0"/>
                    <w:spacing w:line="360" w:lineRule="auto"/>
                    <w:ind w:left="360" w:hanging="360"/>
                    <w:jc w:val="left"/>
                  </w:pPr>
                  <w:r w:rsidRPr="00C929A7">
                    <w:t>Eil. Nr. - tyrimo eilės numeris.</w:t>
                  </w:r>
                </w:p>
                <w:p w14:paraId="658F1D84" w14:textId="77777777" w:rsidR="009438B0" w:rsidRPr="00C929A7" w:rsidRDefault="009438B0" w:rsidP="00792C25">
                  <w:pPr>
                    <w:widowControl w:val="0"/>
                    <w:numPr>
                      <w:ilvl w:val="0"/>
                      <w:numId w:val="342"/>
                    </w:numPr>
                    <w:autoSpaceDE w:val="0"/>
                    <w:autoSpaceDN w:val="0"/>
                    <w:adjustRightInd w:val="0"/>
                    <w:spacing w:line="360" w:lineRule="auto"/>
                    <w:ind w:left="360" w:hanging="360"/>
                    <w:jc w:val="left"/>
                  </w:pPr>
                  <w:r w:rsidRPr="00C929A7">
                    <w:t>Tyrimą atliekantis darbuotojas</w:t>
                  </w:r>
                </w:p>
                <w:p w14:paraId="3E6C4C83" w14:textId="77777777" w:rsidR="009438B0" w:rsidRPr="00C929A7" w:rsidRDefault="009438B0" w:rsidP="00792C25">
                  <w:pPr>
                    <w:widowControl w:val="0"/>
                    <w:numPr>
                      <w:ilvl w:val="0"/>
                      <w:numId w:val="342"/>
                    </w:numPr>
                    <w:autoSpaceDE w:val="0"/>
                    <w:autoSpaceDN w:val="0"/>
                    <w:adjustRightInd w:val="0"/>
                    <w:spacing w:line="360" w:lineRule="auto"/>
                    <w:ind w:left="360" w:hanging="360"/>
                    <w:jc w:val="left"/>
                  </w:pPr>
                  <w:r w:rsidRPr="00C929A7">
                    <w:t>Tyrimo pabaigos terminas</w:t>
                  </w:r>
                </w:p>
                <w:p w14:paraId="5BC00538" w14:textId="77777777" w:rsidR="009438B0" w:rsidRPr="00C929A7" w:rsidRDefault="009438B0" w:rsidP="00792C25">
                  <w:pPr>
                    <w:widowControl w:val="0"/>
                    <w:numPr>
                      <w:ilvl w:val="0"/>
                      <w:numId w:val="342"/>
                    </w:numPr>
                    <w:autoSpaceDE w:val="0"/>
                    <w:autoSpaceDN w:val="0"/>
                    <w:adjustRightInd w:val="0"/>
                    <w:spacing w:line="360" w:lineRule="auto"/>
                    <w:ind w:left="360" w:hanging="360"/>
                    <w:jc w:val="left"/>
                  </w:pPr>
                  <w:r w:rsidRPr="00C929A7">
                    <w:t>Tyrimo būsena</w:t>
                  </w:r>
                </w:p>
                <w:p w14:paraId="7095280E" w14:textId="77777777" w:rsidR="009438B0" w:rsidRPr="00C929A7" w:rsidRDefault="009438B0" w:rsidP="00792C25">
                  <w:pPr>
                    <w:widowControl w:val="0"/>
                    <w:numPr>
                      <w:ilvl w:val="0"/>
                      <w:numId w:val="342"/>
                    </w:numPr>
                    <w:autoSpaceDE w:val="0"/>
                    <w:autoSpaceDN w:val="0"/>
                    <w:adjustRightInd w:val="0"/>
                    <w:spacing w:line="360" w:lineRule="auto"/>
                    <w:ind w:left="360" w:hanging="360"/>
                    <w:jc w:val="left"/>
                  </w:pPr>
                  <w:r w:rsidRPr="00C929A7">
                    <w:t>Tyrimo išvada</w:t>
                  </w:r>
                </w:p>
                <w:p w14:paraId="252EA4D0" w14:textId="77777777" w:rsidR="009438B0" w:rsidRPr="00C929A7" w:rsidRDefault="009438B0" w:rsidP="00792C25">
                  <w:pPr>
                    <w:widowControl w:val="0"/>
                    <w:numPr>
                      <w:ilvl w:val="0"/>
                      <w:numId w:val="342"/>
                    </w:numPr>
                    <w:autoSpaceDE w:val="0"/>
                    <w:autoSpaceDN w:val="0"/>
                    <w:adjustRightInd w:val="0"/>
                    <w:spacing w:line="360" w:lineRule="auto"/>
                    <w:ind w:left="360" w:hanging="360"/>
                    <w:jc w:val="left"/>
                  </w:pPr>
                  <w:r w:rsidRPr="00C929A7">
                    <w:t>Pažeidimo ištaisymo terminas</w:t>
                  </w:r>
                </w:p>
                <w:p w14:paraId="09757FA1" w14:textId="77777777" w:rsidR="009438B0" w:rsidRPr="00C929A7" w:rsidRDefault="009438B0" w:rsidP="00A40B66"/>
              </w:tc>
            </w:tr>
            <w:tr w:rsidR="009438B0" w:rsidRPr="00C929A7" w14:paraId="3AAAECF0" w14:textId="77777777" w:rsidTr="43F7318D">
              <w:trPr>
                <w:trHeight w:val="330"/>
              </w:trPr>
              <w:tc>
                <w:tcPr>
                  <w:tcW w:w="9300" w:type="dxa"/>
                  <w:gridSpan w:val="2"/>
                  <w:shd w:val="clear" w:color="auto" w:fill="EFEFEF"/>
                  <w:tcMar>
                    <w:top w:w="60" w:type="dxa"/>
                    <w:left w:w="60" w:type="dxa"/>
                    <w:bottom w:w="0" w:type="dxa"/>
                    <w:right w:w="60" w:type="dxa"/>
                  </w:tcMar>
                </w:tcPr>
                <w:p w14:paraId="5DA5BF5B" w14:textId="77777777" w:rsidR="009438B0" w:rsidRPr="00C929A7" w:rsidRDefault="009438B0" w:rsidP="00A40B66">
                  <w:r w:rsidRPr="00C929A7">
                    <w:rPr>
                      <w:b/>
                    </w:rPr>
                    <w:t>R02 - registruojami pažeidimo tyrimo duomenys</w:t>
                  </w:r>
                </w:p>
              </w:tc>
            </w:tr>
            <w:tr w:rsidR="009438B0" w:rsidRPr="00C929A7" w14:paraId="6073C41F" w14:textId="77777777" w:rsidTr="43F7318D">
              <w:trPr>
                <w:trHeight w:val="346"/>
              </w:trPr>
              <w:tc>
                <w:tcPr>
                  <w:tcW w:w="795" w:type="dxa"/>
                  <w:shd w:val="clear" w:color="auto" w:fill="FFFFFF" w:themeFill="background1"/>
                  <w:tcMar>
                    <w:top w:w="60" w:type="dxa"/>
                    <w:left w:w="60" w:type="dxa"/>
                    <w:bottom w:w="0" w:type="dxa"/>
                    <w:right w:w="60" w:type="dxa"/>
                  </w:tcMar>
                </w:tcPr>
                <w:p w14:paraId="4A5075B9"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0BC11F70" w14:textId="77777777" w:rsidR="009438B0" w:rsidRPr="00C929A7" w:rsidRDefault="009438B0" w:rsidP="00792C25">
                  <w:pPr>
                    <w:widowControl w:val="0"/>
                    <w:numPr>
                      <w:ilvl w:val="0"/>
                      <w:numId w:val="343"/>
                    </w:numPr>
                    <w:autoSpaceDE w:val="0"/>
                    <w:autoSpaceDN w:val="0"/>
                    <w:adjustRightInd w:val="0"/>
                    <w:spacing w:line="360" w:lineRule="auto"/>
                    <w:ind w:left="360" w:hanging="360"/>
                    <w:jc w:val="left"/>
                  </w:pPr>
                  <w:r w:rsidRPr="00C929A7">
                    <w:t xml:space="preserve">*Eil. Nr. - tyrimo eilės numeris prie pažeidimo. Sistema numeruoja automatiškai 1, 2... be galimybės naudotojui pakeisti numeracijos. </w:t>
                  </w:r>
                </w:p>
                <w:p w14:paraId="0ADFCE61" w14:textId="77777777" w:rsidR="009438B0" w:rsidRPr="00C929A7" w:rsidRDefault="009438B0" w:rsidP="00792C25">
                  <w:pPr>
                    <w:widowControl w:val="0"/>
                    <w:numPr>
                      <w:ilvl w:val="0"/>
                      <w:numId w:val="343"/>
                    </w:numPr>
                    <w:autoSpaceDE w:val="0"/>
                    <w:autoSpaceDN w:val="0"/>
                    <w:adjustRightInd w:val="0"/>
                    <w:spacing w:line="360" w:lineRule="auto"/>
                    <w:ind w:left="360" w:hanging="360"/>
                    <w:jc w:val="left"/>
                  </w:pPr>
                  <w:r w:rsidRPr="00C929A7">
                    <w:t xml:space="preserve">Tyrimą atliekantis darbuotojas - pasirenkamas darbuotojas iš naudotojų sąrašo, kuris atliks tyrimą. Pagal nutylėjimą sufleruojamas prisijungęs naudotojas. </w:t>
                  </w:r>
                </w:p>
                <w:p w14:paraId="46FD05AD" w14:textId="77777777" w:rsidR="009438B0" w:rsidRPr="00C929A7" w:rsidRDefault="009438B0" w:rsidP="00792C25">
                  <w:pPr>
                    <w:widowControl w:val="0"/>
                    <w:numPr>
                      <w:ilvl w:val="0"/>
                      <w:numId w:val="343"/>
                    </w:numPr>
                    <w:autoSpaceDE w:val="0"/>
                    <w:autoSpaceDN w:val="0"/>
                    <w:adjustRightInd w:val="0"/>
                    <w:spacing w:line="360" w:lineRule="auto"/>
                    <w:ind w:left="360" w:hanging="360"/>
                    <w:jc w:val="left"/>
                  </w:pPr>
                  <w:r w:rsidRPr="00C929A7">
                    <w:t>*Pažeidimas sisteminis - nurodoma ar pažeidimas yra sisteminis ar ne. Pagal nutylėjimą reikšmė Ne.</w:t>
                  </w:r>
                </w:p>
                <w:p w14:paraId="73CF9EA7" w14:textId="77777777" w:rsidR="009438B0" w:rsidRPr="00C929A7" w:rsidRDefault="009438B0" w:rsidP="00792C25">
                  <w:pPr>
                    <w:widowControl w:val="0"/>
                    <w:numPr>
                      <w:ilvl w:val="0"/>
                      <w:numId w:val="343"/>
                    </w:numPr>
                    <w:autoSpaceDE w:val="0"/>
                    <w:autoSpaceDN w:val="0"/>
                    <w:adjustRightInd w:val="0"/>
                    <w:spacing w:line="360" w:lineRule="auto"/>
                    <w:ind w:left="360" w:hanging="360"/>
                    <w:jc w:val="left"/>
                  </w:pPr>
                  <w:r w:rsidRPr="00C929A7">
                    <w:t>Pažeidimo nustatymo metodas - įvedamas platus tekstas. Paaiškinimo tekstas: "Nurodoma, kurio proceso metu buvo nustatytas pažeidimas, t. y. tikrinant mokėjimo prašymą / išlaidų deklaraciją, atliekant patikrą vietoje ir pan.".</w:t>
                  </w:r>
                </w:p>
                <w:p w14:paraId="7F066094" w14:textId="77777777" w:rsidR="009438B0" w:rsidRPr="00C929A7" w:rsidRDefault="009438B0" w:rsidP="00792C25">
                  <w:pPr>
                    <w:widowControl w:val="0"/>
                    <w:numPr>
                      <w:ilvl w:val="0"/>
                      <w:numId w:val="344"/>
                    </w:numPr>
                    <w:autoSpaceDE w:val="0"/>
                    <w:autoSpaceDN w:val="0"/>
                    <w:adjustRightInd w:val="0"/>
                    <w:spacing w:line="360" w:lineRule="auto"/>
                    <w:ind w:left="360" w:hanging="360"/>
                    <w:jc w:val="left"/>
                  </w:pPr>
                  <w:r w:rsidRPr="00C929A7">
                    <w:t>Pažeidimo tyrimo veiksmai - įvedamas platus tekstas. Paaiškinimo tekstas: "Nurodoma, kokie teisės aktai ir dokumentai tyrimo metu buvo išnagrinėti".</w:t>
                  </w:r>
                </w:p>
                <w:p w14:paraId="32B40DF8"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*Reikalinga papildoma informacija - uždedamas požymis jei yra reikalinga gauti papildomą informaciją. Pagal nutylėjimą požymis nužymėtas.</w:t>
                  </w:r>
                </w:p>
                <w:p w14:paraId="4088B4D7"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Papildomos informacijos gavimo data - įvedama data iš kalendoriaus.</w:t>
                  </w:r>
                </w:p>
                <w:p w14:paraId="578E7C76"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Gautos kompetentingų institucijos išvados - įvedamas platus tekstas. Paaiškinimo tekstas: "Nurodoma institucija, į kurią buvo kreiptasi ir rašto numeris bei data. Taip pat, šiuo atveju vadovaujantis Taisyklių 158 punktu tyrimo terminas gali būti pratęstas iki 30 d. d".</w:t>
                  </w:r>
                </w:p>
                <w:p w14:paraId="1049AB56"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 xml:space="preserve">Tyrimo pabaigos terminas - apskaičiuojamas pagal formulę žr. R04. Neredaguojamas. </w:t>
                  </w:r>
                </w:p>
                <w:p w14:paraId="753ECE5E"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Tyrimo pabaigos data - įvedama data iš kalendoriaus. Paaiškinimo tekstas: "Datą nurodo Pažeidimų kontrolierius, pasirašydamas Pažeidimo tyrimo išvadą. Ji sutampa su pažeidimo tyrimo pabaigos data".</w:t>
                  </w:r>
                </w:p>
                <w:p w14:paraId="057FDAF9"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*Tyrimo būsena - pasirenkama iš reikšmių sąrašo: Vykdomas, Atliktas, Baigtas, Grąžintas</w:t>
                  </w:r>
                  <w:r>
                    <w:t>, Atnaujintas</w:t>
                  </w:r>
                  <w:r w:rsidRPr="00C929A7">
                    <w:t xml:space="preserve">. Nutylima reikšmė Vykdomas. </w:t>
                  </w:r>
                </w:p>
                <w:p w14:paraId="15002873"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Tyrimo išvada - pasirenkama iš reikšmių sąrašo: Nustatytas pažeidimas ištaisytas, Nustatytas ištaisomas pažeidimas, Nustatytas neištaisomas pažeidimas, Pažeidimas nenustatytas, Neištaisytas pažeidimas.</w:t>
                  </w:r>
                </w:p>
                <w:p w14:paraId="421C7AC6"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Informacija apie nustatytą pažeidimą - įvedamas platus tekstas. Įvedimas vykdomas atskirame modaliniame lange, kadangi tekstas gali būti labai ilgas apie 1 A4 psl. Paaiškinimo tekstas: "Išsamiai aprašoma tyrimo eiga, nurodant pažeistus teisės aktus, teismų praktiką ir pan.".</w:t>
                  </w:r>
                </w:p>
                <w:p w14:paraId="599EE435"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 xml:space="preserve">Pažeidimo ištaisymo terminas - įvedama data iš kalendoriaus. </w:t>
                  </w:r>
                </w:p>
                <w:p w14:paraId="3FA59CC5"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Pažeidimo ištaisymo data - įvedama data iš kalendoriaus.</w:t>
                  </w:r>
                </w:p>
                <w:p w14:paraId="4F7C1166"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Pasiūlymai dėl tolimesnių veiksmų ir sprendimų - parenkama reikšmė iš klasifikatoriaus</w:t>
                  </w:r>
                  <w:r w:rsidRPr="00C929A7">
                    <w:rPr>
                      <w:b/>
                    </w:rPr>
                    <w:t xml:space="preserve"> </w:t>
                  </w:r>
                  <w:r>
                    <w:rPr>
                      <w:b/>
                    </w:rPr>
                    <w:t>Tarpinės</w:t>
                  </w:r>
                  <w:r w:rsidRPr="00C929A7">
                    <w:rPr>
                      <w:b/>
                    </w:rPr>
                    <w:t xml:space="preserve"> institucijos pažeidimų sprendimai</w:t>
                  </w:r>
                  <w:r w:rsidRPr="00C929A7">
                    <w:t>. Rodoma klasifikatoriaus reikšmės kodas ir pavadinimas. Pridėta klasifikatoriaus reikšmė saugoma kaip tekstas, kurią galima patikslinti naudotojui. Jei pridedamos kelios klasifikatoriaus reikšmės, tada prie esamos lauko "Pasiūlymai dėl tolimesnių veiksmų ir sprendimų " reikšmės pridedama naujai parinkta atskiriant kabliataškiu ";".</w:t>
                  </w:r>
                </w:p>
                <w:p w14:paraId="65B45C1B" w14:textId="77777777" w:rsidR="009438B0" w:rsidRPr="00C929A7" w:rsidRDefault="009438B0" w:rsidP="00792C25">
                  <w:pPr>
                    <w:widowControl w:val="0"/>
                    <w:numPr>
                      <w:ilvl w:val="0"/>
                      <w:numId w:val="345"/>
                    </w:numPr>
                    <w:autoSpaceDE w:val="0"/>
                    <w:autoSpaceDN w:val="0"/>
                    <w:adjustRightInd w:val="0"/>
                    <w:spacing w:line="360" w:lineRule="auto"/>
                    <w:ind w:left="360" w:hanging="360"/>
                    <w:jc w:val="left"/>
                  </w:pPr>
                  <w:r w:rsidRPr="00C929A7">
                    <w:t>Komentarai - įvedamas platus tekstas.</w:t>
                  </w:r>
                </w:p>
                <w:p w14:paraId="533E60C8" w14:textId="77777777" w:rsidR="009438B0" w:rsidRPr="00C929A7" w:rsidRDefault="009438B0" w:rsidP="00792C25">
                  <w:pPr>
                    <w:widowControl w:val="0"/>
                    <w:numPr>
                      <w:ilvl w:val="0"/>
                      <w:numId w:val="346"/>
                    </w:numPr>
                    <w:autoSpaceDE w:val="0"/>
                    <w:autoSpaceDN w:val="0"/>
                    <w:adjustRightInd w:val="0"/>
                    <w:spacing w:line="360" w:lineRule="auto"/>
                    <w:ind w:left="360" w:hanging="360"/>
                    <w:jc w:val="left"/>
                  </w:pPr>
                  <w:r w:rsidRPr="00C929A7">
                    <w:t xml:space="preserve">Pridedami dokumentai - įvedamas platus tekstas. </w:t>
                  </w:r>
                </w:p>
                <w:p w14:paraId="1B13C4DB" w14:textId="77777777" w:rsidR="009438B0" w:rsidRPr="00C929A7" w:rsidRDefault="009438B0" w:rsidP="00A40B66"/>
              </w:tc>
            </w:tr>
            <w:tr w:rsidR="009438B0" w:rsidRPr="00C929A7" w14:paraId="7BB8B1C1" w14:textId="77777777" w:rsidTr="43F7318D">
              <w:trPr>
                <w:trHeight w:val="330"/>
              </w:trPr>
              <w:tc>
                <w:tcPr>
                  <w:tcW w:w="9300" w:type="dxa"/>
                  <w:gridSpan w:val="2"/>
                  <w:shd w:val="clear" w:color="auto" w:fill="EFEFEF"/>
                  <w:tcMar>
                    <w:top w:w="60" w:type="dxa"/>
                    <w:left w:w="60" w:type="dxa"/>
                    <w:bottom w:w="0" w:type="dxa"/>
                    <w:right w:w="60" w:type="dxa"/>
                  </w:tcMar>
                </w:tcPr>
                <w:p w14:paraId="5437CCCD" w14:textId="77777777" w:rsidR="009438B0" w:rsidRPr="00C929A7" w:rsidRDefault="009438B0" w:rsidP="00A40B66">
                  <w:r w:rsidRPr="00C929A7">
                    <w:rPr>
                      <w:b/>
                    </w:rPr>
                    <w:t>R03 - registruojami finansavimo duomenys</w:t>
                  </w:r>
                </w:p>
              </w:tc>
            </w:tr>
            <w:tr w:rsidR="009438B0" w:rsidRPr="00C929A7" w14:paraId="6EA82499" w14:textId="77777777" w:rsidTr="43F7318D">
              <w:trPr>
                <w:trHeight w:val="346"/>
              </w:trPr>
              <w:tc>
                <w:tcPr>
                  <w:tcW w:w="795" w:type="dxa"/>
                  <w:shd w:val="clear" w:color="auto" w:fill="FFFFFF" w:themeFill="background1"/>
                  <w:tcMar>
                    <w:top w:w="60" w:type="dxa"/>
                    <w:left w:w="60" w:type="dxa"/>
                    <w:bottom w:w="0" w:type="dxa"/>
                    <w:right w:w="60" w:type="dxa"/>
                  </w:tcMar>
                </w:tcPr>
                <w:p w14:paraId="77883EC8"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0DD80A8" w14:textId="77777777" w:rsidR="009438B0" w:rsidRPr="00C929A7" w:rsidRDefault="009438B0" w:rsidP="00792C25">
                  <w:pPr>
                    <w:widowControl w:val="0"/>
                    <w:numPr>
                      <w:ilvl w:val="0"/>
                      <w:numId w:val="347"/>
                    </w:numPr>
                    <w:autoSpaceDE w:val="0"/>
                    <w:autoSpaceDN w:val="0"/>
                    <w:adjustRightInd w:val="0"/>
                    <w:spacing w:line="360" w:lineRule="auto"/>
                    <w:ind w:left="360" w:hanging="360"/>
                    <w:jc w:val="left"/>
                  </w:pPr>
                  <w:r w:rsidRPr="00C929A7">
                    <w:t>Projekto tinkamų finansuoti išlaidų dydis - apskaičiuojamas tinkamų išlaidų dydis iš projekto MP išvadų su nurodyta išvados data. Paaiškinimo tekstas</w:t>
                  </w:r>
                </w:p>
                <w:p w14:paraId="0C9D8C91" w14:textId="77777777" w:rsidR="009438B0" w:rsidRPr="00C929A7" w:rsidRDefault="009438B0" w:rsidP="00792C25">
                  <w:pPr>
                    <w:widowControl w:val="0"/>
                    <w:numPr>
                      <w:ilvl w:val="0"/>
                      <w:numId w:val="347"/>
                    </w:numPr>
                    <w:autoSpaceDE w:val="0"/>
                    <w:autoSpaceDN w:val="0"/>
                    <w:adjustRightInd w:val="0"/>
                    <w:spacing w:line="360" w:lineRule="auto"/>
                    <w:ind w:left="360" w:hanging="360"/>
                    <w:jc w:val="left"/>
                  </w:pPr>
                  <w:r w:rsidRPr="00C929A7">
                    <w:t xml:space="preserve">Su pažeidimu susijusios lėšos - įvedama lėšų suma. </w:t>
                  </w:r>
                </w:p>
                <w:p w14:paraId="132660DC" w14:textId="77777777" w:rsidR="009438B0" w:rsidRPr="00C929A7" w:rsidRDefault="009438B0" w:rsidP="00792C25">
                  <w:pPr>
                    <w:widowControl w:val="0"/>
                    <w:numPr>
                      <w:ilvl w:val="0"/>
                      <w:numId w:val="347"/>
                    </w:numPr>
                    <w:autoSpaceDE w:val="0"/>
                    <w:autoSpaceDN w:val="0"/>
                    <w:adjustRightInd w:val="0"/>
                    <w:spacing w:line="360" w:lineRule="auto"/>
                    <w:ind w:left="360" w:hanging="360"/>
                    <w:jc w:val="left"/>
                  </w:pPr>
                  <w:r w:rsidRPr="00C929A7">
                    <w:t>Su pažeidimu susijusios išmokėtos lėšos - įvedama lėšų suma. Paaiškinimo tekstas: "Įveskite su pažeidimu susijusios išmokėtos projektui skirtos finansavimo lėšos"</w:t>
                  </w:r>
                </w:p>
                <w:p w14:paraId="425E84A7" w14:textId="77777777" w:rsidR="009438B0" w:rsidRPr="00C929A7" w:rsidRDefault="009438B0" w:rsidP="00792C25">
                  <w:pPr>
                    <w:widowControl w:val="0"/>
                    <w:numPr>
                      <w:ilvl w:val="0"/>
                      <w:numId w:val="347"/>
                    </w:numPr>
                    <w:autoSpaceDE w:val="0"/>
                    <w:autoSpaceDN w:val="0"/>
                    <w:adjustRightInd w:val="0"/>
                    <w:spacing w:line="360" w:lineRule="auto"/>
                    <w:ind w:left="360" w:hanging="360"/>
                    <w:jc w:val="left"/>
                  </w:pPr>
                  <w:r w:rsidRPr="00C929A7">
                    <w:t>Su pažeidimu susijusios neišmokėtos lėšos - įvedama lėšų suma. Paaiškinimo tekstas: "Įveskite su pažeidimu susijusios, bet neišmokėtos projektui skirtos finansavimo lėšos".</w:t>
                  </w:r>
                </w:p>
                <w:p w14:paraId="3F13E55E" w14:textId="77777777" w:rsidR="00744B57" w:rsidRDefault="009438B0" w:rsidP="00744B57">
                  <w:pPr>
                    <w:widowControl w:val="0"/>
                    <w:numPr>
                      <w:ilvl w:val="0"/>
                      <w:numId w:val="351"/>
                    </w:numPr>
                    <w:autoSpaceDE w:val="0"/>
                    <w:autoSpaceDN w:val="0"/>
                    <w:adjustRightInd w:val="0"/>
                    <w:spacing w:line="360" w:lineRule="auto"/>
                    <w:ind w:left="360" w:hanging="360"/>
                    <w:jc w:val="left"/>
                  </w:pPr>
                  <w:r w:rsidRPr="00C929A7">
                    <w:t>Susigrąžintina lėšų suma - įvedama lėšų suma. Paaiškinimo tekstas: "Įrašoma suma, apskaičiuota pritaikius finansinę korekciją, t. y. ta suma, kuri bus išskaičiuota iš projekto vykdytojo mokėjimo prašymo arba kurią turės sugrąžinti</w:t>
                  </w:r>
                  <w:r w:rsidRPr="00C929A7">
                    <w:rPr>
                      <w:b/>
                    </w:rPr>
                    <w:t>.</w:t>
                  </w:r>
                  <w:r w:rsidRPr="00C929A7">
                    <w:t>"</w:t>
                  </w:r>
                </w:p>
                <w:p w14:paraId="795313CC" w14:textId="77777777" w:rsidR="00744B57" w:rsidRDefault="00744B57" w:rsidP="00744B57">
                  <w:pPr>
                    <w:widowControl w:val="0"/>
                    <w:numPr>
                      <w:ilvl w:val="0"/>
                      <w:numId w:val="351"/>
                    </w:numPr>
                    <w:autoSpaceDE w:val="0"/>
                    <w:autoSpaceDN w:val="0"/>
                    <w:adjustRightInd w:val="0"/>
                    <w:spacing w:line="360" w:lineRule="auto"/>
                    <w:ind w:left="360" w:hanging="360"/>
                    <w:jc w:val="left"/>
                  </w:pPr>
                  <w:r>
                    <w:t xml:space="preserve"> Iš viso (ES+BF) =  sistema sudeda apskaičiuotas ES ir BF lėšas į bendrą sumą.</w:t>
                  </w:r>
                </w:p>
                <w:p w14:paraId="032B7259" w14:textId="77777777" w:rsidR="009438B0" w:rsidRPr="00C929A7" w:rsidRDefault="0DB0DC24" w:rsidP="00C721AA">
                  <w:pPr>
                    <w:widowControl w:val="0"/>
                    <w:numPr>
                      <w:ilvl w:val="0"/>
                      <w:numId w:val="351"/>
                    </w:numPr>
                    <w:autoSpaceDE w:val="0"/>
                    <w:autoSpaceDN w:val="0"/>
                    <w:adjustRightInd w:val="0"/>
                    <w:spacing w:line="360" w:lineRule="auto"/>
                    <w:ind w:left="360" w:hanging="360"/>
                    <w:jc w:val="left"/>
                  </w:pPr>
                  <w:r>
                    <w:t>Iš viso (BF+NL) = sistema sudeda apskaičiuotas BF ir NL lėšas į bendrą sumą.</w:t>
                  </w:r>
                </w:p>
                <w:p w14:paraId="34CE6FEA" w14:textId="77777777" w:rsidR="009438B0" w:rsidRPr="00C929A7" w:rsidRDefault="009438B0" w:rsidP="00A40B66">
                  <w:r w:rsidRPr="00C929A7">
                    <w:t xml:space="preserve">Įvedamos sumos pagal finansavimo šaltinius </w:t>
                  </w:r>
                  <w:r>
                    <w:t>ES</w:t>
                  </w:r>
                  <w:r w:rsidRPr="00C929A7">
                    <w:t xml:space="preserve"> lėšos, BF lėšos ir Nuosavos lėšos. Įvedant bendrą išlaidų sumą sistema turi automatiškai išskaidyti </w:t>
                  </w:r>
                  <w:r>
                    <w:t>ES</w:t>
                  </w:r>
                  <w:r w:rsidRPr="00C929A7">
                    <w:t xml:space="preserve"> lėšas ir BF lėšas kaip nurodyta bendrame reikalavime </w:t>
                  </w:r>
                  <w:hyperlink w:anchor="BKM_9937AA12_DAAD_4628_9596_3F9FE3ADEC2C" w:history="1">
                    <w:r w:rsidRPr="00C721AA">
                      <w:rPr>
                        <w:rStyle w:val="NuorodaChar"/>
                      </w:rPr>
                      <w:t>MP_0102 - lėšų išskaidymas į ES ir BF lėšas</w:t>
                    </w:r>
                  </w:hyperlink>
                  <w:r w:rsidRPr="00C721AA">
                    <w:rPr>
                      <w:rStyle w:val="NuorodaChar"/>
                    </w:rPr>
                    <w:t>.</w:t>
                  </w:r>
                </w:p>
              </w:tc>
            </w:tr>
            <w:tr w:rsidR="009438B0" w:rsidRPr="00C929A7" w14:paraId="283E6466" w14:textId="77777777" w:rsidTr="43F7318D">
              <w:trPr>
                <w:trHeight w:val="330"/>
              </w:trPr>
              <w:tc>
                <w:tcPr>
                  <w:tcW w:w="9300" w:type="dxa"/>
                  <w:gridSpan w:val="2"/>
                  <w:shd w:val="clear" w:color="auto" w:fill="EFEFEF"/>
                  <w:tcMar>
                    <w:top w:w="60" w:type="dxa"/>
                    <w:left w:w="60" w:type="dxa"/>
                    <w:bottom w:w="0" w:type="dxa"/>
                    <w:right w:w="60" w:type="dxa"/>
                  </w:tcMar>
                </w:tcPr>
                <w:p w14:paraId="4390E217" w14:textId="77777777" w:rsidR="009438B0" w:rsidRPr="00C929A7" w:rsidRDefault="009438B0" w:rsidP="00A40B66">
                  <w:r w:rsidRPr="00C929A7">
                    <w:rPr>
                      <w:b/>
                    </w:rPr>
                    <w:t>R04 - tyrimo pabaigos termino apskaičiavimas</w:t>
                  </w:r>
                </w:p>
              </w:tc>
            </w:tr>
            <w:tr w:rsidR="009438B0" w:rsidRPr="00C929A7" w14:paraId="6BCB00B6" w14:textId="77777777" w:rsidTr="43F7318D">
              <w:trPr>
                <w:trHeight w:val="346"/>
              </w:trPr>
              <w:tc>
                <w:tcPr>
                  <w:tcW w:w="795" w:type="dxa"/>
                  <w:shd w:val="clear" w:color="auto" w:fill="FFFFFF" w:themeFill="background1"/>
                  <w:tcMar>
                    <w:top w:w="60" w:type="dxa"/>
                    <w:left w:w="60" w:type="dxa"/>
                    <w:bottom w:w="0" w:type="dxa"/>
                    <w:right w:w="60" w:type="dxa"/>
                  </w:tcMar>
                </w:tcPr>
                <w:p w14:paraId="7C9E60F0"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62F9C6C1" w14:textId="77777777" w:rsidR="009438B0" w:rsidRPr="00C929A7" w:rsidRDefault="009438B0" w:rsidP="00A40B66">
                  <w:r w:rsidRPr="00C929A7">
                    <w:t>Tyrimo registravimo ar redagavimo metu turi būti apskaičiuotas tyrimo pabaigos terminas.</w:t>
                  </w:r>
                </w:p>
                <w:p w14:paraId="234AC5CA" w14:textId="77777777" w:rsidR="009438B0" w:rsidRPr="00C929A7" w:rsidRDefault="009438B0" w:rsidP="00792C25">
                  <w:pPr>
                    <w:widowControl w:val="0"/>
                    <w:numPr>
                      <w:ilvl w:val="0"/>
                      <w:numId w:val="348"/>
                    </w:numPr>
                    <w:autoSpaceDE w:val="0"/>
                    <w:autoSpaceDN w:val="0"/>
                    <w:adjustRightInd w:val="0"/>
                    <w:spacing w:line="360" w:lineRule="auto"/>
                    <w:ind w:left="360" w:hanging="360"/>
                    <w:jc w:val="left"/>
                  </w:pPr>
                  <w:r w:rsidRPr="00C929A7">
                    <w:t>Jei registruojamas pirmas tyrimas, tada Įtariamo pažeidimo registravimo data + 1d.d.(terminas pradedamas skaičiuoti nuo kitos dienos)  + Parametras "Įtariamo pažeidimo tyrimo terminas" (įvertinti nedarbo dienas).</w:t>
                  </w:r>
                </w:p>
                <w:p w14:paraId="06928A89" w14:textId="77777777" w:rsidR="009438B0" w:rsidRPr="00C929A7" w:rsidRDefault="009438B0" w:rsidP="00792C25">
                  <w:pPr>
                    <w:widowControl w:val="0"/>
                    <w:numPr>
                      <w:ilvl w:val="0"/>
                      <w:numId w:val="348"/>
                    </w:numPr>
                    <w:autoSpaceDE w:val="0"/>
                    <w:autoSpaceDN w:val="0"/>
                    <w:adjustRightInd w:val="0"/>
                    <w:spacing w:line="360" w:lineRule="auto"/>
                    <w:ind w:left="360" w:hanging="360"/>
                    <w:jc w:val="left"/>
                  </w:pPr>
                  <w:r w:rsidRPr="00C929A7">
                    <w:t>Jei registruojamas antras tyrimas, tada ankstesnio tyrime nurodytas Pažeidimo ištaisymo terminas + 1d.d.(terminas pradedamas skaičiuoti nuo kitos dienos) + Parametras "Įtariamo pažeidimo tyrimo terminas" (įvertinti nedarbo dienas)</w:t>
                  </w:r>
                </w:p>
                <w:p w14:paraId="3ED96D6E" w14:textId="77777777" w:rsidR="009438B0" w:rsidRPr="00C929A7" w:rsidRDefault="009438B0" w:rsidP="00792C25">
                  <w:pPr>
                    <w:widowControl w:val="0"/>
                    <w:numPr>
                      <w:ilvl w:val="0"/>
                      <w:numId w:val="348"/>
                    </w:numPr>
                    <w:autoSpaceDE w:val="0"/>
                    <w:autoSpaceDN w:val="0"/>
                    <w:adjustRightInd w:val="0"/>
                    <w:spacing w:line="360" w:lineRule="auto"/>
                    <w:ind w:left="360" w:hanging="360"/>
                    <w:jc w:val="left"/>
                  </w:pPr>
                  <w:r w:rsidRPr="00C929A7">
                    <w:t>Jei įvesta Papildomos informacijos gavimo data, tada Papildomos informacijos gavimo data + 1d.d.(terminas pradedamas skaičiuoti nuo kitos dienos) + Parametras "Įtariamo pažeidimo tyrimo terminas reikiant papildomai informacijos" (įvertinti nedarbo dienas)</w:t>
                  </w:r>
                </w:p>
                <w:p w14:paraId="3647EFA0" w14:textId="77777777" w:rsidR="009438B0" w:rsidRPr="00C929A7" w:rsidRDefault="009438B0" w:rsidP="00A40B66"/>
                <w:p w14:paraId="00C09EBA" w14:textId="77777777" w:rsidR="009438B0" w:rsidRPr="00C929A7" w:rsidRDefault="009438B0" w:rsidP="00A40B66">
                  <w:r w:rsidRPr="00C929A7">
                    <w:t>Parametrai, kuriuos sistemos administratorius turi galėti keisti:</w:t>
                  </w:r>
                </w:p>
                <w:p w14:paraId="7895F1A0" w14:textId="77777777" w:rsidR="009438B0" w:rsidRPr="00C929A7" w:rsidRDefault="009438B0" w:rsidP="00792C25">
                  <w:pPr>
                    <w:widowControl w:val="0"/>
                    <w:numPr>
                      <w:ilvl w:val="0"/>
                      <w:numId w:val="349"/>
                    </w:numPr>
                    <w:autoSpaceDE w:val="0"/>
                    <w:autoSpaceDN w:val="0"/>
                    <w:adjustRightInd w:val="0"/>
                    <w:spacing w:line="360" w:lineRule="auto"/>
                    <w:ind w:left="360" w:hanging="360"/>
                    <w:jc w:val="left"/>
                  </w:pPr>
                  <w:r w:rsidRPr="00C929A7">
                    <w:t xml:space="preserve">Įtariamo pažeidimo tyrimo terminas - pagal nutylėjimą </w:t>
                  </w:r>
                  <w:r w:rsidR="04B777FA">
                    <w:t>20</w:t>
                  </w:r>
                  <w:r w:rsidR="4461D06D">
                    <w:t xml:space="preserve"> </w:t>
                  </w:r>
                  <w:r w:rsidR="04B777FA">
                    <w:t>d.</w:t>
                  </w:r>
                  <w:r w:rsidR="3407207D">
                    <w:t xml:space="preserve"> </w:t>
                  </w:r>
                  <w:r w:rsidRPr="00C929A7">
                    <w:t>d.</w:t>
                  </w:r>
                </w:p>
                <w:p w14:paraId="2B637FD6" w14:textId="77777777" w:rsidR="009438B0" w:rsidRPr="00C929A7" w:rsidRDefault="009438B0" w:rsidP="00792C25">
                  <w:pPr>
                    <w:widowControl w:val="0"/>
                    <w:numPr>
                      <w:ilvl w:val="0"/>
                      <w:numId w:val="349"/>
                    </w:numPr>
                    <w:autoSpaceDE w:val="0"/>
                    <w:autoSpaceDN w:val="0"/>
                    <w:adjustRightInd w:val="0"/>
                    <w:spacing w:line="360" w:lineRule="auto"/>
                    <w:ind w:left="360" w:hanging="360"/>
                    <w:jc w:val="left"/>
                  </w:pPr>
                  <w:r w:rsidRPr="00C929A7">
                    <w:t>Įtariamo pažeidimo tyrimo terminas reikiant papildomai informacijos. Pagal nutylėjimą 30d.d.</w:t>
                  </w:r>
                </w:p>
                <w:p w14:paraId="232C0BBC" w14:textId="77777777" w:rsidR="009438B0" w:rsidRPr="00C929A7" w:rsidRDefault="009438B0" w:rsidP="00A40B66"/>
              </w:tc>
            </w:tr>
          </w:tbl>
          <w:p w14:paraId="65E74904" w14:textId="77777777" w:rsidR="009438B0" w:rsidRPr="00C929A7" w:rsidRDefault="009438B0" w:rsidP="00A40B66"/>
        </w:tc>
      </w:tr>
      <w:tr w:rsidR="009438B0" w:rsidRPr="00C929A7" w14:paraId="35395C8B"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A6D1131" w14:textId="77777777" w:rsidR="009438B0" w:rsidRPr="00C929A7" w:rsidRDefault="009438B0" w:rsidP="00A40B66">
            <w:pPr>
              <w:pStyle w:val="Pavadinimaslentelje"/>
              <w:rPr>
                <w:color w:val="auto"/>
              </w:rPr>
            </w:pPr>
            <w:r w:rsidRPr="00C929A7">
              <w:t>Bendrieji reikalavimai:</w:t>
            </w:r>
          </w:p>
        </w:tc>
      </w:tr>
      <w:tr w:rsidR="009438B0" w:rsidRPr="007F4EFF" w14:paraId="62FE2585"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9438B0" w:rsidRPr="00C929A7" w14:paraId="3B675AB4" w14:textId="77777777" w:rsidTr="43F7318D">
              <w:trPr>
                <w:trHeight w:val="330"/>
              </w:trPr>
              <w:tc>
                <w:tcPr>
                  <w:tcW w:w="9300" w:type="dxa"/>
                  <w:gridSpan w:val="2"/>
                  <w:shd w:val="clear" w:color="auto" w:fill="EFEFEF"/>
                  <w:tcMar>
                    <w:top w:w="60" w:type="dxa"/>
                    <w:left w:w="60" w:type="dxa"/>
                    <w:bottom w:w="0" w:type="dxa"/>
                    <w:right w:w="60" w:type="dxa"/>
                  </w:tcMar>
                </w:tcPr>
                <w:p w14:paraId="74A00EDE" w14:textId="77777777" w:rsidR="009438B0" w:rsidRPr="00C929A7" w:rsidRDefault="009438B0" w:rsidP="00A40B66">
                  <w:r w:rsidRPr="00C929A7">
                    <w:rPr>
                      <w:b/>
                    </w:rPr>
                    <w:t xml:space="preserve">MP_0101 - </w:t>
                  </w:r>
                  <w:r>
                    <w:rPr>
                      <w:b/>
                    </w:rPr>
                    <w:t>ES</w:t>
                  </w:r>
                  <w:r w:rsidRPr="00C929A7">
                    <w:rPr>
                      <w:b/>
                    </w:rPr>
                    <w:t xml:space="preserve"> paramos intensyvumo procentas</w:t>
                  </w:r>
                </w:p>
              </w:tc>
            </w:tr>
            <w:tr w:rsidR="009438B0" w:rsidRPr="00C929A7" w14:paraId="52C65A40" w14:textId="77777777" w:rsidTr="43F7318D">
              <w:tc>
                <w:tcPr>
                  <w:tcW w:w="720" w:type="dxa"/>
                  <w:shd w:val="clear" w:color="auto" w:fill="FFFFFF" w:themeFill="background1"/>
                  <w:tcMar>
                    <w:top w:w="60" w:type="dxa"/>
                    <w:left w:w="60" w:type="dxa"/>
                    <w:bottom w:w="0" w:type="dxa"/>
                    <w:right w:w="60" w:type="dxa"/>
                  </w:tcMar>
                </w:tcPr>
                <w:p w14:paraId="070F6F34" w14:textId="77777777" w:rsidR="009438B0" w:rsidRPr="00C929A7" w:rsidRDefault="009438B0" w:rsidP="00A40B66"/>
              </w:tc>
              <w:tc>
                <w:tcPr>
                  <w:tcW w:w="8580" w:type="dxa"/>
                  <w:shd w:val="clear" w:color="auto" w:fill="FFFFFF" w:themeFill="background1"/>
                  <w:tcMar>
                    <w:top w:w="60" w:type="dxa"/>
                    <w:left w:w="60" w:type="dxa"/>
                    <w:bottom w:w="0" w:type="dxa"/>
                    <w:right w:w="60" w:type="dxa"/>
                  </w:tcMar>
                </w:tcPr>
                <w:p w14:paraId="7629E020" w14:textId="77777777" w:rsidR="009438B0" w:rsidRPr="00C929A7" w:rsidRDefault="009438B0" w:rsidP="00792C25">
                  <w:pPr>
                    <w:widowControl w:val="0"/>
                    <w:numPr>
                      <w:ilvl w:val="0"/>
                      <w:numId w:val="350"/>
                    </w:numPr>
                    <w:autoSpaceDE w:val="0"/>
                    <w:autoSpaceDN w:val="0"/>
                    <w:adjustRightInd w:val="0"/>
                    <w:spacing w:line="360" w:lineRule="auto"/>
                    <w:ind w:left="360" w:hanging="360"/>
                    <w:jc w:val="left"/>
                  </w:pPr>
                  <w:r w:rsidRPr="00C929A7">
                    <w:t xml:space="preserve">Prie </w:t>
                  </w:r>
                  <w:r w:rsidR="00DA6A28">
                    <w:t>projekto įgyvendinimo plano</w:t>
                  </w:r>
                  <w:r w:rsidRPr="00C929A7">
                    <w:t xml:space="preserve"> įvedant lėšas </w:t>
                  </w:r>
                  <w:r>
                    <w:rPr>
                      <w:i/>
                    </w:rPr>
                    <w:t>ES</w:t>
                  </w:r>
                  <w:r w:rsidRPr="00C929A7">
                    <w:rPr>
                      <w:i/>
                    </w:rPr>
                    <w:t xml:space="preserve"> paramos intensyvumo procentas</w:t>
                  </w:r>
                  <w:r w:rsidRPr="00C929A7">
                    <w:t xml:space="preserve"> imamas iš </w:t>
                  </w:r>
                  <w:r w:rsidRPr="00C929A7">
                    <w:rPr>
                      <w:b/>
                    </w:rPr>
                    <w:t>Veiksmų plano projekto.</w:t>
                  </w:r>
                  <w:r w:rsidRPr="00C929A7">
                    <w:t xml:space="preserve"> </w:t>
                  </w:r>
                </w:p>
                <w:p w14:paraId="3F881B58" w14:textId="77777777" w:rsidR="009438B0" w:rsidRPr="00C929A7" w:rsidRDefault="009438B0" w:rsidP="00792C25">
                  <w:pPr>
                    <w:widowControl w:val="0"/>
                    <w:numPr>
                      <w:ilvl w:val="0"/>
                      <w:numId w:val="350"/>
                    </w:numPr>
                    <w:autoSpaceDE w:val="0"/>
                    <w:autoSpaceDN w:val="0"/>
                    <w:adjustRightInd w:val="0"/>
                    <w:spacing w:line="360" w:lineRule="auto"/>
                    <w:ind w:left="360" w:hanging="360"/>
                    <w:jc w:val="left"/>
                  </w:pPr>
                  <w:r w:rsidRPr="00C929A7">
                    <w:t xml:space="preserve">Įvedant lėšas prie Projekto, Pirkimo, Sutarties, MP ar kitų susijusių posistemių įrašams </w:t>
                  </w:r>
                  <w:r>
                    <w:rPr>
                      <w:i/>
                    </w:rPr>
                    <w:t>ES</w:t>
                  </w:r>
                  <w:r w:rsidRPr="00C929A7">
                    <w:rPr>
                      <w:i/>
                    </w:rPr>
                    <w:t xml:space="preserve"> paramos intensyvumo procentas</w:t>
                  </w:r>
                  <w:r w:rsidRPr="00C929A7">
                    <w:t xml:space="preserve"> imamas iš </w:t>
                  </w:r>
                  <w:r w:rsidRPr="00C929A7">
                    <w:rPr>
                      <w:b/>
                    </w:rPr>
                    <w:t>Projekto</w:t>
                  </w:r>
                  <w:r w:rsidRPr="00C929A7">
                    <w:t>.</w:t>
                  </w:r>
                </w:p>
                <w:p w14:paraId="638DD236" w14:textId="77777777" w:rsidR="009438B0" w:rsidRPr="00C929A7" w:rsidRDefault="009438B0" w:rsidP="00A40B66"/>
              </w:tc>
            </w:tr>
            <w:tr w:rsidR="009438B0" w:rsidRPr="00C929A7" w14:paraId="5DB59DCC" w14:textId="77777777" w:rsidTr="43F7318D">
              <w:trPr>
                <w:trHeight w:val="330"/>
              </w:trPr>
              <w:tc>
                <w:tcPr>
                  <w:tcW w:w="9300" w:type="dxa"/>
                  <w:gridSpan w:val="2"/>
                  <w:shd w:val="clear" w:color="auto" w:fill="EFEFEF"/>
                  <w:tcMar>
                    <w:top w:w="60" w:type="dxa"/>
                    <w:left w:w="60" w:type="dxa"/>
                    <w:bottom w:w="0" w:type="dxa"/>
                    <w:right w:w="60" w:type="dxa"/>
                  </w:tcMar>
                </w:tcPr>
                <w:p w14:paraId="1E813406" w14:textId="77777777" w:rsidR="009438B0" w:rsidRPr="00C929A7" w:rsidRDefault="009438B0" w:rsidP="00A40B66">
                  <w:r w:rsidRPr="00C929A7">
                    <w:rPr>
                      <w:b/>
                    </w:rPr>
                    <w:t xml:space="preserve">MP_0102 - lėšų išskaidymas į </w:t>
                  </w:r>
                  <w:r>
                    <w:rPr>
                      <w:b/>
                    </w:rPr>
                    <w:t>ES</w:t>
                  </w:r>
                  <w:r w:rsidRPr="00C929A7">
                    <w:rPr>
                      <w:b/>
                    </w:rPr>
                    <w:t xml:space="preserve"> ir BF lėšas</w:t>
                  </w:r>
                </w:p>
              </w:tc>
            </w:tr>
            <w:tr w:rsidR="009438B0" w:rsidRPr="00C929A7" w14:paraId="194B79BE" w14:textId="77777777" w:rsidTr="43F7318D">
              <w:tc>
                <w:tcPr>
                  <w:tcW w:w="720" w:type="dxa"/>
                  <w:shd w:val="clear" w:color="auto" w:fill="FFFFFF" w:themeFill="background1"/>
                  <w:tcMar>
                    <w:top w:w="60" w:type="dxa"/>
                    <w:left w:w="60" w:type="dxa"/>
                    <w:bottom w:w="0" w:type="dxa"/>
                    <w:right w:w="60" w:type="dxa"/>
                  </w:tcMar>
                </w:tcPr>
                <w:p w14:paraId="1B73903A" w14:textId="77777777" w:rsidR="009438B0" w:rsidRPr="00C929A7" w:rsidRDefault="009438B0" w:rsidP="00A40B66"/>
              </w:tc>
              <w:tc>
                <w:tcPr>
                  <w:tcW w:w="8580" w:type="dxa"/>
                  <w:shd w:val="clear" w:color="auto" w:fill="FFFFFF" w:themeFill="background1"/>
                  <w:tcMar>
                    <w:top w:w="60" w:type="dxa"/>
                    <w:left w:w="60" w:type="dxa"/>
                    <w:bottom w:w="0" w:type="dxa"/>
                    <w:right w:w="60" w:type="dxa"/>
                  </w:tcMar>
                </w:tcPr>
                <w:p w14:paraId="3B70B0E0" w14:textId="77777777" w:rsidR="009438B0" w:rsidRPr="00C929A7" w:rsidRDefault="009438B0" w:rsidP="00A40B66">
                  <w:r w:rsidRPr="00C929A7">
                    <w:t xml:space="preserve">JEI įvedama bendrą lėšų sumą, TADA sistema automatiškai apskaičiuoja </w:t>
                  </w:r>
                  <w:r>
                    <w:t>ES</w:t>
                  </w:r>
                  <w:r w:rsidRPr="00C929A7">
                    <w:t xml:space="preserve"> lėšų ir BF lėšų dalį pagal formules:</w:t>
                  </w:r>
                </w:p>
                <w:p w14:paraId="6D3E56DE" w14:textId="77777777" w:rsidR="009438B0" w:rsidRPr="00C929A7" w:rsidRDefault="7F203262" w:rsidP="002368AD">
                  <w:pPr>
                    <w:widowControl w:val="0"/>
                    <w:numPr>
                      <w:ilvl w:val="0"/>
                      <w:numId w:val="351"/>
                    </w:numPr>
                    <w:autoSpaceDE w:val="0"/>
                    <w:autoSpaceDN w:val="0"/>
                    <w:adjustRightInd w:val="0"/>
                    <w:spacing w:line="360" w:lineRule="auto"/>
                    <w:ind w:left="360" w:hanging="360"/>
                    <w:jc w:val="left"/>
                  </w:pPr>
                  <w:r>
                    <w:t>ES lėšos = (įvesta bendra lėšų suma - Nuosavos lėšos ) * Projekto ES paramos intensyvumo procentas/100.</w:t>
                  </w:r>
                </w:p>
                <w:p w14:paraId="0B976628" w14:textId="77777777" w:rsidR="009438B0" w:rsidRDefault="7F203262" w:rsidP="002368AD">
                  <w:pPr>
                    <w:widowControl w:val="0"/>
                    <w:numPr>
                      <w:ilvl w:val="0"/>
                      <w:numId w:val="351"/>
                    </w:numPr>
                    <w:autoSpaceDE w:val="0"/>
                    <w:autoSpaceDN w:val="0"/>
                    <w:adjustRightInd w:val="0"/>
                    <w:spacing w:line="360" w:lineRule="auto"/>
                    <w:ind w:left="360" w:hanging="360"/>
                    <w:jc w:val="left"/>
                  </w:pPr>
                  <w:r>
                    <w:t>BF lėšos = įvesta bendra lėšų suma - ES lėšos - Nuosavos lėšos.</w:t>
                  </w:r>
                </w:p>
                <w:p w14:paraId="4A36C866" w14:textId="77777777" w:rsidR="009438B0" w:rsidRPr="00C929A7" w:rsidRDefault="009438B0" w:rsidP="00A40B66">
                  <w:r w:rsidRPr="00C929A7">
                    <w:t xml:space="preserve">JEI keičiame įvestą </w:t>
                  </w:r>
                  <w:r w:rsidRPr="00C929A7">
                    <w:rPr>
                      <w:b/>
                    </w:rPr>
                    <w:t>BF lėšų sumą</w:t>
                  </w:r>
                  <w:r w:rsidRPr="00C929A7">
                    <w:t xml:space="preserve">, TADA perskaičiuojame </w:t>
                  </w:r>
                  <w:r>
                    <w:t>ES</w:t>
                  </w:r>
                  <w:r w:rsidRPr="00C929A7">
                    <w:t xml:space="preserve"> lėšų sumą = įvesta bendra lėšų suma – Nuosavos lėšos – BF lėšos.</w:t>
                  </w:r>
                </w:p>
                <w:p w14:paraId="32B2CFEA" w14:textId="77777777" w:rsidR="009438B0" w:rsidRPr="00C929A7" w:rsidRDefault="009438B0" w:rsidP="00A40B66">
                  <w:r w:rsidRPr="00C929A7">
                    <w:t xml:space="preserve">JEI keičiame įvestą </w:t>
                  </w:r>
                  <w:r>
                    <w:rPr>
                      <w:b/>
                    </w:rPr>
                    <w:t>ES</w:t>
                  </w:r>
                  <w:r w:rsidRPr="00C929A7">
                    <w:rPr>
                      <w:b/>
                    </w:rPr>
                    <w:t xml:space="preserve"> lėšų sumą</w:t>
                  </w:r>
                  <w:r w:rsidRPr="00C929A7">
                    <w:t xml:space="preserve">, TADA perskaičiuojame BF lėšų sumą = įvesta bendra lėšų suma – Nuosavos lėšos – </w:t>
                  </w:r>
                  <w:r>
                    <w:t>ES</w:t>
                  </w:r>
                  <w:r w:rsidRPr="00C929A7">
                    <w:t xml:space="preserve"> lėšos.</w:t>
                  </w:r>
                </w:p>
                <w:p w14:paraId="10DF1C34" w14:textId="77777777" w:rsidR="009438B0" w:rsidRPr="00C929A7" w:rsidRDefault="009438B0" w:rsidP="00A40B66">
                  <w:r w:rsidRPr="00C929A7">
                    <w:t xml:space="preserve">JEI keičiame įvestą </w:t>
                  </w:r>
                  <w:r w:rsidRPr="00C929A7">
                    <w:rPr>
                      <w:b/>
                    </w:rPr>
                    <w:t>Nuosavų lėšų sumą</w:t>
                  </w:r>
                  <w:r w:rsidRPr="00C929A7">
                    <w:t xml:space="preserve">, TADA perskaičiuojame </w:t>
                  </w:r>
                  <w:r>
                    <w:t>ES</w:t>
                  </w:r>
                  <w:r w:rsidRPr="00C929A7">
                    <w:t xml:space="preserve"> lėšas = (įvesta bendra lėšų suma – Nuosavos lėšos) * Projekto </w:t>
                  </w:r>
                  <w:r>
                    <w:t>ES</w:t>
                  </w:r>
                  <w:r w:rsidRPr="00C929A7">
                    <w:t xml:space="preserve"> paramos intensyvumo procentas/100 IR BF lėšas = įvesta bendra lėšų suma – </w:t>
                  </w:r>
                  <w:r>
                    <w:t>ES</w:t>
                  </w:r>
                  <w:r w:rsidRPr="00C929A7">
                    <w:t xml:space="preserve"> lėšos – Nuosavo lėšos.</w:t>
                  </w:r>
                </w:p>
                <w:p w14:paraId="5A49A259" w14:textId="77777777" w:rsidR="009438B0" w:rsidRPr="00C929A7" w:rsidRDefault="009438B0" w:rsidP="00A40B66">
                  <w:r w:rsidRPr="00C929A7">
                    <w:t>Inicijuojant lėšų eilutės redagavimą sistema apskaičiuoja Bendrą lėšų eilutės sumą</w:t>
                  </w:r>
                  <w:r w:rsidR="00E31886">
                    <w:t xml:space="preserve"> — Iš viso</w:t>
                  </w:r>
                  <w:r w:rsidRPr="00C929A7">
                    <w:t xml:space="preserve"> </w:t>
                  </w:r>
                  <w:r w:rsidR="00E31886">
                    <w:t>(</w:t>
                  </w:r>
                  <w:r>
                    <w:t>ES</w:t>
                  </w:r>
                  <w:r w:rsidRPr="00C929A7">
                    <w:t xml:space="preserve"> lėšos + BF lėšos + Nuosavos lėšos</w:t>
                  </w:r>
                  <w:r w:rsidR="00E31886">
                    <w:t>)</w:t>
                  </w:r>
                  <w:r w:rsidRPr="00C929A7">
                    <w:t>.</w:t>
                  </w:r>
                </w:p>
                <w:p w14:paraId="55E617A8" w14:textId="77777777" w:rsidR="009438B0" w:rsidRPr="00C929A7" w:rsidRDefault="009438B0" w:rsidP="00A40B66">
                  <w:r w:rsidRPr="00C929A7">
                    <w:t>Sumos apskaičiuojamos centų 2 skaitmenų po kablelio tikslumu.</w:t>
                  </w:r>
                </w:p>
                <w:p w14:paraId="77267460" w14:textId="77777777" w:rsidR="009438B0" w:rsidRPr="00C929A7" w:rsidRDefault="009438B0" w:rsidP="00A40B66">
                  <w:r w:rsidRPr="00C929A7">
                    <w:t xml:space="preserve">Projekto </w:t>
                  </w:r>
                  <w:r>
                    <w:t>ES</w:t>
                  </w:r>
                  <w:r w:rsidRPr="00C929A7">
                    <w:t xml:space="preserve"> paramos intensyvumo procentas nustatomas žr. bendrą reikalavimą </w:t>
                  </w:r>
                  <w:hyperlink w:anchor="BKM_D5F3A2B0_B524_42F2_BB85_26DD5FB5CFAA" w:history="1">
                    <w:r w:rsidRPr="00C721AA">
                      <w:rPr>
                        <w:rStyle w:val="NuorodaChar"/>
                      </w:rPr>
                      <w:t>MP_0101 - ES paramos intensyvumo procentas</w:t>
                    </w:r>
                  </w:hyperlink>
                </w:p>
              </w:tc>
            </w:tr>
            <w:tr w:rsidR="009438B0" w:rsidRPr="00C929A7" w14:paraId="73D49EE8" w14:textId="77777777" w:rsidTr="43F7318D">
              <w:trPr>
                <w:trHeight w:val="330"/>
              </w:trPr>
              <w:tc>
                <w:tcPr>
                  <w:tcW w:w="9300" w:type="dxa"/>
                  <w:gridSpan w:val="2"/>
                  <w:shd w:val="clear" w:color="auto" w:fill="EFEFEF"/>
                  <w:tcMar>
                    <w:top w:w="60" w:type="dxa"/>
                    <w:left w:w="60" w:type="dxa"/>
                    <w:bottom w:w="0" w:type="dxa"/>
                    <w:right w:w="60" w:type="dxa"/>
                  </w:tcMar>
                </w:tcPr>
                <w:p w14:paraId="7F8A3307" w14:textId="77777777" w:rsidR="009438B0" w:rsidRPr="00C929A7" w:rsidRDefault="009438B0" w:rsidP="00A40B66">
                  <w:r w:rsidRPr="00C929A7">
                    <w:rPr>
                      <w:b/>
                    </w:rPr>
                    <w:t>MP_0104 - darbo dienų apskaičiavimas</w:t>
                  </w:r>
                </w:p>
              </w:tc>
            </w:tr>
            <w:tr w:rsidR="009438B0" w:rsidRPr="00C929A7" w14:paraId="474C4217" w14:textId="77777777" w:rsidTr="43F7318D">
              <w:tc>
                <w:tcPr>
                  <w:tcW w:w="720" w:type="dxa"/>
                  <w:shd w:val="clear" w:color="auto" w:fill="FFFFFF" w:themeFill="background1"/>
                  <w:tcMar>
                    <w:top w:w="60" w:type="dxa"/>
                    <w:left w:w="60" w:type="dxa"/>
                    <w:bottom w:w="0" w:type="dxa"/>
                    <w:right w:w="60" w:type="dxa"/>
                  </w:tcMar>
                </w:tcPr>
                <w:p w14:paraId="3EE124CA" w14:textId="77777777" w:rsidR="009438B0" w:rsidRPr="00C929A7" w:rsidRDefault="009438B0" w:rsidP="00A40B66"/>
              </w:tc>
              <w:tc>
                <w:tcPr>
                  <w:tcW w:w="8580" w:type="dxa"/>
                  <w:shd w:val="clear" w:color="auto" w:fill="FFFFFF" w:themeFill="background1"/>
                  <w:tcMar>
                    <w:top w:w="60" w:type="dxa"/>
                    <w:left w:w="60" w:type="dxa"/>
                    <w:bottom w:w="0" w:type="dxa"/>
                    <w:right w:w="60" w:type="dxa"/>
                  </w:tcMar>
                </w:tcPr>
                <w:p w14:paraId="5E4D329F" w14:textId="77777777" w:rsidR="009438B0" w:rsidRPr="00C929A7" w:rsidRDefault="009438B0" w:rsidP="00A40B66">
                  <w:r w:rsidRPr="00C929A7">
                    <w:t xml:space="preserve">Darbo dienomis yra laikomos visos savaitės dienos nuo pirmadienio iki penktadienio išskyrus atvejus, kai nedarbo dienų klasifikatoriuje nurodoma jog tam tikra diena yra nedarbo arba priešingai darbo. </w:t>
                  </w:r>
                </w:p>
                <w:p w14:paraId="529BE46A" w14:textId="77777777" w:rsidR="009438B0" w:rsidRPr="00C929A7" w:rsidRDefault="009438B0" w:rsidP="00A40B66"/>
                <w:p w14:paraId="41968A81" w14:textId="77777777" w:rsidR="009438B0" w:rsidRPr="00C929A7" w:rsidRDefault="009438B0" w:rsidP="00A40B66">
                  <w:r w:rsidRPr="00C929A7">
                    <w:t>Apskaičiuojant darbo dienas už tam tikrą laikotarpį data nuo imama sekanti diena, o data iki imtinai. T.</w:t>
                  </w:r>
                  <w:r w:rsidR="47FAAB03">
                    <w:t xml:space="preserve"> </w:t>
                  </w:r>
                  <w:r w:rsidRPr="00C929A7">
                    <w:t>y. (Data nuo; Data iki]. Darbo dienos(2016-05-12; 2016-05-12)=0.</w:t>
                  </w:r>
                </w:p>
              </w:tc>
            </w:tr>
          </w:tbl>
          <w:p w14:paraId="53905448" w14:textId="77777777" w:rsidR="009438B0" w:rsidRPr="00C929A7" w:rsidRDefault="009438B0" w:rsidP="00A40B66"/>
        </w:tc>
      </w:tr>
      <w:tr w:rsidR="009438B0" w:rsidRPr="00C929A7" w14:paraId="4E1690B2" w14:textId="77777777" w:rsidTr="43F7318D">
        <w:trPr>
          <w:trHeight w:hRule="exact" w:val="118"/>
        </w:trPr>
        <w:tc>
          <w:tcPr>
            <w:tcW w:w="9600" w:type="dxa"/>
            <w:tcBorders>
              <w:top w:val="nil"/>
              <w:left w:val="nil"/>
              <w:bottom w:val="nil"/>
              <w:right w:val="nil"/>
            </w:tcBorders>
          </w:tcPr>
          <w:p w14:paraId="4AF25793" w14:textId="77777777" w:rsidR="009438B0" w:rsidRPr="00C929A7" w:rsidRDefault="009438B0" w:rsidP="00A40B66">
            <w:pPr>
              <w:rPr>
                <w:sz w:val="8"/>
              </w:rPr>
            </w:pPr>
            <w:bookmarkStart w:id="371" w:name="BKM_BCC05045_A26A_4851_AEE6_F2422B8B368F"/>
            <w:bookmarkEnd w:id="371"/>
          </w:p>
        </w:tc>
      </w:tr>
    </w:tbl>
    <w:p w14:paraId="52B9E4E3" w14:textId="77777777" w:rsidR="009438B0" w:rsidRDefault="7F203262" w:rsidP="000E5B25">
      <w:pPr>
        <w:pStyle w:val="Heading5"/>
      </w:pPr>
      <w:bookmarkStart w:id="372" w:name="_Toc55305493"/>
      <w:r>
        <w:t>PA_0501 - Informuoti apie tyrimą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129A02B"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08ECBB4" w14:textId="77777777" w:rsidR="009438B0" w:rsidRPr="00C929A7" w:rsidRDefault="009438B0" w:rsidP="00A40B66">
            <w:pPr>
              <w:pStyle w:val="Pavadinimaslentelje"/>
              <w:rPr>
                <w:color w:val="auto"/>
              </w:rPr>
            </w:pPr>
            <w:r w:rsidRPr="00C929A7">
              <w:t>Scenarijai:</w:t>
            </w:r>
          </w:p>
        </w:tc>
      </w:tr>
      <w:tr w:rsidR="009438B0" w:rsidRPr="00C929A7" w14:paraId="2795018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464E748B" w14:textId="77777777" w:rsidTr="00A40B66">
              <w:trPr>
                <w:trHeight w:val="286"/>
              </w:trPr>
              <w:tc>
                <w:tcPr>
                  <w:tcW w:w="2250" w:type="dxa"/>
                  <w:shd w:val="clear" w:color="auto" w:fill="EFEFEF"/>
                  <w:tcMar>
                    <w:top w:w="60" w:type="dxa"/>
                    <w:left w:w="60" w:type="dxa"/>
                    <w:bottom w:w="0" w:type="dxa"/>
                    <w:right w:w="60" w:type="dxa"/>
                  </w:tcMar>
                </w:tcPr>
                <w:p w14:paraId="74F25B0C"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109BDBDD" w14:textId="77777777" w:rsidR="009438B0" w:rsidRPr="00C929A7" w:rsidRDefault="009438B0" w:rsidP="00A40B66">
                  <w:r w:rsidRPr="00C929A7">
                    <w:rPr>
                      <w:b/>
                    </w:rPr>
                    <w:t xml:space="preserve">1. </w:t>
                  </w:r>
                  <w:r>
                    <w:rPr>
                      <w:b/>
                    </w:rPr>
                    <w:t>Informuoti apie tyrimą</w:t>
                  </w:r>
                </w:p>
              </w:tc>
            </w:tr>
            <w:tr w:rsidR="009438B0" w:rsidRPr="00C929A7" w14:paraId="4ECE1411" w14:textId="77777777" w:rsidTr="00A40B66">
              <w:trPr>
                <w:trHeight w:val="406"/>
              </w:trPr>
              <w:tc>
                <w:tcPr>
                  <w:tcW w:w="2250" w:type="dxa"/>
                  <w:shd w:val="clear" w:color="auto" w:fill="FFFFFF"/>
                  <w:tcMar>
                    <w:top w:w="60" w:type="dxa"/>
                    <w:left w:w="60" w:type="dxa"/>
                    <w:bottom w:w="0" w:type="dxa"/>
                    <w:right w:w="60" w:type="dxa"/>
                  </w:tcMar>
                </w:tcPr>
                <w:p w14:paraId="4AD9C85F" w14:textId="77777777" w:rsidR="009438B0" w:rsidRPr="00C929A7" w:rsidRDefault="009438B0" w:rsidP="00A40B66"/>
              </w:tc>
              <w:tc>
                <w:tcPr>
                  <w:tcW w:w="180" w:type="dxa"/>
                  <w:shd w:val="clear" w:color="auto" w:fill="FFFFFF"/>
                  <w:tcMar>
                    <w:top w:w="60" w:type="dxa"/>
                    <w:left w:w="60" w:type="dxa"/>
                    <w:bottom w:w="0" w:type="dxa"/>
                    <w:right w:w="60" w:type="dxa"/>
                  </w:tcMar>
                </w:tcPr>
                <w:p w14:paraId="1FE8B01E" w14:textId="77777777" w:rsidR="009438B0" w:rsidRPr="00C929A7" w:rsidRDefault="009438B0" w:rsidP="00A40B66"/>
              </w:tc>
              <w:tc>
                <w:tcPr>
                  <w:tcW w:w="6870" w:type="dxa"/>
                  <w:shd w:val="clear" w:color="auto" w:fill="FFFFFF"/>
                  <w:tcMar>
                    <w:top w:w="60" w:type="dxa"/>
                    <w:left w:w="60" w:type="dxa"/>
                    <w:bottom w:w="0" w:type="dxa"/>
                    <w:right w:w="60" w:type="dxa"/>
                  </w:tcMar>
                </w:tcPr>
                <w:p w14:paraId="3CB92CF1" w14:textId="77777777" w:rsidR="009438B0" w:rsidRPr="00C929A7" w:rsidRDefault="009438B0" w:rsidP="00792C25">
                  <w:pPr>
                    <w:widowControl w:val="0"/>
                    <w:numPr>
                      <w:ilvl w:val="0"/>
                      <w:numId w:val="529"/>
                    </w:numPr>
                    <w:autoSpaceDE w:val="0"/>
                    <w:autoSpaceDN w:val="0"/>
                    <w:adjustRightInd w:val="0"/>
                    <w:spacing w:line="360" w:lineRule="auto"/>
                    <w:ind w:left="360" w:hanging="360"/>
                    <w:jc w:val="left"/>
                  </w:pPr>
                  <w:r w:rsidRPr="00C929A7">
                    <w:rPr>
                      <w:b/>
                    </w:rPr>
                    <w:t xml:space="preserve">Naudotojas </w:t>
                  </w:r>
                  <w:r>
                    <w:t>–</w:t>
                  </w:r>
                  <w:r w:rsidRPr="00C929A7">
                    <w:t xml:space="preserve"> </w:t>
                  </w:r>
                  <w:r>
                    <w:t>vykdomas scenarijus</w:t>
                  </w:r>
                  <w:r w:rsidRPr="00C929A7">
                    <w:t xml:space="preserve"> </w:t>
                  </w:r>
                  <w:r w:rsidRPr="00074B86">
                    <w:rPr>
                      <w:rStyle w:val="NuorodaChar"/>
                    </w:rPr>
                    <w:fldChar w:fldCharType="begin"/>
                  </w:r>
                  <w:r w:rsidRPr="00074B86">
                    <w:rPr>
                      <w:rStyle w:val="NuorodaChar"/>
                    </w:rPr>
                    <w:instrText xml:space="preserve"> REF _Ref72418393 \h </w:instrText>
                  </w:r>
                  <w:r>
                    <w:rPr>
                      <w:rStyle w:val="NuorodaChar"/>
                    </w:rPr>
                    <w:instrText xml:space="preserve"> \* MERGEFORMAT </w:instrText>
                  </w:r>
                  <w:r w:rsidRPr="00074B86">
                    <w:rPr>
                      <w:rStyle w:val="NuorodaChar"/>
                    </w:rPr>
                  </w:r>
                  <w:r w:rsidRPr="00074B86">
                    <w:rPr>
                      <w:rStyle w:val="NuorodaChar"/>
                    </w:rPr>
                    <w:fldChar w:fldCharType="separate"/>
                  </w:r>
                  <w:r w:rsidR="00DB4384" w:rsidRPr="00DB4384">
                    <w:rPr>
                      <w:rStyle w:val="NuorodaChar"/>
                    </w:rPr>
                    <w:t>PA_05 - Registruoti įtariamo pažeidimo tyrimą</w:t>
                  </w:r>
                  <w:r w:rsidRPr="00074B86">
                    <w:rPr>
                      <w:rStyle w:val="NuorodaChar"/>
                    </w:rPr>
                    <w:fldChar w:fldCharType="end"/>
                  </w:r>
                  <w:r w:rsidRPr="00C929A7">
                    <w:t xml:space="preserve">. </w:t>
                  </w:r>
                </w:p>
                <w:p w14:paraId="26FDDC50" w14:textId="77777777" w:rsidR="009438B0" w:rsidRPr="00C929A7" w:rsidRDefault="009438B0" w:rsidP="00792C25">
                  <w:pPr>
                    <w:widowControl w:val="0"/>
                    <w:numPr>
                      <w:ilvl w:val="0"/>
                      <w:numId w:val="529"/>
                    </w:numPr>
                    <w:autoSpaceDE w:val="0"/>
                    <w:autoSpaceDN w:val="0"/>
                    <w:adjustRightInd w:val="0"/>
                    <w:spacing w:line="360" w:lineRule="auto"/>
                    <w:ind w:left="360" w:hanging="360"/>
                    <w:jc w:val="left"/>
                  </w:pPr>
                  <w:r w:rsidRPr="00C929A7">
                    <w:rPr>
                      <w:b/>
                    </w:rPr>
                    <w:t xml:space="preserve">Naudotojas </w:t>
                  </w:r>
                  <w:r>
                    <w:t>–</w:t>
                  </w:r>
                  <w:r w:rsidRPr="00C929A7">
                    <w:t xml:space="preserve"> </w:t>
                  </w:r>
                  <w:r>
                    <w:t>Paspausti vieną iš mygtukų [</w:t>
                  </w:r>
                  <w:r w:rsidRPr="008F1C9D">
                    <w:t>Informuoti apie tyrimą projekto vykdytoją</w:t>
                  </w:r>
                  <w:r>
                    <w:t>] arba [</w:t>
                  </w:r>
                  <w:r w:rsidRPr="008F1C9D">
                    <w:t>Informuoti apie tyrimą VRM</w:t>
                  </w:r>
                  <w:r>
                    <w:t>]</w:t>
                  </w:r>
                  <w:r w:rsidRPr="00C929A7">
                    <w:t xml:space="preserve">. </w:t>
                  </w:r>
                </w:p>
                <w:p w14:paraId="73F9BCD4" w14:textId="77777777" w:rsidR="009438B0" w:rsidRPr="00C929A7" w:rsidRDefault="009438B0" w:rsidP="00792C25">
                  <w:pPr>
                    <w:widowControl w:val="0"/>
                    <w:numPr>
                      <w:ilvl w:val="0"/>
                      <w:numId w:val="529"/>
                    </w:numPr>
                    <w:autoSpaceDE w:val="0"/>
                    <w:autoSpaceDN w:val="0"/>
                    <w:adjustRightInd w:val="0"/>
                    <w:spacing w:line="360" w:lineRule="auto"/>
                    <w:ind w:left="360" w:hanging="360"/>
                    <w:jc w:val="left"/>
                  </w:pPr>
                  <w:r w:rsidRPr="00C929A7">
                    <w:rPr>
                      <w:b/>
                    </w:rPr>
                    <w:t xml:space="preserve">Sistema </w:t>
                  </w:r>
                  <w:r>
                    <w:t>–</w:t>
                  </w:r>
                  <w:r w:rsidRPr="00C929A7">
                    <w:t xml:space="preserve"> </w:t>
                  </w:r>
                  <w:r>
                    <w:t>Priklausomai nuo paspausto mygtuko suformuoti ir išsiųsti pranešimą el. paštu</w:t>
                  </w:r>
                  <w:r w:rsidRPr="00C929A7">
                    <w:t>.</w:t>
                  </w:r>
                </w:p>
              </w:tc>
            </w:tr>
          </w:tbl>
          <w:p w14:paraId="52E49E2D" w14:textId="77777777" w:rsidR="009438B0" w:rsidRPr="00C929A7" w:rsidRDefault="009438B0" w:rsidP="00A40B66"/>
        </w:tc>
      </w:tr>
      <w:tr w:rsidR="009438B0" w:rsidRPr="00C929A7" w14:paraId="61AA2DA4"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1A69A34B" w14:textId="77777777" w:rsidR="009438B0" w:rsidRPr="00C929A7" w:rsidRDefault="009438B0" w:rsidP="00A40B66">
            <w:pPr>
              <w:pStyle w:val="Pavadinimaslentelje"/>
              <w:rPr>
                <w:color w:val="auto"/>
              </w:rPr>
            </w:pPr>
            <w:r w:rsidRPr="00C929A7">
              <w:t>Apribojimai:</w:t>
            </w:r>
          </w:p>
        </w:tc>
      </w:tr>
      <w:tr w:rsidR="009438B0" w:rsidRPr="00C929A7" w14:paraId="6B82FF7D" w14:textId="77777777" w:rsidTr="43F7318D">
        <w:tc>
          <w:tcPr>
            <w:tcW w:w="9600" w:type="dxa"/>
            <w:tcBorders>
              <w:top w:val="single" w:sz="2" w:space="0" w:color="auto"/>
              <w:left w:val="single" w:sz="2" w:space="0" w:color="auto"/>
              <w:bottom w:val="single" w:sz="2" w:space="0" w:color="auto"/>
              <w:right w:val="single" w:sz="2" w:space="0" w:color="auto"/>
            </w:tcBorders>
          </w:tcPr>
          <w:p w14:paraId="58A5CBA9" w14:textId="77777777" w:rsidR="009438B0" w:rsidRPr="00C929A7" w:rsidRDefault="009438B0" w:rsidP="00A40B66"/>
        </w:tc>
      </w:tr>
      <w:tr w:rsidR="009438B0" w:rsidRPr="00C929A7" w14:paraId="097CA1F6" w14:textId="77777777" w:rsidTr="43F7318D">
        <w:tc>
          <w:tcPr>
            <w:tcW w:w="9600" w:type="dxa"/>
            <w:tcBorders>
              <w:top w:val="single" w:sz="2" w:space="0" w:color="auto"/>
              <w:left w:val="single" w:sz="2" w:space="0" w:color="auto"/>
              <w:bottom w:val="single" w:sz="2" w:space="0" w:color="auto"/>
              <w:right w:val="single" w:sz="2" w:space="0" w:color="auto"/>
            </w:tcBorders>
          </w:tcPr>
          <w:p w14:paraId="1B904A3C" w14:textId="77777777" w:rsidR="009438B0" w:rsidRPr="00C929A7" w:rsidRDefault="009438B0" w:rsidP="00A40B66">
            <w:pPr>
              <w:pStyle w:val="Pavadinimaslentelje"/>
              <w:rPr>
                <w:color w:val="auto"/>
              </w:rPr>
            </w:pPr>
            <w:r w:rsidRPr="00C929A7">
              <w:t>Reikalavimai:</w:t>
            </w:r>
          </w:p>
        </w:tc>
      </w:tr>
      <w:tr w:rsidR="009438B0" w:rsidRPr="00C929A7" w14:paraId="561F43B1" w14:textId="77777777" w:rsidTr="43F7318D">
        <w:tc>
          <w:tcPr>
            <w:tcW w:w="9600" w:type="dxa"/>
            <w:tcBorders>
              <w:top w:val="single" w:sz="2" w:space="0" w:color="auto"/>
              <w:left w:val="single" w:sz="2" w:space="0" w:color="auto"/>
              <w:bottom w:val="single" w:sz="2" w:space="0" w:color="auto"/>
              <w:right w:val="single" w:sz="2" w:space="0" w:color="auto"/>
            </w:tcBorders>
          </w:tcPr>
          <w:p w14:paraId="0D5E1CC2" w14:textId="77777777" w:rsidR="009438B0" w:rsidRDefault="009438B0" w:rsidP="00A40B66">
            <w:r>
              <w:t>Jei paspaudžiamas mygtukas [</w:t>
            </w:r>
            <w:r w:rsidRPr="008F1C9D">
              <w:t>Informuoti apie tyrimą projekto vykdytoją</w:t>
            </w:r>
            <w:r>
              <w:t>] apie pradėtą pažeidimo tyrimą el. paštu informuojamas projekto vykdytojo atsakingas asmuo nurodytas Projekto skirtuke Bendra informacija.</w:t>
            </w:r>
          </w:p>
          <w:p w14:paraId="6E81EF67" w14:textId="77777777" w:rsidR="009438B0" w:rsidRDefault="009438B0" w:rsidP="00A40B66">
            <w:r>
              <w:t>Jei paspaudžiamas mygtukas [</w:t>
            </w:r>
            <w:r w:rsidRPr="008F1C9D">
              <w:t>Informuoti apie tyrimą VRM</w:t>
            </w:r>
            <w:r>
              <w:t xml:space="preserve">] apie pradėtą pažeidimo tyrimą siunčiamas pranešimas el. paštu </w:t>
            </w:r>
            <w:hyperlink r:id="rId257" w:history="1">
              <w:r w:rsidRPr="000738FF">
                <w:rPr>
                  <w:rStyle w:val="Hyperlink"/>
                </w:rPr>
                <w:t>investicijos@vrm.lt</w:t>
              </w:r>
            </w:hyperlink>
            <w:r>
              <w:t>.</w:t>
            </w:r>
          </w:p>
          <w:p w14:paraId="09CA33B7" w14:textId="77777777" w:rsidR="009438B0" w:rsidRDefault="009438B0" w:rsidP="00A40B66">
            <w:r>
              <w:t>Prie siunčiamo pranešimo bus prisegami dokumentai iš dokumentų skirtuko su tokiais dokumentų tipais (jeigu dokumentų skirtuke bus keli dokumentai pažymėti su tuo pačiu tipu, tuomet jie visi ir bus prisegami prie pranešimo):</w:t>
            </w:r>
          </w:p>
          <w:p w14:paraId="2D2E992C" w14:textId="77777777" w:rsidR="009438B0" w:rsidRDefault="06BF707B" w:rsidP="00792C25">
            <w:pPr>
              <w:pStyle w:val="Lentelssraas"/>
              <w:rPr>
                <w:szCs w:val="22"/>
              </w:rPr>
            </w:pPr>
            <w:r>
              <w:t>Siunčiamas įtarimas dėl pažeidimo</w:t>
            </w:r>
          </w:p>
          <w:p w14:paraId="6FB6EE78" w14:textId="77777777" w:rsidR="009438B0" w:rsidRDefault="06BF707B" w:rsidP="00792C25">
            <w:pPr>
              <w:pStyle w:val="Lentelssraas"/>
            </w:pPr>
            <w:r>
              <w:t>Siunčiamas įtarimo dėl pažeidimo priedas Nr. 1</w:t>
            </w:r>
          </w:p>
          <w:p w14:paraId="57E7685B" w14:textId="77777777" w:rsidR="009438B0" w:rsidRDefault="06BF707B" w:rsidP="00792C25">
            <w:pPr>
              <w:pStyle w:val="Lentelssraas"/>
            </w:pPr>
            <w:r>
              <w:t>Siunčiamas įtarimo dėl pažeidimo priedas Nr. 2</w:t>
            </w:r>
          </w:p>
          <w:p w14:paraId="639B4126" w14:textId="77777777" w:rsidR="009438B0" w:rsidRPr="00C929A7" w:rsidRDefault="06BF707B" w:rsidP="00792C25">
            <w:pPr>
              <w:pStyle w:val="Lentelssraas"/>
            </w:pPr>
            <w:r>
              <w:t>Siunčiamas įtarimo dėl pažeidimo priedas Nr. 3</w:t>
            </w:r>
          </w:p>
        </w:tc>
      </w:tr>
      <w:tr w:rsidR="009438B0" w:rsidRPr="00C929A7" w14:paraId="02B399F5"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0874C4EE" w14:textId="77777777" w:rsidR="009438B0" w:rsidRPr="00C929A7" w:rsidRDefault="009438B0" w:rsidP="00A40B66">
            <w:pPr>
              <w:pStyle w:val="Pavadinimaslentelje"/>
              <w:rPr>
                <w:color w:val="auto"/>
              </w:rPr>
            </w:pPr>
            <w:r w:rsidRPr="00C929A7">
              <w:t>Bendrieji reikalavimai:</w:t>
            </w:r>
          </w:p>
        </w:tc>
      </w:tr>
      <w:tr w:rsidR="009438B0" w:rsidRPr="00C929A7" w14:paraId="310E949E" w14:textId="77777777" w:rsidTr="43F7318D">
        <w:tc>
          <w:tcPr>
            <w:tcW w:w="9600" w:type="dxa"/>
            <w:tcBorders>
              <w:top w:val="single" w:sz="2" w:space="0" w:color="auto"/>
              <w:left w:val="single" w:sz="2" w:space="0" w:color="auto"/>
              <w:bottom w:val="single" w:sz="2" w:space="0" w:color="auto"/>
              <w:right w:val="single" w:sz="2" w:space="0" w:color="auto"/>
            </w:tcBorders>
          </w:tcPr>
          <w:p w14:paraId="3F260806" w14:textId="77777777" w:rsidR="009438B0" w:rsidRPr="00C929A7" w:rsidRDefault="009438B0" w:rsidP="00A40B66"/>
        </w:tc>
      </w:tr>
    </w:tbl>
    <w:p w14:paraId="176831FD" w14:textId="77777777" w:rsidR="009438B0" w:rsidRPr="007A471C" w:rsidRDefault="009438B0" w:rsidP="009438B0">
      <w:pPr>
        <w:pStyle w:val="BodyText"/>
      </w:pPr>
    </w:p>
    <w:p w14:paraId="1352806B" w14:textId="77777777" w:rsidR="009438B0" w:rsidRDefault="7F203262" w:rsidP="000E5B25">
      <w:pPr>
        <w:pStyle w:val="Heading5"/>
      </w:pPr>
      <w:r w:rsidRPr="43F7318D">
        <w:rPr>
          <w:i/>
          <w:iCs/>
        </w:rPr>
        <w:t xml:space="preserve">PA_0502 - </w:t>
      </w:r>
      <w:r>
        <w:t>Informuoti apie pabaigtą tyrimą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DCFC775"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F15439D" w14:textId="77777777" w:rsidR="009438B0" w:rsidRPr="00C929A7" w:rsidRDefault="009438B0" w:rsidP="00A40B66">
            <w:pPr>
              <w:pStyle w:val="Pavadinimaslentelje"/>
              <w:rPr>
                <w:color w:val="auto"/>
              </w:rPr>
            </w:pPr>
            <w:r w:rsidRPr="00C929A7">
              <w:t>Scenarijai:</w:t>
            </w:r>
          </w:p>
        </w:tc>
      </w:tr>
      <w:tr w:rsidR="009438B0" w:rsidRPr="00C929A7" w14:paraId="3B73D876"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E83FD26" w14:textId="77777777" w:rsidTr="00A40B66">
              <w:trPr>
                <w:trHeight w:val="286"/>
              </w:trPr>
              <w:tc>
                <w:tcPr>
                  <w:tcW w:w="2250" w:type="dxa"/>
                  <w:shd w:val="clear" w:color="auto" w:fill="EFEFEF"/>
                  <w:tcMar>
                    <w:top w:w="60" w:type="dxa"/>
                    <w:left w:w="60" w:type="dxa"/>
                    <w:bottom w:w="0" w:type="dxa"/>
                    <w:right w:w="60" w:type="dxa"/>
                  </w:tcMar>
                </w:tcPr>
                <w:p w14:paraId="3723C326"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72025501" w14:textId="77777777" w:rsidR="009438B0" w:rsidRPr="00C929A7" w:rsidRDefault="009438B0" w:rsidP="00A40B66">
                  <w:r w:rsidRPr="00C929A7">
                    <w:rPr>
                      <w:b/>
                    </w:rPr>
                    <w:t xml:space="preserve">1. </w:t>
                  </w:r>
                  <w:r>
                    <w:rPr>
                      <w:b/>
                    </w:rPr>
                    <w:t>Informuoti apie pabaigtą tyrimą</w:t>
                  </w:r>
                </w:p>
              </w:tc>
            </w:tr>
            <w:tr w:rsidR="009438B0" w:rsidRPr="00C929A7" w14:paraId="52EE3FEF" w14:textId="77777777" w:rsidTr="00A40B66">
              <w:trPr>
                <w:trHeight w:val="406"/>
              </w:trPr>
              <w:tc>
                <w:tcPr>
                  <w:tcW w:w="2250" w:type="dxa"/>
                  <w:shd w:val="clear" w:color="auto" w:fill="FFFFFF"/>
                  <w:tcMar>
                    <w:top w:w="60" w:type="dxa"/>
                    <w:left w:w="60" w:type="dxa"/>
                    <w:bottom w:w="0" w:type="dxa"/>
                    <w:right w:w="60" w:type="dxa"/>
                  </w:tcMar>
                </w:tcPr>
                <w:p w14:paraId="08938954" w14:textId="77777777" w:rsidR="009438B0" w:rsidRPr="00C929A7" w:rsidRDefault="009438B0" w:rsidP="00A40B66"/>
              </w:tc>
              <w:tc>
                <w:tcPr>
                  <w:tcW w:w="180" w:type="dxa"/>
                  <w:shd w:val="clear" w:color="auto" w:fill="FFFFFF"/>
                  <w:tcMar>
                    <w:top w:w="60" w:type="dxa"/>
                    <w:left w:w="60" w:type="dxa"/>
                    <w:bottom w:w="0" w:type="dxa"/>
                    <w:right w:w="60" w:type="dxa"/>
                  </w:tcMar>
                </w:tcPr>
                <w:p w14:paraId="1F080BEC" w14:textId="77777777" w:rsidR="009438B0" w:rsidRPr="00C929A7" w:rsidRDefault="009438B0" w:rsidP="00A40B66"/>
              </w:tc>
              <w:tc>
                <w:tcPr>
                  <w:tcW w:w="6870" w:type="dxa"/>
                  <w:shd w:val="clear" w:color="auto" w:fill="FFFFFF"/>
                  <w:tcMar>
                    <w:top w:w="60" w:type="dxa"/>
                    <w:left w:w="60" w:type="dxa"/>
                    <w:bottom w:w="0" w:type="dxa"/>
                    <w:right w:w="60" w:type="dxa"/>
                  </w:tcMar>
                </w:tcPr>
                <w:p w14:paraId="12BE1D40" w14:textId="77777777" w:rsidR="009438B0" w:rsidRPr="00C929A7" w:rsidRDefault="009438B0" w:rsidP="00792C25">
                  <w:pPr>
                    <w:widowControl w:val="0"/>
                    <w:numPr>
                      <w:ilvl w:val="0"/>
                      <w:numId w:val="530"/>
                    </w:numPr>
                    <w:autoSpaceDE w:val="0"/>
                    <w:autoSpaceDN w:val="0"/>
                    <w:adjustRightInd w:val="0"/>
                    <w:spacing w:line="360" w:lineRule="auto"/>
                    <w:ind w:left="360" w:hanging="360"/>
                    <w:jc w:val="left"/>
                  </w:pPr>
                  <w:r w:rsidRPr="00C929A7">
                    <w:rPr>
                      <w:b/>
                    </w:rPr>
                    <w:t xml:space="preserve">Naudotojas </w:t>
                  </w:r>
                  <w:r>
                    <w:t>–</w:t>
                  </w:r>
                  <w:r w:rsidRPr="00C929A7">
                    <w:t xml:space="preserve"> </w:t>
                  </w:r>
                  <w:r>
                    <w:t>vykdomas scenarijus</w:t>
                  </w:r>
                  <w:r w:rsidRPr="00C929A7">
                    <w:t xml:space="preserve"> </w:t>
                  </w:r>
                  <w:r w:rsidRPr="00074B86">
                    <w:rPr>
                      <w:rStyle w:val="NuorodaChar"/>
                    </w:rPr>
                    <w:fldChar w:fldCharType="begin"/>
                  </w:r>
                  <w:r w:rsidRPr="00074B86">
                    <w:rPr>
                      <w:rStyle w:val="NuorodaChar"/>
                    </w:rPr>
                    <w:instrText xml:space="preserve"> REF _Ref72418393 \h </w:instrText>
                  </w:r>
                  <w:r>
                    <w:rPr>
                      <w:rStyle w:val="NuorodaChar"/>
                    </w:rPr>
                    <w:instrText xml:space="preserve"> \* MERGEFORMAT </w:instrText>
                  </w:r>
                  <w:r w:rsidRPr="00074B86">
                    <w:rPr>
                      <w:rStyle w:val="NuorodaChar"/>
                    </w:rPr>
                  </w:r>
                  <w:r w:rsidRPr="00074B86">
                    <w:rPr>
                      <w:rStyle w:val="NuorodaChar"/>
                    </w:rPr>
                    <w:fldChar w:fldCharType="separate"/>
                  </w:r>
                  <w:r w:rsidR="00DB4384" w:rsidRPr="00DB4384">
                    <w:rPr>
                      <w:rStyle w:val="NuorodaChar"/>
                    </w:rPr>
                    <w:t>PA_05 - Registruoti įtariamo pažeidimo tyrimą</w:t>
                  </w:r>
                  <w:r w:rsidRPr="00074B86">
                    <w:rPr>
                      <w:rStyle w:val="NuorodaChar"/>
                    </w:rPr>
                    <w:fldChar w:fldCharType="end"/>
                  </w:r>
                  <w:r w:rsidRPr="00C929A7">
                    <w:t xml:space="preserve">. </w:t>
                  </w:r>
                </w:p>
                <w:p w14:paraId="2274E2CA" w14:textId="77777777" w:rsidR="009438B0" w:rsidRPr="00C929A7" w:rsidRDefault="009438B0" w:rsidP="00792C25">
                  <w:pPr>
                    <w:widowControl w:val="0"/>
                    <w:numPr>
                      <w:ilvl w:val="0"/>
                      <w:numId w:val="530"/>
                    </w:numPr>
                    <w:autoSpaceDE w:val="0"/>
                    <w:autoSpaceDN w:val="0"/>
                    <w:adjustRightInd w:val="0"/>
                    <w:spacing w:line="360" w:lineRule="auto"/>
                    <w:ind w:left="360" w:hanging="360"/>
                    <w:jc w:val="left"/>
                  </w:pPr>
                  <w:r w:rsidRPr="00C929A7">
                    <w:rPr>
                      <w:b/>
                    </w:rPr>
                    <w:t xml:space="preserve">Naudotojas </w:t>
                  </w:r>
                  <w:r>
                    <w:t>–</w:t>
                  </w:r>
                  <w:r w:rsidRPr="00C929A7">
                    <w:t xml:space="preserve"> </w:t>
                  </w:r>
                  <w:r>
                    <w:t>Paspausti vieną iš mygtukų [</w:t>
                  </w:r>
                  <w:r w:rsidRPr="008F1C9D">
                    <w:t xml:space="preserve">Informuoti apie </w:t>
                  </w:r>
                  <w:r>
                    <w:t xml:space="preserve">pabaigtą </w:t>
                  </w:r>
                  <w:r w:rsidRPr="008F1C9D">
                    <w:t>tyrimą projekto vykdytoją</w:t>
                  </w:r>
                  <w:r>
                    <w:t>] arba [</w:t>
                  </w:r>
                  <w:r w:rsidRPr="008F1C9D">
                    <w:t xml:space="preserve">Informuoti apie </w:t>
                  </w:r>
                  <w:r>
                    <w:t xml:space="preserve">pabaigtą </w:t>
                  </w:r>
                  <w:r w:rsidRPr="008F1C9D">
                    <w:t>tyrimą VRM</w:t>
                  </w:r>
                  <w:r>
                    <w:t>]</w:t>
                  </w:r>
                  <w:r w:rsidRPr="00C929A7">
                    <w:t xml:space="preserve">. </w:t>
                  </w:r>
                </w:p>
                <w:p w14:paraId="792D1E3F" w14:textId="77777777" w:rsidR="009438B0" w:rsidRPr="00C929A7" w:rsidRDefault="009438B0" w:rsidP="00792C25">
                  <w:pPr>
                    <w:widowControl w:val="0"/>
                    <w:numPr>
                      <w:ilvl w:val="0"/>
                      <w:numId w:val="530"/>
                    </w:numPr>
                    <w:autoSpaceDE w:val="0"/>
                    <w:autoSpaceDN w:val="0"/>
                    <w:adjustRightInd w:val="0"/>
                    <w:spacing w:line="360" w:lineRule="auto"/>
                    <w:ind w:left="360" w:hanging="360"/>
                    <w:jc w:val="left"/>
                  </w:pPr>
                  <w:r w:rsidRPr="00C929A7">
                    <w:rPr>
                      <w:b/>
                    </w:rPr>
                    <w:t xml:space="preserve">Sistema </w:t>
                  </w:r>
                  <w:r>
                    <w:t>–</w:t>
                  </w:r>
                  <w:r w:rsidRPr="00C929A7">
                    <w:t xml:space="preserve"> </w:t>
                  </w:r>
                  <w:r>
                    <w:t>Priklausomai nuo paspausto mygtuko suformuoti ir išsiųsti pranešimą el. paštu</w:t>
                  </w:r>
                  <w:r w:rsidRPr="00C929A7">
                    <w:t>.</w:t>
                  </w:r>
                </w:p>
              </w:tc>
            </w:tr>
          </w:tbl>
          <w:p w14:paraId="1917A724" w14:textId="77777777" w:rsidR="009438B0" w:rsidRPr="00C929A7" w:rsidRDefault="009438B0" w:rsidP="00A40B66"/>
        </w:tc>
      </w:tr>
      <w:tr w:rsidR="009438B0" w:rsidRPr="00C929A7" w14:paraId="56C854DC"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643EC2D" w14:textId="77777777" w:rsidR="009438B0" w:rsidRPr="00C929A7" w:rsidRDefault="009438B0" w:rsidP="00A40B66">
            <w:pPr>
              <w:pStyle w:val="Pavadinimaslentelje"/>
              <w:rPr>
                <w:color w:val="auto"/>
              </w:rPr>
            </w:pPr>
            <w:r w:rsidRPr="00C929A7">
              <w:t>Apribojimai:</w:t>
            </w:r>
          </w:p>
        </w:tc>
      </w:tr>
      <w:tr w:rsidR="009438B0" w:rsidRPr="00C929A7" w14:paraId="7F8FCF93" w14:textId="77777777" w:rsidTr="43F7318D">
        <w:tc>
          <w:tcPr>
            <w:tcW w:w="9600" w:type="dxa"/>
            <w:tcBorders>
              <w:top w:val="single" w:sz="2" w:space="0" w:color="auto"/>
              <w:left w:val="single" w:sz="2" w:space="0" w:color="auto"/>
              <w:bottom w:val="single" w:sz="2" w:space="0" w:color="auto"/>
              <w:right w:val="single" w:sz="2" w:space="0" w:color="auto"/>
            </w:tcBorders>
          </w:tcPr>
          <w:p w14:paraId="5E6C65F2" w14:textId="77777777" w:rsidR="009438B0" w:rsidRPr="00C929A7" w:rsidRDefault="009438B0" w:rsidP="00A40B66"/>
        </w:tc>
      </w:tr>
      <w:tr w:rsidR="009438B0" w:rsidRPr="00C929A7" w14:paraId="6D67EC47" w14:textId="77777777" w:rsidTr="43F7318D">
        <w:tc>
          <w:tcPr>
            <w:tcW w:w="9600" w:type="dxa"/>
            <w:tcBorders>
              <w:top w:val="single" w:sz="2" w:space="0" w:color="auto"/>
              <w:left w:val="single" w:sz="2" w:space="0" w:color="auto"/>
              <w:bottom w:val="single" w:sz="2" w:space="0" w:color="auto"/>
              <w:right w:val="single" w:sz="2" w:space="0" w:color="auto"/>
            </w:tcBorders>
          </w:tcPr>
          <w:p w14:paraId="4B1B325D" w14:textId="77777777" w:rsidR="009438B0" w:rsidRPr="00C929A7" w:rsidRDefault="009438B0" w:rsidP="00A40B66">
            <w:pPr>
              <w:pStyle w:val="Pavadinimaslentelje"/>
              <w:rPr>
                <w:color w:val="auto"/>
              </w:rPr>
            </w:pPr>
            <w:r w:rsidRPr="00C929A7">
              <w:t>Reikalavimai:</w:t>
            </w:r>
          </w:p>
        </w:tc>
      </w:tr>
      <w:tr w:rsidR="009438B0" w:rsidRPr="00C929A7" w14:paraId="310CE3BC" w14:textId="77777777" w:rsidTr="43F7318D">
        <w:tc>
          <w:tcPr>
            <w:tcW w:w="9600" w:type="dxa"/>
            <w:tcBorders>
              <w:top w:val="single" w:sz="2" w:space="0" w:color="auto"/>
              <w:left w:val="single" w:sz="2" w:space="0" w:color="auto"/>
              <w:bottom w:val="single" w:sz="2" w:space="0" w:color="auto"/>
              <w:right w:val="single" w:sz="2" w:space="0" w:color="auto"/>
            </w:tcBorders>
          </w:tcPr>
          <w:p w14:paraId="46E05F78" w14:textId="77777777" w:rsidR="009438B0" w:rsidRDefault="009438B0" w:rsidP="00A40B66">
            <w:r>
              <w:t>Jei paspaudžiamas mygtukas [</w:t>
            </w:r>
            <w:r w:rsidRPr="008F1C9D">
              <w:t xml:space="preserve">Informuoti apie </w:t>
            </w:r>
            <w:r>
              <w:t xml:space="preserve">pabaigtą </w:t>
            </w:r>
            <w:r w:rsidRPr="008F1C9D">
              <w:t>tyrimą projekto vykdytoją</w:t>
            </w:r>
            <w:r>
              <w:t>] apie pradėtą pažeidimo tyrimą el. paštu informuojamas projekto vykdytojo atsakingas asmuo.</w:t>
            </w:r>
          </w:p>
          <w:p w14:paraId="28BB6C37" w14:textId="77777777" w:rsidR="009438B0" w:rsidRDefault="009438B0" w:rsidP="00A40B66">
            <w:r>
              <w:t>Jei paspaudžiamas mygtukas [</w:t>
            </w:r>
            <w:r w:rsidRPr="008F1C9D">
              <w:t>Informuoti apie</w:t>
            </w:r>
            <w:r>
              <w:t xml:space="preserve"> pabaigtą</w:t>
            </w:r>
            <w:r w:rsidRPr="008F1C9D">
              <w:t xml:space="preserve"> tyrimą VRM</w:t>
            </w:r>
            <w:r>
              <w:t xml:space="preserve">] apie pradėtą pažeidimo tyrimą siunčiamas pranešimas el. paštu </w:t>
            </w:r>
            <w:hyperlink r:id="rId258" w:history="1">
              <w:r w:rsidRPr="000738FF">
                <w:rPr>
                  <w:rStyle w:val="Hyperlink"/>
                </w:rPr>
                <w:t>investicijos@vrm.lt</w:t>
              </w:r>
            </w:hyperlink>
            <w:r>
              <w:t>.</w:t>
            </w:r>
          </w:p>
          <w:p w14:paraId="393349DB" w14:textId="77777777" w:rsidR="009438B0" w:rsidRDefault="009438B0" w:rsidP="00A40B66">
            <w:r>
              <w:t>Prie siunčiamo pranešimo bus prisegami dokumentai iš dokumentų skirtuko su tokiais dokumentų tipais (jeigu dokumentų skirtuke bus keli dokumentai pažymėti su tuo pačiu tipu, tuomet jie visi ir bus prisegami prie pranešimo):</w:t>
            </w:r>
          </w:p>
          <w:p w14:paraId="7FA52228" w14:textId="77777777" w:rsidR="009438B0" w:rsidRDefault="06BF707B" w:rsidP="00792C25">
            <w:pPr>
              <w:pStyle w:val="Lentelssraas"/>
              <w:rPr>
                <w:szCs w:val="22"/>
              </w:rPr>
            </w:pPr>
            <w:r>
              <w:t>Siunčiama pažeidimo tyrimo išvada</w:t>
            </w:r>
          </w:p>
          <w:p w14:paraId="7D1C634C" w14:textId="77777777" w:rsidR="009438B0" w:rsidRDefault="06BF707B" w:rsidP="00792C25">
            <w:pPr>
              <w:pStyle w:val="Lentelssraas"/>
            </w:pPr>
            <w:r>
              <w:t>Siunčiamas pažeidimo tyrimo išvados priedas Nr. 1</w:t>
            </w:r>
          </w:p>
          <w:p w14:paraId="451A43BC" w14:textId="77777777" w:rsidR="009438B0" w:rsidRDefault="06BF707B" w:rsidP="00792C25">
            <w:pPr>
              <w:pStyle w:val="Lentelssraas"/>
            </w:pPr>
            <w:r>
              <w:t>Siunčiamas pažeidimo tyrimo išvados priedas Nr. 2</w:t>
            </w:r>
          </w:p>
          <w:p w14:paraId="1BA55725" w14:textId="77777777" w:rsidR="009438B0" w:rsidRPr="00C929A7" w:rsidRDefault="06BF707B" w:rsidP="00792C25">
            <w:pPr>
              <w:pStyle w:val="Lentelssraas"/>
            </w:pPr>
            <w:r>
              <w:t>Siunčiamas pažeidimo tyrimo išvados priedas Nr. 3</w:t>
            </w:r>
          </w:p>
        </w:tc>
      </w:tr>
      <w:tr w:rsidR="009438B0" w:rsidRPr="00C929A7" w14:paraId="712B550F"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6896D1A" w14:textId="77777777" w:rsidR="009438B0" w:rsidRPr="00C929A7" w:rsidRDefault="009438B0" w:rsidP="00A40B66">
            <w:pPr>
              <w:pStyle w:val="Pavadinimaslentelje"/>
              <w:rPr>
                <w:color w:val="auto"/>
              </w:rPr>
            </w:pPr>
            <w:r w:rsidRPr="00C929A7">
              <w:t>Bendrieji reikalavimai:</w:t>
            </w:r>
          </w:p>
        </w:tc>
      </w:tr>
      <w:tr w:rsidR="009438B0" w:rsidRPr="00C929A7" w14:paraId="76ADF9F7" w14:textId="77777777" w:rsidTr="43F7318D">
        <w:tc>
          <w:tcPr>
            <w:tcW w:w="9600" w:type="dxa"/>
            <w:tcBorders>
              <w:top w:val="single" w:sz="2" w:space="0" w:color="auto"/>
              <w:left w:val="single" w:sz="2" w:space="0" w:color="auto"/>
              <w:bottom w:val="single" w:sz="2" w:space="0" w:color="auto"/>
              <w:right w:val="single" w:sz="2" w:space="0" w:color="auto"/>
            </w:tcBorders>
          </w:tcPr>
          <w:p w14:paraId="266B1FC1" w14:textId="77777777" w:rsidR="009438B0" w:rsidRPr="00C929A7" w:rsidRDefault="009438B0" w:rsidP="00A40B66"/>
        </w:tc>
      </w:tr>
    </w:tbl>
    <w:p w14:paraId="0B5B642E" w14:textId="77777777" w:rsidR="009438B0" w:rsidRPr="0045496E" w:rsidRDefault="009438B0" w:rsidP="009438B0">
      <w:pPr>
        <w:pStyle w:val="BodyText"/>
      </w:pPr>
    </w:p>
    <w:p w14:paraId="4C1EFE78" w14:textId="77777777" w:rsidR="009438B0" w:rsidRPr="00C929A7" w:rsidRDefault="7F203262" w:rsidP="000E5B25">
      <w:pPr>
        <w:pStyle w:val="Heading5"/>
        <w:rPr>
          <w:i/>
        </w:rPr>
      </w:pPr>
      <w:r>
        <w:t xml:space="preserve">PA_06 - Įtraukti mokėjimo prašymus sustabdymui </w:t>
      </w:r>
      <w:bookmarkEnd w:id="372"/>
    </w:p>
    <w:p w14:paraId="5C151F8D" w14:textId="77777777" w:rsidR="009438B0" w:rsidRPr="00C929A7" w:rsidRDefault="009438B0" w:rsidP="009438B0">
      <w:pPr>
        <w:ind w:left="270" w:hanging="90"/>
      </w:pPr>
      <w:r w:rsidRPr="00C929A7">
        <w:t>Skirta įtraukti mokėjimo prašymus, kuriems bus sustabdomas mokėjimas iki kol nebus pašalintas pažeidimas.</w:t>
      </w:r>
    </w:p>
    <w:p w14:paraId="31685BE2" w14:textId="77777777" w:rsidR="00BA3568" w:rsidRDefault="009438B0" w:rsidP="00C721AA">
      <w:pPr>
        <w:keepNext/>
        <w:ind w:left="270" w:hanging="90"/>
        <w:jc w:val="center"/>
      </w:pPr>
      <w:bookmarkStart w:id="373" w:name="BKM_EA9AE07F_76FF_4227_A293_9DC0A4E3086C"/>
      <w:r w:rsidRPr="00BB1B63">
        <w:rPr>
          <w:noProof/>
          <w:lang w:eastAsia="lt-LT"/>
        </w:rPr>
        <w:drawing>
          <wp:inline distT="0" distB="0" distL="0" distR="0" wp14:anchorId="16AA4F52" wp14:editId="1EB1AE8B">
            <wp:extent cx="6300470" cy="3882390"/>
            <wp:effectExtent l="0" t="0" r="5080" b="3810"/>
            <wp:docPr id="132" name="Picture 13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Graphical user interface&#10;&#10;Description automatically generated"/>
                    <pic:cNvPicPr/>
                  </pic:nvPicPr>
                  <pic:blipFill>
                    <a:blip r:embed="rId259"/>
                    <a:stretch>
                      <a:fillRect/>
                    </a:stretch>
                  </pic:blipFill>
                  <pic:spPr>
                    <a:xfrm>
                      <a:off x="0" y="0"/>
                      <a:ext cx="6300470" cy="3882390"/>
                    </a:xfrm>
                    <a:prstGeom prst="rect">
                      <a:avLst/>
                    </a:prstGeom>
                  </pic:spPr>
                </pic:pic>
              </a:graphicData>
            </a:graphic>
          </wp:inline>
        </w:drawing>
      </w:r>
    </w:p>
    <w:p w14:paraId="0B99CA04" w14:textId="77777777" w:rsidR="009438B0" w:rsidRPr="00C929A7" w:rsidRDefault="00BA3568" w:rsidP="00C721AA">
      <w:pPr>
        <w:pStyle w:val="Caption"/>
        <w:jc w:val="center"/>
      </w:pPr>
      <w:r>
        <w:t xml:space="preserve">pav. </w:t>
      </w:r>
      <w:fldSimple w:instr=" STYLEREF 1 \s ">
        <w:r w:rsidR="00DB4384">
          <w:rPr>
            <w:noProof/>
          </w:rPr>
          <w:t>3</w:t>
        </w:r>
      </w:fldSimple>
      <w:r w:rsidR="004D07B3">
        <w:t>.</w:t>
      </w:r>
      <w:fldSimple w:instr=" SEQ pav. \* ARABIC \s 1 ">
        <w:r w:rsidR="00DB4384">
          <w:rPr>
            <w:noProof/>
          </w:rPr>
          <w:t>174</w:t>
        </w:r>
      </w:fldSimple>
      <w:r>
        <w:t xml:space="preserve"> </w:t>
      </w:r>
      <w:r w:rsidRPr="00C929A7">
        <w:t>Mokėjimo prašymų sąrašas</w:t>
      </w:r>
    </w:p>
    <w:bookmarkEnd w:id="373"/>
    <w:p w14:paraId="25E7B7EC" w14:textId="77777777" w:rsidR="00BA3568" w:rsidRDefault="009438B0" w:rsidP="00C721AA">
      <w:pPr>
        <w:keepNext/>
        <w:ind w:left="270" w:hanging="90"/>
        <w:jc w:val="center"/>
      </w:pPr>
      <w:r w:rsidRPr="00F577E0">
        <w:rPr>
          <w:noProof/>
          <w:lang w:eastAsia="lt-LT"/>
        </w:rPr>
        <w:drawing>
          <wp:inline distT="0" distB="0" distL="0" distR="0" wp14:anchorId="2181D55A" wp14:editId="0CE2A2C8">
            <wp:extent cx="6300470" cy="3096895"/>
            <wp:effectExtent l="0" t="0" r="5080" b="8255"/>
            <wp:docPr id="133" name="Picture 13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Graphical user interface, text, application&#10;&#10;Description automatically generated"/>
                    <pic:cNvPicPr/>
                  </pic:nvPicPr>
                  <pic:blipFill>
                    <a:blip r:embed="rId260"/>
                    <a:stretch>
                      <a:fillRect/>
                    </a:stretch>
                  </pic:blipFill>
                  <pic:spPr>
                    <a:xfrm>
                      <a:off x="0" y="0"/>
                      <a:ext cx="6300470" cy="3096895"/>
                    </a:xfrm>
                    <a:prstGeom prst="rect">
                      <a:avLst/>
                    </a:prstGeom>
                  </pic:spPr>
                </pic:pic>
              </a:graphicData>
            </a:graphic>
          </wp:inline>
        </w:drawing>
      </w:r>
    </w:p>
    <w:p w14:paraId="4587A29D" w14:textId="77777777" w:rsidR="009438B0" w:rsidRDefault="00BA3568" w:rsidP="00C721AA">
      <w:pPr>
        <w:pStyle w:val="Caption"/>
        <w:jc w:val="center"/>
      </w:pPr>
      <w:r>
        <w:t xml:space="preserve">pav. </w:t>
      </w:r>
      <w:fldSimple w:instr=" STYLEREF 1 \s ">
        <w:r w:rsidR="00DB4384">
          <w:rPr>
            <w:noProof/>
          </w:rPr>
          <w:t>3</w:t>
        </w:r>
      </w:fldSimple>
      <w:r w:rsidR="004D07B3">
        <w:t>.</w:t>
      </w:r>
      <w:fldSimple w:instr=" SEQ pav. \* ARABIC \s 1 ">
        <w:r w:rsidR="00DB4384">
          <w:rPr>
            <w:noProof/>
          </w:rPr>
          <w:t>175</w:t>
        </w:r>
      </w:fldSimple>
      <w:r w:rsidR="008F64F2">
        <w:t xml:space="preserve"> </w:t>
      </w:r>
      <w:r w:rsidR="008F64F2" w:rsidRPr="00C929A7">
        <w:t>Įtraukti mokėjimo prašymus</w:t>
      </w:r>
    </w:p>
    <w:p w14:paraId="7F763E9E"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A00D549"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764D2E94" w14:textId="77777777" w:rsidR="009438B0" w:rsidRPr="00C929A7" w:rsidRDefault="009438B0" w:rsidP="00A40B66">
            <w:pPr>
              <w:pStyle w:val="Pavadinimaslentelje"/>
              <w:rPr>
                <w:color w:val="auto"/>
              </w:rPr>
            </w:pPr>
            <w:r w:rsidRPr="00C929A7">
              <w:t>Scenarijai:</w:t>
            </w:r>
          </w:p>
        </w:tc>
      </w:tr>
      <w:tr w:rsidR="009438B0" w:rsidRPr="00C929A7" w14:paraId="2927694D"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278C7198" w14:textId="77777777" w:rsidTr="00A40B66">
              <w:trPr>
                <w:trHeight w:val="286"/>
              </w:trPr>
              <w:tc>
                <w:tcPr>
                  <w:tcW w:w="2250" w:type="dxa"/>
                  <w:shd w:val="clear" w:color="auto" w:fill="EFEFEF"/>
                  <w:tcMar>
                    <w:top w:w="60" w:type="dxa"/>
                    <w:left w:w="60" w:type="dxa"/>
                    <w:bottom w:w="0" w:type="dxa"/>
                    <w:right w:w="60" w:type="dxa"/>
                  </w:tcMar>
                </w:tcPr>
                <w:p w14:paraId="5D030C30"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58F76FE4" w14:textId="77777777" w:rsidR="009438B0" w:rsidRPr="00C929A7" w:rsidRDefault="009438B0" w:rsidP="00A40B66">
                  <w:r w:rsidRPr="00C929A7">
                    <w:rPr>
                      <w:b/>
                    </w:rPr>
                    <w:t>1. Įtraukti mokėjimo prašymus</w:t>
                  </w:r>
                </w:p>
              </w:tc>
            </w:tr>
            <w:tr w:rsidR="009438B0" w:rsidRPr="00C929A7" w14:paraId="00BDF863" w14:textId="77777777" w:rsidTr="00A40B66">
              <w:trPr>
                <w:trHeight w:val="406"/>
              </w:trPr>
              <w:tc>
                <w:tcPr>
                  <w:tcW w:w="2250" w:type="dxa"/>
                  <w:shd w:val="clear" w:color="auto" w:fill="FFFFFF"/>
                  <w:tcMar>
                    <w:top w:w="60" w:type="dxa"/>
                    <w:left w:w="60" w:type="dxa"/>
                    <w:bottom w:w="0" w:type="dxa"/>
                    <w:right w:w="60" w:type="dxa"/>
                  </w:tcMar>
                </w:tcPr>
                <w:p w14:paraId="51EEA00C" w14:textId="77777777" w:rsidR="009438B0" w:rsidRPr="00C929A7" w:rsidRDefault="009438B0" w:rsidP="00A40B66"/>
              </w:tc>
              <w:tc>
                <w:tcPr>
                  <w:tcW w:w="180" w:type="dxa"/>
                  <w:shd w:val="clear" w:color="auto" w:fill="FFFFFF"/>
                  <w:tcMar>
                    <w:top w:w="60" w:type="dxa"/>
                    <w:left w:w="60" w:type="dxa"/>
                    <w:bottom w:w="0" w:type="dxa"/>
                    <w:right w:w="60" w:type="dxa"/>
                  </w:tcMar>
                </w:tcPr>
                <w:p w14:paraId="4A7EBF4E" w14:textId="77777777" w:rsidR="009438B0" w:rsidRPr="00C929A7" w:rsidRDefault="009438B0" w:rsidP="00A40B66"/>
              </w:tc>
              <w:tc>
                <w:tcPr>
                  <w:tcW w:w="6870" w:type="dxa"/>
                  <w:shd w:val="clear" w:color="auto" w:fill="FFFFFF"/>
                  <w:tcMar>
                    <w:top w:w="60" w:type="dxa"/>
                    <w:left w:w="60" w:type="dxa"/>
                    <w:bottom w:w="0" w:type="dxa"/>
                    <w:right w:w="60" w:type="dxa"/>
                  </w:tcMar>
                </w:tcPr>
                <w:p w14:paraId="7B7DF018" w14:textId="77777777" w:rsidR="009438B0" w:rsidRPr="00C929A7" w:rsidRDefault="009438B0" w:rsidP="00A40B66">
                  <w:r w:rsidRPr="00C929A7">
                    <w:rPr>
                      <w:b/>
                    </w:rPr>
                    <w:t xml:space="preserve">1. Naudotojas </w:t>
                  </w:r>
                  <w:r w:rsidRPr="00C929A7">
                    <w:t xml:space="preserve">- inicijuoti susijusių su pažeidimo tyrimu MP peržiūrą. </w:t>
                  </w:r>
                </w:p>
                <w:p w14:paraId="2970C3FA" w14:textId="77777777" w:rsidR="009438B0" w:rsidRPr="00C929A7" w:rsidRDefault="009438B0" w:rsidP="00A40B66">
                  <w:r w:rsidRPr="00C929A7">
                    <w:rPr>
                      <w:b/>
                    </w:rPr>
                    <w:t>2. Sistema</w:t>
                  </w:r>
                  <w:r w:rsidRPr="00C929A7">
                    <w:t xml:space="preserve"> - pateikti su pažeidimo tyrimu susietus MP (Žr. R01).</w:t>
                  </w:r>
                </w:p>
                <w:p w14:paraId="661B2004" w14:textId="77777777" w:rsidR="009438B0" w:rsidRPr="00C929A7" w:rsidRDefault="009438B0" w:rsidP="00A40B66">
                  <w:r w:rsidRPr="00C929A7">
                    <w:rPr>
                      <w:b/>
                    </w:rPr>
                    <w:t xml:space="preserve">3. Naudotojas </w:t>
                  </w:r>
                  <w:r w:rsidRPr="00C929A7">
                    <w:t>- inicijuoti MP įtraukimą.</w:t>
                  </w:r>
                </w:p>
                <w:p w14:paraId="39A81D42" w14:textId="77777777" w:rsidR="009438B0" w:rsidRPr="00C929A7" w:rsidRDefault="009438B0" w:rsidP="00A40B66">
                  <w:r w:rsidRPr="00C929A7">
                    <w:rPr>
                      <w:b/>
                    </w:rPr>
                    <w:t xml:space="preserve">4. Sistema </w:t>
                  </w:r>
                  <w:r w:rsidRPr="00C929A7">
                    <w:t>- pateikti projekto MP sąrašą.</w:t>
                  </w:r>
                </w:p>
                <w:p w14:paraId="017744B9" w14:textId="77777777" w:rsidR="009438B0" w:rsidRPr="00C929A7" w:rsidRDefault="009438B0" w:rsidP="00A40B66">
                  <w:r w:rsidRPr="00C929A7">
                    <w:rPr>
                      <w:b/>
                    </w:rPr>
                    <w:t>5. Naudotojas</w:t>
                  </w:r>
                  <w:r w:rsidRPr="00C929A7">
                    <w:t xml:space="preserve"> - sužymėti MP, kuriuos įtraukti į sąrašą. </w:t>
                  </w:r>
                </w:p>
                <w:p w14:paraId="57941538" w14:textId="77777777" w:rsidR="009438B0" w:rsidRPr="00C929A7" w:rsidRDefault="009438B0" w:rsidP="00A40B66">
                  <w:r w:rsidRPr="00C929A7">
                    <w:rPr>
                      <w:b/>
                    </w:rPr>
                    <w:t xml:space="preserve">6. Naudotojas </w:t>
                  </w:r>
                  <w:r w:rsidRPr="00C929A7">
                    <w:t>- užbaigti MP įtraukimo veiksmą.</w:t>
                  </w:r>
                </w:p>
                <w:p w14:paraId="66FEDF08" w14:textId="77777777" w:rsidR="009438B0" w:rsidRPr="00C929A7" w:rsidRDefault="009438B0" w:rsidP="00A40B66">
                  <w:r w:rsidRPr="00C929A7">
                    <w:rPr>
                      <w:b/>
                    </w:rPr>
                    <w:t xml:space="preserve">7. Sistema </w:t>
                  </w:r>
                  <w:r w:rsidRPr="00C929A7">
                    <w:t>- priskirti sužymėtus MP prie pažeidimo tyrimo.</w:t>
                  </w:r>
                </w:p>
                <w:p w14:paraId="5ABF2B78" w14:textId="77777777" w:rsidR="009438B0" w:rsidRPr="00C929A7" w:rsidRDefault="009438B0" w:rsidP="00A40B66">
                  <w:r w:rsidRPr="00C929A7">
                    <w:rPr>
                      <w:b/>
                    </w:rPr>
                    <w:t>8. Naudotojas</w:t>
                  </w:r>
                  <w:r w:rsidRPr="00C929A7">
                    <w:t xml:space="preserve"> - įvesti MP stabdymo sumą, pastabą ir inicijuoti saugojimą.</w:t>
                  </w:r>
                </w:p>
                <w:p w14:paraId="72F37435" w14:textId="77777777" w:rsidR="009438B0" w:rsidRPr="00C929A7" w:rsidRDefault="009438B0" w:rsidP="00A40B66">
                  <w:r w:rsidRPr="00C929A7">
                    <w:rPr>
                      <w:b/>
                    </w:rPr>
                    <w:t>9. Sistema</w:t>
                  </w:r>
                  <w:r w:rsidRPr="00C929A7">
                    <w:t xml:space="preserve"> - patikrinti duomenis ir jei viskas gerai išsaugoti.</w:t>
                  </w:r>
                </w:p>
              </w:tc>
            </w:tr>
            <w:tr w:rsidR="009438B0" w:rsidRPr="00C929A7" w14:paraId="74B2F59A" w14:textId="77777777" w:rsidTr="00A40B66">
              <w:trPr>
                <w:trHeight w:val="286"/>
              </w:trPr>
              <w:tc>
                <w:tcPr>
                  <w:tcW w:w="2250" w:type="dxa"/>
                  <w:shd w:val="clear" w:color="auto" w:fill="EFEFEF"/>
                  <w:tcMar>
                    <w:top w:w="60" w:type="dxa"/>
                    <w:left w:w="60" w:type="dxa"/>
                    <w:bottom w:w="0" w:type="dxa"/>
                    <w:right w:w="60" w:type="dxa"/>
                  </w:tcMar>
                </w:tcPr>
                <w:p w14:paraId="12EEAD6F"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69802908" w14:textId="77777777" w:rsidR="009438B0" w:rsidRPr="00C929A7" w:rsidRDefault="009438B0" w:rsidP="00A40B66">
                  <w:r w:rsidRPr="00C929A7">
                    <w:rPr>
                      <w:b/>
                    </w:rPr>
                    <w:t>2. Šalinti MP susiejimą su pažeidimo tyrimu</w:t>
                  </w:r>
                </w:p>
              </w:tc>
            </w:tr>
            <w:tr w:rsidR="009438B0" w:rsidRPr="00C929A7" w14:paraId="2562DC52" w14:textId="77777777" w:rsidTr="00A40B66">
              <w:trPr>
                <w:trHeight w:val="406"/>
              </w:trPr>
              <w:tc>
                <w:tcPr>
                  <w:tcW w:w="2250" w:type="dxa"/>
                  <w:shd w:val="clear" w:color="auto" w:fill="FFFFFF"/>
                  <w:tcMar>
                    <w:top w:w="60" w:type="dxa"/>
                    <w:left w:w="60" w:type="dxa"/>
                    <w:bottom w:w="0" w:type="dxa"/>
                    <w:right w:w="60" w:type="dxa"/>
                  </w:tcMar>
                </w:tcPr>
                <w:p w14:paraId="10850770" w14:textId="77777777" w:rsidR="009438B0" w:rsidRPr="00C929A7" w:rsidRDefault="009438B0" w:rsidP="00A40B66"/>
              </w:tc>
              <w:tc>
                <w:tcPr>
                  <w:tcW w:w="180" w:type="dxa"/>
                  <w:shd w:val="clear" w:color="auto" w:fill="FFFFFF"/>
                  <w:tcMar>
                    <w:top w:w="60" w:type="dxa"/>
                    <w:left w:w="60" w:type="dxa"/>
                    <w:bottom w:w="0" w:type="dxa"/>
                    <w:right w:w="60" w:type="dxa"/>
                  </w:tcMar>
                </w:tcPr>
                <w:p w14:paraId="5A7B1C24" w14:textId="77777777" w:rsidR="009438B0" w:rsidRPr="00C929A7" w:rsidRDefault="009438B0" w:rsidP="00A40B66"/>
              </w:tc>
              <w:tc>
                <w:tcPr>
                  <w:tcW w:w="6870" w:type="dxa"/>
                  <w:shd w:val="clear" w:color="auto" w:fill="FFFFFF"/>
                  <w:tcMar>
                    <w:top w:w="60" w:type="dxa"/>
                    <w:left w:w="60" w:type="dxa"/>
                    <w:bottom w:w="0" w:type="dxa"/>
                    <w:right w:w="60" w:type="dxa"/>
                  </w:tcMar>
                </w:tcPr>
                <w:p w14:paraId="3FF383B8" w14:textId="77777777" w:rsidR="009438B0" w:rsidRPr="00C929A7" w:rsidRDefault="009438B0" w:rsidP="00A40B66">
                  <w:r w:rsidRPr="00C929A7">
                    <w:rPr>
                      <w:b/>
                    </w:rPr>
                    <w:t xml:space="preserve">1. Naudotojas </w:t>
                  </w:r>
                  <w:r w:rsidRPr="00C929A7">
                    <w:t xml:space="preserve">- inicijuoti susijusių su pažeidimo tyrimu MP peržiūrą. </w:t>
                  </w:r>
                </w:p>
                <w:p w14:paraId="7C11003C" w14:textId="77777777" w:rsidR="009438B0" w:rsidRPr="00C929A7" w:rsidRDefault="009438B0" w:rsidP="00A40B66">
                  <w:r w:rsidRPr="00C929A7">
                    <w:rPr>
                      <w:b/>
                    </w:rPr>
                    <w:t>3. Sistema</w:t>
                  </w:r>
                  <w:r w:rsidRPr="00C929A7">
                    <w:t xml:space="preserve"> - pateikti su pažeidimo tyrimu susietus MP (Žr. R01).</w:t>
                  </w:r>
                </w:p>
                <w:p w14:paraId="3342E832" w14:textId="77777777" w:rsidR="009438B0" w:rsidRPr="00C929A7" w:rsidRDefault="009438B0" w:rsidP="00A40B66">
                  <w:r w:rsidRPr="00C929A7">
                    <w:rPr>
                      <w:b/>
                    </w:rPr>
                    <w:t xml:space="preserve">4. Naudotojas </w:t>
                  </w:r>
                  <w:r w:rsidRPr="00C929A7">
                    <w:t>- pažymėti MP ir inicijuoti jo šalinimo iš pažeidimo tyrimo veiksmą.</w:t>
                  </w:r>
                </w:p>
                <w:p w14:paraId="28D29D4F" w14:textId="77777777" w:rsidR="009438B0" w:rsidRPr="00C929A7" w:rsidRDefault="009438B0" w:rsidP="00A40B66">
                  <w:r w:rsidRPr="00C929A7">
                    <w:rPr>
                      <w:b/>
                    </w:rPr>
                    <w:t xml:space="preserve">5. Sistema </w:t>
                  </w:r>
                  <w:r w:rsidRPr="00C929A7">
                    <w:t>- paklausti veiksmo patvirtinimo.</w:t>
                  </w:r>
                </w:p>
                <w:p w14:paraId="32E99CB1" w14:textId="77777777" w:rsidR="009438B0" w:rsidRPr="00C929A7" w:rsidRDefault="009438B0" w:rsidP="00A40B66">
                  <w:r w:rsidRPr="00C929A7">
                    <w:rPr>
                      <w:b/>
                    </w:rPr>
                    <w:t xml:space="preserve">6. Naudotojas </w:t>
                  </w:r>
                  <w:r w:rsidRPr="00C929A7">
                    <w:t xml:space="preserve">- patvirtinti veiksmą. </w:t>
                  </w:r>
                </w:p>
                <w:p w14:paraId="472D0698" w14:textId="77777777" w:rsidR="009438B0" w:rsidRPr="00C929A7" w:rsidRDefault="009438B0" w:rsidP="00A40B66">
                  <w:r w:rsidRPr="00C929A7">
                    <w:rPr>
                      <w:b/>
                    </w:rPr>
                    <w:t xml:space="preserve">7. Sistema </w:t>
                  </w:r>
                  <w:r w:rsidRPr="00C929A7">
                    <w:t>- pašalinti MP susiejimą su pažeidimo tyrimu.</w:t>
                  </w:r>
                </w:p>
              </w:tc>
            </w:tr>
          </w:tbl>
          <w:p w14:paraId="5CAB0D3B" w14:textId="77777777" w:rsidR="009438B0" w:rsidRPr="00C929A7" w:rsidRDefault="009438B0" w:rsidP="00A40B66"/>
        </w:tc>
      </w:tr>
      <w:tr w:rsidR="009438B0" w:rsidRPr="00C929A7" w14:paraId="4DE34B41"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7FF72C8" w14:textId="77777777" w:rsidR="009438B0" w:rsidRPr="00C929A7" w:rsidRDefault="009438B0" w:rsidP="00A40B66">
            <w:pPr>
              <w:pStyle w:val="Pavadinimaslentelje"/>
              <w:rPr>
                <w:color w:val="auto"/>
              </w:rPr>
            </w:pPr>
            <w:r w:rsidRPr="00C929A7">
              <w:t>Apribojimai:</w:t>
            </w:r>
          </w:p>
        </w:tc>
      </w:tr>
      <w:tr w:rsidR="009438B0" w:rsidRPr="00C929A7" w14:paraId="3AD94C0D" w14:textId="77777777" w:rsidTr="00A40B66">
        <w:tc>
          <w:tcPr>
            <w:tcW w:w="9600" w:type="dxa"/>
            <w:tcBorders>
              <w:top w:val="single" w:sz="2" w:space="0" w:color="auto"/>
              <w:left w:val="single" w:sz="2" w:space="0" w:color="auto"/>
              <w:bottom w:val="single" w:sz="2" w:space="0" w:color="auto"/>
              <w:right w:val="single" w:sz="2" w:space="0" w:color="auto"/>
            </w:tcBorders>
          </w:tcPr>
          <w:p w14:paraId="23CAEC55" w14:textId="77777777" w:rsidR="009438B0" w:rsidRPr="00C929A7" w:rsidRDefault="009438B0" w:rsidP="00A40B66"/>
        </w:tc>
      </w:tr>
      <w:tr w:rsidR="009438B0" w:rsidRPr="00C929A7" w14:paraId="75558712" w14:textId="77777777" w:rsidTr="00A40B66">
        <w:tc>
          <w:tcPr>
            <w:tcW w:w="9600" w:type="dxa"/>
            <w:tcBorders>
              <w:top w:val="single" w:sz="2" w:space="0" w:color="auto"/>
              <w:left w:val="single" w:sz="2" w:space="0" w:color="auto"/>
              <w:bottom w:val="single" w:sz="2" w:space="0" w:color="auto"/>
              <w:right w:val="single" w:sz="2" w:space="0" w:color="auto"/>
            </w:tcBorders>
          </w:tcPr>
          <w:p w14:paraId="3D475A07" w14:textId="77777777" w:rsidR="009438B0" w:rsidRPr="00C929A7" w:rsidRDefault="009438B0" w:rsidP="00A40B66">
            <w:pPr>
              <w:pStyle w:val="Pavadinimaslentelje"/>
              <w:rPr>
                <w:color w:val="auto"/>
              </w:rPr>
            </w:pPr>
            <w:r w:rsidRPr="00C929A7">
              <w:t>Reikalavimai:</w:t>
            </w:r>
          </w:p>
        </w:tc>
      </w:tr>
      <w:tr w:rsidR="009438B0" w:rsidRPr="00C929A7" w14:paraId="03825BE1"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11DFF27" w14:textId="77777777" w:rsidTr="00A40B66">
              <w:trPr>
                <w:trHeight w:val="330"/>
              </w:trPr>
              <w:tc>
                <w:tcPr>
                  <w:tcW w:w="9300" w:type="dxa"/>
                  <w:gridSpan w:val="2"/>
                  <w:shd w:val="clear" w:color="auto" w:fill="EFEFEF"/>
                  <w:tcMar>
                    <w:top w:w="60" w:type="dxa"/>
                    <w:left w:w="60" w:type="dxa"/>
                    <w:bottom w:w="0" w:type="dxa"/>
                    <w:right w:w="60" w:type="dxa"/>
                  </w:tcMar>
                </w:tcPr>
                <w:p w14:paraId="6D2BB725" w14:textId="77777777" w:rsidR="009438B0" w:rsidRPr="00C929A7" w:rsidRDefault="009438B0" w:rsidP="00A40B66">
                  <w:r w:rsidRPr="00C929A7">
                    <w:rPr>
                      <w:b/>
                    </w:rPr>
                    <w:t>R01 - MP susijusių su pažeidimo tyrimu sąrašo duomenys</w:t>
                  </w:r>
                </w:p>
              </w:tc>
            </w:tr>
            <w:tr w:rsidR="009438B0" w:rsidRPr="00C929A7" w14:paraId="00464D7B" w14:textId="77777777" w:rsidTr="00A40B66">
              <w:trPr>
                <w:trHeight w:val="346"/>
              </w:trPr>
              <w:tc>
                <w:tcPr>
                  <w:tcW w:w="795" w:type="dxa"/>
                  <w:shd w:val="clear" w:color="auto" w:fill="FFFFFF"/>
                  <w:tcMar>
                    <w:top w:w="60" w:type="dxa"/>
                    <w:left w:w="60" w:type="dxa"/>
                    <w:bottom w:w="0" w:type="dxa"/>
                    <w:right w:w="60" w:type="dxa"/>
                  </w:tcMar>
                </w:tcPr>
                <w:p w14:paraId="36D2469F" w14:textId="77777777" w:rsidR="009438B0" w:rsidRPr="00C929A7" w:rsidRDefault="009438B0" w:rsidP="00A40B66"/>
              </w:tc>
              <w:tc>
                <w:tcPr>
                  <w:tcW w:w="8505" w:type="dxa"/>
                  <w:shd w:val="clear" w:color="auto" w:fill="FFFFFF"/>
                  <w:tcMar>
                    <w:top w:w="60" w:type="dxa"/>
                    <w:left w:w="60" w:type="dxa"/>
                    <w:bottom w:w="0" w:type="dxa"/>
                    <w:right w:w="60" w:type="dxa"/>
                  </w:tcMar>
                </w:tcPr>
                <w:p w14:paraId="3BEC183B" w14:textId="77777777" w:rsidR="009438B0" w:rsidRPr="00C929A7" w:rsidRDefault="009438B0" w:rsidP="00792C25">
                  <w:pPr>
                    <w:widowControl w:val="0"/>
                    <w:numPr>
                      <w:ilvl w:val="0"/>
                      <w:numId w:val="352"/>
                    </w:numPr>
                    <w:autoSpaceDE w:val="0"/>
                    <w:autoSpaceDN w:val="0"/>
                    <w:adjustRightInd w:val="0"/>
                    <w:spacing w:line="360" w:lineRule="auto"/>
                    <w:ind w:left="360" w:hanging="360"/>
                    <w:jc w:val="left"/>
                  </w:pPr>
                  <w:r w:rsidRPr="00C929A7">
                    <w:t>Eil. Nr. - MP eilės Nr.</w:t>
                  </w:r>
                </w:p>
                <w:p w14:paraId="6B6A5A6F" w14:textId="77777777" w:rsidR="009438B0" w:rsidRPr="00C929A7" w:rsidRDefault="009438B0" w:rsidP="00792C25">
                  <w:pPr>
                    <w:widowControl w:val="0"/>
                    <w:numPr>
                      <w:ilvl w:val="0"/>
                      <w:numId w:val="352"/>
                    </w:numPr>
                    <w:autoSpaceDE w:val="0"/>
                    <w:autoSpaceDN w:val="0"/>
                    <w:adjustRightInd w:val="0"/>
                    <w:spacing w:line="360" w:lineRule="auto"/>
                    <w:ind w:left="360" w:hanging="360"/>
                    <w:jc w:val="left"/>
                  </w:pPr>
                  <w:r w:rsidRPr="00C929A7">
                    <w:t xml:space="preserve">Planuojama pateikimo data - MP planuojama pateikimo data. </w:t>
                  </w:r>
                </w:p>
                <w:p w14:paraId="6A1C4DB5" w14:textId="77777777" w:rsidR="009438B0" w:rsidRPr="00C929A7" w:rsidRDefault="009438B0" w:rsidP="00792C25">
                  <w:pPr>
                    <w:widowControl w:val="0"/>
                    <w:numPr>
                      <w:ilvl w:val="0"/>
                      <w:numId w:val="352"/>
                    </w:numPr>
                    <w:autoSpaceDE w:val="0"/>
                    <w:autoSpaceDN w:val="0"/>
                    <w:adjustRightInd w:val="0"/>
                    <w:spacing w:line="360" w:lineRule="auto"/>
                    <w:ind w:left="360" w:hanging="360"/>
                    <w:jc w:val="left"/>
                  </w:pPr>
                  <w:r w:rsidRPr="00C929A7">
                    <w:t xml:space="preserve">Mokėjimo būdas - MP mokėjimo būdas. </w:t>
                  </w:r>
                </w:p>
                <w:p w14:paraId="5ADDFC7B" w14:textId="77777777" w:rsidR="009438B0" w:rsidRPr="00C929A7" w:rsidRDefault="009438B0" w:rsidP="00792C25">
                  <w:pPr>
                    <w:widowControl w:val="0"/>
                    <w:numPr>
                      <w:ilvl w:val="0"/>
                      <w:numId w:val="352"/>
                    </w:numPr>
                    <w:autoSpaceDE w:val="0"/>
                    <w:autoSpaceDN w:val="0"/>
                    <w:adjustRightInd w:val="0"/>
                    <w:spacing w:line="360" w:lineRule="auto"/>
                    <w:ind w:left="360" w:hanging="360"/>
                    <w:jc w:val="left"/>
                  </w:pPr>
                  <w:r w:rsidRPr="00C929A7">
                    <w:t xml:space="preserve">Išlaidų pobūdis - MP išlaidų pobūdis. </w:t>
                  </w:r>
                </w:p>
                <w:p w14:paraId="112BF1D3" w14:textId="77777777" w:rsidR="009438B0" w:rsidRPr="00C929A7" w:rsidRDefault="009438B0" w:rsidP="00792C25">
                  <w:pPr>
                    <w:widowControl w:val="0"/>
                    <w:numPr>
                      <w:ilvl w:val="0"/>
                      <w:numId w:val="352"/>
                    </w:numPr>
                    <w:autoSpaceDE w:val="0"/>
                    <w:autoSpaceDN w:val="0"/>
                    <w:adjustRightInd w:val="0"/>
                    <w:spacing w:line="360" w:lineRule="auto"/>
                    <w:ind w:left="360" w:hanging="360"/>
                    <w:jc w:val="left"/>
                  </w:pPr>
                  <w:r w:rsidRPr="00C929A7">
                    <w:t xml:space="preserve">Planuojama suma, € - MP planuojama suma. </w:t>
                  </w:r>
                </w:p>
                <w:p w14:paraId="5DE8D7C9" w14:textId="77777777" w:rsidR="009438B0" w:rsidRDefault="009438B0" w:rsidP="00792C25">
                  <w:pPr>
                    <w:widowControl w:val="0"/>
                    <w:numPr>
                      <w:ilvl w:val="0"/>
                      <w:numId w:val="352"/>
                    </w:numPr>
                    <w:autoSpaceDE w:val="0"/>
                    <w:autoSpaceDN w:val="0"/>
                    <w:adjustRightInd w:val="0"/>
                    <w:spacing w:line="360" w:lineRule="auto"/>
                    <w:ind w:left="360" w:hanging="360"/>
                    <w:jc w:val="left"/>
                  </w:pPr>
                  <w:r w:rsidRPr="00C929A7">
                    <w:t xml:space="preserve">Būsena - MP būsena. </w:t>
                  </w:r>
                </w:p>
                <w:p w14:paraId="48AB1355" w14:textId="77777777" w:rsidR="009438B0" w:rsidRDefault="009438B0" w:rsidP="00792C25">
                  <w:pPr>
                    <w:widowControl w:val="0"/>
                    <w:numPr>
                      <w:ilvl w:val="0"/>
                      <w:numId w:val="352"/>
                    </w:numPr>
                    <w:autoSpaceDE w:val="0"/>
                    <w:autoSpaceDN w:val="0"/>
                    <w:adjustRightInd w:val="0"/>
                    <w:spacing w:line="360" w:lineRule="auto"/>
                    <w:ind w:left="360" w:hanging="360"/>
                    <w:jc w:val="left"/>
                  </w:pPr>
                  <w:r>
                    <w:t xml:space="preserve">Stabdoma suma, </w:t>
                  </w:r>
                  <w:r w:rsidRPr="00C929A7">
                    <w:t>€</w:t>
                  </w:r>
                  <w:r>
                    <w:t xml:space="preserve"> - pasirinkto MP stabdoma suma</w:t>
                  </w:r>
                </w:p>
                <w:p w14:paraId="6611917F" w14:textId="77777777" w:rsidR="009438B0" w:rsidRPr="00C929A7" w:rsidRDefault="009438B0" w:rsidP="00792C25">
                  <w:pPr>
                    <w:widowControl w:val="0"/>
                    <w:numPr>
                      <w:ilvl w:val="0"/>
                      <w:numId w:val="352"/>
                    </w:numPr>
                    <w:autoSpaceDE w:val="0"/>
                    <w:autoSpaceDN w:val="0"/>
                    <w:adjustRightInd w:val="0"/>
                    <w:spacing w:line="360" w:lineRule="auto"/>
                    <w:ind w:left="360" w:hanging="360"/>
                    <w:jc w:val="left"/>
                  </w:pPr>
                  <w:r>
                    <w:t>Pastaba</w:t>
                  </w:r>
                </w:p>
                <w:p w14:paraId="4B07AB60" w14:textId="77777777" w:rsidR="009438B0" w:rsidRPr="00C929A7" w:rsidRDefault="009438B0" w:rsidP="00A40B66">
                  <w:r w:rsidRPr="00C929A7">
                    <w:t>Turi būti galima atverti MP duomenų peržiūros langą ir grįžti atgal prie buvusio pažeidimo tyrimo.</w:t>
                  </w:r>
                </w:p>
              </w:tc>
            </w:tr>
            <w:tr w:rsidR="009438B0" w:rsidRPr="00C929A7" w14:paraId="270F1356" w14:textId="77777777" w:rsidTr="00A40B66">
              <w:trPr>
                <w:trHeight w:val="330"/>
              </w:trPr>
              <w:tc>
                <w:tcPr>
                  <w:tcW w:w="9300" w:type="dxa"/>
                  <w:gridSpan w:val="2"/>
                  <w:shd w:val="clear" w:color="auto" w:fill="EFEFEF"/>
                  <w:tcMar>
                    <w:top w:w="60" w:type="dxa"/>
                    <w:left w:w="60" w:type="dxa"/>
                    <w:bottom w:w="0" w:type="dxa"/>
                    <w:right w:w="60" w:type="dxa"/>
                  </w:tcMar>
                </w:tcPr>
                <w:p w14:paraId="241725BA" w14:textId="77777777" w:rsidR="009438B0" w:rsidRPr="00C929A7" w:rsidRDefault="009438B0" w:rsidP="00A40B66">
                  <w:r w:rsidRPr="00C929A7">
                    <w:rPr>
                      <w:b/>
                    </w:rPr>
                    <w:t>R02 - MP įtraukimas į pažeidimo tyrimą</w:t>
                  </w:r>
                </w:p>
              </w:tc>
            </w:tr>
            <w:tr w:rsidR="009438B0" w:rsidRPr="00C929A7" w14:paraId="10250436" w14:textId="77777777" w:rsidTr="00A40B66">
              <w:trPr>
                <w:trHeight w:val="346"/>
              </w:trPr>
              <w:tc>
                <w:tcPr>
                  <w:tcW w:w="795" w:type="dxa"/>
                  <w:shd w:val="clear" w:color="auto" w:fill="FFFFFF"/>
                  <w:tcMar>
                    <w:top w:w="60" w:type="dxa"/>
                    <w:left w:w="60" w:type="dxa"/>
                    <w:bottom w:w="0" w:type="dxa"/>
                    <w:right w:w="60" w:type="dxa"/>
                  </w:tcMar>
                </w:tcPr>
                <w:p w14:paraId="0865860A" w14:textId="77777777" w:rsidR="009438B0" w:rsidRPr="00C929A7" w:rsidRDefault="009438B0" w:rsidP="00A40B66"/>
              </w:tc>
              <w:tc>
                <w:tcPr>
                  <w:tcW w:w="8505" w:type="dxa"/>
                  <w:shd w:val="clear" w:color="auto" w:fill="FFFFFF"/>
                  <w:tcMar>
                    <w:top w:w="60" w:type="dxa"/>
                    <w:left w:w="60" w:type="dxa"/>
                    <w:bottom w:w="0" w:type="dxa"/>
                    <w:right w:w="60" w:type="dxa"/>
                  </w:tcMar>
                </w:tcPr>
                <w:p w14:paraId="39D3DF29" w14:textId="77777777" w:rsidR="009438B0" w:rsidRPr="00C929A7" w:rsidRDefault="009438B0" w:rsidP="00A40B66">
                  <w:r w:rsidRPr="00C929A7">
                    <w:t xml:space="preserve">Vienas MP į vieną tyrimo išvadą gali būti įtrauktas kelis kartus su skirtingomis stabdomomis sumomis. </w:t>
                  </w:r>
                </w:p>
              </w:tc>
            </w:tr>
          </w:tbl>
          <w:p w14:paraId="771F36B3" w14:textId="77777777" w:rsidR="009438B0" w:rsidRPr="00C929A7" w:rsidRDefault="009438B0" w:rsidP="00A40B66"/>
        </w:tc>
      </w:tr>
      <w:tr w:rsidR="009438B0" w:rsidRPr="00C929A7" w14:paraId="427EE01A"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B0B7B1D" w14:textId="77777777" w:rsidR="009438B0" w:rsidRPr="00C929A7" w:rsidRDefault="009438B0" w:rsidP="00A40B66">
            <w:pPr>
              <w:pStyle w:val="Pavadinimaslentelje"/>
              <w:rPr>
                <w:color w:val="auto"/>
              </w:rPr>
            </w:pPr>
            <w:r w:rsidRPr="00C929A7">
              <w:t>Bendrieji reikalavimai:</w:t>
            </w:r>
          </w:p>
        </w:tc>
      </w:tr>
      <w:tr w:rsidR="009438B0" w:rsidRPr="00C929A7" w14:paraId="4CC94F07" w14:textId="77777777" w:rsidTr="00A40B66">
        <w:tc>
          <w:tcPr>
            <w:tcW w:w="9600" w:type="dxa"/>
            <w:tcBorders>
              <w:top w:val="single" w:sz="2" w:space="0" w:color="auto"/>
              <w:left w:val="single" w:sz="2" w:space="0" w:color="auto"/>
              <w:bottom w:val="single" w:sz="2" w:space="0" w:color="auto"/>
              <w:right w:val="single" w:sz="2" w:space="0" w:color="auto"/>
            </w:tcBorders>
          </w:tcPr>
          <w:p w14:paraId="186813C0" w14:textId="77777777" w:rsidR="009438B0" w:rsidRDefault="009438B0" w:rsidP="00A40B66">
            <w:r>
              <w:t>Jei mokėjimo prašymas įtraukiamas stabdymui, tokio mokėjimo prašymo būsena automatiškai pakeičiama į „Sustabdytas“.</w:t>
            </w:r>
          </w:p>
          <w:p w14:paraId="6BCA591B" w14:textId="77777777" w:rsidR="009438B0" w:rsidRPr="00C929A7" w:rsidRDefault="009438B0" w:rsidP="00A40B66">
            <w:r>
              <w:t>Jei mokėjimo prašymo stabdymas atšaukiamas, tokio mokėjimo prašymo būsena automatiškai pakeičiama į „Vertinamas“.</w:t>
            </w:r>
          </w:p>
        </w:tc>
      </w:tr>
      <w:tr w:rsidR="009438B0" w:rsidRPr="00C929A7" w14:paraId="5ACD8957" w14:textId="77777777" w:rsidTr="00A40B66">
        <w:trPr>
          <w:trHeight w:hRule="exact" w:val="118"/>
        </w:trPr>
        <w:tc>
          <w:tcPr>
            <w:tcW w:w="9600" w:type="dxa"/>
            <w:tcBorders>
              <w:top w:val="nil"/>
              <w:left w:val="nil"/>
              <w:bottom w:val="nil"/>
              <w:right w:val="nil"/>
            </w:tcBorders>
          </w:tcPr>
          <w:p w14:paraId="61E9A0E0" w14:textId="77777777" w:rsidR="009438B0" w:rsidRPr="00C929A7" w:rsidRDefault="009438B0" w:rsidP="00A40B66">
            <w:pPr>
              <w:rPr>
                <w:sz w:val="8"/>
              </w:rPr>
            </w:pPr>
            <w:bookmarkStart w:id="374" w:name="BKM_E556D22E_F218_493C_8613_782CD3EAD683"/>
            <w:bookmarkEnd w:id="374"/>
          </w:p>
        </w:tc>
      </w:tr>
    </w:tbl>
    <w:p w14:paraId="1A1AB1E3" w14:textId="77777777" w:rsidR="009438B0" w:rsidRPr="00C929A7" w:rsidRDefault="7F203262" w:rsidP="000E5B25">
      <w:pPr>
        <w:pStyle w:val="Heading5"/>
        <w:rPr>
          <w:i/>
        </w:rPr>
      </w:pPr>
      <w:bookmarkStart w:id="375" w:name="_Toc55305494"/>
      <w:r>
        <w:t xml:space="preserve">PA_07 - Spausdinti pažeidimo tyrimo išvadą </w:t>
      </w:r>
      <w:bookmarkEnd w:id="375"/>
    </w:p>
    <w:p w14:paraId="0D271ECB" w14:textId="77777777" w:rsidR="009438B0" w:rsidRPr="00C929A7" w:rsidRDefault="009438B0" w:rsidP="009438B0">
      <w:pPr>
        <w:ind w:left="270" w:hanging="90"/>
      </w:pPr>
      <w:r w:rsidRPr="00C929A7">
        <w:t>Skirta atspausdinti pažeidimo tyrimo išvadą.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79D10F5F"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0D5169B" w14:textId="77777777" w:rsidR="009438B0" w:rsidRPr="00C929A7" w:rsidRDefault="009438B0" w:rsidP="00A40B66">
            <w:pPr>
              <w:pStyle w:val="Pavadinimaslentelje"/>
              <w:rPr>
                <w:color w:val="auto"/>
              </w:rPr>
            </w:pPr>
            <w:r w:rsidRPr="00C929A7">
              <w:t>Scenarijai:</w:t>
            </w:r>
          </w:p>
        </w:tc>
      </w:tr>
      <w:tr w:rsidR="009438B0" w:rsidRPr="00C929A7" w14:paraId="76711A78"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0BD8EB6" w14:textId="77777777" w:rsidTr="00A40B66">
              <w:trPr>
                <w:trHeight w:val="286"/>
              </w:trPr>
              <w:tc>
                <w:tcPr>
                  <w:tcW w:w="2250" w:type="dxa"/>
                  <w:shd w:val="clear" w:color="auto" w:fill="EFEFEF"/>
                  <w:tcMar>
                    <w:top w:w="60" w:type="dxa"/>
                    <w:left w:w="60" w:type="dxa"/>
                    <w:bottom w:w="0" w:type="dxa"/>
                    <w:right w:w="60" w:type="dxa"/>
                  </w:tcMar>
                </w:tcPr>
                <w:p w14:paraId="6447B242"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2D8E8CD5" w14:textId="77777777" w:rsidR="009438B0" w:rsidRPr="00C929A7" w:rsidRDefault="009438B0" w:rsidP="00A40B66">
                  <w:r w:rsidRPr="00C929A7">
                    <w:rPr>
                      <w:b/>
                    </w:rPr>
                    <w:t>1. Spausdinti pažeidimo tyrimo išvadą</w:t>
                  </w:r>
                </w:p>
              </w:tc>
            </w:tr>
            <w:tr w:rsidR="009438B0" w:rsidRPr="00C929A7" w14:paraId="4267E0A3" w14:textId="77777777" w:rsidTr="00A40B66">
              <w:trPr>
                <w:trHeight w:val="406"/>
              </w:trPr>
              <w:tc>
                <w:tcPr>
                  <w:tcW w:w="2250" w:type="dxa"/>
                  <w:shd w:val="clear" w:color="auto" w:fill="FFFFFF"/>
                  <w:tcMar>
                    <w:top w:w="60" w:type="dxa"/>
                    <w:left w:w="60" w:type="dxa"/>
                    <w:bottom w:w="0" w:type="dxa"/>
                    <w:right w:w="60" w:type="dxa"/>
                  </w:tcMar>
                </w:tcPr>
                <w:p w14:paraId="1318B2F6" w14:textId="77777777" w:rsidR="009438B0" w:rsidRPr="00C929A7" w:rsidRDefault="009438B0" w:rsidP="00A40B66"/>
              </w:tc>
              <w:tc>
                <w:tcPr>
                  <w:tcW w:w="180" w:type="dxa"/>
                  <w:shd w:val="clear" w:color="auto" w:fill="FFFFFF"/>
                  <w:tcMar>
                    <w:top w:w="60" w:type="dxa"/>
                    <w:left w:w="60" w:type="dxa"/>
                    <w:bottom w:w="0" w:type="dxa"/>
                    <w:right w:w="60" w:type="dxa"/>
                  </w:tcMar>
                </w:tcPr>
                <w:p w14:paraId="35964EDA" w14:textId="77777777" w:rsidR="009438B0" w:rsidRPr="00C929A7" w:rsidRDefault="009438B0" w:rsidP="00A40B66"/>
              </w:tc>
              <w:tc>
                <w:tcPr>
                  <w:tcW w:w="6870" w:type="dxa"/>
                  <w:shd w:val="clear" w:color="auto" w:fill="FFFFFF"/>
                  <w:tcMar>
                    <w:top w:w="60" w:type="dxa"/>
                    <w:left w:w="60" w:type="dxa"/>
                    <w:bottom w:w="0" w:type="dxa"/>
                    <w:right w:w="60" w:type="dxa"/>
                  </w:tcMar>
                </w:tcPr>
                <w:p w14:paraId="625BBF9C" w14:textId="77777777" w:rsidR="009438B0" w:rsidRPr="00C929A7" w:rsidRDefault="009438B0" w:rsidP="00A40B66">
                  <w:r w:rsidRPr="00C929A7">
                    <w:rPr>
                      <w:b/>
                    </w:rPr>
                    <w:t>1. Naudotojas</w:t>
                  </w:r>
                  <w:r w:rsidRPr="00C929A7">
                    <w:t xml:space="preserve"> - pasirinkti pažeidimo tyrimą.</w:t>
                  </w:r>
                </w:p>
                <w:p w14:paraId="74D2A946" w14:textId="77777777" w:rsidR="009438B0" w:rsidRPr="00C929A7" w:rsidRDefault="009438B0" w:rsidP="00A40B66">
                  <w:r w:rsidRPr="00C929A7">
                    <w:rPr>
                      <w:b/>
                    </w:rPr>
                    <w:t>2. Naudotojas</w:t>
                  </w:r>
                  <w:r w:rsidRPr="00C929A7">
                    <w:t xml:space="preserve"> - inicijuoti spausdinimą.</w:t>
                  </w:r>
                </w:p>
                <w:p w14:paraId="50B4C7F5" w14:textId="77777777" w:rsidR="009438B0" w:rsidRPr="00C929A7" w:rsidRDefault="009438B0" w:rsidP="00A40B66">
                  <w:r w:rsidRPr="00C929A7">
                    <w:rPr>
                      <w:b/>
                    </w:rPr>
                    <w:t xml:space="preserve">3. Sistema </w:t>
                  </w:r>
                  <w:r w:rsidRPr="00C929A7">
                    <w:t>- suformuoti pažeidimo tyrimo išvadą pdf formatu ir pateikti naudotojui parsisiųsti.</w:t>
                  </w:r>
                </w:p>
              </w:tc>
            </w:tr>
          </w:tbl>
          <w:p w14:paraId="2621B6DE" w14:textId="77777777" w:rsidR="009438B0" w:rsidRPr="00C929A7" w:rsidRDefault="009438B0" w:rsidP="00A40B66"/>
        </w:tc>
      </w:tr>
      <w:tr w:rsidR="009438B0" w:rsidRPr="00C929A7" w14:paraId="6FC889A8"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C1153CB" w14:textId="77777777" w:rsidR="009438B0" w:rsidRPr="00C929A7" w:rsidRDefault="009438B0" w:rsidP="00A40B66">
            <w:pPr>
              <w:pStyle w:val="Pavadinimaslentelje"/>
              <w:rPr>
                <w:color w:val="auto"/>
              </w:rPr>
            </w:pPr>
            <w:r w:rsidRPr="00C929A7">
              <w:t>Apribojimai:</w:t>
            </w:r>
          </w:p>
        </w:tc>
      </w:tr>
      <w:tr w:rsidR="009438B0" w:rsidRPr="00C929A7" w14:paraId="2701EA2C" w14:textId="77777777" w:rsidTr="00A40B66">
        <w:tc>
          <w:tcPr>
            <w:tcW w:w="9600" w:type="dxa"/>
            <w:tcBorders>
              <w:top w:val="single" w:sz="2" w:space="0" w:color="auto"/>
              <w:left w:val="single" w:sz="2" w:space="0" w:color="auto"/>
              <w:bottom w:val="single" w:sz="2" w:space="0" w:color="auto"/>
              <w:right w:val="single" w:sz="2" w:space="0" w:color="auto"/>
            </w:tcBorders>
          </w:tcPr>
          <w:p w14:paraId="7B55D60F" w14:textId="77777777" w:rsidR="009438B0" w:rsidRPr="00C929A7" w:rsidRDefault="009438B0" w:rsidP="00A40B66"/>
        </w:tc>
      </w:tr>
      <w:tr w:rsidR="009438B0" w:rsidRPr="00C929A7" w14:paraId="71C1544A" w14:textId="77777777" w:rsidTr="00A40B66">
        <w:tc>
          <w:tcPr>
            <w:tcW w:w="9600" w:type="dxa"/>
            <w:tcBorders>
              <w:top w:val="single" w:sz="2" w:space="0" w:color="auto"/>
              <w:left w:val="single" w:sz="2" w:space="0" w:color="auto"/>
              <w:bottom w:val="single" w:sz="2" w:space="0" w:color="auto"/>
              <w:right w:val="single" w:sz="2" w:space="0" w:color="auto"/>
            </w:tcBorders>
          </w:tcPr>
          <w:p w14:paraId="0F81630B" w14:textId="77777777" w:rsidR="009438B0" w:rsidRPr="00C929A7" w:rsidRDefault="009438B0" w:rsidP="00A40B66">
            <w:pPr>
              <w:pStyle w:val="Pavadinimaslentelje"/>
              <w:rPr>
                <w:color w:val="auto"/>
              </w:rPr>
            </w:pPr>
            <w:r w:rsidRPr="00C929A7">
              <w:t>Reikalavimai:</w:t>
            </w:r>
          </w:p>
        </w:tc>
      </w:tr>
      <w:tr w:rsidR="009438B0" w:rsidRPr="00C929A7" w14:paraId="30A6D464"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E542960" w14:textId="77777777" w:rsidTr="00A40B66">
              <w:trPr>
                <w:trHeight w:val="330"/>
              </w:trPr>
              <w:tc>
                <w:tcPr>
                  <w:tcW w:w="9300" w:type="dxa"/>
                  <w:gridSpan w:val="2"/>
                  <w:shd w:val="clear" w:color="auto" w:fill="EFEFEF"/>
                  <w:tcMar>
                    <w:top w:w="60" w:type="dxa"/>
                    <w:left w:w="60" w:type="dxa"/>
                    <w:bottom w:w="0" w:type="dxa"/>
                    <w:right w:w="60" w:type="dxa"/>
                  </w:tcMar>
                </w:tcPr>
                <w:p w14:paraId="20CB9D09" w14:textId="77777777" w:rsidR="009438B0" w:rsidRPr="00C929A7" w:rsidRDefault="009438B0" w:rsidP="00A40B66">
                  <w:r w:rsidRPr="00C929A7">
                    <w:rPr>
                      <w:b/>
                    </w:rPr>
                    <w:t>R01 - Pažeidimo tyrimo išvados formavimas</w:t>
                  </w:r>
                </w:p>
              </w:tc>
            </w:tr>
            <w:tr w:rsidR="009438B0" w:rsidRPr="00C929A7" w14:paraId="7F55F574" w14:textId="77777777" w:rsidTr="00A40B66">
              <w:trPr>
                <w:trHeight w:val="346"/>
              </w:trPr>
              <w:tc>
                <w:tcPr>
                  <w:tcW w:w="795" w:type="dxa"/>
                  <w:shd w:val="clear" w:color="auto" w:fill="FFFFFF"/>
                  <w:tcMar>
                    <w:top w:w="60" w:type="dxa"/>
                    <w:left w:w="60" w:type="dxa"/>
                    <w:bottom w:w="0" w:type="dxa"/>
                    <w:right w:w="60" w:type="dxa"/>
                  </w:tcMar>
                </w:tcPr>
                <w:p w14:paraId="3DC4302D" w14:textId="77777777" w:rsidR="009438B0" w:rsidRPr="00C929A7" w:rsidRDefault="009438B0" w:rsidP="00A40B66"/>
              </w:tc>
              <w:tc>
                <w:tcPr>
                  <w:tcW w:w="8505" w:type="dxa"/>
                  <w:shd w:val="clear" w:color="auto" w:fill="FFFFFF"/>
                  <w:tcMar>
                    <w:top w:w="60" w:type="dxa"/>
                    <w:left w:w="60" w:type="dxa"/>
                    <w:bottom w:w="0" w:type="dxa"/>
                    <w:right w:w="60" w:type="dxa"/>
                  </w:tcMar>
                </w:tcPr>
                <w:p w14:paraId="2A790232" w14:textId="77777777" w:rsidR="009438B0" w:rsidRPr="00C929A7" w:rsidRDefault="009438B0" w:rsidP="00A40B66">
                  <w:r w:rsidRPr="00C929A7">
                    <w:t>Pranešimą apie įtariamą pažeidimą spausdinimo forma pateikiama PRIEDAS NR. 6.</w:t>
                  </w:r>
                </w:p>
              </w:tc>
            </w:tr>
          </w:tbl>
          <w:p w14:paraId="1FB65350" w14:textId="77777777" w:rsidR="009438B0" w:rsidRPr="00C929A7" w:rsidRDefault="009438B0" w:rsidP="00A40B66"/>
        </w:tc>
      </w:tr>
      <w:tr w:rsidR="009438B0" w:rsidRPr="00C929A7" w14:paraId="205D4AD2"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B2EE03D" w14:textId="77777777" w:rsidR="009438B0" w:rsidRPr="00C929A7" w:rsidRDefault="009438B0" w:rsidP="00A40B66">
            <w:pPr>
              <w:pStyle w:val="Pavadinimaslentelje"/>
              <w:rPr>
                <w:color w:val="auto"/>
              </w:rPr>
            </w:pPr>
            <w:r w:rsidRPr="00C929A7">
              <w:t>Bendrieji reikalavimai:</w:t>
            </w:r>
          </w:p>
        </w:tc>
      </w:tr>
      <w:tr w:rsidR="009438B0" w:rsidRPr="00C929A7" w14:paraId="091F76DE" w14:textId="77777777" w:rsidTr="00A40B66">
        <w:tc>
          <w:tcPr>
            <w:tcW w:w="9600" w:type="dxa"/>
            <w:tcBorders>
              <w:top w:val="single" w:sz="2" w:space="0" w:color="auto"/>
              <w:left w:val="single" w:sz="2" w:space="0" w:color="auto"/>
              <w:bottom w:val="single" w:sz="2" w:space="0" w:color="auto"/>
              <w:right w:val="single" w:sz="2" w:space="0" w:color="auto"/>
            </w:tcBorders>
          </w:tcPr>
          <w:p w14:paraId="360C18C8" w14:textId="77777777" w:rsidR="009438B0" w:rsidRPr="00C929A7" w:rsidRDefault="009438B0" w:rsidP="00A40B66"/>
        </w:tc>
      </w:tr>
      <w:tr w:rsidR="009438B0" w:rsidRPr="00C929A7" w14:paraId="3C88AE3C" w14:textId="77777777" w:rsidTr="00A40B66">
        <w:trPr>
          <w:trHeight w:hRule="exact" w:val="118"/>
        </w:trPr>
        <w:tc>
          <w:tcPr>
            <w:tcW w:w="9600" w:type="dxa"/>
            <w:tcBorders>
              <w:top w:val="nil"/>
              <w:left w:val="nil"/>
              <w:bottom w:val="nil"/>
              <w:right w:val="nil"/>
            </w:tcBorders>
          </w:tcPr>
          <w:p w14:paraId="171FDDB2" w14:textId="77777777" w:rsidR="009438B0" w:rsidRPr="00C929A7" w:rsidRDefault="009438B0" w:rsidP="00A40B66">
            <w:pPr>
              <w:rPr>
                <w:sz w:val="8"/>
              </w:rPr>
            </w:pPr>
            <w:bookmarkStart w:id="376" w:name="BKM_C0CD7AC2_1C79_442A_8368_D0DDAEE1EF5D"/>
            <w:bookmarkEnd w:id="376"/>
          </w:p>
        </w:tc>
      </w:tr>
    </w:tbl>
    <w:p w14:paraId="629112F4" w14:textId="77777777" w:rsidR="009438B0" w:rsidRPr="00C929A7" w:rsidRDefault="7F203262" w:rsidP="000E5B25">
      <w:pPr>
        <w:pStyle w:val="Heading5"/>
        <w:rPr>
          <w:i/>
        </w:rPr>
      </w:pPr>
      <w:bookmarkStart w:id="377" w:name="_Toc55305495"/>
      <w:r>
        <w:t xml:space="preserve">PA_08 - Šalinti pažeidimo tyrimą </w:t>
      </w:r>
      <w:bookmarkEnd w:id="377"/>
    </w:p>
    <w:p w14:paraId="72910EB4" w14:textId="77777777" w:rsidR="009438B0" w:rsidRPr="00C929A7" w:rsidRDefault="009438B0" w:rsidP="009438B0">
      <w:pPr>
        <w:ind w:left="270" w:hanging="90"/>
      </w:pPr>
      <w:r w:rsidRPr="00C929A7">
        <w:t>Skirta šalinti pažeidimo tyrimą.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12D162E"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1EDF717" w14:textId="77777777" w:rsidR="009438B0" w:rsidRPr="00C929A7" w:rsidRDefault="009438B0" w:rsidP="00A40B66">
            <w:pPr>
              <w:pStyle w:val="Pavadinimaslentelje"/>
              <w:rPr>
                <w:color w:val="auto"/>
              </w:rPr>
            </w:pPr>
            <w:r w:rsidRPr="00C929A7">
              <w:t>Scenarijai:</w:t>
            </w:r>
          </w:p>
        </w:tc>
      </w:tr>
      <w:tr w:rsidR="009438B0" w:rsidRPr="00C929A7" w14:paraId="4B5EABD4"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43821821" w14:textId="77777777" w:rsidTr="00A40B66">
              <w:trPr>
                <w:trHeight w:val="286"/>
              </w:trPr>
              <w:tc>
                <w:tcPr>
                  <w:tcW w:w="2250" w:type="dxa"/>
                  <w:shd w:val="clear" w:color="auto" w:fill="EFEFEF"/>
                  <w:tcMar>
                    <w:top w:w="60" w:type="dxa"/>
                    <w:left w:w="60" w:type="dxa"/>
                    <w:bottom w:w="0" w:type="dxa"/>
                    <w:right w:w="60" w:type="dxa"/>
                  </w:tcMar>
                </w:tcPr>
                <w:p w14:paraId="19B8C0F9"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5FCFD743" w14:textId="77777777" w:rsidR="009438B0" w:rsidRPr="00C929A7" w:rsidRDefault="009438B0" w:rsidP="00A40B66">
                  <w:r w:rsidRPr="00C929A7">
                    <w:rPr>
                      <w:b/>
                    </w:rPr>
                    <w:t>1. Šalinti pažeidimo tyrimą</w:t>
                  </w:r>
                </w:p>
              </w:tc>
            </w:tr>
            <w:tr w:rsidR="009438B0" w:rsidRPr="00C929A7" w14:paraId="057C2198" w14:textId="77777777" w:rsidTr="00A40B66">
              <w:trPr>
                <w:trHeight w:val="406"/>
              </w:trPr>
              <w:tc>
                <w:tcPr>
                  <w:tcW w:w="2250" w:type="dxa"/>
                  <w:shd w:val="clear" w:color="auto" w:fill="FFFFFF"/>
                  <w:tcMar>
                    <w:top w:w="60" w:type="dxa"/>
                    <w:left w:w="60" w:type="dxa"/>
                    <w:bottom w:w="0" w:type="dxa"/>
                    <w:right w:w="60" w:type="dxa"/>
                  </w:tcMar>
                </w:tcPr>
                <w:p w14:paraId="70E48E51" w14:textId="77777777" w:rsidR="009438B0" w:rsidRPr="00C929A7" w:rsidRDefault="009438B0" w:rsidP="00A40B66"/>
              </w:tc>
              <w:tc>
                <w:tcPr>
                  <w:tcW w:w="180" w:type="dxa"/>
                  <w:shd w:val="clear" w:color="auto" w:fill="FFFFFF"/>
                  <w:tcMar>
                    <w:top w:w="60" w:type="dxa"/>
                    <w:left w:w="60" w:type="dxa"/>
                    <w:bottom w:w="0" w:type="dxa"/>
                    <w:right w:w="60" w:type="dxa"/>
                  </w:tcMar>
                </w:tcPr>
                <w:p w14:paraId="0B349B96" w14:textId="77777777" w:rsidR="009438B0" w:rsidRPr="00C929A7" w:rsidRDefault="009438B0" w:rsidP="00A40B66"/>
              </w:tc>
              <w:tc>
                <w:tcPr>
                  <w:tcW w:w="6870" w:type="dxa"/>
                  <w:shd w:val="clear" w:color="auto" w:fill="FFFFFF"/>
                  <w:tcMar>
                    <w:top w:w="60" w:type="dxa"/>
                    <w:left w:w="60" w:type="dxa"/>
                    <w:bottom w:w="0" w:type="dxa"/>
                    <w:right w:w="60" w:type="dxa"/>
                  </w:tcMar>
                </w:tcPr>
                <w:p w14:paraId="7C417B2B" w14:textId="77777777" w:rsidR="009438B0" w:rsidRPr="00C929A7" w:rsidRDefault="009438B0" w:rsidP="00792C25">
                  <w:pPr>
                    <w:widowControl w:val="0"/>
                    <w:numPr>
                      <w:ilvl w:val="0"/>
                      <w:numId w:val="353"/>
                    </w:numPr>
                    <w:autoSpaceDE w:val="0"/>
                    <w:autoSpaceDN w:val="0"/>
                    <w:adjustRightInd w:val="0"/>
                    <w:spacing w:line="360" w:lineRule="auto"/>
                    <w:ind w:left="360" w:hanging="360"/>
                    <w:jc w:val="left"/>
                  </w:pPr>
                  <w:r w:rsidRPr="00C929A7">
                    <w:rPr>
                      <w:b/>
                    </w:rPr>
                    <w:t xml:space="preserve">Naudotojas </w:t>
                  </w:r>
                  <w:r w:rsidRPr="00C929A7">
                    <w:t xml:space="preserve">- inicijuoti pažeidimo tyrimo šalinimą. </w:t>
                  </w:r>
                </w:p>
                <w:p w14:paraId="771F0ADE" w14:textId="77777777" w:rsidR="009438B0" w:rsidRPr="00C929A7" w:rsidRDefault="009438B0" w:rsidP="00792C25">
                  <w:pPr>
                    <w:widowControl w:val="0"/>
                    <w:numPr>
                      <w:ilvl w:val="0"/>
                      <w:numId w:val="353"/>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7CF0D65D" w14:textId="77777777" w:rsidR="009438B0" w:rsidRPr="00C929A7" w:rsidRDefault="009438B0" w:rsidP="00792C25">
                  <w:pPr>
                    <w:widowControl w:val="0"/>
                    <w:numPr>
                      <w:ilvl w:val="0"/>
                      <w:numId w:val="353"/>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3E5CA765" w14:textId="77777777" w:rsidR="009438B0" w:rsidRPr="00C929A7" w:rsidRDefault="009438B0" w:rsidP="00792C25">
                  <w:pPr>
                    <w:widowControl w:val="0"/>
                    <w:numPr>
                      <w:ilvl w:val="0"/>
                      <w:numId w:val="353"/>
                    </w:numPr>
                    <w:autoSpaceDE w:val="0"/>
                    <w:autoSpaceDN w:val="0"/>
                    <w:adjustRightInd w:val="0"/>
                    <w:spacing w:line="360" w:lineRule="auto"/>
                    <w:ind w:left="360" w:hanging="360"/>
                    <w:jc w:val="left"/>
                  </w:pPr>
                  <w:r w:rsidRPr="00C929A7">
                    <w:rPr>
                      <w:b/>
                    </w:rPr>
                    <w:t xml:space="preserve">Sistema </w:t>
                  </w:r>
                  <w:r w:rsidRPr="00C929A7">
                    <w:t>- patikrinti ar galima pašalinti pažeidimo tyrimą (žr. R01).</w:t>
                  </w:r>
                </w:p>
                <w:p w14:paraId="038EA00B" w14:textId="77777777" w:rsidR="009438B0" w:rsidRPr="00C929A7" w:rsidRDefault="009438B0" w:rsidP="00792C25">
                  <w:pPr>
                    <w:widowControl w:val="0"/>
                    <w:numPr>
                      <w:ilvl w:val="0"/>
                      <w:numId w:val="353"/>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119E6B04" w14:textId="77777777" w:rsidR="009438B0" w:rsidRPr="00C929A7" w:rsidRDefault="009438B0" w:rsidP="00A40B66"/>
              </w:tc>
            </w:tr>
          </w:tbl>
          <w:p w14:paraId="06216CFC" w14:textId="77777777" w:rsidR="009438B0" w:rsidRPr="00C929A7" w:rsidRDefault="009438B0" w:rsidP="00A40B66"/>
        </w:tc>
      </w:tr>
      <w:tr w:rsidR="009438B0" w:rsidRPr="00C929A7" w14:paraId="426CD515"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9F2CB45" w14:textId="77777777" w:rsidR="009438B0" w:rsidRPr="00C929A7" w:rsidRDefault="009438B0" w:rsidP="00A40B66">
            <w:pPr>
              <w:pStyle w:val="Pavadinimaslentelje"/>
              <w:rPr>
                <w:color w:val="auto"/>
              </w:rPr>
            </w:pPr>
            <w:r w:rsidRPr="00C929A7">
              <w:t>Apribojimai:</w:t>
            </w:r>
          </w:p>
        </w:tc>
      </w:tr>
      <w:tr w:rsidR="009438B0" w:rsidRPr="00C929A7" w14:paraId="3A1B1D2C" w14:textId="77777777" w:rsidTr="00A40B66">
        <w:tc>
          <w:tcPr>
            <w:tcW w:w="9600" w:type="dxa"/>
            <w:tcBorders>
              <w:top w:val="single" w:sz="2" w:space="0" w:color="auto"/>
              <w:left w:val="single" w:sz="2" w:space="0" w:color="auto"/>
              <w:bottom w:val="single" w:sz="2" w:space="0" w:color="auto"/>
              <w:right w:val="single" w:sz="2" w:space="0" w:color="auto"/>
            </w:tcBorders>
          </w:tcPr>
          <w:p w14:paraId="64375740" w14:textId="77777777" w:rsidR="009438B0" w:rsidRPr="00C929A7" w:rsidRDefault="009438B0" w:rsidP="00A40B66"/>
        </w:tc>
      </w:tr>
      <w:tr w:rsidR="009438B0" w:rsidRPr="00C929A7" w14:paraId="1BDD5502" w14:textId="77777777" w:rsidTr="00A40B66">
        <w:tc>
          <w:tcPr>
            <w:tcW w:w="9600" w:type="dxa"/>
            <w:tcBorders>
              <w:top w:val="single" w:sz="2" w:space="0" w:color="auto"/>
              <w:left w:val="single" w:sz="2" w:space="0" w:color="auto"/>
              <w:bottom w:val="single" w:sz="2" w:space="0" w:color="auto"/>
              <w:right w:val="single" w:sz="2" w:space="0" w:color="auto"/>
            </w:tcBorders>
          </w:tcPr>
          <w:p w14:paraId="3D3B028B" w14:textId="77777777" w:rsidR="009438B0" w:rsidRPr="00C929A7" w:rsidRDefault="009438B0" w:rsidP="00A40B66">
            <w:pPr>
              <w:pStyle w:val="Pavadinimaslentelje"/>
              <w:rPr>
                <w:color w:val="auto"/>
              </w:rPr>
            </w:pPr>
            <w:r w:rsidRPr="00C929A7">
              <w:t>Reikalavimai:</w:t>
            </w:r>
          </w:p>
        </w:tc>
      </w:tr>
      <w:tr w:rsidR="009438B0" w:rsidRPr="00C929A7" w14:paraId="3689FF72"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0FE63E9C" w14:textId="77777777" w:rsidTr="00A40B66">
              <w:trPr>
                <w:trHeight w:val="330"/>
              </w:trPr>
              <w:tc>
                <w:tcPr>
                  <w:tcW w:w="9300" w:type="dxa"/>
                  <w:gridSpan w:val="2"/>
                  <w:shd w:val="clear" w:color="auto" w:fill="EFEFEF"/>
                  <w:tcMar>
                    <w:top w:w="60" w:type="dxa"/>
                    <w:left w:w="60" w:type="dxa"/>
                    <w:bottom w:w="0" w:type="dxa"/>
                    <w:right w:w="60" w:type="dxa"/>
                  </w:tcMar>
                </w:tcPr>
                <w:p w14:paraId="1512DE48" w14:textId="77777777" w:rsidR="009438B0" w:rsidRPr="00C929A7" w:rsidRDefault="009438B0" w:rsidP="00A40B66">
                  <w:r w:rsidRPr="00C929A7">
                    <w:rPr>
                      <w:b/>
                    </w:rPr>
                    <w:t>R01 - pažeidimo tyrimo šalinimo apribojimai</w:t>
                  </w:r>
                </w:p>
              </w:tc>
            </w:tr>
            <w:tr w:rsidR="009438B0" w:rsidRPr="00C929A7" w14:paraId="0B5946C3" w14:textId="77777777" w:rsidTr="00A40B66">
              <w:trPr>
                <w:trHeight w:val="346"/>
              </w:trPr>
              <w:tc>
                <w:tcPr>
                  <w:tcW w:w="795" w:type="dxa"/>
                  <w:shd w:val="clear" w:color="auto" w:fill="FFFFFF"/>
                  <w:tcMar>
                    <w:top w:w="60" w:type="dxa"/>
                    <w:left w:w="60" w:type="dxa"/>
                    <w:bottom w:w="0" w:type="dxa"/>
                    <w:right w:w="60" w:type="dxa"/>
                  </w:tcMar>
                </w:tcPr>
                <w:p w14:paraId="0EFCA0F8" w14:textId="77777777" w:rsidR="009438B0" w:rsidRPr="00C929A7" w:rsidRDefault="009438B0" w:rsidP="00A40B66"/>
              </w:tc>
              <w:tc>
                <w:tcPr>
                  <w:tcW w:w="8505" w:type="dxa"/>
                  <w:shd w:val="clear" w:color="auto" w:fill="FFFFFF"/>
                  <w:tcMar>
                    <w:top w:w="60" w:type="dxa"/>
                    <w:left w:w="60" w:type="dxa"/>
                    <w:bottom w:w="0" w:type="dxa"/>
                    <w:right w:w="60" w:type="dxa"/>
                  </w:tcMar>
                </w:tcPr>
                <w:p w14:paraId="0CB809B6" w14:textId="77777777" w:rsidR="009438B0" w:rsidRPr="00C929A7" w:rsidRDefault="009438B0" w:rsidP="00A40B66">
                  <w:r w:rsidRPr="00C929A7">
                    <w:t xml:space="preserve">Galima pašalinti tik paskutinį pagal Eil. Nr. pažeidimo tyrimą. </w:t>
                  </w:r>
                </w:p>
              </w:tc>
            </w:tr>
            <w:tr w:rsidR="009438B0" w:rsidRPr="00C929A7" w14:paraId="4180004D" w14:textId="77777777" w:rsidTr="00A40B66">
              <w:trPr>
                <w:trHeight w:val="330"/>
              </w:trPr>
              <w:tc>
                <w:tcPr>
                  <w:tcW w:w="9300" w:type="dxa"/>
                  <w:gridSpan w:val="2"/>
                  <w:shd w:val="clear" w:color="auto" w:fill="EFEFEF"/>
                  <w:tcMar>
                    <w:top w:w="60" w:type="dxa"/>
                    <w:left w:w="60" w:type="dxa"/>
                    <w:bottom w:w="0" w:type="dxa"/>
                    <w:right w:w="60" w:type="dxa"/>
                  </w:tcMar>
                </w:tcPr>
                <w:p w14:paraId="7AFC70CA" w14:textId="77777777" w:rsidR="009438B0" w:rsidRPr="00C929A7" w:rsidRDefault="009438B0" w:rsidP="00A40B66">
                  <w:r w:rsidRPr="00C929A7">
                    <w:rPr>
                      <w:b/>
                    </w:rPr>
                    <w:t>R02 - šalinant pažeidimo tyrimą kartu pašalinami susiję duomenys</w:t>
                  </w:r>
                </w:p>
              </w:tc>
            </w:tr>
            <w:tr w:rsidR="009438B0" w:rsidRPr="00C929A7" w14:paraId="6E70054C" w14:textId="77777777" w:rsidTr="00A40B66">
              <w:trPr>
                <w:trHeight w:val="346"/>
              </w:trPr>
              <w:tc>
                <w:tcPr>
                  <w:tcW w:w="795" w:type="dxa"/>
                  <w:shd w:val="clear" w:color="auto" w:fill="FFFFFF"/>
                  <w:tcMar>
                    <w:top w:w="60" w:type="dxa"/>
                    <w:left w:w="60" w:type="dxa"/>
                    <w:bottom w:w="0" w:type="dxa"/>
                    <w:right w:w="60" w:type="dxa"/>
                  </w:tcMar>
                </w:tcPr>
                <w:p w14:paraId="66985AD1" w14:textId="77777777" w:rsidR="009438B0" w:rsidRPr="00C929A7" w:rsidRDefault="009438B0" w:rsidP="00A40B66"/>
              </w:tc>
              <w:tc>
                <w:tcPr>
                  <w:tcW w:w="8505" w:type="dxa"/>
                  <w:shd w:val="clear" w:color="auto" w:fill="FFFFFF"/>
                  <w:tcMar>
                    <w:top w:w="60" w:type="dxa"/>
                    <w:left w:w="60" w:type="dxa"/>
                    <w:bottom w:w="0" w:type="dxa"/>
                    <w:right w:w="60" w:type="dxa"/>
                  </w:tcMar>
                </w:tcPr>
                <w:p w14:paraId="7DE103C0" w14:textId="77777777" w:rsidR="009438B0" w:rsidRPr="00C929A7" w:rsidRDefault="009438B0" w:rsidP="00A40B66">
                  <w:r w:rsidRPr="00C929A7">
                    <w:t>Pašalinami:</w:t>
                  </w:r>
                </w:p>
                <w:p w14:paraId="3C59D84F" w14:textId="77777777" w:rsidR="009438B0" w:rsidRPr="00C929A7" w:rsidRDefault="009438B0" w:rsidP="00792C25">
                  <w:pPr>
                    <w:widowControl w:val="0"/>
                    <w:numPr>
                      <w:ilvl w:val="0"/>
                      <w:numId w:val="354"/>
                    </w:numPr>
                    <w:autoSpaceDE w:val="0"/>
                    <w:autoSpaceDN w:val="0"/>
                    <w:adjustRightInd w:val="0"/>
                    <w:spacing w:line="360" w:lineRule="auto"/>
                    <w:ind w:left="360" w:hanging="360"/>
                    <w:jc w:val="left"/>
                  </w:pPr>
                  <w:r w:rsidRPr="00C929A7">
                    <w:t>Pažeidimo finansavimo duomenys.</w:t>
                  </w:r>
                </w:p>
                <w:p w14:paraId="5DCC1667" w14:textId="77777777" w:rsidR="009438B0" w:rsidRPr="00C929A7" w:rsidRDefault="009438B0" w:rsidP="00792C25">
                  <w:pPr>
                    <w:widowControl w:val="0"/>
                    <w:numPr>
                      <w:ilvl w:val="0"/>
                      <w:numId w:val="354"/>
                    </w:numPr>
                    <w:autoSpaceDE w:val="0"/>
                    <w:autoSpaceDN w:val="0"/>
                    <w:adjustRightInd w:val="0"/>
                    <w:spacing w:line="360" w:lineRule="auto"/>
                    <w:ind w:left="360" w:hanging="360"/>
                    <w:jc w:val="left"/>
                  </w:pPr>
                  <w:r w:rsidRPr="00C929A7">
                    <w:t>Sąryšis su stabdomais MP.</w:t>
                  </w:r>
                </w:p>
                <w:p w14:paraId="79846719" w14:textId="77777777" w:rsidR="009438B0" w:rsidRPr="00C929A7" w:rsidRDefault="009438B0" w:rsidP="00792C25">
                  <w:pPr>
                    <w:widowControl w:val="0"/>
                    <w:numPr>
                      <w:ilvl w:val="0"/>
                      <w:numId w:val="354"/>
                    </w:numPr>
                    <w:autoSpaceDE w:val="0"/>
                    <w:autoSpaceDN w:val="0"/>
                    <w:adjustRightInd w:val="0"/>
                    <w:spacing w:line="360" w:lineRule="auto"/>
                    <w:ind w:left="360" w:hanging="360"/>
                    <w:jc w:val="left"/>
                  </w:pPr>
                  <w:r>
                    <w:t>Vadovaujančiosios</w:t>
                  </w:r>
                  <w:r w:rsidRPr="00C929A7">
                    <w:t xml:space="preserve"> institucijos sprendimas.</w:t>
                  </w:r>
                </w:p>
                <w:p w14:paraId="677429AF" w14:textId="77777777" w:rsidR="009438B0" w:rsidRPr="00C929A7" w:rsidRDefault="009438B0" w:rsidP="00A40B66"/>
              </w:tc>
            </w:tr>
          </w:tbl>
          <w:p w14:paraId="5A8835EF" w14:textId="77777777" w:rsidR="009438B0" w:rsidRPr="00C929A7" w:rsidRDefault="009438B0" w:rsidP="00A40B66"/>
        </w:tc>
      </w:tr>
      <w:tr w:rsidR="009438B0" w:rsidRPr="00C929A7" w14:paraId="598E4A7C"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67198849" w14:textId="77777777" w:rsidR="009438B0" w:rsidRPr="00C929A7" w:rsidRDefault="009438B0" w:rsidP="00A40B66">
            <w:pPr>
              <w:pStyle w:val="Pavadinimaslentelje"/>
              <w:rPr>
                <w:color w:val="auto"/>
              </w:rPr>
            </w:pPr>
            <w:r w:rsidRPr="00C929A7">
              <w:t>Bendrieji reikalavimai:</w:t>
            </w:r>
          </w:p>
        </w:tc>
      </w:tr>
      <w:tr w:rsidR="009438B0" w:rsidRPr="00C929A7" w14:paraId="34DD33E7" w14:textId="77777777" w:rsidTr="00A40B66">
        <w:tc>
          <w:tcPr>
            <w:tcW w:w="9600" w:type="dxa"/>
            <w:tcBorders>
              <w:top w:val="single" w:sz="2" w:space="0" w:color="auto"/>
              <w:left w:val="single" w:sz="2" w:space="0" w:color="auto"/>
              <w:bottom w:val="single" w:sz="2" w:space="0" w:color="auto"/>
              <w:right w:val="single" w:sz="2" w:space="0" w:color="auto"/>
            </w:tcBorders>
          </w:tcPr>
          <w:p w14:paraId="42CC5B73" w14:textId="77777777" w:rsidR="009438B0" w:rsidRPr="00C929A7" w:rsidRDefault="009438B0" w:rsidP="00A40B66"/>
        </w:tc>
      </w:tr>
      <w:tr w:rsidR="009438B0" w:rsidRPr="00C929A7" w14:paraId="637D549F" w14:textId="77777777" w:rsidTr="00A40B66">
        <w:trPr>
          <w:trHeight w:hRule="exact" w:val="118"/>
        </w:trPr>
        <w:tc>
          <w:tcPr>
            <w:tcW w:w="9600" w:type="dxa"/>
            <w:tcBorders>
              <w:top w:val="nil"/>
              <w:left w:val="nil"/>
              <w:bottom w:val="nil"/>
              <w:right w:val="nil"/>
            </w:tcBorders>
          </w:tcPr>
          <w:p w14:paraId="251CF8B1" w14:textId="77777777" w:rsidR="009438B0" w:rsidRPr="00C929A7" w:rsidRDefault="009438B0" w:rsidP="00A40B66">
            <w:pPr>
              <w:rPr>
                <w:sz w:val="8"/>
              </w:rPr>
            </w:pPr>
            <w:bookmarkStart w:id="378" w:name="BKM_0B276CAB_FBC0_406A_8238_9CFA70ACCAD7"/>
            <w:bookmarkEnd w:id="378"/>
          </w:p>
        </w:tc>
      </w:tr>
    </w:tbl>
    <w:p w14:paraId="5A244C0D" w14:textId="77777777" w:rsidR="009438B0" w:rsidRPr="00C929A7" w:rsidRDefault="7F203262" w:rsidP="000E5B25">
      <w:pPr>
        <w:pStyle w:val="Heading5"/>
        <w:rPr>
          <w:i/>
          <w:iCs/>
        </w:rPr>
      </w:pPr>
      <w:bookmarkStart w:id="379" w:name="_Toc55305496"/>
      <w:r>
        <w:t xml:space="preserve">PA_09 - Registruoti vadovaujančiosios institucijos </w:t>
      </w:r>
      <w:r w:rsidR="1C173D84">
        <w:t>sprendimą</w:t>
      </w:r>
      <w:r>
        <w:t xml:space="preserve"> </w:t>
      </w:r>
      <w:bookmarkEnd w:id="379"/>
    </w:p>
    <w:p w14:paraId="3D8664F7" w14:textId="77777777" w:rsidR="009438B0" w:rsidRPr="00C929A7" w:rsidRDefault="009438B0" w:rsidP="009438B0">
      <w:pPr>
        <w:ind w:left="270" w:hanging="90"/>
      </w:pPr>
      <w:r w:rsidRPr="00C929A7">
        <w:t xml:space="preserve">Skirta įvesti </w:t>
      </w:r>
      <w:r>
        <w:t>vadovaujančiosios</w:t>
      </w:r>
      <w:r w:rsidRPr="00C929A7">
        <w:t xml:space="preserve"> institucijos sprendimą dėl įgaliotos institucijos atlikto tyrimo išvadų.</w:t>
      </w:r>
    </w:p>
    <w:p w14:paraId="67DC3431" w14:textId="77777777" w:rsidR="008F64F2" w:rsidRDefault="009438B0" w:rsidP="00C721AA">
      <w:pPr>
        <w:keepNext/>
        <w:ind w:left="270" w:hanging="90"/>
        <w:jc w:val="center"/>
      </w:pPr>
      <w:bookmarkStart w:id="380" w:name="BKM_8B32A6C5_15CE_4671_8EC6_46106F1DECEC"/>
      <w:r w:rsidRPr="00C929A7">
        <w:rPr>
          <w:noProof/>
          <w:lang w:eastAsia="lt-LT"/>
        </w:rPr>
        <w:drawing>
          <wp:inline distT="0" distB="0" distL="0" distR="0" wp14:anchorId="6D8B9843" wp14:editId="1F5D38BB">
            <wp:extent cx="4981575" cy="169735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981575" cy="1697355"/>
                    </a:xfrm>
                    <a:prstGeom prst="rect">
                      <a:avLst/>
                    </a:prstGeom>
                    <a:noFill/>
                    <a:ln>
                      <a:noFill/>
                    </a:ln>
                  </pic:spPr>
                </pic:pic>
              </a:graphicData>
            </a:graphic>
          </wp:inline>
        </w:drawing>
      </w:r>
    </w:p>
    <w:p w14:paraId="05CB1B30" w14:textId="77777777" w:rsidR="009438B0" w:rsidRPr="00C929A7" w:rsidRDefault="008F64F2" w:rsidP="00C721AA">
      <w:pPr>
        <w:pStyle w:val="Caption"/>
        <w:jc w:val="center"/>
      </w:pPr>
      <w:r>
        <w:t xml:space="preserve">pav. </w:t>
      </w:r>
      <w:fldSimple w:instr=" STYLEREF 1 \s ">
        <w:r w:rsidR="00DB4384">
          <w:rPr>
            <w:noProof/>
          </w:rPr>
          <w:t>3</w:t>
        </w:r>
      </w:fldSimple>
      <w:r w:rsidR="004D07B3">
        <w:t>.</w:t>
      </w:r>
      <w:fldSimple w:instr=" SEQ pav. \* ARABIC \s 1 ">
        <w:r w:rsidR="00DB4384">
          <w:rPr>
            <w:noProof/>
          </w:rPr>
          <w:t>176</w:t>
        </w:r>
      </w:fldSimple>
      <w:r>
        <w:t xml:space="preserve"> </w:t>
      </w:r>
      <w:r w:rsidRPr="00C929A7">
        <w:t xml:space="preserve">Registruoti </w:t>
      </w:r>
      <w:r>
        <w:t>vadovaujančiosios</w:t>
      </w:r>
      <w:r w:rsidRPr="00C929A7">
        <w:t xml:space="preserve"> institucijos sprendimą</w:t>
      </w:r>
    </w:p>
    <w:bookmarkEnd w:id="380"/>
    <w:p w14:paraId="5BDEBCAE"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1647F6D0"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AF93A8D" w14:textId="77777777" w:rsidR="009438B0" w:rsidRPr="00C929A7" w:rsidRDefault="009438B0" w:rsidP="00A40B66">
            <w:pPr>
              <w:pStyle w:val="Pavadinimaslentelje"/>
              <w:rPr>
                <w:color w:val="auto"/>
              </w:rPr>
            </w:pPr>
            <w:r w:rsidRPr="00C929A7">
              <w:t>Scenarijai:</w:t>
            </w:r>
          </w:p>
        </w:tc>
      </w:tr>
      <w:tr w:rsidR="009438B0" w:rsidRPr="00C929A7" w14:paraId="5828BFFF"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4070F0B1" w14:textId="77777777" w:rsidTr="00A40B66">
              <w:trPr>
                <w:trHeight w:val="286"/>
              </w:trPr>
              <w:tc>
                <w:tcPr>
                  <w:tcW w:w="2250" w:type="dxa"/>
                  <w:shd w:val="clear" w:color="auto" w:fill="EFEFEF"/>
                  <w:tcMar>
                    <w:top w:w="60" w:type="dxa"/>
                    <w:left w:w="60" w:type="dxa"/>
                    <w:bottom w:w="0" w:type="dxa"/>
                    <w:right w:w="60" w:type="dxa"/>
                  </w:tcMar>
                </w:tcPr>
                <w:p w14:paraId="61D436E4"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254AC4E9" w14:textId="77777777" w:rsidR="009438B0" w:rsidRPr="00C929A7" w:rsidRDefault="009438B0" w:rsidP="00A40B66">
                  <w:r w:rsidRPr="00C929A7">
                    <w:rPr>
                      <w:b/>
                    </w:rPr>
                    <w:t xml:space="preserve">1. Registruoti </w:t>
                  </w:r>
                  <w:r>
                    <w:rPr>
                      <w:b/>
                    </w:rPr>
                    <w:t>vadovaujančiosios</w:t>
                  </w:r>
                  <w:r w:rsidRPr="00C929A7">
                    <w:rPr>
                      <w:b/>
                    </w:rPr>
                    <w:t xml:space="preserve"> institucijos sprendimą</w:t>
                  </w:r>
                </w:p>
              </w:tc>
            </w:tr>
            <w:tr w:rsidR="009438B0" w:rsidRPr="00C929A7" w14:paraId="24AE0317" w14:textId="77777777" w:rsidTr="00A40B66">
              <w:trPr>
                <w:trHeight w:val="406"/>
              </w:trPr>
              <w:tc>
                <w:tcPr>
                  <w:tcW w:w="2250" w:type="dxa"/>
                  <w:shd w:val="clear" w:color="auto" w:fill="FFFFFF"/>
                  <w:tcMar>
                    <w:top w:w="60" w:type="dxa"/>
                    <w:left w:w="60" w:type="dxa"/>
                    <w:bottom w:w="0" w:type="dxa"/>
                    <w:right w:w="60" w:type="dxa"/>
                  </w:tcMar>
                </w:tcPr>
                <w:p w14:paraId="47CE8C2B" w14:textId="77777777" w:rsidR="009438B0" w:rsidRPr="00C929A7" w:rsidRDefault="009438B0" w:rsidP="00A40B66"/>
              </w:tc>
              <w:tc>
                <w:tcPr>
                  <w:tcW w:w="180" w:type="dxa"/>
                  <w:shd w:val="clear" w:color="auto" w:fill="FFFFFF"/>
                  <w:tcMar>
                    <w:top w:w="60" w:type="dxa"/>
                    <w:left w:w="60" w:type="dxa"/>
                    <w:bottom w:w="0" w:type="dxa"/>
                    <w:right w:w="60" w:type="dxa"/>
                  </w:tcMar>
                </w:tcPr>
                <w:p w14:paraId="59E42D9A" w14:textId="77777777" w:rsidR="009438B0" w:rsidRPr="00C929A7" w:rsidRDefault="009438B0" w:rsidP="00A40B66"/>
              </w:tc>
              <w:tc>
                <w:tcPr>
                  <w:tcW w:w="6870" w:type="dxa"/>
                  <w:shd w:val="clear" w:color="auto" w:fill="FFFFFF"/>
                  <w:tcMar>
                    <w:top w:w="60" w:type="dxa"/>
                    <w:left w:w="60" w:type="dxa"/>
                    <w:bottom w:w="0" w:type="dxa"/>
                    <w:right w:w="60" w:type="dxa"/>
                  </w:tcMar>
                </w:tcPr>
                <w:p w14:paraId="21B660F0" w14:textId="77777777" w:rsidR="009438B0" w:rsidRPr="00C929A7" w:rsidRDefault="009438B0" w:rsidP="00A40B66">
                  <w:r w:rsidRPr="00C929A7">
                    <w:rPr>
                      <w:b/>
                    </w:rPr>
                    <w:t xml:space="preserve">1. Naudotojas </w:t>
                  </w:r>
                  <w:r w:rsidRPr="00C929A7">
                    <w:t>- pasirinkti baigtą pažeidimo tyrimą.</w:t>
                  </w:r>
                </w:p>
                <w:p w14:paraId="6CB1918E" w14:textId="77777777" w:rsidR="009438B0" w:rsidRPr="00C929A7" w:rsidRDefault="009438B0" w:rsidP="00A40B66">
                  <w:r w:rsidRPr="00C929A7">
                    <w:rPr>
                      <w:b/>
                    </w:rPr>
                    <w:t xml:space="preserve">2. Naudotojas </w:t>
                  </w:r>
                  <w:r w:rsidRPr="00C929A7">
                    <w:t xml:space="preserve">- inicijuoti </w:t>
                  </w:r>
                  <w:r>
                    <w:t>vadovaujančiosios</w:t>
                  </w:r>
                  <w:r w:rsidRPr="00C929A7">
                    <w:t xml:space="preserve"> institucijos sprendimo registravimą. </w:t>
                  </w:r>
                </w:p>
                <w:p w14:paraId="7329E187" w14:textId="77777777" w:rsidR="009438B0" w:rsidRPr="00C929A7" w:rsidRDefault="009438B0" w:rsidP="00A40B66">
                  <w:r w:rsidRPr="00C929A7">
                    <w:rPr>
                      <w:b/>
                    </w:rPr>
                    <w:t>3. Sistema</w:t>
                  </w:r>
                  <w:r w:rsidRPr="00C929A7">
                    <w:t xml:space="preserve"> - pateikti įvesti duomenis (žr. R01)</w:t>
                  </w:r>
                </w:p>
                <w:p w14:paraId="28BDFC71" w14:textId="77777777" w:rsidR="009438B0" w:rsidRPr="00C929A7" w:rsidRDefault="009438B0" w:rsidP="00A40B66">
                  <w:r w:rsidRPr="00C929A7">
                    <w:rPr>
                      <w:b/>
                    </w:rPr>
                    <w:t>4. Naudotojas -</w:t>
                  </w:r>
                  <w:r w:rsidRPr="00C929A7">
                    <w:t xml:space="preserve"> įvesti </w:t>
                  </w:r>
                  <w:r>
                    <w:t>vadovaujančiosios</w:t>
                  </w:r>
                  <w:r w:rsidRPr="00C929A7">
                    <w:t xml:space="preserve"> institucijos sprendimo duomenis ir inicijuoti saugojimą. </w:t>
                  </w:r>
                </w:p>
                <w:p w14:paraId="1B8A5365" w14:textId="77777777" w:rsidR="009438B0" w:rsidRPr="00C929A7" w:rsidRDefault="009438B0" w:rsidP="00A40B66">
                  <w:r w:rsidRPr="00C929A7">
                    <w:rPr>
                      <w:b/>
                    </w:rPr>
                    <w:t xml:space="preserve">5. Sistema </w:t>
                  </w:r>
                  <w:r w:rsidRPr="00C929A7">
                    <w:t>- patikrinti ir jei viskas gerai išsaugoti duomenis.</w:t>
                  </w:r>
                </w:p>
              </w:tc>
            </w:tr>
          </w:tbl>
          <w:p w14:paraId="42B94214" w14:textId="77777777" w:rsidR="009438B0" w:rsidRPr="00C929A7" w:rsidRDefault="009438B0" w:rsidP="00A40B66"/>
        </w:tc>
      </w:tr>
      <w:tr w:rsidR="009438B0" w:rsidRPr="00C929A7" w14:paraId="61BEC1F4"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E5A8576" w14:textId="77777777" w:rsidR="009438B0" w:rsidRPr="00C929A7" w:rsidRDefault="009438B0" w:rsidP="00A40B66">
            <w:pPr>
              <w:pStyle w:val="Pavadinimaslentelje"/>
              <w:rPr>
                <w:color w:val="auto"/>
              </w:rPr>
            </w:pPr>
            <w:r w:rsidRPr="00C929A7">
              <w:t>Apribojimai:</w:t>
            </w:r>
          </w:p>
        </w:tc>
      </w:tr>
      <w:tr w:rsidR="009438B0" w:rsidRPr="00C929A7" w14:paraId="28DDC3A2"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6541FDA5" w14:textId="77777777" w:rsidTr="00A40B66">
              <w:trPr>
                <w:trHeight w:val="331"/>
              </w:trPr>
              <w:tc>
                <w:tcPr>
                  <w:tcW w:w="9300" w:type="dxa"/>
                  <w:gridSpan w:val="2"/>
                  <w:shd w:val="clear" w:color="auto" w:fill="EFEFEF"/>
                  <w:tcMar>
                    <w:top w:w="60" w:type="dxa"/>
                    <w:left w:w="60" w:type="dxa"/>
                    <w:bottom w:w="0" w:type="dxa"/>
                    <w:right w:w="60" w:type="dxa"/>
                  </w:tcMar>
                </w:tcPr>
                <w:p w14:paraId="6E238F6B" w14:textId="77777777" w:rsidR="009438B0" w:rsidRPr="00C929A7" w:rsidRDefault="009438B0" w:rsidP="00A40B66">
                  <w:r w:rsidRPr="00C929A7">
                    <w:rPr>
                      <w:b/>
                    </w:rPr>
                    <w:t>Sąlygos prieš</w:t>
                  </w:r>
                  <w:r w:rsidRPr="00C929A7">
                    <w:t xml:space="preserve"> </w:t>
                  </w:r>
                  <w:r w:rsidRPr="00C929A7">
                    <w:rPr>
                      <w:i/>
                    </w:rPr>
                    <w:t>(Sąlygos-prieš)</w:t>
                  </w:r>
                </w:p>
              </w:tc>
            </w:tr>
            <w:tr w:rsidR="009438B0" w:rsidRPr="00C929A7" w14:paraId="4A51943B" w14:textId="77777777" w:rsidTr="00A40B66">
              <w:trPr>
                <w:trHeight w:val="180"/>
              </w:trPr>
              <w:tc>
                <w:tcPr>
                  <w:tcW w:w="795" w:type="dxa"/>
                  <w:shd w:val="clear" w:color="auto" w:fill="FFFFFF"/>
                  <w:tcMar>
                    <w:top w:w="60" w:type="dxa"/>
                    <w:left w:w="60" w:type="dxa"/>
                    <w:bottom w:w="0" w:type="dxa"/>
                    <w:right w:w="60" w:type="dxa"/>
                  </w:tcMar>
                </w:tcPr>
                <w:p w14:paraId="2FAC93DC" w14:textId="77777777" w:rsidR="009438B0" w:rsidRPr="00C929A7" w:rsidRDefault="009438B0" w:rsidP="00A40B66"/>
              </w:tc>
              <w:tc>
                <w:tcPr>
                  <w:tcW w:w="8505" w:type="dxa"/>
                  <w:shd w:val="clear" w:color="auto" w:fill="FFFFFF"/>
                  <w:tcMar>
                    <w:top w:w="60" w:type="dxa"/>
                    <w:left w:w="60" w:type="dxa"/>
                    <w:bottom w:w="0" w:type="dxa"/>
                    <w:right w:w="60" w:type="dxa"/>
                  </w:tcMar>
                </w:tcPr>
                <w:p w14:paraId="0AB12E80" w14:textId="77777777" w:rsidR="009438B0" w:rsidRPr="00C929A7" w:rsidRDefault="009438B0" w:rsidP="00A40B66">
                  <w:r w:rsidRPr="00C929A7">
                    <w:t>Tyrimo būsena turi būti Baigtas.</w:t>
                  </w:r>
                </w:p>
              </w:tc>
            </w:tr>
          </w:tbl>
          <w:p w14:paraId="36B069F6" w14:textId="77777777" w:rsidR="009438B0" w:rsidRPr="00C929A7" w:rsidRDefault="009438B0" w:rsidP="00A40B66"/>
        </w:tc>
      </w:tr>
      <w:tr w:rsidR="009438B0" w:rsidRPr="00C929A7" w14:paraId="41ECE75A" w14:textId="77777777" w:rsidTr="00A40B66">
        <w:tc>
          <w:tcPr>
            <w:tcW w:w="9600" w:type="dxa"/>
            <w:tcBorders>
              <w:top w:val="single" w:sz="2" w:space="0" w:color="auto"/>
              <w:left w:val="single" w:sz="2" w:space="0" w:color="auto"/>
              <w:bottom w:val="single" w:sz="2" w:space="0" w:color="auto"/>
              <w:right w:val="single" w:sz="2" w:space="0" w:color="auto"/>
            </w:tcBorders>
          </w:tcPr>
          <w:p w14:paraId="5EA6D958" w14:textId="77777777" w:rsidR="009438B0" w:rsidRPr="00C929A7" w:rsidRDefault="009438B0" w:rsidP="00A40B66">
            <w:pPr>
              <w:pStyle w:val="Pavadinimaslentelje"/>
              <w:rPr>
                <w:color w:val="auto"/>
              </w:rPr>
            </w:pPr>
            <w:r w:rsidRPr="00C929A7">
              <w:t>Reikalavimai:</w:t>
            </w:r>
          </w:p>
        </w:tc>
      </w:tr>
      <w:tr w:rsidR="009438B0" w:rsidRPr="00C929A7" w14:paraId="46B8ED51"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5C1A77EF" w14:textId="77777777" w:rsidTr="00A40B66">
              <w:trPr>
                <w:trHeight w:val="330"/>
              </w:trPr>
              <w:tc>
                <w:tcPr>
                  <w:tcW w:w="9300" w:type="dxa"/>
                  <w:gridSpan w:val="2"/>
                  <w:shd w:val="clear" w:color="auto" w:fill="EFEFEF"/>
                  <w:tcMar>
                    <w:top w:w="60" w:type="dxa"/>
                    <w:left w:w="60" w:type="dxa"/>
                    <w:bottom w:w="0" w:type="dxa"/>
                    <w:right w:w="60" w:type="dxa"/>
                  </w:tcMar>
                </w:tcPr>
                <w:p w14:paraId="38742E21" w14:textId="77777777" w:rsidR="009438B0" w:rsidRPr="00C929A7" w:rsidRDefault="009438B0" w:rsidP="00A40B66">
                  <w:r w:rsidRPr="00C929A7">
                    <w:rPr>
                      <w:b/>
                    </w:rPr>
                    <w:t xml:space="preserve">R01 - </w:t>
                  </w:r>
                  <w:r w:rsidRPr="003A57C7">
                    <w:rPr>
                      <w:b/>
                    </w:rPr>
                    <w:t>vadovaujančiosios</w:t>
                  </w:r>
                  <w:r w:rsidRPr="00C929A7">
                    <w:rPr>
                      <w:b/>
                    </w:rPr>
                    <w:t xml:space="preserve"> institucijos sprendimo duomenys</w:t>
                  </w:r>
                </w:p>
              </w:tc>
            </w:tr>
            <w:tr w:rsidR="009438B0" w:rsidRPr="00C929A7" w14:paraId="44E1C083" w14:textId="77777777" w:rsidTr="00A40B66">
              <w:trPr>
                <w:trHeight w:val="346"/>
              </w:trPr>
              <w:tc>
                <w:tcPr>
                  <w:tcW w:w="795" w:type="dxa"/>
                  <w:shd w:val="clear" w:color="auto" w:fill="FFFFFF"/>
                  <w:tcMar>
                    <w:top w:w="60" w:type="dxa"/>
                    <w:left w:w="60" w:type="dxa"/>
                    <w:bottom w:w="0" w:type="dxa"/>
                    <w:right w:w="60" w:type="dxa"/>
                  </w:tcMar>
                </w:tcPr>
                <w:p w14:paraId="7E7804C1" w14:textId="77777777" w:rsidR="009438B0" w:rsidRPr="00C929A7" w:rsidRDefault="009438B0" w:rsidP="00A40B66"/>
              </w:tc>
              <w:tc>
                <w:tcPr>
                  <w:tcW w:w="8505" w:type="dxa"/>
                  <w:shd w:val="clear" w:color="auto" w:fill="FFFFFF"/>
                  <w:tcMar>
                    <w:top w:w="60" w:type="dxa"/>
                    <w:left w:w="60" w:type="dxa"/>
                    <w:bottom w:w="0" w:type="dxa"/>
                    <w:right w:w="60" w:type="dxa"/>
                  </w:tcMar>
                </w:tcPr>
                <w:p w14:paraId="5D5B66C2" w14:textId="77777777" w:rsidR="009438B0" w:rsidRPr="00C929A7" w:rsidRDefault="009438B0" w:rsidP="00792C25">
                  <w:pPr>
                    <w:widowControl w:val="0"/>
                    <w:numPr>
                      <w:ilvl w:val="0"/>
                      <w:numId w:val="355"/>
                    </w:numPr>
                    <w:autoSpaceDE w:val="0"/>
                    <w:autoSpaceDN w:val="0"/>
                    <w:adjustRightInd w:val="0"/>
                    <w:spacing w:line="360" w:lineRule="auto"/>
                    <w:ind w:left="360" w:hanging="360"/>
                    <w:jc w:val="left"/>
                  </w:pPr>
                  <w:r w:rsidRPr="00C929A7">
                    <w:t>Sprendimo data</w:t>
                  </w:r>
                </w:p>
                <w:p w14:paraId="16820A0E" w14:textId="77777777" w:rsidR="009438B0" w:rsidRPr="00C929A7" w:rsidRDefault="009438B0" w:rsidP="00792C25">
                  <w:pPr>
                    <w:widowControl w:val="0"/>
                    <w:numPr>
                      <w:ilvl w:val="0"/>
                      <w:numId w:val="355"/>
                    </w:numPr>
                    <w:autoSpaceDE w:val="0"/>
                    <w:autoSpaceDN w:val="0"/>
                    <w:adjustRightInd w:val="0"/>
                    <w:spacing w:line="360" w:lineRule="auto"/>
                    <w:ind w:left="360" w:hanging="360"/>
                    <w:jc w:val="left"/>
                  </w:pPr>
                  <w:r w:rsidRPr="00C929A7">
                    <w:t>Sprendimo numeris</w:t>
                  </w:r>
                </w:p>
                <w:p w14:paraId="15C86BF1" w14:textId="77777777" w:rsidR="009438B0" w:rsidRPr="00C929A7" w:rsidRDefault="009438B0" w:rsidP="00A40B66"/>
              </w:tc>
            </w:tr>
          </w:tbl>
          <w:p w14:paraId="23A331C4" w14:textId="77777777" w:rsidR="009438B0" w:rsidRPr="00C929A7" w:rsidRDefault="009438B0" w:rsidP="00A40B66"/>
        </w:tc>
      </w:tr>
      <w:tr w:rsidR="009438B0" w:rsidRPr="00C929A7" w14:paraId="0900EA98"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F751059" w14:textId="77777777" w:rsidR="009438B0" w:rsidRPr="00C929A7" w:rsidRDefault="009438B0" w:rsidP="00A40B66">
            <w:pPr>
              <w:pStyle w:val="Pavadinimaslentelje"/>
              <w:rPr>
                <w:color w:val="auto"/>
              </w:rPr>
            </w:pPr>
            <w:r w:rsidRPr="00C929A7">
              <w:t>Bendrieji reikalavimai:</w:t>
            </w:r>
          </w:p>
        </w:tc>
      </w:tr>
      <w:tr w:rsidR="009438B0" w:rsidRPr="00C929A7" w14:paraId="125B0AEA" w14:textId="77777777" w:rsidTr="00A40B66">
        <w:tc>
          <w:tcPr>
            <w:tcW w:w="9600" w:type="dxa"/>
            <w:tcBorders>
              <w:top w:val="single" w:sz="2" w:space="0" w:color="auto"/>
              <w:left w:val="single" w:sz="2" w:space="0" w:color="auto"/>
              <w:bottom w:val="single" w:sz="2" w:space="0" w:color="auto"/>
              <w:right w:val="single" w:sz="2" w:space="0" w:color="auto"/>
            </w:tcBorders>
          </w:tcPr>
          <w:p w14:paraId="03348EE8" w14:textId="77777777" w:rsidR="009438B0" w:rsidRPr="00C929A7" w:rsidRDefault="009438B0" w:rsidP="00A40B66"/>
        </w:tc>
      </w:tr>
      <w:tr w:rsidR="009438B0" w:rsidRPr="00C929A7" w14:paraId="27C4F35B" w14:textId="77777777" w:rsidTr="00A40B66">
        <w:trPr>
          <w:trHeight w:hRule="exact" w:val="118"/>
        </w:trPr>
        <w:tc>
          <w:tcPr>
            <w:tcW w:w="9600" w:type="dxa"/>
            <w:tcBorders>
              <w:top w:val="nil"/>
              <w:left w:val="nil"/>
              <w:bottom w:val="nil"/>
              <w:right w:val="nil"/>
            </w:tcBorders>
          </w:tcPr>
          <w:p w14:paraId="49BE6211" w14:textId="77777777" w:rsidR="009438B0" w:rsidRPr="00C929A7" w:rsidRDefault="009438B0" w:rsidP="00A40B66">
            <w:pPr>
              <w:rPr>
                <w:sz w:val="8"/>
              </w:rPr>
            </w:pPr>
            <w:bookmarkStart w:id="381" w:name="BKM_C36DDA8E_E393_4D8E_8BA5_6005A8D726EA"/>
            <w:bookmarkEnd w:id="381"/>
          </w:p>
        </w:tc>
      </w:tr>
    </w:tbl>
    <w:p w14:paraId="49B8A0FB" w14:textId="77777777" w:rsidR="009438B0" w:rsidRPr="00C929A7" w:rsidRDefault="7F203262" w:rsidP="000E5B25">
      <w:pPr>
        <w:pStyle w:val="Heading5"/>
        <w:rPr>
          <w:i/>
        </w:rPr>
      </w:pPr>
      <w:bookmarkStart w:id="382" w:name="_Toc55305497"/>
      <w:r>
        <w:t xml:space="preserve">PA_10 - Peržiūrėti pažeidimo duomenis </w:t>
      </w:r>
      <w:bookmarkEnd w:id="382"/>
    </w:p>
    <w:p w14:paraId="4B049C7E" w14:textId="77777777" w:rsidR="009438B0" w:rsidRPr="00C929A7" w:rsidRDefault="009438B0" w:rsidP="009438B0">
      <w:pPr>
        <w:ind w:left="270" w:hanging="90"/>
      </w:pPr>
      <w:r w:rsidRPr="00C929A7">
        <w:t>Skirta peržiūrėti pažeidimo duomenis ir juos patikslinti.</w:t>
      </w:r>
    </w:p>
    <w:p w14:paraId="0AF4696A" w14:textId="77777777" w:rsidR="008F64F2" w:rsidRDefault="009438B0" w:rsidP="00C721AA">
      <w:pPr>
        <w:keepNext/>
        <w:ind w:left="270" w:hanging="90"/>
        <w:jc w:val="center"/>
      </w:pPr>
      <w:bookmarkStart w:id="383" w:name="BKM_99A65AA6_B126_445C_970F_6F76D5751EF1"/>
      <w:r w:rsidRPr="00C929A7">
        <w:rPr>
          <w:noProof/>
          <w:lang w:eastAsia="lt-LT"/>
        </w:rPr>
        <w:drawing>
          <wp:inline distT="0" distB="0" distL="0" distR="0" wp14:anchorId="5656111C" wp14:editId="3EDB3B56">
            <wp:extent cx="6276340" cy="194564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6276340" cy="1945640"/>
                    </a:xfrm>
                    <a:prstGeom prst="rect">
                      <a:avLst/>
                    </a:prstGeom>
                    <a:noFill/>
                    <a:ln>
                      <a:noFill/>
                    </a:ln>
                  </pic:spPr>
                </pic:pic>
              </a:graphicData>
            </a:graphic>
          </wp:inline>
        </w:drawing>
      </w:r>
    </w:p>
    <w:p w14:paraId="5D7CC09A" w14:textId="77777777" w:rsidR="009438B0" w:rsidRPr="00C929A7" w:rsidRDefault="008F64F2" w:rsidP="00C721AA">
      <w:pPr>
        <w:pStyle w:val="Caption"/>
        <w:jc w:val="center"/>
      </w:pPr>
      <w:r>
        <w:t xml:space="preserve">pav. </w:t>
      </w:r>
      <w:fldSimple w:instr=" STYLEREF 1 \s ">
        <w:r w:rsidR="00DB4384">
          <w:rPr>
            <w:noProof/>
          </w:rPr>
          <w:t>3</w:t>
        </w:r>
      </w:fldSimple>
      <w:r w:rsidR="004D07B3">
        <w:t>.</w:t>
      </w:r>
      <w:fldSimple w:instr=" SEQ pav. \* ARABIC \s 1 ">
        <w:r w:rsidR="00DB4384">
          <w:rPr>
            <w:noProof/>
          </w:rPr>
          <w:t>177</w:t>
        </w:r>
      </w:fldSimple>
      <w:r>
        <w:t xml:space="preserve"> </w:t>
      </w:r>
      <w:r w:rsidRPr="00C929A7">
        <w:t>Peržiūrėti pažeidimo duomenis</w:t>
      </w:r>
    </w:p>
    <w:bookmarkEnd w:id="383"/>
    <w:p w14:paraId="15F5BD86"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0C141BC"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F746E89" w14:textId="77777777" w:rsidR="009438B0" w:rsidRPr="00C929A7" w:rsidRDefault="009438B0" w:rsidP="00A40B66">
            <w:pPr>
              <w:pStyle w:val="Pavadinimaslentelje"/>
              <w:rPr>
                <w:color w:val="auto"/>
              </w:rPr>
            </w:pPr>
            <w:r w:rsidRPr="00C929A7">
              <w:t>Scenarijai:</w:t>
            </w:r>
          </w:p>
        </w:tc>
      </w:tr>
      <w:tr w:rsidR="009438B0" w:rsidRPr="00C929A7" w14:paraId="5F8E4C5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28EE61F1" w14:textId="77777777" w:rsidTr="00A40B66">
              <w:trPr>
                <w:trHeight w:val="286"/>
              </w:trPr>
              <w:tc>
                <w:tcPr>
                  <w:tcW w:w="2250" w:type="dxa"/>
                  <w:shd w:val="clear" w:color="auto" w:fill="EFEFEF"/>
                  <w:tcMar>
                    <w:top w:w="60" w:type="dxa"/>
                    <w:left w:w="60" w:type="dxa"/>
                    <w:bottom w:w="0" w:type="dxa"/>
                    <w:right w:w="60" w:type="dxa"/>
                  </w:tcMar>
                </w:tcPr>
                <w:p w14:paraId="1103731C"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4C63BA49" w14:textId="77777777" w:rsidR="009438B0" w:rsidRPr="00C929A7" w:rsidRDefault="009438B0" w:rsidP="00A40B66">
                  <w:r w:rsidRPr="00C929A7">
                    <w:rPr>
                      <w:b/>
                    </w:rPr>
                    <w:t>1. Peržiūrėti pažeidimo duomenis</w:t>
                  </w:r>
                </w:p>
              </w:tc>
            </w:tr>
            <w:tr w:rsidR="009438B0" w:rsidRPr="00C929A7" w14:paraId="28C9F9FB" w14:textId="77777777" w:rsidTr="00A40B66">
              <w:trPr>
                <w:trHeight w:val="406"/>
              </w:trPr>
              <w:tc>
                <w:tcPr>
                  <w:tcW w:w="2250" w:type="dxa"/>
                  <w:shd w:val="clear" w:color="auto" w:fill="FFFFFF"/>
                  <w:tcMar>
                    <w:top w:w="60" w:type="dxa"/>
                    <w:left w:w="60" w:type="dxa"/>
                    <w:bottom w:w="0" w:type="dxa"/>
                    <w:right w:w="60" w:type="dxa"/>
                  </w:tcMar>
                </w:tcPr>
                <w:p w14:paraId="5C302D6C" w14:textId="77777777" w:rsidR="009438B0" w:rsidRPr="00C929A7" w:rsidRDefault="009438B0" w:rsidP="00A40B66"/>
              </w:tc>
              <w:tc>
                <w:tcPr>
                  <w:tcW w:w="180" w:type="dxa"/>
                  <w:shd w:val="clear" w:color="auto" w:fill="FFFFFF"/>
                  <w:tcMar>
                    <w:top w:w="60" w:type="dxa"/>
                    <w:left w:w="60" w:type="dxa"/>
                    <w:bottom w:w="0" w:type="dxa"/>
                    <w:right w:w="60" w:type="dxa"/>
                  </w:tcMar>
                </w:tcPr>
                <w:p w14:paraId="3F4B5E07" w14:textId="77777777" w:rsidR="009438B0" w:rsidRPr="00C929A7" w:rsidRDefault="009438B0" w:rsidP="00A40B66"/>
              </w:tc>
              <w:tc>
                <w:tcPr>
                  <w:tcW w:w="6870" w:type="dxa"/>
                  <w:shd w:val="clear" w:color="auto" w:fill="FFFFFF"/>
                  <w:tcMar>
                    <w:top w:w="60" w:type="dxa"/>
                    <w:left w:w="60" w:type="dxa"/>
                    <w:bottom w:w="0" w:type="dxa"/>
                    <w:right w:w="60" w:type="dxa"/>
                  </w:tcMar>
                </w:tcPr>
                <w:p w14:paraId="49630B8F" w14:textId="77777777" w:rsidR="009438B0" w:rsidRPr="00C929A7" w:rsidRDefault="009438B0" w:rsidP="00A40B66">
                  <w:r w:rsidRPr="00C929A7">
                    <w:rPr>
                      <w:b/>
                    </w:rPr>
                    <w:t xml:space="preserve">1. Naudotojas </w:t>
                  </w:r>
                  <w:r w:rsidRPr="00C929A7">
                    <w:t xml:space="preserve">- įvesti pažeidimo paieškos kriterijus. </w:t>
                  </w:r>
                </w:p>
                <w:p w14:paraId="77BF3EB1" w14:textId="77777777" w:rsidR="009438B0" w:rsidRPr="00C929A7" w:rsidRDefault="009438B0" w:rsidP="00A40B66">
                  <w:r w:rsidRPr="00C929A7">
                    <w:rPr>
                      <w:b/>
                    </w:rPr>
                    <w:t>2. Sistema</w:t>
                  </w:r>
                  <w:r w:rsidRPr="00C929A7">
                    <w:t xml:space="preserve"> - pateikti paieškos kriterijus atitinkantį pažeidimų sąrašą. </w:t>
                  </w:r>
                </w:p>
                <w:p w14:paraId="7ED51305" w14:textId="77777777" w:rsidR="009438B0" w:rsidRPr="00C929A7" w:rsidRDefault="009438B0" w:rsidP="00A40B66">
                  <w:r w:rsidRPr="00C929A7">
                    <w:rPr>
                      <w:b/>
                    </w:rPr>
                    <w:t>3. Naudotojas</w:t>
                  </w:r>
                  <w:r w:rsidRPr="00C929A7">
                    <w:t xml:space="preserve"> - inicijuoti pasirinkto pažeidimo duomenų peržiūra. </w:t>
                  </w:r>
                </w:p>
                <w:p w14:paraId="4F47976F" w14:textId="77777777" w:rsidR="009438B0" w:rsidRPr="00C929A7" w:rsidRDefault="009438B0" w:rsidP="00A40B66">
                  <w:r w:rsidRPr="00C929A7">
                    <w:rPr>
                      <w:b/>
                    </w:rPr>
                    <w:t xml:space="preserve">4. Sistema </w:t>
                  </w:r>
                  <w:r w:rsidRPr="00C929A7">
                    <w:t xml:space="preserve">- pateikti pažeidimo peržiūros duomenis. </w:t>
                  </w:r>
                </w:p>
                <w:p w14:paraId="08895777" w14:textId="77777777" w:rsidR="009438B0" w:rsidRPr="00C929A7" w:rsidRDefault="009438B0" w:rsidP="00A40B66">
                  <w:r w:rsidRPr="00C929A7">
                    <w:t>Toliau naudotojas gali atlikti šiuos veiksmus:</w:t>
                  </w:r>
                </w:p>
                <w:p w14:paraId="17ED376A" w14:textId="77777777" w:rsidR="009438B0" w:rsidRPr="00C929A7" w:rsidRDefault="009438B0" w:rsidP="00792C25">
                  <w:pPr>
                    <w:widowControl w:val="0"/>
                    <w:numPr>
                      <w:ilvl w:val="0"/>
                      <w:numId w:val="356"/>
                    </w:numPr>
                    <w:autoSpaceDE w:val="0"/>
                    <w:autoSpaceDN w:val="0"/>
                    <w:adjustRightInd w:val="0"/>
                    <w:spacing w:line="360" w:lineRule="auto"/>
                    <w:ind w:left="360" w:hanging="360"/>
                    <w:jc w:val="left"/>
                  </w:pPr>
                  <w:r w:rsidRPr="00C929A7">
                    <w:t>Redaguoti pažeidimo duomenis (žr. R03)</w:t>
                  </w:r>
                </w:p>
                <w:p w14:paraId="0273A66B" w14:textId="77777777" w:rsidR="009438B0" w:rsidRPr="00C929A7" w:rsidRDefault="009438B0" w:rsidP="00792C25">
                  <w:pPr>
                    <w:widowControl w:val="0"/>
                    <w:numPr>
                      <w:ilvl w:val="0"/>
                      <w:numId w:val="356"/>
                    </w:numPr>
                    <w:autoSpaceDE w:val="0"/>
                    <w:autoSpaceDN w:val="0"/>
                    <w:adjustRightInd w:val="0"/>
                    <w:spacing w:line="360" w:lineRule="auto"/>
                    <w:ind w:left="360" w:hanging="360"/>
                    <w:jc w:val="left"/>
                  </w:pPr>
                  <w:hyperlink w:anchor="BKM_5D1430AA_3E37_46FA_8DA5_4E6B26BF3B72" w:history="1">
                    <w:r w:rsidRPr="00C929A7">
                      <w:rPr>
                        <w:color w:val="0000FF"/>
                        <w:u w:val="single"/>
                      </w:rPr>
                      <w:t>Registruoti įtariamą pažeidimą</w:t>
                    </w:r>
                  </w:hyperlink>
                </w:p>
                <w:p w14:paraId="29C4003C" w14:textId="77777777" w:rsidR="009438B0" w:rsidRPr="00C929A7" w:rsidRDefault="009438B0" w:rsidP="00792C25">
                  <w:pPr>
                    <w:widowControl w:val="0"/>
                    <w:numPr>
                      <w:ilvl w:val="0"/>
                      <w:numId w:val="356"/>
                    </w:numPr>
                    <w:autoSpaceDE w:val="0"/>
                    <w:autoSpaceDN w:val="0"/>
                    <w:adjustRightInd w:val="0"/>
                    <w:spacing w:line="360" w:lineRule="auto"/>
                    <w:ind w:left="360" w:hanging="360"/>
                    <w:jc w:val="left"/>
                  </w:pPr>
                  <w:hyperlink w:anchor="BKM_DBF6DF2E_1653_4567_AA99_ED5DE62E9D32" w:history="1">
                    <w:r w:rsidRPr="00C929A7">
                      <w:rPr>
                        <w:color w:val="0000FF"/>
                        <w:u w:val="single"/>
                      </w:rPr>
                      <w:t>Registruoti įtariamo pažeidimo tyrimą</w:t>
                    </w:r>
                  </w:hyperlink>
                </w:p>
                <w:p w14:paraId="5F49BB77" w14:textId="77777777" w:rsidR="009438B0" w:rsidRPr="00C929A7" w:rsidRDefault="009438B0" w:rsidP="00792C25">
                  <w:pPr>
                    <w:widowControl w:val="0"/>
                    <w:numPr>
                      <w:ilvl w:val="0"/>
                      <w:numId w:val="357"/>
                    </w:numPr>
                    <w:autoSpaceDE w:val="0"/>
                    <w:autoSpaceDN w:val="0"/>
                    <w:adjustRightInd w:val="0"/>
                    <w:spacing w:line="360" w:lineRule="auto"/>
                    <w:ind w:left="360" w:hanging="360"/>
                    <w:jc w:val="left"/>
                  </w:pPr>
                  <w:hyperlink w:anchor="BKM_49352D5E_F861_48F9_B29C_931571296940" w:history="1">
                    <w:r w:rsidRPr="00C929A7">
                      <w:rPr>
                        <w:color w:val="0000FF"/>
                        <w:u w:val="single"/>
                      </w:rPr>
                      <w:t>Prisegti el. dokumentą</w:t>
                    </w:r>
                  </w:hyperlink>
                </w:p>
                <w:p w14:paraId="2AA9A185" w14:textId="77777777" w:rsidR="009438B0" w:rsidRPr="00C929A7" w:rsidRDefault="009438B0" w:rsidP="00792C25">
                  <w:pPr>
                    <w:widowControl w:val="0"/>
                    <w:numPr>
                      <w:ilvl w:val="0"/>
                      <w:numId w:val="357"/>
                    </w:numPr>
                    <w:autoSpaceDE w:val="0"/>
                    <w:autoSpaceDN w:val="0"/>
                    <w:adjustRightInd w:val="0"/>
                    <w:spacing w:line="360" w:lineRule="auto"/>
                    <w:ind w:left="360" w:hanging="360"/>
                    <w:jc w:val="left"/>
                  </w:pPr>
                  <w:hyperlink w:anchor="BKM_2C05A4B1_4DCC_4DD3_B3B6_F7A841547AC9" w:history="1">
                    <w:r w:rsidRPr="00C929A7">
                      <w:rPr>
                        <w:color w:val="0000FF"/>
                        <w:u w:val="single"/>
                      </w:rPr>
                      <w:t>Registruoti pastabą</w:t>
                    </w:r>
                  </w:hyperlink>
                </w:p>
                <w:p w14:paraId="48A62443" w14:textId="77777777" w:rsidR="009438B0" w:rsidRPr="00C929A7" w:rsidRDefault="009438B0" w:rsidP="00A40B66"/>
              </w:tc>
            </w:tr>
          </w:tbl>
          <w:p w14:paraId="6787CB47" w14:textId="77777777" w:rsidR="009438B0" w:rsidRPr="00C929A7" w:rsidRDefault="009438B0" w:rsidP="00A40B66"/>
        </w:tc>
      </w:tr>
      <w:tr w:rsidR="009438B0" w:rsidRPr="00C929A7" w14:paraId="3BE69F1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7114895D" w14:textId="77777777" w:rsidR="009438B0" w:rsidRPr="00C929A7" w:rsidRDefault="009438B0" w:rsidP="00A40B66">
            <w:pPr>
              <w:pStyle w:val="Pavadinimaslentelje"/>
              <w:rPr>
                <w:color w:val="auto"/>
              </w:rPr>
            </w:pPr>
            <w:r w:rsidRPr="00C929A7">
              <w:t>Apribojimai:</w:t>
            </w:r>
          </w:p>
        </w:tc>
      </w:tr>
      <w:tr w:rsidR="009438B0" w:rsidRPr="00C929A7" w14:paraId="630C8850" w14:textId="77777777" w:rsidTr="00A40B66">
        <w:tc>
          <w:tcPr>
            <w:tcW w:w="9600" w:type="dxa"/>
            <w:tcBorders>
              <w:top w:val="single" w:sz="2" w:space="0" w:color="auto"/>
              <w:left w:val="single" w:sz="2" w:space="0" w:color="auto"/>
              <w:bottom w:val="single" w:sz="2" w:space="0" w:color="auto"/>
              <w:right w:val="single" w:sz="2" w:space="0" w:color="auto"/>
            </w:tcBorders>
          </w:tcPr>
          <w:p w14:paraId="1972C56C" w14:textId="77777777" w:rsidR="009438B0" w:rsidRPr="00C929A7" w:rsidRDefault="009438B0" w:rsidP="00A40B66"/>
        </w:tc>
      </w:tr>
      <w:tr w:rsidR="009438B0" w:rsidRPr="00C929A7" w14:paraId="247684B5" w14:textId="77777777" w:rsidTr="00A40B66">
        <w:tc>
          <w:tcPr>
            <w:tcW w:w="9600" w:type="dxa"/>
            <w:tcBorders>
              <w:top w:val="single" w:sz="2" w:space="0" w:color="auto"/>
              <w:left w:val="single" w:sz="2" w:space="0" w:color="auto"/>
              <w:bottom w:val="single" w:sz="2" w:space="0" w:color="auto"/>
              <w:right w:val="single" w:sz="2" w:space="0" w:color="auto"/>
            </w:tcBorders>
          </w:tcPr>
          <w:p w14:paraId="72D65B39" w14:textId="77777777" w:rsidR="009438B0" w:rsidRPr="00C929A7" w:rsidRDefault="009438B0" w:rsidP="00A40B66">
            <w:pPr>
              <w:pStyle w:val="Pavadinimaslentelje"/>
              <w:rPr>
                <w:color w:val="auto"/>
              </w:rPr>
            </w:pPr>
            <w:r w:rsidRPr="00C929A7">
              <w:t>Reikalavimai:</w:t>
            </w:r>
          </w:p>
        </w:tc>
      </w:tr>
      <w:tr w:rsidR="009438B0" w:rsidRPr="00C929A7" w14:paraId="323D1A71"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00945AC3" w14:textId="77777777" w:rsidTr="00A40B66">
              <w:trPr>
                <w:trHeight w:val="330"/>
              </w:trPr>
              <w:tc>
                <w:tcPr>
                  <w:tcW w:w="9300" w:type="dxa"/>
                  <w:gridSpan w:val="2"/>
                  <w:shd w:val="clear" w:color="auto" w:fill="EFEFEF"/>
                  <w:tcMar>
                    <w:top w:w="60" w:type="dxa"/>
                    <w:left w:w="60" w:type="dxa"/>
                    <w:bottom w:w="0" w:type="dxa"/>
                    <w:right w:w="60" w:type="dxa"/>
                  </w:tcMar>
                </w:tcPr>
                <w:p w14:paraId="71CDD5EA" w14:textId="77777777" w:rsidR="009438B0" w:rsidRPr="00C929A7" w:rsidRDefault="009438B0" w:rsidP="00A40B66">
                  <w:r w:rsidRPr="00C929A7">
                    <w:rPr>
                      <w:b/>
                    </w:rPr>
                    <w:t>R01 - pažeidimų paieškos kriterijai</w:t>
                  </w:r>
                </w:p>
              </w:tc>
            </w:tr>
            <w:tr w:rsidR="009438B0" w:rsidRPr="00C929A7" w14:paraId="69BBB2A4" w14:textId="77777777" w:rsidTr="4D3AF0B2">
              <w:trPr>
                <w:trHeight w:val="346"/>
              </w:trPr>
              <w:tc>
                <w:tcPr>
                  <w:tcW w:w="795" w:type="dxa"/>
                  <w:shd w:val="clear" w:color="auto" w:fill="FFFFFF" w:themeFill="background1"/>
                  <w:tcMar>
                    <w:top w:w="60" w:type="dxa"/>
                    <w:left w:w="60" w:type="dxa"/>
                    <w:bottom w:w="0" w:type="dxa"/>
                    <w:right w:w="60" w:type="dxa"/>
                  </w:tcMar>
                </w:tcPr>
                <w:p w14:paraId="566A9BEB"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52EC5F3D" w14:textId="77777777" w:rsidR="009438B0" w:rsidRPr="00C929A7" w:rsidRDefault="009438B0" w:rsidP="00792C25">
                  <w:pPr>
                    <w:widowControl w:val="0"/>
                    <w:numPr>
                      <w:ilvl w:val="0"/>
                      <w:numId w:val="358"/>
                    </w:numPr>
                    <w:autoSpaceDE w:val="0"/>
                    <w:autoSpaceDN w:val="0"/>
                    <w:adjustRightInd w:val="0"/>
                    <w:spacing w:line="360" w:lineRule="auto"/>
                    <w:ind w:left="360" w:hanging="360"/>
                    <w:jc w:val="left"/>
                  </w:pPr>
                  <w:r w:rsidRPr="00C929A7">
                    <w:t xml:space="preserve">Projekto </w:t>
                  </w:r>
                  <w:r w:rsidR="47EAA55D">
                    <w:t>N</w:t>
                  </w:r>
                  <w:r w:rsidR="04B777FA">
                    <w:t>r</w:t>
                  </w:r>
                  <w:r w:rsidRPr="00C929A7">
                    <w:t>. - įvedamas projekto numerio fragmentas.</w:t>
                  </w:r>
                </w:p>
                <w:p w14:paraId="510E766F" w14:textId="77777777" w:rsidR="009438B0" w:rsidRPr="00C929A7" w:rsidRDefault="009438B0" w:rsidP="00792C25">
                  <w:pPr>
                    <w:widowControl w:val="0"/>
                    <w:numPr>
                      <w:ilvl w:val="0"/>
                      <w:numId w:val="358"/>
                    </w:numPr>
                    <w:autoSpaceDE w:val="0"/>
                    <w:autoSpaceDN w:val="0"/>
                    <w:adjustRightInd w:val="0"/>
                    <w:spacing w:line="360" w:lineRule="auto"/>
                    <w:ind w:left="360" w:hanging="360"/>
                    <w:jc w:val="left"/>
                  </w:pPr>
                  <w:r w:rsidRPr="00C929A7">
                    <w:t>Projekto pavadinimas - įvedamas projekto pavadinimo fragmentas.</w:t>
                  </w:r>
                </w:p>
                <w:p w14:paraId="32E260E8" w14:textId="77777777" w:rsidR="009438B0" w:rsidRPr="00C929A7" w:rsidRDefault="009438B0" w:rsidP="00792C25">
                  <w:pPr>
                    <w:widowControl w:val="0"/>
                    <w:numPr>
                      <w:ilvl w:val="0"/>
                      <w:numId w:val="358"/>
                    </w:numPr>
                    <w:autoSpaceDE w:val="0"/>
                    <w:autoSpaceDN w:val="0"/>
                    <w:adjustRightInd w:val="0"/>
                    <w:spacing w:line="360" w:lineRule="auto"/>
                    <w:ind w:left="360" w:hanging="360"/>
                    <w:jc w:val="left"/>
                  </w:pPr>
                  <w:r w:rsidRPr="00C929A7">
                    <w:t xml:space="preserve">Vykdytojas - įvedamas projekto vykdytojo pavadinimo arba juridinio kodo fragmentas. </w:t>
                  </w:r>
                </w:p>
                <w:p w14:paraId="31AC834B" w14:textId="77777777" w:rsidR="009438B0" w:rsidRPr="00C929A7" w:rsidRDefault="009438B0" w:rsidP="00792C25">
                  <w:pPr>
                    <w:widowControl w:val="0"/>
                    <w:numPr>
                      <w:ilvl w:val="0"/>
                      <w:numId w:val="358"/>
                    </w:numPr>
                    <w:autoSpaceDE w:val="0"/>
                    <w:autoSpaceDN w:val="0"/>
                    <w:adjustRightInd w:val="0"/>
                    <w:spacing w:line="360" w:lineRule="auto"/>
                    <w:ind w:left="360" w:hanging="360"/>
                    <w:jc w:val="left"/>
                  </w:pPr>
                  <w:r w:rsidRPr="00C929A7">
                    <w:t xml:space="preserve">Pažeidimo Nr. - įvedamas pažeidimo numeris. </w:t>
                  </w:r>
                </w:p>
                <w:p w14:paraId="42359403" w14:textId="77777777" w:rsidR="009438B0" w:rsidRPr="00C929A7" w:rsidRDefault="009438B0" w:rsidP="00792C25">
                  <w:pPr>
                    <w:widowControl w:val="0"/>
                    <w:numPr>
                      <w:ilvl w:val="0"/>
                      <w:numId w:val="358"/>
                    </w:numPr>
                    <w:autoSpaceDE w:val="0"/>
                    <w:autoSpaceDN w:val="0"/>
                    <w:adjustRightInd w:val="0"/>
                    <w:spacing w:line="360" w:lineRule="auto"/>
                    <w:ind w:left="360" w:hanging="360"/>
                    <w:jc w:val="left"/>
                  </w:pPr>
                  <w:r w:rsidRPr="00C929A7">
                    <w:t xml:space="preserve">Įtariamo pažeidimo būsena -  pasirenkama reikšmė iš sąrašo. </w:t>
                  </w:r>
                </w:p>
                <w:p w14:paraId="1C7C00AC" w14:textId="77777777" w:rsidR="009438B0" w:rsidRPr="00C929A7" w:rsidRDefault="009438B0" w:rsidP="00792C25">
                  <w:pPr>
                    <w:widowControl w:val="0"/>
                    <w:numPr>
                      <w:ilvl w:val="0"/>
                      <w:numId w:val="358"/>
                    </w:numPr>
                    <w:autoSpaceDE w:val="0"/>
                    <w:autoSpaceDN w:val="0"/>
                    <w:adjustRightInd w:val="0"/>
                    <w:spacing w:line="360" w:lineRule="auto"/>
                    <w:ind w:left="360" w:hanging="360"/>
                    <w:jc w:val="left"/>
                  </w:pPr>
                  <w:r w:rsidRPr="00C929A7">
                    <w:t xml:space="preserve">Tyrimo būsena - pasirenkama reikšmė iš sąrašo. </w:t>
                  </w:r>
                </w:p>
                <w:p w14:paraId="5C328832" w14:textId="77777777" w:rsidR="009438B0" w:rsidRPr="00C929A7" w:rsidRDefault="009438B0" w:rsidP="00792C25">
                  <w:pPr>
                    <w:widowControl w:val="0"/>
                    <w:numPr>
                      <w:ilvl w:val="0"/>
                      <w:numId w:val="358"/>
                    </w:numPr>
                    <w:autoSpaceDE w:val="0"/>
                    <w:autoSpaceDN w:val="0"/>
                    <w:adjustRightInd w:val="0"/>
                    <w:spacing w:line="360" w:lineRule="auto"/>
                    <w:ind w:left="360" w:hanging="360"/>
                    <w:jc w:val="left"/>
                  </w:pPr>
                  <w:r w:rsidRPr="00C929A7">
                    <w:t xml:space="preserve">Tyrimo išvada - pasirenkama reikšmė iš sąrašo. </w:t>
                  </w:r>
                </w:p>
                <w:p w14:paraId="199FCB78" w14:textId="77777777" w:rsidR="009438B0" w:rsidRPr="00C929A7" w:rsidRDefault="009438B0" w:rsidP="00792C25">
                  <w:pPr>
                    <w:widowControl w:val="0"/>
                    <w:numPr>
                      <w:ilvl w:val="0"/>
                      <w:numId w:val="358"/>
                    </w:numPr>
                    <w:autoSpaceDE w:val="0"/>
                    <w:autoSpaceDN w:val="0"/>
                    <w:adjustRightInd w:val="0"/>
                    <w:spacing w:line="360" w:lineRule="auto"/>
                    <w:ind w:left="360" w:hanging="360"/>
                    <w:jc w:val="left"/>
                  </w:pPr>
                  <w:r w:rsidRPr="00C929A7">
                    <w:t xml:space="preserve">Rodyti tik mano - požymis nurodantis rodyti tik tuos pažeidimus, kur prisijungęs naudotojas yra nurodytas kaip Pranešimą pateikęs darbuotojas, Įtariamą pažeidimą registravęs darbuotojas arba Tyrimą atlikęs darbuotojas. </w:t>
                  </w:r>
                </w:p>
                <w:p w14:paraId="224D8440" w14:textId="77777777" w:rsidR="009438B0" w:rsidRPr="00C929A7" w:rsidRDefault="009438B0" w:rsidP="00792C25">
                  <w:pPr>
                    <w:widowControl w:val="0"/>
                    <w:numPr>
                      <w:ilvl w:val="0"/>
                      <w:numId w:val="358"/>
                    </w:numPr>
                    <w:autoSpaceDE w:val="0"/>
                    <w:autoSpaceDN w:val="0"/>
                    <w:adjustRightInd w:val="0"/>
                    <w:spacing w:line="360" w:lineRule="auto"/>
                    <w:ind w:left="360" w:hanging="360"/>
                    <w:jc w:val="left"/>
                  </w:pPr>
                  <w:r w:rsidRPr="00C929A7">
                    <w:t xml:space="preserve">Rodyti tik skyriaus - požymis nurodantis rodyti tik tuos pažeidimus, kur prisijungusio naudotojo skyriui priklauso pažeidime nurodytas darbuotojas kaip Pranešimą pateikęs darbuotojas, Įtariamą pažeidimą registravęs darbuotojas arba Tyrimą atlikęs darbuotojas. </w:t>
                  </w:r>
                </w:p>
                <w:p w14:paraId="12D753EF" w14:textId="77777777" w:rsidR="009438B0" w:rsidRPr="00C929A7" w:rsidRDefault="009438B0" w:rsidP="00A40B66"/>
              </w:tc>
            </w:tr>
            <w:tr w:rsidR="009438B0" w:rsidRPr="00C929A7" w14:paraId="6E0D6E9D" w14:textId="77777777" w:rsidTr="00A40B66">
              <w:trPr>
                <w:trHeight w:val="330"/>
              </w:trPr>
              <w:tc>
                <w:tcPr>
                  <w:tcW w:w="9300" w:type="dxa"/>
                  <w:gridSpan w:val="2"/>
                  <w:shd w:val="clear" w:color="auto" w:fill="EFEFEF"/>
                  <w:tcMar>
                    <w:top w:w="60" w:type="dxa"/>
                    <w:left w:w="60" w:type="dxa"/>
                    <w:bottom w:w="0" w:type="dxa"/>
                    <w:right w:w="60" w:type="dxa"/>
                  </w:tcMar>
                </w:tcPr>
                <w:p w14:paraId="60C12DF8" w14:textId="77777777" w:rsidR="009438B0" w:rsidRPr="00C929A7" w:rsidRDefault="009438B0" w:rsidP="00A40B66">
                  <w:r w:rsidRPr="00C929A7">
                    <w:rPr>
                      <w:b/>
                    </w:rPr>
                    <w:t>R02 - atvaizduojamas pažeidimų paieškos rezultatas</w:t>
                  </w:r>
                </w:p>
              </w:tc>
            </w:tr>
            <w:tr w:rsidR="009438B0" w:rsidRPr="00C929A7" w14:paraId="0EED8679" w14:textId="77777777" w:rsidTr="4D3AF0B2">
              <w:trPr>
                <w:trHeight w:val="346"/>
              </w:trPr>
              <w:tc>
                <w:tcPr>
                  <w:tcW w:w="795" w:type="dxa"/>
                  <w:shd w:val="clear" w:color="auto" w:fill="FFFFFF" w:themeFill="background1"/>
                  <w:tcMar>
                    <w:top w:w="60" w:type="dxa"/>
                    <w:left w:w="60" w:type="dxa"/>
                    <w:bottom w:w="0" w:type="dxa"/>
                    <w:right w:w="60" w:type="dxa"/>
                  </w:tcMar>
                </w:tcPr>
                <w:p w14:paraId="14596FFA"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62995DF"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Pažeidimo numeris</w:t>
                  </w:r>
                </w:p>
                <w:p w14:paraId="446773DD"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Projekto numeris</w:t>
                  </w:r>
                </w:p>
                <w:p w14:paraId="4FD4B5AF"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Projekto pavadinimas</w:t>
                  </w:r>
                </w:p>
                <w:p w14:paraId="2E4AD098"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Pranešimo data - Pranešimo apie įtariamą pažeidimą data</w:t>
                  </w:r>
                </w:p>
                <w:p w14:paraId="07311EC7"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Įtariamo pažeidimo būsena</w:t>
                  </w:r>
                </w:p>
                <w:p w14:paraId="02767DAE"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Įtariamo pažeidimo registravimo data</w:t>
                  </w:r>
                </w:p>
                <w:p w14:paraId="16C03755"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Tyrimo būsena</w:t>
                  </w:r>
                </w:p>
                <w:p w14:paraId="6717776B"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Tyrimo pabaigos terminas</w:t>
                  </w:r>
                </w:p>
                <w:p w14:paraId="0A4D35EA"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Tyrimo išvada</w:t>
                  </w:r>
                </w:p>
                <w:p w14:paraId="4F1A1704"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Pažeidimo ištaisymo terminas</w:t>
                  </w:r>
                </w:p>
                <w:p w14:paraId="36F1D975" w14:textId="77777777" w:rsidR="009438B0" w:rsidRPr="00C929A7" w:rsidRDefault="009438B0" w:rsidP="00792C25">
                  <w:pPr>
                    <w:widowControl w:val="0"/>
                    <w:numPr>
                      <w:ilvl w:val="0"/>
                      <w:numId w:val="359"/>
                    </w:numPr>
                    <w:autoSpaceDE w:val="0"/>
                    <w:autoSpaceDN w:val="0"/>
                    <w:adjustRightInd w:val="0"/>
                    <w:spacing w:line="360" w:lineRule="auto"/>
                    <w:ind w:left="360" w:hanging="360"/>
                    <w:jc w:val="left"/>
                  </w:pPr>
                  <w:r w:rsidRPr="00C929A7">
                    <w:t>Pažeidimo ištaisymo data</w:t>
                  </w:r>
                </w:p>
                <w:p w14:paraId="773031A5" w14:textId="77777777" w:rsidR="009438B0" w:rsidRPr="00C929A7" w:rsidRDefault="009438B0" w:rsidP="00A40B66">
                  <w:r w:rsidRPr="00C929A7">
                    <w:t xml:space="preserve">Duomenys apie pažeidimo tyrimą imami tik iš naujausio pagal eil. </w:t>
                  </w:r>
                  <w:r w:rsidR="273D17F6">
                    <w:t>Nr</w:t>
                  </w:r>
                  <w:r w:rsidRPr="00C929A7">
                    <w:t>. ir jei jis yra registruotas.</w:t>
                  </w:r>
                </w:p>
              </w:tc>
            </w:tr>
            <w:tr w:rsidR="009438B0" w:rsidRPr="00C929A7" w14:paraId="184100A7" w14:textId="77777777" w:rsidTr="00A40B66">
              <w:trPr>
                <w:trHeight w:val="330"/>
              </w:trPr>
              <w:tc>
                <w:tcPr>
                  <w:tcW w:w="9300" w:type="dxa"/>
                  <w:gridSpan w:val="2"/>
                  <w:shd w:val="clear" w:color="auto" w:fill="EFEFEF"/>
                  <w:tcMar>
                    <w:top w:w="60" w:type="dxa"/>
                    <w:left w:w="60" w:type="dxa"/>
                    <w:bottom w:w="0" w:type="dxa"/>
                    <w:right w:w="60" w:type="dxa"/>
                  </w:tcMar>
                </w:tcPr>
                <w:p w14:paraId="494C896D" w14:textId="77777777" w:rsidR="009438B0" w:rsidRPr="00C929A7" w:rsidRDefault="009438B0" w:rsidP="00A40B66">
                  <w:r w:rsidRPr="00C929A7">
                    <w:rPr>
                      <w:b/>
                    </w:rPr>
                    <w:t>R03 - pažeidimo redaguojami duomenys</w:t>
                  </w:r>
                </w:p>
              </w:tc>
            </w:tr>
            <w:tr w:rsidR="009438B0" w:rsidRPr="00C929A7" w14:paraId="605092D6" w14:textId="77777777" w:rsidTr="4D3AF0B2">
              <w:trPr>
                <w:trHeight w:val="346"/>
              </w:trPr>
              <w:tc>
                <w:tcPr>
                  <w:tcW w:w="795" w:type="dxa"/>
                  <w:shd w:val="clear" w:color="auto" w:fill="FFFFFF" w:themeFill="background1"/>
                  <w:tcMar>
                    <w:top w:w="60" w:type="dxa"/>
                    <w:left w:w="60" w:type="dxa"/>
                    <w:bottom w:w="0" w:type="dxa"/>
                    <w:right w:w="60" w:type="dxa"/>
                  </w:tcMar>
                </w:tcPr>
                <w:p w14:paraId="10C2C948"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1BB094FE" w14:textId="77777777" w:rsidR="009438B0" w:rsidRPr="00C929A7" w:rsidRDefault="009438B0" w:rsidP="00A40B66">
                  <w:r w:rsidRPr="00C929A7">
                    <w:t xml:space="preserve">Visi duomenys kurie pildomi pažeidimo registravimo metu yra redaguojami </w:t>
                  </w:r>
                  <w:hyperlink w:anchor="BKM_D8BA100B_F539_45B0_B25F_602A5609928D" w:history="1">
                    <w:r w:rsidRPr="00C929A7">
                      <w:rPr>
                        <w:color w:val="0000FF"/>
                        <w:u w:val="single"/>
                      </w:rPr>
                      <w:t>Registruoti pranešimą apie įtariamą pažeidimą</w:t>
                    </w:r>
                  </w:hyperlink>
                  <w:r w:rsidRPr="00C929A7">
                    <w:t xml:space="preserve">, </w:t>
                  </w:r>
                  <w:hyperlink w:anchor="BKM_5D1430AA_3E37_46FA_8DA5_4E6B26BF3B72" w:history="1">
                    <w:r w:rsidRPr="00C929A7">
                      <w:rPr>
                        <w:color w:val="0000FF"/>
                        <w:u w:val="single"/>
                      </w:rPr>
                      <w:t>Registruoti įtariamą pažeidimą</w:t>
                    </w:r>
                  </w:hyperlink>
                  <w:r w:rsidRPr="00C929A7">
                    <w:t xml:space="preserve">, </w:t>
                  </w:r>
                  <w:hyperlink w:anchor="BKM_DBF6DF2E_1653_4567_AA99_ED5DE62E9D32" w:history="1">
                    <w:r w:rsidRPr="00C929A7">
                      <w:rPr>
                        <w:color w:val="0000FF"/>
                        <w:u w:val="single"/>
                      </w:rPr>
                      <w:t>Registruoti įtariamo pažeidimo tyrimą</w:t>
                    </w:r>
                  </w:hyperlink>
                  <w:r w:rsidRPr="00C929A7">
                    <w:t>.</w:t>
                  </w:r>
                </w:p>
              </w:tc>
            </w:tr>
          </w:tbl>
          <w:p w14:paraId="0E1E0F49" w14:textId="77777777" w:rsidR="009438B0" w:rsidRPr="00C929A7" w:rsidRDefault="009438B0" w:rsidP="00A40B66"/>
        </w:tc>
      </w:tr>
      <w:tr w:rsidR="009438B0" w:rsidRPr="00C929A7" w14:paraId="55ADE50F"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6D2C405B" w14:textId="77777777" w:rsidR="009438B0" w:rsidRPr="00C929A7" w:rsidRDefault="009438B0" w:rsidP="00A40B66">
            <w:pPr>
              <w:pStyle w:val="Pavadinimaslentelje"/>
              <w:rPr>
                <w:color w:val="auto"/>
              </w:rPr>
            </w:pPr>
            <w:r w:rsidRPr="00C929A7">
              <w:t>Bendrieji reikalavimai:</w:t>
            </w:r>
          </w:p>
        </w:tc>
      </w:tr>
      <w:tr w:rsidR="009438B0" w:rsidRPr="00C929A7" w14:paraId="30BE40BA" w14:textId="77777777" w:rsidTr="00A40B66">
        <w:tc>
          <w:tcPr>
            <w:tcW w:w="9600" w:type="dxa"/>
            <w:tcBorders>
              <w:top w:val="single" w:sz="2" w:space="0" w:color="auto"/>
              <w:left w:val="single" w:sz="2" w:space="0" w:color="auto"/>
              <w:bottom w:val="single" w:sz="2" w:space="0" w:color="auto"/>
              <w:right w:val="single" w:sz="2" w:space="0" w:color="auto"/>
            </w:tcBorders>
          </w:tcPr>
          <w:p w14:paraId="0B394FFD" w14:textId="77777777" w:rsidR="009438B0" w:rsidRPr="00C929A7" w:rsidRDefault="009438B0" w:rsidP="00A40B66"/>
        </w:tc>
        <w:bookmarkEnd w:id="351"/>
        <w:bookmarkEnd w:id="352"/>
      </w:tr>
      <w:tr w:rsidR="009438B0" w:rsidRPr="00C929A7" w14:paraId="7DFB4E74" w14:textId="77777777" w:rsidTr="00A40B66">
        <w:trPr>
          <w:trHeight w:hRule="exact" w:val="118"/>
        </w:trPr>
        <w:tc>
          <w:tcPr>
            <w:tcW w:w="9600" w:type="dxa"/>
            <w:tcBorders>
              <w:top w:val="nil"/>
              <w:left w:val="nil"/>
              <w:bottom w:val="nil"/>
              <w:right w:val="nil"/>
            </w:tcBorders>
          </w:tcPr>
          <w:p w14:paraId="0DC5F2AB" w14:textId="77777777" w:rsidR="009438B0" w:rsidRPr="00C929A7" w:rsidRDefault="009438B0" w:rsidP="00A40B66">
            <w:pPr>
              <w:ind w:firstLine="0"/>
              <w:jc w:val="left"/>
              <w:rPr>
                <w:sz w:val="8"/>
              </w:rPr>
            </w:pPr>
            <w:bookmarkStart w:id="384" w:name="_Toc55305498"/>
            <w:bookmarkStart w:id="385" w:name="POSISTEMË_NR_8__PATIKROS_VIETOJE"/>
            <w:bookmarkStart w:id="386" w:name="BKM_692D110A_1A4E_4F45_B401_9BD4D0BF9F77"/>
            <w:r>
              <w:t xml:space="preserve"> </w:t>
            </w:r>
          </w:p>
        </w:tc>
      </w:tr>
    </w:tbl>
    <w:p w14:paraId="2CFDAB28" w14:textId="77777777" w:rsidR="009438B0" w:rsidRPr="00604A2C" w:rsidRDefault="009438B0" w:rsidP="009438B0">
      <w:pPr>
        <w:pStyle w:val="BodyText"/>
      </w:pPr>
    </w:p>
    <w:p w14:paraId="1A9BF07B" w14:textId="77777777" w:rsidR="009438B0" w:rsidRDefault="009438B0" w:rsidP="009438B0">
      <w:pPr>
        <w:pStyle w:val="BodyText"/>
      </w:pPr>
    </w:p>
    <w:p w14:paraId="6B655514" w14:textId="77777777" w:rsidR="009438B0" w:rsidRPr="00C929A7" w:rsidRDefault="7F203262" w:rsidP="000E5B25">
      <w:pPr>
        <w:pStyle w:val="Heading5"/>
        <w:rPr>
          <w:i/>
        </w:rPr>
      </w:pPr>
      <w:r>
        <w:t>PR_0102 - Prisegti el. dokumentą</w:t>
      </w:r>
    </w:p>
    <w:p w14:paraId="297DDB86" w14:textId="77777777" w:rsidR="009438B0" w:rsidRPr="00EF21FB" w:rsidRDefault="009438B0" w:rsidP="009438B0">
      <w:pPr>
        <w:keepNext/>
        <w:ind w:left="270" w:hanging="90"/>
        <w:jc w:val="center"/>
        <w:rPr>
          <w:b/>
          <w:bCs/>
        </w:rPr>
      </w:pPr>
      <w:r w:rsidRPr="00EF21FB">
        <w:rPr>
          <w:b/>
          <w:noProof/>
          <w:lang w:eastAsia="lt-LT"/>
        </w:rPr>
        <w:drawing>
          <wp:inline distT="0" distB="0" distL="0" distR="0" wp14:anchorId="7B8015C0" wp14:editId="7BCF59D6">
            <wp:extent cx="6300470" cy="1088390"/>
            <wp:effectExtent l="0" t="0" r="5080" b="0"/>
            <wp:docPr id="138" name="Picture 138"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Graphical user interface&#10;&#10;Description automatically generated with medium confidence"/>
                    <pic:cNvPicPr/>
                  </pic:nvPicPr>
                  <pic:blipFill>
                    <a:blip r:embed="rId263"/>
                    <a:stretch>
                      <a:fillRect/>
                    </a:stretch>
                  </pic:blipFill>
                  <pic:spPr>
                    <a:xfrm>
                      <a:off x="0" y="0"/>
                      <a:ext cx="6300470" cy="1088390"/>
                    </a:xfrm>
                    <a:prstGeom prst="rect">
                      <a:avLst/>
                    </a:prstGeom>
                  </pic:spPr>
                </pic:pic>
              </a:graphicData>
            </a:graphic>
          </wp:inline>
        </w:drawing>
      </w:r>
    </w:p>
    <w:p w14:paraId="5C5B75E0" w14:textId="77777777" w:rsidR="009438B0" w:rsidRPr="00C929A7" w:rsidRDefault="009438B0" w:rsidP="009438B0">
      <w:pPr>
        <w:pStyle w:val="Caption"/>
        <w:jc w:val="center"/>
        <w:rPr>
          <w:szCs w:val="24"/>
        </w:rPr>
      </w:pPr>
      <w:r>
        <w:t xml:space="preserve">pav. </w:t>
      </w:r>
      <w:fldSimple w:instr=" STYLEREF 1 \s ">
        <w:r w:rsidR="00DB4384">
          <w:rPr>
            <w:noProof/>
          </w:rPr>
          <w:t>3</w:t>
        </w:r>
      </w:fldSimple>
      <w:r w:rsidR="004D07B3">
        <w:t>.</w:t>
      </w:r>
      <w:fldSimple w:instr=" SEQ pav. \* ARABIC \s 1 ">
        <w:r w:rsidR="00DB4384">
          <w:rPr>
            <w:noProof/>
          </w:rPr>
          <w:t>178</w:t>
        </w:r>
      </w:fldSimple>
      <w:r>
        <w:rPr>
          <w:noProof/>
        </w:rPr>
        <w:t xml:space="preserve"> </w:t>
      </w:r>
      <w:r w:rsidRPr="00E35154">
        <w:rPr>
          <w:noProof/>
        </w:rPr>
        <w:t>Prisegti el. dokumentą</w:t>
      </w:r>
    </w:p>
    <w:p w14:paraId="3BC5F62E"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7E3DA283"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4821A74" w14:textId="77777777" w:rsidR="009438B0" w:rsidRPr="00C929A7" w:rsidRDefault="009438B0" w:rsidP="00A40B66">
            <w:pPr>
              <w:pStyle w:val="Pavadinimaslentelje"/>
              <w:rPr>
                <w:color w:val="auto"/>
              </w:rPr>
            </w:pPr>
            <w:r w:rsidRPr="00C929A7">
              <w:t>Scenarijai:</w:t>
            </w:r>
          </w:p>
        </w:tc>
      </w:tr>
      <w:tr w:rsidR="009438B0" w:rsidRPr="00C929A7" w14:paraId="29408505"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2E95AA5A" w14:textId="77777777" w:rsidTr="00A40B66">
              <w:trPr>
                <w:trHeight w:val="286"/>
              </w:trPr>
              <w:tc>
                <w:tcPr>
                  <w:tcW w:w="2250" w:type="dxa"/>
                  <w:shd w:val="clear" w:color="auto" w:fill="EFEFEF"/>
                  <w:tcMar>
                    <w:top w:w="60" w:type="dxa"/>
                    <w:left w:w="60" w:type="dxa"/>
                    <w:bottom w:w="0" w:type="dxa"/>
                    <w:right w:w="60" w:type="dxa"/>
                  </w:tcMar>
                </w:tcPr>
                <w:p w14:paraId="1D907BA5"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4AE42CC0" w14:textId="77777777" w:rsidR="009438B0" w:rsidRPr="00C929A7" w:rsidRDefault="009438B0" w:rsidP="00A40B66">
                  <w:r w:rsidRPr="00C929A7">
                    <w:rPr>
                      <w:b/>
                    </w:rPr>
                    <w:t>1. Prisegti el. dokumentą</w:t>
                  </w:r>
                </w:p>
              </w:tc>
            </w:tr>
            <w:tr w:rsidR="009438B0" w:rsidRPr="00C929A7" w14:paraId="77DBEEFA" w14:textId="77777777" w:rsidTr="00A40B66">
              <w:trPr>
                <w:trHeight w:val="406"/>
              </w:trPr>
              <w:tc>
                <w:tcPr>
                  <w:tcW w:w="2250" w:type="dxa"/>
                  <w:shd w:val="clear" w:color="auto" w:fill="FFFFFF"/>
                  <w:tcMar>
                    <w:top w:w="60" w:type="dxa"/>
                    <w:left w:w="60" w:type="dxa"/>
                    <w:bottom w:w="0" w:type="dxa"/>
                    <w:right w:w="60" w:type="dxa"/>
                  </w:tcMar>
                </w:tcPr>
                <w:p w14:paraId="3EB5080D" w14:textId="77777777" w:rsidR="009438B0" w:rsidRPr="00C929A7" w:rsidRDefault="009438B0" w:rsidP="00A40B66"/>
              </w:tc>
              <w:tc>
                <w:tcPr>
                  <w:tcW w:w="180" w:type="dxa"/>
                  <w:shd w:val="clear" w:color="auto" w:fill="FFFFFF"/>
                  <w:tcMar>
                    <w:top w:w="60" w:type="dxa"/>
                    <w:left w:w="60" w:type="dxa"/>
                    <w:bottom w:w="0" w:type="dxa"/>
                    <w:right w:w="60" w:type="dxa"/>
                  </w:tcMar>
                </w:tcPr>
                <w:p w14:paraId="4202ADE5" w14:textId="77777777" w:rsidR="009438B0" w:rsidRPr="00C929A7" w:rsidRDefault="009438B0" w:rsidP="00A40B66"/>
              </w:tc>
              <w:tc>
                <w:tcPr>
                  <w:tcW w:w="6870" w:type="dxa"/>
                  <w:shd w:val="clear" w:color="auto" w:fill="FFFFFF"/>
                  <w:tcMar>
                    <w:top w:w="60" w:type="dxa"/>
                    <w:left w:w="60" w:type="dxa"/>
                    <w:bottom w:w="0" w:type="dxa"/>
                    <w:right w:w="60" w:type="dxa"/>
                  </w:tcMar>
                </w:tcPr>
                <w:p w14:paraId="7BD5F57E" w14:textId="77777777" w:rsidR="009438B0" w:rsidRPr="00C929A7" w:rsidRDefault="009438B0" w:rsidP="00792C25">
                  <w:pPr>
                    <w:widowControl w:val="0"/>
                    <w:numPr>
                      <w:ilvl w:val="0"/>
                      <w:numId w:val="538"/>
                    </w:numPr>
                    <w:autoSpaceDE w:val="0"/>
                    <w:autoSpaceDN w:val="0"/>
                    <w:adjustRightInd w:val="0"/>
                    <w:spacing w:line="360" w:lineRule="auto"/>
                    <w:ind w:left="360" w:hanging="360"/>
                    <w:jc w:val="left"/>
                  </w:pPr>
                  <w:r w:rsidRPr="00C929A7">
                    <w:rPr>
                      <w:b/>
                    </w:rPr>
                    <w:t xml:space="preserve">Naudotojas </w:t>
                  </w:r>
                  <w:r w:rsidRPr="00C929A7">
                    <w:t xml:space="preserve">- inicijuoti naujo dokumento registravimą. </w:t>
                  </w:r>
                </w:p>
                <w:p w14:paraId="5A37D1AB" w14:textId="77777777" w:rsidR="009438B0" w:rsidRPr="00C929A7" w:rsidRDefault="009438B0" w:rsidP="00792C25">
                  <w:pPr>
                    <w:widowControl w:val="0"/>
                    <w:numPr>
                      <w:ilvl w:val="0"/>
                      <w:numId w:val="538"/>
                    </w:numPr>
                    <w:autoSpaceDE w:val="0"/>
                    <w:autoSpaceDN w:val="0"/>
                    <w:adjustRightInd w:val="0"/>
                    <w:spacing w:line="360" w:lineRule="auto"/>
                    <w:ind w:left="360" w:hanging="360"/>
                    <w:jc w:val="left"/>
                  </w:pPr>
                  <w:r w:rsidRPr="00C929A7">
                    <w:rPr>
                      <w:b/>
                    </w:rPr>
                    <w:t xml:space="preserve">Sistema </w:t>
                  </w:r>
                  <w:r w:rsidRPr="00C929A7">
                    <w:t>- pateikti naujo dokumento registravimo duomenis (žr. R01)</w:t>
                  </w:r>
                </w:p>
                <w:p w14:paraId="2A73605E" w14:textId="77777777" w:rsidR="009438B0" w:rsidRPr="00C929A7" w:rsidRDefault="009438B0" w:rsidP="00792C25">
                  <w:pPr>
                    <w:widowControl w:val="0"/>
                    <w:numPr>
                      <w:ilvl w:val="0"/>
                      <w:numId w:val="538"/>
                    </w:numPr>
                    <w:autoSpaceDE w:val="0"/>
                    <w:autoSpaceDN w:val="0"/>
                    <w:adjustRightInd w:val="0"/>
                    <w:spacing w:line="360" w:lineRule="auto"/>
                    <w:ind w:left="360" w:hanging="360"/>
                    <w:jc w:val="left"/>
                  </w:pPr>
                  <w:r w:rsidRPr="00C929A7">
                    <w:rPr>
                      <w:b/>
                    </w:rPr>
                    <w:t xml:space="preserve">Naudotojas </w:t>
                  </w:r>
                  <w:r w:rsidRPr="00C929A7">
                    <w:t>- įvesti reikalingus dokumento metaduomenis.</w:t>
                  </w:r>
                </w:p>
                <w:p w14:paraId="2744C86C" w14:textId="77777777" w:rsidR="009438B0" w:rsidRPr="00C929A7" w:rsidRDefault="009438B0" w:rsidP="00792C25">
                  <w:pPr>
                    <w:widowControl w:val="0"/>
                    <w:numPr>
                      <w:ilvl w:val="0"/>
                      <w:numId w:val="538"/>
                    </w:numPr>
                    <w:autoSpaceDE w:val="0"/>
                    <w:autoSpaceDN w:val="0"/>
                    <w:adjustRightInd w:val="0"/>
                    <w:spacing w:line="360" w:lineRule="auto"/>
                    <w:ind w:left="360" w:hanging="360"/>
                    <w:jc w:val="left"/>
                  </w:pPr>
                  <w:r w:rsidRPr="00C929A7">
                    <w:rPr>
                      <w:b/>
                    </w:rPr>
                    <w:t xml:space="preserve">Naudotojas </w:t>
                  </w:r>
                  <w:r w:rsidRPr="00C929A7">
                    <w:t xml:space="preserve">- inicijuoti dokumento saugojimą. </w:t>
                  </w:r>
                </w:p>
                <w:p w14:paraId="14C99BA6" w14:textId="77777777" w:rsidR="009438B0" w:rsidRPr="00C929A7" w:rsidRDefault="009438B0" w:rsidP="00792C25">
                  <w:pPr>
                    <w:widowControl w:val="0"/>
                    <w:numPr>
                      <w:ilvl w:val="0"/>
                      <w:numId w:val="538"/>
                    </w:numPr>
                    <w:autoSpaceDE w:val="0"/>
                    <w:autoSpaceDN w:val="0"/>
                    <w:adjustRightInd w:val="0"/>
                    <w:spacing w:line="360" w:lineRule="auto"/>
                    <w:ind w:left="360" w:hanging="360"/>
                    <w:jc w:val="left"/>
                  </w:pPr>
                  <w:r w:rsidRPr="00C929A7">
                    <w:rPr>
                      <w:b/>
                    </w:rPr>
                    <w:t xml:space="preserve">Sistema </w:t>
                  </w:r>
                  <w:r w:rsidRPr="00C929A7">
                    <w:t xml:space="preserve">- patikrinti įvestus duomenis. </w:t>
                  </w:r>
                </w:p>
                <w:p w14:paraId="1564DC90" w14:textId="77777777" w:rsidR="009438B0" w:rsidRPr="00C929A7" w:rsidRDefault="009438B0" w:rsidP="00792C25">
                  <w:pPr>
                    <w:widowControl w:val="0"/>
                    <w:numPr>
                      <w:ilvl w:val="0"/>
                      <w:numId w:val="538"/>
                    </w:numPr>
                    <w:autoSpaceDE w:val="0"/>
                    <w:autoSpaceDN w:val="0"/>
                    <w:adjustRightInd w:val="0"/>
                    <w:spacing w:line="360" w:lineRule="auto"/>
                    <w:ind w:left="360" w:hanging="360"/>
                    <w:jc w:val="left"/>
                  </w:pPr>
                  <w:r w:rsidRPr="00C929A7">
                    <w:rPr>
                      <w:b/>
                    </w:rPr>
                    <w:t xml:space="preserve">Sistema </w:t>
                  </w:r>
                  <w:r w:rsidRPr="00C929A7">
                    <w:t xml:space="preserve">- išsaugoti dokumentą. </w:t>
                  </w:r>
                </w:p>
                <w:p w14:paraId="596E4F10" w14:textId="77777777" w:rsidR="009438B0" w:rsidRPr="00C929A7" w:rsidRDefault="009438B0" w:rsidP="00A40B66"/>
              </w:tc>
            </w:tr>
            <w:tr w:rsidR="009438B0" w:rsidRPr="00C929A7" w14:paraId="3517F6CC" w14:textId="77777777" w:rsidTr="00A40B66">
              <w:trPr>
                <w:trHeight w:val="286"/>
              </w:trPr>
              <w:tc>
                <w:tcPr>
                  <w:tcW w:w="2250" w:type="dxa"/>
                  <w:shd w:val="clear" w:color="auto" w:fill="EFEFEF"/>
                  <w:tcMar>
                    <w:top w:w="60" w:type="dxa"/>
                    <w:left w:w="60" w:type="dxa"/>
                    <w:bottom w:w="0" w:type="dxa"/>
                    <w:right w:w="60" w:type="dxa"/>
                  </w:tcMar>
                </w:tcPr>
                <w:p w14:paraId="4B6BE8AD"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05CA186E" w14:textId="77777777" w:rsidR="009438B0" w:rsidRPr="002367FE" w:rsidRDefault="009438B0" w:rsidP="00A40B66">
                  <w:r w:rsidRPr="002367FE">
                    <w:rPr>
                      <w:b/>
                    </w:rPr>
                    <w:t>2. Redaguoti el. dokumentą</w:t>
                  </w:r>
                </w:p>
              </w:tc>
            </w:tr>
            <w:tr w:rsidR="009438B0" w:rsidRPr="00C929A7" w14:paraId="48DE27E1" w14:textId="77777777" w:rsidTr="00A40B66">
              <w:trPr>
                <w:trHeight w:val="406"/>
              </w:trPr>
              <w:tc>
                <w:tcPr>
                  <w:tcW w:w="2250" w:type="dxa"/>
                  <w:shd w:val="clear" w:color="auto" w:fill="FFFFFF"/>
                  <w:tcMar>
                    <w:top w:w="60" w:type="dxa"/>
                    <w:left w:w="60" w:type="dxa"/>
                    <w:bottom w:w="0" w:type="dxa"/>
                    <w:right w:w="60" w:type="dxa"/>
                  </w:tcMar>
                </w:tcPr>
                <w:p w14:paraId="7363CAD8" w14:textId="77777777" w:rsidR="009438B0" w:rsidRPr="00C929A7" w:rsidRDefault="009438B0" w:rsidP="00A40B66"/>
              </w:tc>
              <w:tc>
                <w:tcPr>
                  <w:tcW w:w="180" w:type="dxa"/>
                  <w:shd w:val="clear" w:color="auto" w:fill="FFFFFF"/>
                  <w:tcMar>
                    <w:top w:w="60" w:type="dxa"/>
                    <w:left w:w="60" w:type="dxa"/>
                    <w:bottom w:w="0" w:type="dxa"/>
                    <w:right w:w="60" w:type="dxa"/>
                  </w:tcMar>
                </w:tcPr>
                <w:p w14:paraId="5669BF65" w14:textId="77777777" w:rsidR="009438B0" w:rsidRPr="00C929A7" w:rsidRDefault="009438B0" w:rsidP="00A40B66"/>
              </w:tc>
              <w:tc>
                <w:tcPr>
                  <w:tcW w:w="6870" w:type="dxa"/>
                  <w:shd w:val="clear" w:color="auto" w:fill="FFFFFF"/>
                  <w:tcMar>
                    <w:top w:w="60" w:type="dxa"/>
                    <w:left w:w="60" w:type="dxa"/>
                    <w:bottom w:w="0" w:type="dxa"/>
                    <w:right w:w="60" w:type="dxa"/>
                  </w:tcMar>
                </w:tcPr>
                <w:p w14:paraId="31E07A81" w14:textId="77777777" w:rsidR="009438B0" w:rsidRPr="002367FE" w:rsidRDefault="009438B0" w:rsidP="00792C25">
                  <w:pPr>
                    <w:widowControl w:val="0"/>
                    <w:numPr>
                      <w:ilvl w:val="0"/>
                      <w:numId w:val="43"/>
                    </w:numPr>
                    <w:autoSpaceDE w:val="0"/>
                    <w:autoSpaceDN w:val="0"/>
                    <w:adjustRightInd w:val="0"/>
                    <w:spacing w:line="360" w:lineRule="auto"/>
                    <w:ind w:left="360" w:hanging="360"/>
                    <w:jc w:val="left"/>
                  </w:pPr>
                  <w:r w:rsidRPr="002367FE">
                    <w:rPr>
                      <w:b/>
                    </w:rPr>
                    <w:t xml:space="preserve">Naudotojas </w:t>
                  </w:r>
                  <w:r w:rsidRPr="002367FE">
                    <w:t xml:space="preserve">- inicijuoti dokumento redagavimą. </w:t>
                  </w:r>
                </w:p>
                <w:p w14:paraId="0BC88786" w14:textId="77777777" w:rsidR="009438B0" w:rsidRPr="002367FE" w:rsidRDefault="009438B0" w:rsidP="00792C25">
                  <w:pPr>
                    <w:widowControl w:val="0"/>
                    <w:numPr>
                      <w:ilvl w:val="0"/>
                      <w:numId w:val="43"/>
                    </w:numPr>
                    <w:autoSpaceDE w:val="0"/>
                    <w:autoSpaceDN w:val="0"/>
                    <w:adjustRightInd w:val="0"/>
                    <w:spacing w:line="360" w:lineRule="auto"/>
                    <w:ind w:left="360" w:hanging="360"/>
                    <w:jc w:val="left"/>
                  </w:pPr>
                  <w:r w:rsidRPr="002367FE">
                    <w:rPr>
                      <w:b/>
                    </w:rPr>
                    <w:t xml:space="preserve">Sistema </w:t>
                  </w:r>
                  <w:r w:rsidRPr="002367FE">
                    <w:t xml:space="preserve">- pateikti redaguojamus dokumento duomenis. </w:t>
                  </w:r>
                </w:p>
                <w:p w14:paraId="2703DF4C" w14:textId="77777777" w:rsidR="009438B0" w:rsidRPr="002367FE" w:rsidRDefault="009438B0" w:rsidP="00792C25">
                  <w:pPr>
                    <w:widowControl w:val="0"/>
                    <w:numPr>
                      <w:ilvl w:val="0"/>
                      <w:numId w:val="43"/>
                    </w:numPr>
                    <w:autoSpaceDE w:val="0"/>
                    <w:autoSpaceDN w:val="0"/>
                    <w:adjustRightInd w:val="0"/>
                    <w:spacing w:line="360" w:lineRule="auto"/>
                    <w:ind w:left="360" w:hanging="360"/>
                    <w:jc w:val="left"/>
                  </w:pPr>
                  <w:r w:rsidRPr="002367FE">
                    <w:rPr>
                      <w:b/>
                    </w:rPr>
                    <w:t xml:space="preserve">Naudotojas </w:t>
                  </w:r>
                  <w:r w:rsidRPr="002367FE">
                    <w:t xml:space="preserve">- pakeisti duomenis. </w:t>
                  </w:r>
                </w:p>
                <w:p w14:paraId="5A9A2240" w14:textId="77777777" w:rsidR="009438B0" w:rsidRPr="002367FE" w:rsidRDefault="009438B0" w:rsidP="00792C25">
                  <w:pPr>
                    <w:widowControl w:val="0"/>
                    <w:numPr>
                      <w:ilvl w:val="0"/>
                      <w:numId w:val="43"/>
                    </w:numPr>
                    <w:autoSpaceDE w:val="0"/>
                    <w:autoSpaceDN w:val="0"/>
                    <w:adjustRightInd w:val="0"/>
                    <w:spacing w:line="360" w:lineRule="auto"/>
                    <w:ind w:left="360" w:hanging="360"/>
                    <w:jc w:val="left"/>
                  </w:pPr>
                  <w:r w:rsidRPr="002367FE">
                    <w:rPr>
                      <w:b/>
                    </w:rPr>
                    <w:t xml:space="preserve">Naudotojas </w:t>
                  </w:r>
                  <w:r w:rsidRPr="002367FE">
                    <w:t xml:space="preserve">- inicijuoti dokumento pakeitimo saugojimą. </w:t>
                  </w:r>
                </w:p>
                <w:p w14:paraId="6620E191" w14:textId="77777777" w:rsidR="009438B0" w:rsidRPr="002367FE" w:rsidRDefault="009438B0" w:rsidP="00792C25">
                  <w:pPr>
                    <w:widowControl w:val="0"/>
                    <w:numPr>
                      <w:ilvl w:val="0"/>
                      <w:numId w:val="43"/>
                    </w:numPr>
                    <w:autoSpaceDE w:val="0"/>
                    <w:autoSpaceDN w:val="0"/>
                    <w:adjustRightInd w:val="0"/>
                    <w:spacing w:line="360" w:lineRule="auto"/>
                    <w:ind w:left="360" w:hanging="360"/>
                    <w:jc w:val="left"/>
                  </w:pPr>
                  <w:r w:rsidRPr="002367FE">
                    <w:rPr>
                      <w:b/>
                    </w:rPr>
                    <w:t xml:space="preserve">Sistema </w:t>
                  </w:r>
                  <w:r w:rsidRPr="002367FE">
                    <w:t>- patikrinti pakeistus duomenis.</w:t>
                  </w:r>
                </w:p>
                <w:p w14:paraId="167A5C3B" w14:textId="77777777" w:rsidR="009438B0" w:rsidRPr="002367FE" w:rsidRDefault="009438B0" w:rsidP="00792C25">
                  <w:pPr>
                    <w:widowControl w:val="0"/>
                    <w:numPr>
                      <w:ilvl w:val="0"/>
                      <w:numId w:val="43"/>
                    </w:numPr>
                    <w:autoSpaceDE w:val="0"/>
                    <w:autoSpaceDN w:val="0"/>
                    <w:adjustRightInd w:val="0"/>
                    <w:spacing w:line="360" w:lineRule="auto"/>
                    <w:ind w:left="360" w:hanging="360"/>
                    <w:jc w:val="left"/>
                  </w:pPr>
                  <w:r w:rsidRPr="002367FE">
                    <w:rPr>
                      <w:b/>
                    </w:rPr>
                    <w:t xml:space="preserve">Sistema </w:t>
                  </w:r>
                  <w:r w:rsidRPr="002367FE">
                    <w:t xml:space="preserve">- išsaugoti pakeistus duomenis. </w:t>
                  </w:r>
                </w:p>
                <w:p w14:paraId="6F311421" w14:textId="77777777" w:rsidR="009438B0" w:rsidRPr="002367FE" w:rsidRDefault="009438B0" w:rsidP="00A40B66"/>
              </w:tc>
            </w:tr>
            <w:tr w:rsidR="009438B0" w:rsidRPr="00C929A7" w14:paraId="5D4DBBD4" w14:textId="77777777" w:rsidTr="00A40B66">
              <w:trPr>
                <w:trHeight w:val="286"/>
              </w:trPr>
              <w:tc>
                <w:tcPr>
                  <w:tcW w:w="2250" w:type="dxa"/>
                  <w:shd w:val="clear" w:color="auto" w:fill="EFEFEF"/>
                  <w:tcMar>
                    <w:top w:w="60" w:type="dxa"/>
                    <w:left w:w="60" w:type="dxa"/>
                    <w:bottom w:w="0" w:type="dxa"/>
                    <w:right w:w="60" w:type="dxa"/>
                  </w:tcMar>
                </w:tcPr>
                <w:p w14:paraId="0DACC02D"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3755453B" w14:textId="77777777" w:rsidR="009438B0" w:rsidRPr="002367FE" w:rsidRDefault="009438B0" w:rsidP="00A40B66">
                  <w:r w:rsidRPr="002367FE">
                    <w:rPr>
                      <w:b/>
                    </w:rPr>
                    <w:t>3. Pašalinti el. dokumentą</w:t>
                  </w:r>
                </w:p>
              </w:tc>
            </w:tr>
            <w:tr w:rsidR="009438B0" w:rsidRPr="00C929A7" w14:paraId="0CFDCFD7" w14:textId="77777777" w:rsidTr="00A40B66">
              <w:trPr>
                <w:trHeight w:val="406"/>
              </w:trPr>
              <w:tc>
                <w:tcPr>
                  <w:tcW w:w="2250" w:type="dxa"/>
                  <w:shd w:val="clear" w:color="auto" w:fill="FFFFFF"/>
                  <w:tcMar>
                    <w:top w:w="60" w:type="dxa"/>
                    <w:left w:w="60" w:type="dxa"/>
                    <w:bottom w:w="0" w:type="dxa"/>
                    <w:right w:w="60" w:type="dxa"/>
                  </w:tcMar>
                </w:tcPr>
                <w:p w14:paraId="0A2B943A" w14:textId="77777777" w:rsidR="009438B0" w:rsidRPr="00C929A7" w:rsidRDefault="009438B0" w:rsidP="00A40B66"/>
              </w:tc>
              <w:tc>
                <w:tcPr>
                  <w:tcW w:w="180" w:type="dxa"/>
                  <w:shd w:val="clear" w:color="auto" w:fill="FFFFFF"/>
                  <w:tcMar>
                    <w:top w:w="60" w:type="dxa"/>
                    <w:left w:w="60" w:type="dxa"/>
                    <w:bottom w:w="0" w:type="dxa"/>
                    <w:right w:w="60" w:type="dxa"/>
                  </w:tcMar>
                </w:tcPr>
                <w:p w14:paraId="44E2313D" w14:textId="77777777" w:rsidR="009438B0" w:rsidRPr="00C929A7" w:rsidRDefault="009438B0" w:rsidP="00A40B66"/>
              </w:tc>
              <w:tc>
                <w:tcPr>
                  <w:tcW w:w="6870" w:type="dxa"/>
                  <w:shd w:val="clear" w:color="auto" w:fill="FFFFFF"/>
                  <w:tcMar>
                    <w:top w:w="60" w:type="dxa"/>
                    <w:left w:w="60" w:type="dxa"/>
                    <w:bottom w:w="0" w:type="dxa"/>
                    <w:right w:w="60" w:type="dxa"/>
                  </w:tcMar>
                </w:tcPr>
                <w:p w14:paraId="3487C588" w14:textId="77777777" w:rsidR="009438B0" w:rsidRPr="002367FE" w:rsidRDefault="009438B0" w:rsidP="00792C25">
                  <w:pPr>
                    <w:widowControl w:val="0"/>
                    <w:numPr>
                      <w:ilvl w:val="0"/>
                      <w:numId w:val="44"/>
                    </w:numPr>
                    <w:autoSpaceDE w:val="0"/>
                    <w:autoSpaceDN w:val="0"/>
                    <w:adjustRightInd w:val="0"/>
                    <w:spacing w:line="360" w:lineRule="auto"/>
                    <w:ind w:left="360" w:hanging="360"/>
                    <w:jc w:val="left"/>
                  </w:pPr>
                  <w:r w:rsidRPr="002367FE">
                    <w:rPr>
                      <w:b/>
                    </w:rPr>
                    <w:t xml:space="preserve">Naudotojas </w:t>
                  </w:r>
                  <w:r w:rsidRPr="002367FE">
                    <w:t xml:space="preserve">- inicijuoti dokumento šalinimą. </w:t>
                  </w:r>
                </w:p>
                <w:p w14:paraId="57B1BA1D" w14:textId="77777777" w:rsidR="009438B0" w:rsidRPr="002367FE" w:rsidRDefault="009438B0" w:rsidP="00792C25">
                  <w:pPr>
                    <w:widowControl w:val="0"/>
                    <w:numPr>
                      <w:ilvl w:val="0"/>
                      <w:numId w:val="44"/>
                    </w:numPr>
                    <w:autoSpaceDE w:val="0"/>
                    <w:autoSpaceDN w:val="0"/>
                    <w:adjustRightInd w:val="0"/>
                    <w:spacing w:line="360" w:lineRule="auto"/>
                    <w:ind w:left="360" w:hanging="360"/>
                    <w:jc w:val="left"/>
                  </w:pPr>
                  <w:r w:rsidRPr="002367FE">
                    <w:rPr>
                      <w:b/>
                    </w:rPr>
                    <w:t xml:space="preserve">Sistema </w:t>
                  </w:r>
                  <w:r w:rsidRPr="002367FE">
                    <w:t xml:space="preserve">- paklausti veiksmo patvirtinimo. </w:t>
                  </w:r>
                </w:p>
                <w:p w14:paraId="583DBDDB" w14:textId="77777777" w:rsidR="009438B0" w:rsidRPr="002367FE" w:rsidRDefault="009438B0" w:rsidP="00792C25">
                  <w:pPr>
                    <w:widowControl w:val="0"/>
                    <w:numPr>
                      <w:ilvl w:val="0"/>
                      <w:numId w:val="44"/>
                    </w:numPr>
                    <w:autoSpaceDE w:val="0"/>
                    <w:autoSpaceDN w:val="0"/>
                    <w:adjustRightInd w:val="0"/>
                    <w:spacing w:line="360" w:lineRule="auto"/>
                    <w:ind w:left="360" w:hanging="360"/>
                    <w:jc w:val="left"/>
                  </w:pPr>
                  <w:r w:rsidRPr="002367FE">
                    <w:rPr>
                      <w:b/>
                    </w:rPr>
                    <w:t xml:space="preserve">Naudotojas </w:t>
                  </w:r>
                  <w:r w:rsidRPr="002367FE">
                    <w:t xml:space="preserve">- patvirtinti veiksmą. </w:t>
                  </w:r>
                </w:p>
                <w:p w14:paraId="53A953CC" w14:textId="77777777" w:rsidR="009438B0" w:rsidRPr="002367FE" w:rsidRDefault="009438B0" w:rsidP="00792C25">
                  <w:pPr>
                    <w:widowControl w:val="0"/>
                    <w:numPr>
                      <w:ilvl w:val="0"/>
                      <w:numId w:val="44"/>
                    </w:numPr>
                    <w:autoSpaceDE w:val="0"/>
                    <w:autoSpaceDN w:val="0"/>
                    <w:adjustRightInd w:val="0"/>
                    <w:spacing w:line="360" w:lineRule="auto"/>
                    <w:ind w:left="360" w:hanging="360"/>
                    <w:jc w:val="left"/>
                  </w:pPr>
                  <w:r w:rsidRPr="002367FE">
                    <w:rPr>
                      <w:b/>
                    </w:rPr>
                    <w:t xml:space="preserve">Sistema </w:t>
                  </w:r>
                  <w:r w:rsidRPr="002367FE">
                    <w:t xml:space="preserve">- pašalinti dokumentą. </w:t>
                  </w:r>
                </w:p>
                <w:p w14:paraId="22009FC3" w14:textId="77777777" w:rsidR="009438B0" w:rsidRPr="002367FE" w:rsidRDefault="009438B0" w:rsidP="00A40B66"/>
              </w:tc>
            </w:tr>
          </w:tbl>
          <w:p w14:paraId="001B0FF9" w14:textId="77777777" w:rsidR="009438B0" w:rsidRPr="00C929A7" w:rsidRDefault="009438B0" w:rsidP="00A40B66"/>
        </w:tc>
      </w:tr>
      <w:tr w:rsidR="009438B0" w:rsidRPr="00C929A7" w14:paraId="3447335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B3BE830" w14:textId="77777777" w:rsidR="009438B0" w:rsidRPr="00C929A7" w:rsidRDefault="009438B0" w:rsidP="00A40B66">
            <w:pPr>
              <w:pStyle w:val="Pavadinimaslentelje"/>
              <w:rPr>
                <w:color w:val="auto"/>
              </w:rPr>
            </w:pPr>
            <w:r w:rsidRPr="00C929A7">
              <w:t>Apribojimai:</w:t>
            </w:r>
          </w:p>
        </w:tc>
      </w:tr>
      <w:tr w:rsidR="009438B0" w:rsidRPr="00C929A7" w14:paraId="0E1D2533" w14:textId="77777777" w:rsidTr="00A40B66">
        <w:tc>
          <w:tcPr>
            <w:tcW w:w="9600" w:type="dxa"/>
            <w:tcBorders>
              <w:top w:val="single" w:sz="2" w:space="0" w:color="auto"/>
              <w:left w:val="single" w:sz="2" w:space="0" w:color="auto"/>
              <w:bottom w:val="single" w:sz="2" w:space="0" w:color="auto"/>
              <w:right w:val="single" w:sz="2" w:space="0" w:color="auto"/>
            </w:tcBorders>
          </w:tcPr>
          <w:p w14:paraId="2A8A138F" w14:textId="77777777" w:rsidR="009438B0" w:rsidRPr="00C929A7" w:rsidRDefault="009438B0" w:rsidP="00A40B66"/>
        </w:tc>
      </w:tr>
      <w:tr w:rsidR="009438B0" w:rsidRPr="00C929A7" w14:paraId="2DCA7979" w14:textId="77777777" w:rsidTr="00A40B66">
        <w:tc>
          <w:tcPr>
            <w:tcW w:w="9600" w:type="dxa"/>
            <w:tcBorders>
              <w:top w:val="single" w:sz="2" w:space="0" w:color="auto"/>
              <w:left w:val="single" w:sz="2" w:space="0" w:color="auto"/>
              <w:bottom w:val="single" w:sz="2" w:space="0" w:color="auto"/>
              <w:right w:val="single" w:sz="2" w:space="0" w:color="auto"/>
            </w:tcBorders>
          </w:tcPr>
          <w:p w14:paraId="0F28DD9D" w14:textId="77777777" w:rsidR="009438B0" w:rsidRPr="00C929A7" w:rsidRDefault="009438B0" w:rsidP="00A40B66">
            <w:pPr>
              <w:pStyle w:val="Pavadinimaslentelje"/>
              <w:rPr>
                <w:color w:val="auto"/>
              </w:rPr>
            </w:pPr>
            <w:r w:rsidRPr="00C929A7">
              <w:t>Reikalavimai:</w:t>
            </w:r>
          </w:p>
        </w:tc>
      </w:tr>
      <w:tr w:rsidR="009438B0" w:rsidRPr="00C929A7" w14:paraId="0754D886"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1CF1861" w14:textId="77777777" w:rsidTr="00A40B66">
              <w:trPr>
                <w:trHeight w:val="330"/>
              </w:trPr>
              <w:tc>
                <w:tcPr>
                  <w:tcW w:w="9300" w:type="dxa"/>
                  <w:gridSpan w:val="2"/>
                  <w:shd w:val="clear" w:color="auto" w:fill="EFEFEF"/>
                  <w:tcMar>
                    <w:top w:w="60" w:type="dxa"/>
                    <w:left w:w="60" w:type="dxa"/>
                    <w:bottom w:w="0" w:type="dxa"/>
                    <w:right w:w="60" w:type="dxa"/>
                  </w:tcMar>
                </w:tcPr>
                <w:p w14:paraId="4BA2DB97" w14:textId="77777777" w:rsidR="009438B0" w:rsidRPr="00C929A7" w:rsidRDefault="009438B0" w:rsidP="00A40B66">
                  <w:r w:rsidRPr="00C929A7">
                    <w:rPr>
                      <w:b/>
                    </w:rPr>
                    <w:t>R01 - pildomi el. dokumento duomenys</w:t>
                  </w:r>
                </w:p>
              </w:tc>
            </w:tr>
            <w:tr w:rsidR="009438B0" w:rsidRPr="00C929A7" w14:paraId="4D93C283" w14:textId="77777777" w:rsidTr="00A40B66">
              <w:trPr>
                <w:trHeight w:val="346"/>
              </w:trPr>
              <w:tc>
                <w:tcPr>
                  <w:tcW w:w="795" w:type="dxa"/>
                  <w:shd w:val="clear" w:color="auto" w:fill="FFFFFF"/>
                  <w:tcMar>
                    <w:top w:w="60" w:type="dxa"/>
                    <w:left w:w="60" w:type="dxa"/>
                    <w:bottom w:w="0" w:type="dxa"/>
                    <w:right w:w="60" w:type="dxa"/>
                  </w:tcMar>
                </w:tcPr>
                <w:p w14:paraId="40E729FD" w14:textId="77777777" w:rsidR="009438B0" w:rsidRPr="00C929A7" w:rsidRDefault="009438B0" w:rsidP="00A40B66"/>
              </w:tc>
              <w:tc>
                <w:tcPr>
                  <w:tcW w:w="8505" w:type="dxa"/>
                  <w:shd w:val="clear" w:color="auto" w:fill="FFFFFF"/>
                  <w:tcMar>
                    <w:top w:w="60" w:type="dxa"/>
                    <w:left w:w="60" w:type="dxa"/>
                    <w:bottom w:w="0" w:type="dxa"/>
                    <w:right w:w="60" w:type="dxa"/>
                  </w:tcMar>
                </w:tcPr>
                <w:p w14:paraId="7F42A633" w14:textId="77777777" w:rsidR="009438B0" w:rsidRDefault="009438B0" w:rsidP="00792C25">
                  <w:pPr>
                    <w:widowControl w:val="0"/>
                    <w:numPr>
                      <w:ilvl w:val="0"/>
                      <w:numId w:val="45"/>
                    </w:numPr>
                    <w:autoSpaceDE w:val="0"/>
                    <w:autoSpaceDN w:val="0"/>
                    <w:adjustRightInd w:val="0"/>
                    <w:spacing w:line="360" w:lineRule="auto"/>
                    <w:ind w:left="360" w:hanging="360"/>
                    <w:jc w:val="left"/>
                  </w:pPr>
                  <w:r>
                    <w:t>*Dokumento tipas – Iš reikšmių sąrašo pasirenkamas dokumento tipas.</w:t>
                  </w:r>
                </w:p>
                <w:p w14:paraId="3AEEE3D2" w14:textId="77777777" w:rsidR="009438B0" w:rsidRDefault="009438B0" w:rsidP="00792C25">
                  <w:pPr>
                    <w:widowControl w:val="0"/>
                    <w:numPr>
                      <w:ilvl w:val="0"/>
                      <w:numId w:val="45"/>
                    </w:numPr>
                    <w:autoSpaceDE w:val="0"/>
                    <w:autoSpaceDN w:val="0"/>
                    <w:adjustRightInd w:val="0"/>
                    <w:spacing w:line="360" w:lineRule="auto"/>
                    <w:ind w:left="360" w:hanging="360"/>
                    <w:jc w:val="left"/>
                  </w:pPr>
                  <w:r w:rsidRPr="00C929A7">
                    <w:t>*Data - dokumento data ir laikas. Pildoma automatiškai dokumento registravimo sistemoje data ir laikas, be galimybės pakeisti.</w:t>
                  </w:r>
                </w:p>
                <w:p w14:paraId="79A6BB57" w14:textId="77777777" w:rsidR="009438B0" w:rsidRDefault="009438B0" w:rsidP="00792C25">
                  <w:pPr>
                    <w:widowControl w:val="0"/>
                    <w:numPr>
                      <w:ilvl w:val="0"/>
                      <w:numId w:val="45"/>
                    </w:numPr>
                    <w:autoSpaceDE w:val="0"/>
                    <w:autoSpaceDN w:val="0"/>
                    <w:adjustRightInd w:val="0"/>
                    <w:spacing w:line="360" w:lineRule="auto"/>
                    <w:ind w:left="360" w:hanging="360"/>
                    <w:jc w:val="left"/>
                  </w:pPr>
                  <w:r>
                    <w:t>Pateikimo data ir laikas – data ir laikas, kada buvo pateiktas dokumentas.</w:t>
                  </w:r>
                </w:p>
                <w:p w14:paraId="0C6DE076" w14:textId="77777777" w:rsidR="009438B0" w:rsidRPr="00C929A7" w:rsidRDefault="009438B0" w:rsidP="00792C25">
                  <w:pPr>
                    <w:widowControl w:val="0"/>
                    <w:numPr>
                      <w:ilvl w:val="0"/>
                      <w:numId w:val="45"/>
                    </w:numPr>
                    <w:autoSpaceDE w:val="0"/>
                    <w:autoSpaceDN w:val="0"/>
                    <w:adjustRightInd w:val="0"/>
                    <w:spacing w:line="360" w:lineRule="auto"/>
                    <w:ind w:left="360" w:hanging="360"/>
                    <w:jc w:val="left"/>
                  </w:pPr>
                  <w:r>
                    <w:t>Rinkmenos tipas</w:t>
                  </w:r>
                </w:p>
                <w:p w14:paraId="6E48B90D" w14:textId="77777777" w:rsidR="009438B0" w:rsidRPr="00C929A7" w:rsidRDefault="009438B0" w:rsidP="00792C25">
                  <w:pPr>
                    <w:widowControl w:val="0"/>
                    <w:numPr>
                      <w:ilvl w:val="0"/>
                      <w:numId w:val="45"/>
                    </w:numPr>
                    <w:autoSpaceDE w:val="0"/>
                    <w:autoSpaceDN w:val="0"/>
                    <w:adjustRightInd w:val="0"/>
                    <w:spacing w:line="360" w:lineRule="auto"/>
                    <w:ind w:left="360" w:hanging="360"/>
                    <w:jc w:val="left"/>
                  </w:pPr>
                  <w:r w:rsidRPr="00C929A7">
                    <w:t xml:space="preserve">*Rinkmena - įkeliama rinkmena. </w:t>
                  </w:r>
                </w:p>
                <w:p w14:paraId="76F00BAD" w14:textId="77777777" w:rsidR="009438B0" w:rsidRPr="00C929A7" w:rsidRDefault="009438B0" w:rsidP="00792C25">
                  <w:pPr>
                    <w:widowControl w:val="0"/>
                    <w:numPr>
                      <w:ilvl w:val="0"/>
                      <w:numId w:val="45"/>
                    </w:numPr>
                    <w:autoSpaceDE w:val="0"/>
                    <w:autoSpaceDN w:val="0"/>
                    <w:adjustRightInd w:val="0"/>
                    <w:spacing w:line="360" w:lineRule="auto"/>
                    <w:ind w:left="360" w:hanging="360"/>
                    <w:jc w:val="left"/>
                  </w:pPr>
                  <w:r w:rsidRPr="00C929A7">
                    <w:t xml:space="preserve">*Naudotojas - dokumentą registravęs naudotojas. Pildoma automatiškai dokumento registravimo metu. Be galimybės naudotojui pakeisti.       </w:t>
                  </w:r>
                </w:p>
                <w:p w14:paraId="71FCD1AC" w14:textId="77777777" w:rsidR="009438B0" w:rsidRPr="00C929A7" w:rsidRDefault="009438B0" w:rsidP="00792C25">
                  <w:pPr>
                    <w:widowControl w:val="0"/>
                    <w:numPr>
                      <w:ilvl w:val="0"/>
                      <w:numId w:val="45"/>
                    </w:numPr>
                    <w:autoSpaceDE w:val="0"/>
                    <w:autoSpaceDN w:val="0"/>
                    <w:adjustRightInd w:val="0"/>
                    <w:spacing w:line="360" w:lineRule="auto"/>
                    <w:ind w:left="360" w:hanging="360"/>
                    <w:jc w:val="left"/>
                  </w:pPr>
                  <w:r w:rsidRPr="00C929A7">
                    <w:t xml:space="preserve">Pastaba - įvedama dokumento pastaba. </w:t>
                  </w:r>
                </w:p>
                <w:p w14:paraId="0B04ADFF" w14:textId="77777777" w:rsidR="009438B0" w:rsidRPr="00C929A7" w:rsidRDefault="009438B0" w:rsidP="00A40B66">
                  <w:r w:rsidRPr="00C929A7">
                    <w:rPr>
                      <w:i/>
                    </w:rPr>
                    <w:t>Pastaba: žvaigždute * pažymėti laukai yra privalomi.</w:t>
                  </w:r>
                </w:p>
              </w:tc>
            </w:tr>
          </w:tbl>
          <w:p w14:paraId="389A023E" w14:textId="77777777" w:rsidR="009438B0" w:rsidRPr="00C929A7" w:rsidRDefault="009438B0" w:rsidP="00A40B66"/>
        </w:tc>
      </w:tr>
      <w:tr w:rsidR="009438B0" w:rsidRPr="00C929A7" w14:paraId="5E90896C"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5D03318B" w14:textId="77777777" w:rsidR="009438B0" w:rsidRPr="00C929A7" w:rsidRDefault="009438B0" w:rsidP="00A40B66">
            <w:pPr>
              <w:pStyle w:val="Pavadinimaslentelje"/>
              <w:rPr>
                <w:color w:val="auto"/>
              </w:rPr>
            </w:pPr>
            <w:r w:rsidRPr="00C929A7">
              <w:t>Bendrieji reikalavimai:</w:t>
            </w:r>
          </w:p>
        </w:tc>
      </w:tr>
      <w:tr w:rsidR="009438B0" w:rsidRPr="00C929A7" w14:paraId="6F33A4D7" w14:textId="77777777" w:rsidTr="00A40B66">
        <w:tc>
          <w:tcPr>
            <w:tcW w:w="9600" w:type="dxa"/>
            <w:tcBorders>
              <w:top w:val="single" w:sz="2" w:space="0" w:color="auto"/>
              <w:left w:val="single" w:sz="2" w:space="0" w:color="auto"/>
              <w:bottom w:val="single" w:sz="2" w:space="0" w:color="auto"/>
              <w:right w:val="single" w:sz="2" w:space="0" w:color="auto"/>
            </w:tcBorders>
          </w:tcPr>
          <w:p w14:paraId="69F4CB99" w14:textId="77777777" w:rsidR="009438B0" w:rsidRPr="00C929A7" w:rsidRDefault="009438B0" w:rsidP="00A40B66"/>
        </w:tc>
      </w:tr>
      <w:tr w:rsidR="009438B0" w:rsidRPr="00C929A7" w14:paraId="79C6C347" w14:textId="77777777" w:rsidTr="00A40B66">
        <w:trPr>
          <w:trHeight w:hRule="exact" w:val="118"/>
        </w:trPr>
        <w:tc>
          <w:tcPr>
            <w:tcW w:w="9600" w:type="dxa"/>
            <w:tcBorders>
              <w:top w:val="nil"/>
              <w:left w:val="nil"/>
              <w:bottom w:val="nil"/>
              <w:right w:val="nil"/>
            </w:tcBorders>
          </w:tcPr>
          <w:p w14:paraId="2B47BA67" w14:textId="77777777" w:rsidR="009438B0" w:rsidRPr="00C929A7" w:rsidRDefault="009438B0" w:rsidP="00A40B66">
            <w:pPr>
              <w:rPr>
                <w:sz w:val="8"/>
              </w:rPr>
            </w:pPr>
          </w:p>
        </w:tc>
      </w:tr>
    </w:tbl>
    <w:p w14:paraId="593E6E08" w14:textId="77777777" w:rsidR="009438B0" w:rsidRPr="00C929A7" w:rsidRDefault="7F203262" w:rsidP="000E5B25">
      <w:pPr>
        <w:pStyle w:val="Heading5"/>
        <w:rPr>
          <w:i/>
        </w:rPr>
      </w:pPr>
      <w:r>
        <w:t>PR_0104 - Registruoti pastabą</w:t>
      </w:r>
    </w:p>
    <w:p w14:paraId="4B1010D5" w14:textId="77777777" w:rsidR="009438B0" w:rsidRPr="00C929A7" w:rsidRDefault="009438B0" w:rsidP="009438B0">
      <w:pPr>
        <w:ind w:left="270" w:hanging="90"/>
      </w:pPr>
      <w:r w:rsidRPr="00C929A7">
        <w:t>Skirta registruoti pastabą prie sistemos įrašų.</w:t>
      </w:r>
    </w:p>
    <w:p w14:paraId="426292BF" w14:textId="77777777" w:rsidR="009438B0" w:rsidRDefault="009438B0" w:rsidP="009438B0">
      <w:pPr>
        <w:keepNext/>
        <w:ind w:left="270" w:hanging="90"/>
        <w:jc w:val="center"/>
      </w:pPr>
      <w:r w:rsidRPr="00C929A7">
        <w:rPr>
          <w:noProof/>
          <w:lang w:eastAsia="lt-LT"/>
        </w:rPr>
        <w:drawing>
          <wp:inline distT="0" distB="0" distL="0" distR="0" wp14:anchorId="5CB666F1" wp14:editId="5C9823A9">
            <wp:extent cx="6261735" cy="174117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61735" cy="1741170"/>
                    </a:xfrm>
                    <a:prstGeom prst="rect">
                      <a:avLst/>
                    </a:prstGeom>
                    <a:noFill/>
                    <a:ln>
                      <a:noFill/>
                    </a:ln>
                  </pic:spPr>
                </pic:pic>
              </a:graphicData>
            </a:graphic>
          </wp:inline>
        </w:drawing>
      </w:r>
    </w:p>
    <w:p w14:paraId="5AA47B48" w14:textId="77777777" w:rsidR="009438B0" w:rsidRPr="00C929A7" w:rsidRDefault="009438B0" w:rsidP="009438B0">
      <w:pPr>
        <w:pStyle w:val="Caption"/>
        <w:jc w:val="center"/>
        <w:rPr>
          <w:szCs w:val="24"/>
        </w:rPr>
      </w:pPr>
      <w:r>
        <w:t xml:space="preserve">pav. </w:t>
      </w:r>
      <w:fldSimple w:instr=" STYLEREF 1 \s ">
        <w:r w:rsidR="00DB4384">
          <w:rPr>
            <w:noProof/>
          </w:rPr>
          <w:t>3</w:t>
        </w:r>
      </w:fldSimple>
      <w:r w:rsidR="004D07B3">
        <w:t>.</w:t>
      </w:r>
      <w:fldSimple w:instr=" SEQ pav. \* ARABIC \s 1 ">
        <w:r w:rsidR="00DB4384">
          <w:rPr>
            <w:noProof/>
          </w:rPr>
          <w:t>179</w:t>
        </w:r>
      </w:fldSimple>
      <w:r>
        <w:rPr>
          <w:noProof/>
        </w:rPr>
        <w:t xml:space="preserve"> </w:t>
      </w:r>
      <w:r w:rsidRPr="00272614">
        <w:rPr>
          <w:noProof/>
        </w:rPr>
        <w:t>Registruoti pastabą</w:t>
      </w:r>
    </w:p>
    <w:p w14:paraId="731A6773"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251DE651"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6FF8F00" w14:textId="77777777" w:rsidR="009438B0" w:rsidRPr="00C929A7" w:rsidRDefault="009438B0" w:rsidP="00A40B66">
            <w:pPr>
              <w:pStyle w:val="Pavadinimaslentelje"/>
              <w:rPr>
                <w:color w:val="auto"/>
              </w:rPr>
            </w:pPr>
            <w:r w:rsidRPr="00C929A7">
              <w:t>Scenarijai:</w:t>
            </w:r>
          </w:p>
        </w:tc>
      </w:tr>
      <w:tr w:rsidR="009438B0" w:rsidRPr="00C929A7" w14:paraId="0DE6B3F5"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2259B8BE" w14:textId="77777777" w:rsidTr="00A40B66">
              <w:trPr>
                <w:trHeight w:val="286"/>
              </w:trPr>
              <w:tc>
                <w:tcPr>
                  <w:tcW w:w="2250" w:type="dxa"/>
                  <w:shd w:val="clear" w:color="auto" w:fill="EFEFEF"/>
                  <w:tcMar>
                    <w:top w:w="60" w:type="dxa"/>
                    <w:left w:w="60" w:type="dxa"/>
                    <w:bottom w:w="0" w:type="dxa"/>
                    <w:right w:w="60" w:type="dxa"/>
                  </w:tcMar>
                </w:tcPr>
                <w:p w14:paraId="071979CF"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7762BF81" w14:textId="77777777" w:rsidR="009438B0" w:rsidRPr="00C929A7" w:rsidRDefault="009438B0" w:rsidP="00A40B66">
                  <w:r w:rsidRPr="00C929A7">
                    <w:rPr>
                      <w:b/>
                    </w:rPr>
                    <w:t>1. Registruoti pastabą</w:t>
                  </w:r>
                </w:p>
              </w:tc>
            </w:tr>
            <w:tr w:rsidR="009438B0" w:rsidRPr="00C929A7" w14:paraId="1A916DC1" w14:textId="77777777" w:rsidTr="00A40B66">
              <w:trPr>
                <w:trHeight w:val="406"/>
              </w:trPr>
              <w:tc>
                <w:tcPr>
                  <w:tcW w:w="2250" w:type="dxa"/>
                  <w:shd w:val="clear" w:color="auto" w:fill="FFFFFF"/>
                  <w:tcMar>
                    <w:top w:w="60" w:type="dxa"/>
                    <w:left w:w="60" w:type="dxa"/>
                    <w:bottom w:w="0" w:type="dxa"/>
                    <w:right w:w="60" w:type="dxa"/>
                  </w:tcMar>
                </w:tcPr>
                <w:p w14:paraId="671114AE" w14:textId="77777777" w:rsidR="009438B0" w:rsidRPr="00C929A7" w:rsidRDefault="009438B0" w:rsidP="00A40B66"/>
              </w:tc>
              <w:tc>
                <w:tcPr>
                  <w:tcW w:w="180" w:type="dxa"/>
                  <w:shd w:val="clear" w:color="auto" w:fill="FFFFFF"/>
                  <w:tcMar>
                    <w:top w:w="60" w:type="dxa"/>
                    <w:left w:w="60" w:type="dxa"/>
                    <w:bottom w:w="0" w:type="dxa"/>
                    <w:right w:w="60" w:type="dxa"/>
                  </w:tcMar>
                </w:tcPr>
                <w:p w14:paraId="1553583E" w14:textId="77777777" w:rsidR="009438B0" w:rsidRPr="00C929A7" w:rsidRDefault="009438B0" w:rsidP="00A40B66"/>
              </w:tc>
              <w:tc>
                <w:tcPr>
                  <w:tcW w:w="6870" w:type="dxa"/>
                  <w:shd w:val="clear" w:color="auto" w:fill="FFFFFF"/>
                  <w:tcMar>
                    <w:top w:w="60" w:type="dxa"/>
                    <w:left w:w="60" w:type="dxa"/>
                    <w:bottom w:w="0" w:type="dxa"/>
                    <w:right w:w="60" w:type="dxa"/>
                  </w:tcMar>
                </w:tcPr>
                <w:p w14:paraId="396CEDC2" w14:textId="77777777" w:rsidR="009438B0" w:rsidRPr="00C929A7" w:rsidRDefault="009438B0" w:rsidP="00754C2C">
                  <w:pPr>
                    <w:widowControl w:val="0"/>
                    <w:numPr>
                      <w:ilvl w:val="0"/>
                      <w:numId w:val="657"/>
                    </w:numPr>
                    <w:autoSpaceDE w:val="0"/>
                    <w:autoSpaceDN w:val="0"/>
                    <w:adjustRightInd w:val="0"/>
                    <w:spacing w:line="360" w:lineRule="auto"/>
                    <w:ind w:left="284" w:hanging="284"/>
                    <w:jc w:val="left"/>
                  </w:pPr>
                  <w:r w:rsidRPr="00C929A7">
                    <w:rPr>
                      <w:b/>
                    </w:rPr>
                    <w:t xml:space="preserve">Naudotojas </w:t>
                  </w:r>
                  <w:r w:rsidRPr="00C929A7">
                    <w:t xml:space="preserve">- inicijuoti naujos pastabos registravimą. </w:t>
                  </w:r>
                </w:p>
                <w:p w14:paraId="22E9FDE6" w14:textId="77777777" w:rsidR="009438B0" w:rsidRPr="00C929A7" w:rsidRDefault="009438B0" w:rsidP="00754C2C">
                  <w:pPr>
                    <w:widowControl w:val="0"/>
                    <w:numPr>
                      <w:ilvl w:val="0"/>
                      <w:numId w:val="657"/>
                    </w:numPr>
                    <w:autoSpaceDE w:val="0"/>
                    <w:autoSpaceDN w:val="0"/>
                    <w:adjustRightInd w:val="0"/>
                    <w:spacing w:line="360" w:lineRule="auto"/>
                    <w:ind w:left="284" w:hanging="284"/>
                    <w:jc w:val="left"/>
                  </w:pPr>
                  <w:r w:rsidRPr="00C929A7">
                    <w:rPr>
                      <w:b/>
                    </w:rPr>
                    <w:t xml:space="preserve">Sistema </w:t>
                  </w:r>
                  <w:r w:rsidRPr="00C929A7">
                    <w:t>- pateikti naujos pastabos registravimo duomenis (žr. R01)</w:t>
                  </w:r>
                </w:p>
                <w:p w14:paraId="05BE32E8" w14:textId="77777777" w:rsidR="009438B0" w:rsidRPr="00C929A7" w:rsidRDefault="009438B0" w:rsidP="00754C2C">
                  <w:pPr>
                    <w:widowControl w:val="0"/>
                    <w:numPr>
                      <w:ilvl w:val="0"/>
                      <w:numId w:val="657"/>
                    </w:numPr>
                    <w:autoSpaceDE w:val="0"/>
                    <w:autoSpaceDN w:val="0"/>
                    <w:adjustRightInd w:val="0"/>
                    <w:spacing w:line="360" w:lineRule="auto"/>
                    <w:ind w:left="284" w:hanging="284"/>
                    <w:jc w:val="left"/>
                  </w:pPr>
                  <w:r w:rsidRPr="00C929A7">
                    <w:rPr>
                      <w:b/>
                    </w:rPr>
                    <w:t xml:space="preserve">Naudotojas </w:t>
                  </w:r>
                  <w:r w:rsidRPr="00C929A7">
                    <w:t>- įvesti reikalingus pastabos duomenis.</w:t>
                  </w:r>
                </w:p>
                <w:p w14:paraId="6CB3934B" w14:textId="77777777" w:rsidR="009438B0" w:rsidRPr="00C929A7" w:rsidRDefault="009438B0" w:rsidP="00754C2C">
                  <w:pPr>
                    <w:widowControl w:val="0"/>
                    <w:numPr>
                      <w:ilvl w:val="0"/>
                      <w:numId w:val="657"/>
                    </w:numPr>
                    <w:autoSpaceDE w:val="0"/>
                    <w:autoSpaceDN w:val="0"/>
                    <w:adjustRightInd w:val="0"/>
                    <w:spacing w:line="360" w:lineRule="auto"/>
                    <w:ind w:left="284" w:hanging="284"/>
                    <w:jc w:val="left"/>
                  </w:pPr>
                  <w:r w:rsidRPr="00C929A7">
                    <w:rPr>
                      <w:b/>
                    </w:rPr>
                    <w:t xml:space="preserve">Naudotojas </w:t>
                  </w:r>
                  <w:r w:rsidRPr="00C929A7">
                    <w:t>- nurodyti ar reikalingas pastabos priminimas.</w:t>
                  </w:r>
                </w:p>
                <w:p w14:paraId="40269A1C" w14:textId="77777777" w:rsidR="009438B0" w:rsidRPr="00C929A7" w:rsidRDefault="009438B0" w:rsidP="00754C2C">
                  <w:pPr>
                    <w:widowControl w:val="0"/>
                    <w:numPr>
                      <w:ilvl w:val="0"/>
                      <w:numId w:val="657"/>
                    </w:numPr>
                    <w:autoSpaceDE w:val="0"/>
                    <w:autoSpaceDN w:val="0"/>
                    <w:adjustRightInd w:val="0"/>
                    <w:spacing w:line="360" w:lineRule="auto"/>
                    <w:ind w:left="284" w:hanging="284"/>
                    <w:jc w:val="left"/>
                  </w:pPr>
                  <w:r w:rsidRPr="00C929A7">
                    <w:t xml:space="preserve">Jei reikalingas, tada nurodyti priminimo datą. </w:t>
                  </w:r>
                </w:p>
                <w:p w14:paraId="23F2F360" w14:textId="77777777" w:rsidR="009438B0" w:rsidRPr="00C929A7" w:rsidRDefault="009438B0" w:rsidP="00754C2C">
                  <w:pPr>
                    <w:widowControl w:val="0"/>
                    <w:numPr>
                      <w:ilvl w:val="0"/>
                      <w:numId w:val="657"/>
                    </w:numPr>
                    <w:autoSpaceDE w:val="0"/>
                    <w:autoSpaceDN w:val="0"/>
                    <w:adjustRightInd w:val="0"/>
                    <w:spacing w:line="360" w:lineRule="auto"/>
                    <w:ind w:left="284" w:hanging="284"/>
                    <w:jc w:val="left"/>
                  </w:pPr>
                  <w:r w:rsidRPr="00C929A7">
                    <w:rPr>
                      <w:b/>
                    </w:rPr>
                    <w:t xml:space="preserve">Naudotojas </w:t>
                  </w:r>
                  <w:r w:rsidRPr="00C929A7">
                    <w:t xml:space="preserve">- inicijuoti pastabos saugojimą. </w:t>
                  </w:r>
                </w:p>
                <w:p w14:paraId="3A6F5D20" w14:textId="77777777" w:rsidR="009438B0" w:rsidRPr="00C929A7" w:rsidRDefault="009438B0" w:rsidP="00754C2C">
                  <w:pPr>
                    <w:widowControl w:val="0"/>
                    <w:numPr>
                      <w:ilvl w:val="0"/>
                      <w:numId w:val="657"/>
                    </w:numPr>
                    <w:autoSpaceDE w:val="0"/>
                    <w:autoSpaceDN w:val="0"/>
                    <w:adjustRightInd w:val="0"/>
                    <w:spacing w:line="360" w:lineRule="auto"/>
                    <w:ind w:left="284" w:hanging="284"/>
                    <w:jc w:val="left"/>
                  </w:pPr>
                  <w:r w:rsidRPr="00C929A7">
                    <w:rPr>
                      <w:b/>
                    </w:rPr>
                    <w:t xml:space="preserve">Sistema </w:t>
                  </w:r>
                  <w:r w:rsidRPr="00C929A7">
                    <w:t xml:space="preserve">- patikrinti įvestus duomenis. </w:t>
                  </w:r>
                </w:p>
                <w:p w14:paraId="5D5477C1" w14:textId="77777777" w:rsidR="009438B0" w:rsidRPr="00C929A7" w:rsidRDefault="009438B0" w:rsidP="00754C2C">
                  <w:pPr>
                    <w:widowControl w:val="0"/>
                    <w:numPr>
                      <w:ilvl w:val="0"/>
                      <w:numId w:val="657"/>
                    </w:numPr>
                    <w:autoSpaceDE w:val="0"/>
                    <w:autoSpaceDN w:val="0"/>
                    <w:adjustRightInd w:val="0"/>
                    <w:spacing w:line="360" w:lineRule="auto"/>
                    <w:ind w:left="284" w:hanging="284"/>
                    <w:jc w:val="left"/>
                  </w:pPr>
                  <w:r w:rsidRPr="00C929A7">
                    <w:rPr>
                      <w:b/>
                    </w:rPr>
                    <w:t xml:space="preserve">Sistema </w:t>
                  </w:r>
                  <w:r w:rsidRPr="00C929A7">
                    <w:t xml:space="preserve">- išsaugoti pastabą. </w:t>
                  </w:r>
                </w:p>
                <w:p w14:paraId="0C830CDF" w14:textId="77777777" w:rsidR="009438B0" w:rsidRPr="00C929A7" w:rsidRDefault="009438B0" w:rsidP="00A40B66"/>
              </w:tc>
            </w:tr>
            <w:tr w:rsidR="009438B0" w:rsidRPr="00C929A7" w14:paraId="23100593" w14:textId="77777777" w:rsidTr="00A40B66">
              <w:trPr>
                <w:trHeight w:val="286"/>
              </w:trPr>
              <w:tc>
                <w:tcPr>
                  <w:tcW w:w="2250" w:type="dxa"/>
                  <w:shd w:val="clear" w:color="auto" w:fill="EFEFEF"/>
                  <w:tcMar>
                    <w:top w:w="60" w:type="dxa"/>
                    <w:left w:w="60" w:type="dxa"/>
                    <w:bottom w:w="0" w:type="dxa"/>
                    <w:right w:w="60" w:type="dxa"/>
                  </w:tcMar>
                </w:tcPr>
                <w:p w14:paraId="582C3511"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32FCB09B" w14:textId="77777777" w:rsidR="009438B0" w:rsidRPr="00C929A7" w:rsidRDefault="009438B0" w:rsidP="00A40B66">
                  <w:r w:rsidRPr="00C929A7">
                    <w:rPr>
                      <w:b/>
                    </w:rPr>
                    <w:t>2. Redaguoti pastabą</w:t>
                  </w:r>
                </w:p>
              </w:tc>
            </w:tr>
            <w:tr w:rsidR="009438B0" w:rsidRPr="00C929A7" w14:paraId="12E9D1C3" w14:textId="77777777" w:rsidTr="00A40B66">
              <w:trPr>
                <w:trHeight w:val="406"/>
              </w:trPr>
              <w:tc>
                <w:tcPr>
                  <w:tcW w:w="2250" w:type="dxa"/>
                  <w:shd w:val="clear" w:color="auto" w:fill="FFFFFF"/>
                  <w:tcMar>
                    <w:top w:w="60" w:type="dxa"/>
                    <w:left w:w="60" w:type="dxa"/>
                    <w:bottom w:w="0" w:type="dxa"/>
                    <w:right w:w="60" w:type="dxa"/>
                  </w:tcMar>
                </w:tcPr>
                <w:p w14:paraId="38B29505" w14:textId="77777777" w:rsidR="009438B0" w:rsidRPr="00C929A7" w:rsidRDefault="009438B0" w:rsidP="00A40B66"/>
              </w:tc>
              <w:tc>
                <w:tcPr>
                  <w:tcW w:w="180" w:type="dxa"/>
                  <w:shd w:val="clear" w:color="auto" w:fill="FFFFFF"/>
                  <w:tcMar>
                    <w:top w:w="60" w:type="dxa"/>
                    <w:left w:w="60" w:type="dxa"/>
                    <w:bottom w:w="0" w:type="dxa"/>
                    <w:right w:w="60" w:type="dxa"/>
                  </w:tcMar>
                </w:tcPr>
                <w:p w14:paraId="360BB8A2" w14:textId="77777777" w:rsidR="009438B0" w:rsidRPr="00C929A7" w:rsidRDefault="009438B0" w:rsidP="00A40B66"/>
              </w:tc>
              <w:tc>
                <w:tcPr>
                  <w:tcW w:w="6870" w:type="dxa"/>
                  <w:shd w:val="clear" w:color="auto" w:fill="FFFFFF"/>
                  <w:tcMar>
                    <w:top w:w="60" w:type="dxa"/>
                    <w:left w:w="60" w:type="dxa"/>
                    <w:bottom w:w="0" w:type="dxa"/>
                    <w:right w:w="60" w:type="dxa"/>
                  </w:tcMar>
                </w:tcPr>
                <w:p w14:paraId="7AB6F431" w14:textId="77777777" w:rsidR="009438B0" w:rsidRPr="00C929A7" w:rsidRDefault="009438B0" w:rsidP="00754C2C">
                  <w:pPr>
                    <w:widowControl w:val="0"/>
                    <w:numPr>
                      <w:ilvl w:val="0"/>
                      <w:numId w:val="658"/>
                    </w:numPr>
                    <w:autoSpaceDE w:val="0"/>
                    <w:autoSpaceDN w:val="0"/>
                    <w:adjustRightInd w:val="0"/>
                    <w:spacing w:line="360" w:lineRule="auto"/>
                    <w:ind w:left="284" w:hanging="284"/>
                    <w:jc w:val="left"/>
                  </w:pPr>
                  <w:r w:rsidRPr="00C929A7">
                    <w:rPr>
                      <w:b/>
                    </w:rPr>
                    <w:t xml:space="preserve">Naudotojas </w:t>
                  </w:r>
                  <w:r w:rsidRPr="00C929A7">
                    <w:t xml:space="preserve">- inicijuoti pastabos redagavimą. </w:t>
                  </w:r>
                </w:p>
                <w:p w14:paraId="57C2F7BB" w14:textId="77777777" w:rsidR="009438B0" w:rsidRPr="00C929A7" w:rsidRDefault="009438B0" w:rsidP="00754C2C">
                  <w:pPr>
                    <w:widowControl w:val="0"/>
                    <w:numPr>
                      <w:ilvl w:val="0"/>
                      <w:numId w:val="658"/>
                    </w:numPr>
                    <w:autoSpaceDE w:val="0"/>
                    <w:autoSpaceDN w:val="0"/>
                    <w:adjustRightInd w:val="0"/>
                    <w:spacing w:line="360" w:lineRule="auto"/>
                    <w:ind w:left="284" w:hanging="284"/>
                    <w:jc w:val="left"/>
                  </w:pPr>
                  <w:r w:rsidRPr="00C929A7">
                    <w:rPr>
                      <w:b/>
                    </w:rPr>
                    <w:t xml:space="preserve">Sistema </w:t>
                  </w:r>
                  <w:r w:rsidRPr="00C929A7">
                    <w:t xml:space="preserve">- pateikti redaguojamus pastabos duomenis. </w:t>
                  </w:r>
                </w:p>
                <w:p w14:paraId="6DA6AB8E" w14:textId="77777777" w:rsidR="009438B0" w:rsidRPr="00C929A7" w:rsidRDefault="009438B0" w:rsidP="00754C2C">
                  <w:pPr>
                    <w:widowControl w:val="0"/>
                    <w:numPr>
                      <w:ilvl w:val="0"/>
                      <w:numId w:val="658"/>
                    </w:numPr>
                    <w:autoSpaceDE w:val="0"/>
                    <w:autoSpaceDN w:val="0"/>
                    <w:adjustRightInd w:val="0"/>
                    <w:spacing w:line="360" w:lineRule="auto"/>
                    <w:ind w:left="284" w:hanging="284"/>
                    <w:jc w:val="left"/>
                  </w:pPr>
                  <w:r w:rsidRPr="00C929A7">
                    <w:rPr>
                      <w:b/>
                    </w:rPr>
                    <w:t xml:space="preserve">Naudotojas </w:t>
                  </w:r>
                  <w:r w:rsidRPr="00C929A7">
                    <w:t xml:space="preserve">- pakeisti duomenis. </w:t>
                  </w:r>
                </w:p>
                <w:p w14:paraId="2E1052A2" w14:textId="77777777" w:rsidR="009438B0" w:rsidRPr="00C929A7" w:rsidRDefault="009438B0" w:rsidP="00754C2C">
                  <w:pPr>
                    <w:widowControl w:val="0"/>
                    <w:numPr>
                      <w:ilvl w:val="0"/>
                      <w:numId w:val="658"/>
                    </w:numPr>
                    <w:autoSpaceDE w:val="0"/>
                    <w:autoSpaceDN w:val="0"/>
                    <w:adjustRightInd w:val="0"/>
                    <w:spacing w:line="360" w:lineRule="auto"/>
                    <w:ind w:left="284" w:hanging="284"/>
                    <w:jc w:val="left"/>
                  </w:pPr>
                  <w:r w:rsidRPr="00C929A7">
                    <w:rPr>
                      <w:b/>
                    </w:rPr>
                    <w:t xml:space="preserve">Naudotojas </w:t>
                  </w:r>
                  <w:r w:rsidRPr="00C929A7">
                    <w:t xml:space="preserve">- inicijuoti pastabos pakeitimo saugojimą. </w:t>
                  </w:r>
                </w:p>
                <w:p w14:paraId="433EE7FE" w14:textId="77777777" w:rsidR="009438B0" w:rsidRPr="00C929A7" w:rsidRDefault="009438B0" w:rsidP="00754C2C">
                  <w:pPr>
                    <w:widowControl w:val="0"/>
                    <w:numPr>
                      <w:ilvl w:val="0"/>
                      <w:numId w:val="658"/>
                    </w:numPr>
                    <w:autoSpaceDE w:val="0"/>
                    <w:autoSpaceDN w:val="0"/>
                    <w:adjustRightInd w:val="0"/>
                    <w:spacing w:line="360" w:lineRule="auto"/>
                    <w:ind w:left="284" w:hanging="284"/>
                    <w:jc w:val="left"/>
                  </w:pPr>
                  <w:r w:rsidRPr="00C929A7">
                    <w:rPr>
                      <w:b/>
                    </w:rPr>
                    <w:t xml:space="preserve">Sistema </w:t>
                  </w:r>
                  <w:r w:rsidRPr="00C929A7">
                    <w:t>- patikrinti pakeistus duomenis.</w:t>
                  </w:r>
                </w:p>
                <w:p w14:paraId="5F56DEA0" w14:textId="77777777" w:rsidR="009438B0" w:rsidRPr="00C929A7" w:rsidRDefault="009438B0" w:rsidP="00754C2C">
                  <w:pPr>
                    <w:widowControl w:val="0"/>
                    <w:numPr>
                      <w:ilvl w:val="0"/>
                      <w:numId w:val="658"/>
                    </w:numPr>
                    <w:autoSpaceDE w:val="0"/>
                    <w:autoSpaceDN w:val="0"/>
                    <w:adjustRightInd w:val="0"/>
                    <w:spacing w:line="360" w:lineRule="auto"/>
                    <w:ind w:left="284" w:hanging="284"/>
                    <w:jc w:val="left"/>
                  </w:pPr>
                  <w:r w:rsidRPr="00C929A7">
                    <w:rPr>
                      <w:b/>
                    </w:rPr>
                    <w:t xml:space="preserve">Sistema </w:t>
                  </w:r>
                  <w:r w:rsidRPr="00C929A7">
                    <w:t xml:space="preserve">- išsaugoti pakeistus duomenis. </w:t>
                  </w:r>
                </w:p>
                <w:p w14:paraId="22A79AC9" w14:textId="77777777" w:rsidR="009438B0" w:rsidRPr="00C929A7" w:rsidRDefault="009438B0" w:rsidP="00A40B66"/>
              </w:tc>
            </w:tr>
            <w:tr w:rsidR="009438B0" w:rsidRPr="00C929A7" w14:paraId="06B1BDF9" w14:textId="77777777" w:rsidTr="00A40B66">
              <w:trPr>
                <w:trHeight w:val="286"/>
              </w:trPr>
              <w:tc>
                <w:tcPr>
                  <w:tcW w:w="2250" w:type="dxa"/>
                  <w:shd w:val="clear" w:color="auto" w:fill="EFEFEF"/>
                  <w:tcMar>
                    <w:top w:w="60" w:type="dxa"/>
                    <w:left w:w="60" w:type="dxa"/>
                    <w:bottom w:w="0" w:type="dxa"/>
                    <w:right w:w="60" w:type="dxa"/>
                  </w:tcMar>
                </w:tcPr>
                <w:p w14:paraId="2F20D6EB"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19E1CE3D" w14:textId="77777777" w:rsidR="009438B0" w:rsidRPr="00C929A7" w:rsidRDefault="009438B0" w:rsidP="00A40B66">
                  <w:r w:rsidRPr="00C929A7">
                    <w:rPr>
                      <w:b/>
                    </w:rPr>
                    <w:t>3. Pašalinti pastabą</w:t>
                  </w:r>
                </w:p>
              </w:tc>
            </w:tr>
            <w:tr w:rsidR="009438B0" w:rsidRPr="00C929A7" w14:paraId="307772C5" w14:textId="77777777" w:rsidTr="00A40B66">
              <w:trPr>
                <w:trHeight w:val="406"/>
              </w:trPr>
              <w:tc>
                <w:tcPr>
                  <w:tcW w:w="2250" w:type="dxa"/>
                  <w:shd w:val="clear" w:color="auto" w:fill="FFFFFF"/>
                  <w:tcMar>
                    <w:top w:w="60" w:type="dxa"/>
                    <w:left w:w="60" w:type="dxa"/>
                    <w:bottom w:w="0" w:type="dxa"/>
                    <w:right w:w="60" w:type="dxa"/>
                  </w:tcMar>
                </w:tcPr>
                <w:p w14:paraId="6BD1BBB1" w14:textId="77777777" w:rsidR="009438B0" w:rsidRPr="00C929A7" w:rsidRDefault="009438B0" w:rsidP="00A40B66"/>
              </w:tc>
              <w:tc>
                <w:tcPr>
                  <w:tcW w:w="180" w:type="dxa"/>
                  <w:shd w:val="clear" w:color="auto" w:fill="FFFFFF"/>
                  <w:tcMar>
                    <w:top w:w="60" w:type="dxa"/>
                    <w:left w:w="60" w:type="dxa"/>
                    <w:bottom w:w="0" w:type="dxa"/>
                    <w:right w:w="60" w:type="dxa"/>
                  </w:tcMar>
                </w:tcPr>
                <w:p w14:paraId="681A6504" w14:textId="77777777" w:rsidR="009438B0" w:rsidRPr="00C929A7" w:rsidRDefault="009438B0" w:rsidP="00A40B66"/>
              </w:tc>
              <w:tc>
                <w:tcPr>
                  <w:tcW w:w="6870" w:type="dxa"/>
                  <w:shd w:val="clear" w:color="auto" w:fill="FFFFFF"/>
                  <w:tcMar>
                    <w:top w:w="60" w:type="dxa"/>
                    <w:left w:w="60" w:type="dxa"/>
                    <w:bottom w:w="0" w:type="dxa"/>
                    <w:right w:w="60" w:type="dxa"/>
                  </w:tcMar>
                </w:tcPr>
                <w:p w14:paraId="57A24410" w14:textId="77777777" w:rsidR="009438B0" w:rsidRPr="00C929A7" w:rsidRDefault="009438B0" w:rsidP="00754C2C">
                  <w:pPr>
                    <w:widowControl w:val="0"/>
                    <w:numPr>
                      <w:ilvl w:val="0"/>
                      <w:numId w:val="659"/>
                    </w:numPr>
                    <w:autoSpaceDE w:val="0"/>
                    <w:autoSpaceDN w:val="0"/>
                    <w:adjustRightInd w:val="0"/>
                    <w:spacing w:line="360" w:lineRule="auto"/>
                    <w:ind w:left="1004" w:hanging="360"/>
                    <w:jc w:val="left"/>
                  </w:pPr>
                  <w:r w:rsidRPr="00C929A7">
                    <w:rPr>
                      <w:b/>
                    </w:rPr>
                    <w:t xml:space="preserve">Naudotojas </w:t>
                  </w:r>
                  <w:r w:rsidRPr="00C929A7">
                    <w:t xml:space="preserve">- inicijuoti pastabos šalinimą. </w:t>
                  </w:r>
                </w:p>
                <w:p w14:paraId="0719EC16" w14:textId="77777777" w:rsidR="009438B0" w:rsidRPr="00C929A7" w:rsidRDefault="009438B0" w:rsidP="00754C2C">
                  <w:pPr>
                    <w:widowControl w:val="0"/>
                    <w:numPr>
                      <w:ilvl w:val="0"/>
                      <w:numId w:val="659"/>
                    </w:numPr>
                    <w:autoSpaceDE w:val="0"/>
                    <w:autoSpaceDN w:val="0"/>
                    <w:adjustRightInd w:val="0"/>
                    <w:spacing w:line="360" w:lineRule="auto"/>
                    <w:ind w:left="1004" w:hanging="360"/>
                    <w:jc w:val="left"/>
                  </w:pPr>
                  <w:r w:rsidRPr="00C929A7">
                    <w:rPr>
                      <w:b/>
                    </w:rPr>
                    <w:t xml:space="preserve">Sistema </w:t>
                  </w:r>
                  <w:r w:rsidRPr="00C929A7">
                    <w:t xml:space="preserve">- paklausti veiksmo patvirtinimo. </w:t>
                  </w:r>
                </w:p>
                <w:p w14:paraId="0882CC68" w14:textId="77777777" w:rsidR="009438B0" w:rsidRPr="00C929A7" w:rsidRDefault="009438B0" w:rsidP="00754C2C">
                  <w:pPr>
                    <w:widowControl w:val="0"/>
                    <w:numPr>
                      <w:ilvl w:val="0"/>
                      <w:numId w:val="659"/>
                    </w:numPr>
                    <w:autoSpaceDE w:val="0"/>
                    <w:autoSpaceDN w:val="0"/>
                    <w:adjustRightInd w:val="0"/>
                    <w:spacing w:line="360" w:lineRule="auto"/>
                    <w:ind w:left="1004" w:hanging="360"/>
                    <w:jc w:val="left"/>
                  </w:pPr>
                  <w:r w:rsidRPr="00C929A7">
                    <w:rPr>
                      <w:b/>
                    </w:rPr>
                    <w:t xml:space="preserve">Naudotojas </w:t>
                  </w:r>
                  <w:r w:rsidRPr="00C929A7">
                    <w:t xml:space="preserve">- patvirtinti veiksmą. </w:t>
                  </w:r>
                </w:p>
                <w:p w14:paraId="1CE85F0A" w14:textId="77777777" w:rsidR="009438B0" w:rsidRPr="00C929A7" w:rsidRDefault="009438B0" w:rsidP="00754C2C">
                  <w:pPr>
                    <w:widowControl w:val="0"/>
                    <w:numPr>
                      <w:ilvl w:val="0"/>
                      <w:numId w:val="659"/>
                    </w:numPr>
                    <w:autoSpaceDE w:val="0"/>
                    <w:autoSpaceDN w:val="0"/>
                    <w:adjustRightInd w:val="0"/>
                    <w:spacing w:line="360" w:lineRule="auto"/>
                    <w:ind w:left="1004" w:hanging="360"/>
                    <w:jc w:val="left"/>
                  </w:pPr>
                  <w:r w:rsidRPr="00C929A7">
                    <w:rPr>
                      <w:b/>
                    </w:rPr>
                    <w:t xml:space="preserve">Sistema </w:t>
                  </w:r>
                  <w:r w:rsidRPr="00C929A7">
                    <w:t xml:space="preserve">- pašalinti pastabą. </w:t>
                  </w:r>
                </w:p>
                <w:p w14:paraId="1992D163" w14:textId="77777777" w:rsidR="009438B0" w:rsidRPr="00C929A7" w:rsidRDefault="009438B0" w:rsidP="00A40B66"/>
              </w:tc>
            </w:tr>
          </w:tbl>
          <w:p w14:paraId="717AC50F" w14:textId="77777777" w:rsidR="009438B0" w:rsidRPr="00C929A7" w:rsidRDefault="009438B0" w:rsidP="00A40B66"/>
        </w:tc>
      </w:tr>
      <w:tr w:rsidR="009438B0" w:rsidRPr="00C929A7" w14:paraId="1C5A3EE0"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69279DF" w14:textId="77777777" w:rsidR="009438B0" w:rsidRPr="00C929A7" w:rsidRDefault="009438B0" w:rsidP="00A40B66">
            <w:pPr>
              <w:pStyle w:val="Pavadinimaslentelje"/>
              <w:rPr>
                <w:color w:val="auto"/>
              </w:rPr>
            </w:pPr>
            <w:r w:rsidRPr="00C929A7">
              <w:t>Apribojimai:</w:t>
            </w:r>
          </w:p>
        </w:tc>
      </w:tr>
      <w:tr w:rsidR="009438B0" w:rsidRPr="00C929A7" w14:paraId="7D75A1B5" w14:textId="77777777" w:rsidTr="43F7318D">
        <w:tc>
          <w:tcPr>
            <w:tcW w:w="9600" w:type="dxa"/>
            <w:tcBorders>
              <w:top w:val="single" w:sz="2" w:space="0" w:color="auto"/>
              <w:left w:val="single" w:sz="2" w:space="0" w:color="auto"/>
              <w:bottom w:val="single" w:sz="2" w:space="0" w:color="auto"/>
              <w:right w:val="single" w:sz="2" w:space="0" w:color="auto"/>
            </w:tcBorders>
          </w:tcPr>
          <w:p w14:paraId="4D2AC934" w14:textId="77777777" w:rsidR="009438B0" w:rsidRPr="00C929A7" w:rsidRDefault="009438B0" w:rsidP="00A40B66"/>
        </w:tc>
      </w:tr>
      <w:tr w:rsidR="009438B0" w:rsidRPr="00C929A7" w14:paraId="679C9D78" w14:textId="77777777" w:rsidTr="43F7318D">
        <w:tc>
          <w:tcPr>
            <w:tcW w:w="9600" w:type="dxa"/>
            <w:tcBorders>
              <w:top w:val="single" w:sz="2" w:space="0" w:color="auto"/>
              <w:left w:val="single" w:sz="2" w:space="0" w:color="auto"/>
              <w:bottom w:val="single" w:sz="2" w:space="0" w:color="auto"/>
              <w:right w:val="single" w:sz="2" w:space="0" w:color="auto"/>
            </w:tcBorders>
          </w:tcPr>
          <w:p w14:paraId="24C9AA72" w14:textId="77777777" w:rsidR="009438B0" w:rsidRPr="00C929A7" w:rsidRDefault="009438B0" w:rsidP="00A40B66">
            <w:pPr>
              <w:pStyle w:val="Pavadinimaslentelje"/>
              <w:rPr>
                <w:color w:val="auto"/>
              </w:rPr>
            </w:pPr>
            <w:r w:rsidRPr="00C929A7">
              <w:t>Reikalavimai:</w:t>
            </w:r>
          </w:p>
        </w:tc>
      </w:tr>
      <w:tr w:rsidR="009438B0" w:rsidRPr="00C929A7" w14:paraId="7B9CD038"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2A9A82C7" w14:textId="77777777" w:rsidTr="43F7318D">
              <w:trPr>
                <w:trHeight w:val="330"/>
              </w:trPr>
              <w:tc>
                <w:tcPr>
                  <w:tcW w:w="9300" w:type="dxa"/>
                  <w:gridSpan w:val="2"/>
                  <w:shd w:val="clear" w:color="auto" w:fill="EFEFEF"/>
                  <w:tcMar>
                    <w:top w:w="60" w:type="dxa"/>
                    <w:left w:w="60" w:type="dxa"/>
                    <w:bottom w:w="0" w:type="dxa"/>
                    <w:right w:w="60" w:type="dxa"/>
                  </w:tcMar>
                </w:tcPr>
                <w:p w14:paraId="7E51FE6C" w14:textId="77777777" w:rsidR="009438B0" w:rsidRPr="00C929A7" w:rsidRDefault="009438B0" w:rsidP="00A40B66">
                  <w:r w:rsidRPr="00C929A7">
                    <w:rPr>
                      <w:b/>
                    </w:rPr>
                    <w:t>R01 - pastabų/priminimų duomenys</w:t>
                  </w:r>
                </w:p>
              </w:tc>
            </w:tr>
            <w:tr w:rsidR="009438B0" w:rsidRPr="00C929A7" w14:paraId="48481EA8" w14:textId="77777777" w:rsidTr="43F7318D">
              <w:trPr>
                <w:trHeight w:val="346"/>
              </w:trPr>
              <w:tc>
                <w:tcPr>
                  <w:tcW w:w="795" w:type="dxa"/>
                  <w:shd w:val="clear" w:color="auto" w:fill="FFFFFF" w:themeFill="background1"/>
                  <w:tcMar>
                    <w:top w:w="60" w:type="dxa"/>
                    <w:left w:w="60" w:type="dxa"/>
                    <w:bottom w:w="0" w:type="dxa"/>
                    <w:right w:w="60" w:type="dxa"/>
                  </w:tcMar>
                </w:tcPr>
                <w:p w14:paraId="0497C46B"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D56F238" w14:textId="77777777" w:rsidR="009438B0" w:rsidRPr="00C929A7" w:rsidRDefault="7F203262" w:rsidP="00792C25">
                  <w:pPr>
                    <w:widowControl w:val="0"/>
                    <w:numPr>
                      <w:ilvl w:val="0"/>
                      <w:numId w:val="50"/>
                    </w:numPr>
                    <w:autoSpaceDE w:val="0"/>
                    <w:autoSpaceDN w:val="0"/>
                    <w:adjustRightInd w:val="0"/>
                    <w:spacing w:line="360" w:lineRule="auto"/>
                    <w:ind w:left="360" w:hanging="360"/>
                    <w:jc w:val="left"/>
                  </w:pPr>
                  <w:r>
                    <w:t xml:space="preserve">*Data - pastabos/priminimo data. Pildoma automatiškai šiandien data ir laikas, pastabos registravimo metu. Be galimybės naudotojui ją pakeisti. </w:t>
                  </w:r>
                </w:p>
                <w:p w14:paraId="1B9734C6" w14:textId="77777777" w:rsidR="009438B0" w:rsidRPr="00C929A7" w:rsidRDefault="7F203262" w:rsidP="00792C25">
                  <w:pPr>
                    <w:widowControl w:val="0"/>
                    <w:numPr>
                      <w:ilvl w:val="0"/>
                      <w:numId w:val="50"/>
                    </w:numPr>
                    <w:autoSpaceDE w:val="0"/>
                    <w:autoSpaceDN w:val="0"/>
                    <w:adjustRightInd w:val="0"/>
                    <w:spacing w:line="360" w:lineRule="auto"/>
                    <w:ind w:left="360" w:hanging="360"/>
                    <w:jc w:val="left"/>
                  </w:pPr>
                  <w:r>
                    <w:t>*Naudotojas - pastabą registravęs naudotojas. Pildoma automatiškai pastabos registravimo metu. Be galimybės naudotojui pakeisti.</w:t>
                  </w:r>
                </w:p>
                <w:p w14:paraId="12D04F06" w14:textId="77777777" w:rsidR="009438B0" w:rsidRPr="00C929A7" w:rsidRDefault="7F203262" w:rsidP="00792C25">
                  <w:pPr>
                    <w:widowControl w:val="0"/>
                    <w:numPr>
                      <w:ilvl w:val="0"/>
                      <w:numId w:val="50"/>
                    </w:numPr>
                    <w:autoSpaceDE w:val="0"/>
                    <w:autoSpaceDN w:val="0"/>
                    <w:adjustRightInd w:val="0"/>
                    <w:spacing w:line="360" w:lineRule="auto"/>
                    <w:ind w:left="360" w:hanging="360"/>
                    <w:jc w:val="left"/>
                  </w:pPr>
                  <w:r>
                    <w:t xml:space="preserve">*Pastabos/priminimo tekstas - įvedamas pastabos tekstas. Laukas turi būti pateikiamas keliomis eilutėmis, priklausomai nuo to, kiek naudotojas jų įveda. </w:t>
                  </w:r>
                </w:p>
                <w:p w14:paraId="5C744A68" w14:textId="77777777" w:rsidR="009438B0" w:rsidRPr="00C929A7" w:rsidRDefault="7F203262" w:rsidP="00792C25">
                  <w:pPr>
                    <w:widowControl w:val="0"/>
                    <w:numPr>
                      <w:ilvl w:val="0"/>
                      <w:numId w:val="50"/>
                    </w:numPr>
                    <w:autoSpaceDE w:val="0"/>
                    <w:autoSpaceDN w:val="0"/>
                    <w:adjustRightInd w:val="0"/>
                    <w:spacing w:line="360" w:lineRule="auto"/>
                    <w:ind w:left="360" w:hanging="360"/>
                    <w:jc w:val="left"/>
                  </w:pPr>
                  <w:r>
                    <w:t xml:space="preserve">Rinkmena - prie pastabos prisegama rinkmena. </w:t>
                  </w:r>
                </w:p>
                <w:p w14:paraId="74575E94" w14:textId="77777777" w:rsidR="009438B0" w:rsidRPr="00C929A7" w:rsidRDefault="7F203262" w:rsidP="00792C25">
                  <w:pPr>
                    <w:widowControl w:val="0"/>
                    <w:numPr>
                      <w:ilvl w:val="0"/>
                      <w:numId w:val="50"/>
                    </w:numPr>
                    <w:autoSpaceDE w:val="0"/>
                    <w:autoSpaceDN w:val="0"/>
                    <w:adjustRightInd w:val="0"/>
                    <w:spacing w:line="360" w:lineRule="auto"/>
                    <w:ind w:left="360" w:hanging="360"/>
                    <w:jc w:val="left"/>
                  </w:pPr>
                  <w:r>
                    <w:t xml:space="preserve">Priminimas - požymis nurodantis ar priminti apie pastabą. </w:t>
                  </w:r>
                </w:p>
                <w:p w14:paraId="56D45C0F" w14:textId="77777777" w:rsidR="009438B0" w:rsidRPr="00C929A7" w:rsidRDefault="7F203262" w:rsidP="00792C25">
                  <w:pPr>
                    <w:widowControl w:val="0"/>
                    <w:numPr>
                      <w:ilvl w:val="0"/>
                      <w:numId w:val="50"/>
                    </w:numPr>
                    <w:autoSpaceDE w:val="0"/>
                    <w:autoSpaceDN w:val="0"/>
                    <w:adjustRightInd w:val="0"/>
                    <w:spacing w:line="360" w:lineRule="auto"/>
                    <w:ind w:left="360" w:hanging="360"/>
                    <w:jc w:val="left"/>
                  </w:pPr>
                  <w:r>
                    <w:t xml:space="preserve">Priminimo data - jei požymis nurodytas, kad priminti, tada turi būti nurodyta priminimo data. </w:t>
                  </w:r>
                </w:p>
                <w:p w14:paraId="2BDC94E0" w14:textId="77777777" w:rsidR="009438B0" w:rsidRPr="00C929A7" w:rsidRDefault="009438B0" w:rsidP="00A40B66">
                  <w:r w:rsidRPr="00C929A7">
                    <w:rPr>
                      <w:i/>
                    </w:rPr>
                    <w:t>Pastaba: žvaigždute * pažymėti laukai yra privalomi.</w:t>
                  </w:r>
                </w:p>
              </w:tc>
            </w:tr>
          </w:tbl>
          <w:p w14:paraId="11CCDF3D" w14:textId="77777777" w:rsidR="009438B0" w:rsidRPr="00C929A7" w:rsidRDefault="009438B0" w:rsidP="00A40B66"/>
        </w:tc>
      </w:tr>
      <w:tr w:rsidR="009438B0" w:rsidRPr="00C929A7" w14:paraId="1FC80F21"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9ECE2DD" w14:textId="77777777" w:rsidR="009438B0" w:rsidRPr="00C929A7" w:rsidRDefault="009438B0" w:rsidP="00A40B66">
            <w:pPr>
              <w:pStyle w:val="Pavadinimaslentelje"/>
              <w:rPr>
                <w:color w:val="auto"/>
              </w:rPr>
            </w:pPr>
            <w:r w:rsidRPr="00C929A7">
              <w:t>Bendrieji reikalavimai:</w:t>
            </w:r>
          </w:p>
        </w:tc>
      </w:tr>
      <w:tr w:rsidR="009438B0" w:rsidRPr="00C929A7" w14:paraId="6A2BDC5F" w14:textId="77777777" w:rsidTr="43F7318D">
        <w:tc>
          <w:tcPr>
            <w:tcW w:w="9600" w:type="dxa"/>
            <w:tcBorders>
              <w:top w:val="single" w:sz="2" w:space="0" w:color="auto"/>
              <w:left w:val="single" w:sz="2" w:space="0" w:color="auto"/>
              <w:bottom w:val="single" w:sz="2" w:space="0" w:color="auto"/>
              <w:right w:val="single" w:sz="2" w:space="0" w:color="auto"/>
            </w:tcBorders>
          </w:tcPr>
          <w:p w14:paraId="58F92C78" w14:textId="77777777" w:rsidR="009438B0" w:rsidRPr="00C929A7" w:rsidRDefault="009438B0" w:rsidP="00A40B66"/>
        </w:tc>
      </w:tr>
      <w:tr w:rsidR="009438B0" w:rsidRPr="00C929A7" w14:paraId="5CD45410" w14:textId="77777777" w:rsidTr="43F7318D">
        <w:trPr>
          <w:trHeight w:hRule="exact" w:val="118"/>
        </w:trPr>
        <w:tc>
          <w:tcPr>
            <w:tcW w:w="9600" w:type="dxa"/>
            <w:tcBorders>
              <w:top w:val="nil"/>
              <w:left w:val="nil"/>
              <w:bottom w:val="nil"/>
              <w:right w:val="nil"/>
            </w:tcBorders>
          </w:tcPr>
          <w:p w14:paraId="2FB20E1E" w14:textId="77777777" w:rsidR="009438B0" w:rsidRPr="00C929A7" w:rsidRDefault="009438B0" w:rsidP="00A40B66">
            <w:pPr>
              <w:rPr>
                <w:sz w:val="8"/>
              </w:rPr>
            </w:pPr>
          </w:p>
        </w:tc>
      </w:tr>
    </w:tbl>
    <w:p w14:paraId="58A9C85F" w14:textId="77777777" w:rsidR="009438B0" w:rsidRPr="00765FF2" w:rsidRDefault="009438B0" w:rsidP="009438B0">
      <w:pPr>
        <w:pStyle w:val="BodyText"/>
      </w:pPr>
    </w:p>
    <w:p w14:paraId="0478C732" w14:textId="77777777" w:rsidR="009438B0" w:rsidRPr="00C929A7" w:rsidRDefault="7F203262" w:rsidP="00A71848">
      <w:pPr>
        <w:pStyle w:val="Heading4"/>
        <w:rPr>
          <w:smallCaps/>
        </w:rPr>
      </w:pPr>
      <w:bookmarkStart w:id="387" w:name="_Toc91154572"/>
      <w:bookmarkStart w:id="388" w:name="_Toc147475275"/>
      <w:r>
        <w:t>Patikros vietoje</w:t>
      </w:r>
      <w:bookmarkEnd w:id="384"/>
      <w:bookmarkEnd w:id="387"/>
      <w:bookmarkEnd w:id="388"/>
    </w:p>
    <w:p w14:paraId="287E851C" w14:textId="77777777" w:rsidR="009438B0" w:rsidRPr="00C929A7" w:rsidRDefault="009438B0" w:rsidP="009438B0">
      <w:pPr>
        <w:ind w:firstLine="720"/>
        <w:rPr>
          <w:rFonts w:ascii="Symbol" w:hAnsi="Symbol"/>
        </w:rPr>
      </w:pPr>
    </w:p>
    <w:p w14:paraId="18C542A4" w14:textId="77777777" w:rsidR="008F64F2" w:rsidRDefault="00C027DC" w:rsidP="00754C2C">
      <w:pPr>
        <w:pStyle w:val="Captionfigura"/>
        <w:keepNext/>
      </w:pPr>
      <w:bookmarkStart w:id="389" w:name="BKM_85D06E23_C605_42EC_92C9_138F2640AF4D"/>
      <w:r w:rsidRPr="00C027DC">
        <w:t xml:space="preserve"> </w:t>
      </w:r>
      <w:r>
        <w:rPr>
          <w:noProof/>
          <w:lang w:eastAsia="lt-LT"/>
        </w:rPr>
        <w:drawing>
          <wp:inline distT="0" distB="0" distL="0" distR="0" wp14:anchorId="41B519C3" wp14:editId="485F184C">
            <wp:extent cx="6300470" cy="5069205"/>
            <wp:effectExtent l="0" t="0" r="5080" b="0"/>
            <wp:docPr id="92885271" name="Picture 928852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71" name="Picture 92885271" descr="Diagram&#10;&#10;Description automatically generated"/>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300470" cy="5069205"/>
                    </a:xfrm>
                    <a:prstGeom prst="rect">
                      <a:avLst/>
                    </a:prstGeom>
                    <a:noFill/>
                    <a:ln>
                      <a:noFill/>
                    </a:ln>
                  </pic:spPr>
                </pic:pic>
              </a:graphicData>
            </a:graphic>
          </wp:inline>
        </w:drawing>
      </w:r>
    </w:p>
    <w:p w14:paraId="629A3B48" w14:textId="77777777" w:rsidR="009438B0" w:rsidRPr="00C929A7" w:rsidRDefault="008F64F2" w:rsidP="00754C2C">
      <w:pPr>
        <w:pStyle w:val="Caption"/>
        <w:jc w:val="center"/>
      </w:pPr>
      <w:r>
        <w:t xml:space="preserve">pav. </w:t>
      </w:r>
      <w:fldSimple w:instr=" STYLEREF 1 \s ">
        <w:r w:rsidR="00DB4384">
          <w:rPr>
            <w:noProof/>
          </w:rPr>
          <w:t>3</w:t>
        </w:r>
      </w:fldSimple>
      <w:r w:rsidR="004D07B3">
        <w:t>.</w:t>
      </w:r>
      <w:fldSimple w:instr=" SEQ pav. \* ARABIC \s 1 ">
        <w:r w:rsidR="00DB4384">
          <w:rPr>
            <w:noProof/>
          </w:rPr>
          <w:t>180</w:t>
        </w:r>
      </w:fldSimple>
      <w:r w:rsidR="00EE5FED">
        <w:t xml:space="preserve"> Patikros vietoje</w:t>
      </w:r>
    </w:p>
    <w:bookmarkEnd w:id="389"/>
    <w:p w14:paraId="51E131B7" w14:textId="77777777" w:rsidR="009438B0" w:rsidRPr="00C929A7" w:rsidRDefault="009438B0" w:rsidP="009438B0">
      <w:pPr>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E995144" w14:textId="77777777" w:rsidTr="00A40B66">
        <w:trPr>
          <w:trHeight w:hRule="exact" w:val="118"/>
        </w:trPr>
        <w:tc>
          <w:tcPr>
            <w:tcW w:w="9600" w:type="dxa"/>
            <w:tcBorders>
              <w:top w:val="nil"/>
              <w:left w:val="nil"/>
              <w:bottom w:val="nil"/>
              <w:right w:val="nil"/>
            </w:tcBorders>
          </w:tcPr>
          <w:p w14:paraId="473D1D49" w14:textId="77777777" w:rsidR="009438B0" w:rsidRPr="00C929A7" w:rsidRDefault="009438B0" w:rsidP="00A40B66">
            <w:pPr>
              <w:rPr>
                <w:sz w:val="8"/>
              </w:rPr>
            </w:pPr>
            <w:bookmarkStart w:id="390" w:name="BKM_041C8777_A78A_4DE3_A980_4462763383A1"/>
            <w:bookmarkEnd w:id="390"/>
          </w:p>
        </w:tc>
      </w:tr>
    </w:tbl>
    <w:p w14:paraId="2ACF45B7" w14:textId="77777777" w:rsidR="009438B0" w:rsidRPr="00C929A7" w:rsidRDefault="7F203262" w:rsidP="000E5B25">
      <w:pPr>
        <w:pStyle w:val="Heading5"/>
        <w:rPr>
          <w:i/>
        </w:rPr>
      </w:pPr>
      <w:bookmarkStart w:id="391" w:name="_Toc55305499"/>
      <w:r>
        <w:t xml:space="preserve">PT_01 - Registruoti naują patikrą vietoje </w:t>
      </w:r>
      <w:bookmarkEnd w:id="391"/>
    </w:p>
    <w:p w14:paraId="6CB2572B" w14:textId="77777777" w:rsidR="009438B0" w:rsidRPr="00C929A7" w:rsidRDefault="009438B0" w:rsidP="009438B0">
      <w:pPr>
        <w:ind w:left="270" w:hanging="90"/>
      </w:pPr>
      <w:r w:rsidRPr="00C929A7">
        <w:t>Skirta registruoti projekto patikrą vietoje.</w:t>
      </w:r>
    </w:p>
    <w:p w14:paraId="10C6F6B9" w14:textId="77777777" w:rsidR="00EE5FED" w:rsidRDefault="009438B0" w:rsidP="00754C2C">
      <w:pPr>
        <w:keepNext/>
        <w:ind w:left="270" w:hanging="90"/>
        <w:jc w:val="center"/>
      </w:pPr>
      <w:bookmarkStart w:id="392" w:name="BKM_6A919B27_642D_44E7_A209_A76B154FF69B"/>
      <w:r w:rsidRPr="003F472A">
        <w:rPr>
          <w:noProof/>
          <w:lang w:eastAsia="lt-LT"/>
        </w:rPr>
        <w:drawing>
          <wp:inline distT="0" distB="0" distL="0" distR="0" wp14:anchorId="3F360879" wp14:editId="16EFD26A">
            <wp:extent cx="6300470" cy="4250055"/>
            <wp:effectExtent l="0" t="0" r="5080" b="0"/>
            <wp:docPr id="141" name="Picture 14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10;&#10;Description automatically generated with low confidence"/>
                    <pic:cNvPicPr/>
                  </pic:nvPicPr>
                  <pic:blipFill>
                    <a:blip r:embed="rId265"/>
                    <a:stretch>
                      <a:fillRect/>
                    </a:stretch>
                  </pic:blipFill>
                  <pic:spPr>
                    <a:xfrm>
                      <a:off x="0" y="0"/>
                      <a:ext cx="6300470" cy="4250055"/>
                    </a:xfrm>
                    <a:prstGeom prst="rect">
                      <a:avLst/>
                    </a:prstGeom>
                  </pic:spPr>
                </pic:pic>
              </a:graphicData>
            </a:graphic>
          </wp:inline>
        </w:drawing>
      </w:r>
    </w:p>
    <w:p w14:paraId="3BF3D27A" w14:textId="77777777" w:rsidR="009438B0" w:rsidRPr="00C929A7" w:rsidRDefault="00EE5FED" w:rsidP="00754C2C">
      <w:pPr>
        <w:pStyle w:val="Caption"/>
        <w:jc w:val="center"/>
      </w:pPr>
      <w:r>
        <w:t xml:space="preserve">pav. </w:t>
      </w:r>
      <w:fldSimple w:instr=" STYLEREF 1 \s ">
        <w:r w:rsidR="00DB4384">
          <w:rPr>
            <w:noProof/>
          </w:rPr>
          <w:t>3</w:t>
        </w:r>
      </w:fldSimple>
      <w:r w:rsidR="004D07B3">
        <w:t>.</w:t>
      </w:r>
      <w:fldSimple w:instr=" SEQ pav. \* ARABIC \s 1 ">
        <w:r w:rsidR="00DB4384">
          <w:rPr>
            <w:noProof/>
          </w:rPr>
          <w:t>181</w:t>
        </w:r>
      </w:fldSimple>
      <w:r w:rsidR="00224AF5">
        <w:t xml:space="preserve"> </w:t>
      </w:r>
      <w:r w:rsidR="00224AF5" w:rsidRPr="00224AF5">
        <w:t>Registruoti naują patikrą vietoje</w:t>
      </w:r>
    </w:p>
    <w:bookmarkEnd w:id="392"/>
    <w:p w14:paraId="13DE5FCD"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2367"/>
        <w:gridCol w:w="7233"/>
      </w:tblGrid>
      <w:tr w:rsidR="009438B0" w:rsidRPr="00C929A7" w14:paraId="11867E1C" w14:textId="77777777" w:rsidTr="43F7318D">
        <w:trPr>
          <w:trHeight w:val="252"/>
        </w:trPr>
        <w:tc>
          <w:tcPr>
            <w:tcW w:w="9600" w:type="dxa"/>
            <w:gridSpan w:val="2"/>
            <w:tcBorders>
              <w:top w:val="single" w:sz="2" w:space="0" w:color="auto"/>
              <w:left w:val="single" w:sz="2" w:space="0" w:color="auto"/>
              <w:bottom w:val="single" w:sz="2" w:space="0" w:color="auto"/>
              <w:right w:val="single" w:sz="2" w:space="0" w:color="auto"/>
            </w:tcBorders>
          </w:tcPr>
          <w:p w14:paraId="550DE7E7" w14:textId="77777777" w:rsidR="009438B0" w:rsidRPr="00C929A7" w:rsidRDefault="009438B0" w:rsidP="00A40B66">
            <w:pPr>
              <w:pStyle w:val="Pavadinimaslentelje"/>
              <w:rPr>
                <w:color w:val="auto"/>
              </w:rPr>
            </w:pPr>
            <w:r w:rsidRPr="00C929A7">
              <w:t>Scenarijai:</w:t>
            </w:r>
          </w:p>
        </w:tc>
      </w:tr>
      <w:tr w:rsidR="009438B0" w:rsidRPr="00C929A7" w14:paraId="62B3D9CB" w14:textId="77777777" w:rsidTr="43F7318D">
        <w:trPr>
          <w:trHeight w:val="1207"/>
        </w:trPr>
        <w:tc>
          <w:tcPr>
            <w:tcW w:w="9600" w:type="dxa"/>
            <w:gridSpan w:val="2"/>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CA9138C" w14:textId="77777777" w:rsidTr="00A40B66">
              <w:trPr>
                <w:trHeight w:val="286"/>
              </w:trPr>
              <w:tc>
                <w:tcPr>
                  <w:tcW w:w="2250" w:type="dxa"/>
                  <w:shd w:val="clear" w:color="auto" w:fill="EFEFEF"/>
                  <w:tcMar>
                    <w:top w:w="60" w:type="dxa"/>
                    <w:left w:w="60" w:type="dxa"/>
                    <w:bottom w:w="0" w:type="dxa"/>
                    <w:right w:w="60" w:type="dxa"/>
                  </w:tcMar>
                </w:tcPr>
                <w:p w14:paraId="6FA0AEF1"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02644B4A" w14:textId="77777777" w:rsidR="009438B0" w:rsidRPr="00C929A7" w:rsidRDefault="009438B0" w:rsidP="00A40B66">
                  <w:r w:rsidRPr="00C929A7">
                    <w:rPr>
                      <w:b/>
                    </w:rPr>
                    <w:t>1. Registruoti naują patikrą vietoje</w:t>
                  </w:r>
                </w:p>
              </w:tc>
            </w:tr>
            <w:tr w:rsidR="009438B0" w:rsidRPr="00C929A7" w14:paraId="2C8A092B" w14:textId="77777777" w:rsidTr="00A40B66">
              <w:trPr>
                <w:trHeight w:val="406"/>
              </w:trPr>
              <w:tc>
                <w:tcPr>
                  <w:tcW w:w="2250" w:type="dxa"/>
                  <w:shd w:val="clear" w:color="auto" w:fill="FFFFFF"/>
                  <w:tcMar>
                    <w:top w:w="60" w:type="dxa"/>
                    <w:left w:w="60" w:type="dxa"/>
                    <w:bottom w:w="0" w:type="dxa"/>
                    <w:right w:w="60" w:type="dxa"/>
                  </w:tcMar>
                </w:tcPr>
                <w:p w14:paraId="5D5FCE82" w14:textId="77777777" w:rsidR="009438B0" w:rsidRPr="00C929A7" w:rsidRDefault="009438B0" w:rsidP="00A40B66"/>
              </w:tc>
              <w:tc>
                <w:tcPr>
                  <w:tcW w:w="180" w:type="dxa"/>
                  <w:shd w:val="clear" w:color="auto" w:fill="FFFFFF"/>
                  <w:tcMar>
                    <w:top w:w="60" w:type="dxa"/>
                    <w:left w:w="60" w:type="dxa"/>
                    <w:bottom w:w="0" w:type="dxa"/>
                    <w:right w:w="60" w:type="dxa"/>
                  </w:tcMar>
                </w:tcPr>
                <w:p w14:paraId="3F822A3E" w14:textId="77777777" w:rsidR="009438B0" w:rsidRPr="00C929A7" w:rsidRDefault="009438B0" w:rsidP="00A40B66"/>
              </w:tc>
              <w:tc>
                <w:tcPr>
                  <w:tcW w:w="6870" w:type="dxa"/>
                  <w:shd w:val="clear" w:color="auto" w:fill="FFFFFF"/>
                  <w:tcMar>
                    <w:top w:w="60" w:type="dxa"/>
                    <w:left w:w="60" w:type="dxa"/>
                    <w:bottom w:w="0" w:type="dxa"/>
                    <w:right w:w="60" w:type="dxa"/>
                  </w:tcMar>
                </w:tcPr>
                <w:p w14:paraId="7F9B5E44" w14:textId="77777777" w:rsidR="009438B0" w:rsidRPr="00C929A7" w:rsidRDefault="009438B0" w:rsidP="00A40B66">
                  <w:r w:rsidRPr="00C929A7">
                    <w:rPr>
                      <w:b/>
                    </w:rPr>
                    <w:t xml:space="preserve">1. Naudotojas </w:t>
                  </w:r>
                  <w:r w:rsidRPr="00C929A7">
                    <w:t xml:space="preserve">- </w:t>
                  </w:r>
                  <w:hyperlink w:anchor="BKM_13DE343A_B4F5_4B78_88D7_1C66D49D661F" w:history="1">
                    <w:r w:rsidRPr="00C929A7">
                      <w:rPr>
                        <w:color w:val="0000FF"/>
                        <w:u w:val="single"/>
                      </w:rPr>
                      <w:t>Peržiūrėti projekto duomenis</w:t>
                    </w:r>
                  </w:hyperlink>
                </w:p>
                <w:p w14:paraId="067C5D6E" w14:textId="77777777" w:rsidR="009438B0" w:rsidRPr="00C929A7" w:rsidRDefault="009438B0" w:rsidP="00A40B66">
                  <w:r w:rsidRPr="00C929A7">
                    <w:rPr>
                      <w:b/>
                    </w:rPr>
                    <w:t xml:space="preserve">2. Naudotojas </w:t>
                  </w:r>
                  <w:r w:rsidRPr="00C929A7">
                    <w:t xml:space="preserve">- inicijuoti naują patikros vietoje registravimą. </w:t>
                  </w:r>
                </w:p>
                <w:p w14:paraId="6C18E8D9" w14:textId="77777777" w:rsidR="009438B0" w:rsidRPr="00C929A7" w:rsidRDefault="009438B0" w:rsidP="00A40B66">
                  <w:r w:rsidRPr="00C929A7">
                    <w:rPr>
                      <w:b/>
                    </w:rPr>
                    <w:t>3. Sistema</w:t>
                  </w:r>
                  <w:r w:rsidRPr="00C929A7">
                    <w:t xml:space="preserve"> - pateikti įvesti patikros vietoje duomenis (žr. R01).</w:t>
                  </w:r>
                </w:p>
                <w:p w14:paraId="12A9CD43" w14:textId="77777777" w:rsidR="009438B0" w:rsidRPr="00C929A7" w:rsidRDefault="009438B0" w:rsidP="00A40B66">
                  <w:r w:rsidRPr="00C929A7">
                    <w:rPr>
                      <w:b/>
                    </w:rPr>
                    <w:t xml:space="preserve">4. Naudotojas </w:t>
                  </w:r>
                  <w:r w:rsidRPr="00C929A7">
                    <w:t xml:space="preserve">- įvesti patikros vietoje registravimo duomenis ir inicijuoti duomenų saugojimą. </w:t>
                  </w:r>
                </w:p>
                <w:p w14:paraId="173443B5" w14:textId="77777777" w:rsidR="009438B0" w:rsidRPr="00C929A7" w:rsidRDefault="009438B0" w:rsidP="00A40B66">
                  <w:r w:rsidRPr="00C929A7">
                    <w:rPr>
                      <w:b/>
                    </w:rPr>
                    <w:t xml:space="preserve">5. Sistema </w:t>
                  </w:r>
                  <w:r w:rsidRPr="00C929A7">
                    <w:t>- patikrinti įvestus duomenis (žr. R01, R02) ir jei viskas gerai registruoti patikrą vietoje.</w:t>
                  </w:r>
                </w:p>
                <w:p w14:paraId="4B162B5A" w14:textId="77777777" w:rsidR="009438B0" w:rsidRPr="00C929A7" w:rsidRDefault="009438B0" w:rsidP="00A40B66">
                  <w:r w:rsidRPr="00C929A7">
                    <w:rPr>
                      <w:b/>
                    </w:rPr>
                    <w:t xml:space="preserve">6. Sistema </w:t>
                  </w:r>
                  <w:r w:rsidRPr="00C929A7">
                    <w:t xml:space="preserve">- užpildyti atsakingus asmenis pagal asmenis esančius prie projekto. </w:t>
                  </w:r>
                </w:p>
              </w:tc>
            </w:tr>
          </w:tbl>
          <w:p w14:paraId="468E788F" w14:textId="77777777" w:rsidR="009438B0" w:rsidRPr="00C929A7" w:rsidRDefault="009438B0" w:rsidP="00A40B66"/>
        </w:tc>
      </w:tr>
      <w:tr w:rsidR="009438B0" w:rsidRPr="00C929A7" w14:paraId="3EDAD521" w14:textId="77777777" w:rsidTr="43F7318D">
        <w:trPr>
          <w:trHeight w:val="501"/>
        </w:trPr>
        <w:tc>
          <w:tcPr>
            <w:tcW w:w="2367" w:type="dxa"/>
            <w:tcBorders>
              <w:top w:val="single" w:sz="2" w:space="0" w:color="auto"/>
              <w:left w:val="single" w:sz="2" w:space="0" w:color="auto"/>
            </w:tcBorders>
            <w:shd w:val="clear" w:color="auto" w:fill="F2F2F2" w:themeFill="background1" w:themeFillShade="F2"/>
          </w:tcPr>
          <w:tbl>
            <w:tblPr>
              <w:tblW w:w="0" w:type="auto"/>
              <w:tblLayout w:type="fixed"/>
              <w:tblCellMar>
                <w:left w:w="60" w:type="dxa"/>
                <w:right w:w="60" w:type="dxa"/>
              </w:tblCellMar>
              <w:tblLook w:val="0000" w:firstRow="0" w:lastRow="0" w:firstColumn="0" w:lastColumn="0" w:noHBand="0" w:noVBand="0"/>
            </w:tblPr>
            <w:tblGrid>
              <w:gridCol w:w="400"/>
              <w:gridCol w:w="1847"/>
            </w:tblGrid>
            <w:tr w:rsidR="009438B0" w:rsidRPr="00C929A7" w14:paraId="2E2B5A53" w14:textId="77777777" w:rsidTr="00A40B66">
              <w:trPr>
                <w:trHeight w:val="286"/>
              </w:trPr>
              <w:tc>
                <w:tcPr>
                  <w:tcW w:w="2250" w:type="dxa"/>
                  <w:shd w:val="clear" w:color="auto" w:fill="EFEFEF"/>
                  <w:tcMar>
                    <w:top w:w="60" w:type="dxa"/>
                    <w:left w:w="60" w:type="dxa"/>
                    <w:bottom w:w="0" w:type="dxa"/>
                    <w:right w:w="60" w:type="dxa"/>
                  </w:tcMar>
                </w:tcPr>
                <w:p w14:paraId="28B72467" w14:textId="77777777" w:rsidR="009438B0" w:rsidRPr="00C929A7" w:rsidRDefault="009438B0" w:rsidP="00A40B66"/>
              </w:tc>
              <w:tc>
                <w:tcPr>
                  <w:tcW w:w="7050" w:type="dxa"/>
                  <w:shd w:val="clear" w:color="auto" w:fill="EFEFEF"/>
                  <w:tcMar>
                    <w:top w:w="60" w:type="dxa"/>
                    <w:left w:w="60" w:type="dxa"/>
                    <w:bottom w:w="0" w:type="dxa"/>
                    <w:right w:w="60" w:type="dxa"/>
                  </w:tcMar>
                </w:tcPr>
                <w:p w14:paraId="14FC4D3A" w14:textId="77777777" w:rsidR="009438B0" w:rsidRPr="00C929A7" w:rsidRDefault="009438B0" w:rsidP="00A40B66">
                  <w:r w:rsidRPr="00C929A7">
                    <w:rPr>
                      <w:b/>
                    </w:rPr>
                    <w:t>1. Registruoti naują patikrą vietoje</w:t>
                  </w:r>
                </w:p>
              </w:tc>
            </w:tr>
          </w:tbl>
          <w:p w14:paraId="5034FB17" w14:textId="77777777" w:rsidR="009438B0" w:rsidRPr="00C929A7" w:rsidRDefault="009438B0" w:rsidP="00A40B66">
            <w:pPr>
              <w:rPr>
                <w:b/>
              </w:rPr>
            </w:pPr>
          </w:p>
        </w:tc>
        <w:tc>
          <w:tcPr>
            <w:tcW w:w="7233" w:type="dxa"/>
            <w:tcBorders>
              <w:top w:val="single" w:sz="2" w:space="0" w:color="auto"/>
              <w:right w:val="single" w:sz="2" w:space="0" w:color="auto"/>
            </w:tcBorders>
            <w:shd w:val="clear" w:color="auto" w:fill="F2F2F2" w:themeFill="background1" w:themeFillShade="F2"/>
          </w:tcPr>
          <w:p w14:paraId="1B919280" w14:textId="77777777" w:rsidR="009438B0" w:rsidRPr="00C929A7" w:rsidRDefault="009438B0" w:rsidP="00A40B66">
            <w:r>
              <w:rPr>
                <w:b/>
              </w:rPr>
              <w:t>2</w:t>
            </w:r>
            <w:r w:rsidRPr="00C929A7">
              <w:rPr>
                <w:b/>
              </w:rPr>
              <w:t xml:space="preserve">. </w:t>
            </w:r>
            <w:r>
              <w:rPr>
                <w:b/>
              </w:rPr>
              <w:t>Automatinė patikros vietoje registracija</w:t>
            </w:r>
          </w:p>
          <w:p w14:paraId="3AADF69E" w14:textId="77777777" w:rsidR="009438B0" w:rsidRPr="00C929A7" w:rsidRDefault="009438B0" w:rsidP="00A40B66">
            <w:pPr>
              <w:rPr>
                <w:b/>
              </w:rPr>
            </w:pPr>
          </w:p>
        </w:tc>
      </w:tr>
      <w:tr w:rsidR="009438B0" w:rsidRPr="00C929A7" w14:paraId="7055DFE7" w14:textId="77777777" w:rsidTr="43F7318D">
        <w:trPr>
          <w:trHeight w:val="501"/>
        </w:trPr>
        <w:tc>
          <w:tcPr>
            <w:tcW w:w="2367" w:type="dxa"/>
            <w:tcBorders>
              <w:left w:val="single" w:sz="2" w:space="0" w:color="auto"/>
              <w:bottom w:val="single" w:sz="2" w:space="0" w:color="auto"/>
            </w:tcBorders>
          </w:tcPr>
          <w:p w14:paraId="6C2F22A2" w14:textId="77777777" w:rsidR="009438B0" w:rsidRPr="00C929A7" w:rsidRDefault="009438B0" w:rsidP="00A40B66">
            <w:pPr>
              <w:rPr>
                <w:b/>
              </w:rPr>
            </w:pPr>
          </w:p>
        </w:tc>
        <w:tc>
          <w:tcPr>
            <w:tcW w:w="7233" w:type="dxa"/>
            <w:tcBorders>
              <w:bottom w:val="single" w:sz="2" w:space="0" w:color="auto"/>
              <w:right w:val="single" w:sz="2" w:space="0" w:color="auto"/>
            </w:tcBorders>
          </w:tcPr>
          <w:p w14:paraId="6750A446" w14:textId="77777777" w:rsidR="009438B0" w:rsidRDefault="009438B0" w:rsidP="008B4393">
            <w:pPr>
              <w:pStyle w:val="ListParagraph"/>
              <w:numPr>
                <w:ilvl w:val="0"/>
                <w:numId w:val="527"/>
              </w:numPr>
            </w:pPr>
            <w:r>
              <w:t xml:space="preserve">Naudotojas </w:t>
            </w:r>
            <w:r w:rsidRPr="002F0154">
              <w:t>– Sukurti naujo projekto įrašą</w:t>
            </w:r>
          </w:p>
          <w:p w14:paraId="1BBB0259" w14:textId="77777777" w:rsidR="009438B0" w:rsidRPr="00976870" w:rsidRDefault="009438B0" w:rsidP="008B4393">
            <w:pPr>
              <w:pStyle w:val="ListParagraph"/>
              <w:numPr>
                <w:ilvl w:val="0"/>
                <w:numId w:val="527"/>
              </w:numPr>
            </w:pPr>
            <w:r>
              <w:t xml:space="preserve">Sistema </w:t>
            </w:r>
            <w:r w:rsidRPr="002F0154">
              <w:t>– pagal projekto tipą (veiklos ir kiti) sukurti vieną arba du patikrų vietoje įrašus</w:t>
            </w:r>
          </w:p>
        </w:tc>
      </w:tr>
      <w:tr w:rsidR="009438B0" w:rsidRPr="00C929A7" w14:paraId="06513A7B" w14:textId="77777777" w:rsidTr="43F7318D">
        <w:trPr>
          <w:trHeight w:val="136"/>
        </w:trPr>
        <w:tc>
          <w:tcPr>
            <w:tcW w:w="9600" w:type="dxa"/>
            <w:gridSpan w:val="2"/>
            <w:tcBorders>
              <w:top w:val="single" w:sz="2" w:space="0" w:color="auto"/>
              <w:left w:val="single" w:sz="2" w:space="0" w:color="auto"/>
              <w:bottom w:val="single" w:sz="2" w:space="0" w:color="auto"/>
              <w:right w:val="single" w:sz="2" w:space="0" w:color="auto"/>
            </w:tcBorders>
          </w:tcPr>
          <w:p w14:paraId="297B9D60" w14:textId="77777777" w:rsidR="009438B0" w:rsidRPr="00C929A7" w:rsidRDefault="009438B0" w:rsidP="00A40B66">
            <w:pPr>
              <w:pStyle w:val="Pavadinimaslentelje"/>
              <w:rPr>
                <w:color w:val="auto"/>
              </w:rPr>
            </w:pPr>
            <w:r w:rsidRPr="00C929A7">
              <w:t>Apribojimai:</w:t>
            </w:r>
          </w:p>
        </w:tc>
      </w:tr>
      <w:tr w:rsidR="009438B0" w:rsidRPr="00C929A7" w14:paraId="456358F5" w14:textId="77777777" w:rsidTr="43F7318D">
        <w:tc>
          <w:tcPr>
            <w:tcW w:w="9600" w:type="dxa"/>
            <w:gridSpan w:val="2"/>
            <w:tcBorders>
              <w:top w:val="single" w:sz="2" w:space="0" w:color="auto"/>
              <w:left w:val="single" w:sz="2" w:space="0" w:color="auto"/>
              <w:bottom w:val="single" w:sz="2" w:space="0" w:color="auto"/>
              <w:right w:val="single" w:sz="2" w:space="0" w:color="auto"/>
            </w:tcBorders>
          </w:tcPr>
          <w:p w14:paraId="753D228C" w14:textId="77777777" w:rsidR="009438B0" w:rsidRPr="00C929A7" w:rsidRDefault="009438B0" w:rsidP="00A40B66"/>
        </w:tc>
      </w:tr>
      <w:tr w:rsidR="009438B0" w:rsidRPr="00C929A7" w14:paraId="53DF889F" w14:textId="77777777" w:rsidTr="43F7318D">
        <w:tc>
          <w:tcPr>
            <w:tcW w:w="9600" w:type="dxa"/>
            <w:gridSpan w:val="2"/>
            <w:tcBorders>
              <w:top w:val="single" w:sz="2" w:space="0" w:color="auto"/>
              <w:left w:val="single" w:sz="2" w:space="0" w:color="auto"/>
              <w:bottom w:val="single" w:sz="2" w:space="0" w:color="auto"/>
              <w:right w:val="single" w:sz="2" w:space="0" w:color="auto"/>
            </w:tcBorders>
          </w:tcPr>
          <w:p w14:paraId="0F5891D6" w14:textId="77777777" w:rsidR="009438B0" w:rsidRPr="00C929A7" w:rsidRDefault="009438B0" w:rsidP="00A40B66">
            <w:pPr>
              <w:pStyle w:val="Pavadinimaslentelje"/>
              <w:rPr>
                <w:color w:val="auto"/>
              </w:rPr>
            </w:pPr>
            <w:r w:rsidRPr="00C929A7">
              <w:t>Reikalavimai:</w:t>
            </w:r>
          </w:p>
        </w:tc>
      </w:tr>
      <w:tr w:rsidR="009438B0" w:rsidRPr="00C929A7" w14:paraId="6B50CD53" w14:textId="77777777" w:rsidTr="43F7318D">
        <w:tc>
          <w:tcPr>
            <w:tcW w:w="9600" w:type="dxa"/>
            <w:gridSpan w:val="2"/>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39E4027" w14:textId="77777777" w:rsidTr="43F7318D">
              <w:trPr>
                <w:trHeight w:val="330"/>
              </w:trPr>
              <w:tc>
                <w:tcPr>
                  <w:tcW w:w="9300" w:type="dxa"/>
                  <w:gridSpan w:val="2"/>
                  <w:shd w:val="clear" w:color="auto" w:fill="EFEFEF"/>
                  <w:tcMar>
                    <w:top w:w="60" w:type="dxa"/>
                    <w:left w:w="60" w:type="dxa"/>
                    <w:bottom w:w="0" w:type="dxa"/>
                    <w:right w:w="60" w:type="dxa"/>
                  </w:tcMar>
                </w:tcPr>
                <w:p w14:paraId="41891959" w14:textId="77777777" w:rsidR="009438B0" w:rsidRPr="00C929A7" w:rsidRDefault="009438B0" w:rsidP="00A40B66">
                  <w:r w:rsidRPr="00C929A7">
                    <w:rPr>
                      <w:b/>
                    </w:rPr>
                    <w:t>R01 - patikros vietoje duomenis</w:t>
                  </w:r>
                </w:p>
              </w:tc>
            </w:tr>
            <w:tr w:rsidR="009438B0" w:rsidRPr="00C929A7" w14:paraId="73ECE92C" w14:textId="77777777" w:rsidTr="43F7318D">
              <w:trPr>
                <w:trHeight w:val="346"/>
              </w:trPr>
              <w:tc>
                <w:tcPr>
                  <w:tcW w:w="795" w:type="dxa"/>
                  <w:shd w:val="clear" w:color="auto" w:fill="FFFFFF" w:themeFill="background1"/>
                  <w:tcMar>
                    <w:top w:w="60" w:type="dxa"/>
                    <w:left w:w="60" w:type="dxa"/>
                    <w:bottom w:w="0" w:type="dxa"/>
                    <w:right w:w="60" w:type="dxa"/>
                  </w:tcMar>
                </w:tcPr>
                <w:p w14:paraId="290FE353"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6190A1BF" w14:textId="77777777" w:rsidR="009438B0" w:rsidRPr="00C929A7" w:rsidRDefault="009438B0" w:rsidP="00792C25">
                  <w:pPr>
                    <w:widowControl w:val="0"/>
                    <w:numPr>
                      <w:ilvl w:val="0"/>
                      <w:numId w:val="360"/>
                    </w:numPr>
                    <w:autoSpaceDE w:val="0"/>
                    <w:autoSpaceDN w:val="0"/>
                    <w:adjustRightInd w:val="0"/>
                    <w:spacing w:line="360" w:lineRule="auto"/>
                    <w:ind w:left="360" w:hanging="360"/>
                    <w:jc w:val="left"/>
                  </w:pPr>
                  <w:r w:rsidRPr="00C929A7">
                    <w:t>*Patikros vietoje numeris - automatiškai generuojamas didėjimo tvarka be galimybės pakeisti. Pvz., 1, 2, 3...</w:t>
                  </w:r>
                </w:p>
                <w:p w14:paraId="0499F7E1" w14:textId="77777777" w:rsidR="009438B0" w:rsidRPr="00C929A7" w:rsidRDefault="009438B0" w:rsidP="00792C25">
                  <w:pPr>
                    <w:widowControl w:val="0"/>
                    <w:numPr>
                      <w:ilvl w:val="0"/>
                      <w:numId w:val="360"/>
                    </w:numPr>
                    <w:autoSpaceDE w:val="0"/>
                    <w:autoSpaceDN w:val="0"/>
                    <w:adjustRightInd w:val="0"/>
                    <w:spacing w:line="360" w:lineRule="auto"/>
                    <w:ind w:left="360" w:hanging="360"/>
                    <w:jc w:val="left"/>
                  </w:pPr>
                  <w:r w:rsidRPr="00C929A7">
                    <w:t xml:space="preserve">*Patikros vietoje tipas - parenkama reikšmė iš sąrašo: Finansinė, </w:t>
                  </w:r>
                  <w:r>
                    <w:t>Veiklos</w:t>
                  </w:r>
                  <w:r w:rsidRPr="00C929A7">
                    <w:t xml:space="preserve">, </w:t>
                  </w:r>
                  <w:r>
                    <w:t>Veiklos ir finansinė</w:t>
                  </w:r>
                  <w:r w:rsidRPr="00C929A7">
                    <w:t xml:space="preserve">. </w:t>
                  </w:r>
                  <w:r>
                    <w:t>Automatinio patikros vietoje kūrimo atveju nustatoma reikšmė „Veiklos ir finansinė“.</w:t>
                  </w:r>
                </w:p>
                <w:p w14:paraId="21C71DE6" w14:textId="77777777" w:rsidR="009438B0" w:rsidRPr="00C929A7" w:rsidRDefault="009438B0" w:rsidP="00792C25">
                  <w:pPr>
                    <w:widowControl w:val="0"/>
                    <w:numPr>
                      <w:ilvl w:val="0"/>
                      <w:numId w:val="360"/>
                    </w:numPr>
                    <w:autoSpaceDE w:val="0"/>
                    <w:autoSpaceDN w:val="0"/>
                    <w:adjustRightInd w:val="0"/>
                    <w:spacing w:line="360" w:lineRule="auto"/>
                    <w:ind w:left="360" w:hanging="360"/>
                    <w:jc w:val="left"/>
                  </w:pPr>
                  <w:r w:rsidRPr="00C929A7">
                    <w:t xml:space="preserve">*Patikra vietoje planuota - parenkama reikšmė iš sąrašo: Planuota, Neplanuota. Nutylima reikšmė Planuota. </w:t>
                  </w:r>
                  <w:r>
                    <w:t>Automatinio patikros vietoje kūrimo atveju nustatoma reikšmė „Planuota“.</w:t>
                  </w:r>
                </w:p>
                <w:p w14:paraId="6ED2CC01" w14:textId="77777777" w:rsidR="009438B0" w:rsidRPr="00C929A7" w:rsidRDefault="009438B0" w:rsidP="00792C25">
                  <w:pPr>
                    <w:widowControl w:val="0"/>
                    <w:numPr>
                      <w:ilvl w:val="0"/>
                      <w:numId w:val="360"/>
                    </w:numPr>
                    <w:autoSpaceDE w:val="0"/>
                    <w:autoSpaceDN w:val="0"/>
                    <w:adjustRightInd w:val="0"/>
                    <w:spacing w:line="360" w:lineRule="auto"/>
                    <w:ind w:left="360" w:hanging="360"/>
                    <w:jc w:val="left"/>
                  </w:pPr>
                  <w:r w:rsidRPr="00C929A7">
                    <w:t xml:space="preserve">Planuojama patikros vietoje data - parenkama reikšmė iš datų kalendoriaus. </w:t>
                  </w:r>
                  <w:r>
                    <w:t>Automatinio patikros vietoje kūrimo atveju nustatoma reikšmė 30 d.</w:t>
                  </w:r>
                  <w:r w:rsidR="54B7D225">
                    <w:t xml:space="preserve"> </w:t>
                  </w:r>
                  <w:r>
                    <w:t xml:space="preserve">d. iki projekto pabaigos. Jei projektas yra veiklos </w:t>
                  </w:r>
                  <w:r w:rsidRPr="00CB1017">
                    <w:t>(SVVP 3.5 veiksmo „Papildomų veiklos sąnaudų kompensavimas“ projektai; t.y. projekto Nr. prasideda 35)</w:t>
                  </w:r>
                  <w:r>
                    <w:t xml:space="preserve">, tada automatiškai kuriama dar viena patikra, kuriai nustatoma data - 17 mėn. nuo projekto pradžios. Planuojama patikros vietoje data gali būti koreguojama. Planuojamos patikros vietoje data automatiškai kurtoms patikros bus automatiškai atnaujinama pakeitus projekto veiklų pabaigos (veiklos projektams ir pradžios) datą. </w:t>
                  </w:r>
                </w:p>
                <w:p w14:paraId="27E93F32" w14:textId="77777777" w:rsidR="009438B0" w:rsidRPr="00C929A7" w:rsidRDefault="009438B0" w:rsidP="00792C25">
                  <w:pPr>
                    <w:widowControl w:val="0"/>
                    <w:numPr>
                      <w:ilvl w:val="0"/>
                      <w:numId w:val="360"/>
                    </w:numPr>
                    <w:autoSpaceDE w:val="0"/>
                    <w:autoSpaceDN w:val="0"/>
                    <w:adjustRightInd w:val="0"/>
                    <w:spacing w:line="360" w:lineRule="auto"/>
                    <w:ind w:left="360" w:hanging="360"/>
                    <w:jc w:val="left"/>
                  </w:pPr>
                  <w:r w:rsidRPr="00C929A7">
                    <w:t>Patikros vietoje data - parenkama reikšmė iš datų kalendoriaus. Tai faktinė patikros vietoje data.</w:t>
                  </w:r>
                </w:p>
                <w:p w14:paraId="3A2A2C51" w14:textId="77777777" w:rsidR="009438B0" w:rsidRPr="00C929A7" w:rsidRDefault="009438B0" w:rsidP="00792C25">
                  <w:pPr>
                    <w:widowControl w:val="0"/>
                    <w:numPr>
                      <w:ilvl w:val="0"/>
                      <w:numId w:val="360"/>
                    </w:numPr>
                    <w:autoSpaceDE w:val="0"/>
                    <w:autoSpaceDN w:val="0"/>
                    <w:adjustRightInd w:val="0"/>
                    <w:spacing w:line="360" w:lineRule="auto"/>
                    <w:ind w:left="360" w:hanging="360"/>
                    <w:jc w:val="left"/>
                  </w:pPr>
                  <w:r w:rsidRPr="00C929A7">
                    <w:t>Patikros apimtis - parenkama reikšmė iš sąrašo: 100 proc., Atrankinė.</w:t>
                  </w:r>
                </w:p>
                <w:p w14:paraId="7EF30061" w14:textId="77777777" w:rsidR="009438B0" w:rsidRDefault="009438B0" w:rsidP="00792C25">
                  <w:pPr>
                    <w:widowControl w:val="0"/>
                    <w:numPr>
                      <w:ilvl w:val="0"/>
                      <w:numId w:val="360"/>
                    </w:numPr>
                    <w:autoSpaceDE w:val="0"/>
                    <w:autoSpaceDN w:val="0"/>
                    <w:adjustRightInd w:val="0"/>
                    <w:spacing w:line="360" w:lineRule="auto"/>
                    <w:ind w:left="360" w:hanging="360"/>
                    <w:jc w:val="left"/>
                  </w:pPr>
                  <w:r>
                    <w:t>Atliktos patikros vieta – įvedamas tekstas.</w:t>
                  </w:r>
                </w:p>
                <w:p w14:paraId="4B628B17" w14:textId="77777777" w:rsidR="009438B0" w:rsidRDefault="009438B0" w:rsidP="00792C25">
                  <w:pPr>
                    <w:widowControl w:val="0"/>
                    <w:numPr>
                      <w:ilvl w:val="0"/>
                      <w:numId w:val="360"/>
                    </w:numPr>
                    <w:autoSpaceDE w:val="0"/>
                    <w:autoSpaceDN w:val="0"/>
                    <w:adjustRightInd w:val="0"/>
                    <w:spacing w:line="360" w:lineRule="auto"/>
                    <w:ind w:left="360" w:hanging="360"/>
                    <w:jc w:val="left"/>
                  </w:pPr>
                  <w:r>
                    <w:t>Projekto vykdytojo atstovai – įvedamas tekstas.</w:t>
                  </w:r>
                </w:p>
                <w:p w14:paraId="1E7EC2F4" w14:textId="77777777" w:rsidR="009438B0" w:rsidRPr="00C929A7" w:rsidRDefault="009438B0" w:rsidP="00792C25">
                  <w:pPr>
                    <w:widowControl w:val="0"/>
                    <w:numPr>
                      <w:ilvl w:val="0"/>
                      <w:numId w:val="360"/>
                    </w:numPr>
                    <w:autoSpaceDE w:val="0"/>
                    <w:autoSpaceDN w:val="0"/>
                    <w:adjustRightInd w:val="0"/>
                    <w:spacing w:line="360" w:lineRule="auto"/>
                    <w:ind w:left="360" w:hanging="360"/>
                    <w:jc w:val="left"/>
                  </w:pPr>
                  <w:r w:rsidRPr="00C929A7">
                    <w:t>Rezultatas - parenkama reikšmė iš sąrašo: Neatitikimų nenustatyta, Nustatyti neatitikimai, Neatitikimai ištaisyti.</w:t>
                  </w:r>
                </w:p>
                <w:p w14:paraId="0009DD11" w14:textId="77777777" w:rsidR="009438B0" w:rsidRDefault="009438B0" w:rsidP="00792C25">
                  <w:pPr>
                    <w:widowControl w:val="0"/>
                    <w:numPr>
                      <w:ilvl w:val="0"/>
                      <w:numId w:val="360"/>
                    </w:numPr>
                    <w:autoSpaceDE w:val="0"/>
                    <w:autoSpaceDN w:val="0"/>
                    <w:adjustRightInd w:val="0"/>
                    <w:spacing w:line="360" w:lineRule="auto"/>
                    <w:ind w:left="360" w:hanging="360"/>
                    <w:jc w:val="left"/>
                  </w:pPr>
                  <w:r>
                    <w:t>Kiti atstovai – įvedamas tekstas.</w:t>
                  </w:r>
                </w:p>
                <w:p w14:paraId="15728129" w14:textId="77777777" w:rsidR="009438B0" w:rsidRPr="00C929A7" w:rsidRDefault="009438B0" w:rsidP="00792C25">
                  <w:pPr>
                    <w:widowControl w:val="0"/>
                    <w:numPr>
                      <w:ilvl w:val="0"/>
                      <w:numId w:val="360"/>
                    </w:numPr>
                    <w:autoSpaceDE w:val="0"/>
                    <w:autoSpaceDN w:val="0"/>
                    <w:adjustRightInd w:val="0"/>
                    <w:spacing w:line="360" w:lineRule="auto"/>
                    <w:ind w:left="360" w:hanging="360"/>
                    <w:jc w:val="left"/>
                  </w:pPr>
                  <w:r w:rsidRPr="00C929A7">
                    <w:t xml:space="preserve">*Būsena - Planuojama, Atlikta, Baigta. Nutylima reikšmė Planuojama. </w:t>
                  </w:r>
                  <w:r>
                    <w:t>Automatinio patikros vietoje kūrimo atveju nustatoma reikšmė „Planuojama“.</w:t>
                  </w:r>
                </w:p>
                <w:p w14:paraId="64D1CD46" w14:textId="77777777" w:rsidR="009438B0" w:rsidRDefault="009438B0" w:rsidP="00A40B66">
                  <w:pPr>
                    <w:rPr>
                      <w:i/>
                    </w:rPr>
                  </w:pPr>
                  <w:r w:rsidRPr="00C929A7">
                    <w:rPr>
                      <w:i/>
                    </w:rPr>
                    <w:t>Pastaba: žvaigždute * pažymėti laukai yra privalomi.</w:t>
                  </w:r>
                </w:p>
                <w:p w14:paraId="5FBCD395" w14:textId="77777777" w:rsidR="009438B0" w:rsidRDefault="009438B0" w:rsidP="00A40B66">
                  <w:pPr>
                    <w:rPr>
                      <w:b/>
                      <w:bCs/>
                      <w:iCs/>
                    </w:rPr>
                  </w:pPr>
                </w:p>
                <w:p w14:paraId="6A0DEAFF" w14:textId="77777777" w:rsidR="009438B0" w:rsidRPr="00E67CD9" w:rsidRDefault="009438B0" w:rsidP="00A40B66">
                  <w:pPr>
                    <w:ind w:firstLine="0"/>
                    <w:rPr>
                      <w:b/>
                      <w:bCs/>
                      <w:iCs/>
                    </w:rPr>
                  </w:pPr>
                  <w:r w:rsidRPr="00E67CD9">
                    <w:rPr>
                      <w:b/>
                      <w:bCs/>
                      <w:iCs/>
                    </w:rPr>
                    <w:t>Skiltis „Patikros vietoje apimties suma“:</w:t>
                  </w:r>
                </w:p>
                <w:p w14:paraId="32FD19BF" w14:textId="77777777" w:rsidR="009438B0" w:rsidRDefault="009438B0" w:rsidP="00A40B66">
                  <w:pPr>
                    <w:rPr>
                      <w:iCs/>
                    </w:rPr>
                  </w:pPr>
                  <w:r>
                    <w:rPr>
                      <w:iCs/>
                    </w:rPr>
                    <w:t>Priklausoma nuo patikros vietoje tipo, atvaizduojama viena arba dvi lentelės:</w:t>
                  </w:r>
                </w:p>
                <w:p w14:paraId="32D17773" w14:textId="77777777" w:rsidR="009438B0" w:rsidRPr="00E67CD9" w:rsidRDefault="06BF707B" w:rsidP="00792C25">
                  <w:pPr>
                    <w:pStyle w:val="Lentelssraas"/>
                  </w:pPr>
                  <w:r>
                    <w:t>Jei patikros vietoje tipas „Veiklos“, rodoma lentelė „Veiklos patikros apimties suma“</w:t>
                  </w:r>
                </w:p>
                <w:p w14:paraId="28E0400F" w14:textId="77777777" w:rsidR="009438B0" w:rsidRPr="00715BA1" w:rsidRDefault="06BF707B" w:rsidP="00792C25">
                  <w:pPr>
                    <w:pStyle w:val="Lentelssraas"/>
                  </w:pPr>
                  <w:r>
                    <w:t>Jei patikros vietoje tipas „Finansinė“, rodoma lentelė „Finansinės patikros apimties suma“</w:t>
                  </w:r>
                </w:p>
                <w:p w14:paraId="3E064BA7" w14:textId="77777777" w:rsidR="009438B0" w:rsidRPr="006A516E" w:rsidRDefault="06BF707B" w:rsidP="00792C25">
                  <w:pPr>
                    <w:pStyle w:val="Lentelssraas"/>
                  </w:pPr>
                  <w:r>
                    <w:t>Jei patikros vietoje tipas „Veiklos ir finansinė“, rodomos lentelės „Veiklos patikros apimties suma“ ir „Finansinės patikros apimties suma“</w:t>
                  </w:r>
                </w:p>
                <w:p w14:paraId="12911518" w14:textId="77777777" w:rsidR="009438B0" w:rsidRDefault="009438B0" w:rsidP="00A40B66">
                  <w:pPr>
                    <w:pStyle w:val="Lentelssraas"/>
                    <w:numPr>
                      <w:ilvl w:val="0"/>
                      <w:numId w:val="0"/>
                    </w:numPr>
                    <w:ind w:left="329" w:hanging="284"/>
                  </w:pPr>
                  <w:r>
                    <w:t>Kiekvienoje iš lentelių pateikiama informacija:</w:t>
                  </w:r>
                </w:p>
                <w:p w14:paraId="62E301DF" w14:textId="77777777" w:rsidR="009438B0" w:rsidRPr="005A5F95" w:rsidRDefault="06BF707B" w:rsidP="00792C25">
                  <w:pPr>
                    <w:pStyle w:val="Lentelssraas"/>
                  </w:pPr>
                  <w:r>
                    <w:t>Suma, € - laukas matomas tik lentelės redagavimo režime. Reikšmė įvedama laisvu tekstu.</w:t>
                  </w:r>
                </w:p>
                <w:p w14:paraId="39CBC525" w14:textId="77777777" w:rsidR="009438B0" w:rsidRDefault="06BF707B" w:rsidP="00792C25">
                  <w:pPr>
                    <w:pStyle w:val="Lentelssraas"/>
                  </w:pPr>
                  <w:r>
                    <w:t>ES lėšos, € - nurodoma automatiškai apskaičiuota suma, kuri gali būti koreguojama.</w:t>
                  </w:r>
                </w:p>
                <w:p w14:paraId="5956DCF4" w14:textId="77777777" w:rsidR="009438B0" w:rsidRDefault="06BF707B" w:rsidP="00792C25">
                  <w:pPr>
                    <w:pStyle w:val="Lentelssraas"/>
                  </w:pPr>
                  <w:r>
                    <w:t>BF lėšos, € - nurodoma automatiškai apskaičiuota suma, kuri gali būti koreguojama.</w:t>
                  </w:r>
                </w:p>
                <w:p w14:paraId="7467658A" w14:textId="77777777" w:rsidR="009438B0" w:rsidRDefault="06BF707B" w:rsidP="00792C25">
                  <w:pPr>
                    <w:pStyle w:val="Lentelssraas"/>
                  </w:pPr>
                  <w:r>
                    <w:t>Iš viso (ES+BF), € - nurodoma automatiškai apskaičiuota suma (ES lėšos + BF lėšos), kuri negali būti koreguojama.</w:t>
                  </w:r>
                </w:p>
                <w:p w14:paraId="3DAF445D" w14:textId="77777777" w:rsidR="009438B0" w:rsidRDefault="06BF707B" w:rsidP="00792C25">
                  <w:pPr>
                    <w:pStyle w:val="Lentelssraas"/>
                  </w:pPr>
                  <w:r>
                    <w:t>Nuosavos lėšos, € - įvedama reikšmė.</w:t>
                  </w:r>
                </w:p>
                <w:p w14:paraId="07DE668D" w14:textId="77777777" w:rsidR="009438B0" w:rsidRDefault="06BF707B" w:rsidP="00792C25">
                  <w:pPr>
                    <w:pStyle w:val="Lentelssraas"/>
                  </w:pPr>
                  <w:r>
                    <w:t>Iš viso (NL+BF), € - nurodoma automatiškai apskaičiuota suma (nuosavos lėšos + BF lėšos), kuri negali būti koreguojama.</w:t>
                  </w:r>
                </w:p>
                <w:p w14:paraId="7A10DCA0" w14:textId="77777777" w:rsidR="009438B0" w:rsidRPr="002361C6" w:rsidRDefault="06BF707B" w:rsidP="00792C25">
                  <w:pPr>
                    <w:pStyle w:val="Lentelssraas"/>
                  </w:pPr>
                  <w:r>
                    <w:t>Iš viso, € - nurodoma automatiškai apskaičiuota suma (ES lėšos + BF lėšos + Nuosavos lėšos), kuri negali būti koreguojama.</w:t>
                  </w:r>
                </w:p>
              </w:tc>
            </w:tr>
            <w:tr w:rsidR="009438B0" w:rsidRPr="00C929A7" w14:paraId="1C04009F" w14:textId="77777777" w:rsidTr="43F7318D">
              <w:trPr>
                <w:trHeight w:val="330"/>
              </w:trPr>
              <w:tc>
                <w:tcPr>
                  <w:tcW w:w="9300" w:type="dxa"/>
                  <w:gridSpan w:val="2"/>
                  <w:shd w:val="clear" w:color="auto" w:fill="EFEFEF"/>
                  <w:tcMar>
                    <w:top w:w="60" w:type="dxa"/>
                    <w:left w:w="60" w:type="dxa"/>
                    <w:bottom w:w="0" w:type="dxa"/>
                    <w:right w:w="60" w:type="dxa"/>
                  </w:tcMar>
                </w:tcPr>
                <w:p w14:paraId="62BA3159" w14:textId="77777777" w:rsidR="009438B0" w:rsidRPr="00C929A7" w:rsidRDefault="009438B0" w:rsidP="00A40B66">
                  <w:r w:rsidRPr="00C929A7">
                    <w:rPr>
                      <w:b/>
                    </w:rPr>
                    <w:t>R02 - unikalumas</w:t>
                  </w:r>
                </w:p>
              </w:tc>
            </w:tr>
            <w:tr w:rsidR="009438B0" w:rsidRPr="00C929A7" w14:paraId="5305F6C9" w14:textId="77777777" w:rsidTr="43F7318D">
              <w:trPr>
                <w:trHeight w:val="346"/>
              </w:trPr>
              <w:tc>
                <w:tcPr>
                  <w:tcW w:w="795" w:type="dxa"/>
                  <w:shd w:val="clear" w:color="auto" w:fill="FFFFFF" w:themeFill="background1"/>
                  <w:tcMar>
                    <w:top w:w="60" w:type="dxa"/>
                    <w:left w:w="60" w:type="dxa"/>
                    <w:bottom w:w="0" w:type="dxa"/>
                    <w:right w:w="60" w:type="dxa"/>
                  </w:tcMar>
                </w:tcPr>
                <w:p w14:paraId="60988CB5"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575AD764" w14:textId="77777777" w:rsidR="009438B0" w:rsidRPr="00C929A7" w:rsidRDefault="009438B0" w:rsidP="00A40B66">
                  <w:r w:rsidRPr="00C929A7">
                    <w:t xml:space="preserve">Patikros vietoje numeris turi būti unikalus sistemoje. </w:t>
                  </w:r>
                </w:p>
              </w:tc>
            </w:tr>
            <w:tr w:rsidR="009438B0" w:rsidRPr="00C929A7" w14:paraId="7D41AC6F" w14:textId="77777777" w:rsidTr="43F7318D">
              <w:trPr>
                <w:trHeight w:val="330"/>
              </w:trPr>
              <w:tc>
                <w:tcPr>
                  <w:tcW w:w="9300" w:type="dxa"/>
                  <w:gridSpan w:val="2"/>
                  <w:shd w:val="clear" w:color="auto" w:fill="EFEFEF"/>
                  <w:tcMar>
                    <w:top w:w="60" w:type="dxa"/>
                    <w:left w:w="60" w:type="dxa"/>
                    <w:bottom w:w="0" w:type="dxa"/>
                    <w:right w:w="60" w:type="dxa"/>
                  </w:tcMar>
                </w:tcPr>
                <w:p w14:paraId="26D96698" w14:textId="77777777" w:rsidR="009438B0" w:rsidRPr="00C929A7" w:rsidRDefault="009438B0" w:rsidP="00A40B66">
                  <w:r w:rsidRPr="00C929A7">
                    <w:rPr>
                      <w:b/>
                    </w:rPr>
                    <w:t>R03 - atsakingi asmenys</w:t>
                  </w:r>
                </w:p>
              </w:tc>
            </w:tr>
            <w:tr w:rsidR="009438B0" w:rsidRPr="00C929A7" w14:paraId="0DEA3452" w14:textId="77777777" w:rsidTr="43F7318D">
              <w:trPr>
                <w:trHeight w:val="346"/>
              </w:trPr>
              <w:tc>
                <w:tcPr>
                  <w:tcW w:w="795" w:type="dxa"/>
                  <w:shd w:val="clear" w:color="auto" w:fill="FFFFFF" w:themeFill="background1"/>
                  <w:tcMar>
                    <w:top w:w="60" w:type="dxa"/>
                    <w:left w:w="60" w:type="dxa"/>
                    <w:bottom w:w="0" w:type="dxa"/>
                    <w:right w:w="60" w:type="dxa"/>
                  </w:tcMar>
                </w:tcPr>
                <w:p w14:paraId="5B8108A5"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0035988F" w14:textId="77777777" w:rsidR="009438B0" w:rsidRPr="00C929A7" w:rsidRDefault="009438B0" w:rsidP="00A40B66">
                  <w:r w:rsidRPr="00C929A7">
                    <w:t xml:space="preserve">Patikros vietoje registravimo metu Atsakingi asmenys perkeliami iš </w:t>
                  </w:r>
                  <w:r>
                    <w:t xml:space="preserve"> skirtuko „Atsakingi asmenys“</w:t>
                  </w:r>
                  <w:r w:rsidRPr="00C929A7">
                    <w:t>.</w:t>
                  </w:r>
                </w:p>
                <w:p w14:paraId="232A47AB" w14:textId="77777777" w:rsidR="009438B0" w:rsidRPr="00C929A7" w:rsidRDefault="009438B0" w:rsidP="00A40B66">
                  <w:r w:rsidRPr="00C929A7">
                    <w:t>Naudotojas gali keisti pati</w:t>
                  </w:r>
                  <w:r>
                    <w:t>kr</w:t>
                  </w:r>
                  <w:r w:rsidRPr="00C929A7">
                    <w:t>os vietoje atsakingus asmenis:</w:t>
                  </w:r>
                </w:p>
                <w:p w14:paraId="280C3AEC" w14:textId="77777777" w:rsidR="009438B0" w:rsidRPr="00C929A7" w:rsidRDefault="009438B0" w:rsidP="00792C25">
                  <w:pPr>
                    <w:widowControl w:val="0"/>
                    <w:numPr>
                      <w:ilvl w:val="0"/>
                      <w:numId w:val="361"/>
                    </w:numPr>
                    <w:autoSpaceDE w:val="0"/>
                    <w:autoSpaceDN w:val="0"/>
                    <w:adjustRightInd w:val="0"/>
                    <w:spacing w:line="360" w:lineRule="auto"/>
                    <w:ind w:left="360" w:hanging="360"/>
                    <w:jc w:val="left"/>
                  </w:pPr>
                  <w:r w:rsidRPr="00C929A7">
                    <w:t>*Atsakingas asmuo - pasirenkamas atsakingas asmuo iš sąrašo.</w:t>
                  </w:r>
                </w:p>
                <w:p w14:paraId="783D42C0" w14:textId="77777777" w:rsidR="009438B0" w:rsidRPr="00C929A7" w:rsidRDefault="009438B0" w:rsidP="00792C25">
                  <w:pPr>
                    <w:widowControl w:val="0"/>
                    <w:numPr>
                      <w:ilvl w:val="0"/>
                      <w:numId w:val="361"/>
                    </w:numPr>
                    <w:autoSpaceDE w:val="0"/>
                    <w:autoSpaceDN w:val="0"/>
                    <w:adjustRightInd w:val="0"/>
                    <w:spacing w:line="360" w:lineRule="auto"/>
                    <w:ind w:left="360" w:hanging="360"/>
                    <w:jc w:val="left"/>
                  </w:pPr>
                  <w:r w:rsidRPr="00C929A7">
                    <w:t>*Rolė - parenkama reikšmė iš sąrašo: Projekto finansininkas, Projekto vadovas, Vertintojas</w:t>
                  </w:r>
                  <w:r>
                    <w:t xml:space="preserve">, </w:t>
                  </w:r>
                  <w:r w:rsidR="0029133E">
                    <w:t>Inžinierius</w:t>
                  </w:r>
                  <w:r w:rsidR="00F7629C">
                    <w:t>, Projekto vykdytojo atstovas</w:t>
                  </w:r>
                  <w:r w:rsidR="00754C2C">
                    <w:t>.</w:t>
                  </w:r>
                  <w:r w:rsidRPr="00C929A7">
                    <w:t xml:space="preserve"> </w:t>
                  </w:r>
                </w:p>
                <w:p w14:paraId="6136C9D7" w14:textId="77777777" w:rsidR="009438B0" w:rsidRPr="00C929A7" w:rsidRDefault="009438B0" w:rsidP="00A40B66"/>
              </w:tc>
            </w:tr>
            <w:tr w:rsidR="009438B0" w:rsidRPr="00C929A7" w14:paraId="49F16005" w14:textId="77777777" w:rsidTr="43F7318D">
              <w:trPr>
                <w:trHeight w:val="330"/>
              </w:trPr>
              <w:tc>
                <w:tcPr>
                  <w:tcW w:w="9300" w:type="dxa"/>
                  <w:gridSpan w:val="2"/>
                  <w:shd w:val="clear" w:color="auto" w:fill="EFEFEF"/>
                  <w:tcMar>
                    <w:top w:w="60" w:type="dxa"/>
                    <w:left w:w="60" w:type="dxa"/>
                    <w:bottom w:w="0" w:type="dxa"/>
                    <w:right w:w="60" w:type="dxa"/>
                  </w:tcMar>
                </w:tcPr>
                <w:p w14:paraId="6CE5E0E3" w14:textId="77777777" w:rsidR="009438B0" w:rsidRPr="00C929A7" w:rsidRDefault="009438B0" w:rsidP="00A40B66">
                  <w:r w:rsidRPr="00C929A7">
                    <w:rPr>
                      <w:b/>
                    </w:rPr>
                    <w:t>R04 - patikros vietoje būsenų istorija</w:t>
                  </w:r>
                </w:p>
              </w:tc>
            </w:tr>
            <w:tr w:rsidR="009438B0" w:rsidRPr="00C929A7" w14:paraId="4B26C715" w14:textId="77777777" w:rsidTr="43F7318D">
              <w:trPr>
                <w:trHeight w:val="346"/>
              </w:trPr>
              <w:tc>
                <w:tcPr>
                  <w:tcW w:w="795" w:type="dxa"/>
                  <w:shd w:val="clear" w:color="auto" w:fill="FFFFFF" w:themeFill="background1"/>
                  <w:tcMar>
                    <w:top w:w="60" w:type="dxa"/>
                    <w:left w:w="60" w:type="dxa"/>
                    <w:bottom w:w="0" w:type="dxa"/>
                    <w:right w:w="60" w:type="dxa"/>
                  </w:tcMar>
                </w:tcPr>
                <w:p w14:paraId="4BFD8DE3"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593910C9" w14:textId="77777777" w:rsidR="009438B0" w:rsidRPr="00C929A7" w:rsidRDefault="009438B0" w:rsidP="00A40B66">
                  <w:r w:rsidRPr="00C929A7">
                    <w:t>Prie patikros vietos turi būti saugomi ir atvaizduojami kiekvienos būsenos pasikeitimo duomenys:</w:t>
                  </w:r>
                </w:p>
                <w:p w14:paraId="7D45C841" w14:textId="77777777" w:rsidR="009438B0" w:rsidRPr="00C929A7" w:rsidRDefault="009438B0" w:rsidP="00792C25">
                  <w:pPr>
                    <w:widowControl w:val="0"/>
                    <w:numPr>
                      <w:ilvl w:val="0"/>
                      <w:numId w:val="362"/>
                    </w:numPr>
                    <w:autoSpaceDE w:val="0"/>
                    <w:autoSpaceDN w:val="0"/>
                    <w:adjustRightInd w:val="0"/>
                    <w:spacing w:line="360" w:lineRule="auto"/>
                    <w:ind w:left="360" w:hanging="360"/>
                    <w:jc w:val="left"/>
                  </w:pPr>
                  <w:r w:rsidRPr="00C929A7">
                    <w:t xml:space="preserve">Data ir laikas - būsenos pakeitimo data ir laikas. </w:t>
                  </w:r>
                </w:p>
                <w:p w14:paraId="792072A0" w14:textId="77777777" w:rsidR="009438B0" w:rsidRPr="00C929A7" w:rsidRDefault="009438B0" w:rsidP="00792C25">
                  <w:pPr>
                    <w:widowControl w:val="0"/>
                    <w:numPr>
                      <w:ilvl w:val="0"/>
                      <w:numId w:val="362"/>
                    </w:numPr>
                    <w:autoSpaceDE w:val="0"/>
                    <w:autoSpaceDN w:val="0"/>
                    <w:adjustRightInd w:val="0"/>
                    <w:spacing w:line="360" w:lineRule="auto"/>
                    <w:ind w:left="360" w:hanging="360"/>
                    <w:jc w:val="left"/>
                  </w:pPr>
                  <w:r w:rsidRPr="00C929A7">
                    <w:t>Būsena</w:t>
                  </w:r>
                </w:p>
                <w:p w14:paraId="6CDA5EA1" w14:textId="77777777" w:rsidR="009438B0" w:rsidRPr="00C929A7" w:rsidRDefault="009438B0" w:rsidP="00792C25">
                  <w:pPr>
                    <w:widowControl w:val="0"/>
                    <w:numPr>
                      <w:ilvl w:val="0"/>
                      <w:numId w:val="362"/>
                    </w:numPr>
                    <w:autoSpaceDE w:val="0"/>
                    <w:autoSpaceDN w:val="0"/>
                    <w:adjustRightInd w:val="0"/>
                    <w:spacing w:line="360" w:lineRule="auto"/>
                    <w:ind w:left="360" w:hanging="360"/>
                    <w:jc w:val="left"/>
                  </w:pPr>
                  <w:r w:rsidRPr="00C929A7">
                    <w:t>Naudotojas - naudotojas pakeitęs būseną.</w:t>
                  </w:r>
                </w:p>
                <w:p w14:paraId="106D4618" w14:textId="77777777" w:rsidR="009438B0" w:rsidRPr="00C929A7" w:rsidRDefault="009438B0" w:rsidP="00A40B66"/>
              </w:tc>
            </w:tr>
          </w:tbl>
          <w:p w14:paraId="29B04B98" w14:textId="77777777" w:rsidR="009438B0" w:rsidRPr="00C929A7" w:rsidRDefault="009438B0" w:rsidP="00A40B66"/>
        </w:tc>
      </w:tr>
      <w:tr w:rsidR="009438B0" w:rsidRPr="00C929A7" w14:paraId="132D22FD" w14:textId="77777777" w:rsidTr="43F7318D">
        <w:trPr>
          <w:trHeight w:val="211"/>
        </w:trPr>
        <w:tc>
          <w:tcPr>
            <w:tcW w:w="9600" w:type="dxa"/>
            <w:gridSpan w:val="2"/>
            <w:tcBorders>
              <w:top w:val="single" w:sz="2" w:space="0" w:color="auto"/>
              <w:left w:val="single" w:sz="2" w:space="0" w:color="auto"/>
              <w:bottom w:val="single" w:sz="2" w:space="0" w:color="auto"/>
              <w:right w:val="single" w:sz="2" w:space="0" w:color="auto"/>
            </w:tcBorders>
          </w:tcPr>
          <w:p w14:paraId="15E1D175" w14:textId="77777777" w:rsidR="009438B0" w:rsidRPr="00C929A7" w:rsidRDefault="009438B0" w:rsidP="00A40B66">
            <w:pPr>
              <w:pStyle w:val="Pavadinimaslentelje"/>
              <w:rPr>
                <w:color w:val="auto"/>
              </w:rPr>
            </w:pPr>
            <w:r w:rsidRPr="00C929A7">
              <w:t>Bendrieji reikalavimai:</w:t>
            </w:r>
          </w:p>
        </w:tc>
      </w:tr>
      <w:tr w:rsidR="009438B0" w:rsidRPr="00C929A7" w14:paraId="2A459A79" w14:textId="77777777" w:rsidTr="43F7318D">
        <w:tc>
          <w:tcPr>
            <w:tcW w:w="9600" w:type="dxa"/>
            <w:gridSpan w:val="2"/>
            <w:tcBorders>
              <w:top w:val="single" w:sz="2" w:space="0" w:color="auto"/>
              <w:left w:val="single" w:sz="2" w:space="0" w:color="auto"/>
              <w:bottom w:val="single" w:sz="2" w:space="0" w:color="auto"/>
              <w:right w:val="single" w:sz="2" w:space="0" w:color="auto"/>
            </w:tcBorders>
          </w:tcPr>
          <w:p w14:paraId="45A40134" w14:textId="77777777" w:rsidR="009438B0" w:rsidRDefault="009438B0" w:rsidP="00A40B66">
            <w:r>
              <w:t>Automatiškai kuriamų patikrų terminai gali būti koreguojami administravimo srityje.</w:t>
            </w:r>
          </w:p>
          <w:p w14:paraId="3FCEF1B2" w14:textId="77777777" w:rsidR="009438B0" w:rsidRPr="00144A64" w:rsidRDefault="009438B0" w:rsidP="00A40B66">
            <w:r w:rsidRPr="00144A64">
              <w:t xml:space="preserve">Likus </w:t>
            </w:r>
            <w:r>
              <w:t xml:space="preserve">15 d. d. ir likus </w:t>
            </w:r>
            <w:r w:rsidRPr="00144A64">
              <w:t>5 d.</w:t>
            </w:r>
            <w:r>
              <w:t xml:space="preserve"> d.</w:t>
            </w:r>
            <w:r w:rsidRPr="00144A64">
              <w:t xml:space="preserve"> iki planuojamos patikros, sistema informuos el. paštu:</w:t>
            </w:r>
          </w:p>
          <w:p w14:paraId="011B1049" w14:textId="77777777" w:rsidR="009438B0" w:rsidRDefault="7F203262" w:rsidP="00792C25">
            <w:pPr>
              <w:pStyle w:val="Sraas1"/>
            </w:pPr>
            <w:r>
              <w:t>Projekto vadovą ir finansininką, kai patikros vietoje tipas yra veiklos ir finansinė;</w:t>
            </w:r>
          </w:p>
          <w:p w14:paraId="064C731A" w14:textId="77777777" w:rsidR="009438B0" w:rsidRDefault="7F203262" w:rsidP="00792C25">
            <w:pPr>
              <w:pStyle w:val="Sraas1"/>
            </w:pPr>
            <w:r>
              <w:t>Projekto vadovą, kai patikros vietoje tipas yra veiklos;</w:t>
            </w:r>
          </w:p>
          <w:p w14:paraId="3DE850DD" w14:textId="77777777" w:rsidR="009438B0" w:rsidRDefault="7F203262" w:rsidP="00792C25">
            <w:pPr>
              <w:pStyle w:val="Sraas1"/>
            </w:pPr>
            <w:r>
              <w:t xml:space="preserve">Finansininką, kai patikros vietoje tipas yra finansinė. </w:t>
            </w:r>
          </w:p>
          <w:p w14:paraId="1472F7E7" w14:textId="77777777" w:rsidR="009438B0" w:rsidRDefault="009438B0" w:rsidP="00A40B66">
            <w:pPr>
              <w:pStyle w:val="Sraas1"/>
              <w:numPr>
                <w:ilvl w:val="0"/>
                <w:numId w:val="0"/>
              </w:numPr>
              <w:ind w:left="284" w:hanging="284"/>
            </w:pPr>
          </w:p>
          <w:p w14:paraId="199D0354" w14:textId="77777777" w:rsidR="009438B0" w:rsidRDefault="009438B0" w:rsidP="00A40B66">
            <w:pPr>
              <w:pStyle w:val="Sraas1"/>
              <w:numPr>
                <w:ilvl w:val="0"/>
                <w:numId w:val="0"/>
              </w:numPr>
              <w:ind w:left="284" w:hanging="284"/>
            </w:pPr>
            <w:r>
              <w:t>Apimties sumos apskaičiavimas:</w:t>
            </w:r>
          </w:p>
          <w:p w14:paraId="37958003" w14:textId="77777777" w:rsidR="009438B0" w:rsidRPr="00BF47FA" w:rsidRDefault="009438B0" w:rsidP="00A40B66">
            <w:r w:rsidRPr="00BF47FA">
              <w:t xml:space="preserve">JEI įvedama bendra lėšų suma </w:t>
            </w:r>
            <w:r w:rsidRPr="00BF47FA">
              <w:rPr>
                <w:i/>
                <w:iCs/>
              </w:rPr>
              <w:t>(1 stulpelis)</w:t>
            </w:r>
            <w:r w:rsidRPr="00BF47FA">
              <w:t xml:space="preserve">, TADA sistema automatiškai apskaičiuoja ES lėšų </w:t>
            </w:r>
            <w:r w:rsidRPr="00BF47FA">
              <w:rPr>
                <w:i/>
                <w:iCs/>
              </w:rPr>
              <w:t xml:space="preserve">(2 stulpelis) </w:t>
            </w:r>
            <w:r w:rsidRPr="00BF47FA">
              <w:t xml:space="preserve">ir BF lėšų </w:t>
            </w:r>
            <w:r w:rsidRPr="00BF47FA">
              <w:rPr>
                <w:i/>
                <w:iCs/>
              </w:rPr>
              <w:t>(3 stulpelis)</w:t>
            </w:r>
            <w:r w:rsidRPr="00BF47FA">
              <w:t>dalį pagal formules:</w:t>
            </w:r>
          </w:p>
          <w:p w14:paraId="7D5CCC67" w14:textId="77777777" w:rsidR="009438B0" w:rsidRPr="00BF47FA" w:rsidRDefault="7F203262" w:rsidP="00792C25">
            <w:pPr>
              <w:widowControl w:val="0"/>
              <w:numPr>
                <w:ilvl w:val="0"/>
                <w:numId w:val="206"/>
              </w:numPr>
              <w:autoSpaceDE w:val="0"/>
              <w:autoSpaceDN w:val="0"/>
              <w:adjustRightInd w:val="0"/>
              <w:spacing w:line="360" w:lineRule="auto"/>
              <w:ind w:left="360" w:hanging="360"/>
              <w:jc w:val="left"/>
            </w:pPr>
            <w:r>
              <w:t>ES lėšos = įvesta bendra lėšų suma - BF lėšos - Nuosavos lėšos.</w:t>
            </w:r>
          </w:p>
          <w:p w14:paraId="6C1A7909" w14:textId="77777777" w:rsidR="009438B0" w:rsidRPr="00BF47FA" w:rsidRDefault="7F203262" w:rsidP="00792C25">
            <w:pPr>
              <w:widowControl w:val="0"/>
              <w:numPr>
                <w:ilvl w:val="0"/>
                <w:numId w:val="206"/>
              </w:numPr>
              <w:autoSpaceDE w:val="0"/>
              <w:autoSpaceDN w:val="0"/>
              <w:adjustRightInd w:val="0"/>
              <w:spacing w:line="360" w:lineRule="auto"/>
              <w:ind w:left="360" w:hanging="360"/>
              <w:jc w:val="left"/>
            </w:pPr>
            <w:r>
              <w:t>BF lėšos = (įvesta bendra lėšų suma - Nuosavos lėšos ) * (100 - Projekto ES paramos intensyvumo procentas)/100.</w:t>
            </w:r>
          </w:p>
          <w:p w14:paraId="4EA24495" w14:textId="77777777" w:rsidR="009438B0" w:rsidRPr="00BF47FA" w:rsidRDefault="009438B0" w:rsidP="00A40B66">
            <w:r w:rsidRPr="00BF47FA">
              <w:t xml:space="preserve">JEI keičiame įvestą </w:t>
            </w:r>
            <w:r w:rsidRPr="00BF47FA">
              <w:rPr>
                <w:b/>
              </w:rPr>
              <w:t>BF lėšų sumą</w:t>
            </w:r>
            <w:r w:rsidRPr="00BF47FA">
              <w:t>, TADA perskaičiuojame ES lėšų sumą = įvesta bendra lėšų suma – Nuosavos lėšos – BF lėšos.</w:t>
            </w:r>
          </w:p>
          <w:p w14:paraId="422DDAC6" w14:textId="77777777" w:rsidR="009438B0" w:rsidRPr="00BF47FA" w:rsidRDefault="009438B0" w:rsidP="00A40B66">
            <w:r w:rsidRPr="00BF47FA">
              <w:t xml:space="preserve">JEI keičiame įvestą </w:t>
            </w:r>
            <w:r w:rsidRPr="00BF47FA">
              <w:rPr>
                <w:b/>
              </w:rPr>
              <w:t>ES lėšų sumą</w:t>
            </w:r>
            <w:r w:rsidRPr="00BF47FA">
              <w:t>, TADA perskaičiuojame BF lėšų sumą = įvesta bendra lėšų suma – Nuosavos lėšos – ES lėšos.</w:t>
            </w:r>
          </w:p>
          <w:p w14:paraId="742EC52E" w14:textId="77777777" w:rsidR="009438B0" w:rsidRPr="00BF47FA" w:rsidRDefault="009438B0" w:rsidP="00A40B66">
            <w:r w:rsidRPr="00BF47FA">
              <w:t xml:space="preserve">JEI keičiame įvestą </w:t>
            </w:r>
            <w:r w:rsidRPr="00BF47FA">
              <w:rPr>
                <w:b/>
              </w:rPr>
              <w:t xml:space="preserve">Nuosavų lėšų sumą </w:t>
            </w:r>
            <w:r w:rsidRPr="00BF47FA">
              <w:rPr>
                <w:i/>
                <w:iCs/>
              </w:rPr>
              <w:t>(5 stulpelis)</w:t>
            </w:r>
            <w:r w:rsidRPr="00BF47FA">
              <w:t>, TADA perskaičiuojame ES lėšas = įvesta bendra lėšų suma - BF lėšos - Nuosavos lėšos. IR BF lėšas = (įvesta bendra lėšų suma - Nuosavos lėšos ) * (100 - Projekto VSF paramos intensyvumo procentas)/100.</w:t>
            </w:r>
          </w:p>
          <w:p w14:paraId="414F5B17" w14:textId="77777777" w:rsidR="009438B0" w:rsidRPr="00BF47FA" w:rsidRDefault="009438B0" w:rsidP="00A40B66">
            <w:r w:rsidRPr="00BF47FA">
              <w:t>Inicijuojant lėšų eilutės redagavimą sistema apskaičiuoja Bendras lėšų eilutės sumas ES lėšos + BF lėšos (</w:t>
            </w:r>
            <w:r w:rsidRPr="00BF47FA">
              <w:rPr>
                <w:i/>
                <w:iCs/>
              </w:rPr>
              <w:t>4 stulpelis</w:t>
            </w:r>
            <w:r w:rsidRPr="00BF47FA">
              <w:t xml:space="preserve">) ir ES lėšos + BF lėšos + Nuosavos lėšos </w:t>
            </w:r>
            <w:r w:rsidRPr="00BF47FA">
              <w:rPr>
                <w:i/>
                <w:iCs/>
              </w:rPr>
              <w:t>(6 stulpelis)</w:t>
            </w:r>
            <w:r w:rsidRPr="00BF47FA">
              <w:t>.</w:t>
            </w:r>
          </w:p>
          <w:p w14:paraId="1C66520E" w14:textId="77777777" w:rsidR="009438B0" w:rsidRPr="00BF47FA" w:rsidRDefault="009438B0" w:rsidP="00A40B66">
            <w:r w:rsidRPr="00BF47FA">
              <w:t>Sumos apskaičiuojamos centų 2 skaitmenų po kablelio tikslumu.</w:t>
            </w:r>
          </w:p>
          <w:p w14:paraId="1C66AE9E" w14:textId="77777777" w:rsidR="009438B0" w:rsidRPr="00C929A7" w:rsidRDefault="009438B0" w:rsidP="00A40B66">
            <w:pPr>
              <w:pStyle w:val="Sraas1"/>
              <w:numPr>
                <w:ilvl w:val="0"/>
                <w:numId w:val="0"/>
              </w:numPr>
              <w:ind w:left="284" w:hanging="284"/>
            </w:pPr>
            <w:r w:rsidRPr="00BF47FA">
              <w:t xml:space="preserve">Projekto ES paramos intensyvumo procentas </w:t>
            </w:r>
            <w:r>
              <w:t>imamas iš projekto bendros informacijos skirtuko.</w:t>
            </w:r>
          </w:p>
        </w:tc>
      </w:tr>
      <w:tr w:rsidR="009438B0" w:rsidRPr="00C929A7" w14:paraId="052F3D81" w14:textId="77777777" w:rsidTr="43F7318D">
        <w:trPr>
          <w:trHeight w:hRule="exact" w:val="118"/>
        </w:trPr>
        <w:tc>
          <w:tcPr>
            <w:tcW w:w="9600" w:type="dxa"/>
            <w:gridSpan w:val="2"/>
            <w:tcBorders>
              <w:top w:val="nil"/>
              <w:left w:val="nil"/>
              <w:bottom w:val="nil"/>
              <w:right w:val="nil"/>
            </w:tcBorders>
          </w:tcPr>
          <w:p w14:paraId="4B43DAD7" w14:textId="77777777" w:rsidR="009438B0" w:rsidRPr="00C929A7" w:rsidRDefault="009438B0" w:rsidP="00A40B66">
            <w:pPr>
              <w:rPr>
                <w:sz w:val="8"/>
              </w:rPr>
            </w:pPr>
            <w:bookmarkStart w:id="393" w:name="BKM_7B0D5EF1_0A0E_47CA_B671_64650912F808"/>
            <w:bookmarkEnd w:id="393"/>
          </w:p>
        </w:tc>
      </w:tr>
    </w:tbl>
    <w:p w14:paraId="005737B6" w14:textId="77777777" w:rsidR="009438B0" w:rsidRPr="00C929A7" w:rsidRDefault="7F203262" w:rsidP="000E5B25">
      <w:pPr>
        <w:pStyle w:val="Heading5"/>
        <w:rPr>
          <w:i/>
        </w:rPr>
      </w:pPr>
      <w:bookmarkStart w:id="394" w:name="_Toc55305500"/>
      <w:r>
        <w:t xml:space="preserve">PT_02 - Peržiūrėti patikros vietoje duomenis </w:t>
      </w:r>
      <w:bookmarkEnd w:id="394"/>
    </w:p>
    <w:p w14:paraId="2D00FD49" w14:textId="77777777" w:rsidR="009438B0" w:rsidRPr="00C929A7" w:rsidRDefault="009438B0" w:rsidP="009438B0">
      <w:pPr>
        <w:ind w:left="270" w:hanging="90"/>
      </w:pPr>
      <w:r w:rsidRPr="00C929A7">
        <w:t>Skirta peržiūrėti patikros vietoje duomenis ir juos patikslinti.</w:t>
      </w:r>
    </w:p>
    <w:p w14:paraId="1A01ADE5" w14:textId="77777777" w:rsidR="00224AF5" w:rsidRDefault="009438B0" w:rsidP="00BC079F">
      <w:pPr>
        <w:keepNext/>
        <w:ind w:left="270" w:hanging="90"/>
        <w:jc w:val="center"/>
      </w:pPr>
      <w:bookmarkStart w:id="395" w:name="BKM_4CEA9C7C_DC74_4521_9E4A_24BAF2F4B84A"/>
      <w:r w:rsidRPr="00C929A7">
        <w:rPr>
          <w:noProof/>
          <w:lang w:eastAsia="lt-LT"/>
        </w:rPr>
        <w:drawing>
          <wp:inline distT="0" distB="0" distL="0" distR="0" wp14:anchorId="0967F8CA" wp14:editId="74C00D69">
            <wp:extent cx="6320155" cy="307975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320155" cy="3079750"/>
                    </a:xfrm>
                    <a:prstGeom prst="rect">
                      <a:avLst/>
                    </a:prstGeom>
                    <a:noFill/>
                    <a:ln>
                      <a:noFill/>
                    </a:ln>
                  </pic:spPr>
                </pic:pic>
              </a:graphicData>
            </a:graphic>
          </wp:inline>
        </w:drawing>
      </w:r>
    </w:p>
    <w:p w14:paraId="4D78D9EC" w14:textId="77777777" w:rsidR="009438B0" w:rsidRPr="00BC079F" w:rsidRDefault="00224AF5" w:rsidP="00BC079F">
      <w:pPr>
        <w:pStyle w:val="Caption"/>
        <w:jc w:val="center"/>
        <w:rPr>
          <w:b/>
        </w:rPr>
      </w:pPr>
      <w:r>
        <w:t xml:space="preserve">pav. </w:t>
      </w:r>
      <w:fldSimple w:instr=" STYLEREF 1 \s ">
        <w:r w:rsidR="00DB4384">
          <w:rPr>
            <w:noProof/>
          </w:rPr>
          <w:t>3</w:t>
        </w:r>
      </w:fldSimple>
      <w:r w:rsidR="004D07B3">
        <w:t>.</w:t>
      </w:r>
      <w:fldSimple w:instr=" SEQ pav. \* ARABIC \s 1 ">
        <w:r w:rsidR="00DB4384">
          <w:rPr>
            <w:noProof/>
          </w:rPr>
          <w:t>182</w:t>
        </w:r>
      </w:fldSimple>
      <w:r>
        <w:t xml:space="preserve"> </w:t>
      </w:r>
      <w:r w:rsidRPr="00224AF5">
        <w:t>Peržiūrėti patikros vietoje duomenis</w:t>
      </w:r>
    </w:p>
    <w:bookmarkEnd w:id="395"/>
    <w:p w14:paraId="304D0143"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9C07DCD"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536289B" w14:textId="77777777" w:rsidR="009438B0" w:rsidRPr="00C929A7" w:rsidRDefault="009438B0" w:rsidP="00A40B66">
            <w:pPr>
              <w:pStyle w:val="Pavadinimaslentelje"/>
              <w:rPr>
                <w:color w:val="auto"/>
              </w:rPr>
            </w:pPr>
            <w:r w:rsidRPr="00C929A7">
              <w:t>Scenarijai:</w:t>
            </w:r>
          </w:p>
        </w:tc>
      </w:tr>
      <w:tr w:rsidR="009438B0" w:rsidRPr="00C929A7" w14:paraId="010F3696"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4851639" w14:textId="77777777" w:rsidTr="00A40B66">
              <w:trPr>
                <w:trHeight w:val="286"/>
              </w:trPr>
              <w:tc>
                <w:tcPr>
                  <w:tcW w:w="2250" w:type="dxa"/>
                  <w:shd w:val="clear" w:color="auto" w:fill="EFEFEF"/>
                  <w:tcMar>
                    <w:top w:w="60" w:type="dxa"/>
                    <w:left w:w="60" w:type="dxa"/>
                    <w:bottom w:w="0" w:type="dxa"/>
                    <w:right w:w="60" w:type="dxa"/>
                  </w:tcMar>
                </w:tcPr>
                <w:p w14:paraId="48A703DA"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4A4BAEFE" w14:textId="77777777" w:rsidR="009438B0" w:rsidRPr="00C929A7" w:rsidRDefault="009438B0" w:rsidP="00A40B66">
                  <w:r w:rsidRPr="00C929A7">
                    <w:rPr>
                      <w:b/>
                    </w:rPr>
                    <w:t>1. Peržiūrėti patikros vietoje duomenis</w:t>
                  </w:r>
                </w:p>
              </w:tc>
            </w:tr>
            <w:tr w:rsidR="009438B0" w:rsidRPr="00C929A7" w14:paraId="02D52338" w14:textId="77777777" w:rsidTr="00A40B66">
              <w:trPr>
                <w:trHeight w:val="406"/>
              </w:trPr>
              <w:tc>
                <w:tcPr>
                  <w:tcW w:w="2250" w:type="dxa"/>
                  <w:shd w:val="clear" w:color="auto" w:fill="FFFFFF"/>
                  <w:tcMar>
                    <w:top w:w="60" w:type="dxa"/>
                    <w:left w:w="60" w:type="dxa"/>
                    <w:bottom w:w="0" w:type="dxa"/>
                    <w:right w:w="60" w:type="dxa"/>
                  </w:tcMar>
                </w:tcPr>
                <w:p w14:paraId="10B25B48" w14:textId="77777777" w:rsidR="009438B0" w:rsidRPr="00C929A7" w:rsidRDefault="009438B0" w:rsidP="00A40B66"/>
              </w:tc>
              <w:tc>
                <w:tcPr>
                  <w:tcW w:w="180" w:type="dxa"/>
                  <w:shd w:val="clear" w:color="auto" w:fill="FFFFFF"/>
                  <w:tcMar>
                    <w:top w:w="60" w:type="dxa"/>
                    <w:left w:w="60" w:type="dxa"/>
                    <w:bottom w:w="0" w:type="dxa"/>
                    <w:right w:w="60" w:type="dxa"/>
                  </w:tcMar>
                </w:tcPr>
                <w:p w14:paraId="25649314" w14:textId="77777777" w:rsidR="009438B0" w:rsidRPr="00C929A7" w:rsidRDefault="009438B0" w:rsidP="00A40B66"/>
              </w:tc>
              <w:tc>
                <w:tcPr>
                  <w:tcW w:w="6870" w:type="dxa"/>
                  <w:shd w:val="clear" w:color="auto" w:fill="FFFFFF"/>
                  <w:tcMar>
                    <w:top w:w="60" w:type="dxa"/>
                    <w:left w:w="60" w:type="dxa"/>
                    <w:bottom w:w="0" w:type="dxa"/>
                    <w:right w:w="60" w:type="dxa"/>
                  </w:tcMar>
                </w:tcPr>
                <w:p w14:paraId="1E6B2967" w14:textId="77777777" w:rsidR="009438B0" w:rsidRPr="00C929A7" w:rsidRDefault="009438B0" w:rsidP="00A40B66">
                  <w:r w:rsidRPr="00C929A7">
                    <w:rPr>
                      <w:b/>
                    </w:rPr>
                    <w:t xml:space="preserve">1. Naudotojas </w:t>
                  </w:r>
                  <w:r w:rsidRPr="00C929A7">
                    <w:t xml:space="preserve">- įvesti patikros vietoje paieškos kriterijus. </w:t>
                  </w:r>
                </w:p>
                <w:p w14:paraId="102024AB" w14:textId="77777777" w:rsidR="009438B0" w:rsidRPr="00C929A7" w:rsidRDefault="009438B0" w:rsidP="00A40B66">
                  <w:r w:rsidRPr="00C929A7">
                    <w:rPr>
                      <w:b/>
                    </w:rPr>
                    <w:t>2. Sistema</w:t>
                  </w:r>
                  <w:r w:rsidRPr="00C929A7">
                    <w:t xml:space="preserve"> - pateikti paieškos kriterijus atitinkantį projektų patikros vietų sąrašą. </w:t>
                  </w:r>
                </w:p>
                <w:p w14:paraId="3C2B7C34" w14:textId="77777777" w:rsidR="009438B0" w:rsidRPr="00C929A7" w:rsidRDefault="009438B0" w:rsidP="00A40B66">
                  <w:r w:rsidRPr="00C929A7">
                    <w:rPr>
                      <w:b/>
                    </w:rPr>
                    <w:t>3. Naudotojas</w:t>
                  </w:r>
                  <w:r w:rsidRPr="00C929A7">
                    <w:t xml:space="preserve"> - inicijuoti pasirinktos patikros vietoje duomenų peržiūra. </w:t>
                  </w:r>
                </w:p>
                <w:p w14:paraId="6B48A6B0" w14:textId="77777777" w:rsidR="009438B0" w:rsidRPr="00C929A7" w:rsidRDefault="009438B0" w:rsidP="00A40B66">
                  <w:r w:rsidRPr="00C929A7">
                    <w:rPr>
                      <w:b/>
                    </w:rPr>
                    <w:t xml:space="preserve">4. Sistema </w:t>
                  </w:r>
                  <w:r w:rsidRPr="00C929A7">
                    <w:t xml:space="preserve">- pateikti patikros vietoje peržiūros duomenis. </w:t>
                  </w:r>
                </w:p>
                <w:p w14:paraId="5D2F98EF" w14:textId="77777777" w:rsidR="009438B0" w:rsidRPr="00C929A7" w:rsidRDefault="009438B0" w:rsidP="00A40B66">
                  <w:r w:rsidRPr="00C929A7">
                    <w:t>Toliau naudotojas gali atlikti šiuos veiksmus:</w:t>
                  </w:r>
                </w:p>
                <w:p w14:paraId="060AF15A" w14:textId="77777777" w:rsidR="009438B0" w:rsidRPr="00C929A7" w:rsidRDefault="009438B0" w:rsidP="00792C25">
                  <w:pPr>
                    <w:widowControl w:val="0"/>
                    <w:numPr>
                      <w:ilvl w:val="0"/>
                      <w:numId w:val="363"/>
                    </w:numPr>
                    <w:autoSpaceDE w:val="0"/>
                    <w:autoSpaceDN w:val="0"/>
                    <w:adjustRightInd w:val="0"/>
                    <w:spacing w:line="360" w:lineRule="auto"/>
                    <w:ind w:left="360" w:hanging="360"/>
                    <w:jc w:val="left"/>
                  </w:pPr>
                  <w:r w:rsidRPr="00C929A7">
                    <w:t>Redaguoti patikros vietoje duomenis (žr. R03)</w:t>
                  </w:r>
                </w:p>
                <w:p w14:paraId="6CD9CC14" w14:textId="77777777" w:rsidR="009438B0" w:rsidRPr="00C929A7" w:rsidRDefault="009438B0" w:rsidP="00792C25">
                  <w:pPr>
                    <w:widowControl w:val="0"/>
                    <w:numPr>
                      <w:ilvl w:val="0"/>
                      <w:numId w:val="363"/>
                    </w:numPr>
                    <w:autoSpaceDE w:val="0"/>
                    <w:autoSpaceDN w:val="0"/>
                    <w:adjustRightInd w:val="0"/>
                    <w:spacing w:line="360" w:lineRule="auto"/>
                    <w:ind w:left="360" w:hanging="360"/>
                    <w:jc w:val="left"/>
                  </w:pPr>
                  <w:hyperlink w:anchor="BKM_8A0A0388_9FCC_431A_9871_7CB395358D71" w:history="1">
                    <w:r w:rsidRPr="00C929A7">
                      <w:rPr>
                        <w:color w:val="0000FF"/>
                        <w:u w:val="single"/>
                      </w:rPr>
                      <w:t>Registruoti patikros vietoje neatitikimus</w:t>
                    </w:r>
                  </w:hyperlink>
                </w:p>
                <w:p w14:paraId="7A7718EB" w14:textId="77777777" w:rsidR="009438B0" w:rsidRPr="00C929A7" w:rsidRDefault="009438B0" w:rsidP="00792C25">
                  <w:pPr>
                    <w:widowControl w:val="0"/>
                    <w:numPr>
                      <w:ilvl w:val="0"/>
                      <w:numId w:val="363"/>
                    </w:numPr>
                    <w:autoSpaceDE w:val="0"/>
                    <w:autoSpaceDN w:val="0"/>
                    <w:adjustRightInd w:val="0"/>
                    <w:spacing w:line="360" w:lineRule="auto"/>
                    <w:ind w:left="360" w:hanging="360"/>
                    <w:jc w:val="left"/>
                  </w:pPr>
                  <w:hyperlink w:anchor="BKM_CCFC7835_3554_452B_A362_FF70CDC8CA1C" w:history="1">
                    <w:r w:rsidRPr="00C929A7">
                      <w:rPr>
                        <w:color w:val="0000FF"/>
                        <w:u w:val="single"/>
                      </w:rPr>
                      <w:t>Įtraukti mokėjimo prašymus</w:t>
                    </w:r>
                  </w:hyperlink>
                </w:p>
                <w:p w14:paraId="4603E0BD" w14:textId="77777777" w:rsidR="009438B0" w:rsidRPr="00C929A7" w:rsidRDefault="009438B0" w:rsidP="00792C25">
                  <w:pPr>
                    <w:widowControl w:val="0"/>
                    <w:numPr>
                      <w:ilvl w:val="0"/>
                      <w:numId w:val="364"/>
                    </w:numPr>
                    <w:autoSpaceDE w:val="0"/>
                    <w:autoSpaceDN w:val="0"/>
                    <w:adjustRightInd w:val="0"/>
                    <w:spacing w:line="360" w:lineRule="auto"/>
                    <w:ind w:left="360" w:hanging="360"/>
                    <w:jc w:val="left"/>
                  </w:pPr>
                  <w:r w:rsidRPr="00C929A7">
                    <w:t xml:space="preserve">Scenarijus: </w:t>
                  </w:r>
                  <w:hyperlink w:anchor="BKM_49352D5E_F861_48F9_B29C_931571296940" w:history="1">
                    <w:r w:rsidRPr="00C929A7">
                      <w:rPr>
                        <w:color w:val="0000FF"/>
                        <w:u w:val="single"/>
                      </w:rPr>
                      <w:t>Prisegti el. dokumentą</w:t>
                    </w:r>
                  </w:hyperlink>
                </w:p>
                <w:p w14:paraId="1DD185C2" w14:textId="77777777" w:rsidR="009438B0" w:rsidRPr="00C929A7" w:rsidRDefault="009438B0" w:rsidP="00792C25">
                  <w:pPr>
                    <w:widowControl w:val="0"/>
                    <w:numPr>
                      <w:ilvl w:val="0"/>
                      <w:numId w:val="364"/>
                    </w:numPr>
                    <w:autoSpaceDE w:val="0"/>
                    <w:autoSpaceDN w:val="0"/>
                    <w:adjustRightInd w:val="0"/>
                    <w:spacing w:line="360" w:lineRule="auto"/>
                    <w:ind w:left="360" w:hanging="360"/>
                    <w:jc w:val="left"/>
                  </w:pPr>
                  <w:r w:rsidRPr="00C929A7">
                    <w:t xml:space="preserve">Scenarijus: </w:t>
                  </w:r>
                  <w:hyperlink w:anchor="BKM_2C05A4B1_4DCC_4DD3_B3B6_F7A841547AC9" w:history="1">
                    <w:r w:rsidRPr="00C929A7">
                      <w:rPr>
                        <w:color w:val="0000FF"/>
                        <w:u w:val="single"/>
                      </w:rPr>
                      <w:t>Registruoti pastabą</w:t>
                    </w:r>
                  </w:hyperlink>
                </w:p>
                <w:p w14:paraId="0A0527D1" w14:textId="77777777" w:rsidR="009438B0" w:rsidRPr="00C929A7" w:rsidRDefault="009438B0" w:rsidP="00A40B66"/>
              </w:tc>
            </w:tr>
            <w:tr w:rsidR="009438B0" w:rsidRPr="00C929A7" w14:paraId="669598ED" w14:textId="77777777" w:rsidTr="00A40B66">
              <w:trPr>
                <w:trHeight w:val="286"/>
              </w:trPr>
              <w:tc>
                <w:tcPr>
                  <w:tcW w:w="2250" w:type="dxa"/>
                  <w:shd w:val="clear" w:color="auto" w:fill="EFEFEF"/>
                  <w:tcMar>
                    <w:top w:w="60" w:type="dxa"/>
                    <w:left w:w="60" w:type="dxa"/>
                    <w:bottom w:w="0" w:type="dxa"/>
                    <w:right w:w="60" w:type="dxa"/>
                  </w:tcMar>
                </w:tcPr>
                <w:p w14:paraId="45B4C7DA"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4363CBFE" w14:textId="77777777" w:rsidR="009438B0" w:rsidRPr="00C929A7" w:rsidRDefault="009438B0" w:rsidP="00A40B66">
                  <w:r w:rsidRPr="00C929A7">
                    <w:rPr>
                      <w:b/>
                    </w:rPr>
                    <w:t>2. Peržiūrėti projekto patikros vietoje duomenis</w:t>
                  </w:r>
                </w:p>
              </w:tc>
            </w:tr>
            <w:tr w:rsidR="009438B0" w:rsidRPr="00C929A7" w14:paraId="78909333" w14:textId="77777777" w:rsidTr="00A40B66">
              <w:trPr>
                <w:trHeight w:val="406"/>
              </w:trPr>
              <w:tc>
                <w:tcPr>
                  <w:tcW w:w="2250" w:type="dxa"/>
                  <w:shd w:val="clear" w:color="auto" w:fill="FFFFFF"/>
                  <w:tcMar>
                    <w:top w:w="60" w:type="dxa"/>
                    <w:left w:w="60" w:type="dxa"/>
                    <w:bottom w:w="0" w:type="dxa"/>
                    <w:right w:w="60" w:type="dxa"/>
                  </w:tcMar>
                </w:tcPr>
                <w:p w14:paraId="1418AB25" w14:textId="77777777" w:rsidR="009438B0" w:rsidRPr="00C929A7" w:rsidRDefault="009438B0" w:rsidP="00A40B66"/>
              </w:tc>
              <w:tc>
                <w:tcPr>
                  <w:tcW w:w="180" w:type="dxa"/>
                  <w:shd w:val="clear" w:color="auto" w:fill="FFFFFF"/>
                  <w:tcMar>
                    <w:top w:w="60" w:type="dxa"/>
                    <w:left w:w="60" w:type="dxa"/>
                    <w:bottom w:w="0" w:type="dxa"/>
                    <w:right w:w="60" w:type="dxa"/>
                  </w:tcMar>
                </w:tcPr>
                <w:p w14:paraId="116A6543" w14:textId="77777777" w:rsidR="009438B0" w:rsidRPr="00C929A7" w:rsidRDefault="009438B0" w:rsidP="00A40B66"/>
              </w:tc>
              <w:tc>
                <w:tcPr>
                  <w:tcW w:w="6870" w:type="dxa"/>
                  <w:shd w:val="clear" w:color="auto" w:fill="FFFFFF"/>
                  <w:tcMar>
                    <w:top w:w="60" w:type="dxa"/>
                    <w:left w:w="60" w:type="dxa"/>
                    <w:bottom w:w="0" w:type="dxa"/>
                    <w:right w:w="60" w:type="dxa"/>
                  </w:tcMar>
                </w:tcPr>
                <w:p w14:paraId="39BB855F" w14:textId="77777777" w:rsidR="009438B0" w:rsidRPr="00C929A7" w:rsidRDefault="009438B0" w:rsidP="00A40B66">
                  <w:r w:rsidRPr="00C929A7">
                    <w:rPr>
                      <w:b/>
                    </w:rPr>
                    <w:t xml:space="preserve">1. Naudotojas </w:t>
                  </w:r>
                  <w:r w:rsidRPr="00C929A7">
                    <w:t xml:space="preserve">- </w:t>
                  </w:r>
                  <w:hyperlink w:anchor="BKM_13DE343A_B4F5_4B78_88D7_1C66D49D661F" w:history="1">
                    <w:r w:rsidRPr="00C929A7">
                      <w:rPr>
                        <w:color w:val="0000FF"/>
                        <w:u w:val="single"/>
                      </w:rPr>
                      <w:t>Peržiūrėti projekto duomenis</w:t>
                    </w:r>
                  </w:hyperlink>
                </w:p>
                <w:p w14:paraId="69F852AB" w14:textId="77777777" w:rsidR="009438B0" w:rsidRPr="00C929A7" w:rsidRDefault="009438B0" w:rsidP="00A40B66">
                  <w:r w:rsidRPr="00C929A7">
                    <w:rPr>
                      <w:b/>
                    </w:rPr>
                    <w:t>2. Naudotojas</w:t>
                  </w:r>
                  <w:r w:rsidRPr="00C929A7">
                    <w:t xml:space="preserve"> - inicijuoti projekto patikros vietoje sąrašo peržiūrą. </w:t>
                  </w:r>
                </w:p>
                <w:p w14:paraId="76885D0F" w14:textId="77777777" w:rsidR="009438B0" w:rsidRPr="00C929A7" w:rsidRDefault="009438B0" w:rsidP="00A40B66">
                  <w:r w:rsidRPr="00C929A7">
                    <w:rPr>
                      <w:b/>
                    </w:rPr>
                    <w:t xml:space="preserve">3. Sistema </w:t>
                  </w:r>
                  <w:r w:rsidRPr="00C929A7">
                    <w:t xml:space="preserve">- pateikti projekto patikros vietų sąrašą (žr. R04). </w:t>
                  </w:r>
                </w:p>
                <w:p w14:paraId="6866FAB6" w14:textId="77777777" w:rsidR="009438B0" w:rsidRPr="00C929A7" w:rsidRDefault="009438B0" w:rsidP="00A40B66">
                  <w:r w:rsidRPr="00C929A7">
                    <w:rPr>
                      <w:b/>
                    </w:rPr>
                    <w:t xml:space="preserve">4. Naudotojas </w:t>
                  </w:r>
                  <w:r w:rsidRPr="00C929A7">
                    <w:t xml:space="preserve">- pasirinkti norimos patikros vietoje peržiūrą. </w:t>
                  </w:r>
                </w:p>
                <w:p w14:paraId="51AD1878" w14:textId="77777777" w:rsidR="009438B0" w:rsidRPr="00C929A7" w:rsidRDefault="009438B0" w:rsidP="00A40B66">
                  <w:r w:rsidRPr="00C929A7">
                    <w:t>Toliau vykdoma nuo pirmo scenarijaus 4 žingsnio.</w:t>
                  </w:r>
                </w:p>
              </w:tc>
            </w:tr>
            <w:tr w:rsidR="009438B0" w:rsidRPr="00C929A7" w14:paraId="63F2B640" w14:textId="77777777" w:rsidTr="00A40B66">
              <w:trPr>
                <w:trHeight w:val="286"/>
              </w:trPr>
              <w:tc>
                <w:tcPr>
                  <w:tcW w:w="2250" w:type="dxa"/>
                  <w:shd w:val="clear" w:color="auto" w:fill="EFEFEF"/>
                  <w:tcMar>
                    <w:top w:w="60" w:type="dxa"/>
                    <w:left w:w="60" w:type="dxa"/>
                    <w:bottom w:w="0" w:type="dxa"/>
                    <w:right w:w="60" w:type="dxa"/>
                  </w:tcMar>
                </w:tcPr>
                <w:p w14:paraId="5D6C0309"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13BD65AF" w14:textId="77777777" w:rsidR="009438B0" w:rsidRPr="00C929A7" w:rsidRDefault="009438B0" w:rsidP="00A40B66">
                  <w:r w:rsidRPr="00C929A7">
                    <w:rPr>
                      <w:b/>
                    </w:rPr>
                    <w:t>3. Surasti projektus be patikros vietų</w:t>
                  </w:r>
                </w:p>
              </w:tc>
            </w:tr>
            <w:tr w:rsidR="009438B0" w:rsidRPr="00C929A7" w14:paraId="3BE455A3" w14:textId="77777777" w:rsidTr="00A40B66">
              <w:trPr>
                <w:trHeight w:val="406"/>
              </w:trPr>
              <w:tc>
                <w:tcPr>
                  <w:tcW w:w="2250" w:type="dxa"/>
                  <w:shd w:val="clear" w:color="auto" w:fill="FFFFFF"/>
                  <w:tcMar>
                    <w:top w:w="60" w:type="dxa"/>
                    <w:left w:w="60" w:type="dxa"/>
                    <w:bottom w:w="0" w:type="dxa"/>
                    <w:right w:w="60" w:type="dxa"/>
                  </w:tcMar>
                </w:tcPr>
                <w:p w14:paraId="7146A09F" w14:textId="77777777" w:rsidR="009438B0" w:rsidRPr="00C929A7" w:rsidRDefault="009438B0" w:rsidP="00A40B66"/>
              </w:tc>
              <w:tc>
                <w:tcPr>
                  <w:tcW w:w="180" w:type="dxa"/>
                  <w:shd w:val="clear" w:color="auto" w:fill="FFFFFF"/>
                  <w:tcMar>
                    <w:top w:w="60" w:type="dxa"/>
                    <w:left w:w="60" w:type="dxa"/>
                    <w:bottom w:w="0" w:type="dxa"/>
                    <w:right w:w="60" w:type="dxa"/>
                  </w:tcMar>
                </w:tcPr>
                <w:p w14:paraId="3D8CD8C4" w14:textId="77777777" w:rsidR="009438B0" w:rsidRPr="00C929A7" w:rsidRDefault="009438B0" w:rsidP="00A40B66"/>
              </w:tc>
              <w:tc>
                <w:tcPr>
                  <w:tcW w:w="6870" w:type="dxa"/>
                  <w:shd w:val="clear" w:color="auto" w:fill="FFFFFF"/>
                  <w:tcMar>
                    <w:top w:w="60" w:type="dxa"/>
                    <w:left w:w="60" w:type="dxa"/>
                    <w:bottom w:w="0" w:type="dxa"/>
                    <w:right w:w="60" w:type="dxa"/>
                  </w:tcMar>
                </w:tcPr>
                <w:p w14:paraId="5F64AB59" w14:textId="77777777" w:rsidR="009438B0" w:rsidRPr="00C929A7" w:rsidRDefault="009438B0" w:rsidP="00A40B66">
                  <w:r w:rsidRPr="00C929A7">
                    <w:rPr>
                      <w:b/>
                    </w:rPr>
                    <w:t xml:space="preserve">1. Naudotojas </w:t>
                  </w:r>
                  <w:r w:rsidRPr="00C929A7">
                    <w:t xml:space="preserve">- įvesti paieškos kriterijų "Projektai be patikros vietų" Taip ir inicijuoti paiešką. </w:t>
                  </w:r>
                </w:p>
                <w:p w14:paraId="340E4E7F" w14:textId="77777777" w:rsidR="009438B0" w:rsidRPr="00C929A7" w:rsidRDefault="009438B0" w:rsidP="00A40B66">
                  <w:r w:rsidRPr="00C929A7">
                    <w:rPr>
                      <w:b/>
                    </w:rPr>
                    <w:t>2. Sistema</w:t>
                  </w:r>
                  <w:r w:rsidRPr="00C929A7">
                    <w:t xml:space="preserve"> - pateikti projektų sąrašą, kurie neturi registruotos nei vienos patikros vietoje. </w:t>
                  </w:r>
                </w:p>
                <w:p w14:paraId="23E63DD2" w14:textId="77777777" w:rsidR="009438B0" w:rsidRPr="00C929A7" w:rsidRDefault="009438B0" w:rsidP="00A40B66">
                  <w:r w:rsidRPr="00C929A7">
                    <w:rPr>
                      <w:b/>
                    </w:rPr>
                    <w:t xml:space="preserve">3. Naudotojas </w:t>
                  </w:r>
                  <w:r w:rsidRPr="00C929A7">
                    <w:t xml:space="preserve">- pasirinkti projektą ir jam inicijuoti patikros vietoje registravimą. </w:t>
                  </w:r>
                </w:p>
                <w:p w14:paraId="52DE7967" w14:textId="77777777" w:rsidR="009438B0" w:rsidRPr="00C929A7" w:rsidRDefault="009438B0" w:rsidP="00A40B66">
                  <w:r w:rsidRPr="00C929A7">
                    <w:t xml:space="preserve">Toliau vykdyti scenarijų </w:t>
                  </w:r>
                  <w:hyperlink w:anchor="BKM_041C8777_A78A_4DE3_A980_4462763383A1" w:history="1">
                    <w:r w:rsidRPr="00C929A7">
                      <w:rPr>
                        <w:color w:val="0000FF"/>
                        <w:u w:val="single"/>
                      </w:rPr>
                      <w:t>Registruoti naują patikrą vietoje</w:t>
                    </w:r>
                  </w:hyperlink>
                  <w:r w:rsidRPr="00C929A7">
                    <w:t>.</w:t>
                  </w:r>
                </w:p>
              </w:tc>
            </w:tr>
          </w:tbl>
          <w:p w14:paraId="41B6134D" w14:textId="77777777" w:rsidR="009438B0" w:rsidRPr="00C929A7" w:rsidRDefault="009438B0" w:rsidP="00A40B66"/>
        </w:tc>
      </w:tr>
      <w:tr w:rsidR="009438B0" w:rsidRPr="00C929A7" w14:paraId="07FE2BB6"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FADC227" w14:textId="77777777" w:rsidR="009438B0" w:rsidRPr="00C929A7" w:rsidRDefault="009438B0" w:rsidP="00A40B66">
            <w:pPr>
              <w:pStyle w:val="Pavadinimaslentelje"/>
              <w:rPr>
                <w:color w:val="auto"/>
              </w:rPr>
            </w:pPr>
            <w:r w:rsidRPr="00C929A7">
              <w:t>Apribojimai:</w:t>
            </w:r>
          </w:p>
        </w:tc>
      </w:tr>
      <w:tr w:rsidR="009438B0" w:rsidRPr="00C929A7" w14:paraId="6AFEB918" w14:textId="77777777" w:rsidTr="00A40B66">
        <w:tc>
          <w:tcPr>
            <w:tcW w:w="9600" w:type="dxa"/>
            <w:tcBorders>
              <w:top w:val="single" w:sz="2" w:space="0" w:color="auto"/>
              <w:left w:val="single" w:sz="2" w:space="0" w:color="auto"/>
              <w:bottom w:val="single" w:sz="2" w:space="0" w:color="auto"/>
              <w:right w:val="single" w:sz="2" w:space="0" w:color="auto"/>
            </w:tcBorders>
          </w:tcPr>
          <w:p w14:paraId="3CDFA661" w14:textId="77777777" w:rsidR="009438B0" w:rsidRPr="00C929A7" w:rsidRDefault="009438B0" w:rsidP="00A40B66"/>
        </w:tc>
      </w:tr>
      <w:tr w:rsidR="009438B0" w:rsidRPr="00C929A7" w14:paraId="79E39BF3" w14:textId="77777777" w:rsidTr="00A40B66">
        <w:tc>
          <w:tcPr>
            <w:tcW w:w="9600" w:type="dxa"/>
            <w:tcBorders>
              <w:top w:val="single" w:sz="2" w:space="0" w:color="auto"/>
              <w:left w:val="single" w:sz="2" w:space="0" w:color="auto"/>
              <w:bottom w:val="single" w:sz="2" w:space="0" w:color="auto"/>
              <w:right w:val="single" w:sz="2" w:space="0" w:color="auto"/>
            </w:tcBorders>
          </w:tcPr>
          <w:p w14:paraId="490FB019" w14:textId="77777777" w:rsidR="009438B0" w:rsidRPr="00C929A7" w:rsidRDefault="009438B0" w:rsidP="00A40B66">
            <w:pPr>
              <w:pStyle w:val="Pavadinimaslentelje"/>
              <w:rPr>
                <w:color w:val="auto"/>
              </w:rPr>
            </w:pPr>
            <w:r w:rsidRPr="00C929A7">
              <w:t>Reikalavimai:</w:t>
            </w:r>
          </w:p>
        </w:tc>
      </w:tr>
      <w:tr w:rsidR="009438B0" w:rsidRPr="00C929A7" w14:paraId="0BB0AA15"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3825A66" w14:textId="77777777" w:rsidTr="00A40B66">
              <w:trPr>
                <w:trHeight w:val="330"/>
              </w:trPr>
              <w:tc>
                <w:tcPr>
                  <w:tcW w:w="9300" w:type="dxa"/>
                  <w:gridSpan w:val="2"/>
                  <w:shd w:val="clear" w:color="auto" w:fill="EFEFEF"/>
                  <w:tcMar>
                    <w:top w:w="60" w:type="dxa"/>
                    <w:left w:w="60" w:type="dxa"/>
                    <w:bottom w:w="0" w:type="dxa"/>
                    <w:right w:w="60" w:type="dxa"/>
                  </w:tcMar>
                </w:tcPr>
                <w:p w14:paraId="2BE2B68F" w14:textId="77777777" w:rsidR="009438B0" w:rsidRPr="00C929A7" w:rsidRDefault="009438B0" w:rsidP="00A40B66">
                  <w:r w:rsidRPr="00C929A7">
                    <w:rPr>
                      <w:b/>
                    </w:rPr>
                    <w:t>R01 - patikrų vietoje paieškos kriterijai</w:t>
                  </w:r>
                </w:p>
              </w:tc>
            </w:tr>
            <w:tr w:rsidR="009438B0" w:rsidRPr="00C929A7" w14:paraId="601C84F6" w14:textId="77777777" w:rsidTr="00A40B66">
              <w:trPr>
                <w:trHeight w:val="346"/>
              </w:trPr>
              <w:tc>
                <w:tcPr>
                  <w:tcW w:w="795" w:type="dxa"/>
                  <w:shd w:val="clear" w:color="auto" w:fill="FFFFFF"/>
                  <w:tcMar>
                    <w:top w:w="60" w:type="dxa"/>
                    <w:left w:w="60" w:type="dxa"/>
                    <w:bottom w:w="0" w:type="dxa"/>
                    <w:right w:w="60" w:type="dxa"/>
                  </w:tcMar>
                </w:tcPr>
                <w:p w14:paraId="2AD2DBB7" w14:textId="77777777" w:rsidR="009438B0" w:rsidRPr="00C929A7" w:rsidRDefault="009438B0" w:rsidP="00A40B66"/>
              </w:tc>
              <w:tc>
                <w:tcPr>
                  <w:tcW w:w="8505" w:type="dxa"/>
                  <w:shd w:val="clear" w:color="auto" w:fill="FFFFFF"/>
                  <w:tcMar>
                    <w:top w:w="60" w:type="dxa"/>
                    <w:left w:w="60" w:type="dxa"/>
                    <w:bottom w:w="0" w:type="dxa"/>
                    <w:right w:w="60" w:type="dxa"/>
                  </w:tcMar>
                </w:tcPr>
                <w:p w14:paraId="7643BB17"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Projekto</w:t>
                  </w:r>
                  <w:r>
                    <w:t xml:space="preserve"> Nr</w:t>
                  </w:r>
                  <w:r w:rsidRPr="00C929A7">
                    <w:t>. - įvedamas projekto numerio fragmentas.</w:t>
                  </w:r>
                </w:p>
                <w:p w14:paraId="1F6D69BA"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Projekto pavadinimas - įvedamas projekto pavadinimo fragmentas.</w:t>
                  </w:r>
                </w:p>
                <w:p w14:paraId="437DCE86"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Vykdytojas - įvedamas projekto vykdytojo pavadinimo arba juridinio kodo fragmentas. </w:t>
                  </w:r>
                </w:p>
                <w:p w14:paraId="4C68CF3C"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Patikros vietoje Nr. - įvedamas patikros vietoje numeris. </w:t>
                  </w:r>
                </w:p>
                <w:p w14:paraId="6BE3017E"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Tipas -  pasirenkama reikšmė iš sąrašo. </w:t>
                  </w:r>
                </w:p>
                <w:p w14:paraId="7EBD30A9"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Planuota - pasirenkama reikšmė iš sąrašo. </w:t>
                  </w:r>
                </w:p>
                <w:p w14:paraId="3B00C732"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Apimtis - pasirenkama reikšmė iš sąrašo. </w:t>
                  </w:r>
                </w:p>
                <w:p w14:paraId="27E6901F"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Data nuo, Data iki - nurodoma data nuo, iki iš datų kalendoriaus. Filtruojamos patikros vietoje pagal planuojamą patikros vietoje datą, o jei yra įvesta faktinė patikros vietoje data, tada pagal faktinę patikros vietoje datą.</w:t>
                  </w:r>
                </w:p>
                <w:p w14:paraId="5333CFA0"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Projektai be patikros vietų - nurodomas požymis, norint išfiltruoti visus projektus, kurie neturi nei vienos patikros vietoje. Arba išfiltruoti visus, kurie turi. </w:t>
                  </w:r>
                </w:p>
                <w:p w14:paraId="05B10937"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Atsakingas asmuo - įvedamas patikros vietoje atsakingo asmens vardo pavardės fragmentas. </w:t>
                  </w:r>
                </w:p>
                <w:p w14:paraId="73BB3F85"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Rezultatas - parenkama reikšmė iš sąrašo. </w:t>
                  </w:r>
                </w:p>
                <w:p w14:paraId="7180C886"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Būsena - pasirenkama būsena (-os) iš patikros vietų būsenų sąrašo. </w:t>
                  </w:r>
                </w:p>
                <w:p w14:paraId="7499BC94"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Rodyti tik mano - požymis nurodantis rodyti tik tas patikros vietas prie kurių yra priskirtas prisijungęs naudotojas kaip atsakingas asmuo. Jei naudotojas yra pavaduojantis kitą asmenį, tada turi būti parodytos patikros vietoje to asmens, kurį naudotojas pavaduoja. </w:t>
                  </w:r>
                </w:p>
                <w:p w14:paraId="48E47C5E" w14:textId="77777777" w:rsidR="009438B0" w:rsidRPr="00C929A7" w:rsidRDefault="009438B0" w:rsidP="00792C25">
                  <w:pPr>
                    <w:widowControl w:val="0"/>
                    <w:numPr>
                      <w:ilvl w:val="0"/>
                      <w:numId w:val="365"/>
                    </w:numPr>
                    <w:autoSpaceDE w:val="0"/>
                    <w:autoSpaceDN w:val="0"/>
                    <w:adjustRightInd w:val="0"/>
                    <w:spacing w:line="360" w:lineRule="auto"/>
                    <w:ind w:left="360" w:hanging="360"/>
                    <w:jc w:val="left"/>
                  </w:pPr>
                  <w:r w:rsidRPr="00C929A7">
                    <w:t xml:space="preserve">Rodyti tik skyriaus - požymis nurodantis rodyti tik tas patikras vietoje prie kurių yra priskirtas bent vienas atsakingas asmuo iš prisijungusio naudotojo skyriaus. </w:t>
                  </w:r>
                </w:p>
                <w:p w14:paraId="0083ECB5" w14:textId="77777777" w:rsidR="009438B0" w:rsidRPr="00C929A7" w:rsidRDefault="009438B0" w:rsidP="00A40B66"/>
              </w:tc>
            </w:tr>
            <w:tr w:rsidR="009438B0" w:rsidRPr="00C929A7" w14:paraId="6255F1A4" w14:textId="77777777" w:rsidTr="00A40B66">
              <w:trPr>
                <w:trHeight w:val="330"/>
              </w:trPr>
              <w:tc>
                <w:tcPr>
                  <w:tcW w:w="9300" w:type="dxa"/>
                  <w:gridSpan w:val="2"/>
                  <w:shd w:val="clear" w:color="auto" w:fill="EFEFEF"/>
                  <w:tcMar>
                    <w:top w:w="60" w:type="dxa"/>
                    <w:left w:w="60" w:type="dxa"/>
                    <w:bottom w:w="0" w:type="dxa"/>
                    <w:right w:w="60" w:type="dxa"/>
                  </w:tcMar>
                </w:tcPr>
                <w:p w14:paraId="4125CDD3" w14:textId="77777777" w:rsidR="009438B0" w:rsidRPr="00C929A7" w:rsidRDefault="009438B0" w:rsidP="00A40B66">
                  <w:r w:rsidRPr="00C929A7">
                    <w:rPr>
                      <w:b/>
                    </w:rPr>
                    <w:t>R02 - atvaizduojamas patikros vietų paieškos rezultatas</w:t>
                  </w:r>
                </w:p>
              </w:tc>
            </w:tr>
            <w:tr w:rsidR="009438B0" w:rsidRPr="00C929A7" w14:paraId="01AE171F" w14:textId="77777777" w:rsidTr="00A40B66">
              <w:trPr>
                <w:trHeight w:val="346"/>
              </w:trPr>
              <w:tc>
                <w:tcPr>
                  <w:tcW w:w="795" w:type="dxa"/>
                  <w:shd w:val="clear" w:color="auto" w:fill="FFFFFF"/>
                  <w:tcMar>
                    <w:top w:w="60" w:type="dxa"/>
                    <w:left w:w="60" w:type="dxa"/>
                    <w:bottom w:w="0" w:type="dxa"/>
                    <w:right w:w="60" w:type="dxa"/>
                  </w:tcMar>
                </w:tcPr>
                <w:p w14:paraId="16240031" w14:textId="77777777" w:rsidR="009438B0" w:rsidRPr="00C929A7" w:rsidRDefault="009438B0" w:rsidP="00A40B66"/>
              </w:tc>
              <w:tc>
                <w:tcPr>
                  <w:tcW w:w="8505" w:type="dxa"/>
                  <w:shd w:val="clear" w:color="auto" w:fill="FFFFFF"/>
                  <w:tcMar>
                    <w:top w:w="60" w:type="dxa"/>
                    <w:left w:w="60" w:type="dxa"/>
                    <w:bottom w:w="0" w:type="dxa"/>
                    <w:right w:w="60" w:type="dxa"/>
                  </w:tcMar>
                </w:tcPr>
                <w:p w14:paraId="7E280295" w14:textId="77777777" w:rsidR="009438B0" w:rsidRPr="00C929A7" w:rsidRDefault="009438B0" w:rsidP="00792C25">
                  <w:pPr>
                    <w:widowControl w:val="0"/>
                    <w:numPr>
                      <w:ilvl w:val="0"/>
                      <w:numId w:val="366"/>
                    </w:numPr>
                    <w:autoSpaceDE w:val="0"/>
                    <w:autoSpaceDN w:val="0"/>
                    <w:adjustRightInd w:val="0"/>
                    <w:spacing w:line="360" w:lineRule="auto"/>
                    <w:ind w:left="360" w:hanging="360"/>
                    <w:jc w:val="left"/>
                  </w:pPr>
                  <w:r w:rsidRPr="00C929A7">
                    <w:t>Projekto numeris</w:t>
                  </w:r>
                </w:p>
                <w:p w14:paraId="5FF80377" w14:textId="77777777" w:rsidR="009438B0" w:rsidRPr="00C929A7" w:rsidRDefault="009438B0" w:rsidP="00792C25">
                  <w:pPr>
                    <w:widowControl w:val="0"/>
                    <w:numPr>
                      <w:ilvl w:val="0"/>
                      <w:numId w:val="366"/>
                    </w:numPr>
                    <w:autoSpaceDE w:val="0"/>
                    <w:autoSpaceDN w:val="0"/>
                    <w:adjustRightInd w:val="0"/>
                    <w:spacing w:line="360" w:lineRule="auto"/>
                    <w:ind w:left="360" w:hanging="360"/>
                    <w:jc w:val="left"/>
                  </w:pPr>
                  <w:r w:rsidRPr="00C929A7">
                    <w:t>Projekto pavadinimas</w:t>
                  </w:r>
                </w:p>
                <w:p w14:paraId="48A9D774" w14:textId="77777777" w:rsidR="009438B0" w:rsidRPr="00C929A7" w:rsidRDefault="009438B0" w:rsidP="00792C25">
                  <w:pPr>
                    <w:widowControl w:val="0"/>
                    <w:numPr>
                      <w:ilvl w:val="0"/>
                      <w:numId w:val="366"/>
                    </w:numPr>
                    <w:autoSpaceDE w:val="0"/>
                    <w:autoSpaceDN w:val="0"/>
                    <w:adjustRightInd w:val="0"/>
                    <w:spacing w:line="360" w:lineRule="auto"/>
                    <w:ind w:left="360" w:hanging="360"/>
                    <w:jc w:val="left"/>
                  </w:pPr>
                  <w:r w:rsidRPr="00C929A7">
                    <w:t>Vykdytojas - vykdytojo pavadinimas.</w:t>
                  </w:r>
                </w:p>
                <w:p w14:paraId="36BB5435" w14:textId="77777777" w:rsidR="009438B0" w:rsidRPr="00C929A7" w:rsidRDefault="009438B0" w:rsidP="00792C25">
                  <w:pPr>
                    <w:widowControl w:val="0"/>
                    <w:numPr>
                      <w:ilvl w:val="0"/>
                      <w:numId w:val="366"/>
                    </w:numPr>
                    <w:autoSpaceDE w:val="0"/>
                    <w:autoSpaceDN w:val="0"/>
                    <w:adjustRightInd w:val="0"/>
                    <w:spacing w:line="360" w:lineRule="auto"/>
                    <w:ind w:left="360" w:hanging="360"/>
                    <w:jc w:val="left"/>
                  </w:pPr>
                  <w:r w:rsidRPr="00C929A7">
                    <w:t xml:space="preserve">Patikros vietoje Nr. </w:t>
                  </w:r>
                </w:p>
                <w:p w14:paraId="4B9A51A4" w14:textId="77777777" w:rsidR="009438B0" w:rsidRPr="00C929A7" w:rsidRDefault="009438B0" w:rsidP="00792C25">
                  <w:pPr>
                    <w:widowControl w:val="0"/>
                    <w:numPr>
                      <w:ilvl w:val="0"/>
                      <w:numId w:val="366"/>
                    </w:numPr>
                    <w:autoSpaceDE w:val="0"/>
                    <w:autoSpaceDN w:val="0"/>
                    <w:adjustRightInd w:val="0"/>
                    <w:spacing w:line="360" w:lineRule="auto"/>
                    <w:ind w:left="360" w:hanging="360"/>
                    <w:jc w:val="left"/>
                  </w:pPr>
                  <w:r w:rsidRPr="00C929A7">
                    <w:t>Planuojama data</w:t>
                  </w:r>
                </w:p>
                <w:p w14:paraId="7A3AD8FE" w14:textId="77777777" w:rsidR="009438B0" w:rsidRPr="00C929A7" w:rsidRDefault="009438B0" w:rsidP="00792C25">
                  <w:pPr>
                    <w:widowControl w:val="0"/>
                    <w:numPr>
                      <w:ilvl w:val="0"/>
                      <w:numId w:val="366"/>
                    </w:numPr>
                    <w:autoSpaceDE w:val="0"/>
                    <w:autoSpaceDN w:val="0"/>
                    <w:adjustRightInd w:val="0"/>
                    <w:spacing w:line="360" w:lineRule="auto"/>
                    <w:ind w:left="360" w:hanging="360"/>
                    <w:jc w:val="left"/>
                  </w:pPr>
                  <w:r w:rsidRPr="00C929A7">
                    <w:t>Faktinė data</w:t>
                  </w:r>
                </w:p>
                <w:p w14:paraId="3EA36F00" w14:textId="77777777" w:rsidR="009438B0" w:rsidRPr="00C929A7" w:rsidRDefault="009438B0" w:rsidP="00792C25">
                  <w:pPr>
                    <w:widowControl w:val="0"/>
                    <w:numPr>
                      <w:ilvl w:val="0"/>
                      <w:numId w:val="366"/>
                    </w:numPr>
                    <w:autoSpaceDE w:val="0"/>
                    <w:autoSpaceDN w:val="0"/>
                    <w:adjustRightInd w:val="0"/>
                    <w:spacing w:line="360" w:lineRule="auto"/>
                    <w:ind w:left="360" w:hanging="360"/>
                    <w:jc w:val="left"/>
                  </w:pPr>
                  <w:r w:rsidRPr="00C929A7">
                    <w:t xml:space="preserve">Apimties suma, € </w:t>
                  </w:r>
                </w:p>
                <w:p w14:paraId="1EE62E0A" w14:textId="77777777" w:rsidR="009438B0" w:rsidRPr="00C929A7" w:rsidRDefault="009438B0" w:rsidP="00792C25">
                  <w:pPr>
                    <w:widowControl w:val="0"/>
                    <w:numPr>
                      <w:ilvl w:val="0"/>
                      <w:numId w:val="366"/>
                    </w:numPr>
                    <w:autoSpaceDE w:val="0"/>
                    <w:autoSpaceDN w:val="0"/>
                    <w:adjustRightInd w:val="0"/>
                    <w:spacing w:line="360" w:lineRule="auto"/>
                    <w:ind w:left="360" w:hanging="360"/>
                    <w:jc w:val="left"/>
                  </w:pPr>
                  <w:r w:rsidRPr="00C929A7">
                    <w:t>Būsena</w:t>
                  </w:r>
                </w:p>
                <w:p w14:paraId="7F8103B4" w14:textId="77777777" w:rsidR="009438B0" w:rsidRPr="00C929A7" w:rsidRDefault="009438B0" w:rsidP="00792C25">
                  <w:pPr>
                    <w:widowControl w:val="0"/>
                    <w:numPr>
                      <w:ilvl w:val="0"/>
                      <w:numId w:val="366"/>
                    </w:numPr>
                    <w:autoSpaceDE w:val="0"/>
                    <w:autoSpaceDN w:val="0"/>
                    <w:adjustRightInd w:val="0"/>
                    <w:spacing w:line="360" w:lineRule="auto"/>
                    <w:ind w:left="360" w:hanging="360"/>
                    <w:jc w:val="left"/>
                  </w:pPr>
                  <w:r w:rsidRPr="00C929A7">
                    <w:t>Rezultatas</w:t>
                  </w:r>
                </w:p>
                <w:p w14:paraId="13781AF0" w14:textId="77777777" w:rsidR="009438B0" w:rsidRPr="00C929A7" w:rsidRDefault="009438B0" w:rsidP="00A40B66"/>
              </w:tc>
            </w:tr>
            <w:tr w:rsidR="009438B0" w:rsidRPr="00C929A7" w14:paraId="072DF473" w14:textId="77777777" w:rsidTr="00A40B66">
              <w:trPr>
                <w:trHeight w:val="330"/>
              </w:trPr>
              <w:tc>
                <w:tcPr>
                  <w:tcW w:w="9300" w:type="dxa"/>
                  <w:gridSpan w:val="2"/>
                  <w:shd w:val="clear" w:color="auto" w:fill="EFEFEF"/>
                  <w:tcMar>
                    <w:top w:w="60" w:type="dxa"/>
                    <w:left w:w="60" w:type="dxa"/>
                    <w:bottom w:w="0" w:type="dxa"/>
                    <w:right w:w="60" w:type="dxa"/>
                  </w:tcMar>
                </w:tcPr>
                <w:p w14:paraId="0EB9C101" w14:textId="77777777" w:rsidR="009438B0" w:rsidRPr="00C929A7" w:rsidRDefault="009438B0" w:rsidP="00A40B66">
                  <w:r w:rsidRPr="00C929A7">
                    <w:rPr>
                      <w:b/>
                    </w:rPr>
                    <w:t>R03 - patikros vietoje redaguojami duomenys</w:t>
                  </w:r>
                </w:p>
              </w:tc>
            </w:tr>
            <w:tr w:rsidR="009438B0" w:rsidRPr="00C929A7" w14:paraId="3F06FBBF" w14:textId="77777777" w:rsidTr="00A40B66">
              <w:trPr>
                <w:trHeight w:val="346"/>
              </w:trPr>
              <w:tc>
                <w:tcPr>
                  <w:tcW w:w="795" w:type="dxa"/>
                  <w:shd w:val="clear" w:color="auto" w:fill="FFFFFF"/>
                  <w:tcMar>
                    <w:top w:w="60" w:type="dxa"/>
                    <w:left w:w="60" w:type="dxa"/>
                    <w:bottom w:w="0" w:type="dxa"/>
                    <w:right w:w="60" w:type="dxa"/>
                  </w:tcMar>
                </w:tcPr>
                <w:p w14:paraId="090782EC" w14:textId="77777777" w:rsidR="009438B0" w:rsidRPr="00C929A7" w:rsidRDefault="009438B0" w:rsidP="00A40B66"/>
              </w:tc>
              <w:tc>
                <w:tcPr>
                  <w:tcW w:w="8505" w:type="dxa"/>
                  <w:shd w:val="clear" w:color="auto" w:fill="FFFFFF"/>
                  <w:tcMar>
                    <w:top w:w="60" w:type="dxa"/>
                    <w:left w:w="60" w:type="dxa"/>
                    <w:bottom w:w="0" w:type="dxa"/>
                    <w:right w:w="60" w:type="dxa"/>
                  </w:tcMar>
                </w:tcPr>
                <w:p w14:paraId="0036527B" w14:textId="77777777" w:rsidR="009438B0" w:rsidRPr="00C929A7" w:rsidRDefault="009438B0" w:rsidP="00A40B66">
                  <w:r w:rsidRPr="00C929A7">
                    <w:t xml:space="preserve">Visi duomenys kurie pildomi patikros vietoje registravimo metu yra redaguojami </w:t>
                  </w:r>
                  <w:hyperlink w:anchor="BKM_041C8777_A78A_4DE3_A980_4462763383A1" w:history="1">
                    <w:r w:rsidRPr="00C929A7">
                      <w:rPr>
                        <w:color w:val="0000FF"/>
                        <w:u w:val="single"/>
                      </w:rPr>
                      <w:t>Registruoti naują patikrą vietoje</w:t>
                    </w:r>
                  </w:hyperlink>
                  <w:r w:rsidRPr="00C929A7">
                    <w:t>.</w:t>
                  </w:r>
                </w:p>
              </w:tc>
            </w:tr>
            <w:tr w:rsidR="009438B0" w:rsidRPr="00C929A7" w14:paraId="076B55B7" w14:textId="77777777" w:rsidTr="00A40B66">
              <w:trPr>
                <w:trHeight w:val="330"/>
              </w:trPr>
              <w:tc>
                <w:tcPr>
                  <w:tcW w:w="9300" w:type="dxa"/>
                  <w:gridSpan w:val="2"/>
                  <w:shd w:val="clear" w:color="auto" w:fill="EFEFEF"/>
                  <w:tcMar>
                    <w:top w:w="60" w:type="dxa"/>
                    <w:left w:w="60" w:type="dxa"/>
                    <w:bottom w:w="0" w:type="dxa"/>
                    <w:right w:w="60" w:type="dxa"/>
                  </w:tcMar>
                </w:tcPr>
                <w:p w14:paraId="09F497AC" w14:textId="77777777" w:rsidR="009438B0" w:rsidRPr="00C929A7" w:rsidRDefault="009438B0" w:rsidP="00A40B66">
                  <w:r w:rsidRPr="00C929A7">
                    <w:rPr>
                      <w:b/>
                    </w:rPr>
                    <w:t>R04 - projekto patikrų vietoje sąrašo duomenys</w:t>
                  </w:r>
                </w:p>
              </w:tc>
            </w:tr>
            <w:tr w:rsidR="009438B0" w:rsidRPr="00C929A7" w14:paraId="13A0DD8D" w14:textId="77777777" w:rsidTr="00A40B66">
              <w:trPr>
                <w:trHeight w:val="346"/>
              </w:trPr>
              <w:tc>
                <w:tcPr>
                  <w:tcW w:w="795" w:type="dxa"/>
                  <w:shd w:val="clear" w:color="auto" w:fill="FFFFFF"/>
                  <w:tcMar>
                    <w:top w:w="60" w:type="dxa"/>
                    <w:left w:w="60" w:type="dxa"/>
                    <w:bottom w:w="0" w:type="dxa"/>
                    <w:right w:w="60" w:type="dxa"/>
                  </w:tcMar>
                </w:tcPr>
                <w:p w14:paraId="3BC3F1BF" w14:textId="77777777" w:rsidR="009438B0" w:rsidRPr="00C929A7" w:rsidRDefault="009438B0" w:rsidP="00A40B66"/>
              </w:tc>
              <w:tc>
                <w:tcPr>
                  <w:tcW w:w="8505" w:type="dxa"/>
                  <w:shd w:val="clear" w:color="auto" w:fill="FFFFFF"/>
                  <w:tcMar>
                    <w:top w:w="60" w:type="dxa"/>
                    <w:left w:w="60" w:type="dxa"/>
                    <w:bottom w:w="0" w:type="dxa"/>
                    <w:right w:w="60" w:type="dxa"/>
                  </w:tcMar>
                </w:tcPr>
                <w:p w14:paraId="671E02ED" w14:textId="77777777" w:rsidR="009438B0" w:rsidRPr="00C929A7" w:rsidRDefault="009438B0" w:rsidP="00792C25">
                  <w:pPr>
                    <w:widowControl w:val="0"/>
                    <w:numPr>
                      <w:ilvl w:val="0"/>
                      <w:numId w:val="367"/>
                    </w:numPr>
                    <w:autoSpaceDE w:val="0"/>
                    <w:autoSpaceDN w:val="0"/>
                    <w:adjustRightInd w:val="0"/>
                    <w:spacing w:line="360" w:lineRule="auto"/>
                    <w:ind w:left="360" w:hanging="360"/>
                    <w:jc w:val="left"/>
                  </w:pPr>
                  <w:r w:rsidRPr="00C929A7">
                    <w:t>Patikros vietoje Nr.</w:t>
                  </w:r>
                </w:p>
                <w:p w14:paraId="05633670" w14:textId="77777777" w:rsidR="009438B0" w:rsidRPr="00C929A7" w:rsidRDefault="009438B0" w:rsidP="00792C25">
                  <w:pPr>
                    <w:widowControl w:val="0"/>
                    <w:numPr>
                      <w:ilvl w:val="0"/>
                      <w:numId w:val="367"/>
                    </w:numPr>
                    <w:autoSpaceDE w:val="0"/>
                    <w:autoSpaceDN w:val="0"/>
                    <w:adjustRightInd w:val="0"/>
                    <w:spacing w:line="360" w:lineRule="auto"/>
                    <w:ind w:left="360" w:hanging="360"/>
                    <w:jc w:val="left"/>
                  </w:pPr>
                  <w:r w:rsidRPr="00C929A7">
                    <w:t>Patikros vietoje tipas</w:t>
                  </w:r>
                </w:p>
                <w:p w14:paraId="4A2C0F39" w14:textId="77777777" w:rsidR="009438B0" w:rsidRPr="00C929A7" w:rsidRDefault="009438B0" w:rsidP="00792C25">
                  <w:pPr>
                    <w:widowControl w:val="0"/>
                    <w:numPr>
                      <w:ilvl w:val="0"/>
                      <w:numId w:val="367"/>
                    </w:numPr>
                    <w:autoSpaceDE w:val="0"/>
                    <w:autoSpaceDN w:val="0"/>
                    <w:adjustRightInd w:val="0"/>
                    <w:spacing w:line="360" w:lineRule="auto"/>
                    <w:ind w:left="360" w:hanging="360"/>
                    <w:jc w:val="left"/>
                  </w:pPr>
                  <w:r w:rsidRPr="00C929A7">
                    <w:t>Planuojama data</w:t>
                  </w:r>
                </w:p>
                <w:p w14:paraId="1750E1D0" w14:textId="77777777" w:rsidR="009438B0" w:rsidRPr="00C929A7" w:rsidRDefault="009438B0" w:rsidP="00792C25">
                  <w:pPr>
                    <w:widowControl w:val="0"/>
                    <w:numPr>
                      <w:ilvl w:val="0"/>
                      <w:numId w:val="367"/>
                    </w:numPr>
                    <w:autoSpaceDE w:val="0"/>
                    <w:autoSpaceDN w:val="0"/>
                    <w:adjustRightInd w:val="0"/>
                    <w:spacing w:line="360" w:lineRule="auto"/>
                    <w:ind w:left="360" w:hanging="360"/>
                    <w:jc w:val="left"/>
                  </w:pPr>
                  <w:r w:rsidRPr="00C929A7">
                    <w:t>Faktinė data</w:t>
                  </w:r>
                </w:p>
                <w:p w14:paraId="14F3B5D1" w14:textId="77777777" w:rsidR="009438B0" w:rsidRPr="00C929A7" w:rsidRDefault="009438B0" w:rsidP="00792C25">
                  <w:pPr>
                    <w:widowControl w:val="0"/>
                    <w:numPr>
                      <w:ilvl w:val="0"/>
                      <w:numId w:val="368"/>
                    </w:numPr>
                    <w:autoSpaceDE w:val="0"/>
                    <w:autoSpaceDN w:val="0"/>
                    <w:adjustRightInd w:val="0"/>
                    <w:spacing w:line="360" w:lineRule="auto"/>
                    <w:ind w:left="360" w:hanging="360"/>
                    <w:jc w:val="left"/>
                  </w:pPr>
                  <w:r w:rsidRPr="00C929A7">
                    <w:t>Rezultatas</w:t>
                  </w:r>
                </w:p>
                <w:p w14:paraId="6492D0D1" w14:textId="77777777" w:rsidR="009438B0" w:rsidRPr="00C929A7" w:rsidRDefault="009438B0" w:rsidP="00792C25">
                  <w:pPr>
                    <w:widowControl w:val="0"/>
                    <w:numPr>
                      <w:ilvl w:val="0"/>
                      <w:numId w:val="369"/>
                    </w:numPr>
                    <w:autoSpaceDE w:val="0"/>
                    <w:autoSpaceDN w:val="0"/>
                    <w:adjustRightInd w:val="0"/>
                    <w:spacing w:line="360" w:lineRule="auto"/>
                    <w:ind w:left="360" w:hanging="360"/>
                    <w:jc w:val="left"/>
                  </w:pPr>
                  <w:r w:rsidRPr="00C929A7">
                    <w:t>Būsena</w:t>
                  </w:r>
                </w:p>
                <w:p w14:paraId="6F61BD1C" w14:textId="77777777" w:rsidR="009438B0" w:rsidRPr="00C929A7" w:rsidRDefault="009438B0" w:rsidP="00A40B66"/>
              </w:tc>
            </w:tr>
          </w:tbl>
          <w:p w14:paraId="1D601FCC" w14:textId="77777777" w:rsidR="009438B0" w:rsidRPr="00C929A7" w:rsidRDefault="009438B0" w:rsidP="00A40B66"/>
        </w:tc>
      </w:tr>
      <w:tr w:rsidR="009438B0" w:rsidRPr="00C929A7" w14:paraId="3B236DC6"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3799A5C" w14:textId="77777777" w:rsidR="009438B0" w:rsidRPr="00C929A7" w:rsidRDefault="009438B0" w:rsidP="00A40B66">
            <w:pPr>
              <w:pStyle w:val="Pavadinimaslentelje"/>
              <w:rPr>
                <w:color w:val="auto"/>
              </w:rPr>
            </w:pPr>
            <w:r w:rsidRPr="00C929A7">
              <w:t>Bendrieji reikalavimai:</w:t>
            </w:r>
          </w:p>
        </w:tc>
      </w:tr>
      <w:tr w:rsidR="009438B0" w:rsidRPr="00C929A7" w14:paraId="3300391A" w14:textId="77777777" w:rsidTr="00A40B66">
        <w:tc>
          <w:tcPr>
            <w:tcW w:w="9600" w:type="dxa"/>
            <w:tcBorders>
              <w:top w:val="single" w:sz="2" w:space="0" w:color="auto"/>
              <w:left w:val="single" w:sz="2" w:space="0" w:color="auto"/>
              <w:bottom w:val="single" w:sz="2" w:space="0" w:color="auto"/>
              <w:right w:val="single" w:sz="2" w:space="0" w:color="auto"/>
            </w:tcBorders>
          </w:tcPr>
          <w:p w14:paraId="5937212A" w14:textId="77777777" w:rsidR="009438B0" w:rsidRPr="00C929A7" w:rsidRDefault="009438B0" w:rsidP="00A40B66"/>
        </w:tc>
      </w:tr>
      <w:tr w:rsidR="009438B0" w:rsidRPr="00C929A7" w14:paraId="2633C3F0" w14:textId="77777777" w:rsidTr="00A40B66">
        <w:trPr>
          <w:trHeight w:hRule="exact" w:val="118"/>
        </w:trPr>
        <w:tc>
          <w:tcPr>
            <w:tcW w:w="9600" w:type="dxa"/>
            <w:tcBorders>
              <w:top w:val="nil"/>
              <w:left w:val="nil"/>
              <w:bottom w:val="nil"/>
              <w:right w:val="nil"/>
            </w:tcBorders>
          </w:tcPr>
          <w:p w14:paraId="2A9B630D" w14:textId="77777777" w:rsidR="009438B0" w:rsidRPr="00C929A7" w:rsidRDefault="009438B0" w:rsidP="00A40B66">
            <w:pPr>
              <w:rPr>
                <w:sz w:val="8"/>
              </w:rPr>
            </w:pPr>
            <w:bookmarkStart w:id="396" w:name="BKM_8A0A0388_9FCC_431A_9871_7CB395358D71"/>
            <w:bookmarkEnd w:id="396"/>
          </w:p>
        </w:tc>
      </w:tr>
    </w:tbl>
    <w:p w14:paraId="2AF09C57" w14:textId="77777777" w:rsidR="009438B0" w:rsidRPr="00C929A7" w:rsidRDefault="7F203262" w:rsidP="000E5B25">
      <w:pPr>
        <w:pStyle w:val="Heading5"/>
        <w:rPr>
          <w:i/>
        </w:rPr>
      </w:pPr>
      <w:bookmarkStart w:id="397" w:name="_Ref72417788"/>
      <w:bookmarkStart w:id="398" w:name="_Toc55305501"/>
      <w:r>
        <w:t>PT_03 - Registruoti patikros vietoje neatitikimus</w:t>
      </w:r>
      <w:bookmarkEnd w:id="397"/>
      <w:r>
        <w:t xml:space="preserve"> </w:t>
      </w:r>
      <w:bookmarkEnd w:id="398"/>
    </w:p>
    <w:p w14:paraId="6BAA7A63" w14:textId="77777777" w:rsidR="009438B0" w:rsidRPr="00C929A7" w:rsidRDefault="009438B0" w:rsidP="009438B0">
      <w:pPr>
        <w:ind w:left="270" w:hanging="90"/>
      </w:pPr>
      <w:r w:rsidRPr="00C929A7">
        <w:t xml:space="preserve">Skirta registruoti patikros vietoje rastus neatitikimus. </w:t>
      </w:r>
    </w:p>
    <w:p w14:paraId="06261E6E" w14:textId="77777777" w:rsidR="00002641" w:rsidRDefault="009438B0" w:rsidP="00D4168D">
      <w:pPr>
        <w:keepNext/>
        <w:ind w:left="270" w:hanging="90"/>
        <w:jc w:val="center"/>
      </w:pPr>
      <w:bookmarkStart w:id="399" w:name="BKM_32AA4958_784A_4D12_BE62_7F667ACEA353"/>
      <w:r w:rsidRPr="00B6133A">
        <w:rPr>
          <w:noProof/>
        </w:rPr>
        <w:t xml:space="preserve"> </w:t>
      </w:r>
      <w:r w:rsidRPr="00B6133A">
        <w:rPr>
          <w:noProof/>
          <w:lang w:eastAsia="lt-LT"/>
        </w:rPr>
        <w:drawing>
          <wp:inline distT="0" distB="0" distL="0" distR="0" wp14:anchorId="06CF5F8C" wp14:editId="5C912EA3">
            <wp:extent cx="6300470" cy="3556635"/>
            <wp:effectExtent l="0" t="0" r="5080" b="5715"/>
            <wp:docPr id="144" name="Picture 14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text, application, email&#10;&#10;Description automatically generated"/>
                    <pic:cNvPicPr/>
                  </pic:nvPicPr>
                  <pic:blipFill>
                    <a:blip r:embed="rId267"/>
                    <a:stretch>
                      <a:fillRect/>
                    </a:stretch>
                  </pic:blipFill>
                  <pic:spPr>
                    <a:xfrm>
                      <a:off x="0" y="0"/>
                      <a:ext cx="6300470" cy="3556635"/>
                    </a:xfrm>
                    <a:prstGeom prst="rect">
                      <a:avLst/>
                    </a:prstGeom>
                  </pic:spPr>
                </pic:pic>
              </a:graphicData>
            </a:graphic>
          </wp:inline>
        </w:drawing>
      </w:r>
    </w:p>
    <w:p w14:paraId="7F6A1C2D" w14:textId="77777777" w:rsidR="009438B0" w:rsidRPr="00C929A7" w:rsidRDefault="00002641" w:rsidP="007242E7">
      <w:pPr>
        <w:pStyle w:val="Caption"/>
        <w:jc w:val="center"/>
      </w:pPr>
      <w:r>
        <w:t xml:space="preserve">pav. </w:t>
      </w:r>
      <w:fldSimple w:instr=" STYLEREF 1 \s ">
        <w:r w:rsidR="00DB4384">
          <w:rPr>
            <w:noProof/>
          </w:rPr>
          <w:t>3</w:t>
        </w:r>
      </w:fldSimple>
      <w:r w:rsidR="004D07B3">
        <w:t>.</w:t>
      </w:r>
      <w:fldSimple w:instr=" SEQ pav. \* ARABIC \s 1 ">
        <w:r w:rsidR="00DB4384">
          <w:rPr>
            <w:noProof/>
          </w:rPr>
          <w:t>183</w:t>
        </w:r>
      </w:fldSimple>
      <w:r>
        <w:t xml:space="preserve"> </w:t>
      </w:r>
      <w:r w:rsidRPr="00C929A7">
        <w:t>Registruoti patikros vietoje neatitikimus</w:t>
      </w:r>
    </w:p>
    <w:bookmarkEnd w:id="399"/>
    <w:p w14:paraId="24C7EFB9"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8235909"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5444BF9" w14:textId="77777777" w:rsidR="009438B0" w:rsidRPr="00C929A7" w:rsidRDefault="009438B0" w:rsidP="00A40B66">
            <w:pPr>
              <w:pStyle w:val="Pavadinimaslentelje"/>
              <w:rPr>
                <w:color w:val="auto"/>
              </w:rPr>
            </w:pPr>
            <w:r w:rsidRPr="00C929A7">
              <w:t>Scenarijai:</w:t>
            </w:r>
          </w:p>
        </w:tc>
      </w:tr>
      <w:tr w:rsidR="009438B0" w:rsidRPr="00C929A7" w14:paraId="584B573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715AE15" w14:textId="77777777" w:rsidTr="00A40B66">
              <w:trPr>
                <w:trHeight w:val="286"/>
              </w:trPr>
              <w:tc>
                <w:tcPr>
                  <w:tcW w:w="2250" w:type="dxa"/>
                  <w:shd w:val="clear" w:color="auto" w:fill="EFEFEF"/>
                  <w:tcMar>
                    <w:top w:w="60" w:type="dxa"/>
                    <w:left w:w="60" w:type="dxa"/>
                    <w:bottom w:w="0" w:type="dxa"/>
                    <w:right w:w="60" w:type="dxa"/>
                  </w:tcMar>
                </w:tcPr>
                <w:p w14:paraId="0F1B9659"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30639346" w14:textId="77777777" w:rsidR="009438B0" w:rsidRPr="00C929A7" w:rsidRDefault="009438B0" w:rsidP="00A40B66">
                  <w:r w:rsidRPr="00C929A7">
                    <w:rPr>
                      <w:b/>
                    </w:rPr>
                    <w:t>1. Registruoti patikros vietoje neatitikimus</w:t>
                  </w:r>
                </w:p>
              </w:tc>
            </w:tr>
            <w:tr w:rsidR="009438B0" w:rsidRPr="00C929A7" w14:paraId="17529201" w14:textId="77777777" w:rsidTr="00A40B66">
              <w:trPr>
                <w:trHeight w:val="406"/>
              </w:trPr>
              <w:tc>
                <w:tcPr>
                  <w:tcW w:w="2250" w:type="dxa"/>
                  <w:shd w:val="clear" w:color="auto" w:fill="FFFFFF"/>
                  <w:tcMar>
                    <w:top w:w="60" w:type="dxa"/>
                    <w:left w:w="60" w:type="dxa"/>
                    <w:bottom w:w="0" w:type="dxa"/>
                    <w:right w:w="60" w:type="dxa"/>
                  </w:tcMar>
                </w:tcPr>
                <w:p w14:paraId="15C44AAD" w14:textId="77777777" w:rsidR="009438B0" w:rsidRPr="00C929A7" w:rsidRDefault="009438B0" w:rsidP="00A40B66"/>
              </w:tc>
              <w:tc>
                <w:tcPr>
                  <w:tcW w:w="180" w:type="dxa"/>
                  <w:shd w:val="clear" w:color="auto" w:fill="FFFFFF"/>
                  <w:tcMar>
                    <w:top w:w="60" w:type="dxa"/>
                    <w:left w:w="60" w:type="dxa"/>
                    <w:bottom w:w="0" w:type="dxa"/>
                    <w:right w:w="60" w:type="dxa"/>
                  </w:tcMar>
                </w:tcPr>
                <w:p w14:paraId="267189D1" w14:textId="77777777" w:rsidR="009438B0" w:rsidRPr="00C929A7" w:rsidRDefault="009438B0" w:rsidP="00A40B66"/>
              </w:tc>
              <w:tc>
                <w:tcPr>
                  <w:tcW w:w="6870" w:type="dxa"/>
                  <w:shd w:val="clear" w:color="auto" w:fill="FFFFFF"/>
                  <w:tcMar>
                    <w:top w:w="60" w:type="dxa"/>
                    <w:left w:w="60" w:type="dxa"/>
                    <w:bottom w:w="0" w:type="dxa"/>
                    <w:right w:w="60" w:type="dxa"/>
                  </w:tcMar>
                </w:tcPr>
                <w:p w14:paraId="6CC0EEE4" w14:textId="77777777" w:rsidR="009438B0" w:rsidRPr="00C929A7" w:rsidRDefault="009438B0" w:rsidP="00A40B66">
                  <w:r w:rsidRPr="00C929A7">
                    <w:rPr>
                      <w:b/>
                    </w:rPr>
                    <w:t xml:space="preserve">1. Naudotojas </w:t>
                  </w:r>
                  <w:r w:rsidRPr="00C929A7">
                    <w:t xml:space="preserve">- </w:t>
                  </w:r>
                  <w:hyperlink w:anchor="BKM_7B0D5EF1_0A0E_47CA_B671_64650912F808" w:history="1">
                    <w:r w:rsidRPr="00C929A7">
                      <w:rPr>
                        <w:color w:val="0000FF"/>
                        <w:u w:val="single"/>
                      </w:rPr>
                      <w:t>Peržiūrėti patikros vietoje duomenis</w:t>
                    </w:r>
                  </w:hyperlink>
                </w:p>
                <w:p w14:paraId="4099841C" w14:textId="77777777" w:rsidR="009438B0" w:rsidRPr="00C929A7" w:rsidRDefault="009438B0" w:rsidP="00A40B66">
                  <w:r w:rsidRPr="00C929A7">
                    <w:rPr>
                      <w:b/>
                    </w:rPr>
                    <w:t xml:space="preserve">2. Naudotojas </w:t>
                  </w:r>
                  <w:r w:rsidRPr="00C929A7">
                    <w:t xml:space="preserve">- inicijuoti neatitikimų registravimą. </w:t>
                  </w:r>
                </w:p>
                <w:p w14:paraId="5C6DF392" w14:textId="77777777" w:rsidR="009438B0" w:rsidRPr="00C929A7" w:rsidRDefault="009438B0" w:rsidP="00A40B66">
                  <w:r w:rsidRPr="00C929A7">
                    <w:rPr>
                      <w:b/>
                    </w:rPr>
                    <w:t xml:space="preserve">3. Sistema </w:t>
                  </w:r>
                  <w:r w:rsidRPr="00C929A7">
                    <w:t>- pateikti įvesti neatitikimų duomenis (žr. R01).</w:t>
                  </w:r>
                </w:p>
                <w:p w14:paraId="01261A3C" w14:textId="77777777" w:rsidR="009438B0" w:rsidRPr="00C929A7" w:rsidRDefault="009438B0" w:rsidP="00A40B66">
                  <w:r w:rsidRPr="00C929A7">
                    <w:rPr>
                      <w:b/>
                    </w:rPr>
                    <w:t xml:space="preserve">4. Naudotojas </w:t>
                  </w:r>
                  <w:r w:rsidRPr="00C929A7">
                    <w:t xml:space="preserve">- įvesti neatitikimų duomenis ir inicijuoti išsaugojimą. </w:t>
                  </w:r>
                </w:p>
                <w:p w14:paraId="2DC91C61" w14:textId="77777777" w:rsidR="009438B0" w:rsidRPr="00C929A7" w:rsidRDefault="009438B0" w:rsidP="00A40B66">
                  <w:r w:rsidRPr="00C929A7">
                    <w:rPr>
                      <w:b/>
                    </w:rPr>
                    <w:t xml:space="preserve">5. Sistema </w:t>
                  </w:r>
                  <w:r w:rsidRPr="00C929A7">
                    <w:t xml:space="preserve">- patikrinti įvestus duomenis ir jei viskas gerai išsaugoti. </w:t>
                  </w:r>
                </w:p>
              </w:tc>
            </w:tr>
            <w:tr w:rsidR="009438B0" w:rsidRPr="00C929A7" w14:paraId="47E65D14" w14:textId="77777777" w:rsidTr="00A40B66">
              <w:trPr>
                <w:trHeight w:val="286"/>
              </w:trPr>
              <w:tc>
                <w:tcPr>
                  <w:tcW w:w="2250" w:type="dxa"/>
                  <w:shd w:val="clear" w:color="auto" w:fill="EFEFEF"/>
                  <w:tcMar>
                    <w:top w:w="60" w:type="dxa"/>
                    <w:left w:w="60" w:type="dxa"/>
                    <w:bottom w:w="0" w:type="dxa"/>
                    <w:right w:w="60" w:type="dxa"/>
                  </w:tcMar>
                </w:tcPr>
                <w:p w14:paraId="55B7EA65" w14:textId="77777777" w:rsidR="009438B0" w:rsidRPr="00C929A7" w:rsidRDefault="009438B0" w:rsidP="00A40B66">
                  <w:bookmarkStart w:id="400" w:name="_Hlk72416466"/>
                  <w:r>
                    <w:rPr>
                      <w:b/>
                    </w:rPr>
                    <w:t>Alternatyvus</w:t>
                  </w:r>
                </w:p>
              </w:tc>
              <w:tc>
                <w:tcPr>
                  <w:tcW w:w="7050" w:type="dxa"/>
                  <w:gridSpan w:val="2"/>
                  <w:shd w:val="clear" w:color="auto" w:fill="EFEFEF"/>
                  <w:tcMar>
                    <w:top w:w="60" w:type="dxa"/>
                    <w:left w:w="60" w:type="dxa"/>
                    <w:bottom w:w="0" w:type="dxa"/>
                    <w:right w:w="60" w:type="dxa"/>
                  </w:tcMar>
                </w:tcPr>
                <w:p w14:paraId="0BA80577" w14:textId="77777777" w:rsidR="009438B0" w:rsidRPr="00C929A7" w:rsidRDefault="009438B0" w:rsidP="00A40B66">
                  <w:r>
                    <w:rPr>
                      <w:b/>
                    </w:rPr>
                    <w:t>2</w:t>
                  </w:r>
                  <w:r w:rsidRPr="00C929A7">
                    <w:rPr>
                      <w:b/>
                    </w:rPr>
                    <w:t>. Registruoti patikros vietoje neatitikimus</w:t>
                  </w:r>
                  <w:r>
                    <w:rPr>
                      <w:b/>
                    </w:rPr>
                    <w:t xml:space="preserve"> iš patikros lapo</w:t>
                  </w:r>
                </w:p>
              </w:tc>
            </w:tr>
            <w:tr w:rsidR="009438B0" w:rsidRPr="00C929A7" w14:paraId="75A7D1F8" w14:textId="77777777" w:rsidTr="00A40B66">
              <w:trPr>
                <w:trHeight w:val="406"/>
              </w:trPr>
              <w:tc>
                <w:tcPr>
                  <w:tcW w:w="2250" w:type="dxa"/>
                  <w:shd w:val="clear" w:color="auto" w:fill="FFFFFF"/>
                  <w:tcMar>
                    <w:top w:w="60" w:type="dxa"/>
                    <w:left w:w="60" w:type="dxa"/>
                    <w:bottom w:w="0" w:type="dxa"/>
                    <w:right w:w="60" w:type="dxa"/>
                  </w:tcMar>
                </w:tcPr>
                <w:p w14:paraId="6B8DA09B" w14:textId="77777777" w:rsidR="009438B0" w:rsidRPr="00C929A7" w:rsidRDefault="009438B0" w:rsidP="00A40B66"/>
              </w:tc>
              <w:tc>
                <w:tcPr>
                  <w:tcW w:w="180" w:type="dxa"/>
                  <w:shd w:val="clear" w:color="auto" w:fill="FFFFFF"/>
                  <w:tcMar>
                    <w:top w:w="60" w:type="dxa"/>
                    <w:left w:w="60" w:type="dxa"/>
                    <w:bottom w:w="0" w:type="dxa"/>
                    <w:right w:w="60" w:type="dxa"/>
                  </w:tcMar>
                </w:tcPr>
                <w:p w14:paraId="33573A11" w14:textId="77777777" w:rsidR="009438B0" w:rsidRPr="00C929A7" w:rsidRDefault="009438B0" w:rsidP="00A40B66"/>
              </w:tc>
              <w:tc>
                <w:tcPr>
                  <w:tcW w:w="6870" w:type="dxa"/>
                  <w:shd w:val="clear" w:color="auto" w:fill="FFFFFF"/>
                  <w:tcMar>
                    <w:top w:w="60" w:type="dxa"/>
                    <w:left w:w="60" w:type="dxa"/>
                    <w:bottom w:w="0" w:type="dxa"/>
                    <w:right w:w="60" w:type="dxa"/>
                  </w:tcMar>
                </w:tcPr>
                <w:p w14:paraId="345B7D69" w14:textId="77777777" w:rsidR="009438B0" w:rsidRPr="00C929A7" w:rsidRDefault="009438B0" w:rsidP="00A40B66">
                  <w:r w:rsidRPr="00C929A7">
                    <w:rPr>
                      <w:b/>
                    </w:rPr>
                    <w:t xml:space="preserve">1. Naudotojas </w:t>
                  </w:r>
                  <w:r>
                    <w:t>– vykdomas scenarijus</w:t>
                  </w:r>
                  <w:r w:rsidRPr="00C929A7">
                    <w:t xml:space="preserve"> </w:t>
                  </w:r>
                  <w:hyperlink w:anchor="BKM_7B0D5EF1_0A0E_47CA_B671_64650912F808" w:history="1">
                    <w:r w:rsidRPr="00F86725">
                      <w:rPr>
                        <w:rStyle w:val="NuorodaChar"/>
                      </w:rPr>
                      <w:fldChar w:fldCharType="begin"/>
                    </w:r>
                    <w:r w:rsidRPr="00F86725">
                      <w:rPr>
                        <w:rStyle w:val="NuorodaChar"/>
                      </w:rPr>
                      <w:instrText xml:space="preserve"> REF _Ref72416139 \h </w:instrText>
                    </w:r>
                    <w:r>
                      <w:rPr>
                        <w:rStyle w:val="NuorodaChar"/>
                      </w:rPr>
                      <w:instrText xml:space="preserve"> \* MERGEFORMAT </w:instrText>
                    </w:r>
                    <w:r w:rsidRPr="00F86725">
                      <w:rPr>
                        <w:rStyle w:val="NuorodaChar"/>
                      </w:rPr>
                    </w:r>
                    <w:r w:rsidRPr="00F86725">
                      <w:rPr>
                        <w:rStyle w:val="NuorodaChar"/>
                      </w:rPr>
                      <w:fldChar w:fldCharType="separate"/>
                    </w:r>
                    <w:r w:rsidR="00DB4384" w:rsidRPr="00DB4384">
                      <w:rPr>
                        <w:rStyle w:val="NuorodaChar"/>
                      </w:rPr>
                      <w:t>PT_05 - Pildyti patikros vietoje patikros lapą</w:t>
                    </w:r>
                    <w:r w:rsidRPr="00F86725">
                      <w:rPr>
                        <w:rStyle w:val="NuorodaChar"/>
                      </w:rPr>
                      <w:fldChar w:fldCharType="end"/>
                    </w:r>
                  </w:hyperlink>
                </w:p>
                <w:p w14:paraId="34E6F9D1" w14:textId="77777777" w:rsidR="009438B0" w:rsidRPr="00C929A7" w:rsidRDefault="009438B0" w:rsidP="00A40B66">
                  <w:r w:rsidRPr="00C929A7">
                    <w:rPr>
                      <w:b/>
                    </w:rPr>
                    <w:t xml:space="preserve">2. Naudotojas </w:t>
                  </w:r>
                  <w:r>
                    <w:t>–</w:t>
                  </w:r>
                  <w:r w:rsidRPr="00C929A7">
                    <w:t xml:space="preserve"> </w:t>
                  </w:r>
                  <w:r>
                    <w:t>paspausti mygtuką [Registruoti neatitikimą]</w:t>
                  </w:r>
                  <w:r w:rsidRPr="00C929A7">
                    <w:t xml:space="preserve">. </w:t>
                  </w:r>
                </w:p>
                <w:p w14:paraId="1C0A8425" w14:textId="77777777" w:rsidR="009438B0" w:rsidRPr="00C929A7" w:rsidRDefault="009438B0" w:rsidP="00A40B66">
                  <w:r w:rsidRPr="00C929A7">
                    <w:rPr>
                      <w:b/>
                    </w:rPr>
                    <w:t xml:space="preserve">3. Sistema </w:t>
                  </w:r>
                  <w:r w:rsidRPr="00C929A7">
                    <w:t>- pateikti įvesti neatitikimų duomenis (žr. R01).</w:t>
                  </w:r>
                </w:p>
                <w:p w14:paraId="5A7C4247" w14:textId="77777777" w:rsidR="009438B0" w:rsidRPr="00C929A7" w:rsidRDefault="009438B0" w:rsidP="00A40B66">
                  <w:r w:rsidRPr="00C929A7">
                    <w:rPr>
                      <w:b/>
                    </w:rPr>
                    <w:t xml:space="preserve">4. Naudotojas </w:t>
                  </w:r>
                  <w:r w:rsidRPr="00C929A7">
                    <w:t xml:space="preserve">- įvesti neatitikimų duomenis ir inicijuoti išsaugojimą. </w:t>
                  </w:r>
                </w:p>
                <w:p w14:paraId="6C077887" w14:textId="77777777" w:rsidR="009438B0" w:rsidRPr="00C929A7" w:rsidRDefault="009438B0" w:rsidP="00A40B66">
                  <w:r w:rsidRPr="00C929A7">
                    <w:rPr>
                      <w:b/>
                    </w:rPr>
                    <w:t xml:space="preserve">5. Sistema </w:t>
                  </w:r>
                  <w:r w:rsidRPr="00C929A7">
                    <w:t xml:space="preserve">- patikrinti įvestus duomenis ir jei viskas gerai išsaugoti. </w:t>
                  </w:r>
                </w:p>
              </w:tc>
            </w:tr>
            <w:bookmarkEnd w:id="400"/>
            <w:tr w:rsidR="009438B0" w:rsidRPr="00C929A7" w14:paraId="74E8F408" w14:textId="77777777" w:rsidTr="00A40B66">
              <w:trPr>
                <w:trHeight w:val="286"/>
              </w:trPr>
              <w:tc>
                <w:tcPr>
                  <w:tcW w:w="2250" w:type="dxa"/>
                  <w:shd w:val="clear" w:color="auto" w:fill="EFEFEF"/>
                  <w:tcMar>
                    <w:top w:w="60" w:type="dxa"/>
                    <w:left w:w="60" w:type="dxa"/>
                    <w:bottom w:w="0" w:type="dxa"/>
                    <w:right w:w="60" w:type="dxa"/>
                  </w:tcMar>
                </w:tcPr>
                <w:p w14:paraId="422F0BE8"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21E8A404" w14:textId="77777777" w:rsidR="009438B0" w:rsidRPr="00C929A7" w:rsidRDefault="009438B0" w:rsidP="00A40B66">
                  <w:r>
                    <w:rPr>
                      <w:b/>
                    </w:rPr>
                    <w:t>3</w:t>
                  </w:r>
                  <w:r w:rsidRPr="00C929A7">
                    <w:rPr>
                      <w:b/>
                    </w:rPr>
                    <w:t>. Redaguoti patikros vietoje neatitikimus</w:t>
                  </w:r>
                </w:p>
              </w:tc>
            </w:tr>
            <w:tr w:rsidR="009438B0" w:rsidRPr="00C929A7" w14:paraId="71449E3E" w14:textId="77777777" w:rsidTr="00A40B66">
              <w:trPr>
                <w:trHeight w:val="406"/>
              </w:trPr>
              <w:tc>
                <w:tcPr>
                  <w:tcW w:w="2250" w:type="dxa"/>
                  <w:shd w:val="clear" w:color="auto" w:fill="FFFFFF"/>
                  <w:tcMar>
                    <w:top w:w="60" w:type="dxa"/>
                    <w:left w:w="60" w:type="dxa"/>
                    <w:bottom w:w="0" w:type="dxa"/>
                    <w:right w:w="60" w:type="dxa"/>
                  </w:tcMar>
                </w:tcPr>
                <w:p w14:paraId="27E6DB28" w14:textId="77777777" w:rsidR="009438B0" w:rsidRPr="00C929A7" w:rsidRDefault="009438B0" w:rsidP="00A40B66"/>
              </w:tc>
              <w:tc>
                <w:tcPr>
                  <w:tcW w:w="180" w:type="dxa"/>
                  <w:shd w:val="clear" w:color="auto" w:fill="FFFFFF"/>
                  <w:tcMar>
                    <w:top w:w="60" w:type="dxa"/>
                    <w:left w:w="60" w:type="dxa"/>
                    <w:bottom w:w="0" w:type="dxa"/>
                    <w:right w:w="60" w:type="dxa"/>
                  </w:tcMar>
                </w:tcPr>
                <w:p w14:paraId="5E7257EF" w14:textId="77777777" w:rsidR="009438B0" w:rsidRPr="00C929A7" w:rsidRDefault="009438B0" w:rsidP="00A40B66"/>
              </w:tc>
              <w:tc>
                <w:tcPr>
                  <w:tcW w:w="6870" w:type="dxa"/>
                  <w:shd w:val="clear" w:color="auto" w:fill="FFFFFF"/>
                  <w:tcMar>
                    <w:top w:w="60" w:type="dxa"/>
                    <w:left w:w="60" w:type="dxa"/>
                    <w:bottom w:w="0" w:type="dxa"/>
                    <w:right w:w="60" w:type="dxa"/>
                  </w:tcMar>
                </w:tcPr>
                <w:p w14:paraId="63A453D3" w14:textId="77777777" w:rsidR="009438B0" w:rsidRPr="00C929A7" w:rsidRDefault="009438B0" w:rsidP="00A40B66">
                  <w:r w:rsidRPr="00C929A7">
                    <w:rPr>
                      <w:b/>
                    </w:rPr>
                    <w:t>1. Naudotojas -</w:t>
                  </w:r>
                  <w:r w:rsidRPr="00C929A7">
                    <w:t xml:space="preserve"> pasirinkti patikrą vietoje su registruotais neatitikimais. </w:t>
                  </w:r>
                </w:p>
                <w:p w14:paraId="3230A3FD" w14:textId="77777777" w:rsidR="009438B0" w:rsidRPr="00C929A7" w:rsidRDefault="009438B0" w:rsidP="00A40B66">
                  <w:r w:rsidRPr="00C929A7">
                    <w:rPr>
                      <w:b/>
                    </w:rPr>
                    <w:t xml:space="preserve">2. Naudotojas </w:t>
                  </w:r>
                  <w:r w:rsidRPr="00C929A7">
                    <w:t xml:space="preserve">- pakeisti neatitikimų duomenis ir inicijuoti išsaugojimą. </w:t>
                  </w:r>
                </w:p>
                <w:p w14:paraId="0F0FEEB0" w14:textId="77777777" w:rsidR="009438B0" w:rsidRPr="00C929A7" w:rsidRDefault="009438B0" w:rsidP="00A40B66">
                  <w:r w:rsidRPr="00C929A7">
                    <w:rPr>
                      <w:b/>
                    </w:rPr>
                    <w:t xml:space="preserve">3. Sistema </w:t>
                  </w:r>
                  <w:r w:rsidRPr="00C929A7">
                    <w:t xml:space="preserve">- patikrinti įvestus duomenis ir jei viskas gerai išsaugoti. </w:t>
                  </w:r>
                </w:p>
              </w:tc>
            </w:tr>
            <w:tr w:rsidR="009438B0" w:rsidRPr="00C929A7" w14:paraId="671BD31D" w14:textId="77777777" w:rsidTr="00A40B66">
              <w:trPr>
                <w:trHeight w:val="286"/>
              </w:trPr>
              <w:tc>
                <w:tcPr>
                  <w:tcW w:w="2250" w:type="dxa"/>
                  <w:shd w:val="clear" w:color="auto" w:fill="EFEFEF"/>
                  <w:tcMar>
                    <w:top w:w="60" w:type="dxa"/>
                    <w:left w:w="60" w:type="dxa"/>
                    <w:bottom w:w="0" w:type="dxa"/>
                    <w:right w:w="60" w:type="dxa"/>
                  </w:tcMar>
                </w:tcPr>
                <w:p w14:paraId="70779539"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36A4B0B5" w14:textId="77777777" w:rsidR="009438B0" w:rsidRPr="00C929A7" w:rsidRDefault="009438B0" w:rsidP="00A40B66">
                  <w:r>
                    <w:rPr>
                      <w:b/>
                    </w:rPr>
                    <w:t>4</w:t>
                  </w:r>
                  <w:r w:rsidRPr="00C929A7">
                    <w:rPr>
                      <w:b/>
                    </w:rPr>
                    <w:t>. Šalinti patikros vietoje neatitikimus</w:t>
                  </w:r>
                </w:p>
              </w:tc>
            </w:tr>
            <w:tr w:rsidR="009438B0" w:rsidRPr="00C929A7" w14:paraId="67F7F1DF" w14:textId="77777777" w:rsidTr="00A40B66">
              <w:trPr>
                <w:trHeight w:val="406"/>
              </w:trPr>
              <w:tc>
                <w:tcPr>
                  <w:tcW w:w="2250" w:type="dxa"/>
                  <w:shd w:val="clear" w:color="auto" w:fill="FFFFFF"/>
                  <w:tcMar>
                    <w:top w:w="60" w:type="dxa"/>
                    <w:left w:w="60" w:type="dxa"/>
                    <w:bottom w:w="0" w:type="dxa"/>
                    <w:right w:w="60" w:type="dxa"/>
                  </w:tcMar>
                </w:tcPr>
                <w:p w14:paraId="317EE4B1" w14:textId="77777777" w:rsidR="009438B0" w:rsidRPr="00C929A7" w:rsidRDefault="009438B0" w:rsidP="00A40B66"/>
              </w:tc>
              <w:tc>
                <w:tcPr>
                  <w:tcW w:w="180" w:type="dxa"/>
                  <w:shd w:val="clear" w:color="auto" w:fill="FFFFFF"/>
                  <w:tcMar>
                    <w:top w:w="60" w:type="dxa"/>
                    <w:left w:w="60" w:type="dxa"/>
                    <w:bottom w:w="0" w:type="dxa"/>
                    <w:right w:w="60" w:type="dxa"/>
                  </w:tcMar>
                </w:tcPr>
                <w:p w14:paraId="6C181604" w14:textId="77777777" w:rsidR="009438B0" w:rsidRPr="00C929A7" w:rsidRDefault="009438B0" w:rsidP="00A40B66"/>
              </w:tc>
              <w:tc>
                <w:tcPr>
                  <w:tcW w:w="6870" w:type="dxa"/>
                  <w:shd w:val="clear" w:color="auto" w:fill="FFFFFF"/>
                  <w:tcMar>
                    <w:top w:w="60" w:type="dxa"/>
                    <w:left w:w="60" w:type="dxa"/>
                    <w:bottom w:w="0" w:type="dxa"/>
                    <w:right w:w="60" w:type="dxa"/>
                  </w:tcMar>
                </w:tcPr>
                <w:p w14:paraId="73118EBC" w14:textId="77777777" w:rsidR="009438B0" w:rsidRPr="00C929A7" w:rsidRDefault="009438B0" w:rsidP="00A40B66">
                  <w:r w:rsidRPr="00C929A7">
                    <w:rPr>
                      <w:b/>
                    </w:rPr>
                    <w:t>1. Naudotojas -</w:t>
                  </w:r>
                  <w:r w:rsidRPr="00C929A7">
                    <w:t xml:space="preserve"> pasirinkti patikrą vietoje su registruotais neatitikimais. </w:t>
                  </w:r>
                </w:p>
                <w:p w14:paraId="039DC919" w14:textId="77777777" w:rsidR="009438B0" w:rsidRPr="00C929A7" w:rsidRDefault="009438B0" w:rsidP="00A40B66">
                  <w:r w:rsidRPr="00C929A7">
                    <w:rPr>
                      <w:b/>
                    </w:rPr>
                    <w:t>2. Naudotojas</w:t>
                  </w:r>
                  <w:r w:rsidRPr="00C929A7">
                    <w:t xml:space="preserve"> - inicijuoti neatitikimų šalinimą. </w:t>
                  </w:r>
                </w:p>
                <w:p w14:paraId="57386EDD" w14:textId="77777777" w:rsidR="009438B0" w:rsidRPr="00C929A7" w:rsidRDefault="009438B0" w:rsidP="00A40B66">
                  <w:r w:rsidRPr="00C929A7">
                    <w:rPr>
                      <w:b/>
                    </w:rPr>
                    <w:t>3. Sistema</w:t>
                  </w:r>
                  <w:r w:rsidRPr="00C929A7">
                    <w:t xml:space="preserve"> - paklausti veiksmo patvirtinimo. </w:t>
                  </w:r>
                </w:p>
                <w:p w14:paraId="2B0209A0" w14:textId="77777777" w:rsidR="009438B0" w:rsidRPr="00C929A7" w:rsidRDefault="009438B0" w:rsidP="00A40B66">
                  <w:r w:rsidRPr="00C929A7">
                    <w:rPr>
                      <w:b/>
                    </w:rPr>
                    <w:t>4. Naudotojas -</w:t>
                  </w:r>
                  <w:r w:rsidRPr="00C929A7">
                    <w:t xml:space="preserve"> patvirtinti veiksmą. </w:t>
                  </w:r>
                </w:p>
                <w:p w14:paraId="083803D7" w14:textId="77777777" w:rsidR="009438B0" w:rsidRPr="00C929A7" w:rsidRDefault="009438B0" w:rsidP="00A40B66">
                  <w:r w:rsidRPr="00C929A7">
                    <w:rPr>
                      <w:b/>
                    </w:rPr>
                    <w:t xml:space="preserve">5. Sistema </w:t>
                  </w:r>
                  <w:r w:rsidRPr="00C929A7">
                    <w:t xml:space="preserve">- pašalinti patikros vietoje neatitikimą. </w:t>
                  </w:r>
                </w:p>
              </w:tc>
            </w:tr>
          </w:tbl>
          <w:p w14:paraId="2E06DCA4" w14:textId="77777777" w:rsidR="009438B0" w:rsidRPr="00C929A7" w:rsidRDefault="009438B0" w:rsidP="00A40B66"/>
        </w:tc>
      </w:tr>
      <w:tr w:rsidR="009438B0" w:rsidRPr="00C929A7" w14:paraId="19DCC20F"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5D5ED34B" w14:textId="77777777" w:rsidR="009438B0" w:rsidRPr="00C929A7" w:rsidRDefault="009438B0" w:rsidP="00A40B66">
            <w:pPr>
              <w:pStyle w:val="Pavadinimaslentelje"/>
              <w:rPr>
                <w:color w:val="auto"/>
              </w:rPr>
            </w:pPr>
            <w:r w:rsidRPr="00C929A7">
              <w:t>Apribojimai:</w:t>
            </w:r>
          </w:p>
        </w:tc>
      </w:tr>
      <w:tr w:rsidR="009438B0" w:rsidRPr="00C929A7" w14:paraId="3179F65B" w14:textId="77777777" w:rsidTr="00A40B66">
        <w:tc>
          <w:tcPr>
            <w:tcW w:w="9600" w:type="dxa"/>
            <w:tcBorders>
              <w:top w:val="single" w:sz="2" w:space="0" w:color="auto"/>
              <w:left w:val="single" w:sz="2" w:space="0" w:color="auto"/>
              <w:bottom w:val="single" w:sz="2" w:space="0" w:color="auto"/>
              <w:right w:val="single" w:sz="2" w:space="0" w:color="auto"/>
            </w:tcBorders>
          </w:tcPr>
          <w:p w14:paraId="450D7CCF" w14:textId="77777777" w:rsidR="009438B0" w:rsidRPr="00C929A7" w:rsidRDefault="009438B0" w:rsidP="00A40B66"/>
        </w:tc>
      </w:tr>
      <w:tr w:rsidR="009438B0" w:rsidRPr="00C929A7" w14:paraId="4B12EF37" w14:textId="77777777" w:rsidTr="00A40B66">
        <w:tc>
          <w:tcPr>
            <w:tcW w:w="9600" w:type="dxa"/>
            <w:tcBorders>
              <w:top w:val="single" w:sz="2" w:space="0" w:color="auto"/>
              <w:left w:val="single" w:sz="2" w:space="0" w:color="auto"/>
              <w:bottom w:val="single" w:sz="2" w:space="0" w:color="auto"/>
              <w:right w:val="single" w:sz="2" w:space="0" w:color="auto"/>
            </w:tcBorders>
          </w:tcPr>
          <w:p w14:paraId="2EECBCC7" w14:textId="77777777" w:rsidR="009438B0" w:rsidRPr="00C929A7" w:rsidRDefault="009438B0" w:rsidP="00A40B66">
            <w:pPr>
              <w:pStyle w:val="Pavadinimaslentelje"/>
              <w:rPr>
                <w:color w:val="auto"/>
              </w:rPr>
            </w:pPr>
            <w:r w:rsidRPr="00C929A7">
              <w:t>Reikalavimai:</w:t>
            </w:r>
          </w:p>
        </w:tc>
      </w:tr>
      <w:tr w:rsidR="009438B0" w:rsidRPr="00C929A7" w14:paraId="78CC3D23"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518D4094" w14:textId="77777777" w:rsidTr="00A40B66">
              <w:trPr>
                <w:trHeight w:val="330"/>
              </w:trPr>
              <w:tc>
                <w:tcPr>
                  <w:tcW w:w="9300" w:type="dxa"/>
                  <w:gridSpan w:val="2"/>
                  <w:shd w:val="clear" w:color="auto" w:fill="EFEFEF"/>
                  <w:tcMar>
                    <w:top w:w="60" w:type="dxa"/>
                    <w:left w:w="60" w:type="dxa"/>
                    <w:bottom w:w="0" w:type="dxa"/>
                    <w:right w:w="60" w:type="dxa"/>
                  </w:tcMar>
                </w:tcPr>
                <w:p w14:paraId="306FF16A" w14:textId="77777777" w:rsidR="009438B0" w:rsidRPr="00C929A7" w:rsidRDefault="009438B0" w:rsidP="00A40B66">
                  <w:r w:rsidRPr="00C929A7">
                    <w:rPr>
                      <w:b/>
                    </w:rPr>
                    <w:t>R01 - patikros vietoje neatitikimų duomenys</w:t>
                  </w:r>
                </w:p>
              </w:tc>
            </w:tr>
            <w:tr w:rsidR="009438B0" w:rsidRPr="00C929A7" w14:paraId="64950C07" w14:textId="77777777" w:rsidTr="00A40B66">
              <w:trPr>
                <w:trHeight w:val="346"/>
              </w:trPr>
              <w:tc>
                <w:tcPr>
                  <w:tcW w:w="795" w:type="dxa"/>
                  <w:shd w:val="clear" w:color="auto" w:fill="FFFFFF"/>
                  <w:tcMar>
                    <w:top w:w="60" w:type="dxa"/>
                    <w:left w:w="60" w:type="dxa"/>
                    <w:bottom w:w="0" w:type="dxa"/>
                    <w:right w:w="60" w:type="dxa"/>
                  </w:tcMar>
                </w:tcPr>
                <w:p w14:paraId="32F35C23" w14:textId="77777777" w:rsidR="009438B0" w:rsidRPr="00C929A7" w:rsidRDefault="009438B0" w:rsidP="00A40B66"/>
              </w:tc>
              <w:tc>
                <w:tcPr>
                  <w:tcW w:w="8505" w:type="dxa"/>
                  <w:shd w:val="clear" w:color="auto" w:fill="FFFFFF"/>
                  <w:tcMar>
                    <w:top w:w="60" w:type="dxa"/>
                    <w:left w:w="60" w:type="dxa"/>
                    <w:bottom w:w="0" w:type="dxa"/>
                    <w:right w:w="60" w:type="dxa"/>
                  </w:tcMar>
                </w:tcPr>
                <w:p w14:paraId="3D22738C" w14:textId="77777777" w:rsidR="009438B0" w:rsidRPr="00C929A7" w:rsidRDefault="009438B0" w:rsidP="00792C25">
                  <w:pPr>
                    <w:widowControl w:val="0"/>
                    <w:numPr>
                      <w:ilvl w:val="0"/>
                      <w:numId w:val="370"/>
                    </w:numPr>
                    <w:autoSpaceDE w:val="0"/>
                    <w:autoSpaceDN w:val="0"/>
                    <w:adjustRightInd w:val="0"/>
                    <w:spacing w:line="360" w:lineRule="auto"/>
                    <w:ind w:left="360" w:hanging="360"/>
                    <w:jc w:val="left"/>
                  </w:pPr>
                  <w:r w:rsidRPr="00C929A7">
                    <w:t>*Neatitikimų aprašymas - įvedamas neatitikimų aprašymo tekstas.</w:t>
                  </w:r>
                  <w:r>
                    <w:t xml:space="preserve"> Jei neatitikimas formuojamas iš patikros vietoje patikros lapo, į šį lauką įkeliamas pastabų tekstas iš patikros lapo (tekstas imamas tik iš klausimų, kuriuose pažymėtas atsakymas „Ne“).</w:t>
                  </w:r>
                </w:p>
                <w:p w14:paraId="6DB78A9D" w14:textId="77777777" w:rsidR="009438B0" w:rsidRPr="00C929A7" w:rsidRDefault="009438B0" w:rsidP="00792C25">
                  <w:pPr>
                    <w:widowControl w:val="0"/>
                    <w:numPr>
                      <w:ilvl w:val="0"/>
                      <w:numId w:val="370"/>
                    </w:numPr>
                    <w:autoSpaceDE w:val="0"/>
                    <w:autoSpaceDN w:val="0"/>
                    <w:adjustRightInd w:val="0"/>
                    <w:spacing w:line="360" w:lineRule="auto"/>
                    <w:ind w:left="360" w:hanging="360"/>
                    <w:jc w:val="left"/>
                  </w:pPr>
                  <w:r w:rsidRPr="00C929A7">
                    <w:t xml:space="preserve">Neatitikimų suma, € - įvedama neatitikimų suma. </w:t>
                  </w:r>
                </w:p>
                <w:p w14:paraId="354D9130" w14:textId="77777777" w:rsidR="009438B0" w:rsidRPr="00C929A7" w:rsidRDefault="009438B0" w:rsidP="00792C25">
                  <w:pPr>
                    <w:widowControl w:val="0"/>
                    <w:numPr>
                      <w:ilvl w:val="0"/>
                      <w:numId w:val="370"/>
                    </w:numPr>
                    <w:autoSpaceDE w:val="0"/>
                    <w:autoSpaceDN w:val="0"/>
                    <w:adjustRightInd w:val="0"/>
                    <w:spacing w:line="360" w:lineRule="auto"/>
                    <w:ind w:left="360" w:hanging="360"/>
                    <w:jc w:val="left"/>
                  </w:pPr>
                  <w:r w:rsidRPr="00C929A7">
                    <w:t xml:space="preserve">*Įtariamas pažeidimas - nurodoma ar yra įtariamas pažeidimas. Nutylima reikšmė Ne. </w:t>
                  </w:r>
                </w:p>
                <w:p w14:paraId="7BC7A47E" w14:textId="77777777" w:rsidR="009438B0" w:rsidRPr="00C929A7" w:rsidRDefault="009438B0" w:rsidP="00792C25">
                  <w:pPr>
                    <w:widowControl w:val="0"/>
                    <w:numPr>
                      <w:ilvl w:val="0"/>
                      <w:numId w:val="370"/>
                    </w:numPr>
                    <w:autoSpaceDE w:val="0"/>
                    <w:autoSpaceDN w:val="0"/>
                    <w:adjustRightInd w:val="0"/>
                    <w:spacing w:line="360" w:lineRule="auto"/>
                    <w:ind w:left="360" w:hanging="360"/>
                    <w:jc w:val="left"/>
                  </w:pPr>
                  <w:r w:rsidRPr="00C929A7">
                    <w:t xml:space="preserve">Reikalavimų ištaisyti neatitikimus aprašymas - įvedamas reikalavimų ištaisyti neatitikimus aprašymo tekstas. </w:t>
                  </w:r>
                </w:p>
                <w:p w14:paraId="34FE6F9C" w14:textId="77777777" w:rsidR="009438B0" w:rsidRPr="00C929A7" w:rsidRDefault="009438B0" w:rsidP="00792C25">
                  <w:pPr>
                    <w:widowControl w:val="0"/>
                    <w:numPr>
                      <w:ilvl w:val="0"/>
                      <w:numId w:val="370"/>
                    </w:numPr>
                    <w:autoSpaceDE w:val="0"/>
                    <w:autoSpaceDN w:val="0"/>
                    <w:adjustRightInd w:val="0"/>
                    <w:spacing w:line="360" w:lineRule="auto"/>
                    <w:ind w:left="360" w:hanging="360"/>
                    <w:jc w:val="left"/>
                  </w:pPr>
                  <w:r w:rsidRPr="00C929A7">
                    <w:t xml:space="preserve">*Ištaisymo terminas - įvedamas ištaisymo terminas. Įvedamas iš datos kalendoriaus. </w:t>
                  </w:r>
                </w:p>
                <w:p w14:paraId="200C74A3" w14:textId="77777777" w:rsidR="009438B0" w:rsidRPr="00C929A7" w:rsidRDefault="009438B0" w:rsidP="00792C25">
                  <w:pPr>
                    <w:widowControl w:val="0"/>
                    <w:numPr>
                      <w:ilvl w:val="0"/>
                      <w:numId w:val="370"/>
                    </w:numPr>
                    <w:autoSpaceDE w:val="0"/>
                    <w:autoSpaceDN w:val="0"/>
                    <w:adjustRightInd w:val="0"/>
                    <w:spacing w:line="360" w:lineRule="auto"/>
                    <w:ind w:left="360" w:hanging="360"/>
                    <w:jc w:val="left"/>
                  </w:pPr>
                  <w:r w:rsidRPr="00C929A7">
                    <w:t xml:space="preserve">Ištaisymo data - įvedama faktinė neatitikimų ištaisymo data. Įvedama iš datos kalendoriaus. </w:t>
                  </w:r>
                </w:p>
                <w:p w14:paraId="18E35733" w14:textId="77777777" w:rsidR="009438B0" w:rsidRPr="00C929A7" w:rsidRDefault="009438B0" w:rsidP="00A40B66">
                  <w:r w:rsidRPr="00C929A7">
                    <w:rPr>
                      <w:i/>
                    </w:rPr>
                    <w:t>Pastaba: žvaigždute * pažymėti laukai yra privalomi.</w:t>
                  </w:r>
                </w:p>
              </w:tc>
            </w:tr>
          </w:tbl>
          <w:p w14:paraId="44FB53D7" w14:textId="77777777" w:rsidR="009438B0" w:rsidRPr="00C929A7" w:rsidRDefault="009438B0" w:rsidP="00A40B66"/>
        </w:tc>
      </w:tr>
      <w:tr w:rsidR="009438B0" w:rsidRPr="00C929A7" w14:paraId="4A2D16E9"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E526658" w14:textId="77777777" w:rsidR="009438B0" w:rsidRPr="00C929A7" w:rsidRDefault="009438B0" w:rsidP="00A40B66">
            <w:pPr>
              <w:pStyle w:val="Pavadinimaslentelje"/>
              <w:rPr>
                <w:color w:val="auto"/>
              </w:rPr>
            </w:pPr>
            <w:r w:rsidRPr="00C929A7">
              <w:t>Bendrieji reikalavimai:</w:t>
            </w:r>
          </w:p>
        </w:tc>
      </w:tr>
      <w:tr w:rsidR="009438B0" w:rsidRPr="00C929A7" w14:paraId="00F41AB8" w14:textId="77777777" w:rsidTr="00A40B66">
        <w:tc>
          <w:tcPr>
            <w:tcW w:w="9600" w:type="dxa"/>
            <w:tcBorders>
              <w:top w:val="single" w:sz="2" w:space="0" w:color="auto"/>
              <w:left w:val="single" w:sz="2" w:space="0" w:color="auto"/>
              <w:bottom w:val="single" w:sz="2" w:space="0" w:color="auto"/>
              <w:right w:val="single" w:sz="2" w:space="0" w:color="auto"/>
            </w:tcBorders>
          </w:tcPr>
          <w:p w14:paraId="3ED4B36C" w14:textId="77777777" w:rsidR="009438B0" w:rsidRPr="00C929A7" w:rsidRDefault="009438B0" w:rsidP="00A40B66"/>
        </w:tc>
      </w:tr>
      <w:tr w:rsidR="009438B0" w:rsidRPr="00C929A7" w14:paraId="4D8EEF44" w14:textId="77777777" w:rsidTr="00A40B66">
        <w:trPr>
          <w:trHeight w:hRule="exact" w:val="118"/>
        </w:trPr>
        <w:tc>
          <w:tcPr>
            <w:tcW w:w="9600" w:type="dxa"/>
            <w:tcBorders>
              <w:top w:val="nil"/>
              <w:left w:val="nil"/>
              <w:bottom w:val="nil"/>
              <w:right w:val="nil"/>
            </w:tcBorders>
          </w:tcPr>
          <w:p w14:paraId="2FB1A836" w14:textId="77777777" w:rsidR="009438B0" w:rsidRPr="00C929A7" w:rsidRDefault="009438B0" w:rsidP="00A40B66">
            <w:pPr>
              <w:rPr>
                <w:sz w:val="8"/>
              </w:rPr>
            </w:pPr>
            <w:bookmarkStart w:id="401" w:name="BKM_CCFC7835_3554_452B_A362_FF70CDC8CA1C"/>
            <w:bookmarkEnd w:id="401"/>
          </w:p>
        </w:tc>
      </w:tr>
    </w:tbl>
    <w:p w14:paraId="7F7DEC43" w14:textId="77777777" w:rsidR="009438B0" w:rsidRPr="00C929A7" w:rsidRDefault="7F203262" w:rsidP="000E5B25">
      <w:pPr>
        <w:pStyle w:val="Heading5"/>
        <w:rPr>
          <w:i/>
        </w:rPr>
      </w:pPr>
      <w:bookmarkStart w:id="402" w:name="_Toc55305502"/>
      <w:r>
        <w:t xml:space="preserve">PT_04 - Įtraukti mokėjimo prašymus sustabdymui </w:t>
      </w:r>
      <w:bookmarkEnd w:id="402"/>
    </w:p>
    <w:p w14:paraId="1CDDC5B8" w14:textId="77777777" w:rsidR="009438B0" w:rsidRPr="00C929A7" w:rsidRDefault="009438B0" w:rsidP="009438B0">
      <w:pPr>
        <w:ind w:left="270" w:hanging="90"/>
      </w:pPr>
      <w:r w:rsidRPr="00C929A7">
        <w:t>Skirta įtraukti mokėjimo prašymus, kuriems bus sustabdomas mokėjimas iki kol nebus pašalintas patikros vietoje nustatyti neatitikimai.</w:t>
      </w:r>
    </w:p>
    <w:p w14:paraId="02F6F598" w14:textId="77777777" w:rsidR="00002641" w:rsidRDefault="009438B0" w:rsidP="00D4168D">
      <w:pPr>
        <w:keepNext/>
        <w:ind w:left="270" w:hanging="90"/>
        <w:jc w:val="center"/>
      </w:pPr>
      <w:bookmarkStart w:id="403" w:name="BKM_28B27DD1_56D8_4F31_918C_F82525B71C6C"/>
      <w:r w:rsidRPr="00AB3563">
        <w:rPr>
          <w:noProof/>
          <w:lang w:eastAsia="lt-LT"/>
        </w:rPr>
        <w:drawing>
          <wp:inline distT="0" distB="0" distL="0" distR="0" wp14:anchorId="48B70692" wp14:editId="3083E356">
            <wp:extent cx="6300470" cy="2073275"/>
            <wp:effectExtent l="0" t="0" r="5080" b="3175"/>
            <wp:docPr id="145" name="Picture 14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Graphical user interface, text, application, email&#10;&#10;Description automatically generated"/>
                    <pic:cNvPicPr/>
                  </pic:nvPicPr>
                  <pic:blipFill>
                    <a:blip r:embed="rId268"/>
                    <a:stretch>
                      <a:fillRect/>
                    </a:stretch>
                  </pic:blipFill>
                  <pic:spPr>
                    <a:xfrm>
                      <a:off x="0" y="0"/>
                      <a:ext cx="6300470" cy="2073275"/>
                    </a:xfrm>
                    <a:prstGeom prst="rect">
                      <a:avLst/>
                    </a:prstGeom>
                  </pic:spPr>
                </pic:pic>
              </a:graphicData>
            </a:graphic>
          </wp:inline>
        </w:drawing>
      </w:r>
    </w:p>
    <w:p w14:paraId="57388236" w14:textId="77777777" w:rsidR="009438B0" w:rsidRPr="00C929A7" w:rsidRDefault="00002641" w:rsidP="00D4168D">
      <w:pPr>
        <w:pStyle w:val="Caption"/>
        <w:jc w:val="center"/>
      </w:pPr>
      <w:r>
        <w:t xml:space="preserve">pav. </w:t>
      </w:r>
      <w:fldSimple w:instr=" STYLEREF 1 \s ">
        <w:r w:rsidR="00DB4384">
          <w:rPr>
            <w:noProof/>
          </w:rPr>
          <w:t>3</w:t>
        </w:r>
      </w:fldSimple>
      <w:r w:rsidR="004D07B3">
        <w:t>.</w:t>
      </w:r>
      <w:fldSimple w:instr=" SEQ pav. \* ARABIC \s 1 ">
        <w:r w:rsidR="00DB4384">
          <w:rPr>
            <w:noProof/>
          </w:rPr>
          <w:t>184</w:t>
        </w:r>
      </w:fldSimple>
      <w:r>
        <w:t xml:space="preserve"> </w:t>
      </w:r>
      <w:r w:rsidRPr="00C929A7">
        <w:t>Mokėjimo prašymų sąrašas</w:t>
      </w:r>
    </w:p>
    <w:bookmarkEnd w:id="403"/>
    <w:p w14:paraId="2DE84217" w14:textId="77777777" w:rsidR="00002641" w:rsidRDefault="009438B0" w:rsidP="00D4168D">
      <w:pPr>
        <w:keepNext/>
        <w:ind w:left="270" w:hanging="90"/>
        <w:jc w:val="center"/>
      </w:pPr>
      <w:r w:rsidRPr="00E721AB">
        <w:rPr>
          <w:noProof/>
          <w:lang w:eastAsia="lt-LT"/>
        </w:rPr>
        <w:drawing>
          <wp:inline distT="0" distB="0" distL="0" distR="0" wp14:anchorId="4EB51AFB" wp14:editId="14D8E6A1">
            <wp:extent cx="6300470" cy="1821815"/>
            <wp:effectExtent l="0" t="0" r="5080" b="6985"/>
            <wp:docPr id="146" name="Picture 1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Graphical user interface, text, application&#10;&#10;Description automatically generated"/>
                    <pic:cNvPicPr/>
                  </pic:nvPicPr>
                  <pic:blipFill>
                    <a:blip r:embed="rId269"/>
                    <a:stretch>
                      <a:fillRect/>
                    </a:stretch>
                  </pic:blipFill>
                  <pic:spPr>
                    <a:xfrm>
                      <a:off x="0" y="0"/>
                      <a:ext cx="6300470" cy="1821815"/>
                    </a:xfrm>
                    <a:prstGeom prst="rect">
                      <a:avLst/>
                    </a:prstGeom>
                  </pic:spPr>
                </pic:pic>
              </a:graphicData>
            </a:graphic>
          </wp:inline>
        </w:drawing>
      </w:r>
    </w:p>
    <w:p w14:paraId="423C291F" w14:textId="77777777" w:rsidR="009438B0" w:rsidRDefault="00002641" w:rsidP="00D4168D">
      <w:pPr>
        <w:pStyle w:val="Caption"/>
        <w:jc w:val="center"/>
      </w:pPr>
      <w:r>
        <w:t xml:space="preserve">pav. </w:t>
      </w:r>
      <w:fldSimple w:instr=" STYLEREF 1 \s ">
        <w:r w:rsidR="00DB4384">
          <w:rPr>
            <w:noProof/>
          </w:rPr>
          <w:t>3</w:t>
        </w:r>
      </w:fldSimple>
      <w:r w:rsidR="004D07B3">
        <w:t>.</w:t>
      </w:r>
      <w:fldSimple w:instr=" SEQ pav. \* ARABIC \s 1 ">
        <w:r w:rsidR="00DB4384">
          <w:rPr>
            <w:noProof/>
          </w:rPr>
          <w:t>185</w:t>
        </w:r>
      </w:fldSimple>
      <w:r w:rsidR="00B4507F" w:rsidRPr="00B4507F">
        <w:t xml:space="preserve"> </w:t>
      </w:r>
      <w:r w:rsidR="00B4507F" w:rsidRPr="00C929A7">
        <w:t>Įtraukti mokėjimo prašymus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D90168F"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9027004" w14:textId="77777777" w:rsidR="009438B0" w:rsidRPr="00C929A7" w:rsidRDefault="009438B0" w:rsidP="00A40B66">
            <w:pPr>
              <w:pStyle w:val="Pavadinimaslentelje"/>
              <w:rPr>
                <w:color w:val="auto"/>
              </w:rPr>
            </w:pPr>
            <w:r w:rsidRPr="00C929A7">
              <w:t>Scenarijai:</w:t>
            </w:r>
          </w:p>
        </w:tc>
      </w:tr>
      <w:tr w:rsidR="009438B0" w:rsidRPr="00C929A7" w14:paraId="0F235068"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1FB441AC" w14:textId="77777777" w:rsidTr="00A40B66">
              <w:trPr>
                <w:trHeight w:val="286"/>
              </w:trPr>
              <w:tc>
                <w:tcPr>
                  <w:tcW w:w="2250" w:type="dxa"/>
                  <w:shd w:val="clear" w:color="auto" w:fill="EFEFEF"/>
                  <w:tcMar>
                    <w:top w:w="60" w:type="dxa"/>
                    <w:left w:w="60" w:type="dxa"/>
                    <w:bottom w:w="0" w:type="dxa"/>
                    <w:right w:w="60" w:type="dxa"/>
                  </w:tcMar>
                </w:tcPr>
                <w:p w14:paraId="6BBE1BE7"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77415058" w14:textId="77777777" w:rsidR="009438B0" w:rsidRPr="00C929A7" w:rsidRDefault="009438B0" w:rsidP="00A40B66">
                  <w:r w:rsidRPr="00C929A7">
                    <w:rPr>
                      <w:b/>
                    </w:rPr>
                    <w:t>1. Įtraukti mokėjimo prašymus</w:t>
                  </w:r>
                </w:p>
              </w:tc>
            </w:tr>
            <w:tr w:rsidR="009438B0" w:rsidRPr="00C929A7" w14:paraId="016FC440" w14:textId="77777777" w:rsidTr="00A40B66">
              <w:trPr>
                <w:trHeight w:val="406"/>
              </w:trPr>
              <w:tc>
                <w:tcPr>
                  <w:tcW w:w="2250" w:type="dxa"/>
                  <w:shd w:val="clear" w:color="auto" w:fill="FFFFFF"/>
                  <w:tcMar>
                    <w:top w:w="60" w:type="dxa"/>
                    <w:left w:w="60" w:type="dxa"/>
                    <w:bottom w:w="0" w:type="dxa"/>
                    <w:right w:w="60" w:type="dxa"/>
                  </w:tcMar>
                </w:tcPr>
                <w:p w14:paraId="61482725" w14:textId="77777777" w:rsidR="009438B0" w:rsidRPr="00C929A7" w:rsidRDefault="009438B0" w:rsidP="00A40B66"/>
              </w:tc>
              <w:tc>
                <w:tcPr>
                  <w:tcW w:w="180" w:type="dxa"/>
                  <w:shd w:val="clear" w:color="auto" w:fill="FFFFFF"/>
                  <w:tcMar>
                    <w:top w:w="60" w:type="dxa"/>
                    <w:left w:w="60" w:type="dxa"/>
                    <w:bottom w:w="0" w:type="dxa"/>
                    <w:right w:w="60" w:type="dxa"/>
                  </w:tcMar>
                </w:tcPr>
                <w:p w14:paraId="2812911B" w14:textId="77777777" w:rsidR="009438B0" w:rsidRPr="00C929A7" w:rsidRDefault="009438B0" w:rsidP="00A40B66"/>
              </w:tc>
              <w:tc>
                <w:tcPr>
                  <w:tcW w:w="6870" w:type="dxa"/>
                  <w:shd w:val="clear" w:color="auto" w:fill="FFFFFF"/>
                  <w:tcMar>
                    <w:top w:w="60" w:type="dxa"/>
                    <w:left w:w="60" w:type="dxa"/>
                    <w:bottom w:w="0" w:type="dxa"/>
                    <w:right w:w="60" w:type="dxa"/>
                  </w:tcMar>
                </w:tcPr>
                <w:p w14:paraId="6B558A67" w14:textId="77777777" w:rsidR="009438B0" w:rsidRPr="00C929A7" w:rsidRDefault="009438B0" w:rsidP="00A40B66">
                  <w:r w:rsidRPr="00C929A7">
                    <w:rPr>
                      <w:b/>
                    </w:rPr>
                    <w:t xml:space="preserve">1. Naudotojas </w:t>
                  </w:r>
                  <w:r w:rsidRPr="00C929A7">
                    <w:t xml:space="preserve">- </w:t>
                  </w:r>
                  <w:hyperlink w:anchor="BKM_7B0D5EF1_0A0E_47CA_B671_64650912F808" w:history="1">
                    <w:r w:rsidRPr="00C929A7">
                      <w:rPr>
                        <w:color w:val="0000FF"/>
                        <w:u w:val="single"/>
                      </w:rPr>
                      <w:t>Peržiūrėti patikros vietoje duomenis</w:t>
                    </w:r>
                  </w:hyperlink>
                  <w:r w:rsidRPr="00C929A7">
                    <w:t>.</w:t>
                  </w:r>
                </w:p>
                <w:p w14:paraId="4BAB8A34" w14:textId="77777777" w:rsidR="009438B0" w:rsidRPr="00C929A7" w:rsidRDefault="009438B0" w:rsidP="00A40B66">
                  <w:r w:rsidRPr="00C929A7">
                    <w:rPr>
                      <w:b/>
                    </w:rPr>
                    <w:t xml:space="preserve">2. Naudotojas </w:t>
                  </w:r>
                  <w:r w:rsidRPr="00C929A7">
                    <w:t xml:space="preserve">- inicijuoti susijusių su patikra vietoje MP peržiūrą. </w:t>
                  </w:r>
                </w:p>
                <w:p w14:paraId="0EE1BF3D" w14:textId="77777777" w:rsidR="009438B0" w:rsidRPr="00C929A7" w:rsidRDefault="009438B0" w:rsidP="00A40B66">
                  <w:r w:rsidRPr="00C929A7">
                    <w:rPr>
                      <w:b/>
                    </w:rPr>
                    <w:t>3. Sistema</w:t>
                  </w:r>
                  <w:r w:rsidRPr="00C929A7">
                    <w:t xml:space="preserve"> - pateikti su patikros vieta susietus MP (Žr. R01).</w:t>
                  </w:r>
                </w:p>
                <w:p w14:paraId="0572528B" w14:textId="77777777" w:rsidR="009438B0" w:rsidRPr="00C929A7" w:rsidRDefault="009438B0" w:rsidP="00A40B66">
                  <w:r w:rsidRPr="00C929A7">
                    <w:rPr>
                      <w:b/>
                    </w:rPr>
                    <w:t xml:space="preserve">4. Naudotojas </w:t>
                  </w:r>
                  <w:r w:rsidRPr="00C929A7">
                    <w:t>- inicijuoti MP įtraukimą.</w:t>
                  </w:r>
                </w:p>
                <w:p w14:paraId="0DD547A3" w14:textId="77777777" w:rsidR="009438B0" w:rsidRPr="00C929A7" w:rsidRDefault="009438B0" w:rsidP="00A40B66">
                  <w:r w:rsidRPr="00C929A7">
                    <w:rPr>
                      <w:b/>
                    </w:rPr>
                    <w:t xml:space="preserve">5. Sistema </w:t>
                  </w:r>
                  <w:r w:rsidRPr="00C929A7">
                    <w:t>- pateikti projekto MP sąrašą, kurie dar nėra įtraukti į patikrą vietoje.</w:t>
                  </w:r>
                </w:p>
                <w:p w14:paraId="4A29E0FA" w14:textId="77777777" w:rsidR="009438B0" w:rsidRPr="00C929A7" w:rsidRDefault="009438B0" w:rsidP="00A40B66">
                  <w:r w:rsidRPr="00C929A7">
                    <w:rPr>
                      <w:b/>
                    </w:rPr>
                    <w:t>6. Naudotojas</w:t>
                  </w:r>
                  <w:r w:rsidRPr="00C929A7">
                    <w:t xml:space="preserve"> - sužymėti MP, kuriuos įtraukti į sąrašą. </w:t>
                  </w:r>
                </w:p>
                <w:p w14:paraId="43A8A977" w14:textId="77777777" w:rsidR="009438B0" w:rsidRPr="00C929A7" w:rsidRDefault="009438B0" w:rsidP="00A40B66">
                  <w:r w:rsidRPr="00C929A7">
                    <w:rPr>
                      <w:b/>
                    </w:rPr>
                    <w:t xml:space="preserve">7. Naudotojas </w:t>
                  </w:r>
                  <w:r w:rsidRPr="00C929A7">
                    <w:t>- užbaigti MP įtraukimo veiksmą.</w:t>
                  </w:r>
                </w:p>
                <w:p w14:paraId="387A217C" w14:textId="77777777" w:rsidR="009438B0" w:rsidRPr="00C929A7" w:rsidRDefault="009438B0" w:rsidP="00A40B66">
                  <w:r w:rsidRPr="00C929A7">
                    <w:rPr>
                      <w:b/>
                    </w:rPr>
                    <w:t xml:space="preserve">8. Sistema </w:t>
                  </w:r>
                  <w:r w:rsidRPr="00C929A7">
                    <w:t xml:space="preserve">- priskirti sužymėtus MP prie patikros vietoje. </w:t>
                  </w:r>
                </w:p>
                <w:p w14:paraId="40635110" w14:textId="77777777" w:rsidR="009438B0" w:rsidRPr="00C929A7" w:rsidRDefault="009438B0" w:rsidP="00A40B66">
                  <w:r w:rsidRPr="00C929A7">
                    <w:rPr>
                      <w:b/>
                    </w:rPr>
                    <w:t>9. Naudotojas</w:t>
                  </w:r>
                  <w:r w:rsidRPr="00C929A7">
                    <w:t xml:space="preserve"> - įvesti MP stabdymo sumą, pastabą ir inicijuoti saugojimą.</w:t>
                  </w:r>
                </w:p>
                <w:p w14:paraId="3D29A370" w14:textId="77777777" w:rsidR="009438B0" w:rsidRPr="00C929A7" w:rsidRDefault="009438B0" w:rsidP="00A40B66">
                  <w:r w:rsidRPr="00C929A7">
                    <w:rPr>
                      <w:b/>
                    </w:rPr>
                    <w:t>10. Sistema</w:t>
                  </w:r>
                  <w:r w:rsidRPr="00C929A7">
                    <w:t xml:space="preserve"> - patikrinti duomenis ir jei viskas gerai išsaugoti.</w:t>
                  </w:r>
                </w:p>
              </w:tc>
            </w:tr>
            <w:tr w:rsidR="009438B0" w:rsidRPr="00C929A7" w14:paraId="34EA051E" w14:textId="77777777" w:rsidTr="00A40B66">
              <w:trPr>
                <w:trHeight w:val="286"/>
              </w:trPr>
              <w:tc>
                <w:tcPr>
                  <w:tcW w:w="2250" w:type="dxa"/>
                  <w:shd w:val="clear" w:color="auto" w:fill="EFEFEF"/>
                  <w:tcMar>
                    <w:top w:w="60" w:type="dxa"/>
                    <w:left w:w="60" w:type="dxa"/>
                    <w:bottom w:w="0" w:type="dxa"/>
                    <w:right w:w="60" w:type="dxa"/>
                  </w:tcMar>
                </w:tcPr>
                <w:p w14:paraId="37C88672"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22DA89ED" w14:textId="77777777" w:rsidR="009438B0" w:rsidRPr="00C929A7" w:rsidRDefault="009438B0" w:rsidP="00A40B66">
                  <w:r w:rsidRPr="00C929A7">
                    <w:rPr>
                      <w:b/>
                    </w:rPr>
                    <w:t>2. Šalinti MP susiejimą su patikra vietoje</w:t>
                  </w:r>
                </w:p>
              </w:tc>
            </w:tr>
            <w:tr w:rsidR="009438B0" w:rsidRPr="00C929A7" w14:paraId="2FCD5F09" w14:textId="77777777" w:rsidTr="00A40B66">
              <w:trPr>
                <w:trHeight w:val="406"/>
              </w:trPr>
              <w:tc>
                <w:tcPr>
                  <w:tcW w:w="2250" w:type="dxa"/>
                  <w:shd w:val="clear" w:color="auto" w:fill="FFFFFF"/>
                  <w:tcMar>
                    <w:top w:w="60" w:type="dxa"/>
                    <w:left w:w="60" w:type="dxa"/>
                    <w:bottom w:w="0" w:type="dxa"/>
                    <w:right w:w="60" w:type="dxa"/>
                  </w:tcMar>
                </w:tcPr>
                <w:p w14:paraId="10D31656" w14:textId="77777777" w:rsidR="009438B0" w:rsidRPr="00C929A7" w:rsidRDefault="009438B0" w:rsidP="00A40B66"/>
              </w:tc>
              <w:tc>
                <w:tcPr>
                  <w:tcW w:w="180" w:type="dxa"/>
                  <w:shd w:val="clear" w:color="auto" w:fill="FFFFFF"/>
                  <w:tcMar>
                    <w:top w:w="60" w:type="dxa"/>
                    <w:left w:w="60" w:type="dxa"/>
                    <w:bottom w:w="0" w:type="dxa"/>
                    <w:right w:w="60" w:type="dxa"/>
                  </w:tcMar>
                </w:tcPr>
                <w:p w14:paraId="0D0C8AD5" w14:textId="77777777" w:rsidR="009438B0" w:rsidRPr="00C929A7" w:rsidRDefault="009438B0" w:rsidP="00A40B66"/>
              </w:tc>
              <w:tc>
                <w:tcPr>
                  <w:tcW w:w="6870" w:type="dxa"/>
                  <w:shd w:val="clear" w:color="auto" w:fill="FFFFFF"/>
                  <w:tcMar>
                    <w:top w:w="60" w:type="dxa"/>
                    <w:left w:w="60" w:type="dxa"/>
                    <w:bottom w:w="0" w:type="dxa"/>
                    <w:right w:w="60" w:type="dxa"/>
                  </w:tcMar>
                </w:tcPr>
                <w:p w14:paraId="3536B996" w14:textId="77777777" w:rsidR="009438B0" w:rsidRPr="00C929A7" w:rsidRDefault="009438B0" w:rsidP="00A40B66">
                  <w:r w:rsidRPr="00C929A7">
                    <w:rPr>
                      <w:b/>
                    </w:rPr>
                    <w:t xml:space="preserve">1. Naudotojas </w:t>
                  </w:r>
                  <w:r w:rsidRPr="00C929A7">
                    <w:t xml:space="preserve">- </w:t>
                  </w:r>
                  <w:hyperlink w:anchor="BKM_7B0D5EF1_0A0E_47CA_B671_64650912F808" w:history="1">
                    <w:r w:rsidRPr="00C929A7">
                      <w:rPr>
                        <w:color w:val="0000FF"/>
                        <w:u w:val="single"/>
                      </w:rPr>
                      <w:t>Peržiūrėti patikros vietoje duomenis</w:t>
                    </w:r>
                  </w:hyperlink>
                  <w:r w:rsidRPr="00C929A7">
                    <w:t>.</w:t>
                  </w:r>
                </w:p>
                <w:p w14:paraId="0F7A8FC7" w14:textId="77777777" w:rsidR="009438B0" w:rsidRPr="00C929A7" w:rsidRDefault="009438B0" w:rsidP="00A40B66">
                  <w:r w:rsidRPr="00C929A7">
                    <w:rPr>
                      <w:b/>
                    </w:rPr>
                    <w:t xml:space="preserve">2. Naudotojas </w:t>
                  </w:r>
                  <w:r w:rsidRPr="00C929A7">
                    <w:t xml:space="preserve">- inicijuoti susijusių su patikra vietoje MP peržiūrą. </w:t>
                  </w:r>
                </w:p>
                <w:p w14:paraId="6BEA886D" w14:textId="77777777" w:rsidR="009438B0" w:rsidRPr="00C929A7" w:rsidRDefault="009438B0" w:rsidP="00A40B66">
                  <w:r w:rsidRPr="00C929A7">
                    <w:rPr>
                      <w:b/>
                    </w:rPr>
                    <w:t>3. Sistema</w:t>
                  </w:r>
                  <w:r w:rsidRPr="00C929A7">
                    <w:t xml:space="preserve"> - pateikti su patikros vieta susietus MP (Žr. R01).</w:t>
                  </w:r>
                </w:p>
                <w:p w14:paraId="1F80B436" w14:textId="77777777" w:rsidR="009438B0" w:rsidRPr="00C929A7" w:rsidRDefault="009438B0" w:rsidP="00A40B66">
                  <w:r w:rsidRPr="00C929A7">
                    <w:rPr>
                      <w:b/>
                    </w:rPr>
                    <w:t xml:space="preserve">4. Naudotojas </w:t>
                  </w:r>
                  <w:r w:rsidRPr="00C929A7">
                    <w:t>- pažymėti MP ir inicijuoti jo šalinimo iš patikros vietoje veiksmą.</w:t>
                  </w:r>
                </w:p>
                <w:p w14:paraId="278E43C6" w14:textId="77777777" w:rsidR="009438B0" w:rsidRPr="00C929A7" w:rsidRDefault="009438B0" w:rsidP="00A40B66">
                  <w:r w:rsidRPr="00C929A7">
                    <w:rPr>
                      <w:b/>
                    </w:rPr>
                    <w:t xml:space="preserve">5. Sistema </w:t>
                  </w:r>
                  <w:r w:rsidRPr="00C929A7">
                    <w:t>- paklausti veiksmo patvirtinimo.</w:t>
                  </w:r>
                </w:p>
                <w:p w14:paraId="17CAD9B3" w14:textId="77777777" w:rsidR="009438B0" w:rsidRPr="00C929A7" w:rsidRDefault="009438B0" w:rsidP="00A40B66">
                  <w:r w:rsidRPr="00C929A7">
                    <w:rPr>
                      <w:b/>
                    </w:rPr>
                    <w:t xml:space="preserve">6. Naudotojas </w:t>
                  </w:r>
                  <w:r w:rsidRPr="00C929A7">
                    <w:t xml:space="preserve">- patvirtinti veiksmą. </w:t>
                  </w:r>
                </w:p>
                <w:p w14:paraId="5C0E688A" w14:textId="77777777" w:rsidR="009438B0" w:rsidRPr="00C929A7" w:rsidRDefault="009438B0" w:rsidP="00A40B66">
                  <w:r w:rsidRPr="00C929A7">
                    <w:rPr>
                      <w:b/>
                    </w:rPr>
                    <w:t xml:space="preserve">7. Sistema </w:t>
                  </w:r>
                  <w:r w:rsidRPr="00C929A7">
                    <w:t xml:space="preserve">- pašalinti MP susiejimą su patikra vietoje. </w:t>
                  </w:r>
                </w:p>
              </w:tc>
            </w:tr>
          </w:tbl>
          <w:p w14:paraId="74C39B22" w14:textId="77777777" w:rsidR="009438B0" w:rsidRPr="00C929A7" w:rsidRDefault="009438B0" w:rsidP="00A40B66"/>
        </w:tc>
      </w:tr>
      <w:tr w:rsidR="009438B0" w:rsidRPr="00C929A7" w14:paraId="4A0EA0E4"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58D04C5E" w14:textId="77777777" w:rsidR="009438B0" w:rsidRPr="00C929A7" w:rsidRDefault="009438B0" w:rsidP="00A40B66">
            <w:pPr>
              <w:pStyle w:val="Pavadinimaslentelje"/>
              <w:rPr>
                <w:color w:val="auto"/>
              </w:rPr>
            </w:pPr>
            <w:r w:rsidRPr="00C929A7">
              <w:t>Apribojimai:</w:t>
            </w:r>
          </w:p>
        </w:tc>
      </w:tr>
      <w:tr w:rsidR="009438B0" w:rsidRPr="00C929A7" w14:paraId="4A1AA703" w14:textId="77777777" w:rsidTr="00A40B66">
        <w:tc>
          <w:tcPr>
            <w:tcW w:w="9600" w:type="dxa"/>
            <w:tcBorders>
              <w:top w:val="single" w:sz="2" w:space="0" w:color="auto"/>
              <w:left w:val="single" w:sz="2" w:space="0" w:color="auto"/>
              <w:bottom w:val="single" w:sz="2" w:space="0" w:color="auto"/>
              <w:right w:val="single" w:sz="2" w:space="0" w:color="auto"/>
            </w:tcBorders>
          </w:tcPr>
          <w:p w14:paraId="2E3F3680" w14:textId="77777777" w:rsidR="009438B0" w:rsidRPr="00C929A7" w:rsidRDefault="009438B0" w:rsidP="00A40B66"/>
        </w:tc>
      </w:tr>
      <w:tr w:rsidR="009438B0" w:rsidRPr="00C929A7" w14:paraId="5FF21B32" w14:textId="77777777" w:rsidTr="00A40B66">
        <w:tc>
          <w:tcPr>
            <w:tcW w:w="9600" w:type="dxa"/>
            <w:tcBorders>
              <w:top w:val="single" w:sz="2" w:space="0" w:color="auto"/>
              <w:left w:val="single" w:sz="2" w:space="0" w:color="auto"/>
              <w:bottom w:val="single" w:sz="2" w:space="0" w:color="auto"/>
              <w:right w:val="single" w:sz="2" w:space="0" w:color="auto"/>
            </w:tcBorders>
          </w:tcPr>
          <w:p w14:paraId="7B86081C" w14:textId="77777777" w:rsidR="009438B0" w:rsidRPr="00C929A7" w:rsidRDefault="009438B0" w:rsidP="00A40B66">
            <w:pPr>
              <w:pStyle w:val="Pavadinimaslentelje"/>
              <w:rPr>
                <w:color w:val="auto"/>
              </w:rPr>
            </w:pPr>
            <w:r w:rsidRPr="00C929A7">
              <w:t>Reikalavimai:</w:t>
            </w:r>
          </w:p>
        </w:tc>
      </w:tr>
      <w:tr w:rsidR="009438B0" w:rsidRPr="00C929A7" w14:paraId="6EC147C8"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3106ECA" w14:textId="77777777" w:rsidTr="00A40B66">
              <w:trPr>
                <w:trHeight w:val="330"/>
              </w:trPr>
              <w:tc>
                <w:tcPr>
                  <w:tcW w:w="9300" w:type="dxa"/>
                  <w:gridSpan w:val="2"/>
                  <w:shd w:val="clear" w:color="auto" w:fill="EFEFEF"/>
                  <w:tcMar>
                    <w:top w:w="60" w:type="dxa"/>
                    <w:left w:w="60" w:type="dxa"/>
                    <w:bottom w:w="0" w:type="dxa"/>
                    <w:right w:w="60" w:type="dxa"/>
                  </w:tcMar>
                </w:tcPr>
                <w:p w14:paraId="660A4546" w14:textId="77777777" w:rsidR="009438B0" w:rsidRPr="00C929A7" w:rsidRDefault="009438B0" w:rsidP="00A40B66">
                  <w:r w:rsidRPr="00C929A7">
                    <w:rPr>
                      <w:b/>
                    </w:rPr>
                    <w:t>R01 - MP susijusių su patikros vieta sąrašo duomenys</w:t>
                  </w:r>
                </w:p>
              </w:tc>
            </w:tr>
            <w:tr w:rsidR="009438B0" w:rsidRPr="00C929A7" w14:paraId="18CEE771" w14:textId="77777777" w:rsidTr="00A40B66">
              <w:trPr>
                <w:trHeight w:val="346"/>
              </w:trPr>
              <w:tc>
                <w:tcPr>
                  <w:tcW w:w="795" w:type="dxa"/>
                  <w:shd w:val="clear" w:color="auto" w:fill="FFFFFF"/>
                  <w:tcMar>
                    <w:top w:w="60" w:type="dxa"/>
                    <w:left w:w="60" w:type="dxa"/>
                    <w:bottom w:w="0" w:type="dxa"/>
                    <w:right w:w="60" w:type="dxa"/>
                  </w:tcMar>
                </w:tcPr>
                <w:p w14:paraId="1877057D" w14:textId="77777777" w:rsidR="009438B0" w:rsidRPr="00C929A7" w:rsidRDefault="009438B0" w:rsidP="00A40B66"/>
              </w:tc>
              <w:tc>
                <w:tcPr>
                  <w:tcW w:w="8505" w:type="dxa"/>
                  <w:shd w:val="clear" w:color="auto" w:fill="FFFFFF"/>
                  <w:tcMar>
                    <w:top w:w="60" w:type="dxa"/>
                    <w:left w:w="60" w:type="dxa"/>
                    <w:bottom w:w="0" w:type="dxa"/>
                    <w:right w:w="60" w:type="dxa"/>
                  </w:tcMar>
                </w:tcPr>
                <w:p w14:paraId="291A588A" w14:textId="77777777" w:rsidR="009438B0" w:rsidRPr="00C929A7" w:rsidRDefault="009438B0" w:rsidP="00792C25">
                  <w:pPr>
                    <w:widowControl w:val="0"/>
                    <w:numPr>
                      <w:ilvl w:val="0"/>
                      <w:numId w:val="371"/>
                    </w:numPr>
                    <w:autoSpaceDE w:val="0"/>
                    <w:autoSpaceDN w:val="0"/>
                    <w:adjustRightInd w:val="0"/>
                    <w:spacing w:line="360" w:lineRule="auto"/>
                    <w:ind w:left="360" w:hanging="360"/>
                    <w:jc w:val="left"/>
                  </w:pPr>
                  <w:r w:rsidRPr="00C929A7">
                    <w:t>Eil. Nr. - MP eilės Nr.</w:t>
                  </w:r>
                </w:p>
                <w:p w14:paraId="72C36E96" w14:textId="77777777" w:rsidR="009438B0" w:rsidRPr="00C929A7" w:rsidRDefault="009438B0" w:rsidP="00792C25">
                  <w:pPr>
                    <w:widowControl w:val="0"/>
                    <w:numPr>
                      <w:ilvl w:val="0"/>
                      <w:numId w:val="371"/>
                    </w:numPr>
                    <w:autoSpaceDE w:val="0"/>
                    <w:autoSpaceDN w:val="0"/>
                    <w:adjustRightInd w:val="0"/>
                    <w:spacing w:line="360" w:lineRule="auto"/>
                    <w:ind w:left="360" w:hanging="360"/>
                    <w:jc w:val="left"/>
                  </w:pPr>
                  <w:r w:rsidRPr="00C929A7">
                    <w:t xml:space="preserve">Planuojama pateikimo data - MP planuojama pateikimo data. </w:t>
                  </w:r>
                </w:p>
                <w:p w14:paraId="4E766322" w14:textId="77777777" w:rsidR="009438B0" w:rsidRPr="00C929A7" w:rsidRDefault="009438B0" w:rsidP="00792C25">
                  <w:pPr>
                    <w:widowControl w:val="0"/>
                    <w:numPr>
                      <w:ilvl w:val="0"/>
                      <w:numId w:val="371"/>
                    </w:numPr>
                    <w:autoSpaceDE w:val="0"/>
                    <w:autoSpaceDN w:val="0"/>
                    <w:adjustRightInd w:val="0"/>
                    <w:spacing w:line="360" w:lineRule="auto"/>
                    <w:ind w:left="360" w:hanging="360"/>
                    <w:jc w:val="left"/>
                  </w:pPr>
                  <w:r w:rsidRPr="00C929A7">
                    <w:t xml:space="preserve">Mokėjimo būdas - MP mokėjimo būdas. </w:t>
                  </w:r>
                </w:p>
                <w:p w14:paraId="2EC5E5E5" w14:textId="77777777" w:rsidR="009438B0" w:rsidRPr="00C929A7" w:rsidRDefault="009438B0" w:rsidP="00792C25">
                  <w:pPr>
                    <w:widowControl w:val="0"/>
                    <w:numPr>
                      <w:ilvl w:val="0"/>
                      <w:numId w:val="371"/>
                    </w:numPr>
                    <w:autoSpaceDE w:val="0"/>
                    <w:autoSpaceDN w:val="0"/>
                    <w:adjustRightInd w:val="0"/>
                    <w:spacing w:line="360" w:lineRule="auto"/>
                    <w:ind w:left="360" w:hanging="360"/>
                    <w:jc w:val="left"/>
                  </w:pPr>
                  <w:r w:rsidRPr="00C929A7">
                    <w:t xml:space="preserve">Išlaidų pobūdis - MP išlaidų pobūdis. </w:t>
                  </w:r>
                </w:p>
                <w:p w14:paraId="79115429" w14:textId="77777777" w:rsidR="009438B0" w:rsidRPr="00C929A7" w:rsidRDefault="009438B0" w:rsidP="00792C25">
                  <w:pPr>
                    <w:widowControl w:val="0"/>
                    <w:numPr>
                      <w:ilvl w:val="0"/>
                      <w:numId w:val="371"/>
                    </w:numPr>
                    <w:autoSpaceDE w:val="0"/>
                    <w:autoSpaceDN w:val="0"/>
                    <w:adjustRightInd w:val="0"/>
                    <w:spacing w:line="360" w:lineRule="auto"/>
                    <w:ind w:left="360" w:hanging="360"/>
                    <w:jc w:val="left"/>
                  </w:pPr>
                  <w:r w:rsidRPr="00C929A7">
                    <w:t xml:space="preserve">Planuojama suma, € - MP planuojama suma. </w:t>
                  </w:r>
                </w:p>
                <w:p w14:paraId="28D69E29" w14:textId="77777777" w:rsidR="009438B0" w:rsidRDefault="009438B0" w:rsidP="00792C25">
                  <w:pPr>
                    <w:widowControl w:val="0"/>
                    <w:numPr>
                      <w:ilvl w:val="0"/>
                      <w:numId w:val="371"/>
                    </w:numPr>
                    <w:autoSpaceDE w:val="0"/>
                    <w:autoSpaceDN w:val="0"/>
                    <w:adjustRightInd w:val="0"/>
                    <w:spacing w:line="360" w:lineRule="auto"/>
                    <w:ind w:left="360" w:hanging="360"/>
                    <w:jc w:val="left"/>
                  </w:pPr>
                  <w:r w:rsidRPr="00C929A7">
                    <w:t xml:space="preserve">Būsena - MP būsena. </w:t>
                  </w:r>
                </w:p>
                <w:p w14:paraId="4C7E48B6" w14:textId="77777777" w:rsidR="009438B0" w:rsidRDefault="009438B0" w:rsidP="00792C25">
                  <w:pPr>
                    <w:widowControl w:val="0"/>
                    <w:numPr>
                      <w:ilvl w:val="0"/>
                      <w:numId w:val="371"/>
                    </w:numPr>
                    <w:autoSpaceDE w:val="0"/>
                    <w:autoSpaceDN w:val="0"/>
                    <w:adjustRightInd w:val="0"/>
                    <w:spacing w:line="360" w:lineRule="auto"/>
                    <w:ind w:left="360" w:hanging="360"/>
                    <w:jc w:val="left"/>
                  </w:pPr>
                  <w:r>
                    <w:t xml:space="preserve">Stabdoma suma, </w:t>
                  </w:r>
                  <w:r w:rsidRPr="00C929A7">
                    <w:t>€</w:t>
                  </w:r>
                  <w:r>
                    <w:t xml:space="preserve"> - stabdoma MP suma</w:t>
                  </w:r>
                </w:p>
                <w:p w14:paraId="23B84257" w14:textId="77777777" w:rsidR="009438B0" w:rsidRPr="00C929A7" w:rsidRDefault="009438B0" w:rsidP="00A40B66">
                  <w:pPr>
                    <w:widowControl w:val="0"/>
                    <w:autoSpaceDE w:val="0"/>
                    <w:autoSpaceDN w:val="0"/>
                    <w:adjustRightInd w:val="0"/>
                    <w:spacing w:line="360" w:lineRule="auto"/>
                    <w:ind w:left="360" w:firstLine="0"/>
                    <w:jc w:val="left"/>
                  </w:pPr>
                </w:p>
                <w:p w14:paraId="6ED5BD5F" w14:textId="77777777" w:rsidR="009438B0" w:rsidRPr="00C929A7" w:rsidRDefault="009438B0" w:rsidP="00A40B66">
                  <w:r w:rsidRPr="00C929A7">
                    <w:t>Turi būti galima atverti MP duomenų peržiūros langą ir grįžti atgal prie buvusio patikros lapo.</w:t>
                  </w:r>
                </w:p>
              </w:tc>
            </w:tr>
          </w:tbl>
          <w:p w14:paraId="54918C54" w14:textId="77777777" w:rsidR="009438B0" w:rsidRPr="00C929A7" w:rsidRDefault="009438B0" w:rsidP="00A40B66"/>
        </w:tc>
      </w:tr>
      <w:tr w:rsidR="009438B0" w:rsidRPr="00C929A7" w14:paraId="79167410"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7EBB8A0" w14:textId="77777777" w:rsidR="009438B0" w:rsidRPr="00C929A7" w:rsidRDefault="009438B0" w:rsidP="00A40B66">
            <w:pPr>
              <w:pStyle w:val="Pavadinimaslentelje"/>
              <w:rPr>
                <w:color w:val="auto"/>
              </w:rPr>
            </w:pPr>
            <w:r w:rsidRPr="00C929A7">
              <w:t>Bendrieji reikalavimai:</w:t>
            </w:r>
          </w:p>
        </w:tc>
      </w:tr>
      <w:tr w:rsidR="009438B0" w:rsidRPr="00C929A7" w14:paraId="1E2AD83D" w14:textId="77777777" w:rsidTr="00A40B66">
        <w:tc>
          <w:tcPr>
            <w:tcW w:w="9600" w:type="dxa"/>
            <w:tcBorders>
              <w:top w:val="single" w:sz="2" w:space="0" w:color="auto"/>
              <w:left w:val="single" w:sz="2" w:space="0" w:color="auto"/>
              <w:bottom w:val="single" w:sz="2" w:space="0" w:color="auto"/>
              <w:right w:val="single" w:sz="2" w:space="0" w:color="auto"/>
            </w:tcBorders>
          </w:tcPr>
          <w:p w14:paraId="6D6F94E1" w14:textId="77777777" w:rsidR="009438B0" w:rsidRDefault="009438B0" w:rsidP="00A40B66">
            <w:r>
              <w:t>Jei mokėjimo prašymas įtraukiamas stabdymui, tokio mokėjimo prašymo būsena automatiškai pakeičiama į „Sustabdytas“.</w:t>
            </w:r>
          </w:p>
          <w:p w14:paraId="6CAF5A5F" w14:textId="77777777" w:rsidR="009438B0" w:rsidRPr="00C929A7" w:rsidRDefault="009438B0" w:rsidP="00A40B66">
            <w:r>
              <w:t>Jei patikros vietoje lange įtraukto stabdymui mokėjimo prašymo stabdymas atšaukiamas, tokio mokėjimo prašymo būsena automatiškai pakeičiama į „Vertinamas“.</w:t>
            </w:r>
          </w:p>
        </w:tc>
      </w:tr>
      <w:tr w:rsidR="009438B0" w:rsidRPr="00C929A7" w14:paraId="2ACEDE3B" w14:textId="77777777" w:rsidTr="00A40B66">
        <w:trPr>
          <w:trHeight w:hRule="exact" w:val="118"/>
        </w:trPr>
        <w:tc>
          <w:tcPr>
            <w:tcW w:w="9600" w:type="dxa"/>
            <w:tcBorders>
              <w:top w:val="nil"/>
              <w:left w:val="nil"/>
              <w:bottom w:val="nil"/>
              <w:right w:val="nil"/>
            </w:tcBorders>
          </w:tcPr>
          <w:p w14:paraId="6CB65B06" w14:textId="77777777" w:rsidR="009438B0" w:rsidRPr="00C929A7" w:rsidRDefault="009438B0" w:rsidP="00A40B66">
            <w:pPr>
              <w:rPr>
                <w:sz w:val="8"/>
              </w:rPr>
            </w:pPr>
            <w:bookmarkStart w:id="404" w:name="BKM_7DC0F042_A252_49F4_BAAE_D14FAF71CBE2"/>
            <w:bookmarkEnd w:id="404"/>
          </w:p>
        </w:tc>
      </w:tr>
    </w:tbl>
    <w:p w14:paraId="5D304A62" w14:textId="77777777" w:rsidR="009438B0" w:rsidRPr="00C929A7" w:rsidRDefault="7F203262" w:rsidP="000E5B25">
      <w:pPr>
        <w:pStyle w:val="Heading5"/>
        <w:rPr>
          <w:i/>
        </w:rPr>
      </w:pPr>
      <w:bookmarkStart w:id="405" w:name="_Ref72416139"/>
      <w:bookmarkStart w:id="406" w:name="_Toc55305503"/>
      <w:r>
        <w:t>PT_05 - Pildyti patikros vietoje patikros lapą</w:t>
      </w:r>
      <w:bookmarkEnd w:id="405"/>
      <w:r>
        <w:t xml:space="preserve"> </w:t>
      </w:r>
      <w:bookmarkEnd w:id="406"/>
    </w:p>
    <w:p w14:paraId="20A28059" w14:textId="77777777" w:rsidR="009438B0" w:rsidRPr="00C929A7" w:rsidRDefault="009438B0" w:rsidP="009438B0">
      <w:pPr>
        <w:ind w:left="270" w:hanging="90"/>
      </w:pPr>
      <w:r w:rsidRPr="00C929A7">
        <w:t>Skirta užpildyti patikros vietoje patikros lapo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BB9BD17"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5229BA5" w14:textId="77777777" w:rsidR="009438B0" w:rsidRPr="00C929A7" w:rsidRDefault="009438B0" w:rsidP="00A40B66">
            <w:pPr>
              <w:pStyle w:val="Pavadinimaslentelje"/>
              <w:rPr>
                <w:color w:val="auto"/>
              </w:rPr>
            </w:pPr>
            <w:r w:rsidRPr="00C929A7">
              <w:t>Scenarijai:</w:t>
            </w:r>
          </w:p>
        </w:tc>
      </w:tr>
      <w:tr w:rsidR="009438B0" w:rsidRPr="00C929A7" w14:paraId="1ACF009A"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9E43362" w14:textId="77777777" w:rsidTr="00A40B66">
              <w:trPr>
                <w:trHeight w:val="286"/>
              </w:trPr>
              <w:tc>
                <w:tcPr>
                  <w:tcW w:w="2250" w:type="dxa"/>
                  <w:shd w:val="clear" w:color="auto" w:fill="EFEFEF"/>
                  <w:tcMar>
                    <w:top w:w="60" w:type="dxa"/>
                    <w:left w:w="60" w:type="dxa"/>
                    <w:bottom w:w="0" w:type="dxa"/>
                    <w:right w:w="60" w:type="dxa"/>
                  </w:tcMar>
                </w:tcPr>
                <w:p w14:paraId="4F980561"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161334FB" w14:textId="77777777" w:rsidR="009438B0" w:rsidRPr="00C929A7" w:rsidRDefault="009438B0" w:rsidP="00A40B66">
                  <w:r w:rsidRPr="00C929A7">
                    <w:rPr>
                      <w:b/>
                    </w:rPr>
                    <w:t>1. Pildyti patikros vietoje patikros lapą</w:t>
                  </w:r>
                </w:p>
              </w:tc>
            </w:tr>
            <w:tr w:rsidR="009438B0" w:rsidRPr="00C929A7" w14:paraId="58032737" w14:textId="77777777" w:rsidTr="00A40B66">
              <w:trPr>
                <w:trHeight w:val="406"/>
              </w:trPr>
              <w:tc>
                <w:tcPr>
                  <w:tcW w:w="2250" w:type="dxa"/>
                  <w:shd w:val="clear" w:color="auto" w:fill="FFFFFF"/>
                  <w:tcMar>
                    <w:top w:w="60" w:type="dxa"/>
                    <w:left w:w="60" w:type="dxa"/>
                    <w:bottom w:w="0" w:type="dxa"/>
                    <w:right w:w="60" w:type="dxa"/>
                  </w:tcMar>
                </w:tcPr>
                <w:p w14:paraId="42942B44" w14:textId="77777777" w:rsidR="009438B0" w:rsidRPr="00C929A7" w:rsidRDefault="009438B0" w:rsidP="00A40B66"/>
              </w:tc>
              <w:tc>
                <w:tcPr>
                  <w:tcW w:w="180" w:type="dxa"/>
                  <w:shd w:val="clear" w:color="auto" w:fill="FFFFFF"/>
                  <w:tcMar>
                    <w:top w:w="60" w:type="dxa"/>
                    <w:left w:w="60" w:type="dxa"/>
                    <w:bottom w:w="0" w:type="dxa"/>
                    <w:right w:w="60" w:type="dxa"/>
                  </w:tcMar>
                </w:tcPr>
                <w:p w14:paraId="494CA280" w14:textId="77777777" w:rsidR="009438B0" w:rsidRPr="00C929A7" w:rsidRDefault="009438B0" w:rsidP="00A40B66"/>
              </w:tc>
              <w:tc>
                <w:tcPr>
                  <w:tcW w:w="6870" w:type="dxa"/>
                  <w:shd w:val="clear" w:color="auto" w:fill="FFFFFF"/>
                  <w:tcMar>
                    <w:top w:w="60" w:type="dxa"/>
                    <w:left w:w="60" w:type="dxa"/>
                    <w:bottom w:w="0" w:type="dxa"/>
                    <w:right w:w="60" w:type="dxa"/>
                  </w:tcMar>
                </w:tcPr>
                <w:p w14:paraId="1C02D754" w14:textId="77777777" w:rsidR="009438B0" w:rsidRPr="00C929A7" w:rsidRDefault="009438B0" w:rsidP="00A40B66">
                  <w:r w:rsidRPr="00C929A7">
                    <w:rPr>
                      <w:b/>
                    </w:rPr>
                    <w:t xml:space="preserve">1. Naudotojas </w:t>
                  </w:r>
                  <w:r w:rsidRPr="00C929A7">
                    <w:t xml:space="preserve">- pasirinkti patikrą vietoje žr. scenarijų </w:t>
                  </w:r>
                  <w:hyperlink w:anchor="BKM_7B0D5EF1_0A0E_47CA_B671_64650912F808" w:history="1">
                    <w:r w:rsidRPr="000E6001">
                      <w:rPr>
                        <w:rStyle w:val="NuorodaChar"/>
                      </w:rPr>
                      <w:t>Peržiūrėti patikros vietoje duomenis</w:t>
                    </w:r>
                  </w:hyperlink>
                </w:p>
                <w:p w14:paraId="340B684A" w14:textId="77777777" w:rsidR="009438B0" w:rsidRPr="00B33D65" w:rsidRDefault="009438B0" w:rsidP="00A40B66">
                  <w:r>
                    <w:t>2</w:t>
                  </w:r>
                  <w:r w:rsidRPr="00C929A7">
                    <w:t xml:space="preserve"> </w:t>
                  </w:r>
                  <w:r w:rsidRPr="00B33D65">
                    <w:t xml:space="preserve">Toliau scenarijus analogiškas kaip ir </w:t>
                  </w:r>
                  <w:r w:rsidR="00DA6A28">
                    <w:t>projekto įgyvendinimo planų</w:t>
                  </w:r>
                  <w:r w:rsidRPr="00B33D65">
                    <w:t xml:space="preserve"> atveju: Pildyti </w:t>
                  </w:r>
                  <w:r w:rsidR="00DA6A28">
                    <w:t>projekto įgyvendinimo plano</w:t>
                  </w:r>
                  <w:r w:rsidRPr="00B33D65">
                    <w:t xml:space="preserve"> patikrinimo lapą</w:t>
                  </w:r>
                </w:p>
                <w:p w14:paraId="34ACB042" w14:textId="77777777" w:rsidR="009438B0" w:rsidRPr="00B33D65" w:rsidRDefault="009438B0" w:rsidP="00A40B66">
                  <w:r w:rsidRPr="00B33D65">
                    <w:t xml:space="preserve">Taip pat prie patikros lapo galimi kiti scenarijai analogiški </w:t>
                  </w:r>
                  <w:r w:rsidR="00DA6A28">
                    <w:t>projekto įgyvendinimo plano</w:t>
                  </w:r>
                  <w:r w:rsidRPr="00B33D65">
                    <w:t xml:space="preserve"> atveju:</w:t>
                  </w:r>
                </w:p>
                <w:p w14:paraId="5FF2917E" w14:textId="77777777" w:rsidR="009438B0" w:rsidRPr="00B33D65" w:rsidRDefault="009438B0" w:rsidP="00792C25">
                  <w:pPr>
                    <w:widowControl w:val="0"/>
                    <w:numPr>
                      <w:ilvl w:val="0"/>
                      <w:numId w:val="539"/>
                    </w:numPr>
                    <w:autoSpaceDE w:val="0"/>
                    <w:autoSpaceDN w:val="0"/>
                    <w:adjustRightInd w:val="0"/>
                    <w:spacing w:line="360" w:lineRule="auto"/>
                    <w:ind w:left="360" w:hanging="360"/>
                    <w:jc w:val="left"/>
                  </w:pPr>
                  <w:r w:rsidRPr="00B33D65">
                    <w:t>Pildyti pakartotinos patikros duomenis</w:t>
                  </w:r>
                </w:p>
                <w:p w14:paraId="77C46D7B" w14:textId="77777777" w:rsidR="009438B0" w:rsidRPr="00B33D65" w:rsidRDefault="009438B0" w:rsidP="00792C25">
                  <w:pPr>
                    <w:widowControl w:val="0"/>
                    <w:numPr>
                      <w:ilvl w:val="0"/>
                      <w:numId w:val="539"/>
                    </w:numPr>
                    <w:autoSpaceDE w:val="0"/>
                    <w:autoSpaceDN w:val="0"/>
                    <w:adjustRightInd w:val="0"/>
                    <w:spacing w:line="360" w:lineRule="auto"/>
                    <w:ind w:left="360" w:hanging="360"/>
                    <w:jc w:val="left"/>
                  </w:pPr>
                  <w:r w:rsidRPr="00B33D65">
                    <w:t>Įvesti patikros lapo išvadą</w:t>
                  </w:r>
                </w:p>
                <w:p w14:paraId="45A8F84D" w14:textId="77777777" w:rsidR="009438B0" w:rsidRPr="00B33D65" w:rsidRDefault="009438B0" w:rsidP="00792C25">
                  <w:pPr>
                    <w:widowControl w:val="0"/>
                    <w:numPr>
                      <w:ilvl w:val="0"/>
                      <w:numId w:val="539"/>
                    </w:numPr>
                    <w:autoSpaceDE w:val="0"/>
                    <w:autoSpaceDN w:val="0"/>
                    <w:adjustRightInd w:val="0"/>
                    <w:spacing w:line="360" w:lineRule="auto"/>
                    <w:ind w:left="360" w:hanging="360"/>
                    <w:jc w:val="left"/>
                  </w:pPr>
                  <w:r w:rsidRPr="00B33D65">
                    <w:t>Pažymėti atmestą patikros lapą</w:t>
                  </w:r>
                </w:p>
                <w:p w14:paraId="7E4A7C1C" w14:textId="77777777" w:rsidR="009438B0" w:rsidRPr="00B33D65" w:rsidRDefault="009438B0" w:rsidP="00792C25">
                  <w:pPr>
                    <w:widowControl w:val="0"/>
                    <w:numPr>
                      <w:ilvl w:val="0"/>
                      <w:numId w:val="539"/>
                    </w:numPr>
                    <w:autoSpaceDE w:val="0"/>
                    <w:autoSpaceDN w:val="0"/>
                    <w:adjustRightInd w:val="0"/>
                    <w:spacing w:line="360" w:lineRule="auto"/>
                    <w:ind w:left="360" w:hanging="360"/>
                    <w:jc w:val="left"/>
                  </w:pPr>
                  <w:r w:rsidRPr="00B33D65">
                    <w:t>Šalinti patikros lapą</w:t>
                  </w:r>
                </w:p>
                <w:p w14:paraId="0A882BB8" w14:textId="77777777" w:rsidR="009438B0" w:rsidRPr="00B33D65" w:rsidRDefault="009438B0" w:rsidP="00792C25">
                  <w:pPr>
                    <w:widowControl w:val="0"/>
                    <w:numPr>
                      <w:ilvl w:val="0"/>
                      <w:numId w:val="539"/>
                    </w:numPr>
                    <w:autoSpaceDE w:val="0"/>
                    <w:autoSpaceDN w:val="0"/>
                    <w:adjustRightInd w:val="0"/>
                    <w:spacing w:line="360" w:lineRule="auto"/>
                    <w:ind w:left="360" w:hanging="360"/>
                    <w:jc w:val="left"/>
                  </w:pPr>
                  <w:r w:rsidRPr="00B33D65">
                    <w:t xml:space="preserve">Siųsti informacinį pranešimą pagal patikros lapą </w:t>
                  </w:r>
                </w:p>
                <w:p w14:paraId="2501FAE7" w14:textId="77777777" w:rsidR="009438B0" w:rsidRPr="00C929A7" w:rsidRDefault="009438B0" w:rsidP="00A40B66">
                  <w:r w:rsidRPr="00C929A7">
                    <w:t xml:space="preserve">Taip pat </w:t>
                  </w:r>
                  <w:r>
                    <w:t xml:space="preserve">iš patikros lapo galima registruoti neatitikimą (žr. scenarijų </w:t>
                  </w:r>
                  <w:r w:rsidRPr="00D834C0">
                    <w:rPr>
                      <w:rStyle w:val="NuorodaChar"/>
                    </w:rPr>
                    <w:fldChar w:fldCharType="begin"/>
                  </w:r>
                  <w:r w:rsidRPr="00D834C0">
                    <w:rPr>
                      <w:rStyle w:val="NuorodaChar"/>
                    </w:rPr>
                    <w:instrText xml:space="preserve"> REF _Ref72417788 \h </w:instrText>
                  </w:r>
                  <w:r>
                    <w:rPr>
                      <w:rStyle w:val="NuorodaChar"/>
                    </w:rPr>
                    <w:instrText xml:space="preserve"> \* MERGEFORMAT </w:instrText>
                  </w:r>
                  <w:r w:rsidRPr="00D834C0">
                    <w:rPr>
                      <w:rStyle w:val="NuorodaChar"/>
                    </w:rPr>
                  </w:r>
                  <w:r w:rsidRPr="00D834C0">
                    <w:rPr>
                      <w:rStyle w:val="NuorodaChar"/>
                    </w:rPr>
                    <w:fldChar w:fldCharType="separate"/>
                  </w:r>
                  <w:r w:rsidR="00DB4384" w:rsidRPr="00DB4384">
                    <w:rPr>
                      <w:rStyle w:val="NuorodaChar"/>
                    </w:rPr>
                    <w:t>PT_03 - Registruoti patikros vietoje neatitikimus</w:t>
                  </w:r>
                  <w:r w:rsidRPr="00D834C0">
                    <w:rPr>
                      <w:rStyle w:val="NuorodaChar"/>
                    </w:rPr>
                    <w:fldChar w:fldCharType="end"/>
                  </w:r>
                  <w:r>
                    <w:t>)</w:t>
                  </w:r>
                </w:p>
              </w:tc>
            </w:tr>
          </w:tbl>
          <w:p w14:paraId="0C0444C5" w14:textId="77777777" w:rsidR="009438B0" w:rsidRPr="00C929A7" w:rsidRDefault="009438B0" w:rsidP="00A40B66"/>
        </w:tc>
      </w:tr>
      <w:tr w:rsidR="009438B0" w:rsidRPr="00C929A7" w14:paraId="274CBEFA"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256CEEB" w14:textId="77777777" w:rsidR="009438B0" w:rsidRPr="00C929A7" w:rsidRDefault="009438B0" w:rsidP="00A40B66">
            <w:pPr>
              <w:pStyle w:val="Pavadinimaslentelje"/>
              <w:rPr>
                <w:color w:val="auto"/>
              </w:rPr>
            </w:pPr>
            <w:r w:rsidRPr="00C929A7">
              <w:t>Apribojimai:</w:t>
            </w:r>
          </w:p>
        </w:tc>
      </w:tr>
      <w:tr w:rsidR="009438B0" w:rsidRPr="00C929A7" w14:paraId="357ED4FD" w14:textId="77777777" w:rsidTr="00A40B66">
        <w:tc>
          <w:tcPr>
            <w:tcW w:w="9600" w:type="dxa"/>
            <w:tcBorders>
              <w:top w:val="single" w:sz="2" w:space="0" w:color="auto"/>
              <w:left w:val="single" w:sz="2" w:space="0" w:color="auto"/>
              <w:bottom w:val="single" w:sz="2" w:space="0" w:color="auto"/>
              <w:right w:val="single" w:sz="2" w:space="0" w:color="auto"/>
            </w:tcBorders>
          </w:tcPr>
          <w:p w14:paraId="464739BD" w14:textId="77777777" w:rsidR="009438B0" w:rsidRPr="00C929A7" w:rsidRDefault="009438B0" w:rsidP="00A40B66"/>
        </w:tc>
      </w:tr>
      <w:tr w:rsidR="009438B0" w:rsidRPr="00C929A7" w14:paraId="518006A2" w14:textId="77777777" w:rsidTr="00A40B66">
        <w:tc>
          <w:tcPr>
            <w:tcW w:w="9600" w:type="dxa"/>
            <w:tcBorders>
              <w:top w:val="single" w:sz="2" w:space="0" w:color="auto"/>
              <w:left w:val="single" w:sz="2" w:space="0" w:color="auto"/>
              <w:bottom w:val="single" w:sz="2" w:space="0" w:color="auto"/>
              <w:right w:val="single" w:sz="2" w:space="0" w:color="auto"/>
            </w:tcBorders>
          </w:tcPr>
          <w:p w14:paraId="5DBDB2C5" w14:textId="77777777" w:rsidR="009438B0" w:rsidRPr="00C929A7" w:rsidRDefault="009438B0" w:rsidP="00A40B66">
            <w:pPr>
              <w:pStyle w:val="Pavadinimaslentelje"/>
              <w:rPr>
                <w:color w:val="auto"/>
              </w:rPr>
            </w:pPr>
            <w:r w:rsidRPr="00C929A7">
              <w:t>Reikalavimai:</w:t>
            </w:r>
          </w:p>
        </w:tc>
      </w:tr>
      <w:tr w:rsidR="009438B0" w:rsidRPr="00C929A7" w14:paraId="117DC16C"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76B86993" w14:textId="77777777" w:rsidTr="00A40B66">
              <w:trPr>
                <w:trHeight w:val="330"/>
              </w:trPr>
              <w:tc>
                <w:tcPr>
                  <w:tcW w:w="9300" w:type="dxa"/>
                  <w:gridSpan w:val="2"/>
                  <w:shd w:val="clear" w:color="auto" w:fill="EFEFEF"/>
                  <w:tcMar>
                    <w:top w:w="60" w:type="dxa"/>
                    <w:left w:w="60" w:type="dxa"/>
                    <w:bottom w:w="0" w:type="dxa"/>
                    <w:right w:w="60" w:type="dxa"/>
                  </w:tcMar>
                </w:tcPr>
                <w:p w14:paraId="378B513D" w14:textId="77777777" w:rsidR="009438B0" w:rsidRPr="00C929A7" w:rsidRDefault="009438B0" w:rsidP="00A40B66">
                  <w:r w:rsidRPr="00C929A7">
                    <w:rPr>
                      <w:b/>
                    </w:rPr>
                    <w:t>R01 - patikros lapo šablono parinkimo taisyklės</w:t>
                  </w:r>
                </w:p>
              </w:tc>
            </w:tr>
            <w:tr w:rsidR="009438B0" w:rsidRPr="00C929A7" w14:paraId="15DC0FAF" w14:textId="77777777" w:rsidTr="00A40B66">
              <w:trPr>
                <w:trHeight w:val="346"/>
              </w:trPr>
              <w:tc>
                <w:tcPr>
                  <w:tcW w:w="795" w:type="dxa"/>
                  <w:shd w:val="clear" w:color="auto" w:fill="FFFFFF"/>
                  <w:tcMar>
                    <w:top w:w="60" w:type="dxa"/>
                    <w:left w:w="60" w:type="dxa"/>
                    <w:bottom w:w="0" w:type="dxa"/>
                    <w:right w:w="60" w:type="dxa"/>
                  </w:tcMar>
                </w:tcPr>
                <w:p w14:paraId="1BB71322" w14:textId="77777777" w:rsidR="009438B0" w:rsidRPr="00C929A7" w:rsidRDefault="009438B0" w:rsidP="00A40B66"/>
              </w:tc>
              <w:tc>
                <w:tcPr>
                  <w:tcW w:w="8505" w:type="dxa"/>
                  <w:shd w:val="clear" w:color="auto" w:fill="FFFFFF"/>
                  <w:tcMar>
                    <w:top w:w="60" w:type="dxa"/>
                    <w:left w:w="60" w:type="dxa"/>
                    <w:bottom w:w="0" w:type="dxa"/>
                    <w:right w:w="60" w:type="dxa"/>
                  </w:tcMar>
                </w:tcPr>
                <w:p w14:paraId="5965B406" w14:textId="77777777" w:rsidR="009438B0" w:rsidRPr="00C929A7" w:rsidRDefault="009438B0" w:rsidP="00A40B66">
                  <w:r w:rsidRPr="00C929A7">
                    <w:t xml:space="preserve">Prie </w:t>
                  </w:r>
                  <w:r>
                    <w:t>patikros</w:t>
                  </w:r>
                  <w:r w:rsidRPr="00C929A7">
                    <w:t xml:space="preserve"> galima pasirinkti patikros lapo šabloną pagal:</w:t>
                  </w:r>
                </w:p>
                <w:p w14:paraId="2DB83E9F" w14:textId="77777777" w:rsidR="009438B0" w:rsidRPr="00C929A7" w:rsidRDefault="009438B0" w:rsidP="00792C25">
                  <w:pPr>
                    <w:widowControl w:val="0"/>
                    <w:numPr>
                      <w:ilvl w:val="0"/>
                      <w:numId w:val="372"/>
                    </w:numPr>
                    <w:autoSpaceDE w:val="0"/>
                    <w:autoSpaceDN w:val="0"/>
                    <w:adjustRightInd w:val="0"/>
                    <w:spacing w:line="360" w:lineRule="auto"/>
                    <w:ind w:left="360" w:hanging="360"/>
                    <w:jc w:val="left"/>
                  </w:pPr>
                  <w:r w:rsidRPr="00C929A7">
                    <w:t>Patikros lapo šablono tipas = Patikros vietoje.</w:t>
                  </w:r>
                </w:p>
                <w:p w14:paraId="10471795" w14:textId="77777777" w:rsidR="009438B0" w:rsidRPr="00C929A7" w:rsidRDefault="009438B0" w:rsidP="00792C25">
                  <w:pPr>
                    <w:widowControl w:val="0"/>
                    <w:numPr>
                      <w:ilvl w:val="0"/>
                      <w:numId w:val="372"/>
                    </w:numPr>
                    <w:autoSpaceDE w:val="0"/>
                    <w:autoSpaceDN w:val="0"/>
                    <w:adjustRightInd w:val="0"/>
                    <w:spacing w:line="360" w:lineRule="auto"/>
                    <w:ind w:left="360" w:hanging="360"/>
                    <w:jc w:val="left"/>
                  </w:pPr>
                  <w:r w:rsidRPr="00C929A7">
                    <w:t>Patikros lapo šablonas galioja šiandien dienai.</w:t>
                  </w:r>
                </w:p>
                <w:p w14:paraId="12605CFD" w14:textId="77777777" w:rsidR="009438B0" w:rsidRPr="00C929A7" w:rsidRDefault="009438B0" w:rsidP="00A40B66"/>
              </w:tc>
            </w:tr>
          </w:tbl>
          <w:p w14:paraId="365261C6" w14:textId="77777777" w:rsidR="009438B0" w:rsidRPr="00C929A7" w:rsidRDefault="009438B0" w:rsidP="00A40B66"/>
        </w:tc>
      </w:tr>
      <w:tr w:rsidR="009438B0" w:rsidRPr="00C929A7" w14:paraId="53657884"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0721392" w14:textId="77777777" w:rsidR="009438B0" w:rsidRPr="00C929A7" w:rsidRDefault="009438B0" w:rsidP="00A40B66">
            <w:pPr>
              <w:pStyle w:val="Pavadinimaslentelje"/>
              <w:rPr>
                <w:color w:val="auto"/>
              </w:rPr>
            </w:pPr>
            <w:r w:rsidRPr="00C929A7">
              <w:t>Bendrieji reikalavimai:</w:t>
            </w:r>
          </w:p>
        </w:tc>
      </w:tr>
      <w:tr w:rsidR="009438B0" w:rsidRPr="00C929A7" w14:paraId="39873D25" w14:textId="77777777" w:rsidTr="00A40B66">
        <w:tc>
          <w:tcPr>
            <w:tcW w:w="9600" w:type="dxa"/>
            <w:tcBorders>
              <w:top w:val="single" w:sz="2" w:space="0" w:color="auto"/>
              <w:left w:val="single" w:sz="2" w:space="0" w:color="auto"/>
              <w:bottom w:val="single" w:sz="2" w:space="0" w:color="auto"/>
              <w:right w:val="single" w:sz="2" w:space="0" w:color="auto"/>
            </w:tcBorders>
          </w:tcPr>
          <w:p w14:paraId="76CD4DCC" w14:textId="77777777" w:rsidR="009438B0" w:rsidRDefault="009438B0" w:rsidP="00A40B66">
            <w:pPr>
              <w:rPr>
                <w:sz w:val="22"/>
                <w:szCs w:val="22"/>
              </w:rPr>
            </w:pPr>
            <w:r>
              <w:rPr>
                <w:sz w:val="22"/>
                <w:szCs w:val="22"/>
              </w:rPr>
              <w:t>Patikros lapo, kurio rūšis „Neatitikimo ištaisymo žyma“ būseną pakeitus į „Patvirtintas“, el. paštu išsiunčiamas pranešimas projekto vadovui ir finansininkui.</w:t>
            </w:r>
          </w:p>
          <w:p w14:paraId="3D2E6FE3" w14:textId="77777777" w:rsidR="009438B0" w:rsidRPr="00CE38D4" w:rsidRDefault="009438B0" w:rsidP="00A40B66">
            <w:r>
              <w:rPr>
                <w:sz w:val="22"/>
                <w:szCs w:val="22"/>
              </w:rPr>
              <w:t>Patikros lapą pasirašius el. parašu, pasirašytas dokumentas bus prisegtas dokumentų skirtuke.</w:t>
            </w:r>
          </w:p>
        </w:tc>
      </w:tr>
      <w:tr w:rsidR="009438B0" w:rsidRPr="00C929A7" w14:paraId="2F0833D8" w14:textId="77777777" w:rsidTr="00A40B66">
        <w:trPr>
          <w:trHeight w:hRule="exact" w:val="118"/>
        </w:trPr>
        <w:tc>
          <w:tcPr>
            <w:tcW w:w="9600" w:type="dxa"/>
            <w:tcBorders>
              <w:top w:val="nil"/>
              <w:left w:val="nil"/>
              <w:bottom w:val="nil"/>
              <w:right w:val="nil"/>
            </w:tcBorders>
          </w:tcPr>
          <w:p w14:paraId="14417A94" w14:textId="77777777" w:rsidR="009438B0" w:rsidRPr="00C929A7" w:rsidRDefault="009438B0" w:rsidP="00A40B66">
            <w:pPr>
              <w:rPr>
                <w:sz w:val="8"/>
              </w:rPr>
            </w:pPr>
            <w:bookmarkStart w:id="407" w:name="BKM_7532725C_ABF2_41E3_85FF_B7AB0C2A5D10"/>
            <w:bookmarkEnd w:id="407"/>
          </w:p>
        </w:tc>
      </w:tr>
    </w:tbl>
    <w:p w14:paraId="68B9A229" w14:textId="77777777" w:rsidR="009438B0" w:rsidRDefault="7F203262" w:rsidP="000E5B25">
      <w:pPr>
        <w:pStyle w:val="Heading5"/>
      </w:pPr>
      <w:bookmarkStart w:id="408" w:name="_Toc55305504"/>
      <w:r>
        <w:t>PT_07 – Informuoti vadovą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7DB2D6E"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48EDDAE" w14:textId="77777777" w:rsidR="009438B0" w:rsidRPr="00C929A7" w:rsidRDefault="009438B0" w:rsidP="00A40B66">
            <w:pPr>
              <w:pStyle w:val="Pavadinimaslentelje"/>
              <w:rPr>
                <w:color w:val="auto"/>
              </w:rPr>
            </w:pPr>
            <w:r w:rsidRPr="00C929A7">
              <w:t>Scenarijai:</w:t>
            </w:r>
          </w:p>
        </w:tc>
      </w:tr>
      <w:tr w:rsidR="009438B0" w:rsidRPr="00C929A7" w14:paraId="6E7FE234"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4D1E6A89" w14:textId="77777777" w:rsidTr="00A40B66">
              <w:trPr>
                <w:trHeight w:val="286"/>
              </w:trPr>
              <w:tc>
                <w:tcPr>
                  <w:tcW w:w="2250" w:type="dxa"/>
                  <w:shd w:val="clear" w:color="auto" w:fill="EFEFEF"/>
                  <w:tcMar>
                    <w:top w:w="60" w:type="dxa"/>
                    <w:left w:w="60" w:type="dxa"/>
                    <w:bottom w:w="0" w:type="dxa"/>
                    <w:right w:w="60" w:type="dxa"/>
                  </w:tcMar>
                </w:tcPr>
                <w:p w14:paraId="5E6AD144" w14:textId="77777777" w:rsidR="009438B0" w:rsidRPr="004B283E" w:rsidRDefault="009438B0" w:rsidP="00A40B66">
                  <w:pPr>
                    <w:rPr>
                      <w:b/>
                      <w:bCs/>
                    </w:rPr>
                  </w:pPr>
                  <w:r w:rsidRPr="004B283E">
                    <w:rPr>
                      <w:b/>
                      <w:bCs/>
                    </w:rPr>
                    <w:t>Pagrindinis</w:t>
                  </w:r>
                </w:p>
              </w:tc>
              <w:tc>
                <w:tcPr>
                  <w:tcW w:w="7050" w:type="dxa"/>
                  <w:gridSpan w:val="2"/>
                  <w:shd w:val="clear" w:color="auto" w:fill="EFEFEF"/>
                  <w:tcMar>
                    <w:top w:w="60" w:type="dxa"/>
                    <w:left w:w="60" w:type="dxa"/>
                    <w:bottom w:w="0" w:type="dxa"/>
                    <w:right w:w="60" w:type="dxa"/>
                  </w:tcMar>
                </w:tcPr>
                <w:p w14:paraId="42EB04A8" w14:textId="77777777" w:rsidR="009438B0" w:rsidRPr="00C929A7" w:rsidRDefault="009438B0" w:rsidP="008B4393">
                  <w:pPr>
                    <w:pStyle w:val="ListParagraph"/>
                    <w:numPr>
                      <w:ilvl w:val="0"/>
                      <w:numId w:val="528"/>
                    </w:numPr>
                  </w:pPr>
                  <w:r>
                    <w:t>Informuoti patikrų specialistą</w:t>
                  </w:r>
                </w:p>
              </w:tc>
            </w:tr>
            <w:tr w:rsidR="009438B0" w:rsidRPr="00C929A7" w14:paraId="0EF2CDE6" w14:textId="77777777" w:rsidTr="00A40B66">
              <w:trPr>
                <w:trHeight w:val="406"/>
              </w:trPr>
              <w:tc>
                <w:tcPr>
                  <w:tcW w:w="2250" w:type="dxa"/>
                  <w:shd w:val="clear" w:color="auto" w:fill="FFFFFF"/>
                  <w:tcMar>
                    <w:top w:w="60" w:type="dxa"/>
                    <w:left w:w="60" w:type="dxa"/>
                    <w:bottom w:w="0" w:type="dxa"/>
                    <w:right w:w="60" w:type="dxa"/>
                  </w:tcMar>
                </w:tcPr>
                <w:p w14:paraId="22E9EAE1" w14:textId="77777777" w:rsidR="009438B0" w:rsidRPr="00C929A7" w:rsidRDefault="009438B0" w:rsidP="00A40B66"/>
              </w:tc>
              <w:tc>
                <w:tcPr>
                  <w:tcW w:w="180" w:type="dxa"/>
                  <w:shd w:val="clear" w:color="auto" w:fill="FFFFFF"/>
                  <w:tcMar>
                    <w:top w:w="60" w:type="dxa"/>
                    <w:left w:w="60" w:type="dxa"/>
                    <w:bottom w:w="0" w:type="dxa"/>
                    <w:right w:w="60" w:type="dxa"/>
                  </w:tcMar>
                </w:tcPr>
                <w:p w14:paraId="02E47CCE" w14:textId="77777777" w:rsidR="009438B0" w:rsidRPr="00C929A7" w:rsidRDefault="009438B0" w:rsidP="00A40B66"/>
              </w:tc>
              <w:tc>
                <w:tcPr>
                  <w:tcW w:w="6870" w:type="dxa"/>
                  <w:shd w:val="clear" w:color="auto" w:fill="FFFFFF"/>
                  <w:tcMar>
                    <w:top w:w="60" w:type="dxa"/>
                    <w:left w:w="60" w:type="dxa"/>
                    <w:bottom w:w="0" w:type="dxa"/>
                    <w:right w:w="60" w:type="dxa"/>
                  </w:tcMar>
                </w:tcPr>
                <w:p w14:paraId="12948DC1" w14:textId="77777777" w:rsidR="009438B0" w:rsidRPr="00C929A7" w:rsidRDefault="009438B0" w:rsidP="00A40B66">
                  <w:r w:rsidRPr="00C929A7">
                    <w:rPr>
                      <w:b/>
                    </w:rPr>
                    <w:t xml:space="preserve">1. Naudotojas </w:t>
                  </w:r>
                  <w:r>
                    <w:t>– vykdomas scenarijus</w:t>
                  </w:r>
                  <w:r w:rsidRPr="00C929A7">
                    <w:t xml:space="preserve"> </w:t>
                  </w:r>
                  <w:hyperlink w:anchor="BKM_7B0D5EF1_0A0E_47CA_B671_64650912F808" w:history="1">
                    <w:r w:rsidRPr="00F86725">
                      <w:rPr>
                        <w:rStyle w:val="NuorodaChar"/>
                      </w:rPr>
                      <w:fldChar w:fldCharType="begin"/>
                    </w:r>
                    <w:r w:rsidRPr="00F86725">
                      <w:rPr>
                        <w:rStyle w:val="NuorodaChar"/>
                      </w:rPr>
                      <w:instrText xml:space="preserve"> REF _Ref72416139 \h </w:instrText>
                    </w:r>
                    <w:r>
                      <w:rPr>
                        <w:rStyle w:val="NuorodaChar"/>
                      </w:rPr>
                      <w:instrText xml:space="preserve"> \* MERGEFORMAT </w:instrText>
                    </w:r>
                    <w:r w:rsidRPr="00F86725">
                      <w:rPr>
                        <w:rStyle w:val="NuorodaChar"/>
                      </w:rPr>
                    </w:r>
                    <w:r w:rsidRPr="00F86725">
                      <w:rPr>
                        <w:rStyle w:val="NuorodaChar"/>
                      </w:rPr>
                      <w:fldChar w:fldCharType="separate"/>
                    </w:r>
                    <w:r w:rsidR="00DB4384" w:rsidRPr="00DB4384">
                      <w:rPr>
                        <w:rStyle w:val="NuorodaChar"/>
                      </w:rPr>
                      <w:t>PT_05 - Pildyti patikros vietoje patikros lapą</w:t>
                    </w:r>
                    <w:r w:rsidRPr="00F86725">
                      <w:rPr>
                        <w:rStyle w:val="NuorodaChar"/>
                      </w:rPr>
                      <w:fldChar w:fldCharType="end"/>
                    </w:r>
                  </w:hyperlink>
                </w:p>
                <w:p w14:paraId="680EF151" w14:textId="77777777" w:rsidR="009438B0" w:rsidRPr="00C929A7" w:rsidRDefault="009438B0" w:rsidP="00A40B66">
                  <w:r w:rsidRPr="00C929A7">
                    <w:rPr>
                      <w:b/>
                    </w:rPr>
                    <w:t xml:space="preserve">2. Naudotojas </w:t>
                  </w:r>
                  <w:r>
                    <w:t>–</w:t>
                  </w:r>
                  <w:r w:rsidRPr="00C929A7">
                    <w:t xml:space="preserve"> </w:t>
                  </w:r>
                  <w:r>
                    <w:t>paspausti mygtuką [Informuoti vadovą]</w:t>
                  </w:r>
                  <w:r w:rsidRPr="00C929A7">
                    <w:t xml:space="preserve">. </w:t>
                  </w:r>
                </w:p>
                <w:p w14:paraId="204C96DB" w14:textId="77777777" w:rsidR="009438B0" w:rsidRPr="00C929A7" w:rsidRDefault="009438B0" w:rsidP="00A40B66">
                  <w:r w:rsidRPr="00C929A7">
                    <w:rPr>
                      <w:b/>
                    </w:rPr>
                    <w:t xml:space="preserve">3. Sistema </w:t>
                  </w:r>
                  <w:r>
                    <w:t>–</w:t>
                  </w:r>
                  <w:r w:rsidRPr="00C929A7">
                    <w:t xml:space="preserve"> </w:t>
                  </w:r>
                  <w:r>
                    <w:t>suformuoti ir išsiųsti pranešimą el. paštu.</w:t>
                  </w:r>
                </w:p>
                <w:p w14:paraId="35440EA6" w14:textId="77777777" w:rsidR="009438B0" w:rsidRPr="00C929A7" w:rsidRDefault="009438B0" w:rsidP="00A40B66">
                  <w:r w:rsidRPr="00C929A7">
                    <w:t xml:space="preserve"> </w:t>
                  </w:r>
                </w:p>
              </w:tc>
            </w:tr>
          </w:tbl>
          <w:p w14:paraId="13D1B0FF" w14:textId="77777777" w:rsidR="009438B0" w:rsidRPr="00C929A7" w:rsidRDefault="009438B0" w:rsidP="00A40B66"/>
        </w:tc>
      </w:tr>
      <w:tr w:rsidR="009438B0" w:rsidRPr="00C929A7" w14:paraId="4E95E2F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B15CE3E" w14:textId="77777777" w:rsidR="009438B0" w:rsidRPr="00C929A7" w:rsidRDefault="009438B0" w:rsidP="00A40B66">
            <w:pPr>
              <w:pStyle w:val="Pavadinimaslentelje"/>
              <w:rPr>
                <w:color w:val="auto"/>
              </w:rPr>
            </w:pPr>
            <w:r w:rsidRPr="00C929A7">
              <w:t>Apribojimai:</w:t>
            </w:r>
          </w:p>
        </w:tc>
      </w:tr>
      <w:tr w:rsidR="009438B0" w:rsidRPr="00C929A7" w14:paraId="79FEBB01" w14:textId="77777777" w:rsidTr="00A40B66">
        <w:tc>
          <w:tcPr>
            <w:tcW w:w="9600" w:type="dxa"/>
            <w:tcBorders>
              <w:top w:val="single" w:sz="2" w:space="0" w:color="auto"/>
              <w:left w:val="single" w:sz="2" w:space="0" w:color="auto"/>
              <w:bottom w:val="single" w:sz="2" w:space="0" w:color="auto"/>
              <w:right w:val="single" w:sz="2" w:space="0" w:color="auto"/>
            </w:tcBorders>
          </w:tcPr>
          <w:p w14:paraId="6731BBCE" w14:textId="77777777" w:rsidR="009438B0" w:rsidRPr="00C929A7" w:rsidRDefault="009438B0" w:rsidP="00A40B66"/>
        </w:tc>
      </w:tr>
      <w:tr w:rsidR="009438B0" w:rsidRPr="00C929A7" w14:paraId="3E9AA47F" w14:textId="77777777" w:rsidTr="00A40B66">
        <w:tc>
          <w:tcPr>
            <w:tcW w:w="9600" w:type="dxa"/>
            <w:tcBorders>
              <w:top w:val="single" w:sz="2" w:space="0" w:color="auto"/>
              <w:left w:val="single" w:sz="2" w:space="0" w:color="auto"/>
              <w:bottom w:val="single" w:sz="2" w:space="0" w:color="auto"/>
              <w:right w:val="single" w:sz="2" w:space="0" w:color="auto"/>
            </w:tcBorders>
          </w:tcPr>
          <w:p w14:paraId="3C590827" w14:textId="77777777" w:rsidR="009438B0" w:rsidRPr="00C929A7" w:rsidRDefault="009438B0" w:rsidP="00A40B66">
            <w:pPr>
              <w:pStyle w:val="Pavadinimaslentelje"/>
              <w:rPr>
                <w:color w:val="auto"/>
              </w:rPr>
            </w:pPr>
            <w:r w:rsidRPr="00C929A7">
              <w:t>Reikalavimai:</w:t>
            </w:r>
          </w:p>
        </w:tc>
      </w:tr>
      <w:tr w:rsidR="009438B0" w:rsidRPr="00C929A7" w14:paraId="60EADB23" w14:textId="77777777" w:rsidTr="00A40B66">
        <w:tc>
          <w:tcPr>
            <w:tcW w:w="9600" w:type="dxa"/>
            <w:tcBorders>
              <w:top w:val="single" w:sz="2" w:space="0" w:color="auto"/>
              <w:left w:val="single" w:sz="2" w:space="0" w:color="auto"/>
              <w:bottom w:val="single" w:sz="2" w:space="0" w:color="auto"/>
              <w:right w:val="single" w:sz="2" w:space="0" w:color="auto"/>
            </w:tcBorders>
          </w:tcPr>
          <w:p w14:paraId="4DA57E4B" w14:textId="77777777" w:rsidR="009438B0" w:rsidRPr="00C929A7" w:rsidRDefault="009438B0" w:rsidP="00A40B66">
            <w:r>
              <w:t>Vadovui</w:t>
            </w:r>
            <w:r w:rsidRPr="005F40B2">
              <w:t xml:space="preserve"> išsiunčiamas el. pranešimas su žinute „Reikalinga patvirtinti Projekto Nr. ..... patikros vietoje Nr.... neatitikimų ištaisymo priežiūros žymą“.</w:t>
            </w:r>
          </w:p>
        </w:tc>
      </w:tr>
      <w:tr w:rsidR="009438B0" w:rsidRPr="00C929A7" w14:paraId="01B89FFF"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CE5AA07" w14:textId="77777777" w:rsidR="009438B0" w:rsidRPr="00C929A7" w:rsidRDefault="009438B0" w:rsidP="00A40B66">
            <w:pPr>
              <w:pStyle w:val="Pavadinimaslentelje"/>
              <w:rPr>
                <w:color w:val="auto"/>
              </w:rPr>
            </w:pPr>
            <w:r w:rsidRPr="00C929A7">
              <w:t>Bendrieji reikalavimai:</w:t>
            </w:r>
          </w:p>
        </w:tc>
      </w:tr>
      <w:tr w:rsidR="009438B0" w:rsidRPr="00C929A7" w14:paraId="5070C811" w14:textId="77777777" w:rsidTr="00A40B66">
        <w:tc>
          <w:tcPr>
            <w:tcW w:w="9600" w:type="dxa"/>
            <w:tcBorders>
              <w:top w:val="single" w:sz="2" w:space="0" w:color="auto"/>
              <w:left w:val="single" w:sz="2" w:space="0" w:color="auto"/>
              <w:bottom w:val="single" w:sz="2" w:space="0" w:color="auto"/>
              <w:right w:val="single" w:sz="2" w:space="0" w:color="auto"/>
            </w:tcBorders>
          </w:tcPr>
          <w:p w14:paraId="22DE97C3" w14:textId="77777777" w:rsidR="009438B0" w:rsidRPr="00C929A7" w:rsidRDefault="009438B0" w:rsidP="00A40B66"/>
        </w:tc>
      </w:tr>
    </w:tbl>
    <w:p w14:paraId="11B815CF" w14:textId="77777777" w:rsidR="009438B0" w:rsidRPr="000315A5" w:rsidRDefault="009438B0" w:rsidP="009438B0">
      <w:pPr>
        <w:pStyle w:val="BodyText"/>
      </w:pPr>
    </w:p>
    <w:p w14:paraId="5E2973AC" w14:textId="77777777" w:rsidR="009438B0" w:rsidRPr="00C929A7" w:rsidRDefault="7F203262" w:rsidP="000E5B25">
      <w:pPr>
        <w:pStyle w:val="Heading5"/>
        <w:rPr>
          <w:i/>
        </w:rPr>
      </w:pPr>
      <w:r>
        <w:t xml:space="preserve">PT_06 - Šalinti patikrą vietoje </w:t>
      </w:r>
      <w:bookmarkEnd w:id="408"/>
    </w:p>
    <w:p w14:paraId="774786A4" w14:textId="77777777" w:rsidR="009438B0" w:rsidRPr="00C929A7" w:rsidRDefault="009438B0" w:rsidP="009438B0">
      <w:pPr>
        <w:ind w:left="270" w:hanging="90"/>
      </w:pPr>
      <w:r w:rsidRPr="00C929A7">
        <w:t>Skirta šalinti projekto patikrą vietoje, jos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7912DA56"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E0536C5" w14:textId="77777777" w:rsidR="009438B0" w:rsidRPr="00C929A7" w:rsidRDefault="009438B0" w:rsidP="00A40B66">
            <w:pPr>
              <w:pStyle w:val="Pavadinimaslentelje"/>
              <w:rPr>
                <w:color w:val="auto"/>
              </w:rPr>
            </w:pPr>
            <w:r w:rsidRPr="00C929A7">
              <w:t>Scenarijai:</w:t>
            </w:r>
          </w:p>
        </w:tc>
      </w:tr>
      <w:tr w:rsidR="009438B0" w:rsidRPr="00C929A7" w14:paraId="0DC1D74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3EC08F7A" w14:textId="77777777" w:rsidTr="00A40B66">
              <w:trPr>
                <w:trHeight w:val="286"/>
              </w:trPr>
              <w:tc>
                <w:tcPr>
                  <w:tcW w:w="2250" w:type="dxa"/>
                  <w:shd w:val="clear" w:color="auto" w:fill="EFEFEF"/>
                  <w:tcMar>
                    <w:top w:w="60" w:type="dxa"/>
                    <w:left w:w="60" w:type="dxa"/>
                    <w:bottom w:w="0" w:type="dxa"/>
                    <w:right w:w="60" w:type="dxa"/>
                  </w:tcMar>
                </w:tcPr>
                <w:p w14:paraId="634F0CFA"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AB1B6D9" w14:textId="77777777" w:rsidR="009438B0" w:rsidRPr="00C929A7" w:rsidRDefault="009438B0" w:rsidP="00A40B66">
                  <w:r w:rsidRPr="00C929A7">
                    <w:rPr>
                      <w:b/>
                    </w:rPr>
                    <w:t>1. Šalinti patikrą vietoje</w:t>
                  </w:r>
                </w:p>
              </w:tc>
            </w:tr>
            <w:tr w:rsidR="009438B0" w:rsidRPr="00C929A7" w14:paraId="7A487EB9" w14:textId="77777777" w:rsidTr="00A40B66">
              <w:trPr>
                <w:trHeight w:val="406"/>
              </w:trPr>
              <w:tc>
                <w:tcPr>
                  <w:tcW w:w="2250" w:type="dxa"/>
                  <w:shd w:val="clear" w:color="auto" w:fill="FFFFFF"/>
                  <w:tcMar>
                    <w:top w:w="60" w:type="dxa"/>
                    <w:left w:w="60" w:type="dxa"/>
                    <w:bottom w:w="0" w:type="dxa"/>
                    <w:right w:w="60" w:type="dxa"/>
                  </w:tcMar>
                </w:tcPr>
                <w:p w14:paraId="7C4D23B1" w14:textId="77777777" w:rsidR="009438B0" w:rsidRPr="00C929A7" w:rsidRDefault="009438B0" w:rsidP="00A40B66"/>
              </w:tc>
              <w:tc>
                <w:tcPr>
                  <w:tcW w:w="180" w:type="dxa"/>
                  <w:shd w:val="clear" w:color="auto" w:fill="FFFFFF"/>
                  <w:tcMar>
                    <w:top w:w="60" w:type="dxa"/>
                    <w:left w:w="60" w:type="dxa"/>
                    <w:bottom w:w="0" w:type="dxa"/>
                    <w:right w:w="60" w:type="dxa"/>
                  </w:tcMar>
                </w:tcPr>
                <w:p w14:paraId="365F3E7A" w14:textId="77777777" w:rsidR="009438B0" w:rsidRPr="00C929A7" w:rsidRDefault="009438B0" w:rsidP="00A40B66"/>
              </w:tc>
              <w:tc>
                <w:tcPr>
                  <w:tcW w:w="6870" w:type="dxa"/>
                  <w:shd w:val="clear" w:color="auto" w:fill="FFFFFF"/>
                  <w:tcMar>
                    <w:top w:w="60" w:type="dxa"/>
                    <w:left w:w="60" w:type="dxa"/>
                    <w:bottom w:w="0" w:type="dxa"/>
                    <w:right w:w="60" w:type="dxa"/>
                  </w:tcMar>
                </w:tcPr>
                <w:p w14:paraId="7EECADDA" w14:textId="77777777" w:rsidR="009438B0" w:rsidRPr="00C929A7" w:rsidRDefault="009438B0" w:rsidP="00792C25">
                  <w:pPr>
                    <w:widowControl w:val="0"/>
                    <w:numPr>
                      <w:ilvl w:val="0"/>
                      <w:numId w:val="373"/>
                    </w:numPr>
                    <w:autoSpaceDE w:val="0"/>
                    <w:autoSpaceDN w:val="0"/>
                    <w:adjustRightInd w:val="0"/>
                    <w:spacing w:line="360" w:lineRule="auto"/>
                    <w:ind w:left="360" w:hanging="360"/>
                    <w:jc w:val="left"/>
                  </w:pPr>
                  <w:r w:rsidRPr="00C929A7">
                    <w:rPr>
                      <w:b/>
                    </w:rPr>
                    <w:t xml:space="preserve">Naudotojas </w:t>
                  </w:r>
                  <w:r w:rsidRPr="00C929A7">
                    <w:t xml:space="preserve">- inicijuoti patikros vietoje šalinimą. </w:t>
                  </w:r>
                </w:p>
                <w:p w14:paraId="58D674BD" w14:textId="77777777" w:rsidR="009438B0" w:rsidRPr="00C929A7" w:rsidRDefault="009438B0" w:rsidP="00792C25">
                  <w:pPr>
                    <w:widowControl w:val="0"/>
                    <w:numPr>
                      <w:ilvl w:val="0"/>
                      <w:numId w:val="373"/>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364949E8" w14:textId="77777777" w:rsidR="009438B0" w:rsidRPr="00C929A7" w:rsidRDefault="009438B0" w:rsidP="00792C25">
                  <w:pPr>
                    <w:widowControl w:val="0"/>
                    <w:numPr>
                      <w:ilvl w:val="0"/>
                      <w:numId w:val="373"/>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34A51B8E" w14:textId="77777777" w:rsidR="009438B0" w:rsidRPr="00C929A7" w:rsidRDefault="009438B0" w:rsidP="00792C25">
                  <w:pPr>
                    <w:widowControl w:val="0"/>
                    <w:numPr>
                      <w:ilvl w:val="0"/>
                      <w:numId w:val="373"/>
                    </w:numPr>
                    <w:autoSpaceDE w:val="0"/>
                    <w:autoSpaceDN w:val="0"/>
                    <w:adjustRightInd w:val="0"/>
                    <w:spacing w:line="360" w:lineRule="auto"/>
                    <w:ind w:left="360" w:hanging="360"/>
                    <w:jc w:val="left"/>
                  </w:pPr>
                  <w:r w:rsidRPr="00C929A7">
                    <w:rPr>
                      <w:b/>
                    </w:rPr>
                    <w:t xml:space="preserve">Sistema </w:t>
                  </w:r>
                  <w:r w:rsidRPr="00C929A7">
                    <w:t>-patikrinti ar galima pašalinti patikrą vietoje (žr. R01).</w:t>
                  </w:r>
                </w:p>
                <w:p w14:paraId="3D1EDAFF" w14:textId="77777777" w:rsidR="009438B0" w:rsidRPr="00C929A7" w:rsidRDefault="009438B0" w:rsidP="00792C25">
                  <w:pPr>
                    <w:widowControl w:val="0"/>
                    <w:numPr>
                      <w:ilvl w:val="0"/>
                      <w:numId w:val="373"/>
                    </w:numPr>
                    <w:autoSpaceDE w:val="0"/>
                    <w:autoSpaceDN w:val="0"/>
                    <w:adjustRightInd w:val="0"/>
                    <w:spacing w:line="360" w:lineRule="auto"/>
                    <w:ind w:left="360" w:hanging="360"/>
                    <w:jc w:val="left"/>
                  </w:pPr>
                  <w:r w:rsidRPr="00C929A7">
                    <w:rPr>
                      <w:b/>
                    </w:rPr>
                    <w:t xml:space="preserve">Sistema </w:t>
                  </w:r>
                  <w:r w:rsidRPr="00C929A7">
                    <w:t xml:space="preserve">- pašalinti įrašą ir su juo susijusius duomenis (žr. R02). </w:t>
                  </w:r>
                </w:p>
                <w:p w14:paraId="63C43C41" w14:textId="77777777" w:rsidR="009438B0" w:rsidRPr="00C929A7" w:rsidRDefault="009438B0" w:rsidP="00A40B66"/>
              </w:tc>
            </w:tr>
          </w:tbl>
          <w:p w14:paraId="4A327BBD" w14:textId="77777777" w:rsidR="009438B0" w:rsidRPr="00C929A7" w:rsidRDefault="009438B0" w:rsidP="00A40B66"/>
        </w:tc>
      </w:tr>
      <w:tr w:rsidR="009438B0" w:rsidRPr="00C929A7" w14:paraId="67303A7F"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06D966A" w14:textId="77777777" w:rsidR="009438B0" w:rsidRPr="00C929A7" w:rsidRDefault="009438B0" w:rsidP="00A40B66">
            <w:pPr>
              <w:pStyle w:val="Pavadinimaslentelje"/>
              <w:rPr>
                <w:color w:val="auto"/>
              </w:rPr>
            </w:pPr>
            <w:r w:rsidRPr="00C929A7">
              <w:t>Apribojimai:</w:t>
            </w:r>
          </w:p>
        </w:tc>
      </w:tr>
      <w:tr w:rsidR="009438B0" w:rsidRPr="00C929A7" w14:paraId="17B9E589" w14:textId="77777777" w:rsidTr="00A40B66">
        <w:tc>
          <w:tcPr>
            <w:tcW w:w="9600" w:type="dxa"/>
            <w:tcBorders>
              <w:top w:val="single" w:sz="2" w:space="0" w:color="auto"/>
              <w:left w:val="single" w:sz="2" w:space="0" w:color="auto"/>
              <w:bottom w:val="single" w:sz="2" w:space="0" w:color="auto"/>
              <w:right w:val="single" w:sz="2" w:space="0" w:color="auto"/>
            </w:tcBorders>
          </w:tcPr>
          <w:p w14:paraId="4040F9BF" w14:textId="77777777" w:rsidR="009438B0" w:rsidRPr="00C929A7" w:rsidRDefault="009438B0" w:rsidP="00A40B66"/>
        </w:tc>
      </w:tr>
      <w:tr w:rsidR="009438B0" w:rsidRPr="00C929A7" w14:paraId="230F6F19" w14:textId="77777777" w:rsidTr="00A40B66">
        <w:tc>
          <w:tcPr>
            <w:tcW w:w="9600" w:type="dxa"/>
            <w:tcBorders>
              <w:top w:val="single" w:sz="2" w:space="0" w:color="auto"/>
              <w:left w:val="single" w:sz="2" w:space="0" w:color="auto"/>
              <w:bottom w:val="single" w:sz="2" w:space="0" w:color="auto"/>
              <w:right w:val="single" w:sz="2" w:space="0" w:color="auto"/>
            </w:tcBorders>
          </w:tcPr>
          <w:p w14:paraId="51A787BE" w14:textId="77777777" w:rsidR="009438B0" w:rsidRPr="00C929A7" w:rsidRDefault="009438B0" w:rsidP="00A40B66">
            <w:pPr>
              <w:pStyle w:val="Pavadinimaslentelje"/>
              <w:rPr>
                <w:color w:val="auto"/>
              </w:rPr>
            </w:pPr>
            <w:r w:rsidRPr="00C929A7">
              <w:t>Reikalavimai:</w:t>
            </w:r>
          </w:p>
        </w:tc>
      </w:tr>
      <w:tr w:rsidR="009438B0" w:rsidRPr="00C929A7" w14:paraId="399118F5"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21578B40" w14:textId="77777777" w:rsidTr="00A40B66">
              <w:trPr>
                <w:trHeight w:val="330"/>
              </w:trPr>
              <w:tc>
                <w:tcPr>
                  <w:tcW w:w="9300" w:type="dxa"/>
                  <w:gridSpan w:val="2"/>
                  <w:shd w:val="clear" w:color="auto" w:fill="EFEFEF"/>
                  <w:tcMar>
                    <w:top w:w="60" w:type="dxa"/>
                    <w:left w:w="60" w:type="dxa"/>
                    <w:bottom w:w="0" w:type="dxa"/>
                    <w:right w:w="60" w:type="dxa"/>
                  </w:tcMar>
                </w:tcPr>
                <w:p w14:paraId="2225DB37" w14:textId="77777777" w:rsidR="009438B0" w:rsidRPr="00C929A7" w:rsidRDefault="009438B0" w:rsidP="00A40B66">
                  <w:r w:rsidRPr="00C929A7">
                    <w:rPr>
                      <w:b/>
                    </w:rPr>
                    <w:t>R01 - patikros vietoje šalinimo apribojimai</w:t>
                  </w:r>
                </w:p>
              </w:tc>
            </w:tr>
            <w:tr w:rsidR="009438B0" w:rsidRPr="00C929A7" w14:paraId="3BBF6FD9" w14:textId="77777777" w:rsidTr="00A40B66">
              <w:trPr>
                <w:trHeight w:val="346"/>
              </w:trPr>
              <w:tc>
                <w:tcPr>
                  <w:tcW w:w="795" w:type="dxa"/>
                  <w:shd w:val="clear" w:color="auto" w:fill="FFFFFF"/>
                  <w:tcMar>
                    <w:top w:w="60" w:type="dxa"/>
                    <w:left w:w="60" w:type="dxa"/>
                    <w:bottom w:w="0" w:type="dxa"/>
                    <w:right w:w="60" w:type="dxa"/>
                  </w:tcMar>
                </w:tcPr>
                <w:p w14:paraId="3685C78E" w14:textId="77777777" w:rsidR="009438B0" w:rsidRPr="00C929A7" w:rsidRDefault="009438B0" w:rsidP="00A40B66"/>
              </w:tc>
              <w:tc>
                <w:tcPr>
                  <w:tcW w:w="8505" w:type="dxa"/>
                  <w:shd w:val="clear" w:color="auto" w:fill="FFFFFF"/>
                  <w:tcMar>
                    <w:top w:w="60" w:type="dxa"/>
                    <w:left w:w="60" w:type="dxa"/>
                    <w:bottom w:w="0" w:type="dxa"/>
                    <w:right w:w="60" w:type="dxa"/>
                  </w:tcMar>
                </w:tcPr>
                <w:p w14:paraId="454559FE" w14:textId="77777777" w:rsidR="009438B0" w:rsidRPr="00C929A7" w:rsidRDefault="009438B0" w:rsidP="00A40B66">
                  <w:r w:rsidRPr="00C929A7">
                    <w:t xml:space="preserve">Pašalinti patikrą vietoje galime tik tuo atveju, jei ji neturi susijusių įrašų: </w:t>
                  </w:r>
                </w:p>
                <w:p w14:paraId="109A4316" w14:textId="77777777" w:rsidR="009438B0" w:rsidRPr="00C929A7" w:rsidRDefault="009438B0" w:rsidP="00792C25">
                  <w:pPr>
                    <w:widowControl w:val="0"/>
                    <w:numPr>
                      <w:ilvl w:val="0"/>
                      <w:numId w:val="374"/>
                    </w:numPr>
                    <w:autoSpaceDE w:val="0"/>
                    <w:autoSpaceDN w:val="0"/>
                    <w:adjustRightInd w:val="0"/>
                    <w:spacing w:line="360" w:lineRule="auto"/>
                    <w:ind w:left="360" w:hanging="360"/>
                    <w:jc w:val="left"/>
                  </w:pPr>
                  <w:r w:rsidRPr="00C929A7">
                    <w:t>patikra vietoje neturi susieto patikros lapo.</w:t>
                  </w:r>
                </w:p>
                <w:p w14:paraId="090C665B" w14:textId="77777777" w:rsidR="009438B0" w:rsidRPr="00C929A7" w:rsidRDefault="009438B0" w:rsidP="00A40B66"/>
              </w:tc>
            </w:tr>
            <w:tr w:rsidR="009438B0" w:rsidRPr="00C929A7" w14:paraId="471316EE" w14:textId="77777777" w:rsidTr="00A40B66">
              <w:trPr>
                <w:trHeight w:val="330"/>
              </w:trPr>
              <w:tc>
                <w:tcPr>
                  <w:tcW w:w="9300" w:type="dxa"/>
                  <w:gridSpan w:val="2"/>
                  <w:shd w:val="clear" w:color="auto" w:fill="EFEFEF"/>
                  <w:tcMar>
                    <w:top w:w="60" w:type="dxa"/>
                    <w:left w:w="60" w:type="dxa"/>
                    <w:bottom w:w="0" w:type="dxa"/>
                    <w:right w:w="60" w:type="dxa"/>
                  </w:tcMar>
                </w:tcPr>
                <w:p w14:paraId="3A32B9EA" w14:textId="77777777" w:rsidR="009438B0" w:rsidRPr="00C929A7" w:rsidRDefault="009438B0" w:rsidP="00A40B66">
                  <w:r w:rsidRPr="00C929A7">
                    <w:rPr>
                      <w:b/>
                    </w:rPr>
                    <w:t>R02 - šalinant patikrą vietoje kartu pašalinami susiję duomenys</w:t>
                  </w:r>
                </w:p>
              </w:tc>
            </w:tr>
            <w:tr w:rsidR="009438B0" w:rsidRPr="00C929A7" w14:paraId="6CAAEFF7" w14:textId="77777777" w:rsidTr="00A40B66">
              <w:trPr>
                <w:trHeight w:val="346"/>
              </w:trPr>
              <w:tc>
                <w:tcPr>
                  <w:tcW w:w="795" w:type="dxa"/>
                  <w:shd w:val="clear" w:color="auto" w:fill="FFFFFF"/>
                  <w:tcMar>
                    <w:top w:w="60" w:type="dxa"/>
                    <w:left w:w="60" w:type="dxa"/>
                    <w:bottom w:w="0" w:type="dxa"/>
                    <w:right w:w="60" w:type="dxa"/>
                  </w:tcMar>
                </w:tcPr>
                <w:p w14:paraId="426388E5" w14:textId="77777777" w:rsidR="009438B0" w:rsidRPr="00C929A7" w:rsidRDefault="009438B0" w:rsidP="00A40B66"/>
              </w:tc>
              <w:tc>
                <w:tcPr>
                  <w:tcW w:w="8505" w:type="dxa"/>
                  <w:shd w:val="clear" w:color="auto" w:fill="FFFFFF"/>
                  <w:tcMar>
                    <w:top w:w="60" w:type="dxa"/>
                    <w:left w:w="60" w:type="dxa"/>
                    <w:bottom w:w="0" w:type="dxa"/>
                    <w:right w:w="60" w:type="dxa"/>
                  </w:tcMar>
                </w:tcPr>
                <w:p w14:paraId="7F878A43" w14:textId="77777777" w:rsidR="009438B0" w:rsidRPr="00C929A7" w:rsidRDefault="009438B0" w:rsidP="00792C25">
                  <w:pPr>
                    <w:widowControl w:val="0"/>
                    <w:numPr>
                      <w:ilvl w:val="0"/>
                      <w:numId w:val="375"/>
                    </w:numPr>
                    <w:autoSpaceDE w:val="0"/>
                    <w:autoSpaceDN w:val="0"/>
                    <w:adjustRightInd w:val="0"/>
                    <w:spacing w:line="360" w:lineRule="auto"/>
                    <w:ind w:left="360" w:hanging="360"/>
                    <w:jc w:val="left"/>
                  </w:pPr>
                  <w:r w:rsidRPr="00C929A7">
                    <w:t>Atsakingi asmenys</w:t>
                  </w:r>
                </w:p>
                <w:p w14:paraId="0DD01AB6" w14:textId="77777777" w:rsidR="009438B0" w:rsidRPr="00C929A7" w:rsidRDefault="009438B0" w:rsidP="00792C25">
                  <w:pPr>
                    <w:widowControl w:val="0"/>
                    <w:numPr>
                      <w:ilvl w:val="0"/>
                      <w:numId w:val="375"/>
                    </w:numPr>
                    <w:autoSpaceDE w:val="0"/>
                    <w:autoSpaceDN w:val="0"/>
                    <w:adjustRightInd w:val="0"/>
                    <w:spacing w:line="360" w:lineRule="auto"/>
                    <w:ind w:left="360" w:hanging="360"/>
                    <w:jc w:val="left"/>
                  </w:pPr>
                  <w:r w:rsidRPr="00C929A7">
                    <w:t>Neatitikimai</w:t>
                  </w:r>
                </w:p>
                <w:p w14:paraId="039D8107" w14:textId="77777777" w:rsidR="009438B0" w:rsidRPr="00C929A7" w:rsidRDefault="009438B0" w:rsidP="00792C25">
                  <w:pPr>
                    <w:widowControl w:val="0"/>
                    <w:numPr>
                      <w:ilvl w:val="0"/>
                      <w:numId w:val="375"/>
                    </w:numPr>
                    <w:autoSpaceDE w:val="0"/>
                    <w:autoSpaceDN w:val="0"/>
                    <w:adjustRightInd w:val="0"/>
                    <w:spacing w:line="360" w:lineRule="auto"/>
                    <w:ind w:left="360" w:hanging="360"/>
                    <w:jc w:val="left"/>
                  </w:pPr>
                  <w:r w:rsidRPr="00C929A7">
                    <w:t>Sąsaja su MP.</w:t>
                  </w:r>
                </w:p>
                <w:p w14:paraId="4C6B92E7" w14:textId="77777777" w:rsidR="009438B0" w:rsidRPr="00C929A7" w:rsidRDefault="009438B0" w:rsidP="00792C25">
                  <w:pPr>
                    <w:widowControl w:val="0"/>
                    <w:numPr>
                      <w:ilvl w:val="0"/>
                      <w:numId w:val="375"/>
                    </w:numPr>
                    <w:autoSpaceDE w:val="0"/>
                    <w:autoSpaceDN w:val="0"/>
                    <w:adjustRightInd w:val="0"/>
                    <w:spacing w:line="360" w:lineRule="auto"/>
                    <w:ind w:left="360" w:hanging="360"/>
                    <w:jc w:val="left"/>
                  </w:pPr>
                  <w:r w:rsidRPr="00C929A7">
                    <w:t>Dokumentai</w:t>
                  </w:r>
                </w:p>
                <w:p w14:paraId="55EF8BF2" w14:textId="77777777" w:rsidR="009438B0" w:rsidRPr="00C929A7" w:rsidRDefault="009438B0" w:rsidP="00792C25">
                  <w:pPr>
                    <w:widowControl w:val="0"/>
                    <w:numPr>
                      <w:ilvl w:val="0"/>
                      <w:numId w:val="375"/>
                    </w:numPr>
                    <w:autoSpaceDE w:val="0"/>
                    <w:autoSpaceDN w:val="0"/>
                    <w:adjustRightInd w:val="0"/>
                    <w:spacing w:line="360" w:lineRule="auto"/>
                    <w:ind w:left="360" w:hanging="360"/>
                    <w:jc w:val="left"/>
                  </w:pPr>
                  <w:r w:rsidRPr="00C929A7">
                    <w:t>Pastabos</w:t>
                  </w:r>
                </w:p>
                <w:p w14:paraId="61D8AF8F" w14:textId="77777777" w:rsidR="009438B0" w:rsidRPr="00C929A7" w:rsidRDefault="009438B0" w:rsidP="00792C25">
                  <w:pPr>
                    <w:widowControl w:val="0"/>
                    <w:numPr>
                      <w:ilvl w:val="0"/>
                      <w:numId w:val="375"/>
                    </w:numPr>
                    <w:autoSpaceDE w:val="0"/>
                    <w:autoSpaceDN w:val="0"/>
                    <w:adjustRightInd w:val="0"/>
                    <w:spacing w:line="360" w:lineRule="auto"/>
                    <w:ind w:left="360" w:hanging="360"/>
                    <w:jc w:val="left"/>
                  </w:pPr>
                  <w:r w:rsidRPr="00C929A7">
                    <w:t>Būsenų istorija</w:t>
                  </w:r>
                </w:p>
                <w:p w14:paraId="50D3E953" w14:textId="77777777" w:rsidR="009438B0" w:rsidRPr="00C929A7" w:rsidRDefault="009438B0" w:rsidP="00A40B66"/>
              </w:tc>
            </w:tr>
          </w:tbl>
          <w:p w14:paraId="74C4B643" w14:textId="77777777" w:rsidR="009438B0" w:rsidRPr="00C929A7" w:rsidRDefault="009438B0" w:rsidP="00A40B66"/>
        </w:tc>
      </w:tr>
      <w:tr w:rsidR="009438B0" w:rsidRPr="00C929A7" w14:paraId="113DD7A0"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E774925" w14:textId="77777777" w:rsidR="009438B0" w:rsidRPr="00C929A7" w:rsidRDefault="009438B0" w:rsidP="00A40B66">
            <w:pPr>
              <w:pStyle w:val="Pavadinimaslentelje"/>
              <w:rPr>
                <w:color w:val="auto"/>
              </w:rPr>
            </w:pPr>
            <w:r w:rsidRPr="00C929A7">
              <w:t>Bendrieji reikalavimai:</w:t>
            </w:r>
          </w:p>
        </w:tc>
      </w:tr>
      <w:tr w:rsidR="009438B0" w:rsidRPr="00C929A7" w14:paraId="06A3A8A2" w14:textId="77777777" w:rsidTr="00A40B66">
        <w:tc>
          <w:tcPr>
            <w:tcW w:w="9600" w:type="dxa"/>
            <w:tcBorders>
              <w:top w:val="single" w:sz="2" w:space="0" w:color="auto"/>
              <w:left w:val="single" w:sz="2" w:space="0" w:color="auto"/>
              <w:bottom w:val="single" w:sz="2" w:space="0" w:color="auto"/>
              <w:right w:val="single" w:sz="2" w:space="0" w:color="auto"/>
            </w:tcBorders>
          </w:tcPr>
          <w:p w14:paraId="0C85DE09" w14:textId="77777777" w:rsidR="009438B0" w:rsidRPr="00C929A7" w:rsidRDefault="009438B0" w:rsidP="00A40B66"/>
        </w:tc>
        <w:bookmarkEnd w:id="385"/>
        <w:bookmarkEnd w:id="386"/>
      </w:tr>
    </w:tbl>
    <w:p w14:paraId="4F890C84" w14:textId="77777777" w:rsidR="00540297" w:rsidRDefault="00540297" w:rsidP="000E5B25">
      <w:pPr>
        <w:pStyle w:val="Heading5"/>
      </w:pPr>
      <w:bookmarkStart w:id="409" w:name="_Toc55305505"/>
      <w:bookmarkStart w:id="410" w:name="_Toc91154573"/>
      <w:bookmarkStart w:id="411" w:name="POSISTEMË_NR_9__EX_POST_PATIKROS"/>
      <w:bookmarkStart w:id="412" w:name="BKM_0F05628F_3AA5_4C27_A22F_5A5264F8F42C"/>
      <w:r>
        <w:t xml:space="preserve">PT_08 – Registruoti </w:t>
      </w:r>
      <w:r w:rsidR="00A10422">
        <w:t>patikros vietoje patikrint</w:t>
      </w:r>
      <w:r w:rsidR="00773BC3">
        <w:t>u</w:t>
      </w:r>
      <w:r w:rsidR="000C4B23">
        <w:t>s išlaidų supaprastinimus</w:t>
      </w:r>
    </w:p>
    <w:p w14:paraId="57B21099" w14:textId="77777777" w:rsidR="00657CA4" w:rsidRDefault="00040A4A" w:rsidP="007242E7">
      <w:pPr>
        <w:pStyle w:val="Captionfigura"/>
      </w:pPr>
      <w:r>
        <w:rPr>
          <w:noProof/>
          <w:lang w:eastAsia="lt-LT"/>
        </w:rPr>
        <w:drawing>
          <wp:inline distT="0" distB="0" distL="0" distR="0" wp14:anchorId="5E6A6B4C" wp14:editId="04AE6290">
            <wp:extent cx="5857875" cy="3137936"/>
            <wp:effectExtent l="0" t="0" r="0" b="5715"/>
            <wp:docPr id="92885257" name="Picture 9288525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57" name="Picture 92885257" descr="Graphical user interface, application&#10;&#10;Description automatically generated"/>
                    <pic:cNvPicPr/>
                  </pic:nvPicPr>
                  <pic:blipFill>
                    <a:blip r:embed="rId270"/>
                    <a:stretch>
                      <a:fillRect/>
                    </a:stretch>
                  </pic:blipFill>
                  <pic:spPr>
                    <a:xfrm>
                      <a:off x="0" y="0"/>
                      <a:ext cx="5860018" cy="3139084"/>
                    </a:xfrm>
                    <a:prstGeom prst="rect">
                      <a:avLst/>
                    </a:prstGeom>
                  </pic:spPr>
                </pic:pic>
              </a:graphicData>
            </a:graphic>
          </wp:inline>
        </w:drawing>
      </w:r>
    </w:p>
    <w:p w14:paraId="6533A5F5" w14:textId="77777777" w:rsidR="00040A4A" w:rsidRPr="00AE7C2D" w:rsidRDefault="00657CA4" w:rsidP="00B13DA9">
      <w:pPr>
        <w:pStyle w:val="Captionfigura"/>
      </w:pPr>
      <w:r>
        <w:t xml:space="preserve">pav. </w:t>
      </w:r>
      <w:fldSimple w:instr=" STYLEREF 1 \s ">
        <w:r w:rsidR="00DB4384">
          <w:rPr>
            <w:noProof/>
          </w:rPr>
          <w:t>3</w:t>
        </w:r>
      </w:fldSimple>
      <w:r w:rsidR="004D07B3">
        <w:t>.</w:t>
      </w:r>
      <w:fldSimple w:instr=" SEQ pav. \* ARABIC \s 1 ">
        <w:r w:rsidR="00DB4384">
          <w:rPr>
            <w:noProof/>
          </w:rPr>
          <w:t>186</w:t>
        </w:r>
      </w:fldSimple>
      <w:r>
        <w:t xml:space="preserve"> Patikros vietoje išlaidų supaprastinimas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0C4B23" w:rsidRPr="00393B0C" w14:paraId="09116B77" w14:textId="77777777">
        <w:trPr>
          <w:trHeight w:val="252"/>
        </w:trPr>
        <w:tc>
          <w:tcPr>
            <w:tcW w:w="9600" w:type="dxa"/>
            <w:tcBorders>
              <w:top w:val="single" w:sz="2" w:space="0" w:color="auto"/>
              <w:left w:val="single" w:sz="2" w:space="0" w:color="auto"/>
              <w:bottom w:val="single" w:sz="2" w:space="0" w:color="auto"/>
              <w:right w:val="single" w:sz="2" w:space="0" w:color="auto"/>
            </w:tcBorders>
          </w:tcPr>
          <w:p w14:paraId="097282D2" w14:textId="77777777" w:rsidR="000C4B23" w:rsidRPr="00C929A7" w:rsidRDefault="000C4B23">
            <w:pPr>
              <w:pStyle w:val="Pavadinimaslentelje"/>
              <w:rPr>
                <w:color w:val="auto"/>
              </w:rPr>
            </w:pPr>
            <w:r w:rsidRPr="00C929A7">
              <w:t>Scenarijai:</w:t>
            </w:r>
          </w:p>
        </w:tc>
      </w:tr>
      <w:tr w:rsidR="000C4B23" w:rsidRPr="00C929A7" w14:paraId="15AE04FD" w14:textId="77777777">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0C4B23" w:rsidRPr="00C929A7" w14:paraId="263927EA" w14:textId="77777777">
              <w:trPr>
                <w:trHeight w:val="286"/>
              </w:trPr>
              <w:tc>
                <w:tcPr>
                  <w:tcW w:w="2250" w:type="dxa"/>
                  <w:shd w:val="clear" w:color="auto" w:fill="EFEFEF"/>
                  <w:tcMar>
                    <w:top w:w="60" w:type="dxa"/>
                    <w:left w:w="60" w:type="dxa"/>
                    <w:bottom w:w="0" w:type="dxa"/>
                    <w:right w:w="60" w:type="dxa"/>
                  </w:tcMar>
                </w:tcPr>
                <w:p w14:paraId="7C54580B" w14:textId="77777777" w:rsidR="000C4B23" w:rsidRPr="00C929A7" w:rsidRDefault="000C4B23">
                  <w:r w:rsidRPr="00C929A7">
                    <w:rPr>
                      <w:b/>
                    </w:rPr>
                    <w:t>Pagrindinis</w:t>
                  </w:r>
                </w:p>
              </w:tc>
              <w:tc>
                <w:tcPr>
                  <w:tcW w:w="7050" w:type="dxa"/>
                  <w:gridSpan w:val="2"/>
                  <w:shd w:val="clear" w:color="auto" w:fill="EFEFEF"/>
                  <w:tcMar>
                    <w:top w:w="60" w:type="dxa"/>
                    <w:left w:w="60" w:type="dxa"/>
                    <w:bottom w:w="0" w:type="dxa"/>
                    <w:right w:w="60" w:type="dxa"/>
                  </w:tcMar>
                </w:tcPr>
                <w:p w14:paraId="4AC29774" w14:textId="77777777" w:rsidR="000C4B23" w:rsidRPr="00C929A7" w:rsidRDefault="000C4B23">
                  <w:r w:rsidRPr="00C929A7">
                    <w:rPr>
                      <w:b/>
                    </w:rPr>
                    <w:t xml:space="preserve">1. Įvesti </w:t>
                  </w:r>
                  <w:r w:rsidRPr="00B06546">
                    <w:rPr>
                      <w:b/>
                    </w:rPr>
                    <w:t xml:space="preserve">išlaidų supaprastinimo </w:t>
                  </w:r>
                  <w:r>
                    <w:rPr>
                      <w:b/>
                    </w:rPr>
                    <w:t>duomenis</w:t>
                  </w:r>
                </w:p>
              </w:tc>
            </w:tr>
            <w:tr w:rsidR="000C4B23" w:rsidRPr="00C929A7" w14:paraId="5F3E0A1F" w14:textId="77777777">
              <w:trPr>
                <w:trHeight w:val="990"/>
              </w:trPr>
              <w:tc>
                <w:tcPr>
                  <w:tcW w:w="2250" w:type="dxa"/>
                  <w:shd w:val="clear" w:color="auto" w:fill="FFFFFF"/>
                  <w:tcMar>
                    <w:top w:w="60" w:type="dxa"/>
                    <w:left w:w="60" w:type="dxa"/>
                    <w:bottom w:w="0" w:type="dxa"/>
                    <w:right w:w="60" w:type="dxa"/>
                  </w:tcMar>
                </w:tcPr>
                <w:p w14:paraId="79BD0FA0" w14:textId="77777777" w:rsidR="000C4B23" w:rsidRPr="00C929A7" w:rsidRDefault="000C4B23"/>
              </w:tc>
              <w:tc>
                <w:tcPr>
                  <w:tcW w:w="180" w:type="dxa"/>
                  <w:shd w:val="clear" w:color="auto" w:fill="FFFFFF"/>
                  <w:tcMar>
                    <w:top w:w="60" w:type="dxa"/>
                    <w:left w:w="60" w:type="dxa"/>
                    <w:bottom w:w="0" w:type="dxa"/>
                    <w:right w:w="60" w:type="dxa"/>
                  </w:tcMar>
                </w:tcPr>
                <w:p w14:paraId="650D623C" w14:textId="77777777" w:rsidR="000C4B23" w:rsidRPr="00C929A7" w:rsidRDefault="000C4B23"/>
              </w:tc>
              <w:tc>
                <w:tcPr>
                  <w:tcW w:w="6870" w:type="dxa"/>
                  <w:shd w:val="clear" w:color="auto" w:fill="FFFFFF"/>
                  <w:tcMar>
                    <w:top w:w="60" w:type="dxa"/>
                    <w:left w:w="60" w:type="dxa"/>
                    <w:bottom w:w="0" w:type="dxa"/>
                    <w:right w:w="60" w:type="dxa"/>
                  </w:tcMar>
                </w:tcPr>
                <w:p w14:paraId="4D7E9467" w14:textId="77777777" w:rsidR="000C4B23" w:rsidRPr="00C929A7" w:rsidRDefault="000C4B23">
                  <w:r w:rsidRPr="00C929A7">
                    <w:rPr>
                      <w:b/>
                    </w:rPr>
                    <w:t xml:space="preserve">1. Naudotojas </w:t>
                  </w:r>
                  <w:r>
                    <w:t>–</w:t>
                  </w:r>
                  <w:r w:rsidRPr="00C929A7">
                    <w:t xml:space="preserve"> </w:t>
                  </w:r>
                  <w:r>
                    <w:t>užpildyti</w:t>
                  </w:r>
                  <w:r w:rsidR="00701830">
                    <w:t xml:space="preserve"> patikrintų</w:t>
                  </w:r>
                  <w:r>
                    <w:t xml:space="preserve"> išlaidų supaprastinimo duomenis (žr. R01).</w:t>
                  </w:r>
                </w:p>
                <w:p w14:paraId="0C100FE2" w14:textId="77777777" w:rsidR="000C4B23" w:rsidRPr="00C929A7" w:rsidRDefault="000C4B23">
                  <w:r>
                    <w:rPr>
                      <w:b/>
                    </w:rPr>
                    <w:t xml:space="preserve">2. </w:t>
                  </w:r>
                  <w:r w:rsidRPr="00C929A7">
                    <w:rPr>
                      <w:b/>
                    </w:rPr>
                    <w:t xml:space="preserve">Naudotojas </w:t>
                  </w:r>
                  <w:r>
                    <w:t>–</w:t>
                  </w:r>
                  <w:r w:rsidRPr="00C929A7">
                    <w:t xml:space="preserve"> </w:t>
                  </w:r>
                  <w:r>
                    <w:t xml:space="preserve">išsaugoti </w:t>
                  </w:r>
                  <w:r w:rsidR="00827E80">
                    <w:t>suvestus duomenis</w:t>
                  </w:r>
                  <w:r>
                    <w:t>.</w:t>
                  </w:r>
                </w:p>
              </w:tc>
            </w:tr>
          </w:tbl>
          <w:p w14:paraId="6A1729DD" w14:textId="77777777" w:rsidR="000C4B23" w:rsidRPr="00C929A7" w:rsidRDefault="000C4B23"/>
        </w:tc>
      </w:tr>
      <w:tr w:rsidR="000C4B23" w:rsidRPr="00C929A7" w14:paraId="7CCBD8D4" w14:textId="77777777">
        <w:trPr>
          <w:trHeight w:val="136"/>
        </w:trPr>
        <w:tc>
          <w:tcPr>
            <w:tcW w:w="9600" w:type="dxa"/>
            <w:tcBorders>
              <w:top w:val="single" w:sz="2" w:space="0" w:color="auto"/>
              <w:left w:val="single" w:sz="2" w:space="0" w:color="auto"/>
              <w:bottom w:val="single" w:sz="2" w:space="0" w:color="auto"/>
              <w:right w:val="single" w:sz="2" w:space="0" w:color="auto"/>
            </w:tcBorders>
          </w:tcPr>
          <w:p w14:paraId="5002217F" w14:textId="77777777" w:rsidR="000C4B23" w:rsidRPr="00C929A7" w:rsidRDefault="000C4B23">
            <w:pPr>
              <w:pStyle w:val="Pavadinimaslentelje"/>
              <w:rPr>
                <w:color w:val="auto"/>
              </w:rPr>
            </w:pPr>
            <w:r w:rsidRPr="00C929A7">
              <w:t>Apribojimai:</w:t>
            </w:r>
          </w:p>
        </w:tc>
      </w:tr>
      <w:tr w:rsidR="000C4B23" w:rsidRPr="00C929A7" w14:paraId="417D4621" w14:textId="77777777">
        <w:tc>
          <w:tcPr>
            <w:tcW w:w="9600" w:type="dxa"/>
            <w:tcBorders>
              <w:top w:val="single" w:sz="2" w:space="0" w:color="auto"/>
              <w:left w:val="single" w:sz="2" w:space="0" w:color="auto"/>
              <w:bottom w:val="single" w:sz="2" w:space="0" w:color="auto"/>
              <w:right w:val="single" w:sz="2" w:space="0" w:color="auto"/>
            </w:tcBorders>
          </w:tcPr>
          <w:p w14:paraId="334A3919" w14:textId="77777777" w:rsidR="000C4B23" w:rsidRPr="00C929A7" w:rsidRDefault="003F5BEF">
            <w:r>
              <w:t xml:space="preserve">Skirtukas </w:t>
            </w:r>
            <w:r w:rsidR="00C73D98">
              <w:t xml:space="preserve">matomas kai projektui yra uždėtas požymis „Taip“ lauke </w:t>
            </w:r>
            <w:r w:rsidR="00F168D6">
              <w:t>„P</w:t>
            </w:r>
            <w:r w:rsidR="00542634" w:rsidRPr="00542634">
              <w:t>lanuojamas taikyti išlaidų supaprastinimas</w:t>
            </w:r>
            <w:r w:rsidR="00F168D6">
              <w:t>“</w:t>
            </w:r>
            <w:r w:rsidR="00542634">
              <w:t>.</w:t>
            </w:r>
          </w:p>
        </w:tc>
      </w:tr>
      <w:tr w:rsidR="000C4B23" w:rsidRPr="00C929A7" w14:paraId="3636F28B" w14:textId="77777777">
        <w:tc>
          <w:tcPr>
            <w:tcW w:w="9600" w:type="dxa"/>
            <w:tcBorders>
              <w:top w:val="single" w:sz="2" w:space="0" w:color="auto"/>
              <w:left w:val="single" w:sz="2" w:space="0" w:color="auto"/>
              <w:bottom w:val="single" w:sz="2" w:space="0" w:color="auto"/>
              <w:right w:val="single" w:sz="2" w:space="0" w:color="auto"/>
            </w:tcBorders>
          </w:tcPr>
          <w:p w14:paraId="7DF835DA" w14:textId="77777777" w:rsidR="000C4B23" w:rsidRPr="00C929A7" w:rsidRDefault="000C4B23">
            <w:pPr>
              <w:pStyle w:val="Pavadinimaslentelje"/>
              <w:rPr>
                <w:color w:val="auto"/>
              </w:rPr>
            </w:pPr>
            <w:r w:rsidRPr="00C929A7">
              <w:t>Reikalavimai:</w:t>
            </w:r>
          </w:p>
        </w:tc>
      </w:tr>
      <w:tr w:rsidR="000C4B23" w:rsidRPr="004C2CD2" w14:paraId="6EF00C50" w14:textId="77777777">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9087"/>
              <w:gridCol w:w="213"/>
            </w:tblGrid>
            <w:tr w:rsidR="000C4B23" w:rsidRPr="00C929A7" w14:paraId="242641DE" w14:textId="77777777">
              <w:trPr>
                <w:trHeight w:val="330"/>
              </w:trPr>
              <w:tc>
                <w:tcPr>
                  <w:tcW w:w="9300" w:type="dxa"/>
                  <w:gridSpan w:val="2"/>
                  <w:shd w:val="clear" w:color="auto" w:fill="EFEFEF"/>
                  <w:tcMar>
                    <w:top w:w="60" w:type="dxa"/>
                    <w:left w:w="60" w:type="dxa"/>
                    <w:bottom w:w="0" w:type="dxa"/>
                    <w:right w:w="60" w:type="dxa"/>
                  </w:tcMar>
                </w:tcPr>
                <w:p w14:paraId="75038C32" w14:textId="77777777" w:rsidR="000C4B23" w:rsidRPr="00C929A7" w:rsidRDefault="000C4B23">
                  <w:r w:rsidRPr="00C929A7">
                    <w:rPr>
                      <w:b/>
                    </w:rPr>
                    <w:t xml:space="preserve">R01 </w:t>
                  </w:r>
                  <w:r>
                    <w:rPr>
                      <w:b/>
                    </w:rPr>
                    <w:t>–</w:t>
                  </w:r>
                  <w:r w:rsidRPr="00C929A7">
                    <w:rPr>
                      <w:b/>
                    </w:rPr>
                    <w:t xml:space="preserve"> </w:t>
                  </w:r>
                  <w:r w:rsidR="001623B4">
                    <w:rPr>
                      <w:b/>
                    </w:rPr>
                    <w:t>patikros vietoje patik</w:t>
                  </w:r>
                  <w:r w:rsidR="008812A8">
                    <w:rPr>
                      <w:b/>
                    </w:rPr>
                    <w:t>rintos</w:t>
                  </w:r>
                  <w:r>
                    <w:rPr>
                      <w:b/>
                    </w:rPr>
                    <w:t xml:space="preserve"> išlaidų eilutės</w:t>
                  </w:r>
                  <w:r w:rsidRPr="00761213">
                    <w:rPr>
                      <w:b/>
                    </w:rPr>
                    <w:t xml:space="preserve"> išlaidų supaprastinimo duomenys</w:t>
                  </w:r>
                </w:p>
              </w:tc>
            </w:tr>
            <w:tr w:rsidR="000C4B23" w:rsidRPr="00C929A7" w14:paraId="17042048" w14:textId="77777777">
              <w:trPr>
                <w:gridAfter w:val="1"/>
                <w:wAfter w:w="213" w:type="dxa"/>
                <w:trHeight w:val="346"/>
              </w:trPr>
              <w:tc>
                <w:tcPr>
                  <w:tcW w:w="9087" w:type="dxa"/>
                  <w:shd w:val="clear" w:color="auto" w:fill="FFFFFF"/>
                  <w:tcMar>
                    <w:top w:w="60" w:type="dxa"/>
                    <w:left w:w="60" w:type="dxa"/>
                    <w:bottom w:w="0" w:type="dxa"/>
                    <w:right w:w="60" w:type="dxa"/>
                  </w:tcMar>
                </w:tcPr>
                <w:p w14:paraId="6AB9A41C" w14:textId="77777777" w:rsidR="000C4B23" w:rsidRDefault="000C4B23">
                  <w:pPr>
                    <w:widowControl w:val="0"/>
                    <w:numPr>
                      <w:ilvl w:val="0"/>
                      <w:numId w:val="107"/>
                    </w:numPr>
                    <w:autoSpaceDE w:val="0"/>
                    <w:autoSpaceDN w:val="0"/>
                    <w:adjustRightInd w:val="0"/>
                    <w:spacing w:line="360" w:lineRule="auto"/>
                    <w:ind w:left="360" w:hanging="360"/>
                    <w:jc w:val="left"/>
                  </w:pPr>
                  <w:r w:rsidRPr="00C929A7">
                    <w:t>*</w:t>
                  </w:r>
                  <w:r w:rsidR="001623B4">
                    <w:t xml:space="preserve">Biudžeto eilutės </w:t>
                  </w:r>
                  <w:r w:rsidR="00BD7527">
                    <w:t>Nr.</w:t>
                  </w:r>
                  <w:r w:rsidR="001623B4">
                    <w:t xml:space="preserve"> ir pavadinimas </w:t>
                  </w:r>
                  <w:r>
                    <w:t>–</w:t>
                  </w:r>
                  <w:r w:rsidRPr="00C929A7">
                    <w:t xml:space="preserve">  parenkama </w:t>
                  </w:r>
                  <w:r w:rsidR="008812A8">
                    <w:t xml:space="preserve">biudžeto eilutės </w:t>
                  </w:r>
                  <w:r w:rsidR="00C42F69">
                    <w:t>Nr.</w:t>
                  </w:r>
                  <w:r w:rsidR="008812A8">
                    <w:t xml:space="preserve"> </w:t>
                  </w:r>
                  <w:r w:rsidR="00C42F69">
                    <w:t>i</w:t>
                  </w:r>
                  <w:r w:rsidR="008812A8">
                    <w:t>r pavadinimas</w:t>
                  </w:r>
                  <w:r w:rsidRPr="00C929A7">
                    <w:t xml:space="preserve"> iš sąrašo. Sąraše pateikiamos </w:t>
                  </w:r>
                  <w:r w:rsidR="00416982">
                    <w:t>projekt</w:t>
                  </w:r>
                  <w:r w:rsidR="00C42F69">
                    <w:t>o</w:t>
                  </w:r>
                  <w:r w:rsidR="00416982">
                    <w:t xml:space="preserve"> išlaidų eilutės, kurioms buvo taikomi išlaidų supaprastinimai</w:t>
                  </w:r>
                  <w:r w:rsidRPr="00C929A7">
                    <w:t xml:space="preserve">. </w:t>
                  </w:r>
                </w:p>
                <w:p w14:paraId="6ED9A46E" w14:textId="77777777" w:rsidR="00416982" w:rsidRDefault="00416982">
                  <w:pPr>
                    <w:widowControl w:val="0"/>
                    <w:numPr>
                      <w:ilvl w:val="0"/>
                      <w:numId w:val="107"/>
                    </w:numPr>
                    <w:autoSpaceDE w:val="0"/>
                    <w:autoSpaceDN w:val="0"/>
                    <w:adjustRightInd w:val="0"/>
                    <w:spacing w:line="360" w:lineRule="auto"/>
                    <w:ind w:left="360" w:hanging="360"/>
                    <w:jc w:val="left"/>
                  </w:pPr>
                  <w:r>
                    <w:t>Išlaidų supaprastinimo požymis – atvaizduojamas pritaikytas išlaidų eilutei išlaidų supaprastinimo požymis.</w:t>
                  </w:r>
                </w:p>
                <w:p w14:paraId="2E85FD22" w14:textId="77777777" w:rsidR="000C4B23" w:rsidRPr="00DF4D4C" w:rsidRDefault="000C4B23">
                  <w:pPr>
                    <w:widowControl w:val="0"/>
                    <w:numPr>
                      <w:ilvl w:val="0"/>
                      <w:numId w:val="107"/>
                    </w:numPr>
                    <w:autoSpaceDE w:val="0"/>
                    <w:autoSpaceDN w:val="0"/>
                    <w:adjustRightInd w:val="0"/>
                    <w:spacing w:line="360" w:lineRule="auto"/>
                    <w:ind w:left="360" w:hanging="360"/>
                    <w:jc w:val="left"/>
                  </w:pPr>
                  <w:r>
                    <w:t>*Bendra suma</w:t>
                  </w:r>
                  <w:r w:rsidRPr="00C929A7">
                    <w:t xml:space="preserve"> </w:t>
                  </w:r>
                  <w:r>
                    <w:t>–</w:t>
                  </w:r>
                  <w:r w:rsidRPr="00C929A7">
                    <w:t xml:space="preserve"> </w:t>
                  </w:r>
                  <w:r>
                    <w:t>įvedama prašoma suma</w:t>
                  </w:r>
                  <w:r w:rsidRPr="00C929A7">
                    <w:t>.</w:t>
                  </w:r>
                </w:p>
                <w:p w14:paraId="654CCDDA" w14:textId="77777777" w:rsidR="000C4B23" w:rsidRPr="00C929A7" w:rsidRDefault="000C4B23">
                  <w:pPr>
                    <w:widowControl w:val="0"/>
                    <w:numPr>
                      <w:ilvl w:val="0"/>
                      <w:numId w:val="107"/>
                    </w:numPr>
                    <w:autoSpaceDE w:val="0"/>
                    <w:autoSpaceDN w:val="0"/>
                    <w:adjustRightInd w:val="0"/>
                    <w:spacing w:line="360" w:lineRule="auto"/>
                    <w:ind w:left="360" w:hanging="360"/>
                    <w:jc w:val="left"/>
                  </w:pPr>
                  <w:r w:rsidRPr="00C929A7">
                    <w:t>*</w:t>
                  </w:r>
                  <w:r>
                    <w:t>ES</w:t>
                  </w:r>
                  <w:r w:rsidRPr="00C929A7">
                    <w:t xml:space="preserve"> lėšos </w:t>
                  </w:r>
                  <w:r>
                    <w:t>–</w:t>
                  </w:r>
                  <w:r w:rsidRPr="00C929A7">
                    <w:t xml:space="preserve"> </w:t>
                  </w:r>
                  <w:r>
                    <w:t xml:space="preserve">sistemos apskaičiuota suma pagal formulę </w:t>
                  </w:r>
                  <w:r w:rsidRPr="00F22945">
                    <w:t>įvesta bendra lėšų suma - BF lėšos - Nuosavos lėšos</w:t>
                  </w:r>
                  <w:r w:rsidRPr="00C929A7">
                    <w:t>.</w:t>
                  </w:r>
                  <w:r>
                    <w:t xml:space="preserve"> Galimybė koreguoti rankiniu būdu, atlikus koregavimus persiskaičiuoja BF suma.</w:t>
                  </w:r>
                </w:p>
                <w:p w14:paraId="4E820F7E" w14:textId="77777777" w:rsidR="000C4B23" w:rsidRPr="00C929A7" w:rsidRDefault="000C4B23">
                  <w:pPr>
                    <w:widowControl w:val="0"/>
                    <w:numPr>
                      <w:ilvl w:val="0"/>
                      <w:numId w:val="107"/>
                    </w:numPr>
                    <w:autoSpaceDE w:val="0"/>
                    <w:autoSpaceDN w:val="0"/>
                    <w:adjustRightInd w:val="0"/>
                    <w:spacing w:line="360" w:lineRule="auto"/>
                    <w:ind w:left="360" w:hanging="360"/>
                    <w:jc w:val="left"/>
                  </w:pPr>
                  <w:r w:rsidRPr="00C929A7">
                    <w:t xml:space="preserve">*BF lėšos - </w:t>
                  </w:r>
                  <w:r>
                    <w:t xml:space="preserve">sistemos apskaičiuota suma pagal formulę </w:t>
                  </w:r>
                  <w:r w:rsidRPr="00F22945">
                    <w:t xml:space="preserve">(įvesta bendra lėšų suma - Nuosavos lėšos ) * (100 - Projekto </w:t>
                  </w:r>
                  <w:r>
                    <w:t>ES</w:t>
                  </w:r>
                  <w:r w:rsidRPr="00F22945">
                    <w:t xml:space="preserve"> paramos intensyvumo procentas)/100</w:t>
                  </w:r>
                  <w:r w:rsidRPr="00C929A7">
                    <w:t xml:space="preserve">. </w:t>
                  </w:r>
                  <w:r>
                    <w:t>Galimybė koreguoti rankiniu būdu, atlikus koregavimus persiskaičiuoja ES suma.</w:t>
                  </w:r>
                </w:p>
                <w:p w14:paraId="6E9932CE" w14:textId="77777777" w:rsidR="000C4B23" w:rsidRPr="00C929A7" w:rsidRDefault="000C4B23" w:rsidP="00500D9B">
                  <w:pPr>
                    <w:widowControl w:val="0"/>
                    <w:numPr>
                      <w:ilvl w:val="0"/>
                      <w:numId w:val="107"/>
                    </w:numPr>
                    <w:autoSpaceDE w:val="0"/>
                    <w:autoSpaceDN w:val="0"/>
                    <w:adjustRightInd w:val="0"/>
                    <w:spacing w:line="360" w:lineRule="auto"/>
                    <w:ind w:left="360" w:hanging="360"/>
                    <w:jc w:val="left"/>
                  </w:pPr>
                  <w:r>
                    <w:t>N</w:t>
                  </w:r>
                  <w:r w:rsidRPr="00C929A7">
                    <w:t xml:space="preserve">uosavos lėšos - įvedama nuosavų lėšų suma. </w:t>
                  </w:r>
                </w:p>
                <w:p w14:paraId="063F0778" w14:textId="77777777" w:rsidR="000C4B23" w:rsidRDefault="000C4B23">
                  <w:pPr>
                    <w:widowControl w:val="0"/>
                    <w:numPr>
                      <w:ilvl w:val="0"/>
                      <w:numId w:val="107"/>
                    </w:numPr>
                    <w:autoSpaceDE w:val="0"/>
                    <w:autoSpaceDN w:val="0"/>
                    <w:adjustRightInd w:val="0"/>
                    <w:spacing w:line="360" w:lineRule="auto"/>
                    <w:ind w:left="360" w:hanging="360"/>
                    <w:jc w:val="left"/>
                  </w:pPr>
                  <w:r w:rsidRPr="00C929A7">
                    <w:t>Pastabos - įvedama pastaba.</w:t>
                  </w:r>
                </w:p>
                <w:p w14:paraId="3B0E392C" w14:textId="77777777" w:rsidR="000C4B23" w:rsidRPr="009D3750" w:rsidRDefault="000C4B23">
                  <w:pPr>
                    <w:widowControl w:val="0"/>
                    <w:autoSpaceDE w:val="0"/>
                    <w:autoSpaceDN w:val="0"/>
                    <w:adjustRightInd w:val="0"/>
                    <w:spacing w:line="360" w:lineRule="auto"/>
                    <w:jc w:val="left"/>
                    <w:rPr>
                      <w:b/>
                      <w:bCs/>
                    </w:rPr>
                  </w:pPr>
                  <w:r w:rsidRPr="009D3750">
                    <w:rPr>
                      <w:b/>
                      <w:bCs/>
                    </w:rPr>
                    <w:t>Jeigu buvo pasirinkta</w:t>
                  </w:r>
                  <w:r w:rsidR="00A3689D">
                    <w:rPr>
                      <w:b/>
                      <w:bCs/>
                    </w:rPr>
                    <w:t xml:space="preserve"> biudžeto eilutė, kuriai buvo pritaikytas išlaidų supaprastinimas su</w:t>
                  </w:r>
                  <w:r w:rsidRPr="009D3750">
                    <w:rPr>
                      <w:b/>
                      <w:bCs/>
                    </w:rPr>
                    <w:t xml:space="preserve"> požymi</w:t>
                  </w:r>
                  <w:r w:rsidR="00A3689D">
                    <w:rPr>
                      <w:b/>
                      <w:bCs/>
                    </w:rPr>
                    <w:t>u</w:t>
                  </w:r>
                  <w:r w:rsidRPr="009D3750">
                    <w:rPr>
                      <w:b/>
                      <w:bCs/>
                    </w:rPr>
                    <w:t xml:space="preserve"> fiksuotasis įkainis</w:t>
                  </w:r>
                  <w:r w:rsidR="00A3689D">
                    <w:rPr>
                      <w:b/>
                      <w:bCs/>
                    </w:rPr>
                    <w:t xml:space="preserve"> </w:t>
                  </w:r>
                  <w:r w:rsidR="00AE21EA">
                    <w:rPr>
                      <w:b/>
                      <w:bCs/>
                    </w:rPr>
                    <w:t>–</w:t>
                  </w:r>
                  <w:r w:rsidRPr="009D3750">
                    <w:rPr>
                      <w:b/>
                      <w:bCs/>
                    </w:rPr>
                    <w:t xml:space="preserve"> FĮ</w:t>
                  </w:r>
                  <w:r w:rsidR="00AE21EA">
                    <w:rPr>
                      <w:b/>
                      <w:bCs/>
                    </w:rPr>
                    <w:t xml:space="preserve"> automatu už</w:t>
                  </w:r>
                  <w:r w:rsidRPr="009D3750">
                    <w:rPr>
                      <w:b/>
                      <w:bCs/>
                    </w:rPr>
                    <w:t>pildomi laukai:</w:t>
                  </w:r>
                </w:p>
                <w:p w14:paraId="2BB417C4" w14:textId="77777777" w:rsidR="000C4B23" w:rsidRDefault="000C4B23" w:rsidP="007242E7">
                  <w:pPr>
                    <w:widowControl w:val="0"/>
                    <w:numPr>
                      <w:ilvl w:val="0"/>
                      <w:numId w:val="107"/>
                    </w:numPr>
                    <w:autoSpaceDE w:val="0"/>
                    <w:autoSpaceDN w:val="0"/>
                    <w:adjustRightInd w:val="0"/>
                    <w:spacing w:line="360" w:lineRule="auto"/>
                    <w:ind w:left="360" w:hanging="360"/>
                    <w:jc w:val="left"/>
                  </w:pPr>
                  <w:r>
                    <w:t xml:space="preserve">Fiksuotojo įkainio pavadinimas – </w:t>
                  </w:r>
                  <w:r w:rsidR="00A12EEB">
                    <w:t>atvaizduojamas pritaikytas išlaidų eilutei išlaidų supaprastinimo požymio pavadinimas.</w:t>
                  </w:r>
                </w:p>
                <w:p w14:paraId="37007852" w14:textId="77777777" w:rsidR="000C4B23" w:rsidRDefault="000C4B23">
                  <w:pPr>
                    <w:pStyle w:val="Sraas1"/>
                    <w:numPr>
                      <w:ilvl w:val="0"/>
                      <w:numId w:val="107"/>
                    </w:numPr>
                  </w:pPr>
                  <w:r>
                    <w:t>Fiksuotojo įkainio dydis, Eur  -</w:t>
                  </w:r>
                  <w:r w:rsidR="00290501">
                    <w:t xml:space="preserve"> atvaizduojamas</w:t>
                  </w:r>
                  <w:r>
                    <w:t xml:space="preserve"> fiksuotojo įkainio dydis. </w:t>
                  </w:r>
                </w:p>
                <w:p w14:paraId="2814AB85" w14:textId="77777777" w:rsidR="000C4B23" w:rsidRDefault="000C4B23">
                  <w:pPr>
                    <w:pStyle w:val="Sraas1"/>
                    <w:numPr>
                      <w:ilvl w:val="0"/>
                      <w:numId w:val="107"/>
                    </w:numPr>
                  </w:pPr>
                  <w:r>
                    <w:t xml:space="preserve">Mato vienetas – </w:t>
                  </w:r>
                  <w:r w:rsidR="00290501">
                    <w:t>atvaizduojamas</w:t>
                  </w:r>
                  <w:r>
                    <w:t xml:space="preserve"> mato vienetas.</w:t>
                  </w:r>
                </w:p>
                <w:p w14:paraId="3C04DCF7" w14:textId="77777777" w:rsidR="000C4B23" w:rsidRDefault="00AE21EA">
                  <w:pPr>
                    <w:widowControl w:val="0"/>
                    <w:autoSpaceDE w:val="0"/>
                    <w:autoSpaceDN w:val="0"/>
                    <w:adjustRightInd w:val="0"/>
                    <w:spacing w:line="360" w:lineRule="auto"/>
                    <w:jc w:val="left"/>
                    <w:rPr>
                      <w:b/>
                      <w:bCs/>
                    </w:rPr>
                  </w:pPr>
                  <w:r w:rsidRPr="009D3750">
                    <w:rPr>
                      <w:b/>
                      <w:bCs/>
                    </w:rPr>
                    <w:t>Jeigu buvo pasirinkta</w:t>
                  </w:r>
                  <w:r>
                    <w:rPr>
                      <w:b/>
                      <w:bCs/>
                    </w:rPr>
                    <w:t xml:space="preserve"> biudžeto eilutė, kuriai buvo pritaikytas išlaidų supaprastinimas su</w:t>
                  </w:r>
                  <w:r w:rsidRPr="009D3750">
                    <w:rPr>
                      <w:b/>
                      <w:bCs/>
                    </w:rPr>
                    <w:t xml:space="preserve"> požymi</w:t>
                  </w:r>
                  <w:r>
                    <w:rPr>
                      <w:b/>
                      <w:bCs/>
                    </w:rPr>
                    <w:t>u</w:t>
                  </w:r>
                  <w:r w:rsidRPr="009D3750">
                    <w:rPr>
                      <w:b/>
                      <w:bCs/>
                    </w:rPr>
                    <w:t xml:space="preserve"> </w:t>
                  </w:r>
                  <w:r w:rsidR="000C4B23" w:rsidRPr="004E382E">
                    <w:rPr>
                      <w:b/>
                      <w:bCs/>
                    </w:rPr>
                    <w:t>fiksuot</w:t>
                  </w:r>
                  <w:r w:rsidR="000C4B23">
                    <w:rPr>
                      <w:b/>
                      <w:bCs/>
                    </w:rPr>
                    <w:t>oji norma</w:t>
                  </w:r>
                  <w:r>
                    <w:rPr>
                      <w:b/>
                      <w:bCs/>
                    </w:rPr>
                    <w:t xml:space="preserve"> </w:t>
                  </w:r>
                  <w:r w:rsidR="00957C0A">
                    <w:rPr>
                      <w:b/>
                      <w:bCs/>
                    </w:rPr>
                    <w:t>–</w:t>
                  </w:r>
                  <w:r w:rsidR="000C4B23">
                    <w:rPr>
                      <w:b/>
                      <w:bCs/>
                    </w:rPr>
                    <w:t xml:space="preserve"> FN</w:t>
                  </w:r>
                  <w:r w:rsidR="00957C0A">
                    <w:rPr>
                      <w:b/>
                      <w:bCs/>
                    </w:rPr>
                    <w:t xml:space="preserve"> automatu už</w:t>
                  </w:r>
                  <w:r w:rsidR="000C4B23" w:rsidRPr="004E382E">
                    <w:rPr>
                      <w:b/>
                      <w:bCs/>
                    </w:rPr>
                    <w:t>pildomi laukai:</w:t>
                  </w:r>
                </w:p>
                <w:p w14:paraId="219DCCCB" w14:textId="77777777" w:rsidR="00957C0A" w:rsidRDefault="000C4B23" w:rsidP="00957C0A">
                  <w:pPr>
                    <w:widowControl w:val="0"/>
                    <w:numPr>
                      <w:ilvl w:val="0"/>
                      <w:numId w:val="107"/>
                    </w:numPr>
                    <w:autoSpaceDE w:val="0"/>
                    <w:autoSpaceDN w:val="0"/>
                    <w:adjustRightInd w:val="0"/>
                    <w:spacing w:line="360" w:lineRule="auto"/>
                    <w:ind w:left="360" w:hanging="360"/>
                    <w:jc w:val="left"/>
                  </w:pPr>
                  <w:r>
                    <w:t xml:space="preserve">Fiksuotosios normos pavadinimas – </w:t>
                  </w:r>
                  <w:r w:rsidR="00957C0A">
                    <w:t>atvaizduojamas pritaikytas išlaidų eilutei išlaidų supaprastinimo požymio pavadinimas.</w:t>
                  </w:r>
                </w:p>
                <w:p w14:paraId="3DC65226" w14:textId="77777777" w:rsidR="000C4B23" w:rsidRPr="009D3750" w:rsidRDefault="000C4B23">
                  <w:pPr>
                    <w:pStyle w:val="Sraas1"/>
                    <w:widowControl w:val="0"/>
                    <w:numPr>
                      <w:ilvl w:val="0"/>
                      <w:numId w:val="107"/>
                    </w:numPr>
                    <w:autoSpaceDE w:val="0"/>
                    <w:autoSpaceDN w:val="0"/>
                    <w:adjustRightInd w:val="0"/>
                    <w:spacing w:line="360" w:lineRule="auto"/>
                    <w:jc w:val="left"/>
                    <w:rPr>
                      <w:b/>
                      <w:bCs/>
                    </w:rPr>
                  </w:pPr>
                  <w:r>
                    <w:t xml:space="preserve">Fiksuotojo normos dydis proc. – </w:t>
                  </w:r>
                  <w:r w:rsidR="000307DE">
                    <w:t>atvaizduojamas pritaikytas išlaidų eilutei fiksuotosios norm</w:t>
                  </w:r>
                  <w:r w:rsidR="00D11C4A">
                    <w:t>os dydis pro</w:t>
                  </w:r>
                  <w:r w:rsidR="00131945">
                    <w:t>c</w:t>
                  </w:r>
                  <w:r w:rsidR="004A70AE">
                    <w:t>entine išraiška.</w:t>
                  </w:r>
                  <w:r w:rsidR="000307DE">
                    <w:t xml:space="preserve"> </w:t>
                  </w:r>
                  <w:r>
                    <w:t xml:space="preserve"> </w:t>
                  </w:r>
                </w:p>
                <w:p w14:paraId="7C4A63CD" w14:textId="77777777" w:rsidR="000C4B23" w:rsidRDefault="00DB1B77">
                  <w:pPr>
                    <w:widowControl w:val="0"/>
                    <w:autoSpaceDE w:val="0"/>
                    <w:autoSpaceDN w:val="0"/>
                    <w:adjustRightInd w:val="0"/>
                    <w:spacing w:line="360" w:lineRule="auto"/>
                    <w:jc w:val="left"/>
                    <w:rPr>
                      <w:b/>
                      <w:bCs/>
                    </w:rPr>
                  </w:pPr>
                  <w:r w:rsidRPr="009D3750">
                    <w:rPr>
                      <w:b/>
                      <w:bCs/>
                    </w:rPr>
                    <w:t>Jeigu buvo pasirinkta</w:t>
                  </w:r>
                  <w:r>
                    <w:rPr>
                      <w:b/>
                      <w:bCs/>
                    </w:rPr>
                    <w:t xml:space="preserve"> biudžeto eilutė, kuriai buvo pritaikytas išlaidų supaprastinimas su</w:t>
                  </w:r>
                  <w:r w:rsidRPr="009D3750">
                    <w:rPr>
                      <w:b/>
                      <w:bCs/>
                    </w:rPr>
                    <w:t xml:space="preserve"> požymi</w:t>
                  </w:r>
                  <w:r>
                    <w:rPr>
                      <w:b/>
                      <w:bCs/>
                    </w:rPr>
                    <w:t>u</w:t>
                  </w:r>
                  <w:r w:rsidRPr="009D3750">
                    <w:rPr>
                      <w:b/>
                      <w:bCs/>
                    </w:rPr>
                    <w:t xml:space="preserve"> </w:t>
                  </w:r>
                  <w:r w:rsidR="000C4B23" w:rsidRPr="004E382E">
                    <w:rPr>
                      <w:b/>
                      <w:bCs/>
                    </w:rPr>
                    <w:t>fiksuot</w:t>
                  </w:r>
                  <w:r w:rsidR="000C4B23">
                    <w:rPr>
                      <w:b/>
                      <w:bCs/>
                    </w:rPr>
                    <w:t>osios sumos</w:t>
                  </w:r>
                  <w:r>
                    <w:rPr>
                      <w:b/>
                      <w:bCs/>
                    </w:rPr>
                    <w:t xml:space="preserve"> -</w:t>
                  </w:r>
                  <w:r w:rsidR="000C4B23">
                    <w:rPr>
                      <w:b/>
                      <w:bCs/>
                    </w:rPr>
                    <w:t xml:space="preserve"> FS</w:t>
                  </w:r>
                  <w:r w:rsidR="000C4B23" w:rsidRPr="004E382E">
                    <w:rPr>
                      <w:b/>
                      <w:bCs/>
                    </w:rPr>
                    <w:t xml:space="preserve"> </w:t>
                  </w:r>
                  <w:r>
                    <w:rPr>
                      <w:b/>
                      <w:bCs/>
                    </w:rPr>
                    <w:t>už</w:t>
                  </w:r>
                  <w:r w:rsidR="000C4B23" w:rsidRPr="004E382E">
                    <w:rPr>
                      <w:b/>
                      <w:bCs/>
                    </w:rPr>
                    <w:t>pildomi laukai:</w:t>
                  </w:r>
                </w:p>
                <w:p w14:paraId="4CE3B42C" w14:textId="77777777" w:rsidR="000C4B23" w:rsidRDefault="000C4B23" w:rsidP="007242E7">
                  <w:pPr>
                    <w:widowControl w:val="0"/>
                    <w:numPr>
                      <w:ilvl w:val="0"/>
                      <w:numId w:val="107"/>
                    </w:numPr>
                    <w:autoSpaceDE w:val="0"/>
                    <w:autoSpaceDN w:val="0"/>
                    <w:adjustRightInd w:val="0"/>
                    <w:spacing w:line="360" w:lineRule="auto"/>
                    <w:ind w:left="360" w:hanging="360"/>
                    <w:jc w:val="left"/>
                  </w:pPr>
                  <w:r>
                    <w:t xml:space="preserve">Fiksuotosios sumos pavadinimas – </w:t>
                  </w:r>
                  <w:r w:rsidR="00851F1E">
                    <w:t>atvaizduojamas pritaikytas išlaidų eilutei išlaidų supaprastinimo požymio pavadinimas.</w:t>
                  </w:r>
                </w:p>
                <w:p w14:paraId="5683C9D5" w14:textId="77777777" w:rsidR="000C4B23" w:rsidRDefault="000C4B23">
                  <w:pPr>
                    <w:pStyle w:val="Sraas1"/>
                    <w:numPr>
                      <w:ilvl w:val="0"/>
                      <w:numId w:val="107"/>
                    </w:numPr>
                  </w:pPr>
                  <w:r>
                    <w:t>Fiksuotosios sumos dydis, Eur</w:t>
                  </w:r>
                  <w:r w:rsidR="00851F1E">
                    <w:t xml:space="preserve"> -</w:t>
                  </w:r>
                  <w:r>
                    <w:t xml:space="preserve"> </w:t>
                  </w:r>
                  <w:r w:rsidR="00851F1E">
                    <w:t>atvaizduojamas</w:t>
                  </w:r>
                  <w:r>
                    <w:t xml:space="preserve"> fiksuotosios sumos dydis. </w:t>
                  </w:r>
                </w:p>
                <w:p w14:paraId="18E2E605" w14:textId="77777777" w:rsidR="000C4B23" w:rsidRDefault="000C4B23">
                  <w:pPr>
                    <w:pStyle w:val="Sraas1"/>
                    <w:numPr>
                      <w:ilvl w:val="0"/>
                      <w:numId w:val="107"/>
                    </w:numPr>
                  </w:pPr>
                  <w:r>
                    <w:t xml:space="preserve">Įgyvendinimo rezultatas – </w:t>
                  </w:r>
                  <w:r w:rsidR="00851F1E">
                    <w:t>atvaizduojama</w:t>
                  </w:r>
                  <w:r>
                    <w:t>s įgyvendinimo rezultatas.</w:t>
                  </w:r>
                </w:p>
                <w:p w14:paraId="539F0809" w14:textId="77777777" w:rsidR="000C4B23" w:rsidRPr="00870152" w:rsidRDefault="000C4B23" w:rsidP="007242E7">
                  <w:pPr>
                    <w:rPr>
                      <w:b/>
                      <w:bCs/>
                    </w:rPr>
                  </w:pPr>
                  <w:r w:rsidRPr="6B71E138">
                    <w:rPr>
                      <w:i/>
                      <w:iCs/>
                    </w:rPr>
                    <w:t>Pastaba: žvaigždute * pažymėti laukai yra privalomi.</w:t>
                  </w:r>
                </w:p>
              </w:tc>
            </w:tr>
          </w:tbl>
          <w:p w14:paraId="145729EC" w14:textId="77777777" w:rsidR="000C4B23" w:rsidRPr="00C929A7" w:rsidRDefault="000C4B23"/>
        </w:tc>
      </w:tr>
      <w:tr w:rsidR="000C4B23" w:rsidRPr="00C929A7" w14:paraId="6C70C117" w14:textId="77777777">
        <w:trPr>
          <w:trHeight w:val="211"/>
        </w:trPr>
        <w:tc>
          <w:tcPr>
            <w:tcW w:w="9600" w:type="dxa"/>
            <w:tcBorders>
              <w:top w:val="single" w:sz="2" w:space="0" w:color="auto"/>
              <w:left w:val="single" w:sz="2" w:space="0" w:color="auto"/>
              <w:bottom w:val="single" w:sz="2" w:space="0" w:color="auto"/>
              <w:right w:val="single" w:sz="2" w:space="0" w:color="auto"/>
            </w:tcBorders>
          </w:tcPr>
          <w:p w14:paraId="0A154124" w14:textId="77777777" w:rsidR="000C4B23" w:rsidRPr="00C929A7" w:rsidRDefault="000C4B23">
            <w:pPr>
              <w:pStyle w:val="Pavadinimaslentelje"/>
              <w:rPr>
                <w:color w:val="auto"/>
              </w:rPr>
            </w:pPr>
            <w:r w:rsidRPr="00C929A7">
              <w:t>Bendrieji reikalavimai:</w:t>
            </w:r>
          </w:p>
        </w:tc>
      </w:tr>
      <w:tr w:rsidR="000C4B23" w:rsidRPr="00C929A7" w14:paraId="4A29F699" w14:textId="77777777">
        <w:tc>
          <w:tcPr>
            <w:tcW w:w="9600" w:type="dxa"/>
            <w:tcBorders>
              <w:top w:val="single" w:sz="2" w:space="0" w:color="auto"/>
              <w:left w:val="single" w:sz="2" w:space="0" w:color="auto"/>
              <w:bottom w:val="single" w:sz="2" w:space="0" w:color="auto"/>
              <w:right w:val="single" w:sz="2" w:space="0" w:color="auto"/>
            </w:tcBorders>
          </w:tcPr>
          <w:p w14:paraId="3CAC8658" w14:textId="77777777" w:rsidR="000C4B23" w:rsidRDefault="000C4B23">
            <w:pPr>
              <w:ind w:firstLine="0"/>
            </w:pPr>
            <w:r>
              <w:t xml:space="preserve"> </w:t>
            </w:r>
            <w:r w:rsidR="00DB1B77">
              <w:t xml:space="preserve">Registravimo/redagavimo lange atsiranda atvaizduojami laukai tik pasirinkus biudžeto eilutę, kuriai </w:t>
            </w:r>
            <w:r w:rsidR="003F5BEF">
              <w:t>pagal projektą yra</w:t>
            </w:r>
            <w:r w:rsidR="00DB1B77">
              <w:t xml:space="preserve"> pritaikytas išlaidų supaprastinimas.</w:t>
            </w:r>
          </w:p>
          <w:p w14:paraId="41AAA287" w14:textId="77777777" w:rsidR="00D30058" w:rsidRPr="00C929A7" w:rsidRDefault="00D30058">
            <w:pPr>
              <w:ind w:firstLine="0"/>
            </w:pPr>
            <w:r>
              <w:t>Sumos skaidomos pagal</w:t>
            </w:r>
            <w:r w:rsidR="00990C99">
              <w:t xml:space="preserve"> finansavimo šaltinius žr.</w:t>
            </w:r>
            <w:r>
              <w:t xml:space="preserve"> </w:t>
            </w:r>
            <w:r w:rsidR="00990C99">
              <w:t xml:space="preserve">scenarijų </w:t>
            </w:r>
            <w:hyperlink w:anchor="MP_0102_bookmarkas" w:history="1">
              <w:r w:rsidR="00990C99" w:rsidRPr="007242E7">
                <w:rPr>
                  <w:rStyle w:val="NuorodaChar"/>
                </w:rPr>
                <w:t>MP_0102 - lėšų išskaidymas į ES ir BF lėšas</w:t>
              </w:r>
            </w:hyperlink>
            <w:r w:rsidR="00990C99">
              <w:t>.</w:t>
            </w:r>
          </w:p>
        </w:tc>
      </w:tr>
      <w:tr w:rsidR="000C4B23" w:rsidRPr="00C929A7" w14:paraId="5B99BAE6" w14:textId="77777777">
        <w:trPr>
          <w:trHeight w:hRule="exact" w:val="118"/>
        </w:trPr>
        <w:tc>
          <w:tcPr>
            <w:tcW w:w="9600" w:type="dxa"/>
            <w:tcBorders>
              <w:top w:val="nil"/>
              <w:left w:val="nil"/>
              <w:bottom w:val="nil"/>
              <w:right w:val="nil"/>
            </w:tcBorders>
          </w:tcPr>
          <w:p w14:paraId="46E63874" w14:textId="77777777" w:rsidR="000C4B23" w:rsidRDefault="000C4B23">
            <w:pPr>
              <w:rPr>
                <w:sz w:val="8"/>
              </w:rPr>
            </w:pPr>
          </w:p>
          <w:p w14:paraId="09109110" w14:textId="77777777" w:rsidR="000C4B23" w:rsidRPr="00C929A7" w:rsidRDefault="000C4B23">
            <w:pPr>
              <w:pStyle w:val="Heading6"/>
            </w:pPr>
          </w:p>
        </w:tc>
      </w:tr>
    </w:tbl>
    <w:p w14:paraId="33A3EA37" w14:textId="77777777" w:rsidR="000C4B23" w:rsidRPr="000C4B23" w:rsidRDefault="000C4B23" w:rsidP="007242E7">
      <w:pPr>
        <w:pStyle w:val="BodyText"/>
      </w:pPr>
    </w:p>
    <w:p w14:paraId="325CFF99" w14:textId="77777777" w:rsidR="009438B0" w:rsidRPr="00C929A7" w:rsidRDefault="7F203262" w:rsidP="00A71848">
      <w:pPr>
        <w:pStyle w:val="Heading4"/>
        <w:rPr>
          <w:smallCaps/>
        </w:rPr>
      </w:pPr>
      <w:bookmarkStart w:id="413" w:name="_Toc147475276"/>
      <w:r>
        <w:t>Ex-Post patikros</w:t>
      </w:r>
      <w:bookmarkEnd w:id="409"/>
      <w:bookmarkEnd w:id="410"/>
      <w:bookmarkEnd w:id="413"/>
    </w:p>
    <w:p w14:paraId="34C64C3A" w14:textId="77777777" w:rsidR="009438B0" w:rsidRPr="007242E7" w:rsidRDefault="009438B0" w:rsidP="009438B0">
      <w:pPr>
        <w:ind w:firstLine="720"/>
        <w:rPr>
          <w:rFonts w:ascii="Symbol" w:hAnsi="Symbol"/>
          <w:lang w:val="en-US"/>
        </w:rPr>
      </w:pPr>
    </w:p>
    <w:p w14:paraId="36671707" w14:textId="77777777" w:rsidR="00B4507F" w:rsidRDefault="00E60F3F">
      <w:pPr>
        <w:keepNext/>
        <w:jc w:val="center"/>
      </w:pPr>
      <w:bookmarkStart w:id="414" w:name="BKM_D530CD4A_C3E8_42AE_B255_C01000C594A3"/>
      <w:r w:rsidRPr="00E60F3F">
        <w:t xml:space="preserve"> </w:t>
      </w:r>
      <w:r>
        <w:rPr>
          <w:noProof/>
          <w:lang w:eastAsia="lt-LT"/>
        </w:rPr>
        <w:drawing>
          <wp:inline distT="0" distB="0" distL="0" distR="0" wp14:anchorId="219BEAF2" wp14:editId="5A0F32F3">
            <wp:extent cx="5913120" cy="5902989"/>
            <wp:effectExtent l="0" t="0" r="0" b="2540"/>
            <wp:docPr id="92885272" name="Picture 928852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72" name="Picture 92885272" descr="Diagram&#10;&#10;Description automatically generated"/>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914264" cy="5904131"/>
                    </a:xfrm>
                    <a:prstGeom prst="rect">
                      <a:avLst/>
                    </a:prstGeom>
                    <a:noFill/>
                    <a:ln>
                      <a:noFill/>
                    </a:ln>
                  </pic:spPr>
                </pic:pic>
              </a:graphicData>
            </a:graphic>
          </wp:inline>
        </w:drawing>
      </w:r>
    </w:p>
    <w:p w14:paraId="2BEB25BC" w14:textId="77777777" w:rsidR="009438B0" w:rsidRPr="00C929A7" w:rsidRDefault="00B4507F" w:rsidP="007242E7">
      <w:pPr>
        <w:pStyle w:val="Caption"/>
        <w:jc w:val="center"/>
      </w:pPr>
      <w:r>
        <w:t xml:space="preserve">pav. </w:t>
      </w:r>
      <w:fldSimple w:instr=" STYLEREF 1 \s ">
        <w:r w:rsidR="00DB4384">
          <w:rPr>
            <w:noProof/>
          </w:rPr>
          <w:t>3</w:t>
        </w:r>
      </w:fldSimple>
      <w:r w:rsidR="004D07B3">
        <w:t>.</w:t>
      </w:r>
      <w:fldSimple w:instr=" SEQ pav. \* ARABIC \s 1 ">
        <w:r w:rsidR="00DB4384">
          <w:rPr>
            <w:noProof/>
          </w:rPr>
          <w:t>187</w:t>
        </w:r>
      </w:fldSimple>
      <w:r>
        <w:t xml:space="preserve"> </w:t>
      </w:r>
      <w:r w:rsidRPr="00B4507F">
        <w:t>Ex-Post patikros</w:t>
      </w:r>
    </w:p>
    <w:bookmarkEnd w:id="414"/>
    <w:p w14:paraId="77136DFE" w14:textId="77777777" w:rsidR="009438B0" w:rsidRPr="00C929A7" w:rsidRDefault="009438B0" w:rsidP="009438B0">
      <w:pPr>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37A077B2" w14:textId="77777777" w:rsidTr="00A40B66">
        <w:trPr>
          <w:trHeight w:hRule="exact" w:val="118"/>
        </w:trPr>
        <w:tc>
          <w:tcPr>
            <w:tcW w:w="9600" w:type="dxa"/>
            <w:tcBorders>
              <w:top w:val="nil"/>
              <w:left w:val="nil"/>
              <w:bottom w:val="nil"/>
              <w:right w:val="nil"/>
            </w:tcBorders>
          </w:tcPr>
          <w:p w14:paraId="3F6F9B2A" w14:textId="77777777" w:rsidR="009438B0" w:rsidRPr="00C929A7" w:rsidRDefault="009438B0" w:rsidP="00A40B66">
            <w:pPr>
              <w:rPr>
                <w:sz w:val="8"/>
              </w:rPr>
            </w:pPr>
            <w:bookmarkStart w:id="415" w:name="BKM_E3E23F58_A3C2_48AF_B6BD_F80C34287538"/>
            <w:bookmarkEnd w:id="415"/>
          </w:p>
        </w:tc>
      </w:tr>
    </w:tbl>
    <w:p w14:paraId="221CAE8C" w14:textId="77777777" w:rsidR="009438B0" w:rsidRPr="00C929A7" w:rsidRDefault="7F203262" w:rsidP="000E5B25">
      <w:pPr>
        <w:pStyle w:val="Heading5"/>
        <w:rPr>
          <w:i/>
        </w:rPr>
      </w:pPr>
      <w:bookmarkStart w:id="416" w:name="_Toc55305506"/>
      <w:r>
        <w:t xml:space="preserve">EP_01 - Registruoti Ex-Post ataskaitų pateikimo planą </w:t>
      </w:r>
      <w:bookmarkEnd w:id="416"/>
    </w:p>
    <w:p w14:paraId="41610441" w14:textId="77777777" w:rsidR="009438B0" w:rsidRPr="00C929A7" w:rsidRDefault="009438B0" w:rsidP="009438B0">
      <w:pPr>
        <w:ind w:left="270" w:hanging="90"/>
      </w:pPr>
      <w:r w:rsidRPr="00C929A7">
        <w:t xml:space="preserve">Projektui pasibaigus skirta registruoti Ex-Post ataskaitų pateikimo planą. </w:t>
      </w:r>
    </w:p>
    <w:p w14:paraId="41ED11D2" w14:textId="77777777" w:rsidR="00EE5E1B" w:rsidRDefault="001D38AE" w:rsidP="007242E7">
      <w:pPr>
        <w:keepNext/>
        <w:ind w:left="270" w:hanging="90"/>
        <w:jc w:val="center"/>
      </w:pPr>
      <w:bookmarkStart w:id="417" w:name="BKM_861012A3_F0CA_4FF5_9A2E_843D8EF7ECC5"/>
      <w:r>
        <w:rPr>
          <w:noProof/>
          <w:lang w:eastAsia="lt-LT"/>
        </w:rPr>
        <w:drawing>
          <wp:inline distT="0" distB="0" distL="0" distR="0" wp14:anchorId="293BDBBC" wp14:editId="0572C12D">
            <wp:extent cx="5417389" cy="3262882"/>
            <wp:effectExtent l="0" t="0" r="0" b="0"/>
            <wp:docPr id="20336087" name="Picture 2033608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7" name="Picture 20336087" descr="Graphical user interface, text, application, email&#10;&#10;Description automatically generated"/>
                    <pic:cNvPicPr/>
                  </pic:nvPicPr>
                  <pic:blipFill>
                    <a:blip r:embed="rId272"/>
                    <a:stretch>
                      <a:fillRect/>
                    </a:stretch>
                  </pic:blipFill>
                  <pic:spPr>
                    <a:xfrm>
                      <a:off x="0" y="0"/>
                      <a:ext cx="5421128" cy="3265134"/>
                    </a:xfrm>
                    <a:prstGeom prst="rect">
                      <a:avLst/>
                    </a:prstGeom>
                  </pic:spPr>
                </pic:pic>
              </a:graphicData>
            </a:graphic>
          </wp:inline>
        </w:drawing>
      </w:r>
    </w:p>
    <w:p w14:paraId="3ED187D2" w14:textId="77777777" w:rsidR="009438B0" w:rsidRPr="00C929A7" w:rsidRDefault="00EE5E1B" w:rsidP="007242E7">
      <w:pPr>
        <w:pStyle w:val="Caption"/>
        <w:jc w:val="center"/>
      </w:pPr>
      <w:r>
        <w:t xml:space="preserve">pav. </w:t>
      </w:r>
      <w:fldSimple w:instr=" STYLEREF 1 \s ">
        <w:r w:rsidR="00DB4384">
          <w:rPr>
            <w:noProof/>
          </w:rPr>
          <w:t>3</w:t>
        </w:r>
      </w:fldSimple>
      <w:r w:rsidR="004D07B3">
        <w:t>.</w:t>
      </w:r>
      <w:fldSimple w:instr=" SEQ pav. \* ARABIC \s 1 ">
        <w:r w:rsidR="00DB4384">
          <w:rPr>
            <w:noProof/>
          </w:rPr>
          <w:t>188</w:t>
        </w:r>
      </w:fldSimple>
      <w:r>
        <w:t xml:space="preserve"> Ex-Post ataskaitos redagavimas</w:t>
      </w:r>
      <w:bookmarkEnd w:id="417"/>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9B3B61A"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075457A9" w14:textId="77777777" w:rsidR="009438B0" w:rsidRPr="00C929A7" w:rsidRDefault="009438B0" w:rsidP="00A40B66">
            <w:pPr>
              <w:pStyle w:val="Pavadinimaslentelje"/>
              <w:rPr>
                <w:color w:val="auto"/>
              </w:rPr>
            </w:pPr>
            <w:r w:rsidRPr="00C929A7">
              <w:t>Scenarijai:</w:t>
            </w:r>
          </w:p>
        </w:tc>
      </w:tr>
      <w:tr w:rsidR="009438B0" w:rsidRPr="00C929A7" w14:paraId="2458B504"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2"/>
              <w:gridCol w:w="6870"/>
            </w:tblGrid>
            <w:tr w:rsidR="009B4F49" w:rsidRPr="00C929A7" w14:paraId="766F33B3" w14:textId="77777777" w:rsidTr="00A40B66">
              <w:trPr>
                <w:trHeight w:val="286"/>
              </w:trPr>
              <w:tc>
                <w:tcPr>
                  <w:tcW w:w="2250" w:type="dxa"/>
                  <w:shd w:val="clear" w:color="auto" w:fill="EFEFEF"/>
                  <w:tcMar>
                    <w:top w:w="60" w:type="dxa"/>
                    <w:left w:w="60" w:type="dxa"/>
                    <w:bottom w:w="0" w:type="dxa"/>
                    <w:right w:w="60" w:type="dxa"/>
                  </w:tcMar>
                </w:tcPr>
                <w:p w14:paraId="0E5DD6C5" w14:textId="77777777" w:rsidR="009B4F49" w:rsidRPr="00C929A7" w:rsidRDefault="009B4F49" w:rsidP="00A40B66">
                  <w:pPr>
                    <w:rPr>
                      <w:b/>
                    </w:rPr>
                  </w:pPr>
                  <w:r>
                    <w:rPr>
                      <w:b/>
                    </w:rPr>
                    <w:t>Pagrindinis</w:t>
                  </w:r>
                </w:p>
              </w:tc>
              <w:tc>
                <w:tcPr>
                  <w:tcW w:w="7050" w:type="dxa"/>
                  <w:gridSpan w:val="2"/>
                  <w:shd w:val="clear" w:color="auto" w:fill="EFEFEF"/>
                  <w:tcMar>
                    <w:top w:w="60" w:type="dxa"/>
                    <w:left w:w="60" w:type="dxa"/>
                    <w:bottom w:w="0" w:type="dxa"/>
                    <w:right w:w="60" w:type="dxa"/>
                  </w:tcMar>
                </w:tcPr>
                <w:p w14:paraId="4104F671" w14:textId="77777777" w:rsidR="009B4F49" w:rsidRPr="00C929A7" w:rsidRDefault="009B4F49" w:rsidP="00A40B66">
                  <w:pPr>
                    <w:rPr>
                      <w:b/>
                    </w:rPr>
                  </w:pPr>
                  <w:r>
                    <w:rPr>
                      <w:b/>
                    </w:rPr>
                    <w:t>1. Automatiškai sugeneruoti Ex-Post ataskaitas</w:t>
                  </w:r>
                </w:p>
              </w:tc>
            </w:tr>
            <w:tr w:rsidR="009B4F49" w:rsidRPr="00C929A7" w14:paraId="7478BC2F" w14:textId="77777777" w:rsidTr="007242E7">
              <w:trPr>
                <w:trHeight w:val="286"/>
              </w:trPr>
              <w:tc>
                <w:tcPr>
                  <w:tcW w:w="2250" w:type="dxa"/>
                  <w:shd w:val="clear" w:color="auto" w:fill="auto"/>
                  <w:tcMar>
                    <w:top w:w="60" w:type="dxa"/>
                    <w:left w:w="60" w:type="dxa"/>
                    <w:bottom w:w="0" w:type="dxa"/>
                    <w:right w:w="60" w:type="dxa"/>
                  </w:tcMar>
                </w:tcPr>
                <w:p w14:paraId="231F5463" w14:textId="77777777" w:rsidR="009B4F49" w:rsidRPr="00C929A7" w:rsidRDefault="009B4F49" w:rsidP="00A40B66">
                  <w:pPr>
                    <w:rPr>
                      <w:b/>
                    </w:rPr>
                  </w:pPr>
                </w:p>
              </w:tc>
              <w:tc>
                <w:tcPr>
                  <w:tcW w:w="182" w:type="dxa"/>
                  <w:shd w:val="clear" w:color="auto" w:fill="auto"/>
                  <w:tcMar>
                    <w:top w:w="60" w:type="dxa"/>
                    <w:left w:w="60" w:type="dxa"/>
                    <w:bottom w:w="0" w:type="dxa"/>
                    <w:right w:w="60" w:type="dxa"/>
                  </w:tcMar>
                </w:tcPr>
                <w:p w14:paraId="03F52546" w14:textId="77777777" w:rsidR="009B4F49" w:rsidRPr="00C929A7" w:rsidRDefault="009B4F49" w:rsidP="00A40B66">
                  <w:pPr>
                    <w:rPr>
                      <w:b/>
                    </w:rPr>
                  </w:pPr>
                </w:p>
              </w:tc>
              <w:tc>
                <w:tcPr>
                  <w:tcW w:w="6868" w:type="dxa"/>
                  <w:shd w:val="clear" w:color="auto" w:fill="auto"/>
                </w:tcPr>
                <w:p w14:paraId="6EA39098" w14:textId="77777777" w:rsidR="009B4F49" w:rsidRDefault="00D11684" w:rsidP="00A40B66">
                  <w:pPr>
                    <w:rPr>
                      <w:bCs/>
                    </w:rPr>
                  </w:pPr>
                  <w:r>
                    <w:rPr>
                      <w:b/>
                    </w:rPr>
                    <w:t>1</w:t>
                  </w:r>
                  <w:r w:rsidR="004773C1">
                    <w:rPr>
                      <w:b/>
                    </w:rPr>
                    <w:t xml:space="preserve">. </w:t>
                  </w:r>
                  <w:r w:rsidR="007A2E30">
                    <w:rPr>
                      <w:b/>
                    </w:rPr>
                    <w:t xml:space="preserve">Sistema </w:t>
                  </w:r>
                  <w:r w:rsidR="00A82B91">
                    <w:rPr>
                      <w:b/>
                    </w:rPr>
                    <w:t xml:space="preserve">– </w:t>
                  </w:r>
                  <w:r w:rsidR="00A82B91">
                    <w:rPr>
                      <w:bCs/>
                    </w:rPr>
                    <w:t xml:space="preserve">patikrina </w:t>
                  </w:r>
                  <w:r w:rsidR="00A57E84">
                    <w:rPr>
                      <w:bCs/>
                    </w:rPr>
                    <w:t>ar galima generuoti Ex-Post ataskaitų planą.</w:t>
                  </w:r>
                </w:p>
                <w:p w14:paraId="13EF10D5" w14:textId="77777777" w:rsidR="00A57E84" w:rsidRDefault="00D11684" w:rsidP="00A40B66">
                  <w:r>
                    <w:rPr>
                      <w:b/>
                    </w:rPr>
                    <w:t>2</w:t>
                  </w:r>
                  <w:r w:rsidR="00A57E84">
                    <w:rPr>
                      <w:b/>
                    </w:rPr>
                    <w:t>.</w:t>
                  </w:r>
                  <w:r w:rsidR="00FA159E">
                    <w:rPr>
                      <w:b/>
                    </w:rPr>
                    <w:t xml:space="preserve"> </w:t>
                  </w:r>
                  <w:r w:rsidR="00FA159E" w:rsidRPr="00C929A7">
                    <w:rPr>
                      <w:b/>
                    </w:rPr>
                    <w:t>Sistema</w:t>
                  </w:r>
                  <w:r w:rsidR="00FA159E" w:rsidRPr="00C929A7">
                    <w:t xml:space="preserve"> - jeigu galima generuoti, tada sugeneruoti Ex-Post ataskaitų pateikimo planą (žr. R01).</w:t>
                  </w:r>
                </w:p>
                <w:p w14:paraId="5565675C" w14:textId="77777777" w:rsidR="00002FE8" w:rsidRDefault="00002FE8" w:rsidP="00A40B66">
                  <w:r>
                    <w:rPr>
                      <w:b/>
                      <w:bCs/>
                    </w:rPr>
                    <w:t xml:space="preserve">3. </w:t>
                  </w:r>
                  <w:r w:rsidRPr="00C929A7">
                    <w:rPr>
                      <w:b/>
                    </w:rPr>
                    <w:t>Sistema</w:t>
                  </w:r>
                  <w:r w:rsidRPr="00C929A7">
                    <w:t xml:space="preserve"> - pateikti sugeneruotą projektui Ex-Post ataskaitų planą naudotojui (Žr. R03).</w:t>
                  </w:r>
                </w:p>
                <w:p w14:paraId="2E3B262A" w14:textId="77777777" w:rsidR="00152736" w:rsidRPr="00C929A7" w:rsidRDefault="00152736" w:rsidP="00152736">
                  <w:r>
                    <w:rPr>
                      <w:b/>
                    </w:rPr>
                    <w:t xml:space="preserve">4. </w:t>
                  </w:r>
                  <w:r w:rsidRPr="00C929A7">
                    <w:rPr>
                      <w:b/>
                    </w:rPr>
                    <w:t>Naudotojas</w:t>
                  </w:r>
                  <w:r w:rsidRPr="00C929A7">
                    <w:t xml:space="preserve"> - pasirinkti norimą Ex-Post ataskaitą. </w:t>
                  </w:r>
                </w:p>
                <w:p w14:paraId="2E33E8C2" w14:textId="77777777" w:rsidR="00152736" w:rsidRPr="00C929A7" w:rsidRDefault="00152736" w:rsidP="00152736">
                  <w:r>
                    <w:rPr>
                      <w:b/>
                    </w:rPr>
                    <w:t>5</w:t>
                  </w:r>
                  <w:r w:rsidRPr="00C929A7">
                    <w:rPr>
                      <w:b/>
                    </w:rPr>
                    <w:t xml:space="preserve">. Sistema </w:t>
                  </w:r>
                  <w:r w:rsidRPr="00C929A7">
                    <w:t>- pateikti Ex-Post ataskaitos duomenis redagavimui (žr. R02).</w:t>
                  </w:r>
                </w:p>
                <w:p w14:paraId="1875299B" w14:textId="77777777" w:rsidR="00152736" w:rsidRPr="00C929A7" w:rsidRDefault="00152736" w:rsidP="00152736">
                  <w:r>
                    <w:rPr>
                      <w:b/>
                    </w:rPr>
                    <w:t>6</w:t>
                  </w:r>
                  <w:r w:rsidRPr="00C929A7">
                    <w:rPr>
                      <w:b/>
                    </w:rPr>
                    <w:t>. Naudotojas</w:t>
                  </w:r>
                  <w:r w:rsidRPr="00C929A7">
                    <w:t xml:space="preserve"> - pakeisti duomenis ir inicijuoti išsaugojimą. </w:t>
                  </w:r>
                </w:p>
                <w:p w14:paraId="61C9CB97" w14:textId="77777777" w:rsidR="00152736" w:rsidRPr="00C929A7" w:rsidRDefault="00152736" w:rsidP="00152736">
                  <w:r>
                    <w:rPr>
                      <w:b/>
                    </w:rPr>
                    <w:t>7</w:t>
                  </w:r>
                  <w:r w:rsidRPr="00C929A7">
                    <w:rPr>
                      <w:b/>
                    </w:rPr>
                    <w:t>. Sistema</w:t>
                  </w:r>
                  <w:r w:rsidRPr="00C929A7">
                    <w:t xml:space="preserve"> - patikrinti įvestus duomenis ir jei viskas gerai išsaugoti. </w:t>
                  </w:r>
                </w:p>
                <w:p w14:paraId="1594471C" w14:textId="77777777" w:rsidR="00152736" w:rsidRPr="008209D8" w:rsidRDefault="00152736" w:rsidP="00152736">
                  <w:pPr>
                    <w:rPr>
                      <w:b/>
                      <w:bCs/>
                    </w:rPr>
                  </w:pPr>
                  <w:r w:rsidRPr="00C929A7">
                    <w:t xml:space="preserve">Toliau naudotojas gali patikslinti (žingsniai </w:t>
                  </w:r>
                  <w:r>
                    <w:t>4</w:t>
                  </w:r>
                  <w:r w:rsidRPr="00C929A7">
                    <w:t>-</w:t>
                  </w:r>
                  <w:r w:rsidR="00D23963">
                    <w:t>7</w:t>
                  </w:r>
                  <w:r w:rsidRPr="00C929A7">
                    <w:t>) visų sugeneruotų Ex-Post ataskaitų duomenis.</w:t>
                  </w:r>
                </w:p>
              </w:tc>
            </w:tr>
            <w:tr w:rsidR="009438B0" w:rsidRPr="00C929A7" w14:paraId="43449E12" w14:textId="77777777" w:rsidTr="00A40B66">
              <w:trPr>
                <w:trHeight w:val="286"/>
              </w:trPr>
              <w:tc>
                <w:tcPr>
                  <w:tcW w:w="2250" w:type="dxa"/>
                  <w:shd w:val="clear" w:color="auto" w:fill="EFEFEF"/>
                  <w:tcMar>
                    <w:top w:w="60" w:type="dxa"/>
                    <w:left w:w="60" w:type="dxa"/>
                    <w:bottom w:w="0" w:type="dxa"/>
                    <w:right w:w="60" w:type="dxa"/>
                  </w:tcMar>
                </w:tcPr>
                <w:p w14:paraId="56D84E0F" w14:textId="77777777" w:rsidR="009438B0" w:rsidRPr="00C929A7" w:rsidRDefault="009B4F49" w:rsidP="00A40B66">
                  <w:r>
                    <w:rPr>
                      <w:b/>
                    </w:rPr>
                    <w:t>Alternatyvus</w:t>
                  </w:r>
                </w:p>
              </w:tc>
              <w:tc>
                <w:tcPr>
                  <w:tcW w:w="7050" w:type="dxa"/>
                  <w:gridSpan w:val="2"/>
                  <w:shd w:val="clear" w:color="auto" w:fill="EFEFEF"/>
                  <w:tcMar>
                    <w:top w:w="60" w:type="dxa"/>
                    <w:left w:w="60" w:type="dxa"/>
                    <w:bottom w:w="0" w:type="dxa"/>
                    <w:right w:w="60" w:type="dxa"/>
                  </w:tcMar>
                </w:tcPr>
                <w:p w14:paraId="4337805F" w14:textId="77777777" w:rsidR="009438B0" w:rsidRPr="00C929A7" w:rsidRDefault="00002FE8" w:rsidP="00A40B66">
                  <w:r>
                    <w:rPr>
                      <w:b/>
                    </w:rPr>
                    <w:t>2</w:t>
                  </w:r>
                  <w:r w:rsidR="009438B0" w:rsidRPr="00C929A7">
                    <w:rPr>
                      <w:b/>
                    </w:rPr>
                    <w:t>. Registruoti Ex-Post ataskaitas</w:t>
                  </w:r>
                </w:p>
              </w:tc>
            </w:tr>
            <w:tr w:rsidR="009438B0" w:rsidRPr="00C929A7" w14:paraId="1EC4E3DE" w14:textId="77777777" w:rsidTr="00A40B66">
              <w:trPr>
                <w:trHeight w:val="406"/>
              </w:trPr>
              <w:tc>
                <w:tcPr>
                  <w:tcW w:w="2250" w:type="dxa"/>
                  <w:shd w:val="clear" w:color="auto" w:fill="FFFFFF"/>
                  <w:tcMar>
                    <w:top w:w="60" w:type="dxa"/>
                    <w:left w:w="60" w:type="dxa"/>
                    <w:bottom w:w="0" w:type="dxa"/>
                    <w:right w:w="60" w:type="dxa"/>
                  </w:tcMar>
                </w:tcPr>
                <w:p w14:paraId="3A70DF0C" w14:textId="77777777" w:rsidR="009438B0" w:rsidRPr="00C929A7" w:rsidRDefault="009438B0" w:rsidP="00A40B66"/>
              </w:tc>
              <w:tc>
                <w:tcPr>
                  <w:tcW w:w="180" w:type="dxa"/>
                  <w:shd w:val="clear" w:color="auto" w:fill="FFFFFF"/>
                  <w:tcMar>
                    <w:top w:w="60" w:type="dxa"/>
                    <w:left w:w="60" w:type="dxa"/>
                    <w:bottom w:w="0" w:type="dxa"/>
                    <w:right w:w="60" w:type="dxa"/>
                  </w:tcMar>
                </w:tcPr>
                <w:p w14:paraId="1729A647" w14:textId="77777777" w:rsidR="009438B0" w:rsidRPr="00C929A7" w:rsidRDefault="009438B0" w:rsidP="00A40B66"/>
              </w:tc>
              <w:tc>
                <w:tcPr>
                  <w:tcW w:w="6870" w:type="dxa"/>
                  <w:shd w:val="clear" w:color="auto" w:fill="FFFFFF"/>
                  <w:tcMar>
                    <w:top w:w="60" w:type="dxa"/>
                    <w:left w:w="60" w:type="dxa"/>
                    <w:bottom w:w="0" w:type="dxa"/>
                    <w:right w:w="60" w:type="dxa"/>
                  </w:tcMar>
                </w:tcPr>
                <w:p w14:paraId="33DCC03E" w14:textId="77777777" w:rsidR="009438B0" w:rsidRPr="00C929A7" w:rsidRDefault="009438B0" w:rsidP="00A40B66">
                  <w:r w:rsidRPr="00C929A7">
                    <w:rPr>
                      <w:b/>
                    </w:rPr>
                    <w:t>1. Naudotojas -</w:t>
                  </w:r>
                  <w:r w:rsidRPr="00C929A7">
                    <w:t xml:space="preserve"> pasirinkti projektą, kurio būsena Baigtas.</w:t>
                  </w:r>
                </w:p>
                <w:p w14:paraId="36C7EB2F" w14:textId="77777777" w:rsidR="009438B0" w:rsidRPr="00C929A7" w:rsidRDefault="009438B0" w:rsidP="00A40B66">
                  <w:r w:rsidRPr="00C929A7">
                    <w:rPr>
                      <w:b/>
                    </w:rPr>
                    <w:t xml:space="preserve">2. Naudotojas </w:t>
                  </w:r>
                  <w:r w:rsidRPr="00C929A7">
                    <w:t>- inicijuoti Ex-Post ataskaitų plano generavimą.</w:t>
                  </w:r>
                </w:p>
                <w:p w14:paraId="2E9629B1" w14:textId="77777777" w:rsidR="009438B0" w:rsidRPr="00C929A7" w:rsidRDefault="009438B0" w:rsidP="00A40B66">
                  <w:r w:rsidRPr="00C929A7">
                    <w:rPr>
                      <w:b/>
                    </w:rPr>
                    <w:t>3. Sistema</w:t>
                  </w:r>
                  <w:r w:rsidRPr="00C929A7">
                    <w:t xml:space="preserve"> - paklausti veiksmo patvirtinimo.</w:t>
                  </w:r>
                </w:p>
                <w:p w14:paraId="51CA26F1" w14:textId="77777777" w:rsidR="009438B0" w:rsidRPr="00C929A7" w:rsidRDefault="009438B0" w:rsidP="00A40B66">
                  <w:r w:rsidRPr="00C929A7">
                    <w:rPr>
                      <w:b/>
                    </w:rPr>
                    <w:t xml:space="preserve">4. Naudotojas </w:t>
                  </w:r>
                  <w:r w:rsidRPr="00C929A7">
                    <w:t xml:space="preserve">- patvirtinti veiksmą. </w:t>
                  </w:r>
                </w:p>
                <w:p w14:paraId="5344DBDE" w14:textId="77777777" w:rsidR="009438B0" w:rsidRPr="00C929A7" w:rsidRDefault="009438B0" w:rsidP="00A40B66">
                  <w:r w:rsidRPr="00C929A7">
                    <w:rPr>
                      <w:b/>
                    </w:rPr>
                    <w:t xml:space="preserve">5. Sistema </w:t>
                  </w:r>
                  <w:r w:rsidRPr="00C929A7">
                    <w:t>- patikrinti ar galima generuoti Ex-Post ataskaitų planą.</w:t>
                  </w:r>
                </w:p>
                <w:p w14:paraId="13B3B835" w14:textId="77777777" w:rsidR="009438B0" w:rsidRPr="00C929A7" w:rsidRDefault="009438B0" w:rsidP="00A40B66">
                  <w:r w:rsidRPr="00C929A7">
                    <w:rPr>
                      <w:b/>
                    </w:rPr>
                    <w:t>6. Sistema</w:t>
                  </w:r>
                  <w:r w:rsidRPr="00C929A7">
                    <w:t xml:space="preserve"> - jeigu galima generuoti, tada sugeneruoti Ex-Post ataskaitų pateikimo planą (žr. R01). </w:t>
                  </w:r>
                </w:p>
                <w:p w14:paraId="70AE7396" w14:textId="77777777" w:rsidR="009438B0" w:rsidRPr="00C929A7" w:rsidRDefault="009438B0" w:rsidP="00A40B66">
                  <w:r w:rsidRPr="00C929A7">
                    <w:rPr>
                      <w:b/>
                    </w:rPr>
                    <w:t>7. Sistema</w:t>
                  </w:r>
                  <w:r w:rsidRPr="00C929A7">
                    <w:t xml:space="preserve"> - pateikti sugeneruotą projektui Ex-Post ataskaitų planą naudotojui (Žr. R03). </w:t>
                  </w:r>
                </w:p>
                <w:p w14:paraId="6F953361" w14:textId="77777777" w:rsidR="009438B0" w:rsidRPr="00C929A7" w:rsidRDefault="009438B0" w:rsidP="00A40B66">
                  <w:r w:rsidRPr="00C929A7">
                    <w:rPr>
                      <w:b/>
                    </w:rPr>
                    <w:t>8. Naudotojas</w:t>
                  </w:r>
                  <w:r w:rsidRPr="00C929A7">
                    <w:t xml:space="preserve"> - pasirinkti norimą Ex-Post ataskaitą. </w:t>
                  </w:r>
                </w:p>
                <w:p w14:paraId="49E11409" w14:textId="77777777" w:rsidR="009438B0" w:rsidRPr="00C929A7" w:rsidRDefault="009438B0" w:rsidP="00A40B66">
                  <w:r w:rsidRPr="00C929A7">
                    <w:rPr>
                      <w:b/>
                    </w:rPr>
                    <w:t xml:space="preserve">9. Sistema </w:t>
                  </w:r>
                  <w:r w:rsidRPr="00C929A7">
                    <w:t>- pateikti Ex-Post ataskaitos duomenis redagavimui (žr. R02).</w:t>
                  </w:r>
                </w:p>
                <w:p w14:paraId="5ACA8A97" w14:textId="77777777" w:rsidR="009438B0" w:rsidRPr="00C929A7" w:rsidRDefault="009438B0" w:rsidP="00A40B66">
                  <w:r w:rsidRPr="00C929A7">
                    <w:rPr>
                      <w:b/>
                    </w:rPr>
                    <w:t>10. Naudotojas</w:t>
                  </w:r>
                  <w:r w:rsidRPr="00C929A7">
                    <w:t xml:space="preserve"> - pakeisti duomenis ir inicijuoti išsaugojimą. </w:t>
                  </w:r>
                </w:p>
                <w:p w14:paraId="27339D39" w14:textId="77777777" w:rsidR="009438B0" w:rsidRPr="00C929A7" w:rsidRDefault="009438B0" w:rsidP="00A40B66">
                  <w:r w:rsidRPr="00C929A7">
                    <w:rPr>
                      <w:b/>
                    </w:rPr>
                    <w:t>11. Sistema</w:t>
                  </w:r>
                  <w:r w:rsidRPr="00C929A7">
                    <w:t xml:space="preserve"> - patikrinti įvestus duomenis ir jei viskas gerai išsaugoti. </w:t>
                  </w:r>
                </w:p>
                <w:p w14:paraId="0223496F" w14:textId="77777777" w:rsidR="009438B0" w:rsidRPr="00C929A7" w:rsidRDefault="009438B0" w:rsidP="00A40B66">
                  <w:r w:rsidRPr="00C929A7">
                    <w:t xml:space="preserve">Toliau naudotojas gali patikslinti (žingsniai 8-11) visų sugeneruotų Ex-Post ataskaitų duomenis. </w:t>
                  </w:r>
                </w:p>
              </w:tc>
            </w:tr>
            <w:tr w:rsidR="009438B0" w:rsidRPr="00C929A7" w14:paraId="40710A70" w14:textId="77777777" w:rsidTr="00A40B66">
              <w:trPr>
                <w:trHeight w:val="286"/>
              </w:trPr>
              <w:tc>
                <w:tcPr>
                  <w:tcW w:w="2250" w:type="dxa"/>
                  <w:shd w:val="clear" w:color="auto" w:fill="EFEFEF"/>
                  <w:tcMar>
                    <w:top w:w="60" w:type="dxa"/>
                    <w:left w:w="60" w:type="dxa"/>
                    <w:bottom w:w="0" w:type="dxa"/>
                    <w:right w:w="60" w:type="dxa"/>
                  </w:tcMar>
                </w:tcPr>
                <w:p w14:paraId="02668C81" w14:textId="77777777" w:rsidR="009438B0" w:rsidRPr="00C929A7" w:rsidRDefault="009438B0" w:rsidP="00A40B66">
                  <w:r w:rsidRPr="00C929A7">
                    <w:rPr>
                      <w:b/>
                    </w:rPr>
                    <w:t>Išimtis</w:t>
                  </w:r>
                </w:p>
              </w:tc>
              <w:tc>
                <w:tcPr>
                  <w:tcW w:w="7050" w:type="dxa"/>
                  <w:gridSpan w:val="2"/>
                  <w:shd w:val="clear" w:color="auto" w:fill="EFEFEF"/>
                  <w:tcMar>
                    <w:top w:w="60" w:type="dxa"/>
                    <w:left w:w="60" w:type="dxa"/>
                    <w:bottom w:w="0" w:type="dxa"/>
                    <w:right w:w="60" w:type="dxa"/>
                  </w:tcMar>
                </w:tcPr>
                <w:p w14:paraId="3328D49B" w14:textId="77777777" w:rsidR="009438B0" w:rsidRPr="00C929A7" w:rsidRDefault="00002FE8" w:rsidP="00A40B66">
                  <w:r>
                    <w:rPr>
                      <w:b/>
                    </w:rPr>
                    <w:t>3</w:t>
                  </w:r>
                  <w:r w:rsidR="009438B0" w:rsidRPr="00C929A7">
                    <w:rPr>
                      <w:b/>
                    </w:rPr>
                    <w:t>. Neatitinka sąlygų prieš</w:t>
                  </w:r>
                  <w:r w:rsidR="002C34C1">
                    <w:rPr>
                      <w:b/>
                    </w:rPr>
                    <w:t xml:space="preserve"> </w:t>
                  </w:r>
                  <w:r w:rsidR="002C34C1" w:rsidRPr="007242E7">
                    <w:rPr>
                      <w:bCs/>
                      <w:i/>
                      <w:iCs/>
                    </w:rPr>
                    <w:t>(generuojant rankiniu būdu)</w:t>
                  </w:r>
                </w:p>
              </w:tc>
            </w:tr>
            <w:tr w:rsidR="009438B0" w:rsidRPr="00C929A7" w14:paraId="5567AA96" w14:textId="77777777" w:rsidTr="00A40B66">
              <w:trPr>
                <w:trHeight w:val="406"/>
              </w:trPr>
              <w:tc>
                <w:tcPr>
                  <w:tcW w:w="2250" w:type="dxa"/>
                  <w:shd w:val="clear" w:color="auto" w:fill="FFFFFF"/>
                  <w:tcMar>
                    <w:top w:w="60" w:type="dxa"/>
                    <w:left w:w="60" w:type="dxa"/>
                    <w:bottom w:w="0" w:type="dxa"/>
                    <w:right w:w="60" w:type="dxa"/>
                  </w:tcMar>
                </w:tcPr>
                <w:p w14:paraId="4BAA4A25" w14:textId="77777777" w:rsidR="009438B0" w:rsidRPr="00C929A7" w:rsidRDefault="009438B0" w:rsidP="00A40B66"/>
              </w:tc>
              <w:tc>
                <w:tcPr>
                  <w:tcW w:w="180" w:type="dxa"/>
                  <w:shd w:val="clear" w:color="auto" w:fill="FFFFFF"/>
                  <w:tcMar>
                    <w:top w:w="60" w:type="dxa"/>
                    <w:left w:w="60" w:type="dxa"/>
                    <w:bottom w:w="0" w:type="dxa"/>
                    <w:right w:w="60" w:type="dxa"/>
                  </w:tcMar>
                </w:tcPr>
                <w:p w14:paraId="5EEB5704" w14:textId="77777777" w:rsidR="009438B0" w:rsidRPr="00C929A7" w:rsidRDefault="009438B0" w:rsidP="00A40B66"/>
              </w:tc>
              <w:tc>
                <w:tcPr>
                  <w:tcW w:w="6870" w:type="dxa"/>
                  <w:shd w:val="clear" w:color="auto" w:fill="FFFFFF"/>
                  <w:tcMar>
                    <w:top w:w="60" w:type="dxa"/>
                    <w:left w:w="60" w:type="dxa"/>
                    <w:bottom w:w="0" w:type="dxa"/>
                    <w:right w:w="60" w:type="dxa"/>
                  </w:tcMar>
                </w:tcPr>
                <w:p w14:paraId="05760BAC" w14:textId="77777777" w:rsidR="009438B0" w:rsidRPr="00C929A7" w:rsidRDefault="009438B0" w:rsidP="00A40B66">
                  <w:r w:rsidRPr="00C929A7">
                    <w:t xml:space="preserve">Įėjimo taškas: pagrindinio scenarijaus 5 žingsnis. </w:t>
                  </w:r>
                </w:p>
                <w:p w14:paraId="1CAA8972" w14:textId="77777777" w:rsidR="009438B0" w:rsidRPr="00C929A7" w:rsidRDefault="009438B0" w:rsidP="00A40B66">
                  <w:r w:rsidRPr="00C929A7">
                    <w:t>Jei generuojama Ex-post ataskaitų planas ir pažeidžiama nors viena sąlyga prieš, tada Ex-Post ataskaitų generavimas nutraukiamas, o naudotojas informuojamas pranešimu "Ex-post ataskaitų generavimas negalimas. Patikrinkite ar Projektas turi būseną Baigtas, pateikta galutinė projekto ataskaita ir nėra registruotas Ex-Post ataskaitų planas."</w:t>
                  </w:r>
                </w:p>
              </w:tc>
            </w:tr>
          </w:tbl>
          <w:p w14:paraId="050823F9" w14:textId="77777777" w:rsidR="009438B0" w:rsidRPr="00C929A7" w:rsidRDefault="009438B0" w:rsidP="00A40B66"/>
        </w:tc>
      </w:tr>
      <w:tr w:rsidR="009438B0" w:rsidRPr="00C929A7" w14:paraId="7D181829"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A251EB6" w14:textId="77777777" w:rsidR="009438B0" w:rsidRPr="00C929A7" w:rsidRDefault="009438B0" w:rsidP="00A40B66">
            <w:pPr>
              <w:pStyle w:val="Pavadinimaslentelje"/>
              <w:rPr>
                <w:color w:val="auto"/>
              </w:rPr>
            </w:pPr>
            <w:r w:rsidRPr="00C929A7">
              <w:t>Apribojimai:</w:t>
            </w:r>
          </w:p>
        </w:tc>
      </w:tr>
      <w:tr w:rsidR="009438B0" w:rsidRPr="00C929A7" w14:paraId="03D5897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1BE5E7C" w14:textId="77777777" w:rsidTr="00A40B66">
              <w:trPr>
                <w:trHeight w:val="331"/>
              </w:trPr>
              <w:tc>
                <w:tcPr>
                  <w:tcW w:w="9300" w:type="dxa"/>
                  <w:gridSpan w:val="2"/>
                  <w:shd w:val="clear" w:color="auto" w:fill="EFEFEF"/>
                  <w:tcMar>
                    <w:top w:w="60" w:type="dxa"/>
                    <w:left w:w="60" w:type="dxa"/>
                    <w:bottom w:w="0" w:type="dxa"/>
                    <w:right w:w="60" w:type="dxa"/>
                  </w:tcMar>
                </w:tcPr>
                <w:p w14:paraId="2063DA67" w14:textId="77777777" w:rsidR="009438B0" w:rsidRPr="00C929A7" w:rsidRDefault="009438B0" w:rsidP="00A40B66">
                  <w:r w:rsidRPr="00C929A7">
                    <w:rPr>
                      <w:b/>
                    </w:rPr>
                    <w:t>Sąlygos prieš</w:t>
                  </w:r>
                  <w:r w:rsidRPr="00C929A7">
                    <w:t xml:space="preserve"> </w:t>
                  </w:r>
                  <w:r w:rsidRPr="00C929A7">
                    <w:rPr>
                      <w:i/>
                    </w:rPr>
                    <w:t>(Sąlyga prieš)</w:t>
                  </w:r>
                </w:p>
              </w:tc>
            </w:tr>
            <w:tr w:rsidR="009438B0" w:rsidRPr="00C929A7" w14:paraId="5108C695" w14:textId="77777777" w:rsidTr="00A40B66">
              <w:trPr>
                <w:trHeight w:val="180"/>
              </w:trPr>
              <w:tc>
                <w:tcPr>
                  <w:tcW w:w="795" w:type="dxa"/>
                  <w:shd w:val="clear" w:color="auto" w:fill="FFFFFF"/>
                  <w:tcMar>
                    <w:top w:w="60" w:type="dxa"/>
                    <w:left w:w="60" w:type="dxa"/>
                    <w:bottom w:w="0" w:type="dxa"/>
                    <w:right w:w="60" w:type="dxa"/>
                  </w:tcMar>
                </w:tcPr>
                <w:p w14:paraId="6F3B964F" w14:textId="77777777" w:rsidR="009438B0" w:rsidRPr="00C929A7" w:rsidRDefault="009438B0" w:rsidP="00A40B66"/>
              </w:tc>
              <w:tc>
                <w:tcPr>
                  <w:tcW w:w="8505" w:type="dxa"/>
                  <w:shd w:val="clear" w:color="auto" w:fill="FFFFFF"/>
                  <w:tcMar>
                    <w:top w:w="60" w:type="dxa"/>
                    <w:left w:w="60" w:type="dxa"/>
                    <w:bottom w:w="0" w:type="dxa"/>
                    <w:right w:w="60" w:type="dxa"/>
                  </w:tcMar>
                </w:tcPr>
                <w:p w14:paraId="5C0237AE" w14:textId="77777777" w:rsidR="009438B0" w:rsidRPr="00C929A7" w:rsidRDefault="009438B0" w:rsidP="00792C25">
                  <w:pPr>
                    <w:widowControl w:val="0"/>
                    <w:numPr>
                      <w:ilvl w:val="0"/>
                      <w:numId w:val="376"/>
                    </w:numPr>
                    <w:autoSpaceDE w:val="0"/>
                    <w:autoSpaceDN w:val="0"/>
                    <w:adjustRightInd w:val="0"/>
                    <w:spacing w:line="360" w:lineRule="auto"/>
                    <w:ind w:left="360" w:hanging="360"/>
                    <w:jc w:val="left"/>
                  </w:pPr>
                  <w:r w:rsidRPr="00C929A7">
                    <w:t>Projekto būsena turi būti Baigtas.</w:t>
                  </w:r>
                </w:p>
                <w:p w14:paraId="5C1EE61A" w14:textId="77777777" w:rsidR="009438B0" w:rsidRPr="0098035E" w:rsidRDefault="009438B0" w:rsidP="00792C25">
                  <w:pPr>
                    <w:widowControl w:val="0"/>
                    <w:numPr>
                      <w:ilvl w:val="0"/>
                      <w:numId w:val="376"/>
                    </w:numPr>
                    <w:autoSpaceDE w:val="0"/>
                    <w:autoSpaceDN w:val="0"/>
                    <w:adjustRightInd w:val="0"/>
                    <w:spacing w:line="360" w:lineRule="auto"/>
                    <w:ind w:left="360" w:hanging="360"/>
                    <w:jc w:val="left"/>
                    <w:rPr>
                      <w:color w:val="00B050"/>
                    </w:rPr>
                  </w:pPr>
                  <w:r w:rsidRPr="007242E7">
                    <w:t>„Prie projekto turi būti įvesta „</w:t>
                  </w:r>
                  <w:r w:rsidR="001766A8" w:rsidRPr="007242E7">
                    <w:t>Baigtas įgyvendinti projektas</w:t>
                  </w:r>
                  <w:r w:rsidRPr="007242E7">
                    <w:t>“</w:t>
                  </w:r>
                </w:p>
                <w:p w14:paraId="286E4FC2" w14:textId="77777777" w:rsidR="009438B0" w:rsidRPr="00C929A7" w:rsidRDefault="009438B0" w:rsidP="00792C25">
                  <w:pPr>
                    <w:widowControl w:val="0"/>
                    <w:numPr>
                      <w:ilvl w:val="0"/>
                      <w:numId w:val="376"/>
                    </w:numPr>
                    <w:autoSpaceDE w:val="0"/>
                    <w:autoSpaceDN w:val="0"/>
                    <w:adjustRightInd w:val="0"/>
                    <w:spacing w:line="360" w:lineRule="auto"/>
                    <w:ind w:left="360" w:hanging="360"/>
                    <w:jc w:val="left"/>
                  </w:pPr>
                  <w:r w:rsidRPr="00C929A7">
                    <w:t>Prie projekto neturi būti registruota nei viena Ex-Post ataskaita.</w:t>
                  </w:r>
                </w:p>
                <w:p w14:paraId="2AF696ED" w14:textId="77777777" w:rsidR="009438B0" w:rsidRPr="00C929A7" w:rsidRDefault="009438B0" w:rsidP="00A40B66"/>
              </w:tc>
            </w:tr>
          </w:tbl>
          <w:p w14:paraId="58B71CB7" w14:textId="77777777" w:rsidR="009438B0" w:rsidRPr="00C929A7" w:rsidRDefault="009438B0" w:rsidP="00A40B66"/>
        </w:tc>
      </w:tr>
      <w:tr w:rsidR="009438B0" w:rsidRPr="00C929A7" w14:paraId="6DFDA978" w14:textId="77777777" w:rsidTr="43F7318D">
        <w:tc>
          <w:tcPr>
            <w:tcW w:w="9600" w:type="dxa"/>
            <w:tcBorders>
              <w:top w:val="single" w:sz="2" w:space="0" w:color="auto"/>
              <w:left w:val="single" w:sz="2" w:space="0" w:color="auto"/>
              <w:bottom w:val="single" w:sz="2" w:space="0" w:color="auto"/>
              <w:right w:val="single" w:sz="2" w:space="0" w:color="auto"/>
            </w:tcBorders>
          </w:tcPr>
          <w:p w14:paraId="3207BD80" w14:textId="77777777" w:rsidR="009438B0" w:rsidRPr="00C929A7" w:rsidRDefault="009438B0" w:rsidP="00A40B66">
            <w:pPr>
              <w:pStyle w:val="Pavadinimaslentelje"/>
              <w:rPr>
                <w:color w:val="auto"/>
              </w:rPr>
            </w:pPr>
            <w:r w:rsidRPr="00C929A7">
              <w:t>Reikalavimai:</w:t>
            </w:r>
          </w:p>
        </w:tc>
      </w:tr>
      <w:tr w:rsidR="009438B0" w:rsidRPr="00C929A7" w14:paraId="79A3EB97"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5F996BD" w14:textId="77777777" w:rsidTr="43F7318D">
              <w:trPr>
                <w:trHeight w:val="330"/>
              </w:trPr>
              <w:tc>
                <w:tcPr>
                  <w:tcW w:w="9300" w:type="dxa"/>
                  <w:gridSpan w:val="2"/>
                  <w:shd w:val="clear" w:color="auto" w:fill="EFEFEF"/>
                  <w:tcMar>
                    <w:top w:w="60" w:type="dxa"/>
                    <w:left w:w="60" w:type="dxa"/>
                    <w:bottom w:w="0" w:type="dxa"/>
                    <w:right w:w="60" w:type="dxa"/>
                  </w:tcMar>
                </w:tcPr>
                <w:p w14:paraId="375B55DB" w14:textId="77777777" w:rsidR="009438B0" w:rsidRPr="00C929A7" w:rsidRDefault="009438B0" w:rsidP="00A40B66">
                  <w:r w:rsidRPr="00C929A7">
                    <w:rPr>
                      <w:b/>
                    </w:rPr>
                    <w:t>R01 - Ex-Post ataskaitų generavimo taisyklės</w:t>
                  </w:r>
                </w:p>
              </w:tc>
            </w:tr>
            <w:tr w:rsidR="009438B0" w:rsidRPr="00C929A7" w14:paraId="088B9232" w14:textId="77777777" w:rsidTr="43F7318D">
              <w:trPr>
                <w:trHeight w:val="346"/>
              </w:trPr>
              <w:tc>
                <w:tcPr>
                  <w:tcW w:w="795" w:type="dxa"/>
                  <w:shd w:val="clear" w:color="auto" w:fill="FFFFFF" w:themeFill="background1"/>
                  <w:tcMar>
                    <w:top w:w="60" w:type="dxa"/>
                    <w:left w:w="60" w:type="dxa"/>
                    <w:bottom w:w="0" w:type="dxa"/>
                    <w:right w:w="60" w:type="dxa"/>
                  </w:tcMar>
                </w:tcPr>
                <w:p w14:paraId="1318A4E2"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337A2BDF" w14:textId="77777777" w:rsidR="009438B0" w:rsidRPr="00C929A7" w:rsidRDefault="009438B0" w:rsidP="00A40B66">
                  <w:r w:rsidRPr="00C929A7">
                    <w:t xml:space="preserve">Vienam projektui sugeneruojamos 5 Ex-Post ataskaitos kiekvieniems metams po vieną. </w:t>
                  </w:r>
                </w:p>
                <w:p w14:paraId="70F1E592" w14:textId="77777777" w:rsidR="009438B0" w:rsidRPr="00C929A7" w:rsidRDefault="009438B0" w:rsidP="00A40B66">
                  <w:r w:rsidRPr="00C929A7">
                    <w:t>Užpildomi laukai:</w:t>
                  </w:r>
                </w:p>
                <w:p w14:paraId="0B0110E5" w14:textId="77777777" w:rsidR="009438B0" w:rsidRPr="00C929A7" w:rsidRDefault="009438B0" w:rsidP="00792C25">
                  <w:pPr>
                    <w:widowControl w:val="0"/>
                    <w:numPr>
                      <w:ilvl w:val="0"/>
                      <w:numId w:val="377"/>
                    </w:numPr>
                    <w:autoSpaceDE w:val="0"/>
                    <w:autoSpaceDN w:val="0"/>
                    <w:adjustRightInd w:val="0"/>
                    <w:spacing w:line="360" w:lineRule="auto"/>
                    <w:ind w:left="360" w:hanging="360"/>
                    <w:jc w:val="left"/>
                  </w:pPr>
                  <w:r w:rsidRPr="00C929A7">
                    <w:t xml:space="preserve">Ex-Post </w:t>
                  </w:r>
                  <w:r w:rsidR="00E93977">
                    <w:t xml:space="preserve">ataskaitos </w:t>
                  </w:r>
                  <w:r w:rsidRPr="00C929A7">
                    <w:t xml:space="preserve">numeris = ataskaitos eilės numeris projekte. Generuojamas automatiškai, kiekvienam projektui pradedant numeruoti nuo 1. </w:t>
                  </w:r>
                </w:p>
                <w:p w14:paraId="42F1E899" w14:textId="77777777" w:rsidR="009438B0" w:rsidRPr="00C929A7" w:rsidRDefault="009438B0" w:rsidP="00792C25">
                  <w:pPr>
                    <w:widowControl w:val="0"/>
                    <w:numPr>
                      <w:ilvl w:val="0"/>
                      <w:numId w:val="377"/>
                    </w:numPr>
                    <w:autoSpaceDE w:val="0"/>
                    <w:autoSpaceDN w:val="0"/>
                    <w:adjustRightInd w:val="0"/>
                    <w:spacing w:line="360" w:lineRule="auto"/>
                    <w:ind w:left="360" w:hanging="360"/>
                    <w:jc w:val="left"/>
                  </w:pPr>
                  <w:r w:rsidRPr="00C929A7">
                    <w:t>Laikotarpis nuo = pirma</w:t>
                  </w:r>
                  <w:r>
                    <w:t>i</w:t>
                  </w:r>
                  <w:r w:rsidRPr="00C929A7">
                    <w:t xml:space="preserve"> ataskaita</w:t>
                  </w:r>
                  <w:r>
                    <w:t>i</w:t>
                  </w:r>
                  <w:r w:rsidRPr="00434E71">
                    <w:t xml:space="preserve"> </w:t>
                  </w:r>
                  <w:r w:rsidRPr="007242E7">
                    <w:t>„</w:t>
                  </w:r>
                  <w:r w:rsidR="00D93ACF" w:rsidRPr="007242E7">
                    <w:t>Baigtas įgyvendinti projektas</w:t>
                  </w:r>
                  <w:r w:rsidRPr="007242E7">
                    <w:t>“</w:t>
                  </w:r>
                  <w:r w:rsidRPr="00434E71">
                    <w:t xml:space="preserve"> </w:t>
                  </w:r>
                  <w:r w:rsidRPr="00C929A7">
                    <w:t xml:space="preserve">+ 1 kalendorinė diena.  Antrai ir paskesnėms ataskaitoms pildoma ankstesnės ataskaitos laikotarpis iki + 1 kalendorinė diena. </w:t>
                  </w:r>
                </w:p>
                <w:p w14:paraId="55751364" w14:textId="77777777" w:rsidR="009438B0" w:rsidRPr="00C929A7" w:rsidRDefault="009438B0" w:rsidP="00792C25">
                  <w:pPr>
                    <w:widowControl w:val="0"/>
                    <w:numPr>
                      <w:ilvl w:val="0"/>
                      <w:numId w:val="377"/>
                    </w:numPr>
                    <w:autoSpaceDE w:val="0"/>
                    <w:autoSpaceDN w:val="0"/>
                    <w:adjustRightInd w:val="0"/>
                    <w:spacing w:line="360" w:lineRule="auto"/>
                    <w:ind w:left="360" w:hanging="360"/>
                    <w:jc w:val="left"/>
                  </w:pPr>
                  <w:r w:rsidRPr="00C929A7">
                    <w:t xml:space="preserve">Laikotarpis iki = laikotarpis nuo + 1 kalendoriniai metai.  </w:t>
                  </w:r>
                </w:p>
                <w:p w14:paraId="0775CD0E" w14:textId="77777777" w:rsidR="009438B0" w:rsidRPr="00C929A7" w:rsidRDefault="009438B0" w:rsidP="00792C25">
                  <w:pPr>
                    <w:widowControl w:val="0"/>
                    <w:numPr>
                      <w:ilvl w:val="0"/>
                      <w:numId w:val="377"/>
                    </w:numPr>
                    <w:autoSpaceDE w:val="0"/>
                    <w:autoSpaceDN w:val="0"/>
                    <w:adjustRightInd w:val="0"/>
                    <w:spacing w:line="360" w:lineRule="auto"/>
                    <w:ind w:left="360" w:hanging="360"/>
                    <w:jc w:val="left"/>
                  </w:pPr>
                  <w:r w:rsidRPr="00C929A7">
                    <w:t xml:space="preserve">Planuojama pateikimo data = laikotarpis iki + parametro EP_01 - Ex-Post ataskaitos pateikimo terminas (kalendorinės dienos) reikšmė. </w:t>
                  </w:r>
                </w:p>
                <w:p w14:paraId="4D4850E0" w14:textId="77777777" w:rsidR="009438B0" w:rsidRPr="00C929A7" w:rsidRDefault="009438B0" w:rsidP="00792C25">
                  <w:pPr>
                    <w:widowControl w:val="0"/>
                    <w:numPr>
                      <w:ilvl w:val="0"/>
                      <w:numId w:val="377"/>
                    </w:numPr>
                    <w:autoSpaceDE w:val="0"/>
                    <w:autoSpaceDN w:val="0"/>
                    <w:adjustRightInd w:val="0"/>
                    <w:spacing w:line="360" w:lineRule="auto"/>
                    <w:ind w:left="360" w:hanging="360"/>
                    <w:jc w:val="left"/>
                  </w:pPr>
                  <w:r w:rsidRPr="00C929A7">
                    <w:t xml:space="preserve">Pateikta - nepildoma. </w:t>
                  </w:r>
                </w:p>
                <w:p w14:paraId="6A538374" w14:textId="77777777" w:rsidR="009438B0" w:rsidRPr="00C929A7" w:rsidRDefault="009438B0" w:rsidP="00792C25">
                  <w:pPr>
                    <w:widowControl w:val="0"/>
                    <w:numPr>
                      <w:ilvl w:val="0"/>
                      <w:numId w:val="378"/>
                    </w:numPr>
                    <w:autoSpaceDE w:val="0"/>
                    <w:autoSpaceDN w:val="0"/>
                    <w:adjustRightInd w:val="0"/>
                    <w:spacing w:line="360" w:lineRule="auto"/>
                    <w:ind w:left="360" w:hanging="360"/>
                    <w:jc w:val="left"/>
                  </w:pPr>
                  <w:r w:rsidRPr="00C929A7">
                    <w:t xml:space="preserve">Išnagrinėjimo terminas - nepildomas. </w:t>
                  </w:r>
                </w:p>
                <w:p w14:paraId="20E6F06E" w14:textId="77777777" w:rsidR="009438B0" w:rsidRPr="00C929A7" w:rsidRDefault="009438B0" w:rsidP="00792C25">
                  <w:pPr>
                    <w:widowControl w:val="0"/>
                    <w:numPr>
                      <w:ilvl w:val="0"/>
                      <w:numId w:val="378"/>
                    </w:numPr>
                    <w:autoSpaceDE w:val="0"/>
                    <w:autoSpaceDN w:val="0"/>
                    <w:adjustRightInd w:val="0"/>
                    <w:spacing w:line="360" w:lineRule="auto"/>
                    <w:ind w:left="360" w:hanging="360"/>
                    <w:jc w:val="left"/>
                  </w:pPr>
                  <w:r w:rsidRPr="00C929A7">
                    <w:t xml:space="preserve">Būsena - pagal nutylėjimą </w:t>
                  </w:r>
                  <w:r w:rsidR="0046608D">
                    <w:t>Rengiama</w:t>
                  </w:r>
                  <w:r w:rsidRPr="00C929A7">
                    <w:t>.</w:t>
                  </w:r>
                </w:p>
                <w:p w14:paraId="56A26608" w14:textId="77777777" w:rsidR="009438B0" w:rsidRPr="00C929A7" w:rsidRDefault="009438B0" w:rsidP="00792C25">
                  <w:pPr>
                    <w:widowControl w:val="0"/>
                    <w:numPr>
                      <w:ilvl w:val="0"/>
                      <w:numId w:val="378"/>
                    </w:numPr>
                    <w:autoSpaceDE w:val="0"/>
                    <w:autoSpaceDN w:val="0"/>
                    <w:adjustRightInd w:val="0"/>
                    <w:spacing w:line="360" w:lineRule="auto"/>
                    <w:ind w:left="360" w:hanging="360"/>
                    <w:jc w:val="left"/>
                  </w:pPr>
                  <w:r w:rsidRPr="00C929A7">
                    <w:t>Atsakingo asmens už projekto priežiūrą vardas, pavardė, telefono Nr., El. Pašto adresas - nepildomas.</w:t>
                  </w:r>
                </w:p>
                <w:p w14:paraId="2F3111FB" w14:textId="77777777" w:rsidR="009438B0" w:rsidRPr="00C929A7" w:rsidRDefault="009438B0" w:rsidP="00A40B66"/>
              </w:tc>
            </w:tr>
            <w:tr w:rsidR="009438B0" w:rsidRPr="00C929A7" w14:paraId="1C94519C" w14:textId="77777777" w:rsidTr="43F7318D">
              <w:trPr>
                <w:trHeight w:val="330"/>
              </w:trPr>
              <w:tc>
                <w:tcPr>
                  <w:tcW w:w="9300" w:type="dxa"/>
                  <w:gridSpan w:val="2"/>
                  <w:shd w:val="clear" w:color="auto" w:fill="EFEFEF"/>
                  <w:tcMar>
                    <w:top w:w="60" w:type="dxa"/>
                    <w:left w:w="60" w:type="dxa"/>
                    <w:bottom w:w="0" w:type="dxa"/>
                    <w:right w:w="60" w:type="dxa"/>
                  </w:tcMar>
                </w:tcPr>
                <w:p w14:paraId="6D742AA1" w14:textId="77777777" w:rsidR="009438B0" w:rsidRPr="00C929A7" w:rsidRDefault="009438B0" w:rsidP="00A40B66">
                  <w:r w:rsidRPr="00C929A7">
                    <w:rPr>
                      <w:b/>
                    </w:rPr>
                    <w:t>R02 - Ex-Post ataskaitos redagavimo duomenys</w:t>
                  </w:r>
                </w:p>
              </w:tc>
            </w:tr>
            <w:tr w:rsidR="009438B0" w:rsidRPr="00C929A7" w14:paraId="01CE0FD2" w14:textId="77777777" w:rsidTr="43F7318D">
              <w:trPr>
                <w:trHeight w:val="346"/>
              </w:trPr>
              <w:tc>
                <w:tcPr>
                  <w:tcW w:w="795" w:type="dxa"/>
                  <w:shd w:val="clear" w:color="auto" w:fill="FFFFFF" w:themeFill="background1"/>
                  <w:tcMar>
                    <w:top w:w="60" w:type="dxa"/>
                    <w:left w:w="60" w:type="dxa"/>
                    <w:bottom w:w="0" w:type="dxa"/>
                    <w:right w:w="60" w:type="dxa"/>
                  </w:tcMar>
                </w:tcPr>
                <w:p w14:paraId="010B8F8A"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338E47A6" w14:textId="77777777" w:rsidR="0045053A" w:rsidRDefault="009438B0" w:rsidP="0045053A">
                  <w:pPr>
                    <w:widowControl w:val="0"/>
                    <w:numPr>
                      <w:ilvl w:val="0"/>
                      <w:numId w:val="379"/>
                    </w:numPr>
                    <w:autoSpaceDE w:val="0"/>
                    <w:autoSpaceDN w:val="0"/>
                    <w:adjustRightInd w:val="0"/>
                    <w:spacing w:line="360" w:lineRule="auto"/>
                    <w:ind w:left="360" w:hanging="360"/>
                    <w:jc w:val="left"/>
                  </w:pPr>
                  <w:r w:rsidRPr="00C929A7">
                    <w:t xml:space="preserve">Ex-Post ataskaitos numeris </w:t>
                  </w:r>
                  <w:r w:rsidR="0045053A">
                    <w:t>–</w:t>
                  </w:r>
                  <w:r w:rsidRPr="00C929A7">
                    <w:t xml:space="preserve"> neredaguojamas</w:t>
                  </w:r>
                </w:p>
                <w:p w14:paraId="745F6CB7" w14:textId="77777777" w:rsidR="009438B0" w:rsidRPr="00C929A7" w:rsidRDefault="41BAAEF6" w:rsidP="008E4011">
                  <w:pPr>
                    <w:widowControl w:val="0"/>
                    <w:numPr>
                      <w:ilvl w:val="0"/>
                      <w:numId w:val="379"/>
                    </w:numPr>
                    <w:autoSpaceDE w:val="0"/>
                    <w:autoSpaceDN w:val="0"/>
                    <w:adjustRightInd w:val="0"/>
                    <w:spacing w:line="360" w:lineRule="auto"/>
                    <w:ind w:left="360" w:hanging="360"/>
                    <w:jc w:val="left"/>
                  </w:pPr>
                  <w:r>
                    <w:t xml:space="preserve">Registracijos numeris – unikalus registracijos numeris, neredaguojamas. </w:t>
                  </w:r>
                </w:p>
                <w:p w14:paraId="0BDAA3C7" w14:textId="77777777" w:rsidR="009438B0" w:rsidRPr="00C929A7" w:rsidRDefault="7F203262" w:rsidP="00792C25">
                  <w:pPr>
                    <w:widowControl w:val="0"/>
                    <w:numPr>
                      <w:ilvl w:val="0"/>
                      <w:numId w:val="379"/>
                    </w:numPr>
                    <w:autoSpaceDE w:val="0"/>
                    <w:autoSpaceDN w:val="0"/>
                    <w:adjustRightInd w:val="0"/>
                    <w:spacing w:line="360" w:lineRule="auto"/>
                    <w:ind w:left="360" w:hanging="360"/>
                    <w:jc w:val="left"/>
                  </w:pPr>
                  <w:r>
                    <w:t>Laikotarpis nuo iki - neredaguojamas.</w:t>
                  </w:r>
                </w:p>
                <w:p w14:paraId="5DC9CBC1" w14:textId="77777777" w:rsidR="009438B0" w:rsidRPr="00C929A7" w:rsidRDefault="7F203262" w:rsidP="00792C25">
                  <w:pPr>
                    <w:widowControl w:val="0"/>
                    <w:numPr>
                      <w:ilvl w:val="0"/>
                      <w:numId w:val="379"/>
                    </w:numPr>
                    <w:autoSpaceDE w:val="0"/>
                    <w:autoSpaceDN w:val="0"/>
                    <w:adjustRightInd w:val="0"/>
                    <w:spacing w:line="360" w:lineRule="auto"/>
                    <w:ind w:left="360" w:hanging="360"/>
                    <w:jc w:val="left"/>
                  </w:pPr>
                  <w:r>
                    <w:t xml:space="preserve">Planuojama pateikimo data </w:t>
                  </w:r>
                  <w:r w:rsidR="1C38D2B8">
                    <w:t>–</w:t>
                  </w:r>
                  <w:r>
                    <w:t xml:space="preserve"> </w:t>
                  </w:r>
                  <w:r w:rsidR="1C38D2B8">
                    <w:t>automatiškai sugeneruojamas</w:t>
                  </w:r>
                  <w:r w:rsidR="177A2CEC">
                    <w:t xml:space="preserve">, pagal poreikį </w:t>
                  </w:r>
                  <w:r>
                    <w:t>redaguojamas</w:t>
                  </w:r>
                  <w:r w:rsidR="177A2CEC">
                    <w:t>.</w:t>
                  </w:r>
                </w:p>
                <w:p w14:paraId="219A8960" w14:textId="77777777" w:rsidR="009438B0" w:rsidRPr="00C929A7" w:rsidRDefault="7F203262" w:rsidP="00792C25">
                  <w:pPr>
                    <w:widowControl w:val="0"/>
                    <w:numPr>
                      <w:ilvl w:val="0"/>
                      <w:numId w:val="379"/>
                    </w:numPr>
                    <w:autoSpaceDE w:val="0"/>
                    <w:autoSpaceDN w:val="0"/>
                    <w:adjustRightInd w:val="0"/>
                    <w:spacing w:line="360" w:lineRule="auto"/>
                    <w:ind w:left="360" w:hanging="360"/>
                    <w:jc w:val="left"/>
                  </w:pPr>
                  <w:r>
                    <w:t>Pateikta - įvedama faktinė Ex-Post ataskaitos pateikimo data iš datų kalendoriaus.</w:t>
                  </w:r>
                </w:p>
                <w:p w14:paraId="4094EEAF" w14:textId="77777777" w:rsidR="009438B0" w:rsidRPr="00C929A7" w:rsidRDefault="7F203262" w:rsidP="00792C25">
                  <w:pPr>
                    <w:widowControl w:val="0"/>
                    <w:numPr>
                      <w:ilvl w:val="0"/>
                      <w:numId w:val="379"/>
                    </w:numPr>
                    <w:autoSpaceDE w:val="0"/>
                    <w:autoSpaceDN w:val="0"/>
                    <w:adjustRightInd w:val="0"/>
                    <w:spacing w:line="360" w:lineRule="auto"/>
                    <w:ind w:left="360" w:hanging="360"/>
                    <w:jc w:val="left"/>
                  </w:pPr>
                  <w:r>
                    <w:t>Išnagrinėjimo terminas = Ex-Post ataskaitos faktinė pateikimo data + parametro EP_02 - Ex-Post ataskaitos išnagrinėjimo terminas (kalendorinės dienos) reikšmė. Automatiškai sistemos apskaičiuojamas ataskaitos duomenų redagavimo metu. Neredaguojamas laukas.</w:t>
                  </w:r>
                </w:p>
                <w:p w14:paraId="2C957C01" w14:textId="77777777" w:rsidR="009438B0" w:rsidRPr="00C929A7" w:rsidRDefault="7F203262" w:rsidP="00792C25">
                  <w:pPr>
                    <w:widowControl w:val="0"/>
                    <w:numPr>
                      <w:ilvl w:val="0"/>
                      <w:numId w:val="379"/>
                    </w:numPr>
                    <w:autoSpaceDE w:val="0"/>
                    <w:autoSpaceDN w:val="0"/>
                    <w:adjustRightInd w:val="0"/>
                    <w:spacing w:line="360" w:lineRule="auto"/>
                    <w:ind w:left="360" w:hanging="360"/>
                    <w:jc w:val="left"/>
                  </w:pPr>
                  <w:r>
                    <w:t>*Būsena - parenkama reikšm</w:t>
                  </w:r>
                  <w:r w:rsidR="0B5B1172">
                    <w:t>ė</w:t>
                  </w:r>
                  <w:r>
                    <w:t xml:space="preserve"> iš sąrašo</w:t>
                  </w:r>
                  <w:r w:rsidR="1000ACE8">
                    <w:t>:</w:t>
                  </w:r>
                  <w:r w:rsidR="51CFF3CE">
                    <w:t xml:space="preserve"> {</w:t>
                  </w:r>
                  <w:r w:rsidR="0B5B1172">
                    <w:t>Rengiama, Pateikta, Vertinama, Grąžinta tikslinimui, Patvirtinta, Atmesta</w:t>
                  </w:r>
                  <w:r w:rsidR="51CFF3CE">
                    <w:t>}</w:t>
                  </w:r>
                  <w:r>
                    <w:t>.</w:t>
                  </w:r>
                </w:p>
                <w:p w14:paraId="7DC2F053" w14:textId="77777777" w:rsidR="009438B0" w:rsidRPr="00C929A7" w:rsidRDefault="7F203262" w:rsidP="00792C25">
                  <w:pPr>
                    <w:widowControl w:val="0"/>
                    <w:numPr>
                      <w:ilvl w:val="0"/>
                      <w:numId w:val="379"/>
                    </w:numPr>
                    <w:autoSpaceDE w:val="0"/>
                    <w:autoSpaceDN w:val="0"/>
                    <w:adjustRightInd w:val="0"/>
                    <w:spacing w:line="360" w:lineRule="auto"/>
                    <w:ind w:left="360" w:hanging="360"/>
                    <w:jc w:val="left"/>
                  </w:pPr>
                  <w:r>
                    <w:t>Atsakingas asmuo už projekto priežiūrą - įvedamas atsakingo asmens vardas, pavardė, telefono Nr., el. pašto adresas</w:t>
                  </w:r>
                  <w:r w:rsidR="3D181366">
                    <w:t xml:space="preserve"> ir pareigos.</w:t>
                  </w:r>
                </w:p>
                <w:p w14:paraId="3A8AA8AC" w14:textId="77777777" w:rsidR="009438B0" w:rsidRDefault="009438B0" w:rsidP="00792C25">
                  <w:pPr>
                    <w:widowControl w:val="0"/>
                    <w:numPr>
                      <w:ilvl w:val="0"/>
                      <w:numId w:val="379"/>
                    </w:numPr>
                    <w:autoSpaceDE w:val="0"/>
                    <w:autoSpaceDN w:val="0"/>
                    <w:adjustRightInd w:val="0"/>
                    <w:spacing w:line="360" w:lineRule="auto"/>
                    <w:ind w:left="360" w:hanging="360"/>
                    <w:jc w:val="left"/>
                  </w:pPr>
                  <w:r w:rsidRPr="00C929A7">
                    <w:t>Atsakingi asmenys - prie ataskaitos nurodomi atsakingi asmenys už ataskaitos išnagrinėjimą. Gali būti priskirti keli asmenys parenkami iš VRM arba CPVA naudotojų sąrašo. Nurodoma atsakingo asmens rolė Finansininkas, Projekto vadovas, Vertintojas</w:t>
                  </w:r>
                  <w:r w:rsidR="00455B42">
                    <w:t xml:space="preserve">, </w:t>
                  </w:r>
                  <w:r w:rsidR="00D40DA5">
                    <w:t>Projekto vykdytojo atstovas</w:t>
                  </w:r>
                  <w:r w:rsidR="002A466E">
                    <w:t>, VRM vadovaujančios institucijos atstovas</w:t>
                  </w:r>
                  <w:r w:rsidRPr="00C929A7">
                    <w:t xml:space="preserve">. </w:t>
                  </w:r>
                </w:p>
                <w:p w14:paraId="7475A686" w14:textId="77777777" w:rsidR="00744016" w:rsidRPr="00C929A7" w:rsidRDefault="313AD9E9" w:rsidP="00792C25">
                  <w:pPr>
                    <w:widowControl w:val="0"/>
                    <w:numPr>
                      <w:ilvl w:val="0"/>
                      <w:numId w:val="379"/>
                    </w:numPr>
                    <w:autoSpaceDE w:val="0"/>
                    <w:autoSpaceDN w:val="0"/>
                    <w:adjustRightInd w:val="0"/>
                    <w:spacing w:line="360" w:lineRule="auto"/>
                    <w:ind w:left="360" w:hanging="360"/>
                    <w:jc w:val="left"/>
                  </w:pPr>
                  <w:r>
                    <w:t xml:space="preserve">Kita informacija – prie ataskaitos </w:t>
                  </w:r>
                  <w:r w:rsidR="0AAD4F78">
                    <w:t>parenkami atsiskaitymo objekta</w:t>
                  </w:r>
                  <w:r w:rsidR="14B43349">
                    <w:t xml:space="preserve">ms atsakymai </w:t>
                  </w:r>
                  <w:r w:rsidR="2CECA5B2">
                    <w:t>{Taip;Ne}</w:t>
                  </w:r>
                  <w:r w:rsidR="0AAD4F78">
                    <w:t xml:space="preserve"> </w:t>
                  </w:r>
                  <w:r w:rsidR="41840CE3">
                    <w:t xml:space="preserve">bei suvedamos </w:t>
                  </w:r>
                  <w:r w:rsidR="71F2FE15">
                    <w:t>pastabos</w:t>
                  </w:r>
                  <w:r w:rsidR="02F998D6">
                    <w:t xml:space="preserve"> (žr. R04).</w:t>
                  </w:r>
                </w:p>
                <w:p w14:paraId="60824CED" w14:textId="77777777" w:rsidR="009438B0" w:rsidRPr="00C929A7" w:rsidRDefault="009438B0" w:rsidP="00A40B66"/>
              </w:tc>
            </w:tr>
            <w:tr w:rsidR="009438B0" w:rsidRPr="00C929A7" w14:paraId="4474C263" w14:textId="77777777" w:rsidTr="43F7318D">
              <w:trPr>
                <w:trHeight w:val="330"/>
              </w:trPr>
              <w:tc>
                <w:tcPr>
                  <w:tcW w:w="9300" w:type="dxa"/>
                  <w:gridSpan w:val="2"/>
                  <w:shd w:val="clear" w:color="auto" w:fill="EFEFEF"/>
                  <w:tcMar>
                    <w:top w:w="60" w:type="dxa"/>
                    <w:left w:w="60" w:type="dxa"/>
                    <w:bottom w:w="0" w:type="dxa"/>
                    <w:right w:w="60" w:type="dxa"/>
                  </w:tcMar>
                </w:tcPr>
                <w:p w14:paraId="59419818" w14:textId="77777777" w:rsidR="009438B0" w:rsidRPr="00C929A7" w:rsidRDefault="009438B0" w:rsidP="00A40B66">
                  <w:r w:rsidRPr="00C929A7">
                    <w:rPr>
                      <w:b/>
                    </w:rPr>
                    <w:t>R03 - prie projekto pateikiamas Ex-Post ataskaitų sąrašas</w:t>
                  </w:r>
                </w:p>
              </w:tc>
            </w:tr>
            <w:tr w:rsidR="009438B0" w:rsidRPr="00C929A7" w14:paraId="4F3B8389" w14:textId="77777777" w:rsidTr="43F7318D">
              <w:trPr>
                <w:trHeight w:val="346"/>
              </w:trPr>
              <w:tc>
                <w:tcPr>
                  <w:tcW w:w="795" w:type="dxa"/>
                  <w:shd w:val="clear" w:color="auto" w:fill="FFFFFF" w:themeFill="background1"/>
                  <w:tcMar>
                    <w:top w:w="60" w:type="dxa"/>
                    <w:left w:w="60" w:type="dxa"/>
                    <w:bottom w:w="0" w:type="dxa"/>
                    <w:right w:w="60" w:type="dxa"/>
                  </w:tcMar>
                </w:tcPr>
                <w:p w14:paraId="4E522F7F"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1F50BAE" w14:textId="77777777" w:rsidR="009438B0" w:rsidRPr="00C929A7" w:rsidRDefault="009438B0" w:rsidP="00792C25">
                  <w:pPr>
                    <w:widowControl w:val="0"/>
                    <w:numPr>
                      <w:ilvl w:val="0"/>
                      <w:numId w:val="380"/>
                    </w:numPr>
                    <w:autoSpaceDE w:val="0"/>
                    <w:autoSpaceDN w:val="0"/>
                    <w:adjustRightInd w:val="0"/>
                    <w:spacing w:line="360" w:lineRule="auto"/>
                    <w:ind w:left="360" w:hanging="360"/>
                    <w:jc w:val="left"/>
                  </w:pPr>
                  <w:r w:rsidRPr="00C929A7">
                    <w:t>Numeris - Ex-Post ataskaitos numeris.</w:t>
                  </w:r>
                </w:p>
                <w:p w14:paraId="70CDE54E" w14:textId="77777777" w:rsidR="009438B0" w:rsidRPr="00C929A7" w:rsidRDefault="009438B0" w:rsidP="00792C25">
                  <w:pPr>
                    <w:widowControl w:val="0"/>
                    <w:numPr>
                      <w:ilvl w:val="0"/>
                      <w:numId w:val="380"/>
                    </w:numPr>
                    <w:autoSpaceDE w:val="0"/>
                    <w:autoSpaceDN w:val="0"/>
                    <w:adjustRightInd w:val="0"/>
                    <w:spacing w:line="360" w:lineRule="auto"/>
                    <w:ind w:left="360" w:hanging="360"/>
                    <w:jc w:val="left"/>
                  </w:pPr>
                  <w:r w:rsidRPr="00C929A7">
                    <w:t>Planuojama pateikimo data</w:t>
                  </w:r>
                </w:p>
                <w:p w14:paraId="25E2CC09" w14:textId="77777777" w:rsidR="009438B0" w:rsidRPr="00C929A7" w:rsidRDefault="009438B0" w:rsidP="00792C25">
                  <w:pPr>
                    <w:widowControl w:val="0"/>
                    <w:numPr>
                      <w:ilvl w:val="0"/>
                      <w:numId w:val="380"/>
                    </w:numPr>
                    <w:autoSpaceDE w:val="0"/>
                    <w:autoSpaceDN w:val="0"/>
                    <w:adjustRightInd w:val="0"/>
                    <w:spacing w:line="360" w:lineRule="auto"/>
                    <w:ind w:left="360" w:hanging="360"/>
                    <w:jc w:val="left"/>
                  </w:pPr>
                  <w:r w:rsidRPr="00C929A7">
                    <w:t>Pateikta</w:t>
                  </w:r>
                </w:p>
                <w:p w14:paraId="08BA41ED" w14:textId="77777777" w:rsidR="009438B0" w:rsidRPr="00C929A7" w:rsidRDefault="009438B0" w:rsidP="00792C25">
                  <w:pPr>
                    <w:widowControl w:val="0"/>
                    <w:numPr>
                      <w:ilvl w:val="0"/>
                      <w:numId w:val="380"/>
                    </w:numPr>
                    <w:autoSpaceDE w:val="0"/>
                    <w:autoSpaceDN w:val="0"/>
                    <w:adjustRightInd w:val="0"/>
                    <w:spacing w:line="360" w:lineRule="auto"/>
                    <w:ind w:left="360" w:hanging="360"/>
                    <w:jc w:val="left"/>
                  </w:pPr>
                  <w:r w:rsidRPr="00C929A7">
                    <w:t>Išnagrinėjimo terminas</w:t>
                  </w:r>
                </w:p>
                <w:p w14:paraId="6C7FCD9A" w14:textId="77777777" w:rsidR="009438B0" w:rsidRPr="00C929A7" w:rsidRDefault="009438B0" w:rsidP="00792C25">
                  <w:pPr>
                    <w:widowControl w:val="0"/>
                    <w:numPr>
                      <w:ilvl w:val="0"/>
                      <w:numId w:val="380"/>
                    </w:numPr>
                    <w:autoSpaceDE w:val="0"/>
                    <w:autoSpaceDN w:val="0"/>
                    <w:adjustRightInd w:val="0"/>
                    <w:spacing w:line="360" w:lineRule="auto"/>
                    <w:ind w:left="360" w:hanging="360"/>
                    <w:jc w:val="left"/>
                  </w:pPr>
                  <w:r w:rsidRPr="00C929A7">
                    <w:t>Būsena</w:t>
                  </w:r>
                </w:p>
                <w:p w14:paraId="7DFF8919" w14:textId="77777777" w:rsidR="009438B0" w:rsidRPr="00C929A7" w:rsidRDefault="009438B0" w:rsidP="00A40B66"/>
              </w:tc>
            </w:tr>
            <w:tr w:rsidR="008316E8" w:rsidRPr="00C929A7" w14:paraId="4CF30C27" w14:textId="77777777" w:rsidTr="43F7318D">
              <w:trPr>
                <w:trHeight w:val="346"/>
              </w:trPr>
              <w:tc>
                <w:tcPr>
                  <w:tcW w:w="9300" w:type="dxa"/>
                  <w:gridSpan w:val="2"/>
                  <w:shd w:val="clear" w:color="auto" w:fill="F2F2F2" w:themeFill="background1" w:themeFillShade="F2"/>
                  <w:tcMar>
                    <w:top w:w="60" w:type="dxa"/>
                    <w:left w:w="60" w:type="dxa"/>
                    <w:bottom w:w="0" w:type="dxa"/>
                    <w:right w:w="60" w:type="dxa"/>
                  </w:tcMar>
                </w:tcPr>
                <w:p w14:paraId="3931F78F" w14:textId="77777777" w:rsidR="008316E8" w:rsidRPr="007242E7" w:rsidRDefault="008316E8" w:rsidP="007242E7">
                  <w:pPr>
                    <w:widowControl w:val="0"/>
                    <w:autoSpaceDE w:val="0"/>
                    <w:autoSpaceDN w:val="0"/>
                    <w:adjustRightInd w:val="0"/>
                    <w:spacing w:line="360" w:lineRule="auto"/>
                    <w:ind w:left="360" w:firstLine="0"/>
                    <w:jc w:val="left"/>
                    <w:rPr>
                      <w:b/>
                      <w:bCs/>
                    </w:rPr>
                  </w:pPr>
                  <w:bookmarkStart w:id="418" w:name="pildyti_kitos_info_skirtuko_duom"/>
                  <w:r w:rsidRPr="007242E7">
                    <w:rPr>
                      <w:b/>
                      <w:bCs/>
                    </w:rPr>
                    <w:t xml:space="preserve">R04 </w:t>
                  </w:r>
                  <w:r w:rsidR="00C0732F" w:rsidRPr="007242E7">
                    <w:rPr>
                      <w:b/>
                      <w:bCs/>
                    </w:rPr>
                    <w:t>–</w:t>
                  </w:r>
                  <w:r w:rsidRPr="007242E7">
                    <w:rPr>
                      <w:b/>
                      <w:bCs/>
                    </w:rPr>
                    <w:t xml:space="preserve"> </w:t>
                  </w:r>
                  <w:r w:rsidR="00C0732F" w:rsidRPr="007242E7">
                    <w:rPr>
                      <w:b/>
                      <w:bCs/>
                    </w:rPr>
                    <w:t>Ex-Post kitos informacijos skirtuko redaguojami duomenys</w:t>
                  </w:r>
                  <w:bookmarkEnd w:id="418"/>
                </w:p>
              </w:tc>
            </w:tr>
            <w:tr w:rsidR="008316E8" w:rsidRPr="00C929A7" w14:paraId="49F7A375" w14:textId="77777777" w:rsidTr="43F7318D">
              <w:trPr>
                <w:trHeight w:val="346"/>
              </w:trPr>
              <w:tc>
                <w:tcPr>
                  <w:tcW w:w="795" w:type="dxa"/>
                  <w:shd w:val="clear" w:color="auto" w:fill="FFFFFF" w:themeFill="background1"/>
                  <w:tcMar>
                    <w:top w:w="60" w:type="dxa"/>
                    <w:left w:w="60" w:type="dxa"/>
                    <w:bottom w:w="0" w:type="dxa"/>
                    <w:right w:w="60" w:type="dxa"/>
                  </w:tcMar>
                </w:tcPr>
                <w:p w14:paraId="232620E4" w14:textId="77777777" w:rsidR="008316E8" w:rsidRPr="00C929A7" w:rsidRDefault="008316E8" w:rsidP="00A40B66"/>
              </w:tc>
              <w:tc>
                <w:tcPr>
                  <w:tcW w:w="8505" w:type="dxa"/>
                  <w:shd w:val="clear" w:color="auto" w:fill="FFFFFF" w:themeFill="background1"/>
                  <w:tcMar>
                    <w:top w:w="60" w:type="dxa"/>
                    <w:left w:w="60" w:type="dxa"/>
                    <w:bottom w:w="0" w:type="dxa"/>
                    <w:right w:w="60" w:type="dxa"/>
                  </w:tcMar>
                </w:tcPr>
                <w:p w14:paraId="08C893D0" w14:textId="77777777" w:rsidR="008316E8" w:rsidRDefault="005B206A" w:rsidP="00792C25">
                  <w:pPr>
                    <w:widowControl w:val="0"/>
                    <w:numPr>
                      <w:ilvl w:val="0"/>
                      <w:numId w:val="380"/>
                    </w:numPr>
                    <w:autoSpaceDE w:val="0"/>
                    <w:autoSpaceDN w:val="0"/>
                    <w:adjustRightInd w:val="0"/>
                    <w:spacing w:line="360" w:lineRule="auto"/>
                    <w:ind w:left="360" w:hanging="360"/>
                    <w:jc w:val="left"/>
                  </w:pPr>
                  <w:r>
                    <w:t xml:space="preserve">Pastabos – </w:t>
                  </w:r>
                  <w:r w:rsidR="00685A41">
                    <w:t>redaguojamas</w:t>
                  </w:r>
                  <w:r w:rsidR="0013298A">
                    <w:t xml:space="preserve"> kiekvienam</w:t>
                  </w:r>
                  <w:r w:rsidR="00685A41">
                    <w:t xml:space="preserve"> atskiram atsiskaitymo objektui</w:t>
                  </w:r>
                  <w:r w:rsidR="00E75F76">
                    <w:t>.</w:t>
                  </w:r>
                </w:p>
                <w:p w14:paraId="11DB42E5" w14:textId="77777777" w:rsidR="00C57BA6" w:rsidRDefault="0084572A" w:rsidP="00C57BA6">
                  <w:pPr>
                    <w:widowControl w:val="0"/>
                    <w:autoSpaceDE w:val="0"/>
                    <w:autoSpaceDN w:val="0"/>
                    <w:adjustRightInd w:val="0"/>
                    <w:spacing w:line="360" w:lineRule="auto"/>
                    <w:ind w:left="360" w:firstLine="0"/>
                    <w:jc w:val="left"/>
                  </w:pPr>
                  <w:r>
                    <w:t>Atsiskaitymo objektai:</w:t>
                  </w:r>
                </w:p>
                <w:p w14:paraId="23A204BD" w14:textId="77777777" w:rsidR="009A574A" w:rsidRDefault="009A574A" w:rsidP="009A574A">
                  <w:pPr>
                    <w:widowControl w:val="0"/>
                    <w:autoSpaceDE w:val="0"/>
                    <w:autoSpaceDN w:val="0"/>
                    <w:adjustRightInd w:val="0"/>
                    <w:spacing w:line="360" w:lineRule="auto"/>
                    <w:ind w:left="360" w:firstLine="0"/>
                    <w:jc w:val="left"/>
                  </w:pPr>
                  <w:r>
                    <w:t>2.1.</w:t>
                  </w:r>
                  <w:r>
                    <w:tab/>
                    <w:t>Ar buvo perleistas, parduotas, įkeistas turtas ar kitokiu būdu suvaržytos intelektinės ar daiktinės teisės į turtą, kuriam įsigyti ar sukurti buvo skirtos finansavimo lėšos</w:t>
                  </w:r>
                  <w:r w:rsidR="00D325D4">
                    <w:t>? – pasirenkamas atsakymas {Taip; Ne}</w:t>
                  </w:r>
                  <w:r w:rsidR="00CB0B88">
                    <w:t>;</w:t>
                  </w:r>
                </w:p>
                <w:p w14:paraId="199C8D52" w14:textId="77777777" w:rsidR="009A574A" w:rsidRDefault="009A574A" w:rsidP="00CB0B88">
                  <w:pPr>
                    <w:widowControl w:val="0"/>
                    <w:autoSpaceDE w:val="0"/>
                    <w:autoSpaceDN w:val="0"/>
                    <w:adjustRightInd w:val="0"/>
                    <w:spacing w:line="360" w:lineRule="auto"/>
                    <w:ind w:left="360" w:firstLine="0"/>
                    <w:jc w:val="left"/>
                  </w:pPr>
                  <w:r>
                    <w:t>2.2.</w:t>
                  </w:r>
                  <w:r>
                    <w:tab/>
                    <w:t>Ar tretiesiems asmenims buvo perleisti projekto vykdytojo įsipareigojimai (ar jų dalis) arba teisės pagal projekto sutartį?</w:t>
                  </w:r>
                  <w:r w:rsidR="00D325D4">
                    <w:t>– pasirenkamas atsakymas {Taip; Ne};</w:t>
                  </w:r>
                </w:p>
                <w:p w14:paraId="25E64148" w14:textId="77777777" w:rsidR="0084572A" w:rsidRDefault="009A574A" w:rsidP="00CB0B88">
                  <w:pPr>
                    <w:widowControl w:val="0"/>
                    <w:autoSpaceDE w:val="0"/>
                    <w:autoSpaceDN w:val="0"/>
                    <w:adjustRightInd w:val="0"/>
                    <w:spacing w:line="360" w:lineRule="auto"/>
                    <w:ind w:left="360" w:firstLine="0"/>
                    <w:jc w:val="left"/>
                  </w:pPr>
                  <w:r>
                    <w:t>2.3.</w:t>
                  </w:r>
                  <w:r>
                    <w:tab/>
                    <w:t>Ar iš esmės pasikeitė veiklos, kuriai buvo skirtos investicijos, pobūdis, tikslai arba vykdymo sąlygos, ir ar tai pakenkė projekto tikslams?</w:t>
                  </w:r>
                  <w:r w:rsidR="00D325D4">
                    <w:t xml:space="preserve"> </w:t>
                  </w:r>
                  <w:r w:rsidR="00CB0B88">
                    <w:t>– pasirenkamas atsakymas {Taip; Ne};</w:t>
                  </w:r>
                </w:p>
                <w:p w14:paraId="0D632D5E" w14:textId="77777777" w:rsidR="00F90B3A" w:rsidRDefault="001E5830" w:rsidP="00CB0B88">
                  <w:pPr>
                    <w:widowControl w:val="0"/>
                    <w:autoSpaceDE w:val="0"/>
                    <w:autoSpaceDN w:val="0"/>
                    <w:adjustRightInd w:val="0"/>
                    <w:spacing w:line="360" w:lineRule="auto"/>
                    <w:ind w:left="360" w:firstLine="0"/>
                    <w:jc w:val="left"/>
                  </w:pPr>
                  <w:r>
                    <w:t>2.4</w:t>
                  </w:r>
                  <w:r w:rsidR="007E0605">
                    <w:t>.</w:t>
                  </w:r>
                  <w:r>
                    <w:t xml:space="preserve"> </w:t>
                  </w:r>
                  <w:r w:rsidR="00F90B3A">
                    <w:t>Ar projekto vykdytojas yra (buvo) reorganizuojamas (-tas) arba likviduojamas (-tas)?</w:t>
                  </w:r>
                  <w:r w:rsidR="00CB0B88">
                    <w:t xml:space="preserve"> – pasirenkamas atsakymas {Taip; Ne};</w:t>
                  </w:r>
                </w:p>
                <w:p w14:paraId="30D02A31" w14:textId="77777777" w:rsidR="00F90B3A" w:rsidRDefault="00D325D4" w:rsidP="00CB0B88">
                  <w:pPr>
                    <w:widowControl w:val="0"/>
                    <w:autoSpaceDE w:val="0"/>
                    <w:autoSpaceDN w:val="0"/>
                    <w:adjustRightInd w:val="0"/>
                    <w:spacing w:line="360" w:lineRule="auto"/>
                    <w:ind w:left="360" w:firstLine="0"/>
                    <w:jc w:val="left"/>
                  </w:pPr>
                  <w:r>
                    <w:t>2.5</w:t>
                  </w:r>
                  <w:r w:rsidR="007E0605">
                    <w:t>.</w:t>
                  </w:r>
                  <w:r>
                    <w:t xml:space="preserve"> </w:t>
                  </w:r>
                  <w:r w:rsidR="00F90B3A">
                    <w:t>Ar pasikeitė projekto vykdytojo teisinė forma?</w:t>
                  </w:r>
                  <w:r>
                    <w:t xml:space="preserve"> </w:t>
                  </w:r>
                  <w:r w:rsidR="00CB0B88">
                    <w:t>– pasirenkamas atsakymas {Taip; Ne};</w:t>
                  </w:r>
                </w:p>
                <w:p w14:paraId="3CEF78BC" w14:textId="77777777" w:rsidR="009A574A" w:rsidRPr="00C929A7" w:rsidRDefault="00D325D4" w:rsidP="007242E7">
                  <w:pPr>
                    <w:widowControl w:val="0"/>
                    <w:autoSpaceDE w:val="0"/>
                    <w:autoSpaceDN w:val="0"/>
                    <w:adjustRightInd w:val="0"/>
                    <w:spacing w:line="360" w:lineRule="auto"/>
                    <w:ind w:left="360" w:firstLine="0"/>
                    <w:jc w:val="left"/>
                  </w:pPr>
                  <w:r>
                    <w:t>2.6</w:t>
                  </w:r>
                  <w:r w:rsidR="007E0605">
                    <w:t>.</w:t>
                  </w:r>
                  <w:r>
                    <w:t xml:space="preserve"> </w:t>
                  </w:r>
                  <w:r w:rsidR="00F90B3A">
                    <w:t>Ar saugomi su projekto įgyvendinimu susiję dokumentai projekto sutartyje nustatyta tvarka?</w:t>
                  </w:r>
                  <w:r>
                    <w:t xml:space="preserve"> </w:t>
                  </w:r>
                  <w:r w:rsidR="00CB0B88">
                    <w:t>– pasirenkamas atsakymas {Taip; Ne}.</w:t>
                  </w:r>
                  <w:r>
                    <w:t xml:space="preserve"> </w:t>
                  </w:r>
                </w:p>
              </w:tc>
            </w:tr>
          </w:tbl>
          <w:p w14:paraId="3C468D35" w14:textId="77777777" w:rsidR="009438B0" w:rsidRPr="00C929A7" w:rsidRDefault="009438B0" w:rsidP="00A40B66"/>
        </w:tc>
      </w:tr>
      <w:tr w:rsidR="009438B0" w:rsidRPr="00C929A7" w14:paraId="1898398C"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091E8AF" w14:textId="77777777" w:rsidR="009438B0" w:rsidRPr="00C929A7" w:rsidRDefault="009438B0" w:rsidP="00A40B66">
            <w:pPr>
              <w:pStyle w:val="Pavadinimaslentelje"/>
              <w:rPr>
                <w:color w:val="auto"/>
              </w:rPr>
            </w:pPr>
            <w:r w:rsidRPr="00C929A7">
              <w:t>Bendrieji reikalavimai:</w:t>
            </w:r>
          </w:p>
        </w:tc>
      </w:tr>
      <w:tr w:rsidR="009438B0" w:rsidRPr="00C929A7" w14:paraId="3D084C6D" w14:textId="77777777" w:rsidTr="43F7318D">
        <w:tc>
          <w:tcPr>
            <w:tcW w:w="9600" w:type="dxa"/>
            <w:tcBorders>
              <w:top w:val="single" w:sz="2" w:space="0" w:color="auto"/>
              <w:left w:val="single" w:sz="2" w:space="0" w:color="auto"/>
              <w:bottom w:val="single" w:sz="2" w:space="0" w:color="auto"/>
              <w:right w:val="single" w:sz="2" w:space="0" w:color="auto"/>
            </w:tcBorders>
          </w:tcPr>
          <w:p w14:paraId="22E47DA3" w14:textId="77777777" w:rsidR="0000025F" w:rsidRDefault="001D266C" w:rsidP="00A40B66">
            <w:r>
              <w:t xml:space="preserve">Automatu </w:t>
            </w:r>
            <w:r w:rsidR="00166FD9">
              <w:t xml:space="preserve">el. paštu </w:t>
            </w:r>
            <w:r>
              <w:t>informuojamas</w:t>
            </w:r>
            <w:r w:rsidR="00C54299">
              <w:t xml:space="preserve"> VSFSVVP IS</w:t>
            </w:r>
            <w:r w:rsidR="006D40D1">
              <w:t xml:space="preserve"> naudotojas</w:t>
            </w:r>
            <w:r w:rsidR="009A4651" w:rsidRPr="009A4651">
              <w:t xml:space="preserve">: </w:t>
            </w:r>
          </w:p>
          <w:p w14:paraId="32B49E86" w14:textId="77777777" w:rsidR="007A1AE0" w:rsidRDefault="00161BEC" w:rsidP="007242E7">
            <w:pPr>
              <w:pStyle w:val="Sraas1"/>
            </w:pPr>
            <w:r w:rsidRPr="00BC6006">
              <w:t>VRM vadovaujančios institucijos atstovas</w:t>
            </w:r>
            <w:r w:rsidR="009A4651" w:rsidRPr="009A4651">
              <w:t xml:space="preserve"> apie vėlavimą pateikti ataskaitą</w:t>
            </w:r>
            <w:r w:rsidR="00C94063">
              <w:t xml:space="preserve"> </w:t>
            </w:r>
            <w:r w:rsidR="00165941">
              <w:t xml:space="preserve">10 darbo dienų ir 1 darbo diena prieš </w:t>
            </w:r>
            <w:r w:rsidR="004D5AEE">
              <w:t xml:space="preserve">planuojamą </w:t>
            </w:r>
            <w:r w:rsidR="00165941">
              <w:t>pateikimo datą</w:t>
            </w:r>
            <w:r w:rsidR="009A4651" w:rsidRPr="009A4651">
              <w:t>;</w:t>
            </w:r>
          </w:p>
          <w:p w14:paraId="56323905" w14:textId="77777777" w:rsidR="00BC6006" w:rsidRDefault="0D6638DD" w:rsidP="007242E7">
            <w:pPr>
              <w:pStyle w:val="Sraas1"/>
            </w:pPr>
            <w:r>
              <w:t>VRM vadovaujančios institucijos atstovas</w:t>
            </w:r>
            <w:r w:rsidR="4F3C6BD5">
              <w:t xml:space="preserve"> </w:t>
            </w:r>
            <w:r>
              <w:t>informuojamas jog buvo pateikta Ex-Post ataskaita</w:t>
            </w:r>
            <w:r w:rsidR="4F3C6BD5">
              <w:t xml:space="preserve">; </w:t>
            </w:r>
          </w:p>
          <w:p w14:paraId="5FC25373" w14:textId="77777777" w:rsidR="003C64B3" w:rsidRPr="00C929A7" w:rsidRDefault="003C64B3" w:rsidP="00236F98">
            <w:pPr>
              <w:pStyle w:val="Sraas2"/>
              <w:tabs>
                <w:tab w:val="clear" w:pos="1117"/>
              </w:tabs>
              <w:ind w:left="0" w:firstLine="0"/>
            </w:pPr>
            <w:r>
              <w:t>Pavadavimo laikotarpio metu taip pat informuojamas pavaduojamą naudotoją pavaduojantis asmuo.</w:t>
            </w:r>
          </w:p>
        </w:tc>
      </w:tr>
      <w:tr w:rsidR="009438B0" w:rsidRPr="00C929A7" w14:paraId="09F811DD" w14:textId="77777777" w:rsidTr="43F7318D">
        <w:trPr>
          <w:trHeight w:hRule="exact" w:val="118"/>
        </w:trPr>
        <w:tc>
          <w:tcPr>
            <w:tcW w:w="9600" w:type="dxa"/>
            <w:tcBorders>
              <w:top w:val="nil"/>
              <w:left w:val="nil"/>
              <w:bottom w:val="nil"/>
              <w:right w:val="nil"/>
            </w:tcBorders>
          </w:tcPr>
          <w:p w14:paraId="0268CFC9" w14:textId="77777777" w:rsidR="009438B0" w:rsidRPr="00C929A7" w:rsidRDefault="009438B0" w:rsidP="00A40B66">
            <w:pPr>
              <w:rPr>
                <w:sz w:val="8"/>
              </w:rPr>
            </w:pPr>
            <w:bookmarkStart w:id="419" w:name="BKM_2ABE8150_88F8_4939_9FB1_FBFDC45B9966"/>
            <w:bookmarkEnd w:id="419"/>
          </w:p>
        </w:tc>
      </w:tr>
    </w:tbl>
    <w:p w14:paraId="0CD1F57A" w14:textId="77777777" w:rsidR="009438B0" w:rsidRPr="00C929A7" w:rsidRDefault="7F203262" w:rsidP="000E5B25">
      <w:pPr>
        <w:pStyle w:val="Heading5"/>
        <w:rPr>
          <w:i/>
        </w:rPr>
      </w:pPr>
      <w:bookmarkStart w:id="420" w:name="_Toc55305507"/>
      <w:r>
        <w:t xml:space="preserve">EP_02 - Šalinti Ex-Post ataskaitų pateikimo planą </w:t>
      </w:r>
      <w:bookmarkEnd w:id="420"/>
    </w:p>
    <w:p w14:paraId="6DC2F78A" w14:textId="77777777" w:rsidR="009438B0" w:rsidRPr="00C929A7" w:rsidRDefault="009438B0" w:rsidP="009438B0">
      <w:pPr>
        <w:ind w:left="270" w:hanging="90"/>
      </w:pPr>
      <w:r w:rsidRPr="00C929A7">
        <w:t>Skirta šalinti projekto Ex-Post ataskaitų pateikimo planą.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BB9E38C"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B9F5CD9" w14:textId="77777777" w:rsidR="009438B0" w:rsidRPr="00C929A7" w:rsidRDefault="009438B0" w:rsidP="00A40B66">
            <w:pPr>
              <w:pStyle w:val="Pavadinimaslentelje"/>
              <w:rPr>
                <w:color w:val="auto"/>
              </w:rPr>
            </w:pPr>
            <w:r w:rsidRPr="00C929A7">
              <w:t>Scenarijai:</w:t>
            </w:r>
          </w:p>
        </w:tc>
      </w:tr>
      <w:tr w:rsidR="009438B0" w:rsidRPr="00C929A7" w14:paraId="06B67B61"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1826FE2C" w14:textId="77777777" w:rsidTr="00A40B66">
              <w:trPr>
                <w:trHeight w:val="286"/>
              </w:trPr>
              <w:tc>
                <w:tcPr>
                  <w:tcW w:w="2250" w:type="dxa"/>
                  <w:shd w:val="clear" w:color="auto" w:fill="EFEFEF"/>
                  <w:tcMar>
                    <w:top w:w="60" w:type="dxa"/>
                    <w:left w:w="60" w:type="dxa"/>
                    <w:bottom w:w="0" w:type="dxa"/>
                    <w:right w:w="60" w:type="dxa"/>
                  </w:tcMar>
                </w:tcPr>
                <w:p w14:paraId="055B4F4D"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1AFDDD7E" w14:textId="77777777" w:rsidR="009438B0" w:rsidRPr="00C929A7" w:rsidRDefault="009438B0" w:rsidP="00A40B66">
                  <w:r w:rsidRPr="00C929A7">
                    <w:rPr>
                      <w:b/>
                    </w:rPr>
                    <w:t>1. Šalinti Ex-Post ataskaitų pateikimo planą</w:t>
                  </w:r>
                </w:p>
              </w:tc>
            </w:tr>
            <w:tr w:rsidR="009438B0" w:rsidRPr="00C929A7" w14:paraId="1AFD4FB5" w14:textId="77777777" w:rsidTr="00A40B66">
              <w:trPr>
                <w:trHeight w:val="406"/>
              </w:trPr>
              <w:tc>
                <w:tcPr>
                  <w:tcW w:w="2250" w:type="dxa"/>
                  <w:shd w:val="clear" w:color="auto" w:fill="FFFFFF"/>
                  <w:tcMar>
                    <w:top w:w="60" w:type="dxa"/>
                    <w:left w:w="60" w:type="dxa"/>
                    <w:bottom w:w="0" w:type="dxa"/>
                    <w:right w:w="60" w:type="dxa"/>
                  </w:tcMar>
                </w:tcPr>
                <w:p w14:paraId="2AF197D5" w14:textId="77777777" w:rsidR="009438B0" w:rsidRPr="00C929A7" w:rsidRDefault="009438B0" w:rsidP="00A40B66"/>
              </w:tc>
              <w:tc>
                <w:tcPr>
                  <w:tcW w:w="180" w:type="dxa"/>
                  <w:shd w:val="clear" w:color="auto" w:fill="FFFFFF"/>
                  <w:tcMar>
                    <w:top w:w="60" w:type="dxa"/>
                    <w:left w:w="60" w:type="dxa"/>
                    <w:bottom w:w="0" w:type="dxa"/>
                    <w:right w:w="60" w:type="dxa"/>
                  </w:tcMar>
                </w:tcPr>
                <w:p w14:paraId="115A828D" w14:textId="77777777" w:rsidR="009438B0" w:rsidRPr="00C929A7" w:rsidRDefault="009438B0" w:rsidP="00A40B66"/>
              </w:tc>
              <w:tc>
                <w:tcPr>
                  <w:tcW w:w="6870" w:type="dxa"/>
                  <w:shd w:val="clear" w:color="auto" w:fill="FFFFFF"/>
                  <w:tcMar>
                    <w:top w:w="60" w:type="dxa"/>
                    <w:left w:w="60" w:type="dxa"/>
                    <w:bottom w:w="0" w:type="dxa"/>
                    <w:right w:w="60" w:type="dxa"/>
                  </w:tcMar>
                </w:tcPr>
                <w:p w14:paraId="584F093A" w14:textId="77777777" w:rsidR="009438B0" w:rsidRPr="00C929A7" w:rsidRDefault="009438B0" w:rsidP="00792C25">
                  <w:pPr>
                    <w:widowControl w:val="0"/>
                    <w:numPr>
                      <w:ilvl w:val="0"/>
                      <w:numId w:val="381"/>
                    </w:numPr>
                    <w:autoSpaceDE w:val="0"/>
                    <w:autoSpaceDN w:val="0"/>
                    <w:adjustRightInd w:val="0"/>
                    <w:spacing w:line="360" w:lineRule="auto"/>
                    <w:ind w:left="360" w:hanging="360"/>
                    <w:jc w:val="left"/>
                  </w:pPr>
                  <w:r w:rsidRPr="00C929A7">
                    <w:rPr>
                      <w:b/>
                    </w:rPr>
                    <w:t xml:space="preserve">Naudotojas </w:t>
                  </w:r>
                  <w:r w:rsidRPr="00C929A7">
                    <w:t>- pasirinkti projektą.</w:t>
                  </w:r>
                </w:p>
                <w:p w14:paraId="6B21E423" w14:textId="77777777" w:rsidR="009438B0" w:rsidRPr="00C929A7" w:rsidRDefault="009438B0" w:rsidP="00792C25">
                  <w:pPr>
                    <w:widowControl w:val="0"/>
                    <w:numPr>
                      <w:ilvl w:val="0"/>
                      <w:numId w:val="381"/>
                    </w:numPr>
                    <w:autoSpaceDE w:val="0"/>
                    <w:autoSpaceDN w:val="0"/>
                    <w:adjustRightInd w:val="0"/>
                    <w:spacing w:line="360" w:lineRule="auto"/>
                    <w:ind w:left="360" w:hanging="360"/>
                    <w:jc w:val="left"/>
                  </w:pPr>
                  <w:r w:rsidRPr="00C929A7">
                    <w:rPr>
                      <w:b/>
                    </w:rPr>
                    <w:t xml:space="preserve">Naudotojas </w:t>
                  </w:r>
                  <w:r w:rsidRPr="00C929A7">
                    <w:t xml:space="preserve">- inicijuoti Ex-Post ataskaitų plano šalinimą. </w:t>
                  </w:r>
                </w:p>
                <w:p w14:paraId="0E3A0C67" w14:textId="77777777" w:rsidR="009438B0" w:rsidRPr="00C929A7" w:rsidRDefault="009438B0" w:rsidP="00792C25">
                  <w:pPr>
                    <w:widowControl w:val="0"/>
                    <w:numPr>
                      <w:ilvl w:val="0"/>
                      <w:numId w:val="381"/>
                    </w:numPr>
                    <w:autoSpaceDE w:val="0"/>
                    <w:autoSpaceDN w:val="0"/>
                    <w:adjustRightInd w:val="0"/>
                    <w:spacing w:line="360" w:lineRule="auto"/>
                    <w:ind w:left="360" w:hanging="360"/>
                    <w:jc w:val="left"/>
                  </w:pPr>
                  <w:r w:rsidRPr="00C929A7">
                    <w:rPr>
                      <w:b/>
                    </w:rPr>
                    <w:t xml:space="preserve">Sistema </w:t>
                  </w:r>
                  <w:r w:rsidRPr="00C929A7">
                    <w:t xml:space="preserve">- paklausti veiksmo patvirtinimo. </w:t>
                  </w:r>
                </w:p>
                <w:p w14:paraId="63FA7E4B" w14:textId="77777777" w:rsidR="009438B0" w:rsidRPr="00C929A7" w:rsidRDefault="009438B0" w:rsidP="00792C25">
                  <w:pPr>
                    <w:widowControl w:val="0"/>
                    <w:numPr>
                      <w:ilvl w:val="0"/>
                      <w:numId w:val="381"/>
                    </w:numPr>
                    <w:autoSpaceDE w:val="0"/>
                    <w:autoSpaceDN w:val="0"/>
                    <w:adjustRightInd w:val="0"/>
                    <w:spacing w:line="360" w:lineRule="auto"/>
                    <w:ind w:left="360" w:hanging="360"/>
                    <w:jc w:val="left"/>
                  </w:pPr>
                  <w:r w:rsidRPr="00C929A7">
                    <w:rPr>
                      <w:b/>
                    </w:rPr>
                    <w:t xml:space="preserve">Naudotojas </w:t>
                  </w:r>
                  <w:r w:rsidRPr="00C929A7">
                    <w:t xml:space="preserve">- patvirtinti veiksmą. </w:t>
                  </w:r>
                </w:p>
                <w:p w14:paraId="1BCBE9E6" w14:textId="77777777" w:rsidR="009438B0" w:rsidRPr="00C929A7" w:rsidRDefault="009438B0" w:rsidP="00792C25">
                  <w:pPr>
                    <w:widowControl w:val="0"/>
                    <w:numPr>
                      <w:ilvl w:val="0"/>
                      <w:numId w:val="381"/>
                    </w:numPr>
                    <w:autoSpaceDE w:val="0"/>
                    <w:autoSpaceDN w:val="0"/>
                    <w:adjustRightInd w:val="0"/>
                    <w:spacing w:line="360" w:lineRule="auto"/>
                    <w:ind w:left="360" w:hanging="360"/>
                    <w:jc w:val="left"/>
                  </w:pPr>
                  <w:r w:rsidRPr="00C929A7">
                    <w:rPr>
                      <w:b/>
                    </w:rPr>
                    <w:t xml:space="preserve">Sistema </w:t>
                  </w:r>
                  <w:r w:rsidRPr="00C929A7">
                    <w:t>-patikrinti ar galima pašalinti Ex-Post ataskaitų pateikimo planą (žr. R01).</w:t>
                  </w:r>
                </w:p>
                <w:p w14:paraId="78D8F08C" w14:textId="77777777" w:rsidR="009438B0" w:rsidRPr="00C929A7" w:rsidRDefault="009438B0" w:rsidP="00792C25">
                  <w:pPr>
                    <w:widowControl w:val="0"/>
                    <w:numPr>
                      <w:ilvl w:val="0"/>
                      <w:numId w:val="381"/>
                    </w:numPr>
                    <w:autoSpaceDE w:val="0"/>
                    <w:autoSpaceDN w:val="0"/>
                    <w:adjustRightInd w:val="0"/>
                    <w:spacing w:line="360" w:lineRule="auto"/>
                    <w:ind w:left="360" w:hanging="360"/>
                    <w:jc w:val="left"/>
                  </w:pPr>
                  <w:r w:rsidRPr="00C929A7">
                    <w:rPr>
                      <w:b/>
                    </w:rPr>
                    <w:t xml:space="preserve">Sistema </w:t>
                  </w:r>
                  <w:r w:rsidRPr="00C929A7">
                    <w:t xml:space="preserve">- pašalinti visą projekto Ex-Post ataskaitų planą ir su juo susijusius duomenis (žr. R02). </w:t>
                  </w:r>
                </w:p>
                <w:p w14:paraId="35911C74" w14:textId="77777777" w:rsidR="009438B0" w:rsidRPr="00C929A7" w:rsidRDefault="009438B0" w:rsidP="00A40B66"/>
              </w:tc>
            </w:tr>
          </w:tbl>
          <w:p w14:paraId="02E783C3" w14:textId="77777777" w:rsidR="009438B0" w:rsidRPr="00C929A7" w:rsidRDefault="009438B0" w:rsidP="00A40B66"/>
        </w:tc>
      </w:tr>
      <w:tr w:rsidR="009438B0" w:rsidRPr="00C929A7" w14:paraId="3F5BB30E"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1A7D9D0" w14:textId="77777777" w:rsidR="009438B0" w:rsidRPr="00C929A7" w:rsidRDefault="009438B0" w:rsidP="00A40B66">
            <w:pPr>
              <w:pStyle w:val="Pavadinimaslentelje"/>
              <w:rPr>
                <w:color w:val="auto"/>
              </w:rPr>
            </w:pPr>
            <w:r w:rsidRPr="00C929A7">
              <w:t>Apribojimai:</w:t>
            </w:r>
          </w:p>
        </w:tc>
      </w:tr>
      <w:tr w:rsidR="009438B0" w:rsidRPr="00C929A7" w14:paraId="26DA78DC" w14:textId="77777777" w:rsidTr="00A40B66">
        <w:tc>
          <w:tcPr>
            <w:tcW w:w="9600" w:type="dxa"/>
            <w:tcBorders>
              <w:top w:val="single" w:sz="2" w:space="0" w:color="auto"/>
              <w:left w:val="single" w:sz="2" w:space="0" w:color="auto"/>
              <w:bottom w:val="single" w:sz="2" w:space="0" w:color="auto"/>
              <w:right w:val="single" w:sz="2" w:space="0" w:color="auto"/>
            </w:tcBorders>
          </w:tcPr>
          <w:p w14:paraId="3BF0FB03" w14:textId="77777777" w:rsidR="009438B0" w:rsidRPr="00C929A7" w:rsidRDefault="009438B0" w:rsidP="00A40B66"/>
        </w:tc>
      </w:tr>
      <w:tr w:rsidR="009438B0" w:rsidRPr="00C929A7" w14:paraId="18299B3A" w14:textId="77777777" w:rsidTr="00A40B66">
        <w:tc>
          <w:tcPr>
            <w:tcW w:w="9600" w:type="dxa"/>
            <w:tcBorders>
              <w:top w:val="single" w:sz="2" w:space="0" w:color="auto"/>
              <w:left w:val="single" w:sz="2" w:space="0" w:color="auto"/>
              <w:bottom w:val="single" w:sz="2" w:space="0" w:color="auto"/>
              <w:right w:val="single" w:sz="2" w:space="0" w:color="auto"/>
            </w:tcBorders>
          </w:tcPr>
          <w:p w14:paraId="265B5070" w14:textId="77777777" w:rsidR="009438B0" w:rsidRPr="00C929A7" w:rsidRDefault="009438B0" w:rsidP="00A40B66">
            <w:pPr>
              <w:pStyle w:val="Pavadinimaslentelje"/>
              <w:rPr>
                <w:color w:val="auto"/>
              </w:rPr>
            </w:pPr>
            <w:r w:rsidRPr="00C929A7">
              <w:t>Reikalavimai:</w:t>
            </w:r>
          </w:p>
        </w:tc>
      </w:tr>
      <w:tr w:rsidR="009438B0" w:rsidRPr="00C929A7" w14:paraId="5D14D2E3"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758DBFDF" w14:textId="77777777" w:rsidTr="00A40B66">
              <w:trPr>
                <w:trHeight w:val="330"/>
              </w:trPr>
              <w:tc>
                <w:tcPr>
                  <w:tcW w:w="9300" w:type="dxa"/>
                  <w:gridSpan w:val="2"/>
                  <w:shd w:val="clear" w:color="auto" w:fill="EFEFEF"/>
                  <w:tcMar>
                    <w:top w:w="60" w:type="dxa"/>
                    <w:left w:w="60" w:type="dxa"/>
                    <w:bottom w:w="0" w:type="dxa"/>
                    <w:right w:w="60" w:type="dxa"/>
                  </w:tcMar>
                </w:tcPr>
                <w:p w14:paraId="0F34BEF0" w14:textId="77777777" w:rsidR="009438B0" w:rsidRPr="00C929A7" w:rsidRDefault="009438B0" w:rsidP="00A40B66">
                  <w:r w:rsidRPr="00C929A7">
                    <w:rPr>
                      <w:b/>
                    </w:rPr>
                    <w:t>R01 - Ex-Post ataskaitos šalinimo apribojimai</w:t>
                  </w:r>
                </w:p>
              </w:tc>
            </w:tr>
            <w:tr w:rsidR="009438B0" w:rsidRPr="00C929A7" w14:paraId="059AF7F5" w14:textId="77777777" w:rsidTr="00A40B66">
              <w:trPr>
                <w:trHeight w:val="346"/>
              </w:trPr>
              <w:tc>
                <w:tcPr>
                  <w:tcW w:w="795" w:type="dxa"/>
                  <w:shd w:val="clear" w:color="auto" w:fill="FFFFFF"/>
                  <w:tcMar>
                    <w:top w:w="60" w:type="dxa"/>
                    <w:left w:w="60" w:type="dxa"/>
                    <w:bottom w:w="0" w:type="dxa"/>
                    <w:right w:w="60" w:type="dxa"/>
                  </w:tcMar>
                </w:tcPr>
                <w:p w14:paraId="5A06C12D" w14:textId="77777777" w:rsidR="009438B0" w:rsidRPr="00C929A7" w:rsidRDefault="009438B0" w:rsidP="00A40B66"/>
              </w:tc>
              <w:tc>
                <w:tcPr>
                  <w:tcW w:w="8505" w:type="dxa"/>
                  <w:shd w:val="clear" w:color="auto" w:fill="FFFFFF"/>
                  <w:tcMar>
                    <w:top w:w="60" w:type="dxa"/>
                    <w:left w:w="60" w:type="dxa"/>
                    <w:bottom w:w="0" w:type="dxa"/>
                    <w:right w:w="60" w:type="dxa"/>
                  </w:tcMar>
                </w:tcPr>
                <w:p w14:paraId="502DBC3B" w14:textId="77777777" w:rsidR="009438B0" w:rsidRPr="00C929A7" w:rsidRDefault="009438B0" w:rsidP="00A40B66">
                  <w:r w:rsidRPr="00C929A7">
                    <w:t>Pašalinti Ex-Post ataskaitos planą galime tik tuo atveju, jei Ex-Post nei viena Ex-Post ataskaita nėra pateikta. T.y. nėra įvesta faktinė ataskaitos pateikimo data ir nėra nei vienos Ex-Post ataskaitos prie kurios registruotas bent vienas PL.</w:t>
                  </w:r>
                </w:p>
              </w:tc>
            </w:tr>
            <w:tr w:rsidR="009438B0" w:rsidRPr="00C929A7" w14:paraId="6934B898" w14:textId="77777777" w:rsidTr="00A40B66">
              <w:trPr>
                <w:trHeight w:val="330"/>
              </w:trPr>
              <w:tc>
                <w:tcPr>
                  <w:tcW w:w="9300" w:type="dxa"/>
                  <w:gridSpan w:val="2"/>
                  <w:shd w:val="clear" w:color="auto" w:fill="EFEFEF"/>
                  <w:tcMar>
                    <w:top w:w="60" w:type="dxa"/>
                    <w:left w:w="60" w:type="dxa"/>
                    <w:bottom w:w="0" w:type="dxa"/>
                    <w:right w:w="60" w:type="dxa"/>
                  </w:tcMar>
                </w:tcPr>
                <w:p w14:paraId="25272149" w14:textId="77777777" w:rsidR="009438B0" w:rsidRPr="00C929A7" w:rsidRDefault="009438B0" w:rsidP="00A40B66">
                  <w:r w:rsidRPr="00C929A7">
                    <w:rPr>
                      <w:b/>
                    </w:rPr>
                    <w:t>R02 - šalinant projekto Ex-Post ataskaitų planą kartu pašalinami susiję duomenys</w:t>
                  </w:r>
                </w:p>
              </w:tc>
            </w:tr>
            <w:tr w:rsidR="009438B0" w:rsidRPr="00C929A7" w14:paraId="6BB9DA19" w14:textId="77777777" w:rsidTr="00A40B66">
              <w:trPr>
                <w:trHeight w:val="346"/>
              </w:trPr>
              <w:tc>
                <w:tcPr>
                  <w:tcW w:w="795" w:type="dxa"/>
                  <w:shd w:val="clear" w:color="auto" w:fill="FFFFFF"/>
                  <w:tcMar>
                    <w:top w:w="60" w:type="dxa"/>
                    <w:left w:w="60" w:type="dxa"/>
                    <w:bottom w:w="0" w:type="dxa"/>
                    <w:right w:w="60" w:type="dxa"/>
                  </w:tcMar>
                </w:tcPr>
                <w:p w14:paraId="269A9F93" w14:textId="77777777" w:rsidR="009438B0" w:rsidRPr="00C929A7" w:rsidRDefault="009438B0" w:rsidP="00A40B66"/>
              </w:tc>
              <w:tc>
                <w:tcPr>
                  <w:tcW w:w="8505" w:type="dxa"/>
                  <w:shd w:val="clear" w:color="auto" w:fill="FFFFFF"/>
                  <w:tcMar>
                    <w:top w:w="60" w:type="dxa"/>
                    <w:left w:w="60" w:type="dxa"/>
                    <w:bottom w:w="0" w:type="dxa"/>
                    <w:right w:w="60" w:type="dxa"/>
                  </w:tcMar>
                </w:tcPr>
                <w:p w14:paraId="14E883A7" w14:textId="77777777" w:rsidR="009438B0" w:rsidRPr="00C929A7" w:rsidRDefault="009438B0" w:rsidP="00792C25">
                  <w:pPr>
                    <w:widowControl w:val="0"/>
                    <w:numPr>
                      <w:ilvl w:val="0"/>
                      <w:numId w:val="382"/>
                    </w:numPr>
                    <w:autoSpaceDE w:val="0"/>
                    <w:autoSpaceDN w:val="0"/>
                    <w:adjustRightInd w:val="0"/>
                    <w:spacing w:line="360" w:lineRule="auto"/>
                    <w:ind w:left="360" w:hanging="360"/>
                    <w:jc w:val="left"/>
                  </w:pPr>
                  <w:r w:rsidRPr="00C929A7">
                    <w:t>Atsakingi asmenys</w:t>
                  </w:r>
                </w:p>
                <w:p w14:paraId="370F4874" w14:textId="77777777" w:rsidR="009438B0" w:rsidRPr="00C929A7" w:rsidRDefault="009438B0" w:rsidP="00792C25">
                  <w:pPr>
                    <w:widowControl w:val="0"/>
                    <w:numPr>
                      <w:ilvl w:val="0"/>
                      <w:numId w:val="382"/>
                    </w:numPr>
                    <w:autoSpaceDE w:val="0"/>
                    <w:autoSpaceDN w:val="0"/>
                    <w:adjustRightInd w:val="0"/>
                    <w:spacing w:line="360" w:lineRule="auto"/>
                    <w:ind w:left="360" w:hanging="360"/>
                    <w:jc w:val="left"/>
                  </w:pPr>
                  <w:r w:rsidRPr="00C929A7">
                    <w:t>Dokumentai</w:t>
                  </w:r>
                </w:p>
                <w:p w14:paraId="605B591D" w14:textId="77777777" w:rsidR="009438B0" w:rsidRPr="00C929A7" w:rsidRDefault="009438B0" w:rsidP="00792C25">
                  <w:pPr>
                    <w:widowControl w:val="0"/>
                    <w:numPr>
                      <w:ilvl w:val="0"/>
                      <w:numId w:val="382"/>
                    </w:numPr>
                    <w:autoSpaceDE w:val="0"/>
                    <w:autoSpaceDN w:val="0"/>
                    <w:adjustRightInd w:val="0"/>
                    <w:spacing w:line="360" w:lineRule="auto"/>
                    <w:ind w:left="360" w:hanging="360"/>
                    <w:jc w:val="left"/>
                  </w:pPr>
                  <w:r w:rsidRPr="00C929A7">
                    <w:t>Pastabos</w:t>
                  </w:r>
                </w:p>
                <w:p w14:paraId="2B76989C" w14:textId="77777777" w:rsidR="009438B0" w:rsidRPr="00C929A7" w:rsidRDefault="009438B0" w:rsidP="00792C25">
                  <w:pPr>
                    <w:widowControl w:val="0"/>
                    <w:numPr>
                      <w:ilvl w:val="0"/>
                      <w:numId w:val="382"/>
                    </w:numPr>
                    <w:autoSpaceDE w:val="0"/>
                    <w:autoSpaceDN w:val="0"/>
                    <w:adjustRightInd w:val="0"/>
                    <w:spacing w:line="360" w:lineRule="auto"/>
                    <w:ind w:left="360" w:hanging="360"/>
                    <w:jc w:val="left"/>
                  </w:pPr>
                  <w:r w:rsidRPr="00C929A7">
                    <w:t>Būsenų istorija</w:t>
                  </w:r>
                </w:p>
                <w:p w14:paraId="7FC961CC" w14:textId="77777777" w:rsidR="009438B0" w:rsidRPr="00C929A7" w:rsidRDefault="009438B0" w:rsidP="00A40B66"/>
              </w:tc>
            </w:tr>
          </w:tbl>
          <w:p w14:paraId="53F0EF2F" w14:textId="77777777" w:rsidR="009438B0" w:rsidRPr="00C929A7" w:rsidRDefault="009438B0" w:rsidP="00A40B66"/>
        </w:tc>
      </w:tr>
      <w:tr w:rsidR="009438B0" w:rsidRPr="00C929A7" w14:paraId="137B9E3E"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2EB2F20" w14:textId="77777777" w:rsidR="009438B0" w:rsidRPr="00C929A7" w:rsidRDefault="009438B0" w:rsidP="00A40B66">
            <w:pPr>
              <w:pStyle w:val="Pavadinimaslentelje"/>
              <w:rPr>
                <w:color w:val="auto"/>
              </w:rPr>
            </w:pPr>
            <w:r w:rsidRPr="00C929A7">
              <w:t>Bendrieji reikalavimai:</w:t>
            </w:r>
          </w:p>
        </w:tc>
      </w:tr>
      <w:tr w:rsidR="009438B0" w:rsidRPr="00C929A7" w14:paraId="28AC8E94" w14:textId="77777777" w:rsidTr="00A40B66">
        <w:tc>
          <w:tcPr>
            <w:tcW w:w="9600" w:type="dxa"/>
            <w:tcBorders>
              <w:top w:val="single" w:sz="2" w:space="0" w:color="auto"/>
              <w:left w:val="single" w:sz="2" w:space="0" w:color="auto"/>
              <w:bottom w:val="single" w:sz="2" w:space="0" w:color="auto"/>
              <w:right w:val="single" w:sz="2" w:space="0" w:color="auto"/>
            </w:tcBorders>
          </w:tcPr>
          <w:p w14:paraId="08726C2C" w14:textId="77777777" w:rsidR="009438B0" w:rsidRPr="00C929A7" w:rsidRDefault="009438B0" w:rsidP="00A40B66"/>
        </w:tc>
      </w:tr>
      <w:tr w:rsidR="009438B0" w:rsidRPr="00C929A7" w14:paraId="70785222" w14:textId="77777777" w:rsidTr="00A40B66">
        <w:trPr>
          <w:trHeight w:hRule="exact" w:val="118"/>
        </w:trPr>
        <w:tc>
          <w:tcPr>
            <w:tcW w:w="9600" w:type="dxa"/>
            <w:tcBorders>
              <w:top w:val="nil"/>
              <w:left w:val="nil"/>
              <w:bottom w:val="nil"/>
              <w:right w:val="nil"/>
            </w:tcBorders>
          </w:tcPr>
          <w:p w14:paraId="7EE69F40" w14:textId="77777777" w:rsidR="009438B0" w:rsidRPr="00C929A7" w:rsidRDefault="009438B0" w:rsidP="00A40B66">
            <w:pPr>
              <w:rPr>
                <w:sz w:val="8"/>
              </w:rPr>
            </w:pPr>
            <w:bookmarkStart w:id="421" w:name="BKM_75B0707D_A1BB_48F5_9EDD_5DADD0EF0DD6"/>
            <w:bookmarkEnd w:id="421"/>
          </w:p>
        </w:tc>
      </w:tr>
    </w:tbl>
    <w:p w14:paraId="52F3D42B" w14:textId="77777777" w:rsidR="009438B0" w:rsidRPr="00C929A7" w:rsidRDefault="7F203262" w:rsidP="000E5B25">
      <w:pPr>
        <w:pStyle w:val="Heading5"/>
        <w:rPr>
          <w:i/>
        </w:rPr>
      </w:pPr>
      <w:bookmarkStart w:id="422" w:name="_Toc55305508"/>
      <w:r>
        <w:t xml:space="preserve">EP_03 - Surasti baigtus Projektus be Ex-Post ataskaitų plano </w:t>
      </w:r>
      <w:bookmarkEnd w:id="422"/>
    </w:p>
    <w:p w14:paraId="6F1F4C29" w14:textId="77777777" w:rsidR="009438B0" w:rsidRPr="00C929A7" w:rsidRDefault="009438B0" w:rsidP="009438B0">
      <w:pPr>
        <w:ind w:left="270" w:hanging="90"/>
      </w:pPr>
      <w:r w:rsidRPr="00C929A7">
        <w:t>Skirta surasti baigtus projektus, kuriems nėra registruotas Ex-Post ataskaitų planas.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603DB7B"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1EB9B93B" w14:textId="77777777" w:rsidR="009438B0" w:rsidRPr="00C929A7" w:rsidRDefault="009438B0" w:rsidP="00A40B66">
            <w:pPr>
              <w:pStyle w:val="Pavadinimaslentelje"/>
              <w:rPr>
                <w:color w:val="auto"/>
              </w:rPr>
            </w:pPr>
            <w:r w:rsidRPr="00C929A7">
              <w:t>Scenarijai:</w:t>
            </w:r>
          </w:p>
        </w:tc>
      </w:tr>
      <w:tr w:rsidR="009438B0" w:rsidRPr="00C929A7" w14:paraId="597165DB"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48EC4DD8" w14:textId="77777777" w:rsidTr="00A40B66">
              <w:trPr>
                <w:trHeight w:val="286"/>
              </w:trPr>
              <w:tc>
                <w:tcPr>
                  <w:tcW w:w="2250" w:type="dxa"/>
                  <w:shd w:val="clear" w:color="auto" w:fill="EFEFEF"/>
                  <w:tcMar>
                    <w:top w:w="60" w:type="dxa"/>
                    <w:left w:w="60" w:type="dxa"/>
                    <w:bottom w:w="0" w:type="dxa"/>
                    <w:right w:w="60" w:type="dxa"/>
                  </w:tcMar>
                </w:tcPr>
                <w:p w14:paraId="6D07EFB9"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4847794" w14:textId="77777777" w:rsidR="009438B0" w:rsidRPr="00C929A7" w:rsidRDefault="009438B0" w:rsidP="00A40B66">
                  <w:r w:rsidRPr="00C929A7">
                    <w:rPr>
                      <w:b/>
                    </w:rPr>
                    <w:t>1. Surasti baigtus Projektus be Ex-Post ataskaitų plano</w:t>
                  </w:r>
                </w:p>
              </w:tc>
            </w:tr>
            <w:tr w:rsidR="009438B0" w:rsidRPr="00C929A7" w14:paraId="7DB5F06B" w14:textId="77777777" w:rsidTr="00A40B66">
              <w:trPr>
                <w:trHeight w:val="406"/>
              </w:trPr>
              <w:tc>
                <w:tcPr>
                  <w:tcW w:w="2250" w:type="dxa"/>
                  <w:shd w:val="clear" w:color="auto" w:fill="FFFFFF"/>
                  <w:tcMar>
                    <w:top w:w="60" w:type="dxa"/>
                    <w:left w:w="60" w:type="dxa"/>
                    <w:bottom w:w="0" w:type="dxa"/>
                    <w:right w:w="60" w:type="dxa"/>
                  </w:tcMar>
                </w:tcPr>
                <w:p w14:paraId="2C733295" w14:textId="77777777" w:rsidR="009438B0" w:rsidRPr="00C929A7" w:rsidRDefault="009438B0" w:rsidP="00A40B66"/>
              </w:tc>
              <w:tc>
                <w:tcPr>
                  <w:tcW w:w="180" w:type="dxa"/>
                  <w:shd w:val="clear" w:color="auto" w:fill="FFFFFF"/>
                  <w:tcMar>
                    <w:top w:w="60" w:type="dxa"/>
                    <w:left w:w="60" w:type="dxa"/>
                    <w:bottom w:w="0" w:type="dxa"/>
                    <w:right w:w="60" w:type="dxa"/>
                  </w:tcMar>
                </w:tcPr>
                <w:p w14:paraId="5A68532C" w14:textId="77777777" w:rsidR="009438B0" w:rsidRPr="00C929A7" w:rsidRDefault="009438B0" w:rsidP="00A40B66"/>
              </w:tc>
              <w:tc>
                <w:tcPr>
                  <w:tcW w:w="6870" w:type="dxa"/>
                  <w:shd w:val="clear" w:color="auto" w:fill="FFFFFF"/>
                  <w:tcMar>
                    <w:top w:w="60" w:type="dxa"/>
                    <w:left w:w="60" w:type="dxa"/>
                    <w:bottom w:w="0" w:type="dxa"/>
                    <w:right w:w="60" w:type="dxa"/>
                  </w:tcMar>
                </w:tcPr>
                <w:p w14:paraId="6F4B9F0A" w14:textId="77777777" w:rsidR="009438B0" w:rsidRPr="00C929A7" w:rsidRDefault="009438B0" w:rsidP="00A40B66">
                  <w:r w:rsidRPr="00C929A7">
                    <w:rPr>
                      <w:b/>
                    </w:rPr>
                    <w:t>1. Naudotojas</w:t>
                  </w:r>
                  <w:r w:rsidRPr="00C929A7">
                    <w:t xml:space="preserve"> - inicijuoti paiešką baigtų projektų, kurie neturi registruoto Ex-Post ataskaitų plano. </w:t>
                  </w:r>
                </w:p>
                <w:p w14:paraId="43213D97" w14:textId="77777777" w:rsidR="009438B0" w:rsidRPr="00C929A7" w:rsidRDefault="009438B0" w:rsidP="00A40B66">
                  <w:r w:rsidRPr="00C929A7">
                    <w:rPr>
                      <w:b/>
                    </w:rPr>
                    <w:t>2. Sistema</w:t>
                  </w:r>
                  <w:r w:rsidRPr="00C929A7">
                    <w:t xml:space="preserve"> - pateikti baigtų projektų sąrašą (žr. R01), kurie neturi registruoto Ex-Post ataskaitos plano (žr. R02). </w:t>
                  </w:r>
                </w:p>
                <w:p w14:paraId="6D44A68A" w14:textId="77777777" w:rsidR="009438B0" w:rsidRPr="00C929A7" w:rsidRDefault="009438B0" w:rsidP="00A40B66">
                  <w:r w:rsidRPr="00C929A7">
                    <w:t xml:space="preserve">Toliau naudotojas gali pasirinkti projektą ir jam inicijuoti Ex-Post ataskaitų plano registravimą pagal scenarijų </w:t>
                  </w:r>
                  <w:hyperlink w:anchor="BKM_E3E23F58_A3C2_48AF_B6BD_F80C34287538" w:history="1">
                    <w:r w:rsidRPr="00C929A7">
                      <w:rPr>
                        <w:color w:val="0000FF"/>
                        <w:u w:val="single"/>
                      </w:rPr>
                      <w:t>Registruoti Ex-Post ataskaitų pateikimo planą</w:t>
                    </w:r>
                  </w:hyperlink>
                </w:p>
              </w:tc>
            </w:tr>
          </w:tbl>
          <w:p w14:paraId="47D5357A" w14:textId="77777777" w:rsidR="009438B0" w:rsidRPr="00C929A7" w:rsidRDefault="009438B0" w:rsidP="00A40B66"/>
        </w:tc>
      </w:tr>
      <w:tr w:rsidR="009438B0" w:rsidRPr="00C929A7" w14:paraId="108E9122"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E5D68E8" w14:textId="77777777" w:rsidR="009438B0" w:rsidRPr="00C929A7" w:rsidRDefault="009438B0" w:rsidP="00A40B66">
            <w:pPr>
              <w:pStyle w:val="Pavadinimaslentelje"/>
              <w:rPr>
                <w:color w:val="auto"/>
              </w:rPr>
            </w:pPr>
            <w:r w:rsidRPr="00C929A7">
              <w:t>Apribojimai:</w:t>
            </w:r>
          </w:p>
        </w:tc>
      </w:tr>
      <w:tr w:rsidR="009438B0" w:rsidRPr="00C929A7" w14:paraId="050CEB54" w14:textId="77777777" w:rsidTr="00A40B66">
        <w:tc>
          <w:tcPr>
            <w:tcW w:w="9600" w:type="dxa"/>
            <w:tcBorders>
              <w:top w:val="single" w:sz="2" w:space="0" w:color="auto"/>
              <w:left w:val="single" w:sz="2" w:space="0" w:color="auto"/>
              <w:bottom w:val="single" w:sz="2" w:space="0" w:color="auto"/>
              <w:right w:val="single" w:sz="2" w:space="0" w:color="auto"/>
            </w:tcBorders>
          </w:tcPr>
          <w:p w14:paraId="48627AC6" w14:textId="77777777" w:rsidR="009438B0" w:rsidRPr="00C929A7" w:rsidRDefault="009438B0" w:rsidP="00A40B66"/>
        </w:tc>
      </w:tr>
      <w:tr w:rsidR="009438B0" w:rsidRPr="00C929A7" w14:paraId="0AFB5D04" w14:textId="77777777" w:rsidTr="00A40B66">
        <w:tc>
          <w:tcPr>
            <w:tcW w:w="9600" w:type="dxa"/>
            <w:tcBorders>
              <w:top w:val="single" w:sz="2" w:space="0" w:color="auto"/>
              <w:left w:val="single" w:sz="2" w:space="0" w:color="auto"/>
              <w:bottom w:val="single" w:sz="2" w:space="0" w:color="auto"/>
              <w:right w:val="single" w:sz="2" w:space="0" w:color="auto"/>
            </w:tcBorders>
          </w:tcPr>
          <w:p w14:paraId="5BACB07C" w14:textId="77777777" w:rsidR="009438B0" w:rsidRPr="00C929A7" w:rsidRDefault="009438B0" w:rsidP="00A40B66">
            <w:pPr>
              <w:pStyle w:val="Pavadinimaslentelje"/>
              <w:rPr>
                <w:color w:val="auto"/>
              </w:rPr>
            </w:pPr>
            <w:r w:rsidRPr="00C929A7">
              <w:t>Reikalavimai:</w:t>
            </w:r>
          </w:p>
        </w:tc>
      </w:tr>
      <w:tr w:rsidR="009438B0" w:rsidRPr="00C929A7" w14:paraId="76A89595"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7FBC4CD6" w14:textId="77777777" w:rsidTr="00A40B66">
              <w:trPr>
                <w:trHeight w:val="330"/>
              </w:trPr>
              <w:tc>
                <w:tcPr>
                  <w:tcW w:w="9300" w:type="dxa"/>
                  <w:gridSpan w:val="2"/>
                  <w:shd w:val="clear" w:color="auto" w:fill="EFEFEF"/>
                  <w:tcMar>
                    <w:top w:w="60" w:type="dxa"/>
                    <w:left w:w="60" w:type="dxa"/>
                    <w:bottom w:w="0" w:type="dxa"/>
                    <w:right w:w="60" w:type="dxa"/>
                  </w:tcMar>
                </w:tcPr>
                <w:p w14:paraId="682C1F5E" w14:textId="77777777" w:rsidR="009438B0" w:rsidRPr="00C929A7" w:rsidRDefault="009438B0" w:rsidP="00A40B66">
                  <w:r w:rsidRPr="00C929A7">
                    <w:rPr>
                      <w:b/>
                    </w:rPr>
                    <w:t>R01 - Ex-Post ataskaitų sąrašo duomenys</w:t>
                  </w:r>
                </w:p>
              </w:tc>
            </w:tr>
            <w:tr w:rsidR="009438B0" w:rsidRPr="00C929A7" w14:paraId="28436F4F" w14:textId="77777777" w:rsidTr="00A40B66">
              <w:trPr>
                <w:trHeight w:val="346"/>
              </w:trPr>
              <w:tc>
                <w:tcPr>
                  <w:tcW w:w="795" w:type="dxa"/>
                  <w:shd w:val="clear" w:color="auto" w:fill="FFFFFF"/>
                  <w:tcMar>
                    <w:top w:w="60" w:type="dxa"/>
                    <w:left w:w="60" w:type="dxa"/>
                    <w:bottom w:w="0" w:type="dxa"/>
                    <w:right w:w="60" w:type="dxa"/>
                  </w:tcMar>
                </w:tcPr>
                <w:p w14:paraId="75DC98F6" w14:textId="77777777" w:rsidR="009438B0" w:rsidRPr="00C929A7" w:rsidRDefault="009438B0" w:rsidP="00A40B66"/>
              </w:tc>
              <w:tc>
                <w:tcPr>
                  <w:tcW w:w="8505" w:type="dxa"/>
                  <w:shd w:val="clear" w:color="auto" w:fill="FFFFFF"/>
                  <w:tcMar>
                    <w:top w:w="60" w:type="dxa"/>
                    <w:left w:w="60" w:type="dxa"/>
                    <w:bottom w:w="0" w:type="dxa"/>
                    <w:right w:w="60" w:type="dxa"/>
                  </w:tcMar>
                </w:tcPr>
                <w:p w14:paraId="2AE512E0" w14:textId="77777777" w:rsidR="009438B0" w:rsidRPr="00C929A7" w:rsidRDefault="009438B0" w:rsidP="00792C25">
                  <w:pPr>
                    <w:widowControl w:val="0"/>
                    <w:numPr>
                      <w:ilvl w:val="0"/>
                      <w:numId w:val="383"/>
                    </w:numPr>
                    <w:autoSpaceDE w:val="0"/>
                    <w:autoSpaceDN w:val="0"/>
                    <w:adjustRightInd w:val="0"/>
                    <w:spacing w:line="360" w:lineRule="auto"/>
                    <w:ind w:left="360" w:hanging="360"/>
                    <w:jc w:val="left"/>
                  </w:pPr>
                  <w:r w:rsidRPr="00C929A7">
                    <w:t>Projekto Nr.</w:t>
                  </w:r>
                </w:p>
                <w:p w14:paraId="3111D871" w14:textId="77777777" w:rsidR="009438B0" w:rsidRPr="00C929A7" w:rsidRDefault="009438B0" w:rsidP="00792C25">
                  <w:pPr>
                    <w:widowControl w:val="0"/>
                    <w:numPr>
                      <w:ilvl w:val="0"/>
                      <w:numId w:val="383"/>
                    </w:numPr>
                    <w:autoSpaceDE w:val="0"/>
                    <w:autoSpaceDN w:val="0"/>
                    <w:adjustRightInd w:val="0"/>
                    <w:spacing w:line="360" w:lineRule="auto"/>
                    <w:ind w:left="360" w:hanging="360"/>
                    <w:jc w:val="left"/>
                  </w:pPr>
                  <w:r w:rsidRPr="00C929A7">
                    <w:t>Projekto pavadinimas</w:t>
                  </w:r>
                </w:p>
                <w:p w14:paraId="14A94251" w14:textId="77777777" w:rsidR="009438B0" w:rsidRPr="00C929A7" w:rsidRDefault="009438B0" w:rsidP="00792C25">
                  <w:pPr>
                    <w:widowControl w:val="0"/>
                    <w:numPr>
                      <w:ilvl w:val="0"/>
                      <w:numId w:val="383"/>
                    </w:numPr>
                    <w:autoSpaceDE w:val="0"/>
                    <w:autoSpaceDN w:val="0"/>
                    <w:adjustRightInd w:val="0"/>
                    <w:spacing w:line="360" w:lineRule="auto"/>
                    <w:ind w:left="360" w:hanging="360"/>
                    <w:jc w:val="left"/>
                  </w:pPr>
                  <w:r w:rsidRPr="00C929A7">
                    <w:t>Vykdytojas - vykdytojo pavadinimas</w:t>
                  </w:r>
                </w:p>
                <w:p w14:paraId="3C61DA0B" w14:textId="77777777" w:rsidR="009438B0" w:rsidRPr="00C929A7" w:rsidRDefault="009438B0" w:rsidP="00792C25">
                  <w:pPr>
                    <w:widowControl w:val="0"/>
                    <w:numPr>
                      <w:ilvl w:val="0"/>
                      <w:numId w:val="383"/>
                    </w:numPr>
                    <w:autoSpaceDE w:val="0"/>
                    <w:autoSpaceDN w:val="0"/>
                    <w:adjustRightInd w:val="0"/>
                    <w:spacing w:line="360" w:lineRule="auto"/>
                    <w:ind w:left="360" w:hanging="360"/>
                    <w:jc w:val="left"/>
                  </w:pPr>
                  <w:r w:rsidRPr="00C929A7">
                    <w:t xml:space="preserve">Ex-Post Nr. </w:t>
                  </w:r>
                </w:p>
                <w:p w14:paraId="10F6AFD1" w14:textId="77777777" w:rsidR="009438B0" w:rsidRPr="00C929A7" w:rsidRDefault="009438B0" w:rsidP="00792C25">
                  <w:pPr>
                    <w:widowControl w:val="0"/>
                    <w:numPr>
                      <w:ilvl w:val="0"/>
                      <w:numId w:val="383"/>
                    </w:numPr>
                    <w:autoSpaceDE w:val="0"/>
                    <w:autoSpaceDN w:val="0"/>
                    <w:adjustRightInd w:val="0"/>
                    <w:spacing w:line="360" w:lineRule="auto"/>
                    <w:ind w:left="360" w:hanging="360"/>
                    <w:jc w:val="left"/>
                  </w:pPr>
                  <w:r w:rsidRPr="00C929A7">
                    <w:t>Planuojama pateikimo data</w:t>
                  </w:r>
                </w:p>
                <w:p w14:paraId="62C393E7" w14:textId="77777777" w:rsidR="009438B0" w:rsidRPr="00C929A7" w:rsidRDefault="009438B0" w:rsidP="00792C25">
                  <w:pPr>
                    <w:widowControl w:val="0"/>
                    <w:numPr>
                      <w:ilvl w:val="0"/>
                      <w:numId w:val="383"/>
                    </w:numPr>
                    <w:autoSpaceDE w:val="0"/>
                    <w:autoSpaceDN w:val="0"/>
                    <w:adjustRightInd w:val="0"/>
                    <w:spacing w:line="360" w:lineRule="auto"/>
                    <w:ind w:left="360" w:hanging="360"/>
                    <w:jc w:val="left"/>
                  </w:pPr>
                  <w:r w:rsidRPr="00C929A7">
                    <w:t>Būsena</w:t>
                  </w:r>
                </w:p>
                <w:p w14:paraId="040E00DA" w14:textId="77777777" w:rsidR="009438B0" w:rsidRPr="00C929A7" w:rsidRDefault="009438B0" w:rsidP="00A40B66"/>
              </w:tc>
            </w:tr>
            <w:tr w:rsidR="009438B0" w:rsidRPr="00C929A7" w14:paraId="4F02B1A6" w14:textId="77777777" w:rsidTr="00A40B66">
              <w:trPr>
                <w:trHeight w:val="330"/>
              </w:trPr>
              <w:tc>
                <w:tcPr>
                  <w:tcW w:w="9300" w:type="dxa"/>
                  <w:gridSpan w:val="2"/>
                  <w:shd w:val="clear" w:color="auto" w:fill="EFEFEF"/>
                  <w:tcMar>
                    <w:top w:w="60" w:type="dxa"/>
                    <w:left w:w="60" w:type="dxa"/>
                    <w:bottom w:w="0" w:type="dxa"/>
                    <w:right w:w="60" w:type="dxa"/>
                  </w:tcMar>
                </w:tcPr>
                <w:p w14:paraId="3E11E172" w14:textId="77777777" w:rsidR="009438B0" w:rsidRPr="00C929A7" w:rsidRDefault="009438B0" w:rsidP="00A40B66">
                  <w:r w:rsidRPr="00C929A7">
                    <w:rPr>
                      <w:b/>
                    </w:rPr>
                    <w:t>R02 - baigti projektai be Ex-Post ataskaitų teikimo plano</w:t>
                  </w:r>
                </w:p>
              </w:tc>
            </w:tr>
            <w:tr w:rsidR="009438B0" w:rsidRPr="00C929A7" w14:paraId="52ADA955" w14:textId="77777777" w:rsidTr="00A40B66">
              <w:trPr>
                <w:trHeight w:val="346"/>
              </w:trPr>
              <w:tc>
                <w:tcPr>
                  <w:tcW w:w="795" w:type="dxa"/>
                  <w:shd w:val="clear" w:color="auto" w:fill="FFFFFF"/>
                  <w:tcMar>
                    <w:top w:w="60" w:type="dxa"/>
                    <w:left w:w="60" w:type="dxa"/>
                    <w:bottom w:w="0" w:type="dxa"/>
                    <w:right w:w="60" w:type="dxa"/>
                  </w:tcMar>
                </w:tcPr>
                <w:p w14:paraId="356601FA" w14:textId="77777777" w:rsidR="009438B0" w:rsidRPr="00C929A7" w:rsidRDefault="009438B0" w:rsidP="00A40B66"/>
              </w:tc>
              <w:tc>
                <w:tcPr>
                  <w:tcW w:w="8505" w:type="dxa"/>
                  <w:shd w:val="clear" w:color="auto" w:fill="FFFFFF"/>
                  <w:tcMar>
                    <w:top w:w="60" w:type="dxa"/>
                    <w:left w:w="60" w:type="dxa"/>
                    <w:bottom w:w="0" w:type="dxa"/>
                    <w:right w:w="60" w:type="dxa"/>
                  </w:tcMar>
                </w:tcPr>
                <w:p w14:paraId="2566910A" w14:textId="77777777" w:rsidR="009438B0" w:rsidRPr="00C929A7" w:rsidRDefault="009438B0" w:rsidP="00A40B66">
                  <w:r w:rsidRPr="00C929A7">
                    <w:t>Projekto būsena - Baigtas</w:t>
                  </w:r>
                </w:p>
                <w:p w14:paraId="6AD6EF77" w14:textId="77777777" w:rsidR="009438B0" w:rsidRPr="00C929A7" w:rsidRDefault="009438B0" w:rsidP="00A40B66">
                  <w:r w:rsidRPr="00C929A7">
                    <w:t xml:space="preserve">Projektas neturi nei vienos Ex-Post ataskaitos. </w:t>
                  </w:r>
                </w:p>
              </w:tc>
            </w:tr>
          </w:tbl>
          <w:p w14:paraId="6B45FA84" w14:textId="77777777" w:rsidR="009438B0" w:rsidRPr="00C929A7" w:rsidRDefault="009438B0" w:rsidP="00A40B66"/>
        </w:tc>
      </w:tr>
      <w:tr w:rsidR="009438B0" w:rsidRPr="00C929A7" w14:paraId="7F1BA2C3"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C7F6A3E" w14:textId="77777777" w:rsidR="009438B0" w:rsidRPr="00C929A7" w:rsidRDefault="009438B0" w:rsidP="00A40B66">
            <w:pPr>
              <w:pStyle w:val="Pavadinimaslentelje"/>
              <w:rPr>
                <w:color w:val="auto"/>
              </w:rPr>
            </w:pPr>
            <w:r w:rsidRPr="00C929A7">
              <w:t>Bendrieji reikalavimai:</w:t>
            </w:r>
          </w:p>
        </w:tc>
      </w:tr>
      <w:tr w:rsidR="009438B0" w:rsidRPr="00C929A7" w14:paraId="4F8BFA4A" w14:textId="77777777" w:rsidTr="00A40B66">
        <w:tc>
          <w:tcPr>
            <w:tcW w:w="9600" w:type="dxa"/>
            <w:tcBorders>
              <w:top w:val="single" w:sz="2" w:space="0" w:color="auto"/>
              <w:left w:val="single" w:sz="2" w:space="0" w:color="auto"/>
              <w:bottom w:val="single" w:sz="2" w:space="0" w:color="auto"/>
              <w:right w:val="single" w:sz="2" w:space="0" w:color="auto"/>
            </w:tcBorders>
          </w:tcPr>
          <w:p w14:paraId="624015AA" w14:textId="77777777" w:rsidR="009438B0" w:rsidRPr="00C929A7" w:rsidRDefault="009438B0" w:rsidP="00A40B66"/>
        </w:tc>
      </w:tr>
      <w:tr w:rsidR="009438B0" w:rsidRPr="00C929A7" w14:paraId="565AFDB1" w14:textId="77777777" w:rsidTr="00A40B66">
        <w:trPr>
          <w:trHeight w:hRule="exact" w:val="118"/>
        </w:trPr>
        <w:tc>
          <w:tcPr>
            <w:tcW w:w="9600" w:type="dxa"/>
            <w:tcBorders>
              <w:top w:val="nil"/>
              <w:left w:val="nil"/>
              <w:bottom w:val="nil"/>
              <w:right w:val="nil"/>
            </w:tcBorders>
          </w:tcPr>
          <w:p w14:paraId="480DD96D" w14:textId="77777777" w:rsidR="009438B0" w:rsidRPr="00C929A7" w:rsidRDefault="009438B0" w:rsidP="00A40B66">
            <w:pPr>
              <w:rPr>
                <w:sz w:val="8"/>
              </w:rPr>
            </w:pPr>
            <w:bookmarkStart w:id="423" w:name="BKM_9576ED37_7677_4FF6_A31F_2F1AA81EB966"/>
            <w:bookmarkEnd w:id="423"/>
          </w:p>
        </w:tc>
      </w:tr>
    </w:tbl>
    <w:p w14:paraId="7BC359FF" w14:textId="77777777" w:rsidR="009438B0" w:rsidRPr="00C929A7" w:rsidRDefault="7F203262" w:rsidP="000E5B25">
      <w:pPr>
        <w:pStyle w:val="Heading5"/>
        <w:rPr>
          <w:i/>
        </w:rPr>
      </w:pPr>
      <w:bookmarkStart w:id="424" w:name="_Toc55305509"/>
      <w:r>
        <w:t xml:space="preserve">EP_04 - Tikrinti Ex-Post ataskaitos pateikimo terminą </w:t>
      </w:r>
      <w:bookmarkEnd w:id="424"/>
    </w:p>
    <w:p w14:paraId="10607EA8" w14:textId="77777777" w:rsidR="009438B0" w:rsidRPr="00C929A7" w:rsidRDefault="009438B0" w:rsidP="009438B0">
      <w:pPr>
        <w:ind w:left="270" w:hanging="90"/>
      </w:pPr>
      <w:r w:rsidRPr="00C929A7">
        <w:t>Skirta tikrinti Ex-Post ataskaitų pateikimo terminą.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30E326CC"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0E79F9D" w14:textId="77777777" w:rsidR="009438B0" w:rsidRPr="00C929A7" w:rsidRDefault="009438B0" w:rsidP="00A40B66">
            <w:pPr>
              <w:pStyle w:val="Pavadinimaslentelje"/>
              <w:rPr>
                <w:color w:val="auto"/>
              </w:rPr>
            </w:pPr>
            <w:r w:rsidRPr="00C929A7">
              <w:t>Scenarijai:</w:t>
            </w:r>
          </w:p>
        </w:tc>
      </w:tr>
      <w:tr w:rsidR="009438B0" w:rsidRPr="00C929A7" w14:paraId="113BC61A"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0E426E2" w14:textId="77777777" w:rsidTr="00A40B66">
              <w:trPr>
                <w:trHeight w:val="286"/>
              </w:trPr>
              <w:tc>
                <w:tcPr>
                  <w:tcW w:w="2250" w:type="dxa"/>
                  <w:shd w:val="clear" w:color="auto" w:fill="EFEFEF"/>
                  <w:tcMar>
                    <w:top w:w="60" w:type="dxa"/>
                    <w:left w:w="60" w:type="dxa"/>
                    <w:bottom w:w="0" w:type="dxa"/>
                    <w:right w:w="60" w:type="dxa"/>
                  </w:tcMar>
                </w:tcPr>
                <w:p w14:paraId="15543502"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5A82397C" w14:textId="77777777" w:rsidR="009438B0" w:rsidRPr="00C929A7" w:rsidRDefault="009438B0" w:rsidP="00A40B66">
                  <w:r w:rsidRPr="00C929A7">
                    <w:rPr>
                      <w:b/>
                    </w:rPr>
                    <w:t>1. Tikrinti Ex-Post ataskaitos pateikimo terminą</w:t>
                  </w:r>
                </w:p>
              </w:tc>
            </w:tr>
            <w:tr w:rsidR="009438B0" w:rsidRPr="00C929A7" w14:paraId="336FFF98" w14:textId="77777777" w:rsidTr="00A40B66">
              <w:trPr>
                <w:trHeight w:val="406"/>
              </w:trPr>
              <w:tc>
                <w:tcPr>
                  <w:tcW w:w="2250" w:type="dxa"/>
                  <w:shd w:val="clear" w:color="auto" w:fill="FFFFFF"/>
                  <w:tcMar>
                    <w:top w:w="60" w:type="dxa"/>
                    <w:left w:w="60" w:type="dxa"/>
                    <w:bottom w:w="0" w:type="dxa"/>
                    <w:right w:w="60" w:type="dxa"/>
                  </w:tcMar>
                </w:tcPr>
                <w:p w14:paraId="5BB487F6" w14:textId="77777777" w:rsidR="009438B0" w:rsidRPr="00C929A7" w:rsidRDefault="009438B0" w:rsidP="00A40B66"/>
              </w:tc>
              <w:tc>
                <w:tcPr>
                  <w:tcW w:w="180" w:type="dxa"/>
                  <w:shd w:val="clear" w:color="auto" w:fill="FFFFFF"/>
                  <w:tcMar>
                    <w:top w:w="60" w:type="dxa"/>
                    <w:left w:w="60" w:type="dxa"/>
                    <w:bottom w:w="0" w:type="dxa"/>
                    <w:right w:w="60" w:type="dxa"/>
                  </w:tcMar>
                </w:tcPr>
                <w:p w14:paraId="37D0DCBB" w14:textId="77777777" w:rsidR="009438B0" w:rsidRPr="00C929A7" w:rsidRDefault="009438B0" w:rsidP="00A40B66"/>
              </w:tc>
              <w:tc>
                <w:tcPr>
                  <w:tcW w:w="6870" w:type="dxa"/>
                  <w:shd w:val="clear" w:color="auto" w:fill="FFFFFF"/>
                  <w:tcMar>
                    <w:top w:w="60" w:type="dxa"/>
                    <w:left w:w="60" w:type="dxa"/>
                    <w:bottom w:w="0" w:type="dxa"/>
                    <w:right w:w="60" w:type="dxa"/>
                  </w:tcMar>
                </w:tcPr>
                <w:p w14:paraId="62B0CF25" w14:textId="77777777" w:rsidR="009438B0" w:rsidRPr="00C929A7" w:rsidRDefault="009438B0" w:rsidP="00A40B66">
                  <w:r w:rsidRPr="00C929A7">
                    <w:rPr>
                      <w:b/>
                    </w:rPr>
                    <w:t xml:space="preserve">1. Naudotojas </w:t>
                  </w:r>
                  <w:r w:rsidRPr="00C929A7">
                    <w:t xml:space="preserve">- įvesti kalendorinių dienų skaičių likusį iki Ex-Post ataskaitų pateikimo dienos. </w:t>
                  </w:r>
                </w:p>
                <w:p w14:paraId="340796C8" w14:textId="77777777" w:rsidR="009438B0" w:rsidRPr="00C929A7" w:rsidRDefault="009438B0" w:rsidP="00A40B66">
                  <w:r w:rsidRPr="00C929A7">
                    <w:rPr>
                      <w:b/>
                    </w:rPr>
                    <w:t>2. Naudotojas</w:t>
                  </w:r>
                  <w:r w:rsidRPr="00C929A7">
                    <w:t xml:space="preserve"> - įvesti Ex-Post ataskaitų būseną "Planuojama" ir inicijuoti Ex-Post ataskaitų filtravimą. </w:t>
                  </w:r>
                </w:p>
                <w:p w14:paraId="2230566B" w14:textId="77777777" w:rsidR="009438B0" w:rsidRPr="00C929A7" w:rsidRDefault="009438B0" w:rsidP="00A40B66">
                  <w:r w:rsidRPr="00C929A7">
                    <w:rPr>
                      <w:b/>
                    </w:rPr>
                    <w:t>3. Sistema -</w:t>
                  </w:r>
                  <w:r w:rsidRPr="00C929A7">
                    <w:t xml:space="preserve"> atrinkti Ex-Post ataskaitas (žr. </w:t>
                  </w:r>
                  <w:hyperlink w:anchor="BKM_75B0707D_A1BB_48F5_9EDD_5DADD0EF0DD6" w:history="1">
                    <w:r w:rsidRPr="00C929A7">
                      <w:rPr>
                        <w:color w:val="0000FF"/>
                        <w:u w:val="single"/>
                      </w:rPr>
                      <w:t>Surasti baigtus Projektus be Ex-Post ataskaitų plano</w:t>
                    </w:r>
                  </w:hyperlink>
                  <w:r w:rsidRPr="00C929A7">
                    <w:t xml:space="preserve"> reikalavimą R01) kur iki planuojamo pateikimo dienos liko nurodytas dienų skaičius ir ataskaitos būsena "Planuojama". </w:t>
                  </w:r>
                </w:p>
              </w:tc>
            </w:tr>
          </w:tbl>
          <w:p w14:paraId="6AAD30F3" w14:textId="77777777" w:rsidR="009438B0" w:rsidRPr="00C929A7" w:rsidRDefault="009438B0" w:rsidP="00A40B66"/>
        </w:tc>
      </w:tr>
      <w:tr w:rsidR="009438B0" w:rsidRPr="00C929A7" w14:paraId="4C146430"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D2B9588" w14:textId="77777777" w:rsidR="009438B0" w:rsidRPr="00C929A7" w:rsidRDefault="009438B0" w:rsidP="00A40B66">
            <w:pPr>
              <w:pStyle w:val="Pavadinimaslentelje"/>
              <w:rPr>
                <w:color w:val="auto"/>
              </w:rPr>
            </w:pPr>
            <w:r w:rsidRPr="00C929A7">
              <w:t>Apribojimai:</w:t>
            </w:r>
          </w:p>
        </w:tc>
      </w:tr>
      <w:tr w:rsidR="009438B0" w:rsidRPr="00C929A7" w14:paraId="511455C0" w14:textId="77777777" w:rsidTr="00A40B66">
        <w:tc>
          <w:tcPr>
            <w:tcW w:w="9600" w:type="dxa"/>
            <w:tcBorders>
              <w:top w:val="single" w:sz="2" w:space="0" w:color="auto"/>
              <w:left w:val="single" w:sz="2" w:space="0" w:color="auto"/>
              <w:bottom w:val="single" w:sz="2" w:space="0" w:color="auto"/>
              <w:right w:val="single" w:sz="2" w:space="0" w:color="auto"/>
            </w:tcBorders>
          </w:tcPr>
          <w:p w14:paraId="455460DA" w14:textId="77777777" w:rsidR="009438B0" w:rsidRPr="00C929A7" w:rsidRDefault="009438B0" w:rsidP="00A40B66"/>
        </w:tc>
      </w:tr>
      <w:tr w:rsidR="009438B0" w:rsidRPr="00C929A7" w14:paraId="3C0A243F" w14:textId="77777777" w:rsidTr="00A40B66">
        <w:tc>
          <w:tcPr>
            <w:tcW w:w="9600" w:type="dxa"/>
            <w:tcBorders>
              <w:top w:val="single" w:sz="2" w:space="0" w:color="auto"/>
              <w:left w:val="single" w:sz="2" w:space="0" w:color="auto"/>
              <w:bottom w:val="single" w:sz="2" w:space="0" w:color="auto"/>
              <w:right w:val="single" w:sz="2" w:space="0" w:color="auto"/>
            </w:tcBorders>
          </w:tcPr>
          <w:p w14:paraId="142A7654" w14:textId="77777777" w:rsidR="009438B0" w:rsidRPr="00C929A7" w:rsidRDefault="009438B0" w:rsidP="00A40B66">
            <w:pPr>
              <w:pStyle w:val="Pavadinimaslentelje"/>
              <w:rPr>
                <w:color w:val="auto"/>
              </w:rPr>
            </w:pPr>
            <w:r w:rsidRPr="00C929A7">
              <w:t>Reikalavimai:</w:t>
            </w:r>
          </w:p>
        </w:tc>
      </w:tr>
      <w:tr w:rsidR="009438B0" w:rsidRPr="00C929A7" w14:paraId="3C15CAC5" w14:textId="77777777" w:rsidTr="00A40B66">
        <w:tc>
          <w:tcPr>
            <w:tcW w:w="9600" w:type="dxa"/>
            <w:tcBorders>
              <w:top w:val="single" w:sz="2" w:space="0" w:color="auto"/>
              <w:left w:val="single" w:sz="2" w:space="0" w:color="auto"/>
              <w:bottom w:val="single" w:sz="2" w:space="0" w:color="auto"/>
              <w:right w:val="single" w:sz="2" w:space="0" w:color="auto"/>
            </w:tcBorders>
          </w:tcPr>
          <w:p w14:paraId="6C1D5369" w14:textId="77777777" w:rsidR="009438B0" w:rsidRPr="00C929A7" w:rsidRDefault="009438B0" w:rsidP="00A40B66"/>
        </w:tc>
      </w:tr>
      <w:tr w:rsidR="009438B0" w:rsidRPr="00C929A7" w14:paraId="3E0EF67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B10C980" w14:textId="77777777" w:rsidR="009438B0" w:rsidRPr="00C929A7" w:rsidRDefault="009438B0" w:rsidP="00A40B66">
            <w:pPr>
              <w:pStyle w:val="Pavadinimaslentelje"/>
              <w:rPr>
                <w:color w:val="auto"/>
              </w:rPr>
            </w:pPr>
            <w:r w:rsidRPr="00C929A7">
              <w:t>Bendrieji reikalavimai:</w:t>
            </w:r>
          </w:p>
        </w:tc>
      </w:tr>
      <w:tr w:rsidR="009438B0" w:rsidRPr="00C929A7" w14:paraId="71841887" w14:textId="77777777" w:rsidTr="00A40B66">
        <w:tc>
          <w:tcPr>
            <w:tcW w:w="9600" w:type="dxa"/>
            <w:tcBorders>
              <w:top w:val="single" w:sz="2" w:space="0" w:color="auto"/>
              <w:left w:val="single" w:sz="2" w:space="0" w:color="auto"/>
              <w:bottom w:val="single" w:sz="2" w:space="0" w:color="auto"/>
              <w:right w:val="single" w:sz="2" w:space="0" w:color="auto"/>
            </w:tcBorders>
          </w:tcPr>
          <w:p w14:paraId="5F12DBB8" w14:textId="77777777" w:rsidR="009438B0" w:rsidRPr="00C929A7" w:rsidRDefault="009438B0" w:rsidP="00A40B66"/>
        </w:tc>
      </w:tr>
      <w:tr w:rsidR="009438B0" w:rsidRPr="00C929A7" w14:paraId="71BB9C41" w14:textId="77777777" w:rsidTr="00A40B66">
        <w:trPr>
          <w:trHeight w:hRule="exact" w:val="118"/>
        </w:trPr>
        <w:tc>
          <w:tcPr>
            <w:tcW w:w="9600" w:type="dxa"/>
            <w:tcBorders>
              <w:top w:val="nil"/>
              <w:left w:val="nil"/>
              <w:bottom w:val="nil"/>
              <w:right w:val="nil"/>
            </w:tcBorders>
          </w:tcPr>
          <w:p w14:paraId="73ADE874" w14:textId="77777777" w:rsidR="009438B0" w:rsidRPr="00C929A7" w:rsidRDefault="009438B0" w:rsidP="00A40B66">
            <w:pPr>
              <w:rPr>
                <w:sz w:val="8"/>
              </w:rPr>
            </w:pPr>
            <w:bookmarkStart w:id="425" w:name="BKM_22210B14_0D9B_4E07_B221_ADD4EA974CD5"/>
            <w:bookmarkEnd w:id="425"/>
          </w:p>
        </w:tc>
      </w:tr>
    </w:tbl>
    <w:p w14:paraId="45665C07" w14:textId="77777777" w:rsidR="009438B0" w:rsidRPr="00C929A7" w:rsidRDefault="7F203262" w:rsidP="000E5B25">
      <w:pPr>
        <w:pStyle w:val="Heading5"/>
        <w:rPr>
          <w:i/>
        </w:rPr>
      </w:pPr>
      <w:bookmarkStart w:id="426" w:name="_Toc55305510"/>
      <w:r>
        <w:t xml:space="preserve">EP_05 - Išnagrinėti pateiktą Ex-Post ataskaitą </w:t>
      </w:r>
      <w:bookmarkEnd w:id="426"/>
    </w:p>
    <w:p w14:paraId="02E56079" w14:textId="77777777" w:rsidR="009438B0" w:rsidRPr="00C929A7" w:rsidRDefault="009438B0" w:rsidP="009438B0">
      <w:pPr>
        <w:ind w:left="270" w:hanging="90"/>
      </w:pPr>
      <w:r w:rsidRPr="00C929A7">
        <w:t>Skirta išnagrinėti pateiktą Ex-Post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6885944"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34B2B2F6" w14:textId="77777777" w:rsidR="009438B0" w:rsidRPr="00C929A7" w:rsidRDefault="009438B0" w:rsidP="00A40B66">
            <w:pPr>
              <w:pStyle w:val="Pavadinimaslentelje"/>
              <w:rPr>
                <w:color w:val="auto"/>
              </w:rPr>
            </w:pPr>
            <w:r w:rsidRPr="00C929A7">
              <w:t>Scenarijai:</w:t>
            </w:r>
          </w:p>
        </w:tc>
      </w:tr>
      <w:tr w:rsidR="009438B0" w:rsidRPr="00C929A7" w14:paraId="6628A8D1"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3E4F50BA" w14:textId="77777777" w:rsidTr="00A40B66">
              <w:trPr>
                <w:trHeight w:val="286"/>
              </w:trPr>
              <w:tc>
                <w:tcPr>
                  <w:tcW w:w="2250" w:type="dxa"/>
                  <w:shd w:val="clear" w:color="auto" w:fill="EFEFEF"/>
                  <w:tcMar>
                    <w:top w:w="60" w:type="dxa"/>
                    <w:left w:w="60" w:type="dxa"/>
                    <w:bottom w:w="0" w:type="dxa"/>
                    <w:right w:w="60" w:type="dxa"/>
                  </w:tcMar>
                </w:tcPr>
                <w:p w14:paraId="77D564A2"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5082A060" w14:textId="77777777" w:rsidR="009438B0" w:rsidRPr="00C929A7" w:rsidRDefault="009438B0" w:rsidP="00A40B66">
                  <w:r w:rsidRPr="00C929A7">
                    <w:rPr>
                      <w:b/>
                    </w:rPr>
                    <w:t>1. Išnagrinėti pateiktą Ex-Post ataskaitą</w:t>
                  </w:r>
                </w:p>
              </w:tc>
            </w:tr>
            <w:tr w:rsidR="009438B0" w:rsidRPr="00C929A7" w14:paraId="420A2C11" w14:textId="77777777" w:rsidTr="00A40B66">
              <w:trPr>
                <w:trHeight w:val="406"/>
              </w:trPr>
              <w:tc>
                <w:tcPr>
                  <w:tcW w:w="2250" w:type="dxa"/>
                  <w:shd w:val="clear" w:color="auto" w:fill="FFFFFF"/>
                  <w:tcMar>
                    <w:top w:w="60" w:type="dxa"/>
                    <w:left w:w="60" w:type="dxa"/>
                    <w:bottom w:w="0" w:type="dxa"/>
                    <w:right w:w="60" w:type="dxa"/>
                  </w:tcMar>
                </w:tcPr>
                <w:p w14:paraId="03D8BED9" w14:textId="77777777" w:rsidR="009438B0" w:rsidRPr="00C929A7" w:rsidRDefault="009438B0" w:rsidP="00A40B66"/>
              </w:tc>
              <w:tc>
                <w:tcPr>
                  <w:tcW w:w="180" w:type="dxa"/>
                  <w:shd w:val="clear" w:color="auto" w:fill="FFFFFF"/>
                  <w:tcMar>
                    <w:top w:w="60" w:type="dxa"/>
                    <w:left w:w="60" w:type="dxa"/>
                    <w:bottom w:w="0" w:type="dxa"/>
                    <w:right w:w="60" w:type="dxa"/>
                  </w:tcMar>
                </w:tcPr>
                <w:p w14:paraId="2D1E450E" w14:textId="77777777" w:rsidR="009438B0" w:rsidRPr="00C929A7" w:rsidRDefault="009438B0" w:rsidP="00A40B66"/>
              </w:tc>
              <w:tc>
                <w:tcPr>
                  <w:tcW w:w="6870" w:type="dxa"/>
                  <w:shd w:val="clear" w:color="auto" w:fill="FFFFFF"/>
                  <w:tcMar>
                    <w:top w:w="60" w:type="dxa"/>
                    <w:left w:w="60" w:type="dxa"/>
                    <w:bottom w:w="0" w:type="dxa"/>
                    <w:right w:w="60" w:type="dxa"/>
                  </w:tcMar>
                </w:tcPr>
                <w:p w14:paraId="7D4BE2BA" w14:textId="77777777" w:rsidR="009438B0" w:rsidRPr="00C929A7" w:rsidRDefault="009438B0" w:rsidP="00A40B66">
                  <w:r w:rsidRPr="00C929A7">
                    <w:rPr>
                      <w:b/>
                    </w:rPr>
                    <w:t>1. Naudotojas</w:t>
                  </w:r>
                  <w:r w:rsidRPr="00C929A7">
                    <w:t xml:space="preserve"> - inicijuoti pateiktų Ex-Post ataskaitų sąrašą. </w:t>
                  </w:r>
                </w:p>
                <w:p w14:paraId="6346060F" w14:textId="77777777" w:rsidR="009438B0" w:rsidRPr="00C929A7" w:rsidRDefault="009438B0" w:rsidP="00A40B66">
                  <w:r w:rsidRPr="00C929A7">
                    <w:rPr>
                      <w:b/>
                    </w:rPr>
                    <w:t xml:space="preserve">2. Sistema </w:t>
                  </w:r>
                  <w:r w:rsidRPr="00C929A7">
                    <w:t xml:space="preserve">- pateikti pateiktų Ex-post ataskaitų sąrašą (žr. </w:t>
                  </w:r>
                  <w:hyperlink w:anchor="BKM_75B0707D_A1BB_48F5_9EDD_5DADD0EF0DD6" w:history="1">
                    <w:r w:rsidRPr="00C929A7">
                      <w:rPr>
                        <w:color w:val="0000FF"/>
                        <w:u w:val="single"/>
                      </w:rPr>
                      <w:t>Surasti baigtus Projektus be Ex-Post ataskaitų plano</w:t>
                    </w:r>
                  </w:hyperlink>
                  <w:r w:rsidRPr="00C929A7">
                    <w:t xml:space="preserve"> reikalavimą R01).</w:t>
                  </w:r>
                </w:p>
                <w:p w14:paraId="10635D78" w14:textId="77777777" w:rsidR="009438B0" w:rsidRPr="00C929A7" w:rsidRDefault="009438B0" w:rsidP="00A40B66">
                  <w:r w:rsidRPr="00C929A7">
                    <w:rPr>
                      <w:b/>
                    </w:rPr>
                    <w:t xml:space="preserve">3. Naudotojas </w:t>
                  </w:r>
                  <w:r w:rsidRPr="00C929A7">
                    <w:t xml:space="preserve">- </w:t>
                  </w:r>
                  <w:hyperlink w:anchor="BKM_E475DB97_178F_4CF7_A6E1_8C3CD9AA1A77" w:history="1">
                    <w:r w:rsidRPr="00C929A7">
                      <w:rPr>
                        <w:color w:val="0000FF"/>
                        <w:u w:val="single"/>
                      </w:rPr>
                      <w:t>Pildyti Ex-Post ataskaitos patikros lapą</w:t>
                    </w:r>
                  </w:hyperlink>
                </w:p>
                <w:p w14:paraId="4F058D46" w14:textId="77777777" w:rsidR="009438B0" w:rsidRPr="00C929A7" w:rsidRDefault="009438B0" w:rsidP="00A40B66">
                  <w:r w:rsidRPr="00C929A7">
                    <w:rPr>
                      <w:b/>
                    </w:rPr>
                    <w:t>4. Naudotojas</w:t>
                  </w:r>
                  <w:r w:rsidRPr="00C929A7">
                    <w:t xml:space="preserve"> - priklausomai nuo PL išvados pakeisti Ex-Post ataskaitai būseną Priimta, Atmesta arba Nustatyti neatitikimai.</w:t>
                  </w:r>
                </w:p>
                <w:p w14:paraId="2309979D" w14:textId="77777777" w:rsidR="009438B0" w:rsidRPr="00C929A7" w:rsidRDefault="009438B0" w:rsidP="00A40B66">
                  <w:r w:rsidRPr="00C929A7">
                    <w:rPr>
                      <w:b/>
                    </w:rPr>
                    <w:t>5. Naudotojas</w:t>
                  </w:r>
                  <w:r w:rsidRPr="00C929A7">
                    <w:t xml:space="preserve"> - esant poreikiui įvesti Ex-Post ataskaitos pastabą </w:t>
                  </w:r>
                  <w:hyperlink w:anchor="BKM_2C05A4B1_4DCC_4DD3_B3B6_F7A841547AC9" w:history="1">
                    <w:r w:rsidRPr="00C929A7">
                      <w:rPr>
                        <w:color w:val="0000FF"/>
                        <w:u w:val="single"/>
                      </w:rPr>
                      <w:t>Registruoti pastabą</w:t>
                    </w:r>
                  </w:hyperlink>
                </w:p>
              </w:tc>
            </w:tr>
          </w:tbl>
          <w:p w14:paraId="1B494D56" w14:textId="77777777" w:rsidR="009438B0" w:rsidRPr="00C929A7" w:rsidRDefault="009438B0" w:rsidP="00A40B66"/>
        </w:tc>
      </w:tr>
      <w:tr w:rsidR="009438B0" w:rsidRPr="00C929A7" w14:paraId="1E34CDB8"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0E14C31" w14:textId="77777777" w:rsidR="009438B0" w:rsidRPr="00C929A7" w:rsidRDefault="009438B0" w:rsidP="00A40B66">
            <w:pPr>
              <w:pStyle w:val="Pavadinimaslentelje"/>
              <w:rPr>
                <w:color w:val="auto"/>
              </w:rPr>
            </w:pPr>
            <w:r w:rsidRPr="00C929A7">
              <w:t>Apribojimai:</w:t>
            </w:r>
          </w:p>
        </w:tc>
      </w:tr>
      <w:tr w:rsidR="009438B0" w:rsidRPr="00C929A7" w14:paraId="18BE8088" w14:textId="77777777" w:rsidTr="00A40B66">
        <w:tc>
          <w:tcPr>
            <w:tcW w:w="9600" w:type="dxa"/>
            <w:tcBorders>
              <w:top w:val="single" w:sz="2" w:space="0" w:color="auto"/>
              <w:left w:val="single" w:sz="2" w:space="0" w:color="auto"/>
              <w:bottom w:val="single" w:sz="2" w:space="0" w:color="auto"/>
              <w:right w:val="single" w:sz="2" w:space="0" w:color="auto"/>
            </w:tcBorders>
          </w:tcPr>
          <w:p w14:paraId="6AC4BE1E" w14:textId="77777777" w:rsidR="009438B0" w:rsidRPr="00C929A7" w:rsidRDefault="009438B0" w:rsidP="00A40B66"/>
        </w:tc>
      </w:tr>
      <w:tr w:rsidR="009438B0" w:rsidRPr="00C929A7" w14:paraId="754E04F4" w14:textId="77777777" w:rsidTr="00A40B66">
        <w:tc>
          <w:tcPr>
            <w:tcW w:w="9600" w:type="dxa"/>
            <w:tcBorders>
              <w:top w:val="single" w:sz="2" w:space="0" w:color="auto"/>
              <w:left w:val="single" w:sz="2" w:space="0" w:color="auto"/>
              <w:bottom w:val="single" w:sz="2" w:space="0" w:color="auto"/>
              <w:right w:val="single" w:sz="2" w:space="0" w:color="auto"/>
            </w:tcBorders>
          </w:tcPr>
          <w:p w14:paraId="5F55B001" w14:textId="77777777" w:rsidR="009438B0" w:rsidRPr="00C929A7" w:rsidRDefault="009438B0" w:rsidP="00A40B66">
            <w:pPr>
              <w:pStyle w:val="Pavadinimaslentelje"/>
              <w:rPr>
                <w:color w:val="auto"/>
              </w:rPr>
            </w:pPr>
            <w:r w:rsidRPr="00C929A7">
              <w:t>Reikalavimai:</w:t>
            </w:r>
          </w:p>
        </w:tc>
      </w:tr>
      <w:tr w:rsidR="009438B0" w:rsidRPr="00C929A7" w14:paraId="07591D7F" w14:textId="77777777" w:rsidTr="00A40B66">
        <w:tc>
          <w:tcPr>
            <w:tcW w:w="9600" w:type="dxa"/>
            <w:tcBorders>
              <w:top w:val="single" w:sz="2" w:space="0" w:color="auto"/>
              <w:left w:val="single" w:sz="2" w:space="0" w:color="auto"/>
              <w:bottom w:val="single" w:sz="2" w:space="0" w:color="auto"/>
              <w:right w:val="single" w:sz="2" w:space="0" w:color="auto"/>
            </w:tcBorders>
          </w:tcPr>
          <w:p w14:paraId="4D2108BD" w14:textId="77777777" w:rsidR="009438B0" w:rsidRPr="00C929A7" w:rsidRDefault="009438B0" w:rsidP="00A40B66"/>
        </w:tc>
      </w:tr>
      <w:tr w:rsidR="009438B0" w:rsidRPr="00C929A7" w14:paraId="5B69C841"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0CD34A8" w14:textId="77777777" w:rsidR="009438B0" w:rsidRPr="00C929A7" w:rsidRDefault="009438B0" w:rsidP="00A40B66">
            <w:pPr>
              <w:pStyle w:val="Pavadinimaslentelje"/>
              <w:rPr>
                <w:color w:val="auto"/>
              </w:rPr>
            </w:pPr>
            <w:r w:rsidRPr="00C929A7">
              <w:t>Bendrieji reikalavimai:</w:t>
            </w:r>
          </w:p>
        </w:tc>
      </w:tr>
      <w:tr w:rsidR="009438B0" w:rsidRPr="00C929A7" w14:paraId="62B28AF1" w14:textId="77777777" w:rsidTr="00A40B66">
        <w:tc>
          <w:tcPr>
            <w:tcW w:w="9600" w:type="dxa"/>
            <w:tcBorders>
              <w:top w:val="single" w:sz="2" w:space="0" w:color="auto"/>
              <w:left w:val="single" w:sz="2" w:space="0" w:color="auto"/>
              <w:bottom w:val="single" w:sz="2" w:space="0" w:color="auto"/>
              <w:right w:val="single" w:sz="2" w:space="0" w:color="auto"/>
            </w:tcBorders>
          </w:tcPr>
          <w:p w14:paraId="04343A70" w14:textId="77777777" w:rsidR="009438B0" w:rsidRPr="00C929A7" w:rsidRDefault="009438B0" w:rsidP="00A40B66"/>
        </w:tc>
      </w:tr>
      <w:tr w:rsidR="009438B0" w:rsidRPr="00C929A7" w14:paraId="047D648E" w14:textId="77777777" w:rsidTr="00A40B66">
        <w:trPr>
          <w:trHeight w:hRule="exact" w:val="118"/>
        </w:trPr>
        <w:tc>
          <w:tcPr>
            <w:tcW w:w="9600" w:type="dxa"/>
            <w:tcBorders>
              <w:top w:val="nil"/>
              <w:left w:val="nil"/>
              <w:bottom w:val="nil"/>
              <w:right w:val="nil"/>
            </w:tcBorders>
          </w:tcPr>
          <w:p w14:paraId="7689187D" w14:textId="77777777" w:rsidR="009438B0" w:rsidRPr="00C929A7" w:rsidRDefault="009438B0" w:rsidP="00A40B66">
            <w:pPr>
              <w:rPr>
                <w:sz w:val="8"/>
              </w:rPr>
            </w:pPr>
            <w:bookmarkStart w:id="427" w:name="BKM_E475DB97_178F_4CF7_A6E1_8C3CD9AA1A77"/>
            <w:bookmarkEnd w:id="427"/>
          </w:p>
        </w:tc>
      </w:tr>
    </w:tbl>
    <w:p w14:paraId="598759DA" w14:textId="77777777" w:rsidR="009438B0" w:rsidRPr="00C929A7" w:rsidRDefault="7F203262" w:rsidP="000E5B25">
      <w:pPr>
        <w:pStyle w:val="Heading5"/>
        <w:rPr>
          <w:i/>
        </w:rPr>
      </w:pPr>
      <w:bookmarkStart w:id="428" w:name="_Toc55305511"/>
      <w:r>
        <w:t xml:space="preserve">EP_06 - Pildyti Ex-Post ataskaitos patikros lapą </w:t>
      </w:r>
      <w:bookmarkEnd w:id="428"/>
    </w:p>
    <w:p w14:paraId="388ED7DD" w14:textId="77777777" w:rsidR="009438B0" w:rsidRPr="00C929A7" w:rsidRDefault="009438B0" w:rsidP="009438B0">
      <w:pPr>
        <w:ind w:left="270" w:hanging="90"/>
      </w:pPr>
      <w:r w:rsidRPr="00C929A7">
        <w:t>Skirta užpildyti Ex-Post ataskaitos patikros lapo duomenis.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10B3641D"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AFC00B1" w14:textId="77777777" w:rsidR="009438B0" w:rsidRPr="00C929A7" w:rsidRDefault="009438B0" w:rsidP="00A40B66">
            <w:pPr>
              <w:pStyle w:val="Pavadinimaslentelje"/>
              <w:rPr>
                <w:color w:val="auto"/>
              </w:rPr>
            </w:pPr>
            <w:r w:rsidRPr="00C929A7">
              <w:t>Scenarijai:</w:t>
            </w:r>
          </w:p>
        </w:tc>
      </w:tr>
      <w:tr w:rsidR="009438B0" w:rsidRPr="00C929A7" w14:paraId="0AC194AF"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6942D70C" w14:textId="77777777" w:rsidTr="00A40B66">
              <w:trPr>
                <w:trHeight w:val="286"/>
              </w:trPr>
              <w:tc>
                <w:tcPr>
                  <w:tcW w:w="2250" w:type="dxa"/>
                  <w:shd w:val="clear" w:color="auto" w:fill="EFEFEF"/>
                  <w:tcMar>
                    <w:top w:w="60" w:type="dxa"/>
                    <w:left w:w="60" w:type="dxa"/>
                    <w:bottom w:w="0" w:type="dxa"/>
                    <w:right w:w="60" w:type="dxa"/>
                  </w:tcMar>
                </w:tcPr>
                <w:p w14:paraId="4D146FE5"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24158959" w14:textId="77777777" w:rsidR="009438B0" w:rsidRPr="00C929A7" w:rsidRDefault="009438B0" w:rsidP="00A40B66">
                  <w:r w:rsidRPr="00C929A7">
                    <w:rPr>
                      <w:b/>
                    </w:rPr>
                    <w:t>1. Pildyti Ex-Post ataskaitos patikros lapą</w:t>
                  </w:r>
                </w:p>
              </w:tc>
            </w:tr>
            <w:tr w:rsidR="009438B0" w:rsidRPr="00C929A7" w14:paraId="56B46E68" w14:textId="77777777" w:rsidTr="00A40B66">
              <w:trPr>
                <w:trHeight w:val="406"/>
              </w:trPr>
              <w:tc>
                <w:tcPr>
                  <w:tcW w:w="2250" w:type="dxa"/>
                  <w:shd w:val="clear" w:color="auto" w:fill="FFFFFF"/>
                  <w:tcMar>
                    <w:top w:w="60" w:type="dxa"/>
                    <w:left w:w="60" w:type="dxa"/>
                    <w:bottom w:w="0" w:type="dxa"/>
                    <w:right w:w="60" w:type="dxa"/>
                  </w:tcMar>
                </w:tcPr>
                <w:p w14:paraId="4440DEA5" w14:textId="77777777" w:rsidR="009438B0" w:rsidRPr="00C929A7" w:rsidRDefault="009438B0" w:rsidP="00A40B66"/>
              </w:tc>
              <w:tc>
                <w:tcPr>
                  <w:tcW w:w="180" w:type="dxa"/>
                  <w:shd w:val="clear" w:color="auto" w:fill="FFFFFF"/>
                  <w:tcMar>
                    <w:top w:w="60" w:type="dxa"/>
                    <w:left w:w="60" w:type="dxa"/>
                    <w:bottom w:w="0" w:type="dxa"/>
                    <w:right w:w="60" w:type="dxa"/>
                  </w:tcMar>
                </w:tcPr>
                <w:p w14:paraId="07AA4061" w14:textId="77777777" w:rsidR="009438B0" w:rsidRPr="00C929A7" w:rsidRDefault="009438B0" w:rsidP="00A40B66"/>
              </w:tc>
              <w:tc>
                <w:tcPr>
                  <w:tcW w:w="6870" w:type="dxa"/>
                  <w:shd w:val="clear" w:color="auto" w:fill="FFFFFF"/>
                  <w:tcMar>
                    <w:top w:w="60" w:type="dxa"/>
                    <w:left w:w="60" w:type="dxa"/>
                    <w:bottom w:w="0" w:type="dxa"/>
                    <w:right w:w="60" w:type="dxa"/>
                  </w:tcMar>
                </w:tcPr>
                <w:p w14:paraId="297473F3" w14:textId="77777777" w:rsidR="009438B0" w:rsidRPr="00C929A7" w:rsidRDefault="009438B0" w:rsidP="00A40B66">
                  <w:r w:rsidRPr="00C929A7">
                    <w:rPr>
                      <w:b/>
                    </w:rPr>
                    <w:t xml:space="preserve">1. Naudotojas </w:t>
                  </w:r>
                  <w:r w:rsidRPr="00C929A7">
                    <w:t>- pasirinkti Ex-Post ataskaitą.</w:t>
                  </w:r>
                </w:p>
                <w:p w14:paraId="7390F948" w14:textId="77777777" w:rsidR="009438B0" w:rsidRPr="00236F98" w:rsidRDefault="009438B0" w:rsidP="00A40B66">
                  <w:pPr>
                    <w:rPr>
                      <w:color w:val="4F6228" w:themeColor="accent3" w:themeShade="80"/>
                    </w:rPr>
                  </w:pPr>
                  <w:r w:rsidRPr="00C929A7">
                    <w:t xml:space="preserve">Toliau scenarijus analogiškas kaip ir </w:t>
                  </w:r>
                  <w:r w:rsidR="00F2013C">
                    <w:t>projekto įgyvendinimo planų</w:t>
                  </w:r>
                  <w:r w:rsidRPr="00C929A7">
                    <w:t xml:space="preserve"> atveju: </w:t>
                  </w:r>
                  <w:hyperlink w:anchor="BKM_3E67C856_1B35_4349_B6BB_9B09543C5158" w:history="1">
                    <w:r w:rsidRPr="00236F98">
                      <w:rPr>
                        <w:color w:val="4F6228" w:themeColor="accent3" w:themeShade="80"/>
                        <w:u w:val="single"/>
                      </w:rPr>
                      <w:t xml:space="preserve">Pildyti </w:t>
                    </w:r>
                    <w:r w:rsidR="006964C0" w:rsidRPr="00236F98">
                      <w:rPr>
                        <w:color w:val="4F6228" w:themeColor="accent3" w:themeShade="80"/>
                        <w:u w:val="single"/>
                      </w:rPr>
                      <w:t xml:space="preserve">projekto įgyvendinimo plano </w:t>
                    </w:r>
                    <w:r w:rsidRPr="00236F98">
                      <w:rPr>
                        <w:color w:val="4F6228" w:themeColor="accent3" w:themeShade="80"/>
                        <w:u w:val="single"/>
                      </w:rPr>
                      <w:t>patikrinimo lapą</w:t>
                    </w:r>
                  </w:hyperlink>
                </w:p>
                <w:p w14:paraId="1BB82E5A" w14:textId="77777777" w:rsidR="009438B0" w:rsidRPr="00C929A7" w:rsidRDefault="009438B0" w:rsidP="00A40B66">
                  <w:r w:rsidRPr="00C929A7">
                    <w:t xml:space="preserve">Taip pat prie Ex-Post ataskaitos patikros lapo galimi kiti scenarijai analogiški </w:t>
                  </w:r>
                  <w:r w:rsidR="006964C0">
                    <w:t>projekto įgyvendinimo plano</w:t>
                  </w:r>
                  <w:r w:rsidRPr="00C929A7">
                    <w:t xml:space="preserve"> atveju:</w:t>
                  </w:r>
                </w:p>
                <w:p w14:paraId="03D6FB74" w14:textId="77777777" w:rsidR="009438B0" w:rsidRPr="00CC5E9C" w:rsidRDefault="009438B0" w:rsidP="00792C25">
                  <w:pPr>
                    <w:widowControl w:val="0"/>
                    <w:numPr>
                      <w:ilvl w:val="0"/>
                      <w:numId w:val="384"/>
                    </w:numPr>
                    <w:autoSpaceDE w:val="0"/>
                    <w:autoSpaceDN w:val="0"/>
                    <w:adjustRightInd w:val="0"/>
                    <w:spacing w:line="360" w:lineRule="auto"/>
                    <w:ind w:left="360" w:hanging="360"/>
                    <w:jc w:val="left"/>
                    <w:rPr>
                      <w:color w:val="223B12"/>
                    </w:rPr>
                  </w:pPr>
                  <w:hyperlink w:anchor="BKM_00CEE0E7_1B36_4A24_90ED_A0DF1FE06C95" w:history="1">
                    <w:r w:rsidRPr="00CC5E9C">
                      <w:rPr>
                        <w:color w:val="223B12"/>
                        <w:u w:val="single"/>
                      </w:rPr>
                      <w:t>Pildyti pakartotinos patikros duomenis</w:t>
                    </w:r>
                  </w:hyperlink>
                </w:p>
                <w:p w14:paraId="697952ED" w14:textId="77777777" w:rsidR="009438B0" w:rsidRPr="00CC5E9C" w:rsidRDefault="009438B0" w:rsidP="00792C25">
                  <w:pPr>
                    <w:widowControl w:val="0"/>
                    <w:numPr>
                      <w:ilvl w:val="0"/>
                      <w:numId w:val="384"/>
                    </w:numPr>
                    <w:autoSpaceDE w:val="0"/>
                    <w:autoSpaceDN w:val="0"/>
                    <w:adjustRightInd w:val="0"/>
                    <w:spacing w:line="360" w:lineRule="auto"/>
                    <w:ind w:left="360" w:hanging="360"/>
                    <w:jc w:val="left"/>
                    <w:rPr>
                      <w:color w:val="223B12"/>
                    </w:rPr>
                  </w:pPr>
                  <w:hyperlink w:anchor="BKM_D90D05D2_1EB8_427B_87EA_1E5356B37AA2" w:history="1">
                    <w:r w:rsidRPr="00CC5E9C">
                      <w:rPr>
                        <w:color w:val="223B12"/>
                        <w:u w:val="single"/>
                      </w:rPr>
                      <w:t>Įvesti patikros lapo išvadą</w:t>
                    </w:r>
                  </w:hyperlink>
                </w:p>
                <w:p w14:paraId="6E6F3A5E" w14:textId="77777777" w:rsidR="009438B0" w:rsidRPr="00CC5E9C" w:rsidRDefault="009438B0" w:rsidP="00792C25">
                  <w:pPr>
                    <w:widowControl w:val="0"/>
                    <w:numPr>
                      <w:ilvl w:val="0"/>
                      <w:numId w:val="384"/>
                    </w:numPr>
                    <w:autoSpaceDE w:val="0"/>
                    <w:autoSpaceDN w:val="0"/>
                    <w:adjustRightInd w:val="0"/>
                    <w:spacing w:line="360" w:lineRule="auto"/>
                    <w:ind w:left="360" w:hanging="360"/>
                    <w:jc w:val="left"/>
                    <w:rPr>
                      <w:color w:val="223B12"/>
                    </w:rPr>
                  </w:pPr>
                  <w:hyperlink w:anchor="BKM_EBD1981A_D823_4C0B_8318_4FCF2DF08BBF" w:history="1">
                    <w:r w:rsidRPr="00CC5E9C">
                      <w:rPr>
                        <w:color w:val="223B12"/>
                        <w:u w:val="single"/>
                      </w:rPr>
                      <w:t>Pažymėti atmestą patikros lapą</w:t>
                    </w:r>
                  </w:hyperlink>
                </w:p>
                <w:p w14:paraId="3C1F140C" w14:textId="77777777" w:rsidR="009438B0" w:rsidRPr="00CC5E9C" w:rsidRDefault="009438B0" w:rsidP="00792C25">
                  <w:pPr>
                    <w:widowControl w:val="0"/>
                    <w:numPr>
                      <w:ilvl w:val="0"/>
                      <w:numId w:val="384"/>
                    </w:numPr>
                    <w:autoSpaceDE w:val="0"/>
                    <w:autoSpaceDN w:val="0"/>
                    <w:adjustRightInd w:val="0"/>
                    <w:spacing w:line="360" w:lineRule="auto"/>
                    <w:ind w:left="360" w:hanging="360"/>
                    <w:jc w:val="left"/>
                    <w:rPr>
                      <w:color w:val="223B12"/>
                    </w:rPr>
                  </w:pPr>
                  <w:hyperlink w:anchor="BKM_CBFC5245_D9E4_4F3A_BC84_899A4AEB28E4" w:history="1">
                    <w:r w:rsidRPr="00CC5E9C">
                      <w:rPr>
                        <w:color w:val="223B12"/>
                        <w:u w:val="single"/>
                      </w:rPr>
                      <w:t>Šalinti patikros lapą</w:t>
                    </w:r>
                  </w:hyperlink>
                </w:p>
                <w:p w14:paraId="0F50D96B" w14:textId="77777777" w:rsidR="009438B0" w:rsidRPr="00CC5E9C" w:rsidRDefault="009438B0" w:rsidP="00792C25">
                  <w:pPr>
                    <w:widowControl w:val="0"/>
                    <w:numPr>
                      <w:ilvl w:val="0"/>
                      <w:numId w:val="384"/>
                    </w:numPr>
                    <w:autoSpaceDE w:val="0"/>
                    <w:autoSpaceDN w:val="0"/>
                    <w:adjustRightInd w:val="0"/>
                    <w:spacing w:line="360" w:lineRule="auto"/>
                    <w:ind w:left="360" w:hanging="360"/>
                    <w:jc w:val="left"/>
                    <w:rPr>
                      <w:color w:val="223B12"/>
                    </w:rPr>
                  </w:pPr>
                  <w:hyperlink w:anchor="BKM_CE8B6CB6_3EEF_45D2_A053_2812CDF63942" w:history="1">
                    <w:r w:rsidRPr="00CC5E9C">
                      <w:rPr>
                        <w:color w:val="223B12"/>
                        <w:u w:val="single"/>
                      </w:rPr>
                      <w:t xml:space="preserve">Siųsti informacinį pranešimą pagal patikros lapą </w:t>
                    </w:r>
                  </w:hyperlink>
                </w:p>
                <w:p w14:paraId="2BB1952B" w14:textId="77777777" w:rsidR="009438B0" w:rsidRPr="00C929A7" w:rsidRDefault="009438B0" w:rsidP="00A40B66"/>
              </w:tc>
            </w:tr>
          </w:tbl>
          <w:p w14:paraId="62FC792D" w14:textId="77777777" w:rsidR="009438B0" w:rsidRPr="00C929A7" w:rsidRDefault="009438B0" w:rsidP="00A40B66"/>
        </w:tc>
      </w:tr>
      <w:tr w:rsidR="009438B0" w:rsidRPr="00C929A7" w14:paraId="075A34A2"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F71AF2D" w14:textId="77777777" w:rsidR="009438B0" w:rsidRPr="00C929A7" w:rsidRDefault="009438B0" w:rsidP="00A40B66">
            <w:pPr>
              <w:pStyle w:val="Pavadinimaslentelje"/>
              <w:rPr>
                <w:color w:val="auto"/>
              </w:rPr>
            </w:pPr>
            <w:r w:rsidRPr="00C929A7">
              <w:t>Apribojimai:</w:t>
            </w:r>
          </w:p>
        </w:tc>
      </w:tr>
      <w:tr w:rsidR="009438B0" w:rsidRPr="00C929A7" w14:paraId="1CFB03CA" w14:textId="77777777" w:rsidTr="00A40B66">
        <w:tc>
          <w:tcPr>
            <w:tcW w:w="9600" w:type="dxa"/>
            <w:tcBorders>
              <w:top w:val="single" w:sz="2" w:space="0" w:color="auto"/>
              <w:left w:val="single" w:sz="2" w:space="0" w:color="auto"/>
              <w:bottom w:val="single" w:sz="2" w:space="0" w:color="auto"/>
              <w:right w:val="single" w:sz="2" w:space="0" w:color="auto"/>
            </w:tcBorders>
          </w:tcPr>
          <w:p w14:paraId="2AA1D1D1" w14:textId="77777777" w:rsidR="009438B0" w:rsidRPr="00C929A7" w:rsidRDefault="009438B0" w:rsidP="00A40B66"/>
        </w:tc>
      </w:tr>
      <w:tr w:rsidR="009438B0" w:rsidRPr="00C929A7" w14:paraId="297BE161" w14:textId="77777777" w:rsidTr="00A40B66">
        <w:tc>
          <w:tcPr>
            <w:tcW w:w="9600" w:type="dxa"/>
            <w:tcBorders>
              <w:top w:val="single" w:sz="2" w:space="0" w:color="auto"/>
              <w:left w:val="single" w:sz="2" w:space="0" w:color="auto"/>
              <w:bottom w:val="single" w:sz="2" w:space="0" w:color="auto"/>
              <w:right w:val="single" w:sz="2" w:space="0" w:color="auto"/>
            </w:tcBorders>
          </w:tcPr>
          <w:p w14:paraId="64CD0D16" w14:textId="77777777" w:rsidR="009438B0" w:rsidRPr="00C929A7" w:rsidRDefault="009438B0" w:rsidP="00A40B66">
            <w:pPr>
              <w:pStyle w:val="Pavadinimaslentelje"/>
              <w:rPr>
                <w:color w:val="auto"/>
              </w:rPr>
            </w:pPr>
            <w:r w:rsidRPr="00C929A7">
              <w:t>Reikalavimai:</w:t>
            </w:r>
          </w:p>
        </w:tc>
      </w:tr>
      <w:tr w:rsidR="009438B0" w:rsidRPr="00C929A7" w14:paraId="2E2AD79F"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6ADED364" w14:textId="77777777" w:rsidTr="00A40B66">
              <w:trPr>
                <w:trHeight w:val="330"/>
              </w:trPr>
              <w:tc>
                <w:tcPr>
                  <w:tcW w:w="9300" w:type="dxa"/>
                  <w:gridSpan w:val="2"/>
                  <w:shd w:val="clear" w:color="auto" w:fill="EFEFEF"/>
                  <w:tcMar>
                    <w:top w:w="60" w:type="dxa"/>
                    <w:left w:w="60" w:type="dxa"/>
                    <w:bottom w:w="0" w:type="dxa"/>
                    <w:right w:w="60" w:type="dxa"/>
                  </w:tcMar>
                </w:tcPr>
                <w:p w14:paraId="10821EA8" w14:textId="77777777" w:rsidR="009438B0" w:rsidRPr="00C929A7" w:rsidRDefault="009438B0" w:rsidP="00A40B66">
                  <w:r w:rsidRPr="00C929A7">
                    <w:rPr>
                      <w:b/>
                    </w:rPr>
                    <w:t>R01 - patikros lapo šablono parinkimo taisyklės</w:t>
                  </w:r>
                </w:p>
              </w:tc>
            </w:tr>
            <w:tr w:rsidR="009438B0" w:rsidRPr="00C929A7" w14:paraId="6BF68768" w14:textId="77777777" w:rsidTr="00A40B66">
              <w:trPr>
                <w:trHeight w:val="346"/>
              </w:trPr>
              <w:tc>
                <w:tcPr>
                  <w:tcW w:w="795" w:type="dxa"/>
                  <w:shd w:val="clear" w:color="auto" w:fill="FFFFFF"/>
                  <w:tcMar>
                    <w:top w:w="60" w:type="dxa"/>
                    <w:left w:w="60" w:type="dxa"/>
                    <w:bottom w:w="0" w:type="dxa"/>
                    <w:right w:w="60" w:type="dxa"/>
                  </w:tcMar>
                </w:tcPr>
                <w:p w14:paraId="0160A4A9" w14:textId="77777777" w:rsidR="009438B0" w:rsidRPr="00C929A7" w:rsidRDefault="009438B0" w:rsidP="00A40B66"/>
              </w:tc>
              <w:tc>
                <w:tcPr>
                  <w:tcW w:w="8505" w:type="dxa"/>
                  <w:shd w:val="clear" w:color="auto" w:fill="FFFFFF"/>
                  <w:tcMar>
                    <w:top w:w="60" w:type="dxa"/>
                    <w:left w:w="60" w:type="dxa"/>
                    <w:bottom w:w="0" w:type="dxa"/>
                    <w:right w:w="60" w:type="dxa"/>
                  </w:tcMar>
                </w:tcPr>
                <w:p w14:paraId="73998849" w14:textId="77777777" w:rsidR="009438B0" w:rsidRPr="00C929A7" w:rsidRDefault="009438B0" w:rsidP="00A40B66">
                  <w:r w:rsidRPr="00C929A7">
                    <w:t>Prie pirkimo galima pasirinkti patikros lapo šabloną pagal:</w:t>
                  </w:r>
                </w:p>
                <w:p w14:paraId="640E4EC1" w14:textId="77777777" w:rsidR="009438B0" w:rsidRPr="00C929A7" w:rsidRDefault="009438B0" w:rsidP="00792C25">
                  <w:pPr>
                    <w:widowControl w:val="0"/>
                    <w:numPr>
                      <w:ilvl w:val="0"/>
                      <w:numId w:val="385"/>
                    </w:numPr>
                    <w:autoSpaceDE w:val="0"/>
                    <w:autoSpaceDN w:val="0"/>
                    <w:adjustRightInd w:val="0"/>
                    <w:spacing w:line="360" w:lineRule="auto"/>
                    <w:ind w:left="360" w:hanging="360"/>
                    <w:jc w:val="left"/>
                  </w:pPr>
                  <w:r w:rsidRPr="00C929A7">
                    <w:t>Patikros lapo šablono tipas = Ex-Post ataskaitos.</w:t>
                  </w:r>
                </w:p>
                <w:p w14:paraId="13F03F9F" w14:textId="77777777" w:rsidR="009438B0" w:rsidRPr="00C929A7" w:rsidRDefault="009438B0" w:rsidP="00792C25">
                  <w:pPr>
                    <w:widowControl w:val="0"/>
                    <w:numPr>
                      <w:ilvl w:val="0"/>
                      <w:numId w:val="385"/>
                    </w:numPr>
                    <w:autoSpaceDE w:val="0"/>
                    <w:autoSpaceDN w:val="0"/>
                    <w:adjustRightInd w:val="0"/>
                    <w:spacing w:line="360" w:lineRule="auto"/>
                    <w:ind w:left="360" w:hanging="360"/>
                    <w:jc w:val="left"/>
                  </w:pPr>
                  <w:r w:rsidRPr="00C929A7">
                    <w:t>Patikros lapo šablonas galioja šiandien dienai.</w:t>
                  </w:r>
                </w:p>
                <w:p w14:paraId="02C573C2" w14:textId="77777777" w:rsidR="009438B0" w:rsidRPr="00C929A7" w:rsidRDefault="009438B0" w:rsidP="00A40B66"/>
              </w:tc>
            </w:tr>
          </w:tbl>
          <w:p w14:paraId="6BB587E2" w14:textId="77777777" w:rsidR="009438B0" w:rsidRPr="00C929A7" w:rsidRDefault="009438B0" w:rsidP="00A40B66"/>
        </w:tc>
      </w:tr>
      <w:tr w:rsidR="009438B0" w:rsidRPr="00C929A7" w14:paraId="320F92CB"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C9EC59B" w14:textId="77777777" w:rsidR="009438B0" w:rsidRPr="00C929A7" w:rsidRDefault="009438B0" w:rsidP="00A40B66">
            <w:pPr>
              <w:pStyle w:val="Pavadinimaslentelje"/>
              <w:rPr>
                <w:color w:val="auto"/>
              </w:rPr>
            </w:pPr>
            <w:r w:rsidRPr="00C929A7">
              <w:t>Bendrieji reikalavimai:</w:t>
            </w:r>
          </w:p>
        </w:tc>
      </w:tr>
      <w:tr w:rsidR="009438B0" w:rsidRPr="00C929A7" w14:paraId="1D00EE80" w14:textId="77777777" w:rsidTr="00A40B66">
        <w:tc>
          <w:tcPr>
            <w:tcW w:w="9600" w:type="dxa"/>
            <w:tcBorders>
              <w:top w:val="single" w:sz="2" w:space="0" w:color="auto"/>
              <w:left w:val="single" w:sz="2" w:space="0" w:color="auto"/>
              <w:bottom w:val="single" w:sz="2" w:space="0" w:color="auto"/>
              <w:right w:val="single" w:sz="2" w:space="0" w:color="auto"/>
            </w:tcBorders>
          </w:tcPr>
          <w:p w14:paraId="1A7F342A" w14:textId="77777777" w:rsidR="009438B0" w:rsidRPr="00C929A7" w:rsidRDefault="009438B0" w:rsidP="00A40B66"/>
        </w:tc>
      </w:tr>
      <w:tr w:rsidR="009438B0" w:rsidRPr="00C929A7" w14:paraId="3A5E4F51" w14:textId="77777777" w:rsidTr="00A40B66">
        <w:trPr>
          <w:trHeight w:hRule="exact" w:val="118"/>
        </w:trPr>
        <w:tc>
          <w:tcPr>
            <w:tcW w:w="9600" w:type="dxa"/>
            <w:tcBorders>
              <w:top w:val="nil"/>
              <w:left w:val="nil"/>
              <w:bottom w:val="nil"/>
              <w:right w:val="nil"/>
            </w:tcBorders>
          </w:tcPr>
          <w:p w14:paraId="47CA63AA" w14:textId="77777777" w:rsidR="009438B0" w:rsidRPr="00C929A7" w:rsidRDefault="009438B0" w:rsidP="00A40B66">
            <w:pPr>
              <w:rPr>
                <w:sz w:val="8"/>
              </w:rPr>
            </w:pPr>
            <w:bookmarkStart w:id="429" w:name="BKM_B72203A6_56C2_40EC_895B_F68799C88F3B"/>
            <w:bookmarkEnd w:id="429"/>
          </w:p>
        </w:tc>
      </w:tr>
    </w:tbl>
    <w:p w14:paraId="4F15B91B" w14:textId="77777777" w:rsidR="009438B0" w:rsidRPr="00C929A7" w:rsidRDefault="7F203262" w:rsidP="000E5B25">
      <w:pPr>
        <w:pStyle w:val="Heading5"/>
        <w:rPr>
          <w:i/>
        </w:rPr>
      </w:pPr>
      <w:bookmarkStart w:id="430" w:name="_Toc55305512"/>
      <w:r>
        <w:t xml:space="preserve">EP_07 - Peržiūrėti Ex-post ataskaitos duomenis </w:t>
      </w:r>
      <w:bookmarkEnd w:id="430"/>
    </w:p>
    <w:p w14:paraId="0F6B231E" w14:textId="77777777" w:rsidR="009438B0" w:rsidRPr="00C929A7" w:rsidRDefault="009438B0" w:rsidP="009438B0">
      <w:pPr>
        <w:ind w:left="270" w:hanging="90"/>
      </w:pPr>
      <w:r w:rsidRPr="00C929A7">
        <w:t>Skirta peržiūrėti Ex-Post ataskaitos duomenis ir juos patikslinti.</w:t>
      </w:r>
    </w:p>
    <w:p w14:paraId="1C2EF55D" w14:textId="77777777" w:rsidR="00B4507F" w:rsidRDefault="005422E6" w:rsidP="007242E7">
      <w:pPr>
        <w:keepNext/>
        <w:ind w:left="270" w:hanging="90"/>
        <w:jc w:val="center"/>
      </w:pPr>
      <w:bookmarkStart w:id="431" w:name="BKM_991FAB67_B9D0_4B0B_BC3D_C315B84F2718"/>
      <w:r w:rsidRPr="005422E6">
        <w:rPr>
          <w:noProof/>
        </w:rPr>
        <w:t xml:space="preserve"> </w:t>
      </w:r>
      <w:r>
        <w:rPr>
          <w:noProof/>
          <w:lang w:eastAsia="lt-LT"/>
        </w:rPr>
        <w:drawing>
          <wp:inline distT="0" distB="0" distL="0" distR="0" wp14:anchorId="24A3787B" wp14:editId="389A5AF2">
            <wp:extent cx="6300470" cy="5682615"/>
            <wp:effectExtent l="0" t="0" r="5080" b="0"/>
            <wp:docPr id="1544433377" name="Picture 154443337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433377" name="Picture 1" descr="A screenshot of a computer&#10;&#10;Description automatically generated"/>
                    <pic:cNvPicPr/>
                  </pic:nvPicPr>
                  <pic:blipFill>
                    <a:blip r:embed="rId273"/>
                    <a:stretch>
                      <a:fillRect/>
                    </a:stretch>
                  </pic:blipFill>
                  <pic:spPr>
                    <a:xfrm>
                      <a:off x="0" y="0"/>
                      <a:ext cx="6300470" cy="5682615"/>
                    </a:xfrm>
                    <a:prstGeom prst="rect">
                      <a:avLst/>
                    </a:prstGeom>
                  </pic:spPr>
                </pic:pic>
              </a:graphicData>
            </a:graphic>
          </wp:inline>
        </w:drawing>
      </w:r>
    </w:p>
    <w:p w14:paraId="5087C4DB" w14:textId="77777777" w:rsidR="009438B0" w:rsidRPr="00C929A7" w:rsidRDefault="00B4507F" w:rsidP="007242E7">
      <w:pPr>
        <w:pStyle w:val="Caption"/>
        <w:jc w:val="center"/>
      </w:pPr>
      <w:r>
        <w:t xml:space="preserve">pav. </w:t>
      </w:r>
      <w:fldSimple w:instr=" STYLEREF 1 \s ">
        <w:r w:rsidR="00DB4384">
          <w:rPr>
            <w:noProof/>
          </w:rPr>
          <w:t>3</w:t>
        </w:r>
      </w:fldSimple>
      <w:r w:rsidR="004D07B3">
        <w:t>.</w:t>
      </w:r>
      <w:fldSimple w:instr=" SEQ pav. \* ARABIC \s 1 ">
        <w:r w:rsidR="00DB4384">
          <w:rPr>
            <w:noProof/>
          </w:rPr>
          <w:t>189</w:t>
        </w:r>
      </w:fldSimple>
      <w:r>
        <w:t xml:space="preserve"> </w:t>
      </w:r>
      <w:r w:rsidRPr="00C929A7">
        <w:t>Peržiūrėti Ex-post ataskaitos duomenis</w:t>
      </w:r>
    </w:p>
    <w:bookmarkEnd w:id="431"/>
    <w:p w14:paraId="0397D7C2"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30D111E"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733CEAEA" w14:textId="77777777" w:rsidR="009438B0" w:rsidRPr="00C929A7" w:rsidRDefault="009438B0" w:rsidP="00A40B66">
            <w:pPr>
              <w:pStyle w:val="Pavadinimaslentelje"/>
              <w:rPr>
                <w:color w:val="auto"/>
              </w:rPr>
            </w:pPr>
            <w:r w:rsidRPr="00C929A7">
              <w:t>Scenarijai:</w:t>
            </w:r>
          </w:p>
        </w:tc>
      </w:tr>
      <w:tr w:rsidR="009438B0" w:rsidRPr="00C929A7" w14:paraId="1F32D1F4"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0BE086E0" w14:textId="77777777" w:rsidTr="00A40B66">
              <w:trPr>
                <w:trHeight w:val="286"/>
              </w:trPr>
              <w:tc>
                <w:tcPr>
                  <w:tcW w:w="2250" w:type="dxa"/>
                  <w:shd w:val="clear" w:color="auto" w:fill="EFEFEF"/>
                  <w:tcMar>
                    <w:top w:w="60" w:type="dxa"/>
                    <w:left w:w="60" w:type="dxa"/>
                    <w:bottom w:w="0" w:type="dxa"/>
                    <w:right w:w="60" w:type="dxa"/>
                  </w:tcMar>
                </w:tcPr>
                <w:p w14:paraId="275653FD"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35E0CB35" w14:textId="77777777" w:rsidR="009438B0" w:rsidRPr="00C929A7" w:rsidRDefault="009438B0" w:rsidP="00A40B66">
                  <w:r w:rsidRPr="00C929A7">
                    <w:rPr>
                      <w:b/>
                    </w:rPr>
                    <w:t>1. Peržiūrėti Ex-post ataskaitos duomenis</w:t>
                  </w:r>
                </w:p>
              </w:tc>
            </w:tr>
            <w:tr w:rsidR="009438B0" w:rsidRPr="00C929A7" w14:paraId="7EB2826B" w14:textId="77777777" w:rsidTr="00A40B66">
              <w:trPr>
                <w:trHeight w:val="406"/>
              </w:trPr>
              <w:tc>
                <w:tcPr>
                  <w:tcW w:w="2250" w:type="dxa"/>
                  <w:shd w:val="clear" w:color="auto" w:fill="FFFFFF"/>
                  <w:tcMar>
                    <w:top w:w="60" w:type="dxa"/>
                    <w:left w:w="60" w:type="dxa"/>
                    <w:bottom w:w="0" w:type="dxa"/>
                    <w:right w:w="60" w:type="dxa"/>
                  </w:tcMar>
                </w:tcPr>
                <w:p w14:paraId="3FA2F1F4" w14:textId="77777777" w:rsidR="009438B0" w:rsidRPr="00C929A7" w:rsidRDefault="009438B0" w:rsidP="00A40B66"/>
              </w:tc>
              <w:tc>
                <w:tcPr>
                  <w:tcW w:w="180" w:type="dxa"/>
                  <w:shd w:val="clear" w:color="auto" w:fill="FFFFFF"/>
                  <w:tcMar>
                    <w:top w:w="60" w:type="dxa"/>
                    <w:left w:w="60" w:type="dxa"/>
                    <w:bottom w:w="0" w:type="dxa"/>
                    <w:right w:w="60" w:type="dxa"/>
                  </w:tcMar>
                </w:tcPr>
                <w:p w14:paraId="6928E86B" w14:textId="77777777" w:rsidR="009438B0" w:rsidRPr="00C929A7" w:rsidRDefault="009438B0" w:rsidP="00A40B66"/>
              </w:tc>
              <w:tc>
                <w:tcPr>
                  <w:tcW w:w="6870" w:type="dxa"/>
                  <w:shd w:val="clear" w:color="auto" w:fill="FFFFFF"/>
                  <w:tcMar>
                    <w:top w:w="60" w:type="dxa"/>
                    <w:left w:w="60" w:type="dxa"/>
                    <w:bottom w:w="0" w:type="dxa"/>
                    <w:right w:w="60" w:type="dxa"/>
                  </w:tcMar>
                </w:tcPr>
                <w:p w14:paraId="61693559" w14:textId="77777777" w:rsidR="009438B0" w:rsidRPr="00C929A7" w:rsidRDefault="009438B0" w:rsidP="00A40B66">
                  <w:r w:rsidRPr="00C929A7">
                    <w:rPr>
                      <w:b/>
                    </w:rPr>
                    <w:t xml:space="preserve">1. Naudotojas </w:t>
                  </w:r>
                  <w:r w:rsidRPr="00C929A7">
                    <w:t xml:space="preserve">- įvesti Ex-post ataskaitos paieškos kriterijus. </w:t>
                  </w:r>
                </w:p>
                <w:p w14:paraId="1C30876D" w14:textId="77777777" w:rsidR="009438B0" w:rsidRPr="00C929A7" w:rsidRDefault="009438B0" w:rsidP="00A40B66">
                  <w:r w:rsidRPr="00C929A7">
                    <w:rPr>
                      <w:b/>
                    </w:rPr>
                    <w:t>2. Sistema</w:t>
                  </w:r>
                  <w:r w:rsidRPr="00C929A7">
                    <w:t xml:space="preserve"> - pateikti paieškos kriterijus atitinkantį projektų Ex-Post ataskaitų sąrašą. </w:t>
                  </w:r>
                </w:p>
                <w:p w14:paraId="0CC83040" w14:textId="77777777" w:rsidR="009438B0" w:rsidRPr="00C929A7" w:rsidRDefault="009438B0" w:rsidP="00A40B66">
                  <w:r w:rsidRPr="00C929A7">
                    <w:rPr>
                      <w:b/>
                    </w:rPr>
                    <w:t>3. Naudotojas</w:t>
                  </w:r>
                  <w:r w:rsidRPr="00C929A7">
                    <w:t xml:space="preserve"> - inicijuoti pasirinktos Ex-Post ataskaitos duomenų peržiūra. </w:t>
                  </w:r>
                </w:p>
                <w:p w14:paraId="76EFBDF2" w14:textId="77777777" w:rsidR="009438B0" w:rsidRPr="00C929A7" w:rsidRDefault="009438B0" w:rsidP="00A40B66">
                  <w:r w:rsidRPr="00C929A7">
                    <w:rPr>
                      <w:b/>
                    </w:rPr>
                    <w:t xml:space="preserve">4. Sistema </w:t>
                  </w:r>
                  <w:r w:rsidRPr="00C929A7">
                    <w:t xml:space="preserve">- pateikti patikros vietoje peržiūros duomenis. </w:t>
                  </w:r>
                </w:p>
                <w:p w14:paraId="6656DDAE" w14:textId="77777777" w:rsidR="009438B0" w:rsidRPr="00C929A7" w:rsidRDefault="009438B0" w:rsidP="00A40B66">
                  <w:r w:rsidRPr="00C929A7">
                    <w:t>Toliau naudotojas gali atlikti šiuos veiksmus:</w:t>
                  </w:r>
                </w:p>
                <w:p w14:paraId="2D83444A" w14:textId="77777777" w:rsidR="009438B0" w:rsidRPr="00C929A7" w:rsidRDefault="009438B0" w:rsidP="00792C25">
                  <w:pPr>
                    <w:widowControl w:val="0"/>
                    <w:numPr>
                      <w:ilvl w:val="0"/>
                      <w:numId w:val="386"/>
                    </w:numPr>
                    <w:autoSpaceDE w:val="0"/>
                    <w:autoSpaceDN w:val="0"/>
                    <w:adjustRightInd w:val="0"/>
                    <w:spacing w:line="360" w:lineRule="auto"/>
                    <w:ind w:left="360" w:hanging="360"/>
                    <w:jc w:val="left"/>
                  </w:pPr>
                  <w:r w:rsidRPr="00C929A7">
                    <w:t>Redaguoti Ex-Post ataskaitos duomenis (žr. R03)</w:t>
                  </w:r>
                </w:p>
                <w:p w14:paraId="1FDF89D3" w14:textId="77777777" w:rsidR="009438B0" w:rsidRPr="00C929A7" w:rsidRDefault="009438B0" w:rsidP="00792C25">
                  <w:pPr>
                    <w:widowControl w:val="0"/>
                    <w:numPr>
                      <w:ilvl w:val="0"/>
                      <w:numId w:val="387"/>
                    </w:numPr>
                    <w:autoSpaceDE w:val="0"/>
                    <w:autoSpaceDN w:val="0"/>
                    <w:adjustRightInd w:val="0"/>
                    <w:spacing w:line="360" w:lineRule="auto"/>
                    <w:ind w:left="360" w:hanging="360"/>
                    <w:jc w:val="left"/>
                  </w:pPr>
                  <w:r w:rsidRPr="00C929A7">
                    <w:t xml:space="preserve">Scenarijus: </w:t>
                  </w:r>
                  <w:hyperlink w:anchor="BKM_49352D5E_F861_48F9_B29C_931571296940" w:history="1">
                    <w:r w:rsidRPr="00C929A7">
                      <w:rPr>
                        <w:color w:val="0000FF"/>
                        <w:u w:val="single"/>
                      </w:rPr>
                      <w:t>Prisegti el. dokumentą</w:t>
                    </w:r>
                  </w:hyperlink>
                </w:p>
                <w:p w14:paraId="5DB72D4E" w14:textId="77777777" w:rsidR="009438B0" w:rsidRPr="00C929A7" w:rsidRDefault="009438B0" w:rsidP="00792C25">
                  <w:pPr>
                    <w:widowControl w:val="0"/>
                    <w:numPr>
                      <w:ilvl w:val="0"/>
                      <w:numId w:val="387"/>
                    </w:numPr>
                    <w:autoSpaceDE w:val="0"/>
                    <w:autoSpaceDN w:val="0"/>
                    <w:adjustRightInd w:val="0"/>
                    <w:spacing w:line="360" w:lineRule="auto"/>
                    <w:ind w:left="360" w:hanging="360"/>
                    <w:jc w:val="left"/>
                  </w:pPr>
                  <w:r w:rsidRPr="00C929A7">
                    <w:t xml:space="preserve">Scenarijus: </w:t>
                  </w:r>
                  <w:hyperlink w:anchor="BKM_2C05A4B1_4DCC_4DD3_B3B6_F7A841547AC9" w:history="1">
                    <w:r w:rsidRPr="00C929A7">
                      <w:rPr>
                        <w:color w:val="0000FF"/>
                        <w:u w:val="single"/>
                      </w:rPr>
                      <w:t>Registruoti pastabą</w:t>
                    </w:r>
                  </w:hyperlink>
                </w:p>
                <w:p w14:paraId="5751F861" w14:textId="77777777" w:rsidR="009438B0" w:rsidRPr="00C929A7" w:rsidRDefault="009438B0" w:rsidP="00A40B66"/>
              </w:tc>
            </w:tr>
            <w:tr w:rsidR="009438B0" w:rsidRPr="00C929A7" w14:paraId="6483F6DC" w14:textId="77777777" w:rsidTr="00A40B66">
              <w:trPr>
                <w:trHeight w:val="286"/>
              </w:trPr>
              <w:tc>
                <w:tcPr>
                  <w:tcW w:w="2250" w:type="dxa"/>
                  <w:shd w:val="clear" w:color="auto" w:fill="EFEFEF"/>
                  <w:tcMar>
                    <w:top w:w="60" w:type="dxa"/>
                    <w:left w:w="60" w:type="dxa"/>
                    <w:bottom w:w="0" w:type="dxa"/>
                    <w:right w:w="60" w:type="dxa"/>
                  </w:tcMar>
                </w:tcPr>
                <w:p w14:paraId="21423344"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03B57CDE" w14:textId="77777777" w:rsidR="009438B0" w:rsidRPr="00C929A7" w:rsidRDefault="009438B0" w:rsidP="00A40B66">
                  <w:r w:rsidRPr="00C929A7">
                    <w:rPr>
                      <w:b/>
                    </w:rPr>
                    <w:t>2. Peržiūrėti projekto patikros vietoje duomenis</w:t>
                  </w:r>
                </w:p>
              </w:tc>
            </w:tr>
            <w:tr w:rsidR="009438B0" w:rsidRPr="00C929A7" w14:paraId="7F717A54" w14:textId="77777777" w:rsidTr="00A40B66">
              <w:trPr>
                <w:trHeight w:val="406"/>
              </w:trPr>
              <w:tc>
                <w:tcPr>
                  <w:tcW w:w="2250" w:type="dxa"/>
                  <w:shd w:val="clear" w:color="auto" w:fill="FFFFFF"/>
                  <w:tcMar>
                    <w:top w:w="60" w:type="dxa"/>
                    <w:left w:w="60" w:type="dxa"/>
                    <w:bottom w:w="0" w:type="dxa"/>
                    <w:right w:w="60" w:type="dxa"/>
                  </w:tcMar>
                </w:tcPr>
                <w:p w14:paraId="35A24830" w14:textId="77777777" w:rsidR="009438B0" w:rsidRPr="00C929A7" w:rsidRDefault="009438B0" w:rsidP="00A40B66"/>
              </w:tc>
              <w:tc>
                <w:tcPr>
                  <w:tcW w:w="180" w:type="dxa"/>
                  <w:shd w:val="clear" w:color="auto" w:fill="FFFFFF"/>
                  <w:tcMar>
                    <w:top w:w="60" w:type="dxa"/>
                    <w:left w:w="60" w:type="dxa"/>
                    <w:bottom w:w="0" w:type="dxa"/>
                    <w:right w:w="60" w:type="dxa"/>
                  </w:tcMar>
                </w:tcPr>
                <w:p w14:paraId="2DB8335A" w14:textId="77777777" w:rsidR="009438B0" w:rsidRPr="00C929A7" w:rsidRDefault="009438B0" w:rsidP="00A40B66"/>
              </w:tc>
              <w:tc>
                <w:tcPr>
                  <w:tcW w:w="6870" w:type="dxa"/>
                  <w:shd w:val="clear" w:color="auto" w:fill="FFFFFF"/>
                  <w:tcMar>
                    <w:top w:w="60" w:type="dxa"/>
                    <w:left w:w="60" w:type="dxa"/>
                    <w:bottom w:w="0" w:type="dxa"/>
                    <w:right w:w="60" w:type="dxa"/>
                  </w:tcMar>
                </w:tcPr>
                <w:p w14:paraId="0E96DC57" w14:textId="77777777" w:rsidR="009438B0" w:rsidRPr="00C929A7" w:rsidRDefault="009438B0" w:rsidP="00A40B66">
                  <w:r w:rsidRPr="00C929A7">
                    <w:rPr>
                      <w:b/>
                    </w:rPr>
                    <w:t xml:space="preserve">1. Naudotojas </w:t>
                  </w:r>
                  <w:r w:rsidRPr="00C929A7">
                    <w:t xml:space="preserve">- </w:t>
                  </w:r>
                  <w:hyperlink w:anchor="BKM_13DE343A_B4F5_4B78_88D7_1C66D49D661F" w:history="1">
                    <w:r w:rsidRPr="00C929A7">
                      <w:rPr>
                        <w:color w:val="0000FF"/>
                        <w:u w:val="single"/>
                      </w:rPr>
                      <w:t>Peržiūrėti projekto duomenis</w:t>
                    </w:r>
                  </w:hyperlink>
                </w:p>
                <w:p w14:paraId="4C8FA483" w14:textId="77777777" w:rsidR="009438B0" w:rsidRPr="00C929A7" w:rsidRDefault="009438B0" w:rsidP="00A40B66">
                  <w:r w:rsidRPr="00C929A7">
                    <w:rPr>
                      <w:b/>
                    </w:rPr>
                    <w:t>2. Naudotojas</w:t>
                  </w:r>
                  <w:r w:rsidRPr="00C929A7">
                    <w:t xml:space="preserve"> - inicijuoti projekto patikros vietoje sąrašo peržiūrą. </w:t>
                  </w:r>
                </w:p>
                <w:p w14:paraId="3DA70431" w14:textId="77777777" w:rsidR="009438B0" w:rsidRPr="00C929A7" w:rsidRDefault="009438B0" w:rsidP="00A40B66">
                  <w:r w:rsidRPr="00C929A7">
                    <w:rPr>
                      <w:b/>
                    </w:rPr>
                    <w:t xml:space="preserve">3. Sistema </w:t>
                  </w:r>
                  <w:r w:rsidRPr="00C929A7">
                    <w:t xml:space="preserve">- pateikti projekto patikros vietų sąrašą (žr. R04). </w:t>
                  </w:r>
                </w:p>
                <w:p w14:paraId="4B589408" w14:textId="77777777" w:rsidR="009438B0" w:rsidRPr="00C929A7" w:rsidRDefault="009438B0" w:rsidP="00A40B66">
                  <w:r w:rsidRPr="00C929A7">
                    <w:rPr>
                      <w:b/>
                    </w:rPr>
                    <w:t xml:space="preserve">4. Naudotojas </w:t>
                  </w:r>
                  <w:r w:rsidRPr="00C929A7">
                    <w:t xml:space="preserve">- pasirinkti norimos patikros vietoje peržiūrą. </w:t>
                  </w:r>
                </w:p>
                <w:p w14:paraId="2033D4A5" w14:textId="77777777" w:rsidR="009438B0" w:rsidRPr="00C929A7" w:rsidRDefault="009438B0" w:rsidP="00A40B66">
                  <w:r w:rsidRPr="00C929A7">
                    <w:t>Toliau vykdoma nuo pirmo scenarijaus 4 žingsnio.</w:t>
                  </w:r>
                </w:p>
              </w:tc>
            </w:tr>
          </w:tbl>
          <w:p w14:paraId="3F6EF827" w14:textId="77777777" w:rsidR="009438B0" w:rsidRPr="00C929A7" w:rsidRDefault="009438B0" w:rsidP="00A40B66"/>
        </w:tc>
      </w:tr>
      <w:tr w:rsidR="009438B0" w:rsidRPr="00C929A7" w14:paraId="3E7E7ADB"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7BAD32B0" w14:textId="77777777" w:rsidR="009438B0" w:rsidRPr="00C929A7" w:rsidRDefault="009438B0" w:rsidP="00A40B66">
            <w:pPr>
              <w:pStyle w:val="Pavadinimaslentelje"/>
              <w:rPr>
                <w:color w:val="auto"/>
              </w:rPr>
            </w:pPr>
            <w:r w:rsidRPr="00C929A7">
              <w:t>Apribojimai:</w:t>
            </w:r>
          </w:p>
        </w:tc>
      </w:tr>
      <w:tr w:rsidR="009438B0" w:rsidRPr="00C929A7" w14:paraId="37EE1551" w14:textId="77777777" w:rsidTr="00A40B66">
        <w:tc>
          <w:tcPr>
            <w:tcW w:w="9600" w:type="dxa"/>
            <w:tcBorders>
              <w:top w:val="single" w:sz="2" w:space="0" w:color="auto"/>
              <w:left w:val="single" w:sz="2" w:space="0" w:color="auto"/>
              <w:bottom w:val="single" w:sz="2" w:space="0" w:color="auto"/>
              <w:right w:val="single" w:sz="2" w:space="0" w:color="auto"/>
            </w:tcBorders>
          </w:tcPr>
          <w:p w14:paraId="153BF336" w14:textId="77777777" w:rsidR="009438B0" w:rsidRPr="00C929A7" w:rsidRDefault="009438B0" w:rsidP="00A40B66"/>
        </w:tc>
      </w:tr>
      <w:tr w:rsidR="009438B0" w:rsidRPr="00C929A7" w14:paraId="00D84305" w14:textId="77777777" w:rsidTr="00A40B66">
        <w:tc>
          <w:tcPr>
            <w:tcW w:w="9600" w:type="dxa"/>
            <w:tcBorders>
              <w:top w:val="single" w:sz="2" w:space="0" w:color="auto"/>
              <w:left w:val="single" w:sz="2" w:space="0" w:color="auto"/>
              <w:bottom w:val="single" w:sz="2" w:space="0" w:color="auto"/>
              <w:right w:val="single" w:sz="2" w:space="0" w:color="auto"/>
            </w:tcBorders>
          </w:tcPr>
          <w:p w14:paraId="43B48ED4" w14:textId="77777777" w:rsidR="009438B0" w:rsidRPr="00C929A7" w:rsidRDefault="009438B0" w:rsidP="00A40B66">
            <w:pPr>
              <w:pStyle w:val="Pavadinimaslentelje"/>
              <w:rPr>
                <w:color w:val="auto"/>
              </w:rPr>
            </w:pPr>
            <w:r w:rsidRPr="00C929A7">
              <w:t>Reikalavimai:</w:t>
            </w:r>
          </w:p>
        </w:tc>
      </w:tr>
      <w:tr w:rsidR="009438B0" w:rsidRPr="00C929A7" w14:paraId="0A4E6346"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EFCE929" w14:textId="77777777" w:rsidTr="00A40B66">
              <w:trPr>
                <w:trHeight w:val="330"/>
              </w:trPr>
              <w:tc>
                <w:tcPr>
                  <w:tcW w:w="9300" w:type="dxa"/>
                  <w:gridSpan w:val="2"/>
                  <w:shd w:val="clear" w:color="auto" w:fill="EFEFEF"/>
                  <w:tcMar>
                    <w:top w:w="60" w:type="dxa"/>
                    <w:left w:w="60" w:type="dxa"/>
                    <w:bottom w:w="0" w:type="dxa"/>
                    <w:right w:w="60" w:type="dxa"/>
                  </w:tcMar>
                </w:tcPr>
                <w:p w14:paraId="038FCECB" w14:textId="77777777" w:rsidR="009438B0" w:rsidRPr="00C929A7" w:rsidRDefault="009438B0" w:rsidP="00A40B66">
                  <w:r w:rsidRPr="00C929A7">
                    <w:rPr>
                      <w:b/>
                    </w:rPr>
                    <w:t>R01 - Ex-Post ataskaitų paieškos kriterijai</w:t>
                  </w:r>
                </w:p>
              </w:tc>
            </w:tr>
            <w:tr w:rsidR="009438B0" w:rsidRPr="00C929A7" w14:paraId="095E8D1E" w14:textId="77777777" w:rsidTr="00A40B66">
              <w:trPr>
                <w:trHeight w:val="346"/>
              </w:trPr>
              <w:tc>
                <w:tcPr>
                  <w:tcW w:w="795" w:type="dxa"/>
                  <w:shd w:val="clear" w:color="auto" w:fill="FFFFFF"/>
                  <w:tcMar>
                    <w:top w:w="60" w:type="dxa"/>
                    <w:left w:w="60" w:type="dxa"/>
                    <w:bottom w:w="0" w:type="dxa"/>
                    <w:right w:w="60" w:type="dxa"/>
                  </w:tcMar>
                </w:tcPr>
                <w:p w14:paraId="07899DB3" w14:textId="77777777" w:rsidR="009438B0" w:rsidRPr="00C929A7" w:rsidRDefault="009438B0" w:rsidP="00A40B66"/>
              </w:tc>
              <w:tc>
                <w:tcPr>
                  <w:tcW w:w="8505" w:type="dxa"/>
                  <w:shd w:val="clear" w:color="auto" w:fill="FFFFFF"/>
                  <w:tcMar>
                    <w:top w:w="60" w:type="dxa"/>
                    <w:left w:w="60" w:type="dxa"/>
                    <w:bottom w:w="0" w:type="dxa"/>
                    <w:right w:w="60" w:type="dxa"/>
                  </w:tcMar>
                </w:tcPr>
                <w:p w14:paraId="4573A169"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Projekto nr. - įvedamas projekto numerio fragmentas.</w:t>
                  </w:r>
                </w:p>
                <w:p w14:paraId="00041AA1"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Projekto pavadinimas - įvedamas projekto pavadinimo fragmentas.</w:t>
                  </w:r>
                </w:p>
                <w:p w14:paraId="387E5207"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 xml:space="preserve">Vykdytojas - įvedamas projekto vykdytojo pavadinimo arba juridinio kodo fragmentas. </w:t>
                  </w:r>
                </w:p>
                <w:p w14:paraId="611DB195"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Data nuo, Data iki - nurodoma data nuo, iki iš datų kalendoriaus. Filtruojamos Ex-Post ataskaitos pagal planuojamą Ex-Post ataskaitos pateikimo datą, o jei yra įvesta faktinė Ex-Post ataskaitos pateikimo data, tada pagal faktinę.</w:t>
                  </w:r>
                </w:p>
                <w:p w14:paraId="4B327D11"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 xml:space="preserve">Iki pateikimo liko - nurodomas dienų skaičius. (Planuojama Ex-Post ataskaitos pateikimo diena - Šiandien diena)&lt;=įvestas dienų skaičius. </w:t>
                  </w:r>
                </w:p>
                <w:p w14:paraId="6AF4CA24"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 xml:space="preserve">Projektai be Ex-Post ataskaitų - nurodomas požymis, norint išfiltruoti visus projektus, kurie neturi nei vienos Ex-Post ataskaitos. Arba išfiltruoti visus, kurie turi. Pagal nutylėjimą filtruojami tik tie kurie turi. </w:t>
                  </w:r>
                </w:p>
                <w:p w14:paraId="4BFBC688"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 xml:space="preserve">Atsakingas asmuo - įvedamas patikros vietoje atsakingo asmens vardo pavardės fragmentas. </w:t>
                  </w:r>
                </w:p>
                <w:p w14:paraId="14FC2833"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 xml:space="preserve">Būsena - pasirenkama būsena (-os) iš Ex-Post ataskaitų būsenų sąrašo. </w:t>
                  </w:r>
                </w:p>
                <w:p w14:paraId="289EE95F"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 xml:space="preserve">Rodyti tik mano - požymis nurodantis rodyti tik tas Ex-Post ataskaitos prie kurių yra priskirtas prisijungęs naudotojas kaip atsakingas asmuo. Jei naudotojas yra pavaduojantis kitą asmenį, tada turi būti parodytos Ex-Post ataskaitas to asmens, kurį naudotojas pavaduoja. </w:t>
                  </w:r>
                </w:p>
                <w:p w14:paraId="736BA7DE" w14:textId="77777777" w:rsidR="009438B0" w:rsidRPr="00C929A7" w:rsidRDefault="009438B0" w:rsidP="00792C25">
                  <w:pPr>
                    <w:widowControl w:val="0"/>
                    <w:numPr>
                      <w:ilvl w:val="0"/>
                      <w:numId w:val="388"/>
                    </w:numPr>
                    <w:autoSpaceDE w:val="0"/>
                    <w:autoSpaceDN w:val="0"/>
                    <w:adjustRightInd w:val="0"/>
                    <w:spacing w:line="360" w:lineRule="auto"/>
                    <w:ind w:left="360" w:hanging="360"/>
                    <w:jc w:val="left"/>
                  </w:pPr>
                  <w:r w:rsidRPr="00C929A7">
                    <w:t xml:space="preserve">Rodyti tik skyriaus - požymis nurodantis rodyti tik tas Ex-Post ataskaitas prie kurių yra priskirtas bent vienas atsakingas asmuo iš prisijungusio naudotojo skyriaus. </w:t>
                  </w:r>
                </w:p>
                <w:p w14:paraId="0413DEFF" w14:textId="77777777" w:rsidR="009438B0" w:rsidRPr="00C929A7" w:rsidRDefault="009438B0" w:rsidP="00A40B66"/>
              </w:tc>
            </w:tr>
            <w:tr w:rsidR="009438B0" w:rsidRPr="00C929A7" w14:paraId="5D1B9104" w14:textId="77777777" w:rsidTr="00A40B66">
              <w:trPr>
                <w:trHeight w:val="330"/>
              </w:trPr>
              <w:tc>
                <w:tcPr>
                  <w:tcW w:w="9300" w:type="dxa"/>
                  <w:gridSpan w:val="2"/>
                  <w:shd w:val="clear" w:color="auto" w:fill="EFEFEF"/>
                  <w:tcMar>
                    <w:top w:w="60" w:type="dxa"/>
                    <w:left w:w="60" w:type="dxa"/>
                    <w:bottom w:w="0" w:type="dxa"/>
                    <w:right w:w="60" w:type="dxa"/>
                  </w:tcMar>
                </w:tcPr>
                <w:p w14:paraId="0B587F62" w14:textId="77777777" w:rsidR="009438B0" w:rsidRPr="00C929A7" w:rsidRDefault="009438B0" w:rsidP="00A40B66">
                  <w:r w:rsidRPr="00C929A7">
                    <w:rPr>
                      <w:b/>
                    </w:rPr>
                    <w:t>R02 - atvaizduojamas Ex-Post ataskaitų paieškos rezultatas</w:t>
                  </w:r>
                </w:p>
              </w:tc>
            </w:tr>
            <w:tr w:rsidR="009438B0" w:rsidRPr="00C929A7" w14:paraId="7C783797" w14:textId="77777777" w:rsidTr="00A40B66">
              <w:trPr>
                <w:trHeight w:val="346"/>
              </w:trPr>
              <w:tc>
                <w:tcPr>
                  <w:tcW w:w="795" w:type="dxa"/>
                  <w:shd w:val="clear" w:color="auto" w:fill="FFFFFF"/>
                  <w:tcMar>
                    <w:top w:w="60" w:type="dxa"/>
                    <w:left w:w="60" w:type="dxa"/>
                    <w:bottom w:w="0" w:type="dxa"/>
                    <w:right w:w="60" w:type="dxa"/>
                  </w:tcMar>
                </w:tcPr>
                <w:p w14:paraId="05972C0F" w14:textId="77777777" w:rsidR="009438B0" w:rsidRPr="00C929A7" w:rsidRDefault="009438B0" w:rsidP="00A40B66"/>
              </w:tc>
              <w:tc>
                <w:tcPr>
                  <w:tcW w:w="8505" w:type="dxa"/>
                  <w:shd w:val="clear" w:color="auto" w:fill="FFFFFF"/>
                  <w:tcMar>
                    <w:top w:w="60" w:type="dxa"/>
                    <w:left w:w="60" w:type="dxa"/>
                    <w:bottom w:w="0" w:type="dxa"/>
                    <w:right w:w="60" w:type="dxa"/>
                  </w:tcMar>
                </w:tcPr>
                <w:p w14:paraId="1381FA9E" w14:textId="77777777" w:rsidR="009438B0" w:rsidRPr="00C929A7" w:rsidRDefault="009438B0" w:rsidP="00A40B66">
                  <w:r w:rsidRPr="00C929A7">
                    <w:t xml:space="preserve">Žr. </w:t>
                  </w:r>
                  <w:hyperlink w:anchor="BKM_75B0707D_A1BB_48F5_9EDD_5DADD0EF0DD6" w:history="1">
                    <w:r w:rsidRPr="00C929A7">
                      <w:rPr>
                        <w:color w:val="0000FF"/>
                        <w:u w:val="single"/>
                      </w:rPr>
                      <w:t>Surasti baigtus Projektus be Ex-Post ataskaitų plano</w:t>
                    </w:r>
                  </w:hyperlink>
                  <w:r w:rsidRPr="00C929A7">
                    <w:t xml:space="preserve"> reikalavimą R01.</w:t>
                  </w:r>
                </w:p>
              </w:tc>
            </w:tr>
            <w:tr w:rsidR="009438B0" w:rsidRPr="00C929A7" w14:paraId="4637EDEF" w14:textId="77777777" w:rsidTr="00A40B66">
              <w:trPr>
                <w:trHeight w:val="330"/>
              </w:trPr>
              <w:tc>
                <w:tcPr>
                  <w:tcW w:w="9300" w:type="dxa"/>
                  <w:gridSpan w:val="2"/>
                  <w:shd w:val="clear" w:color="auto" w:fill="EFEFEF"/>
                  <w:tcMar>
                    <w:top w:w="60" w:type="dxa"/>
                    <w:left w:w="60" w:type="dxa"/>
                    <w:bottom w:w="0" w:type="dxa"/>
                    <w:right w:w="60" w:type="dxa"/>
                  </w:tcMar>
                </w:tcPr>
                <w:p w14:paraId="2AF9A4E7" w14:textId="77777777" w:rsidR="009438B0" w:rsidRPr="00C929A7" w:rsidRDefault="009438B0" w:rsidP="00A40B66">
                  <w:r w:rsidRPr="00C929A7">
                    <w:rPr>
                      <w:b/>
                    </w:rPr>
                    <w:t>R03 - Ex-Post ataskaitos redaguojami duomenys</w:t>
                  </w:r>
                </w:p>
              </w:tc>
            </w:tr>
            <w:tr w:rsidR="009438B0" w:rsidRPr="00C929A7" w14:paraId="26B655B1" w14:textId="77777777" w:rsidTr="00A40B66">
              <w:trPr>
                <w:trHeight w:val="346"/>
              </w:trPr>
              <w:tc>
                <w:tcPr>
                  <w:tcW w:w="795" w:type="dxa"/>
                  <w:shd w:val="clear" w:color="auto" w:fill="FFFFFF"/>
                  <w:tcMar>
                    <w:top w:w="60" w:type="dxa"/>
                    <w:left w:w="60" w:type="dxa"/>
                    <w:bottom w:w="0" w:type="dxa"/>
                    <w:right w:w="60" w:type="dxa"/>
                  </w:tcMar>
                </w:tcPr>
                <w:p w14:paraId="6AAFD69E" w14:textId="77777777" w:rsidR="009438B0" w:rsidRPr="00C929A7" w:rsidRDefault="009438B0" w:rsidP="00A40B66"/>
              </w:tc>
              <w:tc>
                <w:tcPr>
                  <w:tcW w:w="8505" w:type="dxa"/>
                  <w:shd w:val="clear" w:color="auto" w:fill="FFFFFF"/>
                  <w:tcMar>
                    <w:top w:w="60" w:type="dxa"/>
                    <w:left w:w="60" w:type="dxa"/>
                    <w:bottom w:w="0" w:type="dxa"/>
                    <w:right w:w="60" w:type="dxa"/>
                  </w:tcMar>
                </w:tcPr>
                <w:p w14:paraId="76C961B5" w14:textId="77777777" w:rsidR="009438B0" w:rsidRPr="00C929A7" w:rsidRDefault="009438B0" w:rsidP="00A40B66">
                  <w:r w:rsidRPr="00C929A7">
                    <w:t xml:space="preserve">Visi duomenys kurie pildomi Ex-Post ataskaitų registravimo metu yra redaguojami </w:t>
                  </w:r>
                  <w:hyperlink w:anchor="BKM_E3E23F58_A3C2_48AF_B6BD_F80C34287538" w:history="1">
                    <w:r w:rsidRPr="00C929A7">
                      <w:rPr>
                        <w:color w:val="0000FF"/>
                        <w:u w:val="single"/>
                      </w:rPr>
                      <w:t>Registruoti Ex-Post ataskaitų pateikimo planą</w:t>
                    </w:r>
                  </w:hyperlink>
                </w:p>
              </w:tc>
            </w:tr>
            <w:tr w:rsidR="009438B0" w:rsidRPr="00C929A7" w14:paraId="38C70A96" w14:textId="77777777" w:rsidTr="00A40B66">
              <w:trPr>
                <w:trHeight w:val="330"/>
              </w:trPr>
              <w:tc>
                <w:tcPr>
                  <w:tcW w:w="9300" w:type="dxa"/>
                  <w:gridSpan w:val="2"/>
                  <w:shd w:val="clear" w:color="auto" w:fill="EFEFEF"/>
                  <w:tcMar>
                    <w:top w:w="60" w:type="dxa"/>
                    <w:left w:w="60" w:type="dxa"/>
                    <w:bottom w:w="0" w:type="dxa"/>
                    <w:right w:w="60" w:type="dxa"/>
                  </w:tcMar>
                </w:tcPr>
                <w:p w14:paraId="3C02215F" w14:textId="77777777" w:rsidR="009438B0" w:rsidRPr="00C929A7" w:rsidRDefault="009438B0" w:rsidP="00A40B66">
                  <w:r w:rsidRPr="00C929A7">
                    <w:rPr>
                      <w:b/>
                    </w:rPr>
                    <w:t>R04 - projekto Ex-Pot ataskaitų sąrašo duomenys</w:t>
                  </w:r>
                </w:p>
              </w:tc>
            </w:tr>
            <w:tr w:rsidR="009438B0" w:rsidRPr="00C929A7" w14:paraId="227C44A3" w14:textId="77777777" w:rsidTr="00A40B66">
              <w:trPr>
                <w:trHeight w:val="346"/>
              </w:trPr>
              <w:tc>
                <w:tcPr>
                  <w:tcW w:w="795" w:type="dxa"/>
                  <w:shd w:val="clear" w:color="auto" w:fill="FFFFFF"/>
                  <w:tcMar>
                    <w:top w:w="60" w:type="dxa"/>
                    <w:left w:w="60" w:type="dxa"/>
                    <w:bottom w:w="0" w:type="dxa"/>
                    <w:right w:w="60" w:type="dxa"/>
                  </w:tcMar>
                </w:tcPr>
                <w:p w14:paraId="46EDE480" w14:textId="77777777" w:rsidR="009438B0" w:rsidRPr="00C929A7" w:rsidRDefault="009438B0" w:rsidP="00A40B66"/>
              </w:tc>
              <w:tc>
                <w:tcPr>
                  <w:tcW w:w="8505" w:type="dxa"/>
                  <w:shd w:val="clear" w:color="auto" w:fill="FFFFFF"/>
                  <w:tcMar>
                    <w:top w:w="60" w:type="dxa"/>
                    <w:left w:w="60" w:type="dxa"/>
                    <w:bottom w:w="0" w:type="dxa"/>
                    <w:right w:w="60" w:type="dxa"/>
                  </w:tcMar>
                </w:tcPr>
                <w:p w14:paraId="2F63CB55" w14:textId="77777777" w:rsidR="009438B0" w:rsidRPr="00C929A7" w:rsidRDefault="009438B0" w:rsidP="00A40B66">
                  <w:r w:rsidRPr="00C929A7">
                    <w:t xml:space="preserve">Žr. </w:t>
                  </w:r>
                  <w:hyperlink w:anchor="BKM_E3E23F58_A3C2_48AF_B6BD_F80C34287538" w:history="1">
                    <w:r w:rsidRPr="00C929A7">
                      <w:rPr>
                        <w:color w:val="0000FF"/>
                        <w:u w:val="single"/>
                      </w:rPr>
                      <w:t>Registruoti Ex-Post ataskaitų pateikimo planą</w:t>
                    </w:r>
                  </w:hyperlink>
                  <w:r w:rsidRPr="00C929A7">
                    <w:t xml:space="preserve"> reikalavimą R03.</w:t>
                  </w:r>
                </w:p>
              </w:tc>
            </w:tr>
          </w:tbl>
          <w:p w14:paraId="1461E301" w14:textId="77777777" w:rsidR="009438B0" w:rsidRPr="00C929A7" w:rsidRDefault="009438B0" w:rsidP="00A40B66"/>
        </w:tc>
      </w:tr>
      <w:tr w:rsidR="009438B0" w:rsidRPr="00C929A7" w14:paraId="3A1381C9"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C4339F6" w14:textId="77777777" w:rsidR="009438B0" w:rsidRPr="00C929A7" w:rsidRDefault="009438B0" w:rsidP="00A40B66">
            <w:pPr>
              <w:pStyle w:val="Pavadinimaslentelje"/>
              <w:rPr>
                <w:color w:val="auto"/>
              </w:rPr>
            </w:pPr>
            <w:r w:rsidRPr="00C929A7">
              <w:t>Bendrieji reikalavimai:</w:t>
            </w:r>
          </w:p>
        </w:tc>
      </w:tr>
      <w:tr w:rsidR="009438B0" w:rsidRPr="00C929A7" w14:paraId="19BCA3DF" w14:textId="77777777" w:rsidTr="00A40B66">
        <w:tc>
          <w:tcPr>
            <w:tcW w:w="9600" w:type="dxa"/>
            <w:tcBorders>
              <w:top w:val="single" w:sz="2" w:space="0" w:color="auto"/>
              <w:left w:val="single" w:sz="2" w:space="0" w:color="auto"/>
              <w:bottom w:val="single" w:sz="2" w:space="0" w:color="auto"/>
              <w:right w:val="single" w:sz="2" w:space="0" w:color="auto"/>
            </w:tcBorders>
          </w:tcPr>
          <w:p w14:paraId="1966D9C2" w14:textId="77777777" w:rsidR="009438B0" w:rsidRPr="00C929A7" w:rsidRDefault="009438B0" w:rsidP="00A40B66"/>
        </w:tc>
      </w:tr>
      <w:tr w:rsidR="009438B0" w:rsidRPr="00C929A7" w14:paraId="6C179370" w14:textId="77777777" w:rsidTr="00A40B66">
        <w:trPr>
          <w:trHeight w:hRule="exact" w:val="118"/>
        </w:trPr>
        <w:tc>
          <w:tcPr>
            <w:tcW w:w="9600" w:type="dxa"/>
            <w:tcBorders>
              <w:top w:val="nil"/>
              <w:left w:val="nil"/>
              <w:bottom w:val="nil"/>
              <w:right w:val="nil"/>
            </w:tcBorders>
          </w:tcPr>
          <w:p w14:paraId="74E764EB" w14:textId="77777777" w:rsidR="009438B0" w:rsidRPr="00C929A7" w:rsidRDefault="009438B0" w:rsidP="00A40B66">
            <w:pPr>
              <w:rPr>
                <w:sz w:val="8"/>
              </w:rPr>
            </w:pPr>
            <w:bookmarkStart w:id="432" w:name="BKM_03405DF7_549F_49DA_B00F_0582E8F1AA25"/>
            <w:bookmarkEnd w:id="432"/>
          </w:p>
        </w:tc>
      </w:tr>
    </w:tbl>
    <w:p w14:paraId="5F802A7E" w14:textId="77777777" w:rsidR="009438B0" w:rsidRPr="00C929A7" w:rsidRDefault="7F203262" w:rsidP="000E5B25">
      <w:pPr>
        <w:pStyle w:val="Heading5"/>
        <w:rPr>
          <w:i/>
        </w:rPr>
      </w:pPr>
      <w:bookmarkStart w:id="433" w:name="_Toc55305513"/>
      <w:r>
        <w:t xml:space="preserve">EP_08 - Registruoti Ex-Post patikrą vietoje </w:t>
      </w:r>
      <w:bookmarkEnd w:id="433"/>
    </w:p>
    <w:p w14:paraId="52EB18E3" w14:textId="77777777" w:rsidR="009438B0" w:rsidRPr="00C929A7" w:rsidRDefault="009438B0" w:rsidP="009438B0">
      <w:pPr>
        <w:ind w:left="270" w:hanging="90"/>
      </w:pPr>
      <w:r w:rsidRPr="00C929A7">
        <w:t>Skirta registruoti Ex-Post patikrą vietoje.</w:t>
      </w:r>
    </w:p>
    <w:p w14:paraId="202692A2" w14:textId="77777777" w:rsidR="009438B0" w:rsidRPr="00C929A7" w:rsidRDefault="009438B0" w:rsidP="009438B0">
      <w:pPr>
        <w:ind w:left="270" w:hanging="90"/>
      </w:pPr>
    </w:p>
    <w:p w14:paraId="02D42659" w14:textId="77777777" w:rsidR="009438B0" w:rsidRPr="00C929A7" w:rsidRDefault="009438B0" w:rsidP="009438B0">
      <w:pPr>
        <w:ind w:left="270" w:hanging="90"/>
      </w:pPr>
      <w:r w:rsidRPr="00C929A7">
        <w:t>Ex-Post patikra vietoje turi analogišką funkcionalumą kaip ir posistemėje Patikros vietoje. Skirtumai:</w:t>
      </w:r>
    </w:p>
    <w:p w14:paraId="1FCFE17A" w14:textId="77777777" w:rsidR="009438B0" w:rsidRPr="00C929A7" w:rsidRDefault="009438B0" w:rsidP="00792C25">
      <w:pPr>
        <w:widowControl w:val="0"/>
        <w:numPr>
          <w:ilvl w:val="0"/>
          <w:numId w:val="389"/>
        </w:numPr>
        <w:autoSpaceDE w:val="0"/>
        <w:autoSpaceDN w:val="0"/>
        <w:adjustRightInd w:val="0"/>
        <w:spacing w:line="360" w:lineRule="auto"/>
        <w:ind w:left="630" w:hanging="450"/>
        <w:jc w:val="left"/>
      </w:pPr>
      <w:r w:rsidRPr="00C929A7">
        <w:t>Ex-Post patikros posistemėje turi būti matomos tik Ex-Post patikros vietoje. Neturi būti matomos paprastos Patikros vietoje.</w:t>
      </w:r>
    </w:p>
    <w:p w14:paraId="0509C132" w14:textId="77777777" w:rsidR="009438B0" w:rsidRPr="00C929A7" w:rsidRDefault="009438B0" w:rsidP="00792C25">
      <w:pPr>
        <w:widowControl w:val="0"/>
        <w:numPr>
          <w:ilvl w:val="0"/>
          <w:numId w:val="389"/>
        </w:numPr>
        <w:autoSpaceDE w:val="0"/>
        <w:autoSpaceDN w:val="0"/>
        <w:adjustRightInd w:val="0"/>
        <w:spacing w:line="360" w:lineRule="auto"/>
        <w:ind w:left="630" w:hanging="450"/>
        <w:jc w:val="left"/>
      </w:pPr>
      <w:r w:rsidRPr="00C929A7">
        <w:t xml:space="preserve">Patikros vietoje posistemėje neturi būti matomos Ex-Post patikros vietoje. </w:t>
      </w:r>
    </w:p>
    <w:p w14:paraId="6245444C" w14:textId="77777777" w:rsidR="009438B0" w:rsidRPr="00C929A7" w:rsidRDefault="009438B0" w:rsidP="00792C25">
      <w:pPr>
        <w:widowControl w:val="0"/>
        <w:numPr>
          <w:ilvl w:val="0"/>
          <w:numId w:val="389"/>
        </w:numPr>
        <w:autoSpaceDE w:val="0"/>
        <w:autoSpaceDN w:val="0"/>
        <w:adjustRightInd w:val="0"/>
        <w:spacing w:line="360" w:lineRule="auto"/>
        <w:ind w:left="630" w:hanging="450"/>
        <w:jc w:val="left"/>
      </w:pPr>
      <w:r w:rsidRPr="00C929A7">
        <w:t xml:space="preserve">Ex-Post patikrų vietoje turi būti atskiri Patikros lapų šablonai. </w:t>
      </w:r>
    </w:p>
    <w:p w14:paraId="165A0D1A" w14:textId="77777777" w:rsidR="009438B0" w:rsidRPr="00C929A7" w:rsidRDefault="009438B0" w:rsidP="00792C25">
      <w:pPr>
        <w:widowControl w:val="0"/>
        <w:numPr>
          <w:ilvl w:val="0"/>
          <w:numId w:val="390"/>
        </w:numPr>
        <w:autoSpaceDE w:val="0"/>
        <w:autoSpaceDN w:val="0"/>
        <w:adjustRightInd w:val="0"/>
        <w:spacing w:line="360" w:lineRule="auto"/>
        <w:ind w:left="630" w:hanging="450"/>
        <w:jc w:val="left"/>
      </w:pPr>
      <w:r w:rsidRPr="00C929A7">
        <w:t xml:space="preserve">Ex-Post patikros vietoje numeris skaičiuojamas atskira seka nuo Patikros vietoje numerio. </w:t>
      </w:r>
    </w:p>
    <w:p w14:paraId="17B54ABB" w14:textId="77777777" w:rsidR="009438B0" w:rsidRPr="00C929A7" w:rsidRDefault="009438B0" w:rsidP="00792C25">
      <w:pPr>
        <w:widowControl w:val="0"/>
        <w:numPr>
          <w:ilvl w:val="0"/>
          <w:numId w:val="391"/>
        </w:numPr>
        <w:autoSpaceDE w:val="0"/>
        <w:autoSpaceDN w:val="0"/>
        <w:adjustRightInd w:val="0"/>
        <w:spacing w:line="360" w:lineRule="auto"/>
        <w:ind w:left="630" w:hanging="450"/>
        <w:jc w:val="left"/>
      </w:pPr>
      <w:r w:rsidRPr="00C929A7">
        <w:t xml:space="preserve">Prie Projekto turi būti pateikiamos Patikros vietoje ir Ex-Post patikros vietoje viename sąraše, nurodant kokia tai patikra. </w:t>
      </w:r>
    </w:p>
    <w:p w14:paraId="2100A8D3" w14:textId="77777777" w:rsidR="009438B0" w:rsidRPr="00C929A7" w:rsidRDefault="009438B0" w:rsidP="00792C25">
      <w:pPr>
        <w:widowControl w:val="0"/>
        <w:numPr>
          <w:ilvl w:val="0"/>
          <w:numId w:val="392"/>
        </w:numPr>
        <w:autoSpaceDE w:val="0"/>
        <w:autoSpaceDN w:val="0"/>
        <w:adjustRightInd w:val="0"/>
        <w:spacing w:line="360" w:lineRule="auto"/>
        <w:ind w:left="630" w:hanging="450"/>
        <w:jc w:val="left"/>
      </w:pPr>
      <w:r w:rsidRPr="00C929A7">
        <w:t xml:space="preserve">Vykdomas projektas turi turėti atliktą bent vieną patikrą vietoje. </w:t>
      </w:r>
    </w:p>
    <w:p w14:paraId="315965AB" w14:textId="77777777" w:rsidR="009438B0" w:rsidRPr="00C929A7" w:rsidRDefault="009438B0" w:rsidP="00792C25">
      <w:pPr>
        <w:widowControl w:val="0"/>
        <w:numPr>
          <w:ilvl w:val="0"/>
          <w:numId w:val="393"/>
        </w:numPr>
        <w:autoSpaceDE w:val="0"/>
        <w:autoSpaceDN w:val="0"/>
        <w:adjustRightInd w:val="0"/>
        <w:spacing w:line="360" w:lineRule="auto"/>
        <w:ind w:left="630" w:hanging="450"/>
        <w:jc w:val="left"/>
      </w:pPr>
      <w:r w:rsidRPr="00C929A7">
        <w:t xml:space="preserve">Baigtas projektas per 5 metus turi turėti atliktą bent vieną Ex-Post patikrą vietoje. </w:t>
      </w:r>
    </w:p>
    <w:p w14:paraId="4D9E21BE" w14:textId="77777777" w:rsidR="009438B0" w:rsidRPr="00C929A7" w:rsidRDefault="009438B0" w:rsidP="009438B0">
      <w:pPr>
        <w:ind w:left="270" w:hanging="90"/>
      </w:pPr>
      <w:r w:rsidRPr="00C929A7">
        <w:t xml:space="preserve">Apie patikros vietoje funkcionalumą žr. skyriuje </w:t>
      </w:r>
      <w:hyperlink w:anchor="BKM_692D110A_1A4E_4F45_B401_9BD4D0BF9F77" w:history="1">
        <w:r w:rsidRPr="00C929A7">
          <w:rPr>
            <w:color w:val="0000FF"/>
            <w:u w:val="single"/>
          </w:rPr>
          <w:t>Posistemė Nr.8. Patikros vietoje</w:t>
        </w:r>
      </w:hyperlink>
    </w:p>
    <w:bookmarkEnd w:id="411"/>
    <w:bookmarkEnd w:id="412"/>
    <w:p w14:paraId="468160F2" w14:textId="77777777" w:rsidR="009438B0" w:rsidRDefault="009438B0" w:rsidP="009438B0"/>
    <w:p w14:paraId="6C710578" w14:textId="77777777" w:rsidR="009438B0" w:rsidRDefault="7F203262" w:rsidP="000E5B25">
      <w:pPr>
        <w:pStyle w:val="Heading5"/>
      </w:pPr>
      <w:bookmarkStart w:id="434" w:name="_Ref75940042"/>
      <w:r>
        <w:t>EP_09 -  Pildyti patikros lapą</w:t>
      </w:r>
      <w:bookmarkEnd w:id="434"/>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C36E139"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6EBB977" w14:textId="77777777" w:rsidR="009438B0" w:rsidRPr="00C929A7" w:rsidRDefault="009438B0" w:rsidP="00A40B66">
            <w:pPr>
              <w:pStyle w:val="Pavadinimaslentelje"/>
              <w:rPr>
                <w:color w:val="auto"/>
              </w:rPr>
            </w:pPr>
            <w:r w:rsidRPr="00C929A7">
              <w:t>Scenarijai:</w:t>
            </w:r>
          </w:p>
        </w:tc>
      </w:tr>
      <w:tr w:rsidR="009438B0" w:rsidRPr="00C929A7" w14:paraId="35805F0C"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AEFD83F" w14:textId="77777777" w:rsidTr="00A40B66">
              <w:trPr>
                <w:trHeight w:val="286"/>
              </w:trPr>
              <w:tc>
                <w:tcPr>
                  <w:tcW w:w="2250" w:type="dxa"/>
                  <w:shd w:val="clear" w:color="auto" w:fill="EFEFEF"/>
                  <w:tcMar>
                    <w:top w:w="60" w:type="dxa"/>
                    <w:left w:w="60" w:type="dxa"/>
                    <w:bottom w:w="0" w:type="dxa"/>
                    <w:right w:w="60" w:type="dxa"/>
                  </w:tcMar>
                </w:tcPr>
                <w:p w14:paraId="406B1D20"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8493129" w14:textId="77777777" w:rsidR="009438B0" w:rsidRPr="00C929A7" w:rsidRDefault="009438B0" w:rsidP="00A40B66">
                  <w:r w:rsidRPr="00C929A7">
                    <w:rPr>
                      <w:b/>
                    </w:rPr>
                    <w:t xml:space="preserve">1. Pildyti </w:t>
                  </w:r>
                  <w:r>
                    <w:rPr>
                      <w:b/>
                    </w:rPr>
                    <w:t>VRM</w:t>
                  </w:r>
                  <w:r w:rsidRPr="00C929A7">
                    <w:rPr>
                      <w:b/>
                    </w:rPr>
                    <w:t xml:space="preserve"> patikros lapą</w:t>
                  </w:r>
                </w:p>
              </w:tc>
            </w:tr>
            <w:tr w:rsidR="009438B0" w:rsidRPr="00C929A7" w14:paraId="6FB66DE5" w14:textId="77777777" w:rsidTr="00A40B66">
              <w:trPr>
                <w:trHeight w:val="406"/>
              </w:trPr>
              <w:tc>
                <w:tcPr>
                  <w:tcW w:w="2250" w:type="dxa"/>
                  <w:shd w:val="clear" w:color="auto" w:fill="FFFFFF"/>
                  <w:tcMar>
                    <w:top w:w="60" w:type="dxa"/>
                    <w:left w:w="60" w:type="dxa"/>
                    <w:bottom w:w="0" w:type="dxa"/>
                    <w:right w:w="60" w:type="dxa"/>
                  </w:tcMar>
                </w:tcPr>
                <w:p w14:paraId="3E47C75F" w14:textId="77777777" w:rsidR="009438B0" w:rsidRPr="00C929A7" w:rsidRDefault="009438B0" w:rsidP="00A40B66"/>
              </w:tc>
              <w:tc>
                <w:tcPr>
                  <w:tcW w:w="180" w:type="dxa"/>
                  <w:shd w:val="clear" w:color="auto" w:fill="FFFFFF"/>
                  <w:tcMar>
                    <w:top w:w="60" w:type="dxa"/>
                    <w:left w:w="60" w:type="dxa"/>
                    <w:bottom w:w="0" w:type="dxa"/>
                    <w:right w:w="60" w:type="dxa"/>
                  </w:tcMar>
                </w:tcPr>
                <w:p w14:paraId="62B86339" w14:textId="77777777" w:rsidR="009438B0" w:rsidRPr="00C929A7" w:rsidRDefault="009438B0" w:rsidP="00A40B66"/>
              </w:tc>
              <w:tc>
                <w:tcPr>
                  <w:tcW w:w="6870" w:type="dxa"/>
                  <w:shd w:val="clear" w:color="auto" w:fill="FFFFFF"/>
                  <w:tcMar>
                    <w:top w:w="60" w:type="dxa"/>
                    <w:left w:w="60" w:type="dxa"/>
                    <w:bottom w:w="0" w:type="dxa"/>
                    <w:right w:w="60" w:type="dxa"/>
                  </w:tcMar>
                </w:tcPr>
                <w:p w14:paraId="56C36822" w14:textId="77777777" w:rsidR="009438B0" w:rsidRPr="00C929A7" w:rsidRDefault="009438B0" w:rsidP="00A40B66">
                  <w:r>
                    <w:rPr>
                      <w:b/>
                      <w:bCs/>
                    </w:rPr>
                    <w:t>1</w:t>
                  </w:r>
                  <w:r w:rsidRPr="0007195F">
                    <w:rPr>
                      <w:b/>
                      <w:bCs/>
                    </w:rPr>
                    <w:t>. Naudotojas</w:t>
                  </w:r>
                  <w:r>
                    <w:t xml:space="preserve"> – Ex-Post ataskaitos lange atidaryti skirtuką „Patikros lapai“</w:t>
                  </w:r>
                </w:p>
                <w:p w14:paraId="217EC5CF" w14:textId="77777777" w:rsidR="009438B0" w:rsidRDefault="009438B0" w:rsidP="00A40B66">
                  <w:r w:rsidRPr="0007195F">
                    <w:rPr>
                      <w:b/>
                      <w:bCs/>
                    </w:rPr>
                    <w:t>2. Naudotojas</w:t>
                  </w:r>
                  <w:r>
                    <w:t xml:space="preserve"> – Paspausti mygtuką [Registruoti naują].</w:t>
                  </w:r>
                </w:p>
                <w:p w14:paraId="1777476E" w14:textId="77777777" w:rsidR="009438B0" w:rsidRDefault="009438B0" w:rsidP="00A40B66">
                  <w:r w:rsidRPr="0007195F">
                    <w:rPr>
                      <w:b/>
                      <w:bCs/>
                    </w:rPr>
                    <w:t>3. Sistema</w:t>
                  </w:r>
                  <w:r>
                    <w:t xml:space="preserve"> – Atidaryti patikros lapo formą.</w:t>
                  </w:r>
                </w:p>
                <w:p w14:paraId="55FC0766" w14:textId="77777777" w:rsidR="009438B0" w:rsidRDefault="009438B0" w:rsidP="00A40B66">
                  <w:r w:rsidRPr="0007195F">
                    <w:rPr>
                      <w:b/>
                      <w:bCs/>
                    </w:rPr>
                    <w:t>4. Naudotojas</w:t>
                  </w:r>
                  <w:r>
                    <w:t xml:space="preserve"> – Užpildyti ir išsaugoti duomenis.</w:t>
                  </w:r>
                </w:p>
                <w:p w14:paraId="40B4B5FC" w14:textId="77777777" w:rsidR="009438B0" w:rsidRPr="00C929A7" w:rsidRDefault="009438B0" w:rsidP="00A40B66"/>
              </w:tc>
            </w:tr>
          </w:tbl>
          <w:p w14:paraId="44A2D2DE" w14:textId="77777777" w:rsidR="009438B0" w:rsidRPr="00C929A7" w:rsidRDefault="009438B0" w:rsidP="00A40B66"/>
        </w:tc>
      </w:tr>
      <w:tr w:rsidR="009438B0" w:rsidRPr="00C929A7" w14:paraId="4465C1CB"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8CB2561" w14:textId="77777777" w:rsidR="009438B0" w:rsidRPr="00C929A7" w:rsidRDefault="009438B0" w:rsidP="00A40B66">
            <w:pPr>
              <w:pStyle w:val="Pavadinimaslentelje"/>
              <w:rPr>
                <w:color w:val="auto"/>
              </w:rPr>
            </w:pPr>
            <w:r w:rsidRPr="00C929A7">
              <w:t>Apribojimai:</w:t>
            </w:r>
          </w:p>
        </w:tc>
      </w:tr>
      <w:tr w:rsidR="009438B0" w:rsidRPr="00C929A7" w14:paraId="3B29E741" w14:textId="77777777" w:rsidTr="00A40B66">
        <w:tc>
          <w:tcPr>
            <w:tcW w:w="9600" w:type="dxa"/>
            <w:tcBorders>
              <w:top w:val="single" w:sz="2" w:space="0" w:color="auto"/>
              <w:left w:val="single" w:sz="2" w:space="0" w:color="auto"/>
              <w:bottom w:val="single" w:sz="2" w:space="0" w:color="auto"/>
              <w:right w:val="single" w:sz="2" w:space="0" w:color="auto"/>
            </w:tcBorders>
          </w:tcPr>
          <w:p w14:paraId="0EC8747F" w14:textId="77777777" w:rsidR="009438B0" w:rsidRPr="00C929A7" w:rsidRDefault="009438B0" w:rsidP="00A40B66"/>
        </w:tc>
      </w:tr>
      <w:tr w:rsidR="009438B0" w:rsidRPr="00C929A7" w14:paraId="0AFD38FF" w14:textId="77777777" w:rsidTr="00A40B66">
        <w:tc>
          <w:tcPr>
            <w:tcW w:w="9600" w:type="dxa"/>
            <w:tcBorders>
              <w:top w:val="single" w:sz="2" w:space="0" w:color="auto"/>
              <w:left w:val="single" w:sz="2" w:space="0" w:color="auto"/>
              <w:bottom w:val="single" w:sz="2" w:space="0" w:color="auto"/>
              <w:right w:val="single" w:sz="2" w:space="0" w:color="auto"/>
            </w:tcBorders>
          </w:tcPr>
          <w:p w14:paraId="51998E84" w14:textId="77777777" w:rsidR="009438B0" w:rsidRPr="00C929A7" w:rsidRDefault="009438B0" w:rsidP="00A40B66">
            <w:pPr>
              <w:pStyle w:val="Pavadinimaslentelje"/>
              <w:rPr>
                <w:color w:val="auto"/>
              </w:rPr>
            </w:pPr>
            <w:r w:rsidRPr="00C929A7">
              <w:t>Reikalavimai:</w:t>
            </w:r>
          </w:p>
        </w:tc>
      </w:tr>
      <w:tr w:rsidR="009438B0" w:rsidRPr="00C929A7" w14:paraId="64B1D882" w14:textId="77777777" w:rsidTr="00A40B66">
        <w:tc>
          <w:tcPr>
            <w:tcW w:w="9600" w:type="dxa"/>
            <w:tcBorders>
              <w:top w:val="single" w:sz="2" w:space="0" w:color="auto"/>
              <w:left w:val="single" w:sz="2" w:space="0" w:color="auto"/>
              <w:bottom w:val="single" w:sz="2" w:space="0" w:color="auto"/>
              <w:right w:val="single" w:sz="2" w:space="0" w:color="auto"/>
            </w:tcBorders>
          </w:tcPr>
          <w:p w14:paraId="2F80365A" w14:textId="77777777" w:rsidR="009438B0" w:rsidRPr="00C929A7" w:rsidRDefault="009438B0" w:rsidP="00A40B66"/>
        </w:tc>
      </w:tr>
      <w:tr w:rsidR="009438B0" w:rsidRPr="00C929A7" w14:paraId="4B6EFE55"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5CBEDD0" w14:textId="77777777" w:rsidR="009438B0" w:rsidRPr="00C929A7" w:rsidRDefault="009438B0" w:rsidP="00A40B66">
            <w:pPr>
              <w:pStyle w:val="Pavadinimaslentelje"/>
              <w:rPr>
                <w:color w:val="auto"/>
              </w:rPr>
            </w:pPr>
            <w:r w:rsidRPr="00C929A7">
              <w:t>Bendrieji reikalavimai:</w:t>
            </w:r>
          </w:p>
        </w:tc>
      </w:tr>
      <w:tr w:rsidR="009438B0" w:rsidRPr="00C929A7" w14:paraId="6DA56D8A" w14:textId="77777777" w:rsidTr="00A40B66">
        <w:tc>
          <w:tcPr>
            <w:tcW w:w="9600" w:type="dxa"/>
            <w:tcBorders>
              <w:top w:val="single" w:sz="2" w:space="0" w:color="auto"/>
              <w:left w:val="single" w:sz="2" w:space="0" w:color="auto"/>
              <w:bottom w:val="single" w:sz="2" w:space="0" w:color="auto"/>
              <w:right w:val="single" w:sz="2" w:space="0" w:color="auto"/>
            </w:tcBorders>
          </w:tcPr>
          <w:p w14:paraId="7C1FDE70" w14:textId="77777777" w:rsidR="009438B0" w:rsidRPr="00C929A7" w:rsidRDefault="009438B0" w:rsidP="00A40B66">
            <w:r>
              <w:rPr>
                <w:sz w:val="22"/>
                <w:szCs w:val="22"/>
              </w:rPr>
              <w:t>Skirtukas „Patikros lapai“ matomas tik VRM naudotojams.</w:t>
            </w:r>
          </w:p>
        </w:tc>
      </w:tr>
      <w:tr w:rsidR="009438B0" w:rsidRPr="00C929A7" w14:paraId="7EC25FCD" w14:textId="77777777" w:rsidTr="00A40B66">
        <w:trPr>
          <w:trHeight w:hRule="exact" w:val="118"/>
        </w:trPr>
        <w:tc>
          <w:tcPr>
            <w:tcW w:w="9600" w:type="dxa"/>
            <w:tcBorders>
              <w:top w:val="nil"/>
              <w:left w:val="nil"/>
              <w:bottom w:val="nil"/>
              <w:right w:val="nil"/>
            </w:tcBorders>
          </w:tcPr>
          <w:p w14:paraId="7E6834E6" w14:textId="77777777" w:rsidR="009438B0" w:rsidRPr="00C929A7" w:rsidRDefault="009438B0" w:rsidP="00A40B66">
            <w:pPr>
              <w:rPr>
                <w:sz w:val="8"/>
              </w:rPr>
            </w:pPr>
          </w:p>
        </w:tc>
      </w:tr>
    </w:tbl>
    <w:p w14:paraId="01E22C3E" w14:textId="77777777" w:rsidR="009438B0" w:rsidRDefault="7F203262" w:rsidP="000E5B25">
      <w:pPr>
        <w:pStyle w:val="Heading5"/>
      </w:pPr>
      <w:r>
        <w:t>EP_0901 – Patvirtinti patikros lapą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0F0CB1B"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CC8083C" w14:textId="77777777" w:rsidR="009438B0" w:rsidRPr="00C929A7" w:rsidRDefault="009438B0" w:rsidP="00A40B66">
            <w:pPr>
              <w:pStyle w:val="Pavadinimaslentelje"/>
              <w:rPr>
                <w:color w:val="auto"/>
              </w:rPr>
            </w:pPr>
            <w:r w:rsidRPr="00C929A7">
              <w:t>Scenarijai:</w:t>
            </w:r>
          </w:p>
        </w:tc>
      </w:tr>
      <w:tr w:rsidR="009438B0" w:rsidRPr="00C929A7" w14:paraId="7993C8E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3EFE48BE" w14:textId="77777777" w:rsidTr="00A40B66">
              <w:trPr>
                <w:trHeight w:val="286"/>
              </w:trPr>
              <w:tc>
                <w:tcPr>
                  <w:tcW w:w="2250" w:type="dxa"/>
                  <w:shd w:val="clear" w:color="auto" w:fill="EFEFEF"/>
                  <w:tcMar>
                    <w:top w:w="60" w:type="dxa"/>
                    <w:left w:w="60" w:type="dxa"/>
                    <w:bottom w:w="0" w:type="dxa"/>
                    <w:right w:w="60" w:type="dxa"/>
                  </w:tcMar>
                </w:tcPr>
                <w:p w14:paraId="30AC851B"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57B1C6C" w14:textId="77777777" w:rsidR="009438B0" w:rsidRPr="00C929A7" w:rsidRDefault="009438B0" w:rsidP="00A40B66">
                  <w:r w:rsidRPr="00C929A7">
                    <w:rPr>
                      <w:b/>
                    </w:rPr>
                    <w:t xml:space="preserve">1. </w:t>
                  </w:r>
                  <w:r w:rsidRPr="000C00F6">
                    <w:rPr>
                      <w:b/>
                      <w:bCs/>
                    </w:rPr>
                    <w:t>Patvirtinti VRM patikros lapą</w:t>
                  </w:r>
                </w:p>
              </w:tc>
            </w:tr>
            <w:tr w:rsidR="009438B0" w:rsidRPr="00C929A7" w14:paraId="7B1546B4" w14:textId="77777777" w:rsidTr="00A40B66">
              <w:trPr>
                <w:trHeight w:val="406"/>
              </w:trPr>
              <w:tc>
                <w:tcPr>
                  <w:tcW w:w="2250" w:type="dxa"/>
                  <w:shd w:val="clear" w:color="auto" w:fill="FFFFFF"/>
                  <w:tcMar>
                    <w:top w:w="60" w:type="dxa"/>
                    <w:left w:w="60" w:type="dxa"/>
                    <w:bottom w:w="0" w:type="dxa"/>
                    <w:right w:w="60" w:type="dxa"/>
                  </w:tcMar>
                </w:tcPr>
                <w:p w14:paraId="3C397997" w14:textId="77777777" w:rsidR="009438B0" w:rsidRPr="00C929A7" w:rsidRDefault="009438B0" w:rsidP="00A40B66"/>
              </w:tc>
              <w:tc>
                <w:tcPr>
                  <w:tcW w:w="180" w:type="dxa"/>
                  <w:shd w:val="clear" w:color="auto" w:fill="FFFFFF"/>
                  <w:tcMar>
                    <w:top w:w="60" w:type="dxa"/>
                    <w:left w:w="60" w:type="dxa"/>
                    <w:bottom w:w="0" w:type="dxa"/>
                    <w:right w:w="60" w:type="dxa"/>
                  </w:tcMar>
                </w:tcPr>
                <w:p w14:paraId="03FA6429" w14:textId="77777777" w:rsidR="009438B0" w:rsidRPr="00C929A7" w:rsidRDefault="009438B0" w:rsidP="00A40B66"/>
              </w:tc>
              <w:tc>
                <w:tcPr>
                  <w:tcW w:w="6870" w:type="dxa"/>
                  <w:shd w:val="clear" w:color="auto" w:fill="FFFFFF"/>
                  <w:tcMar>
                    <w:top w:w="60" w:type="dxa"/>
                    <w:left w:w="60" w:type="dxa"/>
                    <w:bottom w:w="0" w:type="dxa"/>
                    <w:right w:w="60" w:type="dxa"/>
                  </w:tcMar>
                </w:tcPr>
                <w:p w14:paraId="37E12541" w14:textId="77777777" w:rsidR="009438B0" w:rsidRPr="00C929A7" w:rsidRDefault="009438B0" w:rsidP="00A40B66">
                  <w:r>
                    <w:rPr>
                      <w:b/>
                      <w:bCs/>
                    </w:rPr>
                    <w:t>1</w:t>
                  </w:r>
                  <w:r w:rsidRPr="0007195F">
                    <w:rPr>
                      <w:b/>
                      <w:bCs/>
                    </w:rPr>
                    <w:t>. Naudotojas</w:t>
                  </w:r>
                  <w:r>
                    <w:rPr>
                      <w:b/>
                      <w:bCs/>
                    </w:rPr>
                    <w:t xml:space="preserve"> Nr. 1</w:t>
                  </w:r>
                  <w:r>
                    <w:t xml:space="preserve"> – Vykdomas scenarijus </w:t>
                  </w:r>
                  <w:r w:rsidRPr="002F3481">
                    <w:rPr>
                      <w:rStyle w:val="NuorodaChar"/>
                    </w:rPr>
                    <w:fldChar w:fldCharType="begin"/>
                  </w:r>
                  <w:r w:rsidRPr="002F3481">
                    <w:rPr>
                      <w:rStyle w:val="NuorodaChar"/>
                    </w:rPr>
                    <w:instrText xml:space="preserve"> REF _Ref75940042 \h </w:instrText>
                  </w:r>
                  <w:r>
                    <w:rPr>
                      <w:rStyle w:val="NuorodaChar"/>
                    </w:rPr>
                    <w:instrText xml:space="preserve"> \* MERGEFORMAT </w:instrText>
                  </w:r>
                  <w:r w:rsidRPr="002F3481">
                    <w:rPr>
                      <w:rStyle w:val="NuorodaChar"/>
                    </w:rPr>
                  </w:r>
                  <w:r w:rsidRPr="002F3481">
                    <w:rPr>
                      <w:rStyle w:val="NuorodaChar"/>
                    </w:rPr>
                    <w:fldChar w:fldCharType="separate"/>
                  </w:r>
                  <w:r w:rsidR="00DB4384" w:rsidRPr="00DB4384">
                    <w:rPr>
                      <w:rStyle w:val="NuorodaChar"/>
                    </w:rPr>
                    <w:t>EP_09 -  Pildyti patikros lapą</w:t>
                  </w:r>
                  <w:r w:rsidRPr="002F3481">
                    <w:rPr>
                      <w:rStyle w:val="NuorodaChar"/>
                    </w:rPr>
                    <w:fldChar w:fldCharType="end"/>
                  </w:r>
                </w:p>
                <w:p w14:paraId="535EF678" w14:textId="77777777" w:rsidR="009438B0" w:rsidRDefault="009438B0" w:rsidP="00A40B66">
                  <w:r w:rsidRPr="0007195F">
                    <w:rPr>
                      <w:b/>
                      <w:bCs/>
                    </w:rPr>
                    <w:t>2. Naudotojas</w:t>
                  </w:r>
                  <w:r>
                    <w:rPr>
                      <w:b/>
                      <w:bCs/>
                    </w:rPr>
                    <w:t xml:space="preserve"> Nr.1</w:t>
                  </w:r>
                  <w:r>
                    <w:t xml:space="preserve"> – Pakeisti patikros lapo būseną į „Pirmas patvirtinimas“.</w:t>
                  </w:r>
                </w:p>
                <w:p w14:paraId="7D223AD9" w14:textId="77777777" w:rsidR="009438B0" w:rsidRDefault="009438B0" w:rsidP="00A40B66">
                  <w:r w:rsidRPr="00661B2B">
                    <w:rPr>
                      <w:b/>
                      <w:bCs/>
                    </w:rPr>
                    <w:t>3. Naudotojas Nr.1</w:t>
                  </w:r>
                  <w:r>
                    <w:t xml:space="preserve"> – Išsaugoti pakeitimus.</w:t>
                  </w:r>
                </w:p>
                <w:p w14:paraId="25388E32" w14:textId="77777777" w:rsidR="009438B0" w:rsidRDefault="009438B0" w:rsidP="00A40B66">
                  <w:r>
                    <w:rPr>
                      <w:b/>
                      <w:bCs/>
                    </w:rPr>
                    <w:t>4</w:t>
                  </w:r>
                  <w:r w:rsidRPr="0007195F">
                    <w:rPr>
                      <w:b/>
                      <w:bCs/>
                    </w:rPr>
                    <w:t xml:space="preserve">. </w:t>
                  </w:r>
                  <w:r>
                    <w:rPr>
                      <w:b/>
                      <w:bCs/>
                    </w:rPr>
                    <w:t>Naudotojas Nr. 2</w:t>
                  </w:r>
                  <w:r>
                    <w:t xml:space="preserve"> – Atidaryti patikros lapo formą.</w:t>
                  </w:r>
                </w:p>
                <w:p w14:paraId="05B3D548" w14:textId="77777777" w:rsidR="009438B0" w:rsidRDefault="009438B0" w:rsidP="00A40B66">
                  <w:r>
                    <w:rPr>
                      <w:b/>
                      <w:bCs/>
                    </w:rPr>
                    <w:t>5</w:t>
                  </w:r>
                  <w:r w:rsidRPr="0007195F">
                    <w:rPr>
                      <w:b/>
                      <w:bCs/>
                    </w:rPr>
                    <w:t>. Naudotojas</w:t>
                  </w:r>
                  <w:r>
                    <w:rPr>
                      <w:b/>
                      <w:bCs/>
                    </w:rPr>
                    <w:t xml:space="preserve"> Nr. 2</w:t>
                  </w:r>
                  <w:r>
                    <w:t xml:space="preserve"> – Pakeisti patikros lapo būseną į „Patvirtintas“.</w:t>
                  </w:r>
                </w:p>
                <w:p w14:paraId="5F09D8B6" w14:textId="77777777" w:rsidR="009438B0" w:rsidRDefault="009438B0" w:rsidP="00A40B66">
                  <w:r w:rsidRPr="00661B2B">
                    <w:rPr>
                      <w:b/>
                      <w:bCs/>
                    </w:rPr>
                    <w:t>6. Naudotojas Nr.6</w:t>
                  </w:r>
                  <w:r>
                    <w:t xml:space="preserve"> – Išsaugoti pakeitimus.</w:t>
                  </w:r>
                </w:p>
                <w:p w14:paraId="17CBA8BE" w14:textId="77777777" w:rsidR="009438B0" w:rsidRPr="00C929A7" w:rsidRDefault="009438B0" w:rsidP="00A40B66">
                  <w:r>
                    <w:t xml:space="preserve"> </w:t>
                  </w:r>
                </w:p>
              </w:tc>
            </w:tr>
          </w:tbl>
          <w:p w14:paraId="7A4664BE" w14:textId="77777777" w:rsidR="009438B0" w:rsidRPr="00C929A7" w:rsidRDefault="009438B0" w:rsidP="00A40B66"/>
        </w:tc>
      </w:tr>
      <w:tr w:rsidR="009438B0" w:rsidRPr="00C929A7" w14:paraId="2DB963B4"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58E4352" w14:textId="77777777" w:rsidR="009438B0" w:rsidRPr="00C929A7" w:rsidRDefault="009438B0" w:rsidP="00A40B66">
            <w:pPr>
              <w:pStyle w:val="Pavadinimaslentelje"/>
              <w:rPr>
                <w:color w:val="auto"/>
              </w:rPr>
            </w:pPr>
            <w:r w:rsidRPr="00C929A7">
              <w:t>Apribojimai:</w:t>
            </w:r>
          </w:p>
        </w:tc>
      </w:tr>
      <w:tr w:rsidR="009438B0" w:rsidRPr="00C929A7" w14:paraId="7EF31FBD" w14:textId="77777777" w:rsidTr="00A40B66">
        <w:tc>
          <w:tcPr>
            <w:tcW w:w="9600" w:type="dxa"/>
            <w:tcBorders>
              <w:top w:val="single" w:sz="2" w:space="0" w:color="auto"/>
              <w:left w:val="single" w:sz="2" w:space="0" w:color="auto"/>
              <w:bottom w:val="single" w:sz="2" w:space="0" w:color="auto"/>
              <w:right w:val="single" w:sz="2" w:space="0" w:color="auto"/>
            </w:tcBorders>
          </w:tcPr>
          <w:p w14:paraId="3C32ABBC" w14:textId="77777777" w:rsidR="009438B0" w:rsidRPr="00C929A7" w:rsidRDefault="009438B0" w:rsidP="00A40B66"/>
        </w:tc>
      </w:tr>
      <w:tr w:rsidR="009438B0" w:rsidRPr="00C929A7" w14:paraId="6576C460" w14:textId="77777777" w:rsidTr="00A40B66">
        <w:tc>
          <w:tcPr>
            <w:tcW w:w="9600" w:type="dxa"/>
            <w:tcBorders>
              <w:top w:val="single" w:sz="2" w:space="0" w:color="auto"/>
              <w:left w:val="single" w:sz="2" w:space="0" w:color="auto"/>
              <w:bottom w:val="single" w:sz="2" w:space="0" w:color="auto"/>
              <w:right w:val="single" w:sz="2" w:space="0" w:color="auto"/>
            </w:tcBorders>
          </w:tcPr>
          <w:p w14:paraId="50158AB3" w14:textId="77777777" w:rsidR="009438B0" w:rsidRPr="00C929A7" w:rsidRDefault="009438B0" w:rsidP="00A40B66">
            <w:pPr>
              <w:pStyle w:val="Pavadinimaslentelje"/>
              <w:rPr>
                <w:color w:val="auto"/>
              </w:rPr>
            </w:pPr>
            <w:r w:rsidRPr="00C929A7">
              <w:t>Reikalavimai:</w:t>
            </w:r>
          </w:p>
        </w:tc>
      </w:tr>
      <w:tr w:rsidR="009438B0" w:rsidRPr="00C929A7" w14:paraId="15F6F67D" w14:textId="77777777" w:rsidTr="00A40B66">
        <w:tc>
          <w:tcPr>
            <w:tcW w:w="9600" w:type="dxa"/>
            <w:tcBorders>
              <w:top w:val="single" w:sz="2" w:space="0" w:color="auto"/>
              <w:left w:val="single" w:sz="2" w:space="0" w:color="auto"/>
              <w:bottom w:val="single" w:sz="2" w:space="0" w:color="auto"/>
              <w:right w:val="single" w:sz="2" w:space="0" w:color="auto"/>
            </w:tcBorders>
          </w:tcPr>
          <w:p w14:paraId="18587E6E" w14:textId="77777777" w:rsidR="009438B0" w:rsidRPr="00C929A7" w:rsidRDefault="009438B0" w:rsidP="00A40B66"/>
        </w:tc>
      </w:tr>
      <w:tr w:rsidR="009438B0" w:rsidRPr="00C929A7" w14:paraId="3E58BC48"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E5AD98D" w14:textId="77777777" w:rsidR="009438B0" w:rsidRPr="00C929A7" w:rsidRDefault="009438B0" w:rsidP="00A40B66">
            <w:pPr>
              <w:pStyle w:val="Pavadinimaslentelje"/>
              <w:rPr>
                <w:color w:val="auto"/>
              </w:rPr>
            </w:pPr>
            <w:r w:rsidRPr="00C929A7">
              <w:t>Bendrieji reikalavimai:</w:t>
            </w:r>
          </w:p>
        </w:tc>
      </w:tr>
      <w:tr w:rsidR="009438B0" w:rsidRPr="00C929A7" w14:paraId="2E7E864D" w14:textId="77777777" w:rsidTr="00A40B66">
        <w:tc>
          <w:tcPr>
            <w:tcW w:w="9600" w:type="dxa"/>
            <w:tcBorders>
              <w:top w:val="single" w:sz="2" w:space="0" w:color="auto"/>
              <w:left w:val="single" w:sz="2" w:space="0" w:color="auto"/>
              <w:bottom w:val="single" w:sz="2" w:space="0" w:color="auto"/>
              <w:right w:val="single" w:sz="2" w:space="0" w:color="auto"/>
            </w:tcBorders>
          </w:tcPr>
          <w:p w14:paraId="6D3BE9A0" w14:textId="77777777" w:rsidR="009438B0" w:rsidRPr="00C929A7" w:rsidRDefault="009438B0" w:rsidP="00A40B66"/>
        </w:tc>
      </w:tr>
      <w:tr w:rsidR="009438B0" w:rsidRPr="00C929A7" w14:paraId="76B16237" w14:textId="77777777" w:rsidTr="00A40B66">
        <w:trPr>
          <w:trHeight w:hRule="exact" w:val="118"/>
        </w:trPr>
        <w:tc>
          <w:tcPr>
            <w:tcW w:w="9600" w:type="dxa"/>
            <w:tcBorders>
              <w:top w:val="nil"/>
              <w:left w:val="nil"/>
              <w:bottom w:val="nil"/>
              <w:right w:val="nil"/>
            </w:tcBorders>
          </w:tcPr>
          <w:p w14:paraId="46F31675" w14:textId="77777777" w:rsidR="009438B0" w:rsidRPr="00C929A7" w:rsidRDefault="009438B0" w:rsidP="00A40B66">
            <w:pPr>
              <w:rPr>
                <w:sz w:val="8"/>
              </w:rPr>
            </w:pPr>
          </w:p>
        </w:tc>
      </w:tr>
    </w:tbl>
    <w:p w14:paraId="0E11BE69" w14:textId="77777777" w:rsidR="009438B0" w:rsidRDefault="7F203262" w:rsidP="000E5B25">
      <w:pPr>
        <w:pStyle w:val="Heading5"/>
      </w:pPr>
      <w:r>
        <w:t>EP_0902 – Informuoti atsakingus asmenis</w:t>
      </w:r>
    </w:p>
    <w:p w14:paraId="59C2814F" w14:textId="77777777" w:rsidR="009438B0" w:rsidRPr="00741D18" w:rsidRDefault="009438B0" w:rsidP="009438B0">
      <w:pPr>
        <w:pStyle w:val="BodyText"/>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FE2D0A8"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5E79243" w14:textId="77777777" w:rsidR="009438B0" w:rsidRPr="00C929A7" w:rsidRDefault="009438B0" w:rsidP="00A40B66">
            <w:pPr>
              <w:pStyle w:val="Pavadinimaslentelje"/>
              <w:rPr>
                <w:color w:val="auto"/>
              </w:rPr>
            </w:pPr>
            <w:r w:rsidRPr="00C929A7">
              <w:t>Scenarijai:</w:t>
            </w:r>
          </w:p>
        </w:tc>
      </w:tr>
      <w:tr w:rsidR="009438B0" w:rsidRPr="00C929A7" w14:paraId="72BB18C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342662AF" w14:textId="77777777" w:rsidTr="43F7318D">
              <w:trPr>
                <w:trHeight w:val="286"/>
              </w:trPr>
              <w:tc>
                <w:tcPr>
                  <w:tcW w:w="2250" w:type="dxa"/>
                  <w:shd w:val="clear" w:color="auto" w:fill="EFEFEF"/>
                  <w:tcMar>
                    <w:top w:w="60" w:type="dxa"/>
                    <w:left w:w="60" w:type="dxa"/>
                    <w:bottom w:w="0" w:type="dxa"/>
                    <w:right w:w="60" w:type="dxa"/>
                  </w:tcMar>
                </w:tcPr>
                <w:p w14:paraId="6B6B9F56"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1ACC8C13" w14:textId="77777777" w:rsidR="009438B0" w:rsidRPr="00C929A7" w:rsidRDefault="009438B0" w:rsidP="00A40B66">
                  <w:r w:rsidRPr="00C929A7">
                    <w:rPr>
                      <w:b/>
                    </w:rPr>
                    <w:t xml:space="preserve">1. </w:t>
                  </w:r>
                  <w:r w:rsidRPr="000C00F6">
                    <w:rPr>
                      <w:b/>
                      <w:bCs/>
                    </w:rPr>
                    <w:t>Informuoti atsakingus asmenis</w:t>
                  </w:r>
                </w:p>
              </w:tc>
            </w:tr>
            <w:tr w:rsidR="009438B0" w:rsidRPr="00C929A7" w14:paraId="74A0DDD9" w14:textId="77777777" w:rsidTr="43F7318D">
              <w:trPr>
                <w:trHeight w:val="406"/>
              </w:trPr>
              <w:tc>
                <w:tcPr>
                  <w:tcW w:w="2250" w:type="dxa"/>
                  <w:shd w:val="clear" w:color="auto" w:fill="FFFFFF" w:themeFill="background1"/>
                  <w:tcMar>
                    <w:top w:w="60" w:type="dxa"/>
                    <w:left w:w="60" w:type="dxa"/>
                    <w:bottom w:w="0" w:type="dxa"/>
                    <w:right w:w="60" w:type="dxa"/>
                  </w:tcMar>
                </w:tcPr>
                <w:p w14:paraId="3FA4ACBD" w14:textId="77777777" w:rsidR="009438B0" w:rsidRPr="00C929A7" w:rsidRDefault="009438B0" w:rsidP="00A40B66"/>
              </w:tc>
              <w:tc>
                <w:tcPr>
                  <w:tcW w:w="180" w:type="dxa"/>
                  <w:shd w:val="clear" w:color="auto" w:fill="FFFFFF" w:themeFill="background1"/>
                  <w:tcMar>
                    <w:top w:w="60" w:type="dxa"/>
                    <w:left w:w="60" w:type="dxa"/>
                    <w:bottom w:w="0" w:type="dxa"/>
                    <w:right w:w="60" w:type="dxa"/>
                  </w:tcMar>
                </w:tcPr>
                <w:p w14:paraId="2B83AE58" w14:textId="77777777" w:rsidR="009438B0" w:rsidRPr="00C929A7" w:rsidRDefault="009438B0" w:rsidP="00A40B66"/>
              </w:tc>
              <w:tc>
                <w:tcPr>
                  <w:tcW w:w="6870" w:type="dxa"/>
                  <w:shd w:val="clear" w:color="auto" w:fill="FFFFFF" w:themeFill="background1"/>
                  <w:tcMar>
                    <w:top w:w="60" w:type="dxa"/>
                    <w:left w:w="60" w:type="dxa"/>
                    <w:bottom w:w="0" w:type="dxa"/>
                    <w:right w:w="60" w:type="dxa"/>
                  </w:tcMar>
                </w:tcPr>
                <w:p w14:paraId="75C43E15" w14:textId="77777777" w:rsidR="009438B0" w:rsidRPr="00B711B4" w:rsidRDefault="2AFF751F" w:rsidP="00236F98">
                  <w:pPr>
                    <w:pStyle w:val="ListParagraph"/>
                  </w:pPr>
                  <w:r w:rsidRPr="00B711B4">
                    <w:t xml:space="preserve"> </w:t>
                  </w:r>
                  <w:r w:rsidRPr="6B71E138">
                    <w:t>Naudotojas</w:t>
                  </w:r>
                  <w:r w:rsidRPr="00B711B4">
                    <w:t xml:space="preserve"> – Vykdomas scenarijus </w:t>
                  </w:r>
                  <w:r w:rsidR="009438B0" w:rsidRPr="00DE4AA3">
                    <w:rPr>
                      <w:rStyle w:val="NuorodaChar"/>
                      <w:b w:val="0"/>
                      <w:bCs/>
                    </w:rPr>
                    <w:fldChar w:fldCharType="begin"/>
                  </w:r>
                  <w:r w:rsidR="009438B0" w:rsidRPr="00DE4AA3">
                    <w:rPr>
                      <w:rStyle w:val="NuorodaChar"/>
                      <w:bCs/>
                    </w:rPr>
                    <w:instrText xml:space="preserve"> REF _Ref75940042 \h  \* MERGEFORMAT </w:instrText>
                  </w:r>
                  <w:r w:rsidR="009438B0" w:rsidRPr="00DE4AA3">
                    <w:rPr>
                      <w:rStyle w:val="NuorodaChar"/>
                      <w:b w:val="0"/>
                      <w:bCs/>
                    </w:rPr>
                  </w:r>
                  <w:r w:rsidR="009438B0" w:rsidRPr="00DE4AA3">
                    <w:rPr>
                      <w:rStyle w:val="NuorodaChar"/>
                      <w:b w:val="0"/>
                      <w:bCs/>
                    </w:rPr>
                    <w:fldChar w:fldCharType="separate"/>
                  </w:r>
                  <w:r w:rsidR="00DB4384" w:rsidRPr="00DB4384">
                    <w:rPr>
                      <w:rStyle w:val="NuorodaChar"/>
                      <w:bCs/>
                    </w:rPr>
                    <w:t>EP_09 -  Pildyti patikros lapą</w:t>
                  </w:r>
                  <w:r w:rsidR="009438B0" w:rsidRPr="00DE4AA3">
                    <w:rPr>
                      <w:rStyle w:val="NuorodaChar"/>
                      <w:b w:val="0"/>
                      <w:bCs/>
                    </w:rPr>
                    <w:fldChar w:fldCharType="end"/>
                  </w:r>
                </w:p>
                <w:p w14:paraId="048E9CD9" w14:textId="77777777" w:rsidR="009438B0" w:rsidRPr="00B711B4" w:rsidRDefault="0CCC29EB" w:rsidP="008B4393">
                  <w:pPr>
                    <w:pStyle w:val="ListParagraph"/>
                  </w:pPr>
                  <w:r>
                    <w:t xml:space="preserve">Naudotojas – Paspausti vieną iš mygtukų </w:t>
                  </w:r>
                  <w:r w:rsidRPr="43F7318D">
                    <w:rPr>
                      <w:sz w:val="22"/>
                      <w:szCs w:val="22"/>
                    </w:rPr>
                    <w:t>[</w:t>
                  </w:r>
                  <w:r>
                    <w:t xml:space="preserve">Informuoti skyriaus vadovą] arba  [Informuoti departamento vadovą]. </w:t>
                  </w:r>
                </w:p>
                <w:p w14:paraId="6E23F5FD" w14:textId="77777777" w:rsidR="009438B0" w:rsidRPr="00B711B4" w:rsidRDefault="0CCC29EB" w:rsidP="008B4393">
                  <w:pPr>
                    <w:pStyle w:val="ListParagraph"/>
                  </w:pPr>
                  <w:r>
                    <w:t xml:space="preserve">Sistema – Priklausomai nuo paspausto mygtuko suformuoti ir išsiųsti pranešimą el. paštu. </w:t>
                  </w:r>
                </w:p>
              </w:tc>
            </w:tr>
          </w:tbl>
          <w:p w14:paraId="5A6BC03F" w14:textId="77777777" w:rsidR="009438B0" w:rsidRPr="00C929A7" w:rsidRDefault="009438B0" w:rsidP="00A40B66"/>
        </w:tc>
      </w:tr>
      <w:tr w:rsidR="009438B0" w:rsidRPr="00C929A7" w14:paraId="20170E82"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EB3BAEF" w14:textId="77777777" w:rsidR="009438B0" w:rsidRPr="00C929A7" w:rsidRDefault="009438B0" w:rsidP="00A40B66">
            <w:pPr>
              <w:pStyle w:val="Pavadinimaslentelje"/>
              <w:rPr>
                <w:color w:val="auto"/>
              </w:rPr>
            </w:pPr>
            <w:r w:rsidRPr="00C929A7">
              <w:t>Apribojimai:</w:t>
            </w:r>
          </w:p>
        </w:tc>
      </w:tr>
      <w:tr w:rsidR="009438B0" w:rsidRPr="00C929A7" w14:paraId="6B43E3B3" w14:textId="77777777" w:rsidTr="43F7318D">
        <w:tc>
          <w:tcPr>
            <w:tcW w:w="9600" w:type="dxa"/>
            <w:tcBorders>
              <w:top w:val="single" w:sz="2" w:space="0" w:color="auto"/>
              <w:left w:val="single" w:sz="2" w:space="0" w:color="auto"/>
              <w:bottom w:val="single" w:sz="2" w:space="0" w:color="auto"/>
              <w:right w:val="single" w:sz="2" w:space="0" w:color="auto"/>
            </w:tcBorders>
          </w:tcPr>
          <w:p w14:paraId="2F946719" w14:textId="77777777" w:rsidR="009438B0" w:rsidRPr="00C929A7" w:rsidRDefault="009438B0" w:rsidP="00A40B66"/>
        </w:tc>
      </w:tr>
      <w:tr w:rsidR="009438B0" w:rsidRPr="00C929A7" w14:paraId="13EF0030" w14:textId="77777777" w:rsidTr="43F7318D">
        <w:tc>
          <w:tcPr>
            <w:tcW w:w="9600" w:type="dxa"/>
            <w:tcBorders>
              <w:top w:val="single" w:sz="2" w:space="0" w:color="auto"/>
              <w:left w:val="single" w:sz="2" w:space="0" w:color="auto"/>
              <w:bottom w:val="single" w:sz="2" w:space="0" w:color="auto"/>
              <w:right w:val="single" w:sz="2" w:space="0" w:color="auto"/>
            </w:tcBorders>
          </w:tcPr>
          <w:p w14:paraId="26833E05" w14:textId="77777777" w:rsidR="009438B0" w:rsidRPr="00C929A7" w:rsidRDefault="009438B0" w:rsidP="00A40B66">
            <w:pPr>
              <w:pStyle w:val="Pavadinimaslentelje"/>
              <w:rPr>
                <w:color w:val="auto"/>
              </w:rPr>
            </w:pPr>
            <w:r w:rsidRPr="00C929A7">
              <w:t>Reikalavimai:</w:t>
            </w:r>
          </w:p>
        </w:tc>
      </w:tr>
      <w:tr w:rsidR="009438B0" w:rsidRPr="00C929A7" w14:paraId="01C5B5B5" w14:textId="77777777" w:rsidTr="43F7318D">
        <w:tc>
          <w:tcPr>
            <w:tcW w:w="9600" w:type="dxa"/>
            <w:tcBorders>
              <w:top w:val="single" w:sz="2" w:space="0" w:color="auto"/>
              <w:left w:val="single" w:sz="2" w:space="0" w:color="auto"/>
              <w:bottom w:val="single" w:sz="2" w:space="0" w:color="auto"/>
              <w:right w:val="single" w:sz="2" w:space="0" w:color="auto"/>
            </w:tcBorders>
          </w:tcPr>
          <w:p w14:paraId="52E6F805" w14:textId="77777777" w:rsidR="009438B0" w:rsidRPr="00C929A7" w:rsidRDefault="009438B0" w:rsidP="00A40B66"/>
        </w:tc>
      </w:tr>
      <w:tr w:rsidR="009438B0" w:rsidRPr="00C929A7" w14:paraId="456867E1"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8D884B9" w14:textId="77777777" w:rsidR="009438B0" w:rsidRPr="00C929A7" w:rsidRDefault="009438B0" w:rsidP="00A40B66">
            <w:pPr>
              <w:pStyle w:val="Pavadinimaslentelje"/>
              <w:rPr>
                <w:color w:val="auto"/>
              </w:rPr>
            </w:pPr>
            <w:r w:rsidRPr="00C929A7">
              <w:t>Bendrieji reikalavimai:</w:t>
            </w:r>
          </w:p>
        </w:tc>
      </w:tr>
      <w:tr w:rsidR="009438B0" w:rsidRPr="00C929A7" w14:paraId="0FA6983F" w14:textId="77777777" w:rsidTr="43F7318D">
        <w:tc>
          <w:tcPr>
            <w:tcW w:w="9600" w:type="dxa"/>
            <w:tcBorders>
              <w:top w:val="single" w:sz="2" w:space="0" w:color="auto"/>
              <w:left w:val="single" w:sz="2" w:space="0" w:color="auto"/>
              <w:bottom w:val="single" w:sz="2" w:space="0" w:color="auto"/>
              <w:right w:val="single" w:sz="2" w:space="0" w:color="auto"/>
            </w:tcBorders>
          </w:tcPr>
          <w:p w14:paraId="5165F5D5" w14:textId="77777777" w:rsidR="009438B0" w:rsidRDefault="009438B0" w:rsidP="00A40B66">
            <w:r>
              <w:t>Jei paspaudžiamas mygtukas [</w:t>
            </w:r>
            <w:r w:rsidRPr="005F1566">
              <w:rPr>
                <w:bCs/>
              </w:rPr>
              <w:t>Informuoti skyriaus vadovą</w:t>
            </w:r>
            <w:r>
              <w:t>] apie suformuotą patikros lapą el. paštu informuojamas VRM atitinkamo skyriaus vadovas, nurodytas administravimo dalyje „Informavimas“.</w:t>
            </w:r>
          </w:p>
          <w:p w14:paraId="4F94D713" w14:textId="77777777" w:rsidR="009438B0" w:rsidRDefault="009438B0" w:rsidP="00A40B66">
            <w:r>
              <w:t>Jei paspaudžiamas mygtukas [</w:t>
            </w:r>
            <w:r w:rsidRPr="005F1566">
              <w:rPr>
                <w:bCs/>
              </w:rPr>
              <w:t xml:space="preserve">Informuoti </w:t>
            </w:r>
            <w:r>
              <w:rPr>
                <w:bCs/>
              </w:rPr>
              <w:t>departamento</w:t>
            </w:r>
            <w:r w:rsidRPr="005F1566">
              <w:rPr>
                <w:bCs/>
              </w:rPr>
              <w:t xml:space="preserve"> vadovą</w:t>
            </w:r>
            <w:r>
              <w:t>] apie suformuotą patikros lapą el. paštu informuojamas VRM atitinkamo departamento vadovas, nurodytas administravimo dalyje „Informavimas“.</w:t>
            </w:r>
          </w:p>
          <w:p w14:paraId="1C0BE6EB" w14:textId="77777777" w:rsidR="009438B0" w:rsidRPr="00C929A7" w:rsidRDefault="009438B0" w:rsidP="00A40B66"/>
        </w:tc>
      </w:tr>
      <w:tr w:rsidR="009438B0" w:rsidRPr="00C929A7" w14:paraId="6AE7F470" w14:textId="77777777" w:rsidTr="43F7318D">
        <w:trPr>
          <w:trHeight w:hRule="exact" w:val="118"/>
        </w:trPr>
        <w:tc>
          <w:tcPr>
            <w:tcW w:w="9600" w:type="dxa"/>
            <w:tcBorders>
              <w:top w:val="nil"/>
              <w:left w:val="nil"/>
              <w:bottom w:val="nil"/>
              <w:right w:val="nil"/>
            </w:tcBorders>
          </w:tcPr>
          <w:p w14:paraId="052B5852" w14:textId="77777777" w:rsidR="009438B0" w:rsidRPr="00C929A7" w:rsidRDefault="009438B0" w:rsidP="00A40B66">
            <w:pPr>
              <w:rPr>
                <w:sz w:val="8"/>
              </w:rPr>
            </w:pPr>
          </w:p>
        </w:tc>
      </w:tr>
    </w:tbl>
    <w:p w14:paraId="5F9964CC" w14:textId="77777777" w:rsidR="009438B0" w:rsidRDefault="009438B0" w:rsidP="009438B0">
      <w:pPr>
        <w:pStyle w:val="BodyText"/>
      </w:pPr>
    </w:p>
    <w:p w14:paraId="1ABCC68B" w14:textId="77777777" w:rsidR="00602AB1" w:rsidRPr="00811BCD" w:rsidRDefault="6A109B4B" w:rsidP="000E5B25">
      <w:pPr>
        <w:pStyle w:val="Heading5"/>
      </w:pPr>
      <w:r>
        <w:t>EP_</w:t>
      </w:r>
      <w:r w:rsidR="118FCF2F">
        <w:t xml:space="preserve">10 – Formuoti Ex-Post ataskaitą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811BCD" w:rsidRPr="00C929A7" w14:paraId="0B3F100C" w14:textId="77777777" w:rsidTr="00FB58A6">
        <w:trPr>
          <w:trHeight w:val="252"/>
        </w:trPr>
        <w:tc>
          <w:tcPr>
            <w:tcW w:w="9600" w:type="dxa"/>
            <w:tcBorders>
              <w:top w:val="single" w:sz="2" w:space="0" w:color="auto"/>
              <w:left w:val="single" w:sz="2" w:space="0" w:color="auto"/>
              <w:bottom w:val="single" w:sz="2" w:space="0" w:color="auto"/>
              <w:right w:val="single" w:sz="2" w:space="0" w:color="auto"/>
            </w:tcBorders>
          </w:tcPr>
          <w:p w14:paraId="57199391" w14:textId="77777777" w:rsidR="00811BCD" w:rsidRPr="00C929A7" w:rsidRDefault="00811BCD" w:rsidP="00FB58A6">
            <w:pPr>
              <w:pStyle w:val="Pavadinimaslentelje"/>
              <w:rPr>
                <w:color w:val="auto"/>
              </w:rPr>
            </w:pPr>
            <w:r w:rsidRPr="00C929A7">
              <w:t>Scenarijai:</w:t>
            </w:r>
          </w:p>
        </w:tc>
      </w:tr>
      <w:tr w:rsidR="00811BCD" w:rsidRPr="00C929A7" w14:paraId="2AF76DD3" w14:textId="77777777" w:rsidTr="00FB58A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811BCD" w:rsidRPr="00C929A7" w14:paraId="48611CBC" w14:textId="77777777" w:rsidTr="00FB58A6">
              <w:trPr>
                <w:trHeight w:val="286"/>
              </w:trPr>
              <w:tc>
                <w:tcPr>
                  <w:tcW w:w="2250" w:type="dxa"/>
                  <w:shd w:val="clear" w:color="auto" w:fill="EFEFEF"/>
                  <w:tcMar>
                    <w:top w:w="60" w:type="dxa"/>
                    <w:left w:w="60" w:type="dxa"/>
                    <w:bottom w:w="0" w:type="dxa"/>
                    <w:right w:w="60" w:type="dxa"/>
                  </w:tcMar>
                </w:tcPr>
                <w:p w14:paraId="0D576531" w14:textId="77777777" w:rsidR="00811BCD" w:rsidRPr="00C929A7" w:rsidRDefault="00811BCD" w:rsidP="00FB58A6">
                  <w:r w:rsidRPr="00C929A7">
                    <w:rPr>
                      <w:b/>
                    </w:rPr>
                    <w:t>Pagrindinis</w:t>
                  </w:r>
                </w:p>
              </w:tc>
              <w:tc>
                <w:tcPr>
                  <w:tcW w:w="7050" w:type="dxa"/>
                  <w:gridSpan w:val="2"/>
                  <w:shd w:val="clear" w:color="auto" w:fill="EFEFEF"/>
                  <w:tcMar>
                    <w:top w:w="60" w:type="dxa"/>
                    <w:left w:w="60" w:type="dxa"/>
                    <w:bottom w:w="0" w:type="dxa"/>
                    <w:right w:w="60" w:type="dxa"/>
                  </w:tcMar>
                </w:tcPr>
                <w:p w14:paraId="6CD1D18E" w14:textId="77777777" w:rsidR="00811BCD" w:rsidRPr="00C929A7" w:rsidRDefault="00811BCD" w:rsidP="00FB58A6">
                  <w:r w:rsidRPr="00C929A7">
                    <w:rPr>
                      <w:b/>
                    </w:rPr>
                    <w:t xml:space="preserve">1. </w:t>
                  </w:r>
                  <w:r w:rsidR="00B02EDE">
                    <w:rPr>
                      <w:b/>
                    </w:rPr>
                    <w:t>Formuoti Ex-Post ataskaitą</w:t>
                  </w:r>
                </w:p>
              </w:tc>
            </w:tr>
            <w:tr w:rsidR="00811BCD" w:rsidRPr="00C929A7" w14:paraId="58357393" w14:textId="77777777" w:rsidTr="00FB58A6">
              <w:trPr>
                <w:trHeight w:val="406"/>
              </w:trPr>
              <w:tc>
                <w:tcPr>
                  <w:tcW w:w="2250" w:type="dxa"/>
                  <w:shd w:val="clear" w:color="auto" w:fill="FFFFFF"/>
                  <w:tcMar>
                    <w:top w:w="60" w:type="dxa"/>
                    <w:left w:w="60" w:type="dxa"/>
                    <w:bottom w:w="0" w:type="dxa"/>
                    <w:right w:w="60" w:type="dxa"/>
                  </w:tcMar>
                </w:tcPr>
                <w:p w14:paraId="509844B8" w14:textId="77777777" w:rsidR="00811BCD" w:rsidRPr="00C929A7" w:rsidRDefault="00811BCD" w:rsidP="00FB58A6"/>
              </w:tc>
              <w:tc>
                <w:tcPr>
                  <w:tcW w:w="180" w:type="dxa"/>
                  <w:shd w:val="clear" w:color="auto" w:fill="FFFFFF"/>
                  <w:tcMar>
                    <w:top w:w="60" w:type="dxa"/>
                    <w:left w:w="60" w:type="dxa"/>
                    <w:bottom w:w="0" w:type="dxa"/>
                    <w:right w:w="60" w:type="dxa"/>
                  </w:tcMar>
                </w:tcPr>
                <w:p w14:paraId="7C911A4F" w14:textId="77777777" w:rsidR="00811BCD" w:rsidRPr="00C929A7" w:rsidRDefault="00811BCD" w:rsidP="00FB58A6"/>
              </w:tc>
              <w:tc>
                <w:tcPr>
                  <w:tcW w:w="6870" w:type="dxa"/>
                  <w:shd w:val="clear" w:color="auto" w:fill="FFFFFF"/>
                  <w:tcMar>
                    <w:top w:w="60" w:type="dxa"/>
                    <w:left w:w="60" w:type="dxa"/>
                    <w:bottom w:w="0" w:type="dxa"/>
                    <w:right w:w="60" w:type="dxa"/>
                  </w:tcMar>
                </w:tcPr>
                <w:p w14:paraId="65AB563D" w14:textId="77777777" w:rsidR="00811BCD" w:rsidRPr="00C929A7" w:rsidRDefault="00811BCD" w:rsidP="00FB58A6">
                  <w:r w:rsidRPr="00C929A7">
                    <w:rPr>
                      <w:b/>
                    </w:rPr>
                    <w:t>1. Naudotojas</w:t>
                  </w:r>
                  <w:r w:rsidRPr="00C929A7">
                    <w:t xml:space="preserve"> - pasirinkti </w:t>
                  </w:r>
                  <w:r w:rsidR="00CF7FA9">
                    <w:t>Ex-Post ataskaitą</w:t>
                  </w:r>
                  <w:r w:rsidRPr="00C929A7">
                    <w:t>.</w:t>
                  </w:r>
                </w:p>
                <w:p w14:paraId="791840A4" w14:textId="77777777" w:rsidR="00811BCD" w:rsidRPr="00C929A7" w:rsidRDefault="00811BCD" w:rsidP="00FB58A6">
                  <w:r w:rsidRPr="00C929A7">
                    <w:rPr>
                      <w:b/>
                    </w:rPr>
                    <w:t>2. Naudotojas</w:t>
                  </w:r>
                  <w:r w:rsidRPr="00C929A7">
                    <w:t xml:space="preserve"> - inicijuoti </w:t>
                  </w:r>
                  <w:r w:rsidR="00685C7B">
                    <w:t>Ex-Post ataskaitos formavimą</w:t>
                  </w:r>
                  <w:r w:rsidRPr="00C929A7">
                    <w:t>.</w:t>
                  </w:r>
                </w:p>
                <w:p w14:paraId="3274D5A8" w14:textId="77777777" w:rsidR="00811BCD" w:rsidRPr="00C929A7" w:rsidRDefault="00811BCD" w:rsidP="00FB58A6">
                  <w:r w:rsidRPr="00C929A7">
                    <w:rPr>
                      <w:b/>
                    </w:rPr>
                    <w:t xml:space="preserve">3. Sistema </w:t>
                  </w:r>
                  <w:r w:rsidRPr="00C929A7">
                    <w:t xml:space="preserve">- suformuoti </w:t>
                  </w:r>
                  <w:r w:rsidR="003213AF">
                    <w:t>Ex-Post ataskaitą</w:t>
                  </w:r>
                  <w:r w:rsidRPr="00C929A7">
                    <w:t>.</w:t>
                  </w:r>
                </w:p>
                <w:p w14:paraId="47354E18" w14:textId="77777777" w:rsidR="00811BCD" w:rsidRPr="00C929A7" w:rsidRDefault="00B02EDE" w:rsidP="00FB58A6">
                  <w:r>
                    <w:rPr>
                      <w:b/>
                    </w:rPr>
                    <w:t>4</w:t>
                  </w:r>
                  <w:r w:rsidR="00811BCD" w:rsidRPr="00C929A7">
                    <w:rPr>
                      <w:b/>
                    </w:rPr>
                    <w:t xml:space="preserve">. Naudotojas </w:t>
                  </w:r>
                  <w:r w:rsidR="00811BCD" w:rsidRPr="00C929A7">
                    <w:t>- pasirinkti duomenų eksporto tipą: pdf, word</w:t>
                  </w:r>
                  <w:r w:rsidR="003213AF">
                    <w:t>, excel</w:t>
                  </w:r>
                </w:p>
                <w:p w14:paraId="6301D42B" w14:textId="77777777" w:rsidR="00811BCD" w:rsidRPr="00C929A7" w:rsidRDefault="00B02EDE" w:rsidP="006E7454">
                  <w:r>
                    <w:rPr>
                      <w:b/>
                    </w:rPr>
                    <w:t>5</w:t>
                  </w:r>
                  <w:r w:rsidR="00811BCD" w:rsidRPr="00C929A7">
                    <w:rPr>
                      <w:b/>
                    </w:rPr>
                    <w:t>. Sistema</w:t>
                  </w:r>
                  <w:r w:rsidR="00811BCD" w:rsidRPr="00C929A7">
                    <w:t xml:space="preserve"> - suformuoti ir pateikti </w:t>
                  </w:r>
                  <w:r>
                    <w:t>Ex-Post ataskaitą</w:t>
                  </w:r>
                  <w:r w:rsidR="00811BCD" w:rsidRPr="00C929A7">
                    <w:t xml:space="preserve"> pasirinktu formatu.</w:t>
                  </w:r>
                </w:p>
              </w:tc>
            </w:tr>
          </w:tbl>
          <w:p w14:paraId="159FB535" w14:textId="77777777" w:rsidR="00811BCD" w:rsidRPr="00C929A7" w:rsidRDefault="00811BCD" w:rsidP="00FB58A6"/>
        </w:tc>
      </w:tr>
      <w:tr w:rsidR="00811BCD" w:rsidRPr="00C929A7" w14:paraId="4B6827E4" w14:textId="77777777" w:rsidTr="00FB58A6">
        <w:trPr>
          <w:trHeight w:val="136"/>
        </w:trPr>
        <w:tc>
          <w:tcPr>
            <w:tcW w:w="9600" w:type="dxa"/>
            <w:tcBorders>
              <w:top w:val="single" w:sz="2" w:space="0" w:color="auto"/>
              <w:left w:val="single" w:sz="2" w:space="0" w:color="auto"/>
              <w:bottom w:val="single" w:sz="2" w:space="0" w:color="auto"/>
              <w:right w:val="single" w:sz="2" w:space="0" w:color="auto"/>
            </w:tcBorders>
          </w:tcPr>
          <w:p w14:paraId="713CFAA3" w14:textId="77777777" w:rsidR="00811BCD" w:rsidRPr="00C929A7" w:rsidRDefault="00811BCD" w:rsidP="00FB58A6">
            <w:pPr>
              <w:pStyle w:val="Pavadinimaslentelje"/>
              <w:rPr>
                <w:color w:val="auto"/>
              </w:rPr>
            </w:pPr>
            <w:r w:rsidRPr="00C929A7">
              <w:t>Apribojimai:</w:t>
            </w:r>
          </w:p>
        </w:tc>
      </w:tr>
      <w:tr w:rsidR="00811BCD" w:rsidRPr="00C929A7" w14:paraId="26FA5517" w14:textId="77777777" w:rsidTr="00FB58A6">
        <w:tc>
          <w:tcPr>
            <w:tcW w:w="9600" w:type="dxa"/>
            <w:tcBorders>
              <w:top w:val="single" w:sz="2" w:space="0" w:color="auto"/>
              <w:left w:val="single" w:sz="2" w:space="0" w:color="auto"/>
              <w:bottom w:val="single" w:sz="2" w:space="0" w:color="auto"/>
              <w:right w:val="single" w:sz="2" w:space="0" w:color="auto"/>
            </w:tcBorders>
          </w:tcPr>
          <w:p w14:paraId="75CF2639" w14:textId="77777777" w:rsidR="00811BCD" w:rsidRPr="00C929A7" w:rsidRDefault="00811BCD" w:rsidP="00FB58A6"/>
        </w:tc>
      </w:tr>
      <w:tr w:rsidR="00811BCD" w:rsidRPr="00C929A7" w14:paraId="2ED84865" w14:textId="77777777" w:rsidTr="00FB58A6">
        <w:tc>
          <w:tcPr>
            <w:tcW w:w="9600" w:type="dxa"/>
            <w:tcBorders>
              <w:top w:val="single" w:sz="2" w:space="0" w:color="auto"/>
              <w:left w:val="single" w:sz="2" w:space="0" w:color="auto"/>
              <w:bottom w:val="single" w:sz="2" w:space="0" w:color="auto"/>
              <w:right w:val="single" w:sz="2" w:space="0" w:color="auto"/>
            </w:tcBorders>
          </w:tcPr>
          <w:p w14:paraId="6C9F1AE9" w14:textId="77777777" w:rsidR="00811BCD" w:rsidRPr="00C929A7" w:rsidRDefault="00811BCD" w:rsidP="00FB58A6">
            <w:pPr>
              <w:pStyle w:val="Pavadinimaslentelje"/>
              <w:rPr>
                <w:color w:val="auto"/>
              </w:rPr>
            </w:pPr>
            <w:r w:rsidRPr="00C929A7">
              <w:t>Reikalavimai:</w:t>
            </w:r>
          </w:p>
        </w:tc>
      </w:tr>
      <w:tr w:rsidR="00811BCD" w:rsidRPr="00C929A7" w14:paraId="30C3816A" w14:textId="77777777" w:rsidTr="00FB58A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811BCD" w:rsidRPr="00C929A7" w14:paraId="44177BD8" w14:textId="77777777" w:rsidTr="00FB58A6">
              <w:trPr>
                <w:trHeight w:val="330"/>
              </w:trPr>
              <w:tc>
                <w:tcPr>
                  <w:tcW w:w="9300" w:type="dxa"/>
                  <w:gridSpan w:val="2"/>
                  <w:shd w:val="clear" w:color="auto" w:fill="EFEFEF"/>
                  <w:tcMar>
                    <w:top w:w="60" w:type="dxa"/>
                    <w:left w:w="60" w:type="dxa"/>
                    <w:bottom w:w="0" w:type="dxa"/>
                    <w:right w:w="60" w:type="dxa"/>
                  </w:tcMar>
                </w:tcPr>
                <w:p w14:paraId="3A5E05F6" w14:textId="77777777" w:rsidR="00811BCD" w:rsidRPr="00C929A7" w:rsidRDefault="00811BCD" w:rsidP="00FB58A6">
                  <w:r w:rsidRPr="00C929A7">
                    <w:rPr>
                      <w:b/>
                    </w:rPr>
                    <w:t xml:space="preserve">R01 </w:t>
                  </w:r>
                  <w:r w:rsidR="00B02EDE">
                    <w:rPr>
                      <w:b/>
                    </w:rPr>
                    <w:t>–</w:t>
                  </w:r>
                  <w:r w:rsidRPr="00C929A7">
                    <w:rPr>
                      <w:b/>
                    </w:rPr>
                    <w:t xml:space="preserve"> </w:t>
                  </w:r>
                  <w:r w:rsidR="00B02EDE">
                    <w:rPr>
                      <w:b/>
                    </w:rPr>
                    <w:t xml:space="preserve">Ex-Post ataskaitos </w:t>
                  </w:r>
                  <w:r w:rsidRPr="00C929A7">
                    <w:rPr>
                      <w:b/>
                    </w:rPr>
                    <w:t>formavimas</w:t>
                  </w:r>
                </w:p>
              </w:tc>
            </w:tr>
            <w:tr w:rsidR="00811BCD" w:rsidRPr="00C929A7" w14:paraId="1BF38BF1" w14:textId="77777777" w:rsidTr="00FB58A6">
              <w:trPr>
                <w:trHeight w:val="346"/>
              </w:trPr>
              <w:tc>
                <w:tcPr>
                  <w:tcW w:w="795" w:type="dxa"/>
                  <w:shd w:val="clear" w:color="auto" w:fill="FFFFFF"/>
                  <w:tcMar>
                    <w:top w:w="60" w:type="dxa"/>
                    <w:left w:w="60" w:type="dxa"/>
                    <w:bottom w:w="0" w:type="dxa"/>
                    <w:right w:w="60" w:type="dxa"/>
                  </w:tcMar>
                </w:tcPr>
                <w:p w14:paraId="53F6E043" w14:textId="77777777" w:rsidR="00811BCD" w:rsidRPr="00C929A7" w:rsidRDefault="00811BCD" w:rsidP="00FB58A6"/>
              </w:tc>
              <w:tc>
                <w:tcPr>
                  <w:tcW w:w="8505" w:type="dxa"/>
                  <w:shd w:val="clear" w:color="auto" w:fill="FFFFFF"/>
                  <w:tcMar>
                    <w:top w:w="60" w:type="dxa"/>
                    <w:left w:w="60" w:type="dxa"/>
                    <w:bottom w:w="0" w:type="dxa"/>
                    <w:right w:w="60" w:type="dxa"/>
                  </w:tcMar>
                </w:tcPr>
                <w:p w14:paraId="41065F87" w14:textId="77777777" w:rsidR="00811BCD" w:rsidRPr="00C929A7" w:rsidRDefault="00B02EDE" w:rsidP="00FB58A6">
                  <w:r>
                    <w:t>Ex-Post</w:t>
                  </w:r>
                  <w:r w:rsidR="00811BCD" w:rsidRPr="00C929A7">
                    <w:t xml:space="preserve"> </w:t>
                  </w:r>
                  <w:r>
                    <w:t>ataskaitos</w:t>
                  </w:r>
                  <w:r w:rsidR="00811BCD" w:rsidRPr="00C929A7">
                    <w:t xml:space="preserve"> forma pateikiama PRIEDAS NR.</w:t>
                  </w:r>
                  <w:r w:rsidR="00811BCD">
                    <w:t xml:space="preserve"> </w:t>
                  </w:r>
                  <w:r>
                    <w:t>12.</w:t>
                  </w:r>
                </w:p>
                <w:p w14:paraId="2C8B9B2E" w14:textId="77777777" w:rsidR="00811BCD" w:rsidRPr="00C929A7" w:rsidRDefault="00811BCD" w:rsidP="00FB58A6"/>
                <w:p w14:paraId="02CD0516" w14:textId="77777777" w:rsidR="00811BCD" w:rsidRPr="00C929A7" w:rsidRDefault="00811BCD" w:rsidP="00FB58A6">
                  <w:r w:rsidRPr="00C929A7">
                    <w:rPr>
                      <w:b/>
                    </w:rPr>
                    <w:t>Lapo dydis:</w:t>
                  </w:r>
                  <w:r w:rsidRPr="00C929A7">
                    <w:t xml:space="preserve"> A4, </w:t>
                  </w:r>
                </w:p>
                <w:p w14:paraId="0E48DA83" w14:textId="77777777" w:rsidR="00811BCD" w:rsidRPr="00C929A7" w:rsidRDefault="00811BCD" w:rsidP="00B02EDE">
                  <w:r w:rsidRPr="00C929A7">
                    <w:rPr>
                      <w:b/>
                    </w:rPr>
                    <w:t>Šriftas:</w:t>
                  </w:r>
                  <w:r w:rsidRPr="00C929A7">
                    <w:t xml:space="preserve"> Time New Roman.</w:t>
                  </w:r>
                </w:p>
              </w:tc>
            </w:tr>
          </w:tbl>
          <w:p w14:paraId="694C5771" w14:textId="77777777" w:rsidR="00811BCD" w:rsidRPr="00C929A7" w:rsidRDefault="00811BCD" w:rsidP="00FB58A6"/>
        </w:tc>
      </w:tr>
      <w:tr w:rsidR="00811BCD" w:rsidRPr="00C929A7" w14:paraId="137847D0" w14:textId="77777777" w:rsidTr="00FB58A6">
        <w:trPr>
          <w:trHeight w:val="211"/>
        </w:trPr>
        <w:tc>
          <w:tcPr>
            <w:tcW w:w="9600" w:type="dxa"/>
            <w:tcBorders>
              <w:top w:val="single" w:sz="2" w:space="0" w:color="auto"/>
              <w:left w:val="single" w:sz="2" w:space="0" w:color="auto"/>
              <w:bottom w:val="single" w:sz="2" w:space="0" w:color="auto"/>
              <w:right w:val="single" w:sz="2" w:space="0" w:color="auto"/>
            </w:tcBorders>
          </w:tcPr>
          <w:p w14:paraId="5748808B" w14:textId="77777777" w:rsidR="00811BCD" w:rsidRPr="00C929A7" w:rsidRDefault="00811BCD" w:rsidP="00FB58A6">
            <w:pPr>
              <w:pStyle w:val="Pavadinimaslentelje"/>
              <w:rPr>
                <w:color w:val="auto"/>
              </w:rPr>
            </w:pPr>
            <w:r w:rsidRPr="00C929A7">
              <w:t>Bendrieji reikalavimai:</w:t>
            </w:r>
          </w:p>
        </w:tc>
      </w:tr>
      <w:tr w:rsidR="00811BCD" w:rsidRPr="00C929A7" w14:paraId="0F150F3A" w14:textId="77777777" w:rsidTr="00FB58A6">
        <w:tc>
          <w:tcPr>
            <w:tcW w:w="9600" w:type="dxa"/>
            <w:tcBorders>
              <w:top w:val="single" w:sz="2" w:space="0" w:color="auto"/>
              <w:left w:val="single" w:sz="2" w:space="0" w:color="auto"/>
              <w:bottom w:val="single" w:sz="2" w:space="0" w:color="auto"/>
              <w:right w:val="single" w:sz="2" w:space="0" w:color="auto"/>
            </w:tcBorders>
          </w:tcPr>
          <w:p w14:paraId="0867BEF2" w14:textId="77777777" w:rsidR="00811BCD" w:rsidRPr="007242E7" w:rsidRDefault="000F33F3" w:rsidP="00FB58A6">
            <w:pPr>
              <w:rPr>
                <w:lang w:val="en-US"/>
              </w:rPr>
            </w:pPr>
            <w:r>
              <w:t>Ataskaita formuojama VSFSVVP IS ir DMS.</w:t>
            </w:r>
          </w:p>
        </w:tc>
      </w:tr>
      <w:tr w:rsidR="00811BCD" w:rsidRPr="00C929A7" w14:paraId="3374C65E" w14:textId="77777777" w:rsidTr="00FB58A6">
        <w:trPr>
          <w:trHeight w:hRule="exact" w:val="118"/>
        </w:trPr>
        <w:tc>
          <w:tcPr>
            <w:tcW w:w="9600" w:type="dxa"/>
            <w:tcBorders>
              <w:top w:val="nil"/>
              <w:left w:val="nil"/>
              <w:bottom w:val="nil"/>
              <w:right w:val="nil"/>
            </w:tcBorders>
          </w:tcPr>
          <w:p w14:paraId="35F5D839" w14:textId="77777777" w:rsidR="00811BCD" w:rsidRPr="00C929A7" w:rsidRDefault="00811BCD" w:rsidP="00FB58A6">
            <w:pPr>
              <w:rPr>
                <w:sz w:val="8"/>
              </w:rPr>
            </w:pPr>
          </w:p>
        </w:tc>
      </w:tr>
    </w:tbl>
    <w:p w14:paraId="21EADED0" w14:textId="77777777" w:rsidR="009438B0" w:rsidRDefault="009438B0" w:rsidP="009438B0">
      <w:pPr>
        <w:pStyle w:val="BodyText"/>
      </w:pPr>
    </w:p>
    <w:p w14:paraId="4A72A329" w14:textId="77777777" w:rsidR="009438B0" w:rsidRDefault="00EB71B9" w:rsidP="00A71848">
      <w:pPr>
        <w:pStyle w:val="Heading4"/>
      </w:pPr>
      <w:bookmarkStart w:id="435" w:name="_Toc147475277"/>
      <w:r>
        <w:t>DMS Ex-Post ataskaitos</w:t>
      </w:r>
      <w:bookmarkEnd w:id="435"/>
    </w:p>
    <w:p w14:paraId="2AEA2E51" w14:textId="77777777" w:rsidR="00FD3042" w:rsidRDefault="00FD3042" w:rsidP="00FD3042">
      <w:pPr>
        <w:pStyle w:val="BodyText"/>
      </w:pPr>
    </w:p>
    <w:p w14:paraId="74FFABC5" w14:textId="77777777" w:rsidR="00FD3042" w:rsidRDefault="00FD3042" w:rsidP="007242E7">
      <w:pPr>
        <w:pStyle w:val="Captionfigura"/>
        <w:keepNext/>
      </w:pPr>
      <w:r>
        <w:rPr>
          <w:noProof/>
          <w:lang w:eastAsia="lt-LT"/>
        </w:rPr>
        <w:drawing>
          <wp:inline distT="0" distB="0" distL="0" distR="0" wp14:anchorId="116B097A" wp14:editId="52574AB0">
            <wp:extent cx="4818380" cy="3013710"/>
            <wp:effectExtent l="0" t="0" r="1270" b="0"/>
            <wp:docPr id="20336091" name="Picture 2033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818380" cy="3013710"/>
                    </a:xfrm>
                    <a:prstGeom prst="rect">
                      <a:avLst/>
                    </a:prstGeom>
                    <a:noFill/>
                    <a:ln>
                      <a:noFill/>
                    </a:ln>
                  </pic:spPr>
                </pic:pic>
              </a:graphicData>
            </a:graphic>
          </wp:inline>
        </w:drawing>
      </w:r>
    </w:p>
    <w:p w14:paraId="0F6D9650" w14:textId="77777777" w:rsidR="00FD3042" w:rsidRDefault="00FD3042" w:rsidP="00FD3042">
      <w:pPr>
        <w:pStyle w:val="Caption"/>
        <w:jc w:val="center"/>
      </w:pPr>
      <w:r>
        <w:t xml:space="preserve">pav. </w:t>
      </w:r>
      <w:fldSimple w:instr=" STYLEREF 1 \s ">
        <w:r w:rsidR="00DB4384">
          <w:rPr>
            <w:noProof/>
          </w:rPr>
          <w:t>3</w:t>
        </w:r>
      </w:fldSimple>
      <w:r w:rsidR="004D07B3">
        <w:t>.</w:t>
      </w:r>
      <w:fldSimple w:instr=" SEQ pav. \* ARABIC \s 1 ">
        <w:r w:rsidR="00DB4384">
          <w:rPr>
            <w:noProof/>
          </w:rPr>
          <w:t>190</w:t>
        </w:r>
      </w:fldSimple>
      <w:r w:rsidR="0078145E">
        <w:t xml:space="preserve"> DMS Ex-Post ataskaitos</w:t>
      </w:r>
    </w:p>
    <w:p w14:paraId="7A2C2458" w14:textId="77777777" w:rsidR="0078145E" w:rsidRDefault="0078145E" w:rsidP="0078145E"/>
    <w:p w14:paraId="0A7B4766" w14:textId="77777777" w:rsidR="0078145E" w:rsidRDefault="006D4822" w:rsidP="000E5B25">
      <w:pPr>
        <w:pStyle w:val="Heading5"/>
      </w:pPr>
      <w:bookmarkStart w:id="436" w:name="_DM_0701_-_Suvesti"/>
      <w:bookmarkEnd w:id="436"/>
      <w:r>
        <w:t xml:space="preserve">DM_0701 </w:t>
      </w:r>
      <w:r w:rsidR="00932DC9" w:rsidRPr="00932DC9">
        <w:t xml:space="preserve">- </w:t>
      </w:r>
      <w:r w:rsidR="00C744A4">
        <w:t>Suvesti</w:t>
      </w:r>
      <w:r w:rsidR="00932DC9" w:rsidRPr="00932DC9">
        <w:t xml:space="preserve"> Ex-Post ataskait</w:t>
      </w:r>
      <w:r w:rsidR="00C744A4">
        <w:t>o</w:t>
      </w:r>
      <w:r w:rsidR="00932DC9" w:rsidRPr="00932DC9">
        <w:t>s</w:t>
      </w:r>
      <w:r w:rsidR="00C744A4">
        <w:t xml:space="preserve"> duomenis</w:t>
      </w:r>
    </w:p>
    <w:p w14:paraId="366EB83F" w14:textId="77777777" w:rsidR="00003211" w:rsidRDefault="00003211" w:rsidP="007242E7">
      <w:pPr>
        <w:pStyle w:val="Captionfigura"/>
        <w:keepNext/>
      </w:pPr>
      <w:r>
        <w:rPr>
          <w:noProof/>
          <w:lang w:eastAsia="lt-LT"/>
        </w:rPr>
        <w:drawing>
          <wp:inline distT="0" distB="0" distL="0" distR="0" wp14:anchorId="173EB7F9" wp14:editId="2C7FA6F7">
            <wp:extent cx="6300470" cy="5916930"/>
            <wp:effectExtent l="0" t="0" r="5080" b="7620"/>
            <wp:docPr id="20336105" name="Picture 2033610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105" name="Picture 20336105" descr="Graphical user interface, application&#10;&#10;Description automatically generated"/>
                    <pic:cNvPicPr/>
                  </pic:nvPicPr>
                  <pic:blipFill>
                    <a:blip r:embed="rId275"/>
                    <a:stretch>
                      <a:fillRect/>
                    </a:stretch>
                  </pic:blipFill>
                  <pic:spPr>
                    <a:xfrm>
                      <a:off x="0" y="0"/>
                      <a:ext cx="6300470" cy="5916930"/>
                    </a:xfrm>
                    <a:prstGeom prst="rect">
                      <a:avLst/>
                    </a:prstGeom>
                  </pic:spPr>
                </pic:pic>
              </a:graphicData>
            </a:graphic>
          </wp:inline>
        </w:drawing>
      </w:r>
    </w:p>
    <w:p w14:paraId="509F1876" w14:textId="77777777" w:rsidR="006D4822" w:rsidRDefault="00003211" w:rsidP="007242E7">
      <w:pPr>
        <w:pStyle w:val="Caption"/>
        <w:jc w:val="center"/>
      </w:pPr>
      <w:r>
        <w:t xml:space="preserve">pav. </w:t>
      </w:r>
      <w:fldSimple w:instr=" STYLEREF 1 \s ">
        <w:r w:rsidR="00DB4384">
          <w:rPr>
            <w:noProof/>
          </w:rPr>
          <w:t>3</w:t>
        </w:r>
      </w:fldSimple>
      <w:r w:rsidR="004D07B3">
        <w:t>.</w:t>
      </w:r>
      <w:fldSimple w:instr=" SEQ pav. \* ARABIC \s 1 ">
        <w:r w:rsidR="00DB4384">
          <w:rPr>
            <w:noProof/>
          </w:rPr>
          <w:t>191</w:t>
        </w:r>
      </w:fldSimple>
      <w:r>
        <w:t xml:space="preserve"> Peržiūrėti Ex-Post ataskaitas</w:t>
      </w:r>
    </w:p>
    <w:p w14:paraId="027A3CF7" w14:textId="77777777" w:rsidR="006D4822" w:rsidRDefault="006D4822" w:rsidP="006D4822">
      <w:pPr>
        <w:pStyle w:val="BodyText"/>
        <w:ind w:firstLine="0"/>
      </w:pPr>
    </w:p>
    <w:tbl>
      <w:tblPr>
        <w:tblW w:w="0" w:type="auto"/>
        <w:tblInd w:w="60" w:type="dxa"/>
        <w:tblLayout w:type="fixed"/>
        <w:tblCellMar>
          <w:left w:w="60" w:type="dxa"/>
          <w:right w:w="60" w:type="dxa"/>
        </w:tblCellMar>
        <w:tblLook w:val="0000" w:firstRow="0" w:lastRow="0" w:firstColumn="0" w:lastColumn="0" w:noHBand="0" w:noVBand="0"/>
      </w:tblPr>
      <w:tblGrid>
        <w:gridCol w:w="646"/>
        <w:gridCol w:w="8954"/>
      </w:tblGrid>
      <w:tr w:rsidR="00C65CFC" w:rsidRPr="00C929A7" w14:paraId="4FE14D75" w14:textId="77777777" w:rsidTr="43F7318D">
        <w:trPr>
          <w:trHeight w:val="252"/>
        </w:trPr>
        <w:tc>
          <w:tcPr>
            <w:tcW w:w="9600" w:type="dxa"/>
            <w:gridSpan w:val="2"/>
            <w:tcBorders>
              <w:top w:val="single" w:sz="2" w:space="0" w:color="auto"/>
              <w:left w:val="single" w:sz="2" w:space="0" w:color="auto"/>
              <w:bottom w:val="single" w:sz="2" w:space="0" w:color="auto"/>
              <w:right w:val="single" w:sz="2" w:space="0" w:color="auto"/>
            </w:tcBorders>
          </w:tcPr>
          <w:p w14:paraId="268177E5" w14:textId="77777777" w:rsidR="00C65CFC" w:rsidRPr="00C929A7" w:rsidRDefault="00C65CFC">
            <w:pPr>
              <w:pStyle w:val="Pavadinimaslentelje"/>
              <w:rPr>
                <w:color w:val="auto"/>
              </w:rPr>
            </w:pPr>
            <w:r w:rsidRPr="00C929A7">
              <w:t>Scenarijai:</w:t>
            </w:r>
          </w:p>
        </w:tc>
      </w:tr>
      <w:tr w:rsidR="00C65CFC" w:rsidRPr="00C929A7" w14:paraId="6FA03CF9" w14:textId="77777777" w:rsidTr="43F7318D">
        <w:trPr>
          <w:trHeight w:val="1207"/>
        </w:trPr>
        <w:tc>
          <w:tcPr>
            <w:tcW w:w="9600" w:type="dxa"/>
            <w:gridSpan w:val="2"/>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C65CFC" w:rsidRPr="00C929A7" w14:paraId="7A8CB3AE" w14:textId="77777777">
              <w:trPr>
                <w:trHeight w:val="286"/>
              </w:trPr>
              <w:tc>
                <w:tcPr>
                  <w:tcW w:w="2250" w:type="dxa"/>
                  <w:shd w:val="clear" w:color="auto" w:fill="EFEFEF"/>
                  <w:tcMar>
                    <w:top w:w="60" w:type="dxa"/>
                    <w:left w:w="60" w:type="dxa"/>
                    <w:bottom w:w="0" w:type="dxa"/>
                    <w:right w:w="60" w:type="dxa"/>
                  </w:tcMar>
                </w:tcPr>
                <w:p w14:paraId="11655401" w14:textId="77777777" w:rsidR="00C65CFC" w:rsidRPr="00C929A7" w:rsidRDefault="00C65CFC">
                  <w:r w:rsidRPr="00C929A7">
                    <w:rPr>
                      <w:b/>
                    </w:rPr>
                    <w:t>Pagrindinis</w:t>
                  </w:r>
                </w:p>
              </w:tc>
              <w:tc>
                <w:tcPr>
                  <w:tcW w:w="7050" w:type="dxa"/>
                  <w:gridSpan w:val="2"/>
                  <w:shd w:val="clear" w:color="auto" w:fill="EFEFEF"/>
                  <w:tcMar>
                    <w:top w:w="60" w:type="dxa"/>
                    <w:left w:w="60" w:type="dxa"/>
                    <w:bottom w:w="0" w:type="dxa"/>
                    <w:right w:w="60" w:type="dxa"/>
                  </w:tcMar>
                </w:tcPr>
                <w:p w14:paraId="77545D50" w14:textId="77777777" w:rsidR="00C65CFC" w:rsidRPr="00C929A7" w:rsidRDefault="009E2689">
                  <w:r w:rsidRPr="009E2689">
                    <w:rPr>
                      <w:b/>
                    </w:rPr>
                    <w:t>1. Peržiūrėti Ex-Post ataskaitas</w:t>
                  </w:r>
                </w:p>
              </w:tc>
            </w:tr>
            <w:tr w:rsidR="00C65CFC" w:rsidRPr="00C929A7" w14:paraId="5F7B195D" w14:textId="77777777">
              <w:trPr>
                <w:trHeight w:val="406"/>
              </w:trPr>
              <w:tc>
                <w:tcPr>
                  <w:tcW w:w="2250" w:type="dxa"/>
                  <w:shd w:val="clear" w:color="auto" w:fill="FFFFFF" w:themeFill="background1"/>
                  <w:tcMar>
                    <w:top w:w="60" w:type="dxa"/>
                    <w:left w:w="60" w:type="dxa"/>
                    <w:bottom w:w="0" w:type="dxa"/>
                    <w:right w:w="60" w:type="dxa"/>
                  </w:tcMar>
                </w:tcPr>
                <w:p w14:paraId="02D61087" w14:textId="77777777" w:rsidR="00C65CFC" w:rsidRPr="00C929A7" w:rsidRDefault="00C65CFC"/>
              </w:tc>
              <w:tc>
                <w:tcPr>
                  <w:tcW w:w="180" w:type="dxa"/>
                  <w:shd w:val="clear" w:color="auto" w:fill="FFFFFF" w:themeFill="background1"/>
                  <w:tcMar>
                    <w:top w:w="60" w:type="dxa"/>
                    <w:left w:w="60" w:type="dxa"/>
                    <w:bottom w:w="0" w:type="dxa"/>
                    <w:right w:w="60" w:type="dxa"/>
                  </w:tcMar>
                </w:tcPr>
                <w:p w14:paraId="6944B753" w14:textId="77777777" w:rsidR="00C65CFC" w:rsidRPr="00C929A7" w:rsidRDefault="00C65CFC"/>
              </w:tc>
              <w:tc>
                <w:tcPr>
                  <w:tcW w:w="6870" w:type="dxa"/>
                  <w:shd w:val="clear" w:color="auto" w:fill="FFFFFF" w:themeFill="background1"/>
                  <w:tcMar>
                    <w:top w:w="60" w:type="dxa"/>
                    <w:left w:w="60" w:type="dxa"/>
                    <w:bottom w:w="0" w:type="dxa"/>
                    <w:right w:w="60" w:type="dxa"/>
                  </w:tcMar>
                </w:tcPr>
                <w:p w14:paraId="0C39D269" w14:textId="77777777" w:rsidR="00C4403F" w:rsidRDefault="00C65CFC" w:rsidP="00236F98">
                  <w:pPr>
                    <w:pStyle w:val="ListParagraph"/>
                  </w:pPr>
                  <w:r w:rsidRPr="00B711B4">
                    <w:t xml:space="preserve"> </w:t>
                  </w:r>
                  <w:r w:rsidR="00C4403F">
                    <w:t>Naudotojas - pasirinkti Ex-post ataskaitų peržiūrą.</w:t>
                  </w:r>
                </w:p>
                <w:p w14:paraId="2149B5CD" w14:textId="77777777" w:rsidR="00C4403F" w:rsidRDefault="00C4403F" w:rsidP="008B4393">
                  <w:pPr>
                    <w:pStyle w:val="ListParagraph"/>
                  </w:pPr>
                  <w:r>
                    <w:t>Sistema - pateikti Ex-post ataskaitų sąrašą (žr. R01, R02).</w:t>
                  </w:r>
                </w:p>
                <w:p w14:paraId="23D04108" w14:textId="77777777" w:rsidR="00C4403F" w:rsidRDefault="00C4403F" w:rsidP="008B4393">
                  <w:pPr>
                    <w:pStyle w:val="ListParagraph"/>
                  </w:pPr>
                  <w:r>
                    <w:t>Naudotojas - pasirinkti norimą Ex-post ataskaitos įrašą peržiūrai.</w:t>
                  </w:r>
                </w:p>
                <w:p w14:paraId="075B954B" w14:textId="77777777" w:rsidR="00C65CFC" w:rsidRPr="00B711B4" w:rsidRDefault="00C4403F" w:rsidP="008B4393">
                  <w:pPr>
                    <w:pStyle w:val="ListParagraph"/>
                  </w:pPr>
                  <w:r>
                    <w:t xml:space="preserve">Sistema - pateikti ataskaitos duomenis </w:t>
                  </w:r>
                  <w:r w:rsidR="00CF1143">
                    <w:t>suvedimui</w:t>
                  </w:r>
                  <w:r>
                    <w:t xml:space="preserve"> (žr. R03).</w:t>
                  </w:r>
                </w:p>
              </w:tc>
            </w:tr>
          </w:tbl>
          <w:p w14:paraId="1088EAB1" w14:textId="77777777" w:rsidR="00C65CFC" w:rsidRPr="00C929A7" w:rsidRDefault="00C65CFC"/>
        </w:tc>
      </w:tr>
      <w:tr w:rsidR="00C65CFC" w:rsidRPr="00C929A7" w14:paraId="27A50586" w14:textId="77777777" w:rsidTr="43F7318D">
        <w:trPr>
          <w:trHeight w:val="136"/>
        </w:trPr>
        <w:tc>
          <w:tcPr>
            <w:tcW w:w="9600" w:type="dxa"/>
            <w:gridSpan w:val="2"/>
            <w:tcBorders>
              <w:top w:val="single" w:sz="2" w:space="0" w:color="auto"/>
              <w:left w:val="single" w:sz="2" w:space="0" w:color="auto"/>
              <w:bottom w:val="single" w:sz="2" w:space="0" w:color="auto"/>
              <w:right w:val="single" w:sz="2" w:space="0" w:color="auto"/>
            </w:tcBorders>
          </w:tcPr>
          <w:p w14:paraId="715010E5" w14:textId="77777777" w:rsidR="00C65CFC" w:rsidRPr="00C929A7" w:rsidRDefault="00C65CFC">
            <w:pPr>
              <w:pStyle w:val="Pavadinimaslentelje"/>
              <w:rPr>
                <w:color w:val="auto"/>
              </w:rPr>
            </w:pPr>
            <w:r w:rsidRPr="00C929A7">
              <w:t>Apribojimai:</w:t>
            </w:r>
          </w:p>
        </w:tc>
      </w:tr>
      <w:tr w:rsidR="00C65CFC" w:rsidRPr="00C929A7" w14:paraId="052F56B9" w14:textId="77777777" w:rsidTr="43F7318D">
        <w:tc>
          <w:tcPr>
            <w:tcW w:w="9600" w:type="dxa"/>
            <w:gridSpan w:val="2"/>
            <w:tcBorders>
              <w:top w:val="single" w:sz="2" w:space="0" w:color="auto"/>
              <w:left w:val="single" w:sz="2" w:space="0" w:color="auto"/>
              <w:bottom w:val="single" w:sz="2" w:space="0" w:color="auto"/>
              <w:right w:val="single" w:sz="2" w:space="0" w:color="auto"/>
            </w:tcBorders>
          </w:tcPr>
          <w:p w14:paraId="00D1A18D" w14:textId="77777777" w:rsidR="00C65CFC" w:rsidRPr="00C929A7" w:rsidRDefault="00C65CFC"/>
        </w:tc>
      </w:tr>
      <w:tr w:rsidR="00C65CFC" w:rsidRPr="00C929A7" w14:paraId="27479B97" w14:textId="77777777" w:rsidTr="43F7318D">
        <w:tc>
          <w:tcPr>
            <w:tcW w:w="9600" w:type="dxa"/>
            <w:gridSpan w:val="2"/>
            <w:tcBorders>
              <w:top w:val="single" w:sz="2" w:space="0" w:color="auto"/>
              <w:left w:val="single" w:sz="2" w:space="0" w:color="auto"/>
              <w:bottom w:val="single" w:sz="2" w:space="0" w:color="auto"/>
              <w:right w:val="single" w:sz="2" w:space="0" w:color="auto"/>
            </w:tcBorders>
          </w:tcPr>
          <w:p w14:paraId="041EA90A" w14:textId="77777777" w:rsidR="00C65CFC" w:rsidRPr="00C929A7" w:rsidRDefault="00C65CFC">
            <w:pPr>
              <w:pStyle w:val="Pavadinimaslentelje"/>
              <w:rPr>
                <w:color w:val="auto"/>
              </w:rPr>
            </w:pPr>
            <w:r w:rsidRPr="00C929A7">
              <w:t>Reikalavimai:</w:t>
            </w:r>
          </w:p>
        </w:tc>
      </w:tr>
      <w:tr w:rsidR="00C65CFC" w:rsidRPr="00C929A7" w14:paraId="12217C2A" w14:textId="77777777" w:rsidTr="43F7318D">
        <w:tc>
          <w:tcPr>
            <w:tcW w:w="9600" w:type="dxa"/>
            <w:gridSpan w:val="2"/>
            <w:tcBorders>
              <w:top w:val="single" w:sz="2" w:space="0" w:color="auto"/>
              <w:left w:val="single" w:sz="2" w:space="0" w:color="auto"/>
              <w:bottom w:val="dashSmallGap" w:sz="4" w:space="0" w:color="auto"/>
              <w:right w:val="dashSmallGap" w:sz="4" w:space="0" w:color="auto"/>
            </w:tcBorders>
            <w:shd w:val="clear" w:color="auto" w:fill="F2F2F2" w:themeFill="background1" w:themeFillShade="F2"/>
          </w:tcPr>
          <w:p w14:paraId="0128B7D8" w14:textId="77777777" w:rsidR="00C65CFC" w:rsidRPr="007242E7" w:rsidRDefault="002D303D">
            <w:pPr>
              <w:rPr>
                <w:b/>
                <w:bCs/>
              </w:rPr>
            </w:pPr>
            <w:r w:rsidRPr="007242E7">
              <w:rPr>
                <w:b/>
                <w:bCs/>
              </w:rPr>
              <w:t>R01</w:t>
            </w:r>
            <w:r>
              <w:rPr>
                <w:b/>
                <w:bCs/>
              </w:rPr>
              <w:t xml:space="preserve"> – Ex-Post ataskaitų sąrašas</w:t>
            </w:r>
          </w:p>
        </w:tc>
      </w:tr>
      <w:tr w:rsidR="00B251CC" w:rsidRPr="00C929A7" w14:paraId="5775FA97" w14:textId="77777777" w:rsidTr="43F7318D">
        <w:tc>
          <w:tcPr>
            <w:tcW w:w="646" w:type="dxa"/>
            <w:tcBorders>
              <w:top w:val="dashSmallGap" w:sz="4" w:space="0" w:color="auto"/>
              <w:left w:val="single" w:sz="2" w:space="0" w:color="auto"/>
              <w:bottom w:val="dashSmallGap" w:sz="4" w:space="0" w:color="auto"/>
              <w:right w:val="dashSmallGap" w:sz="4" w:space="0" w:color="auto"/>
            </w:tcBorders>
          </w:tcPr>
          <w:p w14:paraId="29A50E8F" w14:textId="77777777" w:rsidR="00B251CC" w:rsidRPr="00C929A7" w:rsidRDefault="00B251CC"/>
        </w:tc>
        <w:tc>
          <w:tcPr>
            <w:tcW w:w="8954" w:type="dxa"/>
            <w:tcBorders>
              <w:top w:val="dashSmallGap" w:sz="4" w:space="0" w:color="auto"/>
              <w:left w:val="dashSmallGap" w:sz="4" w:space="0" w:color="auto"/>
              <w:bottom w:val="single" w:sz="2" w:space="0" w:color="auto"/>
              <w:right w:val="dashSmallGap" w:sz="4" w:space="0" w:color="auto"/>
            </w:tcBorders>
          </w:tcPr>
          <w:p w14:paraId="3C2C44E0" w14:textId="77777777" w:rsidR="007F47A1" w:rsidRDefault="007F47A1" w:rsidP="008B4393">
            <w:pPr>
              <w:pStyle w:val="ListParagraph"/>
              <w:numPr>
                <w:ilvl w:val="0"/>
                <w:numId w:val="617"/>
              </w:numPr>
            </w:pPr>
            <w:r>
              <w:t>Projekto Nr.</w:t>
            </w:r>
          </w:p>
          <w:p w14:paraId="095B1B0F" w14:textId="77777777" w:rsidR="007F47A1" w:rsidRDefault="007F47A1" w:rsidP="008B4393">
            <w:pPr>
              <w:pStyle w:val="ListParagraph"/>
              <w:numPr>
                <w:ilvl w:val="0"/>
                <w:numId w:val="617"/>
              </w:numPr>
            </w:pPr>
            <w:r>
              <w:t>Pavadinimas - projekto pavadinimas</w:t>
            </w:r>
          </w:p>
          <w:p w14:paraId="0729C9CC" w14:textId="77777777" w:rsidR="007F47A1" w:rsidRDefault="007F47A1" w:rsidP="008B4393">
            <w:pPr>
              <w:pStyle w:val="ListParagraph"/>
              <w:numPr>
                <w:ilvl w:val="0"/>
                <w:numId w:val="617"/>
              </w:numPr>
            </w:pPr>
            <w:r>
              <w:t xml:space="preserve">Ataskaitos </w:t>
            </w:r>
            <w:r w:rsidR="41403FF4">
              <w:t>Nr</w:t>
            </w:r>
            <w:r>
              <w:t>. - Ex-post ataskaitos numeris</w:t>
            </w:r>
          </w:p>
          <w:p w14:paraId="692F4530" w14:textId="77777777" w:rsidR="007F47A1" w:rsidRDefault="007F47A1" w:rsidP="008B4393">
            <w:pPr>
              <w:pStyle w:val="ListParagraph"/>
              <w:numPr>
                <w:ilvl w:val="0"/>
                <w:numId w:val="617"/>
              </w:numPr>
            </w:pPr>
            <w:r>
              <w:t>Planuojama pateikimo data</w:t>
            </w:r>
          </w:p>
          <w:p w14:paraId="557E3779" w14:textId="77777777" w:rsidR="007F47A1" w:rsidRDefault="007F47A1" w:rsidP="008B4393">
            <w:pPr>
              <w:pStyle w:val="ListParagraph"/>
              <w:numPr>
                <w:ilvl w:val="0"/>
                <w:numId w:val="617"/>
              </w:numPr>
            </w:pPr>
            <w:r>
              <w:t>Pateikta</w:t>
            </w:r>
          </w:p>
          <w:p w14:paraId="66231284" w14:textId="77777777" w:rsidR="007F47A1" w:rsidRDefault="007F47A1" w:rsidP="008B4393">
            <w:pPr>
              <w:pStyle w:val="ListParagraph"/>
              <w:numPr>
                <w:ilvl w:val="0"/>
                <w:numId w:val="617"/>
              </w:numPr>
            </w:pPr>
            <w:r>
              <w:t>Būsena</w:t>
            </w:r>
          </w:p>
          <w:p w14:paraId="6A8A51EE" w14:textId="77777777" w:rsidR="00B251CC" w:rsidRPr="00C929A7" w:rsidRDefault="007F47A1" w:rsidP="007F47A1">
            <w:r>
              <w:t>// Ex-post ataskaitos rikiuojamas pagal pateikimo datą - mažėjančia tvarka (aukščiau su mažesne data, žemiau su didesne data).</w:t>
            </w:r>
          </w:p>
        </w:tc>
      </w:tr>
      <w:tr w:rsidR="005C51C9" w:rsidRPr="00C929A7" w14:paraId="082325C7" w14:textId="77777777" w:rsidTr="43F7318D">
        <w:tc>
          <w:tcPr>
            <w:tcW w:w="9600" w:type="dxa"/>
            <w:gridSpan w:val="2"/>
            <w:tcBorders>
              <w:top w:val="dashSmallGap" w:sz="4" w:space="0" w:color="auto"/>
              <w:left w:val="single" w:sz="2" w:space="0" w:color="auto"/>
              <w:bottom w:val="dashSmallGap" w:sz="4" w:space="0" w:color="auto"/>
              <w:right w:val="dashSmallGap" w:sz="4" w:space="0" w:color="auto"/>
            </w:tcBorders>
            <w:shd w:val="clear" w:color="auto" w:fill="F2F2F2" w:themeFill="background1" w:themeFillShade="F2"/>
          </w:tcPr>
          <w:p w14:paraId="641B589B" w14:textId="77777777" w:rsidR="005C51C9" w:rsidRPr="007242E7" w:rsidRDefault="005C51C9" w:rsidP="007242E7">
            <w:pPr>
              <w:rPr>
                <w:b/>
                <w:bCs/>
              </w:rPr>
            </w:pPr>
            <w:r w:rsidRPr="007242E7">
              <w:rPr>
                <w:b/>
                <w:bCs/>
              </w:rPr>
              <w:t>R02 - Ex-post ataskaitų filtravimo parametrai</w:t>
            </w:r>
          </w:p>
        </w:tc>
      </w:tr>
      <w:tr w:rsidR="005C51C9" w:rsidRPr="00C929A7" w14:paraId="763CBD8F" w14:textId="77777777" w:rsidTr="43F7318D">
        <w:tc>
          <w:tcPr>
            <w:tcW w:w="646" w:type="dxa"/>
            <w:tcBorders>
              <w:top w:val="dashSmallGap" w:sz="4" w:space="0" w:color="auto"/>
              <w:left w:val="single" w:sz="2" w:space="0" w:color="auto"/>
              <w:bottom w:val="dashSmallGap" w:sz="4" w:space="0" w:color="auto"/>
              <w:right w:val="dashSmallGap" w:sz="4" w:space="0" w:color="auto"/>
            </w:tcBorders>
          </w:tcPr>
          <w:p w14:paraId="476CF33F" w14:textId="77777777" w:rsidR="005C51C9" w:rsidRPr="00C929A7" w:rsidRDefault="005C51C9"/>
        </w:tc>
        <w:tc>
          <w:tcPr>
            <w:tcW w:w="8954" w:type="dxa"/>
            <w:tcBorders>
              <w:top w:val="dashSmallGap" w:sz="4" w:space="0" w:color="auto"/>
              <w:left w:val="dashSmallGap" w:sz="4" w:space="0" w:color="auto"/>
              <w:bottom w:val="single" w:sz="2" w:space="0" w:color="auto"/>
              <w:right w:val="dashSmallGap" w:sz="4" w:space="0" w:color="auto"/>
            </w:tcBorders>
          </w:tcPr>
          <w:p w14:paraId="39BC9B51" w14:textId="77777777" w:rsidR="0014296A" w:rsidRDefault="0014296A" w:rsidP="4D3AF0B2">
            <w:pPr>
              <w:widowControl w:val="0"/>
              <w:numPr>
                <w:ilvl w:val="0"/>
                <w:numId w:val="618"/>
              </w:numPr>
              <w:shd w:val="clear" w:color="auto" w:fill="FFFFFF" w:themeFill="background1"/>
              <w:autoSpaceDE w:val="0"/>
              <w:autoSpaceDN w:val="0"/>
              <w:adjustRightInd w:val="0"/>
              <w:spacing w:line="360" w:lineRule="auto"/>
              <w:ind w:left="360" w:hanging="360"/>
              <w:jc w:val="left"/>
              <w:rPr>
                <w:lang w:eastAsia="lt-LT"/>
              </w:rPr>
            </w:pPr>
            <w:r>
              <w:t xml:space="preserve">Projekto </w:t>
            </w:r>
            <w:r w:rsidR="1D06ECB1">
              <w:t>Nr</w:t>
            </w:r>
            <w:r>
              <w:t>.</w:t>
            </w:r>
          </w:p>
          <w:p w14:paraId="139F4DB1" w14:textId="77777777" w:rsidR="0014296A" w:rsidRDefault="0014296A" w:rsidP="0014296A">
            <w:pPr>
              <w:widowControl w:val="0"/>
              <w:numPr>
                <w:ilvl w:val="0"/>
                <w:numId w:val="618"/>
              </w:numPr>
              <w:shd w:val="clear" w:color="auto" w:fill="FFFFFF"/>
              <w:autoSpaceDE w:val="0"/>
              <w:autoSpaceDN w:val="0"/>
              <w:adjustRightInd w:val="0"/>
              <w:spacing w:line="360" w:lineRule="auto"/>
              <w:ind w:left="360" w:hanging="360"/>
              <w:jc w:val="left"/>
            </w:pPr>
            <w:r>
              <w:t>Projekto pavadinimas</w:t>
            </w:r>
          </w:p>
          <w:p w14:paraId="61743BEB" w14:textId="77777777" w:rsidR="0014296A" w:rsidRDefault="0014296A" w:rsidP="0014296A">
            <w:pPr>
              <w:widowControl w:val="0"/>
              <w:numPr>
                <w:ilvl w:val="0"/>
                <w:numId w:val="618"/>
              </w:numPr>
              <w:shd w:val="clear" w:color="auto" w:fill="FFFFFF"/>
              <w:autoSpaceDE w:val="0"/>
              <w:autoSpaceDN w:val="0"/>
              <w:adjustRightInd w:val="0"/>
              <w:spacing w:line="360" w:lineRule="auto"/>
              <w:ind w:left="360" w:hanging="360"/>
              <w:jc w:val="left"/>
            </w:pPr>
            <w:r>
              <w:t>Būsena - Ex-post ataskaitos būsena</w:t>
            </w:r>
          </w:p>
          <w:p w14:paraId="432B7E30" w14:textId="77777777" w:rsidR="0014296A" w:rsidRDefault="0014296A" w:rsidP="4D3AF0B2">
            <w:pPr>
              <w:widowControl w:val="0"/>
              <w:numPr>
                <w:ilvl w:val="0"/>
                <w:numId w:val="618"/>
              </w:numPr>
              <w:shd w:val="clear" w:color="auto" w:fill="FFFFFF" w:themeFill="background1"/>
              <w:autoSpaceDE w:val="0"/>
              <w:autoSpaceDN w:val="0"/>
              <w:adjustRightInd w:val="0"/>
              <w:spacing w:line="360" w:lineRule="auto"/>
              <w:ind w:left="360" w:hanging="360"/>
              <w:jc w:val="left"/>
            </w:pPr>
            <w:r>
              <w:t xml:space="preserve">Ataskaitos </w:t>
            </w:r>
            <w:r w:rsidR="0223B4CA">
              <w:t>Nr</w:t>
            </w:r>
            <w:r>
              <w:t>. - Ex-post ataskaitos numeris</w:t>
            </w:r>
          </w:p>
          <w:p w14:paraId="7694CCC7" w14:textId="77777777" w:rsidR="0014296A" w:rsidRDefault="0014296A" w:rsidP="0014296A">
            <w:pPr>
              <w:widowControl w:val="0"/>
              <w:numPr>
                <w:ilvl w:val="0"/>
                <w:numId w:val="618"/>
              </w:numPr>
              <w:shd w:val="clear" w:color="auto" w:fill="FFFFFF"/>
              <w:autoSpaceDE w:val="0"/>
              <w:autoSpaceDN w:val="0"/>
              <w:adjustRightInd w:val="0"/>
              <w:spacing w:line="360" w:lineRule="auto"/>
              <w:ind w:left="360" w:hanging="360"/>
              <w:jc w:val="left"/>
            </w:pPr>
            <w:r>
              <w:t>Projekto būsena</w:t>
            </w:r>
          </w:p>
          <w:p w14:paraId="4580EA39" w14:textId="77777777" w:rsidR="0014296A" w:rsidRDefault="0014296A" w:rsidP="0014296A">
            <w:pPr>
              <w:widowControl w:val="0"/>
              <w:numPr>
                <w:ilvl w:val="0"/>
                <w:numId w:val="618"/>
              </w:numPr>
              <w:shd w:val="clear" w:color="auto" w:fill="FFFFFF"/>
              <w:autoSpaceDE w:val="0"/>
              <w:autoSpaceDN w:val="0"/>
              <w:adjustRightInd w:val="0"/>
              <w:spacing w:line="360" w:lineRule="auto"/>
              <w:ind w:left="360" w:hanging="360"/>
              <w:jc w:val="left"/>
            </w:pPr>
            <w:r>
              <w:t>Planuojama pateikimo data: nuo, iki (Pagal nutylėjimą užpildomos filtro reikšmės: nuo - einamieji metai minus 1 metai, pirma tų metų diena; iki - einamieji metai plius 1 metai, paskutinė tų metų diena.)</w:t>
            </w:r>
          </w:p>
          <w:p w14:paraId="7DA67754" w14:textId="77777777" w:rsidR="005C51C9" w:rsidRDefault="0014296A" w:rsidP="007242E7">
            <w:pPr>
              <w:widowControl w:val="0"/>
              <w:numPr>
                <w:ilvl w:val="0"/>
                <w:numId w:val="618"/>
              </w:numPr>
              <w:shd w:val="clear" w:color="auto" w:fill="FFFFFF"/>
              <w:autoSpaceDE w:val="0"/>
              <w:autoSpaceDN w:val="0"/>
              <w:adjustRightInd w:val="0"/>
              <w:spacing w:line="360" w:lineRule="auto"/>
              <w:ind w:left="360" w:hanging="360"/>
              <w:jc w:val="left"/>
            </w:pPr>
            <w:r>
              <w:t>Pateikimo data: nuo, iki</w:t>
            </w:r>
          </w:p>
        </w:tc>
      </w:tr>
      <w:tr w:rsidR="00413D54" w:rsidRPr="00C929A7" w14:paraId="42BA8992" w14:textId="77777777" w:rsidTr="43F7318D">
        <w:trPr>
          <w:trHeight w:val="245"/>
        </w:trPr>
        <w:tc>
          <w:tcPr>
            <w:tcW w:w="9600" w:type="dxa"/>
            <w:gridSpan w:val="2"/>
            <w:tcBorders>
              <w:top w:val="dashSmallGap" w:sz="4" w:space="0" w:color="auto"/>
              <w:left w:val="single" w:sz="2" w:space="0" w:color="auto"/>
              <w:bottom w:val="dashSmallGap" w:sz="4" w:space="0" w:color="auto"/>
              <w:right w:val="dashSmallGap" w:sz="4" w:space="0" w:color="auto"/>
            </w:tcBorders>
            <w:shd w:val="clear" w:color="auto" w:fill="F2F2F2" w:themeFill="background1" w:themeFillShade="F2"/>
          </w:tcPr>
          <w:p w14:paraId="13411475" w14:textId="77777777" w:rsidR="00413D54" w:rsidRPr="007242E7" w:rsidRDefault="00413D54" w:rsidP="007242E7">
            <w:pPr>
              <w:widowControl w:val="0"/>
              <w:shd w:val="clear" w:color="auto" w:fill="FFFFFF"/>
              <w:autoSpaceDE w:val="0"/>
              <w:autoSpaceDN w:val="0"/>
              <w:adjustRightInd w:val="0"/>
              <w:spacing w:line="360" w:lineRule="auto"/>
              <w:ind w:left="360" w:firstLine="0"/>
              <w:jc w:val="left"/>
              <w:rPr>
                <w:b/>
                <w:bCs/>
              </w:rPr>
            </w:pPr>
            <w:r w:rsidRPr="007242E7">
              <w:rPr>
                <w:b/>
                <w:bCs/>
              </w:rPr>
              <w:t xml:space="preserve">R03 - Ex-post ataskaitos duomenys </w:t>
            </w:r>
            <w:r w:rsidR="001417E8">
              <w:rPr>
                <w:b/>
                <w:bCs/>
              </w:rPr>
              <w:t>suvedimui/redagavimui</w:t>
            </w:r>
          </w:p>
        </w:tc>
      </w:tr>
      <w:tr w:rsidR="002226F8" w:rsidRPr="00C929A7" w14:paraId="48CC3DA6" w14:textId="77777777" w:rsidTr="43F7318D">
        <w:tc>
          <w:tcPr>
            <w:tcW w:w="646" w:type="dxa"/>
            <w:tcBorders>
              <w:top w:val="dashSmallGap" w:sz="4" w:space="0" w:color="auto"/>
              <w:left w:val="single" w:sz="2" w:space="0" w:color="auto"/>
              <w:bottom w:val="dashSmallGap" w:sz="4" w:space="0" w:color="auto"/>
              <w:right w:val="dashSmallGap" w:sz="4" w:space="0" w:color="auto"/>
            </w:tcBorders>
          </w:tcPr>
          <w:p w14:paraId="093C814E" w14:textId="77777777" w:rsidR="002226F8" w:rsidRPr="00C929A7" w:rsidRDefault="002226F8"/>
        </w:tc>
        <w:tc>
          <w:tcPr>
            <w:tcW w:w="8954" w:type="dxa"/>
            <w:tcBorders>
              <w:top w:val="dashSmallGap" w:sz="4" w:space="0" w:color="auto"/>
              <w:left w:val="dashSmallGap" w:sz="4" w:space="0" w:color="auto"/>
              <w:bottom w:val="single" w:sz="2" w:space="0" w:color="auto"/>
              <w:right w:val="dashSmallGap" w:sz="4" w:space="0" w:color="auto"/>
            </w:tcBorders>
          </w:tcPr>
          <w:p w14:paraId="713949F3" w14:textId="77777777" w:rsidR="001417E8" w:rsidRDefault="001417E8" w:rsidP="001417E8">
            <w:pPr>
              <w:rPr>
                <w:lang w:eastAsia="lt-LT"/>
              </w:rPr>
            </w:pPr>
            <w:r>
              <w:t xml:space="preserve">Ex-Post ataskaitos </w:t>
            </w:r>
            <w:r>
              <w:rPr>
                <w:b/>
              </w:rPr>
              <w:t xml:space="preserve">antraštėje pateikiama </w:t>
            </w:r>
            <w:r>
              <w:t>informacija: ataskaitos numeris, būsena, laikotarpis už kurį teikiama, projekto numeris ir pavadinimas (veikia kaip nuoroda į projektą), projekto vykdytojas.</w:t>
            </w:r>
          </w:p>
          <w:p w14:paraId="3DD6ED75" w14:textId="77777777" w:rsidR="001417E8" w:rsidRDefault="001417E8" w:rsidP="001417E8"/>
          <w:p w14:paraId="796076D8" w14:textId="77777777" w:rsidR="00B41F07" w:rsidRDefault="001417E8" w:rsidP="00B41F07">
            <w:pPr>
              <w:rPr>
                <w:b/>
              </w:rPr>
            </w:pPr>
            <w:r>
              <w:rPr>
                <w:b/>
              </w:rPr>
              <w:t>Bendri duomenys:</w:t>
            </w:r>
          </w:p>
          <w:p w14:paraId="04BC3867" w14:textId="77777777" w:rsidR="001417E8" w:rsidRDefault="001417E8" w:rsidP="007242E7">
            <w:pPr>
              <w:pStyle w:val="Sraas1"/>
            </w:pPr>
            <w:r>
              <w:t>Planuojama pateikimo data</w:t>
            </w:r>
            <w:r w:rsidR="00B41F07">
              <w:t xml:space="preserve"> –</w:t>
            </w:r>
            <w:r w:rsidR="00B41F07" w:rsidRPr="00B41F07">
              <w:t>automatiškai sugeneruojamas, pagal poreikį redaguojamas.</w:t>
            </w:r>
          </w:p>
          <w:p w14:paraId="43CC8BAE" w14:textId="77777777" w:rsidR="00265956" w:rsidRDefault="001417E8" w:rsidP="00265956">
            <w:pPr>
              <w:widowControl w:val="0"/>
              <w:numPr>
                <w:ilvl w:val="0"/>
                <w:numId w:val="624"/>
              </w:numPr>
              <w:shd w:val="clear" w:color="auto" w:fill="FFFFFF"/>
              <w:autoSpaceDE w:val="0"/>
              <w:autoSpaceDN w:val="0"/>
              <w:adjustRightInd w:val="0"/>
              <w:spacing w:line="360" w:lineRule="auto"/>
              <w:ind w:left="360" w:hanging="360"/>
              <w:jc w:val="left"/>
            </w:pPr>
            <w:r>
              <w:t>Pateik</w:t>
            </w:r>
            <w:r w:rsidR="0086215B">
              <w:t xml:space="preserve">imo data </w:t>
            </w:r>
            <w:r w:rsidR="00280264">
              <w:t>–</w:t>
            </w:r>
            <w:r w:rsidR="0086215B">
              <w:t xml:space="preserve"> </w:t>
            </w:r>
            <w:r w:rsidR="00280264">
              <w:t>pateikus</w:t>
            </w:r>
            <w:r w:rsidR="00A648B0">
              <w:t xml:space="preserve"> pasirašyti Ex-Post ataskaitą</w:t>
            </w:r>
            <w:r w:rsidR="00280264">
              <w:t xml:space="preserve"> automatiškai </w:t>
            </w:r>
            <w:r w:rsidR="00A648B0">
              <w:t>užpildyti pildymo data.</w:t>
            </w:r>
          </w:p>
          <w:p w14:paraId="191757E6" w14:textId="77777777" w:rsidR="001417E8" w:rsidRDefault="001417E8" w:rsidP="00E611B4">
            <w:pPr>
              <w:widowControl w:val="0"/>
              <w:numPr>
                <w:ilvl w:val="0"/>
                <w:numId w:val="624"/>
              </w:numPr>
              <w:shd w:val="clear" w:color="auto" w:fill="FFFFFF"/>
              <w:autoSpaceDE w:val="0"/>
              <w:autoSpaceDN w:val="0"/>
              <w:adjustRightInd w:val="0"/>
              <w:spacing w:line="360" w:lineRule="auto"/>
              <w:ind w:left="360" w:hanging="360"/>
              <w:jc w:val="left"/>
            </w:pPr>
            <w:r>
              <w:t>Būsena</w:t>
            </w:r>
            <w:r w:rsidR="00265956">
              <w:t xml:space="preserve"> -</w:t>
            </w:r>
            <w:r w:rsidR="00265956" w:rsidRPr="00265956">
              <w:t xml:space="preserve"> parenkama reikšmė iš sąrašo:</w:t>
            </w:r>
            <w:r w:rsidR="00265956">
              <w:t xml:space="preserve"> </w:t>
            </w:r>
            <w:r w:rsidR="00265956" w:rsidRPr="00265956">
              <w:t>{Rengiama, Pateikta, Vertinama, Grąžinta tikslinimui, Patvirtinta, Atmesta}.</w:t>
            </w:r>
          </w:p>
          <w:p w14:paraId="2F93C32F" w14:textId="77777777" w:rsidR="001417E8" w:rsidRPr="00E611B4" w:rsidRDefault="001417E8" w:rsidP="001417E8">
            <w:r w:rsidRPr="00E611B4">
              <w:t>Atsakingas asmuo už projekto priežiūrą:</w:t>
            </w:r>
          </w:p>
          <w:p w14:paraId="52B3B77E" w14:textId="77777777" w:rsidR="0099468B" w:rsidRDefault="001417E8" w:rsidP="001417E8">
            <w:pPr>
              <w:widowControl w:val="0"/>
              <w:numPr>
                <w:ilvl w:val="0"/>
                <w:numId w:val="625"/>
              </w:numPr>
              <w:shd w:val="clear" w:color="auto" w:fill="FFFFFF"/>
              <w:autoSpaceDE w:val="0"/>
              <w:autoSpaceDN w:val="0"/>
              <w:adjustRightInd w:val="0"/>
              <w:spacing w:line="360" w:lineRule="auto"/>
              <w:ind w:left="360" w:hanging="360"/>
              <w:jc w:val="left"/>
            </w:pPr>
            <w:r>
              <w:t>Vardas</w:t>
            </w:r>
            <w:r w:rsidR="0099468B">
              <w:t xml:space="preserve"> – suvesti atsakingo asmens vardą.</w:t>
            </w:r>
          </w:p>
          <w:p w14:paraId="5393394F" w14:textId="77777777" w:rsidR="001417E8" w:rsidRDefault="0099468B" w:rsidP="001417E8">
            <w:pPr>
              <w:widowControl w:val="0"/>
              <w:numPr>
                <w:ilvl w:val="0"/>
                <w:numId w:val="625"/>
              </w:numPr>
              <w:shd w:val="clear" w:color="auto" w:fill="FFFFFF"/>
              <w:autoSpaceDE w:val="0"/>
              <w:autoSpaceDN w:val="0"/>
              <w:adjustRightInd w:val="0"/>
              <w:spacing w:line="360" w:lineRule="auto"/>
              <w:ind w:left="360" w:hanging="360"/>
              <w:jc w:val="left"/>
            </w:pPr>
            <w:r>
              <w:t>P</w:t>
            </w:r>
            <w:r w:rsidR="001417E8">
              <w:t>avardė</w:t>
            </w:r>
            <w:r w:rsidR="00265956">
              <w:t xml:space="preserve"> </w:t>
            </w:r>
            <w:r w:rsidR="00FD25BF">
              <w:t>–</w:t>
            </w:r>
            <w:r w:rsidR="00265956">
              <w:t xml:space="preserve"> </w:t>
            </w:r>
            <w:r w:rsidR="00FD25BF">
              <w:t xml:space="preserve">suvesti atsakingo asmens pavardę. </w:t>
            </w:r>
          </w:p>
          <w:p w14:paraId="520A720D" w14:textId="77777777" w:rsidR="001417E8" w:rsidRDefault="001417E8" w:rsidP="4D3AF0B2">
            <w:pPr>
              <w:widowControl w:val="0"/>
              <w:numPr>
                <w:ilvl w:val="0"/>
                <w:numId w:val="625"/>
              </w:numPr>
              <w:shd w:val="clear" w:color="auto" w:fill="FFFFFF" w:themeFill="background1"/>
              <w:autoSpaceDE w:val="0"/>
              <w:autoSpaceDN w:val="0"/>
              <w:adjustRightInd w:val="0"/>
              <w:spacing w:line="360" w:lineRule="auto"/>
              <w:ind w:left="360" w:hanging="360"/>
              <w:jc w:val="left"/>
            </w:pPr>
            <w:r>
              <w:t xml:space="preserve">Telefono </w:t>
            </w:r>
            <w:r w:rsidR="4EF4A39B">
              <w:t>Nr</w:t>
            </w:r>
            <w:r>
              <w:t>.</w:t>
            </w:r>
            <w:r w:rsidR="00FD25BF">
              <w:t xml:space="preserve"> – suvesti atsakingo asmens telefono numerį.</w:t>
            </w:r>
          </w:p>
          <w:p w14:paraId="75C63B34" w14:textId="77777777" w:rsidR="001417E8" w:rsidRDefault="5E0B8071" w:rsidP="001417E8">
            <w:pPr>
              <w:widowControl w:val="0"/>
              <w:numPr>
                <w:ilvl w:val="0"/>
                <w:numId w:val="625"/>
              </w:numPr>
              <w:shd w:val="clear" w:color="auto" w:fill="FFFFFF"/>
              <w:autoSpaceDE w:val="0"/>
              <w:autoSpaceDN w:val="0"/>
              <w:adjustRightInd w:val="0"/>
              <w:spacing w:line="360" w:lineRule="auto"/>
              <w:ind w:left="360" w:hanging="360"/>
              <w:jc w:val="left"/>
            </w:pPr>
            <w:r>
              <w:t>El. pašto adresas</w:t>
            </w:r>
            <w:r w:rsidR="0859E337">
              <w:t xml:space="preserve"> – suvesti atsakingo asmens </w:t>
            </w:r>
            <w:r w:rsidR="68D8F524">
              <w:t>el. pašto adresą.</w:t>
            </w:r>
          </w:p>
          <w:p w14:paraId="50DA3BF7" w14:textId="77777777" w:rsidR="00CD00C7" w:rsidRDefault="00CD00C7" w:rsidP="00C9051D">
            <w:pPr>
              <w:widowControl w:val="0"/>
              <w:numPr>
                <w:ilvl w:val="0"/>
                <w:numId w:val="625"/>
              </w:numPr>
              <w:shd w:val="clear" w:color="auto" w:fill="FFFFFF"/>
              <w:autoSpaceDE w:val="0"/>
              <w:autoSpaceDN w:val="0"/>
              <w:adjustRightInd w:val="0"/>
              <w:spacing w:line="360" w:lineRule="auto"/>
              <w:ind w:left="360" w:hanging="360"/>
              <w:jc w:val="left"/>
            </w:pPr>
            <w:r>
              <w:t>Pareigos – suvesti atsakingo asmens pareigas</w:t>
            </w:r>
            <w:r w:rsidR="00C9051D">
              <w:t>.</w:t>
            </w:r>
          </w:p>
          <w:p w14:paraId="5F3B5928" w14:textId="77777777" w:rsidR="001417E8" w:rsidRDefault="001417E8" w:rsidP="001417E8"/>
          <w:p w14:paraId="02D838FD" w14:textId="77777777" w:rsidR="001417E8" w:rsidRDefault="001417E8" w:rsidP="001417E8">
            <w:r>
              <w:rPr>
                <w:b/>
              </w:rPr>
              <w:t>Atsakingi asmenys:</w:t>
            </w:r>
          </w:p>
          <w:p w14:paraId="3C0EF323" w14:textId="77777777" w:rsidR="001417E8" w:rsidRDefault="00AD690C" w:rsidP="001417E8">
            <w:pPr>
              <w:widowControl w:val="0"/>
              <w:numPr>
                <w:ilvl w:val="0"/>
                <w:numId w:val="626"/>
              </w:numPr>
              <w:shd w:val="clear" w:color="auto" w:fill="FFFFFF"/>
              <w:autoSpaceDE w:val="0"/>
              <w:autoSpaceDN w:val="0"/>
              <w:adjustRightInd w:val="0"/>
              <w:spacing w:line="360" w:lineRule="auto"/>
              <w:ind w:left="360" w:hanging="360"/>
              <w:jc w:val="left"/>
            </w:pPr>
            <w:r>
              <w:t>*</w:t>
            </w:r>
            <w:r w:rsidR="001417E8">
              <w:t xml:space="preserve">Asmuo </w:t>
            </w:r>
            <w:r w:rsidR="00772E48">
              <w:t>–</w:t>
            </w:r>
            <w:r w:rsidR="001417E8">
              <w:t xml:space="preserve"> </w:t>
            </w:r>
            <w:r w:rsidR="00772E48">
              <w:t>pasirenkamas atsakingas asmuo</w:t>
            </w:r>
            <w:r w:rsidR="00F364EA">
              <w:t xml:space="preserve"> pagal vardą ir pavardę</w:t>
            </w:r>
            <w:r w:rsidR="006A0077">
              <w:t>.</w:t>
            </w:r>
          </w:p>
          <w:p w14:paraId="24926C85" w14:textId="77777777" w:rsidR="00FD5C2E" w:rsidRDefault="00AD690C" w:rsidP="00FD5C2E">
            <w:pPr>
              <w:widowControl w:val="0"/>
              <w:numPr>
                <w:ilvl w:val="0"/>
                <w:numId w:val="626"/>
              </w:numPr>
              <w:shd w:val="clear" w:color="auto" w:fill="FFFFFF"/>
              <w:autoSpaceDE w:val="0"/>
              <w:autoSpaceDN w:val="0"/>
              <w:adjustRightInd w:val="0"/>
              <w:spacing w:line="360" w:lineRule="auto"/>
              <w:ind w:left="360" w:hanging="360"/>
              <w:jc w:val="left"/>
            </w:pPr>
            <w:r>
              <w:t>*</w:t>
            </w:r>
            <w:r w:rsidR="001417E8">
              <w:t>Rolė</w:t>
            </w:r>
            <w:r w:rsidR="00772E48">
              <w:t xml:space="preserve"> – pasirenkama atsakingo asmens rolė</w:t>
            </w:r>
            <w:r w:rsidR="006A0077">
              <w:t>.</w:t>
            </w:r>
          </w:p>
          <w:p w14:paraId="2059FCE4" w14:textId="77777777" w:rsidR="00FD5C2E" w:rsidRPr="007242E7" w:rsidRDefault="00FD5C2E" w:rsidP="007242E7">
            <w:pPr>
              <w:widowControl w:val="0"/>
              <w:shd w:val="clear" w:color="auto" w:fill="FFFFFF"/>
              <w:autoSpaceDE w:val="0"/>
              <w:autoSpaceDN w:val="0"/>
              <w:adjustRightInd w:val="0"/>
              <w:spacing w:line="360" w:lineRule="auto"/>
              <w:ind w:left="360" w:firstLine="0"/>
              <w:jc w:val="left"/>
              <w:rPr>
                <w:b/>
                <w:bCs/>
              </w:rPr>
            </w:pPr>
            <w:r w:rsidRPr="007242E7">
              <w:rPr>
                <w:b/>
                <w:bCs/>
              </w:rPr>
              <w:t>Pastabos</w:t>
            </w:r>
            <w:r>
              <w:rPr>
                <w:b/>
                <w:bCs/>
              </w:rPr>
              <w:t>:</w:t>
            </w:r>
          </w:p>
          <w:p w14:paraId="374770C0" w14:textId="77777777" w:rsidR="00FD5C2E" w:rsidRDefault="005756A6" w:rsidP="00FD5C2E">
            <w:pPr>
              <w:widowControl w:val="0"/>
              <w:numPr>
                <w:ilvl w:val="0"/>
                <w:numId w:val="626"/>
              </w:numPr>
              <w:shd w:val="clear" w:color="auto" w:fill="FFFFFF"/>
              <w:autoSpaceDE w:val="0"/>
              <w:autoSpaceDN w:val="0"/>
              <w:adjustRightInd w:val="0"/>
              <w:spacing w:line="360" w:lineRule="auto"/>
              <w:ind w:left="360" w:hanging="360"/>
              <w:jc w:val="left"/>
            </w:pPr>
            <w:r>
              <w:t>Data – atvaizduojama pastabos VSFSVVP naudotojo pastabos užregistravimo data, neredaguojama.</w:t>
            </w:r>
          </w:p>
          <w:p w14:paraId="4ABD38E3" w14:textId="77777777" w:rsidR="005756A6" w:rsidRDefault="005756A6" w:rsidP="00FD5C2E">
            <w:pPr>
              <w:widowControl w:val="0"/>
              <w:numPr>
                <w:ilvl w:val="0"/>
                <w:numId w:val="626"/>
              </w:numPr>
              <w:shd w:val="clear" w:color="auto" w:fill="FFFFFF"/>
              <w:autoSpaceDE w:val="0"/>
              <w:autoSpaceDN w:val="0"/>
              <w:adjustRightInd w:val="0"/>
              <w:spacing w:line="360" w:lineRule="auto"/>
              <w:ind w:left="360" w:hanging="360"/>
              <w:jc w:val="left"/>
            </w:pPr>
            <w:r>
              <w:t>Pastaba – pateikta VSFSVVP naudotojo palikta pastaba, neredaguojama.</w:t>
            </w:r>
          </w:p>
          <w:p w14:paraId="583C2CB6" w14:textId="77777777" w:rsidR="005756A6" w:rsidRDefault="005756A6" w:rsidP="00FD5C2E">
            <w:pPr>
              <w:widowControl w:val="0"/>
              <w:numPr>
                <w:ilvl w:val="0"/>
                <w:numId w:val="626"/>
              </w:numPr>
              <w:shd w:val="clear" w:color="auto" w:fill="FFFFFF"/>
              <w:autoSpaceDE w:val="0"/>
              <w:autoSpaceDN w:val="0"/>
              <w:adjustRightInd w:val="0"/>
              <w:spacing w:line="360" w:lineRule="auto"/>
              <w:ind w:left="360" w:hanging="360"/>
              <w:jc w:val="left"/>
            </w:pPr>
            <w:r>
              <w:t>Rinkmena – VSFSVVP naudotojo prisegtas dokumentas, neredaguojama.</w:t>
            </w:r>
          </w:p>
          <w:p w14:paraId="178C3090" w14:textId="77777777" w:rsidR="005756A6" w:rsidRPr="007A6D2E" w:rsidRDefault="005756A6" w:rsidP="007A6D2E">
            <w:pPr>
              <w:widowControl w:val="0"/>
              <w:numPr>
                <w:ilvl w:val="0"/>
                <w:numId w:val="626"/>
              </w:numPr>
              <w:shd w:val="clear" w:color="auto" w:fill="FFFFFF"/>
              <w:autoSpaceDE w:val="0"/>
              <w:autoSpaceDN w:val="0"/>
              <w:adjustRightInd w:val="0"/>
              <w:spacing w:line="360" w:lineRule="auto"/>
              <w:ind w:left="360" w:hanging="360"/>
              <w:jc w:val="left"/>
            </w:pPr>
            <w:r>
              <w:t xml:space="preserve">Naudotojas – pateikiamas pastabą palikusio naudotojo vardas ir pavardė, neredaguojamas. </w:t>
            </w:r>
          </w:p>
          <w:p w14:paraId="782FD41C" w14:textId="77777777" w:rsidR="001417E8" w:rsidRDefault="001417E8" w:rsidP="001417E8"/>
          <w:p w14:paraId="5DE9212B" w14:textId="77777777" w:rsidR="001417E8" w:rsidRDefault="001417E8" w:rsidP="001417E8">
            <w:r>
              <w:rPr>
                <w:b/>
              </w:rPr>
              <w:t>Dokumentai</w:t>
            </w:r>
            <w:r>
              <w:t>:</w:t>
            </w:r>
          </w:p>
          <w:p w14:paraId="53AA5725" w14:textId="77777777" w:rsidR="001417E8" w:rsidRDefault="00AD690C" w:rsidP="001417E8">
            <w:pPr>
              <w:widowControl w:val="0"/>
              <w:numPr>
                <w:ilvl w:val="0"/>
                <w:numId w:val="627"/>
              </w:numPr>
              <w:shd w:val="clear" w:color="auto" w:fill="FFFFFF"/>
              <w:autoSpaceDE w:val="0"/>
              <w:autoSpaceDN w:val="0"/>
              <w:adjustRightInd w:val="0"/>
              <w:spacing w:line="360" w:lineRule="auto"/>
              <w:ind w:left="360" w:hanging="360"/>
              <w:jc w:val="left"/>
            </w:pPr>
            <w:r>
              <w:t xml:space="preserve">Pastaba </w:t>
            </w:r>
            <w:r w:rsidR="00310757">
              <w:t>– suvedama</w:t>
            </w:r>
            <w:r w:rsidR="00AF37D7">
              <w:t xml:space="preserve"> pastaba</w:t>
            </w:r>
          </w:p>
          <w:p w14:paraId="48DE0F31" w14:textId="77777777" w:rsidR="00AF37D7" w:rsidRDefault="00AF37D7" w:rsidP="001417E8">
            <w:pPr>
              <w:widowControl w:val="0"/>
              <w:numPr>
                <w:ilvl w:val="0"/>
                <w:numId w:val="627"/>
              </w:numPr>
              <w:shd w:val="clear" w:color="auto" w:fill="FFFFFF"/>
              <w:autoSpaceDE w:val="0"/>
              <w:autoSpaceDN w:val="0"/>
              <w:adjustRightInd w:val="0"/>
              <w:spacing w:line="360" w:lineRule="auto"/>
              <w:ind w:left="360" w:hanging="360"/>
              <w:jc w:val="left"/>
            </w:pPr>
            <w:r>
              <w:t xml:space="preserve">*Dokumento tipas – pasirenkamas dokumento tipas iš sąrašo. </w:t>
            </w:r>
          </w:p>
          <w:p w14:paraId="09F9A219" w14:textId="77777777" w:rsidR="00FA638E" w:rsidRDefault="00744555" w:rsidP="007242E7">
            <w:pPr>
              <w:widowControl w:val="0"/>
              <w:numPr>
                <w:ilvl w:val="0"/>
                <w:numId w:val="627"/>
              </w:numPr>
              <w:shd w:val="clear" w:color="auto" w:fill="FFFFFF"/>
              <w:autoSpaceDE w:val="0"/>
              <w:autoSpaceDN w:val="0"/>
              <w:adjustRightInd w:val="0"/>
              <w:spacing w:line="360" w:lineRule="auto"/>
              <w:ind w:left="360" w:hanging="360"/>
              <w:jc w:val="left"/>
            </w:pPr>
            <w:r>
              <w:t>*</w:t>
            </w:r>
            <w:r w:rsidR="001417E8">
              <w:t>Rinkmena</w:t>
            </w:r>
            <w:r>
              <w:t xml:space="preserve"> – prisegamas dokumentas.</w:t>
            </w:r>
          </w:p>
        </w:tc>
      </w:tr>
      <w:tr w:rsidR="00BE1E55" w:rsidRPr="00C929A7" w14:paraId="03B6EBEA" w14:textId="77777777" w:rsidTr="43F7318D">
        <w:tc>
          <w:tcPr>
            <w:tcW w:w="9600" w:type="dxa"/>
            <w:gridSpan w:val="2"/>
            <w:tcBorders>
              <w:top w:val="dashSmallGap" w:sz="4" w:space="0" w:color="auto"/>
              <w:left w:val="single" w:sz="2" w:space="0" w:color="auto"/>
              <w:bottom w:val="dashSmallGap" w:sz="4" w:space="0" w:color="auto"/>
              <w:right w:val="dashSmallGap" w:sz="4" w:space="0" w:color="auto"/>
            </w:tcBorders>
            <w:shd w:val="clear" w:color="auto" w:fill="F2F2F2" w:themeFill="background1" w:themeFillShade="F2"/>
          </w:tcPr>
          <w:p w14:paraId="5E65D55B" w14:textId="77777777" w:rsidR="00BE1E55" w:rsidRDefault="00820AE2" w:rsidP="001417E8">
            <w:r w:rsidRPr="001D22AD">
              <w:rPr>
                <w:b/>
                <w:bCs/>
              </w:rPr>
              <w:t>R04 – Ex-Post kitos informacijos skirtuko redaguojami duomenys</w:t>
            </w:r>
          </w:p>
        </w:tc>
      </w:tr>
      <w:tr w:rsidR="00BE1E55" w:rsidRPr="00C929A7" w14:paraId="5B6BD702" w14:textId="77777777" w:rsidTr="43F7318D">
        <w:tc>
          <w:tcPr>
            <w:tcW w:w="646" w:type="dxa"/>
            <w:tcBorders>
              <w:top w:val="dashSmallGap" w:sz="4" w:space="0" w:color="auto"/>
              <w:left w:val="single" w:sz="2" w:space="0" w:color="auto"/>
              <w:bottom w:val="dashSmallGap" w:sz="4" w:space="0" w:color="auto"/>
              <w:right w:val="dashSmallGap" w:sz="4" w:space="0" w:color="auto"/>
            </w:tcBorders>
          </w:tcPr>
          <w:p w14:paraId="1B851A0C" w14:textId="77777777" w:rsidR="00BE1E55" w:rsidRPr="00C929A7" w:rsidRDefault="00BE1E55"/>
        </w:tc>
        <w:tc>
          <w:tcPr>
            <w:tcW w:w="8954" w:type="dxa"/>
            <w:tcBorders>
              <w:top w:val="dashSmallGap" w:sz="4" w:space="0" w:color="auto"/>
              <w:left w:val="dashSmallGap" w:sz="4" w:space="0" w:color="auto"/>
              <w:bottom w:val="single" w:sz="2" w:space="0" w:color="auto"/>
              <w:right w:val="dashSmallGap" w:sz="4" w:space="0" w:color="auto"/>
            </w:tcBorders>
          </w:tcPr>
          <w:p w14:paraId="5C44EE03" w14:textId="77777777" w:rsidR="00BE1E55" w:rsidRDefault="006417B8" w:rsidP="001417E8">
            <w:r>
              <w:t xml:space="preserve">Pildymas toks pats kaip VSFSVVP IS </w:t>
            </w:r>
            <w:r w:rsidR="0016618C">
              <w:t>(</w:t>
            </w:r>
            <w:r>
              <w:t xml:space="preserve">žr. </w:t>
            </w:r>
            <w:hyperlink w:anchor="pildyti_kitos_info_skirtuko_duom" w:history="1">
              <w:r w:rsidRPr="007242E7">
                <w:rPr>
                  <w:rStyle w:val="NuorodaChar"/>
                </w:rPr>
                <w:t>„</w:t>
              </w:r>
              <w:r w:rsidR="0016618C" w:rsidRPr="007242E7">
                <w:rPr>
                  <w:rStyle w:val="NuorodaChar"/>
                </w:rPr>
                <w:t>R04 – Ex-Post kitos informacijos skirtuko redaguojami duomenys</w:t>
              </w:r>
              <w:r w:rsidRPr="007242E7">
                <w:rPr>
                  <w:rStyle w:val="NuorodaChar"/>
                </w:rPr>
                <w:t>“</w:t>
              </w:r>
            </w:hyperlink>
            <w:r w:rsidR="0016618C">
              <w:t>).</w:t>
            </w:r>
          </w:p>
        </w:tc>
      </w:tr>
      <w:tr w:rsidR="00C65CFC" w:rsidRPr="00C929A7" w14:paraId="33A32A71" w14:textId="77777777" w:rsidTr="43F7318D">
        <w:trPr>
          <w:trHeight w:val="211"/>
        </w:trPr>
        <w:tc>
          <w:tcPr>
            <w:tcW w:w="9600" w:type="dxa"/>
            <w:gridSpan w:val="2"/>
            <w:tcBorders>
              <w:top w:val="dashSmallGap" w:sz="4" w:space="0" w:color="auto"/>
              <w:left w:val="single" w:sz="2" w:space="0" w:color="auto"/>
              <w:bottom w:val="single" w:sz="2" w:space="0" w:color="auto"/>
              <w:right w:val="single" w:sz="2" w:space="0" w:color="auto"/>
            </w:tcBorders>
          </w:tcPr>
          <w:p w14:paraId="53245379" w14:textId="77777777" w:rsidR="00C65CFC" w:rsidRPr="00C929A7" w:rsidRDefault="00C65CFC">
            <w:pPr>
              <w:pStyle w:val="Pavadinimaslentelje"/>
              <w:rPr>
                <w:color w:val="auto"/>
              </w:rPr>
            </w:pPr>
            <w:r w:rsidRPr="00C929A7">
              <w:t>Bendrieji reikalavimai:</w:t>
            </w:r>
          </w:p>
        </w:tc>
      </w:tr>
      <w:tr w:rsidR="00C65CFC" w:rsidRPr="00C929A7" w14:paraId="0ECCAA86" w14:textId="77777777" w:rsidTr="43F7318D">
        <w:tc>
          <w:tcPr>
            <w:tcW w:w="9600" w:type="dxa"/>
            <w:gridSpan w:val="2"/>
            <w:tcBorders>
              <w:top w:val="single" w:sz="2" w:space="0" w:color="auto"/>
              <w:left w:val="single" w:sz="2" w:space="0" w:color="auto"/>
              <w:bottom w:val="single" w:sz="2" w:space="0" w:color="auto"/>
              <w:right w:val="single" w:sz="2" w:space="0" w:color="auto"/>
            </w:tcBorders>
          </w:tcPr>
          <w:p w14:paraId="159FF098" w14:textId="77777777" w:rsidR="00C65CFC" w:rsidRDefault="00C65CFC">
            <w:r>
              <w:t>Jei paspaudžiamas mygtukas [</w:t>
            </w:r>
            <w:r w:rsidRPr="005F1566">
              <w:rPr>
                <w:bCs/>
              </w:rPr>
              <w:t>Informuoti skyriaus vadovą</w:t>
            </w:r>
            <w:r>
              <w:t>] apie suformuotą patikros lapą el. paštu informuojamas VRM atitinkamo skyriaus vadovas, nurodytas administravimo dalyje „Informavimas“.</w:t>
            </w:r>
          </w:p>
          <w:p w14:paraId="33DDABE5" w14:textId="77777777" w:rsidR="00C65CFC" w:rsidRDefault="00C65CFC">
            <w:r>
              <w:t>Jei paspaudžiamas mygtukas [</w:t>
            </w:r>
            <w:r w:rsidRPr="005F1566">
              <w:rPr>
                <w:bCs/>
              </w:rPr>
              <w:t xml:space="preserve">Informuoti </w:t>
            </w:r>
            <w:r>
              <w:rPr>
                <w:bCs/>
              </w:rPr>
              <w:t>departamento</w:t>
            </w:r>
            <w:r w:rsidRPr="005F1566">
              <w:rPr>
                <w:bCs/>
              </w:rPr>
              <w:t xml:space="preserve"> vadovą</w:t>
            </w:r>
            <w:r>
              <w:t>] apie suformuotą patikros lapą el. paštu informuojamas VRM atitinkamo departamento vadovas, nurodytas administravimo dalyje „Informavimas“.</w:t>
            </w:r>
          </w:p>
          <w:p w14:paraId="5A183E44" w14:textId="77777777" w:rsidR="001879A0" w:rsidRDefault="001879A0"/>
          <w:p w14:paraId="6F199AE1" w14:textId="77777777" w:rsidR="00F863F5" w:rsidRDefault="00F32F56" w:rsidP="002E475F">
            <w:r>
              <w:t>Automatu el. paštu</w:t>
            </w:r>
            <w:r w:rsidR="00AC0E12">
              <w:t xml:space="preserve"> </w:t>
            </w:r>
            <w:r>
              <w:t xml:space="preserve">informuojamas </w:t>
            </w:r>
            <w:r w:rsidR="00AC0E12">
              <w:t>DMS naudotojas</w:t>
            </w:r>
            <w:r>
              <w:t xml:space="preserve">: </w:t>
            </w:r>
          </w:p>
          <w:p w14:paraId="4457A452" w14:textId="77777777" w:rsidR="00835409" w:rsidRDefault="004053CA" w:rsidP="007242E7">
            <w:pPr>
              <w:pStyle w:val="Sraas1"/>
            </w:pPr>
            <w:r>
              <w:t>Projekto vykdytojo atstovas</w:t>
            </w:r>
            <w:r w:rsidR="00D56CA0">
              <w:t>, kai yra vėluojama</w:t>
            </w:r>
            <w:r w:rsidR="00F32F56">
              <w:t xml:space="preserve"> pateikti ataskaitą</w:t>
            </w:r>
            <w:r>
              <w:t xml:space="preserve"> 10 darbo dienų ir 1 darbo diena </w:t>
            </w:r>
            <w:r w:rsidR="001E413F">
              <w:t xml:space="preserve">po </w:t>
            </w:r>
            <w:r>
              <w:t>planuojamą pateikimo dat</w:t>
            </w:r>
            <w:r w:rsidR="001E413F">
              <w:t>os</w:t>
            </w:r>
            <w:r w:rsidR="00F32F56">
              <w:t>;</w:t>
            </w:r>
          </w:p>
          <w:p w14:paraId="7147BDEB" w14:textId="77777777" w:rsidR="00F65801" w:rsidRDefault="004053CA" w:rsidP="00F65801">
            <w:pPr>
              <w:pStyle w:val="Sraas1"/>
            </w:pPr>
            <w:r>
              <w:t>Projekto vykdytojo atstovas</w:t>
            </w:r>
            <w:r w:rsidR="00787F76">
              <w:t xml:space="preserve">, </w:t>
            </w:r>
            <w:r w:rsidR="00F65801">
              <w:t>informuojamas apie artėjantį pateikimo ataskaitos pateikimo terminą</w:t>
            </w:r>
            <w:r w:rsidR="001E413F">
              <w:t xml:space="preserve"> 10 darbo dienų ir 1 darbo diena prieš planuojamą pateikimo datą</w:t>
            </w:r>
            <w:r w:rsidR="00F65801">
              <w:t>;</w:t>
            </w:r>
          </w:p>
          <w:p w14:paraId="684DE24B" w14:textId="77777777" w:rsidR="00787F76" w:rsidRDefault="004053CA" w:rsidP="007242E7">
            <w:pPr>
              <w:pStyle w:val="Sraas1"/>
            </w:pPr>
            <w:r>
              <w:t>Projekto vykdytojo atstovas</w:t>
            </w:r>
            <w:r w:rsidR="00F863F5">
              <w:t xml:space="preserve"> </w:t>
            </w:r>
            <w:r w:rsidR="00F32F56">
              <w:t xml:space="preserve">informuojamas </w:t>
            </w:r>
            <w:r w:rsidR="001D1A81">
              <w:t>kiekvieną kartą kai yra pakeičiama</w:t>
            </w:r>
            <w:r w:rsidR="00F32F56">
              <w:t xml:space="preserve"> Ex-Post ataskait</w:t>
            </w:r>
            <w:r w:rsidR="0063545D">
              <w:t>os būsen</w:t>
            </w:r>
            <w:r w:rsidR="0078429B">
              <w:t>a</w:t>
            </w:r>
            <w:r w:rsidR="00F65801">
              <w:t>.</w:t>
            </w:r>
          </w:p>
          <w:p w14:paraId="0EEF5641" w14:textId="77777777" w:rsidR="00C65CFC" w:rsidRPr="00C929A7" w:rsidRDefault="00C65CFC"/>
        </w:tc>
      </w:tr>
      <w:tr w:rsidR="00C65CFC" w:rsidRPr="00C929A7" w14:paraId="602FC59A" w14:textId="77777777" w:rsidTr="43F7318D">
        <w:trPr>
          <w:trHeight w:hRule="exact" w:val="118"/>
        </w:trPr>
        <w:tc>
          <w:tcPr>
            <w:tcW w:w="9600" w:type="dxa"/>
            <w:gridSpan w:val="2"/>
            <w:tcBorders>
              <w:top w:val="nil"/>
              <w:left w:val="nil"/>
              <w:bottom w:val="nil"/>
              <w:right w:val="nil"/>
            </w:tcBorders>
          </w:tcPr>
          <w:p w14:paraId="5CB67EEA" w14:textId="77777777" w:rsidR="00C65CFC" w:rsidRPr="00C929A7" w:rsidRDefault="00C65CFC">
            <w:pPr>
              <w:rPr>
                <w:sz w:val="8"/>
              </w:rPr>
            </w:pPr>
          </w:p>
        </w:tc>
      </w:tr>
    </w:tbl>
    <w:p w14:paraId="23BC82AF" w14:textId="77777777" w:rsidR="00C65CFC" w:rsidRDefault="00C65CFC" w:rsidP="006D4822">
      <w:pPr>
        <w:pStyle w:val="BodyText"/>
        <w:ind w:firstLine="0"/>
      </w:pPr>
    </w:p>
    <w:p w14:paraId="11EE2FF8" w14:textId="77777777" w:rsidR="00DB26CA" w:rsidRDefault="00DB26CA" w:rsidP="006D4822">
      <w:pPr>
        <w:pStyle w:val="BodyText"/>
        <w:ind w:firstLine="0"/>
      </w:pPr>
    </w:p>
    <w:p w14:paraId="79B30000" w14:textId="77777777" w:rsidR="005B4335" w:rsidRPr="00003211" w:rsidRDefault="00DB26CA" w:rsidP="000E5B25">
      <w:pPr>
        <w:pStyle w:val="Heading5"/>
      </w:pPr>
      <w:r>
        <w:t>DM_</w:t>
      </w:r>
      <w:r w:rsidR="005B4335">
        <w:t xml:space="preserve">0702 </w:t>
      </w:r>
      <w:r w:rsidR="003421BE">
        <w:t>–</w:t>
      </w:r>
      <w:r w:rsidR="005B4335">
        <w:t xml:space="preserve"> </w:t>
      </w:r>
      <w:r w:rsidR="006E7454">
        <w:t>Pateikti</w:t>
      </w:r>
      <w:r w:rsidR="003421BE">
        <w:t xml:space="preserve"> ir pasirašyti</w:t>
      </w:r>
      <w:r w:rsidR="006E7454">
        <w:t xml:space="preserve"> Ex-Post ataskaitą</w:t>
      </w:r>
    </w:p>
    <w:tbl>
      <w:tblPr>
        <w:tblW w:w="0" w:type="auto"/>
        <w:tblInd w:w="60" w:type="dxa"/>
        <w:tblLayout w:type="fixed"/>
        <w:tblCellMar>
          <w:left w:w="60" w:type="dxa"/>
          <w:right w:w="60" w:type="dxa"/>
        </w:tblCellMar>
        <w:tblLook w:val="04A0" w:firstRow="1" w:lastRow="0" w:firstColumn="1" w:lastColumn="0" w:noHBand="0" w:noVBand="1"/>
      </w:tblPr>
      <w:tblGrid>
        <w:gridCol w:w="9600"/>
      </w:tblGrid>
      <w:tr w:rsidR="005B4335" w14:paraId="12866EFD" w14:textId="77777777" w:rsidTr="005B4335">
        <w:trPr>
          <w:trHeight w:val="252"/>
        </w:trPr>
        <w:tc>
          <w:tcPr>
            <w:tcW w:w="9600" w:type="dxa"/>
            <w:tcBorders>
              <w:top w:val="single" w:sz="2" w:space="0" w:color="auto"/>
              <w:left w:val="single" w:sz="2" w:space="0" w:color="auto"/>
              <w:bottom w:val="single" w:sz="2" w:space="0" w:color="auto"/>
              <w:right w:val="single" w:sz="2" w:space="0" w:color="auto"/>
            </w:tcBorders>
            <w:hideMark/>
          </w:tcPr>
          <w:p w14:paraId="63140811" w14:textId="77777777" w:rsidR="005B4335" w:rsidRPr="00CC5E9C" w:rsidRDefault="005B4335">
            <w:pPr>
              <w:rPr>
                <w:color w:val="33581B"/>
                <w:lang w:eastAsia="lt-LT"/>
              </w:rPr>
            </w:pPr>
            <w:r w:rsidRPr="00CC5E9C">
              <w:rPr>
                <w:b/>
                <w:color w:val="33581B"/>
              </w:rPr>
              <w:t>Scenarijai:</w:t>
            </w:r>
          </w:p>
        </w:tc>
      </w:tr>
      <w:tr w:rsidR="005B4335" w14:paraId="398506F9" w14:textId="77777777" w:rsidTr="005B4335">
        <w:trPr>
          <w:trHeight w:val="1207"/>
        </w:trPr>
        <w:tc>
          <w:tcPr>
            <w:tcW w:w="9600" w:type="dxa"/>
            <w:tcBorders>
              <w:top w:val="single" w:sz="2" w:space="0" w:color="auto"/>
              <w:left w:val="single" w:sz="2" w:space="0" w:color="auto"/>
              <w:bottom w:val="single" w:sz="2" w:space="0" w:color="auto"/>
              <w:right w:val="single" w:sz="2" w:space="0" w:color="auto"/>
            </w:tcBorders>
            <w:hideMark/>
          </w:tcPr>
          <w:tbl>
            <w:tblPr>
              <w:tblW w:w="0" w:type="auto"/>
              <w:tblLayout w:type="fixed"/>
              <w:tblCellMar>
                <w:left w:w="60" w:type="dxa"/>
                <w:right w:w="60" w:type="dxa"/>
              </w:tblCellMar>
              <w:tblLook w:val="04A0" w:firstRow="1" w:lastRow="0" w:firstColumn="1" w:lastColumn="0" w:noHBand="0" w:noVBand="1"/>
            </w:tblPr>
            <w:tblGrid>
              <w:gridCol w:w="2250"/>
              <w:gridCol w:w="180"/>
              <w:gridCol w:w="6870"/>
            </w:tblGrid>
            <w:tr w:rsidR="005B4335" w14:paraId="4835BAE5" w14:textId="77777777">
              <w:trPr>
                <w:trHeight w:val="286"/>
              </w:trPr>
              <w:tc>
                <w:tcPr>
                  <w:tcW w:w="2250" w:type="dxa"/>
                  <w:shd w:val="clear" w:color="auto" w:fill="EFEFEF"/>
                  <w:tcMar>
                    <w:top w:w="60" w:type="dxa"/>
                    <w:left w:w="60" w:type="dxa"/>
                    <w:bottom w:w="0" w:type="dxa"/>
                    <w:right w:w="60" w:type="dxa"/>
                  </w:tcMar>
                  <w:hideMark/>
                </w:tcPr>
                <w:p w14:paraId="4A5C8839" w14:textId="77777777" w:rsidR="005B4335" w:rsidRDefault="005B4335">
                  <w:r>
                    <w:rPr>
                      <w:b/>
                    </w:rPr>
                    <w:t>Pagrindinis</w:t>
                  </w:r>
                </w:p>
              </w:tc>
              <w:tc>
                <w:tcPr>
                  <w:tcW w:w="7050" w:type="dxa"/>
                  <w:gridSpan w:val="2"/>
                  <w:shd w:val="clear" w:color="auto" w:fill="EFEFEF"/>
                  <w:tcMar>
                    <w:top w:w="60" w:type="dxa"/>
                    <w:left w:w="60" w:type="dxa"/>
                    <w:bottom w:w="0" w:type="dxa"/>
                    <w:right w:w="60" w:type="dxa"/>
                  </w:tcMar>
                  <w:hideMark/>
                </w:tcPr>
                <w:p w14:paraId="5AE2C1E8" w14:textId="77777777" w:rsidR="005B4335" w:rsidRDefault="005B4335">
                  <w:r>
                    <w:rPr>
                      <w:b/>
                    </w:rPr>
                    <w:t>1. Pateikti Ex-Post ataskaitą</w:t>
                  </w:r>
                </w:p>
              </w:tc>
            </w:tr>
            <w:tr w:rsidR="005B4335" w14:paraId="37C30597" w14:textId="77777777">
              <w:trPr>
                <w:trHeight w:val="406"/>
              </w:trPr>
              <w:tc>
                <w:tcPr>
                  <w:tcW w:w="2250" w:type="dxa"/>
                  <w:shd w:val="clear" w:color="auto" w:fill="FFFFFF"/>
                  <w:tcMar>
                    <w:top w:w="60" w:type="dxa"/>
                    <w:left w:w="60" w:type="dxa"/>
                    <w:bottom w:w="0" w:type="dxa"/>
                    <w:right w:w="60" w:type="dxa"/>
                  </w:tcMar>
                </w:tcPr>
                <w:p w14:paraId="504FC652" w14:textId="77777777" w:rsidR="005B4335" w:rsidRDefault="005B4335"/>
              </w:tc>
              <w:tc>
                <w:tcPr>
                  <w:tcW w:w="180" w:type="dxa"/>
                  <w:shd w:val="clear" w:color="auto" w:fill="FFFFFF"/>
                  <w:tcMar>
                    <w:top w:w="60" w:type="dxa"/>
                    <w:left w:w="60" w:type="dxa"/>
                    <w:bottom w:w="0" w:type="dxa"/>
                    <w:right w:w="60" w:type="dxa"/>
                  </w:tcMar>
                </w:tcPr>
                <w:p w14:paraId="1F781D8B" w14:textId="77777777" w:rsidR="005B4335" w:rsidRDefault="005B4335"/>
              </w:tc>
              <w:tc>
                <w:tcPr>
                  <w:tcW w:w="6870" w:type="dxa"/>
                  <w:shd w:val="clear" w:color="auto" w:fill="FFFFFF"/>
                  <w:tcMar>
                    <w:top w:w="60" w:type="dxa"/>
                    <w:left w:w="60" w:type="dxa"/>
                    <w:bottom w:w="0" w:type="dxa"/>
                    <w:right w:w="60" w:type="dxa"/>
                  </w:tcMar>
                </w:tcPr>
                <w:p w14:paraId="5E122A99" w14:textId="77777777" w:rsidR="005B4335" w:rsidRDefault="005B4335" w:rsidP="005B4335">
                  <w:pPr>
                    <w:widowControl w:val="0"/>
                    <w:numPr>
                      <w:ilvl w:val="0"/>
                      <w:numId w:val="621"/>
                    </w:numPr>
                    <w:shd w:val="clear" w:color="auto" w:fill="FFFFFF"/>
                    <w:autoSpaceDE w:val="0"/>
                    <w:autoSpaceDN w:val="0"/>
                    <w:adjustRightInd w:val="0"/>
                    <w:spacing w:line="360" w:lineRule="auto"/>
                    <w:ind w:left="360" w:hanging="360"/>
                    <w:jc w:val="left"/>
                  </w:pPr>
                  <w:r>
                    <w:rPr>
                      <w:b/>
                    </w:rPr>
                    <w:t xml:space="preserve">Naudotojas </w:t>
                  </w:r>
                  <w:r>
                    <w:t>- pasirinkti Ex-post ataskaitos įrašą</w:t>
                  </w:r>
                  <w:r w:rsidR="00290C6D">
                    <w:t>.</w:t>
                  </w:r>
                </w:p>
                <w:p w14:paraId="79F905E5" w14:textId="77777777" w:rsidR="00290C6D" w:rsidRDefault="00290C6D" w:rsidP="005B4335">
                  <w:pPr>
                    <w:widowControl w:val="0"/>
                    <w:numPr>
                      <w:ilvl w:val="0"/>
                      <w:numId w:val="621"/>
                    </w:numPr>
                    <w:shd w:val="clear" w:color="auto" w:fill="FFFFFF"/>
                    <w:autoSpaceDE w:val="0"/>
                    <w:autoSpaceDN w:val="0"/>
                    <w:adjustRightInd w:val="0"/>
                    <w:spacing w:line="360" w:lineRule="auto"/>
                    <w:ind w:left="360" w:hanging="360"/>
                    <w:jc w:val="left"/>
                  </w:pPr>
                  <w:r w:rsidRPr="00A92BC7">
                    <w:rPr>
                      <w:b/>
                      <w:bCs/>
                    </w:rPr>
                    <w:t>Nauodotojas –</w:t>
                  </w:r>
                  <w:r>
                    <w:t xml:space="preserve"> užpildyti pasirinktos Ex-Post ataskaitos duomenis (žr. </w:t>
                  </w:r>
                  <w:hyperlink w:anchor="_DM_0701_-_Suvesti" w:history="1">
                    <w:r w:rsidRPr="00290C6D">
                      <w:rPr>
                        <w:rStyle w:val="Hyperlink"/>
                      </w:rPr>
                      <w:t>DM_0701 - Suvesti Ex-Post ataskaitos duomenis</w:t>
                    </w:r>
                  </w:hyperlink>
                  <w:r>
                    <w:t>)</w:t>
                  </w:r>
                </w:p>
                <w:p w14:paraId="61642BFC" w14:textId="77777777" w:rsidR="005B4335" w:rsidRDefault="005B4335" w:rsidP="005B4335">
                  <w:pPr>
                    <w:widowControl w:val="0"/>
                    <w:numPr>
                      <w:ilvl w:val="0"/>
                      <w:numId w:val="621"/>
                    </w:numPr>
                    <w:shd w:val="clear" w:color="auto" w:fill="FFFFFF"/>
                    <w:autoSpaceDE w:val="0"/>
                    <w:autoSpaceDN w:val="0"/>
                    <w:adjustRightInd w:val="0"/>
                    <w:spacing w:line="360" w:lineRule="auto"/>
                    <w:ind w:left="360" w:hanging="360"/>
                    <w:jc w:val="left"/>
                  </w:pPr>
                  <w:r>
                    <w:rPr>
                      <w:b/>
                    </w:rPr>
                    <w:t xml:space="preserve">Sistema </w:t>
                  </w:r>
                  <w:r>
                    <w:t xml:space="preserve">- išsaugoti </w:t>
                  </w:r>
                  <w:r w:rsidR="00AD7222">
                    <w:t>suvestus duomenis.</w:t>
                  </w:r>
                </w:p>
                <w:p w14:paraId="5AF83DE2" w14:textId="77777777" w:rsidR="005B4335" w:rsidRDefault="005B4335" w:rsidP="005B4335">
                  <w:pPr>
                    <w:widowControl w:val="0"/>
                    <w:numPr>
                      <w:ilvl w:val="0"/>
                      <w:numId w:val="621"/>
                    </w:numPr>
                    <w:shd w:val="clear" w:color="auto" w:fill="FFFFFF"/>
                    <w:autoSpaceDE w:val="0"/>
                    <w:autoSpaceDN w:val="0"/>
                    <w:adjustRightInd w:val="0"/>
                    <w:spacing w:line="360" w:lineRule="auto"/>
                    <w:ind w:left="360" w:hanging="360"/>
                    <w:jc w:val="left"/>
                  </w:pPr>
                  <w:r>
                    <w:rPr>
                      <w:b/>
                    </w:rPr>
                    <w:t xml:space="preserve">Naudotojas </w:t>
                  </w:r>
                  <w:r>
                    <w:t xml:space="preserve">- kai visi </w:t>
                  </w:r>
                  <w:r w:rsidR="00AD7222">
                    <w:t>duomenys suvesti,</w:t>
                  </w:r>
                  <w:r>
                    <w:t xml:space="preserve"> pasirinkti ataskaitos pateikimo</w:t>
                  </w:r>
                  <w:r w:rsidR="00EA5655">
                    <w:t xml:space="preserve"> (pasirašymo)</w:t>
                  </w:r>
                  <w:r>
                    <w:t xml:space="preserve"> galimybę.</w:t>
                  </w:r>
                </w:p>
                <w:p w14:paraId="006AF10E" w14:textId="77777777" w:rsidR="005B4335" w:rsidRDefault="005B4335" w:rsidP="005B4335">
                  <w:pPr>
                    <w:widowControl w:val="0"/>
                    <w:numPr>
                      <w:ilvl w:val="0"/>
                      <w:numId w:val="621"/>
                    </w:numPr>
                    <w:shd w:val="clear" w:color="auto" w:fill="FFFFFF"/>
                    <w:autoSpaceDE w:val="0"/>
                    <w:autoSpaceDN w:val="0"/>
                    <w:adjustRightInd w:val="0"/>
                    <w:spacing w:line="360" w:lineRule="auto"/>
                    <w:ind w:left="360" w:hanging="360"/>
                    <w:jc w:val="left"/>
                  </w:pPr>
                  <w:r>
                    <w:rPr>
                      <w:b/>
                    </w:rPr>
                    <w:t xml:space="preserve">Sistema </w:t>
                  </w:r>
                  <w:r>
                    <w:t xml:space="preserve">- patikrinti ar </w:t>
                  </w:r>
                  <w:r w:rsidR="00D93662">
                    <w:t>duomenys tinkamai užpildyti. Jeigu yra ne visi duomenys užpildyti informuoti naudotoją klaidos pranešimu.</w:t>
                  </w:r>
                </w:p>
                <w:p w14:paraId="21AE536B" w14:textId="77777777" w:rsidR="005B4335" w:rsidRDefault="005B4335"/>
              </w:tc>
            </w:tr>
          </w:tbl>
          <w:p w14:paraId="4FBA4F67" w14:textId="77777777" w:rsidR="005B4335" w:rsidRDefault="005B4335">
            <w:pPr>
              <w:rPr>
                <w:rFonts w:ascii="Arial" w:hAnsi="Arial" w:cs="Arial"/>
              </w:rPr>
            </w:pPr>
          </w:p>
        </w:tc>
      </w:tr>
      <w:tr w:rsidR="005B4335" w14:paraId="460E7D0F" w14:textId="77777777" w:rsidTr="005B4335">
        <w:trPr>
          <w:trHeight w:val="136"/>
        </w:trPr>
        <w:tc>
          <w:tcPr>
            <w:tcW w:w="9600" w:type="dxa"/>
            <w:tcBorders>
              <w:top w:val="single" w:sz="2" w:space="0" w:color="auto"/>
              <w:left w:val="single" w:sz="2" w:space="0" w:color="auto"/>
              <w:bottom w:val="single" w:sz="2" w:space="0" w:color="auto"/>
              <w:right w:val="single" w:sz="2" w:space="0" w:color="auto"/>
            </w:tcBorders>
            <w:hideMark/>
          </w:tcPr>
          <w:p w14:paraId="3F694F28" w14:textId="77777777" w:rsidR="005B4335" w:rsidRDefault="005B4335">
            <w:r w:rsidRPr="00A92BC7">
              <w:rPr>
                <w:b/>
                <w:color w:val="447524"/>
              </w:rPr>
              <w:t>Apribojimai:</w:t>
            </w:r>
          </w:p>
        </w:tc>
      </w:tr>
      <w:tr w:rsidR="005B4335" w14:paraId="42798504" w14:textId="77777777" w:rsidTr="005B4335">
        <w:tc>
          <w:tcPr>
            <w:tcW w:w="9600" w:type="dxa"/>
            <w:tcBorders>
              <w:top w:val="single" w:sz="2" w:space="0" w:color="auto"/>
              <w:left w:val="single" w:sz="2" w:space="0" w:color="auto"/>
              <w:bottom w:val="single" w:sz="2" w:space="0" w:color="auto"/>
              <w:right w:val="single" w:sz="2" w:space="0" w:color="auto"/>
            </w:tcBorders>
            <w:hideMark/>
          </w:tcPr>
          <w:tbl>
            <w:tblPr>
              <w:tblW w:w="0" w:type="auto"/>
              <w:tblLayout w:type="fixed"/>
              <w:tblCellMar>
                <w:left w:w="60" w:type="dxa"/>
                <w:right w:w="60" w:type="dxa"/>
              </w:tblCellMar>
              <w:tblLook w:val="04A0" w:firstRow="1" w:lastRow="0" w:firstColumn="1" w:lastColumn="0" w:noHBand="0" w:noVBand="1"/>
            </w:tblPr>
            <w:tblGrid>
              <w:gridCol w:w="795"/>
              <w:gridCol w:w="8505"/>
            </w:tblGrid>
            <w:tr w:rsidR="005B4335" w14:paraId="247D1C59" w14:textId="77777777">
              <w:trPr>
                <w:trHeight w:val="331"/>
              </w:trPr>
              <w:tc>
                <w:tcPr>
                  <w:tcW w:w="9300" w:type="dxa"/>
                  <w:gridSpan w:val="2"/>
                  <w:shd w:val="clear" w:color="auto" w:fill="EFEFEF"/>
                  <w:tcMar>
                    <w:top w:w="60" w:type="dxa"/>
                    <w:left w:w="60" w:type="dxa"/>
                    <w:bottom w:w="0" w:type="dxa"/>
                    <w:right w:w="60" w:type="dxa"/>
                  </w:tcMar>
                  <w:hideMark/>
                </w:tcPr>
                <w:p w14:paraId="34E085E3" w14:textId="77777777" w:rsidR="005B4335" w:rsidRDefault="005B4335">
                  <w:r>
                    <w:rPr>
                      <w:b/>
                    </w:rPr>
                    <w:t xml:space="preserve">1. </w:t>
                  </w:r>
                  <w:r w:rsidR="0010289F">
                    <w:rPr>
                      <w:b/>
                    </w:rPr>
                    <w:t>Duomenis pildyti</w:t>
                  </w:r>
                  <w:r w:rsidR="00BC3FC8">
                    <w:rPr>
                      <w:b/>
                    </w:rPr>
                    <w:t>/redaguoti</w:t>
                  </w:r>
                  <w:r>
                    <w:rPr>
                      <w:b/>
                    </w:rPr>
                    <w:t xml:space="preserve"> ir pateikti galima tik prie tų Ex-post ataskaitų, kurių būsenos yra </w:t>
                  </w:r>
                  <w:r w:rsidR="00954F71">
                    <w:rPr>
                      <w:b/>
                    </w:rPr>
                    <w:t>Rengiama</w:t>
                  </w:r>
                  <w:r w:rsidR="00C352EE">
                    <w:rPr>
                      <w:b/>
                    </w:rPr>
                    <w:t xml:space="preserve"> ir </w:t>
                  </w:r>
                  <w:r w:rsidR="00C352EE" w:rsidRPr="00C352EE">
                    <w:rPr>
                      <w:b/>
                    </w:rPr>
                    <w:t>Grąžinta tikslinimui</w:t>
                  </w:r>
                  <w:r>
                    <w:rPr>
                      <w:b/>
                    </w:rPr>
                    <w:t>.</w:t>
                  </w:r>
                  <w:r>
                    <w:t xml:space="preserve"> </w:t>
                  </w:r>
                  <w:r>
                    <w:rPr>
                      <w:i/>
                    </w:rPr>
                    <w:t>(Nekintamos sąlyg</w:t>
                  </w:r>
                  <w:r w:rsidR="00E43CCC">
                    <w:rPr>
                      <w:i/>
                    </w:rPr>
                    <w:t>os</w:t>
                  </w:r>
                  <w:r>
                    <w:rPr>
                      <w:i/>
                    </w:rPr>
                    <w:t>)</w:t>
                  </w:r>
                </w:p>
              </w:tc>
            </w:tr>
            <w:tr w:rsidR="005B4335" w14:paraId="3C72D4D3" w14:textId="77777777">
              <w:trPr>
                <w:trHeight w:val="180"/>
              </w:trPr>
              <w:tc>
                <w:tcPr>
                  <w:tcW w:w="795" w:type="dxa"/>
                  <w:shd w:val="clear" w:color="auto" w:fill="FFFFFF"/>
                  <w:tcMar>
                    <w:top w:w="60" w:type="dxa"/>
                    <w:left w:w="60" w:type="dxa"/>
                    <w:bottom w:w="0" w:type="dxa"/>
                    <w:right w:w="60" w:type="dxa"/>
                  </w:tcMar>
                </w:tcPr>
                <w:p w14:paraId="6EB555BA" w14:textId="77777777" w:rsidR="005B4335" w:rsidRDefault="005B4335"/>
              </w:tc>
              <w:tc>
                <w:tcPr>
                  <w:tcW w:w="8505" w:type="dxa"/>
                  <w:shd w:val="clear" w:color="auto" w:fill="FFFFFF"/>
                  <w:tcMar>
                    <w:top w:w="60" w:type="dxa"/>
                    <w:left w:w="60" w:type="dxa"/>
                    <w:bottom w:w="0" w:type="dxa"/>
                    <w:right w:w="60" w:type="dxa"/>
                  </w:tcMar>
                </w:tcPr>
                <w:p w14:paraId="3DA6A0C7" w14:textId="77777777" w:rsidR="005B4335" w:rsidRDefault="005B4335"/>
              </w:tc>
            </w:tr>
            <w:tr w:rsidR="005B4335" w14:paraId="7BF1E8E2" w14:textId="77777777">
              <w:trPr>
                <w:trHeight w:val="331"/>
              </w:trPr>
              <w:tc>
                <w:tcPr>
                  <w:tcW w:w="9300" w:type="dxa"/>
                  <w:gridSpan w:val="2"/>
                  <w:shd w:val="clear" w:color="auto" w:fill="EFEFEF"/>
                  <w:tcMar>
                    <w:top w:w="60" w:type="dxa"/>
                    <w:left w:w="60" w:type="dxa"/>
                    <w:bottom w:w="0" w:type="dxa"/>
                    <w:right w:w="60" w:type="dxa"/>
                  </w:tcMar>
                  <w:hideMark/>
                </w:tcPr>
                <w:p w14:paraId="1C5B7706" w14:textId="77777777" w:rsidR="005B4335" w:rsidRDefault="005B4335">
                  <w:r>
                    <w:rPr>
                      <w:b/>
                    </w:rPr>
                    <w:t>2. Pirmas pateikimas pagal R01 fiksuojamas tuomet, kai nėra užpildyta data lauke "Pateikta".</w:t>
                  </w:r>
                  <w:r>
                    <w:t xml:space="preserve"> </w:t>
                  </w:r>
                  <w:r>
                    <w:rPr>
                      <w:i/>
                    </w:rPr>
                    <w:t>(Nekintamos sąlyg</w:t>
                  </w:r>
                  <w:r w:rsidR="00E43CCC">
                    <w:rPr>
                      <w:i/>
                    </w:rPr>
                    <w:t>os</w:t>
                  </w:r>
                  <w:r>
                    <w:rPr>
                      <w:i/>
                    </w:rPr>
                    <w:t>)</w:t>
                  </w:r>
                </w:p>
              </w:tc>
            </w:tr>
            <w:tr w:rsidR="005B4335" w14:paraId="50FE39A1" w14:textId="77777777">
              <w:trPr>
                <w:trHeight w:val="180"/>
              </w:trPr>
              <w:tc>
                <w:tcPr>
                  <w:tcW w:w="795" w:type="dxa"/>
                  <w:shd w:val="clear" w:color="auto" w:fill="FFFFFF"/>
                  <w:tcMar>
                    <w:top w:w="60" w:type="dxa"/>
                    <w:left w:w="60" w:type="dxa"/>
                    <w:bottom w:w="0" w:type="dxa"/>
                    <w:right w:w="60" w:type="dxa"/>
                  </w:tcMar>
                </w:tcPr>
                <w:p w14:paraId="0A801FCA" w14:textId="77777777" w:rsidR="005B4335" w:rsidRDefault="005B4335"/>
              </w:tc>
              <w:tc>
                <w:tcPr>
                  <w:tcW w:w="8505" w:type="dxa"/>
                  <w:shd w:val="clear" w:color="auto" w:fill="FFFFFF"/>
                  <w:tcMar>
                    <w:top w:w="60" w:type="dxa"/>
                    <w:left w:w="60" w:type="dxa"/>
                    <w:bottom w:w="0" w:type="dxa"/>
                    <w:right w:w="60" w:type="dxa"/>
                  </w:tcMar>
                </w:tcPr>
                <w:p w14:paraId="70503B42" w14:textId="77777777" w:rsidR="005B4335" w:rsidRDefault="005B4335"/>
              </w:tc>
            </w:tr>
          </w:tbl>
          <w:p w14:paraId="43F5A9A2" w14:textId="77777777" w:rsidR="005B4335" w:rsidRDefault="005B4335">
            <w:pPr>
              <w:rPr>
                <w:rFonts w:ascii="Arial" w:hAnsi="Arial" w:cs="Arial"/>
              </w:rPr>
            </w:pPr>
          </w:p>
        </w:tc>
      </w:tr>
      <w:tr w:rsidR="005B4335" w14:paraId="128778D5" w14:textId="77777777" w:rsidTr="005B4335">
        <w:tc>
          <w:tcPr>
            <w:tcW w:w="9600" w:type="dxa"/>
            <w:tcBorders>
              <w:top w:val="single" w:sz="2" w:space="0" w:color="auto"/>
              <w:left w:val="single" w:sz="2" w:space="0" w:color="auto"/>
              <w:bottom w:val="single" w:sz="2" w:space="0" w:color="auto"/>
              <w:right w:val="single" w:sz="2" w:space="0" w:color="auto"/>
            </w:tcBorders>
            <w:hideMark/>
          </w:tcPr>
          <w:p w14:paraId="4AF0CA23" w14:textId="77777777" w:rsidR="005B4335" w:rsidRDefault="005B4335">
            <w:r w:rsidRPr="00A92BC7">
              <w:rPr>
                <w:b/>
                <w:color w:val="447524"/>
              </w:rPr>
              <w:t>Reikalavimai:</w:t>
            </w:r>
          </w:p>
        </w:tc>
      </w:tr>
      <w:tr w:rsidR="005B4335" w14:paraId="665BCAC9" w14:textId="77777777" w:rsidTr="005B4335">
        <w:tc>
          <w:tcPr>
            <w:tcW w:w="9600" w:type="dxa"/>
            <w:tcBorders>
              <w:top w:val="single" w:sz="2" w:space="0" w:color="auto"/>
              <w:left w:val="single" w:sz="2" w:space="0" w:color="auto"/>
              <w:bottom w:val="single" w:sz="2" w:space="0" w:color="auto"/>
              <w:right w:val="single" w:sz="2" w:space="0" w:color="auto"/>
            </w:tcBorders>
            <w:hideMark/>
          </w:tcPr>
          <w:tbl>
            <w:tblPr>
              <w:tblW w:w="0" w:type="auto"/>
              <w:tblLayout w:type="fixed"/>
              <w:tblCellMar>
                <w:left w:w="60" w:type="dxa"/>
                <w:right w:w="60" w:type="dxa"/>
              </w:tblCellMar>
              <w:tblLook w:val="04A0" w:firstRow="1" w:lastRow="0" w:firstColumn="1" w:lastColumn="0" w:noHBand="0" w:noVBand="1"/>
            </w:tblPr>
            <w:tblGrid>
              <w:gridCol w:w="795"/>
              <w:gridCol w:w="8505"/>
            </w:tblGrid>
            <w:tr w:rsidR="005B4335" w14:paraId="354D18E2" w14:textId="77777777">
              <w:trPr>
                <w:trHeight w:val="330"/>
              </w:trPr>
              <w:tc>
                <w:tcPr>
                  <w:tcW w:w="9300" w:type="dxa"/>
                  <w:gridSpan w:val="2"/>
                  <w:shd w:val="clear" w:color="auto" w:fill="EFEFEF"/>
                  <w:tcMar>
                    <w:top w:w="60" w:type="dxa"/>
                    <w:left w:w="60" w:type="dxa"/>
                    <w:bottom w:w="0" w:type="dxa"/>
                    <w:right w:w="60" w:type="dxa"/>
                  </w:tcMar>
                  <w:hideMark/>
                </w:tcPr>
                <w:p w14:paraId="72334E3B" w14:textId="77777777" w:rsidR="005B4335" w:rsidRDefault="005B4335">
                  <w:r>
                    <w:rPr>
                      <w:b/>
                    </w:rPr>
                    <w:t>R01 - Pateikimo duomenų fiksavimas</w:t>
                  </w:r>
                </w:p>
              </w:tc>
            </w:tr>
            <w:tr w:rsidR="005B4335" w14:paraId="12788832" w14:textId="77777777">
              <w:trPr>
                <w:trHeight w:val="346"/>
              </w:trPr>
              <w:tc>
                <w:tcPr>
                  <w:tcW w:w="795" w:type="dxa"/>
                  <w:shd w:val="clear" w:color="auto" w:fill="FFFFFF"/>
                  <w:tcMar>
                    <w:top w:w="60" w:type="dxa"/>
                    <w:left w:w="60" w:type="dxa"/>
                    <w:bottom w:w="0" w:type="dxa"/>
                    <w:right w:w="60" w:type="dxa"/>
                  </w:tcMar>
                </w:tcPr>
                <w:p w14:paraId="69C05BDC" w14:textId="77777777" w:rsidR="005B4335" w:rsidRDefault="005B4335"/>
              </w:tc>
              <w:tc>
                <w:tcPr>
                  <w:tcW w:w="8505" w:type="dxa"/>
                  <w:shd w:val="clear" w:color="auto" w:fill="FFFFFF"/>
                  <w:tcMar>
                    <w:top w:w="60" w:type="dxa"/>
                    <w:left w:w="60" w:type="dxa"/>
                    <w:bottom w:w="0" w:type="dxa"/>
                    <w:right w:w="60" w:type="dxa"/>
                  </w:tcMar>
                </w:tcPr>
                <w:p w14:paraId="1390E4E3" w14:textId="77777777" w:rsidR="005B4335" w:rsidRDefault="005B4335" w:rsidP="005B4335">
                  <w:pPr>
                    <w:widowControl w:val="0"/>
                    <w:numPr>
                      <w:ilvl w:val="0"/>
                      <w:numId w:val="622"/>
                    </w:numPr>
                    <w:shd w:val="clear" w:color="auto" w:fill="FFFFFF"/>
                    <w:autoSpaceDE w:val="0"/>
                    <w:autoSpaceDN w:val="0"/>
                    <w:adjustRightInd w:val="0"/>
                    <w:spacing w:line="360" w:lineRule="auto"/>
                    <w:ind w:left="360" w:hanging="360"/>
                    <w:jc w:val="left"/>
                  </w:pPr>
                  <w:r>
                    <w:rPr>
                      <w:b/>
                    </w:rPr>
                    <w:t xml:space="preserve">Būsena </w:t>
                  </w:r>
                  <w:r>
                    <w:t>- nustatyti į "Pateikta".</w:t>
                  </w:r>
                </w:p>
                <w:p w14:paraId="38A98366" w14:textId="77777777" w:rsidR="005B4335" w:rsidRDefault="005B4335" w:rsidP="005B4335">
                  <w:pPr>
                    <w:widowControl w:val="0"/>
                    <w:numPr>
                      <w:ilvl w:val="0"/>
                      <w:numId w:val="622"/>
                    </w:numPr>
                    <w:shd w:val="clear" w:color="auto" w:fill="FFFFFF"/>
                    <w:autoSpaceDE w:val="0"/>
                    <w:autoSpaceDN w:val="0"/>
                    <w:adjustRightInd w:val="0"/>
                    <w:spacing w:line="360" w:lineRule="auto"/>
                    <w:ind w:left="360" w:hanging="360"/>
                    <w:jc w:val="left"/>
                  </w:pPr>
                  <w:r>
                    <w:rPr>
                      <w:b/>
                    </w:rPr>
                    <w:t xml:space="preserve">Pateikta </w:t>
                  </w:r>
                  <w:r>
                    <w:t>- įrašyti pateikimo datą.</w:t>
                  </w:r>
                </w:p>
                <w:p w14:paraId="5A22BCF7" w14:textId="77777777" w:rsidR="005B4335" w:rsidRDefault="005B4335" w:rsidP="005B4335">
                  <w:pPr>
                    <w:widowControl w:val="0"/>
                    <w:numPr>
                      <w:ilvl w:val="0"/>
                      <w:numId w:val="623"/>
                    </w:numPr>
                    <w:shd w:val="clear" w:color="auto" w:fill="FFFFFF"/>
                    <w:autoSpaceDE w:val="0"/>
                    <w:autoSpaceDN w:val="0"/>
                    <w:adjustRightInd w:val="0"/>
                    <w:spacing w:line="360" w:lineRule="auto"/>
                    <w:ind w:left="360" w:hanging="360"/>
                    <w:jc w:val="left"/>
                  </w:pPr>
                  <w:r>
                    <w:rPr>
                      <w:b/>
                    </w:rPr>
                    <w:t>Išnagrinėjimo terminas</w:t>
                  </w:r>
                  <w:r>
                    <w:t xml:space="preserve"> - apskaičiuojamas ir užpildomas: Pateikta + parametro EP_02 - Ex-Post ataskaitos išnagrinėjimo terminas (kalendorinės dienos) reikšmė.</w:t>
                  </w:r>
                </w:p>
                <w:p w14:paraId="01B83291" w14:textId="77777777" w:rsidR="005B4335" w:rsidRDefault="005B4335"/>
              </w:tc>
            </w:tr>
          </w:tbl>
          <w:p w14:paraId="350D9D64" w14:textId="77777777" w:rsidR="005B4335" w:rsidRDefault="005B4335">
            <w:pPr>
              <w:rPr>
                <w:rFonts w:ascii="Arial" w:hAnsi="Arial" w:cs="Arial"/>
              </w:rPr>
            </w:pPr>
          </w:p>
        </w:tc>
      </w:tr>
      <w:tr w:rsidR="005B4335" w14:paraId="34FE0260" w14:textId="77777777" w:rsidTr="005B4335">
        <w:trPr>
          <w:trHeight w:val="211"/>
        </w:trPr>
        <w:tc>
          <w:tcPr>
            <w:tcW w:w="9600" w:type="dxa"/>
            <w:tcBorders>
              <w:top w:val="single" w:sz="2" w:space="0" w:color="auto"/>
              <w:left w:val="single" w:sz="2" w:space="0" w:color="auto"/>
              <w:bottom w:val="single" w:sz="2" w:space="0" w:color="auto"/>
              <w:right w:val="single" w:sz="2" w:space="0" w:color="auto"/>
            </w:tcBorders>
            <w:hideMark/>
          </w:tcPr>
          <w:p w14:paraId="6A7F6978" w14:textId="77777777" w:rsidR="005B4335" w:rsidRPr="00A92BC7" w:rsidRDefault="005B4335">
            <w:pPr>
              <w:rPr>
                <w:color w:val="447524"/>
              </w:rPr>
            </w:pPr>
            <w:r w:rsidRPr="00A92BC7">
              <w:rPr>
                <w:b/>
                <w:color w:val="447524"/>
              </w:rPr>
              <w:t>Bendrieji reikalavimai:</w:t>
            </w:r>
          </w:p>
        </w:tc>
      </w:tr>
      <w:tr w:rsidR="005B4335" w14:paraId="73B13A03" w14:textId="77777777" w:rsidTr="005B4335">
        <w:tc>
          <w:tcPr>
            <w:tcW w:w="9600" w:type="dxa"/>
            <w:tcBorders>
              <w:top w:val="single" w:sz="2" w:space="0" w:color="auto"/>
              <w:left w:val="single" w:sz="2" w:space="0" w:color="auto"/>
              <w:bottom w:val="single" w:sz="2" w:space="0" w:color="auto"/>
              <w:right w:val="single" w:sz="2" w:space="0" w:color="auto"/>
            </w:tcBorders>
            <w:hideMark/>
          </w:tcPr>
          <w:tbl>
            <w:tblPr>
              <w:tblW w:w="0" w:type="auto"/>
              <w:tblLayout w:type="fixed"/>
              <w:tblCellMar>
                <w:left w:w="60" w:type="dxa"/>
                <w:right w:w="60" w:type="dxa"/>
              </w:tblCellMar>
              <w:tblLook w:val="04A0" w:firstRow="1" w:lastRow="0" w:firstColumn="1" w:lastColumn="0" w:noHBand="0" w:noVBand="1"/>
            </w:tblPr>
            <w:tblGrid>
              <w:gridCol w:w="720"/>
              <w:gridCol w:w="8580"/>
            </w:tblGrid>
            <w:tr w:rsidR="005B4335" w14:paraId="201AF970" w14:textId="77777777">
              <w:trPr>
                <w:trHeight w:val="330"/>
              </w:trPr>
              <w:tc>
                <w:tcPr>
                  <w:tcW w:w="9300" w:type="dxa"/>
                  <w:gridSpan w:val="2"/>
                  <w:shd w:val="clear" w:color="auto" w:fill="EFEFEF"/>
                  <w:tcMar>
                    <w:top w:w="60" w:type="dxa"/>
                    <w:left w:w="60" w:type="dxa"/>
                    <w:bottom w:w="0" w:type="dxa"/>
                    <w:right w:w="60" w:type="dxa"/>
                  </w:tcMar>
                  <w:hideMark/>
                </w:tcPr>
                <w:p w14:paraId="0FADF84A" w14:textId="77777777" w:rsidR="005B4335" w:rsidRDefault="005B4335">
                  <w:r>
                    <w:rPr>
                      <w:b/>
                    </w:rPr>
                    <w:t>DM_0701 - Ex-Post ataskaitų ribojimas</w:t>
                  </w:r>
                </w:p>
              </w:tc>
            </w:tr>
            <w:tr w:rsidR="005B4335" w14:paraId="513005D9" w14:textId="77777777" w:rsidTr="4D3AF0B2">
              <w:tc>
                <w:tcPr>
                  <w:tcW w:w="720" w:type="dxa"/>
                  <w:shd w:val="clear" w:color="auto" w:fill="FFFFFF" w:themeFill="background1"/>
                  <w:tcMar>
                    <w:top w:w="60" w:type="dxa"/>
                    <w:left w:w="60" w:type="dxa"/>
                    <w:bottom w:w="0" w:type="dxa"/>
                    <w:right w:w="60" w:type="dxa"/>
                  </w:tcMar>
                </w:tcPr>
                <w:p w14:paraId="45E00D43" w14:textId="77777777" w:rsidR="005B4335" w:rsidRDefault="005B4335"/>
              </w:tc>
              <w:tc>
                <w:tcPr>
                  <w:tcW w:w="8580" w:type="dxa"/>
                  <w:shd w:val="clear" w:color="auto" w:fill="FFFFFF" w:themeFill="background1"/>
                  <w:tcMar>
                    <w:top w:w="60" w:type="dxa"/>
                    <w:left w:w="60" w:type="dxa"/>
                    <w:bottom w:w="0" w:type="dxa"/>
                    <w:right w:w="60" w:type="dxa"/>
                  </w:tcMar>
                  <w:hideMark/>
                </w:tcPr>
                <w:p w14:paraId="3F69996F" w14:textId="77777777" w:rsidR="005B4335" w:rsidRDefault="005B4335">
                  <w:r>
                    <w:t>Ex-Post ataskaitos matomos tik prisijungusiems naudotojams ir matomos tik tų Ex-Post ataskaitų įrašai, kurie priklauso projektams, kurių vykdytojas yra atitinkamas subjektas pagal prisijungusį naudotoją. (Prisijungęs naudotojas mato tik savo įstaigos- kaip projekto vykdytojo Ex-post  ataskaitas.)</w:t>
                  </w:r>
                </w:p>
              </w:tc>
            </w:tr>
            <w:tr w:rsidR="0010289F" w14:paraId="252112CE" w14:textId="77777777" w:rsidTr="4D3AF0B2">
              <w:tc>
                <w:tcPr>
                  <w:tcW w:w="9300" w:type="dxa"/>
                  <w:gridSpan w:val="2"/>
                  <w:shd w:val="clear" w:color="auto" w:fill="FFFFFF" w:themeFill="background1"/>
                  <w:tcMar>
                    <w:top w:w="60" w:type="dxa"/>
                    <w:left w:w="60" w:type="dxa"/>
                    <w:bottom w:w="0" w:type="dxa"/>
                    <w:right w:w="60" w:type="dxa"/>
                  </w:tcMar>
                </w:tcPr>
                <w:p w14:paraId="3A5D3D75" w14:textId="77777777" w:rsidR="0010289F" w:rsidRDefault="00ED3D46">
                  <w:r>
                    <w:t xml:space="preserve">Pateikiant Ex-Post ataskaitą </w:t>
                  </w:r>
                  <w:r w:rsidR="008E3A60">
                    <w:t xml:space="preserve">pateikusiam asmeniui turi būti atvaizduojama suformuota Ex-Post ataskaitos forma ir naudotojas norint pateikti Ex-Post </w:t>
                  </w:r>
                  <w:r w:rsidR="00B333CA">
                    <w:t>ataskaitą turi pasirašyti el. parašu per Dokobit</w:t>
                  </w:r>
                  <w:r w:rsidR="007A1A35">
                    <w:t>, o pasirašytas dokumentas atvaizduojamas Ex-Post dokumentų skirtuke</w:t>
                  </w:r>
                  <w:r w:rsidR="00B333CA">
                    <w:t>.</w:t>
                  </w:r>
                </w:p>
                <w:p w14:paraId="260B935D" w14:textId="77777777" w:rsidR="00FC6D4B" w:rsidRDefault="00FC6D4B">
                  <w:r>
                    <w:t xml:space="preserve">Forma </w:t>
                  </w:r>
                  <w:r w:rsidR="008F1905">
                    <w:t>atvaizduojama</w:t>
                  </w:r>
                  <w:r>
                    <w:t xml:space="preserve"> prieduose </w:t>
                  </w:r>
                  <w:r w:rsidR="2554987F">
                    <w:t>Nr</w:t>
                  </w:r>
                  <w:r>
                    <w:t xml:space="preserve">. </w:t>
                  </w:r>
                  <w:r w:rsidR="008F1905">
                    <w:t>12</w:t>
                  </w:r>
                </w:p>
              </w:tc>
            </w:tr>
          </w:tbl>
          <w:p w14:paraId="00DB2F46" w14:textId="77777777" w:rsidR="005B4335" w:rsidRDefault="005B4335">
            <w:pPr>
              <w:rPr>
                <w:rFonts w:ascii="Arial" w:hAnsi="Arial" w:cs="Arial"/>
              </w:rPr>
            </w:pPr>
          </w:p>
        </w:tc>
      </w:tr>
      <w:tr w:rsidR="005B4335" w14:paraId="60EE9800" w14:textId="77777777" w:rsidTr="005B4335">
        <w:trPr>
          <w:trHeight w:val="118"/>
        </w:trPr>
        <w:tc>
          <w:tcPr>
            <w:tcW w:w="9600" w:type="dxa"/>
          </w:tcPr>
          <w:p w14:paraId="710B7E06" w14:textId="77777777" w:rsidR="005B4335" w:rsidRDefault="005B4335">
            <w:pPr>
              <w:rPr>
                <w:color w:val="000000"/>
                <w:sz w:val="8"/>
              </w:rPr>
            </w:pPr>
          </w:p>
        </w:tc>
      </w:tr>
    </w:tbl>
    <w:p w14:paraId="3031F48C" w14:textId="77777777" w:rsidR="00DB26CA" w:rsidRPr="00003211" w:rsidRDefault="00DB26CA" w:rsidP="00A71848">
      <w:pPr>
        <w:pStyle w:val="Heading4"/>
        <w:sectPr w:rsidR="00DB26CA" w:rsidRPr="00003211" w:rsidSect="003D38A0">
          <w:footerReference w:type="even" r:id="rId276"/>
          <w:pgSz w:w="11907" w:h="16840" w:code="9"/>
          <w:pgMar w:top="1134" w:right="567" w:bottom="1134" w:left="1418" w:header="567" w:footer="255" w:gutter="0"/>
          <w:cols w:space="720"/>
          <w:docGrid w:linePitch="272"/>
        </w:sectPr>
      </w:pPr>
    </w:p>
    <w:p w14:paraId="077F5B8E" w14:textId="77777777" w:rsidR="009438B0" w:rsidRPr="00C929A7" w:rsidRDefault="7F203262" w:rsidP="00A71848">
      <w:pPr>
        <w:pStyle w:val="Heading4"/>
        <w:rPr>
          <w:smallCaps/>
        </w:rPr>
      </w:pPr>
      <w:bookmarkStart w:id="437" w:name="_Toc55305514"/>
      <w:bookmarkStart w:id="438" w:name="_Toc91154574"/>
      <w:bookmarkStart w:id="439" w:name="_Toc147475278"/>
      <w:bookmarkStart w:id="440" w:name="POSISTEMË_NR_10__AUDITO_REKOMENDACIJOS_I"/>
      <w:bookmarkStart w:id="441" w:name="BKM_43741E6A_B639_40BD_BD62_4A701EF9AA04"/>
      <w:bookmarkStart w:id="442" w:name="_Toc55305590"/>
      <w:bookmarkStart w:id="443" w:name="BENDROS_ATASKAITOS"/>
      <w:bookmarkStart w:id="444" w:name="BKM_65C4F11E_BD3C_43A7_9AD9_0D7DE1885357"/>
      <w:r>
        <w:t>Audito rekomendacijos ir jų įgyvendinimas</w:t>
      </w:r>
      <w:bookmarkEnd w:id="437"/>
      <w:bookmarkEnd w:id="438"/>
      <w:bookmarkEnd w:id="439"/>
    </w:p>
    <w:p w14:paraId="3BE80F02" w14:textId="77777777" w:rsidR="009438B0" w:rsidRPr="00C929A7" w:rsidRDefault="009438B0" w:rsidP="009438B0">
      <w:pPr>
        <w:ind w:firstLine="720"/>
        <w:rPr>
          <w:rFonts w:ascii="Symbol" w:hAnsi="Symbol"/>
        </w:rPr>
      </w:pPr>
    </w:p>
    <w:p w14:paraId="509490F3" w14:textId="77777777" w:rsidR="00A92BC7" w:rsidRDefault="009438B0" w:rsidP="00A92BC7">
      <w:pPr>
        <w:keepNext/>
        <w:jc w:val="center"/>
      </w:pPr>
      <w:bookmarkStart w:id="445" w:name="BKM_6F654BEE_48D2_42D1_9CBA_6CF4951D4DB5"/>
      <w:r w:rsidRPr="00C929A7">
        <w:rPr>
          <w:noProof/>
          <w:lang w:eastAsia="lt-LT"/>
        </w:rPr>
        <w:drawing>
          <wp:inline distT="0" distB="0" distL="0" distR="0" wp14:anchorId="16AE875D" wp14:editId="408BA7AB">
            <wp:extent cx="5033010" cy="487934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033010" cy="4879340"/>
                    </a:xfrm>
                    <a:prstGeom prst="rect">
                      <a:avLst/>
                    </a:prstGeom>
                    <a:noFill/>
                    <a:ln>
                      <a:noFill/>
                    </a:ln>
                  </pic:spPr>
                </pic:pic>
              </a:graphicData>
            </a:graphic>
          </wp:inline>
        </w:drawing>
      </w:r>
    </w:p>
    <w:p w14:paraId="6E899038" w14:textId="77777777" w:rsidR="009438B0" w:rsidRPr="00C929A7" w:rsidRDefault="00A92BC7" w:rsidP="00A92BC7">
      <w:pPr>
        <w:pStyle w:val="Caption"/>
        <w:jc w:val="center"/>
      </w:pPr>
      <w:r>
        <w:t xml:space="preserve">pav. </w:t>
      </w:r>
      <w:fldSimple w:instr=" STYLEREF 1 \s ">
        <w:r w:rsidR="00DB4384">
          <w:rPr>
            <w:noProof/>
          </w:rPr>
          <w:t>3</w:t>
        </w:r>
      </w:fldSimple>
      <w:r w:rsidR="004D07B3">
        <w:t>.</w:t>
      </w:r>
      <w:fldSimple w:instr=" SEQ pav. \* ARABIC \s 1 ">
        <w:r w:rsidR="00DB4384">
          <w:rPr>
            <w:noProof/>
          </w:rPr>
          <w:t>192</w:t>
        </w:r>
      </w:fldSimple>
      <w:r>
        <w:t xml:space="preserve"> </w:t>
      </w:r>
      <w:r w:rsidRPr="00C929A7">
        <w:t>Audito rekomendacijos ir jų įgyvendinimas</w:t>
      </w:r>
    </w:p>
    <w:bookmarkEnd w:id="445"/>
    <w:p w14:paraId="2E6E9B4C" w14:textId="77777777" w:rsidR="009438B0" w:rsidRPr="00C929A7" w:rsidRDefault="009438B0" w:rsidP="009438B0">
      <w:pPr>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BD40562" w14:textId="77777777" w:rsidTr="00A40B66">
        <w:trPr>
          <w:trHeight w:hRule="exact" w:val="118"/>
        </w:trPr>
        <w:tc>
          <w:tcPr>
            <w:tcW w:w="9600" w:type="dxa"/>
            <w:tcBorders>
              <w:top w:val="nil"/>
              <w:left w:val="nil"/>
              <w:bottom w:val="nil"/>
              <w:right w:val="nil"/>
            </w:tcBorders>
          </w:tcPr>
          <w:p w14:paraId="64487C43" w14:textId="77777777" w:rsidR="009438B0" w:rsidRPr="00C929A7" w:rsidRDefault="009438B0" w:rsidP="00A40B66">
            <w:pPr>
              <w:rPr>
                <w:sz w:val="8"/>
              </w:rPr>
            </w:pPr>
            <w:bookmarkStart w:id="446" w:name="BKM_BE1E4A01_EBD5_45EF_89D1_CCC9CB0392AE"/>
            <w:bookmarkEnd w:id="446"/>
          </w:p>
        </w:tc>
      </w:tr>
    </w:tbl>
    <w:p w14:paraId="1FDF61C9" w14:textId="77777777" w:rsidR="009438B0" w:rsidRPr="00C929A7" w:rsidRDefault="7F203262" w:rsidP="000E5B25">
      <w:pPr>
        <w:pStyle w:val="Heading5"/>
        <w:rPr>
          <w:i/>
        </w:rPr>
      </w:pPr>
      <w:bookmarkStart w:id="447" w:name="_Toc55305515"/>
      <w:r>
        <w:t xml:space="preserve">AU_01 - Registruoti naują audito įrašą </w:t>
      </w:r>
      <w:bookmarkEnd w:id="447"/>
    </w:p>
    <w:p w14:paraId="57B7260C" w14:textId="77777777" w:rsidR="009438B0" w:rsidRPr="00C929A7" w:rsidRDefault="009438B0" w:rsidP="009438B0">
      <w:pPr>
        <w:ind w:left="270" w:hanging="90"/>
      </w:pPr>
      <w:r w:rsidRPr="00C929A7">
        <w:t>Registruojami planiniai ir neplaniniai auditai.</w:t>
      </w:r>
    </w:p>
    <w:p w14:paraId="283B85E2" w14:textId="77777777" w:rsidR="00730E4C" w:rsidRDefault="009438B0" w:rsidP="00A92BC7">
      <w:pPr>
        <w:keepNext/>
        <w:ind w:left="270" w:hanging="90"/>
        <w:jc w:val="center"/>
      </w:pPr>
      <w:bookmarkStart w:id="448" w:name="BKM_5F1CECD2_3E45_4414_AFCA_6BCC54FF8EC5"/>
      <w:r w:rsidRPr="00C929A7">
        <w:rPr>
          <w:noProof/>
          <w:lang w:eastAsia="lt-LT"/>
        </w:rPr>
        <w:drawing>
          <wp:inline distT="0" distB="0" distL="0" distR="0" wp14:anchorId="48AC1D64" wp14:editId="0DF0701B">
            <wp:extent cx="5010785" cy="321881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010785" cy="3218815"/>
                    </a:xfrm>
                    <a:prstGeom prst="rect">
                      <a:avLst/>
                    </a:prstGeom>
                    <a:noFill/>
                    <a:ln>
                      <a:noFill/>
                    </a:ln>
                  </pic:spPr>
                </pic:pic>
              </a:graphicData>
            </a:graphic>
          </wp:inline>
        </w:drawing>
      </w:r>
    </w:p>
    <w:p w14:paraId="0E8BFBAE" w14:textId="77777777" w:rsidR="009438B0" w:rsidRPr="00C929A7" w:rsidRDefault="00730E4C" w:rsidP="00A92BC7">
      <w:pPr>
        <w:pStyle w:val="Caption"/>
        <w:jc w:val="center"/>
      </w:pPr>
      <w:r>
        <w:t xml:space="preserve">pav. </w:t>
      </w:r>
      <w:fldSimple w:instr=" STYLEREF 1 \s ">
        <w:r w:rsidR="00DB4384">
          <w:rPr>
            <w:noProof/>
          </w:rPr>
          <w:t>3</w:t>
        </w:r>
      </w:fldSimple>
      <w:r w:rsidR="004D07B3">
        <w:t>.</w:t>
      </w:r>
      <w:fldSimple w:instr=" SEQ pav. \* ARABIC \s 1 ">
        <w:r w:rsidR="00DB4384">
          <w:rPr>
            <w:noProof/>
          </w:rPr>
          <w:t>193</w:t>
        </w:r>
      </w:fldSimple>
      <w:r w:rsidR="002C1ED5">
        <w:t xml:space="preserve"> </w:t>
      </w:r>
      <w:r w:rsidR="002C1ED5" w:rsidRPr="00C929A7">
        <w:t>Registruoti naują audito įrašą</w:t>
      </w:r>
    </w:p>
    <w:bookmarkEnd w:id="448"/>
    <w:p w14:paraId="2B430E1D"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8C53C6A"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6814873" w14:textId="77777777" w:rsidR="009438B0" w:rsidRPr="00C929A7" w:rsidRDefault="009438B0" w:rsidP="00A40B66">
            <w:pPr>
              <w:pStyle w:val="Pavadinimaslentelje"/>
              <w:rPr>
                <w:color w:val="auto"/>
              </w:rPr>
            </w:pPr>
            <w:r w:rsidRPr="00862ECD">
              <w:t>Scenarijai:</w:t>
            </w:r>
          </w:p>
        </w:tc>
      </w:tr>
      <w:tr w:rsidR="009438B0" w:rsidRPr="00C929A7" w14:paraId="1CE662B7"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69FDC84" w14:textId="77777777" w:rsidTr="00A40B66">
              <w:trPr>
                <w:trHeight w:val="286"/>
              </w:trPr>
              <w:tc>
                <w:tcPr>
                  <w:tcW w:w="2250" w:type="dxa"/>
                  <w:shd w:val="clear" w:color="auto" w:fill="EFEFEF"/>
                  <w:tcMar>
                    <w:top w:w="60" w:type="dxa"/>
                    <w:left w:w="60" w:type="dxa"/>
                    <w:bottom w:w="0" w:type="dxa"/>
                    <w:right w:w="60" w:type="dxa"/>
                  </w:tcMar>
                </w:tcPr>
                <w:p w14:paraId="71ABAA23"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1AAF5AD" w14:textId="77777777" w:rsidR="009438B0" w:rsidRPr="00C929A7" w:rsidRDefault="009438B0" w:rsidP="00A40B66">
                  <w:r w:rsidRPr="00C929A7">
                    <w:rPr>
                      <w:b/>
                    </w:rPr>
                    <w:t>1. Registruoti naują audito įrašą</w:t>
                  </w:r>
                </w:p>
              </w:tc>
            </w:tr>
            <w:tr w:rsidR="009438B0" w:rsidRPr="00C929A7" w14:paraId="6D082214" w14:textId="77777777" w:rsidTr="00A40B66">
              <w:trPr>
                <w:trHeight w:val="406"/>
              </w:trPr>
              <w:tc>
                <w:tcPr>
                  <w:tcW w:w="2250" w:type="dxa"/>
                  <w:shd w:val="clear" w:color="auto" w:fill="FFFFFF"/>
                  <w:tcMar>
                    <w:top w:w="60" w:type="dxa"/>
                    <w:left w:w="60" w:type="dxa"/>
                    <w:bottom w:w="0" w:type="dxa"/>
                    <w:right w:w="60" w:type="dxa"/>
                  </w:tcMar>
                </w:tcPr>
                <w:p w14:paraId="6DDB98A7" w14:textId="77777777" w:rsidR="009438B0" w:rsidRPr="00C929A7" w:rsidRDefault="009438B0" w:rsidP="00A40B66"/>
              </w:tc>
              <w:tc>
                <w:tcPr>
                  <w:tcW w:w="180" w:type="dxa"/>
                  <w:shd w:val="clear" w:color="auto" w:fill="FFFFFF"/>
                  <w:tcMar>
                    <w:top w:w="60" w:type="dxa"/>
                    <w:left w:w="60" w:type="dxa"/>
                    <w:bottom w:w="0" w:type="dxa"/>
                    <w:right w:w="60" w:type="dxa"/>
                  </w:tcMar>
                </w:tcPr>
                <w:p w14:paraId="1C7C43AB" w14:textId="77777777" w:rsidR="009438B0" w:rsidRPr="00C929A7" w:rsidRDefault="009438B0" w:rsidP="00A40B66"/>
              </w:tc>
              <w:tc>
                <w:tcPr>
                  <w:tcW w:w="6870" w:type="dxa"/>
                  <w:shd w:val="clear" w:color="auto" w:fill="FFFFFF"/>
                  <w:tcMar>
                    <w:top w:w="60" w:type="dxa"/>
                    <w:left w:w="60" w:type="dxa"/>
                    <w:bottom w:w="0" w:type="dxa"/>
                    <w:right w:w="60" w:type="dxa"/>
                  </w:tcMar>
                </w:tcPr>
                <w:p w14:paraId="663CBA7B" w14:textId="77777777" w:rsidR="009438B0" w:rsidRPr="00C929A7" w:rsidRDefault="009438B0" w:rsidP="00792C25">
                  <w:pPr>
                    <w:widowControl w:val="0"/>
                    <w:numPr>
                      <w:ilvl w:val="0"/>
                      <w:numId w:val="540"/>
                    </w:numPr>
                    <w:autoSpaceDE w:val="0"/>
                    <w:autoSpaceDN w:val="0"/>
                    <w:adjustRightInd w:val="0"/>
                    <w:spacing w:line="360" w:lineRule="auto"/>
                    <w:ind w:left="360" w:hanging="360"/>
                    <w:jc w:val="left"/>
                  </w:pPr>
                  <w:r w:rsidRPr="00C929A7">
                    <w:rPr>
                      <w:b/>
                    </w:rPr>
                    <w:t xml:space="preserve">Naudotojas </w:t>
                  </w:r>
                  <w:r w:rsidRPr="00C929A7">
                    <w:t xml:space="preserve">- inicijuoti naujo audito įrašo registravimą. </w:t>
                  </w:r>
                </w:p>
                <w:p w14:paraId="42CAE5D6" w14:textId="77777777" w:rsidR="009438B0" w:rsidRPr="00C929A7" w:rsidRDefault="009438B0" w:rsidP="00792C25">
                  <w:pPr>
                    <w:widowControl w:val="0"/>
                    <w:numPr>
                      <w:ilvl w:val="0"/>
                      <w:numId w:val="540"/>
                    </w:numPr>
                    <w:autoSpaceDE w:val="0"/>
                    <w:autoSpaceDN w:val="0"/>
                    <w:adjustRightInd w:val="0"/>
                    <w:spacing w:line="360" w:lineRule="auto"/>
                    <w:ind w:left="360" w:hanging="360"/>
                    <w:jc w:val="left"/>
                  </w:pPr>
                  <w:r w:rsidRPr="00C929A7">
                    <w:rPr>
                      <w:b/>
                    </w:rPr>
                    <w:t>Sistema</w:t>
                  </w:r>
                  <w:r w:rsidRPr="00C929A7">
                    <w:t xml:space="preserve"> - pateikti naujo audito duomenų įvedimo laukus užpildymui (žr. R01).</w:t>
                  </w:r>
                </w:p>
                <w:p w14:paraId="7CE024D2" w14:textId="77777777" w:rsidR="009438B0" w:rsidRPr="00C929A7" w:rsidRDefault="009438B0" w:rsidP="00792C25">
                  <w:pPr>
                    <w:widowControl w:val="0"/>
                    <w:numPr>
                      <w:ilvl w:val="0"/>
                      <w:numId w:val="540"/>
                    </w:numPr>
                    <w:autoSpaceDE w:val="0"/>
                    <w:autoSpaceDN w:val="0"/>
                    <w:adjustRightInd w:val="0"/>
                    <w:spacing w:line="360" w:lineRule="auto"/>
                    <w:ind w:left="360" w:hanging="360"/>
                    <w:jc w:val="left"/>
                  </w:pPr>
                  <w:r w:rsidRPr="00C929A7">
                    <w:rPr>
                      <w:b/>
                    </w:rPr>
                    <w:t xml:space="preserve">Naudotojas </w:t>
                  </w:r>
                  <w:r w:rsidRPr="00C929A7">
                    <w:t xml:space="preserve">- įvesti pradinius audito registravimo duomenis ir inicijuoti duomenų saugojimą. </w:t>
                  </w:r>
                </w:p>
                <w:p w14:paraId="3DF18393" w14:textId="77777777" w:rsidR="009438B0" w:rsidRPr="00C929A7" w:rsidRDefault="009438B0" w:rsidP="00792C25">
                  <w:pPr>
                    <w:widowControl w:val="0"/>
                    <w:numPr>
                      <w:ilvl w:val="0"/>
                      <w:numId w:val="540"/>
                    </w:numPr>
                    <w:autoSpaceDE w:val="0"/>
                    <w:autoSpaceDN w:val="0"/>
                    <w:adjustRightInd w:val="0"/>
                    <w:spacing w:line="360" w:lineRule="auto"/>
                    <w:ind w:left="360" w:hanging="360"/>
                    <w:jc w:val="left"/>
                  </w:pPr>
                  <w:r w:rsidRPr="00C929A7">
                    <w:rPr>
                      <w:b/>
                    </w:rPr>
                    <w:t xml:space="preserve">Sistema </w:t>
                  </w:r>
                  <w:r w:rsidRPr="00C929A7">
                    <w:t>- patikrinti įvestus duomenis (žr. R01) ir jei visos įvedimo taisyklės tenkinamos, išsaugoti audito įrašą.</w:t>
                  </w:r>
                </w:p>
                <w:p w14:paraId="75517ED5" w14:textId="77777777" w:rsidR="009438B0" w:rsidRPr="00C929A7" w:rsidRDefault="009438B0" w:rsidP="00792C25">
                  <w:pPr>
                    <w:widowControl w:val="0"/>
                    <w:numPr>
                      <w:ilvl w:val="0"/>
                      <w:numId w:val="540"/>
                    </w:numPr>
                    <w:autoSpaceDE w:val="0"/>
                    <w:autoSpaceDN w:val="0"/>
                    <w:adjustRightInd w:val="0"/>
                    <w:spacing w:line="360" w:lineRule="auto"/>
                    <w:ind w:left="360" w:hanging="360"/>
                    <w:jc w:val="left"/>
                  </w:pPr>
                  <w:r w:rsidRPr="00C929A7">
                    <w:rPr>
                      <w:b/>
                    </w:rPr>
                    <w:t xml:space="preserve">Sistema </w:t>
                  </w:r>
                  <w:r w:rsidRPr="00C929A7">
                    <w:t>- sugeneruoti audito įrašo unikalų numerį (žr. R01).</w:t>
                  </w:r>
                </w:p>
                <w:p w14:paraId="527BA8D0" w14:textId="77777777" w:rsidR="009438B0" w:rsidRPr="00C929A7" w:rsidRDefault="009438B0" w:rsidP="00A40B66"/>
              </w:tc>
            </w:tr>
            <w:tr w:rsidR="009438B0" w:rsidRPr="00C929A7" w14:paraId="2FFF2E65" w14:textId="77777777" w:rsidTr="00A40B66">
              <w:trPr>
                <w:trHeight w:val="286"/>
              </w:trPr>
              <w:tc>
                <w:tcPr>
                  <w:tcW w:w="2250" w:type="dxa"/>
                  <w:shd w:val="clear" w:color="auto" w:fill="EFEFEF"/>
                  <w:tcMar>
                    <w:top w:w="60" w:type="dxa"/>
                    <w:left w:w="60" w:type="dxa"/>
                    <w:bottom w:w="0" w:type="dxa"/>
                    <w:right w:w="60" w:type="dxa"/>
                  </w:tcMar>
                </w:tcPr>
                <w:p w14:paraId="6C105665"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49CF47B8" w14:textId="77777777" w:rsidR="009438B0" w:rsidRPr="00C929A7" w:rsidRDefault="009438B0" w:rsidP="00A40B66">
                  <w:r w:rsidRPr="00C929A7">
                    <w:rPr>
                      <w:b/>
                    </w:rPr>
                    <w:t>2. Koreguoti audito duomenis</w:t>
                  </w:r>
                </w:p>
              </w:tc>
            </w:tr>
            <w:tr w:rsidR="009438B0" w:rsidRPr="00C929A7" w14:paraId="03673CFB" w14:textId="77777777" w:rsidTr="00A40B66">
              <w:trPr>
                <w:trHeight w:val="406"/>
              </w:trPr>
              <w:tc>
                <w:tcPr>
                  <w:tcW w:w="2250" w:type="dxa"/>
                  <w:shd w:val="clear" w:color="auto" w:fill="FFFFFF"/>
                  <w:tcMar>
                    <w:top w:w="60" w:type="dxa"/>
                    <w:left w:w="60" w:type="dxa"/>
                    <w:bottom w:w="0" w:type="dxa"/>
                    <w:right w:w="60" w:type="dxa"/>
                  </w:tcMar>
                </w:tcPr>
                <w:p w14:paraId="6BA39648" w14:textId="77777777" w:rsidR="009438B0" w:rsidRPr="00C929A7" w:rsidRDefault="009438B0" w:rsidP="00A40B66"/>
              </w:tc>
              <w:tc>
                <w:tcPr>
                  <w:tcW w:w="180" w:type="dxa"/>
                  <w:shd w:val="clear" w:color="auto" w:fill="FFFFFF"/>
                  <w:tcMar>
                    <w:top w:w="60" w:type="dxa"/>
                    <w:left w:w="60" w:type="dxa"/>
                    <w:bottom w:w="0" w:type="dxa"/>
                    <w:right w:w="60" w:type="dxa"/>
                  </w:tcMar>
                </w:tcPr>
                <w:p w14:paraId="7DC92DD5" w14:textId="77777777" w:rsidR="009438B0" w:rsidRPr="00C929A7" w:rsidRDefault="009438B0" w:rsidP="00A40B66"/>
              </w:tc>
              <w:tc>
                <w:tcPr>
                  <w:tcW w:w="6870" w:type="dxa"/>
                  <w:shd w:val="clear" w:color="auto" w:fill="FFFFFF"/>
                  <w:tcMar>
                    <w:top w:w="60" w:type="dxa"/>
                    <w:left w:w="60" w:type="dxa"/>
                    <w:bottom w:w="0" w:type="dxa"/>
                    <w:right w:w="60" w:type="dxa"/>
                  </w:tcMar>
                </w:tcPr>
                <w:p w14:paraId="29F030F4" w14:textId="77777777" w:rsidR="009438B0" w:rsidRPr="00C929A7" w:rsidRDefault="009438B0" w:rsidP="00792C25">
                  <w:pPr>
                    <w:widowControl w:val="0"/>
                    <w:numPr>
                      <w:ilvl w:val="0"/>
                      <w:numId w:val="541"/>
                    </w:numPr>
                    <w:autoSpaceDE w:val="0"/>
                    <w:autoSpaceDN w:val="0"/>
                    <w:adjustRightInd w:val="0"/>
                    <w:spacing w:line="360" w:lineRule="auto"/>
                    <w:ind w:left="360" w:hanging="360"/>
                    <w:jc w:val="left"/>
                  </w:pPr>
                  <w:r w:rsidRPr="00C929A7">
                    <w:rPr>
                      <w:b/>
                    </w:rPr>
                    <w:t xml:space="preserve">Naudotojas </w:t>
                  </w:r>
                  <w:r w:rsidRPr="00C929A7">
                    <w:t xml:space="preserve">- pasirinkti audito įrašą ir prie jo siūlomą koregavimo galimybę. </w:t>
                  </w:r>
                </w:p>
                <w:p w14:paraId="7E92BBC1" w14:textId="77777777" w:rsidR="009438B0" w:rsidRPr="00C929A7" w:rsidRDefault="009438B0" w:rsidP="00792C25">
                  <w:pPr>
                    <w:widowControl w:val="0"/>
                    <w:numPr>
                      <w:ilvl w:val="0"/>
                      <w:numId w:val="541"/>
                    </w:numPr>
                    <w:autoSpaceDE w:val="0"/>
                    <w:autoSpaceDN w:val="0"/>
                    <w:adjustRightInd w:val="0"/>
                    <w:spacing w:line="360" w:lineRule="auto"/>
                    <w:ind w:left="360" w:hanging="360"/>
                    <w:jc w:val="left"/>
                  </w:pPr>
                  <w:r w:rsidRPr="00C929A7">
                    <w:rPr>
                      <w:b/>
                    </w:rPr>
                    <w:t>Sistema</w:t>
                  </w:r>
                  <w:r w:rsidRPr="00C929A7">
                    <w:t xml:space="preserve"> - pateikti pasirinkto audito bendrų duomenų laukus redagavimui (žr. R01).</w:t>
                  </w:r>
                </w:p>
                <w:p w14:paraId="5E39E761" w14:textId="77777777" w:rsidR="009438B0" w:rsidRPr="00C929A7" w:rsidRDefault="009438B0" w:rsidP="00792C25">
                  <w:pPr>
                    <w:widowControl w:val="0"/>
                    <w:numPr>
                      <w:ilvl w:val="0"/>
                      <w:numId w:val="541"/>
                    </w:numPr>
                    <w:autoSpaceDE w:val="0"/>
                    <w:autoSpaceDN w:val="0"/>
                    <w:adjustRightInd w:val="0"/>
                    <w:spacing w:line="360" w:lineRule="auto"/>
                    <w:ind w:left="360" w:hanging="360"/>
                    <w:jc w:val="left"/>
                  </w:pPr>
                  <w:r w:rsidRPr="00C929A7">
                    <w:rPr>
                      <w:b/>
                    </w:rPr>
                    <w:t xml:space="preserve">Naudotojas </w:t>
                  </w:r>
                  <w:r w:rsidRPr="00C929A7">
                    <w:t xml:space="preserve">-pakoreguoti reikiamus audito duomenis ir inicijuoti duomenų saugojimą. </w:t>
                  </w:r>
                </w:p>
                <w:p w14:paraId="6E6E4F46" w14:textId="77777777" w:rsidR="009438B0" w:rsidRPr="00C929A7" w:rsidRDefault="009438B0" w:rsidP="00792C25">
                  <w:pPr>
                    <w:widowControl w:val="0"/>
                    <w:numPr>
                      <w:ilvl w:val="0"/>
                      <w:numId w:val="541"/>
                    </w:numPr>
                    <w:autoSpaceDE w:val="0"/>
                    <w:autoSpaceDN w:val="0"/>
                    <w:adjustRightInd w:val="0"/>
                    <w:spacing w:line="360" w:lineRule="auto"/>
                    <w:ind w:left="360" w:hanging="360"/>
                    <w:jc w:val="left"/>
                  </w:pPr>
                  <w:r w:rsidRPr="00C929A7">
                    <w:rPr>
                      <w:b/>
                    </w:rPr>
                    <w:t xml:space="preserve">Sistema </w:t>
                  </w:r>
                  <w:r w:rsidRPr="00C929A7">
                    <w:t>- patikrinti įvestus duomenis (žr. R01) ir jei visos įvedimo taisyklės tenkinamos, išsaugoti audito įrašą.</w:t>
                  </w:r>
                </w:p>
                <w:p w14:paraId="18E424DF" w14:textId="77777777" w:rsidR="009438B0" w:rsidRPr="00C929A7" w:rsidRDefault="009438B0" w:rsidP="00A40B66"/>
              </w:tc>
            </w:tr>
          </w:tbl>
          <w:p w14:paraId="2A9B24FA" w14:textId="77777777" w:rsidR="009438B0" w:rsidRPr="00C929A7" w:rsidRDefault="009438B0" w:rsidP="00A40B66"/>
        </w:tc>
      </w:tr>
      <w:tr w:rsidR="009438B0" w:rsidRPr="00C929A7" w14:paraId="52FA9968"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D65BC6E" w14:textId="77777777" w:rsidR="009438B0" w:rsidRPr="00862ECD" w:rsidRDefault="009438B0" w:rsidP="00A40B66">
            <w:pPr>
              <w:pStyle w:val="Pavadinimaslentelje"/>
            </w:pPr>
            <w:r w:rsidRPr="00862ECD">
              <w:t>Apribojimai:</w:t>
            </w:r>
          </w:p>
        </w:tc>
      </w:tr>
      <w:tr w:rsidR="009438B0" w:rsidRPr="00C929A7" w14:paraId="00369C15" w14:textId="77777777" w:rsidTr="00A40B66">
        <w:tc>
          <w:tcPr>
            <w:tcW w:w="9600" w:type="dxa"/>
            <w:tcBorders>
              <w:top w:val="single" w:sz="2" w:space="0" w:color="auto"/>
              <w:left w:val="single" w:sz="2" w:space="0" w:color="auto"/>
              <w:bottom w:val="single" w:sz="2" w:space="0" w:color="auto"/>
              <w:right w:val="single" w:sz="2" w:space="0" w:color="auto"/>
            </w:tcBorders>
          </w:tcPr>
          <w:p w14:paraId="72DC15A0" w14:textId="77777777" w:rsidR="009438B0" w:rsidRPr="00C929A7" w:rsidRDefault="009438B0" w:rsidP="00A40B66"/>
        </w:tc>
      </w:tr>
      <w:tr w:rsidR="009438B0" w:rsidRPr="00C929A7" w14:paraId="27D0889C" w14:textId="77777777" w:rsidTr="00A40B66">
        <w:tc>
          <w:tcPr>
            <w:tcW w:w="9600" w:type="dxa"/>
            <w:tcBorders>
              <w:top w:val="single" w:sz="2" w:space="0" w:color="auto"/>
              <w:left w:val="single" w:sz="2" w:space="0" w:color="auto"/>
              <w:bottom w:val="single" w:sz="2" w:space="0" w:color="auto"/>
              <w:right w:val="single" w:sz="2" w:space="0" w:color="auto"/>
            </w:tcBorders>
          </w:tcPr>
          <w:p w14:paraId="4A0E75F8" w14:textId="77777777" w:rsidR="009438B0" w:rsidRPr="00862ECD" w:rsidRDefault="009438B0" w:rsidP="00A40B66">
            <w:pPr>
              <w:pStyle w:val="Pavadinimaslentelje"/>
            </w:pPr>
            <w:r w:rsidRPr="00862ECD">
              <w:t>Reikalavimai:</w:t>
            </w:r>
          </w:p>
        </w:tc>
      </w:tr>
      <w:tr w:rsidR="009438B0" w:rsidRPr="00C929A7" w14:paraId="5D22927A"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01A48B58" w14:textId="77777777" w:rsidTr="00A40B66">
              <w:trPr>
                <w:trHeight w:val="330"/>
              </w:trPr>
              <w:tc>
                <w:tcPr>
                  <w:tcW w:w="9300" w:type="dxa"/>
                  <w:gridSpan w:val="2"/>
                  <w:shd w:val="clear" w:color="auto" w:fill="EFEFEF"/>
                  <w:tcMar>
                    <w:top w:w="60" w:type="dxa"/>
                    <w:left w:w="60" w:type="dxa"/>
                    <w:bottom w:w="0" w:type="dxa"/>
                    <w:right w:w="60" w:type="dxa"/>
                  </w:tcMar>
                </w:tcPr>
                <w:p w14:paraId="06157E8D" w14:textId="77777777" w:rsidR="009438B0" w:rsidRPr="00C929A7" w:rsidRDefault="009438B0" w:rsidP="00A40B66">
                  <w:r w:rsidRPr="00C929A7">
                    <w:rPr>
                      <w:b/>
                    </w:rPr>
                    <w:t>R01 - Audito bendrų duomenų įvedimas</w:t>
                  </w:r>
                </w:p>
              </w:tc>
            </w:tr>
            <w:tr w:rsidR="009438B0" w:rsidRPr="00C929A7" w14:paraId="3949680C" w14:textId="77777777" w:rsidTr="00A40B66">
              <w:trPr>
                <w:trHeight w:val="346"/>
              </w:trPr>
              <w:tc>
                <w:tcPr>
                  <w:tcW w:w="795" w:type="dxa"/>
                  <w:shd w:val="clear" w:color="auto" w:fill="FFFFFF"/>
                  <w:tcMar>
                    <w:top w:w="60" w:type="dxa"/>
                    <w:left w:w="60" w:type="dxa"/>
                    <w:bottom w:w="0" w:type="dxa"/>
                    <w:right w:w="60" w:type="dxa"/>
                  </w:tcMar>
                </w:tcPr>
                <w:p w14:paraId="20825137" w14:textId="77777777" w:rsidR="009438B0" w:rsidRPr="00C929A7" w:rsidRDefault="009438B0" w:rsidP="00A40B66"/>
              </w:tc>
              <w:tc>
                <w:tcPr>
                  <w:tcW w:w="8505" w:type="dxa"/>
                  <w:shd w:val="clear" w:color="auto" w:fill="FFFFFF"/>
                  <w:tcMar>
                    <w:top w:w="60" w:type="dxa"/>
                    <w:left w:w="60" w:type="dxa"/>
                    <w:bottom w:w="0" w:type="dxa"/>
                    <w:right w:w="60" w:type="dxa"/>
                  </w:tcMar>
                </w:tcPr>
                <w:p w14:paraId="42725ED5"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*Audito numeris - automatiškai generuojamas didėjimo tvarka be galimybės pakeisti. Pvz., 1, 2, 3... (generuojamas tik naujiems įrašams, koreguojant numeris nekeičiamas).</w:t>
                  </w:r>
                </w:p>
                <w:p w14:paraId="38ACEB08"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 xml:space="preserve">*Būsena - parenkama reikšmė iš sąrašo: Planuojamas, Vykdomas, Sustabdytas, Baigtas. Pagal nutylėjimą - Planuojamas. </w:t>
                  </w:r>
                </w:p>
                <w:p w14:paraId="5CC16560"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 xml:space="preserve">*Metai - įvedamas kalendorinių metų skaičius. </w:t>
                  </w:r>
                </w:p>
                <w:p w14:paraId="025AFB0E"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*Audito tipas - parenkama reikšmė iš sąrašo:</w:t>
                  </w:r>
                  <w:r>
                    <w:t xml:space="preserve"> Projekto (veiksmo) auditas, Sistemos auditas, Metinių sąskaitų auditas</w:t>
                  </w:r>
                  <w:r w:rsidRPr="00C929A7">
                    <w:t>.</w:t>
                  </w:r>
                </w:p>
                <w:p w14:paraId="775E0021"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*Audito pradžia - parenkama reikšmė iš datų kalendoriaus, kada planuojamas auditas.</w:t>
                  </w:r>
                </w:p>
                <w:p w14:paraId="6C37ED18"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*Audito subjektas - parenkama reikšmė iš Sistemoje registruotų subjektų sąrašo.</w:t>
                  </w:r>
                </w:p>
                <w:p w14:paraId="388FB345"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Audito objektas  - įvedamas tekstas, kas konkrečiai audituojama - audito objektas.</w:t>
                  </w:r>
                </w:p>
                <w:p w14:paraId="7BDD3A26"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Audito aprašymas - įvedamas audito aprašymas ir pastabos.</w:t>
                  </w:r>
                </w:p>
                <w:p w14:paraId="710CCD12"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 xml:space="preserve">Auditorius - parenkamas auditorius iš registruotų Sistemoje naudotojų, kurie yra VRM darbuotojai. </w:t>
                  </w:r>
                </w:p>
                <w:p w14:paraId="132422C1" w14:textId="77777777" w:rsidR="009438B0" w:rsidRPr="00C929A7" w:rsidRDefault="009438B0" w:rsidP="00792C25">
                  <w:pPr>
                    <w:widowControl w:val="0"/>
                    <w:numPr>
                      <w:ilvl w:val="0"/>
                      <w:numId w:val="542"/>
                    </w:numPr>
                    <w:autoSpaceDE w:val="0"/>
                    <w:autoSpaceDN w:val="0"/>
                    <w:adjustRightInd w:val="0"/>
                    <w:spacing w:line="360" w:lineRule="auto"/>
                    <w:ind w:left="360" w:hanging="360"/>
                    <w:jc w:val="left"/>
                  </w:pPr>
                  <w:r w:rsidRPr="00C929A7">
                    <w:t>Pastaba apie auditorių - įvedama pastaba apie auditorių, jo kontaktus ir pan. pastabas.</w:t>
                  </w:r>
                </w:p>
                <w:p w14:paraId="6C55F949" w14:textId="77777777" w:rsidR="009438B0" w:rsidRPr="00C929A7" w:rsidRDefault="009438B0" w:rsidP="00A40B66">
                  <w:r w:rsidRPr="00C929A7">
                    <w:rPr>
                      <w:i/>
                    </w:rPr>
                    <w:t>Pastaba: žvaigždute * pažymėti laukai yra privalomi.</w:t>
                  </w:r>
                </w:p>
              </w:tc>
            </w:tr>
          </w:tbl>
          <w:p w14:paraId="50295805" w14:textId="77777777" w:rsidR="009438B0" w:rsidRPr="00C929A7" w:rsidRDefault="009438B0" w:rsidP="00A40B66"/>
        </w:tc>
      </w:tr>
      <w:tr w:rsidR="009438B0" w:rsidRPr="00C929A7" w14:paraId="2CE07E94"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25A4A49" w14:textId="77777777" w:rsidR="009438B0" w:rsidRPr="00862ECD" w:rsidRDefault="009438B0" w:rsidP="00A40B66">
            <w:pPr>
              <w:pStyle w:val="Pavadinimaslentelje"/>
            </w:pPr>
            <w:r w:rsidRPr="00862ECD">
              <w:t>Bendrieji reikalavimai:</w:t>
            </w:r>
          </w:p>
        </w:tc>
      </w:tr>
      <w:tr w:rsidR="009438B0" w:rsidRPr="00C929A7" w14:paraId="241111EA" w14:textId="77777777" w:rsidTr="00A40B66">
        <w:tc>
          <w:tcPr>
            <w:tcW w:w="9600" w:type="dxa"/>
            <w:tcBorders>
              <w:top w:val="single" w:sz="2" w:space="0" w:color="auto"/>
              <w:left w:val="single" w:sz="2" w:space="0" w:color="auto"/>
              <w:bottom w:val="single" w:sz="2" w:space="0" w:color="auto"/>
              <w:right w:val="single" w:sz="2" w:space="0" w:color="auto"/>
            </w:tcBorders>
          </w:tcPr>
          <w:p w14:paraId="3B64C61D" w14:textId="77777777" w:rsidR="009438B0" w:rsidRPr="00C929A7" w:rsidRDefault="009438B0" w:rsidP="00A40B66"/>
        </w:tc>
      </w:tr>
      <w:tr w:rsidR="009438B0" w:rsidRPr="00C929A7" w14:paraId="30B8035A" w14:textId="77777777" w:rsidTr="00A40B66">
        <w:trPr>
          <w:trHeight w:hRule="exact" w:val="118"/>
        </w:trPr>
        <w:tc>
          <w:tcPr>
            <w:tcW w:w="9600" w:type="dxa"/>
            <w:tcBorders>
              <w:top w:val="nil"/>
              <w:left w:val="nil"/>
              <w:bottom w:val="nil"/>
              <w:right w:val="nil"/>
            </w:tcBorders>
          </w:tcPr>
          <w:p w14:paraId="3DE90D82" w14:textId="77777777" w:rsidR="009438B0" w:rsidRPr="00C929A7" w:rsidRDefault="009438B0" w:rsidP="00A40B66">
            <w:pPr>
              <w:rPr>
                <w:sz w:val="8"/>
              </w:rPr>
            </w:pPr>
            <w:bookmarkStart w:id="449" w:name="BKM_53526802_59F0_4065_B12A_E71D0E619EBF"/>
            <w:bookmarkEnd w:id="449"/>
          </w:p>
        </w:tc>
      </w:tr>
    </w:tbl>
    <w:p w14:paraId="1E656658" w14:textId="77777777" w:rsidR="009438B0" w:rsidRPr="00C929A7" w:rsidRDefault="7F203262" w:rsidP="000E5B25">
      <w:pPr>
        <w:pStyle w:val="Heading5"/>
        <w:rPr>
          <w:i/>
        </w:rPr>
      </w:pPr>
      <w:bookmarkStart w:id="450" w:name="_Toc55305516"/>
      <w:r>
        <w:t xml:space="preserve">AU_02 - Įtraukti audituojamą projektą </w:t>
      </w:r>
      <w:bookmarkEnd w:id="450"/>
    </w:p>
    <w:p w14:paraId="3313FEDC" w14:textId="77777777" w:rsidR="009438B0" w:rsidRPr="00C929A7" w:rsidRDefault="009438B0" w:rsidP="009438B0">
      <w:pPr>
        <w:ind w:left="270" w:hanging="90"/>
      </w:pPr>
      <w:r w:rsidRPr="00C929A7">
        <w:t>Skirtas nurodyti audituojamą projektą, kai auditas, skirtas projekto auditui.</w:t>
      </w:r>
    </w:p>
    <w:p w14:paraId="2124FCF0" w14:textId="77777777" w:rsidR="002C1ED5" w:rsidRDefault="00F26297" w:rsidP="00A92BC7">
      <w:pPr>
        <w:keepNext/>
        <w:ind w:left="270" w:hanging="90"/>
        <w:jc w:val="center"/>
      </w:pPr>
      <w:bookmarkStart w:id="451" w:name="BKM_0606F1BF_4774_459B_B9DF_AC49BE9DDBF3"/>
      <w:r>
        <w:rPr>
          <w:noProof/>
          <w:lang w:eastAsia="lt-LT"/>
        </w:rPr>
        <w:drawing>
          <wp:inline distT="0" distB="0" distL="0" distR="0" wp14:anchorId="7AE67A6D" wp14:editId="3ED90BEF">
            <wp:extent cx="3548130" cy="4732866"/>
            <wp:effectExtent l="0" t="0" r="0" b="0"/>
            <wp:docPr id="20336067" name="Picture 2033606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67" name="Picture 20336067" descr="Graphical user interface, text, application&#10;&#10;Description automatically generated"/>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552903" cy="4739232"/>
                    </a:xfrm>
                    <a:prstGeom prst="rect">
                      <a:avLst/>
                    </a:prstGeom>
                    <a:noFill/>
                    <a:ln>
                      <a:noFill/>
                    </a:ln>
                  </pic:spPr>
                </pic:pic>
              </a:graphicData>
            </a:graphic>
          </wp:inline>
        </w:drawing>
      </w:r>
    </w:p>
    <w:p w14:paraId="230853D0" w14:textId="77777777" w:rsidR="002C1ED5" w:rsidRDefault="002C1ED5" w:rsidP="00A92BC7">
      <w:pPr>
        <w:pStyle w:val="Caption"/>
        <w:jc w:val="center"/>
      </w:pPr>
      <w:r>
        <w:t xml:space="preserve">pav. </w:t>
      </w:r>
      <w:fldSimple w:instr=" STYLEREF 1 \s ">
        <w:r w:rsidR="00DB4384">
          <w:rPr>
            <w:noProof/>
          </w:rPr>
          <w:t>3</w:t>
        </w:r>
      </w:fldSimple>
      <w:r w:rsidR="004D07B3">
        <w:t>.</w:t>
      </w:r>
      <w:fldSimple w:instr=" SEQ pav. \* ARABIC \s 1 ">
        <w:r w:rsidR="00DB4384">
          <w:rPr>
            <w:noProof/>
          </w:rPr>
          <w:t>194</w:t>
        </w:r>
      </w:fldSimple>
      <w:r w:rsidR="0049763D">
        <w:t xml:space="preserve"> </w:t>
      </w:r>
      <w:r w:rsidR="0055628B">
        <w:t>Įtraukti audituojamą projektą vaizdas, kai pasirenkamas projektas</w:t>
      </w:r>
    </w:p>
    <w:p w14:paraId="11841720" w14:textId="77777777" w:rsidR="007269C1" w:rsidRPr="00C929A7" w:rsidRDefault="007269C1" w:rsidP="00A92BC7">
      <w:pPr>
        <w:ind w:firstLine="0"/>
      </w:pPr>
    </w:p>
    <w:bookmarkEnd w:id="451"/>
    <w:p w14:paraId="1377E1D2"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34AE9807"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91EFBCB" w14:textId="77777777" w:rsidR="009438B0" w:rsidRPr="00862ECD" w:rsidRDefault="009438B0" w:rsidP="00A40B66">
            <w:pPr>
              <w:pStyle w:val="Pavadinimaslentelje"/>
            </w:pPr>
            <w:r w:rsidRPr="00862ECD">
              <w:t>Scenarijai:</w:t>
            </w:r>
          </w:p>
        </w:tc>
      </w:tr>
      <w:tr w:rsidR="009438B0" w:rsidRPr="00C929A7" w14:paraId="3F1674A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604CE270" w14:textId="77777777" w:rsidTr="00A40B66">
              <w:trPr>
                <w:trHeight w:val="286"/>
              </w:trPr>
              <w:tc>
                <w:tcPr>
                  <w:tcW w:w="2250" w:type="dxa"/>
                  <w:shd w:val="clear" w:color="auto" w:fill="EFEFEF"/>
                  <w:tcMar>
                    <w:top w:w="60" w:type="dxa"/>
                    <w:left w:w="60" w:type="dxa"/>
                    <w:bottom w:w="0" w:type="dxa"/>
                    <w:right w:w="60" w:type="dxa"/>
                  </w:tcMar>
                </w:tcPr>
                <w:p w14:paraId="290B12FF"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28E47AEF" w14:textId="77777777" w:rsidR="009438B0" w:rsidRPr="00C929A7" w:rsidRDefault="009438B0" w:rsidP="00A40B66">
                  <w:r w:rsidRPr="00C929A7">
                    <w:rPr>
                      <w:b/>
                    </w:rPr>
                    <w:t>1. Įtraukti audituojamą projektą</w:t>
                  </w:r>
                </w:p>
              </w:tc>
            </w:tr>
            <w:tr w:rsidR="009438B0" w:rsidRPr="00C929A7" w14:paraId="09DF582D" w14:textId="77777777" w:rsidTr="00A40B66">
              <w:trPr>
                <w:trHeight w:val="406"/>
              </w:trPr>
              <w:tc>
                <w:tcPr>
                  <w:tcW w:w="2250" w:type="dxa"/>
                  <w:shd w:val="clear" w:color="auto" w:fill="FFFFFF"/>
                  <w:tcMar>
                    <w:top w:w="60" w:type="dxa"/>
                    <w:left w:w="60" w:type="dxa"/>
                    <w:bottom w:w="0" w:type="dxa"/>
                    <w:right w:w="60" w:type="dxa"/>
                  </w:tcMar>
                </w:tcPr>
                <w:p w14:paraId="0097C4B3" w14:textId="77777777" w:rsidR="009438B0" w:rsidRPr="00C929A7" w:rsidRDefault="009438B0" w:rsidP="00A40B66"/>
              </w:tc>
              <w:tc>
                <w:tcPr>
                  <w:tcW w:w="180" w:type="dxa"/>
                  <w:shd w:val="clear" w:color="auto" w:fill="FFFFFF"/>
                  <w:tcMar>
                    <w:top w:w="60" w:type="dxa"/>
                    <w:left w:w="60" w:type="dxa"/>
                    <w:bottom w:w="0" w:type="dxa"/>
                    <w:right w:w="60" w:type="dxa"/>
                  </w:tcMar>
                </w:tcPr>
                <w:p w14:paraId="5961AA9E" w14:textId="77777777" w:rsidR="009438B0" w:rsidRPr="00C929A7" w:rsidRDefault="009438B0" w:rsidP="00A40B66"/>
              </w:tc>
              <w:tc>
                <w:tcPr>
                  <w:tcW w:w="6870" w:type="dxa"/>
                  <w:shd w:val="clear" w:color="auto" w:fill="FFFFFF"/>
                  <w:tcMar>
                    <w:top w:w="60" w:type="dxa"/>
                    <w:left w:w="60" w:type="dxa"/>
                    <w:bottom w:w="0" w:type="dxa"/>
                    <w:right w:w="60" w:type="dxa"/>
                  </w:tcMar>
                </w:tcPr>
                <w:p w14:paraId="12DB53F5" w14:textId="77777777" w:rsidR="009438B0" w:rsidRPr="00C929A7" w:rsidRDefault="009438B0" w:rsidP="00792C25">
                  <w:pPr>
                    <w:widowControl w:val="0"/>
                    <w:numPr>
                      <w:ilvl w:val="0"/>
                      <w:numId w:val="543"/>
                    </w:numPr>
                    <w:autoSpaceDE w:val="0"/>
                    <w:autoSpaceDN w:val="0"/>
                    <w:adjustRightInd w:val="0"/>
                    <w:spacing w:line="360" w:lineRule="auto"/>
                    <w:ind w:left="360" w:hanging="360"/>
                    <w:jc w:val="left"/>
                  </w:pPr>
                  <w:r w:rsidRPr="00C929A7">
                    <w:rPr>
                      <w:b/>
                    </w:rPr>
                    <w:t xml:space="preserve">Naudotojas </w:t>
                  </w:r>
                  <w:r w:rsidRPr="00C929A7">
                    <w:t xml:space="preserve">- nurodyti audituojamo projekto numerį ir spausti [Įtraukti projektą]. </w:t>
                  </w:r>
                </w:p>
                <w:p w14:paraId="033093CE" w14:textId="77777777" w:rsidR="009438B0" w:rsidRPr="00C929A7" w:rsidRDefault="009438B0" w:rsidP="00792C25">
                  <w:pPr>
                    <w:widowControl w:val="0"/>
                    <w:numPr>
                      <w:ilvl w:val="0"/>
                      <w:numId w:val="543"/>
                    </w:numPr>
                    <w:autoSpaceDE w:val="0"/>
                    <w:autoSpaceDN w:val="0"/>
                    <w:adjustRightInd w:val="0"/>
                    <w:spacing w:line="360" w:lineRule="auto"/>
                    <w:ind w:left="360" w:hanging="360"/>
                    <w:jc w:val="left"/>
                  </w:pPr>
                  <w:r w:rsidRPr="00C929A7">
                    <w:rPr>
                      <w:b/>
                    </w:rPr>
                    <w:t>Sistema</w:t>
                  </w:r>
                  <w:r w:rsidRPr="00C929A7">
                    <w:t xml:space="preserve"> - pateikti bendrus duomenis apie audituojamą projektą (žr. R01).</w:t>
                  </w:r>
                </w:p>
                <w:p w14:paraId="79A30958" w14:textId="77777777" w:rsidR="009438B0" w:rsidRPr="00C929A7" w:rsidRDefault="009438B0" w:rsidP="00792C25">
                  <w:pPr>
                    <w:widowControl w:val="0"/>
                    <w:numPr>
                      <w:ilvl w:val="0"/>
                      <w:numId w:val="543"/>
                    </w:numPr>
                    <w:autoSpaceDE w:val="0"/>
                    <w:autoSpaceDN w:val="0"/>
                    <w:adjustRightInd w:val="0"/>
                    <w:spacing w:line="360" w:lineRule="auto"/>
                    <w:ind w:left="360" w:hanging="360"/>
                    <w:jc w:val="left"/>
                  </w:pPr>
                  <w:r w:rsidRPr="00C929A7">
                    <w:rPr>
                      <w:b/>
                    </w:rPr>
                    <w:t xml:space="preserve">Naudotojas </w:t>
                  </w:r>
                  <w:r w:rsidRPr="00C929A7">
                    <w:t xml:space="preserve">- įvesti papildomą informaciją apie audituojamą projektą (žr. R02). </w:t>
                  </w:r>
                </w:p>
                <w:p w14:paraId="7EAA680F" w14:textId="77777777" w:rsidR="009438B0" w:rsidRPr="00C929A7" w:rsidRDefault="009438B0" w:rsidP="00792C25">
                  <w:pPr>
                    <w:widowControl w:val="0"/>
                    <w:numPr>
                      <w:ilvl w:val="0"/>
                      <w:numId w:val="543"/>
                    </w:numPr>
                    <w:autoSpaceDE w:val="0"/>
                    <w:autoSpaceDN w:val="0"/>
                    <w:adjustRightInd w:val="0"/>
                    <w:spacing w:line="360" w:lineRule="auto"/>
                    <w:ind w:left="360" w:hanging="360"/>
                    <w:jc w:val="left"/>
                  </w:pPr>
                  <w:r w:rsidRPr="00C929A7">
                    <w:rPr>
                      <w:b/>
                    </w:rPr>
                    <w:t xml:space="preserve">Naudotojas </w:t>
                  </w:r>
                  <w:r w:rsidRPr="00C929A7">
                    <w:t>- patvirtinti duomenų išsaugojimą.</w:t>
                  </w:r>
                </w:p>
                <w:p w14:paraId="6A66F85D" w14:textId="77777777" w:rsidR="009438B0" w:rsidRPr="00C929A7" w:rsidRDefault="009438B0" w:rsidP="00792C25">
                  <w:pPr>
                    <w:widowControl w:val="0"/>
                    <w:numPr>
                      <w:ilvl w:val="0"/>
                      <w:numId w:val="543"/>
                    </w:numPr>
                    <w:autoSpaceDE w:val="0"/>
                    <w:autoSpaceDN w:val="0"/>
                    <w:adjustRightInd w:val="0"/>
                    <w:spacing w:line="360" w:lineRule="auto"/>
                    <w:ind w:left="360" w:hanging="360"/>
                    <w:jc w:val="left"/>
                  </w:pPr>
                  <w:r w:rsidRPr="00C929A7">
                    <w:rPr>
                      <w:b/>
                    </w:rPr>
                    <w:t xml:space="preserve">Sistema </w:t>
                  </w:r>
                  <w:r w:rsidRPr="00C929A7">
                    <w:t>- išsaugoti sąsają audito ir audituojamo projekto bei įvestą informaciją apie audituojamą projektą.</w:t>
                  </w:r>
                </w:p>
                <w:p w14:paraId="0B52FDCD" w14:textId="77777777" w:rsidR="009438B0" w:rsidRPr="00C929A7" w:rsidRDefault="009438B0" w:rsidP="00A40B66"/>
              </w:tc>
            </w:tr>
            <w:tr w:rsidR="009438B0" w:rsidRPr="00C929A7" w14:paraId="78023510" w14:textId="77777777" w:rsidTr="00A40B66">
              <w:trPr>
                <w:trHeight w:val="286"/>
              </w:trPr>
              <w:tc>
                <w:tcPr>
                  <w:tcW w:w="2250" w:type="dxa"/>
                  <w:shd w:val="clear" w:color="auto" w:fill="EFEFEF"/>
                  <w:tcMar>
                    <w:top w:w="60" w:type="dxa"/>
                    <w:left w:w="60" w:type="dxa"/>
                    <w:bottom w:w="0" w:type="dxa"/>
                    <w:right w:w="60" w:type="dxa"/>
                  </w:tcMar>
                </w:tcPr>
                <w:p w14:paraId="58465A63"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1E066FF8" w14:textId="77777777" w:rsidR="009438B0" w:rsidRPr="00C929A7" w:rsidRDefault="009438B0" w:rsidP="00A40B66">
                  <w:r w:rsidRPr="00C929A7">
                    <w:rPr>
                      <w:b/>
                    </w:rPr>
                    <w:t>2. Šalinti audituojamo projekto informaciją</w:t>
                  </w:r>
                </w:p>
              </w:tc>
            </w:tr>
            <w:tr w:rsidR="009438B0" w:rsidRPr="00C929A7" w14:paraId="7D17DC6B" w14:textId="77777777" w:rsidTr="00A40B66">
              <w:trPr>
                <w:trHeight w:val="406"/>
              </w:trPr>
              <w:tc>
                <w:tcPr>
                  <w:tcW w:w="2250" w:type="dxa"/>
                  <w:shd w:val="clear" w:color="auto" w:fill="FFFFFF"/>
                  <w:tcMar>
                    <w:top w:w="60" w:type="dxa"/>
                    <w:left w:w="60" w:type="dxa"/>
                    <w:bottom w:w="0" w:type="dxa"/>
                    <w:right w:w="60" w:type="dxa"/>
                  </w:tcMar>
                </w:tcPr>
                <w:p w14:paraId="07BA9AF5" w14:textId="77777777" w:rsidR="009438B0" w:rsidRPr="00C929A7" w:rsidRDefault="009438B0" w:rsidP="00A40B66"/>
              </w:tc>
              <w:tc>
                <w:tcPr>
                  <w:tcW w:w="180" w:type="dxa"/>
                  <w:shd w:val="clear" w:color="auto" w:fill="FFFFFF"/>
                  <w:tcMar>
                    <w:top w:w="60" w:type="dxa"/>
                    <w:left w:w="60" w:type="dxa"/>
                    <w:bottom w:w="0" w:type="dxa"/>
                    <w:right w:w="60" w:type="dxa"/>
                  </w:tcMar>
                </w:tcPr>
                <w:p w14:paraId="1CD74B19" w14:textId="77777777" w:rsidR="009438B0" w:rsidRPr="00C929A7" w:rsidRDefault="009438B0" w:rsidP="00A40B66"/>
              </w:tc>
              <w:tc>
                <w:tcPr>
                  <w:tcW w:w="6870" w:type="dxa"/>
                  <w:shd w:val="clear" w:color="auto" w:fill="FFFFFF"/>
                  <w:tcMar>
                    <w:top w:w="60" w:type="dxa"/>
                    <w:left w:w="60" w:type="dxa"/>
                    <w:bottom w:w="0" w:type="dxa"/>
                    <w:right w:w="60" w:type="dxa"/>
                  </w:tcMar>
                </w:tcPr>
                <w:p w14:paraId="0A68CA5D" w14:textId="77777777" w:rsidR="009438B0" w:rsidRPr="00C929A7" w:rsidRDefault="009438B0" w:rsidP="00792C25">
                  <w:pPr>
                    <w:widowControl w:val="0"/>
                    <w:numPr>
                      <w:ilvl w:val="0"/>
                      <w:numId w:val="544"/>
                    </w:numPr>
                    <w:autoSpaceDE w:val="0"/>
                    <w:autoSpaceDN w:val="0"/>
                    <w:adjustRightInd w:val="0"/>
                    <w:spacing w:line="360" w:lineRule="auto"/>
                    <w:ind w:left="360" w:hanging="360"/>
                    <w:jc w:val="left"/>
                  </w:pPr>
                  <w:r w:rsidRPr="00C929A7">
                    <w:rPr>
                      <w:b/>
                    </w:rPr>
                    <w:t xml:space="preserve">Naudotojas </w:t>
                  </w:r>
                  <w:r w:rsidRPr="00C929A7">
                    <w:t xml:space="preserve">- prie nurodyto audituojamo projekto pasirinkti informacijos šalinimą. </w:t>
                  </w:r>
                </w:p>
                <w:p w14:paraId="712801D0" w14:textId="77777777" w:rsidR="009438B0" w:rsidRPr="00C929A7" w:rsidRDefault="009438B0" w:rsidP="00792C25">
                  <w:pPr>
                    <w:widowControl w:val="0"/>
                    <w:numPr>
                      <w:ilvl w:val="0"/>
                      <w:numId w:val="544"/>
                    </w:numPr>
                    <w:autoSpaceDE w:val="0"/>
                    <w:autoSpaceDN w:val="0"/>
                    <w:adjustRightInd w:val="0"/>
                    <w:spacing w:line="360" w:lineRule="auto"/>
                    <w:ind w:left="360" w:hanging="360"/>
                    <w:jc w:val="left"/>
                  </w:pPr>
                  <w:r w:rsidRPr="00C929A7">
                    <w:rPr>
                      <w:b/>
                    </w:rPr>
                    <w:t xml:space="preserve">Sistema </w:t>
                  </w:r>
                  <w:r w:rsidRPr="00C929A7">
                    <w:t>- pateikti įspėjimą "Ar tikrai norite pašalinti audituojamo projekto informaciją iš audito?".</w:t>
                  </w:r>
                </w:p>
                <w:p w14:paraId="26DA72F6" w14:textId="77777777" w:rsidR="009438B0" w:rsidRPr="00C929A7" w:rsidRDefault="009438B0" w:rsidP="00792C25">
                  <w:pPr>
                    <w:widowControl w:val="0"/>
                    <w:numPr>
                      <w:ilvl w:val="0"/>
                      <w:numId w:val="544"/>
                    </w:numPr>
                    <w:autoSpaceDE w:val="0"/>
                    <w:autoSpaceDN w:val="0"/>
                    <w:adjustRightInd w:val="0"/>
                    <w:spacing w:line="360" w:lineRule="auto"/>
                    <w:ind w:left="360" w:hanging="360"/>
                    <w:jc w:val="left"/>
                  </w:pPr>
                  <w:r w:rsidRPr="00C929A7">
                    <w:rPr>
                      <w:b/>
                    </w:rPr>
                    <w:t xml:space="preserve">Naudotojas </w:t>
                  </w:r>
                  <w:r w:rsidRPr="00C929A7">
                    <w:t>- patvirtinti informacijos šalinimą.</w:t>
                  </w:r>
                </w:p>
                <w:p w14:paraId="25791E83" w14:textId="77777777" w:rsidR="009438B0" w:rsidRPr="00C929A7" w:rsidRDefault="009438B0" w:rsidP="00792C25">
                  <w:pPr>
                    <w:widowControl w:val="0"/>
                    <w:numPr>
                      <w:ilvl w:val="0"/>
                      <w:numId w:val="544"/>
                    </w:numPr>
                    <w:autoSpaceDE w:val="0"/>
                    <w:autoSpaceDN w:val="0"/>
                    <w:adjustRightInd w:val="0"/>
                    <w:spacing w:line="360" w:lineRule="auto"/>
                    <w:ind w:left="360" w:hanging="360"/>
                    <w:jc w:val="left"/>
                  </w:pPr>
                  <w:r w:rsidRPr="00C929A7">
                    <w:rPr>
                      <w:b/>
                    </w:rPr>
                    <w:t>Sistema</w:t>
                  </w:r>
                  <w:r w:rsidRPr="00C929A7">
                    <w:t xml:space="preserve"> - ištrinti projekto auditavimo duomenis (žr. R02) ir pašalinti sąsają audito ir audituojamo projekto.</w:t>
                  </w:r>
                </w:p>
                <w:p w14:paraId="32944495" w14:textId="77777777" w:rsidR="009438B0" w:rsidRPr="00C929A7" w:rsidRDefault="009438B0" w:rsidP="00A40B66"/>
              </w:tc>
            </w:tr>
          </w:tbl>
          <w:p w14:paraId="17700257" w14:textId="77777777" w:rsidR="009438B0" w:rsidRPr="00C929A7" w:rsidRDefault="009438B0" w:rsidP="00A40B66"/>
        </w:tc>
      </w:tr>
      <w:tr w:rsidR="009438B0" w:rsidRPr="00C929A7" w14:paraId="6D4050DC"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B873670" w14:textId="77777777" w:rsidR="009438B0" w:rsidRPr="00862ECD" w:rsidRDefault="009438B0" w:rsidP="00A40B66">
            <w:pPr>
              <w:pStyle w:val="Pavadinimaslentelje"/>
            </w:pPr>
            <w:r w:rsidRPr="00862ECD">
              <w:t>Apribojimai:</w:t>
            </w:r>
          </w:p>
        </w:tc>
      </w:tr>
      <w:tr w:rsidR="009438B0" w:rsidRPr="00C929A7" w14:paraId="603ECC9B"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C9A0E09" w14:textId="77777777" w:rsidTr="00A40B66">
              <w:trPr>
                <w:trHeight w:val="331"/>
              </w:trPr>
              <w:tc>
                <w:tcPr>
                  <w:tcW w:w="9300" w:type="dxa"/>
                  <w:gridSpan w:val="2"/>
                  <w:shd w:val="clear" w:color="auto" w:fill="EFEFEF"/>
                  <w:tcMar>
                    <w:top w:w="60" w:type="dxa"/>
                    <w:left w:w="60" w:type="dxa"/>
                    <w:bottom w:w="0" w:type="dxa"/>
                    <w:right w:w="60" w:type="dxa"/>
                  </w:tcMar>
                </w:tcPr>
                <w:p w14:paraId="576AF085" w14:textId="77777777" w:rsidR="009438B0" w:rsidRPr="00C929A7" w:rsidRDefault="009438B0" w:rsidP="00A40B66">
                  <w:r w:rsidRPr="00C929A7">
                    <w:rPr>
                      <w:b/>
                    </w:rPr>
                    <w:t>Ši duomenų dalis (audito duomenų kortelė "Audituojamas projektas") aktyvus/matomas tik tuomet, kai audito tipas - Projekto auditas arba Pakartotinis auditas.</w:t>
                  </w:r>
                  <w:r w:rsidRPr="00C929A7">
                    <w:t xml:space="preserve"> </w:t>
                  </w:r>
                  <w:r w:rsidRPr="00C929A7">
                    <w:rPr>
                      <w:i/>
                    </w:rPr>
                    <w:t>(Nekintamos sąlyg</w:t>
                  </w:r>
                  <w:r w:rsidR="00BE5923">
                    <w:rPr>
                      <w:i/>
                    </w:rPr>
                    <w:t>os</w:t>
                  </w:r>
                  <w:r w:rsidRPr="00C929A7">
                    <w:rPr>
                      <w:i/>
                    </w:rPr>
                    <w:t>)</w:t>
                  </w:r>
                </w:p>
              </w:tc>
            </w:tr>
            <w:tr w:rsidR="009438B0" w:rsidRPr="00C929A7" w14:paraId="7B11CFA9" w14:textId="77777777" w:rsidTr="00A40B66">
              <w:trPr>
                <w:trHeight w:val="180"/>
              </w:trPr>
              <w:tc>
                <w:tcPr>
                  <w:tcW w:w="795" w:type="dxa"/>
                  <w:shd w:val="clear" w:color="auto" w:fill="FFFFFF"/>
                  <w:tcMar>
                    <w:top w:w="60" w:type="dxa"/>
                    <w:left w:w="60" w:type="dxa"/>
                    <w:bottom w:w="0" w:type="dxa"/>
                    <w:right w:w="60" w:type="dxa"/>
                  </w:tcMar>
                </w:tcPr>
                <w:p w14:paraId="7D194270" w14:textId="77777777" w:rsidR="009438B0" w:rsidRPr="00C929A7" w:rsidRDefault="009438B0" w:rsidP="00A40B66"/>
              </w:tc>
              <w:tc>
                <w:tcPr>
                  <w:tcW w:w="8505" w:type="dxa"/>
                  <w:shd w:val="clear" w:color="auto" w:fill="FFFFFF"/>
                  <w:tcMar>
                    <w:top w:w="60" w:type="dxa"/>
                    <w:left w:w="60" w:type="dxa"/>
                    <w:bottom w:w="0" w:type="dxa"/>
                    <w:right w:w="60" w:type="dxa"/>
                  </w:tcMar>
                </w:tcPr>
                <w:p w14:paraId="4D16B45A" w14:textId="77777777" w:rsidR="009438B0" w:rsidRPr="00C929A7" w:rsidRDefault="009438B0" w:rsidP="00A40B66"/>
              </w:tc>
            </w:tr>
          </w:tbl>
          <w:p w14:paraId="755886F8" w14:textId="77777777" w:rsidR="009438B0" w:rsidRPr="00C929A7" w:rsidRDefault="009438B0" w:rsidP="00A40B66"/>
        </w:tc>
      </w:tr>
      <w:tr w:rsidR="009438B0" w:rsidRPr="00C929A7" w14:paraId="76AAD578" w14:textId="77777777" w:rsidTr="43F7318D">
        <w:tc>
          <w:tcPr>
            <w:tcW w:w="9600" w:type="dxa"/>
            <w:tcBorders>
              <w:top w:val="single" w:sz="2" w:space="0" w:color="auto"/>
              <w:left w:val="single" w:sz="2" w:space="0" w:color="auto"/>
              <w:bottom w:val="single" w:sz="2" w:space="0" w:color="auto"/>
              <w:right w:val="single" w:sz="2" w:space="0" w:color="auto"/>
            </w:tcBorders>
          </w:tcPr>
          <w:p w14:paraId="643C4187" w14:textId="77777777" w:rsidR="009438B0" w:rsidRPr="00862ECD" w:rsidRDefault="009438B0" w:rsidP="00A40B66">
            <w:pPr>
              <w:pStyle w:val="Pavadinimaslentelje"/>
            </w:pPr>
            <w:r w:rsidRPr="00862ECD">
              <w:t>Reikalavimai:</w:t>
            </w:r>
          </w:p>
        </w:tc>
      </w:tr>
      <w:tr w:rsidR="009438B0" w:rsidRPr="00C929A7" w14:paraId="568DED1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5728B76" w14:textId="77777777" w:rsidTr="43F7318D">
              <w:trPr>
                <w:trHeight w:val="330"/>
              </w:trPr>
              <w:tc>
                <w:tcPr>
                  <w:tcW w:w="9300" w:type="dxa"/>
                  <w:gridSpan w:val="2"/>
                  <w:shd w:val="clear" w:color="auto" w:fill="EFEFEF"/>
                  <w:tcMar>
                    <w:top w:w="60" w:type="dxa"/>
                    <w:left w:w="60" w:type="dxa"/>
                    <w:bottom w:w="0" w:type="dxa"/>
                    <w:right w:w="60" w:type="dxa"/>
                  </w:tcMar>
                </w:tcPr>
                <w:p w14:paraId="12CC5F59" w14:textId="77777777" w:rsidR="009438B0" w:rsidRPr="00C929A7" w:rsidRDefault="009438B0" w:rsidP="00A40B66">
                  <w:r w:rsidRPr="00C929A7">
                    <w:rPr>
                      <w:b/>
                    </w:rPr>
                    <w:t>R01 - Pateikiama informacija apie audituojamą projektą</w:t>
                  </w:r>
                </w:p>
              </w:tc>
            </w:tr>
            <w:tr w:rsidR="009438B0" w:rsidRPr="00C929A7" w14:paraId="15881296" w14:textId="77777777" w:rsidTr="43F7318D">
              <w:trPr>
                <w:trHeight w:val="346"/>
              </w:trPr>
              <w:tc>
                <w:tcPr>
                  <w:tcW w:w="795" w:type="dxa"/>
                  <w:shd w:val="clear" w:color="auto" w:fill="FFFFFF" w:themeFill="background1"/>
                  <w:tcMar>
                    <w:top w:w="60" w:type="dxa"/>
                    <w:left w:w="60" w:type="dxa"/>
                    <w:bottom w:w="0" w:type="dxa"/>
                    <w:right w:w="60" w:type="dxa"/>
                  </w:tcMar>
                </w:tcPr>
                <w:p w14:paraId="565CF533"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7377C5E" w14:textId="77777777" w:rsidR="009438B0" w:rsidRPr="00C929A7" w:rsidRDefault="009438B0" w:rsidP="00792C25">
                  <w:pPr>
                    <w:widowControl w:val="0"/>
                    <w:numPr>
                      <w:ilvl w:val="0"/>
                      <w:numId w:val="545"/>
                    </w:numPr>
                    <w:autoSpaceDE w:val="0"/>
                    <w:autoSpaceDN w:val="0"/>
                    <w:adjustRightInd w:val="0"/>
                    <w:spacing w:line="360" w:lineRule="auto"/>
                    <w:ind w:left="360" w:hanging="360"/>
                    <w:jc w:val="left"/>
                  </w:pPr>
                  <w:r w:rsidRPr="00C929A7">
                    <w:t>Veiksmų plano projektas - kvietimo projekto kodas ir pavadinimas.</w:t>
                  </w:r>
                </w:p>
                <w:p w14:paraId="36AB0FFF" w14:textId="77777777" w:rsidR="009438B0" w:rsidRPr="00C929A7" w:rsidRDefault="009438B0" w:rsidP="00792C25">
                  <w:pPr>
                    <w:widowControl w:val="0"/>
                    <w:numPr>
                      <w:ilvl w:val="0"/>
                      <w:numId w:val="545"/>
                    </w:numPr>
                    <w:autoSpaceDE w:val="0"/>
                    <w:autoSpaceDN w:val="0"/>
                    <w:adjustRightInd w:val="0"/>
                    <w:spacing w:line="360" w:lineRule="auto"/>
                    <w:ind w:left="360" w:hanging="360"/>
                    <w:jc w:val="left"/>
                  </w:pPr>
                  <w:r w:rsidRPr="00C929A7">
                    <w:t>Projekto vykdytojas - projekto vykdytojo pavadinimas.</w:t>
                  </w:r>
                </w:p>
                <w:p w14:paraId="5B91680D" w14:textId="77777777" w:rsidR="009438B0" w:rsidRPr="00C929A7" w:rsidRDefault="009438B0" w:rsidP="00792C25">
                  <w:pPr>
                    <w:widowControl w:val="0"/>
                    <w:numPr>
                      <w:ilvl w:val="0"/>
                      <w:numId w:val="545"/>
                    </w:numPr>
                    <w:autoSpaceDE w:val="0"/>
                    <w:autoSpaceDN w:val="0"/>
                    <w:adjustRightInd w:val="0"/>
                    <w:spacing w:line="360" w:lineRule="auto"/>
                    <w:ind w:left="360" w:hanging="360"/>
                    <w:jc w:val="left"/>
                  </w:pPr>
                  <w:r w:rsidRPr="00C929A7">
                    <w:t>Adresas - projekto vykdytojo adresas.</w:t>
                  </w:r>
                </w:p>
                <w:p w14:paraId="7451A053" w14:textId="77777777" w:rsidR="009438B0" w:rsidRPr="00C929A7" w:rsidRDefault="009438B0" w:rsidP="00792C25">
                  <w:pPr>
                    <w:widowControl w:val="0"/>
                    <w:numPr>
                      <w:ilvl w:val="0"/>
                      <w:numId w:val="545"/>
                    </w:numPr>
                    <w:autoSpaceDE w:val="0"/>
                    <w:autoSpaceDN w:val="0"/>
                    <w:adjustRightInd w:val="0"/>
                    <w:spacing w:line="360" w:lineRule="auto"/>
                    <w:ind w:left="360" w:hanging="360"/>
                    <w:jc w:val="left"/>
                  </w:pPr>
                  <w:r w:rsidRPr="00C929A7">
                    <w:t xml:space="preserve">Telefono </w:t>
                  </w:r>
                  <w:r w:rsidR="77EDA11A">
                    <w:t>Nr</w:t>
                  </w:r>
                  <w:r w:rsidRPr="00C929A7">
                    <w:t>. - projekto vykdytojo telefono  numeris.</w:t>
                  </w:r>
                </w:p>
                <w:p w14:paraId="7A8075AD" w14:textId="77777777" w:rsidR="009438B0" w:rsidRPr="00C929A7" w:rsidRDefault="009438B0" w:rsidP="00792C25">
                  <w:pPr>
                    <w:widowControl w:val="0"/>
                    <w:numPr>
                      <w:ilvl w:val="0"/>
                      <w:numId w:val="545"/>
                    </w:numPr>
                    <w:autoSpaceDE w:val="0"/>
                    <w:autoSpaceDN w:val="0"/>
                    <w:adjustRightInd w:val="0"/>
                    <w:spacing w:line="360" w:lineRule="auto"/>
                    <w:ind w:left="360" w:hanging="360"/>
                    <w:jc w:val="left"/>
                  </w:pPr>
                  <w:r w:rsidRPr="00C929A7">
                    <w:t>El. pašto adresas - projekto vykdytojo el. pašto adresas.</w:t>
                  </w:r>
                </w:p>
                <w:p w14:paraId="2D2F72D9" w14:textId="77777777" w:rsidR="009438B0" w:rsidRPr="00C929A7" w:rsidRDefault="009438B0" w:rsidP="00792C25">
                  <w:pPr>
                    <w:widowControl w:val="0"/>
                    <w:numPr>
                      <w:ilvl w:val="0"/>
                      <w:numId w:val="545"/>
                    </w:numPr>
                    <w:autoSpaceDE w:val="0"/>
                    <w:autoSpaceDN w:val="0"/>
                    <w:adjustRightInd w:val="0"/>
                    <w:spacing w:line="360" w:lineRule="auto"/>
                    <w:ind w:left="360" w:hanging="360"/>
                    <w:jc w:val="left"/>
                  </w:pPr>
                  <w:r w:rsidRPr="00C929A7">
                    <w:t>Projekto pavadinimas</w:t>
                  </w:r>
                </w:p>
                <w:p w14:paraId="1055B232" w14:textId="77777777" w:rsidR="009438B0" w:rsidRPr="00C929A7" w:rsidRDefault="009438B0" w:rsidP="00792C25">
                  <w:pPr>
                    <w:widowControl w:val="0"/>
                    <w:numPr>
                      <w:ilvl w:val="0"/>
                      <w:numId w:val="545"/>
                    </w:numPr>
                    <w:autoSpaceDE w:val="0"/>
                    <w:autoSpaceDN w:val="0"/>
                    <w:adjustRightInd w:val="0"/>
                    <w:spacing w:line="360" w:lineRule="auto"/>
                    <w:ind w:left="360" w:hanging="360"/>
                    <w:jc w:val="left"/>
                  </w:pPr>
                  <w:r w:rsidRPr="00C929A7">
                    <w:t>Projekto būsena</w:t>
                  </w:r>
                </w:p>
                <w:p w14:paraId="42A1E6F4" w14:textId="77777777" w:rsidR="009438B0" w:rsidRPr="00C929A7" w:rsidRDefault="009438B0" w:rsidP="00792C25">
                  <w:pPr>
                    <w:widowControl w:val="0"/>
                    <w:numPr>
                      <w:ilvl w:val="0"/>
                      <w:numId w:val="545"/>
                    </w:numPr>
                    <w:autoSpaceDE w:val="0"/>
                    <w:autoSpaceDN w:val="0"/>
                    <w:adjustRightInd w:val="0"/>
                    <w:spacing w:line="360" w:lineRule="auto"/>
                    <w:ind w:left="360" w:hanging="360"/>
                    <w:jc w:val="left"/>
                  </w:pPr>
                  <w:r w:rsidRPr="00C929A7">
                    <w:t xml:space="preserve">Projekto pradžia </w:t>
                  </w:r>
                </w:p>
                <w:p w14:paraId="582600B8" w14:textId="77777777" w:rsidR="00A56D0E" w:rsidRPr="00C929A7" w:rsidRDefault="009438B0" w:rsidP="00792C25">
                  <w:pPr>
                    <w:widowControl w:val="0"/>
                    <w:numPr>
                      <w:ilvl w:val="0"/>
                      <w:numId w:val="545"/>
                    </w:numPr>
                    <w:autoSpaceDE w:val="0"/>
                    <w:autoSpaceDN w:val="0"/>
                    <w:adjustRightInd w:val="0"/>
                    <w:spacing w:line="360" w:lineRule="auto"/>
                    <w:ind w:left="360" w:hanging="360"/>
                    <w:jc w:val="left"/>
                  </w:pPr>
                  <w:r w:rsidRPr="00C929A7">
                    <w:t>Projekto pabaiga</w:t>
                  </w:r>
                </w:p>
                <w:p w14:paraId="44F68A21" w14:textId="77777777" w:rsidR="002F53F2" w:rsidRDefault="00EA3A46" w:rsidP="00A92BC7">
                  <w:pPr>
                    <w:widowControl w:val="0"/>
                    <w:numPr>
                      <w:ilvl w:val="0"/>
                      <w:numId w:val="545"/>
                    </w:numPr>
                    <w:autoSpaceDE w:val="0"/>
                    <w:autoSpaceDN w:val="0"/>
                    <w:adjustRightInd w:val="0"/>
                    <w:spacing w:line="360" w:lineRule="auto"/>
                    <w:ind w:left="360" w:hanging="360"/>
                    <w:jc w:val="left"/>
                  </w:pPr>
                  <w:r>
                    <w:t>Bendra projekto vertė</w:t>
                  </w:r>
                  <w:r w:rsidR="009438B0" w:rsidRPr="00C929A7">
                    <w:t xml:space="preserve"> - projektui priskirtų projekto finansavimo eilučių</w:t>
                  </w:r>
                  <w:r w:rsidR="00462534">
                    <w:t xml:space="preserve"> sum</w:t>
                  </w:r>
                  <w:r w:rsidR="002F53F2">
                    <w:t>os</w:t>
                  </w:r>
                  <w:r w:rsidR="00462534">
                    <w:t xml:space="preserve"> išskaidytos </w:t>
                  </w:r>
                  <w:r w:rsidR="002F53F2">
                    <w:t>į</w:t>
                  </w:r>
                  <w:r w:rsidR="00866E79">
                    <w:t xml:space="preserve"> stulpelius</w:t>
                  </w:r>
                  <w:r w:rsidR="002F53F2">
                    <w:t xml:space="preserve">: </w:t>
                  </w:r>
                  <w:r>
                    <w:t>ES</w:t>
                  </w:r>
                  <w:r w:rsidRPr="00C929A7">
                    <w:t xml:space="preserve"> </w:t>
                  </w:r>
                  <w:r w:rsidR="009438B0" w:rsidRPr="00C929A7">
                    <w:t>lėš</w:t>
                  </w:r>
                  <w:r w:rsidR="00866E79">
                    <w:t>os</w:t>
                  </w:r>
                  <w:r w:rsidR="00A56D0E">
                    <w:t>;</w:t>
                  </w:r>
                  <w:r w:rsidR="009438B0" w:rsidRPr="00C929A7">
                    <w:t xml:space="preserve"> BF lė</w:t>
                  </w:r>
                  <w:r w:rsidR="00866E79">
                    <w:t>šos</w:t>
                  </w:r>
                  <w:r w:rsidR="00A56D0E">
                    <w:t>;</w:t>
                  </w:r>
                  <w:r w:rsidR="002F53F2">
                    <w:t xml:space="preserve"> Iš viso (ES+BF) — susumuot</w:t>
                  </w:r>
                  <w:r w:rsidR="00A56D0E">
                    <w:t>ų</w:t>
                  </w:r>
                  <w:r w:rsidR="002F53F2">
                    <w:t xml:space="preserve"> ES ir BF lėš</w:t>
                  </w:r>
                  <w:r w:rsidR="00A56D0E">
                    <w:t xml:space="preserve">ų </w:t>
                  </w:r>
                  <w:r w:rsidR="002F53F2">
                    <w:t>sum</w:t>
                  </w:r>
                  <w:r w:rsidR="00A56D0E">
                    <w:t>a;</w:t>
                  </w:r>
                  <w:r w:rsidR="00705E71">
                    <w:t xml:space="preserve"> NL (nuosavos lėšos)</w:t>
                  </w:r>
                  <w:r w:rsidR="00A56D0E">
                    <w:t xml:space="preserve">; </w:t>
                  </w:r>
                  <w:r w:rsidR="002F53F2">
                    <w:t>Iš viso (BF+NL) — susumuot</w:t>
                  </w:r>
                  <w:r w:rsidR="00A56D0E">
                    <w:t>a</w:t>
                  </w:r>
                  <w:r w:rsidR="002F53F2">
                    <w:t xml:space="preserve"> BF ir NL lėš</w:t>
                  </w:r>
                  <w:r w:rsidR="00A56D0E">
                    <w:t>ų</w:t>
                  </w:r>
                  <w:r w:rsidR="002F53F2">
                    <w:t xml:space="preserve"> sum</w:t>
                  </w:r>
                  <w:r w:rsidR="00A56D0E">
                    <w:t>a; Iš viso (ES+BF+NL) — susumuot</w:t>
                  </w:r>
                  <w:r w:rsidR="00E739C2">
                    <w:t>a</w:t>
                  </w:r>
                  <w:r w:rsidR="00A56D0E">
                    <w:t xml:space="preserve"> ES, BF, NL lėšų suma.</w:t>
                  </w:r>
                </w:p>
                <w:p w14:paraId="411DF46C" w14:textId="77777777" w:rsidR="00D87955" w:rsidRPr="00C929A7" w:rsidRDefault="7F203262" w:rsidP="00E739C2">
                  <w:pPr>
                    <w:widowControl w:val="0"/>
                    <w:numPr>
                      <w:ilvl w:val="0"/>
                      <w:numId w:val="545"/>
                    </w:numPr>
                    <w:autoSpaceDE w:val="0"/>
                    <w:autoSpaceDN w:val="0"/>
                    <w:adjustRightInd w:val="0"/>
                    <w:spacing w:line="360" w:lineRule="auto"/>
                    <w:ind w:left="360" w:hanging="360"/>
                    <w:jc w:val="left"/>
                  </w:pPr>
                  <w:r>
                    <w:t>Pripažintų tinkamomis finansuoti lėšų suma (audito pradžios datai) - projekto mokėjimų prašymų mokėjimo prašymo išvados (kurių Patvirtinimo data &lt;= Audito pradžios datai), su šiomis išvadomis susietų mokėjimo prašymo išvadų eilučių duomenų su</w:t>
                  </w:r>
                  <w:r w:rsidR="23101B3D">
                    <w:t>mos</w:t>
                  </w:r>
                  <w:r>
                    <w:t xml:space="preserve">: Tinkama </w:t>
                  </w:r>
                  <w:r w:rsidR="6D39F0C5">
                    <w:t xml:space="preserve">ES </w:t>
                  </w:r>
                  <w:r>
                    <w:t>lėšų suma</w:t>
                  </w:r>
                  <w:r w:rsidR="084CFD31">
                    <w:t>;</w:t>
                  </w:r>
                  <w:r w:rsidR="23101B3D">
                    <w:t xml:space="preserve"> </w:t>
                  </w:r>
                  <w:r>
                    <w:t>Tinkama BF lėšų suma</w:t>
                  </w:r>
                  <w:r w:rsidR="084CFD31">
                    <w:t>; Iš viso (ES+BF) — susumuota tinkamų ES lėšų suma su tinkama BF lėšų suma; Tinkamų nuosavų lėšų suma</w:t>
                  </w:r>
                  <w:r w:rsidR="003CA215">
                    <w:t xml:space="preserve">; </w:t>
                  </w:r>
                  <w:r w:rsidR="084CFD31">
                    <w:t>Iš viso (</w:t>
                  </w:r>
                  <w:r w:rsidR="003CA215">
                    <w:t>BF</w:t>
                  </w:r>
                  <w:r w:rsidR="084CFD31">
                    <w:t>+</w:t>
                  </w:r>
                  <w:r w:rsidR="003CA215">
                    <w:t>NL</w:t>
                  </w:r>
                  <w:r w:rsidR="084CFD31">
                    <w:t xml:space="preserve">) — susumuota tinkamų </w:t>
                  </w:r>
                  <w:r w:rsidR="003CA215">
                    <w:t>BF</w:t>
                  </w:r>
                  <w:r w:rsidR="084CFD31">
                    <w:t xml:space="preserve"> lėšų suma su tinkama </w:t>
                  </w:r>
                  <w:r w:rsidR="003CA215">
                    <w:t>nuosavų</w:t>
                  </w:r>
                  <w:r w:rsidR="084CFD31">
                    <w:t xml:space="preserve"> lėšų suma;</w:t>
                  </w:r>
                  <w:r w:rsidR="003CA215">
                    <w:t xml:space="preserve"> Iš viso (ES+BF+NL) susumuota </w:t>
                  </w:r>
                  <w:r w:rsidR="6D028233">
                    <w:t>tinkamų ES, BF ir NL lėšų suma.</w:t>
                  </w:r>
                </w:p>
                <w:p w14:paraId="3536A44F" w14:textId="77777777" w:rsidR="009438B0" w:rsidRPr="00C929A7" w:rsidRDefault="009438B0" w:rsidP="00A40B66"/>
                <w:p w14:paraId="0C4A32B5" w14:textId="77777777" w:rsidR="009438B0" w:rsidRPr="00C929A7" w:rsidRDefault="009438B0" w:rsidP="00A40B66">
                  <w:r w:rsidRPr="00C929A7">
                    <w:t>!!! Šie laukai neredaguojami, jie skirti tik peržiūrai.</w:t>
                  </w:r>
                </w:p>
              </w:tc>
            </w:tr>
            <w:tr w:rsidR="009438B0" w:rsidRPr="00C929A7" w14:paraId="7DF7D209" w14:textId="77777777" w:rsidTr="43F7318D">
              <w:trPr>
                <w:trHeight w:val="330"/>
              </w:trPr>
              <w:tc>
                <w:tcPr>
                  <w:tcW w:w="9300" w:type="dxa"/>
                  <w:gridSpan w:val="2"/>
                  <w:shd w:val="clear" w:color="auto" w:fill="EFEFEF"/>
                  <w:tcMar>
                    <w:top w:w="60" w:type="dxa"/>
                    <w:left w:w="60" w:type="dxa"/>
                    <w:bottom w:w="0" w:type="dxa"/>
                    <w:right w:w="60" w:type="dxa"/>
                  </w:tcMar>
                </w:tcPr>
                <w:p w14:paraId="203DCD40" w14:textId="77777777" w:rsidR="009438B0" w:rsidRPr="00C929A7" w:rsidRDefault="009438B0" w:rsidP="00A40B66">
                  <w:r w:rsidRPr="00C929A7">
                    <w:rPr>
                      <w:b/>
                    </w:rPr>
                    <w:t>R02 - Įvesti papildomus audituojamo projekto duomenis</w:t>
                  </w:r>
                </w:p>
              </w:tc>
            </w:tr>
            <w:tr w:rsidR="009438B0" w:rsidRPr="00C929A7" w14:paraId="4BE208EB" w14:textId="77777777" w:rsidTr="43F7318D">
              <w:trPr>
                <w:trHeight w:val="346"/>
              </w:trPr>
              <w:tc>
                <w:tcPr>
                  <w:tcW w:w="795" w:type="dxa"/>
                  <w:shd w:val="clear" w:color="auto" w:fill="FFFFFF" w:themeFill="background1"/>
                  <w:tcMar>
                    <w:top w:w="60" w:type="dxa"/>
                    <w:left w:w="60" w:type="dxa"/>
                    <w:bottom w:w="0" w:type="dxa"/>
                    <w:right w:w="60" w:type="dxa"/>
                  </w:tcMar>
                </w:tcPr>
                <w:p w14:paraId="27418F8B"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192C8D1B" w14:textId="77777777" w:rsidR="00AB5EB8" w:rsidRDefault="00AB5EB8" w:rsidP="00AB5EB8">
                  <w:pPr>
                    <w:pStyle w:val="Sraas1"/>
                  </w:pPr>
                  <w:r w:rsidRPr="00AB5EB8">
                    <w:t>Audituojama išlaidų suma - galima įvesti audituojamas ES, BF, NL lėšų sumas. Iš viso (ES+BF) —susumuotų audituojamų ES ir BF lėšų suma; Iš viso (BF+NL) — susumuota audituojamų BF ir NL lėšų suma; Iš viso (ES+BF+NL) — susumuota audituojamų ES, BF, NL lėšų suma.</w:t>
                  </w:r>
                </w:p>
                <w:p w14:paraId="5D2E14D5" w14:textId="77777777" w:rsidR="009438B0" w:rsidRPr="00C929A7" w:rsidRDefault="7F203262" w:rsidP="00AB5EB8">
                  <w:pPr>
                    <w:pStyle w:val="Sraas1"/>
                  </w:pPr>
                  <w:r>
                    <w:t>Pastaba apie audito apimtį - galima įvesti tekstą, pastabas apie audito apimtį.</w:t>
                  </w:r>
                </w:p>
              </w:tc>
            </w:tr>
            <w:tr w:rsidR="009438B0" w:rsidRPr="00C929A7" w14:paraId="0ACA7A49" w14:textId="77777777" w:rsidTr="43F7318D">
              <w:trPr>
                <w:trHeight w:val="330"/>
              </w:trPr>
              <w:tc>
                <w:tcPr>
                  <w:tcW w:w="9300" w:type="dxa"/>
                  <w:gridSpan w:val="2"/>
                  <w:shd w:val="clear" w:color="auto" w:fill="EFEFEF"/>
                  <w:tcMar>
                    <w:top w:w="60" w:type="dxa"/>
                    <w:left w:w="60" w:type="dxa"/>
                    <w:bottom w:w="0" w:type="dxa"/>
                    <w:right w:w="60" w:type="dxa"/>
                  </w:tcMar>
                </w:tcPr>
                <w:p w14:paraId="397CFB89" w14:textId="77777777" w:rsidR="009438B0" w:rsidRPr="00C929A7" w:rsidRDefault="009438B0" w:rsidP="00A40B66">
                  <w:r w:rsidRPr="00C929A7">
                    <w:rPr>
                      <w:b/>
                    </w:rPr>
                    <w:t>R03 - Galimybė peržiūrėti projekto detalią informaciją</w:t>
                  </w:r>
                </w:p>
              </w:tc>
            </w:tr>
            <w:tr w:rsidR="009438B0" w:rsidRPr="00C929A7" w14:paraId="3A286E3F" w14:textId="77777777" w:rsidTr="43F7318D">
              <w:trPr>
                <w:trHeight w:val="346"/>
              </w:trPr>
              <w:tc>
                <w:tcPr>
                  <w:tcW w:w="795" w:type="dxa"/>
                  <w:shd w:val="clear" w:color="auto" w:fill="FFFFFF" w:themeFill="background1"/>
                  <w:tcMar>
                    <w:top w:w="60" w:type="dxa"/>
                    <w:left w:w="60" w:type="dxa"/>
                    <w:bottom w:w="0" w:type="dxa"/>
                    <w:right w:w="60" w:type="dxa"/>
                  </w:tcMar>
                </w:tcPr>
                <w:p w14:paraId="14C1E8E3"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6E0FFFF0" w14:textId="77777777" w:rsidR="009438B0" w:rsidRPr="00C929A7" w:rsidRDefault="009438B0" w:rsidP="00A40B66">
                  <w:r w:rsidRPr="00C929A7">
                    <w:t>Galimybė pagal įtrauktą audito projektą peržiūrėti šio projekto detalią informaciją - atverčiant projekto detalios informacijos kortelę.</w:t>
                  </w:r>
                </w:p>
                <w:p w14:paraId="76DA9238" w14:textId="77777777" w:rsidR="009438B0" w:rsidRPr="00C929A7" w:rsidRDefault="009438B0" w:rsidP="00A40B66">
                  <w:r w:rsidRPr="00C929A7">
                    <w:t>Duomenys atidaromi tik peržiūros režime, be galimybės koreguoti duomenis.</w:t>
                  </w:r>
                </w:p>
              </w:tc>
            </w:tr>
          </w:tbl>
          <w:p w14:paraId="3C1A4320" w14:textId="77777777" w:rsidR="009438B0" w:rsidRPr="00C929A7" w:rsidRDefault="009438B0" w:rsidP="00A40B66"/>
        </w:tc>
      </w:tr>
      <w:tr w:rsidR="009438B0" w:rsidRPr="00C929A7" w14:paraId="0019D5BA"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DCDED6B" w14:textId="77777777" w:rsidR="009438B0" w:rsidRPr="00862ECD" w:rsidRDefault="009438B0" w:rsidP="00A40B66">
            <w:pPr>
              <w:pStyle w:val="Pavadinimaslentelje"/>
            </w:pPr>
            <w:r w:rsidRPr="00862ECD">
              <w:t>Bendrieji reikalavimai:</w:t>
            </w:r>
          </w:p>
        </w:tc>
      </w:tr>
      <w:tr w:rsidR="009438B0" w:rsidRPr="00C929A7" w14:paraId="0E66D636" w14:textId="77777777" w:rsidTr="43F7318D">
        <w:tc>
          <w:tcPr>
            <w:tcW w:w="9600" w:type="dxa"/>
            <w:tcBorders>
              <w:top w:val="single" w:sz="2" w:space="0" w:color="auto"/>
              <w:left w:val="single" w:sz="2" w:space="0" w:color="auto"/>
              <w:bottom w:val="single" w:sz="2" w:space="0" w:color="auto"/>
              <w:right w:val="single" w:sz="2" w:space="0" w:color="auto"/>
            </w:tcBorders>
          </w:tcPr>
          <w:p w14:paraId="7A28E85B" w14:textId="77777777" w:rsidR="009438B0" w:rsidRPr="00C929A7" w:rsidRDefault="009438B0" w:rsidP="00A40B66"/>
        </w:tc>
      </w:tr>
      <w:tr w:rsidR="009438B0" w:rsidRPr="00C929A7" w14:paraId="6D176868" w14:textId="77777777" w:rsidTr="43F7318D">
        <w:trPr>
          <w:trHeight w:hRule="exact" w:val="118"/>
        </w:trPr>
        <w:tc>
          <w:tcPr>
            <w:tcW w:w="9600" w:type="dxa"/>
            <w:tcBorders>
              <w:top w:val="nil"/>
              <w:left w:val="nil"/>
              <w:bottom w:val="nil"/>
              <w:right w:val="nil"/>
            </w:tcBorders>
          </w:tcPr>
          <w:p w14:paraId="1A348D24" w14:textId="77777777" w:rsidR="009438B0" w:rsidRPr="00C929A7" w:rsidRDefault="009438B0" w:rsidP="00A40B66">
            <w:pPr>
              <w:rPr>
                <w:sz w:val="8"/>
              </w:rPr>
            </w:pPr>
            <w:bookmarkStart w:id="452" w:name="BKM_B0435486_FD3C_4EC0_BF9B_33B5E7887361"/>
            <w:bookmarkEnd w:id="452"/>
          </w:p>
        </w:tc>
      </w:tr>
    </w:tbl>
    <w:p w14:paraId="360D3ED0" w14:textId="77777777" w:rsidR="009438B0" w:rsidRPr="00C929A7" w:rsidRDefault="7F203262" w:rsidP="000E5B25">
      <w:pPr>
        <w:pStyle w:val="Heading5"/>
        <w:rPr>
          <w:i/>
        </w:rPr>
      </w:pPr>
      <w:bookmarkStart w:id="453" w:name="_Toc55305517"/>
      <w:r>
        <w:t xml:space="preserve">AU_03 - Peržiūrėti audito duomenis </w:t>
      </w:r>
      <w:bookmarkEnd w:id="453"/>
    </w:p>
    <w:p w14:paraId="352F9418" w14:textId="77777777" w:rsidR="009438B0" w:rsidRPr="00C929A7" w:rsidRDefault="009438B0" w:rsidP="009438B0">
      <w:pPr>
        <w:ind w:left="270" w:hanging="90"/>
      </w:pPr>
      <w:r w:rsidRPr="00C929A7">
        <w:t>Peržiūrimas auditų įrašų sąrašas, duomenys atrenkami pagal įvairius filtravimo parametrus, detalios audito informacijos peržiūra bei informacijos tvarkymas.</w:t>
      </w:r>
    </w:p>
    <w:p w14:paraId="7D513116" w14:textId="77777777" w:rsidR="0055628B" w:rsidRDefault="009438B0" w:rsidP="00AB5EB8">
      <w:pPr>
        <w:keepNext/>
        <w:ind w:left="270" w:hanging="90"/>
        <w:jc w:val="center"/>
      </w:pPr>
      <w:bookmarkStart w:id="454" w:name="BKM_89A14462_6123_4385_B55D_E84FE5AF91DB"/>
      <w:r w:rsidRPr="00C929A7">
        <w:rPr>
          <w:noProof/>
          <w:lang w:eastAsia="lt-LT"/>
        </w:rPr>
        <w:drawing>
          <wp:inline distT="0" distB="0" distL="0" distR="0" wp14:anchorId="44087D44" wp14:editId="14BA6F59">
            <wp:extent cx="4952365" cy="381127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952365" cy="3811270"/>
                    </a:xfrm>
                    <a:prstGeom prst="rect">
                      <a:avLst/>
                    </a:prstGeom>
                    <a:noFill/>
                    <a:ln>
                      <a:noFill/>
                    </a:ln>
                  </pic:spPr>
                </pic:pic>
              </a:graphicData>
            </a:graphic>
          </wp:inline>
        </w:drawing>
      </w:r>
    </w:p>
    <w:p w14:paraId="2ED50710" w14:textId="77777777" w:rsidR="009438B0" w:rsidRPr="00C929A7" w:rsidRDefault="0055628B" w:rsidP="00AB5EB8">
      <w:pPr>
        <w:pStyle w:val="Caption"/>
        <w:jc w:val="center"/>
      </w:pPr>
      <w:r>
        <w:t xml:space="preserve">pav. </w:t>
      </w:r>
      <w:fldSimple w:instr=" STYLEREF 1 \s ">
        <w:r w:rsidR="00DB4384">
          <w:rPr>
            <w:noProof/>
          </w:rPr>
          <w:t>3</w:t>
        </w:r>
      </w:fldSimple>
      <w:r w:rsidR="004D07B3">
        <w:t>.</w:t>
      </w:r>
      <w:fldSimple w:instr=" SEQ pav. \* ARABIC \s 1 ">
        <w:r w:rsidR="00DB4384">
          <w:rPr>
            <w:noProof/>
          </w:rPr>
          <w:t>195</w:t>
        </w:r>
      </w:fldSimple>
      <w:r w:rsidR="007E5F51" w:rsidRPr="007E5F51">
        <w:t xml:space="preserve"> </w:t>
      </w:r>
      <w:r w:rsidR="007E5F51" w:rsidRPr="00C929A7">
        <w:t>Peržiūrėti auditų duomenis sąraše</w:t>
      </w:r>
    </w:p>
    <w:bookmarkEnd w:id="454"/>
    <w:p w14:paraId="3D7CC435"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18C1457A"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76800575" w14:textId="77777777" w:rsidR="007E5F51" w:rsidRDefault="009438B0" w:rsidP="00AB5EB8">
            <w:pPr>
              <w:keepNext/>
              <w:ind w:left="270" w:hanging="90"/>
              <w:jc w:val="center"/>
            </w:pPr>
            <w:bookmarkStart w:id="455" w:name="BKM_BDF5DF29_0178_4D67_9663_5F253DBFD468"/>
            <w:r w:rsidRPr="00C929A7">
              <w:rPr>
                <w:noProof/>
                <w:lang w:eastAsia="lt-LT"/>
              </w:rPr>
              <w:drawing>
                <wp:inline distT="0" distB="0" distL="0" distR="0" wp14:anchorId="4F4E7469" wp14:editId="0FD4BA23">
                  <wp:extent cx="6290945" cy="38550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290945" cy="3855085"/>
                          </a:xfrm>
                          <a:prstGeom prst="rect">
                            <a:avLst/>
                          </a:prstGeom>
                          <a:noFill/>
                          <a:ln>
                            <a:noFill/>
                          </a:ln>
                        </pic:spPr>
                      </pic:pic>
                    </a:graphicData>
                  </a:graphic>
                </wp:inline>
              </w:drawing>
            </w:r>
          </w:p>
          <w:p w14:paraId="285E6266" w14:textId="77777777" w:rsidR="009438B0" w:rsidRPr="00C929A7" w:rsidRDefault="007E5F51" w:rsidP="00AB5EB8">
            <w:pPr>
              <w:pStyle w:val="Caption"/>
              <w:jc w:val="center"/>
            </w:pPr>
            <w:r>
              <w:t xml:space="preserve">pav. </w:t>
            </w:r>
            <w:fldSimple w:instr=" STYLEREF 1 \s ">
              <w:r w:rsidR="00DB4384">
                <w:rPr>
                  <w:noProof/>
                </w:rPr>
                <w:t>3</w:t>
              </w:r>
            </w:fldSimple>
            <w:r w:rsidR="004D07B3">
              <w:t>.</w:t>
            </w:r>
            <w:fldSimple w:instr=" SEQ pav. \* ARABIC \s 1 ">
              <w:r w:rsidR="00DB4384">
                <w:rPr>
                  <w:noProof/>
                </w:rPr>
                <w:t>196</w:t>
              </w:r>
            </w:fldSimple>
            <w:r w:rsidR="003D2DB9">
              <w:t xml:space="preserve"> </w:t>
            </w:r>
            <w:r w:rsidR="003D2DB9" w:rsidRPr="00C929A7">
              <w:t>Peržiūrėti audito dokumentus</w:t>
            </w:r>
          </w:p>
          <w:p w14:paraId="47F1B780" w14:textId="77777777" w:rsidR="003D2DB9" w:rsidRDefault="009438B0" w:rsidP="00AB5EB8">
            <w:pPr>
              <w:keepNext/>
              <w:ind w:left="270" w:hanging="90"/>
              <w:jc w:val="center"/>
            </w:pPr>
            <w:bookmarkStart w:id="456" w:name="BKM_F32A5050_6B2D_40CF_A798_379EC257E52F"/>
            <w:bookmarkEnd w:id="455"/>
            <w:r w:rsidRPr="00C929A7">
              <w:rPr>
                <w:noProof/>
                <w:lang w:eastAsia="lt-LT"/>
              </w:rPr>
              <w:drawing>
                <wp:inline distT="0" distB="0" distL="0" distR="0" wp14:anchorId="6EF589F5" wp14:editId="5CBA7383">
                  <wp:extent cx="5384165" cy="347472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384165" cy="3474720"/>
                          </a:xfrm>
                          <a:prstGeom prst="rect">
                            <a:avLst/>
                          </a:prstGeom>
                          <a:noFill/>
                          <a:ln>
                            <a:noFill/>
                          </a:ln>
                        </pic:spPr>
                      </pic:pic>
                    </a:graphicData>
                  </a:graphic>
                </wp:inline>
              </w:drawing>
            </w:r>
          </w:p>
          <w:p w14:paraId="1F19782D" w14:textId="77777777" w:rsidR="009438B0" w:rsidRPr="00C929A7" w:rsidRDefault="003D2DB9" w:rsidP="00AB5EB8">
            <w:pPr>
              <w:pStyle w:val="Caption"/>
              <w:jc w:val="center"/>
            </w:pPr>
            <w:r>
              <w:t xml:space="preserve">pav. </w:t>
            </w:r>
            <w:fldSimple w:instr=" STYLEREF 1 \s ">
              <w:r w:rsidR="00DB4384">
                <w:rPr>
                  <w:noProof/>
                </w:rPr>
                <w:t>3</w:t>
              </w:r>
            </w:fldSimple>
            <w:r w:rsidR="004D07B3">
              <w:t>.</w:t>
            </w:r>
            <w:fldSimple w:instr=" SEQ pav. \* ARABIC \s 1 ">
              <w:r w:rsidR="00DB4384">
                <w:rPr>
                  <w:noProof/>
                </w:rPr>
                <w:t>197</w:t>
              </w:r>
            </w:fldSimple>
            <w:r>
              <w:t xml:space="preserve"> </w:t>
            </w:r>
            <w:r w:rsidRPr="00C929A7">
              <w:t>Peržiūrėti audito pastabas</w:t>
            </w:r>
          </w:p>
          <w:bookmarkEnd w:id="456"/>
          <w:p w14:paraId="2F24258C" w14:textId="77777777" w:rsidR="009438B0" w:rsidRPr="00C929A7" w:rsidRDefault="009438B0" w:rsidP="00A40B66">
            <w:pPr>
              <w:pStyle w:val="Pavadinimaslentelje"/>
              <w:rPr>
                <w:color w:val="auto"/>
              </w:rPr>
            </w:pPr>
            <w:r w:rsidRPr="00862ECD">
              <w:t>Scenarijai:</w:t>
            </w:r>
          </w:p>
        </w:tc>
      </w:tr>
      <w:tr w:rsidR="009438B0" w:rsidRPr="00C929A7" w14:paraId="1A57B6E1"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1D0B7F7E" w14:textId="77777777" w:rsidTr="00A40B66">
              <w:trPr>
                <w:trHeight w:val="286"/>
              </w:trPr>
              <w:tc>
                <w:tcPr>
                  <w:tcW w:w="2250" w:type="dxa"/>
                  <w:shd w:val="clear" w:color="auto" w:fill="EFEFEF"/>
                  <w:tcMar>
                    <w:top w:w="60" w:type="dxa"/>
                    <w:left w:w="60" w:type="dxa"/>
                    <w:bottom w:w="0" w:type="dxa"/>
                    <w:right w:w="60" w:type="dxa"/>
                  </w:tcMar>
                </w:tcPr>
                <w:p w14:paraId="49931616"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2AC32FBF" w14:textId="77777777" w:rsidR="009438B0" w:rsidRPr="00C929A7" w:rsidRDefault="009438B0" w:rsidP="00A40B66">
                  <w:r w:rsidRPr="00C929A7">
                    <w:rPr>
                      <w:b/>
                    </w:rPr>
                    <w:t>1. Peržiūrėti audito duomenis</w:t>
                  </w:r>
                </w:p>
              </w:tc>
            </w:tr>
            <w:tr w:rsidR="009438B0" w:rsidRPr="00C929A7" w14:paraId="45FC45CC" w14:textId="77777777" w:rsidTr="00A40B66">
              <w:trPr>
                <w:trHeight w:val="406"/>
              </w:trPr>
              <w:tc>
                <w:tcPr>
                  <w:tcW w:w="2250" w:type="dxa"/>
                  <w:shd w:val="clear" w:color="auto" w:fill="FFFFFF"/>
                  <w:tcMar>
                    <w:top w:w="60" w:type="dxa"/>
                    <w:left w:w="60" w:type="dxa"/>
                    <w:bottom w:w="0" w:type="dxa"/>
                    <w:right w:w="60" w:type="dxa"/>
                  </w:tcMar>
                </w:tcPr>
                <w:p w14:paraId="5D26B4BA" w14:textId="77777777" w:rsidR="009438B0" w:rsidRPr="00C929A7" w:rsidRDefault="009438B0" w:rsidP="00A40B66"/>
              </w:tc>
              <w:tc>
                <w:tcPr>
                  <w:tcW w:w="180" w:type="dxa"/>
                  <w:shd w:val="clear" w:color="auto" w:fill="FFFFFF"/>
                  <w:tcMar>
                    <w:top w:w="60" w:type="dxa"/>
                    <w:left w:w="60" w:type="dxa"/>
                    <w:bottom w:w="0" w:type="dxa"/>
                    <w:right w:w="60" w:type="dxa"/>
                  </w:tcMar>
                </w:tcPr>
                <w:p w14:paraId="30F02700" w14:textId="77777777" w:rsidR="009438B0" w:rsidRPr="00C929A7" w:rsidRDefault="009438B0" w:rsidP="00A40B66"/>
              </w:tc>
              <w:tc>
                <w:tcPr>
                  <w:tcW w:w="6870" w:type="dxa"/>
                  <w:shd w:val="clear" w:color="auto" w:fill="FFFFFF"/>
                  <w:tcMar>
                    <w:top w:w="60" w:type="dxa"/>
                    <w:left w:w="60" w:type="dxa"/>
                    <w:bottom w:w="0" w:type="dxa"/>
                    <w:right w:w="60" w:type="dxa"/>
                  </w:tcMar>
                </w:tcPr>
                <w:p w14:paraId="08150644" w14:textId="77777777" w:rsidR="009438B0" w:rsidRPr="00C929A7" w:rsidRDefault="009438B0" w:rsidP="00792C25">
                  <w:pPr>
                    <w:widowControl w:val="0"/>
                    <w:numPr>
                      <w:ilvl w:val="0"/>
                      <w:numId w:val="547"/>
                    </w:numPr>
                    <w:autoSpaceDE w:val="0"/>
                    <w:autoSpaceDN w:val="0"/>
                    <w:adjustRightInd w:val="0"/>
                    <w:spacing w:line="360" w:lineRule="auto"/>
                    <w:ind w:left="360" w:hanging="360"/>
                    <w:jc w:val="left"/>
                  </w:pPr>
                  <w:r w:rsidRPr="00C929A7">
                    <w:rPr>
                      <w:b/>
                    </w:rPr>
                    <w:t xml:space="preserve">Naudotojas </w:t>
                  </w:r>
                  <w:r w:rsidRPr="00C929A7">
                    <w:t>- pasirinkti audito duomenų skiltį.</w:t>
                  </w:r>
                </w:p>
                <w:p w14:paraId="299E1B52" w14:textId="77777777" w:rsidR="009438B0" w:rsidRPr="00C929A7" w:rsidRDefault="009438B0" w:rsidP="00792C25">
                  <w:pPr>
                    <w:widowControl w:val="0"/>
                    <w:numPr>
                      <w:ilvl w:val="0"/>
                      <w:numId w:val="547"/>
                    </w:numPr>
                    <w:autoSpaceDE w:val="0"/>
                    <w:autoSpaceDN w:val="0"/>
                    <w:adjustRightInd w:val="0"/>
                    <w:spacing w:line="360" w:lineRule="auto"/>
                    <w:ind w:left="360" w:hanging="360"/>
                    <w:jc w:val="left"/>
                  </w:pPr>
                  <w:r w:rsidRPr="00C929A7">
                    <w:rPr>
                      <w:b/>
                    </w:rPr>
                    <w:t xml:space="preserve">Sistema </w:t>
                  </w:r>
                  <w:r w:rsidRPr="00C929A7">
                    <w:t>- pateikti audito duomenų filtravimo parametrus (žr. R01) ir audito duomenų sąrašą (žr. R02).</w:t>
                  </w:r>
                </w:p>
                <w:p w14:paraId="318AF09B" w14:textId="77777777" w:rsidR="009438B0" w:rsidRPr="00C929A7" w:rsidRDefault="009438B0" w:rsidP="00792C25">
                  <w:pPr>
                    <w:widowControl w:val="0"/>
                    <w:numPr>
                      <w:ilvl w:val="0"/>
                      <w:numId w:val="547"/>
                    </w:numPr>
                    <w:autoSpaceDE w:val="0"/>
                    <w:autoSpaceDN w:val="0"/>
                    <w:adjustRightInd w:val="0"/>
                    <w:spacing w:line="360" w:lineRule="auto"/>
                    <w:ind w:left="360" w:hanging="360"/>
                    <w:jc w:val="left"/>
                  </w:pPr>
                  <w:r w:rsidRPr="00C929A7">
                    <w:rPr>
                      <w:b/>
                    </w:rPr>
                    <w:t xml:space="preserve">Sistema </w:t>
                  </w:r>
                  <w:r w:rsidRPr="00C929A7">
                    <w:t>- pateikti duomenų sąraše galimus veiksmus su auditų įrašais (žr. R03)</w:t>
                  </w:r>
                </w:p>
                <w:p w14:paraId="3A3D3FA7" w14:textId="77777777" w:rsidR="009438B0" w:rsidRPr="00C929A7" w:rsidRDefault="009438B0" w:rsidP="00792C25">
                  <w:pPr>
                    <w:widowControl w:val="0"/>
                    <w:numPr>
                      <w:ilvl w:val="0"/>
                      <w:numId w:val="547"/>
                    </w:numPr>
                    <w:autoSpaceDE w:val="0"/>
                    <w:autoSpaceDN w:val="0"/>
                    <w:adjustRightInd w:val="0"/>
                    <w:spacing w:line="360" w:lineRule="auto"/>
                    <w:ind w:left="360" w:hanging="360"/>
                    <w:jc w:val="left"/>
                  </w:pPr>
                  <w:r w:rsidRPr="00C929A7">
                    <w:rPr>
                      <w:b/>
                    </w:rPr>
                    <w:t xml:space="preserve">Naudotojas </w:t>
                  </w:r>
                  <w:r w:rsidRPr="00C929A7">
                    <w:t>- nurodyti pagal poreikį filtravimo parametrų reikšmes, spausti [Ieškoti].</w:t>
                  </w:r>
                </w:p>
                <w:p w14:paraId="5ABFBF3C" w14:textId="77777777" w:rsidR="009438B0" w:rsidRPr="00C929A7" w:rsidRDefault="009438B0" w:rsidP="00792C25">
                  <w:pPr>
                    <w:widowControl w:val="0"/>
                    <w:numPr>
                      <w:ilvl w:val="0"/>
                      <w:numId w:val="547"/>
                    </w:numPr>
                    <w:autoSpaceDE w:val="0"/>
                    <w:autoSpaceDN w:val="0"/>
                    <w:adjustRightInd w:val="0"/>
                    <w:spacing w:line="360" w:lineRule="auto"/>
                    <w:ind w:left="360" w:hanging="360"/>
                    <w:jc w:val="left"/>
                  </w:pPr>
                  <w:r w:rsidRPr="00C929A7">
                    <w:rPr>
                      <w:b/>
                    </w:rPr>
                    <w:t xml:space="preserve">Sistema </w:t>
                  </w:r>
                  <w:r w:rsidRPr="00C929A7">
                    <w:t>- pateikti atrinktų pagal parametrus auditų įrašų sąrašą.</w:t>
                  </w:r>
                </w:p>
                <w:p w14:paraId="09184B46" w14:textId="77777777" w:rsidR="009438B0" w:rsidRPr="00C929A7" w:rsidRDefault="009438B0" w:rsidP="00792C25">
                  <w:pPr>
                    <w:widowControl w:val="0"/>
                    <w:numPr>
                      <w:ilvl w:val="0"/>
                      <w:numId w:val="547"/>
                    </w:numPr>
                    <w:autoSpaceDE w:val="0"/>
                    <w:autoSpaceDN w:val="0"/>
                    <w:adjustRightInd w:val="0"/>
                    <w:spacing w:line="360" w:lineRule="auto"/>
                    <w:ind w:left="360" w:hanging="360"/>
                    <w:jc w:val="left"/>
                  </w:pPr>
                  <w:r w:rsidRPr="00C929A7">
                    <w:rPr>
                      <w:b/>
                    </w:rPr>
                    <w:t xml:space="preserve">Naudotojas </w:t>
                  </w:r>
                  <w:r w:rsidRPr="00C929A7">
                    <w:t>- jei nori peržiūrėti detalią audito informaciją, pasirenka audito įrašą peržiūrai.</w:t>
                  </w:r>
                </w:p>
                <w:p w14:paraId="040C742E" w14:textId="77777777" w:rsidR="009438B0" w:rsidRPr="00C929A7" w:rsidRDefault="009438B0" w:rsidP="00792C25">
                  <w:pPr>
                    <w:widowControl w:val="0"/>
                    <w:numPr>
                      <w:ilvl w:val="0"/>
                      <w:numId w:val="547"/>
                    </w:numPr>
                    <w:autoSpaceDE w:val="0"/>
                    <w:autoSpaceDN w:val="0"/>
                    <w:adjustRightInd w:val="0"/>
                    <w:spacing w:line="360" w:lineRule="auto"/>
                    <w:ind w:left="360" w:hanging="360"/>
                    <w:jc w:val="left"/>
                  </w:pPr>
                  <w:r w:rsidRPr="00C929A7">
                    <w:rPr>
                      <w:b/>
                    </w:rPr>
                    <w:t xml:space="preserve">Sistema </w:t>
                  </w:r>
                  <w:r w:rsidRPr="00C929A7">
                    <w:t xml:space="preserve">- pateikti audito duomenis peržiūrai ir galimus veiksmus (žr. R04). </w:t>
                  </w:r>
                </w:p>
                <w:p w14:paraId="6CD1C194" w14:textId="77777777" w:rsidR="009438B0" w:rsidRPr="00C929A7" w:rsidRDefault="009438B0" w:rsidP="00A40B66"/>
              </w:tc>
            </w:tr>
          </w:tbl>
          <w:p w14:paraId="7A0E86D6" w14:textId="77777777" w:rsidR="009438B0" w:rsidRPr="00C929A7" w:rsidRDefault="009438B0" w:rsidP="00A40B66"/>
        </w:tc>
      </w:tr>
      <w:tr w:rsidR="009438B0" w:rsidRPr="00C929A7" w14:paraId="1DBB9EDB"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20FA863" w14:textId="77777777" w:rsidR="009438B0" w:rsidRPr="00862ECD" w:rsidRDefault="009438B0" w:rsidP="00A40B66">
            <w:pPr>
              <w:pStyle w:val="Pavadinimaslentelje"/>
            </w:pPr>
            <w:r w:rsidRPr="00862ECD">
              <w:t>Apribojimai:</w:t>
            </w:r>
          </w:p>
        </w:tc>
      </w:tr>
      <w:tr w:rsidR="009438B0" w:rsidRPr="00C929A7" w14:paraId="6B407DDF"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7C053606" w14:textId="77777777" w:rsidTr="00A40B66">
              <w:trPr>
                <w:trHeight w:val="331"/>
              </w:trPr>
              <w:tc>
                <w:tcPr>
                  <w:tcW w:w="9300" w:type="dxa"/>
                  <w:gridSpan w:val="2"/>
                  <w:shd w:val="clear" w:color="auto" w:fill="EFEFEF"/>
                  <w:tcMar>
                    <w:top w:w="60" w:type="dxa"/>
                    <w:left w:w="60" w:type="dxa"/>
                    <w:bottom w:w="0" w:type="dxa"/>
                    <w:right w:w="60" w:type="dxa"/>
                  </w:tcMar>
                </w:tcPr>
                <w:p w14:paraId="41C9F693" w14:textId="77777777" w:rsidR="009438B0" w:rsidRPr="00C929A7" w:rsidRDefault="009438B0" w:rsidP="00A40B66">
                  <w:r w:rsidRPr="4D3AF0B2">
                    <w:rPr>
                      <w:b/>
                      <w:bCs/>
                    </w:rPr>
                    <w:t>1. Pradinis audito sąrašo filtravimas - auditai su didžiausiu metų skaičiumi (ir jis užpildytas filtre). Sąrašo rikiavimas: nuo didžiausio audito numerio iki mažiausio.</w:t>
                  </w:r>
                  <w:r w:rsidRPr="00C929A7">
                    <w:t xml:space="preserve"> </w:t>
                  </w:r>
                  <w:r w:rsidRPr="4D3AF0B2">
                    <w:rPr>
                      <w:i/>
                      <w:iCs/>
                    </w:rPr>
                    <w:t>(Nekintamos sąlyg</w:t>
                  </w:r>
                  <w:r w:rsidR="005422E6">
                    <w:rPr>
                      <w:i/>
                      <w:iCs/>
                    </w:rPr>
                    <w:t>os</w:t>
                  </w:r>
                  <w:r w:rsidRPr="4D3AF0B2">
                    <w:rPr>
                      <w:i/>
                      <w:iCs/>
                    </w:rPr>
                    <w:t>)</w:t>
                  </w:r>
                </w:p>
              </w:tc>
            </w:tr>
            <w:tr w:rsidR="009438B0" w:rsidRPr="00C929A7" w14:paraId="4E223ED1" w14:textId="77777777" w:rsidTr="4D3AF0B2">
              <w:trPr>
                <w:trHeight w:val="180"/>
              </w:trPr>
              <w:tc>
                <w:tcPr>
                  <w:tcW w:w="795" w:type="dxa"/>
                  <w:shd w:val="clear" w:color="auto" w:fill="FFFFFF" w:themeFill="background1"/>
                  <w:tcMar>
                    <w:top w:w="60" w:type="dxa"/>
                    <w:left w:w="60" w:type="dxa"/>
                    <w:bottom w:w="0" w:type="dxa"/>
                    <w:right w:w="60" w:type="dxa"/>
                  </w:tcMar>
                </w:tcPr>
                <w:p w14:paraId="6EF66F1A"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7F111A13" w14:textId="77777777" w:rsidR="009438B0" w:rsidRPr="00C929A7" w:rsidRDefault="009438B0" w:rsidP="00A40B66"/>
              </w:tc>
            </w:tr>
          </w:tbl>
          <w:p w14:paraId="12D0B1C5" w14:textId="77777777" w:rsidR="009438B0" w:rsidRPr="00C929A7" w:rsidRDefault="009438B0" w:rsidP="00A40B66"/>
        </w:tc>
      </w:tr>
      <w:tr w:rsidR="009438B0" w:rsidRPr="00C929A7" w14:paraId="73ADD480" w14:textId="77777777" w:rsidTr="00A40B66">
        <w:tc>
          <w:tcPr>
            <w:tcW w:w="9600" w:type="dxa"/>
            <w:tcBorders>
              <w:top w:val="single" w:sz="2" w:space="0" w:color="auto"/>
              <w:left w:val="single" w:sz="2" w:space="0" w:color="auto"/>
              <w:bottom w:val="single" w:sz="2" w:space="0" w:color="auto"/>
              <w:right w:val="single" w:sz="2" w:space="0" w:color="auto"/>
            </w:tcBorders>
          </w:tcPr>
          <w:p w14:paraId="2429D3C4" w14:textId="77777777" w:rsidR="009438B0" w:rsidRPr="00862ECD" w:rsidRDefault="009438B0" w:rsidP="00A40B66">
            <w:pPr>
              <w:pStyle w:val="Pavadinimaslentelje"/>
            </w:pPr>
            <w:r w:rsidRPr="00862ECD">
              <w:t>Reikalavimai:</w:t>
            </w:r>
          </w:p>
        </w:tc>
      </w:tr>
      <w:tr w:rsidR="009438B0" w:rsidRPr="00C929A7" w14:paraId="4BC346E9"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109AE15A" w14:textId="77777777" w:rsidTr="00A40B66">
              <w:trPr>
                <w:trHeight w:val="330"/>
              </w:trPr>
              <w:tc>
                <w:tcPr>
                  <w:tcW w:w="9300" w:type="dxa"/>
                  <w:gridSpan w:val="2"/>
                  <w:shd w:val="clear" w:color="auto" w:fill="EFEFEF"/>
                  <w:tcMar>
                    <w:top w:w="60" w:type="dxa"/>
                    <w:left w:w="60" w:type="dxa"/>
                    <w:bottom w:w="0" w:type="dxa"/>
                    <w:right w:w="60" w:type="dxa"/>
                  </w:tcMar>
                </w:tcPr>
                <w:p w14:paraId="6EBE2B95" w14:textId="77777777" w:rsidR="009438B0" w:rsidRPr="00C929A7" w:rsidRDefault="009438B0" w:rsidP="00A40B66">
                  <w:r w:rsidRPr="00C929A7">
                    <w:rPr>
                      <w:b/>
                    </w:rPr>
                    <w:t>R01 - Audito duomenų filtravimo parametrai</w:t>
                  </w:r>
                </w:p>
              </w:tc>
            </w:tr>
            <w:tr w:rsidR="009438B0" w:rsidRPr="00C929A7" w14:paraId="5DCABA6E" w14:textId="77777777" w:rsidTr="00A40B66">
              <w:trPr>
                <w:trHeight w:val="346"/>
              </w:trPr>
              <w:tc>
                <w:tcPr>
                  <w:tcW w:w="795" w:type="dxa"/>
                  <w:shd w:val="clear" w:color="auto" w:fill="FFFFFF"/>
                  <w:tcMar>
                    <w:top w:w="60" w:type="dxa"/>
                    <w:left w:w="60" w:type="dxa"/>
                    <w:bottom w:w="0" w:type="dxa"/>
                    <w:right w:w="60" w:type="dxa"/>
                  </w:tcMar>
                </w:tcPr>
                <w:p w14:paraId="20C3F4AB" w14:textId="77777777" w:rsidR="009438B0" w:rsidRPr="00C929A7" w:rsidRDefault="009438B0" w:rsidP="00A40B66"/>
              </w:tc>
              <w:tc>
                <w:tcPr>
                  <w:tcW w:w="8505" w:type="dxa"/>
                  <w:shd w:val="clear" w:color="auto" w:fill="FFFFFF"/>
                  <w:tcMar>
                    <w:top w:w="60" w:type="dxa"/>
                    <w:left w:w="60" w:type="dxa"/>
                    <w:bottom w:w="0" w:type="dxa"/>
                    <w:right w:w="60" w:type="dxa"/>
                  </w:tcMar>
                </w:tcPr>
                <w:p w14:paraId="188DF5BA"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 xml:space="preserve">Metai - įvedami kalendoriniai metai, kuriems priklausančius audito įrašus atrinkti. </w:t>
                  </w:r>
                </w:p>
                <w:p w14:paraId="19189D7D"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Audito Nr. - galima įvesti audito numerį, pagal kurį turi būti surastas audito įrašas.</w:t>
                  </w:r>
                </w:p>
                <w:p w14:paraId="605E91BC"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Audito tipas - galimybė pasirinkti iš galimų reikšmių: tuščia,</w:t>
                  </w:r>
                  <w:r w:rsidRPr="00D96449">
                    <w:t xml:space="preserve"> Projekto (veiksmo) auditas, Sistemos auditas, Metinių sąskaitų auditas</w:t>
                  </w:r>
                  <w:r w:rsidRPr="00C929A7">
                    <w:t>. Pagal pasirinktą tipą atrenkami auditai.</w:t>
                  </w:r>
                </w:p>
                <w:p w14:paraId="2709C485"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Būsena - galimybė pasirinkti iš galimų reikšmių: tuščia, Planuojamas, Vykdomas, Sustabdytas, Baigtas. Pagal pasirinktą reikšmę atrenkami auditai.</w:t>
                  </w:r>
                </w:p>
                <w:p w14:paraId="3CC4F962"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Audito pradžios laikotarpis: nuo, iki - galima nurodyti laikotarpio datas, į kurį patenkančius auditus, pagal jų pradžios datą, atrinkti.</w:t>
                  </w:r>
                </w:p>
                <w:p w14:paraId="6BA000FC"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Atsakingas auditorius - galimybė pasirinkti iš VRM naudotojų sąrašo asmenį, kuris buvo priskirtas kaip atsakingas auditorius ir tik tokius audito įrašus atrinkti.</w:t>
                  </w:r>
                </w:p>
                <w:p w14:paraId="7452C253"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Audito ataskaitos data: nuo, iki - galima nurodyti laikotarpio datas, į kurį patenkančius auditus, pagal jų audito ataskaitos datas, atrinkti.</w:t>
                  </w:r>
                </w:p>
                <w:p w14:paraId="25F5D0E2"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Audito subjektas - galimybė parinkti iš Sistemoje registruotų subjektų sąrašo, kad atrinkti auditus, kuriems šis subjektas buvo priskirtas kaip audituojamas subjektas.</w:t>
                  </w:r>
                </w:p>
                <w:p w14:paraId="625B22C6"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Projekto numeris - galimybė įrašyti projekto numerį, kurio auditus atrinkti.</w:t>
                  </w:r>
                </w:p>
                <w:p w14:paraId="5D51FA5E"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 xml:space="preserve">Yra užregistruota rekomendacijų - galimas pasirinkimas: Visi, Taip, Ne.  </w:t>
                  </w:r>
                  <w:r w:rsidRPr="00C929A7">
                    <w:rPr>
                      <w:i/>
                    </w:rPr>
                    <w:t xml:space="preserve">Visi </w:t>
                  </w:r>
                  <w:r w:rsidRPr="00C929A7">
                    <w:t xml:space="preserve">- pateikiami visi auditai; </w:t>
                  </w:r>
                  <w:r w:rsidRPr="00C929A7">
                    <w:rPr>
                      <w:i/>
                    </w:rPr>
                    <w:t xml:space="preserve">Taip </w:t>
                  </w:r>
                  <w:r w:rsidRPr="00C929A7">
                    <w:t xml:space="preserve">- pateikiami tik tie auditai, kurie turi įvestų rekomendacijų; </w:t>
                  </w:r>
                  <w:r w:rsidRPr="00C929A7">
                    <w:rPr>
                      <w:i/>
                    </w:rPr>
                    <w:t xml:space="preserve">Ne </w:t>
                  </w:r>
                  <w:r w:rsidRPr="00C929A7">
                    <w:t>- pateikiami tik tie auditai, kurie neturi įvestų rekomendacijų.</w:t>
                  </w:r>
                </w:p>
                <w:p w14:paraId="2CFECC54" w14:textId="77777777" w:rsidR="009438B0" w:rsidRPr="00C929A7" w:rsidRDefault="009438B0" w:rsidP="00792C25">
                  <w:pPr>
                    <w:widowControl w:val="0"/>
                    <w:numPr>
                      <w:ilvl w:val="0"/>
                      <w:numId w:val="548"/>
                    </w:numPr>
                    <w:autoSpaceDE w:val="0"/>
                    <w:autoSpaceDN w:val="0"/>
                    <w:adjustRightInd w:val="0"/>
                    <w:spacing w:line="360" w:lineRule="auto"/>
                    <w:ind w:left="360" w:hanging="360"/>
                    <w:jc w:val="left"/>
                  </w:pPr>
                  <w:r w:rsidRPr="00C929A7">
                    <w:t xml:space="preserve">Auditai su neįvykdytomis rekomendacijomis - galimas pasirinkimas: Visi, Taip, Ne. </w:t>
                  </w:r>
                  <w:r w:rsidRPr="00C929A7">
                    <w:rPr>
                      <w:i/>
                    </w:rPr>
                    <w:t xml:space="preserve">Visi </w:t>
                  </w:r>
                  <w:r w:rsidRPr="00C929A7">
                    <w:t xml:space="preserve">- pateikiami visi auditai; </w:t>
                  </w:r>
                  <w:r w:rsidRPr="00C929A7">
                    <w:rPr>
                      <w:i/>
                    </w:rPr>
                    <w:t xml:space="preserve">Taip </w:t>
                  </w:r>
                  <w:r w:rsidRPr="00C929A7">
                    <w:t xml:space="preserve">- auditai, kurie turi užregistruotų rekomendacijų ir jų bent vienos būsena nėra Neaktuali arba Įgyvendinta. </w:t>
                  </w:r>
                  <w:r w:rsidRPr="00C929A7">
                    <w:rPr>
                      <w:i/>
                    </w:rPr>
                    <w:t xml:space="preserve">Ne </w:t>
                  </w:r>
                  <w:r w:rsidRPr="00C929A7">
                    <w:t>- pateikiami auditai, kurie turi įvestų rekomendacijų, tačiau jų visų būsenos yra Neaktuali arba Įgyvendinta.</w:t>
                  </w:r>
                </w:p>
                <w:p w14:paraId="45F186BC" w14:textId="77777777" w:rsidR="009438B0" w:rsidRPr="00C929A7" w:rsidRDefault="009438B0" w:rsidP="00A40B66"/>
              </w:tc>
            </w:tr>
            <w:tr w:rsidR="009438B0" w:rsidRPr="00C929A7" w14:paraId="6531922B" w14:textId="77777777" w:rsidTr="00A40B66">
              <w:trPr>
                <w:trHeight w:val="330"/>
              </w:trPr>
              <w:tc>
                <w:tcPr>
                  <w:tcW w:w="9300" w:type="dxa"/>
                  <w:gridSpan w:val="2"/>
                  <w:shd w:val="clear" w:color="auto" w:fill="EFEFEF"/>
                  <w:tcMar>
                    <w:top w:w="60" w:type="dxa"/>
                    <w:left w:w="60" w:type="dxa"/>
                    <w:bottom w:w="0" w:type="dxa"/>
                    <w:right w:w="60" w:type="dxa"/>
                  </w:tcMar>
                </w:tcPr>
                <w:p w14:paraId="455EE986" w14:textId="77777777" w:rsidR="009438B0" w:rsidRPr="00C929A7" w:rsidRDefault="009438B0" w:rsidP="00A40B66">
                  <w:r w:rsidRPr="00C929A7">
                    <w:rPr>
                      <w:b/>
                    </w:rPr>
                    <w:t>R02 - Auditų sąraše pateikiami duomenys</w:t>
                  </w:r>
                </w:p>
              </w:tc>
            </w:tr>
            <w:tr w:rsidR="009438B0" w:rsidRPr="00C929A7" w14:paraId="555BC947" w14:textId="77777777" w:rsidTr="00A40B66">
              <w:trPr>
                <w:trHeight w:val="346"/>
              </w:trPr>
              <w:tc>
                <w:tcPr>
                  <w:tcW w:w="795" w:type="dxa"/>
                  <w:shd w:val="clear" w:color="auto" w:fill="FFFFFF"/>
                  <w:tcMar>
                    <w:top w:w="60" w:type="dxa"/>
                    <w:left w:w="60" w:type="dxa"/>
                    <w:bottom w:w="0" w:type="dxa"/>
                    <w:right w:w="60" w:type="dxa"/>
                  </w:tcMar>
                </w:tcPr>
                <w:p w14:paraId="39C16951" w14:textId="77777777" w:rsidR="009438B0" w:rsidRPr="00C929A7" w:rsidRDefault="009438B0" w:rsidP="00A40B66"/>
              </w:tc>
              <w:tc>
                <w:tcPr>
                  <w:tcW w:w="8505" w:type="dxa"/>
                  <w:shd w:val="clear" w:color="auto" w:fill="FFFFFF"/>
                  <w:tcMar>
                    <w:top w:w="60" w:type="dxa"/>
                    <w:left w:w="60" w:type="dxa"/>
                    <w:bottom w:w="0" w:type="dxa"/>
                    <w:right w:w="60" w:type="dxa"/>
                  </w:tcMar>
                </w:tcPr>
                <w:p w14:paraId="4BF21F44" w14:textId="77777777" w:rsidR="009438B0" w:rsidRPr="00C929A7" w:rsidRDefault="009438B0" w:rsidP="00792C25">
                  <w:pPr>
                    <w:widowControl w:val="0"/>
                    <w:numPr>
                      <w:ilvl w:val="0"/>
                      <w:numId w:val="549"/>
                    </w:numPr>
                    <w:autoSpaceDE w:val="0"/>
                    <w:autoSpaceDN w:val="0"/>
                    <w:adjustRightInd w:val="0"/>
                    <w:spacing w:line="360" w:lineRule="auto"/>
                    <w:ind w:left="360" w:hanging="360"/>
                    <w:jc w:val="left"/>
                  </w:pPr>
                  <w:r w:rsidRPr="00C929A7">
                    <w:t>Nr. - audito numeris</w:t>
                  </w:r>
                </w:p>
                <w:p w14:paraId="22A6618D" w14:textId="77777777" w:rsidR="009438B0" w:rsidRPr="00C929A7" w:rsidRDefault="009438B0" w:rsidP="00792C25">
                  <w:pPr>
                    <w:widowControl w:val="0"/>
                    <w:numPr>
                      <w:ilvl w:val="0"/>
                      <w:numId w:val="549"/>
                    </w:numPr>
                    <w:autoSpaceDE w:val="0"/>
                    <w:autoSpaceDN w:val="0"/>
                    <w:adjustRightInd w:val="0"/>
                    <w:spacing w:line="360" w:lineRule="auto"/>
                    <w:ind w:left="360" w:hanging="360"/>
                    <w:jc w:val="left"/>
                  </w:pPr>
                  <w:r w:rsidRPr="00C929A7">
                    <w:t>Metai</w:t>
                  </w:r>
                </w:p>
                <w:p w14:paraId="63F91CA3" w14:textId="77777777" w:rsidR="009438B0" w:rsidRPr="00C929A7" w:rsidRDefault="009438B0" w:rsidP="00792C25">
                  <w:pPr>
                    <w:widowControl w:val="0"/>
                    <w:numPr>
                      <w:ilvl w:val="0"/>
                      <w:numId w:val="549"/>
                    </w:numPr>
                    <w:autoSpaceDE w:val="0"/>
                    <w:autoSpaceDN w:val="0"/>
                    <w:adjustRightInd w:val="0"/>
                    <w:spacing w:line="360" w:lineRule="auto"/>
                    <w:ind w:left="360" w:hanging="360"/>
                    <w:jc w:val="left"/>
                  </w:pPr>
                  <w:r w:rsidRPr="00C929A7">
                    <w:t>Būsena - audito būsena</w:t>
                  </w:r>
                </w:p>
                <w:p w14:paraId="66CC7ED1" w14:textId="77777777" w:rsidR="009438B0" w:rsidRPr="00C929A7" w:rsidRDefault="009438B0" w:rsidP="00792C25">
                  <w:pPr>
                    <w:widowControl w:val="0"/>
                    <w:numPr>
                      <w:ilvl w:val="0"/>
                      <w:numId w:val="549"/>
                    </w:numPr>
                    <w:autoSpaceDE w:val="0"/>
                    <w:autoSpaceDN w:val="0"/>
                    <w:adjustRightInd w:val="0"/>
                    <w:spacing w:line="360" w:lineRule="auto"/>
                    <w:ind w:left="360" w:hanging="360"/>
                    <w:jc w:val="left"/>
                  </w:pPr>
                  <w:r w:rsidRPr="00C929A7">
                    <w:t>Audito tipas</w:t>
                  </w:r>
                </w:p>
                <w:p w14:paraId="4E29FD74" w14:textId="77777777" w:rsidR="009438B0" w:rsidRPr="00C929A7" w:rsidRDefault="009438B0" w:rsidP="00792C25">
                  <w:pPr>
                    <w:widowControl w:val="0"/>
                    <w:numPr>
                      <w:ilvl w:val="0"/>
                      <w:numId w:val="549"/>
                    </w:numPr>
                    <w:autoSpaceDE w:val="0"/>
                    <w:autoSpaceDN w:val="0"/>
                    <w:adjustRightInd w:val="0"/>
                    <w:spacing w:line="360" w:lineRule="auto"/>
                    <w:ind w:left="360" w:hanging="360"/>
                    <w:jc w:val="left"/>
                  </w:pPr>
                  <w:r w:rsidRPr="00C929A7">
                    <w:t>Audito subjektas</w:t>
                  </w:r>
                </w:p>
                <w:p w14:paraId="3BED29B3" w14:textId="77777777" w:rsidR="009438B0" w:rsidRPr="00C929A7" w:rsidRDefault="009438B0" w:rsidP="00792C25">
                  <w:pPr>
                    <w:widowControl w:val="0"/>
                    <w:numPr>
                      <w:ilvl w:val="0"/>
                      <w:numId w:val="549"/>
                    </w:numPr>
                    <w:autoSpaceDE w:val="0"/>
                    <w:autoSpaceDN w:val="0"/>
                    <w:adjustRightInd w:val="0"/>
                    <w:spacing w:line="360" w:lineRule="auto"/>
                    <w:ind w:left="360" w:hanging="360"/>
                    <w:jc w:val="left"/>
                  </w:pPr>
                  <w:r w:rsidRPr="00C929A7">
                    <w:t>Audito pradžia</w:t>
                  </w:r>
                </w:p>
                <w:p w14:paraId="14659AB6" w14:textId="77777777" w:rsidR="009438B0" w:rsidRPr="00C929A7" w:rsidRDefault="009438B0" w:rsidP="00792C25">
                  <w:pPr>
                    <w:widowControl w:val="0"/>
                    <w:numPr>
                      <w:ilvl w:val="0"/>
                      <w:numId w:val="549"/>
                    </w:numPr>
                    <w:autoSpaceDE w:val="0"/>
                    <w:autoSpaceDN w:val="0"/>
                    <w:adjustRightInd w:val="0"/>
                    <w:spacing w:line="360" w:lineRule="auto"/>
                    <w:ind w:left="360" w:hanging="360"/>
                    <w:jc w:val="left"/>
                  </w:pPr>
                  <w:r w:rsidRPr="00C929A7">
                    <w:t>Audito ataskaitos data</w:t>
                  </w:r>
                </w:p>
                <w:p w14:paraId="18ECF410" w14:textId="77777777" w:rsidR="009438B0" w:rsidRPr="00C929A7" w:rsidRDefault="009438B0" w:rsidP="00A40B66"/>
              </w:tc>
            </w:tr>
            <w:tr w:rsidR="009438B0" w:rsidRPr="00C929A7" w14:paraId="2DD3FC7C" w14:textId="77777777" w:rsidTr="00A40B66">
              <w:trPr>
                <w:trHeight w:val="330"/>
              </w:trPr>
              <w:tc>
                <w:tcPr>
                  <w:tcW w:w="9300" w:type="dxa"/>
                  <w:gridSpan w:val="2"/>
                  <w:shd w:val="clear" w:color="auto" w:fill="EFEFEF"/>
                  <w:tcMar>
                    <w:top w:w="60" w:type="dxa"/>
                    <w:left w:w="60" w:type="dxa"/>
                    <w:bottom w:w="0" w:type="dxa"/>
                    <w:right w:w="60" w:type="dxa"/>
                  </w:tcMar>
                </w:tcPr>
                <w:p w14:paraId="3D457CDD" w14:textId="77777777" w:rsidR="009438B0" w:rsidRPr="00C929A7" w:rsidRDefault="009438B0" w:rsidP="00A40B66">
                  <w:r w:rsidRPr="00C929A7">
                    <w:rPr>
                      <w:b/>
                    </w:rPr>
                    <w:t>R03 - Galimi veiksmai sąraše</w:t>
                  </w:r>
                </w:p>
              </w:tc>
            </w:tr>
            <w:tr w:rsidR="009438B0" w:rsidRPr="00C929A7" w14:paraId="033FBF7E" w14:textId="77777777" w:rsidTr="00A40B66">
              <w:trPr>
                <w:trHeight w:val="346"/>
              </w:trPr>
              <w:tc>
                <w:tcPr>
                  <w:tcW w:w="795" w:type="dxa"/>
                  <w:shd w:val="clear" w:color="auto" w:fill="FFFFFF"/>
                  <w:tcMar>
                    <w:top w:w="60" w:type="dxa"/>
                    <w:left w:w="60" w:type="dxa"/>
                    <w:bottom w:w="0" w:type="dxa"/>
                    <w:right w:w="60" w:type="dxa"/>
                  </w:tcMar>
                </w:tcPr>
                <w:p w14:paraId="3889DE7D" w14:textId="77777777" w:rsidR="009438B0" w:rsidRPr="00C929A7" w:rsidRDefault="009438B0" w:rsidP="00A40B66"/>
              </w:tc>
              <w:tc>
                <w:tcPr>
                  <w:tcW w:w="8505" w:type="dxa"/>
                  <w:shd w:val="clear" w:color="auto" w:fill="FFFFFF"/>
                  <w:tcMar>
                    <w:top w:w="60" w:type="dxa"/>
                    <w:left w:w="60" w:type="dxa"/>
                    <w:bottom w:w="0" w:type="dxa"/>
                    <w:right w:w="60" w:type="dxa"/>
                  </w:tcMar>
                </w:tcPr>
                <w:p w14:paraId="1C293927" w14:textId="77777777" w:rsidR="009438B0" w:rsidRPr="00C929A7" w:rsidRDefault="009438B0" w:rsidP="00792C25">
                  <w:pPr>
                    <w:widowControl w:val="0"/>
                    <w:numPr>
                      <w:ilvl w:val="0"/>
                      <w:numId w:val="550"/>
                    </w:numPr>
                    <w:autoSpaceDE w:val="0"/>
                    <w:autoSpaceDN w:val="0"/>
                    <w:adjustRightInd w:val="0"/>
                    <w:spacing w:line="360" w:lineRule="auto"/>
                    <w:ind w:left="360" w:hanging="360"/>
                    <w:jc w:val="left"/>
                  </w:pPr>
                  <w:r w:rsidRPr="00C929A7">
                    <w:t>Registruoti naują auditą - PA "</w:t>
                  </w:r>
                  <w:hyperlink w:anchor="BKM_BE1E4A01_EBD5_45EF_89D1_CCC9CB0392AE" w:history="1">
                    <w:r w:rsidRPr="00862ECD">
                      <w:rPr>
                        <w:rStyle w:val="NuorodaChar"/>
                      </w:rPr>
                      <w:t>AU_01 - Registruoti naują audito įrašą</w:t>
                    </w:r>
                  </w:hyperlink>
                  <w:r w:rsidRPr="00C929A7">
                    <w:t>".</w:t>
                  </w:r>
                </w:p>
                <w:p w14:paraId="74825B8A" w14:textId="77777777" w:rsidR="009438B0" w:rsidRPr="00C929A7" w:rsidRDefault="009438B0" w:rsidP="00792C25">
                  <w:pPr>
                    <w:widowControl w:val="0"/>
                    <w:numPr>
                      <w:ilvl w:val="0"/>
                      <w:numId w:val="550"/>
                    </w:numPr>
                    <w:autoSpaceDE w:val="0"/>
                    <w:autoSpaceDN w:val="0"/>
                    <w:adjustRightInd w:val="0"/>
                    <w:spacing w:line="360" w:lineRule="auto"/>
                    <w:ind w:left="360" w:hanging="360"/>
                    <w:jc w:val="left"/>
                  </w:pPr>
                  <w:r w:rsidRPr="00C929A7">
                    <w:t>Peržiūrėti audito informaciją ir redaguoti ją (žr. R04).</w:t>
                  </w:r>
                </w:p>
                <w:p w14:paraId="47FEBD2F" w14:textId="77777777" w:rsidR="009438B0" w:rsidRPr="00C929A7" w:rsidRDefault="009438B0" w:rsidP="00792C25">
                  <w:pPr>
                    <w:widowControl w:val="0"/>
                    <w:numPr>
                      <w:ilvl w:val="0"/>
                      <w:numId w:val="550"/>
                    </w:numPr>
                    <w:autoSpaceDE w:val="0"/>
                    <w:autoSpaceDN w:val="0"/>
                    <w:adjustRightInd w:val="0"/>
                    <w:spacing w:line="360" w:lineRule="auto"/>
                    <w:ind w:left="360" w:hanging="360"/>
                    <w:jc w:val="left"/>
                  </w:pPr>
                  <w:r w:rsidRPr="00C929A7">
                    <w:t>Trinti auditą - PA "</w:t>
                  </w:r>
                  <w:hyperlink w:anchor="BKM_783C0A04_E276_46AB_9931_C3D2DECD5824" w:history="1">
                    <w:r w:rsidRPr="00862ECD">
                      <w:rPr>
                        <w:rStyle w:val="NuorodaChar"/>
                      </w:rPr>
                      <w:t>AU_07 - Šalinti auditą</w:t>
                    </w:r>
                  </w:hyperlink>
                  <w:r w:rsidRPr="00C929A7">
                    <w:t>".</w:t>
                  </w:r>
                </w:p>
                <w:p w14:paraId="12AC9E40" w14:textId="77777777" w:rsidR="009438B0" w:rsidRPr="00C929A7" w:rsidRDefault="009438B0" w:rsidP="00A40B66"/>
              </w:tc>
            </w:tr>
            <w:tr w:rsidR="009438B0" w:rsidRPr="00C929A7" w14:paraId="41451D60" w14:textId="77777777" w:rsidTr="00A40B66">
              <w:trPr>
                <w:trHeight w:val="330"/>
              </w:trPr>
              <w:tc>
                <w:tcPr>
                  <w:tcW w:w="9300" w:type="dxa"/>
                  <w:gridSpan w:val="2"/>
                  <w:shd w:val="clear" w:color="auto" w:fill="EFEFEF"/>
                  <w:tcMar>
                    <w:top w:w="60" w:type="dxa"/>
                    <w:left w:w="60" w:type="dxa"/>
                    <w:bottom w:w="0" w:type="dxa"/>
                    <w:right w:w="60" w:type="dxa"/>
                  </w:tcMar>
                </w:tcPr>
                <w:p w14:paraId="3FA1E7C4" w14:textId="77777777" w:rsidR="009438B0" w:rsidRPr="00C929A7" w:rsidRDefault="009438B0" w:rsidP="00A40B66">
                  <w:r w:rsidRPr="00C929A7">
                    <w:rPr>
                      <w:b/>
                    </w:rPr>
                    <w:t>R04 - Audito įrašo duomenys ir galimi veiksmai</w:t>
                  </w:r>
                </w:p>
              </w:tc>
            </w:tr>
            <w:tr w:rsidR="009438B0" w:rsidRPr="00C929A7" w14:paraId="2F31FD90" w14:textId="77777777" w:rsidTr="00A40B66">
              <w:trPr>
                <w:trHeight w:val="346"/>
              </w:trPr>
              <w:tc>
                <w:tcPr>
                  <w:tcW w:w="795" w:type="dxa"/>
                  <w:shd w:val="clear" w:color="auto" w:fill="FFFFFF"/>
                  <w:tcMar>
                    <w:top w:w="60" w:type="dxa"/>
                    <w:left w:w="60" w:type="dxa"/>
                    <w:bottom w:w="0" w:type="dxa"/>
                    <w:right w:w="60" w:type="dxa"/>
                  </w:tcMar>
                </w:tcPr>
                <w:p w14:paraId="1384CE2F" w14:textId="77777777" w:rsidR="009438B0" w:rsidRPr="00C929A7" w:rsidRDefault="009438B0" w:rsidP="00A40B66"/>
              </w:tc>
              <w:tc>
                <w:tcPr>
                  <w:tcW w:w="8505" w:type="dxa"/>
                  <w:shd w:val="clear" w:color="auto" w:fill="FFFFFF"/>
                  <w:tcMar>
                    <w:top w:w="60" w:type="dxa"/>
                    <w:left w:w="60" w:type="dxa"/>
                    <w:bottom w:w="0" w:type="dxa"/>
                    <w:right w:w="60" w:type="dxa"/>
                  </w:tcMar>
                </w:tcPr>
                <w:p w14:paraId="68E6A089" w14:textId="77777777" w:rsidR="009438B0" w:rsidRPr="00C929A7" w:rsidRDefault="009438B0" w:rsidP="00A40B66">
                  <w:r w:rsidRPr="00C929A7">
                    <w:t>Audito peržiūros režime galima pamatyti tokias duomenų skiltis apie pasirinktą auditą:</w:t>
                  </w:r>
                </w:p>
                <w:p w14:paraId="72A9A233" w14:textId="77777777" w:rsidR="009438B0" w:rsidRPr="00C929A7" w:rsidRDefault="009438B0" w:rsidP="00792C25">
                  <w:pPr>
                    <w:widowControl w:val="0"/>
                    <w:numPr>
                      <w:ilvl w:val="0"/>
                      <w:numId w:val="551"/>
                    </w:numPr>
                    <w:autoSpaceDE w:val="0"/>
                    <w:autoSpaceDN w:val="0"/>
                    <w:adjustRightInd w:val="0"/>
                    <w:spacing w:line="360" w:lineRule="auto"/>
                    <w:ind w:left="360" w:hanging="360"/>
                    <w:jc w:val="left"/>
                  </w:pPr>
                  <w:r w:rsidRPr="00C929A7">
                    <w:t>Bendri duomenys - pradinė audito informacija (PA "</w:t>
                  </w:r>
                  <w:hyperlink w:anchor="BKM_BE1E4A01_EBD5_45EF_89D1_CCC9CB0392AE" w:history="1">
                    <w:r w:rsidRPr="00862ECD">
                      <w:rPr>
                        <w:rStyle w:val="NuorodaChar"/>
                      </w:rPr>
                      <w:t>AU_01 - Registruoti naują audito įrašą</w:t>
                    </w:r>
                  </w:hyperlink>
                  <w:r w:rsidRPr="00C929A7">
                    <w:t>")</w:t>
                  </w:r>
                </w:p>
                <w:p w14:paraId="70C07716" w14:textId="77777777" w:rsidR="009438B0" w:rsidRPr="00C929A7" w:rsidRDefault="009438B0" w:rsidP="00792C25">
                  <w:pPr>
                    <w:widowControl w:val="0"/>
                    <w:numPr>
                      <w:ilvl w:val="0"/>
                      <w:numId w:val="551"/>
                    </w:numPr>
                    <w:autoSpaceDE w:val="0"/>
                    <w:autoSpaceDN w:val="0"/>
                    <w:adjustRightInd w:val="0"/>
                    <w:spacing w:line="360" w:lineRule="auto"/>
                    <w:ind w:left="360" w:hanging="360"/>
                    <w:jc w:val="left"/>
                  </w:pPr>
                  <w:r w:rsidRPr="00C929A7">
                    <w:t>Audituojamas projektas (PA "</w:t>
                  </w:r>
                  <w:hyperlink w:anchor="BKM_53526802_59F0_4065_B12A_E71D0E619EBF" w:history="1">
                    <w:r w:rsidRPr="00862ECD">
                      <w:rPr>
                        <w:rStyle w:val="NuorodaChar"/>
                      </w:rPr>
                      <w:t>AU_02 - Įtraukti audituojamą projektą</w:t>
                    </w:r>
                  </w:hyperlink>
                  <w:r w:rsidRPr="00C929A7">
                    <w:t>")</w:t>
                  </w:r>
                </w:p>
                <w:p w14:paraId="22A56AE0" w14:textId="77777777" w:rsidR="009438B0" w:rsidRPr="00C929A7" w:rsidRDefault="009438B0" w:rsidP="00792C25">
                  <w:pPr>
                    <w:widowControl w:val="0"/>
                    <w:numPr>
                      <w:ilvl w:val="0"/>
                      <w:numId w:val="551"/>
                    </w:numPr>
                    <w:autoSpaceDE w:val="0"/>
                    <w:autoSpaceDN w:val="0"/>
                    <w:adjustRightInd w:val="0"/>
                    <w:spacing w:line="360" w:lineRule="auto"/>
                    <w:ind w:left="360" w:hanging="360"/>
                    <w:jc w:val="left"/>
                  </w:pPr>
                  <w:r w:rsidRPr="00C929A7">
                    <w:t>Audito ataskaita (PA "</w:t>
                  </w:r>
                  <w:hyperlink w:anchor="BKM_BAE45C31_2ACD_404F_AAC1_E65F581316AF" w:history="1">
                    <w:r w:rsidRPr="00862ECD">
                      <w:rPr>
                        <w:rStyle w:val="NuorodaChar"/>
                      </w:rPr>
                      <w:t>AU_04 - Registruoti audito ataskaitą</w:t>
                    </w:r>
                  </w:hyperlink>
                  <w:r w:rsidRPr="00C929A7">
                    <w:t>")</w:t>
                  </w:r>
                </w:p>
                <w:p w14:paraId="3F01CBCC" w14:textId="77777777" w:rsidR="009438B0" w:rsidRPr="00C929A7" w:rsidRDefault="009438B0" w:rsidP="00792C25">
                  <w:pPr>
                    <w:widowControl w:val="0"/>
                    <w:numPr>
                      <w:ilvl w:val="0"/>
                      <w:numId w:val="551"/>
                    </w:numPr>
                    <w:autoSpaceDE w:val="0"/>
                    <w:autoSpaceDN w:val="0"/>
                    <w:adjustRightInd w:val="0"/>
                    <w:spacing w:line="360" w:lineRule="auto"/>
                    <w:ind w:left="360" w:hanging="360"/>
                    <w:jc w:val="left"/>
                  </w:pPr>
                  <w:r w:rsidRPr="00C929A7">
                    <w:t>Rekomendacijos ir jų įgyvendinimas (PA "</w:t>
                  </w:r>
                  <w:hyperlink w:anchor="BKM_2564BA7D_DCEA_4472_B940_E77F92C7F5EE" w:history="1">
                    <w:r w:rsidRPr="00862ECD">
                      <w:rPr>
                        <w:rStyle w:val="NuorodaChar"/>
                      </w:rPr>
                      <w:t>AU_05 - Registruoti audito rekomendacijas</w:t>
                    </w:r>
                  </w:hyperlink>
                  <w:r w:rsidRPr="00C929A7">
                    <w:t>" ir PA "</w:t>
                  </w:r>
                  <w:hyperlink w:anchor="BKM_11A27744_B399_4D09_A41F_234DC6751097" w:history="1">
                    <w:r w:rsidRPr="00862ECD">
                      <w:rPr>
                        <w:rStyle w:val="NuorodaChar"/>
                      </w:rPr>
                      <w:t>AU_06 - Registruoti rekomendacijos įgyvendinimą</w:t>
                    </w:r>
                  </w:hyperlink>
                  <w:r w:rsidRPr="00C929A7">
                    <w:t>")</w:t>
                  </w:r>
                </w:p>
                <w:p w14:paraId="42F42255" w14:textId="77777777" w:rsidR="009438B0" w:rsidRPr="00C929A7" w:rsidRDefault="009438B0" w:rsidP="00792C25">
                  <w:pPr>
                    <w:widowControl w:val="0"/>
                    <w:numPr>
                      <w:ilvl w:val="0"/>
                      <w:numId w:val="551"/>
                    </w:numPr>
                    <w:autoSpaceDE w:val="0"/>
                    <w:autoSpaceDN w:val="0"/>
                    <w:adjustRightInd w:val="0"/>
                    <w:spacing w:line="360" w:lineRule="auto"/>
                    <w:ind w:left="360" w:hanging="360"/>
                    <w:jc w:val="left"/>
                  </w:pPr>
                  <w:r w:rsidRPr="00C929A7">
                    <w:t>Dokumentai (PA "</w:t>
                  </w:r>
                  <w:hyperlink w:anchor="BKM_49352D5E_F861_48F9_B29C_931571296940" w:history="1">
                    <w:r w:rsidRPr="00862ECD">
                      <w:rPr>
                        <w:rStyle w:val="NuorodaChar"/>
                      </w:rPr>
                      <w:t>PR_0102 - Prisegti el. dokumentą</w:t>
                    </w:r>
                  </w:hyperlink>
                  <w:r w:rsidRPr="00C929A7">
                    <w:t>")</w:t>
                  </w:r>
                </w:p>
                <w:p w14:paraId="2AD5ECD3" w14:textId="77777777" w:rsidR="009438B0" w:rsidRPr="00C929A7" w:rsidRDefault="009438B0" w:rsidP="00792C25">
                  <w:pPr>
                    <w:widowControl w:val="0"/>
                    <w:numPr>
                      <w:ilvl w:val="0"/>
                      <w:numId w:val="551"/>
                    </w:numPr>
                    <w:autoSpaceDE w:val="0"/>
                    <w:autoSpaceDN w:val="0"/>
                    <w:adjustRightInd w:val="0"/>
                    <w:spacing w:line="360" w:lineRule="auto"/>
                    <w:ind w:left="360" w:hanging="360"/>
                    <w:jc w:val="left"/>
                  </w:pPr>
                  <w:r w:rsidRPr="00C929A7">
                    <w:t>Pastabos (PA "</w:t>
                  </w:r>
                  <w:hyperlink w:anchor="BKM_2C05A4B1_4DCC_4DD3_B3B6_F7A841547AC9" w:history="1">
                    <w:r w:rsidRPr="00862ECD">
                      <w:rPr>
                        <w:rStyle w:val="NuorodaChar"/>
                      </w:rPr>
                      <w:t>PR_0104 - Registruoti pastabą</w:t>
                    </w:r>
                  </w:hyperlink>
                  <w:r w:rsidRPr="00C929A7">
                    <w:t>")</w:t>
                  </w:r>
                </w:p>
                <w:p w14:paraId="6BEB1B3D" w14:textId="77777777" w:rsidR="009438B0" w:rsidRPr="00C929A7" w:rsidRDefault="009438B0" w:rsidP="00A40B66"/>
                <w:p w14:paraId="3580E307" w14:textId="77777777" w:rsidR="009438B0" w:rsidRPr="00C929A7" w:rsidRDefault="009438B0" w:rsidP="00A40B66">
                  <w:r w:rsidRPr="00C929A7">
                    <w:t>Virš jų, bet kurioje duomenų kortelėje būnant rodoma informacija apie pasirinktą auditą:</w:t>
                  </w:r>
                </w:p>
                <w:p w14:paraId="2C9264BA" w14:textId="77777777" w:rsidR="009438B0" w:rsidRPr="00C929A7" w:rsidRDefault="009438B0" w:rsidP="00792C25">
                  <w:pPr>
                    <w:widowControl w:val="0"/>
                    <w:numPr>
                      <w:ilvl w:val="0"/>
                      <w:numId w:val="552"/>
                    </w:numPr>
                    <w:autoSpaceDE w:val="0"/>
                    <w:autoSpaceDN w:val="0"/>
                    <w:adjustRightInd w:val="0"/>
                    <w:spacing w:line="360" w:lineRule="auto"/>
                    <w:ind w:left="360" w:hanging="360"/>
                    <w:jc w:val="left"/>
                  </w:pPr>
                  <w:r w:rsidRPr="00C929A7">
                    <w:t>Audito numeris</w:t>
                  </w:r>
                </w:p>
                <w:p w14:paraId="072EFD9A" w14:textId="77777777" w:rsidR="009438B0" w:rsidRPr="00C929A7" w:rsidRDefault="009438B0" w:rsidP="00792C25">
                  <w:pPr>
                    <w:widowControl w:val="0"/>
                    <w:numPr>
                      <w:ilvl w:val="0"/>
                      <w:numId w:val="552"/>
                    </w:numPr>
                    <w:autoSpaceDE w:val="0"/>
                    <w:autoSpaceDN w:val="0"/>
                    <w:adjustRightInd w:val="0"/>
                    <w:spacing w:line="360" w:lineRule="auto"/>
                    <w:ind w:left="360" w:hanging="360"/>
                    <w:jc w:val="left"/>
                  </w:pPr>
                  <w:r w:rsidRPr="00C929A7">
                    <w:t>Audito tipas</w:t>
                  </w:r>
                </w:p>
                <w:p w14:paraId="30C3C21B" w14:textId="77777777" w:rsidR="009438B0" w:rsidRPr="00C929A7" w:rsidRDefault="009438B0" w:rsidP="00792C25">
                  <w:pPr>
                    <w:widowControl w:val="0"/>
                    <w:numPr>
                      <w:ilvl w:val="0"/>
                      <w:numId w:val="552"/>
                    </w:numPr>
                    <w:autoSpaceDE w:val="0"/>
                    <w:autoSpaceDN w:val="0"/>
                    <w:adjustRightInd w:val="0"/>
                    <w:spacing w:line="360" w:lineRule="auto"/>
                    <w:ind w:left="360" w:hanging="360"/>
                    <w:jc w:val="left"/>
                  </w:pPr>
                  <w:r w:rsidRPr="00C929A7">
                    <w:t>Būsena</w:t>
                  </w:r>
                </w:p>
                <w:p w14:paraId="60FA5262" w14:textId="77777777" w:rsidR="009438B0" w:rsidRPr="00C929A7" w:rsidRDefault="009438B0" w:rsidP="00792C25">
                  <w:pPr>
                    <w:widowControl w:val="0"/>
                    <w:numPr>
                      <w:ilvl w:val="0"/>
                      <w:numId w:val="552"/>
                    </w:numPr>
                    <w:autoSpaceDE w:val="0"/>
                    <w:autoSpaceDN w:val="0"/>
                    <w:adjustRightInd w:val="0"/>
                    <w:spacing w:line="360" w:lineRule="auto"/>
                    <w:ind w:left="360" w:hanging="360"/>
                    <w:jc w:val="left"/>
                  </w:pPr>
                  <w:r w:rsidRPr="00C929A7">
                    <w:t>Audito pradžia</w:t>
                  </w:r>
                </w:p>
                <w:p w14:paraId="7E376BDD" w14:textId="77777777" w:rsidR="009438B0" w:rsidRPr="00C929A7" w:rsidRDefault="009438B0" w:rsidP="00A40B66"/>
              </w:tc>
            </w:tr>
          </w:tbl>
          <w:p w14:paraId="2BD955F4" w14:textId="77777777" w:rsidR="009438B0" w:rsidRPr="00C929A7" w:rsidRDefault="009438B0" w:rsidP="00A40B66"/>
        </w:tc>
      </w:tr>
      <w:tr w:rsidR="009438B0" w:rsidRPr="00C929A7" w14:paraId="71E2641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D84273F" w14:textId="77777777" w:rsidR="009438B0" w:rsidRPr="00862ECD" w:rsidRDefault="009438B0" w:rsidP="00A40B66">
            <w:pPr>
              <w:pStyle w:val="Pavadinimaslentelje"/>
            </w:pPr>
            <w:r w:rsidRPr="00862ECD">
              <w:t>Bendrieji reikalavimai:</w:t>
            </w:r>
          </w:p>
        </w:tc>
      </w:tr>
      <w:tr w:rsidR="009438B0" w:rsidRPr="00C929A7" w14:paraId="2EB019AF" w14:textId="77777777" w:rsidTr="00A40B66">
        <w:tc>
          <w:tcPr>
            <w:tcW w:w="9600" w:type="dxa"/>
            <w:tcBorders>
              <w:top w:val="single" w:sz="2" w:space="0" w:color="auto"/>
              <w:left w:val="single" w:sz="2" w:space="0" w:color="auto"/>
              <w:bottom w:val="single" w:sz="2" w:space="0" w:color="auto"/>
              <w:right w:val="single" w:sz="2" w:space="0" w:color="auto"/>
            </w:tcBorders>
          </w:tcPr>
          <w:p w14:paraId="1527B0A3" w14:textId="77777777" w:rsidR="009438B0" w:rsidRPr="00C929A7" w:rsidRDefault="009438B0" w:rsidP="00A40B66"/>
        </w:tc>
      </w:tr>
      <w:tr w:rsidR="009438B0" w:rsidRPr="00C929A7" w14:paraId="1474F7BB" w14:textId="77777777" w:rsidTr="00A40B66">
        <w:trPr>
          <w:trHeight w:hRule="exact" w:val="118"/>
        </w:trPr>
        <w:tc>
          <w:tcPr>
            <w:tcW w:w="9600" w:type="dxa"/>
            <w:tcBorders>
              <w:top w:val="nil"/>
              <w:left w:val="nil"/>
              <w:bottom w:val="nil"/>
              <w:right w:val="nil"/>
            </w:tcBorders>
          </w:tcPr>
          <w:p w14:paraId="34D61874" w14:textId="77777777" w:rsidR="009438B0" w:rsidRPr="00C929A7" w:rsidRDefault="009438B0" w:rsidP="00A40B66">
            <w:pPr>
              <w:rPr>
                <w:sz w:val="8"/>
              </w:rPr>
            </w:pPr>
            <w:bookmarkStart w:id="457" w:name="BKM_BAE45C31_2ACD_404F_AAC1_E65F581316AF"/>
            <w:bookmarkEnd w:id="457"/>
          </w:p>
        </w:tc>
      </w:tr>
    </w:tbl>
    <w:p w14:paraId="66506F63" w14:textId="77777777" w:rsidR="009438B0" w:rsidRPr="00C929A7" w:rsidRDefault="7F203262" w:rsidP="000E5B25">
      <w:pPr>
        <w:pStyle w:val="Heading5"/>
        <w:rPr>
          <w:i/>
        </w:rPr>
      </w:pPr>
      <w:bookmarkStart w:id="458" w:name="_Toc55305518"/>
      <w:r>
        <w:t xml:space="preserve">AU_04 - Registruoti audito ataskaitą </w:t>
      </w:r>
      <w:bookmarkEnd w:id="458"/>
    </w:p>
    <w:p w14:paraId="36CE1A7B" w14:textId="77777777" w:rsidR="009438B0" w:rsidRPr="00C929A7" w:rsidRDefault="009438B0" w:rsidP="009438B0">
      <w:pPr>
        <w:ind w:left="270" w:hanging="90"/>
      </w:pPr>
      <w:r w:rsidRPr="00C929A7">
        <w:t>Galimybė užregistruoti parengtos audito ataskaitos pagrindinius duomenis.</w:t>
      </w:r>
    </w:p>
    <w:p w14:paraId="1BDAC1A5" w14:textId="77777777" w:rsidR="003D2DB9" w:rsidRDefault="009438B0" w:rsidP="00AB5EB8">
      <w:pPr>
        <w:keepNext/>
        <w:ind w:left="270" w:hanging="90"/>
        <w:jc w:val="center"/>
      </w:pPr>
      <w:bookmarkStart w:id="459" w:name="BKM_2DE47030_2746_481F_9716_DD340EC83B2C"/>
      <w:r w:rsidRPr="00C929A7">
        <w:rPr>
          <w:noProof/>
          <w:lang w:eastAsia="lt-LT"/>
        </w:rPr>
        <w:drawing>
          <wp:inline distT="0" distB="0" distL="0" distR="0" wp14:anchorId="77EE5E00" wp14:editId="0E99180B">
            <wp:extent cx="5172075" cy="303593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172075" cy="3035935"/>
                    </a:xfrm>
                    <a:prstGeom prst="rect">
                      <a:avLst/>
                    </a:prstGeom>
                    <a:noFill/>
                    <a:ln>
                      <a:noFill/>
                    </a:ln>
                  </pic:spPr>
                </pic:pic>
              </a:graphicData>
            </a:graphic>
          </wp:inline>
        </w:drawing>
      </w:r>
    </w:p>
    <w:p w14:paraId="32438C11" w14:textId="77777777" w:rsidR="009438B0" w:rsidRPr="00C929A7" w:rsidRDefault="003D2DB9" w:rsidP="00AB5EB8">
      <w:pPr>
        <w:pStyle w:val="Caption"/>
        <w:jc w:val="center"/>
      </w:pPr>
      <w:r>
        <w:t xml:space="preserve">pav. </w:t>
      </w:r>
      <w:fldSimple w:instr=" STYLEREF 1 \s ">
        <w:r w:rsidR="00DB4384">
          <w:rPr>
            <w:noProof/>
          </w:rPr>
          <w:t>3</w:t>
        </w:r>
      </w:fldSimple>
      <w:r w:rsidR="004D07B3">
        <w:t>.</w:t>
      </w:r>
      <w:fldSimple w:instr=" SEQ pav. \* ARABIC \s 1 ">
        <w:r w:rsidR="00DB4384">
          <w:rPr>
            <w:noProof/>
          </w:rPr>
          <w:t>198</w:t>
        </w:r>
      </w:fldSimple>
      <w:r w:rsidR="00F40BF7">
        <w:t xml:space="preserve"> </w:t>
      </w:r>
      <w:r w:rsidR="00F40BF7" w:rsidRPr="00C929A7">
        <w:t>Registruoti audito ataskaitą</w:t>
      </w:r>
    </w:p>
    <w:bookmarkEnd w:id="459"/>
    <w:p w14:paraId="646139B2" w14:textId="77777777" w:rsidR="009438B0" w:rsidRPr="00C929A7" w:rsidRDefault="009438B0" w:rsidP="009438B0">
      <w:pPr>
        <w:ind w:left="270" w:hanging="90"/>
        <w:jc w:val="cente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78626C26"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0EF537C" w14:textId="77777777" w:rsidR="009438B0" w:rsidRPr="00862ECD" w:rsidRDefault="009438B0" w:rsidP="00A40B66">
            <w:pPr>
              <w:pStyle w:val="Pavadinimaslentelje"/>
            </w:pPr>
            <w:r w:rsidRPr="00862ECD">
              <w:t>Scenarijai:</w:t>
            </w:r>
          </w:p>
        </w:tc>
      </w:tr>
      <w:tr w:rsidR="009438B0" w:rsidRPr="00C929A7" w14:paraId="6B19F215"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37FF8C20" w14:textId="77777777" w:rsidTr="00A40B66">
              <w:trPr>
                <w:trHeight w:val="286"/>
              </w:trPr>
              <w:tc>
                <w:tcPr>
                  <w:tcW w:w="2250" w:type="dxa"/>
                  <w:shd w:val="clear" w:color="auto" w:fill="EFEFEF"/>
                  <w:tcMar>
                    <w:top w:w="60" w:type="dxa"/>
                    <w:left w:w="60" w:type="dxa"/>
                    <w:bottom w:w="0" w:type="dxa"/>
                    <w:right w:w="60" w:type="dxa"/>
                  </w:tcMar>
                </w:tcPr>
                <w:p w14:paraId="72DBDF2B"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780D799E" w14:textId="77777777" w:rsidR="009438B0" w:rsidRPr="00C929A7" w:rsidRDefault="009438B0" w:rsidP="00A40B66">
                  <w:r w:rsidRPr="00C929A7">
                    <w:rPr>
                      <w:b/>
                    </w:rPr>
                    <w:t>1. Registruoti audito ataskaitos duomenis</w:t>
                  </w:r>
                </w:p>
              </w:tc>
            </w:tr>
            <w:tr w:rsidR="009438B0" w:rsidRPr="00C929A7" w14:paraId="499097A8" w14:textId="77777777" w:rsidTr="00A40B66">
              <w:trPr>
                <w:trHeight w:val="406"/>
              </w:trPr>
              <w:tc>
                <w:tcPr>
                  <w:tcW w:w="2250" w:type="dxa"/>
                  <w:shd w:val="clear" w:color="auto" w:fill="FFFFFF"/>
                  <w:tcMar>
                    <w:top w:w="60" w:type="dxa"/>
                    <w:left w:w="60" w:type="dxa"/>
                    <w:bottom w:w="0" w:type="dxa"/>
                    <w:right w:w="60" w:type="dxa"/>
                  </w:tcMar>
                </w:tcPr>
                <w:p w14:paraId="61AF667D" w14:textId="77777777" w:rsidR="009438B0" w:rsidRPr="00C929A7" w:rsidRDefault="009438B0" w:rsidP="00A40B66"/>
              </w:tc>
              <w:tc>
                <w:tcPr>
                  <w:tcW w:w="180" w:type="dxa"/>
                  <w:shd w:val="clear" w:color="auto" w:fill="FFFFFF"/>
                  <w:tcMar>
                    <w:top w:w="60" w:type="dxa"/>
                    <w:left w:w="60" w:type="dxa"/>
                    <w:bottom w:w="0" w:type="dxa"/>
                    <w:right w:w="60" w:type="dxa"/>
                  </w:tcMar>
                </w:tcPr>
                <w:p w14:paraId="20FBB276" w14:textId="77777777" w:rsidR="009438B0" w:rsidRPr="00C929A7" w:rsidRDefault="009438B0" w:rsidP="00A40B66"/>
              </w:tc>
              <w:tc>
                <w:tcPr>
                  <w:tcW w:w="6870" w:type="dxa"/>
                  <w:shd w:val="clear" w:color="auto" w:fill="FFFFFF"/>
                  <w:tcMar>
                    <w:top w:w="60" w:type="dxa"/>
                    <w:left w:w="60" w:type="dxa"/>
                    <w:bottom w:w="0" w:type="dxa"/>
                    <w:right w:w="60" w:type="dxa"/>
                  </w:tcMar>
                </w:tcPr>
                <w:p w14:paraId="72FA25AA" w14:textId="77777777" w:rsidR="009438B0" w:rsidRPr="00C929A7" w:rsidRDefault="009438B0" w:rsidP="00792C25">
                  <w:pPr>
                    <w:widowControl w:val="0"/>
                    <w:numPr>
                      <w:ilvl w:val="0"/>
                      <w:numId w:val="553"/>
                    </w:numPr>
                    <w:autoSpaceDE w:val="0"/>
                    <w:autoSpaceDN w:val="0"/>
                    <w:adjustRightInd w:val="0"/>
                    <w:spacing w:line="360" w:lineRule="auto"/>
                    <w:ind w:left="1191" w:hanging="340"/>
                    <w:jc w:val="left"/>
                  </w:pPr>
                  <w:r w:rsidRPr="00C929A7">
                    <w:rPr>
                      <w:b/>
                    </w:rPr>
                    <w:t xml:space="preserve">Naudotojas </w:t>
                  </w:r>
                  <w:r w:rsidRPr="00C929A7">
                    <w:t>- pasirinkti audito įrašą ir pereiti prie jo peržiūros.</w:t>
                  </w:r>
                </w:p>
                <w:p w14:paraId="0183F1EF" w14:textId="77777777" w:rsidR="009438B0" w:rsidRPr="00C929A7" w:rsidRDefault="009438B0" w:rsidP="00792C25">
                  <w:pPr>
                    <w:widowControl w:val="0"/>
                    <w:numPr>
                      <w:ilvl w:val="0"/>
                      <w:numId w:val="553"/>
                    </w:numPr>
                    <w:autoSpaceDE w:val="0"/>
                    <w:autoSpaceDN w:val="0"/>
                    <w:adjustRightInd w:val="0"/>
                    <w:spacing w:line="360" w:lineRule="auto"/>
                    <w:ind w:left="1191" w:hanging="340"/>
                    <w:jc w:val="left"/>
                  </w:pPr>
                  <w:r w:rsidRPr="00C929A7">
                    <w:rPr>
                      <w:b/>
                    </w:rPr>
                    <w:t xml:space="preserve">Sistema </w:t>
                  </w:r>
                  <w:r w:rsidRPr="00C929A7">
                    <w:t>- pateikti pasirinkto audito duomenis peržiūrai.</w:t>
                  </w:r>
                </w:p>
                <w:p w14:paraId="3DE50503" w14:textId="77777777" w:rsidR="009438B0" w:rsidRPr="00C929A7" w:rsidRDefault="009438B0" w:rsidP="00792C25">
                  <w:pPr>
                    <w:widowControl w:val="0"/>
                    <w:numPr>
                      <w:ilvl w:val="0"/>
                      <w:numId w:val="553"/>
                    </w:numPr>
                    <w:autoSpaceDE w:val="0"/>
                    <w:autoSpaceDN w:val="0"/>
                    <w:adjustRightInd w:val="0"/>
                    <w:spacing w:line="360" w:lineRule="auto"/>
                    <w:ind w:left="1191" w:hanging="340"/>
                    <w:jc w:val="left"/>
                  </w:pPr>
                  <w:r w:rsidRPr="00C929A7">
                    <w:rPr>
                      <w:b/>
                    </w:rPr>
                    <w:t xml:space="preserve">Naudotojas </w:t>
                  </w:r>
                  <w:r w:rsidRPr="00C929A7">
                    <w:t>- pereiti prie audito ataskaitos duomenų kortelės, aktyvuoti redagavimą.</w:t>
                  </w:r>
                </w:p>
                <w:p w14:paraId="15FE1DDC" w14:textId="77777777" w:rsidR="009438B0" w:rsidRPr="00C929A7" w:rsidRDefault="009438B0" w:rsidP="00792C25">
                  <w:pPr>
                    <w:widowControl w:val="0"/>
                    <w:numPr>
                      <w:ilvl w:val="0"/>
                      <w:numId w:val="553"/>
                    </w:numPr>
                    <w:autoSpaceDE w:val="0"/>
                    <w:autoSpaceDN w:val="0"/>
                    <w:adjustRightInd w:val="0"/>
                    <w:spacing w:line="360" w:lineRule="auto"/>
                    <w:ind w:left="1191" w:hanging="340"/>
                    <w:jc w:val="left"/>
                  </w:pPr>
                  <w:r w:rsidRPr="00C929A7">
                    <w:rPr>
                      <w:b/>
                    </w:rPr>
                    <w:t xml:space="preserve">Sistema </w:t>
                  </w:r>
                  <w:r w:rsidRPr="00C929A7">
                    <w:t>- pateikti audito ataskaitos duomenų kortelę užpildymui (žr. R01).</w:t>
                  </w:r>
                </w:p>
                <w:p w14:paraId="50CC30BA" w14:textId="77777777" w:rsidR="009438B0" w:rsidRPr="00C929A7" w:rsidRDefault="009438B0" w:rsidP="00792C25">
                  <w:pPr>
                    <w:widowControl w:val="0"/>
                    <w:numPr>
                      <w:ilvl w:val="0"/>
                      <w:numId w:val="553"/>
                    </w:numPr>
                    <w:autoSpaceDE w:val="0"/>
                    <w:autoSpaceDN w:val="0"/>
                    <w:adjustRightInd w:val="0"/>
                    <w:spacing w:line="360" w:lineRule="auto"/>
                    <w:ind w:left="1191" w:hanging="340"/>
                    <w:jc w:val="left"/>
                  </w:pPr>
                  <w:r w:rsidRPr="00C929A7">
                    <w:rPr>
                      <w:b/>
                    </w:rPr>
                    <w:t xml:space="preserve">Naudotojas </w:t>
                  </w:r>
                  <w:r w:rsidRPr="00C929A7">
                    <w:t xml:space="preserve">- įvesti informaciją apie audito ataskaitą (žr. R01) ir inicijuoti duomenų išsaugojimą. </w:t>
                  </w:r>
                </w:p>
                <w:p w14:paraId="44762510" w14:textId="77777777" w:rsidR="009438B0" w:rsidRPr="00C929A7" w:rsidRDefault="009438B0" w:rsidP="00792C25">
                  <w:pPr>
                    <w:widowControl w:val="0"/>
                    <w:numPr>
                      <w:ilvl w:val="0"/>
                      <w:numId w:val="553"/>
                    </w:numPr>
                    <w:autoSpaceDE w:val="0"/>
                    <w:autoSpaceDN w:val="0"/>
                    <w:adjustRightInd w:val="0"/>
                    <w:spacing w:line="360" w:lineRule="auto"/>
                    <w:ind w:left="1191" w:hanging="340"/>
                    <w:jc w:val="left"/>
                  </w:pPr>
                  <w:r w:rsidRPr="00C929A7">
                    <w:rPr>
                      <w:b/>
                    </w:rPr>
                    <w:t xml:space="preserve">Sistema </w:t>
                  </w:r>
                  <w:r w:rsidRPr="00C929A7">
                    <w:t>- išsaugoti audito ataskaitos duomenis prie audito įrašo, jei visos įvedimo sąlygos tenkinamos.</w:t>
                  </w:r>
                </w:p>
                <w:p w14:paraId="0378BA52" w14:textId="77777777" w:rsidR="009438B0" w:rsidRPr="00C929A7" w:rsidRDefault="009438B0" w:rsidP="00A40B66"/>
              </w:tc>
            </w:tr>
            <w:tr w:rsidR="009438B0" w:rsidRPr="00C929A7" w14:paraId="6C5C3EA3" w14:textId="77777777" w:rsidTr="00A40B66">
              <w:trPr>
                <w:trHeight w:val="286"/>
              </w:trPr>
              <w:tc>
                <w:tcPr>
                  <w:tcW w:w="2250" w:type="dxa"/>
                  <w:shd w:val="clear" w:color="auto" w:fill="EFEFEF"/>
                  <w:tcMar>
                    <w:top w:w="60" w:type="dxa"/>
                    <w:left w:w="60" w:type="dxa"/>
                    <w:bottom w:w="0" w:type="dxa"/>
                    <w:right w:w="60" w:type="dxa"/>
                  </w:tcMar>
                </w:tcPr>
                <w:p w14:paraId="4B16E6E4"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48A49105" w14:textId="77777777" w:rsidR="009438B0" w:rsidRPr="00C929A7" w:rsidRDefault="009438B0" w:rsidP="00A40B66">
                  <w:r w:rsidRPr="00C929A7">
                    <w:rPr>
                      <w:b/>
                    </w:rPr>
                    <w:t>2. Redaguoti audito ataskaitos duomenis</w:t>
                  </w:r>
                </w:p>
              </w:tc>
            </w:tr>
            <w:tr w:rsidR="009438B0" w:rsidRPr="00C929A7" w14:paraId="1D5DF032" w14:textId="77777777" w:rsidTr="00A40B66">
              <w:trPr>
                <w:trHeight w:val="406"/>
              </w:trPr>
              <w:tc>
                <w:tcPr>
                  <w:tcW w:w="2250" w:type="dxa"/>
                  <w:shd w:val="clear" w:color="auto" w:fill="FFFFFF"/>
                  <w:tcMar>
                    <w:top w:w="60" w:type="dxa"/>
                    <w:left w:w="60" w:type="dxa"/>
                    <w:bottom w:w="0" w:type="dxa"/>
                    <w:right w:w="60" w:type="dxa"/>
                  </w:tcMar>
                </w:tcPr>
                <w:p w14:paraId="29DBDA8B" w14:textId="77777777" w:rsidR="009438B0" w:rsidRPr="00C929A7" w:rsidRDefault="009438B0" w:rsidP="00A40B66"/>
              </w:tc>
              <w:tc>
                <w:tcPr>
                  <w:tcW w:w="180" w:type="dxa"/>
                  <w:shd w:val="clear" w:color="auto" w:fill="FFFFFF"/>
                  <w:tcMar>
                    <w:top w:w="60" w:type="dxa"/>
                    <w:left w:w="60" w:type="dxa"/>
                    <w:bottom w:w="0" w:type="dxa"/>
                    <w:right w:w="60" w:type="dxa"/>
                  </w:tcMar>
                </w:tcPr>
                <w:p w14:paraId="725BCC8D" w14:textId="77777777" w:rsidR="009438B0" w:rsidRPr="00C929A7" w:rsidRDefault="009438B0" w:rsidP="00A40B66"/>
              </w:tc>
              <w:tc>
                <w:tcPr>
                  <w:tcW w:w="6870" w:type="dxa"/>
                  <w:shd w:val="clear" w:color="auto" w:fill="FFFFFF"/>
                  <w:tcMar>
                    <w:top w:w="60" w:type="dxa"/>
                    <w:left w:w="60" w:type="dxa"/>
                    <w:bottom w:w="0" w:type="dxa"/>
                    <w:right w:w="60" w:type="dxa"/>
                  </w:tcMar>
                </w:tcPr>
                <w:p w14:paraId="46C3370E" w14:textId="77777777" w:rsidR="009438B0" w:rsidRPr="00C929A7" w:rsidRDefault="009438B0" w:rsidP="00792C25">
                  <w:pPr>
                    <w:widowControl w:val="0"/>
                    <w:numPr>
                      <w:ilvl w:val="0"/>
                      <w:numId w:val="554"/>
                    </w:numPr>
                    <w:autoSpaceDE w:val="0"/>
                    <w:autoSpaceDN w:val="0"/>
                    <w:adjustRightInd w:val="0"/>
                    <w:spacing w:line="360" w:lineRule="auto"/>
                    <w:ind w:left="360" w:hanging="360"/>
                    <w:jc w:val="left"/>
                  </w:pPr>
                  <w:r w:rsidRPr="00C929A7">
                    <w:rPr>
                      <w:b/>
                    </w:rPr>
                    <w:t xml:space="preserve">Naudotojas </w:t>
                  </w:r>
                  <w:r w:rsidRPr="00C929A7">
                    <w:t>- Pasirinkti audito įrašą, pereiti prie jo peržiūros.</w:t>
                  </w:r>
                </w:p>
                <w:p w14:paraId="4A23FB69" w14:textId="77777777" w:rsidR="009438B0" w:rsidRPr="00C929A7" w:rsidRDefault="009438B0" w:rsidP="00792C25">
                  <w:pPr>
                    <w:widowControl w:val="0"/>
                    <w:numPr>
                      <w:ilvl w:val="0"/>
                      <w:numId w:val="554"/>
                    </w:numPr>
                    <w:autoSpaceDE w:val="0"/>
                    <w:autoSpaceDN w:val="0"/>
                    <w:adjustRightInd w:val="0"/>
                    <w:spacing w:line="360" w:lineRule="auto"/>
                    <w:ind w:left="360" w:hanging="360"/>
                    <w:jc w:val="left"/>
                  </w:pPr>
                  <w:r w:rsidRPr="00C929A7">
                    <w:rPr>
                      <w:b/>
                    </w:rPr>
                    <w:t xml:space="preserve">Sistema </w:t>
                  </w:r>
                  <w:r w:rsidRPr="00C929A7">
                    <w:t>- pateikti pasirinkto audito duomenis peržiūrai.</w:t>
                  </w:r>
                </w:p>
                <w:p w14:paraId="6170D77D" w14:textId="77777777" w:rsidR="009438B0" w:rsidRPr="00C929A7" w:rsidRDefault="009438B0" w:rsidP="00792C25">
                  <w:pPr>
                    <w:widowControl w:val="0"/>
                    <w:numPr>
                      <w:ilvl w:val="0"/>
                      <w:numId w:val="554"/>
                    </w:numPr>
                    <w:autoSpaceDE w:val="0"/>
                    <w:autoSpaceDN w:val="0"/>
                    <w:adjustRightInd w:val="0"/>
                    <w:spacing w:line="360" w:lineRule="auto"/>
                    <w:ind w:left="360" w:hanging="360"/>
                    <w:jc w:val="left"/>
                  </w:pPr>
                  <w:r w:rsidRPr="00C929A7">
                    <w:rPr>
                      <w:b/>
                    </w:rPr>
                    <w:t xml:space="preserve">Naudotojas </w:t>
                  </w:r>
                  <w:r w:rsidRPr="00C929A7">
                    <w:t>- pereiti prie audito ataskaitos duomenų kortelės, aktyvuoti redagavimą.</w:t>
                  </w:r>
                </w:p>
                <w:p w14:paraId="4107C947" w14:textId="77777777" w:rsidR="009438B0" w:rsidRPr="00C929A7" w:rsidRDefault="009438B0" w:rsidP="00792C25">
                  <w:pPr>
                    <w:widowControl w:val="0"/>
                    <w:numPr>
                      <w:ilvl w:val="0"/>
                      <w:numId w:val="554"/>
                    </w:numPr>
                    <w:autoSpaceDE w:val="0"/>
                    <w:autoSpaceDN w:val="0"/>
                    <w:adjustRightInd w:val="0"/>
                    <w:spacing w:line="360" w:lineRule="auto"/>
                    <w:ind w:left="360" w:hanging="360"/>
                    <w:jc w:val="left"/>
                  </w:pPr>
                  <w:r w:rsidRPr="00C929A7">
                    <w:rPr>
                      <w:b/>
                    </w:rPr>
                    <w:t xml:space="preserve">Sistema </w:t>
                  </w:r>
                  <w:r w:rsidRPr="00C929A7">
                    <w:t>- pateikti audito ataskaitos duomenų kortelę redagavimui (žr. R01).</w:t>
                  </w:r>
                </w:p>
                <w:p w14:paraId="62C16DBA" w14:textId="77777777" w:rsidR="009438B0" w:rsidRPr="00C929A7" w:rsidRDefault="009438B0" w:rsidP="00792C25">
                  <w:pPr>
                    <w:widowControl w:val="0"/>
                    <w:numPr>
                      <w:ilvl w:val="0"/>
                      <w:numId w:val="554"/>
                    </w:numPr>
                    <w:autoSpaceDE w:val="0"/>
                    <w:autoSpaceDN w:val="0"/>
                    <w:adjustRightInd w:val="0"/>
                    <w:spacing w:line="360" w:lineRule="auto"/>
                    <w:ind w:left="360" w:hanging="360"/>
                    <w:jc w:val="left"/>
                  </w:pPr>
                  <w:r w:rsidRPr="00C929A7">
                    <w:rPr>
                      <w:b/>
                    </w:rPr>
                    <w:t xml:space="preserve">Naudotojas </w:t>
                  </w:r>
                  <w:r w:rsidRPr="00C929A7">
                    <w:t xml:space="preserve">- paredaguoti informaciją apie audito ataskaitą (žr. R01) ir inicijuoti duomenų išsaugojimą. </w:t>
                  </w:r>
                </w:p>
                <w:p w14:paraId="319B569B" w14:textId="77777777" w:rsidR="009438B0" w:rsidRPr="00C929A7" w:rsidRDefault="009438B0" w:rsidP="00792C25">
                  <w:pPr>
                    <w:widowControl w:val="0"/>
                    <w:numPr>
                      <w:ilvl w:val="0"/>
                      <w:numId w:val="554"/>
                    </w:numPr>
                    <w:autoSpaceDE w:val="0"/>
                    <w:autoSpaceDN w:val="0"/>
                    <w:adjustRightInd w:val="0"/>
                    <w:spacing w:line="360" w:lineRule="auto"/>
                    <w:ind w:left="360" w:hanging="360"/>
                    <w:jc w:val="left"/>
                  </w:pPr>
                  <w:r w:rsidRPr="00C929A7">
                    <w:rPr>
                      <w:b/>
                    </w:rPr>
                    <w:t xml:space="preserve">Sistema </w:t>
                  </w:r>
                  <w:r w:rsidRPr="00C929A7">
                    <w:t>- išsaugoti audito ataskaitos duomenis prie audito įrašo, jei visos įvedimo sąlygos tenkinamos.</w:t>
                  </w:r>
                </w:p>
                <w:p w14:paraId="2F565093" w14:textId="77777777" w:rsidR="009438B0" w:rsidRPr="00C929A7" w:rsidRDefault="009438B0" w:rsidP="00A40B66"/>
              </w:tc>
            </w:tr>
          </w:tbl>
          <w:p w14:paraId="37D46B02" w14:textId="77777777" w:rsidR="009438B0" w:rsidRPr="00C929A7" w:rsidRDefault="009438B0" w:rsidP="00A40B66"/>
        </w:tc>
      </w:tr>
      <w:tr w:rsidR="009438B0" w:rsidRPr="00C929A7" w14:paraId="200A6D4D"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5D68FEF9" w14:textId="77777777" w:rsidR="009438B0" w:rsidRPr="00862ECD" w:rsidRDefault="009438B0" w:rsidP="00A40B66">
            <w:pPr>
              <w:pStyle w:val="Pavadinimaslentelje"/>
            </w:pPr>
            <w:r w:rsidRPr="00862ECD">
              <w:t>Apribojimai:</w:t>
            </w:r>
          </w:p>
        </w:tc>
      </w:tr>
      <w:tr w:rsidR="009438B0" w:rsidRPr="00C929A7" w14:paraId="3CA248EB" w14:textId="77777777" w:rsidTr="00A40B66">
        <w:tc>
          <w:tcPr>
            <w:tcW w:w="9600" w:type="dxa"/>
            <w:tcBorders>
              <w:top w:val="single" w:sz="2" w:space="0" w:color="auto"/>
              <w:left w:val="single" w:sz="2" w:space="0" w:color="auto"/>
              <w:bottom w:val="single" w:sz="2" w:space="0" w:color="auto"/>
              <w:right w:val="single" w:sz="2" w:space="0" w:color="auto"/>
            </w:tcBorders>
          </w:tcPr>
          <w:p w14:paraId="4B0FEA74" w14:textId="77777777" w:rsidR="009438B0" w:rsidRPr="00C929A7" w:rsidRDefault="009438B0" w:rsidP="00A40B66"/>
        </w:tc>
      </w:tr>
      <w:tr w:rsidR="009438B0" w:rsidRPr="00C929A7" w14:paraId="4266E9FC" w14:textId="77777777" w:rsidTr="00A40B66">
        <w:tc>
          <w:tcPr>
            <w:tcW w:w="9600" w:type="dxa"/>
            <w:tcBorders>
              <w:top w:val="single" w:sz="2" w:space="0" w:color="auto"/>
              <w:left w:val="single" w:sz="2" w:space="0" w:color="auto"/>
              <w:bottom w:val="single" w:sz="2" w:space="0" w:color="auto"/>
              <w:right w:val="single" w:sz="2" w:space="0" w:color="auto"/>
            </w:tcBorders>
          </w:tcPr>
          <w:p w14:paraId="38D444FA" w14:textId="77777777" w:rsidR="009438B0" w:rsidRPr="00862ECD" w:rsidRDefault="009438B0" w:rsidP="00A40B66">
            <w:pPr>
              <w:pStyle w:val="Pavadinimaslentelje"/>
            </w:pPr>
            <w:r w:rsidRPr="00862ECD">
              <w:t>Reikalavimai:</w:t>
            </w:r>
          </w:p>
        </w:tc>
      </w:tr>
      <w:tr w:rsidR="009438B0" w:rsidRPr="00C929A7" w14:paraId="643E6BFC"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7453B97C" w14:textId="77777777" w:rsidTr="00A40B66">
              <w:trPr>
                <w:trHeight w:val="330"/>
              </w:trPr>
              <w:tc>
                <w:tcPr>
                  <w:tcW w:w="9300" w:type="dxa"/>
                  <w:gridSpan w:val="2"/>
                  <w:shd w:val="clear" w:color="auto" w:fill="EFEFEF"/>
                  <w:tcMar>
                    <w:top w:w="60" w:type="dxa"/>
                    <w:left w:w="60" w:type="dxa"/>
                    <w:bottom w:w="0" w:type="dxa"/>
                    <w:right w:w="60" w:type="dxa"/>
                  </w:tcMar>
                </w:tcPr>
                <w:p w14:paraId="012B471C" w14:textId="77777777" w:rsidR="009438B0" w:rsidRPr="00C929A7" w:rsidRDefault="009438B0" w:rsidP="00A40B66">
                  <w:r w:rsidRPr="00C929A7">
                    <w:rPr>
                      <w:b/>
                    </w:rPr>
                    <w:t>R01 - Audito ataskaitos duomenis</w:t>
                  </w:r>
                </w:p>
              </w:tc>
            </w:tr>
            <w:tr w:rsidR="009438B0" w:rsidRPr="00C929A7" w14:paraId="480ED98A" w14:textId="77777777" w:rsidTr="00A40B66">
              <w:trPr>
                <w:trHeight w:val="346"/>
              </w:trPr>
              <w:tc>
                <w:tcPr>
                  <w:tcW w:w="795" w:type="dxa"/>
                  <w:shd w:val="clear" w:color="auto" w:fill="FFFFFF"/>
                  <w:tcMar>
                    <w:top w:w="60" w:type="dxa"/>
                    <w:left w:w="60" w:type="dxa"/>
                    <w:bottom w:w="0" w:type="dxa"/>
                    <w:right w:w="60" w:type="dxa"/>
                  </w:tcMar>
                </w:tcPr>
                <w:p w14:paraId="4AFFD2B8" w14:textId="77777777" w:rsidR="009438B0" w:rsidRPr="00C929A7" w:rsidRDefault="009438B0" w:rsidP="00A40B66"/>
              </w:tc>
              <w:tc>
                <w:tcPr>
                  <w:tcW w:w="8505" w:type="dxa"/>
                  <w:shd w:val="clear" w:color="auto" w:fill="FFFFFF"/>
                  <w:tcMar>
                    <w:top w:w="60" w:type="dxa"/>
                    <w:left w:w="60" w:type="dxa"/>
                    <w:bottom w:w="0" w:type="dxa"/>
                    <w:right w:w="60" w:type="dxa"/>
                  </w:tcMar>
                </w:tcPr>
                <w:p w14:paraId="5343A7D9" w14:textId="77777777" w:rsidR="009438B0" w:rsidRPr="00C929A7" w:rsidRDefault="009438B0" w:rsidP="00792C25">
                  <w:pPr>
                    <w:widowControl w:val="0"/>
                    <w:numPr>
                      <w:ilvl w:val="0"/>
                      <w:numId w:val="555"/>
                    </w:numPr>
                    <w:autoSpaceDE w:val="0"/>
                    <w:autoSpaceDN w:val="0"/>
                    <w:adjustRightInd w:val="0"/>
                    <w:spacing w:line="360" w:lineRule="auto"/>
                    <w:ind w:left="360" w:hanging="360"/>
                    <w:jc w:val="left"/>
                  </w:pPr>
                  <w:r w:rsidRPr="00C929A7">
                    <w:t xml:space="preserve">Audito ataskaitos data - parenkama iš kalendoriaus, pagal nutylėjimą kalendoriuje siūlomas einamasis mėnuo. </w:t>
                  </w:r>
                </w:p>
                <w:p w14:paraId="658B02DA" w14:textId="77777777" w:rsidR="009438B0" w:rsidRPr="00C929A7" w:rsidRDefault="009438B0" w:rsidP="00792C25">
                  <w:pPr>
                    <w:widowControl w:val="0"/>
                    <w:numPr>
                      <w:ilvl w:val="0"/>
                      <w:numId w:val="555"/>
                    </w:numPr>
                    <w:autoSpaceDE w:val="0"/>
                    <w:autoSpaceDN w:val="0"/>
                    <w:adjustRightInd w:val="0"/>
                    <w:spacing w:line="360" w:lineRule="auto"/>
                    <w:ind w:left="360" w:hanging="360"/>
                    <w:jc w:val="left"/>
                  </w:pPr>
                  <w:r w:rsidRPr="00C929A7">
                    <w:t>Audito ataskaitos numeris - tekstiniame lauke įvedamas parengtos audito ataskaitos numeris.</w:t>
                  </w:r>
                </w:p>
                <w:p w14:paraId="20F948ED" w14:textId="77777777" w:rsidR="009438B0" w:rsidRPr="00C929A7" w:rsidRDefault="009438B0" w:rsidP="00792C25">
                  <w:pPr>
                    <w:widowControl w:val="0"/>
                    <w:numPr>
                      <w:ilvl w:val="0"/>
                      <w:numId w:val="555"/>
                    </w:numPr>
                    <w:autoSpaceDE w:val="0"/>
                    <w:autoSpaceDN w:val="0"/>
                    <w:adjustRightInd w:val="0"/>
                    <w:spacing w:line="360" w:lineRule="auto"/>
                    <w:ind w:left="360" w:hanging="360"/>
                    <w:jc w:val="left"/>
                  </w:pPr>
                  <w:r w:rsidRPr="00C929A7">
                    <w:t>Audito išvada - tekstiniame lauke  įrašoma apibendrinta audito išvada.</w:t>
                  </w:r>
                </w:p>
                <w:p w14:paraId="166F7CE0" w14:textId="77777777" w:rsidR="009438B0" w:rsidRPr="00C929A7" w:rsidRDefault="009438B0" w:rsidP="00A40B66">
                  <w:pPr>
                    <w:rPr>
                      <w:i/>
                    </w:rPr>
                  </w:pPr>
                </w:p>
                <w:p w14:paraId="4E164982" w14:textId="77777777" w:rsidR="009438B0" w:rsidRPr="00C929A7" w:rsidRDefault="009438B0" w:rsidP="00A40B66">
                  <w:r w:rsidRPr="00C929A7">
                    <w:rPr>
                      <w:i/>
                    </w:rPr>
                    <w:t>Pastaba: žvaigždute * pažymėti laukai yra privalomi.</w:t>
                  </w:r>
                </w:p>
              </w:tc>
            </w:tr>
          </w:tbl>
          <w:p w14:paraId="7CBC70C0" w14:textId="77777777" w:rsidR="009438B0" w:rsidRPr="00C929A7" w:rsidRDefault="009438B0" w:rsidP="00A40B66"/>
        </w:tc>
      </w:tr>
      <w:tr w:rsidR="009438B0" w:rsidRPr="00C929A7" w14:paraId="227109B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9C194AA" w14:textId="77777777" w:rsidR="009438B0" w:rsidRPr="00862ECD" w:rsidRDefault="009438B0" w:rsidP="00A40B66">
            <w:pPr>
              <w:pStyle w:val="Pavadinimaslentelje"/>
            </w:pPr>
            <w:r w:rsidRPr="00862ECD">
              <w:t>Bendrieji reikalavimai:</w:t>
            </w:r>
          </w:p>
        </w:tc>
      </w:tr>
      <w:tr w:rsidR="009438B0" w:rsidRPr="00C929A7" w14:paraId="4650833B" w14:textId="77777777" w:rsidTr="00A40B66">
        <w:tc>
          <w:tcPr>
            <w:tcW w:w="9600" w:type="dxa"/>
            <w:tcBorders>
              <w:top w:val="single" w:sz="2" w:space="0" w:color="auto"/>
              <w:left w:val="single" w:sz="2" w:space="0" w:color="auto"/>
              <w:bottom w:val="single" w:sz="2" w:space="0" w:color="auto"/>
              <w:right w:val="single" w:sz="2" w:space="0" w:color="auto"/>
            </w:tcBorders>
          </w:tcPr>
          <w:p w14:paraId="658F522D" w14:textId="77777777" w:rsidR="009438B0" w:rsidRPr="00C929A7" w:rsidRDefault="009438B0" w:rsidP="00A40B66"/>
        </w:tc>
      </w:tr>
      <w:tr w:rsidR="009438B0" w:rsidRPr="00C929A7" w14:paraId="0C8B7E59" w14:textId="77777777" w:rsidTr="00A40B66">
        <w:trPr>
          <w:trHeight w:hRule="exact" w:val="118"/>
        </w:trPr>
        <w:tc>
          <w:tcPr>
            <w:tcW w:w="9600" w:type="dxa"/>
            <w:tcBorders>
              <w:top w:val="nil"/>
              <w:left w:val="nil"/>
              <w:bottom w:val="nil"/>
              <w:right w:val="nil"/>
            </w:tcBorders>
          </w:tcPr>
          <w:p w14:paraId="19C74414" w14:textId="77777777" w:rsidR="009438B0" w:rsidRPr="00C929A7" w:rsidRDefault="009438B0" w:rsidP="00A40B66">
            <w:pPr>
              <w:rPr>
                <w:sz w:val="8"/>
              </w:rPr>
            </w:pPr>
            <w:bookmarkStart w:id="460" w:name="BKM_2564BA7D_DCEA_4472_B940_E77F92C7F5EE"/>
            <w:bookmarkEnd w:id="460"/>
          </w:p>
        </w:tc>
      </w:tr>
    </w:tbl>
    <w:p w14:paraId="5E7ACFF5" w14:textId="77777777" w:rsidR="009438B0" w:rsidRPr="00C929A7" w:rsidRDefault="7F203262" w:rsidP="000E5B25">
      <w:pPr>
        <w:pStyle w:val="Heading5"/>
        <w:rPr>
          <w:i/>
        </w:rPr>
      </w:pPr>
      <w:bookmarkStart w:id="461" w:name="_Toc55305519"/>
      <w:r>
        <w:t xml:space="preserve">AU_05 - Registruoti audito rekomendacijas </w:t>
      </w:r>
      <w:bookmarkEnd w:id="461"/>
    </w:p>
    <w:p w14:paraId="2888C99D" w14:textId="77777777" w:rsidR="009438B0" w:rsidRPr="00C929A7" w:rsidRDefault="009438B0" w:rsidP="009438B0">
      <w:pPr>
        <w:ind w:left="270" w:hanging="90"/>
      </w:pPr>
      <w:r w:rsidRPr="00C929A7">
        <w:t>Galimybė užregistruoti prie audito fiksuotas rekomendacijas.</w:t>
      </w:r>
    </w:p>
    <w:p w14:paraId="22AB5D2F" w14:textId="77777777" w:rsidR="00F40BF7" w:rsidRDefault="009438B0" w:rsidP="00AB5EB8">
      <w:pPr>
        <w:keepNext/>
        <w:ind w:left="270" w:hanging="90"/>
        <w:jc w:val="center"/>
      </w:pPr>
      <w:bookmarkStart w:id="462" w:name="BKM_46ECCD9B_0660_43BE_AA6C_85F0C0A7D0FE"/>
      <w:r w:rsidRPr="00C929A7">
        <w:rPr>
          <w:noProof/>
          <w:lang w:eastAsia="lt-LT"/>
        </w:rPr>
        <w:drawing>
          <wp:inline distT="0" distB="0" distL="0" distR="0" wp14:anchorId="223C2328" wp14:editId="781D821B">
            <wp:extent cx="5844540" cy="377444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844540" cy="3774440"/>
                    </a:xfrm>
                    <a:prstGeom prst="rect">
                      <a:avLst/>
                    </a:prstGeom>
                    <a:noFill/>
                    <a:ln>
                      <a:noFill/>
                    </a:ln>
                  </pic:spPr>
                </pic:pic>
              </a:graphicData>
            </a:graphic>
          </wp:inline>
        </w:drawing>
      </w:r>
    </w:p>
    <w:p w14:paraId="2322A30D" w14:textId="77777777" w:rsidR="009438B0" w:rsidRPr="00C929A7" w:rsidRDefault="00F40BF7" w:rsidP="00AB5EB8">
      <w:pPr>
        <w:pStyle w:val="Caption"/>
        <w:jc w:val="center"/>
      </w:pPr>
      <w:r>
        <w:t xml:space="preserve">pav. </w:t>
      </w:r>
      <w:fldSimple w:instr=" STYLEREF 1 \s ">
        <w:r w:rsidR="00DB4384">
          <w:rPr>
            <w:noProof/>
          </w:rPr>
          <w:t>3</w:t>
        </w:r>
      </w:fldSimple>
      <w:r w:rsidR="004D07B3">
        <w:t>.</w:t>
      </w:r>
      <w:fldSimple w:instr=" SEQ pav. \* ARABIC \s 1 ">
        <w:r w:rsidR="00DB4384">
          <w:rPr>
            <w:noProof/>
          </w:rPr>
          <w:t>199</w:t>
        </w:r>
      </w:fldSimple>
      <w:r>
        <w:t xml:space="preserve"> </w:t>
      </w:r>
      <w:r w:rsidRPr="00C929A7">
        <w:t>Registruoti audito rekomendacijas</w:t>
      </w:r>
      <w:bookmarkEnd w:id="462"/>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428E174"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02D5EE70" w14:textId="77777777" w:rsidR="009438B0" w:rsidRPr="00862ECD" w:rsidRDefault="009438B0" w:rsidP="00A40B66">
            <w:pPr>
              <w:pStyle w:val="Pavadinimaslentelje"/>
            </w:pPr>
            <w:r w:rsidRPr="00862ECD">
              <w:t>Scenarijai:</w:t>
            </w:r>
          </w:p>
        </w:tc>
      </w:tr>
      <w:tr w:rsidR="009438B0" w:rsidRPr="00C929A7" w14:paraId="4AB071BC"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CC1617F" w14:textId="77777777" w:rsidTr="00A40B66">
              <w:trPr>
                <w:trHeight w:val="286"/>
              </w:trPr>
              <w:tc>
                <w:tcPr>
                  <w:tcW w:w="2250" w:type="dxa"/>
                  <w:shd w:val="clear" w:color="auto" w:fill="EFEFEF"/>
                  <w:tcMar>
                    <w:top w:w="60" w:type="dxa"/>
                    <w:left w:w="60" w:type="dxa"/>
                    <w:bottom w:w="0" w:type="dxa"/>
                    <w:right w:w="60" w:type="dxa"/>
                  </w:tcMar>
                </w:tcPr>
                <w:p w14:paraId="0F5E03C6"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24C38B3D" w14:textId="77777777" w:rsidR="009438B0" w:rsidRPr="00C929A7" w:rsidRDefault="009438B0" w:rsidP="00A40B66">
                  <w:r w:rsidRPr="00C929A7">
                    <w:rPr>
                      <w:b/>
                    </w:rPr>
                    <w:t>1. Registruoti audito rekomendacijas</w:t>
                  </w:r>
                </w:p>
              </w:tc>
            </w:tr>
            <w:tr w:rsidR="009438B0" w:rsidRPr="00C929A7" w14:paraId="7654DB70" w14:textId="77777777" w:rsidTr="00A40B66">
              <w:trPr>
                <w:trHeight w:val="406"/>
              </w:trPr>
              <w:tc>
                <w:tcPr>
                  <w:tcW w:w="2250" w:type="dxa"/>
                  <w:shd w:val="clear" w:color="auto" w:fill="FFFFFF"/>
                  <w:tcMar>
                    <w:top w:w="60" w:type="dxa"/>
                    <w:left w:w="60" w:type="dxa"/>
                    <w:bottom w:w="0" w:type="dxa"/>
                    <w:right w:w="60" w:type="dxa"/>
                  </w:tcMar>
                </w:tcPr>
                <w:p w14:paraId="21C64A23" w14:textId="77777777" w:rsidR="009438B0" w:rsidRPr="00C929A7" w:rsidRDefault="009438B0" w:rsidP="00A40B66"/>
              </w:tc>
              <w:tc>
                <w:tcPr>
                  <w:tcW w:w="180" w:type="dxa"/>
                  <w:shd w:val="clear" w:color="auto" w:fill="FFFFFF"/>
                  <w:tcMar>
                    <w:top w:w="60" w:type="dxa"/>
                    <w:left w:w="60" w:type="dxa"/>
                    <w:bottom w:w="0" w:type="dxa"/>
                    <w:right w:w="60" w:type="dxa"/>
                  </w:tcMar>
                </w:tcPr>
                <w:p w14:paraId="4F16E413" w14:textId="77777777" w:rsidR="009438B0" w:rsidRPr="00C929A7" w:rsidRDefault="009438B0" w:rsidP="00A40B66"/>
              </w:tc>
              <w:tc>
                <w:tcPr>
                  <w:tcW w:w="6870" w:type="dxa"/>
                  <w:shd w:val="clear" w:color="auto" w:fill="FFFFFF"/>
                  <w:tcMar>
                    <w:top w:w="60" w:type="dxa"/>
                    <w:left w:w="60" w:type="dxa"/>
                    <w:bottom w:w="0" w:type="dxa"/>
                    <w:right w:w="60" w:type="dxa"/>
                  </w:tcMar>
                </w:tcPr>
                <w:p w14:paraId="3C38920E" w14:textId="77777777" w:rsidR="009438B0" w:rsidRPr="00C929A7" w:rsidRDefault="009438B0" w:rsidP="00792C25">
                  <w:pPr>
                    <w:widowControl w:val="0"/>
                    <w:numPr>
                      <w:ilvl w:val="0"/>
                      <w:numId w:val="556"/>
                    </w:numPr>
                    <w:autoSpaceDE w:val="0"/>
                    <w:autoSpaceDN w:val="0"/>
                    <w:adjustRightInd w:val="0"/>
                    <w:spacing w:line="360" w:lineRule="auto"/>
                    <w:ind w:left="360" w:hanging="360"/>
                    <w:jc w:val="left"/>
                  </w:pPr>
                  <w:r w:rsidRPr="00C929A7">
                    <w:rPr>
                      <w:b/>
                    </w:rPr>
                    <w:t xml:space="preserve">Naudotojas </w:t>
                  </w:r>
                  <w:r w:rsidRPr="00C929A7">
                    <w:t>- Pasirinkti audito įrašą ir pereiti prie jo peržiūros.</w:t>
                  </w:r>
                </w:p>
                <w:p w14:paraId="6148052A" w14:textId="77777777" w:rsidR="009438B0" w:rsidRPr="00C929A7" w:rsidRDefault="009438B0" w:rsidP="00792C25">
                  <w:pPr>
                    <w:widowControl w:val="0"/>
                    <w:numPr>
                      <w:ilvl w:val="0"/>
                      <w:numId w:val="556"/>
                    </w:numPr>
                    <w:autoSpaceDE w:val="0"/>
                    <w:autoSpaceDN w:val="0"/>
                    <w:adjustRightInd w:val="0"/>
                    <w:spacing w:line="360" w:lineRule="auto"/>
                    <w:ind w:left="360" w:hanging="360"/>
                    <w:jc w:val="left"/>
                  </w:pPr>
                  <w:r w:rsidRPr="00C929A7">
                    <w:rPr>
                      <w:b/>
                    </w:rPr>
                    <w:t xml:space="preserve">Sistema </w:t>
                  </w:r>
                  <w:r w:rsidRPr="00C929A7">
                    <w:t>- pateikti pasirinkto audito duomenis peržiūrai.</w:t>
                  </w:r>
                </w:p>
                <w:p w14:paraId="22FB138C" w14:textId="77777777" w:rsidR="009438B0" w:rsidRPr="00C929A7" w:rsidRDefault="009438B0" w:rsidP="00792C25">
                  <w:pPr>
                    <w:widowControl w:val="0"/>
                    <w:numPr>
                      <w:ilvl w:val="0"/>
                      <w:numId w:val="556"/>
                    </w:numPr>
                    <w:autoSpaceDE w:val="0"/>
                    <w:autoSpaceDN w:val="0"/>
                    <w:adjustRightInd w:val="0"/>
                    <w:spacing w:line="360" w:lineRule="auto"/>
                    <w:ind w:left="360" w:hanging="360"/>
                    <w:jc w:val="left"/>
                  </w:pPr>
                  <w:r w:rsidRPr="00C929A7">
                    <w:rPr>
                      <w:b/>
                    </w:rPr>
                    <w:t xml:space="preserve">Naudotojas </w:t>
                  </w:r>
                  <w:r w:rsidRPr="00C929A7">
                    <w:t>- pereiti prie audito rekomendacijų ir jų įgyvendinimo duomenų kortelės.</w:t>
                  </w:r>
                </w:p>
                <w:p w14:paraId="15299BEF" w14:textId="77777777" w:rsidR="009438B0" w:rsidRPr="00C929A7" w:rsidRDefault="009438B0" w:rsidP="00792C25">
                  <w:pPr>
                    <w:widowControl w:val="0"/>
                    <w:numPr>
                      <w:ilvl w:val="0"/>
                      <w:numId w:val="556"/>
                    </w:numPr>
                    <w:autoSpaceDE w:val="0"/>
                    <w:autoSpaceDN w:val="0"/>
                    <w:adjustRightInd w:val="0"/>
                    <w:spacing w:line="360" w:lineRule="auto"/>
                    <w:ind w:left="360" w:hanging="360"/>
                    <w:jc w:val="left"/>
                  </w:pPr>
                  <w:r w:rsidRPr="00C929A7">
                    <w:rPr>
                      <w:b/>
                    </w:rPr>
                    <w:t xml:space="preserve">Sistema </w:t>
                  </w:r>
                  <w:r w:rsidRPr="00C929A7">
                    <w:t>- pateikti įvestų prie audito rekomendacijų ir įgyvendinimo informacijos sąrašą (žr. R01).</w:t>
                  </w:r>
                </w:p>
                <w:p w14:paraId="784FCA88" w14:textId="77777777" w:rsidR="009438B0" w:rsidRPr="00C929A7" w:rsidRDefault="009438B0" w:rsidP="00792C25">
                  <w:pPr>
                    <w:widowControl w:val="0"/>
                    <w:numPr>
                      <w:ilvl w:val="0"/>
                      <w:numId w:val="556"/>
                    </w:numPr>
                    <w:autoSpaceDE w:val="0"/>
                    <w:autoSpaceDN w:val="0"/>
                    <w:adjustRightInd w:val="0"/>
                    <w:spacing w:line="360" w:lineRule="auto"/>
                    <w:ind w:left="360" w:hanging="360"/>
                    <w:jc w:val="left"/>
                  </w:pPr>
                  <w:r w:rsidRPr="00C929A7">
                    <w:rPr>
                      <w:b/>
                    </w:rPr>
                    <w:t xml:space="preserve">Naudotojas </w:t>
                  </w:r>
                  <w:r w:rsidRPr="00C929A7">
                    <w:t>- pasirinkti naujos rekomendacijos įvedimo galimybę.</w:t>
                  </w:r>
                </w:p>
                <w:p w14:paraId="2819B1C7" w14:textId="77777777" w:rsidR="009438B0" w:rsidRPr="00C929A7" w:rsidRDefault="009438B0" w:rsidP="00792C25">
                  <w:pPr>
                    <w:widowControl w:val="0"/>
                    <w:numPr>
                      <w:ilvl w:val="0"/>
                      <w:numId w:val="556"/>
                    </w:numPr>
                    <w:autoSpaceDE w:val="0"/>
                    <w:autoSpaceDN w:val="0"/>
                    <w:adjustRightInd w:val="0"/>
                    <w:spacing w:line="360" w:lineRule="auto"/>
                    <w:ind w:left="360" w:hanging="360"/>
                    <w:jc w:val="left"/>
                  </w:pPr>
                  <w:r w:rsidRPr="00C929A7">
                    <w:rPr>
                      <w:b/>
                    </w:rPr>
                    <w:t xml:space="preserve">Sistema </w:t>
                  </w:r>
                  <w:r w:rsidRPr="00C929A7">
                    <w:t>- atverti naujos rekomendacijos įvedimo langą (žr. R02).</w:t>
                  </w:r>
                </w:p>
                <w:p w14:paraId="7CC5E832" w14:textId="77777777" w:rsidR="009438B0" w:rsidRPr="00C929A7" w:rsidRDefault="009438B0" w:rsidP="00792C25">
                  <w:pPr>
                    <w:widowControl w:val="0"/>
                    <w:numPr>
                      <w:ilvl w:val="0"/>
                      <w:numId w:val="556"/>
                    </w:numPr>
                    <w:autoSpaceDE w:val="0"/>
                    <w:autoSpaceDN w:val="0"/>
                    <w:adjustRightInd w:val="0"/>
                    <w:spacing w:line="360" w:lineRule="auto"/>
                    <w:ind w:left="360" w:hanging="360"/>
                    <w:jc w:val="left"/>
                  </w:pPr>
                  <w:r w:rsidRPr="00C929A7">
                    <w:rPr>
                      <w:b/>
                    </w:rPr>
                    <w:t xml:space="preserve">Naudotojas </w:t>
                  </w:r>
                  <w:r w:rsidRPr="00C929A7">
                    <w:t xml:space="preserve">- įvesti rekomendacijos informaciją (žr. R02) ir inicijuoti duomenų išsaugojimą. </w:t>
                  </w:r>
                </w:p>
                <w:p w14:paraId="4F69BC40" w14:textId="77777777" w:rsidR="009438B0" w:rsidRPr="00C929A7" w:rsidRDefault="009438B0" w:rsidP="00792C25">
                  <w:pPr>
                    <w:widowControl w:val="0"/>
                    <w:numPr>
                      <w:ilvl w:val="0"/>
                      <w:numId w:val="556"/>
                    </w:numPr>
                    <w:autoSpaceDE w:val="0"/>
                    <w:autoSpaceDN w:val="0"/>
                    <w:adjustRightInd w:val="0"/>
                    <w:spacing w:line="360" w:lineRule="auto"/>
                    <w:ind w:left="360" w:hanging="360"/>
                    <w:jc w:val="left"/>
                  </w:pPr>
                  <w:r w:rsidRPr="00C929A7">
                    <w:rPr>
                      <w:b/>
                    </w:rPr>
                    <w:t xml:space="preserve">Sistema </w:t>
                  </w:r>
                  <w:r w:rsidRPr="00C929A7">
                    <w:t>- išsaugoti rekomendacijos duomenis prie audito įrašo, jei visos įvedimo sąlygos tenkinamos.</w:t>
                  </w:r>
                </w:p>
                <w:p w14:paraId="2667C748" w14:textId="77777777" w:rsidR="009438B0" w:rsidRPr="00C929A7" w:rsidRDefault="009438B0" w:rsidP="00A40B66"/>
              </w:tc>
            </w:tr>
            <w:tr w:rsidR="009438B0" w:rsidRPr="00C929A7" w14:paraId="13EF3988" w14:textId="77777777" w:rsidTr="00A40B66">
              <w:trPr>
                <w:trHeight w:val="286"/>
              </w:trPr>
              <w:tc>
                <w:tcPr>
                  <w:tcW w:w="2250" w:type="dxa"/>
                  <w:shd w:val="clear" w:color="auto" w:fill="EFEFEF"/>
                  <w:tcMar>
                    <w:top w:w="60" w:type="dxa"/>
                    <w:left w:w="60" w:type="dxa"/>
                    <w:bottom w:w="0" w:type="dxa"/>
                    <w:right w:w="60" w:type="dxa"/>
                  </w:tcMar>
                </w:tcPr>
                <w:p w14:paraId="30734010"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506D80B3" w14:textId="77777777" w:rsidR="009438B0" w:rsidRPr="00C929A7" w:rsidRDefault="009438B0" w:rsidP="00A40B66">
                  <w:r w:rsidRPr="00C929A7">
                    <w:rPr>
                      <w:b/>
                    </w:rPr>
                    <w:t>2. Redaguoti audito rekomendaciją</w:t>
                  </w:r>
                </w:p>
              </w:tc>
            </w:tr>
            <w:tr w:rsidR="009438B0" w:rsidRPr="00C929A7" w14:paraId="1AAF096C" w14:textId="77777777" w:rsidTr="00A40B66">
              <w:trPr>
                <w:trHeight w:val="406"/>
              </w:trPr>
              <w:tc>
                <w:tcPr>
                  <w:tcW w:w="2250" w:type="dxa"/>
                  <w:shd w:val="clear" w:color="auto" w:fill="FFFFFF"/>
                  <w:tcMar>
                    <w:top w:w="60" w:type="dxa"/>
                    <w:left w:w="60" w:type="dxa"/>
                    <w:bottom w:w="0" w:type="dxa"/>
                    <w:right w:w="60" w:type="dxa"/>
                  </w:tcMar>
                </w:tcPr>
                <w:p w14:paraId="5B7EDC76" w14:textId="77777777" w:rsidR="009438B0" w:rsidRPr="00C929A7" w:rsidRDefault="009438B0" w:rsidP="00A40B66"/>
              </w:tc>
              <w:tc>
                <w:tcPr>
                  <w:tcW w:w="180" w:type="dxa"/>
                  <w:shd w:val="clear" w:color="auto" w:fill="FFFFFF"/>
                  <w:tcMar>
                    <w:top w:w="60" w:type="dxa"/>
                    <w:left w:w="60" w:type="dxa"/>
                    <w:bottom w:w="0" w:type="dxa"/>
                    <w:right w:w="60" w:type="dxa"/>
                  </w:tcMar>
                </w:tcPr>
                <w:p w14:paraId="2CDC94B4" w14:textId="77777777" w:rsidR="009438B0" w:rsidRPr="00C929A7" w:rsidRDefault="009438B0" w:rsidP="00A40B66"/>
              </w:tc>
              <w:tc>
                <w:tcPr>
                  <w:tcW w:w="6870" w:type="dxa"/>
                  <w:shd w:val="clear" w:color="auto" w:fill="FFFFFF"/>
                  <w:tcMar>
                    <w:top w:w="60" w:type="dxa"/>
                    <w:left w:w="60" w:type="dxa"/>
                    <w:bottom w:w="0" w:type="dxa"/>
                    <w:right w:w="60" w:type="dxa"/>
                  </w:tcMar>
                </w:tcPr>
                <w:p w14:paraId="25417E35" w14:textId="77777777" w:rsidR="009438B0" w:rsidRPr="00C929A7" w:rsidRDefault="009438B0" w:rsidP="00A40B66">
                  <w:r w:rsidRPr="00C929A7">
                    <w:rPr>
                      <w:b/>
                    </w:rPr>
                    <w:t>Įėjimo žingsnis pagrindiniame scenarijuje po 4 žingsnio:</w:t>
                  </w:r>
                </w:p>
                <w:p w14:paraId="5C936F4D" w14:textId="77777777" w:rsidR="009438B0" w:rsidRPr="00C929A7" w:rsidRDefault="009438B0" w:rsidP="00792C25">
                  <w:pPr>
                    <w:widowControl w:val="0"/>
                    <w:numPr>
                      <w:ilvl w:val="0"/>
                      <w:numId w:val="557"/>
                    </w:numPr>
                    <w:autoSpaceDE w:val="0"/>
                    <w:autoSpaceDN w:val="0"/>
                    <w:adjustRightInd w:val="0"/>
                    <w:spacing w:line="360" w:lineRule="auto"/>
                    <w:ind w:left="360" w:hanging="360"/>
                    <w:jc w:val="left"/>
                  </w:pPr>
                  <w:r w:rsidRPr="00C929A7">
                    <w:rPr>
                      <w:b/>
                    </w:rPr>
                    <w:t xml:space="preserve">Naudotojas </w:t>
                  </w:r>
                  <w:r w:rsidRPr="00C929A7">
                    <w:t>- pasirinkti rekomendacijos įrašą sąraše ir jos redagavimo režimą.</w:t>
                  </w:r>
                </w:p>
                <w:p w14:paraId="1F21B1B8" w14:textId="77777777" w:rsidR="009438B0" w:rsidRPr="00C929A7" w:rsidRDefault="009438B0" w:rsidP="00792C25">
                  <w:pPr>
                    <w:widowControl w:val="0"/>
                    <w:numPr>
                      <w:ilvl w:val="0"/>
                      <w:numId w:val="557"/>
                    </w:numPr>
                    <w:autoSpaceDE w:val="0"/>
                    <w:autoSpaceDN w:val="0"/>
                    <w:adjustRightInd w:val="0"/>
                    <w:spacing w:line="360" w:lineRule="auto"/>
                    <w:ind w:left="360" w:hanging="360"/>
                    <w:jc w:val="left"/>
                  </w:pPr>
                  <w:r w:rsidRPr="00C929A7">
                    <w:rPr>
                      <w:b/>
                    </w:rPr>
                    <w:t xml:space="preserve">Sistema </w:t>
                  </w:r>
                  <w:r w:rsidRPr="00C929A7">
                    <w:t>- atverti rekomendacijos informacijos langą (žr. R02).</w:t>
                  </w:r>
                </w:p>
                <w:p w14:paraId="6AABA407" w14:textId="77777777" w:rsidR="009438B0" w:rsidRPr="00C929A7" w:rsidRDefault="009438B0" w:rsidP="00792C25">
                  <w:pPr>
                    <w:widowControl w:val="0"/>
                    <w:numPr>
                      <w:ilvl w:val="0"/>
                      <w:numId w:val="557"/>
                    </w:numPr>
                    <w:autoSpaceDE w:val="0"/>
                    <w:autoSpaceDN w:val="0"/>
                    <w:adjustRightInd w:val="0"/>
                    <w:spacing w:line="360" w:lineRule="auto"/>
                    <w:ind w:left="360" w:hanging="360"/>
                    <w:jc w:val="left"/>
                  </w:pPr>
                  <w:r w:rsidRPr="00C929A7">
                    <w:rPr>
                      <w:b/>
                    </w:rPr>
                    <w:t xml:space="preserve">Naudotojas </w:t>
                  </w:r>
                  <w:r w:rsidRPr="00C929A7">
                    <w:t xml:space="preserve">- pakoreguoti rekomendacijos informaciją (žr. R02) ir inicijuoti duomenų išsaugojimą. </w:t>
                  </w:r>
                </w:p>
                <w:p w14:paraId="55C0859F" w14:textId="77777777" w:rsidR="009438B0" w:rsidRPr="00C929A7" w:rsidRDefault="009438B0" w:rsidP="00792C25">
                  <w:pPr>
                    <w:widowControl w:val="0"/>
                    <w:numPr>
                      <w:ilvl w:val="0"/>
                      <w:numId w:val="557"/>
                    </w:numPr>
                    <w:autoSpaceDE w:val="0"/>
                    <w:autoSpaceDN w:val="0"/>
                    <w:adjustRightInd w:val="0"/>
                    <w:spacing w:line="360" w:lineRule="auto"/>
                    <w:ind w:left="360" w:hanging="360"/>
                    <w:jc w:val="left"/>
                  </w:pPr>
                  <w:r w:rsidRPr="00C929A7">
                    <w:rPr>
                      <w:b/>
                    </w:rPr>
                    <w:t xml:space="preserve">Sistema </w:t>
                  </w:r>
                  <w:r w:rsidRPr="00C929A7">
                    <w:t>- išsaugoti rekomendacijos duomenis prie audito įrašo, jei visos įvedimo sąlygos tenkinamos.</w:t>
                  </w:r>
                </w:p>
                <w:p w14:paraId="55D2FFE0" w14:textId="77777777" w:rsidR="009438B0" w:rsidRPr="00C929A7" w:rsidRDefault="009438B0" w:rsidP="00A40B66"/>
              </w:tc>
            </w:tr>
            <w:tr w:rsidR="009438B0" w:rsidRPr="00C929A7" w14:paraId="16F46DB3" w14:textId="77777777" w:rsidTr="00A40B66">
              <w:trPr>
                <w:trHeight w:val="286"/>
              </w:trPr>
              <w:tc>
                <w:tcPr>
                  <w:tcW w:w="2250" w:type="dxa"/>
                  <w:shd w:val="clear" w:color="auto" w:fill="EFEFEF"/>
                  <w:tcMar>
                    <w:top w:w="60" w:type="dxa"/>
                    <w:left w:w="60" w:type="dxa"/>
                    <w:bottom w:w="0" w:type="dxa"/>
                    <w:right w:w="60" w:type="dxa"/>
                  </w:tcMar>
                </w:tcPr>
                <w:p w14:paraId="48092DEE"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2333D80F" w14:textId="77777777" w:rsidR="009438B0" w:rsidRPr="00C929A7" w:rsidRDefault="009438B0" w:rsidP="00A40B66">
                  <w:r w:rsidRPr="00C929A7">
                    <w:rPr>
                      <w:b/>
                    </w:rPr>
                    <w:t>3. Šalinti rekomendaciją su įgyvendinimo informacija</w:t>
                  </w:r>
                </w:p>
              </w:tc>
            </w:tr>
            <w:tr w:rsidR="009438B0" w:rsidRPr="00C929A7" w14:paraId="1D33A3EC" w14:textId="77777777" w:rsidTr="00A40B66">
              <w:trPr>
                <w:trHeight w:val="406"/>
              </w:trPr>
              <w:tc>
                <w:tcPr>
                  <w:tcW w:w="2250" w:type="dxa"/>
                  <w:shd w:val="clear" w:color="auto" w:fill="FFFFFF"/>
                  <w:tcMar>
                    <w:top w:w="60" w:type="dxa"/>
                    <w:left w:w="60" w:type="dxa"/>
                    <w:bottom w:w="0" w:type="dxa"/>
                    <w:right w:w="60" w:type="dxa"/>
                  </w:tcMar>
                </w:tcPr>
                <w:p w14:paraId="3A2132FC" w14:textId="77777777" w:rsidR="009438B0" w:rsidRPr="00C929A7" w:rsidRDefault="009438B0" w:rsidP="00A40B66"/>
              </w:tc>
              <w:tc>
                <w:tcPr>
                  <w:tcW w:w="180" w:type="dxa"/>
                  <w:shd w:val="clear" w:color="auto" w:fill="FFFFFF"/>
                  <w:tcMar>
                    <w:top w:w="60" w:type="dxa"/>
                    <w:left w:w="60" w:type="dxa"/>
                    <w:bottom w:w="0" w:type="dxa"/>
                    <w:right w:w="60" w:type="dxa"/>
                  </w:tcMar>
                </w:tcPr>
                <w:p w14:paraId="26ADC7EA" w14:textId="77777777" w:rsidR="009438B0" w:rsidRPr="00C929A7" w:rsidRDefault="009438B0" w:rsidP="00A40B66"/>
              </w:tc>
              <w:tc>
                <w:tcPr>
                  <w:tcW w:w="6870" w:type="dxa"/>
                  <w:shd w:val="clear" w:color="auto" w:fill="FFFFFF"/>
                  <w:tcMar>
                    <w:top w:w="60" w:type="dxa"/>
                    <w:left w:w="60" w:type="dxa"/>
                    <w:bottom w:w="0" w:type="dxa"/>
                    <w:right w:w="60" w:type="dxa"/>
                  </w:tcMar>
                </w:tcPr>
                <w:p w14:paraId="73DB11BB" w14:textId="77777777" w:rsidR="009438B0" w:rsidRPr="00C929A7" w:rsidRDefault="009438B0" w:rsidP="00A40B66">
                  <w:r w:rsidRPr="00C929A7">
                    <w:rPr>
                      <w:b/>
                    </w:rPr>
                    <w:t>Įėjimo žingsnis pagrindiniame scenarijuje po 4 žingsnio:</w:t>
                  </w:r>
                </w:p>
                <w:p w14:paraId="364415D7" w14:textId="77777777" w:rsidR="009438B0" w:rsidRPr="00C929A7" w:rsidRDefault="009438B0" w:rsidP="00792C25">
                  <w:pPr>
                    <w:widowControl w:val="0"/>
                    <w:numPr>
                      <w:ilvl w:val="0"/>
                      <w:numId w:val="558"/>
                    </w:numPr>
                    <w:autoSpaceDE w:val="0"/>
                    <w:autoSpaceDN w:val="0"/>
                    <w:adjustRightInd w:val="0"/>
                    <w:spacing w:line="360" w:lineRule="auto"/>
                    <w:ind w:left="360" w:hanging="360"/>
                    <w:jc w:val="left"/>
                  </w:pPr>
                  <w:r w:rsidRPr="00C929A7">
                    <w:rPr>
                      <w:b/>
                    </w:rPr>
                    <w:t xml:space="preserve">Naudotojas </w:t>
                  </w:r>
                  <w:r w:rsidRPr="00C929A7">
                    <w:t>- pasirinkti rekomendacijos įrašą sąraše ir jos šalinimo galimybę.</w:t>
                  </w:r>
                </w:p>
                <w:p w14:paraId="6D06A9F3" w14:textId="77777777" w:rsidR="009438B0" w:rsidRPr="00C929A7" w:rsidRDefault="009438B0" w:rsidP="00792C25">
                  <w:pPr>
                    <w:widowControl w:val="0"/>
                    <w:numPr>
                      <w:ilvl w:val="0"/>
                      <w:numId w:val="558"/>
                    </w:numPr>
                    <w:autoSpaceDE w:val="0"/>
                    <w:autoSpaceDN w:val="0"/>
                    <w:adjustRightInd w:val="0"/>
                    <w:spacing w:line="360" w:lineRule="auto"/>
                    <w:ind w:left="360" w:hanging="360"/>
                    <w:jc w:val="left"/>
                  </w:pPr>
                  <w:r w:rsidRPr="00C929A7">
                    <w:rPr>
                      <w:b/>
                    </w:rPr>
                    <w:t xml:space="preserve">Sistema </w:t>
                  </w:r>
                  <w:r w:rsidRPr="00C929A7">
                    <w:t>- pateikti pranešimą naudotojui "Visa šios rekomendacijos bei jos įgyvendinimo informacija bus pašalinta. Ar tikrai norite pašalinti įrašą?".</w:t>
                  </w:r>
                </w:p>
                <w:p w14:paraId="33B2CF1B" w14:textId="77777777" w:rsidR="009438B0" w:rsidRPr="00C929A7" w:rsidRDefault="009438B0" w:rsidP="00792C25">
                  <w:pPr>
                    <w:widowControl w:val="0"/>
                    <w:numPr>
                      <w:ilvl w:val="0"/>
                      <w:numId w:val="558"/>
                    </w:numPr>
                    <w:autoSpaceDE w:val="0"/>
                    <w:autoSpaceDN w:val="0"/>
                    <w:adjustRightInd w:val="0"/>
                    <w:spacing w:line="360" w:lineRule="auto"/>
                    <w:ind w:left="360" w:hanging="360"/>
                    <w:jc w:val="left"/>
                  </w:pPr>
                  <w:r w:rsidRPr="00C929A7">
                    <w:rPr>
                      <w:b/>
                    </w:rPr>
                    <w:t xml:space="preserve">Naudotojas </w:t>
                  </w:r>
                  <w:r w:rsidRPr="00C929A7">
                    <w:t xml:space="preserve">- patvirtinti šalinimo veiksmą. </w:t>
                  </w:r>
                </w:p>
                <w:p w14:paraId="6DC01426" w14:textId="77777777" w:rsidR="009438B0" w:rsidRPr="00C929A7" w:rsidRDefault="009438B0" w:rsidP="00792C25">
                  <w:pPr>
                    <w:widowControl w:val="0"/>
                    <w:numPr>
                      <w:ilvl w:val="0"/>
                      <w:numId w:val="558"/>
                    </w:numPr>
                    <w:autoSpaceDE w:val="0"/>
                    <w:autoSpaceDN w:val="0"/>
                    <w:adjustRightInd w:val="0"/>
                    <w:spacing w:line="360" w:lineRule="auto"/>
                    <w:ind w:left="360" w:hanging="360"/>
                    <w:jc w:val="left"/>
                  </w:pPr>
                  <w:r w:rsidRPr="00C929A7">
                    <w:rPr>
                      <w:b/>
                    </w:rPr>
                    <w:t xml:space="preserve">Sistema </w:t>
                  </w:r>
                  <w:r w:rsidRPr="00C929A7">
                    <w:t>- ištrinti iš audito pasirinktos rekomendacijos bei jos įgyvendinimo duomenis.</w:t>
                  </w:r>
                </w:p>
                <w:p w14:paraId="7CD1F1BC" w14:textId="77777777" w:rsidR="009438B0" w:rsidRPr="00C929A7" w:rsidRDefault="009438B0" w:rsidP="00A40B66"/>
              </w:tc>
            </w:tr>
          </w:tbl>
          <w:p w14:paraId="61245A7E" w14:textId="77777777" w:rsidR="009438B0" w:rsidRPr="00C929A7" w:rsidRDefault="009438B0" w:rsidP="00A40B66"/>
        </w:tc>
      </w:tr>
      <w:tr w:rsidR="009438B0" w:rsidRPr="00C929A7" w14:paraId="458B4621"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6E080A97" w14:textId="77777777" w:rsidR="009438B0" w:rsidRPr="00862ECD" w:rsidRDefault="009438B0" w:rsidP="00A40B66">
            <w:pPr>
              <w:pStyle w:val="Pavadinimaslentelje"/>
            </w:pPr>
            <w:r w:rsidRPr="00862ECD">
              <w:t>Apribojimai:</w:t>
            </w:r>
          </w:p>
        </w:tc>
      </w:tr>
      <w:tr w:rsidR="009438B0" w:rsidRPr="00C929A7" w14:paraId="3D263C2B" w14:textId="77777777" w:rsidTr="00A40B66">
        <w:tc>
          <w:tcPr>
            <w:tcW w:w="9600" w:type="dxa"/>
            <w:tcBorders>
              <w:top w:val="single" w:sz="2" w:space="0" w:color="auto"/>
              <w:left w:val="single" w:sz="2" w:space="0" w:color="auto"/>
              <w:bottom w:val="single" w:sz="2" w:space="0" w:color="auto"/>
              <w:right w:val="single" w:sz="2" w:space="0" w:color="auto"/>
            </w:tcBorders>
          </w:tcPr>
          <w:p w14:paraId="0B0E42D2" w14:textId="77777777" w:rsidR="009438B0" w:rsidRPr="00C929A7" w:rsidRDefault="009438B0" w:rsidP="00A40B66"/>
        </w:tc>
      </w:tr>
      <w:tr w:rsidR="009438B0" w:rsidRPr="00C929A7" w14:paraId="50239512" w14:textId="77777777" w:rsidTr="00A40B66">
        <w:tc>
          <w:tcPr>
            <w:tcW w:w="9600" w:type="dxa"/>
            <w:tcBorders>
              <w:top w:val="single" w:sz="2" w:space="0" w:color="auto"/>
              <w:left w:val="single" w:sz="2" w:space="0" w:color="auto"/>
              <w:bottom w:val="single" w:sz="2" w:space="0" w:color="auto"/>
              <w:right w:val="single" w:sz="2" w:space="0" w:color="auto"/>
            </w:tcBorders>
          </w:tcPr>
          <w:p w14:paraId="7EDF1B34" w14:textId="77777777" w:rsidR="009438B0" w:rsidRPr="00862ECD" w:rsidRDefault="009438B0" w:rsidP="00A40B66">
            <w:pPr>
              <w:pStyle w:val="Pavadinimaslentelje"/>
            </w:pPr>
            <w:r w:rsidRPr="00862ECD">
              <w:t>Reikalavimai:</w:t>
            </w:r>
          </w:p>
        </w:tc>
      </w:tr>
      <w:tr w:rsidR="009438B0" w:rsidRPr="00C929A7" w14:paraId="536E5EFB"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1E068B0C" w14:textId="77777777" w:rsidTr="00A40B66">
              <w:trPr>
                <w:trHeight w:val="330"/>
              </w:trPr>
              <w:tc>
                <w:tcPr>
                  <w:tcW w:w="9300" w:type="dxa"/>
                  <w:gridSpan w:val="2"/>
                  <w:shd w:val="clear" w:color="auto" w:fill="EFEFEF"/>
                  <w:tcMar>
                    <w:top w:w="60" w:type="dxa"/>
                    <w:left w:w="60" w:type="dxa"/>
                    <w:bottom w:w="0" w:type="dxa"/>
                    <w:right w:w="60" w:type="dxa"/>
                  </w:tcMar>
                </w:tcPr>
                <w:p w14:paraId="001AC50F" w14:textId="77777777" w:rsidR="009438B0" w:rsidRPr="00C929A7" w:rsidRDefault="009438B0" w:rsidP="00A40B66">
                  <w:r w:rsidRPr="00C929A7">
                    <w:rPr>
                      <w:b/>
                    </w:rPr>
                    <w:t>R01 - Rekomendacijų ir jų įgyvendinimo sąrašas</w:t>
                  </w:r>
                </w:p>
              </w:tc>
            </w:tr>
            <w:tr w:rsidR="009438B0" w:rsidRPr="00C929A7" w14:paraId="48F45BA8" w14:textId="77777777" w:rsidTr="00A40B66">
              <w:trPr>
                <w:trHeight w:val="346"/>
              </w:trPr>
              <w:tc>
                <w:tcPr>
                  <w:tcW w:w="795" w:type="dxa"/>
                  <w:shd w:val="clear" w:color="auto" w:fill="FFFFFF"/>
                  <w:tcMar>
                    <w:top w:w="60" w:type="dxa"/>
                    <w:left w:w="60" w:type="dxa"/>
                    <w:bottom w:w="0" w:type="dxa"/>
                    <w:right w:w="60" w:type="dxa"/>
                  </w:tcMar>
                </w:tcPr>
                <w:p w14:paraId="7C11007B" w14:textId="77777777" w:rsidR="009438B0" w:rsidRPr="00C929A7" w:rsidRDefault="009438B0" w:rsidP="00A40B66"/>
              </w:tc>
              <w:tc>
                <w:tcPr>
                  <w:tcW w:w="8505" w:type="dxa"/>
                  <w:shd w:val="clear" w:color="auto" w:fill="FFFFFF"/>
                  <w:tcMar>
                    <w:top w:w="60" w:type="dxa"/>
                    <w:left w:w="60" w:type="dxa"/>
                    <w:bottom w:w="0" w:type="dxa"/>
                    <w:right w:w="60" w:type="dxa"/>
                  </w:tcMar>
                </w:tcPr>
                <w:p w14:paraId="334C74F5" w14:textId="77777777" w:rsidR="009438B0" w:rsidRPr="00C929A7" w:rsidRDefault="009438B0" w:rsidP="00A40B66">
                  <w:r w:rsidRPr="00C929A7">
                    <w:t>Sąraše pateikiama informacija:</w:t>
                  </w:r>
                </w:p>
                <w:p w14:paraId="172FA1AA" w14:textId="77777777" w:rsidR="009438B0" w:rsidRPr="00C929A7" w:rsidRDefault="009438B0" w:rsidP="00792C25">
                  <w:pPr>
                    <w:widowControl w:val="0"/>
                    <w:numPr>
                      <w:ilvl w:val="0"/>
                      <w:numId w:val="559"/>
                    </w:numPr>
                    <w:autoSpaceDE w:val="0"/>
                    <w:autoSpaceDN w:val="0"/>
                    <w:adjustRightInd w:val="0"/>
                    <w:spacing w:line="360" w:lineRule="auto"/>
                    <w:ind w:left="360" w:hanging="360"/>
                    <w:jc w:val="left"/>
                  </w:pPr>
                  <w:r w:rsidRPr="00C929A7">
                    <w:t>Rekomendacija - pateikiama rekomendacijos teksto pradžia</w:t>
                  </w:r>
                </w:p>
                <w:p w14:paraId="1959B540" w14:textId="77777777" w:rsidR="009438B0" w:rsidRPr="00C929A7" w:rsidRDefault="009438B0" w:rsidP="00792C25">
                  <w:pPr>
                    <w:widowControl w:val="0"/>
                    <w:numPr>
                      <w:ilvl w:val="0"/>
                      <w:numId w:val="559"/>
                    </w:numPr>
                    <w:autoSpaceDE w:val="0"/>
                    <w:autoSpaceDN w:val="0"/>
                    <w:adjustRightInd w:val="0"/>
                    <w:spacing w:line="360" w:lineRule="auto"/>
                    <w:ind w:left="360" w:hanging="360"/>
                    <w:jc w:val="left"/>
                  </w:pPr>
                  <w:r w:rsidRPr="00C929A7">
                    <w:t>Rekomendacijos reikšmingumas</w:t>
                  </w:r>
                </w:p>
                <w:p w14:paraId="218B1E76" w14:textId="77777777" w:rsidR="009438B0" w:rsidRPr="00C929A7" w:rsidRDefault="009438B0" w:rsidP="00792C25">
                  <w:pPr>
                    <w:widowControl w:val="0"/>
                    <w:numPr>
                      <w:ilvl w:val="0"/>
                      <w:numId w:val="559"/>
                    </w:numPr>
                    <w:autoSpaceDE w:val="0"/>
                    <w:autoSpaceDN w:val="0"/>
                    <w:adjustRightInd w:val="0"/>
                    <w:spacing w:line="360" w:lineRule="auto"/>
                    <w:ind w:left="360" w:hanging="360"/>
                    <w:jc w:val="left"/>
                  </w:pPr>
                  <w:r w:rsidRPr="00C929A7">
                    <w:t>Rekomendacijos būsena</w:t>
                  </w:r>
                </w:p>
                <w:p w14:paraId="711C4FE8" w14:textId="77777777" w:rsidR="009438B0" w:rsidRPr="00C929A7" w:rsidRDefault="009438B0" w:rsidP="00792C25">
                  <w:pPr>
                    <w:widowControl w:val="0"/>
                    <w:numPr>
                      <w:ilvl w:val="0"/>
                      <w:numId w:val="559"/>
                    </w:numPr>
                    <w:autoSpaceDE w:val="0"/>
                    <w:autoSpaceDN w:val="0"/>
                    <w:adjustRightInd w:val="0"/>
                    <w:spacing w:line="360" w:lineRule="auto"/>
                    <w:ind w:left="360" w:hanging="360"/>
                    <w:jc w:val="left"/>
                  </w:pPr>
                  <w:r w:rsidRPr="00C929A7">
                    <w:t>Atsakingas už vykdymą subjektas</w:t>
                  </w:r>
                </w:p>
                <w:p w14:paraId="66327C94" w14:textId="77777777" w:rsidR="009438B0" w:rsidRPr="00C929A7" w:rsidRDefault="009438B0" w:rsidP="00792C25">
                  <w:pPr>
                    <w:widowControl w:val="0"/>
                    <w:numPr>
                      <w:ilvl w:val="0"/>
                      <w:numId w:val="559"/>
                    </w:numPr>
                    <w:autoSpaceDE w:val="0"/>
                    <w:autoSpaceDN w:val="0"/>
                    <w:adjustRightInd w:val="0"/>
                    <w:spacing w:line="360" w:lineRule="auto"/>
                    <w:ind w:left="360" w:hanging="360"/>
                    <w:jc w:val="left"/>
                  </w:pPr>
                  <w:r w:rsidRPr="00C929A7">
                    <w:t>Įgyvendinimo terminas</w:t>
                  </w:r>
                </w:p>
                <w:p w14:paraId="39E21900" w14:textId="77777777" w:rsidR="009438B0" w:rsidRPr="00C929A7" w:rsidRDefault="009438B0" w:rsidP="00792C25">
                  <w:pPr>
                    <w:widowControl w:val="0"/>
                    <w:numPr>
                      <w:ilvl w:val="0"/>
                      <w:numId w:val="559"/>
                    </w:numPr>
                    <w:autoSpaceDE w:val="0"/>
                    <w:autoSpaceDN w:val="0"/>
                    <w:adjustRightInd w:val="0"/>
                    <w:spacing w:line="360" w:lineRule="auto"/>
                    <w:ind w:left="360" w:hanging="360"/>
                    <w:jc w:val="left"/>
                  </w:pPr>
                  <w:r w:rsidRPr="00C929A7">
                    <w:t>Atsakingas asmuo</w:t>
                  </w:r>
                </w:p>
                <w:p w14:paraId="31E5E9AC" w14:textId="77777777" w:rsidR="009438B0" w:rsidRPr="00C929A7" w:rsidRDefault="009438B0" w:rsidP="00792C25">
                  <w:pPr>
                    <w:widowControl w:val="0"/>
                    <w:numPr>
                      <w:ilvl w:val="0"/>
                      <w:numId w:val="559"/>
                    </w:numPr>
                    <w:autoSpaceDE w:val="0"/>
                    <w:autoSpaceDN w:val="0"/>
                    <w:adjustRightInd w:val="0"/>
                    <w:spacing w:line="360" w:lineRule="auto"/>
                    <w:ind w:left="360" w:hanging="360"/>
                    <w:jc w:val="left"/>
                  </w:pPr>
                  <w:r w:rsidRPr="00C929A7">
                    <w:t>Įvykdymo data</w:t>
                  </w:r>
                </w:p>
                <w:p w14:paraId="5C4228B3" w14:textId="77777777" w:rsidR="009438B0" w:rsidRPr="00C929A7" w:rsidRDefault="009438B0" w:rsidP="00792C25">
                  <w:pPr>
                    <w:widowControl w:val="0"/>
                    <w:numPr>
                      <w:ilvl w:val="0"/>
                      <w:numId w:val="559"/>
                    </w:numPr>
                    <w:autoSpaceDE w:val="0"/>
                    <w:autoSpaceDN w:val="0"/>
                    <w:adjustRightInd w:val="0"/>
                    <w:spacing w:line="360" w:lineRule="auto"/>
                    <w:ind w:left="360" w:hanging="360"/>
                    <w:jc w:val="left"/>
                  </w:pPr>
                  <w:r w:rsidRPr="00C929A7">
                    <w:t>Rekomendacijų įgyvendinimo priemonių plano data</w:t>
                  </w:r>
                </w:p>
                <w:p w14:paraId="71204439" w14:textId="77777777" w:rsidR="009438B0" w:rsidRPr="00C929A7" w:rsidRDefault="009438B0" w:rsidP="00792C25">
                  <w:pPr>
                    <w:widowControl w:val="0"/>
                    <w:numPr>
                      <w:ilvl w:val="0"/>
                      <w:numId w:val="559"/>
                    </w:numPr>
                    <w:autoSpaceDE w:val="0"/>
                    <w:autoSpaceDN w:val="0"/>
                    <w:adjustRightInd w:val="0"/>
                    <w:spacing w:line="360" w:lineRule="auto"/>
                    <w:ind w:left="360" w:hanging="360"/>
                    <w:jc w:val="left"/>
                  </w:pPr>
                  <w:r w:rsidRPr="00C929A7">
                    <w:t xml:space="preserve">Priemonių plano </w:t>
                  </w:r>
                  <w:r>
                    <w:t>N</w:t>
                  </w:r>
                  <w:r w:rsidRPr="00C929A7">
                    <w:t>r.</w:t>
                  </w:r>
                </w:p>
                <w:p w14:paraId="7DE63FCE" w14:textId="77777777" w:rsidR="009438B0" w:rsidRPr="00C929A7" w:rsidRDefault="009438B0" w:rsidP="00A40B66"/>
                <w:p w14:paraId="052AC0D8" w14:textId="77777777" w:rsidR="009438B0" w:rsidRPr="00C929A7" w:rsidRDefault="009438B0" w:rsidP="00A40B66">
                  <w:r w:rsidRPr="00C929A7">
                    <w:t>!!! Rekomendacijos sąraše rūšiuojamos pagal reikšmingumą tokia tvarka: Didelis, Vidutinis, Mažas.</w:t>
                  </w:r>
                </w:p>
                <w:p w14:paraId="5434CD73" w14:textId="77777777" w:rsidR="009438B0" w:rsidRPr="00C929A7" w:rsidRDefault="009438B0" w:rsidP="00A40B66">
                  <w:r w:rsidRPr="00C929A7">
                    <w:t>Funkcijų galimybės sąraše:</w:t>
                  </w:r>
                </w:p>
                <w:p w14:paraId="08BA8A59" w14:textId="77777777" w:rsidR="009438B0" w:rsidRPr="00C929A7" w:rsidRDefault="009438B0" w:rsidP="00792C25">
                  <w:pPr>
                    <w:widowControl w:val="0"/>
                    <w:numPr>
                      <w:ilvl w:val="0"/>
                      <w:numId w:val="560"/>
                    </w:numPr>
                    <w:autoSpaceDE w:val="0"/>
                    <w:autoSpaceDN w:val="0"/>
                    <w:adjustRightInd w:val="0"/>
                    <w:spacing w:line="360" w:lineRule="auto"/>
                    <w:ind w:left="360" w:hanging="360"/>
                    <w:jc w:val="left"/>
                  </w:pPr>
                  <w:r w:rsidRPr="00C929A7">
                    <w:t>Užregistruoti naują rekomendaciją.</w:t>
                  </w:r>
                </w:p>
                <w:p w14:paraId="775A3C70" w14:textId="77777777" w:rsidR="009438B0" w:rsidRPr="00C929A7" w:rsidRDefault="009438B0" w:rsidP="00792C25">
                  <w:pPr>
                    <w:widowControl w:val="0"/>
                    <w:numPr>
                      <w:ilvl w:val="0"/>
                      <w:numId w:val="560"/>
                    </w:numPr>
                    <w:autoSpaceDE w:val="0"/>
                    <w:autoSpaceDN w:val="0"/>
                    <w:adjustRightInd w:val="0"/>
                    <w:spacing w:line="360" w:lineRule="auto"/>
                    <w:ind w:left="360" w:hanging="360"/>
                    <w:jc w:val="left"/>
                  </w:pPr>
                  <w:r w:rsidRPr="00C929A7">
                    <w:t>Pasirinktos rekomendacijos atverti detalios informacijos peržiūrą.</w:t>
                  </w:r>
                </w:p>
                <w:p w14:paraId="5BCD9929" w14:textId="77777777" w:rsidR="009438B0" w:rsidRPr="00C929A7" w:rsidRDefault="009438B0" w:rsidP="00792C25">
                  <w:pPr>
                    <w:widowControl w:val="0"/>
                    <w:numPr>
                      <w:ilvl w:val="0"/>
                      <w:numId w:val="560"/>
                    </w:numPr>
                    <w:autoSpaceDE w:val="0"/>
                    <w:autoSpaceDN w:val="0"/>
                    <w:adjustRightInd w:val="0"/>
                    <w:spacing w:line="360" w:lineRule="auto"/>
                    <w:ind w:left="360" w:hanging="360"/>
                    <w:jc w:val="left"/>
                  </w:pPr>
                  <w:r w:rsidRPr="00C929A7">
                    <w:t>Šalinti pasirinktą rekomendaciją su jos įgyvendinimo duomenimis.</w:t>
                  </w:r>
                </w:p>
                <w:p w14:paraId="79799920" w14:textId="77777777" w:rsidR="009438B0" w:rsidRPr="00C929A7" w:rsidRDefault="009438B0" w:rsidP="00A40B66"/>
              </w:tc>
            </w:tr>
            <w:tr w:rsidR="009438B0" w:rsidRPr="00C929A7" w14:paraId="32684C9D" w14:textId="77777777" w:rsidTr="00A40B66">
              <w:trPr>
                <w:trHeight w:val="330"/>
              </w:trPr>
              <w:tc>
                <w:tcPr>
                  <w:tcW w:w="9300" w:type="dxa"/>
                  <w:gridSpan w:val="2"/>
                  <w:shd w:val="clear" w:color="auto" w:fill="EFEFEF"/>
                  <w:tcMar>
                    <w:top w:w="60" w:type="dxa"/>
                    <w:left w:w="60" w:type="dxa"/>
                    <w:bottom w:w="0" w:type="dxa"/>
                    <w:right w:w="60" w:type="dxa"/>
                  </w:tcMar>
                </w:tcPr>
                <w:p w14:paraId="616D1FC2" w14:textId="77777777" w:rsidR="009438B0" w:rsidRPr="00C929A7" w:rsidRDefault="009438B0" w:rsidP="00A40B66">
                  <w:r w:rsidRPr="00C929A7">
                    <w:rPr>
                      <w:b/>
                    </w:rPr>
                    <w:t>R02 - Rekomendacijos duomenys</w:t>
                  </w:r>
                </w:p>
              </w:tc>
            </w:tr>
            <w:tr w:rsidR="009438B0" w:rsidRPr="00C929A7" w14:paraId="6FCF4334" w14:textId="77777777" w:rsidTr="00A40B66">
              <w:trPr>
                <w:trHeight w:val="346"/>
              </w:trPr>
              <w:tc>
                <w:tcPr>
                  <w:tcW w:w="795" w:type="dxa"/>
                  <w:shd w:val="clear" w:color="auto" w:fill="FFFFFF"/>
                  <w:tcMar>
                    <w:top w:w="60" w:type="dxa"/>
                    <w:left w:w="60" w:type="dxa"/>
                    <w:bottom w:w="0" w:type="dxa"/>
                    <w:right w:w="60" w:type="dxa"/>
                  </w:tcMar>
                </w:tcPr>
                <w:p w14:paraId="664FF587" w14:textId="77777777" w:rsidR="009438B0" w:rsidRPr="00C929A7" w:rsidRDefault="009438B0" w:rsidP="00A40B66"/>
              </w:tc>
              <w:tc>
                <w:tcPr>
                  <w:tcW w:w="8505" w:type="dxa"/>
                  <w:shd w:val="clear" w:color="auto" w:fill="FFFFFF"/>
                  <w:tcMar>
                    <w:top w:w="60" w:type="dxa"/>
                    <w:left w:w="60" w:type="dxa"/>
                    <w:bottom w:w="0" w:type="dxa"/>
                    <w:right w:w="60" w:type="dxa"/>
                  </w:tcMar>
                </w:tcPr>
                <w:p w14:paraId="248B3BB9" w14:textId="77777777" w:rsidR="009438B0" w:rsidRPr="00C929A7" w:rsidRDefault="009438B0" w:rsidP="00792C25">
                  <w:pPr>
                    <w:widowControl w:val="0"/>
                    <w:numPr>
                      <w:ilvl w:val="0"/>
                      <w:numId w:val="561"/>
                    </w:numPr>
                    <w:autoSpaceDE w:val="0"/>
                    <w:autoSpaceDN w:val="0"/>
                    <w:adjustRightInd w:val="0"/>
                    <w:spacing w:line="360" w:lineRule="auto"/>
                    <w:ind w:left="360" w:hanging="360"/>
                    <w:jc w:val="left"/>
                  </w:pPr>
                  <w:r w:rsidRPr="00C929A7">
                    <w:t>* Rekomendacija - rekomendacijos tekstas.</w:t>
                  </w:r>
                </w:p>
                <w:p w14:paraId="0C7EEF78" w14:textId="77777777" w:rsidR="009438B0" w:rsidRPr="00C929A7" w:rsidRDefault="009438B0" w:rsidP="00792C25">
                  <w:pPr>
                    <w:widowControl w:val="0"/>
                    <w:numPr>
                      <w:ilvl w:val="0"/>
                      <w:numId w:val="561"/>
                    </w:numPr>
                    <w:autoSpaceDE w:val="0"/>
                    <w:autoSpaceDN w:val="0"/>
                    <w:adjustRightInd w:val="0"/>
                    <w:spacing w:line="360" w:lineRule="auto"/>
                    <w:ind w:left="360" w:hanging="360"/>
                    <w:jc w:val="left"/>
                  </w:pPr>
                  <w:r w:rsidRPr="00C929A7">
                    <w:t xml:space="preserve">* Atsakingas už vykdymą subjektas - parenkamas iš sąrašo iš tų subjektų, kurie yra registruoti Sistemoje. </w:t>
                  </w:r>
                </w:p>
                <w:p w14:paraId="7CB5781A" w14:textId="77777777" w:rsidR="009438B0" w:rsidRPr="00C929A7" w:rsidRDefault="009438B0" w:rsidP="00792C25">
                  <w:pPr>
                    <w:widowControl w:val="0"/>
                    <w:numPr>
                      <w:ilvl w:val="0"/>
                      <w:numId w:val="561"/>
                    </w:numPr>
                    <w:autoSpaceDE w:val="0"/>
                    <w:autoSpaceDN w:val="0"/>
                    <w:adjustRightInd w:val="0"/>
                    <w:spacing w:line="360" w:lineRule="auto"/>
                    <w:ind w:left="360" w:hanging="360"/>
                    <w:jc w:val="left"/>
                  </w:pPr>
                  <w:r w:rsidRPr="00C929A7">
                    <w:t>* Rekomendacijos būsena - parenkama būsena iš galimų sąrašo: Pateikta, Įgyvendinama, Neaktuali, Neįgyvendinta, Įgyvendinta.</w:t>
                  </w:r>
                </w:p>
                <w:p w14:paraId="58CD6F69" w14:textId="77777777" w:rsidR="009438B0" w:rsidRPr="00C929A7" w:rsidRDefault="009438B0" w:rsidP="00792C25">
                  <w:pPr>
                    <w:widowControl w:val="0"/>
                    <w:numPr>
                      <w:ilvl w:val="0"/>
                      <w:numId w:val="561"/>
                    </w:numPr>
                    <w:autoSpaceDE w:val="0"/>
                    <w:autoSpaceDN w:val="0"/>
                    <w:adjustRightInd w:val="0"/>
                    <w:spacing w:line="360" w:lineRule="auto"/>
                    <w:ind w:left="360" w:hanging="360"/>
                    <w:jc w:val="left"/>
                  </w:pPr>
                  <w:r w:rsidRPr="00C929A7">
                    <w:t>* Rekomendacijos reikšmingumas - parenkamas iš sąrašo: Didelis, Vidutinis, Mažas.</w:t>
                  </w:r>
                </w:p>
                <w:p w14:paraId="5C37F39F" w14:textId="77777777" w:rsidR="009438B0" w:rsidRPr="00C929A7" w:rsidRDefault="009438B0" w:rsidP="00A40B66"/>
                <w:p w14:paraId="698A0ADA" w14:textId="77777777" w:rsidR="009438B0" w:rsidRPr="00C929A7" w:rsidRDefault="009438B0" w:rsidP="00A40B66">
                  <w:r w:rsidRPr="00C929A7">
                    <w:rPr>
                      <w:i/>
                    </w:rPr>
                    <w:t>Pastaba: žvaigždute * pažymėti laukai yra privalomi.</w:t>
                  </w:r>
                </w:p>
              </w:tc>
            </w:tr>
          </w:tbl>
          <w:p w14:paraId="7D522550" w14:textId="77777777" w:rsidR="009438B0" w:rsidRPr="00C929A7" w:rsidRDefault="009438B0" w:rsidP="00A40B66"/>
        </w:tc>
      </w:tr>
      <w:tr w:rsidR="009438B0" w:rsidRPr="00C929A7" w14:paraId="1793D271"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4C3E92D5" w14:textId="77777777" w:rsidR="009438B0" w:rsidRPr="00862ECD" w:rsidRDefault="009438B0" w:rsidP="00A40B66">
            <w:pPr>
              <w:pStyle w:val="Pavadinimaslentelje"/>
            </w:pPr>
            <w:r w:rsidRPr="00862ECD">
              <w:t>Bendrieji reikalavimai:</w:t>
            </w:r>
          </w:p>
        </w:tc>
      </w:tr>
      <w:tr w:rsidR="009438B0" w:rsidRPr="00C929A7" w14:paraId="317A6124" w14:textId="77777777" w:rsidTr="00A40B66">
        <w:tc>
          <w:tcPr>
            <w:tcW w:w="9600" w:type="dxa"/>
            <w:tcBorders>
              <w:top w:val="single" w:sz="2" w:space="0" w:color="auto"/>
              <w:left w:val="single" w:sz="2" w:space="0" w:color="auto"/>
              <w:bottom w:val="single" w:sz="2" w:space="0" w:color="auto"/>
              <w:right w:val="single" w:sz="2" w:space="0" w:color="auto"/>
            </w:tcBorders>
          </w:tcPr>
          <w:p w14:paraId="1CFD0375" w14:textId="77777777" w:rsidR="009438B0" w:rsidRPr="00C929A7" w:rsidRDefault="009438B0" w:rsidP="00A40B66"/>
        </w:tc>
      </w:tr>
      <w:tr w:rsidR="009438B0" w:rsidRPr="00C929A7" w14:paraId="38643049" w14:textId="77777777" w:rsidTr="00A40B66">
        <w:trPr>
          <w:trHeight w:hRule="exact" w:val="118"/>
        </w:trPr>
        <w:tc>
          <w:tcPr>
            <w:tcW w:w="9600" w:type="dxa"/>
            <w:tcBorders>
              <w:top w:val="nil"/>
              <w:left w:val="nil"/>
              <w:bottom w:val="nil"/>
              <w:right w:val="nil"/>
            </w:tcBorders>
          </w:tcPr>
          <w:p w14:paraId="3EED806A" w14:textId="77777777" w:rsidR="009438B0" w:rsidRPr="00C929A7" w:rsidRDefault="009438B0" w:rsidP="00A40B66">
            <w:pPr>
              <w:rPr>
                <w:sz w:val="8"/>
              </w:rPr>
            </w:pPr>
            <w:bookmarkStart w:id="463" w:name="BKM_11A27744_B399_4D09_A41F_234DC6751097"/>
            <w:bookmarkEnd w:id="463"/>
          </w:p>
        </w:tc>
      </w:tr>
    </w:tbl>
    <w:p w14:paraId="769D28D3" w14:textId="77777777" w:rsidR="009438B0" w:rsidRPr="00C929A7" w:rsidRDefault="7F203262" w:rsidP="000E5B25">
      <w:pPr>
        <w:pStyle w:val="Heading5"/>
        <w:rPr>
          <w:i/>
        </w:rPr>
      </w:pPr>
      <w:bookmarkStart w:id="464" w:name="_Toc55305520"/>
      <w:r>
        <w:t xml:space="preserve">AU_06 - Registruoti rekomendacijos įgyvendinimą </w:t>
      </w:r>
      <w:bookmarkEnd w:id="464"/>
    </w:p>
    <w:p w14:paraId="06340B5C" w14:textId="77777777" w:rsidR="009438B0" w:rsidRPr="00C929A7" w:rsidRDefault="009438B0" w:rsidP="009438B0">
      <w:pPr>
        <w:ind w:left="270" w:hanging="90"/>
      </w:pPr>
      <w:r w:rsidRPr="00C929A7">
        <w:t>Galimybė registruoti prie kiekvienos rekomendacijos jos įgyvendinimo parinktas priemones bei įgyvendinimo veiksmus.</w:t>
      </w:r>
    </w:p>
    <w:p w14:paraId="15A480B2" w14:textId="77777777" w:rsidR="00F40BF7" w:rsidRDefault="009438B0" w:rsidP="00AB5EB8">
      <w:pPr>
        <w:keepNext/>
        <w:ind w:left="270" w:hanging="90"/>
        <w:jc w:val="center"/>
      </w:pPr>
      <w:bookmarkStart w:id="465" w:name="BKM_CA977866_4F11_4935_9F0D_0B64BC403F58"/>
      <w:r w:rsidRPr="00C929A7">
        <w:rPr>
          <w:noProof/>
          <w:lang w:eastAsia="lt-LT"/>
        </w:rPr>
        <w:drawing>
          <wp:inline distT="0" distB="0" distL="0" distR="0" wp14:anchorId="1F153814" wp14:editId="0C150AE5">
            <wp:extent cx="5742305" cy="358457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742305" cy="3584575"/>
                    </a:xfrm>
                    <a:prstGeom prst="rect">
                      <a:avLst/>
                    </a:prstGeom>
                    <a:noFill/>
                    <a:ln>
                      <a:noFill/>
                    </a:ln>
                  </pic:spPr>
                </pic:pic>
              </a:graphicData>
            </a:graphic>
          </wp:inline>
        </w:drawing>
      </w:r>
    </w:p>
    <w:p w14:paraId="62E9EFF3" w14:textId="77777777" w:rsidR="009438B0" w:rsidRPr="00C929A7" w:rsidRDefault="00F40BF7" w:rsidP="00AB5EB8">
      <w:pPr>
        <w:pStyle w:val="Caption"/>
        <w:jc w:val="center"/>
      </w:pPr>
      <w:r>
        <w:t xml:space="preserve">pav. </w:t>
      </w:r>
      <w:fldSimple w:instr=" STYLEREF 1 \s ">
        <w:r w:rsidR="00DB4384">
          <w:rPr>
            <w:noProof/>
          </w:rPr>
          <w:t>3</w:t>
        </w:r>
      </w:fldSimple>
      <w:r w:rsidR="004D07B3">
        <w:t>.</w:t>
      </w:r>
      <w:fldSimple w:instr=" SEQ pav. \* ARABIC \s 1 ">
        <w:r w:rsidR="00DB4384">
          <w:rPr>
            <w:noProof/>
          </w:rPr>
          <w:t>200</w:t>
        </w:r>
      </w:fldSimple>
      <w:r>
        <w:t xml:space="preserve"> </w:t>
      </w:r>
      <w:r w:rsidRPr="00F40BF7">
        <w:t>Registruoti rekomendacijos įgyvendinimą</w:t>
      </w:r>
      <w:bookmarkEnd w:id="465"/>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7CD56411"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3A71B76" w14:textId="77777777" w:rsidR="009438B0" w:rsidRPr="00C929A7" w:rsidRDefault="009438B0" w:rsidP="00A40B66">
            <w:pPr>
              <w:pStyle w:val="Pavadinimaslentelje"/>
              <w:rPr>
                <w:color w:val="auto"/>
              </w:rPr>
            </w:pPr>
            <w:r w:rsidRPr="00C929A7">
              <w:t>Scenarijai:</w:t>
            </w:r>
          </w:p>
        </w:tc>
      </w:tr>
      <w:tr w:rsidR="009438B0" w:rsidRPr="00C929A7" w14:paraId="46ABBD8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93EEB76" w14:textId="77777777" w:rsidTr="00A40B66">
              <w:trPr>
                <w:trHeight w:val="286"/>
              </w:trPr>
              <w:tc>
                <w:tcPr>
                  <w:tcW w:w="2250" w:type="dxa"/>
                  <w:shd w:val="clear" w:color="auto" w:fill="EFEFEF"/>
                  <w:tcMar>
                    <w:top w:w="60" w:type="dxa"/>
                    <w:left w:w="60" w:type="dxa"/>
                    <w:bottom w:w="0" w:type="dxa"/>
                    <w:right w:w="60" w:type="dxa"/>
                  </w:tcMar>
                </w:tcPr>
                <w:p w14:paraId="216CD717"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7844B05" w14:textId="77777777" w:rsidR="009438B0" w:rsidRPr="00C929A7" w:rsidRDefault="009438B0" w:rsidP="00A40B66">
                  <w:r w:rsidRPr="00C929A7">
                    <w:rPr>
                      <w:b/>
                    </w:rPr>
                    <w:t>1. Registruoti rekomendacijos įgyvendinimą</w:t>
                  </w:r>
                </w:p>
              </w:tc>
            </w:tr>
            <w:tr w:rsidR="009438B0" w:rsidRPr="00C929A7" w14:paraId="2BF69380" w14:textId="77777777" w:rsidTr="00A40B66">
              <w:trPr>
                <w:trHeight w:val="406"/>
              </w:trPr>
              <w:tc>
                <w:tcPr>
                  <w:tcW w:w="2250" w:type="dxa"/>
                  <w:shd w:val="clear" w:color="auto" w:fill="FFFFFF"/>
                  <w:tcMar>
                    <w:top w:w="60" w:type="dxa"/>
                    <w:left w:w="60" w:type="dxa"/>
                    <w:bottom w:w="0" w:type="dxa"/>
                    <w:right w:w="60" w:type="dxa"/>
                  </w:tcMar>
                </w:tcPr>
                <w:p w14:paraId="5DDBF63E" w14:textId="77777777" w:rsidR="009438B0" w:rsidRPr="00C929A7" w:rsidRDefault="009438B0" w:rsidP="00A40B66"/>
              </w:tc>
              <w:tc>
                <w:tcPr>
                  <w:tcW w:w="180" w:type="dxa"/>
                  <w:shd w:val="clear" w:color="auto" w:fill="FFFFFF"/>
                  <w:tcMar>
                    <w:top w:w="60" w:type="dxa"/>
                    <w:left w:w="60" w:type="dxa"/>
                    <w:bottom w:w="0" w:type="dxa"/>
                    <w:right w:w="60" w:type="dxa"/>
                  </w:tcMar>
                </w:tcPr>
                <w:p w14:paraId="5A828356" w14:textId="77777777" w:rsidR="009438B0" w:rsidRPr="00C929A7" w:rsidRDefault="009438B0" w:rsidP="00A40B66"/>
              </w:tc>
              <w:tc>
                <w:tcPr>
                  <w:tcW w:w="6870" w:type="dxa"/>
                  <w:shd w:val="clear" w:color="auto" w:fill="FFFFFF"/>
                  <w:tcMar>
                    <w:top w:w="60" w:type="dxa"/>
                    <w:left w:w="60" w:type="dxa"/>
                    <w:bottom w:w="0" w:type="dxa"/>
                    <w:right w:w="60" w:type="dxa"/>
                  </w:tcMar>
                </w:tcPr>
                <w:p w14:paraId="5BF559C6"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Naudotojas </w:t>
                  </w:r>
                  <w:r w:rsidRPr="00C929A7">
                    <w:t>- pasirinkti audito įrašą ir pereiti prie jo peržiūros.</w:t>
                  </w:r>
                </w:p>
                <w:p w14:paraId="6E81F178"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Sistema </w:t>
                  </w:r>
                  <w:r w:rsidRPr="00C929A7">
                    <w:t>- pateikti pasirinkto audito duomenis peržiūrai.</w:t>
                  </w:r>
                </w:p>
                <w:p w14:paraId="0A19820E"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Naudotojas </w:t>
                  </w:r>
                  <w:r w:rsidRPr="00C929A7">
                    <w:t>- pereiti prie audito rekomendacijų ir jų įgyvendinimo duomenų kortelės.</w:t>
                  </w:r>
                </w:p>
                <w:p w14:paraId="0F9F1780"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Sistema </w:t>
                  </w:r>
                  <w:r w:rsidRPr="00C929A7">
                    <w:t>- pateikti įvestų prie audito rekomendacijų ir įgyvendinimo informacijos sąrašą.</w:t>
                  </w:r>
                </w:p>
                <w:p w14:paraId="655536C1"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Naudotojas </w:t>
                  </w:r>
                  <w:r w:rsidRPr="00C929A7">
                    <w:t>- pasirinkti sąraše rekomendaciją ir jos peržiūros režimą.</w:t>
                  </w:r>
                </w:p>
                <w:p w14:paraId="11227F3B"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Sistema </w:t>
                  </w:r>
                  <w:r w:rsidRPr="00C929A7">
                    <w:t>- atverti rekomendacijos informacijos langą.</w:t>
                  </w:r>
                </w:p>
                <w:p w14:paraId="7377AA3C"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Naudotojas </w:t>
                  </w:r>
                  <w:r w:rsidRPr="00C929A7">
                    <w:t>- pasirinkti rekomendacijos įgyvendinimo kortelės duomenis.</w:t>
                  </w:r>
                </w:p>
                <w:p w14:paraId="50CABBA7"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Sistema </w:t>
                  </w:r>
                  <w:r w:rsidRPr="00C929A7">
                    <w:t>- pateikti įgyvendinimo duomenų įvedimo formą (žr. R01).</w:t>
                  </w:r>
                </w:p>
                <w:p w14:paraId="0C8DD940"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Naudotojas </w:t>
                  </w:r>
                  <w:r w:rsidRPr="00C929A7">
                    <w:t xml:space="preserve">- įvesti įgyvendinimo informaciją (žr. R01) ir inicijuoti duomenų išsaugojimą. </w:t>
                  </w:r>
                </w:p>
                <w:p w14:paraId="38D42F16" w14:textId="77777777" w:rsidR="009438B0" w:rsidRPr="00C929A7" w:rsidRDefault="009438B0" w:rsidP="00792C25">
                  <w:pPr>
                    <w:widowControl w:val="0"/>
                    <w:numPr>
                      <w:ilvl w:val="0"/>
                      <w:numId w:val="562"/>
                    </w:numPr>
                    <w:autoSpaceDE w:val="0"/>
                    <w:autoSpaceDN w:val="0"/>
                    <w:adjustRightInd w:val="0"/>
                    <w:spacing w:line="360" w:lineRule="auto"/>
                    <w:ind w:left="360" w:hanging="360"/>
                    <w:jc w:val="left"/>
                  </w:pPr>
                  <w:r w:rsidRPr="00C929A7">
                    <w:rPr>
                      <w:b/>
                    </w:rPr>
                    <w:t xml:space="preserve">Sistema </w:t>
                  </w:r>
                  <w:r w:rsidRPr="00C929A7">
                    <w:t>- išsaugoti įgyvendinimo duomenis prie audito rekomendacijos įrašo, jei visos įvedimo sąlygos tenkinamos.</w:t>
                  </w:r>
                </w:p>
                <w:p w14:paraId="3F1F39BB" w14:textId="77777777" w:rsidR="009438B0" w:rsidRPr="00C929A7" w:rsidRDefault="009438B0" w:rsidP="00A40B66"/>
              </w:tc>
            </w:tr>
            <w:tr w:rsidR="009438B0" w:rsidRPr="00C929A7" w14:paraId="05598006" w14:textId="77777777" w:rsidTr="00A40B66">
              <w:trPr>
                <w:trHeight w:val="286"/>
              </w:trPr>
              <w:tc>
                <w:tcPr>
                  <w:tcW w:w="2250" w:type="dxa"/>
                  <w:shd w:val="clear" w:color="auto" w:fill="EFEFEF"/>
                  <w:tcMar>
                    <w:top w:w="60" w:type="dxa"/>
                    <w:left w:w="60" w:type="dxa"/>
                    <w:bottom w:w="0" w:type="dxa"/>
                    <w:right w:w="60" w:type="dxa"/>
                  </w:tcMar>
                </w:tcPr>
                <w:p w14:paraId="2D8563CD" w14:textId="77777777" w:rsidR="009438B0" w:rsidRPr="00C929A7" w:rsidRDefault="009438B0" w:rsidP="00A40B66">
                  <w:r w:rsidRPr="00C929A7">
                    <w:rPr>
                      <w:b/>
                    </w:rPr>
                    <w:t>Alternatyvus</w:t>
                  </w:r>
                </w:p>
              </w:tc>
              <w:tc>
                <w:tcPr>
                  <w:tcW w:w="7050" w:type="dxa"/>
                  <w:gridSpan w:val="2"/>
                  <w:shd w:val="clear" w:color="auto" w:fill="EFEFEF"/>
                  <w:tcMar>
                    <w:top w:w="60" w:type="dxa"/>
                    <w:left w:w="60" w:type="dxa"/>
                    <w:bottom w:w="0" w:type="dxa"/>
                    <w:right w:w="60" w:type="dxa"/>
                  </w:tcMar>
                </w:tcPr>
                <w:p w14:paraId="71528231" w14:textId="77777777" w:rsidR="009438B0" w:rsidRPr="00C929A7" w:rsidRDefault="009438B0" w:rsidP="00A40B66">
                  <w:r w:rsidRPr="00C929A7">
                    <w:rPr>
                      <w:b/>
                    </w:rPr>
                    <w:t>2. Koreguoti rekomendacijos įgyvendinimą</w:t>
                  </w:r>
                </w:p>
              </w:tc>
            </w:tr>
            <w:tr w:rsidR="009438B0" w:rsidRPr="00C929A7" w14:paraId="69D721C3" w14:textId="77777777" w:rsidTr="00A40B66">
              <w:trPr>
                <w:trHeight w:val="406"/>
              </w:trPr>
              <w:tc>
                <w:tcPr>
                  <w:tcW w:w="2250" w:type="dxa"/>
                  <w:shd w:val="clear" w:color="auto" w:fill="FFFFFF"/>
                  <w:tcMar>
                    <w:top w:w="60" w:type="dxa"/>
                    <w:left w:w="60" w:type="dxa"/>
                    <w:bottom w:w="0" w:type="dxa"/>
                    <w:right w:w="60" w:type="dxa"/>
                  </w:tcMar>
                </w:tcPr>
                <w:p w14:paraId="55912126" w14:textId="77777777" w:rsidR="009438B0" w:rsidRPr="00C929A7" w:rsidRDefault="009438B0" w:rsidP="00A40B66"/>
              </w:tc>
              <w:tc>
                <w:tcPr>
                  <w:tcW w:w="180" w:type="dxa"/>
                  <w:shd w:val="clear" w:color="auto" w:fill="FFFFFF"/>
                  <w:tcMar>
                    <w:top w:w="60" w:type="dxa"/>
                    <w:left w:w="60" w:type="dxa"/>
                    <w:bottom w:w="0" w:type="dxa"/>
                    <w:right w:w="60" w:type="dxa"/>
                  </w:tcMar>
                </w:tcPr>
                <w:p w14:paraId="3BB186C5" w14:textId="77777777" w:rsidR="009438B0" w:rsidRPr="00C929A7" w:rsidRDefault="009438B0" w:rsidP="00A40B66"/>
              </w:tc>
              <w:tc>
                <w:tcPr>
                  <w:tcW w:w="6870" w:type="dxa"/>
                  <w:shd w:val="clear" w:color="auto" w:fill="FFFFFF"/>
                  <w:tcMar>
                    <w:top w:w="60" w:type="dxa"/>
                    <w:left w:w="60" w:type="dxa"/>
                    <w:bottom w:w="0" w:type="dxa"/>
                    <w:right w:w="60" w:type="dxa"/>
                  </w:tcMar>
                </w:tcPr>
                <w:p w14:paraId="248C16D9"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Naudotojas </w:t>
                  </w:r>
                  <w:r w:rsidRPr="00C929A7">
                    <w:t>- pasirinkti audito įrašą ir pereiti prie jo peržiūros.</w:t>
                  </w:r>
                </w:p>
                <w:p w14:paraId="2D555029"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Sistema </w:t>
                  </w:r>
                  <w:r w:rsidRPr="00C929A7">
                    <w:t>- pateikti pasirinkto audito duomenis peržiūrai.</w:t>
                  </w:r>
                </w:p>
                <w:p w14:paraId="3CF0F9C1"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Naudotojas </w:t>
                  </w:r>
                  <w:r w:rsidRPr="00C929A7">
                    <w:t>- pereiti prie audito rekomendacijų ir jų įgyvendinimo duomenų kortelės.</w:t>
                  </w:r>
                </w:p>
                <w:p w14:paraId="03AA382F"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Sistema </w:t>
                  </w:r>
                  <w:r w:rsidRPr="00C929A7">
                    <w:t>- pateikti įvestų prie audito rekomendacijų ir įgyvendinimo informacijos sąrašą.</w:t>
                  </w:r>
                </w:p>
                <w:p w14:paraId="343A1919"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Naudotojas </w:t>
                  </w:r>
                  <w:r w:rsidRPr="00C929A7">
                    <w:t>- pasirinkti sąraše rekomendaciją ir jos peržiūros režimą.</w:t>
                  </w:r>
                </w:p>
                <w:p w14:paraId="33E1AC80"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Sistema </w:t>
                  </w:r>
                  <w:r w:rsidRPr="00C929A7">
                    <w:t>- atverti rekomendacijos informacijos langą.</w:t>
                  </w:r>
                </w:p>
                <w:p w14:paraId="73A36ADC"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Naudotojas </w:t>
                  </w:r>
                  <w:r w:rsidRPr="00C929A7">
                    <w:t>- pasirinkti rekomendacijos įgyvendinimo kortelės duomenis ir redagavimo režimą.</w:t>
                  </w:r>
                </w:p>
                <w:p w14:paraId="5F477B3F"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Sistema </w:t>
                  </w:r>
                  <w:r w:rsidRPr="00C929A7">
                    <w:t>- pateikti įgyvendinimo duomenis (žr. R01).</w:t>
                  </w:r>
                </w:p>
                <w:p w14:paraId="54500D82"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Naudotojas </w:t>
                  </w:r>
                  <w:r w:rsidRPr="00C929A7">
                    <w:t xml:space="preserve">- redaguoti įgyvendinimo informaciją (žr. R01) ir inicijuoti duomenų išsaugojimą. </w:t>
                  </w:r>
                </w:p>
                <w:p w14:paraId="1E23041A" w14:textId="77777777" w:rsidR="009438B0" w:rsidRPr="00C929A7" w:rsidRDefault="009438B0" w:rsidP="00792C25">
                  <w:pPr>
                    <w:widowControl w:val="0"/>
                    <w:numPr>
                      <w:ilvl w:val="0"/>
                      <w:numId w:val="563"/>
                    </w:numPr>
                    <w:autoSpaceDE w:val="0"/>
                    <w:autoSpaceDN w:val="0"/>
                    <w:adjustRightInd w:val="0"/>
                    <w:spacing w:line="360" w:lineRule="auto"/>
                    <w:ind w:left="360" w:hanging="360"/>
                    <w:jc w:val="left"/>
                  </w:pPr>
                  <w:r w:rsidRPr="00C929A7">
                    <w:rPr>
                      <w:b/>
                    </w:rPr>
                    <w:t xml:space="preserve">Sistema </w:t>
                  </w:r>
                  <w:r w:rsidRPr="00C929A7">
                    <w:t>- išsaugoti įgyvendinimo duomenis prie audito rekomendacijos įrašo, jei visos įvedimo sąlygos tenkinamos.</w:t>
                  </w:r>
                </w:p>
                <w:p w14:paraId="4061250C" w14:textId="77777777" w:rsidR="009438B0" w:rsidRPr="00C929A7" w:rsidRDefault="009438B0" w:rsidP="00A40B66"/>
              </w:tc>
            </w:tr>
          </w:tbl>
          <w:p w14:paraId="7D371EF6" w14:textId="77777777" w:rsidR="009438B0" w:rsidRPr="00C929A7" w:rsidRDefault="009438B0" w:rsidP="00A40B66"/>
        </w:tc>
      </w:tr>
      <w:tr w:rsidR="009438B0" w:rsidRPr="00C929A7" w14:paraId="01C0231C"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591B456" w14:textId="77777777" w:rsidR="009438B0" w:rsidRPr="00C929A7" w:rsidRDefault="009438B0" w:rsidP="00A40B66">
            <w:pPr>
              <w:pStyle w:val="Pavadinimaslentelje"/>
              <w:rPr>
                <w:color w:val="auto"/>
              </w:rPr>
            </w:pPr>
            <w:r w:rsidRPr="00C929A7">
              <w:t>Apribojimai:</w:t>
            </w:r>
          </w:p>
        </w:tc>
      </w:tr>
      <w:tr w:rsidR="009438B0" w:rsidRPr="00C929A7" w14:paraId="4733326A" w14:textId="77777777" w:rsidTr="00A40B66">
        <w:tc>
          <w:tcPr>
            <w:tcW w:w="9600" w:type="dxa"/>
            <w:tcBorders>
              <w:top w:val="single" w:sz="2" w:space="0" w:color="auto"/>
              <w:left w:val="single" w:sz="2" w:space="0" w:color="auto"/>
              <w:bottom w:val="single" w:sz="2" w:space="0" w:color="auto"/>
              <w:right w:val="single" w:sz="2" w:space="0" w:color="auto"/>
            </w:tcBorders>
          </w:tcPr>
          <w:p w14:paraId="430F90CF" w14:textId="77777777" w:rsidR="009438B0" w:rsidRPr="00C929A7" w:rsidRDefault="009438B0" w:rsidP="00A40B66"/>
        </w:tc>
      </w:tr>
      <w:tr w:rsidR="009438B0" w:rsidRPr="00C929A7" w14:paraId="3707F31A" w14:textId="77777777" w:rsidTr="00A40B66">
        <w:tc>
          <w:tcPr>
            <w:tcW w:w="9600" w:type="dxa"/>
            <w:tcBorders>
              <w:top w:val="single" w:sz="2" w:space="0" w:color="auto"/>
              <w:left w:val="single" w:sz="2" w:space="0" w:color="auto"/>
              <w:bottom w:val="single" w:sz="2" w:space="0" w:color="auto"/>
              <w:right w:val="single" w:sz="2" w:space="0" w:color="auto"/>
            </w:tcBorders>
          </w:tcPr>
          <w:p w14:paraId="1221D57E" w14:textId="77777777" w:rsidR="009438B0" w:rsidRPr="00C929A7" w:rsidRDefault="009438B0" w:rsidP="00A40B66">
            <w:pPr>
              <w:pStyle w:val="Pavadinimaslentelje"/>
              <w:rPr>
                <w:color w:val="auto"/>
              </w:rPr>
            </w:pPr>
            <w:r w:rsidRPr="00C929A7">
              <w:t>Reikalavimai:</w:t>
            </w:r>
          </w:p>
        </w:tc>
      </w:tr>
      <w:tr w:rsidR="009438B0" w:rsidRPr="00C929A7" w14:paraId="2515F4BF"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E14C5B7" w14:textId="77777777" w:rsidTr="00A40B66">
              <w:trPr>
                <w:trHeight w:val="330"/>
              </w:trPr>
              <w:tc>
                <w:tcPr>
                  <w:tcW w:w="9300" w:type="dxa"/>
                  <w:gridSpan w:val="2"/>
                  <w:shd w:val="clear" w:color="auto" w:fill="EFEFEF"/>
                  <w:tcMar>
                    <w:top w:w="60" w:type="dxa"/>
                    <w:left w:w="60" w:type="dxa"/>
                    <w:bottom w:w="0" w:type="dxa"/>
                    <w:right w:w="60" w:type="dxa"/>
                  </w:tcMar>
                </w:tcPr>
                <w:p w14:paraId="47060C5A" w14:textId="77777777" w:rsidR="009438B0" w:rsidRPr="00C929A7" w:rsidRDefault="009438B0" w:rsidP="00A40B66">
                  <w:r w:rsidRPr="00C929A7">
                    <w:rPr>
                      <w:b/>
                    </w:rPr>
                    <w:t>R01 - Rekomendacijos įgyvendinimo duomenys</w:t>
                  </w:r>
                </w:p>
              </w:tc>
            </w:tr>
            <w:tr w:rsidR="009438B0" w:rsidRPr="00C929A7" w14:paraId="400A6F43" w14:textId="77777777" w:rsidTr="4D3AF0B2">
              <w:trPr>
                <w:trHeight w:val="346"/>
              </w:trPr>
              <w:tc>
                <w:tcPr>
                  <w:tcW w:w="795" w:type="dxa"/>
                  <w:shd w:val="clear" w:color="auto" w:fill="FFFFFF" w:themeFill="background1"/>
                  <w:tcMar>
                    <w:top w:w="60" w:type="dxa"/>
                    <w:left w:w="60" w:type="dxa"/>
                    <w:bottom w:w="0" w:type="dxa"/>
                    <w:right w:w="60" w:type="dxa"/>
                  </w:tcMar>
                </w:tcPr>
                <w:p w14:paraId="0DF1E256"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1384C374" w14:textId="77777777" w:rsidR="009438B0" w:rsidRPr="00C929A7" w:rsidRDefault="009438B0" w:rsidP="00792C25">
                  <w:pPr>
                    <w:widowControl w:val="0"/>
                    <w:numPr>
                      <w:ilvl w:val="0"/>
                      <w:numId w:val="564"/>
                    </w:numPr>
                    <w:autoSpaceDE w:val="0"/>
                    <w:autoSpaceDN w:val="0"/>
                    <w:adjustRightInd w:val="0"/>
                    <w:spacing w:line="360" w:lineRule="auto"/>
                    <w:ind w:left="360" w:hanging="360"/>
                    <w:jc w:val="left"/>
                  </w:pPr>
                  <w:r w:rsidRPr="00C929A7">
                    <w:t xml:space="preserve">* Priemonių plano </w:t>
                  </w:r>
                  <w:r w:rsidR="3211E580">
                    <w:t>Nr</w:t>
                  </w:r>
                  <w:r w:rsidRPr="00C929A7">
                    <w:t>. - tekstinis laukas, kuriame įvedamas suderinto priemonių plano numeris.</w:t>
                  </w:r>
                </w:p>
                <w:p w14:paraId="674AF42F" w14:textId="77777777" w:rsidR="009438B0" w:rsidRPr="00C929A7" w:rsidRDefault="009438B0" w:rsidP="00792C25">
                  <w:pPr>
                    <w:widowControl w:val="0"/>
                    <w:numPr>
                      <w:ilvl w:val="0"/>
                      <w:numId w:val="564"/>
                    </w:numPr>
                    <w:autoSpaceDE w:val="0"/>
                    <w:autoSpaceDN w:val="0"/>
                    <w:adjustRightInd w:val="0"/>
                    <w:spacing w:line="360" w:lineRule="auto"/>
                    <w:ind w:left="360" w:hanging="360"/>
                    <w:jc w:val="left"/>
                  </w:pPr>
                  <w:r w:rsidRPr="00C929A7">
                    <w:t>* Rekomendacijų įgyvendinimo priemonių plano data.</w:t>
                  </w:r>
                </w:p>
                <w:p w14:paraId="41868E02" w14:textId="77777777" w:rsidR="009438B0" w:rsidRPr="00C929A7" w:rsidRDefault="009438B0" w:rsidP="00792C25">
                  <w:pPr>
                    <w:widowControl w:val="0"/>
                    <w:numPr>
                      <w:ilvl w:val="0"/>
                      <w:numId w:val="564"/>
                    </w:numPr>
                    <w:autoSpaceDE w:val="0"/>
                    <w:autoSpaceDN w:val="0"/>
                    <w:adjustRightInd w:val="0"/>
                    <w:spacing w:line="360" w:lineRule="auto"/>
                    <w:ind w:left="360" w:hanging="360"/>
                    <w:jc w:val="left"/>
                  </w:pPr>
                  <w:r w:rsidRPr="00C929A7">
                    <w:t>* Rekomendacijos būsena - čia yra galimybė taip pat pakeisti rekomendacijos būseną.</w:t>
                  </w:r>
                </w:p>
                <w:p w14:paraId="6202C1E2" w14:textId="77777777" w:rsidR="009438B0" w:rsidRPr="00C929A7" w:rsidRDefault="009438B0" w:rsidP="00792C25">
                  <w:pPr>
                    <w:widowControl w:val="0"/>
                    <w:numPr>
                      <w:ilvl w:val="0"/>
                      <w:numId w:val="564"/>
                    </w:numPr>
                    <w:autoSpaceDE w:val="0"/>
                    <w:autoSpaceDN w:val="0"/>
                    <w:adjustRightInd w:val="0"/>
                    <w:spacing w:line="360" w:lineRule="auto"/>
                    <w:ind w:left="360" w:hanging="360"/>
                    <w:jc w:val="left"/>
                  </w:pPr>
                  <w:r w:rsidRPr="00C929A7">
                    <w:t>* Įgyvendinimo terminas - data parenkama iš kalendoriaus. Pagal nutylėjimą kalendoriuje siūlomas einamasis mėnuo.</w:t>
                  </w:r>
                </w:p>
                <w:p w14:paraId="1ED4EF2B" w14:textId="77777777" w:rsidR="009438B0" w:rsidRPr="00C929A7" w:rsidRDefault="009438B0" w:rsidP="00792C25">
                  <w:pPr>
                    <w:widowControl w:val="0"/>
                    <w:numPr>
                      <w:ilvl w:val="0"/>
                      <w:numId w:val="564"/>
                    </w:numPr>
                    <w:autoSpaceDE w:val="0"/>
                    <w:autoSpaceDN w:val="0"/>
                    <w:adjustRightInd w:val="0"/>
                    <w:spacing w:line="360" w:lineRule="auto"/>
                    <w:ind w:left="360" w:hanging="360"/>
                    <w:jc w:val="left"/>
                  </w:pPr>
                  <w:r w:rsidRPr="00C929A7">
                    <w:t>Atsakingas asmuo - parenkama iš naudotojų sąrašo, apriboto pagal naudotojus, priskirtus rekomendacijoje nurodytam atsakingam subjektui.</w:t>
                  </w:r>
                </w:p>
                <w:p w14:paraId="69E805F5" w14:textId="77777777" w:rsidR="009438B0" w:rsidRPr="00C929A7" w:rsidRDefault="009438B0" w:rsidP="00792C25">
                  <w:pPr>
                    <w:widowControl w:val="0"/>
                    <w:numPr>
                      <w:ilvl w:val="0"/>
                      <w:numId w:val="564"/>
                    </w:numPr>
                    <w:autoSpaceDE w:val="0"/>
                    <w:autoSpaceDN w:val="0"/>
                    <w:adjustRightInd w:val="0"/>
                    <w:spacing w:line="360" w:lineRule="auto"/>
                    <w:ind w:left="360" w:hanging="360"/>
                    <w:jc w:val="left"/>
                  </w:pPr>
                  <w:r w:rsidRPr="00C929A7">
                    <w:t>Pastaba apie atsakingą asmenį - galima įrašyti tekstiniame lauke informaciją apie atsakingą asmenį, jei jis nėra sistemos naudotojas, atsakingo asmens kontaktus ir kt. duomenis.</w:t>
                  </w:r>
                </w:p>
                <w:p w14:paraId="053970D5" w14:textId="77777777" w:rsidR="009438B0" w:rsidRPr="00C929A7" w:rsidRDefault="009438B0" w:rsidP="00792C25">
                  <w:pPr>
                    <w:widowControl w:val="0"/>
                    <w:numPr>
                      <w:ilvl w:val="0"/>
                      <w:numId w:val="564"/>
                    </w:numPr>
                    <w:autoSpaceDE w:val="0"/>
                    <w:autoSpaceDN w:val="0"/>
                    <w:adjustRightInd w:val="0"/>
                    <w:spacing w:line="360" w:lineRule="auto"/>
                    <w:ind w:left="360" w:hanging="360"/>
                    <w:jc w:val="left"/>
                  </w:pPr>
                  <w:r w:rsidRPr="00C929A7">
                    <w:t>* Rekomendacijos įgyvendinimo parinktų priemonių aprašymas - tekstinis laukas, kuriame įrašomos parinktos rekomendacijos įgyvendinimo priemonės.</w:t>
                  </w:r>
                </w:p>
                <w:p w14:paraId="07AA5347" w14:textId="77777777" w:rsidR="009438B0" w:rsidRPr="00C929A7" w:rsidRDefault="009438B0" w:rsidP="00792C25">
                  <w:pPr>
                    <w:widowControl w:val="0"/>
                    <w:numPr>
                      <w:ilvl w:val="0"/>
                      <w:numId w:val="564"/>
                    </w:numPr>
                    <w:autoSpaceDE w:val="0"/>
                    <w:autoSpaceDN w:val="0"/>
                    <w:adjustRightInd w:val="0"/>
                    <w:spacing w:line="360" w:lineRule="auto"/>
                    <w:ind w:left="360" w:hanging="360"/>
                    <w:jc w:val="left"/>
                  </w:pPr>
                  <w:r w:rsidRPr="00C929A7">
                    <w:t>Rekomendacijos įgyvendinimo veiksmų aprašymas - tekstinis laukas, kuriame įrašomai rekomendacijos įgyvendinimo atlikti veiksmai.</w:t>
                  </w:r>
                </w:p>
                <w:p w14:paraId="2C49919A" w14:textId="77777777" w:rsidR="009438B0" w:rsidRPr="00C929A7" w:rsidRDefault="009438B0" w:rsidP="00792C25">
                  <w:pPr>
                    <w:widowControl w:val="0"/>
                    <w:numPr>
                      <w:ilvl w:val="0"/>
                      <w:numId w:val="564"/>
                    </w:numPr>
                    <w:autoSpaceDE w:val="0"/>
                    <w:autoSpaceDN w:val="0"/>
                    <w:adjustRightInd w:val="0"/>
                    <w:spacing w:line="360" w:lineRule="auto"/>
                    <w:ind w:left="360" w:hanging="360"/>
                    <w:jc w:val="left"/>
                  </w:pPr>
                  <w:r w:rsidRPr="00C929A7">
                    <w:t>Veiksmų įvykdymo data - data parenkama iš kalendoriaus. Pagal nutylėjimą kalendoriuje siūlomas einamasis mėnuo.</w:t>
                  </w:r>
                </w:p>
                <w:p w14:paraId="1D638D60" w14:textId="77777777" w:rsidR="009438B0" w:rsidRPr="00C929A7" w:rsidRDefault="009438B0" w:rsidP="00A40B66"/>
                <w:p w14:paraId="0F3359D8" w14:textId="77777777" w:rsidR="009438B0" w:rsidRPr="00C929A7" w:rsidRDefault="009438B0" w:rsidP="00A40B66">
                  <w:r w:rsidRPr="00C929A7">
                    <w:rPr>
                      <w:i/>
                    </w:rPr>
                    <w:t>Pastaba: žvaigždute * pažymėti laukai yra privalomi.</w:t>
                  </w:r>
                </w:p>
              </w:tc>
            </w:tr>
          </w:tbl>
          <w:p w14:paraId="6B5B353A" w14:textId="77777777" w:rsidR="009438B0" w:rsidRPr="00C929A7" w:rsidRDefault="009438B0" w:rsidP="00A40B66"/>
        </w:tc>
      </w:tr>
      <w:tr w:rsidR="009438B0" w:rsidRPr="00C929A7" w14:paraId="7F3B1A39"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565B14D5" w14:textId="77777777" w:rsidR="009438B0" w:rsidRPr="00C929A7" w:rsidRDefault="009438B0" w:rsidP="00A40B66">
            <w:pPr>
              <w:pStyle w:val="Pavadinimaslentelje"/>
              <w:rPr>
                <w:color w:val="auto"/>
              </w:rPr>
            </w:pPr>
            <w:r w:rsidRPr="00C929A7">
              <w:t>Bendrieji reikalavimai:</w:t>
            </w:r>
          </w:p>
        </w:tc>
      </w:tr>
      <w:tr w:rsidR="009438B0" w:rsidRPr="00C929A7" w14:paraId="1235071A" w14:textId="77777777" w:rsidTr="00A40B66">
        <w:tc>
          <w:tcPr>
            <w:tcW w:w="9600" w:type="dxa"/>
            <w:tcBorders>
              <w:top w:val="single" w:sz="2" w:space="0" w:color="auto"/>
              <w:left w:val="single" w:sz="2" w:space="0" w:color="auto"/>
              <w:bottom w:val="single" w:sz="2" w:space="0" w:color="auto"/>
              <w:right w:val="single" w:sz="2" w:space="0" w:color="auto"/>
            </w:tcBorders>
          </w:tcPr>
          <w:p w14:paraId="1969FDA9" w14:textId="77777777" w:rsidR="009438B0" w:rsidRPr="00C929A7" w:rsidRDefault="009438B0" w:rsidP="00A40B66"/>
        </w:tc>
      </w:tr>
      <w:tr w:rsidR="009438B0" w:rsidRPr="00C929A7" w14:paraId="1221C013" w14:textId="77777777" w:rsidTr="00A40B66">
        <w:trPr>
          <w:trHeight w:hRule="exact" w:val="118"/>
        </w:trPr>
        <w:tc>
          <w:tcPr>
            <w:tcW w:w="9600" w:type="dxa"/>
            <w:tcBorders>
              <w:top w:val="nil"/>
              <w:left w:val="nil"/>
              <w:bottom w:val="nil"/>
              <w:right w:val="nil"/>
            </w:tcBorders>
          </w:tcPr>
          <w:p w14:paraId="175E2798" w14:textId="77777777" w:rsidR="009438B0" w:rsidRPr="00C929A7" w:rsidRDefault="009438B0" w:rsidP="00A40B66">
            <w:pPr>
              <w:rPr>
                <w:sz w:val="8"/>
              </w:rPr>
            </w:pPr>
            <w:bookmarkStart w:id="466" w:name="BKM_783C0A04_E276_46AB_9931_C3D2DECD5824"/>
            <w:bookmarkEnd w:id="466"/>
          </w:p>
        </w:tc>
      </w:tr>
    </w:tbl>
    <w:p w14:paraId="33D241D0" w14:textId="77777777" w:rsidR="009438B0" w:rsidRPr="00C929A7" w:rsidRDefault="7F203262" w:rsidP="000E5B25">
      <w:pPr>
        <w:pStyle w:val="Heading5"/>
        <w:rPr>
          <w:i/>
        </w:rPr>
      </w:pPr>
      <w:bookmarkStart w:id="467" w:name="_Toc55305521"/>
      <w:r>
        <w:t xml:space="preserve">AU_07 - Šalinti auditą </w:t>
      </w:r>
      <w:bookmarkEnd w:id="467"/>
    </w:p>
    <w:p w14:paraId="2433A926" w14:textId="77777777" w:rsidR="009438B0" w:rsidRPr="00C929A7" w:rsidRDefault="009438B0" w:rsidP="009438B0">
      <w:pPr>
        <w:ind w:left="270" w:hanging="90"/>
      </w:pPr>
      <w:r w:rsidRPr="00C929A7">
        <w:t>Galimybė pašalinti auditą su visa jam priklausančia informacija.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3DF54E7"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CECCF73" w14:textId="77777777" w:rsidR="009438B0" w:rsidRPr="00C929A7" w:rsidRDefault="009438B0" w:rsidP="00A40B66">
            <w:pPr>
              <w:pStyle w:val="Pavadinimaslentelje"/>
              <w:rPr>
                <w:color w:val="auto"/>
              </w:rPr>
            </w:pPr>
            <w:r w:rsidRPr="00C929A7">
              <w:t>Scenarijai:</w:t>
            </w:r>
          </w:p>
        </w:tc>
      </w:tr>
      <w:tr w:rsidR="009438B0" w:rsidRPr="00C929A7" w14:paraId="688A58D3"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37A8E1D5" w14:textId="77777777" w:rsidTr="00A40B66">
              <w:trPr>
                <w:trHeight w:val="286"/>
              </w:trPr>
              <w:tc>
                <w:tcPr>
                  <w:tcW w:w="2250" w:type="dxa"/>
                  <w:shd w:val="clear" w:color="auto" w:fill="EFEFEF"/>
                  <w:tcMar>
                    <w:top w:w="60" w:type="dxa"/>
                    <w:left w:w="60" w:type="dxa"/>
                    <w:bottom w:w="0" w:type="dxa"/>
                    <w:right w:w="60" w:type="dxa"/>
                  </w:tcMar>
                </w:tcPr>
                <w:p w14:paraId="39C911F0"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71C1ECDD" w14:textId="77777777" w:rsidR="009438B0" w:rsidRPr="00C929A7" w:rsidRDefault="009438B0" w:rsidP="00A40B66">
                  <w:r w:rsidRPr="00C929A7">
                    <w:rPr>
                      <w:b/>
                    </w:rPr>
                    <w:t>1. Šalinti auditą</w:t>
                  </w:r>
                </w:p>
              </w:tc>
            </w:tr>
            <w:tr w:rsidR="009438B0" w:rsidRPr="00C929A7" w14:paraId="132D16D7" w14:textId="77777777" w:rsidTr="00A40B66">
              <w:trPr>
                <w:trHeight w:val="406"/>
              </w:trPr>
              <w:tc>
                <w:tcPr>
                  <w:tcW w:w="2250" w:type="dxa"/>
                  <w:shd w:val="clear" w:color="auto" w:fill="FFFFFF"/>
                  <w:tcMar>
                    <w:top w:w="60" w:type="dxa"/>
                    <w:left w:w="60" w:type="dxa"/>
                    <w:bottom w:w="0" w:type="dxa"/>
                    <w:right w:w="60" w:type="dxa"/>
                  </w:tcMar>
                </w:tcPr>
                <w:p w14:paraId="64EC727B" w14:textId="77777777" w:rsidR="009438B0" w:rsidRPr="00C929A7" w:rsidRDefault="009438B0" w:rsidP="00A40B66"/>
              </w:tc>
              <w:tc>
                <w:tcPr>
                  <w:tcW w:w="180" w:type="dxa"/>
                  <w:shd w:val="clear" w:color="auto" w:fill="FFFFFF"/>
                  <w:tcMar>
                    <w:top w:w="60" w:type="dxa"/>
                    <w:left w:w="60" w:type="dxa"/>
                    <w:bottom w:w="0" w:type="dxa"/>
                    <w:right w:w="60" w:type="dxa"/>
                  </w:tcMar>
                </w:tcPr>
                <w:p w14:paraId="5DF0CB2C" w14:textId="77777777" w:rsidR="009438B0" w:rsidRPr="00C929A7" w:rsidRDefault="009438B0" w:rsidP="00A40B66"/>
              </w:tc>
              <w:tc>
                <w:tcPr>
                  <w:tcW w:w="6870" w:type="dxa"/>
                  <w:shd w:val="clear" w:color="auto" w:fill="FFFFFF"/>
                  <w:tcMar>
                    <w:top w:w="60" w:type="dxa"/>
                    <w:left w:w="60" w:type="dxa"/>
                    <w:bottom w:w="0" w:type="dxa"/>
                    <w:right w:w="60" w:type="dxa"/>
                  </w:tcMar>
                </w:tcPr>
                <w:p w14:paraId="79AF45CD" w14:textId="77777777" w:rsidR="009438B0" w:rsidRPr="00C929A7" w:rsidRDefault="009438B0" w:rsidP="00792C25">
                  <w:pPr>
                    <w:widowControl w:val="0"/>
                    <w:numPr>
                      <w:ilvl w:val="0"/>
                      <w:numId w:val="565"/>
                    </w:numPr>
                    <w:autoSpaceDE w:val="0"/>
                    <w:autoSpaceDN w:val="0"/>
                    <w:adjustRightInd w:val="0"/>
                    <w:spacing w:line="360" w:lineRule="auto"/>
                    <w:ind w:left="360" w:hanging="360"/>
                    <w:jc w:val="left"/>
                  </w:pPr>
                  <w:r w:rsidRPr="00C929A7">
                    <w:rPr>
                      <w:b/>
                    </w:rPr>
                    <w:t xml:space="preserve">Naudotojas </w:t>
                  </w:r>
                  <w:r w:rsidRPr="00C929A7">
                    <w:t xml:space="preserve">- pasirinkti audito įrašą auditų sąraše ir prie jo galimą audito trynimo galimybę. </w:t>
                  </w:r>
                </w:p>
                <w:p w14:paraId="5415BC1D" w14:textId="77777777" w:rsidR="009438B0" w:rsidRPr="00C929A7" w:rsidRDefault="009438B0" w:rsidP="00792C25">
                  <w:pPr>
                    <w:widowControl w:val="0"/>
                    <w:numPr>
                      <w:ilvl w:val="0"/>
                      <w:numId w:val="565"/>
                    </w:numPr>
                    <w:autoSpaceDE w:val="0"/>
                    <w:autoSpaceDN w:val="0"/>
                    <w:adjustRightInd w:val="0"/>
                    <w:spacing w:line="360" w:lineRule="auto"/>
                    <w:ind w:left="360" w:hanging="360"/>
                    <w:jc w:val="left"/>
                  </w:pPr>
                  <w:r w:rsidRPr="00C929A7">
                    <w:rPr>
                      <w:b/>
                    </w:rPr>
                    <w:t xml:space="preserve">Sistema </w:t>
                  </w:r>
                  <w:r w:rsidRPr="00C929A7">
                    <w:t>- patikrinti, ar nėra sąlygų, neleidžiančių trinti auditą (žr. R01). Jei yra šių sąlygų - veiksmas nutraukiamas ir naudotojas informuojamas. Jei nėra šių sąlygų - žingsniai tęsiami toliau.</w:t>
                  </w:r>
                </w:p>
                <w:p w14:paraId="60DE7B13" w14:textId="77777777" w:rsidR="009438B0" w:rsidRPr="00C929A7" w:rsidRDefault="009438B0" w:rsidP="00792C25">
                  <w:pPr>
                    <w:widowControl w:val="0"/>
                    <w:numPr>
                      <w:ilvl w:val="0"/>
                      <w:numId w:val="565"/>
                    </w:numPr>
                    <w:autoSpaceDE w:val="0"/>
                    <w:autoSpaceDN w:val="0"/>
                    <w:adjustRightInd w:val="0"/>
                    <w:spacing w:line="360" w:lineRule="auto"/>
                    <w:ind w:left="360" w:hanging="360"/>
                    <w:jc w:val="left"/>
                  </w:pPr>
                  <w:r w:rsidRPr="00C929A7">
                    <w:rPr>
                      <w:b/>
                    </w:rPr>
                    <w:t xml:space="preserve">Sistema </w:t>
                  </w:r>
                  <w:r w:rsidRPr="00C929A7">
                    <w:t>- pateikti pranešimą "Pasirinktas auditas bus ištrintas su visais jam priklausančiais duomenimis. Ar tikrai norite tęsti trynimą?".</w:t>
                  </w:r>
                </w:p>
                <w:p w14:paraId="5224803D" w14:textId="77777777" w:rsidR="009438B0" w:rsidRPr="00C929A7" w:rsidRDefault="009438B0" w:rsidP="00792C25">
                  <w:pPr>
                    <w:widowControl w:val="0"/>
                    <w:numPr>
                      <w:ilvl w:val="0"/>
                      <w:numId w:val="565"/>
                    </w:numPr>
                    <w:autoSpaceDE w:val="0"/>
                    <w:autoSpaceDN w:val="0"/>
                    <w:adjustRightInd w:val="0"/>
                    <w:spacing w:line="360" w:lineRule="auto"/>
                    <w:ind w:left="360" w:hanging="360"/>
                    <w:jc w:val="left"/>
                  </w:pPr>
                  <w:r w:rsidRPr="00C929A7">
                    <w:rPr>
                      <w:b/>
                    </w:rPr>
                    <w:t xml:space="preserve">Naudotojas </w:t>
                  </w:r>
                  <w:r w:rsidRPr="00C929A7">
                    <w:t xml:space="preserve">- patvirtinti trynimo veiksmą. </w:t>
                  </w:r>
                </w:p>
                <w:p w14:paraId="5D58730F" w14:textId="77777777" w:rsidR="009438B0" w:rsidRPr="00C929A7" w:rsidRDefault="009438B0" w:rsidP="00792C25">
                  <w:pPr>
                    <w:widowControl w:val="0"/>
                    <w:numPr>
                      <w:ilvl w:val="0"/>
                      <w:numId w:val="565"/>
                    </w:numPr>
                    <w:autoSpaceDE w:val="0"/>
                    <w:autoSpaceDN w:val="0"/>
                    <w:adjustRightInd w:val="0"/>
                    <w:spacing w:line="360" w:lineRule="auto"/>
                    <w:ind w:left="360" w:hanging="360"/>
                    <w:jc w:val="left"/>
                  </w:pPr>
                  <w:r w:rsidRPr="00C929A7">
                    <w:rPr>
                      <w:b/>
                    </w:rPr>
                    <w:t>Sistema</w:t>
                  </w:r>
                  <w:r w:rsidRPr="00C929A7">
                    <w:t xml:space="preserve"> - ištrinti audito duomenis su jam priklausančiais įrašais (žr. R02).</w:t>
                  </w:r>
                </w:p>
                <w:p w14:paraId="2542EA8E" w14:textId="77777777" w:rsidR="009438B0" w:rsidRPr="00C929A7" w:rsidRDefault="009438B0" w:rsidP="00A40B66"/>
              </w:tc>
            </w:tr>
          </w:tbl>
          <w:p w14:paraId="43D1F3FF" w14:textId="77777777" w:rsidR="009438B0" w:rsidRPr="00C929A7" w:rsidRDefault="009438B0" w:rsidP="00A40B66"/>
        </w:tc>
      </w:tr>
      <w:tr w:rsidR="009438B0" w:rsidRPr="00C929A7" w14:paraId="7401BFB1"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E7E72AB" w14:textId="77777777" w:rsidR="009438B0" w:rsidRPr="00C929A7" w:rsidRDefault="009438B0" w:rsidP="00A40B66">
            <w:pPr>
              <w:pStyle w:val="Pavadinimaslentelje"/>
              <w:rPr>
                <w:color w:val="auto"/>
              </w:rPr>
            </w:pPr>
            <w:r w:rsidRPr="00C929A7">
              <w:t>Apribojimai:</w:t>
            </w:r>
          </w:p>
        </w:tc>
      </w:tr>
      <w:tr w:rsidR="009438B0" w:rsidRPr="00C929A7" w14:paraId="3606F418" w14:textId="77777777" w:rsidTr="00A40B66">
        <w:tc>
          <w:tcPr>
            <w:tcW w:w="9600" w:type="dxa"/>
            <w:tcBorders>
              <w:top w:val="single" w:sz="2" w:space="0" w:color="auto"/>
              <w:left w:val="single" w:sz="2" w:space="0" w:color="auto"/>
              <w:bottom w:val="single" w:sz="2" w:space="0" w:color="auto"/>
              <w:right w:val="single" w:sz="2" w:space="0" w:color="auto"/>
            </w:tcBorders>
          </w:tcPr>
          <w:p w14:paraId="0223E4A3" w14:textId="77777777" w:rsidR="009438B0" w:rsidRPr="00C929A7" w:rsidRDefault="009438B0" w:rsidP="00A40B66"/>
        </w:tc>
      </w:tr>
      <w:tr w:rsidR="009438B0" w:rsidRPr="00C929A7" w14:paraId="76CD20B9" w14:textId="77777777" w:rsidTr="00A40B66">
        <w:tc>
          <w:tcPr>
            <w:tcW w:w="9600" w:type="dxa"/>
            <w:tcBorders>
              <w:top w:val="single" w:sz="2" w:space="0" w:color="auto"/>
              <w:left w:val="single" w:sz="2" w:space="0" w:color="auto"/>
              <w:bottom w:val="single" w:sz="2" w:space="0" w:color="auto"/>
              <w:right w:val="single" w:sz="2" w:space="0" w:color="auto"/>
            </w:tcBorders>
          </w:tcPr>
          <w:p w14:paraId="43CEFD02" w14:textId="77777777" w:rsidR="009438B0" w:rsidRPr="00C929A7" w:rsidRDefault="009438B0" w:rsidP="00A40B66">
            <w:pPr>
              <w:pStyle w:val="Pavadinimaslentelje"/>
              <w:rPr>
                <w:color w:val="auto"/>
              </w:rPr>
            </w:pPr>
            <w:r w:rsidRPr="00C929A7">
              <w:t>Reikalavimai:</w:t>
            </w:r>
          </w:p>
        </w:tc>
      </w:tr>
      <w:tr w:rsidR="009438B0" w:rsidRPr="00C929A7" w14:paraId="0DB60B37"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187F8BC3" w14:textId="77777777" w:rsidTr="00A40B66">
              <w:trPr>
                <w:trHeight w:val="330"/>
              </w:trPr>
              <w:tc>
                <w:tcPr>
                  <w:tcW w:w="9300" w:type="dxa"/>
                  <w:gridSpan w:val="2"/>
                  <w:shd w:val="clear" w:color="auto" w:fill="EFEFEF"/>
                  <w:tcMar>
                    <w:top w:w="60" w:type="dxa"/>
                    <w:left w:w="60" w:type="dxa"/>
                    <w:bottom w:w="0" w:type="dxa"/>
                    <w:right w:w="60" w:type="dxa"/>
                  </w:tcMar>
                </w:tcPr>
                <w:p w14:paraId="366D41BC" w14:textId="77777777" w:rsidR="009438B0" w:rsidRPr="00C929A7" w:rsidRDefault="009438B0" w:rsidP="00A40B66">
                  <w:r w:rsidRPr="00C929A7">
                    <w:rPr>
                      <w:b/>
                    </w:rPr>
                    <w:t>R01 - Sąlygos neleidžiančios trinti audito</w:t>
                  </w:r>
                </w:p>
              </w:tc>
            </w:tr>
            <w:tr w:rsidR="009438B0" w:rsidRPr="00C929A7" w14:paraId="77C673A2" w14:textId="77777777" w:rsidTr="00A40B66">
              <w:trPr>
                <w:trHeight w:val="346"/>
              </w:trPr>
              <w:tc>
                <w:tcPr>
                  <w:tcW w:w="795" w:type="dxa"/>
                  <w:shd w:val="clear" w:color="auto" w:fill="FFFFFF"/>
                  <w:tcMar>
                    <w:top w:w="60" w:type="dxa"/>
                    <w:left w:w="60" w:type="dxa"/>
                    <w:bottom w:w="0" w:type="dxa"/>
                    <w:right w:w="60" w:type="dxa"/>
                  </w:tcMar>
                </w:tcPr>
                <w:p w14:paraId="70216FBC" w14:textId="77777777" w:rsidR="009438B0" w:rsidRPr="00C929A7" w:rsidRDefault="009438B0" w:rsidP="00A40B66"/>
              </w:tc>
              <w:tc>
                <w:tcPr>
                  <w:tcW w:w="8505" w:type="dxa"/>
                  <w:shd w:val="clear" w:color="auto" w:fill="FFFFFF"/>
                  <w:tcMar>
                    <w:top w:w="60" w:type="dxa"/>
                    <w:left w:w="60" w:type="dxa"/>
                    <w:bottom w:w="0" w:type="dxa"/>
                    <w:right w:w="60" w:type="dxa"/>
                  </w:tcMar>
                </w:tcPr>
                <w:p w14:paraId="4DC86C78" w14:textId="77777777" w:rsidR="009438B0" w:rsidRPr="00C929A7" w:rsidRDefault="009438B0" w:rsidP="00A40B66">
                  <w:r w:rsidRPr="00C929A7">
                    <w:t>Audito neleidžiama trinti (jei yra tenkinamas bent vienas iš šių punktų):</w:t>
                  </w:r>
                </w:p>
                <w:p w14:paraId="1CF60419" w14:textId="77777777" w:rsidR="009438B0" w:rsidRPr="00C929A7" w:rsidRDefault="009438B0" w:rsidP="00792C25">
                  <w:pPr>
                    <w:widowControl w:val="0"/>
                    <w:numPr>
                      <w:ilvl w:val="0"/>
                      <w:numId w:val="566"/>
                    </w:numPr>
                    <w:autoSpaceDE w:val="0"/>
                    <w:autoSpaceDN w:val="0"/>
                    <w:adjustRightInd w:val="0"/>
                    <w:spacing w:line="360" w:lineRule="auto"/>
                    <w:ind w:left="360" w:hanging="360"/>
                    <w:jc w:val="left"/>
                  </w:pPr>
                  <w:r w:rsidRPr="00C929A7">
                    <w:t>jei yra audito ataskaitos duomenys (bent vienas iš jų);</w:t>
                  </w:r>
                </w:p>
                <w:p w14:paraId="2507F805" w14:textId="77777777" w:rsidR="009438B0" w:rsidRPr="00C929A7" w:rsidRDefault="009438B0" w:rsidP="00792C25">
                  <w:pPr>
                    <w:widowControl w:val="0"/>
                    <w:numPr>
                      <w:ilvl w:val="0"/>
                      <w:numId w:val="566"/>
                    </w:numPr>
                    <w:autoSpaceDE w:val="0"/>
                    <w:autoSpaceDN w:val="0"/>
                    <w:adjustRightInd w:val="0"/>
                    <w:spacing w:line="360" w:lineRule="auto"/>
                    <w:ind w:left="360" w:hanging="360"/>
                    <w:jc w:val="left"/>
                  </w:pPr>
                  <w:r w:rsidRPr="00C929A7">
                    <w:t>jei yra įvesti rekomendacijų duomenys;</w:t>
                  </w:r>
                </w:p>
                <w:p w14:paraId="3DC28F7D" w14:textId="77777777" w:rsidR="009438B0" w:rsidRPr="00C929A7" w:rsidRDefault="009438B0" w:rsidP="00792C25">
                  <w:pPr>
                    <w:widowControl w:val="0"/>
                    <w:numPr>
                      <w:ilvl w:val="0"/>
                      <w:numId w:val="566"/>
                    </w:numPr>
                    <w:autoSpaceDE w:val="0"/>
                    <w:autoSpaceDN w:val="0"/>
                    <w:adjustRightInd w:val="0"/>
                    <w:spacing w:line="360" w:lineRule="auto"/>
                    <w:ind w:left="360" w:hanging="360"/>
                    <w:jc w:val="left"/>
                  </w:pPr>
                  <w:r w:rsidRPr="00C929A7">
                    <w:t>jei audito būsena nėra - Planuojamas.</w:t>
                  </w:r>
                </w:p>
                <w:p w14:paraId="6C0786AC" w14:textId="77777777" w:rsidR="009438B0" w:rsidRPr="00C929A7" w:rsidRDefault="009438B0" w:rsidP="00A40B66"/>
              </w:tc>
            </w:tr>
            <w:tr w:rsidR="009438B0" w:rsidRPr="00C929A7" w14:paraId="5C453089" w14:textId="77777777" w:rsidTr="00A40B66">
              <w:trPr>
                <w:trHeight w:val="330"/>
              </w:trPr>
              <w:tc>
                <w:tcPr>
                  <w:tcW w:w="9300" w:type="dxa"/>
                  <w:gridSpan w:val="2"/>
                  <w:shd w:val="clear" w:color="auto" w:fill="EFEFEF"/>
                  <w:tcMar>
                    <w:top w:w="60" w:type="dxa"/>
                    <w:left w:w="60" w:type="dxa"/>
                    <w:bottom w:w="0" w:type="dxa"/>
                    <w:right w:w="60" w:type="dxa"/>
                  </w:tcMar>
                </w:tcPr>
                <w:p w14:paraId="134F177F" w14:textId="77777777" w:rsidR="009438B0" w:rsidRPr="00C929A7" w:rsidRDefault="009438B0" w:rsidP="00A40B66">
                  <w:r w:rsidRPr="00C929A7">
                    <w:rPr>
                      <w:b/>
                    </w:rPr>
                    <w:t>R02 - Trinami audito duomenys</w:t>
                  </w:r>
                </w:p>
              </w:tc>
            </w:tr>
            <w:tr w:rsidR="009438B0" w:rsidRPr="00C929A7" w14:paraId="068E8306" w14:textId="77777777" w:rsidTr="00A40B66">
              <w:trPr>
                <w:trHeight w:val="346"/>
              </w:trPr>
              <w:tc>
                <w:tcPr>
                  <w:tcW w:w="795" w:type="dxa"/>
                  <w:shd w:val="clear" w:color="auto" w:fill="FFFFFF"/>
                  <w:tcMar>
                    <w:top w:w="60" w:type="dxa"/>
                    <w:left w:w="60" w:type="dxa"/>
                    <w:bottom w:w="0" w:type="dxa"/>
                    <w:right w:w="60" w:type="dxa"/>
                  </w:tcMar>
                </w:tcPr>
                <w:p w14:paraId="6563E9F5" w14:textId="77777777" w:rsidR="009438B0" w:rsidRPr="00C929A7" w:rsidRDefault="009438B0" w:rsidP="00A40B66"/>
              </w:tc>
              <w:tc>
                <w:tcPr>
                  <w:tcW w:w="8505" w:type="dxa"/>
                  <w:shd w:val="clear" w:color="auto" w:fill="FFFFFF"/>
                  <w:tcMar>
                    <w:top w:w="60" w:type="dxa"/>
                    <w:left w:w="60" w:type="dxa"/>
                    <w:bottom w:w="0" w:type="dxa"/>
                    <w:right w:w="60" w:type="dxa"/>
                  </w:tcMar>
                </w:tcPr>
                <w:p w14:paraId="45135550" w14:textId="77777777" w:rsidR="009438B0" w:rsidRPr="00C929A7" w:rsidRDefault="009438B0" w:rsidP="00792C25">
                  <w:pPr>
                    <w:widowControl w:val="0"/>
                    <w:numPr>
                      <w:ilvl w:val="0"/>
                      <w:numId w:val="567"/>
                    </w:numPr>
                    <w:autoSpaceDE w:val="0"/>
                    <w:autoSpaceDN w:val="0"/>
                    <w:adjustRightInd w:val="0"/>
                    <w:spacing w:line="360" w:lineRule="auto"/>
                    <w:ind w:left="360" w:hanging="360"/>
                    <w:jc w:val="left"/>
                  </w:pPr>
                  <w:r w:rsidRPr="00C929A7">
                    <w:t>Audito įrašas</w:t>
                  </w:r>
                </w:p>
                <w:p w14:paraId="11BCBAD4" w14:textId="77777777" w:rsidR="009438B0" w:rsidRPr="00C929A7" w:rsidRDefault="009438B0" w:rsidP="00792C25">
                  <w:pPr>
                    <w:widowControl w:val="0"/>
                    <w:numPr>
                      <w:ilvl w:val="0"/>
                      <w:numId w:val="567"/>
                    </w:numPr>
                    <w:autoSpaceDE w:val="0"/>
                    <w:autoSpaceDN w:val="0"/>
                    <w:adjustRightInd w:val="0"/>
                    <w:spacing w:line="360" w:lineRule="auto"/>
                    <w:ind w:left="360" w:hanging="360"/>
                    <w:jc w:val="left"/>
                  </w:pPr>
                  <w:r w:rsidRPr="00C929A7">
                    <w:t>Audito dokumentai</w:t>
                  </w:r>
                </w:p>
                <w:p w14:paraId="1058058D" w14:textId="77777777" w:rsidR="009438B0" w:rsidRPr="00C929A7" w:rsidRDefault="009438B0" w:rsidP="00792C25">
                  <w:pPr>
                    <w:widowControl w:val="0"/>
                    <w:numPr>
                      <w:ilvl w:val="0"/>
                      <w:numId w:val="567"/>
                    </w:numPr>
                    <w:autoSpaceDE w:val="0"/>
                    <w:autoSpaceDN w:val="0"/>
                    <w:adjustRightInd w:val="0"/>
                    <w:spacing w:line="360" w:lineRule="auto"/>
                    <w:ind w:left="360" w:hanging="360"/>
                    <w:jc w:val="left"/>
                  </w:pPr>
                  <w:r w:rsidRPr="00C929A7">
                    <w:t>Audito pastabos</w:t>
                  </w:r>
                </w:p>
                <w:p w14:paraId="1BD99DFC" w14:textId="77777777" w:rsidR="009438B0" w:rsidRPr="00C929A7" w:rsidRDefault="009438B0" w:rsidP="00A40B66"/>
              </w:tc>
            </w:tr>
          </w:tbl>
          <w:p w14:paraId="244532AE" w14:textId="77777777" w:rsidR="009438B0" w:rsidRPr="00C929A7" w:rsidRDefault="009438B0" w:rsidP="00A40B66"/>
        </w:tc>
      </w:tr>
      <w:tr w:rsidR="009438B0" w:rsidRPr="00C929A7" w14:paraId="6D0EE45B"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BD8F3D5" w14:textId="77777777" w:rsidR="009438B0" w:rsidRPr="00C929A7" w:rsidRDefault="009438B0" w:rsidP="00A40B66">
            <w:pPr>
              <w:pStyle w:val="Pavadinimaslentelje"/>
              <w:rPr>
                <w:color w:val="auto"/>
              </w:rPr>
            </w:pPr>
            <w:r w:rsidRPr="00C929A7">
              <w:t>Bendrieji reikalavimai:</w:t>
            </w:r>
          </w:p>
        </w:tc>
      </w:tr>
      <w:tr w:rsidR="009438B0" w:rsidRPr="00C929A7" w14:paraId="1E1E6F29" w14:textId="77777777" w:rsidTr="00A40B66">
        <w:tc>
          <w:tcPr>
            <w:tcW w:w="9600" w:type="dxa"/>
            <w:tcBorders>
              <w:top w:val="single" w:sz="2" w:space="0" w:color="auto"/>
              <w:left w:val="single" w:sz="2" w:space="0" w:color="auto"/>
              <w:bottom w:val="single" w:sz="2" w:space="0" w:color="auto"/>
              <w:right w:val="single" w:sz="2" w:space="0" w:color="auto"/>
            </w:tcBorders>
          </w:tcPr>
          <w:p w14:paraId="6F5B56D0" w14:textId="77777777" w:rsidR="009438B0" w:rsidRPr="00C929A7" w:rsidRDefault="009438B0" w:rsidP="00A40B66"/>
        </w:tc>
        <w:bookmarkEnd w:id="440"/>
        <w:bookmarkEnd w:id="441"/>
      </w:tr>
    </w:tbl>
    <w:p w14:paraId="109B4CA4" w14:textId="77777777" w:rsidR="009438B0" w:rsidRPr="00C929A7" w:rsidRDefault="7F203262" w:rsidP="00A71848">
      <w:pPr>
        <w:pStyle w:val="Heading4"/>
      </w:pPr>
      <w:bookmarkStart w:id="468" w:name="_Toc91154575"/>
      <w:bookmarkStart w:id="469" w:name="_Toc147475279"/>
      <w:r>
        <w:t>Bendros ataskaitos</w:t>
      </w:r>
      <w:bookmarkEnd w:id="442"/>
      <w:bookmarkEnd w:id="468"/>
      <w:bookmarkEnd w:id="469"/>
    </w:p>
    <w:p w14:paraId="30D7F3C4" w14:textId="77777777" w:rsidR="009438B0" w:rsidRPr="00C929A7" w:rsidRDefault="009438B0" w:rsidP="009438B0">
      <w:pPr>
        <w:ind w:firstLine="720"/>
        <w:rPr>
          <w:rFonts w:ascii="Symbol" w:hAnsi="Symbol"/>
        </w:rPr>
      </w:pPr>
    </w:p>
    <w:p w14:paraId="67AF64EA" w14:textId="77777777" w:rsidR="00F40BF7" w:rsidRDefault="00F17006" w:rsidP="00AB5EB8">
      <w:pPr>
        <w:pStyle w:val="Captionfigura"/>
        <w:keepNext/>
      </w:pPr>
      <w:bookmarkStart w:id="470" w:name="BKM_56140508_1BF8_4378_AECB_AAB09151093F"/>
      <w:r w:rsidRPr="00F17006">
        <w:t xml:space="preserve"> </w:t>
      </w:r>
      <w:r>
        <w:rPr>
          <w:noProof/>
          <w:lang w:eastAsia="lt-LT"/>
        </w:rPr>
        <w:drawing>
          <wp:inline distT="0" distB="0" distL="0" distR="0" wp14:anchorId="59CCD9D8" wp14:editId="639E1115">
            <wp:extent cx="6094730" cy="5880966"/>
            <wp:effectExtent l="0" t="0" r="1270" b="5715"/>
            <wp:docPr id="92885273" name="Picture 92885273"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73" name="Picture 92885273" descr="Chart, diagram&#10;&#10;Description automatically generated"/>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096132" cy="5882319"/>
                    </a:xfrm>
                    <a:prstGeom prst="rect">
                      <a:avLst/>
                    </a:prstGeom>
                    <a:noFill/>
                    <a:ln>
                      <a:noFill/>
                    </a:ln>
                  </pic:spPr>
                </pic:pic>
              </a:graphicData>
            </a:graphic>
          </wp:inline>
        </w:drawing>
      </w:r>
    </w:p>
    <w:p w14:paraId="4EBF667C" w14:textId="77777777" w:rsidR="009438B0" w:rsidRPr="00C929A7" w:rsidRDefault="00F40BF7" w:rsidP="00AB5EB8">
      <w:pPr>
        <w:pStyle w:val="Caption"/>
        <w:jc w:val="center"/>
      </w:pPr>
      <w:r>
        <w:t xml:space="preserve">pav. </w:t>
      </w:r>
      <w:fldSimple w:instr=" STYLEREF 1 \s ">
        <w:r w:rsidR="00DB4384">
          <w:rPr>
            <w:noProof/>
          </w:rPr>
          <w:t>3</w:t>
        </w:r>
      </w:fldSimple>
      <w:r w:rsidR="004D07B3">
        <w:t>.</w:t>
      </w:r>
      <w:fldSimple w:instr=" SEQ pav. \* ARABIC \s 1 ">
        <w:r w:rsidR="00DB4384">
          <w:rPr>
            <w:noProof/>
          </w:rPr>
          <w:t>201</w:t>
        </w:r>
      </w:fldSimple>
      <w:r w:rsidR="00F50D97">
        <w:t xml:space="preserve"> Bendros ataskaitos</w:t>
      </w:r>
      <w:bookmarkEnd w:id="470"/>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BCAEA6A" w14:textId="77777777" w:rsidTr="00A40B66">
        <w:trPr>
          <w:trHeight w:hRule="exact" w:val="118"/>
        </w:trPr>
        <w:tc>
          <w:tcPr>
            <w:tcW w:w="9600" w:type="dxa"/>
            <w:tcBorders>
              <w:top w:val="nil"/>
              <w:left w:val="nil"/>
              <w:bottom w:val="nil"/>
              <w:right w:val="nil"/>
            </w:tcBorders>
          </w:tcPr>
          <w:p w14:paraId="1FCB7818" w14:textId="77777777" w:rsidR="009438B0" w:rsidRPr="00C929A7" w:rsidRDefault="009438B0" w:rsidP="00A40B66">
            <w:pPr>
              <w:rPr>
                <w:sz w:val="8"/>
              </w:rPr>
            </w:pPr>
            <w:bookmarkStart w:id="471" w:name="BKM_B0D81748_766C_4D02_86C4_96E31AB785D5"/>
            <w:bookmarkEnd w:id="471"/>
          </w:p>
        </w:tc>
      </w:tr>
    </w:tbl>
    <w:p w14:paraId="128FB91B" w14:textId="77777777" w:rsidR="009438B0" w:rsidRPr="00C929A7" w:rsidRDefault="7F203262" w:rsidP="000E5B25">
      <w:pPr>
        <w:pStyle w:val="Heading5"/>
        <w:rPr>
          <w:i/>
        </w:rPr>
      </w:pPr>
      <w:bookmarkStart w:id="472" w:name="_Toc55305591"/>
      <w:bookmarkStart w:id="473" w:name="formuoti_ataskaita"/>
      <w:r>
        <w:t xml:space="preserve">AT_0101 - Formuoti ataskaitą </w:t>
      </w:r>
      <w:bookmarkEnd w:id="472"/>
    </w:p>
    <w:bookmarkEnd w:id="473"/>
    <w:p w14:paraId="2EBCF70F" w14:textId="77777777" w:rsidR="009438B0" w:rsidRPr="00C929A7" w:rsidRDefault="009438B0" w:rsidP="009438B0">
      <w:pPr>
        <w:ind w:left="270" w:hanging="90"/>
      </w:pPr>
      <w:r w:rsidRPr="00C929A7">
        <w:t xml:space="preserve">Skirta aprašyti bendrus ataskaitų formavimo principus.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282E8D26"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25EC169" w14:textId="77777777" w:rsidR="009438B0" w:rsidRPr="00C929A7" w:rsidRDefault="009438B0" w:rsidP="00A40B66">
            <w:pPr>
              <w:pStyle w:val="Pavadinimaslentelje"/>
              <w:rPr>
                <w:color w:val="auto"/>
              </w:rPr>
            </w:pPr>
            <w:r w:rsidRPr="00C929A7">
              <w:t>Scenarijai:</w:t>
            </w:r>
          </w:p>
        </w:tc>
      </w:tr>
      <w:tr w:rsidR="009438B0" w:rsidRPr="00C929A7" w14:paraId="203FED2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6F15641F" w14:textId="77777777" w:rsidTr="00A40B66">
              <w:trPr>
                <w:trHeight w:val="286"/>
              </w:trPr>
              <w:tc>
                <w:tcPr>
                  <w:tcW w:w="2250" w:type="dxa"/>
                  <w:shd w:val="clear" w:color="auto" w:fill="EFEFEF"/>
                  <w:tcMar>
                    <w:top w:w="60" w:type="dxa"/>
                    <w:left w:w="60" w:type="dxa"/>
                    <w:bottom w:w="0" w:type="dxa"/>
                    <w:right w:w="60" w:type="dxa"/>
                  </w:tcMar>
                </w:tcPr>
                <w:p w14:paraId="1CE9A088"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49C03DF3" w14:textId="77777777" w:rsidR="009438B0" w:rsidRPr="00C929A7" w:rsidRDefault="009438B0" w:rsidP="00A40B66">
                  <w:r w:rsidRPr="00C929A7">
                    <w:rPr>
                      <w:b/>
                    </w:rPr>
                    <w:t>1. Formuoti ataskaitą</w:t>
                  </w:r>
                </w:p>
              </w:tc>
            </w:tr>
            <w:tr w:rsidR="009438B0" w:rsidRPr="00C929A7" w14:paraId="51D1D9E8" w14:textId="77777777" w:rsidTr="00A40B66">
              <w:trPr>
                <w:trHeight w:val="406"/>
              </w:trPr>
              <w:tc>
                <w:tcPr>
                  <w:tcW w:w="2250" w:type="dxa"/>
                  <w:shd w:val="clear" w:color="auto" w:fill="FFFFFF"/>
                  <w:tcMar>
                    <w:top w:w="60" w:type="dxa"/>
                    <w:left w:w="60" w:type="dxa"/>
                    <w:bottom w:w="0" w:type="dxa"/>
                    <w:right w:w="60" w:type="dxa"/>
                  </w:tcMar>
                </w:tcPr>
                <w:p w14:paraId="22AEF917" w14:textId="77777777" w:rsidR="009438B0" w:rsidRPr="00C929A7" w:rsidRDefault="009438B0" w:rsidP="00A40B66"/>
              </w:tc>
              <w:tc>
                <w:tcPr>
                  <w:tcW w:w="180" w:type="dxa"/>
                  <w:shd w:val="clear" w:color="auto" w:fill="FFFFFF"/>
                  <w:tcMar>
                    <w:top w:w="60" w:type="dxa"/>
                    <w:left w:w="60" w:type="dxa"/>
                    <w:bottom w:w="0" w:type="dxa"/>
                    <w:right w:w="60" w:type="dxa"/>
                  </w:tcMar>
                </w:tcPr>
                <w:p w14:paraId="2D96BCB3" w14:textId="77777777" w:rsidR="009438B0" w:rsidRPr="00C929A7" w:rsidRDefault="009438B0" w:rsidP="00A40B66"/>
              </w:tc>
              <w:tc>
                <w:tcPr>
                  <w:tcW w:w="6870" w:type="dxa"/>
                  <w:shd w:val="clear" w:color="auto" w:fill="FFFFFF"/>
                  <w:tcMar>
                    <w:top w:w="60" w:type="dxa"/>
                    <w:left w:w="60" w:type="dxa"/>
                    <w:bottom w:w="0" w:type="dxa"/>
                    <w:right w:w="60" w:type="dxa"/>
                  </w:tcMar>
                </w:tcPr>
                <w:p w14:paraId="0AD1F499" w14:textId="77777777" w:rsidR="009438B0" w:rsidRPr="00C929A7" w:rsidRDefault="009438B0" w:rsidP="00A40B66">
                  <w:r w:rsidRPr="00C929A7">
                    <w:rPr>
                      <w:b/>
                    </w:rPr>
                    <w:t xml:space="preserve">1. Naudotojas </w:t>
                  </w:r>
                  <w:r w:rsidRPr="00C929A7">
                    <w:t xml:space="preserve">- užpildyti ataskaitos duomenų formavimo parametrus. </w:t>
                  </w:r>
                </w:p>
                <w:p w14:paraId="33A155B1" w14:textId="77777777" w:rsidR="009438B0" w:rsidRPr="00C929A7" w:rsidRDefault="009438B0" w:rsidP="00A40B66">
                  <w:r w:rsidRPr="00C929A7">
                    <w:rPr>
                      <w:b/>
                    </w:rPr>
                    <w:t xml:space="preserve">2. Naudotojas </w:t>
                  </w:r>
                  <w:r w:rsidRPr="00C929A7">
                    <w:t>- inicijuoja ataskaitos formavimo procesą.</w:t>
                  </w:r>
                </w:p>
                <w:p w14:paraId="4F614569" w14:textId="77777777" w:rsidR="009438B0" w:rsidRPr="00C929A7" w:rsidRDefault="009438B0" w:rsidP="00A40B66">
                  <w:r w:rsidRPr="00C929A7">
                    <w:rPr>
                      <w:b/>
                    </w:rPr>
                    <w:t xml:space="preserve">3. Sistema </w:t>
                  </w:r>
                  <w:r w:rsidRPr="00C929A7">
                    <w:t xml:space="preserve">- pagal užpildytus ataskaitos formavimo parametrų reikšmes pateikia ataskaitos rezultatą. </w:t>
                  </w:r>
                </w:p>
                <w:p w14:paraId="61B0AC60" w14:textId="77777777" w:rsidR="009438B0" w:rsidRPr="00C929A7" w:rsidRDefault="009438B0" w:rsidP="00A40B66">
                  <w:r w:rsidRPr="00C929A7">
                    <w:t xml:space="preserve">4. Toliau </w:t>
                  </w:r>
                  <w:r w:rsidRPr="00C929A7">
                    <w:rPr>
                      <w:b/>
                    </w:rPr>
                    <w:t xml:space="preserve">naudotojas </w:t>
                  </w:r>
                  <w:r w:rsidRPr="00C929A7">
                    <w:t xml:space="preserve">gali eksportuoti ataskaitos duomenis pdf, xsl, word formatu. </w:t>
                  </w:r>
                </w:p>
              </w:tc>
            </w:tr>
          </w:tbl>
          <w:p w14:paraId="7AA17CDC" w14:textId="77777777" w:rsidR="009438B0" w:rsidRPr="00C929A7" w:rsidRDefault="009438B0" w:rsidP="00A40B66"/>
        </w:tc>
      </w:tr>
      <w:tr w:rsidR="009438B0" w:rsidRPr="00C929A7" w14:paraId="60926D90"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4F789900" w14:textId="77777777" w:rsidR="009438B0" w:rsidRPr="00C929A7" w:rsidRDefault="009438B0" w:rsidP="00A40B66">
            <w:pPr>
              <w:pStyle w:val="Pavadinimaslentelje"/>
              <w:rPr>
                <w:color w:val="auto"/>
              </w:rPr>
            </w:pPr>
            <w:r w:rsidRPr="00C929A7">
              <w:t>Apribojimai:</w:t>
            </w:r>
          </w:p>
        </w:tc>
      </w:tr>
      <w:tr w:rsidR="009438B0" w:rsidRPr="00C929A7" w14:paraId="575E468A" w14:textId="77777777" w:rsidTr="00A40B66">
        <w:tc>
          <w:tcPr>
            <w:tcW w:w="9600" w:type="dxa"/>
            <w:tcBorders>
              <w:top w:val="single" w:sz="2" w:space="0" w:color="auto"/>
              <w:left w:val="single" w:sz="2" w:space="0" w:color="auto"/>
              <w:bottom w:val="single" w:sz="2" w:space="0" w:color="auto"/>
              <w:right w:val="single" w:sz="2" w:space="0" w:color="auto"/>
            </w:tcBorders>
          </w:tcPr>
          <w:p w14:paraId="6C8221F9" w14:textId="77777777" w:rsidR="009438B0" w:rsidRPr="00C929A7" w:rsidRDefault="009438B0" w:rsidP="00A40B66"/>
        </w:tc>
      </w:tr>
      <w:tr w:rsidR="009438B0" w:rsidRPr="00C929A7" w14:paraId="602AFFF3" w14:textId="77777777" w:rsidTr="00A40B66">
        <w:tc>
          <w:tcPr>
            <w:tcW w:w="9600" w:type="dxa"/>
            <w:tcBorders>
              <w:top w:val="single" w:sz="2" w:space="0" w:color="auto"/>
              <w:left w:val="single" w:sz="2" w:space="0" w:color="auto"/>
              <w:bottom w:val="single" w:sz="2" w:space="0" w:color="auto"/>
              <w:right w:val="single" w:sz="2" w:space="0" w:color="auto"/>
            </w:tcBorders>
          </w:tcPr>
          <w:p w14:paraId="56C50A5A" w14:textId="77777777" w:rsidR="009438B0" w:rsidRPr="00C929A7" w:rsidRDefault="009438B0" w:rsidP="00A40B66">
            <w:pPr>
              <w:pStyle w:val="Pavadinimaslentelje"/>
              <w:rPr>
                <w:color w:val="auto"/>
              </w:rPr>
            </w:pPr>
            <w:r w:rsidRPr="00C929A7">
              <w:t>Reikalavimai:</w:t>
            </w:r>
          </w:p>
        </w:tc>
      </w:tr>
      <w:tr w:rsidR="009438B0" w:rsidRPr="00C929A7" w14:paraId="5180C89D" w14:textId="77777777" w:rsidTr="00A40B66">
        <w:tc>
          <w:tcPr>
            <w:tcW w:w="9600" w:type="dxa"/>
            <w:tcBorders>
              <w:top w:val="single" w:sz="2" w:space="0" w:color="auto"/>
              <w:left w:val="single" w:sz="2" w:space="0" w:color="auto"/>
              <w:bottom w:val="single" w:sz="2" w:space="0" w:color="auto"/>
              <w:right w:val="single" w:sz="2" w:space="0" w:color="auto"/>
            </w:tcBorders>
          </w:tcPr>
          <w:p w14:paraId="6CAA04A3" w14:textId="77777777" w:rsidR="009438B0" w:rsidRPr="00C929A7" w:rsidRDefault="009438B0" w:rsidP="00A40B66"/>
        </w:tc>
      </w:tr>
      <w:tr w:rsidR="009438B0" w:rsidRPr="00C929A7" w14:paraId="2B3B9F14"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549D2259" w14:textId="77777777" w:rsidR="009438B0" w:rsidRPr="00C929A7" w:rsidRDefault="009438B0" w:rsidP="00A40B66">
            <w:pPr>
              <w:pStyle w:val="Pavadinimaslentelje"/>
              <w:rPr>
                <w:color w:val="auto"/>
              </w:rPr>
            </w:pPr>
            <w:r w:rsidRPr="00C929A7">
              <w:t>Bendrieji reikalavimai:</w:t>
            </w:r>
          </w:p>
        </w:tc>
      </w:tr>
      <w:tr w:rsidR="009438B0" w:rsidRPr="00C929A7" w14:paraId="5E27ECEA" w14:textId="77777777" w:rsidTr="00A40B66">
        <w:tc>
          <w:tcPr>
            <w:tcW w:w="9600" w:type="dxa"/>
            <w:tcBorders>
              <w:top w:val="single" w:sz="2" w:space="0" w:color="auto"/>
              <w:left w:val="single" w:sz="2" w:space="0" w:color="auto"/>
              <w:bottom w:val="single" w:sz="2" w:space="0" w:color="auto"/>
              <w:right w:val="single" w:sz="2" w:space="0" w:color="auto"/>
            </w:tcBorders>
          </w:tcPr>
          <w:p w14:paraId="29528793" w14:textId="77777777" w:rsidR="009438B0" w:rsidRPr="00C929A7" w:rsidRDefault="009438B0" w:rsidP="00A40B66"/>
        </w:tc>
      </w:tr>
      <w:tr w:rsidR="009438B0" w:rsidRPr="00C929A7" w14:paraId="15528893" w14:textId="77777777" w:rsidTr="00A40B66">
        <w:trPr>
          <w:trHeight w:hRule="exact" w:val="118"/>
        </w:trPr>
        <w:tc>
          <w:tcPr>
            <w:tcW w:w="9600" w:type="dxa"/>
            <w:tcBorders>
              <w:top w:val="nil"/>
              <w:left w:val="nil"/>
              <w:bottom w:val="nil"/>
              <w:right w:val="nil"/>
            </w:tcBorders>
          </w:tcPr>
          <w:p w14:paraId="3CB8B708" w14:textId="77777777" w:rsidR="009438B0" w:rsidRPr="00C929A7" w:rsidRDefault="009438B0" w:rsidP="00A40B66">
            <w:pPr>
              <w:rPr>
                <w:sz w:val="8"/>
              </w:rPr>
            </w:pPr>
            <w:bookmarkStart w:id="474" w:name="BKM_7411793D_97F8_4C0E_A707_D52575F8F39E"/>
            <w:bookmarkEnd w:id="474"/>
          </w:p>
        </w:tc>
      </w:tr>
    </w:tbl>
    <w:p w14:paraId="1A4E1AA3" w14:textId="77777777" w:rsidR="009438B0" w:rsidRDefault="7F203262" w:rsidP="000E5B25">
      <w:pPr>
        <w:pStyle w:val="Heading5"/>
      </w:pPr>
      <w:bookmarkStart w:id="475" w:name="_Toc55305592"/>
      <w:r>
        <w:t xml:space="preserve">AT_0109 - Formuoti ataskaitą vadovaujančiajai institucijai už deleguotų funkcijų vykdymą </w:t>
      </w:r>
      <w:bookmarkEnd w:id="475"/>
    </w:p>
    <w:p w14:paraId="4160B1A3" w14:textId="77777777" w:rsidR="009438B0" w:rsidRDefault="009438B0" w:rsidP="009438B0">
      <w:pPr>
        <w:pStyle w:val="BodyText"/>
      </w:pPr>
    </w:p>
    <w:p w14:paraId="358B8C90" w14:textId="77777777" w:rsidR="009438B0" w:rsidRDefault="009438B0" w:rsidP="009438B0">
      <w:pPr>
        <w:pStyle w:val="BodyText"/>
        <w:rPr>
          <w:noProof/>
        </w:rPr>
      </w:pPr>
      <w:r w:rsidRPr="00E7201F">
        <w:rPr>
          <w:noProof/>
        </w:rPr>
        <w:t xml:space="preserve"> </w:t>
      </w:r>
      <w:r w:rsidRPr="008342AF">
        <w:rPr>
          <w:noProof/>
        </w:rPr>
        <w:t xml:space="preserve"> </w:t>
      </w:r>
      <w:r w:rsidRPr="008342AF">
        <w:rPr>
          <w:noProof/>
          <w:lang w:eastAsia="lt-LT"/>
        </w:rPr>
        <w:drawing>
          <wp:inline distT="0" distB="0" distL="0" distR="0" wp14:anchorId="4C2D81B7" wp14:editId="08D634B5">
            <wp:extent cx="4343776" cy="6218459"/>
            <wp:effectExtent l="0" t="0" r="0" b="0"/>
            <wp:docPr id="164" name="Picture 16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287"/>
                    <a:stretch>
                      <a:fillRect/>
                    </a:stretch>
                  </pic:blipFill>
                  <pic:spPr>
                    <a:xfrm>
                      <a:off x="0" y="0"/>
                      <a:ext cx="4343776" cy="6218459"/>
                    </a:xfrm>
                    <a:prstGeom prst="rect">
                      <a:avLst/>
                    </a:prstGeom>
                  </pic:spPr>
                </pic:pic>
              </a:graphicData>
            </a:graphic>
          </wp:inline>
        </w:drawing>
      </w:r>
    </w:p>
    <w:p w14:paraId="459C3BB1" w14:textId="77777777" w:rsidR="009438B0" w:rsidRDefault="009438B0" w:rsidP="009438B0">
      <w:pPr>
        <w:pStyle w:val="BodyText"/>
        <w:ind w:firstLine="0"/>
      </w:pPr>
      <w:r w:rsidRPr="00536EAC">
        <w:rPr>
          <w:noProof/>
          <w:lang w:eastAsia="lt-LT"/>
        </w:rPr>
        <w:drawing>
          <wp:inline distT="0" distB="0" distL="0" distR="0" wp14:anchorId="1CB0B476" wp14:editId="4207C8E4">
            <wp:extent cx="4328535" cy="6363251"/>
            <wp:effectExtent l="0" t="0" r="0" b="0"/>
            <wp:docPr id="165" name="Picture 16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288"/>
                    <a:stretch>
                      <a:fillRect/>
                    </a:stretch>
                  </pic:blipFill>
                  <pic:spPr>
                    <a:xfrm>
                      <a:off x="0" y="0"/>
                      <a:ext cx="4328535" cy="6363251"/>
                    </a:xfrm>
                    <a:prstGeom prst="rect">
                      <a:avLst/>
                    </a:prstGeom>
                  </pic:spPr>
                </pic:pic>
              </a:graphicData>
            </a:graphic>
          </wp:inline>
        </w:drawing>
      </w:r>
    </w:p>
    <w:p w14:paraId="15AAC4CD" w14:textId="77777777" w:rsidR="009438B0" w:rsidRDefault="009438B0" w:rsidP="009438B0">
      <w:pPr>
        <w:pStyle w:val="BodyText"/>
        <w:keepNext/>
      </w:pPr>
    </w:p>
    <w:p w14:paraId="534CBB99" w14:textId="77777777" w:rsidR="009438B0" w:rsidRPr="001C02BC"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202</w:t>
        </w:r>
      </w:fldSimple>
      <w:r>
        <w:rPr>
          <w:noProof/>
        </w:rPr>
        <w:t xml:space="preserve"> A</w:t>
      </w:r>
      <w:r w:rsidRPr="00C63E91">
        <w:rPr>
          <w:noProof/>
        </w:rPr>
        <w:t>taskait</w:t>
      </w:r>
      <w:r>
        <w:rPr>
          <w:noProof/>
        </w:rPr>
        <w:t>a</w:t>
      </w:r>
      <w:r w:rsidRPr="00C63E91">
        <w:rPr>
          <w:noProof/>
        </w:rPr>
        <w:t xml:space="preserve"> </w:t>
      </w:r>
      <w:r>
        <w:t>vadovaujančiajai</w:t>
      </w:r>
      <w:r w:rsidRPr="00C63E91">
        <w:rPr>
          <w:noProof/>
        </w:rPr>
        <w:t xml:space="preserve"> institucijai už deleguotų funkcijų vykdymą</w:t>
      </w:r>
    </w:p>
    <w:p w14:paraId="41C5AF3A" w14:textId="77777777" w:rsidR="009438B0" w:rsidRPr="00544460" w:rsidRDefault="009438B0" w:rsidP="009438B0">
      <w:pPr>
        <w:pStyle w:val="BodyText"/>
      </w:pPr>
    </w:p>
    <w:p w14:paraId="57E02B52" w14:textId="77777777" w:rsidR="009438B0" w:rsidRPr="00C929A7" w:rsidRDefault="009438B0" w:rsidP="009438B0">
      <w:pPr>
        <w:ind w:left="270" w:hanging="90"/>
      </w:pPr>
      <w:r w:rsidRPr="00C929A7">
        <w:t xml:space="preserve">Skirtą suformuoti </w:t>
      </w:r>
      <w:r>
        <w:t>tarpinės</w:t>
      </w:r>
      <w:r w:rsidRPr="00C929A7">
        <w:t xml:space="preserve"> institucijos ataskaitą </w:t>
      </w:r>
      <w:r>
        <w:t>vadovaujančiajai</w:t>
      </w:r>
      <w:r w:rsidRPr="00C929A7">
        <w:t xml:space="preserve"> institucijai už deleguotų funkcijų vykdymą.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3F4183E"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DEACE2B" w14:textId="77777777" w:rsidR="009438B0" w:rsidRPr="00C929A7" w:rsidRDefault="009438B0" w:rsidP="00A40B66">
            <w:pPr>
              <w:pStyle w:val="Pavadinimaslentelje"/>
              <w:rPr>
                <w:color w:val="auto"/>
              </w:rPr>
            </w:pPr>
            <w:r w:rsidRPr="00C929A7">
              <w:t>Scenarijai:</w:t>
            </w:r>
          </w:p>
        </w:tc>
      </w:tr>
      <w:tr w:rsidR="009438B0" w:rsidRPr="00C929A7" w14:paraId="684D3852"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6AAD89F6" w14:textId="77777777" w:rsidTr="00A40B66">
              <w:trPr>
                <w:trHeight w:val="286"/>
              </w:trPr>
              <w:tc>
                <w:tcPr>
                  <w:tcW w:w="2250" w:type="dxa"/>
                  <w:shd w:val="clear" w:color="auto" w:fill="EFEFEF"/>
                  <w:tcMar>
                    <w:top w:w="60" w:type="dxa"/>
                    <w:left w:w="60" w:type="dxa"/>
                    <w:bottom w:w="0" w:type="dxa"/>
                    <w:right w:w="60" w:type="dxa"/>
                  </w:tcMar>
                </w:tcPr>
                <w:p w14:paraId="0652ED73"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366C0FF9" w14:textId="77777777" w:rsidR="009438B0" w:rsidRPr="00C929A7" w:rsidRDefault="009438B0" w:rsidP="00A40B66">
                  <w:r w:rsidRPr="00C929A7">
                    <w:rPr>
                      <w:b/>
                    </w:rPr>
                    <w:t xml:space="preserve">1. Formuoti ataskaitą </w:t>
                  </w:r>
                  <w:r>
                    <w:t>vadovaujančiajai</w:t>
                  </w:r>
                  <w:r w:rsidRPr="00C929A7">
                    <w:rPr>
                      <w:b/>
                    </w:rPr>
                    <w:t xml:space="preserve"> institucijai už deleguotų funkcijų vykdymą</w:t>
                  </w:r>
                </w:p>
              </w:tc>
            </w:tr>
            <w:tr w:rsidR="009438B0" w:rsidRPr="00C929A7" w14:paraId="40B73078" w14:textId="77777777" w:rsidTr="00A40B66">
              <w:trPr>
                <w:trHeight w:val="406"/>
              </w:trPr>
              <w:tc>
                <w:tcPr>
                  <w:tcW w:w="2250" w:type="dxa"/>
                  <w:shd w:val="clear" w:color="auto" w:fill="FFFFFF"/>
                  <w:tcMar>
                    <w:top w:w="60" w:type="dxa"/>
                    <w:left w:w="60" w:type="dxa"/>
                    <w:bottom w:w="0" w:type="dxa"/>
                    <w:right w:w="60" w:type="dxa"/>
                  </w:tcMar>
                </w:tcPr>
                <w:p w14:paraId="1E929FA6" w14:textId="77777777" w:rsidR="009438B0" w:rsidRPr="00C929A7" w:rsidRDefault="009438B0" w:rsidP="00A40B66"/>
              </w:tc>
              <w:tc>
                <w:tcPr>
                  <w:tcW w:w="180" w:type="dxa"/>
                  <w:shd w:val="clear" w:color="auto" w:fill="FFFFFF"/>
                  <w:tcMar>
                    <w:top w:w="60" w:type="dxa"/>
                    <w:left w:w="60" w:type="dxa"/>
                    <w:bottom w:w="0" w:type="dxa"/>
                    <w:right w:w="60" w:type="dxa"/>
                  </w:tcMar>
                </w:tcPr>
                <w:p w14:paraId="7A0371C0" w14:textId="77777777" w:rsidR="009438B0" w:rsidRPr="00C929A7" w:rsidRDefault="009438B0" w:rsidP="00A40B66"/>
              </w:tc>
              <w:tc>
                <w:tcPr>
                  <w:tcW w:w="6870" w:type="dxa"/>
                  <w:shd w:val="clear" w:color="auto" w:fill="FFFFFF"/>
                  <w:tcMar>
                    <w:top w:w="60" w:type="dxa"/>
                    <w:left w:w="60" w:type="dxa"/>
                    <w:bottom w:w="0" w:type="dxa"/>
                    <w:right w:w="60" w:type="dxa"/>
                  </w:tcMar>
                </w:tcPr>
                <w:p w14:paraId="712FD9C5" w14:textId="77777777" w:rsidR="009438B0" w:rsidRPr="00C929A7" w:rsidRDefault="009438B0" w:rsidP="00792C25">
                  <w:pPr>
                    <w:widowControl w:val="0"/>
                    <w:numPr>
                      <w:ilvl w:val="0"/>
                      <w:numId w:val="394"/>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53C240B1" w14:textId="77777777" w:rsidR="009438B0" w:rsidRPr="00C929A7" w:rsidRDefault="009438B0" w:rsidP="00792C25">
                  <w:pPr>
                    <w:widowControl w:val="0"/>
                    <w:numPr>
                      <w:ilvl w:val="0"/>
                      <w:numId w:val="394"/>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B37FFE">
                      <w:rPr>
                        <w:rStyle w:val="NuorodaChar"/>
                      </w:rPr>
                      <w:t>Formuoti ataskaitą</w:t>
                    </w:r>
                  </w:hyperlink>
                  <w:r w:rsidRPr="00C929A7">
                    <w:t>.</w:t>
                  </w:r>
                </w:p>
                <w:p w14:paraId="5E38B651" w14:textId="77777777" w:rsidR="009438B0" w:rsidRPr="00C929A7" w:rsidRDefault="009438B0" w:rsidP="00A40B66"/>
              </w:tc>
            </w:tr>
          </w:tbl>
          <w:p w14:paraId="4ECB4CC6" w14:textId="77777777" w:rsidR="009438B0" w:rsidRPr="00C929A7" w:rsidRDefault="009438B0" w:rsidP="00A40B66"/>
        </w:tc>
      </w:tr>
      <w:tr w:rsidR="009438B0" w:rsidRPr="00C929A7" w14:paraId="601802A3"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5768D4F" w14:textId="77777777" w:rsidR="009438B0" w:rsidRPr="00C929A7" w:rsidRDefault="009438B0" w:rsidP="00A40B66">
            <w:pPr>
              <w:pStyle w:val="Pavadinimaslentelje"/>
              <w:rPr>
                <w:color w:val="auto"/>
              </w:rPr>
            </w:pPr>
            <w:r w:rsidRPr="00C929A7">
              <w:t>Apribojimai:</w:t>
            </w:r>
          </w:p>
        </w:tc>
      </w:tr>
      <w:tr w:rsidR="009438B0" w:rsidRPr="00C929A7" w14:paraId="2E261D57" w14:textId="77777777" w:rsidTr="43F7318D">
        <w:tc>
          <w:tcPr>
            <w:tcW w:w="9600" w:type="dxa"/>
            <w:tcBorders>
              <w:top w:val="single" w:sz="2" w:space="0" w:color="auto"/>
              <w:left w:val="single" w:sz="2" w:space="0" w:color="auto"/>
              <w:bottom w:val="single" w:sz="2" w:space="0" w:color="auto"/>
              <w:right w:val="single" w:sz="2" w:space="0" w:color="auto"/>
            </w:tcBorders>
          </w:tcPr>
          <w:p w14:paraId="142A19A2" w14:textId="77777777" w:rsidR="009438B0" w:rsidRPr="00C929A7" w:rsidRDefault="009438B0" w:rsidP="00A40B66"/>
        </w:tc>
      </w:tr>
      <w:tr w:rsidR="009438B0" w:rsidRPr="00C929A7" w14:paraId="4C22F361" w14:textId="77777777" w:rsidTr="43F7318D">
        <w:tc>
          <w:tcPr>
            <w:tcW w:w="9600" w:type="dxa"/>
            <w:tcBorders>
              <w:top w:val="single" w:sz="2" w:space="0" w:color="auto"/>
              <w:left w:val="single" w:sz="2" w:space="0" w:color="auto"/>
              <w:bottom w:val="single" w:sz="2" w:space="0" w:color="auto"/>
              <w:right w:val="single" w:sz="2" w:space="0" w:color="auto"/>
            </w:tcBorders>
          </w:tcPr>
          <w:p w14:paraId="07406302" w14:textId="77777777" w:rsidR="009438B0" w:rsidRPr="00C929A7" w:rsidRDefault="009438B0" w:rsidP="00A40B66">
            <w:pPr>
              <w:pStyle w:val="Pavadinimaslentelje"/>
              <w:rPr>
                <w:color w:val="auto"/>
              </w:rPr>
            </w:pPr>
            <w:r w:rsidRPr="00C929A7">
              <w:t>Reikalavimai:</w:t>
            </w:r>
          </w:p>
        </w:tc>
      </w:tr>
      <w:tr w:rsidR="009438B0" w:rsidRPr="00C929A7" w14:paraId="63B4D23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9300" w:type="dxa"/>
              <w:tblLayout w:type="fixed"/>
              <w:tblCellMar>
                <w:left w:w="60" w:type="dxa"/>
                <w:right w:w="60" w:type="dxa"/>
              </w:tblCellMar>
              <w:tblLook w:val="0000" w:firstRow="0" w:lastRow="0" w:firstColumn="0" w:lastColumn="0" w:noHBand="0" w:noVBand="0"/>
            </w:tblPr>
            <w:tblGrid>
              <w:gridCol w:w="960"/>
              <w:gridCol w:w="8340"/>
            </w:tblGrid>
            <w:tr w:rsidR="009438B0" w:rsidRPr="00C929A7" w14:paraId="698EF047" w14:textId="77777777" w:rsidTr="00236F98">
              <w:trPr>
                <w:trHeight w:val="330"/>
              </w:trPr>
              <w:tc>
                <w:tcPr>
                  <w:tcW w:w="9300" w:type="dxa"/>
                  <w:gridSpan w:val="2"/>
                  <w:shd w:val="clear" w:color="auto" w:fill="EFEFEF"/>
                  <w:tcMar>
                    <w:top w:w="60" w:type="dxa"/>
                    <w:left w:w="60" w:type="dxa"/>
                    <w:bottom w:w="0" w:type="dxa"/>
                    <w:right w:w="60" w:type="dxa"/>
                  </w:tcMar>
                </w:tcPr>
                <w:p w14:paraId="73DFBE28" w14:textId="77777777" w:rsidR="009438B0" w:rsidRPr="00C929A7" w:rsidRDefault="009438B0" w:rsidP="00A40B66">
                  <w:r w:rsidRPr="00C929A7">
                    <w:rPr>
                      <w:b/>
                    </w:rPr>
                    <w:t>R01 - ataskaitos formavimo parametrai</w:t>
                  </w:r>
                </w:p>
              </w:tc>
            </w:tr>
            <w:tr w:rsidR="009438B0" w:rsidRPr="00C929A7" w14:paraId="17605E39" w14:textId="77777777" w:rsidTr="00236F98">
              <w:trPr>
                <w:trHeight w:val="346"/>
              </w:trPr>
              <w:tc>
                <w:tcPr>
                  <w:tcW w:w="960" w:type="dxa"/>
                  <w:shd w:val="clear" w:color="auto" w:fill="FFFFFF" w:themeFill="background1"/>
                  <w:tcMar>
                    <w:top w:w="60" w:type="dxa"/>
                    <w:left w:w="60" w:type="dxa"/>
                    <w:bottom w:w="0" w:type="dxa"/>
                    <w:right w:w="60" w:type="dxa"/>
                  </w:tcMar>
                </w:tcPr>
                <w:p w14:paraId="2BA4B56D" w14:textId="77777777" w:rsidR="009438B0" w:rsidRPr="00C929A7" w:rsidRDefault="009438B0" w:rsidP="00A40B66"/>
              </w:tc>
              <w:tc>
                <w:tcPr>
                  <w:tcW w:w="8340" w:type="dxa"/>
                  <w:shd w:val="clear" w:color="auto" w:fill="FFFFFF" w:themeFill="background1"/>
                  <w:tcMar>
                    <w:top w:w="60" w:type="dxa"/>
                    <w:left w:w="60" w:type="dxa"/>
                    <w:bottom w:w="0" w:type="dxa"/>
                    <w:right w:w="60" w:type="dxa"/>
                  </w:tcMar>
                </w:tcPr>
                <w:p w14:paraId="68D0E412" w14:textId="77777777" w:rsidR="009438B0" w:rsidRPr="00C929A7" w:rsidRDefault="009438B0" w:rsidP="00D33BEC">
                  <w:pPr>
                    <w:widowControl w:val="0"/>
                    <w:numPr>
                      <w:ilvl w:val="0"/>
                      <w:numId w:val="398"/>
                    </w:numPr>
                    <w:autoSpaceDE w:val="0"/>
                    <w:autoSpaceDN w:val="0"/>
                    <w:adjustRightInd w:val="0"/>
                    <w:spacing w:line="360" w:lineRule="auto"/>
                    <w:ind w:left="360" w:hanging="360"/>
                    <w:jc w:val="left"/>
                  </w:pPr>
                  <w:r w:rsidRPr="00C929A7">
                    <w:t>Metai - įvedama skaitinė kalendorinių metų reikšmė. Pagal nutylėjimą sufleruojami praėję metai.</w:t>
                  </w:r>
                </w:p>
                <w:p w14:paraId="30CA7FB3" w14:textId="77777777" w:rsidR="009438B0" w:rsidRPr="00C929A7" w:rsidRDefault="009438B0" w:rsidP="00D33BEC">
                  <w:pPr>
                    <w:widowControl w:val="0"/>
                    <w:numPr>
                      <w:ilvl w:val="0"/>
                      <w:numId w:val="398"/>
                    </w:numPr>
                    <w:autoSpaceDE w:val="0"/>
                    <w:autoSpaceDN w:val="0"/>
                    <w:adjustRightInd w:val="0"/>
                    <w:spacing w:line="360" w:lineRule="auto"/>
                    <w:ind w:left="360" w:hanging="360"/>
                    <w:jc w:val="left"/>
                  </w:pPr>
                  <w:r w:rsidRPr="00C929A7">
                    <w:t>Prikimai saugumo srityje - Taip/Ne/Visi. Pagal nutylėjimą visi. Atrenkami projektai, kurių pirkimai vykdomi saugumo srityje.</w:t>
                  </w:r>
                </w:p>
                <w:p w14:paraId="6391C4DA" w14:textId="77777777" w:rsidR="009438B0" w:rsidRPr="00C929A7" w:rsidRDefault="009438B0" w:rsidP="00D33BEC">
                  <w:pPr>
                    <w:widowControl w:val="0"/>
                    <w:numPr>
                      <w:ilvl w:val="0"/>
                      <w:numId w:val="398"/>
                    </w:numPr>
                    <w:autoSpaceDE w:val="0"/>
                    <w:autoSpaceDN w:val="0"/>
                    <w:adjustRightInd w:val="0"/>
                    <w:spacing w:line="360" w:lineRule="auto"/>
                    <w:ind w:left="360" w:hanging="360"/>
                    <w:jc w:val="left"/>
                  </w:pPr>
                  <w:r w:rsidRPr="00C929A7">
                    <w:t xml:space="preserve">Projektą administruojantis subjektas - parenkama reikšmė iš subjektų sąrašo. Pagal nutylėjimą paringti visi. Filtruojami projektai pagal prie projekto priskirto atsakingo asmens su role "Projekto vadovas" priklausymą subjektui. T.y. jei naudotojas priskirtas prie </w:t>
                  </w:r>
                  <w:r>
                    <w:t xml:space="preserve">subjekto </w:t>
                  </w:r>
                  <w:r w:rsidRPr="00C929A7">
                    <w:t xml:space="preserve">CPVA, ir naudotojas yra priskirtas prie projekto kaip atsakingas Projekto vadovas, tada laikoma, kad tą projektą administruojantis </w:t>
                  </w:r>
                  <w:r>
                    <w:t>subjektas</w:t>
                  </w:r>
                  <w:r w:rsidRPr="00C929A7">
                    <w:t xml:space="preserve"> yra CPVA. </w:t>
                  </w:r>
                </w:p>
                <w:p w14:paraId="6A39BC54" w14:textId="77777777" w:rsidR="009438B0" w:rsidRPr="00C929A7" w:rsidRDefault="009438B0" w:rsidP="00D33BEC">
                  <w:pPr>
                    <w:widowControl w:val="0"/>
                    <w:numPr>
                      <w:ilvl w:val="0"/>
                      <w:numId w:val="398"/>
                    </w:numPr>
                    <w:autoSpaceDE w:val="0"/>
                    <w:autoSpaceDN w:val="0"/>
                    <w:adjustRightInd w:val="0"/>
                    <w:spacing w:line="360" w:lineRule="auto"/>
                    <w:ind w:left="360" w:hanging="360"/>
                    <w:jc w:val="left"/>
                  </w:pPr>
                  <w:r w:rsidRPr="00C929A7">
                    <w:t>Program</w:t>
                  </w:r>
                  <w:r>
                    <w:t xml:space="preserve">a </w:t>
                  </w:r>
                  <w:r w:rsidRPr="00C929A7">
                    <w:t xml:space="preserve">- parenkama </w:t>
                  </w:r>
                  <w:r>
                    <w:t>VSF, SVVP arba Visos</w:t>
                  </w:r>
                  <w:r w:rsidRPr="00C929A7">
                    <w:t xml:space="preserve">. Pagal nutylėjimą parinktos visos. </w:t>
                  </w:r>
                </w:p>
                <w:p w14:paraId="43FADA40" w14:textId="77777777" w:rsidR="009438B0" w:rsidRPr="00C929A7" w:rsidRDefault="009438B0" w:rsidP="00D33BEC">
                  <w:pPr>
                    <w:widowControl w:val="0"/>
                    <w:numPr>
                      <w:ilvl w:val="0"/>
                      <w:numId w:val="398"/>
                    </w:numPr>
                    <w:autoSpaceDE w:val="0"/>
                    <w:autoSpaceDN w:val="0"/>
                    <w:adjustRightInd w:val="0"/>
                    <w:spacing w:line="360" w:lineRule="auto"/>
                    <w:ind w:left="360" w:hanging="360"/>
                    <w:jc w:val="left"/>
                  </w:pPr>
                  <w:r w:rsidRPr="00C929A7">
                    <w:t xml:space="preserve">Konkretus tikslas - parenkama reikšmė iš konkrečių tikslų sąrašo ribojamas pagal parinktą programos priemonę, nurodomas konkretaus tikslo kodas ir pavadinimas. Galimybė parinkti visus. Pagal nutylėjimą parinkti visi. </w:t>
                  </w:r>
                </w:p>
                <w:p w14:paraId="0993AD22" w14:textId="77777777" w:rsidR="009438B0" w:rsidRDefault="009438B0" w:rsidP="00D33BEC">
                  <w:pPr>
                    <w:widowControl w:val="0"/>
                    <w:numPr>
                      <w:ilvl w:val="0"/>
                      <w:numId w:val="398"/>
                    </w:numPr>
                    <w:autoSpaceDE w:val="0"/>
                    <w:autoSpaceDN w:val="0"/>
                    <w:adjustRightInd w:val="0"/>
                    <w:spacing w:line="360" w:lineRule="auto"/>
                    <w:ind w:left="360" w:hanging="360"/>
                    <w:jc w:val="left"/>
                    <w:rPr>
                      <w:color w:val="000000" w:themeColor="text1"/>
                    </w:rPr>
                  </w:pPr>
                  <w:r w:rsidRPr="00515E90">
                    <w:rPr>
                      <w:color w:val="000000" w:themeColor="text1"/>
                    </w:rPr>
                    <w:t>Projekto vykdytojas – privaloma pasirinkti projekto vykdytoją iš bendro subjektų sąrašo. Parenkamame subjektų sąraše rodomas subjekto pavadinimas, pagal kurį atliekamas rikiavimas pagal abėcėlę. Automatiškai parenkama reikšmė „Visi“.</w:t>
                  </w:r>
                </w:p>
                <w:p w14:paraId="0165A9B4" w14:textId="77777777" w:rsidR="00D33BEC" w:rsidRPr="00DE4AA3" w:rsidRDefault="1D7FB601" w:rsidP="0004699A">
                  <w:pPr>
                    <w:widowControl w:val="0"/>
                    <w:numPr>
                      <w:ilvl w:val="0"/>
                      <w:numId w:val="398"/>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342C0248" w14:textId="77777777" w:rsidR="009438B0" w:rsidRPr="00C929A7" w:rsidRDefault="009438B0" w:rsidP="00A40B66"/>
              </w:tc>
            </w:tr>
            <w:tr w:rsidR="009438B0" w:rsidRPr="00C929A7" w14:paraId="3EB116E9" w14:textId="77777777" w:rsidTr="00236F98">
              <w:trPr>
                <w:trHeight w:val="330"/>
              </w:trPr>
              <w:tc>
                <w:tcPr>
                  <w:tcW w:w="9300" w:type="dxa"/>
                  <w:gridSpan w:val="2"/>
                  <w:shd w:val="clear" w:color="auto" w:fill="EFEFEF"/>
                  <w:tcMar>
                    <w:top w:w="60" w:type="dxa"/>
                    <w:left w:w="60" w:type="dxa"/>
                    <w:bottom w:w="0" w:type="dxa"/>
                    <w:right w:w="60" w:type="dxa"/>
                  </w:tcMar>
                </w:tcPr>
                <w:p w14:paraId="670B7C6C" w14:textId="77777777" w:rsidR="009438B0" w:rsidRPr="00C929A7" w:rsidRDefault="009438B0" w:rsidP="00A40B66">
                  <w:r w:rsidRPr="00C929A7">
                    <w:rPr>
                      <w:b/>
                    </w:rPr>
                    <w:t>R02 - ataskaitoje pateikiami duomenys</w:t>
                  </w:r>
                </w:p>
              </w:tc>
            </w:tr>
            <w:tr w:rsidR="009438B0" w:rsidRPr="00C929A7" w14:paraId="6774E107" w14:textId="77777777" w:rsidTr="00236F98">
              <w:trPr>
                <w:trHeight w:val="346"/>
              </w:trPr>
              <w:tc>
                <w:tcPr>
                  <w:tcW w:w="960" w:type="dxa"/>
                  <w:shd w:val="clear" w:color="auto" w:fill="FFFFFF" w:themeFill="background1"/>
                  <w:tcMar>
                    <w:top w:w="60" w:type="dxa"/>
                    <w:left w:w="60" w:type="dxa"/>
                    <w:bottom w:w="0" w:type="dxa"/>
                    <w:right w:w="60" w:type="dxa"/>
                  </w:tcMar>
                </w:tcPr>
                <w:p w14:paraId="2AC8B85F" w14:textId="77777777" w:rsidR="009438B0" w:rsidRPr="00C929A7" w:rsidRDefault="009438B0" w:rsidP="00A40B66"/>
              </w:tc>
              <w:tc>
                <w:tcPr>
                  <w:tcW w:w="8340" w:type="dxa"/>
                  <w:shd w:val="clear" w:color="auto" w:fill="FFFFFF" w:themeFill="background1"/>
                  <w:tcMar>
                    <w:top w:w="60" w:type="dxa"/>
                    <w:left w:w="60" w:type="dxa"/>
                    <w:bottom w:w="0" w:type="dxa"/>
                    <w:right w:w="60" w:type="dxa"/>
                  </w:tcMar>
                </w:tcPr>
                <w:p w14:paraId="7155D22D"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Ataskaitos data - automatiškai pildoma šiandien diena (ataskaitos formavimo data)</w:t>
                  </w:r>
                </w:p>
                <w:p w14:paraId="046CF4FF" w14:textId="77777777" w:rsidR="009438B0" w:rsidRDefault="009438B0" w:rsidP="00792C25">
                  <w:pPr>
                    <w:widowControl w:val="0"/>
                    <w:numPr>
                      <w:ilvl w:val="0"/>
                      <w:numId w:val="399"/>
                    </w:numPr>
                    <w:autoSpaceDE w:val="0"/>
                    <w:autoSpaceDN w:val="0"/>
                    <w:adjustRightInd w:val="0"/>
                    <w:spacing w:line="360" w:lineRule="auto"/>
                    <w:ind w:left="360" w:hanging="360"/>
                    <w:jc w:val="left"/>
                  </w:pPr>
                  <w:r w:rsidRPr="00C929A7">
                    <w:t xml:space="preserve">Ataskaitos laikotarpis - užpildoma ataskaitos parametre nurodytų metų pradžia ir pabaiga. </w:t>
                  </w:r>
                </w:p>
                <w:p w14:paraId="62FF9CCC" w14:textId="77777777" w:rsidR="009438B0" w:rsidRDefault="009438B0" w:rsidP="00792C25">
                  <w:pPr>
                    <w:widowControl w:val="0"/>
                    <w:numPr>
                      <w:ilvl w:val="0"/>
                      <w:numId w:val="399"/>
                    </w:numPr>
                    <w:autoSpaceDE w:val="0"/>
                    <w:autoSpaceDN w:val="0"/>
                    <w:adjustRightInd w:val="0"/>
                    <w:spacing w:line="360" w:lineRule="auto"/>
                    <w:ind w:left="360" w:hanging="360"/>
                    <w:jc w:val="left"/>
                  </w:pPr>
                  <w:r>
                    <w:t xml:space="preserve">Programa - </w:t>
                  </w:r>
                  <w:r w:rsidRPr="004F70B3">
                    <w:t>Šis laukas priklauso nuo pasirinkimo filtre Programa:</w:t>
                  </w:r>
                  <w:r>
                    <w:t xml:space="preserve"> j</w:t>
                  </w:r>
                  <w:r w:rsidRPr="004F70B3">
                    <w:t>eigu SVVP, tai:</w:t>
                  </w:r>
                  <w:r>
                    <w:t xml:space="preserve"> „</w:t>
                  </w:r>
                  <w:r w:rsidRPr="004F70B3">
                    <w:t xml:space="preserve">Programa: Sienų valdymo ir vizų </w:t>
                  </w:r>
                  <w:r>
                    <w:t xml:space="preserve">politikos </w:t>
                  </w:r>
                  <w:r w:rsidRPr="004F70B3">
                    <w:t>finansinės paramos priemonė, įtraukta į Integruoto sienų valdymo fondą“, jeigu VSF, tai:</w:t>
                  </w:r>
                  <w:r>
                    <w:t xml:space="preserve"> „</w:t>
                  </w:r>
                  <w:r w:rsidRPr="004F70B3">
                    <w:t>Programa: Vidaus saugumo fondas</w:t>
                  </w:r>
                  <w:r>
                    <w:t>“, jeigu Visos, tai: „</w:t>
                  </w:r>
                  <w:r w:rsidRPr="004F70B3">
                    <w:t xml:space="preserve">Sienų valdymo ir vizų </w:t>
                  </w:r>
                  <w:r>
                    <w:t xml:space="preserve">politikos </w:t>
                  </w:r>
                  <w:r w:rsidRPr="004F70B3">
                    <w:t>finansinės paramos priemonė, įtraukta į Integruoto sienų valdymo fondą</w:t>
                  </w:r>
                  <w:r>
                    <w:t xml:space="preserve"> / </w:t>
                  </w:r>
                  <w:r w:rsidRPr="004F70B3">
                    <w:t>Vidaus saugumo fondas</w:t>
                  </w:r>
                  <w:r>
                    <w:t>“</w:t>
                  </w:r>
                </w:p>
                <w:p w14:paraId="032F26DD" w14:textId="77777777" w:rsidR="009438B0" w:rsidRDefault="009438B0" w:rsidP="00A40B66"/>
                <w:p w14:paraId="42F29D37" w14:textId="77777777" w:rsidR="009438B0" w:rsidRDefault="009438B0" w:rsidP="00A40B66">
                  <w:pPr>
                    <w:rPr>
                      <w:b/>
                    </w:rPr>
                  </w:pPr>
                  <w:r w:rsidRPr="00C929A7">
                    <w:rPr>
                      <w:b/>
                    </w:rPr>
                    <w:t>Rodiklių lentelė.</w:t>
                  </w:r>
                </w:p>
                <w:p w14:paraId="708611E9" w14:textId="77777777" w:rsidR="009438B0" w:rsidRPr="00780A3B" w:rsidRDefault="009438B0" w:rsidP="00A40B66">
                  <w:pPr>
                    <w:rPr>
                      <w:bCs/>
                    </w:rPr>
                  </w:pPr>
                  <w:r w:rsidRPr="00780A3B">
                    <w:rPr>
                      <w:bCs/>
                    </w:rPr>
                    <w:t xml:space="preserve">Ataskaitos rodiklių lentelėje duomenys suskirstyti pagal pasirinkto ataskaitinio laikotarpio metų pirmą ir antrą pusmetį. </w:t>
                  </w:r>
                </w:p>
                <w:p w14:paraId="6269FAB3" w14:textId="77777777" w:rsidR="009438B0" w:rsidRDefault="009438B0" w:rsidP="00A40B66">
                  <w:pPr>
                    <w:rPr>
                      <w:b/>
                    </w:rPr>
                  </w:pPr>
                </w:p>
                <w:p w14:paraId="16C383F7" w14:textId="77777777" w:rsidR="009438B0" w:rsidRPr="00C929A7" w:rsidRDefault="009438B0" w:rsidP="00A40B66">
                  <w:r w:rsidRPr="00C929A7">
                    <w:t xml:space="preserve">Ataskaitoje pildomi rodikliai apskaičiuojami už atitinkamus metus, atskirai pagal 1 ir 2 pusmečius. </w:t>
                  </w:r>
                </w:p>
                <w:p w14:paraId="65AA5386" w14:textId="77777777" w:rsidR="009438B0" w:rsidRPr="00D134B6" w:rsidRDefault="1240A9B5" w:rsidP="00236F98">
                  <w:pPr>
                    <w:ind w:left="720" w:hanging="360"/>
                  </w:pPr>
                  <w:r w:rsidRPr="00236F98">
                    <w:rPr>
                      <w:b/>
                      <w:bCs/>
                    </w:rPr>
                    <w:t xml:space="preserve">1. </w:t>
                  </w:r>
                  <w:r w:rsidR="009438B0" w:rsidRPr="00236F98">
                    <w:rPr>
                      <w:b/>
                      <w:bCs/>
                    </w:rPr>
                    <w:t>Paskelbta kvietimų teikti paraiškas, vnt.</w:t>
                  </w:r>
                  <w:r w:rsidR="009438B0">
                    <w:t xml:space="preserve"> – atrenkami kvietimai, kurių paskelbimo data ne vėlesnė</w:t>
                  </w:r>
                  <w:r>
                    <w:t xml:space="preserve"> </w:t>
                  </w:r>
                  <w:r w:rsidR="009438B0">
                    <w:t>nei šiandien.</w:t>
                  </w:r>
                </w:p>
                <w:p w14:paraId="52532FBE" w14:textId="77777777" w:rsidR="009438B0" w:rsidRDefault="009438B0" w:rsidP="00236F98">
                  <w:pPr>
                    <w:ind w:left="720" w:hanging="360"/>
                  </w:pPr>
                  <w:r>
                    <w:t>Apskaičiuojama:</w:t>
                  </w:r>
                </w:p>
                <w:p w14:paraId="5C5B73B9" w14:textId="77777777" w:rsidR="009438B0" w:rsidRPr="00A11AD5" w:rsidRDefault="5B2364C1" w:rsidP="008B4393">
                  <w:pPr>
                    <w:pStyle w:val="ListParagraph"/>
                  </w:pPr>
                  <w:r>
                    <w:t>1 pusmetis - atrinktų kvietimų skaičius per pirmą pusmetį, kur Metų pradžia &lt;= Kvietimo paskelbimo data &lt;= Metų pirmo pusmečio pabaiga.</w:t>
                  </w:r>
                </w:p>
                <w:p w14:paraId="3B736908" w14:textId="77777777" w:rsidR="009438B0" w:rsidRPr="00A11AD5" w:rsidRDefault="5B2364C1" w:rsidP="008B4393">
                  <w:pPr>
                    <w:pStyle w:val="ListParagraph"/>
                  </w:pPr>
                  <w:r>
                    <w:t>2 pusmetis - atrinktų kvietimų skaičius per antrą pusmetį, kur Metų antro pusmečio pradžia &lt;= Kvietimo paskelbimo data &lt;= Metų pabaiga.</w:t>
                  </w:r>
                </w:p>
                <w:p w14:paraId="5591362A" w14:textId="77777777" w:rsidR="009438B0" w:rsidRDefault="0006122F" w:rsidP="00236F98">
                  <w:pPr>
                    <w:ind w:left="360" w:firstLine="0"/>
                  </w:pPr>
                  <w:r w:rsidRPr="00236F98">
                    <w:rPr>
                      <w:b/>
                      <w:bCs/>
                    </w:rPr>
                    <w:t xml:space="preserve">2. </w:t>
                  </w:r>
                  <w:r w:rsidR="56826DCF" w:rsidRPr="00236F98">
                    <w:rPr>
                      <w:b/>
                      <w:bCs/>
                    </w:rPr>
                    <w:t>Įvertinta projekto paraiškų, vnt.</w:t>
                  </w:r>
                  <w:r w:rsidR="56826DCF">
                    <w:t xml:space="preserve">  – atrenkam</w:t>
                  </w:r>
                  <w:r w:rsidR="00594F8C">
                    <w:t>i</w:t>
                  </w:r>
                  <w:r w:rsidR="56826DCF">
                    <w:t xml:space="preserve"> </w:t>
                  </w:r>
                  <w:r w:rsidR="00594F8C">
                    <w:t>projekto įgyvendinimo planai</w:t>
                  </w:r>
                  <w:r w:rsidR="56826DCF">
                    <w:t>, kuri</w:t>
                  </w:r>
                  <w:r w:rsidR="00594F8C">
                    <w:t>e</w:t>
                  </w:r>
                  <w:r w:rsidR="56826DCF">
                    <w:t xml:space="preserve"> turi vertinimo pabaigos datą ir ji ne vėlesnė nei šiandien.</w:t>
                  </w:r>
                </w:p>
                <w:p w14:paraId="3ED7D66E" w14:textId="77777777" w:rsidR="009438B0" w:rsidRDefault="56826DCF" w:rsidP="00236F98">
                  <w:pPr>
                    <w:ind w:left="720" w:hanging="360"/>
                  </w:pPr>
                  <w:r>
                    <w:t>Apskaičiuojama:</w:t>
                  </w:r>
                </w:p>
                <w:p w14:paraId="794A0662" w14:textId="77777777" w:rsidR="009438B0" w:rsidRPr="00A11AD5" w:rsidRDefault="5B2364C1" w:rsidP="008B4393">
                  <w:pPr>
                    <w:pStyle w:val="ListParagraph"/>
                  </w:pPr>
                  <w:r>
                    <w:t xml:space="preserve">1 pusmetis - atrinktų </w:t>
                  </w:r>
                  <w:r w:rsidR="18990550">
                    <w:t>projekto įgyvendinimo planų</w:t>
                  </w:r>
                  <w:r>
                    <w:t xml:space="preserve"> skaičius per pirmą pusmetį, kur Metų pradžia &lt;= </w:t>
                  </w:r>
                  <w:r w:rsidR="18990550">
                    <w:t xml:space="preserve">Projekto įgyvendinimo plano </w:t>
                  </w:r>
                  <w:r>
                    <w:t>Vertinimo pabaigos data &lt;= Metų pirmo pusmečio pabaiga.</w:t>
                  </w:r>
                </w:p>
                <w:p w14:paraId="27E3E84C" w14:textId="77777777" w:rsidR="0006122F" w:rsidRDefault="56826DCF" w:rsidP="008B4393">
                  <w:pPr>
                    <w:pStyle w:val="ListParagraph"/>
                  </w:pPr>
                  <w:r>
                    <w:t xml:space="preserve">2 pusmetis - atrinktų </w:t>
                  </w:r>
                  <w:r w:rsidR="00594F8C">
                    <w:t xml:space="preserve">projekto įgyvendinimo planų </w:t>
                  </w:r>
                  <w:r>
                    <w:t xml:space="preserve">skaičius per antrą pusmetį, kur Metų antro pusmečio pradžia &lt;= </w:t>
                  </w:r>
                  <w:r w:rsidR="00594F8C">
                    <w:t>Projekto įgyvendinimo plano</w:t>
                  </w:r>
                  <w:r>
                    <w:t xml:space="preserve"> Vertinimo pabaigos data &lt;= Metų pabaiga.</w:t>
                  </w:r>
                </w:p>
                <w:p w14:paraId="6D53677A" w14:textId="77777777" w:rsidR="009438B0" w:rsidRDefault="56826DCF" w:rsidP="00236F98">
                  <w:pPr>
                    <w:ind w:left="360" w:firstLine="0"/>
                  </w:pPr>
                  <w:r w:rsidRPr="00236F98">
                    <w:rPr>
                      <w:b/>
                      <w:bCs/>
                    </w:rPr>
                    <w:t>3. Parengta projekto sutarčių, vnt.</w:t>
                  </w:r>
                  <w:r>
                    <w:t xml:space="preserve"> -  atrenkamos projekto sutartys, kurių derinimas yra pabaigtas (sutarties būsena yra „Suderinta“ arba tolimesnė)</w:t>
                  </w:r>
                </w:p>
                <w:p w14:paraId="33B5922E" w14:textId="77777777" w:rsidR="009438B0" w:rsidRDefault="56826DCF" w:rsidP="00236F98">
                  <w:pPr>
                    <w:ind w:left="720" w:hanging="360"/>
                  </w:pPr>
                  <w:r>
                    <w:t>Apskaičiuojama:</w:t>
                  </w:r>
                </w:p>
                <w:p w14:paraId="57B5C70D" w14:textId="77777777" w:rsidR="009438B0" w:rsidRPr="00A11AD5" w:rsidRDefault="5B2364C1" w:rsidP="008B4393">
                  <w:pPr>
                    <w:pStyle w:val="ListParagraph"/>
                  </w:pPr>
                  <w:r>
                    <w:t>1 pusmetis - atrinktų projekto sutarčių skaičius per pirmą pusmetį, kur Metų pradžia &lt;= Projekto sutarties būsenos „Suderinta“ arba tolimesnės data &lt;= Metų pirmo pusmečio pabaiga.</w:t>
                  </w:r>
                </w:p>
                <w:p w14:paraId="73A21D7A" w14:textId="77777777" w:rsidR="009438B0" w:rsidRPr="00A11AD5" w:rsidRDefault="5B2364C1" w:rsidP="008B4393">
                  <w:pPr>
                    <w:pStyle w:val="ListParagraph"/>
                  </w:pPr>
                  <w:r>
                    <w:t>2 pusmetis - atrinktų projekto sutarčių skaičius per antrą pusmetį, kur Metų antro pusmečio pradžia &lt;= Projekto sutarties būsenos „Suderinta“ arba tolimesnės data &lt;= Metų pabaiga.</w:t>
                  </w:r>
                </w:p>
                <w:p w14:paraId="2D51D6C5" w14:textId="77777777" w:rsidR="009438B0" w:rsidRDefault="0006122F" w:rsidP="00236F98">
                  <w:pPr>
                    <w:ind w:left="360" w:firstLine="0"/>
                  </w:pPr>
                  <w:r w:rsidRPr="00236F98">
                    <w:rPr>
                      <w:b/>
                      <w:bCs/>
                    </w:rPr>
                    <w:t xml:space="preserve">4. </w:t>
                  </w:r>
                  <w:r w:rsidR="56826DCF" w:rsidRPr="00236F98">
                    <w:rPr>
                      <w:b/>
                      <w:bCs/>
                    </w:rPr>
                    <w:t>Parengta projekto sutarčių keitimų</w:t>
                  </w:r>
                  <w:r w:rsidR="56826DCF">
                    <w:t xml:space="preserve"> - atrenkami projekto sutarčių keitimai, kurių derinimas yra pabaigtas (pakeitimai, kurių būsena „Suderinta“ arba tolimesnė)</w:t>
                  </w:r>
                </w:p>
                <w:p w14:paraId="37A90A60" w14:textId="77777777" w:rsidR="009438B0" w:rsidRPr="00266C83" w:rsidRDefault="5B2364C1" w:rsidP="008B4393">
                  <w:pPr>
                    <w:pStyle w:val="ListParagraph"/>
                  </w:pPr>
                  <w:r>
                    <w:t>Apskaičiuojama kaip ir „Parengta projekto sutarčių, vnt.“.</w:t>
                  </w:r>
                </w:p>
                <w:p w14:paraId="6AFFD14D" w14:textId="77777777" w:rsidR="009438B0" w:rsidRPr="00C929A7" w:rsidRDefault="009438B0" w:rsidP="00A40B66">
                  <w:r>
                    <w:rPr>
                      <w:b/>
                    </w:rPr>
                    <w:t>5</w:t>
                  </w:r>
                  <w:r w:rsidRPr="00C929A7">
                    <w:rPr>
                      <w:b/>
                    </w:rPr>
                    <w:t>. Išnagrinėta prašymų apmokėti</w:t>
                  </w:r>
                  <w:r>
                    <w:rPr>
                      <w:b/>
                    </w:rPr>
                    <w:t xml:space="preserve"> išlaidas</w:t>
                  </w:r>
                  <w:r w:rsidRPr="00C929A7">
                    <w:rPr>
                      <w:b/>
                    </w:rPr>
                    <w:t xml:space="preserve">, vnt. </w:t>
                  </w:r>
                  <w:r w:rsidRPr="00C929A7">
                    <w:t>- atrenkami MP kur:</w:t>
                  </w:r>
                </w:p>
                <w:p w14:paraId="730D5B4D"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MP prašymo tipas yra "Prašymas apmokėti išlaid</w:t>
                  </w:r>
                  <w:r>
                    <w:t>as</w:t>
                  </w:r>
                  <w:r w:rsidRPr="00C929A7">
                    <w:t xml:space="preserve"> ".</w:t>
                  </w:r>
                </w:p>
                <w:p w14:paraId="62747B34" w14:textId="77777777" w:rsidR="009438B0" w:rsidRPr="00C929A7" w:rsidRDefault="009438B0" w:rsidP="00A40B66">
                  <w:r w:rsidRPr="00C929A7">
                    <w:rPr>
                      <w:b/>
                    </w:rPr>
                    <w:t>Apskaičiuojama:</w:t>
                  </w:r>
                </w:p>
                <w:p w14:paraId="29A758D4"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1 pusmetis - atrinktų MP skaičius per pirmą pusmetį, kur Metų pradžia &lt;=  pirmos (kur Išvados data mažiausia) Mokėjimo prašymo Išvados data &lt;= Metų pirmo pusmečio pabaiga.</w:t>
                  </w:r>
                </w:p>
                <w:p w14:paraId="140775D0"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2 pusmetis - atrinktų MP skaičius per antrą pusmetį, kur Metų antro pusmečio pradžia &lt;=  pirmos (kur Išvados data mažiausia) Mokėjimo prašymo Išvados data  &lt;= Metų</w:t>
                  </w:r>
                  <w:r w:rsidRPr="00C929A7">
                    <w:rPr>
                      <w:b/>
                    </w:rPr>
                    <w:t xml:space="preserve"> </w:t>
                  </w:r>
                  <w:r w:rsidRPr="00C929A7">
                    <w:t>pabaiga</w:t>
                  </w:r>
                  <w:r w:rsidRPr="00C929A7">
                    <w:rPr>
                      <w:b/>
                    </w:rPr>
                    <w:t>.</w:t>
                  </w:r>
                </w:p>
                <w:p w14:paraId="7D3F7A42" w14:textId="77777777" w:rsidR="009438B0" w:rsidRPr="00C929A7" w:rsidRDefault="009438B0" w:rsidP="00A40B66">
                  <w:r w:rsidRPr="00C929A7">
                    <w:rPr>
                      <w:i/>
                    </w:rPr>
                    <w:t xml:space="preserve">Pastaba: jei MP turi kelias išvadas, pirmoji išvada papuola į pirmą pusmetį, o antroji į antrą pusmetį. Tada rodiklio reikšmė bus priskaičiuota tik prie pirmo pusmečio, nes tada buvo išleista pirmoji MP išvada. </w:t>
                  </w:r>
                </w:p>
                <w:p w14:paraId="0742440B" w14:textId="77777777" w:rsidR="009438B0" w:rsidRPr="00C929A7" w:rsidRDefault="009438B0" w:rsidP="00A40B66">
                  <w:r>
                    <w:rPr>
                      <w:b/>
                    </w:rPr>
                    <w:t>6</w:t>
                  </w:r>
                  <w:r w:rsidR="008E7912">
                    <w:rPr>
                      <w:b/>
                    </w:rPr>
                    <w:t xml:space="preserve">. </w:t>
                  </w:r>
                  <w:r w:rsidRPr="00C929A7">
                    <w:rPr>
                      <w:b/>
                    </w:rPr>
                    <w:t>Išnagrinėta prašymų kompensuoti</w:t>
                  </w:r>
                  <w:r>
                    <w:rPr>
                      <w:b/>
                    </w:rPr>
                    <w:t xml:space="preserve"> išlaidas</w:t>
                  </w:r>
                  <w:r w:rsidRPr="00C929A7">
                    <w:rPr>
                      <w:b/>
                    </w:rPr>
                    <w:t xml:space="preserve">, vnt. </w:t>
                  </w:r>
                  <w:r w:rsidRPr="00C929A7">
                    <w:t>- apskaičiuojama analogiškai kaip ir "</w:t>
                  </w:r>
                  <w:r w:rsidRPr="00C929A7">
                    <w:rPr>
                      <w:b/>
                    </w:rPr>
                    <w:t xml:space="preserve">Išnagrinėta prašymų apmokėti išlaidoms, vnt." </w:t>
                  </w:r>
                  <w:r w:rsidRPr="00C929A7">
                    <w:t>tik šiuo atveju MP prašymo tipas turi būti "Prašymas kompensuoti išlaidoms ".</w:t>
                  </w:r>
                </w:p>
                <w:p w14:paraId="14391C76" w14:textId="77777777" w:rsidR="009438B0" w:rsidRPr="00C929A7" w:rsidRDefault="009438B0" w:rsidP="00A40B66">
                  <w:r>
                    <w:rPr>
                      <w:b/>
                    </w:rPr>
                    <w:t>7</w:t>
                  </w:r>
                  <w:r w:rsidRPr="00C929A7">
                    <w:rPr>
                      <w:b/>
                    </w:rPr>
                    <w:t>. Išnagrinėta išlaidų deklaracijų, vnt.</w:t>
                  </w:r>
                  <w:r w:rsidRPr="00C929A7">
                    <w:t xml:space="preserve"> - apskaičiuojama analogiškai kaip ir "</w:t>
                  </w:r>
                  <w:r w:rsidRPr="00C929A7">
                    <w:rPr>
                      <w:b/>
                    </w:rPr>
                    <w:t xml:space="preserve">Išnagrinėta prašymų apmokėti išlaidoms, vnt." </w:t>
                  </w:r>
                  <w:r w:rsidRPr="00C929A7">
                    <w:t>tik šiuo atveju MP prašymo tipas turi būti "Išlaidų deklaracija"  arba "Negautų tranzitų vizų mokesčio deklaracija".</w:t>
                  </w:r>
                </w:p>
                <w:p w14:paraId="6E0592C3" w14:textId="77777777" w:rsidR="009438B0" w:rsidRPr="00C929A7" w:rsidRDefault="009438B0" w:rsidP="00A40B66">
                  <w:r>
                    <w:rPr>
                      <w:b/>
                    </w:rPr>
                    <w:t>8</w:t>
                  </w:r>
                  <w:r w:rsidRPr="00C929A7">
                    <w:rPr>
                      <w:b/>
                    </w:rPr>
                    <w:t xml:space="preserve">. </w:t>
                  </w:r>
                  <w:r w:rsidRPr="00AB267C">
                    <w:rPr>
                      <w:b/>
                    </w:rPr>
                    <w:t>Parengta išvadų dėl išlaidų tinkamumo finansuoti 2021-2027 m. programos lėšomis</w:t>
                  </w:r>
                  <w:r w:rsidRPr="00C929A7">
                    <w:rPr>
                      <w:b/>
                    </w:rPr>
                    <w:t xml:space="preserve">, vnt.  </w:t>
                  </w:r>
                  <w:r w:rsidRPr="00C929A7">
                    <w:t>-  atrenkamos MP Išvados, kur:</w:t>
                  </w:r>
                </w:p>
                <w:p w14:paraId="66DC3002"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t>Visi prašymų tipai</w:t>
                  </w:r>
                  <w:r w:rsidRPr="00C929A7">
                    <w:t>.</w:t>
                  </w:r>
                </w:p>
                <w:p w14:paraId="282AAF98" w14:textId="77777777" w:rsidR="009438B0" w:rsidRPr="00C929A7" w:rsidRDefault="009438B0" w:rsidP="00A40B66">
                  <w:r w:rsidRPr="00C929A7">
                    <w:rPr>
                      <w:b/>
                    </w:rPr>
                    <w:t>Apskaičiuojama:</w:t>
                  </w:r>
                </w:p>
                <w:p w14:paraId="089F1F28"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1 pusmetis - atrinktų MP išvadų skaičius per pirmą pusmetį, kur Metų pradžia &lt;=  MP Išvados data &lt;= Metų pirmo pusmečio pabaiga.</w:t>
                  </w:r>
                </w:p>
                <w:p w14:paraId="5B7AF934"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2 pusmetis - atrinktų MP išvadų skaičius per antrą pusmetį, kur Metų antro pusmečio pradžia &lt;=  MP Išvados data  &lt;= Metų</w:t>
                  </w:r>
                  <w:r w:rsidRPr="00C929A7">
                    <w:rPr>
                      <w:b/>
                    </w:rPr>
                    <w:t xml:space="preserve"> </w:t>
                  </w:r>
                  <w:r w:rsidRPr="00C929A7">
                    <w:t>pabaiga</w:t>
                  </w:r>
                  <w:r w:rsidRPr="00C929A7">
                    <w:rPr>
                      <w:b/>
                    </w:rPr>
                    <w:t>.</w:t>
                  </w:r>
                </w:p>
                <w:p w14:paraId="17B71829" w14:textId="77777777" w:rsidR="009438B0" w:rsidRPr="00C929A7" w:rsidRDefault="009438B0" w:rsidP="00A40B66">
                  <w:r w:rsidRPr="4D3AF0B2">
                    <w:rPr>
                      <w:b/>
                      <w:bCs/>
                    </w:rPr>
                    <w:t>9. Parengta išvadų dėl išlaidų, nurodytų išlaidų deklaracijoje, tinkamumo finansuoti 2021-2027 m. programos lėšomis, vnt.</w:t>
                  </w:r>
                  <w:r w:rsidRPr="00C929A7">
                    <w:t xml:space="preserve"> - apskaičiuojama analogiškai kaip ir rodiklio "</w:t>
                  </w:r>
                  <w:r>
                    <w:t xml:space="preserve"> </w:t>
                  </w:r>
                  <w:r w:rsidRPr="4D3AF0B2">
                    <w:rPr>
                      <w:b/>
                      <w:bCs/>
                    </w:rPr>
                    <w:t>Parengta išvadų dėl išlaidų tinkamumo finansuoti 2021-2027 m. programos lėšomis, vnt.</w:t>
                  </w:r>
                  <w:r w:rsidRPr="00C929A7">
                    <w:t>" atveju, tik šiuo atveju turi būti atrenkamos MP išvados, kur MP prašymo tipas yra "Išlaidų deklaracija"  arba "Negautų tranzitų vizų mokesčio deklaracija".</w:t>
                  </w:r>
                </w:p>
                <w:p w14:paraId="66268F52" w14:textId="77777777" w:rsidR="009438B0" w:rsidRPr="00C929A7" w:rsidRDefault="009438B0" w:rsidP="00A40B66">
                  <w:r>
                    <w:rPr>
                      <w:b/>
                    </w:rPr>
                    <w:t>10</w:t>
                  </w:r>
                  <w:r w:rsidRPr="00C929A7">
                    <w:rPr>
                      <w:b/>
                    </w:rPr>
                    <w:t>. Pripažintų tinkamomis išlaidų suma (eurų)</w:t>
                  </w:r>
                  <w:r w:rsidRPr="00C929A7">
                    <w:t xml:space="preserve"> - atrenkamos MP išvados, kur:</w:t>
                  </w:r>
                </w:p>
                <w:p w14:paraId="70551FFE"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Įvesta MP išvados data.</w:t>
                  </w:r>
                </w:p>
                <w:p w14:paraId="0CB93FFF" w14:textId="77777777" w:rsidR="009438B0" w:rsidRPr="00C929A7" w:rsidRDefault="009438B0" w:rsidP="00A40B66">
                  <w:r w:rsidRPr="00C929A7">
                    <w:rPr>
                      <w:b/>
                    </w:rPr>
                    <w:t>Apskaičiuojama:</w:t>
                  </w:r>
                </w:p>
                <w:p w14:paraId="39D8E2B1"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1 pusmetis - atrinktų MP išvadose nurodytų Tinkamų išlaidų suma / per pirmą pusmetį, kur Metų pradžia &lt;=  MP Išvados data &lt;= Metų pirmo pusmečio pabaiga.</w:t>
                  </w:r>
                </w:p>
                <w:p w14:paraId="507D7DF6"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2 pusmetis - atrinktų MP išvadose nurodytų Tinkamų išlaidų suma / per antrą pusmetį, kur Metų antro pusmečio pradžia &lt;=  MP Išvados data &lt;= Metų</w:t>
                  </w:r>
                  <w:r w:rsidRPr="00C929A7">
                    <w:rPr>
                      <w:b/>
                    </w:rPr>
                    <w:t xml:space="preserve"> </w:t>
                  </w:r>
                  <w:r w:rsidRPr="00C929A7">
                    <w:t>pabaiga</w:t>
                  </w:r>
                  <w:r w:rsidRPr="00C929A7">
                    <w:rPr>
                      <w:b/>
                    </w:rPr>
                    <w:t>.</w:t>
                  </w:r>
                </w:p>
                <w:p w14:paraId="79562227" w14:textId="77777777" w:rsidR="009438B0" w:rsidRPr="00C929A7" w:rsidRDefault="009438B0" w:rsidP="00A40B66">
                  <w:r w:rsidRPr="4D3AF0B2">
                    <w:rPr>
                      <w:b/>
                      <w:bCs/>
                    </w:rPr>
                    <w:t>11. Pripažintų netinkamomis išlaidų suma (eurų)</w:t>
                  </w:r>
                  <w:r w:rsidRPr="00C929A7">
                    <w:t xml:space="preserve"> - analogiškai kaip ir "</w:t>
                  </w:r>
                  <w:r w:rsidRPr="4D3AF0B2">
                    <w:rPr>
                      <w:b/>
                      <w:bCs/>
                    </w:rPr>
                    <w:t>Pripažintų tinkamomis išlaidų suma (eurų)</w:t>
                  </w:r>
                  <w:r w:rsidRPr="00C929A7">
                    <w:t xml:space="preserve">", tik šiuo atveju iš MP išvadų yra imama netinkamos išlaidų suma. </w:t>
                  </w:r>
                </w:p>
                <w:p w14:paraId="78691F8F" w14:textId="77777777" w:rsidR="009438B0" w:rsidRPr="006B5A98" w:rsidRDefault="009438B0" w:rsidP="00A40B66">
                  <w:pPr>
                    <w:rPr>
                      <w:b/>
                    </w:rPr>
                  </w:pPr>
                  <w:bookmarkStart w:id="476" w:name="_Hlk88242749"/>
                  <w:r>
                    <w:rPr>
                      <w:b/>
                    </w:rPr>
                    <w:t>12</w:t>
                  </w:r>
                  <w:r w:rsidRPr="00C929A7">
                    <w:rPr>
                      <w:b/>
                    </w:rPr>
                    <w:t xml:space="preserve">. </w:t>
                  </w:r>
                  <w:r w:rsidRPr="006B5A98">
                    <w:rPr>
                      <w:b/>
                    </w:rPr>
                    <w:t>Atlikta finansinių / veiklos patikrų projektų įgyvendinimo vietoje, vnt.</w:t>
                  </w:r>
                </w:p>
                <w:p w14:paraId="73ECB8A4" w14:textId="77777777" w:rsidR="009438B0" w:rsidRPr="006B5A98" w:rsidRDefault="009438B0" w:rsidP="00A40B66">
                  <w:pPr>
                    <w:rPr>
                      <w:b/>
                    </w:rPr>
                  </w:pPr>
                  <w:r w:rsidRPr="006B5A98">
                    <w:rPr>
                      <w:b/>
                    </w:rPr>
                    <w:t>Atlikta finansinių patikrų projekto įgyvendinimo vietoje, vnt.</w:t>
                  </w:r>
                </w:p>
                <w:p w14:paraId="5B7469FB" w14:textId="77777777" w:rsidR="009438B0" w:rsidRPr="00C929A7" w:rsidRDefault="009438B0" w:rsidP="00A40B66">
                  <w:r w:rsidRPr="006B5A98">
                    <w:rPr>
                      <w:b/>
                    </w:rPr>
                    <w:t xml:space="preserve">Atlikta veiklos patikrų projekto įgyvendinimo vietoje, vnt. </w:t>
                  </w:r>
                  <w:r>
                    <w:t>–</w:t>
                  </w:r>
                  <w:r w:rsidRPr="00C929A7">
                    <w:t xml:space="preserve"> </w:t>
                  </w:r>
                  <w:r>
                    <w:t>eilutėje atvaizduojami trys dydžiai kiekvienam patikros tipui. A</w:t>
                  </w:r>
                  <w:r w:rsidRPr="00C929A7">
                    <w:t>trenkamos patikros vietoje, kur:</w:t>
                  </w:r>
                </w:p>
                <w:p w14:paraId="1C12AC82"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 xml:space="preserve">Patikra vietoje nėra Ex-Post. </w:t>
                  </w:r>
                </w:p>
                <w:p w14:paraId="1370C767"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 xml:space="preserve">Įvesta patikros vietoje faktinė data. </w:t>
                  </w:r>
                </w:p>
                <w:p w14:paraId="689E7B87" w14:textId="77777777" w:rsidR="009438B0" w:rsidRPr="00C929A7" w:rsidRDefault="009438B0" w:rsidP="00A40B66">
                  <w:r w:rsidRPr="00C929A7">
                    <w:rPr>
                      <w:b/>
                    </w:rPr>
                    <w:t>Apskaičiuojama:</w:t>
                  </w:r>
                </w:p>
                <w:p w14:paraId="22F5E454"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1 pusmetis - atrinktų Patikrų vietoje skaičius per pirmą pusmetį, kur Metų pradžia &lt;= Patikros vietoje data (faktinė)  &lt;= Metų pirmo pusmečio pabaiga.</w:t>
                  </w:r>
                </w:p>
                <w:p w14:paraId="4E452EC6"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2 pusmetis - atrinktų Patikrų vietoje skaičius per antrą pusmetį, kur Metų antro pusmečio pradžia &lt;=  Patikros vietoje data (faktinė) &lt;= Metų</w:t>
                  </w:r>
                  <w:r w:rsidRPr="00C929A7">
                    <w:rPr>
                      <w:b/>
                    </w:rPr>
                    <w:t xml:space="preserve"> </w:t>
                  </w:r>
                  <w:r w:rsidRPr="00C929A7">
                    <w:t>pabaiga</w:t>
                  </w:r>
                  <w:r w:rsidRPr="00C929A7">
                    <w:rPr>
                      <w:b/>
                    </w:rPr>
                    <w:t>.</w:t>
                  </w:r>
                </w:p>
                <w:bookmarkEnd w:id="476"/>
                <w:p w14:paraId="4F204DFA" w14:textId="77777777" w:rsidR="009438B0" w:rsidRPr="00C929A7" w:rsidRDefault="009438B0" w:rsidP="00A40B66">
                  <w:r w:rsidRPr="00C929A7">
                    <w:rPr>
                      <w:b/>
                    </w:rPr>
                    <w:t>13. Atlikta išankstinių pirkimo dokumentų patikrinimų, vnt.</w:t>
                  </w:r>
                  <w:r w:rsidRPr="00C929A7">
                    <w:t xml:space="preserve"> - Atrenkami projektų pirkimai, kur:</w:t>
                  </w:r>
                </w:p>
                <w:p w14:paraId="255C46D0"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Pirkimas vertinamas = Išankstinis.</w:t>
                  </w:r>
                </w:p>
                <w:p w14:paraId="60156EFB" w14:textId="77777777" w:rsidR="009438B0" w:rsidRPr="00C929A7" w:rsidRDefault="009438B0" w:rsidP="00A40B66">
                  <w:r w:rsidRPr="00C929A7">
                    <w:rPr>
                      <w:b/>
                    </w:rPr>
                    <w:t>Apskaičiuojama:</w:t>
                  </w:r>
                </w:p>
                <w:p w14:paraId="314F6FB9"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1 pusmetis - atrinktų Pirkimų skaičius per pirmą pusmetį, kur Metų pradžia &lt;= Pirkimo faktinė vertinimo pabaiga  &lt;= Metų pirmo pusmečio pabaiga.</w:t>
                  </w:r>
                </w:p>
                <w:p w14:paraId="4F7DCC32"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2 pusmetis - atrinktų Pirkimų skaičius per antrą pusmetį, kur Metų antro pusmečio pradžia &lt;=  Pirkimo faktinė vertinimo pabaiga  &lt;= Metų</w:t>
                  </w:r>
                  <w:r w:rsidRPr="00C929A7">
                    <w:rPr>
                      <w:b/>
                    </w:rPr>
                    <w:t xml:space="preserve"> </w:t>
                  </w:r>
                  <w:r w:rsidRPr="00C929A7">
                    <w:t>pabaiga</w:t>
                  </w:r>
                  <w:r w:rsidRPr="00C929A7">
                    <w:rPr>
                      <w:b/>
                    </w:rPr>
                    <w:t>.</w:t>
                  </w:r>
                </w:p>
                <w:p w14:paraId="280F78A7" w14:textId="77777777" w:rsidR="009438B0" w:rsidRPr="00C929A7" w:rsidRDefault="009438B0" w:rsidP="00A40B66">
                  <w:r w:rsidRPr="00C929A7">
                    <w:rPr>
                      <w:b/>
                    </w:rPr>
                    <w:t>14. Atlikta pirkimo procedūrų vertinimų iki pirkimo sutarties sudarymo, vnt.</w:t>
                  </w:r>
                  <w:r w:rsidRPr="00C929A7">
                    <w:t xml:space="preserve"> - Atrenkamos projekto pirkimo sutartys:</w:t>
                  </w:r>
                </w:p>
                <w:p w14:paraId="74945404"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 xml:space="preserve">Sutarties pirkimo vertinimas = Išankstinis. </w:t>
                  </w:r>
                </w:p>
                <w:p w14:paraId="796803E0" w14:textId="77777777" w:rsidR="009438B0" w:rsidRPr="00C929A7" w:rsidRDefault="009438B0" w:rsidP="00A40B66">
                  <w:r w:rsidRPr="00C929A7">
                    <w:rPr>
                      <w:b/>
                    </w:rPr>
                    <w:t>Apskaičiuojama:</w:t>
                  </w:r>
                </w:p>
                <w:p w14:paraId="2669B445"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1 pusmetis - atrinktų Pirkimų skaičius per pirmą pusmetį, kur Metų pradžia &lt;= Sutarties faktinė vertinimo pabaiga &lt;= Metų pirmo pusmečio pabaiga.</w:t>
                  </w:r>
                </w:p>
                <w:p w14:paraId="40357356"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2 pusmetis - atrinktų Pirkimų skaičius per antrą pusmetį, kur Metų antro pusmečio pradžia &lt;= Sutarties faktinė vertinimo pabaiga &lt;= Metų</w:t>
                  </w:r>
                  <w:r w:rsidRPr="00C929A7">
                    <w:rPr>
                      <w:b/>
                    </w:rPr>
                    <w:t xml:space="preserve"> </w:t>
                  </w:r>
                  <w:r w:rsidRPr="00C929A7">
                    <w:t>pabaiga</w:t>
                  </w:r>
                  <w:r w:rsidRPr="00C929A7">
                    <w:rPr>
                      <w:b/>
                    </w:rPr>
                    <w:t>.</w:t>
                  </w:r>
                </w:p>
                <w:p w14:paraId="5D9693E4" w14:textId="77777777" w:rsidR="009438B0" w:rsidRPr="00C929A7" w:rsidRDefault="009438B0" w:rsidP="00A40B66">
                  <w:r w:rsidRPr="00C929A7">
                    <w:rPr>
                      <w:b/>
                    </w:rPr>
                    <w:t xml:space="preserve">15. </w:t>
                  </w:r>
                  <w:r w:rsidRPr="00400C8A">
                    <w:rPr>
                      <w:b/>
                    </w:rPr>
                    <w:t>Patikrintas projektų vykdytojų ne fondo lėšomis vykdytų pirkimo procedūrų skaičius (vnt.)</w:t>
                  </w:r>
                  <w:r w:rsidRPr="00C929A7">
                    <w:rPr>
                      <w:b/>
                    </w:rPr>
                    <w:t xml:space="preserve"> </w:t>
                  </w:r>
                  <w:r>
                    <w:t>–</w:t>
                  </w:r>
                  <w:r w:rsidRPr="00C929A7">
                    <w:t xml:space="preserve"> </w:t>
                  </w:r>
                  <w:r>
                    <w:t>paliekamas tuščias laukas</w:t>
                  </w:r>
                  <w:r w:rsidRPr="00C929A7">
                    <w:t xml:space="preserve">. </w:t>
                  </w:r>
                </w:p>
                <w:p w14:paraId="74B47003" w14:textId="77777777" w:rsidR="009438B0" w:rsidRPr="00C929A7" w:rsidRDefault="009438B0" w:rsidP="00A40B66">
                  <w:r w:rsidRPr="00C929A7">
                    <w:rPr>
                      <w:b/>
                    </w:rPr>
                    <w:t>16. Atliktų įtariamų pažeidimų tyrimų skaičius, vnt.</w:t>
                  </w:r>
                  <w:r>
                    <w:rPr>
                      <w:b/>
                    </w:rPr>
                    <w:t>, iš jų pagal projekto vykdytojus</w:t>
                  </w:r>
                  <w:r w:rsidRPr="00C929A7">
                    <w:rPr>
                      <w:b/>
                    </w:rPr>
                    <w:t xml:space="preserve"> </w:t>
                  </w:r>
                  <w:r w:rsidRPr="00C929A7">
                    <w:t>- atrenkami pažeidimo tyrimai, kur:</w:t>
                  </w:r>
                </w:p>
                <w:p w14:paraId="493A094B"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Tyrimo būsena = Atliktas</w:t>
                  </w:r>
                </w:p>
                <w:p w14:paraId="528352CB" w14:textId="77777777" w:rsidR="009438B0" w:rsidRPr="00C929A7" w:rsidRDefault="009438B0" w:rsidP="00A40B66">
                  <w:r w:rsidRPr="00C929A7">
                    <w:rPr>
                      <w:b/>
                    </w:rPr>
                    <w:t>Apskaičiuojama:</w:t>
                  </w:r>
                </w:p>
                <w:p w14:paraId="130C19B4"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1 pusmetis - atrinktų Pažeidimo tyrimų skaičius per pirmą pusmetį, kur Metų pradžia &lt;= Tyrimo pabaigos data, jei jos nėra tada Tyrimo pabaigos terminas &lt;= Metų pirmo pusmečio pabaiga.</w:t>
                  </w:r>
                </w:p>
                <w:p w14:paraId="5242CDB4" w14:textId="77777777" w:rsidR="009438B0" w:rsidRPr="00C929A7" w:rsidRDefault="009438B0" w:rsidP="00792C25">
                  <w:pPr>
                    <w:widowControl w:val="0"/>
                    <w:numPr>
                      <w:ilvl w:val="0"/>
                      <w:numId w:val="399"/>
                    </w:numPr>
                    <w:autoSpaceDE w:val="0"/>
                    <w:autoSpaceDN w:val="0"/>
                    <w:adjustRightInd w:val="0"/>
                    <w:spacing w:line="360" w:lineRule="auto"/>
                    <w:ind w:left="360" w:hanging="360"/>
                    <w:jc w:val="left"/>
                  </w:pPr>
                  <w:r w:rsidRPr="00C929A7">
                    <w:t>2 pusmetis - atrinktų Pažeidimo tyrimų skaičius per antrą pusmetį, kur Metų antro pusmečio pradžia &lt;= Tyrimo pabaigos data, jei jos nėra tada Tyrimo pabaigos terminas &lt;= Metų</w:t>
                  </w:r>
                  <w:r w:rsidRPr="00C929A7">
                    <w:rPr>
                      <w:b/>
                    </w:rPr>
                    <w:t xml:space="preserve"> </w:t>
                  </w:r>
                  <w:r w:rsidRPr="00C929A7">
                    <w:t>pabaiga</w:t>
                  </w:r>
                  <w:r w:rsidRPr="00C929A7">
                    <w:rPr>
                      <w:b/>
                    </w:rPr>
                    <w:t>.</w:t>
                  </w:r>
                </w:p>
                <w:p w14:paraId="67DA5EE2" w14:textId="77777777" w:rsidR="009438B0" w:rsidRPr="00C929A7" w:rsidRDefault="009438B0" w:rsidP="00A40B66">
                  <w:r w:rsidRPr="00C929A7">
                    <w:t xml:space="preserve">Pažeidimų tyrimų skaičius išskaidomas pagal projekto vykdytojus, nurodant vykdytojo trumpą pavadinimą ir jo pažeidimų tyrimų skaičių. Projekto vykdytojai, kurie neturi nei vieno atlikto pažeidimo tyrimo per laikotarpį, ataskaitoje nerodomi. </w:t>
                  </w:r>
                </w:p>
                <w:p w14:paraId="3F7704E7" w14:textId="77777777" w:rsidR="009438B0" w:rsidRPr="00C929A7" w:rsidRDefault="009438B0" w:rsidP="00A40B66">
                  <w:r w:rsidRPr="00C929A7">
                    <w:rPr>
                      <w:b/>
                    </w:rPr>
                    <w:t xml:space="preserve">17. Nustatytų pažeidimų, kurių </w:t>
                  </w:r>
                  <w:r>
                    <w:rPr>
                      <w:b/>
                    </w:rPr>
                    <w:t>tarpinės</w:t>
                  </w:r>
                  <w:r w:rsidRPr="00C929A7">
                    <w:rPr>
                      <w:b/>
                    </w:rPr>
                    <w:t xml:space="preserve"> institucijos nuomone, ištaisyti nebuvo galima, skaičius, vnt.</w:t>
                  </w:r>
                  <w:r w:rsidRPr="00C929A7">
                    <w:t xml:space="preserve"> - skaičiuojama analogiškai rodiklio "</w:t>
                  </w:r>
                  <w:r w:rsidRPr="00C929A7">
                    <w:rPr>
                      <w:b/>
                    </w:rPr>
                    <w:t>Atliktų įtariamų pažeidimų tyrimų skaičius, vnt.</w:t>
                  </w:r>
                  <w:r w:rsidRPr="00C929A7">
                    <w:t>" atveju, tik šiuo atveju įvertinama atlikto Tyrimo išvados reikšmė lygi Nustatytas neištaisomas pažeidimas.</w:t>
                  </w:r>
                </w:p>
                <w:p w14:paraId="5403F4F9" w14:textId="77777777" w:rsidR="009438B0" w:rsidRPr="00C929A7" w:rsidRDefault="009438B0" w:rsidP="00A40B66">
                  <w:r w:rsidRPr="00C929A7">
                    <w:rPr>
                      <w:b/>
                    </w:rPr>
                    <w:t>18. Nustatytų pažeidimų, kuriuos buvo galima ištaisyti, skaičius, vnt.</w:t>
                  </w:r>
                  <w:r w:rsidRPr="00C929A7">
                    <w:t xml:space="preserve"> - skaičiuojama analogiškai rodiklio "</w:t>
                  </w:r>
                  <w:r w:rsidRPr="00C929A7">
                    <w:rPr>
                      <w:b/>
                    </w:rPr>
                    <w:t>Atliktų įtariamų pažeidimų tyrimų skaičius, vnt.</w:t>
                  </w:r>
                  <w:r w:rsidRPr="00C929A7">
                    <w:t>" atveju, tik šiuo atveju įvertinama atlikto Tyrimo išvados reikšmė lygi "Nustatytas pažeidimas ištaisytas" arba "Nustatytas ištaisomas pažeidimas".</w:t>
                  </w:r>
                </w:p>
                <w:p w14:paraId="36D9D33E" w14:textId="77777777" w:rsidR="009438B0" w:rsidRPr="00C929A7" w:rsidRDefault="009438B0" w:rsidP="00A40B66">
                  <w:r w:rsidRPr="00C929A7">
                    <w:rPr>
                      <w:b/>
                    </w:rPr>
                    <w:t>19. Ištaisomų pažeidimų, kurių projektų vykdytojai neištaisė, skaičius, vnt.-</w:t>
                  </w:r>
                  <w:r w:rsidRPr="00C929A7">
                    <w:t xml:space="preserve"> skaičiuojama analogiškai rodiklio "</w:t>
                  </w:r>
                  <w:r w:rsidRPr="00C929A7">
                    <w:rPr>
                      <w:b/>
                    </w:rPr>
                    <w:t>Atliktų įtariamų pažeidimų yrimų skaičius, vnt.</w:t>
                  </w:r>
                  <w:r w:rsidRPr="00C929A7">
                    <w:t>" atveju, tik šiuo atveju įvertinama atlikto Tyrimo išvados reikšmė lygi "Neištaisytas pažeidimas".</w:t>
                  </w:r>
                </w:p>
                <w:p w14:paraId="5D89C2BF" w14:textId="77777777" w:rsidR="009438B0" w:rsidRPr="00C929A7" w:rsidRDefault="009438B0" w:rsidP="00A40B66">
                  <w:r w:rsidRPr="00C929A7">
                    <w:rPr>
                      <w:b/>
                    </w:rPr>
                    <w:t xml:space="preserve">20. Gautų projektų vykdytojų skundų (pretenzijų) dėl </w:t>
                  </w:r>
                  <w:r>
                    <w:rPr>
                      <w:b/>
                    </w:rPr>
                    <w:t>tarpinės</w:t>
                  </w:r>
                  <w:r w:rsidRPr="00C929A7">
                    <w:rPr>
                      <w:b/>
                    </w:rPr>
                    <w:t xml:space="preserve"> institucijos priimtų sprendimų skaičius, vnt. </w:t>
                  </w:r>
                  <w:r w:rsidRPr="00C929A7">
                    <w:t xml:space="preserve">- rodiklis nėra apskaičiuojamas. </w:t>
                  </w:r>
                </w:p>
                <w:p w14:paraId="0900EF55" w14:textId="77777777" w:rsidR="009438B0" w:rsidRPr="00C929A7" w:rsidRDefault="009438B0" w:rsidP="00A40B66"/>
                <w:p w14:paraId="03EA5079" w14:textId="77777777" w:rsidR="009438B0" w:rsidRPr="00C929A7" w:rsidRDefault="009438B0" w:rsidP="00A40B66">
                  <w:r w:rsidRPr="00C929A7">
                    <w:t>Lentelė apie "</w:t>
                  </w:r>
                  <w:r w:rsidRPr="00C929A7">
                    <w:rPr>
                      <w:b/>
                    </w:rPr>
                    <w:t>Atsiskaitomuoju laikotarpiu</w:t>
                  </w:r>
                  <w:r w:rsidRPr="00C929A7">
                    <w:t xml:space="preserve">" nėra pildoma. </w:t>
                  </w:r>
                </w:p>
                <w:p w14:paraId="4F1DD519" w14:textId="77777777" w:rsidR="009438B0" w:rsidRPr="00C929A7" w:rsidRDefault="009438B0" w:rsidP="00A40B66"/>
                <w:p w14:paraId="46850130" w14:textId="77777777" w:rsidR="009438B0" w:rsidRPr="00C929A7" w:rsidRDefault="009438B0" w:rsidP="00A40B66"/>
                <w:p w14:paraId="778B77DC" w14:textId="77777777" w:rsidR="009438B0" w:rsidRPr="00C929A7" w:rsidRDefault="009438B0" w:rsidP="00A40B66">
                  <w:r>
                    <w:t>U</w:t>
                  </w:r>
                  <w:r w:rsidRPr="00C929A7">
                    <w:t>žpildė - automatiškai užpildomi prisijungusio naudotojo duomenys: vardas, pavardė, pareigos.</w:t>
                  </w:r>
                </w:p>
                <w:p w14:paraId="3C822291" w14:textId="77777777" w:rsidR="009438B0" w:rsidRPr="00C929A7" w:rsidRDefault="009438B0" w:rsidP="00A40B66">
                  <w:r>
                    <w:t>Patvirtino</w:t>
                  </w:r>
                  <w:r w:rsidRPr="00C929A7">
                    <w:t xml:space="preserve"> - nepildomas. </w:t>
                  </w:r>
                </w:p>
              </w:tc>
            </w:tr>
          </w:tbl>
          <w:p w14:paraId="09E9A6E8" w14:textId="77777777" w:rsidR="009438B0" w:rsidRPr="00C929A7" w:rsidRDefault="009438B0" w:rsidP="00A40B66"/>
        </w:tc>
      </w:tr>
      <w:tr w:rsidR="009438B0" w:rsidRPr="00C929A7" w14:paraId="6C2AB60B"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AF09FAF" w14:textId="77777777" w:rsidR="009438B0" w:rsidRPr="00C929A7" w:rsidRDefault="009438B0" w:rsidP="00A40B66">
            <w:pPr>
              <w:pStyle w:val="Pavadinimaslentelje"/>
              <w:rPr>
                <w:color w:val="auto"/>
              </w:rPr>
            </w:pPr>
            <w:r w:rsidRPr="00C929A7">
              <w:t>Bendrieji reikalavimai:</w:t>
            </w:r>
          </w:p>
        </w:tc>
      </w:tr>
      <w:tr w:rsidR="009438B0" w:rsidRPr="00C929A7" w14:paraId="5806777C" w14:textId="77777777" w:rsidTr="43F7318D">
        <w:tc>
          <w:tcPr>
            <w:tcW w:w="9600" w:type="dxa"/>
            <w:tcBorders>
              <w:top w:val="single" w:sz="2" w:space="0" w:color="auto"/>
              <w:left w:val="single" w:sz="2" w:space="0" w:color="auto"/>
              <w:bottom w:val="single" w:sz="2" w:space="0" w:color="auto"/>
              <w:right w:val="single" w:sz="2" w:space="0" w:color="auto"/>
            </w:tcBorders>
          </w:tcPr>
          <w:p w14:paraId="3D96AA0D" w14:textId="77777777" w:rsidR="009438B0" w:rsidRPr="00C929A7" w:rsidRDefault="009438B0" w:rsidP="00A40B66"/>
        </w:tc>
      </w:tr>
      <w:tr w:rsidR="009438B0" w:rsidRPr="00C929A7" w14:paraId="4AF3659D" w14:textId="77777777" w:rsidTr="43F7318D">
        <w:trPr>
          <w:trHeight w:hRule="exact" w:val="118"/>
        </w:trPr>
        <w:tc>
          <w:tcPr>
            <w:tcW w:w="9600" w:type="dxa"/>
            <w:tcBorders>
              <w:top w:val="nil"/>
              <w:left w:val="nil"/>
              <w:bottom w:val="nil"/>
              <w:right w:val="nil"/>
            </w:tcBorders>
          </w:tcPr>
          <w:p w14:paraId="0B22A3D2" w14:textId="77777777" w:rsidR="009438B0" w:rsidRPr="00C929A7" w:rsidRDefault="009438B0" w:rsidP="00A40B66">
            <w:pPr>
              <w:rPr>
                <w:sz w:val="8"/>
              </w:rPr>
            </w:pPr>
            <w:bookmarkStart w:id="477" w:name="BKM_E47E1267_66A1_437E_8C04_05BD35693853"/>
            <w:bookmarkEnd w:id="477"/>
          </w:p>
        </w:tc>
      </w:tr>
    </w:tbl>
    <w:p w14:paraId="768E05F5" w14:textId="77777777" w:rsidR="009438B0" w:rsidRDefault="7F203262" w:rsidP="000E5B25">
      <w:pPr>
        <w:pStyle w:val="Heading5"/>
      </w:pPr>
      <w:bookmarkStart w:id="478" w:name="_Toc55305593"/>
      <w:r>
        <w:t xml:space="preserve">AT_0102 - Formuoti periodo ataskaitą </w:t>
      </w:r>
      <w:bookmarkEnd w:id="478"/>
    </w:p>
    <w:p w14:paraId="4187849C" w14:textId="77777777" w:rsidR="009438B0" w:rsidRDefault="009438B0" w:rsidP="009438B0">
      <w:pPr>
        <w:pStyle w:val="BodyText"/>
        <w:keepNext/>
        <w:rPr>
          <w:noProof/>
        </w:rPr>
      </w:pPr>
      <w:r w:rsidRPr="008374B7">
        <w:rPr>
          <w:noProof/>
        </w:rPr>
        <w:t xml:space="preserve"> </w:t>
      </w:r>
      <w:r w:rsidRPr="00F859D4">
        <w:rPr>
          <w:noProof/>
        </w:rPr>
        <w:t xml:space="preserve"> </w:t>
      </w:r>
    </w:p>
    <w:p w14:paraId="06F73136" w14:textId="77777777" w:rsidR="009438B0" w:rsidRDefault="002533C5" w:rsidP="009438B0">
      <w:pPr>
        <w:pStyle w:val="BodyText"/>
        <w:keepNext/>
        <w:ind w:firstLine="0"/>
        <w:rPr>
          <w:noProof/>
        </w:rPr>
      </w:pPr>
      <w:r w:rsidRPr="002533C5">
        <w:rPr>
          <w:noProof/>
        </w:rPr>
        <w:t xml:space="preserve"> </w:t>
      </w:r>
      <w:r>
        <w:rPr>
          <w:noProof/>
        </w:rPr>
        <w:drawing>
          <wp:inline distT="0" distB="0" distL="0" distR="0" wp14:anchorId="5D35767B" wp14:editId="1B82710C">
            <wp:extent cx="5631873" cy="2673465"/>
            <wp:effectExtent l="0" t="0" r="6985" b="0"/>
            <wp:docPr id="1772110452"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10452" name="Picture 1" descr="A screenshot of a document&#10;&#10;Description automatically generated"/>
                    <pic:cNvPicPr/>
                  </pic:nvPicPr>
                  <pic:blipFill>
                    <a:blip r:embed="rId289"/>
                    <a:stretch>
                      <a:fillRect/>
                    </a:stretch>
                  </pic:blipFill>
                  <pic:spPr>
                    <a:xfrm>
                      <a:off x="0" y="0"/>
                      <a:ext cx="5634128" cy="2674536"/>
                    </a:xfrm>
                    <a:prstGeom prst="rect">
                      <a:avLst/>
                    </a:prstGeom>
                  </pic:spPr>
                </pic:pic>
              </a:graphicData>
            </a:graphic>
          </wp:inline>
        </w:drawing>
      </w:r>
      <w:r w:rsidR="4D1154FC" w:rsidRPr="43F7318D">
        <w:rPr>
          <w:noProof/>
        </w:rPr>
        <w:t xml:space="preserve"> </w:t>
      </w:r>
      <w:r w:rsidR="4D1154FC">
        <w:rPr>
          <w:noProof/>
        </w:rPr>
        <w:drawing>
          <wp:inline distT="0" distB="0" distL="0" distR="0" wp14:anchorId="3DF38237" wp14:editId="376BA5FA">
            <wp:extent cx="5425908" cy="2949196"/>
            <wp:effectExtent l="0" t="0" r="3810" b="3810"/>
            <wp:docPr id="167" name="Picture 16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pic:nvPicPr>
                  <pic:blipFill>
                    <a:blip r:embed="rId290">
                      <a:extLst>
                        <a:ext uri="{28A0092B-C50C-407E-A947-70E740481C1C}">
                          <a14:useLocalDpi xmlns:a14="http://schemas.microsoft.com/office/drawing/2010/main" val="0"/>
                        </a:ext>
                      </a:extLst>
                    </a:blip>
                    <a:stretch>
                      <a:fillRect/>
                    </a:stretch>
                  </pic:blipFill>
                  <pic:spPr>
                    <a:xfrm>
                      <a:off x="0" y="0"/>
                      <a:ext cx="5425908" cy="2949196"/>
                    </a:xfrm>
                    <a:prstGeom prst="rect">
                      <a:avLst/>
                    </a:prstGeom>
                  </pic:spPr>
                </pic:pic>
              </a:graphicData>
            </a:graphic>
          </wp:inline>
        </w:drawing>
      </w:r>
    </w:p>
    <w:p w14:paraId="5427A49B" w14:textId="77777777" w:rsidR="009438B0" w:rsidRDefault="009438B0" w:rsidP="009438B0">
      <w:pPr>
        <w:pStyle w:val="BodyText"/>
        <w:keepNext/>
        <w:ind w:firstLine="0"/>
        <w:rPr>
          <w:noProof/>
        </w:rPr>
      </w:pPr>
      <w:r w:rsidRPr="00A92A1F">
        <w:rPr>
          <w:noProof/>
          <w:lang w:eastAsia="lt-LT"/>
        </w:rPr>
        <w:drawing>
          <wp:inline distT="0" distB="0" distL="0" distR="0" wp14:anchorId="799C174A" wp14:editId="74366C17">
            <wp:extent cx="5425910" cy="4054191"/>
            <wp:effectExtent l="0" t="0" r="3810" b="3810"/>
            <wp:docPr id="168" name="Picture 16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Table&#10;&#10;Description automatically generated"/>
                    <pic:cNvPicPr/>
                  </pic:nvPicPr>
                  <pic:blipFill>
                    <a:blip r:embed="rId291"/>
                    <a:stretch>
                      <a:fillRect/>
                    </a:stretch>
                  </pic:blipFill>
                  <pic:spPr>
                    <a:xfrm>
                      <a:off x="0" y="0"/>
                      <a:ext cx="5425910" cy="4054191"/>
                    </a:xfrm>
                    <a:prstGeom prst="rect">
                      <a:avLst/>
                    </a:prstGeom>
                  </pic:spPr>
                </pic:pic>
              </a:graphicData>
            </a:graphic>
          </wp:inline>
        </w:drawing>
      </w:r>
      <w:r w:rsidRPr="00FC62C6">
        <w:rPr>
          <w:noProof/>
        </w:rPr>
        <w:t xml:space="preserve"> </w:t>
      </w:r>
      <w:r w:rsidRPr="00FC62C6">
        <w:rPr>
          <w:noProof/>
          <w:lang w:eastAsia="lt-LT"/>
        </w:rPr>
        <w:drawing>
          <wp:inline distT="0" distB="0" distL="0" distR="0" wp14:anchorId="66DD9215" wp14:editId="5D3A26D7">
            <wp:extent cx="5410669" cy="3261643"/>
            <wp:effectExtent l="0" t="0" r="0" b="0"/>
            <wp:docPr id="169" name="Picture 1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Table&#10;&#10;Description automatically generated"/>
                    <pic:cNvPicPr/>
                  </pic:nvPicPr>
                  <pic:blipFill>
                    <a:blip r:embed="rId292"/>
                    <a:stretch>
                      <a:fillRect/>
                    </a:stretch>
                  </pic:blipFill>
                  <pic:spPr>
                    <a:xfrm>
                      <a:off x="0" y="0"/>
                      <a:ext cx="5410669" cy="3261643"/>
                    </a:xfrm>
                    <a:prstGeom prst="rect">
                      <a:avLst/>
                    </a:prstGeom>
                  </pic:spPr>
                </pic:pic>
              </a:graphicData>
            </a:graphic>
          </wp:inline>
        </w:drawing>
      </w:r>
    </w:p>
    <w:p w14:paraId="0FE2ACCC" w14:textId="77777777" w:rsidR="009438B0" w:rsidRPr="00F859D4" w:rsidRDefault="009438B0" w:rsidP="009438B0">
      <w:pPr>
        <w:pStyle w:val="BodyText"/>
        <w:keepNext/>
        <w:ind w:firstLine="0"/>
      </w:pPr>
      <w:r w:rsidRPr="00C2230B">
        <w:rPr>
          <w:noProof/>
          <w:lang w:eastAsia="lt-LT"/>
        </w:rPr>
        <w:drawing>
          <wp:inline distT="0" distB="0" distL="0" distR="0" wp14:anchorId="1AF0DF93" wp14:editId="25BDB93C">
            <wp:extent cx="4717189" cy="1912786"/>
            <wp:effectExtent l="0" t="0" r="7620" b="0"/>
            <wp:docPr id="170" name="Picture 17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Table&#10;&#10;Description automatically generated"/>
                    <pic:cNvPicPr/>
                  </pic:nvPicPr>
                  <pic:blipFill>
                    <a:blip r:embed="rId293"/>
                    <a:stretch>
                      <a:fillRect/>
                    </a:stretch>
                  </pic:blipFill>
                  <pic:spPr>
                    <a:xfrm>
                      <a:off x="0" y="0"/>
                      <a:ext cx="4717189" cy="1912786"/>
                    </a:xfrm>
                    <a:prstGeom prst="rect">
                      <a:avLst/>
                    </a:prstGeom>
                  </pic:spPr>
                </pic:pic>
              </a:graphicData>
            </a:graphic>
          </wp:inline>
        </w:drawing>
      </w:r>
    </w:p>
    <w:p w14:paraId="060BC376" w14:textId="77777777" w:rsidR="009438B0" w:rsidRPr="00B94407"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203</w:t>
        </w:r>
      </w:fldSimple>
      <w:r>
        <w:t xml:space="preserve"> Periodo ataskaita</w:t>
      </w:r>
    </w:p>
    <w:p w14:paraId="0C5645EF" w14:textId="77777777" w:rsidR="009438B0" w:rsidRPr="00C929A7" w:rsidRDefault="009438B0" w:rsidP="009438B0">
      <w:pPr>
        <w:ind w:left="270" w:hanging="90"/>
      </w:pPr>
      <w:r w:rsidRPr="00C929A7">
        <w:t>Skirtą suformuoti VSF</w:t>
      </w:r>
      <w:r>
        <w:t xml:space="preserve"> arba SVVP</w:t>
      </w:r>
      <w:r w:rsidRPr="00C929A7">
        <w:t xml:space="preserve"> periodo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CBB089A" w14:textId="77777777" w:rsidTr="33291CCC">
        <w:trPr>
          <w:trHeight w:val="252"/>
        </w:trPr>
        <w:tc>
          <w:tcPr>
            <w:tcW w:w="9600" w:type="dxa"/>
            <w:tcBorders>
              <w:top w:val="single" w:sz="2" w:space="0" w:color="auto"/>
              <w:left w:val="single" w:sz="2" w:space="0" w:color="auto"/>
              <w:bottom w:val="single" w:sz="2" w:space="0" w:color="auto"/>
              <w:right w:val="single" w:sz="2" w:space="0" w:color="auto"/>
            </w:tcBorders>
          </w:tcPr>
          <w:p w14:paraId="64C5A0E9" w14:textId="77777777" w:rsidR="009438B0" w:rsidRPr="00C929A7" w:rsidRDefault="009438B0" w:rsidP="00A40B66">
            <w:pPr>
              <w:pStyle w:val="Pavadinimaslentelje"/>
              <w:rPr>
                <w:color w:val="auto"/>
              </w:rPr>
            </w:pPr>
            <w:r w:rsidRPr="00C929A7">
              <w:t>Scenarijai:</w:t>
            </w:r>
          </w:p>
        </w:tc>
      </w:tr>
      <w:tr w:rsidR="009438B0" w:rsidRPr="00C929A7" w14:paraId="4256FD0A" w14:textId="77777777" w:rsidTr="33291CCC">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03793D4" w14:textId="77777777" w:rsidTr="00A40B66">
              <w:trPr>
                <w:trHeight w:val="286"/>
              </w:trPr>
              <w:tc>
                <w:tcPr>
                  <w:tcW w:w="2250" w:type="dxa"/>
                  <w:shd w:val="clear" w:color="auto" w:fill="EFEFEF"/>
                  <w:tcMar>
                    <w:top w:w="60" w:type="dxa"/>
                    <w:left w:w="60" w:type="dxa"/>
                    <w:bottom w:w="0" w:type="dxa"/>
                    <w:right w:w="60" w:type="dxa"/>
                  </w:tcMar>
                </w:tcPr>
                <w:p w14:paraId="7E45BC61"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5458DD88" w14:textId="77777777" w:rsidR="009438B0" w:rsidRPr="00C929A7" w:rsidRDefault="009438B0" w:rsidP="00A40B66">
                  <w:r w:rsidRPr="00C929A7">
                    <w:rPr>
                      <w:b/>
                    </w:rPr>
                    <w:t>1. Formuoti patikrų vietoje sąrašo ataskaitą</w:t>
                  </w:r>
                </w:p>
              </w:tc>
            </w:tr>
            <w:tr w:rsidR="009438B0" w:rsidRPr="00C929A7" w14:paraId="1017C50C" w14:textId="77777777" w:rsidTr="00A40B66">
              <w:trPr>
                <w:trHeight w:val="406"/>
              </w:trPr>
              <w:tc>
                <w:tcPr>
                  <w:tcW w:w="2250" w:type="dxa"/>
                  <w:shd w:val="clear" w:color="auto" w:fill="FFFFFF"/>
                  <w:tcMar>
                    <w:top w:w="60" w:type="dxa"/>
                    <w:left w:w="60" w:type="dxa"/>
                    <w:bottom w:w="0" w:type="dxa"/>
                    <w:right w:w="60" w:type="dxa"/>
                  </w:tcMar>
                </w:tcPr>
                <w:p w14:paraId="1F2F1BA9" w14:textId="77777777" w:rsidR="009438B0" w:rsidRPr="00C929A7" w:rsidRDefault="009438B0" w:rsidP="00A40B66"/>
              </w:tc>
              <w:tc>
                <w:tcPr>
                  <w:tcW w:w="180" w:type="dxa"/>
                  <w:shd w:val="clear" w:color="auto" w:fill="FFFFFF"/>
                  <w:tcMar>
                    <w:top w:w="60" w:type="dxa"/>
                    <w:left w:w="60" w:type="dxa"/>
                    <w:bottom w:w="0" w:type="dxa"/>
                    <w:right w:w="60" w:type="dxa"/>
                  </w:tcMar>
                </w:tcPr>
                <w:p w14:paraId="6D44EEBE" w14:textId="77777777" w:rsidR="009438B0" w:rsidRPr="00C929A7" w:rsidRDefault="009438B0" w:rsidP="00A40B66"/>
              </w:tc>
              <w:tc>
                <w:tcPr>
                  <w:tcW w:w="6870" w:type="dxa"/>
                  <w:shd w:val="clear" w:color="auto" w:fill="FFFFFF"/>
                  <w:tcMar>
                    <w:top w:w="60" w:type="dxa"/>
                    <w:left w:w="60" w:type="dxa"/>
                    <w:bottom w:w="0" w:type="dxa"/>
                    <w:right w:w="60" w:type="dxa"/>
                  </w:tcMar>
                </w:tcPr>
                <w:p w14:paraId="0887F2C0" w14:textId="77777777" w:rsidR="009438B0" w:rsidRPr="00C929A7" w:rsidRDefault="009438B0" w:rsidP="00792C25">
                  <w:pPr>
                    <w:widowControl w:val="0"/>
                    <w:numPr>
                      <w:ilvl w:val="0"/>
                      <w:numId w:val="400"/>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62786FD0" w14:textId="77777777" w:rsidR="009438B0" w:rsidRPr="00C929A7" w:rsidRDefault="009438B0" w:rsidP="00792C25">
                  <w:pPr>
                    <w:widowControl w:val="0"/>
                    <w:numPr>
                      <w:ilvl w:val="0"/>
                      <w:numId w:val="400"/>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FD55D6">
                      <w:rPr>
                        <w:rStyle w:val="NuorodaChar"/>
                      </w:rPr>
                      <w:t>Formuoti ataskaitą</w:t>
                    </w:r>
                  </w:hyperlink>
                  <w:r w:rsidRPr="00C929A7">
                    <w:t>.</w:t>
                  </w:r>
                </w:p>
                <w:p w14:paraId="41666404" w14:textId="77777777" w:rsidR="009438B0" w:rsidRPr="00C929A7" w:rsidRDefault="009438B0" w:rsidP="00A40B66"/>
              </w:tc>
            </w:tr>
          </w:tbl>
          <w:p w14:paraId="7AEF1DCB" w14:textId="77777777" w:rsidR="009438B0" w:rsidRPr="00C929A7" w:rsidRDefault="009438B0" w:rsidP="00A40B66"/>
        </w:tc>
      </w:tr>
      <w:tr w:rsidR="009438B0" w:rsidRPr="00C929A7" w14:paraId="24F6D2BB" w14:textId="77777777" w:rsidTr="33291CCC">
        <w:trPr>
          <w:trHeight w:val="136"/>
        </w:trPr>
        <w:tc>
          <w:tcPr>
            <w:tcW w:w="9600" w:type="dxa"/>
            <w:tcBorders>
              <w:top w:val="single" w:sz="2" w:space="0" w:color="auto"/>
              <w:left w:val="single" w:sz="2" w:space="0" w:color="auto"/>
              <w:bottom w:val="single" w:sz="2" w:space="0" w:color="auto"/>
              <w:right w:val="single" w:sz="2" w:space="0" w:color="auto"/>
            </w:tcBorders>
          </w:tcPr>
          <w:p w14:paraId="1E36520F" w14:textId="77777777" w:rsidR="009438B0" w:rsidRPr="00C929A7" w:rsidRDefault="009438B0" w:rsidP="00A40B66">
            <w:pPr>
              <w:pStyle w:val="Pavadinimaslentelje"/>
              <w:rPr>
                <w:color w:val="auto"/>
              </w:rPr>
            </w:pPr>
            <w:r w:rsidRPr="00C929A7">
              <w:t>Apribojimai:</w:t>
            </w:r>
          </w:p>
        </w:tc>
      </w:tr>
      <w:tr w:rsidR="009438B0" w:rsidRPr="00C929A7" w14:paraId="74E73A23" w14:textId="77777777" w:rsidTr="33291CCC">
        <w:tc>
          <w:tcPr>
            <w:tcW w:w="9600" w:type="dxa"/>
            <w:tcBorders>
              <w:top w:val="single" w:sz="2" w:space="0" w:color="auto"/>
              <w:left w:val="single" w:sz="2" w:space="0" w:color="auto"/>
              <w:bottom w:val="single" w:sz="2" w:space="0" w:color="auto"/>
              <w:right w:val="single" w:sz="2" w:space="0" w:color="auto"/>
            </w:tcBorders>
          </w:tcPr>
          <w:p w14:paraId="2BFF1C23" w14:textId="77777777" w:rsidR="009438B0" w:rsidRPr="00C929A7" w:rsidRDefault="009438B0" w:rsidP="00A40B66"/>
        </w:tc>
      </w:tr>
      <w:tr w:rsidR="009438B0" w:rsidRPr="00C929A7" w14:paraId="68BCB7A3" w14:textId="77777777" w:rsidTr="33291CCC">
        <w:tc>
          <w:tcPr>
            <w:tcW w:w="9600" w:type="dxa"/>
            <w:tcBorders>
              <w:top w:val="single" w:sz="2" w:space="0" w:color="auto"/>
              <w:left w:val="single" w:sz="2" w:space="0" w:color="auto"/>
              <w:bottom w:val="single" w:sz="2" w:space="0" w:color="auto"/>
              <w:right w:val="single" w:sz="2" w:space="0" w:color="auto"/>
            </w:tcBorders>
          </w:tcPr>
          <w:p w14:paraId="65AE3F3B" w14:textId="77777777" w:rsidR="009438B0" w:rsidRPr="00C929A7" w:rsidRDefault="009438B0" w:rsidP="00A40B66">
            <w:pPr>
              <w:pStyle w:val="Pavadinimaslentelje"/>
              <w:rPr>
                <w:color w:val="auto"/>
              </w:rPr>
            </w:pPr>
            <w:r w:rsidRPr="00C929A7">
              <w:t>Reikalavimai:</w:t>
            </w:r>
          </w:p>
        </w:tc>
      </w:tr>
      <w:tr w:rsidR="009438B0" w:rsidRPr="00C929A7" w14:paraId="678ADCF0" w14:textId="77777777" w:rsidTr="33291CCC">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1B69E23B" w14:textId="77777777" w:rsidTr="33291CCC">
              <w:trPr>
                <w:trHeight w:val="330"/>
              </w:trPr>
              <w:tc>
                <w:tcPr>
                  <w:tcW w:w="9300" w:type="dxa"/>
                  <w:gridSpan w:val="2"/>
                  <w:shd w:val="clear" w:color="auto" w:fill="EFEFEF"/>
                  <w:tcMar>
                    <w:top w:w="60" w:type="dxa"/>
                    <w:left w:w="60" w:type="dxa"/>
                    <w:bottom w:w="0" w:type="dxa"/>
                    <w:right w:w="60" w:type="dxa"/>
                  </w:tcMar>
                </w:tcPr>
                <w:p w14:paraId="2ADDD610" w14:textId="77777777" w:rsidR="009438B0" w:rsidRPr="00C929A7" w:rsidRDefault="009438B0" w:rsidP="00A40B66">
                  <w:r w:rsidRPr="00C929A7">
                    <w:rPr>
                      <w:b/>
                    </w:rPr>
                    <w:t>R01 - ataskaitos formavimo parametrai</w:t>
                  </w:r>
                </w:p>
              </w:tc>
            </w:tr>
            <w:tr w:rsidR="009438B0" w:rsidRPr="00C929A7" w14:paraId="1951C4C1" w14:textId="77777777" w:rsidTr="33291CCC">
              <w:trPr>
                <w:trHeight w:val="346"/>
              </w:trPr>
              <w:tc>
                <w:tcPr>
                  <w:tcW w:w="795" w:type="dxa"/>
                  <w:shd w:val="clear" w:color="auto" w:fill="FFFFFF" w:themeFill="background1"/>
                  <w:tcMar>
                    <w:top w:w="60" w:type="dxa"/>
                    <w:left w:w="60" w:type="dxa"/>
                    <w:bottom w:w="0" w:type="dxa"/>
                    <w:right w:w="60" w:type="dxa"/>
                  </w:tcMar>
                </w:tcPr>
                <w:p w14:paraId="4818B0AC"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763E9C02" w14:textId="77777777" w:rsidR="009438B0" w:rsidRPr="00C929A7" w:rsidRDefault="009438B0" w:rsidP="001F27A7">
                  <w:pPr>
                    <w:widowControl w:val="0"/>
                    <w:numPr>
                      <w:ilvl w:val="0"/>
                      <w:numId w:val="402"/>
                    </w:numPr>
                    <w:autoSpaceDE w:val="0"/>
                    <w:autoSpaceDN w:val="0"/>
                    <w:adjustRightInd w:val="0"/>
                    <w:spacing w:line="360" w:lineRule="auto"/>
                    <w:ind w:left="360" w:hanging="360"/>
                    <w:jc w:val="left"/>
                  </w:pPr>
                  <w:r w:rsidRPr="00C929A7">
                    <w:t xml:space="preserve">Laikotarpis nuo - Laikotarpis iki - parenkama iš datų kalendoriaus. Pagal nutylėjimą laukai nepildomi. </w:t>
                  </w:r>
                </w:p>
                <w:p w14:paraId="5AF3FDA6" w14:textId="77777777" w:rsidR="009438B0" w:rsidRPr="00C929A7" w:rsidRDefault="009438B0" w:rsidP="001F27A7">
                  <w:pPr>
                    <w:widowControl w:val="0"/>
                    <w:numPr>
                      <w:ilvl w:val="0"/>
                      <w:numId w:val="402"/>
                    </w:numPr>
                    <w:autoSpaceDE w:val="0"/>
                    <w:autoSpaceDN w:val="0"/>
                    <w:adjustRightInd w:val="0"/>
                    <w:spacing w:line="360" w:lineRule="auto"/>
                    <w:ind w:left="360" w:hanging="360"/>
                    <w:jc w:val="left"/>
                  </w:pPr>
                  <w:r w:rsidRPr="00C929A7">
                    <w:t>Program</w:t>
                  </w:r>
                  <w:r>
                    <w:t>a</w:t>
                  </w:r>
                  <w:r w:rsidRPr="00C929A7">
                    <w:t xml:space="preserve"> - parenkama reikšmė iš </w:t>
                  </w:r>
                  <w:r>
                    <w:t>VSF, SVVP ir Visi</w:t>
                  </w:r>
                  <w:r w:rsidRPr="00C929A7">
                    <w:t xml:space="preserve">. Pagal nutylėjimą parinktos visos. </w:t>
                  </w:r>
                  <w:r>
                    <w:t xml:space="preserve">Pagal pasirinktą programą keičiasi ataskaitos pavadinimas. </w:t>
                  </w:r>
                  <w:r w:rsidRPr="006D62D4">
                    <w:t>Jei Visi, tai pavadinimas: SVVP/VSF periodo ataskaita</w:t>
                  </w:r>
                  <w:r>
                    <w:t xml:space="preserve">. </w:t>
                  </w:r>
                  <w:r w:rsidRPr="006D62D4">
                    <w:t>Jei SVVP, tai: SVVP periodo ataskaita</w:t>
                  </w:r>
                  <w:r>
                    <w:t xml:space="preserve">. </w:t>
                  </w:r>
                  <w:r w:rsidRPr="006D62D4">
                    <w:t>Jei VSF, tai: VSF periodo ataskaita</w:t>
                  </w:r>
                </w:p>
                <w:p w14:paraId="5D56AC22" w14:textId="77777777" w:rsidR="009438B0" w:rsidRPr="00C929A7" w:rsidRDefault="009438B0" w:rsidP="001F27A7">
                  <w:pPr>
                    <w:widowControl w:val="0"/>
                    <w:numPr>
                      <w:ilvl w:val="0"/>
                      <w:numId w:val="402"/>
                    </w:numPr>
                    <w:autoSpaceDE w:val="0"/>
                    <w:autoSpaceDN w:val="0"/>
                    <w:adjustRightInd w:val="0"/>
                    <w:spacing w:line="360" w:lineRule="auto"/>
                    <w:ind w:left="360" w:hanging="360"/>
                    <w:jc w:val="left"/>
                  </w:pPr>
                  <w:r w:rsidRPr="00C929A7">
                    <w:t>Pi</w:t>
                  </w:r>
                  <w:r>
                    <w:t>r</w:t>
                  </w:r>
                  <w:r w:rsidRPr="00C929A7">
                    <w:t>kimai saugumo srityje - Taip/Ne/Visi. Pagal nutylėjimą visi. Atrenkami projektai, kurių pirkimai vykdomi saugumo srityje.</w:t>
                  </w:r>
                </w:p>
                <w:p w14:paraId="61168498" w14:textId="77777777" w:rsidR="009438B0" w:rsidRPr="00C929A7" w:rsidRDefault="009438B0" w:rsidP="001F27A7">
                  <w:pPr>
                    <w:widowControl w:val="0"/>
                    <w:numPr>
                      <w:ilvl w:val="0"/>
                      <w:numId w:val="402"/>
                    </w:numPr>
                    <w:autoSpaceDE w:val="0"/>
                    <w:autoSpaceDN w:val="0"/>
                    <w:adjustRightInd w:val="0"/>
                    <w:spacing w:line="360" w:lineRule="auto"/>
                    <w:ind w:left="360" w:hanging="360"/>
                    <w:jc w:val="left"/>
                  </w:pPr>
                  <w:r w:rsidRPr="00C929A7">
                    <w:t xml:space="preserve">Projekto vykdytojas - parenkama reikšmė iš visų subjektų sąrašo. Galimybė parinkti kelis. Pagal nutylėjimą parinkti visi. </w:t>
                  </w:r>
                </w:p>
                <w:p w14:paraId="37E998CE" w14:textId="77777777" w:rsidR="009438B0" w:rsidRPr="00C929A7" w:rsidRDefault="009438B0" w:rsidP="001F27A7">
                  <w:pPr>
                    <w:widowControl w:val="0"/>
                    <w:numPr>
                      <w:ilvl w:val="0"/>
                      <w:numId w:val="402"/>
                    </w:numPr>
                    <w:autoSpaceDE w:val="0"/>
                    <w:autoSpaceDN w:val="0"/>
                    <w:adjustRightInd w:val="0"/>
                    <w:spacing w:line="360" w:lineRule="auto"/>
                    <w:ind w:left="360" w:hanging="360"/>
                    <w:jc w:val="left"/>
                  </w:pPr>
                  <w:r w:rsidRPr="00C929A7">
                    <w:t xml:space="preserve">Konkretus tikslas - parenkama reikšmė iš konkrečių tikslų sąrašo ribojamas pagal parinktą programos priemonę, nurodomas konkretaus tikslo kodas ir pavadinimas. Galimybė parinkti visus. Pagal nutylėjimą parinkti visi. </w:t>
                  </w:r>
                </w:p>
                <w:p w14:paraId="1797EBA8" w14:textId="77777777" w:rsidR="009438B0" w:rsidRPr="00C929A7" w:rsidRDefault="009438B0" w:rsidP="001F27A7">
                  <w:pPr>
                    <w:widowControl w:val="0"/>
                    <w:numPr>
                      <w:ilvl w:val="0"/>
                      <w:numId w:val="402"/>
                    </w:numPr>
                    <w:autoSpaceDE w:val="0"/>
                    <w:autoSpaceDN w:val="0"/>
                    <w:adjustRightInd w:val="0"/>
                    <w:spacing w:line="360" w:lineRule="auto"/>
                    <w:ind w:left="360" w:hanging="360"/>
                    <w:jc w:val="left"/>
                  </w:pPr>
                  <w:r>
                    <w:t>V</w:t>
                  </w:r>
                  <w:r w:rsidRPr="00C929A7">
                    <w:t>eiksmas</w:t>
                  </w:r>
                  <w:r>
                    <w:t>/Veiklos parama</w:t>
                  </w:r>
                  <w:r w:rsidRPr="00C929A7">
                    <w:t xml:space="preserve"> - parenkama reikšmė iš veiksmų</w:t>
                  </w:r>
                  <w:r>
                    <w:t xml:space="preserve"> / veiklos paramų</w:t>
                  </w:r>
                  <w:r w:rsidRPr="00C929A7">
                    <w:t xml:space="preserve"> sąrašo ribojamų pagal parinktą Konkretų tikslą, nurodomas kodas ir pavadinimas. Galimybė parinkti visus. Pagal nutylėjimą parinkti visi. </w:t>
                  </w:r>
                </w:p>
                <w:p w14:paraId="3A38572F" w14:textId="77777777" w:rsidR="009438B0" w:rsidRPr="00C929A7" w:rsidRDefault="009438B0" w:rsidP="001F27A7">
                  <w:pPr>
                    <w:widowControl w:val="0"/>
                    <w:numPr>
                      <w:ilvl w:val="0"/>
                      <w:numId w:val="402"/>
                    </w:numPr>
                    <w:autoSpaceDE w:val="0"/>
                    <w:autoSpaceDN w:val="0"/>
                    <w:adjustRightInd w:val="0"/>
                    <w:spacing w:line="360" w:lineRule="auto"/>
                    <w:ind w:left="360" w:hanging="360"/>
                    <w:jc w:val="left"/>
                  </w:pPr>
                  <w:r w:rsidRPr="00C929A7">
                    <w:t xml:space="preserve">Kvietimas - parenkama reikšmė iš kvietimų sąrašo. Rodomi tik tie kvietimai, kurių būsena nėra Rengiamas. Galimybė parinkti visus. Pagal nutylėjimą parinkti visi. </w:t>
                  </w:r>
                </w:p>
                <w:p w14:paraId="1E758709" w14:textId="77777777" w:rsidR="009438B0" w:rsidRPr="00C929A7" w:rsidRDefault="009438B0" w:rsidP="001F27A7">
                  <w:pPr>
                    <w:widowControl w:val="0"/>
                    <w:numPr>
                      <w:ilvl w:val="0"/>
                      <w:numId w:val="402"/>
                    </w:numPr>
                    <w:autoSpaceDE w:val="0"/>
                    <w:autoSpaceDN w:val="0"/>
                    <w:adjustRightInd w:val="0"/>
                    <w:spacing w:line="360" w:lineRule="auto"/>
                    <w:ind w:left="360" w:hanging="360"/>
                    <w:jc w:val="left"/>
                  </w:pPr>
                  <w:r w:rsidRPr="00C929A7">
                    <w:t>Projekto numeris - įvedamas projekto tikslus numeris</w:t>
                  </w:r>
                  <w:r>
                    <w:t xml:space="preserve"> arba jo dalis</w:t>
                  </w:r>
                  <w:r w:rsidRPr="00C929A7">
                    <w:t xml:space="preserve">. Nutylima reikšmė tuščia. </w:t>
                  </w:r>
                </w:p>
                <w:p w14:paraId="1DCA1965" w14:textId="77777777" w:rsidR="00925994" w:rsidRDefault="009438B0" w:rsidP="00925994">
                  <w:pPr>
                    <w:widowControl w:val="0"/>
                    <w:numPr>
                      <w:ilvl w:val="0"/>
                      <w:numId w:val="402"/>
                    </w:numPr>
                    <w:autoSpaceDE w:val="0"/>
                    <w:autoSpaceDN w:val="0"/>
                    <w:adjustRightInd w:val="0"/>
                    <w:spacing w:line="360" w:lineRule="auto"/>
                    <w:ind w:left="360" w:hanging="360"/>
                    <w:jc w:val="left"/>
                  </w:pPr>
                  <w:r w:rsidRPr="00C929A7">
                    <w:t>MP prašymo tipas -  parenkama reikšmė iš MP prašymų tipų</w:t>
                  </w:r>
                  <w:r>
                    <w:t xml:space="preserve"> (Prašymas apmokėti išlaidas, Prašymas kompensuoti išlaidas, Išlaidų deklaracija, Negautų tranzito vizų mokesčių deklaracija)</w:t>
                  </w:r>
                  <w:r w:rsidRPr="00C929A7">
                    <w:t>. Galimybė sužymėti kelis, pagal nutylėjimą sužymėti visi.</w:t>
                  </w:r>
                  <w:r w:rsidR="00925994">
                    <w:t xml:space="preserve"> </w:t>
                  </w:r>
                </w:p>
                <w:p w14:paraId="6D3D0936" w14:textId="77777777" w:rsidR="00925994" w:rsidRDefault="00925994" w:rsidP="00925994">
                  <w:pPr>
                    <w:widowControl w:val="0"/>
                    <w:numPr>
                      <w:ilvl w:val="0"/>
                      <w:numId w:val="402"/>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a. Galimybė sužymėti kelis požymius, pagal nutylėjimą sužymėti visi požymiai. Atrenkami duomenys pagal pasirinktus požymius.</w:t>
                  </w:r>
                </w:p>
                <w:p w14:paraId="59974E6F" w14:textId="77777777" w:rsidR="00925994" w:rsidRDefault="00925994" w:rsidP="00925994">
                  <w:pPr>
                    <w:widowControl w:val="0"/>
                    <w:numPr>
                      <w:ilvl w:val="0"/>
                      <w:numId w:val="402"/>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1CA8CEDE" w14:textId="77777777" w:rsidR="009438B0" w:rsidRPr="00C929A7" w:rsidRDefault="141A35DB">
                  <w:pPr>
                    <w:widowControl w:val="0"/>
                    <w:numPr>
                      <w:ilvl w:val="0"/>
                      <w:numId w:val="402"/>
                    </w:numPr>
                    <w:autoSpaceDE w:val="0"/>
                    <w:autoSpaceDN w:val="0"/>
                    <w:adjustRightInd w:val="0"/>
                    <w:spacing w:line="360" w:lineRule="auto"/>
                    <w:ind w:left="360" w:hanging="360"/>
                    <w:jc w:val="left"/>
                  </w:pPr>
                  <w:r>
                    <w:t>Baigtas projektas – parenkama reikšmė tarp: Taip/Ne/Visi. Pagal nutylėjimą parinkta visi. Atrenkami projektai pagal pasirinktą reikšmę – jeigu pasirinkta reikšmė taip, tai atvaizduojami projektai, kuriems yra užpildyta „baigtas projektas“ data, jeigu pasirinkta reikšmė ne, tai atvaizduojami projektai, kuriems nėra užpildyta „baigtas projektas“ data.</w:t>
                  </w:r>
                </w:p>
                <w:p w14:paraId="1314ECA0" w14:textId="77777777" w:rsidR="009438B0" w:rsidRPr="00C929A7" w:rsidRDefault="4D1154FC" w:rsidP="001F27A7">
                  <w:pPr>
                    <w:widowControl w:val="0"/>
                    <w:numPr>
                      <w:ilvl w:val="0"/>
                      <w:numId w:val="402"/>
                    </w:numPr>
                    <w:autoSpaceDE w:val="0"/>
                    <w:autoSpaceDN w:val="0"/>
                    <w:adjustRightInd w:val="0"/>
                    <w:spacing w:line="360" w:lineRule="auto"/>
                    <w:ind w:left="360" w:hanging="360"/>
                    <w:jc w:val="left"/>
                  </w:pPr>
                  <w:r>
                    <w:t>Projekto vadovas - parenkama reikšmė iš naudotojų sąrašo. Rodomi tik CPVA ir VRM darbuotojai. Pagal nutylėjimą laukas neužpildytas, t.</w:t>
                  </w:r>
                  <w:r w:rsidR="0BBB540A">
                    <w:t xml:space="preserve"> </w:t>
                  </w:r>
                  <w:r>
                    <w:t xml:space="preserve">y. į jo reikšmę neturi būti kreipiama dėmesio. </w:t>
                  </w:r>
                </w:p>
                <w:p w14:paraId="24C65EAA" w14:textId="77777777" w:rsidR="009438B0" w:rsidRDefault="009438B0" w:rsidP="001F27A7">
                  <w:pPr>
                    <w:widowControl w:val="0"/>
                    <w:numPr>
                      <w:ilvl w:val="0"/>
                      <w:numId w:val="402"/>
                    </w:numPr>
                    <w:autoSpaceDE w:val="0"/>
                    <w:autoSpaceDN w:val="0"/>
                    <w:adjustRightInd w:val="0"/>
                    <w:spacing w:line="360" w:lineRule="auto"/>
                    <w:ind w:left="360" w:hanging="360"/>
                    <w:jc w:val="left"/>
                  </w:pPr>
                  <w:r w:rsidRPr="00C929A7">
                    <w:t>Projekto finansininkas - parenkama reikšmė iš naudotojų sąrašo. Rodomi tik CPVA ir VRM darbuotojai. Pagal nutylėjimą laukas neužpildytas, t.</w:t>
                  </w:r>
                  <w:r w:rsidR="25BDEE1D">
                    <w:t xml:space="preserve"> </w:t>
                  </w:r>
                  <w:r w:rsidRPr="00C929A7">
                    <w:t xml:space="preserve">y. į jo reikšmę neturi būti kreipiama dėmesio. </w:t>
                  </w:r>
                </w:p>
                <w:p w14:paraId="692A5D7F" w14:textId="77777777" w:rsidR="009438B0" w:rsidRPr="00C929A7" w:rsidRDefault="009438B0" w:rsidP="00DE4AA3">
                  <w:pPr>
                    <w:widowControl w:val="0"/>
                    <w:autoSpaceDE w:val="0"/>
                    <w:autoSpaceDN w:val="0"/>
                    <w:adjustRightInd w:val="0"/>
                    <w:spacing w:line="360" w:lineRule="auto"/>
                    <w:ind w:firstLine="0"/>
                    <w:jc w:val="left"/>
                  </w:pPr>
                </w:p>
              </w:tc>
            </w:tr>
            <w:tr w:rsidR="009438B0" w:rsidRPr="00C929A7" w14:paraId="2352A78E" w14:textId="77777777" w:rsidTr="33291CCC">
              <w:trPr>
                <w:trHeight w:val="330"/>
              </w:trPr>
              <w:tc>
                <w:tcPr>
                  <w:tcW w:w="9300" w:type="dxa"/>
                  <w:gridSpan w:val="2"/>
                  <w:shd w:val="clear" w:color="auto" w:fill="EFEFEF"/>
                  <w:tcMar>
                    <w:top w:w="60" w:type="dxa"/>
                    <w:left w:w="60" w:type="dxa"/>
                    <w:bottom w:w="0" w:type="dxa"/>
                    <w:right w:w="60" w:type="dxa"/>
                  </w:tcMar>
                </w:tcPr>
                <w:p w14:paraId="70F5DE00" w14:textId="77777777" w:rsidR="009438B0" w:rsidRPr="00C929A7" w:rsidRDefault="009438B0" w:rsidP="00A40B66">
                  <w:r w:rsidRPr="00C929A7">
                    <w:rPr>
                      <w:b/>
                    </w:rPr>
                    <w:t>R02 - ataskaitoje pateikiami duomenys</w:t>
                  </w:r>
                </w:p>
              </w:tc>
            </w:tr>
            <w:tr w:rsidR="009438B0" w:rsidRPr="00C929A7" w14:paraId="3D11295F" w14:textId="77777777" w:rsidTr="33291CCC">
              <w:trPr>
                <w:trHeight w:val="346"/>
              </w:trPr>
              <w:tc>
                <w:tcPr>
                  <w:tcW w:w="795" w:type="dxa"/>
                  <w:shd w:val="clear" w:color="auto" w:fill="FFFFFF" w:themeFill="background1"/>
                  <w:tcMar>
                    <w:top w:w="60" w:type="dxa"/>
                    <w:left w:w="60" w:type="dxa"/>
                    <w:bottom w:w="0" w:type="dxa"/>
                    <w:right w:w="60" w:type="dxa"/>
                  </w:tcMar>
                </w:tcPr>
                <w:p w14:paraId="34F2A84F"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5C2FC19A" w14:textId="77777777" w:rsidR="009438B0" w:rsidRPr="00C929A7" w:rsidRDefault="009438B0" w:rsidP="00A40B66">
                  <w:r w:rsidRPr="00C929A7">
                    <w:rPr>
                      <w:b/>
                    </w:rPr>
                    <w:t>I dalis. Kvietimai</w:t>
                  </w:r>
                </w:p>
                <w:p w14:paraId="2F232828" w14:textId="77777777" w:rsidR="009438B0" w:rsidRPr="00C929A7" w:rsidRDefault="009438B0" w:rsidP="00A40B66">
                  <w:r w:rsidRPr="00C929A7">
                    <w:rPr>
                      <w:b/>
                    </w:rPr>
                    <w:t>1. Paskelbti kvietimai</w:t>
                  </w:r>
                  <w:r w:rsidRPr="00C929A7">
                    <w:t xml:space="preserve"> - atrenkami kvietimai, kur:</w:t>
                  </w:r>
                </w:p>
                <w:p w14:paraId="72C85FF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Kvietimo paskelbimo data &lt;= Laikotarpis iki.</w:t>
                  </w:r>
                </w:p>
                <w:p w14:paraId="0C178ED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Bent vienas į kvietimą įtrauktas projektas turi pasirinktą ataskaitos parametro reikšmę "Pirkimai saugumo srityje". </w:t>
                  </w:r>
                </w:p>
                <w:p w14:paraId="7ECF491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Bent vienas į kvietimą įtraukto projekto planuojamas vykdytojas atitinka ataskaitos parametro reikšmę "Projekto vykdytojas". </w:t>
                  </w:r>
                </w:p>
                <w:p w14:paraId="7133A44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Bent vienas į kvietimą įtrauktas projektas yra iš ataskaitos parametre parinktos "Programos" reikšmės. Jei parametro reikšmė nenurodyta, tada pateikiami visi kvietimai.</w:t>
                  </w:r>
                </w:p>
                <w:p w14:paraId="65336A4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Bent vienas į kvietimą įtrauktas projektas yra iš ataskaitos parametre parinktos "Konkretus tikslas" reikšmės. Jei parametro reikšmė nenurodyta, tada pateikiami visi kvietimai.</w:t>
                  </w:r>
                </w:p>
                <w:p w14:paraId="0081F2B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Bent vienas į kvietimą įtrauktas projektas yra iš ataskaitos parametre parinktos "</w:t>
                  </w:r>
                  <w:r>
                    <w:t>V</w:t>
                  </w:r>
                  <w:r w:rsidRPr="00C929A7">
                    <w:t>eiksmas</w:t>
                  </w:r>
                  <w:r>
                    <w:t>/Veiklos parama</w:t>
                  </w:r>
                  <w:r w:rsidRPr="00C929A7">
                    <w:t>" reikšmės. Jei parametro reikšmė nenurodyta, tada pateikiami visi kvietimai.</w:t>
                  </w:r>
                </w:p>
                <w:p w14:paraId="144897F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Kvietimo būsena yra Paskelbtas arba Baigtas. </w:t>
                  </w:r>
                </w:p>
                <w:p w14:paraId="3FFBB262" w14:textId="77777777" w:rsidR="009438B0" w:rsidRPr="00C929A7" w:rsidRDefault="009438B0" w:rsidP="00A40B66">
                  <w:r w:rsidRPr="00C929A7">
                    <w:rPr>
                      <w:b/>
                    </w:rPr>
                    <w:t>Apskaičiuojama:</w:t>
                  </w:r>
                </w:p>
                <w:p w14:paraId="35F7270A"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kvietimų skaičius.</w:t>
                  </w:r>
                </w:p>
                <w:p w14:paraId="65A18D1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kvietimuose įtrauktų veiksmų plano projektams skirtos </w:t>
                  </w:r>
                  <w:r>
                    <w:t>ES</w:t>
                  </w:r>
                  <w:r w:rsidRPr="00C929A7">
                    <w:t xml:space="preserve"> lėšos.</w:t>
                  </w:r>
                </w:p>
                <w:p w14:paraId="01AE78C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kvietimuose įtrauktų veiksmų plano projektams skirtos BF lėšos.</w:t>
                  </w:r>
                </w:p>
                <w:p w14:paraId="1D5B764E"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58D66148" w14:textId="77777777" w:rsidR="009438B0" w:rsidRDefault="009438B0" w:rsidP="00792C25">
                  <w:pPr>
                    <w:widowControl w:val="0"/>
                    <w:numPr>
                      <w:ilvl w:val="0"/>
                      <w:numId w:val="403"/>
                    </w:numPr>
                    <w:autoSpaceDE w:val="0"/>
                    <w:autoSpaceDN w:val="0"/>
                    <w:adjustRightInd w:val="0"/>
                    <w:spacing w:line="360" w:lineRule="auto"/>
                    <w:ind w:left="360" w:hanging="360"/>
                    <w:jc w:val="left"/>
                  </w:pPr>
                  <w:r>
                    <w:t xml:space="preserve">Nuosavos lėšos, Eur - </w:t>
                  </w:r>
                  <w:r w:rsidRPr="00C929A7">
                    <w:t xml:space="preserve">atrinktuose kvietimuose įtrauktų veiksmų plano projektams skirtos </w:t>
                  </w:r>
                  <w:r>
                    <w:t>nuosavos</w:t>
                  </w:r>
                  <w:r w:rsidRPr="00C929A7">
                    <w:t xml:space="preserve"> lėšos</w:t>
                  </w:r>
                  <w:r>
                    <w:t>.</w:t>
                  </w:r>
                </w:p>
                <w:p w14:paraId="335EFAEC" w14:textId="77777777" w:rsidR="009438B0"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 xml:space="preserve">BF </w:t>
                  </w:r>
                  <w:r w:rsidRPr="00C929A7">
                    <w:t xml:space="preserve">lėšos, </w:t>
                  </w:r>
                  <w:r>
                    <w:t>Eur</w:t>
                  </w:r>
                  <w:r w:rsidRPr="00C929A7">
                    <w:t xml:space="preserve"> +</w:t>
                  </w:r>
                  <w:r>
                    <w:t xml:space="preserve"> Nuosavos lėšos, Eur</w:t>
                  </w:r>
                </w:p>
                <w:p w14:paraId="5DCCFB8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Eur = ES</w:t>
                  </w:r>
                  <w:r w:rsidRPr="00C929A7">
                    <w:t xml:space="preserve"> lėšos, </w:t>
                  </w:r>
                  <w:r>
                    <w:t>Eur</w:t>
                  </w:r>
                  <w:r w:rsidRPr="00C929A7">
                    <w:t xml:space="preserve"> + BF lėšos, </w:t>
                  </w:r>
                  <w:r>
                    <w:t>Eur + Nuosavos lėšos, Eur.</w:t>
                  </w:r>
                </w:p>
                <w:p w14:paraId="1BDB9643" w14:textId="77777777" w:rsidR="009438B0" w:rsidRPr="00C929A7" w:rsidRDefault="009438B0" w:rsidP="00A40B66">
                  <w:r w:rsidRPr="00C929A7">
                    <w:rPr>
                      <w:b/>
                    </w:rPr>
                    <w:t xml:space="preserve">2. Įvertintų paraiškų skaičius ir skirtos lėšos </w:t>
                  </w:r>
                  <w:r w:rsidRPr="00C929A7">
                    <w:t>-  atrenkam</w:t>
                  </w:r>
                  <w:r w:rsidR="00594F8C">
                    <w:t>i</w:t>
                  </w:r>
                  <w:r w:rsidRPr="00C929A7">
                    <w:t xml:space="preserve"> </w:t>
                  </w:r>
                  <w:r w:rsidR="00594F8C">
                    <w:t>projekto įgyvendinimo planai</w:t>
                  </w:r>
                  <w:r w:rsidRPr="00C929A7">
                    <w:t>, kur:</w:t>
                  </w:r>
                </w:p>
                <w:p w14:paraId="52203EB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Laikotarpis nuo &lt;= </w:t>
                  </w:r>
                  <w:r w:rsidR="00594F8C">
                    <w:t>Projekto įgyvendinimo plano</w:t>
                  </w:r>
                  <w:r w:rsidR="00594F8C" w:rsidRPr="00C929A7">
                    <w:t xml:space="preserve"> </w:t>
                  </w:r>
                  <w:r w:rsidRPr="00C929A7">
                    <w:t>faktinė vertinimo pabaiga &lt;= Laikotarpis iki</w:t>
                  </w:r>
                </w:p>
                <w:p w14:paraId="3A13AD8E" w14:textId="77777777" w:rsidR="009438B0" w:rsidRPr="00C929A7" w:rsidRDefault="00594F8C" w:rsidP="00792C25">
                  <w:pPr>
                    <w:widowControl w:val="0"/>
                    <w:numPr>
                      <w:ilvl w:val="0"/>
                      <w:numId w:val="403"/>
                    </w:numPr>
                    <w:autoSpaceDE w:val="0"/>
                    <w:autoSpaceDN w:val="0"/>
                    <w:adjustRightInd w:val="0"/>
                    <w:spacing w:line="360" w:lineRule="auto"/>
                    <w:ind w:left="360" w:hanging="360"/>
                    <w:jc w:val="left"/>
                  </w:pPr>
                  <w:r w:rsidRPr="00C929A7">
                    <w:t>P</w:t>
                  </w:r>
                  <w:r>
                    <w:t>rojekto įgyvendinimo planas</w:t>
                  </w:r>
                  <w:r w:rsidRPr="00C929A7">
                    <w:t xml:space="preserve"> </w:t>
                  </w:r>
                  <w:r w:rsidR="009438B0" w:rsidRPr="00C929A7">
                    <w:t>yra pateikta</w:t>
                  </w:r>
                  <w:r>
                    <w:t>s</w:t>
                  </w:r>
                  <w:r w:rsidR="009438B0" w:rsidRPr="00C929A7">
                    <w:t xml:space="preserve"> pagal veiksmų plano projektą, kuris atitinka ataskaitos parametro reikšmę "Pirkimai saugumo srityje". </w:t>
                  </w:r>
                </w:p>
                <w:p w14:paraId="1FF5F2B6" w14:textId="77777777" w:rsidR="009438B0" w:rsidRPr="00C929A7" w:rsidRDefault="00594F8C" w:rsidP="00792C25">
                  <w:pPr>
                    <w:widowControl w:val="0"/>
                    <w:numPr>
                      <w:ilvl w:val="0"/>
                      <w:numId w:val="403"/>
                    </w:numPr>
                    <w:autoSpaceDE w:val="0"/>
                    <w:autoSpaceDN w:val="0"/>
                    <w:adjustRightInd w:val="0"/>
                    <w:spacing w:line="360" w:lineRule="auto"/>
                    <w:ind w:left="360" w:hanging="360"/>
                    <w:jc w:val="left"/>
                  </w:pPr>
                  <w:r w:rsidRPr="00C929A7">
                    <w:t>P</w:t>
                  </w:r>
                  <w:r>
                    <w:t>rojekto įgyvendinimo plane</w:t>
                  </w:r>
                  <w:r w:rsidR="009438B0" w:rsidRPr="00C929A7">
                    <w:t xml:space="preserve"> nurodytas pareiškėjas atitinka ataskaitos parametro reikšmę "Projekto vykdytojas".</w:t>
                  </w:r>
                </w:p>
                <w:p w14:paraId="396CE697" w14:textId="77777777" w:rsidR="009438B0" w:rsidRPr="00C929A7" w:rsidRDefault="00594F8C" w:rsidP="00792C25">
                  <w:pPr>
                    <w:widowControl w:val="0"/>
                    <w:numPr>
                      <w:ilvl w:val="0"/>
                      <w:numId w:val="403"/>
                    </w:numPr>
                    <w:autoSpaceDE w:val="0"/>
                    <w:autoSpaceDN w:val="0"/>
                    <w:adjustRightInd w:val="0"/>
                    <w:spacing w:line="360" w:lineRule="auto"/>
                    <w:ind w:left="360" w:hanging="360"/>
                    <w:jc w:val="left"/>
                  </w:pPr>
                  <w:r w:rsidRPr="00C929A7">
                    <w:t>P</w:t>
                  </w:r>
                  <w:r>
                    <w:t xml:space="preserve">rojekto įgyvendinimo planas </w:t>
                  </w:r>
                  <w:r w:rsidR="009438B0" w:rsidRPr="00C929A7">
                    <w:t xml:space="preserve">yra </w:t>
                  </w:r>
                  <w:r w:rsidRPr="00C929A7">
                    <w:t>susij</w:t>
                  </w:r>
                  <w:r>
                    <w:t>ęs</w:t>
                  </w:r>
                  <w:r w:rsidRPr="00C929A7">
                    <w:t xml:space="preserve"> </w:t>
                  </w:r>
                  <w:r w:rsidR="009438B0" w:rsidRPr="00C929A7">
                    <w:t>su ataskaitos parametre parinkta "Programos" reikšme. Jei parametro reikšmė nenurodyta, tada pateikiami vis</w:t>
                  </w:r>
                  <w:r>
                    <w:t>i projekto įgyvendinimo planai</w:t>
                  </w:r>
                  <w:r w:rsidR="009438B0" w:rsidRPr="00C929A7">
                    <w:t>.</w:t>
                  </w:r>
                </w:p>
                <w:p w14:paraId="21D70AB8" w14:textId="77777777" w:rsidR="009438B0" w:rsidRPr="00C929A7" w:rsidRDefault="00594F8C" w:rsidP="00792C25">
                  <w:pPr>
                    <w:widowControl w:val="0"/>
                    <w:numPr>
                      <w:ilvl w:val="0"/>
                      <w:numId w:val="403"/>
                    </w:numPr>
                    <w:autoSpaceDE w:val="0"/>
                    <w:autoSpaceDN w:val="0"/>
                    <w:adjustRightInd w:val="0"/>
                    <w:spacing w:line="360" w:lineRule="auto"/>
                    <w:ind w:left="360" w:hanging="360"/>
                    <w:jc w:val="left"/>
                  </w:pPr>
                  <w:r w:rsidRPr="00C929A7">
                    <w:t>P</w:t>
                  </w:r>
                  <w:r>
                    <w:t xml:space="preserve">rojekto įgyvendinimo planas </w:t>
                  </w:r>
                  <w:r w:rsidR="009438B0" w:rsidRPr="00C929A7">
                    <w:t xml:space="preserve">yra </w:t>
                  </w:r>
                  <w:r w:rsidRPr="00C929A7">
                    <w:t>susij</w:t>
                  </w:r>
                  <w:r>
                    <w:t>ęs</w:t>
                  </w:r>
                  <w:r w:rsidRPr="00C929A7">
                    <w:t xml:space="preserve"> </w:t>
                  </w:r>
                  <w:r w:rsidR="009438B0" w:rsidRPr="00C929A7">
                    <w:t xml:space="preserve">su ataskaitos parametre parinkta "Konkretus tikslas" reikšme. Jei parametro reikšmė nenurodyta, tada pateikiami visos </w:t>
                  </w:r>
                  <w:r>
                    <w:t>projekto įgyvendinimo planai</w:t>
                  </w:r>
                  <w:r w:rsidR="009438B0" w:rsidRPr="00C929A7">
                    <w:t>.</w:t>
                  </w:r>
                </w:p>
                <w:p w14:paraId="51C302D8" w14:textId="77777777" w:rsidR="009438B0" w:rsidRPr="00C929A7" w:rsidRDefault="00594F8C" w:rsidP="00792C25">
                  <w:pPr>
                    <w:widowControl w:val="0"/>
                    <w:numPr>
                      <w:ilvl w:val="0"/>
                      <w:numId w:val="403"/>
                    </w:numPr>
                    <w:autoSpaceDE w:val="0"/>
                    <w:autoSpaceDN w:val="0"/>
                    <w:adjustRightInd w:val="0"/>
                    <w:spacing w:line="360" w:lineRule="auto"/>
                    <w:ind w:left="360" w:hanging="360"/>
                    <w:jc w:val="left"/>
                  </w:pPr>
                  <w:r w:rsidRPr="00C929A7">
                    <w:t>P</w:t>
                  </w:r>
                  <w:r>
                    <w:t xml:space="preserve">rojekto įgyvendinimo planas </w:t>
                  </w:r>
                  <w:r w:rsidR="009438B0" w:rsidRPr="00C929A7">
                    <w:t xml:space="preserve">yra </w:t>
                  </w:r>
                  <w:r w:rsidRPr="00C929A7">
                    <w:t>susij</w:t>
                  </w:r>
                  <w:r>
                    <w:t>ęs</w:t>
                  </w:r>
                  <w:r w:rsidRPr="00C929A7">
                    <w:t xml:space="preserve"> </w:t>
                  </w:r>
                  <w:r w:rsidR="009438B0" w:rsidRPr="00C929A7">
                    <w:t>su ataskaitos parametre parinkta "</w:t>
                  </w:r>
                  <w:r w:rsidR="009438B0">
                    <w:t>V</w:t>
                  </w:r>
                  <w:r w:rsidR="009438B0" w:rsidRPr="00C929A7">
                    <w:t>eiksmas</w:t>
                  </w:r>
                  <w:r w:rsidR="009438B0">
                    <w:t>/Veiklos parama</w:t>
                  </w:r>
                  <w:r w:rsidR="009438B0" w:rsidRPr="00C929A7">
                    <w:t>" reikšme. Jei parametro reikšmė nenurodyta, tada pateikiami vis</w:t>
                  </w:r>
                  <w:r>
                    <w:t>i</w:t>
                  </w:r>
                  <w:r w:rsidR="009438B0" w:rsidRPr="00C929A7">
                    <w:t xml:space="preserve"> </w:t>
                  </w:r>
                  <w:r>
                    <w:t>projekto įgyvendinimo planai</w:t>
                  </w:r>
                  <w:r w:rsidR="009438B0" w:rsidRPr="00C929A7">
                    <w:t>.</w:t>
                  </w:r>
                </w:p>
                <w:p w14:paraId="4150F5AE" w14:textId="77777777" w:rsidR="009438B0" w:rsidRPr="00C929A7" w:rsidRDefault="005B7321" w:rsidP="00792C25">
                  <w:pPr>
                    <w:widowControl w:val="0"/>
                    <w:numPr>
                      <w:ilvl w:val="0"/>
                      <w:numId w:val="403"/>
                    </w:numPr>
                    <w:autoSpaceDE w:val="0"/>
                    <w:autoSpaceDN w:val="0"/>
                    <w:adjustRightInd w:val="0"/>
                    <w:spacing w:line="360" w:lineRule="auto"/>
                    <w:ind w:left="360" w:hanging="360"/>
                    <w:jc w:val="left"/>
                  </w:pPr>
                  <w:r w:rsidRPr="00C929A7">
                    <w:t>P</w:t>
                  </w:r>
                  <w:r>
                    <w:t>rojekto įgyvendinimo planas</w:t>
                  </w:r>
                  <w:r w:rsidR="009438B0" w:rsidRPr="00C929A7">
                    <w:t>, kur atsakingas asmuo su role "Projekto vadovas" atitinka ataskaitos parametre nurodytą Atsakingą projekto vadovą. Jei parametro reikšmė nenurodyta, tada pateikiami vis</w:t>
                  </w:r>
                  <w:r w:rsidR="00EE464C">
                    <w:t>i projekto įgyvendinimo planai</w:t>
                  </w:r>
                  <w:r w:rsidR="009438B0" w:rsidRPr="00C929A7">
                    <w:t>.</w:t>
                  </w:r>
                </w:p>
                <w:p w14:paraId="59EDEC8D" w14:textId="77777777" w:rsidR="009438B0" w:rsidRPr="00C929A7" w:rsidRDefault="00EE464C" w:rsidP="00792C25">
                  <w:pPr>
                    <w:widowControl w:val="0"/>
                    <w:numPr>
                      <w:ilvl w:val="0"/>
                      <w:numId w:val="403"/>
                    </w:numPr>
                    <w:autoSpaceDE w:val="0"/>
                    <w:autoSpaceDN w:val="0"/>
                    <w:adjustRightInd w:val="0"/>
                    <w:spacing w:line="360" w:lineRule="auto"/>
                    <w:ind w:left="360" w:hanging="360"/>
                    <w:jc w:val="left"/>
                  </w:pPr>
                  <w:r w:rsidRPr="00C929A7">
                    <w:t>P</w:t>
                  </w:r>
                  <w:r>
                    <w:t>rojekto įgyvendinimo planas</w:t>
                  </w:r>
                  <w:r w:rsidR="009438B0" w:rsidRPr="00C929A7">
                    <w:t>, kur atsakingas asmuo su role "Finansininkas" atitinka ataskaitos parametre nurodytą Atsakingą Projekto finansininką. Jei parametro reikšmė nenurodyta, tada pateikiami vis</w:t>
                  </w:r>
                  <w:r>
                    <w:t>i</w:t>
                  </w:r>
                  <w:r w:rsidR="009438B0" w:rsidRPr="00C929A7">
                    <w:t xml:space="preserve"> </w:t>
                  </w:r>
                  <w:r>
                    <w:t>projekto įgyvendinimo planai</w:t>
                  </w:r>
                  <w:r w:rsidR="009438B0" w:rsidRPr="00C929A7">
                    <w:t>.</w:t>
                  </w:r>
                </w:p>
                <w:p w14:paraId="1798BCFC" w14:textId="77777777" w:rsidR="009438B0" w:rsidRPr="00C929A7" w:rsidRDefault="009438B0" w:rsidP="00A40B66">
                  <w:r w:rsidRPr="00C929A7">
                    <w:rPr>
                      <w:b/>
                    </w:rPr>
                    <w:t>Apskaičiuojama:</w:t>
                  </w:r>
                </w:p>
                <w:p w14:paraId="5996C84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Kiekis, vnt. - atrinktų </w:t>
                  </w:r>
                  <w:r w:rsidR="00EE464C">
                    <w:t>projekto įgyvendinimo planų</w:t>
                  </w:r>
                  <w:r w:rsidRPr="00C929A7">
                    <w:t xml:space="preserve"> skaičius.</w:t>
                  </w:r>
                </w:p>
                <w:p w14:paraId="088DC5C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w:t>
                  </w:r>
                  <w:r w:rsidR="00EE464C">
                    <w:t>projekto įgyvendinimo planuose</w:t>
                  </w:r>
                  <w:r w:rsidRPr="00C929A7">
                    <w:t xml:space="preserve"> skirtos </w:t>
                  </w:r>
                  <w:r>
                    <w:t>ES</w:t>
                  </w:r>
                  <w:r w:rsidRPr="00C929A7">
                    <w:t xml:space="preserve"> lėšos.</w:t>
                  </w:r>
                </w:p>
                <w:p w14:paraId="41EA0EE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w:t>
                  </w:r>
                  <w:r w:rsidR="00EE464C">
                    <w:t>projekto įgyvendinimo planuose</w:t>
                  </w:r>
                  <w:r w:rsidR="00EE464C" w:rsidRPr="00C929A7">
                    <w:t xml:space="preserve"> </w:t>
                  </w:r>
                  <w:r w:rsidRPr="00C929A7">
                    <w:t>skirtos BF lėšos.</w:t>
                  </w:r>
                </w:p>
                <w:p w14:paraId="4B4BA8E9"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309BD46D"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w:t>
                  </w:r>
                  <w:r w:rsidR="00EE464C">
                    <w:t>projekto įgyvendinimo planuose</w:t>
                  </w:r>
                  <w:r w:rsidR="00EE464C" w:rsidRPr="00C929A7">
                    <w:t xml:space="preserve"> </w:t>
                  </w:r>
                  <w:r w:rsidRPr="00C929A7">
                    <w:t>skirtos Nuosavos lėšos.</w:t>
                  </w:r>
                </w:p>
                <w:p w14:paraId="6531350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2BCB7EA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38C64F84" w14:textId="77777777" w:rsidR="009438B0" w:rsidRPr="00C929A7" w:rsidRDefault="009438B0" w:rsidP="00A40B66">
                  <w:pPr>
                    <w:rPr>
                      <w:b/>
                    </w:rPr>
                  </w:pPr>
                </w:p>
                <w:p w14:paraId="2AE5510C" w14:textId="77777777" w:rsidR="009438B0" w:rsidRPr="00C929A7" w:rsidRDefault="009438B0" w:rsidP="00A40B66">
                  <w:r w:rsidRPr="00C929A7">
                    <w:rPr>
                      <w:b/>
                    </w:rPr>
                    <w:t>II dalis. Projektai.</w:t>
                  </w:r>
                </w:p>
                <w:p w14:paraId="3A6307E3" w14:textId="77777777" w:rsidR="009438B0" w:rsidRPr="00C929A7" w:rsidRDefault="009438B0" w:rsidP="00A40B66">
                  <w:r w:rsidRPr="00C929A7">
                    <w:rPr>
                      <w:b/>
                    </w:rPr>
                    <w:t xml:space="preserve">1. Pasirašytos projekto sutartys </w:t>
                  </w:r>
                  <w:r w:rsidRPr="00C929A7">
                    <w:t>-  atrenkami projektai, kur:</w:t>
                  </w:r>
                </w:p>
                <w:p w14:paraId="043250B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Projekto sutarties įsigaliojimo data &lt;= Laikotarpis iki.</w:t>
                  </w:r>
                </w:p>
                <w:p w14:paraId="194FD16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262224FB" w14:textId="77777777" w:rsidR="009438B0" w:rsidRPr="00C929A7" w:rsidRDefault="009438B0" w:rsidP="00A40B66">
                  <w:r w:rsidRPr="00C929A7">
                    <w:rPr>
                      <w:b/>
                    </w:rPr>
                    <w:t>Apskaičiuojama:</w:t>
                  </w:r>
                </w:p>
                <w:p w14:paraId="06F1779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projektų skaičius.</w:t>
                  </w:r>
                </w:p>
                <w:p w14:paraId="7886B85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projektuose skirtos </w:t>
                  </w:r>
                  <w:r>
                    <w:t>ES</w:t>
                  </w:r>
                  <w:r w:rsidRPr="00C929A7">
                    <w:t xml:space="preserve"> lėšos.</w:t>
                  </w:r>
                </w:p>
                <w:p w14:paraId="635B00E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projektuose skirtos BF lėšos.</w:t>
                  </w:r>
                </w:p>
                <w:p w14:paraId="353E7E5A"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398213C5"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projektuose skirtos Nuosavos lėšos.</w:t>
                  </w:r>
                </w:p>
                <w:p w14:paraId="4E3D349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1D16B43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0B0D2A8E" w14:textId="77777777" w:rsidR="009438B0" w:rsidRPr="00C929A7" w:rsidRDefault="009438B0" w:rsidP="00A40B66">
                  <w:r w:rsidRPr="00C929A7">
                    <w:rPr>
                      <w:b/>
                    </w:rPr>
                    <w:t xml:space="preserve">2. Įvertinti išankstiniai pirkimo dokumentai. </w:t>
                  </w:r>
                  <w:r w:rsidRPr="00C929A7">
                    <w:t>Atrenkami projektų pirkimai, kur:</w:t>
                  </w:r>
                </w:p>
                <w:p w14:paraId="13264B6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Pirkimo faktinė vertinimo pabaiga &lt;= Laikotarpis iki.</w:t>
                  </w:r>
                </w:p>
                <w:p w14:paraId="3F2667C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Pirkimas vertinamas = Išankstinis.</w:t>
                  </w:r>
                </w:p>
                <w:p w14:paraId="3F684F8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1FC0C3A5" w14:textId="77777777" w:rsidR="009438B0" w:rsidRPr="00C929A7" w:rsidRDefault="009438B0" w:rsidP="00A40B66">
                  <w:r w:rsidRPr="00C929A7">
                    <w:rPr>
                      <w:b/>
                    </w:rPr>
                    <w:t>Apskaičiuojama:</w:t>
                  </w:r>
                </w:p>
                <w:p w14:paraId="411E483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projektų pirkimų skaičius.</w:t>
                  </w:r>
                </w:p>
                <w:p w14:paraId="41C627F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atrinktiems pirkimams skirtos </w:t>
                  </w:r>
                  <w:r>
                    <w:t>ES</w:t>
                  </w:r>
                  <w:r w:rsidRPr="00C929A7">
                    <w:t xml:space="preserve"> lėšos.</w:t>
                  </w:r>
                </w:p>
                <w:p w14:paraId="69F75C4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atrinktiems pirkimams skirtos  BF lėšos.</w:t>
                  </w:r>
                </w:p>
                <w:p w14:paraId="519D2408"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147C1EE0" w14:textId="77777777" w:rsidR="009438B0"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 xml:space="preserve">BF </w:t>
                  </w:r>
                  <w:r w:rsidRPr="00C929A7">
                    <w:t xml:space="preserve">lėšos, </w:t>
                  </w:r>
                  <w:r>
                    <w:t>Eur</w:t>
                  </w:r>
                  <w:r w:rsidRPr="00C929A7">
                    <w:t xml:space="preserve"> +</w:t>
                  </w:r>
                  <w:r>
                    <w:t xml:space="preserve"> Nuosavos lėšos, Eur</w:t>
                  </w:r>
                </w:p>
                <w:p w14:paraId="78B9344A"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atrinktiems pirkimams skirtos Nuosavos lėšos.</w:t>
                  </w:r>
                </w:p>
                <w:p w14:paraId="7417EE9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55284243" w14:textId="77777777" w:rsidR="009438B0" w:rsidRPr="00C929A7" w:rsidRDefault="009438B0" w:rsidP="00A40B66">
                  <w:r w:rsidRPr="00C929A7">
                    <w:rPr>
                      <w:b/>
                    </w:rPr>
                    <w:t xml:space="preserve">3. Įvertinti paskesni pirkimo dokumentai. </w:t>
                  </w:r>
                  <w:r w:rsidRPr="00C929A7">
                    <w:t>Atrenkami projektų pirkimai, kur:</w:t>
                  </w:r>
                </w:p>
                <w:p w14:paraId="0482DB7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Apskaičiuojama analogiškai kaip ir rodiklio atveju "</w:t>
                  </w:r>
                  <w:r w:rsidRPr="00C929A7">
                    <w:rPr>
                      <w:b/>
                    </w:rPr>
                    <w:t>Įvertinti išankstiniai pirkimo dokumentai"</w:t>
                  </w:r>
                  <w:r w:rsidRPr="00C929A7">
                    <w:t>, tik šiuo atveju Pirkimas vertinamas = Paskesnis.</w:t>
                  </w:r>
                </w:p>
                <w:p w14:paraId="2B2AE10A" w14:textId="77777777" w:rsidR="009438B0" w:rsidRPr="00C929A7" w:rsidRDefault="009438B0" w:rsidP="00A40B66">
                  <w:r w:rsidRPr="00C929A7">
                    <w:rPr>
                      <w:b/>
                    </w:rPr>
                    <w:t>4. Įvertintos išankstinės pirkimo sutartys.</w:t>
                  </w:r>
                  <w:r w:rsidRPr="00C929A7">
                    <w:t xml:space="preserve"> Atrenkamos projekto pirkimo sutartys:</w:t>
                  </w:r>
                </w:p>
                <w:p w14:paraId="270810E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Sutarties faktinė vertinimo pabaiga &lt;= Laikotarpis iki.</w:t>
                  </w:r>
                </w:p>
                <w:p w14:paraId="7B7E3B3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Sutarties pirkimo vertinimas = Išankstinis. </w:t>
                  </w:r>
                </w:p>
                <w:p w14:paraId="34B1EAF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28900509" w14:textId="77777777" w:rsidR="009438B0" w:rsidRPr="00C929A7" w:rsidRDefault="009438B0" w:rsidP="00A40B66"/>
                <w:p w14:paraId="381DF50C" w14:textId="77777777" w:rsidR="009438B0" w:rsidRPr="00C929A7" w:rsidRDefault="009438B0" w:rsidP="00A40B66">
                  <w:r w:rsidRPr="00C929A7">
                    <w:rPr>
                      <w:b/>
                    </w:rPr>
                    <w:t>Apskaičiuojama:</w:t>
                  </w:r>
                </w:p>
                <w:p w14:paraId="704EB1D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projektų pirkimo sutarčių skaičius.</w:t>
                  </w:r>
                </w:p>
                <w:p w14:paraId="16094ED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atrinktoms sutartims skirtos </w:t>
                  </w:r>
                  <w:r>
                    <w:t>ES</w:t>
                  </w:r>
                  <w:r w:rsidRPr="00C929A7">
                    <w:t xml:space="preserve"> lėšos.</w:t>
                  </w:r>
                </w:p>
                <w:p w14:paraId="7E22376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atrinktoms sutartims skirtos  BF lėšos.</w:t>
                  </w:r>
                </w:p>
                <w:p w14:paraId="01B3D465"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6AE7CAE1"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atrinktoms sutartims skirtos Nuosavos lėšos.</w:t>
                  </w:r>
                </w:p>
                <w:p w14:paraId="595F0FA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 + NL), Eur = </w:t>
                  </w:r>
                  <w:r>
                    <w:t>BF</w:t>
                  </w:r>
                  <w:r w:rsidRPr="00C929A7">
                    <w:t xml:space="preserve"> lėšos, </w:t>
                  </w:r>
                  <w:r>
                    <w:t>Eur</w:t>
                  </w:r>
                  <w:r w:rsidRPr="00C929A7">
                    <w:t xml:space="preserve"> +</w:t>
                  </w:r>
                  <w:r>
                    <w:t xml:space="preserve"> Nuosavos lėšos, Eur</w:t>
                  </w:r>
                </w:p>
                <w:p w14:paraId="2EE94D0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473C853E" w14:textId="77777777" w:rsidR="009438B0" w:rsidRPr="00C929A7" w:rsidRDefault="009438B0" w:rsidP="00A40B66">
                  <w:r w:rsidRPr="00C929A7">
                    <w:rPr>
                      <w:b/>
                    </w:rPr>
                    <w:t>5. Įvertintos paskesnės pirkimo sutartys.</w:t>
                  </w:r>
                  <w:r w:rsidRPr="00C929A7">
                    <w:t xml:space="preserve"> Atrenkamos projekto pirkimo sutartys:</w:t>
                  </w:r>
                </w:p>
                <w:p w14:paraId="77D07FD9" w14:textId="77777777" w:rsidR="009438B0" w:rsidRPr="00C929A7" w:rsidRDefault="009438B0" w:rsidP="00A40B66">
                  <w:r w:rsidRPr="00C929A7">
                    <w:t>Apskaičiuojama analogiškai kaip ir rodiklio atveju "</w:t>
                  </w:r>
                  <w:r w:rsidRPr="00C929A7">
                    <w:rPr>
                      <w:b/>
                    </w:rPr>
                    <w:t>Įvertintos išankstinės pirkimo sutartys"</w:t>
                  </w:r>
                  <w:r w:rsidRPr="00C929A7">
                    <w:t>, tik šiuo atveju Sutarties pirkimo vertinamas = Paskesnis.</w:t>
                  </w:r>
                </w:p>
                <w:p w14:paraId="14C5B05B" w14:textId="77777777" w:rsidR="009438B0" w:rsidRPr="00C929A7" w:rsidRDefault="009438B0" w:rsidP="00A40B66">
                  <w:r w:rsidRPr="00C929A7">
                    <w:rPr>
                      <w:b/>
                    </w:rPr>
                    <w:t>III dalis. Išlaidos.</w:t>
                  </w:r>
                </w:p>
                <w:p w14:paraId="7F0B44BC" w14:textId="77777777" w:rsidR="009438B0" w:rsidRPr="00C929A7" w:rsidRDefault="009438B0" w:rsidP="00A40B66">
                  <w:r w:rsidRPr="00C929A7">
                    <w:rPr>
                      <w:b/>
                    </w:rPr>
                    <w:t xml:space="preserve">1. Planuota deklaruoti suma pgl. MP teikimo grafiką </w:t>
                  </w:r>
                  <w:r w:rsidRPr="00C929A7">
                    <w:t>-  atrenkami MP, kur:</w:t>
                  </w:r>
                </w:p>
                <w:p w14:paraId="6E58CA8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MP faktinė pateikimo data, jei jos nėra tada planuojama MP pateikimo data &lt;= Laikotarpis iki.</w:t>
                  </w:r>
                </w:p>
                <w:p w14:paraId="5F5F263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6049DF3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prašymo tipas atitinka ataskaitos parametre "MP prašymo tipas" pasirinktą reikšmę. Jei parametro reikšmė nenurodyta, tada pateikiami visi MP.</w:t>
                  </w:r>
                </w:p>
                <w:p w14:paraId="0D058658" w14:textId="77777777" w:rsidR="009438B0" w:rsidRPr="00C929A7" w:rsidRDefault="009438B0" w:rsidP="00A40B66">
                  <w:r w:rsidRPr="00C929A7">
                    <w:rPr>
                      <w:b/>
                    </w:rPr>
                    <w:t>Apskaičiuojama:</w:t>
                  </w:r>
                </w:p>
                <w:p w14:paraId="27FFA261"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MP skaičius.</w:t>
                  </w:r>
                </w:p>
                <w:p w14:paraId="150536D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MP planuotos </w:t>
                  </w:r>
                  <w:r>
                    <w:t>ES</w:t>
                  </w:r>
                  <w:r w:rsidRPr="00C929A7">
                    <w:t xml:space="preserve"> lėšos.</w:t>
                  </w:r>
                </w:p>
                <w:p w14:paraId="041664A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MP planuotos BF lėšos.</w:t>
                  </w:r>
                </w:p>
                <w:p w14:paraId="6A20F0A6"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0CBD0C2A"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MP planuotos Nuosavos lėšos.</w:t>
                  </w:r>
                </w:p>
                <w:p w14:paraId="4B88646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4A807F4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3E9FF261" w14:textId="77777777" w:rsidR="009438B0" w:rsidRPr="00C929A7" w:rsidRDefault="009438B0" w:rsidP="00A40B66">
                  <w:r w:rsidRPr="00C929A7">
                    <w:t xml:space="preserve">Rodikliai apskaičiuojami atskirai pagal Ekonominio klasifikatoriaus MP plano reikšmes. </w:t>
                  </w:r>
                </w:p>
                <w:p w14:paraId="19224B6E" w14:textId="77777777" w:rsidR="009438B0" w:rsidRPr="00C929A7" w:rsidRDefault="009438B0" w:rsidP="00A40B66">
                  <w:r w:rsidRPr="00C929A7">
                    <w:rPr>
                      <w:b/>
                    </w:rPr>
                    <w:t xml:space="preserve">2. Planuota pripažinti tinkamomis pgl. MP teikimo grafiką </w:t>
                  </w:r>
                  <w:r w:rsidRPr="00C929A7">
                    <w:t>-  atrenkami MP, kur:</w:t>
                  </w:r>
                </w:p>
                <w:p w14:paraId="53B48CC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Laikotarpis nuo &lt;= MP vertinimo pabaiga, jei jos nėra tada apskaičiuojama pagal MP planuojamą pateikimo datą (MP vertinimo pabaigos apskaičiavimo formulę žr. scenarijaus </w:t>
                  </w:r>
                  <w:hyperlink r:id="rId294" w:history="1">
                    <w:r w:rsidRPr="00C929A7">
                      <w:rPr>
                        <w:color w:val="0000FF"/>
                        <w:u w:val="single"/>
                      </w:rPr>
                      <w:t>Registruoti mokėjimo prašymą</w:t>
                    </w:r>
                  </w:hyperlink>
                  <w:r w:rsidRPr="00C929A7">
                    <w:t xml:space="preserve"> reikalavimus)&lt;= Laikotarpis iki.</w:t>
                  </w:r>
                </w:p>
                <w:p w14:paraId="5089BBF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Atrinkti projektai pagal parametrus žr. R03.</w:t>
                  </w:r>
                </w:p>
                <w:p w14:paraId="4EFD788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prašymo tipas atitinka ataskaitos parametre "MP prašymo tipas" pasirinktą reikšmę. Jei parametro reikšmė nenurodyta, tada pateikiami visi MP.</w:t>
                  </w:r>
                </w:p>
                <w:p w14:paraId="6D05C5E8" w14:textId="77777777" w:rsidR="009438B0" w:rsidRPr="00C929A7" w:rsidRDefault="009438B0" w:rsidP="00A40B66">
                  <w:r w:rsidRPr="00C929A7">
                    <w:rPr>
                      <w:b/>
                    </w:rPr>
                    <w:t>Apskaičiuojama:</w:t>
                  </w:r>
                </w:p>
                <w:p w14:paraId="1186409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MP skaičius.</w:t>
                  </w:r>
                </w:p>
                <w:p w14:paraId="66684BC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MP planuotos </w:t>
                  </w:r>
                  <w:r>
                    <w:t>ES</w:t>
                  </w:r>
                  <w:r w:rsidRPr="00C929A7">
                    <w:t xml:space="preserve"> lėšos.</w:t>
                  </w:r>
                </w:p>
                <w:p w14:paraId="4A30CFB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MP planuotos BF lėšos.</w:t>
                  </w:r>
                </w:p>
                <w:p w14:paraId="4D9E5E73"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4F9A44FB"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MP planuotos Nuosavos lėšos.</w:t>
                  </w:r>
                </w:p>
                <w:p w14:paraId="6C553DE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1D34B64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0A40FF2F" w14:textId="77777777" w:rsidR="009438B0" w:rsidRPr="00C929A7" w:rsidRDefault="009438B0" w:rsidP="00A40B66">
                  <w:r w:rsidRPr="00C929A7">
                    <w:t xml:space="preserve">Rodikliai apskaičiuojami atskirai pagal Ekonominio klasifikatoriaus MP plano reikšmes. </w:t>
                  </w:r>
                </w:p>
                <w:p w14:paraId="7A8A758D" w14:textId="77777777" w:rsidR="009438B0" w:rsidRPr="00C929A7" w:rsidRDefault="009438B0" w:rsidP="00A40B66">
                  <w:r w:rsidRPr="00C929A7">
                    <w:rPr>
                      <w:b/>
                    </w:rPr>
                    <w:t>3. Planuota išmokėti suma pgl. Apmokėjimų planą</w:t>
                  </w:r>
                  <w:r w:rsidRPr="00C929A7">
                    <w:t xml:space="preserve"> - atrenkamos projekto apmokėjimo plano eilutės (apmokėjimo planas apskaičiuojamas pagal scenarijų žr. </w:t>
                  </w:r>
                  <w:hyperlink r:id="rId295" w:history="1">
                    <w:r w:rsidRPr="00C929A7">
                      <w:rPr>
                        <w:color w:val="0000FF"/>
                        <w:u w:val="single"/>
                      </w:rPr>
                      <w:t>Apskaičiuoti apmokėjimų planą</w:t>
                    </w:r>
                  </w:hyperlink>
                  <w:r w:rsidRPr="00C929A7">
                    <w:t>):</w:t>
                  </w:r>
                </w:p>
                <w:p w14:paraId="2CCCAD5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Projekto apmokėjimo plano eilutės apmokėjimo data &lt;= Laikotarpis iki.</w:t>
                  </w:r>
                </w:p>
                <w:p w14:paraId="4323AE7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4AE8D15D" w14:textId="77777777" w:rsidR="009438B0" w:rsidRPr="00C929A7" w:rsidRDefault="009438B0" w:rsidP="00A40B66">
                  <w:r w:rsidRPr="00C929A7">
                    <w:rPr>
                      <w:b/>
                    </w:rPr>
                    <w:t>Apskaičiuojama:</w:t>
                  </w:r>
                </w:p>
                <w:p w14:paraId="60B4B73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projektų apmokėjimo plano eilučių skaičius.</w:t>
                  </w:r>
                </w:p>
                <w:p w14:paraId="0FE5E8C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projekto apmokėjimo plano eilučių </w:t>
                  </w:r>
                  <w:r>
                    <w:t>ES</w:t>
                  </w:r>
                  <w:r w:rsidRPr="00C929A7">
                    <w:t xml:space="preserve"> lėšos.</w:t>
                  </w:r>
                </w:p>
                <w:p w14:paraId="021F5FA1"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projekto apmokėjimo plano eilučių BF lėšos.</w:t>
                  </w:r>
                </w:p>
                <w:p w14:paraId="08A44E5A"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225E8247"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w:t>
                  </w:r>
                  <w:r>
                    <w:t>=</w:t>
                  </w:r>
                  <w:r w:rsidRPr="00C929A7">
                    <w:t xml:space="preserve"> </w:t>
                  </w:r>
                  <w:r>
                    <w:t>0 Eur</w:t>
                  </w:r>
                  <w:r w:rsidRPr="00C929A7">
                    <w:t>.</w:t>
                  </w:r>
                </w:p>
                <w:p w14:paraId="1EB8B561"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2F12FB6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p>
                <w:p w14:paraId="06447B1A" w14:textId="77777777" w:rsidR="009438B0" w:rsidRPr="00C929A7" w:rsidRDefault="009438B0" w:rsidP="00A40B66">
                  <w:r w:rsidRPr="00C929A7">
                    <w:t xml:space="preserve">Rodikliai apskaičiuojami atskirai pagal Ekonominio klasifikatoriaus reikšmes. </w:t>
                  </w:r>
                </w:p>
                <w:p w14:paraId="0C333EE5" w14:textId="77777777" w:rsidR="009438B0" w:rsidRPr="00C929A7" w:rsidRDefault="009438B0" w:rsidP="00A40B66">
                  <w:r w:rsidRPr="00C929A7">
                    <w:rPr>
                      <w:b/>
                    </w:rPr>
                    <w:t xml:space="preserve">4. MP deklaruotos išlaidos </w:t>
                  </w:r>
                  <w:r w:rsidRPr="00C929A7">
                    <w:t>-  atrenkami MP, kur:</w:t>
                  </w:r>
                </w:p>
                <w:p w14:paraId="250099F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MP faktinė pateikimo data &lt;= Laikotarpis iki.</w:t>
                  </w:r>
                </w:p>
                <w:p w14:paraId="2320695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2D7642C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filtruojami pagal ataskaitos parametrus: MP prašymo tipas.</w:t>
                  </w:r>
                </w:p>
                <w:p w14:paraId="2CEC9A68" w14:textId="77777777" w:rsidR="009438B0" w:rsidRPr="00C929A7" w:rsidRDefault="009438B0" w:rsidP="00A40B66">
                  <w:r w:rsidRPr="00C929A7">
                    <w:rPr>
                      <w:b/>
                    </w:rPr>
                    <w:t>Apskaičiuojama:</w:t>
                  </w:r>
                </w:p>
                <w:p w14:paraId="0BEC5C4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MP skaičius.</w:t>
                  </w:r>
                </w:p>
                <w:p w14:paraId="059C5BA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MP deklaruotos </w:t>
                  </w:r>
                  <w:r>
                    <w:t>ES</w:t>
                  </w:r>
                  <w:r w:rsidRPr="00C929A7">
                    <w:t xml:space="preserve"> lėšos.</w:t>
                  </w:r>
                </w:p>
                <w:p w14:paraId="5A76028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MP deklaruotos BF lėšos.</w:t>
                  </w:r>
                </w:p>
                <w:p w14:paraId="7C4BF534"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090AD3AA"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MP deklaruotos Nuosavos lėšos.</w:t>
                  </w:r>
                </w:p>
                <w:p w14:paraId="7F66D95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27AC4AA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17B99CB3" w14:textId="77777777" w:rsidR="009438B0" w:rsidRPr="00C929A7" w:rsidRDefault="009438B0" w:rsidP="00A40B66">
                  <w:r w:rsidRPr="00C929A7">
                    <w:rPr>
                      <w:b/>
                    </w:rPr>
                    <w:t xml:space="preserve">5. Išvados su tinkamomis išlaidomis </w:t>
                  </w:r>
                  <w:r w:rsidRPr="00C929A7">
                    <w:t>- atrenkamos MP išvados, kur:</w:t>
                  </w:r>
                </w:p>
                <w:p w14:paraId="46BD4E4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MP išvados data &lt;= Laikotarpis iki.</w:t>
                  </w:r>
                </w:p>
                <w:p w14:paraId="6771C08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išvadoje tinkamų išlaidų suma &lt;&gt; 0.</w:t>
                  </w:r>
                </w:p>
                <w:p w14:paraId="11F4E69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7B3F3B5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išvados filtruojamos pagal ataskaitos parametrus: MP prašymo tipas.</w:t>
                  </w:r>
                </w:p>
                <w:p w14:paraId="43D48EE9" w14:textId="77777777" w:rsidR="009438B0" w:rsidRPr="00C929A7" w:rsidRDefault="009438B0" w:rsidP="00A40B66">
                  <w:r w:rsidRPr="00C929A7">
                    <w:rPr>
                      <w:b/>
                    </w:rPr>
                    <w:t>Apskaičiuojama:</w:t>
                  </w:r>
                </w:p>
                <w:p w14:paraId="4C7B68D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MP išvadų skaičius.</w:t>
                  </w:r>
                </w:p>
                <w:p w14:paraId="3572FFE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MP išvadose tinkamos </w:t>
                  </w:r>
                  <w:r>
                    <w:t>ES</w:t>
                  </w:r>
                  <w:r w:rsidRPr="00C929A7">
                    <w:t xml:space="preserve"> lėšos.</w:t>
                  </w:r>
                </w:p>
                <w:p w14:paraId="17CF8F3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MP išvadose tinkamos BF lėšos.</w:t>
                  </w:r>
                </w:p>
                <w:p w14:paraId="10B706F5"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589298C7"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MP išvadose tinkamos Nuosavos lėšos.</w:t>
                  </w:r>
                </w:p>
                <w:p w14:paraId="0AFBF7D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7F5FBC0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16BC8ED1" w14:textId="77777777" w:rsidR="009438B0" w:rsidRPr="00C929A7" w:rsidRDefault="009438B0" w:rsidP="00A40B66">
                  <w:r w:rsidRPr="00C929A7">
                    <w:rPr>
                      <w:b/>
                    </w:rPr>
                    <w:t xml:space="preserve">6. Iš jų </w:t>
                  </w:r>
                  <w:r w:rsidRPr="00D8574A">
                    <w:rPr>
                      <w:b/>
                      <w:bCs/>
                      <w:color w:val="000000"/>
                    </w:rPr>
                    <w:t>prašymai apmokėti išlaidas</w:t>
                  </w:r>
                  <w:r w:rsidRPr="00C929A7">
                    <w:rPr>
                      <w:b/>
                    </w:rPr>
                    <w:t xml:space="preserve"> </w:t>
                  </w:r>
                  <w:r w:rsidRPr="00C929A7">
                    <w:t>- apskaičiuojama analogiškai kaip rodiklis "</w:t>
                  </w:r>
                  <w:r w:rsidRPr="00C929A7">
                    <w:rPr>
                      <w:b/>
                    </w:rPr>
                    <w:t>Išvados su tinkamomis išlaidomis"</w:t>
                  </w:r>
                  <w:r w:rsidRPr="00C929A7">
                    <w:t>, tik šiuo atveju yra atrenkami MP, kur prašymo tipas yra "Prašymas apmokėti</w:t>
                  </w:r>
                  <w:r>
                    <w:t xml:space="preserve"> išlaidas</w:t>
                  </w:r>
                  <w:r w:rsidRPr="00C929A7">
                    <w:t>".</w:t>
                  </w:r>
                </w:p>
                <w:p w14:paraId="5ABFA597" w14:textId="77777777" w:rsidR="009438B0" w:rsidRPr="00C929A7" w:rsidRDefault="009438B0" w:rsidP="00A40B66">
                  <w:r>
                    <w:rPr>
                      <w:b/>
                    </w:rPr>
                    <w:t>7</w:t>
                  </w:r>
                  <w:r w:rsidRPr="00C929A7">
                    <w:rPr>
                      <w:b/>
                    </w:rPr>
                    <w:t xml:space="preserve">. Iš </w:t>
                  </w:r>
                  <w:r w:rsidRPr="00F4017C">
                    <w:rPr>
                      <w:b/>
                    </w:rPr>
                    <w:t xml:space="preserve">jų </w:t>
                  </w:r>
                  <w:r w:rsidRPr="00F4017C">
                    <w:rPr>
                      <w:b/>
                      <w:color w:val="000000"/>
                    </w:rPr>
                    <w:t>prašymai kompensuoti išlaidas</w:t>
                  </w:r>
                  <w:r>
                    <w:rPr>
                      <w:color w:val="000000"/>
                    </w:rPr>
                    <w:t xml:space="preserve"> </w:t>
                  </w:r>
                  <w:r w:rsidRPr="00C929A7">
                    <w:t>- apskaičiuojama analogiškai kaip rodiklis "</w:t>
                  </w:r>
                  <w:r w:rsidRPr="00C929A7">
                    <w:rPr>
                      <w:b/>
                    </w:rPr>
                    <w:t>Išvados su tinkamomis išlaidomis"</w:t>
                  </w:r>
                  <w:r w:rsidRPr="00C929A7">
                    <w:t>, tik šiuo atveju yra atrenkami MP, kur prašymo tipas yra "Prašymas kompensuoti</w:t>
                  </w:r>
                  <w:r>
                    <w:t xml:space="preserve"> išlaidas</w:t>
                  </w:r>
                  <w:r w:rsidRPr="00C929A7">
                    <w:t>".</w:t>
                  </w:r>
                </w:p>
                <w:p w14:paraId="05407E81" w14:textId="77777777" w:rsidR="009438B0" w:rsidRPr="00C929A7" w:rsidRDefault="009438B0" w:rsidP="00A40B66">
                  <w:r>
                    <w:rPr>
                      <w:b/>
                    </w:rPr>
                    <w:t>8</w:t>
                  </w:r>
                  <w:r w:rsidRPr="00C929A7">
                    <w:rPr>
                      <w:b/>
                    </w:rPr>
                    <w:t xml:space="preserve">. Iš jų išlaidų deklaracijos </w:t>
                  </w:r>
                  <w:r w:rsidRPr="00C929A7">
                    <w:t>- apskaičiuojama analogiškai kaip rodiklis "</w:t>
                  </w:r>
                  <w:r w:rsidRPr="00C929A7">
                    <w:rPr>
                      <w:b/>
                    </w:rPr>
                    <w:t>Išvados su tinkamomis išlaidomis"</w:t>
                  </w:r>
                  <w:r w:rsidRPr="00C929A7">
                    <w:t>, tik šiuo atveju yra atrenkami MP, kur prašymo tipas yra "Išlaidų deklaracija"  arba "Negautų tranzitų vizų mokesčio deklaracija".</w:t>
                  </w:r>
                </w:p>
                <w:p w14:paraId="1641DCE1" w14:textId="77777777" w:rsidR="009438B0" w:rsidRPr="00C929A7" w:rsidRDefault="009438B0" w:rsidP="00A40B66">
                  <w:r>
                    <w:rPr>
                      <w:b/>
                    </w:rPr>
                    <w:t>9</w:t>
                  </w:r>
                  <w:r w:rsidRPr="00C929A7">
                    <w:rPr>
                      <w:b/>
                    </w:rPr>
                    <w:t>. Išvados su netinkamomis išlaidomis -</w:t>
                  </w:r>
                  <w:r w:rsidRPr="00C929A7">
                    <w:t xml:space="preserve"> atrenkamos MP išvados, kur:</w:t>
                  </w:r>
                </w:p>
                <w:p w14:paraId="77C3582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MP išvados data &lt;= Laikotarpis iki.</w:t>
                  </w:r>
                </w:p>
                <w:p w14:paraId="1C1B08F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išvadoje netinkamų išlaidų suma &lt;&gt; 0.</w:t>
                  </w:r>
                </w:p>
                <w:p w14:paraId="543402B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6A58DA2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išvados filtruojamos pagal ataskaitos parametrus: MP prašymo tipas.</w:t>
                  </w:r>
                </w:p>
                <w:p w14:paraId="6DB6FD49" w14:textId="77777777" w:rsidR="009438B0" w:rsidRPr="00C929A7" w:rsidRDefault="009438B0" w:rsidP="00A40B66">
                  <w:r w:rsidRPr="00C929A7">
                    <w:rPr>
                      <w:b/>
                    </w:rPr>
                    <w:t>Apskaičiuojama:</w:t>
                  </w:r>
                </w:p>
                <w:p w14:paraId="201FCCE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MP išvadų skaičius, kur įvesta išvados data.</w:t>
                  </w:r>
                </w:p>
                <w:p w14:paraId="7F04D5F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MP išvadose netinkamos </w:t>
                  </w:r>
                  <w:r>
                    <w:t>ES</w:t>
                  </w:r>
                  <w:r w:rsidRPr="00C929A7">
                    <w:t xml:space="preserve"> lėšos.</w:t>
                  </w:r>
                </w:p>
                <w:p w14:paraId="779258D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MP išvadose netinkamos BF lėšos.</w:t>
                  </w:r>
                </w:p>
                <w:p w14:paraId="446671B1"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29246174"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MP išvadose netinkamos Nuosavos lėšos.</w:t>
                  </w:r>
                </w:p>
                <w:p w14:paraId="73BB63E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76F54B31"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3B529DBF" w14:textId="77777777" w:rsidR="009438B0" w:rsidRPr="00C929A7" w:rsidRDefault="009438B0" w:rsidP="00A40B66">
                  <w:r w:rsidRPr="4D3AF0B2">
                    <w:rPr>
                      <w:b/>
                      <w:bCs/>
                    </w:rPr>
                    <w:t>10. Išvados su nagr. mom. netinkamomis išlaidomis -</w:t>
                  </w:r>
                  <w:r w:rsidRPr="00C929A7">
                    <w:t xml:space="preserve"> atrenkamos MP išvados, kur:</w:t>
                  </w:r>
                </w:p>
                <w:p w14:paraId="6B7A877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MP išvados data &lt;= Laikotarpis iki.</w:t>
                  </w:r>
                </w:p>
                <w:p w14:paraId="56ABF3B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išvadoje nagr. mom. netinkamomis išlaidų suma &lt;&gt; 0.</w:t>
                  </w:r>
                </w:p>
                <w:p w14:paraId="1DB092C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19FB04E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išvados filtruojamos pagal ataskaitos parametrus: MP prašymo tipas.</w:t>
                  </w:r>
                </w:p>
                <w:p w14:paraId="4DF8D9E1" w14:textId="77777777" w:rsidR="009438B0" w:rsidRPr="00C929A7" w:rsidRDefault="009438B0" w:rsidP="00A40B66">
                  <w:r w:rsidRPr="00C929A7">
                    <w:rPr>
                      <w:b/>
                    </w:rPr>
                    <w:t>Apskaičiuojama:</w:t>
                  </w:r>
                </w:p>
                <w:p w14:paraId="5ECB682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MP išvadų skaičius.</w:t>
                  </w:r>
                </w:p>
                <w:p w14:paraId="3C676AB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MP išvadose  nagr. mom. netinkamos </w:t>
                  </w:r>
                  <w:r>
                    <w:t>ES</w:t>
                  </w:r>
                  <w:r w:rsidRPr="00C929A7">
                    <w:t xml:space="preserve"> lėšos.</w:t>
                  </w:r>
                </w:p>
                <w:p w14:paraId="66760AC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MP išvadose  nagr. mom. netinkamos BF lėšos.</w:t>
                  </w:r>
                </w:p>
                <w:p w14:paraId="598870BF"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625A4446"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MP išvadose  nagr. mom. netinkamos Nuosavos lėšos.</w:t>
                  </w:r>
                </w:p>
                <w:p w14:paraId="3BFA190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04A00FF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0B9072EF" w14:textId="77777777" w:rsidR="009438B0" w:rsidRPr="00C929A7" w:rsidRDefault="009438B0" w:rsidP="00A40B66">
                  <w:r w:rsidRPr="00C929A7">
                    <w:rPr>
                      <w:b/>
                    </w:rPr>
                    <w:t>1</w:t>
                  </w:r>
                  <w:r>
                    <w:rPr>
                      <w:b/>
                    </w:rPr>
                    <w:t>1</w:t>
                  </w:r>
                  <w:r w:rsidRPr="00C929A7">
                    <w:rPr>
                      <w:b/>
                    </w:rPr>
                    <w:t>. Projekto vykdytojui apmokėtos išlaidos</w:t>
                  </w:r>
                  <w:r w:rsidRPr="00C929A7">
                    <w:t xml:space="preserve"> - atrenkami Projekto vykdytojų apmokėjimai, kur:</w:t>
                  </w:r>
                </w:p>
                <w:p w14:paraId="3F96014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Apmokėjimo vykdytojui data &lt;= Laikotarpis iki.</w:t>
                  </w:r>
                </w:p>
                <w:p w14:paraId="78BB10E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3B8526AB" w14:textId="77777777" w:rsidR="009438B0" w:rsidRPr="00C929A7" w:rsidRDefault="009438B0" w:rsidP="00A40B66">
                  <w:r w:rsidRPr="00C929A7">
                    <w:rPr>
                      <w:b/>
                    </w:rPr>
                    <w:t>Apskaičiuojama:</w:t>
                  </w:r>
                </w:p>
                <w:p w14:paraId="7E294E8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Apmokėjimų vykdytojui skaičius.</w:t>
                  </w:r>
                </w:p>
                <w:p w14:paraId="11B76EA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Apmokėjimų vykdytojui </w:t>
                  </w:r>
                  <w:r>
                    <w:t>ES</w:t>
                  </w:r>
                  <w:r w:rsidRPr="00C929A7">
                    <w:t xml:space="preserve"> lėšos.</w:t>
                  </w:r>
                </w:p>
                <w:p w14:paraId="451D118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Apmokėjimų vykdytojui BF lėšos.</w:t>
                  </w:r>
                </w:p>
                <w:p w14:paraId="073724FE"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6992E4C9"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Apmokėjimų vykdytojui Nuosavos lėšos.</w:t>
                  </w:r>
                </w:p>
                <w:p w14:paraId="435FDBE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4F84AB9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w:t>
                  </w:r>
                </w:p>
                <w:p w14:paraId="2FB7F5A2" w14:textId="77777777" w:rsidR="009438B0" w:rsidRPr="00C929A7" w:rsidRDefault="009438B0" w:rsidP="00A40B66">
                  <w:r w:rsidRPr="00C929A7">
                    <w:rPr>
                      <w:b/>
                    </w:rPr>
                    <w:t>1</w:t>
                  </w:r>
                  <w:r>
                    <w:rPr>
                      <w:b/>
                    </w:rPr>
                    <w:t>2</w:t>
                  </w:r>
                  <w:r w:rsidRPr="00C929A7">
                    <w:rPr>
                      <w:b/>
                    </w:rPr>
                    <w:t>. Tiekėjams apmokėtos išlaidos</w:t>
                  </w:r>
                  <w:r w:rsidRPr="00C929A7">
                    <w:t xml:space="preserve"> - atrenkami apmokėjimai Tiekėjams, kur:</w:t>
                  </w:r>
                </w:p>
                <w:p w14:paraId="3F5714A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Apmokėjimo tiekėjui data &lt;= Laikotarpis iki.</w:t>
                  </w:r>
                </w:p>
                <w:p w14:paraId="0AC02B7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0950B4E0" w14:textId="77777777" w:rsidR="009438B0" w:rsidRPr="00C929A7" w:rsidRDefault="009438B0" w:rsidP="00A40B66">
                  <w:r w:rsidRPr="00C929A7">
                    <w:rPr>
                      <w:b/>
                    </w:rPr>
                    <w:t>Apskaičiuojama:</w:t>
                  </w:r>
                </w:p>
                <w:p w14:paraId="7837A8C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Apmokėjimų tiekėjams skaičius.</w:t>
                  </w:r>
                </w:p>
                <w:p w14:paraId="0A52A50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atrinktuose Apmokėjimų tiekėjams </w:t>
                  </w:r>
                  <w:r>
                    <w:t>ES</w:t>
                  </w:r>
                  <w:r w:rsidRPr="00C929A7">
                    <w:t xml:space="preserve"> lėšos.</w:t>
                  </w:r>
                </w:p>
                <w:p w14:paraId="1F90A83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atrinktuose  Apmokėjimų tiekėjams BF lėšos.</w:t>
                  </w:r>
                </w:p>
                <w:p w14:paraId="0B926788"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0A9A7133"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atrinktuose  Apmokėjimų tiekėjams Nuosavos lėšos.</w:t>
                  </w:r>
                </w:p>
                <w:p w14:paraId="61F56C1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1F41BCC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w:t>
                  </w:r>
                </w:p>
                <w:p w14:paraId="37F2E346" w14:textId="77777777" w:rsidR="009438B0" w:rsidRDefault="009438B0" w:rsidP="00A40B66">
                  <w:pPr>
                    <w:rPr>
                      <w:b/>
                    </w:rPr>
                  </w:pPr>
                  <w:r w:rsidRPr="00C929A7">
                    <w:rPr>
                      <w:b/>
                    </w:rPr>
                    <w:t>1</w:t>
                  </w:r>
                  <w:r>
                    <w:rPr>
                      <w:b/>
                    </w:rPr>
                    <w:t>3</w:t>
                  </w:r>
                  <w:r w:rsidRPr="00C929A7">
                    <w:rPr>
                      <w:b/>
                    </w:rPr>
                    <w:t xml:space="preserve">. Deklaruotinomis EK pripažintos išlaidos </w:t>
                  </w:r>
                </w:p>
                <w:p w14:paraId="7C05BFE1" w14:textId="77777777" w:rsidR="00550E6F" w:rsidRPr="00C929A7" w:rsidRDefault="00550E6F" w:rsidP="00A40B66"/>
                <w:p w14:paraId="039F1793" w14:textId="77777777" w:rsidR="009438B0" w:rsidRPr="00C929A7" w:rsidRDefault="009438B0" w:rsidP="00A40B66">
                  <w:r w:rsidRPr="00C929A7">
                    <w:rPr>
                      <w:b/>
                    </w:rPr>
                    <w:t>apskaičiuojami Apmokėjimai vykdytojui.</w:t>
                  </w:r>
                </w:p>
                <w:p w14:paraId="0958073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Apmokėjimo projekto vykdytojui data &lt;= Laikotarpis iki.</w:t>
                  </w:r>
                </w:p>
                <w:p w14:paraId="1118C3C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Projektas turi bent vieną MP, kur MP Mokėjimo būdas yra "Išlaidų kompensavimas" arba "Sąskaitų apmokėjimas" arba </w:t>
                  </w:r>
                  <w:r w:rsidR="00E26FEF" w:rsidRPr="00E26FEF">
                    <w:t>"Negautas tranzito vizų mokestis" arba "</w:t>
                  </w:r>
                  <w:r w:rsidR="008014AE">
                    <w:t xml:space="preserve"> </w:t>
                  </w:r>
                  <w:r w:rsidR="008014AE" w:rsidRPr="008014AE">
                    <w:t>Veiklos projekto išlaidų kompensavimas</w:t>
                  </w:r>
                  <w:r w:rsidR="00D22B87">
                    <w:t>“.</w:t>
                  </w:r>
                </w:p>
                <w:p w14:paraId="7E1AC4F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64030940" w14:textId="77777777" w:rsidR="009438B0" w:rsidRPr="00C929A7" w:rsidRDefault="009438B0" w:rsidP="00A40B66">
                  <w:r w:rsidRPr="00C929A7">
                    <w:rPr>
                      <w:b/>
                    </w:rPr>
                    <w:t>Apskaičiuojama:</w:t>
                  </w:r>
                </w:p>
                <w:p w14:paraId="6386CE1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apmokėjimų projekto vykdytojui skaičius.</w:t>
                  </w:r>
                </w:p>
                <w:p w14:paraId="459C38A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Apmokėjimų projekto vykdytojui suma, kur Finansavimo šaltinis yra </w:t>
                  </w:r>
                  <w:r>
                    <w:t>ES</w:t>
                  </w:r>
                  <w:r w:rsidRPr="00C929A7">
                    <w:t xml:space="preserve"> lėšos. </w:t>
                  </w:r>
                </w:p>
                <w:p w14:paraId="1535DCF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Apmokėjimų projekto vykdytojui suma, kur Finansavimo šaltinis yra BF lėšos. </w:t>
                  </w:r>
                </w:p>
                <w:p w14:paraId="4E6A02EF"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53FF6E8E"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Nuosavos lėšos, € = 0.</w:t>
                  </w:r>
                </w:p>
                <w:p w14:paraId="09410E5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1FD0B1EC"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p>
                <w:p w14:paraId="24465DB0" w14:textId="77777777" w:rsidR="00550E6F" w:rsidRPr="00C929A7" w:rsidRDefault="00550E6F" w:rsidP="00550E6F">
                  <w:pPr>
                    <w:widowControl w:val="0"/>
                    <w:autoSpaceDE w:val="0"/>
                    <w:autoSpaceDN w:val="0"/>
                    <w:adjustRightInd w:val="0"/>
                    <w:spacing w:line="360" w:lineRule="auto"/>
                    <w:ind w:left="360" w:firstLine="0"/>
                    <w:jc w:val="left"/>
                  </w:pPr>
                </w:p>
                <w:p w14:paraId="3A84F032" w14:textId="77777777" w:rsidR="006A789F" w:rsidRDefault="00550E6F" w:rsidP="00A63531">
                  <w:pPr>
                    <w:widowControl w:val="0"/>
                    <w:autoSpaceDE w:val="0"/>
                    <w:autoSpaceDN w:val="0"/>
                    <w:adjustRightInd w:val="0"/>
                    <w:spacing w:line="360" w:lineRule="auto"/>
                    <w:ind w:left="360" w:firstLine="0"/>
                    <w:jc w:val="left"/>
                    <w:rPr>
                      <w:b/>
                      <w:bCs/>
                    </w:rPr>
                  </w:pPr>
                  <w:r w:rsidRPr="001E3A33">
                    <w:rPr>
                      <w:b/>
                      <w:bCs/>
                    </w:rPr>
                    <w:t>A</w:t>
                  </w:r>
                  <w:r w:rsidR="00A63531" w:rsidRPr="001E3A33">
                    <w:rPr>
                      <w:b/>
                      <w:bCs/>
                    </w:rPr>
                    <w:t>pskaičiuojam</w:t>
                  </w:r>
                  <w:r>
                    <w:rPr>
                      <w:b/>
                      <w:bCs/>
                    </w:rPr>
                    <w:t xml:space="preserve">os </w:t>
                  </w:r>
                  <w:r w:rsidR="006A789F" w:rsidRPr="001E3A33">
                    <w:rPr>
                      <w:b/>
                      <w:bCs/>
                    </w:rPr>
                    <w:t>Išvados tinkamų lėšų sumos, kur įvesta Išvados data.</w:t>
                  </w:r>
                </w:p>
                <w:p w14:paraId="18FF7E0A" w14:textId="77777777" w:rsidR="000E638F" w:rsidRDefault="0300B0BD" w:rsidP="000E638F">
                  <w:pPr>
                    <w:pStyle w:val="Sraas1"/>
                  </w:pPr>
                  <w:r>
                    <w:t>Laikotarpis nuo &lt;= Išvados data &lt;= Laikotarpis iki</w:t>
                  </w:r>
                </w:p>
                <w:p w14:paraId="1C93113D" w14:textId="77777777" w:rsidR="00E37431" w:rsidRPr="00E37431" w:rsidRDefault="0C0EC3D1" w:rsidP="001E3A33">
                  <w:pPr>
                    <w:pStyle w:val="Sraas1"/>
                  </w:pPr>
                  <w:r>
                    <w:t>Projektas turi bent vieną MP, kur MP Mokėjimo būdas yra "Veiklos projekto išlaidos" arba „Projekto išlaidų apmokėjimas avansu (išskyrus veiklos išlaidas) “, tada deklaruotina EK pripažintų išlaidų suma apskaičiuojama iš Išvados tinkamų lėšų sumos, kur įvesta Išvados data.</w:t>
                  </w:r>
                </w:p>
                <w:p w14:paraId="51090F33" w14:textId="77777777" w:rsidR="009438B0" w:rsidRPr="00C929A7" w:rsidRDefault="009438B0" w:rsidP="00A40B66">
                  <w:r w:rsidRPr="00C929A7">
                    <w:rPr>
                      <w:b/>
                    </w:rPr>
                    <w:t>Apskaičiuojama:</w:t>
                  </w:r>
                </w:p>
                <w:p w14:paraId="639900A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MP išvadų kiekis.</w:t>
                  </w:r>
                </w:p>
                <w:p w14:paraId="7FBADA6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MP išvadose nurodyta Tinkamų </w:t>
                  </w:r>
                  <w:r>
                    <w:t>ES</w:t>
                  </w:r>
                  <w:r w:rsidRPr="00C929A7">
                    <w:t xml:space="preserve"> išlaidų suma.</w:t>
                  </w:r>
                </w:p>
                <w:p w14:paraId="3E5AD76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MP išvadose nurodyta Tinkamų BF išlaidų suma.</w:t>
                  </w:r>
                </w:p>
                <w:p w14:paraId="3E054BE0"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6C3CAD95"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MP išvadose nurodyta Tinkamų Nuosavų lėšų suma.</w:t>
                  </w:r>
                </w:p>
                <w:p w14:paraId="6EDC2BD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0F8A6A3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r w:rsidRPr="00C929A7">
                    <w:t xml:space="preserve"> </w:t>
                  </w:r>
                </w:p>
                <w:p w14:paraId="4C197FBE" w14:textId="77777777" w:rsidR="009438B0" w:rsidRPr="00C929A7" w:rsidRDefault="009438B0" w:rsidP="00A40B66">
                  <w:r w:rsidRPr="00C929A7">
                    <w:rPr>
                      <w:b/>
                    </w:rPr>
                    <w:t>1</w:t>
                  </w:r>
                  <w:r w:rsidR="00550E6F">
                    <w:rPr>
                      <w:b/>
                    </w:rPr>
                    <w:t>4</w:t>
                  </w:r>
                  <w:r w:rsidRPr="00C929A7">
                    <w:rPr>
                      <w:b/>
                    </w:rPr>
                    <w:t xml:space="preserve">. Išvadų su datomis skaičius iš viso </w:t>
                  </w:r>
                  <w:r w:rsidRPr="00C929A7">
                    <w:t>-  atrenkamos MP Išvados, kur:</w:t>
                  </w:r>
                </w:p>
                <w:p w14:paraId="09468BF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MP išvados data &lt;= Laikotarpis iki.</w:t>
                  </w:r>
                </w:p>
                <w:p w14:paraId="72746AC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7732462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prašymo tipas atitinka ataskaitos parametre "MP prašymo tipas" pasirinktą reikšmę. Jei parametro reikšmė nenurodyta, tada pateikiami visi MP.</w:t>
                  </w:r>
                </w:p>
                <w:p w14:paraId="5EB99CBB" w14:textId="77777777" w:rsidR="009438B0" w:rsidRPr="00C929A7" w:rsidRDefault="009438B0" w:rsidP="00A40B66">
                  <w:r w:rsidRPr="00C929A7">
                    <w:rPr>
                      <w:b/>
                    </w:rPr>
                    <w:t>Apskaičiuojama:</w:t>
                  </w:r>
                </w:p>
                <w:p w14:paraId="11BEA10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MP išvadų skaičius.</w:t>
                  </w:r>
                </w:p>
                <w:p w14:paraId="593557DF" w14:textId="77777777" w:rsidR="009438B0" w:rsidRPr="00C929A7" w:rsidRDefault="009438B0" w:rsidP="00A40B66">
                  <w:r w:rsidRPr="00C929A7">
                    <w:rPr>
                      <w:b/>
                    </w:rPr>
                    <w:t>1</w:t>
                  </w:r>
                  <w:r w:rsidR="00550E6F">
                    <w:rPr>
                      <w:b/>
                    </w:rPr>
                    <w:t>5</w:t>
                  </w:r>
                  <w:r w:rsidRPr="00C929A7">
                    <w:rPr>
                      <w:b/>
                    </w:rPr>
                    <w:t xml:space="preserve">. Iš jų prašymai apmokėti </w:t>
                  </w:r>
                  <w:r>
                    <w:rPr>
                      <w:b/>
                    </w:rPr>
                    <w:t>išlaidas</w:t>
                  </w:r>
                  <w:r w:rsidRPr="00C929A7">
                    <w:rPr>
                      <w:b/>
                    </w:rPr>
                    <w:t xml:space="preserve"> </w:t>
                  </w:r>
                  <w:r w:rsidRPr="00C929A7">
                    <w:t xml:space="preserve">- apskaičiuojama analogiškai kaip ir rodiklis </w:t>
                  </w:r>
                  <w:r w:rsidRPr="00C929A7">
                    <w:rPr>
                      <w:b/>
                    </w:rPr>
                    <w:t>"Išvadų su datomis skaičius iš viso"</w:t>
                  </w:r>
                  <w:r w:rsidRPr="00C929A7">
                    <w:t>, tik šiuo atveju MP prašymo tipas yra "Prašymas apmokėti</w:t>
                  </w:r>
                  <w:r>
                    <w:t xml:space="preserve"> išlaidas</w:t>
                  </w:r>
                  <w:r w:rsidRPr="00C929A7">
                    <w:t>"</w:t>
                  </w:r>
                  <w:r>
                    <w:t>.</w:t>
                  </w:r>
                </w:p>
                <w:p w14:paraId="6E78F248" w14:textId="77777777" w:rsidR="009438B0" w:rsidRPr="00C929A7" w:rsidRDefault="009438B0" w:rsidP="00A40B66">
                  <w:r w:rsidRPr="00C929A7">
                    <w:rPr>
                      <w:b/>
                    </w:rPr>
                    <w:t>1</w:t>
                  </w:r>
                  <w:r w:rsidR="00550E6F">
                    <w:rPr>
                      <w:b/>
                    </w:rPr>
                    <w:t>6</w:t>
                  </w:r>
                  <w:r w:rsidRPr="00C929A7">
                    <w:rPr>
                      <w:b/>
                    </w:rPr>
                    <w:t>. Iš jų prašymai kompensuoti</w:t>
                  </w:r>
                  <w:r>
                    <w:rPr>
                      <w:b/>
                    </w:rPr>
                    <w:t xml:space="preserve"> išlaidas</w:t>
                  </w:r>
                  <w:r w:rsidRPr="00C929A7">
                    <w:rPr>
                      <w:b/>
                    </w:rPr>
                    <w:t xml:space="preserve"> </w:t>
                  </w:r>
                  <w:r w:rsidRPr="00C929A7">
                    <w:t xml:space="preserve">- apskaičiuojama analogiškai kaip ir rodiklis </w:t>
                  </w:r>
                  <w:r w:rsidRPr="00C929A7">
                    <w:rPr>
                      <w:b/>
                    </w:rPr>
                    <w:t>"Išvadų su datomis skaičius iš viso"</w:t>
                  </w:r>
                  <w:r w:rsidRPr="00C929A7">
                    <w:t>, tik šiuo atveju MP prašymo tipas yra "Prašymas kompensuoti</w:t>
                  </w:r>
                  <w:r>
                    <w:t xml:space="preserve"> išlaidas</w:t>
                  </w:r>
                  <w:r w:rsidRPr="00C929A7">
                    <w:t>".</w:t>
                  </w:r>
                </w:p>
                <w:p w14:paraId="30F3A00E" w14:textId="77777777" w:rsidR="009438B0" w:rsidRDefault="009438B0" w:rsidP="00A40B66">
                  <w:r w:rsidRPr="00C929A7">
                    <w:rPr>
                      <w:b/>
                    </w:rPr>
                    <w:t>1</w:t>
                  </w:r>
                  <w:r w:rsidR="00550E6F">
                    <w:rPr>
                      <w:b/>
                    </w:rPr>
                    <w:t>7</w:t>
                  </w:r>
                  <w:r w:rsidRPr="00C929A7">
                    <w:rPr>
                      <w:b/>
                    </w:rPr>
                    <w:t xml:space="preserve">. Iš jų išlaidų deklaracijos </w:t>
                  </w:r>
                  <w:r w:rsidRPr="00C929A7">
                    <w:t xml:space="preserve">-  apskaičiuojama analogiškai kaip ir rodiklis </w:t>
                  </w:r>
                  <w:r w:rsidRPr="00C929A7">
                    <w:rPr>
                      <w:b/>
                    </w:rPr>
                    <w:t>"Išvadų su datomis skaičius iš viso"</w:t>
                  </w:r>
                  <w:r w:rsidRPr="00C929A7">
                    <w:t>, tik šiuo atveju MP prašymo tipas yra "Išlaidų deklaracija"  arba "Negautų tranzitų vizų mokesčio deklaracija".</w:t>
                  </w:r>
                </w:p>
                <w:p w14:paraId="0D500225" w14:textId="77777777" w:rsidR="009438B0" w:rsidRPr="00C929A7" w:rsidRDefault="009438B0" w:rsidP="00A40B66"/>
                <w:p w14:paraId="516EFCBD" w14:textId="77777777" w:rsidR="009438B0" w:rsidRPr="00C929A7" w:rsidRDefault="009438B0" w:rsidP="00A40B66">
                  <w:r w:rsidRPr="00C929A7">
                    <w:rPr>
                      <w:b/>
                    </w:rPr>
                    <w:t>IV dalis. Patikros vietoje.</w:t>
                  </w:r>
                </w:p>
                <w:p w14:paraId="29E2BA73" w14:textId="77777777" w:rsidR="009438B0" w:rsidRPr="00C929A7" w:rsidRDefault="009438B0" w:rsidP="00A40B66">
                  <w:r w:rsidRPr="00C929A7">
                    <w:rPr>
                      <w:b/>
                    </w:rPr>
                    <w:t>1. Atliktos finansinės patikros vietoje</w:t>
                  </w:r>
                  <w:r w:rsidRPr="00C929A7">
                    <w:t xml:space="preserve"> - atrenkamos patikros vietoje, kur:</w:t>
                  </w:r>
                </w:p>
                <w:p w14:paraId="7A1794C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Patikros vietoje data (faktinė) &lt;= Laikotarpis iki.</w:t>
                  </w:r>
                </w:p>
                <w:p w14:paraId="75B4AA8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2EFEFB7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Patikros vietoje tipas yra Finansinė.</w:t>
                  </w:r>
                </w:p>
                <w:p w14:paraId="07012EBE" w14:textId="77777777" w:rsidR="009438B0" w:rsidRPr="00C929A7" w:rsidRDefault="009438B0" w:rsidP="00A40B66">
                  <w:r w:rsidRPr="00C929A7">
                    <w:rPr>
                      <w:b/>
                    </w:rPr>
                    <w:t>Apskaičiuojama:</w:t>
                  </w:r>
                </w:p>
                <w:p w14:paraId="536AD8D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patikrų vietoje skaičius.</w:t>
                  </w:r>
                </w:p>
                <w:p w14:paraId="450D4AD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w:t>
                  </w:r>
                  <w:r>
                    <w:t>a atrinktos finansinės patikros vietoje ES lėšų suma</w:t>
                  </w:r>
                  <w:r w:rsidRPr="00C929A7">
                    <w:t xml:space="preserve">. </w:t>
                  </w:r>
                </w:p>
                <w:p w14:paraId="29FD877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w:t>
                  </w:r>
                  <w:r>
                    <w:t>atrinktos finansinės patikros vietoje ES lėšų suma</w:t>
                  </w:r>
                  <w:r w:rsidRPr="00C929A7">
                    <w:t>.</w:t>
                  </w:r>
                </w:p>
                <w:p w14:paraId="7E433DF1"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74AC3298"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w:t>
                  </w:r>
                  <w:r>
                    <w:t>atrinktos finansinės patikros vietoje nuosavų lėšų suma.</w:t>
                  </w:r>
                </w:p>
                <w:p w14:paraId="0D1DEEBA"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NL</w:t>
                  </w:r>
                  <w:r w:rsidRPr="00C929A7">
                    <w:t xml:space="preserve"> lėšos, </w:t>
                  </w:r>
                  <w:r>
                    <w:t>Eur</w:t>
                  </w:r>
                  <w:r w:rsidRPr="00C929A7">
                    <w:t xml:space="preserve"> +</w:t>
                  </w:r>
                  <w:r>
                    <w:t xml:space="preserve"> Nuosavos lėšos, Eur</w:t>
                  </w:r>
                </w:p>
                <w:p w14:paraId="505C12A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p>
                <w:p w14:paraId="7743D279" w14:textId="77777777" w:rsidR="009438B0" w:rsidRPr="00C929A7" w:rsidRDefault="009438B0" w:rsidP="00A40B66"/>
                <w:p w14:paraId="7FEE754C" w14:textId="77777777" w:rsidR="009438B0" w:rsidRPr="00C929A7" w:rsidRDefault="009438B0" w:rsidP="00A40B66">
                  <w:r w:rsidRPr="00C929A7">
                    <w:rPr>
                      <w:b/>
                    </w:rPr>
                    <w:t>2. Atliktos veiklos patikros vietoje</w:t>
                  </w:r>
                  <w:r w:rsidRPr="00C929A7">
                    <w:t xml:space="preserve"> - apskaičiuojama analogiškai kaip ir rodiklis "</w:t>
                  </w:r>
                  <w:r w:rsidRPr="00C929A7">
                    <w:rPr>
                      <w:b/>
                    </w:rPr>
                    <w:t>Atliktos finansinės patikros vietoje</w:t>
                  </w:r>
                  <w:r w:rsidRPr="00C929A7">
                    <w:t>" tik šiuo atveju atrenkamos patikros vietoje, kur patikros vietoje t</w:t>
                  </w:r>
                  <w:r>
                    <w:t>i</w:t>
                  </w:r>
                  <w:r w:rsidRPr="00C929A7">
                    <w:t>pas yra Veiklos.</w:t>
                  </w:r>
                </w:p>
                <w:p w14:paraId="7A16E2DC" w14:textId="77777777" w:rsidR="009438B0" w:rsidRPr="00C929A7" w:rsidRDefault="009438B0" w:rsidP="00A40B66">
                  <w:r w:rsidRPr="4D3AF0B2">
                    <w:rPr>
                      <w:b/>
                      <w:bCs/>
                    </w:rPr>
                    <w:t xml:space="preserve">3. Atliktos veiklos ir finansinės patikros vietoje (F ir PV bendra suma) </w:t>
                  </w:r>
                  <w:r w:rsidRPr="00C929A7">
                    <w:t xml:space="preserve"> - apskaičiuojama analogiškai kaip ir rodiklis "</w:t>
                  </w:r>
                  <w:r w:rsidRPr="4D3AF0B2">
                    <w:rPr>
                      <w:b/>
                      <w:bCs/>
                    </w:rPr>
                    <w:t>Atliktos finansinės patikros vietoje</w:t>
                  </w:r>
                  <w:r w:rsidRPr="00C929A7">
                    <w:t xml:space="preserve">" tik šiuo atveju atrenkamos patikros vietoje, kur patikros vietoje </w:t>
                  </w:r>
                  <w:r w:rsidR="005422E6" w:rsidRPr="00C929A7">
                    <w:t>tipas</w:t>
                  </w:r>
                  <w:r w:rsidRPr="00C929A7">
                    <w:t xml:space="preserve"> yra "Veiklos ir finansinė".</w:t>
                  </w:r>
                </w:p>
                <w:p w14:paraId="5B0A14AC" w14:textId="77777777" w:rsidR="009438B0" w:rsidRPr="00C929A7" w:rsidRDefault="009438B0" w:rsidP="00A40B66">
                  <w:r w:rsidRPr="00C929A7">
                    <w:rPr>
                      <w:b/>
                    </w:rPr>
                    <w:t>4. Patikrų vietoje metu nustatyti neatitikimai</w:t>
                  </w:r>
                  <w:r w:rsidRPr="00C929A7">
                    <w:t xml:space="preserve"> - atrenkamos patikros vietoje, kur:</w:t>
                  </w:r>
                </w:p>
                <w:p w14:paraId="2CC7E2FA"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Patikros vietoje data (faktinė) &lt;= Laikotarpis iki.</w:t>
                  </w:r>
                </w:p>
                <w:p w14:paraId="0B5B582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4A51A70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Patikros vietoje yra įvestas neatitikimas.</w:t>
                  </w:r>
                </w:p>
                <w:p w14:paraId="3980E592" w14:textId="77777777" w:rsidR="009438B0" w:rsidRPr="00C929A7" w:rsidRDefault="009438B0" w:rsidP="00A40B66">
                  <w:r w:rsidRPr="00C929A7">
                    <w:rPr>
                      <w:b/>
                    </w:rPr>
                    <w:t>Apskaičiuojama:</w:t>
                  </w:r>
                </w:p>
                <w:p w14:paraId="20F3F6D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patikrų vietoje skaičius.</w:t>
                  </w:r>
                </w:p>
                <w:p w14:paraId="4A50958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t>ES</w:t>
                  </w:r>
                  <w:r w:rsidRPr="00C929A7">
                    <w:t xml:space="preserve"> lėšos, </w:t>
                  </w:r>
                  <w:r>
                    <w:t>Eur</w:t>
                  </w:r>
                  <w:r w:rsidRPr="00C929A7">
                    <w:t xml:space="preserve">  = Neatitikimų suma, </w:t>
                  </w:r>
                  <w:r>
                    <w:t>Eur</w:t>
                  </w:r>
                  <w:r w:rsidRPr="00C929A7">
                    <w:t xml:space="preserve"> * Projekto </w:t>
                  </w:r>
                  <w:r>
                    <w:t>ES</w:t>
                  </w:r>
                  <w:r w:rsidRPr="00C929A7">
                    <w:t xml:space="preserve"> paramos intensyvumo procentas. </w:t>
                  </w:r>
                </w:p>
                <w:p w14:paraId="1085419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BF lėšos, </w:t>
                  </w:r>
                  <w:r>
                    <w:t>Eur</w:t>
                  </w:r>
                  <w:r w:rsidRPr="00C929A7">
                    <w:t xml:space="preserve">  = Neatitikimų suma, </w:t>
                  </w:r>
                  <w:r>
                    <w:t>Eur</w:t>
                  </w:r>
                  <w:r w:rsidRPr="00C929A7">
                    <w:t xml:space="preserve">  - </w:t>
                  </w:r>
                  <w:r>
                    <w:t>ES</w:t>
                  </w:r>
                  <w:r w:rsidRPr="00C929A7">
                    <w:t xml:space="preserve"> lėšos, </w:t>
                  </w:r>
                  <w:r>
                    <w:t>Eur</w:t>
                  </w:r>
                  <w:r w:rsidRPr="00C929A7">
                    <w:t>.</w:t>
                  </w:r>
                </w:p>
                <w:p w14:paraId="63315C99" w14:textId="77777777" w:rsidR="009438B0" w:rsidRDefault="009438B0" w:rsidP="00792C25">
                  <w:pPr>
                    <w:widowControl w:val="0"/>
                    <w:numPr>
                      <w:ilvl w:val="0"/>
                      <w:numId w:val="403"/>
                    </w:numPr>
                    <w:autoSpaceDE w:val="0"/>
                    <w:autoSpaceDN w:val="0"/>
                    <w:adjustRightInd w:val="0"/>
                    <w:spacing w:line="360" w:lineRule="auto"/>
                    <w:ind w:left="360" w:hanging="360"/>
                    <w:jc w:val="left"/>
                  </w:pPr>
                  <w:r w:rsidRPr="00C929A7">
                    <w:t>Iš viso</w:t>
                  </w:r>
                  <w:r>
                    <w:t xml:space="preserve"> (ES+BF)</w:t>
                  </w:r>
                  <w:r w:rsidRPr="00C929A7">
                    <w:t xml:space="preserve">, </w:t>
                  </w:r>
                  <w:r>
                    <w:t>Eur</w:t>
                  </w:r>
                  <w:r w:rsidRPr="00C929A7">
                    <w:t xml:space="preserve">  = </w:t>
                  </w:r>
                  <w:r>
                    <w:t>ES</w:t>
                  </w:r>
                  <w:r w:rsidRPr="00C929A7">
                    <w:t xml:space="preserve"> lėšos, </w:t>
                  </w:r>
                  <w:r>
                    <w:t>Eur</w:t>
                  </w:r>
                  <w:r w:rsidRPr="00C929A7">
                    <w:t xml:space="preserve"> + BF lėšos, </w:t>
                  </w:r>
                  <w:r>
                    <w:t>Eur</w:t>
                  </w:r>
                  <w:r w:rsidRPr="00C929A7">
                    <w:t>.</w:t>
                  </w:r>
                </w:p>
                <w:p w14:paraId="77BA3C42" w14:textId="77777777" w:rsidR="009438B0" w:rsidRDefault="009438B0" w:rsidP="00792C25">
                  <w:pPr>
                    <w:widowControl w:val="0"/>
                    <w:numPr>
                      <w:ilvl w:val="0"/>
                      <w:numId w:val="403"/>
                    </w:numPr>
                    <w:autoSpaceDE w:val="0"/>
                    <w:autoSpaceDN w:val="0"/>
                    <w:adjustRightInd w:val="0"/>
                    <w:spacing w:line="360" w:lineRule="auto"/>
                    <w:ind w:left="360" w:hanging="360"/>
                    <w:jc w:val="left"/>
                  </w:pPr>
                  <w:r>
                    <w:t>Iš viso (</w:t>
                  </w:r>
                  <w:r w:rsidRPr="00130C12">
                    <w:t xml:space="preserve">BF+NL), Eur = </w:t>
                  </w:r>
                  <w:r>
                    <w:t>BF</w:t>
                  </w:r>
                  <w:r w:rsidRPr="00C929A7">
                    <w:t xml:space="preserve"> lėšos, </w:t>
                  </w:r>
                  <w:r>
                    <w:t>Eur</w:t>
                  </w:r>
                  <w:r w:rsidRPr="00C929A7">
                    <w:t xml:space="preserve"> +</w:t>
                  </w:r>
                  <w:r>
                    <w:t xml:space="preserve"> Nuosavos lėšos, Eur</w:t>
                  </w:r>
                </w:p>
                <w:p w14:paraId="3EA6B8A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Nuosavos lėšos, </w:t>
                  </w:r>
                  <w:r>
                    <w:t>Eur</w:t>
                  </w:r>
                  <w:r w:rsidRPr="00C929A7">
                    <w:t xml:space="preserve">  =  </w:t>
                  </w:r>
                  <w:r>
                    <w:t>neatitikimų nuosavų lėšų suma.</w:t>
                  </w:r>
                </w:p>
                <w:p w14:paraId="1D0677C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Iš viso, </w:t>
                  </w:r>
                  <w:r>
                    <w:t>Eur</w:t>
                  </w:r>
                  <w:r w:rsidRPr="00C929A7">
                    <w:t xml:space="preserve">  = </w:t>
                  </w:r>
                  <w:r>
                    <w:t>ES</w:t>
                  </w:r>
                  <w:r w:rsidRPr="00C929A7">
                    <w:t xml:space="preserve"> lėšos, </w:t>
                  </w:r>
                  <w:r>
                    <w:t>Eur</w:t>
                  </w:r>
                  <w:r w:rsidRPr="00C929A7">
                    <w:t xml:space="preserve"> + BF lėšos, </w:t>
                  </w:r>
                  <w:r>
                    <w:t>Eur</w:t>
                  </w:r>
                </w:p>
                <w:p w14:paraId="1C2D94A3" w14:textId="77777777" w:rsidR="009438B0" w:rsidRPr="00C929A7" w:rsidRDefault="009438B0" w:rsidP="00A40B66">
                  <w:r w:rsidRPr="00C929A7">
                    <w:rPr>
                      <w:b/>
                    </w:rPr>
                    <w:t>V dalis. Pažeidimai.</w:t>
                  </w:r>
                </w:p>
                <w:p w14:paraId="1BAC036A" w14:textId="77777777" w:rsidR="009438B0" w:rsidRPr="00C929A7" w:rsidRDefault="009438B0" w:rsidP="00A40B66">
                  <w:r w:rsidRPr="00C929A7">
                    <w:rPr>
                      <w:b/>
                    </w:rPr>
                    <w:t>1. Pateikti pranešimai apie pažeidimus</w:t>
                  </w:r>
                  <w:r w:rsidRPr="00C929A7">
                    <w:t xml:space="preserve"> - atrenkami pažeidimai, kur:</w:t>
                  </w:r>
                </w:p>
                <w:p w14:paraId="310BB6F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&lt;=Pranešimo apie įtariamą pažeidimą data &lt;= Laikotarpis iki.</w:t>
                  </w:r>
                </w:p>
                <w:p w14:paraId="2976600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3D4E6E31" w14:textId="77777777" w:rsidR="009438B0" w:rsidRPr="00C929A7" w:rsidRDefault="009438B0" w:rsidP="00A40B66">
                  <w:r w:rsidRPr="00C929A7">
                    <w:rPr>
                      <w:b/>
                    </w:rPr>
                    <w:t>Apskaičiuojama:</w:t>
                  </w:r>
                </w:p>
                <w:p w14:paraId="04E6277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pažeidimų skaičius.</w:t>
                  </w:r>
                </w:p>
                <w:p w14:paraId="0C85D083" w14:textId="77777777" w:rsidR="009438B0" w:rsidRPr="00C929A7" w:rsidRDefault="009438B0" w:rsidP="00A40B66">
                  <w:r w:rsidRPr="00C929A7">
                    <w:rPr>
                      <w:b/>
                    </w:rPr>
                    <w:t xml:space="preserve">2.  Užregistruoti įtariami pažeidimai </w:t>
                  </w:r>
                  <w:r w:rsidRPr="00C929A7">
                    <w:t>- atrenkami pažeidimai, kur:</w:t>
                  </w:r>
                </w:p>
                <w:p w14:paraId="049CECD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&lt;=Įtariamo pažeidimo registravimo data &lt;= Laikotarpis iki.</w:t>
                  </w:r>
                </w:p>
                <w:p w14:paraId="13378167"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Įtariamo pažeidimo būsena = Registruotas.</w:t>
                  </w:r>
                </w:p>
                <w:p w14:paraId="536BF8D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70369204" w14:textId="77777777" w:rsidR="009438B0" w:rsidRPr="00C929A7" w:rsidRDefault="009438B0" w:rsidP="00A40B66">
                  <w:r w:rsidRPr="00C929A7">
                    <w:rPr>
                      <w:b/>
                    </w:rPr>
                    <w:t>Apskaičiuojama:</w:t>
                  </w:r>
                </w:p>
                <w:p w14:paraId="788CA6F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pažeidimų skaičius.</w:t>
                  </w:r>
                </w:p>
                <w:p w14:paraId="46EDB016" w14:textId="77777777" w:rsidR="009438B0" w:rsidRPr="00C929A7" w:rsidRDefault="009438B0" w:rsidP="00A40B66">
                  <w:r w:rsidRPr="00C929A7">
                    <w:rPr>
                      <w:b/>
                    </w:rPr>
                    <w:t xml:space="preserve">3.  Atlikti pažeidimų tyrimai </w:t>
                  </w:r>
                  <w:r w:rsidRPr="00C929A7">
                    <w:t>- atrenkami pažeidimo tyrimai, kur:</w:t>
                  </w:r>
                </w:p>
                <w:p w14:paraId="278926E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&lt;=Tyrimo pabaigos data, jei jos nėra tada Tyrimo pabaigos terminas &lt;= Laikotarpis iki.</w:t>
                  </w:r>
                </w:p>
                <w:p w14:paraId="53A6C09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Tyrimo būsena = Atliktas</w:t>
                  </w:r>
                </w:p>
                <w:p w14:paraId="3F36412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1F6F7EFE" w14:textId="77777777" w:rsidR="009438B0" w:rsidRPr="00C929A7" w:rsidRDefault="009438B0" w:rsidP="00A40B66">
                  <w:r w:rsidRPr="00C929A7">
                    <w:rPr>
                      <w:b/>
                    </w:rPr>
                    <w:t>Apskaičiuojama:</w:t>
                  </w:r>
                </w:p>
                <w:p w14:paraId="1367A4BA"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pažeidimų tyrimų skaičius.</w:t>
                  </w:r>
                </w:p>
                <w:p w14:paraId="0A272DDE" w14:textId="77777777" w:rsidR="009438B0" w:rsidRPr="00C929A7" w:rsidRDefault="009438B0" w:rsidP="00A40B66">
                  <w:r w:rsidRPr="00C929A7">
                    <w:rPr>
                      <w:b/>
                    </w:rPr>
                    <w:t xml:space="preserve">4.  Baigti pažeidimų tyrimai </w:t>
                  </w:r>
                  <w:r w:rsidRPr="00C929A7">
                    <w:t>- atrenkami pažeidimo tyrimai, kur:</w:t>
                  </w:r>
                </w:p>
                <w:p w14:paraId="1C175D4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&lt;=Tyrimo pabaigos data &lt;= Laikotarpis iki.</w:t>
                  </w:r>
                </w:p>
                <w:p w14:paraId="4761B55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Tyrimo būsena = Baigtas.</w:t>
                  </w:r>
                </w:p>
                <w:p w14:paraId="0A76E14A"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Atrinkti projektai pagal parametrus žr. R03.</w:t>
                  </w:r>
                </w:p>
                <w:p w14:paraId="0DAD9214" w14:textId="77777777" w:rsidR="009438B0" w:rsidRPr="00C929A7" w:rsidRDefault="009438B0" w:rsidP="00A40B66">
                  <w:r w:rsidRPr="00C929A7">
                    <w:rPr>
                      <w:b/>
                    </w:rPr>
                    <w:t>Apskaičiuojama:</w:t>
                  </w:r>
                </w:p>
                <w:p w14:paraId="56C9B39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pažeidimų tyrimų skaičius.</w:t>
                  </w:r>
                </w:p>
                <w:p w14:paraId="12FBE67A" w14:textId="77777777" w:rsidR="009438B0" w:rsidRPr="00C929A7" w:rsidRDefault="009438B0" w:rsidP="00A40B66">
                  <w:r w:rsidRPr="00C929A7">
                    <w:rPr>
                      <w:b/>
                    </w:rPr>
                    <w:t xml:space="preserve">5.  Grąžinti pažeidimų tyrimai </w:t>
                  </w:r>
                  <w:r w:rsidRPr="00C929A7">
                    <w:t>- atrenkami pažeidimo tyrimai, kur:</w:t>
                  </w:r>
                </w:p>
                <w:p w14:paraId="64C58D6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&lt;=Tyrimo pabaigos data, jei jo nėra tada Tyrimo pabaigos terminas &lt;= Laikotarpis iki.</w:t>
                  </w:r>
                </w:p>
                <w:p w14:paraId="09CE229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Tyrimo būsena = Grąžintas.</w:t>
                  </w:r>
                </w:p>
                <w:p w14:paraId="441134C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63235651" w14:textId="77777777" w:rsidR="009438B0" w:rsidRPr="00C929A7" w:rsidRDefault="009438B0" w:rsidP="00A40B66">
                  <w:r w:rsidRPr="00C929A7">
                    <w:rPr>
                      <w:b/>
                    </w:rPr>
                    <w:t>Apskaičiuojama:</w:t>
                  </w:r>
                </w:p>
                <w:p w14:paraId="5DB343F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pažeidimų tyrimų skaičius.</w:t>
                  </w:r>
                </w:p>
                <w:p w14:paraId="4142E260" w14:textId="77777777" w:rsidR="009438B0" w:rsidRPr="00C929A7" w:rsidRDefault="009438B0" w:rsidP="00A40B66">
                  <w:r w:rsidRPr="00C929A7">
                    <w:rPr>
                      <w:b/>
                    </w:rPr>
                    <w:t xml:space="preserve">6.  Atnaujinti pažeidimų tyrimai </w:t>
                  </w:r>
                  <w:r w:rsidRPr="00C929A7">
                    <w:t>- atrenkami pažeidimo tyrimai, kur:</w:t>
                  </w:r>
                </w:p>
                <w:p w14:paraId="3DF3449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&lt;=Tyrimo atnaujinimo data &lt;= Laikotarpis iki.</w:t>
                  </w:r>
                </w:p>
                <w:p w14:paraId="389ADB7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27E1A405" w14:textId="77777777" w:rsidR="009438B0" w:rsidRPr="00C929A7" w:rsidRDefault="009438B0" w:rsidP="00A40B66">
                  <w:r w:rsidRPr="00C929A7">
                    <w:rPr>
                      <w:b/>
                    </w:rPr>
                    <w:t>Apskaičiuojama:</w:t>
                  </w:r>
                </w:p>
                <w:p w14:paraId="165E141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pažeidimų tyrimų skaičius.</w:t>
                  </w:r>
                </w:p>
                <w:p w14:paraId="323623CE" w14:textId="77777777" w:rsidR="009438B0" w:rsidRPr="00C929A7" w:rsidRDefault="009438B0" w:rsidP="00A40B66">
                  <w:r w:rsidRPr="00C929A7">
                    <w:rPr>
                      <w:b/>
                    </w:rPr>
                    <w:t>VI dalis. Terminų vykdymas.</w:t>
                  </w:r>
                </w:p>
                <w:p w14:paraId="62086110" w14:textId="77777777" w:rsidR="009438B0" w:rsidRPr="00C929A7" w:rsidRDefault="009438B0" w:rsidP="00A40B66">
                  <w:r w:rsidRPr="00C929A7">
                    <w:rPr>
                      <w:b/>
                    </w:rPr>
                    <w:t>1. Paraiškos</w:t>
                  </w:r>
                  <w:r w:rsidRPr="00C929A7">
                    <w:t xml:space="preserve"> - atrenkam</w:t>
                  </w:r>
                  <w:r w:rsidR="00B242C1">
                    <w:t>i</w:t>
                  </w:r>
                  <w:r w:rsidRPr="00C929A7">
                    <w:t xml:space="preserve"> </w:t>
                  </w:r>
                  <w:r w:rsidR="00B242C1">
                    <w:t>projekto įgyvendinimo planai</w:t>
                  </w:r>
                  <w:r w:rsidRPr="00C929A7">
                    <w:t xml:space="preserve"> kur:</w:t>
                  </w:r>
                </w:p>
                <w:p w14:paraId="76808AB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Laikotarpis nuo &lt;= </w:t>
                  </w:r>
                  <w:r w:rsidR="001C1CF2" w:rsidRPr="00C929A7">
                    <w:t>P</w:t>
                  </w:r>
                  <w:r w:rsidR="001C1CF2">
                    <w:t>rojekto įgyvendinimo plano</w:t>
                  </w:r>
                  <w:r w:rsidR="001C1CF2" w:rsidRPr="00C929A7">
                    <w:t xml:space="preserve"> </w:t>
                  </w:r>
                  <w:r w:rsidRPr="00C929A7">
                    <w:t>Faktinė vertinimo pabaiga &lt;= Laikotarpis iki.</w:t>
                  </w:r>
                </w:p>
                <w:p w14:paraId="3C574C07" w14:textId="77777777" w:rsidR="009438B0" w:rsidRPr="00C929A7" w:rsidRDefault="00B242C1" w:rsidP="00792C25">
                  <w:pPr>
                    <w:widowControl w:val="0"/>
                    <w:numPr>
                      <w:ilvl w:val="0"/>
                      <w:numId w:val="403"/>
                    </w:numPr>
                    <w:autoSpaceDE w:val="0"/>
                    <w:autoSpaceDN w:val="0"/>
                    <w:adjustRightInd w:val="0"/>
                    <w:spacing w:line="360" w:lineRule="auto"/>
                    <w:ind w:left="360" w:hanging="360"/>
                    <w:jc w:val="left"/>
                  </w:pPr>
                  <w:r>
                    <w:t>Projekto įgyvendinimo planas</w:t>
                  </w:r>
                  <w:r w:rsidR="009438B0" w:rsidRPr="00C929A7">
                    <w:t xml:space="preserve"> yra pateikta</w:t>
                  </w:r>
                  <w:r>
                    <w:t>s</w:t>
                  </w:r>
                  <w:r w:rsidR="009438B0" w:rsidRPr="00C929A7">
                    <w:t xml:space="preserve"> pagal veiksmų plano projektą, kuris atitinka ataskaitos parametro reikšmę "Pirkimai saugumo srityje". </w:t>
                  </w:r>
                </w:p>
                <w:p w14:paraId="7C0C7A96" w14:textId="77777777" w:rsidR="009438B0" w:rsidRPr="00C929A7" w:rsidRDefault="00B242C1" w:rsidP="00792C25">
                  <w:pPr>
                    <w:widowControl w:val="0"/>
                    <w:numPr>
                      <w:ilvl w:val="0"/>
                      <w:numId w:val="403"/>
                    </w:numPr>
                    <w:autoSpaceDE w:val="0"/>
                    <w:autoSpaceDN w:val="0"/>
                    <w:adjustRightInd w:val="0"/>
                    <w:spacing w:line="360" w:lineRule="auto"/>
                    <w:ind w:left="360" w:hanging="360"/>
                    <w:jc w:val="left"/>
                  </w:pPr>
                  <w:r>
                    <w:t>Projekto įgyvendinimo plane</w:t>
                  </w:r>
                  <w:r w:rsidR="009438B0" w:rsidRPr="00C929A7">
                    <w:t xml:space="preserve"> nurodytas pareiškėjas atitinka ataskaitos parametro reikšmę "Projekto vykdytojas".</w:t>
                  </w:r>
                </w:p>
                <w:p w14:paraId="05C7C8BA" w14:textId="77777777" w:rsidR="009438B0" w:rsidRPr="00C929A7" w:rsidRDefault="00B242C1" w:rsidP="00792C25">
                  <w:pPr>
                    <w:widowControl w:val="0"/>
                    <w:numPr>
                      <w:ilvl w:val="0"/>
                      <w:numId w:val="403"/>
                    </w:numPr>
                    <w:autoSpaceDE w:val="0"/>
                    <w:autoSpaceDN w:val="0"/>
                    <w:adjustRightInd w:val="0"/>
                    <w:spacing w:line="360" w:lineRule="auto"/>
                    <w:ind w:left="360" w:hanging="360"/>
                    <w:jc w:val="left"/>
                  </w:pPr>
                  <w:r>
                    <w:t>Projekto įgyvendinimo planas</w:t>
                  </w:r>
                  <w:r w:rsidR="009438B0" w:rsidRPr="00C929A7">
                    <w:t xml:space="preserve"> yra </w:t>
                  </w:r>
                  <w:r w:rsidRPr="00C929A7">
                    <w:t>susij</w:t>
                  </w:r>
                  <w:r>
                    <w:t>ęs</w:t>
                  </w:r>
                  <w:r w:rsidRPr="00C929A7">
                    <w:t xml:space="preserve"> </w:t>
                  </w:r>
                  <w:r w:rsidR="009438B0" w:rsidRPr="00C929A7">
                    <w:t>su ataskaitos parametre parinkta "</w:t>
                  </w:r>
                  <w:r w:rsidR="009438B0">
                    <w:t>Programa</w:t>
                  </w:r>
                  <w:r w:rsidR="009438B0" w:rsidRPr="00C929A7">
                    <w:t>" reikšme. Jei parametro reikšmė nenurodyta, tada pateikiami vis</w:t>
                  </w:r>
                  <w:r>
                    <w:t>i projekto įgyvendinimo planai</w:t>
                  </w:r>
                  <w:r w:rsidR="009438B0" w:rsidRPr="00C929A7">
                    <w:t>.</w:t>
                  </w:r>
                </w:p>
                <w:p w14:paraId="5C6C4157" w14:textId="77777777" w:rsidR="009438B0" w:rsidRPr="00C929A7" w:rsidRDefault="00B242C1" w:rsidP="00792C25">
                  <w:pPr>
                    <w:widowControl w:val="0"/>
                    <w:numPr>
                      <w:ilvl w:val="0"/>
                      <w:numId w:val="403"/>
                    </w:numPr>
                    <w:autoSpaceDE w:val="0"/>
                    <w:autoSpaceDN w:val="0"/>
                    <w:adjustRightInd w:val="0"/>
                    <w:spacing w:line="360" w:lineRule="auto"/>
                    <w:ind w:left="360" w:hanging="360"/>
                    <w:jc w:val="left"/>
                  </w:pPr>
                  <w:r>
                    <w:t>Projekto įgyvendinimo planas</w:t>
                  </w:r>
                  <w:r w:rsidRPr="00C929A7">
                    <w:t xml:space="preserve"> </w:t>
                  </w:r>
                  <w:r w:rsidR="009438B0" w:rsidRPr="00C929A7">
                    <w:t xml:space="preserve">yra </w:t>
                  </w:r>
                  <w:r w:rsidRPr="00C929A7">
                    <w:t>susij</w:t>
                  </w:r>
                  <w:r>
                    <w:t>ęs</w:t>
                  </w:r>
                  <w:r w:rsidRPr="00C929A7">
                    <w:t xml:space="preserve"> </w:t>
                  </w:r>
                  <w:r w:rsidR="009438B0" w:rsidRPr="00C929A7">
                    <w:t xml:space="preserve">su ataskaitos parametre parinkta "Konkretus tikslas" reikšme. Jei parametro reikšmė nenurodyta, tada pateikiami </w:t>
                  </w:r>
                  <w:r w:rsidR="009B53AB" w:rsidRPr="00C929A7">
                    <w:t>vis</w:t>
                  </w:r>
                  <w:r w:rsidR="009B53AB">
                    <w:t>i projekto įgyvendinimo planai</w:t>
                  </w:r>
                  <w:r w:rsidR="009438B0" w:rsidRPr="00C929A7">
                    <w:t>.</w:t>
                  </w:r>
                </w:p>
                <w:p w14:paraId="4013822B" w14:textId="77777777" w:rsidR="009438B0" w:rsidRPr="00C929A7" w:rsidRDefault="009B53AB" w:rsidP="00792C25">
                  <w:pPr>
                    <w:widowControl w:val="0"/>
                    <w:numPr>
                      <w:ilvl w:val="0"/>
                      <w:numId w:val="403"/>
                    </w:numPr>
                    <w:autoSpaceDE w:val="0"/>
                    <w:autoSpaceDN w:val="0"/>
                    <w:adjustRightInd w:val="0"/>
                    <w:spacing w:line="360" w:lineRule="auto"/>
                    <w:ind w:left="360" w:hanging="360"/>
                    <w:jc w:val="left"/>
                  </w:pPr>
                  <w:r w:rsidRPr="00C929A7">
                    <w:t>P</w:t>
                  </w:r>
                  <w:r>
                    <w:t>rojekto įgyvendinimo planas</w:t>
                  </w:r>
                  <w:r w:rsidRPr="00C929A7">
                    <w:t xml:space="preserve"> </w:t>
                  </w:r>
                  <w:r w:rsidR="009438B0" w:rsidRPr="00C929A7">
                    <w:t xml:space="preserve">yra </w:t>
                  </w:r>
                  <w:r w:rsidRPr="00C929A7">
                    <w:t>susij</w:t>
                  </w:r>
                  <w:r>
                    <w:t xml:space="preserve">ęs </w:t>
                  </w:r>
                  <w:r w:rsidR="009438B0" w:rsidRPr="00C929A7">
                    <w:t>su ataskaitos parametre parinkta "</w:t>
                  </w:r>
                  <w:r w:rsidR="009438B0">
                    <w:t>Veiksmas/Veiklos parama</w:t>
                  </w:r>
                  <w:r w:rsidR="009438B0" w:rsidRPr="00C929A7">
                    <w:t xml:space="preserve">" reikšme. Jei parametro reikšmė nenurodyta, tada pateikiami </w:t>
                  </w:r>
                  <w:r w:rsidR="00B242C1" w:rsidRPr="00C929A7">
                    <w:t>vis</w:t>
                  </w:r>
                  <w:r w:rsidR="00B242C1">
                    <w:t>i projekto įgyvendinimo planai</w:t>
                  </w:r>
                  <w:r w:rsidR="009438B0" w:rsidRPr="00C929A7">
                    <w:t>.</w:t>
                  </w:r>
                </w:p>
                <w:p w14:paraId="4775841C" w14:textId="77777777" w:rsidR="009438B0" w:rsidRPr="00C929A7" w:rsidRDefault="009B53AB" w:rsidP="00792C25">
                  <w:pPr>
                    <w:widowControl w:val="0"/>
                    <w:numPr>
                      <w:ilvl w:val="0"/>
                      <w:numId w:val="403"/>
                    </w:numPr>
                    <w:autoSpaceDE w:val="0"/>
                    <w:autoSpaceDN w:val="0"/>
                    <w:adjustRightInd w:val="0"/>
                    <w:spacing w:line="360" w:lineRule="auto"/>
                    <w:ind w:left="360" w:hanging="360"/>
                    <w:jc w:val="left"/>
                  </w:pPr>
                  <w:r>
                    <w:t>Projekto įgyvendinimo planas</w:t>
                  </w:r>
                  <w:r w:rsidR="009438B0" w:rsidRPr="00C929A7">
                    <w:t xml:space="preserve">, kur atsakingas asmuo su role "Projekto vadovas" atitinka ataskaitos parametre nurodytą Atsakingą projekto vadovą. Jei parametro reikšmė nenurodyta, tada pateikiami </w:t>
                  </w:r>
                  <w:r w:rsidRPr="00C929A7">
                    <w:t>vis</w:t>
                  </w:r>
                  <w:r>
                    <w:t>i projekto įgyvendinimo planai</w:t>
                  </w:r>
                  <w:r w:rsidR="009438B0" w:rsidRPr="00C929A7">
                    <w:t>.</w:t>
                  </w:r>
                </w:p>
                <w:p w14:paraId="025A13DF" w14:textId="77777777" w:rsidR="009438B0" w:rsidRPr="00C929A7" w:rsidRDefault="009B53AB" w:rsidP="00792C25">
                  <w:pPr>
                    <w:widowControl w:val="0"/>
                    <w:numPr>
                      <w:ilvl w:val="0"/>
                      <w:numId w:val="403"/>
                    </w:numPr>
                    <w:autoSpaceDE w:val="0"/>
                    <w:autoSpaceDN w:val="0"/>
                    <w:adjustRightInd w:val="0"/>
                    <w:spacing w:line="360" w:lineRule="auto"/>
                    <w:ind w:left="360" w:hanging="360"/>
                    <w:jc w:val="left"/>
                  </w:pPr>
                  <w:r>
                    <w:t>Projekto įgyvendinimo planas</w:t>
                  </w:r>
                  <w:r w:rsidR="009438B0" w:rsidRPr="00C929A7">
                    <w:t xml:space="preserve">, kur atsakingas asmuo su role "Finansininkas" atitinka ataskaitos parametre nurodytą Atsakingą Projekto finansininką. Jei parametro reikšmė nenurodyta, tada pateikiami </w:t>
                  </w:r>
                  <w:r w:rsidRPr="00C929A7">
                    <w:t>vis</w:t>
                  </w:r>
                  <w:r>
                    <w:t>i projekto įgyvendinimo planai</w:t>
                  </w:r>
                  <w:r w:rsidR="009438B0" w:rsidRPr="00C929A7">
                    <w:t>.</w:t>
                  </w:r>
                </w:p>
                <w:p w14:paraId="54B9027D" w14:textId="77777777" w:rsidR="009438B0" w:rsidRPr="00C929A7" w:rsidRDefault="009438B0" w:rsidP="00A40B66">
                  <w:r w:rsidRPr="00C929A7">
                    <w:rPr>
                      <w:b/>
                    </w:rPr>
                    <w:t>Apskaičiuojama:</w:t>
                  </w:r>
                </w:p>
                <w:p w14:paraId="58A1634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Kiekis, vnt. - atrinktų įvertintų </w:t>
                  </w:r>
                  <w:r w:rsidR="009B53AB">
                    <w:t xml:space="preserve">projekto įgyvendinimo planų </w:t>
                  </w:r>
                  <w:r w:rsidRPr="00C929A7">
                    <w:t>skaičius.</w:t>
                  </w:r>
                </w:p>
                <w:p w14:paraId="4269B065"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Vidutinė patikrinimo trukmė, d.</w:t>
                  </w:r>
                  <w:r w:rsidR="333BB981">
                    <w:t xml:space="preserve"> </w:t>
                  </w:r>
                  <w:r w:rsidRPr="00C929A7">
                    <w:t>d. = SUM(</w:t>
                  </w:r>
                  <w:r w:rsidR="009B53AB">
                    <w:t>Projekto įgyvendinimo planas</w:t>
                  </w:r>
                  <w:r w:rsidRPr="00C929A7">
                    <w:t xml:space="preserve"> n Faktinė vertinimo pabaigos data - Pateikimo data)d.</w:t>
                  </w:r>
                  <w:r w:rsidR="4B1C715F">
                    <w:t xml:space="preserve"> </w:t>
                  </w:r>
                  <w:r w:rsidRPr="00C929A7">
                    <w:t xml:space="preserve">d./n, kur n - atrinktų </w:t>
                  </w:r>
                  <w:r w:rsidR="009B53AB" w:rsidRPr="00C929A7">
                    <w:t>p</w:t>
                  </w:r>
                  <w:r w:rsidR="009B53AB">
                    <w:t>rojekto įgyvendinimo planų</w:t>
                  </w:r>
                  <w:r w:rsidR="009B53AB" w:rsidRPr="00C929A7">
                    <w:t xml:space="preserve"> </w:t>
                  </w:r>
                  <w:r w:rsidRPr="00C929A7">
                    <w:t>skaičius nuo 0 iki n.</w:t>
                  </w:r>
                </w:p>
                <w:p w14:paraId="6BA0EF3A"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Maksimali patikrinimo trukmė, d.</w:t>
                  </w:r>
                  <w:r w:rsidR="42B78DB3">
                    <w:t xml:space="preserve"> </w:t>
                  </w:r>
                  <w:r w:rsidRPr="00C929A7">
                    <w:t>d. - MAX(</w:t>
                  </w:r>
                  <w:r w:rsidR="009B53AB">
                    <w:t>Projekto įgyvendinimo planas</w:t>
                  </w:r>
                  <w:r w:rsidRPr="00C929A7">
                    <w:t xml:space="preserve"> n Faktinė vertinimo pabaigos data - Pateikimo data)d.</w:t>
                  </w:r>
                  <w:r w:rsidR="009DF7BD">
                    <w:t xml:space="preserve"> </w:t>
                  </w:r>
                  <w:r w:rsidRPr="00C929A7">
                    <w:t xml:space="preserve">d., kur n - atrinktų </w:t>
                  </w:r>
                  <w:r w:rsidR="009B53AB" w:rsidRPr="00C929A7">
                    <w:t>p</w:t>
                  </w:r>
                  <w:r w:rsidR="009B53AB">
                    <w:t>rojekto įgyvendinimo planų</w:t>
                  </w:r>
                  <w:r w:rsidR="009B53AB" w:rsidRPr="00C929A7">
                    <w:t xml:space="preserve"> </w:t>
                  </w:r>
                  <w:r w:rsidRPr="00C929A7">
                    <w:t xml:space="preserve">skaičius nuo 0 iki n. </w:t>
                  </w:r>
                </w:p>
                <w:p w14:paraId="18066A6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Vėlavimų skaičius, vnt. - pavėluotai įvertintų </w:t>
                  </w:r>
                  <w:r w:rsidR="001C1CF2" w:rsidRPr="00C929A7">
                    <w:t>p</w:t>
                  </w:r>
                  <w:r w:rsidR="001C1CF2">
                    <w:t>rojekto įgyvendinimo planų</w:t>
                  </w:r>
                  <w:r w:rsidR="001C1CF2" w:rsidRPr="00C929A7">
                    <w:t xml:space="preserve"> </w:t>
                  </w:r>
                  <w:r w:rsidRPr="00C929A7">
                    <w:t>skaičius (</w:t>
                  </w:r>
                  <w:r w:rsidR="009B53AB">
                    <w:t>Projekto įgyvendinimo planas</w:t>
                  </w:r>
                  <w:r w:rsidRPr="00C929A7">
                    <w:t xml:space="preserve"> n Faktinė vertinimo pabaigos data - Vertinimo pabaigos data) d.</w:t>
                  </w:r>
                  <w:r w:rsidR="412AD1D0">
                    <w:t xml:space="preserve"> </w:t>
                  </w:r>
                  <w:r w:rsidRPr="00C929A7">
                    <w:t xml:space="preserve">d. &gt; 0, kur n - atrinktų </w:t>
                  </w:r>
                  <w:r w:rsidR="009B53AB" w:rsidRPr="00C929A7">
                    <w:t>p</w:t>
                  </w:r>
                  <w:r w:rsidR="009B53AB">
                    <w:t>rojekto įgyvendinimo planų</w:t>
                  </w:r>
                  <w:r w:rsidR="009B53AB" w:rsidRPr="00C929A7">
                    <w:t xml:space="preserve"> </w:t>
                  </w:r>
                  <w:r w:rsidRPr="00C929A7">
                    <w:t>skaičius nuo 0 iki n. ,</w:t>
                  </w:r>
                </w:p>
                <w:p w14:paraId="492D8FD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Maksimali vėlavimų trukmė, d.</w:t>
                  </w:r>
                  <w:r w:rsidR="108E1054">
                    <w:t xml:space="preserve"> </w:t>
                  </w:r>
                  <w:r w:rsidRPr="00C929A7">
                    <w:t>d. - MAX(</w:t>
                  </w:r>
                  <w:r w:rsidR="009B53AB">
                    <w:t>Projekto įgyvendinimo planas</w:t>
                  </w:r>
                  <w:r w:rsidRPr="00C929A7">
                    <w:t xml:space="preserve"> n Faktinė vertinimo pabaigos data - Vertinimo pabaigos data) d.</w:t>
                  </w:r>
                  <w:r w:rsidR="01FBDD3C">
                    <w:t xml:space="preserve"> </w:t>
                  </w:r>
                  <w:r w:rsidRPr="00C929A7">
                    <w:t xml:space="preserve">d., kur n - atrinktų </w:t>
                  </w:r>
                  <w:r w:rsidR="009B53AB" w:rsidRPr="00C929A7">
                    <w:t>p</w:t>
                  </w:r>
                  <w:r w:rsidR="009B53AB">
                    <w:t>rojekto įgyvendinimo planų</w:t>
                  </w:r>
                  <w:r w:rsidR="009B53AB" w:rsidRPr="00C929A7">
                    <w:t xml:space="preserve"> </w:t>
                  </w:r>
                  <w:r w:rsidRPr="00C929A7">
                    <w:t>skaičius nuo 0 iki n.</w:t>
                  </w:r>
                </w:p>
                <w:p w14:paraId="73F5214B" w14:textId="77777777" w:rsidR="009438B0" w:rsidRPr="00C929A7" w:rsidRDefault="009438B0" w:rsidP="00A40B66">
                  <w:r w:rsidRPr="00C929A7">
                    <w:rPr>
                      <w:b/>
                    </w:rPr>
                    <w:t xml:space="preserve">2. Pirkimo dokumentai </w:t>
                  </w:r>
                  <w:r w:rsidRPr="00C929A7">
                    <w:t>- atrenkami pirkimai kur:</w:t>
                  </w:r>
                </w:p>
                <w:p w14:paraId="1E0B3ECC"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Pirkimo Faktinė vertinimo pabaiga &lt;= Laikotarpis iki.</w:t>
                  </w:r>
                </w:p>
                <w:p w14:paraId="3074D806"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0D9035B3" w14:textId="77777777" w:rsidR="009438B0" w:rsidRPr="00C929A7" w:rsidRDefault="009438B0" w:rsidP="00A40B66">
                  <w:r w:rsidRPr="00C929A7">
                    <w:rPr>
                      <w:b/>
                    </w:rPr>
                    <w:t>Apskaičiuojama:</w:t>
                  </w:r>
                </w:p>
                <w:p w14:paraId="7068CD7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įvertintų pirkimo dokumentų skaičius.</w:t>
                  </w:r>
                </w:p>
                <w:p w14:paraId="7FA0672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Vidutinė patikrinimo trukmė, d.</w:t>
                  </w:r>
                  <w:r w:rsidR="71A11CEE">
                    <w:t xml:space="preserve"> </w:t>
                  </w:r>
                  <w:r w:rsidRPr="00C929A7">
                    <w:t>d. = SUM(PIRKIMAS n Faktinė vertinimo pabaigos data - Pateikimo data)/n, kur n - atrinktų pirkimų skaičius nuo 0 iki n.</w:t>
                  </w:r>
                </w:p>
                <w:p w14:paraId="47A3859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Maksimali patikrinimo trukmė, d.</w:t>
                  </w:r>
                  <w:r w:rsidR="583DDCAD">
                    <w:t xml:space="preserve"> </w:t>
                  </w:r>
                  <w:r w:rsidRPr="00C929A7">
                    <w:t>d. - MAX(PIRKIMAS n Faktinė vertinimo pabaigos data - Pateikimo data) d.</w:t>
                  </w:r>
                  <w:r w:rsidR="06BE6909">
                    <w:t xml:space="preserve"> </w:t>
                  </w:r>
                  <w:r w:rsidRPr="00C929A7">
                    <w:t xml:space="preserve">d., kur n - atrinktų pirkimų skaičius nuo 0 iki n. </w:t>
                  </w:r>
                </w:p>
                <w:p w14:paraId="6747B92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Vėlavimų skaičius, vnt. - pavėluotai įvertintų pirkimų skaičius (PIRKIMAS n Faktinė vertinimo pabaigos data - Vertinimo pabaigos data) d.</w:t>
                  </w:r>
                  <w:r w:rsidR="2AC0D995">
                    <w:t xml:space="preserve"> </w:t>
                  </w:r>
                  <w:r w:rsidRPr="00C929A7">
                    <w:t>d. &gt; 0, kur n - atrinktų pirkimų skaičius nuo 0 iki n.</w:t>
                  </w:r>
                </w:p>
                <w:p w14:paraId="4597173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Maksimali vėlavimų trukmė, d.</w:t>
                  </w:r>
                  <w:r w:rsidR="7E238B98">
                    <w:t xml:space="preserve"> </w:t>
                  </w:r>
                  <w:r w:rsidRPr="00C929A7">
                    <w:t>d. - MAX(PIRKIMAS n Faktinė vertinimo pabaigos data - Vertinimo pabaigos data) d.</w:t>
                  </w:r>
                  <w:r w:rsidR="3E4B9B66">
                    <w:t xml:space="preserve"> </w:t>
                  </w:r>
                  <w:r w:rsidRPr="00C929A7">
                    <w:t>d., kur n - atrinktų pirkimų skaičius nuo 0 iki n.</w:t>
                  </w:r>
                </w:p>
                <w:p w14:paraId="5061563E" w14:textId="77777777" w:rsidR="009438B0" w:rsidRPr="00C929A7" w:rsidRDefault="009438B0" w:rsidP="00A40B66">
                  <w:r w:rsidRPr="00C929A7">
                    <w:rPr>
                      <w:b/>
                    </w:rPr>
                    <w:t xml:space="preserve">3. Pirkimo sutartys </w:t>
                  </w:r>
                  <w:r w:rsidRPr="00C929A7">
                    <w:t>- atrenkamos pirkimų sutartys kur:</w:t>
                  </w:r>
                </w:p>
                <w:p w14:paraId="41365F2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Sutarties Faktinė vertinimo pabaiga &lt;= Laikotarpis iki.</w:t>
                  </w:r>
                </w:p>
                <w:p w14:paraId="5DECC10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5EB5A798" w14:textId="77777777" w:rsidR="009438B0" w:rsidRPr="00C929A7" w:rsidRDefault="009438B0" w:rsidP="00A40B66">
                  <w:r w:rsidRPr="00C929A7">
                    <w:rPr>
                      <w:b/>
                    </w:rPr>
                    <w:t>Apskaičiuojama:</w:t>
                  </w:r>
                </w:p>
                <w:p w14:paraId="79EB56B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įvertintų pirkimo sutarčių skaičius.</w:t>
                  </w:r>
                </w:p>
                <w:p w14:paraId="5469DAC2"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Vidutinė patikrinimo trukmė, d.</w:t>
                  </w:r>
                  <w:r w:rsidR="08D39C7A">
                    <w:t xml:space="preserve"> </w:t>
                  </w:r>
                  <w:r w:rsidRPr="00C929A7">
                    <w:t>d. = SUM(SUTARTIS n Faktinė vertinimo pabaigos data - Pateikimo data) d.</w:t>
                  </w:r>
                  <w:r w:rsidR="45EB4A8B">
                    <w:t xml:space="preserve"> </w:t>
                  </w:r>
                  <w:r w:rsidRPr="00C929A7">
                    <w:t>d./n, kur n - atrinktų sutarčių skaičius nuo 0 iki n.</w:t>
                  </w:r>
                </w:p>
                <w:p w14:paraId="7BFA141F"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Maksimali patikrinimo trukmė, d.</w:t>
                  </w:r>
                  <w:r w:rsidR="4BADE612">
                    <w:t xml:space="preserve"> </w:t>
                  </w:r>
                  <w:r w:rsidRPr="00C929A7">
                    <w:t>d. - MAX(SUTARTIS n Faktinė vertinimo pabaigos data - Pateikimo data) d.</w:t>
                  </w:r>
                  <w:r w:rsidR="3854FFED">
                    <w:t xml:space="preserve"> </w:t>
                  </w:r>
                  <w:r w:rsidRPr="00C929A7">
                    <w:t xml:space="preserve">d., kur n - atrinktų sutarčių skaičius nuo 0 iki n. </w:t>
                  </w:r>
                </w:p>
                <w:p w14:paraId="43E2ECB0"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Vėlavimų skaičius, vnt. - pavėluotai įvertintų sutarčių skaičius (SUTARTIS n Faktinė vertinimo pabaigos data - Vertinimo pabaigos data) d.</w:t>
                  </w:r>
                  <w:r w:rsidR="1A75105C">
                    <w:t xml:space="preserve"> </w:t>
                  </w:r>
                  <w:r w:rsidRPr="00C929A7">
                    <w:t>d. &gt; 0, kur n - atrinktų sutarčių skaičius nuo 0 iki n.</w:t>
                  </w:r>
                </w:p>
                <w:p w14:paraId="739EE67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Maksimali vėlavimų trukmė, d.</w:t>
                  </w:r>
                  <w:r w:rsidR="43D23E98">
                    <w:t xml:space="preserve"> </w:t>
                  </w:r>
                  <w:r w:rsidRPr="00C929A7">
                    <w:t>d. - MAX(SUTARTIS n Faktinė vertinimo pabaigos data - Vertinimo pabaigos data) d.</w:t>
                  </w:r>
                  <w:r w:rsidR="0F1D8E0E">
                    <w:t xml:space="preserve"> </w:t>
                  </w:r>
                  <w:r w:rsidRPr="00C929A7">
                    <w:t>d., kur n - atrinktų sutarčių skaičius nuo 0 iki n.</w:t>
                  </w:r>
                </w:p>
                <w:p w14:paraId="31FD3F59" w14:textId="77777777" w:rsidR="009438B0" w:rsidRPr="00C929A7" w:rsidRDefault="009438B0" w:rsidP="00A40B66">
                  <w:r w:rsidRPr="00C929A7">
                    <w:rPr>
                      <w:b/>
                    </w:rPr>
                    <w:t xml:space="preserve">4. Mokėjimo prašymai </w:t>
                  </w:r>
                  <w:r w:rsidRPr="00C929A7">
                    <w:t>- atrenkami MP kur:</w:t>
                  </w:r>
                </w:p>
                <w:p w14:paraId="5B740F9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pirmos (kur Išvados data mažiausia) Mokėjimo prašymo Išvados data &lt;= Laikotarpis iki.</w:t>
                  </w:r>
                </w:p>
                <w:p w14:paraId="0E8656DE"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52BF3BA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MP prašymo tipas atitinka ataskaitos parametre "MP prašymo tipas" pasirinktą reikšmę. Jei parametro reikšmė nenurodyta, tada pateikiami visi MP.</w:t>
                  </w:r>
                </w:p>
                <w:p w14:paraId="0D60F1BB" w14:textId="77777777" w:rsidR="009438B0" w:rsidRPr="00C929A7" w:rsidRDefault="009438B0" w:rsidP="00A40B66">
                  <w:r w:rsidRPr="00C929A7">
                    <w:rPr>
                      <w:b/>
                    </w:rPr>
                    <w:t>Apskaičiuojama:</w:t>
                  </w:r>
                </w:p>
                <w:p w14:paraId="5B2647E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įvertintų MP skaičius.</w:t>
                  </w:r>
                </w:p>
                <w:p w14:paraId="66A1793A" w14:textId="77777777" w:rsidR="009438B0" w:rsidRPr="00B0331D" w:rsidRDefault="009438B0" w:rsidP="00792C25">
                  <w:pPr>
                    <w:widowControl w:val="0"/>
                    <w:numPr>
                      <w:ilvl w:val="0"/>
                      <w:numId w:val="403"/>
                    </w:numPr>
                    <w:autoSpaceDE w:val="0"/>
                    <w:autoSpaceDN w:val="0"/>
                    <w:adjustRightInd w:val="0"/>
                    <w:spacing w:line="360" w:lineRule="auto"/>
                    <w:ind w:left="360" w:hanging="360"/>
                    <w:jc w:val="left"/>
                  </w:pPr>
                  <w:r w:rsidRPr="00C929A7">
                    <w:t>Vidutinė patikrinimo trukmė, d.</w:t>
                  </w:r>
                  <w:r w:rsidR="755C3D4B">
                    <w:t xml:space="preserve"> </w:t>
                  </w:r>
                  <w:r w:rsidRPr="00C929A7">
                    <w:t>d. = SUM</w:t>
                  </w:r>
                  <w:r>
                    <w:t>(</w:t>
                  </w:r>
                  <w:r w:rsidRPr="00C929A7">
                    <w:t>(</w:t>
                  </w:r>
                  <w:r>
                    <w:t>(</w:t>
                  </w:r>
                  <w:r w:rsidRPr="00C929A7">
                    <w:t>MP n  pirmos (kur Išvados data ma</w:t>
                  </w:r>
                  <w:r w:rsidRPr="00B0331D">
                    <w:t>žiausia) Mokėjimo prašymo Išvados data - Pateikimo data)d.</w:t>
                  </w:r>
                  <w:r w:rsidR="34ABE98E">
                    <w:t xml:space="preserve"> </w:t>
                  </w:r>
                  <w:r w:rsidRPr="00B0331D">
                    <w:t>d.) - Bendra MP sustabdymo trukmė)/n, kur n - atrinktų MP skaičius nuo 0 iki n.</w:t>
                  </w:r>
                </w:p>
                <w:p w14:paraId="5BB4A021" w14:textId="77777777" w:rsidR="009438B0" w:rsidRPr="00D4026A" w:rsidRDefault="009438B0" w:rsidP="00792C25">
                  <w:pPr>
                    <w:widowControl w:val="0"/>
                    <w:numPr>
                      <w:ilvl w:val="0"/>
                      <w:numId w:val="403"/>
                    </w:numPr>
                    <w:autoSpaceDE w:val="0"/>
                    <w:autoSpaceDN w:val="0"/>
                    <w:adjustRightInd w:val="0"/>
                    <w:spacing w:line="360" w:lineRule="auto"/>
                    <w:ind w:left="360" w:hanging="360"/>
                    <w:jc w:val="left"/>
                  </w:pPr>
                  <w:r w:rsidRPr="00D4026A">
                    <w:t>Maksimali patikrinimo trukmė, d.</w:t>
                  </w:r>
                  <w:r w:rsidR="21DD1A69">
                    <w:t xml:space="preserve"> </w:t>
                  </w:r>
                  <w:r w:rsidRPr="00D4026A">
                    <w:t>d. - MAX((MP n  pirmos (kur Išvados data mažiausia) Mokėjimo prašymo Išvados data - Pateikimo data) d.</w:t>
                  </w:r>
                  <w:r w:rsidR="2991C868">
                    <w:t xml:space="preserve"> </w:t>
                  </w:r>
                  <w:r w:rsidRPr="00D4026A">
                    <w:t xml:space="preserve">d.) - Bendra MP sustabdymo trukmė), kur n - atrinktų MP skaičius nuo 0 iki n. </w:t>
                  </w:r>
                </w:p>
                <w:p w14:paraId="3B6FE7B5" w14:textId="77777777" w:rsidR="009438B0" w:rsidRPr="00D4026A" w:rsidRDefault="009438B0" w:rsidP="00792C25">
                  <w:pPr>
                    <w:widowControl w:val="0"/>
                    <w:numPr>
                      <w:ilvl w:val="0"/>
                      <w:numId w:val="403"/>
                    </w:numPr>
                    <w:autoSpaceDE w:val="0"/>
                    <w:autoSpaceDN w:val="0"/>
                    <w:adjustRightInd w:val="0"/>
                    <w:spacing w:line="360" w:lineRule="auto"/>
                    <w:ind w:left="360" w:hanging="360"/>
                    <w:jc w:val="left"/>
                  </w:pPr>
                  <w:r w:rsidRPr="00D4026A">
                    <w:t>Vėlavimų skaičius, vnt. - pavėluotai įvertintų MP skaičius (MP n  pirmos (kur Išvados data mažiausia) Mokėjimo prašymo Išvados data - Vertinimo pabaigos data) d.</w:t>
                  </w:r>
                  <w:r w:rsidR="4FAF332D">
                    <w:t xml:space="preserve"> </w:t>
                  </w:r>
                  <w:r w:rsidRPr="00D4026A">
                    <w:t>d. &gt; 0, kur n - atrinktų MP skaičius nuo 0 iki n.</w:t>
                  </w:r>
                </w:p>
                <w:p w14:paraId="4F18DCCD"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Maksimali vėlavimų trukmė, d.</w:t>
                  </w:r>
                  <w:r w:rsidR="2B77598A">
                    <w:t xml:space="preserve"> </w:t>
                  </w:r>
                  <w:r w:rsidRPr="00C929A7">
                    <w:t>d. - MAX(MP n  pirmos (kur Išvados data mažiausia) Mokėjimo prašymo Išvados data - Vertinimo pabaigos data) d.</w:t>
                  </w:r>
                  <w:r w:rsidR="402A0025">
                    <w:t xml:space="preserve"> </w:t>
                  </w:r>
                  <w:r w:rsidRPr="00C929A7">
                    <w:t>d., kur n - atrinktų MP skaičius nuo 0 iki n.</w:t>
                  </w:r>
                </w:p>
                <w:p w14:paraId="07DB7A58" w14:textId="77777777" w:rsidR="009438B0" w:rsidRPr="00C929A7" w:rsidRDefault="009438B0" w:rsidP="00A40B66">
                  <w:r w:rsidRPr="00C929A7">
                    <w:rPr>
                      <w:b/>
                    </w:rPr>
                    <w:t xml:space="preserve">5. Prašymai apmokėti </w:t>
                  </w:r>
                  <w:r>
                    <w:rPr>
                      <w:b/>
                    </w:rPr>
                    <w:t>išlaidas</w:t>
                  </w:r>
                  <w:r w:rsidRPr="00C929A7">
                    <w:rPr>
                      <w:b/>
                    </w:rPr>
                    <w:t xml:space="preserve"> </w:t>
                  </w:r>
                  <w:r w:rsidRPr="00C929A7">
                    <w:t>- apskaičiuojama analogiškai kaip ir rodiklis "</w:t>
                  </w:r>
                  <w:r w:rsidRPr="00C929A7">
                    <w:rPr>
                      <w:b/>
                    </w:rPr>
                    <w:t>Mokėjimo prašymai</w:t>
                  </w:r>
                  <w:r w:rsidRPr="00C929A7">
                    <w:t>", tik šiuo atveju atrenkami MP, kur prašymo tipas yra "Prašymas apmokėti</w:t>
                  </w:r>
                  <w:r>
                    <w:t xml:space="preserve"> išlaidas</w:t>
                  </w:r>
                  <w:r w:rsidRPr="00C929A7">
                    <w:t>"</w:t>
                  </w:r>
                  <w:r>
                    <w:t>.</w:t>
                  </w:r>
                </w:p>
                <w:p w14:paraId="09F13B98" w14:textId="77777777" w:rsidR="009438B0" w:rsidRPr="00C929A7" w:rsidRDefault="009438B0" w:rsidP="00A40B66">
                  <w:r>
                    <w:rPr>
                      <w:b/>
                    </w:rPr>
                    <w:t>6</w:t>
                  </w:r>
                  <w:r w:rsidRPr="00C929A7">
                    <w:rPr>
                      <w:b/>
                    </w:rPr>
                    <w:t xml:space="preserve">. Prašymai </w:t>
                  </w:r>
                  <w:r>
                    <w:rPr>
                      <w:b/>
                    </w:rPr>
                    <w:t>kompensuoti</w:t>
                  </w:r>
                  <w:r w:rsidRPr="00C929A7">
                    <w:rPr>
                      <w:b/>
                    </w:rPr>
                    <w:t xml:space="preserve"> </w:t>
                  </w:r>
                  <w:r>
                    <w:rPr>
                      <w:b/>
                    </w:rPr>
                    <w:t>išlaidas</w:t>
                  </w:r>
                  <w:r w:rsidRPr="00C929A7">
                    <w:rPr>
                      <w:b/>
                    </w:rPr>
                    <w:t xml:space="preserve"> </w:t>
                  </w:r>
                  <w:r w:rsidRPr="00C929A7">
                    <w:t>- apskaičiuojama analogiškai kaip ir rodiklis "</w:t>
                  </w:r>
                  <w:r w:rsidRPr="00C929A7">
                    <w:rPr>
                      <w:b/>
                    </w:rPr>
                    <w:t>Mokėjimo prašymai</w:t>
                  </w:r>
                  <w:r w:rsidRPr="00C929A7">
                    <w:t>", tik šiuo atveju atrenkami MP, kur prašymo tipas "Prašymas kompensuoti</w:t>
                  </w:r>
                  <w:r>
                    <w:t xml:space="preserve"> išlaidas</w:t>
                  </w:r>
                  <w:r w:rsidRPr="00C929A7">
                    <w:t>".</w:t>
                  </w:r>
                </w:p>
                <w:p w14:paraId="0687DD7C" w14:textId="77777777" w:rsidR="009438B0" w:rsidRPr="00C929A7" w:rsidRDefault="009438B0" w:rsidP="00A40B66">
                  <w:r>
                    <w:rPr>
                      <w:b/>
                    </w:rPr>
                    <w:t>7</w:t>
                  </w:r>
                  <w:r w:rsidRPr="00C929A7">
                    <w:rPr>
                      <w:b/>
                    </w:rPr>
                    <w:t>. Išlaidų deklaracijos-</w:t>
                  </w:r>
                  <w:r w:rsidRPr="00C929A7">
                    <w:t xml:space="preserve"> apskaičiuojama analogiškai kaip ir rodiklis "</w:t>
                  </w:r>
                  <w:r w:rsidRPr="00C929A7">
                    <w:rPr>
                      <w:b/>
                    </w:rPr>
                    <w:t xml:space="preserve">Mokėjimo prašymai </w:t>
                  </w:r>
                  <w:r w:rsidRPr="00C929A7">
                    <w:t>", tik šiuo atveju atrenkami MP, kur prašymo tipas yra "Išlaidų deklaracija"  arba "Negautų tranzitų vizų mokesčio deklaracija".</w:t>
                  </w:r>
                </w:p>
                <w:p w14:paraId="2548986B" w14:textId="77777777" w:rsidR="009438B0" w:rsidRPr="00C929A7" w:rsidRDefault="009438B0" w:rsidP="00A40B66">
                  <w:r>
                    <w:rPr>
                      <w:b/>
                    </w:rPr>
                    <w:t>8</w:t>
                  </w:r>
                  <w:r w:rsidRPr="00C929A7">
                    <w:rPr>
                      <w:b/>
                    </w:rPr>
                    <w:t xml:space="preserve">. Pažeidimai </w:t>
                  </w:r>
                  <w:r w:rsidRPr="00C929A7">
                    <w:t>- atrenkami baigti pažeidimo tyrimai kur:</w:t>
                  </w:r>
                </w:p>
                <w:p w14:paraId="6D0C0773"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Laikotarpis nuo &lt;= Tyrimo pabaigos data &lt;= Laikotarpis iki.</w:t>
                  </w:r>
                </w:p>
                <w:p w14:paraId="0186CB08"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 xml:space="preserve">Atrinkti projektai pagal parametrus žr. R03. </w:t>
                  </w:r>
                </w:p>
                <w:p w14:paraId="2B2795F3" w14:textId="77777777" w:rsidR="009438B0" w:rsidRPr="00C929A7" w:rsidRDefault="009438B0" w:rsidP="00A40B66">
                  <w:r w:rsidRPr="00C929A7">
                    <w:rPr>
                      <w:b/>
                    </w:rPr>
                    <w:t>Apskaičiuojama:</w:t>
                  </w:r>
                </w:p>
                <w:p w14:paraId="28B04CE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Kiekis, vnt. - atrinktų pažeidimo tyrimų skaičius.</w:t>
                  </w:r>
                </w:p>
                <w:p w14:paraId="0E8396D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Vidutinė patikrinimo trukmė, d.</w:t>
                  </w:r>
                  <w:r w:rsidR="61253C5A">
                    <w:t xml:space="preserve"> </w:t>
                  </w:r>
                  <w:r w:rsidRPr="00C929A7">
                    <w:t>d. = SUM(PAŽEIDIMO TYRIMAS n Tyrimo pabaigos data  - Įtariamo pažeidimo registravimo data)d.</w:t>
                  </w:r>
                  <w:r w:rsidR="2B1C31D6">
                    <w:t xml:space="preserve"> </w:t>
                  </w:r>
                  <w:r w:rsidRPr="00C929A7">
                    <w:t>d./n, kur n - atrinktų pažeidimų tyrimų skaičius nuo 0 iki n.</w:t>
                  </w:r>
                </w:p>
                <w:p w14:paraId="693EB8E4"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Maksimali patikrinimo trukmė, d.</w:t>
                  </w:r>
                  <w:r w:rsidR="6F4BD2EF">
                    <w:t xml:space="preserve"> </w:t>
                  </w:r>
                  <w:r w:rsidRPr="00C929A7">
                    <w:t>d. - MAX(PAŽEIDIMO TYRIMAS n  Tyrimo pabaigos data  - Įtariamo pažeidimo registravimo data) d.</w:t>
                  </w:r>
                  <w:r w:rsidR="255ADC79">
                    <w:t xml:space="preserve"> </w:t>
                  </w:r>
                  <w:r w:rsidRPr="00C929A7">
                    <w:t xml:space="preserve">d., kur n - atrinktų pažeidimų tyrimų skaičius nuo 0 iki n. </w:t>
                  </w:r>
                </w:p>
                <w:p w14:paraId="2647F1E9"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Vėlavimų skaičius, vnt. - pavėluotai baigtų pažeidimų tyrimų skaičius (PAŽEIDIMO TYRIMAS n Tyrimo pabaigos data  - Tyrimo pabaigos terminas) d.</w:t>
                  </w:r>
                  <w:r w:rsidR="60535A26">
                    <w:t xml:space="preserve"> </w:t>
                  </w:r>
                  <w:r w:rsidRPr="00C929A7">
                    <w:t xml:space="preserve">d. &gt; 0, kur n - atrinktų pažeidimų tyrimų skaičius nuo 0 iki n. </w:t>
                  </w:r>
                </w:p>
                <w:p w14:paraId="3118492B" w14:textId="77777777" w:rsidR="009438B0" w:rsidRPr="00C929A7" w:rsidRDefault="009438B0" w:rsidP="00792C25">
                  <w:pPr>
                    <w:widowControl w:val="0"/>
                    <w:numPr>
                      <w:ilvl w:val="0"/>
                      <w:numId w:val="403"/>
                    </w:numPr>
                    <w:autoSpaceDE w:val="0"/>
                    <w:autoSpaceDN w:val="0"/>
                    <w:adjustRightInd w:val="0"/>
                    <w:spacing w:line="360" w:lineRule="auto"/>
                    <w:ind w:left="360" w:hanging="360"/>
                    <w:jc w:val="left"/>
                  </w:pPr>
                  <w:r w:rsidRPr="00C929A7">
                    <w:t>Maksimali vėlavimų trukmė, d.</w:t>
                  </w:r>
                  <w:r w:rsidR="39D2C771">
                    <w:t xml:space="preserve"> </w:t>
                  </w:r>
                  <w:r w:rsidRPr="00C929A7">
                    <w:t>d. - MAX(PAŽEIDIMO TYRIMAS n Tyrimo pabaigos data  - Tyrimo pabaigos terminas) d.</w:t>
                  </w:r>
                  <w:r w:rsidR="4A962729">
                    <w:t xml:space="preserve"> </w:t>
                  </w:r>
                  <w:r w:rsidRPr="00C929A7">
                    <w:t>d., kur n - atrinktų pažeidimų tyrimų skaičius nuo 0 iki n.</w:t>
                  </w:r>
                </w:p>
                <w:p w14:paraId="0BBBC214" w14:textId="77777777" w:rsidR="009438B0" w:rsidRPr="00C929A7" w:rsidRDefault="009438B0" w:rsidP="00A40B66"/>
              </w:tc>
            </w:tr>
            <w:tr w:rsidR="009438B0" w:rsidRPr="00C929A7" w14:paraId="2BBA56FA" w14:textId="77777777" w:rsidTr="33291CCC">
              <w:trPr>
                <w:trHeight w:val="330"/>
              </w:trPr>
              <w:tc>
                <w:tcPr>
                  <w:tcW w:w="9300" w:type="dxa"/>
                  <w:gridSpan w:val="2"/>
                  <w:shd w:val="clear" w:color="auto" w:fill="EFEFEF"/>
                  <w:tcMar>
                    <w:top w:w="60" w:type="dxa"/>
                    <w:left w:w="60" w:type="dxa"/>
                    <w:bottom w:w="0" w:type="dxa"/>
                    <w:right w:w="60" w:type="dxa"/>
                  </w:tcMar>
                </w:tcPr>
                <w:p w14:paraId="566CEC84" w14:textId="77777777" w:rsidR="009438B0" w:rsidRPr="00C929A7" w:rsidRDefault="009438B0" w:rsidP="00A40B66">
                  <w:r w:rsidRPr="00C929A7">
                    <w:rPr>
                      <w:b/>
                    </w:rPr>
                    <w:t>R03 - projektų atrinkimo parametrai</w:t>
                  </w:r>
                </w:p>
              </w:tc>
            </w:tr>
            <w:tr w:rsidR="009438B0" w:rsidRPr="00C929A7" w14:paraId="2B43B9E2" w14:textId="77777777" w:rsidTr="33291CCC">
              <w:trPr>
                <w:trHeight w:val="346"/>
              </w:trPr>
              <w:tc>
                <w:tcPr>
                  <w:tcW w:w="795" w:type="dxa"/>
                  <w:shd w:val="clear" w:color="auto" w:fill="FFFFFF" w:themeFill="background1"/>
                  <w:tcMar>
                    <w:top w:w="60" w:type="dxa"/>
                    <w:left w:w="60" w:type="dxa"/>
                    <w:bottom w:w="0" w:type="dxa"/>
                    <w:right w:w="60" w:type="dxa"/>
                  </w:tcMar>
                </w:tcPr>
                <w:p w14:paraId="26A77230"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00D46C37" w14:textId="77777777" w:rsidR="009438B0" w:rsidRPr="00C929A7" w:rsidRDefault="009438B0" w:rsidP="00A40B66">
                  <w:r w:rsidRPr="00C929A7">
                    <w:t>Atrenkami projektai pagal ataskaitos parametrų reikšmes:</w:t>
                  </w:r>
                </w:p>
                <w:p w14:paraId="7048261C" w14:textId="77777777" w:rsidR="009438B0" w:rsidRPr="00C929A7" w:rsidRDefault="009438B0" w:rsidP="00F60D1A">
                  <w:pPr>
                    <w:widowControl w:val="0"/>
                    <w:numPr>
                      <w:ilvl w:val="0"/>
                      <w:numId w:val="408"/>
                    </w:numPr>
                    <w:autoSpaceDE w:val="0"/>
                    <w:autoSpaceDN w:val="0"/>
                    <w:adjustRightInd w:val="0"/>
                    <w:spacing w:line="360" w:lineRule="auto"/>
                    <w:ind w:left="360" w:hanging="360"/>
                    <w:jc w:val="left"/>
                  </w:pPr>
                  <w:r w:rsidRPr="00C929A7">
                    <w:t xml:space="preserve">Projekto pirkimai vykdomai saugumo srityje atitinka ataskaitos parametro reikšmę "Pirkimai saugumo srityje". </w:t>
                  </w:r>
                </w:p>
                <w:p w14:paraId="1AEAFFDA" w14:textId="77777777" w:rsidR="009438B0" w:rsidRPr="00C929A7" w:rsidRDefault="009438B0" w:rsidP="00F60D1A">
                  <w:pPr>
                    <w:widowControl w:val="0"/>
                    <w:numPr>
                      <w:ilvl w:val="0"/>
                      <w:numId w:val="408"/>
                    </w:numPr>
                    <w:autoSpaceDE w:val="0"/>
                    <w:autoSpaceDN w:val="0"/>
                    <w:adjustRightInd w:val="0"/>
                    <w:spacing w:line="360" w:lineRule="auto"/>
                    <w:ind w:left="360" w:hanging="360"/>
                    <w:jc w:val="left"/>
                  </w:pPr>
                  <w:r w:rsidRPr="00C929A7">
                    <w:t>Projekto vykdytojas atitinka ataskaitos parametro reikšmę "Projekto vykdytojas".</w:t>
                  </w:r>
                </w:p>
                <w:p w14:paraId="446620FE" w14:textId="77777777" w:rsidR="009438B0" w:rsidRPr="00C929A7" w:rsidRDefault="009438B0" w:rsidP="00F60D1A">
                  <w:pPr>
                    <w:widowControl w:val="0"/>
                    <w:numPr>
                      <w:ilvl w:val="0"/>
                      <w:numId w:val="408"/>
                    </w:numPr>
                    <w:autoSpaceDE w:val="0"/>
                    <w:autoSpaceDN w:val="0"/>
                    <w:adjustRightInd w:val="0"/>
                    <w:spacing w:line="360" w:lineRule="auto"/>
                    <w:ind w:left="360" w:hanging="360"/>
                    <w:jc w:val="left"/>
                  </w:pPr>
                  <w:r w:rsidRPr="00C929A7">
                    <w:t>Projektas yra susijęs su ataskaitos parametre parinkta "Program</w:t>
                  </w:r>
                  <w:r>
                    <w:t>a</w:t>
                  </w:r>
                  <w:r w:rsidRPr="00C929A7">
                    <w:t>" reikšme. Jei parametro reikšmė nenurodyta, tada pateikiami visi projektai.</w:t>
                  </w:r>
                </w:p>
                <w:p w14:paraId="1D0C7F1A" w14:textId="77777777" w:rsidR="009438B0" w:rsidRPr="00C929A7" w:rsidRDefault="009438B0" w:rsidP="00F60D1A">
                  <w:pPr>
                    <w:widowControl w:val="0"/>
                    <w:numPr>
                      <w:ilvl w:val="0"/>
                      <w:numId w:val="408"/>
                    </w:numPr>
                    <w:autoSpaceDE w:val="0"/>
                    <w:autoSpaceDN w:val="0"/>
                    <w:adjustRightInd w:val="0"/>
                    <w:spacing w:line="360" w:lineRule="auto"/>
                    <w:ind w:left="360" w:hanging="360"/>
                    <w:jc w:val="left"/>
                  </w:pPr>
                  <w:r w:rsidRPr="00C929A7">
                    <w:t>Projektas yra susijęs su ataskaitos parametre parinkta "Konkretus tikslas" reikšme. Jei parametro reikšmė nenurodyta, tada pateikiami visi projektai.</w:t>
                  </w:r>
                </w:p>
                <w:p w14:paraId="0374BF39" w14:textId="77777777" w:rsidR="009438B0" w:rsidRPr="00C929A7" w:rsidRDefault="009438B0" w:rsidP="00F60D1A">
                  <w:pPr>
                    <w:widowControl w:val="0"/>
                    <w:numPr>
                      <w:ilvl w:val="0"/>
                      <w:numId w:val="408"/>
                    </w:numPr>
                    <w:autoSpaceDE w:val="0"/>
                    <w:autoSpaceDN w:val="0"/>
                    <w:adjustRightInd w:val="0"/>
                    <w:spacing w:line="360" w:lineRule="auto"/>
                    <w:ind w:left="360" w:hanging="360"/>
                    <w:jc w:val="left"/>
                  </w:pPr>
                  <w:r w:rsidRPr="00C929A7">
                    <w:t>Projektas yra susijęs su ataskaitos parametre parinkta "</w:t>
                  </w:r>
                  <w:r>
                    <w:t>V</w:t>
                  </w:r>
                  <w:r w:rsidRPr="00C929A7">
                    <w:t>eiksmas</w:t>
                  </w:r>
                  <w:r>
                    <w:t>/Veiklos parama</w:t>
                  </w:r>
                  <w:r w:rsidRPr="00C929A7">
                    <w:t>" reikšme. Jei parametro reikšmė nenurodyta, tada pateikiami visi projektai.</w:t>
                  </w:r>
                </w:p>
                <w:p w14:paraId="30D898B8" w14:textId="77777777" w:rsidR="009438B0" w:rsidRPr="00C929A7" w:rsidRDefault="009438B0" w:rsidP="00F60D1A">
                  <w:pPr>
                    <w:widowControl w:val="0"/>
                    <w:numPr>
                      <w:ilvl w:val="0"/>
                      <w:numId w:val="408"/>
                    </w:numPr>
                    <w:autoSpaceDE w:val="0"/>
                    <w:autoSpaceDN w:val="0"/>
                    <w:adjustRightInd w:val="0"/>
                    <w:spacing w:line="360" w:lineRule="auto"/>
                    <w:ind w:left="360" w:hanging="360"/>
                    <w:jc w:val="left"/>
                  </w:pPr>
                  <w:r w:rsidRPr="00C929A7">
                    <w:t>Projektai yra pateikti pagal ataskaitos parametre pasirinktą "Kvietimas".</w:t>
                  </w:r>
                </w:p>
                <w:p w14:paraId="0067885D" w14:textId="77777777" w:rsidR="009438B0" w:rsidRPr="00C929A7" w:rsidRDefault="009438B0" w:rsidP="00F60D1A">
                  <w:pPr>
                    <w:widowControl w:val="0"/>
                    <w:numPr>
                      <w:ilvl w:val="0"/>
                      <w:numId w:val="408"/>
                    </w:numPr>
                    <w:autoSpaceDE w:val="0"/>
                    <w:autoSpaceDN w:val="0"/>
                    <w:adjustRightInd w:val="0"/>
                    <w:spacing w:line="360" w:lineRule="auto"/>
                    <w:ind w:left="360" w:hanging="360"/>
                    <w:jc w:val="left"/>
                  </w:pPr>
                  <w:r w:rsidRPr="00C929A7">
                    <w:t>Projektai, kur atsakingas asmuo su role "Projekto vadovas" atitinka ataskaitos parametre nurodytą Atsakingą projekto vadovą. Jei parametro reikšmė nenurodyta, tada pateikiami visi projektai.</w:t>
                  </w:r>
                </w:p>
                <w:p w14:paraId="1EE71022" w14:textId="77777777" w:rsidR="009438B0" w:rsidRPr="00C929A7" w:rsidRDefault="009438B0" w:rsidP="00F60D1A">
                  <w:pPr>
                    <w:widowControl w:val="0"/>
                    <w:numPr>
                      <w:ilvl w:val="0"/>
                      <w:numId w:val="408"/>
                    </w:numPr>
                    <w:autoSpaceDE w:val="0"/>
                    <w:autoSpaceDN w:val="0"/>
                    <w:adjustRightInd w:val="0"/>
                    <w:spacing w:line="360" w:lineRule="auto"/>
                    <w:ind w:left="360" w:hanging="360"/>
                    <w:jc w:val="left"/>
                  </w:pPr>
                  <w:r w:rsidRPr="00C929A7">
                    <w:t>Projektai, kur atsakingas asmuo su role "Finansininkas" atitinka ataskaitos parametre nurodytą Atsakingą Projekto finansininką. Jei parametro reikšmė nenurodyta, tada pateikiami visi projektai.</w:t>
                  </w:r>
                </w:p>
                <w:p w14:paraId="2162B29C" w14:textId="77777777" w:rsidR="009438B0" w:rsidRDefault="009438B0" w:rsidP="00F60D1A">
                  <w:pPr>
                    <w:widowControl w:val="0"/>
                    <w:numPr>
                      <w:ilvl w:val="0"/>
                      <w:numId w:val="408"/>
                    </w:numPr>
                    <w:autoSpaceDE w:val="0"/>
                    <w:autoSpaceDN w:val="0"/>
                    <w:adjustRightInd w:val="0"/>
                    <w:spacing w:line="360" w:lineRule="auto"/>
                    <w:ind w:left="360" w:hanging="360"/>
                    <w:jc w:val="left"/>
                  </w:pPr>
                  <w:r w:rsidRPr="00C929A7">
                    <w:t xml:space="preserve">Projekto Nr. </w:t>
                  </w:r>
                  <w:r>
                    <w:t xml:space="preserve">arba jo dalis </w:t>
                  </w:r>
                  <w:r w:rsidRPr="00C929A7">
                    <w:t xml:space="preserve">atitinka įvestą ataskaitos parametre "Projekto numeris" reikšmę. Jei reikšmė neįvesta, tada pateikiami visi projektai. </w:t>
                  </w:r>
                </w:p>
                <w:p w14:paraId="626ACCC2" w14:textId="77777777" w:rsidR="00832B5B" w:rsidRDefault="00F60D1A" w:rsidP="00154812">
                  <w:pPr>
                    <w:widowControl w:val="0"/>
                    <w:numPr>
                      <w:ilvl w:val="0"/>
                      <w:numId w:val="408"/>
                    </w:numPr>
                    <w:autoSpaceDE w:val="0"/>
                    <w:autoSpaceDN w:val="0"/>
                    <w:adjustRightInd w:val="0"/>
                    <w:spacing w:line="360" w:lineRule="auto"/>
                    <w:ind w:left="360" w:hanging="360"/>
                    <w:jc w:val="left"/>
                  </w:pPr>
                  <w:r w:rsidRPr="00C929A7">
                    <w:t>Projekt</w:t>
                  </w:r>
                  <w:r w:rsidR="00832B5B">
                    <w:t>ai</w:t>
                  </w:r>
                  <w:r w:rsidR="0094539D">
                    <w:t xml:space="preserve">, kuriuose yra registruoti </w:t>
                  </w:r>
                  <w:r w:rsidR="00ED3F05">
                    <w:t xml:space="preserve">išlaidų supaprastinimai atitinka </w:t>
                  </w:r>
                  <w:r w:rsidRPr="00C929A7">
                    <w:t xml:space="preserve">ataskaitos parametro reikšmę </w:t>
                  </w:r>
                  <w:r w:rsidR="00154812">
                    <w:t>„Išlaidų supaprastinimai“</w:t>
                  </w:r>
                  <w:r w:rsidRPr="00C929A7">
                    <w:t>.</w:t>
                  </w:r>
                  <w:r w:rsidR="001F361D">
                    <w:t xml:space="preserve"> </w:t>
                  </w:r>
                  <w:r w:rsidR="001F361D" w:rsidRPr="00C929A7">
                    <w:t>Jei parametro reikšmė nenurodyta, tada pateikiami visi projektai.</w:t>
                  </w:r>
                </w:p>
                <w:p w14:paraId="363E1042" w14:textId="77777777" w:rsidR="001F361D" w:rsidRDefault="001F361D" w:rsidP="001F361D">
                  <w:pPr>
                    <w:widowControl w:val="0"/>
                    <w:numPr>
                      <w:ilvl w:val="0"/>
                      <w:numId w:val="408"/>
                    </w:numPr>
                    <w:autoSpaceDE w:val="0"/>
                    <w:autoSpaceDN w:val="0"/>
                    <w:adjustRightInd w:val="0"/>
                    <w:spacing w:line="360" w:lineRule="auto"/>
                    <w:ind w:left="360" w:hanging="360"/>
                    <w:jc w:val="left"/>
                  </w:pPr>
                  <w:r w:rsidRPr="00C929A7">
                    <w:t>Projekt</w:t>
                  </w:r>
                  <w:r>
                    <w:t xml:space="preserve">ai, kur lauko „Strateginis projektas“ požymis atitinka </w:t>
                  </w:r>
                  <w:r w:rsidRPr="00C929A7">
                    <w:t xml:space="preserve">ataskaitos parametro reikšmę </w:t>
                  </w:r>
                  <w:r>
                    <w:t>„Strateginis projektas“</w:t>
                  </w:r>
                  <w:r w:rsidRPr="00C929A7">
                    <w:t>.</w:t>
                  </w:r>
                  <w:r>
                    <w:t xml:space="preserve"> </w:t>
                  </w:r>
                  <w:r w:rsidRPr="00C929A7">
                    <w:t>Jei parametro reikšmė nenurodyta, tada pateikiami visi projektai.</w:t>
                  </w:r>
                </w:p>
                <w:p w14:paraId="06028F65" w14:textId="77777777" w:rsidR="009438B0" w:rsidRPr="00C929A7" w:rsidRDefault="32217430" w:rsidP="00236F98">
                  <w:pPr>
                    <w:widowControl w:val="0"/>
                    <w:autoSpaceDE w:val="0"/>
                    <w:autoSpaceDN w:val="0"/>
                    <w:adjustRightInd w:val="0"/>
                    <w:spacing w:line="360" w:lineRule="auto"/>
                    <w:ind w:firstLine="0"/>
                    <w:jc w:val="left"/>
                  </w:pPr>
                  <w:r>
                    <w:t>Projektas yra susijęs su ataskaitos parametre parinkta "Baigtas projektas" reikšme. Jei parametro reikšmė nenurodyta, tada pateikiami visi projektai.</w:t>
                  </w:r>
                </w:p>
              </w:tc>
            </w:tr>
          </w:tbl>
          <w:p w14:paraId="603EE2AC" w14:textId="77777777" w:rsidR="009438B0" w:rsidRPr="00C929A7" w:rsidRDefault="009438B0" w:rsidP="00A40B66"/>
        </w:tc>
      </w:tr>
      <w:tr w:rsidR="009438B0" w:rsidRPr="00C929A7" w14:paraId="33503887" w14:textId="77777777" w:rsidTr="33291CCC">
        <w:trPr>
          <w:trHeight w:val="211"/>
        </w:trPr>
        <w:tc>
          <w:tcPr>
            <w:tcW w:w="9600" w:type="dxa"/>
            <w:tcBorders>
              <w:top w:val="single" w:sz="2" w:space="0" w:color="auto"/>
              <w:left w:val="single" w:sz="2" w:space="0" w:color="auto"/>
              <w:bottom w:val="single" w:sz="2" w:space="0" w:color="auto"/>
              <w:right w:val="single" w:sz="2" w:space="0" w:color="auto"/>
            </w:tcBorders>
          </w:tcPr>
          <w:p w14:paraId="554AD813" w14:textId="77777777" w:rsidR="009438B0" w:rsidRPr="00C929A7" w:rsidRDefault="009438B0" w:rsidP="00A40B66">
            <w:pPr>
              <w:pStyle w:val="Pavadinimaslentelje"/>
              <w:rPr>
                <w:color w:val="auto"/>
              </w:rPr>
            </w:pPr>
            <w:r w:rsidRPr="00C929A7">
              <w:t>Bendrieji reikalavimai:</w:t>
            </w:r>
          </w:p>
        </w:tc>
      </w:tr>
      <w:tr w:rsidR="009438B0" w:rsidRPr="00C929A7" w14:paraId="54E9D24B" w14:textId="77777777" w:rsidTr="33291CCC">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9438B0" w:rsidRPr="00C67E78" w14:paraId="2BB27DF0" w14:textId="77777777" w:rsidTr="33291CCC">
              <w:trPr>
                <w:trHeight w:val="330"/>
              </w:trPr>
              <w:tc>
                <w:tcPr>
                  <w:tcW w:w="9300" w:type="dxa"/>
                  <w:gridSpan w:val="2"/>
                  <w:shd w:val="clear" w:color="auto" w:fill="EFEFEF"/>
                  <w:tcMar>
                    <w:top w:w="60" w:type="dxa"/>
                    <w:left w:w="60" w:type="dxa"/>
                    <w:bottom w:w="0" w:type="dxa"/>
                    <w:right w:w="60" w:type="dxa"/>
                  </w:tcMar>
                </w:tcPr>
                <w:p w14:paraId="279574E7" w14:textId="77777777" w:rsidR="009438B0" w:rsidRPr="00C67E78" w:rsidRDefault="009438B0" w:rsidP="00A40B66">
                  <w:r w:rsidRPr="00C67E78">
                    <w:rPr>
                      <w:b/>
                    </w:rPr>
                    <w:t>MP_0106 - Deklaruotinos EK pripažintos išlaidos</w:t>
                  </w:r>
                </w:p>
              </w:tc>
            </w:tr>
            <w:tr w:rsidR="009438B0" w:rsidRPr="00C67E78" w14:paraId="7B3F04BB" w14:textId="77777777" w:rsidTr="33291CCC">
              <w:tc>
                <w:tcPr>
                  <w:tcW w:w="720" w:type="dxa"/>
                  <w:shd w:val="clear" w:color="auto" w:fill="FFFFFF" w:themeFill="background1"/>
                  <w:tcMar>
                    <w:top w:w="60" w:type="dxa"/>
                    <w:left w:w="60" w:type="dxa"/>
                    <w:bottom w:w="0" w:type="dxa"/>
                    <w:right w:w="60" w:type="dxa"/>
                  </w:tcMar>
                </w:tcPr>
                <w:p w14:paraId="7996269E" w14:textId="77777777" w:rsidR="009438B0" w:rsidRPr="00C67E78" w:rsidRDefault="009438B0" w:rsidP="00A40B66"/>
              </w:tc>
              <w:tc>
                <w:tcPr>
                  <w:tcW w:w="8580" w:type="dxa"/>
                  <w:shd w:val="clear" w:color="auto" w:fill="FFFFFF" w:themeFill="background1"/>
                  <w:tcMar>
                    <w:top w:w="60" w:type="dxa"/>
                    <w:left w:w="60" w:type="dxa"/>
                    <w:bottom w:w="0" w:type="dxa"/>
                    <w:right w:w="60" w:type="dxa"/>
                  </w:tcMar>
                </w:tcPr>
                <w:p w14:paraId="105471B7" w14:textId="77777777" w:rsidR="00775D7D" w:rsidRPr="00BB7206" w:rsidRDefault="0DEC84B9" w:rsidP="00775D7D">
                  <w:r>
                    <w:t>P</w:t>
                  </w:r>
                  <w:r w:rsidR="256E014F">
                    <w:t>rojekt</w:t>
                  </w:r>
                  <w:r>
                    <w:t>o</w:t>
                  </w:r>
                  <w:r w:rsidR="256E014F">
                    <w:t xml:space="preserve"> mokėjimo prašyma</w:t>
                  </w:r>
                  <w:r>
                    <w:t>ms</w:t>
                  </w:r>
                  <w:r w:rsidR="256E014F">
                    <w:t>, kurių mokėjimo būdas yra "Išlaidų kompensavimas" arba "Sąskaitų apmokėjimas" arba "Negautas tranzito vizų mokestis" arba „Veiklos projekto išlaidų kompensavimas“, deklaruotina EK pripažintų išlaidų suma apskaičiuojama iš Apmokėjimų Projekto vykdytojui sumos.</w:t>
                  </w:r>
                </w:p>
                <w:p w14:paraId="129B25C4" w14:textId="77777777" w:rsidR="00775D7D" w:rsidRPr="00BB7206" w:rsidRDefault="001A5B57" w:rsidP="00775D7D">
                  <w:r>
                    <w:t>P</w:t>
                  </w:r>
                  <w:r w:rsidR="00775D7D" w:rsidRPr="00BB7206">
                    <w:t>rojekt</w:t>
                  </w:r>
                  <w:r>
                    <w:t>o</w:t>
                  </w:r>
                  <w:r w:rsidR="00775D7D">
                    <w:t xml:space="preserve"> mokėjimo prašyma</w:t>
                  </w:r>
                  <w:r>
                    <w:t>ms</w:t>
                  </w:r>
                  <w:r w:rsidR="00775D7D" w:rsidRPr="00BB7206">
                    <w:t>, kur</w:t>
                  </w:r>
                  <w:r w:rsidR="00775D7D">
                    <w:t>ių</w:t>
                  </w:r>
                  <w:r w:rsidR="00775D7D" w:rsidRPr="00BB7206">
                    <w:t xml:space="preserve"> </w:t>
                  </w:r>
                  <w:r w:rsidR="00775D7D">
                    <w:t>m</w:t>
                  </w:r>
                  <w:r w:rsidR="00775D7D" w:rsidRPr="00BB7206">
                    <w:t>okėjimo būdas yra</w:t>
                  </w:r>
                  <w:r w:rsidR="00775D7D" w:rsidRPr="000B69BD">
                    <w:t xml:space="preserve"> "Veiklos projekto išlaidos" arba „Projekto išlaidų apmokėjimas avansu (išskyrus veiklos išlaidas)“, tada deklaruotina EK pripažintų išlaidų suma apskaičiuojama iš Išvados tinkamų lėšų sumos, kur įvesta Išvados data.</w:t>
                  </w:r>
                </w:p>
                <w:p w14:paraId="65049117" w14:textId="77777777" w:rsidR="00F67D76" w:rsidRPr="00C67E78" w:rsidRDefault="00F67D76" w:rsidP="00236F98">
                  <w:pPr>
                    <w:ind w:firstLine="0"/>
                  </w:pPr>
                </w:p>
              </w:tc>
            </w:tr>
          </w:tbl>
          <w:p w14:paraId="3BA570EC" w14:textId="77777777" w:rsidR="009438B0" w:rsidRPr="00C67E78" w:rsidRDefault="009438B0" w:rsidP="00A40B66"/>
        </w:tc>
      </w:tr>
      <w:tr w:rsidR="009438B0" w:rsidRPr="00C929A7" w14:paraId="01026D59" w14:textId="77777777" w:rsidTr="33291CCC">
        <w:trPr>
          <w:trHeight w:hRule="exact" w:val="118"/>
        </w:trPr>
        <w:tc>
          <w:tcPr>
            <w:tcW w:w="9600" w:type="dxa"/>
            <w:tcBorders>
              <w:top w:val="nil"/>
              <w:left w:val="nil"/>
              <w:bottom w:val="nil"/>
              <w:right w:val="nil"/>
            </w:tcBorders>
          </w:tcPr>
          <w:p w14:paraId="293568CE" w14:textId="77777777" w:rsidR="009438B0" w:rsidRPr="00C929A7" w:rsidRDefault="009438B0" w:rsidP="00A40B66">
            <w:pPr>
              <w:rPr>
                <w:sz w:val="8"/>
              </w:rPr>
            </w:pPr>
            <w:bookmarkStart w:id="479" w:name="BKM_60ED6C91_6C06_4383_8329_0EC64284E06D"/>
            <w:bookmarkEnd w:id="479"/>
          </w:p>
        </w:tc>
      </w:tr>
    </w:tbl>
    <w:p w14:paraId="5D2FD80C" w14:textId="77777777" w:rsidR="009438B0" w:rsidRDefault="009438B0" w:rsidP="009438B0">
      <w:pPr>
        <w:pStyle w:val="Lygiavimas"/>
        <w:sectPr w:rsidR="009438B0" w:rsidSect="003D38A0">
          <w:headerReference w:type="default" r:id="rId296"/>
          <w:pgSz w:w="11907" w:h="16840" w:code="9"/>
          <w:pgMar w:top="1134" w:right="567" w:bottom="1134" w:left="1418" w:header="567" w:footer="255" w:gutter="0"/>
          <w:cols w:space="720"/>
          <w:docGrid w:linePitch="272"/>
        </w:sectPr>
      </w:pPr>
      <w:bookmarkStart w:id="480" w:name="_Toc55305594"/>
    </w:p>
    <w:p w14:paraId="0F802C5D" w14:textId="77777777" w:rsidR="009438B0" w:rsidRDefault="7F203262" w:rsidP="000E5B25">
      <w:pPr>
        <w:pStyle w:val="Heading5"/>
      </w:pPr>
      <w:r>
        <w:t xml:space="preserve">AT_0103 - Formuoti programos biudžeto vykdymo ataskaitą </w:t>
      </w:r>
      <w:bookmarkEnd w:id="480"/>
    </w:p>
    <w:p w14:paraId="4332A3C2" w14:textId="77777777" w:rsidR="009438B0" w:rsidRDefault="009438B0" w:rsidP="009438B0">
      <w:pPr>
        <w:pStyle w:val="BodyText"/>
      </w:pPr>
    </w:p>
    <w:p w14:paraId="08C11741" w14:textId="77777777" w:rsidR="009438B0" w:rsidRDefault="009438B0" w:rsidP="009438B0">
      <w:pPr>
        <w:pStyle w:val="BodyText"/>
      </w:pPr>
    </w:p>
    <w:p w14:paraId="72A5E0EB" w14:textId="77777777" w:rsidR="009438B0" w:rsidRDefault="009438B0" w:rsidP="009438B0">
      <w:pPr>
        <w:pStyle w:val="BodyText"/>
      </w:pPr>
    </w:p>
    <w:p w14:paraId="60B27C13" w14:textId="77777777" w:rsidR="009438B0" w:rsidRDefault="009438B0" w:rsidP="009438B0">
      <w:pPr>
        <w:pStyle w:val="BodyText"/>
      </w:pPr>
    </w:p>
    <w:p w14:paraId="3A4EC38A" w14:textId="77777777" w:rsidR="009438B0" w:rsidRDefault="009438B0" w:rsidP="009438B0">
      <w:pPr>
        <w:pStyle w:val="BodyText"/>
        <w:keepNext/>
      </w:pPr>
    </w:p>
    <w:p w14:paraId="7AB0486A" w14:textId="77777777" w:rsidR="009438B0" w:rsidRDefault="009438B0" w:rsidP="009438B0">
      <w:pPr>
        <w:pStyle w:val="BodyText"/>
        <w:keepNext/>
      </w:pPr>
    </w:p>
    <w:p w14:paraId="57D70F0E" w14:textId="77777777" w:rsidR="009438B0" w:rsidRDefault="009438B0" w:rsidP="009438B0">
      <w:pPr>
        <w:pStyle w:val="BodyText"/>
        <w:keepNext/>
      </w:pPr>
      <w:r w:rsidRPr="00155F26">
        <w:rPr>
          <w:noProof/>
          <w:lang w:eastAsia="lt-LT"/>
        </w:rPr>
        <w:drawing>
          <wp:inline distT="0" distB="0" distL="0" distR="0" wp14:anchorId="7A77FA6D" wp14:editId="67CF1A50">
            <wp:extent cx="9253220" cy="3553460"/>
            <wp:effectExtent l="0" t="0" r="5080" b="8890"/>
            <wp:docPr id="171" name="Picture 171"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Graphical user interface, application, table, Excel&#10;&#10;Description automatically generated"/>
                    <pic:cNvPicPr/>
                  </pic:nvPicPr>
                  <pic:blipFill>
                    <a:blip r:embed="rId297"/>
                    <a:stretch>
                      <a:fillRect/>
                    </a:stretch>
                  </pic:blipFill>
                  <pic:spPr>
                    <a:xfrm>
                      <a:off x="0" y="0"/>
                      <a:ext cx="9253220" cy="3553460"/>
                    </a:xfrm>
                    <a:prstGeom prst="rect">
                      <a:avLst/>
                    </a:prstGeom>
                  </pic:spPr>
                </pic:pic>
              </a:graphicData>
            </a:graphic>
          </wp:inline>
        </w:drawing>
      </w:r>
    </w:p>
    <w:p w14:paraId="7069725C" w14:textId="77777777" w:rsidR="009438B0" w:rsidRPr="00DB4D4E" w:rsidRDefault="009438B0" w:rsidP="009438B0">
      <w:pPr>
        <w:pStyle w:val="BodyText"/>
        <w:keepNext/>
        <w:rPr>
          <w:lang w:val="en-US"/>
        </w:rPr>
      </w:pPr>
    </w:p>
    <w:p w14:paraId="1855314E" w14:textId="77777777" w:rsidR="009438B0" w:rsidRDefault="009438B0" w:rsidP="009438B0">
      <w:pPr>
        <w:pStyle w:val="BodyText"/>
        <w:keepNext/>
        <w:rPr>
          <w:noProof/>
        </w:rPr>
      </w:pPr>
      <w:r w:rsidRPr="00F60764">
        <w:rPr>
          <w:noProof/>
        </w:rPr>
        <w:t xml:space="preserve"> </w:t>
      </w:r>
    </w:p>
    <w:p w14:paraId="175136CF" w14:textId="77777777" w:rsidR="009438B0" w:rsidRDefault="009438B0" w:rsidP="009438B0">
      <w:pPr>
        <w:pStyle w:val="BodyText"/>
        <w:keepNext/>
        <w:rPr>
          <w:noProof/>
        </w:rPr>
      </w:pPr>
      <w:r w:rsidRPr="00155F26">
        <w:rPr>
          <w:noProof/>
          <w:lang w:eastAsia="lt-LT"/>
        </w:rPr>
        <w:drawing>
          <wp:inline distT="0" distB="0" distL="0" distR="0" wp14:anchorId="0F314C80" wp14:editId="71509161">
            <wp:extent cx="9253220" cy="3350260"/>
            <wp:effectExtent l="0" t="0" r="5080" b="2540"/>
            <wp:docPr id="172" name="Picture 17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Table&#10;&#10;Description automatically generated"/>
                    <pic:cNvPicPr/>
                  </pic:nvPicPr>
                  <pic:blipFill>
                    <a:blip r:embed="rId298"/>
                    <a:stretch>
                      <a:fillRect/>
                    </a:stretch>
                  </pic:blipFill>
                  <pic:spPr>
                    <a:xfrm>
                      <a:off x="0" y="0"/>
                      <a:ext cx="9253220" cy="3350260"/>
                    </a:xfrm>
                    <a:prstGeom prst="rect">
                      <a:avLst/>
                    </a:prstGeom>
                  </pic:spPr>
                </pic:pic>
              </a:graphicData>
            </a:graphic>
          </wp:inline>
        </w:drawing>
      </w:r>
    </w:p>
    <w:p w14:paraId="21B062E4" w14:textId="77777777" w:rsidR="009438B0" w:rsidRDefault="009438B0" w:rsidP="009438B0">
      <w:pPr>
        <w:pStyle w:val="BodyText"/>
        <w:keepNext/>
        <w:rPr>
          <w:noProof/>
        </w:rPr>
      </w:pPr>
    </w:p>
    <w:p w14:paraId="06CE8771" w14:textId="77777777" w:rsidR="009438B0" w:rsidRDefault="009438B0" w:rsidP="009438B0">
      <w:pPr>
        <w:pStyle w:val="BodyText"/>
        <w:keepNext/>
        <w:rPr>
          <w:noProof/>
        </w:rPr>
      </w:pPr>
    </w:p>
    <w:p w14:paraId="3C2EBFE2" w14:textId="77777777" w:rsidR="009438B0" w:rsidRDefault="009438B0" w:rsidP="009438B0">
      <w:pPr>
        <w:pStyle w:val="BodyText"/>
        <w:keepNext/>
        <w:rPr>
          <w:noProof/>
        </w:rPr>
      </w:pPr>
      <w:r w:rsidRPr="00251CD4">
        <w:rPr>
          <w:noProof/>
        </w:rPr>
        <w:t xml:space="preserve"> </w:t>
      </w:r>
    </w:p>
    <w:p w14:paraId="68842607" w14:textId="77777777" w:rsidR="009438B0" w:rsidRDefault="009438B0" w:rsidP="009438B0">
      <w:pPr>
        <w:pStyle w:val="BodyText"/>
        <w:keepNext/>
        <w:rPr>
          <w:noProof/>
        </w:rPr>
      </w:pPr>
      <w:r w:rsidRPr="00155F26">
        <w:rPr>
          <w:noProof/>
          <w:lang w:eastAsia="lt-LT"/>
        </w:rPr>
        <w:drawing>
          <wp:inline distT="0" distB="0" distL="0" distR="0" wp14:anchorId="3AE62FFF" wp14:editId="2BCC29EC">
            <wp:extent cx="8977138" cy="4061812"/>
            <wp:effectExtent l="0" t="0" r="0" b="0"/>
            <wp:docPr id="173" name="Picture 17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Table&#10;&#10;Description automatically generated"/>
                    <pic:cNvPicPr/>
                  </pic:nvPicPr>
                  <pic:blipFill>
                    <a:blip r:embed="rId299"/>
                    <a:stretch>
                      <a:fillRect/>
                    </a:stretch>
                  </pic:blipFill>
                  <pic:spPr>
                    <a:xfrm>
                      <a:off x="0" y="0"/>
                      <a:ext cx="8977138" cy="4061812"/>
                    </a:xfrm>
                    <a:prstGeom prst="rect">
                      <a:avLst/>
                    </a:prstGeom>
                  </pic:spPr>
                </pic:pic>
              </a:graphicData>
            </a:graphic>
          </wp:inline>
        </w:drawing>
      </w:r>
    </w:p>
    <w:p w14:paraId="30B3CE15" w14:textId="77777777" w:rsidR="009438B0" w:rsidRDefault="009438B0" w:rsidP="009438B0">
      <w:pPr>
        <w:pStyle w:val="BodyText"/>
        <w:keepNext/>
        <w:rPr>
          <w:noProof/>
        </w:rPr>
      </w:pPr>
    </w:p>
    <w:p w14:paraId="7CF5D8E9" w14:textId="77777777" w:rsidR="009438B0" w:rsidRDefault="009438B0" w:rsidP="009438B0">
      <w:pPr>
        <w:pStyle w:val="BodyText"/>
        <w:keepNext/>
      </w:pPr>
    </w:p>
    <w:p w14:paraId="7E8F6850" w14:textId="77777777" w:rsidR="009438B0" w:rsidRDefault="009438B0" w:rsidP="009438B0">
      <w:pPr>
        <w:pStyle w:val="BodyText"/>
        <w:keepNext/>
      </w:pPr>
      <w:r w:rsidRPr="00155F26">
        <w:rPr>
          <w:noProof/>
          <w:lang w:eastAsia="lt-LT"/>
        </w:rPr>
        <w:drawing>
          <wp:inline distT="0" distB="0" distL="0" distR="0" wp14:anchorId="527105DF" wp14:editId="54FB0C42">
            <wp:extent cx="8710415" cy="4061812"/>
            <wp:effectExtent l="0" t="0" r="0" b="0"/>
            <wp:docPr id="174" name="Picture 174"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Graphical user interface, application, table, Excel&#10;&#10;Description automatically generated"/>
                    <pic:cNvPicPr/>
                  </pic:nvPicPr>
                  <pic:blipFill>
                    <a:blip r:embed="rId300"/>
                    <a:stretch>
                      <a:fillRect/>
                    </a:stretch>
                  </pic:blipFill>
                  <pic:spPr>
                    <a:xfrm>
                      <a:off x="0" y="0"/>
                      <a:ext cx="8710415" cy="4061812"/>
                    </a:xfrm>
                    <a:prstGeom prst="rect">
                      <a:avLst/>
                    </a:prstGeom>
                  </pic:spPr>
                </pic:pic>
              </a:graphicData>
            </a:graphic>
          </wp:inline>
        </w:drawing>
      </w:r>
    </w:p>
    <w:p w14:paraId="5EA1C710" w14:textId="77777777" w:rsidR="009438B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204</w:t>
        </w:r>
      </w:fldSimple>
      <w:r>
        <w:t xml:space="preserve"> Programos biudžeto vykdymo ataskaita</w:t>
      </w:r>
    </w:p>
    <w:p w14:paraId="7F5E9058" w14:textId="77777777" w:rsidR="009438B0" w:rsidRPr="00D734DE" w:rsidRDefault="009438B0" w:rsidP="009438B0">
      <w:pPr>
        <w:pStyle w:val="BodyText"/>
      </w:pPr>
    </w:p>
    <w:p w14:paraId="69D47082" w14:textId="77777777" w:rsidR="009438B0" w:rsidRPr="00C929A7" w:rsidRDefault="009438B0" w:rsidP="009438B0">
      <w:pPr>
        <w:ind w:left="270" w:hanging="90"/>
      </w:pPr>
      <w:r w:rsidRPr="00C929A7">
        <w:t>Skirta formuoti programos biudžeto vykdymo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5AAF80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5ED24D7" w14:textId="77777777" w:rsidR="009438B0" w:rsidRPr="00C929A7" w:rsidRDefault="009438B0" w:rsidP="00A40B66">
            <w:pPr>
              <w:pStyle w:val="Pavadinimaslentelje"/>
              <w:rPr>
                <w:color w:val="auto"/>
              </w:rPr>
            </w:pPr>
            <w:r w:rsidRPr="00C929A7">
              <w:t>Scenarijai:</w:t>
            </w:r>
          </w:p>
        </w:tc>
      </w:tr>
      <w:tr w:rsidR="009438B0" w:rsidRPr="00C929A7" w14:paraId="02602DD9"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20E3FD08" w14:textId="77777777" w:rsidTr="00A40B66">
              <w:trPr>
                <w:trHeight w:val="286"/>
              </w:trPr>
              <w:tc>
                <w:tcPr>
                  <w:tcW w:w="2250" w:type="dxa"/>
                  <w:shd w:val="clear" w:color="auto" w:fill="EFEFEF"/>
                  <w:tcMar>
                    <w:top w:w="60" w:type="dxa"/>
                    <w:left w:w="60" w:type="dxa"/>
                    <w:bottom w:w="0" w:type="dxa"/>
                    <w:right w:w="60" w:type="dxa"/>
                  </w:tcMar>
                </w:tcPr>
                <w:p w14:paraId="4AF975DD"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5F2B72E7" w14:textId="77777777" w:rsidR="009438B0" w:rsidRPr="00C929A7" w:rsidRDefault="009438B0" w:rsidP="00A40B66">
                  <w:r w:rsidRPr="00C929A7">
                    <w:rPr>
                      <w:b/>
                    </w:rPr>
                    <w:t>1. Formuoti programos biudžeto vykdymo ataskaitą</w:t>
                  </w:r>
                </w:p>
              </w:tc>
            </w:tr>
            <w:tr w:rsidR="009438B0" w:rsidRPr="00C929A7" w14:paraId="6CCCEC69" w14:textId="77777777" w:rsidTr="00A40B66">
              <w:trPr>
                <w:trHeight w:val="406"/>
              </w:trPr>
              <w:tc>
                <w:tcPr>
                  <w:tcW w:w="2250" w:type="dxa"/>
                  <w:shd w:val="clear" w:color="auto" w:fill="FFFFFF"/>
                  <w:tcMar>
                    <w:top w:w="60" w:type="dxa"/>
                    <w:left w:w="60" w:type="dxa"/>
                    <w:bottom w:w="0" w:type="dxa"/>
                    <w:right w:w="60" w:type="dxa"/>
                  </w:tcMar>
                </w:tcPr>
                <w:p w14:paraId="656EF212" w14:textId="77777777" w:rsidR="009438B0" w:rsidRPr="00C929A7" w:rsidRDefault="009438B0" w:rsidP="00A40B66"/>
              </w:tc>
              <w:tc>
                <w:tcPr>
                  <w:tcW w:w="180" w:type="dxa"/>
                  <w:shd w:val="clear" w:color="auto" w:fill="FFFFFF"/>
                  <w:tcMar>
                    <w:top w:w="60" w:type="dxa"/>
                    <w:left w:w="60" w:type="dxa"/>
                    <w:bottom w:w="0" w:type="dxa"/>
                    <w:right w:w="60" w:type="dxa"/>
                  </w:tcMar>
                </w:tcPr>
                <w:p w14:paraId="6C499865" w14:textId="77777777" w:rsidR="009438B0" w:rsidRPr="00C929A7" w:rsidRDefault="009438B0" w:rsidP="00A40B66"/>
              </w:tc>
              <w:tc>
                <w:tcPr>
                  <w:tcW w:w="6870" w:type="dxa"/>
                  <w:shd w:val="clear" w:color="auto" w:fill="FFFFFF"/>
                  <w:tcMar>
                    <w:top w:w="60" w:type="dxa"/>
                    <w:left w:w="60" w:type="dxa"/>
                    <w:bottom w:w="0" w:type="dxa"/>
                    <w:right w:w="60" w:type="dxa"/>
                  </w:tcMar>
                </w:tcPr>
                <w:p w14:paraId="5E683E32" w14:textId="77777777" w:rsidR="009438B0" w:rsidRPr="00C929A7" w:rsidRDefault="009438B0" w:rsidP="00792C25">
                  <w:pPr>
                    <w:widowControl w:val="0"/>
                    <w:numPr>
                      <w:ilvl w:val="0"/>
                      <w:numId w:val="409"/>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6026E665" w14:textId="77777777" w:rsidR="009438B0" w:rsidRPr="00C929A7" w:rsidRDefault="009438B0" w:rsidP="00792C25">
                  <w:pPr>
                    <w:widowControl w:val="0"/>
                    <w:numPr>
                      <w:ilvl w:val="0"/>
                      <w:numId w:val="409"/>
                    </w:numPr>
                    <w:autoSpaceDE w:val="0"/>
                    <w:autoSpaceDN w:val="0"/>
                    <w:adjustRightInd w:val="0"/>
                    <w:spacing w:line="360" w:lineRule="auto"/>
                    <w:ind w:left="360" w:hanging="360"/>
                    <w:jc w:val="left"/>
                  </w:pPr>
                  <w:r w:rsidRPr="00C929A7">
                    <w:t xml:space="preserve">Vykdyti scenarijų </w:t>
                  </w:r>
                  <w:hyperlink w:anchor="BKM_B0D81748_766C_4D02_86C4_96E31AB785D5" w:history="1">
                    <w:r w:rsidRPr="00727A9D">
                      <w:rPr>
                        <w:rStyle w:val="NuorodaChar"/>
                      </w:rPr>
                      <w:t>Formuoti ataskaitą</w:t>
                    </w:r>
                  </w:hyperlink>
                </w:p>
                <w:p w14:paraId="4F618F8D" w14:textId="77777777" w:rsidR="009438B0" w:rsidRPr="00C929A7" w:rsidRDefault="009438B0" w:rsidP="00A40B66"/>
              </w:tc>
            </w:tr>
          </w:tbl>
          <w:p w14:paraId="0C967055" w14:textId="77777777" w:rsidR="009438B0" w:rsidRPr="00C929A7" w:rsidRDefault="009438B0" w:rsidP="00A40B66"/>
        </w:tc>
      </w:tr>
      <w:tr w:rsidR="009438B0" w:rsidRPr="00C929A7" w14:paraId="1F9897A6"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ECB7D74" w14:textId="77777777" w:rsidR="009438B0" w:rsidRPr="00C929A7" w:rsidRDefault="009438B0" w:rsidP="00A40B66">
            <w:pPr>
              <w:pStyle w:val="Pavadinimaslentelje"/>
              <w:rPr>
                <w:color w:val="auto"/>
              </w:rPr>
            </w:pPr>
            <w:r w:rsidRPr="00C929A7">
              <w:t>Apribojimai:</w:t>
            </w:r>
          </w:p>
        </w:tc>
      </w:tr>
      <w:tr w:rsidR="009438B0" w:rsidRPr="00C929A7" w14:paraId="2B3D3CB5" w14:textId="77777777" w:rsidTr="43F7318D">
        <w:tc>
          <w:tcPr>
            <w:tcW w:w="9600" w:type="dxa"/>
            <w:tcBorders>
              <w:top w:val="single" w:sz="2" w:space="0" w:color="auto"/>
              <w:left w:val="single" w:sz="2" w:space="0" w:color="auto"/>
              <w:bottom w:val="single" w:sz="2" w:space="0" w:color="auto"/>
              <w:right w:val="single" w:sz="2" w:space="0" w:color="auto"/>
            </w:tcBorders>
          </w:tcPr>
          <w:p w14:paraId="3BFE70E1" w14:textId="77777777" w:rsidR="009438B0" w:rsidRPr="00C929A7" w:rsidRDefault="009438B0" w:rsidP="00A40B66"/>
        </w:tc>
      </w:tr>
      <w:tr w:rsidR="009438B0" w:rsidRPr="00C929A7" w14:paraId="53E26B2F" w14:textId="77777777" w:rsidTr="43F7318D">
        <w:tc>
          <w:tcPr>
            <w:tcW w:w="9600" w:type="dxa"/>
            <w:tcBorders>
              <w:top w:val="single" w:sz="2" w:space="0" w:color="auto"/>
              <w:left w:val="single" w:sz="2" w:space="0" w:color="auto"/>
              <w:bottom w:val="single" w:sz="2" w:space="0" w:color="auto"/>
              <w:right w:val="single" w:sz="2" w:space="0" w:color="auto"/>
            </w:tcBorders>
          </w:tcPr>
          <w:p w14:paraId="674EC4D7" w14:textId="77777777" w:rsidR="009438B0" w:rsidRPr="00C929A7" w:rsidRDefault="009438B0" w:rsidP="00A40B66">
            <w:pPr>
              <w:pStyle w:val="Pavadinimaslentelje"/>
              <w:rPr>
                <w:color w:val="auto"/>
              </w:rPr>
            </w:pPr>
            <w:r w:rsidRPr="00C929A7">
              <w:t>Reikalavimai:</w:t>
            </w:r>
          </w:p>
        </w:tc>
      </w:tr>
      <w:tr w:rsidR="009438B0" w:rsidRPr="00C929A7" w14:paraId="10EE7B96"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062B58B" w14:textId="77777777" w:rsidTr="43F7318D">
              <w:trPr>
                <w:trHeight w:val="330"/>
              </w:trPr>
              <w:tc>
                <w:tcPr>
                  <w:tcW w:w="9300" w:type="dxa"/>
                  <w:gridSpan w:val="2"/>
                  <w:shd w:val="clear" w:color="auto" w:fill="EFEFEF"/>
                  <w:tcMar>
                    <w:top w:w="60" w:type="dxa"/>
                    <w:left w:w="60" w:type="dxa"/>
                    <w:bottom w:w="0" w:type="dxa"/>
                    <w:right w:w="60" w:type="dxa"/>
                  </w:tcMar>
                </w:tcPr>
                <w:p w14:paraId="3036C650" w14:textId="77777777" w:rsidR="009438B0" w:rsidRPr="00C929A7" w:rsidRDefault="009438B0" w:rsidP="00A40B66">
                  <w:r w:rsidRPr="00C929A7">
                    <w:rPr>
                      <w:b/>
                    </w:rPr>
                    <w:t>R01 - ataskaitos formavimo parametrai</w:t>
                  </w:r>
                </w:p>
              </w:tc>
            </w:tr>
            <w:tr w:rsidR="009438B0" w:rsidRPr="00C929A7" w14:paraId="64E493CF" w14:textId="77777777" w:rsidTr="43F7318D">
              <w:trPr>
                <w:trHeight w:val="346"/>
              </w:trPr>
              <w:tc>
                <w:tcPr>
                  <w:tcW w:w="795" w:type="dxa"/>
                  <w:shd w:val="clear" w:color="auto" w:fill="FFFFFF" w:themeFill="background1"/>
                  <w:tcMar>
                    <w:top w:w="60" w:type="dxa"/>
                    <w:left w:w="60" w:type="dxa"/>
                    <w:bottom w:w="0" w:type="dxa"/>
                    <w:right w:w="60" w:type="dxa"/>
                  </w:tcMar>
                </w:tcPr>
                <w:p w14:paraId="25DB5E1B"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6BB5E5A8" w14:textId="77777777" w:rsidR="009438B0" w:rsidRPr="00C929A7" w:rsidRDefault="009438B0" w:rsidP="00597C9E">
                  <w:pPr>
                    <w:widowControl w:val="0"/>
                    <w:numPr>
                      <w:ilvl w:val="0"/>
                      <w:numId w:val="410"/>
                    </w:numPr>
                    <w:autoSpaceDE w:val="0"/>
                    <w:autoSpaceDN w:val="0"/>
                    <w:adjustRightInd w:val="0"/>
                    <w:spacing w:line="360" w:lineRule="auto"/>
                    <w:ind w:left="360" w:hanging="360"/>
                    <w:jc w:val="left"/>
                  </w:pPr>
                  <w:r w:rsidRPr="00C929A7">
                    <w:t>Laikotarpis nuo - parenkama iš kalendoriaus, pagal nutylėjimą parenkama praėjusių metų spalio 16 d.</w:t>
                  </w:r>
                </w:p>
                <w:p w14:paraId="3C38528C" w14:textId="77777777" w:rsidR="009438B0" w:rsidRPr="00C929A7" w:rsidRDefault="009438B0" w:rsidP="00597C9E">
                  <w:pPr>
                    <w:widowControl w:val="0"/>
                    <w:numPr>
                      <w:ilvl w:val="0"/>
                      <w:numId w:val="410"/>
                    </w:numPr>
                    <w:autoSpaceDE w:val="0"/>
                    <w:autoSpaceDN w:val="0"/>
                    <w:adjustRightInd w:val="0"/>
                    <w:spacing w:line="360" w:lineRule="auto"/>
                    <w:ind w:left="360" w:hanging="360"/>
                    <w:jc w:val="left"/>
                  </w:pPr>
                  <w:r w:rsidRPr="00C929A7">
                    <w:t>Laikotarpis iki - parenkama data iš kalendoriaus, pagal nutylėjimą šiandien diena.</w:t>
                  </w:r>
                </w:p>
                <w:p w14:paraId="57C389B8" w14:textId="77777777" w:rsidR="009438B0" w:rsidRPr="00C929A7" w:rsidRDefault="009438B0" w:rsidP="00597C9E">
                  <w:pPr>
                    <w:widowControl w:val="0"/>
                    <w:numPr>
                      <w:ilvl w:val="0"/>
                      <w:numId w:val="410"/>
                    </w:numPr>
                    <w:autoSpaceDE w:val="0"/>
                    <w:autoSpaceDN w:val="0"/>
                    <w:adjustRightInd w:val="0"/>
                    <w:spacing w:line="360" w:lineRule="auto"/>
                    <w:ind w:left="360" w:hanging="360"/>
                    <w:jc w:val="left"/>
                  </w:pPr>
                  <w:r w:rsidRPr="00C929A7">
                    <w:t xml:space="preserve">Tipas - parenkamas iš veiksmų plano įrašų tipų sąrašo, galimybė sužymėti kelis, pagal nutylėjimą sužymėti visi. </w:t>
                  </w:r>
                </w:p>
                <w:p w14:paraId="03872EEA" w14:textId="77777777" w:rsidR="009438B0" w:rsidRPr="00C929A7" w:rsidRDefault="009438B0" w:rsidP="00597C9E">
                  <w:pPr>
                    <w:widowControl w:val="0"/>
                    <w:numPr>
                      <w:ilvl w:val="0"/>
                      <w:numId w:val="410"/>
                    </w:numPr>
                    <w:autoSpaceDE w:val="0"/>
                    <w:autoSpaceDN w:val="0"/>
                    <w:adjustRightInd w:val="0"/>
                    <w:spacing w:line="360" w:lineRule="auto"/>
                    <w:ind w:left="360" w:hanging="360"/>
                    <w:jc w:val="left"/>
                  </w:pPr>
                  <w:r w:rsidRPr="00C929A7">
                    <w:t>Program</w:t>
                  </w:r>
                  <w:r>
                    <w:t xml:space="preserve">a </w:t>
                  </w:r>
                  <w:r w:rsidRPr="00C929A7">
                    <w:t xml:space="preserve">- parenkama </w:t>
                  </w:r>
                  <w:r>
                    <w:t>programa</w:t>
                  </w:r>
                  <w:r w:rsidRPr="00C929A7">
                    <w:t xml:space="preserve"> iš sąrašo, galimybė sužymėti kelias, pagal nutylėjimą parinktos visos. </w:t>
                  </w:r>
                </w:p>
                <w:p w14:paraId="741F7D07" w14:textId="77777777" w:rsidR="009438B0" w:rsidRDefault="009438B0" w:rsidP="00597C9E">
                  <w:pPr>
                    <w:widowControl w:val="0"/>
                    <w:numPr>
                      <w:ilvl w:val="0"/>
                      <w:numId w:val="410"/>
                    </w:numPr>
                    <w:autoSpaceDE w:val="0"/>
                    <w:autoSpaceDN w:val="0"/>
                    <w:adjustRightInd w:val="0"/>
                    <w:spacing w:line="360" w:lineRule="auto"/>
                    <w:ind w:left="360" w:hanging="360"/>
                    <w:jc w:val="left"/>
                  </w:pPr>
                  <w:r w:rsidRPr="00C929A7">
                    <w:t>Konkretus tikslas - parenkama iš konkrečių tikslų sąrašo, galimybė sužymėti kelis, pagal nutylėjimą sužymėti visi.</w:t>
                  </w:r>
                </w:p>
                <w:p w14:paraId="770C7452" w14:textId="77777777" w:rsidR="009438B0" w:rsidRDefault="009438B0" w:rsidP="00597C9E">
                  <w:pPr>
                    <w:widowControl w:val="0"/>
                    <w:numPr>
                      <w:ilvl w:val="0"/>
                      <w:numId w:val="410"/>
                    </w:numPr>
                    <w:autoSpaceDE w:val="0"/>
                    <w:autoSpaceDN w:val="0"/>
                    <w:adjustRightInd w:val="0"/>
                    <w:spacing w:line="360" w:lineRule="auto"/>
                    <w:ind w:left="360" w:hanging="360"/>
                    <w:jc w:val="left"/>
                  </w:pPr>
                  <w:r w:rsidRPr="00727A9D">
                    <w:t>„Projekto vykdytojas“ – privaloma pasirinkti projekto vykdytoją iš bendro subjektų sąrašo. Parenkamame subjektų sąraše rodomas subjekto pavadinimas, pagal kurį atliekamas rikiavimas pagal abėcėlę. Automatiškai parenkama reikšmė „Visi“.</w:t>
                  </w:r>
                </w:p>
                <w:p w14:paraId="33D75484" w14:textId="77777777" w:rsidR="00D16030" w:rsidRDefault="00D16030" w:rsidP="00597C9E">
                  <w:pPr>
                    <w:widowControl w:val="0"/>
                    <w:numPr>
                      <w:ilvl w:val="0"/>
                      <w:numId w:val="410"/>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 xml:space="preserve">a. Galimybė sužymėti kelis požymius, pagal nutylėjimą sužymėti visi požymiai. Atrenkami </w:t>
                  </w:r>
                  <w:r w:rsidR="008A47B6">
                    <w:t>duomenys</w:t>
                  </w:r>
                  <w:r>
                    <w:t xml:space="preserve"> pagal pasirinktus požymius.</w:t>
                  </w:r>
                </w:p>
                <w:p w14:paraId="66D226FD" w14:textId="77777777" w:rsidR="00D16030" w:rsidRDefault="00D16030" w:rsidP="00597C9E">
                  <w:pPr>
                    <w:widowControl w:val="0"/>
                    <w:numPr>
                      <w:ilvl w:val="0"/>
                      <w:numId w:val="410"/>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272EAC5A" w14:textId="77777777" w:rsidR="00D16030" w:rsidRDefault="00D16030" w:rsidP="00597C9E">
                  <w:pPr>
                    <w:widowControl w:val="0"/>
                    <w:numPr>
                      <w:ilvl w:val="0"/>
                      <w:numId w:val="410"/>
                    </w:numPr>
                    <w:autoSpaceDE w:val="0"/>
                    <w:autoSpaceDN w:val="0"/>
                    <w:adjustRightInd w:val="0"/>
                    <w:spacing w:line="360" w:lineRule="auto"/>
                    <w:ind w:left="360" w:hanging="360"/>
                    <w:jc w:val="left"/>
                  </w:pPr>
                  <w:r>
                    <w:t>Baigtas projektas – parenkama reikšmė tarp: Taip/Ne/Visi. Pagal nutylėjimą parinkta visi. Atrenkami projektai pagal pasirinktą reikšmę – jeigu pasirinkta reikšmė taip, tai atvaizduojami projektai, kuriems yra užpildyta „baigtas projektas“ data, jeigu pasirinkta reikšmė ne, tai atvaizduojami projektai, kuriems nėra užpildyta „baigtas projektas“ data.</w:t>
                  </w:r>
                </w:p>
                <w:p w14:paraId="4496B683" w14:textId="77777777" w:rsidR="009438B0" w:rsidRPr="00C929A7" w:rsidRDefault="009438B0" w:rsidP="00DE4AA3">
                  <w:pPr>
                    <w:widowControl w:val="0"/>
                    <w:autoSpaceDE w:val="0"/>
                    <w:autoSpaceDN w:val="0"/>
                    <w:adjustRightInd w:val="0"/>
                    <w:spacing w:line="360" w:lineRule="auto"/>
                    <w:ind w:left="360" w:firstLine="0"/>
                    <w:jc w:val="left"/>
                  </w:pPr>
                </w:p>
              </w:tc>
            </w:tr>
            <w:tr w:rsidR="009438B0" w:rsidRPr="00C929A7" w14:paraId="23083472" w14:textId="77777777" w:rsidTr="43F7318D">
              <w:trPr>
                <w:trHeight w:val="330"/>
              </w:trPr>
              <w:tc>
                <w:tcPr>
                  <w:tcW w:w="9300" w:type="dxa"/>
                  <w:gridSpan w:val="2"/>
                  <w:shd w:val="clear" w:color="auto" w:fill="EFEFEF"/>
                  <w:tcMar>
                    <w:top w:w="60" w:type="dxa"/>
                    <w:left w:w="60" w:type="dxa"/>
                    <w:bottom w:w="0" w:type="dxa"/>
                    <w:right w:w="60" w:type="dxa"/>
                  </w:tcMar>
                </w:tcPr>
                <w:p w14:paraId="30074C55" w14:textId="77777777" w:rsidR="009438B0" w:rsidRPr="00C929A7" w:rsidRDefault="009438B0" w:rsidP="00A40B66">
                  <w:r w:rsidRPr="00C929A7">
                    <w:rPr>
                      <w:b/>
                    </w:rPr>
                    <w:t>R02 - ataskaitos rezultatas</w:t>
                  </w:r>
                </w:p>
              </w:tc>
            </w:tr>
            <w:tr w:rsidR="009438B0" w:rsidRPr="00C929A7" w14:paraId="1F32713B" w14:textId="77777777" w:rsidTr="43F7318D">
              <w:trPr>
                <w:trHeight w:val="346"/>
              </w:trPr>
              <w:tc>
                <w:tcPr>
                  <w:tcW w:w="795" w:type="dxa"/>
                  <w:shd w:val="clear" w:color="auto" w:fill="FFFFFF" w:themeFill="background1"/>
                  <w:tcMar>
                    <w:top w:w="60" w:type="dxa"/>
                    <w:left w:w="60" w:type="dxa"/>
                    <w:bottom w:w="0" w:type="dxa"/>
                    <w:right w:w="60" w:type="dxa"/>
                  </w:tcMar>
                </w:tcPr>
                <w:p w14:paraId="0CD0AB8B"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3C51BAD4" w14:textId="77777777" w:rsidR="009438B0" w:rsidRPr="00C929A7" w:rsidRDefault="009438B0" w:rsidP="00792C25">
                  <w:pPr>
                    <w:widowControl w:val="0"/>
                    <w:numPr>
                      <w:ilvl w:val="0"/>
                      <w:numId w:val="411"/>
                    </w:numPr>
                    <w:autoSpaceDE w:val="0"/>
                    <w:autoSpaceDN w:val="0"/>
                    <w:adjustRightInd w:val="0"/>
                    <w:spacing w:line="360" w:lineRule="auto"/>
                    <w:ind w:left="360" w:hanging="360"/>
                    <w:jc w:val="left"/>
                  </w:pPr>
                  <w:r w:rsidRPr="00C929A7">
                    <w:t xml:space="preserve">Veiksmų plano įrašo kodas ir pavadinimas. </w:t>
                  </w:r>
                </w:p>
                <w:p w14:paraId="26792DDC" w14:textId="77777777" w:rsidR="009438B0" w:rsidRDefault="009438B0" w:rsidP="00792C25">
                  <w:pPr>
                    <w:widowControl w:val="0"/>
                    <w:numPr>
                      <w:ilvl w:val="0"/>
                      <w:numId w:val="411"/>
                    </w:numPr>
                    <w:autoSpaceDE w:val="0"/>
                    <w:autoSpaceDN w:val="0"/>
                    <w:adjustRightInd w:val="0"/>
                    <w:spacing w:line="360" w:lineRule="auto"/>
                    <w:ind w:left="360" w:hanging="360"/>
                    <w:jc w:val="left"/>
                  </w:pPr>
                  <w:r w:rsidRPr="00C929A7">
                    <w:t>Programai skirta finansavimo suma - iš programos veiksmų plano. Konkretaus tikslo finansavimo suma apskaičiuojama iš jo Konkrečių tikslų finansavimo sumų. Atskirai pateikiamos sumos</w:t>
                  </w:r>
                  <w:r>
                    <w:t>:</w:t>
                  </w:r>
                </w:p>
                <w:p w14:paraId="11E11868" w14:textId="77777777" w:rsidR="009438B0" w:rsidRDefault="009438B0" w:rsidP="00A40B66">
                  <w:pPr>
                    <w:widowControl w:val="0"/>
                    <w:autoSpaceDE w:val="0"/>
                    <w:autoSpaceDN w:val="0"/>
                    <w:adjustRightInd w:val="0"/>
                    <w:spacing w:line="360" w:lineRule="auto"/>
                    <w:ind w:left="360" w:firstLine="0"/>
                    <w:jc w:val="left"/>
                  </w:pPr>
                  <w:r>
                    <w:t>ES</w:t>
                  </w:r>
                  <w:r w:rsidRPr="00C929A7">
                    <w:t xml:space="preserve"> lėšos</w:t>
                  </w:r>
                  <w:r>
                    <w:t>, Eur</w:t>
                  </w:r>
                </w:p>
                <w:p w14:paraId="03720C33" w14:textId="77777777" w:rsidR="009438B0" w:rsidRDefault="009438B0" w:rsidP="00A40B66">
                  <w:pPr>
                    <w:widowControl w:val="0"/>
                    <w:autoSpaceDE w:val="0"/>
                    <w:autoSpaceDN w:val="0"/>
                    <w:adjustRightInd w:val="0"/>
                    <w:spacing w:line="360" w:lineRule="auto"/>
                    <w:ind w:left="360" w:firstLine="0"/>
                    <w:jc w:val="left"/>
                  </w:pPr>
                  <w:r w:rsidRPr="00C929A7">
                    <w:t>BF lėšos</w:t>
                  </w:r>
                  <w:r>
                    <w:t>, Eur</w:t>
                  </w:r>
                </w:p>
                <w:p w14:paraId="494ABFC4" w14:textId="77777777" w:rsidR="009438B0" w:rsidRPr="00C929A7" w:rsidRDefault="009438B0" w:rsidP="00A40B66">
                  <w:pPr>
                    <w:widowControl w:val="0"/>
                    <w:autoSpaceDE w:val="0"/>
                    <w:autoSpaceDN w:val="0"/>
                    <w:adjustRightInd w:val="0"/>
                    <w:spacing w:line="360" w:lineRule="auto"/>
                    <w:ind w:left="360" w:firstLine="0"/>
                    <w:jc w:val="left"/>
                  </w:pPr>
                  <w:r w:rsidRPr="00D01784">
                    <w:t>Iš viso (ES+BF), Eur</w:t>
                  </w:r>
                  <w:r>
                    <w:t>, kuri apskaičiuojama: ES</w:t>
                  </w:r>
                  <w:r w:rsidRPr="00C929A7">
                    <w:t xml:space="preserve"> lėšos</w:t>
                  </w:r>
                  <w:r>
                    <w:t>, Eur</w:t>
                  </w:r>
                  <w:r w:rsidRPr="00C929A7">
                    <w:t xml:space="preserve"> </w:t>
                  </w:r>
                  <w:r>
                    <w:t>+</w:t>
                  </w:r>
                  <w:r w:rsidRPr="00C929A7">
                    <w:t xml:space="preserve"> BF lėšos</w:t>
                  </w:r>
                  <w:r>
                    <w:t>, Eur</w:t>
                  </w:r>
                </w:p>
                <w:p w14:paraId="53ABA7BB" w14:textId="77777777" w:rsidR="009438B0" w:rsidRPr="008B46E3" w:rsidRDefault="009438B0" w:rsidP="00792C25">
                  <w:pPr>
                    <w:widowControl w:val="0"/>
                    <w:numPr>
                      <w:ilvl w:val="0"/>
                      <w:numId w:val="411"/>
                    </w:numPr>
                    <w:autoSpaceDE w:val="0"/>
                    <w:autoSpaceDN w:val="0"/>
                    <w:adjustRightInd w:val="0"/>
                    <w:spacing w:line="360" w:lineRule="auto"/>
                    <w:ind w:left="360" w:hanging="360"/>
                    <w:jc w:val="left"/>
                  </w:pPr>
                  <w:r w:rsidRPr="00C929A7">
                    <w:t>Likusi programos finansavimo suma nuo programos pradžios iki [Laikotarpis iki] = Programai skirta finansavimo suma - Deklaruotina EK pripažintų išlaidų suma iki laikotarpis iki</w:t>
                  </w:r>
                  <w:r w:rsidRPr="008B46E3">
                    <w:t>. Hierarchinis lėšų sumavimas: ((</w:t>
                  </w:r>
                  <w:r w:rsidRPr="008B46E3">
                    <w:rPr>
                      <w:i/>
                    </w:rPr>
                    <w:t>Konkretus tikslas</w:t>
                  </w:r>
                  <w:r w:rsidRPr="00130C12">
                    <w:rPr>
                      <w:i/>
                    </w:rPr>
                    <w:t>=SUM(</w:t>
                  </w:r>
                  <w:r>
                    <w:rPr>
                      <w:i/>
                    </w:rPr>
                    <w:t>V</w:t>
                  </w:r>
                  <w:r w:rsidRPr="008B46E3">
                    <w:rPr>
                      <w:i/>
                    </w:rPr>
                    <w:t>eiksmai), Veiksmas=SUM(Programos projektai)</w:t>
                  </w:r>
                  <w:r>
                    <w:rPr>
                      <w:i/>
                    </w:rPr>
                    <w:t>)</w:t>
                  </w:r>
                  <w:r w:rsidRPr="008B46E3">
                    <w:rPr>
                      <w:i/>
                    </w:rPr>
                    <w:t>.</w:t>
                  </w:r>
                </w:p>
                <w:p w14:paraId="7B4E8F7D" w14:textId="77777777" w:rsidR="009438B0" w:rsidRDefault="009438B0" w:rsidP="00792C25">
                  <w:pPr>
                    <w:widowControl w:val="0"/>
                    <w:numPr>
                      <w:ilvl w:val="0"/>
                      <w:numId w:val="411"/>
                    </w:numPr>
                    <w:autoSpaceDE w:val="0"/>
                    <w:autoSpaceDN w:val="0"/>
                    <w:adjustRightInd w:val="0"/>
                    <w:spacing w:line="360" w:lineRule="auto"/>
                    <w:ind w:left="360" w:hanging="360"/>
                    <w:jc w:val="left"/>
                  </w:pPr>
                  <w:r>
                    <w:t xml:space="preserve">Projekto sutarčių suma iki [laikotarpis iki] - </w:t>
                  </w:r>
                  <w:r w:rsidRPr="00C929A7">
                    <w:t xml:space="preserve">Apskaičiuojamos (sumuojama) visų </w:t>
                  </w:r>
                  <w:r>
                    <w:t>projektų sutarčių</w:t>
                  </w:r>
                  <w:r w:rsidRPr="00C929A7">
                    <w:t xml:space="preserve"> sumos.</w:t>
                  </w:r>
                </w:p>
                <w:p w14:paraId="0FE3B775" w14:textId="77777777" w:rsidR="009438B0" w:rsidRDefault="009438B0" w:rsidP="00A40B66">
                  <w:pPr>
                    <w:widowControl w:val="0"/>
                    <w:autoSpaceDE w:val="0"/>
                    <w:autoSpaceDN w:val="0"/>
                    <w:adjustRightInd w:val="0"/>
                    <w:spacing w:line="360" w:lineRule="auto"/>
                    <w:ind w:left="360" w:firstLine="0"/>
                    <w:jc w:val="left"/>
                  </w:pPr>
                  <w:r w:rsidRPr="00C929A7">
                    <w:t>Atskirai pateikiamos sumos</w:t>
                  </w:r>
                  <w:r>
                    <w:t>:</w:t>
                  </w:r>
                </w:p>
                <w:p w14:paraId="2E01BF86" w14:textId="77777777" w:rsidR="009438B0" w:rsidRDefault="009438B0" w:rsidP="00A40B66">
                  <w:pPr>
                    <w:widowControl w:val="0"/>
                    <w:autoSpaceDE w:val="0"/>
                    <w:autoSpaceDN w:val="0"/>
                    <w:adjustRightInd w:val="0"/>
                    <w:spacing w:line="360" w:lineRule="auto"/>
                    <w:ind w:left="360" w:firstLine="0"/>
                    <w:jc w:val="left"/>
                  </w:pPr>
                  <w:r>
                    <w:t>ES</w:t>
                  </w:r>
                  <w:r w:rsidRPr="00C929A7">
                    <w:t xml:space="preserve"> lėšos</w:t>
                  </w:r>
                </w:p>
                <w:p w14:paraId="141D3E1E" w14:textId="77777777" w:rsidR="009438B0" w:rsidRDefault="009438B0" w:rsidP="00A40B66">
                  <w:pPr>
                    <w:widowControl w:val="0"/>
                    <w:autoSpaceDE w:val="0"/>
                    <w:autoSpaceDN w:val="0"/>
                    <w:adjustRightInd w:val="0"/>
                    <w:spacing w:line="360" w:lineRule="auto"/>
                    <w:ind w:left="360" w:firstLine="0"/>
                    <w:jc w:val="left"/>
                  </w:pPr>
                  <w:r w:rsidRPr="00C929A7">
                    <w:t>BF lėšos</w:t>
                  </w:r>
                </w:p>
                <w:p w14:paraId="40E4AE7C" w14:textId="77777777" w:rsidR="009438B0" w:rsidRDefault="009438B0" w:rsidP="00A40B66">
                  <w:pPr>
                    <w:widowControl w:val="0"/>
                    <w:autoSpaceDE w:val="0"/>
                    <w:autoSpaceDN w:val="0"/>
                    <w:adjustRightInd w:val="0"/>
                    <w:spacing w:line="360" w:lineRule="auto"/>
                    <w:ind w:left="360" w:firstLine="0"/>
                    <w:jc w:val="left"/>
                  </w:pPr>
                  <w:r w:rsidRPr="00D01784">
                    <w:t>Iš viso (ES+BF), Eur</w:t>
                  </w:r>
                  <w:r>
                    <w:t xml:space="preserve"> (kuri apskaičiuojama: ES</w:t>
                  </w:r>
                  <w:r w:rsidRPr="00C929A7">
                    <w:t xml:space="preserve"> lėšos</w:t>
                  </w:r>
                  <w:r>
                    <w:t>, Eur</w:t>
                  </w:r>
                  <w:r w:rsidRPr="00C929A7">
                    <w:t xml:space="preserve"> </w:t>
                  </w:r>
                  <w:r>
                    <w:t>+</w:t>
                  </w:r>
                  <w:r w:rsidRPr="00C929A7">
                    <w:t xml:space="preserve"> BF lėšos</w:t>
                  </w:r>
                  <w:r>
                    <w:t>, Eur)</w:t>
                  </w:r>
                </w:p>
                <w:p w14:paraId="20069D9F" w14:textId="77777777" w:rsidR="009438B0" w:rsidRDefault="009438B0" w:rsidP="00A40B66">
                  <w:pPr>
                    <w:widowControl w:val="0"/>
                    <w:autoSpaceDE w:val="0"/>
                    <w:autoSpaceDN w:val="0"/>
                    <w:adjustRightInd w:val="0"/>
                    <w:spacing w:line="360" w:lineRule="auto"/>
                    <w:ind w:left="360" w:firstLine="0"/>
                    <w:jc w:val="left"/>
                  </w:pPr>
                  <w:r w:rsidRPr="00C929A7">
                    <w:t xml:space="preserve">Nuosavos </w:t>
                  </w:r>
                  <w:r w:rsidRPr="008B46E3">
                    <w:t>lėšos</w:t>
                  </w:r>
                  <w:r>
                    <w:t>,</w:t>
                  </w:r>
                </w:p>
                <w:p w14:paraId="38D996AF" w14:textId="77777777" w:rsidR="009438B0" w:rsidRDefault="009438B0" w:rsidP="00A40B66">
                  <w:pPr>
                    <w:widowControl w:val="0"/>
                    <w:autoSpaceDE w:val="0"/>
                    <w:autoSpaceDN w:val="0"/>
                    <w:adjustRightInd w:val="0"/>
                    <w:spacing w:line="360" w:lineRule="auto"/>
                    <w:ind w:left="360" w:firstLine="0"/>
                    <w:jc w:val="left"/>
                  </w:pPr>
                  <w:r w:rsidRPr="00715CAD">
                    <w:t>Iš viso (BF+NL), Eur</w:t>
                  </w:r>
                  <w:r>
                    <w:t xml:space="preserve"> (kuri apskaičiuojama: </w:t>
                  </w:r>
                  <w:r w:rsidRPr="00C929A7">
                    <w:t>BF lėšos</w:t>
                  </w:r>
                  <w:r>
                    <w:t xml:space="preserve">, Eur </w:t>
                  </w:r>
                  <w:r w:rsidRPr="00130C12">
                    <w:t xml:space="preserve">+ </w:t>
                  </w:r>
                  <w:r w:rsidRPr="00C929A7">
                    <w:t xml:space="preserve">Nuosavos </w:t>
                  </w:r>
                  <w:r w:rsidRPr="008B46E3">
                    <w:t>lėšos</w:t>
                  </w:r>
                  <w:r>
                    <w:t>, Eur)</w:t>
                  </w:r>
                </w:p>
                <w:p w14:paraId="0E767AB7" w14:textId="77777777" w:rsidR="009438B0" w:rsidRDefault="009438B0" w:rsidP="00A40B66">
                  <w:pPr>
                    <w:widowControl w:val="0"/>
                    <w:autoSpaceDE w:val="0"/>
                    <w:autoSpaceDN w:val="0"/>
                    <w:adjustRightInd w:val="0"/>
                    <w:spacing w:line="360" w:lineRule="auto"/>
                    <w:ind w:left="360" w:firstLine="0"/>
                    <w:jc w:val="left"/>
                  </w:pPr>
                  <w:r w:rsidRPr="00715CAD">
                    <w:t>Iš viso, Eur</w:t>
                  </w:r>
                  <w:r>
                    <w:t xml:space="preserve"> (kuri apskaičiuojama: ES</w:t>
                  </w:r>
                  <w:r w:rsidRPr="00C929A7">
                    <w:t xml:space="preserve"> lėšos</w:t>
                  </w:r>
                  <w:r>
                    <w:t>, Eur</w:t>
                  </w:r>
                  <w:r w:rsidRPr="00C929A7">
                    <w:t xml:space="preserve"> </w:t>
                  </w:r>
                  <w:r>
                    <w:t xml:space="preserve"> + </w:t>
                  </w:r>
                  <w:r w:rsidRPr="00C929A7">
                    <w:t>BF lėšos</w:t>
                  </w:r>
                  <w:r>
                    <w:t xml:space="preserve">, Eur </w:t>
                  </w:r>
                  <w:r w:rsidRPr="00130C12">
                    <w:t xml:space="preserve">+ </w:t>
                  </w:r>
                  <w:r w:rsidRPr="00C929A7">
                    <w:t xml:space="preserve">Nuosavos </w:t>
                  </w:r>
                  <w:r w:rsidRPr="008B46E3">
                    <w:t>lėšos</w:t>
                  </w:r>
                  <w:r>
                    <w:t>, Eur)</w:t>
                  </w:r>
                  <w:r w:rsidRPr="008B46E3">
                    <w:t>. Hierarchinis lėšų sumavimas: ((</w:t>
                  </w:r>
                  <w:r w:rsidRPr="008B46E3">
                    <w:rPr>
                      <w:i/>
                    </w:rPr>
                    <w:t>Konkretus tikslas</w:t>
                  </w:r>
                  <w:r w:rsidRPr="00130C12">
                    <w:rPr>
                      <w:i/>
                    </w:rPr>
                    <w:t>=SUM(</w:t>
                  </w:r>
                  <w:r>
                    <w:rPr>
                      <w:i/>
                    </w:rPr>
                    <w:t>V</w:t>
                  </w:r>
                  <w:r w:rsidRPr="008B46E3">
                    <w:rPr>
                      <w:i/>
                    </w:rPr>
                    <w:t>eiksmai), Veiksmas=SUM(Programos projektai)</w:t>
                  </w:r>
                  <w:r w:rsidRPr="00F02DCE">
                    <w:rPr>
                      <w:i/>
                    </w:rPr>
                    <w:t>).</w:t>
                  </w:r>
                </w:p>
                <w:p w14:paraId="724E685D" w14:textId="77777777" w:rsidR="009438B0" w:rsidRPr="004C6647" w:rsidRDefault="009438B0" w:rsidP="00792C25">
                  <w:pPr>
                    <w:widowControl w:val="0"/>
                    <w:numPr>
                      <w:ilvl w:val="0"/>
                      <w:numId w:val="411"/>
                    </w:numPr>
                    <w:autoSpaceDE w:val="0"/>
                    <w:autoSpaceDN w:val="0"/>
                    <w:adjustRightInd w:val="0"/>
                    <w:spacing w:line="360" w:lineRule="auto"/>
                    <w:ind w:left="360" w:hanging="360"/>
                    <w:jc w:val="left"/>
                  </w:pPr>
                  <w:r>
                    <w:t xml:space="preserve">Nepanaudota programos suma pagal projekto sutartis [laikotarpis iki] – apskaičiuojama atimant projektų sutarčių sumas iš suplanuotas projektų sumų. </w:t>
                  </w:r>
                  <w:r w:rsidRPr="008B46E3">
                    <w:t>Hierarchinis lėšų sumavimas: ((</w:t>
                  </w:r>
                  <w:r w:rsidRPr="008B46E3">
                    <w:rPr>
                      <w:i/>
                    </w:rPr>
                    <w:t>Konkretus tikslas</w:t>
                  </w:r>
                  <w:r w:rsidRPr="00130C12">
                    <w:rPr>
                      <w:i/>
                    </w:rPr>
                    <w:t>=SUM(</w:t>
                  </w:r>
                  <w:r>
                    <w:rPr>
                      <w:i/>
                    </w:rPr>
                    <w:t>V</w:t>
                  </w:r>
                  <w:r w:rsidRPr="008B46E3">
                    <w:rPr>
                      <w:i/>
                    </w:rPr>
                    <w:t>eiksmai), Veiksmas=SUM(Programos projektai)</w:t>
                  </w:r>
                  <w:r w:rsidRPr="00F02DCE">
                    <w:rPr>
                      <w:i/>
                    </w:rPr>
                    <w:t>).</w:t>
                  </w:r>
                  <w:r>
                    <w:rPr>
                      <w:i/>
                    </w:rPr>
                    <w:t xml:space="preserve"> </w:t>
                  </w:r>
                </w:p>
                <w:p w14:paraId="4506A63B" w14:textId="77777777" w:rsidR="009438B0" w:rsidRDefault="009438B0" w:rsidP="00A40B66">
                  <w:pPr>
                    <w:widowControl w:val="0"/>
                    <w:autoSpaceDE w:val="0"/>
                    <w:autoSpaceDN w:val="0"/>
                    <w:adjustRightInd w:val="0"/>
                    <w:spacing w:line="360" w:lineRule="auto"/>
                    <w:ind w:left="360" w:firstLine="0"/>
                    <w:jc w:val="left"/>
                  </w:pPr>
                  <w:r w:rsidRPr="00C929A7">
                    <w:t>Atskirai pateikiamos sumos</w:t>
                  </w:r>
                  <w:r>
                    <w:t>:</w:t>
                  </w:r>
                </w:p>
                <w:p w14:paraId="2B23F562" w14:textId="77777777" w:rsidR="009438B0" w:rsidRDefault="009438B0" w:rsidP="00A40B66">
                  <w:pPr>
                    <w:widowControl w:val="0"/>
                    <w:autoSpaceDE w:val="0"/>
                    <w:autoSpaceDN w:val="0"/>
                    <w:adjustRightInd w:val="0"/>
                    <w:spacing w:line="360" w:lineRule="auto"/>
                    <w:ind w:left="360" w:firstLine="0"/>
                    <w:jc w:val="left"/>
                  </w:pPr>
                  <w:r>
                    <w:t>ES</w:t>
                  </w:r>
                  <w:r w:rsidRPr="00C929A7">
                    <w:t xml:space="preserve"> lėšos</w:t>
                  </w:r>
                  <w:r>
                    <w:t>, Eur</w:t>
                  </w:r>
                </w:p>
                <w:p w14:paraId="1D89832D" w14:textId="77777777" w:rsidR="009438B0" w:rsidRDefault="009438B0" w:rsidP="00A40B66">
                  <w:pPr>
                    <w:widowControl w:val="0"/>
                    <w:autoSpaceDE w:val="0"/>
                    <w:autoSpaceDN w:val="0"/>
                    <w:adjustRightInd w:val="0"/>
                    <w:spacing w:line="360" w:lineRule="auto"/>
                    <w:ind w:left="360" w:firstLine="0"/>
                    <w:jc w:val="left"/>
                  </w:pPr>
                  <w:r w:rsidRPr="00C929A7">
                    <w:t>BF lėšos</w:t>
                  </w:r>
                  <w:r>
                    <w:t>, Eur</w:t>
                  </w:r>
                </w:p>
                <w:p w14:paraId="3F7A0F45" w14:textId="77777777" w:rsidR="009438B0" w:rsidRDefault="009438B0" w:rsidP="00A40B66">
                  <w:pPr>
                    <w:widowControl w:val="0"/>
                    <w:autoSpaceDE w:val="0"/>
                    <w:autoSpaceDN w:val="0"/>
                    <w:adjustRightInd w:val="0"/>
                    <w:spacing w:line="360" w:lineRule="auto"/>
                    <w:ind w:left="360" w:firstLine="0"/>
                    <w:jc w:val="left"/>
                  </w:pPr>
                  <w:r w:rsidRPr="00D01784">
                    <w:t>Iš viso (ES+BF), Eur</w:t>
                  </w:r>
                  <w:r>
                    <w:t>, kuri apskaičiuojama: ES</w:t>
                  </w:r>
                  <w:r w:rsidRPr="00C929A7">
                    <w:t xml:space="preserve"> lėšos</w:t>
                  </w:r>
                  <w:r>
                    <w:t>, Eur</w:t>
                  </w:r>
                  <w:r w:rsidRPr="00C929A7">
                    <w:t xml:space="preserve"> </w:t>
                  </w:r>
                  <w:r>
                    <w:t>+</w:t>
                  </w:r>
                  <w:r w:rsidRPr="00C929A7">
                    <w:t xml:space="preserve"> BF lėšos</w:t>
                  </w:r>
                  <w:r>
                    <w:t>, Eur</w:t>
                  </w:r>
                </w:p>
                <w:p w14:paraId="48A88D34" w14:textId="77777777" w:rsidR="009438B0" w:rsidRDefault="009438B0" w:rsidP="00792C25">
                  <w:pPr>
                    <w:widowControl w:val="0"/>
                    <w:numPr>
                      <w:ilvl w:val="0"/>
                      <w:numId w:val="411"/>
                    </w:numPr>
                    <w:autoSpaceDE w:val="0"/>
                    <w:autoSpaceDN w:val="0"/>
                    <w:adjustRightInd w:val="0"/>
                    <w:spacing w:line="360" w:lineRule="auto"/>
                    <w:ind w:left="360" w:hanging="360"/>
                    <w:jc w:val="left"/>
                  </w:pPr>
                  <w:r w:rsidRPr="00C929A7">
                    <w:t xml:space="preserve">Deklaruotina EK pripažintų išlaidų suma per [laikotarpis nuo - laikotarpis iki] - apskaičiuojama (sumuojama)  pagal taisyklę </w:t>
                  </w:r>
                  <w:hyperlink w:anchor="dekl_ek_islaid" w:history="1">
                    <w:r w:rsidRPr="00A11980">
                      <w:rPr>
                        <w:rStyle w:val="NuorodaChar"/>
                      </w:rPr>
                      <w:t>MP_0106 Deklaruotinos EK pripažintos išlaidos</w:t>
                    </w:r>
                  </w:hyperlink>
                  <w:r w:rsidRPr="00C929A7">
                    <w:t xml:space="preserve">. Laikotarpis nuo &lt;= Apmokėjimo </w:t>
                  </w:r>
                  <w:r w:rsidRPr="008B46E3">
                    <w:t>vykdytojui data &lt;= Laikotarpis iki</w:t>
                  </w:r>
                  <w:r w:rsidR="00C77D7A">
                    <w:t xml:space="preserve"> ir </w:t>
                  </w:r>
                  <w:r w:rsidR="00B5494A" w:rsidRPr="00C929A7">
                    <w:t xml:space="preserve">Laikotarpis nuo &lt;= </w:t>
                  </w:r>
                  <w:r w:rsidR="00B5494A">
                    <w:t>Išvados</w:t>
                  </w:r>
                  <w:r w:rsidR="00B5494A" w:rsidRPr="008B46E3">
                    <w:t xml:space="preserve"> data &lt;= Laikotarpis iki</w:t>
                  </w:r>
                </w:p>
                <w:p w14:paraId="053DD425" w14:textId="77777777" w:rsidR="009438B0" w:rsidRDefault="009438B0" w:rsidP="00A40B66">
                  <w:pPr>
                    <w:widowControl w:val="0"/>
                    <w:autoSpaceDE w:val="0"/>
                    <w:autoSpaceDN w:val="0"/>
                    <w:adjustRightInd w:val="0"/>
                    <w:spacing w:line="360" w:lineRule="auto"/>
                    <w:ind w:left="360" w:firstLine="0"/>
                    <w:jc w:val="left"/>
                  </w:pPr>
                  <w:r w:rsidRPr="00C929A7">
                    <w:t>Atskirai pateikiamos sumos</w:t>
                  </w:r>
                  <w:r>
                    <w:t>:</w:t>
                  </w:r>
                </w:p>
                <w:p w14:paraId="30003129" w14:textId="77777777" w:rsidR="009438B0" w:rsidRDefault="009438B0" w:rsidP="00A40B66">
                  <w:pPr>
                    <w:widowControl w:val="0"/>
                    <w:autoSpaceDE w:val="0"/>
                    <w:autoSpaceDN w:val="0"/>
                    <w:adjustRightInd w:val="0"/>
                    <w:spacing w:line="360" w:lineRule="auto"/>
                    <w:ind w:left="360" w:firstLine="0"/>
                    <w:jc w:val="left"/>
                  </w:pPr>
                  <w:r>
                    <w:t>ES</w:t>
                  </w:r>
                  <w:r w:rsidRPr="00C929A7">
                    <w:t xml:space="preserve"> lėšos</w:t>
                  </w:r>
                </w:p>
                <w:p w14:paraId="126AC1B2" w14:textId="77777777" w:rsidR="009438B0" w:rsidRDefault="009438B0" w:rsidP="00A40B66">
                  <w:pPr>
                    <w:widowControl w:val="0"/>
                    <w:autoSpaceDE w:val="0"/>
                    <w:autoSpaceDN w:val="0"/>
                    <w:adjustRightInd w:val="0"/>
                    <w:spacing w:line="360" w:lineRule="auto"/>
                    <w:ind w:left="360" w:firstLine="0"/>
                    <w:jc w:val="left"/>
                  </w:pPr>
                  <w:r w:rsidRPr="00C929A7">
                    <w:t>BF lėšos</w:t>
                  </w:r>
                </w:p>
                <w:p w14:paraId="24958E4D" w14:textId="77777777" w:rsidR="009438B0" w:rsidRDefault="009438B0" w:rsidP="00A40B66">
                  <w:pPr>
                    <w:widowControl w:val="0"/>
                    <w:autoSpaceDE w:val="0"/>
                    <w:autoSpaceDN w:val="0"/>
                    <w:adjustRightInd w:val="0"/>
                    <w:spacing w:line="360" w:lineRule="auto"/>
                    <w:ind w:left="360" w:firstLine="0"/>
                    <w:jc w:val="left"/>
                  </w:pPr>
                  <w:r w:rsidRPr="00D01784">
                    <w:t>Iš viso (ES+BF), Eur</w:t>
                  </w:r>
                  <w:r>
                    <w:t xml:space="preserve"> (kuri apskaičiuojama: ES</w:t>
                  </w:r>
                  <w:r w:rsidRPr="00C929A7">
                    <w:t xml:space="preserve"> lėšos</w:t>
                  </w:r>
                  <w:r>
                    <w:t>, Eur</w:t>
                  </w:r>
                  <w:r w:rsidRPr="00C929A7">
                    <w:t xml:space="preserve"> </w:t>
                  </w:r>
                  <w:r>
                    <w:t>+</w:t>
                  </w:r>
                  <w:r w:rsidRPr="00C929A7">
                    <w:t xml:space="preserve"> BF lėšos</w:t>
                  </w:r>
                  <w:r>
                    <w:t>, Eur)</w:t>
                  </w:r>
                </w:p>
                <w:p w14:paraId="1880E223" w14:textId="77777777" w:rsidR="009438B0" w:rsidRDefault="009438B0" w:rsidP="00A40B66">
                  <w:pPr>
                    <w:widowControl w:val="0"/>
                    <w:autoSpaceDE w:val="0"/>
                    <w:autoSpaceDN w:val="0"/>
                    <w:adjustRightInd w:val="0"/>
                    <w:spacing w:line="360" w:lineRule="auto"/>
                    <w:ind w:left="360" w:firstLine="0"/>
                    <w:jc w:val="left"/>
                  </w:pPr>
                  <w:r w:rsidRPr="00C929A7">
                    <w:t xml:space="preserve">Nuosavos </w:t>
                  </w:r>
                  <w:r w:rsidRPr="008B46E3">
                    <w:t>lėšos</w:t>
                  </w:r>
                  <w:r>
                    <w:t>,</w:t>
                  </w:r>
                </w:p>
                <w:p w14:paraId="23701B1A" w14:textId="77777777" w:rsidR="009438B0" w:rsidRDefault="009438B0" w:rsidP="00A40B66">
                  <w:pPr>
                    <w:widowControl w:val="0"/>
                    <w:autoSpaceDE w:val="0"/>
                    <w:autoSpaceDN w:val="0"/>
                    <w:adjustRightInd w:val="0"/>
                    <w:spacing w:line="360" w:lineRule="auto"/>
                    <w:ind w:left="360" w:firstLine="0"/>
                    <w:jc w:val="left"/>
                  </w:pPr>
                  <w:r w:rsidRPr="00715CAD">
                    <w:t>Iš viso (BF+NL), Eur</w:t>
                  </w:r>
                  <w:r>
                    <w:t xml:space="preserve"> (kuri apskaičiuojama: </w:t>
                  </w:r>
                  <w:r w:rsidRPr="00C929A7">
                    <w:t>BF lėšos</w:t>
                  </w:r>
                  <w:r>
                    <w:t xml:space="preserve">, Eur </w:t>
                  </w:r>
                  <w:r w:rsidRPr="00130C12">
                    <w:t xml:space="preserve">+ </w:t>
                  </w:r>
                  <w:r w:rsidRPr="00C929A7">
                    <w:t xml:space="preserve">Nuosavos </w:t>
                  </w:r>
                  <w:r w:rsidRPr="008B46E3">
                    <w:t>lėšos</w:t>
                  </w:r>
                  <w:r>
                    <w:t>, Eur)</w:t>
                  </w:r>
                </w:p>
                <w:p w14:paraId="1ECC8BBD" w14:textId="77777777" w:rsidR="009438B0" w:rsidRDefault="009438B0" w:rsidP="00A40B66">
                  <w:pPr>
                    <w:widowControl w:val="0"/>
                    <w:autoSpaceDE w:val="0"/>
                    <w:autoSpaceDN w:val="0"/>
                    <w:adjustRightInd w:val="0"/>
                    <w:spacing w:line="360" w:lineRule="auto"/>
                    <w:ind w:left="360" w:firstLine="0"/>
                    <w:jc w:val="left"/>
                  </w:pPr>
                  <w:r w:rsidRPr="00715CAD">
                    <w:t>Iš viso, Eur</w:t>
                  </w:r>
                  <w:r>
                    <w:t xml:space="preserve"> (kuri apskaičiuojama: ES</w:t>
                  </w:r>
                  <w:r w:rsidRPr="00C929A7">
                    <w:t xml:space="preserve"> lėšos</w:t>
                  </w:r>
                  <w:r>
                    <w:t>, Eur</w:t>
                  </w:r>
                  <w:r w:rsidRPr="00C929A7">
                    <w:t xml:space="preserve"> </w:t>
                  </w:r>
                  <w:r>
                    <w:t xml:space="preserve"> + </w:t>
                  </w:r>
                  <w:r w:rsidRPr="00C929A7">
                    <w:t>BF lėšos</w:t>
                  </w:r>
                  <w:r>
                    <w:t xml:space="preserve">, Eur </w:t>
                  </w:r>
                  <w:r w:rsidRPr="00130C12">
                    <w:t xml:space="preserve">+ </w:t>
                  </w:r>
                  <w:r w:rsidRPr="00C929A7">
                    <w:t xml:space="preserve">Nuosavos </w:t>
                  </w:r>
                  <w:r w:rsidRPr="008B46E3">
                    <w:t>lėšos</w:t>
                  </w:r>
                  <w:r>
                    <w:t>, Eur)</w:t>
                  </w:r>
                </w:p>
                <w:p w14:paraId="28199C97" w14:textId="77777777" w:rsidR="009438B0" w:rsidRPr="008B46E3" w:rsidRDefault="009438B0" w:rsidP="00A40B66">
                  <w:pPr>
                    <w:widowControl w:val="0"/>
                    <w:autoSpaceDE w:val="0"/>
                    <w:autoSpaceDN w:val="0"/>
                    <w:adjustRightInd w:val="0"/>
                    <w:spacing w:line="360" w:lineRule="auto"/>
                    <w:ind w:left="360" w:firstLine="0"/>
                    <w:jc w:val="left"/>
                  </w:pPr>
                  <w:r w:rsidRPr="008B46E3">
                    <w:t>. Hierarchinis lėšų sumavimas: ((</w:t>
                  </w:r>
                  <w:r w:rsidRPr="004C6647">
                    <w:rPr>
                      <w:i/>
                    </w:rPr>
                    <w:t>Konkretus tikslas</w:t>
                  </w:r>
                  <w:r w:rsidRPr="00130C12">
                    <w:rPr>
                      <w:i/>
                    </w:rPr>
                    <w:t>=SUM(</w:t>
                  </w:r>
                  <w:r w:rsidRPr="004C6647">
                    <w:rPr>
                      <w:i/>
                    </w:rPr>
                    <w:t>Veiksmai), Veiksmas=SUM(Programos projektai)).</w:t>
                  </w:r>
                </w:p>
                <w:p w14:paraId="799918E8" w14:textId="77777777" w:rsidR="009438B0" w:rsidRDefault="009438B0" w:rsidP="00792C25">
                  <w:pPr>
                    <w:widowControl w:val="0"/>
                    <w:numPr>
                      <w:ilvl w:val="0"/>
                      <w:numId w:val="411"/>
                    </w:numPr>
                    <w:autoSpaceDE w:val="0"/>
                    <w:autoSpaceDN w:val="0"/>
                    <w:adjustRightInd w:val="0"/>
                    <w:spacing w:line="360" w:lineRule="auto"/>
                    <w:ind w:left="360" w:hanging="360"/>
                    <w:jc w:val="left"/>
                  </w:pPr>
                  <w:r w:rsidRPr="00C929A7">
                    <w:t xml:space="preserve">Planuota deklaruoti lėšų suma per [laikotarpis nuo - laikotarpis iki] - Apskaičiuojamos (sumuojama) visų MP planuojamos sumos, kur Laikotarpis nuo &lt;= MP planuota pateikimo data &lt;= Laikotarpis iki. </w:t>
                  </w:r>
                </w:p>
                <w:p w14:paraId="015D6423" w14:textId="77777777" w:rsidR="009438B0" w:rsidRDefault="009438B0" w:rsidP="00A40B66">
                  <w:pPr>
                    <w:widowControl w:val="0"/>
                    <w:autoSpaceDE w:val="0"/>
                    <w:autoSpaceDN w:val="0"/>
                    <w:adjustRightInd w:val="0"/>
                    <w:spacing w:line="360" w:lineRule="auto"/>
                    <w:ind w:left="360" w:firstLine="0"/>
                    <w:jc w:val="left"/>
                  </w:pPr>
                  <w:r w:rsidRPr="00C929A7">
                    <w:t>Atskirai pateikiamos sumos</w:t>
                  </w:r>
                  <w:r>
                    <w:t>:</w:t>
                  </w:r>
                </w:p>
                <w:p w14:paraId="76D73CE5" w14:textId="77777777" w:rsidR="009438B0" w:rsidRDefault="009438B0" w:rsidP="00A40B66">
                  <w:pPr>
                    <w:widowControl w:val="0"/>
                    <w:autoSpaceDE w:val="0"/>
                    <w:autoSpaceDN w:val="0"/>
                    <w:adjustRightInd w:val="0"/>
                    <w:spacing w:line="360" w:lineRule="auto"/>
                    <w:ind w:left="360" w:firstLine="0"/>
                    <w:jc w:val="left"/>
                  </w:pPr>
                  <w:r>
                    <w:t>ES</w:t>
                  </w:r>
                  <w:r w:rsidRPr="00C929A7">
                    <w:t xml:space="preserve"> lėšos</w:t>
                  </w:r>
                </w:p>
                <w:p w14:paraId="3A482783" w14:textId="77777777" w:rsidR="009438B0" w:rsidRDefault="009438B0" w:rsidP="00A40B66">
                  <w:pPr>
                    <w:widowControl w:val="0"/>
                    <w:autoSpaceDE w:val="0"/>
                    <w:autoSpaceDN w:val="0"/>
                    <w:adjustRightInd w:val="0"/>
                    <w:spacing w:line="360" w:lineRule="auto"/>
                    <w:ind w:left="360" w:firstLine="0"/>
                    <w:jc w:val="left"/>
                  </w:pPr>
                  <w:r w:rsidRPr="00C929A7">
                    <w:t>BF lėšos</w:t>
                  </w:r>
                </w:p>
                <w:p w14:paraId="7D209771" w14:textId="77777777" w:rsidR="009438B0" w:rsidRDefault="009438B0" w:rsidP="00A40B66">
                  <w:pPr>
                    <w:widowControl w:val="0"/>
                    <w:autoSpaceDE w:val="0"/>
                    <w:autoSpaceDN w:val="0"/>
                    <w:adjustRightInd w:val="0"/>
                    <w:spacing w:line="360" w:lineRule="auto"/>
                    <w:ind w:left="360" w:firstLine="0"/>
                    <w:jc w:val="left"/>
                  </w:pPr>
                  <w:r w:rsidRPr="00D01784">
                    <w:t>Iš viso (ES+BF), Eur</w:t>
                  </w:r>
                  <w:r>
                    <w:t xml:space="preserve"> (kuri apskaičiuojama: ES</w:t>
                  </w:r>
                  <w:r w:rsidRPr="00C929A7">
                    <w:t xml:space="preserve"> lėšos</w:t>
                  </w:r>
                  <w:r>
                    <w:t>, Eur</w:t>
                  </w:r>
                  <w:r w:rsidRPr="00C929A7">
                    <w:t xml:space="preserve"> </w:t>
                  </w:r>
                  <w:r>
                    <w:t>+</w:t>
                  </w:r>
                  <w:r w:rsidRPr="00C929A7">
                    <w:t xml:space="preserve"> BF lėšos</w:t>
                  </w:r>
                  <w:r>
                    <w:t>, Eur)</w:t>
                  </w:r>
                </w:p>
                <w:p w14:paraId="665EB57F" w14:textId="77777777" w:rsidR="009438B0" w:rsidRDefault="009438B0" w:rsidP="00A40B66">
                  <w:pPr>
                    <w:widowControl w:val="0"/>
                    <w:autoSpaceDE w:val="0"/>
                    <w:autoSpaceDN w:val="0"/>
                    <w:adjustRightInd w:val="0"/>
                    <w:spacing w:line="360" w:lineRule="auto"/>
                    <w:ind w:left="360" w:firstLine="0"/>
                    <w:jc w:val="left"/>
                  </w:pPr>
                  <w:r w:rsidRPr="00C929A7">
                    <w:t xml:space="preserve">Nuosavos </w:t>
                  </w:r>
                  <w:r w:rsidRPr="008B46E3">
                    <w:t>lėšos</w:t>
                  </w:r>
                  <w:r>
                    <w:t>,</w:t>
                  </w:r>
                </w:p>
                <w:p w14:paraId="5A65B542" w14:textId="77777777" w:rsidR="009438B0" w:rsidRDefault="009438B0" w:rsidP="00A40B66">
                  <w:pPr>
                    <w:widowControl w:val="0"/>
                    <w:autoSpaceDE w:val="0"/>
                    <w:autoSpaceDN w:val="0"/>
                    <w:adjustRightInd w:val="0"/>
                    <w:spacing w:line="360" w:lineRule="auto"/>
                    <w:ind w:left="360" w:firstLine="0"/>
                    <w:jc w:val="left"/>
                  </w:pPr>
                  <w:r w:rsidRPr="00715CAD">
                    <w:t>Iš viso (BF+NL), Eur</w:t>
                  </w:r>
                  <w:r>
                    <w:t xml:space="preserve"> (kuri apskaičiuojama: </w:t>
                  </w:r>
                  <w:r w:rsidRPr="00C929A7">
                    <w:t>BF lėšos</w:t>
                  </w:r>
                  <w:r>
                    <w:t xml:space="preserve">, Eur </w:t>
                  </w:r>
                  <w:r w:rsidRPr="00130C12">
                    <w:t xml:space="preserve">+ </w:t>
                  </w:r>
                  <w:r w:rsidRPr="00C929A7">
                    <w:t xml:space="preserve">Nuosavos </w:t>
                  </w:r>
                  <w:r w:rsidRPr="008B46E3">
                    <w:t>lėšos</w:t>
                  </w:r>
                  <w:r>
                    <w:t>, Eur)</w:t>
                  </w:r>
                </w:p>
                <w:p w14:paraId="0AE782F1" w14:textId="77777777" w:rsidR="009438B0" w:rsidRDefault="009438B0" w:rsidP="00A40B66">
                  <w:pPr>
                    <w:widowControl w:val="0"/>
                    <w:autoSpaceDE w:val="0"/>
                    <w:autoSpaceDN w:val="0"/>
                    <w:adjustRightInd w:val="0"/>
                    <w:spacing w:line="360" w:lineRule="auto"/>
                    <w:ind w:left="360" w:firstLine="0"/>
                    <w:jc w:val="left"/>
                  </w:pPr>
                  <w:r w:rsidRPr="00715CAD">
                    <w:t>Iš viso, Eur</w:t>
                  </w:r>
                  <w:r>
                    <w:t xml:space="preserve"> (kuri apskaičiuojama: ES</w:t>
                  </w:r>
                  <w:r w:rsidRPr="00C929A7">
                    <w:t xml:space="preserve"> lėšos</w:t>
                  </w:r>
                  <w:r>
                    <w:t>, Eur</w:t>
                  </w:r>
                  <w:r w:rsidRPr="00C929A7">
                    <w:t xml:space="preserve"> </w:t>
                  </w:r>
                  <w:r>
                    <w:t xml:space="preserve"> + </w:t>
                  </w:r>
                  <w:r w:rsidRPr="00C929A7">
                    <w:t>BF lėšos</w:t>
                  </w:r>
                  <w:r>
                    <w:t xml:space="preserve">, Eur </w:t>
                  </w:r>
                  <w:r w:rsidRPr="00130C12">
                    <w:t xml:space="preserve">+ </w:t>
                  </w:r>
                  <w:r w:rsidRPr="00C929A7">
                    <w:t xml:space="preserve">Nuosavos </w:t>
                  </w:r>
                  <w:r w:rsidRPr="008B46E3">
                    <w:t>lėšos</w:t>
                  </w:r>
                  <w:r>
                    <w:t>, Eur)</w:t>
                  </w:r>
                </w:p>
                <w:p w14:paraId="6E97027B" w14:textId="77777777" w:rsidR="009438B0" w:rsidRPr="008B46E3" w:rsidRDefault="009438B0" w:rsidP="00A40B66">
                  <w:pPr>
                    <w:widowControl w:val="0"/>
                    <w:autoSpaceDE w:val="0"/>
                    <w:autoSpaceDN w:val="0"/>
                    <w:adjustRightInd w:val="0"/>
                    <w:spacing w:line="360" w:lineRule="auto"/>
                    <w:ind w:left="360" w:firstLine="0"/>
                    <w:jc w:val="left"/>
                  </w:pPr>
                  <w:r w:rsidRPr="008B46E3">
                    <w:t>Hierarchinis lėšų sumavimas: ((</w:t>
                  </w:r>
                  <w:r w:rsidRPr="008B46E3">
                    <w:rPr>
                      <w:i/>
                    </w:rPr>
                    <w:t>Konkretus tikslas</w:t>
                  </w:r>
                  <w:r w:rsidRPr="00130C12">
                    <w:rPr>
                      <w:i/>
                    </w:rPr>
                    <w:t>=SUM(</w:t>
                  </w:r>
                  <w:r>
                    <w:rPr>
                      <w:i/>
                    </w:rPr>
                    <w:t>V</w:t>
                  </w:r>
                  <w:r w:rsidRPr="008B46E3">
                    <w:rPr>
                      <w:i/>
                    </w:rPr>
                    <w:t>eiksmai), Veiksmas=SUM(Programos projektai)</w:t>
                  </w:r>
                  <w:r w:rsidRPr="00F02DCE">
                    <w:rPr>
                      <w:i/>
                    </w:rPr>
                    <w:t>).</w:t>
                  </w:r>
                </w:p>
                <w:p w14:paraId="32472BF6" w14:textId="77777777" w:rsidR="009438B0" w:rsidRDefault="009438B0" w:rsidP="00792C25">
                  <w:pPr>
                    <w:widowControl w:val="0"/>
                    <w:numPr>
                      <w:ilvl w:val="0"/>
                      <w:numId w:val="411"/>
                    </w:numPr>
                    <w:autoSpaceDE w:val="0"/>
                    <w:autoSpaceDN w:val="0"/>
                    <w:adjustRightInd w:val="0"/>
                    <w:spacing w:line="360" w:lineRule="auto"/>
                    <w:ind w:left="360" w:hanging="360"/>
                    <w:jc w:val="left"/>
                  </w:pPr>
                  <w:r w:rsidRPr="008B46E3">
                    <w:t xml:space="preserve">Deklaruota lėšų suma per [laikotarpis nuo - laikotarpis iki] - Apskaičiuojamos (sumuojama) visų MP deklaruotos sumos, kur Laikotarpis nuo &lt;= MP faktinė pateikimo data &lt;= Laikotarpis iki. </w:t>
                  </w:r>
                </w:p>
                <w:p w14:paraId="6F6E38D5" w14:textId="77777777" w:rsidR="009438B0" w:rsidRDefault="009438B0" w:rsidP="00A40B66">
                  <w:pPr>
                    <w:widowControl w:val="0"/>
                    <w:autoSpaceDE w:val="0"/>
                    <w:autoSpaceDN w:val="0"/>
                    <w:adjustRightInd w:val="0"/>
                    <w:spacing w:line="360" w:lineRule="auto"/>
                    <w:ind w:left="360" w:firstLine="0"/>
                    <w:jc w:val="left"/>
                  </w:pPr>
                  <w:r w:rsidRPr="00C929A7">
                    <w:t>Atskirai pateikiamos sumos</w:t>
                  </w:r>
                  <w:r>
                    <w:t>:</w:t>
                  </w:r>
                </w:p>
                <w:p w14:paraId="7287339E" w14:textId="77777777" w:rsidR="009438B0" w:rsidRDefault="009438B0" w:rsidP="00A40B66">
                  <w:pPr>
                    <w:widowControl w:val="0"/>
                    <w:autoSpaceDE w:val="0"/>
                    <w:autoSpaceDN w:val="0"/>
                    <w:adjustRightInd w:val="0"/>
                    <w:spacing w:line="360" w:lineRule="auto"/>
                    <w:ind w:left="360" w:firstLine="0"/>
                    <w:jc w:val="left"/>
                  </w:pPr>
                  <w:r>
                    <w:t>ES</w:t>
                  </w:r>
                  <w:r w:rsidRPr="00C929A7">
                    <w:t xml:space="preserve"> lėšos</w:t>
                  </w:r>
                </w:p>
                <w:p w14:paraId="47D4387F" w14:textId="77777777" w:rsidR="009438B0" w:rsidRDefault="009438B0" w:rsidP="00A40B66">
                  <w:pPr>
                    <w:widowControl w:val="0"/>
                    <w:autoSpaceDE w:val="0"/>
                    <w:autoSpaceDN w:val="0"/>
                    <w:adjustRightInd w:val="0"/>
                    <w:spacing w:line="360" w:lineRule="auto"/>
                    <w:ind w:left="360" w:firstLine="0"/>
                    <w:jc w:val="left"/>
                  </w:pPr>
                  <w:r w:rsidRPr="00C929A7">
                    <w:t>BF lėšos</w:t>
                  </w:r>
                </w:p>
                <w:p w14:paraId="338842F8" w14:textId="77777777" w:rsidR="009438B0" w:rsidRDefault="009438B0" w:rsidP="00A40B66">
                  <w:pPr>
                    <w:widowControl w:val="0"/>
                    <w:autoSpaceDE w:val="0"/>
                    <w:autoSpaceDN w:val="0"/>
                    <w:adjustRightInd w:val="0"/>
                    <w:spacing w:line="360" w:lineRule="auto"/>
                    <w:ind w:left="360" w:firstLine="0"/>
                    <w:jc w:val="left"/>
                  </w:pPr>
                  <w:r w:rsidRPr="00D01784">
                    <w:t>Iš viso (ES+BF), Eur</w:t>
                  </w:r>
                  <w:r>
                    <w:t xml:space="preserve"> (kuri apskaičiuojama: ES</w:t>
                  </w:r>
                  <w:r w:rsidRPr="00C929A7">
                    <w:t xml:space="preserve"> lėšos</w:t>
                  </w:r>
                  <w:r>
                    <w:t>, Eur</w:t>
                  </w:r>
                  <w:r w:rsidRPr="00C929A7">
                    <w:t xml:space="preserve"> </w:t>
                  </w:r>
                  <w:r>
                    <w:t>+</w:t>
                  </w:r>
                  <w:r w:rsidRPr="00C929A7">
                    <w:t xml:space="preserve"> BF lėšos</w:t>
                  </w:r>
                  <w:r>
                    <w:t>, Eur)</w:t>
                  </w:r>
                </w:p>
                <w:p w14:paraId="0D7DEDFA" w14:textId="77777777" w:rsidR="009438B0" w:rsidRDefault="009438B0" w:rsidP="00A40B66">
                  <w:pPr>
                    <w:widowControl w:val="0"/>
                    <w:autoSpaceDE w:val="0"/>
                    <w:autoSpaceDN w:val="0"/>
                    <w:adjustRightInd w:val="0"/>
                    <w:spacing w:line="360" w:lineRule="auto"/>
                    <w:ind w:left="360" w:firstLine="0"/>
                    <w:jc w:val="left"/>
                  </w:pPr>
                  <w:r w:rsidRPr="00C929A7">
                    <w:t xml:space="preserve">Nuosavos </w:t>
                  </w:r>
                  <w:r w:rsidRPr="008B46E3">
                    <w:t>lėšos</w:t>
                  </w:r>
                  <w:r>
                    <w:t>,</w:t>
                  </w:r>
                </w:p>
                <w:p w14:paraId="331F470B" w14:textId="77777777" w:rsidR="009438B0" w:rsidRDefault="009438B0" w:rsidP="00A40B66">
                  <w:pPr>
                    <w:widowControl w:val="0"/>
                    <w:autoSpaceDE w:val="0"/>
                    <w:autoSpaceDN w:val="0"/>
                    <w:adjustRightInd w:val="0"/>
                    <w:spacing w:line="360" w:lineRule="auto"/>
                    <w:ind w:left="360" w:firstLine="0"/>
                    <w:jc w:val="left"/>
                  </w:pPr>
                  <w:r w:rsidRPr="00715CAD">
                    <w:t>Iš viso (BF+NL), Eur</w:t>
                  </w:r>
                  <w:r>
                    <w:t xml:space="preserve"> (kuri apskaičiuojama: </w:t>
                  </w:r>
                  <w:r w:rsidRPr="00C929A7">
                    <w:t>BF lėšos</w:t>
                  </w:r>
                  <w:r>
                    <w:t xml:space="preserve">, Eur </w:t>
                  </w:r>
                  <w:r w:rsidRPr="00130C12">
                    <w:t xml:space="preserve">+ </w:t>
                  </w:r>
                  <w:r w:rsidRPr="00C929A7">
                    <w:t xml:space="preserve">Nuosavos </w:t>
                  </w:r>
                  <w:r w:rsidRPr="008B46E3">
                    <w:t>lėšos</w:t>
                  </w:r>
                  <w:r>
                    <w:t>, Eur)</w:t>
                  </w:r>
                </w:p>
                <w:p w14:paraId="51F545D0" w14:textId="77777777" w:rsidR="009438B0" w:rsidRDefault="009438B0" w:rsidP="00A40B66">
                  <w:pPr>
                    <w:widowControl w:val="0"/>
                    <w:autoSpaceDE w:val="0"/>
                    <w:autoSpaceDN w:val="0"/>
                    <w:adjustRightInd w:val="0"/>
                    <w:spacing w:line="360" w:lineRule="auto"/>
                    <w:ind w:left="360" w:firstLine="0"/>
                    <w:jc w:val="left"/>
                  </w:pPr>
                  <w:r w:rsidRPr="00715CAD">
                    <w:t>Iš viso, Eur</w:t>
                  </w:r>
                  <w:r>
                    <w:t xml:space="preserve"> (kuri apskaičiuojama: ES</w:t>
                  </w:r>
                  <w:r w:rsidRPr="00C929A7">
                    <w:t xml:space="preserve"> lėšos</w:t>
                  </w:r>
                  <w:r>
                    <w:t>, Eur</w:t>
                  </w:r>
                  <w:r w:rsidRPr="00C929A7">
                    <w:t xml:space="preserve"> </w:t>
                  </w:r>
                  <w:r>
                    <w:t xml:space="preserve"> + </w:t>
                  </w:r>
                  <w:r w:rsidRPr="00C929A7">
                    <w:t>BF lėšos</w:t>
                  </w:r>
                  <w:r>
                    <w:t xml:space="preserve">, Eur </w:t>
                  </w:r>
                  <w:r w:rsidRPr="00130C12">
                    <w:t xml:space="preserve">+ </w:t>
                  </w:r>
                  <w:r w:rsidRPr="00C929A7">
                    <w:t xml:space="preserve">Nuosavos </w:t>
                  </w:r>
                  <w:r w:rsidRPr="008B46E3">
                    <w:t>lėšos</w:t>
                  </w:r>
                  <w:r>
                    <w:t>, Eur)</w:t>
                  </w:r>
                </w:p>
                <w:p w14:paraId="49842E14" w14:textId="77777777" w:rsidR="009438B0" w:rsidRPr="008B46E3" w:rsidRDefault="009438B0" w:rsidP="00A40B66">
                  <w:pPr>
                    <w:widowControl w:val="0"/>
                    <w:autoSpaceDE w:val="0"/>
                    <w:autoSpaceDN w:val="0"/>
                    <w:adjustRightInd w:val="0"/>
                    <w:spacing w:line="360" w:lineRule="auto"/>
                    <w:ind w:left="360" w:firstLine="0"/>
                    <w:jc w:val="left"/>
                  </w:pPr>
                  <w:r w:rsidRPr="008B46E3">
                    <w:t>Hierarchinis lėšų sumavimas: ((</w:t>
                  </w:r>
                  <w:r w:rsidRPr="008B46E3">
                    <w:rPr>
                      <w:i/>
                    </w:rPr>
                    <w:t>Konkretus tikslas</w:t>
                  </w:r>
                  <w:r w:rsidRPr="00130C12">
                    <w:rPr>
                      <w:i/>
                    </w:rPr>
                    <w:t>=SUM(</w:t>
                  </w:r>
                  <w:r>
                    <w:rPr>
                      <w:i/>
                    </w:rPr>
                    <w:t>V</w:t>
                  </w:r>
                  <w:r w:rsidRPr="008B46E3">
                    <w:rPr>
                      <w:i/>
                    </w:rPr>
                    <w:t>eiksmai), Veiksmas=SUM(Programos projektai)</w:t>
                  </w:r>
                  <w:r w:rsidRPr="00F02DCE">
                    <w:rPr>
                      <w:i/>
                    </w:rPr>
                    <w:t>).</w:t>
                  </w:r>
                </w:p>
                <w:p w14:paraId="6EE89638" w14:textId="77777777" w:rsidR="009438B0" w:rsidRDefault="009438B0" w:rsidP="00792C25">
                  <w:pPr>
                    <w:widowControl w:val="0"/>
                    <w:numPr>
                      <w:ilvl w:val="0"/>
                      <w:numId w:val="411"/>
                    </w:numPr>
                    <w:autoSpaceDE w:val="0"/>
                    <w:autoSpaceDN w:val="0"/>
                    <w:adjustRightInd w:val="0"/>
                    <w:spacing w:line="360" w:lineRule="auto"/>
                    <w:ind w:left="360" w:hanging="360"/>
                    <w:jc w:val="left"/>
                  </w:pPr>
                  <w:r w:rsidRPr="00C929A7">
                    <w:t>Tinkamų lėšų suma per [laikotarpis nuo - laikotarpis iki] - Apskaičiuojamos (sumuojama) visų MP išvadų tinkamų lėšų suma, kur Laikotarpis nuo &lt;= MP Išvados data &lt;= Laikotarpis iki.</w:t>
                  </w:r>
                </w:p>
                <w:p w14:paraId="6BD7E431" w14:textId="77777777" w:rsidR="009438B0" w:rsidRDefault="009438B0" w:rsidP="00A40B66">
                  <w:pPr>
                    <w:widowControl w:val="0"/>
                    <w:autoSpaceDE w:val="0"/>
                    <w:autoSpaceDN w:val="0"/>
                    <w:adjustRightInd w:val="0"/>
                    <w:spacing w:line="360" w:lineRule="auto"/>
                    <w:ind w:left="360" w:firstLine="0"/>
                    <w:jc w:val="left"/>
                  </w:pPr>
                  <w:r w:rsidRPr="00C929A7">
                    <w:t>Atskirai pateikiamos sumos</w:t>
                  </w:r>
                  <w:r>
                    <w:t>:</w:t>
                  </w:r>
                </w:p>
                <w:p w14:paraId="545A23C3" w14:textId="77777777" w:rsidR="009438B0" w:rsidRDefault="009438B0" w:rsidP="00A40B66">
                  <w:pPr>
                    <w:widowControl w:val="0"/>
                    <w:autoSpaceDE w:val="0"/>
                    <w:autoSpaceDN w:val="0"/>
                    <w:adjustRightInd w:val="0"/>
                    <w:spacing w:line="360" w:lineRule="auto"/>
                    <w:ind w:left="360" w:firstLine="0"/>
                    <w:jc w:val="left"/>
                  </w:pPr>
                  <w:r>
                    <w:t>ES</w:t>
                  </w:r>
                  <w:r w:rsidRPr="00C929A7">
                    <w:t xml:space="preserve"> lėšos</w:t>
                  </w:r>
                </w:p>
                <w:p w14:paraId="211AC257" w14:textId="77777777" w:rsidR="009438B0" w:rsidRDefault="009438B0" w:rsidP="00A40B66">
                  <w:pPr>
                    <w:widowControl w:val="0"/>
                    <w:autoSpaceDE w:val="0"/>
                    <w:autoSpaceDN w:val="0"/>
                    <w:adjustRightInd w:val="0"/>
                    <w:spacing w:line="360" w:lineRule="auto"/>
                    <w:ind w:left="360" w:firstLine="0"/>
                    <w:jc w:val="left"/>
                  </w:pPr>
                  <w:r w:rsidRPr="00C929A7">
                    <w:t>BF lėšos</w:t>
                  </w:r>
                </w:p>
                <w:p w14:paraId="1A9E368F" w14:textId="77777777" w:rsidR="009438B0" w:rsidRDefault="009438B0" w:rsidP="00A40B66">
                  <w:pPr>
                    <w:widowControl w:val="0"/>
                    <w:autoSpaceDE w:val="0"/>
                    <w:autoSpaceDN w:val="0"/>
                    <w:adjustRightInd w:val="0"/>
                    <w:spacing w:line="360" w:lineRule="auto"/>
                    <w:ind w:left="360" w:firstLine="0"/>
                    <w:jc w:val="left"/>
                  </w:pPr>
                  <w:r w:rsidRPr="00D01784">
                    <w:t>Iš viso (ES+BF), Eur</w:t>
                  </w:r>
                  <w:r>
                    <w:t xml:space="preserve"> (kuri apskaičiuojama: ES</w:t>
                  </w:r>
                  <w:r w:rsidRPr="00C929A7">
                    <w:t xml:space="preserve"> lėšos</w:t>
                  </w:r>
                  <w:r>
                    <w:t>, Eur</w:t>
                  </w:r>
                  <w:r w:rsidRPr="00C929A7">
                    <w:t xml:space="preserve"> </w:t>
                  </w:r>
                  <w:r>
                    <w:t>+</w:t>
                  </w:r>
                  <w:r w:rsidRPr="00C929A7">
                    <w:t xml:space="preserve"> BF lėšos</w:t>
                  </w:r>
                  <w:r>
                    <w:t>, Eur)</w:t>
                  </w:r>
                </w:p>
                <w:p w14:paraId="429FD335" w14:textId="77777777" w:rsidR="009438B0" w:rsidRDefault="009438B0" w:rsidP="00A40B66">
                  <w:pPr>
                    <w:widowControl w:val="0"/>
                    <w:autoSpaceDE w:val="0"/>
                    <w:autoSpaceDN w:val="0"/>
                    <w:adjustRightInd w:val="0"/>
                    <w:spacing w:line="360" w:lineRule="auto"/>
                    <w:ind w:left="360" w:firstLine="0"/>
                    <w:jc w:val="left"/>
                  </w:pPr>
                  <w:r w:rsidRPr="00C929A7">
                    <w:t xml:space="preserve">Nuosavos </w:t>
                  </w:r>
                  <w:r w:rsidRPr="008B46E3">
                    <w:t>lėšos</w:t>
                  </w:r>
                  <w:r>
                    <w:t>,</w:t>
                  </w:r>
                </w:p>
                <w:p w14:paraId="08766822" w14:textId="77777777" w:rsidR="009438B0" w:rsidRDefault="009438B0" w:rsidP="00A40B66">
                  <w:pPr>
                    <w:widowControl w:val="0"/>
                    <w:autoSpaceDE w:val="0"/>
                    <w:autoSpaceDN w:val="0"/>
                    <w:adjustRightInd w:val="0"/>
                    <w:spacing w:line="360" w:lineRule="auto"/>
                    <w:ind w:left="360" w:firstLine="0"/>
                    <w:jc w:val="left"/>
                  </w:pPr>
                  <w:r w:rsidRPr="00715CAD">
                    <w:t>Iš viso (BF+NL), Eur</w:t>
                  </w:r>
                  <w:r>
                    <w:t xml:space="preserve"> (kuri apskaičiuojama: </w:t>
                  </w:r>
                  <w:r w:rsidRPr="00C929A7">
                    <w:t>BF lėšos</w:t>
                  </w:r>
                  <w:r>
                    <w:t xml:space="preserve">, Eur </w:t>
                  </w:r>
                  <w:r w:rsidRPr="00130C12">
                    <w:t xml:space="preserve">+ </w:t>
                  </w:r>
                  <w:r w:rsidRPr="00C929A7">
                    <w:t xml:space="preserve">Nuosavos </w:t>
                  </w:r>
                  <w:r w:rsidRPr="008B46E3">
                    <w:t>lėšos</w:t>
                  </w:r>
                  <w:r>
                    <w:t>, Eur)</w:t>
                  </w:r>
                </w:p>
                <w:p w14:paraId="41858597" w14:textId="77777777" w:rsidR="009438B0" w:rsidRDefault="009438B0" w:rsidP="00A40B66">
                  <w:pPr>
                    <w:widowControl w:val="0"/>
                    <w:autoSpaceDE w:val="0"/>
                    <w:autoSpaceDN w:val="0"/>
                    <w:adjustRightInd w:val="0"/>
                    <w:spacing w:line="360" w:lineRule="auto"/>
                    <w:ind w:left="360" w:firstLine="0"/>
                    <w:jc w:val="left"/>
                  </w:pPr>
                  <w:r w:rsidRPr="00715CAD">
                    <w:t>Iš viso, Eur</w:t>
                  </w:r>
                  <w:r>
                    <w:t xml:space="preserve"> (kuri apskaičiuojama: ES</w:t>
                  </w:r>
                  <w:r w:rsidRPr="00C929A7">
                    <w:t xml:space="preserve"> lėšos</w:t>
                  </w:r>
                  <w:r>
                    <w:t>, Eur</w:t>
                  </w:r>
                  <w:r w:rsidRPr="00C929A7">
                    <w:t xml:space="preserve"> </w:t>
                  </w:r>
                  <w:r>
                    <w:t xml:space="preserve"> + </w:t>
                  </w:r>
                  <w:r w:rsidRPr="00C929A7">
                    <w:t>BF lėšos</w:t>
                  </w:r>
                  <w:r>
                    <w:t xml:space="preserve">, Eur </w:t>
                  </w:r>
                  <w:r w:rsidRPr="00130C12">
                    <w:t xml:space="preserve">+ </w:t>
                  </w:r>
                  <w:r w:rsidRPr="00C929A7">
                    <w:t xml:space="preserve">Nuosavos </w:t>
                  </w:r>
                  <w:r w:rsidRPr="008B46E3">
                    <w:t>lėšos</w:t>
                  </w:r>
                  <w:r>
                    <w:t>, Eur)</w:t>
                  </w:r>
                </w:p>
                <w:p w14:paraId="3A62D643" w14:textId="77777777" w:rsidR="009438B0" w:rsidRPr="008B46E3" w:rsidRDefault="009438B0" w:rsidP="00A40B66">
                  <w:pPr>
                    <w:widowControl w:val="0"/>
                    <w:autoSpaceDE w:val="0"/>
                    <w:autoSpaceDN w:val="0"/>
                    <w:adjustRightInd w:val="0"/>
                    <w:spacing w:line="360" w:lineRule="auto"/>
                    <w:ind w:left="360" w:firstLine="0"/>
                    <w:jc w:val="left"/>
                  </w:pPr>
                  <w:r w:rsidRPr="00C929A7">
                    <w:t xml:space="preserve"> </w:t>
                  </w:r>
                  <w:r w:rsidRPr="008B46E3">
                    <w:t>Hierarchinis lėšų sumavimas: (</w:t>
                  </w:r>
                  <w:r w:rsidRPr="008B46E3">
                    <w:rPr>
                      <w:i/>
                    </w:rPr>
                    <w:t>Konkretus tikslas</w:t>
                  </w:r>
                  <w:r w:rsidRPr="00130C12">
                    <w:rPr>
                      <w:i/>
                    </w:rPr>
                    <w:t>=SUM(</w:t>
                  </w:r>
                  <w:r>
                    <w:rPr>
                      <w:i/>
                    </w:rPr>
                    <w:t>V</w:t>
                  </w:r>
                  <w:r w:rsidRPr="008B46E3">
                    <w:rPr>
                      <w:i/>
                    </w:rPr>
                    <w:t>eiksmai), Veiksmas=SUM(Programos projektai).</w:t>
                  </w:r>
                </w:p>
                <w:p w14:paraId="7CC28B19" w14:textId="77777777" w:rsidR="009438B0" w:rsidRPr="00C929A7" w:rsidRDefault="009438B0" w:rsidP="00792C25">
                  <w:pPr>
                    <w:widowControl w:val="0"/>
                    <w:numPr>
                      <w:ilvl w:val="0"/>
                      <w:numId w:val="411"/>
                    </w:numPr>
                    <w:autoSpaceDE w:val="0"/>
                    <w:autoSpaceDN w:val="0"/>
                    <w:adjustRightInd w:val="0"/>
                    <w:spacing w:line="360" w:lineRule="auto"/>
                    <w:ind w:left="360" w:hanging="360"/>
                    <w:jc w:val="left"/>
                  </w:pPr>
                  <w:r w:rsidRPr="00C929A7">
                    <w:t xml:space="preserve">Netinkamų lėšų suma per [laikotarpis nuo - laikotarpis iki] - apskaičiuojama analogiškai kaip ir Tinkamų lėšų suma per [laikotarpis nuo - laikotarpis iki], tik šiuo atveju yra sumuojamos netinkamų lėšų sumos. </w:t>
                  </w:r>
                </w:p>
                <w:p w14:paraId="4E5F3837" w14:textId="77777777" w:rsidR="009438B0" w:rsidRDefault="009438B0" w:rsidP="00792C25">
                  <w:pPr>
                    <w:widowControl w:val="0"/>
                    <w:numPr>
                      <w:ilvl w:val="0"/>
                      <w:numId w:val="411"/>
                    </w:numPr>
                    <w:autoSpaceDE w:val="0"/>
                    <w:autoSpaceDN w:val="0"/>
                    <w:adjustRightInd w:val="0"/>
                    <w:spacing w:line="360" w:lineRule="auto"/>
                    <w:ind w:left="360" w:hanging="360"/>
                    <w:jc w:val="left"/>
                  </w:pPr>
                  <w:r w:rsidRPr="00C929A7">
                    <w:t xml:space="preserve">Planuota apmokėti vykdytojui lėšų suma per [laikotarpis nuo - laikotarpis iki] - apskaičiuojama (sumuojama) visų Projektų apmokėjimo plano suma, kur Laikotarpis nuo &lt;= Apmokėjimo plano data &lt;= Laikotarpis iki. </w:t>
                  </w:r>
                </w:p>
                <w:p w14:paraId="35FC72D1" w14:textId="77777777" w:rsidR="009438B0" w:rsidRDefault="009438B0" w:rsidP="00A40B66">
                  <w:pPr>
                    <w:widowControl w:val="0"/>
                    <w:autoSpaceDE w:val="0"/>
                    <w:autoSpaceDN w:val="0"/>
                    <w:adjustRightInd w:val="0"/>
                    <w:spacing w:line="360" w:lineRule="auto"/>
                    <w:ind w:left="360" w:firstLine="0"/>
                    <w:jc w:val="left"/>
                  </w:pPr>
                  <w:r w:rsidRPr="00C929A7">
                    <w:t>Atskirai pateikiamos sumos</w:t>
                  </w:r>
                  <w:r>
                    <w:t>:</w:t>
                  </w:r>
                </w:p>
                <w:p w14:paraId="30CD97CA" w14:textId="77777777" w:rsidR="009438B0" w:rsidRDefault="009438B0" w:rsidP="00A40B66">
                  <w:pPr>
                    <w:widowControl w:val="0"/>
                    <w:autoSpaceDE w:val="0"/>
                    <w:autoSpaceDN w:val="0"/>
                    <w:adjustRightInd w:val="0"/>
                    <w:spacing w:line="360" w:lineRule="auto"/>
                    <w:ind w:left="360" w:firstLine="0"/>
                    <w:jc w:val="left"/>
                  </w:pPr>
                  <w:r>
                    <w:t>ES</w:t>
                  </w:r>
                  <w:r w:rsidRPr="00C929A7">
                    <w:t xml:space="preserve"> lėšos</w:t>
                  </w:r>
                  <w:r>
                    <w:t>, Eur</w:t>
                  </w:r>
                </w:p>
                <w:p w14:paraId="5A44EE62" w14:textId="77777777" w:rsidR="009438B0" w:rsidRDefault="009438B0" w:rsidP="00A40B66">
                  <w:pPr>
                    <w:widowControl w:val="0"/>
                    <w:autoSpaceDE w:val="0"/>
                    <w:autoSpaceDN w:val="0"/>
                    <w:adjustRightInd w:val="0"/>
                    <w:spacing w:line="360" w:lineRule="auto"/>
                    <w:ind w:left="360" w:firstLine="0"/>
                    <w:jc w:val="left"/>
                  </w:pPr>
                  <w:r w:rsidRPr="00C929A7">
                    <w:t>BF lėšos</w:t>
                  </w:r>
                  <w:r>
                    <w:t>, Eur</w:t>
                  </w:r>
                </w:p>
                <w:p w14:paraId="217A02D1" w14:textId="77777777" w:rsidR="009438B0" w:rsidRDefault="009438B0" w:rsidP="00A40B66">
                  <w:pPr>
                    <w:widowControl w:val="0"/>
                    <w:autoSpaceDE w:val="0"/>
                    <w:autoSpaceDN w:val="0"/>
                    <w:adjustRightInd w:val="0"/>
                    <w:spacing w:line="360" w:lineRule="auto"/>
                    <w:ind w:left="360" w:firstLine="0"/>
                    <w:jc w:val="left"/>
                  </w:pPr>
                  <w:r w:rsidRPr="00D01784">
                    <w:t>Iš viso (ES+BF), Eur</w:t>
                  </w:r>
                  <w:r>
                    <w:t>, kuri apskaičiuojama: ES</w:t>
                  </w:r>
                  <w:r w:rsidRPr="00C929A7">
                    <w:t xml:space="preserve"> lėšos</w:t>
                  </w:r>
                  <w:r>
                    <w:t>, Eur</w:t>
                  </w:r>
                  <w:r w:rsidRPr="00C929A7">
                    <w:t xml:space="preserve"> </w:t>
                  </w:r>
                  <w:r>
                    <w:t>+</w:t>
                  </w:r>
                  <w:r w:rsidRPr="00C929A7">
                    <w:t xml:space="preserve"> BF lėšos</w:t>
                  </w:r>
                  <w:r>
                    <w:t>, Eur</w:t>
                  </w:r>
                </w:p>
                <w:p w14:paraId="60CABDE7" w14:textId="77777777" w:rsidR="009438B0" w:rsidRDefault="009438B0" w:rsidP="00792C25">
                  <w:pPr>
                    <w:widowControl w:val="0"/>
                    <w:numPr>
                      <w:ilvl w:val="0"/>
                      <w:numId w:val="411"/>
                    </w:numPr>
                    <w:autoSpaceDE w:val="0"/>
                    <w:autoSpaceDN w:val="0"/>
                    <w:adjustRightInd w:val="0"/>
                    <w:spacing w:line="360" w:lineRule="auto"/>
                    <w:ind w:left="360" w:hanging="360"/>
                    <w:jc w:val="left"/>
                  </w:pPr>
                  <w:r w:rsidRPr="00C929A7">
                    <w:t xml:space="preserve">Apmokėta vykdytojui lėšų suma per [laikotarpis nuo - laikotarpis iki] -  apskaičiuojama (sumuojama) visų Projektų apmokėjimų projekto vykdytojui suma, kur Laikotarpis nuo &lt;= Apmokėjimo projekto vykdytojui data &lt;= Laikotarpis iki. </w:t>
                  </w:r>
                </w:p>
                <w:p w14:paraId="5CE426AD" w14:textId="77777777" w:rsidR="009438B0" w:rsidRDefault="009438B0" w:rsidP="00A40B66">
                  <w:pPr>
                    <w:widowControl w:val="0"/>
                    <w:autoSpaceDE w:val="0"/>
                    <w:autoSpaceDN w:val="0"/>
                    <w:adjustRightInd w:val="0"/>
                    <w:spacing w:line="360" w:lineRule="auto"/>
                    <w:ind w:left="360" w:firstLine="0"/>
                    <w:jc w:val="left"/>
                  </w:pPr>
                  <w:r w:rsidRPr="00C929A7">
                    <w:t>Atskirai pateikiamos sumos</w:t>
                  </w:r>
                  <w:r>
                    <w:t>:</w:t>
                  </w:r>
                </w:p>
                <w:p w14:paraId="37AC99EF" w14:textId="77777777" w:rsidR="009438B0" w:rsidRDefault="009438B0" w:rsidP="00A40B66">
                  <w:pPr>
                    <w:widowControl w:val="0"/>
                    <w:autoSpaceDE w:val="0"/>
                    <w:autoSpaceDN w:val="0"/>
                    <w:adjustRightInd w:val="0"/>
                    <w:spacing w:line="360" w:lineRule="auto"/>
                    <w:ind w:left="360" w:firstLine="0"/>
                    <w:jc w:val="left"/>
                  </w:pPr>
                  <w:r>
                    <w:t>ES</w:t>
                  </w:r>
                  <w:r w:rsidRPr="00C929A7">
                    <w:t xml:space="preserve"> lėšos</w:t>
                  </w:r>
                  <w:r>
                    <w:t>, Eur</w:t>
                  </w:r>
                </w:p>
                <w:p w14:paraId="739A2C8E" w14:textId="77777777" w:rsidR="009438B0" w:rsidRDefault="009438B0" w:rsidP="00A40B66">
                  <w:pPr>
                    <w:widowControl w:val="0"/>
                    <w:autoSpaceDE w:val="0"/>
                    <w:autoSpaceDN w:val="0"/>
                    <w:adjustRightInd w:val="0"/>
                    <w:spacing w:line="360" w:lineRule="auto"/>
                    <w:ind w:left="360" w:firstLine="0"/>
                    <w:jc w:val="left"/>
                  </w:pPr>
                  <w:r w:rsidRPr="00C929A7">
                    <w:t>BF lėšos</w:t>
                  </w:r>
                  <w:r>
                    <w:t>, Eur</w:t>
                  </w:r>
                </w:p>
                <w:p w14:paraId="7CAC2F68" w14:textId="77777777" w:rsidR="009438B0" w:rsidRDefault="009438B0" w:rsidP="00A40B66">
                  <w:pPr>
                    <w:widowControl w:val="0"/>
                    <w:autoSpaceDE w:val="0"/>
                    <w:autoSpaceDN w:val="0"/>
                    <w:adjustRightInd w:val="0"/>
                    <w:spacing w:line="360" w:lineRule="auto"/>
                    <w:ind w:left="360" w:firstLine="0"/>
                    <w:jc w:val="left"/>
                  </w:pPr>
                  <w:r w:rsidRPr="00D01784">
                    <w:t>Iš viso (ES+BF), Eur</w:t>
                  </w:r>
                  <w:r>
                    <w:t>, kuri apskaičiuojama: ES</w:t>
                  </w:r>
                  <w:r w:rsidRPr="00C929A7">
                    <w:t xml:space="preserve"> lėšos</w:t>
                  </w:r>
                  <w:r>
                    <w:t>, Eur</w:t>
                  </w:r>
                  <w:r w:rsidRPr="00C929A7">
                    <w:t xml:space="preserve"> </w:t>
                  </w:r>
                  <w:r>
                    <w:t>+</w:t>
                  </w:r>
                  <w:r w:rsidRPr="00C929A7">
                    <w:t xml:space="preserve"> BF lėšos</w:t>
                  </w:r>
                  <w:r>
                    <w:t>, Eur</w:t>
                  </w:r>
                </w:p>
                <w:p w14:paraId="74A3914E" w14:textId="77777777" w:rsidR="009438B0" w:rsidRPr="00C929A7" w:rsidRDefault="009438B0" w:rsidP="00A40B66"/>
                <w:p w14:paraId="420A4629" w14:textId="77777777" w:rsidR="009438B0" w:rsidRPr="00C929A7" w:rsidRDefault="009438B0" w:rsidP="00A40B66">
                  <w:r w:rsidRPr="00C929A7">
                    <w:t xml:space="preserve">Pateikiamos suminės eilutės pagal: Projektus, Veiksmus, Konkrečius tikslus. </w:t>
                  </w:r>
                </w:p>
              </w:tc>
            </w:tr>
            <w:tr w:rsidR="009438B0" w:rsidRPr="00C929A7" w14:paraId="337789ED" w14:textId="77777777" w:rsidTr="43F7318D">
              <w:trPr>
                <w:trHeight w:val="330"/>
              </w:trPr>
              <w:tc>
                <w:tcPr>
                  <w:tcW w:w="9300" w:type="dxa"/>
                  <w:gridSpan w:val="2"/>
                  <w:shd w:val="clear" w:color="auto" w:fill="EFEFEF"/>
                  <w:tcMar>
                    <w:top w:w="60" w:type="dxa"/>
                    <w:left w:w="60" w:type="dxa"/>
                    <w:bottom w:w="0" w:type="dxa"/>
                    <w:right w:w="60" w:type="dxa"/>
                  </w:tcMar>
                </w:tcPr>
                <w:p w14:paraId="6D2EB235" w14:textId="77777777" w:rsidR="009438B0" w:rsidRPr="00C929A7" w:rsidRDefault="009438B0" w:rsidP="00A40B66">
                  <w:r w:rsidRPr="00C929A7">
                    <w:rPr>
                      <w:b/>
                    </w:rPr>
                    <w:t>R03 - duomenų rikiavimas</w:t>
                  </w:r>
                </w:p>
              </w:tc>
            </w:tr>
            <w:tr w:rsidR="009438B0" w:rsidRPr="00C929A7" w14:paraId="50EAC754" w14:textId="77777777" w:rsidTr="43F7318D">
              <w:trPr>
                <w:trHeight w:val="346"/>
              </w:trPr>
              <w:tc>
                <w:tcPr>
                  <w:tcW w:w="795" w:type="dxa"/>
                  <w:shd w:val="clear" w:color="auto" w:fill="FFFFFF" w:themeFill="background1"/>
                  <w:tcMar>
                    <w:top w:w="60" w:type="dxa"/>
                    <w:left w:w="60" w:type="dxa"/>
                    <w:bottom w:w="0" w:type="dxa"/>
                    <w:right w:w="60" w:type="dxa"/>
                  </w:tcMar>
                </w:tcPr>
                <w:p w14:paraId="0BF30784"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05741232" w14:textId="77777777" w:rsidR="009438B0" w:rsidRPr="00C929A7" w:rsidRDefault="009438B0" w:rsidP="00A40B66">
                  <w:r w:rsidRPr="00C929A7">
                    <w:t xml:space="preserve">Rikiuojama pagal Veiksmų plano įrašo kodą. </w:t>
                  </w:r>
                </w:p>
              </w:tc>
            </w:tr>
          </w:tbl>
          <w:p w14:paraId="59EDC013" w14:textId="77777777" w:rsidR="009438B0" w:rsidRPr="00C929A7" w:rsidRDefault="009438B0" w:rsidP="00A40B66"/>
        </w:tc>
      </w:tr>
      <w:tr w:rsidR="009438B0" w:rsidRPr="00C929A7" w14:paraId="51F9B927"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807E570" w14:textId="77777777" w:rsidR="009438B0" w:rsidRPr="00C929A7" w:rsidRDefault="009438B0" w:rsidP="00A40B66">
            <w:pPr>
              <w:pStyle w:val="Pavadinimaslentelje"/>
              <w:rPr>
                <w:color w:val="auto"/>
              </w:rPr>
            </w:pPr>
            <w:r w:rsidRPr="00C929A7">
              <w:t>Bendrieji reikalavimai:</w:t>
            </w:r>
          </w:p>
        </w:tc>
      </w:tr>
      <w:tr w:rsidR="009438B0" w:rsidRPr="00C929A7" w14:paraId="18963D2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9438B0" w:rsidRPr="00C929A7" w14:paraId="780DB35A" w14:textId="77777777" w:rsidTr="00A40B66">
              <w:trPr>
                <w:trHeight w:val="330"/>
              </w:trPr>
              <w:tc>
                <w:tcPr>
                  <w:tcW w:w="9300" w:type="dxa"/>
                  <w:gridSpan w:val="2"/>
                  <w:shd w:val="clear" w:color="auto" w:fill="EFEFEF"/>
                  <w:tcMar>
                    <w:top w:w="60" w:type="dxa"/>
                    <w:left w:w="60" w:type="dxa"/>
                    <w:bottom w:w="0" w:type="dxa"/>
                    <w:right w:w="60" w:type="dxa"/>
                  </w:tcMar>
                </w:tcPr>
                <w:p w14:paraId="7440E13C" w14:textId="77777777" w:rsidR="009438B0" w:rsidRPr="00C929A7" w:rsidRDefault="009438B0" w:rsidP="00A40B66">
                  <w:r w:rsidRPr="00C929A7">
                    <w:rPr>
                      <w:b/>
                    </w:rPr>
                    <w:t>MP_0106 - Deklaruotinos EK pripažintos išlaidos</w:t>
                  </w:r>
                </w:p>
              </w:tc>
            </w:tr>
            <w:tr w:rsidR="009438B0" w:rsidRPr="00C929A7" w14:paraId="78DCD5C3" w14:textId="77777777" w:rsidTr="00A40B66">
              <w:tc>
                <w:tcPr>
                  <w:tcW w:w="720" w:type="dxa"/>
                  <w:shd w:val="clear" w:color="auto" w:fill="FFFFFF"/>
                  <w:tcMar>
                    <w:top w:w="60" w:type="dxa"/>
                    <w:left w:w="60" w:type="dxa"/>
                    <w:bottom w:w="0" w:type="dxa"/>
                    <w:right w:w="60" w:type="dxa"/>
                  </w:tcMar>
                </w:tcPr>
                <w:p w14:paraId="40A68DF0" w14:textId="77777777" w:rsidR="009438B0" w:rsidRPr="00C929A7" w:rsidRDefault="009438B0" w:rsidP="00A40B66"/>
              </w:tc>
              <w:tc>
                <w:tcPr>
                  <w:tcW w:w="8580" w:type="dxa"/>
                  <w:shd w:val="clear" w:color="auto" w:fill="FFFFFF"/>
                  <w:tcMar>
                    <w:top w:w="60" w:type="dxa"/>
                    <w:left w:w="60" w:type="dxa"/>
                    <w:bottom w:w="0" w:type="dxa"/>
                    <w:right w:w="60" w:type="dxa"/>
                  </w:tcMar>
                </w:tcPr>
                <w:p w14:paraId="50A00EF9" w14:textId="77777777" w:rsidR="00BB7206" w:rsidRPr="00BB7206" w:rsidRDefault="00983FFD" w:rsidP="00BB7206">
                  <w:r>
                    <w:t>P</w:t>
                  </w:r>
                  <w:r w:rsidR="00512E4F">
                    <w:t>rojekt</w:t>
                  </w:r>
                  <w:r>
                    <w:t>o</w:t>
                  </w:r>
                  <w:r w:rsidR="00BB7206" w:rsidRPr="00BB7206">
                    <w:t xml:space="preserve"> </w:t>
                  </w:r>
                  <w:r w:rsidR="00512E4F">
                    <w:t>mokėjimo prašyma</w:t>
                  </w:r>
                  <w:r>
                    <w:t>ms</w:t>
                  </w:r>
                  <w:r w:rsidR="00BB7206" w:rsidRPr="00BB7206">
                    <w:t>, kur</w:t>
                  </w:r>
                  <w:r w:rsidR="00512E4F">
                    <w:t>ių</w:t>
                  </w:r>
                  <w:r w:rsidR="00BB7206" w:rsidRPr="00BB7206">
                    <w:t xml:space="preserve"> </w:t>
                  </w:r>
                  <w:r w:rsidR="00BB7206" w:rsidRPr="000B69BD">
                    <w:t xml:space="preserve">mokėjimo būdas yra "Išlaidų kompensavimas" arba "Sąskaitų apmokėjimas" arba "Negautas tranzito vizų mokestis" </w:t>
                  </w:r>
                  <w:r w:rsidR="00BB7206" w:rsidRPr="00BB7206">
                    <w:t>arba „Veiklos projekto išlaidų kompensavimas“, deklaruotina EK pripažintų išlaidų suma apskaičiuojama iš Apmokėjimų Projekto vykdytojui sumos.</w:t>
                  </w:r>
                </w:p>
                <w:p w14:paraId="276B37AE" w14:textId="77777777" w:rsidR="00BB7206" w:rsidRPr="00BB7206" w:rsidRDefault="00983FFD" w:rsidP="00BB7206">
                  <w:r>
                    <w:t>P</w:t>
                  </w:r>
                  <w:r w:rsidR="00BB7206" w:rsidRPr="00BB7206">
                    <w:t>rojekt</w:t>
                  </w:r>
                  <w:r>
                    <w:t>o</w:t>
                  </w:r>
                  <w:r w:rsidR="00512E4F">
                    <w:t xml:space="preserve"> mokėjimo prašyma</w:t>
                  </w:r>
                  <w:r>
                    <w:t>ms</w:t>
                  </w:r>
                  <w:r w:rsidR="00BB7206" w:rsidRPr="00BB7206">
                    <w:t>, kur</w:t>
                  </w:r>
                  <w:r w:rsidR="00512E4F">
                    <w:t>ių</w:t>
                  </w:r>
                  <w:r w:rsidR="00BB7206" w:rsidRPr="00BB7206">
                    <w:t xml:space="preserve"> </w:t>
                  </w:r>
                  <w:r w:rsidR="00512E4F">
                    <w:t>m</w:t>
                  </w:r>
                  <w:r w:rsidR="00BB7206" w:rsidRPr="00BB7206">
                    <w:t>okėjimo būdas yra</w:t>
                  </w:r>
                  <w:r w:rsidR="00BB7206" w:rsidRPr="000B69BD">
                    <w:t xml:space="preserve"> "Veiklos projekto išlaidos" arba „Projekto išlaidų apmokėjimas avansu (išskyrus veiklos išlaidas)“, tada deklaruotina EK pripažintų išlaidų suma apskaičiuojama iš Išvados tinkamų lėšų sumos, kur įvesta Išvados data.</w:t>
                  </w:r>
                </w:p>
                <w:p w14:paraId="5743E427" w14:textId="77777777" w:rsidR="00BB7206" w:rsidRPr="00BB7206" w:rsidRDefault="00BB7206" w:rsidP="00BB7206">
                  <w:r w:rsidRPr="00BB7206">
                    <w:t xml:space="preserve"> </w:t>
                  </w:r>
                </w:p>
                <w:p w14:paraId="6294931E" w14:textId="77777777" w:rsidR="009438B0" w:rsidRPr="00C929A7" w:rsidRDefault="009438B0" w:rsidP="00BB7206"/>
              </w:tc>
            </w:tr>
          </w:tbl>
          <w:p w14:paraId="4B01A14F" w14:textId="77777777" w:rsidR="009438B0" w:rsidRPr="00C929A7" w:rsidRDefault="009438B0" w:rsidP="00A40B66"/>
        </w:tc>
      </w:tr>
      <w:tr w:rsidR="009438B0" w:rsidRPr="00C929A7" w14:paraId="4889397C" w14:textId="77777777" w:rsidTr="43F7318D">
        <w:trPr>
          <w:trHeight w:hRule="exact" w:val="118"/>
        </w:trPr>
        <w:tc>
          <w:tcPr>
            <w:tcW w:w="9600" w:type="dxa"/>
            <w:tcBorders>
              <w:top w:val="nil"/>
              <w:left w:val="nil"/>
              <w:bottom w:val="nil"/>
              <w:right w:val="nil"/>
            </w:tcBorders>
          </w:tcPr>
          <w:p w14:paraId="56B3BDE7" w14:textId="77777777" w:rsidR="009438B0" w:rsidRPr="00C929A7" w:rsidRDefault="009438B0" w:rsidP="00A40B66">
            <w:pPr>
              <w:rPr>
                <w:sz w:val="8"/>
              </w:rPr>
            </w:pPr>
            <w:bookmarkStart w:id="481" w:name="BKM_9D5452B7_A10C_414D_8E3F_9BC905F2E5D2"/>
            <w:bookmarkEnd w:id="481"/>
          </w:p>
        </w:tc>
      </w:tr>
    </w:tbl>
    <w:p w14:paraId="536F1978" w14:textId="77777777" w:rsidR="009438B0" w:rsidRDefault="7F203262" w:rsidP="000E5B25">
      <w:pPr>
        <w:pStyle w:val="Heading5"/>
      </w:pPr>
      <w:bookmarkStart w:id="482" w:name="_Toc55305595"/>
      <w:r>
        <w:t xml:space="preserve">AT_0104 - Formuoti programos veiksmų įgyvendinimo plano ataskaitą </w:t>
      </w:r>
      <w:bookmarkEnd w:id="482"/>
    </w:p>
    <w:p w14:paraId="6830FF1C" w14:textId="77777777" w:rsidR="009438B0" w:rsidRDefault="009438B0" w:rsidP="009438B0">
      <w:pPr>
        <w:pStyle w:val="BodyText"/>
      </w:pPr>
      <w:r w:rsidRPr="00C43A61">
        <w:rPr>
          <w:noProof/>
          <w:lang w:eastAsia="lt-LT"/>
        </w:rPr>
        <w:drawing>
          <wp:inline distT="0" distB="0" distL="0" distR="0" wp14:anchorId="3E122E6C" wp14:editId="5A8BB508">
            <wp:extent cx="9050013" cy="2019582"/>
            <wp:effectExtent l="0" t="0" r="0" b="0"/>
            <wp:docPr id="175" name="Picture 17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descr="Table&#10;&#10;Description automatically generated"/>
                    <pic:cNvPicPr/>
                  </pic:nvPicPr>
                  <pic:blipFill>
                    <a:blip r:embed="rId301"/>
                    <a:stretch>
                      <a:fillRect/>
                    </a:stretch>
                  </pic:blipFill>
                  <pic:spPr>
                    <a:xfrm>
                      <a:off x="0" y="0"/>
                      <a:ext cx="9050013" cy="2019582"/>
                    </a:xfrm>
                    <a:prstGeom prst="rect">
                      <a:avLst/>
                    </a:prstGeom>
                  </pic:spPr>
                </pic:pic>
              </a:graphicData>
            </a:graphic>
          </wp:inline>
        </w:drawing>
      </w:r>
    </w:p>
    <w:p w14:paraId="3AB7D24E" w14:textId="77777777" w:rsidR="009438B0" w:rsidRDefault="009438B0" w:rsidP="009438B0">
      <w:pPr>
        <w:pStyle w:val="BodyText"/>
        <w:keepNext/>
      </w:pPr>
      <w:r w:rsidRPr="000035FA">
        <w:rPr>
          <w:noProof/>
          <w:lang w:eastAsia="lt-LT"/>
        </w:rPr>
        <w:drawing>
          <wp:inline distT="0" distB="0" distL="0" distR="0" wp14:anchorId="3CACDEE8" wp14:editId="4EF02C71">
            <wp:extent cx="8849960" cy="2019582"/>
            <wp:effectExtent l="0" t="0" r="0" b="0"/>
            <wp:docPr id="128" name="Picture 1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Table&#10;&#10;Description automatically generated"/>
                    <pic:cNvPicPr/>
                  </pic:nvPicPr>
                  <pic:blipFill>
                    <a:blip r:embed="rId302"/>
                    <a:stretch>
                      <a:fillRect/>
                    </a:stretch>
                  </pic:blipFill>
                  <pic:spPr>
                    <a:xfrm>
                      <a:off x="0" y="0"/>
                      <a:ext cx="8849960" cy="2019582"/>
                    </a:xfrm>
                    <a:prstGeom prst="rect">
                      <a:avLst/>
                    </a:prstGeom>
                  </pic:spPr>
                </pic:pic>
              </a:graphicData>
            </a:graphic>
          </wp:inline>
        </w:drawing>
      </w:r>
    </w:p>
    <w:p w14:paraId="390BBADA" w14:textId="77777777" w:rsidR="009438B0" w:rsidRPr="00C43A61"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205</w:t>
        </w:r>
      </w:fldSimple>
      <w:r>
        <w:rPr>
          <w:noProof/>
        </w:rPr>
        <w:t xml:space="preserve"> Programos veiksmų įgyvendinimo plano ataskaita</w:t>
      </w:r>
    </w:p>
    <w:p w14:paraId="120BFFBC" w14:textId="77777777" w:rsidR="009438B0" w:rsidRPr="00C929A7" w:rsidRDefault="009438B0" w:rsidP="009438B0">
      <w:pPr>
        <w:ind w:left="270" w:hanging="90"/>
      </w:pPr>
      <w:r w:rsidRPr="00C929A7">
        <w:t>Skirta formuoti programos veiksmų įgyvendinimo plano ataskaitą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380A3F1"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715E8E29" w14:textId="77777777" w:rsidR="009438B0" w:rsidRPr="00C929A7" w:rsidRDefault="009438B0" w:rsidP="00A40B66">
            <w:pPr>
              <w:pStyle w:val="Pavadinimaslentelje"/>
              <w:rPr>
                <w:color w:val="auto"/>
              </w:rPr>
            </w:pPr>
            <w:r w:rsidRPr="00C929A7">
              <w:t>Scenarijai:</w:t>
            </w:r>
          </w:p>
        </w:tc>
      </w:tr>
      <w:tr w:rsidR="009438B0" w:rsidRPr="00C929A7" w14:paraId="579F73F0"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4CE77037" w14:textId="77777777" w:rsidTr="00A40B66">
              <w:trPr>
                <w:trHeight w:val="286"/>
              </w:trPr>
              <w:tc>
                <w:tcPr>
                  <w:tcW w:w="2250" w:type="dxa"/>
                  <w:shd w:val="clear" w:color="auto" w:fill="EFEFEF"/>
                  <w:tcMar>
                    <w:top w:w="60" w:type="dxa"/>
                    <w:left w:w="60" w:type="dxa"/>
                    <w:bottom w:w="0" w:type="dxa"/>
                    <w:right w:w="60" w:type="dxa"/>
                  </w:tcMar>
                </w:tcPr>
                <w:p w14:paraId="091E47DE"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9B7D807" w14:textId="77777777" w:rsidR="009438B0" w:rsidRPr="00C929A7" w:rsidRDefault="009438B0" w:rsidP="00A40B66">
                  <w:r w:rsidRPr="00C929A7">
                    <w:rPr>
                      <w:b/>
                    </w:rPr>
                    <w:t>1. Formuoti programos veiksmų įgyvendinimo plano ataskaitą</w:t>
                  </w:r>
                </w:p>
              </w:tc>
            </w:tr>
            <w:tr w:rsidR="009438B0" w:rsidRPr="00C929A7" w14:paraId="394F8494" w14:textId="77777777" w:rsidTr="00A40B66">
              <w:trPr>
                <w:trHeight w:val="406"/>
              </w:trPr>
              <w:tc>
                <w:tcPr>
                  <w:tcW w:w="2250" w:type="dxa"/>
                  <w:shd w:val="clear" w:color="auto" w:fill="FFFFFF"/>
                  <w:tcMar>
                    <w:top w:w="60" w:type="dxa"/>
                    <w:left w:w="60" w:type="dxa"/>
                    <w:bottom w:w="0" w:type="dxa"/>
                    <w:right w:w="60" w:type="dxa"/>
                  </w:tcMar>
                </w:tcPr>
                <w:p w14:paraId="65C8C87E" w14:textId="77777777" w:rsidR="009438B0" w:rsidRPr="00C929A7" w:rsidRDefault="009438B0" w:rsidP="00A40B66"/>
              </w:tc>
              <w:tc>
                <w:tcPr>
                  <w:tcW w:w="180" w:type="dxa"/>
                  <w:shd w:val="clear" w:color="auto" w:fill="FFFFFF"/>
                  <w:tcMar>
                    <w:top w:w="60" w:type="dxa"/>
                    <w:left w:w="60" w:type="dxa"/>
                    <w:bottom w:w="0" w:type="dxa"/>
                    <w:right w:w="60" w:type="dxa"/>
                  </w:tcMar>
                </w:tcPr>
                <w:p w14:paraId="62C073CC" w14:textId="77777777" w:rsidR="009438B0" w:rsidRPr="00C929A7" w:rsidRDefault="009438B0" w:rsidP="00A40B66"/>
              </w:tc>
              <w:tc>
                <w:tcPr>
                  <w:tcW w:w="6870" w:type="dxa"/>
                  <w:shd w:val="clear" w:color="auto" w:fill="FFFFFF"/>
                  <w:tcMar>
                    <w:top w:w="60" w:type="dxa"/>
                    <w:left w:w="60" w:type="dxa"/>
                    <w:bottom w:w="0" w:type="dxa"/>
                    <w:right w:w="60" w:type="dxa"/>
                  </w:tcMar>
                </w:tcPr>
                <w:p w14:paraId="0C2733C7" w14:textId="77777777" w:rsidR="009438B0" w:rsidRPr="00C929A7" w:rsidRDefault="009438B0" w:rsidP="00792C25">
                  <w:pPr>
                    <w:widowControl w:val="0"/>
                    <w:numPr>
                      <w:ilvl w:val="0"/>
                      <w:numId w:val="412"/>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56FA0487" w14:textId="77777777" w:rsidR="009438B0" w:rsidRPr="00C929A7" w:rsidRDefault="009438B0" w:rsidP="00792C25">
                  <w:pPr>
                    <w:widowControl w:val="0"/>
                    <w:numPr>
                      <w:ilvl w:val="0"/>
                      <w:numId w:val="412"/>
                    </w:numPr>
                    <w:autoSpaceDE w:val="0"/>
                    <w:autoSpaceDN w:val="0"/>
                    <w:adjustRightInd w:val="0"/>
                    <w:spacing w:line="360" w:lineRule="auto"/>
                    <w:ind w:left="360" w:hanging="360"/>
                    <w:jc w:val="left"/>
                  </w:pPr>
                  <w:r w:rsidRPr="00C929A7">
                    <w:t xml:space="preserve">Vykdyti scenarijų </w:t>
                  </w:r>
                  <w:hyperlink w:anchor="BKM_B0D81748_766C_4D02_86C4_96E31AB785D5" w:history="1">
                    <w:r w:rsidRPr="007E7BF4">
                      <w:rPr>
                        <w:rStyle w:val="NuorodaChar"/>
                      </w:rPr>
                      <w:t>Formuoti ataskaitą</w:t>
                    </w:r>
                  </w:hyperlink>
                </w:p>
                <w:p w14:paraId="508C8177" w14:textId="77777777" w:rsidR="009438B0" w:rsidRPr="00C929A7" w:rsidRDefault="009438B0" w:rsidP="00A40B66"/>
              </w:tc>
            </w:tr>
          </w:tbl>
          <w:p w14:paraId="3A9DED25" w14:textId="77777777" w:rsidR="009438B0" w:rsidRPr="00C929A7" w:rsidRDefault="009438B0" w:rsidP="00A40B66"/>
        </w:tc>
      </w:tr>
      <w:tr w:rsidR="009438B0" w:rsidRPr="00C929A7" w14:paraId="100CC67F"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1B2FB3AD" w14:textId="77777777" w:rsidR="009438B0" w:rsidRPr="00C929A7" w:rsidRDefault="009438B0" w:rsidP="00A40B66">
            <w:pPr>
              <w:pStyle w:val="Pavadinimaslentelje"/>
              <w:rPr>
                <w:color w:val="auto"/>
              </w:rPr>
            </w:pPr>
            <w:r w:rsidRPr="00C929A7">
              <w:t>Apribojimai:</w:t>
            </w:r>
          </w:p>
        </w:tc>
      </w:tr>
      <w:tr w:rsidR="009438B0" w:rsidRPr="00C929A7" w14:paraId="6FA5468E" w14:textId="77777777" w:rsidTr="00A40B66">
        <w:tc>
          <w:tcPr>
            <w:tcW w:w="9600" w:type="dxa"/>
            <w:tcBorders>
              <w:top w:val="single" w:sz="2" w:space="0" w:color="auto"/>
              <w:left w:val="single" w:sz="2" w:space="0" w:color="auto"/>
              <w:bottom w:val="single" w:sz="2" w:space="0" w:color="auto"/>
              <w:right w:val="single" w:sz="2" w:space="0" w:color="auto"/>
            </w:tcBorders>
          </w:tcPr>
          <w:p w14:paraId="5527B706" w14:textId="77777777" w:rsidR="009438B0" w:rsidRPr="00C929A7" w:rsidRDefault="009438B0" w:rsidP="00A40B66"/>
        </w:tc>
      </w:tr>
      <w:tr w:rsidR="009438B0" w:rsidRPr="00C929A7" w14:paraId="733947F5" w14:textId="77777777" w:rsidTr="00A40B66">
        <w:tc>
          <w:tcPr>
            <w:tcW w:w="9600" w:type="dxa"/>
            <w:tcBorders>
              <w:top w:val="single" w:sz="2" w:space="0" w:color="auto"/>
              <w:left w:val="single" w:sz="2" w:space="0" w:color="auto"/>
              <w:bottom w:val="single" w:sz="2" w:space="0" w:color="auto"/>
              <w:right w:val="single" w:sz="2" w:space="0" w:color="auto"/>
            </w:tcBorders>
          </w:tcPr>
          <w:p w14:paraId="3290AC93" w14:textId="77777777" w:rsidR="009438B0" w:rsidRPr="00C929A7" w:rsidRDefault="009438B0" w:rsidP="00A40B66">
            <w:pPr>
              <w:pStyle w:val="Pavadinimaslentelje"/>
              <w:rPr>
                <w:color w:val="auto"/>
              </w:rPr>
            </w:pPr>
            <w:r w:rsidRPr="00C929A7">
              <w:t>Reikalavimai:</w:t>
            </w:r>
          </w:p>
        </w:tc>
      </w:tr>
      <w:tr w:rsidR="009438B0" w:rsidRPr="00C929A7" w14:paraId="1C77416E"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18DA0FC2" w14:textId="77777777" w:rsidTr="00A40B66">
              <w:trPr>
                <w:trHeight w:val="330"/>
              </w:trPr>
              <w:tc>
                <w:tcPr>
                  <w:tcW w:w="9300" w:type="dxa"/>
                  <w:gridSpan w:val="2"/>
                  <w:shd w:val="clear" w:color="auto" w:fill="EFEFEF"/>
                  <w:tcMar>
                    <w:top w:w="60" w:type="dxa"/>
                    <w:left w:w="60" w:type="dxa"/>
                    <w:bottom w:w="0" w:type="dxa"/>
                    <w:right w:w="60" w:type="dxa"/>
                  </w:tcMar>
                </w:tcPr>
                <w:p w14:paraId="778A89EC" w14:textId="77777777" w:rsidR="009438B0" w:rsidRPr="00C929A7" w:rsidRDefault="009438B0" w:rsidP="00A40B66">
                  <w:r w:rsidRPr="00C929A7">
                    <w:rPr>
                      <w:b/>
                    </w:rPr>
                    <w:t>R01 - ataskaitos formavimo parametrai</w:t>
                  </w:r>
                </w:p>
              </w:tc>
            </w:tr>
            <w:tr w:rsidR="009438B0" w:rsidRPr="00C929A7" w14:paraId="622C48CC" w14:textId="77777777" w:rsidTr="00A40B66">
              <w:trPr>
                <w:trHeight w:val="346"/>
              </w:trPr>
              <w:tc>
                <w:tcPr>
                  <w:tcW w:w="795" w:type="dxa"/>
                  <w:shd w:val="clear" w:color="auto" w:fill="FFFFFF"/>
                  <w:tcMar>
                    <w:top w:w="60" w:type="dxa"/>
                    <w:left w:w="60" w:type="dxa"/>
                    <w:bottom w:w="0" w:type="dxa"/>
                    <w:right w:w="60" w:type="dxa"/>
                  </w:tcMar>
                </w:tcPr>
                <w:p w14:paraId="009B440C" w14:textId="77777777" w:rsidR="009438B0" w:rsidRPr="00C929A7" w:rsidRDefault="009438B0" w:rsidP="00A40B66"/>
              </w:tc>
              <w:tc>
                <w:tcPr>
                  <w:tcW w:w="8505" w:type="dxa"/>
                  <w:shd w:val="clear" w:color="auto" w:fill="FFFFFF"/>
                  <w:tcMar>
                    <w:top w:w="60" w:type="dxa"/>
                    <w:left w:w="60" w:type="dxa"/>
                    <w:bottom w:w="0" w:type="dxa"/>
                    <w:right w:w="60" w:type="dxa"/>
                  </w:tcMar>
                </w:tcPr>
                <w:p w14:paraId="5F8E272C" w14:textId="77777777" w:rsidR="009438B0" w:rsidRPr="00C929A7" w:rsidRDefault="009438B0" w:rsidP="00792C25">
                  <w:pPr>
                    <w:widowControl w:val="0"/>
                    <w:numPr>
                      <w:ilvl w:val="0"/>
                      <w:numId w:val="413"/>
                    </w:numPr>
                    <w:autoSpaceDE w:val="0"/>
                    <w:autoSpaceDN w:val="0"/>
                    <w:adjustRightInd w:val="0"/>
                    <w:spacing w:line="360" w:lineRule="auto"/>
                    <w:ind w:left="360" w:hanging="360"/>
                    <w:jc w:val="left"/>
                  </w:pPr>
                  <w:r w:rsidRPr="00C929A7">
                    <w:t>Program</w:t>
                  </w:r>
                  <w:r>
                    <w:t>a</w:t>
                  </w:r>
                  <w:r w:rsidRPr="00C929A7">
                    <w:t xml:space="preserve"> - parenkama iš </w:t>
                  </w:r>
                  <w:r>
                    <w:t>VSF, SVVP ir Visi</w:t>
                  </w:r>
                  <w:r w:rsidRPr="00C929A7">
                    <w:t>. Pagal nutylėjimą visos sužymėtos.</w:t>
                  </w:r>
                </w:p>
                <w:p w14:paraId="6B81A045" w14:textId="77777777" w:rsidR="009438B0" w:rsidRPr="00C929A7" w:rsidRDefault="009438B0" w:rsidP="00792C25">
                  <w:pPr>
                    <w:widowControl w:val="0"/>
                    <w:numPr>
                      <w:ilvl w:val="0"/>
                      <w:numId w:val="413"/>
                    </w:numPr>
                    <w:autoSpaceDE w:val="0"/>
                    <w:autoSpaceDN w:val="0"/>
                    <w:adjustRightInd w:val="0"/>
                    <w:spacing w:line="360" w:lineRule="auto"/>
                    <w:ind w:left="360" w:hanging="360"/>
                    <w:jc w:val="left"/>
                  </w:pPr>
                  <w:r w:rsidRPr="00C929A7">
                    <w:t>Konkretus tikslas - parenkamas konkretus iš sąrašo, galimybė sužymėti kelis, ribojamas pagal pasirinktas programos priemones. Pagal nutylėjimą sužymėti visi.</w:t>
                  </w:r>
                </w:p>
                <w:p w14:paraId="66EE61D6" w14:textId="77777777" w:rsidR="009438B0" w:rsidRPr="00C929A7" w:rsidRDefault="009438B0" w:rsidP="00A40B66"/>
              </w:tc>
            </w:tr>
            <w:tr w:rsidR="009438B0" w:rsidRPr="00C929A7" w14:paraId="6EE747D8" w14:textId="77777777" w:rsidTr="00A40B66">
              <w:trPr>
                <w:trHeight w:val="330"/>
              </w:trPr>
              <w:tc>
                <w:tcPr>
                  <w:tcW w:w="9300" w:type="dxa"/>
                  <w:gridSpan w:val="2"/>
                  <w:shd w:val="clear" w:color="auto" w:fill="EFEFEF"/>
                  <w:tcMar>
                    <w:top w:w="60" w:type="dxa"/>
                    <w:left w:w="60" w:type="dxa"/>
                    <w:bottom w:w="0" w:type="dxa"/>
                    <w:right w:w="60" w:type="dxa"/>
                  </w:tcMar>
                </w:tcPr>
                <w:p w14:paraId="57F1B631" w14:textId="77777777" w:rsidR="009438B0" w:rsidRPr="00C929A7" w:rsidRDefault="009438B0" w:rsidP="00A40B66">
                  <w:r w:rsidRPr="00C929A7">
                    <w:rPr>
                      <w:b/>
                    </w:rPr>
                    <w:t>R02 - ataskaitoje pateikiami duomenys</w:t>
                  </w:r>
                </w:p>
              </w:tc>
            </w:tr>
            <w:tr w:rsidR="009438B0" w:rsidRPr="00C929A7" w14:paraId="4F1C2670" w14:textId="77777777" w:rsidTr="00A40B66">
              <w:trPr>
                <w:trHeight w:val="346"/>
              </w:trPr>
              <w:tc>
                <w:tcPr>
                  <w:tcW w:w="795" w:type="dxa"/>
                  <w:shd w:val="clear" w:color="auto" w:fill="FFFFFF"/>
                  <w:tcMar>
                    <w:top w:w="60" w:type="dxa"/>
                    <w:left w:w="60" w:type="dxa"/>
                    <w:bottom w:w="0" w:type="dxa"/>
                    <w:right w:w="60" w:type="dxa"/>
                  </w:tcMar>
                </w:tcPr>
                <w:p w14:paraId="39BC25B3" w14:textId="77777777" w:rsidR="009438B0" w:rsidRPr="00C929A7" w:rsidRDefault="009438B0" w:rsidP="00A40B66"/>
              </w:tc>
              <w:tc>
                <w:tcPr>
                  <w:tcW w:w="8505" w:type="dxa"/>
                  <w:shd w:val="clear" w:color="auto" w:fill="FFFFFF"/>
                  <w:tcMar>
                    <w:top w:w="60" w:type="dxa"/>
                    <w:left w:w="60" w:type="dxa"/>
                    <w:bottom w:w="0" w:type="dxa"/>
                    <w:right w:w="60" w:type="dxa"/>
                  </w:tcMar>
                </w:tcPr>
                <w:p w14:paraId="01FF242A" w14:textId="77777777" w:rsidR="009438B0" w:rsidRPr="00C929A7" w:rsidRDefault="009438B0" w:rsidP="00792C25">
                  <w:pPr>
                    <w:widowControl w:val="0"/>
                    <w:numPr>
                      <w:ilvl w:val="0"/>
                      <w:numId w:val="414"/>
                    </w:numPr>
                    <w:autoSpaceDE w:val="0"/>
                    <w:autoSpaceDN w:val="0"/>
                    <w:adjustRightInd w:val="0"/>
                    <w:spacing w:line="360" w:lineRule="auto"/>
                    <w:ind w:left="360" w:hanging="360"/>
                    <w:jc w:val="left"/>
                  </w:pPr>
                  <w:r w:rsidRPr="00C929A7">
                    <w:t xml:space="preserve">Konkretus tikslas - pildomas konkretaus tikslo kodas ir pavadinimas. Pagal konkretų tikslą grupuojami </w:t>
                  </w:r>
                  <w:r>
                    <w:t>V</w:t>
                  </w:r>
                  <w:r w:rsidRPr="00C929A7">
                    <w:t>eiksmai.</w:t>
                  </w:r>
                </w:p>
                <w:p w14:paraId="341B1475" w14:textId="77777777" w:rsidR="009438B0" w:rsidRPr="00C929A7" w:rsidRDefault="009438B0" w:rsidP="00792C25">
                  <w:pPr>
                    <w:widowControl w:val="0"/>
                    <w:numPr>
                      <w:ilvl w:val="0"/>
                      <w:numId w:val="414"/>
                    </w:numPr>
                    <w:autoSpaceDE w:val="0"/>
                    <w:autoSpaceDN w:val="0"/>
                    <w:adjustRightInd w:val="0"/>
                    <w:spacing w:line="360" w:lineRule="auto"/>
                    <w:ind w:left="360" w:hanging="360"/>
                    <w:jc w:val="left"/>
                  </w:pPr>
                  <w:r w:rsidRPr="00C929A7">
                    <w:t>Veiksmo pavadinimas - Veiksmų plano veiksmo kodas ir pavadinimas.</w:t>
                  </w:r>
                </w:p>
                <w:p w14:paraId="0DECA500" w14:textId="77777777" w:rsidR="009438B0" w:rsidRPr="00C929A7" w:rsidRDefault="009438B0" w:rsidP="00792C25">
                  <w:pPr>
                    <w:widowControl w:val="0"/>
                    <w:numPr>
                      <w:ilvl w:val="0"/>
                      <w:numId w:val="415"/>
                    </w:numPr>
                    <w:autoSpaceDE w:val="0"/>
                    <w:autoSpaceDN w:val="0"/>
                    <w:adjustRightInd w:val="0"/>
                    <w:spacing w:line="360" w:lineRule="auto"/>
                    <w:ind w:left="360" w:hanging="360"/>
                    <w:jc w:val="left"/>
                  </w:pPr>
                  <w:r w:rsidRPr="00C929A7">
                    <w:t>Planavimo pradžia - pildoma iš veiksmų plano veiksmo lauko "Planavimo etapo pradžia"</w:t>
                  </w:r>
                </w:p>
                <w:p w14:paraId="4A82A8F9" w14:textId="77777777" w:rsidR="009438B0" w:rsidRPr="00C929A7" w:rsidRDefault="009438B0" w:rsidP="00792C25">
                  <w:pPr>
                    <w:widowControl w:val="0"/>
                    <w:numPr>
                      <w:ilvl w:val="0"/>
                      <w:numId w:val="416"/>
                    </w:numPr>
                    <w:autoSpaceDE w:val="0"/>
                    <w:autoSpaceDN w:val="0"/>
                    <w:adjustRightInd w:val="0"/>
                    <w:spacing w:line="360" w:lineRule="auto"/>
                    <w:ind w:left="360" w:hanging="360"/>
                    <w:jc w:val="left"/>
                  </w:pPr>
                  <w:r w:rsidRPr="00C929A7">
                    <w:t>Įgyvendinimo pradžia - pildoma iš veiksmų plano veiksmo lauko "Įgyvendinimo etapo pradžia"</w:t>
                  </w:r>
                </w:p>
                <w:p w14:paraId="1199263C" w14:textId="77777777" w:rsidR="009438B0" w:rsidRPr="00C929A7" w:rsidRDefault="009438B0" w:rsidP="00792C25">
                  <w:pPr>
                    <w:widowControl w:val="0"/>
                    <w:numPr>
                      <w:ilvl w:val="0"/>
                      <w:numId w:val="416"/>
                    </w:numPr>
                    <w:autoSpaceDE w:val="0"/>
                    <w:autoSpaceDN w:val="0"/>
                    <w:adjustRightInd w:val="0"/>
                    <w:spacing w:line="360" w:lineRule="auto"/>
                    <w:ind w:left="360" w:hanging="360"/>
                    <w:jc w:val="left"/>
                  </w:pPr>
                  <w:r w:rsidRPr="00C929A7">
                    <w:t>Užbaigimas - pildoma iš veiksmų plano veiksmo lauko "Užbaigimo etapo pradžia"</w:t>
                  </w:r>
                </w:p>
                <w:p w14:paraId="3B5C941A" w14:textId="77777777" w:rsidR="009438B0" w:rsidRPr="00C929A7" w:rsidRDefault="009438B0" w:rsidP="00A40B66"/>
                <w:p w14:paraId="69AA8E26" w14:textId="77777777" w:rsidR="009438B0" w:rsidRPr="00C929A7" w:rsidRDefault="009438B0" w:rsidP="00A40B66">
                  <w:r w:rsidRPr="00C929A7">
                    <w:t xml:space="preserve">Rikiavimas. Rikiuojama pagal Konkretaus tikslo kodą, Veiksmo kodą. </w:t>
                  </w:r>
                </w:p>
              </w:tc>
            </w:tr>
          </w:tbl>
          <w:p w14:paraId="05FB8057" w14:textId="77777777" w:rsidR="009438B0" w:rsidRPr="00C929A7" w:rsidRDefault="009438B0" w:rsidP="00A40B66"/>
        </w:tc>
      </w:tr>
      <w:tr w:rsidR="009438B0" w:rsidRPr="00C929A7" w14:paraId="2F2B0106"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2615D8CD" w14:textId="77777777" w:rsidR="009438B0" w:rsidRPr="00C929A7" w:rsidRDefault="009438B0" w:rsidP="00A40B66">
            <w:pPr>
              <w:pStyle w:val="Pavadinimaslentelje"/>
              <w:rPr>
                <w:color w:val="auto"/>
              </w:rPr>
            </w:pPr>
            <w:r w:rsidRPr="00C929A7">
              <w:t>Bendrieji reikalavimai:</w:t>
            </w:r>
          </w:p>
        </w:tc>
      </w:tr>
      <w:tr w:rsidR="009438B0" w:rsidRPr="00C929A7" w14:paraId="7CD16B3E" w14:textId="77777777" w:rsidTr="00A40B66">
        <w:tc>
          <w:tcPr>
            <w:tcW w:w="9600" w:type="dxa"/>
            <w:tcBorders>
              <w:top w:val="single" w:sz="2" w:space="0" w:color="auto"/>
              <w:left w:val="single" w:sz="2" w:space="0" w:color="auto"/>
              <w:bottom w:val="single" w:sz="2" w:space="0" w:color="auto"/>
              <w:right w:val="single" w:sz="2" w:space="0" w:color="auto"/>
            </w:tcBorders>
          </w:tcPr>
          <w:p w14:paraId="1FD300C6" w14:textId="77777777" w:rsidR="009438B0" w:rsidRPr="00C929A7" w:rsidRDefault="009438B0" w:rsidP="00A40B66"/>
        </w:tc>
      </w:tr>
      <w:tr w:rsidR="009438B0" w:rsidRPr="00C929A7" w14:paraId="2FB59842" w14:textId="77777777" w:rsidTr="00A40B66">
        <w:trPr>
          <w:trHeight w:hRule="exact" w:val="118"/>
        </w:trPr>
        <w:tc>
          <w:tcPr>
            <w:tcW w:w="9600" w:type="dxa"/>
            <w:tcBorders>
              <w:top w:val="nil"/>
              <w:left w:val="nil"/>
              <w:bottom w:val="nil"/>
              <w:right w:val="nil"/>
            </w:tcBorders>
          </w:tcPr>
          <w:p w14:paraId="090C1606" w14:textId="77777777" w:rsidR="009438B0" w:rsidRPr="00C929A7" w:rsidRDefault="009438B0" w:rsidP="00A40B66">
            <w:pPr>
              <w:rPr>
                <w:sz w:val="8"/>
              </w:rPr>
            </w:pPr>
            <w:bookmarkStart w:id="483" w:name="BKM_8D8C8297_3CF6_451F_B195_5963D2ECE9DF"/>
            <w:bookmarkEnd w:id="483"/>
          </w:p>
        </w:tc>
      </w:tr>
    </w:tbl>
    <w:p w14:paraId="649ED8AB" w14:textId="77777777" w:rsidR="009438B0" w:rsidRDefault="7F203262" w:rsidP="000E5B25">
      <w:pPr>
        <w:pStyle w:val="Heading5"/>
      </w:pPr>
      <w:bookmarkStart w:id="484" w:name="_Toc55305596"/>
      <w:r>
        <w:t xml:space="preserve">AT_0107 - Formuoti MP patikrinimo būsenų ataskaitą </w:t>
      </w:r>
      <w:bookmarkEnd w:id="484"/>
    </w:p>
    <w:p w14:paraId="3CEAF6E8" w14:textId="77777777" w:rsidR="009438B0" w:rsidRPr="00903FA9" w:rsidRDefault="009438B0" w:rsidP="009438B0">
      <w:pPr>
        <w:pStyle w:val="BodyText"/>
      </w:pPr>
      <w:r w:rsidRPr="004173FD">
        <w:rPr>
          <w:noProof/>
        </w:rPr>
        <w:t xml:space="preserve"> </w:t>
      </w:r>
      <w:r w:rsidRPr="004173FD">
        <w:rPr>
          <w:noProof/>
          <w:lang w:eastAsia="lt-LT"/>
        </w:rPr>
        <w:drawing>
          <wp:inline distT="0" distB="0" distL="0" distR="0" wp14:anchorId="6EE5D3CC" wp14:editId="01FB36C5">
            <wp:extent cx="7346317" cy="4884843"/>
            <wp:effectExtent l="0" t="0" r="6985" b="0"/>
            <wp:docPr id="176" name="Picture 176"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able&#10;&#10;Description automatically generated"/>
                    <pic:cNvPicPr/>
                  </pic:nvPicPr>
                  <pic:blipFill>
                    <a:blip r:embed="rId303"/>
                    <a:stretch>
                      <a:fillRect/>
                    </a:stretch>
                  </pic:blipFill>
                  <pic:spPr>
                    <a:xfrm>
                      <a:off x="0" y="0"/>
                      <a:ext cx="7346317" cy="4884843"/>
                    </a:xfrm>
                    <a:prstGeom prst="rect">
                      <a:avLst/>
                    </a:prstGeom>
                  </pic:spPr>
                </pic:pic>
              </a:graphicData>
            </a:graphic>
          </wp:inline>
        </w:drawing>
      </w:r>
    </w:p>
    <w:p w14:paraId="1D0EF382" w14:textId="77777777" w:rsidR="009438B0" w:rsidRDefault="009438B0" w:rsidP="009438B0">
      <w:pPr>
        <w:ind w:left="270" w:hanging="90"/>
      </w:pPr>
    </w:p>
    <w:p w14:paraId="61A071CE" w14:textId="77777777" w:rsidR="009438B0" w:rsidRPr="00C929A7" w:rsidRDefault="009438B0" w:rsidP="009438B0">
      <w:pPr>
        <w:ind w:left="270" w:hanging="90"/>
      </w:pPr>
      <w:r w:rsidRPr="00C929A7">
        <w:t>Skirta formuoti ataskaitą apie MP patikrinimo būsenas.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2B558E3"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33AD2C9" w14:textId="77777777" w:rsidR="009438B0" w:rsidRPr="00C929A7" w:rsidRDefault="009438B0" w:rsidP="00A40B66">
            <w:pPr>
              <w:pStyle w:val="Pavadinimaslentelje"/>
              <w:rPr>
                <w:color w:val="auto"/>
              </w:rPr>
            </w:pPr>
            <w:r w:rsidRPr="00C929A7">
              <w:t>Scenarijai:</w:t>
            </w:r>
          </w:p>
        </w:tc>
      </w:tr>
      <w:tr w:rsidR="009438B0" w:rsidRPr="00C929A7" w14:paraId="45024E45"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14EB8583" w14:textId="77777777" w:rsidTr="00A40B66">
              <w:trPr>
                <w:trHeight w:val="286"/>
              </w:trPr>
              <w:tc>
                <w:tcPr>
                  <w:tcW w:w="2250" w:type="dxa"/>
                  <w:shd w:val="clear" w:color="auto" w:fill="EFEFEF"/>
                  <w:tcMar>
                    <w:top w:w="60" w:type="dxa"/>
                    <w:left w:w="60" w:type="dxa"/>
                    <w:bottom w:w="0" w:type="dxa"/>
                    <w:right w:w="60" w:type="dxa"/>
                  </w:tcMar>
                </w:tcPr>
                <w:p w14:paraId="621FDD92"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7B841376" w14:textId="77777777" w:rsidR="009438B0" w:rsidRPr="00C929A7" w:rsidRDefault="009438B0" w:rsidP="00A40B66">
                  <w:r w:rsidRPr="00C929A7">
                    <w:rPr>
                      <w:b/>
                    </w:rPr>
                    <w:t>1. Formuoti MP patikrinimo būsenų ataskaitą</w:t>
                  </w:r>
                </w:p>
              </w:tc>
            </w:tr>
            <w:tr w:rsidR="009438B0" w:rsidRPr="00C929A7" w14:paraId="3FFFF3AE" w14:textId="77777777" w:rsidTr="00A40B66">
              <w:trPr>
                <w:trHeight w:val="406"/>
              </w:trPr>
              <w:tc>
                <w:tcPr>
                  <w:tcW w:w="2250" w:type="dxa"/>
                  <w:shd w:val="clear" w:color="auto" w:fill="FFFFFF"/>
                  <w:tcMar>
                    <w:top w:w="60" w:type="dxa"/>
                    <w:left w:w="60" w:type="dxa"/>
                    <w:bottom w:w="0" w:type="dxa"/>
                    <w:right w:w="60" w:type="dxa"/>
                  </w:tcMar>
                </w:tcPr>
                <w:p w14:paraId="2A6DBEF2" w14:textId="77777777" w:rsidR="009438B0" w:rsidRPr="00C929A7" w:rsidRDefault="009438B0" w:rsidP="00A40B66"/>
              </w:tc>
              <w:tc>
                <w:tcPr>
                  <w:tcW w:w="180" w:type="dxa"/>
                  <w:shd w:val="clear" w:color="auto" w:fill="FFFFFF"/>
                  <w:tcMar>
                    <w:top w:w="60" w:type="dxa"/>
                    <w:left w:w="60" w:type="dxa"/>
                    <w:bottom w:w="0" w:type="dxa"/>
                    <w:right w:w="60" w:type="dxa"/>
                  </w:tcMar>
                </w:tcPr>
                <w:p w14:paraId="4F4300E9" w14:textId="77777777" w:rsidR="009438B0" w:rsidRPr="00C929A7" w:rsidRDefault="009438B0" w:rsidP="00A40B66"/>
              </w:tc>
              <w:tc>
                <w:tcPr>
                  <w:tcW w:w="6870" w:type="dxa"/>
                  <w:shd w:val="clear" w:color="auto" w:fill="FFFFFF"/>
                  <w:tcMar>
                    <w:top w:w="60" w:type="dxa"/>
                    <w:left w:w="60" w:type="dxa"/>
                    <w:bottom w:w="0" w:type="dxa"/>
                    <w:right w:w="60" w:type="dxa"/>
                  </w:tcMar>
                </w:tcPr>
                <w:p w14:paraId="5886D0EC" w14:textId="77777777" w:rsidR="009438B0" w:rsidRPr="00C929A7" w:rsidRDefault="009438B0" w:rsidP="00792C25">
                  <w:pPr>
                    <w:widowControl w:val="0"/>
                    <w:numPr>
                      <w:ilvl w:val="0"/>
                      <w:numId w:val="417"/>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4709C540" w14:textId="77777777" w:rsidR="009438B0" w:rsidRPr="00C929A7" w:rsidRDefault="009438B0" w:rsidP="00792C25">
                  <w:pPr>
                    <w:widowControl w:val="0"/>
                    <w:numPr>
                      <w:ilvl w:val="0"/>
                      <w:numId w:val="417"/>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69570E">
                      <w:rPr>
                        <w:rStyle w:val="NuorodaChar"/>
                      </w:rPr>
                      <w:t>Formuoti ataskaitą</w:t>
                    </w:r>
                  </w:hyperlink>
                  <w:r w:rsidRPr="00C929A7">
                    <w:t>.</w:t>
                  </w:r>
                </w:p>
                <w:p w14:paraId="5CE10815" w14:textId="77777777" w:rsidR="009438B0" w:rsidRPr="00C929A7" w:rsidRDefault="009438B0" w:rsidP="00A40B66"/>
              </w:tc>
            </w:tr>
          </w:tbl>
          <w:p w14:paraId="5934432F" w14:textId="77777777" w:rsidR="009438B0" w:rsidRPr="00C929A7" w:rsidRDefault="009438B0" w:rsidP="00A40B66"/>
        </w:tc>
      </w:tr>
      <w:tr w:rsidR="009438B0" w:rsidRPr="00C929A7" w14:paraId="79CAB0CF"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4819200" w14:textId="77777777" w:rsidR="009438B0" w:rsidRPr="00C929A7" w:rsidRDefault="009438B0" w:rsidP="00A40B66">
            <w:pPr>
              <w:pStyle w:val="Pavadinimaslentelje"/>
              <w:rPr>
                <w:color w:val="auto"/>
              </w:rPr>
            </w:pPr>
            <w:r w:rsidRPr="00C929A7">
              <w:t>Apribojimai:</w:t>
            </w:r>
          </w:p>
        </w:tc>
      </w:tr>
      <w:tr w:rsidR="009438B0" w:rsidRPr="00C929A7" w14:paraId="17707C38" w14:textId="77777777" w:rsidTr="00A40B66">
        <w:tc>
          <w:tcPr>
            <w:tcW w:w="9600" w:type="dxa"/>
            <w:tcBorders>
              <w:top w:val="single" w:sz="2" w:space="0" w:color="auto"/>
              <w:left w:val="single" w:sz="2" w:space="0" w:color="auto"/>
              <w:bottom w:val="single" w:sz="2" w:space="0" w:color="auto"/>
              <w:right w:val="single" w:sz="2" w:space="0" w:color="auto"/>
            </w:tcBorders>
          </w:tcPr>
          <w:p w14:paraId="6FEDF8D8" w14:textId="77777777" w:rsidR="009438B0" w:rsidRPr="00C929A7" w:rsidRDefault="009438B0" w:rsidP="00A40B66"/>
        </w:tc>
      </w:tr>
      <w:tr w:rsidR="009438B0" w:rsidRPr="00C929A7" w14:paraId="0B7031B4" w14:textId="77777777" w:rsidTr="00A40B66">
        <w:tc>
          <w:tcPr>
            <w:tcW w:w="9600" w:type="dxa"/>
            <w:tcBorders>
              <w:top w:val="single" w:sz="2" w:space="0" w:color="auto"/>
              <w:left w:val="single" w:sz="2" w:space="0" w:color="auto"/>
              <w:bottom w:val="single" w:sz="2" w:space="0" w:color="auto"/>
              <w:right w:val="single" w:sz="2" w:space="0" w:color="auto"/>
            </w:tcBorders>
          </w:tcPr>
          <w:p w14:paraId="515A2CA9" w14:textId="77777777" w:rsidR="009438B0" w:rsidRPr="00C929A7" w:rsidRDefault="009438B0" w:rsidP="00A40B66">
            <w:pPr>
              <w:pStyle w:val="Pavadinimaslentelje"/>
              <w:rPr>
                <w:color w:val="auto"/>
              </w:rPr>
            </w:pPr>
            <w:r w:rsidRPr="00C929A7">
              <w:t>Reikalavimai:</w:t>
            </w:r>
          </w:p>
        </w:tc>
      </w:tr>
      <w:tr w:rsidR="009438B0" w:rsidRPr="00C929A7" w14:paraId="6A0732A3"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C2EF6A1" w14:textId="77777777" w:rsidTr="00A40B66">
              <w:trPr>
                <w:trHeight w:val="330"/>
              </w:trPr>
              <w:tc>
                <w:tcPr>
                  <w:tcW w:w="9300" w:type="dxa"/>
                  <w:gridSpan w:val="2"/>
                  <w:shd w:val="clear" w:color="auto" w:fill="EFEFEF"/>
                  <w:tcMar>
                    <w:top w:w="60" w:type="dxa"/>
                    <w:left w:w="60" w:type="dxa"/>
                    <w:bottom w:w="0" w:type="dxa"/>
                    <w:right w:w="60" w:type="dxa"/>
                  </w:tcMar>
                </w:tcPr>
                <w:p w14:paraId="6A2F85DA" w14:textId="77777777" w:rsidR="009438B0" w:rsidRPr="00C929A7" w:rsidRDefault="009438B0" w:rsidP="00A40B66">
                  <w:r w:rsidRPr="00C929A7">
                    <w:rPr>
                      <w:b/>
                    </w:rPr>
                    <w:t>R01 - ataskaitos formavimo parametrai</w:t>
                  </w:r>
                </w:p>
              </w:tc>
            </w:tr>
            <w:tr w:rsidR="009438B0" w:rsidRPr="00C929A7" w14:paraId="283CB492" w14:textId="77777777" w:rsidTr="4D3AF0B2">
              <w:trPr>
                <w:trHeight w:val="346"/>
              </w:trPr>
              <w:tc>
                <w:tcPr>
                  <w:tcW w:w="795" w:type="dxa"/>
                  <w:shd w:val="clear" w:color="auto" w:fill="FFFFFF" w:themeFill="background1"/>
                  <w:tcMar>
                    <w:top w:w="60" w:type="dxa"/>
                    <w:left w:w="60" w:type="dxa"/>
                    <w:bottom w:w="0" w:type="dxa"/>
                    <w:right w:w="60" w:type="dxa"/>
                  </w:tcMar>
                </w:tcPr>
                <w:p w14:paraId="70B850AF"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69FC2D60" w14:textId="77777777" w:rsidR="009438B0" w:rsidRPr="00C929A7" w:rsidRDefault="009438B0" w:rsidP="00792C25">
                  <w:pPr>
                    <w:widowControl w:val="0"/>
                    <w:numPr>
                      <w:ilvl w:val="0"/>
                      <w:numId w:val="418"/>
                    </w:numPr>
                    <w:autoSpaceDE w:val="0"/>
                    <w:autoSpaceDN w:val="0"/>
                    <w:adjustRightInd w:val="0"/>
                    <w:spacing w:line="360" w:lineRule="auto"/>
                    <w:ind w:left="360" w:hanging="360"/>
                    <w:jc w:val="left"/>
                  </w:pPr>
                  <w:r w:rsidRPr="00C929A7">
                    <w:t>Laikotarpis nuo iki - parenkama iš datų kalendoriaus,  pagal nutylėjimą užpildomas praėjusio ketvirčio pradžia ir pabaiga. Atrenkami MP pagal faktinę MP pateikimo datą Laikotarpis nuo &lt;= faktinė MP pateikimo data &lt;= Laikotarpis iki.</w:t>
                  </w:r>
                </w:p>
                <w:p w14:paraId="0A65B9FC" w14:textId="77777777" w:rsidR="009438B0" w:rsidRPr="00C929A7" w:rsidRDefault="009438B0" w:rsidP="00792C25">
                  <w:pPr>
                    <w:widowControl w:val="0"/>
                    <w:numPr>
                      <w:ilvl w:val="0"/>
                      <w:numId w:val="419"/>
                    </w:numPr>
                    <w:autoSpaceDE w:val="0"/>
                    <w:autoSpaceDN w:val="0"/>
                    <w:adjustRightInd w:val="0"/>
                    <w:spacing w:line="360" w:lineRule="auto"/>
                    <w:ind w:left="360" w:hanging="360"/>
                    <w:jc w:val="left"/>
                  </w:pPr>
                  <w:r w:rsidRPr="00C929A7">
                    <w:t>Prikimai saugumo srityje - Taip/Ne/Visi. Pagal nutylėjimą visi. Atrenkami MP, kurių projekto pirkimai vykdomi saugumo srityje.</w:t>
                  </w:r>
                </w:p>
                <w:p w14:paraId="7B9CA08E" w14:textId="77777777" w:rsidR="009438B0" w:rsidRPr="00C929A7" w:rsidRDefault="009438B0" w:rsidP="00792C25">
                  <w:pPr>
                    <w:widowControl w:val="0"/>
                    <w:numPr>
                      <w:ilvl w:val="0"/>
                      <w:numId w:val="419"/>
                    </w:numPr>
                    <w:autoSpaceDE w:val="0"/>
                    <w:autoSpaceDN w:val="0"/>
                    <w:adjustRightInd w:val="0"/>
                    <w:spacing w:line="360" w:lineRule="auto"/>
                    <w:ind w:left="360" w:hanging="360"/>
                    <w:jc w:val="left"/>
                  </w:pPr>
                  <w:r w:rsidRPr="00C929A7">
                    <w:t>Projektą administruojantis subjektas - parenkama reikšmė iš subjektų sąrašo. Pagal nutylėjimą parinktas prisijungusio naudotojo subjektas. Filtruojami projektai pagal prie MP projekto priskirto atsakingo asmens su role "Projekto vadovas" priklausymą subjektui. T.</w:t>
                  </w:r>
                  <w:r w:rsidR="733E69F2">
                    <w:t xml:space="preserve"> </w:t>
                  </w:r>
                  <w:r w:rsidRPr="00C929A7">
                    <w:t xml:space="preserve">y. jei naudotojas priskirtas prie CPVA, ir naudotojas yra priskirtas prie projekto kaip atsakingas Projekto vadovas, tada laikoma, kad tą projektą administruojantis asmuo yra CPVA. </w:t>
                  </w:r>
                </w:p>
                <w:p w14:paraId="42C867A3" w14:textId="77777777" w:rsidR="009438B0" w:rsidRPr="00C929A7" w:rsidRDefault="009438B0" w:rsidP="00792C25">
                  <w:pPr>
                    <w:widowControl w:val="0"/>
                    <w:numPr>
                      <w:ilvl w:val="0"/>
                      <w:numId w:val="419"/>
                    </w:numPr>
                    <w:autoSpaceDE w:val="0"/>
                    <w:autoSpaceDN w:val="0"/>
                    <w:adjustRightInd w:val="0"/>
                    <w:spacing w:line="360" w:lineRule="auto"/>
                    <w:ind w:left="360" w:hanging="360"/>
                    <w:jc w:val="left"/>
                  </w:pPr>
                  <w:r w:rsidRPr="00C929A7">
                    <w:t xml:space="preserve">Projekto vykdytojas - parenkama reikšmė iš subjektų sąrašo, galimybė sužymėti kelis, pagal nutylėjimą sužymėti visi. </w:t>
                  </w:r>
                </w:p>
                <w:p w14:paraId="1D3CC264" w14:textId="77777777" w:rsidR="009438B0" w:rsidRPr="00C929A7" w:rsidRDefault="009438B0" w:rsidP="00792C25">
                  <w:pPr>
                    <w:widowControl w:val="0"/>
                    <w:numPr>
                      <w:ilvl w:val="0"/>
                      <w:numId w:val="419"/>
                    </w:numPr>
                    <w:autoSpaceDE w:val="0"/>
                    <w:autoSpaceDN w:val="0"/>
                    <w:adjustRightInd w:val="0"/>
                    <w:spacing w:line="360" w:lineRule="auto"/>
                    <w:ind w:left="360" w:hanging="360"/>
                    <w:jc w:val="left"/>
                  </w:pPr>
                  <w:r w:rsidRPr="00C929A7">
                    <w:t>MP būsena - parenkama MP būsena iš sąrašo, galimybė sužymėti kelias, pagal nutylėjimą sužymėti visi.</w:t>
                  </w:r>
                </w:p>
                <w:p w14:paraId="3EFA3891" w14:textId="77777777" w:rsidR="009438B0" w:rsidRPr="00C929A7" w:rsidRDefault="009438B0" w:rsidP="00792C25">
                  <w:pPr>
                    <w:widowControl w:val="0"/>
                    <w:numPr>
                      <w:ilvl w:val="0"/>
                      <w:numId w:val="420"/>
                    </w:numPr>
                    <w:autoSpaceDE w:val="0"/>
                    <w:autoSpaceDN w:val="0"/>
                    <w:adjustRightInd w:val="0"/>
                    <w:spacing w:line="360" w:lineRule="auto"/>
                    <w:ind w:left="360" w:hanging="360"/>
                    <w:jc w:val="left"/>
                  </w:pPr>
                  <w:r w:rsidRPr="00C929A7">
                    <w:t>Program</w:t>
                  </w:r>
                  <w:r>
                    <w:t>a</w:t>
                  </w:r>
                  <w:r w:rsidRPr="00C929A7">
                    <w:t xml:space="preserve"> - parenkama reikšmė iš </w:t>
                  </w:r>
                  <w:r>
                    <w:t>VSF, SVVP ir Visi</w:t>
                  </w:r>
                  <w:r w:rsidRPr="00C929A7">
                    <w:t xml:space="preserve">. Pagal nutylėjimą parinktos visos. </w:t>
                  </w:r>
                </w:p>
                <w:p w14:paraId="2058DC08" w14:textId="77777777" w:rsidR="009438B0" w:rsidRPr="00C929A7" w:rsidRDefault="009438B0" w:rsidP="00792C25">
                  <w:pPr>
                    <w:widowControl w:val="0"/>
                    <w:numPr>
                      <w:ilvl w:val="0"/>
                      <w:numId w:val="420"/>
                    </w:numPr>
                    <w:autoSpaceDE w:val="0"/>
                    <w:autoSpaceDN w:val="0"/>
                    <w:adjustRightInd w:val="0"/>
                    <w:spacing w:line="360" w:lineRule="auto"/>
                    <w:ind w:left="360" w:hanging="360"/>
                    <w:jc w:val="left"/>
                  </w:pPr>
                  <w:r w:rsidRPr="00C929A7">
                    <w:t xml:space="preserve">Konkretus tikslas - parenkama reikšmė iš konkrečių tikslų sąrašo ribojamas pagal parinktą programos priemonę, nurodomas konkretaus tikslo kodas ir pavadinimas. Galimybė parinkti visus. Pagal nutylėjimą parinkti visi. </w:t>
                  </w:r>
                </w:p>
                <w:p w14:paraId="0BFDF215" w14:textId="77777777" w:rsidR="009438B0" w:rsidRPr="00C929A7" w:rsidRDefault="009438B0" w:rsidP="00A40B66"/>
              </w:tc>
            </w:tr>
            <w:tr w:rsidR="009438B0" w:rsidRPr="00C929A7" w14:paraId="505D6D49" w14:textId="77777777" w:rsidTr="00A40B66">
              <w:trPr>
                <w:trHeight w:val="330"/>
              </w:trPr>
              <w:tc>
                <w:tcPr>
                  <w:tcW w:w="9300" w:type="dxa"/>
                  <w:gridSpan w:val="2"/>
                  <w:shd w:val="clear" w:color="auto" w:fill="EFEFEF"/>
                  <w:tcMar>
                    <w:top w:w="60" w:type="dxa"/>
                    <w:left w:w="60" w:type="dxa"/>
                    <w:bottom w:w="0" w:type="dxa"/>
                    <w:right w:w="60" w:type="dxa"/>
                  </w:tcMar>
                </w:tcPr>
                <w:p w14:paraId="3BE80D92" w14:textId="77777777" w:rsidR="009438B0" w:rsidRPr="00C929A7" w:rsidRDefault="009438B0" w:rsidP="00A40B66">
                  <w:r w:rsidRPr="00C929A7">
                    <w:rPr>
                      <w:b/>
                    </w:rPr>
                    <w:t>R02 - ataskaitoje pateikiami duomenys</w:t>
                  </w:r>
                </w:p>
              </w:tc>
            </w:tr>
            <w:tr w:rsidR="009438B0" w:rsidRPr="00C929A7" w14:paraId="7F1BB9D4" w14:textId="77777777" w:rsidTr="4D3AF0B2">
              <w:trPr>
                <w:trHeight w:val="346"/>
              </w:trPr>
              <w:tc>
                <w:tcPr>
                  <w:tcW w:w="795" w:type="dxa"/>
                  <w:shd w:val="clear" w:color="auto" w:fill="FFFFFF" w:themeFill="background1"/>
                  <w:tcMar>
                    <w:top w:w="60" w:type="dxa"/>
                    <w:left w:w="60" w:type="dxa"/>
                    <w:bottom w:w="0" w:type="dxa"/>
                    <w:right w:w="60" w:type="dxa"/>
                  </w:tcMar>
                </w:tcPr>
                <w:p w14:paraId="2B365BCB"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5F6C3F27" w14:textId="77777777" w:rsidR="009438B0" w:rsidRPr="00C929A7" w:rsidRDefault="009438B0" w:rsidP="00A40B66">
                  <w:r w:rsidRPr="00C929A7">
                    <w:t>Ataskaitos antraštėje nurodoma:</w:t>
                  </w:r>
                </w:p>
                <w:p w14:paraId="56BFB526" w14:textId="77777777" w:rsidR="009438B0" w:rsidRPr="00C929A7" w:rsidRDefault="009438B0" w:rsidP="00792C25">
                  <w:pPr>
                    <w:widowControl w:val="0"/>
                    <w:numPr>
                      <w:ilvl w:val="0"/>
                      <w:numId w:val="421"/>
                    </w:numPr>
                    <w:autoSpaceDE w:val="0"/>
                    <w:autoSpaceDN w:val="0"/>
                    <w:adjustRightInd w:val="0"/>
                    <w:spacing w:line="360" w:lineRule="auto"/>
                    <w:ind w:left="360" w:hanging="360"/>
                    <w:jc w:val="left"/>
                  </w:pPr>
                  <w:r w:rsidRPr="00C929A7">
                    <w:t xml:space="preserve">Ataskaitos pavadinimas: </w:t>
                  </w:r>
                  <w:r w:rsidRPr="001318AA">
                    <w:t>Prašymų apmokėti/kompensuoti išlaidas ir išlaidų deklaracijų patikrinimo būsenų ataskaita</w:t>
                  </w:r>
                </w:p>
                <w:p w14:paraId="139567EC" w14:textId="77777777" w:rsidR="009438B0" w:rsidRPr="00C929A7" w:rsidRDefault="009438B0" w:rsidP="00792C25">
                  <w:pPr>
                    <w:widowControl w:val="0"/>
                    <w:numPr>
                      <w:ilvl w:val="0"/>
                      <w:numId w:val="421"/>
                    </w:numPr>
                    <w:autoSpaceDE w:val="0"/>
                    <w:autoSpaceDN w:val="0"/>
                    <w:adjustRightInd w:val="0"/>
                    <w:spacing w:line="360" w:lineRule="auto"/>
                    <w:ind w:left="360" w:hanging="360"/>
                    <w:jc w:val="left"/>
                  </w:pPr>
                  <w:r w:rsidRPr="00C929A7">
                    <w:t>Data, laikas - ataskaitos formavimo data ir laikas minučių tikslumu.</w:t>
                  </w:r>
                </w:p>
                <w:p w14:paraId="65C07889" w14:textId="77777777" w:rsidR="009438B0" w:rsidRPr="00C929A7" w:rsidRDefault="009438B0" w:rsidP="00792C25">
                  <w:pPr>
                    <w:widowControl w:val="0"/>
                    <w:numPr>
                      <w:ilvl w:val="0"/>
                      <w:numId w:val="421"/>
                    </w:numPr>
                    <w:autoSpaceDE w:val="0"/>
                    <w:autoSpaceDN w:val="0"/>
                    <w:adjustRightInd w:val="0"/>
                    <w:spacing w:line="360" w:lineRule="auto"/>
                    <w:ind w:left="360" w:hanging="360"/>
                    <w:jc w:val="left"/>
                  </w:pPr>
                  <w:r w:rsidRPr="00C929A7">
                    <w:t xml:space="preserve">Parametrai pagal kuriuos suformuota ataskaita: Laikotarpis nuo iki, Pirkimai saugumo srityje,  Projektus administruojantis subjektas, MP būsenos, Projekto vykdytojai, </w:t>
                  </w:r>
                  <w:r>
                    <w:t>Programa</w:t>
                  </w:r>
                  <w:r w:rsidRPr="00C929A7">
                    <w:t>, Konkret</w:t>
                  </w:r>
                  <w:r>
                    <w:t>ū</w:t>
                  </w:r>
                  <w:r w:rsidRPr="00C929A7">
                    <w:t>s tikslai.</w:t>
                  </w:r>
                </w:p>
                <w:p w14:paraId="23DD1BA1" w14:textId="77777777" w:rsidR="009438B0" w:rsidRPr="00C929A7" w:rsidRDefault="009438B0" w:rsidP="00A40B66">
                  <w:r w:rsidRPr="00C929A7">
                    <w:t xml:space="preserve">Ataskaitoje pateikiamas dvi identiškos lentelės. </w:t>
                  </w:r>
                </w:p>
                <w:p w14:paraId="7479ACA0" w14:textId="77777777" w:rsidR="009438B0" w:rsidRPr="00C929A7" w:rsidRDefault="009438B0" w:rsidP="00792C25">
                  <w:pPr>
                    <w:widowControl w:val="0"/>
                    <w:numPr>
                      <w:ilvl w:val="0"/>
                      <w:numId w:val="422"/>
                    </w:numPr>
                    <w:autoSpaceDE w:val="0"/>
                    <w:autoSpaceDN w:val="0"/>
                    <w:adjustRightInd w:val="0"/>
                    <w:spacing w:line="360" w:lineRule="auto"/>
                    <w:ind w:left="360" w:hanging="360"/>
                    <w:jc w:val="left"/>
                  </w:pPr>
                  <w:r w:rsidRPr="00C929A7">
                    <w:t>Pirma "</w:t>
                  </w:r>
                  <w:r w:rsidRPr="001318AA">
                    <w:t>Prašymai apmokėti/kompensuoti išlaidas</w:t>
                  </w:r>
                  <w:r w:rsidRPr="00C929A7">
                    <w:t xml:space="preserve">", kur MP prašymo tipas yra "Prašymas </w:t>
                  </w:r>
                  <w:r>
                    <w:t xml:space="preserve">apmokėti </w:t>
                  </w:r>
                  <w:r w:rsidRPr="00C929A7">
                    <w:t>išlaid</w:t>
                  </w:r>
                  <w:r>
                    <w:t>as</w:t>
                  </w:r>
                  <w:r w:rsidRPr="00C929A7">
                    <w:t>" arba "Prašymas kompensuoti išlaid</w:t>
                  </w:r>
                  <w:r>
                    <w:t>as</w:t>
                  </w:r>
                  <w:r w:rsidRPr="00C929A7">
                    <w:t>".</w:t>
                  </w:r>
                </w:p>
                <w:p w14:paraId="7AE07EB7" w14:textId="77777777" w:rsidR="009438B0" w:rsidRPr="00C929A7" w:rsidRDefault="009438B0" w:rsidP="00792C25">
                  <w:pPr>
                    <w:widowControl w:val="0"/>
                    <w:numPr>
                      <w:ilvl w:val="0"/>
                      <w:numId w:val="423"/>
                    </w:numPr>
                    <w:autoSpaceDE w:val="0"/>
                    <w:autoSpaceDN w:val="0"/>
                    <w:adjustRightInd w:val="0"/>
                    <w:spacing w:line="360" w:lineRule="auto"/>
                    <w:ind w:left="360" w:hanging="360"/>
                    <w:jc w:val="left"/>
                  </w:pPr>
                  <w:r w:rsidRPr="00C929A7">
                    <w:t>Antra "Išlaidų deklaracijos", kur MP prašymo tipas yra "Išlaidų deklaracija"  arba "Negautų tranzitų vizų mokesčio deklaracija".</w:t>
                  </w:r>
                </w:p>
                <w:p w14:paraId="116A37C8" w14:textId="77777777" w:rsidR="009438B0" w:rsidRPr="00C929A7" w:rsidRDefault="009438B0" w:rsidP="00A40B66">
                  <w:r w:rsidRPr="00C929A7">
                    <w:t>Ataskaitos lentelės stulpeliai:</w:t>
                  </w:r>
                </w:p>
                <w:p w14:paraId="32EAAC87" w14:textId="77777777" w:rsidR="009438B0" w:rsidRPr="00C929A7" w:rsidRDefault="009438B0" w:rsidP="00792C25">
                  <w:pPr>
                    <w:widowControl w:val="0"/>
                    <w:numPr>
                      <w:ilvl w:val="0"/>
                      <w:numId w:val="424"/>
                    </w:numPr>
                    <w:autoSpaceDE w:val="0"/>
                    <w:autoSpaceDN w:val="0"/>
                    <w:adjustRightInd w:val="0"/>
                    <w:spacing w:line="360" w:lineRule="auto"/>
                    <w:ind w:left="360" w:hanging="360"/>
                    <w:jc w:val="left"/>
                  </w:pPr>
                  <w:r w:rsidRPr="00C929A7">
                    <w:t>Būsenos data - imti paskutinę būsenos datą iš MP būsenų istorijos.</w:t>
                  </w:r>
                </w:p>
                <w:p w14:paraId="6FE98BB6" w14:textId="77777777" w:rsidR="009438B0" w:rsidRPr="00C929A7" w:rsidRDefault="009438B0" w:rsidP="00792C25">
                  <w:pPr>
                    <w:widowControl w:val="0"/>
                    <w:numPr>
                      <w:ilvl w:val="0"/>
                      <w:numId w:val="424"/>
                    </w:numPr>
                    <w:autoSpaceDE w:val="0"/>
                    <w:autoSpaceDN w:val="0"/>
                    <w:adjustRightInd w:val="0"/>
                    <w:spacing w:line="360" w:lineRule="auto"/>
                    <w:ind w:left="360" w:hanging="360"/>
                    <w:jc w:val="left"/>
                  </w:pPr>
                  <w:r w:rsidRPr="00C929A7">
                    <w:t xml:space="preserve">Būsena - nurodoma aktuali MP būsena. </w:t>
                  </w:r>
                </w:p>
                <w:p w14:paraId="6DA1A8B2" w14:textId="77777777" w:rsidR="009438B0" w:rsidRPr="00903FA9" w:rsidRDefault="009438B0" w:rsidP="00792C25">
                  <w:pPr>
                    <w:widowControl w:val="0"/>
                    <w:numPr>
                      <w:ilvl w:val="0"/>
                      <w:numId w:val="424"/>
                    </w:numPr>
                    <w:autoSpaceDE w:val="0"/>
                    <w:autoSpaceDN w:val="0"/>
                    <w:adjustRightInd w:val="0"/>
                    <w:spacing w:line="360" w:lineRule="auto"/>
                    <w:ind w:left="360" w:hanging="360"/>
                    <w:jc w:val="left"/>
                    <w:rPr>
                      <w:color w:val="000000" w:themeColor="text1"/>
                    </w:rPr>
                  </w:pPr>
                  <w:r w:rsidRPr="00C929A7">
                    <w:t>Viso tikrintas d.</w:t>
                  </w:r>
                  <w:r w:rsidR="724F675C">
                    <w:t xml:space="preserve"> </w:t>
                  </w:r>
                  <w:r w:rsidRPr="00C929A7">
                    <w:t xml:space="preserve">d. </w:t>
                  </w:r>
                  <w:r>
                    <w:t>–</w:t>
                  </w:r>
                  <w:r w:rsidRPr="00C929A7">
                    <w:t xml:space="preserve"> apskaičiuojama</w:t>
                  </w:r>
                  <w:r>
                    <w:t>,</w:t>
                  </w:r>
                  <w:r w:rsidRPr="00C929A7">
                    <w:t xml:space="preserve"> kiek laiko d.</w:t>
                  </w:r>
                  <w:r w:rsidR="1CAD1AC4">
                    <w:t xml:space="preserve"> </w:t>
                  </w:r>
                  <w:r w:rsidRPr="00C929A7">
                    <w:t>d. truko MP vertinimas nuo MP faktinės pateikimo datos iki Pirmos patvirtintos MP išvados datos. Jei MP turi faktinę pateikimo datą, tačiau neturi nei vienos išvados su Išvados data, tada apskaičiuojamas laikas d.</w:t>
                  </w:r>
                  <w:r w:rsidR="01BBFC79">
                    <w:t xml:space="preserve"> </w:t>
                  </w:r>
                  <w:r w:rsidRPr="00C929A7">
                    <w:t xml:space="preserve">d. nuo MP faktinės pateikimo dienos iki šiandien </w:t>
                  </w:r>
                  <w:r w:rsidRPr="00903FA9">
                    <w:rPr>
                      <w:color w:val="000000" w:themeColor="text1"/>
                    </w:rPr>
                    <w:t>dienos. Iš apskaičiuotos MP tikrinimo trukmės atimti Bendrą MP sustabdymo trukmę.</w:t>
                  </w:r>
                </w:p>
                <w:p w14:paraId="6DD19DF0" w14:textId="77777777" w:rsidR="009438B0" w:rsidRPr="00C929A7" w:rsidRDefault="009438B0" w:rsidP="00792C25">
                  <w:pPr>
                    <w:widowControl w:val="0"/>
                    <w:numPr>
                      <w:ilvl w:val="0"/>
                      <w:numId w:val="424"/>
                    </w:numPr>
                    <w:autoSpaceDE w:val="0"/>
                    <w:autoSpaceDN w:val="0"/>
                    <w:adjustRightInd w:val="0"/>
                    <w:spacing w:line="360" w:lineRule="auto"/>
                    <w:ind w:left="360" w:hanging="360"/>
                    <w:jc w:val="left"/>
                  </w:pPr>
                  <w:r w:rsidRPr="00903FA9">
                    <w:rPr>
                      <w:color w:val="000000" w:themeColor="text1"/>
                    </w:rPr>
                    <w:t xml:space="preserve">Laukta kol atsakys </w:t>
                  </w:r>
                  <w:r w:rsidRPr="00C929A7">
                    <w:t>d.</w:t>
                  </w:r>
                  <w:r w:rsidR="355CEF70" w:rsidRPr="4D3AF0B2">
                    <w:t xml:space="preserve"> </w:t>
                  </w:r>
                  <w:r w:rsidRPr="00C929A7">
                    <w:t>d. - apskaičiuojama iš MP būsenos istorijos laiko d.</w:t>
                  </w:r>
                  <w:r w:rsidR="15A0CC33" w:rsidRPr="4D3AF0B2">
                    <w:t xml:space="preserve"> </w:t>
                  </w:r>
                  <w:r w:rsidRPr="00C929A7">
                    <w:t xml:space="preserve">d. intervalai tarp MP būsenų nuo "Rasti neatitikimai" </w:t>
                  </w:r>
                  <w:r>
                    <w:t xml:space="preserve">ir „Pateikti dokumentus“ </w:t>
                  </w:r>
                  <w:r w:rsidRPr="00C929A7">
                    <w:t>būsenos dienos iki artimiausios (pagal būsenos datą ir laiką) būsenos "Pateikta" datos. Jei MP turi kelis tokius intervalus, tada apskaičiuojama kiekvieno intervalo trukmė atskirai, o rezultatas sudedamas.</w:t>
                  </w:r>
                </w:p>
                <w:p w14:paraId="1DA4E1F9" w14:textId="77777777" w:rsidR="009438B0" w:rsidRPr="00C929A7" w:rsidRDefault="009438B0" w:rsidP="00792C25">
                  <w:pPr>
                    <w:widowControl w:val="0"/>
                    <w:numPr>
                      <w:ilvl w:val="0"/>
                      <w:numId w:val="424"/>
                    </w:numPr>
                    <w:autoSpaceDE w:val="0"/>
                    <w:autoSpaceDN w:val="0"/>
                    <w:adjustRightInd w:val="0"/>
                    <w:spacing w:line="360" w:lineRule="auto"/>
                    <w:ind w:left="360" w:hanging="360"/>
                    <w:jc w:val="left"/>
                  </w:pPr>
                  <w:r w:rsidRPr="00C929A7">
                    <w:t>Yra vėlavimas - jei MP atitinka šią sąlygą: Mokėjimo prašymo vertinimo pabaigos data &lt; pirmos (kur Išvados data mažiausia) Mokėjimo prašymo Išvados data, tada lauke įrašoma reikšmė 1. Kitu atveju reikšmė 0.</w:t>
                  </w:r>
                </w:p>
                <w:p w14:paraId="597DC294" w14:textId="77777777" w:rsidR="009438B0" w:rsidRDefault="009438B0" w:rsidP="00792C25">
                  <w:pPr>
                    <w:widowControl w:val="0"/>
                    <w:numPr>
                      <w:ilvl w:val="0"/>
                      <w:numId w:val="425"/>
                    </w:numPr>
                    <w:autoSpaceDE w:val="0"/>
                    <w:autoSpaceDN w:val="0"/>
                    <w:adjustRightInd w:val="0"/>
                    <w:spacing w:line="360" w:lineRule="auto"/>
                    <w:ind w:left="360" w:hanging="360"/>
                    <w:jc w:val="left"/>
                  </w:pPr>
                  <w:r>
                    <w:t>Projekto Nr. – projekto numeris.</w:t>
                  </w:r>
                </w:p>
                <w:p w14:paraId="489E9FA7" w14:textId="77777777" w:rsidR="009438B0" w:rsidRPr="00C929A7" w:rsidRDefault="009438B0" w:rsidP="00792C25">
                  <w:pPr>
                    <w:widowControl w:val="0"/>
                    <w:numPr>
                      <w:ilvl w:val="0"/>
                      <w:numId w:val="425"/>
                    </w:numPr>
                    <w:autoSpaceDE w:val="0"/>
                    <w:autoSpaceDN w:val="0"/>
                    <w:adjustRightInd w:val="0"/>
                    <w:spacing w:line="360" w:lineRule="auto"/>
                    <w:ind w:left="360" w:hanging="360"/>
                    <w:jc w:val="left"/>
                  </w:pPr>
                  <w:r w:rsidRPr="00C929A7">
                    <w:t>Projekto vykdytojas - pildoma iš MP projekto lauko projekto vykdytojo trumpas pavadinimas.</w:t>
                  </w:r>
                </w:p>
                <w:p w14:paraId="085F9520" w14:textId="77777777" w:rsidR="009438B0" w:rsidRPr="00C929A7" w:rsidRDefault="009438B0" w:rsidP="00792C25">
                  <w:pPr>
                    <w:widowControl w:val="0"/>
                    <w:numPr>
                      <w:ilvl w:val="0"/>
                      <w:numId w:val="425"/>
                    </w:numPr>
                    <w:autoSpaceDE w:val="0"/>
                    <w:autoSpaceDN w:val="0"/>
                    <w:adjustRightInd w:val="0"/>
                    <w:spacing w:line="360" w:lineRule="auto"/>
                    <w:ind w:left="360" w:hanging="360"/>
                    <w:jc w:val="left"/>
                  </w:pPr>
                  <w:r>
                    <w:t>Pateikimo data</w:t>
                  </w:r>
                  <w:r w:rsidRPr="00C929A7">
                    <w:t xml:space="preserve"> - MP faktinė pateikimo data. </w:t>
                  </w:r>
                </w:p>
                <w:p w14:paraId="55E89CBA" w14:textId="77777777" w:rsidR="009438B0" w:rsidRPr="00C929A7" w:rsidRDefault="009438B0" w:rsidP="00792C25">
                  <w:pPr>
                    <w:widowControl w:val="0"/>
                    <w:numPr>
                      <w:ilvl w:val="0"/>
                      <w:numId w:val="425"/>
                    </w:numPr>
                    <w:autoSpaceDE w:val="0"/>
                    <w:autoSpaceDN w:val="0"/>
                    <w:adjustRightInd w:val="0"/>
                    <w:spacing w:line="360" w:lineRule="auto"/>
                    <w:ind w:left="360" w:hanging="360"/>
                    <w:jc w:val="left"/>
                  </w:pPr>
                  <w:r w:rsidRPr="00C929A7">
                    <w:t>MP eil. Nr.</w:t>
                  </w:r>
                  <w:r>
                    <w:t xml:space="preserve"> </w:t>
                  </w:r>
                  <w:r w:rsidRPr="00C929A7">
                    <w:t>-  pildomas iš MP lauko MP eil. Nr.</w:t>
                  </w:r>
                </w:p>
                <w:p w14:paraId="57D17CF0" w14:textId="77777777" w:rsidR="009438B0" w:rsidRDefault="009438B0" w:rsidP="00792C25">
                  <w:pPr>
                    <w:widowControl w:val="0"/>
                    <w:numPr>
                      <w:ilvl w:val="0"/>
                      <w:numId w:val="426"/>
                    </w:numPr>
                    <w:autoSpaceDE w:val="0"/>
                    <w:autoSpaceDN w:val="0"/>
                    <w:adjustRightInd w:val="0"/>
                    <w:spacing w:line="360" w:lineRule="auto"/>
                    <w:ind w:left="360" w:hanging="360"/>
                    <w:jc w:val="left"/>
                  </w:pPr>
                  <w:r>
                    <w:t xml:space="preserve">MP numeris – </w:t>
                  </w:r>
                  <w:r w:rsidRPr="00C929A7">
                    <w:t xml:space="preserve">pildomas iš MP lauko </w:t>
                  </w:r>
                  <w:r w:rsidRPr="005602BA">
                    <w:t>Mokėjimo prašymo numeris</w:t>
                  </w:r>
                  <w:r>
                    <w:t>.</w:t>
                  </w:r>
                </w:p>
                <w:p w14:paraId="1AB2D636" w14:textId="77777777" w:rsidR="009438B0" w:rsidRPr="00C929A7" w:rsidRDefault="009438B0" w:rsidP="00792C25">
                  <w:pPr>
                    <w:widowControl w:val="0"/>
                    <w:numPr>
                      <w:ilvl w:val="0"/>
                      <w:numId w:val="427"/>
                    </w:numPr>
                    <w:autoSpaceDE w:val="0"/>
                    <w:autoSpaceDN w:val="0"/>
                    <w:adjustRightInd w:val="0"/>
                    <w:spacing w:line="360" w:lineRule="auto"/>
                    <w:ind w:left="360" w:hanging="360"/>
                    <w:jc w:val="left"/>
                  </w:pPr>
                  <w:r w:rsidRPr="00C929A7">
                    <w:t>Projekto sutarties pavadinimas - pildoma iš MP projekto lauko Projekto pavadinimas.</w:t>
                  </w:r>
                </w:p>
                <w:p w14:paraId="59D092FB" w14:textId="77777777" w:rsidR="009438B0" w:rsidRPr="00C929A7" w:rsidRDefault="009438B0" w:rsidP="00792C25">
                  <w:pPr>
                    <w:widowControl w:val="0"/>
                    <w:numPr>
                      <w:ilvl w:val="0"/>
                      <w:numId w:val="427"/>
                    </w:numPr>
                    <w:autoSpaceDE w:val="0"/>
                    <w:autoSpaceDN w:val="0"/>
                    <w:adjustRightInd w:val="0"/>
                    <w:spacing w:line="360" w:lineRule="auto"/>
                    <w:ind w:left="360" w:hanging="360"/>
                    <w:jc w:val="left"/>
                  </w:pPr>
                  <w:r w:rsidRPr="00C929A7">
                    <w:t>Atsakingas PV - nurodoma naudotojo vardas ir pavardė, kuris priskirtas prie MP projekto kaip atsakingas asmuo su role "Projekto vadovas"</w:t>
                  </w:r>
                </w:p>
                <w:p w14:paraId="31A39E52" w14:textId="77777777" w:rsidR="009438B0" w:rsidRPr="00C929A7" w:rsidRDefault="009438B0" w:rsidP="00792C25">
                  <w:pPr>
                    <w:widowControl w:val="0"/>
                    <w:numPr>
                      <w:ilvl w:val="0"/>
                      <w:numId w:val="427"/>
                    </w:numPr>
                    <w:autoSpaceDE w:val="0"/>
                    <w:autoSpaceDN w:val="0"/>
                    <w:adjustRightInd w:val="0"/>
                    <w:spacing w:line="360" w:lineRule="auto"/>
                    <w:ind w:left="360" w:hanging="360"/>
                    <w:jc w:val="left"/>
                  </w:pPr>
                  <w:r w:rsidRPr="00C929A7">
                    <w:t>Atsakingas F - nurodoma naudotojo vardas ir pavardė, kuris priskirtas prie MP projekto kaip atsakingas asmuo su role "Finansininkas"</w:t>
                  </w:r>
                </w:p>
                <w:p w14:paraId="6CFD8248" w14:textId="77777777" w:rsidR="009438B0" w:rsidRPr="00C929A7" w:rsidRDefault="009438B0" w:rsidP="00A40B66">
                  <w:r w:rsidRPr="00C929A7">
                    <w:t>Lentelės suminiai laukai:</w:t>
                  </w:r>
                </w:p>
                <w:p w14:paraId="547C03D5" w14:textId="77777777" w:rsidR="009438B0" w:rsidRPr="00C929A7" w:rsidRDefault="009438B0" w:rsidP="00792C25">
                  <w:pPr>
                    <w:widowControl w:val="0"/>
                    <w:numPr>
                      <w:ilvl w:val="0"/>
                      <w:numId w:val="428"/>
                    </w:numPr>
                    <w:autoSpaceDE w:val="0"/>
                    <w:autoSpaceDN w:val="0"/>
                    <w:adjustRightInd w:val="0"/>
                    <w:spacing w:line="360" w:lineRule="auto"/>
                    <w:ind w:left="360" w:hanging="360"/>
                    <w:jc w:val="left"/>
                  </w:pPr>
                  <w:r w:rsidRPr="00C929A7">
                    <w:t>Viso tikrintas d.</w:t>
                  </w:r>
                  <w:r w:rsidR="51A1D9F5">
                    <w:t xml:space="preserve"> </w:t>
                  </w:r>
                  <w:r w:rsidRPr="00C929A7">
                    <w:t>d. - apskaičiuojamas stulpelio "Viso tikrintas d.</w:t>
                  </w:r>
                  <w:r w:rsidR="5F2FFBBB">
                    <w:t xml:space="preserve"> </w:t>
                  </w:r>
                  <w:r w:rsidRPr="00C929A7">
                    <w:t xml:space="preserve">d." vidurkis. </w:t>
                  </w:r>
                </w:p>
                <w:p w14:paraId="34ABF000" w14:textId="77777777" w:rsidR="009438B0" w:rsidRPr="00C929A7" w:rsidRDefault="009438B0" w:rsidP="00792C25">
                  <w:pPr>
                    <w:widowControl w:val="0"/>
                    <w:numPr>
                      <w:ilvl w:val="0"/>
                      <w:numId w:val="428"/>
                    </w:numPr>
                    <w:autoSpaceDE w:val="0"/>
                    <w:autoSpaceDN w:val="0"/>
                    <w:adjustRightInd w:val="0"/>
                    <w:spacing w:line="360" w:lineRule="auto"/>
                    <w:ind w:left="360" w:hanging="360"/>
                    <w:jc w:val="left"/>
                  </w:pPr>
                  <w:r w:rsidRPr="00C929A7">
                    <w:t>Laukta kol atsakys d.</w:t>
                  </w:r>
                  <w:r w:rsidR="112AE98A">
                    <w:t xml:space="preserve"> </w:t>
                  </w:r>
                  <w:r w:rsidRPr="00C929A7">
                    <w:t>d. - apskaičiuojamas stulpelio "Laukta kol atsakys d.</w:t>
                  </w:r>
                  <w:r w:rsidR="4C9D9F7E">
                    <w:t xml:space="preserve"> </w:t>
                  </w:r>
                  <w:r w:rsidRPr="00C929A7">
                    <w:t xml:space="preserve">d" vidurkis. </w:t>
                  </w:r>
                </w:p>
                <w:p w14:paraId="4322FFE0" w14:textId="77777777" w:rsidR="009438B0" w:rsidRPr="00C929A7" w:rsidRDefault="009438B0" w:rsidP="00792C25">
                  <w:pPr>
                    <w:widowControl w:val="0"/>
                    <w:numPr>
                      <w:ilvl w:val="0"/>
                      <w:numId w:val="428"/>
                    </w:numPr>
                    <w:autoSpaceDE w:val="0"/>
                    <w:autoSpaceDN w:val="0"/>
                    <w:adjustRightInd w:val="0"/>
                    <w:spacing w:line="360" w:lineRule="auto"/>
                    <w:ind w:left="360" w:hanging="360"/>
                    <w:jc w:val="left"/>
                  </w:pPr>
                  <w:r w:rsidRPr="00C929A7">
                    <w:t xml:space="preserve">Yra vėlavimas - apskaičiuojama stulpelio "Yra vėlavimas" suma. </w:t>
                  </w:r>
                </w:p>
                <w:p w14:paraId="30BEFFFB" w14:textId="77777777" w:rsidR="009438B0" w:rsidRPr="00C929A7" w:rsidRDefault="009438B0" w:rsidP="00A40B66"/>
                <w:p w14:paraId="2A6EFE3A" w14:textId="77777777" w:rsidR="009438B0" w:rsidRPr="00C929A7" w:rsidRDefault="009438B0" w:rsidP="00A40B66">
                  <w:r w:rsidRPr="00C929A7">
                    <w:t xml:space="preserve">Įrašai lentelėje rikiuojami pagal Projekto Nr., </w:t>
                  </w:r>
                  <w:r>
                    <w:t>MP Eil.</w:t>
                  </w:r>
                  <w:r w:rsidRPr="00C929A7">
                    <w:t xml:space="preserve"> Nr.</w:t>
                  </w:r>
                </w:p>
              </w:tc>
            </w:tr>
          </w:tbl>
          <w:p w14:paraId="65B4F426" w14:textId="77777777" w:rsidR="009438B0" w:rsidRPr="00C929A7" w:rsidRDefault="009438B0" w:rsidP="00A40B66"/>
        </w:tc>
      </w:tr>
      <w:tr w:rsidR="009438B0" w:rsidRPr="00C929A7" w14:paraId="63C1520D"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12E9971" w14:textId="77777777" w:rsidR="009438B0" w:rsidRPr="00C929A7" w:rsidRDefault="009438B0" w:rsidP="00A40B66">
            <w:pPr>
              <w:pStyle w:val="Pavadinimaslentelje"/>
              <w:rPr>
                <w:color w:val="auto"/>
              </w:rPr>
            </w:pPr>
            <w:r w:rsidRPr="00C929A7">
              <w:t>Bendrieji reikalavimai:</w:t>
            </w:r>
          </w:p>
        </w:tc>
      </w:tr>
      <w:tr w:rsidR="009438B0" w:rsidRPr="00C929A7" w14:paraId="5C9F3E2A" w14:textId="77777777" w:rsidTr="00A40B66">
        <w:tc>
          <w:tcPr>
            <w:tcW w:w="9600" w:type="dxa"/>
            <w:tcBorders>
              <w:top w:val="single" w:sz="2" w:space="0" w:color="auto"/>
              <w:left w:val="single" w:sz="2" w:space="0" w:color="auto"/>
              <w:bottom w:val="single" w:sz="2" w:space="0" w:color="auto"/>
              <w:right w:val="single" w:sz="2" w:space="0" w:color="auto"/>
            </w:tcBorders>
          </w:tcPr>
          <w:p w14:paraId="0A7599F0" w14:textId="77777777" w:rsidR="009438B0" w:rsidRPr="00C929A7" w:rsidRDefault="009438B0" w:rsidP="00A40B66"/>
        </w:tc>
      </w:tr>
      <w:tr w:rsidR="009438B0" w:rsidRPr="00C929A7" w14:paraId="5533C589" w14:textId="77777777" w:rsidTr="00A40B66">
        <w:trPr>
          <w:trHeight w:hRule="exact" w:val="118"/>
        </w:trPr>
        <w:tc>
          <w:tcPr>
            <w:tcW w:w="9600" w:type="dxa"/>
            <w:tcBorders>
              <w:top w:val="nil"/>
              <w:left w:val="nil"/>
              <w:bottom w:val="nil"/>
              <w:right w:val="nil"/>
            </w:tcBorders>
          </w:tcPr>
          <w:p w14:paraId="6420B104" w14:textId="77777777" w:rsidR="009438B0" w:rsidRPr="00C929A7" w:rsidRDefault="009438B0" w:rsidP="00A40B66">
            <w:pPr>
              <w:rPr>
                <w:sz w:val="8"/>
              </w:rPr>
            </w:pPr>
            <w:bookmarkStart w:id="485" w:name="BKM_24F70399_551E_4A7A_854D_52185249F9BB"/>
            <w:bookmarkEnd w:id="485"/>
          </w:p>
        </w:tc>
      </w:tr>
    </w:tbl>
    <w:p w14:paraId="3E2E05DE" w14:textId="77777777" w:rsidR="009438B0" w:rsidRDefault="7F203262" w:rsidP="000E5B25">
      <w:pPr>
        <w:pStyle w:val="Heading5"/>
      </w:pPr>
      <w:bookmarkStart w:id="486" w:name="_Toc55305597"/>
      <w:r>
        <w:t xml:space="preserve">AT_0108 - Formuoti MP statuso ataskaitą </w:t>
      </w:r>
      <w:bookmarkEnd w:id="486"/>
    </w:p>
    <w:p w14:paraId="06A3DB1C" w14:textId="77777777" w:rsidR="00412FAB" w:rsidRDefault="0092686E" w:rsidP="007D0A21">
      <w:pPr>
        <w:pStyle w:val="Captionfigura"/>
        <w:rPr>
          <w:noProof/>
        </w:rPr>
      </w:pPr>
      <w:r>
        <w:rPr>
          <w:noProof/>
        </w:rPr>
        <w:drawing>
          <wp:inline distT="0" distB="0" distL="0" distR="0" wp14:anchorId="2869351E" wp14:editId="55590338">
            <wp:extent cx="9253220" cy="1892300"/>
            <wp:effectExtent l="0" t="0" r="5080" b="0"/>
            <wp:docPr id="2048534208" name="Picture 1" descr="A computer screen with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34208" name="Picture 1" descr="A computer screen with a white background&#10;&#10;Description automatically generated with medium confidence"/>
                    <pic:cNvPicPr/>
                  </pic:nvPicPr>
                  <pic:blipFill>
                    <a:blip r:embed="rId304"/>
                    <a:stretch>
                      <a:fillRect/>
                    </a:stretch>
                  </pic:blipFill>
                  <pic:spPr>
                    <a:xfrm>
                      <a:off x="0" y="0"/>
                      <a:ext cx="9253220" cy="1892300"/>
                    </a:xfrm>
                    <a:prstGeom prst="rect">
                      <a:avLst/>
                    </a:prstGeom>
                  </pic:spPr>
                </pic:pic>
              </a:graphicData>
            </a:graphic>
          </wp:inline>
        </w:drawing>
      </w:r>
    </w:p>
    <w:p w14:paraId="57198342" w14:textId="77777777" w:rsidR="00FC1514" w:rsidRPr="00FC1514" w:rsidRDefault="00FC1514" w:rsidP="00FC1514">
      <w:pPr>
        <w:pStyle w:val="Captionfigura"/>
      </w:pPr>
      <w:r>
        <w:rPr>
          <w:noProof/>
        </w:rPr>
        <w:drawing>
          <wp:inline distT="0" distB="0" distL="0" distR="0" wp14:anchorId="492BAC0F" wp14:editId="1BE4CFBA">
            <wp:extent cx="9239097" cy="486789"/>
            <wp:effectExtent l="0" t="0" r="635" b="8890"/>
            <wp:docPr id="1756828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828633" name=""/>
                    <pic:cNvPicPr/>
                  </pic:nvPicPr>
                  <pic:blipFill rotWithShape="1">
                    <a:blip r:embed="rId305"/>
                    <a:srcRect r="7654"/>
                    <a:stretch/>
                  </pic:blipFill>
                  <pic:spPr bwMode="auto">
                    <a:xfrm>
                      <a:off x="0" y="0"/>
                      <a:ext cx="9579542" cy="504726"/>
                    </a:xfrm>
                    <a:prstGeom prst="rect">
                      <a:avLst/>
                    </a:prstGeom>
                    <a:ln>
                      <a:noFill/>
                    </a:ln>
                    <a:extLst>
                      <a:ext uri="{53640926-AAD7-44D8-BBD7-CCE9431645EC}">
                        <a14:shadowObscured xmlns:a14="http://schemas.microsoft.com/office/drawing/2010/main"/>
                      </a:ext>
                    </a:extLst>
                  </pic:spPr>
                </pic:pic>
              </a:graphicData>
            </a:graphic>
          </wp:inline>
        </w:drawing>
      </w:r>
    </w:p>
    <w:p w14:paraId="08CD5CC3" w14:textId="77777777" w:rsidR="009438B0" w:rsidRPr="00D86B37" w:rsidRDefault="009438B0" w:rsidP="00236F98">
      <w:pPr>
        <w:pStyle w:val="Captionfigura"/>
      </w:pPr>
      <w:r>
        <w:t>pav</w:t>
      </w:r>
      <w:r w:rsidRPr="00236F98">
        <w:rPr>
          <w:rStyle w:val="CaptionfiguraChar"/>
        </w:rPr>
        <w:t>.</w:t>
      </w:r>
      <w:r>
        <w:t xml:space="preserve"> </w:t>
      </w:r>
      <w:fldSimple w:instr=" STYLEREF 1 \s ">
        <w:r w:rsidR="00DB4384">
          <w:rPr>
            <w:noProof/>
          </w:rPr>
          <w:t>3</w:t>
        </w:r>
      </w:fldSimple>
      <w:r w:rsidR="004D07B3">
        <w:t>.</w:t>
      </w:r>
      <w:fldSimple w:instr=" SEQ pav. \* ARABIC \s 1 ">
        <w:r w:rsidR="00DB4384">
          <w:rPr>
            <w:noProof/>
          </w:rPr>
          <w:t>206</w:t>
        </w:r>
      </w:fldSimple>
      <w:r>
        <w:rPr>
          <w:noProof/>
        </w:rPr>
        <w:t xml:space="preserve"> MP statuso ataskaita</w:t>
      </w:r>
    </w:p>
    <w:p w14:paraId="496C59E4" w14:textId="77777777" w:rsidR="009438B0" w:rsidRPr="00C929A7" w:rsidRDefault="009438B0" w:rsidP="009438B0">
      <w:pPr>
        <w:ind w:left="270" w:hanging="90"/>
      </w:pPr>
      <w:r w:rsidRPr="00C929A7">
        <w:t>Skirta formuoti ataskaitą apie MP statusą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7E4F612C"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CC14A61" w14:textId="77777777" w:rsidR="009438B0" w:rsidRPr="00C929A7" w:rsidRDefault="009438B0" w:rsidP="00A40B66">
            <w:pPr>
              <w:pStyle w:val="Pavadinimaslentelje"/>
              <w:rPr>
                <w:color w:val="auto"/>
              </w:rPr>
            </w:pPr>
            <w:r w:rsidRPr="00C929A7">
              <w:t>Scenarijai:</w:t>
            </w:r>
          </w:p>
        </w:tc>
      </w:tr>
      <w:tr w:rsidR="009438B0" w:rsidRPr="00C929A7" w14:paraId="562775F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6FF990E5" w14:textId="77777777" w:rsidTr="00A40B66">
              <w:trPr>
                <w:trHeight w:val="286"/>
              </w:trPr>
              <w:tc>
                <w:tcPr>
                  <w:tcW w:w="2250" w:type="dxa"/>
                  <w:shd w:val="clear" w:color="auto" w:fill="EFEFEF"/>
                  <w:tcMar>
                    <w:top w:w="60" w:type="dxa"/>
                    <w:left w:w="60" w:type="dxa"/>
                    <w:bottom w:w="0" w:type="dxa"/>
                    <w:right w:w="60" w:type="dxa"/>
                  </w:tcMar>
                </w:tcPr>
                <w:p w14:paraId="464FD171"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7F22AAA6" w14:textId="77777777" w:rsidR="009438B0" w:rsidRPr="00C929A7" w:rsidRDefault="009438B0" w:rsidP="00A40B66">
                  <w:r w:rsidRPr="00C929A7">
                    <w:rPr>
                      <w:b/>
                    </w:rPr>
                    <w:t>1. Formuoti MP statuso ataskaitą</w:t>
                  </w:r>
                </w:p>
              </w:tc>
            </w:tr>
            <w:tr w:rsidR="009438B0" w:rsidRPr="00C929A7" w14:paraId="7F5BFA02" w14:textId="77777777" w:rsidTr="00A40B66">
              <w:trPr>
                <w:trHeight w:val="406"/>
              </w:trPr>
              <w:tc>
                <w:tcPr>
                  <w:tcW w:w="2250" w:type="dxa"/>
                  <w:shd w:val="clear" w:color="auto" w:fill="FFFFFF"/>
                  <w:tcMar>
                    <w:top w:w="60" w:type="dxa"/>
                    <w:left w:w="60" w:type="dxa"/>
                    <w:bottom w:w="0" w:type="dxa"/>
                    <w:right w:w="60" w:type="dxa"/>
                  </w:tcMar>
                </w:tcPr>
                <w:p w14:paraId="5438A54A" w14:textId="77777777" w:rsidR="009438B0" w:rsidRPr="00C929A7" w:rsidRDefault="009438B0" w:rsidP="00A40B66"/>
              </w:tc>
              <w:tc>
                <w:tcPr>
                  <w:tcW w:w="180" w:type="dxa"/>
                  <w:shd w:val="clear" w:color="auto" w:fill="FFFFFF"/>
                  <w:tcMar>
                    <w:top w:w="60" w:type="dxa"/>
                    <w:left w:w="60" w:type="dxa"/>
                    <w:bottom w:w="0" w:type="dxa"/>
                    <w:right w:w="60" w:type="dxa"/>
                  </w:tcMar>
                </w:tcPr>
                <w:p w14:paraId="1C29EAB7" w14:textId="77777777" w:rsidR="009438B0" w:rsidRPr="00C929A7" w:rsidRDefault="009438B0" w:rsidP="00A40B66"/>
              </w:tc>
              <w:tc>
                <w:tcPr>
                  <w:tcW w:w="6870" w:type="dxa"/>
                  <w:shd w:val="clear" w:color="auto" w:fill="FFFFFF"/>
                  <w:tcMar>
                    <w:top w:w="60" w:type="dxa"/>
                    <w:left w:w="60" w:type="dxa"/>
                    <w:bottom w:w="0" w:type="dxa"/>
                    <w:right w:w="60" w:type="dxa"/>
                  </w:tcMar>
                </w:tcPr>
                <w:p w14:paraId="0F1E385D" w14:textId="77777777" w:rsidR="009438B0" w:rsidRPr="00C929A7" w:rsidRDefault="009438B0" w:rsidP="00792C25">
                  <w:pPr>
                    <w:widowControl w:val="0"/>
                    <w:numPr>
                      <w:ilvl w:val="0"/>
                      <w:numId w:val="429"/>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1564FF03" w14:textId="77777777" w:rsidR="009438B0" w:rsidRPr="00C929A7" w:rsidRDefault="009438B0" w:rsidP="00792C25">
                  <w:pPr>
                    <w:widowControl w:val="0"/>
                    <w:numPr>
                      <w:ilvl w:val="0"/>
                      <w:numId w:val="429"/>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AA1D75">
                      <w:rPr>
                        <w:rStyle w:val="NuorodaChar"/>
                      </w:rPr>
                      <w:t>Formuoti ataskaitą</w:t>
                    </w:r>
                  </w:hyperlink>
                  <w:r w:rsidRPr="00C929A7">
                    <w:t>.</w:t>
                  </w:r>
                </w:p>
                <w:p w14:paraId="5E97C48B" w14:textId="77777777" w:rsidR="009438B0" w:rsidRPr="00C929A7" w:rsidRDefault="009438B0" w:rsidP="00A40B66"/>
              </w:tc>
            </w:tr>
          </w:tbl>
          <w:p w14:paraId="0693260D" w14:textId="77777777" w:rsidR="009438B0" w:rsidRPr="00C929A7" w:rsidRDefault="009438B0" w:rsidP="00A40B66"/>
        </w:tc>
      </w:tr>
      <w:tr w:rsidR="009438B0" w:rsidRPr="00C929A7" w14:paraId="233F5D4B"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42E69718" w14:textId="77777777" w:rsidR="009438B0" w:rsidRPr="00C929A7" w:rsidRDefault="009438B0" w:rsidP="00A40B66">
            <w:pPr>
              <w:pStyle w:val="Pavadinimaslentelje"/>
              <w:rPr>
                <w:color w:val="auto"/>
              </w:rPr>
            </w:pPr>
            <w:r w:rsidRPr="00C929A7">
              <w:t>Apribojimai:</w:t>
            </w:r>
          </w:p>
        </w:tc>
      </w:tr>
      <w:tr w:rsidR="009438B0" w:rsidRPr="00C929A7" w14:paraId="5D3EE230" w14:textId="77777777" w:rsidTr="43F7318D">
        <w:tc>
          <w:tcPr>
            <w:tcW w:w="9600" w:type="dxa"/>
            <w:tcBorders>
              <w:top w:val="single" w:sz="2" w:space="0" w:color="auto"/>
              <w:left w:val="single" w:sz="2" w:space="0" w:color="auto"/>
              <w:bottom w:val="single" w:sz="2" w:space="0" w:color="auto"/>
              <w:right w:val="single" w:sz="2" w:space="0" w:color="auto"/>
            </w:tcBorders>
          </w:tcPr>
          <w:p w14:paraId="50EADD76" w14:textId="77777777" w:rsidR="009438B0" w:rsidRPr="00C929A7" w:rsidRDefault="009438B0" w:rsidP="00A40B66"/>
        </w:tc>
      </w:tr>
      <w:tr w:rsidR="009438B0" w:rsidRPr="00C929A7" w14:paraId="3087D4EF" w14:textId="77777777" w:rsidTr="43F7318D">
        <w:tc>
          <w:tcPr>
            <w:tcW w:w="9600" w:type="dxa"/>
            <w:tcBorders>
              <w:top w:val="single" w:sz="2" w:space="0" w:color="auto"/>
              <w:left w:val="single" w:sz="2" w:space="0" w:color="auto"/>
              <w:bottom w:val="single" w:sz="2" w:space="0" w:color="auto"/>
              <w:right w:val="single" w:sz="2" w:space="0" w:color="auto"/>
            </w:tcBorders>
          </w:tcPr>
          <w:p w14:paraId="507841F9" w14:textId="77777777" w:rsidR="009438B0" w:rsidRPr="00C929A7" w:rsidRDefault="009438B0" w:rsidP="00A40B66">
            <w:pPr>
              <w:pStyle w:val="Pavadinimaslentelje"/>
              <w:rPr>
                <w:color w:val="auto"/>
              </w:rPr>
            </w:pPr>
            <w:r w:rsidRPr="00C929A7">
              <w:t>Reikalavimai:</w:t>
            </w:r>
          </w:p>
        </w:tc>
      </w:tr>
      <w:tr w:rsidR="009438B0" w:rsidRPr="00C929A7" w14:paraId="1F5B016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2566BA6" w14:textId="77777777" w:rsidTr="43F7318D">
              <w:trPr>
                <w:trHeight w:val="330"/>
              </w:trPr>
              <w:tc>
                <w:tcPr>
                  <w:tcW w:w="9300" w:type="dxa"/>
                  <w:gridSpan w:val="2"/>
                  <w:shd w:val="clear" w:color="auto" w:fill="EFEFEF"/>
                  <w:tcMar>
                    <w:top w:w="60" w:type="dxa"/>
                    <w:left w:w="60" w:type="dxa"/>
                    <w:bottom w:w="0" w:type="dxa"/>
                    <w:right w:w="60" w:type="dxa"/>
                  </w:tcMar>
                </w:tcPr>
                <w:p w14:paraId="6600A8BE" w14:textId="77777777" w:rsidR="009438B0" w:rsidRPr="00C929A7" w:rsidRDefault="009438B0" w:rsidP="00A40B66">
                  <w:r w:rsidRPr="00C929A7">
                    <w:rPr>
                      <w:b/>
                    </w:rPr>
                    <w:t>R01 - ataskaitos formavimo parametrai</w:t>
                  </w:r>
                </w:p>
              </w:tc>
            </w:tr>
            <w:tr w:rsidR="009438B0" w:rsidRPr="00C929A7" w14:paraId="789E41FB" w14:textId="77777777" w:rsidTr="43F7318D">
              <w:trPr>
                <w:trHeight w:val="346"/>
              </w:trPr>
              <w:tc>
                <w:tcPr>
                  <w:tcW w:w="795" w:type="dxa"/>
                  <w:shd w:val="clear" w:color="auto" w:fill="FFFFFF" w:themeFill="background1"/>
                  <w:tcMar>
                    <w:top w:w="60" w:type="dxa"/>
                    <w:left w:w="60" w:type="dxa"/>
                    <w:bottom w:w="0" w:type="dxa"/>
                    <w:right w:w="60" w:type="dxa"/>
                  </w:tcMar>
                </w:tcPr>
                <w:p w14:paraId="086C84FE"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636B4E7" w14:textId="77777777" w:rsidR="009438B0" w:rsidRPr="00C929A7" w:rsidRDefault="009438B0" w:rsidP="00070BC3">
                  <w:pPr>
                    <w:widowControl w:val="0"/>
                    <w:numPr>
                      <w:ilvl w:val="0"/>
                      <w:numId w:val="431"/>
                    </w:numPr>
                    <w:autoSpaceDE w:val="0"/>
                    <w:autoSpaceDN w:val="0"/>
                    <w:adjustRightInd w:val="0"/>
                    <w:spacing w:line="360" w:lineRule="auto"/>
                    <w:ind w:left="360" w:hanging="360"/>
                    <w:jc w:val="left"/>
                  </w:pPr>
                  <w:r w:rsidRPr="00C929A7">
                    <w:t>P</w:t>
                  </w:r>
                  <w:r>
                    <w:t>ir</w:t>
                  </w:r>
                  <w:r w:rsidRPr="00C929A7">
                    <w:t>kimai saugumo srityje - Taip/Ne/Visi. Pagal nutylėjimą visi. Atrenkami MP, kurių projekto pirkimai vykdomi saugumo srityje.</w:t>
                  </w:r>
                </w:p>
                <w:p w14:paraId="3BC6D756" w14:textId="77777777" w:rsidR="009438B0" w:rsidRPr="00C929A7" w:rsidRDefault="009438B0" w:rsidP="00070BC3">
                  <w:pPr>
                    <w:widowControl w:val="0"/>
                    <w:numPr>
                      <w:ilvl w:val="0"/>
                      <w:numId w:val="431"/>
                    </w:numPr>
                    <w:autoSpaceDE w:val="0"/>
                    <w:autoSpaceDN w:val="0"/>
                    <w:adjustRightInd w:val="0"/>
                    <w:spacing w:line="360" w:lineRule="auto"/>
                    <w:ind w:left="360" w:hanging="360"/>
                    <w:jc w:val="left"/>
                  </w:pPr>
                  <w:r w:rsidRPr="00C929A7">
                    <w:t>Projektą administruojantis subjektas - parenkama reikšmė iš subjektų sąrašo. Pagal nutylėjimą parinktas prisijungusio naudotojo subjektas. Filtruojami projektai pagal prie MP projekto priskirto atsakingo asmens su role "Projekto vadovas" priklausymą subjektui. T.</w:t>
                  </w:r>
                  <w:r w:rsidR="7BABCA3F">
                    <w:t xml:space="preserve"> </w:t>
                  </w:r>
                  <w:r w:rsidRPr="00C929A7">
                    <w:t xml:space="preserve">y. jei naudotojas priskirtas prie CPVA, ir naudotojas yra priskirtas prie projekto kaip atsakingas Projekto vadovas, tada laikoma, kad tą projektą administruojantis asmuo yra CPVA. </w:t>
                  </w:r>
                </w:p>
                <w:p w14:paraId="563FDAC7" w14:textId="77777777" w:rsidR="009438B0" w:rsidRPr="00C929A7" w:rsidRDefault="009438B0" w:rsidP="00070BC3">
                  <w:pPr>
                    <w:widowControl w:val="0"/>
                    <w:numPr>
                      <w:ilvl w:val="0"/>
                      <w:numId w:val="431"/>
                    </w:numPr>
                    <w:autoSpaceDE w:val="0"/>
                    <w:autoSpaceDN w:val="0"/>
                    <w:adjustRightInd w:val="0"/>
                    <w:spacing w:line="360" w:lineRule="auto"/>
                    <w:ind w:left="360" w:hanging="360"/>
                    <w:jc w:val="left"/>
                  </w:pPr>
                  <w:r w:rsidRPr="00C929A7">
                    <w:t xml:space="preserve">Projekto vykdytojas - parenkama reikšmė iš subjektų sąrašo, galimybė sužymėti kelis, pagal nutylėjimą sužymėti visi. </w:t>
                  </w:r>
                </w:p>
                <w:p w14:paraId="6AB8EAA5" w14:textId="77777777" w:rsidR="009438B0" w:rsidRPr="00C929A7" w:rsidRDefault="009438B0" w:rsidP="00070BC3">
                  <w:pPr>
                    <w:widowControl w:val="0"/>
                    <w:numPr>
                      <w:ilvl w:val="0"/>
                      <w:numId w:val="431"/>
                    </w:numPr>
                    <w:autoSpaceDE w:val="0"/>
                    <w:autoSpaceDN w:val="0"/>
                    <w:adjustRightInd w:val="0"/>
                    <w:spacing w:line="360" w:lineRule="auto"/>
                    <w:ind w:left="360" w:hanging="360"/>
                    <w:jc w:val="left"/>
                  </w:pPr>
                  <w:r w:rsidRPr="00C929A7">
                    <w:t xml:space="preserve">MP prašymo tipai - parenkama iš MP prašymų tipų sąrašo, galimybė sužymėti kelis, pagal nutylėjimą sužymimi visi. </w:t>
                  </w:r>
                </w:p>
                <w:p w14:paraId="530E9A6D" w14:textId="77777777" w:rsidR="009438B0" w:rsidRPr="00C929A7" w:rsidRDefault="009438B0" w:rsidP="00070BC3">
                  <w:pPr>
                    <w:widowControl w:val="0"/>
                    <w:numPr>
                      <w:ilvl w:val="0"/>
                      <w:numId w:val="431"/>
                    </w:numPr>
                    <w:autoSpaceDE w:val="0"/>
                    <w:autoSpaceDN w:val="0"/>
                    <w:adjustRightInd w:val="0"/>
                    <w:spacing w:line="360" w:lineRule="auto"/>
                    <w:ind w:left="360" w:hanging="360"/>
                    <w:jc w:val="left"/>
                  </w:pPr>
                  <w:r w:rsidRPr="00C929A7">
                    <w:t>MP būsena - parenkama MP būsena iš sąrašo, galimybė sužymėti kelias, pagal nutylėjimą sužymėti visi.</w:t>
                  </w:r>
                </w:p>
                <w:p w14:paraId="7247234F" w14:textId="77777777" w:rsidR="009438B0" w:rsidRPr="00C929A7" w:rsidRDefault="009438B0" w:rsidP="00070BC3">
                  <w:pPr>
                    <w:widowControl w:val="0"/>
                    <w:numPr>
                      <w:ilvl w:val="0"/>
                      <w:numId w:val="431"/>
                    </w:numPr>
                    <w:autoSpaceDE w:val="0"/>
                    <w:autoSpaceDN w:val="0"/>
                    <w:adjustRightInd w:val="0"/>
                    <w:spacing w:line="360" w:lineRule="auto"/>
                    <w:ind w:left="360" w:hanging="360"/>
                    <w:jc w:val="left"/>
                  </w:pPr>
                  <w:r w:rsidRPr="00C929A7">
                    <w:t>Program</w:t>
                  </w:r>
                  <w:r>
                    <w:t>a</w:t>
                  </w:r>
                  <w:r w:rsidRPr="00C929A7">
                    <w:t xml:space="preserve"> - parenkama reikšmė iš </w:t>
                  </w:r>
                  <w:r>
                    <w:t>VSF, SVVP ir Visi</w:t>
                  </w:r>
                  <w:r w:rsidRPr="00C929A7">
                    <w:t xml:space="preserve">. Pagal nutylėjimą parinktos visos. </w:t>
                  </w:r>
                </w:p>
                <w:p w14:paraId="2E227421" w14:textId="77777777" w:rsidR="00574EF4" w:rsidRDefault="009438B0" w:rsidP="00574EF4">
                  <w:pPr>
                    <w:widowControl w:val="0"/>
                    <w:numPr>
                      <w:ilvl w:val="0"/>
                      <w:numId w:val="431"/>
                    </w:numPr>
                    <w:autoSpaceDE w:val="0"/>
                    <w:autoSpaceDN w:val="0"/>
                    <w:adjustRightInd w:val="0"/>
                    <w:spacing w:line="360" w:lineRule="auto"/>
                    <w:ind w:left="360" w:hanging="360"/>
                    <w:jc w:val="left"/>
                  </w:pPr>
                  <w:r w:rsidRPr="00C929A7">
                    <w:t xml:space="preserve">Konkretus tikslas - parenkama reikšmė iš konkrečių tikslų sąrašo ribojamas pagal parinktą programos priemonę, nurodomas konkretaus tikslo kodas ir pavadinimas. Galimybė parinkti visus. Pagal nutylėjimą parinkti visi. </w:t>
                  </w:r>
                </w:p>
                <w:p w14:paraId="7ACDD526" w14:textId="77777777" w:rsidR="00574EF4" w:rsidRDefault="00574EF4" w:rsidP="00574EF4">
                  <w:pPr>
                    <w:widowControl w:val="0"/>
                    <w:numPr>
                      <w:ilvl w:val="0"/>
                      <w:numId w:val="431"/>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a. Galimybė sužymėti kelis požymius, pagal nutylėjimą sužymėti visi požymiai. Atrenkami MP pagal pasirinktus požymius.</w:t>
                  </w:r>
                </w:p>
                <w:p w14:paraId="457717BA" w14:textId="77777777" w:rsidR="009438B0" w:rsidRDefault="00574EF4">
                  <w:pPr>
                    <w:widowControl w:val="0"/>
                    <w:numPr>
                      <w:ilvl w:val="0"/>
                      <w:numId w:val="431"/>
                    </w:numPr>
                    <w:autoSpaceDE w:val="0"/>
                    <w:autoSpaceDN w:val="0"/>
                    <w:adjustRightInd w:val="0"/>
                    <w:spacing w:line="360" w:lineRule="auto"/>
                    <w:ind w:left="360" w:hanging="360"/>
                    <w:jc w:val="left"/>
                  </w:pPr>
                  <w:r>
                    <w:t xml:space="preserve">Strateginis projektas – parenkama reikšmė tarp Taip/Ne/Visi. Pagal nutylėjimą parinkta visi. Atrenkami MP pagal projekto strateginio projekto požymio reikšmę. </w:t>
                  </w:r>
                </w:p>
                <w:p w14:paraId="04D61D68" w14:textId="77777777" w:rsidR="009438B0" w:rsidRDefault="009438B0" w:rsidP="00070BC3">
                  <w:pPr>
                    <w:widowControl w:val="0"/>
                    <w:numPr>
                      <w:ilvl w:val="0"/>
                      <w:numId w:val="431"/>
                    </w:numPr>
                    <w:autoSpaceDE w:val="0"/>
                    <w:autoSpaceDN w:val="0"/>
                    <w:adjustRightInd w:val="0"/>
                    <w:spacing w:line="360" w:lineRule="auto"/>
                    <w:ind w:left="360" w:hanging="360"/>
                    <w:jc w:val="left"/>
                  </w:pPr>
                  <w:r>
                    <w:t>Projekto vadovas – iš darbuotojų sąrašo pasirenkama viena arba daugiau reikšmių. Pagal nutylėjimą pasirinktos visos reikšmės.</w:t>
                  </w:r>
                </w:p>
                <w:p w14:paraId="2532C24D" w14:textId="77777777" w:rsidR="009438B0" w:rsidRDefault="009438B0" w:rsidP="00070BC3">
                  <w:pPr>
                    <w:widowControl w:val="0"/>
                    <w:numPr>
                      <w:ilvl w:val="0"/>
                      <w:numId w:val="431"/>
                    </w:numPr>
                    <w:autoSpaceDE w:val="0"/>
                    <w:autoSpaceDN w:val="0"/>
                    <w:adjustRightInd w:val="0"/>
                    <w:spacing w:line="360" w:lineRule="auto"/>
                    <w:ind w:left="360" w:hanging="360"/>
                    <w:jc w:val="left"/>
                  </w:pPr>
                  <w:r>
                    <w:t>Projekto finansininkas – iš darbuotojų sąrašo pasirenkama viena arba daugiau reikšmių. Pagal nutylėjimą pasirinktos visos reikšmės.</w:t>
                  </w:r>
                </w:p>
                <w:p w14:paraId="2754BB32" w14:textId="77777777" w:rsidR="009438B0" w:rsidRPr="00C929A7" w:rsidRDefault="009438B0" w:rsidP="00DE4AA3">
                  <w:pPr>
                    <w:widowControl w:val="0"/>
                    <w:autoSpaceDE w:val="0"/>
                    <w:autoSpaceDN w:val="0"/>
                    <w:adjustRightInd w:val="0"/>
                    <w:spacing w:line="360" w:lineRule="auto"/>
                    <w:ind w:left="360" w:firstLine="0"/>
                    <w:jc w:val="left"/>
                  </w:pPr>
                </w:p>
              </w:tc>
            </w:tr>
            <w:tr w:rsidR="009438B0" w:rsidRPr="00C929A7" w14:paraId="06D75310" w14:textId="77777777" w:rsidTr="43F7318D">
              <w:trPr>
                <w:trHeight w:val="330"/>
              </w:trPr>
              <w:tc>
                <w:tcPr>
                  <w:tcW w:w="9300" w:type="dxa"/>
                  <w:gridSpan w:val="2"/>
                  <w:shd w:val="clear" w:color="auto" w:fill="EFEFEF"/>
                  <w:tcMar>
                    <w:top w:w="60" w:type="dxa"/>
                    <w:left w:w="60" w:type="dxa"/>
                    <w:bottom w:w="0" w:type="dxa"/>
                    <w:right w:w="60" w:type="dxa"/>
                  </w:tcMar>
                </w:tcPr>
                <w:p w14:paraId="6A562BB3" w14:textId="77777777" w:rsidR="009438B0" w:rsidRPr="00C929A7" w:rsidRDefault="009438B0" w:rsidP="00A40B66">
                  <w:r w:rsidRPr="00C929A7">
                    <w:rPr>
                      <w:b/>
                    </w:rPr>
                    <w:t>R02 - ataskaitoje pateikiami duomenys</w:t>
                  </w:r>
                </w:p>
              </w:tc>
            </w:tr>
            <w:tr w:rsidR="009438B0" w:rsidRPr="00C929A7" w14:paraId="25AA5424" w14:textId="77777777" w:rsidTr="43F7318D">
              <w:trPr>
                <w:trHeight w:val="346"/>
              </w:trPr>
              <w:tc>
                <w:tcPr>
                  <w:tcW w:w="795" w:type="dxa"/>
                  <w:shd w:val="clear" w:color="auto" w:fill="FFFFFF" w:themeFill="background1"/>
                  <w:tcMar>
                    <w:top w:w="60" w:type="dxa"/>
                    <w:left w:w="60" w:type="dxa"/>
                    <w:bottom w:w="0" w:type="dxa"/>
                    <w:right w:w="60" w:type="dxa"/>
                  </w:tcMar>
                </w:tcPr>
                <w:p w14:paraId="0D9A48E9"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72EBB9AE" w14:textId="77777777" w:rsidR="009438B0" w:rsidRPr="00C929A7" w:rsidRDefault="009438B0" w:rsidP="00A40B66">
                  <w:r w:rsidRPr="00C929A7">
                    <w:t>Ataskaitos antraštėje nurodoma:</w:t>
                  </w:r>
                </w:p>
                <w:p w14:paraId="583F3A67" w14:textId="77777777" w:rsidR="009438B0" w:rsidRPr="00C929A7" w:rsidRDefault="009438B0" w:rsidP="00A945B8">
                  <w:pPr>
                    <w:widowControl w:val="0"/>
                    <w:numPr>
                      <w:ilvl w:val="0"/>
                      <w:numId w:val="436"/>
                    </w:numPr>
                    <w:autoSpaceDE w:val="0"/>
                    <w:autoSpaceDN w:val="0"/>
                    <w:adjustRightInd w:val="0"/>
                    <w:spacing w:line="360" w:lineRule="auto"/>
                    <w:ind w:left="360" w:hanging="360"/>
                    <w:jc w:val="left"/>
                  </w:pPr>
                  <w:r w:rsidRPr="00C929A7">
                    <w:t xml:space="preserve">Ataskaitos pavadinimas: </w:t>
                  </w:r>
                  <w:r w:rsidRPr="004E7385">
                    <w:t>Prašymų apmokėti/kompensuoti išlaidas ir išlaidų deklaracijų statusas</w:t>
                  </w:r>
                </w:p>
                <w:p w14:paraId="0CB0545E" w14:textId="77777777" w:rsidR="009438B0" w:rsidRPr="00C929A7" w:rsidRDefault="009438B0" w:rsidP="00A945B8">
                  <w:pPr>
                    <w:widowControl w:val="0"/>
                    <w:numPr>
                      <w:ilvl w:val="0"/>
                      <w:numId w:val="436"/>
                    </w:numPr>
                    <w:autoSpaceDE w:val="0"/>
                    <w:autoSpaceDN w:val="0"/>
                    <w:adjustRightInd w:val="0"/>
                    <w:spacing w:line="360" w:lineRule="auto"/>
                    <w:ind w:left="360" w:hanging="360"/>
                    <w:jc w:val="left"/>
                  </w:pPr>
                  <w:r w:rsidRPr="00C929A7">
                    <w:t>Data, laikas - ataskaitos formavimo data ir laikas minučių tikslumu.</w:t>
                  </w:r>
                </w:p>
                <w:p w14:paraId="63A1508B" w14:textId="77777777" w:rsidR="009438B0" w:rsidRPr="00C929A7" w:rsidRDefault="009438B0" w:rsidP="00A945B8">
                  <w:pPr>
                    <w:widowControl w:val="0"/>
                    <w:numPr>
                      <w:ilvl w:val="0"/>
                      <w:numId w:val="436"/>
                    </w:numPr>
                    <w:autoSpaceDE w:val="0"/>
                    <w:autoSpaceDN w:val="0"/>
                    <w:adjustRightInd w:val="0"/>
                    <w:spacing w:line="360" w:lineRule="auto"/>
                    <w:ind w:left="360" w:hanging="360"/>
                    <w:jc w:val="left"/>
                  </w:pPr>
                  <w:r w:rsidRPr="00C929A7">
                    <w:t>Parametrai pagal kuriuos suformuota ataskaita: Program</w:t>
                  </w:r>
                  <w:r>
                    <w:t>a</w:t>
                  </w:r>
                  <w:r w:rsidRPr="00C929A7">
                    <w:t>, Konkret</w:t>
                  </w:r>
                  <w:r>
                    <w:t>ū</w:t>
                  </w:r>
                  <w:r w:rsidRPr="00C929A7">
                    <w:t>s tikslai, Pirkimai saugumo srityje,  Projektus administruojantis subjektas, Projekto vykdytojai, Būsenos, Prašymų tipai.</w:t>
                  </w:r>
                </w:p>
                <w:p w14:paraId="3E9BDFC1" w14:textId="77777777" w:rsidR="009438B0" w:rsidRPr="00C929A7" w:rsidRDefault="009438B0" w:rsidP="00A40B66">
                  <w:r w:rsidRPr="00C929A7">
                    <w:t>Ataskaitoje pateikiamas dvi identiškos lentelės.</w:t>
                  </w:r>
                </w:p>
                <w:p w14:paraId="7CE3C13B" w14:textId="77777777" w:rsidR="009438B0" w:rsidRPr="00C929A7" w:rsidRDefault="009438B0" w:rsidP="00A945B8">
                  <w:pPr>
                    <w:widowControl w:val="0"/>
                    <w:numPr>
                      <w:ilvl w:val="0"/>
                      <w:numId w:val="436"/>
                    </w:numPr>
                    <w:autoSpaceDE w:val="0"/>
                    <w:autoSpaceDN w:val="0"/>
                    <w:adjustRightInd w:val="0"/>
                    <w:spacing w:line="360" w:lineRule="auto"/>
                    <w:ind w:left="360" w:hanging="360"/>
                    <w:jc w:val="left"/>
                  </w:pPr>
                  <w:r w:rsidRPr="00C929A7">
                    <w:t>Pirma "</w:t>
                  </w:r>
                  <w:r w:rsidRPr="00AC18A5">
                    <w:t>Prašymai apmokėti/kompensuoti išlaidas</w:t>
                  </w:r>
                  <w:r w:rsidRPr="00C929A7">
                    <w:t>", kur MP prašymo tipas yra "Prašymas apmokėti</w:t>
                  </w:r>
                  <w:r>
                    <w:t xml:space="preserve"> išlaidas</w:t>
                  </w:r>
                  <w:r w:rsidRPr="00C929A7">
                    <w:t>" arba "Prašymas kompensuoti</w:t>
                  </w:r>
                  <w:r>
                    <w:t xml:space="preserve"> išlaidas</w:t>
                  </w:r>
                  <w:r w:rsidRPr="00C929A7">
                    <w:t>".</w:t>
                  </w:r>
                </w:p>
                <w:p w14:paraId="4878F7A2" w14:textId="77777777" w:rsidR="009438B0" w:rsidRPr="00C929A7" w:rsidRDefault="009438B0" w:rsidP="00A945B8">
                  <w:pPr>
                    <w:widowControl w:val="0"/>
                    <w:numPr>
                      <w:ilvl w:val="0"/>
                      <w:numId w:val="436"/>
                    </w:numPr>
                    <w:autoSpaceDE w:val="0"/>
                    <w:autoSpaceDN w:val="0"/>
                    <w:adjustRightInd w:val="0"/>
                    <w:spacing w:line="360" w:lineRule="auto"/>
                    <w:ind w:left="360" w:hanging="360"/>
                    <w:jc w:val="left"/>
                  </w:pPr>
                  <w:r w:rsidRPr="00C929A7">
                    <w:t>Antra "Išlaidų deklaracijos", kur MP prašymo tipas yra "Išlaidų deklaracija"  arba "Negautų tranzitų vizų mokesčio deklaracija".</w:t>
                  </w:r>
                </w:p>
                <w:p w14:paraId="63C0DDC9" w14:textId="77777777" w:rsidR="009438B0" w:rsidRPr="00C929A7" w:rsidRDefault="009438B0" w:rsidP="00A40B66">
                  <w:r w:rsidRPr="00C929A7">
                    <w:t>Ataskaitos lentelės stulpeliai:</w:t>
                  </w:r>
                </w:p>
                <w:p w14:paraId="79096359" w14:textId="77777777" w:rsidR="009438B0" w:rsidRPr="00C929A7" w:rsidRDefault="009438B0" w:rsidP="00A945B8">
                  <w:pPr>
                    <w:widowControl w:val="0"/>
                    <w:numPr>
                      <w:ilvl w:val="0"/>
                      <w:numId w:val="436"/>
                    </w:numPr>
                    <w:autoSpaceDE w:val="0"/>
                    <w:autoSpaceDN w:val="0"/>
                    <w:adjustRightInd w:val="0"/>
                    <w:spacing w:line="360" w:lineRule="auto"/>
                    <w:ind w:left="360" w:hanging="360"/>
                    <w:jc w:val="left"/>
                  </w:pPr>
                  <w:r w:rsidRPr="00C929A7">
                    <w:t xml:space="preserve">Eil. Nr. - automatinis ataskaitos eilučių numeravimas nuo 1. </w:t>
                  </w:r>
                </w:p>
                <w:p w14:paraId="78354CC8" w14:textId="77777777" w:rsidR="009438B0" w:rsidRPr="00C929A7" w:rsidRDefault="009438B0" w:rsidP="00A945B8">
                  <w:pPr>
                    <w:widowControl w:val="0"/>
                    <w:numPr>
                      <w:ilvl w:val="0"/>
                      <w:numId w:val="436"/>
                    </w:numPr>
                    <w:autoSpaceDE w:val="0"/>
                    <w:autoSpaceDN w:val="0"/>
                    <w:adjustRightInd w:val="0"/>
                    <w:spacing w:line="360" w:lineRule="auto"/>
                    <w:ind w:left="360" w:hanging="360"/>
                    <w:jc w:val="left"/>
                  </w:pPr>
                  <w:r w:rsidRPr="00C929A7">
                    <w:t>Projekto vykdytojas - pildoma iš MP projekto lauko projekto vykdytojo trumpas pavadinimas.</w:t>
                  </w:r>
                </w:p>
                <w:p w14:paraId="2FCF93D0" w14:textId="77777777" w:rsidR="009438B0" w:rsidRPr="00C929A7" w:rsidRDefault="009438B0" w:rsidP="00A945B8">
                  <w:pPr>
                    <w:widowControl w:val="0"/>
                    <w:numPr>
                      <w:ilvl w:val="0"/>
                      <w:numId w:val="436"/>
                    </w:numPr>
                    <w:autoSpaceDE w:val="0"/>
                    <w:autoSpaceDN w:val="0"/>
                    <w:adjustRightInd w:val="0"/>
                    <w:spacing w:line="360" w:lineRule="auto"/>
                    <w:ind w:left="360" w:hanging="360"/>
                    <w:jc w:val="left"/>
                  </w:pPr>
                  <w:r w:rsidRPr="00C929A7">
                    <w:t xml:space="preserve">Projekto </w:t>
                  </w:r>
                  <w:r>
                    <w:t>numeris</w:t>
                  </w:r>
                  <w:r w:rsidRPr="00C929A7">
                    <w:t xml:space="preserve"> - pildoma iš MP projekto lauko Projekto Numeris.</w:t>
                  </w:r>
                </w:p>
                <w:p w14:paraId="49664F7B" w14:textId="77777777" w:rsidR="009438B0" w:rsidRDefault="009438B0" w:rsidP="00A945B8">
                  <w:pPr>
                    <w:widowControl w:val="0"/>
                    <w:numPr>
                      <w:ilvl w:val="0"/>
                      <w:numId w:val="436"/>
                    </w:numPr>
                    <w:autoSpaceDE w:val="0"/>
                    <w:autoSpaceDN w:val="0"/>
                    <w:adjustRightInd w:val="0"/>
                    <w:spacing w:line="360" w:lineRule="auto"/>
                    <w:ind w:left="360" w:hanging="360"/>
                    <w:jc w:val="left"/>
                  </w:pPr>
                  <w:r w:rsidRPr="00C929A7">
                    <w:t xml:space="preserve">Projekto </w:t>
                  </w:r>
                  <w:r>
                    <w:t>pavadinimas</w:t>
                  </w:r>
                  <w:r w:rsidRPr="00C929A7">
                    <w:t xml:space="preserve"> - pildoma iš MP projekto lauko Projekto pavadinimas.</w:t>
                  </w:r>
                </w:p>
                <w:p w14:paraId="7503EF02" w14:textId="77777777" w:rsidR="000A7700" w:rsidRDefault="6B108E19" w:rsidP="000A7700">
                  <w:pPr>
                    <w:widowControl w:val="0"/>
                    <w:numPr>
                      <w:ilvl w:val="0"/>
                      <w:numId w:val="436"/>
                    </w:numPr>
                    <w:autoSpaceDE w:val="0"/>
                    <w:autoSpaceDN w:val="0"/>
                    <w:adjustRightInd w:val="0"/>
                    <w:spacing w:line="360" w:lineRule="auto"/>
                    <w:ind w:left="360" w:hanging="360"/>
                    <w:jc w:val="left"/>
                  </w:pPr>
                  <w:r>
                    <w:t>Išlaidų pobūdis - pildomas iš MP lauko išlaidų pobūdis.</w:t>
                  </w:r>
                </w:p>
                <w:p w14:paraId="32F50AF3" w14:textId="77777777" w:rsidR="009438B0" w:rsidRPr="00C929A7" w:rsidRDefault="7C1FEF63" w:rsidP="004F1683">
                  <w:pPr>
                    <w:widowControl w:val="0"/>
                    <w:numPr>
                      <w:ilvl w:val="0"/>
                      <w:numId w:val="436"/>
                    </w:numPr>
                    <w:autoSpaceDE w:val="0"/>
                    <w:autoSpaceDN w:val="0"/>
                    <w:adjustRightInd w:val="0"/>
                    <w:spacing w:line="360" w:lineRule="auto"/>
                    <w:ind w:left="360" w:hanging="360"/>
                    <w:jc w:val="left"/>
                  </w:pPr>
                  <w:r>
                    <w:t>Išlaidų supaprastinimai – MP pritaikyti išlaidų supaprastinimai: FĮ ir FN/ FĮ ir FS/ FN ir FS/ FĮ / FN / FS/ Visi / Netaikoma.</w:t>
                  </w:r>
                </w:p>
                <w:p w14:paraId="7DB1E36A" w14:textId="77777777" w:rsidR="009438B0" w:rsidRDefault="7F203262" w:rsidP="00A945B8">
                  <w:pPr>
                    <w:widowControl w:val="0"/>
                    <w:numPr>
                      <w:ilvl w:val="0"/>
                      <w:numId w:val="436"/>
                    </w:numPr>
                    <w:autoSpaceDE w:val="0"/>
                    <w:autoSpaceDN w:val="0"/>
                    <w:adjustRightInd w:val="0"/>
                    <w:spacing w:line="360" w:lineRule="auto"/>
                    <w:ind w:left="360" w:hanging="360"/>
                    <w:jc w:val="left"/>
                  </w:pPr>
                  <w:r>
                    <w:t>MP Eil. Nr. - pildomas iš MP lauko Eil. Nr.</w:t>
                  </w:r>
                </w:p>
                <w:p w14:paraId="2C6E633A"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MP numeris - pildomas iš MP lauko Mokėjimo prašymo numeris</w:t>
                  </w:r>
                </w:p>
                <w:p w14:paraId="21E17C84"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Gavimo į CPVA data - pildomas iš MP lauko Pateikimo data.</w:t>
                  </w:r>
                </w:p>
                <w:p w14:paraId="6272A2A0"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Paskutinės išvados data - pildoma iš MP išvados lauko Išvados data. Jei vienas MP turi kelias išvadas, tada nurodoma paskutinės (tos išvados kurios įvesta išvados data yra didžiausia) patvirtintos išvados data.</w:t>
                  </w:r>
                </w:p>
                <w:p w14:paraId="62D5C9B0" w14:textId="77777777" w:rsidR="00A945B8" w:rsidRDefault="009438B0" w:rsidP="00A945B8">
                  <w:pPr>
                    <w:widowControl w:val="0"/>
                    <w:numPr>
                      <w:ilvl w:val="0"/>
                      <w:numId w:val="436"/>
                    </w:numPr>
                    <w:autoSpaceDE w:val="0"/>
                    <w:autoSpaceDN w:val="0"/>
                    <w:adjustRightInd w:val="0"/>
                    <w:spacing w:line="360" w:lineRule="auto"/>
                    <w:ind w:left="360" w:hanging="360"/>
                    <w:jc w:val="left"/>
                  </w:pPr>
                  <w:r w:rsidRPr="00C929A7">
                    <w:t>Būsena - aktuali šiandien dienai esanti MP būsena</w:t>
                  </w:r>
                </w:p>
                <w:p w14:paraId="3EA73E8D"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Nuo gavimo dienos praėjo d.</w:t>
                  </w:r>
                  <w:r w:rsidR="6C606681">
                    <w:t xml:space="preserve"> </w:t>
                  </w:r>
                  <w:r>
                    <w:t xml:space="preserve">d. - apskaičiuojama darbo dienų skaičius nuo MP pateikimo datos iki Šiandien dienos. </w:t>
                  </w:r>
                </w:p>
                <w:p w14:paraId="31178A5B" w14:textId="77777777" w:rsidR="009438B0" w:rsidRPr="00054A67" w:rsidRDefault="7F203262" w:rsidP="00A945B8">
                  <w:pPr>
                    <w:widowControl w:val="0"/>
                    <w:numPr>
                      <w:ilvl w:val="0"/>
                      <w:numId w:val="436"/>
                    </w:numPr>
                    <w:autoSpaceDE w:val="0"/>
                    <w:autoSpaceDN w:val="0"/>
                    <w:adjustRightInd w:val="0"/>
                    <w:spacing w:line="360" w:lineRule="auto"/>
                    <w:ind w:left="360" w:hanging="360"/>
                    <w:jc w:val="left"/>
                  </w:pPr>
                  <w:r>
                    <w:t>Pirmos patikros trukmė d.</w:t>
                  </w:r>
                  <w:r w:rsidR="5D92C7AC">
                    <w:t xml:space="preserve"> </w:t>
                  </w:r>
                  <w:r>
                    <w:t>d. - apskaičiuojama darbo dienų skaičius nuo MP pateikimo datos iki Pirmos patvirtintos (kur įvesta MP išvados data) MP išvados datos. Jei MP neturi nei vienos patvirtintos išvados, tada apskaičiuojama nuo MP pateikimo datos iki Šiandien dienos. Iš apskaičiuotos MP patikros trukmės atimti Bendrą MP sustabdymo trukmę.</w:t>
                  </w:r>
                </w:p>
                <w:p w14:paraId="6F238472"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Vėlavimai vnt. - jei MP atitinka šią sąlygą: Mokėjimo prašymo vertinimo pabaigos data &lt; pirmos (kur Išvados data mažiausia) Mokėjimo prašymo Išvados data, tada lauke įrašoma reikšmė 1. Kitu atveju reikšmė 0.</w:t>
                  </w:r>
                </w:p>
                <w:p w14:paraId="409CFCE1"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Atsakingas PV - nurodoma naudotojo vardas ir pavardė, kuris priskirtas prie MP projekto kaip atsakingas asmuo su role "Projekto vadovas"</w:t>
                  </w:r>
                </w:p>
                <w:p w14:paraId="619E1A21"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Atsakingas F - nurodoma naudotojo vardas ir pavardė, kuris priskirtas prie MP projekto kaip atsakingas asmuo su role "Finansininkas"</w:t>
                  </w:r>
                </w:p>
                <w:p w14:paraId="095D4E64"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 xml:space="preserve">Suplanuotų išlaidų suma, Eur - apskaičiuojama MP planuotų išlaidų suma ES + BF + Nuosavos lėšos. </w:t>
                  </w:r>
                </w:p>
                <w:p w14:paraId="5B95031B"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Faktiškai patirtos išlaidos (arba avansas), Eur - pildoma MP deklaruotų išlaidų suma.</w:t>
                  </w:r>
                </w:p>
                <w:p w14:paraId="7EA50629"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Patvirtintos tinkamos išlaidos (arba avansas), Eur - pildoma MP visų išvadų (tik tos išvados, kur įvesta išvados data) pripažintų tinkamomis išlaidų suma.</w:t>
                  </w:r>
                </w:p>
                <w:p w14:paraId="1BEA4D8E"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Netinkamos išlaidos, Eur - pildoma MP visų išvadų (tik tos išvados, kur įvesta išvados data) pripažintų netinkamomis išlaidų suma.</w:t>
                  </w:r>
                </w:p>
                <w:p w14:paraId="06AE0167"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Nagrinėjimo momentu netinkamos išlaidos, Eur - pildoma MP išvadų (tik tos išvados, kur įvesta išvados data) Nagrinėjimo momentu netinkamų išlaidų suma.</w:t>
                  </w:r>
                </w:p>
                <w:p w14:paraId="5C788477"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Neišnagrinėtos išlaidos, Eur = Faktiškai patirtos išlaidos (arba avansas) - Patvirtintos tinkamos išlaidos (arba avansas) - Netinkamos išlaidos - Nagrinėjimo momentu netinkamos išlaidos.</w:t>
                  </w:r>
                </w:p>
                <w:p w14:paraId="167E9DFA"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 xml:space="preserve">Pastaba - pildoma iš MP išvados lauko pastaba. Jei yra kelios išvados, tada kiekvienos jų pastaba pateikiama naujoje eilutėje. </w:t>
                  </w:r>
                </w:p>
                <w:p w14:paraId="127F4402" w14:textId="77777777" w:rsidR="009438B0" w:rsidRPr="00C929A7" w:rsidRDefault="009438B0" w:rsidP="00A40B66">
                  <w:r w:rsidRPr="00C929A7">
                    <w:t>Lentelės suminiai laukai:</w:t>
                  </w:r>
                </w:p>
                <w:p w14:paraId="3760BF71"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 xml:space="preserve">Faktiškai patirtos išlaidos (arba avansas), Eur - apskaičiuojamas stulpelio "Faktiškai patirtos išlaidos (arba avansas), Eur " suma. </w:t>
                  </w:r>
                </w:p>
                <w:p w14:paraId="159D2D2B"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 xml:space="preserve">Patvirtintos tinkamos išlaidos (arba avansas), Eur - apskaičiuojama stulpelio "Patvirtintos tinkamos išlaidos (arba avansas), Eur " suma. </w:t>
                  </w:r>
                </w:p>
                <w:p w14:paraId="49DA794D"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 xml:space="preserve">Netinkamos išlaidos, Eur - apskaičiuojama stulpelio "Netinkamos išlaidos, Eur " suma. </w:t>
                  </w:r>
                </w:p>
                <w:p w14:paraId="5D6C5F07"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 xml:space="preserve">Nagrinėjimo momentu netinkamos išlaidos, Eur - apskaičiuojamas stulpelio "Nagrinėjimo momentu netinkamos išlaidos, Eur " suma. </w:t>
                  </w:r>
                </w:p>
                <w:p w14:paraId="21868A81" w14:textId="77777777" w:rsidR="009438B0" w:rsidRPr="00C929A7" w:rsidRDefault="7F203262" w:rsidP="00A945B8">
                  <w:pPr>
                    <w:widowControl w:val="0"/>
                    <w:numPr>
                      <w:ilvl w:val="0"/>
                      <w:numId w:val="436"/>
                    </w:numPr>
                    <w:autoSpaceDE w:val="0"/>
                    <w:autoSpaceDN w:val="0"/>
                    <w:adjustRightInd w:val="0"/>
                    <w:spacing w:line="360" w:lineRule="auto"/>
                    <w:ind w:left="360" w:hanging="360"/>
                    <w:jc w:val="left"/>
                  </w:pPr>
                  <w:r>
                    <w:t xml:space="preserve">Neišnagrinėtos išlaidos, Eur - apskaičiuojama stulpelio "Neišnagrinėtos išlaidos, Eur " suma. </w:t>
                  </w:r>
                </w:p>
                <w:p w14:paraId="417C2D1D" w14:textId="77777777" w:rsidR="009438B0" w:rsidRPr="00C929A7" w:rsidRDefault="009438B0" w:rsidP="00A40B66"/>
                <w:p w14:paraId="53DB787E" w14:textId="77777777" w:rsidR="009438B0" w:rsidRPr="00C929A7" w:rsidRDefault="009438B0" w:rsidP="00A40B66">
                  <w:r w:rsidRPr="00C929A7">
                    <w:t xml:space="preserve">Įrašai lentelėje rikiuojami pagal Projekto Nr., </w:t>
                  </w:r>
                  <w:r>
                    <w:t>MP Eil.</w:t>
                  </w:r>
                  <w:r w:rsidRPr="00C929A7">
                    <w:t xml:space="preserve"> Nr.</w:t>
                  </w:r>
                </w:p>
              </w:tc>
            </w:tr>
          </w:tbl>
          <w:p w14:paraId="126A9ECE" w14:textId="77777777" w:rsidR="009438B0" w:rsidRPr="00C929A7" w:rsidRDefault="009438B0" w:rsidP="00A40B66"/>
        </w:tc>
      </w:tr>
      <w:tr w:rsidR="009438B0" w:rsidRPr="00C929A7" w14:paraId="108CA076"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0150B717" w14:textId="77777777" w:rsidR="009438B0" w:rsidRPr="00C929A7" w:rsidRDefault="009438B0" w:rsidP="00A40B66">
            <w:pPr>
              <w:pStyle w:val="Pavadinimaslentelje"/>
              <w:rPr>
                <w:color w:val="auto"/>
              </w:rPr>
            </w:pPr>
            <w:r w:rsidRPr="00C929A7">
              <w:t>Bendrieji reikalavimai:</w:t>
            </w:r>
          </w:p>
        </w:tc>
      </w:tr>
      <w:tr w:rsidR="009438B0" w:rsidRPr="00C929A7" w14:paraId="27870F29" w14:textId="77777777" w:rsidTr="43F7318D">
        <w:tc>
          <w:tcPr>
            <w:tcW w:w="9600" w:type="dxa"/>
            <w:tcBorders>
              <w:top w:val="single" w:sz="2" w:space="0" w:color="auto"/>
              <w:left w:val="single" w:sz="2" w:space="0" w:color="auto"/>
              <w:bottom w:val="single" w:sz="2" w:space="0" w:color="auto"/>
              <w:right w:val="single" w:sz="2" w:space="0" w:color="auto"/>
            </w:tcBorders>
          </w:tcPr>
          <w:p w14:paraId="7DF47DB2" w14:textId="77777777" w:rsidR="009438B0" w:rsidRPr="00C929A7" w:rsidRDefault="009438B0" w:rsidP="00A40B66"/>
        </w:tc>
      </w:tr>
      <w:tr w:rsidR="009438B0" w:rsidRPr="00C929A7" w14:paraId="330F08E7" w14:textId="77777777" w:rsidTr="43F7318D">
        <w:trPr>
          <w:trHeight w:hRule="exact" w:val="118"/>
        </w:trPr>
        <w:tc>
          <w:tcPr>
            <w:tcW w:w="9600" w:type="dxa"/>
            <w:tcBorders>
              <w:top w:val="nil"/>
              <w:left w:val="nil"/>
              <w:bottom w:val="nil"/>
              <w:right w:val="nil"/>
            </w:tcBorders>
          </w:tcPr>
          <w:p w14:paraId="035D72F0" w14:textId="77777777" w:rsidR="009438B0" w:rsidRPr="00C929A7" w:rsidRDefault="009438B0" w:rsidP="00A40B66">
            <w:pPr>
              <w:rPr>
                <w:sz w:val="8"/>
              </w:rPr>
            </w:pPr>
            <w:bookmarkStart w:id="487" w:name="BKM_29909FA8_7F4D_4F57_B5BC_125C5260355C"/>
            <w:bookmarkEnd w:id="487"/>
          </w:p>
        </w:tc>
      </w:tr>
    </w:tbl>
    <w:p w14:paraId="46779ABB" w14:textId="77777777" w:rsidR="009438B0" w:rsidRDefault="009438B0" w:rsidP="009438B0">
      <w:pPr>
        <w:pStyle w:val="Lygiavimas"/>
        <w:sectPr w:rsidR="009438B0" w:rsidSect="003D38A0">
          <w:headerReference w:type="default" r:id="rId306"/>
          <w:footerReference w:type="default" r:id="rId307"/>
          <w:pgSz w:w="16840" w:h="11907" w:orient="landscape" w:code="9"/>
          <w:pgMar w:top="1418" w:right="1134" w:bottom="567" w:left="1134" w:header="567" w:footer="255" w:gutter="0"/>
          <w:cols w:space="720"/>
          <w:docGrid w:linePitch="272"/>
        </w:sectPr>
      </w:pPr>
      <w:bookmarkStart w:id="488" w:name="_Toc55305598"/>
    </w:p>
    <w:p w14:paraId="7577C003" w14:textId="77777777" w:rsidR="009438B0" w:rsidRDefault="7F203262" w:rsidP="000E5B25">
      <w:pPr>
        <w:pStyle w:val="Heading5"/>
      </w:pPr>
      <w:bookmarkStart w:id="489" w:name="_Toc55305599"/>
      <w:bookmarkEnd w:id="488"/>
      <w:r>
        <w:t xml:space="preserve">AT_0106 - Formuoti ataskaitą audito institucijai </w:t>
      </w:r>
      <w:bookmarkEnd w:id="489"/>
    </w:p>
    <w:p w14:paraId="0E0E2941" w14:textId="77777777" w:rsidR="009438B0" w:rsidRDefault="009438B0" w:rsidP="009438B0">
      <w:pPr>
        <w:pStyle w:val="BodyText"/>
        <w:keepNext/>
        <w:rPr>
          <w:noProof/>
        </w:rPr>
      </w:pPr>
      <w:r w:rsidRPr="00F05213">
        <w:rPr>
          <w:noProof/>
        </w:rPr>
        <w:t xml:space="preserve"> </w:t>
      </w:r>
      <w:r w:rsidRPr="005B7B9F">
        <w:rPr>
          <w:noProof/>
        </w:rPr>
        <w:t xml:space="preserve"> </w:t>
      </w:r>
    </w:p>
    <w:p w14:paraId="50516752" w14:textId="77777777" w:rsidR="009438B0" w:rsidRDefault="009438B0" w:rsidP="009438B0">
      <w:pPr>
        <w:pStyle w:val="BodyText"/>
        <w:keepNext/>
        <w:rPr>
          <w:noProof/>
        </w:rPr>
      </w:pPr>
    </w:p>
    <w:p w14:paraId="5DF5A448" w14:textId="77777777" w:rsidR="009438B0" w:rsidRDefault="009438B0" w:rsidP="009438B0">
      <w:pPr>
        <w:pStyle w:val="BodyText"/>
        <w:keepNext/>
      </w:pPr>
      <w:r w:rsidRPr="00AD4EBB">
        <w:rPr>
          <w:noProof/>
          <w:lang w:eastAsia="lt-LT"/>
        </w:rPr>
        <w:drawing>
          <wp:inline distT="0" distB="0" distL="0" distR="0" wp14:anchorId="1CE3B50E" wp14:editId="66A58CF6">
            <wp:extent cx="9253220" cy="3620770"/>
            <wp:effectExtent l="0" t="0" r="5080" b="0"/>
            <wp:docPr id="179" name="Picture 179"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with medium confidence"/>
                    <pic:cNvPicPr/>
                  </pic:nvPicPr>
                  <pic:blipFill>
                    <a:blip r:embed="rId308"/>
                    <a:stretch>
                      <a:fillRect/>
                    </a:stretch>
                  </pic:blipFill>
                  <pic:spPr>
                    <a:xfrm>
                      <a:off x="0" y="0"/>
                      <a:ext cx="9253220" cy="3620770"/>
                    </a:xfrm>
                    <a:prstGeom prst="rect">
                      <a:avLst/>
                    </a:prstGeom>
                  </pic:spPr>
                </pic:pic>
              </a:graphicData>
            </a:graphic>
          </wp:inline>
        </w:drawing>
      </w:r>
    </w:p>
    <w:p w14:paraId="33AC42C9" w14:textId="77777777" w:rsidR="009438B0" w:rsidRPr="00033987" w:rsidRDefault="009438B0" w:rsidP="009438B0">
      <w:pPr>
        <w:pStyle w:val="Caption"/>
        <w:jc w:val="center"/>
        <w:rPr>
          <w:lang w:val="en-US"/>
        </w:rPr>
      </w:pPr>
      <w:r>
        <w:t xml:space="preserve">pav. </w:t>
      </w:r>
      <w:fldSimple w:instr=" STYLEREF 1 \s ">
        <w:r w:rsidR="00DB4384">
          <w:rPr>
            <w:noProof/>
          </w:rPr>
          <w:t>3</w:t>
        </w:r>
      </w:fldSimple>
      <w:r w:rsidR="004D07B3">
        <w:t>.</w:t>
      </w:r>
      <w:fldSimple w:instr=" SEQ pav. \* ARABIC \s 1 ">
        <w:r w:rsidR="00DB4384">
          <w:rPr>
            <w:noProof/>
          </w:rPr>
          <w:t>207</w:t>
        </w:r>
      </w:fldSimple>
      <w:r>
        <w:rPr>
          <w:noProof/>
        </w:rPr>
        <w:t xml:space="preserve"> Ataskaita audito institucijai</w:t>
      </w:r>
    </w:p>
    <w:p w14:paraId="728AF0AF" w14:textId="77777777" w:rsidR="009438B0" w:rsidRPr="00C929A7" w:rsidRDefault="009438B0" w:rsidP="009438B0">
      <w:pPr>
        <w:ind w:left="270" w:hanging="90"/>
      </w:pPr>
      <w:r w:rsidRPr="00C929A7">
        <w:t xml:space="preserve">Skirta formuoti ataskaitą audito institucijai apie </w:t>
      </w:r>
      <w:r>
        <w:t>ES</w:t>
      </w:r>
      <w:r w:rsidRPr="00C929A7">
        <w:t xml:space="preserve"> finansuojamas projektų lėšas.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A63A8DA"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7405758" w14:textId="77777777" w:rsidR="009438B0" w:rsidRPr="00C929A7" w:rsidRDefault="009438B0" w:rsidP="00A40B66">
            <w:pPr>
              <w:pStyle w:val="Pavadinimaslentelje"/>
              <w:rPr>
                <w:color w:val="auto"/>
              </w:rPr>
            </w:pPr>
            <w:r w:rsidRPr="00C929A7">
              <w:t>Scenarijai:</w:t>
            </w:r>
          </w:p>
        </w:tc>
      </w:tr>
      <w:tr w:rsidR="009438B0" w:rsidRPr="00C929A7" w14:paraId="6A1359CE"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2F971698" w14:textId="77777777" w:rsidTr="00A40B66">
              <w:trPr>
                <w:trHeight w:val="286"/>
              </w:trPr>
              <w:tc>
                <w:tcPr>
                  <w:tcW w:w="2250" w:type="dxa"/>
                  <w:shd w:val="clear" w:color="auto" w:fill="EFEFEF"/>
                  <w:tcMar>
                    <w:top w:w="60" w:type="dxa"/>
                    <w:left w:w="60" w:type="dxa"/>
                    <w:bottom w:w="0" w:type="dxa"/>
                    <w:right w:w="60" w:type="dxa"/>
                  </w:tcMar>
                </w:tcPr>
                <w:p w14:paraId="3C51A3E3"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23091C80" w14:textId="77777777" w:rsidR="009438B0" w:rsidRPr="00C929A7" w:rsidRDefault="009438B0" w:rsidP="00A40B66">
                  <w:r w:rsidRPr="00C929A7">
                    <w:rPr>
                      <w:b/>
                    </w:rPr>
                    <w:t>1. Formuoti ataskaitą audito institucijai</w:t>
                  </w:r>
                </w:p>
              </w:tc>
            </w:tr>
            <w:tr w:rsidR="009438B0" w:rsidRPr="00C929A7" w14:paraId="5228972A" w14:textId="77777777" w:rsidTr="00A40B66">
              <w:trPr>
                <w:trHeight w:val="406"/>
              </w:trPr>
              <w:tc>
                <w:tcPr>
                  <w:tcW w:w="2250" w:type="dxa"/>
                  <w:shd w:val="clear" w:color="auto" w:fill="FFFFFF"/>
                  <w:tcMar>
                    <w:top w:w="60" w:type="dxa"/>
                    <w:left w:w="60" w:type="dxa"/>
                    <w:bottom w:w="0" w:type="dxa"/>
                    <w:right w:w="60" w:type="dxa"/>
                  </w:tcMar>
                </w:tcPr>
                <w:p w14:paraId="524A929E" w14:textId="77777777" w:rsidR="009438B0" w:rsidRPr="00C929A7" w:rsidRDefault="009438B0" w:rsidP="00A40B66"/>
              </w:tc>
              <w:tc>
                <w:tcPr>
                  <w:tcW w:w="180" w:type="dxa"/>
                  <w:shd w:val="clear" w:color="auto" w:fill="FFFFFF"/>
                  <w:tcMar>
                    <w:top w:w="60" w:type="dxa"/>
                    <w:left w:w="60" w:type="dxa"/>
                    <w:bottom w:w="0" w:type="dxa"/>
                    <w:right w:w="60" w:type="dxa"/>
                  </w:tcMar>
                </w:tcPr>
                <w:p w14:paraId="11E7A998" w14:textId="77777777" w:rsidR="009438B0" w:rsidRPr="00C929A7" w:rsidRDefault="009438B0" w:rsidP="00A40B66"/>
              </w:tc>
              <w:tc>
                <w:tcPr>
                  <w:tcW w:w="6870" w:type="dxa"/>
                  <w:shd w:val="clear" w:color="auto" w:fill="FFFFFF"/>
                  <w:tcMar>
                    <w:top w:w="60" w:type="dxa"/>
                    <w:left w:w="60" w:type="dxa"/>
                    <w:bottom w:w="0" w:type="dxa"/>
                    <w:right w:w="60" w:type="dxa"/>
                  </w:tcMar>
                </w:tcPr>
                <w:p w14:paraId="7F61D8CC" w14:textId="77777777" w:rsidR="009438B0" w:rsidRPr="00C929A7" w:rsidRDefault="009438B0" w:rsidP="00792C25">
                  <w:pPr>
                    <w:widowControl w:val="0"/>
                    <w:numPr>
                      <w:ilvl w:val="0"/>
                      <w:numId w:val="444"/>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67C70D3B" w14:textId="77777777" w:rsidR="009438B0" w:rsidRPr="00C929A7" w:rsidRDefault="009438B0" w:rsidP="00792C25">
                  <w:pPr>
                    <w:widowControl w:val="0"/>
                    <w:numPr>
                      <w:ilvl w:val="0"/>
                      <w:numId w:val="444"/>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3D5EAD">
                      <w:rPr>
                        <w:rStyle w:val="NuorodaChar"/>
                      </w:rPr>
                      <w:t>Formuoti ataskaitą</w:t>
                    </w:r>
                  </w:hyperlink>
                  <w:r w:rsidRPr="00C929A7">
                    <w:t>.</w:t>
                  </w:r>
                </w:p>
                <w:p w14:paraId="5A538BD7" w14:textId="77777777" w:rsidR="009438B0" w:rsidRPr="00C929A7" w:rsidRDefault="009438B0" w:rsidP="00A40B66"/>
              </w:tc>
            </w:tr>
          </w:tbl>
          <w:p w14:paraId="7A3BFAD9" w14:textId="77777777" w:rsidR="009438B0" w:rsidRPr="00C929A7" w:rsidRDefault="009438B0" w:rsidP="00A40B66"/>
        </w:tc>
      </w:tr>
      <w:tr w:rsidR="009438B0" w:rsidRPr="00C929A7" w14:paraId="7329D5E4"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3692129" w14:textId="77777777" w:rsidR="009438B0" w:rsidRPr="00C929A7" w:rsidRDefault="009438B0" w:rsidP="00A40B66">
            <w:pPr>
              <w:pStyle w:val="Pavadinimaslentelje"/>
              <w:rPr>
                <w:color w:val="auto"/>
              </w:rPr>
            </w:pPr>
            <w:r w:rsidRPr="00C929A7">
              <w:t>Apribojimai:</w:t>
            </w:r>
          </w:p>
        </w:tc>
      </w:tr>
      <w:tr w:rsidR="009438B0" w:rsidRPr="00C929A7" w14:paraId="35021CC6" w14:textId="77777777" w:rsidTr="00A40B66">
        <w:tc>
          <w:tcPr>
            <w:tcW w:w="9600" w:type="dxa"/>
            <w:tcBorders>
              <w:top w:val="single" w:sz="2" w:space="0" w:color="auto"/>
              <w:left w:val="single" w:sz="2" w:space="0" w:color="auto"/>
              <w:bottom w:val="single" w:sz="2" w:space="0" w:color="auto"/>
              <w:right w:val="single" w:sz="2" w:space="0" w:color="auto"/>
            </w:tcBorders>
          </w:tcPr>
          <w:p w14:paraId="26FF8E48" w14:textId="77777777" w:rsidR="009438B0" w:rsidRPr="00C929A7" w:rsidRDefault="009438B0" w:rsidP="00A40B66"/>
        </w:tc>
      </w:tr>
      <w:tr w:rsidR="009438B0" w:rsidRPr="00C929A7" w14:paraId="5A6107BB" w14:textId="77777777" w:rsidTr="00A40B66">
        <w:tc>
          <w:tcPr>
            <w:tcW w:w="9600" w:type="dxa"/>
            <w:tcBorders>
              <w:top w:val="single" w:sz="2" w:space="0" w:color="auto"/>
              <w:left w:val="single" w:sz="2" w:space="0" w:color="auto"/>
              <w:bottom w:val="single" w:sz="2" w:space="0" w:color="auto"/>
              <w:right w:val="single" w:sz="2" w:space="0" w:color="auto"/>
            </w:tcBorders>
          </w:tcPr>
          <w:p w14:paraId="2D16AFBF" w14:textId="77777777" w:rsidR="009438B0" w:rsidRPr="00C929A7" w:rsidRDefault="009438B0" w:rsidP="00A40B66">
            <w:pPr>
              <w:pStyle w:val="Pavadinimaslentelje"/>
              <w:rPr>
                <w:color w:val="auto"/>
              </w:rPr>
            </w:pPr>
            <w:r w:rsidRPr="00C929A7">
              <w:t>Reikalavimai:</w:t>
            </w:r>
          </w:p>
        </w:tc>
      </w:tr>
      <w:tr w:rsidR="009438B0" w:rsidRPr="00C929A7" w14:paraId="2F98E2CB"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5AD326F9" w14:textId="77777777" w:rsidTr="00A40B66">
              <w:trPr>
                <w:trHeight w:val="330"/>
              </w:trPr>
              <w:tc>
                <w:tcPr>
                  <w:tcW w:w="9300" w:type="dxa"/>
                  <w:gridSpan w:val="2"/>
                  <w:shd w:val="clear" w:color="auto" w:fill="EFEFEF"/>
                  <w:tcMar>
                    <w:top w:w="60" w:type="dxa"/>
                    <w:left w:w="60" w:type="dxa"/>
                    <w:bottom w:w="0" w:type="dxa"/>
                    <w:right w:w="60" w:type="dxa"/>
                  </w:tcMar>
                </w:tcPr>
                <w:p w14:paraId="57726680" w14:textId="77777777" w:rsidR="009438B0" w:rsidRPr="00C929A7" w:rsidRDefault="009438B0" w:rsidP="00A40B66">
                  <w:r w:rsidRPr="00C929A7">
                    <w:rPr>
                      <w:b/>
                    </w:rPr>
                    <w:t>R01 - ataskaitos formavimo parametrai</w:t>
                  </w:r>
                </w:p>
              </w:tc>
            </w:tr>
            <w:tr w:rsidR="009438B0" w:rsidRPr="00C929A7" w14:paraId="3CCDA3A6" w14:textId="77777777" w:rsidTr="4D3AF0B2">
              <w:trPr>
                <w:trHeight w:val="346"/>
              </w:trPr>
              <w:tc>
                <w:tcPr>
                  <w:tcW w:w="795" w:type="dxa"/>
                  <w:shd w:val="clear" w:color="auto" w:fill="FFFFFF" w:themeFill="background1"/>
                  <w:tcMar>
                    <w:top w:w="60" w:type="dxa"/>
                    <w:left w:w="60" w:type="dxa"/>
                    <w:bottom w:w="0" w:type="dxa"/>
                    <w:right w:w="60" w:type="dxa"/>
                  </w:tcMar>
                </w:tcPr>
                <w:p w14:paraId="718AFC90"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7C0825E8" w14:textId="77777777" w:rsidR="009438B0" w:rsidRPr="00C929A7" w:rsidRDefault="009438B0" w:rsidP="00792C25">
                  <w:pPr>
                    <w:widowControl w:val="0"/>
                    <w:numPr>
                      <w:ilvl w:val="0"/>
                      <w:numId w:val="445"/>
                    </w:numPr>
                    <w:autoSpaceDE w:val="0"/>
                    <w:autoSpaceDN w:val="0"/>
                    <w:adjustRightInd w:val="0"/>
                    <w:spacing w:line="360" w:lineRule="auto"/>
                    <w:ind w:left="360" w:hanging="360"/>
                    <w:jc w:val="left"/>
                  </w:pPr>
                  <w:r w:rsidRPr="00C929A7">
                    <w:t xml:space="preserve">Laikotarpis nuo iki - parenkama iš datų kalendoriaus, pagal nutylėjimą Laikotarpis nuo užpildoma kalendorinių metų pradžia, laikotarpis iki - šiandien diena.  </w:t>
                  </w:r>
                </w:p>
                <w:p w14:paraId="5FA33063" w14:textId="77777777" w:rsidR="009438B0" w:rsidRPr="00C929A7" w:rsidRDefault="009438B0" w:rsidP="00792C25">
                  <w:pPr>
                    <w:widowControl w:val="0"/>
                    <w:numPr>
                      <w:ilvl w:val="0"/>
                      <w:numId w:val="446"/>
                    </w:numPr>
                    <w:autoSpaceDE w:val="0"/>
                    <w:autoSpaceDN w:val="0"/>
                    <w:adjustRightInd w:val="0"/>
                    <w:spacing w:line="360" w:lineRule="auto"/>
                    <w:ind w:left="360" w:hanging="360"/>
                    <w:jc w:val="left"/>
                  </w:pPr>
                  <w:r w:rsidRPr="00C929A7">
                    <w:t>Prikimai saugumo srityje - Taip/Ne/Visi. Pagal nutylėjimą visi. Atrenkami projektai, kurių pirkimai vykdomi saugumo srityje.</w:t>
                  </w:r>
                </w:p>
                <w:p w14:paraId="12843097" w14:textId="77777777" w:rsidR="009438B0" w:rsidRPr="00C929A7" w:rsidRDefault="009438B0" w:rsidP="00792C25">
                  <w:pPr>
                    <w:widowControl w:val="0"/>
                    <w:numPr>
                      <w:ilvl w:val="0"/>
                      <w:numId w:val="446"/>
                    </w:numPr>
                    <w:autoSpaceDE w:val="0"/>
                    <w:autoSpaceDN w:val="0"/>
                    <w:adjustRightInd w:val="0"/>
                    <w:spacing w:line="360" w:lineRule="auto"/>
                    <w:ind w:left="360" w:hanging="360"/>
                    <w:jc w:val="left"/>
                  </w:pPr>
                  <w:r w:rsidRPr="00C929A7">
                    <w:t>Projektą administruojantis subjektas - parenkama reikšmė iš subjektų sąrašo. Pagal nutylėjimą parinktas prisijungusio naudotojo subjektas. Filtruojami projektai pagal prie projekto priskirto atsakingo asmens su role "Projekto vadovas" priklausymą subjektui. T.</w:t>
                  </w:r>
                  <w:r w:rsidR="4F61908C">
                    <w:t xml:space="preserve"> </w:t>
                  </w:r>
                  <w:r w:rsidRPr="00C929A7">
                    <w:t xml:space="preserve">y. jei naudotojas priskirtas prie CPVA, ir naudotojas yra priskirtas prie projekto kaip atsakingas Projekto vadovas, tada laikoma, kad tą projektą administruojantis asmuo yra CPVA. </w:t>
                  </w:r>
                </w:p>
                <w:p w14:paraId="7448D689" w14:textId="77777777" w:rsidR="009438B0" w:rsidRPr="00C929A7" w:rsidRDefault="009438B0" w:rsidP="00792C25">
                  <w:pPr>
                    <w:widowControl w:val="0"/>
                    <w:numPr>
                      <w:ilvl w:val="0"/>
                      <w:numId w:val="446"/>
                    </w:numPr>
                    <w:autoSpaceDE w:val="0"/>
                    <w:autoSpaceDN w:val="0"/>
                    <w:adjustRightInd w:val="0"/>
                    <w:spacing w:line="360" w:lineRule="auto"/>
                    <w:ind w:left="360" w:hanging="360"/>
                    <w:jc w:val="left"/>
                  </w:pPr>
                  <w:r w:rsidRPr="00C929A7">
                    <w:t xml:space="preserve">Projekto vykdytojas - parenkama reikšmė iš subjektų sąrašo, galimybė sužymėti kelis, pagal nutylėjimą sužymėti visi. </w:t>
                  </w:r>
                </w:p>
                <w:p w14:paraId="295B4320" w14:textId="77777777" w:rsidR="009438B0" w:rsidRPr="00C929A7" w:rsidRDefault="009438B0" w:rsidP="00792C25">
                  <w:pPr>
                    <w:widowControl w:val="0"/>
                    <w:numPr>
                      <w:ilvl w:val="0"/>
                      <w:numId w:val="447"/>
                    </w:numPr>
                    <w:autoSpaceDE w:val="0"/>
                    <w:autoSpaceDN w:val="0"/>
                    <w:adjustRightInd w:val="0"/>
                    <w:spacing w:line="360" w:lineRule="auto"/>
                    <w:ind w:left="360" w:hanging="360"/>
                    <w:jc w:val="left"/>
                  </w:pPr>
                  <w:r w:rsidRPr="00C929A7">
                    <w:t>Program</w:t>
                  </w:r>
                  <w:r>
                    <w:t xml:space="preserve">a </w:t>
                  </w:r>
                  <w:r w:rsidRPr="00C929A7">
                    <w:t xml:space="preserve">- parenkama reikšmė iš </w:t>
                  </w:r>
                  <w:r>
                    <w:t>VSF, SVVP arba Visi</w:t>
                  </w:r>
                  <w:r w:rsidRPr="00C929A7">
                    <w:t xml:space="preserve">. Pagal nutylėjimą parinktos visos. </w:t>
                  </w:r>
                </w:p>
                <w:p w14:paraId="2D2AF81F" w14:textId="77777777" w:rsidR="009438B0" w:rsidRPr="00C929A7" w:rsidRDefault="009438B0" w:rsidP="00792C25">
                  <w:pPr>
                    <w:widowControl w:val="0"/>
                    <w:numPr>
                      <w:ilvl w:val="0"/>
                      <w:numId w:val="447"/>
                    </w:numPr>
                    <w:autoSpaceDE w:val="0"/>
                    <w:autoSpaceDN w:val="0"/>
                    <w:adjustRightInd w:val="0"/>
                    <w:spacing w:line="360" w:lineRule="auto"/>
                    <w:ind w:left="360" w:hanging="360"/>
                    <w:jc w:val="left"/>
                  </w:pPr>
                  <w:r w:rsidRPr="00C929A7">
                    <w:t xml:space="preserve">Konkretus tikslas - parenkama reikšmė iš konkrečių tikslų sąrašo ribojamas pagal parinktą programos priemonę, nurodomas konkretaus tikslo kodas ir pavadinimas. Galimybė parinkti visus. Pagal nutylėjimą parinkti visi. </w:t>
                  </w:r>
                </w:p>
                <w:p w14:paraId="647D7A67" w14:textId="77777777" w:rsidR="009438B0" w:rsidRPr="00C929A7" w:rsidRDefault="009438B0" w:rsidP="00A40B66"/>
              </w:tc>
            </w:tr>
            <w:tr w:rsidR="009438B0" w:rsidRPr="00C929A7" w14:paraId="3DEF8173" w14:textId="77777777" w:rsidTr="00A40B66">
              <w:trPr>
                <w:trHeight w:val="330"/>
              </w:trPr>
              <w:tc>
                <w:tcPr>
                  <w:tcW w:w="9300" w:type="dxa"/>
                  <w:gridSpan w:val="2"/>
                  <w:shd w:val="clear" w:color="auto" w:fill="EFEFEF"/>
                  <w:tcMar>
                    <w:top w:w="60" w:type="dxa"/>
                    <w:left w:w="60" w:type="dxa"/>
                    <w:bottom w:w="0" w:type="dxa"/>
                    <w:right w:w="60" w:type="dxa"/>
                  </w:tcMar>
                </w:tcPr>
                <w:p w14:paraId="380BF62A" w14:textId="77777777" w:rsidR="009438B0" w:rsidRPr="00C929A7" w:rsidRDefault="009438B0" w:rsidP="00A40B66">
                  <w:r w:rsidRPr="00C929A7">
                    <w:rPr>
                      <w:b/>
                    </w:rPr>
                    <w:t>R02 - ataskaitoje pateikiami duomenys</w:t>
                  </w:r>
                </w:p>
              </w:tc>
            </w:tr>
            <w:tr w:rsidR="009438B0" w:rsidRPr="00C929A7" w14:paraId="0FEDCEE3" w14:textId="77777777" w:rsidTr="4D3AF0B2">
              <w:trPr>
                <w:trHeight w:val="346"/>
              </w:trPr>
              <w:tc>
                <w:tcPr>
                  <w:tcW w:w="795" w:type="dxa"/>
                  <w:shd w:val="clear" w:color="auto" w:fill="FFFFFF" w:themeFill="background1"/>
                  <w:tcMar>
                    <w:top w:w="60" w:type="dxa"/>
                    <w:left w:w="60" w:type="dxa"/>
                    <w:bottom w:w="0" w:type="dxa"/>
                    <w:right w:w="60" w:type="dxa"/>
                  </w:tcMar>
                </w:tcPr>
                <w:p w14:paraId="2845EA9A"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1D45D6E9" w14:textId="77777777" w:rsidR="009438B0" w:rsidRPr="00C929A7" w:rsidRDefault="009438B0" w:rsidP="00A40B66">
                  <w:r w:rsidRPr="00C929A7">
                    <w:t>Ataskaitos antraštėje nurodoma:</w:t>
                  </w:r>
                </w:p>
                <w:p w14:paraId="1B526EA1" w14:textId="77777777" w:rsidR="009438B0" w:rsidRPr="00C929A7" w:rsidRDefault="009438B0" w:rsidP="00792C25">
                  <w:pPr>
                    <w:widowControl w:val="0"/>
                    <w:numPr>
                      <w:ilvl w:val="0"/>
                      <w:numId w:val="448"/>
                    </w:numPr>
                    <w:autoSpaceDE w:val="0"/>
                    <w:autoSpaceDN w:val="0"/>
                    <w:adjustRightInd w:val="0"/>
                    <w:spacing w:line="360" w:lineRule="auto"/>
                    <w:ind w:left="360" w:hanging="360"/>
                    <w:jc w:val="left"/>
                  </w:pPr>
                  <w:r>
                    <w:t>Informaciją pateikiančios institucijos pavadinimas</w:t>
                  </w:r>
                  <w:r w:rsidRPr="00C929A7">
                    <w:t xml:space="preserve"> - pateikiamas subjekto pilnas pavadinimas. Prie projekto priskirto atsakingo asmens Projekto vadovo priklausymas subjektui. </w:t>
                  </w:r>
                </w:p>
                <w:p w14:paraId="446AE2FD" w14:textId="77777777" w:rsidR="009438B0" w:rsidRDefault="009438B0" w:rsidP="00792C25">
                  <w:pPr>
                    <w:widowControl w:val="0"/>
                    <w:numPr>
                      <w:ilvl w:val="0"/>
                      <w:numId w:val="448"/>
                    </w:numPr>
                    <w:autoSpaceDE w:val="0"/>
                    <w:autoSpaceDN w:val="0"/>
                    <w:adjustRightInd w:val="0"/>
                    <w:spacing w:line="360" w:lineRule="auto"/>
                    <w:ind w:left="360" w:hanging="360"/>
                    <w:jc w:val="left"/>
                  </w:pPr>
                  <w:r w:rsidRPr="00C929A7">
                    <w:t xml:space="preserve">Pildymo data - šiandien diena. </w:t>
                  </w:r>
                </w:p>
                <w:p w14:paraId="5392EF35" w14:textId="77777777" w:rsidR="009438B0" w:rsidRPr="00C929A7" w:rsidRDefault="009438B0" w:rsidP="00792C25">
                  <w:pPr>
                    <w:widowControl w:val="0"/>
                    <w:numPr>
                      <w:ilvl w:val="0"/>
                      <w:numId w:val="448"/>
                    </w:numPr>
                    <w:autoSpaceDE w:val="0"/>
                    <w:autoSpaceDN w:val="0"/>
                    <w:adjustRightInd w:val="0"/>
                    <w:spacing w:line="360" w:lineRule="auto"/>
                    <w:ind w:left="360" w:hanging="360"/>
                    <w:jc w:val="left"/>
                  </w:pPr>
                  <w:r>
                    <w:t>Ataskaitos pavadinimas – jei pasirinktos visos programos „</w:t>
                  </w:r>
                  <w:r w:rsidRPr="001F6D8F">
                    <w:t xml:space="preserve">INFORMACIJA APIE VIDAUS SAUGUMO FONDO </w:t>
                  </w:r>
                  <w:r>
                    <w:t>BEI</w:t>
                  </w:r>
                  <w:r w:rsidRPr="001F6D8F">
                    <w:t xml:space="preserve"> SIENŲ VALDYMO IR VIZŲ</w:t>
                  </w:r>
                  <w:r>
                    <w:t xml:space="preserve"> POLITIKOS</w:t>
                  </w:r>
                  <w:r w:rsidRPr="001F6D8F">
                    <w:t xml:space="preserve"> FINANSINĖS PARAMOS PRIEMONĖS, ĮTRAUKTOS Į INTEGRUOTO SIENŲ VALDYMO FONDĄ, LĖŠOMIS FINANSUOTUS PROJEKTUS</w:t>
                  </w:r>
                  <w:r>
                    <w:t>“, Jei pasirinkta VSF programa „</w:t>
                  </w:r>
                  <w:r w:rsidRPr="001F6D8F">
                    <w:t>INFORMACIJA APIE VIDAUS SAUGUMO FONDO LĖŠOMIS FINANSUOTUS PROJEKTUS</w:t>
                  </w:r>
                  <w:r>
                    <w:t>“, jei pasirinkta SVVP programa „</w:t>
                  </w:r>
                  <w:r w:rsidRPr="001F6D8F">
                    <w:t xml:space="preserve">INFORMACIJA APIE SIENŲ VALDYMO IR VIZŲ </w:t>
                  </w:r>
                  <w:r>
                    <w:t xml:space="preserve">POLITIKOS </w:t>
                  </w:r>
                  <w:r w:rsidRPr="001F6D8F">
                    <w:t>FINANSINĖS PARAMOS PRIEMONĖS, ĮTRAUKTOS Į INTEGRUOTO SIENŲ VALDYMO FONDĄ, LĖŠOMIS FINANSUOTUS PROJEKTUS</w:t>
                  </w:r>
                  <w:r>
                    <w:t>“.</w:t>
                  </w:r>
                </w:p>
                <w:p w14:paraId="46EFA24A" w14:textId="77777777" w:rsidR="009438B0" w:rsidRPr="00C929A7" w:rsidRDefault="009438B0" w:rsidP="00A40B66">
                  <w:r w:rsidRPr="00C929A7">
                    <w:t>Ataskaitoje pateikiamas projektų sąrašas nurodant skirtas lėšas, pripažintas tinkamomis lėšas:</w:t>
                  </w:r>
                </w:p>
                <w:p w14:paraId="7231C925" w14:textId="77777777" w:rsidR="009438B0" w:rsidRPr="00C929A7" w:rsidRDefault="009438B0" w:rsidP="00792C25">
                  <w:pPr>
                    <w:widowControl w:val="0"/>
                    <w:numPr>
                      <w:ilvl w:val="0"/>
                      <w:numId w:val="449"/>
                    </w:numPr>
                    <w:autoSpaceDE w:val="0"/>
                    <w:autoSpaceDN w:val="0"/>
                    <w:adjustRightInd w:val="0"/>
                    <w:spacing w:line="360" w:lineRule="auto"/>
                    <w:ind w:left="360" w:hanging="360"/>
                    <w:jc w:val="left"/>
                  </w:pPr>
                  <w:r w:rsidRPr="4D3AF0B2">
                    <w:rPr>
                      <w:b/>
                      <w:bCs/>
                    </w:rPr>
                    <w:t>El. Nr.</w:t>
                  </w:r>
                  <w:r w:rsidRPr="00C929A7">
                    <w:t xml:space="preserve"> - automatinė ataskaitos lentelės įrašų eilės </w:t>
                  </w:r>
                  <w:r w:rsidR="2850FF1D">
                    <w:t>Nr</w:t>
                  </w:r>
                  <w:r w:rsidRPr="00C929A7">
                    <w:t>. seka. Nuo 1 iki n.</w:t>
                  </w:r>
                </w:p>
                <w:p w14:paraId="7AFE8F97" w14:textId="77777777" w:rsidR="009438B0" w:rsidRPr="00C929A7" w:rsidRDefault="009438B0" w:rsidP="00792C25">
                  <w:pPr>
                    <w:widowControl w:val="0"/>
                    <w:numPr>
                      <w:ilvl w:val="0"/>
                      <w:numId w:val="449"/>
                    </w:numPr>
                    <w:autoSpaceDE w:val="0"/>
                    <w:autoSpaceDN w:val="0"/>
                    <w:adjustRightInd w:val="0"/>
                    <w:spacing w:line="360" w:lineRule="auto"/>
                    <w:ind w:left="360" w:hanging="360"/>
                    <w:jc w:val="left"/>
                  </w:pPr>
                  <w:r w:rsidRPr="00C929A7">
                    <w:rPr>
                      <w:b/>
                    </w:rPr>
                    <w:t>Konkretus tikslas</w:t>
                  </w:r>
                  <w:r w:rsidRPr="00C929A7">
                    <w:t xml:space="preserve"> - pildoma veiksmų plano projekto konkretaus tikslo pavadinimas.</w:t>
                  </w:r>
                </w:p>
                <w:p w14:paraId="12D79D80" w14:textId="77777777" w:rsidR="009438B0" w:rsidRPr="00C929A7" w:rsidRDefault="009438B0" w:rsidP="00792C25">
                  <w:pPr>
                    <w:widowControl w:val="0"/>
                    <w:numPr>
                      <w:ilvl w:val="0"/>
                      <w:numId w:val="449"/>
                    </w:numPr>
                    <w:autoSpaceDE w:val="0"/>
                    <w:autoSpaceDN w:val="0"/>
                    <w:adjustRightInd w:val="0"/>
                    <w:spacing w:line="360" w:lineRule="auto"/>
                    <w:ind w:left="360" w:hanging="360"/>
                    <w:jc w:val="left"/>
                  </w:pPr>
                  <w:r w:rsidRPr="00C929A7">
                    <w:rPr>
                      <w:b/>
                    </w:rPr>
                    <w:t>Projekto Nr.</w:t>
                  </w:r>
                  <w:r w:rsidRPr="00C929A7">
                    <w:t xml:space="preserve"> - pildoma iš Projekto susieto su </w:t>
                  </w:r>
                  <w:r w:rsidR="007F43FB" w:rsidRPr="00C929A7">
                    <w:t>P</w:t>
                  </w:r>
                  <w:r w:rsidR="007F43FB">
                    <w:t>rojekto įgyvendinimo planu,</w:t>
                  </w:r>
                  <w:r w:rsidR="007F43FB" w:rsidRPr="00C929A7">
                    <w:t xml:space="preserve"> </w:t>
                  </w:r>
                  <w:r w:rsidRPr="00C929A7">
                    <w:t>kuri</w:t>
                  </w:r>
                  <w:r w:rsidR="007F43FB">
                    <w:t>s</w:t>
                  </w:r>
                  <w:r w:rsidRPr="00C929A7">
                    <w:t xml:space="preserve"> pateikta</w:t>
                  </w:r>
                  <w:r w:rsidR="007F43FB">
                    <w:t>s</w:t>
                  </w:r>
                  <w:r w:rsidRPr="00C929A7">
                    <w:t xml:space="preserve"> pagal veiksmų plano projektą kodas. </w:t>
                  </w:r>
                </w:p>
                <w:p w14:paraId="74C204E6" w14:textId="77777777" w:rsidR="009438B0" w:rsidRPr="00955D45" w:rsidRDefault="009438B0" w:rsidP="00792C25">
                  <w:pPr>
                    <w:widowControl w:val="0"/>
                    <w:numPr>
                      <w:ilvl w:val="0"/>
                      <w:numId w:val="449"/>
                    </w:numPr>
                    <w:autoSpaceDE w:val="0"/>
                    <w:autoSpaceDN w:val="0"/>
                    <w:adjustRightInd w:val="0"/>
                    <w:spacing w:line="360" w:lineRule="auto"/>
                    <w:ind w:left="360" w:hanging="360"/>
                    <w:jc w:val="left"/>
                  </w:pPr>
                  <w:r w:rsidRPr="00C929A7">
                    <w:rPr>
                      <w:b/>
                    </w:rPr>
                    <w:t>Projekto sutarties numeris</w:t>
                  </w:r>
                  <w:r>
                    <w:rPr>
                      <w:b/>
                    </w:rPr>
                    <w:t xml:space="preserve"> - </w:t>
                  </w:r>
                  <w:r w:rsidRPr="00C929A7">
                    <w:t>pildoma iš lauko Projekto Numeris</w:t>
                  </w:r>
                  <w:r>
                    <w:t>.</w:t>
                  </w:r>
                </w:p>
                <w:p w14:paraId="5242DDBF" w14:textId="77777777" w:rsidR="009438B0" w:rsidRPr="00C929A7" w:rsidRDefault="009438B0" w:rsidP="00792C25">
                  <w:pPr>
                    <w:widowControl w:val="0"/>
                    <w:numPr>
                      <w:ilvl w:val="0"/>
                      <w:numId w:val="449"/>
                    </w:numPr>
                    <w:autoSpaceDE w:val="0"/>
                    <w:autoSpaceDN w:val="0"/>
                    <w:adjustRightInd w:val="0"/>
                    <w:spacing w:line="360" w:lineRule="auto"/>
                    <w:ind w:left="360" w:hanging="360"/>
                    <w:jc w:val="left"/>
                  </w:pPr>
                  <w:r>
                    <w:rPr>
                      <w:b/>
                    </w:rPr>
                    <w:t>Projekto sutarties</w:t>
                  </w:r>
                  <w:r w:rsidRPr="00C929A7">
                    <w:rPr>
                      <w:b/>
                    </w:rPr>
                    <w:t xml:space="preserve"> data </w:t>
                  </w:r>
                  <w:r w:rsidRPr="00C929A7">
                    <w:t>- pildoma iš lauko Projekto sutarties įsigaliojimo data.</w:t>
                  </w:r>
                </w:p>
                <w:p w14:paraId="6A41BB55" w14:textId="77777777" w:rsidR="009438B0" w:rsidRPr="00C929A7" w:rsidRDefault="009438B0" w:rsidP="00792C25">
                  <w:pPr>
                    <w:widowControl w:val="0"/>
                    <w:numPr>
                      <w:ilvl w:val="0"/>
                      <w:numId w:val="449"/>
                    </w:numPr>
                    <w:autoSpaceDE w:val="0"/>
                    <w:autoSpaceDN w:val="0"/>
                    <w:adjustRightInd w:val="0"/>
                    <w:spacing w:line="360" w:lineRule="auto"/>
                    <w:ind w:left="360" w:hanging="360"/>
                    <w:jc w:val="left"/>
                  </w:pPr>
                  <w:r w:rsidRPr="00C929A7">
                    <w:rPr>
                      <w:b/>
                    </w:rPr>
                    <w:t>Projekto vykdytojas</w:t>
                  </w:r>
                  <w:r w:rsidRPr="00C929A7">
                    <w:t xml:space="preserve"> - pildoma iš lauko projekto vykdytojo pilnas pavadinimas.</w:t>
                  </w:r>
                </w:p>
                <w:p w14:paraId="76BC88A3" w14:textId="77777777" w:rsidR="009438B0" w:rsidRPr="00C929A7" w:rsidRDefault="009438B0" w:rsidP="00792C25">
                  <w:pPr>
                    <w:widowControl w:val="0"/>
                    <w:numPr>
                      <w:ilvl w:val="0"/>
                      <w:numId w:val="449"/>
                    </w:numPr>
                    <w:autoSpaceDE w:val="0"/>
                    <w:autoSpaceDN w:val="0"/>
                    <w:adjustRightInd w:val="0"/>
                    <w:spacing w:line="360" w:lineRule="auto"/>
                    <w:ind w:left="360" w:hanging="360"/>
                    <w:jc w:val="left"/>
                  </w:pPr>
                  <w:r w:rsidRPr="00C929A7">
                    <w:rPr>
                      <w:b/>
                    </w:rPr>
                    <w:t xml:space="preserve">Sutartyje nurodyta paramos suma (fondo finansinės paramos lėšos, bendrojo finansavimo lėšos ir nuosavos lėšos) (Eur) </w:t>
                  </w:r>
                  <w:r w:rsidRPr="00C929A7">
                    <w:t xml:space="preserve">- susumuojamos projekto finansavimo eilutės pagal </w:t>
                  </w:r>
                  <w:r>
                    <w:t>ES</w:t>
                  </w:r>
                  <w:r w:rsidRPr="00C929A7">
                    <w:t xml:space="preserve"> lėšas, BF lėšas, </w:t>
                  </w:r>
                  <w:r>
                    <w:t xml:space="preserve">Iš viso (ES+BF) lėšas, </w:t>
                  </w:r>
                  <w:r w:rsidRPr="00C929A7">
                    <w:t xml:space="preserve">Nuosavas lėšas, </w:t>
                  </w:r>
                  <w:r>
                    <w:t xml:space="preserve">Iš viso (BF+NL), </w:t>
                  </w:r>
                  <w:r w:rsidRPr="00C929A7">
                    <w:t xml:space="preserve">Iš viso. </w:t>
                  </w:r>
                </w:p>
                <w:p w14:paraId="39D2D079" w14:textId="77777777" w:rsidR="009438B0" w:rsidRPr="00C929A7" w:rsidRDefault="009438B0" w:rsidP="00792C25">
                  <w:pPr>
                    <w:widowControl w:val="0"/>
                    <w:numPr>
                      <w:ilvl w:val="0"/>
                      <w:numId w:val="449"/>
                    </w:numPr>
                    <w:autoSpaceDE w:val="0"/>
                    <w:autoSpaceDN w:val="0"/>
                    <w:adjustRightInd w:val="0"/>
                    <w:spacing w:line="360" w:lineRule="auto"/>
                    <w:ind w:left="360" w:hanging="360"/>
                    <w:jc w:val="left"/>
                  </w:pPr>
                  <w:r w:rsidRPr="00C929A7">
                    <w:rPr>
                      <w:b/>
                    </w:rPr>
                    <w:t>Projekto išlaidos, pripažintos tinkamomis finansuoti (deklaruotinos EK) per</w:t>
                  </w:r>
                  <w:r w:rsidRPr="00C929A7">
                    <w:t xml:space="preserve"> </w:t>
                  </w:r>
                  <w:r w:rsidRPr="00C929A7">
                    <w:rPr>
                      <w:i/>
                    </w:rPr>
                    <w:t xml:space="preserve">[ataskaitos parametrų reikšmės Laikotarpis nuo Laikotarpis iki] </w:t>
                  </w:r>
                  <w:r w:rsidRPr="00C929A7">
                    <w:rPr>
                      <w:b/>
                    </w:rPr>
                    <w:t xml:space="preserve">[Eur] </w:t>
                  </w:r>
                  <w:r w:rsidRPr="00C929A7">
                    <w:t>- atrenkamos pagal Projekto apmokėjimo projekto vykdytojui Laikotarpis nuo &lt;= Apmokėjimo data &lt;= Laikotarpis iki</w:t>
                  </w:r>
                  <w:r w:rsidR="000F65A2">
                    <w:t xml:space="preserve"> </w:t>
                  </w:r>
                  <w:r w:rsidR="0039278A">
                    <w:t xml:space="preserve">ir pagal </w:t>
                  </w:r>
                  <w:r w:rsidR="008D3BB6">
                    <w:t>tinkamų išlaidų sum</w:t>
                  </w:r>
                  <w:r w:rsidR="0039278A">
                    <w:t>as</w:t>
                  </w:r>
                  <w:r w:rsidR="000F65A2" w:rsidRPr="00C929A7">
                    <w:t xml:space="preserve">Laikotarpis nuo &lt;= </w:t>
                  </w:r>
                  <w:r w:rsidR="000F65A2">
                    <w:t>Išvados</w:t>
                  </w:r>
                  <w:r w:rsidR="000F65A2" w:rsidRPr="00C929A7">
                    <w:t xml:space="preserve"> data &lt;= Laikotarpis iki</w:t>
                  </w:r>
                  <w:r w:rsidR="000F65A2">
                    <w:t xml:space="preserve"> </w:t>
                  </w:r>
                  <w:r w:rsidRPr="00C929A7">
                    <w:t xml:space="preserve">Deklaruotinų EK pripažintų išlaidų apskaičiavimo taisyklę žr. </w:t>
                  </w:r>
                  <w:hyperlink w:anchor="dekl_ek_islaid" w:history="1">
                    <w:r w:rsidRPr="00DE4AA3">
                      <w:rPr>
                        <w:rStyle w:val="NuorodaChar"/>
                      </w:rPr>
                      <w:t>MP_0106 Deklaruotinos EK pripažintos išlaidos</w:t>
                    </w:r>
                  </w:hyperlink>
                </w:p>
                <w:p w14:paraId="67948427" w14:textId="77777777" w:rsidR="009438B0" w:rsidRPr="00C929A7" w:rsidRDefault="009438B0" w:rsidP="00792C25">
                  <w:pPr>
                    <w:widowControl w:val="0"/>
                    <w:numPr>
                      <w:ilvl w:val="0"/>
                      <w:numId w:val="450"/>
                    </w:numPr>
                    <w:autoSpaceDE w:val="0"/>
                    <w:autoSpaceDN w:val="0"/>
                    <w:adjustRightInd w:val="0"/>
                    <w:spacing w:line="360" w:lineRule="auto"/>
                    <w:ind w:left="360" w:hanging="360"/>
                    <w:jc w:val="left"/>
                  </w:pPr>
                  <w:r w:rsidRPr="00C929A7">
                    <w:rPr>
                      <w:b/>
                    </w:rPr>
                    <w:t>Apmokėta projekto vykdytojui per</w:t>
                  </w:r>
                  <w:r w:rsidRPr="00C929A7">
                    <w:rPr>
                      <w:i/>
                    </w:rPr>
                    <w:t xml:space="preserve"> [ataskaitos parametrų reikšmės Laikotarpis nuo Laikotarpis iki]  </w:t>
                  </w:r>
                  <w:r w:rsidRPr="00C929A7">
                    <w:rPr>
                      <w:b/>
                    </w:rPr>
                    <w:t>(Eur)</w:t>
                  </w:r>
                  <w:r w:rsidRPr="00C929A7">
                    <w:t xml:space="preserve"> - apskaičiuojama apmokėta projekto vykdytojui suma per laikotarpį, kur Laikotarpis nuo &lt;= Apmokėjimo projekto vykdytojui data &lt;= Laikotarpis iki.</w:t>
                  </w:r>
                </w:p>
                <w:p w14:paraId="479EAFF9" w14:textId="77777777" w:rsidR="009438B0" w:rsidRPr="00C929A7" w:rsidRDefault="009438B0" w:rsidP="00792C25">
                  <w:pPr>
                    <w:widowControl w:val="0"/>
                    <w:numPr>
                      <w:ilvl w:val="0"/>
                      <w:numId w:val="450"/>
                    </w:numPr>
                    <w:autoSpaceDE w:val="0"/>
                    <w:autoSpaceDN w:val="0"/>
                    <w:adjustRightInd w:val="0"/>
                    <w:spacing w:line="360" w:lineRule="auto"/>
                    <w:ind w:left="360" w:hanging="360"/>
                    <w:jc w:val="left"/>
                  </w:pPr>
                  <w:r w:rsidRPr="00C929A7">
                    <w:rPr>
                      <w:b/>
                    </w:rPr>
                    <w:t>Tikrinamos išlaidos datai</w:t>
                  </w:r>
                  <w:r w:rsidRPr="00C929A7">
                    <w:t xml:space="preserve"> </w:t>
                  </w:r>
                  <w:r w:rsidRPr="00C929A7">
                    <w:rPr>
                      <w:i/>
                    </w:rPr>
                    <w:t xml:space="preserve">[ataskaitos parametrų reikšmės Laikotarpis nuo Laikotarpis iki] </w:t>
                  </w:r>
                  <w:r w:rsidRPr="00C929A7">
                    <w:rPr>
                      <w:b/>
                    </w:rPr>
                    <w:t>(EUR)</w:t>
                  </w:r>
                  <w:r w:rsidRPr="00C929A7">
                    <w:t xml:space="preserve"> = a + b, kur:</w:t>
                  </w:r>
                </w:p>
                <w:p w14:paraId="2DD1BB33" w14:textId="77777777" w:rsidR="009438B0" w:rsidRPr="00C929A7" w:rsidRDefault="009438B0" w:rsidP="00A40B66">
                  <w:r w:rsidRPr="00C929A7">
                    <w:t>a - apskaičiuojamas tikrinamų išlaidų suma per laikotarpį. Apskaičiuojama projekto MP deklaruotų išlaidų (</w:t>
                  </w:r>
                  <w:r>
                    <w:t>ES</w:t>
                  </w:r>
                  <w:r w:rsidRPr="00C929A7">
                    <w:t xml:space="preserve"> + BF+Nuosavos) suma, kur Laikotarpis nuo &lt;= MP faktinė patiekimo data &lt;= </w:t>
                  </w:r>
                  <w:r w:rsidRPr="00C929A7">
                    <w:rPr>
                      <w:u w:val="single"/>
                    </w:rPr>
                    <w:t xml:space="preserve">Laikotarpis iki, </w:t>
                  </w:r>
                  <w:r w:rsidRPr="00C929A7">
                    <w:t>iš gautos sumos atimama pripažinta (tinkamomis ir netinkamos) (</w:t>
                  </w:r>
                  <w:r>
                    <w:t>ES</w:t>
                  </w:r>
                  <w:r w:rsidRPr="00C929A7">
                    <w:t xml:space="preserve">+BF+Nuosavos) išlaidų suma iš projekto MP išvadų, kur Laikotarpis nuo &lt;= MP Išvados data &lt;= </w:t>
                  </w:r>
                  <w:r w:rsidRPr="00C929A7">
                    <w:rPr>
                      <w:u w:val="single"/>
                    </w:rPr>
                    <w:t xml:space="preserve">Laikotarpis iki. </w:t>
                  </w:r>
                </w:p>
                <w:p w14:paraId="620761E7" w14:textId="77777777" w:rsidR="009438B0" w:rsidRPr="00C929A7" w:rsidRDefault="009438B0" w:rsidP="00A40B66">
                  <w:r w:rsidRPr="00C929A7">
                    <w:t>b - apskaičiuojama tikrinamų išlaidų sumos likutis persikėlęs iš praėjusio laikotarpio. Apskaičiuojama projekto MP deklaruotų išlaidų (</w:t>
                  </w:r>
                  <w:r>
                    <w:t>ES</w:t>
                  </w:r>
                  <w:r w:rsidRPr="00C929A7">
                    <w:t xml:space="preserve"> + BF+Nuosavos) suma, kur MP faktinė patiekimo data &lt; </w:t>
                  </w:r>
                  <w:r w:rsidRPr="00C929A7">
                    <w:rPr>
                      <w:u w:val="single"/>
                    </w:rPr>
                    <w:t>Laikotarpis nuo, iš gautos sumos</w:t>
                  </w:r>
                  <w:r w:rsidRPr="00C929A7">
                    <w:t xml:space="preserve"> atimama pripažinta (tinkamomis ir netinkamos) (</w:t>
                  </w:r>
                  <w:r>
                    <w:t>ES</w:t>
                  </w:r>
                  <w:r w:rsidRPr="00C929A7">
                    <w:t xml:space="preserve">+BF+Nuosavos) išlaidų suma iš projekto MP išvadų, kur MP Išvados data &lt; </w:t>
                  </w:r>
                  <w:r w:rsidRPr="00C929A7">
                    <w:rPr>
                      <w:u w:val="single"/>
                    </w:rPr>
                    <w:t>Laikotarpis nuo.</w:t>
                  </w:r>
                </w:p>
                <w:p w14:paraId="5043B49B" w14:textId="77777777" w:rsidR="009438B0" w:rsidRPr="00C929A7" w:rsidRDefault="009438B0" w:rsidP="00792C25">
                  <w:pPr>
                    <w:widowControl w:val="0"/>
                    <w:numPr>
                      <w:ilvl w:val="0"/>
                      <w:numId w:val="451"/>
                    </w:numPr>
                    <w:autoSpaceDE w:val="0"/>
                    <w:autoSpaceDN w:val="0"/>
                    <w:adjustRightInd w:val="0"/>
                    <w:spacing w:line="360" w:lineRule="auto"/>
                    <w:ind w:left="360" w:hanging="360"/>
                    <w:jc w:val="left"/>
                  </w:pPr>
                  <w:r w:rsidRPr="00C929A7">
                    <w:t xml:space="preserve">Pastabos - nepildoma. </w:t>
                  </w:r>
                </w:p>
                <w:p w14:paraId="50748868" w14:textId="77777777" w:rsidR="009438B0" w:rsidRPr="00C929A7" w:rsidRDefault="009438B0" w:rsidP="00A40B66">
                  <w:r w:rsidRPr="00C929A7">
                    <w:rPr>
                      <w:i/>
                    </w:rPr>
                    <w:t>Pastaba: Įtraukiami tik tie projektai, kurių "Sutarties įsigaliojimo data" &lt;= ataskaitos parametre nurodytai "Laikotarpis iki"</w:t>
                  </w:r>
                </w:p>
                <w:p w14:paraId="21A1DF6A" w14:textId="77777777" w:rsidR="009438B0" w:rsidRPr="00C929A7" w:rsidRDefault="009438B0" w:rsidP="00A40B66"/>
                <w:p w14:paraId="5A04B2FB" w14:textId="77777777" w:rsidR="009438B0" w:rsidRPr="00C929A7" w:rsidRDefault="009438B0" w:rsidP="00A40B66">
                  <w:r w:rsidRPr="00C929A7">
                    <w:rPr>
                      <w:b/>
                    </w:rPr>
                    <w:t xml:space="preserve">Suminiai laukai: </w:t>
                  </w:r>
                  <w:r w:rsidRPr="00C929A7">
                    <w:t>Ataskaitos lentelės pabaigoje pateikiamas ataskaitoje atrinktų įrašų sumos atskirai kiekvienam stulpeliui "Sutartyje nurodyta paramos suma (fondo finansinės paramos lėšos, bendrojo finansavimo lėšos ir nuosavos lėšos) (Eur)", "Projekto išlaidos, pripažintos tinkamomis finansuoti (deklaruotinos EK) per [Laikotarpis nuo iki]  (Eur)", "Apmokėta projekto vykdytojui per [Laikotarpis nuo iki]  (Eur)", "Tikrinamos išlaidos datai [Laikotarpis iki] (Eur)".</w:t>
                  </w:r>
                </w:p>
                <w:p w14:paraId="01534059" w14:textId="77777777" w:rsidR="009438B0" w:rsidRPr="00C929A7" w:rsidRDefault="009438B0" w:rsidP="00A40B66"/>
                <w:p w14:paraId="71D83ECA" w14:textId="77777777" w:rsidR="009438B0" w:rsidRPr="00C929A7" w:rsidRDefault="009438B0" w:rsidP="00A40B66">
                  <w:r w:rsidRPr="00C929A7">
                    <w:t>Įrašai lentelėje rikiuojami pagal Projekto Nr.</w:t>
                  </w:r>
                </w:p>
              </w:tc>
            </w:tr>
          </w:tbl>
          <w:p w14:paraId="31269117" w14:textId="77777777" w:rsidR="009438B0" w:rsidRPr="00C929A7" w:rsidRDefault="009438B0" w:rsidP="00A40B66"/>
        </w:tc>
      </w:tr>
      <w:tr w:rsidR="009438B0" w:rsidRPr="00C929A7" w14:paraId="3EFA71D3"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7414B82" w14:textId="77777777" w:rsidR="009438B0" w:rsidRPr="00C929A7" w:rsidRDefault="009438B0" w:rsidP="00A40B66">
            <w:pPr>
              <w:pStyle w:val="Pavadinimaslentelje"/>
              <w:rPr>
                <w:color w:val="auto"/>
              </w:rPr>
            </w:pPr>
            <w:r w:rsidRPr="00C929A7">
              <w:t>Bendrieji reikalavimai:</w:t>
            </w:r>
          </w:p>
        </w:tc>
      </w:tr>
      <w:tr w:rsidR="009438B0" w:rsidRPr="00C929A7" w14:paraId="01A30183"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20"/>
              <w:gridCol w:w="8580"/>
            </w:tblGrid>
            <w:tr w:rsidR="009438B0" w:rsidRPr="00C929A7" w14:paraId="39DF5330" w14:textId="77777777" w:rsidTr="00A40B66">
              <w:trPr>
                <w:trHeight w:val="330"/>
              </w:trPr>
              <w:tc>
                <w:tcPr>
                  <w:tcW w:w="9300" w:type="dxa"/>
                  <w:gridSpan w:val="2"/>
                  <w:shd w:val="clear" w:color="auto" w:fill="EFEFEF"/>
                  <w:tcMar>
                    <w:top w:w="60" w:type="dxa"/>
                    <w:left w:w="60" w:type="dxa"/>
                    <w:bottom w:w="0" w:type="dxa"/>
                    <w:right w:w="60" w:type="dxa"/>
                  </w:tcMar>
                </w:tcPr>
                <w:p w14:paraId="28ED7CF4" w14:textId="77777777" w:rsidR="009438B0" w:rsidRPr="00C929A7" w:rsidRDefault="009438B0" w:rsidP="00A40B66">
                  <w:r w:rsidRPr="00C929A7">
                    <w:rPr>
                      <w:b/>
                    </w:rPr>
                    <w:t>MP_0106 - Deklaruotinos EK pripažintos išlaidos</w:t>
                  </w:r>
                </w:p>
              </w:tc>
            </w:tr>
            <w:tr w:rsidR="009438B0" w:rsidRPr="00C929A7" w14:paraId="2B634752" w14:textId="77777777" w:rsidTr="00A40B66">
              <w:tc>
                <w:tcPr>
                  <w:tcW w:w="720" w:type="dxa"/>
                  <w:shd w:val="clear" w:color="auto" w:fill="FFFFFF"/>
                  <w:tcMar>
                    <w:top w:w="60" w:type="dxa"/>
                    <w:left w:w="60" w:type="dxa"/>
                    <w:bottom w:w="0" w:type="dxa"/>
                    <w:right w:w="60" w:type="dxa"/>
                  </w:tcMar>
                </w:tcPr>
                <w:p w14:paraId="47873B45" w14:textId="77777777" w:rsidR="009438B0" w:rsidRPr="00C929A7" w:rsidRDefault="009438B0" w:rsidP="00A40B66"/>
              </w:tc>
              <w:tc>
                <w:tcPr>
                  <w:tcW w:w="8580" w:type="dxa"/>
                  <w:shd w:val="clear" w:color="auto" w:fill="FFFFFF"/>
                  <w:tcMar>
                    <w:top w:w="60" w:type="dxa"/>
                    <w:left w:w="60" w:type="dxa"/>
                    <w:bottom w:w="0" w:type="dxa"/>
                    <w:right w:w="60" w:type="dxa"/>
                  </w:tcMar>
                </w:tcPr>
                <w:p w14:paraId="29F98FF3" w14:textId="77777777" w:rsidR="003B6758" w:rsidRPr="00BB7206" w:rsidRDefault="003B6758" w:rsidP="003B6758">
                  <w:r w:rsidRPr="0041755B" w:rsidDel="00077414">
                    <w:rPr>
                      <w:color w:val="000000" w:themeColor="text1"/>
                    </w:rPr>
                    <w:t xml:space="preserve"> </w:t>
                  </w:r>
                  <w:r>
                    <w:t>Projekto</w:t>
                  </w:r>
                  <w:r w:rsidRPr="00BB7206">
                    <w:t xml:space="preserve"> </w:t>
                  </w:r>
                  <w:r>
                    <w:t>mokėjimo prašymams</w:t>
                  </w:r>
                  <w:r w:rsidRPr="00BB7206">
                    <w:t>, kur</w:t>
                  </w:r>
                  <w:r>
                    <w:t>ių</w:t>
                  </w:r>
                  <w:r w:rsidRPr="00BB7206">
                    <w:t xml:space="preserve"> </w:t>
                  </w:r>
                  <w:r w:rsidRPr="000B69BD">
                    <w:t xml:space="preserve">mokėjimo būdas yra "Išlaidų kompensavimas" arba "Sąskaitų apmokėjimas" arba "Negautas tranzito vizų mokestis" </w:t>
                  </w:r>
                  <w:r w:rsidRPr="00BB7206">
                    <w:t>arba „Veiklos projekto išlaidų kompensavimas“, deklaruotina EK pripažintų išlaidų suma apskaičiuojama iš Apmokėjimų Projekto vykdytojui sumos.</w:t>
                  </w:r>
                </w:p>
                <w:p w14:paraId="6614147F" w14:textId="77777777" w:rsidR="009438B0" w:rsidRPr="00CD66C7" w:rsidRDefault="003B6758" w:rsidP="0041755B">
                  <w:pPr>
                    <w:rPr>
                      <w:color w:val="00B050"/>
                    </w:rPr>
                  </w:pPr>
                  <w:r>
                    <w:t>P</w:t>
                  </w:r>
                  <w:r w:rsidRPr="00BB7206">
                    <w:t>rojekt</w:t>
                  </w:r>
                  <w:r>
                    <w:t>o mokėjimo prašymams</w:t>
                  </w:r>
                  <w:r w:rsidRPr="00BB7206">
                    <w:t>, kur</w:t>
                  </w:r>
                  <w:r>
                    <w:t>ių</w:t>
                  </w:r>
                  <w:r w:rsidRPr="00BB7206">
                    <w:t xml:space="preserve"> </w:t>
                  </w:r>
                  <w:r>
                    <w:t>m</w:t>
                  </w:r>
                  <w:r w:rsidRPr="00BB7206">
                    <w:t>okėjimo būdas yra</w:t>
                  </w:r>
                  <w:r w:rsidRPr="000B69BD">
                    <w:t xml:space="preserve"> "Veiklos projekto išlaidos" arba „Projekto išlaidų apmokėjimas avansu (išskyrus veiklos išlaidas)“, tada deklaruotina EK pripažintų išlaidų suma apskaičiuojama iš Išvados tinkamų lėšų sumos, kur įvesta Išvados data</w:t>
                  </w:r>
                  <w:r w:rsidR="002511C6">
                    <w:t>.</w:t>
                  </w:r>
                </w:p>
              </w:tc>
            </w:tr>
          </w:tbl>
          <w:p w14:paraId="1AB3DFF2" w14:textId="77777777" w:rsidR="009438B0" w:rsidRPr="00C929A7" w:rsidRDefault="009438B0" w:rsidP="00A40B66"/>
        </w:tc>
      </w:tr>
      <w:tr w:rsidR="009438B0" w:rsidRPr="00C929A7" w14:paraId="22644501" w14:textId="77777777" w:rsidTr="00A40B66">
        <w:trPr>
          <w:trHeight w:hRule="exact" w:val="118"/>
        </w:trPr>
        <w:tc>
          <w:tcPr>
            <w:tcW w:w="9600" w:type="dxa"/>
            <w:tcBorders>
              <w:top w:val="nil"/>
              <w:left w:val="nil"/>
              <w:bottom w:val="nil"/>
              <w:right w:val="nil"/>
            </w:tcBorders>
          </w:tcPr>
          <w:p w14:paraId="657DB3B6" w14:textId="77777777" w:rsidR="009438B0" w:rsidRPr="00C929A7" w:rsidRDefault="009438B0" w:rsidP="00A40B66">
            <w:pPr>
              <w:rPr>
                <w:sz w:val="8"/>
              </w:rPr>
            </w:pPr>
            <w:bookmarkStart w:id="490" w:name="BKM_B11965C2_B02B_4629_97DF_BA80F162FE10"/>
            <w:bookmarkEnd w:id="490"/>
          </w:p>
        </w:tc>
      </w:tr>
    </w:tbl>
    <w:p w14:paraId="7BB80E47" w14:textId="77777777" w:rsidR="009438B0" w:rsidRPr="00BA489C" w:rsidRDefault="009438B0" w:rsidP="009438B0">
      <w:pPr>
        <w:pStyle w:val="Lygiavimas"/>
      </w:pPr>
      <w:bookmarkStart w:id="491" w:name="_Toc55305600"/>
    </w:p>
    <w:p w14:paraId="5F08AE9B" w14:textId="77777777" w:rsidR="009438B0" w:rsidRDefault="7F203262" w:rsidP="000E5B25">
      <w:pPr>
        <w:pStyle w:val="Heading5"/>
      </w:pPr>
      <w:r>
        <w:t xml:space="preserve">AT_0105 - Formuoti programos rodiklių vykdymo ataskaitą </w:t>
      </w:r>
      <w:bookmarkEnd w:id="491"/>
    </w:p>
    <w:p w14:paraId="6B1F510A" w14:textId="77777777" w:rsidR="009438B0" w:rsidRDefault="00E70845" w:rsidP="00DE4AA3">
      <w:pPr>
        <w:pStyle w:val="Captionfigura"/>
      </w:pPr>
      <w:r>
        <w:rPr>
          <w:noProof/>
          <w:lang w:eastAsia="lt-LT"/>
        </w:rPr>
        <w:drawing>
          <wp:inline distT="0" distB="0" distL="0" distR="0" wp14:anchorId="114D29DE" wp14:editId="3EDECAD8">
            <wp:extent cx="8267700" cy="4476750"/>
            <wp:effectExtent l="0" t="0" r="0" b="0"/>
            <wp:docPr id="20336065" name="Picture 2033606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65" name="Picture 20336065" descr="Table&#10;&#10;Description automatically generated"/>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8267700" cy="4476750"/>
                    </a:xfrm>
                    <a:prstGeom prst="rect">
                      <a:avLst/>
                    </a:prstGeom>
                    <a:noFill/>
                    <a:ln>
                      <a:noFill/>
                    </a:ln>
                  </pic:spPr>
                </pic:pic>
              </a:graphicData>
            </a:graphic>
          </wp:inline>
        </w:drawing>
      </w:r>
    </w:p>
    <w:p w14:paraId="2B74D995" w14:textId="77777777" w:rsidR="009438B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208</w:t>
        </w:r>
      </w:fldSimple>
      <w:r>
        <w:t xml:space="preserve"> Programos rodiklių ataskaita</w:t>
      </w:r>
    </w:p>
    <w:p w14:paraId="3CCBE0CD" w14:textId="77777777" w:rsidR="009438B0" w:rsidRPr="00CC32E5" w:rsidRDefault="009438B0" w:rsidP="009438B0"/>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1CF5B7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747BF0BC" w14:textId="77777777" w:rsidR="009438B0" w:rsidRPr="00C929A7" w:rsidRDefault="009438B0" w:rsidP="00A40B66">
            <w:pPr>
              <w:pStyle w:val="Pavadinimaslentelje"/>
              <w:rPr>
                <w:color w:val="auto"/>
              </w:rPr>
            </w:pPr>
            <w:r w:rsidRPr="00C929A7">
              <w:t>Scenarijai:</w:t>
            </w:r>
          </w:p>
        </w:tc>
      </w:tr>
      <w:tr w:rsidR="009438B0" w:rsidRPr="00C929A7" w14:paraId="1ACA7899"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6D181126" w14:textId="77777777" w:rsidTr="00A40B66">
              <w:trPr>
                <w:trHeight w:val="286"/>
              </w:trPr>
              <w:tc>
                <w:tcPr>
                  <w:tcW w:w="2250" w:type="dxa"/>
                  <w:shd w:val="clear" w:color="auto" w:fill="EFEFEF"/>
                  <w:tcMar>
                    <w:top w:w="60" w:type="dxa"/>
                    <w:left w:w="60" w:type="dxa"/>
                    <w:bottom w:w="0" w:type="dxa"/>
                    <w:right w:w="60" w:type="dxa"/>
                  </w:tcMar>
                </w:tcPr>
                <w:p w14:paraId="1AF42E0F"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2497C2C7" w14:textId="77777777" w:rsidR="009438B0" w:rsidRPr="00C929A7" w:rsidRDefault="009438B0" w:rsidP="00A40B66">
                  <w:r w:rsidRPr="00C929A7">
                    <w:rPr>
                      <w:b/>
                    </w:rPr>
                    <w:t xml:space="preserve">1. </w:t>
                  </w:r>
                  <w:r w:rsidRPr="007B1FBE">
                    <w:rPr>
                      <w:b/>
                      <w:bCs/>
                    </w:rPr>
                    <w:t xml:space="preserve">Formuoti </w:t>
                  </w:r>
                  <w:r>
                    <w:rPr>
                      <w:b/>
                      <w:bCs/>
                    </w:rPr>
                    <w:t xml:space="preserve">programos rodiklių </w:t>
                  </w:r>
                  <w:r w:rsidRPr="007B1FBE">
                    <w:rPr>
                      <w:b/>
                      <w:bCs/>
                    </w:rPr>
                    <w:t>ataskaitą</w:t>
                  </w:r>
                </w:p>
              </w:tc>
            </w:tr>
            <w:tr w:rsidR="009438B0" w:rsidRPr="00C929A7" w14:paraId="4863E50E" w14:textId="77777777" w:rsidTr="00A40B66">
              <w:trPr>
                <w:trHeight w:val="406"/>
              </w:trPr>
              <w:tc>
                <w:tcPr>
                  <w:tcW w:w="2250" w:type="dxa"/>
                  <w:shd w:val="clear" w:color="auto" w:fill="FFFFFF"/>
                  <w:tcMar>
                    <w:top w:w="60" w:type="dxa"/>
                    <w:left w:w="60" w:type="dxa"/>
                    <w:bottom w:w="0" w:type="dxa"/>
                    <w:right w:w="60" w:type="dxa"/>
                  </w:tcMar>
                </w:tcPr>
                <w:p w14:paraId="4F56DC3C" w14:textId="77777777" w:rsidR="009438B0" w:rsidRPr="00C929A7" w:rsidRDefault="009438B0" w:rsidP="00A40B66"/>
              </w:tc>
              <w:tc>
                <w:tcPr>
                  <w:tcW w:w="180" w:type="dxa"/>
                  <w:shd w:val="clear" w:color="auto" w:fill="FFFFFF"/>
                  <w:tcMar>
                    <w:top w:w="60" w:type="dxa"/>
                    <w:left w:w="60" w:type="dxa"/>
                    <w:bottom w:w="0" w:type="dxa"/>
                    <w:right w:w="60" w:type="dxa"/>
                  </w:tcMar>
                </w:tcPr>
                <w:p w14:paraId="524BC655" w14:textId="77777777" w:rsidR="009438B0" w:rsidRPr="00C929A7" w:rsidRDefault="009438B0" w:rsidP="00A40B66"/>
              </w:tc>
              <w:tc>
                <w:tcPr>
                  <w:tcW w:w="6870" w:type="dxa"/>
                  <w:shd w:val="clear" w:color="auto" w:fill="FFFFFF"/>
                  <w:tcMar>
                    <w:top w:w="60" w:type="dxa"/>
                    <w:left w:w="60" w:type="dxa"/>
                    <w:bottom w:w="0" w:type="dxa"/>
                    <w:right w:w="60" w:type="dxa"/>
                  </w:tcMar>
                </w:tcPr>
                <w:p w14:paraId="4004913B" w14:textId="77777777" w:rsidR="009438B0" w:rsidRPr="00C929A7" w:rsidRDefault="009438B0" w:rsidP="00792C25">
                  <w:pPr>
                    <w:widowControl w:val="0"/>
                    <w:numPr>
                      <w:ilvl w:val="0"/>
                      <w:numId w:val="534"/>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0A4462EC" w14:textId="77777777" w:rsidR="009438B0" w:rsidRPr="00C929A7" w:rsidRDefault="009438B0" w:rsidP="00792C25">
                  <w:pPr>
                    <w:widowControl w:val="0"/>
                    <w:numPr>
                      <w:ilvl w:val="0"/>
                      <w:numId w:val="534"/>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7B1FBE">
                      <w:rPr>
                        <w:rStyle w:val="NuorodaChar"/>
                      </w:rPr>
                      <w:t>Formuoti ataskaitą</w:t>
                    </w:r>
                  </w:hyperlink>
                  <w:r w:rsidRPr="00C929A7">
                    <w:t>.</w:t>
                  </w:r>
                </w:p>
                <w:p w14:paraId="7C93AD14" w14:textId="77777777" w:rsidR="009438B0" w:rsidRPr="00C929A7" w:rsidRDefault="009438B0" w:rsidP="00A40B66"/>
              </w:tc>
            </w:tr>
          </w:tbl>
          <w:p w14:paraId="3B572F9D" w14:textId="77777777" w:rsidR="009438B0" w:rsidRPr="00C929A7" w:rsidRDefault="009438B0" w:rsidP="00A40B66"/>
        </w:tc>
      </w:tr>
      <w:tr w:rsidR="009438B0" w:rsidRPr="00C929A7" w14:paraId="4DC9F6DC"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48141E6" w14:textId="77777777" w:rsidR="009438B0" w:rsidRPr="00C929A7" w:rsidRDefault="009438B0" w:rsidP="00A40B66">
            <w:pPr>
              <w:pStyle w:val="Pavadinimaslentelje"/>
              <w:rPr>
                <w:color w:val="auto"/>
              </w:rPr>
            </w:pPr>
            <w:r w:rsidRPr="00C929A7">
              <w:t>Apribojimai:</w:t>
            </w:r>
          </w:p>
        </w:tc>
      </w:tr>
      <w:tr w:rsidR="009438B0" w:rsidRPr="00C929A7" w14:paraId="01D108D3" w14:textId="77777777" w:rsidTr="43F7318D">
        <w:tc>
          <w:tcPr>
            <w:tcW w:w="9600" w:type="dxa"/>
            <w:tcBorders>
              <w:top w:val="single" w:sz="2" w:space="0" w:color="auto"/>
              <w:left w:val="single" w:sz="2" w:space="0" w:color="auto"/>
              <w:bottom w:val="single" w:sz="2" w:space="0" w:color="auto"/>
              <w:right w:val="single" w:sz="2" w:space="0" w:color="auto"/>
            </w:tcBorders>
          </w:tcPr>
          <w:p w14:paraId="58103BC0" w14:textId="77777777" w:rsidR="009438B0" w:rsidRPr="00C929A7" w:rsidRDefault="009438B0" w:rsidP="00A40B66"/>
        </w:tc>
      </w:tr>
      <w:tr w:rsidR="009438B0" w:rsidRPr="00C929A7" w14:paraId="4539A2DB" w14:textId="77777777" w:rsidTr="43F7318D">
        <w:tc>
          <w:tcPr>
            <w:tcW w:w="9600" w:type="dxa"/>
            <w:tcBorders>
              <w:top w:val="single" w:sz="2" w:space="0" w:color="auto"/>
              <w:left w:val="single" w:sz="2" w:space="0" w:color="auto"/>
              <w:bottom w:val="single" w:sz="2" w:space="0" w:color="auto"/>
              <w:right w:val="single" w:sz="2" w:space="0" w:color="auto"/>
            </w:tcBorders>
          </w:tcPr>
          <w:p w14:paraId="4B4C327C" w14:textId="77777777" w:rsidR="009438B0" w:rsidRPr="00C929A7" w:rsidRDefault="009438B0" w:rsidP="00A40B66">
            <w:pPr>
              <w:pStyle w:val="Pavadinimaslentelje"/>
              <w:rPr>
                <w:color w:val="auto"/>
              </w:rPr>
            </w:pPr>
            <w:r w:rsidRPr="00C929A7">
              <w:t>Reikalavimai:</w:t>
            </w:r>
          </w:p>
        </w:tc>
      </w:tr>
      <w:tr w:rsidR="009438B0" w:rsidRPr="00C929A7" w14:paraId="2F234C4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0451A9DD" w14:textId="77777777" w:rsidTr="43F7318D">
              <w:trPr>
                <w:trHeight w:val="330"/>
              </w:trPr>
              <w:tc>
                <w:tcPr>
                  <w:tcW w:w="9300" w:type="dxa"/>
                  <w:gridSpan w:val="2"/>
                  <w:shd w:val="clear" w:color="auto" w:fill="EFEFEF"/>
                  <w:tcMar>
                    <w:top w:w="60" w:type="dxa"/>
                    <w:left w:w="60" w:type="dxa"/>
                    <w:bottom w:w="0" w:type="dxa"/>
                    <w:right w:w="60" w:type="dxa"/>
                  </w:tcMar>
                </w:tcPr>
                <w:p w14:paraId="4F2973F0" w14:textId="77777777" w:rsidR="009438B0" w:rsidRPr="00C929A7" w:rsidRDefault="009438B0" w:rsidP="00A40B66">
                  <w:r w:rsidRPr="00C929A7">
                    <w:rPr>
                      <w:b/>
                    </w:rPr>
                    <w:t>R01 - ataskaitos formavimo parametrai</w:t>
                  </w:r>
                </w:p>
              </w:tc>
            </w:tr>
            <w:tr w:rsidR="009438B0" w:rsidRPr="00C929A7" w14:paraId="4C4E0A2B" w14:textId="77777777" w:rsidTr="43F7318D">
              <w:trPr>
                <w:trHeight w:val="346"/>
              </w:trPr>
              <w:tc>
                <w:tcPr>
                  <w:tcW w:w="795" w:type="dxa"/>
                  <w:shd w:val="clear" w:color="auto" w:fill="FFFFFF" w:themeFill="background1"/>
                  <w:tcMar>
                    <w:top w:w="60" w:type="dxa"/>
                    <w:left w:w="60" w:type="dxa"/>
                    <w:bottom w:w="0" w:type="dxa"/>
                    <w:right w:w="60" w:type="dxa"/>
                  </w:tcMar>
                </w:tcPr>
                <w:p w14:paraId="4BEE376F"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0CD1875A" w14:textId="77777777" w:rsidR="009438B0" w:rsidRDefault="009438B0" w:rsidP="00C06FEF">
                  <w:pPr>
                    <w:widowControl w:val="0"/>
                    <w:numPr>
                      <w:ilvl w:val="0"/>
                      <w:numId w:val="452"/>
                    </w:numPr>
                    <w:autoSpaceDE w:val="0"/>
                    <w:autoSpaceDN w:val="0"/>
                    <w:adjustRightInd w:val="0"/>
                    <w:spacing w:line="360" w:lineRule="auto"/>
                    <w:ind w:left="360" w:hanging="360"/>
                    <w:jc w:val="left"/>
                  </w:pPr>
                  <w:r>
                    <w:t>Konkretus tikslas – sąrašas pagal veiksmų planą. Pagal nutylėjimą pasirinkti „Visi“.</w:t>
                  </w:r>
                </w:p>
                <w:p w14:paraId="5D423BFE" w14:textId="77777777" w:rsidR="009438B0" w:rsidRDefault="009438B0" w:rsidP="00C06FEF">
                  <w:pPr>
                    <w:widowControl w:val="0"/>
                    <w:numPr>
                      <w:ilvl w:val="0"/>
                      <w:numId w:val="452"/>
                    </w:numPr>
                    <w:autoSpaceDE w:val="0"/>
                    <w:autoSpaceDN w:val="0"/>
                    <w:adjustRightInd w:val="0"/>
                    <w:spacing w:line="360" w:lineRule="auto"/>
                    <w:ind w:left="360" w:hanging="360"/>
                    <w:jc w:val="left"/>
                  </w:pPr>
                  <w:r>
                    <w:t>Laikotarpis nuo</w:t>
                  </w:r>
                  <w:r w:rsidRPr="00C929A7">
                    <w:t xml:space="preserve"> -  </w:t>
                  </w:r>
                  <w:r>
                    <w:t>parenkama datos reikšmė</w:t>
                  </w:r>
                  <w:r w:rsidRPr="00C929A7">
                    <w:t xml:space="preserve">. </w:t>
                  </w:r>
                  <w:r>
                    <w:t>Privaloma parinkti prieš formuojant ataskaitą.</w:t>
                  </w:r>
                </w:p>
                <w:p w14:paraId="5104773C" w14:textId="77777777" w:rsidR="009438B0" w:rsidRDefault="009438B0" w:rsidP="00C06FEF">
                  <w:pPr>
                    <w:widowControl w:val="0"/>
                    <w:numPr>
                      <w:ilvl w:val="0"/>
                      <w:numId w:val="452"/>
                    </w:numPr>
                    <w:autoSpaceDE w:val="0"/>
                    <w:autoSpaceDN w:val="0"/>
                    <w:adjustRightInd w:val="0"/>
                    <w:spacing w:line="360" w:lineRule="auto"/>
                    <w:ind w:left="360" w:hanging="360"/>
                    <w:jc w:val="left"/>
                  </w:pPr>
                  <w:r>
                    <w:t>Laikotarpis iki</w:t>
                  </w:r>
                  <w:r w:rsidRPr="00C929A7">
                    <w:t xml:space="preserve"> - </w:t>
                  </w:r>
                  <w:r>
                    <w:t>parenkama datos reikšmė</w:t>
                  </w:r>
                  <w:r w:rsidRPr="00C929A7">
                    <w:t>.</w:t>
                  </w:r>
                  <w:r>
                    <w:t xml:space="preserve"> Privaloma parinkti prieš formuojant ataskaitą.</w:t>
                  </w:r>
                </w:p>
                <w:p w14:paraId="335F0B38" w14:textId="77777777" w:rsidR="009438B0" w:rsidRDefault="009438B0" w:rsidP="00C06FEF">
                  <w:pPr>
                    <w:widowControl w:val="0"/>
                    <w:numPr>
                      <w:ilvl w:val="0"/>
                      <w:numId w:val="452"/>
                    </w:numPr>
                    <w:autoSpaceDE w:val="0"/>
                    <w:autoSpaceDN w:val="0"/>
                    <w:adjustRightInd w:val="0"/>
                    <w:spacing w:line="360" w:lineRule="auto"/>
                    <w:ind w:left="360" w:hanging="360"/>
                    <w:jc w:val="left"/>
                  </w:pPr>
                  <w:r>
                    <w:t>Programa – pasirenkama VSF arba SVVP programa. Būtinas pasirinkimas ataskaitos formavimui.</w:t>
                  </w:r>
                </w:p>
                <w:p w14:paraId="603E35B0" w14:textId="77777777" w:rsidR="009438B0" w:rsidRDefault="009438B0" w:rsidP="00C06FEF">
                  <w:pPr>
                    <w:widowControl w:val="0"/>
                    <w:numPr>
                      <w:ilvl w:val="0"/>
                      <w:numId w:val="452"/>
                    </w:numPr>
                    <w:autoSpaceDE w:val="0"/>
                    <w:autoSpaceDN w:val="0"/>
                    <w:adjustRightInd w:val="0"/>
                    <w:spacing w:line="360" w:lineRule="auto"/>
                    <w:ind w:left="360" w:hanging="360"/>
                    <w:jc w:val="left"/>
                  </w:pPr>
                  <w:r>
                    <w:t>Rodiklio tipas – pasirinkimas iš: Visi; Produkto; Rezultato.</w:t>
                  </w:r>
                </w:p>
                <w:p w14:paraId="4D9E92AE" w14:textId="77777777" w:rsidR="00971703" w:rsidRDefault="00971703" w:rsidP="00C06FEF">
                  <w:pPr>
                    <w:widowControl w:val="0"/>
                    <w:numPr>
                      <w:ilvl w:val="0"/>
                      <w:numId w:val="452"/>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a. Galimybė sužymėti kelis požymius, pagal nutylėjimą sužymėti visi požymiai. Atrenkami duomenys pagal pasirinktus požymius.</w:t>
                  </w:r>
                </w:p>
                <w:p w14:paraId="576DECB5" w14:textId="77777777" w:rsidR="00971703" w:rsidRDefault="00971703" w:rsidP="00C06FEF">
                  <w:pPr>
                    <w:widowControl w:val="0"/>
                    <w:numPr>
                      <w:ilvl w:val="0"/>
                      <w:numId w:val="452"/>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2F1ED13E" w14:textId="77777777" w:rsidR="00C06FEF" w:rsidRPr="00C929A7" w:rsidRDefault="00C06FEF" w:rsidP="00DE4AA3">
                  <w:pPr>
                    <w:widowControl w:val="0"/>
                    <w:autoSpaceDE w:val="0"/>
                    <w:autoSpaceDN w:val="0"/>
                    <w:adjustRightInd w:val="0"/>
                    <w:spacing w:line="360" w:lineRule="auto"/>
                    <w:ind w:left="360" w:firstLine="0"/>
                    <w:jc w:val="left"/>
                  </w:pPr>
                </w:p>
              </w:tc>
            </w:tr>
            <w:tr w:rsidR="009438B0" w:rsidRPr="00C929A7" w14:paraId="4CED2264" w14:textId="77777777" w:rsidTr="43F7318D">
              <w:trPr>
                <w:trHeight w:val="330"/>
              </w:trPr>
              <w:tc>
                <w:tcPr>
                  <w:tcW w:w="9300" w:type="dxa"/>
                  <w:gridSpan w:val="2"/>
                  <w:shd w:val="clear" w:color="auto" w:fill="EFEFEF"/>
                  <w:tcMar>
                    <w:top w:w="60" w:type="dxa"/>
                    <w:left w:w="60" w:type="dxa"/>
                    <w:bottom w:w="0" w:type="dxa"/>
                    <w:right w:w="60" w:type="dxa"/>
                  </w:tcMar>
                </w:tcPr>
                <w:p w14:paraId="68E8FADF" w14:textId="77777777" w:rsidR="009438B0" w:rsidRPr="00C929A7" w:rsidRDefault="009438B0" w:rsidP="00A40B66">
                  <w:r w:rsidRPr="00C929A7">
                    <w:rPr>
                      <w:b/>
                    </w:rPr>
                    <w:t>R02 - ataskaitoje pateikiami duomenys</w:t>
                  </w:r>
                </w:p>
              </w:tc>
            </w:tr>
            <w:tr w:rsidR="009438B0" w:rsidRPr="00C929A7" w14:paraId="01658AEE" w14:textId="77777777" w:rsidTr="43F7318D">
              <w:trPr>
                <w:trHeight w:val="1555"/>
              </w:trPr>
              <w:tc>
                <w:tcPr>
                  <w:tcW w:w="795" w:type="dxa"/>
                  <w:shd w:val="clear" w:color="auto" w:fill="FFFFFF" w:themeFill="background1"/>
                  <w:tcMar>
                    <w:top w:w="60" w:type="dxa"/>
                    <w:left w:w="60" w:type="dxa"/>
                    <w:bottom w:w="0" w:type="dxa"/>
                    <w:right w:w="60" w:type="dxa"/>
                  </w:tcMar>
                </w:tcPr>
                <w:p w14:paraId="404D26F4"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6ADC2333" w14:textId="77777777" w:rsidR="009438B0" w:rsidRDefault="7F203262" w:rsidP="00792C25">
                  <w:pPr>
                    <w:pStyle w:val="Sraas1"/>
                  </w:pPr>
                  <w:r>
                    <w:t>Ataskaitos pavadinimas – jei programa SVVP: „SIENŲ VALDYMO IR VIZŲ POLITIKOS FINANSINĖS PARAMOS PRIEMONĖS, ĮTRAUKTOS Į INTEGRUOTO SIENŲ VALDYMO FONDĄ, 2021-2027 M. PROGRAMOS RODIKLIŲ PASIEKIMO ATASKAITA“; jei programa VSF: „VIDAUS SAUGUMO FONDO 2021-2027 M. PROGRAMOS RODIKLIŲ PASIEKIMO ATASKAITA“</w:t>
                  </w:r>
                </w:p>
                <w:p w14:paraId="1A3F3D16" w14:textId="77777777" w:rsidR="009438B0" w:rsidRDefault="7F203262" w:rsidP="00792C25">
                  <w:pPr>
                    <w:pStyle w:val="Sraas1"/>
                  </w:pPr>
                  <w:r>
                    <w:t>Informaciją pateikiančios institucijos pavadinimas (tarpinės institucijos pavadinimas) - pateikiamas subjekto pilnas pavadinimas. Prie projekto priskirto atsakingo asmens Projekto vadovo priklausymas subjektui</w:t>
                  </w:r>
                </w:p>
                <w:p w14:paraId="07173BA7" w14:textId="77777777" w:rsidR="009438B0" w:rsidRDefault="7F203262" w:rsidP="00792C25">
                  <w:pPr>
                    <w:pStyle w:val="Sraas1"/>
                  </w:pPr>
                  <w:r>
                    <w:t>Ataskaitinis laikotarpis nuo – laikotarpio pradžios data;</w:t>
                  </w:r>
                </w:p>
                <w:p w14:paraId="21583429" w14:textId="77777777" w:rsidR="009438B0" w:rsidRDefault="7F203262" w:rsidP="00792C25">
                  <w:pPr>
                    <w:pStyle w:val="Sraas1"/>
                  </w:pPr>
                  <w:r>
                    <w:t>Ataskaitinis laikotarpis iki – laikotarpio pabaigos data.</w:t>
                  </w:r>
                </w:p>
                <w:p w14:paraId="4FD5CF1A" w14:textId="77777777" w:rsidR="009438B0" w:rsidRDefault="009438B0" w:rsidP="00A40B66">
                  <w:pPr>
                    <w:pStyle w:val="Sraas1"/>
                    <w:numPr>
                      <w:ilvl w:val="0"/>
                      <w:numId w:val="0"/>
                    </w:numPr>
                  </w:pPr>
                  <w:r w:rsidRPr="00C929A7">
                    <w:rPr>
                      <w:szCs w:val="24"/>
                    </w:rPr>
                    <w:t>Ataskaitoje pateikiamas programos rodiklių sąrašas, kurie atitinka paieškos parametrus</w:t>
                  </w:r>
                  <w:r>
                    <w:rPr>
                      <w:szCs w:val="24"/>
                    </w:rPr>
                    <w:t xml:space="preserve">. </w:t>
                  </w:r>
                  <w:r w:rsidRPr="00C929A7">
                    <w:rPr>
                      <w:szCs w:val="24"/>
                    </w:rPr>
                    <w:t>Pateiki</w:t>
                  </w:r>
                  <w:r>
                    <w:rPr>
                      <w:szCs w:val="24"/>
                    </w:rPr>
                    <w:t>a</w:t>
                  </w:r>
                  <w:r w:rsidRPr="00C929A7">
                    <w:rPr>
                      <w:szCs w:val="24"/>
                    </w:rPr>
                    <w:t>mi visi rodikliai nepriklausomai nuo to</w:t>
                  </w:r>
                  <w:r>
                    <w:rPr>
                      <w:szCs w:val="24"/>
                    </w:rPr>
                    <w:t>,</w:t>
                  </w:r>
                  <w:r w:rsidRPr="00C929A7">
                    <w:rPr>
                      <w:szCs w:val="24"/>
                    </w:rPr>
                    <w:t xml:space="preserve"> ar nurodytuose finansiniuose metuose jie turi apskaičiuotą pasiekimo reikšmę</w:t>
                  </w:r>
                  <w:r>
                    <w:rPr>
                      <w:szCs w:val="24"/>
                    </w:rPr>
                    <w:t>.</w:t>
                  </w:r>
                </w:p>
                <w:p w14:paraId="5876F9DA" w14:textId="77777777" w:rsidR="0075742E" w:rsidRPr="0075742E" w:rsidRDefault="009438B0" w:rsidP="00A40B66">
                  <w:pPr>
                    <w:pStyle w:val="Sraas1"/>
                    <w:numPr>
                      <w:ilvl w:val="0"/>
                      <w:numId w:val="0"/>
                    </w:numPr>
                    <w:rPr>
                      <w:b/>
                      <w:bCs/>
                    </w:rPr>
                  </w:pPr>
                  <w:r w:rsidRPr="006707C4">
                    <w:rPr>
                      <w:b/>
                      <w:bCs/>
                    </w:rPr>
                    <w:t>Produkto rodikliai:</w:t>
                  </w:r>
                </w:p>
                <w:p w14:paraId="675BFF21" w14:textId="77777777" w:rsidR="0075742E" w:rsidRDefault="0075742E" w:rsidP="00792C25">
                  <w:pPr>
                    <w:pStyle w:val="Sraas1"/>
                  </w:pPr>
                  <w:r>
                    <w:t>Projekto numeris ir pavadinimas – pildoma</w:t>
                  </w:r>
                  <w:r w:rsidR="00C24643">
                    <w:t xml:space="preserve"> pagal projektą, kuriame yra taikomas produkto rodiklis</w:t>
                  </w:r>
                  <w:r w:rsidR="00E04FE5">
                    <w:t xml:space="preserve"> projekto „Rodikliai“ skirtuke</w:t>
                  </w:r>
                  <w:r w:rsidR="00C24643">
                    <w:t>;</w:t>
                  </w:r>
                  <w:r>
                    <w:t xml:space="preserve"> </w:t>
                  </w:r>
                </w:p>
                <w:p w14:paraId="4F577426" w14:textId="77777777" w:rsidR="009438B0" w:rsidRDefault="7F203262" w:rsidP="00792C25">
                  <w:pPr>
                    <w:pStyle w:val="Sraas1"/>
                  </w:pPr>
                  <w:r>
                    <w:t>Programos rodiklio ir jo subkategorijos Nr. – pildoma iš Programos rodiklių lentelės „Produkto rodikliai“ lauko „Nr.“;</w:t>
                  </w:r>
                </w:p>
                <w:p w14:paraId="690FA381" w14:textId="77777777" w:rsidR="009438B0" w:rsidRDefault="7F203262" w:rsidP="00792C25">
                  <w:pPr>
                    <w:pStyle w:val="Sraas1"/>
                  </w:pPr>
                  <w:r>
                    <w:t>Programos rodiklio  ir jo subkategorijos pavadinimas – pildoma iš Programos rodiklių lentelės „Produkto rodikliai“ lauko „Rodiklis“ (rodiklio įvedimo lange šio lauko pavadinimas yra „Rodiklio pavadinimas“);</w:t>
                  </w:r>
                </w:p>
                <w:p w14:paraId="18007391" w14:textId="77777777" w:rsidR="009438B0" w:rsidRDefault="7F203262" w:rsidP="00792C25">
                  <w:pPr>
                    <w:pStyle w:val="Sraas1"/>
                  </w:pPr>
                  <w:r>
                    <w:t>Matavimo vienetas (iš programos rodiklių) – pildoma iš Programos rodiklių lentelės „Produkto rodikliai“ lauko „Matavimo vienetas“ (rodiklio įvedimo lange šio lauko pavadinimas yra „Mato vnt.“);</w:t>
                  </w:r>
                </w:p>
                <w:p w14:paraId="645E4423" w14:textId="77777777" w:rsidR="009438B0" w:rsidRDefault="7F203262" w:rsidP="00792C25">
                  <w:pPr>
                    <w:pStyle w:val="Sraas1"/>
                  </w:pPr>
                  <w:r>
                    <w:t>Programoje numatyta programos rodiklio ir jo subkategorijos tarpinė reikšmė (2024 m.); - pildoma iš Programos rodiklių lentelės „Produkto rodikliai“ lauko „Tarpinė reikšmė (2024m.)“ (rodiklio įvedimo lange šio lauko pavadinimas yra „Tarpinė reikšmė“).</w:t>
                  </w:r>
                </w:p>
                <w:p w14:paraId="0F68D0FA" w14:textId="77777777" w:rsidR="009438B0" w:rsidRDefault="7F203262" w:rsidP="00792C25">
                  <w:pPr>
                    <w:pStyle w:val="Sraas1"/>
                  </w:pPr>
                  <w:r>
                    <w:t>Programoje numatyta programos rodiklio ir jo subkategorijos siektina reikšmė (2029 m.) - pildoma iš Programos rodiklių lentelės „Produkto rodikliai“ lauko „Siektina reikšmė (2029m.)“ (rodiklio įvedimo lange šio lauko pavadinimas yra „Siektina reikšmė“)</w:t>
                  </w:r>
                </w:p>
                <w:p w14:paraId="4325CDA1" w14:textId="77777777" w:rsidR="009438B0" w:rsidRDefault="7F203262" w:rsidP="00792C25">
                  <w:pPr>
                    <w:pStyle w:val="Sraas1"/>
                  </w:pPr>
                  <w:r>
                    <w:t>Finansuotinuose projektuose planuojama pasiekti programos rodiklio ir jo subkategorijos reikšmė – sumuojama visuose projektuose, išskyrus su būsena „Nutrauktas“, rodiklio ir jo subkategorijos siektina reikšmė (iš projekto rodiklių);</w:t>
                  </w:r>
                </w:p>
                <w:p w14:paraId="1C4E65EB" w14:textId="77777777" w:rsidR="009438B0" w:rsidRDefault="7F203262" w:rsidP="00792C25">
                  <w:pPr>
                    <w:pStyle w:val="Sraas1"/>
                    <w:rPr>
                      <w:lang w:eastAsia="lt-LT"/>
                    </w:rPr>
                  </w:pPr>
                  <w:r>
                    <w:t>Finansuotinuose projektuose pasiekta reikšmė. Nuo programos įgyvendinimo pradžios iki ataskaitinio laikotarpio pradžios pasiekta programos rodiklio ir jo subkategorijos reikšmė:</w:t>
                  </w:r>
                  <w:r w:rsidRPr="43F7318D">
                    <w:rPr>
                      <w:lang w:eastAsia="lt-LT"/>
                    </w:rPr>
                    <w:t xml:space="preserve"> </w:t>
                  </w:r>
                </w:p>
                <w:p w14:paraId="06A8A657" w14:textId="77777777" w:rsidR="009438B0" w:rsidRDefault="009438B0" w:rsidP="00A40B66">
                  <w:pPr>
                    <w:pStyle w:val="Sraas1"/>
                    <w:numPr>
                      <w:ilvl w:val="0"/>
                      <w:numId w:val="0"/>
                    </w:numPr>
                    <w:ind w:left="284"/>
                    <w:rPr>
                      <w:lang w:eastAsia="lt-LT"/>
                    </w:rPr>
                  </w:pPr>
                  <w:r w:rsidRPr="00780A20">
                    <w:t>Sumuojami tų projektų, kuriuose numatytas konkretus rodiklis, MP PROGRAMOS RODIKLIŲ ATASKAITOS lentelės „Produkto rodikliai“ stulpelių „Nuo projekto pradžios iki ataskaitinio laikotarpio pabaigos pasiekta rodiklio reikšmė“ duomenys. Kiekvieno atskiro projekto reikšmė imama iš vėliausio MP, kur MP išvados data &lt;= Laikotarpis nuo).</w:t>
                  </w:r>
                </w:p>
                <w:p w14:paraId="0F021367" w14:textId="77777777" w:rsidR="009438B0" w:rsidRPr="00780A20" w:rsidRDefault="7F203262" w:rsidP="00792C25">
                  <w:pPr>
                    <w:pStyle w:val="Sraas1"/>
                    <w:rPr>
                      <w:lang w:eastAsia="lt-LT"/>
                    </w:rPr>
                  </w:pPr>
                  <w:r>
                    <w:t>Finansuotinuose projektuose pasiekta reikšmė. Per ataskaitinį laikotarpį pasiekta programos rodiklio ir jo subkategorijos reikšmė:</w:t>
                  </w:r>
                </w:p>
                <w:p w14:paraId="5DAF07F2" w14:textId="77777777" w:rsidR="009438B0" w:rsidRPr="00780A20" w:rsidRDefault="009438B0" w:rsidP="00A40B66">
                  <w:pPr>
                    <w:pStyle w:val="Sraas1"/>
                    <w:numPr>
                      <w:ilvl w:val="0"/>
                      <w:numId w:val="0"/>
                    </w:numPr>
                    <w:ind w:left="284"/>
                  </w:pPr>
                  <w:r w:rsidRPr="00780A20">
                    <w:t>Sumuojami tų projektų, kuriuose numatytas konkretus rodiklis, MP PROGRAMOS RODIKLIŲ ATASKAITOS lentelės „Produkto rodikliai“ stulpelių „Per ataskaitinį laikotarpį pasiekta rodiklio reikšmė“ duomenys (kiekvieno atskiro projekto reikšmė imama iš</w:t>
                  </w:r>
                  <w:r>
                    <w:t xml:space="preserve"> visų</w:t>
                  </w:r>
                  <w:r w:rsidRPr="00780A20">
                    <w:t xml:space="preserve"> MP, kur Laikotarpis nuo &lt;= MP išvados data &lt;=Laikotarpis iki.</w:t>
                  </w:r>
                </w:p>
                <w:p w14:paraId="1ED0AB3A" w14:textId="77777777" w:rsidR="009438B0" w:rsidRPr="00780A20" w:rsidRDefault="7F203262" w:rsidP="00792C25">
                  <w:pPr>
                    <w:pStyle w:val="Sraas1"/>
                  </w:pPr>
                  <w:r>
                    <w:t>Finansuotinuose projektuose pasiekta reikšmė. Nuo programos įgyvendinimo pradžios iki ataskaitinio laikotarpio pabaigos pasiekta programos rodiklio ir jo subkategorijos reikšmė. Sumuojami tų projektų, kuriuose numatytas konkretus rodiklis, MP PROGRAMOS RODIKLIŲ ATASKAITOS lentelės „Produkto rodikliai“  stulpelių „Nuo projekto pradžios iki ataskaitinio laikotarpio pabaigos pasiekta rodiklio reikšmė“ duomenys (kiekvieno atskiro projekto reikšmė imama iš vėliausio MP, kur Laikotarpis nuo &lt;= MP išvados data &lt;=Laikotarpis iki.</w:t>
                  </w:r>
                </w:p>
                <w:p w14:paraId="4645A184" w14:textId="77777777" w:rsidR="009438B0" w:rsidRDefault="7F203262" w:rsidP="00792C25">
                  <w:pPr>
                    <w:pStyle w:val="Sraas1"/>
                  </w:pPr>
                  <w:r>
                    <w:t>Pastabos – tuščias laukas.</w:t>
                  </w:r>
                </w:p>
                <w:p w14:paraId="78522FCC" w14:textId="77777777" w:rsidR="00F856A8" w:rsidRPr="006707C4" w:rsidRDefault="009438B0" w:rsidP="00E8377B">
                  <w:pPr>
                    <w:pStyle w:val="Sraas1"/>
                    <w:numPr>
                      <w:ilvl w:val="0"/>
                      <w:numId w:val="0"/>
                    </w:numPr>
                    <w:ind w:left="284" w:hanging="284"/>
                    <w:rPr>
                      <w:b/>
                      <w:bCs/>
                    </w:rPr>
                  </w:pPr>
                  <w:r w:rsidRPr="006707C4">
                    <w:rPr>
                      <w:b/>
                      <w:bCs/>
                    </w:rPr>
                    <w:t>Rezultato rodikliai:</w:t>
                  </w:r>
                </w:p>
                <w:p w14:paraId="0400A611" w14:textId="77777777" w:rsidR="0023362A" w:rsidRDefault="0023362A" w:rsidP="00792C25">
                  <w:pPr>
                    <w:pStyle w:val="Sraas1"/>
                  </w:pPr>
                  <w:r>
                    <w:t xml:space="preserve">Projekto numeris ir pavadinimas – </w:t>
                  </w:r>
                  <w:r w:rsidR="00C24643">
                    <w:t>pildoma pagal projektą, kuriame yra taikomas rezultato rodiklis</w:t>
                  </w:r>
                  <w:r w:rsidR="00E04FE5">
                    <w:t xml:space="preserve"> projekto „Rodikliai“ skirtuke</w:t>
                  </w:r>
                  <w:r w:rsidR="00C24643">
                    <w:t xml:space="preserve">; </w:t>
                  </w:r>
                </w:p>
                <w:p w14:paraId="27EF7E85" w14:textId="77777777" w:rsidR="009438B0" w:rsidRDefault="7F203262" w:rsidP="00792C25">
                  <w:pPr>
                    <w:pStyle w:val="Sraas1"/>
                  </w:pPr>
                  <w:r>
                    <w:t>Programos rodiklio ir jo subkategorijos Nr. – pildoma iš Programos rodiklių lentelės „Rezultato rodikliai“ lauko „Rodiklio Nr.“;</w:t>
                  </w:r>
                </w:p>
                <w:p w14:paraId="29D56B77" w14:textId="77777777" w:rsidR="009438B0" w:rsidRDefault="7F203262" w:rsidP="00792C25">
                  <w:pPr>
                    <w:pStyle w:val="Sraas1"/>
                  </w:pPr>
                  <w:r>
                    <w:t>Programos rodiklio  ir jo subkategorijos pavadinimas – pildoma iš Programos rodiklių lentelės „Rezultato rodikliai“ lauko „Rodiklis“ (rodiklio įvedimo lange šio lauko pavadinimas yra „Rodiklio pavadinimas“) rodiklio pavadinimas (iš programos rodiklių);</w:t>
                  </w:r>
                </w:p>
                <w:p w14:paraId="7B888214" w14:textId="77777777" w:rsidR="009438B0" w:rsidRDefault="7F203262" w:rsidP="00792C25">
                  <w:pPr>
                    <w:pStyle w:val="Sraas1"/>
                  </w:pPr>
                  <w:r>
                    <w:t>Matavimo vienetas (programos rodikliui ir pradinei reikšmei)  – pildoma iš Programos rodiklių lentelės „Rezultato rodikliai“ lauko „Matavimo vienetas“ (rodiklio įvedimo lange šio lauko pavadinimas yra „Mato vnt.“);</w:t>
                  </w:r>
                </w:p>
                <w:p w14:paraId="3EF32EE7" w14:textId="77777777" w:rsidR="009438B0" w:rsidRDefault="7F203262" w:rsidP="00792C25">
                  <w:pPr>
                    <w:pStyle w:val="Sraas1"/>
                  </w:pPr>
                  <w:r>
                    <w:t>Programoje numatyta programos rodiklio ir jo subkategorijos pradinė reikšmė - pildoma iš Programos rodiklių lentelės „Rezultato rodikliai“ lauko „Pradinė reikšmė (2020m.)“ (rodiklio įvedimo lange šio lauko pavadinimas yra „Pradinė reikšmė“);</w:t>
                  </w:r>
                </w:p>
                <w:p w14:paraId="125B34A7" w14:textId="77777777" w:rsidR="009438B0" w:rsidRDefault="7F203262" w:rsidP="00792C25">
                  <w:pPr>
                    <w:pStyle w:val="Sraas1"/>
                  </w:pPr>
                  <w:r>
                    <w:t>Programoje numatyta programos rodiklio ir jo subkategorijos siektina reikšmė (2029 m.) - pildoma iš Programos rodiklių lentelės „Rezultato rodikliai“ lauko „Siektina reikšmė (2029m.)“ (rodiklio įvedimo lange šio lauko pavadinimas yra „Siektina reikšmė“);</w:t>
                  </w:r>
                </w:p>
                <w:p w14:paraId="4FFFB140" w14:textId="77777777" w:rsidR="009438B0" w:rsidRDefault="7F203262" w:rsidP="00792C25">
                  <w:pPr>
                    <w:pStyle w:val="Sraas1"/>
                  </w:pPr>
                  <w:r>
                    <w:t>Matavimo vienetas (siektinai reikšmei) – pildoma iš Programos rodiklių lentelės „Rezultato rodikliai“ lauko „Matavimo vienetas“ (rodiklio įvedimo lange šio lauko pavadinimas yra „Mato vnt.“);</w:t>
                  </w:r>
                </w:p>
                <w:p w14:paraId="1F3FC223" w14:textId="77777777" w:rsidR="009438B0" w:rsidRDefault="7F203262" w:rsidP="00792C25">
                  <w:pPr>
                    <w:pStyle w:val="Sraas1"/>
                  </w:pPr>
                  <w:r>
                    <w:t xml:space="preserve">Finansuotinuose projektuose planuojama pasiekti programos rodiklio ir jo subkategorijos reikšmė – planuojama rodiklio reikšmė - sumuojama visuose projektuose, išskyrus su būsena „Nutrauktas“, rodiklio ir jo subkategorijos siektina reikšmė (iš projekto rodiklių); </w:t>
                  </w:r>
                </w:p>
                <w:p w14:paraId="6C07830B" w14:textId="77777777" w:rsidR="009438B0" w:rsidRDefault="7F203262" w:rsidP="00792C25">
                  <w:pPr>
                    <w:pStyle w:val="Sraas1"/>
                    <w:rPr>
                      <w:lang w:eastAsia="lt-LT"/>
                    </w:rPr>
                  </w:pPr>
                  <w:r>
                    <w:t>Finansuotinuose projektuose pasiekta reikšmė. Nuo programos įgyvendinimo pradžios iki ataskaitinio laikotarpio pradžios pasiekta programos rodiklio ir jo subkategorijos reikšmė:</w:t>
                  </w:r>
                  <w:r w:rsidRPr="43F7318D">
                    <w:rPr>
                      <w:lang w:eastAsia="lt-LT"/>
                    </w:rPr>
                    <w:t xml:space="preserve"> </w:t>
                  </w:r>
                  <w:r>
                    <w:t>Sumuojami tų projektų, kuriuose numatytas konkretus rodiklis, MP PROGRAMOS RODIKLIŲ ATASKAITOS lentelės „Rezultato rodikliai“ stulpelių „Nuo projekto pradžios iki ataskaitinio laikotarpio pabaigos pasiekta rodiklio reikšmė“ duomenys. Kiekvieno atskiro projekto reikšmė imama iš vėliausio MP, kur MP išvados data &lt;= Laikotarpis nuo).</w:t>
                  </w:r>
                </w:p>
                <w:p w14:paraId="773B1E06" w14:textId="77777777" w:rsidR="009438B0" w:rsidRPr="00995095" w:rsidRDefault="7F203262" w:rsidP="00792C25">
                  <w:pPr>
                    <w:pStyle w:val="Sraas1"/>
                    <w:rPr>
                      <w:lang w:eastAsia="lt-LT"/>
                    </w:rPr>
                  </w:pPr>
                  <w:r>
                    <w:t>Finansuotinuose projektuose pasiekta reikšmė. Per ataskaitinį laikotarpį pasiekta programos rodiklio ir jo subkategorijos reikšmė: Sumuojami tų projektų, kuriuose numatytas konkretus rodiklis, MP PROGRAMOS RODIKLIŲ ATASKAITOS lentelės „Rezultato rodikliai“ stulpelių „Per ataskaitinį laikotarpį pasiekta rodiklio reikšmė“ duomenys (kiekvieno atskiro projekto reikšmė imama iš visų MP, kur Laikotarpis nuo &lt;= MP išvados data &lt;=Laikotarpis iki.</w:t>
                  </w:r>
                </w:p>
                <w:p w14:paraId="31FBD513" w14:textId="77777777" w:rsidR="009438B0" w:rsidRPr="00995095" w:rsidRDefault="7F203262" w:rsidP="00792C25">
                  <w:pPr>
                    <w:pStyle w:val="Sraas1"/>
                  </w:pPr>
                  <w:r>
                    <w:t>Finansuotinuose projektuose pasiekta reikšmė. Nuo programos įgyvendinimo pradžios iki ataskaitinio laikotarpio pabaigos pasiekta programos rodiklio ir jo subkategorijos reikšmė. Sumuojami tų projektų, kuriuose numatytas konkretus rodiklis, MP PROGRAMOS RODIKLIŲ ATASKAITOS lentelės „Rezultato rodikliai“  stulpelių „Nuo projekto pradžios iki ataskaitinio laikotarpio pabaigos pasiekta rodiklio reikšmė“ duomenys (kiekvieno atskiro projekto reikšmė imama iš vėliausio MP, kur Laikotarpis nuo &lt;= MP išvados data &lt;=Laikotarpis iki.</w:t>
                  </w:r>
                </w:p>
                <w:p w14:paraId="252A0E59" w14:textId="77777777" w:rsidR="009438B0" w:rsidRDefault="7F203262" w:rsidP="00792C25">
                  <w:pPr>
                    <w:pStyle w:val="Sraas1"/>
                  </w:pPr>
                  <w:r>
                    <w:t>Pastabos – tuščias laukas.</w:t>
                  </w:r>
                </w:p>
                <w:p w14:paraId="59753B01" w14:textId="77777777" w:rsidR="009438B0" w:rsidRPr="009C72C3" w:rsidRDefault="009438B0" w:rsidP="00A40B66">
                  <w:pPr>
                    <w:pStyle w:val="Sraas1"/>
                    <w:numPr>
                      <w:ilvl w:val="0"/>
                      <w:numId w:val="0"/>
                    </w:numPr>
                    <w:ind w:left="284" w:hanging="284"/>
                    <w:rPr>
                      <w:i/>
                      <w:iCs/>
                    </w:rPr>
                  </w:pPr>
                  <w:r w:rsidRPr="009C72C3">
                    <w:rPr>
                      <w:i/>
                      <w:iCs/>
                    </w:rPr>
                    <w:t>Rodiklių eilutės ataskaitoje grupuojamos pagal konkrečius tikslus.</w:t>
                  </w:r>
                </w:p>
              </w:tc>
            </w:tr>
          </w:tbl>
          <w:p w14:paraId="2F8F7FB7" w14:textId="77777777" w:rsidR="009438B0" w:rsidRPr="00C929A7" w:rsidRDefault="009438B0" w:rsidP="00A40B66"/>
        </w:tc>
      </w:tr>
      <w:tr w:rsidR="009438B0" w:rsidRPr="00C929A7" w14:paraId="0A9286D5"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7830FE23" w14:textId="77777777" w:rsidR="009438B0" w:rsidRPr="00C929A7" w:rsidRDefault="009438B0" w:rsidP="00A40B66">
            <w:pPr>
              <w:pStyle w:val="Pavadinimaslentelje"/>
              <w:rPr>
                <w:color w:val="auto"/>
              </w:rPr>
            </w:pPr>
            <w:r w:rsidRPr="00C929A7">
              <w:t>Bendrieji reikalavimai:</w:t>
            </w:r>
          </w:p>
        </w:tc>
      </w:tr>
      <w:tr w:rsidR="009438B0" w:rsidRPr="00C929A7" w14:paraId="037883BC" w14:textId="77777777" w:rsidTr="43F7318D">
        <w:tc>
          <w:tcPr>
            <w:tcW w:w="9600" w:type="dxa"/>
            <w:tcBorders>
              <w:top w:val="single" w:sz="2" w:space="0" w:color="auto"/>
              <w:left w:val="single" w:sz="2" w:space="0" w:color="auto"/>
              <w:bottom w:val="single" w:sz="2" w:space="0" w:color="auto"/>
              <w:right w:val="single" w:sz="2" w:space="0" w:color="auto"/>
            </w:tcBorders>
          </w:tcPr>
          <w:p w14:paraId="324B49DC" w14:textId="77777777" w:rsidR="009438B0" w:rsidRPr="00E86533" w:rsidRDefault="009438B0" w:rsidP="00A40B66">
            <w:pPr>
              <w:pStyle w:val="Sraas1"/>
              <w:numPr>
                <w:ilvl w:val="0"/>
                <w:numId w:val="0"/>
              </w:numPr>
              <w:ind w:left="284" w:hanging="284"/>
            </w:pPr>
            <w:r w:rsidRPr="00E86533">
              <w:t>Į ataskaitą netraukiami duomenys iš:</w:t>
            </w:r>
          </w:p>
          <w:p w14:paraId="0D5D4468" w14:textId="77777777" w:rsidR="009438B0" w:rsidRPr="00E86533" w:rsidRDefault="009438B0" w:rsidP="00792C25">
            <w:pPr>
              <w:pStyle w:val="Sraas1"/>
              <w:numPr>
                <w:ilvl w:val="0"/>
                <w:numId w:val="569"/>
              </w:numPr>
            </w:pPr>
            <w:r w:rsidRPr="00E86533">
              <w:t>projektų, kurių būsena „Nutrauktas“ duomenys;</w:t>
            </w:r>
          </w:p>
          <w:p w14:paraId="4E160832" w14:textId="77777777" w:rsidR="009438B0" w:rsidRPr="00780A20" w:rsidRDefault="009438B0" w:rsidP="00792C25">
            <w:pPr>
              <w:pStyle w:val="Sraas1"/>
              <w:numPr>
                <w:ilvl w:val="0"/>
                <w:numId w:val="569"/>
              </w:numPr>
            </w:pPr>
            <w:r w:rsidRPr="00E86533">
              <w:t>MP,</w:t>
            </w:r>
            <w:r w:rsidRPr="00780A20">
              <w:t xml:space="preserve"> kurių būsena „Atmestas“.</w:t>
            </w:r>
          </w:p>
          <w:p w14:paraId="3E454BC4" w14:textId="77777777" w:rsidR="009438B0" w:rsidRPr="00780A20" w:rsidRDefault="009438B0" w:rsidP="00A40B66"/>
        </w:tc>
      </w:tr>
    </w:tbl>
    <w:p w14:paraId="41627B7E" w14:textId="77777777" w:rsidR="009438B0" w:rsidRDefault="009438B0" w:rsidP="009438B0">
      <w:pPr>
        <w:pStyle w:val="BodyText"/>
      </w:pPr>
    </w:p>
    <w:p w14:paraId="7A287373" w14:textId="77777777" w:rsidR="009438B0" w:rsidRDefault="009438B0" w:rsidP="009438B0">
      <w:pPr>
        <w:pStyle w:val="BodyText"/>
      </w:pPr>
    </w:p>
    <w:p w14:paraId="7CE20B71" w14:textId="77777777" w:rsidR="009438B0" w:rsidRDefault="009438B0" w:rsidP="009438B0">
      <w:pPr>
        <w:pStyle w:val="BodyText"/>
        <w:sectPr w:rsidR="009438B0" w:rsidSect="003D38A0">
          <w:pgSz w:w="16840" w:h="11907" w:orient="landscape" w:code="9"/>
          <w:pgMar w:top="1418" w:right="1134" w:bottom="567" w:left="1134" w:header="567" w:footer="255" w:gutter="0"/>
          <w:cols w:space="720"/>
          <w:docGrid w:linePitch="272"/>
        </w:sectPr>
      </w:pPr>
    </w:p>
    <w:p w14:paraId="06DDFA3F" w14:textId="77777777" w:rsidR="009438B0" w:rsidRDefault="7F203262" w:rsidP="000E5B25">
      <w:pPr>
        <w:pStyle w:val="Heading5"/>
      </w:pPr>
      <w:bookmarkStart w:id="492" w:name="_Toc55305601"/>
      <w:bookmarkStart w:id="493" w:name="SÀRAÐINËS_ATASKAITOS"/>
      <w:bookmarkStart w:id="494" w:name="BKM_39277C31_A8ED_4E81_B174_D636D34ECD09"/>
      <w:bookmarkEnd w:id="443"/>
      <w:bookmarkEnd w:id="444"/>
      <w:r>
        <w:t>AT_0110 – Formuoti Naudotojų, susipažinusių su informaciniais dokumentais, ataskaitą</w:t>
      </w:r>
    </w:p>
    <w:p w14:paraId="0CD5F0AC" w14:textId="77777777" w:rsidR="009438B0" w:rsidRDefault="009438B0" w:rsidP="009438B0">
      <w:pPr>
        <w:pStyle w:val="BodyText"/>
        <w:keepNext/>
        <w:jc w:val="center"/>
      </w:pPr>
      <w:r w:rsidRPr="00AB4A17">
        <w:rPr>
          <w:noProof/>
          <w:lang w:eastAsia="lt-LT"/>
        </w:rPr>
        <w:drawing>
          <wp:inline distT="0" distB="0" distL="0" distR="0" wp14:anchorId="014EFDDF" wp14:editId="4E6DF62E">
            <wp:extent cx="5883150" cy="685859"/>
            <wp:effectExtent l="0" t="0" r="3810" b="0"/>
            <wp:docPr id="180" name="Picture 18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310"/>
                    <a:stretch>
                      <a:fillRect/>
                    </a:stretch>
                  </pic:blipFill>
                  <pic:spPr>
                    <a:xfrm>
                      <a:off x="0" y="0"/>
                      <a:ext cx="5883150" cy="685859"/>
                    </a:xfrm>
                    <a:prstGeom prst="rect">
                      <a:avLst/>
                    </a:prstGeom>
                  </pic:spPr>
                </pic:pic>
              </a:graphicData>
            </a:graphic>
          </wp:inline>
        </w:drawing>
      </w:r>
    </w:p>
    <w:p w14:paraId="067EA94A" w14:textId="77777777" w:rsidR="009438B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209</w:t>
        </w:r>
      </w:fldSimple>
      <w:r>
        <w:t xml:space="preserve"> Naudotojų, susipažinusių su informaciniais dokumentais ataskaita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2ED2E402"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4313534" w14:textId="77777777" w:rsidR="009438B0" w:rsidRPr="00C929A7" w:rsidRDefault="009438B0" w:rsidP="00A40B66">
            <w:pPr>
              <w:pStyle w:val="Pavadinimaslentelje"/>
              <w:rPr>
                <w:color w:val="auto"/>
              </w:rPr>
            </w:pPr>
            <w:r w:rsidRPr="00C929A7">
              <w:t>Scenarijai:</w:t>
            </w:r>
          </w:p>
        </w:tc>
      </w:tr>
      <w:tr w:rsidR="009438B0" w:rsidRPr="00C929A7" w14:paraId="1E8EA29A"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50B9BBD" w14:textId="77777777" w:rsidTr="00A40B66">
              <w:trPr>
                <w:trHeight w:val="286"/>
              </w:trPr>
              <w:tc>
                <w:tcPr>
                  <w:tcW w:w="2250" w:type="dxa"/>
                  <w:shd w:val="clear" w:color="auto" w:fill="EFEFEF"/>
                  <w:tcMar>
                    <w:top w:w="60" w:type="dxa"/>
                    <w:left w:w="60" w:type="dxa"/>
                    <w:bottom w:w="0" w:type="dxa"/>
                    <w:right w:w="60" w:type="dxa"/>
                  </w:tcMar>
                </w:tcPr>
                <w:p w14:paraId="6B81EB94"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72377836" w14:textId="77777777" w:rsidR="009438B0" w:rsidRPr="00C929A7" w:rsidRDefault="009438B0" w:rsidP="00A40B66">
                  <w:r w:rsidRPr="00C929A7">
                    <w:rPr>
                      <w:b/>
                    </w:rPr>
                    <w:t xml:space="preserve">1. </w:t>
                  </w:r>
                  <w:r>
                    <w:t xml:space="preserve">– </w:t>
                  </w:r>
                  <w:r w:rsidRPr="008F04F1">
                    <w:rPr>
                      <w:b/>
                      <w:bCs/>
                    </w:rPr>
                    <w:t>Formuoti Naudotojų, susipažinusių su informaciniais dokumentais, ataskaitą</w:t>
                  </w:r>
                </w:p>
              </w:tc>
            </w:tr>
            <w:tr w:rsidR="009438B0" w:rsidRPr="00C929A7" w14:paraId="1798ED45" w14:textId="77777777" w:rsidTr="00A40B66">
              <w:trPr>
                <w:trHeight w:val="406"/>
              </w:trPr>
              <w:tc>
                <w:tcPr>
                  <w:tcW w:w="2250" w:type="dxa"/>
                  <w:shd w:val="clear" w:color="auto" w:fill="FFFFFF"/>
                  <w:tcMar>
                    <w:top w:w="60" w:type="dxa"/>
                    <w:left w:w="60" w:type="dxa"/>
                    <w:bottom w:w="0" w:type="dxa"/>
                    <w:right w:w="60" w:type="dxa"/>
                  </w:tcMar>
                </w:tcPr>
                <w:p w14:paraId="39627FB2" w14:textId="77777777" w:rsidR="009438B0" w:rsidRPr="00C929A7" w:rsidRDefault="009438B0" w:rsidP="00A40B66"/>
              </w:tc>
              <w:tc>
                <w:tcPr>
                  <w:tcW w:w="180" w:type="dxa"/>
                  <w:shd w:val="clear" w:color="auto" w:fill="FFFFFF"/>
                  <w:tcMar>
                    <w:top w:w="60" w:type="dxa"/>
                    <w:left w:w="60" w:type="dxa"/>
                    <w:bottom w:w="0" w:type="dxa"/>
                    <w:right w:w="60" w:type="dxa"/>
                  </w:tcMar>
                </w:tcPr>
                <w:p w14:paraId="12C9A7EF" w14:textId="77777777" w:rsidR="009438B0" w:rsidRPr="00C929A7" w:rsidRDefault="009438B0" w:rsidP="00A40B66"/>
              </w:tc>
              <w:tc>
                <w:tcPr>
                  <w:tcW w:w="6870" w:type="dxa"/>
                  <w:shd w:val="clear" w:color="auto" w:fill="FFFFFF"/>
                  <w:tcMar>
                    <w:top w:w="60" w:type="dxa"/>
                    <w:left w:w="60" w:type="dxa"/>
                    <w:bottom w:w="0" w:type="dxa"/>
                    <w:right w:w="60" w:type="dxa"/>
                  </w:tcMar>
                </w:tcPr>
                <w:p w14:paraId="5D3C2E40" w14:textId="77777777" w:rsidR="009438B0" w:rsidRPr="00C929A7" w:rsidRDefault="009438B0" w:rsidP="00792C25">
                  <w:pPr>
                    <w:widowControl w:val="0"/>
                    <w:numPr>
                      <w:ilvl w:val="0"/>
                      <w:numId w:val="532"/>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68C73074" w14:textId="77777777" w:rsidR="009438B0" w:rsidRPr="00C929A7" w:rsidRDefault="009438B0" w:rsidP="00792C25">
                  <w:pPr>
                    <w:widowControl w:val="0"/>
                    <w:numPr>
                      <w:ilvl w:val="0"/>
                      <w:numId w:val="532"/>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8F04F1">
                      <w:rPr>
                        <w:rStyle w:val="NuorodaChar"/>
                      </w:rPr>
                      <w:t>Formuoti ataskaitą</w:t>
                    </w:r>
                  </w:hyperlink>
                  <w:r w:rsidRPr="00C929A7">
                    <w:t>.</w:t>
                  </w:r>
                </w:p>
                <w:p w14:paraId="3C9ABEDD" w14:textId="77777777" w:rsidR="009438B0" w:rsidRPr="00C929A7" w:rsidRDefault="009438B0" w:rsidP="00A40B66"/>
              </w:tc>
            </w:tr>
          </w:tbl>
          <w:p w14:paraId="60D32065" w14:textId="77777777" w:rsidR="009438B0" w:rsidRPr="00C929A7" w:rsidRDefault="009438B0" w:rsidP="00A40B66"/>
        </w:tc>
      </w:tr>
      <w:tr w:rsidR="009438B0" w:rsidRPr="00C929A7" w14:paraId="731D5CCC"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6100B49A" w14:textId="77777777" w:rsidR="009438B0" w:rsidRPr="00C929A7" w:rsidRDefault="009438B0" w:rsidP="00A40B66">
            <w:pPr>
              <w:pStyle w:val="Pavadinimaslentelje"/>
              <w:rPr>
                <w:color w:val="auto"/>
              </w:rPr>
            </w:pPr>
            <w:r w:rsidRPr="00C929A7">
              <w:t>Apribojimai:</w:t>
            </w:r>
          </w:p>
        </w:tc>
      </w:tr>
      <w:tr w:rsidR="009438B0" w:rsidRPr="00C929A7" w14:paraId="21A0F6B2" w14:textId="77777777" w:rsidTr="43F7318D">
        <w:tc>
          <w:tcPr>
            <w:tcW w:w="9600" w:type="dxa"/>
            <w:tcBorders>
              <w:top w:val="single" w:sz="2" w:space="0" w:color="auto"/>
              <w:left w:val="single" w:sz="2" w:space="0" w:color="auto"/>
              <w:bottom w:val="single" w:sz="2" w:space="0" w:color="auto"/>
              <w:right w:val="single" w:sz="2" w:space="0" w:color="auto"/>
            </w:tcBorders>
          </w:tcPr>
          <w:p w14:paraId="487DEAAE" w14:textId="77777777" w:rsidR="009438B0" w:rsidRPr="00C929A7" w:rsidRDefault="009438B0" w:rsidP="00A40B66"/>
        </w:tc>
      </w:tr>
      <w:tr w:rsidR="009438B0" w:rsidRPr="00C929A7" w14:paraId="196E07EE" w14:textId="77777777" w:rsidTr="43F7318D">
        <w:tc>
          <w:tcPr>
            <w:tcW w:w="9600" w:type="dxa"/>
            <w:tcBorders>
              <w:top w:val="single" w:sz="2" w:space="0" w:color="auto"/>
              <w:left w:val="single" w:sz="2" w:space="0" w:color="auto"/>
              <w:bottom w:val="single" w:sz="2" w:space="0" w:color="auto"/>
              <w:right w:val="single" w:sz="2" w:space="0" w:color="auto"/>
            </w:tcBorders>
          </w:tcPr>
          <w:p w14:paraId="3724CA34" w14:textId="77777777" w:rsidR="009438B0" w:rsidRPr="00C929A7" w:rsidRDefault="009438B0" w:rsidP="00A40B66">
            <w:pPr>
              <w:pStyle w:val="Pavadinimaslentelje"/>
              <w:rPr>
                <w:color w:val="auto"/>
              </w:rPr>
            </w:pPr>
            <w:r w:rsidRPr="00C929A7">
              <w:t>Reikalavimai:</w:t>
            </w:r>
          </w:p>
        </w:tc>
      </w:tr>
      <w:tr w:rsidR="009438B0" w:rsidRPr="00C929A7" w14:paraId="292C7F5B"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191B82F4" w14:textId="77777777" w:rsidTr="43F7318D">
              <w:trPr>
                <w:trHeight w:val="330"/>
              </w:trPr>
              <w:tc>
                <w:tcPr>
                  <w:tcW w:w="9300" w:type="dxa"/>
                  <w:gridSpan w:val="2"/>
                  <w:shd w:val="clear" w:color="auto" w:fill="EFEFEF"/>
                  <w:tcMar>
                    <w:top w:w="60" w:type="dxa"/>
                    <w:left w:w="60" w:type="dxa"/>
                    <w:bottom w:w="0" w:type="dxa"/>
                    <w:right w:w="60" w:type="dxa"/>
                  </w:tcMar>
                </w:tcPr>
                <w:p w14:paraId="2D33038A" w14:textId="77777777" w:rsidR="009438B0" w:rsidRPr="00C929A7" w:rsidRDefault="009438B0" w:rsidP="00A40B66">
                  <w:r w:rsidRPr="00C929A7">
                    <w:rPr>
                      <w:b/>
                    </w:rPr>
                    <w:t>R01 - ataskaitoje pateikiami duomenys</w:t>
                  </w:r>
                </w:p>
              </w:tc>
            </w:tr>
            <w:tr w:rsidR="009438B0" w:rsidRPr="00C929A7" w14:paraId="14FD5AE6" w14:textId="77777777" w:rsidTr="43F7318D">
              <w:trPr>
                <w:trHeight w:val="346"/>
              </w:trPr>
              <w:tc>
                <w:tcPr>
                  <w:tcW w:w="795" w:type="dxa"/>
                  <w:shd w:val="clear" w:color="auto" w:fill="FFFFFF" w:themeFill="background1"/>
                  <w:tcMar>
                    <w:top w:w="60" w:type="dxa"/>
                    <w:left w:w="60" w:type="dxa"/>
                    <w:bottom w:w="0" w:type="dxa"/>
                    <w:right w:w="60" w:type="dxa"/>
                  </w:tcMar>
                </w:tcPr>
                <w:p w14:paraId="4F7B787F"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ECA8045" w14:textId="77777777" w:rsidR="009438B0" w:rsidRPr="00C929A7" w:rsidRDefault="7F203262" w:rsidP="00792C25">
                  <w:pPr>
                    <w:widowControl w:val="0"/>
                    <w:numPr>
                      <w:ilvl w:val="0"/>
                      <w:numId w:val="452"/>
                    </w:numPr>
                    <w:autoSpaceDE w:val="0"/>
                    <w:autoSpaceDN w:val="0"/>
                    <w:adjustRightInd w:val="0"/>
                    <w:spacing w:line="360" w:lineRule="auto"/>
                    <w:ind w:left="360" w:hanging="360"/>
                    <w:jc w:val="left"/>
                  </w:pPr>
                  <w:r>
                    <w:t xml:space="preserve">Pavadinimas -  informacinio dokumento pavadinimas. </w:t>
                  </w:r>
                </w:p>
                <w:p w14:paraId="49A7B2A1" w14:textId="77777777" w:rsidR="009438B0" w:rsidRDefault="7F203262" w:rsidP="00792C25">
                  <w:pPr>
                    <w:widowControl w:val="0"/>
                    <w:numPr>
                      <w:ilvl w:val="0"/>
                      <w:numId w:val="452"/>
                    </w:numPr>
                    <w:autoSpaceDE w:val="0"/>
                    <w:autoSpaceDN w:val="0"/>
                    <w:adjustRightInd w:val="0"/>
                    <w:spacing w:line="360" w:lineRule="auto"/>
                    <w:ind w:left="360" w:hanging="360"/>
                    <w:jc w:val="left"/>
                  </w:pPr>
                  <w:r>
                    <w:t>Versijos data – dokumento versijos data.</w:t>
                  </w:r>
                </w:p>
                <w:p w14:paraId="417CA2FB" w14:textId="77777777" w:rsidR="009438B0" w:rsidRDefault="7F203262" w:rsidP="00792C25">
                  <w:pPr>
                    <w:widowControl w:val="0"/>
                    <w:numPr>
                      <w:ilvl w:val="0"/>
                      <w:numId w:val="452"/>
                    </w:numPr>
                    <w:autoSpaceDE w:val="0"/>
                    <w:autoSpaceDN w:val="0"/>
                    <w:adjustRightInd w:val="0"/>
                    <w:spacing w:line="360" w:lineRule="auto"/>
                    <w:ind w:left="360" w:hanging="360"/>
                    <w:jc w:val="left"/>
                  </w:pPr>
                  <w:r>
                    <w:t>Skelbiama nuo – dokumento skelbimo pradžios data.</w:t>
                  </w:r>
                </w:p>
                <w:p w14:paraId="65853E83" w14:textId="77777777" w:rsidR="009438B0" w:rsidRDefault="7F203262" w:rsidP="00792C25">
                  <w:pPr>
                    <w:widowControl w:val="0"/>
                    <w:numPr>
                      <w:ilvl w:val="0"/>
                      <w:numId w:val="452"/>
                    </w:numPr>
                    <w:autoSpaceDE w:val="0"/>
                    <w:autoSpaceDN w:val="0"/>
                    <w:adjustRightInd w:val="0"/>
                    <w:spacing w:line="360" w:lineRule="auto"/>
                    <w:ind w:left="360" w:hanging="360"/>
                    <w:jc w:val="left"/>
                  </w:pPr>
                  <w:r>
                    <w:t>Skelbiama iki – dokumento skelbimo pabaigos data.</w:t>
                  </w:r>
                </w:p>
                <w:p w14:paraId="43BC24CC" w14:textId="77777777" w:rsidR="009438B0" w:rsidRDefault="7F203262" w:rsidP="00792C25">
                  <w:pPr>
                    <w:widowControl w:val="0"/>
                    <w:numPr>
                      <w:ilvl w:val="0"/>
                      <w:numId w:val="452"/>
                    </w:numPr>
                    <w:autoSpaceDE w:val="0"/>
                    <w:autoSpaceDN w:val="0"/>
                    <w:adjustRightInd w:val="0"/>
                    <w:spacing w:line="360" w:lineRule="auto"/>
                    <w:ind w:left="360" w:hanging="360"/>
                    <w:jc w:val="left"/>
                  </w:pPr>
                  <w:r>
                    <w:t>Skelbiama – ar informacinis dokumentas skelbiamas.</w:t>
                  </w:r>
                </w:p>
                <w:p w14:paraId="23DC6D98" w14:textId="77777777" w:rsidR="009438B0" w:rsidRDefault="7F203262" w:rsidP="00792C25">
                  <w:pPr>
                    <w:widowControl w:val="0"/>
                    <w:numPr>
                      <w:ilvl w:val="0"/>
                      <w:numId w:val="452"/>
                    </w:numPr>
                    <w:autoSpaceDE w:val="0"/>
                    <w:autoSpaceDN w:val="0"/>
                    <w:adjustRightInd w:val="0"/>
                    <w:spacing w:line="360" w:lineRule="auto"/>
                    <w:ind w:left="360" w:hanging="360"/>
                    <w:jc w:val="left"/>
                  </w:pPr>
                  <w:r>
                    <w:t>Vardas – naudotojo vardas.</w:t>
                  </w:r>
                </w:p>
                <w:p w14:paraId="5A651EA2" w14:textId="77777777" w:rsidR="009438B0" w:rsidRDefault="7F203262" w:rsidP="00792C25">
                  <w:pPr>
                    <w:widowControl w:val="0"/>
                    <w:numPr>
                      <w:ilvl w:val="0"/>
                      <w:numId w:val="452"/>
                    </w:numPr>
                    <w:autoSpaceDE w:val="0"/>
                    <w:autoSpaceDN w:val="0"/>
                    <w:adjustRightInd w:val="0"/>
                    <w:spacing w:line="360" w:lineRule="auto"/>
                    <w:ind w:left="360" w:hanging="360"/>
                    <w:jc w:val="left"/>
                  </w:pPr>
                  <w:r>
                    <w:t>Pavardė – naudotojo pavardė.</w:t>
                  </w:r>
                </w:p>
                <w:p w14:paraId="74551274" w14:textId="77777777" w:rsidR="009438B0" w:rsidRDefault="7F203262" w:rsidP="00792C25">
                  <w:pPr>
                    <w:widowControl w:val="0"/>
                    <w:numPr>
                      <w:ilvl w:val="0"/>
                      <w:numId w:val="452"/>
                    </w:numPr>
                    <w:autoSpaceDE w:val="0"/>
                    <w:autoSpaceDN w:val="0"/>
                    <w:adjustRightInd w:val="0"/>
                    <w:spacing w:line="360" w:lineRule="auto"/>
                    <w:ind w:left="360" w:hanging="360"/>
                    <w:jc w:val="left"/>
                  </w:pPr>
                  <w:r>
                    <w:t>Prisijungimo vardas – naudotojo prisijungimo vardas.</w:t>
                  </w:r>
                </w:p>
                <w:p w14:paraId="7EB1D1AA" w14:textId="77777777" w:rsidR="009438B0" w:rsidRDefault="7F203262" w:rsidP="00792C25">
                  <w:pPr>
                    <w:widowControl w:val="0"/>
                    <w:numPr>
                      <w:ilvl w:val="0"/>
                      <w:numId w:val="452"/>
                    </w:numPr>
                    <w:autoSpaceDE w:val="0"/>
                    <w:autoSpaceDN w:val="0"/>
                    <w:adjustRightInd w:val="0"/>
                    <w:spacing w:line="360" w:lineRule="auto"/>
                    <w:ind w:left="360" w:hanging="360"/>
                    <w:jc w:val="left"/>
                  </w:pPr>
                  <w:r>
                    <w:t>Subjektas – Subjekto, kuriam priklauso naudotojas, pavadinimas.</w:t>
                  </w:r>
                </w:p>
                <w:p w14:paraId="06C56BC2" w14:textId="77777777" w:rsidR="009438B0" w:rsidRPr="00C929A7" w:rsidRDefault="7F203262" w:rsidP="00792C25">
                  <w:pPr>
                    <w:widowControl w:val="0"/>
                    <w:numPr>
                      <w:ilvl w:val="0"/>
                      <w:numId w:val="452"/>
                    </w:numPr>
                    <w:autoSpaceDE w:val="0"/>
                    <w:autoSpaceDN w:val="0"/>
                    <w:adjustRightInd w:val="0"/>
                    <w:spacing w:line="360" w:lineRule="auto"/>
                    <w:ind w:left="360" w:hanging="360"/>
                    <w:jc w:val="left"/>
                  </w:pPr>
                  <w:r>
                    <w:t>Susipažinimo laikas ir data – susipažinimo data ir laikas</w:t>
                  </w:r>
                </w:p>
                <w:p w14:paraId="5EC3B4D6" w14:textId="77777777" w:rsidR="009438B0" w:rsidRPr="00C929A7" w:rsidRDefault="009438B0" w:rsidP="00A40B66"/>
              </w:tc>
            </w:tr>
          </w:tbl>
          <w:p w14:paraId="5694E546" w14:textId="77777777" w:rsidR="009438B0" w:rsidRPr="00C929A7" w:rsidRDefault="009438B0" w:rsidP="00A40B66"/>
        </w:tc>
      </w:tr>
      <w:tr w:rsidR="009438B0" w:rsidRPr="00C929A7" w14:paraId="4C26430F"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B1E8021" w14:textId="77777777" w:rsidR="009438B0" w:rsidRPr="00C929A7" w:rsidRDefault="009438B0" w:rsidP="00A40B66">
            <w:pPr>
              <w:pStyle w:val="Pavadinimaslentelje"/>
              <w:rPr>
                <w:color w:val="auto"/>
              </w:rPr>
            </w:pPr>
            <w:r w:rsidRPr="00C929A7">
              <w:t>Bendrieji reikalavimai:</w:t>
            </w:r>
          </w:p>
        </w:tc>
      </w:tr>
      <w:tr w:rsidR="009438B0" w:rsidRPr="00C929A7" w14:paraId="36DF351F" w14:textId="77777777" w:rsidTr="43F7318D">
        <w:tc>
          <w:tcPr>
            <w:tcW w:w="9600" w:type="dxa"/>
            <w:tcBorders>
              <w:top w:val="single" w:sz="2" w:space="0" w:color="auto"/>
              <w:left w:val="single" w:sz="2" w:space="0" w:color="auto"/>
              <w:bottom w:val="single" w:sz="2" w:space="0" w:color="auto"/>
              <w:right w:val="single" w:sz="2" w:space="0" w:color="auto"/>
            </w:tcBorders>
          </w:tcPr>
          <w:p w14:paraId="72E784D1" w14:textId="77777777" w:rsidR="009438B0" w:rsidRPr="00C929A7" w:rsidRDefault="009438B0" w:rsidP="00A40B66"/>
        </w:tc>
      </w:tr>
    </w:tbl>
    <w:p w14:paraId="2C05AF05" w14:textId="77777777" w:rsidR="009438B0" w:rsidRDefault="009438B0" w:rsidP="009438B0">
      <w:pPr>
        <w:sectPr w:rsidR="009438B0" w:rsidSect="003D38A0">
          <w:pgSz w:w="11907" w:h="16840" w:code="9"/>
          <w:pgMar w:top="1134" w:right="567" w:bottom="1134" w:left="1418" w:header="567" w:footer="255" w:gutter="0"/>
          <w:cols w:space="720"/>
          <w:docGrid w:linePitch="272"/>
        </w:sectPr>
      </w:pPr>
    </w:p>
    <w:p w14:paraId="7118149A" w14:textId="77777777" w:rsidR="009438B0" w:rsidRDefault="7F203262" w:rsidP="000E5B25">
      <w:pPr>
        <w:pStyle w:val="Heading5"/>
      </w:pPr>
      <w:r>
        <w:t>AT_0111 - Formuoti MP planuotų ir deklaruotų sumų ataskaitą</w:t>
      </w:r>
    </w:p>
    <w:p w14:paraId="43DB4437" w14:textId="77777777" w:rsidR="009438B0" w:rsidRDefault="009438B0" w:rsidP="009438B0">
      <w:pPr>
        <w:pStyle w:val="BodyText"/>
        <w:keepNext/>
      </w:pPr>
    </w:p>
    <w:p w14:paraId="4DD4DDF4" w14:textId="77777777" w:rsidR="009438B0" w:rsidRDefault="000258D1" w:rsidP="009438B0">
      <w:pPr>
        <w:pStyle w:val="BodyText"/>
        <w:keepNext/>
      </w:pPr>
      <w:r>
        <w:rPr>
          <w:noProof/>
        </w:rPr>
        <w:drawing>
          <wp:inline distT="0" distB="0" distL="0" distR="0" wp14:anchorId="38336CDE" wp14:editId="3AED5B6C">
            <wp:extent cx="9100820" cy="3568006"/>
            <wp:effectExtent l="0" t="0" r="5080" b="0"/>
            <wp:docPr id="849636288" name="Picture 6" descr="A calendar with many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36288" name="Picture 6" descr="A calendar with many squares&#10;&#10;Description automatically generated with medium confidence"/>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9105807" cy="3569961"/>
                    </a:xfrm>
                    <a:prstGeom prst="rect">
                      <a:avLst/>
                    </a:prstGeom>
                    <a:noFill/>
                    <a:ln>
                      <a:noFill/>
                    </a:ln>
                  </pic:spPr>
                </pic:pic>
              </a:graphicData>
            </a:graphic>
          </wp:inline>
        </w:drawing>
      </w:r>
    </w:p>
    <w:p w14:paraId="7A53A9A9" w14:textId="77777777" w:rsidR="000258D1" w:rsidRDefault="000258D1" w:rsidP="009438B0">
      <w:pPr>
        <w:pStyle w:val="BodyText"/>
        <w:keepNext/>
      </w:pPr>
      <w:r>
        <w:rPr>
          <w:noProof/>
        </w:rPr>
        <w:drawing>
          <wp:inline distT="0" distB="0" distL="0" distR="0" wp14:anchorId="0312AF0A" wp14:editId="3CFFC31F">
            <wp:extent cx="8872220" cy="3580061"/>
            <wp:effectExtent l="0" t="0" r="5080" b="1905"/>
            <wp:docPr id="1802029368" name="Picture 7" descr="A white and blue grid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029368" name="Picture 7" descr="A white and blue grid with black lines&#10;&#10;Description automatically generated"/>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8877477" cy="3582182"/>
                    </a:xfrm>
                    <a:prstGeom prst="rect">
                      <a:avLst/>
                    </a:prstGeom>
                    <a:noFill/>
                    <a:ln>
                      <a:noFill/>
                    </a:ln>
                  </pic:spPr>
                </pic:pic>
              </a:graphicData>
            </a:graphic>
          </wp:inline>
        </w:drawing>
      </w:r>
    </w:p>
    <w:p w14:paraId="76A0B84B" w14:textId="77777777" w:rsidR="000258D1" w:rsidRDefault="000258D1" w:rsidP="009438B0">
      <w:pPr>
        <w:pStyle w:val="BodyText"/>
        <w:keepNext/>
      </w:pPr>
      <w:r>
        <w:rPr>
          <w:noProof/>
        </w:rPr>
        <w:drawing>
          <wp:inline distT="0" distB="0" distL="0" distR="0" wp14:anchorId="0BF44730" wp14:editId="73F49E53">
            <wp:extent cx="9253220" cy="4067810"/>
            <wp:effectExtent l="0" t="0" r="5080" b="8890"/>
            <wp:docPr id="799163332" name="Picture 8" descr="A calendar with many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163332" name="Picture 8" descr="A calendar with many squares&#10;&#10;Description automatically generated"/>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9253220" cy="4067810"/>
                    </a:xfrm>
                    <a:prstGeom prst="rect">
                      <a:avLst/>
                    </a:prstGeom>
                    <a:noFill/>
                    <a:ln>
                      <a:noFill/>
                    </a:ln>
                  </pic:spPr>
                </pic:pic>
              </a:graphicData>
            </a:graphic>
          </wp:inline>
        </w:drawing>
      </w:r>
    </w:p>
    <w:p w14:paraId="0ECB17D9" w14:textId="77777777" w:rsidR="009438B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210</w:t>
        </w:r>
      </w:fldSimple>
      <w:r>
        <w:t xml:space="preserve"> MP planuotų ir deklaruotų sumų ataskaita</w:t>
      </w:r>
    </w:p>
    <w:p w14:paraId="205EAA63" w14:textId="77777777" w:rsidR="009438B0" w:rsidRDefault="009438B0" w:rsidP="009438B0"/>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327FEF3A"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ABB6789" w14:textId="77777777" w:rsidR="009438B0" w:rsidRPr="00C929A7" w:rsidRDefault="009438B0" w:rsidP="00A40B66">
            <w:pPr>
              <w:pStyle w:val="Pavadinimaslentelje"/>
              <w:rPr>
                <w:color w:val="auto"/>
              </w:rPr>
            </w:pPr>
            <w:r w:rsidRPr="00C929A7">
              <w:t>Scenarijai:</w:t>
            </w:r>
          </w:p>
        </w:tc>
      </w:tr>
      <w:tr w:rsidR="009438B0" w:rsidRPr="00C929A7" w14:paraId="680A6045"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12D2D867" w14:textId="77777777" w:rsidTr="00A40B66">
              <w:trPr>
                <w:trHeight w:val="286"/>
              </w:trPr>
              <w:tc>
                <w:tcPr>
                  <w:tcW w:w="2250" w:type="dxa"/>
                  <w:shd w:val="clear" w:color="auto" w:fill="EFEFEF"/>
                  <w:tcMar>
                    <w:top w:w="60" w:type="dxa"/>
                    <w:left w:w="60" w:type="dxa"/>
                    <w:bottom w:w="0" w:type="dxa"/>
                    <w:right w:w="60" w:type="dxa"/>
                  </w:tcMar>
                </w:tcPr>
                <w:p w14:paraId="71095298"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0DB278D9" w14:textId="77777777" w:rsidR="009438B0" w:rsidRPr="00C929A7" w:rsidRDefault="009438B0" w:rsidP="00A40B66">
                  <w:r w:rsidRPr="00C929A7">
                    <w:rPr>
                      <w:b/>
                    </w:rPr>
                    <w:t xml:space="preserve">1. </w:t>
                  </w:r>
                  <w:r w:rsidRPr="007B1FBE">
                    <w:rPr>
                      <w:b/>
                      <w:bCs/>
                    </w:rPr>
                    <w:t>Formuoti MP planuotų ir deklaruotų sumų ataskaitą</w:t>
                  </w:r>
                </w:p>
              </w:tc>
            </w:tr>
            <w:tr w:rsidR="009438B0" w:rsidRPr="00C929A7" w14:paraId="6575A0A4" w14:textId="77777777" w:rsidTr="00A40B66">
              <w:trPr>
                <w:trHeight w:val="406"/>
              </w:trPr>
              <w:tc>
                <w:tcPr>
                  <w:tcW w:w="2250" w:type="dxa"/>
                  <w:shd w:val="clear" w:color="auto" w:fill="FFFFFF"/>
                  <w:tcMar>
                    <w:top w:w="60" w:type="dxa"/>
                    <w:left w:w="60" w:type="dxa"/>
                    <w:bottom w:w="0" w:type="dxa"/>
                    <w:right w:w="60" w:type="dxa"/>
                  </w:tcMar>
                </w:tcPr>
                <w:p w14:paraId="3DC4AA68" w14:textId="77777777" w:rsidR="009438B0" w:rsidRPr="00C929A7" w:rsidRDefault="009438B0" w:rsidP="00A40B66"/>
              </w:tc>
              <w:tc>
                <w:tcPr>
                  <w:tcW w:w="180" w:type="dxa"/>
                  <w:shd w:val="clear" w:color="auto" w:fill="FFFFFF"/>
                  <w:tcMar>
                    <w:top w:w="60" w:type="dxa"/>
                    <w:left w:w="60" w:type="dxa"/>
                    <w:bottom w:w="0" w:type="dxa"/>
                    <w:right w:w="60" w:type="dxa"/>
                  </w:tcMar>
                </w:tcPr>
                <w:p w14:paraId="3CCA1A18" w14:textId="77777777" w:rsidR="009438B0" w:rsidRPr="00C929A7" w:rsidRDefault="009438B0" w:rsidP="00A40B66"/>
              </w:tc>
              <w:tc>
                <w:tcPr>
                  <w:tcW w:w="6870" w:type="dxa"/>
                  <w:shd w:val="clear" w:color="auto" w:fill="FFFFFF"/>
                  <w:tcMar>
                    <w:top w:w="60" w:type="dxa"/>
                    <w:left w:w="60" w:type="dxa"/>
                    <w:bottom w:w="0" w:type="dxa"/>
                    <w:right w:w="60" w:type="dxa"/>
                  </w:tcMar>
                </w:tcPr>
                <w:p w14:paraId="3057DB0B" w14:textId="77777777" w:rsidR="009438B0" w:rsidRPr="00C929A7" w:rsidRDefault="009438B0" w:rsidP="00792C25">
                  <w:pPr>
                    <w:widowControl w:val="0"/>
                    <w:numPr>
                      <w:ilvl w:val="0"/>
                      <w:numId w:val="531"/>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357B040C" w14:textId="77777777" w:rsidR="009438B0" w:rsidRPr="00C929A7" w:rsidRDefault="009438B0" w:rsidP="00792C25">
                  <w:pPr>
                    <w:widowControl w:val="0"/>
                    <w:numPr>
                      <w:ilvl w:val="0"/>
                      <w:numId w:val="531"/>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7B1FBE">
                      <w:rPr>
                        <w:rStyle w:val="NuorodaChar"/>
                      </w:rPr>
                      <w:t>Formuoti ataskaitą</w:t>
                    </w:r>
                  </w:hyperlink>
                  <w:r w:rsidRPr="00C929A7">
                    <w:t>.</w:t>
                  </w:r>
                </w:p>
                <w:p w14:paraId="4B570C09" w14:textId="77777777" w:rsidR="009438B0" w:rsidRPr="00C929A7" w:rsidRDefault="009438B0" w:rsidP="00A40B66"/>
              </w:tc>
            </w:tr>
          </w:tbl>
          <w:p w14:paraId="6CA09894" w14:textId="77777777" w:rsidR="009438B0" w:rsidRPr="00C929A7" w:rsidRDefault="009438B0" w:rsidP="00A40B66"/>
        </w:tc>
      </w:tr>
      <w:tr w:rsidR="009438B0" w:rsidRPr="00C929A7" w14:paraId="626A24C5"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711C36AB" w14:textId="77777777" w:rsidR="009438B0" w:rsidRPr="00C929A7" w:rsidRDefault="009438B0" w:rsidP="00A40B66">
            <w:pPr>
              <w:pStyle w:val="Pavadinimaslentelje"/>
              <w:rPr>
                <w:color w:val="auto"/>
              </w:rPr>
            </w:pPr>
            <w:r w:rsidRPr="00C929A7">
              <w:t>Apribojimai:</w:t>
            </w:r>
          </w:p>
        </w:tc>
      </w:tr>
      <w:tr w:rsidR="009438B0" w:rsidRPr="00C929A7" w14:paraId="466A7611" w14:textId="77777777" w:rsidTr="43F7318D">
        <w:tc>
          <w:tcPr>
            <w:tcW w:w="9600" w:type="dxa"/>
            <w:tcBorders>
              <w:top w:val="single" w:sz="2" w:space="0" w:color="auto"/>
              <w:left w:val="single" w:sz="2" w:space="0" w:color="auto"/>
              <w:bottom w:val="single" w:sz="2" w:space="0" w:color="auto"/>
              <w:right w:val="single" w:sz="2" w:space="0" w:color="auto"/>
            </w:tcBorders>
          </w:tcPr>
          <w:p w14:paraId="1D119414" w14:textId="77777777" w:rsidR="009438B0" w:rsidRPr="00C929A7" w:rsidRDefault="009438B0" w:rsidP="00A40B66"/>
        </w:tc>
      </w:tr>
      <w:tr w:rsidR="009438B0" w:rsidRPr="00C929A7" w14:paraId="265E550A" w14:textId="77777777" w:rsidTr="43F7318D">
        <w:tc>
          <w:tcPr>
            <w:tcW w:w="9600" w:type="dxa"/>
            <w:tcBorders>
              <w:top w:val="single" w:sz="2" w:space="0" w:color="auto"/>
              <w:left w:val="single" w:sz="2" w:space="0" w:color="auto"/>
              <w:bottom w:val="single" w:sz="2" w:space="0" w:color="auto"/>
              <w:right w:val="single" w:sz="2" w:space="0" w:color="auto"/>
            </w:tcBorders>
          </w:tcPr>
          <w:p w14:paraId="7D4049DB" w14:textId="77777777" w:rsidR="009438B0" w:rsidRPr="00C929A7" w:rsidRDefault="009438B0" w:rsidP="00A40B66">
            <w:pPr>
              <w:pStyle w:val="Pavadinimaslentelje"/>
              <w:rPr>
                <w:color w:val="auto"/>
              </w:rPr>
            </w:pPr>
            <w:r w:rsidRPr="00C929A7">
              <w:t>Reikalavimai:</w:t>
            </w:r>
          </w:p>
        </w:tc>
      </w:tr>
      <w:tr w:rsidR="009438B0" w:rsidRPr="00C929A7" w14:paraId="770EED9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E1E1F7F" w14:textId="77777777" w:rsidTr="43F7318D">
              <w:trPr>
                <w:trHeight w:val="330"/>
              </w:trPr>
              <w:tc>
                <w:tcPr>
                  <w:tcW w:w="9300" w:type="dxa"/>
                  <w:gridSpan w:val="2"/>
                  <w:shd w:val="clear" w:color="auto" w:fill="EFEFEF"/>
                  <w:tcMar>
                    <w:top w:w="60" w:type="dxa"/>
                    <w:left w:w="60" w:type="dxa"/>
                    <w:bottom w:w="0" w:type="dxa"/>
                    <w:right w:w="60" w:type="dxa"/>
                  </w:tcMar>
                </w:tcPr>
                <w:p w14:paraId="0BF12B7D" w14:textId="77777777" w:rsidR="009438B0" w:rsidRPr="00C929A7" w:rsidRDefault="009438B0" w:rsidP="00A40B66">
                  <w:r w:rsidRPr="00C929A7">
                    <w:rPr>
                      <w:b/>
                    </w:rPr>
                    <w:t>R01 - ataskaitos formavimo parametrai</w:t>
                  </w:r>
                </w:p>
              </w:tc>
            </w:tr>
            <w:tr w:rsidR="009438B0" w:rsidRPr="00C929A7" w14:paraId="16F8017F" w14:textId="77777777" w:rsidTr="43F7318D">
              <w:trPr>
                <w:trHeight w:val="346"/>
              </w:trPr>
              <w:tc>
                <w:tcPr>
                  <w:tcW w:w="795" w:type="dxa"/>
                  <w:shd w:val="clear" w:color="auto" w:fill="FFFFFF" w:themeFill="background1"/>
                  <w:tcMar>
                    <w:top w:w="60" w:type="dxa"/>
                    <w:left w:w="60" w:type="dxa"/>
                    <w:bottom w:w="0" w:type="dxa"/>
                    <w:right w:w="60" w:type="dxa"/>
                  </w:tcMar>
                </w:tcPr>
                <w:p w14:paraId="24AB10BF"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51AE3F69" w14:textId="77777777" w:rsidR="009438B0" w:rsidRPr="00C929A7" w:rsidRDefault="7F203262" w:rsidP="004718B0">
                  <w:pPr>
                    <w:widowControl w:val="0"/>
                    <w:numPr>
                      <w:ilvl w:val="0"/>
                      <w:numId w:val="452"/>
                    </w:numPr>
                    <w:autoSpaceDE w:val="0"/>
                    <w:autoSpaceDN w:val="0"/>
                    <w:adjustRightInd w:val="0"/>
                    <w:spacing w:line="360" w:lineRule="auto"/>
                    <w:ind w:left="360" w:hanging="360"/>
                    <w:jc w:val="left"/>
                  </w:pPr>
                  <w:r>
                    <w:t>Laikotarpis nuo -  parenkama datos reikšmė. Privaloma parinkti prieš formuojant ataskaitą.</w:t>
                  </w:r>
                </w:p>
                <w:p w14:paraId="24C378B0" w14:textId="77777777" w:rsidR="009438B0" w:rsidRDefault="7F203262" w:rsidP="004718B0">
                  <w:pPr>
                    <w:widowControl w:val="0"/>
                    <w:numPr>
                      <w:ilvl w:val="0"/>
                      <w:numId w:val="452"/>
                    </w:numPr>
                    <w:autoSpaceDE w:val="0"/>
                    <w:autoSpaceDN w:val="0"/>
                    <w:adjustRightInd w:val="0"/>
                    <w:spacing w:line="360" w:lineRule="auto"/>
                    <w:ind w:left="360" w:hanging="360"/>
                    <w:jc w:val="left"/>
                  </w:pPr>
                  <w:r>
                    <w:t>Laikotarpis iki - parenkama datos reikšmė. Privaloma parinkti prieš formuojant ataskaitą.</w:t>
                  </w:r>
                </w:p>
                <w:p w14:paraId="79F9ADBC" w14:textId="77777777" w:rsidR="009438B0" w:rsidRDefault="7F203262" w:rsidP="004718B0">
                  <w:pPr>
                    <w:widowControl w:val="0"/>
                    <w:numPr>
                      <w:ilvl w:val="0"/>
                      <w:numId w:val="452"/>
                    </w:numPr>
                    <w:autoSpaceDE w:val="0"/>
                    <w:autoSpaceDN w:val="0"/>
                    <w:adjustRightInd w:val="0"/>
                    <w:spacing w:line="360" w:lineRule="auto"/>
                    <w:ind w:left="360" w:hanging="360"/>
                    <w:jc w:val="left"/>
                  </w:pPr>
                  <w:r>
                    <w:t>Pirkimai saugumo srityje – reikšmės pasirinkimas iš sąrašo {Taip, Ne, Visi}.</w:t>
                  </w:r>
                </w:p>
                <w:p w14:paraId="7A8AEF2B" w14:textId="77777777" w:rsidR="009438B0" w:rsidRDefault="7F203262" w:rsidP="004718B0">
                  <w:pPr>
                    <w:widowControl w:val="0"/>
                    <w:numPr>
                      <w:ilvl w:val="0"/>
                      <w:numId w:val="452"/>
                    </w:numPr>
                    <w:autoSpaceDE w:val="0"/>
                    <w:autoSpaceDN w:val="0"/>
                    <w:adjustRightInd w:val="0"/>
                    <w:spacing w:line="360" w:lineRule="auto"/>
                    <w:ind w:left="360" w:hanging="360"/>
                    <w:jc w:val="left"/>
                  </w:pPr>
                  <w:r>
                    <w:t>Projekto vykdytojas – parenkamas projekto vykdytojo pavadinimas. Galima parinkti kelias reikšmes, pagal nutylėjimą parinktos visos.</w:t>
                  </w:r>
                </w:p>
                <w:p w14:paraId="3F0637C9" w14:textId="77777777" w:rsidR="009438B0" w:rsidRDefault="7F203262" w:rsidP="004718B0">
                  <w:pPr>
                    <w:widowControl w:val="0"/>
                    <w:numPr>
                      <w:ilvl w:val="0"/>
                      <w:numId w:val="452"/>
                    </w:numPr>
                    <w:autoSpaceDE w:val="0"/>
                    <w:autoSpaceDN w:val="0"/>
                    <w:adjustRightInd w:val="0"/>
                    <w:spacing w:line="360" w:lineRule="auto"/>
                    <w:ind w:left="360" w:hanging="360"/>
                    <w:jc w:val="left"/>
                  </w:pPr>
                  <w:r>
                    <w:t>Programa – VSF, SVVP arba Visi, pagal nutylėjimą parinkta visi.</w:t>
                  </w:r>
                </w:p>
                <w:p w14:paraId="6C96FAE6" w14:textId="77777777" w:rsidR="009438B0" w:rsidRDefault="7F203262" w:rsidP="004718B0">
                  <w:pPr>
                    <w:widowControl w:val="0"/>
                    <w:numPr>
                      <w:ilvl w:val="0"/>
                      <w:numId w:val="452"/>
                    </w:numPr>
                    <w:autoSpaceDE w:val="0"/>
                    <w:autoSpaceDN w:val="0"/>
                    <w:adjustRightInd w:val="0"/>
                    <w:spacing w:line="360" w:lineRule="auto"/>
                    <w:ind w:left="360" w:hanging="360"/>
                    <w:jc w:val="left"/>
                  </w:pPr>
                  <w:r>
                    <w:t>Konkretus tikslas – pasirinkimas iš sąrašo. Galima parinkti kelias reikšmes, pagal nutylėjimą parinktos visos.</w:t>
                  </w:r>
                </w:p>
                <w:p w14:paraId="7724446F" w14:textId="77777777" w:rsidR="009438B0" w:rsidRDefault="7F203262" w:rsidP="004718B0">
                  <w:pPr>
                    <w:widowControl w:val="0"/>
                    <w:numPr>
                      <w:ilvl w:val="0"/>
                      <w:numId w:val="452"/>
                    </w:numPr>
                    <w:autoSpaceDE w:val="0"/>
                    <w:autoSpaceDN w:val="0"/>
                    <w:adjustRightInd w:val="0"/>
                    <w:spacing w:line="360" w:lineRule="auto"/>
                    <w:ind w:left="360" w:hanging="360"/>
                    <w:jc w:val="left"/>
                  </w:pPr>
                  <w:r>
                    <w:t>Kvietimas – pasirinkimas iš sąrašo. Galima parinkti kelias reikšmes, pagal nutylėjimą parinktos visos.</w:t>
                  </w:r>
                </w:p>
                <w:p w14:paraId="45625255" w14:textId="77777777" w:rsidR="009438B0" w:rsidRDefault="7F203262" w:rsidP="004718B0">
                  <w:pPr>
                    <w:widowControl w:val="0"/>
                    <w:numPr>
                      <w:ilvl w:val="0"/>
                      <w:numId w:val="452"/>
                    </w:numPr>
                    <w:autoSpaceDE w:val="0"/>
                    <w:autoSpaceDN w:val="0"/>
                    <w:adjustRightInd w:val="0"/>
                    <w:spacing w:line="360" w:lineRule="auto"/>
                    <w:ind w:left="360" w:hanging="360"/>
                    <w:jc w:val="left"/>
                  </w:pPr>
                  <w:r>
                    <w:t>Projekto numeris – įvedamas projekto numeris arba jo dalis.</w:t>
                  </w:r>
                </w:p>
                <w:p w14:paraId="67FD5208" w14:textId="77777777" w:rsidR="009438B0" w:rsidRDefault="7F203262" w:rsidP="004718B0">
                  <w:pPr>
                    <w:widowControl w:val="0"/>
                    <w:numPr>
                      <w:ilvl w:val="0"/>
                      <w:numId w:val="452"/>
                    </w:numPr>
                    <w:autoSpaceDE w:val="0"/>
                    <w:autoSpaceDN w:val="0"/>
                    <w:adjustRightInd w:val="0"/>
                    <w:spacing w:line="360" w:lineRule="auto"/>
                    <w:ind w:left="360" w:hanging="360"/>
                    <w:jc w:val="left"/>
                  </w:pPr>
                  <w:r>
                    <w:t>MP prašymo tipas – pasirenkama iš sąrašo. Galima parinkti kelias reikšmes, pagal nutylėjimą parinktos visos.</w:t>
                  </w:r>
                </w:p>
                <w:p w14:paraId="7C40DDDC" w14:textId="77777777" w:rsidR="004B7141" w:rsidRDefault="7F203262" w:rsidP="004B7141">
                  <w:pPr>
                    <w:widowControl w:val="0"/>
                    <w:numPr>
                      <w:ilvl w:val="0"/>
                      <w:numId w:val="452"/>
                    </w:numPr>
                    <w:autoSpaceDE w:val="0"/>
                    <w:autoSpaceDN w:val="0"/>
                    <w:adjustRightInd w:val="0"/>
                    <w:spacing w:line="360" w:lineRule="auto"/>
                    <w:ind w:left="360" w:hanging="360"/>
                    <w:jc w:val="left"/>
                  </w:pPr>
                  <w:r>
                    <w:t>MP būsena – pasirenkama iš sąrašo. Galima parinkti kelias reikšmes, pagal nutylėjimą parinktos visos.</w:t>
                  </w:r>
                </w:p>
                <w:p w14:paraId="5F8C42C5" w14:textId="77777777" w:rsidR="004B7141" w:rsidRDefault="004B7141" w:rsidP="004B7141">
                  <w:pPr>
                    <w:widowControl w:val="0"/>
                    <w:numPr>
                      <w:ilvl w:val="0"/>
                      <w:numId w:val="452"/>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a. Galimybė sužymėti kelis požymius, pagal nutylėjimą sužymėti visi požymiai. Atrenkami MP pagal pasirinktus požymius.</w:t>
                  </w:r>
                </w:p>
                <w:p w14:paraId="22EA7787" w14:textId="77777777" w:rsidR="009438B0" w:rsidRDefault="004B7141">
                  <w:pPr>
                    <w:widowControl w:val="0"/>
                    <w:numPr>
                      <w:ilvl w:val="0"/>
                      <w:numId w:val="452"/>
                    </w:numPr>
                    <w:autoSpaceDE w:val="0"/>
                    <w:autoSpaceDN w:val="0"/>
                    <w:adjustRightInd w:val="0"/>
                    <w:spacing w:line="360" w:lineRule="auto"/>
                    <w:ind w:left="360" w:hanging="360"/>
                    <w:jc w:val="left"/>
                  </w:pPr>
                  <w:r>
                    <w:t xml:space="preserve">Strateginis projektas – parenkama reikšmė tarp Taip/Ne/Visi. Pagal nutylėjimą parinkta visi. Atrenkami MP pagal projekto strateginio projekto požymio reikšmę. </w:t>
                  </w:r>
                </w:p>
                <w:p w14:paraId="17F84878" w14:textId="77777777" w:rsidR="009438B0" w:rsidRDefault="7F203262" w:rsidP="004718B0">
                  <w:pPr>
                    <w:widowControl w:val="0"/>
                    <w:numPr>
                      <w:ilvl w:val="0"/>
                      <w:numId w:val="452"/>
                    </w:numPr>
                    <w:autoSpaceDE w:val="0"/>
                    <w:autoSpaceDN w:val="0"/>
                    <w:adjustRightInd w:val="0"/>
                    <w:spacing w:line="360" w:lineRule="auto"/>
                    <w:ind w:left="360" w:hanging="360"/>
                    <w:jc w:val="left"/>
                  </w:pPr>
                  <w:r>
                    <w:t>Projekto vadovas – pasirenkama iš sąrašo.</w:t>
                  </w:r>
                </w:p>
                <w:p w14:paraId="2B00CF94" w14:textId="77777777" w:rsidR="009438B0" w:rsidRDefault="009438B0" w:rsidP="004718B0">
                  <w:pPr>
                    <w:widowControl w:val="0"/>
                    <w:numPr>
                      <w:ilvl w:val="0"/>
                      <w:numId w:val="452"/>
                    </w:numPr>
                    <w:autoSpaceDE w:val="0"/>
                    <w:autoSpaceDN w:val="0"/>
                    <w:adjustRightInd w:val="0"/>
                    <w:spacing w:line="360" w:lineRule="auto"/>
                    <w:ind w:left="360" w:hanging="360"/>
                    <w:jc w:val="left"/>
                  </w:pPr>
                  <w:r>
                    <w:t>Projekto finansininkas – pasirenkama iš sąrašo.</w:t>
                  </w:r>
                </w:p>
                <w:p w14:paraId="59282C24" w14:textId="77777777" w:rsidR="009438B0" w:rsidRPr="00130D3E" w:rsidRDefault="009438B0" w:rsidP="00A40B66">
                  <w:pPr>
                    <w:pStyle w:val="CommentText"/>
                    <w:rPr>
                      <w:b/>
                    </w:rPr>
                  </w:pPr>
                  <w:r w:rsidRPr="00130D3E">
                    <w:rPr>
                      <w:b/>
                    </w:rPr>
                    <w:t>Rikiavimas</w:t>
                  </w:r>
                </w:p>
                <w:p w14:paraId="753256F0" w14:textId="77777777" w:rsidR="009438B0" w:rsidRDefault="009438B0" w:rsidP="00A40B66">
                  <w:pPr>
                    <w:pStyle w:val="CommentText"/>
                  </w:pPr>
                  <w:r>
                    <w:t>P</w:t>
                  </w:r>
                  <w:r w:rsidRPr="00130D3E">
                    <w:t xml:space="preserve">agal nutylėjimą rikiuoti pagal </w:t>
                  </w:r>
                  <w:r>
                    <w:t>projekto vykdytoją (abėcėlės tvarka)</w:t>
                  </w:r>
                </w:p>
                <w:p w14:paraId="273E2AAD" w14:textId="77777777" w:rsidR="009438B0" w:rsidRPr="00C929A7" w:rsidRDefault="009438B0" w:rsidP="00A40B66"/>
              </w:tc>
            </w:tr>
            <w:tr w:rsidR="009438B0" w:rsidRPr="00C929A7" w14:paraId="0DE59990" w14:textId="77777777" w:rsidTr="43F7318D">
              <w:trPr>
                <w:trHeight w:val="330"/>
              </w:trPr>
              <w:tc>
                <w:tcPr>
                  <w:tcW w:w="9300" w:type="dxa"/>
                  <w:gridSpan w:val="2"/>
                  <w:shd w:val="clear" w:color="auto" w:fill="EFEFEF"/>
                  <w:tcMar>
                    <w:top w:w="60" w:type="dxa"/>
                    <w:left w:w="60" w:type="dxa"/>
                    <w:bottom w:w="0" w:type="dxa"/>
                    <w:right w:w="60" w:type="dxa"/>
                  </w:tcMar>
                </w:tcPr>
                <w:p w14:paraId="435E2606" w14:textId="77777777" w:rsidR="009438B0" w:rsidRPr="00C929A7" w:rsidRDefault="009438B0" w:rsidP="00A40B66">
                  <w:r w:rsidRPr="00C929A7">
                    <w:rPr>
                      <w:b/>
                    </w:rPr>
                    <w:t>R02 - ataskaitoje pateikiami duomenys</w:t>
                  </w:r>
                </w:p>
              </w:tc>
            </w:tr>
            <w:tr w:rsidR="009438B0" w:rsidRPr="00C929A7" w14:paraId="3398414D" w14:textId="77777777" w:rsidTr="43F7318D">
              <w:trPr>
                <w:trHeight w:val="1555"/>
              </w:trPr>
              <w:tc>
                <w:tcPr>
                  <w:tcW w:w="795" w:type="dxa"/>
                  <w:shd w:val="clear" w:color="auto" w:fill="FFFFFF" w:themeFill="background1"/>
                  <w:tcMar>
                    <w:top w:w="60" w:type="dxa"/>
                    <w:left w:w="60" w:type="dxa"/>
                    <w:bottom w:w="0" w:type="dxa"/>
                    <w:right w:w="60" w:type="dxa"/>
                  </w:tcMar>
                </w:tcPr>
                <w:p w14:paraId="3C40D393"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1E0172F7" w14:textId="77777777" w:rsidR="009438B0" w:rsidRDefault="7F203262" w:rsidP="00792C25">
                  <w:pPr>
                    <w:pStyle w:val="Sraas1"/>
                  </w:pPr>
                  <w:r>
                    <w:t>Eil. Nr. – automatinis ataskaitos eilučių numeravimas nuo 1;</w:t>
                  </w:r>
                </w:p>
                <w:p w14:paraId="38A428ED" w14:textId="77777777" w:rsidR="009438B0" w:rsidRDefault="7F203262" w:rsidP="00792C25">
                  <w:pPr>
                    <w:pStyle w:val="Sraas1"/>
                  </w:pPr>
                  <w:r>
                    <w:t>Projekto vykdytojas – MP projekto laukas projekto vykdytojo trumpas pavadinimas;</w:t>
                  </w:r>
                </w:p>
                <w:p w14:paraId="0CC2D29C" w14:textId="77777777" w:rsidR="009438B0" w:rsidRDefault="7F203262" w:rsidP="00792C25">
                  <w:pPr>
                    <w:pStyle w:val="Sraas1"/>
                  </w:pPr>
                  <w:r>
                    <w:t>Projekto numeris + pavadinimas – MP projekto laukai "Projekto numeris" | "Projekto pavadinimas";</w:t>
                  </w:r>
                </w:p>
                <w:p w14:paraId="29165B3A" w14:textId="77777777" w:rsidR="002D60E2" w:rsidRDefault="009438B0" w:rsidP="002D60E2">
                  <w:pPr>
                    <w:pStyle w:val="Sraas1"/>
                  </w:pPr>
                  <w:r>
                    <w:t>Projekto sutarties Nr. – projekto sutarties numeris;</w:t>
                  </w:r>
                </w:p>
                <w:p w14:paraId="59B68E85" w14:textId="77777777" w:rsidR="009438B0" w:rsidRDefault="7F203262" w:rsidP="00792C25">
                  <w:pPr>
                    <w:pStyle w:val="Sraas1"/>
                  </w:pPr>
                  <w:r>
                    <w:t>MP Eil. Nr.– MP (mokėjimo prašymo) eilės Nr.;</w:t>
                  </w:r>
                </w:p>
                <w:p w14:paraId="4B8664F9" w14:textId="77777777" w:rsidR="009438B0" w:rsidRDefault="7F203262" w:rsidP="00792C25">
                  <w:pPr>
                    <w:pStyle w:val="Sraas1"/>
                  </w:pPr>
                  <w:r>
                    <w:t>MP numeris – mokėjimo prašymo numeris;</w:t>
                  </w:r>
                </w:p>
                <w:p w14:paraId="7DDC8A6E" w14:textId="77777777" w:rsidR="009438B0" w:rsidRDefault="009438B0" w:rsidP="00792C25">
                  <w:pPr>
                    <w:pStyle w:val="Sraas1"/>
                  </w:pPr>
                  <w:r>
                    <w:t>Gavimo į CPVA data – MP pateikimo data;</w:t>
                  </w:r>
                </w:p>
                <w:p w14:paraId="10B7A655" w14:textId="77777777" w:rsidR="009438B0" w:rsidRDefault="7F203262" w:rsidP="00792C25">
                  <w:pPr>
                    <w:pStyle w:val="Sraas1"/>
                  </w:pPr>
                  <w:r>
                    <w:t>Būsena – MP būsena;</w:t>
                  </w:r>
                </w:p>
                <w:p w14:paraId="7074D4D5" w14:textId="77777777" w:rsidR="004B7141" w:rsidRDefault="7F203262" w:rsidP="004B7141">
                  <w:pPr>
                    <w:pStyle w:val="Sraas1"/>
                  </w:pPr>
                  <w:r>
                    <w:t>Planuojama MP pateikimo data – MP planuojama pateikimo data;</w:t>
                  </w:r>
                  <w:r w:rsidR="004B7141">
                    <w:t xml:space="preserve"> </w:t>
                  </w:r>
                </w:p>
                <w:p w14:paraId="4D15D3EF" w14:textId="77777777" w:rsidR="009438B0" w:rsidRDefault="004B7141" w:rsidP="005E7586">
                  <w:pPr>
                    <w:pStyle w:val="Sraas1"/>
                  </w:pPr>
                  <w:r>
                    <w:t>Išlaidų supaprastinimai – MP pritaikyti išlaidų supaprastinimai: FĮ ir FN/ FĮ ir FS/ FN ir FS/ FĮ / FN / FS/ Visi / Netaikoma.</w:t>
                  </w:r>
                </w:p>
                <w:p w14:paraId="597048AC" w14:textId="77777777" w:rsidR="009438B0" w:rsidRDefault="7F203262" w:rsidP="00792C25">
                  <w:pPr>
                    <w:pStyle w:val="Sraas1"/>
                  </w:pPr>
                  <w:r>
                    <w:t>Suplanuotos išlaidos ES, Eur – suplanuotų ES išlaidų suma.</w:t>
                  </w:r>
                </w:p>
                <w:p w14:paraId="43A0C7F3" w14:textId="77777777" w:rsidR="009438B0" w:rsidRDefault="7F203262" w:rsidP="00792C25">
                  <w:pPr>
                    <w:pStyle w:val="Sraas1"/>
                  </w:pPr>
                  <w:r>
                    <w:t>Suplanuotos išlaidos BF, Eur – suplanuotų BF išlaidų suma.</w:t>
                  </w:r>
                </w:p>
                <w:p w14:paraId="0A238A79" w14:textId="77777777" w:rsidR="009438B0" w:rsidRDefault="7F203262" w:rsidP="00792C25">
                  <w:pPr>
                    <w:pStyle w:val="Sraas1"/>
                  </w:pPr>
                  <w:r>
                    <w:t>Suplanuotos išlaidos (ES+BF), Eur – suplanuotų ES ir BF išlaidų suma iš viso.</w:t>
                  </w:r>
                </w:p>
                <w:p w14:paraId="10840B97" w14:textId="77777777" w:rsidR="009438B0" w:rsidRDefault="7F203262" w:rsidP="00792C25">
                  <w:pPr>
                    <w:pStyle w:val="Sraas1"/>
                  </w:pPr>
                  <w:r>
                    <w:t>Suplanuotos išlaidos nuosavos lėšos, Eur – suplanuotų nuosavų lėšų išlaidų suma.</w:t>
                  </w:r>
                </w:p>
                <w:p w14:paraId="34BD6C35" w14:textId="77777777" w:rsidR="009438B0" w:rsidRDefault="7F203262" w:rsidP="00792C25">
                  <w:pPr>
                    <w:pStyle w:val="Sraas1"/>
                  </w:pPr>
                  <w:r>
                    <w:t>Suplanuotos išlaidos iš viso (BF+NL), Eur – suplanuotos BF ir NL išlaidos iš viso.</w:t>
                  </w:r>
                </w:p>
                <w:p w14:paraId="61ED0A9D" w14:textId="77777777" w:rsidR="009438B0" w:rsidRDefault="7F203262" w:rsidP="00792C25">
                  <w:pPr>
                    <w:pStyle w:val="Sraas1"/>
                  </w:pPr>
                  <w:r>
                    <w:t>Suplanuotos išlaidos iš viso, Eur – MP bendra suplanuotų išlaidų suma;</w:t>
                  </w:r>
                </w:p>
                <w:p w14:paraId="5DBD0F50" w14:textId="77777777" w:rsidR="009438B0" w:rsidRDefault="7F203262" w:rsidP="00792C25">
                  <w:pPr>
                    <w:pStyle w:val="Sraas1"/>
                  </w:pPr>
                  <w:r>
                    <w:t>Suplanuotos išlaidos 2.9.2.1.1.2 – MP suplanuotos išlaidos ekonominei klasifikacijai, išskaidytos į: ES lėšas, BF lėšas, Iš viso (ES+BF) lėšas, Nuosavas lėšas, Iš viso (BF+NL) lėšas ir lėšas iš viso.</w:t>
                  </w:r>
                </w:p>
                <w:p w14:paraId="39014794" w14:textId="77777777" w:rsidR="009438B0" w:rsidRDefault="7F203262" w:rsidP="00792C25">
                  <w:pPr>
                    <w:pStyle w:val="Sraas1"/>
                  </w:pPr>
                  <w:r>
                    <w:t>Suplanuotos išlaidos 2.9.2.2.1.2 – MP suplanuotos išlaidos ekonominei klasifikacijai, išskaidytos į ES lėšas, BF lėšas, Iš viso (ES+BF) lėšas, Nuosavas lėšas, Iš viso (BF+NL) lėšas ir lėšas iš viso.</w:t>
                  </w:r>
                </w:p>
                <w:p w14:paraId="0123D89A" w14:textId="77777777" w:rsidR="009438B0" w:rsidRDefault="7F203262" w:rsidP="00792C25">
                  <w:pPr>
                    <w:pStyle w:val="Sraas1"/>
                  </w:pPr>
                  <w:r>
                    <w:t>Suplanuotos išlaidos 2.9.2.1.1.3 – ES lėšas, BF lėšas, Iš viso (ES+BF) lėšas, Nuosavas lėšas, Iš viso (BF+NL) lėšas ir lėšas iš viso.</w:t>
                  </w:r>
                </w:p>
                <w:p w14:paraId="57394BA2" w14:textId="77777777" w:rsidR="009438B0" w:rsidRDefault="7F203262" w:rsidP="00792C25">
                  <w:pPr>
                    <w:pStyle w:val="Sraas1"/>
                  </w:pPr>
                  <w:r>
                    <w:t>Suplanuotos išlaidos 2.9.2.2.1.3 – ES lėšas, BF lėšas, Iš viso (ES+BF) lėšas, Nuosavas lėšas, Iš viso (BF+NL) lėšas ir lėšas iš viso.</w:t>
                  </w:r>
                </w:p>
                <w:p w14:paraId="4C176ED4" w14:textId="77777777" w:rsidR="009438B0" w:rsidRDefault="7F203262" w:rsidP="00792C25">
                  <w:pPr>
                    <w:pStyle w:val="Sraas1"/>
                  </w:pPr>
                  <w:r>
                    <w:t>Faktiškai patirtos išlaidos ES, Eur – faktiškai patirtos ES išlaidos.</w:t>
                  </w:r>
                </w:p>
                <w:p w14:paraId="3A038C50" w14:textId="77777777" w:rsidR="009438B0" w:rsidRDefault="7F203262" w:rsidP="00792C25">
                  <w:pPr>
                    <w:pStyle w:val="Sraas1"/>
                  </w:pPr>
                  <w:r>
                    <w:t>Faktiškai patirtos išlaidos BF, Eur – faktiškai patirtos BF išlaidos.</w:t>
                  </w:r>
                </w:p>
                <w:p w14:paraId="352AB5F9" w14:textId="77777777" w:rsidR="009438B0" w:rsidRDefault="7F203262" w:rsidP="00792C25">
                  <w:pPr>
                    <w:pStyle w:val="Sraas1"/>
                  </w:pPr>
                  <w:r>
                    <w:t>Faktiškai patirtos išlaidos iš viso (ES+BF), Eur – faktiškai patirtos bendros ES ir BF išlaidos.</w:t>
                  </w:r>
                </w:p>
                <w:p w14:paraId="4293F44A" w14:textId="77777777" w:rsidR="009438B0" w:rsidRDefault="7F203262" w:rsidP="00792C25">
                  <w:pPr>
                    <w:pStyle w:val="Sraas1"/>
                  </w:pPr>
                  <w:r>
                    <w:t>Faktiškai patirtos išlaidos, Nuosavos lėšos, Eur – faktiškai patirtos nuosavų lėšų išlaidos.</w:t>
                  </w:r>
                </w:p>
                <w:p w14:paraId="410F84C3" w14:textId="77777777" w:rsidR="009438B0" w:rsidRDefault="7F203262" w:rsidP="00792C25">
                  <w:pPr>
                    <w:pStyle w:val="Sraas1"/>
                  </w:pPr>
                  <w:r>
                    <w:t>Faktiškai patirtos išlaidos iš viso (BF+NL), Eur – faktiškai patirtos bendros BF ir NL išlaidos.</w:t>
                  </w:r>
                </w:p>
                <w:p w14:paraId="0B650A6E" w14:textId="77777777" w:rsidR="009438B0" w:rsidRDefault="7F203262" w:rsidP="00792C25">
                  <w:pPr>
                    <w:pStyle w:val="Sraas1"/>
                  </w:pPr>
                  <w:r>
                    <w:t>Faktiškai patirtos išlaidos iš viso, Eur - MP faktiškai patirtų išlaidų bendra suma.</w:t>
                  </w:r>
                </w:p>
                <w:p w14:paraId="3E4DCC6B" w14:textId="77777777" w:rsidR="009438B0" w:rsidRDefault="7F203262" w:rsidP="00792C25">
                  <w:pPr>
                    <w:pStyle w:val="Sraas1"/>
                  </w:pPr>
                  <w:r>
                    <w:t>Faktiškai patirtos išlaidos 2.9.2.1.1.2 – MP faktiškai patirtos išlaidos ekonominei klasifikacijai, išskaidytos į ES lėšas, BF lėšas, Iš viso (ES+BF) lėšas, Nuosavas lėšas, Iš viso (BF+NL) lėšas ir lėšas iš viso.</w:t>
                  </w:r>
                </w:p>
                <w:p w14:paraId="49A7F006" w14:textId="77777777" w:rsidR="009438B0" w:rsidRDefault="7F203262" w:rsidP="00792C25">
                  <w:pPr>
                    <w:pStyle w:val="Sraas1"/>
                  </w:pPr>
                  <w:r>
                    <w:t>Faktiškai patirtos išlaidos 2.9.2.2.1.2 – MP faktiškai patirtos išlaidos ekonominei klasifikacijai, išskaidytos į ES lėšas, BF lėšas, Iš viso (ES+BF) lėšas, Nuosavas lėšas, Iš viso (BF+NL) lėšas ir lėšas iš viso.</w:t>
                  </w:r>
                </w:p>
                <w:p w14:paraId="4AAFF723" w14:textId="77777777" w:rsidR="009438B0" w:rsidRDefault="7F203262" w:rsidP="00792C25">
                  <w:pPr>
                    <w:pStyle w:val="Sraas1"/>
                  </w:pPr>
                  <w:r>
                    <w:t>Faktiškai patirtos išlaidos 2.9.2.1.1.3 – MP faktiškai patirtos išlaidos ekonominei klasifikacijai, išskaidytos į ES lėšas, BF lėšas, Iš viso (ES+BF) lėšas, Nuosavas lėšas, Iš viso (BF+NL) lėšas ir lėšas iš viso.</w:t>
                  </w:r>
                </w:p>
                <w:p w14:paraId="5BA8D533" w14:textId="77777777" w:rsidR="009438B0" w:rsidRDefault="7F203262" w:rsidP="00792C25">
                  <w:pPr>
                    <w:pStyle w:val="Sraas1"/>
                  </w:pPr>
                  <w:r>
                    <w:t>Faktiškai patirtos išlaidos 2.9.2.2.1.3 – MP faktiškai patirtos išlaidos ekonominei klasifikacijai, išskaidytos į ES lėšas, BF lėšas, Iš viso (ES+BF) lėšas, Nuosavas lėšas, Iš viso (BF+NL) lėšas ir lėšas iš viso.</w:t>
                  </w:r>
                </w:p>
                <w:p w14:paraId="7707FD69" w14:textId="77777777" w:rsidR="009438B0" w:rsidRDefault="7F203262" w:rsidP="00792C25">
                  <w:pPr>
                    <w:pStyle w:val="Sraas1"/>
                  </w:pPr>
                  <w:r>
                    <w:t>Atsakingas PV – atsakingas projekto vadovas.</w:t>
                  </w:r>
                </w:p>
                <w:p w14:paraId="089196F7" w14:textId="77777777" w:rsidR="009438B0" w:rsidRDefault="7F203262" w:rsidP="00792C25">
                  <w:pPr>
                    <w:pStyle w:val="Sraas1"/>
                  </w:pPr>
                  <w:r>
                    <w:t>Atsakingas F – atsakingas finansininkas.</w:t>
                  </w:r>
                </w:p>
                <w:p w14:paraId="545931E9" w14:textId="77777777" w:rsidR="009438B0" w:rsidRDefault="7F203262" w:rsidP="00792C25">
                  <w:pPr>
                    <w:pStyle w:val="Sraas1"/>
                  </w:pPr>
                  <w:r>
                    <w:t>Pastaba – pildoma iš MP išvados lauko pastaba. Jei yra kelios išvados, tada kiekvienos jų pastaba pateikiama naujoje eilutėje.</w:t>
                  </w:r>
                </w:p>
                <w:p w14:paraId="7CDC899D" w14:textId="77777777" w:rsidR="009438B0" w:rsidRPr="00707C2D" w:rsidRDefault="009438B0" w:rsidP="00A40B66">
                  <w:pPr>
                    <w:pStyle w:val="Sraas1"/>
                    <w:numPr>
                      <w:ilvl w:val="0"/>
                      <w:numId w:val="0"/>
                    </w:numPr>
                    <w:ind w:left="284" w:hanging="284"/>
                    <w:rPr>
                      <w:i/>
                      <w:iCs/>
                    </w:rPr>
                  </w:pPr>
                  <w:r>
                    <w:rPr>
                      <w:i/>
                      <w:iCs/>
                    </w:rPr>
                    <w:t>Lentelės paskutinėje eilutėje “Iš viso“ pateikiamos ataskaitos stulpelių sumos.</w:t>
                  </w:r>
                </w:p>
              </w:tc>
            </w:tr>
          </w:tbl>
          <w:p w14:paraId="730DE4C9" w14:textId="77777777" w:rsidR="009438B0" w:rsidRPr="00C929A7" w:rsidRDefault="009438B0" w:rsidP="00A40B66"/>
        </w:tc>
      </w:tr>
      <w:tr w:rsidR="009438B0" w:rsidRPr="00C929A7" w14:paraId="200893E8"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2BE0D15" w14:textId="77777777" w:rsidR="009438B0" w:rsidRPr="00C929A7" w:rsidRDefault="009438B0" w:rsidP="00A40B66">
            <w:pPr>
              <w:pStyle w:val="Pavadinimaslentelje"/>
              <w:rPr>
                <w:color w:val="auto"/>
              </w:rPr>
            </w:pPr>
            <w:r w:rsidRPr="00C929A7">
              <w:t>Bendrieji reikalavimai:</w:t>
            </w:r>
          </w:p>
        </w:tc>
      </w:tr>
      <w:tr w:rsidR="009438B0" w:rsidRPr="00C929A7" w14:paraId="302C2073" w14:textId="77777777" w:rsidTr="43F7318D">
        <w:tc>
          <w:tcPr>
            <w:tcW w:w="9600" w:type="dxa"/>
            <w:tcBorders>
              <w:top w:val="single" w:sz="2" w:space="0" w:color="auto"/>
              <w:left w:val="single" w:sz="2" w:space="0" w:color="auto"/>
              <w:bottom w:val="single" w:sz="2" w:space="0" w:color="auto"/>
              <w:right w:val="single" w:sz="2" w:space="0" w:color="auto"/>
            </w:tcBorders>
          </w:tcPr>
          <w:p w14:paraId="041EE461" w14:textId="77777777" w:rsidR="009438B0" w:rsidRPr="00C929A7" w:rsidRDefault="009438B0" w:rsidP="00A40B66"/>
        </w:tc>
      </w:tr>
    </w:tbl>
    <w:p w14:paraId="27E5B2FF" w14:textId="77777777" w:rsidR="009438B0" w:rsidRDefault="009438B0" w:rsidP="009438B0"/>
    <w:p w14:paraId="3210A499" w14:textId="77777777" w:rsidR="009438B0" w:rsidRDefault="009438B0" w:rsidP="009438B0">
      <w:pPr>
        <w:pStyle w:val="BodyText"/>
      </w:pPr>
    </w:p>
    <w:p w14:paraId="438751C1" w14:textId="77777777" w:rsidR="009438B0" w:rsidRDefault="009438B0" w:rsidP="009438B0"/>
    <w:p w14:paraId="39584097" w14:textId="77777777" w:rsidR="009438B0" w:rsidRDefault="7F203262" w:rsidP="000E5B25">
      <w:pPr>
        <w:pStyle w:val="Heading5"/>
      </w:pPr>
      <w:r>
        <w:t>AT_0112 - Formuoti Projekto vykdytojo įgyvendinamų projektų bendrą ataskaitą</w:t>
      </w:r>
    </w:p>
    <w:p w14:paraId="09B2B4C7" w14:textId="77777777" w:rsidR="009438B0" w:rsidRDefault="00143AFD" w:rsidP="004D07B3">
      <w:pPr>
        <w:pStyle w:val="Captionfigura"/>
      </w:pPr>
      <w:r>
        <w:rPr>
          <w:noProof/>
        </w:rPr>
        <w:drawing>
          <wp:inline distT="0" distB="0" distL="0" distR="0" wp14:anchorId="20CF91DE" wp14:editId="10DD7598">
            <wp:extent cx="9758476" cy="379705"/>
            <wp:effectExtent l="0" t="0" r="0" b="1905"/>
            <wp:docPr id="31157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7478" name=""/>
                    <pic:cNvPicPr/>
                  </pic:nvPicPr>
                  <pic:blipFill>
                    <a:blip r:embed="rId314"/>
                    <a:stretch>
                      <a:fillRect/>
                    </a:stretch>
                  </pic:blipFill>
                  <pic:spPr>
                    <a:xfrm>
                      <a:off x="0" y="0"/>
                      <a:ext cx="9989866" cy="388708"/>
                    </a:xfrm>
                    <a:prstGeom prst="rect">
                      <a:avLst/>
                    </a:prstGeom>
                  </pic:spPr>
                </pic:pic>
              </a:graphicData>
            </a:graphic>
          </wp:inline>
        </w:drawing>
      </w:r>
    </w:p>
    <w:p w14:paraId="27CDFA8E" w14:textId="77777777" w:rsidR="006B44CC" w:rsidRDefault="00AE59C2" w:rsidP="006B44CC">
      <w:pPr>
        <w:pStyle w:val="Captionfigura"/>
      </w:pPr>
      <w:r>
        <w:rPr>
          <w:noProof/>
        </w:rPr>
        <w:drawing>
          <wp:inline distT="0" distB="0" distL="0" distR="0" wp14:anchorId="0CAB8900" wp14:editId="54E17483">
            <wp:extent cx="9829800" cy="416883"/>
            <wp:effectExtent l="0" t="0" r="0" b="2540"/>
            <wp:docPr id="1113202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202719" name=""/>
                    <pic:cNvPicPr/>
                  </pic:nvPicPr>
                  <pic:blipFill>
                    <a:blip r:embed="rId315"/>
                    <a:stretch>
                      <a:fillRect/>
                    </a:stretch>
                  </pic:blipFill>
                  <pic:spPr>
                    <a:xfrm>
                      <a:off x="0" y="0"/>
                      <a:ext cx="10067357" cy="426958"/>
                    </a:xfrm>
                    <a:prstGeom prst="rect">
                      <a:avLst/>
                    </a:prstGeom>
                  </pic:spPr>
                </pic:pic>
              </a:graphicData>
            </a:graphic>
          </wp:inline>
        </w:drawing>
      </w:r>
    </w:p>
    <w:p w14:paraId="2411DF45" w14:textId="77777777" w:rsidR="00AE59C2" w:rsidRDefault="00AE59C2" w:rsidP="00AE59C2">
      <w:pPr>
        <w:pStyle w:val="Captionfigura"/>
      </w:pPr>
      <w:r>
        <w:rPr>
          <w:noProof/>
        </w:rPr>
        <w:drawing>
          <wp:inline distT="0" distB="0" distL="0" distR="0" wp14:anchorId="65510E3A" wp14:editId="483F287D">
            <wp:extent cx="9859108" cy="458044"/>
            <wp:effectExtent l="0" t="0" r="0" b="0"/>
            <wp:docPr id="2000047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47747" name=""/>
                    <pic:cNvPicPr/>
                  </pic:nvPicPr>
                  <pic:blipFill>
                    <a:blip r:embed="rId316"/>
                    <a:stretch>
                      <a:fillRect/>
                    </a:stretch>
                  </pic:blipFill>
                  <pic:spPr>
                    <a:xfrm>
                      <a:off x="0" y="0"/>
                      <a:ext cx="9928254" cy="461256"/>
                    </a:xfrm>
                    <a:prstGeom prst="rect">
                      <a:avLst/>
                    </a:prstGeom>
                  </pic:spPr>
                </pic:pic>
              </a:graphicData>
            </a:graphic>
          </wp:inline>
        </w:drawing>
      </w:r>
    </w:p>
    <w:p w14:paraId="5CAF310F" w14:textId="77777777" w:rsidR="00AE59C2" w:rsidRPr="00AE59C2" w:rsidRDefault="00AE59C2" w:rsidP="00AE59C2">
      <w:pPr>
        <w:pStyle w:val="Captionfigura"/>
      </w:pPr>
      <w:r>
        <w:rPr>
          <w:noProof/>
        </w:rPr>
        <w:drawing>
          <wp:inline distT="0" distB="0" distL="0" distR="0" wp14:anchorId="6047CCAD" wp14:editId="571ACC6A">
            <wp:extent cx="7811281" cy="496380"/>
            <wp:effectExtent l="0" t="0" r="0" b="0"/>
            <wp:docPr id="1278020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020704" name=""/>
                    <pic:cNvPicPr/>
                  </pic:nvPicPr>
                  <pic:blipFill>
                    <a:blip r:embed="rId317"/>
                    <a:stretch>
                      <a:fillRect/>
                    </a:stretch>
                  </pic:blipFill>
                  <pic:spPr>
                    <a:xfrm>
                      <a:off x="0" y="0"/>
                      <a:ext cx="7874094" cy="500372"/>
                    </a:xfrm>
                    <a:prstGeom prst="rect">
                      <a:avLst/>
                    </a:prstGeom>
                  </pic:spPr>
                </pic:pic>
              </a:graphicData>
            </a:graphic>
          </wp:inline>
        </w:drawing>
      </w:r>
    </w:p>
    <w:p w14:paraId="47F9E1DE" w14:textId="77777777" w:rsidR="004D07B3" w:rsidRDefault="004D07B3" w:rsidP="004D07B3">
      <w:pPr>
        <w:pStyle w:val="BodyText"/>
        <w:keepNext/>
        <w:ind w:firstLine="0"/>
        <w:jc w:val="center"/>
      </w:pPr>
      <w:r>
        <w:rPr>
          <w:noProof/>
        </w:rPr>
        <w:drawing>
          <wp:inline distT="0" distB="0" distL="0" distR="0" wp14:anchorId="129C6688" wp14:editId="13CD128B">
            <wp:extent cx="4706620" cy="1469390"/>
            <wp:effectExtent l="0" t="0" r="0" b="0"/>
            <wp:docPr id="117134708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06620" cy="1469390"/>
                    </a:xfrm>
                    <a:prstGeom prst="rect">
                      <a:avLst/>
                    </a:prstGeom>
                    <a:noFill/>
                  </pic:spPr>
                </pic:pic>
              </a:graphicData>
            </a:graphic>
          </wp:inline>
        </w:drawing>
      </w:r>
    </w:p>
    <w:p w14:paraId="585ADE2F" w14:textId="77777777" w:rsidR="009438B0" w:rsidRDefault="004D07B3" w:rsidP="004D07B3">
      <w:pPr>
        <w:pStyle w:val="Caption"/>
        <w:jc w:val="center"/>
      </w:pPr>
      <w:r>
        <w:t xml:space="preserve">pav. </w:t>
      </w:r>
      <w:fldSimple w:instr=" STYLEREF 1 \s ">
        <w:r w:rsidR="00DB4384">
          <w:rPr>
            <w:noProof/>
          </w:rPr>
          <w:t>3</w:t>
        </w:r>
      </w:fldSimple>
      <w:r>
        <w:t>.</w:t>
      </w:r>
      <w:fldSimple w:instr=" SEQ pav. \* ARABIC \s 1 ">
        <w:r w:rsidR="00DB4384">
          <w:rPr>
            <w:noProof/>
          </w:rPr>
          <w:t>211</w:t>
        </w:r>
      </w:fldSimple>
      <w:r>
        <w:t xml:space="preserve"> </w:t>
      </w:r>
      <w:r w:rsidRPr="004D07B3">
        <w:t>Projekto vykdytojo įgyvendinamų projektų bend</w:t>
      </w:r>
      <w:r>
        <w:t>ra</w:t>
      </w:r>
      <w:r w:rsidRPr="004D07B3">
        <w:t xml:space="preserve"> ataskait</w:t>
      </w:r>
      <w:r>
        <w:t>a</w:t>
      </w:r>
    </w:p>
    <w:p w14:paraId="310A976D" w14:textId="77777777" w:rsidR="009438B0" w:rsidRDefault="009438B0" w:rsidP="00236F98">
      <w:pPr>
        <w:pStyle w:val="Captionfigura"/>
      </w:pPr>
    </w:p>
    <w:p w14:paraId="7E600F14" w14:textId="77777777" w:rsidR="009438B0" w:rsidRPr="00F52455" w:rsidRDefault="009438B0" w:rsidP="009438B0"/>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258F1409"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462F7457" w14:textId="77777777" w:rsidR="009438B0" w:rsidRPr="00C929A7" w:rsidRDefault="009438B0" w:rsidP="00A40B66">
            <w:pPr>
              <w:pStyle w:val="Pavadinimaslentelje"/>
              <w:rPr>
                <w:color w:val="auto"/>
              </w:rPr>
            </w:pPr>
            <w:r w:rsidRPr="00C929A7">
              <w:t>Scenarijai:</w:t>
            </w:r>
          </w:p>
        </w:tc>
      </w:tr>
      <w:tr w:rsidR="009438B0" w:rsidRPr="00C929A7" w14:paraId="3D457FED"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4D412F7" w14:textId="77777777" w:rsidTr="00A40B66">
              <w:trPr>
                <w:trHeight w:val="286"/>
              </w:trPr>
              <w:tc>
                <w:tcPr>
                  <w:tcW w:w="2250" w:type="dxa"/>
                  <w:shd w:val="clear" w:color="auto" w:fill="EFEFEF"/>
                  <w:tcMar>
                    <w:top w:w="60" w:type="dxa"/>
                    <w:left w:w="60" w:type="dxa"/>
                    <w:bottom w:w="0" w:type="dxa"/>
                    <w:right w:w="60" w:type="dxa"/>
                  </w:tcMar>
                </w:tcPr>
                <w:p w14:paraId="7D005C5B"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11E40D04" w14:textId="77777777" w:rsidR="009438B0" w:rsidRPr="00C929A7" w:rsidRDefault="009438B0" w:rsidP="00A40B66">
                  <w:r w:rsidRPr="00C929A7">
                    <w:rPr>
                      <w:b/>
                    </w:rPr>
                    <w:t xml:space="preserve">1. </w:t>
                  </w:r>
                  <w:r w:rsidRPr="006F27EB">
                    <w:rPr>
                      <w:b/>
                      <w:bCs/>
                    </w:rPr>
                    <w:t xml:space="preserve">Formuoti Projekto </w:t>
                  </w:r>
                  <w:r w:rsidR="006D5E8C" w:rsidRPr="006F27EB">
                    <w:rPr>
                      <w:b/>
                      <w:bCs/>
                    </w:rPr>
                    <w:t>v</w:t>
                  </w:r>
                  <w:r w:rsidR="006D5E8C">
                    <w:rPr>
                      <w:b/>
                      <w:bCs/>
                    </w:rPr>
                    <w:t>ykdytoj</w:t>
                  </w:r>
                  <w:r w:rsidR="006D5E8C" w:rsidRPr="006F27EB">
                    <w:rPr>
                      <w:b/>
                      <w:bCs/>
                    </w:rPr>
                    <w:t xml:space="preserve">o </w:t>
                  </w:r>
                  <w:r w:rsidRPr="006F27EB">
                    <w:rPr>
                      <w:b/>
                      <w:bCs/>
                    </w:rPr>
                    <w:t xml:space="preserve">įgyvendinamų projektų bendrą ataskaitą </w:t>
                  </w:r>
                </w:p>
              </w:tc>
            </w:tr>
            <w:tr w:rsidR="009438B0" w:rsidRPr="00C929A7" w14:paraId="3E19975D" w14:textId="77777777" w:rsidTr="00A40B66">
              <w:trPr>
                <w:trHeight w:val="406"/>
              </w:trPr>
              <w:tc>
                <w:tcPr>
                  <w:tcW w:w="2250" w:type="dxa"/>
                  <w:shd w:val="clear" w:color="auto" w:fill="FFFFFF"/>
                  <w:tcMar>
                    <w:top w:w="60" w:type="dxa"/>
                    <w:left w:w="60" w:type="dxa"/>
                    <w:bottom w:w="0" w:type="dxa"/>
                    <w:right w:w="60" w:type="dxa"/>
                  </w:tcMar>
                </w:tcPr>
                <w:p w14:paraId="06E876A2" w14:textId="77777777" w:rsidR="009438B0" w:rsidRPr="00C929A7" w:rsidRDefault="009438B0" w:rsidP="00A40B66"/>
              </w:tc>
              <w:tc>
                <w:tcPr>
                  <w:tcW w:w="180" w:type="dxa"/>
                  <w:shd w:val="clear" w:color="auto" w:fill="FFFFFF"/>
                  <w:tcMar>
                    <w:top w:w="60" w:type="dxa"/>
                    <w:left w:w="60" w:type="dxa"/>
                    <w:bottom w:w="0" w:type="dxa"/>
                    <w:right w:w="60" w:type="dxa"/>
                  </w:tcMar>
                </w:tcPr>
                <w:p w14:paraId="1F1BE3B8" w14:textId="77777777" w:rsidR="009438B0" w:rsidRPr="00C929A7" w:rsidRDefault="009438B0" w:rsidP="00A40B66"/>
              </w:tc>
              <w:tc>
                <w:tcPr>
                  <w:tcW w:w="6870" w:type="dxa"/>
                  <w:shd w:val="clear" w:color="auto" w:fill="FFFFFF"/>
                  <w:tcMar>
                    <w:top w:w="60" w:type="dxa"/>
                    <w:left w:w="60" w:type="dxa"/>
                    <w:bottom w:w="0" w:type="dxa"/>
                    <w:right w:w="60" w:type="dxa"/>
                  </w:tcMar>
                </w:tcPr>
                <w:p w14:paraId="0BFBCC89" w14:textId="77777777" w:rsidR="009438B0" w:rsidRPr="00C929A7" w:rsidRDefault="009438B0" w:rsidP="00792C25">
                  <w:pPr>
                    <w:widowControl w:val="0"/>
                    <w:numPr>
                      <w:ilvl w:val="0"/>
                      <w:numId w:val="535"/>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55E24A35" w14:textId="77777777" w:rsidR="009438B0" w:rsidRPr="00C929A7" w:rsidRDefault="009438B0" w:rsidP="00792C25">
                  <w:pPr>
                    <w:widowControl w:val="0"/>
                    <w:numPr>
                      <w:ilvl w:val="0"/>
                      <w:numId w:val="535"/>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7B1FBE">
                      <w:rPr>
                        <w:rStyle w:val="NuorodaChar"/>
                      </w:rPr>
                      <w:t>Formuoti ataskaitą</w:t>
                    </w:r>
                  </w:hyperlink>
                  <w:r w:rsidRPr="00C929A7">
                    <w:t>.</w:t>
                  </w:r>
                </w:p>
                <w:p w14:paraId="6545B40F" w14:textId="77777777" w:rsidR="009438B0" w:rsidRPr="00C929A7" w:rsidRDefault="009438B0" w:rsidP="00A40B66"/>
              </w:tc>
            </w:tr>
          </w:tbl>
          <w:p w14:paraId="76D0A48C" w14:textId="77777777" w:rsidR="009438B0" w:rsidRPr="00C929A7" w:rsidRDefault="009438B0" w:rsidP="00A40B66"/>
        </w:tc>
      </w:tr>
      <w:tr w:rsidR="009438B0" w:rsidRPr="00C929A7" w14:paraId="55740264"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E4984AF" w14:textId="77777777" w:rsidR="009438B0" w:rsidRPr="00C929A7" w:rsidRDefault="009438B0" w:rsidP="00A40B66">
            <w:pPr>
              <w:pStyle w:val="Pavadinimaslentelje"/>
              <w:rPr>
                <w:color w:val="auto"/>
              </w:rPr>
            </w:pPr>
            <w:r w:rsidRPr="00C929A7">
              <w:t>Apribojimai:</w:t>
            </w:r>
          </w:p>
        </w:tc>
      </w:tr>
      <w:tr w:rsidR="009438B0" w:rsidRPr="00C929A7" w14:paraId="550FEA6D" w14:textId="77777777" w:rsidTr="43F7318D">
        <w:tc>
          <w:tcPr>
            <w:tcW w:w="9600" w:type="dxa"/>
            <w:tcBorders>
              <w:top w:val="single" w:sz="2" w:space="0" w:color="auto"/>
              <w:left w:val="single" w:sz="2" w:space="0" w:color="auto"/>
              <w:bottom w:val="single" w:sz="2" w:space="0" w:color="auto"/>
              <w:right w:val="single" w:sz="2" w:space="0" w:color="auto"/>
            </w:tcBorders>
          </w:tcPr>
          <w:p w14:paraId="5E8CA7D8" w14:textId="77777777" w:rsidR="009438B0" w:rsidRPr="00C929A7" w:rsidRDefault="009438B0" w:rsidP="00A40B66"/>
        </w:tc>
      </w:tr>
      <w:tr w:rsidR="009438B0" w:rsidRPr="00C929A7" w14:paraId="6931A483" w14:textId="77777777" w:rsidTr="43F7318D">
        <w:tc>
          <w:tcPr>
            <w:tcW w:w="9600" w:type="dxa"/>
            <w:tcBorders>
              <w:top w:val="single" w:sz="2" w:space="0" w:color="auto"/>
              <w:left w:val="single" w:sz="2" w:space="0" w:color="auto"/>
              <w:bottom w:val="single" w:sz="2" w:space="0" w:color="auto"/>
              <w:right w:val="single" w:sz="2" w:space="0" w:color="auto"/>
            </w:tcBorders>
          </w:tcPr>
          <w:p w14:paraId="5EA13315" w14:textId="77777777" w:rsidR="009438B0" w:rsidRPr="00C929A7" w:rsidRDefault="009438B0" w:rsidP="00A40B66">
            <w:pPr>
              <w:pStyle w:val="Pavadinimaslentelje"/>
              <w:rPr>
                <w:color w:val="auto"/>
              </w:rPr>
            </w:pPr>
            <w:r w:rsidRPr="00C929A7">
              <w:t>Reikalavimai:</w:t>
            </w:r>
          </w:p>
        </w:tc>
      </w:tr>
      <w:tr w:rsidR="009438B0" w:rsidRPr="00C929A7" w14:paraId="73DB5326"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65D1973F" w14:textId="77777777" w:rsidTr="43F7318D">
              <w:trPr>
                <w:trHeight w:val="330"/>
              </w:trPr>
              <w:tc>
                <w:tcPr>
                  <w:tcW w:w="9300" w:type="dxa"/>
                  <w:gridSpan w:val="2"/>
                  <w:shd w:val="clear" w:color="auto" w:fill="EFEFEF"/>
                  <w:tcMar>
                    <w:top w:w="60" w:type="dxa"/>
                    <w:left w:w="60" w:type="dxa"/>
                    <w:bottom w:w="0" w:type="dxa"/>
                    <w:right w:w="60" w:type="dxa"/>
                  </w:tcMar>
                </w:tcPr>
                <w:p w14:paraId="30812768" w14:textId="77777777" w:rsidR="009438B0" w:rsidRPr="00C929A7" w:rsidRDefault="009438B0" w:rsidP="00A40B66">
                  <w:r w:rsidRPr="00C929A7">
                    <w:rPr>
                      <w:b/>
                    </w:rPr>
                    <w:t>R01 - ataskaitos formavimo parametrai</w:t>
                  </w:r>
                </w:p>
              </w:tc>
            </w:tr>
            <w:tr w:rsidR="009438B0" w:rsidRPr="00C929A7" w14:paraId="0F4416C2" w14:textId="77777777" w:rsidTr="43F7318D">
              <w:trPr>
                <w:trHeight w:val="346"/>
              </w:trPr>
              <w:tc>
                <w:tcPr>
                  <w:tcW w:w="795" w:type="dxa"/>
                  <w:shd w:val="clear" w:color="auto" w:fill="FFFFFF" w:themeFill="background1"/>
                  <w:tcMar>
                    <w:top w:w="60" w:type="dxa"/>
                    <w:left w:w="60" w:type="dxa"/>
                    <w:bottom w:w="0" w:type="dxa"/>
                    <w:right w:w="60" w:type="dxa"/>
                  </w:tcMar>
                </w:tcPr>
                <w:p w14:paraId="34A43D41"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1BCEB9A3" w14:textId="77777777" w:rsidR="009438B0" w:rsidRDefault="7F203262" w:rsidP="004774B3">
                  <w:pPr>
                    <w:widowControl w:val="0"/>
                    <w:numPr>
                      <w:ilvl w:val="0"/>
                      <w:numId w:val="452"/>
                    </w:numPr>
                    <w:autoSpaceDE w:val="0"/>
                    <w:autoSpaceDN w:val="0"/>
                    <w:adjustRightInd w:val="0"/>
                    <w:spacing w:line="360" w:lineRule="auto"/>
                    <w:ind w:left="360" w:hanging="360"/>
                    <w:jc w:val="left"/>
                  </w:pPr>
                  <w:r>
                    <w:t>Projekto vykdytojai – projekto vykdytojų pasirinkimas. DMS sistemoje laukas nematomas.</w:t>
                  </w:r>
                </w:p>
                <w:p w14:paraId="64B45F94" w14:textId="77777777" w:rsidR="009438B0" w:rsidRDefault="7F203262" w:rsidP="004774B3">
                  <w:pPr>
                    <w:widowControl w:val="0"/>
                    <w:numPr>
                      <w:ilvl w:val="0"/>
                      <w:numId w:val="452"/>
                    </w:numPr>
                    <w:autoSpaceDE w:val="0"/>
                    <w:autoSpaceDN w:val="0"/>
                    <w:adjustRightInd w:val="0"/>
                    <w:spacing w:line="360" w:lineRule="auto"/>
                    <w:ind w:left="360" w:hanging="360"/>
                    <w:jc w:val="left"/>
                  </w:pPr>
                  <w:r>
                    <w:t>Laikotarpis nuo -  parenkama datos reikšmė. Privaloma parinkti prieš formuojant ataskaitą.</w:t>
                  </w:r>
                </w:p>
                <w:p w14:paraId="76C3A7E6" w14:textId="77777777" w:rsidR="009438B0" w:rsidRDefault="7F203262" w:rsidP="004774B3">
                  <w:pPr>
                    <w:widowControl w:val="0"/>
                    <w:numPr>
                      <w:ilvl w:val="0"/>
                      <w:numId w:val="452"/>
                    </w:numPr>
                    <w:autoSpaceDE w:val="0"/>
                    <w:autoSpaceDN w:val="0"/>
                    <w:adjustRightInd w:val="0"/>
                    <w:spacing w:line="360" w:lineRule="auto"/>
                    <w:ind w:left="360" w:hanging="360"/>
                    <w:jc w:val="left"/>
                  </w:pPr>
                  <w:r>
                    <w:t>Laikotarpis iki - parenkama datos reikšmė. Privaloma parinkti prieš formuojant ataskaitą.</w:t>
                  </w:r>
                </w:p>
                <w:p w14:paraId="4B0D1B6A" w14:textId="77777777" w:rsidR="009438B0" w:rsidRDefault="7F203262" w:rsidP="004774B3">
                  <w:pPr>
                    <w:widowControl w:val="0"/>
                    <w:numPr>
                      <w:ilvl w:val="0"/>
                      <w:numId w:val="452"/>
                    </w:numPr>
                    <w:autoSpaceDE w:val="0"/>
                    <w:autoSpaceDN w:val="0"/>
                    <w:adjustRightInd w:val="0"/>
                    <w:spacing w:line="360" w:lineRule="auto"/>
                    <w:ind w:left="360" w:hanging="360"/>
                    <w:jc w:val="left"/>
                  </w:pPr>
                  <w:r>
                    <w:t>Projekto Nr. – įvedamas projekto numeris arba jo fragmentas.</w:t>
                  </w:r>
                </w:p>
                <w:p w14:paraId="50E18AE6" w14:textId="77777777" w:rsidR="009438B0" w:rsidRDefault="7F203262" w:rsidP="004774B3">
                  <w:pPr>
                    <w:widowControl w:val="0"/>
                    <w:numPr>
                      <w:ilvl w:val="0"/>
                      <w:numId w:val="452"/>
                    </w:numPr>
                    <w:autoSpaceDE w:val="0"/>
                    <w:autoSpaceDN w:val="0"/>
                    <w:adjustRightInd w:val="0"/>
                    <w:spacing w:line="360" w:lineRule="auto"/>
                    <w:ind w:left="360" w:hanging="360"/>
                    <w:jc w:val="left"/>
                  </w:pPr>
                  <w:r>
                    <w:t>Būsena – pasirenkama būsena ("Vykdomas", "Baigtas", "Nutrauktas" ir "Planuojamas" ("Planuojamas" būsena bus naudojama projektams, kurie yra įtraukti į veiksmų įgyvendinimo planą iki kol pasirašoma projekto sutartis)).</w:t>
                  </w:r>
                </w:p>
                <w:p w14:paraId="779A67C7" w14:textId="77777777" w:rsidR="009438B0" w:rsidRDefault="7F203262" w:rsidP="004774B3">
                  <w:pPr>
                    <w:widowControl w:val="0"/>
                    <w:numPr>
                      <w:ilvl w:val="0"/>
                      <w:numId w:val="452"/>
                    </w:numPr>
                    <w:autoSpaceDE w:val="0"/>
                    <w:autoSpaceDN w:val="0"/>
                    <w:adjustRightInd w:val="0"/>
                    <w:spacing w:line="360" w:lineRule="auto"/>
                    <w:ind w:left="360" w:hanging="360"/>
                    <w:jc w:val="left"/>
                  </w:pPr>
                  <w:r>
                    <w:t>Konkretus tikslas – pasirenkamas konkretus tikslas. Galima pasirinkti vieną arba daugiau. Pagal nutylėjimą pasirinkti visi.</w:t>
                  </w:r>
                </w:p>
                <w:p w14:paraId="798C2F68" w14:textId="77777777" w:rsidR="009438B0" w:rsidRDefault="7F203262" w:rsidP="004774B3">
                  <w:pPr>
                    <w:widowControl w:val="0"/>
                    <w:numPr>
                      <w:ilvl w:val="0"/>
                      <w:numId w:val="452"/>
                    </w:numPr>
                    <w:autoSpaceDE w:val="0"/>
                    <w:autoSpaceDN w:val="0"/>
                    <w:adjustRightInd w:val="0"/>
                    <w:spacing w:line="360" w:lineRule="auto"/>
                    <w:ind w:left="360" w:hanging="360"/>
                    <w:jc w:val="left"/>
                  </w:pPr>
                  <w:r>
                    <w:t>Veiksmas/veiklos parama - pasirenkamas veiksmas/veiklos parama. Galima pasirinkti vieną arba daugiau. Pagal nutylėjimą pasirinkti visi.</w:t>
                  </w:r>
                </w:p>
                <w:p w14:paraId="12039B33" w14:textId="77777777" w:rsidR="009438B0" w:rsidRDefault="009438B0" w:rsidP="004774B3">
                  <w:pPr>
                    <w:widowControl w:val="0"/>
                    <w:numPr>
                      <w:ilvl w:val="0"/>
                      <w:numId w:val="452"/>
                    </w:numPr>
                    <w:autoSpaceDE w:val="0"/>
                    <w:autoSpaceDN w:val="0"/>
                    <w:adjustRightInd w:val="0"/>
                    <w:spacing w:line="360" w:lineRule="auto"/>
                    <w:ind w:left="360" w:hanging="360"/>
                    <w:jc w:val="left"/>
                  </w:pPr>
                  <w:r w:rsidRPr="00A253CE">
                    <w:t>Pirkimai saugumo srityje</w:t>
                  </w:r>
                  <w:r>
                    <w:t xml:space="preserve"> – pasirinkimas iš sąrašo.</w:t>
                  </w:r>
                </w:p>
                <w:p w14:paraId="2F65B517" w14:textId="77777777" w:rsidR="00D80645" w:rsidRDefault="00D80645" w:rsidP="004774B3">
                  <w:pPr>
                    <w:widowControl w:val="0"/>
                    <w:numPr>
                      <w:ilvl w:val="0"/>
                      <w:numId w:val="452"/>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a. Galimybė sužymėti kelis požymius, pagal nutylėjimą sužymėti visi požymiai. Atrenkami duomenys pagal pasirinktus požymius.</w:t>
                  </w:r>
                </w:p>
                <w:p w14:paraId="6BE10AB8" w14:textId="77777777" w:rsidR="00D80645" w:rsidRDefault="00D80645" w:rsidP="004774B3">
                  <w:pPr>
                    <w:widowControl w:val="0"/>
                    <w:numPr>
                      <w:ilvl w:val="0"/>
                      <w:numId w:val="452"/>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33652D1B" w14:textId="77777777" w:rsidR="00D80645" w:rsidRDefault="00D80645" w:rsidP="004774B3">
                  <w:pPr>
                    <w:widowControl w:val="0"/>
                    <w:numPr>
                      <w:ilvl w:val="0"/>
                      <w:numId w:val="452"/>
                    </w:numPr>
                    <w:autoSpaceDE w:val="0"/>
                    <w:autoSpaceDN w:val="0"/>
                    <w:adjustRightInd w:val="0"/>
                    <w:spacing w:line="360" w:lineRule="auto"/>
                    <w:ind w:left="360" w:hanging="360"/>
                    <w:jc w:val="left"/>
                  </w:pPr>
                  <w:r>
                    <w:t>Baigtas projektas – parenkama reikšmė tarp: Taip/Ne/Visi. Pagal nutylėjimą parinkta visi. Atrenkami projektai pagal pasirinktą reikšmę – jeigu pasirinkta reikšmė taip, tai atvaizduojami projektai, kuriems yra užpildyta „baigtas projektas“ data, jeigu pasirinkta reikšmė ne, tai atvaizduojami projektai, kuriems nėra užpildyta „baigtas projektas“ data.</w:t>
                  </w:r>
                </w:p>
                <w:p w14:paraId="4B802CD0" w14:textId="77777777" w:rsidR="000F4DCC" w:rsidRPr="00C929A7" w:rsidRDefault="000F4DCC" w:rsidP="00DE4AA3">
                  <w:pPr>
                    <w:widowControl w:val="0"/>
                    <w:autoSpaceDE w:val="0"/>
                    <w:autoSpaceDN w:val="0"/>
                    <w:adjustRightInd w:val="0"/>
                    <w:spacing w:line="360" w:lineRule="auto"/>
                    <w:ind w:left="360" w:firstLine="0"/>
                    <w:jc w:val="left"/>
                  </w:pPr>
                </w:p>
              </w:tc>
            </w:tr>
            <w:tr w:rsidR="009438B0" w:rsidRPr="00C929A7" w14:paraId="5A7F9495" w14:textId="77777777" w:rsidTr="43F7318D">
              <w:trPr>
                <w:trHeight w:val="330"/>
              </w:trPr>
              <w:tc>
                <w:tcPr>
                  <w:tcW w:w="9300" w:type="dxa"/>
                  <w:gridSpan w:val="2"/>
                  <w:shd w:val="clear" w:color="auto" w:fill="EFEFEF"/>
                  <w:tcMar>
                    <w:top w:w="60" w:type="dxa"/>
                    <w:left w:w="60" w:type="dxa"/>
                    <w:bottom w:w="0" w:type="dxa"/>
                    <w:right w:w="60" w:type="dxa"/>
                  </w:tcMar>
                </w:tcPr>
                <w:p w14:paraId="4229D93B" w14:textId="77777777" w:rsidR="009438B0" w:rsidRPr="00C929A7" w:rsidRDefault="009438B0" w:rsidP="00A40B66">
                  <w:r w:rsidRPr="00C929A7">
                    <w:rPr>
                      <w:b/>
                    </w:rPr>
                    <w:t>R02 - ataskaitoje pateikiami duomenys</w:t>
                  </w:r>
                </w:p>
              </w:tc>
            </w:tr>
            <w:tr w:rsidR="009438B0" w:rsidRPr="00C929A7" w14:paraId="2ACFFDE7" w14:textId="77777777" w:rsidTr="43F7318D">
              <w:trPr>
                <w:trHeight w:val="1555"/>
              </w:trPr>
              <w:tc>
                <w:tcPr>
                  <w:tcW w:w="795" w:type="dxa"/>
                  <w:shd w:val="clear" w:color="auto" w:fill="FFFFFF" w:themeFill="background1"/>
                  <w:tcMar>
                    <w:top w:w="60" w:type="dxa"/>
                    <w:left w:w="60" w:type="dxa"/>
                    <w:bottom w:w="0" w:type="dxa"/>
                    <w:right w:w="60" w:type="dxa"/>
                  </w:tcMar>
                </w:tcPr>
                <w:p w14:paraId="6B740466"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5CD9A8F3" w14:textId="77777777" w:rsidR="009438B0" w:rsidRPr="00C929A7" w:rsidRDefault="7F203262" w:rsidP="008E0D94">
                  <w:pPr>
                    <w:pStyle w:val="Sraas1"/>
                  </w:pPr>
                  <w:r>
                    <w:t>Eil. Nr. – eilės numeris.</w:t>
                  </w:r>
                </w:p>
                <w:p w14:paraId="253361B3" w14:textId="77777777" w:rsidR="009438B0" w:rsidRDefault="7F203262" w:rsidP="008E0D94">
                  <w:pPr>
                    <w:pStyle w:val="Sraas1"/>
                  </w:pPr>
                  <w:r>
                    <w:t>Projekto Nr. – projekto numeris.</w:t>
                  </w:r>
                </w:p>
                <w:p w14:paraId="3F37C753" w14:textId="77777777" w:rsidR="009438B0" w:rsidRDefault="7F203262" w:rsidP="008E0D94">
                  <w:pPr>
                    <w:pStyle w:val="Sraas1"/>
                  </w:pPr>
                  <w:r>
                    <w:t>Projekto pavadinimas – projekto pavadinimas.</w:t>
                  </w:r>
                </w:p>
                <w:p w14:paraId="59E696F0" w14:textId="77777777" w:rsidR="009438B0" w:rsidRDefault="7F203262" w:rsidP="008E0D94">
                  <w:pPr>
                    <w:pStyle w:val="Sraas1"/>
                  </w:pPr>
                  <w:r>
                    <w:t>Projekto vykdytojas – projekto vykdytojo pavadinimas.</w:t>
                  </w:r>
                </w:p>
                <w:p w14:paraId="7E396294" w14:textId="77777777" w:rsidR="009438B0" w:rsidRDefault="7F203262" w:rsidP="008E0D94">
                  <w:pPr>
                    <w:pStyle w:val="Sraas1"/>
                  </w:pPr>
                  <w:r>
                    <w:t xml:space="preserve">Kvietimo teikti </w:t>
                  </w:r>
                  <w:r w:rsidR="00143AFD">
                    <w:t>projekto įgyvendinimo planus</w:t>
                  </w:r>
                  <w:r>
                    <w:t xml:space="preserve"> paskelbimo data – kvietimo paskelbimo data.</w:t>
                  </w:r>
                </w:p>
                <w:p w14:paraId="7A87CF75" w14:textId="77777777" w:rsidR="009438B0" w:rsidRDefault="7F203262" w:rsidP="008E0D94">
                  <w:pPr>
                    <w:pStyle w:val="Sraas1"/>
                  </w:pPr>
                  <w:r>
                    <w:t>Paraiškos statusas.</w:t>
                  </w:r>
                </w:p>
                <w:p w14:paraId="472EB9E8" w14:textId="77777777" w:rsidR="009438B0" w:rsidRDefault="009438B0" w:rsidP="008E0D94">
                  <w:pPr>
                    <w:pStyle w:val="Sraas1"/>
                  </w:pPr>
                  <w:r>
                    <w:t>Projekto būsena.</w:t>
                  </w:r>
                </w:p>
                <w:p w14:paraId="669EE39A" w14:textId="77777777" w:rsidR="00711E1F" w:rsidRDefault="00711E1F" w:rsidP="008E0D94">
                  <w:pPr>
                    <w:pStyle w:val="Sraas1"/>
                  </w:pPr>
                  <w:r>
                    <w:t>Strateginis projektas</w:t>
                  </w:r>
                  <w:r w:rsidR="0065313D">
                    <w:t>.</w:t>
                  </w:r>
                </w:p>
                <w:p w14:paraId="788E817B" w14:textId="77777777" w:rsidR="0065313D" w:rsidRDefault="00920986" w:rsidP="008E0D94">
                  <w:pPr>
                    <w:pStyle w:val="Sraas1"/>
                  </w:pPr>
                  <w:r>
                    <w:t>Išlaidų supaprastinimai.</w:t>
                  </w:r>
                </w:p>
                <w:p w14:paraId="0E0A332A" w14:textId="77777777" w:rsidR="009438B0" w:rsidRDefault="7F203262" w:rsidP="008E0D94">
                  <w:pPr>
                    <w:pStyle w:val="Sraas1"/>
                  </w:pPr>
                  <w:r>
                    <w:t>Sutarties pasirašymo data.</w:t>
                  </w:r>
                </w:p>
                <w:p w14:paraId="38597FE4" w14:textId="77777777" w:rsidR="009438B0" w:rsidRDefault="7F203262" w:rsidP="008E0D94">
                  <w:pPr>
                    <w:pStyle w:val="Sraas1"/>
                  </w:pPr>
                  <w:r>
                    <w:t>Projekto veiklų pradžia.</w:t>
                  </w:r>
                </w:p>
                <w:p w14:paraId="5C8C190E" w14:textId="77777777" w:rsidR="009438B0" w:rsidRDefault="009438B0" w:rsidP="008E0D94">
                  <w:pPr>
                    <w:pStyle w:val="Sraas1"/>
                  </w:pPr>
                  <w:r>
                    <w:t>Projekto veiklų pabaiga.</w:t>
                  </w:r>
                </w:p>
                <w:p w14:paraId="05AA1604" w14:textId="77777777" w:rsidR="008F530B" w:rsidRDefault="41FFBE55" w:rsidP="008E0D94">
                  <w:pPr>
                    <w:pStyle w:val="Sraas1"/>
                  </w:pPr>
                  <w:r>
                    <w:t>Baigtas projektas.</w:t>
                  </w:r>
                </w:p>
                <w:p w14:paraId="691B4874" w14:textId="77777777" w:rsidR="009438B0" w:rsidRDefault="7F203262" w:rsidP="008E0D94">
                  <w:pPr>
                    <w:pStyle w:val="Sraas1"/>
                  </w:pPr>
                  <w:r>
                    <w:t>Projekto sutartyje numatyta suma [data]. ES lėšos, Eur – projekto sutartyje numatytos ES lėšos.</w:t>
                  </w:r>
                </w:p>
                <w:p w14:paraId="56B78266" w14:textId="77777777" w:rsidR="009438B0" w:rsidRDefault="7F203262" w:rsidP="008E0D94">
                  <w:pPr>
                    <w:pStyle w:val="Sraas1"/>
                  </w:pPr>
                  <w:r>
                    <w:t>Projekto sutartyje numatyta suma [data]. BF lėšos, Eur – projekto sutartyje numatytos BF lėšos.</w:t>
                  </w:r>
                </w:p>
                <w:p w14:paraId="59127159" w14:textId="77777777" w:rsidR="009438B0" w:rsidRDefault="7F203262" w:rsidP="008E0D94">
                  <w:pPr>
                    <w:pStyle w:val="Sraas1"/>
                  </w:pPr>
                  <w:r>
                    <w:t>Projekto sutartyje numatyta suma [data]. Iš viso (ES+BF), Eur – projekto sutartyje numatytos ES+BF lėšos.</w:t>
                  </w:r>
                </w:p>
                <w:p w14:paraId="33934B8F" w14:textId="77777777" w:rsidR="009438B0" w:rsidRDefault="7F203262" w:rsidP="008E0D94">
                  <w:pPr>
                    <w:pStyle w:val="Sraas1"/>
                  </w:pPr>
                  <w:r>
                    <w:t>Projekto sutartyje numatyta suma [data]. Nuosavos lėšos, Eur – projekto sutartyje numatytos nuosavos lėšos.</w:t>
                  </w:r>
                </w:p>
                <w:p w14:paraId="34C679D4" w14:textId="77777777" w:rsidR="009438B0" w:rsidRDefault="7F203262" w:rsidP="008E0D94">
                  <w:pPr>
                    <w:pStyle w:val="Sraas1"/>
                  </w:pPr>
                  <w:r>
                    <w:t>Projekto sutartyje numatyta suma [data]. Iš viso (BF+NL), Eur – projekto sutartyje numatytos BF+NL lėšos.</w:t>
                  </w:r>
                </w:p>
                <w:p w14:paraId="3D3C7B6E" w14:textId="77777777" w:rsidR="009438B0" w:rsidRDefault="7F203262" w:rsidP="008E0D94">
                  <w:pPr>
                    <w:pStyle w:val="Sraas1"/>
                  </w:pPr>
                  <w:r>
                    <w:t>Projekto sutartyje numatyta suma [data]. Iš viso, Eur – projekto sutartyje numatytos bendros lėšos.</w:t>
                  </w:r>
                </w:p>
                <w:p w14:paraId="5457F464" w14:textId="77777777" w:rsidR="009438B0" w:rsidRDefault="7F203262" w:rsidP="008E0D94">
                  <w:pPr>
                    <w:pStyle w:val="Sraas1"/>
                  </w:pPr>
                  <w:r>
                    <w:t>Deklaruotų išlaidų suma nuo [data] iki [data], Eur. ES lėšos, Eur – deklaruotų ES lėšų suma ataskaitos laikotarpiui.</w:t>
                  </w:r>
                </w:p>
                <w:p w14:paraId="4D477A77" w14:textId="77777777" w:rsidR="009438B0" w:rsidRDefault="7F203262" w:rsidP="008E0D94">
                  <w:pPr>
                    <w:pStyle w:val="Sraas1"/>
                  </w:pPr>
                  <w:r>
                    <w:t>Deklaruotų išlaidų suma nuo [data] iki [data], Eur. BF lėšos, Eur – deklaruotų BF lėšų suma ataskaitos laikotarpiui.</w:t>
                  </w:r>
                </w:p>
                <w:p w14:paraId="4A3214C6" w14:textId="77777777" w:rsidR="009438B0" w:rsidRDefault="7F203262" w:rsidP="008E0D94">
                  <w:pPr>
                    <w:pStyle w:val="Sraas1"/>
                  </w:pPr>
                  <w:r>
                    <w:t>Deklaruotų išlaidų suma nuo [data] iki [data], Eur. Iš viso (ES+BF), Eur – deklaruotų ES+BF lėšų suma ataskaitos laikotarpiui.</w:t>
                  </w:r>
                </w:p>
                <w:p w14:paraId="7E53DF32" w14:textId="77777777" w:rsidR="009438B0" w:rsidRDefault="7F203262" w:rsidP="008E0D94">
                  <w:pPr>
                    <w:pStyle w:val="Sraas1"/>
                  </w:pPr>
                  <w:r>
                    <w:t>Deklaruotų išlaidų suma nuo [data] iki [data], Eur. Nuosavos lėšos, Eur – deklaruotų nuosavų lėšų suma ataskaitos laikotarpiui.</w:t>
                  </w:r>
                </w:p>
                <w:p w14:paraId="72A67740" w14:textId="77777777" w:rsidR="009438B0" w:rsidRDefault="7F203262" w:rsidP="008E0D94">
                  <w:pPr>
                    <w:pStyle w:val="Sraas1"/>
                  </w:pPr>
                  <w:r>
                    <w:t>Deklaruotų išlaidų suma nuo [data] iki [data], Eur. Iš viso (BF+NL), Eur – deklaruotų BF+NL lėšų suma ataskaitos laikotarpiui.</w:t>
                  </w:r>
                </w:p>
                <w:p w14:paraId="7739B647" w14:textId="77777777" w:rsidR="009438B0" w:rsidRDefault="7F203262" w:rsidP="008E0D94">
                  <w:pPr>
                    <w:pStyle w:val="Sraas1"/>
                  </w:pPr>
                  <w:r>
                    <w:t>Deklaruotų išlaidų suma nuo [data] iki [data], Eur. Iš viso, Eur – deklaruotų bendra lėšų suma ataskaitos laikotarpiui.</w:t>
                  </w:r>
                </w:p>
                <w:p w14:paraId="7C12AE83" w14:textId="77777777" w:rsidR="009438B0" w:rsidRDefault="7F203262" w:rsidP="008E0D94">
                  <w:pPr>
                    <w:pStyle w:val="Sraas1"/>
                  </w:pPr>
                  <w:r>
                    <w:t>Tinkamų išlaidų suma nuo [data] iki [data], Eur. ES lėšos, Eur – tinkamų ES išlaidų suma ataskaitos laikotarpiui.</w:t>
                  </w:r>
                </w:p>
                <w:p w14:paraId="73BDC701" w14:textId="77777777" w:rsidR="009438B0" w:rsidRDefault="7F203262" w:rsidP="008E0D94">
                  <w:pPr>
                    <w:pStyle w:val="Sraas1"/>
                  </w:pPr>
                  <w:r>
                    <w:t>Tinkamų išlaidų suma nuo [data] iki [data], Eur. BF lėšos, Eur – tinkamų BF išlaidų suma ataskaitos laikotarpiui.</w:t>
                  </w:r>
                </w:p>
                <w:p w14:paraId="52887576" w14:textId="77777777" w:rsidR="009438B0" w:rsidRDefault="7F203262" w:rsidP="008E0D94">
                  <w:pPr>
                    <w:pStyle w:val="Sraas1"/>
                  </w:pPr>
                  <w:r>
                    <w:t>Tinkamų išlaidų suma nuo [data] iki [data], Eur. Iš viso (ES+BF), Eur – tinkamų ES+BF išlaidų suma ataskaitos laikotarpiui.</w:t>
                  </w:r>
                </w:p>
                <w:p w14:paraId="580F12B2" w14:textId="77777777" w:rsidR="009438B0" w:rsidRDefault="7F203262" w:rsidP="008E0D94">
                  <w:pPr>
                    <w:pStyle w:val="Sraas1"/>
                  </w:pPr>
                  <w:r>
                    <w:t>Tinkamų išlaidų suma nuo [data] iki [data], Eur. Nuosavos lėšos, Eur – tinkamų Nuosavų išlaidų suma ataskaitos laikotarpiui.</w:t>
                  </w:r>
                </w:p>
                <w:p w14:paraId="554D26E8" w14:textId="77777777" w:rsidR="009438B0" w:rsidRDefault="7F203262" w:rsidP="008E0D94">
                  <w:pPr>
                    <w:pStyle w:val="Sraas1"/>
                  </w:pPr>
                  <w:r>
                    <w:t>Tinkamų išlaidų suma nuo [data] iki [data], Eur. Iš viso (BF+NL), Eur – tinkamų BF+NL išlaidų suma ataskaitos laikotarpiui.</w:t>
                  </w:r>
                </w:p>
                <w:p w14:paraId="0BDA6FDF" w14:textId="77777777" w:rsidR="009438B0" w:rsidRDefault="7F203262" w:rsidP="008E0D94">
                  <w:pPr>
                    <w:pStyle w:val="Sraas1"/>
                  </w:pPr>
                  <w:r>
                    <w:t>Tinkamų išlaidų suma nuo [data] iki [data], Eur. Iš viso, Eur – tinkamų bendrų išlaidų suma ataskaitos laikotarpiui.</w:t>
                  </w:r>
                </w:p>
                <w:p w14:paraId="56026C77" w14:textId="77777777" w:rsidR="009438B0" w:rsidRDefault="7F203262" w:rsidP="008E0D94">
                  <w:pPr>
                    <w:pStyle w:val="Sraas1"/>
                  </w:pPr>
                  <w:r>
                    <w:t>Netinkamų išlaidų suma nuo [data] iki [data], Eur. ES lėšos, Eur – netinkamų ES išlaidų suma ataskaitos laikotarpiui.</w:t>
                  </w:r>
                </w:p>
                <w:p w14:paraId="360802BF" w14:textId="77777777" w:rsidR="009438B0" w:rsidRDefault="7F203262" w:rsidP="008E0D94">
                  <w:pPr>
                    <w:pStyle w:val="Sraas1"/>
                  </w:pPr>
                  <w:r>
                    <w:t>Netinkamų išlaidų suma nuo [data] iki [data], Eur. BF lėšos, Eur – netinkamų BF išlaidų suma ataskaitos laikotarpiui.</w:t>
                  </w:r>
                </w:p>
                <w:p w14:paraId="6C5E3A57" w14:textId="77777777" w:rsidR="009438B0" w:rsidRDefault="7F203262" w:rsidP="008E0D94">
                  <w:pPr>
                    <w:pStyle w:val="Sraas1"/>
                  </w:pPr>
                  <w:r>
                    <w:t>Netinkamų išlaidų suma nuo [data] iki [data], Eur. Iš viso (ES+BF), Eur – netinkamų ES+BF išlaidų suma ataskaitos laikotarpiui.</w:t>
                  </w:r>
                </w:p>
                <w:p w14:paraId="75F11D74" w14:textId="77777777" w:rsidR="009438B0" w:rsidRDefault="7F203262" w:rsidP="008E0D94">
                  <w:pPr>
                    <w:pStyle w:val="Sraas1"/>
                  </w:pPr>
                  <w:r>
                    <w:t>Netinkamų išlaidų suma nuo [data] iki [data], Eur. Nuosavos lėšos, Eur – netinkamų Nuosavų išlaidų suma ataskaitos laikotarpiui.</w:t>
                  </w:r>
                </w:p>
                <w:p w14:paraId="3E03E31A" w14:textId="77777777" w:rsidR="009438B0" w:rsidRDefault="7F203262" w:rsidP="008E0D94">
                  <w:pPr>
                    <w:pStyle w:val="Sraas1"/>
                  </w:pPr>
                  <w:r>
                    <w:t>Netinkamų išlaidų suma nuo [data] iki [data], Eur. Iš viso (BF+NL), Eur – netinkamų BF+NL išlaidų suma ataskaitos laikotarpiui.</w:t>
                  </w:r>
                </w:p>
                <w:p w14:paraId="362C2EF1" w14:textId="77777777" w:rsidR="009438B0" w:rsidRDefault="7F203262" w:rsidP="008E0D94">
                  <w:pPr>
                    <w:pStyle w:val="Sraas1"/>
                  </w:pPr>
                  <w:r>
                    <w:t>Netinkamų išlaidų suma nuo [data] iki [data], Eur. Iš viso, Eur – netinkamų bendrų išlaidų suma ataskaitos laikotarpiui.</w:t>
                  </w:r>
                </w:p>
                <w:p w14:paraId="5811ACDD" w14:textId="77777777" w:rsidR="009438B0" w:rsidRDefault="7F203262" w:rsidP="008E0D94">
                  <w:pPr>
                    <w:pStyle w:val="Sraas1"/>
                  </w:pPr>
                  <w:r>
                    <w:t>Projekto lėšų likutis [data], Eur. ES lėšos, Eur – projekto ES lėšų likutis ataskaitos laikotarpiui.</w:t>
                  </w:r>
                </w:p>
                <w:p w14:paraId="392187E8" w14:textId="77777777" w:rsidR="009438B0" w:rsidRDefault="7F203262" w:rsidP="008E0D94">
                  <w:pPr>
                    <w:pStyle w:val="Sraas1"/>
                  </w:pPr>
                  <w:r>
                    <w:t>Projekto lėšų likutis [data], Eur. BF lėšos, Eur – projekto BF lėšų likutis ataskaitos laikotarpiui.</w:t>
                  </w:r>
                </w:p>
                <w:p w14:paraId="56679F27" w14:textId="77777777" w:rsidR="009438B0" w:rsidRDefault="7F203262" w:rsidP="008E0D94">
                  <w:pPr>
                    <w:pStyle w:val="Sraas1"/>
                  </w:pPr>
                  <w:r>
                    <w:t>Projekto lėšų likutis [data], Eur. Iš viso (ES+BF), Eur – projekto ES+BF lėšų likutis ataskaitos laikotarpiui.</w:t>
                  </w:r>
                </w:p>
                <w:p w14:paraId="60518D22" w14:textId="77777777" w:rsidR="009438B0" w:rsidRDefault="7F203262" w:rsidP="008E0D94">
                  <w:pPr>
                    <w:pStyle w:val="Sraas1"/>
                  </w:pPr>
                  <w:r>
                    <w:t>Projekto lėšų likutis [data], Eur. Nuosavos lėšos, Eur – projekto Nuosavų lėšų likutis ataskaitos laikotarpiui.</w:t>
                  </w:r>
                </w:p>
                <w:p w14:paraId="33A035C2" w14:textId="77777777" w:rsidR="009438B0" w:rsidRDefault="7F203262" w:rsidP="008E0D94">
                  <w:pPr>
                    <w:pStyle w:val="Sraas1"/>
                  </w:pPr>
                  <w:r>
                    <w:t>Projekto lėšų likutis [data], Eur. Iš viso (BF+NL), Eur – projekto BF+NL lėšų likutis ataskaitos laikotarpiui.</w:t>
                  </w:r>
                </w:p>
                <w:p w14:paraId="243B163D" w14:textId="77777777" w:rsidR="009438B0" w:rsidRDefault="7F203262" w:rsidP="008E0D94">
                  <w:pPr>
                    <w:pStyle w:val="Sraas1"/>
                  </w:pPr>
                  <w:r>
                    <w:t>Projekto lėšų likutis [data], Eur. Iš viso, Eur – projekto bendras lėšų likutis ataskaitos laikotarpiui.</w:t>
                  </w:r>
                </w:p>
                <w:p w14:paraId="09D0F5EF" w14:textId="77777777" w:rsidR="009438B0" w:rsidRDefault="7F203262" w:rsidP="008E0D94">
                  <w:pPr>
                    <w:pStyle w:val="Sraas1"/>
                  </w:pPr>
                  <w:r>
                    <w:t>Apmokėta projekto vykdytojams suma nuo [data] iki [data], Eur. ES lėšos, Eur – apmokėta projekto vykdytojams ES lėšų suma ataskaitos laikotarpiui.</w:t>
                  </w:r>
                </w:p>
                <w:p w14:paraId="30778826" w14:textId="77777777" w:rsidR="009438B0" w:rsidRDefault="7F203262" w:rsidP="008E0D94">
                  <w:pPr>
                    <w:pStyle w:val="Sraas1"/>
                  </w:pPr>
                  <w:r>
                    <w:t>Apmokėta projekto vykdytojams suma nuo [data] iki [data], Eur. BF lėšos, Eur – apmokėta projekto vykdytojams BF lėšų suma ataskaitos laikotarpiui.</w:t>
                  </w:r>
                </w:p>
                <w:p w14:paraId="74AEE7BA" w14:textId="77777777" w:rsidR="009438B0" w:rsidRDefault="7F203262" w:rsidP="008E0D94">
                  <w:pPr>
                    <w:pStyle w:val="Sraas1"/>
                  </w:pPr>
                  <w:r>
                    <w:t>Apmokėta projekto vykdytojams suma nuo [data] iki [data], Eur. Iš viso, Eur – apmokėta projekto vykdytojams bendra lėšų suma ataskaitos laikotarpiui.</w:t>
                  </w:r>
                </w:p>
                <w:p w14:paraId="74FCC72C" w14:textId="77777777" w:rsidR="009438B0" w:rsidRDefault="7F203262" w:rsidP="008E0D94">
                  <w:pPr>
                    <w:pStyle w:val="Sraas1"/>
                  </w:pPr>
                  <w:r>
                    <w:t>Apmokėta tiekėjams suma nuo [data] iki [data], Eur. ES lėšos, Eur – apmokėta tiekėjams ES lėšų suma ataskaitos laikotarpiu.</w:t>
                  </w:r>
                </w:p>
                <w:p w14:paraId="2071E5E3" w14:textId="77777777" w:rsidR="009438B0" w:rsidRDefault="7F203262" w:rsidP="008E0D94">
                  <w:pPr>
                    <w:pStyle w:val="Sraas1"/>
                  </w:pPr>
                  <w:r>
                    <w:t>Apmokėta tiekėjams suma nuo [data] iki [data], Eur. BF lėšos, Eur – apmokėta tiekėjams BF lėšų suma ataskaitos laikotarpiu.</w:t>
                  </w:r>
                </w:p>
                <w:p w14:paraId="4C8CF587" w14:textId="77777777" w:rsidR="009438B0" w:rsidRDefault="7F203262" w:rsidP="008E0D94">
                  <w:pPr>
                    <w:pStyle w:val="Sraas1"/>
                  </w:pPr>
                  <w:r>
                    <w:t>Apmokėta tiekėjams suma nuo [data] iki [data], Eur. Iš viso (ES+BF), Eur – apmokėta tiekėjams ES+BF lėšų suma ataskaitos laikotarpiu.</w:t>
                  </w:r>
                </w:p>
                <w:p w14:paraId="56B4217F" w14:textId="77777777" w:rsidR="009438B0" w:rsidRDefault="7F203262" w:rsidP="008E0D94">
                  <w:pPr>
                    <w:pStyle w:val="Sraas1"/>
                  </w:pPr>
                  <w:r>
                    <w:t>Apmokėta tiekėjams suma nuo [data] iki [data], Eur. Nuosavos lėšos, Eur – apmokėta tiekėjams Nuosavų lėšų suma ataskaitos laikotarpiu.</w:t>
                  </w:r>
                </w:p>
                <w:p w14:paraId="5775DCBA" w14:textId="77777777" w:rsidR="009438B0" w:rsidRDefault="7F203262" w:rsidP="008E0D94">
                  <w:pPr>
                    <w:pStyle w:val="Sraas1"/>
                  </w:pPr>
                  <w:r>
                    <w:t>Apmokėta tiekėjams suma nuo [data] iki [data], Eur. Iš viso (BF+NL), Eur – apmokėta tiekėjams BF+NL lėšų suma ataskaitos laikotarpiu.</w:t>
                  </w:r>
                </w:p>
                <w:p w14:paraId="5FA1B25F" w14:textId="77777777" w:rsidR="009438B0" w:rsidRDefault="7F203262" w:rsidP="008E0D94">
                  <w:pPr>
                    <w:pStyle w:val="Sraas1"/>
                  </w:pPr>
                  <w:r>
                    <w:t>Apmokėta tiekėjams suma nuo [data] iki [data], Eur. Iš viso, Eur – apmokėta tiekėjams bendra lėšų suma ataskaitos laikotarpiu.</w:t>
                  </w:r>
                </w:p>
                <w:p w14:paraId="5944C871" w14:textId="77777777" w:rsidR="009438B0" w:rsidRDefault="7F203262" w:rsidP="008E0D94">
                  <w:pPr>
                    <w:pStyle w:val="Sraas1"/>
                  </w:pPr>
                  <w:r>
                    <w:t>Deklaruotos vertinamos išlaidos [data], Eur. ES lėšos, Eur – deklaruotos vertinamos ES išlaidos laikotarpio pabaigai.</w:t>
                  </w:r>
                </w:p>
                <w:p w14:paraId="3ECA8066" w14:textId="77777777" w:rsidR="009438B0" w:rsidRDefault="7F203262" w:rsidP="008E0D94">
                  <w:pPr>
                    <w:pStyle w:val="Sraas1"/>
                  </w:pPr>
                  <w:r>
                    <w:t>Deklaruotos vertinamos išlaidos [data], Eur. BF lėšos, Eur – deklaruotos vertinamos BF išlaidos laikotarpio pabaigai.</w:t>
                  </w:r>
                </w:p>
                <w:p w14:paraId="79ACB1BA" w14:textId="77777777" w:rsidR="009438B0" w:rsidRDefault="7F203262" w:rsidP="008E0D94">
                  <w:pPr>
                    <w:pStyle w:val="Sraas1"/>
                  </w:pPr>
                  <w:r>
                    <w:t>Deklaruotos vertinamos išlaidos [data], Eur. Iš viso (ES+BF), Eur – deklaruotos vertinamos ES+BF išlaidos laikotarpio pabaigai.</w:t>
                  </w:r>
                </w:p>
                <w:p w14:paraId="712B2341" w14:textId="77777777" w:rsidR="009438B0" w:rsidRDefault="7F203262" w:rsidP="008E0D94">
                  <w:pPr>
                    <w:pStyle w:val="Sraas1"/>
                  </w:pPr>
                  <w:r>
                    <w:t>Deklaruotos vertinamos išlaidos [data], Eur. Nuosavos lėšos, Eur – deklaruotos vertinamos Nuosavos išlaidos laikotarpio pabaigai.</w:t>
                  </w:r>
                </w:p>
                <w:p w14:paraId="1EF46A07" w14:textId="77777777" w:rsidR="009438B0" w:rsidRDefault="7F203262" w:rsidP="008E0D94">
                  <w:pPr>
                    <w:pStyle w:val="Sraas1"/>
                  </w:pPr>
                  <w:r>
                    <w:t>Deklaruotos vertinamos išlaidos [data], Eur. Iš viso (BF+NL), Eur – deklaruotos vertinamos BF+NL išlaidos laikotarpio pabaigai.</w:t>
                  </w:r>
                </w:p>
                <w:p w14:paraId="21945A4C" w14:textId="77777777" w:rsidR="009438B0" w:rsidRDefault="7F203262" w:rsidP="008E0D94">
                  <w:pPr>
                    <w:pStyle w:val="Sraas1"/>
                  </w:pPr>
                  <w:r>
                    <w:t>Deklaruotos vertinamos išlaidos [data], Eur. Iš viso, Eur – deklaruotos vertinamos bendros išlaidos laikotarpio pabaigai.</w:t>
                  </w:r>
                </w:p>
                <w:p w14:paraId="5358E196" w14:textId="77777777" w:rsidR="009438B0" w:rsidRDefault="7F203262" w:rsidP="008E0D94">
                  <w:pPr>
                    <w:pStyle w:val="Sraas1"/>
                  </w:pPr>
                  <w:r>
                    <w:t>Deklaruotina EK suma nuo [data] iki [data], Eur. ES lėšos, Eur – deklaruotina EK ES suma ataskaitos laikotarpiu.</w:t>
                  </w:r>
                </w:p>
                <w:p w14:paraId="13D31861" w14:textId="77777777" w:rsidR="009438B0" w:rsidRDefault="7F203262" w:rsidP="008E0D94">
                  <w:pPr>
                    <w:pStyle w:val="Sraas1"/>
                  </w:pPr>
                  <w:r>
                    <w:t>Deklaruotina EK suma nuo [data] iki [data], Eur. BF lėšos, Eur – deklaruotina EK BF suma ataskaitos laikotarpiu.</w:t>
                  </w:r>
                </w:p>
                <w:p w14:paraId="245AEF65" w14:textId="77777777" w:rsidR="009438B0" w:rsidRDefault="7F203262" w:rsidP="008E0D94">
                  <w:pPr>
                    <w:pStyle w:val="Sraas1"/>
                  </w:pPr>
                  <w:r>
                    <w:t>Deklaruotina EK suma nuo [data] iki [data], Iš viso (ES+BF), Eur – deklaruotina EK ES + BF suma ataskaitos laikotarpiu.</w:t>
                  </w:r>
                </w:p>
                <w:p w14:paraId="4F9ECB55" w14:textId="77777777" w:rsidR="009438B0" w:rsidRDefault="7F203262" w:rsidP="008E0D94">
                  <w:pPr>
                    <w:pStyle w:val="Sraas1"/>
                  </w:pPr>
                  <w:r>
                    <w:t>Deklaruotina EK suma nuo [data] iki [data], Eur. Nuosavos lėšos, Eur – deklaruotina EK Nuosavų lėšų suma ataskaitos laikotarpiu.</w:t>
                  </w:r>
                </w:p>
                <w:p w14:paraId="19EB6D53" w14:textId="77777777" w:rsidR="009438B0" w:rsidRDefault="7F203262" w:rsidP="008E0D94">
                  <w:pPr>
                    <w:pStyle w:val="Sraas1"/>
                  </w:pPr>
                  <w:r>
                    <w:t>Deklaruotina EK suma nuo [data] iki [data], Eur. Iš viso (BF+NL), Eur – deklaruotina EK BF + NL suma ataskaitos laikotarpiu.</w:t>
                  </w:r>
                </w:p>
                <w:p w14:paraId="77CDBCC6" w14:textId="77777777" w:rsidR="009438B0" w:rsidRPr="00C929A7" w:rsidRDefault="7F203262" w:rsidP="008E0D94">
                  <w:pPr>
                    <w:pStyle w:val="Sraas1"/>
                  </w:pPr>
                  <w:r>
                    <w:t>Deklaruotina EK suma nuo [data] iki [data], Eur. Iš viso, Eur – deklaruotina EK bendra suma ataskaitos laikotarpiu.</w:t>
                  </w:r>
                </w:p>
              </w:tc>
            </w:tr>
          </w:tbl>
          <w:p w14:paraId="084C5812" w14:textId="77777777" w:rsidR="009438B0" w:rsidRPr="00C929A7" w:rsidRDefault="009438B0" w:rsidP="00A40B66"/>
        </w:tc>
      </w:tr>
      <w:tr w:rsidR="009438B0" w:rsidRPr="00C929A7" w14:paraId="049457F2"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4011C3E1" w14:textId="77777777" w:rsidR="009438B0" w:rsidRPr="00C929A7" w:rsidRDefault="009438B0" w:rsidP="00A40B66">
            <w:pPr>
              <w:pStyle w:val="Pavadinimaslentelje"/>
              <w:rPr>
                <w:color w:val="auto"/>
              </w:rPr>
            </w:pPr>
            <w:r w:rsidRPr="00C929A7">
              <w:t>Bendrieji reikalavimai:</w:t>
            </w:r>
          </w:p>
        </w:tc>
      </w:tr>
      <w:tr w:rsidR="009438B0" w:rsidRPr="00C929A7" w14:paraId="16A39350" w14:textId="77777777" w:rsidTr="43F7318D">
        <w:tc>
          <w:tcPr>
            <w:tcW w:w="9600" w:type="dxa"/>
            <w:tcBorders>
              <w:top w:val="single" w:sz="2" w:space="0" w:color="auto"/>
              <w:left w:val="single" w:sz="2" w:space="0" w:color="auto"/>
              <w:bottom w:val="single" w:sz="2" w:space="0" w:color="auto"/>
              <w:right w:val="single" w:sz="2" w:space="0" w:color="auto"/>
            </w:tcBorders>
          </w:tcPr>
          <w:p w14:paraId="49FEA426" w14:textId="77777777" w:rsidR="009438B0" w:rsidRDefault="009438B0" w:rsidP="00A40B66">
            <w:r>
              <w:t>Į ataskaitą netraukiama informacija iš MP, kurių būsena „Atmestas“, „Planuojamas“.</w:t>
            </w:r>
          </w:p>
          <w:p w14:paraId="48EC1959" w14:textId="77777777" w:rsidR="009438B0" w:rsidRDefault="009438B0" w:rsidP="00A40B66">
            <w:r>
              <w:t>Ataskaitos apačioje pateikiamos kiekvienos projekto progreso juostos, kuriose atvaizduojamas projektui vykdyti likęs laikas bei lėšų įsisavinimas (Tinkamų išlaidų kiekis bendrame biudžete)</w:t>
            </w:r>
          </w:p>
          <w:p w14:paraId="2495597B" w14:textId="77777777" w:rsidR="009438B0" w:rsidRDefault="009438B0" w:rsidP="00A40B66">
            <w:r>
              <w:t xml:space="preserve">Projekto sutartyje numatyta suma </w:t>
            </w:r>
            <w:r w:rsidRPr="00404251">
              <w:t>[data]</w:t>
            </w:r>
            <w:r>
              <w:t xml:space="preserve"> - į ataskaitą įtraukiama, kai sutarties arba sutarties keitimo data ankstesnė arba sutampa  su laikotarpio iki data, įtraukiama pagal vėliausią datą</w:t>
            </w:r>
          </w:p>
          <w:p w14:paraId="1096779D" w14:textId="77777777" w:rsidR="009438B0" w:rsidRDefault="009438B0" w:rsidP="00A40B66">
            <w:r w:rsidRPr="00404251">
              <w:t>Deklaruotų išlaidų suma nuo [data] iki [data]</w:t>
            </w:r>
            <w:r>
              <w:t xml:space="preserve"> - į ataskaitą įtraukiama, kai MP faktinė pateikimo data patenka į laikotarpį</w:t>
            </w:r>
          </w:p>
          <w:p w14:paraId="777770CA" w14:textId="77777777" w:rsidR="009438B0" w:rsidRDefault="009438B0" w:rsidP="00A40B66">
            <w:r w:rsidRPr="006E6C16">
              <w:t>Tinkamų išlaidų suma nuo [data] iki [data]</w:t>
            </w:r>
            <w:r>
              <w:t xml:space="preserve"> - į ataskaitą įtraukiama, kai MP išvados data patenka į laikotarpį</w:t>
            </w:r>
          </w:p>
          <w:p w14:paraId="3C2EDC69" w14:textId="77777777" w:rsidR="009438B0" w:rsidRDefault="009438B0" w:rsidP="00A40B66">
            <w:r>
              <w:t>Net</w:t>
            </w:r>
            <w:r w:rsidRPr="006E6C16">
              <w:t>inkamų išlaidų suma nuo [data] iki [data]</w:t>
            </w:r>
            <w:r>
              <w:t xml:space="preserve"> - į ataskaitą įtraukiama, kai MP išvados data patenka į laikotarpį</w:t>
            </w:r>
          </w:p>
          <w:p w14:paraId="6CCA78B1" w14:textId="77777777" w:rsidR="009438B0" w:rsidRDefault="009438B0" w:rsidP="00A40B66">
            <w:r w:rsidRPr="00733E75">
              <w:t>Projekto lėšų likutis [data]</w:t>
            </w:r>
            <w:r>
              <w:t xml:space="preserve"> :  Projekto sutartyje numatyta suma </w:t>
            </w:r>
            <w:r w:rsidRPr="00404251">
              <w:t>[data]</w:t>
            </w:r>
            <w:r>
              <w:t xml:space="preserve"> - </w:t>
            </w:r>
            <w:r w:rsidRPr="006E6C16">
              <w:t xml:space="preserve">Tinkamų išlaidų suma </w:t>
            </w:r>
            <w:r>
              <w:t>(kur MP išvados data yra nuo projekto pradžios iki nurodytos datos iki)</w:t>
            </w:r>
          </w:p>
          <w:p w14:paraId="2E850242" w14:textId="77777777" w:rsidR="009438B0" w:rsidRDefault="009438B0" w:rsidP="00A40B66">
            <w:r w:rsidRPr="000E39B9">
              <w:t>Apmokėta projekto vykdytojams suma nuo [data] iki [data]</w:t>
            </w:r>
            <w:r>
              <w:t xml:space="preserve"> – į ataskaitą įtraukiama, kai Apmokėjimo projekto vykdytojui data patenka į laikotarpį</w:t>
            </w:r>
          </w:p>
          <w:p w14:paraId="3FB45D71" w14:textId="77777777" w:rsidR="009438B0" w:rsidRDefault="009438B0" w:rsidP="00A40B66">
            <w:r w:rsidRPr="00D17CB7">
              <w:t>Apmokėta tiekėjams suma nuo [data] iki [data]</w:t>
            </w:r>
            <w:r>
              <w:t xml:space="preserve"> - į ataskaitą įtraukiama, kai Apmokėjimo tiekėjui data patenka į laikotarpį</w:t>
            </w:r>
          </w:p>
          <w:p w14:paraId="05718C20" w14:textId="77777777" w:rsidR="009438B0" w:rsidRDefault="009438B0" w:rsidP="00A40B66">
            <w:pPr>
              <w:rPr>
                <w:u w:val="single"/>
              </w:rPr>
            </w:pPr>
            <w:r w:rsidRPr="00B16CB0">
              <w:t>Deklaruotos vertinamos išlaidos [data]</w:t>
            </w:r>
            <w:r>
              <w:t xml:space="preserve">: </w:t>
            </w:r>
            <w:r w:rsidRPr="00C929A7">
              <w:t>apskaičiuojamas tikrinamų išlaidų suma per laikotarpį. Apskaičiuojama projekto MP deklaruotų išlaidų (</w:t>
            </w:r>
            <w:r>
              <w:t>ES</w:t>
            </w:r>
            <w:r w:rsidRPr="00C929A7">
              <w:t xml:space="preserve"> + BF+Nuosavos) suma, kur MP faktinė pate</w:t>
            </w:r>
            <w:r>
              <w:t>i</w:t>
            </w:r>
            <w:r w:rsidRPr="00C929A7">
              <w:t xml:space="preserve">kimo data &lt;= </w:t>
            </w:r>
            <w:r w:rsidRPr="00C929A7">
              <w:rPr>
                <w:u w:val="single"/>
              </w:rPr>
              <w:t xml:space="preserve">Laikotarpis iki, </w:t>
            </w:r>
            <w:r w:rsidRPr="00C929A7">
              <w:t>iš gautos sumos atimama pripažinta (tinkamomis ir netinkamos) (</w:t>
            </w:r>
            <w:r>
              <w:t>ES</w:t>
            </w:r>
            <w:r w:rsidRPr="00C929A7">
              <w:t xml:space="preserve">+BF+Nuosavos) išlaidų suma iš projekto MP išvadų, kur MP Išvados data &lt;= </w:t>
            </w:r>
            <w:r w:rsidRPr="00C929A7">
              <w:rPr>
                <w:u w:val="single"/>
              </w:rPr>
              <w:t xml:space="preserve">Laikotarpis iki. </w:t>
            </w:r>
          </w:p>
          <w:p w14:paraId="70195375" w14:textId="77777777" w:rsidR="009438B0" w:rsidRPr="00C929A7" w:rsidRDefault="00143AFD" w:rsidP="00AF184C">
            <w:r>
              <w:t>Deklaruotin</w:t>
            </w:r>
            <w:r w:rsidR="00AF184C">
              <w:t>a</w:t>
            </w:r>
            <w:r>
              <w:t xml:space="preserve"> EK suma [data]</w:t>
            </w:r>
            <w:r w:rsidR="00AF184C">
              <w:t xml:space="preserve">: </w:t>
            </w:r>
            <w:r>
              <w:t xml:space="preserve"> </w:t>
            </w:r>
            <w:r w:rsidR="00AF184C">
              <w:t>Projekto MP, kur MP Mokėjimo būdas yra "Išlaidų kompensavimas" arba "Sąskaitų apmokėjimas" arba "Negautas tranzito vizų mokestis", arba „Veiklos projekto išlaidų kompensavimas“, deklaruotina EK pripažintų išlaidų suma apskaičiuojama iš Apmokėjimų Projekto vykdytojui sumos. Projekto MP, kur MP Mokėjimo būdas yra "Veiklos projekto išlaidos" arba „Projekto išlaidų apmokėjimas avansu (išskyrus veiklos išlaidas)“, deklaruotina EK pripažintų išlaidų suma apskaičiuojama iš Išvados tinkamų lėšų sumos, kur įvesta Išvados data.</w:t>
            </w:r>
            <w:r w:rsidR="00AF184C" w:rsidRPr="00C929A7">
              <w:t xml:space="preserve"> </w:t>
            </w:r>
          </w:p>
        </w:tc>
      </w:tr>
    </w:tbl>
    <w:p w14:paraId="1C571571" w14:textId="77777777" w:rsidR="009438B0" w:rsidRPr="00B97EC1" w:rsidRDefault="009438B0" w:rsidP="009438B0"/>
    <w:p w14:paraId="53DE5E6D" w14:textId="77777777" w:rsidR="009438B0" w:rsidRDefault="7F203262" w:rsidP="000E5B25">
      <w:pPr>
        <w:pStyle w:val="Heading5"/>
      </w:pPr>
      <w:bookmarkStart w:id="495" w:name="projekt_statuso_bendr_ataskait"/>
      <w:r>
        <w:t>AT_0113 - Formuoti projekto statuso ataskaitą</w:t>
      </w:r>
    </w:p>
    <w:bookmarkEnd w:id="495"/>
    <w:p w14:paraId="14D9554A" w14:textId="77777777" w:rsidR="009438B0" w:rsidRDefault="009438B0" w:rsidP="009438B0">
      <w:pPr>
        <w:pStyle w:val="BodyText"/>
      </w:pPr>
    </w:p>
    <w:p w14:paraId="70A9BB9E" w14:textId="77777777" w:rsidR="009438B0" w:rsidRDefault="00A017FF" w:rsidP="00B44150">
      <w:pPr>
        <w:pStyle w:val="Captionfigura"/>
      </w:pPr>
      <w:r>
        <w:rPr>
          <w:noProof/>
        </w:rPr>
        <w:drawing>
          <wp:inline distT="0" distB="0" distL="0" distR="0" wp14:anchorId="60C93229" wp14:editId="4180069F">
            <wp:extent cx="8185709" cy="6081513"/>
            <wp:effectExtent l="0" t="0" r="6350" b="0"/>
            <wp:docPr id="1545618665"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618665" name="Picture 1" descr="A white paper with black text&#10;&#10;Description automatically generated"/>
                    <pic:cNvPicPr/>
                  </pic:nvPicPr>
                  <pic:blipFill>
                    <a:blip r:embed="rId319"/>
                    <a:stretch>
                      <a:fillRect/>
                    </a:stretch>
                  </pic:blipFill>
                  <pic:spPr>
                    <a:xfrm>
                      <a:off x="0" y="0"/>
                      <a:ext cx="8188792" cy="6083804"/>
                    </a:xfrm>
                    <a:prstGeom prst="rect">
                      <a:avLst/>
                    </a:prstGeom>
                  </pic:spPr>
                </pic:pic>
              </a:graphicData>
            </a:graphic>
          </wp:inline>
        </w:drawing>
      </w:r>
    </w:p>
    <w:p w14:paraId="3A8F7E08" w14:textId="77777777" w:rsidR="002E7073" w:rsidRDefault="002E7073" w:rsidP="002E7073">
      <w:pPr>
        <w:pStyle w:val="Captionfigura"/>
      </w:pPr>
    </w:p>
    <w:p w14:paraId="2DE2C675" w14:textId="77777777" w:rsidR="002E7073" w:rsidRDefault="002E7073" w:rsidP="002E7073">
      <w:pPr>
        <w:pStyle w:val="Captionfigura"/>
      </w:pPr>
    </w:p>
    <w:p w14:paraId="6FE45044" w14:textId="77777777" w:rsidR="002E7073" w:rsidRDefault="00A017FF" w:rsidP="002E7073">
      <w:pPr>
        <w:pStyle w:val="Captionfigura"/>
      </w:pPr>
      <w:r>
        <w:rPr>
          <w:noProof/>
        </w:rPr>
        <w:drawing>
          <wp:inline distT="0" distB="0" distL="0" distR="0" wp14:anchorId="364F696F" wp14:editId="7E7E9B85">
            <wp:extent cx="8799678" cy="3755504"/>
            <wp:effectExtent l="0" t="0" r="1905" b="0"/>
            <wp:docPr id="6438719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871942" name="Picture 1" descr="A screenshot of a computer&#10;&#10;Description automatically generated"/>
                    <pic:cNvPicPr/>
                  </pic:nvPicPr>
                  <pic:blipFill>
                    <a:blip r:embed="rId320"/>
                    <a:stretch>
                      <a:fillRect/>
                    </a:stretch>
                  </pic:blipFill>
                  <pic:spPr>
                    <a:xfrm>
                      <a:off x="0" y="0"/>
                      <a:ext cx="8802962" cy="3756906"/>
                    </a:xfrm>
                    <a:prstGeom prst="rect">
                      <a:avLst/>
                    </a:prstGeom>
                  </pic:spPr>
                </pic:pic>
              </a:graphicData>
            </a:graphic>
          </wp:inline>
        </w:drawing>
      </w:r>
    </w:p>
    <w:p w14:paraId="24E831C6" w14:textId="77777777" w:rsidR="00A017FF" w:rsidRPr="00A017FF" w:rsidRDefault="00A017FF" w:rsidP="00A017FF">
      <w:pPr>
        <w:pStyle w:val="Captionfigura"/>
      </w:pPr>
      <w:r>
        <w:rPr>
          <w:noProof/>
        </w:rPr>
        <w:drawing>
          <wp:inline distT="0" distB="0" distL="0" distR="0" wp14:anchorId="1738423A" wp14:editId="0CE4A72F">
            <wp:extent cx="8667512" cy="5071315"/>
            <wp:effectExtent l="0" t="0" r="635" b="0"/>
            <wp:docPr id="807623385" name="Picture 1" descr="A white sheet of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623385" name="Picture 1" descr="A white sheet of paper with black text&#10;&#10;Description automatically generated"/>
                    <pic:cNvPicPr/>
                  </pic:nvPicPr>
                  <pic:blipFill>
                    <a:blip r:embed="rId321"/>
                    <a:stretch>
                      <a:fillRect/>
                    </a:stretch>
                  </pic:blipFill>
                  <pic:spPr>
                    <a:xfrm>
                      <a:off x="0" y="0"/>
                      <a:ext cx="8671160" cy="5073450"/>
                    </a:xfrm>
                    <a:prstGeom prst="rect">
                      <a:avLst/>
                    </a:prstGeom>
                  </pic:spPr>
                </pic:pic>
              </a:graphicData>
            </a:graphic>
          </wp:inline>
        </w:drawing>
      </w:r>
    </w:p>
    <w:p w14:paraId="7ACA3026" w14:textId="77777777" w:rsidR="002E7073" w:rsidRPr="002E7073" w:rsidRDefault="00A017FF" w:rsidP="00A017FF">
      <w:pPr>
        <w:pStyle w:val="Captionfigura"/>
      </w:pPr>
      <w:r w:rsidRPr="00A017FF">
        <w:rPr>
          <w:noProof/>
        </w:rPr>
        <w:drawing>
          <wp:inline distT="0" distB="0" distL="0" distR="0" wp14:anchorId="0AC4B2FF" wp14:editId="6E88A9F8">
            <wp:extent cx="8572907" cy="2265596"/>
            <wp:effectExtent l="0" t="0" r="0" b="1905"/>
            <wp:docPr id="1194038650" name="Picture 1" descr="A close-up of a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038650" name="Picture 1" descr="A close-up of a form&#10;&#10;Description automatically generated"/>
                    <pic:cNvPicPr/>
                  </pic:nvPicPr>
                  <pic:blipFill>
                    <a:blip r:embed="rId322"/>
                    <a:stretch>
                      <a:fillRect/>
                    </a:stretch>
                  </pic:blipFill>
                  <pic:spPr>
                    <a:xfrm>
                      <a:off x="0" y="0"/>
                      <a:ext cx="8586006" cy="2269058"/>
                    </a:xfrm>
                    <a:prstGeom prst="rect">
                      <a:avLst/>
                    </a:prstGeom>
                  </pic:spPr>
                </pic:pic>
              </a:graphicData>
            </a:graphic>
          </wp:inline>
        </w:drawing>
      </w:r>
    </w:p>
    <w:p w14:paraId="39A61CFD" w14:textId="77777777" w:rsidR="009438B0" w:rsidRDefault="009E092D" w:rsidP="009438B0">
      <w:pPr>
        <w:jc w:val="center"/>
      </w:pPr>
      <w:r>
        <w:rPr>
          <w:noProof/>
        </w:rPr>
        <w:drawing>
          <wp:inline distT="0" distB="0" distL="0" distR="0" wp14:anchorId="533D7344" wp14:editId="46263AA9">
            <wp:extent cx="4840117" cy="964572"/>
            <wp:effectExtent l="0" t="0" r="0" b="6985"/>
            <wp:docPr id="19945089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843227" cy="965192"/>
                    </a:xfrm>
                    <a:prstGeom prst="rect">
                      <a:avLst/>
                    </a:prstGeom>
                    <a:noFill/>
                  </pic:spPr>
                </pic:pic>
              </a:graphicData>
            </a:graphic>
          </wp:inline>
        </w:drawing>
      </w:r>
    </w:p>
    <w:p w14:paraId="34B2E110" w14:textId="77777777" w:rsidR="009438B0" w:rsidRDefault="009E092D" w:rsidP="009438B0">
      <w:pPr>
        <w:jc w:val="center"/>
      </w:pPr>
      <w:r>
        <w:rPr>
          <w:noProof/>
        </w:rPr>
        <w:drawing>
          <wp:inline distT="0" distB="0" distL="0" distR="0" wp14:anchorId="7CF3682F" wp14:editId="14555D63">
            <wp:extent cx="5611983" cy="3109271"/>
            <wp:effectExtent l="0" t="0" r="8255" b="0"/>
            <wp:docPr id="12650843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5614493" cy="3110662"/>
                    </a:xfrm>
                    <a:prstGeom prst="rect">
                      <a:avLst/>
                    </a:prstGeom>
                    <a:noFill/>
                  </pic:spPr>
                </pic:pic>
              </a:graphicData>
            </a:graphic>
          </wp:inline>
        </w:drawing>
      </w:r>
    </w:p>
    <w:p w14:paraId="4D7103C5" w14:textId="77777777" w:rsidR="009E092D" w:rsidRDefault="009E092D" w:rsidP="009438B0">
      <w:pPr>
        <w:jc w:val="center"/>
      </w:pPr>
      <w:r>
        <w:rPr>
          <w:noProof/>
        </w:rPr>
        <w:drawing>
          <wp:inline distT="0" distB="0" distL="0" distR="0" wp14:anchorId="0F1EB2CF" wp14:editId="6E933273">
            <wp:extent cx="4092331" cy="2645358"/>
            <wp:effectExtent l="0" t="0" r="3810" b="3175"/>
            <wp:docPr id="15912159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4096122" cy="2647809"/>
                    </a:xfrm>
                    <a:prstGeom prst="rect">
                      <a:avLst/>
                    </a:prstGeom>
                    <a:noFill/>
                  </pic:spPr>
                </pic:pic>
              </a:graphicData>
            </a:graphic>
          </wp:inline>
        </w:drawing>
      </w:r>
    </w:p>
    <w:p w14:paraId="03AA780F" w14:textId="77777777" w:rsidR="009438B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212</w:t>
        </w:r>
      </w:fldSimple>
      <w:r>
        <w:t xml:space="preserve"> Projekto statuso ataskaita</w:t>
      </w:r>
    </w:p>
    <w:p w14:paraId="3DCC829C" w14:textId="77777777" w:rsidR="009438B0" w:rsidRPr="00D760EA" w:rsidRDefault="009438B0" w:rsidP="009438B0"/>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549B017" w14:textId="77777777" w:rsidTr="33291CCC">
        <w:trPr>
          <w:trHeight w:val="252"/>
        </w:trPr>
        <w:tc>
          <w:tcPr>
            <w:tcW w:w="9600" w:type="dxa"/>
            <w:tcBorders>
              <w:top w:val="single" w:sz="2" w:space="0" w:color="auto"/>
              <w:left w:val="single" w:sz="2" w:space="0" w:color="auto"/>
              <w:bottom w:val="single" w:sz="2" w:space="0" w:color="auto"/>
              <w:right w:val="single" w:sz="2" w:space="0" w:color="auto"/>
            </w:tcBorders>
          </w:tcPr>
          <w:p w14:paraId="69BB661F" w14:textId="77777777" w:rsidR="009438B0" w:rsidRPr="00C929A7" w:rsidRDefault="009438B0" w:rsidP="00A40B66">
            <w:pPr>
              <w:pStyle w:val="Pavadinimaslentelje"/>
              <w:rPr>
                <w:color w:val="auto"/>
              </w:rPr>
            </w:pPr>
            <w:r w:rsidRPr="00C929A7">
              <w:t>Scenarijai:</w:t>
            </w:r>
          </w:p>
        </w:tc>
      </w:tr>
      <w:tr w:rsidR="009438B0" w:rsidRPr="00C929A7" w14:paraId="06311D96" w14:textId="77777777" w:rsidTr="33291CCC">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F7D9BCC" w14:textId="77777777" w:rsidTr="00A40B66">
              <w:trPr>
                <w:trHeight w:val="286"/>
              </w:trPr>
              <w:tc>
                <w:tcPr>
                  <w:tcW w:w="2250" w:type="dxa"/>
                  <w:shd w:val="clear" w:color="auto" w:fill="EFEFEF"/>
                  <w:tcMar>
                    <w:top w:w="60" w:type="dxa"/>
                    <w:left w:w="60" w:type="dxa"/>
                    <w:bottom w:w="0" w:type="dxa"/>
                    <w:right w:w="60" w:type="dxa"/>
                  </w:tcMar>
                </w:tcPr>
                <w:p w14:paraId="06F553BA"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0C99B33B" w14:textId="77777777" w:rsidR="009438B0" w:rsidRPr="00C929A7" w:rsidRDefault="009438B0" w:rsidP="00A40B66">
                  <w:r w:rsidRPr="00C929A7">
                    <w:rPr>
                      <w:b/>
                    </w:rPr>
                    <w:t xml:space="preserve">1. </w:t>
                  </w:r>
                  <w:r w:rsidRPr="007B1FBE">
                    <w:rPr>
                      <w:b/>
                      <w:bCs/>
                    </w:rPr>
                    <w:t xml:space="preserve">Formuoti </w:t>
                  </w:r>
                  <w:r w:rsidR="0065542A">
                    <w:rPr>
                      <w:b/>
                      <w:bCs/>
                    </w:rPr>
                    <w:t>Projekto statuso</w:t>
                  </w:r>
                  <w:r w:rsidRPr="007B1FBE">
                    <w:rPr>
                      <w:b/>
                      <w:bCs/>
                    </w:rPr>
                    <w:t xml:space="preserve"> ataskaitą</w:t>
                  </w:r>
                </w:p>
              </w:tc>
            </w:tr>
            <w:tr w:rsidR="009438B0" w:rsidRPr="00C929A7" w14:paraId="23A55B21" w14:textId="77777777" w:rsidTr="00A40B66">
              <w:trPr>
                <w:trHeight w:val="406"/>
              </w:trPr>
              <w:tc>
                <w:tcPr>
                  <w:tcW w:w="2250" w:type="dxa"/>
                  <w:shd w:val="clear" w:color="auto" w:fill="FFFFFF"/>
                  <w:tcMar>
                    <w:top w:w="60" w:type="dxa"/>
                    <w:left w:w="60" w:type="dxa"/>
                    <w:bottom w:w="0" w:type="dxa"/>
                    <w:right w:w="60" w:type="dxa"/>
                  </w:tcMar>
                </w:tcPr>
                <w:p w14:paraId="10CED840" w14:textId="77777777" w:rsidR="009438B0" w:rsidRPr="00C929A7" w:rsidRDefault="009438B0" w:rsidP="00A40B66"/>
              </w:tc>
              <w:tc>
                <w:tcPr>
                  <w:tcW w:w="180" w:type="dxa"/>
                  <w:shd w:val="clear" w:color="auto" w:fill="FFFFFF"/>
                  <w:tcMar>
                    <w:top w:w="60" w:type="dxa"/>
                    <w:left w:w="60" w:type="dxa"/>
                    <w:bottom w:w="0" w:type="dxa"/>
                    <w:right w:w="60" w:type="dxa"/>
                  </w:tcMar>
                </w:tcPr>
                <w:p w14:paraId="6A4ABB88" w14:textId="77777777" w:rsidR="009438B0" w:rsidRPr="00C929A7" w:rsidRDefault="009438B0" w:rsidP="00A40B66"/>
              </w:tc>
              <w:tc>
                <w:tcPr>
                  <w:tcW w:w="6870" w:type="dxa"/>
                  <w:shd w:val="clear" w:color="auto" w:fill="FFFFFF"/>
                  <w:tcMar>
                    <w:top w:w="60" w:type="dxa"/>
                    <w:left w:w="60" w:type="dxa"/>
                    <w:bottom w:w="0" w:type="dxa"/>
                    <w:right w:w="60" w:type="dxa"/>
                  </w:tcMar>
                </w:tcPr>
                <w:p w14:paraId="500937A8" w14:textId="77777777" w:rsidR="009438B0" w:rsidRPr="00C929A7" w:rsidRDefault="009438B0" w:rsidP="00792C25">
                  <w:pPr>
                    <w:widowControl w:val="0"/>
                    <w:numPr>
                      <w:ilvl w:val="0"/>
                      <w:numId w:val="537"/>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0CA90D6A" w14:textId="77777777" w:rsidR="009438B0" w:rsidRPr="00C929A7" w:rsidRDefault="009438B0" w:rsidP="00792C25">
                  <w:pPr>
                    <w:widowControl w:val="0"/>
                    <w:numPr>
                      <w:ilvl w:val="0"/>
                      <w:numId w:val="537"/>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7B1FBE">
                      <w:rPr>
                        <w:rStyle w:val="NuorodaChar"/>
                      </w:rPr>
                      <w:t>Formuoti ataskaitą</w:t>
                    </w:r>
                  </w:hyperlink>
                  <w:r w:rsidRPr="00C929A7">
                    <w:t>.</w:t>
                  </w:r>
                </w:p>
                <w:p w14:paraId="4C7445C4" w14:textId="77777777" w:rsidR="009438B0" w:rsidRPr="00C929A7" w:rsidRDefault="009438B0" w:rsidP="00A40B66"/>
              </w:tc>
            </w:tr>
          </w:tbl>
          <w:p w14:paraId="19A5BC2F" w14:textId="77777777" w:rsidR="009438B0" w:rsidRPr="00C929A7" w:rsidRDefault="009438B0" w:rsidP="00A40B66"/>
        </w:tc>
      </w:tr>
      <w:tr w:rsidR="009438B0" w:rsidRPr="00C929A7" w14:paraId="712FFECE" w14:textId="77777777" w:rsidTr="33291CCC">
        <w:trPr>
          <w:trHeight w:val="136"/>
        </w:trPr>
        <w:tc>
          <w:tcPr>
            <w:tcW w:w="9600" w:type="dxa"/>
            <w:tcBorders>
              <w:top w:val="single" w:sz="2" w:space="0" w:color="auto"/>
              <w:left w:val="single" w:sz="2" w:space="0" w:color="auto"/>
              <w:bottom w:val="single" w:sz="2" w:space="0" w:color="auto"/>
              <w:right w:val="single" w:sz="2" w:space="0" w:color="auto"/>
            </w:tcBorders>
          </w:tcPr>
          <w:p w14:paraId="2548B40C" w14:textId="77777777" w:rsidR="009438B0" w:rsidRPr="00C929A7" w:rsidRDefault="009438B0" w:rsidP="00A40B66">
            <w:pPr>
              <w:pStyle w:val="Pavadinimaslentelje"/>
              <w:rPr>
                <w:color w:val="auto"/>
              </w:rPr>
            </w:pPr>
            <w:r w:rsidRPr="00C929A7">
              <w:t>Apribojimai:</w:t>
            </w:r>
          </w:p>
        </w:tc>
      </w:tr>
      <w:tr w:rsidR="009438B0" w:rsidRPr="00C929A7" w14:paraId="71941B07" w14:textId="77777777" w:rsidTr="33291CCC">
        <w:tc>
          <w:tcPr>
            <w:tcW w:w="9600" w:type="dxa"/>
            <w:tcBorders>
              <w:top w:val="single" w:sz="2" w:space="0" w:color="auto"/>
              <w:left w:val="single" w:sz="2" w:space="0" w:color="auto"/>
              <w:bottom w:val="single" w:sz="2" w:space="0" w:color="auto"/>
              <w:right w:val="single" w:sz="2" w:space="0" w:color="auto"/>
            </w:tcBorders>
          </w:tcPr>
          <w:p w14:paraId="594F2BDB" w14:textId="77777777" w:rsidR="009438B0" w:rsidRPr="0052171D" w:rsidRDefault="009438B0" w:rsidP="00A40B66">
            <w:pPr>
              <w:rPr>
                <w:b/>
                <w:bCs/>
              </w:rPr>
            </w:pPr>
            <w:r w:rsidRPr="0052171D">
              <w:rPr>
                <w:b/>
                <w:bCs/>
              </w:rPr>
              <w:t>Ataskaitos filtravimo parametrai:</w:t>
            </w:r>
          </w:p>
          <w:p w14:paraId="4D5256AF" w14:textId="77777777" w:rsidR="009438B0" w:rsidRDefault="009438B0" w:rsidP="00A40B66">
            <w:r>
              <w:t>Laikotarpis nuo – pasirenkama data</w:t>
            </w:r>
          </w:p>
          <w:p w14:paraId="6AD46784" w14:textId="77777777" w:rsidR="009438B0" w:rsidRPr="00C929A7" w:rsidRDefault="009438B0" w:rsidP="00A40B66">
            <w:r>
              <w:t>Laikotarpis iki – pasirenkama data</w:t>
            </w:r>
          </w:p>
        </w:tc>
      </w:tr>
      <w:tr w:rsidR="009438B0" w:rsidRPr="00C929A7" w14:paraId="2B3EEE6F" w14:textId="77777777" w:rsidTr="33291CCC">
        <w:tc>
          <w:tcPr>
            <w:tcW w:w="9600" w:type="dxa"/>
            <w:tcBorders>
              <w:top w:val="single" w:sz="2" w:space="0" w:color="auto"/>
              <w:left w:val="single" w:sz="2" w:space="0" w:color="auto"/>
              <w:bottom w:val="single" w:sz="2" w:space="0" w:color="auto"/>
              <w:right w:val="single" w:sz="2" w:space="0" w:color="auto"/>
            </w:tcBorders>
          </w:tcPr>
          <w:p w14:paraId="59DDC0EB" w14:textId="77777777" w:rsidR="009438B0" w:rsidRPr="00C929A7" w:rsidRDefault="009438B0" w:rsidP="00A40B66">
            <w:pPr>
              <w:pStyle w:val="Pavadinimaslentelje"/>
              <w:rPr>
                <w:color w:val="auto"/>
              </w:rPr>
            </w:pPr>
            <w:r w:rsidRPr="00C929A7">
              <w:t>Reikalavimai:</w:t>
            </w:r>
          </w:p>
        </w:tc>
      </w:tr>
      <w:tr w:rsidR="009438B0" w:rsidRPr="00C929A7" w14:paraId="04AF0AC3" w14:textId="77777777" w:rsidTr="33291CCC">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F2AFFA1" w14:textId="77777777" w:rsidTr="33291CCC">
              <w:trPr>
                <w:trHeight w:val="330"/>
              </w:trPr>
              <w:tc>
                <w:tcPr>
                  <w:tcW w:w="9300" w:type="dxa"/>
                  <w:gridSpan w:val="2"/>
                  <w:shd w:val="clear" w:color="auto" w:fill="EFEFEF"/>
                  <w:tcMar>
                    <w:top w:w="60" w:type="dxa"/>
                    <w:left w:w="60" w:type="dxa"/>
                    <w:bottom w:w="0" w:type="dxa"/>
                    <w:right w:w="60" w:type="dxa"/>
                  </w:tcMar>
                </w:tcPr>
                <w:p w14:paraId="284DE3DB" w14:textId="77777777" w:rsidR="009438B0" w:rsidRPr="00C929A7" w:rsidRDefault="009438B0" w:rsidP="00A40B66">
                  <w:r w:rsidRPr="00C929A7">
                    <w:rPr>
                      <w:b/>
                    </w:rPr>
                    <w:t>R0</w:t>
                  </w:r>
                  <w:r>
                    <w:rPr>
                      <w:b/>
                    </w:rPr>
                    <w:t>1</w:t>
                  </w:r>
                  <w:r w:rsidRPr="00C929A7">
                    <w:rPr>
                      <w:b/>
                    </w:rPr>
                    <w:t xml:space="preserve"> - ataskaitoje pateikiami duomenys</w:t>
                  </w:r>
                </w:p>
              </w:tc>
            </w:tr>
            <w:tr w:rsidR="009438B0" w:rsidRPr="00C929A7" w14:paraId="1AC5C34B" w14:textId="77777777" w:rsidTr="33291CCC">
              <w:trPr>
                <w:trHeight w:val="1555"/>
              </w:trPr>
              <w:tc>
                <w:tcPr>
                  <w:tcW w:w="795" w:type="dxa"/>
                  <w:shd w:val="clear" w:color="auto" w:fill="FFFFFF" w:themeFill="background1"/>
                  <w:tcMar>
                    <w:top w:w="60" w:type="dxa"/>
                    <w:left w:w="60" w:type="dxa"/>
                    <w:bottom w:w="0" w:type="dxa"/>
                    <w:right w:w="60" w:type="dxa"/>
                  </w:tcMar>
                </w:tcPr>
                <w:p w14:paraId="3F9DB0BC"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1F91EFB2" w14:textId="77777777" w:rsidR="009438B0" w:rsidRDefault="7F203262" w:rsidP="00792C25">
                  <w:pPr>
                    <w:pStyle w:val="Sraas1"/>
                  </w:pPr>
                  <w:r>
                    <w:t>Laikotarpis nuo</w:t>
                  </w:r>
                </w:p>
                <w:p w14:paraId="3CA53982" w14:textId="77777777" w:rsidR="009438B0" w:rsidRDefault="7F203262" w:rsidP="00792C25">
                  <w:pPr>
                    <w:pStyle w:val="Sraas1"/>
                  </w:pPr>
                  <w:r>
                    <w:t>Laikotarpis iki</w:t>
                  </w:r>
                </w:p>
                <w:p w14:paraId="299C12C2" w14:textId="77777777" w:rsidR="009438B0" w:rsidRDefault="7F203262" w:rsidP="00792C25">
                  <w:pPr>
                    <w:pStyle w:val="Sraas1"/>
                  </w:pPr>
                  <w:r>
                    <w:t>Projekto pavadinimas</w:t>
                  </w:r>
                </w:p>
                <w:p w14:paraId="638870D8" w14:textId="77777777" w:rsidR="009438B0" w:rsidRDefault="7F203262" w:rsidP="00792C25">
                  <w:pPr>
                    <w:pStyle w:val="Sraas1"/>
                  </w:pPr>
                  <w:r>
                    <w:t>Projekto numeris</w:t>
                  </w:r>
                </w:p>
                <w:p w14:paraId="045DFC8B" w14:textId="77777777" w:rsidR="009438B0" w:rsidRDefault="7F203262" w:rsidP="00792C25">
                  <w:pPr>
                    <w:pStyle w:val="Sraas1"/>
                  </w:pPr>
                  <w:r>
                    <w:t>Konkretus tikslas</w:t>
                  </w:r>
                </w:p>
                <w:p w14:paraId="24AE0D74" w14:textId="77777777" w:rsidR="009438B0" w:rsidRDefault="009438B0" w:rsidP="00792C25">
                  <w:pPr>
                    <w:pStyle w:val="Sraas1"/>
                  </w:pPr>
                  <w:r w:rsidRPr="009A44A8">
                    <w:t>Veiksmas/veiklos parama</w:t>
                  </w:r>
                </w:p>
                <w:p w14:paraId="4446F461" w14:textId="77777777" w:rsidR="00AE4AAE" w:rsidRDefault="0668D8A4" w:rsidP="00AE4AAE">
                  <w:pPr>
                    <w:pStyle w:val="Sraas1"/>
                  </w:pPr>
                  <w:r>
                    <w:t>Strateginis projektas</w:t>
                  </w:r>
                </w:p>
                <w:p w14:paraId="711A13E3" w14:textId="77777777" w:rsidR="0099681A" w:rsidRDefault="00AE4AAE" w:rsidP="00801F8E">
                  <w:pPr>
                    <w:pStyle w:val="Sraas1"/>
                  </w:pPr>
                  <w:r>
                    <w:t>Išlaidų supaprastinimai</w:t>
                  </w:r>
                </w:p>
                <w:p w14:paraId="1079E5D3" w14:textId="77777777" w:rsidR="009438B0" w:rsidRDefault="7F203262" w:rsidP="00792C25">
                  <w:pPr>
                    <w:pStyle w:val="Sraas1"/>
                  </w:pPr>
                  <w:r>
                    <w:t xml:space="preserve">Projekto sutarties pasirašymo data </w:t>
                  </w:r>
                </w:p>
                <w:p w14:paraId="2F729AF5" w14:textId="77777777" w:rsidR="009438B0" w:rsidRDefault="7F203262" w:rsidP="00792C25">
                  <w:pPr>
                    <w:pStyle w:val="Sraas1"/>
                  </w:pPr>
                  <w:r>
                    <w:t>Projekto sutarties numeris</w:t>
                  </w:r>
                </w:p>
                <w:p w14:paraId="5AAF7188" w14:textId="77777777" w:rsidR="009438B0" w:rsidRDefault="7F203262" w:rsidP="00792C25">
                  <w:pPr>
                    <w:pStyle w:val="Sraas1"/>
                  </w:pPr>
                  <w:r>
                    <w:t>Projekto sutarties pakeitimai (pakeitimo data, pakeitimo numeris) – į ataskaitą įtraukiama tiek eilučių, kiek yra pakeitimų.</w:t>
                  </w:r>
                </w:p>
                <w:p w14:paraId="17A36805" w14:textId="77777777" w:rsidR="009438B0" w:rsidRDefault="7F203262" w:rsidP="00792C25">
                  <w:pPr>
                    <w:pStyle w:val="Sraas1"/>
                  </w:pPr>
                  <w:r>
                    <w:t>Projekto veiklų pradžia</w:t>
                  </w:r>
                </w:p>
                <w:p w14:paraId="72DA33B9" w14:textId="77777777" w:rsidR="009438B0" w:rsidRDefault="009438B0" w:rsidP="00792C25">
                  <w:pPr>
                    <w:pStyle w:val="Sraas1"/>
                  </w:pPr>
                  <w:r>
                    <w:t>Projekto veiklų pabaiga</w:t>
                  </w:r>
                </w:p>
                <w:p w14:paraId="37FF2AFB" w14:textId="77777777" w:rsidR="00451F3A" w:rsidRDefault="00451F3A" w:rsidP="00792C25">
                  <w:pPr>
                    <w:pStyle w:val="Sraas1"/>
                  </w:pPr>
                  <w:r>
                    <w:t xml:space="preserve">Baigtas projektas </w:t>
                  </w:r>
                </w:p>
                <w:p w14:paraId="5320B2E1" w14:textId="77777777" w:rsidR="009438B0" w:rsidRDefault="7F203262" w:rsidP="00792C25">
                  <w:pPr>
                    <w:pStyle w:val="Sraas1"/>
                  </w:pPr>
                  <w:r>
                    <w:t>Bendra projekto vertė (nustatyta projekto sutartyje) (Eur)</w:t>
                  </w:r>
                </w:p>
                <w:p w14:paraId="287B3775" w14:textId="77777777" w:rsidR="009438B0" w:rsidRDefault="009438B0" w:rsidP="00A40B66">
                  <w:pPr>
                    <w:pStyle w:val="Sraas1"/>
                    <w:numPr>
                      <w:ilvl w:val="0"/>
                      <w:numId w:val="0"/>
                    </w:numPr>
                    <w:ind w:left="284" w:hanging="284"/>
                    <w:rPr>
                      <w:b/>
                      <w:bCs/>
                    </w:rPr>
                  </w:pPr>
                  <w:r>
                    <w:rPr>
                      <w:b/>
                      <w:bCs/>
                    </w:rPr>
                    <w:t>Informacija apie projekto faktinius rezultatus</w:t>
                  </w:r>
                </w:p>
                <w:p w14:paraId="1A0B558E" w14:textId="77777777" w:rsidR="009438B0" w:rsidRPr="0007522B" w:rsidRDefault="009438B0" w:rsidP="00A40B66">
                  <w:pPr>
                    <w:pStyle w:val="Sraas1"/>
                    <w:numPr>
                      <w:ilvl w:val="0"/>
                      <w:numId w:val="0"/>
                    </w:numPr>
                    <w:ind w:left="284" w:hanging="284"/>
                    <w:rPr>
                      <w:b/>
                      <w:bCs/>
                    </w:rPr>
                  </w:pPr>
                  <w:r>
                    <w:rPr>
                      <w:b/>
                      <w:bCs/>
                    </w:rPr>
                    <w:t>Projekto rodiklių lentelė:</w:t>
                  </w:r>
                </w:p>
                <w:p w14:paraId="3FDDD817" w14:textId="77777777" w:rsidR="009438B0" w:rsidRDefault="7F203262" w:rsidP="00792C25">
                  <w:pPr>
                    <w:pStyle w:val="Sraas1"/>
                  </w:pPr>
                  <w:r>
                    <w:t>Eil. Nr. – rodiklio eilės numeris ataskaitoje</w:t>
                  </w:r>
                </w:p>
                <w:p w14:paraId="3CB7CA57" w14:textId="77777777" w:rsidR="009438B0" w:rsidRDefault="7F203262" w:rsidP="00792C25">
                  <w:pPr>
                    <w:pStyle w:val="Sraas1"/>
                  </w:pPr>
                  <w:r>
                    <w:t>Veiklos numeris ir pavadinimas - pildoma pagal Projekto Rodiklių skirtuko informaciją</w:t>
                  </w:r>
                </w:p>
                <w:p w14:paraId="71DA393A" w14:textId="77777777" w:rsidR="009438B0" w:rsidRDefault="7F203262" w:rsidP="00792C25">
                  <w:pPr>
                    <w:pStyle w:val="Sraas1"/>
                  </w:pPr>
                  <w:r>
                    <w:t>Rodiklis - Pildoma pagal Projekto (kiekio) Rodiklių skirtuko informaciją, stulpelis "Aprašymas"</w:t>
                  </w:r>
                </w:p>
                <w:p w14:paraId="5BD26D2A" w14:textId="77777777" w:rsidR="009438B0" w:rsidRDefault="7F203262" w:rsidP="00792C25">
                  <w:pPr>
                    <w:pStyle w:val="Sraas1"/>
                  </w:pPr>
                  <w:r>
                    <w:t>Matavimo vienetas - Pildoma pagal (kiekio)  Projekto Rodiklių skirtuko informaciją, stulpelis "Mato vnt."</w:t>
                  </w:r>
                </w:p>
                <w:p w14:paraId="32B2D148" w14:textId="77777777" w:rsidR="009438B0" w:rsidRDefault="7F203262" w:rsidP="00792C25">
                  <w:pPr>
                    <w:pStyle w:val="Sraas1"/>
                  </w:pPr>
                  <w:r>
                    <w:t>Siektina reikšmė - Pildoma pagal Projekto (kiekio)  Rodiklių skirtuko informaciją, stulpelis "Siektina reikšmė"</w:t>
                  </w:r>
                </w:p>
                <w:p w14:paraId="111375A6" w14:textId="77777777" w:rsidR="009438B0" w:rsidRPr="001D784A" w:rsidRDefault="7F203262" w:rsidP="00792C25">
                  <w:pPr>
                    <w:pStyle w:val="Sraas1"/>
                    <w:rPr>
                      <w:lang w:eastAsia="lt-LT"/>
                    </w:rPr>
                  </w:pPr>
                  <w:r>
                    <w:t>Nuo projekto pradžios iki ataskaitinio laikotarpio pradžios [data]  pasiekta reikšmė - kiek rodiklio buvo pasiekta iki naudotojo pasirinkto ataskaitinį laikotarpio pradžios (kurį nusirodo filtre, formuojant ataskaitą).</w:t>
                  </w:r>
                </w:p>
                <w:p w14:paraId="32952783" w14:textId="77777777" w:rsidR="009438B0" w:rsidRPr="001D784A" w:rsidRDefault="009438B0" w:rsidP="00A40B66">
                  <w:pPr>
                    <w:pStyle w:val="Sraas1"/>
                    <w:numPr>
                      <w:ilvl w:val="0"/>
                      <w:numId w:val="0"/>
                    </w:numPr>
                    <w:tabs>
                      <w:tab w:val="left" w:pos="1296"/>
                    </w:tabs>
                    <w:ind w:left="284"/>
                  </w:pPr>
                  <w:r w:rsidRPr="001D784A">
                    <w:t>Sumuojami tų projektų, kuriuose numatytas konkretus rodiklis, MP PROJEKTO ATASKAITOS stulpelių „Nuo projekto pradžios iki ataskaitinio laikotarpio pabaigos pasiekta reikšmė (Iš viso)“ duomenys. Kiekvieno atskiro projekto reikšmė imama iš vėliausio MP, kur MP išvados data &lt;= Laikotarpis nuo)</w:t>
                  </w:r>
                </w:p>
                <w:p w14:paraId="1F19AE00" w14:textId="77777777" w:rsidR="009438B0" w:rsidRPr="001D784A" w:rsidRDefault="7F203262" w:rsidP="00792C25">
                  <w:pPr>
                    <w:pStyle w:val="Sraas1"/>
                  </w:pPr>
                  <w:r>
                    <w:t>Pasiekta per ataskaitinį laikotarpį nuo [data] iki [data] - kiek rodiklio buvo pasiekta per naudotojo pasirinktą ataskaitinį laikotarpį (kurį nusirodo filtre, formuojant ataskaitą).</w:t>
                  </w:r>
                </w:p>
                <w:p w14:paraId="3734EE92" w14:textId="77777777" w:rsidR="009438B0" w:rsidRPr="001D784A" w:rsidRDefault="009438B0" w:rsidP="00A40B66">
                  <w:pPr>
                    <w:pStyle w:val="Sraas1"/>
                    <w:numPr>
                      <w:ilvl w:val="0"/>
                      <w:numId w:val="0"/>
                    </w:numPr>
                    <w:tabs>
                      <w:tab w:val="left" w:pos="1296"/>
                    </w:tabs>
                    <w:ind w:left="284"/>
                  </w:pPr>
                  <w:r w:rsidRPr="001D784A">
                    <w:t xml:space="preserve">Sumuojami tų projektų, kuriuose numatytas konkretus rodiklis, MP PROJEKTO ATASKAITOS stulpelių „Su šiuo MP deklaruota“ duomenys (kiekvieno atskiro projekto reikšmė imama </w:t>
                  </w:r>
                  <w:r>
                    <w:t xml:space="preserve">iš visų </w:t>
                  </w:r>
                  <w:r w:rsidRPr="001D784A">
                    <w:t>MP, kur Laikotarpis nuo &lt;= MP išvados data &lt;=Laikotarpis iki</w:t>
                  </w:r>
                </w:p>
                <w:p w14:paraId="04B13634" w14:textId="77777777" w:rsidR="009438B0" w:rsidRPr="001D784A" w:rsidRDefault="7F203262" w:rsidP="00792C25">
                  <w:pPr>
                    <w:pStyle w:val="Sraas1"/>
                  </w:pPr>
                  <w:r>
                    <w:t>Pasiekta nuo projekto veiklų įgyvendinimo pradžios iki ataskaitinio laikotarpio pabaigos [data] – kiek rodiklio buvo pasiekta iki naudotojo pasirinkto ataskaitinį laikotarpio pabaigos (kurį nusirodo filtre, formuojant ataskaitą).</w:t>
                  </w:r>
                </w:p>
                <w:p w14:paraId="1D79103B" w14:textId="77777777" w:rsidR="009438B0" w:rsidRPr="001D784A" w:rsidRDefault="009438B0" w:rsidP="00A40B66">
                  <w:pPr>
                    <w:pStyle w:val="Sraas1"/>
                    <w:numPr>
                      <w:ilvl w:val="0"/>
                      <w:numId w:val="0"/>
                    </w:numPr>
                    <w:tabs>
                      <w:tab w:val="left" w:pos="1296"/>
                    </w:tabs>
                    <w:ind w:left="284"/>
                  </w:pPr>
                  <w:r w:rsidRPr="001D784A">
                    <w:t>Sumuojami tų projektų, kuriuose numatytas konkretus rodiklis, MP PROJEKTO ATASKAITOS stulpelių „Nuo projekto pradžios iki ataskaitinio laikotarpio pabaigos pasiekta reikšmė (Iš viso)“ duomenys (kiekvieno atskiro projekto reikšmė imama iš vėliausio MP, kur Laikotarpis nuo &lt;= MP išvados data &lt;=Laikotarpis iki</w:t>
                  </w:r>
                </w:p>
                <w:p w14:paraId="487068C5" w14:textId="77777777" w:rsidR="009438B0" w:rsidRPr="00B02D6D" w:rsidRDefault="009438B0" w:rsidP="00A40B66">
                  <w:pPr>
                    <w:pStyle w:val="Sraas1"/>
                    <w:numPr>
                      <w:ilvl w:val="0"/>
                      <w:numId w:val="0"/>
                    </w:numPr>
                    <w:ind w:left="284" w:hanging="284"/>
                    <w:rPr>
                      <w:b/>
                      <w:bCs/>
                    </w:rPr>
                  </w:pPr>
                  <w:r w:rsidRPr="00B02D6D">
                    <w:rPr>
                      <w:b/>
                      <w:bCs/>
                    </w:rPr>
                    <w:t>Programos rodikliai</w:t>
                  </w:r>
                </w:p>
                <w:p w14:paraId="1B703665" w14:textId="77777777" w:rsidR="009438B0" w:rsidRDefault="7F203262" w:rsidP="00792C25">
                  <w:pPr>
                    <w:pStyle w:val="Sraas1"/>
                  </w:pPr>
                  <w:r>
                    <w:t>Eil. Nr. – rodiklio eilės numeris ataskaitoje</w:t>
                  </w:r>
                </w:p>
                <w:p w14:paraId="3AE37897" w14:textId="77777777" w:rsidR="009438B0" w:rsidRDefault="7F203262" w:rsidP="00792C25">
                  <w:pPr>
                    <w:pStyle w:val="Sraas1"/>
                  </w:pPr>
                  <w:r>
                    <w:t>Programos rodiklio ir jo subkategorijos numeris  ir pavadinimas</w:t>
                  </w:r>
                </w:p>
                <w:p w14:paraId="4395FFAA" w14:textId="77777777" w:rsidR="009438B0" w:rsidRDefault="7F203262" w:rsidP="00792C25">
                  <w:pPr>
                    <w:pStyle w:val="Sraas1"/>
                  </w:pPr>
                  <w:r>
                    <w:t>Programos rodiklio tipas (produkto/rezultato) - Pildoma pagal Projekto Rodiklių skirtuko informaciją, stulpelis "Rodiklis".</w:t>
                  </w:r>
                </w:p>
                <w:p w14:paraId="6C7DE92F" w14:textId="77777777" w:rsidR="009438B0" w:rsidRDefault="7F203262" w:rsidP="00792C25">
                  <w:pPr>
                    <w:pStyle w:val="Sraas1"/>
                  </w:pPr>
                  <w:r>
                    <w:t>Programos rodiklio  ir jo subkategorijos matavimo vienetas - Pildoma pagal Projekto Rodiklių skirtuko informaciją, stulpelis "Mato vnt."</w:t>
                  </w:r>
                </w:p>
                <w:p w14:paraId="35679467" w14:textId="77777777" w:rsidR="009438B0" w:rsidRDefault="7F203262" w:rsidP="00792C25">
                  <w:pPr>
                    <w:pStyle w:val="Sraas1"/>
                  </w:pPr>
                  <w:r>
                    <w:t>Siektina reikšmė - Pildoma pagal Projekto Rodiklių skirtuko informaciją, stulpelis "Siektina reikšmė"</w:t>
                  </w:r>
                </w:p>
                <w:p w14:paraId="61B515A6" w14:textId="77777777" w:rsidR="009438B0" w:rsidRPr="00985D1C" w:rsidRDefault="7F203262" w:rsidP="00792C25">
                  <w:pPr>
                    <w:pStyle w:val="Sraas1"/>
                    <w:rPr>
                      <w:lang w:eastAsia="lt-LT"/>
                    </w:rPr>
                  </w:pPr>
                  <w:r>
                    <w:t>Nuo projekto pradžios iki ataskaitinio laikotarpio pradžios [data] pasiekta reikšmė - kiek rodiklio buvo pasiekta iki naudotojo pasirinkto ataskaitinio laikotarpio (kurį nusirodo filtre, formuojant ataskaitą). Sumuojami tų projektų, kuriuose numatytas konkretus rodiklis, MP PROGRAMOS RODIKLIŲ ATASKAITOS lentelių „Rezultato rodikliai“ / „Produkto rodikliai“ stulpelių „Nuo projekto pradžios iki ataskaitinio laikotarpio pabaigos pasiekta rodiklio reikšmė“ duomenys. Kiekvieno atskiro projekto reikšmė imama iš vėliausio MP, kur MP išvados data &lt;= Laikotarpis nuo)</w:t>
                  </w:r>
                </w:p>
                <w:p w14:paraId="7B0C6029" w14:textId="77777777" w:rsidR="009438B0" w:rsidRPr="00985D1C" w:rsidRDefault="7F203262" w:rsidP="00792C25">
                  <w:pPr>
                    <w:pStyle w:val="Sraas1"/>
                  </w:pPr>
                  <w:r>
                    <w:t xml:space="preserve">Pasiekta per ataskaitinį laikotarpį nuo [data] iki [data] - kiek to rodiklio buvo pasiekta per naudotojo pasirinktą ataskaitinį laikotarpį (kurį nusirodo filtre, formuojant ataskaitą). </w:t>
                  </w:r>
                </w:p>
                <w:p w14:paraId="24D20373" w14:textId="77777777" w:rsidR="009438B0" w:rsidRPr="00985D1C" w:rsidRDefault="009438B0" w:rsidP="00A40B66">
                  <w:pPr>
                    <w:pStyle w:val="Sraas1"/>
                    <w:numPr>
                      <w:ilvl w:val="0"/>
                      <w:numId w:val="0"/>
                    </w:numPr>
                    <w:tabs>
                      <w:tab w:val="left" w:pos="1296"/>
                    </w:tabs>
                    <w:ind w:left="284"/>
                  </w:pPr>
                  <w:r w:rsidRPr="00985D1C">
                    <w:t>Sumuojami tų projektų, kuriuose numatytas konkretus rodiklis, MP PROGRAMOS RODIKLIŲ ATASKAITOS lentelių „Rezultato rodikliai“ / „Produkto rodikliai“ stulpelių „Per ataskaitinį laikotarpį pasiekta rodiklio reikšmė“ duomenys (kiekvieno atskiro projekto reikšmė imama iš</w:t>
                  </w:r>
                  <w:r>
                    <w:t xml:space="preserve"> visų</w:t>
                  </w:r>
                  <w:r w:rsidRPr="00985D1C">
                    <w:t xml:space="preserve"> MP, kur Laikotarpis nuo &lt;= MP išvados data &lt;=Laikotarpis iki</w:t>
                  </w:r>
                </w:p>
                <w:p w14:paraId="27DB24AD" w14:textId="77777777" w:rsidR="009438B0" w:rsidRPr="00985D1C" w:rsidRDefault="7F203262" w:rsidP="00792C25">
                  <w:pPr>
                    <w:pStyle w:val="Sraas1"/>
                  </w:pPr>
                  <w:r>
                    <w:t>Pasiekta nuo projekto veiklų įgyvendinimo pradžios iki ataskaitinio laikotarpio pabaigos [data] – dviejų ankstesnių stulpelių suma.</w:t>
                  </w:r>
                </w:p>
                <w:p w14:paraId="1D1AC8C8" w14:textId="77777777" w:rsidR="009438B0" w:rsidRPr="00985D1C" w:rsidRDefault="009438B0" w:rsidP="00A40B66">
                  <w:pPr>
                    <w:pStyle w:val="Sraas1"/>
                    <w:numPr>
                      <w:ilvl w:val="0"/>
                      <w:numId w:val="0"/>
                    </w:numPr>
                    <w:tabs>
                      <w:tab w:val="left" w:pos="1296"/>
                    </w:tabs>
                    <w:ind w:left="284"/>
                  </w:pPr>
                  <w:r w:rsidRPr="00985D1C">
                    <w:t>Sumuojami tų projektų, kuriuose numatytas konkretus rodiklis, MP PROGRAMOS RODIKLIŲ ATASKAITOS lentelės „Rezultato rodikliai“  stulpelių „Nuo projekto pradžios iki ataskaitinio laikotarpio pabaigos pasiekta rodiklio reikšmė“ duomenys (kiekvieno atskiro projekto reikšmė imama iš vėliausio MP, kur Laikotarpis nuo &lt;= MP išvados data &lt;=Laikotarpis iki.</w:t>
                  </w:r>
                </w:p>
                <w:p w14:paraId="27956285" w14:textId="77777777" w:rsidR="009438B0" w:rsidRDefault="096DEDF2" w:rsidP="00764D1E">
                  <w:pPr>
                    <w:pStyle w:val="Sraas1"/>
                  </w:pPr>
                  <w:r>
                    <w:t>M</w:t>
                  </w:r>
                  <w:r w:rsidR="26AA5E2B">
                    <w:t xml:space="preserve">okėjimo prašymo Nr. – užpildoma </w:t>
                  </w:r>
                  <w:r w:rsidR="124AE4A8">
                    <w:t xml:space="preserve">mokėjimo prašymo numeriu. </w:t>
                  </w:r>
                </w:p>
                <w:p w14:paraId="28F15532" w14:textId="77777777" w:rsidR="009438B0" w:rsidRDefault="7F203262" w:rsidP="008551F1">
                  <w:pPr>
                    <w:pStyle w:val="Sraas1"/>
                  </w:pPr>
                  <w:r>
                    <w:t xml:space="preserve">Sąjungos teisyno (acquis) arba veiksmo plano pavadinimas – </w:t>
                  </w:r>
                  <w:r w:rsidR="7128C564">
                    <w:t>automatiškai užpildomas informacija suvesta prie projekto įgyvendinimo plano.</w:t>
                  </w:r>
                </w:p>
                <w:p w14:paraId="4D5E2093" w14:textId="77777777" w:rsidR="008551F1" w:rsidRDefault="7F203262" w:rsidP="008551F1">
                  <w:pPr>
                    <w:pStyle w:val="Sraas1"/>
                  </w:pPr>
                  <w:r>
                    <w:t xml:space="preserve">Projekto įgyvendinimo plane nurodyta Sąjungos teisyno (acquis) ir/arba veiksmų plano padėtis - </w:t>
                  </w:r>
                  <w:r w:rsidR="15CA755F">
                    <w:t>automatiškai užpildomas informacija suvesta prie projekto įgyvendinimo plano.</w:t>
                  </w:r>
                </w:p>
                <w:p w14:paraId="2F149732" w14:textId="77777777" w:rsidR="009438B0" w:rsidRDefault="7F203262" w:rsidP="00792C25">
                  <w:pPr>
                    <w:pStyle w:val="Sraas1"/>
                  </w:pPr>
                  <w:r>
                    <w:t xml:space="preserve">Nuo projekto pradžios iki ataskaitinio laikotarpio pradžios pasiekta Sąjungos teisyno (acquis) ir / arba veiksmų plano įgyvendinimo padėtis / pažanga – </w:t>
                  </w:r>
                  <w:r w:rsidR="6157E21F">
                    <w:t>duomenys perkeliami iš projekto mokėjimo prašymų.</w:t>
                  </w:r>
                </w:p>
                <w:p w14:paraId="43F9334E" w14:textId="77777777" w:rsidR="009438B0" w:rsidRDefault="7F203262" w:rsidP="00792C25">
                  <w:pPr>
                    <w:pStyle w:val="Sraas1"/>
                  </w:pPr>
                  <w:r>
                    <w:t xml:space="preserve">Per ataskaitinį laikotarpį nuo [data] iki [data] pasiekta Sąjungos teisyno (acquis) ir / arba veiksmų plano įgyvendinimo padėtis / pažanga – </w:t>
                  </w:r>
                  <w:r w:rsidR="0AEBD7B8">
                    <w:t>duomenys perkeliami iš projekto mokėjimo prašymų.</w:t>
                  </w:r>
                </w:p>
                <w:p w14:paraId="4A31FE84" w14:textId="77777777" w:rsidR="009438B0" w:rsidRDefault="7F203262" w:rsidP="00792C25">
                  <w:pPr>
                    <w:pStyle w:val="Sraas1"/>
                  </w:pPr>
                  <w:r>
                    <w:t xml:space="preserve">Nuo projekto pradžios iki ataskaitinio laikotarpio pabaigos [data] pasiekta Sąjungos teisyno (acquis) ir / arba veiksmų plano įgyvendinimo padėtis / pažanga – </w:t>
                  </w:r>
                  <w:r w:rsidR="2114B1F1">
                    <w:t>automatiškai užpildoma stulpelių: „Nuo projekto pradžios iki ataskaitinio laikotarpio pradžios pasiekta Sąjungos teisyno (acquis) ir / arba veiksmų plano įgyvendinimo padėtis / pažanga“ ir „Per ataskaitinį laikotarpį pasiekta Sąjungos teisyno (acquis) ir / arba veiksmų plano įgyvendinimo padėtis / pažanga“ suma.</w:t>
                  </w:r>
                </w:p>
                <w:p w14:paraId="7AFDFD38" w14:textId="77777777" w:rsidR="00BC02DE" w:rsidRDefault="7F203262" w:rsidP="008551F1">
                  <w:pPr>
                    <w:pStyle w:val="Sraas1"/>
                  </w:pPr>
                  <w:r>
                    <w:t xml:space="preserve">Pastabos - </w:t>
                  </w:r>
                  <w:r w:rsidR="0556F8ED">
                    <w:t xml:space="preserve">pastabos perkeliamos </w:t>
                  </w:r>
                  <w:r w:rsidR="1DE67B56">
                    <w:t>iš projekto mokėjimo prašymų.</w:t>
                  </w:r>
                  <w:r w:rsidR="0556F8ED">
                    <w:t xml:space="preserve"> </w:t>
                  </w:r>
                </w:p>
                <w:p w14:paraId="7CE8436D" w14:textId="77777777" w:rsidR="009438B0" w:rsidRDefault="00BC02DE" w:rsidP="001440FF">
                  <w:pPr>
                    <w:pStyle w:val="Sraas1"/>
                    <w:numPr>
                      <w:ilvl w:val="0"/>
                      <w:numId w:val="0"/>
                    </w:numPr>
                    <w:ind w:left="284" w:hanging="284"/>
                  </w:pPr>
                  <w:r>
                    <w:tab/>
                  </w:r>
                </w:p>
                <w:p w14:paraId="756FB6FD" w14:textId="77777777" w:rsidR="009438B0" w:rsidRDefault="009438B0" w:rsidP="00A40B66">
                  <w:pPr>
                    <w:pStyle w:val="Sraas1"/>
                    <w:numPr>
                      <w:ilvl w:val="0"/>
                      <w:numId w:val="0"/>
                    </w:numPr>
                    <w:ind w:left="284" w:hanging="284"/>
                    <w:rPr>
                      <w:b/>
                      <w:bCs/>
                    </w:rPr>
                  </w:pPr>
                  <w:r>
                    <w:rPr>
                      <w:b/>
                      <w:bCs/>
                    </w:rPr>
                    <w:t>Informacija apie projekto biudžetą</w:t>
                  </w:r>
                </w:p>
                <w:p w14:paraId="59CBF4A1" w14:textId="77777777" w:rsidR="009438B0" w:rsidRPr="002054D7" w:rsidRDefault="009438B0" w:rsidP="00A40B66">
                  <w:pPr>
                    <w:pStyle w:val="Sraas1"/>
                    <w:numPr>
                      <w:ilvl w:val="0"/>
                      <w:numId w:val="0"/>
                    </w:numPr>
                    <w:ind w:left="284" w:hanging="284"/>
                    <w:rPr>
                      <w:b/>
                      <w:bCs/>
                    </w:rPr>
                  </w:pPr>
                  <w:r w:rsidRPr="008557AA">
                    <w:rPr>
                      <w:b/>
                      <w:bCs/>
                    </w:rPr>
                    <w:t>Projekto biudžetas ir patirtos išlaidos</w:t>
                  </w:r>
                </w:p>
                <w:p w14:paraId="0074B3E9" w14:textId="77777777" w:rsidR="009438B0" w:rsidRDefault="7F203262" w:rsidP="00792C25">
                  <w:pPr>
                    <w:pStyle w:val="Sraas1"/>
                  </w:pPr>
                  <w:r>
                    <w:t>Eil. Nr. – eilės  numeris lentelėje.</w:t>
                  </w:r>
                </w:p>
                <w:p w14:paraId="1826A8F2" w14:textId="77777777" w:rsidR="009438B0" w:rsidRDefault="7F203262" w:rsidP="00792C25">
                  <w:pPr>
                    <w:pStyle w:val="Sraas1"/>
                  </w:pPr>
                  <w:r>
                    <w:t xml:space="preserve">Projekto sutarties biudžeto eilutės pavadinimas – </w:t>
                  </w:r>
                </w:p>
                <w:p w14:paraId="1E2C0157" w14:textId="77777777" w:rsidR="009438B0" w:rsidRDefault="7F203262" w:rsidP="00792C25">
                  <w:pPr>
                    <w:pStyle w:val="Sraas1"/>
                  </w:pPr>
                  <w:r>
                    <w:t>Projekto biudžetas (Eur) – informacija iš Projekto skirtuko Finansavimas - nurodoma kiekvienos eilutės Iš viso suma.</w:t>
                  </w:r>
                </w:p>
                <w:p w14:paraId="193C3924" w14:textId="77777777" w:rsidR="009438B0" w:rsidRDefault="7F203262" w:rsidP="00792C25">
                  <w:pPr>
                    <w:pStyle w:val="Sraas1"/>
                  </w:pPr>
                  <w:r>
                    <w:t>Pripažintos tinkamos išlaidos nuo [data] iki [data] (Eur) - Informacija pagal MP išvadas, žiūrima pagal išvados datos patekimą į pasirinktą laikotarpį</w:t>
                  </w:r>
                </w:p>
                <w:p w14:paraId="3668E3B2" w14:textId="77777777" w:rsidR="009438B0" w:rsidRDefault="7F203262" w:rsidP="00792C25">
                  <w:pPr>
                    <w:pStyle w:val="Sraas1"/>
                  </w:pPr>
                  <w:r>
                    <w:t>Pripažintos netinkamos išlaidos nuo [data] iki [data] (Eur) - Informacija pagal MP išvadas, žiūrima pagal išvados datos patekimą į pasirinktą laikotarpį</w:t>
                  </w:r>
                </w:p>
                <w:p w14:paraId="70F3FC0A" w14:textId="77777777" w:rsidR="009438B0" w:rsidRDefault="7F203262" w:rsidP="00792C25">
                  <w:pPr>
                    <w:pStyle w:val="Sraas1"/>
                  </w:pPr>
                  <w:r>
                    <w:t>Projekto biudžeto likutis [data] (Eur) - Data imama laikotarpio pabaigai. Apskaičiuojama: Projekto biudžetas - Pripažintos tinkamos išlaidos iki [data] (Eur)</w:t>
                  </w:r>
                </w:p>
                <w:p w14:paraId="5B190205" w14:textId="77777777" w:rsidR="009438B0" w:rsidRDefault="009438B0" w:rsidP="00A40B66">
                  <w:pPr>
                    <w:pStyle w:val="Sraas1"/>
                    <w:numPr>
                      <w:ilvl w:val="0"/>
                      <w:numId w:val="0"/>
                    </w:numPr>
                  </w:pPr>
                  <w:r>
                    <w:t>Lentelės pabaigoje yra bendrų sumų eilutė „Iš viso“</w:t>
                  </w:r>
                </w:p>
                <w:p w14:paraId="696F535A" w14:textId="77777777" w:rsidR="009438B0" w:rsidRDefault="009438B0" w:rsidP="00A40B66">
                  <w:pPr>
                    <w:pStyle w:val="Sraas1"/>
                    <w:numPr>
                      <w:ilvl w:val="0"/>
                      <w:numId w:val="0"/>
                    </w:numPr>
                    <w:ind w:left="284" w:hanging="284"/>
                  </w:pPr>
                </w:p>
                <w:p w14:paraId="6EDDA638" w14:textId="77777777" w:rsidR="009438B0" w:rsidRDefault="7F203262" w:rsidP="00792C25">
                  <w:pPr>
                    <w:pStyle w:val="Sraas1"/>
                  </w:pPr>
                  <w:r>
                    <w:t xml:space="preserve">Vadovaujančiosios institucijos išmokėtų lėšų suma projekto vykdytojui nuo [data] iki [data] (Eur) </w:t>
                  </w:r>
                </w:p>
                <w:p w14:paraId="483E9C38" w14:textId="77777777" w:rsidR="009438B0" w:rsidRDefault="7F203262" w:rsidP="00792C25">
                  <w:pPr>
                    <w:pStyle w:val="Sraas1"/>
                  </w:pPr>
                  <w:r>
                    <w:t>Pripažintų tinkamų išlaidų procentas. Apskaičiuojama: (Pripažintos tinkamos išlaidos iki laikotarpio pabaigos  iki [data] (Eur) / Projekto biudžetas) * 100 proc.</w:t>
                  </w:r>
                </w:p>
                <w:p w14:paraId="24FBDD26" w14:textId="77777777" w:rsidR="009438B0" w:rsidRDefault="7F203262" w:rsidP="00792C25">
                  <w:pPr>
                    <w:pStyle w:val="Sraas1"/>
                  </w:pPr>
                  <w:r>
                    <w:t>Tiekėjams apmokėta suma nuo [data] iki [data] (Eur)</w:t>
                  </w:r>
                </w:p>
                <w:p w14:paraId="6D5FB53F" w14:textId="77777777" w:rsidR="009438B0" w:rsidRDefault="7F203262" w:rsidP="00792C25">
                  <w:pPr>
                    <w:pStyle w:val="Sraas1"/>
                  </w:pPr>
                  <w:r>
                    <w:t>Deklaruotos vertinamos išlaidos [data] (Eur) -  ES+BF+nuosavos,  Data imama laikotarpio pabaigai</w:t>
                  </w:r>
                </w:p>
                <w:p w14:paraId="0BB925CE" w14:textId="77777777" w:rsidR="009438B0" w:rsidRDefault="7F203262" w:rsidP="00792C25">
                  <w:pPr>
                    <w:pStyle w:val="Sraas1"/>
                  </w:pPr>
                  <w:r>
                    <w:t xml:space="preserve">Pripažintų netinkamų išlaidų procentas </w:t>
                  </w:r>
                </w:p>
                <w:p w14:paraId="58EC034F" w14:textId="77777777" w:rsidR="009438B0" w:rsidRDefault="7F203262" w:rsidP="00792C25">
                  <w:pPr>
                    <w:pStyle w:val="Sraas1"/>
                  </w:pPr>
                  <w:r>
                    <w:t>Deklaruotina EK suma nuo [data] iki [data] (Eur)</w:t>
                  </w:r>
                  <w:r w:rsidR="79072246">
                    <w:t xml:space="preserve"> – laukas yra užpildomas projekto </w:t>
                  </w:r>
                  <w:r w:rsidR="00793B8E">
                    <w:t xml:space="preserve">išvadų tinkamų lėšų suma arba apmokėjimų projekto vykdytojui suma </w:t>
                  </w:r>
                  <w:r w:rsidR="79072246">
                    <w:t>pagal MP_0106 skaičiavimo logiką.</w:t>
                  </w:r>
                </w:p>
                <w:p w14:paraId="7147E5BB" w14:textId="77777777" w:rsidR="009438B0" w:rsidRDefault="009438B0" w:rsidP="00A40B66">
                  <w:pPr>
                    <w:pStyle w:val="Sraas1"/>
                    <w:numPr>
                      <w:ilvl w:val="0"/>
                      <w:numId w:val="0"/>
                    </w:numPr>
                    <w:ind w:left="284"/>
                  </w:pPr>
                </w:p>
                <w:p w14:paraId="6E4536AF" w14:textId="77777777" w:rsidR="009438B0" w:rsidRDefault="009438B0" w:rsidP="00A40B66">
                  <w:pPr>
                    <w:pStyle w:val="Sraas1"/>
                    <w:numPr>
                      <w:ilvl w:val="0"/>
                      <w:numId w:val="0"/>
                    </w:numPr>
                    <w:ind w:left="284" w:hanging="284"/>
                    <w:rPr>
                      <w:b/>
                      <w:bCs/>
                    </w:rPr>
                  </w:pPr>
                  <w:r>
                    <w:rPr>
                      <w:b/>
                      <w:bCs/>
                    </w:rPr>
                    <w:t xml:space="preserve">Projekto biudžetas </w:t>
                  </w:r>
                </w:p>
                <w:p w14:paraId="704FCC3C" w14:textId="77777777" w:rsidR="009438B0" w:rsidRDefault="7F203262" w:rsidP="00792C25">
                  <w:pPr>
                    <w:pStyle w:val="Sraas1"/>
                  </w:pPr>
                  <w:r>
                    <w:t>ES lėšos (Eur)</w:t>
                  </w:r>
                </w:p>
                <w:p w14:paraId="405B12F5" w14:textId="77777777" w:rsidR="009438B0" w:rsidRDefault="7F203262" w:rsidP="00792C25">
                  <w:pPr>
                    <w:pStyle w:val="Sraas1"/>
                  </w:pPr>
                  <w:r>
                    <w:t>BF lėšos (Eur)</w:t>
                  </w:r>
                </w:p>
                <w:p w14:paraId="00F30FE8" w14:textId="77777777" w:rsidR="009438B0" w:rsidRDefault="7F203262" w:rsidP="00792C25">
                  <w:pPr>
                    <w:pStyle w:val="Sraas1"/>
                  </w:pPr>
                  <w:r>
                    <w:t>Iš viso (ES+BF) (Eur)</w:t>
                  </w:r>
                </w:p>
                <w:p w14:paraId="07B5F507" w14:textId="77777777" w:rsidR="009438B0" w:rsidRDefault="7F203262" w:rsidP="00792C25">
                  <w:pPr>
                    <w:pStyle w:val="Sraas1"/>
                  </w:pPr>
                  <w:r>
                    <w:t>Nuosavos lėšos (Eur)</w:t>
                  </w:r>
                </w:p>
                <w:p w14:paraId="6A85B46E" w14:textId="77777777" w:rsidR="009438B0" w:rsidRDefault="7F203262" w:rsidP="00792C25">
                  <w:pPr>
                    <w:pStyle w:val="Sraas1"/>
                  </w:pPr>
                  <w:r>
                    <w:t>Iš viso (BF+nuosavos) (Eur)</w:t>
                  </w:r>
                </w:p>
                <w:p w14:paraId="2667CFB8" w14:textId="77777777" w:rsidR="009438B0" w:rsidRPr="00E55F54" w:rsidRDefault="7F203262" w:rsidP="00792C25">
                  <w:pPr>
                    <w:pStyle w:val="Sraas1"/>
                  </w:pPr>
                  <w:r>
                    <w:t>Iš viso (ES+BF+nuosavos)  (Eur)</w:t>
                  </w:r>
                </w:p>
                <w:p w14:paraId="77988947" w14:textId="77777777" w:rsidR="009438B0" w:rsidRDefault="009438B0" w:rsidP="00A40B66">
                  <w:pPr>
                    <w:pStyle w:val="Sraas1"/>
                    <w:numPr>
                      <w:ilvl w:val="0"/>
                      <w:numId w:val="0"/>
                    </w:numPr>
                    <w:ind w:left="284" w:hanging="284"/>
                    <w:rPr>
                      <w:b/>
                      <w:bCs/>
                    </w:rPr>
                  </w:pPr>
                </w:p>
                <w:p w14:paraId="31D754EA" w14:textId="77777777" w:rsidR="009438B0" w:rsidRDefault="009438B0" w:rsidP="00A40B66">
                  <w:pPr>
                    <w:pStyle w:val="Sraas1"/>
                    <w:numPr>
                      <w:ilvl w:val="0"/>
                      <w:numId w:val="0"/>
                    </w:numPr>
                    <w:ind w:left="284" w:hanging="284"/>
                    <w:rPr>
                      <w:b/>
                      <w:bCs/>
                    </w:rPr>
                  </w:pPr>
                  <w:r w:rsidRPr="00BB1458">
                    <w:rPr>
                      <w:b/>
                      <w:bCs/>
                    </w:rPr>
                    <w:t>Pripažintos tinkamos išlaidos nuo [data] iki [data]</w:t>
                  </w:r>
                  <w:r>
                    <w:rPr>
                      <w:b/>
                      <w:bCs/>
                    </w:rPr>
                    <w:t xml:space="preserve"> </w:t>
                  </w:r>
                </w:p>
                <w:p w14:paraId="2CE1730B" w14:textId="77777777" w:rsidR="009438B0" w:rsidRDefault="7F203262" w:rsidP="00792C25">
                  <w:pPr>
                    <w:pStyle w:val="Sraas1"/>
                  </w:pPr>
                  <w:r>
                    <w:t>ES lėšos (Eur)</w:t>
                  </w:r>
                </w:p>
                <w:p w14:paraId="60074543" w14:textId="77777777" w:rsidR="009438B0" w:rsidRDefault="7F203262" w:rsidP="00792C25">
                  <w:pPr>
                    <w:pStyle w:val="Sraas1"/>
                  </w:pPr>
                  <w:r>
                    <w:t>BF lėšos (Eur)</w:t>
                  </w:r>
                </w:p>
                <w:p w14:paraId="11F8F422" w14:textId="77777777" w:rsidR="009438B0" w:rsidRDefault="7F203262" w:rsidP="00792C25">
                  <w:pPr>
                    <w:pStyle w:val="Sraas1"/>
                  </w:pPr>
                  <w:r>
                    <w:t>Iš viso (ES+BF) (Eur)</w:t>
                  </w:r>
                </w:p>
                <w:p w14:paraId="16BA7932" w14:textId="77777777" w:rsidR="009438B0" w:rsidRDefault="7F203262" w:rsidP="00792C25">
                  <w:pPr>
                    <w:pStyle w:val="Sraas1"/>
                  </w:pPr>
                  <w:r>
                    <w:t>Nuosavos lėšos (Eur)</w:t>
                  </w:r>
                </w:p>
                <w:p w14:paraId="0AC83986" w14:textId="77777777" w:rsidR="009438B0" w:rsidRDefault="7F203262" w:rsidP="00792C25">
                  <w:pPr>
                    <w:pStyle w:val="Sraas1"/>
                  </w:pPr>
                  <w:r>
                    <w:t>Iš viso (BF+nuosavos) (Eur)</w:t>
                  </w:r>
                </w:p>
                <w:p w14:paraId="3E5392A9" w14:textId="77777777" w:rsidR="009438B0" w:rsidRPr="00E55F54" w:rsidRDefault="7F203262" w:rsidP="00792C25">
                  <w:pPr>
                    <w:pStyle w:val="Sraas1"/>
                  </w:pPr>
                  <w:r>
                    <w:t>Iš viso (ES+BF+nuosavos)  (Eur)</w:t>
                  </w:r>
                </w:p>
                <w:p w14:paraId="272E3417" w14:textId="77777777" w:rsidR="009438B0" w:rsidRDefault="009438B0" w:rsidP="00A40B66">
                  <w:pPr>
                    <w:pStyle w:val="Sraas1"/>
                    <w:numPr>
                      <w:ilvl w:val="0"/>
                      <w:numId w:val="0"/>
                    </w:numPr>
                    <w:ind w:left="284" w:hanging="284"/>
                    <w:rPr>
                      <w:b/>
                      <w:bCs/>
                    </w:rPr>
                  </w:pPr>
                </w:p>
                <w:p w14:paraId="32910FE7" w14:textId="77777777" w:rsidR="009438B0" w:rsidRDefault="009438B0" w:rsidP="00A40B66">
                  <w:pPr>
                    <w:pStyle w:val="Sraas1"/>
                    <w:numPr>
                      <w:ilvl w:val="0"/>
                      <w:numId w:val="0"/>
                    </w:numPr>
                    <w:ind w:left="284" w:hanging="284"/>
                    <w:rPr>
                      <w:b/>
                      <w:bCs/>
                    </w:rPr>
                  </w:pPr>
                  <w:r w:rsidRPr="00BB1458">
                    <w:rPr>
                      <w:b/>
                      <w:bCs/>
                    </w:rPr>
                    <w:t xml:space="preserve">Pripažintos </w:t>
                  </w:r>
                  <w:r>
                    <w:rPr>
                      <w:b/>
                      <w:bCs/>
                    </w:rPr>
                    <w:t>ne</w:t>
                  </w:r>
                  <w:r w:rsidRPr="00BB1458">
                    <w:rPr>
                      <w:b/>
                      <w:bCs/>
                    </w:rPr>
                    <w:t>tinkamos išlaidos nuo [data] iki [data]</w:t>
                  </w:r>
                  <w:r>
                    <w:rPr>
                      <w:b/>
                      <w:bCs/>
                    </w:rPr>
                    <w:t xml:space="preserve"> </w:t>
                  </w:r>
                </w:p>
                <w:p w14:paraId="021BD794" w14:textId="77777777" w:rsidR="009438B0" w:rsidRDefault="7F203262" w:rsidP="00792C25">
                  <w:pPr>
                    <w:pStyle w:val="Sraas1"/>
                  </w:pPr>
                  <w:r>
                    <w:t>ES lėšos (Eur)</w:t>
                  </w:r>
                </w:p>
                <w:p w14:paraId="012A0743" w14:textId="77777777" w:rsidR="009438B0" w:rsidRDefault="7F203262" w:rsidP="00792C25">
                  <w:pPr>
                    <w:pStyle w:val="Sraas1"/>
                  </w:pPr>
                  <w:r>
                    <w:t>BF lėšos (Eur)</w:t>
                  </w:r>
                </w:p>
                <w:p w14:paraId="44653530" w14:textId="77777777" w:rsidR="009438B0" w:rsidRDefault="7F203262" w:rsidP="00792C25">
                  <w:pPr>
                    <w:pStyle w:val="Sraas1"/>
                  </w:pPr>
                  <w:r>
                    <w:t>Iš viso (ES+BF) (Eur)</w:t>
                  </w:r>
                </w:p>
                <w:p w14:paraId="79B6447A" w14:textId="77777777" w:rsidR="009438B0" w:rsidRDefault="7F203262" w:rsidP="00792C25">
                  <w:pPr>
                    <w:pStyle w:val="Sraas1"/>
                  </w:pPr>
                  <w:r>
                    <w:t>Nuosavos lėšos (Eur)</w:t>
                  </w:r>
                </w:p>
                <w:p w14:paraId="606DE571" w14:textId="77777777" w:rsidR="009438B0" w:rsidRDefault="7F203262" w:rsidP="00792C25">
                  <w:pPr>
                    <w:pStyle w:val="Sraas1"/>
                  </w:pPr>
                  <w:r>
                    <w:t>Iš viso (BF+nuosavos) (Eur)</w:t>
                  </w:r>
                </w:p>
                <w:p w14:paraId="73081A42" w14:textId="77777777" w:rsidR="009438B0" w:rsidRPr="00E55F54" w:rsidRDefault="7F203262" w:rsidP="00792C25">
                  <w:pPr>
                    <w:pStyle w:val="Sraas1"/>
                  </w:pPr>
                  <w:r>
                    <w:t>Iš viso (ES+BF+nuosavos)  (Eur)</w:t>
                  </w:r>
                </w:p>
                <w:p w14:paraId="18E439A2" w14:textId="77777777" w:rsidR="009438B0" w:rsidRDefault="009438B0" w:rsidP="00A40B66">
                  <w:pPr>
                    <w:pStyle w:val="Sraas1"/>
                    <w:numPr>
                      <w:ilvl w:val="0"/>
                      <w:numId w:val="0"/>
                    </w:numPr>
                    <w:ind w:left="284" w:hanging="284"/>
                    <w:rPr>
                      <w:b/>
                      <w:bCs/>
                    </w:rPr>
                  </w:pPr>
                </w:p>
                <w:p w14:paraId="0683C5CF" w14:textId="77777777" w:rsidR="009438B0" w:rsidRDefault="009438B0" w:rsidP="00A40B66">
                  <w:pPr>
                    <w:pStyle w:val="Sraas1"/>
                    <w:numPr>
                      <w:ilvl w:val="0"/>
                      <w:numId w:val="0"/>
                    </w:numPr>
                    <w:ind w:left="284" w:hanging="284"/>
                    <w:rPr>
                      <w:b/>
                      <w:bCs/>
                    </w:rPr>
                  </w:pPr>
                  <w:r w:rsidRPr="000446C3">
                    <w:rPr>
                      <w:b/>
                      <w:bCs/>
                    </w:rPr>
                    <w:t>Projekto biudžeto likutis [data]</w:t>
                  </w:r>
                  <w:r>
                    <w:rPr>
                      <w:b/>
                      <w:bCs/>
                    </w:rPr>
                    <w:t xml:space="preserve"> </w:t>
                  </w:r>
                </w:p>
                <w:p w14:paraId="08485465" w14:textId="77777777" w:rsidR="009438B0" w:rsidRDefault="7F203262" w:rsidP="00792C25">
                  <w:pPr>
                    <w:pStyle w:val="Sraas1"/>
                  </w:pPr>
                  <w:r>
                    <w:t>ES lėšos (Eur)</w:t>
                  </w:r>
                </w:p>
                <w:p w14:paraId="59DA5106" w14:textId="77777777" w:rsidR="009438B0" w:rsidRDefault="7F203262" w:rsidP="00792C25">
                  <w:pPr>
                    <w:pStyle w:val="Sraas1"/>
                  </w:pPr>
                  <w:r>
                    <w:t>BF lėšos (Eur)</w:t>
                  </w:r>
                </w:p>
                <w:p w14:paraId="27634513" w14:textId="77777777" w:rsidR="009438B0" w:rsidRDefault="7F203262" w:rsidP="00792C25">
                  <w:pPr>
                    <w:pStyle w:val="Sraas1"/>
                  </w:pPr>
                  <w:r>
                    <w:t>Iš viso (ES+BF) (Eur)</w:t>
                  </w:r>
                </w:p>
                <w:p w14:paraId="265DA0FA" w14:textId="77777777" w:rsidR="009438B0" w:rsidRDefault="7F203262" w:rsidP="00792C25">
                  <w:pPr>
                    <w:pStyle w:val="Sraas1"/>
                  </w:pPr>
                  <w:r>
                    <w:t>Nuosavos lėšos (Eur)</w:t>
                  </w:r>
                </w:p>
                <w:p w14:paraId="70F55DB3" w14:textId="77777777" w:rsidR="009438B0" w:rsidRDefault="7F203262" w:rsidP="00792C25">
                  <w:pPr>
                    <w:pStyle w:val="Sraas1"/>
                  </w:pPr>
                  <w:r>
                    <w:t>Iš viso (BF+nuosavos) (Eur)</w:t>
                  </w:r>
                </w:p>
                <w:p w14:paraId="101895CA" w14:textId="77777777" w:rsidR="009438B0" w:rsidRPr="00E55F54" w:rsidRDefault="7F203262" w:rsidP="00792C25">
                  <w:pPr>
                    <w:pStyle w:val="Sraas1"/>
                  </w:pPr>
                  <w:r>
                    <w:t>Iš viso (ES+BF+nuosavos)  (Eur)</w:t>
                  </w:r>
                </w:p>
                <w:p w14:paraId="1A37204E" w14:textId="77777777" w:rsidR="009438B0" w:rsidRDefault="009438B0" w:rsidP="00A40B66">
                  <w:pPr>
                    <w:pStyle w:val="Sraas1"/>
                    <w:numPr>
                      <w:ilvl w:val="0"/>
                      <w:numId w:val="0"/>
                    </w:numPr>
                    <w:ind w:left="284" w:hanging="284"/>
                    <w:rPr>
                      <w:b/>
                      <w:bCs/>
                    </w:rPr>
                  </w:pPr>
                </w:p>
                <w:p w14:paraId="4FDF1379" w14:textId="77777777" w:rsidR="009438B0" w:rsidRPr="00120EE4" w:rsidRDefault="009438B0" w:rsidP="00A40B66">
                  <w:pPr>
                    <w:pStyle w:val="Sraas1"/>
                    <w:numPr>
                      <w:ilvl w:val="0"/>
                      <w:numId w:val="0"/>
                    </w:numPr>
                    <w:ind w:left="284" w:hanging="284"/>
                  </w:pPr>
                  <w:r w:rsidRPr="00120EE4">
                    <w:t>Likę pateikti mokėjimo prašymai</w:t>
                  </w:r>
                  <w:r>
                    <w:t xml:space="preserve"> - </w:t>
                  </w:r>
                  <w:r w:rsidRPr="00120EE4">
                    <w:t>suskaičiuoja, kiek yra projekte MP su būsena planuojamas</w:t>
                  </w:r>
                </w:p>
                <w:p w14:paraId="3BFAD935" w14:textId="77777777" w:rsidR="009438B0" w:rsidRPr="00E55F54" w:rsidRDefault="009438B0" w:rsidP="00A40B66">
                  <w:pPr>
                    <w:pStyle w:val="Sraas1"/>
                    <w:numPr>
                      <w:ilvl w:val="0"/>
                      <w:numId w:val="0"/>
                    </w:numPr>
                    <w:ind w:left="284" w:hanging="284"/>
                    <w:rPr>
                      <w:b/>
                      <w:bCs/>
                    </w:rPr>
                  </w:pPr>
                </w:p>
                <w:p w14:paraId="216B8E56" w14:textId="77777777" w:rsidR="009438B0" w:rsidRPr="00AB5F48" w:rsidRDefault="009438B0" w:rsidP="00A40B66">
                  <w:pPr>
                    <w:pStyle w:val="Sraas1"/>
                    <w:numPr>
                      <w:ilvl w:val="0"/>
                      <w:numId w:val="0"/>
                    </w:numPr>
                    <w:rPr>
                      <w:b/>
                      <w:bCs/>
                    </w:rPr>
                  </w:pPr>
                  <w:r w:rsidRPr="00AB5F48">
                    <w:rPr>
                      <w:b/>
                      <w:bCs/>
                    </w:rPr>
                    <w:t xml:space="preserve">Informacija apie </w:t>
                  </w:r>
                  <w:r>
                    <w:rPr>
                      <w:b/>
                      <w:bCs/>
                    </w:rPr>
                    <w:t xml:space="preserve">projekto </w:t>
                  </w:r>
                  <w:r w:rsidRPr="00AB5F48">
                    <w:rPr>
                      <w:b/>
                      <w:bCs/>
                    </w:rPr>
                    <w:t>pirkimus</w:t>
                  </w:r>
                </w:p>
                <w:p w14:paraId="3640490B" w14:textId="77777777" w:rsidR="009438B0" w:rsidRDefault="7F203262" w:rsidP="00792C25">
                  <w:pPr>
                    <w:pStyle w:val="Sraas1"/>
                  </w:pPr>
                  <w:r>
                    <w:t>Eil. Nr. – eilės numeris lentelėje</w:t>
                  </w:r>
                </w:p>
                <w:p w14:paraId="5B3EEFA1" w14:textId="77777777" w:rsidR="009438B0" w:rsidRDefault="7F203262" w:rsidP="00792C25">
                  <w:pPr>
                    <w:pStyle w:val="Sraas1"/>
                  </w:pPr>
                  <w:r>
                    <w:t>Pirkimo pavadinimas - Iš pirkimų skirtuko - Bendra informacija</w:t>
                  </w:r>
                </w:p>
                <w:p w14:paraId="187BDC04" w14:textId="77777777" w:rsidR="009438B0" w:rsidRDefault="7F203262" w:rsidP="00792C25">
                  <w:pPr>
                    <w:pStyle w:val="Sraas1"/>
                  </w:pPr>
                  <w:r>
                    <w:t>Pirkimo būdas - Iš pirkimų skirtuko - Bendra informacija</w:t>
                  </w:r>
                </w:p>
                <w:p w14:paraId="62B447D6" w14:textId="77777777" w:rsidR="009438B0" w:rsidRDefault="7F203262" w:rsidP="00792C25">
                  <w:pPr>
                    <w:pStyle w:val="Sraas1"/>
                  </w:pPr>
                  <w:r>
                    <w:t>Pirkimo statusas - Iš pirkimų skirtuko - Bendra informacija. (į ataskaitą netraukiami nevykdomi pirkimai)</w:t>
                  </w:r>
                </w:p>
                <w:p w14:paraId="3934DA66" w14:textId="77777777" w:rsidR="009438B0" w:rsidRDefault="7F203262" w:rsidP="00792C25">
                  <w:pPr>
                    <w:pStyle w:val="Sraas1"/>
                  </w:pPr>
                  <w:r>
                    <w:t>Pirkimo pradžia - Iš pirkimų skirtuko - Bendra informacija</w:t>
                  </w:r>
                </w:p>
                <w:p w14:paraId="3BAB45FC" w14:textId="77777777" w:rsidR="009438B0" w:rsidRDefault="7F203262" w:rsidP="00792C25">
                  <w:pPr>
                    <w:pStyle w:val="Sraas1"/>
                  </w:pPr>
                  <w:r>
                    <w:t>Pirkimo sutarties pasirašymo data ir numeris - Iš pirkimų skirtuko - Sutartis</w:t>
                  </w:r>
                </w:p>
                <w:p w14:paraId="34A8A09A" w14:textId="77777777" w:rsidR="009438B0" w:rsidRDefault="7F203262" w:rsidP="00792C25">
                  <w:pPr>
                    <w:pStyle w:val="Sraas1"/>
                  </w:pPr>
                  <w:r>
                    <w:t>Prekių tiekėjo/paslaugų teikėjo/rangovo pavadinimas - Iš pirkimų skirtuko - Sutartis</w:t>
                  </w:r>
                </w:p>
                <w:p w14:paraId="4425F56F" w14:textId="77777777" w:rsidR="009438B0" w:rsidRDefault="7F203262" w:rsidP="00792C25">
                  <w:pPr>
                    <w:pStyle w:val="Sraas1"/>
                  </w:pPr>
                  <w:r>
                    <w:t>Pirkimo sutarties vertė (Eur) - Iš pirkimų skirtuko – Sutartis</w:t>
                  </w:r>
                </w:p>
                <w:p w14:paraId="7F4573B8" w14:textId="77777777" w:rsidR="009438B0" w:rsidRDefault="7F203262" w:rsidP="00792C25">
                  <w:pPr>
                    <w:pStyle w:val="Sraas1"/>
                  </w:pPr>
                  <w:r>
                    <w:t>Pirkimas saugumo srityje – tuščias laukas</w:t>
                  </w:r>
                </w:p>
                <w:p w14:paraId="2675563A" w14:textId="77777777" w:rsidR="009438B0" w:rsidRDefault="009438B0" w:rsidP="00A40B66">
                  <w:pPr>
                    <w:pStyle w:val="Sraas1"/>
                    <w:numPr>
                      <w:ilvl w:val="0"/>
                      <w:numId w:val="0"/>
                    </w:numPr>
                    <w:ind w:left="284" w:hanging="284"/>
                  </w:pPr>
                  <w:r>
                    <w:t>Lentelės paskutinėje eilutėje lauke „Iš viso“ apskaičiuojama visų pirkimų sutarčių suminė vertė</w:t>
                  </w:r>
                </w:p>
                <w:p w14:paraId="7E79B6A0" w14:textId="77777777" w:rsidR="009438B0" w:rsidRPr="000007AB" w:rsidRDefault="009438B0" w:rsidP="00A40B66">
                  <w:pPr>
                    <w:pStyle w:val="Sraas1"/>
                    <w:numPr>
                      <w:ilvl w:val="0"/>
                      <w:numId w:val="0"/>
                    </w:numPr>
                    <w:rPr>
                      <w:b/>
                      <w:bCs/>
                    </w:rPr>
                  </w:pPr>
                  <w:r w:rsidRPr="000007AB">
                    <w:rPr>
                      <w:b/>
                      <w:bCs/>
                    </w:rPr>
                    <w:t>Informacija apie projekto viešinimą</w:t>
                  </w:r>
                </w:p>
                <w:p w14:paraId="1E6003E0" w14:textId="77777777" w:rsidR="009438B0" w:rsidRDefault="7F203262" w:rsidP="00792C25">
                  <w:pPr>
                    <w:pStyle w:val="Sraas1"/>
                  </w:pPr>
                  <w:r>
                    <w:t>Eil. Nr. – eilės numeris lentelėje.</w:t>
                  </w:r>
                </w:p>
                <w:p w14:paraId="648163A4" w14:textId="77777777" w:rsidR="009438B0" w:rsidRDefault="7F203262" w:rsidP="00792C25">
                  <w:pPr>
                    <w:pStyle w:val="Sraas1"/>
                  </w:pPr>
                  <w:r>
                    <w:t>Projekto sutartyje numatyta viešinimo priemonė - Iš Projekto viešinimo skirtuko. Nurodomos tik pasirinktos viešinimo priemonės.</w:t>
                  </w:r>
                </w:p>
                <w:p w14:paraId="52D87E6B" w14:textId="77777777" w:rsidR="009438B0" w:rsidRDefault="7F203262" w:rsidP="00792C25">
                  <w:pPr>
                    <w:pStyle w:val="Sraas1"/>
                  </w:pPr>
                  <w:r>
                    <w:t>Kada ir kaip bus atliekamas viešinimas - Iš Projekto viešinimo skirtuko</w:t>
                  </w:r>
                </w:p>
                <w:p w14:paraId="5676A1AA" w14:textId="77777777" w:rsidR="009438B0" w:rsidRDefault="7F203262" w:rsidP="00792C25">
                  <w:pPr>
                    <w:pStyle w:val="Sraas1"/>
                  </w:pPr>
                  <w:r>
                    <w:t>Informacija apie įgyvendintą informavimo priemonę - Iš galutinio MP</w:t>
                  </w:r>
                </w:p>
                <w:p w14:paraId="2024EBF3" w14:textId="77777777" w:rsidR="009438B0" w:rsidRDefault="009438B0" w:rsidP="00A40B66">
                  <w:pPr>
                    <w:pStyle w:val="Sraas1"/>
                    <w:numPr>
                      <w:ilvl w:val="0"/>
                      <w:numId w:val="0"/>
                    </w:numPr>
                  </w:pPr>
                </w:p>
                <w:p w14:paraId="437C800D" w14:textId="77777777" w:rsidR="009438B0" w:rsidRPr="00E32C26" w:rsidRDefault="009438B0" w:rsidP="00A40B66">
                  <w:pPr>
                    <w:pStyle w:val="Sraas1"/>
                    <w:numPr>
                      <w:ilvl w:val="0"/>
                      <w:numId w:val="0"/>
                    </w:numPr>
                    <w:rPr>
                      <w:b/>
                      <w:bCs/>
                    </w:rPr>
                  </w:pPr>
                  <w:r w:rsidRPr="00E32C26">
                    <w:rPr>
                      <w:b/>
                      <w:bCs/>
                    </w:rPr>
                    <w:t>Informacija apie atliktas patikras projekto įgyvendinimo vietoje</w:t>
                  </w:r>
                  <w:r>
                    <w:rPr>
                      <w:b/>
                      <w:bCs/>
                    </w:rPr>
                    <w:t xml:space="preserve"> </w:t>
                  </w:r>
                </w:p>
                <w:p w14:paraId="1A494419" w14:textId="77777777" w:rsidR="009438B0" w:rsidRDefault="7F203262" w:rsidP="00792C25">
                  <w:pPr>
                    <w:pStyle w:val="Sraas1"/>
                  </w:pPr>
                  <w:r>
                    <w:t>Eil. Nr. – eilės numeris lentelėje.</w:t>
                  </w:r>
                </w:p>
                <w:p w14:paraId="07C6309A" w14:textId="77777777" w:rsidR="009438B0" w:rsidRDefault="7F203262" w:rsidP="00792C25">
                  <w:pPr>
                    <w:pStyle w:val="Sraas1"/>
                  </w:pPr>
                  <w:r>
                    <w:t>Patikros data - Informacija iš Patikrų skirtuko Bendri duomenys</w:t>
                  </w:r>
                </w:p>
                <w:p w14:paraId="59433C4A" w14:textId="77777777" w:rsidR="009438B0" w:rsidRDefault="7F203262" w:rsidP="00792C25">
                  <w:pPr>
                    <w:pStyle w:val="Sraas1"/>
                  </w:pPr>
                  <w:r>
                    <w:t>Patikros vietoje tipas - Informacija iš Patikrų skirtuko Bendri duomenys</w:t>
                  </w:r>
                </w:p>
                <w:p w14:paraId="036CD381" w14:textId="77777777" w:rsidR="009438B0" w:rsidRDefault="7F203262" w:rsidP="00792C25">
                  <w:pPr>
                    <w:pStyle w:val="Sraas1"/>
                  </w:pPr>
                  <w:r>
                    <w:t>Patikra planuota - Informacija iš Patikrų skirtuko Bendri duomenys</w:t>
                  </w:r>
                </w:p>
                <w:p w14:paraId="00FAAF91" w14:textId="77777777" w:rsidR="009438B0" w:rsidRDefault="7F203262" w:rsidP="00792C25">
                  <w:pPr>
                    <w:pStyle w:val="Sraas1"/>
                  </w:pPr>
                  <w:r>
                    <w:t>Nustatyti pažeidimai ir neatitikimai - Informacija imama iš Patiktų skirtuko - Neatitikimai lauko "Neatitikimų aprašymas"</w:t>
                  </w:r>
                </w:p>
                <w:p w14:paraId="2C2E0DE4" w14:textId="77777777" w:rsidR="009438B0" w:rsidRDefault="7F203262" w:rsidP="00792C25">
                  <w:pPr>
                    <w:pStyle w:val="Sraas1"/>
                  </w:pPr>
                  <w:r>
                    <w:t>Priemonės, kurių buvo imtasi pažeidimams ir neatitikimams pašalinti - Informacija imama iš Patiktų skirtuko - Neatitikimai lauko "Reikalavimų ištaisyti neatitikimus aprašymas"</w:t>
                  </w:r>
                </w:p>
                <w:p w14:paraId="7DD7B0DA" w14:textId="77777777" w:rsidR="009438B0" w:rsidRDefault="009438B0" w:rsidP="00A40B66">
                  <w:pPr>
                    <w:pStyle w:val="Sraas1"/>
                    <w:numPr>
                      <w:ilvl w:val="0"/>
                      <w:numId w:val="0"/>
                    </w:numPr>
                    <w:ind w:left="284" w:hanging="284"/>
                  </w:pPr>
                  <w:r>
                    <w:t>Pastaba – šioje lentelėje imama informacija tik apie patikras, kurių būsena „Atlikta“ arba „Baigta“</w:t>
                  </w:r>
                </w:p>
                <w:p w14:paraId="56A89C68" w14:textId="77777777" w:rsidR="009438B0" w:rsidRDefault="009438B0" w:rsidP="00A40B66">
                  <w:pPr>
                    <w:pStyle w:val="Sraas1"/>
                    <w:numPr>
                      <w:ilvl w:val="0"/>
                      <w:numId w:val="0"/>
                    </w:numPr>
                    <w:ind w:left="284" w:hanging="284"/>
                  </w:pPr>
                </w:p>
                <w:p w14:paraId="1D853818" w14:textId="77777777" w:rsidR="009438B0" w:rsidRPr="00C929A7" w:rsidRDefault="009438B0" w:rsidP="00A40B66">
                  <w:pPr>
                    <w:pStyle w:val="Sraas1"/>
                    <w:numPr>
                      <w:ilvl w:val="0"/>
                      <w:numId w:val="0"/>
                    </w:numPr>
                    <w:ind w:left="284" w:hanging="284"/>
                  </w:pPr>
                  <w:r w:rsidRPr="00573CA8">
                    <w:t>Nustatytų pažeidimų projekte skaičius</w:t>
                  </w:r>
                  <w:r>
                    <w:t xml:space="preserve"> - sumuojami</w:t>
                  </w:r>
                  <w:r w:rsidRPr="00573CA8">
                    <w:t xml:space="preserve"> t</w:t>
                  </w:r>
                  <w:r>
                    <w:t>ie</w:t>
                  </w:r>
                  <w:r w:rsidRPr="00573CA8">
                    <w:t xml:space="preserve"> projekto pažeidim</w:t>
                  </w:r>
                  <w:r>
                    <w:t>ai</w:t>
                  </w:r>
                  <w:r w:rsidRPr="00573CA8">
                    <w:t xml:space="preserve">, kurie turi išvados būsenas: Nustatytas pažeidimas ištaisytas; Nustatytas ištaisomas pažeidimas; Nustatytas neištaisomas pažeidimas, Neištaisytas pažeidimas. </w:t>
                  </w:r>
                </w:p>
              </w:tc>
            </w:tr>
          </w:tbl>
          <w:p w14:paraId="2FE1CE2B" w14:textId="77777777" w:rsidR="009438B0" w:rsidRPr="00C929A7" w:rsidRDefault="009438B0" w:rsidP="00A40B66"/>
        </w:tc>
      </w:tr>
      <w:tr w:rsidR="009438B0" w:rsidRPr="00C929A7" w14:paraId="0EBC9BA8" w14:textId="77777777" w:rsidTr="33291CCC">
        <w:trPr>
          <w:trHeight w:val="211"/>
        </w:trPr>
        <w:tc>
          <w:tcPr>
            <w:tcW w:w="9600" w:type="dxa"/>
            <w:tcBorders>
              <w:top w:val="single" w:sz="2" w:space="0" w:color="auto"/>
              <w:left w:val="single" w:sz="2" w:space="0" w:color="auto"/>
              <w:bottom w:val="single" w:sz="2" w:space="0" w:color="auto"/>
              <w:right w:val="single" w:sz="2" w:space="0" w:color="auto"/>
            </w:tcBorders>
          </w:tcPr>
          <w:p w14:paraId="4A3C84B9" w14:textId="77777777" w:rsidR="009438B0" w:rsidRPr="00C929A7" w:rsidRDefault="009438B0" w:rsidP="00A40B66">
            <w:pPr>
              <w:pStyle w:val="Pavadinimaslentelje"/>
              <w:rPr>
                <w:color w:val="auto"/>
              </w:rPr>
            </w:pPr>
            <w:r w:rsidRPr="00C929A7">
              <w:t>Bendrieji reikalavimai:</w:t>
            </w:r>
          </w:p>
        </w:tc>
      </w:tr>
      <w:tr w:rsidR="009438B0" w:rsidRPr="00C929A7" w14:paraId="5784AD5F" w14:textId="77777777" w:rsidTr="33291CCC">
        <w:tc>
          <w:tcPr>
            <w:tcW w:w="9600" w:type="dxa"/>
            <w:tcBorders>
              <w:top w:val="single" w:sz="2" w:space="0" w:color="auto"/>
              <w:left w:val="single" w:sz="2" w:space="0" w:color="auto"/>
              <w:bottom w:val="single" w:sz="2" w:space="0" w:color="auto"/>
              <w:right w:val="single" w:sz="2" w:space="0" w:color="auto"/>
            </w:tcBorders>
          </w:tcPr>
          <w:p w14:paraId="74AC2577" w14:textId="77777777" w:rsidR="009438B0" w:rsidRDefault="009438B0" w:rsidP="00A40B66">
            <w:r>
              <w:t xml:space="preserve">Į ataskaitą </w:t>
            </w:r>
            <w:r w:rsidRPr="00A31501">
              <w:t>netraukiami MP duomenys, kurių būsena „Atmestas“.</w:t>
            </w:r>
          </w:p>
          <w:p w14:paraId="0B26313B" w14:textId="77777777" w:rsidR="009438B0" w:rsidRDefault="009438B0" w:rsidP="00A40B66"/>
          <w:p w14:paraId="533B6698" w14:textId="77777777" w:rsidR="009438B0" w:rsidRDefault="009438B0" w:rsidP="00A40B66">
            <w:r>
              <w:t>Ataskaitoje pateikiamos diagramos:</w:t>
            </w:r>
          </w:p>
          <w:p w14:paraId="28DBBDF8" w14:textId="77777777" w:rsidR="009438B0" w:rsidRDefault="7F203262" w:rsidP="00792C25">
            <w:pPr>
              <w:pStyle w:val="Sraas1"/>
            </w:pPr>
            <w:r>
              <w:t>Progreso juostos (projektui likęs laikas, tinkamų išlaidų kiekis lyginant su projekto biudžetu, bei pateiktų mokėjimo prašymų skaičius lyginant su planuojamų pateikti);</w:t>
            </w:r>
          </w:p>
          <w:p w14:paraId="1113AA63" w14:textId="77777777" w:rsidR="009438B0" w:rsidRDefault="7F203262" w:rsidP="00792C25">
            <w:pPr>
              <w:pStyle w:val="Sraas1"/>
            </w:pPr>
            <w:r>
              <w:t>Finansavimas ir patirtos išlaidos pagal išlaidų kategorijas</w:t>
            </w:r>
          </w:p>
          <w:p w14:paraId="3A7C62E5" w14:textId="77777777" w:rsidR="009438B0" w:rsidRPr="00544529" w:rsidRDefault="7F203262" w:rsidP="00792C25">
            <w:pPr>
              <w:pStyle w:val="Sraas1"/>
            </w:pPr>
            <w:r>
              <w:t>Projekto kiekybinių rodiklių pasiekimas pagal veiklas</w:t>
            </w:r>
          </w:p>
          <w:p w14:paraId="50EAB73E" w14:textId="77777777" w:rsidR="009438B0" w:rsidRPr="00C929A7" w:rsidRDefault="7F203262" w:rsidP="00792C25">
            <w:pPr>
              <w:pStyle w:val="Sraas1"/>
            </w:pPr>
            <w:r>
              <w:t>Programos rodiklių pasiekimas</w:t>
            </w:r>
          </w:p>
        </w:tc>
      </w:tr>
    </w:tbl>
    <w:p w14:paraId="17FC0C47" w14:textId="77777777" w:rsidR="009438B0" w:rsidRPr="00D760EA" w:rsidRDefault="009438B0" w:rsidP="009438B0"/>
    <w:p w14:paraId="3B6FAF73" w14:textId="77777777" w:rsidR="009438B0" w:rsidRPr="00E9730D" w:rsidRDefault="009438B0" w:rsidP="009438B0"/>
    <w:p w14:paraId="46AA9655" w14:textId="77777777" w:rsidR="009438B0" w:rsidRPr="00A3747C" w:rsidRDefault="009438B0" w:rsidP="009438B0">
      <w:pPr>
        <w:pStyle w:val="BodyText"/>
      </w:pPr>
    </w:p>
    <w:p w14:paraId="195626A1" w14:textId="77777777" w:rsidR="009438B0" w:rsidRDefault="7F203262" w:rsidP="000E5B25">
      <w:pPr>
        <w:pStyle w:val="Heading5"/>
      </w:pPr>
      <w:r>
        <w:t>AT_0114 – Formuoti darbuotojų užimtumo ataskaitą</w:t>
      </w:r>
    </w:p>
    <w:p w14:paraId="1914A99C" w14:textId="77777777" w:rsidR="009438B0" w:rsidRDefault="009438B0" w:rsidP="009438B0">
      <w:pPr>
        <w:pStyle w:val="BodyText"/>
      </w:pPr>
      <w:r w:rsidRPr="00ED7619">
        <w:rPr>
          <w:noProof/>
          <w:lang w:eastAsia="lt-LT"/>
        </w:rPr>
        <w:drawing>
          <wp:inline distT="0" distB="0" distL="0" distR="0" wp14:anchorId="4F517968" wp14:editId="03AB62E7">
            <wp:extent cx="7803556" cy="4808637"/>
            <wp:effectExtent l="0" t="0" r="6985" b="0"/>
            <wp:docPr id="153" name="Picture 15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Table&#10;&#10;Description automatically generated"/>
                    <pic:cNvPicPr/>
                  </pic:nvPicPr>
                  <pic:blipFill>
                    <a:blip r:embed="rId326"/>
                    <a:stretch>
                      <a:fillRect/>
                    </a:stretch>
                  </pic:blipFill>
                  <pic:spPr>
                    <a:xfrm>
                      <a:off x="0" y="0"/>
                      <a:ext cx="7803556" cy="4808637"/>
                    </a:xfrm>
                    <a:prstGeom prst="rect">
                      <a:avLst/>
                    </a:prstGeom>
                  </pic:spPr>
                </pic:pic>
              </a:graphicData>
            </a:graphic>
          </wp:inline>
        </w:drawing>
      </w:r>
    </w:p>
    <w:p w14:paraId="48BB8536" w14:textId="77777777" w:rsidR="009438B0" w:rsidRDefault="009438B0" w:rsidP="009438B0">
      <w:pPr>
        <w:pStyle w:val="BodyText"/>
      </w:pPr>
      <w:r w:rsidRPr="0080669B">
        <w:rPr>
          <w:noProof/>
          <w:lang w:eastAsia="lt-LT"/>
        </w:rPr>
        <w:drawing>
          <wp:inline distT="0" distB="0" distL="0" distR="0" wp14:anchorId="60FDDC68" wp14:editId="05FD6D3B">
            <wp:extent cx="5540220" cy="5227773"/>
            <wp:effectExtent l="0" t="0" r="3810" b="0"/>
            <wp:docPr id="154" name="Picture 15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Timeline&#10;&#10;Description automatically generated"/>
                    <pic:cNvPicPr/>
                  </pic:nvPicPr>
                  <pic:blipFill>
                    <a:blip r:embed="rId327"/>
                    <a:stretch>
                      <a:fillRect/>
                    </a:stretch>
                  </pic:blipFill>
                  <pic:spPr>
                    <a:xfrm>
                      <a:off x="0" y="0"/>
                      <a:ext cx="5540220" cy="5227773"/>
                    </a:xfrm>
                    <a:prstGeom prst="rect">
                      <a:avLst/>
                    </a:prstGeom>
                  </pic:spPr>
                </pic:pic>
              </a:graphicData>
            </a:graphic>
          </wp:inline>
        </w:drawing>
      </w:r>
    </w:p>
    <w:p w14:paraId="5CF243A7" w14:textId="77777777" w:rsidR="009438B0" w:rsidRDefault="009438B0" w:rsidP="009438B0">
      <w:pPr>
        <w:pStyle w:val="BodyText"/>
        <w:keepNext/>
      </w:pPr>
      <w:r w:rsidRPr="0080669B">
        <w:rPr>
          <w:noProof/>
          <w:lang w:eastAsia="lt-LT"/>
        </w:rPr>
        <w:drawing>
          <wp:inline distT="0" distB="0" distL="0" distR="0" wp14:anchorId="6654360A" wp14:editId="47AA1405">
            <wp:extent cx="5502117" cy="4046571"/>
            <wp:effectExtent l="0" t="0" r="3810" b="0"/>
            <wp:docPr id="155" name="Picture 15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Table&#10;&#10;Description automatically generated"/>
                    <pic:cNvPicPr/>
                  </pic:nvPicPr>
                  <pic:blipFill>
                    <a:blip r:embed="rId328"/>
                    <a:stretch>
                      <a:fillRect/>
                    </a:stretch>
                  </pic:blipFill>
                  <pic:spPr>
                    <a:xfrm>
                      <a:off x="0" y="0"/>
                      <a:ext cx="5502117" cy="4046571"/>
                    </a:xfrm>
                    <a:prstGeom prst="rect">
                      <a:avLst/>
                    </a:prstGeom>
                  </pic:spPr>
                </pic:pic>
              </a:graphicData>
            </a:graphic>
          </wp:inline>
        </w:drawing>
      </w:r>
    </w:p>
    <w:p w14:paraId="551A521B" w14:textId="77777777" w:rsidR="009438B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213</w:t>
        </w:r>
      </w:fldSimple>
      <w:r>
        <w:t xml:space="preserve"> Darbuotojų užimtumo ataskaita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207F321"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DCCB9FC" w14:textId="77777777" w:rsidR="009438B0" w:rsidRPr="00C929A7" w:rsidRDefault="009438B0" w:rsidP="00A40B66">
            <w:pPr>
              <w:pStyle w:val="Pavadinimaslentelje"/>
              <w:rPr>
                <w:color w:val="auto"/>
              </w:rPr>
            </w:pPr>
            <w:r w:rsidRPr="00C929A7">
              <w:t>Scenarijai:</w:t>
            </w:r>
          </w:p>
        </w:tc>
      </w:tr>
      <w:tr w:rsidR="009438B0" w:rsidRPr="00C929A7" w14:paraId="0322744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098F9825" w14:textId="77777777" w:rsidTr="00A40B66">
              <w:trPr>
                <w:trHeight w:val="286"/>
              </w:trPr>
              <w:tc>
                <w:tcPr>
                  <w:tcW w:w="2250" w:type="dxa"/>
                  <w:shd w:val="clear" w:color="auto" w:fill="EFEFEF"/>
                  <w:tcMar>
                    <w:top w:w="60" w:type="dxa"/>
                    <w:left w:w="60" w:type="dxa"/>
                    <w:bottom w:w="0" w:type="dxa"/>
                    <w:right w:w="60" w:type="dxa"/>
                  </w:tcMar>
                </w:tcPr>
                <w:p w14:paraId="6607191F"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395B95D3" w14:textId="77777777" w:rsidR="009438B0" w:rsidRPr="00C929A7" w:rsidRDefault="009438B0" w:rsidP="00A40B66">
                  <w:r w:rsidRPr="00C929A7">
                    <w:rPr>
                      <w:b/>
                    </w:rPr>
                    <w:t xml:space="preserve">1. </w:t>
                  </w:r>
                  <w:r w:rsidRPr="007B1FBE">
                    <w:rPr>
                      <w:b/>
                      <w:bCs/>
                    </w:rPr>
                    <w:t xml:space="preserve">Formuoti </w:t>
                  </w:r>
                  <w:r>
                    <w:rPr>
                      <w:b/>
                      <w:bCs/>
                    </w:rPr>
                    <w:t xml:space="preserve">VSF arba SVVPS programos rodiklių </w:t>
                  </w:r>
                  <w:r w:rsidRPr="007B1FBE">
                    <w:rPr>
                      <w:b/>
                      <w:bCs/>
                    </w:rPr>
                    <w:t>ataskaitą</w:t>
                  </w:r>
                </w:p>
              </w:tc>
            </w:tr>
            <w:tr w:rsidR="009438B0" w:rsidRPr="00C929A7" w14:paraId="468FE2C5" w14:textId="77777777" w:rsidTr="00A40B66">
              <w:trPr>
                <w:trHeight w:val="406"/>
              </w:trPr>
              <w:tc>
                <w:tcPr>
                  <w:tcW w:w="2250" w:type="dxa"/>
                  <w:shd w:val="clear" w:color="auto" w:fill="FFFFFF"/>
                  <w:tcMar>
                    <w:top w:w="60" w:type="dxa"/>
                    <w:left w:w="60" w:type="dxa"/>
                    <w:bottom w:w="0" w:type="dxa"/>
                    <w:right w:w="60" w:type="dxa"/>
                  </w:tcMar>
                </w:tcPr>
                <w:p w14:paraId="64CC8AC5" w14:textId="77777777" w:rsidR="009438B0" w:rsidRPr="00C929A7" w:rsidRDefault="009438B0" w:rsidP="00A40B66"/>
              </w:tc>
              <w:tc>
                <w:tcPr>
                  <w:tcW w:w="180" w:type="dxa"/>
                  <w:shd w:val="clear" w:color="auto" w:fill="FFFFFF"/>
                  <w:tcMar>
                    <w:top w:w="60" w:type="dxa"/>
                    <w:left w:w="60" w:type="dxa"/>
                    <w:bottom w:w="0" w:type="dxa"/>
                    <w:right w:w="60" w:type="dxa"/>
                  </w:tcMar>
                </w:tcPr>
                <w:p w14:paraId="15F4A4C6" w14:textId="77777777" w:rsidR="009438B0" w:rsidRPr="00C929A7" w:rsidRDefault="009438B0" w:rsidP="00A40B66"/>
              </w:tc>
              <w:tc>
                <w:tcPr>
                  <w:tcW w:w="6870" w:type="dxa"/>
                  <w:shd w:val="clear" w:color="auto" w:fill="FFFFFF"/>
                  <w:tcMar>
                    <w:top w:w="60" w:type="dxa"/>
                    <w:left w:w="60" w:type="dxa"/>
                    <w:bottom w:w="0" w:type="dxa"/>
                    <w:right w:w="60" w:type="dxa"/>
                  </w:tcMar>
                </w:tcPr>
                <w:p w14:paraId="65620769" w14:textId="77777777" w:rsidR="009438B0" w:rsidRPr="00C929A7" w:rsidRDefault="009438B0" w:rsidP="00792C25">
                  <w:pPr>
                    <w:widowControl w:val="0"/>
                    <w:numPr>
                      <w:ilvl w:val="0"/>
                      <w:numId w:val="536"/>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7CC32BEB" w14:textId="77777777" w:rsidR="009438B0" w:rsidRPr="00C929A7" w:rsidRDefault="009438B0" w:rsidP="00792C25">
                  <w:pPr>
                    <w:widowControl w:val="0"/>
                    <w:numPr>
                      <w:ilvl w:val="0"/>
                      <w:numId w:val="536"/>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7B1FBE">
                      <w:rPr>
                        <w:rStyle w:val="NuorodaChar"/>
                      </w:rPr>
                      <w:t>Formuoti ataskaitą</w:t>
                    </w:r>
                  </w:hyperlink>
                  <w:r w:rsidRPr="00C929A7">
                    <w:t>.</w:t>
                  </w:r>
                </w:p>
                <w:p w14:paraId="6678E256" w14:textId="77777777" w:rsidR="009438B0" w:rsidRPr="00C929A7" w:rsidRDefault="009438B0" w:rsidP="00A40B66"/>
              </w:tc>
            </w:tr>
          </w:tbl>
          <w:p w14:paraId="18FB7E21" w14:textId="77777777" w:rsidR="009438B0" w:rsidRPr="00C929A7" w:rsidRDefault="009438B0" w:rsidP="00A40B66"/>
        </w:tc>
      </w:tr>
      <w:tr w:rsidR="009438B0" w:rsidRPr="00C929A7" w14:paraId="0A6F9769"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BD4B6A4" w14:textId="77777777" w:rsidR="009438B0" w:rsidRPr="00C929A7" w:rsidRDefault="009438B0" w:rsidP="00A40B66">
            <w:pPr>
              <w:pStyle w:val="Pavadinimaslentelje"/>
              <w:rPr>
                <w:color w:val="auto"/>
              </w:rPr>
            </w:pPr>
            <w:r w:rsidRPr="00C929A7">
              <w:t>Apribojimai:</w:t>
            </w:r>
          </w:p>
        </w:tc>
      </w:tr>
      <w:tr w:rsidR="009438B0" w:rsidRPr="00C929A7" w14:paraId="6CA0A9B0" w14:textId="77777777" w:rsidTr="43F7318D">
        <w:tc>
          <w:tcPr>
            <w:tcW w:w="9600" w:type="dxa"/>
            <w:tcBorders>
              <w:top w:val="single" w:sz="2" w:space="0" w:color="auto"/>
              <w:left w:val="single" w:sz="2" w:space="0" w:color="auto"/>
              <w:bottom w:val="single" w:sz="2" w:space="0" w:color="auto"/>
              <w:right w:val="single" w:sz="2" w:space="0" w:color="auto"/>
            </w:tcBorders>
          </w:tcPr>
          <w:p w14:paraId="76105BDA" w14:textId="77777777" w:rsidR="009438B0" w:rsidRPr="00C929A7" w:rsidRDefault="009438B0" w:rsidP="00A40B66"/>
        </w:tc>
      </w:tr>
      <w:tr w:rsidR="009438B0" w:rsidRPr="00C929A7" w14:paraId="4A67F76B" w14:textId="77777777" w:rsidTr="43F7318D">
        <w:tc>
          <w:tcPr>
            <w:tcW w:w="9600" w:type="dxa"/>
            <w:tcBorders>
              <w:top w:val="single" w:sz="2" w:space="0" w:color="auto"/>
              <w:left w:val="single" w:sz="2" w:space="0" w:color="auto"/>
              <w:bottom w:val="single" w:sz="2" w:space="0" w:color="auto"/>
              <w:right w:val="single" w:sz="2" w:space="0" w:color="auto"/>
            </w:tcBorders>
          </w:tcPr>
          <w:p w14:paraId="6A9AA990" w14:textId="77777777" w:rsidR="009438B0" w:rsidRPr="00C929A7" w:rsidRDefault="009438B0" w:rsidP="00A40B66">
            <w:pPr>
              <w:pStyle w:val="Pavadinimaslentelje"/>
              <w:rPr>
                <w:color w:val="auto"/>
              </w:rPr>
            </w:pPr>
            <w:r w:rsidRPr="00C929A7">
              <w:t>Reikalavimai:</w:t>
            </w:r>
          </w:p>
        </w:tc>
      </w:tr>
      <w:tr w:rsidR="009438B0" w:rsidRPr="00C929A7" w14:paraId="21C88AA1"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2765494" w14:textId="77777777" w:rsidTr="43F7318D">
              <w:trPr>
                <w:trHeight w:val="330"/>
              </w:trPr>
              <w:tc>
                <w:tcPr>
                  <w:tcW w:w="9300" w:type="dxa"/>
                  <w:gridSpan w:val="2"/>
                  <w:shd w:val="clear" w:color="auto" w:fill="EFEFEF"/>
                  <w:tcMar>
                    <w:top w:w="60" w:type="dxa"/>
                    <w:left w:w="60" w:type="dxa"/>
                    <w:bottom w:w="0" w:type="dxa"/>
                    <w:right w:w="60" w:type="dxa"/>
                  </w:tcMar>
                </w:tcPr>
                <w:p w14:paraId="118B9240" w14:textId="77777777" w:rsidR="009438B0" w:rsidRPr="00C929A7" w:rsidRDefault="009438B0" w:rsidP="00A40B66">
                  <w:r w:rsidRPr="00C929A7">
                    <w:rPr>
                      <w:b/>
                    </w:rPr>
                    <w:t>R01 - ataskaitos formavimo parametrai</w:t>
                  </w:r>
                </w:p>
              </w:tc>
            </w:tr>
            <w:tr w:rsidR="009438B0" w:rsidRPr="00C929A7" w14:paraId="4604AD46" w14:textId="77777777" w:rsidTr="43F7318D">
              <w:trPr>
                <w:trHeight w:val="346"/>
              </w:trPr>
              <w:tc>
                <w:tcPr>
                  <w:tcW w:w="795" w:type="dxa"/>
                  <w:shd w:val="clear" w:color="auto" w:fill="FFFFFF" w:themeFill="background1"/>
                  <w:tcMar>
                    <w:top w:w="60" w:type="dxa"/>
                    <w:left w:w="60" w:type="dxa"/>
                    <w:bottom w:w="0" w:type="dxa"/>
                    <w:right w:w="60" w:type="dxa"/>
                  </w:tcMar>
                </w:tcPr>
                <w:p w14:paraId="00977581"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D839122" w14:textId="77777777" w:rsidR="009438B0" w:rsidRDefault="7F203262" w:rsidP="00792C25">
                  <w:pPr>
                    <w:widowControl w:val="0"/>
                    <w:numPr>
                      <w:ilvl w:val="0"/>
                      <w:numId w:val="452"/>
                    </w:numPr>
                    <w:autoSpaceDE w:val="0"/>
                    <w:autoSpaceDN w:val="0"/>
                    <w:adjustRightInd w:val="0"/>
                    <w:spacing w:line="360" w:lineRule="auto"/>
                    <w:ind w:left="360" w:hanging="360"/>
                    <w:jc w:val="left"/>
                  </w:pPr>
                  <w:r>
                    <w:t>Laikotarpis nuo -  parenkama datos reikšmė. Privaloma parinkti prieš formuojant ataskaitą.</w:t>
                  </w:r>
                </w:p>
                <w:p w14:paraId="4B6392D4" w14:textId="77777777" w:rsidR="009438B0" w:rsidRPr="00C929A7" w:rsidRDefault="7F203262" w:rsidP="00792C25">
                  <w:pPr>
                    <w:widowControl w:val="0"/>
                    <w:numPr>
                      <w:ilvl w:val="0"/>
                      <w:numId w:val="452"/>
                    </w:numPr>
                    <w:autoSpaceDE w:val="0"/>
                    <w:autoSpaceDN w:val="0"/>
                    <w:adjustRightInd w:val="0"/>
                    <w:spacing w:line="360" w:lineRule="auto"/>
                    <w:ind w:left="360" w:hanging="360"/>
                    <w:jc w:val="left"/>
                  </w:pPr>
                  <w:r>
                    <w:t>Laikotarpis iki - parenkama datos reikšmė. Privaloma parinkti prieš formuojant ataskaitą.</w:t>
                  </w:r>
                  <w:r w:rsidR="5480BE30">
                    <w:t xml:space="preserve"> </w:t>
                  </w:r>
                </w:p>
              </w:tc>
            </w:tr>
            <w:tr w:rsidR="009438B0" w:rsidRPr="00C929A7" w14:paraId="6CC6375F" w14:textId="77777777" w:rsidTr="43F7318D">
              <w:trPr>
                <w:trHeight w:val="330"/>
              </w:trPr>
              <w:tc>
                <w:tcPr>
                  <w:tcW w:w="9300" w:type="dxa"/>
                  <w:gridSpan w:val="2"/>
                  <w:shd w:val="clear" w:color="auto" w:fill="EFEFEF"/>
                  <w:tcMar>
                    <w:top w:w="60" w:type="dxa"/>
                    <w:left w:w="60" w:type="dxa"/>
                    <w:bottom w:w="0" w:type="dxa"/>
                    <w:right w:w="60" w:type="dxa"/>
                  </w:tcMar>
                </w:tcPr>
                <w:p w14:paraId="3C78439A" w14:textId="77777777" w:rsidR="009438B0" w:rsidRPr="00C929A7" w:rsidRDefault="009438B0" w:rsidP="00A40B66">
                  <w:r w:rsidRPr="00C929A7">
                    <w:rPr>
                      <w:b/>
                    </w:rPr>
                    <w:t>R02 - ataskaitoje pateikiami duomenys</w:t>
                  </w:r>
                </w:p>
              </w:tc>
            </w:tr>
            <w:tr w:rsidR="009438B0" w:rsidRPr="00C929A7" w14:paraId="11EA1CF6" w14:textId="77777777" w:rsidTr="43F7318D">
              <w:trPr>
                <w:trHeight w:val="1555"/>
              </w:trPr>
              <w:tc>
                <w:tcPr>
                  <w:tcW w:w="795" w:type="dxa"/>
                  <w:shd w:val="clear" w:color="auto" w:fill="FFFFFF" w:themeFill="background1"/>
                  <w:tcMar>
                    <w:top w:w="60" w:type="dxa"/>
                    <w:left w:w="60" w:type="dxa"/>
                    <w:bottom w:w="0" w:type="dxa"/>
                    <w:right w:w="60" w:type="dxa"/>
                  </w:tcMar>
                </w:tcPr>
                <w:p w14:paraId="0B471BD8"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203E956" w14:textId="77777777" w:rsidR="009438B0" w:rsidRDefault="7F203262" w:rsidP="00792C25">
                  <w:pPr>
                    <w:pStyle w:val="Sraas1"/>
                  </w:pPr>
                  <w:r>
                    <w:t>Darbuotojas – iš sąrašo pasirenkamas CPVA subjektui priklausantis darbuotojas, su rolėmis Finansininkas ar Projektų vadovas;</w:t>
                  </w:r>
                </w:p>
                <w:p w14:paraId="2B1B671A" w14:textId="77777777" w:rsidR="009438B0" w:rsidRDefault="7F203262" w:rsidP="00792C25">
                  <w:pPr>
                    <w:pStyle w:val="Sraas1"/>
                  </w:pPr>
                  <w:r>
                    <w:t xml:space="preserve">Būsena – pasirenkama viena arba daugiau </w:t>
                  </w:r>
                  <w:r w:rsidR="13EBD587">
                    <w:t xml:space="preserve">projekto įgyvendinimo planų </w:t>
                  </w:r>
                  <w:r>
                    <w:t>vertinimo būsenų.</w:t>
                  </w:r>
                </w:p>
                <w:p w14:paraId="554F28A3" w14:textId="77777777" w:rsidR="009438B0" w:rsidRDefault="7F203262" w:rsidP="00792C25">
                  <w:pPr>
                    <w:pStyle w:val="Sraas1"/>
                  </w:pPr>
                  <w:r>
                    <w:t>Procesas – pasirenkamas vienas arba daugiau procesų (Rengiamos projekto sutartys, Rengiami projekto sutarčių keitimai, Vertinamos paraiškos, Vertinami pirkimai, Vertinami mokėjimo prašymai,).</w:t>
                  </w:r>
                </w:p>
                <w:p w14:paraId="58D6C709" w14:textId="77777777" w:rsidR="009438B0" w:rsidRPr="006707C4" w:rsidRDefault="009438B0" w:rsidP="00A40B66">
                  <w:pPr>
                    <w:pStyle w:val="Sraas1"/>
                    <w:numPr>
                      <w:ilvl w:val="0"/>
                      <w:numId w:val="0"/>
                    </w:numPr>
                    <w:rPr>
                      <w:b/>
                      <w:bCs/>
                    </w:rPr>
                  </w:pPr>
                  <w:r>
                    <w:rPr>
                      <w:b/>
                      <w:bCs/>
                    </w:rPr>
                    <w:t>Bendra lentelė</w:t>
                  </w:r>
                  <w:r w:rsidRPr="006707C4">
                    <w:rPr>
                      <w:b/>
                      <w:bCs/>
                    </w:rPr>
                    <w:t>:</w:t>
                  </w:r>
                </w:p>
                <w:p w14:paraId="429E8B99" w14:textId="77777777" w:rsidR="009438B0" w:rsidRDefault="7F203262" w:rsidP="00792C25">
                  <w:pPr>
                    <w:pStyle w:val="Sraas1"/>
                  </w:pPr>
                  <w:r>
                    <w:t>Darbuotojas – nurodomas darbuotojas (vardas ir pavardė).</w:t>
                  </w:r>
                </w:p>
                <w:p w14:paraId="575E3290" w14:textId="77777777" w:rsidR="009438B0" w:rsidRDefault="7F203262" w:rsidP="00792C25">
                  <w:pPr>
                    <w:pStyle w:val="Sraas1"/>
                  </w:pPr>
                  <w:r>
                    <w:t>Administruojamų projektų kiekis. Vykdomų projektų skaičius. – ties konkrečiu darbuotoju nurodoma, keliuose projektuose su būsena „Vykdomas“ šis asmuo Atsakingų asmenų skirtuke yra Projekto vadovas arba Projekto finansininkas. Jeigu tas pats asmuo projekte yra ir Projekto finansininkas, ir Projekto vadovas, tai toks projektas vis tiek skaičiuojamas vieną kartą.</w:t>
                  </w:r>
                </w:p>
                <w:p w14:paraId="53C6B12D" w14:textId="77777777" w:rsidR="009438B0" w:rsidRDefault="7F203262" w:rsidP="00792C25">
                  <w:pPr>
                    <w:pStyle w:val="Sraas1"/>
                  </w:pPr>
                  <w:r>
                    <w:t>Administruojamų projektų kiekis. Baigtų projektų skaičius. – ties konkrečiu darbuotoju nurodoma, keliuose projektuose su būsena „Baigtas“ šis asmuo Atsakingų asmenų skirtuke yra Projekto vadovas arba Projekto finansininkas. Jeigu tas pats asmuo projekte yra ir Projekto finansininkas, ir Projekto vadovas, tai toks projektas vis tiek skaičiuojamas vieną kartą</w:t>
                  </w:r>
                </w:p>
                <w:p w14:paraId="0887F6A6" w14:textId="77777777" w:rsidR="009438B0" w:rsidRDefault="7F203262" w:rsidP="00792C25">
                  <w:pPr>
                    <w:pStyle w:val="Sraas1"/>
                  </w:pPr>
                  <w:r>
                    <w:t>Rengiamų/derinamų projekto sutarčių skaičius. - ties konkrečiu darbuotoju nurodoma, kiek jo šiuo metu jo administruojamuose projektuose su būsena „Vykdomas“ (kur šis asmuo Atsakingų asmenų skirtuke yra Projekto vadovas / Projekto finansininkas)  yra Projekto sutarčių, kurių būsena nėra „Pasirašyta“.</w:t>
                  </w:r>
                </w:p>
                <w:p w14:paraId="630DF5F9" w14:textId="77777777" w:rsidR="009438B0" w:rsidRDefault="7F203262" w:rsidP="00792C25">
                  <w:pPr>
                    <w:pStyle w:val="Sraas1"/>
                  </w:pPr>
                  <w:r>
                    <w:t>Rengiamų/derinamų projekto sutarčių keitimų skaičius ties konkrečiu darbuotoju nurodoma, kiek jo šiuo metu jo administruojamuose projektuose su būsena „Vykdomas“ (kur šis asmuo Atsakingų asmenų skirtuke yra Projekto vadovas / Projekto finansininkas)  yra Projekto sutarčių keitimų, kurių būsena nėra “Suderinta“ ar tolimesnė pagal procesą.</w:t>
                  </w:r>
                </w:p>
                <w:p w14:paraId="29A25016" w14:textId="77777777" w:rsidR="009438B0" w:rsidRDefault="7F203262" w:rsidP="00792C25">
                  <w:pPr>
                    <w:pStyle w:val="Sraas1"/>
                  </w:pPr>
                  <w:r>
                    <w:t>Vertinamų paraiškų skaičius– įtraukiamos visos „Vertinama“, „Rasti neatitikimai“, „Pateikta“, „Grąžinta vertinimui“</w:t>
                  </w:r>
                </w:p>
                <w:p w14:paraId="52E734C8" w14:textId="77777777" w:rsidR="009438B0" w:rsidRPr="006603E6" w:rsidRDefault="7F203262" w:rsidP="00792C25">
                  <w:pPr>
                    <w:pStyle w:val="Sraas1"/>
                    <w:rPr>
                      <w:b/>
                      <w:bCs/>
                    </w:rPr>
                  </w:pPr>
                  <w:r>
                    <w:t>Vertinamų pirkimų skaičius. Išankstinė pirkimų priežiūra. I etapas – vertinimo būdas „Išankstinis“, pirkimo būsena „Pateiktas“. Jeigu atvaizduojama eilutė su darbuotojo role Finansininkas, tai paliekamas tuščias laukas.</w:t>
                  </w:r>
                </w:p>
                <w:p w14:paraId="0AE0BFDD" w14:textId="77777777" w:rsidR="009438B0" w:rsidRPr="006603E6" w:rsidRDefault="7F203262" w:rsidP="00792C25">
                  <w:pPr>
                    <w:pStyle w:val="Sraas1"/>
                    <w:rPr>
                      <w:b/>
                      <w:bCs/>
                    </w:rPr>
                  </w:pPr>
                  <w:r>
                    <w:t>Vertinamų pirkimų skaičius. Išankstinė pirkimų priežiūra. II etapas – vertinimo būdas „Išankstinis“, sutarties būsena „Pateikta“. Jeigu atvaizduojama eilutė su darbuotojo role Finansininkas, tai paliekamas tuščias laukas</w:t>
                  </w:r>
                </w:p>
                <w:p w14:paraId="6B2D47A4" w14:textId="77777777" w:rsidR="009438B0" w:rsidRPr="008851BF" w:rsidRDefault="7F203262" w:rsidP="00792C25">
                  <w:pPr>
                    <w:pStyle w:val="Sraas1"/>
                    <w:rPr>
                      <w:b/>
                      <w:bCs/>
                    </w:rPr>
                  </w:pPr>
                  <w:r>
                    <w:t>Vertinamų pirkimų skaičius. Išankstinė pirkimų priežiūra. Iš viso. Jeigu atvaizduojama eilutė su darbuotojo role Finansininkas, tai paliekamas tuščias laukas</w:t>
                  </w:r>
                </w:p>
                <w:p w14:paraId="43224DEC" w14:textId="77777777" w:rsidR="009438B0" w:rsidRPr="00B92F5F" w:rsidRDefault="7F203262" w:rsidP="00792C25">
                  <w:pPr>
                    <w:pStyle w:val="Sraas1"/>
                    <w:rPr>
                      <w:b/>
                      <w:bCs/>
                    </w:rPr>
                  </w:pPr>
                  <w:r>
                    <w:t>Vertinamų pirkimų skaičius. Paskesnė pirkimų priežiūra – vertinimo būsena „Paskesnis“. Pirkimo būsena „Pateiktas“. Jeigu atvaizduojama eilutė su darbuotojo role Finansininkas, tai paliekamas tuščias laukas</w:t>
                  </w:r>
                </w:p>
                <w:p w14:paraId="16142D94" w14:textId="77777777" w:rsidR="009438B0" w:rsidRDefault="7F203262" w:rsidP="00792C25">
                  <w:pPr>
                    <w:pStyle w:val="Sraas1"/>
                  </w:pPr>
                  <w:r>
                    <w:t>Vertinamų Mokėjimo prašymų skaičius. PAI – būsenos „Pateiktas“, „Vertinamas“, „Grąžinta vertinimui“, „Rasti neatitikimai“, „Sustabdytas“, „Pateikti dokumentus“.</w:t>
                  </w:r>
                </w:p>
                <w:p w14:paraId="1F254E40" w14:textId="77777777" w:rsidR="009438B0" w:rsidRDefault="7F203262" w:rsidP="00792C25">
                  <w:pPr>
                    <w:pStyle w:val="Sraas1"/>
                  </w:pPr>
                  <w:r>
                    <w:t>Vertinamų Mokėjimo prašymų skaičius. PIK – būsenos „Pateiktas“, „Vertinamas“, „Grąžinta vertinimui“, „Rasti neatitikimai“, „Sustabdytas“, „Pateikti dokumentus</w:t>
                  </w:r>
                  <w:r w:rsidR="173D8AD7">
                    <w:t xml:space="preserve"> </w:t>
                  </w:r>
                  <w:r>
                    <w:t>“Vertinamų Mokėjimo prašymų skaičius</w:t>
                  </w:r>
                  <w:r w:rsidR="1E588F3E">
                    <w:t>”</w:t>
                  </w:r>
                  <w:r w:rsidR="1C173D84">
                    <w:t>.</w:t>
                  </w:r>
                  <w:r>
                    <w:t xml:space="preserve"> ID – būsenos „Pateiktas“, „Vertinamas“, „Grąžinta vertinimui“, „Rasti neatitikimai“, „Sustabdytas“, „Pateikti dokumentus“.</w:t>
                  </w:r>
                </w:p>
                <w:p w14:paraId="7537ABAA" w14:textId="77777777" w:rsidR="009438B0" w:rsidRDefault="7F203262" w:rsidP="00792C25">
                  <w:pPr>
                    <w:pStyle w:val="Sraas1"/>
                  </w:pPr>
                  <w:r>
                    <w:t>Atliekamų patikrų vietoje skaičius (kai patikros būsena atlikta)</w:t>
                  </w:r>
                </w:p>
                <w:p w14:paraId="73C17E5C" w14:textId="77777777" w:rsidR="009438B0" w:rsidRDefault="7F203262" w:rsidP="00792C25">
                  <w:pPr>
                    <w:pStyle w:val="Sraas1"/>
                  </w:pPr>
                  <w:r>
                    <w:t>Iš viso vertinamų dokumentų skaičius</w:t>
                  </w:r>
                </w:p>
                <w:p w14:paraId="611974F3" w14:textId="77777777" w:rsidR="009438B0" w:rsidRPr="00B92F5F" w:rsidRDefault="7F203262" w:rsidP="00792C25">
                  <w:pPr>
                    <w:pStyle w:val="Sraas1"/>
                  </w:pPr>
                  <w:r>
                    <w:t>Iš viso vėluojamų įvertinti dokumentų skaičius</w:t>
                  </w:r>
                </w:p>
                <w:p w14:paraId="28A86CEA" w14:textId="77777777" w:rsidR="009438B0" w:rsidRPr="006707C4" w:rsidRDefault="009438B0" w:rsidP="00A40B66">
                  <w:pPr>
                    <w:pStyle w:val="Sraas1"/>
                    <w:numPr>
                      <w:ilvl w:val="0"/>
                      <w:numId w:val="0"/>
                    </w:numPr>
                    <w:rPr>
                      <w:b/>
                      <w:bCs/>
                    </w:rPr>
                  </w:pPr>
                  <w:r w:rsidRPr="0059074C">
                    <w:rPr>
                      <w:b/>
                      <w:bCs/>
                    </w:rPr>
                    <w:t>Vertinami dokumentai</w:t>
                  </w:r>
                  <w:r w:rsidRPr="006707C4">
                    <w:rPr>
                      <w:b/>
                      <w:bCs/>
                    </w:rPr>
                    <w:t>:</w:t>
                  </w:r>
                </w:p>
                <w:p w14:paraId="6067104B" w14:textId="77777777" w:rsidR="009438B0" w:rsidRDefault="7F203262" w:rsidP="00792C25">
                  <w:pPr>
                    <w:pStyle w:val="Sraas1"/>
                  </w:pPr>
                  <w:r>
                    <w:t>Rengiamos projekto sutartys. Projekto Pavadinimas – projekto sutartys atrenkamos visos, kurių būsena ankstesnė nei „Suderinta“.</w:t>
                  </w:r>
                </w:p>
                <w:p w14:paraId="6CE8EB6E" w14:textId="77777777" w:rsidR="009438B0" w:rsidRDefault="7F203262" w:rsidP="00792C25">
                  <w:pPr>
                    <w:pStyle w:val="Sraas1"/>
                  </w:pPr>
                  <w:r>
                    <w:t>Rengiamos projekto sutartys. Projekto Nr.</w:t>
                  </w:r>
                </w:p>
                <w:p w14:paraId="3E9CC12A" w14:textId="77777777" w:rsidR="009438B0" w:rsidRDefault="7F203262" w:rsidP="00792C25">
                  <w:pPr>
                    <w:pStyle w:val="Sraas1"/>
                  </w:pPr>
                  <w:r>
                    <w:t>Rengiamos projekto sutartys. Projekto vykdytojas</w:t>
                  </w:r>
                </w:p>
                <w:p w14:paraId="1EAB38CF" w14:textId="77777777" w:rsidR="009438B0" w:rsidRPr="00BE0456" w:rsidRDefault="009438B0" w:rsidP="00A40B66">
                  <w:pPr>
                    <w:pStyle w:val="Sraas1"/>
                    <w:numPr>
                      <w:ilvl w:val="0"/>
                      <w:numId w:val="0"/>
                    </w:numPr>
                    <w:ind w:left="284" w:hanging="284"/>
                    <w:rPr>
                      <w:i/>
                      <w:iCs/>
                    </w:rPr>
                  </w:pPr>
                  <w:r w:rsidRPr="00BE0456">
                    <w:rPr>
                      <w:i/>
                      <w:iCs/>
                    </w:rPr>
                    <w:t>Projekto sutarčių suminė eilutė</w:t>
                  </w:r>
                </w:p>
                <w:p w14:paraId="29AF1ACB" w14:textId="77777777" w:rsidR="009438B0" w:rsidRDefault="7F203262" w:rsidP="00792C25">
                  <w:pPr>
                    <w:pStyle w:val="Sraas1"/>
                  </w:pPr>
                  <w:r>
                    <w:t>Projekto sutarčių keitimai. Projekto Pavadinimas – projekto sutarčių keitimai atrenkami visi, kurių būsena ankstesnė nei „Suderinta“</w:t>
                  </w:r>
                </w:p>
                <w:p w14:paraId="3DA39D10" w14:textId="77777777" w:rsidR="009438B0" w:rsidRDefault="7F203262" w:rsidP="00792C25">
                  <w:pPr>
                    <w:pStyle w:val="Sraas1"/>
                  </w:pPr>
                  <w:r>
                    <w:t>Projekto sutarčių keitimai. Projekto Nr.</w:t>
                  </w:r>
                </w:p>
                <w:p w14:paraId="48CD34F2" w14:textId="77777777" w:rsidR="009438B0" w:rsidRDefault="7F203262" w:rsidP="00792C25">
                  <w:pPr>
                    <w:pStyle w:val="Sraas1"/>
                  </w:pPr>
                  <w:r>
                    <w:t>Projekto sutarčių keitimai. Projekto vykdytojas</w:t>
                  </w:r>
                </w:p>
                <w:p w14:paraId="0375025B" w14:textId="77777777" w:rsidR="009438B0" w:rsidRPr="00BE0456" w:rsidRDefault="009438B0" w:rsidP="00A40B66">
                  <w:pPr>
                    <w:pStyle w:val="Sraas1"/>
                    <w:numPr>
                      <w:ilvl w:val="0"/>
                      <w:numId w:val="0"/>
                    </w:numPr>
                    <w:ind w:left="284" w:hanging="284"/>
                    <w:rPr>
                      <w:i/>
                      <w:iCs/>
                    </w:rPr>
                  </w:pPr>
                  <w:r w:rsidRPr="00BE0456">
                    <w:rPr>
                      <w:i/>
                      <w:iCs/>
                    </w:rPr>
                    <w:t xml:space="preserve">Projekto sutarčių </w:t>
                  </w:r>
                  <w:r>
                    <w:rPr>
                      <w:i/>
                      <w:iCs/>
                    </w:rPr>
                    <w:t xml:space="preserve">keitimų </w:t>
                  </w:r>
                  <w:r w:rsidRPr="00BE0456">
                    <w:rPr>
                      <w:i/>
                      <w:iCs/>
                    </w:rPr>
                    <w:t>suminė eilutė</w:t>
                  </w:r>
                </w:p>
                <w:p w14:paraId="3AE819C0" w14:textId="77777777" w:rsidR="009438B0" w:rsidRDefault="7F203262" w:rsidP="00792C25">
                  <w:pPr>
                    <w:pStyle w:val="Sraas1"/>
                  </w:pPr>
                  <w:r>
                    <w:t>Paraiškos. Projekto Pavadinimas</w:t>
                  </w:r>
                </w:p>
                <w:p w14:paraId="7530B988" w14:textId="77777777" w:rsidR="009438B0" w:rsidRDefault="7F203262" w:rsidP="00792C25">
                  <w:pPr>
                    <w:pStyle w:val="Sraas1"/>
                  </w:pPr>
                  <w:r>
                    <w:t>Paraiškos. Projekto Nr.</w:t>
                  </w:r>
                </w:p>
                <w:p w14:paraId="694A8DFD" w14:textId="77777777" w:rsidR="009438B0" w:rsidRDefault="7F203262" w:rsidP="00792C25">
                  <w:pPr>
                    <w:pStyle w:val="Sraas1"/>
                  </w:pPr>
                  <w:r>
                    <w:t>Paraiškos. Projekto vykdytojas</w:t>
                  </w:r>
                </w:p>
                <w:p w14:paraId="6C361F37" w14:textId="77777777" w:rsidR="009438B0" w:rsidRDefault="7F203262" w:rsidP="00792C25">
                  <w:pPr>
                    <w:pStyle w:val="Sraas1"/>
                  </w:pPr>
                  <w:r>
                    <w:t xml:space="preserve">Paraiškos. Pateikimo data </w:t>
                  </w:r>
                </w:p>
                <w:p w14:paraId="735867EE" w14:textId="77777777" w:rsidR="009438B0" w:rsidRDefault="7F203262" w:rsidP="00792C25">
                  <w:pPr>
                    <w:pStyle w:val="Sraas1"/>
                  </w:pPr>
                  <w:r>
                    <w:t>Paraiškos. Terminas   d. d.</w:t>
                  </w:r>
                </w:p>
                <w:p w14:paraId="2198057B" w14:textId="77777777" w:rsidR="009438B0" w:rsidRDefault="7F203262" w:rsidP="00792C25">
                  <w:pPr>
                    <w:pStyle w:val="Sraas1"/>
                  </w:pPr>
                  <w:r>
                    <w:t>Paraiškos.  Vertinama d. d.</w:t>
                  </w:r>
                </w:p>
                <w:p w14:paraId="60170870" w14:textId="77777777" w:rsidR="009438B0" w:rsidRDefault="7F203262" w:rsidP="00792C25">
                  <w:pPr>
                    <w:pStyle w:val="Sraas1"/>
                  </w:pPr>
                  <w:r>
                    <w:t>Paraiškos. Likęs vertinimo terminas d. d.</w:t>
                  </w:r>
                </w:p>
                <w:p w14:paraId="6EAB98D6" w14:textId="77777777" w:rsidR="009438B0" w:rsidRDefault="7F203262" w:rsidP="00792C25">
                  <w:pPr>
                    <w:pStyle w:val="Sraas1"/>
                  </w:pPr>
                  <w:r>
                    <w:t>Paraiškos. Vėlavimas d.</w:t>
                  </w:r>
                  <w:r w:rsidR="7280F6E6">
                    <w:t xml:space="preserve"> </w:t>
                  </w:r>
                  <w:r>
                    <w:t>d.</w:t>
                  </w:r>
                </w:p>
                <w:p w14:paraId="48133603" w14:textId="77777777" w:rsidR="009438B0" w:rsidRDefault="7F203262" w:rsidP="00792C25">
                  <w:pPr>
                    <w:pStyle w:val="Sraas1"/>
                  </w:pPr>
                  <w:r>
                    <w:t>Paraiškos. Vėluojamų įvertinti paraiškų skaičius</w:t>
                  </w:r>
                </w:p>
                <w:p w14:paraId="240BFD10" w14:textId="77777777" w:rsidR="009438B0" w:rsidRDefault="7F203262" w:rsidP="00792C25">
                  <w:pPr>
                    <w:pStyle w:val="Sraas1"/>
                  </w:pPr>
                  <w:r>
                    <w:t>Paraiškos. Būsena</w:t>
                  </w:r>
                </w:p>
                <w:p w14:paraId="7AF81ED5" w14:textId="77777777" w:rsidR="009438B0" w:rsidRPr="00834673" w:rsidRDefault="009438B0" w:rsidP="00A40B66">
                  <w:pPr>
                    <w:pStyle w:val="Sraas1"/>
                    <w:numPr>
                      <w:ilvl w:val="0"/>
                      <w:numId w:val="0"/>
                    </w:numPr>
                    <w:ind w:left="284" w:hanging="284"/>
                    <w:rPr>
                      <w:i/>
                      <w:iCs/>
                    </w:rPr>
                  </w:pPr>
                  <w:r w:rsidRPr="00834673">
                    <w:rPr>
                      <w:i/>
                      <w:iCs/>
                    </w:rPr>
                    <w:t>Paraiškų suminė eilutė</w:t>
                  </w:r>
                </w:p>
                <w:p w14:paraId="1BC3D149" w14:textId="77777777" w:rsidR="009438B0" w:rsidRDefault="7F203262" w:rsidP="00792C25">
                  <w:pPr>
                    <w:pStyle w:val="Sraas1"/>
                  </w:pPr>
                  <w:r>
                    <w:t>Pirkimai. Išankstinė pirkimų priežiūra I etapas. Projekto Pavadinimas</w:t>
                  </w:r>
                </w:p>
                <w:p w14:paraId="42409365" w14:textId="77777777" w:rsidR="009438B0" w:rsidRDefault="7F203262" w:rsidP="00792C25">
                  <w:pPr>
                    <w:pStyle w:val="Sraas1"/>
                  </w:pPr>
                  <w:r>
                    <w:t>Pirkimai. Išankstinė pirkimų priežiūra I etapas. Projekto Nr.</w:t>
                  </w:r>
                </w:p>
                <w:p w14:paraId="4263542C" w14:textId="77777777" w:rsidR="009438B0" w:rsidRDefault="7F203262" w:rsidP="00792C25">
                  <w:pPr>
                    <w:pStyle w:val="Sraas1"/>
                  </w:pPr>
                  <w:r>
                    <w:t>Pirkimai. Išankstinė pirkimų priežiūra I etapas. Projekto vykdytojas</w:t>
                  </w:r>
                </w:p>
                <w:p w14:paraId="77A0E496" w14:textId="77777777" w:rsidR="009438B0" w:rsidRDefault="7F203262" w:rsidP="00792C25">
                  <w:pPr>
                    <w:pStyle w:val="Sraas1"/>
                  </w:pPr>
                  <w:r>
                    <w:t>Pirkimai. Išankstinė pirkimų priežiūra I etapas. Pirkimo pavadinimas</w:t>
                  </w:r>
                </w:p>
                <w:p w14:paraId="726E4F11" w14:textId="77777777" w:rsidR="009438B0" w:rsidRDefault="7F203262" w:rsidP="00792C25">
                  <w:pPr>
                    <w:pStyle w:val="Sraas1"/>
                  </w:pPr>
                  <w:r>
                    <w:t>Pirkimai. Išankstinė pirkimų priežiūra I etapas. Pateikimo data</w:t>
                  </w:r>
                </w:p>
                <w:p w14:paraId="0CDC33B1" w14:textId="77777777" w:rsidR="009438B0" w:rsidRDefault="7F203262" w:rsidP="00792C25">
                  <w:pPr>
                    <w:pStyle w:val="Sraas1"/>
                  </w:pPr>
                  <w:r>
                    <w:t>Pirkimai. Išankstinė pirkimų priežiūra I etapas. Terminas   d. d.</w:t>
                  </w:r>
                </w:p>
                <w:p w14:paraId="76B7D228" w14:textId="77777777" w:rsidR="009438B0" w:rsidRDefault="7F203262" w:rsidP="00792C25">
                  <w:pPr>
                    <w:pStyle w:val="Sraas1"/>
                  </w:pPr>
                  <w:r>
                    <w:t>Pirkimai. Išankstinė pirkimų priežiūra I etapas. Vertinama d. d.</w:t>
                  </w:r>
                </w:p>
                <w:p w14:paraId="050645F7" w14:textId="77777777" w:rsidR="009438B0" w:rsidRDefault="7F203262" w:rsidP="00792C25">
                  <w:pPr>
                    <w:pStyle w:val="Sraas1"/>
                  </w:pPr>
                  <w:r>
                    <w:t>Pirkimai. Išankstinė pirkimų priežiūra I etapas. Likęs vertinimo terminas d. d.</w:t>
                  </w:r>
                </w:p>
                <w:p w14:paraId="5CB6CAE7" w14:textId="77777777" w:rsidR="009438B0" w:rsidRDefault="7F203262" w:rsidP="00792C25">
                  <w:pPr>
                    <w:pStyle w:val="Sraas1"/>
                  </w:pPr>
                  <w:r>
                    <w:t>Pirkimai. Išankstinė pirkimų priežiūra I etapas. Vėlavimas d.</w:t>
                  </w:r>
                  <w:r w:rsidR="76AC8F0C">
                    <w:t xml:space="preserve"> </w:t>
                  </w:r>
                  <w:r>
                    <w:t>d.</w:t>
                  </w:r>
                </w:p>
                <w:p w14:paraId="6B92E645" w14:textId="77777777" w:rsidR="009438B0" w:rsidRDefault="7F203262" w:rsidP="00792C25">
                  <w:pPr>
                    <w:pStyle w:val="Sraas1"/>
                  </w:pPr>
                  <w:r>
                    <w:t xml:space="preserve">Pirkimai. Išankstinė pirkimų priežiūra I etapas. Vėluojamų įvertinti išankstinio pirkimo I etapo dokumentų skaičius </w:t>
                  </w:r>
                </w:p>
                <w:p w14:paraId="7D98C38C" w14:textId="77777777" w:rsidR="009438B0" w:rsidRDefault="7F203262" w:rsidP="00792C25">
                  <w:pPr>
                    <w:pStyle w:val="Sraas1"/>
                  </w:pPr>
                  <w:r>
                    <w:t>Pirkimai. Išankstinė pirkimų priežiūra I etapas. Planuojama išankstinės pirkimų priežiūros I etapo dokumentų pateikimo data (pagal pasirinktą laikotarpį nuo [data] iki [data])</w:t>
                  </w:r>
                </w:p>
                <w:p w14:paraId="6892D402" w14:textId="77777777" w:rsidR="009438B0" w:rsidRPr="00834673" w:rsidRDefault="009438B0" w:rsidP="00A40B66">
                  <w:pPr>
                    <w:pStyle w:val="Sraas1"/>
                    <w:numPr>
                      <w:ilvl w:val="0"/>
                      <w:numId w:val="0"/>
                    </w:numPr>
                    <w:ind w:left="284" w:hanging="284"/>
                    <w:rPr>
                      <w:i/>
                      <w:iCs/>
                    </w:rPr>
                  </w:pPr>
                  <w:r w:rsidRPr="00834673">
                    <w:rPr>
                      <w:i/>
                      <w:iCs/>
                    </w:rPr>
                    <w:t>Pirkimų priežiūros I etapo suminė eilutė</w:t>
                  </w:r>
                </w:p>
                <w:p w14:paraId="63DC3E32" w14:textId="77777777" w:rsidR="009438B0" w:rsidRDefault="7F203262" w:rsidP="00792C25">
                  <w:pPr>
                    <w:pStyle w:val="Sraas1"/>
                  </w:pPr>
                  <w:r>
                    <w:t>Pirkimai. Išankstinė pirkimų priežiūra II etapas. Projekto Pavadinimas</w:t>
                  </w:r>
                </w:p>
                <w:p w14:paraId="134AEC78" w14:textId="77777777" w:rsidR="009438B0" w:rsidRDefault="7F203262" w:rsidP="00792C25">
                  <w:pPr>
                    <w:pStyle w:val="Sraas1"/>
                  </w:pPr>
                  <w:r>
                    <w:t>Pirkimai. Išankstinė pirkimų priežiūra II etapas. Projekto Nr.</w:t>
                  </w:r>
                </w:p>
                <w:p w14:paraId="3C5E6513" w14:textId="77777777" w:rsidR="009438B0" w:rsidRDefault="7F203262" w:rsidP="00792C25">
                  <w:pPr>
                    <w:pStyle w:val="Sraas1"/>
                  </w:pPr>
                  <w:r>
                    <w:t>Pirkimai. Išankstinė pirkimų priežiūra II etapas. Projekto vykdytojas</w:t>
                  </w:r>
                </w:p>
                <w:p w14:paraId="0C586D8F" w14:textId="77777777" w:rsidR="009438B0" w:rsidRDefault="7F203262" w:rsidP="00792C25">
                  <w:pPr>
                    <w:pStyle w:val="Sraas1"/>
                  </w:pPr>
                  <w:r>
                    <w:t>Pirkimai. Išankstinė pirkimų priežiūra II etapas. Pirkimo pavadinimas</w:t>
                  </w:r>
                </w:p>
                <w:p w14:paraId="376FD0C1" w14:textId="77777777" w:rsidR="009438B0" w:rsidRDefault="7F203262" w:rsidP="00792C25">
                  <w:pPr>
                    <w:pStyle w:val="Sraas1"/>
                  </w:pPr>
                  <w:r>
                    <w:t>Pirkimai. Išankstinė pirkimų priežiūra II etapas. Pateikimo data</w:t>
                  </w:r>
                </w:p>
                <w:p w14:paraId="57A852BB" w14:textId="77777777" w:rsidR="009438B0" w:rsidRDefault="7F203262" w:rsidP="00792C25">
                  <w:pPr>
                    <w:pStyle w:val="Sraas1"/>
                  </w:pPr>
                  <w:r>
                    <w:t>Pirkimai. Išankstinė pirkimų priežiūra II etapas. Terminas   d. d.</w:t>
                  </w:r>
                </w:p>
                <w:p w14:paraId="6F7AA8DF" w14:textId="77777777" w:rsidR="009438B0" w:rsidRDefault="7F203262" w:rsidP="00792C25">
                  <w:pPr>
                    <w:pStyle w:val="Sraas1"/>
                  </w:pPr>
                  <w:r>
                    <w:t>Pirkimai. Išankstinė pirkimų priežiūra II etapas. Vertinama d. d.</w:t>
                  </w:r>
                </w:p>
                <w:p w14:paraId="4FAD6427" w14:textId="77777777" w:rsidR="009438B0" w:rsidRDefault="7F203262" w:rsidP="00792C25">
                  <w:pPr>
                    <w:pStyle w:val="Sraas1"/>
                  </w:pPr>
                  <w:r>
                    <w:t>Pirkimai. Išankstinė pirkimų priežiūra II etapas. Likęs vertinimo terminas d. d.</w:t>
                  </w:r>
                </w:p>
                <w:p w14:paraId="49E810CC" w14:textId="77777777" w:rsidR="009438B0" w:rsidRDefault="7F203262" w:rsidP="00792C25">
                  <w:pPr>
                    <w:pStyle w:val="Sraas1"/>
                  </w:pPr>
                  <w:r>
                    <w:t>Pirkimai. Išankstinė pirkimų priežiūra II etapas. Vėlavimas d.</w:t>
                  </w:r>
                  <w:r w:rsidR="247F0E16">
                    <w:t xml:space="preserve"> </w:t>
                  </w:r>
                  <w:r>
                    <w:t>d.</w:t>
                  </w:r>
                </w:p>
                <w:p w14:paraId="66D939C6" w14:textId="77777777" w:rsidR="009438B0" w:rsidRDefault="7F203262" w:rsidP="00792C25">
                  <w:pPr>
                    <w:pStyle w:val="Sraas1"/>
                  </w:pPr>
                  <w:r>
                    <w:t xml:space="preserve">Pirkimai. Išankstinė pirkimų priežiūra II etapas. Vėluojamų įvertinti išankstinio pirkimo I etapo dokumentų skaičius </w:t>
                  </w:r>
                </w:p>
                <w:p w14:paraId="368A4EB3" w14:textId="77777777" w:rsidR="009438B0" w:rsidRDefault="7F203262" w:rsidP="00792C25">
                  <w:pPr>
                    <w:pStyle w:val="Sraas1"/>
                  </w:pPr>
                  <w:r>
                    <w:t>Pirkimai. Išankstinė pirkimų priežiūra II etapas. Planuojama išankstinės pirkimų priežiūros I etapo dokumentų pateikimo data (pagal pasirinktą laikotarpį nuo [data] iki [data])</w:t>
                  </w:r>
                </w:p>
                <w:p w14:paraId="72FA06D6" w14:textId="77777777" w:rsidR="009438B0" w:rsidRPr="00834673" w:rsidRDefault="009438B0" w:rsidP="00A40B66">
                  <w:pPr>
                    <w:pStyle w:val="Sraas1"/>
                    <w:numPr>
                      <w:ilvl w:val="0"/>
                      <w:numId w:val="0"/>
                    </w:numPr>
                    <w:ind w:left="284" w:hanging="284"/>
                    <w:rPr>
                      <w:i/>
                      <w:iCs/>
                    </w:rPr>
                  </w:pPr>
                  <w:r w:rsidRPr="00834673">
                    <w:rPr>
                      <w:i/>
                      <w:iCs/>
                    </w:rPr>
                    <w:t>Pirkimų priežiūros II etapo suminė eilutė</w:t>
                  </w:r>
                </w:p>
                <w:p w14:paraId="7CE52976" w14:textId="77777777" w:rsidR="009438B0" w:rsidRDefault="7F203262" w:rsidP="00792C25">
                  <w:pPr>
                    <w:pStyle w:val="Sraas1"/>
                  </w:pPr>
                  <w:r>
                    <w:t>Pirkimai. Paskesnė pirkimų priežiūra. Projekto Pavadinimas</w:t>
                  </w:r>
                </w:p>
                <w:p w14:paraId="7E749F75" w14:textId="77777777" w:rsidR="009438B0" w:rsidRDefault="7F203262" w:rsidP="00792C25">
                  <w:pPr>
                    <w:pStyle w:val="Sraas1"/>
                  </w:pPr>
                  <w:r>
                    <w:t>Pirkimai. Paskesnė pirkimų priežiūra. Projekto Nr.</w:t>
                  </w:r>
                </w:p>
                <w:p w14:paraId="5B1634A1" w14:textId="77777777" w:rsidR="009438B0" w:rsidRDefault="7F203262" w:rsidP="00792C25">
                  <w:pPr>
                    <w:pStyle w:val="Sraas1"/>
                  </w:pPr>
                  <w:r>
                    <w:t>Pirkimai. Paskesnė pirkimų priežiūra. Projekto vykdytojas</w:t>
                  </w:r>
                </w:p>
                <w:p w14:paraId="7DEDD854" w14:textId="77777777" w:rsidR="009438B0" w:rsidRDefault="7F203262" w:rsidP="00792C25">
                  <w:pPr>
                    <w:pStyle w:val="Sraas1"/>
                  </w:pPr>
                  <w:r>
                    <w:t>Pirkimai. Paskesnė pirkimų priežiūra. Pirkimo pavadinimas</w:t>
                  </w:r>
                </w:p>
                <w:p w14:paraId="28911889" w14:textId="77777777" w:rsidR="009438B0" w:rsidRDefault="7F203262" w:rsidP="00792C25">
                  <w:pPr>
                    <w:pStyle w:val="Sraas1"/>
                  </w:pPr>
                  <w:r>
                    <w:t>Pirkimai. Paskesnė pirkimų priežiūra. Pateikimo data</w:t>
                  </w:r>
                </w:p>
                <w:p w14:paraId="616709B9" w14:textId="77777777" w:rsidR="009438B0" w:rsidRDefault="7F203262" w:rsidP="00792C25">
                  <w:pPr>
                    <w:pStyle w:val="Sraas1"/>
                  </w:pPr>
                  <w:r>
                    <w:t>Pirkimai. Paskesnė pirkimų priežiūra. Terminas   d. d.</w:t>
                  </w:r>
                </w:p>
                <w:p w14:paraId="48ECE2C3" w14:textId="77777777" w:rsidR="009438B0" w:rsidRDefault="7F203262" w:rsidP="00792C25">
                  <w:pPr>
                    <w:pStyle w:val="Sraas1"/>
                  </w:pPr>
                  <w:r>
                    <w:t>Pirkimai. Paskesnė pirkimų priežiūra. Vertinama d. d.</w:t>
                  </w:r>
                </w:p>
                <w:p w14:paraId="42C4238A" w14:textId="77777777" w:rsidR="009438B0" w:rsidRDefault="7F203262" w:rsidP="00792C25">
                  <w:pPr>
                    <w:pStyle w:val="Sraas1"/>
                  </w:pPr>
                  <w:r>
                    <w:t>Pirkimai. Paskesnė pirkimų priežiūra. Likęs vertinimo terminas d. d.</w:t>
                  </w:r>
                </w:p>
                <w:p w14:paraId="799430A8" w14:textId="77777777" w:rsidR="009438B0" w:rsidRDefault="7F203262" w:rsidP="00792C25">
                  <w:pPr>
                    <w:pStyle w:val="Sraas1"/>
                  </w:pPr>
                  <w:r>
                    <w:t>Pirkimai. Paskesnė pirkimų priežiūra. Vėlavimas d.</w:t>
                  </w:r>
                  <w:r w:rsidR="34FA7320">
                    <w:t xml:space="preserve"> </w:t>
                  </w:r>
                  <w:r>
                    <w:t>d.</w:t>
                  </w:r>
                </w:p>
                <w:p w14:paraId="451BA0D5" w14:textId="77777777" w:rsidR="009438B0" w:rsidRDefault="7F203262" w:rsidP="00792C25">
                  <w:pPr>
                    <w:pStyle w:val="Sraas1"/>
                  </w:pPr>
                  <w:r>
                    <w:t>Pirkimai. Paskesnė pirkimų priežiūra. Vėluojamų įvertinti paskesnio pirkimo dokumentų skaičius</w:t>
                  </w:r>
                </w:p>
                <w:p w14:paraId="4FF5D256" w14:textId="77777777" w:rsidR="009438B0" w:rsidRPr="00834673" w:rsidRDefault="009438B0" w:rsidP="00A40B66">
                  <w:pPr>
                    <w:pStyle w:val="Sraas1"/>
                    <w:numPr>
                      <w:ilvl w:val="0"/>
                      <w:numId w:val="0"/>
                    </w:numPr>
                    <w:ind w:left="284" w:hanging="284"/>
                    <w:rPr>
                      <w:i/>
                      <w:iCs/>
                    </w:rPr>
                  </w:pPr>
                  <w:r w:rsidRPr="00834673">
                    <w:rPr>
                      <w:i/>
                      <w:iCs/>
                    </w:rPr>
                    <w:t>Paskesnės pirkimų priežiūros suminė eilutė</w:t>
                  </w:r>
                </w:p>
                <w:p w14:paraId="2493079C" w14:textId="77777777" w:rsidR="009438B0" w:rsidRDefault="7F203262" w:rsidP="00792C25">
                  <w:pPr>
                    <w:pStyle w:val="Sraas1"/>
                  </w:pPr>
                  <w:r>
                    <w:t>Mokėjimo prašymai. PAI. Projekto Pavadinimas</w:t>
                  </w:r>
                </w:p>
                <w:p w14:paraId="3797A165" w14:textId="77777777" w:rsidR="009438B0" w:rsidRDefault="7F203262" w:rsidP="00792C25">
                  <w:pPr>
                    <w:pStyle w:val="Sraas1"/>
                  </w:pPr>
                  <w:r>
                    <w:t>Mokėjimo prašymai. PAI. Projekto Nr.</w:t>
                  </w:r>
                </w:p>
                <w:p w14:paraId="4F178299" w14:textId="77777777" w:rsidR="009438B0" w:rsidRDefault="7F203262" w:rsidP="00792C25">
                  <w:pPr>
                    <w:pStyle w:val="Sraas1"/>
                  </w:pPr>
                  <w:r>
                    <w:t>Mokėjimo prašymai. PAI. Projekto vykdytojas</w:t>
                  </w:r>
                </w:p>
                <w:p w14:paraId="53F9F86E" w14:textId="77777777" w:rsidR="009438B0" w:rsidRDefault="7F203262" w:rsidP="00792C25">
                  <w:pPr>
                    <w:pStyle w:val="Sraas1"/>
                  </w:pPr>
                  <w:r>
                    <w:t>Mokėjimo prašymai. PAI. PAI Nr.</w:t>
                  </w:r>
                </w:p>
                <w:p w14:paraId="37BC6D6D" w14:textId="77777777" w:rsidR="009438B0" w:rsidRDefault="7F203262" w:rsidP="00792C25">
                  <w:pPr>
                    <w:pStyle w:val="Sraas1"/>
                  </w:pPr>
                  <w:r>
                    <w:t>Mokėjimo prašymai. PAI. Pateikimo data</w:t>
                  </w:r>
                </w:p>
                <w:p w14:paraId="52BEC3CA" w14:textId="77777777" w:rsidR="009438B0" w:rsidRDefault="7F203262" w:rsidP="00792C25">
                  <w:pPr>
                    <w:pStyle w:val="Sraas1"/>
                  </w:pPr>
                  <w:r>
                    <w:t>Mokėjimo prašymai. PAI. Terminas   d. d.</w:t>
                  </w:r>
                </w:p>
                <w:p w14:paraId="7B6A0A60" w14:textId="77777777" w:rsidR="009438B0" w:rsidRDefault="7F203262" w:rsidP="00792C25">
                  <w:pPr>
                    <w:pStyle w:val="Sraas1"/>
                  </w:pPr>
                  <w:r>
                    <w:t>Mokėjimo prašymai. PAI. Vertinama d. d.</w:t>
                  </w:r>
                </w:p>
                <w:p w14:paraId="2E1CF797" w14:textId="77777777" w:rsidR="009438B0" w:rsidRDefault="7F203262" w:rsidP="00792C25">
                  <w:pPr>
                    <w:pStyle w:val="Sraas1"/>
                  </w:pPr>
                  <w:r>
                    <w:t>Mokėjimo prašymai. PAI. Likęs vertinimo terminas d. d.</w:t>
                  </w:r>
                </w:p>
                <w:p w14:paraId="2853394B" w14:textId="77777777" w:rsidR="009438B0" w:rsidRDefault="7F203262" w:rsidP="00792C25">
                  <w:pPr>
                    <w:pStyle w:val="Sraas1"/>
                  </w:pPr>
                  <w:r>
                    <w:t>Mokėjimo prašymai. PAI. Vėlavimas d.</w:t>
                  </w:r>
                  <w:r w:rsidR="1649CF1C">
                    <w:t xml:space="preserve"> </w:t>
                  </w:r>
                  <w:r>
                    <w:t>d.</w:t>
                  </w:r>
                </w:p>
                <w:p w14:paraId="1BC9B921" w14:textId="77777777" w:rsidR="009438B0" w:rsidRDefault="7F203262" w:rsidP="00792C25">
                  <w:pPr>
                    <w:pStyle w:val="Sraas1"/>
                  </w:pPr>
                  <w:r>
                    <w:t>Mokėjimo prašymai. PAI. Planuojama PAI pateikimo data (pagal pasirinktą laikotarpį nuo [data] iki [data])</w:t>
                  </w:r>
                </w:p>
                <w:p w14:paraId="24CFFA63" w14:textId="77777777" w:rsidR="009438B0" w:rsidRDefault="009438B0" w:rsidP="00A40B66">
                  <w:pPr>
                    <w:pStyle w:val="Sraas1"/>
                    <w:numPr>
                      <w:ilvl w:val="0"/>
                      <w:numId w:val="0"/>
                    </w:numPr>
                    <w:ind w:left="284" w:hanging="284"/>
                  </w:pPr>
                  <w:r w:rsidRPr="00350767">
                    <w:rPr>
                      <w:i/>
                      <w:iCs/>
                    </w:rPr>
                    <w:t xml:space="preserve">Mokėjimo prašymų </w:t>
                  </w:r>
                  <w:r>
                    <w:rPr>
                      <w:i/>
                      <w:iCs/>
                    </w:rPr>
                    <w:t>PAI</w:t>
                  </w:r>
                  <w:r w:rsidRPr="00350767">
                    <w:rPr>
                      <w:i/>
                      <w:iCs/>
                    </w:rPr>
                    <w:t xml:space="preserve"> suminė eilutė</w:t>
                  </w:r>
                </w:p>
                <w:p w14:paraId="59C561CF" w14:textId="77777777" w:rsidR="009438B0" w:rsidRDefault="7F203262" w:rsidP="00792C25">
                  <w:pPr>
                    <w:pStyle w:val="Sraas1"/>
                  </w:pPr>
                  <w:r>
                    <w:t>Mokėjimo prašymai. PKI. Projekto Pavadinimas</w:t>
                  </w:r>
                </w:p>
                <w:p w14:paraId="044624BC" w14:textId="77777777" w:rsidR="009438B0" w:rsidRDefault="7F203262" w:rsidP="00792C25">
                  <w:pPr>
                    <w:pStyle w:val="Sraas1"/>
                  </w:pPr>
                  <w:r>
                    <w:t>Mokėjimo prašymai. PKI. Projekto Nr.</w:t>
                  </w:r>
                </w:p>
                <w:p w14:paraId="11FBEE4E" w14:textId="77777777" w:rsidR="009438B0" w:rsidRDefault="7F203262" w:rsidP="00792C25">
                  <w:pPr>
                    <w:pStyle w:val="Sraas1"/>
                  </w:pPr>
                  <w:r>
                    <w:t>Mokėjimo prašymai. PKI. Projekto vykdytojas</w:t>
                  </w:r>
                </w:p>
                <w:p w14:paraId="08F1EE0C" w14:textId="77777777" w:rsidR="009438B0" w:rsidRDefault="7F203262" w:rsidP="00792C25">
                  <w:pPr>
                    <w:pStyle w:val="Sraas1"/>
                  </w:pPr>
                  <w:r>
                    <w:t>Mokėjimo prašymai. PKI. PKI Nr.</w:t>
                  </w:r>
                </w:p>
                <w:p w14:paraId="4445EF51" w14:textId="77777777" w:rsidR="009438B0" w:rsidRDefault="7F203262" w:rsidP="00792C25">
                  <w:pPr>
                    <w:pStyle w:val="Sraas1"/>
                  </w:pPr>
                  <w:r>
                    <w:t>Mokėjimo prašymai. PKI. Pateikimo data</w:t>
                  </w:r>
                </w:p>
                <w:p w14:paraId="49FACFAA" w14:textId="77777777" w:rsidR="009438B0" w:rsidRDefault="7F203262" w:rsidP="00792C25">
                  <w:pPr>
                    <w:pStyle w:val="Sraas1"/>
                  </w:pPr>
                  <w:r>
                    <w:t>Mokėjimo prašymai. PKI. Terminas   d. d.</w:t>
                  </w:r>
                </w:p>
                <w:p w14:paraId="35FD9369" w14:textId="77777777" w:rsidR="009438B0" w:rsidRDefault="7F203262" w:rsidP="00792C25">
                  <w:pPr>
                    <w:pStyle w:val="Sraas1"/>
                  </w:pPr>
                  <w:r>
                    <w:t>Mokėjimo prašymai. PKI. Vertinama d. d.</w:t>
                  </w:r>
                </w:p>
                <w:p w14:paraId="5C0CF723" w14:textId="77777777" w:rsidR="009438B0" w:rsidRDefault="7F203262" w:rsidP="00792C25">
                  <w:pPr>
                    <w:pStyle w:val="Sraas1"/>
                  </w:pPr>
                  <w:r>
                    <w:t>Mokėjimo prašymai. PKI. Likęs vertinimo terminas d. d.</w:t>
                  </w:r>
                </w:p>
                <w:p w14:paraId="7871EB4E" w14:textId="77777777" w:rsidR="009438B0" w:rsidRDefault="7F203262" w:rsidP="00792C25">
                  <w:pPr>
                    <w:pStyle w:val="Sraas1"/>
                  </w:pPr>
                  <w:r>
                    <w:t>Mokėjimo prašymai. PKI. Vėlavimas d.</w:t>
                  </w:r>
                  <w:r w:rsidR="47A2DE4C">
                    <w:t xml:space="preserve"> </w:t>
                  </w:r>
                  <w:r>
                    <w:t>d.</w:t>
                  </w:r>
                </w:p>
                <w:p w14:paraId="455CF743" w14:textId="77777777" w:rsidR="009438B0" w:rsidRDefault="7F203262" w:rsidP="00792C25">
                  <w:pPr>
                    <w:pStyle w:val="Sraas1"/>
                  </w:pPr>
                  <w:r>
                    <w:t>Mokėjimo prašymai. PKI. Planuojama PKI pateikimo data (pagal pasirinktą laikotarpį nuo [data] iki [data])</w:t>
                  </w:r>
                </w:p>
                <w:p w14:paraId="1A869CC9" w14:textId="77777777" w:rsidR="009438B0" w:rsidRDefault="009438B0" w:rsidP="00A40B66">
                  <w:pPr>
                    <w:pStyle w:val="Sraas1"/>
                    <w:numPr>
                      <w:ilvl w:val="0"/>
                      <w:numId w:val="0"/>
                    </w:numPr>
                    <w:ind w:left="284" w:hanging="284"/>
                  </w:pPr>
                  <w:r w:rsidRPr="00350767">
                    <w:rPr>
                      <w:i/>
                      <w:iCs/>
                    </w:rPr>
                    <w:t xml:space="preserve">Mokėjimo prašymų </w:t>
                  </w:r>
                  <w:r>
                    <w:rPr>
                      <w:i/>
                      <w:iCs/>
                    </w:rPr>
                    <w:t>PKI</w:t>
                  </w:r>
                  <w:r w:rsidRPr="00350767">
                    <w:rPr>
                      <w:i/>
                      <w:iCs/>
                    </w:rPr>
                    <w:t xml:space="preserve"> suminė eilutė</w:t>
                  </w:r>
                </w:p>
                <w:p w14:paraId="39397D86" w14:textId="77777777" w:rsidR="009438B0" w:rsidRDefault="7F203262" w:rsidP="00792C25">
                  <w:pPr>
                    <w:pStyle w:val="Sraas1"/>
                  </w:pPr>
                  <w:r>
                    <w:t>Mokėjimo prašymai. ID. Projekto Pavadinimas</w:t>
                  </w:r>
                </w:p>
                <w:p w14:paraId="6D91417D" w14:textId="77777777" w:rsidR="009438B0" w:rsidRDefault="7F203262" w:rsidP="00792C25">
                  <w:pPr>
                    <w:pStyle w:val="Sraas1"/>
                  </w:pPr>
                  <w:r>
                    <w:t>Mokėjimo prašymai. ID. Projekto Nr.</w:t>
                  </w:r>
                </w:p>
                <w:p w14:paraId="788A4102" w14:textId="77777777" w:rsidR="009438B0" w:rsidRDefault="7F203262" w:rsidP="00792C25">
                  <w:pPr>
                    <w:pStyle w:val="Sraas1"/>
                  </w:pPr>
                  <w:r>
                    <w:t>Mokėjimo prašymai. ID. Projekto vykdytojas</w:t>
                  </w:r>
                </w:p>
                <w:p w14:paraId="6AECD971" w14:textId="77777777" w:rsidR="009438B0" w:rsidRDefault="7F203262" w:rsidP="00792C25">
                  <w:pPr>
                    <w:pStyle w:val="Sraas1"/>
                  </w:pPr>
                  <w:r>
                    <w:t>Mokėjimo prašymai. ID. ID Nr.</w:t>
                  </w:r>
                </w:p>
                <w:p w14:paraId="1B5EBDA9" w14:textId="77777777" w:rsidR="009438B0" w:rsidRDefault="7F203262" w:rsidP="00792C25">
                  <w:pPr>
                    <w:pStyle w:val="Sraas1"/>
                  </w:pPr>
                  <w:r>
                    <w:t>Mokėjimo prašymai. ID. Pateikimo data</w:t>
                  </w:r>
                </w:p>
                <w:p w14:paraId="1C9ECEBE" w14:textId="77777777" w:rsidR="009438B0" w:rsidRDefault="7F203262" w:rsidP="00792C25">
                  <w:pPr>
                    <w:pStyle w:val="Sraas1"/>
                  </w:pPr>
                  <w:r>
                    <w:t>Mokėjimo prašymai. ID. Terminas   d. d.</w:t>
                  </w:r>
                </w:p>
                <w:p w14:paraId="136E1A68" w14:textId="77777777" w:rsidR="009438B0" w:rsidRDefault="7F203262" w:rsidP="00792C25">
                  <w:pPr>
                    <w:pStyle w:val="Sraas1"/>
                  </w:pPr>
                  <w:r>
                    <w:t>Mokėjimo prašymai. ID. Vertinama d. d.</w:t>
                  </w:r>
                </w:p>
                <w:p w14:paraId="01F7B0EC" w14:textId="77777777" w:rsidR="009438B0" w:rsidRDefault="7F203262" w:rsidP="00792C25">
                  <w:pPr>
                    <w:pStyle w:val="Sraas1"/>
                  </w:pPr>
                  <w:r>
                    <w:t>Mokėjimo prašymai. ID. Likęs vertinimo terminas d. d.</w:t>
                  </w:r>
                </w:p>
                <w:p w14:paraId="164AF680" w14:textId="77777777" w:rsidR="009438B0" w:rsidRDefault="7F203262" w:rsidP="00792C25">
                  <w:pPr>
                    <w:pStyle w:val="Sraas1"/>
                  </w:pPr>
                  <w:r>
                    <w:t>Mokėjimo prašymai. ID. Vėlavimas d.</w:t>
                  </w:r>
                  <w:r w:rsidR="213151A8">
                    <w:t xml:space="preserve"> </w:t>
                  </w:r>
                  <w:r>
                    <w:t>d.</w:t>
                  </w:r>
                </w:p>
                <w:p w14:paraId="54DF38C9" w14:textId="77777777" w:rsidR="009438B0" w:rsidRDefault="7F203262" w:rsidP="00792C25">
                  <w:pPr>
                    <w:pStyle w:val="Sraas1"/>
                  </w:pPr>
                  <w:r>
                    <w:t>Mokėjimo prašymai. ID. Planuojama ID pateikimo data (pagal pasirinktą laikotarpį nuo [data] iki [data])</w:t>
                  </w:r>
                </w:p>
                <w:p w14:paraId="12924EEA" w14:textId="77777777" w:rsidR="009438B0" w:rsidRPr="00350767" w:rsidRDefault="009438B0" w:rsidP="00A40B66">
                  <w:pPr>
                    <w:pStyle w:val="Sraas1"/>
                    <w:numPr>
                      <w:ilvl w:val="0"/>
                      <w:numId w:val="0"/>
                    </w:numPr>
                    <w:rPr>
                      <w:i/>
                      <w:iCs/>
                    </w:rPr>
                  </w:pPr>
                  <w:r w:rsidRPr="00350767">
                    <w:rPr>
                      <w:i/>
                      <w:iCs/>
                    </w:rPr>
                    <w:t>Mokėjimo prašymų ID suminė eilutė</w:t>
                  </w:r>
                </w:p>
              </w:tc>
            </w:tr>
          </w:tbl>
          <w:p w14:paraId="5D65B473" w14:textId="77777777" w:rsidR="009438B0" w:rsidRPr="00C929A7" w:rsidRDefault="009438B0" w:rsidP="00A40B66"/>
        </w:tc>
      </w:tr>
      <w:tr w:rsidR="009438B0" w:rsidRPr="00C929A7" w14:paraId="7957951B"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257AF6B7" w14:textId="77777777" w:rsidR="009438B0" w:rsidRPr="00C929A7" w:rsidRDefault="009438B0" w:rsidP="00A40B66">
            <w:pPr>
              <w:pStyle w:val="Pavadinimaslentelje"/>
              <w:rPr>
                <w:color w:val="auto"/>
              </w:rPr>
            </w:pPr>
            <w:r w:rsidRPr="00C929A7">
              <w:t>Bendrieji reikalavimai:</w:t>
            </w:r>
          </w:p>
        </w:tc>
      </w:tr>
      <w:tr w:rsidR="009438B0" w:rsidRPr="00C929A7" w14:paraId="114D2388" w14:textId="77777777" w:rsidTr="43F7318D">
        <w:tc>
          <w:tcPr>
            <w:tcW w:w="9600" w:type="dxa"/>
            <w:tcBorders>
              <w:top w:val="single" w:sz="2" w:space="0" w:color="auto"/>
              <w:left w:val="single" w:sz="2" w:space="0" w:color="auto"/>
              <w:bottom w:val="single" w:sz="2" w:space="0" w:color="auto"/>
              <w:right w:val="single" w:sz="2" w:space="0" w:color="auto"/>
            </w:tcBorders>
          </w:tcPr>
          <w:p w14:paraId="300029B7" w14:textId="77777777" w:rsidR="009438B0" w:rsidRPr="00C929A7" w:rsidRDefault="009438B0" w:rsidP="00A40B66"/>
        </w:tc>
      </w:tr>
    </w:tbl>
    <w:p w14:paraId="5758C7E9" w14:textId="77777777" w:rsidR="009438B0" w:rsidRPr="00D61EE3" w:rsidRDefault="009438B0" w:rsidP="009438B0"/>
    <w:p w14:paraId="03FA15A2" w14:textId="77777777" w:rsidR="009438B0" w:rsidRDefault="188DDD5D" w:rsidP="000E5B25">
      <w:pPr>
        <w:pStyle w:val="Heading5"/>
      </w:pPr>
      <w:r>
        <w:t xml:space="preserve">AT_0115 - </w:t>
      </w:r>
      <w:r w:rsidR="7F203262">
        <w:t>Formuoti planuojamų išmokėti lėšų ataskaitą</w:t>
      </w:r>
    </w:p>
    <w:p w14:paraId="2C1C8F1E" w14:textId="77777777" w:rsidR="009438B0" w:rsidRDefault="009438B0" w:rsidP="009438B0">
      <w:pPr>
        <w:pStyle w:val="BodyText"/>
      </w:pPr>
      <w:r>
        <w:rPr>
          <w:noProof/>
        </w:rPr>
        <w:drawing>
          <wp:inline distT="0" distB="0" distL="0" distR="0" wp14:anchorId="62CEDD5B" wp14:editId="4A4ED823">
            <wp:extent cx="8337000" cy="4290432"/>
            <wp:effectExtent l="0" t="0" r="6985" b="0"/>
            <wp:docPr id="198" name="Picture 198"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pic:nvPicPr>
                  <pic:blipFill>
                    <a:blip r:embed="rId329">
                      <a:extLst>
                        <a:ext uri="{28A0092B-C50C-407E-A947-70E740481C1C}">
                          <a14:useLocalDpi xmlns:a14="http://schemas.microsoft.com/office/drawing/2010/main" val="0"/>
                        </a:ext>
                      </a:extLst>
                    </a:blip>
                    <a:stretch>
                      <a:fillRect/>
                    </a:stretch>
                  </pic:blipFill>
                  <pic:spPr>
                    <a:xfrm>
                      <a:off x="0" y="0"/>
                      <a:ext cx="8337000" cy="4290432"/>
                    </a:xfrm>
                    <a:prstGeom prst="rect">
                      <a:avLst/>
                    </a:prstGeom>
                  </pic:spPr>
                </pic:pic>
              </a:graphicData>
            </a:graphic>
          </wp:inline>
        </w:drawing>
      </w:r>
      <w:r w:rsidRPr="33291CCC">
        <w:rPr>
          <w:noProof/>
        </w:rPr>
        <w:t xml:space="preserve"> </w:t>
      </w:r>
      <w:r>
        <w:rPr>
          <w:noProof/>
        </w:rPr>
        <w:drawing>
          <wp:inline distT="0" distB="0" distL="0" distR="0" wp14:anchorId="1323F638" wp14:editId="0F2C9D3D">
            <wp:extent cx="7384420" cy="3368332"/>
            <wp:effectExtent l="0" t="0" r="6985" b="3810"/>
            <wp:docPr id="199" name="Picture 19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pic:nvPicPr>
                  <pic:blipFill>
                    <a:blip r:embed="rId330">
                      <a:extLst>
                        <a:ext uri="{28A0092B-C50C-407E-A947-70E740481C1C}">
                          <a14:useLocalDpi xmlns:a14="http://schemas.microsoft.com/office/drawing/2010/main" val="0"/>
                        </a:ext>
                      </a:extLst>
                    </a:blip>
                    <a:stretch>
                      <a:fillRect/>
                    </a:stretch>
                  </pic:blipFill>
                  <pic:spPr>
                    <a:xfrm>
                      <a:off x="0" y="0"/>
                      <a:ext cx="7384420" cy="3368332"/>
                    </a:xfrm>
                    <a:prstGeom prst="rect">
                      <a:avLst/>
                    </a:prstGeom>
                  </pic:spPr>
                </pic:pic>
              </a:graphicData>
            </a:graphic>
          </wp:inline>
        </w:drawing>
      </w:r>
    </w:p>
    <w:p w14:paraId="5EAB2C44" w14:textId="77777777" w:rsidR="009438B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214</w:t>
        </w:r>
      </w:fldSimple>
      <w:r>
        <w:t xml:space="preserve"> Planuojamų išmokėti lėšų ataskaita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8BAD330"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7CE19A6" w14:textId="77777777" w:rsidR="009438B0" w:rsidRPr="00C929A7" w:rsidRDefault="009438B0" w:rsidP="00A40B66">
            <w:pPr>
              <w:pStyle w:val="Pavadinimaslentelje"/>
              <w:rPr>
                <w:color w:val="auto"/>
              </w:rPr>
            </w:pPr>
            <w:r w:rsidRPr="00C929A7">
              <w:t>Scenarijai:</w:t>
            </w:r>
          </w:p>
        </w:tc>
      </w:tr>
      <w:tr w:rsidR="009438B0" w:rsidRPr="00C929A7" w14:paraId="2A7399FD"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D401A45" w14:textId="77777777" w:rsidTr="00A40B66">
              <w:trPr>
                <w:trHeight w:val="286"/>
              </w:trPr>
              <w:tc>
                <w:tcPr>
                  <w:tcW w:w="2250" w:type="dxa"/>
                  <w:shd w:val="clear" w:color="auto" w:fill="EFEFEF"/>
                  <w:tcMar>
                    <w:top w:w="60" w:type="dxa"/>
                    <w:left w:w="60" w:type="dxa"/>
                    <w:bottom w:w="0" w:type="dxa"/>
                    <w:right w:w="60" w:type="dxa"/>
                  </w:tcMar>
                </w:tcPr>
                <w:p w14:paraId="6244C921"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03E4D806" w14:textId="77777777" w:rsidR="009438B0" w:rsidRPr="00C929A7" w:rsidRDefault="009438B0" w:rsidP="00A40B66">
                  <w:r w:rsidRPr="00C929A7">
                    <w:rPr>
                      <w:b/>
                    </w:rPr>
                    <w:t>1. Formuoti patikrų vietoje sąrašo ataskaitą</w:t>
                  </w:r>
                </w:p>
              </w:tc>
            </w:tr>
            <w:tr w:rsidR="009438B0" w:rsidRPr="00C929A7" w14:paraId="52A86AC8" w14:textId="77777777" w:rsidTr="00A40B66">
              <w:trPr>
                <w:trHeight w:val="406"/>
              </w:trPr>
              <w:tc>
                <w:tcPr>
                  <w:tcW w:w="2250" w:type="dxa"/>
                  <w:shd w:val="clear" w:color="auto" w:fill="FFFFFF"/>
                  <w:tcMar>
                    <w:top w:w="60" w:type="dxa"/>
                    <w:left w:w="60" w:type="dxa"/>
                    <w:bottom w:w="0" w:type="dxa"/>
                    <w:right w:w="60" w:type="dxa"/>
                  </w:tcMar>
                </w:tcPr>
                <w:p w14:paraId="1F3CBCD5" w14:textId="77777777" w:rsidR="009438B0" w:rsidRPr="00C929A7" w:rsidRDefault="009438B0" w:rsidP="00A40B66"/>
              </w:tc>
              <w:tc>
                <w:tcPr>
                  <w:tcW w:w="180" w:type="dxa"/>
                  <w:shd w:val="clear" w:color="auto" w:fill="FFFFFF"/>
                  <w:tcMar>
                    <w:top w:w="60" w:type="dxa"/>
                    <w:left w:w="60" w:type="dxa"/>
                    <w:bottom w:w="0" w:type="dxa"/>
                    <w:right w:w="60" w:type="dxa"/>
                  </w:tcMar>
                </w:tcPr>
                <w:p w14:paraId="78250347" w14:textId="77777777" w:rsidR="009438B0" w:rsidRPr="00C929A7" w:rsidRDefault="009438B0" w:rsidP="00A40B66"/>
              </w:tc>
              <w:tc>
                <w:tcPr>
                  <w:tcW w:w="6870" w:type="dxa"/>
                  <w:shd w:val="clear" w:color="auto" w:fill="FFFFFF"/>
                  <w:tcMar>
                    <w:top w:w="60" w:type="dxa"/>
                    <w:left w:w="60" w:type="dxa"/>
                    <w:bottom w:w="0" w:type="dxa"/>
                    <w:right w:w="60" w:type="dxa"/>
                  </w:tcMar>
                </w:tcPr>
                <w:p w14:paraId="3EFBBB12" w14:textId="77777777" w:rsidR="009438B0" w:rsidRPr="00C929A7" w:rsidRDefault="009438B0" w:rsidP="00792C25">
                  <w:pPr>
                    <w:widowControl w:val="0"/>
                    <w:numPr>
                      <w:ilvl w:val="0"/>
                      <w:numId w:val="453"/>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5A447A2E" w14:textId="77777777" w:rsidR="009438B0" w:rsidRPr="00C929A7" w:rsidRDefault="009438B0" w:rsidP="00792C25">
                  <w:pPr>
                    <w:widowControl w:val="0"/>
                    <w:numPr>
                      <w:ilvl w:val="0"/>
                      <w:numId w:val="453"/>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785937">
                      <w:rPr>
                        <w:rStyle w:val="NuorodaChar"/>
                      </w:rPr>
                      <w:t>Formuoti ataskaitą</w:t>
                    </w:r>
                  </w:hyperlink>
                  <w:r w:rsidRPr="00C929A7">
                    <w:t>.</w:t>
                  </w:r>
                </w:p>
                <w:p w14:paraId="10100BFC" w14:textId="77777777" w:rsidR="009438B0" w:rsidRPr="00C929A7" w:rsidRDefault="009438B0" w:rsidP="00A40B66"/>
              </w:tc>
            </w:tr>
          </w:tbl>
          <w:p w14:paraId="22156941" w14:textId="77777777" w:rsidR="009438B0" w:rsidRPr="00C929A7" w:rsidRDefault="009438B0" w:rsidP="00A40B66"/>
        </w:tc>
      </w:tr>
      <w:tr w:rsidR="009438B0" w:rsidRPr="00C929A7" w14:paraId="54DAE23F"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FE73B4E" w14:textId="77777777" w:rsidR="009438B0" w:rsidRPr="00C929A7" w:rsidRDefault="009438B0" w:rsidP="00A40B66">
            <w:pPr>
              <w:pStyle w:val="Pavadinimaslentelje"/>
              <w:rPr>
                <w:color w:val="auto"/>
              </w:rPr>
            </w:pPr>
            <w:r w:rsidRPr="00C929A7">
              <w:t>Apribojimai:</w:t>
            </w:r>
          </w:p>
        </w:tc>
      </w:tr>
      <w:tr w:rsidR="009438B0" w:rsidRPr="00C929A7" w14:paraId="1920D7AA" w14:textId="77777777" w:rsidTr="43F7318D">
        <w:tc>
          <w:tcPr>
            <w:tcW w:w="9600" w:type="dxa"/>
            <w:tcBorders>
              <w:top w:val="single" w:sz="2" w:space="0" w:color="auto"/>
              <w:left w:val="single" w:sz="2" w:space="0" w:color="auto"/>
              <w:bottom w:val="single" w:sz="2" w:space="0" w:color="auto"/>
              <w:right w:val="single" w:sz="2" w:space="0" w:color="auto"/>
            </w:tcBorders>
          </w:tcPr>
          <w:p w14:paraId="6C266C97" w14:textId="77777777" w:rsidR="009438B0" w:rsidRPr="00C929A7" w:rsidRDefault="009438B0" w:rsidP="00A40B66"/>
        </w:tc>
      </w:tr>
      <w:tr w:rsidR="009438B0" w:rsidRPr="00C929A7" w14:paraId="093C4866" w14:textId="77777777" w:rsidTr="43F7318D">
        <w:tc>
          <w:tcPr>
            <w:tcW w:w="9600" w:type="dxa"/>
            <w:tcBorders>
              <w:top w:val="single" w:sz="2" w:space="0" w:color="auto"/>
              <w:left w:val="single" w:sz="2" w:space="0" w:color="auto"/>
              <w:bottom w:val="single" w:sz="2" w:space="0" w:color="auto"/>
              <w:right w:val="single" w:sz="2" w:space="0" w:color="auto"/>
            </w:tcBorders>
          </w:tcPr>
          <w:p w14:paraId="1BFE6383" w14:textId="77777777" w:rsidR="009438B0" w:rsidRPr="00C929A7" w:rsidRDefault="009438B0" w:rsidP="00A40B66">
            <w:pPr>
              <w:pStyle w:val="Pavadinimaslentelje"/>
              <w:rPr>
                <w:color w:val="auto"/>
              </w:rPr>
            </w:pPr>
            <w:r w:rsidRPr="00C929A7">
              <w:t>Reikalavimai:</w:t>
            </w:r>
          </w:p>
        </w:tc>
      </w:tr>
      <w:tr w:rsidR="009438B0" w:rsidRPr="00C929A7" w14:paraId="62C2BB90"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14898E95" w14:textId="77777777" w:rsidTr="43F7318D">
              <w:trPr>
                <w:trHeight w:val="330"/>
              </w:trPr>
              <w:tc>
                <w:tcPr>
                  <w:tcW w:w="9300" w:type="dxa"/>
                  <w:gridSpan w:val="2"/>
                  <w:shd w:val="clear" w:color="auto" w:fill="EFEFEF"/>
                  <w:tcMar>
                    <w:top w:w="60" w:type="dxa"/>
                    <w:left w:w="60" w:type="dxa"/>
                    <w:bottom w:w="0" w:type="dxa"/>
                    <w:right w:w="60" w:type="dxa"/>
                  </w:tcMar>
                </w:tcPr>
                <w:p w14:paraId="68B2202F" w14:textId="77777777" w:rsidR="009438B0" w:rsidRPr="00C929A7" w:rsidRDefault="009438B0" w:rsidP="00A40B66">
                  <w:r w:rsidRPr="00C929A7">
                    <w:rPr>
                      <w:b/>
                    </w:rPr>
                    <w:t>R01 - ataskaitos formavimo parametrai</w:t>
                  </w:r>
                </w:p>
              </w:tc>
            </w:tr>
            <w:tr w:rsidR="009438B0" w:rsidRPr="00C929A7" w14:paraId="486A8A58" w14:textId="77777777" w:rsidTr="43F7318D">
              <w:trPr>
                <w:trHeight w:val="346"/>
              </w:trPr>
              <w:tc>
                <w:tcPr>
                  <w:tcW w:w="795" w:type="dxa"/>
                  <w:shd w:val="clear" w:color="auto" w:fill="FFFFFF" w:themeFill="background1"/>
                  <w:tcMar>
                    <w:top w:w="60" w:type="dxa"/>
                    <w:left w:w="60" w:type="dxa"/>
                    <w:bottom w:w="0" w:type="dxa"/>
                    <w:right w:w="60" w:type="dxa"/>
                  </w:tcMar>
                </w:tcPr>
                <w:p w14:paraId="7C2FA5FE"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B00067F" w14:textId="77777777" w:rsidR="009438B0" w:rsidRDefault="009438B0" w:rsidP="008E6E85">
                  <w:pPr>
                    <w:widowControl w:val="0"/>
                    <w:numPr>
                      <w:ilvl w:val="0"/>
                      <w:numId w:val="456"/>
                    </w:numPr>
                    <w:autoSpaceDE w:val="0"/>
                    <w:autoSpaceDN w:val="0"/>
                    <w:adjustRightInd w:val="0"/>
                    <w:spacing w:line="360" w:lineRule="auto"/>
                    <w:ind w:left="360" w:hanging="360"/>
                    <w:jc w:val="left"/>
                  </w:pPr>
                  <w:r>
                    <w:t xml:space="preserve">Programa – SVVP / VSF / Visi. </w:t>
                  </w:r>
                  <w:r w:rsidRPr="00C929A7">
                    <w:t>Pagal nutylėjimą parinktos visos</w:t>
                  </w:r>
                  <w:r>
                    <w:t>.</w:t>
                  </w:r>
                </w:p>
                <w:p w14:paraId="5B060E7A" w14:textId="77777777" w:rsidR="009438B0" w:rsidRDefault="009438B0" w:rsidP="008E6E85">
                  <w:pPr>
                    <w:widowControl w:val="0"/>
                    <w:numPr>
                      <w:ilvl w:val="0"/>
                      <w:numId w:val="456"/>
                    </w:numPr>
                    <w:autoSpaceDE w:val="0"/>
                    <w:autoSpaceDN w:val="0"/>
                    <w:adjustRightInd w:val="0"/>
                    <w:spacing w:line="360" w:lineRule="auto"/>
                    <w:ind w:left="360" w:hanging="360"/>
                    <w:jc w:val="left"/>
                  </w:pPr>
                  <w:r>
                    <w:t>Laikotarpis – pasirinkimas su ketvirčiais. Nuo 2021 I ketv. Iki 2029 IV ketv.</w:t>
                  </w:r>
                </w:p>
                <w:p w14:paraId="12663E15" w14:textId="77777777" w:rsidR="009438B0" w:rsidRDefault="009438B0" w:rsidP="008E6E85">
                  <w:pPr>
                    <w:widowControl w:val="0"/>
                    <w:numPr>
                      <w:ilvl w:val="0"/>
                      <w:numId w:val="456"/>
                    </w:numPr>
                    <w:autoSpaceDE w:val="0"/>
                    <w:autoSpaceDN w:val="0"/>
                    <w:adjustRightInd w:val="0"/>
                    <w:spacing w:line="360" w:lineRule="auto"/>
                    <w:ind w:left="360" w:hanging="360"/>
                    <w:jc w:val="left"/>
                  </w:pPr>
                  <w:r>
                    <w:t>Klasifikatorius – ekonominės klasifikacijos kodo pasirinkimas (pagal nutylėjimą pasirinkti visi)</w:t>
                  </w:r>
                </w:p>
                <w:p w14:paraId="77686459" w14:textId="77777777" w:rsidR="009438B0" w:rsidRDefault="009438B0" w:rsidP="008E6E85">
                  <w:pPr>
                    <w:widowControl w:val="0"/>
                    <w:numPr>
                      <w:ilvl w:val="0"/>
                      <w:numId w:val="456"/>
                    </w:numPr>
                    <w:autoSpaceDE w:val="0"/>
                    <w:autoSpaceDN w:val="0"/>
                    <w:adjustRightInd w:val="0"/>
                    <w:spacing w:line="360" w:lineRule="auto"/>
                    <w:ind w:left="360" w:hanging="360"/>
                    <w:jc w:val="left"/>
                  </w:pPr>
                  <w:r>
                    <w:t>Projekto vykdytojo pavadinimas – pasirinkimas iš projekto vykdytojų sąrašo. Pagal nutylėjimą pasirinkti visi</w:t>
                  </w:r>
                </w:p>
                <w:p w14:paraId="7ADE976D" w14:textId="77777777" w:rsidR="009438B0" w:rsidRDefault="009438B0" w:rsidP="008E6E85">
                  <w:pPr>
                    <w:widowControl w:val="0"/>
                    <w:numPr>
                      <w:ilvl w:val="0"/>
                      <w:numId w:val="456"/>
                    </w:numPr>
                    <w:autoSpaceDE w:val="0"/>
                    <w:autoSpaceDN w:val="0"/>
                    <w:adjustRightInd w:val="0"/>
                    <w:spacing w:line="360" w:lineRule="auto"/>
                    <w:ind w:left="360" w:hanging="360"/>
                    <w:jc w:val="left"/>
                  </w:pPr>
                  <w:r>
                    <w:t>Projektas – įvedamas projekto pavadinimas arba jo fragmentas.</w:t>
                  </w:r>
                </w:p>
                <w:p w14:paraId="48641C6B" w14:textId="77777777" w:rsidR="00751FF0" w:rsidRDefault="00751FF0" w:rsidP="008E6E85">
                  <w:pPr>
                    <w:widowControl w:val="0"/>
                    <w:numPr>
                      <w:ilvl w:val="0"/>
                      <w:numId w:val="456"/>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43A31D65" w14:textId="77777777" w:rsidR="00751FF0" w:rsidRDefault="00751FF0" w:rsidP="008E6E85">
                  <w:pPr>
                    <w:widowControl w:val="0"/>
                    <w:numPr>
                      <w:ilvl w:val="0"/>
                      <w:numId w:val="456"/>
                    </w:numPr>
                    <w:autoSpaceDE w:val="0"/>
                    <w:autoSpaceDN w:val="0"/>
                    <w:adjustRightInd w:val="0"/>
                    <w:spacing w:line="360" w:lineRule="auto"/>
                    <w:ind w:left="360" w:hanging="360"/>
                    <w:jc w:val="left"/>
                  </w:pPr>
                  <w:r>
                    <w:t>Baigtas projektas – parenkama reikšmė tarp: Taip/Ne/Visi. Pagal nutylėjimą parinkta visi. Atrenkami projektai pagal pasirinktą reikšmę – jeigu pasirinkta reikšmė taip, tai atvaizduojami projektai, kuriems yra užpildyta „baigtas projektas“ data, jeigu pasirinkta reikšmė ne, tai atvaizduojami projektai, kuriems nėra užpildyta „baigtas projektas“ data.</w:t>
                  </w:r>
                </w:p>
                <w:p w14:paraId="63AB9470" w14:textId="77777777" w:rsidR="009438B0" w:rsidRPr="00C929A7" w:rsidRDefault="009438B0" w:rsidP="00513008">
                  <w:pPr>
                    <w:widowControl w:val="0"/>
                    <w:autoSpaceDE w:val="0"/>
                    <w:autoSpaceDN w:val="0"/>
                    <w:adjustRightInd w:val="0"/>
                    <w:spacing w:line="360" w:lineRule="auto"/>
                    <w:ind w:left="360" w:firstLine="0"/>
                    <w:jc w:val="left"/>
                  </w:pPr>
                </w:p>
              </w:tc>
            </w:tr>
            <w:tr w:rsidR="009438B0" w:rsidRPr="00C929A7" w14:paraId="48436F9B" w14:textId="77777777" w:rsidTr="43F7318D">
              <w:trPr>
                <w:trHeight w:val="330"/>
              </w:trPr>
              <w:tc>
                <w:tcPr>
                  <w:tcW w:w="9300" w:type="dxa"/>
                  <w:gridSpan w:val="2"/>
                  <w:shd w:val="clear" w:color="auto" w:fill="EFEFEF"/>
                  <w:tcMar>
                    <w:top w:w="60" w:type="dxa"/>
                    <w:left w:w="60" w:type="dxa"/>
                    <w:bottom w:w="0" w:type="dxa"/>
                    <w:right w:w="60" w:type="dxa"/>
                  </w:tcMar>
                </w:tcPr>
                <w:p w14:paraId="3A4A1CE6" w14:textId="77777777" w:rsidR="009438B0" w:rsidRPr="00C929A7" w:rsidRDefault="009438B0" w:rsidP="00A40B66">
                  <w:r w:rsidRPr="00C929A7">
                    <w:rPr>
                      <w:b/>
                    </w:rPr>
                    <w:t>R02 - ataskaitoje pateikiami duomenys</w:t>
                  </w:r>
                </w:p>
              </w:tc>
            </w:tr>
            <w:tr w:rsidR="009438B0" w:rsidRPr="00C929A7" w14:paraId="4CEEE08D" w14:textId="77777777" w:rsidTr="43F7318D">
              <w:trPr>
                <w:trHeight w:val="346"/>
              </w:trPr>
              <w:tc>
                <w:tcPr>
                  <w:tcW w:w="795" w:type="dxa"/>
                  <w:shd w:val="clear" w:color="auto" w:fill="FFFFFF" w:themeFill="background1"/>
                  <w:tcMar>
                    <w:top w:w="60" w:type="dxa"/>
                    <w:left w:w="60" w:type="dxa"/>
                    <w:bottom w:w="0" w:type="dxa"/>
                    <w:right w:w="60" w:type="dxa"/>
                  </w:tcMar>
                </w:tcPr>
                <w:p w14:paraId="5E1D7528"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2B24764B"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Programos Nr./priemonės Nr./projekto Nr. – stulpelyje atvaizduojami programų bei projektų pavadinimai.</w:t>
                  </w:r>
                </w:p>
                <w:p w14:paraId="30DAF144"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Projekto vykdytojo pavadinimas</w:t>
                  </w:r>
                </w:p>
                <w:p w14:paraId="5A668542"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Projekto pavadinimas</w:t>
                  </w:r>
                </w:p>
                <w:p w14:paraId="2A1320BA" w14:textId="77777777" w:rsidR="009438B0" w:rsidRDefault="7F203262" w:rsidP="00430A32">
                  <w:pPr>
                    <w:widowControl w:val="0"/>
                    <w:numPr>
                      <w:ilvl w:val="0"/>
                      <w:numId w:val="456"/>
                    </w:numPr>
                    <w:autoSpaceDE w:val="0"/>
                    <w:autoSpaceDN w:val="0"/>
                    <w:adjustRightInd w:val="0"/>
                    <w:spacing w:line="360" w:lineRule="auto"/>
                    <w:ind w:left="360" w:hanging="360"/>
                    <w:jc w:val="left"/>
                  </w:pPr>
                  <w:r>
                    <w:t>Sutarties įsigaliojimo data – projekto sutarties pasirašymo data</w:t>
                  </w:r>
                  <w:r w:rsidR="00494241">
                    <w:t>.</w:t>
                  </w:r>
                </w:p>
                <w:p w14:paraId="3ADB3AB0" w14:textId="77777777" w:rsidR="00494241" w:rsidRDefault="00494241" w:rsidP="00494241">
                  <w:pPr>
                    <w:widowControl w:val="0"/>
                    <w:numPr>
                      <w:ilvl w:val="0"/>
                      <w:numId w:val="456"/>
                    </w:numPr>
                    <w:autoSpaceDE w:val="0"/>
                    <w:autoSpaceDN w:val="0"/>
                    <w:adjustRightInd w:val="0"/>
                    <w:spacing w:line="360" w:lineRule="auto"/>
                    <w:ind w:left="360" w:hanging="360"/>
                    <w:jc w:val="left"/>
                  </w:pPr>
                  <w:r>
                    <w:t>Strateginis projektas – atvaizduojamas požymis pateiktas prie projekto požymio „Strateginis projektas“ {Taip/Ne}.</w:t>
                  </w:r>
                </w:p>
                <w:p w14:paraId="076757D8" w14:textId="77777777" w:rsidR="009438B0" w:rsidRDefault="009438B0" w:rsidP="00430A32">
                  <w:pPr>
                    <w:widowControl w:val="0"/>
                    <w:numPr>
                      <w:ilvl w:val="0"/>
                      <w:numId w:val="456"/>
                    </w:numPr>
                    <w:autoSpaceDE w:val="0"/>
                    <w:autoSpaceDN w:val="0"/>
                    <w:adjustRightInd w:val="0"/>
                    <w:spacing w:line="360" w:lineRule="auto"/>
                    <w:ind w:left="360" w:hanging="360"/>
                    <w:jc w:val="left"/>
                  </w:pPr>
                  <w:r w:rsidRPr="001E0C2B">
                    <w:t>Projekto baigimo data – data, kai projekto būsena pasikeitė į „Baigtas“</w:t>
                  </w:r>
                </w:p>
                <w:p w14:paraId="22A1AE25" w14:textId="77777777" w:rsidR="004E381A" w:rsidRDefault="00C80B29" w:rsidP="00430A32">
                  <w:pPr>
                    <w:widowControl w:val="0"/>
                    <w:numPr>
                      <w:ilvl w:val="0"/>
                      <w:numId w:val="456"/>
                    </w:numPr>
                    <w:autoSpaceDE w:val="0"/>
                    <w:autoSpaceDN w:val="0"/>
                    <w:adjustRightInd w:val="0"/>
                    <w:spacing w:line="360" w:lineRule="auto"/>
                    <w:ind w:left="360" w:hanging="360"/>
                    <w:jc w:val="left"/>
                  </w:pPr>
                  <w:r>
                    <w:t>Baigtas projektas – data, kuri yra užpildyta prie projekto lauko „Baigtas įgyvendinti projektas“</w:t>
                  </w:r>
                </w:p>
                <w:p w14:paraId="2FA28F85"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Skirtas finansavimas, Eur. iš viso, iš jų: - bendra skirto finansavimo suma iš projekto finansavimo skirtuko.</w:t>
                  </w:r>
                </w:p>
                <w:p w14:paraId="0A689F23"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Skirtas finansavimas, Eur. Europos Sąjungos  fondų lėšos – ES suma iš projekto finansavimo skirtuko.</w:t>
                  </w:r>
                </w:p>
                <w:p w14:paraId="6AADAF92"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Skirtas finansavimas, Eur. LR valstybės biudžeto lėšos – BF suma iš projekto finansavimo skirtuko.</w:t>
                  </w:r>
                </w:p>
                <w:p w14:paraId="2435542D"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Išmokėtas finansavimas, Eur. iš viso, Eur, iš jų: - bendra suma iš projekto skirtuko „Apmokėjimai projekto vykdytojui“.</w:t>
                  </w:r>
                </w:p>
                <w:p w14:paraId="2CEAF78C"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Išmokėtas finansavimas, Eur. Europos Sąjungos  fondų lėšos - bendra ES suma iš projekto skirtuko „Apmokėjimai projekto vykdytojui“</w:t>
                  </w:r>
                </w:p>
                <w:p w14:paraId="4D278E59"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Išmokėtas finansavimas, Eur. LR valstybės biudžeto lėšos – bendra BF suma iš projekto skirtuko „Apmokėjimai projekto vykdytojui“</w:t>
                  </w:r>
                </w:p>
                <w:p w14:paraId="018CDA08"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Planuojama išmokėti lėšų, Eur. iš viso,  iš jų: - bendra suma iš projekto skirtuko „Apmokėjimo planas“</w:t>
                  </w:r>
                </w:p>
                <w:p w14:paraId="13951563"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Planuojama išmokėti lėšų, Eur. Europos Sąjungos  fondų lėšos - bendra ES suma iš projekto skirtuko „Apmokėjimo planas“</w:t>
                  </w:r>
                </w:p>
                <w:p w14:paraId="59623E72"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Planuojama išmokėti lėšų, Eur. LR valstybės biudžeto lėšos – bendra BF suma iš projekto skirtuko „Apmokėjimo planas“</w:t>
                  </w:r>
                </w:p>
                <w:p w14:paraId="29028BB2"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2.9.2.1. Einamiesiems tikslams. 2.9.2.1.1.2. Einamiesiems tikslams kitiems valdžios sektoriaus subjektams. Iš viso, iš jų: - informacija iš projekto skirtuko „Apmokėjimo planas“ pagal ekonominės klasifikacijos kodus.</w:t>
                  </w:r>
                </w:p>
                <w:p w14:paraId="61B5F996"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2.9.2.1. Einamiesiems tikslams. 2.9.2.1.1.2. Einamiesiems tikslams kitiems valdžios sektoriaus subjektams. Europos Sąjungos  fondų lėšos - informacija iš projekto skirtuko „Apmokėjimo planas“ pagal ekonominės klasifikacijos kodus.</w:t>
                  </w:r>
                </w:p>
                <w:p w14:paraId="1D34EC1A"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2.9.2.1. Einamiesiems tikslams. 2.9.2.1.1.2. Einamiesiems tikslams kitiems valdžios sektoriaus subjektams. LR valstybės biudžeto lėšos - informacija iš projekto skirtuko „Apmokėjimo planas“ pagal ekonominės klasifikacijos kodus.</w:t>
                  </w:r>
                </w:p>
                <w:p w14:paraId="1252578C"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2.9.2.1. Einamiesiems tikslams. 2.9.2.1.1.3.  Einamiesiems tikslams ne valdžios sektoriui. Iš viso, iš jų: - informacija iš projekto skirtuko „Apmokėjimo planas“ pagal ekonominės klasifikacijos kodus.</w:t>
                  </w:r>
                </w:p>
                <w:p w14:paraId="7BF54EE0"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2.9.2.1. Einamiesiems tikslams. 2.9.2.1.1.3.  Einamiesiems tikslams ne valdžios sektoriui. Europos Sąjungos  fondų lėšos - informacija iš projekto skirtuko „Apmokėjimo planas“ pagal ekonominės klasifikacijos kodus.</w:t>
                  </w:r>
                </w:p>
                <w:p w14:paraId="0CDFF059"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2.9.2.1. Einamiesiems tikslams. 2.9.2.1.1.3.  Einamiesiems tikslams ne valdžios sektoriui. LR valstybės biudžeto lėšos - informacija iš projekto skirtuko „Apmokėjimo planas“ pagal ekonominės klasifikacijos kodus.</w:t>
                  </w:r>
                </w:p>
                <w:p w14:paraId="06143B4F"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2.9.2.2. Investicijoms. 2.9.2.2.1.2. Investicijoms kitiems  valdžios sektoriaus subjektams. Iš viso, iš jų: - informacija iš projekto skirtuko „Apmokėjimo planas“ pagal ekonominės klasifikacijos kodus.</w:t>
                  </w:r>
                </w:p>
                <w:p w14:paraId="51340949"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2.9.2.2. Investicijoms. 2.9.2.2.1.2. Investicijoms kitiems  valdžios sektoriaus subjektams. Europos Sąjungos  fondų lėšos - informacija iš projekto skirtuko „Apmokėjimo planas“ pagal ekonominės klasifikacijos kodus.</w:t>
                  </w:r>
                </w:p>
                <w:p w14:paraId="54550937"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2.9.2.2. Investicijoms. 2.9.2.2.1.2. Investicijoms kitiems  valdžios sektoriaus subjektams. LR valstybės biudžeto lėšos - informacija iš projekto skirtuko „Apmokėjimo planas“ pagal ekonominės klasifikacijos kodus.</w:t>
                  </w:r>
                </w:p>
                <w:p w14:paraId="5D4F58B2"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2.9.2.2. Investicijoms. 2.9.2.2.1.3. Investicijoms  ne valdžios sektoriui. Iš viso, iš jų: - informacija projekto skirtuko „Apmokėjimo planas“ pagal ekonominės klasifikacijos kodus.</w:t>
                  </w:r>
                </w:p>
                <w:p w14:paraId="480A9D13" w14:textId="77777777" w:rsidR="009438B0" w:rsidRPr="001E0C2B"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2.9.2.2. Investicijoms. 2.9.2.2.1.3. Investicijoms  ne valdžios sektoriui. Europos Sąjungos  fondų lėšos - informacija iš projekto skirtuko „Apmokėjimo planas“ pagal ekonominės klasifikacijos kodus.</w:t>
                  </w:r>
                </w:p>
                <w:p w14:paraId="5A38B7C5" w14:textId="77777777" w:rsidR="009438B0" w:rsidRPr="00C929A7" w:rsidRDefault="7F203262" w:rsidP="00430A32">
                  <w:pPr>
                    <w:widowControl w:val="0"/>
                    <w:numPr>
                      <w:ilvl w:val="0"/>
                      <w:numId w:val="456"/>
                    </w:numPr>
                    <w:autoSpaceDE w:val="0"/>
                    <w:autoSpaceDN w:val="0"/>
                    <w:adjustRightInd w:val="0"/>
                    <w:spacing w:line="360" w:lineRule="auto"/>
                    <w:ind w:left="360" w:hanging="360"/>
                    <w:jc w:val="left"/>
                  </w:pPr>
                  <w:r>
                    <w:t>Iš jų pagal išlaidų 2.9.2. straipsnį pervedamos Europos Sąjungos, kitos tarptautinės finansinės paramos ir bendrojo finansavimo lėšos , Eur. 2.9.2.2. Investicijoms. 2.9.2.2.1.3. Investicijoms  ne valdžios sektoriui. LR valstybės biudžeto lėšos - informacija iš projekto skirtuko „Apmokėjimo planas“ pagal ekonominės klasifikacijos kodus.</w:t>
                  </w:r>
                </w:p>
              </w:tc>
            </w:tr>
          </w:tbl>
          <w:p w14:paraId="03294EDA" w14:textId="77777777" w:rsidR="009438B0" w:rsidRPr="00C929A7" w:rsidRDefault="009438B0" w:rsidP="00A40B66"/>
        </w:tc>
      </w:tr>
      <w:tr w:rsidR="009438B0" w:rsidRPr="00C929A7" w14:paraId="69B988DD"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3A27042" w14:textId="77777777" w:rsidR="009438B0" w:rsidRPr="00C929A7" w:rsidRDefault="009438B0" w:rsidP="00A40B66">
            <w:pPr>
              <w:pStyle w:val="Pavadinimaslentelje"/>
              <w:rPr>
                <w:color w:val="auto"/>
              </w:rPr>
            </w:pPr>
            <w:r w:rsidRPr="00C929A7">
              <w:t>Bendrieji reikalavimai:</w:t>
            </w:r>
          </w:p>
        </w:tc>
      </w:tr>
      <w:tr w:rsidR="009438B0" w:rsidRPr="00C929A7" w14:paraId="43B96580" w14:textId="77777777" w:rsidTr="43F7318D">
        <w:tc>
          <w:tcPr>
            <w:tcW w:w="9600" w:type="dxa"/>
            <w:tcBorders>
              <w:top w:val="single" w:sz="2" w:space="0" w:color="auto"/>
              <w:left w:val="single" w:sz="2" w:space="0" w:color="auto"/>
              <w:bottom w:val="single" w:sz="2" w:space="0" w:color="auto"/>
              <w:right w:val="single" w:sz="2" w:space="0" w:color="auto"/>
            </w:tcBorders>
          </w:tcPr>
          <w:p w14:paraId="0DC46DEA" w14:textId="77777777" w:rsidR="009438B0" w:rsidRPr="00C929A7" w:rsidRDefault="009438B0" w:rsidP="00A40B66"/>
        </w:tc>
      </w:tr>
      <w:tr w:rsidR="009438B0" w:rsidRPr="00C929A7" w14:paraId="1F55C189" w14:textId="77777777" w:rsidTr="43F7318D">
        <w:trPr>
          <w:trHeight w:hRule="exact" w:val="118"/>
        </w:trPr>
        <w:tc>
          <w:tcPr>
            <w:tcW w:w="9600" w:type="dxa"/>
            <w:tcBorders>
              <w:top w:val="nil"/>
              <w:left w:val="nil"/>
              <w:bottom w:val="nil"/>
              <w:right w:val="nil"/>
            </w:tcBorders>
          </w:tcPr>
          <w:p w14:paraId="3A77C1E2" w14:textId="77777777" w:rsidR="009438B0" w:rsidRPr="00C929A7" w:rsidRDefault="009438B0" w:rsidP="00A40B66">
            <w:pPr>
              <w:rPr>
                <w:sz w:val="8"/>
              </w:rPr>
            </w:pPr>
          </w:p>
        </w:tc>
      </w:tr>
    </w:tbl>
    <w:p w14:paraId="37EE74B8" w14:textId="77777777" w:rsidR="009438B0" w:rsidRPr="002274FF" w:rsidRDefault="00FB4DF9" w:rsidP="000E5B25">
      <w:pPr>
        <w:pStyle w:val="Heading5"/>
      </w:pPr>
      <w:r>
        <w:t xml:space="preserve">AT_0116 </w:t>
      </w:r>
      <w:r w:rsidR="00422322">
        <w:t xml:space="preserve">– Formuoti </w:t>
      </w:r>
      <w:r w:rsidR="00C60BB1">
        <w:t>bendrą visų projektų išlaidų supaprastinimų ataskaita</w:t>
      </w:r>
    </w:p>
    <w:p w14:paraId="5200896A" w14:textId="77777777" w:rsidR="00C60BB1" w:rsidRDefault="00633070" w:rsidP="00236F98">
      <w:pPr>
        <w:pStyle w:val="Captionfigura"/>
      </w:pPr>
      <w:r>
        <w:rPr>
          <w:noProof/>
          <w:lang w:eastAsia="lt-LT"/>
        </w:rPr>
        <w:drawing>
          <wp:inline distT="0" distB="0" distL="0" distR="0" wp14:anchorId="1C56D391" wp14:editId="0E696F3C">
            <wp:extent cx="8441266" cy="1758115"/>
            <wp:effectExtent l="0" t="0" r="0" b="0"/>
            <wp:docPr id="20336111" name="Picture 20336111"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111" name="Picture 20336111" descr="Graphical user interface, application, table&#10;&#10;Description automatically generated"/>
                    <pic:cNvPicPr/>
                  </pic:nvPicPr>
                  <pic:blipFill>
                    <a:blip r:embed="rId331"/>
                    <a:stretch>
                      <a:fillRect/>
                    </a:stretch>
                  </pic:blipFill>
                  <pic:spPr>
                    <a:xfrm>
                      <a:off x="0" y="0"/>
                      <a:ext cx="8463636" cy="1762774"/>
                    </a:xfrm>
                    <a:prstGeom prst="rect">
                      <a:avLst/>
                    </a:prstGeom>
                  </pic:spPr>
                </pic:pic>
              </a:graphicData>
            </a:graphic>
          </wp:inline>
        </w:drawing>
      </w:r>
    </w:p>
    <w:p w14:paraId="79A487CA" w14:textId="77777777" w:rsidR="00633070" w:rsidRDefault="007606FC" w:rsidP="00236F98">
      <w:pPr>
        <w:pStyle w:val="Captionfigura"/>
      </w:pPr>
      <w:r>
        <w:rPr>
          <w:noProof/>
          <w:lang w:eastAsia="lt-LT"/>
        </w:rPr>
        <w:drawing>
          <wp:inline distT="0" distB="0" distL="0" distR="0" wp14:anchorId="4C363448" wp14:editId="796FA74F">
            <wp:extent cx="8441055" cy="1038043"/>
            <wp:effectExtent l="0" t="0" r="0" b="0"/>
            <wp:docPr id="20336112" name="Picture 2033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8497863" cy="1045029"/>
                    </a:xfrm>
                    <a:prstGeom prst="rect">
                      <a:avLst/>
                    </a:prstGeom>
                  </pic:spPr>
                </pic:pic>
              </a:graphicData>
            </a:graphic>
          </wp:inline>
        </w:drawing>
      </w:r>
    </w:p>
    <w:p w14:paraId="37FA39E2" w14:textId="77777777" w:rsidR="007606FC" w:rsidRDefault="00B14548" w:rsidP="00236F98">
      <w:pPr>
        <w:pStyle w:val="Captionfigura"/>
      </w:pPr>
      <w:r>
        <w:rPr>
          <w:noProof/>
          <w:lang w:eastAsia="lt-LT"/>
        </w:rPr>
        <w:drawing>
          <wp:inline distT="0" distB="0" distL="0" distR="0" wp14:anchorId="32CA5FA4" wp14:editId="386101DE">
            <wp:extent cx="5600700" cy="1221396"/>
            <wp:effectExtent l="0" t="0" r="0" b="0"/>
            <wp:docPr id="20336115" name="Picture 203361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115" name="Picture 20336115" descr="Table&#10;&#10;Description automatically generated"/>
                    <pic:cNvPicPr/>
                  </pic:nvPicPr>
                  <pic:blipFill>
                    <a:blip r:embed="rId333"/>
                    <a:stretch>
                      <a:fillRect/>
                    </a:stretch>
                  </pic:blipFill>
                  <pic:spPr>
                    <a:xfrm>
                      <a:off x="0" y="0"/>
                      <a:ext cx="5623748" cy="1226422"/>
                    </a:xfrm>
                    <a:prstGeom prst="rect">
                      <a:avLst/>
                    </a:prstGeom>
                  </pic:spPr>
                </pic:pic>
              </a:graphicData>
            </a:graphic>
          </wp:inline>
        </w:drawing>
      </w:r>
    </w:p>
    <w:p w14:paraId="158B635A" w14:textId="77777777" w:rsidR="00B14548" w:rsidRDefault="00686144" w:rsidP="00236F98">
      <w:pPr>
        <w:pStyle w:val="Captionfigura"/>
      </w:pPr>
      <w:r>
        <w:rPr>
          <w:noProof/>
          <w:lang w:eastAsia="lt-LT"/>
        </w:rPr>
        <w:drawing>
          <wp:inline distT="0" distB="0" distL="0" distR="0" wp14:anchorId="235F8245" wp14:editId="2069E64F">
            <wp:extent cx="8519160" cy="1222451"/>
            <wp:effectExtent l="0" t="0" r="0" b="0"/>
            <wp:docPr id="65" name="Picture 6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Text&#10;&#10;Description automatically generated with medium confidence"/>
                    <pic:cNvPicPr/>
                  </pic:nvPicPr>
                  <pic:blipFill>
                    <a:blip r:embed="rId334"/>
                    <a:stretch>
                      <a:fillRect/>
                    </a:stretch>
                  </pic:blipFill>
                  <pic:spPr>
                    <a:xfrm>
                      <a:off x="0" y="0"/>
                      <a:ext cx="8533161" cy="1224460"/>
                    </a:xfrm>
                    <a:prstGeom prst="rect">
                      <a:avLst/>
                    </a:prstGeom>
                  </pic:spPr>
                </pic:pic>
              </a:graphicData>
            </a:graphic>
          </wp:inline>
        </w:drawing>
      </w:r>
    </w:p>
    <w:p w14:paraId="1F6F3BC7" w14:textId="77777777" w:rsidR="000C49B8" w:rsidRDefault="008E61FC" w:rsidP="00236F98">
      <w:pPr>
        <w:pStyle w:val="Captionfigura"/>
        <w:rPr>
          <w:noProof/>
        </w:rPr>
      </w:pPr>
      <w:r>
        <w:rPr>
          <w:noProof/>
          <w:lang w:eastAsia="lt-LT"/>
        </w:rPr>
        <w:drawing>
          <wp:inline distT="0" distB="0" distL="0" distR="0" wp14:anchorId="7C2ED2C1" wp14:editId="5282F4D1">
            <wp:extent cx="8519160" cy="968140"/>
            <wp:effectExtent l="0" t="0" r="0"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8538377" cy="970324"/>
                    </a:xfrm>
                    <a:prstGeom prst="rect">
                      <a:avLst/>
                    </a:prstGeom>
                  </pic:spPr>
                </pic:pic>
              </a:graphicData>
            </a:graphic>
          </wp:inline>
        </w:drawing>
      </w:r>
      <w:r w:rsidR="000C49B8" w:rsidRPr="000C49B8">
        <w:rPr>
          <w:noProof/>
        </w:rPr>
        <w:t xml:space="preserve"> </w:t>
      </w:r>
    </w:p>
    <w:p w14:paraId="09551118" w14:textId="77777777" w:rsidR="00686144" w:rsidRDefault="000C49B8" w:rsidP="00236F98">
      <w:pPr>
        <w:pStyle w:val="Captionfigura"/>
      </w:pPr>
      <w:r>
        <w:rPr>
          <w:noProof/>
          <w:lang w:eastAsia="lt-LT"/>
        </w:rPr>
        <w:drawing>
          <wp:inline distT="0" distB="0" distL="0" distR="0" wp14:anchorId="65494F09" wp14:editId="6CDDFEF8">
            <wp:extent cx="6606540" cy="1172007"/>
            <wp:effectExtent l="0" t="0" r="3810" b="9525"/>
            <wp:docPr id="102" name="Picture 10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Table&#10;&#10;Description automatically generated"/>
                    <pic:cNvPicPr/>
                  </pic:nvPicPr>
                  <pic:blipFill>
                    <a:blip r:embed="rId336"/>
                    <a:stretch>
                      <a:fillRect/>
                    </a:stretch>
                  </pic:blipFill>
                  <pic:spPr>
                    <a:xfrm>
                      <a:off x="0" y="0"/>
                      <a:ext cx="6631786" cy="1176486"/>
                    </a:xfrm>
                    <a:prstGeom prst="rect">
                      <a:avLst/>
                    </a:prstGeom>
                  </pic:spPr>
                </pic:pic>
              </a:graphicData>
            </a:graphic>
          </wp:inline>
        </w:drawing>
      </w:r>
    </w:p>
    <w:p w14:paraId="1F7D8A5B" w14:textId="77777777" w:rsidR="000C49B8" w:rsidRDefault="001C6AAD" w:rsidP="00236F98">
      <w:pPr>
        <w:pStyle w:val="Captionfigura"/>
      </w:pPr>
      <w:r>
        <w:rPr>
          <w:noProof/>
          <w:lang w:eastAsia="lt-LT"/>
        </w:rPr>
        <w:drawing>
          <wp:inline distT="0" distB="0" distL="0" distR="0" wp14:anchorId="2612B454" wp14:editId="1D2A90E5">
            <wp:extent cx="8856133" cy="1332796"/>
            <wp:effectExtent l="0" t="0" r="2540" b="1270"/>
            <wp:docPr id="92885258" name="Picture 9288525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58" name="Picture 92885258" descr="Graphical user interface, text, application&#10;&#10;Description automatically generated"/>
                    <pic:cNvPicPr/>
                  </pic:nvPicPr>
                  <pic:blipFill>
                    <a:blip r:embed="rId337"/>
                    <a:stretch>
                      <a:fillRect/>
                    </a:stretch>
                  </pic:blipFill>
                  <pic:spPr>
                    <a:xfrm>
                      <a:off x="0" y="0"/>
                      <a:ext cx="8868524" cy="1334661"/>
                    </a:xfrm>
                    <a:prstGeom prst="rect">
                      <a:avLst/>
                    </a:prstGeom>
                  </pic:spPr>
                </pic:pic>
              </a:graphicData>
            </a:graphic>
          </wp:inline>
        </w:drawing>
      </w:r>
    </w:p>
    <w:p w14:paraId="2E318739" w14:textId="77777777" w:rsidR="001C6AAD" w:rsidRDefault="002D4A4C" w:rsidP="00236F98">
      <w:pPr>
        <w:pStyle w:val="Captionfigura"/>
      </w:pPr>
      <w:r>
        <w:rPr>
          <w:noProof/>
          <w:lang w:eastAsia="lt-LT"/>
        </w:rPr>
        <w:drawing>
          <wp:inline distT="0" distB="0" distL="0" distR="0" wp14:anchorId="13DC8B42" wp14:editId="61ECD457">
            <wp:extent cx="9253220" cy="932815"/>
            <wp:effectExtent l="0" t="0" r="5080" b="635"/>
            <wp:docPr id="92885259" name="Picture 9288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9253220" cy="932815"/>
                    </a:xfrm>
                    <a:prstGeom prst="rect">
                      <a:avLst/>
                    </a:prstGeom>
                  </pic:spPr>
                </pic:pic>
              </a:graphicData>
            </a:graphic>
          </wp:inline>
        </w:drawing>
      </w:r>
    </w:p>
    <w:p w14:paraId="3D1D5818" w14:textId="77777777" w:rsidR="00B21295" w:rsidRDefault="005258B3" w:rsidP="00513008">
      <w:pPr>
        <w:pStyle w:val="Captionfigura"/>
        <w:keepNext/>
      </w:pPr>
      <w:r>
        <w:rPr>
          <w:noProof/>
          <w:lang w:eastAsia="lt-LT"/>
        </w:rPr>
        <w:drawing>
          <wp:inline distT="0" distB="0" distL="0" distR="0" wp14:anchorId="5FEFD813" wp14:editId="0335D62B">
            <wp:extent cx="7950200" cy="1311558"/>
            <wp:effectExtent l="0" t="0" r="0" b="3175"/>
            <wp:docPr id="92885260" name="Picture 9288526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60" name="Picture 92885260" descr="Table&#10;&#10;Description automatically generated"/>
                    <pic:cNvPicPr/>
                  </pic:nvPicPr>
                  <pic:blipFill>
                    <a:blip r:embed="rId339"/>
                    <a:stretch>
                      <a:fillRect/>
                    </a:stretch>
                  </pic:blipFill>
                  <pic:spPr>
                    <a:xfrm>
                      <a:off x="0" y="0"/>
                      <a:ext cx="7955202" cy="1312383"/>
                    </a:xfrm>
                    <a:prstGeom prst="rect">
                      <a:avLst/>
                    </a:prstGeom>
                  </pic:spPr>
                </pic:pic>
              </a:graphicData>
            </a:graphic>
          </wp:inline>
        </w:drawing>
      </w:r>
    </w:p>
    <w:p w14:paraId="29C96803" w14:textId="77777777" w:rsidR="000C49B8" w:rsidRPr="00C60BB1" w:rsidRDefault="00B21295" w:rsidP="00513008">
      <w:pPr>
        <w:pStyle w:val="Caption"/>
        <w:jc w:val="center"/>
      </w:pPr>
      <w:r>
        <w:t xml:space="preserve">pav. </w:t>
      </w:r>
      <w:fldSimple w:instr=" STYLEREF 1 \s ">
        <w:r w:rsidR="00DB4384">
          <w:rPr>
            <w:noProof/>
          </w:rPr>
          <w:t>3</w:t>
        </w:r>
      </w:fldSimple>
      <w:r w:rsidR="004D07B3">
        <w:t>.</w:t>
      </w:r>
      <w:fldSimple w:instr=" SEQ pav. \* ARABIC \s 1 ">
        <w:r w:rsidR="00DB4384">
          <w:rPr>
            <w:noProof/>
          </w:rPr>
          <w:t>215</w:t>
        </w:r>
      </w:fldSimple>
      <w:r>
        <w:t xml:space="preserve"> Projektų išlaidų supaprastinimo ataskaita</w:t>
      </w:r>
    </w:p>
    <w:p w14:paraId="2EA80605" w14:textId="77777777" w:rsidR="009438B0" w:rsidRDefault="009438B0" w:rsidP="009438B0"/>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C60BB1" w:rsidRPr="00C929A7" w14:paraId="1A166180" w14:textId="77777777">
        <w:trPr>
          <w:trHeight w:val="252"/>
        </w:trPr>
        <w:tc>
          <w:tcPr>
            <w:tcW w:w="9600" w:type="dxa"/>
            <w:tcBorders>
              <w:top w:val="single" w:sz="2" w:space="0" w:color="auto"/>
              <w:left w:val="single" w:sz="2" w:space="0" w:color="auto"/>
              <w:bottom w:val="single" w:sz="2" w:space="0" w:color="auto"/>
              <w:right w:val="single" w:sz="2" w:space="0" w:color="auto"/>
            </w:tcBorders>
          </w:tcPr>
          <w:p w14:paraId="7EFBB9DD" w14:textId="77777777" w:rsidR="00C60BB1" w:rsidRPr="00C929A7" w:rsidRDefault="00C60BB1">
            <w:pPr>
              <w:pStyle w:val="Pavadinimaslentelje"/>
              <w:rPr>
                <w:color w:val="auto"/>
              </w:rPr>
            </w:pPr>
            <w:r w:rsidRPr="00C929A7">
              <w:t>Scenarijai:</w:t>
            </w:r>
          </w:p>
        </w:tc>
      </w:tr>
      <w:tr w:rsidR="00C60BB1" w:rsidRPr="00B32AA9" w14:paraId="187CCD35" w14:textId="77777777">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C60BB1" w:rsidRPr="00C929A7" w14:paraId="3B28EEBE" w14:textId="77777777">
              <w:trPr>
                <w:trHeight w:val="286"/>
              </w:trPr>
              <w:tc>
                <w:tcPr>
                  <w:tcW w:w="2250" w:type="dxa"/>
                  <w:shd w:val="clear" w:color="auto" w:fill="EFEFEF"/>
                  <w:tcMar>
                    <w:top w:w="60" w:type="dxa"/>
                    <w:left w:w="60" w:type="dxa"/>
                    <w:bottom w:w="0" w:type="dxa"/>
                    <w:right w:w="60" w:type="dxa"/>
                  </w:tcMar>
                </w:tcPr>
                <w:p w14:paraId="67A73C0C" w14:textId="77777777" w:rsidR="00C60BB1" w:rsidRPr="00C929A7" w:rsidRDefault="00C60BB1">
                  <w:r w:rsidRPr="00C929A7">
                    <w:rPr>
                      <w:b/>
                    </w:rPr>
                    <w:t>Pagrindinis</w:t>
                  </w:r>
                </w:p>
              </w:tc>
              <w:tc>
                <w:tcPr>
                  <w:tcW w:w="7050" w:type="dxa"/>
                  <w:gridSpan w:val="2"/>
                  <w:shd w:val="clear" w:color="auto" w:fill="EFEFEF"/>
                  <w:tcMar>
                    <w:top w:w="60" w:type="dxa"/>
                    <w:left w:w="60" w:type="dxa"/>
                    <w:bottom w:w="0" w:type="dxa"/>
                    <w:right w:w="60" w:type="dxa"/>
                  </w:tcMar>
                </w:tcPr>
                <w:p w14:paraId="15B77C51" w14:textId="77777777" w:rsidR="00C60BB1" w:rsidRPr="00513008" w:rsidRDefault="00C60BB1">
                  <w:pPr>
                    <w:rPr>
                      <w:b/>
                    </w:rPr>
                  </w:pPr>
                  <w:r w:rsidRPr="00123617">
                    <w:rPr>
                      <w:b/>
                    </w:rPr>
                    <w:t xml:space="preserve">1. Formuoti </w:t>
                  </w:r>
                  <w:r w:rsidR="00123617" w:rsidRPr="00513008">
                    <w:rPr>
                      <w:b/>
                    </w:rPr>
                    <w:t>bendrą visų projektų išlaidų supaprastinimų ataskaita</w:t>
                  </w:r>
                </w:p>
              </w:tc>
            </w:tr>
            <w:tr w:rsidR="00C60BB1" w:rsidRPr="00C929A7" w14:paraId="37F6F414" w14:textId="77777777" w:rsidTr="00513008">
              <w:trPr>
                <w:trHeight w:val="848"/>
              </w:trPr>
              <w:tc>
                <w:tcPr>
                  <w:tcW w:w="2250" w:type="dxa"/>
                  <w:shd w:val="clear" w:color="auto" w:fill="FFFFFF"/>
                  <w:tcMar>
                    <w:top w:w="60" w:type="dxa"/>
                    <w:left w:w="60" w:type="dxa"/>
                    <w:bottom w:w="0" w:type="dxa"/>
                    <w:right w:w="60" w:type="dxa"/>
                  </w:tcMar>
                </w:tcPr>
                <w:p w14:paraId="2C5BB528" w14:textId="77777777" w:rsidR="00C60BB1" w:rsidRPr="00C929A7" w:rsidRDefault="00C60BB1"/>
              </w:tc>
              <w:tc>
                <w:tcPr>
                  <w:tcW w:w="180" w:type="dxa"/>
                  <w:shd w:val="clear" w:color="auto" w:fill="FFFFFF"/>
                  <w:tcMar>
                    <w:top w:w="60" w:type="dxa"/>
                    <w:left w:w="60" w:type="dxa"/>
                    <w:bottom w:w="0" w:type="dxa"/>
                    <w:right w:w="60" w:type="dxa"/>
                  </w:tcMar>
                </w:tcPr>
                <w:p w14:paraId="554199F8" w14:textId="77777777" w:rsidR="00C60BB1" w:rsidRPr="00C929A7" w:rsidRDefault="00C60BB1"/>
              </w:tc>
              <w:tc>
                <w:tcPr>
                  <w:tcW w:w="6870" w:type="dxa"/>
                  <w:shd w:val="clear" w:color="auto" w:fill="FFFFFF"/>
                  <w:tcMar>
                    <w:top w:w="60" w:type="dxa"/>
                    <w:left w:w="60" w:type="dxa"/>
                    <w:bottom w:w="0" w:type="dxa"/>
                    <w:right w:w="60" w:type="dxa"/>
                  </w:tcMar>
                </w:tcPr>
                <w:p w14:paraId="50BCA226" w14:textId="77777777" w:rsidR="002F2B58" w:rsidRPr="00513008" w:rsidRDefault="002F2B58" w:rsidP="002F2B58">
                  <w:pPr>
                    <w:rPr>
                      <w:bCs/>
                    </w:rPr>
                  </w:pPr>
                  <w:r w:rsidRPr="00513008">
                    <w:rPr>
                      <w:bCs/>
                    </w:rPr>
                    <w:t>1.</w:t>
                  </w:r>
                  <w:r w:rsidRPr="00513008">
                    <w:rPr>
                      <w:bCs/>
                    </w:rPr>
                    <w:tab/>
                  </w:r>
                  <w:r w:rsidRPr="002F2B58">
                    <w:rPr>
                      <w:b/>
                    </w:rPr>
                    <w:t>Naudotojas</w:t>
                  </w:r>
                  <w:r w:rsidRPr="00513008">
                    <w:rPr>
                      <w:bCs/>
                    </w:rPr>
                    <w:t xml:space="preserve"> - pasirinkti norimą formuoti ataskaitą. </w:t>
                  </w:r>
                </w:p>
                <w:p w14:paraId="6FA56A96" w14:textId="77777777" w:rsidR="00C60BB1" w:rsidRPr="00C929A7" w:rsidRDefault="002F2B58" w:rsidP="002F2B58">
                  <w:r w:rsidRPr="00513008">
                    <w:rPr>
                      <w:bCs/>
                    </w:rPr>
                    <w:t>2.</w:t>
                  </w:r>
                  <w:r w:rsidRPr="00513008">
                    <w:rPr>
                      <w:bCs/>
                    </w:rPr>
                    <w:tab/>
                    <w:t xml:space="preserve">Vykdyti scenarijų - </w:t>
                  </w:r>
                  <w:hyperlink w:anchor="formuoti_ataskaita" w:history="1">
                    <w:r w:rsidRPr="00513008">
                      <w:rPr>
                        <w:rStyle w:val="NuorodaChar"/>
                      </w:rPr>
                      <w:t>Formuoti ataskaitą</w:t>
                    </w:r>
                  </w:hyperlink>
                  <w:r w:rsidRPr="00513008">
                    <w:rPr>
                      <w:bCs/>
                    </w:rPr>
                    <w:t>.</w:t>
                  </w:r>
                </w:p>
              </w:tc>
            </w:tr>
          </w:tbl>
          <w:p w14:paraId="17FE7936" w14:textId="77777777" w:rsidR="00C60BB1" w:rsidRPr="00C929A7" w:rsidRDefault="00C60BB1"/>
        </w:tc>
      </w:tr>
      <w:tr w:rsidR="00C60BB1" w:rsidRPr="00C929A7" w14:paraId="55A37A95" w14:textId="77777777">
        <w:trPr>
          <w:trHeight w:val="136"/>
        </w:trPr>
        <w:tc>
          <w:tcPr>
            <w:tcW w:w="9600" w:type="dxa"/>
            <w:tcBorders>
              <w:top w:val="single" w:sz="2" w:space="0" w:color="auto"/>
              <w:left w:val="single" w:sz="2" w:space="0" w:color="auto"/>
              <w:bottom w:val="single" w:sz="2" w:space="0" w:color="auto"/>
              <w:right w:val="single" w:sz="2" w:space="0" w:color="auto"/>
            </w:tcBorders>
          </w:tcPr>
          <w:p w14:paraId="06D933C3" w14:textId="77777777" w:rsidR="00C60BB1" w:rsidRPr="00C929A7" w:rsidRDefault="00C60BB1">
            <w:pPr>
              <w:pStyle w:val="Pavadinimaslentelje"/>
              <w:rPr>
                <w:color w:val="auto"/>
              </w:rPr>
            </w:pPr>
            <w:r w:rsidRPr="00C929A7">
              <w:t>Apribojimai:</w:t>
            </w:r>
          </w:p>
        </w:tc>
      </w:tr>
      <w:tr w:rsidR="00C60BB1" w:rsidRPr="00C929A7" w14:paraId="266A03DE" w14:textId="77777777">
        <w:tc>
          <w:tcPr>
            <w:tcW w:w="9600" w:type="dxa"/>
            <w:tcBorders>
              <w:top w:val="single" w:sz="2" w:space="0" w:color="auto"/>
              <w:left w:val="single" w:sz="2" w:space="0" w:color="auto"/>
              <w:bottom w:val="single" w:sz="2" w:space="0" w:color="auto"/>
              <w:right w:val="single" w:sz="2" w:space="0" w:color="auto"/>
            </w:tcBorders>
          </w:tcPr>
          <w:p w14:paraId="7BA28F8D" w14:textId="77777777" w:rsidR="00C60BB1" w:rsidRPr="00C929A7" w:rsidRDefault="00C60BB1"/>
        </w:tc>
      </w:tr>
      <w:tr w:rsidR="00C60BB1" w:rsidRPr="00C929A7" w14:paraId="7BC2655B" w14:textId="77777777">
        <w:tc>
          <w:tcPr>
            <w:tcW w:w="9600" w:type="dxa"/>
            <w:tcBorders>
              <w:top w:val="single" w:sz="2" w:space="0" w:color="auto"/>
              <w:left w:val="single" w:sz="2" w:space="0" w:color="auto"/>
              <w:bottom w:val="single" w:sz="2" w:space="0" w:color="auto"/>
              <w:right w:val="single" w:sz="2" w:space="0" w:color="auto"/>
            </w:tcBorders>
          </w:tcPr>
          <w:p w14:paraId="4C232800" w14:textId="77777777" w:rsidR="00C60BB1" w:rsidRPr="00C929A7" w:rsidRDefault="00C60BB1">
            <w:pPr>
              <w:pStyle w:val="Pavadinimaslentelje"/>
              <w:rPr>
                <w:color w:val="auto"/>
              </w:rPr>
            </w:pPr>
            <w:r w:rsidRPr="00C929A7">
              <w:t>Reikalavimai:</w:t>
            </w:r>
          </w:p>
        </w:tc>
      </w:tr>
      <w:tr w:rsidR="00C60BB1" w:rsidRPr="00C929A7" w14:paraId="4B99DF39" w14:textId="77777777">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AD6788" w:rsidRPr="00C929A7" w14:paraId="75058A9E" w14:textId="77777777">
              <w:trPr>
                <w:trHeight w:val="330"/>
              </w:trPr>
              <w:tc>
                <w:tcPr>
                  <w:tcW w:w="9300" w:type="dxa"/>
                  <w:gridSpan w:val="2"/>
                  <w:shd w:val="clear" w:color="auto" w:fill="EFEFEF"/>
                  <w:tcMar>
                    <w:top w:w="60" w:type="dxa"/>
                    <w:left w:w="60" w:type="dxa"/>
                    <w:bottom w:w="0" w:type="dxa"/>
                    <w:right w:w="60" w:type="dxa"/>
                  </w:tcMar>
                </w:tcPr>
                <w:p w14:paraId="6BB760B2" w14:textId="77777777" w:rsidR="00AD6788" w:rsidRPr="00C929A7" w:rsidRDefault="00AD6788" w:rsidP="00AD6788">
                  <w:r w:rsidRPr="00C929A7">
                    <w:rPr>
                      <w:b/>
                    </w:rPr>
                    <w:t xml:space="preserve">R01 </w:t>
                  </w:r>
                  <w:r>
                    <w:rPr>
                      <w:b/>
                    </w:rPr>
                    <w:t>–</w:t>
                  </w:r>
                  <w:r w:rsidRPr="00C929A7">
                    <w:rPr>
                      <w:b/>
                    </w:rPr>
                    <w:t xml:space="preserve"> </w:t>
                  </w:r>
                  <w:r w:rsidR="002F2B58" w:rsidRPr="00C929A7">
                    <w:rPr>
                      <w:b/>
                    </w:rPr>
                    <w:t>ataskaitos formavimo parametrai</w:t>
                  </w:r>
                </w:p>
              </w:tc>
            </w:tr>
            <w:tr w:rsidR="00AD6788" w:rsidRPr="00C929A7" w14:paraId="00AA8F1B" w14:textId="77777777" w:rsidTr="4D3AF0B2">
              <w:trPr>
                <w:trHeight w:val="346"/>
              </w:trPr>
              <w:tc>
                <w:tcPr>
                  <w:tcW w:w="795" w:type="dxa"/>
                  <w:shd w:val="clear" w:color="auto" w:fill="FFFFFF" w:themeFill="background1"/>
                  <w:tcMar>
                    <w:top w:w="60" w:type="dxa"/>
                    <w:left w:w="60" w:type="dxa"/>
                    <w:bottom w:w="0" w:type="dxa"/>
                    <w:right w:w="60" w:type="dxa"/>
                  </w:tcMar>
                </w:tcPr>
                <w:p w14:paraId="70A3B646" w14:textId="77777777" w:rsidR="00AD6788" w:rsidRPr="00C929A7" w:rsidRDefault="00AD6788" w:rsidP="00AD6788"/>
              </w:tc>
              <w:tc>
                <w:tcPr>
                  <w:tcW w:w="8505" w:type="dxa"/>
                  <w:shd w:val="clear" w:color="auto" w:fill="FFFFFF" w:themeFill="background1"/>
                  <w:tcMar>
                    <w:top w:w="60" w:type="dxa"/>
                    <w:left w:w="60" w:type="dxa"/>
                    <w:bottom w:w="0" w:type="dxa"/>
                    <w:right w:w="60" w:type="dxa"/>
                  </w:tcMar>
                </w:tcPr>
                <w:p w14:paraId="53948467" w14:textId="77777777" w:rsidR="006A4270" w:rsidRPr="00513008" w:rsidRDefault="006A4270" w:rsidP="009F3B66">
                  <w:pPr>
                    <w:pStyle w:val="Sraas1"/>
                  </w:pPr>
                  <w:r w:rsidRPr="00513008">
                    <w:t xml:space="preserve">Laikotarpis nuo </w:t>
                  </w:r>
                  <w:r w:rsidR="008717F1">
                    <w:t>– pasirenkama data</w:t>
                  </w:r>
                </w:p>
                <w:p w14:paraId="03A84FB1" w14:textId="77777777" w:rsidR="006A4270" w:rsidRPr="00513008" w:rsidRDefault="008717F1" w:rsidP="00513008">
                  <w:pPr>
                    <w:pStyle w:val="Sraas1"/>
                  </w:pPr>
                  <w:r w:rsidRPr="00D867C8">
                    <w:t>Laikotarpis</w:t>
                  </w:r>
                  <w:r w:rsidR="006A4270" w:rsidRPr="00513008">
                    <w:t xml:space="preserve"> iki</w:t>
                  </w:r>
                  <w:r>
                    <w:t xml:space="preserve"> – pasirenkama data </w:t>
                  </w:r>
                </w:p>
                <w:p w14:paraId="6B05FED5" w14:textId="77777777" w:rsidR="006A4270" w:rsidRPr="00513008" w:rsidRDefault="006A4270" w:rsidP="00513008">
                  <w:pPr>
                    <w:pStyle w:val="Sraas1"/>
                  </w:pPr>
                  <w:r w:rsidRPr="00513008">
                    <w:t>Programa</w:t>
                  </w:r>
                  <w:r w:rsidR="00F32DA4">
                    <w:t xml:space="preserve"> – </w:t>
                  </w:r>
                  <w:r w:rsidR="00CB1D5A">
                    <w:t>pasirenkama</w:t>
                  </w:r>
                  <w:r w:rsidR="00F32DA4">
                    <w:t xml:space="preserve"> programa iš sąraš</w:t>
                  </w:r>
                  <w:r w:rsidR="00CB1D5A">
                    <w:t>o</w:t>
                  </w:r>
                  <w:r w:rsidR="00F32DA4">
                    <w:t>: {VSF; SVVP</w:t>
                  </w:r>
                  <w:r w:rsidR="003375C9">
                    <w:t>, Visi</w:t>
                  </w:r>
                  <w:r w:rsidR="00F32DA4">
                    <w:t>}. Paga</w:t>
                  </w:r>
                  <w:r w:rsidR="00B9084C">
                    <w:t>l nutylėjimą parinkt</w:t>
                  </w:r>
                  <w:r w:rsidR="00A5169D">
                    <w:t>i visi.</w:t>
                  </w:r>
                </w:p>
                <w:p w14:paraId="600E20CC" w14:textId="77777777" w:rsidR="006A4270" w:rsidRPr="00513008" w:rsidRDefault="006A4270" w:rsidP="00513008">
                  <w:pPr>
                    <w:pStyle w:val="Sraas1"/>
                  </w:pPr>
                  <w:r w:rsidRPr="00513008">
                    <w:t>Projekto Nr.</w:t>
                  </w:r>
                  <w:r w:rsidR="00F85775">
                    <w:t xml:space="preserve"> – </w:t>
                  </w:r>
                  <w:r w:rsidR="004210F3">
                    <w:t>pasirenkamas</w:t>
                  </w:r>
                  <w:r w:rsidR="00F85775">
                    <w:t xml:space="preserve"> projekto numeris</w:t>
                  </w:r>
                  <w:r w:rsidR="004210F3">
                    <w:t xml:space="preserve"> iš sąrašo</w:t>
                  </w:r>
                  <w:r w:rsidR="00F85775">
                    <w:t>.</w:t>
                  </w:r>
                  <w:r w:rsidR="004210F3">
                    <w:t xml:space="preserve"> Pagal nutylėjimą parinkti visi.</w:t>
                  </w:r>
                  <w:r w:rsidR="00F85775">
                    <w:t xml:space="preserve"> </w:t>
                  </w:r>
                  <w:r w:rsidR="00CB1D5A">
                    <w:t xml:space="preserve"> </w:t>
                  </w:r>
                </w:p>
                <w:p w14:paraId="190D0FD9" w14:textId="77777777" w:rsidR="006A4270" w:rsidRPr="00513008" w:rsidRDefault="006A4270" w:rsidP="00513008">
                  <w:pPr>
                    <w:pStyle w:val="Sraas1"/>
                  </w:pPr>
                  <w:r w:rsidRPr="00513008">
                    <w:t>Projekto vykdytojas</w:t>
                  </w:r>
                  <w:r w:rsidR="00C302AC">
                    <w:t xml:space="preserve"> – pasirenkamas projekto vykdytojas iš sąrašo. Pagal nutylėjimą parinkti visi.</w:t>
                  </w:r>
                </w:p>
                <w:p w14:paraId="2525B43A" w14:textId="77777777" w:rsidR="006A4270" w:rsidRPr="00513008" w:rsidRDefault="006A4270" w:rsidP="00513008">
                  <w:pPr>
                    <w:pStyle w:val="Sraas1"/>
                  </w:pPr>
                  <w:r w:rsidRPr="00513008">
                    <w:t>Fiksuotosios normos pavadinimas</w:t>
                  </w:r>
                  <w:r w:rsidR="00C302AC">
                    <w:t xml:space="preserve"> – pasirenkamas fiksuotosios normos pavadinimas iš išlaidų supaprastinimo klasifikatoriaus pavadinimų sąrašo. Pagal nutylėjimą parinkti visi. </w:t>
                  </w:r>
                </w:p>
                <w:p w14:paraId="327FD7FC" w14:textId="77777777" w:rsidR="006A4270" w:rsidRPr="00513008" w:rsidRDefault="006A4270" w:rsidP="00513008">
                  <w:pPr>
                    <w:pStyle w:val="Sraas1"/>
                  </w:pPr>
                  <w:r w:rsidRPr="00513008">
                    <w:t>Fiksuotojo įkainio pavadinimas</w:t>
                  </w:r>
                  <w:r w:rsidR="000C1000">
                    <w:t xml:space="preserve"> – pasirenkamas fiksuotojo įkainio pavadinimas iš išlaidų supaprastinimo klasifikatoriaus pavadinimų sąrašo. Pagal nutylėjimą parinkti visi.</w:t>
                  </w:r>
                </w:p>
                <w:p w14:paraId="6D8D99E3" w14:textId="77777777" w:rsidR="006A4270" w:rsidRPr="00513008" w:rsidRDefault="006A4270" w:rsidP="00513008">
                  <w:pPr>
                    <w:pStyle w:val="Sraas1"/>
                  </w:pPr>
                  <w:r w:rsidRPr="00513008">
                    <w:t>Fiksuotosios sumos pavadinimas</w:t>
                  </w:r>
                  <w:r w:rsidR="000C1000">
                    <w:t xml:space="preserve"> – pasirenkamas fiksuotosios sumos pavadinimas iš išlaidų supaprastinimo klasifikatoriaus pavadinimų sąrašo. Pagal nutylėjimą parinkti visi.</w:t>
                  </w:r>
                </w:p>
                <w:p w14:paraId="6C559445" w14:textId="77777777" w:rsidR="003773A1" w:rsidRDefault="003773A1" w:rsidP="009F3B66">
                  <w:pPr>
                    <w:pStyle w:val="Sraas1"/>
                  </w:pPr>
                  <w:r w:rsidRPr="003773A1">
                    <w:t>Strateginis projektas – pa</w:t>
                  </w:r>
                  <w:r>
                    <w:t>si</w:t>
                  </w:r>
                  <w:r w:rsidRPr="003773A1">
                    <w:t xml:space="preserve">renkama reikšmė tarp Taip/Ne/Visi. Pagal nutylėjimą parinkta visi. </w:t>
                  </w:r>
                </w:p>
                <w:p w14:paraId="2A26102E" w14:textId="77777777" w:rsidR="006A4270" w:rsidRPr="00513008" w:rsidRDefault="006A4270" w:rsidP="00513008">
                  <w:pPr>
                    <w:pStyle w:val="Sraas1"/>
                  </w:pPr>
                  <w:r w:rsidRPr="00513008">
                    <w:t>Projekto vadovas</w:t>
                  </w:r>
                  <w:r w:rsidR="00FC3569">
                    <w:t xml:space="preserve"> – </w:t>
                  </w:r>
                  <w:r w:rsidR="00FC3569" w:rsidRPr="00FC3569">
                    <w:t>pasirenkamas asmuo iš sąrašo.</w:t>
                  </w:r>
                  <w:r w:rsidR="00FC3569">
                    <w:t xml:space="preserve"> Pagal nutylėjimą parinkti visi. </w:t>
                  </w:r>
                </w:p>
                <w:p w14:paraId="11478AF5" w14:textId="77777777" w:rsidR="009F3B66" w:rsidRPr="00513008" w:rsidRDefault="006A4270" w:rsidP="00835721">
                  <w:pPr>
                    <w:pStyle w:val="Sraas1"/>
                  </w:pPr>
                  <w:r w:rsidRPr="00513008">
                    <w:t>Projekto finansininkas</w:t>
                  </w:r>
                  <w:r w:rsidR="00895C40">
                    <w:t xml:space="preserve"> – pasirenkamas asmuo iš sąrašo.</w:t>
                  </w:r>
                  <w:r w:rsidR="00FC3569">
                    <w:t xml:space="preserve"> Pagal nutylėjimą parinkti visi</w:t>
                  </w:r>
                </w:p>
              </w:tc>
            </w:tr>
            <w:tr w:rsidR="002F2B58" w:rsidRPr="00C929A7" w14:paraId="0FD922A0" w14:textId="77777777" w:rsidTr="00513008">
              <w:trPr>
                <w:trHeight w:val="346"/>
              </w:trPr>
              <w:tc>
                <w:tcPr>
                  <w:tcW w:w="9300" w:type="dxa"/>
                  <w:gridSpan w:val="2"/>
                  <w:shd w:val="clear" w:color="auto" w:fill="F2F2F2" w:themeFill="background1" w:themeFillShade="F2"/>
                  <w:tcMar>
                    <w:top w:w="60" w:type="dxa"/>
                    <w:left w:w="60" w:type="dxa"/>
                    <w:bottom w:w="0" w:type="dxa"/>
                    <w:right w:w="60" w:type="dxa"/>
                  </w:tcMar>
                </w:tcPr>
                <w:p w14:paraId="2A40B7D5" w14:textId="77777777" w:rsidR="002F2B58" w:rsidRDefault="00E6633C" w:rsidP="00AD6788">
                  <w:r w:rsidRPr="00C929A7">
                    <w:rPr>
                      <w:b/>
                    </w:rPr>
                    <w:t>R02 - ataskaitoje pateikiami duomenys</w:t>
                  </w:r>
                </w:p>
              </w:tc>
            </w:tr>
            <w:tr w:rsidR="002F2B58" w:rsidRPr="00C929A7" w14:paraId="7D8E57EF" w14:textId="77777777" w:rsidTr="4D3AF0B2">
              <w:trPr>
                <w:trHeight w:val="346"/>
              </w:trPr>
              <w:tc>
                <w:tcPr>
                  <w:tcW w:w="795" w:type="dxa"/>
                  <w:shd w:val="clear" w:color="auto" w:fill="FFFFFF" w:themeFill="background1"/>
                  <w:tcMar>
                    <w:top w:w="60" w:type="dxa"/>
                    <w:left w:w="60" w:type="dxa"/>
                    <w:bottom w:w="0" w:type="dxa"/>
                    <w:right w:w="60" w:type="dxa"/>
                  </w:tcMar>
                </w:tcPr>
                <w:p w14:paraId="1812149B" w14:textId="77777777" w:rsidR="002F2B58" w:rsidRPr="00C929A7" w:rsidRDefault="002F2B58" w:rsidP="00AD6788"/>
              </w:tc>
              <w:tc>
                <w:tcPr>
                  <w:tcW w:w="8505" w:type="dxa"/>
                  <w:shd w:val="clear" w:color="auto" w:fill="FFFFFF" w:themeFill="background1"/>
                  <w:tcMar>
                    <w:top w:w="60" w:type="dxa"/>
                    <w:left w:w="60" w:type="dxa"/>
                    <w:bottom w:w="0" w:type="dxa"/>
                    <w:right w:w="60" w:type="dxa"/>
                  </w:tcMar>
                </w:tcPr>
                <w:p w14:paraId="08AD2A2F" w14:textId="77777777" w:rsidR="002F2B58" w:rsidRPr="00513008" w:rsidRDefault="00964666" w:rsidP="00545A2D">
                  <w:pPr>
                    <w:pStyle w:val="Lentelssraas"/>
                    <w:numPr>
                      <w:ilvl w:val="0"/>
                      <w:numId w:val="0"/>
                    </w:numPr>
                    <w:rPr>
                      <w:b/>
                      <w:bCs/>
                    </w:rPr>
                  </w:pPr>
                  <w:r w:rsidRPr="00513008">
                    <w:rPr>
                      <w:b/>
                      <w:bCs/>
                    </w:rPr>
                    <w:t>Bendri a</w:t>
                  </w:r>
                  <w:r w:rsidR="00545A2D" w:rsidRPr="00513008">
                    <w:rPr>
                      <w:b/>
                      <w:bCs/>
                    </w:rPr>
                    <w:t xml:space="preserve">taskaitos duomenys pateikiami </w:t>
                  </w:r>
                  <w:r w:rsidR="006F01B3">
                    <w:rPr>
                      <w:b/>
                      <w:bCs/>
                    </w:rPr>
                    <w:t xml:space="preserve">lentelėse </w:t>
                  </w:r>
                  <w:r w:rsidR="00545A2D" w:rsidRPr="00513008">
                    <w:rPr>
                      <w:b/>
                      <w:bCs/>
                    </w:rPr>
                    <w:t>pagal išlaidų supaprastinimus</w:t>
                  </w:r>
                  <w:r w:rsidR="00367931" w:rsidRPr="00513008">
                    <w:rPr>
                      <w:b/>
                      <w:bCs/>
                    </w:rPr>
                    <w:t>:</w:t>
                  </w:r>
                </w:p>
                <w:p w14:paraId="7637FAD1" w14:textId="77777777" w:rsidR="00A6548F" w:rsidRDefault="00422F50" w:rsidP="00513008">
                  <w:pPr>
                    <w:pStyle w:val="Sraas1"/>
                  </w:pPr>
                  <w:r w:rsidRPr="00422F50">
                    <w:t>Eil. Nr. – automatinis ataskaitos eilučių numeravimas nuo 1;</w:t>
                  </w:r>
                </w:p>
                <w:p w14:paraId="5C9E0CC9" w14:textId="77777777" w:rsidR="00422F50" w:rsidRDefault="006B5BC1" w:rsidP="004263C4">
                  <w:pPr>
                    <w:pStyle w:val="Sraas1"/>
                  </w:pPr>
                  <w:r>
                    <w:t>Projekto Nr. -  atvaizduojamas projekto numeris;</w:t>
                  </w:r>
                </w:p>
                <w:p w14:paraId="365D6FFC" w14:textId="77777777" w:rsidR="006B5BC1" w:rsidRDefault="006B5BC1" w:rsidP="004263C4">
                  <w:pPr>
                    <w:pStyle w:val="Sraas1"/>
                  </w:pPr>
                  <w:r>
                    <w:t>Projekto pavadinimas – atvaizduojamas projekto pavadinimas;</w:t>
                  </w:r>
                </w:p>
                <w:p w14:paraId="399DDEC7" w14:textId="77777777" w:rsidR="003A16EE" w:rsidRDefault="00853FBD" w:rsidP="004263C4">
                  <w:pPr>
                    <w:pStyle w:val="Sraas1"/>
                  </w:pPr>
                  <w:r>
                    <w:t xml:space="preserve">Biudžeto išlaidų eilutės </w:t>
                  </w:r>
                  <w:r w:rsidR="0779DA96">
                    <w:t>Nr</w:t>
                  </w:r>
                  <w:r>
                    <w:t xml:space="preserve">. ir pavadinimas – atvaizduojamas biudžeto išlaidų eilutės </w:t>
                  </w:r>
                  <w:r w:rsidR="6A33707E">
                    <w:t>Nr</w:t>
                  </w:r>
                  <w:r>
                    <w:t>. ir pavadinimas, kuriai yra taikomas išlaidų supaprastinimas;</w:t>
                  </w:r>
                </w:p>
                <w:p w14:paraId="78785606" w14:textId="77777777" w:rsidR="000C3829" w:rsidRDefault="00452EFA" w:rsidP="004263C4">
                  <w:pPr>
                    <w:pStyle w:val="Sraas1"/>
                  </w:pPr>
                  <w:r>
                    <w:t xml:space="preserve">MP eil. </w:t>
                  </w:r>
                  <w:r w:rsidR="047E6818">
                    <w:t>Nr</w:t>
                  </w:r>
                  <w:r>
                    <w:t>. – atvaizduojamas mokėjimo prašymo eilės numeris, kuriam yra taikom</w:t>
                  </w:r>
                  <w:r w:rsidR="00DA0D55">
                    <w:t>i</w:t>
                  </w:r>
                  <w:r>
                    <w:t xml:space="preserve"> išlaidų supaprastinima</w:t>
                  </w:r>
                  <w:r w:rsidR="00EA09C0">
                    <w:t>i</w:t>
                  </w:r>
                  <w:r w:rsidR="00367931">
                    <w:t>;</w:t>
                  </w:r>
                </w:p>
                <w:p w14:paraId="3B892D4D" w14:textId="77777777" w:rsidR="00855CF5" w:rsidRDefault="00855CF5" w:rsidP="004263C4">
                  <w:pPr>
                    <w:pStyle w:val="Sraas1"/>
                  </w:pPr>
                  <w:r>
                    <w:t>Pastabos – atvaizduojamos išlaidų sup</w:t>
                  </w:r>
                  <w:r w:rsidR="00EF0527">
                    <w:t>aprastinimam</w:t>
                  </w:r>
                  <w:r w:rsidR="00754292">
                    <w:t xml:space="preserve"> suvesti pastabų tekstai.</w:t>
                  </w:r>
                </w:p>
                <w:p w14:paraId="189BA609" w14:textId="77777777" w:rsidR="004263C4" w:rsidRPr="00EF70CF" w:rsidRDefault="004263C4" w:rsidP="004263C4">
                  <w:pPr>
                    <w:pStyle w:val="Lentelssraas"/>
                    <w:numPr>
                      <w:ilvl w:val="0"/>
                      <w:numId w:val="0"/>
                    </w:numPr>
                    <w:ind w:left="360"/>
                  </w:pPr>
                  <w:r>
                    <w:t>Išlaidų supaprastinimų</w:t>
                  </w:r>
                  <w:r w:rsidR="008A49C1">
                    <w:t xml:space="preserve"> (</w:t>
                  </w:r>
                  <w:r w:rsidR="006C7EA5">
                    <w:t xml:space="preserve">Fiksuotosios normos; Fiksuotojo įkainio; </w:t>
                  </w:r>
                  <w:r w:rsidR="00EF04B0">
                    <w:t>Fiksuoto</w:t>
                  </w:r>
                  <w:r w:rsidR="00447275">
                    <w:t>sios</w:t>
                  </w:r>
                  <w:r w:rsidR="008E59B0">
                    <w:t xml:space="preserve"> sumos</w:t>
                  </w:r>
                  <w:r w:rsidR="00EF04B0">
                    <w:t>)</w:t>
                  </w:r>
                  <w:r w:rsidR="008A49C1">
                    <w:t xml:space="preserve"> </w:t>
                  </w:r>
                  <w:r w:rsidRPr="00EF70CF">
                    <w:t xml:space="preserve"> sum</w:t>
                  </w:r>
                  <w:r w:rsidR="006B59D1">
                    <w:t>os</w:t>
                  </w:r>
                  <w:r w:rsidR="00070D14">
                    <w:t xml:space="preserve"> atvaizduojamos išskaidytos išlaidų supaprastinimo </w:t>
                  </w:r>
                  <w:r w:rsidR="00194CBE">
                    <w:t xml:space="preserve">biudžeto </w:t>
                  </w:r>
                  <w:r w:rsidR="00070D14">
                    <w:t>sumos</w:t>
                  </w:r>
                  <w:r w:rsidRPr="00EF70CF">
                    <w:t>:</w:t>
                  </w:r>
                </w:p>
                <w:p w14:paraId="263D708D" w14:textId="77777777" w:rsidR="004263C4" w:rsidRDefault="004263C4" w:rsidP="004263C4">
                  <w:pPr>
                    <w:pStyle w:val="Sraas1"/>
                  </w:pPr>
                  <w:r>
                    <w:t>ES lėšos;</w:t>
                  </w:r>
                </w:p>
                <w:p w14:paraId="1E139D6D" w14:textId="77777777" w:rsidR="004263C4" w:rsidRPr="00EC2A23" w:rsidRDefault="004263C4" w:rsidP="004263C4">
                  <w:pPr>
                    <w:pStyle w:val="Sraas1"/>
                  </w:pPr>
                  <w:r>
                    <w:t>BF lėšos;</w:t>
                  </w:r>
                  <w:r w:rsidRPr="00EC2A23">
                    <w:t>    </w:t>
                  </w:r>
                </w:p>
                <w:p w14:paraId="718B2E05" w14:textId="77777777" w:rsidR="004263C4" w:rsidRPr="0002157B" w:rsidRDefault="004263C4" w:rsidP="004263C4">
                  <w:pPr>
                    <w:pStyle w:val="Sraas1"/>
                  </w:pPr>
                  <w:r w:rsidRPr="0002157B">
                    <w:t>Iš viso (ES+BF)</w:t>
                  </w:r>
                  <w:r w:rsidR="00070D14">
                    <w:t>;</w:t>
                  </w:r>
                </w:p>
                <w:p w14:paraId="03716457" w14:textId="77777777" w:rsidR="004263C4" w:rsidRPr="00EC2A23" w:rsidRDefault="004263C4" w:rsidP="004263C4">
                  <w:pPr>
                    <w:pStyle w:val="Sraas1"/>
                  </w:pPr>
                  <w:r w:rsidRPr="00EC2A23">
                    <w:t>Nuosavos lėšos</w:t>
                  </w:r>
                  <w:r w:rsidR="00070D14">
                    <w:t>;</w:t>
                  </w:r>
                </w:p>
                <w:p w14:paraId="30230E16" w14:textId="77777777" w:rsidR="004263C4" w:rsidRPr="00EC2A23" w:rsidRDefault="004263C4" w:rsidP="004263C4">
                  <w:pPr>
                    <w:pStyle w:val="Sraas1"/>
                  </w:pPr>
                  <w:r w:rsidRPr="00EC2A23">
                    <w:t>Iš viso (BF+NL)</w:t>
                  </w:r>
                  <w:r w:rsidR="00070D14">
                    <w:t>;</w:t>
                  </w:r>
                </w:p>
                <w:p w14:paraId="4BE02979" w14:textId="77777777" w:rsidR="004263C4" w:rsidRPr="0002157B" w:rsidRDefault="004263C4" w:rsidP="004263C4">
                  <w:pPr>
                    <w:pStyle w:val="Sraas1"/>
                    <w:rPr>
                      <w:lang w:val="en-US"/>
                    </w:rPr>
                  </w:pPr>
                  <w:r w:rsidRPr="00EC2A23">
                    <w:t>Iš viso (ES+BF+NL)</w:t>
                  </w:r>
                  <w:r w:rsidRPr="0002157B">
                    <w:t>.</w:t>
                  </w:r>
                </w:p>
                <w:p w14:paraId="71A3EBBC" w14:textId="77777777" w:rsidR="004263C4" w:rsidRPr="0002157B" w:rsidRDefault="004263C4" w:rsidP="004263C4">
                  <w:pPr>
                    <w:pStyle w:val="Lentelssraas"/>
                    <w:numPr>
                      <w:ilvl w:val="0"/>
                      <w:numId w:val="0"/>
                    </w:numPr>
                    <w:ind w:left="360"/>
                  </w:pPr>
                  <w:r w:rsidRPr="0053610E">
                    <w:t xml:space="preserve">Deklaruotų </w:t>
                  </w:r>
                  <w:r>
                    <w:t>išlaidų supaprastinimų</w:t>
                  </w:r>
                  <w:r w:rsidR="002A1F25">
                    <w:t xml:space="preserve"> (</w:t>
                  </w:r>
                  <w:r w:rsidR="00083EAB">
                    <w:t>f</w:t>
                  </w:r>
                  <w:r w:rsidR="00EF04B0">
                    <w:t xml:space="preserve">iksuotosios normos; </w:t>
                  </w:r>
                  <w:r w:rsidR="00083EAB">
                    <w:t>f</w:t>
                  </w:r>
                  <w:r w:rsidR="00EF04B0">
                    <w:t xml:space="preserve">iksuotojo įkainio; </w:t>
                  </w:r>
                  <w:r w:rsidR="00B4066D">
                    <w:t>fiksuotosios sumos</w:t>
                  </w:r>
                  <w:r w:rsidR="008A49C1">
                    <w:t>)</w:t>
                  </w:r>
                  <w:r w:rsidR="00083EAB">
                    <w:t xml:space="preserve"> išlaidų</w:t>
                  </w:r>
                  <w:r w:rsidRPr="0053610E">
                    <w:t xml:space="preserve"> sum</w:t>
                  </w:r>
                  <w:r w:rsidR="00323062">
                    <w:t>os</w:t>
                  </w:r>
                  <w:r w:rsidR="00070D14">
                    <w:t xml:space="preserve"> atvaizduojamos išskaidytos deklaruotos išlaidų supaprastinimo sumos</w:t>
                  </w:r>
                  <w:r w:rsidRPr="0002157B">
                    <w:t xml:space="preserve">:  </w:t>
                  </w:r>
                </w:p>
                <w:p w14:paraId="389770E7" w14:textId="77777777" w:rsidR="004263C4" w:rsidRDefault="004263C4" w:rsidP="004263C4">
                  <w:pPr>
                    <w:pStyle w:val="Sraas1"/>
                  </w:pPr>
                  <w:r>
                    <w:t>ES lėšos</w:t>
                  </w:r>
                  <w:r w:rsidR="00431AED">
                    <w:t>;</w:t>
                  </w:r>
                  <w:r w:rsidRPr="00D2553C">
                    <w:t xml:space="preserve">    </w:t>
                  </w:r>
                </w:p>
                <w:p w14:paraId="24D30D16" w14:textId="77777777" w:rsidR="004263C4" w:rsidRPr="00EC2A23" w:rsidRDefault="004263C4" w:rsidP="004263C4">
                  <w:pPr>
                    <w:pStyle w:val="Sraas1"/>
                  </w:pPr>
                  <w:r>
                    <w:t>BF lėšos</w:t>
                  </w:r>
                  <w:r w:rsidR="00431AED">
                    <w:t>;</w:t>
                  </w:r>
                </w:p>
                <w:p w14:paraId="4FA9BD30" w14:textId="77777777" w:rsidR="004263C4" w:rsidRPr="009A6FFF" w:rsidRDefault="004263C4" w:rsidP="004263C4">
                  <w:pPr>
                    <w:pStyle w:val="Sraas1"/>
                  </w:pPr>
                  <w:r w:rsidRPr="009A6FFF">
                    <w:t>Iš viso (ES+BF)</w:t>
                  </w:r>
                  <w:r w:rsidR="00431AED">
                    <w:t>;</w:t>
                  </w:r>
                </w:p>
                <w:p w14:paraId="3DCBBD1E" w14:textId="77777777" w:rsidR="004263C4" w:rsidRPr="00EC2A23" w:rsidRDefault="004263C4" w:rsidP="004263C4">
                  <w:pPr>
                    <w:pStyle w:val="Sraas1"/>
                  </w:pPr>
                  <w:r w:rsidRPr="00EC2A23">
                    <w:t>Nuosavos lėšos</w:t>
                  </w:r>
                  <w:r w:rsidR="00431AED">
                    <w:t>;</w:t>
                  </w:r>
                </w:p>
                <w:p w14:paraId="4C230A34" w14:textId="77777777" w:rsidR="004263C4" w:rsidRPr="00EC2A23" w:rsidRDefault="004263C4" w:rsidP="004263C4">
                  <w:pPr>
                    <w:pStyle w:val="Sraas1"/>
                  </w:pPr>
                  <w:r w:rsidRPr="00EC2A23">
                    <w:t>Iš viso (BF+NL)</w:t>
                  </w:r>
                  <w:r w:rsidR="00431AED">
                    <w:t>;</w:t>
                  </w:r>
                </w:p>
                <w:p w14:paraId="774B52B7" w14:textId="77777777" w:rsidR="004263C4" w:rsidRPr="0002157B" w:rsidRDefault="004263C4" w:rsidP="004263C4">
                  <w:pPr>
                    <w:pStyle w:val="Sraas1"/>
                    <w:rPr>
                      <w:lang w:val="en-US"/>
                    </w:rPr>
                  </w:pPr>
                  <w:r w:rsidRPr="00EC2A23">
                    <w:t>Iš viso (ES+BF+NL)</w:t>
                  </w:r>
                  <w:r w:rsidR="00431AED">
                    <w:t>.</w:t>
                  </w:r>
                </w:p>
                <w:p w14:paraId="1FB130EA" w14:textId="77777777" w:rsidR="004263C4" w:rsidRPr="00E75132" w:rsidRDefault="004263C4" w:rsidP="004263C4">
                  <w:pPr>
                    <w:pStyle w:val="Lentelssraas"/>
                    <w:numPr>
                      <w:ilvl w:val="0"/>
                      <w:numId w:val="0"/>
                    </w:numPr>
                    <w:ind w:left="360"/>
                  </w:pPr>
                  <w:r w:rsidRPr="0002157B">
                    <w:t xml:space="preserve">Tinkamų </w:t>
                  </w:r>
                  <w:r>
                    <w:t>išlaidų supaprastinimų</w:t>
                  </w:r>
                  <w:r w:rsidR="00017AF1">
                    <w:t xml:space="preserve"> (fiksuotosios normos; fiksuotojo įkainio; fiksuotosios sumos) </w:t>
                  </w:r>
                  <w:r>
                    <w:t xml:space="preserve"> </w:t>
                  </w:r>
                  <w:r w:rsidR="00017AF1">
                    <w:t xml:space="preserve">išlaidų </w:t>
                  </w:r>
                  <w:r w:rsidRPr="0002157B">
                    <w:t>sum</w:t>
                  </w:r>
                  <w:r w:rsidR="00C6376E">
                    <w:t>os</w:t>
                  </w:r>
                  <w:r w:rsidR="00431AED">
                    <w:t xml:space="preserve"> atvaizduojamos išskaidytos tinkamos išlaidų supaprastini</w:t>
                  </w:r>
                  <w:r w:rsidR="00855CF5">
                    <w:t>mų sumos</w:t>
                  </w:r>
                  <w:r w:rsidRPr="0002157B">
                    <w:t xml:space="preserve">:        </w:t>
                  </w:r>
                </w:p>
                <w:p w14:paraId="6BAE535A" w14:textId="77777777" w:rsidR="00855CF5" w:rsidRDefault="00855CF5" w:rsidP="00855CF5">
                  <w:pPr>
                    <w:pStyle w:val="Sraas1"/>
                  </w:pPr>
                  <w:r>
                    <w:t>ES lėšos;</w:t>
                  </w:r>
                  <w:r w:rsidRPr="00D2553C">
                    <w:t xml:space="preserve">    </w:t>
                  </w:r>
                </w:p>
                <w:p w14:paraId="19C09570" w14:textId="77777777" w:rsidR="00855CF5" w:rsidRPr="00EC2A23" w:rsidRDefault="00855CF5" w:rsidP="00855CF5">
                  <w:pPr>
                    <w:pStyle w:val="Sraas1"/>
                  </w:pPr>
                  <w:r>
                    <w:t>BF lėšos;</w:t>
                  </w:r>
                </w:p>
                <w:p w14:paraId="0C31B957" w14:textId="77777777" w:rsidR="00855CF5" w:rsidRPr="009A6FFF" w:rsidRDefault="00855CF5" w:rsidP="00855CF5">
                  <w:pPr>
                    <w:pStyle w:val="Sraas1"/>
                  </w:pPr>
                  <w:r w:rsidRPr="009A6FFF">
                    <w:t>Iš viso (ES+BF)</w:t>
                  </w:r>
                  <w:r>
                    <w:t>;</w:t>
                  </w:r>
                </w:p>
                <w:p w14:paraId="6A9FF54D" w14:textId="77777777" w:rsidR="00855CF5" w:rsidRPr="00EC2A23" w:rsidRDefault="00855CF5" w:rsidP="00855CF5">
                  <w:pPr>
                    <w:pStyle w:val="Sraas1"/>
                  </w:pPr>
                  <w:r w:rsidRPr="00EC2A23">
                    <w:t>Nuosavos lėšos</w:t>
                  </w:r>
                  <w:r>
                    <w:t>;</w:t>
                  </w:r>
                </w:p>
                <w:p w14:paraId="15927BBE" w14:textId="77777777" w:rsidR="00855CF5" w:rsidRPr="00EC2A23" w:rsidRDefault="00855CF5" w:rsidP="00855CF5">
                  <w:pPr>
                    <w:pStyle w:val="Sraas1"/>
                  </w:pPr>
                  <w:r w:rsidRPr="00EC2A23">
                    <w:t>Iš viso (BF+NL)</w:t>
                  </w:r>
                  <w:r>
                    <w:t>;</w:t>
                  </w:r>
                </w:p>
                <w:p w14:paraId="2FA1E9A9" w14:textId="77777777" w:rsidR="00855CF5" w:rsidRPr="0002157B" w:rsidRDefault="00855CF5" w:rsidP="00855CF5">
                  <w:pPr>
                    <w:pStyle w:val="Sraas1"/>
                    <w:rPr>
                      <w:lang w:val="en-US"/>
                    </w:rPr>
                  </w:pPr>
                  <w:r w:rsidRPr="00EC2A23">
                    <w:t>Iš viso (ES+BF+NL)</w:t>
                  </w:r>
                  <w:r>
                    <w:t>.</w:t>
                  </w:r>
                </w:p>
                <w:p w14:paraId="718DD6BA" w14:textId="77777777" w:rsidR="004263C4" w:rsidRPr="00E75132" w:rsidRDefault="004263C4" w:rsidP="004263C4">
                  <w:pPr>
                    <w:pStyle w:val="Lentelssraas"/>
                    <w:numPr>
                      <w:ilvl w:val="0"/>
                      <w:numId w:val="0"/>
                    </w:numPr>
                    <w:ind w:left="360"/>
                  </w:pPr>
                  <w:r>
                    <w:t>Net</w:t>
                  </w:r>
                  <w:r w:rsidRPr="0002157B">
                    <w:t xml:space="preserve">inkamų </w:t>
                  </w:r>
                  <w:r>
                    <w:t>išlaidų supaprastinimų</w:t>
                  </w:r>
                  <w:r w:rsidR="00B4066D">
                    <w:t xml:space="preserve"> (fiksuotosios normos; fiksuotojo įkainio; fiksuotosios sumos) išlaidų </w:t>
                  </w:r>
                  <w:r>
                    <w:t xml:space="preserve"> </w:t>
                  </w:r>
                  <w:r w:rsidRPr="0002157B">
                    <w:t>sum</w:t>
                  </w:r>
                  <w:r w:rsidR="00C6376E">
                    <w:t>os</w:t>
                  </w:r>
                  <w:r w:rsidR="00855CF5">
                    <w:t xml:space="preserve"> atvaizduojamos išskaidytos netinkamos išlaidų supaprastinimų sumos</w:t>
                  </w:r>
                  <w:r w:rsidRPr="0002157B">
                    <w:t xml:space="preserve">:        </w:t>
                  </w:r>
                </w:p>
                <w:p w14:paraId="697391B5" w14:textId="77777777" w:rsidR="00855CF5" w:rsidRDefault="00855CF5" w:rsidP="00855CF5">
                  <w:pPr>
                    <w:pStyle w:val="Sraas1"/>
                  </w:pPr>
                  <w:r>
                    <w:t>ES lėšos;</w:t>
                  </w:r>
                  <w:r w:rsidRPr="00D2553C">
                    <w:t xml:space="preserve">    </w:t>
                  </w:r>
                </w:p>
                <w:p w14:paraId="11A9BB93" w14:textId="77777777" w:rsidR="00855CF5" w:rsidRPr="00EC2A23" w:rsidRDefault="00855CF5" w:rsidP="00855CF5">
                  <w:pPr>
                    <w:pStyle w:val="Sraas1"/>
                  </w:pPr>
                  <w:r>
                    <w:t>BF lėšos;</w:t>
                  </w:r>
                </w:p>
                <w:p w14:paraId="378DC2AE" w14:textId="77777777" w:rsidR="00855CF5" w:rsidRPr="009A6FFF" w:rsidRDefault="00855CF5" w:rsidP="00855CF5">
                  <w:pPr>
                    <w:pStyle w:val="Sraas1"/>
                  </w:pPr>
                  <w:r w:rsidRPr="009A6FFF">
                    <w:t>Iš viso (ES+BF)</w:t>
                  </w:r>
                  <w:r>
                    <w:t>;</w:t>
                  </w:r>
                </w:p>
                <w:p w14:paraId="5472639A" w14:textId="77777777" w:rsidR="00855CF5" w:rsidRPr="00EC2A23" w:rsidRDefault="00855CF5" w:rsidP="00855CF5">
                  <w:pPr>
                    <w:pStyle w:val="Sraas1"/>
                  </w:pPr>
                  <w:r w:rsidRPr="00EC2A23">
                    <w:t>Nuosavos lėšos</w:t>
                  </w:r>
                  <w:r>
                    <w:t>;</w:t>
                  </w:r>
                </w:p>
                <w:p w14:paraId="4363F558" w14:textId="77777777" w:rsidR="00855CF5" w:rsidRPr="00EC2A23" w:rsidRDefault="00855CF5" w:rsidP="00855CF5">
                  <w:pPr>
                    <w:pStyle w:val="Sraas1"/>
                  </w:pPr>
                  <w:r w:rsidRPr="00EC2A23">
                    <w:t>Iš viso (BF+NL)</w:t>
                  </w:r>
                  <w:r>
                    <w:t>;</w:t>
                  </w:r>
                </w:p>
                <w:p w14:paraId="6CC8081C" w14:textId="77777777" w:rsidR="004263C4" w:rsidRPr="00513008" w:rsidRDefault="00855CF5">
                  <w:pPr>
                    <w:pStyle w:val="Sraas1"/>
                    <w:rPr>
                      <w:lang w:val="en-US"/>
                    </w:rPr>
                  </w:pPr>
                  <w:r w:rsidRPr="00EC2A23">
                    <w:t>Iš viso (ES+BF+NL)</w:t>
                  </w:r>
                  <w:r>
                    <w:t>.</w:t>
                  </w:r>
                </w:p>
                <w:p w14:paraId="50EBFD87" w14:textId="77777777" w:rsidR="003A16EE" w:rsidRDefault="00367931" w:rsidP="003A16EE">
                  <w:pPr>
                    <w:pStyle w:val="Lentelssraas"/>
                    <w:numPr>
                      <w:ilvl w:val="0"/>
                      <w:numId w:val="0"/>
                    </w:numPr>
                    <w:rPr>
                      <w:b/>
                      <w:bCs/>
                    </w:rPr>
                  </w:pPr>
                  <w:r>
                    <w:rPr>
                      <w:b/>
                      <w:bCs/>
                    </w:rPr>
                    <w:t xml:space="preserve">Duomenys pateikiami </w:t>
                  </w:r>
                  <w:r w:rsidR="00543207">
                    <w:rPr>
                      <w:b/>
                      <w:bCs/>
                    </w:rPr>
                    <w:t>lentelėje „</w:t>
                  </w:r>
                  <w:r w:rsidR="003A16EE" w:rsidRPr="00D71A7C">
                    <w:rPr>
                      <w:b/>
                      <w:bCs/>
                    </w:rPr>
                    <w:t>Išlaidos pagal fiksuotąsias normas</w:t>
                  </w:r>
                  <w:r w:rsidR="00543207">
                    <w:rPr>
                      <w:b/>
                      <w:bCs/>
                    </w:rPr>
                    <w:t>“</w:t>
                  </w:r>
                  <w:r w:rsidR="003A16EE">
                    <w:rPr>
                      <w:b/>
                      <w:bCs/>
                    </w:rPr>
                    <w:t>:</w:t>
                  </w:r>
                </w:p>
                <w:p w14:paraId="0869F87E" w14:textId="77777777" w:rsidR="0045007F" w:rsidRDefault="0045007F" w:rsidP="004263C4">
                  <w:pPr>
                    <w:pStyle w:val="Sraas1"/>
                  </w:pPr>
                  <w:r>
                    <w:t>Fiksuotosios normos pavadinimas</w:t>
                  </w:r>
                  <w:r w:rsidR="00F64EA0">
                    <w:t xml:space="preserve"> – atvaizduojamas pritaikytas išlaidų supaprastinimo pavadinimas;</w:t>
                  </w:r>
                </w:p>
                <w:p w14:paraId="646EA215" w14:textId="77777777" w:rsidR="00853FBD" w:rsidRDefault="003B06D7">
                  <w:pPr>
                    <w:pStyle w:val="Sraas1"/>
                  </w:pPr>
                  <w:r>
                    <w:t xml:space="preserve">Fiksuotosios normos dydis proc. – atvaizduojamas </w:t>
                  </w:r>
                  <w:r w:rsidR="000C3829">
                    <w:t>fiksuotosios normos procentinis dydis.</w:t>
                  </w:r>
                </w:p>
                <w:p w14:paraId="034CF532" w14:textId="77777777" w:rsidR="0047242E" w:rsidRDefault="0047242E" w:rsidP="0047242E">
                  <w:pPr>
                    <w:pStyle w:val="Lentelssraas"/>
                    <w:numPr>
                      <w:ilvl w:val="0"/>
                      <w:numId w:val="0"/>
                    </w:numPr>
                    <w:rPr>
                      <w:b/>
                      <w:bCs/>
                    </w:rPr>
                  </w:pPr>
                  <w:r>
                    <w:rPr>
                      <w:b/>
                      <w:bCs/>
                    </w:rPr>
                    <w:t>Duomenys pateikiami lentelėje „</w:t>
                  </w:r>
                  <w:r w:rsidRPr="00D71A7C">
                    <w:rPr>
                      <w:b/>
                      <w:bCs/>
                    </w:rPr>
                    <w:t xml:space="preserve">Išlaidos pagal </w:t>
                  </w:r>
                  <w:r w:rsidR="00C22793" w:rsidRPr="00C22793">
                    <w:rPr>
                      <w:b/>
                      <w:bCs/>
                    </w:rPr>
                    <w:t>fiksuotuosius įkainius</w:t>
                  </w:r>
                  <w:r>
                    <w:rPr>
                      <w:b/>
                      <w:bCs/>
                    </w:rPr>
                    <w:t>“:</w:t>
                  </w:r>
                </w:p>
                <w:p w14:paraId="3A67326A" w14:textId="77777777" w:rsidR="00C22793" w:rsidRDefault="000A78FA" w:rsidP="004263C4">
                  <w:pPr>
                    <w:pStyle w:val="Sraas1"/>
                  </w:pPr>
                  <w:r w:rsidRPr="000A78FA">
                    <w:t>Fiksuotojo įkainio pavadinimas</w:t>
                  </w:r>
                  <w:r w:rsidR="008028B5">
                    <w:t xml:space="preserve"> – atvaizduojamas pritaikytas išlaidų supaprastinimo pavadinimas;</w:t>
                  </w:r>
                </w:p>
                <w:p w14:paraId="2405EFA4" w14:textId="77777777" w:rsidR="000A78FA" w:rsidRDefault="006C0B47" w:rsidP="004263C4">
                  <w:pPr>
                    <w:pStyle w:val="Sraas1"/>
                  </w:pPr>
                  <w:r w:rsidRPr="006C0B47">
                    <w:t>Fiksuotojo įkainio dydis, Eur</w:t>
                  </w:r>
                  <w:r>
                    <w:t xml:space="preserve"> – </w:t>
                  </w:r>
                  <w:r w:rsidR="005111BD">
                    <w:t xml:space="preserve">atvaizduojamas išlaidų supaprastinimo </w:t>
                  </w:r>
                  <w:r w:rsidR="00804981">
                    <w:t xml:space="preserve">dydis </w:t>
                  </w:r>
                  <w:r w:rsidR="00070D14">
                    <w:t>skaičiumi</w:t>
                  </w:r>
                  <w:r w:rsidR="00B939BC">
                    <w:t>;</w:t>
                  </w:r>
                </w:p>
                <w:p w14:paraId="12C73CF9" w14:textId="77777777" w:rsidR="002227EA" w:rsidRDefault="00841C7E">
                  <w:pPr>
                    <w:pStyle w:val="Sraas1"/>
                  </w:pPr>
                  <w:r w:rsidRPr="00841C7E">
                    <w:t>Mato vienetas</w:t>
                  </w:r>
                  <w:r>
                    <w:t xml:space="preserve"> </w:t>
                  </w:r>
                  <w:r w:rsidR="00672BDA">
                    <w:t>–</w:t>
                  </w:r>
                  <w:r>
                    <w:t xml:space="preserve"> </w:t>
                  </w:r>
                  <w:r w:rsidR="00804981">
                    <w:t>atvaizduojami išlaidų supaprastinimui taikomi mato vienetai</w:t>
                  </w:r>
                  <w:r w:rsidR="00B939BC">
                    <w:t>;</w:t>
                  </w:r>
                </w:p>
                <w:p w14:paraId="007AE07F" w14:textId="77777777" w:rsidR="00672BDA" w:rsidRDefault="00672BDA" w:rsidP="004263C4">
                  <w:pPr>
                    <w:pStyle w:val="Sraas1"/>
                  </w:pPr>
                  <w:r w:rsidRPr="00672BDA">
                    <w:t>Planuojamas mato vienetų skaičius</w:t>
                  </w:r>
                  <w:r>
                    <w:t xml:space="preserve"> – a</w:t>
                  </w:r>
                  <w:r w:rsidR="00804981">
                    <w:t>tvaizduojamas planuojamas mato vienetų skaičius</w:t>
                  </w:r>
                  <w:r w:rsidR="0080567E">
                    <w:t>;</w:t>
                  </w:r>
                </w:p>
                <w:p w14:paraId="050318EB" w14:textId="77777777" w:rsidR="001A1303" w:rsidRDefault="001A1303" w:rsidP="001A1303">
                  <w:pPr>
                    <w:pStyle w:val="Sraas1"/>
                  </w:pPr>
                  <w:r>
                    <w:t>Deklaruojamas mato vnt. sk.</w:t>
                  </w:r>
                  <w:r w:rsidR="00B07A57">
                    <w:t xml:space="preserve"> – atvaizduojamas deklaruojamas mato vienetų skaičius;</w:t>
                  </w:r>
                </w:p>
                <w:p w14:paraId="62DFAC5D" w14:textId="77777777" w:rsidR="001A1303" w:rsidRDefault="001A1303" w:rsidP="001A1303">
                  <w:pPr>
                    <w:pStyle w:val="Sraas1"/>
                  </w:pPr>
                  <w:r>
                    <w:t>Apskaičiuota išlaidų suma pagal deklaruojamą vnt. skaičių</w:t>
                  </w:r>
                  <w:r w:rsidR="00F431CF">
                    <w:t xml:space="preserve"> – atvaizduojama apskaičiuota išlaidų suma;</w:t>
                  </w:r>
                </w:p>
                <w:p w14:paraId="39E44B94" w14:textId="77777777" w:rsidR="00245928" w:rsidRDefault="00245928" w:rsidP="00245928">
                  <w:pPr>
                    <w:pStyle w:val="Sraas1"/>
                  </w:pPr>
                  <w:r>
                    <w:t>Pripažintas tinkamas finansuoti vnt. skaičius</w:t>
                  </w:r>
                  <w:r w:rsidR="00F431CF">
                    <w:t xml:space="preserve"> – atvaizduojamas tinkamas finansuoti vienetų skaičius;</w:t>
                  </w:r>
                </w:p>
                <w:p w14:paraId="0634348D" w14:textId="77777777" w:rsidR="00245928" w:rsidRDefault="00245928" w:rsidP="00245928">
                  <w:pPr>
                    <w:pStyle w:val="Sraas1"/>
                  </w:pPr>
                  <w:r>
                    <w:t>Apskaičiuota tinkama išlaidų suma, Eur</w:t>
                  </w:r>
                  <w:r w:rsidR="00F431CF">
                    <w:t xml:space="preserve"> – atvaizduojama apskaičiuota tinkama išlaidų suma;</w:t>
                  </w:r>
                </w:p>
                <w:p w14:paraId="1BD0B927" w14:textId="77777777" w:rsidR="002305F6" w:rsidRDefault="002305F6" w:rsidP="002305F6">
                  <w:pPr>
                    <w:pStyle w:val="Sraas1"/>
                  </w:pPr>
                  <w:r>
                    <w:t xml:space="preserve">Pripažintas netinkamas finansuoti vnt. skaičius </w:t>
                  </w:r>
                  <w:r w:rsidR="00F431CF">
                    <w:t xml:space="preserve">– atvaizduojamas netinkamas finansuoti vienetų skaičius; </w:t>
                  </w:r>
                </w:p>
                <w:p w14:paraId="315BBBED" w14:textId="77777777" w:rsidR="0080567E" w:rsidRDefault="002305F6" w:rsidP="00513008">
                  <w:pPr>
                    <w:pStyle w:val="Sraas1"/>
                  </w:pPr>
                  <w:r>
                    <w:t xml:space="preserve">Apskaičiuota netinkama išlaidų suma, Eur </w:t>
                  </w:r>
                  <w:r w:rsidR="00F431CF">
                    <w:t>– atvaizduojama apskaičiuota netinkama išlaidų suma</w:t>
                  </w:r>
                  <w:r w:rsidR="00EA68F7">
                    <w:t>.</w:t>
                  </w:r>
                  <w:r w:rsidR="001A1303">
                    <w:tab/>
                  </w:r>
                </w:p>
                <w:p w14:paraId="274533C3" w14:textId="77777777" w:rsidR="0047242E" w:rsidRDefault="0047242E" w:rsidP="0047242E">
                  <w:pPr>
                    <w:pStyle w:val="Lentelssraas"/>
                    <w:numPr>
                      <w:ilvl w:val="0"/>
                      <w:numId w:val="0"/>
                    </w:numPr>
                    <w:rPr>
                      <w:b/>
                      <w:bCs/>
                    </w:rPr>
                  </w:pPr>
                  <w:r>
                    <w:rPr>
                      <w:b/>
                      <w:bCs/>
                    </w:rPr>
                    <w:t>Duomenys pateikiami lentelėje „</w:t>
                  </w:r>
                  <w:r w:rsidRPr="00D71A7C">
                    <w:rPr>
                      <w:b/>
                      <w:bCs/>
                    </w:rPr>
                    <w:t xml:space="preserve">Išlaidos pagal </w:t>
                  </w:r>
                  <w:r w:rsidR="00923568" w:rsidRPr="00923568">
                    <w:rPr>
                      <w:b/>
                      <w:bCs/>
                    </w:rPr>
                    <w:t>fiksuotąsias sumas</w:t>
                  </w:r>
                  <w:r>
                    <w:rPr>
                      <w:b/>
                      <w:bCs/>
                    </w:rPr>
                    <w:t>“:</w:t>
                  </w:r>
                </w:p>
                <w:p w14:paraId="24DF9051" w14:textId="77777777" w:rsidR="00B5150B" w:rsidRDefault="00B5150B" w:rsidP="004263C4">
                  <w:pPr>
                    <w:pStyle w:val="Sraas1"/>
                  </w:pPr>
                  <w:r w:rsidRPr="00B5150B">
                    <w:t>Fiksuotosios sumos pavadinimas</w:t>
                  </w:r>
                  <w:r>
                    <w:t xml:space="preserve"> </w:t>
                  </w:r>
                  <w:r w:rsidR="00B939BC">
                    <w:t>– atvaizduojamas pritaikytas išlaidų supaprastinimo pavadinimas;</w:t>
                  </w:r>
                </w:p>
                <w:p w14:paraId="2FB02A0D" w14:textId="77777777" w:rsidR="00B5150B" w:rsidRDefault="00B5150B" w:rsidP="004263C4">
                  <w:pPr>
                    <w:pStyle w:val="Sraas1"/>
                  </w:pPr>
                  <w:r w:rsidRPr="00B5150B">
                    <w:t xml:space="preserve">Fiksuotosios sumos dydis, Eur </w:t>
                  </w:r>
                  <w:r w:rsidR="00B939BC">
                    <w:t xml:space="preserve">- atvaizduojamas išlaidų supaprastinimo dydis </w:t>
                  </w:r>
                  <w:r w:rsidR="00070D14">
                    <w:t>skaičiumi</w:t>
                  </w:r>
                  <w:r w:rsidR="00B939BC">
                    <w:t>;</w:t>
                  </w:r>
                </w:p>
                <w:p w14:paraId="1449F829" w14:textId="77777777" w:rsidR="00B5150B" w:rsidRDefault="00B5150B" w:rsidP="004263C4">
                  <w:pPr>
                    <w:pStyle w:val="Sraas1"/>
                  </w:pPr>
                  <w:r w:rsidRPr="00B5150B">
                    <w:t>Įgyvendinimo rezultatas</w:t>
                  </w:r>
                  <w:r>
                    <w:t xml:space="preserve"> </w:t>
                  </w:r>
                  <w:r w:rsidR="00B939BC">
                    <w:t>–</w:t>
                  </w:r>
                  <w:r>
                    <w:t xml:space="preserve"> </w:t>
                  </w:r>
                  <w:r w:rsidR="00B939BC">
                    <w:t>atvaizduojamas išlaidų supaprastinimų įgyvendinimo rezultatas;</w:t>
                  </w:r>
                </w:p>
                <w:p w14:paraId="74C202A6" w14:textId="77777777" w:rsidR="00B5150B" w:rsidRDefault="00B5150B" w:rsidP="00513008">
                  <w:pPr>
                    <w:pStyle w:val="Sraas1"/>
                  </w:pPr>
                  <w:r w:rsidRPr="00B5150B">
                    <w:t>Planuojamas mato vienetų skaiči</w:t>
                  </w:r>
                  <w:r>
                    <w:t xml:space="preserve">us </w:t>
                  </w:r>
                  <w:r w:rsidR="00B939BC">
                    <w:t>–</w:t>
                  </w:r>
                  <w:r>
                    <w:t xml:space="preserve"> </w:t>
                  </w:r>
                  <w:r w:rsidR="00B939BC">
                    <w:t>atvaizduojamas planuojamas mato vienetų skaičius.</w:t>
                  </w:r>
                </w:p>
                <w:p w14:paraId="51EC9EA1" w14:textId="77777777" w:rsidR="00964666" w:rsidRPr="00D867C8" w:rsidRDefault="00B5150B" w:rsidP="00513008">
                  <w:pPr>
                    <w:pStyle w:val="Sraas1"/>
                    <w:numPr>
                      <w:ilvl w:val="0"/>
                      <w:numId w:val="0"/>
                    </w:numPr>
                  </w:pPr>
                  <w:r>
                    <w:tab/>
                  </w:r>
                  <w:r>
                    <w:tab/>
                  </w:r>
                  <w:r>
                    <w:tab/>
                  </w:r>
                  <w:r>
                    <w:tab/>
                  </w:r>
                </w:p>
              </w:tc>
            </w:tr>
          </w:tbl>
          <w:p w14:paraId="58D056AC" w14:textId="77777777" w:rsidR="00C60BB1" w:rsidRPr="00C929A7" w:rsidRDefault="00C60BB1"/>
        </w:tc>
      </w:tr>
      <w:tr w:rsidR="00C60BB1" w:rsidRPr="00C929A7" w14:paraId="750159BA" w14:textId="77777777">
        <w:trPr>
          <w:trHeight w:val="211"/>
        </w:trPr>
        <w:tc>
          <w:tcPr>
            <w:tcW w:w="9600" w:type="dxa"/>
            <w:tcBorders>
              <w:top w:val="single" w:sz="2" w:space="0" w:color="auto"/>
              <w:left w:val="single" w:sz="2" w:space="0" w:color="auto"/>
              <w:bottom w:val="single" w:sz="2" w:space="0" w:color="auto"/>
              <w:right w:val="single" w:sz="2" w:space="0" w:color="auto"/>
            </w:tcBorders>
          </w:tcPr>
          <w:p w14:paraId="69156645" w14:textId="77777777" w:rsidR="00C60BB1" w:rsidRPr="00C929A7" w:rsidRDefault="00C60BB1" w:rsidP="00801F8E">
            <w:pPr>
              <w:pStyle w:val="Pavadinimaslentelje"/>
              <w:rPr>
                <w:color w:val="auto"/>
              </w:rPr>
            </w:pPr>
            <w:r w:rsidRPr="00C929A7">
              <w:t>Bendrieji reikalavimai:</w:t>
            </w:r>
          </w:p>
        </w:tc>
      </w:tr>
      <w:tr w:rsidR="00C60BB1" w:rsidRPr="00C929A7" w14:paraId="4CD04DE3" w14:textId="77777777">
        <w:tc>
          <w:tcPr>
            <w:tcW w:w="9600" w:type="dxa"/>
            <w:tcBorders>
              <w:top w:val="single" w:sz="2" w:space="0" w:color="auto"/>
              <w:left w:val="single" w:sz="2" w:space="0" w:color="auto"/>
              <w:bottom w:val="single" w:sz="2" w:space="0" w:color="auto"/>
              <w:right w:val="single" w:sz="2" w:space="0" w:color="auto"/>
            </w:tcBorders>
          </w:tcPr>
          <w:p w14:paraId="4FDC2DA7" w14:textId="77777777" w:rsidR="00C60BB1" w:rsidRPr="00C929A7" w:rsidRDefault="00AA348E">
            <w:r>
              <w:t>Suformavus ataskaitą d</w:t>
            </w:r>
            <w:r w:rsidR="00FF126F">
              <w:t xml:space="preserve">uomenys rikiuojami </w:t>
            </w:r>
            <w:r w:rsidR="00AD3798">
              <w:t>pagal projekto numerį</w:t>
            </w:r>
            <w:r w:rsidR="008B32A6">
              <w:t>, biudžeto eilutės nr.</w:t>
            </w:r>
            <w:r w:rsidR="00320F60">
              <w:t xml:space="preserve"> ir pavadinimą</w:t>
            </w:r>
            <w:r w:rsidR="001C597F">
              <w:t xml:space="preserve"> </w:t>
            </w:r>
            <w:r w:rsidR="002F47BD">
              <w:t>didėjimo</w:t>
            </w:r>
            <w:r w:rsidR="00705A17">
              <w:t xml:space="preserve"> tvarka.</w:t>
            </w:r>
          </w:p>
        </w:tc>
      </w:tr>
      <w:tr w:rsidR="00C60BB1" w:rsidRPr="00C929A7" w14:paraId="7C953033" w14:textId="77777777">
        <w:trPr>
          <w:trHeight w:hRule="exact" w:val="118"/>
        </w:trPr>
        <w:tc>
          <w:tcPr>
            <w:tcW w:w="9600" w:type="dxa"/>
            <w:tcBorders>
              <w:top w:val="nil"/>
              <w:left w:val="nil"/>
              <w:bottom w:val="nil"/>
              <w:right w:val="nil"/>
            </w:tcBorders>
          </w:tcPr>
          <w:p w14:paraId="6E48DEB8" w14:textId="77777777" w:rsidR="00C60BB1" w:rsidRPr="00C929A7" w:rsidRDefault="00C60BB1">
            <w:pPr>
              <w:rPr>
                <w:sz w:val="8"/>
              </w:rPr>
            </w:pPr>
          </w:p>
        </w:tc>
      </w:tr>
    </w:tbl>
    <w:p w14:paraId="0267225F" w14:textId="77777777" w:rsidR="009438B0" w:rsidRDefault="009438B0" w:rsidP="009438B0"/>
    <w:p w14:paraId="499E4425" w14:textId="77777777" w:rsidR="002047AE" w:rsidRDefault="002047AE" w:rsidP="009438B0"/>
    <w:p w14:paraId="57A90AAC" w14:textId="77777777" w:rsidR="002047AE" w:rsidRPr="007B1FBE" w:rsidRDefault="002047AE" w:rsidP="002047AE">
      <w:pPr>
        <w:ind w:firstLine="0"/>
        <w:sectPr w:rsidR="002047AE" w:rsidRPr="007B1FBE" w:rsidSect="003D38A0">
          <w:pgSz w:w="16840" w:h="11907" w:orient="landscape" w:code="9"/>
          <w:pgMar w:top="1418" w:right="1134" w:bottom="567" w:left="1134" w:header="567" w:footer="255" w:gutter="0"/>
          <w:cols w:space="720"/>
          <w:docGrid w:linePitch="272"/>
        </w:sectPr>
      </w:pPr>
    </w:p>
    <w:p w14:paraId="0B0B410E" w14:textId="77777777" w:rsidR="009438B0" w:rsidRPr="00C929A7" w:rsidRDefault="7F203262" w:rsidP="00A71848">
      <w:pPr>
        <w:pStyle w:val="Heading4"/>
      </w:pPr>
      <w:bookmarkStart w:id="496" w:name="_Toc91154576"/>
      <w:bookmarkStart w:id="497" w:name="_Toc147475280"/>
      <w:r>
        <w:t>Sąrašinės ataskaitos</w:t>
      </w:r>
      <w:bookmarkEnd w:id="492"/>
      <w:bookmarkEnd w:id="496"/>
      <w:bookmarkEnd w:id="497"/>
    </w:p>
    <w:p w14:paraId="49CB5E06" w14:textId="77777777" w:rsidR="009438B0" w:rsidRPr="00C929A7" w:rsidRDefault="009438B0" w:rsidP="009438B0">
      <w:pPr>
        <w:ind w:firstLine="720"/>
        <w:rPr>
          <w:rFonts w:ascii="Symbol" w:hAnsi="Symbol"/>
        </w:rPr>
      </w:pPr>
    </w:p>
    <w:p w14:paraId="19E2DEE7" w14:textId="77777777" w:rsidR="00CB733F" w:rsidRDefault="00A94F09">
      <w:pPr>
        <w:keepNext/>
        <w:jc w:val="center"/>
      </w:pPr>
      <w:bookmarkStart w:id="498" w:name="BKM_C16AE46E_B6AF_4D09_917E_86B86E691B81"/>
      <w:r w:rsidRPr="00A94F09">
        <w:t xml:space="preserve"> </w:t>
      </w:r>
      <w:r>
        <w:rPr>
          <w:noProof/>
          <w:lang w:eastAsia="lt-LT"/>
        </w:rPr>
        <w:drawing>
          <wp:inline distT="0" distB="0" distL="0" distR="0" wp14:anchorId="0A166E0B" wp14:editId="05F326E4">
            <wp:extent cx="6300470" cy="5243195"/>
            <wp:effectExtent l="0" t="0" r="5080" b="0"/>
            <wp:docPr id="20336074" name="Picture 20336074"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74" name="Picture 20336074" descr="Diagram, schematic&#10;&#10;Description automatically generated"/>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300470" cy="5243195"/>
                    </a:xfrm>
                    <a:prstGeom prst="rect">
                      <a:avLst/>
                    </a:prstGeom>
                    <a:noFill/>
                    <a:ln>
                      <a:noFill/>
                    </a:ln>
                  </pic:spPr>
                </pic:pic>
              </a:graphicData>
            </a:graphic>
          </wp:inline>
        </w:drawing>
      </w:r>
    </w:p>
    <w:p w14:paraId="2F8E0BC7" w14:textId="77777777" w:rsidR="009438B0" w:rsidRPr="00C929A7" w:rsidRDefault="00CB733F" w:rsidP="00513008">
      <w:pPr>
        <w:pStyle w:val="Caption"/>
        <w:jc w:val="center"/>
      </w:pPr>
      <w:r>
        <w:t xml:space="preserve">pav. </w:t>
      </w:r>
      <w:fldSimple w:instr=" STYLEREF 1 \s ">
        <w:r w:rsidR="00DB4384">
          <w:rPr>
            <w:noProof/>
          </w:rPr>
          <w:t>3</w:t>
        </w:r>
      </w:fldSimple>
      <w:r w:rsidR="004D07B3">
        <w:t>.</w:t>
      </w:r>
      <w:fldSimple w:instr=" SEQ pav. \* ARABIC \s 1 ">
        <w:r w:rsidR="00DB4384">
          <w:rPr>
            <w:noProof/>
          </w:rPr>
          <w:t>216</w:t>
        </w:r>
      </w:fldSimple>
      <w:r w:rsidR="00B15ECD">
        <w:t xml:space="preserve"> </w:t>
      </w:r>
      <w:r w:rsidR="00B15ECD" w:rsidRPr="00B15ECD">
        <w:t>Sąrašinės ataskaitos</w:t>
      </w:r>
    </w:p>
    <w:bookmarkEnd w:id="498"/>
    <w:p w14:paraId="12336053" w14:textId="77777777" w:rsidR="009438B0" w:rsidRDefault="009438B0" w:rsidP="009438B0">
      <w:pPr>
        <w:jc w:val="center"/>
        <w:sectPr w:rsidR="009438B0" w:rsidSect="003D38A0">
          <w:headerReference w:type="default" r:id="rId341"/>
          <w:pgSz w:w="11907" w:h="16840" w:code="9"/>
          <w:pgMar w:top="1134" w:right="567" w:bottom="1134" w:left="1418" w:header="567" w:footer="255" w:gutter="0"/>
          <w:cols w:space="720"/>
          <w:docGrid w:linePitch="272"/>
        </w:sectPr>
      </w:pP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77B1FFB" w14:textId="77777777" w:rsidTr="00A40B66">
        <w:trPr>
          <w:trHeight w:hRule="exact" w:val="118"/>
        </w:trPr>
        <w:tc>
          <w:tcPr>
            <w:tcW w:w="9600" w:type="dxa"/>
            <w:tcBorders>
              <w:top w:val="nil"/>
              <w:left w:val="nil"/>
              <w:bottom w:val="nil"/>
              <w:right w:val="nil"/>
            </w:tcBorders>
          </w:tcPr>
          <w:p w14:paraId="580308F2" w14:textId="77777777" w:rsidR="009438B0" w:rsidRPr="00C929A7" w:rsidRDefault="009438B0" w:rsidP="00A40B66">
            <w:pPr>
              <w:rPr>
                <w:sz w:val="8"/>
              </w:rPr>
            </w:pPr>
            <w:bookmarkStart w:id="499" w:name="BKM_E67A0B1A_A96C_4B28_99A0_44C54938CF46"/>
            <w:bookmarkEnd w:id="499"/>
          </w:p>
        </w:tc>
      </w:tr>
    </w:tbl>
    <w:p w14:paraId="1986A186" w14:textId="77777777" w:rsidR="009438B0" w:rsidRDefault="7F203262" w:rsidP="000E5B25">
      <w:pPr>
        <w:pStyle w:val="Heading5"/>
      </w:pPr>
      <w:bookmarkStart w:id="500" w:name="_Toc55305602"/>
      <w:r>
        <w:t xml:space="preserve">AT_0201 - Formuoti projektų sąrašo ataskaitą </w:t>
      </w:r>
      <w:bookmarkEnd w:id="500"/>
    </w:p>
    <w:p w14:paraId="5CEF5424" w14:textId="77777777" w:rsidR="009438B0" w:rsidRDefault="00CD7E6B" w:rsidP="00236F98">
      <w:pPr>
        <w:pStyle w:val="Captionfigura"/>
      </w:pPr>
      <w:r>
        <w:rPr>
          <w:noProof/>
        </w:rPr>
        <w:drawing>
          <wp:inline distT="0" distB="0" distL="0" distR="0" wp14:anchorId="4521B1C9" wp14:editId="578B82D1">
            <wp:extent cx="8839200" cy="503468"/>
            <wp:effectExtent l="0" t="0" r="0" b="0"/>
            <wp:docPr id="1359819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819458" name=""/>
                    <pic:cNvPicPr/>
                  </pic:nvPicPr>
                  <pic:blipFill>
                    <a:blip r:embed="rId342"/>
                    <a:stretch>
                      <a:fillRect/>
                    </a:stretch>
                  </pic:blipFill>
                  <pic:spPr>
                    <a:xfrm>
                      <a:off x="0" y="0"/>
                      <a:ext cx="8852505" cy="504226"/>
                    </a:xfrm>
                    <a:prstGeom prst="rect">
                      <a:avLst/>
                    </a:prstGeom>
                  </pic:spPr>
                </pic:pic>
              </a:graphicData>
            </a:graphic>
          </wp:inline>
        </w:drawing>
      </w:r>
    </w:p>
    <w:p w14:paraId="647BC756" w14:textId="77777777" w:rsidR="009438B0" w:rsidRPr="00785937"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217</w:t>
        </w:r>
      </w:fldSimple>
      <w:r>
        <w:t xml:space="preserve"> Projektų sąrašo ataskaita</w:t>
      </w:r>
    </w:p>
    <w:p w14:paraId="7B9B1B69" w14:textId="77777777" w:rsidR="009438B0" w:rsidRPr="00C929A7" w:rsidRDefault="009438B0" w:rsidP="009438B0">
      <w:pPr>
        <w:ind w:left="270" w:hanging="90"/>
      </w:pPr>
      <w:r w:rsidRPr="00C929A7">
        <w:t>Skirtą suformuoti projektų sąrašo ataskaitą, skirtą eksportavimui į xls.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6B271E27"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08777DF0" w14:textId="77777777" w:rsidR="009438B0" w:rsidRPr="00C929A7" w:rsidRDefault="009438B0" w:rsidP="00A40B66">
            <w:pPr>
              <w:pStyle w:val="Pavadinimaslentelje"/>
              <w:rPr>
                <w:color w:val="auto"/>
              </w:rPr>
            </w:pPr>
            <w:r w:rsidRPr="00C929A7">
              <w:t>Scenarijai:</w:t>
            </w:r>
          </w:p>
        </w:tc>
      </w:tr>
      <w:tr w:rsidR="009438B0" w:rsidRPr="00C929A7" w14:paraId="68D3E1A6"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02D0A0C" w14:textId="77777777" w:rsidTr="00A40B66">
              <w:trPr>
                <w:trHeight w:val="286"/>
              </w:trPr>
              <w:tc>
                <w:tcPr>
                  <w:tcW w:w="2250" w:type="dxa"/>
                  <w:shd w:val="clear" w:color="auto" w:fill="EFEFEF"/>
                  <w:tcMar>
                    <w:top w:w="60" w:type="dxa"/>
                    <w:left w:w="60" w:type="dxa"/>
                    <w:bottom w:w="0" w:type="dxa"/>
                    <w:right w:w="60" w:type="dxa"/>
                  </w:tcMar>
                </w:tcPr>
                <w:p w14:paraId="56BCA053"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1D5F6832" w14:textId="77777777" w:rsidR="009438B0" w:rsidRPr="00C929A7" w:rsidRDefault="009438B0" w:rsidP="00A40B66">
                  <w:r w:rsidRPr="00C929A7">
                    <w:rPr>
                      <w:b/>
                    </w:rPr>
                    <w:t>1. Formuoti patikrų vietoje sąrašo ataskaitą</w:t>
                  </w:r>
                </w:p>
              </w:tc>
            </w:tr>
            <w:tr w:rsidR="009438B0" w:rsidRPr="00C929A7" w14:paraId="5EA4C253" w14:textId="77777777" w:rsidTr="00A40B66">
              <w:trPr>
                <w:trHeight w:val="406"/>
              </w:trPr>
              <w:tc>
                <w:tcPr>
                  <w:tcW w:w="2250" w:type="dxa"/>
                  <w:shd w:val="clear" w:color="auto" w:fill="FFFFFF"/>
                  <w:tcMar>
                    <w:top w:w="60" w:type="dxa"/>
                    <w:left w:w="60" w:type="dxa"/>
                    <w:bottom w:w="0" w:type="dxa"/>
                    <w:right w:w="60" w:type="dxa"/>
                  </w:tcMar>
                </w:tcPr>
                <w:p w14:paraId="0AE75DEE" w14:textId="77777777" w:rsidR="009438B0" w:rsidRPr="00C929A7" w:rsidRDefault="009438B0" w:rsidP="00A40B66"/>
              </w:tc>
              <w:tc>
                <w:tcPr>
                  <w:tcW w:w="180" w:type="dxa"/>
                  <w:shd w:val="clear" w:color="auto" w:fill="FFFFFF"/>
                  <w:tcMar>
                    <w:top w:w="60" w:type="dxa"/>
                    <w:left w:w="60" w:type="dxa"/>
                    <w:bottom w:w="0" w:type="dxa"/>
                    <w:right w:w="60" w:type="dxa"/>
                  </w:tcMar>
                </w:tcPr>
                <w:p w14:paraId="690B38C4" w14:textId="77777777" w:rsidR="009438B0" w:rsidRPr="00C929A7" w:rsidRDefault="009438B0" w:rsidP="00A40B66"/>
              </w:tc>
              <w:tc>
                <w:tcPr>
                  <w:tcW w:w="6870" w:type="dxa"/>
                  <w:shd w:val="clear" w:color="auto" w:fill="FFFFFF"/>
                  <w:tcMar>
                    <w:top w:w="60" w:type="dxa"/>
                    <w:left w:w="60" w:type="dxa"/>
                    <w:bottom w:w="0" w:type="dxa"/>
                    <w:right w:w="60" w:type="dxa"/>
                  </w:tcMar>
                </w:tcPr>
                <w:p w14:paraId="6E8DB814" w14:textId="77777777" w:rsidR="009438B0" w:rsidRPr="00C929A7" w:rsidRDefault="009438B0" w:rsidP="00792C25">
                  <w:pPr>
                    <w:widowControl w:val="0"/>
                    <w:numPr>
                      <w:ilvl w:val="0"/>
                      <w:numId w:val="453"/>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4DDBC14A" w14:textId="77777777" w:rsidR="009438B0" w:rsidRPr="00C929A7" w:rsidRDefault="009438B0" w:rsidP="00792C25">
                  <w:pPr>
                    <w:widowControl w:val="0"/>
                    <w:numPr>
                      <w:ilvl w:val="0"/>
                      <w:numId w:val="453"/>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785937">
                      <w:rPr>
                        <w:rStyle w:val="NuorodaChar"/>
                      </w:rPr>
                      <w:t>Formuoti ataskaitą</w:t>
                    </w:r>
                  </w:hyperlink>
                  <w:r w:rsidRPr="00C929A7">
                    <w:t>.</w:t>
                  </w:r>
                </w:p>
                <w:p w14:paraId="02930EA0" w14:textId="77777777" w:rsidR="009438B0" w:rsidRPr="00C929A7" w:rsidRDefault="009438B0" w:rsidP="00A40B66"/>
              </w:tc>
            </w:tr>
          </w:tbl>
          <w:p w14:paraId="71BFDED1" w14:textId="77777777" w:rsidR="009438B0" w:rsidRPr="00C929A7" w:rsidRDefault="009438B0" w:rsidP="00A40B66"/>
        </w:tc>
      </w:tr>
      <w:tr w:rsidR="009438B0" w:rsidRPr="00C929A7" w14:paraId="2D908475"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3848289" w14:textId="77777777" w:rsidR="009438B0" w:rsidRPr="00C929A7" w:rsidRDefault="009438B0" w:rsidP="00A40B66">
            <w:pPr>
              <w:pStyle w:val="Pavadinimaslentelje"/>
              <w:rPr>
                <w:color w:val="auto"/>
              </w:rPr>
            </w:pPr>
            <w:r w:rsidRPr="00C929A7">
              <w:t>Apribojimai:</w:t>
            </w:r>
          </w:p>
        </w:tc>
      </w:tr>
      <w:tr w:rsidR="009438B0" w:rsidRPr="00C929A7" w14:paraId="69A71624" w14:textId="77777777" w:rsidTr="43F7318D">
        <w:tc>
          <w:tcPr>
            <w:tcW w:w="9600" w:type="dxa"/>
            <w:tcBorders>
              <w:top w:val="single" w:sz="2" w:space="0" w:color="auto"/>
              <w:left w:val="single" w:sz="2" w:space="0" w:color="auto"/>
              <w:bottom w:val="single" w:sz="2" w:space="0" w:color="auto"/>
              <w:right w:val="single" w:sz="2" w:space="0" w:color="auto"/>
            </w:tcBorders>
          </w:tcPr>
          <w:p w14:paraId="1C36494F" w14:textId="77777777" w:rsidR="009438B0" w:rsidRPr="00C929A7" w:rsidRDefault="009438B0" w:rsidP="00A40B66"/>
        </w:tc>
      </w:tr>
      <w:tr w:rsidR="009438B0" w:rsidRPr="00C929A7" w14:paraId="635B2809" w14:textId="77777777" w:rsidTr="43F7318D">
        <w:tc>
          <w:tcPr>
            <w:tcW w:w="9600" w:type="dxa"/>
            <w:tcBorders>
              <w:top w:val="single" w:sz="2" w:space="0" w:color="auto"/>
              <w:left w:val="single" w:sz="2" w:space="0" w:color="auto"/>
              <w:bottom w:val="single" w:sz="2" w:space="0" w:color="auto"/>
              <w:right w:val="single" w:sz="2" w:space="0" w:color="auto"/>
            </w:tcBorders>
          </w:tcPr>
          <w:p w14:paraId="4A0956FE" w14:textId="77777777" w:rsidR="009438B0" w:rsidRPr="00C929A7" w:rsidRDefault="009438B0" w:rsidP="00A40B66">
            <w:pPr>
              <w:pStyle w:val="Pavadinimaslentelje"/>
              <w:rPr>
                <w:color w:val="auto"/>
              </w:rPr>
            </w:pPr>
            <w:r w:rsidRPr="00C929A7">
              <w:t>Reikalavimai:</w:t>
            </w:r>
          </w:p>
        </w:tc>
      </w:tr>
      <w:tr w:rsidR="009438B0" w:rsidRPr="00C929A7" w14:paraId="6683D2BD"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5610AC1" w14:textId="77777777" w:rsidTr="43F7318D">
              <w:trPr>
                <w:trHeight w:val="330"/>
              </w:trPr>
              <w:tc>
                <w:tcPr>
                  <w:tcW w:w="9300" w:type="dxa"/>
                  <w:gridSpan w:val="2"/>
                  <w:shd w:val="clear" w:color="auto" w:fill="EFEFEF"/>
                  <w:tcMar>
                    <w:top w:w="60" w:type="dxa"/>
                    <w:left w:w="60" w:type="dxa"/>
                    <w:bottom w:w="0" w:type="dxa"/>
                    <w:right w:w="60" w:type="dxa"/>
                  </w:tcMar>
                </w:tcPr>
                <w:p w14:paraId="3B1BD256" w14:textId="77777777" w:rsidR="009438B0" w:rsidRPr="00C929A7" w:rsidRDefault="009438B0" w:rsidP="00A40B66">
                  <w:r w:rsidRPr="00C929A7">
                    <w:rPr>
                      <w:b/>
                    </w:rPr>
                    <w:t>R01 - ataskaitos formavimo parametrai</w:t>
                  </w:r>
                </w:p>
              </w:tc>
            </w:tr>
            <w:tr w:rsidR="009438B0" w:rsidRPr="00C929A7" w14:paraId="13742AC1" w14:textId="77777777" w:rsidTr="43F7318D">
              <w:trPr>
                <w:trHeight w:val="346"/>
              </w:trPr>
              <w:tc>
                <w:tcPr>
                  <w:tcW w:w="795" w:type="dxa"/>
                  <w:shd w:val="clear" w:color="auto" w:fill="FFFFFF" w:themeFill="background1"/>
                  <w:tcMar>
                    <w:top w:w="60" w:type="dxa"/>
                    <w:left w:w="60" w:type="dxa"/>
                    <w:bottom w:w="0" w:type="dxa"/>
                    <w:right w:w="60" w:type="dxa"/>
                  </w:tcMar>
                </w:tcPr>
                <w:p w14:paraId="66E65BF6"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2E62E202" w14:textId="77777777" w:rsidR="009438B0" w:rsidRPr="00C929A7" w:rsidRDefault="7F203262" w:rsidP="00BA426F">
                  <w:pPr>
                    <w:widowControl w:val="0"/>
                    <w:numPr>
                      <w:ilvl w:val="0"/>
                      <w:numId w:val="456"/>
                    </w:numPr>
                    <w:autoSpaceDE w:val="0"/>
                    <w:autoSpaceDN w:val="0"/>
                    <w:adjustRightInd w:val="0"/>
                    <w:spacing w:line="360" w:lineRule="auto"/>
                    <w:ind w:left="360" w:hanging="360"/>
                    <w:jc w:val="left"/>
                  </w:pPr>
                  <w:r>
                    <w:t>Prikimai saugumo srityje - Taip/Ne/Visi. Pagal nutylėjimą visi. Atrenkami projektai, kurių pirkimai vykdomi saugumo srityje.</w:t>
                  </w:r>
                </w:p>
                <w:p w14:paraId="228520F3" w14:textId="77777777" w:rsidR="009438B0" w:rsidRPr="00C929A7" w:rsidRDefault="7F203262" w:rsidP="00BA426F">
                  <w:pPr>
                    <w:widowControl w:val="0"/>
                    <w:numPr>
                      <w:ilvl w:val="0"/>
                      <w:numId w:val="456"/>
                    </w:numPr>
                    <w:autoSpaceDE w:val="0"/>
                    <w:autoSpaceDN w:val="0"/>
                    <w:adjustRightInd w:val="0"/>
                    <w:spacing w:line="360" w:lineRule="auto"/>
                    <w:ind w:left="360" w:hanging="360"/>
                    <w:jc w:val="left"/>
                  </w:pPr>
                  <w:r>
                    <w:t xml:space="preserve">Būsena - parenkama reikšmė iš pirkimo būsenų sąrašo. Galimybė parinkti kelias. Pagal nutylėjimą parinktos visos. </w:t>
                  </w:r>
                </w:p>
                <w:p w14:paraId="684DC2EC" w14:textId="77777777" w:rsidR="009438B0" w:rsidRDefault="7F203262" w:rsidP="00BA426F">
                  <w:pPr>
                    <w:widowControl w:val="0"/>
                    <w:numPr>
                      <w:ilvl w:val="0"/>
                      <w:numId w:val="456"/>
                    </w:numPr>
                    <w:autoSpaceDE w:val="0"/>
                    <w:autoSpaceDN w:val="0"/>
                    <w:adjustRightInd w:val="0"/>
                    <w:spacing w:line="360" w:lineRule="auto"/>
                    <w:ind w:left="360" w:hanging="360"/>
                    <w:jc w:val="left"/>
                  </w:pPr>
                  <w:r>
                    <w:t>Data nuo - data iki - parenkama iš datų kalendoriaus. Pagal nutylėjimą užpildoma Data nuo - einamųjų metų pradžia, data iki - šiandien diena. Atrenkamos visi projektai, kur Data nuo &lt;= Sutarties įsigaliojimo data &lt;=Data iki. Projektai, kurie neturi  Sutarties įsigaliojimo datos į ataskaitą neįtraukiami.</w:t>
                  </w:r>
                </w:p>
                <w:p w14:paraId="0A3BBDDE" w14:textId="77777777" w:rsidR="009438B0" w:rsidRDefault="009438B0" w:rsidP="00BA426F">
                  <w:pPr>
                    <w:widowControl w:val="0"/>
                    <w:numPr>
                      <w:ilvl w:val="0"/>
                      <w:numId w:val="456"/>
                    </w:numPr>
                    <w:autoSpaceDE w:val="0"/>
                    <w:autoSpaceDN w:val="0"/>
                    <w:adjustRightInd w:val="0"/>
                    <w:spacing w:line="360" w:lineRule="auto"/>
                    <w:ind w:left="360" w:hanging="360"/>
                    <w:jc w:val="left"/>
                  </w:pPr>
                  <w:r>
                    <w:t xml:space="preserve">Programa – SVVP / VSF / Visi. </w:t>
                  </w:r>
                  <w:r w:rsidRPr="00C929A7">
                    <w:t>Pagal nutylėjimą parinktos visos</w:t>
                  </w:r>
                  <w:r>
                    <w:t>.</w:t>
                  </w:r>
                </w:p>
                <w:p w14:paraId="30EF90DE" w14:textId="77777777" w:rsidR="00BA426F" w:rsidRDefault="00BA426F" w:rsidP="00BA426F">
                  <w:pPr>
                    <w:widowControl w:val="0"/>
                    <w:numPr>
                      <w:ilvl w:val="0"/>
                      <w:numId w:val="456"/>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a. Galimybė sužymėti kelis požymius, pagal nutylėjimą sužymėti visi požymiai. Atrenkami duomenys pagal pasirinktus požymius.</w:t>
                  </w:r>
                </w:p>
                <w:p w14:paraId="7195565C" w14:textId="77777777" w:rsidR="00BA426F" w:rsidRDefault="00BA426F" w:rsidP="00BA426F">
                  <w:pPr>
                    <w:widowControl w:val="0"/>
                    <w:numPr>
                      <w:ilvl w:val="0"/>
                      <w:numId w:val="456"/>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091EECBB" w14:textId="77777777" w:rsidR="00BA426F" w:rsidRDefault="00BA426F" w:rsidP="00BA426F">
                  <w:pPr>
                    <w:widowControl w:val="0"/>
                    <w:numPr>
                      <w:ilvl w:val="0"/>
                      <w:numId w:val="456"/>
                    </w:numPr>
                    <w:autoSpaceDE w:val="0"/>
                    <w:autoSpaceDN w:val="0"/>
                    <w:adjustRightInd w:val="0"/>
                    <w:spacing w:line="360" w:lineRule="auto"/>
                    <w:ind w:left="360" w:hanging="360"/>
                    <w:jc w:val="left"/>
                  </w:pPr>
                  <w:r>
                    <w:t>Baigtas projektas – parenkama reikšmė tarp: Taip/Ne/Visi. Pagal nutylėjimą parinkta visi. Atrenkami projektai pagal pasirinktą reikšmę – jeigu pasirinkta reikšmė taip, tai atvaizduojami projektai, kuriems yra užpildyta „baigtas projektas“ data, jeigu pasirinkta reikšmė ne, tai atvaizduojami projektai, kuriems nėra užpildyta „baigtas projektas“ data.</w:t>
                  </w:r>
                </w:p>
                <w:p w14:paraId="026C653B" w14:textId="77777777" w:rsidR="009438B0" w:rsidRPr="00C929A7" w:rsidRDefault="009438B0" w:rsidP="00513008">
                  <w:pPr>
                    <w:widowControl w:val="0"/>
                    <w:autoSpaceDE w:val="0"/>
                    <w:autoSpaceDN w:val="0"/>
                    <w:adjustRightInd w:val="0"/>
                    <w:spacing w:line="360" w:lineRule="auto"/>
                    <w:ind w:left="360" w:firstLine="0"/>
                    <w:jc w:val="left"/>
                  </w:pPr>
                </w:p>
              </w:tc>
            </w:tr>
            <w:tr w:rsidR="009438B0" w:rsidRPr="00C929A7" w14:paraId="072CF9DC" w14:textId="77777777" w:rsidTr="43F7318D">
              <w:trPr>
                <w:trHeight w:val="330"/>
              </w:trPr>
              <w:tc>
                <w:tcPr>
                  <w:tcW w:w="9300" w:type="dxa"/>
                  <w:gridSpan w:val="2"/>
                  <w:shd w:val="clear" w:color="auto" w:fill="EFEFEF"/>
                  <w:tcMar>
                    <w:top w:w="60" w:type="dxa"/>
                    <w:left w:w="60" w:type="dxa"/>
                    <w:bottom w:w="0" w:type="dxa"/>
                    <w:right w:w="60" w:type="dxa"/>
                  </w:tcMar>
                </w:tcPr>
                <w:p w14:paraId="6A98E8EF" w14:textId="77777777" w:rsidR="009438B0" w:rsidRPr="00C929A7" w:rsidRDefault="009438B0" w:rsidP="00A40B66">
                  <w:r w:rsidRPr="00C929A7">
                    <w:rPr>
                      <w:b/>
                    </w:rPr>
                    <w:t>R02 - ataskaitoje pateikiami duomenys</w:t>
                  </w:r>
                </w:p>
              </w:tc>
            </w:tr>
            <w:tr w:rsidR="009438B0" w:rsidRPr="00C929A7" w14:paraId="09BE55DE" w14:textId="77777777" w:rsidTr="43F7318D">
              <w:trPr>
                <w:trHeight w:val="346"/>
              </w:trPr>
              <w:tc>
                <w:tcPr>
                  <w:tcW w:w="795" w:type="dxa"/>
                  <w:shd w:val="clear" w:color="auto" w:fill="FFFFFF" w:themeFill="background1"/>
                  <w:tcMar>
                    <w:top w:w="60" w:type="dxa"/>
                    <w:left w:w="60" w:type="dxa"/>
                    <w:bottom w:w="0" w:type="dxa"/>
                    <w:right w:w="60" w:type="dxa"/>
                  </w:tcMar>
                </w:tcPr>
                <w:p w14:paraId="637A2903"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60844BDA" w14:textId="77777777" w:rsidR="009438B0" w:rsidRPr="00C929A7" w:rsidRDefault="009438B0" w:rsidP="00792C25">
                  <w:pPr>
                    <w:widowControl w:val="0"/>
                    <w:numPr>
                      <w:ilvl w:val="0"/>
                      <w:numId w:val="457"/>
                    </w:numPr>
                    <w:autoSpaceDE w:val="0"/>
                    <w:autoSpaceDN w:val="0"/>
                    <w:adjustRightInd w:val="0"/>
                    <w:spacing w:line="360" w:lineRule="auto"/>
                    <w:ind w:left="360" w:hanging="360"/>
                    <w:jc w:val="left"/>
                  </w:pPr>
                  <w:r w:rsidRPr="00C929A7">
                    <w:t xml:space="preserve">Eil. Nr. - automatinis ataskaitos eilučių numeravimas nuo 1. </w:t>
                  </w:r>
                </w:p>
                <w:p w14:paraId="4E5EDC63" w14:textId="77777777" w:rsidR="009438B0" w:rsidRPr="00C929A7" w:rsidRDefault="009438B0" w:rsidP="00792C25">
                  <w:pPr>
                    <w:widowControl w:val="0"/>
                    <w:numPr>
                      <w:ilvl w:val="0"/>
                      <w:numId w:val="457"/>
                    </w:numPr>
                    <w:autoSpaceDE w:val="0"/>
                    <w:autoSpaceDN w:val="0"/>
                    <w:adjustRightInd w:val="0"/>
                    <w:spacing w:line="360" w:lineRule="auto"/>
                    <w:ind w:left="360" w:hanging="360"/>
                    <w:jc w:val="left"/>
                  </w:pPr>
                  <w:r w:rsidRPr="00C929A7">
                    <w:t>Projekto sutarties Nr. - projekto numeris.</w:t>
                  </w:r>
                </w:p>
                <w:p w14:paraId="283994EA" w14:textId="77777777" w:rsidR="009438B0" w:rsidRPr="00C929A7" w:rsidRDefault="009438B0" w:rsidP="00792C25">
                  <w:pPr>
                    <w:widowControl w:val="0"/>
                    <w:numPr>
                      <w:ilvl w:val="0"/>
                      <w:numId w:val="457"/>
                    </w:numPr>
                    <w:autoSpaceDE w:val="0"/>
                    <w:autoSpaceDN w:val="0"/>
                    <w:adjustRightInd w:val="0"/>
                    <w:spacing w:line="360" w:lineRule="auto"/>
                    <w:ind w:left="360" w:hanging="360"/>
                    <w:jc w:val="left"/>
                  </w:pPr>
                  <w:r w:rsidRPr="00C929A7">
                    <w:t>Projekto pavadinimas</w:t>
                  </w:r>
                </w:p>
                <w:p w14:paraId="44128B68" w14:textId="77777777" w:rsidR="009438B0" w:rsidRDefault="009438B0" w:rsidP="00792C25">
                  <w:pPr>
                    <w:widowControl w:val="0"/>
                    <w:numPr>
                      <w:ilvl w:val="0"/>
                      <w:numId w:val="458"/>
                    </w:numPr>
                    <w:autoSpaceDE w:val="0"/>
                    <w:autoSpaceDN w:val="0"/>
                    <w:adjustRightInd w:val="0"/>
                    <w:spacing w:line="360" w:lineRule="auto"/>
                    <w:ind w:left="360" w:hanging="360"/>
                    <w:jc w:val="left"/>
                  </w:pPr>
                  <w:r w:rsidRPr="00C929A7">
                    <w:t>Projekto vykdytojas - projekto vykdytojo pilnas pavadinimas.</w:t>
                  </w:r>
                </w:p>
                <w:p w14:paraId="167AE9AE" w14:textId="77777777" w:rsidR="00CA6371" w:rsidRDefault="00FB10DA" w:rsidP="00CA6371">
                  <w:pPr>
                    <w:widowControl w:val="0"/>
                    <w:numPr>
                      <w:ilvl w:val="0"/>
                      <w:numId w:val="458"/>
                    </w:numPr>
                    <w:autoSpaceDE w:val="0"/>
                    <w:autoSpaceDN w:val="0"/>
                    <w:adjustRightInd w:val="0"/>
                    <w:spacing w:line="360" w:lineRule="auto"/>
                    <w:ind w:left="360" w:hanging="360"/>
                    <w:jc w:val="left"/>
                  </w:pPr>
                  <w:r>
                    <w:t>Strateginis projektas</w:t>
                  </w:r>
                </w:p>
                <w:p w14:paraId="046363F9" w14:textId="77777777" w:rsidR="00CA6371" w:rsidRPr="00C929A7" w:rsidRDefault="00CA6371" w:rsidP="00CA6371">
                  <w:pPr>
                    <w:widowControl w:val="0"/>
                    <w:numPr>
                      <w:ilvl w:val="0"/>
                      <w:numId w:val="458"/>
                    </w:numPr>
                    <w:autoSpaceDE w:val="0"/>
                    <w:autoSpaceDN w:val="0"/>
                    <w:adjustRightInd w:val="0"/>
                    <w:spacing w:line="360" w:lineRule="auto"/>
                    <w:ind w:left="360" w:hanging="360"/>
                    <w:jc w:val="left"/>
                  </w:pPr>
                  <w:r>
                    <w:t xml:space="preserve">Išlaidų supaprastinimai </w:t>
                  </w:r>
                </w:p>
                <w:p w14:paraId="73FEFDED" w14:textId="77777777" w:rsidR="009438B0" w:rsidRPr="00C929A7" w:rsidRDefault="7F203262" w:rsidP="00792C25">
                  <w:pPr>
                    <w:widowControl w:val="0"/>
                    <w:numPr>
                      <w:ilvl w:val="0"/>
                      <w:numId w:val="458"/>
                    </w:numPr>
                    <w:autoSpaceDE w:val="0"/>
                    <w:autoSpaceDN w:val="0"/>
                    <w:adjustRightInd w:val="0"/>
                    <w:spacing w:line="360" w:lineRule="auto"/>
                    <w:ind w:left="360" w:hanging="360"/>
                    <w:jc w:val="left"/>
                  </w:pPr>
                  <w:r>
                    <w:t>Sutarties įsigaliojimo data</w:t>
                  </w:r>
                </w:p>
                <w:p w14:paraId="18606F53" w14:textId="77777777" w:rsidR="009438B0" w:rsidRPr="00C929A7" w:rsidRDefault="7F203262" w:rsidP="00792C25">
                  <w:pPr>
                    <w:widowControl w:val="0"/>
                    <w:numPr>
                      <w:ilvl w:val="0"/>
                      <w:numId w:val="458"/>
                    </w:numPr>
                    <w:autoSpaceDE w:val="0"/>
                    <w:autoSpaceDN w:val="0"/>
                    <w:adjustRightInd w:val="0"/>
                    <w:spacing w:line="360" w:lineRule="auto"/>
                    <w:ind w:left="360" w:hanging="360"/>
                    <w:jc w:val="left"/>
                  </w:pPr>
                  <w:r>
                    <w:t>Projektų veiklų pradžia</w:t>
                  </w:r>
                </w:p>
                <w:p w14:paraId="469B914D" w14:textId="77777777" w:rsidR="009438B0" w:rsidRDefault="009438B0" w:rsidP="00792C25">
                  <w:pPr>
                    <w:widowControl w:val="0"/>
                    <w:numPr>
                      <w:ilvl w:val="0"/>
                      <w:numId w:val="458"/>
                    </w:numPr>
                    <w:autoSpaceDE w:val="0"/>
                    <w:autoSpaceDN w:val="0"/>
                    <w:adjustRightInd w:val="0"/>
                    <w:spacing w:line="360" w:lineRule="auto"/>
                    <w:ind w:left="360" w:hanging="360"/>
                    <w:jc w:val="left"/>
                  </w:pPr>
                  <w:r w:rsidRPr="00C929A7">
                    <w:t>Projektų veiklų pabaiga</w:t>
                  </w:r>
                </w:p>
                <w:p w14:paraId="5922221E" w14:textId="77777777" w:rsidR="007E0700" w:rsidRDefault="007E0700" w:rsidP="00792C25">
                  <w:pPr>
                    <w:widowControl w:val="0"/>
                    <w:numPr>
                      <w:ilvl w:val="0"/>
                      <w:numId w:val="458"/>
                    </w:numPr>
                    <w:autoSpaceDE w:val="0"/>
                    <w:autoSpaceDN w:val="0"/>
                    <w:adjustRightInd w:val="0"/>
                    <w:spacing w:line="360" w:lineRule="auto"/>
                    <w:ind w:left="360" w:hanging="360"/>
                    <w:jc w:val="left"/>
                  </w:pPr>
                  <w:r>
                    <w:t>Baigtas projektas</w:t>
                  </w:r>
                </w:p>
                <w:p w14:paraId="0D83CF5D" w14:textId="77777777" w:rsidR="009438B0" w:rsidRPr="00C929A7" w:rsidRDefault="009438B0" w:rsidP="00792C25">
                  <w:pPr>
                    <w:widowControl w:val="0"/>
                    <w:numPr>
                      <w:ilvl w:val="0"/>
                      <w:numId w:val="459"/>
                    </w:numPr>
                    <w:autoSpaceDE w:val="0"/>
                    <w:autoSpaceDN w:val="0"/>
                    <w:adjustRightInd w:val="0"/>
                    <w:spacing w:line="360" w:lineRule="auto"/>
                    <w:ind w:left="360" w:hanging="360"/>
                    <w:jc w:val="left"/>
                  </w:pPr>
                  <w:r w:rsidRPr="00C929A7">
                    <w:t xml:space="preserve">Skirtos </w:t>
                  </w:r>
                  <w:r>
                    <w:t>ES</w:t>
                  </w:r>
                  <w:r w:rsidRPr="00C929A7">
                    <w:t xml:space="preserve"> lėšos, </w:t>
                  </w:r>
                  <w:r>
                    <w:t>Eur</w:t>
                  </w:r>
                  <w:r w:rsidRPr="00C929A7">
                    <w:t xml:space="preserve"> - susumuojamos projektui skirtos </w:t>
                  </w:r>
                  <w:r>
                    <w:t>ES</w:t>
                  </w:r>
                  <w:r w:rsidRPr="00C929A7">
                    <w:t xml:space="preserve"> finansavimo lėšos pagal visas išlaidų kategorijas. </w:t>
                  </w:r>
                </w:p>
                <w:p w14:paraId="14B6DCEF" w14:textId="77777777" w:rsidR="009438B0" w:rsidRDefault="009438B0" w:rsidP="00792C25">
                  <w:pPr>
                    <w:widowControl w:val="0"/>
                    <w:numPr>
                      <w:ilvl w:val="0"/>
                      <w:numId w:val="459"/>
                    </w:numPr>
                    <w:autoSpaceDE w:val="0"/>
                    <w:autoSpaceDN w:val="0"/>
                    <w:adjustRightInd w:val="0"/>
                    <w:spacing w:line="360" w:lineRule="auto"/>
                    <w:ind w:left="360" w:hanging="360"/>
                    <w:jc w:val="left"/>
                  </w:pPr>
                  <w:r w:rsidRPr="00C929A7">
                    <w:t xml:space="preserve">Skirtos BF lėšos, </w:t>
                  </w:r>
                  <w:r>
                    <w:t>Eur</w:t>
                  </w:r>
                  <w:r w:rsidRPr="00C929A7">
                    <w:t xml:space="preserve"> - susumuojamos projektui skirtos BF finansavimo lėšos pagal visas išlaidų kategorijas. </w:t>
                  </w:r>
                </w:p>
                <w:p w14:paraId="46466E80" w14:textId="77777777" w:rsidR="009438B0" w:rsidRPr="00C929A7" w:rsidRDefault="009438B0" w:rsidP="00792C25">
                  <w:pPr>
                    <w:widowControl w:val="0"/>
                    <w:numPr>
                      <w:ilvl w:val="0"/>
                      <w:numId w:val="459"/>
                    </w:numPr>
                    <w:autoSpaceDE w:val="0"/>
                    <w:autoSpaceDN w:val="0"/>
                    <w:adjustRightInd w:val="0"/>
                    <w:spacing w:line="360" w:lineRule="auto"/>
                    <w:ind w:left="360" w:hanging="360"/>
                    <w:jc w:val="left"/>
                  </w:pPr>
                  <w:r>
                    <w:t>Skirtos iš viso (ES</w:t>
                  </w:r>
                  <w:r w:rsidRPr="00130C12">
                    <w:t xml:space="preserve">+BF), Eur = </w:t>
                  </w:r>
                  <w:r>
                    <w:t>ES</w:t>
                  </w:r>
                  <w:r w:rsidRPr="00C929A7">
                    <w:t xml:space="preserve"> lėšos, </w:t>
                  </w:r>
                  <w:r>
                    <w:t>Eur</w:t>
                  </w:r>
                  <w:r w:rsidRPr="00C929A7">
                    <w:t xml:space="preserve"> + BF lėšos, </w:t>
                  </w:r>
                  <w:r>
                    <w:t>Eur</w:t>
                  </w:r>
                </w:p>
                <w:p w14:paraId="170A0EC0" w14:textId="77777777" w:rsidR="009438B0" w:rsidRDefault="009438B0" w:rsidP="00792C25">
                  <w:pPr>
                    <w:widowControl w:val="0"/>
                    <w:numPr>
                      <w:ilvl w:val="0"/>
                      <w:numId w:val="459"/>
                    </w:numPr>
                    <w:autoSpaceDE w:val="0"/>
                    <w:autoSpaceDN w:val="0"/>
                    <w:adjustRightInd w:val="0"/>
                    <w:spacing w:line="360" w:lineRule="auto"/>
                    <w:ind w:left="360" w:hanging="360"/>
                    <w:jc w:val="left"/>
                  </w:pPr>
                  <w:r w:rsidRPr="00C929A7">
                    <w:t xml:space="preserve">Skirtos </w:t>
                  </w:r>
                  <w:r>
                    <w:t>n</w:t>
                  </w:r>
                  <w:r w:rsidRPr="00C929A7">
                    <w:t xml:space="preserve">uosavos lėšos, </w:t>
                  </w:r>
                  <w:r>
                    <w:t>Eur</w:t>
                  </w:r>
                  <w:r w:rsidRPr="00C929A7">
                    <w:t xml:space="preserve"> - susumuojamos projektui skirtos Nuosavos finansavimo lėšos pagal visas išlaidų kategorijas. </w:t>
                  </w:r>
                </w:p>
                <w:p w14:paraId="77E4A4F4" w14:textId="77777777" w:rsidR="009438B0" w:rsidRPr="00C929A7" w:rsidRDefault="009438B0" w:rsidP="00792C25">
                  <w:pPr>
                    <w:widowControl w:val="0"/>
                    <w:numPr>
                      <w:ilvl w:val="0"/>
                      <w:numId w:val="459"/>
                    </w:numPr>
                    <w:autoSpaceDE w:val="0"/>
                    <w:autoSpaceDN w:val="0"/>
                    <w:adjustRightInd w:val="0"/>
                    <w:spacing w:line="360" w:lineRule="auto"/>
                    <w:ind w:left="360" w:hanging="360"/>
                    <w:jc w:val="left"/>
                  </w:pPr>
                  <w:r>
                    <w:t>Skirtos iš viso (BF</w:t>
                  </w:r>
                  <w:r w:rsidRPr="00130C12">
                    <w:t xml:space="preserve">+NL), Eur = </w:t>
                  </w:r>
                  <w:r w:rsidRPr="00C929A7">
                    <w:t xml:space="preserve">BF lėšos, </w:t>
                  </w:r>
                  <w:r>
                    <w:t>Eur</w:t>
                  </w:r>
                  <w:r w:rsidRPr="00C929A7">
                    <w:t xml:space="preserve"> + Nuosavos lėšos, </w:t>
                  </w:r>
                  <w:r>
                    <w:t>Eur</w:t>
                  </w:r>
                </w:p>
                <w:p w14:paraId="1999103E" w14:textId="77777777" w:rsidR="009438B0" w:rsidRPr="00C929A7" w:rsidRDefault="009438B0" w:rsidP="00792C25">
                  <w:pPr>
                    <w:widowControl w:val="0"/>
                    <w:numPr>
                      <w:ilvl w:val="0"/>
                      <w:numId w:val="459"/>
                    </w:numPr>
                    <w:autoSpaceDE w:val="0"/>
                    <w:autoSpaceDN w:val="0"/>
                    <w:adjustRightInd w:val="0"/>
                    <w:spacing w:line="360" w:lineRule="auto"/>
                    <w:ind w:left="360" w:hanging="360"/>
                    <w:jc w:val="left"/>
                  </w:pPr>
                  <w:r>
                    <w:t>Skirtos i</w:t>
                  </w:r>
                  <w:r w:rsidRPr="00C929A7">
                    <w:t xml:space="preserve">š viso,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p>
                <w:p w14:paraId="2010C7B5" w14:textId="77777777" w:rsidR="009438B0" w:rsidRPr="00C929A7" w:rsidRDefault="009438B0" w:rsidP="00792C25">
                  <w:pPr>
                    <w:widowControl w:val="0"/>
                    <w:numPr>
                      <w:ilvl w:val="0"/>
                      <w:numId w:val="459"/>
                    </w:numPr>
                    <w:autoSpaceDE w:val="0"/>
                    <w:autoSpaceDN w:val="0"/>
                    <w:adjustRightInd w:val="0"/>
                    <w:spacing w:line="360" w:lineRule="auto"/>
                    <w:ind w:left="360" w:hanging="360"/>
                    <w:jc w:val="left"/>
                  </w:pPr>
                  <w:r w:rsidRPr="00C929A7">
                    <w:t xml:space="preserve">Būsena </w:t>
                  </w:r>
                </w:p>
                <w:p w14:paraId="3ECA3289" w14:textId="77777777" w:rsidR="009438B0" w:rsidRPr="00C929A7" w:rsidRDefault="009438B0" w:rsidP="00792C25">
                  <w:pPr>
                    <w:widowControl w:val="0"/>
                    <w:numPr>
                      <w:ilvl w:val="0"/>
                      <w:numId w:val="460"/>
                    </w:numPr>
                    <w:autoSpaceDE w:val="0"/>
                    <w:autoSpaceDN w:val="0"/>
                    <w:adjustRightInd w:val="0"/>
                    <w:spacing w:line="360" w:lineRule="auto"/>
                    <w:ind w:left="360" w:hanging="360"/>
                    <w:jc w:val="left"/>
                  </w:pPr>
                  <w:r w:rsidRPr="00C929A7">
                    <w:t xml:space="preserve">Projekto vadovas - prie projekto priskirtas atsakingas asmuo su role Projekto vadovas. Nurodomas projekto vadovo vardas ir pavardė. Jei yra keli, tada parenkamas pirmas iš eilės. </w:t>
                  </w:r>
                </w:p>
                <w:p w14:paraId="6E018C0E" w14:textId="77777777" w:rsidR="009438B0" w:rsidRDefault="009438B0" w:rsidP="00792C25">
                  <w:pPr>
                    <w:widowControl w:val="0"/>
                    <w:numPr>
                      <w:ilvl w:val="0"/>
                      <w:numId w:val="461"/>
                    </w:numPr>
                    <w:autoSpaceDE w:val="0"/>
                    <w:autoSpaceDN w:val="0"/>
                    <w:adjustRightInd w:val="0"/>
                    <w:spacing w:line="360" w:lineRule="auto"/>
                    <w:ind w:left="360" w:hanging="360"/>
                    <w:jc w:val="left"/>
                  </w:pPr>
                  <w:r w:rsidRPr="00C929A7">
                    <w:t xml:space="preserve">Projekto finansininkas - prie projekto priskirtas atsakingas asmuo su role Finansininkas. Nurodomas finansininko vardas ir pavardė. Jei yra keli, tada parenkamas pirmas iš eilės. </w:t>
                  </w:r>
                </w:p>
                <w:p w14:paraId="4C66F091" w14:textId="77777777" w:rsidR="00A74CDD" w:rsidRPr="00C929A7" w:rsidRDefault="00A74CDD" w:rsidP="00792C25">
                  <w:pPr>
                    <w:widowControl w:val="0"/>
                    <w:numPr>
                      <w:ilvl w:val="0"/>
                      <w:numId w:val="461"/>
                    </w:numPr>
                    <w:autoSpaceDE w:val="0"/>
                    <w:autoSpaceDN w:val="0"/>
                    <w:adjustRightInd w:val="0"/>
                    <w:spacing w:line="360" w:lineRule="auto"/>
                    <w:ind w:left="360" w:hanging="360"/>
                    <w:jc w:val="left"/>
                  </w:pPr>
                </w:p>
                <w:p w14:paraId="2427D1B4" w14:textId="77777777" w:rsidR="009438B0" w:rsidRPr="00C929A7" w:rsidRDefault="009438B0" w:rsidP="00A40B66"/>
                <w:p w14:paraId="26A4B6DE" w14:textId="77777777" w:rsidR="009438B0" w:rsidRPr="00C929A7" w:rsidRDefault="009438B0" w:rsidP="00A40B66">
                  <w:r w:rsidRPr="00C929A7">
                    <w:rPr>
                      <w:b/>
                    </w:rPr>
                    <w:t>Nutylimas rikiavimas.</w:t>
                  </w:r>
                  <w:r w:rsidRPr="00C929A7">
                    <w:t xml:space="preserve"> Pagal Sutarties įsigaliojimo data nuo mažiausios iki didžiausios. </w:t>
                  </w:r>
                </w:p>
                <w:p w14:paraId="18081946" w14:textId="77777777" w:rsidR="009438B0" w:rsidRPr="00C929A7" w:rsidRDefault="009438B0" w:rsidP="00A40B66">
                  <w:r w:rsidRPr="4D3AF0B2">
                    <w:rPr>
                      <w:b/>
                      <w:bCs/>
                    </w:rPr>
                    <w:t>Ataskaitos eksportavimas į xls.</w:t>
                  </w:r>
                  <w:r w:rsidRPr="00C929A7">
                    <w:t xml:space="preserve"> Ataskaitą turi būti galima eksportuoti į xls taip, kad būtų galima rikiuoti eilutes pagal visus stulpelius (t.</w:t>
                  </w:r>
                  <w:r w:rsidR="3C35511B">
                    <w:t xml:space="preserve"> </w:t>
                  </w:r>
                  <w:r w:rsidRPr="00C929A7">
                    <w:t xml:space="preserve">y. nebūtų jokių apjungtų stulpelių ar eilučių) ir sumuoti skaitines stulpelių reikšmes. </w:t>
                  </w:r>
                </w:p>
              </w:tc>
            </w:tr>
          </w:tbl>
          <w:p w14:paraId="65F0EB68" w14:textId="77777777" w:rsidR="009438B0" w:rsidRPr="00C929A7" w:rsidRDefault="009438B0" w:rsidP="00A40B66"/>
        </w:tc>
      </w:tr>
      <w:tr w:rsidR="009438B0" w:rsidRPr="00C929A7" w14:paraId="179EEAB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A389452" w14:textId="77777777" w:rsidR="009438B0" w:rsidRPr="00C929A7" w:rsidRDefault="009438B0" w:rsidP="00A40B66">
            <w:pPr>
              <w:pStyle w:val="Pavadinimaslentelje"/>
              <w:rPr>
                <w:color w:val="auto"/>
              </w:rPr>
            </w:pPr>
            <w:r w:rsidRPr="00C929A7">
              <w:t>Bendrieji reikalavimai:</w:t>
            </w:r>
          </w:p>
        </w:tc>
      </w:tr>
      <w:tr w:rsidR="009438B0" w:rsidRPr="00C929A7" w14:paraId="52003CCD" w14:textId="77777777" w:rsidTr="43F7318D">
        <w:tc>
          <w:tcPr>
            <w:tcW w:w="9600" w:type="dxa"/>
            <w:tcBorders>
              <w:top w:val="single" w:sz="2" w:space="0" w:color="auto"/>
              <w:left w:val="single" w:sz="2" w:space="0" w:color="auto"/>
              <w:bottom w:val="single" w:sz="2" w:space="0" w:color="auto"/>
              <w:right w:val="single" w:sz="2" w:space="0" w:color="auto"/>
            </w:tcBorders>
          </w:tcPr>
          <w:p w14:paraId="469EB7DC" w14:textId="77777777" w:rsidR="009438B0" w:rsidRPr="00C929A7" w:rsidRDefault="009438B0" w:rsidP="00A40B66"/>
        </w:tc>
      </w:tr>
      <w:tr w:rsidR="009438B0" w:rsidRPr="00C929A7" w14:paraId="44A3AE45" w14:textId="77777777" w:rsidTr="43F7318D">
        <w:trPr>
          <w:trHeight w:hRule="exact" w:val="118"/>
        </w:trPr>
        <w:tc>
          <w:tcPr>
            <w:tcW w:w="9600" w:type="dxa"/>
            <w:tcBorders>
              <w:top w:val="nil"/>
              <w:left w:val="nil"/>
              <w:bottom w:val="nil"/>
              <w:right w:val="nil"/>
            </w:tcBorders>
          </w:tcPr>
          <w:p w14:paraId="6E29620E" w14:textId="77777777" w:rsidR="009438B0" w:rsidRPr="00C929A7" w:rsidRDefault="009438B0" w:rsidP="00A40B66">
            <w:pPr>
              <w:rPr>
                <w:sz w:val="8"/>
              </w:rPr>
            </w:pPr>
            <w:bookmarkStart w:id="501" w:name="BKM_FF470229_4B0E_45A6_AC58_3DCDF8EBFB13"/>
            <w:bookmarkEnd w:id="501"/>
          </w:p>
        </w:tc>
      </w:tr>
    </w:tbl>
    <w:p w14:paraId="56615838" w14:textId="77777777" w:rsidR="009438B0" w:rsidRDefault="7F203262" w:rsidP="000E5B25">
      <w:pPr>
        <w:pStyle w:val="Heading5"/>
      </w:pPr>
      <w:bookmarkStart w:id="502" w:name="_Toc55305603"/>
      <w:r>
        <w:t xml:space="preserve">AT_0202 - Formuoti pirkimų sąrašo ataskaitą </w:t>
      </w:r>
      <w:bookmarkEnd w:id="502"/>
    </w:p>
    <w:p w14:paraId="6F823D4C" w14:textId="77777777" w:rsidR="009438B0" w:rsidRDefault="009438B0" w:rsidP="009438B0">
      <w:pPr>
        <w:pStyle w:val="BodyText"/>
      </w:pPr>
      <w:r w:rsidRPr="00511CCE">
        <w:rPr>
          <w:noProof/>
          <w:lang w:eastAsia="lt-LT"/>
        </w:rPr>
        <w:drawing>
          <wp:inline distT="0" distB="0" distL="0" distR="0" wp14:anchorId="232133C4" wp14:editId="4BCB9EB3">
            <wp:extent cx="9253220" cy="1113155"/>
            <wp:effectExtent l="0" t="0" r="508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9253220" cy="1113155"/>
                    </a:xfrm>
                    <a:prstGeom prst="rect">
                      <a:avLst/>
                    </a:prstGeom>
                  </pic:spPr>
                </pic:pic>
              </a:graphicData>
            </a:graphic>
          </wp:inline>
        </w:drawing>
      </w:r>
    </w:p>
    <w:p w14:paraId="72768E75" w14:textId="77777777" w:rsidR="009438B0" w:rsidRDefault="009438B0" w:rsidP="009438B0">
      <w:pPr>
        <w:pStyle w:val="BodyText"/>
        <w:keepNext/>
      </w:pPr>
    </w:p>
    <w:p w14:paraId="49441677" w14:textId="77777777" w:rsidR="009438B0" w:rsidRDefault="009438B0" w:rsidP="009438B0">
      <w:pPr>
        <w:pStyle w:val="BodyText"/>
        <w:keepNext/>
      </w:pPr>
      <w:r w:rsidRPr="00BD7829">
        <w:rPr>
          <w:noProof/>
          <w:lang w:eastAsia="lt-LT"/>
        </w:rPr>
        <w:drawing>
          <wp:inline distT="0" distB="0" distL="0" distR="0" wp14:anchorId="5D941137" wp14:editId="1465632B">
            <wp:extent cx="6380019" cy="939620"/>
            <wp:effectExtent l="0" t="0" r="1905" b="0"/>
            <wp:docPr id="202" name="Picture 20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Table&#10;&#10;Description automatically generated"/>
                    <pic:cNvPicPr/>
                  </pic:nvPicPr>
                  <pic:blipFill>
                    <a:blip r:embed="rId344"/>
                    <a:stretch>
                      <a:fillRect/>
                    </a:stretch>
                  </pic:blipFill>
                  <pic:spPr>
                    <a:xfrm>
                      <a:off x="0" y="0"/>
                      <a:ext cx="6387729" cy="940756"/>
                    </a:xfrm>
                    <a:prstGeom prst="rect">
                      <a:avLst/>
                    </a:prstGeom>
                  </pic:spPr>
                </pic:pic>
              </a:graphicData>
            </a:graphic>
          </wp:inline>
        </w:drawing>
      </w:r>
    </w:p>
    <w:p w14:paraId="541EA5BA" w14:textId="77777777" w:rsidR="009438B0" w:rsidRPr="00511CCE"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218</w:t>
        </w:r>
      </w:fldSimple>
      <w:r>
        <w:t xml:space="preserve"> Pirkimų sąrašo ataskaita</w:t>
      </w:r>
    </w:p>
    <w:p w14:paraId="36C8A9E3" w14:textId="77777777" w:rsidR="009438B0" w:rsidRPr="00C929A7" w:rsidRDefault="009438B0" w:rsidP="009438B0">
      <w:pPr>
        <w:ind w:left="270" w:hanging="90"/>
      </w:pPr>
      <w:r w:rsidRPr="00C929A7">
        <w:t>Skirtą suformuoti pirkimų sąrašo ataskaitą, skirtą eksportavimui į xls.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2C9BF915"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4B2A30B9" w14:textId="77777777" w:rsidR="009438B0" w:rsidRPr="00C929A7" w:rsidRDefault="009438B0" w:rsidP="00A40B66">
            <w:pPr>
              <w:pStyle w:val="Pavadinimaslentelje"/>
              <w:rPr>
                <w:color w:val="auto"/>
              </w:rPr>
            </w:pPr>
            <w:r w:rsidRPr="00C929A7">
              <w:t>Scenarijai:</w:t>
            </w:r>
          </w:p>
        </w:tc>
      </w:tr>
      <w:tr w:rsidR="009438B0" w:rsidRPr="00C929A7" w14:paraId="550831AD"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73D8FFDD" w14:textId="77777777" w:rsidTr="00A40B66">
              <w:trPr>
                <w:trHeight w:val="286"/>
              </w:trPr>
              <w:tc>
                <w:tcPr>
                  <w:tcW w:w="2250" w:type="dxa"/>
                  <w:shd w:val="clear" w:color="auto" w:fill="EFEFEF"/>
                  <w:tcMar>
                    <w:top w:w="60" w:type="dxa"/>
                    <w:left w:w="60" w:type="dxa"/>
                    <w:bottom w:w="0" w:type="dxa"/>
                    <w:right w:w="60" w:type="dxa"/>
                  </w:tcMar>
                </w:tcPr>
                <w:p w14:paraId="76AF663B"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41F1C9D6" w14:textId="77777777" w:rsidR="009438B0" w:rsidRPr="00C929A7" w:rsidRDefault="009438B0" w:rsidP="00A40B66">
                  <w:r w:rsidRPr="00C929A7">
                    <w:rPr>
                      <w:b/>
                    </w:rPr>
                    <w:t>1. Formuoti patikrų vietoje sąrašo ataskaitą</w:t>
                  </w:r>
                </w:p>
              </w:tc>
            </w:tr>
            <w:tr w:rsidR="009438B0" w:rsidRPr="00C929A7" w14:paraId="1AB244FE" w14:textId="77777777" w:rsidTr="00A40B66">
              <w:trPr>
                <w:trHeight w:val="406"/>
              </w:trPr>
              <w:tc>
                <w:tcPr>
                  <w:tcW w:w="2250" w:type="dxa"/>
                  <w:shd w:val="clear" w:color="auto" w:fill="FFFFFF"/>
                  <w:tcMar>
                    <w:top w:w="60" w:type="dxa"/>
                    <w:left w:w="60" w:type="dxa"/>
                    <w:bottom w:w="0" w:type="dxa"/>
                    <w:right w:w="60" w:type="dxa"/>
                  </w:tcMar>
                </w:tcPr>
                <w:p w14:paraId="66DCBB6B" w14:textId="77777777" w:rsidR="009438B0" w:rsidRPr="00C929A7" w:rsidRDefault="009438B0" w:rsidP="00A40B66"/>
              </w:tc>
              <w:tc>
                <w:tcPr>
                  <w:tcW w:w="180" w:type="dxa"/>
                  <w:shd w:val="clear" w:color="auto" w:fill="FFFFFF"/>
                  <w:tcMar>
                    <w:top w:w="60" w:type="dxa"/>
                    <w:left w:w="60" w:type="dxa"/>
                    <w:bottom w:w="0" w:type="dxa"/>
                    <w:right w:w="60" w:type="dxa"/>
                  </w:tcMar>
                </w:tcPr>
                <w:p w14:paraId="3D0ED4B5" w14:textId="77777777" w:rsidR="009438B0" w:rsidRPr="00C929A7" w:rsidRDefault="009438B0" w:rsidP="00A40B66"/>
              </w:tc>
              <w:tc>
                <w:tcPr>
                  <w:tcW w:w="6870" w:type="dxa"/>
                  <w:shd w:val="clear" w:color="auto" w:fill="FFFFFF"/>
                  <w:tcMar>
                    <w:top w:w="60" w:type="dxa"/>
                    <w:left w:w="60" w:type="dxa"/>
                    <w:bottom w:w="0" w:type="dxa"/>
                    <w:right w:w="60" w:type="dxa"/>
                  </w:tcMar>
                </w:tcPr>
                <w:p w14:paraId="7D02FF9D" w14:textId="77777777" w:rsidR="009438B0" w:rsidRPr="00C929A7" w:rsidRDefault="009438B0" w:rsidP="00792C25">
                  <w:pPr>
                    <w:widowControl w:val="0"/>
                    <w:numPr>
                      <w:ilvl w:val="0"/>
                      <w:numId w:val="462"/>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77151E65" w14:textId="77777777" w:rsidR="009438B0" w:rsidRPr="00C929A7" w:rsidRDefault="009438B0" w:rsidP="00792C25">
                  <w:pPr>
                    <w:widowControl w:val="0"/>
                    <w:numPr>
                      <w:ilvl w:val="0"/>
                      <w:numId w:val="462"/>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533F26">
                      <w:rPr>
                        <w:rStyle w:val="NuorodaChar"/>
                      </w:rPr>
                      <w:t>Formuoti ataskaitą</w:t>
                    </w:r>
                  </w:hyperlink>
                  <w:r w:rsidRPr="00C929A7">
                    <w:t>.</w:t>
                  </w:r>
                </w:p>
                <w:p w14:paraId="003C0C58" w14:textId="77777777" w:rsidR="009438B0" w:rsidRPr="00C929A7" w:rsidRDefault="009438B0" w:rsidP="00A40B66"/>
              </w:tc>
            </w:tr>
          </w:tbl>
          <w:p w14:paraId="440D8084" w14:textId="77777777" w:rsidR="009438B0" w:rsidRPr="00C929A7" w:rsidRDefault="009438B0" w:rsidP="00A40B66"/>
        </w:tc>
      </w:tr>
      <w:tr w:rsidR="009438B0" w:rsidRPr="00C929A7" w14:paraId="19EEA515"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36669F00" w14:textId="77777777" w:rsidR="009438B0" w:rsidRPr="00C929A7" w:rsidRDefault="009438B0" w:rsidP="00A40B66">
            <w:pPr>
              <w:pStyle w:val="Pavadinimaslentelje"/>
              <w:rPr>
                <w:color w:val="auto"/>
              </w:rPr>
            </w:pPr>
            <w:r w:rsidRPr="00C929A7">
              <w:t>Apribojimai:</w:t>
            </w:r>
          </w:p>
        </w:tc>
      </w:tr>
      <w:tr w:rsidR="009438B0" w:rsidRPr="00C929A7" w14:paraId="75A2ECA7" w14:textId="77777777" w:rsidTr="00A40B66">
        <w:tc>
          <w:tcPr>
            <w:tcW w:w="9600" w:type="dxa"/>
            <w:tcBorders>
              <w:top w:val="single" w:sz="2" w:space="0" w:color="auto"/>
              <w:left w:val="single" w:sz="2" w:space="0" w:color="auto"/>
              <w:bottom w:val="single" w:sz="2" w:space="0" w:color="auto"/>
              <w:right w:val="single" w:sz="2" w:space="0" w:color="auto"/>
            </w:tcBorders>
          </w:tcPr>
          <w:p w14:paraId="733FE78C" w14:textId="77777777" w:rsidR="009438B0" w:rsidRPr="00C929A7" w:rsidRDefault="009438B0" w:rsidP="00A40B66"/>
        </w:tc>
      </w:tr>
      <w:tr w:rsidR="009438B0" w:rsidRPr="00C929A7" w14:paraId="54BC45C2" w14:textId="77777777" w:rsidTr="00A40B66">
        <w:tc>
          <w:tcPr>
            <w:tcW w:w="9600" w:type="dxa"/>
            <w:tcBorders>
              <w:top w:val="single" w:sz="2" w:space="0" w:color="auto"/>
              <w:left w:val="single" w:sz="2" w:space="0" w:color="auto"/>
              <w:bottom w:val="single" w:sz="2" w:space="0" w:color="auto"/>
              <w:right w:val="single" w:sz="2" w:space="0" w:color="auto"/>
            </w:tcBorders>
          </w:tcPr>
          <w:p w14:paraId="065DBA2F" w14:textId="77777777" w:rsidR="009438B0" w:rsidRPr="00C929A7" w:rsidRDefault="009438B0" w:rsidP="00A40B66">
            <w:pPr>
              <w:pStyle w:val="Pavadinimaslentelje"/>
              <w:rPr>
                <w:color w:val="auto"/>
              </w:rPr>
            </w:pPr>
            <w:r w:rsidRPr="00C929A7">
              <w:t>Reikalavimai:</w:t>
            </w:r>
          </w:p>
        </w:tc>
      </w:tr>
      <w:tr w:rsidR="009438B0" w:rsidRPr="00C929A7" w14:paraId="4E361A45"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37BF5454" w14:textId="77777777" w:rsidTr="00A40B66">
              <w:trPr>
                <w:trHeight w:val="330"/>
              </w:trPr>
              <w:tc>
                <w:tcPr>
                  <w:tcW w:w="9300" w:type="dxa"/>
                  <w:gridSpan w:val="2"/>
                  <w:shd w:val="clear" w:color="auto" w:fill="EFEFEF"/>
                  <w:tcMar>
                    <w:top w:w="60" w:type="dxa"/>
                    <w:left w:w="60" w:type="dxa"/>
                    <w:bottom w:w="0" w:type="dxa"/>
                    <w:right w:w="60" w:type="dxa"/>
                  </w:tcMar>
                </w:tcPr>
                <w:p w14:paraId="55CD1584" w14:textId="77777777" w:rsidR="009438B0" w:rsidRPr="00C929A7" w:rsidRDefault="009438B0" w:rsidP="00A40B66">
                  <w:r w:rsidRPr="00C929A7">
                    <w:rPr>
                      <w:b/>
                    </w:rPr>
                    <w:t>R01 - ataskaitos formavimo parametrai</w:t>
                  </w:r>
                </w:p>
              </w:tc>
            </w:tr>
            <w:tr w:rsidR="009438B0" w:rsidRPr="00C929A7" w14:paraId="06557449" w14:textId="77777777" w:rsidTr="4D3AF0B2">
              <w:trPr>
                <w:trHeight w:val="346"/>
              </w:trPr>
              <w:tc>
                <w:tcPr>
                  <w:tcW w:w="795" w:type="dxa"/>
                  <w:shd w:val="clear" w:color="auto" w:fill="FFFFFF" w:themeFill="background1"/>
                  <w:tcMar>
                    <w:top w:w="60" w:type="dxa"/>
                    <w:left w:w="60" w:type="dxa"/>
                    <w:bottom w:w="0" w:type="dxa"/>
                    <w:right w:w="60" w:type="dxa"/>
                  </w:tcMar>
                </w:tcPr>
                <w:p w14:paraId="4212D928"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6821A7AC" w14:textId="77777777" w:rsidR="009438B0" w:rsidRPr="00C929A7" w:rsidRDefault="009438B0" w:rsidP="00032A86">
                  <w:pPr>
                    <w:widowControl w:val="0"/>
                    <w:numPr>
                      <w:ilvl w:val="0"/>
                      <w:numId w:val="466"/>
                    </w:numPr>
                    <w:autoSpaceDE w:val="0"/>
                    <w:autoSpaceDN w:val="0"/>
                    <w:adjustRightInd w:val="0"/>
                    <w:spacing w:line="360" w:lineRule="auto"/>
                    <w:ind w:left="360" w:hanging="360"/>
                    <w:jc w:val="left"/>
                  </w:pPr>
                  <w:r w:rsidRPr="00C929A7">
                    <w:t>Prikimai saugumo srityje - Taip/Ne/Visi. Pagal nutylėjimą visi. Atrenkami pirkimai, kurių projekto pirkimai vykdomi saugumo srityje.</w:t>
                  </w:r>
                </w:p>
                <w:p w14:paraId="6E2A7103" w14:textId="77777777" w:rsidR="009438B0" w:rsidRPr="00C929A7" w:rsidRDefault="009438B0" w:rsidP="00032A86">
                  <w:pPr>
                    <w:widowControl w:val="0"/>
                    <w:numPr>
                      <w:ilvl w:val="0"/>
                      <w:numId w:val="466"/>
                    </w:numPr>
                    <w:autoSpaceDE w:val="0"/>
                    <w:autoSpaceDN w:val="0"/>
                    <w:adjustRightInd w:val="0"/>
                    <w:spacing w:line="360" w:lineRule="auto"/>
                    <w:ind w:left="360" w:hanging="360"/>
                    <w:jc w:val="left"/>
                  </w:pPr>
                  <w:r w:rsidRPr="00C929A7">
                    <w:t>Planuota - parenkama reikšmė iš sąrašo: planuota, neplanuota, visos. Pagal nutylėjimą visos. Filtruojamos patikros Vitoje pagal planavimo požymį.</w:t>
                  </w:r>
                </w:p>
                <w:p w14:paraId="6D3E5FC5" w14:textId="77777777" w:rsidR="009438B0" w:rsidRPr="00C929A7" w:rsidRDefault="009438B0" w:rsidP="00032A86">
                  <w:pPr>
                    <w:widowControl w:val="0"/>
                    <w:numPr>
                      <w:ilvl w:val="0"/>
                      <w:numId w:val="466"/>
                    </w:numPr>
                    <w:autoSpaceDE w:val="0"/>
                    <w:autoSpaceDN w:val="0"/>
                    <w:adjustRightInd w:val="0"/>
                    <w:spacing w:line="360" w:lineRule="auto"/>
                    <w:ind w:left="360" w:hanging="360"/>
                    <w:jc w:val="left"/>
                  </w:pPr>
                  <w:r w:rsidRPr="00C929A7">
                    <w:t>Pirkimas vertinamas - parenkama reikšmė iš sąrašo: Išankstinis, Paskesnis, Nevertinamas</w:t>
                  </w:r>
                  <w:r>
                    <w:t>, Neatrinktas vertinimui</w:t>
                  </w:r>
                  <w:r w:rsidRPr="00C929A7">
                    <w:t xml:space="preserve">. Pagal nutylėjimą parinkti visi. </w:t>
                  </w:r>
                </w:p>
                <w:p w14:paraId="0CED0720" w14:textId="77777777" w:rsidR="009438B0" w:rsidRPr="00C929A7" w:rsidRDefault="009438B0" w:rsidP="00032A86">
                  <w:pPr>
                    <w:widowControl w:val="0"/>
                    <w:numPr>
                      <w:ilvl w:val="0"/>
                      <w:numId w:val="466"/>
                    </w:numPr>
                    <w:autoSpaceDE w:val="0"/>
                    <w:autoSpaceDN w:val="0"/>
                    <w:adjustRightInd w:val="0"/>
                    <w:spacing w:line="360" w:lineRule="auto"/>
                    <w:ind w:left="360" w:hanging="360"/>
                    <w:jc w:val="left"/>
                  </w:pPr>
                  <w:r w:rsidRPr="00C929A7">
                    <w:t xml:space="preserve">Pirkimo </w:t>
                  </w:r>
                  <w:r>
                    <w:t>objekto rūšis</w:t>
                  </w:r>
                  <w:r w:rsidRPr="00C929A7">
                    <w:t xml:space="preserve"> -  parenkama reikšmė iš sąrašo: Darbai, Paslaugos, Prekės. Pagal nutylėjimą parinkti visi. </w:t>
                  </w:r>
                </w:p>
                <w:p w14:paraId="7C370228" w14:textId="77777777" w:rsidR="009438B0" w:rsidRDefault="009438B0" w:rsidP="00032A86">
                  <w:pPr>
                    <w:widowControl w:val="0"/>
                    <w:numPr>
                      <w:ilvl w:val="0"/>
                      <w:numId w:val="466"/>
                    </w:numPr>
                    <w:autoSpaceDE w:val="0"/>
                    <w:autoSpaceDN w:val="0"/>
                    <w:adjustRightInd w:val="0"/>
                    <w:spacing w:line="360" w:lineRule="auto"/>
                    <w:ind w:left="360" w:hanging="360"/>
                    <w:jc w:val="left"/>
                  </w:pPr>
                  <w:r w:rsidRPr="00C929A7">
                    <w:t xml:space="preserve">Būsena - parenkama reikšmė iš pirkimo būsenų sąrašo. Galimybė parinkti kelias. Pagal nutylėjimą parinktos visos. </w:t>
                  </w:r>
                </w:p>
                <w:p w14:paraId="655AA6D3" w14:textId="77777777" w:rsidR="009438B0" w:rsidRPr="00C929A7" w:rsidRDefault="009438B0" w:rsidP="00032A86">
                  <w:pPr>
                    <w:widowControl w:val="0"/>
                    <w:numPr>
                      <w:ilvl w:val="0"/>
                      <w:numId w:val="466"/>
                    </w:numPr>
                    <w:autoSpaceDE w:val="0"/>
                    <w:autoSpaceDN w:val="0"/>
                    <w:adjustRightInd w:val="0"/>
                    <w:spacing w:line="360" w:lineRule="auto"/>
                    <w:ind w:left="360" w:hanging="360"/>
                    <w:jc w:val="left"/>
                  </w:pPr>
                  <w:r>
                    <w:t xml:space="preserve">Pirkimo statusas – parenkama reikšmė iš sąrašo { </w:t>
                  </w:r>
                  <w:r w:rsidRPr="002327CB">
                    <w:t>Planuojamas, Vykdomas, Nevykdomas, Įvykdytas</w:t>
                  </w:r>
                  <w:r>
                    <w:t>}.</w:t>
                  </w:r>
                </w:p>
                <w:p w14:paraId="61BED4E0" w14:textId="77777777" w:rsidR="009438B0" w:rsidRDefault="009438B0" w:rsidP="00032A86">
                  <w:pPr>
                    <w:widowControl w:val="0"/>
                    <w:numPr>
                      <w:ilvl w:val="0"/>
                      <w:numId w:val="466"/>
                    </w:numPr>
                    <w:autoSpaceDE w:val="0"/>
                    <w:autoSpaceDN w:val="0"/>
                    <w:adjustRightInd w:val="0"/>
                    <w:spacing w:line="360" w:lineRule="auto"/>
                    <w:ind w:left="360" w:hanging="360"/>
                    <w:jc w:val="left"/>
                  </w:pPr>
                  <w:r w:rsidRPr="00C929A7">
                    <w:t>Data nuo - data iki - parenkama iš datų kalendoriaus. Pagal nutylėjimą užpildoma Data nuo - einamųjų metų pradžia, data iki - šiandien diena. Atrenkamos visi pirkimai, kur Data nuo &lt;= Pirkimo dokumentų faktinė pateikimo data (jei jos nėra, tada Pirkimo dokumentų planuojama pateikimo data) &lt;=Data iki. Pirkimai, kurie neturi nei planuojamos nei faktinės dokumentų pateikimo datos į ataskaitą neįtraukiami.</w:t>
                  </w:r>
                </w:p>
                <w:p w14:paraId="70F9889D" w14:textId="77777777" w:rsidR="00D51662" w:rsidRDefault="009438B0" w:rsidP="00D51662">
                  <w:pPr>
                    <w:widowControl w:val="0"/>
                    <w:numPr>
                      <w:ilvl w:val="0"/>
                      <w:numId w:val="466"/>
                    </w:numPr>
                    <w:autoSpaceDE w:val="0"/>
                    <w:autoSpaceDN w:val="0"/>
                    <w:adjustRightInd w:val="0"/>
                    <w:spacing w:line="360" w:lineRule="auto"/>
                    <w:ind w:left="360" w:hanging="360"/>
                    <w:jc w:val="left"/>
                  </w:pPr>
                  <w:r>
                    <w:t>Programa – VSF / SVVP / Visi. Pagal nutylėjimą visos.</w:t>
                  </w:r>
                </w:p>
                <w:p w14:paraId="2FFAD6D0" w14:textId="77777777" w:rsidR="00D51662" w:rsidRDefault="00032A86" w:rsidP="00D51662">
                  <w:pPr>
                    <w:widowControl w:val="0"/>
                    <w:numPr>
                      <w:ilvl w:val="0"/>
                      <w:numId w:val="466"/>
                    </w:numPr>
                    <w:autoSpaceDE w:val="0"/>
                    <w:autoSpaceDN w:val="0"/>
                    <w:adjustRightInd w:val="0"/>
                    <w:spacing w:line="360" w:lineRule="auto"/>
                    <w:ind w:left="360" w:hanging="360"/>
                    <w:jc w:val="left"/>
                  </w:pPr>
                  <w:r>
                    <w:t>Strateginis projektas – parenkama reikšmė tarp Taip/Ne/Visi. Pagal nutylėjimą parinkta visi.</w:t>
                  </w:r>
                  <w:r w:rsidR="00D51662">
                    <w:t xml:space="preserve"> </w:t>
                  </w:r>
                  <w:r>
                    <w:t xml:space="preserve">Atrenkami projektai pagal požymio reikšmę. </w:t>
                  </w:r>
                  <w:r w:rsidR="00D51662">
                    <w:t xml:space="preserve"> </w:t>
                  </w:r>
                </w:p>
                <w:p w14:paraId="450FB311" w14:textId="77777777" w:rsidR="009438B0" w:rsidRPr="00C929A7" w:rsidRDefault="009438B0" w:rsidP="00513008">
                  <w:pPr>
                    <w:widowControl w:val="0"/>
                    <w:autoSpaceDE w:val="0"/>
                    <w:autoSpaceDN w:val="0"/>
                    <w:adjustRightInd w:val="0"/>
                    <w:spacing w:line="360" w:lineRule="auto"/>
                    <w:ind w:left="360" w:firstLine="0"/>
                    <w:jc w:val="left"/>
                  </w:pPr>
                </w:p>
              </w:tc>
            </w:tr>
            <w:tr w:rsidR="009438B0" w:rsidRPr="00C929A7" w14:paraId="130D3869" w14:textId="77777777" w:rsidTr="00A40B66">
              <w:trPr>
                <w:trHeight w:val="330"/>
              </w:trPr>
              <w:tc>
                <w:tcPr>
                  <w:tcW w:w="9300" w:type="dxa"/>
                  <w:gridSpan w:val="2"/>
                  <w:shd w:val="clear" w:color="auto" w:fill="EFEFEF"/>
                  <w:tcMar>
                    <w:top w:w="60" w:type="dxa"/>
                    <w:left w:w="60" w:type="dxa"/>
                    <w:bottom w:w="0" w:type="dxa"/>
                    <w:right w:w="60" w:type="dxa"/>
                  </w:tcMar>
                </w:tcPr>
                <w:p w14:paraId="175AD795" w14:textId="77777777" w:rsidR="009438B0" w:rsidRPr="00C929A7" w:rsidRDefault="009438B0" w:rsidP="00A40B66">
                  <w:r w:rsidRPr="00C929A7">
                    <w:rPr>
                      <w:b/>
                    </w:rPr>
                    <w:t>R02 - ataskaitoje pateikiami duomenys</w:t>
                  </w:r>
                </w:p>
              </w:tc>
            </w:tr>
            <w:tr w:rsidR="009438B0" w:rsidRPr="00C929A7" w14:paraId="3AC4CDA0" w14:textId="77777777" w:rsidTr="4D3AF0B2">
              <w:trPr>
                <w:trHeight w:val="346"/>
              </w:trPr>
              <w:tc>
                <w:tcPr>
                  <w:tcW w:w="795" w:type="dxa"/>
                  <w:shd w:val="clear" w:color="auto" w:fill="FFFFFF" w:themeFill="background1"/>
                  <w:tcMar>
                    <w:top w:w="60" w:type="dxa"/>
                    <w:left w:w="60" w:type="dxa"/>
                    <w:bottom w:w="0" w:type="dxa"/>
                    <w:right w:w="60" w:type="dxa"/>
                  </w:tcMar>
                </w:tcPr>
                <w:p w14:paraId="7D39E058"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306085C2"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 xml:space="preserve">Eil. Nr. - automatinis ataskaitos eilučių numeravimas nuo 1. </w:t>
                  </w:r>
                </w:p>
                <w:p w14:paraId="01F82BA3"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Projekto sutarties Nr. - pirkimo projekto numeris.</w:t>
                  </w:r>
                </w:p>
                <w:p w14:paraId="28AEBC9F"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Projekto pavadinimas</w:t>
                  </w:r>
                </w:p>
                <w:p w14:paraId="5286E047"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Projekto vykdytojas - projekto vykdytojo pilnas pavadinimas.</w:t>
                  </w:r>
                </w:p>
                <w:p w14:paraId="1B56DD56"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Pirkimo Nr.</w:t>
                  </w:r>
                </w:p>
                <w:p w14:paraId="6E75E20A"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Pirkimo pavadinimas</w:t>
                  </w:r>
                </w:p>
                <w:p w14:paraId="3B6D8382"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Pirkimas planuotas - planuotas ar neplanuotas.</w:t>
                  </w:r>
                </w:p>
                <w:p w14:paraId="735ADF06"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Pirkimas vertinamas - išankstinis, paskesnis, nevertinamas.</w:t>
                  </w:r>
                </w:p>
                <w:p w14:paraId="002AF05B"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Vertinimo tipas - atranka, pilna patikra.</w:t>
                  </w:r>
                </w:p>
                <w:p w14:paraId="0A537A40"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Vertinimo pabaiga</w:t>
                  </w:r>
                </w:p>
                <w:p w14:paraId="3F859CA7"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Faktinė vertinimo pabaiga</w:t>
                  </w:r>
                </w:p>
                <w:p w14:paraId="03D78BC1"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Pirkimo būdas</w:t>
                  </w:r>
                </w:p>
                <w:p w14:paraId="7F190E2D"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Pirkimo tipas - darbai, paslaugos, prekės.</w:t>
                  </w:r>
                </w:p>
                <w:p w14:paraId="7F41D4D9"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Pirkimo dokumentų planuojama pateikimo data</w:t>
                  </w:r>
                </w:p>
                <w:p w14:paraId="1B8F7674"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Pirkimo dokumentų pateikimo data</w:t>
                  </w:r>
                </w:p>
                <w:p w14:paraId="69C01016"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Pirkimo pradžios data</w:t>
                  </w:r>
                </w:p>
                <w:p w14:paraId="083614EE"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t>ES</w:t>
                  </w:r>
                  <w:r w:rsidRPr="00C929A7">
                    <w:t xml:space="preserve"> lėšos, </w:t>
                  </w:r>
                  <w:r>
                    <w:t>Eur</w:t>
                  </w:r>
                  <w:r w:rsidRPr="00C929A7">
                    <w:t xml:space="preserve"> - susumuojamos pirkimo </w:t>
                  </w:r>
                  <w:r>
                    <w:t>ES</w:t>
                  </w:r>
                  <w:r w:rsidRPr="00C929A7">
                    <w:t xml:space="preserve"> lėšos pagal visas išlaidų kategorijas. </w:t>
                  </w:r>
                </w:p>
                <w:p w14:paraId="1DCDA862" w14:textId="77777777" w:rsidR="009438B0" w:rsidRDefault="009438B0" w:rsidP="00792C25">
                  <w:pPr>
                    <w:widowControl w:val="0"/>
                    <w:numPr>
                      <w:ilvl w:val="0"/>
                      <w:numId w:val="469"/>
                    </w:numPr>
                    <w:autoSpaceDE w:val="0"/>
                    <w:autoSpaceDN w:val="0"/>
                    <w:adjustRightInd w:val="0"/>
                    <w:spacing w:line="360" w:lineRule="auto"/>
                    <w:ind w:left="360" w:hanging="360"/>
                    <w:jc w:val="left"/>
                  </w:pPr>
                  <w:r w:rsidRPr="00C929A7">
                    <w:t xml:space="preserve">BF lėšos, </w:t>
                  </w:r>
                  <w:r>
                    <w:t>Eur</w:t>
                  </w:r>
                  <w:r w:rsidRPr="00C929A7">
                    <w:t xml:space="preserve"> - susumuojamos pirkimo BF lėšos pagal visas išlaidų kategorijas. </w:t>
                  </w:r>
                </w:p>
                <w:p w14:paraId="75C17ABC"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t>Iš viso (ES</w:t>
                  </w:r>
                  <w:r w:rsidRPr="00BD7829">
                    <w:rPr>
                      <w:lang w:val="en-US"/>
                    </w:rPr>
                    <w:t xml:space="preserve">+BF), Eur = </w:t>
                  </w:r>
                  <w:r>
                    <w:t>ES</w:t>
                  </w:r>
                  <w:r w:rsidRPr="00C929A7">
                    <w:t xml:space="preserve"> lėšos, </w:t>
                  </w:r>
                  <w:r>
                    <w:t>Eur</w:t>
                  </w:r>
                  <w:r w:rsidRPr="00C929A7">
                    <w:t xml:space="preserve"> + BF lėšos, </w:t>
                  </w:r>
                  <w:r>
                    <w:t>Eur</w:t>
                  </w:r>
                </w:p>
                <w:p w14:paraId="1A8E74E9" w14:textId="77777777" w:rsidR="009438B0" w:rsidRDefault="009438B0" w:rsidP="00792C25">
                  <w:pPr>
                    <w:widowControl w:val="0"/>
                    <w:numPr>
                      <w:ilvl w:val="0"/>
                      <w:numId w:val="469"/>
                    </w:numPr>
                    <w:autoSpaceDE w:val="0"/>
                    <w:autoSpaceDN w:val="0"/>
                    <w:adjustRightInd w:val="0"/>
                    <w:spacing w:line="360" w:lineRule="auto"/>
                    <w:ind w:left="360" w:hanging="360"/>
                    <w:jc w:val="left"/>
                  </w:pPr>
                  <w:r w:rsidRPr="00C929A7">
                    <w:t xml:space="preserve">Nuosavos lėšos, </w:t>
                  </w:r>
                  <w:r>
                    <w:t>Eur</w:t>
                  </w:r>
                  <w:r w:rsidRPr="00C929A7">
                    <w:t xml:space="preserve"> - susumuojamos pirkimo Nuosavos lėšos pagal visas išlaidų kategorijas. </w:t>
                  </w:r>
                </w:p>
                <w:p w14:paraId="6627D6CC" w14:textId="77777777" w:rsidR="009438B0" w:rsidRPr="00C929A7" w:rsidRDefault="009438B0" w:rsidP="008B4393">
                  <w:pPr>
                    <w:pStyle w:val="ListParagraph"/>
                    <w:numPr>
                      <w:ilvl w:val="0"/>
                      <w:numId w:val="469"/>
                    </w:numPr>
                  </w:pPr>
                  <w:r w:rsidRPr="00BD7829">
                    <w:t>Iš viso (BF+NL), Eur = BF lėšos, Eur + Nuosavos lėšos, Eur</w:t>
                  </w:r>
                </w:p>
                <w:p w14:paraId="21684D3E"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 xml:space="preserve">Iš viso lėšų,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p>
                <w:p w14:paraId="3968040A"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 xml:space="preserve">Būsena </w:t>
                  </w:r>
                </w:p>
                <w:p w14:paraId="666FB62B"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 xml:space="preserve">Projekto vadovas - prie pirkimo projekto priskirtas atsakingas asmuo su role Projekto vadovas. Nurodomas projekto vadovo vardas ir pavardė. Jei yra keli, tada parenkamas pirmas iš eilės. </w:t>
                  </w:r>
                </w:p>
                <w:p w14:paraId="66AC74D9" w14:textId="77777777" w:rsidR="009438B0" w:rsidRPr="00C929A7" w:rsidRDefault="009438B0" w:rsidP="00792C25">
                  <w:pPr>
                    <w:widowControl w:val="0"/>
                    <w:numPr>
                      <w:ilvl w:val="0"/>
                      <w:numId w:val="469"/>
                    </w:numPr>
                    <w:autoSpaceDE w:val="0"/>
                    <w:autoSpaceDN w:val="0"/>
                    <w:adjustRightInd w:val="0"/>
                    <w:spacing w:line="360" w:lineRule="auto"/>
                    <w:ind w:left="360" w:hanging="360"/>
                    <w:jc w:val="left"/>
                  </w:pPr>
                  <w:r w:rsidRPr="00C929A7">
                    <w:t xml:space="preserve">Projekto finansininkas - prie pirkimo projekto priskirtas atsakingas asmuo su role Finansininkas. Nurodomas finansininko vardas ir pavardė. Jei yra keli, tada parenkamas pirmas iš eilės. </w:t>
                  </w:r>
                </w:p>
                <w:p w14:paraId="010B91E3" w14:textId="77777777" w:rsidR="009438B0" w:rsidRPr="00C929A7" w:rsidRDefault="009438B0" w:rsidP="00A40B66"/>
                <w:p w14:paraId="33E857E7" w14:textId="77777777" w:rsidR="009438B0" w:rsidRPr="00C929A7" w:rsidRDefault="009438B0" w:rsidP="00A40B66">
                  <w:r w:rsidRPr="00C929A7">
                    <w:rPr>
                      <w:b/>
                    </w:rPr>
                    <w:t>Nutylimas rikiavimas.</w:t>
                  </w:r>
                  <w:r w:rsidRPr="00C929A7">
                    <w:t xml:space="preserve"> Pagal Faktinė pirkimo dokumentų pateikimo datą (jei jos nėra tada pagal planuojamą pirkimo dokumentų pateikimo datą) nuo mažiausios iki didžiausios. </w:t>
                  </w:r>
                </w:p>
                <w:p w14:paraId="738119B9" w14:textId="77777777" w:rsidR="009438B0" w:rsidRPr="00C929A7" w:rsidRDefault="009438B0" w:rsidP="00A40B66">
                  <w:r w:rsidRPr="4D3AF0B2">
                    <w:rPr>
                      <w:b/>
                      <w:bCs/>
                    </w:rPr>
                    <w:t>Ataskaitos eksportavimas į xls.</w:t>
                  </w:r>
                  <w:r w:rsidRPr="00C929A7">
                    <w:t xml:space="preserve"> Ataskaitą turi būti galima eksportuoti į xls taip, kad būtų galima rikiuoti eilutes pagal visus stulpelius (t.</w:t>
                  </w:r>
                  <w:r w:rsidR="409981D1">
                    <w:t xml:space="preserve"> </w:t>
                  </w:r>
                  <w:r w:rsidRPr="00C929A7">
                    <w:t xml:space="preserve">y. nebūtų jokių apjungtų stulpelių ar eilučių) ir sumuoti skaitines stulpelių reikšmes. </w:t>
                  </w:r>
                </w:p>
              </w:tc>
            </w:tr>
          </w:tbl>
          <w:p w14:paraId="2B11354A" w14:textId="77777777" w:rsidR="009438B0" w:rsidRPr="00C929A7" w:rsidRDefault="009438B0" w:rsidP="00A40B66"/>
        </w:tc>
      </w:tr>
      <w:tr w:rsidR="009438B0" w:rsidRPr="00C929A7" w14:paraId="2306B45A"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0C9AA05D" w14:textId="77777777" w:rsidR="009438B0" w:rsidRPr="00C929A7" w:rsidRDefault="009438B0" w:rsidP="00A40B66">
            <w:pPr>
              <w:pStyle w:val="Pavadinimaslentelje"/>
              <w:rPr>
                <w:color w:val="auto"/>
              </w:rPr>
            </w:pPr>
            <w:r w:rsidRPr="00C929A7">
              <w:t>Bendrieji reikalavimai:</w:t>
            </w:r>
          </w:p>
        </w:tc>
      </w:tr>
      <w:tr w:rsidR="009438B0" w:rsidRPr="00C929A7" w14:paraId="198D033D" w14:textId="77777777" w:rsidTr="00A40B66">
        <w:tc>
          <w:tcPr>
            <w:tcW w:w="9600" w:type="dxa"/>
            <w:tcBorders>
              <w:top w:val="single" w:sz="2" w:space="0" w:color="auto"/>
              <w:left w:val="single" w:sz="2" w:space="0" w:color="auto"/>
              <w:bottom w:val="single" w:sz="2" w:space="0" w:color="auto"/>
              <w:right w:val="single" w:sz="2" w:space="0" w:color="auto"/>
            </w:tcBorders>
          </w:tcPr>
          <w:p w14:paraId="5341ACBF" w14:textId="77777777" w:rsidR="009438B0" w:rsidRPr="00C929A7" w:rsidRDefault="009438B0" w:rsidP="00A40B66"/>
        </w:tc>
      </w:tr>
      <w:tr w:rsidR="009438B0" w:rsidRPr="00C929A7" w14:paraId="1C4242F8" w14:textId="77777777" w:rsidTr="00A40B66">
        <w:trPr>
          <w:trHeight w:hRule="exact" w:val="118"/>
        </w:trPr>
        <w:tc>
          <w:tcPr>
            <w:tcW w:w="9600" w:type="dxa"/>
            <w:tcBorders>
              <w:top w:val="nil"/>
              <w:left w:val="nil"/>
              <w:bottom w:val="nil"/>
              <w:right w:val="nil"/>
            </w:tcBorders>
          </w:tcPr>
          <w:p w14:paraId="51C20B8F" w14:textId="77777777" w:rsidR="009438B0" w:rsidRPr="00C929A7" w:rsidRDefault="009438B0" w:rsidP="00A40B66">
            <w:pPr>
              <w:rPr>
                <w:sz w:val="8"/>
              </w:rPr>
            </w:pPr>
            <w:bookmarkStart w:id="503" w:name="BKM_1431543F_5AFC_444E_89E2_E7F053E9E6DF"/>
            <w:bookmarkEnd w:id="503"/>
          </w:p>
        </w:tc>
      </w:tr>
    </w:tbl>
    <w:p w14:paraId="350FEBA7" w14:textId="77777777" w:rsidR="009438B0" w:rsidRDefault="7F203262" w:rsidP="000E5B25">
      <w:pPr>
        <w:pStyle w:val="Heading5"/>
      </w:pPr>
      <w:bookmarkStart w:id="504" w:name="_Toc55305604"/>
      <w:r>
        <w:t xml:space="preserve">AT_0203 - Formuoti sutarčių sąrašo ataskaitą </w:t>
      </w:r>
      <w:bookmarkEnd w:id="504"/>
    </w:p>
    <w:p w14:paraId="3ED02B0D" w14:textId="77777777" w:rsidR="009438B0" w:rsidRDefault="009438B0" w:rsidP="009438B0">
      <w:pPr>
        <w:pStyle w:val="BodyText"/>
      </w:pPr>
      <w:r w:rsidRPr="00B523BE">
        <w:rPr>
          <w:noProof/>
          <w:lang w:eastAsia="lt-LT"/>
        </w:rPr>
        <w:drawing>
          <wp:inline distT="0" distB="0" distL="0" distR="0" wp14:anchorId="109A2996" wp14:editId="053A257B">
            <wp:extent cx="9253220" cy="833120"/>
            <wp:effectExtent l="0" t="0" r="5080" b="508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9253220" cy="833120"/>
                    </a:xfrm>
                    <a:prstGeom prst="rect">
                      <a:avLst/>
                    </a:prstGeom>
                  </pic:spPr>
                </pic:pic>
              </a:graphicData>
            </a:graphic>
          </wp:inline>
        </w:drawing>
      </w:r>
    </w:p>
    <w:p w14:paraId="53107334" w14:textId="77777777" w:rsidR="009438B0" w:rsidRDefault="009438B0" w:rsidP="009438B0">
      <w:pPr>
        <w:pStyle w:val="BodyText"/>
        <w:keepNext/>
      </w:pPr>
    </w:p>
    <w:p w14:paraId="392077CB" w14:textId="77777777" w:rsidR="009438B0" w:rsidRDefault="009438B0" w:rsidP="009438B0">
      <w:pPr>
        <w:pStyle w:val="BodyText"/>
        <w:keepNext/>
      </w:pPr>
      <w:r w:rsidRPr="00377280">
        <w:rPr>
          <w:noProof/>
          <w:lang w:eastAsia="lt-LT"/>
        </w:rPr>
        <w:drawing>
          <wp:inline distT="0" distB="0" distL="0" distR="0" wp14:anchorId="22BC85D3" wp14:editId="3566B496">
            <wp:extent cx="9253220" cy="721995"/>
            <wp:effectExtent l="0" t="0" r="5080" b="190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9253220" cy="721995"/>
                    </a:xfrm>
                    <a:prstGeom prst="rect">
                      <a:avLst/>
                    </a:prstGeom>
                  </pic:spPr>
                </pic:pic>
              </a:graphicData>
            </a:graphic>
          </wp:inline>
        </w:drawing>
      </w:r>
    </w:p>
    <w:p w14:paraId="2DA081C9" w14:textId="77777777" w:rsidR="009438B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219</w:t>
        </w:r>
      </w:fldSimple>
      <w:r>
        <w:t xml:space="preserve"> Sutarčių sąrašo ataskaita</w:t>
      </w:r>
    </w:p>
    <w:p w14:paraId="019FCA19" w14:textId="77777777" w:rsidR="009438B0" w:rsidRPr="00B523BE" w:rsidRDefault="009438B0" w:rsidP="009438B0">
      <w:pPr>
        <w:pStyle w:val="BodyText"/>
      </w:pPr>
    </w:p>
    <w:p w14:paraId="6A18DEE5" w14:textId="77777777" w:rsidR="009438B0" w:rsidRPr="00C929A7" w:rsidRDefault="009438B0" w:rsidP="009438B0">
      <w:pPr>
        <w:ind w:left="270" w:hanging="90"/>
      </w:pPr>
      <w:r w:rsidRPr="00C929A7">
        <w:t>Skirtą suformuoti sutarčių sąrašo ataskaitą, skirtą eksportavimui į xls.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BE72487"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572BF1C6" w14:textId="77777777" w:rsidR="009438B0" w:rsidRPr="00C929A7" w:rsidRDefault="009438B0" w:rsidP="00A40B66">
            <w:pPr>
              <w:pStyle w:val="Pavadinimaslentelje"/>
              <w:rPr>
                <w:color w:val="auto"/>
              </w:rPr>
            </w:pPr>
            <w:r w:rsidRPr="00C929A7">
              <w:t>Scenarijai:</w:t>
            </w:r>
          </w:p>
        </w:tc>
      </w:tr>
      <w:tr w:rsidR="009438B0" w:rsidRPr="00C929A7" w14:paraId="36E9011B"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1A5FC1A8" w14:textId="77777777" w:rsidTr="00A40B66">
              <w:trPr>
                <w:trHeight w:val="286"/>
              </w:trPr>
              <w:tc>
                <w:tcPr>
                  <w:tcW w:w="2250" w:type="dxa"/>
                  <w:shd w:val="clear" w:color="auto" w:fill="EFEFEF"/>
                  <w:tcMar>
                    <w:top w:w="60" w:type="dxa"/>
                    <w:left w:w="60" w:type="dxa"/>
                    <w:bottom w:w="0" w:type="dxa"/>
                    <w:right w:w="60" w:type="dxa"/>
                  </w:tcMar>
                </w:tcPr>
                <w:p w14:paraId="7D712296"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7848C2A2" w14:textId="77777777" w:rsidR="009438B0" w:rsidRPr="00C929A7" w:rsidRDefault="009438B0" w:rsidP="00A40B66">
                  <w:r w:rsidRPr="00C929A7">
                    <w:rPr>
                      <w:b/>
                    </w:rPr>
                    <w:t>1. Formuoti patikrų vietoje sąrašo ataskaitą</w:t>
                  </w:r>
                </w:p>
              </w:tc>
            </w:tr>
            <w:tr w:rsidR="009438B0" w:rsidRPr="00C929A7" w14:paraId="0FA3D085" w14:textId="77777777" w:rsidTr="00A40B66">
              <w:trPr>
                <w:trHeight w:val="406"/>
              </w:trPr>
              <w:tc>
                <w:tcPr>
                  <w:tcW w:w="2250" w:type="dxa"/>
                  <w:shd w:val="clear" w:color="auto" w:fill="FFFFFF"/>
                  <w:tcMar>
                    <w:top w:w="60" w:type="dxa"/>
                    <w:left w:w="60" w:type="dxa"/>
                    <w:bottom w:w="0" w:type="dxa"/>
                    <w:right w:w="60" w:type="dxa"/>
                  </w:tcMar>
                </w:tcPr>
                <w:p w14:paraId="669506CC" w14:textId="77777777" w:rsidR="009438B0" w:rsidRPr="00C929A7" w:rsidRDefault="009438B0" w:rsidP="00A40B66"/>
              </w:tc>
              <w:tc>
                <w:tcPr>
                  <w:tcW w:w="180" w:type="dxa"/>
                  <w:shd w:val="clear" w:color="auto" w:fill="FFFFFF"/>
                  <w:tcMar>
                    <w:top w:w="60" w:type="dxa"/>
                    <w:left w:w="60" w:type="dxa"/>
                    <w:bottom w:w="0" w:type="dxa"/>
                    <w:right w:w="60" w:type="dxa"/>
                  </w:tcMar>
                </w:tcPr>
                <w:p w14:paraId="7E32A5DC" w14:textId="77777777" w:rsidR="009438B0" w:rsidRPr="00C929A7" w:rsidRDefault="009438B0" w:rsidP="00A40B66"/>
              </w:tc>
              <w:tc>
                <w:tcPr>
                  <w:tcW w:w="6870" w:type="dxa"/>
                  <w:shd w:val="clear" w:color="auto" w:fill="FFFFFF"/>
                  <w:tcMar>
                    <w:top w:w="60" w:type="dxa"/>
                    <w:left w:w="60" w:type="dxa"/>
                    <w:bottom w:w="0" w:type="dxa"/>
                    <w:right w:w="60" w:type="dxa"/>
                  </w:tcMar>
                </w:tcPr>
                <w:p w14:paraId="7811DC62" w14:textId="77777777" w:rsidR="009438B0" w:rsidRPr="00C929A7" w:rsidRDefault="009438B0" w:rsidP="00792C25">
                  <w:pPr>
                    <w:widowControl w:val="0"/>
                    <w:numPr>
                      <w:ilvl w:val="0"/>
                      <w:numId w:val="470"/>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6040985B" w14:textId="77777777" w:rsidR="009438B0" w:rsidRPr="00C929A7" w:rsidRDefault="009438B0" w:rsidP="00792C25">
                  <w:pPr>
                    <w:widowControl w:val="0"/>
                    <w:numPr>
                      <w:ilvl w:val="0"/>
                      <w:numId w:val="470"/>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B523BE">
                      <w:rPr>
                        <w:rStyle w:val="NuorodaChar"/>
                      </w:rPr>
                      <w:t>Formuoti ataskaitą</w:t>
                    </w:r>
                  </w:hyperlink>
                  <w:r w:rsidRPr="00C929A7">
                    <w:t>.</w:t>
                  </w:r>
                </w:p>
                <w:p w14:paraId="2921C589" w14:textId="77777777" w:rsidR="009438B0" w:rsidRPr="00C929A7" w:rsidRDefault="009438B0" w:rsidP="00A40B66"/>
              </w:tc>
            </w:tr>
          </w:tbl>
          <w:p w14:paraId="1A833731" w14:textId="77777777" w:rsidR="009438B0" w:rsidRPr="00C929A7" w:rsidRDefault="009438B0" w:rsidP="00A40B66"/>
        </w:tc>
      </w:tr>
      <w:tr w:rsidR="009438B0" w:rsidRPr="00C929A7" w14:paraId="556B5B2A"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23DC4C64" w14:textId="77777777" w:rsidR="009438B0" w:rsidRPr="00C929A7" w:rsidRDefault="009438B0" w:rsidP="00A40B66">
            <w:pPr>
              <w:pStyle w:val="Pavadinimaslentelje"/>
              <w:rPr>
                <w:color w:val="auto"/>
              </w:rPr>
            </w:pPr>
            <w:r w:rsidRPr="00C929A7">
              <w:t>Apribojimai:</w:t>
            </w:r>
          </w:p>
        </w:tc>
      </w:tr>
      <w:tr w:rsidR="009438B0" w:rsidRPr="00C929A7" w14:paraId="011EF335" w14:textId="77777777" w:rsidTr="00A40B66">
        <w:tc>
          <w:tcPr>
            <w:tcW w:w="9600" w:type="dxa"/>
            <w:tcBorders>
              <w:top w:val="single" w:sz="2" w:space="0" w:color="auto"/>
              <w:left w:val="single" w:sz="2" w:space="0" w:color="auto"/>
              <w:bottom w:val="single" w:sz="2" w:space="0" w:color="auto"/>
              <w:right w:val="single" w:sz="2" w:space="0" w:color="auto"/>
            </w:tcBorders>
          </w:tcPr>
          <w:p w14:paraId="12953500" w14:textId="77777777" w:rsidR="009438B0" w:rsidRPr="00C929A7" w:rsidRDefault="009438B0" w:rsidP="00A40B66"/>
        </w:tc>
      </w:tr>
      <w:tr w:rsidR="009438B0" w:rsidRPr="00C929A7" w14:paraId="07F98A87" w14:textId="77777777" w:rsidTr="00A40B66">
        <w:tc>
          <w:tcPr>
            <w:tcW w:w="9600" w:type="dxa"/>
            <w:tcBorders>
              <w:top w:val="single" w:sz="2" w:space="0" w:color="auto"/>
              <w:left w:val="single" w:sz="2" w:space="0" w:color="auto"/>
              <w:bottom w:val="single" w:sz="2" w:space="0" w:color="auto"/>
              <w:right w:val="single" w:sz="2" w:space="0" w:color="auto"/>
            </w:tcBorders>
          </w:tcPr>
          <w:p w14:paraId="1B64E031" w14:textId="77777777" w:rsidR="009438B0" w:rsidRPr="00C929A7" w:rsidRDefault="009438B0" w:rsidP="00A40B66">
            <w:pPr>
              <w:pStyle w:val="Pavadinimaslentelje"/>
              <w:rPr>
                <w:color w:val="auto"/>
              </w:rPr>
            </w:pPr>
            <w:r w:rsidRPr="00C929A7">
              <w:t>Reikalavimai:</w:t>
            </w:r>
          </w:p>
        </w:tc>
      </w:tr>
      <w:tr w:rsidR="009438B0" w:rsidRPr="00C929A7" w14:paraId="221743C6"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C41EB2D" w14:textId="77777777" w:rsidTr="00A40B66">
              <w:trPr>
                <w:trHeight w:val="330"/>
              </w:trPr>
              <w:tc>
                <w:tcPr>
                  <w:tcW w:w="9300" w:type="dxa"/>
                  <w:gridSpan w:val="2"/>
                  <w:shd w:val="clear" w:color="auto" w:fill="EFEFEF"/>
                  <w:tcMar>
                    <w:top w:w="60" w:type="dxa"/>
                    <w:left w:w="60" w:type="dxa"/>
                    <w:bottom w:w="0" w:type="dxa"/>
                    <w:right w:w="60" w:type="dxa"/>
                  </w:tcMar>
                </w:tcPr>
                <w:p w14:paraId="0B440A0A" w14:textId="77777777" w:rsidR="009438B0" w:rsidRPr="00C929A7" w:rsidRDefault="009438B0" w:rsidP="00A40B66">
                  <w:r w:rsidRPr="00C929A7">
                    <w:rPr>
                      <w:b/>
                    </w:rPr>
                    <w:t>R01 - ataskaitos formavimo parametrai</w:t>
                  </w:r>
                </w:p>
              </w:tc>
            </w:tr>
            <w:tr w:rsidR="009438B0" w:rsidRPr="00C929A7" w14:paraId="524D9E87" w14:textId="77777777" w:rsidTr="4D3AF0B2">
              <w:trPr>
                <w:trHeight w:val="346"/>
              </w:trPr>
              <w:tc>
                <w:tcPr>
                  <w:tcW w:w="795" w:type="dxa"/>
                  <w:shd w:val="clear" w:color="auto" w:fill="FFFFFF" w:themeFill="background1"/>
                  <w:tcMar>
                    <w:top w:w="60" w:type="dxa"/>
                    <w:left w:w="60" w:type="dxa"/>
                    <w:bottom w:w="0" w:type="dxa"/>
                    <w:right w:w="60" w:type="dxa"/>
                  </w:tcMar>
                </w:tcPr>
                <w:p w14:paraId="17E7EEC3"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37BF5CB2" w14:textId="77777777" w:rsidR="009438B0" w:rsidRPr="00C929A7" w:rsidRDefault="009438B0" w:rsidP="009D3704">
                  <w:pPr>
                    <w:widowControl w:val="0"/>
                    <w:numPr>
                      <w:ilvl w:val="0"/>
                      <w:numId w:val="474"/>
                    </w:numPr>
                    <w:autoSpaceDE w:val="0"/>
                    <w:autoSpaceDN w:val="0"/>
                    <w:adjustRightInd w:val="0"/>
                    <w:spacing w:line="360" w:lineRule="auto"/>
                    <w:ind w:left="360" w:hanging="360"/>
                    <w:jc w:val="left"/>
                  </w:pPr>
                  <w:r w:rsidRPr="00C929A7">
                    <w:t>Prikimai saugumo srityje - Taip/Ne/Visi. Pagal nutylėjimą visi. Atrenkamos sutartys, kurių projekto pirkimai vykdomi saugumo srityje.</w:t>
                  </w:r>
                </w:p>
                <w:p w14:paraId="4353F8CC" w14:textId="77777777" w:rsidR="009438B0" w:rsidRPr="00C929A7" w:rsidRDefault="009438B0" w:rsidP="009D3704">
                  <w:pPr>
                    <w:widowControl w:val="0"/>
                    <w:numPr>
                      <w:ilvl w:val="0"/>
                      <w:numId w:val="474"/>
                    </w:numPr>
                    <w:autoSpaceDE w:val="0"/>
                    <w:autoSpaceDN w:val="0"/>
                    <w:adjustRightInd w:val="0"/>
                    <w:spacing w:line="360" w:lineRule="auto"/>
                    <w:ind w:left="360" w:hanging="360"/>
                    <w:jc w:val="left"/>
                  </w:pPr>
                  <w:r w:rsidRPr="00C929A7">
                    <w:t>Pirkimas vertinamas - pagal sutarties pirkimą. parenkama reikšmė iš sąrašo: Išankstinis, Paskesnis, Nevertinamas</w:t>
                  </w:r>
                  <w:r>
                    <w:t>, Neatrinktas vertinimui</w:t>
                  </w:r>
                  <w:r w:rsidRPr="00C929A7">
                    <w:t xml:space="preserve">. Pagal nutylėjimą parinkti visi. </w:t>
                  </w:r>
                </w:p>
                <w:p w14:paraId="077C85AD" w14:textId="77777777" w:rsidR="009438B0" w:rsidRPr="00C929A7" w:rsidRDefault="009438B0" w:rsidP="009D3704">
                  <w:pPr>
                    <w:widowControl w:val="0"/>
                    <w:numPr>
                      <w:ilvl w:val="0"/>
                      <w:numId w:val="474"/>
                    </w:numPr>
                    <w:autoSpaceDE w:val="0"/>
                    <w:autoSpaceDN w:val="0"/>
                    <w:adjustRightInd w:val="0"/>
                    <w:spacing w:line="360" w:lineRule="auto"/>
                    <w:ind w:left="360" w:hanging="360"/>
                    <w:jc w:val="left"/>
                  </w:pPr>
                  <w:r w:rsidRPr="00C929A7">
                    <w:t xml:space="preserve">Sutarties tipas -  parenkama reikšmė iš sąrašo: Darbai, Paslaugos, Prekės. Pagal nutylėjimą parinkti visi. </w:t>
                  </w:r>
                </w:p>
                <w:p w14:paraId="4F20EFF9" w14:textId="77777777" w:rsidR="009438B0" w:rsidRPr="00C929A7" w:rsidRDefault="009438B0" w:rsidP="009D3704">
                  <w:pPr>
                    <w:widowControl w:val="0"/>
                    <w:numPr>
                      <w:ilvl w:val="0"/>
                      <w:numId w:val="474"/>
                    </w:numPr>
                    <w:autoSpaceDE w:val="0"/>
                    <w:autoSpaceDN w:val="0"/>
                    <w:adjustRightInd w:val="0"/>
                    <w:spacing w:line="360" w:lineRule="auto"/>
                    <w:ind w:left="360" w:hanging="360"/>
                    <w:jc w:val="left"/>
                  </w:pPr>
                  <w:r w:rsidRPr="00C929A7">
                    <w:t xml:space="preserve">Būsena - parenkama reikšmė iš sutarčių būsenų sąrašo. Galimybė parinkti kelias. Pagal nutylėjimą parinktos visos. </w:t>
                  </w:r>
                </w:p>
                <w:p w14:paraId="3DA31127" w14:textId="77777777" w:rsidR="009438B0" w:rsidRDefault="009438B0" w:rsidP="009D3704">
                  <w:pPr>
                    <w:widowControl w:val="0"/>
                    <w:numPr>
                      <w:ilvl w:val="0"/>
                      <w:numId w:val="474"/>
                    </w:numPr>
                    <w:autoSpaceDE w:val="0"/>
                    <w:autoSpaceDN w:val="0"/>
                    <w:adjustRightInd w:val="0"/>
                    <w:spacing w:line="360" w:lineRule="auto"/>
                    <w:ind w:left="360" w:hanging="360"/>
                    <w:jc w:val="left"/>
                  </w:pPr>
                  <w:r w:rsidRPr="00C929A7">
                    <w:t>Data nuo - data iki - parenkama iš datų kalendoriaus. Pagal nutylėjimą užpildoma Data nuo - einamųjų metų pradžia, data iki - šiandien diena. Atrenkamos  visos sutartys, kur Data nuo &lt;= Sutarties dokumentų faktinė pateikimo data (jei jos nėra, tada Sutarties dokumentų planuojama pateikimo data) &lt;=Data iki. Sutartys, kurios neturi nei planuojamos nei faktinės dokumentų pateikimo datos į ataskaitą neįtraukiamos.</w:t>
                  </w:r>
                </w:p>
                <w:p w14:paraId="33D5DC03" w14:textId="77777777" w:rsidR="009438B0" w:rsidRDefault="009438B0" w:rsidP="009D3704">
                  <w:pPr>
                    <w:widowControl w:val="0"/>
                    <w:numPr>
                      <w:ilvl w:val="0"/>
                      <w:numId w:val="474"/>
                    </w:numPr>
                    <w:autoSpaceDE w:val="0"/>
                    <w:autoSpaceDN w:val="0"/>
                    <w:adjustRightInd w:val="0"/>
                    <w:spacing w:line="360" w:lineRule="auto"/>
                    <w:ind w:left="360" w:hanging="360"/>
                    <w:jc w:val="left"/>
                  </w:pPr>
                  <w:r>
                    <w:t xml:space="preserve">Programa: VSF, SVVP, Visos. </w:t>
                  </w:r>
                  <w:r w:rsidRPr="00C929A7">
                    <w:t>Pagal nutylėjimą parinkti visi</w:t>
                  </w:r>
                  <w:r>
                    <w:t>.</w:t>
                  </w:r>
                </w:p>
                <w:p w14:paraId="2E662693" w14:textId="77777777" w:rsidR="003554A4" w:rsidRDefault="003554A4" w:rsidP="009D3704">
                  <w:pPr>
                    <w:widowControl w:val="0"/>
                    <w:numPr>
                      <w:ilvl w:val="0"/>
                      <w:numId w:val="474"/>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1FE293D2" w14:textId="77777777" w:rsidR="009438B0" w:rsidRPr="00C929A7" w:rsidRDefault="009438B0" w:rsidP="00513008">
                  <w:pPr>
                    <w:widowControl w:val="0"/>
                    <w:autoSpaceDE w:val="0"/>
                    <w:autoSpaceDN w:val="0"/>
                    <w:adjustRightInd w:val="0"/>
                    <w:spacing w:line="360" w:lineRule="auto"/>
                    <w:ind w:firstLine="0"/>
                    <w:jc w:val="left"/>
                  </w:pPr>
                </w:p>
              </w:tc>
            </w:tr>
            <w:tr w:rsidR="009438B0" w:rsidRPr="00C929A7" w14:paraId="2F826D9A" w14:textId="77777777" w:rsidTr="00A40B66">
              <w:trPr>
                <w:trHeight w:val="330"/>
              </w:trPr>
              <w:tc>
                <w:tcPr>
                  <w:tcW w:w="9300" w:type="dxa"/>
                  <w:gridSpan w:val="2"/>
                  <w:shd w:val="clear" w:color="auto" w:fill="EFEFEF"/>
                  <w:tcMar>
                    <w:top w:w="60" w:type="dxa"/>
                    <w:left w:w="60" w:type="dxa"/>
                    <w:bottom w:w="0" w:type="dxa"/>
                    <w:right w:w="60" w:type="dxa"/>
                  </w:tcMar>
                </w:tcPr>
                <w:p w14:paraId="06C78693" w14:textId="77777777" w:rsidR="009438B0" w:rsidRPr="00C929A7" w:rsidRDefault="009438B0" w:rsidP="00A40B66">
                  <w:r w:rsidRPr="00C929A7">
                    <w:rPr>
                      <w:b/>
                    </w:rPr>
                    <w:t>R02 - ataskaitoje pateikiami duomenys</w:t>
                  </w:r>
                </w:p>
              </w:tc>
            </w:tr>
            <w:tr w:rsidR="009438B0" w:rsidRPr="00C929A7" w14:paraId="322B5300" w14:textId="77777777" w:rsidTr="4D3AF0B2">
              <w:trPr>
                <w:trHeight w:val="346"/>
              </w:trPr>
              <w:tc>
                <w:tcPr>
                  <w:tcW w:w="795" w:type="dxa"/>
                  <w:shd w:val="clear" w:color="auto" w:fill="FFFFFF" w:themeFill="background1"/>
                  <w:tcMar>
                    <w:top w:w="60" w:type="dxa"/>
                    <w:left w:w="60" w:type="dxa"/>
                    <w:bottom w:w="0" w:type="dxa"/>
                    <w:right w:w="60" w:type="dxa"/>
                  </w:tcMar>
                </w:tcPr>
                <w:p w14:paraId="39B36943"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32DA11A6"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 xml:space="preserve">Eil. Nr. - automatinis ataskaitos eilučių numeravimas nuo 1. </w:t>
                  </w:r>
                </w:p>
                <w:p w14:paraId="72E3CCC4"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Projekto sutarties Nr. - sutarties projekto numeris.</w:t>
                  </w:r>
                </w:p>
                <w:p w14:paraId="283375A3"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Projekto pavadinimas</w:t>
                  </w:r>
                </w:p>
                <w:p w14:paraId="5934C08F"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Projekto vykdytojas - projekto vykdytojo pilnas pavadinimas.</w:t>
                  </w:r>
                </w:p>
                <w:p w14:paraId="57CC1FB0"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 xml:space="preserve">Pirkimo Nr. - pirkimo su kuriuo susietas sutartis. </w:t>
                  </w:r>
                </w:p>
                <w:p w14:paraId="4CE898CD"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Pirkimo pavadinimas</w:t>
                  </w:r>
                </w:p>
                <w:p w14:paraId="123ABF9A"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Pirkimas vertinamas - išankstinis, paskesnis, nevertinamas</w:t>
                  </w:r>
                  <w:r>
                    <w:t>, neatrinktas vertinimui</w:t>
                  </w:r>
                  <w:r w:rsidRPr="00C929A7">
                    <w:t>.</w:t>
                  </w:r>
                </w:p>
                <w:p w14:paraId="72D5233A"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Sutarties Nr.</w:t>
                  </w:r>
                </w:p>
                <w:p w14:paraId="75B54F52"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Sutarties pavadinimas</w:t>
                  </w:r>
                </w:p>
                <w:p w14:paraId="47B0E251"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Sutarties tipas - darbai, paslaugos, prekės.</w:t>
                  </w:r>
                </w:p>
                <w:p w14:paraId="67E71C0F"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Tiekėjas</w:t>
                  </w:r>
                </w:p>
                <w:p w14:paraId="282C551A"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Sutarties pasirašymo data</w:t>
                  </w:r>
                </w:p>
                <w:p w14:paraId="47C97E44"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Sutarties įgyvendinimo data</w:t>
                  </w:r>
                </w:p>
                <w:p w14:paraId="17FDDCE8"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Sutarties dokumentų planuojama pateikimo data</w:t>
                  </w:r>
                </w:p>
                <w:p w14:paraId="011080D5"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Sutarties dokumentų pateikimo data</w:t>
                  </w:r>
                </w:p>
                <w:p w14:paraId="712B28F8"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Vertinimo pabaiga</w:t>
                  </w:r>
                </w:p>
                <w:p w14:paraId="1FCF97C6"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Faktinė vertinimo pabaiga</w:t>
                  </w:r>
                </w:p>
                <w:p w14:paraId="79FE58AC"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t>ES</w:t>
                  </w:r>
                  <w:r w:rsidRPr="00C929A7">
                    <w:t xml:space="preserve"> lėšos, </w:t>
                  </w:r>
                  <w:r>
                    <w:t>Eur</w:t>
                  </w:r>
                  <w:r w:rsidRPr="00C929A7">
                    <w:t xml:space="preserve"> - susumuojamos sutarties </w:t>
                  </w:r>
                  <w:r>
                    <w:t>ES</w:t>
                  </w:r>
                  <w:r w:rsidRPr="00C929A7">
                    <w:t xml:space="preserve"> lėšos pagal visas išlaidų kategorijas. </w:t>
                  </w:r>
                </w:p>
                <w:p w14:paraId="2D9CC535" w14:textId="77777777" w:rsidR="009438B0" w:rsidRDefault="009438B0" w:rsidP="00792C25">
                  <w:pPr>
                    <w:widowControl w:val="0"/>
                    <w:numPr>
                      <w:ilvl w:val="0"/>
                      <w:numId w:val="475"/>
                    </w:numPr>
                    <w:autoSpaceDE w:val="0"/>
                    <w:autoSpaceDN w:val="0"/>
                    <w:adjustRightInd w:val="0"/>
                    <w:spacing w:line="360" w:lineRule="auto"/>
                    <w:ind w:left="360" w:hanging="360"/>
                    <w:jc w:val="left"/>
                  </w:pPr>
                  <w:r w:rsidRPr="00C929A7">
                    <w:t xml:space="preserve">BF lėšos, </w:t>
                  </w:r>
                  <w:r>
                    <w:t>Eur</w:t>
                  </w:r>
                  <w:r w:rsidRPr="00C929A7">
                    <w:t xml:space="preserve"> - susumuojamos sutarties BF lėšos pagal visas išlaidų kategorijas. </w:t>
                  </w:r>
                </w:p>
                <w:p w14:paraId="72464C81"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t>Iš viso (ES</w:t>
                  </w:r>
                  <w:r w:rsidRPr="00287B15">
                    <w:rPr>
                      <w:lang w:val="en-US"/>
                    </w:rPr>
                    <w:t xml:space="preserve">+BF), Eur = </w:t>
                  </w:r>
                  <w:r>
                    <w:t>ES</w:t>
                  </w:r>
                  <w:r w:rsidRPr="00C929A7">
                    <w:t xml:space="preserve"> lėšos, </w:t>
                  </w:r>
                  <w:r>
                    <w:t>Eur</w:t>
                  </w:r>
                  <w:r w:rsidRPr="00C929A7">
                    <w:t xml:space="preserve"> + BF lėšos, </w:t>
                  </w:r>
                  <w:r>
                    <w:t>Eur</w:t>
                  </w:r>
                </w:p>
                <w:p w14:paraId="0DF1F14B" w14:textId="77777777" w:rsidR="009438B0" w:rsidRDefault="009438B0" w:rsidP="00792C25">
                  <w:pPr>
                    <w:widowControl w:val="0"/>
                    <w:numPr>
                      <w:ilvl w:val="0"/>
                      <w:numId w:val="475"/>
                    </w:numPr>
                    <w:autoSpaceDE w:val="0"/>
                    <w:autoSpaceDN w:val="0"/>
                    <w:adjustRightInd w:val="0"/>
                    <w:spacing w:line="360" w:lineRule="auto"/>
                    <w:ind w:left="360" w:hanging="360"/>
                    <w:jc w:val="left"/>
                  </w:pPr>
                  <w:r w:rsidRPr="00C929A7">
                    <w:t xml:space="preserve">Nuosavos lėšos, </w:t>
                  </w:r>
                  <w:r>
                    <w:t>Eur</w:t>
                  </w:r>
                  <w:r w:rsidRPr="00C929A7">
                    <w:t xml:space="preserve"> - susumuojamos sutarties Nuosavos lėšos pagal visas išlaidų kategorijas. </w:t>
                  </w:r>
                </w:p>
                <w:p w14:paraId="15C28A9D"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287B15">
                    <w:t>Iš viso (BF+NL), Eur = BF lėšos, Eur + Nuosavos lėšos, Eur</w:t>
                  </w:r>
                </w:p>
                <w:p w14:paraId="634C5DA2"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 xml:space="preserve">Iš viso lėšų, </w:t>
                  </w:r>
                  <w:r>
                    <w:t>Eur</w:t>
                  </w:r>
                  <w:r w:rsidRPr="00C929A7">
                    <w:t xml:space="preserve"> = </w:t>
                  </w:r>
                  <w:r>
                    <w:t>ES</w:t>
                  </w:r>
                  <w:r w:rsidRPr="00C929A7">
                    <w:t xml:space="preserve"> lėšos, </w:t>
                  </w:r>
                  <w:r>
                    <w:t>Eur</w:t>
                  </w:r>
                  <w:r w:rsidRPr="00C929A7">
                    <w:t xml:space="preserve"> + BF lėšos, </w:t>
                  </w:r>
                  <w:r>
                    <w:t>Eur</w:t>
                  </w:r>
                  <w:r w:rsidRPr="00C929A7">
                    <w:t xml:space="preserve"> + Nuosavos lėšos, </w:t>
                  </w:r>
                  <w:r>
                    <w:t>Eur</w:t>
                  </w:r>
                </w:p>
                <w:p w14:paraId="03B0FD53"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 xml:space="preserve">Būsena </w:t>
                  </w:r>
                </w:p>
                <w:p w14:paraId="37F31B17"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 xml:space="preserve">Projekto vadovas - prie sutarties projekto priskirtas atsakingas asmuo su role Projekto vadovas. Nurodomas projekto vadovo vardas ir pavardė. Jei yra keli, tada parenkamas pirmas iš eilės. </w:t>
                  </w:r>
                </w:p>
                <w:p w14:paraId="04631534" w14:textId="77777777" w:rsidR="009438B0" w:rsidRPr="00C929A7" w:rsidRDefault="009438B0" w:rsidP="00792C25">
                  <w:pPr>
                    <w:widowControl w:val="0"/>
                    <w:numPr>
                      <w:ilvl w:val="0"/>
                      <w:numId w:val="475"/>
                    </w:numPr>
                    <w:autoSpaceDE w:val="0"/>
                    <w:autoSpaceDN w:val="0"/>
                    <w:adjustRightInd w:val="0"/>
                    <w:spacing w:line="360" w:lineRule="auto"/>
                    <w:ind w:left="360" w:hanging="360"/>
                    <w:jc w:val="left"/>
                  </w:pPr>
                  <w:r w:rsidRPr="00C929A7">
                    <w:t xml:space="preserve">Projekto finansininkas - prie sutarties projekto priskirtas atsakingas asmuo su role Finansininkas. Nurodomas finansininko vardas ir pavardė. Jei yra keli, tada parenkamas pirmas iš eilės. </w:t>
                  </w:r>
                </w:p>
                <w:p w14:paraId="6831292E" w14:textId="77777777" w:rsidR="009438B0" w:rsidRPr="00C929A7" w:rsidRDefault="009438B0" w:rsidP="00A40B66"/>
                <w:p w14:paraId="4105B9E1" w14:textId="77777777" w:rsidR="009438B0" w:rsidRPr="00C929A7" w:rsidRDefault="009438B0" w:rsidP="00A40B66">
                  <w:r w:rsidRPr="00C929A7">
                    <w:rPr>
                      <w:b/>
                    </w:rPr>
                    <w:t>Nutylimas rikiavimas.</w:t>
                  </w:r>
                  <w:r w:rsidRPr="00C929A7">
                    <w:t xml:space="preserve"> Pagal Faktinė sutarties dokumentų pateikimo datą (jei jos nėra tada pagal planuojamą sutarties dokumentų pateikimo datą) nuo mažiausios iki didžiausios. </w:t>
                  </w:r>
                </w:p>
                <w:p w14:paraId="13B8C35C" w14:textId="77777777" w:rsidR="009438B0" w:rsidRPr="00C929A7" w:rsidRDefault="009438B0" w:rsidP="00A40B66">
                  <w:r w:rsidRPr="4D3AF0B2">
                    <w:rPr>
                      <w:b/>
                      <w:bCs/>
                    </w:rPr>
                    <w:t>Ataskaitos eksportavimas į xls.</w:t>
                  </w:r>
                  <w:r w:rsidRPr="00C929A7">
                    <w:t xml:space="preserve"> Ataskaitą turi būti galima eksportuoti į xls taip, kad būtų galima rikiuoti eilutes pagal visus stulpelius (t.</w:t>
                  </w:r>
                  <w:r w:rsidR="1C9AB015">
                    <w:t xml:space="preserve"> </w:t>
                  </w:r>
                  <w:r w:rsidRPr="00C929A7">
                    <w:t xml:space="preserve">y. nebūtų jokių apjungtų stulpelių ar eilučių) ir sumuoti skaitines stulpelių reikšmes. </w:t>
                  </w:r>
                </w:p>
              </w:tc>
            </w:tr>
          </w:tbl>
          <w:p w14:paraId="431BF1C7" w14:textId="77777777" w:rsidR="009438B0" w:rsidRPr="00C929A7" w:rsidRDefault="009438B0" w:rsidP="00A40B66"/>
        </w:tc>
      </w:tr>
      <w:tr w:rsidR="009438B0" w:rsidRPr="00C929A7" w14:paraId="34AB3F0B"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718FCCA8" w14:textId="77777777" w:rsidR="009438B0" w:rsidRPr="00C929A7" w:rsidRDefault="009438B0" w:rsidP="00A40B66">
            <w:pPr>
              <w:pStyle w:val="Pavadinimaslentelje"/>
              <w:rPr>
                <w:color w:val="auto"/>
              </w:rPr>
            </w:pPr>
            <w:r w:rsidRPr="00C929A7">
              <w:t>Bendrieji reikalavimai:</w:t>
            </w:r>
          </w:p>
        </w:tc>
      </w:tr>
      <w:tr w:rsidR="009438B0" w:rsidRPr="00C929A7" w14:paraId="5FC0F7B9" w14:textId="77777777" w:rsidTr="00A40B66">
        <w:tc>
          <w:tcPr>
            <w:tcW w:w="9600" w:type="dxa"/>
            <w:tcBorders>
              <w:top w:val="single" w:sz="2" w:space="0" w:color="auto"/>
              <w:left w:val="single" w:sz="2" w:space="0" w:color="auto"/>
              <w:bottom w:val="single" w:sz="2" w:space="0" w:color="auto"/>
              <w:right w:val="single" w:sz="2" w:space="0" w:color="auto"/>
            </w:tcBorders>
          </w:tcPr>
          <w:p w14:paraId="289E6622" w14:textId="77777777" w:rsidR="009438B0" w:rsidRPr="00C929A7" w:rsidRDefault="009438B0" w:rsidP="00A40B66"/>
        </w:tc>
      </w:tr>
      <w:tr w:rsidR="009438B0" w:rsidRPr="00C929A7" w14:paraId="6DFC22B3" w14:textId="77777777" w:rsidTr="00A40B66">
        <w:trPr>
          <w:trHeight w:hRule="exact" w:val="118"/>
        </w:trPr>
        <w:tc>
          <w:tcPr>
            <w:tcW w:w="9600" w:type="dxa"/>
            <w:tcBorders>
              <w:top w:val="nil"/>
              <w:left w:val="nil"/>
              <w:bottom w:val="nil"/>
              <w:right w:val="nil"/>
            </w:tcBorders>
          </w:tcPr>
          <w:p w14:paraId="08EC5817" w14:textId="77777777" w:rsidR="009438B0" w:rsidRPr="00C929A7" w:rsidRDefault="009438B0" w:rsidP="00A40B66">
            <w:pPr>
              <w:rPr>
                <w:sz w:val="8"/>
              </w:rPr>
            </w:pPr>
            <w:bookmarkStart w:id="505" w:name="BKM_9CCCA1EB_AB91_4DE0_983C_C84FB2790378"/>
            <w:bookmarkEnd w:id="505"/>
          </w:p>
        </w:tc>
      </w:tr>
    </w:tbl>
    <w:p w14:paraId="7CCC1DA4" w14:textId="77777777" w:rsidR="009438B0" w:rsidRDefault="7F203262" w:rsidP="000E5B25">
      <w:pPr>
        <w:pStyle w:val="Heading5"/>
      </w:pPr>
      <w:bookmarkStart w:id="506" w:name="_Toc55305605"/>
      <w:r>
        <w:t xml:space="preserve">AT_0204 - Formuoti MP išvadų ataskaitą </w:t>
      </w:r>
      <w:bookmarkEnd w:id="506"/>
    </w:p>
    <w:p w14:paraId="3D9A1D15" w14:textId="77777777" w:rsidR="009438B0" w:rsidRDefault="000B623A">
      <w:pPr>
        <w:pStyle w:val="Captionfigura"/>
        <w:rPr>
          <w:noProof/>
        </w:rPr>
      </w:pPr>
      <w:r w:rsidRPr="000B623A">
        <w:rPr>
          <w:noProof/>
        </w:rPr>
        <w:t xml:space="preserve"> </w:t>
      </w:r>
      <w:r w:rsidR="00607A0A">
        <w:rPr>
          <w:noProof/>
        </w:rPr>
        <w:drawing>
          <wp:inline distT="0" distB="0" distL="0" distR="0" wp14:anchorId="696E8F9B" wp14:editId="40795CD0">
            <wp:extent cx="9253220" cy="1630045"/>
            <wp:effectExtent l="0" t="0" r="5080" b="8255"/>
            <wp:docPr id="1303130818" name="Picture 1" descr="A blue and white rectangular object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30818" name="Picture 1" descr="A blue and white rectangular object with black lines&#10;&#10;Description automatically generated"/>
                    <pic:cNvPicPr/>
                  </pic:nvPicPr>
                  <pic:blipFill>
                    <a:blip r:embed="rId347"/>
                    <a:stretch>
                      <a:fillRect/>
                    </a:stretch>
                  </pic:blipFill>
                  <pic:spPr>
                    <a:xfrm>
                      <a:off x="0" y="0"/>
                      <a:ext cx="9253220" cy="1630045"/>
                    </a:xfrm>
                    <a:prstGeom prst="rect">
                      <a:avLst/>
                    </a:prstGeom>
                  </pic:spPr>
                </pic:pic>
              </a:graphicData>
            </a:graphic>
          </wp:inline>
        </w:drawing>
      </w:r>
    </w:p>
    <w:p w14:paraId="5C5A75E2" w14:textId="77777777" w:rsidR="00607A0A" w:rsidRDefault="00607A0A" w:rsidP="00607A0A">
      <w:pPr>
        <w:pStyle w:val="Caption"/>
        <w:jc w:val="center"/>
      </w:pPr>
      <w:r>
        <w:rPr>
          <w:noProof/>
        </w:rPr>
        <w:drawing>
          <wp:inline distT="0" distB="0" distL="0" distR="0" wp14:anchorId="4CC9ECC0" wp14:editId="4149294B">
            <wp:extent cx="8719704" cy="1491780"/>
            <wp:effectExtent l="0" t="0" r="5715" b="0"/>
            <wp:docPr id="294403380" name="Picture 1" descr="A blue and white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03380" name="Picture 1" descr="A blue and white box with black text&#10;&#10;Description automatically generated"/>
                    <pic:cNvPicPr/>
                  </pic:nvPicPr>
                  <pic:blipFill>
                    <a:blip r:embed="rId348"/>
                    <a:stretch>
                      <a:fillRect/>
                    </a:stretch>
                  </pic:blipFill>
                  <pic:spPr>
                    <a:xfrm>
                      <a:off x="0" y="0"/>
                      <a:ext cx="8731062" cy="1493723"/>
                    </a:xfrm>
                    <a:prstGeom prst="rect">
                      <a:avLst/>
                    </a:prstGeom>
                  </pic:spPr>
                </pic:pic>
              </a:graphicData>
            </a:graphic>
          </wp:inline>
        </w:drawing>
      </w:r>
    </w:p>
    <w:p w14:paraId="15695557" w14:textId="77777777" w:rsidR="00A76DA7" w:rsidRDefault="00607A0A">
      <w:pPr>
        <w:pStyle w:val="Captionfigura"/>
        <w:rPr>
          <w:noProof/>
        </w:rPr>
      </w:pPr>
      <w:r w:rsidRPr="00607A0A">
        <w:rPr>
          <w:noProof/>
        </w:rPr>
        <w:t xml:space="preserve"> </w:t>
      </w:r>
      <w:r>
        <w:rPr>
          <w:noProof/>
        </w:rPr>
        <w:drawing>
          <wp:inline distT="0" distB="0" distL="0" distR="0" wp14:anchorId="7ED0A122" wp14:editId="493A1908">
            <wp:extent cx="8782165" cy="1484386"/>
            <wp:effectExtent l="0" t="0" r="0" b="1905"/>
            <wp:docPr id="713666163" name="Picture 1" descr="A blue and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666163" name="Picture 1" descr="A blue and black text on a white background&#10;&#10;Description automatically generated"/>
                    <pic:cNvPicPr/>
                  </pic:nvPicPr>
                  <pic:blipFill>
                    <a:blip r:embed="rId349"/>
                    <a:stretch>
                      <a:fillRect/>
                    </a:stretch>
                  </pic:blipFill>
                  <pic:spPr>
                    <a:xfrm>
                      <a:off x="0" y="0"/>
                      <a:ext cx="8818903" cy="1490596"/>
                    </a:xfrm>
                    <a:prstGeom prst="rect">
                      <a:avLst/>
                    </a:prstGeom>
                  </pic:spPr>
                </pic:pic>
              </a:graphicData>
            </a:graphic>
          </wp:inline>
        </w:drawing>
      </w:r>
    </w:p>
    <w:p w14:paraId="04FBB636" w14:textId="77777777" w:rsidR="00607A0A" w:rsidRDefault="00607A0A" w:rsidP="00607A0A">
      <w:pPr>
        <w:pStyle w:val="Caption"/>
        <w:jc w:val="center"/>
      </w:pPr>
      <w:r>
        <w:rPr>
          <w:noProof/>
        </w:rPr>
        <w:drawing>
          <wp:inline distT="0" distB="0" distL="0" distR="0" wp14:anchorId="5ED98595" wp14:editId="50AF1022">
            <wp:extent cx="9253220" cy="1439545"/>
            <wp:effectExtent l="0" t="0" r="5080" b="8255"/>
            <wp:docPr id="1478771228" name="Picture 1" descr="A blue and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771228" name="Picture 1" descr="A blue and white rectangular object with black text&#10;&#10;Description automatically generated"/>
                    <pic:cNvPicPr/>
                  </pic:nvPicPr>
                  <pic:blipFill>
                    <a:blip r:embed="rId350"/>
                    <a:stretch>
                      <a:fillRect/>
                    </a:stretch>
                  </pic:blipFill>
                  <pic:spPr>
                    <a:xfrm>
                      <a:off x="0" y="0"/>
                      <a:ext cx="9253220" cy="1439545"/>
                    </a:xfrm>
                    <a:prstGeom prst="rect">
                      <a:avLst/>
                    </a:prstGeom>
                  </pic:spPr>
                </pic:pic>
              </a:graphicData>
            </a:graphic>
          </wp:inline>
        </w:drawing>
      </w:r>
    </w:p>
    <w:p w14:paraId="4789F3A8" w14:textId="77777777" w:rsidR="00607A0A" w:rsidRDefault="00607A0A" w:rsidP="00607A0A">
      <w:pPr>
        <w:jc w:val="center"/>
      </w:pPr>
      <w:r>
        <w:rPr>
          <w:noProof/>
        </w:rPr>
        <w:drawing>
          <wp:inline distT="0" distB="0" distL="0" distR="0" wp14:anchorId="0029A088" wp14:editId="11B1A0A2">
            <wp:extent cx="9253220" cy="1415415"/>
            <wp:effectExtent l="0" t="0" r="5080" b="0"/>
            <wp:docPr id="1501083935"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083935" name="Picture 1" descr="A screen shot of a computer&#10;&#10;Description automatically generated"/>
                    <pic:cNvPicPr/>
                  </pic:nvPicPr>
                  <pic:blipFill>
                    <a:blip r:embed="rId351"/>
                    <a:stretch>
                      <a:fillRect/>
                    </a:stretch>
                  </pic:blipFill>
                  <pic:spPr>
                    <a:xfrm>
                      <a:off x="0" y="0"/>
                      <a:ext cx="9253220" cy="1415415"/>
                    </a:xfrm>
                    <a:prstGeom prst="rect">
                      <a:avLst/>
                    </a:prstGeom>
                  </pic:spPr>
                </pic:pic>
              </a:graphicData>
            </a:graphic>
          </wp:inline>
        </w:drawing>
      </w:r>
    </w:p>
    <w:p w14:paraId="12555D29" w14:textId="77777777" w:rsidR="00607A0A" w:rsidRPr="00607A0A" w:rsidRDefault="00607A0A" w:rsidP="00236F98">
      <w:pPr>
        <w:jc w:val="center"/>
      </w:pPr>
      <w:r>
        <w:rPr>
          <w:noProof/>
        </w:rPr>
        <w:drawing>
          <wp:inline distT="0" distB="0" distL="0" distR="0" wp14:anchorId="694A1AF5" wp14:editId="759715DC">
            <wp:extent cx="7251238" cy="1741153"/>
            <wp:effectExtent l="0" t="0" r="6985" b="0"/>
            <wp:docPr id="40572232" name="Picture 1" descr="A blue and black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2232" name="Picture 1" descr="A blue and black box with black text&#10;&#10;Description automatically generated"/>
                    <pic:cNvPicPr/>
                  </pic:nvPicPr>
                  <pic:blipFill>
                    <a:blip r:embed="rId352"/>
                    <a:stretch>
                      <a:fillRect/>
                    </a:stretch>
                  </pic:blipFill>
                  <pic:spPr>
                    <a:xfrm>
                      <a:off x="0" y="0"/>
                      <a:ext cx="7284438" cy="1749125"/>
                    </a:xfrm>
                    <a:prstGeom prst="rect">
                      <a:avLst/>
                    </a:prstGeom>
                  </pic:spPr>
                </pic:pic>
              </a:graphicData>
            </a:graphic>
          </wp:inline>
        </w:drawing>
      </w:r>
    </w:p>
    <w:p w14:paraId="6FE39B4C" w14:textId="77777777" w:rsidR="009438B0" w:rsidRPr="002A3199"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220</w:t>
        </w:r>
      </w:fldSimple>
      <w:r>
        <w:rPr>
          <w:noProof/>
        </w:rPr>
        <w:t xml:space="preserve"> MP Išvadų ataskaita</w:t>
      </w:r>
    </w:p>
    <w:p w14:paraId="09C9B5AA" w14:textId="77777777" w:rsidR="009438B0" w:rsidRPr="00C929A7" w:rsidRDefault="009438B0" w:rsidP="009438B0">
      <w:pPr>
        <w:ind w:left="270" w:hanging="90"/>
      </w:pPr>
      <w:r w:rsidRPr="00C929A7">
        <w:t>Skirtą suformuoti pirkimų sąrašo ataskaitą, skirtą eksportavimui į xls.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45DC19E7"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A4AE266" w14:textId="77777777" w:rsidR="009438B0" w:rsidRPr="00C929A7" w:rsidRDefault="009438B0" w:rsidP="00A40B66">
            <w:pPr>
              <w:pStyle w:val="Pavadinimaslentelje"/>
              <w:rPr>
                <w:color w:val="auto"/>
              </w:rPr>
            </w:pPr>
            <w:r w:rsidRPr="00C929A7">
              <w:t>Scenarijai:</w:t>
            </w:r>
          </w:p>
        </w:tc>
      </w:tr>
      <w:tr w:rsidR="009438B0" w:rsidRPr="00C929A7" w14:paraId="5A10386F"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2B960562" w14:textId="77777777" w:rsidTr="00A40B66">
              <w:trPr>
                <w:trHeight w:val="286"/>
              </w:trPr>
              <w:tc>
                <w:tcPr>
                  <w:tcW w:w="2250" w:type="dxa"/>
                  <w:shd w:val="clear" w:color="auto" w:fill="EFEFEF"/>
                  <w:tcMar>
                    <w:top w:w="60" w:type="dxa"/>
                    <w:left w:w="60" w:type="dxa"/>
                    <w:bottom w:w="0" w:type="dxa"/>
                    <w:right w:w="60" w:type="dxa"/>
                  </w:tcMar>
                </w:tcPr>
                <w:p w14:paraId="27DA8B43"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061D42BD" w14:textId="77777777" w:rsidR="009438B0" w:rsidRPr="00C929A7" w:rsidRDefault="009438B0" w:rsidP="00A40B66">
                  <w:r w:rsidRPr="00C929A7">
                    <w:rPr>
                      <w:b/>
                    </w:rPr>
                    <w:t>1. Formuoti MP išvadų ataskaitą</w:t>
                  </w:r>
                </w:p>
              </w:tc>
            </w:tr>
            <w:tr w:rsidR="009438B0" w:rsidRPr="00C929A7" w14:paraId="6B710679" w14:textId="77777777" w:rsidTr="00A40B66">
              <w:trPr>
                <w:trHeight w:val="406"/>
              </w:trPr>
              <w:tc>
                <w:tcPr>
                  <w:tcW w:w="2250" w:type="dxa"/>
                  <w:shd w:val="clear" w:color="auto" w:fill="FFFFFF"/>
                  <w:tcMar>
                    <w:top w:w="60" w:type="dxa"/>
                    <w:left w:w="60" w:type="dxa"/>
                    <w:bottom w:w="0" w:type="dxa"/>
                    <w:right w:w="60" w:type="dxa"/>
                  </w:tcMar>
                </w:tcPr>
                <w:p w14:paraId="35594756" w14:textId="77777777" w:rsidR="009438B0" w:rsidRPr="00C929A7" w:rsidRDefault="009438B0" w:rsidP="00A40B66"/>
              </w:tc>
              <w:tc>
                <w:tcPr>
                  <w:tcW w:w="180" w:type="dxa"/>
                  <w:shd w:val="clear" w:color="auto" w:fill="FFFFFF"/>
                  <w:tcMar>
                    <w:top w:w="60" w:type="dxa"/>
                    <w:left w:w="60" w:type="dxa"/>
                    <w:bottom w:w="0" w:type="dxa"/>
                    <w:right w:w="60" w:type="dxa"/>
                  </w:tcMar>
                </w:tcPr>
                <w:p w14:paraId="3D1273B4" w14:textId="77777777" w:rsidR="009438B0" w:rsidRPr="00C929A7" w:rsidRDefault="009438B0" w:rsidP="00A40B66"/>
              </w:tc>
              <w:tc>
                <w:tcPr>
                  <w:tcW w:w="6870" w:type="dxa"/>
                  <w:shd w:val="clear" w:color="auto" w:fill="FFFFFF"/>
                  <w:tcMar>
                    <w:top w:w="60" w:type="dxa"/>
                    <w:left w:w="60" w:type="dxa"/>
                    <w:bottom w:w="0" w:type="dxa"/>
                    <w:right w:w="60" w:type="dxa"/>
                  </w:tcMar>
                </w:tcPr>
                <w:p w14:paraId="07ED827B" w14:textId="77777777" w:rsidR="009438B0" w:rsidRPr="00C929A7" w:rsidRDefault="009438B0" w:rsidP="00792C25">
                  <w:pPr>
                    <w:widowControl w:val="0"/>
                    <w:numPr>
                      <w:ilvl w:val="0"/>
                      <w:numId w:val="476"/>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3DB3641A" w14:textId="77777777" w:rsidR="009438B0" w:rsidRPr="00C929A7" w:rsidRDefault="009438B0" w:rsidP="00792C25">
                  <w:pPr>
                    <w:widowControl w:val="0"/>
                    <w:numPr>
                      <w:ilvl w:val="0"/>
                      <w:numId w:val="476"/>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CE46AC">
                      <w:rPr>
                        <w:rStyle w:val="NuorodaChar"/>
                      </w:rPr>
                      <w:t>Formuoti ataskaitą</w:t>
                    </w:r>
                  </w:hyperlink>
                  <w:r w:rsidRPr="00C929A7">
                    <w:t>.</w:t>
                  </w:r>
                </w:p>
                <w:p w14:paraId="261414DC" w14:textId="77777777" w:rsidR="009438B0" w:rsidRPr="00C929A7" w:rsidRDefault="009438B0" w:rsidP="00A40B66"/>
              </w:tc>
            </w:tr>
          </w:tbl>
          <w:p w14:paraId="6A1245E4" w14:textId="77777777" w:rsidR="009438B0" w:rsidRPr="00C929A7" w:rsidRDefault="009438B0" w:rsidP="00A40B66"/>
        </w:tc>
      </w:tr>
      <w:tr w:rsidR="009438B0" w:rsidRPr="00C929A7" w14:paraId="4DA9BC67"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3B51D6C9" w14:textId="77777777" w:rsidR="009438B0" w:rsidRPr="00C929A7" w:rsidRDefault="009438B0" w:rsidP="00A40B66">
            <w:pPr>
              <w:pStyle w:val="Pavadinimaslentelje"/>
              <w:rPr>
                <w:color w:val="auto"/>
              </w:rPr>
            </w:pPr>
            <w:r w:rsidRPr="00C929A7">
              <w:t>Apribojimai:</w:t>
            </w:r>
          </w:p>
        </w:tc>
      </w:tr>
      <w:tr w:rsidR="009438B0" w:rsidRPr="00C929A7" w14:paraId="36942785" w14:textId="77777777" w:rsidTr="43F7318D">
        <w:tc>
          <w:tcPr>
            <w:tcW w:w="9600" w:type="dxa"/>
            <w:tcBorders>
              <w:top w:val="single" w:sz="2" w:space="0" w:color="auto"/>
              <w:left w:val="single" w:sz="2" w:space="0" w:color="auto"/>
              <w:bottom w:val="single" w:sz="2" w:space="0" w:color="auto"/>
              <w:right w:val="single" w:sz="2" w:space="0" w:color="auto"/>
            </w:tcBorders>
          </w:tcPr>
          <w:p w14:paraId="03AD9E07" w14:textId="77777777" w:rsidR="009438B0" w:rsidRPr="00C929A7" w:rsidRDefault="009438B0" w:rsidP="00A40B66"/>
        </w:tc>
      </w:tr>
      <w:tr w:rsidR="009438B0" w:rsidRPr="00C929A7" w14:paraId="24735D9D" w14:textId="77777777" w:rsidTr="43F7318D">
        <w:tc>
          <w:tcPr>
            <w:tcW w:w="9600" w:type="dxa"/>
            <w:tcBorders>
              <w:top w:val="single" w:sz="2" w:space="0" w:color="auto"/>
              <w:left w:val="single" w:sz="2" w:space="0" w:color="auto"/>
              <w:bottom w:val="single" w:sz="2" w:space="0" w:color="auto"/>
              <w:right w:val="single" w:sz="2" w:space="0" w:color="auto"/>
            </w:tcBorders>
          </w:tcPr>
          <w:p w14:paraId="6CBCDCE6" w14:textId="77777777" w:rsidR="009438B0" w:rsidRPr="00C929A7" w:rsidRDefault="009438B0" w:rsidP="00A40B66">
            <w:pPr>
              <w:pStyle w:val="Pavadinimaslentelje"/>
              <w:rPr>
                <w:color w:val="auto"/>
              </w:rPr>
            </w:pPr>
            <w:r w:rsidRPr="00C929A7">
              <w:t>Reikalavimai:</w:t>
            </w:r>
          </w:p>
        </w:tc>
      </w:tr>
      <w:tr w:rsidR="009438B0" w:rsidRPr="00C929A7" w14:paraId="4E6FEF7D"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0A470F09" w14:textId="77777777" w:rsidTr="43F7318D">
              <w:trPr>
                <w:trHeight w:val="330"/>
              </w:trPr>
              <w:tc>
                <w:tcPr>
                  <w:tcW w:w="9300" w:type="dxa"/>
                  <w:gridSpan w:val="2"/>
                  <w:shd w:val="clear" w:color="auto" w:fill="EFEFEF"/>
                  <w:tcMar>
                    <w:top w:w="60" w:type="dxa"/>
                    <w:left w:w="60" w:type="dxa"/>
                    <w:bottom w:w="0" w:type="dxa"/>
                    <w:right w:w="60" w:type="dxa"/>
                  </w:tcMar>
                </w:tcPr>
                <w:p w14:paraId="78DB25D3" w14:textId="77777777" w:rsidR="009438B0" w:rsidRPr="00C929A7" w:rsidRDefault="009438B0" w:rsidP="00A40B66">
                  <w:r w:rsidRPr="00C929A7">
                    <w:rPr>
                      <w:b/>
                    </w:rPr>
                    <w:t>R01 - ataskaitos formavimo parametrai</w:t>
                  </w:r>
                </w:p>
              </w:tc>
            </w:tr>
            <w:tr w:rsidR="009438B0" w:rsidRPr="00C929A7" w14:paraId="1070B732" w14:textId="77777777" w:rsidTr="43F7318D">
              <w:trPr>
                <w:trHeight w:val="346"/>
              </w:trPr>
              <w:tc>
                <w:tcPr>
                  <w:tcW w:w="795" w:type="dxa"/>
                  <w:shd w:val="clear" w:color="auto" w:fill="FFFFFF" w:themeFill="background1"/>
                  <w:tcMar>
                    <w:top w:w="60" w:type="dxa"/>
                    <w:left w:w="60" w:type="dxa"/>
                    <w:bottom w:w="0" w:type="dxa"/>
                    <w:right w:w="60" w:type="dxa"/>
                  </w:tcMar>
                </w:tcPr>
                <w:p w14:paraId="631877A7"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3CB32207" w14:textId="77777777" w:rsidR="009438B0" w:rsidRPr="00C929A7" w:rsidRDefault="009438B0" w:rsidP="00792C25">
                  <w:pPr>
                    <w:widowControl w:val="0"/>
                    <w:numPr>
                      <w:ilvl w:val="0"/>
                      <w:numId w:val="477"/>
                    </w:numPr>
                    <w:autoSpaceDE w:val="0"/>
                    <w:autoSpaceDN w:val="0"/>
                    <w:adjustRightInd w:val="0"/>
                    <w:spacing w:line="360" w:lineRule="auto"/>
                    <w:ind w:left="360" w:hanging="360"/>
                    <w:jc w:val="left"/>
                  </w:pPr>
                  <w:r w:rsidRPr="00C929A7">
                    <w:t xml:space="preserve">Laikotarpis nuo - Laikotarpis iki - parenkama iš datų kalendoriaus. Pagal nutylėjimą užpildoma Data nuo - einamųjų metų pradžia, data iki - šiandien diena. Atrenkamos visų MP Išvados, kur Laikotarpis nuo &lt;= Mokėjimo prašymo išvados data (jei jos nėra, tada MP išvados parengimo data) &lt;=Laikotarpis iki. MP, kurių išvadų duomenys nepapuls į nurodyta datų intervalą nebus pateikiami ataskaitoje. </w:t>
                  </w:r>
                </w:p>
                <w:p w14:paraId="3F2D30A6" w14:textId="77777777" w:rsidR="009438B0" w:rsidRPr="00C929A7" w:rsidRDefault="009438B0" w:rsidP="00792C25">
                  <w:pPr>
                    <w:widowControl w:val="0"/>
                    <w:numPr>
                      <w:ilvl w:val="0"/>
                      <w:numId w:val="478"/>
                    </w:numPr>
                    <w:autoSpaceDE w:val="0"/>
                    <w:autoSpaceDN w:val="0"/>
                    <w:adjustRightInd w:val="0"/>
                    <w:spacing w:line="360" w:lineRule="auto"/>
                    <w:ind w:left="360" w:hanging="360"/>
                    <w:jc w:val="left"/>
                  </w:pPr>
                  <w:r w:rsidRPr="00C929A7">
                    <w:t>Prikimai saugumo srityje - Taip/Ne/Visi. Pagal nutylėjimą visi. Atrenkami pirkimai, kurių projekto pirkimai vykdomi saugumo srityje.</w:t>
                  </w:r>
                </w:p>
                <w:p w14:paraId="43B01C6F" w14:textId="77777777" w:rsidR="009438B0" w:rsidRPr="00C929A7" w:rsidRDefault="009438B0" w:rsidP="00792C25">
                  <w:pPr>
                    <w:widowControl w:val="0"/>
                    <w:numPr>
                      <w:ilvl w:val="0"/>
                      <w:numId w:val="478"/>
                    </w:numPr>
                    <w:autoSpaceDE w:val="0"/>
                    <w:autoSpaceDN w:val="0"/>
                    <w:adjustRightInd w:val="0"/>
                    <w:spacing w:line="360" w:lineRule="auto"/>
                    <w:ind w:left="360" w:hanging="360"/>
                    <w:jc w:val="left"/>
                  </w:pPr>
                  <w:r w:rsidRPr="00C929A7">
                    <w:t>Projektą administruojantis subjektas - parenkama reikšmė iš subjektų sąrašo. Pagal nutylėjimą paringti visi. Filtruojami projektai pagal prie projekto priskirto atsakingo asmens su role "Projekto vadovas" priklausymą subjektui. T.</w:t>
                  </w:r>
                  <w:r w:rsidR="0D537166">
                    <w:t xml:space="preserve"> </w:t>
                  </w:r>
                  <w:r w:rsidRPr="00C929A7">
                    <w:t xml:space="preserve">y. jei naudotojas priskirtas prie CPVA, ir naudotojas yra priskirtas prie projekto kaip atsakingas Projekto vadovas, tada laikoma, kad tą projektą administruojantis asmuo yra CPVA. </w:t>
                  </w:r>
                </w:p>
                <w:p w14:paraId="563F96C7" w14:textId="77777777" w:rsidR="009438B0" w:rsidRPr="00C929A7" w:rsidRDefault="009438B0" w:rsidP="00792C25">
                  <w:pPr>
                    <w:widowControl w:val="0"/>
                    <w:numPr>
                      <w:ilvl w:val="0"/>
                      <w:numId w:val="478"/>
                    </w:numPr>
                    <w:autoSpaceDE w:val="0"/>
                    <w:autoSpaceDN w:val="0"/>
                    <w:adjustRightInd w:val="0"/>
                    <w:spacing w:line="360" w:lineRule="auto"/>
                    <w:ind w:left="360" w:hanging="360"/>
                    <w:jc w:val="left"/>
                  </w:pPr>
                  <w:r w:rsidRPr="00C929A7">
                    <w:t xml:space="preserve">Projekto vykdytojas - parenkama reikšmė iš subjektų sąrašo, galimybė sužymėti kelis, pagal nutylėjimą sužymėti visi. </w:t>
                  </w:r>
                </w:p>
                <w:p w14:paraId="608842EE" w14:textId="77777777" w:rsidR="009438B0" w:rsidRPr="00C929A7" w:rsidRDefault="009438B0" w:rsidP="00792C25">
                  <w:pPr>
                    <w:widowControl w:val="0"/>
                    <w:numPr>
                      <w:ilvl w:val="0"/>
                      <w:numId w:val="479"/>
                    </w:numPr>
                    <w:autoSpaceDE w:val="0"/>
                    <w:autoSpaceDN w:val="0"/>
                    <w:adjustRightInd w:val="0"/>
                    <w:spacing w:line="360" w:lineRule="auto"/>
                    <w:ind w:left="360" w:hanging="360"/>
                    <w:jc w:val="left"/>
                  </w:pPr>
                  <w:r w:rsidRPr="00C929A7">
                    <w:t>Program</w:t>
                  </w:r>
                  <w:r>
                    <w:t>a</w:t>
                  </w:r>
                  <w:r w:rsidRPr="00C929A7">
                    <w:t xml:space="preserve"> - parenkama reikšmė </w:t>
                  </w:r>
                  <w:r>
                    <w:t>VSF, SVVP arba Visi</w:t>
                  </w:r>
                  <w:r w:rsidRPr="00C929A7">
                    <w:t xml:space="preserve">. Pagal nutylėjimą parinktos visos. </w:t>
                  </w:r>
                </w:p>
                <w:p w14:paraId="667CA137" w14:textId="77777777" w:rsidR="009438B0" w:rsidRPr="00C929A7" w:rsidRDefault="009438B0" w:rsidP="00792C25">
                  <w:pPr>
                    <w:widowControl w:val="0"/>
                    <w:numPr>
                      <w:ilvl w:val="0"/>
                      <w:numId w:val="479"/>
                    </w:numPr>
                    <w:autoSpaceDE w:val="0"/>
                    <w:autoSpaceDN w:val="0"/>
                    <w:adjustRightInd w:val="0"/>
                    <w:spacing w:line="360" w:lineRule="auto"/>
                    <w:ind w:left="360" w:hanging="360"/>
                    <w:jc w:val="left"/>
                  </w:pPr>
                  <w:r w:rsidRPr="00C929A7">
                    <w:t xml:space="preserve">Konkretus tikslas - parenkama reikšmė iš konkrečių tikslų sąrašo ribojamas pagal parinktą programos priemonę, nurodomas konkretaus tikslo kodas ir pavadinimas. Galimybė parinkti visus. Pagal nutylėjimą parinkti visi. </w:t>
                  </w:r>
                </w:p>
                <w:p w14:paraId="5641A561" w14:textId="77777777" w:rsidR="009438B0" w:rsidRPr="00C929A7" w:rsidRDefault="009438B0" w:rsidP="00792C25">
                  <w:pPr>
                    <w:widowControl w:val="0"/>
                    <w:numPr>
                      <w:ilvl w:val="0"/>
                      <w:numId w:val="479"/>
                    </w:numPr>
                    <w:autoSpaceDE w:val="0"/>
                    <w:autoSpaceDN w:val="0"/>
                    <w:adjustRightInd w:val="0"/>
                    <w:spacing w:line="360" w:lineRule="auto"/>
                    <w:ind w:left="360" w:hanging="360"/>
                    <w:jc w:val="left"/>
                  </w:pPr>
                  <w:r w:rsidRPr="00C929A7">
                    <w:t>Projekto numeris - įvedamas projekto tikslus numeris</w:t>
                  </w:r>
                  <w:r>
                    <w:t xml:space="preserve"> arba jo fragmentas</w:t>
                  </w:r>
                  <w:r w:rsidRPr="00C929A7">
                    <w:t xml:space="preserve">. Nutylima reikšmė tuščia. </w:t>
                  </w:r>
                </w:p>
                <w:p w14:paraId="2F725162" w14:textId="77777777" w:rsidR="009438B0" w:rsidRPr="00C929A7" w:rsidRDefault="009438B0" w:rsidP="00792C25">
                  <w:pPr>
                    <w:widowControl w:val="0"/>
                    <w:numPr>
                      <w:ilvl w:val="0"/>
                      <w:numId w:val="480"/>
                    </w:numPr>
                    <w:autoSpaceDE w:val="0"/>
                    <w:autoSpaceDN w:val="0"/>
                    <w:adjustRightInd w:val="0"/>
                    <w:spacing w:line="360" w:lineRule="auto"/>
                    <w:ind w:left="360" w:hanging="360"/>
                    <w:jc w:val="left"/>
                  </w:pPr>
                  <w:r w:rsidRPr="00C929A7">
                    <w:t xml:space="preserve">Projekto vadovas - parenkama reikšmė iš naudotojų sąrašo. Rodomi tik CPVA ir VRM darbuotojai. Pagal nutylėjimą laukas neužpildytas, t.y. į jo reikšmę neturi būti kreipiama dėmesio. </w:t>
                  </w:r>
                </w:p>
                <w:p w14:paraId="4FA8D998" w14:textId="77777777" w:rsidR="009438B0" w:rsidRPr="00C929A7" w:rsidRDefault="009438B0" w:rsidP="00792C25">
                  <w:pPr>
                    <w:widowControl w:val="0"/>
                    <w:numPr>
                      <w:ilvl w:val="0"/>
                      <w:numId w:val="481"/>
                    </w:numPr>
                    <w:autoSpaceDE w:val="0"/>
                    <w:autoSpaceDN w:val="0"/>
                    <w:adjustRightInd w:val="0"/>
                    <w:spacing w:line="360" w:lineRule="auto"/>
                    <w:ind w:left="360" w:hanging="360"/>
                    <w:jc w:val="left"/>
                  </w:pPr>
                  <w:r w:rsidRPr="00C929A7">
                    <w:t>Projekto finansininkas - parenkama reikšmė iš naudotojų sąrašo. Rodomi tik CPVA ir VRM darbuotojai. Pagal nutylėjimą laukas neužpildytas, t.y. į jo reikšmę neturi būti kreipiama dėmesio</w:t>
                  </w:r>
                </w:p>
                <w:p w14:paraId="1BB07084" w14:textId="77777777" w:rsidR="009438B0" w:rsidRPr="00C929A7" w:rsidRDefault="009438B0" w:rsidP="00792C25">
                  <w:pPr>
                    <w:widowControl w:val="0"/>
                    <w:numPr>
                      <w:ilvl w:val="0"/>
                      <w:numId w:val="481"/>
                    </w:numPr>
                    <w:autoSpaceDE w:val="0"/>
                    <w:autoSpaceDN w:val="0"/>
                    <w:adjustRightInd w:val="0"/>
                    <w:spacing w:line="360" w:lineRule="auto"/>
                    <w:ind w:left="360" w:hanging="360"/>
                    <w:jc w:val="left"/>
                  </w:pPr>
                  <w:r w:rsidRPr="00C929A7">
                    <w:t>MP prašymo tipas -  parenkama reikšmė iš MP prašymų tipų. Galimybė sužymėti kelis, pagal nutylėjimą sužymėti visi.</w:t>
                  </w:r>
                </w:p>
                <w:p w14:paraId="5AD938B1" w14:textId="77777777" w:rsidR="009438B0" w:rsidRPr="00C929A7" w:rsidRDefault="009438B0" w:rsidP="00792C25">
                  <w:pPr>
                    <w:widowControl w:val="0"/>
                    <w:numPr>
                      <w:ilvl w:val="0"/>
                      <w:numId w:val="482"/>
                    </w:numPr>
                    <w:autoSpaceDE w:val="0"/>
                    <w:autoSpaceDN w:val="0"/>
                    <w:adjustRightInd w:val="0"/>
                    <w:spacing w:line="360" w:lineRule="auto"/>
                    <w:ind w:left="360" w:hanging="360"/>
                    <w:jc w:val="left"/>
                  </w:pPr>
                  <w:r w:rsidRPr="00C929A7">
                    <w:t xml:space="preserve">MP būsena - parenkama reikšmė iš MP būsenų sąrašo. Galimybė parinkti kelias. Pagal nutylėjimą parinktos visos. </w:t>
                  </w:r>
                </w:p>
                <w:p w14:paraId="5A60B5BE" w14:textId="77777777" w:rsidR="009438B0" w:rsidRPr="00C929A7" w:rsidRDefault="009438B0" w:rsidP="00792C25">
                  <w:pPr>
                    <w:widowControl w:val="0"/>
                    <w:numPr>
                      <w:ilvl w:val="0"/>
                      <w:numId w:val="482"/>
                    </w:numPr>
                    <w:autoSpaceDE w:val="0"/>
                    <w:autoSpaceDN w:val="0"/>
                    <w:adjustRightInd w:val="0"/>
                    <w:spacing w:line="360" w:lineRule="auto"/>
                    <w:ind w:left="360" w:hanging="360"/>
                    <w:jc w:val="left"/>
                  </w:pPr>
                  <w:r w:rsidRPr="00C929A7">
                    <w:t>Išlaidų kategorija - parenkama reikšmė iš išlaidų kategorijų klasifikatoriaus. Galimybė sužymėti kelias, pagal nutylėjimą sužymėtos visos. Filtruojamos MP išvados prie kurių yra įvestos tinkamos išlaidos pagal atitinkamai pasirinktą išlaidų kategoriją. Pagal pasirinktą išlaidų kategoriją yra sumuojamos visos išlaidų sumos Projekto, MP deklaruotos, MP išvadų. T.y. jei pasirinksime kategoriją 1</w:t>
                  </w:r>
                  <w:r>
                    <w:t>1</w:t>
                  </w:r>
                  <w:r w:rsidRPr="00C929A7">
                    <w:t>.1, tada išlaidų sumas sumuosime tik tas, kur išlaidų kategorija yra 1</w:t>
                  </w:r>
                  <w:r>
                    <w:t>1</w:t>
                  </w:r>
                  <w:r w:rsidRPr="00C929A7">
                    <w:t>.1.</w:t>
                  </w:r>
                </w:p>
                <w:p w14:paraId="4B2912E3" w14:textId="77777777" w:rsidR="009438B0" w:rsidRDefault="009438B0" w:rsidP="00792C25">
                  <w:pPr>
                    <w:widowControl w:val="0"/>
                    <w:numPr>
                      <w:ilvl w:val="0"/>
                      <w:numId w:val="482"/>
                    </w:numPr>
                    <w:autoSpaceDE w:val="0"/>
                    <w:autoSpaceDN w:val="0"/>
                    <w:adjustRightInd w:val="0"/>
                    <w:spacing w:line="360" w:lineRule="auto"/>
                    <w:ind w:left="360" w:hanging="360"/>
                    <w:jc w:val="left"/>
                  </w:pPr>
                  <w:r w:rsidRPr="00C929A7">
                    <w:t xml:space="preserve">Ek. klasifikatorius - parenkama reikšmė iš Ek. klasifikatoriaus. Pagal nutylėjimą parinktos visos. Pagal Ek. klasifikatoriaus reikšmę yra atrenkamos visos MP išvados, kur bent viena išlaidų eilutė yra pagal pasirinktą Ek. klasifikatoriaus reikšmę. Ataskaitos rezultate MP išvados išlaidos sumuojamos tik pagal tas išlaidų eilutes, kurios </w:t>
                  </w:r>
                  <w:r w:rsidR="009A268A" w:rsidRPr="00C929A7">
                    <w:t>atitinka</w:t>
                  </w:r>
                  <w:r w:rsidRPr="00C929A7">
                    <w:t xml:space="preserve"> </w:t>
                  </w:r>
                  <w:r w:rsidR="009A268A" w:rsidRPr="00C929A7">
                    <w:t>pasirinktą</w:t>
                  </w:r>
                  <w:r w:rsidRPr="00C929A7">
                    <w:t xml:space="preserve"> Ek. klasifikatoriaus reikšmę.</w:t>
                  </w:r>
                </w:p>
                <w:p w14:paraId="01C678A4" w14:textId="77777777" w:rsidR="003A448D" w:rsidRDefault="00565CAA" w:rsidP="00792C25">
                  <w:pPr>
                    <w:widowControl w:val="0"/>
                    <w:numPr>
                      <w:ilvl w:val="0"/>
                      <w:numId w:val="482"/>
                    </w:numPr>
                    <w:autoSpaceDE w:val="0"/>
                    <w:autoSpaceDN w:val="0"/>
                    <w:adjustRightInd w:val="0"/>
                    <w:spacing w:line="360" w:lineRule="auto"/>
                    <w:ind w:left="360" w:hanging="360"/>
                    <w:jc w:val="left"/>
                  </w:pPr>
                  <w:r>
                    <w:t>Išlaidų supaprastinimai –</w:t>
                  </w:r>
                  <w:r w:rsidR="00DD59C0">
                    <w:t xml:space="preserve"> </w:t>
                  </w:r>
                  <w:r w:rsidR="00915C44">
                    <w:t xml:space="preserve">parenkama reikšmė iš </w:t>
                  </w:r>
                  <w:r w:rsidR="004C7597">
                    <w:t xml:space="preserve">išlaidų </w:t>
                  </w:r>
                  <w:r w:rsidR="00A12DE5">
                    <w:t>supaprastinimų</w:t>
                  </w:r>
                  <w:r w:rsidR="004C7597">
                    <w:t xml:space="preserve"> požymių sąrašo</w:t>
                  </w:r>
                  <w:r w:rsidR="0068089B">
                    <w:t xml:space="preserve">: </w:t>
                  </w:r>
                  <w:r w:rsidR="009B0D3F" w:rsidRPr="009B0D3F">
                    <w:t>FĮ ir FN/ FĮ ir FS/ FN ir FS/ FĮ / FN / FS/ Visi / Netaikom</w:t>
                  </w:r>
                  <w:r w:rsidR="009B0D3F">
                    <w:t>a</w:t>
                  </w:r>
                  <w:r w:rsidR="004C7597">
                    <w:t>.</w:t>
                  </w:r>
                  <w:r w:rsidR="00A12DE5">
                    <w:t xml:space="preserve"> </w:t>
                  </w:r>
                  <w:r w:rsidR="00026508">
                    <w:t>Galimybė sužymėti kelis požymius</w:t>
                  </w:r>
                  <w:r w:rsidR="0068089B">
                    <w:t>, pagal nutylėjimą sužymėti visi požymiai.</w:t>
                  </w:r>
                  <w:r w:rsidR="002F3D9D">
                    <w:t xml:space="preserve"> Atrenkami MP pagal pasirinktus požymius.</w:t>
                  </w:r>
                </w:p>
                <w:p w14:paraId="360EEDD1" w14:textId="77777777" w:rsidR="00846D7C" w:rsidRDefault="00BB67D4" w:rsidP="00846D7C">
                  <w:pPr>
                    <w:widowControl w:val="0"/>
                    <w:numPr>
                      <w:ilvl w:val="0"/>
                      <w:numId w:val="482"/>
                    </w:numPr>
                    <w:autoSpaceDE w:val="0"/>
                    <w:autoSpaceDN w:val="0"/>
                    <w:adjustRightInd w:val="0"/>
                    <w:spacing w:line="360" w:lineRule="auto"/>
                    <w:ind w:left="360" w:hanging="360"/>
                    <w:jc w:val="left"/>
                  </w:pPr>
                  <w:r>
                    <w:t xml:space="preserve">Strateginis projektas </w:t>
                  </w:r>
                  <w:r w:rsidR="00A27EF0">
                    <w:t xml:space="preserve">– </w:t>
                  </w:r>
                  <w:r w:rsidR="007E0392">
                    <w:t xml:space="preserve">parenkama reikšmė </w:t>
                  </w:r>
                  <w:r w:rsidR="000504F4">
                    <w:t xml:space="preserve">tarp </w:t>
                  </w:r>
                  <w:r w:rsidR="007E0392">
                    <w:t>Taip/Ne/Visi.</w:t>
                  </w:r>
                  <w:r w:rsidR="0086377B">
                    <w:t xml:space="preserve"> Pagal nutylėjimą parinkta visi. </w:t>
                  </w:r>
                  <w:r w:rsidR="009D5ACC">
                    <w:t xml:space="preserve">Atrenkami projektai pagal požymio reikšmę. </w:t>
                  </w:r>
                </w:p>
                <w:p w14:paraId="75C63448" w14:textId="77777777" w:rsidR="00AB3935" w:rsidRDefault="76EAD504" w:rsidP="00513008">
                  <w:pPr>
                    <w:widowControl w:val="0"/>
                    <w:numPr>
                      <w:ilvl w:val="0"/>
                      <w:numId w:val="482"/>
                    </w:numPr>
                    <w:autoSpaceDE w:val="0"/>
                    <w:autoSpaceDN w:val="0"/>
                    <w:adjustRightInd w:val="0"/>
                    <w:spacing w:line="360" w:lineRule="auto"/>
                    <w:ind w:left="360" w:hanging="360"/>
                    <w:jc w:val="left"/>
                  </w:pPr>
                  <w:r>
                    <w:t>Baigtas projektas</w:t>
                  </w:r>
                  <w:r w:rsidR="5AAAB5BA">
                    <w:t xml:space="preserve"> </w:t>
                  </w:r>
                  <w:r>
                    <w:t>–</w:t>
                  </w:r>
                  <w:r w:rsidR="6DF0ABE7">
                    <w:t xml:space="preserve"> parenkama reikšmė tarp</w:t>
                  </w:r>
                  <w:r w:rsidR="252F68AD">
                    <w:t>:</w:t>
                  </w:r>
                  <w:r w:rsidR="6DF0ABE7">
                    <w:t xml:space="preserve"> Taip/Ne/Visi. Pagal nutylėjimą parinkta visi. Atrenkami </w:t>
                  </w:r>
                  <w:r w:rsidR="0078B8C5">
                    <w:t xml:space="preserve">projektai </w:t>
                  </w:r>
                  <w:r w:rsidR="6DF0ABE7">
                    <w:t>pagal pasirinktą reikšmę</w:t>
                  </w:r>
                  <w:r w:rsidR="252F68AD">
                    <w:t xml:space="preserve"> –</w:t>
                  </w:r>
                  <w:r w:rsidR="6DF0ABE7">
                    <w:t xml:space="preserve"> jeigu</w:t>
                  </w:r>
                  <w:r w:rsidR="252F68AD">
                    <w:t xml:space="preserve"> pasirinkta reikšmė</w:t>
                  </w:r>
                  <w:r w:rsidR="6DF0ABE7">
                    <w:t xml:space="preserve"> taip</w:t>
                  </w:r>
                  <w:r w:rsidR="252F68AD">
                    <w:t>,</w:t>
                  </w:r>
                  <w:r w:rsidR="6DF0ABE7">
                    <w:t xml:space="preserve"> </w:t>
                  </w:r>
                  <w:r w:rsidR="0078B8C5">
                    <w:t>tai atvaizduojami projekt</w:t>
                  </w:r>
                  <w:r w:rsidR="252F68AD">
                    <w:t>ai, kuriems yra užpildyta „</w:t>
                  </w:r>
                  <w:r w:rsidR="0078B8C5">
                    <w:t>baigtas projektas</w:t>
                  </w:r>
                  <w:r w:rsidR="252F68AD">
                    <w:t>“</w:t>
                  </w:r>
                  <w:r w:rsidR="0078B8C5">
                    <w:t xml:space="preserve"> data</w:t>
                  </w:r>
                  <w:r w:rsidR="252F68AD">
                    <w:t>, jeigu pasirinkta reikšmė ne, tai atvaizduojami projektai, kuriems nėra užpildyta „baigtas projektas“ data.</w:t>
                  </w:r>
                </w:p>
                <w:p w14:paraId="4FD09854" w14:textId="77777777" w:rsidR="009438B0" w:rsidRPr="00C929A7" w:rsidRDefault="009438B0" w:rsidP="00513008">
                  <w:pPr>
                    <w:widowControl w:val="0"/>
                    <w:autoSpaceDE w:val="0"/>
                    <w:autoSpaceDN w:val="0"/>
                    <w:adjustRightInd w:val="0"/>
                    <w:spacing w:line="360" w:lineRule="auto"/>
                    <w:ind w:left="360" w:firstLine="0"/>
                    <w:jc w:val="left"/>
                  </w:pPr>
                </w:p>
              </w:tc>
            </w:tr>
            <w:tr w:rsidR="009438B0" w:rsidRPr="00C929A7" w14:paraId="17EED1AD" w14:textId="77777777" w:rsidTr="43F7318D">
              <w:trPr>
                <w:trHeight w:val="330"/>
              </w:trPr>
              <w:tc>
                <w:tcPr>
                  <w:tcW w:w="9300" w:type="dxa"/>
                  <w:gridSpan w:val="2"/>
                  <w:shd w:val="clear" w:color="auto" w:fill="EFEFEF"/>
                  <w:tcMar>
                    <w:top w:w="60" w:type="dxa"/>
                    <w:left w:w="60" w:type="dxa"/>
                    <w:bottom w:w="0" w:type="dxa"/>
                    <w:right w:w="60" w:type="dxa"/>
                  </w:tcMar>
                </w:tcPr>
                <w:p w14:paraId="4F30A320" w14:textId="77777777" w:rsidR="009438B0" w:rsidRPr="00C929A7" w:rsidRDefault="009438B0" w:rsidP="00A40B66">
                  <w:r w:rsidRPr="00C929A7">
                    <w:rPr>
                      <w:b/>
                    </w:rPr>
                    <w:t>R02 - ataskaitoje pateikiami duomenys</w:t>
                  </w:r>
                </w:p>
              </w:tc>
            </w:tr>
            <w:tr w:rsidR="009438B0" w:rsidRPr="00C929A7" w14:paraId="0C2FEC84" w14:textId="77777777" w:rsidTr="43F7318D">
              <w:trPr>
                <w:trHeight w:val="346"/>
              </w:trPr>
              <w:tc>
                <w:tcPr>
                  <w:tcW w:w="795" w:type="dxa"/>
                  <w:shd w:val="clear" w:color="auto" w:fill="FFFFFF" w:themeFill="background1"/>
                  <w:tcMar>
                    <w:top w:w="60" w:type="dxa"/>
                    <w:left w:w="60" w:type="dxa"/>
                    <w:bottom w:w="0" w:type="dxa"/>
                    <w:right w:w="60" w:type="dxa"/>
                  </w:tcMar>
                </w:tcPr>
                <w:p w14:paraId="3FEEA587"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4150F10D"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 xml:space="preserve">Eil. Nr. - automatinis ataskaitos eilučių numeravimas nuo 1. </w:t>
                  </w:r>
                </w:p>
                <w:p w14:paraId="593C64BA" w14:textId="77777777" w:rsidR="009438B0" w:rsidRPr="00C929A7" w:rsidRDefault="009438B0" w:rsidP="00A40B66">
                  <w:r w:rsidRPr="00C929A7">
                    <w:rPr>
                      <w:b/>
                    </w:rPr>
                    <w:t>Veiksmų plano duomenys.</w:t>
                  </w:r>
                </w:p>
                <w:p w14:paraId="7CF107B6" w14:textId="77777777" w:rsidR="009438B0" w:rsidRPr="00C929A7" w:rsidRDefault="009438B0" w:rsidP="00A40B66">
                  <w:r w:rsidRPr="00C929A7">
                    <w:t>Pateikiami MP išvados projekto susijusios su veiksmų planu duomenys:</w:t>
                  </w:r>
                </w:p>
                <w:p w14:paraId="45C1D0A5"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t>Programa</w:t>
                  </w:r>
                  <w:r w:rsidRPr="00C929A7">
                    <w:t xml:space="preserve"> - programos pavadinimas.</w:t>
                  </w:r>
                </w:p>
                <w:p w14:paraId="376E29C7"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 xml:space="preserve">Konkretaus tikslo kodas </w:t>
                  </w:r>
                </w:p>
                <w:p w14:paraId="184576FC"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Konkretaus tikslo pavadinimas</w:t>
                  </w:r>
                </w:p>
                <w:p w14:paraId="3BF26429"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Veiksmo</w:t>
                  </w:r>
                  <w:r>
                    <w:t>/Veiklos paramos</w:t>
                  </w:r>
                  <w:r w:rsidRPr="00C929A7">
                    <w:t xml:space="preserve"> kodas</w:t>
                  </w:r>
                </w:p>
                <w:p w14:paraId="5CF93EBA"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Veiksmo</w:t>
                  </w:r>
                  <w:r>
                    <w:t>/Veiklos paramos</w:t>
                  </w:r>
                  <w:r w:rsidRPr="00C929A7">
                    <w:t xml:space="preserve"> pavadinimas</w:t>
                  </w:r>
                </w:p>
                <w:p w14:paraId="60E84A7F" w14:textId="77777777" w:rsidR="009438B0" w:rsidRPr="00C929A7" w:rsidRDefault="009438B0" w:rsidP="00A40B66">
                  <w:r w:rsidRPr="00C929A7">
                    <w:rPr>
                      <w:b/>
                    </w:rPr>
                    <w:t>Projekto duomenys:</w:t>
                  </w:r>
                </w:p>
                <w:p w14:paraId="4A7EDDAD" w14:textId="77777777" w:rsidR="009438B0" w:rsidRPr="00C929A7" w:rsidRDefault="009438B0" w:rsidP="00A40B66">
                  <w:r w:rsidRPr="00C929A7">
                    <w:t xml:space="preserve">Pateikiamo MP išvados projekto duomenys. </w:t>
                  </w:r>
                </w:p>
                <w:p w14:paraId="000B1323"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Projekto numeris</w:t>
                  </w:r>
                </w:p>
                <w:p w14:paraId="43E9DEA9"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Projekto pavadinimas</w:t>
                  </w:r>
                </w:p>
                <w:p w14:paraId="7E0FD508"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Projekto vykdytojas - projekto vykdytojo pilnas pavadinimas.</w:t>
                  </w:r>
                </w:p>
                <w:p w14:paraId="406C8101" w14:textId="77777777" w:rsidR="00017187" w:rsidRDefault="009438B0" w:rsidP="00017187">
                  <w:pPr>
                    <w:widowControl w:val="0"/>
                    <w:numPr>
                      <w:ilvl w:val="0"/>
                      <w:numId w:val="483"/>
                    </w:numPr>
                    <w:autoSpaceDE w:val="0"/>
                    <w:autoSpaceDN w:val="0"/>
                    <w:adjustRightInd w:val="0"/>
                    <w:spacing w:line="360" w:lineRule="auto"/>
                    <w:ind w:left="360" w:hanging="360"/>
                    <w:jc w:val="left"/>
                  </w:pPr>
                  <w:r w:rsidRPr="00C929A7">
                    <w:t>Projekto vykdytojo įmonės kodas</w:t>
                  </w:r>
                  <w:r w:rsidR="00017187">
                    <w:t xml:space="preserve"> </w:t>
                  </w:r>
                </w:p>
                <w:p w14:paraId="1D9DC8D3" w14:textId="77777777" w:rsidR="009438B0" w:rsidRDefault="00017187" w:rsidP="00801F8E">
                  <w:pPr>
                    <w:widowControl w:val="0"/>
                    <w:numPr>
                      <w:ilvl w:val="0"/>
                      <w:numId w:val="483"/>
                    </w:numPr>
                    <w:autoSpaceDE w:val="0"/>
                    <w:autoSpaceDN w:val="0"/>
                    <w:adjustRightInd w:val="0"/>
                    <w:spacing w:line="360" w:lineRule="auto"/>
                    <w:ind w:left="360" w:hanging="360"/>
                    <w:jc w:val="left"/>
                  </w:pPr>
                  <w:r>
                    <w:t>Strateginis projektas</w:t>
                  </w:r>
                </w:p>
                <w:p w14:paraId="492E08BD"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t>Projekto sutarties Nr.</w:t>
                  </w:r>
                </w:p>
                <w:p w14:paraId="06121C72"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Projekto sutarties įsigaliojimo data</w:t>
                  </w:r>
                </w:p>
                <w:p w14:paraId="7FD9F676" w14:textId="77777777" w:rsidR="009438B0" w:rsidRPr="00C929A7" w:rsidRDefault="009438B0" w:rsidP="00792C25">
                  <w:pPr>
                    <w:widowControl w:val="0"/>
                    <w:numPr>
                      <w:ilvl w:val="0"/>
                      <w:numId w:val="483"/>
                    </w:numPr>
                    <w:autoSpaceDE w:val="0"/>
                    <w:autoSpaceDN w:val="0"/>
                    <w:adjustRightInd w:val="0"/>
                    <w:spacing w:line="360" w:lineRule="auto"/>
                    <w:ind w:left="360" w:hanging="360"/>
                    <w:jc w:val="left"/>
                  </w:pPr>
                  <w:r w:rsidRPr="00C929A7">
                    <w:t>Projekto veiklų pradžia</w:t>
                  </w:r>
                </w:p>
                <w:p w14:paraId="67D0FDC8" w14:textId="77777777" w:rsidR="009438B0" w:rsidRDefault="009438B0" w:rsidP="00792C25">
                  <w:pPr>
                    <w:widowControl w:val="0"/>
                    <w:numPr>
                      <w:ilvl w:val="0"/>
                      <w:numId w:val="483"/>
                    </w:numPr>
                    <w:autoSpaceDE w:val="0"/>
                    <w:autoSpaceDN w:val="0"/>
                    <w:adjustRightInd w:val="0"/>
                    <w:spacing w:line="360" w:lineRule="auto"/>
                    <w:ind w:left="360" w:hanging="360"/>
                    <w:jc w:val="left"/>
                  </w:pPr>
                  <w:r w:rsidRPr="00C929A7">
                    <w:t>Projekto veiklų pabaiga</w:t>
                  </w:r>
                </w:p>
                <w:p w14:paraId="57A4D7AB" w14:textId="77777777" w:rsidR="00CA3AC0" w:rsidRPr="00C929A7" w:rsidRDefault="1F4063BB" w:rsidP="00792C25">
                  <w:pPr>
                    <w:widowControl w:val="0"/>
                    <w:numPr>
                      <w:ilvl w:val="0"/>
                      <w:numId w:val="483"/>
                    </w:numPr>
                    <w:autoSpaceDE w:val="0"/>
                    <w:autoSpaceDN w:val="0"/>
                    <w:adjustRightInd w:val="0"/>
                    <w:spacing w:line="360" w:lineRule="auto"/>
                    <w:ind w:left="360" w:hanging="360"/>
                    <w:jc w:val="left"/>
                  </w:pPr>
                  <w:r>
                    <w:t>Baigtas projektas</w:t>
                  </w:r>
                </w:p>
                <w:p w14:paraId="69F2982E"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Projekto rizikos lygis - didelė, vidutinė, maža.</w:t>
                  </w:r>
                </w:p>
                <w:p w14:paraId="1AC50D7B" w14:textId="77777777" w:rsidR="009438B0" w:rsidRDefault="7F203262" w:rsidP="00792C25">
                  <w:pPr>
                    <w:widowControl w:val="0"/>
                    <w:numPr>
                      <w:ilvl w:val="0"/>
                      <w:numId w:val="483"/>
                    </w:numPr>
                    <w:autoSpaceDE w:val="0"/>
                    <w:autoSpaceDN w:val="0"/>
                    <w:adjustRightInd w:val="0"/>
                    <w:spacing w:line="360" w:lineRule="auto"/>
                    <w:ind w:left="360" w:hanging="360"/>
                    <w:jc w:val="left"/>
                  </w:pPr>
                  <w:r>
                    <w:t>Projekto būsena</w:t>
                  </w:r>
                </w:p>
                <w:p w14:paraId="14A2E953" w14:textId="77777777" w:rsidR="009438B0" w:rsidRDefault="009438B0" w:rsidP="00792C25">
                  <w:pPr>
                    <w:widowControl w:val="0"/>
                    <w:numPr>
                      <w:ilvl w:val="0"/>
                      <w:numId w:val="483"/>
                    </w:numPr>
                    <w:autoSpaceDE w:val="0"/>
                    <w:autoSpaceDN w:val="0"/>
                    <w:adjustRightInd w:val="0"/>
                    <w:spacing w:line="360" w:lineRule="auto"/>
                    <w:ind w:left="360" w:hanging="360"/>
                    <w:jc w:val="left"/>
                  </w:pPr>
                  <w:r w:rsidRPr="00B561C8">
                    <w:t>Projekto ES paramos inte</w:t>
                  </w:r>
                  <w:r>
                    <w:t>n</w:t>
                  </w:r>
                  <w:r w:rsidRPr="00B561C8">
                    <w:t>syvumas, proc.</w:t>
                  </w:r>
                </w:p>
                <w:p w14:paraId="48DDCD20"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Projekto vadovas</w:t>
                  </w:r>
                </w:p>
                <w:p w14:paraId="00131268"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Projekto finansininkas</w:t>
                  </w:r>
                </w:p>
                <w:p w14:paraId="76B5C1B9"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 xml:space="preserve">Atlikta patikra vietoje per laikotarpį - Jei prie projekto yra bent viena atlikta patikra vietoje per ataskaitos parametre nurodytą laikotarpį (Laikotarpis nuo &lt;= Patikros vietoje faktinė data &lt;= </w:t>
                  </w:r>
                  <w:r w:rsidR="4DAD9C3F">
                    <w:t>Laikotarpis</w:t>
                  </w:r>
                  <w:r>
                    <w:t xml:space="preserve"> iki), tada šio lauko reikšmė Taip, kitu atveju Ne. </w:t>
                  </w:r>
                </w:p>
                <w:p w14:paraId="35D5BAEA"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Projektui skirtos ES lėšos, Eur</w:t>
                  </w:r>
                </w:p>
                <w:p w14:paraId="63706910" w14:textId="77777777" w:rsidR="009438B0" w:rsidRDefault="7F203262" w:rsidP="00792C25">
                  <w:pPr>
                    <w:widowControl w:val="0"/>
                    <w:numPr>
                      <w:ilvl w:val="0"/>
                      <w:numId w:val="483"/>
                    </w:numPr>
                    <w:autoSpaceDE w:val="0"/>
                    <w:autoSpaceDN w:val="0"/>
                    <w:adjustRightInd w:val="0"/>
                    <w:spacing w:line="360" w:lineRule="auto"/>
                    <w:ind w:left="360" w:hanging="360"/>
                    <w:jc w:val="left"/>
                  </w:pPr>
                  <w:r>
                    <w:t>Projektui skirtos BF lėšos, Eur</w:t>
                  </w:r>
                </w:p>
                <w:p w14:paraId="6A7B84A5"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Projektui skirtos lėšos iš viso (ES+BF), Eur = Projektui skirtos ES lėšos + Projektui skirtos BF lėšos</w:t>
                  </w:r>
                </w:p>
                <w:p w14:paraId="1F9C951F" w14:textId="77777777" w:rsidR="009438B0" w:rsidRDefault="7F203262" w:rsidP="00792C25">
                  <w:pPr>
                    <w:widowControl w:val="0"/>
                    <w:numPr>
                      <w:ilvl w:val="0"/>
                      <w:numId w:val="483"/>
                    </w:numPr>
                    <w:autoSpaceDE w:val="0"/>
                    <w:autoSpaceDN w:val="0"/>
                    <w:adjustRightInd w:val="0"/>
                    <w:spacing w:line="360" w:lineRule="auto"/>
                    <w:ind w:left="360" w:hanging="360"/>
                    <w:jc w:val="left"/>
                  </w:pPr>
                  <w:r>
                    <w:t>Projektui skirtos nuosavos lėšos, Eur</w:t>
                  </w:r>
                </w:p>
                <w:p w14:paraId="55117E4F"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Projektui skirtos lėšos iš viso (BF+NL), Eur = Projektui skirtos BFlėšos, Eur + Projektui skirtos nuosavos lėšos, Eur</w:t>
                  </w:r>
                </w:p>
                <w:p w14:paraId="1B277172"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Projektui skirtos lėšos iš viso, Eur - susumuojama projekto finansavimo išlaidų eilučių suma. Iš viso (ES+BF) + Nuosavos lėšos.</w:t>
                  </w:r>
                </w:p>
                <w:p w14:paraId="5337E699" w14:textId="77777777" w:rsidR="009438B0" w:rsidRPr="00C929A7" w:rsidRDefault="009438B0" w:rsidP="00A40B66">
                  <w:r w:rsidRPr="00C929A7">
                    <w:rPr>
                      <w:b/>
                    </w:rPr>
                    <w:t>Mokėjimo prašymo duomenys:</w:t>
                  </w:r>
                </w:p>
                <w:p w14:paraId="229660AA" w14:textId="77777777" w:rsidR="009438B0" w:rsidRPr="00C929A7" w:rsidRDefault="009438B0" w:rsidP="00A40B66">
                  <w:r w:rsidRPr="00C929A7">
                    <w:t>Pateikimo MP išvados MP duomenys.</w:t>
                  </w:r>
                </w:p>
                <w:p w14:paraId="7E070E81" w14:textId="77777777" w:rsidR="009438B0" w:rsidRDefault="7F203262" w:rsidP="00792C25">
                  <w:pPr>
                    <w:widowControl w:val="0"/>
                    <w:numPr>
                      <w:ilvl w:val="0"/>
                      <w:numId w:val="483"/>
                    </w:numPr>
                    <w:autoSpaceDE w:val="0"/>
                    <w:autoSpaceDN w:val="0"/>
                    <w:adjustRightInd w:val="0"/>
                    <w:spacing w:line="360" w:lineRule="auto"/>
                    <w:ind w:left="360" w:hanging="360"/>
                    <w:jc w:val="left"/>
                  </w:pPr>
                  <w:r>
                    <w:t xml:space="preserve">MP eil. </w:t>
                  </w:r>
                  <w:r w:rsidR="61105CE7">
                    <w:t>Nr</w:t>
                  </w:r>
                  <w:r>
                    <w:t>.</w:t>
                  </w:r>
                </w:p>
                <w:p w14:paraId="6FC46645"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numeris</w:t>
                  </w:r>
                </w:p>
                <w:p w14:paraId="5C944533"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Prašymo tipas</w:t>
                  </w:r>
                </w:p>
                <w:p w14:paraId="3F2F912A"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Mokėjimo būdas</w:t>
                  </w:r>
                </w:p>
                <w:p w14:paraId="1EE0D7B8"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Išlaidų pobūdis</w:t>
                  </w:r>
                </w:p>
                <w:p w14:paraId="32C0710E" w14:textId="77777777" w:rsidR="009438B0" w:rsidRDefault="7F203262" w:rsidP="00792C25">
                  <w:pPr>
                    <w:widowControl w:val="0"/>
                    <w:numPr>
                      <w:ilvl w:val="0"/>
                      <w:numId w:val="483"/>
                    </w:numPr>
                    <w:autoSpaceDE w:val="0"/>
                    <w:autoSpaceDN w:val="0"/>
                    <w:adjustRightInd w:val="0"/>
                    <w:spacing w:line="360" w:lineRule="auto"/>
                    <w:ind w:left="360" w:hanging="360"/>
                    <w:jc w:val="left"/>
                  </w:pPr>
                  <w:r>
                    <w:t>Pirkimo vertinimas - išankstinis, paskesnis, nevertinamas, neatrinktas vertinimui.</w:t>
                  </w:r>
                </w:p>
                <w:p w14:paraId="1BBDFD4E" w14:textId="77777777" w:rsidR="003B33BF" w:rsidRPr="00C929A7" w:rsidRDefault="003B33BF" w:rsidP="003B33BF">
                  <w:pPr>
                    <w:widowControl w:val="0"/>
                    <w:numPr>
                      <w:ilvl w:val="0"/>
                      <w:numId w:val="483"/>
                    </w:numPr>
                    <w:autoSpaceDE w:val="0"/>
                    <w:autoSpaceDN w:val="0"/>
                    <w:adjustRightInd w:val="0"/>
                    <w:spacing w:line="360" w:lineRule="auto"/>
                    <w:ind w:left="360" w:hanging="360"/>
                    <w:jc w:val="left"/>
                  </w:pPr>
                  <w:r>
                    <w:t>Išlaidų supaprastinimai – atvaizduojami MP pritaikyti išlaidų supaprastinimo požymiai: FĮ ir FN/ FĮ ir FS/ FN ir FS/ FĮ / FN / FS/ Visi / Netaikoma.</w:t>
                  </w:r>
                </w:p>
                <w:p w14:paraId="62AB5D4B"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Planuojama pateikimo data</w:t>
                  </w:r>
                </w:p>
                <w:p w14:paraId="6326FCC8"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Pateikimo data</w:t>
                  </w:r>
                </w:p>
                <w:p w14:paraId="69BC6C21"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Vertinimo būdas</w:t>
                  </w:r>
                </w:p>
                <w:p w14:paraId="7C8D2845" w14:textId="77777777" w:rsidR="009438B0" w:rsidRDefault="7F203262" w:rsidP="00792C25">
                  <w:pPr>
                    <w:widowControl w:val="0"/>
                    <w:numPr>
                      <w:ilvl w:val="0"/>
                      <w:numId w:val="483"/>
                    </w:numPr>
                    <w:autoSpaceDE w:val="0"/>
                    <w:autoSpaceDN w:val="0"/>
                    <w:adjustRightInd w:val="0"/>
                    <w:spacing w:line="360" w:lineRule="auto"/>
                    <w:ind w:left="360" w:hanging="360"/>
                    <w:jc w:val="left"/>
                  </w:pPr>
                  <w:r>
                    <w:t xml:space="preserve">Vertinimo pabaiga - MP vertinimo pabaiga. </w:t>
                  </w:r>
                </w:p>
                <w:p w14:paraId="4E4EC9B0" w14:textId="77777777" w:rsidR="009438B0" w:rsidRPr="00A26831" w:rsidRDefault="7F203262" w:rsidP="00792C25">
                  <w:pPr>
                    <w:widowControl w:val="0"/>
                    <w:numPr>
                      <w:ilvl w:val="0"/>
                      <w:numId w:val="483"/>
                    </w:numPr>
                    <w:autoSpaceDE w:val="0"/>
                    <w:autoSpaceDN w:val="0"/>
                    <w:adjustRightInd w:val="0"/>
                    <w:spacing w:line="360" w:lineRule="auto"/>
                    <w:ind w:left="360" w:hanging="360"/>
                    <w:jc w:val="left"/>
                  </w:pPr>
                  <w:r>
                    <w:t xml:space="preserve">Vertinimo </w:t>
                  </w:r>
                  <w:r w:rsidRPr="43F7318D">
                    <w:rPr>
                      <w:color w:val="000000" w:themeColor="text1"/>
                    </w:rPr>
                    <w:t>trukmė d.</w:t>
                  </w:r>
                  <w:r w:rsidR="66D11821" w:rsidRPr="43F7318D">
                    <w:rPr>
                      <w:color w:val="000000" w:themeColor="text1"/>
                    </w:rPr>
                    <w:t xml:space="preserve"> </w:t>
                  </w:r>
                  <w:r w:rsidRPr="43F7318D">
                    <w:rPr>
                      <w:color w:val="000000" w:themeColor="text1"/>
                    </w:rPr>
                    <w:t>d. - - apskaičiuojama: 1)Jei nėra išvados, tai: (Šiandien data-MP pateikimo data)-Bendra MP sustabdymo trukmė d.</w:t>
                  </w:r>
                  <w:r w:rsidR="4AE51A69" w:rsidRPr="43F7318D">
                    <w:rPr>
                      <w:color w:val="000000" w:themeColor="text1"/>
                    </w:rPr>
                    <w:t xml:space="preserve"> </w:t>
                  </w:r>
                  <w:r w:rsidRPr="43F7318D">
                    <w:rPr>
                      <w:color w:val="000000" w:themeColor="text1"/>
                    </w:rPr>
                    <w:t>d. Skaičiuojama tik tuo atveju jei MP yra įvesta pateikimo data. 2) Jei išvada yra: (Išvados data-MP pateikimo data)-Bendra MP sustabdymo trukmė d.</w:t>
                  </w:r>
                  <w:r w:rsidR="4D94CC18" w:rsidRPr="43F7318D">
                    <w:rPr>
                      <w:color w:val="000000" w:themeColor="text1"/>
                    </w:rPr>
                    <w:t xml:space="preserve"> </w:t>
                  </w:r>
                  <w:r w:rsidRPr="43F7318D">
                    <w:rPr>
                      <w:color w:val="000000" w:themeColor="text1"/>
                    </w:rPr>
                    <w:t>d. Skaičiuojama tik tuo atveju jei MP yra įvesta pateikimo data</w:t>
                  </w:r>
                </w:p>
                <w:p w14:paraId="3F9C510F"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rsidRPr="43F7318D">
                    <w:rPr>
                      <w:color w:val="000000" w:themeColor="text1"/>
                    </w:rPr>
                    <w:t xml:space="preserve">Iki vertinimo pabaigos </w:t>
                  </w:r>
                  <w:r>
                    <w:t>liko d.</w:t>
                  </w:r>
                  <w:r w:rsidR="1CC4BDBF">
                    <w:t xml:space="preserve"> </w:t>
                  </w:r>
                  <w:r>
                    <w:t>d. = MP vertinimo pabaiga - šiandien diena.  Apskaičiuojamos tik d.</w:t>
                  </w:r>
                  <w:r w:rsidR="2FE7229B">
                    <w:t xml:space="preserve"> </w:t>
                  </w:r>
                  <w:r>
                    <w:t>d. Skaičiuojama tik tuo atveju jei MP yra įvesta vertinimo pabaiga.</w:t>
                  </w:r>
                </w:p>
                <w:p w14:paraId="6ADE8A68"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Išlaidų patyrimo laikotarpis nuo</w:t>
                  </w:r>
                </w:p>
                <w:p w14:paraId="7670AF70"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Išlaidų patyrimo laikotarpis iki</w:t>
                  </w:r>
                </w:p>
                <w:p w14:paraId="5C075F09"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būsena</w:t>
                  </w:r>
                </w:p>
                <w:p w14:paraId="21D5C625"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 xml:space="preserve">MP būsenos data - MP paskutinės būsenos data pildoma iš MP būsenų istorijos. </w:t>
                  </w:r>
                </w:p>
                <w:p w14:paraId="211F462C"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planuojamų ES išlaidų suma, Eur</w:t>
                  </w:r>
                </w:p>
                <w:p w14:paraId="47D3B976" w14:textId="77777777" w:rsidR="009438B0" w:rsidRDefault="7F203262" w:rsidP="00792C25">
                  <w:pPr>
                    <w:widowControl w:val="0"/>
                    <w:numPr>
                      <w:ilvl w:val="0"/>
                      <w:numId w:val="483"/>
                    </w:numPr>
                    <w:autoSpaceDE w:val="0"/>
                    <w:autoSpaceDN w:val="0"/>
                    <w:adjustRightInd w:val="0"/>
                    <w:spacing w:line="360" w:lineRule="auto"/>
                    <w:ind w:left="360" w:hanging="360"/>
                    <w:jc w:val="left"/>
                  </w:pPr>
                  <w:r>
                    <w:t>MP planuojamų BF išlaidų suma, Eur</w:t>
                  </w:r>
                </w:p>
                <w:p w14:paraId="207EB58B"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planuojamų  paramos išlaidų suma iš viso (ES+BF), Eur = MP planuojamų ES išlaidų suma + MP planuojamų BF išlaidų suma</w:t>
                  </w:r>
                </w:p>
                <w:p w14:paraId="38074886" w14:textId="77777777" w:rsidR="009438B0" w:rsidRDefault="7F203262" w:rsidP="00792C25">
                  <w:pPr>
                    <w:widowControl w:val="0"/>
                    <w:numPr>
                      <w:ilvl w:val="0"/>
                      <w:numId w:val="483"/>
                    </w:numPr>
                    <w:autoSpaceDE w:val="0"/>
                    <w:autoSpaceDN w:val="0"/>
                    <w:adjustRightInd w:val="0"/>
                    <w:spacing w:line="360" w:lineRule="auto"/>
                    <w:ind w:left="360" w:hanging="360"/>
                    <w:jc w:val="left"/>
                  </w:pPr>
                  <w:r>
                    <w:t>MP planuojamų Nuosavų išlaidų suma, Eur</w:t>
                  </w:r>
                </w:p>
                <w:p w14:paraId="0A760AE9"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planuojamų išlaidų suma iš viso (BF+NL), Eur</w:t>
                  </w:r>
                </w:p>
                <w:p w14:paraId="6D8D3208" w14:textId="77777777" w:rsidR="009438B0" w:rsidRDefault="009438B0" w:rsidP="00792C25">
                  <w:pPr>
                    <w:widowControl w:val="0"/>
                    <w:numPr>
                      <w:ilvl w:val="0"/>
                      <w:numId w:val="483"/>
                    </w:numPr>
                    <w:autoSpaceDE w:val="0"/>
                    <w:autoSpaceDN w:val="0"/>
                    <w:adjustRightInd w:val="0"/>
                    <w:spacing w:line="360" w:lineRule="auto"/>
                    <w:ind w:left="360" w:hanging="360"/>
                    <w:jc w:val="left"/>
                  </w:pPr>
                  <w:r w:rsidRPr="00C929A7">
                    <w:t>MP planuojamų išlaidų suma</w:t>
                  </w:r>
                  <w:r>
                    <w:t xml:space="preserve"> iš viso</w:t>
                  </w:r>
                  <w:r w:rsidRPr="00C929A7">
                    <w:t xml:space="preserve">, </w:t>
                  </w:r>
                  <w:r>
                    <w:t>Eur</w:t>
                  </w:r>
                  <w:r w:rsidRPr="00C929A7">
                    <w:t xml:space="preserve"> - susumuojama MP planuojamų išlaidų suma. </w:t>
                  </w:r>
                  <w:r>
                    <w:t>Iš viso (ES+BF)</w:t>
                  </w:r>
                  <w:r w:rsidRPr="00C929A7">
                    <w:t xml:space="preserve"> + Nuosavos lėšos.</w:t>
                  </w:r>
                </w:p>
                <w:p w14:paraId="5CC54F3F" w14:textId="77777777" w:rsidR="009438B0" w:rsidRPr="00C929A7" w:rsidRDefault="009438B0" w:rsidP="00A40B66">
                  <w:r w:rsidRPr="00C929A7">
                    <w:rPr>
                      <w:b/>
                    </w:rPr>
                    <w:t>MP išvadų duomenys:</w:t>
                  </w:r>
                </w:p>
                <w:p w14:paraId="187E04EC"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 xml:space="preserve">MP išvados eil. </w:t>
                  </w:r>
                  <w:r w:rsidR="1AE884A9">
                    <w:t>Nr</w:t>
                  </w:r>
                  <w:r>
                    <w:t>.</w:t>
                  </w:r>
                </w:p>
                <w:p w14:paraId="358F8DD4"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išvados data</w:t>
                  </w:r>
                </w:p>
                <w:p w14:paraId="5F40CB6A"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išvados registracijos Nr.</w:t>
                  </w:r>
                </w:p>
                <w:p w14:paraId="53C893B3"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išvadą parengė</w:t>
                  </w:r>
                </w:p>
                <w:p w14:paraId="50D70CF9"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išvados parengimo data</w:t>
                  </w:r>
                </w:p>
                <w:p w14:paraId="65198937"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išvadą patvirtino</w:t>
                  </w:r>
                </w:p>
                <w:p w14:paraId="1FB1FE3D"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MP išvados patvirtinimo data</w:t>
                  </w:r>
                </w:p>
                <w:p w14:paraId="0A733C49"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Deklaruota ES išlaidų suma, Eur</w:t>
                  </w:r>
                </w:p>
                <w:p w14:paraId="01DC72FF" w14:textId="77777777" w:rsidR="009438B0" w:rsidRDefault="7F203262" w:rsidP="00792C25">
                  <w:pPr>
                    <w:widowControl w:val="0"/>
                    <w:numPr>
                      <w:ilvl w:val="0"/>
                      <w:numId w:val="483"/>
                    </w:numPr>
                    <w:autoSpaceDE w:val="0"/>
                    <w:autoSpaceDN w:val="0"/>
                    <w:adjustRightInd w:val="0"/>
                    <w:spacing w:line="360" w:lineRule="auto"/>
                    <w:ind w:left="360" w:hanging="360"/>
                    <w:jc w:val="left"/>
                  </w:pPr>
                  <w:r>
                    <w:t>Deklaruota BF išlaidų suma, Eur</w:t>
                  </w:r>
                </w:p>
                <w:p w14:paraId="01345624"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Deklaruota išlaidų suma iš viso (ES+BF), Eur = Deklaruota ES išlaidų suma + Deklaruota BF išlaidų suma</w:t>
                  </w:r>
                </w:p>
                <w:p w14:paraId="4FD94AB8" w14:textId="77777777" w:rsidR="009438B0" w:rsidRDefault="7F203262" w:rsidP="00792C25">
                  <w:pPr>
                    <w:widowControl w:val="0"/>
                    <w:numPr>
                      <w:ilvl w:val="0"/>
                      <w:numId w:val="483"/>
                    </w:numPr>
                    <w:autoSpaceDE w:val="0"/>
                    <w:autoSpaceDN w:val="0"/>
                    <w:adjustRightInd w:val="0"/>
                    <w:spacing w:line="360" w:lineRule="auto"/>
                    <w:ind w:left="360" w:hanging="360"/>
                    <w:jc w:val="left"/>
                  </w:pPr>
                  <w:r>
                    <w:t>Deklaruota nuosavų išlaidų suma, Eur</w:t>
                  </w:r>
                </w:p>
                <w:p w14:paraId="5E1442B0"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Deklaruota išlaidų suma iš viso (BF+NL), Eur = Deklaruota BF išlaidų suma, Eur + Deklaruota nuosavų išlaidų suma, Eur</w:t>
                  </w:r>
                </w:p>
                <w:p w14:paraId="4A4F3C78"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 xml:space="preserve">Deklaruota išlaidų suma iš viso, Eur - susumuojamos MP deklaruotų (ES+BF+Nuosavos) išlaidų eilučių sumos. </w:t>
                  </w:r>
                </w:p>
                <w:p w14:paraId="5CCF9BF6"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Deklaruotų išlaidų ES intensyvumo, proc. = Deklaruota ES išlaidų suma / (Deklaruota ES išlaidų suma + Deklaruota BF išlaidų suma) * 100</w:t>
                  </w:r>
                </w:p>
                <w:p w14:paraId="239F1A70" w14:textId="77777777" w:rsidR="009438B0" w:rsidRPr="00C929A7" w:rsidRDefault="009438B0" w:rsidP="00A40B66">
                  <w:r w:rsidRPr="00C929A7">
                    <w:rPr>
                      <w:i/>
                    </w:rPr>
                    <w:t>Jei pagal ataskaitos parametrus prie vieno MP yra atrenkamos daugiau nei viena MP išvada, tada Deklaruota MP išlaidų suma pateikiama prie pirmos išvados rikiuojant  pagal išvados datą.</w:t>
                  </w:r>
                </w:p>
                <w:p w14:paraId="29C60E02"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Tinkama ES išlaidų suma, Eur</w:t>
                  </w:r>
                </w:p>
                <w:p w14:paraId="2E143BF8" w14:textId="77777777" w:rsidR="009438B0" w:rsidRDefault="7F203262" w:rsidP="00792C25">
                  <w:pPr>
                    <w:widowControl w:val="0"/>
                    <w:numPr>
                      <w:ilvl w:val="0"/>
                      <w:numId w:val="483"/>
                    </w:numPr>
                    <w:autoSpaceDE w:val="0"/>
                    <w:autoSpaceDN w:val="0"/>
                    <w:adjustRightInd w:val="0"/>
                    <w:spacing w:line="360" w:lineRule="auto"/>
                    <w:ind w:left="360" w:hanging="360"/>
                    <w:jc w:val="left"/>
                  </w:pPr>
                  <w:r>
                    <w:t>Tinkama BF išlaidų suma, Eur</w:t>
                  </w:r>
                </w:p>
                <w:p w14:paraId="594D5962"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Tinkama išlaidų suma iš viso (ES+BF), Eur = Tinkama ES išlaidų suma + Tinkama BF išlaidų suma</w:t>
                  </w:r>
                </w:p>
                <w:p w14:paraId="076AD89A" w14:textId="77777777" w:rsidR="009438B0" w:rsidRDefault="7F203262" w:rsidP="00792C25">
                  <w:pPr>
                    <w:widowControl w:val="0"/>
                    <w:numPr>
                      <w:ilvl w:val="0"/>
                      <w:numId w:val="483"/>
                    </w:numPr>
                    <w:autoSpaceDE w:val="0"/>
                    <w:autoSpaceDN w:val="0"/>
                    <w:adjustRightInd w:val="0"/>
                    <w:spacing w:line="360" w:lineRule="auto"/>
                    <w:ind w:left="360" w:hanging="360"/>
                    <w:jc w:val="left"/>
                  </w:pPr>
                  <w:r>
                    <w:t>Tinkama nuosavų išlaidų suma, Eur</w:t>
                  </w:r>
                </w:p>
                <w:p w14:paraId="290430D0"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Tinkama išlaidų suma iš viso (BF+NL), Eur - susumuojama MP išvados išlaidų eilučių tinkama išlaidų (BF+Nuosavos) sumos</w:t>
                  </w:r>
                </w:p>
                <w:p w14:paraId="20D15D21"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Tinkama išlaidų suma iš viso, Eur - susumuojama MP išvados išlaidų eilučių tinkama išlaidų (ES+BF+Nuosavos) sumos.</w:t>
                  </w:r>
                </w:p>
                <w:p w14:paraId="1AEE6BFE"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Tinkamų išlaidų ES intensyvumo, proc. = Tinkama ES išlaidų suma / (Tinkama ES išlaidų suma + Tinkama BF išlaidų suma) * 100</w:t>
                  </w:r>
                </w:p>
                <w:p w14:paraId="47B1C12B" w14:textId="77777777" w:rsidR="009438B0" w:rsidRDefault="7F203262" w:rsidP="00792C25">
                  <w:pPr>
                    <w:widowControl w:val="0"/>
                    <w:numPr>
                      <w:ilvl w:val="0"/>
                      <w:numId w:val="483"/>
                    </w:numPr>
                    <w:autoSpaceDE w:val="0"/>
                    <w:autoSpaceDN w:val="0"/>
                    <w:adjustRightInd w:val="0"/>
                    <w:spacing w:line="360" w:lineRule="auto"/>
                    <w:ind w:left="360" w:hanging="360"/>
                    <w:jc w:val="left"/>
                  </w:pPr>
                  <w:r>
                    <w:t>Netinkamų ES išlaidų suma, Eur</w:t>
                  </w:r>
                </w:p>
                <w:p w14:paraId="094C7CEB" w14:textId="77777777" w:rsidR="009438B0" w:rsidRDefault="7F203262" w:rsidP="00792C25">
                  <w:pPr>
                    <w:widowControl w:val="0"/>
                    <w:numPr>
                      <w:ilvl w:val="0"/>
                      <w:numId w:val="483"/>
                    </w:numPr>
                    <w:autoSpaceDE w:val="0"/>
                    <w:autoSpaceDN w:val="0"/>
                    <w:adjustRightInd w:val="0"/>
                    <w:spacing w:line="360" w:lineRule="auto"/>
                    <w:ind w:left="360" w:hanging="360"/>
                    <w:jc w:val="left"/>
                  </w:pPr>
                  <w:r>
                    <w:t>Netinkamų BF išlaidų suma, Eur</w:t>
                  </w:r>
                </w:p>
                <w:p w14:paraId="5661053B"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Netinkamų išlaidų suma iš viso (ES+BF), Eur = Netinkamų ES išlaidų suma + Netinkamų BF išlaidų suma</w:t>
                  </w:r>
                </w:p>
                <w:p w14:paraId="63129BAC" w14:textId="77777777" w:rsidR="009438B0" w:rsidRDefault="7F203262" w:rsidP="00792C25">
                  <w:pPr>
                    <w:widowControl w:val="0"/>
                    <w:numPr>
                      <w:ilvl w:val="0"/>
                      <w:numId w:val="483"/>
                    </w:numPr>
                    <w:autoSpaceDE w:val="0"/>
                    <w:autoSpaceDN w:val="0"/>
                    <w:adjustRightInd w:val="0"/>
                    <w:spacing w:line="360" w:lineRule="auto"/>
                    <w:ind w:left="360" w:hanging="360"/>
                    <w:jc w:val="left"/>
                  </w:pPr>
                  <w:r>
                    <w:t>Netinkamų nuosavų išlaidų suma, Eur</w:t>
                  </w:r>
                </w:p>
                <w:p w14:paraId="5BEAFD42"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 xml:space="preserve"> Netinkamų išlaidų suma iš viso (BF+NL), Eur - susumuojama MP išvados išlaidų eilučių netinkama išlaidų (BF+Nuosavos) suma</w:t>
                  </w:r>
                </w:p>
                <w:p w14:paraId="6102BCC5"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Netinkamų išlaidų suma iš viso, Eur  - susumuojama MP išvados išlaidų eilučių netinkama išlaidų (ES+BF+Nuosavos) suma.</w:t>
                  </w:r>
                </w:p>
                <w:p w14:paraId="4110ABB5"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Nagrinėjimo momentu netinkamų ES išlaidų suma, Eur</w:t>
                  </w:r>
                </w:p>
                <w:p w14:paraId="379805F0" w14:textId="77777777" w:rsidR="009438B0" w:rsidRDefault="7F203262" w:rsidP="00792C25">
                  <w:pPr>
                    <w:widowControl w:val="0"/>
                    <w:numPr>
                      <w:ilvl w:val="0"/>
                      <w:numId w:val="483"/>
                    </w:numPr>
                    <w:autoSpaceDE w:val="0"/>
                    <w:autoSpaceDN w:val="0"/>
                    <w:adjustRightInd w:val="0"/>
                    <w:spacing w:line="360" w:lineRule="auto"/>
                    <w:ind w:left="360" w:hanging="360"/>
                    <w:jc w:val="left"/>
                  </w:pPr>
                  <w:r>
                    <w:t>Nagrinėjimo momentu netinkamų BF išlaidų suma, Eur</w:t>
                  </w:r>
                </w:p>
                <w:p w14:paraId="5E289117"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Nagrinėjimo momentu netinkamų išlaidų suma iš viso (ES+BF), Eur = Nagrinėjimo momentu netinkamų ES išlaidų suma + Nagrinėjimo momentu netinkamų BF išlaidų suma</w:t>
                  </w:r>
                </w:p>
                <w:p w14:paraId="55531571" w14:textId="77777777" w:rsidR="009438B0" w:rsidRDefault="7F203262" w:rsidP="00792C25">
                  <w:pPr>
                    <w:widowControl w:val="0"/>
                    <w:numPr>
                      <w:ilvl w:val="0"/>
                      <w:numId w:val="483"/>
                    </w:numPr>
                    <w:autoSpaceDE w:val="0"/>
                    <w:autoSpaceDN w:val="0"/>
                    <w:adjustRightInd w:val="0"/>
                    <w:spacing w:line="360" w:lineRule="auto"/>
                    <w:ind w:left="360" w:hanging="360"/>
                    <w:jc w:val="left"/>
                  </w:pPr>
                  <w:r>
                    <w:t>Nagrinėjimo momentu netinkamų nuosavų išlaidų suma, Eur</w:t>
                  </w:r>
                </w:p>
                <w:p w14:paraId="6F6A7414"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Nagrinėjimo momentu netinkamų išlaidų suma iš viso (BF+NL), Eur - susumuojama MP išvados išlaidų eilučių nagr. momentu netinkama išlaidų (BF+Nuosavos) suma</w:t>
                  </w:r>
                </w:p>
                <w:p w14:paraId="61F40FE9"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Nagrinėjimo momentu netinkamų išlaidų suma iš viso, Eur  - susumuojama MP išvados išlaidų eilučių nagr. momentu netinkama išlaidų (ES+BF+Nuosavos) suma.</w:t>
                  </w:r>
                </w:p>
                <w:p w14:paraId="6B13462B"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Neišnagrinėtų ES išlaidų suma, Eur</w:t>
                  </w:r>
                </w:p>
                <w:p w14:paraId="5D77C85F" w14:textId="77777777" w:rsidR="009438B0" w:rsidRDefault="7F203262" w:rsidP="00792C25">
                  <w:pPr>
                    <w:widowControl w:val="0"/>
                    <w:numPr>
                      <w:ilvl w:val="0"/>
                      <w:numId w:val="483"/>
                    </w:numPr>
                    <w:autoSpaceDE w:val="0"/>
                    <w:autoSpaceDN w:val="0"/>
                    <w:adjustRightInd w:val="0"/>
                    <w:spacing w:line="360" w:lineRule="auto"/>
                    <w:ind w:left="360" w:hanging="360"/>
                    <w:jc w:val="left"/>
                  </w:pPr>
                  <w:r>
                    <w:t>Neišnagrinėtų BF išlaidų suma, Eur</w:t>
                  </w:r>
                </w:p>
                <w:p w14:paraId="574EBBF4"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Neišnagrinėtų išlaidų suma iš viso (ES+BF), Eur = Neišnagrinėtų ES išlaidų suma + Neišnagrinėtų BF išlaidų suma</w:t>
                  </w:r>
                </w:p>
                <w:p w14:paraId="028D5882" w14:textId="77777777" w:rsidR="009438B0" w:rsidRDefault="7F203262" w:rsidP="00792C25">
                  <w:pPr>
                    <w:widowControl w:val="0"/>
                    <w:numPr>
                      <w:ilvl w:val="0"/>
                      <w:numId w:val="483"/>
                    </w:numPr>
                    <w:autoSpaceDE w:val="0"/>
                    <w:autoSpaceDN w:val="0"/>
                    <w:adjustRightInd w:val="0"/>
                    <w:spacing w:line="360" w:lineRule="auto"/>
                    <w:ind w:left="360" w:hanging="360"/>
                    <w:jc w:val="left"/>
                  </w:pPr>
                  <w:r>
                    <w:t>Neišnagrinėtų nuosavų išlaidų suma, Eur</w:t>
                  </w:r>
                </w:p>
                <w:p w14:paraId="0389370A"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Neišnagrinėtų išlaidų suma iš viso (BF+NL), Eur = Neišnagrinėtų BF išlaidų suma + Neišnagrinėtų nuosavų išlaidų suma.</w:t>
                  </w:r>
                </w:p>
                <w:p w14:paraId="42113CDF"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Neišnagrinėtų išlaidų suma, Eur = Deklaruotos išlaidos - Tinkama išlaidų suma - Netinkamų išlaidų suma - Nagrinėjimo momentu netinkamų išlaidų suma - Anksčiau pripažintos Tinkamos (ES lėšas + BF lėšas + Nuosavos lėšos) išlaidos (ankstesnėse parinktos MP išvadose su įvesta išvados data) - Anksčiau pripažintos Netinkamos (ES lėšas + BF lėšas + Nuosavos lėšos) išlaidos (ankstesnėse parinktos MP išvadose su įvesta išvados data) - Anksčiau pripažintos Nagrinėjimo momentu netinkamos(ES lėšas + BF lėšas + Nuosavos lėšos) išlaidos (ankstesnėse parinktos MP išvadose su įvesta išvados data).</w:t>
                  </w:r>
                </w:p>
                <w:p w14:paraId="2A59175D"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Išvados pastaba</w:t>
                  </w:r>
                </w:p>
                <w:p w14:paraId="36E2059B"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 xml:space="preserve">Pirmą išvados išlaidų eilutę įvedęs naudotojas - prie MP išvados yra daug išvadų išlaidų eilučių. Pateikiama pirmą išlaidų eilutę (pagal įvedimo datą ir laiką) įvedusio naudotojo vardas. </w:t>
                  </w:r>
                </w:p>
                <w:p w14:paraId="17FDD557"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Pirmos išvados išlaidų eilutės įvedimo data - pateikiama pirmos išlaidų eilutės (pagal įvedimo datą ir laiką) įvedimo data ir laikas.</w:t>
                  </w:r>
                </w:p>
                <w:p w14:paraId="7FEE2FC3"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 xml:space="preserve">Paskutinis išvados išlaidų eilutę pakeitęs naudotojas - prie MP išvados yra daug išvadų išlaidų eilučių. Pateikiama paskutinis išlaidų eilutę (pagal pakeitimo datą ir laiką) įvedusio naudotojo vardas. </w:t>
                  </w:r>
                </w:p>
                <w:p w14:paraId="6FAB3EC7" w14:textId="77777777" w:rsidR="009438B0" w:rsidRPr="00C929A7" w:rsidRDefault="7F203262" w:rsidP="00792C25">
                  <w:pPr>
                    <w:widowControl w:val="0"/>
                    <w:numPr>
                      <w:ilvl w:val="0"/>
                      <w:numId w:val="483"/>
                    </w:numPr>
                    <w:autoSpaceDE w:val="0"/>
                    <w:autoSpaceDN w:val="0"/>
                    <w:adjustRightInd w:val="0"/>
                    <w:spacing w:line="360" w:lineRule="auto"/>
                    <w:ind w:left="360" w:hanging="360"/>
                    <w:jc w:val="left"/>
                  </w:pPr>
                  <w:r>
                    <w:t>Paskutinės išvados išlaidų eilutės pakeitimo data - pateikiama paskutinės išlaidų eilutės (pagal pakeitimo datą ir laiką) pakeitimo data ir laikas.</w:t>
                  </w:r>
                </w:p>
                <w:p w14:paraId="17944AB6" w14:textId="77777777" w:rsidR="009438B0" w:rsidRPr="00C929A7" w:rsidRDefault="009438B0" w:rsidP="00A40B66"/>
                <w:p w14:paraId="2F02E9AE" w14:textId="77777777" w:rsidR="009438B0" w:rsidRDefault="009438B0" w:rsidP="00A40B66">
                  <w:r>
                    <w:t>Ataskaitos apačioje eilutė „Iš viso“, kurioje atvaizduojamos sumos stulpelių, kuriuose nurodytos reikšmės eurais.</w:t>
                  </w:r>
                </w:p>
                <w:p w14:paraId="1DCB8F94" w14:textId="77777777" w:rsidR="009438B0" w:rsidRDefault="009438B0" w:rsidP="00A40B66"/>
                <w:p w14:paraId="254FF2AA" w14:textId="77777777" w:rsidR="009438B0" w:rsidRPr="00C929A7" w:rsidRDefault="009438B0" w:rsidP="00A40B66">
                  <w:r w:rsidRPr="00C929A7">
                    <w:t>Veiksmų plano, Projekto, MP duomenys atsikartos skirtingose eilutėse pagal kiekvienos MP išvados duomenis.</w:t>
                  </w:r>
                </w:p>
                <w:p w14:paraId="071D2BB1" w14:textId="77777777" w:rsidR="009438B0" w:rsidRPr="00C929A7" w:rsidRDefault="009438B0" w:rsidP="00A40B66"/>
                <w:p w14:paraId="0521E72B" w14:textId="77777777" w:rsidR="009438B0" w:rsidRPr="00C929A7" w:rsidRDefault="009438B0" w:rsidP="00A40B66">
                  <w:r w:rsidRPr="00C929A7">
                    <w:rPr>
                      <w:b/>
                    </w:rPr>
                    <w:t>Nutylimas rikiavimas.</w:t>
                  </w:r>
                  <w:r w:rsidRPr="00C929A7">
                    <w:t xml:space="preserve"> Pagal Projekto Nr., MP eil. Nr., MP išvados eil. Nr. nuo mažiausio iki didžiausio. </w:t>
                  </w:r>
                </w:p>
                <w:p w14:paraId="00AE0323" w14:textId="77777777" w:rsidR="009438B0" w:rsidRPr="00C929A7" w:rsidRDefault="009438B0" w:rsidP="00A40B66">
                  <w:r w:rsidRPr="4D3AF0B2">
                    <w:rPr>
                      <w:b/>
                      <w:bCs/>
                    </w:rPr>
                    <w:t>Ataskaitos eksportavimas į xls.</w:t>
                  </w:r>
                  <w:r w:rsidRPr="00C929A7">
                    <w:t xml:space="preserve"> Ataskaitą turi būti galima eksportuoti į xls taip, kad būtų galima rikiuoti eilutes pagal visus stulpelius (t.</w:t>
                  </w:r>
                  <w:r w:rsidR="37E84E3A">
                    <w:t xml:space="preserve"> </w:t>
                  </w:r>
                  <w:r w:rsidRPr="00C929A7">
                    <w:t xml:space="preserve">y. nebūtų jokių apjungtų stulpelių ar eilučių) ir sumuoti skaitines stulpelių reikšmes. </w:t>
                  </w:r>
                </w:p>
                <w:p w14:paraId="2EBB1721" w14:textId="77777777" w:rsidR="009438B0" w:rsidRPr="00C929A7" w:rsidRDefault="009438B0" w:rsidP="00A40B66"/>
                <w:p w14:paraId="5A73166B" w14:textId="77777777" w:rsidR="009438B0" w:rsidRPr="00C929A7" w:rsidRDefault="009438B0" w:rsidP="00A40B66">
                  <w:r w:rsidRPr="00C929A7">
                    <w:t xml:space="preserve">Nurodoma ataskaitos formavimo data ir laikas, kurį įdėti taip, kad eksportavus į xls nebūtų apjungti stulpeliai. </w:t>
                  </w:r>
                </w:p>
              </w:tc>
            </w:tr>
          </w:tbl>
          <w:p w14:paraId="25913376" w14:textId="77777777" w:rsidR="009438B0" w:rsidRPr="00C929A7" w:rsidRDefault="009438B0" w:rsidP="00A40B66"/>
        </w:tc>
      </w:tr>
      <w:tr w:rsidR="009438B0" w:rsidRPr="00C929A7" w14:paraId="2E2EA601"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7435C09" w14:textId="77777777" w:rsidR="009438B0" w:rsidRPr="00C929A7" w:rsidRDefault="009438B0" w:rsidP="00A40B66">
            <w:pPr>
              <w:pStyle w:val="Pavadinimaslentelje"/>
              <w:rPr>
                <w:color w:val="auto"/>
              </w:rPr>
            </w:pPr>
            <w:r w:rsidRPr="00C929A7">
              <w:t>Bendrieji reikalavimai:</w:t>
            </w:r>
          </w:p>
        </w:tc>
      </w:tr>
      <w:tr w:rsidR="009438B0" w:rsidRPr="00C929A7" w14:paraId="671933CC" w14:textId="77777777" w:rsidTr="43F7318D">
        <w:tc>
          <w:tcPr>
            <w:tcW w:w="9600" w:type="dxa"/>
            <w:tcBorders>
              <w:top w:val="single" w:sz="2" w:space="0" w:color="auto"/>
              <w:left w:val="single" w:sz="2" w:space="0" w:color="auto"/>
              <w:bottom w:val="single" w:sz="2" w:space="0" w:color="auto"/>
              <w:right w:val="single" w:sz="2" w:space="0" w:color="auto"/>
            </w:tcBorders>
          </w:tcPr>
          <w:p w14:paraId="4EA33AF2" w14:textId="77777777" w:rsidR="009438B0" w:rsidRPr="00C929A7" w:rsidRDefault="009438B0" w:rsidP="00A40B66"/>
        </w:tc>
      </w:tr>
      <w:tr w:rsidR="009438B0" w:rsidRPr="00C929A7" w14:paraId="09B5DE82" w14:textId="77777777" w:rsidTr="43F7318D">
        <w:trPr>
          <w:trHeight w:hRule="exact" w:val="118"/>
        </w:trPr>
        <w:tc>
          <w:tcPr>
            <w:tcW w:w="9600" w:type="dxa"/>
            <w:tcBorders>
              <w:top w:val="nil"/>
              <w:left w:val="nil"/>
              <w:bottom w:val="nil"/>
              <w:right w:val="nil"/>
            </w:tcBorders>
          </w:tcPr>
          <w:p w14:paraId="4CE509CD" w14:textId="77777777" w:rsidR="009438B0" w:rsidRPr="00C929A7" w:rsidRDefault="009438B0" w:rsidP="00A40B66">
            <w:pPr>
              <w:rPr>
                <w:sz w:val="8"/>
              </w:rPr>
            </w:pPr>
            <w:bookmarkStart w:id="507" w:name="BKM_61550750_C213_44C2_8951_074F8A721261"/>
            <w:bookmarkEnd w:id="507"/>
          </w:p>
        </w:tc>
      </w:tr>
    </w:tbl>
    <w:p w14:paraId="2125DD52" w14:textId="77777777" w:rsidR="009438B0" w:rsidRPr="002A3199" w:rsidRDefault="009438B0" w:rsidP="009438B0">
      <w:pPr>
        <w:pStyle w:val="Lygiavimas"/>
      </w:pPr>
      <w:bookmarkStart w:id="508" w:name="_Toc55305606"/>
    </w:p>
    <w:p w14:paraId="44A86031" w14:textId="77777777" w:rsidR="009438B0" w:rsidRDefault="7F203262" w:rsidP="000E5B25">
      <w:pPr>
        <w:pStyle w:val="Heading5"/>
      </w:pPr>
      <w:r>
        <w:t xml:space="preserve">AT_0205 - Formuoti patikrų vietoje sąrašo ataskaitą </w:t>
      </w:r>
      <w:bookmarkEnd w:id="508"/>
    </w:p>
    <w:p w14:paraId="0A7F03A2" w14:textId="77777777" w:rsidR="009438B0" w:rsidRDefault="009438B0" w:rsidP="009438B0">
      <w:pPr>
        <w:pStyle w:val="BodyText"/>
      </w:pPr>
    </w:p>
    <w:p w14:paraId="45BB0A6F" w14:textId="77777777" w:rsidR="009438B0" w:rsidRDefault="009438B0" w:rsidP="009438B0">
      <w:pPr>
        <w:pStyle w:val="BodyText"/>
      </w:pPr>
    </w:p>
    <w:p w14:paraId="338C2116" w14:textId="77777777" w:rsidR="009438B0" w:rsidRDefault="009438B0" w:rsidP="009438B0">
      <w:pPr>
        <w:pStyle w:val="BodyText"/>
        <w:keepNext/>
      </w:pPr>
    </w:p>
    <w:p w14:paraId="21DE1DE3" w14:textId="77777777" w:rsidR="009438B0" w:rsidRDefault="009438B0" w:rsidP="009438B0">
      <w:pPr>
        <w:pStyle w:val="BodyText"/>
        <w:keepNext/>
      </w:pPr>
    </w:p>
    <w:p w14:paraId="612D5F96" w14:textId="77777777" w:rsidR="009438B0" w:rsidRDefault="009438B0" w:rsidP="009438B0">
      <w:pPr>
        <w:pStyle w:val="BodyText"/>
        <w:keepNext/>
      </w:pPr>
      <w:r w:rsidRPr="00CA4EE5">
        <w:rPr>
          <w:noProof/>
          <w:lang w:eastAsia="lt-LT"/>
        </w:rPr>
        <w:drawing>
          <wp:inline distT="0" distB="0" distL="0" distR="0" wp14:anchorId="5FE3CD98" wp14:editId="41532A8B">
            <wp:extent cx="8679932" cy="1516511"/>
            <wp:effectExtent l="0" t="0" r="6985" b="7620"/>
            <wp:docPr id="213" name="Picture 213"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Graphical user interface, application&#10;&#10;Description automatically generated with medium confidence"/>
                    <pic:cNvPicPr/>
                  </pic:nvPicPr>
                  <pic:blipFill>
                    <a:blip r:embed="rId353"/>
                    <a:stretch>
                      <a:fillRect/>
                    </a:stretch>
                  </pic:blipFill>
                  <pic:spPr>
                    <a:xfrm>
                      <a:off x="0" y="0"/>
                      <a:ext cx="8679932" cy="1516511"/>
                    </a:xfrm>
                    <a:prstGeom prst="rect">
                      <a:avLst/>
                    </a:prstGeom>
                  </pic:spPr>
                </pic:pic>
              </a:graphicData>
            </a:graphic>
          </wp:inline>
        </w:drawing>
      </w:r>
    </w:p>
    <w:p w14:paraId="24B8DA55" w14:textId="77777777" w:rsidR="009438B0" w:rsidRDefault="009438B0" w:rsidP="009438B0">
      <w:pPr>
        <w:pStyle w:val="BodyText"/>
        <w:keepNext/>
      </w:pPr>
      <w:r w:rsidRPr="00CA4EE5">
        <w:rPr>
          <w:noProof/>
          <w:lang w:eastAsia="lt-LT"/>
        </w:rPr>
        <w:drawing>
          <wp:inline distT="0" distB="0" distL="0" distR="0" wp14:anchorId="2E93E6AC" wp14:editId="7B051598">
            <wp:extent cx="7521592" cy="1470787"/>
            <wp:effectExtent l="0" t="0" r="3175" b="0"/>
            <wp:docPr id="214" name="Picture 2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Table&#10;&#10;Description automatically generated"/>
                    <pic:cNvPicPr/>
                  </pic:nvPicPr>
                  <pic:blipFill>
                    <a:blip r:embed="rId354"/>
                    <a:stretch>
                      <a:fillRect/>
                    </a:stretch>
                  </pic:blipFill>
                  <pic:spPr>
                    <a:xfrm>
                      <a:off x="0" y="0"/>
                      <a:ext cx="7521592" cy="1470787"/>
                    </a:xfrm>
                    <a:prstGeom prst="rect">
                      <a:avLst/>
                    </a:prstGeom>
                  </pic:spPr>
                </pic:pic>
              </a:graphicData>
            </a:graphic>
          </wp:inline>
        </w:drawing>
      </w:r>
    </w:p>
    <w:p w14:paraId="629CA460" w14:textId="77777777" w:rsidR="009438B0" w:rsidRDefault="009438B0" w:rsidP="009438B0">
      <w:pPr>
        <w:pStyle w:val="BodyText"/>
        <w:keepNext/>
      </w:pPr>
    </w:p>
    <w:p w14:paraId="2E5AEB3D" w14:textId="77777777" w:rsidR="009438B0" w:rsidRDefault="009438B0" w:rsidP="009438B0">
      <w:pPr>
        <w:pStyle w:val="BodyText"/>
        <w:keepNext/>
      </w:pPr>
      <w:r w:rsidRPr="00CA4EE5">
        <w:rPr>
          <w:noProof/>
          <w:lang w:eastAsia="lt-LT"/>
        </w:rPr>
        <w:drawing>
          <wp:inline distT="0" distB="0" distL="0" distR="0" wp14:anchorId="0D1A6281" wp14:editId="4841B31F">
            <wp:extent cx="9253220" cy="1284605"/>
            <wp:effectExtent l="0" t="0" r="5080" b="0"/>
            <wp:docPr id="215" name="Picture 21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A picture containing table&#10;&#10;Description automatically generated"/>
                    <pic:cNvPicPr/>
                  </pic:nvPicPr>
                  <pic:blipFill>
                    <a:blip r:embed="rId355"/>
                    <a:stretch>
                      <a:fillRect/>
                    </a:stretch>
                  </pic:blipFill>
                  <pic:spPr>
                    <a:xfrm>
                      <a:off x="0" y="0"/>
                      <a:ext cx="9253220" cy="1284605"/>
                    </a:xfrm>
                    <a:prstGeom prst="rect">
                      <a:avLst/>
                    </a:prstGeom>
                  </pic:spPr>
                </pic:pic>
              </a:graphicData>
            </a:graphic>
          </wp:inline>
        </w:drawing>
      </w:r>
    </w:p>
    <w:p w14:paraId="70FF605E" w14:textId="77777777" w:rsidR="009438B0" w:rsidRDefault="009438B0" w:rsidP="009438B0">
      <w:pPr>
        <w:pStyle w:val="BodyText"/>
        <w:keepNext/>
      </w:pPr>
    </w:p>
    <w:p w14:paraId="1020F4DB" w14:textId="77777777" w:rsidR="009438B0" w:rsidRPr="000D4597" w:rsidRDefault="009438B0" w:rsidP="009438B0">
      <w:pPr>
        <w:pStyle w:val="BodyText"/>
        <w:keepNext/>
        <w:rPr>
          <w:lang w:val="en-US"/>
        </w:rPr>
      </w:pPr>
    </w:p>
    <w:p w14:paraId="5B5E2F07" w14:textId="77777777" w:rsidR="009438B0" w:rsidRPr="0089242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221</w:t>
        </w:r>
      </w:fldSimple>
      <w:r>
        <w:t xml:space="preserve"> Patikrų vietoje sąrašo ataskaita</w:t>
      </w:r>
    </w:p>
    <w:p w14:paraId="473F0598" w14:textId="77777777" w:rsidR="009438B0" w:rsidRPr="00C929A7" w:rsidRDefault="009438B0" w:rsidP="009438B0">
      <w:pPr>
        <w:ind w:left="270" w:hanging="90"/>
      </w:pPr>
      <w:r w:rsidRPr="00C929A7">
        <w:t>Skirtą suformuoti patikrų vietoje sąrašo ataskaitą, skirtą eksportavimui į xls.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755720FF"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57C68131" w14:textId="77777777" w:rsidR="009438B0" w:rsidRPr="00C929A7" w:rsidRDefault="009438B0" w:rsidP="00A40B66">
            <w:pPr>
              <w:pStyle w:val="Pavadinimaslentelje"/>
              <w:rPr>
                <w:color w:val="auto"/>
              </w:rPr>
            </w:pPr>
            <w:r w:rsidRPr="00C929A7">
              <w:t>Scenarijai:</w:t>
            </w:r>
          </w:p>
        </w:tc>
      </w:tr>
      <w:tr w:rsidR="009438B0" w:rsidRPr="00C929A7" w14:paraId="0ACA1C69"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0D88465B" w14:textId="77777777" w:rsidTr="00A40B66">
              <w:trPr>
                <w:trHeight w:val="286"/>
              </w:trPr>
              <w:tc>
                <w:tcPr>
                  <w:tcW w:w="2250" w:type="dxa"/>
                  <w:shd w:val="clear" w:color="auto" w:fill="EFEFEF"/>
                  <w:tcMar>
                    <w:top w:w="60" w:type="dxa"/>
                    <w:left w:w="60" w:type="dxa"/>
                    <w:bottom w:w="0" w:type="dxa"/>
                    <w:right w:w="60" w:type="dxa"/>
                  </w:tcMar>
                </w:tcPr>
                <w:p w14:paraId="2A99BB91"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66BD76ED" w14:textId="77777777" w:rsidR="009438B0" w:rsidRPr="00C929A7" w:rsidRDefault="009438B0" w:rsidP="00A40B66">
                  <w:r w:rsidRPr="00C929A7">
                    <w:rPr>
                      <w:b/>
                    </w:rPr>
                    <w:t>1. Formuoti patikrų vietoje sąrašo ataskaitą</w:t>
                  </w:r>
                </w:p>
              </w:tc>
            </w:tr>
            <w:tr w:rsidR="009438B0" w:rsidRPr="00C929A7" w14:paraId="66CDF7E4" w14:textId="77777777" w:rsidTr="00A40B66">
              <w:trPr>
                <w:trHeight w:val="406"/>
              </w:trPr>
              <w:tc>
                <w:tcPr>
                  <w:tcW w:w="2250" w:type="dxa"/>
                  <w:shd w:val="clear" w:color="auto" w:fill="FFFFFF"/>
                  <w:tcMar>
                    <w:top w:w="60" w:type="dxa"/>
                    <w:left w:w="60" w:type="dxa"/>
                    <w:bottom w:w="0" w:type="dxa"/>
                    <w:right w:w="60" w:type="dxa"/>
                  </w:tcMar>
                </w:tcPr>
                <w:p w14:paraId="3FFFC5E2" w14:textId="77777777" w:rsidR="009438B0" w:rsidRPr="00C929A7" w:rsidRDefault="009438B0" w:rsidP="00A40B66"/>
              </w:tc>
              <w:tc>
                <w:tcPr>
                  <w:tcW w:w="180" w:type="dxa"/>
                  <w:shd w:val="clear" w:color="auto" w:fill="FFFFFF"/>
                  <w:tcMar>
                    <w:top w:w="60" w:type="dxa"/>
                    <w:left w:w="60" w:type="dxa"/>
                    <w:bottom w:w="0" w:type="dxa"/>
                    <w:right w:w="60" w:type="dxa"/>
                  </w:tcMar>
                </w:tcPr>
                <w:p w14:paraId="52574B1D" w14:textId="77777777" w:rsidR="009438B0" w:rsidRPr="00C929A7" w:rsidRDefault="009438B0" w:rsidP="00A40B66"/>
              </w:tc>
              <w:tc>
                <w:tcPr>
                  <w:tcW w:w="6870" w:type="dxa"/>
                  <w:shd w:val="clear" w:color="auto" w:fill="FFFFFF"/>
                  <w:tcMar>
                    <w:top w:w="60" w:type="dxa"/>
                    <w:left w:w="60" w:type="dxa"/>
                    <w:bottom w:w="0" w:type="dxa"/>
                    <w:right w:w="60" w:type="dxa"/>
                  </w:tcMar>
                </w:tcPr>
                <w:p w14:paraId="79E97378" w14:textId="77777777" w:rsidR="009438B0" w:rsidRPr="00C929A7" w:rsidRDefault="009438B0" w:rsidP="00792C25">
                  <w:pPr>
                    <w:widowControl w:val="0"/>
                    <w:numPr>
                      <w:ilvl w:val="0"/>
                      <w:numId w:val="484"/>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0BFFBDEE" w14:textId="77777777" w:rsidR="009438B0" w:rsidRPr="00C929A7" w:rsidRDefault="009438B0" w:rsidP="00792C25">
                  <w:pPr>
                    <w:widowControl w:val="0"/>
                    <w:numPr>
                      <w:ilvl w:val="0"/>
                      <w:numId w:val="484"/>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EB1BB4">
                      <w:rPr>
                        <w:rStyle w:val="NuorodaChar"/>
                      </w:rPr>
                      <w:t>Formuoti ataskaitą</w:t>
                    </w:r>
                  </w:hyperlink>
                  <w:r w:rsidRPr="00C929A7">
                    <w:t>.</w:t>
                  </w:r>
                </w:p>
                <w:p w14:paraId="6D260656" w14:textId="77777777" w:rsidR="009438B0" w:rsidRPr="00C929A7" w:rsidRDefault="009438B0" w:rsidP="00A40B66"/>
              </w:tc>
            </w:tr>
          </w:tbl>
          <w:p w14:paraId="06ABE057" w14:textId="77777777" w:rsidR="009438B0" w:rsidRPr="00C929A7" w:rsidRDefault="009438B0" w:rsidP="00A40B66"/>
        </w:tc>
      </w:tr>
      <w:tr w:rsidR="009438B0" w:rsidRPr="00C929A7" w14:paraId="412F2A59"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06B0A178" w14:textId="77777777" w:rsidR="009438B0" w:rsidRPr="00C929A7" w:rsidRDefault="009438B0" w:rsidP="00A40B66">
            <w:pPr>
              <w:pStyle w:val="Pavadinimaslentelje"/>
              <w:rPr>
                <w:color w:val="auto"/>
              </w:rPr>
            </w:pPr>
            <w:r w:rsidRPr="00C929A7">
              <w:t>Apribojimai:</w:t>
            </w:r>
          </w:p>
        </w:tc>
      </w:tr>
      <w:tr w:rsidR="009438B0" w:rsidRPr="00C929A7" w14:paraId="2A81ED86" w14:textId="77777777" w:rsidTr="43F7318D">
        <w:tc>
          <w:tcPr>
            <w:tcW w:w="9600" w:type="dxa"/>
            <w:tcBorders>
              <w:top w:val="single" w:sz="2" w:space="0" w:color="auto"/>
              <w:left w:val="single" w:sz="2" w:space="0" w:color="auto"/>
              <w:bottom w:val="single" w:sz="2" w:space="0" w:color="auto"/>
              <w:right w:val="single" w:sz="2" w:space="0" w:color="auto"/>
            </w:tcBorders>
          </w:tcPr>
          <w:p w14:paraId="4978632F" w14:textId="77777777" w:rsidR="009438B0" w:rsidRPr="00C929A7" w:rsidRDefault="009438B0" w:rsidP="00A40B66"/>
        </w:tc>
      </w:tr>
      <w:tr w:rsidR="009438B0" w:rsidRPr="00C929A7" w14:paraId="755F2DE7" w14:textId="77777777" w:rsidTr="43F7318D">
        <w:tc>
          <w:tcPr>
            <w:tcW w:w="9600" w:type="dxa"/>
            <w:tcBorders>
              <w:top w:val="single" w:sz="2" w:space="0" w:color="auto"/>
              <w:left w:val="single" w:sz="2" w:space="0" w:color="auto"/>
              <w:bottom w:val="single" w:sz="2" w:space="0" w:color="auto"/>
              <w:right w:val="single" w:sz="2" w:space="0" w:color="auto"/>
            </w:tcBorders>
          </w:tcPr>
          <w:p w14:paraId="5581F349" w14:textId="77777777" w:rsidR="009438B0" w:rsidRPr="00C929A7" w:rsidRDefault="009438B0" w:rsidP="00A40B66">
            <w:pPr>
              <w:pStyle w:val="Pavadinimaslentelje"/>
              <w:rPr>
                <w:color w:val="auto"/>
              </w:rPr>
            </w:pPr>
            <w:r w:rsidRPr="00C929A7">
              <w:t>Reikalavimai:</w:t>
            </w:r>
          </w:p>
        </w:tc>
      </w:tr>
      <w:tr w:rsidR="009438B0" w:rsidRPr="00C929A7" w14:paraId="3FEF5F89"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0BB9B288" w14:textId="77777777" w:rsidTr="43F7318D">
              <w:trPr>
                <w:trHeight w:val="330"/>
              </w:trPr>
              <w:tc>
                <w:tcPr>
                  <w:tcW w:w="9300" w:type="dxa"/>
                  <w:gridSpan w:val="2"/>
                  <w:shd w:val="clear" w:color="auto" w:fill="EFEFEF"/>
                  <w:tcMar>
                    <w:top w:w="60" w:type="dxa"/>
                    <w:left w:w="60" w:type="dxa"/>
                    <w:bottom w:w="0" w:type="dxa"/>
                    <w:right w:w="60" w:type="dxa"/>
                  </w:tcMar>
                </w:tcPr>
                <w:p w14:paraId="5F70F6D2" w14:textId="77777777" w:rsidR="009438B0" w:rsidRPr="00C929A7" w:rsidRDefault="009438B0" w:rsidP="00A40B66">
                  <w:r w:rsidRPr="00C929A7">
                    <w:rPr>
                      <w:b/>
                    </w:rPr>
                    <w:t>R01 - ataskaitos formavimo parametrai</w:t>
                  </w:r>
                </w:p>
              </w:tc>
            </w:tr>
            <w:tr w:rsidR="009438B0" w:rsidRPr="00C929A7" w14:paraId="5E4E4004" w14:textId="77777777" w:rsidTr="43F7318D">
              <w:trPr>
                <w:trHeight w:val="346"/>
              </w:trPr>
              <w:tc>
                <w:tcPr>
                  <w:tcW w:w="795" w:type="dxa"/>
                  <w:shd w:val="clear" w:color="auto" w:fill="FFFFFF" w:themeFill="background1"/>
                  <w:tcMar>
                    <w:top w:w="60" w:type="dxa"/>
                    <w:left w:w="60" w:type="dxa"/>
                    <w:bottom w:w="0" w:type="dxa"/>
                    <w:right w:w="60" w:type="dxa"/>
                  </w:tcMar>
                </w:tcPr>
                <w:p w14:paraId="6E02AF85"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78147048" w14:textId="77777777" w:rsidR="009438B0" w:rsidRPr="00C929A7" w:rsidRDefault="009438B0" w:rsidP="00F91758">
                  <w:pPr>
                    <w:widowControl w:val="0"/>
                    <w:numPr>
                      <w:ilvl w:val="0"/>
                      <w:numId w:val="489"/>
                    </w:numPr>
                    <w:autoSpaceDE w:val="0"/>
                    <w:autoSpaceDN w:val="0"/>
                    <w:adjustRightInd w:val="0"/>
                    <w:spacing w:line="360" w:lineRule="auto"/>
                    <w:ind w:left="360" w:hanging="360"/>
                    <w:jc w:val="left"/>
                  </w:pPr>
                  <w:r w:rsidRPr="00C929A7">
                    <w:t>Prikimai saugumo srityje - Taip/Ne/Visi. Pagal nutylėjimą visi. Atrenkamos patikros vietoje, kurių projekto pirkimai vykdomi saugumo srityje.</w:t>
                  </w:r>
                </w:p>
                <w:p w14:paraId="43247ACF" w14:textId="77777777" w:rsidR="009438B0" w:rsidRPr="00C929A7" w:rsidRDefault="009438B0" w:rsidP="00F91758">
                  <w:pPr>
                    <w:widowControl w:val="0"/>
                    <w:numPr>
                      <w:ilvl w:val="0"/>
                      <w:numId w:val="489"/>
                    </w:numPr>
                    <w:autoSpaceDE w:val="0"/>
                    <w:autoSpaceDN w:val="0"/>
                    <w:adjustRightInd w:val="0"/>
                    <w:spacing w:line="360" w:lineRule="auto"/>
                    <w:ind w:left="360" w:hanging="360"/>
                    <w:jc w:val="left"/>
                  </w:pPr>
                  <w:r w:rsidRPr="00C929A7">
                    <w:t>Ex-post patikra - Taip/Ne/Visi. Pagal nutylėjimą Ne. Nurodoma ar norima į ataskaitą įtraukti Ex-Post patikras vietoje.</w:t>
                  </w:r>
                </w:p>
                <w:p w14:paraId="69882C64" w14:textId="77777777" w:rsidR="009438B0" w:rsidRPr="00C929A7" w:rsidRDefault="009438B0" w:rsidP="00F91758">
                  <w:pPr>
                    <w:widowControl w:val="0"/>
                    <w:numPr>
                      <w:ilvl w:val="0"/>
                      <w:numId w:val="489"/>
                    </w:numPr>
                    <w:autoSpaceDE w:val="0"/>
                    <w:autoSpaceDN w:val="0"/>
                    <w:adjustRightInd w:val="0"/>
                    <w:spacing w:line="360" w:lineRule="auto"/>
                    <w:ind w:left="360" w:hanging="360"/>
                    <w:jc w:val="left"/>
                  </w:pPr>
                  <w:r w:rsidRPr="00C929A7">
                    <w:t xml:space="preserve">Tipas - parenkama reikšmė iš sąrašo: Finansinė, Veiklos, Finansinė ir veiklos. Galimybė pasirinkti kelias. Pagal nutylėjimą parinktos visos. </w:t>
                  </w:r>
                </w:p>
                <w:p w14:paraId="281BE653" w14:textId="77777777" w:rsidR="009438B0" w:rsidRPr="00C929A7" w:rsidRDefault="009438B0" w:rsidP="00F91758">
                  <w:pPr>
                    <w:widowControl w:val="0"/>
                    <w:numPr>
                      <w:ilvl w:val="0"/>
                      <w:numId w:val="489"/>
                    </w:numPr>
                    <w:autoSpaceDE w:val="0"/>
                    <w:autoSpaceDN w:val="0"/>
                    <w:adjustRightInd w:val="0"/>
                    <w:spacing w:line="360" w:lineRule="auto"/>
                    <w:ind w:left="360" w:hanging="360"/>
                    <w:jc w:val="left"/>
                  </w:pPr>
                  <w:r w:rsidRPr="00C929A7">
                    <w:t>Planuota - parenkama reikšmė iš sąrašo: planuota, neplanuota, visos. Pagal nutylėjimą visos. Filtruojamos patikros Vitoje pagal planavimo požymį.</w:t>
                  </w:r>
                </w:p>
                <w:p w14:paraId="515FCA81" w14:textId="77777777" w:rsidR="009438B0" w:rsidRPr="00C929A7" w:rsidRDefault="009438B0" w:rsidP="00F91758">
                  <w:pPr>
                    <w:widowControl w:val="0"/>
                    <w:numPr>
                      <w:ilvl w:val="0"/>
                      <w:numId w:val="489"/>
                    </w:numPr>
                    <w:autoSpaceDE w:val="0"/>
                    <w:autoSpaceDN w:val="0"/>
                    <w:adjustRightInd w:val="0"/>
                    <w:spacing w:line="360" w:lineRule="auto"/>
                    <w:ind w:left="360" w:hanging="360"/>
                    <w:jc w:val="left"/>
                  </w:pPr>
                  <w:r w:rsidRPr="00C929A7">
                    <w:t xml:space="preserve">Apimtis - parenkama reikšmė iš sąrašo: atrankinė, 100 proc., nenurodyta, visos. Pagal nutylėjimą parenkama visos. </w:t>
                  </w:r>
                </w:p>
                <w:p w14:paraId="62E89439" w14:textId="77777777" w:rsidR="009438B0" w:rsidRPr="00C929A7" w:rsidRDefault="009438B0" w:rsidP="00F91758">
                  <w:pPr>
                    <w:widowControl w:val="0"/>
                    <w:numPr>
                      <w:ilvl w:val="0"/>
                      <w:numId w:val="489"/>
                    </w:numPr>
                    <w:autoSpaceDE w:val="0"/>
                    <w:autoSpaceDN w:val="0"/>
                    <w:adjustRightInd w:val="0"/>
                    <w:spacing w:line="360" w:lineRule="auto"/>
                    <w:ind w:left="360" w:hanging="360"/>
                    <w:jc w:val="left"/>
                  </w:pPr>
                  <w:r w:rsidRPr="00C929A7">
                    <w:t xml:space="preserve">Įtariamas pažeidimas - požymis Taip, Ne, Visi. </w:t>
                  </w:r>
                  <w:r w:rsidRPr="00C929A7">
                    <w:rPr>
                      <w:u w:val="single"/>
                    </w:rPr>
                    <w:t>Jei prie patikros vietos nėra įvesto neatitikimo, tada tokias patikras vietoje priskiriame prie reikšmės Ne</w:t>
                  </w:r>
                  <w:r w:rsidRPr="00C929A7">
                    <w:t>. Pagal nutylėjimą parenkama visi.</w:t>
                  </w:r>
                </w:p>
                <w:p w14:paraId="0F8B34FD" w14:textId="77777777" w:rsidR="009438B0" w:rsidRPr="00C929A7" w:rsidRDefault="009438B0" w:rsidP="00F91758">
                  <w:pPr>
                    <w:widowControl w:val="0"/>
                    <w:numPr>
                      <w:ilvl w:val="0"/>
                      <w:numId w:val="489"/>
                    </w:numPr>
                    <w:autoSpaceDE w:val="0"/>
                    <w:autoSpaceDN w:val="0"/>
                    <w:adjustRightInd w:val="0"/>
                    <w:spacing w:line="360" w:lineRule="auto"/>
                    <w:ind w:left="360" w:hanging="360"/>
                    <w:jc w:val="left"/>
                  </w:pPr>
                  <w:r w:rsidRPr="00C929A7">
                    <w:t>Rezultatas - parenkama reikšmė iš sąrašo: Neatitikimai nenustatyti, Neatitikimai nustatyti, Neatitikimai ištaisyti, Nėra (jei rezultatas nėra įvestas). Galimybė parinkti kelias. Pagal nutylėjimą paringtos visos.</w:t>
                  </w:r>
                </w:p>
                <w:p w14:paraId="6A7C7F10" w14:textId="77777777" w:rsidR="009438B0" w:rsidRPr="00C929A7" w:rsidRDefault="009438B0" w:rsidP="00F91758">
                  <w:pPr>
                    <w:widowControl w:val="0"/>
                    <w:numPr>
                      <w:ilvl w:val="0"/>
                      <w:numId w:val="489"/>
                    </w:numPr>
                    <w:autoSpaceDE w:val="0"/>
                    <w:autoSpaceDN w:val="0"/>
                    <w:adjustRightInd w:val="0"/>
                    <w:spacing w:line="360" w:lineRule="auto"/>
                    <w:ind w:left="360" w:hanging="360"/>
                    <w:jc w:val="left"/>
                  </w:pPr>
                  <w:r w:rsidRPr="00C929A7">
                    <w:t xml:space="preserve">Būsena - reikšmė iš sąrašo. Planuojama, Atlikta, Baigta. Galimybė parinkti kelias. Pagal nutylėjimą paringtos visos. </w:t>
                  </w:r>
                </w:p>
                <w:p w14:paraId="452368A5" w14:textId="77777777" w:rsidR="009438B0" w:rsidRDefault="009438B0" w:rsidP="00F91758">
                  <w:pPr>
                    <w:widowControl w:val="0"/>
                    <w:numPr>
                      <w:ilvl w:val="0"/>
                      <w:numId w:val="489"/>
                    </w:numPr>
                    <w:autoSpaceDE w:val="0"/>
                    <w:autoSpaceDN w:val="0"/>
                    <w:adjustRightInd w:val="0"/>
                    <w:spacing w:line="360" w:lineRule="auto"/>
                    <w:ind w:left="360" w:hanging="360"/>
                    <w:jc w:val="left"/>
                  </w:pPr>
                  <w:r w:rsidRPr="00C929A7">
                    <w:t>Data nuo - data iki - parenkama iš datų kalendoriaus. Pagal nutylėjimą užpildoma Data nuo - einamųjų metų pradžia, data iki - šiandien diena. Atrenkamos visos patikros vietos, kur Data nuo &lt;= Patikros vietoje data (jei jos nėra, tada planuojama patikros vietoje data) &lt;=Data iki.</w:t>
                  </w:r>
                </w:p>
                <w:p w14:paraId="7A7267FE" w14:textId="77777777" w:rsidR="00F91758" w:rsidRDefault="00F91758" w:rsidP="00F91758">
                  <w:pPr>
                    <w:widowControl w:val="0"/>
                    <w:numPr>
                      <w:ilvl w:val="0"/>
                      <w:numId w:val="489"/>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a. Galimybė sužymėti kelis požymius, pagal nutylėjimą sužymėti visi požymiai. Atrenkami duomenys pagal pasirinktus požymius.</w:t>
                  </w:r>
                </w:p>
                <w:p w14:paraId="120C6440" w14:textId="77777777" w:rsidR="00F91758" w:rsidRDefault="00F91758" w:rsidP="00F91758">
                  <w:pPr>
                    <w:widowControl w:val="0"/>
                    <w:numPr>
                      <w:ilvl w:val="0"/>
                      <w:numId w:val="489"/>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006EB12A" w14:textId="77777777" w:rsidR="00B46158" w:rsidRPr="00C929A7" w:rsidRDefault="6977A8A3" w:rsidP="00F91758">
                  <w:pPr>
                    <w:widowControl w:val="0"/>
                    <w:numPr>
                      <w:ilvl w:val="0"/>
                      <w:numId w:val="489"/>
                    </w:numPr>
                    <w:autoSpaceDE w:val="0"/>
                    <w:autoSpaceDN w:val="0"/>
                    <w:adjustRightInd w:val="0"/>
                    <w:spacing w:line="360" w:lineRule="auto"/>
                    <w:ind w:left="360" w:hanging="360"/>
                    <w:jc w:val="left"/>
                  </w:pPr>
                  <w:r>
                    <w:t>Baigtas projektas – parenkama reikšmė tarp: Taip/Ne/Visi. Pagal nutylėjimą parinkta visi. Atrenkami projektai pagal pasirinktą reikšmę – jeigu pasirinkta reikšmė taip, tai atvaizduojami projektai, kuriems yra užpildyta „baigtas projektas“ data, jeigu pasirinkta reikšmė ne, tai atvaizduojami projektai, kuriems nėra užpildyta „baigtas projektas“ data.</w:t>
                  </w:r>
                </w:p>
                <w:p w14:paraId="318F376E" w14:textId="77777777" w:rsidR="009438B0" w:rsidRPr="00C929A7" w:rsidRDefault="009438B0" w:rsidP="00513008">
                  <w:pPr>
                    <w:widowControl w:val="0"/>
                    <w:autoSpaceDE w:val="0"/>
                    <w:autoSpaceDN w:val="0"/>
                    <w:adjustRightInd w:val="0"/>
                    <w:spacing w:line="360" w:lineRule="auto"/>
                    <w:ind w:left="360" w:firstLine="0"/>
                    <w:jc w:val="left"/>
                  </w:pPr>
                </w:p>
              </w:tc>
            </w:tr>
            <w:tr w:rsidR="009438B0" w:rsidRPr="00C929A7" w14:paraId="0108EB70" w14:textId="77777777" w:rsidTr="43F7318D">
              <w:trPr>
                <w:trHeight w:val="330"/>
              </w:trPr>
              <w:tc>
                <w:tcPr>
                  <w:tcW w:w="9300" w:type="dxa"/>
                  <w:gridSpan w:val="2"/>
                  <w:shd w:val="clear" w:color="auto" w:fill="EFEFEF"/>
                  <w:tcMar>
                    <w:top w:w="60" w:type="dxa"/>
                    <w:left w:w="60" w:type="dxa"/>
                    <w:bottom w:w="0" w:type="dxa"/>
                    <w:right w:w="60" w:type="dxa"/>
                  </w:tcMar>
                </w:tcPr>
                <w:p w14:paraId="7AFAC29D" w14:textId="77777777" w:rsidR="009438B0" w:rsidRPr="00C929A7" w:rsidRDefault="009438B0" w:rsidP="00A40B66">
                  <w:r w:rsidRPr="00C929A7">
                    <w:rPr>
                      <w:b/>
                    </w:rPr>
                    <w:t>R02 - ataskaitoje pateikiami duomenys</w:t>
                  </w:r>
                </w:p>
              </w:tc>
            </w:tr>
            <w:tr w:rsidR="009438B0" w:rsidRPr="00C929A7" w14:paraId="05C48E3C" w14:textId="77777777" w:rsidTr="43F7318D">
              <w:trPr>
                <w:trHeight w:val="346"/>
              </w:trPr>
              <w:tc>
                <w:tcPr>
                  <w:tcW w:w="795" w:type="dxa"/>
                  <w:shd w:val="clear" w:color="auto" w:fill="FFFFFF" w:themeFill="background1"/>
                  <w:tcMar>
                    <w:top w:w="60" w:type="dxa"/>
                    <w:left w:w="60" w:type="dxa"/>
                    <w:bottom w:w="0" w:type="dxa"/>
                    <w:right w:w="60" w:type="dxa"/>
                  </w:tcMar>
                </w:tcPr>
                <w:p w14:paraId="4E3CD877"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0F493097" w14:textId="77777777" w:rsidR="009438B0" w:rsidRPr="00C929A7" w:rsidRDefault="009438B0" w:rsidP="00792C25">
                  <w:pPr>
                    <w:widowControl w:val="0"/>
                    <w:numPr>
                      <w:ilvl w:val="0"/>
                      <w:numId w:val="490"/>
                    </w:numPr>
                    <w:autoSpaceDE w:val="0"/>
                    <w:autoSpaceDN w:val="0"/>
                    <w:adjustRightInd w:val="0"/>
                    <w:spacing w:line="360" w:lineRule="auto"/>
                    <w:ind w:left="360" w:hanging="360"/>
                    <w:jc w:val="left"/>
                  </w:pPr>
                  <w:r w:rsidRPr="00C929A7">
                    <w:t>Eil</w:t>
                  </w:r>
                  <w:r w:rsidR="5784AC62">
                    <w:t>,</w:t>
                  </w:r>
                  <w:r w:rsidR="53DF0861">
                    <w:t>.</w:t>
                  </w:r>
                  <w:r w:rsidR="04B777FA">
                    <w:t xml:space="preserve"> </w:t>
                  </w:r>
                  <w:r w:rsidR="16EFDE07">
                    <w:t>Nr.</w:t>
                  </w:r>
                  <w:r w:rsidRPr="00C929A7">
                    <w:t xml:space="preserve"> - automatinis ataskaitos eilučių numeravimas nuo 1. </w:t>
                  </w:r>
                </w:p>
                <w:p w14:paraId="05D9CA41" w14:textId="77777777" w:rsidR="009438B0" w:rsidRPr="00C929A7" w:rsidRDefault="009438B0" w:rsidP="00792C25">
                  <w:pPr>
                    <w:widowControl w:val="0"/>
                    <w:numPr>
                      <w:ilvl w:val="0"/>
                      <w:numId w:val="490"/>
                    </w:numPr>
                    <w:autoSpaceDE w:val="0"/>
                    <w:autoSpaceDN w:val="0"/>
                    <w:adjustRightInd w:val="0"/>
                    <w:spacing w:line="360" w:lineRule="auto"/>
                    <w:ind w:left="360" w:hanging="360"/>
                    <w:jc w:val="left"/>
                  </w:pPr>
                  <w:r w:rsidRPr="00C929A7">
                    <w:t>Projekto sutarties Nr. - patikros vietos projekto numeris.</w:t>
                  </w:r>
                </w:p>
                <w:p w14:paraId="0F30D856" w14:textId="77777777" w:rsidR="009438B0" w:rsidRPr="00C929A7" w:rsidRDefault="009438B0" w:rsidP="00792C25">
                  <w:pPr>
                    <w:widowControl w:val="0"/>
                    <w:numPr>
                      <w:ilvl w:val="0"/>
                      <w:numId w:val="490"/>
                    </w:numPr>
                    <w:autoSpaceDE w:val="0"/>
                    <w:autoSpaceDN w:val="0"/>
                    <w:adjustRightInd w:val="0"/>
                    <w:spacing w:line="360" w:lineRule="auto"/>
                    <w:ind w:left="360" w:hanging="360"/>
                    <w:jc w:val="left"/>
                  </w:pPr>
                  <w:r w:rsidRPr="00C929A7">
                    <w:t>Projekto pavadinimas</w:t>
                  </w:r>
                </w:p>
                <w:p w14:paraId="5FE821F9" w14:textId="77777777" w:rsidR="009438B0" w:rsidRPr="00C929A7" w:rsidRDefault="009438B0" w:rsidP="00792C25">
                  <w:pPr>
                    <w:widowControl w:val="0"/>
                    <w:numPr>
                      <w:ilvl w:val="0"/>
                      <w:numId w:val="491"/>
                    </w:numPr>
                    <w:autoSpaceDE w:val="0"/>
                    <w:autoSpaceDN w:val="0"/>
                    <w:adjustRightInd w:val="0"/>
                    <w:spacing w:line="360" w:lineRule="auto"/>
                    <w:ind w:left="360" w:hanging="360"/>
                    <w:jc w:val="left"/>
                  </w:pPr>
                  <w:r w:rsidRPr="00C929A7">
                    <w:t>Projekto vykdytojas - projekto vykdytojo pilnas pavadinimas.</w:t>
                  </w:r>
                </w:p>
                <w:p w14:paraId="676C3947"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Patikros vietoje Nr. - patikros vietoje Nr.</w:t>
                  </w:r>
                </w:p>
                <w:p w14:paraId="3DDE413E"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Patikros vietoje tipas - Veiklos, Finansinė, Veiklos ir finansinė.</w:t>
                  </w:r>
                </w:p>
                <w:p w14:paraId="1279C94F"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Patikra vietoje planuota - Planuota, Neplanuota.</w:t>
                  </w:r>
                </w:p>
                <w:p w14:paraId="652C90BF"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Planuojama patikros vietoje data</w:t>
                  </w:r>
                </w:p>
                <w:p w14:paraId="79B9E04D"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Patikros vietoje data</w:t>
                  </w:r>
                </w:p>
                <w:p w14:paraId="6ADEDFE8"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apimties suma, </w:t>
                  </w:r>
                  <w:r>
                    <w:t xml:space="preserve">Eur. </w:t>
                  </w:r>
                  <w:r w:rsidRPr="007127F8">
                    <w:t>Veiklos patikros apimties suma, Eur</w:t>
                  </w:r>
                  <w:r>
                    <w:t xml:space="preserve">. </w:t>
                  </w:r>
                  <w:r w:rsidRPr="007127F8">
                    <w:t>ES lėšos, Eur</w:t>
                  </w:r>
                  <w:r>
                    <w:t xml:space="preserve"> </w:t>
                  </w:r>
                  <w:r w:rsidRPr="00C929A7">
                    <w:t xml:space="preserve"> </w:t>
                  </w:r>
                  <w:r>
                    <w:t>- reikšmė gaunam iš patikros vietoje bendros informacijos</w:t>
                  </w:r>
                  <w:r w:rsidRPr="00C929A7">
                    <w:t>.</w:t>
                  </w:r>
                </w:p>
                <w:p w14:paraId="0340C3E4"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suma, </w:t>
                  </w:r>
                  <w:r>
                    <w:t xml:space="preserve">Eur. </w:t>
                  </w:r>
                  <w:r w:rsidRPr="007127F8">
                    <w:t>Veiklos patikros apimties suma, Eur</w:t>
                  </w:r>
                  <w:r>
                    <w:t>. BF</w:t>
                  </w:r>
                  <w:r w:rsidRPr="007127F8">
                    <w:t xml:space="preserve"> lėšos, Eur</w:t>
                  </w:r>
                  <w:r>
                    <w:t xml:space="preserve"> - reikšmė gaunam iš patikros vietoje bendros informacijos.</w:t>
                  </w:r>
                </w:p>
                <w:p w14:paraId="66A7B800" w14:textId="77777777" w:rsidR="009438B0"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suma, </w:t>
                  </w:r>
                  <w:r>
                    <w:t xml:space="preserve">Eur. </w:t>
                  </w:r>
                  <w:r w:rsidRPr="007127F8">
                    <w:t>Veiklos patikros apimties suma, Eur</w:t>
                  </w:r>
                  <w:r>
                    <w:t xml:space="preserve">. </w:t>
                  </w:r>
                  <w:r w:rsidRPr="002C69B9">
                    <w:t>Iš viso (ES+BF), Eur</w:t>
                  </w:r>
                  <w:r>
                    <w:t xml:space="preserve"> - </w:t>
                  </w:r>
                  <w:r w:rsidRPr="00C929A7">
                    <w:t xml:space="preserve"> </w:t>
                  </w:r>
                  <w:r>
                    <w:t>reikšmė gaunam iš patikros vietoje bendros informacijos.</w:t>
                  </w:r>
                </w:p>
                <w:p w14:paraId="4B4ABE5B" w14:textId="77777777" w:rsidR="009438B0"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suma, </w:t>
                  </w:r>
                  <w:r>
                    <w:t xml:space="preserve">Eur. </w:t>
                  </w:r>
                  <w:r w:rsidRPr="007127F8">
                    <w:t>Veiklos patikros apimties suma, Eur</w:t>
                  </w:r>
                  <w:r>
                    <w:t>. Nuosavos lėšos</w:t>
                  </w:r>
                  <w:r w:rsidRPr="002C69B9">
                    <w:t>, Eur</w:t>
                  </w:r>
                  <w:r>
                    <w:t xml:space="preserve"> - </w:t>
                  </w:r>
                  <w:r w:rsidRPr="00C929A7">
                    <w:t xml:space="preserve"> </w:t>
                  </w:r>
                  <w:r>
                    <w:t>reikšmė gaunam iš patikros vietoje bendros informacijos.</w:t>
                  </w:r>
                </w:p>
                <w:p w14:paraId="0D757830" w14:textId="77777777" w:rsidR="009438B0"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suma, </w:t>
                  </w:r>
                  <w:r>
                    <w:t xml:space="preserve">Eur. </w:t>
                  </w:r>
                  <w:r w:rsidRPr="007127F8">
                    <w:t>Veiklos patikros apimties suma, Eur</w:t>
                  </w:r>
                  <w:r>
                    <w:t xml:space="preserve">. </w:t>
                  </w:r>
                  <w:r w:rsidRPr="002C69B9">
                    <w:t>Iš viso (BF</w:t>
                  </w:r>
                  <w:r>
                    <w:t>+NL</w:t>
                  </w:r>
                  <w:r w:rsidRPr="002C69B9">
                    <w:t>), Eur</w:t>
                  </w:r>
                  <w:r>
                    <w:t xml:space="preserve"> - </w:t>
                  </w:r>
                  <w:r w:rsidRPr="00C929A7">
                    <w:t xml:space="preserve"> </w:t>
                  </w:r>
                  <w:r>
                    <w:t>reikšmė gaunam iš patikros vietoje bendros informacijos. (NL – nuosavos lėšos)</w:t>
                  </w:r>
                </w:p>
                <w:p w14:paraId="6E9075B8" w14:textId="77777777" w:rsidR="009438B0"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suma, </w:t>
                  </w:r>
                  <w:r>
                    <w:t xml:space="preserve">Eur. </w:t>
                  </w:r>
                  <w:r w:rsidRPr="007127F8">
                    <w:t>Veiklos patikros apimties suma, Eur</w:t>
                  </w:r>
                  <w:r>
                    <w:t xml:space="preserve">. </w:t>
                  </w:r>
                  <w:r w:rsidRPr="002C69B9">
                    <w:t>Iš viso, Eur</w:t>
                  </w:r>
                  <w:r>
                    <w:t xml:space="preserve"> - </w:t>
                  </w:r>
                  <w:r w:rsidRPr="00C929A7">
                    <w:t xml:space="preserve"> </w:t>
                  </w:r>
                  <w:r>
                    <w:t>reikšmė gaunam iš patikros vietoje bendros informacijos.</w:t>
                  </w:r>
                </w:p>
                <w:p w14:paraId="3700FB19"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apimties suma, </w:t>
                  </w:r>
                  <w:r>
                    <w:t xml:space="preserve">Eur. </w:t>
                  </w:r>
                  <w:r w:rsidRPr="008A2974">
                    <w:t>Finansinės patikros apimties suma, Eur</w:t>
                  </w:r>
                  <w:r>
                    <w:t xml:space="preserve">. </w:t>
                  </w:r>
                  <w:r w:rsidRPr="007127F8">
                    <w:t>ES lėšos, Eur</w:t>
                  </w:r>
                  <w:r>
                    <w:t xml:space="preserve"> </w:t>
                  </w:r>
                  <w:r w:rsidRPr="00C929A7">
                    <w:t xml:space="preserve"> </w:t>
                  </w:r>
                  <w:r>
                    <w:t>- reikšmė gaunam iš patikros vietoje bendros informacijos</w:t>
                  </w:r>
                  <w:r w:rsidRPr="00C929A7">
                    <w:t>.</w:t>
                  </w:r>
                </w:p>
                <w:p w14:paraId="3BADAD3F"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suma, </w:t>
                  </w:r>
                  <w:r>
                    <w:t xml:space="preserve">Eur. </w:t>
                  </w:r>
                  <w:r w:rsidRPr="008A2974">
                    <w:t xml:space="preserve">Finansinės patikros apimties suma, </w:t>
                  </w:r>
                  <w:r w:rsidRPr="007127F8">
                    <w:t>Eur</w:t>
                  </w:r>
                  <w:r>
                    <w:t>. BF</w:t>
                  </w:r>
                  <w:r w:rsidRPr="007127F8">
                    <w:t xml:space="preserve"> lėšos, Eur</w:t>
                  </w:r>
                  <w:r>
                    <w:t xml:space="preserve"> </w:t>
                  </w:r>
                  <w:r w:rsidRPr="00C929A7">
                    <w:t xml:space="preserve"> </w:t>
                  </w:r>
                  <w:r>
                    <w:t xml:space="preserve"> reikšmė gaunam iš patikros vietoje bendros informacijos.</w:t>
                  </w:r>
                </w:p>
                <w:p w14:paraId="10DC2873" w14:textId="77777777" w:rsidR="009438B0"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suma, </w:t>
                  </w:r>
                  <w:r>
                    <w:t xml:space="preserve">Eur. </w:t>
                  </w:r>
                  <w:r w:rsidRPr="008A2974">
                    <w:t xml:space="preserve">Finansinės patikros apimties suma, </w:t>
                  </w:r>
                  <w:r w:rsidRPr="007127F8">
                    <w:t>Eur</w:t>
                  </w:r>
                  <w:r>
                    <w:t xml:space="preserve">. </w:t>
                  </w:r>
                  <w:r w:rsidRPr="002C69B9">
                    <w:t>Iš viso (ES+BF), Eur</w:t>
                  </w:r>
                  <w:r>
                    <w:t xml:space="preserve"> - </w:t>
                  </w:r>
                  <w:r w:rsidRPr="00C929A7">
                    <w:t xml:space="preserve"> </w:t>
                  </w:r>
                  <w:r>
                    <w:t>reikšmė gaunam iš patikros vietoje bendros informacijos.</w:t>
                  </w:r>
                </w:p>
                <w:p w14:paraId="69088018" w14:textId="77777777" w:rsidR="009438B0"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suma, </w:t>
                  </w:r>
                  <w:r>
                    <w:t xml:space="preserve">Eur. </w:t>
                  </w:r>
                  <w:r w:rsidRPr="008A2974">
                    <w:t xml:space="preserve">Finansinės patikros apimties suma, </w:t>
                  </w:r>
                  <w:r w:rsidRPr="007127F8">
                    <w:t>Eur</w:t>
                  </w:r>
                  <w:r>
                    <w:t>. Nuosavos lėšos</w:t>
                  </w:r>
                  <w:r w:rsidRPr="002C69B9">
                    <w:t>, Eur</w:t>
                  </w:r>
                  <w:r>
                    <w:t xml:space="preserve"> - </w:t>
                  </w:r>
                  <w:r w:rsidRPr="00C929A7">
                    <w:t xml:space="preserve"> </w:t>
                  </w:r>
                  <w:r>
                    <w:t>reikšmė gaunam iš patikros vietoje bendros informacijos.</w:t>
                  </w:r>
                </w:p>
                <w:p w14:paraId="0626FB07" w14:textId="77777777" w:rsidR="009438B0"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suma, </w:t>
                  </w:r>
                  <w:r>
                    <w:t xml:space="preserve">Eur. </w:t>
                  </w:r>
                  <w:r w:rsidRPr="008A2974">
                    <w:t>Finansinės</w:t>
                  </w:r>
                  <w:r w:rsidRPr="007127F8">
                    <w:t xml:space="preserve"> patikros apimties suma, Eur</w:t>
                  </w:r>
                  <w:r>
                    <w:t xml:space="preserve">. </w:t>
                  </w:r>
                  <w:r w:rsidRPr="002C69B9">
                    <w:t>Iš viso (BF</w:t>
                  </w:r>
                  <w:r>
                    <w:t>+NL</w:t>
                  </w:r>
                  <w:r w:rsidRPr="002C69B9">
                    <w:t>), Eur</w:t>
                  </w:r>
                  <w:r>
                    <w:t xml:space="preserve"> - </w:t>
                  </w:r>
                  <w:r w:rsidRPr="00C929A7">
                    <w:t xml:space="preserve"> </w:t>
                  </w:r>
                  <w:r>
                    <w:t>reikšmė gaunam iš patikros vietoje bendros informacijos. (NL – nuosavos lėšos)</w:t>
                  </w:r>
                </w:p>
                <w:p w14:paraId="2078FB02" w14:textId="77777777" w:rsidR="009438B0" w:rsidRDefault="009438B0" w:rsidP="00792C25">
                  <w:pPr>
                    <w:widowControl w:val="0"/>
                    <w:numPr>
                      <w:ilvl w:val="0"/>
                      <w:numId w:val="492"/>
                    </w:numPr>
                    <w:autoSpaceDE w:val="0"/>
                    <w:autoSpaceDN w:val="0"/>
                    <w:adjustRightInd w:val="0"/>
                    <w:spacing w:line="360" w:lineRule="auto"/>
                    <w:ind w:left="360" w:hanging="360"/>
                    <w:jc w:val="left"/>
                  </w:pPr>
                  <w:r w:rsidRPr="00C929A7">
                    <w:t xml:space="preserve">Patikros vietoje apimtis BF suma, </w:t>
                  </w:r>
                  <w:r>
                    <w:t xml:space="preserve">Eur. </w:t>
                  </w:r>
                  <w:r w:rsidRPr="008A2974">
                    <w:t>Finansinės patikros apimties suma</w:t>
                  </w:r>
                  <w:r w:rsidRPr="007127F8">
                    <w:t>, Eur</w:t>
                  </w:r>
                  <w:r>
                    <w:t xml:space="preserve">. </w:t>
                  </w:r>
                  <w:r w:rsidRPr="002C69B9">
                    <w:t>Iš viso, Eur</w:t>
                  </w:r>
                  <w:r>
                    <w:t xml:space="preserve"> - </w:t>
                  </w:r>
                  <w:r w:rsidRPr="00C929A7">
                    <w:t xml:space="preserve"> </w:t>
                  </w:r>
                  <w:r>
                    <w:t>reikšmė gaunam iš patikros vietoje bendros informacijos.</w:t>
                  </w:r>
                </w:p>
                <w:p w14:paraId="5C424FCB" w14:textId="77777777" w:rsidR="009438B0" w:rsidRPr="00C929A7" w:rsidRDefault="009438B0" w:rsidP="00792C25">
                  <w:pPr>
                    <w:widowControl w:val="0"/>
                    <w:numPr>
                      <w:ilvl w:val="0"/>
                      <w:numId w:val="492"/>
                    </w:numPr>
                    <w:autoSpaceDE w:val="0"/>
                    <w:autoSpaceDN w:val="0"/>
                    <w:adjustRightInd w:val="0"/>
                    <w:spacing w:line="360" w:lineRule="auto"/>
                    <w:ind w:left="360" w:hanging="360"/>
                    <w:jc w:val="left"/>
                  </w:pPr>
                  <w:r w:rsidRPr="00C929A7">
                    <w:t xml:space="preserve">Neatitikimų suma, </w:t>
                  </w:r>
                  <w:r>
                    <w:t>Eur</w:t>
                  </w:r>
                  <w:r w:rsidRPr="00C929A7">
                    <w:t xml:space="preserve"> - pildoma tik tuo atveju jei nurodoma.</w:t>
                  </w:r>
                </w:p>
                <w:p w14:paraId="76FC174D" w14:textId="77777777" w:rsidR="009438B0" w:rsidRPr="00C929A7" w:rsidRDefault="009438B0" w:rsidP="00792C25">
                  <w:pPr>
                    <w:widowControl w:val="0"/>
                    <w:numPr>
                      <w:ilvl w:val="0"/>
                      <w:numId w:val="493"/>
                    </w:numPr>
                    <w:autoSpaceDE w:val="0"/>
                    <w:autoSpaceDN w:val="0"/>
                    <w:adjustRightInd w:val="0"/>
                    <w:spacing w:line="360" w:lineRule="auto"/>
                    <w:ind w:left="360" w:hanging="360"/>
                    <w:jc w:val="left"/>
                  </w:pPr>
                  <w:r w:rsidRPr="00C929A7">
                    <w:t>Patikros apimtis - Atrankinė, 100 proc.</w:t>
                  </w:r>
                </w:p>
                <w:p w14:paraId="4016EF24" w14:textId="77777777" w:rsidR="009438B0" w:rsidRPr="00C929A7" w:rsidRDefault="009438B0" w:rsidP="00792C25">
                  <w:pPr>
                    <w:widowControl w:val="0"/>
                    <w:numPr>
                      <w:ilvl w:val="0"/>
                      <w:numId w:val="494"/>
                    </w:numPr>
                    <w:autoSpaceDE w:val="0"/>
                    <w:autoSpaceDN w:val="0"/>
                    <w:adjustRightInd w:val="0"/>
                    <w:spacing w:line="360" w:lineRule="auto"/>
                    <w:ind w:left="360" w:hanging="360"/>
                    <w:jc w:val="left"/>
                  </w:pPr>
                  <w:r w:rsidRPr="00C929A7">
                    <w:t>Įtariamas pažeidimas - Taip, Ne. pildoma tik tuo atveju jei yra įvestas neatitikimas.</w:t>
                  </w:r>
                </w:p>
                <w:p w14:paraId="4AE10FD2" w14:textId="77777777" w:rsidR="009438B0" w:rsidRPr="00C929A7" w:rsidRDefault="009438B0" w:rsidP="00792C25">
                  <w:pPr>
                    <w:widowControl w:val="0"/>
                    <w:numPr>
                      <w:ilvl w:val="0"/>
                      <w:numId w:val="494"/>
                    </w:numPr>
                    <w:autoSpaceDE w:val="0"/>
                    <w:autoSpaceDN w:val="0"/>
                    <w:adjustRightInd w:val="0"/>
                    <w:spacing w:line="360" w:lineRule="auto"/>
                    <w:ind w:left="360" w:hanging="360"/>
                    <w:jc w:val="left"/>
                  </w:pPr>
                  <w:r w:rsidRPr="00C929A7">
                    <w:t>Neatitikimo ištaisymo terminas - pildoma tik tuo atveju jei nurodomas.</w:t>
                  </w:r>
                </w:p>
                <w:p w14:paraId="3728B9AA" w14:textId="77777777" w:rsidR="009438B0" w:rsidRPr="00C929A7" w:rsidRDefault="009438B0" w:rsidP="00792C25">
                  <w:pPr>
                    <w:widowControl w:val="0"/>
                    <w:numPr>
                      <w:ilvl w:val="0"/>
                      <w:numId w:val="494"/>
                    </w:numPr>
                    <w:autoSpaceDE w:val="0"/>
                    <w:autoSpaceDN w:val="0"/>
                    <w:adjustRightInd w:val="0"/>
                    <w:spacing w:line="360" w:lineRule="auto"/>
                    <w:ind w:left="360" w:hanging="360"/>
                    <w:jc w:val="left"/>
                  </w:pPr>
                  <w:r w:rsidRPr="00C929A7">
                    <w:t>Neatitikimo ištaisymo data - pildoma tik tuo atveju jei nurodomas.</w:t>
                  </w:r>
                </w:p>
                <w:p w14:paraId="30678873" w14:textId="77777777" w:rsidR="009438B0" w:rsidRPr="00C929A7" w:rsidRDefault="009438B0" w:rsidP="00792C25">
                  <w:pPr>
                    <w:widowControl w:val="0"/>
                    <w:numPr>
                      <w:ilvl w:val="0"/>
                      <w:numId w:val="494"/>
                    </w:numPr>
                    <w:autoSpaceDE w:val="0"/>
                    <w:autoSpaceDN w:val="0"/>
                    <w:adjustRightInd w:val="0"/>
                    <w:spacing w:line="360" w:lineRule="auto"/>
                    <w:ind w:left="360" w:hanging="360"/>
                    <w:jc w:val="left"/>
                  </w:pPr>
                  <w:r w:rsidRPr="00C929A7">
                    <w:t>Rezultatas - Nustatyti neatitikimai, Nenustatyti neatitikimai, Neatitikimai pašalinti.</w:t>
                  </w:r>
                </w:p>
                <w:p w14:paraId="0EEA6784" w14:textId="77777777" w:rsidR="009438B0" w:rsidRPr="00C929A7" w:rsidRDefault="009438B0" w:rsidP="00792C25">
                  <w:pPr>
                    <w:widowControl w:val="0"/>
                    <w:numPr>
                      <w:ilvl w:val="0"/>
                      <w:numId w:val="494"/>
                    </w:numPr>
                    <w:autoSpaceDE w:val="0"/>
                    <w:autoSpaceDN w:val="0"/>
                    <w:adjustRightInd w:val="0"/>
                    <w:spacing w:line="360" w:lineRule="auto"/>
                    <w:ind w:left="360" w:hanging="360"/>
                    <w:jc w:val="left"/>
                  </w:pPr>
                  <w:r w:rsidRPr="00C929A7">
                    <w:t>Būsena - planuojama, atlikta, baigta.</w:t>
                  </w:r>
                </w:p>
                <w:p w14:paraId="5191EE38" w14:textId="77777777" w:rsidR="009438B0" w:rsidRPr="00C929A7" w:rsidRDefault="009438B0" w:rsidP="00792C25">
                  <w:pPr>
                    <w:widowControl w:val="0"/>
                    <w:numPr>
                      <w:ilvl w:val="0"/>
                      <w:numId w:val="494"/>
                    </w:numPr>
                    <w:autoSpaceDE w:val="0"/>
                    <w:autoSpaceDN w:val="0"/>
                    <w:adjustRightInd w:val="0"/>
                    <w:spacing w:line="360" w:lineRule="auto"/>
                    <w:ind w:left="360" w:hanging="360"/>
                    <w:jc w:val="left"/>
                  </w:pPr>
                  <w:r w:rsidRPr="00C929A7">
                    <w:t xml:space="preserve">Dokumentų skaičius - patikros vietoje registruotų dokumentų skaičius. </w:t>
                  </w:r>
                </w:p>
                <w:p w14:paraId="666CCE2E" w14:textId="77777777" w:rsidR="009438B0" w:rsidRPr="00C929A7" w:rsidRDefault="009438B0" w:rsidP="00792C25">
                  <w:pPr>
                    <w:widowControl w:val="0"/>
                    <w:numPr>
                      <w:ilvl w:val="0"/>
                      <w:numId w:val="494"/>
                    </w:numPr>
                    <w:autoSpaceDE w:val="0"/>
                    <w:autoSpaceDN w:val="0"/>
                    <w:adjustRightInd w:val="0"/>
                    <w:spacing w:line="360" w:lineRule="auto"/>
                    <w:ind w:left="360" w:hanging="360"/>
                    <w:jc w:val="left"/>
                  </w:pPr>
                  <w:r w:rsidRPr="00C929A7">
                    <w:t xml:space="preserve">Projekto vadovas - prie projekto priskirtas atsakingas asmuo su role Projekto vadovas. Nurodomas projekto vadovo vardas ir pavardė. Jei yra keli, tada parenkamas pirmas iš eilės. </w:t>
                  </w:r>
                </w:p>
                <w:p w14:paraId="772EB3DE" w14:textId="77777777" w:rsidR="009438B0" w:rsidRPr="00C929A7" w:rsidRDefault="009438B0" w:rsidP="00792C25">
                  <w:pPr>
                    <w:widowControl w:val="0"/>
                    <w:numPr>
                      <w:ilvl w:val="0"/>
                      <w:numId w:val="495"/>
                    </w:numPr>
                    <w:autoSpaceDE w:val="0"/>
                    <w:autoSpaceDN w:val="0"/>
                    <w:adjustRightInd w:val="0"/>
                    <w:spacing w:line="360" w:lineRule="auto"/>
                    <w:ind w:left="360" w:hanging="360"/>
                    <w:jc w:val="left"/>
                  </w:pPr>
                  <w:r w:rsidRPr="00C929A7">
                    <w:t xml:space="preserve">Projekto finansininkas - prie projekto priskirtas atsakingas asmuo su role Finansininkas. Nurodomas finansininko vardas ir pavardė. Jei yra keli, tada parenkamas pirmas iš eilės. </w:t>
                  </w:r>
                </w:p>
                <w:p w14:paraId="55B740D6" w14:textId="77777777" w:rsidR="009438B0" w:rsidRPr="00C929A7" w:rsidRDefault="009438B0" w:rsidP="00792C25">
                  <w:pPr>
                    <w:widowControl w:val="0"/>
                    <w:numPr>
                      <w:ilvl w:val="0"/>
                      <w:numId w:val="495"/>
                    </w:numPr>
                    <w:autoSpaceDE w:val="0"/>
                    <w:autoSpaceDN w:val="0"/>
                    <w:adjustRightInd w:val="0"/>
                    <w:spacing w:line="360" w:lineRule="auto"/>
                    <w:ind w:left="360" w:hanging="360"/>
                    <w:jc w:val="left"/>
                  </w:pPr>
                  <w:r w:rsidRPr="00C929A7">
                    <w:t>Patikros vietos projekto vadovas - prie patikros vietos priskirtas atsakingas asmuo su role Projekto vadovas. Nurodomas projekto vadovo vardas ir pavardė. Jei yra keli, tada pateikiami abu atskiriant kabliataškiu ";".</w:t>
                  </w:r>
                </w:p>
                <w:p w14:paraId="723F2EE0" w14:textId="77777777" w:rsidR="009438B0" w:rsidRPr="00C929A7" w:rsidRDefault="009438B0" w:rsidP="00792C25">
                  <w:pPr>
                    <w:widowControl w:val="0"/>
                    <w:numPr>
                      <w:ilvl w:val="0"/>
                      <w:numId w:val="495"/>
                    </w:numPr>
                    <w:autoSpaceDE w:val="0"/>
                    <w:autoSpaceDN w:val="0"/>
                    <w:adjustRightInd w:val="0"/>
                    <w:spacing w:line="360" w:lineRule="auto"/>
                    <w:ind w:left="360" w:hanging="360"/>
                    <w:jc w:val="left"/>
                  </w:pPr>
                  <w:r w:rsidRPr="00C929A7">
                    <w:t>Patikros vietos finansininkas - prie patikros vietos priskirtas atsakingas asmuo su role Finansininkas. Nurodomas finansininko vardas ir pavardė. Jei yra keli, tada pateikiami abu atskiriant kabliataškiu ";".</w:t>
                  </w:r>
                </w:p>
                <w:p w14:paraId="7CF63F1B" w14:textId="77777777" w:rsidR="009438B0" w:rsidRPr="00C929A7" w:rsidRDefault="009438B0" w:rsidP="00A40B66"/>
                <w:p w14:paraId="0DDFF934" w14:textId="77777777" w:rsidR="009438B0" w:rsidRPr="00C929A7" w:rsidRDefault="009438B0" w:rsidP="00A40B66">
                  <w:r w:rsidRPr="00C929A7">
                    <w:rPr>
                      <w:b/>
                    </w:rPr>
                    <w:t>Nutylimas rikiavimas.</w:t>
                  </w:r>
                  <w:r w:rsidRPr="00C929A7">
                    <w:t xml:space="preserve"> Pagal Patikros vietoje datą (jei jos nėra tada pagal planuojamą patikros vietoje datą) nuo mažiausios iki didžiausios. </w:t>
                  </w:r>
                </w:p>
                <w:p w14:paraId="6468063F" w14:textId="77777777" w:rsidR="009438B0" w:rsidRPr="00C929A7" w:rsidRDefault="009438B0" w:rsidP="00A40B66">
                  <w:r w:rsidRPr="4D3AF0B2">
                    <w:rPr>
                      <w:b/>
                      <w:bCs/>
                    </w:rPr>
                    <w:t>Ataskaitos eksportavimas į xls.</w:t>
                  </w:r>
                  <w:r w:rsidRPr="00C929A7">
                    <w:t xml:space="preserve"> Ataskaitą turi būti galima eksportuoti į xls taip, kad būtų galima rikiuoti eilutes pagal visus stulpelius (t.</w:t>
                  </w:r>
                  <w:r w:rsidR="2661C641">
                    <w:t xml:space="preserve"> </w:t>
                  </w:r>
                  <w:r w:rsidRPr="00C929A7">
                    <w:t xml:space="preserve">y. nebūtų jokių apjungtų stulpelių ar eilučių) ir sumuoti skaitines stulpelių reikšmes. </w:t>
                  </w:r>
                </w:p>
              </w:tc>
            </w:tr>
          </w:tbl>
          <w:p w14:paraId="60914420" w14:textId="77777777" w:rsidR="009438B0" w:rsidRPr="00C929A7" w:rsidRDefault="009438B0" w:rsidP="00A40B66"/>
        </w:tc>
      </w:tr>
      <w:tr w:rsidR="009438B0" w:rsidRPr="00C929A7" w14:paraId="34DF2774"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5D30D16D" w14:textId="77777777" w:rsidR="009438B0" w:rsidRPr="00C929A7" w:rsidRDefault="009438B0" w:rsidP="00A40B66">
            <w:pPr>
              <w:pStyle w:val="Pavadinimaslentelje"/>
              <w:rPr>
                <w:color w:val="auto"/>
              </w:rPr>
            </w:pPr>
            <w:r w:rsidRPr="00C929A7">
              <w:t>Bendrieji reikalavimai:</w:t>
            </w:r>
          </w:p>
        </w:tc>
      </w:tr>
      <w:tr w:rsidR="009438B0" w:rsidRPr="00C929A7" w14:paraId="4AFF5EBD" w14:textId="77777777" w:rsidTr="43F7318D">
        <w:tc>
          <w:tcPr>
            <w:tcW w:w="9600" w:type="dxa"/>
            <w:tcBorders>
              <w:top w:val="single" w:sz="2" w:space="0" w:color="auto"/>
              <w:left w:val="single" w:sz="2" w:space="0" w:color="auto"/>
              <w:bottom w:val="single" w:sz="2" w:space="0" w:color="auto"/>
              <w:right w:val="single" w:sz="2" w:space="0" w:color="auto"/>
            </w:tcBorders>
          </w:tcPr>
          <w:p w14:paraId="6FF95359" w14:textId="77777777" w:rsidR="009438B0" w:rsidRPr="00C929A7" w:rsidRDefault="009438B0" w:rsidP="00A40B66"/>
        </w:tc>
      </w:tr>
      <w:tr w:rsidR="009438B0" w:rsidRPr="00C929A7" w14:paraId="23474161" w14:textId="77777777" w:rsidTr="43F7318D">
        <w:trPr>
          <w:trHeight w:hRule="exact" w:val="118"/>
        </w:trPr>
        <w:tc>
          <w:tcPr>
            <w:tcW w:w="9600" w:type="dxa"/>
            <w:tcBorders>
              <w:top w:val="nil"/>
              <w:left w:val="nil"/>
              <w:bottom w:val="nil"/>
              <w:right w:val="nil"/>
            </w:tcBorders>
          </w:tcPr>
          <w:p w14:paraId="41E25798" w14:textId="77777777" w:rsidR="009438B0" w:rsidRPr="00C929A7" w:rsidRDefault="009438B0" w:rsidP="00A40B66">
            <w:pPr>
              <w:rPr>
                <w:sz w:val="8"/>
              </w:rPr>
            </w:pPr>
            <w:bookmarkStart w:id="509" w:name="BKM_5BAC6E43_3D83_46F4_8022_2CD253698E99"/>
            <w:bookmarkEnd w:id="509"/>
          </w:p>
        </w:tc>
      </w:tr>
    </w:tbl>
    <w:p w14:paraId="7FA3F3EF" w14:textId="77777777" w:rsidR="009438B0" w:rsidRDefault="7F203262" w:rsidP="000E5B25">
      <w:pPr>
        <w:pStyle w:val="Heading5"/>
      </w:pPr>
      <w:bookmarkStart w:id="510" w:name="_Toc55305607"/>
      <w:r>
        <w:t xml:space="preserve">AT_0206 - Formuoti pažeidimų sąrašo ataskaitą </w:t>
      </w:r>
      <w:bookmarkEnd w:id="510"/>
    </w:p>
    <w:p w14:paraId="4FD225E3" w14:textId="77777777" w:rsidR="009438B0" w:rsidRDefault="009438B0" w:rsidP="009438B0">
      <w:pPr>
        <w:pStyle w:val="BodyText"/>
      </w:pPr>
      <w:r w:rsidRPr="007C3AF5">
        <w:rPr>
          <w:noProof/>
          <w:lang w:eastAsia="lt-LT"/>
        </w:rPr>
        <w:drawing>
          <wp:inline distT="0" distB="0" distL="0" distR="0" wp14:anchorId="1B819850" wp14:editId="55BCE5B1">
            <wp:extent cx="8945223" cy="981212"/>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8945223" cy="981212"/>
                    </a:xfrm>
                    <a:prstGeom prst="rect">
                      <a:avLst/>
                    </a:prstGeom>
                  </pic:spPr>
                </pic:pic>
              </a:graphicData>
            </a:graphic>
          </wp:inline>
        </w:drawing>
      </w:r>
    </w:p>
    <w:p w14:paraId="4C045E4A" w14:textId="77777777" w:rsidR="009438B0" w:rsidRDefault="009438B0" w:rsidP="009438B0">
      <w:pPr>
        <w:pStyle w:val="BodyText"/>
      </w:pPr>
      <w:r w:rsidRPr="000A5BA1">
        <w:rPr>
          <w:noProof/>
          <w:lang w:eastAsia="lt-LT"/>
        </w:rPr>
        <w:drawing>
          <wp:inline distT="0" distB="0" distL="0" distR="0" wp14:anchorId="4AC48CB8" wp14:editId="71574B61">
            <wp:extent cx="9253220" cy="855980"/>
            <wp:effectExtent l="0" t="0" r="5080" b="1270"/>
            <wp:docPr id="217" name="Picture 217" descr="Graphical user interface, text,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Graphical user interface, text, application, table&#10;&#10;Description automatically generated"/>
                    <pic:cNvPicPr/>
                  </pic:nvPicPr>
                  <pic:blipFill>
                    <a:blip r:embed="rId357"/>
                    <a:stretch>
                      <a:fillRect/>
                    </a:stretch>
                  </pic:blipFill>
                  <pic:spPr>
                    <a:xfrm>
                      <a:off x="0" y="0"/>
                      <a:ext cx="9253220" cy="855980"/>
                    </a:xfrm>
                    <a:prstGeom prst="rect">
                      <a:avLst/>
                    </a:prstGeom>
                  </pic:spPr>
                </pic:pic>
              </a:graphicData>
            </a:graphic>
          </wp:inline>
        </w:drawing>
      </w:r>
    </w:p>
    <w:p w14:paraId="5EA21B24" w14:textId="77777777" w:rsidR="009438B0" w:rsidRDefault="009438B0" w:rsidP="009438B0">
      <w:pPr>
        <w:pStyle w:val="BodyText"/>
        <w:keepNext/>
      </w:pPr>
    </w:p>
    <w:p w14:paraId="0BF82141" w14:textId="77777777" w:rsidR="009438B0" w:rsidRDefault="009438B0" w:rsidP="009438B0">
      <w:pPr>
        <w:pStyle w:val="BodyText"/>
        <w:keepNext/>
      </w:pPr>
      <w:r w:rsidRPr="00A478E3">
        <w:rPr>
          <w:noProof/>
          <w:lang w:eastAsia="lt-LT"/>
        </w:rPr>
        <w:drawing>
          <wp:inline distT="0" distB="0" distL="0" distR="0" wp14:anchorId="3CF3AE97" wp14:editId="6B7DB57D">
            <wp:extent cx="9253220" cy="697230"/>
            <wp:effectExtent l="0" t="0" r="508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9253220" cy="697230"/>
                    </a:xfrm>
                    <a:prstGeom prst="rect">
                      <a:avLst/>
                    </a:prstGeom>
                  </pic:spPr>
                </pic:pic>
              </a:graphicData>
            </a:graphic>
          </wp:inline>
        </w:drawing>
      </w:r>
    </w:p>
    <w:p w14:paraId="492060AD" w14:textId="77777777" w:rsidR="009438B0" w:rsidRPr="007C3AF5"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222</w:t>
        </w:r>
      </w:fldSimple>
      <w:r>
        <w:t xml:space="preserve"> Pažeidimų sąrašo ataskaita</w:t>
      </w:r>
    </w:p>
    <w:p w14:paraId="7A29B12C" w14:textId="77777777" w:rsidR="009438B0" w:rsidRPr="00C929A7" w:rsidRDefault="009438B0" w:rsidP="009438B0">
      <w:pPr>
        <w:ind w:left="270" w:hanging="90"/>
      </w:pPr>
      <w:r w:rsidRPr="00C929A7">
        <w:t>Skirtą suformuoti pažeidimų sąrašo ataskaitą, skirtą eksportavimui į xls.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1C6A45E8"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2C7EED81" w14:textId="77777777" w:rsidR="009438B0" w:rsidRPr="00C929A7" w:rsidRDefault="009438B0" w:rsidP="00A40B66">
            <w:pPr>
              <w:pStyle w:val="Pavadinimaslentelje"/>
              <w:rPr>
                <w:color w:val="auto"/>
              </w:rPr>
            </w:pPr>
            <w:r w:rsidRPr="00C929A7">
              <w:t>Scenarijai:</w:t>
            </w:r>
          </w:p>
        </w:tc>
      </w:tr>
      <w:tr w:rsidR="009438B0" w:rsidRPr="00C929A7" w14:paraId="3810ACC1"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2679BD40" w14:textId="77777777" w:rsidTr="00A40B66">
              <w:trPr>
                <w:trHeight w:val="286"/>
              </w:trPr>
              <w:tc>
                <w:tcPr>
                  <w:tcW w:w="2250" w:type="dxa"/>
                  <w:shd w:val="clear" w:color="auto" w:fill="EFEFEF"/>
                  <w:tcMar>
                    <w:top w:w="60" w:type="dxa"/>
                    <w:left w:w="60" w:type="dxa"/>
                    <w:bottom w:w="0" w:type="dxa"/>
                    <w:right w:w="60" w:type="dxa"/>
                  </w:tcMar>
                </w:tcPr>
                <w:p w14:paraId="3408992B"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48E8CFD3" w14:textId="77777777" w:rsidR="009438B0" w:rsidRPr="00C929A7" w:rsidRDefault="009438B0" w:rsidP="00A40B66">
                  <w:r w:rsidRPr="00C929A7">
                    <w:rPr>
                      <w:b/>
                    </w:rPr>
                    <w:t>1. Formuoti patikrų vietoje sąrašo ataskaitą</w:t>
                  </w:r>
                </w:p>
              </w:tc>
            </w:tr>
            <w:tr w:rsidR="009438B0" w:rsidRPr="00C929A7" w14:paraId="3BB70C28" w14:textId="77777777" w:rsidTr="00A40B66">
              <w:trPr>
                <w:trHeight w:val="406"/>
              </w:trPr>
              <w:tc>
                <w:tcPr>
                  <w:tcW w:w="2250" w:type="dxa"/>
                  <w:shd w:val="clear" w:color="auto" w:fill="FFFFFF"/>
                  <w:tcMar>
                    <w:top w:w="60" w:type="dxa"/>
                    <w:left w:w="60" w:type="dxa"/>
                    <w:bottom w:w="0" w:type="dxa"/>
                    <w:right w:w="60" w:type="dxa"/>
                  </w:tcMar>
                </w:tcPr>
                <w:p w14:paraId="275E13CC" w14:textId="77777777" w:rsidR="009438B0" w:rsidRPr="00C929A7" w:rsidRDefault="009438B0" w:rsidP="00A40B66"/>
              </w:tc>
              <w:tc>
                <w:tcPr>
                  <w:tcW w:w="180" w:type="dxa"/>
                  <w:shd w:val="clear" w:color="auto" w:fill="FFFFFF"/>
                  <w:tcMar>
                    <w:top w:w="60" w:type="dxa"/>
                    <w:left w:w="60" w:type="dxa"/>
                    <w:bottom w:w="0" w:type="dxa"/>
                    <w:right w:w="60" w:type="dxa"/>
                  </w:tcMar>
                </w:tcPr>
                <w:p w14:paraId="5F2A40E4" w14:textId="77777777" w:rsidR="009438B0" w:rsidRPr="00C929A7" w:rsidRDefault="009438B0" w:rsidP="00A40B66"/>
              </w:tc>
              <w:tc>
                <w:tcPr>
                  <w:tcW w:w="6870" w:type="dxa"/>
                  <w:shd w:val="clear" w:color="auto" w:fill="FFFFFF"/>
                  <w:tcMar>
                    <w:top w:w="60" w:type="dxa"/>
                    <w:left w:w="60" w:type="dxa"/>
                    <w:bottom w:w="0" w:type="dxa"/>
                    <w:right w:w="60" w:type="dxa"/>
                  </w:tcMar>
                </w:tcPr>
                <w:p w14:paraId="7308451D" w14:textId="77777777" w:rsidR="009438B0" w:rsidRPr="00C929A7" w:rsidRDefault="009438B0" w:rsidP="00792C25">
                  <w:pPr>
                    <w:widowControl w:val="0"/>
                    <w:numPr>
                      <w:ilvl w:val="0"/>
                      <w:numId w:val="496"/>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1F506505" w14:textId="77777777" w:rsidR="009438B0" w:rsidRPr="00C929A7" w:rsidRDefault="009438B0" w:rsidP="00792C25">
                  <w:pPr>
                    <w:widowControl w:val="0"/>
                    <w:numPr>
                      <w:ilvl w:val="0"/>
                      <w:numId w:val="496"/>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7C3AF5">
                      <w:rPr>
                        <w:rStyle w:val="NuorodaChar"/>
                      </w:rPr>
                      <w:t>Formuoti ataskaitą</w:t>
                    </w:r>
                  </w:hyperlink>
                  <w:r w:rsidRPr="00C929A7">
                    <w:t>.</w:t>
                  </w:r>
                </w:p>
                <w:p w14:paraId="6A40317A" w14:textId="77777777" w:rsidR="009438B0" w:rsidRPr="00C929A7" w:rsidRDefault="009438B0" w:rsidP="00A40B66"/>
              </w:tc>
            </w:tr>
          </w:tbl>
          <w:p w14:paraId="785A3784" w14:textId="77777777" w:rsidR="009438B0" w:rsidRPr="00C929A7" w:rsidRDefault="009438B0" w:rsidP="00A40B66"/>
        </w:tc>
      </w:tr>
      <w:tr w:rsidR="009438B0" w:rsidRPr="00C929A7" w14:paraId="51ACA1F9"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72C02DDE" w14:textId="77777777" w:rsidR="009438B0" w:rsidRPr="00C929A7" w:rsidRDefault="009438B0" w:rsidP="00A40B66">
            <w:pPr>
              <w:pStyle w:val="Pavadinimaslentelje"/>
              <w:rPr>
                <w:color w:val="auto"/>
              </w:rPr>
            </w:pPr>
            <w:r w:rsidRPr="00C929A7">
              <w:t>Apribojimai:</w:t>
            </w:r>
          </w:p>
        </w:tc>
      </w:tr>
      <w:tr w:rsidR="009438B0" w:rsidRPr="00C929A7" w14:paraId="1FB2EEC5" w14:textId="77777777" w:rsidTr="00A40B66">
        <w:tc>
          <w:tcPr>
            <w:tcW w:w="9600" w:type="dxa"/>
            <w:tcBorders>
              <w:top w:val="single" w:sz="2" w:space="0" w:color="auto"/>
              <w:left w:val="single" w:sz="2" w:space="0" w:color="auto"/>
              <w:bottom w:val="single" w:sz="2" w:space="0" w:color="auto"/>
              <w:right w:val="single" w:sz="2" w:space="0" w:color="auto"/>
            </w:tcBorders>
          </w:tcPr>
          <w:p w14:paraId="66CE9EE7" w14:textId="77777777" w:rsidR="009438B0" w:rsidRPr="00C929A7" w:rsidRDefault="009438B0" w:rsidP="00A40B66"/>
        </w:tc>
      </w:tr>
      <w:tr w:rsidR="009438B0" w:rsidRPr="00C929A7" w14:paraId="4D2AC960" w14:textId="77777777" w:rsidTr="00A40B66">
        <w:tc>
          <w:tcPr>
            <w:tcW w:w="9600" w:type="dxa"/>
            <w:tcBorders>
              <w:top w:val="single" w:sz="2" w:space="0" w:color="auto"/>
              <w:left w:val="single" w:sz="2" w:space="0" w:color="auto"/>
              <w:bottom w:val="single" w:sz="2" w:space="0" w:color="auto"/>
              <w:right w:val="single" w:sz="2" w:space="0" w:color="auto"/>
            </w:tcBorders>
          </w:tcPr>
          <w:p w14:paraId="2E7EAFCB" w14:textId="77777777" w:rsidR="009438B0" w:rsidRPr="00C929A7" w:rsidRDefault="009438B0" w:rsidP="00A40B66">
            <w:pPr>
              <w:pStyle w:val="Pavadinimaslentelje"/>
              <w:rPr>
                <w:color w:val="auto"/>
              </w:rPr>
            </w:pPr>
            <w:r w:rsidRPr="00C929A7">
              <w:t>Reikalavimai:</w:t>
            </w:r>
          </w:p>
        </w:tc>
      </w:tr>
      <w:tr w:rsidR="009438B0" w:rsidRPr="00C929A7" w14:paraId="6E4A475B"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227360D8" w14:textId="77777777" w:rsidTr="00A40B66">
              <w:trPr>
                <w:trHeight w:val="330"/>
              </w:trPr>
              <w:tc>
                <w:tcPr>
                  <w:tcW w:w="9300" w:type="dxa"/>
                  <w:gridSpan w:val="2"/>
                  <w:shd w:val="clear" w:color="auto" w:fill="EFEFEF"/>
                  <w:tcMar>
                    <w:top w:w="60" w:type="dxa"/>
                    <w:left w:w="60" w:type="dxa"/>
                    <w:bottom w:w="0" w:type="dxa"/>
                    <w:right w:w="60" w:type="dxa"/>
                  </w:tcMar>
                </w:tcPr>
                <w:p w14:paraId="7D7C3E6A" w14:textId="77777777" w:rsidR="009438B0" w:rsidRPr="00C929A7" w:rsidRDefault="009438B0" w:rsidP="00A40B66">
                  <w:r w:rsidRPr="00C929A7">
                    <w:rPr>
                      <w:b/>
                    </w:rPr>
                    <w:t>R01 - ataskaitos formavimo parametrai</w:t>
                  </w:r>
                </w:p>
              </w:tc>
            </w:tr>
            <w:tr w:rsidR="009438B0" w:rsidRPr="00C929A7" w14:paraId="5C5CDB6F" w14:textId="77777777" w:rsidTr="4D3AF0B2">
              <w:trPr>
                <w:trHeight w:val="346"/>
              </w:trPr>
              <w:tc>
                <w:tcPr>
                  <w:tcW w:w="795" w:type="dxa"/>
                  <w:shd w:val="clear" w:color="auto" w:fill="FFFFFF" w:themeFill="background1"/>
                  <w:tcMar>
                    <w:top w:w="60" w:type="dxa"/>
                    <w:left w:w="60" w:type="dxa"/>
                    <w:bottom w:w="0" w:type="dxa"/>
                    <w:right w:w="60" w:type="dxa"/>
                  </w:tcMar>
                </w:tcPr>
                <w:p w14:paraId="3F570D85"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09AE72FF" w14:textId="77777777" w:rsidR="009438B0" w:rsidRPr="00C929A7" w:rsidRDefault="009438B0" w:rsidP="00792C25">
                  <w:pPr>
                    <w:widowControl w:val="0"/>
                    <w:numPr>
                      <w:ilvl w:val="0"/>
                      <w:numId w:val="497"/>
                    </w:numPr>
                    <w:autoSpaceDE w:val="0"/>
                    <w:autoSpaceDN w:val="0"/>
                    <w:adjustRightInd w:val="0"/>
                    <w:spacing w:line="360" w:lineRule="auto"/>
                    <w:ind w:left="360" w:hanging="360"/>
                    <w:jc w:val="left"/>
                  </w:pPr>
                  <w:r w:rsidRPr="00C929A7">
                    <w:t>Pirkimai saugumo srityje - Taip/Ne/Visi. Pagal nutylėjimą visi. Atrenkami pažeidimai, kurių projekto pirkimai vykdomi saugumo srityje.</w:t>
                  </w:r>
                </w:p>
                <w:p w14:paraId="047E65A6" w14:textId="77777777" w:rsidR="009438B0" w:rsidRPr="00C929A7" w:rsidRDefault="009438B0" w:rsidP="00792C25">
                  <w:pPr>
                    <w:widowControl w:val="0"/>
                    <w:numPr>
                      <w:ilvl w:val="0"/>
                      <w:numId w:val="498"/>
                    </w:numPr>
                    <w:autoSpaceDE w:val="0"/>
                    <w:autoSpaceDN w:val="0"/>
                    <w:adjustRightInd w:val="0"/>
                    <w:spacing w:line="360" w:lineRule="auto"/>
                    <w:ind w:left="360" w:hanging="360"/>
                    <w:jc w:val="left"/>
                  </w:pPr>
                  <w:r w:rsidRPr="00C929A7">
                    <w:t xml:space="preserve">Įtariamo pažeidimo būsena - parenkama reikšmė iš sąrašo: neregistruotas, registruotas, atmestas. Pagal nutylėjimą parinkti visi. </w:t>
                  </w:r>
                </w:p>
                <w:p w14:paraId="000E4FF3" w14:textId="77777777" w:rsidR="009438B0" w:rsidRPr="00C929A7" w:rsidRDefault="009438B0" w:rsidP="00792C25">
                  <w:pPr>
                    <w:widowControl w:val="0"/>
                    <w:numPr>
                      <w:ilvl w:val="0"/>
                      <w:numId w:val="499"/>
                    </w:numPr>
                    <w:autoSpaceDE w:val="0"/>
                    <w:autoSpaceDN w:val="0"/>
                    <w:adjustRightInd w:val="0"/>
                    <w:spacing w:line="360" w:lineRule="auto"/>
                    <w:ind w:left="360" w:hanging="360"/>
                    <w:jc w:val="left"/>
                  </w:pPr>
                  <w:r w:rsidRPr="00C929A7">
                    <w:t xml:space="preserve">Tyrimo būsena - parenkama iš sąrašo: vykdomas, atliktas, baigtas, grąžintas, atnaujintas, nenurodyta. Galimybė pasirinkti kelis. Pagal nutylėjimą parinkti visi. </w:t>
                  </w:r>
                </w:p>
                <w:p w14:paraId="401DCB0F" w14:textId="77777777" w:rsidR="009438B0" w:rsidRPr="00C929A7" w:rsidRDefault="009438B0" w:rsidP="00792C25">
                  <w:pPr>
                    <w:widowControl w:val="0"/>
                    <w:numPr>
                      <w:ilvl w:val="0"/>
                      <w:numId w:val="499"/>
                    </w:numPr>
                    <w:autoSpaceDE w:val="0"/>
                    <w:autoSpaceDN w:val="0"/>
                    <w:adjustRightInd w:val="0"/>
                    <w:spacing w:line="360" w:lineRule="auto"/>
                    <w:ind w:left="360" w:hanging="360"/>
                    <w:jc w:val="left"/>
                  </w:pPr>
                  <w:r w:rsidRPr="00C929A7">
                    <w:t>Tyrimo išvada - parenkama reikšmė iš sąrašo: Nustatytas pažeidimas, Nustatytas neištaisomas pažeidimas, Nustatytas ištaisomas pažeidimas, Pažeidimas nenustatytas, Neištaisytas pažeidimas, Nenurodyta. Galimybė parinkti kelis. Pagal nutylėjimą sužymėti visi.</w:t>
                  </w:r>
                </w:p>
                <w:p w14:paraId="5203D79D" w14:textId="77777777" w:rsidR="009438B0" w:rsidRDefault="009438B0" w:rsidP="00792C25">
                  <w:pPr>
                    <w:widowControl w:val="0"/>
                    <w:numPr>
                      <w:ilvl w:val="0"/>
                      <w:numId w:val="500"/>
                    </w:numPr>
                    <w:autoSpaceDE w:val="0"/>
                    <w:autoSpaceDN w:val="0"/>
                    <w:adjustRightInd w:val="0"/>
                    <w:spacing w:line="360" w:lineRule="auto"/>
                    <w:ind w:left="360" w:hanging="360"/>
                    <w:jc w:val="left"/>
                  </w:pPr>
                  <w:r w:rsidRPr="00C929A7">
                    <w:t>Data nuo - data iki - parenkama iš datų kalendoriaus. Pagal nutylėjimą užpildoma Data nuo - einamųjų metų pradžia, data iki - šiandien diena. Atrenkamos visi pažeidimai, kur Data nuo &lt;= Įtariamo pažeidimo registravimo data (jei jos nėra, tada Pranešimo apie įtariamą pažeidimą data) &lt;=Data iki.</w:t>
                  </w:r>
                </w:p>
                <w:p w14:paraId="78738F5A" w14:textId="77777777" w:rsidR="009438B0" w:rsidRPr="00C929A7" w:rsidRDefault="009438B0" w:rsidP="00792C25">
                  <w:pPr>
                    <w:widowControl w:val="0"/>
                    <w:numPr>
                      <w:ilvl w:val="0"/>
                      <w:numId w:val="500"/>
                    </w:numPr>
                    <w:autoSpaceDE w:val="0"/>
                    <w:autoSpaceDN w:val="0"/>
                    <w:adjustRightInd w:val="0"/>
                    <w:spacing w:line="360" w:lineRule="auto"/>
                    <w:ind w:left="360" w:hanging="360"/>
                    <w:jc w:val="left"/>
                  </w:pPr>
                  <w:r>
                    <w:t>Programa – VSF / SVVP / Visos. Pagal nutylėjimą Visos.</w:t>
                  </w:r>
                </w:p>
                <w:p w14:paraId="044F706D" w14:textId="77777777" w:rsidR="009438B0" w:rsidRPr="00C929A7" w:rsidRDefault="009438B0" w:rsidP="00A40B66"/>
                <w:p w14:paraId="7698BB78" w14:textId="77777777" w:rsidR="009438B0" w:rsidRPr="00C929A7" w:rsidRDefault="009438B0" w:rsidP="00A40B66">
                  <w:r w:rsidRPr="00C929A7">
                    <w:rPr>
                      <w:i/>
                    </w:rPr>
                    <w:t xml:space="preserve">Pastaba: Jei pažeidimas turi kelis tyrimus, tada pažeidimo tyrimo duomenys atrenkami pagal paskutinį tyrimą. </w:t>
                  </w:r>
                </w:p>
              </w:tc>
            </w:tr>
            <w:tr w:rsidR="009438B0" w:rsidRPr="00C929A7" w14:paraId="4FF87733" w14:textId="77777777" w:rsidTr="00A40B66">
              <w:trPr>
                <w:trHeight w:val="330"/>
              </w:trPr>
              <w:tc>
                <w:tcPr>
                  <w:tcW w:w="9300" w:type="dxa"/>
                  <w:gridSpan w:val="2"/>
                  <w:shd w:val="clear" w:color="auto" w:fill="EFEFEF"/>
                  <w:tcMar>
                    <w:top w:w="60" w:type="dxa"/>
                    <w:left w:w="60" w:type="dxa"/>
                    <w:bottom w:w="0" w:type="dxa"/>
                    <w:right w:w="60" w:type="dxa"/>
                  </w:tcMar>
                </w:tcPr>
                <w:p w14:paraId="715B2071" w14:textId="77777777" w:rsidR="009438B0" w:rsidRPr="00C929A7" w:rsidRDefault="009438B0" w:rsidP="00A40B66">
                  <w:r w:rsidRPr="00C929A7">
                    <w:rPr>
                      <w:b/>
                    </w:rPr>
                    <w:t>R02 - ataskaitoje pateikiami duomenys</w:t>
                  </w:r>
                </w:p>
              </w:tc>
            </w:tr>
            <w:tr w:rsidR="009438B0" w:rsidRPr="00C929A7" w14:paraId="7B6EA996" w14:textId="77777777" w:rsidTr="4D3AF0B2">
              <w:trPr>
                <w:trHeight w:val="346"/>
              </w:trPr>
              <w:tc>
                <w:tcPr>
                  <w:tcW w:w="795" w:type="dxa"/>
                  <w:shd w:val="clear" w:color="auto" w:fill="FFFFFF" w:themeFill="background1"/>
                  <w:tcMar>
                    <w:top w:w="60" w:type="dxa"/>
                    <w:left w:w="60" w:type="dxa"/>
                    <w:bottom w:w="0" w:type="dxa"/>
                    <w:right w:w="60" w:type="dxa"/>
                  </w:tcMar>
                </w:tcPr>
                <w:p w14:paraId="0A01CBF4"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01F9FCC0" w14:textId="77777777" w:rsidR="009438B0" w:rsidRPr="00C929A7" w:rsidRDefault="009438B0" w:rsidP="00792C25">
                  <w:pPr>
                    <w:widowControl w:val="0"/>
                    <w:numPr>
                      <w:ilvl w:val="0"/>
                      <w:numId w:val="501"/>
                    </w:numPr>
                    <w:autoSpaceDE w:val="0"/>
                    <w:autoSpaceDN w:val="0"/>
                    <w:adjustRightInd w:val="0"/>
                    <w:spacing w:line="360" w:lineRule="auto"/>
                    <w:ind w:left="360" w:hanging="360"/>
                    <w:jc w:val="left"/>
                  </w:pPr>
                  <w:r w:rsidRPr="00C929A7">
                    <w:t xml:space="preserve">Eil nr. - automatinis ataskaitos eilučių numeravimas nuo 1. </w:t>
                  </w:r>
                </w:p>
                <w:p w14:paraId="6E62128F" w14:textId="77777777" w:rsidR="009438B0" w:rsidRPr="00C929A7" w:rsidRDefault="009438B0" w:rsidP="00792C25">
                  <w:pPr>
                    <w:widowControl w:val="0"/>
                    <w:numPr>
                      <w:ilvl w:val="0"/>
                      <w:numId w:val="501"/>
                    </w:numPr>
                    <w:autoSpaceDE w:val="0"/>
                    <w:autoSpaceDN w:val="0"/>
                    <w:adjustRightInd w:val="0"/>
                    <w:spacing w:line="360" w:lineRule="auto"/>
                    <w:ind w:left="360" w:hanging="360"/>
                    <w:jc w:val="left"/>
                  </w:pPr>
                  <w:r w:rsidRPr="00C929A7">
                    <w:t>Projekto sutarties Nr. - pažeidimo projekto numeris.</w:t>
                  </w:r>
                </w:p>
                <w:p w14:paraId="436EFCBA" w14:textId="77777777" w:rsidR="009438B0" w:rsidRPr="00C929A7" w:rsidRDefault="009438B0" w:rsidP="00792C25">
                  <w:pPr>
                    <w:widowControl w:val="0"/>
                    <w:numPr>
                      <w:ilvl w:val="0"/>
                      <w:numId w:val="501"/>
                    </w:numPr>
                    <w:autoSpaceDE w:val="0"/>
                    <w:autoSpaceDN w:val="0"/>
                    <w:adjustRightInd w:val="0"/>
                    <w:spacing w:line="360" w:lineRule="auto"/>
                    <w:ind w:left="360" w:hanging="360"/>
                    <w:jc w:val="left"/>
                  </w:pPr>
                  <w:r w:rsidRPr="00C929A7">
                    <w:t>Projekto pavadinimas</w:t>
                  </w:r>
                </w:p>
                <w:p w14:paraId="13E23108" w14:textId="77777777" w:rsidR="009438B0" w:rsidRPr="00C929A7" w:rsidRDefault="009438B0" w:rsidP="00792C25">
                  <w:pPr>
                    <w:widowControl w:val="0"/>
                    <w:numPr>
                      <w:ilvl w:val="0"/>
                      <w:numId w:val="502"/>
                    </w:numPr>
                    <w:autoSpaceDE w:val="0"/>
                    <w:autoSpaceDN w:val="0"/>
                    <w:adjustRightInd w:val="0"/>
                    <w:spacing w:line="360" w:lineRule="auto"/>
                    <w:ind w:left="360" w:hanging="360"/>
                    <w:jc w:val="left"/>
                  </w:pPr>
                  <w:r w:rsidRPr="00C929A7">
                    <w:t>Projekto vykdytojas - projekto vykdytojo pilnas pavadinimas.</w:t>
                  </w:r>
                </w:p>
                <w:p w14:paraId="677FC1FE" w14:textId="77777777" w:rsidR="009438B0" w:rsidRPr="00C929A7" w:rsidRDefault="009438B0" w:rsidP="00792C25">
                  <w:pPr>
                    <w:widowControl w:val="0"/>
                    <w:numPr>
                      <w:ilvl w:val="0"/>
                      <w:numId w:val="502"/>
                    </w:numPr>
                    <w:autoSpaceDE w:val="0"/>
                    <w:autoSpaceDN w:val="0"/>
                    <w:adjustRightInd w:val="0"/>
                    <w:spacing w:line="360" w:lineRule="auto"/>
                    <w:ind w:left="360" w:hanging="360"/>
                    <w:jc w:val="left"/>
                  </w:pPr>
                  <w:r w:rsidRPr="00C929A7">
                    <w:t>Pažeidimo Nr.</w:t>
                  </w:r>
                </w:p>
                <w:p w14:paraId="2B420F0E" w14:textId="77777777" w:rsidR="009438B0" w:rsidRPr="00C929A7" w:rsidRDefault="009438B0" w:rsidP="00792C25">
                  <w:pPr>
                    <w:widowControl w:val="0"/>
                    <w:numPr>
                      <w:ilvl w:val="0"/>
                      <w:numId w:val="503"/>
                    </w:numPr>
                    <w:autoSpaceDE w:val="0"/>
                    <w:autoSpaceDN w:val="0"/>
                    <w:adjustRightInd w:val="0"/>
                    <w:spacing w:line="360" w:lineRule="auto"/>
                    <w:ind w:left="360" w:hanging="360"/>
                    <w:jc w:val="left"/>
                  </w:pPr>
                  <w:r w:rsidRPr="00C929A7">
                    <w:t>Pranešimo apie įtariamą pažeidimą data</w:t>
                  </w:r>
                </w:p>
                <w:p w14:paraId="20486780" w14:textId="77777777" w:rsidR="009438B0" w:rsidRPr="00C929A7" w:rsidRDefault="009438B0" w:rsidP="00792C25">
                  <w:pPr>
                    <w:widowControl w:val="0"/>
                    <w:numPr>
                      <w:ilvl w:val="0"/>
                      <w:numId w:val="503"/>
                    </w:numPr>
                    <w:autoSpaceDE w:val="0"/>
                    <w:autoSpaceDN w:val="0"/>
                    <w:adjustRightInd w:val="0"/>
                    <w:spacing w:line="360" w:lineRule="auto"/>
                    <w:ind w:left="360" w:hanging="360"/>
                    <w:jc w:val="left"/>
                  </w:pPr>
                  <w:r w:rsidRPr="00C929A7">
                    <w:t>Pranešimą pateikęs darbuotojas</w:t>
                  </w:r>
                </w:p>
                <w:p w14:paraId="14B7640E" w14:textId="77777777" w:rsidR="009438B0" w:rsidRPr="00C929A7" w:rsidRDefault="009438B0" w:rsidP="00792C25">
                  <w:pPr>
                    <w:widowControl w:val="0"/>
                    <w:numPr>
                      <w:ilvl w:val="0"/>
                      <w:numId w:val="504"/>
                    </w:numPr>
                    <w:autoSpaceDE w:val="0"/>
                    <w:autoSpaceDN w:val="0"/>
                    <w:adjustRightInd w:val="0"/>
                    <w:spacing w:line="360" w:lineRule="auto"/>
                    <w:ind w:left="360" w:hanging="360"/>
                    <w:jc w:val="left"/>
                  </w:pPr>
                  <w:r w:rsidRPr="00C929A7">
                    <w:t>Pirminės informacijos gavimo data</w:t>
                  </w:r>
                </w:p>
                <w:p w14:paraId="5A863CA9" w14:textId="77777777" w:rsidR="009438B0" w:rsidRPr="00C929A7" w:rsidRDefault="009438B0" w:rsidP="00792C25">
                  <w:pPr>
                    <w:widowControl w:val="0"/>
                    <w:numPr>
                      <w:ilvl w:val="0"/>
                      <w:numId w:val="504"/>
                    </w:numPr>
                    <w:autoSpaceDE w:val="0"/>
                    <w:autoSpaceDN w:val="0"/>
                    <w:adjustRightInd w:val="0"/>
                    <w:spacing w:line="360" w:lineRule="auto"/>
                    <w:ind w:left="360" w:hanging="360"/>
                    <w:jc w:val="left"/>
                  </w:pPr>
                  <w:r w:rsidRPr="00C929A7">
                    <w:t>Pirminis informacijos šaltinis (-iai)</w:t>
                  </w:r>
                </w:p>
                <w:p w14:paraId="6AD1F57C" w14:textId="77777777" w:rsidR="009438B0" w:rsidRPr="00C929A7" w:rsidRDefault="009438B0" w:rsidP="00792C25">
                  <w:pPr>
                    <w:widowControl w:val="0"/>
                    <w:numPr>
                      <w:ilvl w:val="0"/>
                      <w:numId w:val="505"/>
                    </w:numPr>
                    <w:autoSpaceDE w:val="0"/>
                    <w:autoSpaceDN w:val="0"/>
                    <w:adjustRightInd w:val="0"/>
                    <w:spacing w:line="360" w:lineRule="auto"/>
                    <w:ind w:left="360" w:hanging="360"/>
                    <w:jc w:val="left"/>
                  </w:pPr>
                  <w:r w:rsidRPr="00C929A7">
                    <w:t>Įtariamo pažeidimo registravimo data</w:t>
                  </w:r>
                </w:p>
                <w:p w14:paraId="13C38AF0" w14:textId="77777777" w:rsidR="009438B0" w:rsidRPr="00C929A7" w:rsidRDefault="009438B0" w:rsidP="00792C25">
                  <w:pPr>
                    <w:widowControl w:val="0"/>
                    <w:numPr>
                      <w:ilvl w:val="0"/>
                      <w:numId w:val="505"/>
                    </w:numPr>
                    <w:autoSpaceDE w:val="0"/>
                    <w:autoSpaceDN w:val="0"/>
                    <w:adjustRightInd w:val="0"/>
                    <w:spacing w:line="360" w:lineRule="auto"/>
                    <w:ind w:left="360" w:hanging="360"/>
                    <w:jc w:val="left"/>
                  </w:pPr>
                  <w:r w:rsidRPr="00C929A7">
                    <w:t>Įtariamą pažeidimą registravęs darbuotojas</w:t>
                  </w:r>
                </w:p>
                <w:p w14:paraId="4FB5DA73" w14:textId="77777777" w:rsidR="009438B0" w:rsidRPr="00C929A7" w:rsidRDefault="009438B0" w:rsidP="00792C25">
                  <w:pPr>
                    <w:widowControl w:val="0"/>
                    <w:numPr>
                      <w:ilvl w:val="0"/>
                      <w:numId w:val="505"/>
                    </w:numPr>
                    <w:autoSpaceDE w:val="0"/>
                    <w:autoSpaceDN w:val="0"/>
                    <w:adjustRightInd w:val="0"/>
                    <w:spacing w:line="360" w:lineRule="auto"/>
                    <w:ind w:left="360" w:hanging="360"/>
                    <w:jc w:val="left"/>
                  </w:pPr>
                  <w:r w:rsidRPr="00C929A7">
                    <w:t>Įtariamo pažeidimo būsena</w:t>
                  </w:r>
                </w:p>
                <w:p w14:paraId="0E8A4FA3" w14:textId="77777777" w:rsidR="009438B0" w:rsidRPr="00C929A7" w:rsidRDefault="009438B0" w:rsidP="00792C25">
                  <w:pPr>
                    <w:widowControl w:val="0"/>
                    <w:numPr>
                      <w:ilvl w:val="0"/>
                      <w:numId w:val="505"/>
                    </w:numPr>
                    <w:autoSpaceDE w:val="0"/>
                    <w:autoSpaceDN w:val="0"/>
                    <w:adjustRightInd w:val="0"/>
                    <w:spacing w:line="360" w:lineRule="auto"/>
                    <w:ind w:left="360" w:hanging="360"/>
                    <w:jc w:val="left"/>
                  </w:pPr>
                  <w:r w:rsidRPr="00C929A7">
                    <w:t>Tyrimą atliekantis darbuotojas</w:t>
                  </w:r>
                </w:p>
                <w:p w14:paraId="6B1DDC3B" w14:textId="77777777" w:rsidR="009438B0" w:rsidRPr="00C929A7" w:rsidRDefault="009438B0" w:rsidP="00792C25">
                  <w:pPr>
                    <w:widowControl w:val="0"/>
                    <w:numPr>
                      <w:ilvl w:val="0"/>
                      <w:numId w:val="505"/>
                    </w:numPr>
                    <w:autoSpaceDE w:val="0"/>
                    <w:autoSpaceDN w:val="0"/>
                    <w:adjustRightInd w:val="0"/>
                    <w:spacing w:line="360" w:lineRule="auto"/>
                    <w:ind w:left="360" w:hanging="360"/>
                    <w:jc w:val="left"/>
                  </w:pPr>
                  <w:r w:rsidRPr="00C929A7">
                    <w:t>Pažeidimas sisteminis</w:t>
                  </w:r>
                </w:p>
                <w:p w14:paraId="7396B03A" w14:textId="77777777" w:rsidR="009438B0" w:rsidRPr="00C929A7" w:rsidRDefault="009438B0" w:rsidP="00792C25">
                  <w:pPr>
                    <w:widowControl w:val="0"/>
                    <w:numPr>
                      <w:ilvl w:val="0"/>
                      <w:numId w:val="506"/>
                    </w:numPr>
                    <w:autoSpaceDE w:val="0"/>
                    <w:autoSpaceDN w:val="0"/>
                    <w:adjustRightInd w:val="0"/>
                    <w:spacing w:line="360" w:lineRule="auto"/>
                    <w:ind w:left="360" w:hanging="360"/>
                    <w:jc w:val="left"/>
                  </w:pPr>
                  <w:r w:rsidRPr="00C929A7">
                    <w:t>Pažeidimo nustatymo metodas</w:t>
                  </w:r>
                </w:p>
                <w:p w14:paraId="76F39761" w14:textId="77777777" w:rsidR="009438B0" w:rsidRPr="00C929A7" w:rsidRDefault="009438B0" w:rsidP="00792C25">
                  <w:pPr>
                    <w:widowControl w:val="0"/>
                    <w:numPr>
                      <w:ilvl w:val="0"/>
                      <w:numId w:val="506"/>
                    </w:numPr>
                    <w:autoSpaceDE w:val="0"/>
                    <w:autoSpaceDN w:val="0"/>
                    <w:adjustRightInd w:val="0"/>
                    <w:spacing w:line="360" w:lineRule="auto"/>
                    <w:ind w:left="360" w:hanging="360"/>
                    <w:jc w:val="left"/>
                  </w:pPr>
                  <w:r w:rsidRPr="00C929A7">
                    <w:t>Papildomos informacijos gavimo data</w:t>
                  </w:r>
                </w:p>
                <w:p w14:paraId="7A035D3F" w14:textId="77777777" w:rsidR="009438B0" w:rsidRPr="00C929A7" w:rsidRDefault="009438B0" w:rsidP="00792C25">
                  <w:pPr>
                    <w:widowControl w:val="0"/>
                    <w:numPr>
                      <w:ilvl w:val="0"/>
                      <w:numId w:val="506"/>
                    </w:numPr>
                    <w:autoSpaceDE w:val="0"/>
                    <w:autoSpaceDN w:val="0"/>
                    <w:adjustRightInd w:val="0"/>
                    <w:spacing w:line="360" w:lineRule="auto"/>
                    <w:ind w:left="360" w:hanging="360"/>
                    <w:jc w:val="left"/>
                  </w:pPr>
                  <w:r w:rsidRPr="00C929A7">
                    <w:t>Tyrimo pabaigos terminas</w:t>
                  </w:r>
                </w:p>
                <w:p w14:paraId="6E1D2136" w14:textId="77777777" w:rsidR="009438B0" w:rsidRPr="00C929A7" w:rsidRDefault="009438B0" w:rsidP="00792C25">
                  <w:pPr>
                    <w:widowControl w:val="0"/>
                    <w:numPr>
                      <w:ilvl w:val="0"/>
                      <w:numId w:val="507"/>
                    </w:numPr>
                    <w:autoSpaceDE w:val="0"/>
                    <w:autoSpaceDN w:val="0"/>
                    <w:adjustRightInd w:val="0"/>
                    <w:spacing w:line="360" w:lineRule="auto"/>
                    <w:ind w:left="360" w:hanging="360"/>
                    <w:jc w:val="left"/>
                  </w:pPr>
                  <w:r w:rsidRPr="00C929A7">
                    <w:t>Tyrimo pabaigos data</w:t>
                  </w:r>
                </w:p>
                <w:p w14:paraId="6E900109"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rsidRPr="00C929A7">
                    <w:t>Tyrimo atnaujinimo data</w:t>
                  </w:r>
                </w:p>
                <w:p w14:paraId="2584B02E"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rsidRPr="00C929A7">
                    <w:t>Tyrimo būsena</w:t>
                  </w:r>
                </w:p>
                <w:p w14:paraId="6E679C91" w14:textId="77777777" w:rsidR="009438B0" w:rsidRDefault="009438B0" w:rsidP="00792C25">
                  <w:pPr>
                    <w:widowControl w:val="0"/>
                    <w:numPr>
                      <w:ilvl w:val="0"/>
                      <w:numId w:val="508"/>
                    </w:numPr>
                    <w:autoSpaceDE w:val="0"/>
                    <w:autoSpaceDN w:val="0"/>
                    <w:adjustRightInd w:val="0"/>
                    <w:spacing w:line="360" w:lineRule="auto"/>
                    <w:ind w:left="360" w:hanging="360"/>
                    <w:jc w:val="left"/>
                  </w:pPr>
                  <w:r w:rsidRPr="00C929A7">
                    <w:t>Tyrimo išvada</w:t>
                  </w:r>
                </w:p>
                <w:p w14:paraId="17EE47EF" w14:textId="77777777" w:rsidR="009438B0" w:rsidRDefault="009438B0" w:rsidP="00792C25">
                  <w:pPr>
                    <w:widowControl w:val="0"/>
                    <w:numPr>
                      <w:ilvl w:val="0"/>
                      <w:numId w:val="508"/>
                    </w:numPr>
                    <w:autoSpaceDE w:val="0"/>
                    <w:autoSpaceDN w:val="0"/>
                    <w:adjustRightInd w:val="0"/>
                    <w:spacing w:line="360" w:lineRule="auto"/>
                    <w:ind w:left="360" w:hanging="360"/>
                    <w:jc w:val="left"/>
                  </w:pPr>
                  <w:r>
                    <w:t>Tarpinės institucijos išvados data</w:t>
                  </w:r>
                </w:p>
                <w:p w14:paraId="2B4A6CF9"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t>Tarpinės institucijos išvados Nr.</w:t>
                  </w:r>
                </w:p>
                <w:p w14:paraId="61435B6E"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rsidRPr="00C929A7">
                    <w:t>Pažeidimo ištaisymo terminas</w:t>
                  </w:r>
                </w:p>
                <w:p w14:paraId="70177608"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rsidRPr="00C929A7">
                    <w:t>Pažeidimo ištaisymo data</w:t>
                  </w:r>
                </w:p>
                <w:p w14:paraId="4F180066"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rsidRPr="00C929A7">
                    <w:t>Projekto tinkamų finansuoti išlaidų dydis,</w:t>
                  </w:r>
                  <w:r>
                    <w:t xml:space="preserve"> Eur</w:t>
                  </w:r>
                </w:p>
                <w:p w14:paraId="66D42DAE"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rsidRPr="00C929A7">
                    <w:t xml:space="preserve">Su pažeidimu susijusios lėšos, </w:t>
                  </w:r>
                  <w:r>
                    <w:t>Eur</w:t>
                  </w:r>
                </w:p>
                <w:p w14:paraId="74E96A3D"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rsidRPr="00C929A7">
                    <w:t xml:space="preserve">Su pažeidimu susijusios išmokėtos lėšos, </w:t>
                  </w:r>
                  <w:r>
                    <w:t>Eur</w:t>
                  </w:r>
                </w:p>
                <w:p w14:paraId="399D93EE"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rsidRPr="00C929A7">
                    <w:t xml:space="preserve">Su pažeidimu susijusios neišmokėtos lėšos, </w:t>
                  </w:r>
                  <w:r>
                    <w:t>Eur</w:t>
                  </w:r>
                </w:p>
                <w:p w14:paraId="6D40EF58"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rsidRPr="00C929A7">
                    <w:t xml:space="preserve">Susigrąžintina lėšų suma,  </w:t>
                  </w:r>
                  <w:r>
                    <w:t>Eur</w:t>
                  </w:r>
                </w:p>
                <w:p w14:paraId="6F2AF3A9"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t>Vadovaujančiosios</w:t>
                  </w:r>
                  <w:r w:rsidRPr="00C929A7">
                    <w:t xml:space="preserve"> institucijos sprendimo data</w:t>
                  </w:r>
                </w:p>
                <w:p w14:paraId="5DD27B6D" w14:textId="77777777" w:rsidR="009438B0" w:rsidRPr="00C929A7" w:rsidRDefault="009438B0" w:rsidP="00792C25">
                  <w:pPr>
                    <w:widowControl w:val="0"/>
                    <w:numPr>
                      <w:ilvl w:val="0"/>
                      <w:numId w:val="508"/>
                    </w:numPr>
                    <w:autoSpaceDE w:val="0"/>
                    <w:autoSpaceDN w:val="0"/>
                    <w:adjustRightInd w:val="0"/>
                    <w:spacing w:line="360" w:lineRule="auto"/>
                    <w:ind w:left="360" w:hanging="360"/>
                    <w:jc w:val="left"/>
                  </w:pPr>
                  <w:r>
                    <w:t>Vadovaujančiosios</w:t>
                  </w:r>
                  <w:r w:rsidRPr="00C929A7">
                    <w:t xml:space="preserve"> institucijos sprendimo Nr.</w:t>
                  </w:r>
                </w:p>
                <w:p w14:paraId="6ED5E720" w14:textId="77777777" w:rsidR="009438B0" w:rsidRPr="00C929A7" w:rsidRDefault="009438B0" w:rsidP="00792C25">
                  <w:pPr>
                    <w:widowControl w:val="0"/>
                    <w:numPr>
                      <w:ilvl w:val="0"/>
                      <w:numId w:val="509"/>
                    </w:numPr>
                    <w:autoSpaceDE w:val="0"/>
                    <w:autoSpaceDN w:val="0"/>
                    <w:adjustRightInd w:val="0"/>
                    <w:spacing w:line="360" w:lineRule="auto"/>
                    <w:ind w:left="360" w:hanging="360"/>
                    <w:jc w:val="left"/>
                  </w:pPr>
                  <w:r w:rsidRPr="00C929A7">
                    <w:t xml:space="preserve">Projekto vadovas - prie pažeidimo projekto priskirtas atsakingas asmuo su role Projekto vadovas. Nurodomas projekto vadovo vardas ir pavardė. Jei yra keli, tada parenkamas pirmas iš eilės. </w:t>
                  </w:r>
                </w:p>
                <w:p w14:paraId="1F10B15C" w14:textId="77777777" w:rsidR="009438B0" w:rsidRPr="00C929A7" w:rsidRDefault="009438B0" w:rsidP="00792C25">
                  <w:pPr>
                    <w:widowControl w:val="0"/>
                    <w:numPr>
                      <w:ilvl w:val="0"/>
                      <w:numId w:val="510"/>
                    </w:numPr>
                    <w:autoSpaceDE w:val="0"/>
                    <w:autoSpaceDN w:val="0"/>
                    <w:adjustRightInd w:val="0"/>
                    <w:spacing w:line="360" w:lineRule="auto"/>
                    <w:ind w:left="360" w:hanging="360"/>
                    <w:jc w:val="left"/>
                  </w:pPr>
                  <w:r w:rsidRPr="00C929A7">
                    <w:t xml:space="preserve">Projekto finansininkas - prie pažeidimo projekto priskirtas atsakingas asmuo su role Finansininkas. Nurodomas finansininko vardas ir pavardė. Jei yra keli, tada parenkamas pirmas iš eilės. </w:t>
                  </w:r>
                </w:p>
                <w:p w14:paraId="5E70DE47" w14:textId="77777777" w:rsidR="009438B0" w:rsidRPr="00C929A7" w:rsidRDefault="009438B0" w:rsidP="00A40B66"/>
                <w:p w14:paraId="2B0C2B0D" w14:textId="77777777" w:rsidR="009438B0" w:rsidRPr="00C929A7" w:rsidRDefault="009438B0" w:rsidP="00A40B66">
                  <w:r w:rsidRPr="00C929A7">
                    <w:rPr>
                      <w:i/>
                    </w:rPr>
                    <w:t xml:space="preserve">Pastaba: Jei pažeidimas turi kelis tyrimus, tada pažeidimo tyrimo duomenys atrenkami pagal paskutinį tyrimą. </w:t>
                  </w:r>
                </w:p>
                <w:p w14:paraId="0CDC62B9" w14:textId="77777777" w:rsidR="009438B0" w:rsidRPr="00C929A7" w:rsidRDefault="009438B0" w:rsidP="00A40B66">
                  <w:r w:rsidRPr="00C929A7">
                    <w:rPr>
                      <w:i/>
                    </w:rPr>
                    <w:t>Jei pažeidimas neturi nei vieno tyrimo, tada pateikiami tik pažeidimo duomenys be tyrimo duomenų.</w:t>
                  </w:r>
                </w:p>
                <w:p w14:paraId="7DC4143E" w14:textId="77777777" w:rsidR="009438B0" w:rsidRPr="00C929A7" w:rsidRDefault="009438B0" w:rsidP="00A40B66"/>
                <w:p w14:paraId="664981D6" w14:textId="77777777" w:rsidR="009438B0" w:rsidRPr="00C929A7" w:rsidRDefault="009438B0" w:rsidP="00A40B66">
                  <w:r w:rsidRPr="00C929A7">
                    <w:rPr>
                      <w:b/>
                    </w:rPr>
                    <w:t>Nutylimas rikiavimas.</w:t>
                  </w:r>
                  <w:r w:rsidRPr="00C929A7">
                    <w:t xml:space="preserve"> Pagal Pažeidimo Nr. nuo mažiausios iki didžiausios. </w:t>
                  </w:r>
                </w:p>
                <w:p w14:paraId="2D06DD90" w14:textId="77777777" w:rsidR="009438B0" w:rsidRPr="00C929A7" w:rsidRDefault="009438B0" w:rsidP="00A40B66">
                  <w:r w:rsidRPr="4D3AF0B2">
                    <w:rPr>
                      <w:b/>
                      <w:bCs/>
                    </w:rPr>
                    <w:t>Ataskaitos eksportavimas į xls.</w:t>
                  </w:r>
                  <w:r w:rsidRPr="00C929A7">
                    <w:t xml:space="preserve"> Ataskaitą turi būti galima eksportuoti į xls taip, kad būtų galima rikiuoti eilutes pagal visus stulpelius (t.</w:t>
                  </w:r>
                  <w:r w:rsidR="24897613">
                    <w:t xml:space="preserve"> </w:t>
                  </w:r>
                  <w:r w:rsidRPr="00C929A7">
                    <w:t xml:space="preserve">y. nebūtų jokių apjungtų stulpelių ar eilučių) ir sumuoti skaitines stulpelių reikšmes. </w:t>
                  </w:r>
                </w:p>
              </w:tc>
            </w:tr>
          </w:tbl>
          <w:p w14:paraId="5F6CDC3F" w14:textId="77777777" w:rsidR="009438B0" w:rsidRPr="00C929A7" w:rsidRDefault="009438B0" w:rsidP="00A40B66"/>
        </w:tc>
      </w:tr>
      <w:tr w:rsidR="009438B0" w:rsidRPr="00C929A7" w14:paraId="5056AAA4"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32A07288" w14:textId="77777777" w:rsidR="009438B0" w:rsidRPr="00C929A7" w:rsidRDefault="009438B0" w:rsidP="00A40B66">
            <w:pPr>
              <w:pStyle w:val="Pavadinimaslentelje"/>
              <w:rPr>
                <w:color w:val="auto"/>
              </w:rPr>
            </w:pPr>
            <w:r w:rsidRPr="00C929A7">
              <w:t>Bendrieji reikalavimai:</w:t>
            </w:r>
          </w:p>
        </w:tc>
      </w:tr>
      <w:tr w:rsidR="009438B0" w:rsidRPr="00C929A7" w14:paraId="6AAA9677" w14:textId="77777777" w:rsidTr="00A40B66">
        <w:tc>
          <w:tcPr>
            <w:tcW w:w="9600" w:type="dxa"/>
            <w:tcBorders>
              <w:top w:val="single" w:sz="2" w:space="0" w:color="auto"/>
              <w:left w:val="single" w:sz="2" w:space="0" w:color="auto"/>
              <w:bottom w:val="single" w:sz="2" w:space="0" w:color="auto"/>
              <w:right w:val="single" w:sz="2" w:space="0" w:color="auto"/>
            </w:tcBorders>
          </w:tcPr>
          <w:p w14:paraId="27DD2A40" w14:textId="77777777" w:rsidR="009438B0" w:rsidRPr="00C929A7" w:rsidRDefault="009438B0" w:rsidP="00A40B66"/>
        </w:tc>
      </w:tr>
      <w:tr w:rsidR="009438B0" w:rsidRPr="00C929A7" w14:paraId="202A22B4" w14:textId="77777777" w:rsidTr="00A40B66">
        <w:trPr>
          <w:trHeight w:hRule="exact" w:val="118"/>
        </w:trPr>
        <w:tc>
          <w:tcPr>
            <w:tcW w:w="9600" w:type="dxa"/>
            <w:tcBorders>
              <w:top w:val="nil"/>
              <w:left w:val="nil"/>
              <w:bottom w:val="nil"/>
              <w:right w:val="nil"/>
            </w:tcBorders>
          </w:tcPr>
          <w:p w14:paraId="2D5B3C6E" w14:textId="77777777" w:rsidR="009438B0" w:rsidRPr="00C929A7" w:rsidRDefault="009438B0" w:rsidP="00A40B66">
            <w:pPr>
              <w:rPr>
                <w:sz w:val="8"/>
              </w:rPr>
            </w:pPr>
            <w:bookmarkStart w:id="511" w:name="BKM_287536E9_90EA_4C4B_8055_56B5B9A58FD7"/>
            <w:bookmarkEnd w:id="511"/>
          </w:p>
        </w:tc>
      </w:tr>
    </w:tbl>
    <w:p w14:paraId="0B820599" w14:textId="77777777" w:rsidR="009438B0" w:rsidRPr="00301FDD" w:rsidRDefault="009438B0" w:rsidP="009438B0">
      <w:pPr>
        <w:pStyle w:val="Lygiavimas"/>
      </w:pPr>
      <w:bookmarkStart w:id="512" w:name="_Toc55305608"/>
    </w:p>
    <w:p w14:paraId="161D6686" w14:textId="77777777" w:rsidR="009438B0" w:rsidRDefault="7F203262" w:rsidP="000E5B25">
      <w:pPr>
        <w:pStyle w:val="Heading5"/>
      </w:pPr>
      <w:r>
        <w:t xml:space="preserve">AT_0207 - Formuoti MP išvadų detalią ataskaitą pagal išlaidų eilutes </w:t>
      </w:r>
      <w:bookmarkEnd w:id="512"/>
    </w:p>
    <w:p w14:paraId="00F2CF0B" w14:textId="77777777" w:rsidR="00A0208D" w:rsidRPr="00801F8E" w:rsidRDefault="00A0208D" w:rsidP="00236F98">
      <w:pPr>
        <w:pStyle w:val="BodyText"/>
      </w:pPr>
    </w:p>
    <w:p w14:paraId="7DFD7A7C" w14:textId="77777777" w:rsidR="009438B0" w:rsidRDefault="00F006D5">
      <w:pPr>
        <w:pStyle w:val="Captionfigura"/>
      </w:pPr>
      <w:r>
        <w:rPr>
          <w:noProof/>
        </w:rPr>
        <w:drawing>
          <wp:inline distT="0" distB="0" distL="0" distR="0" wp14:anchorId="786A32A0" wp14:editId="43E13C38">
            <wp:extent cx="9253220" cy="932180"/>
            <wp:effectExtent l="0" t="0" r="5080" b="1270"/>
            <wp:docPr id="1746741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741699" name=""/>
                    <pic:cNvPicPr/>
                  </pic:nvPicPr>
                  <pic:blipFill>
                    <a:blip r:embed="rId359"/>
                    <a:stretch>
                      <a:fillRect/>
                    </a:stretch>
                  </pic:blipFill>
                  <pic:spPr>
                    <a:xfrm>
                      <a:off x="0" y="0"/>
                      <a:ext cx="9253220" cy="932180"/>
                    </a:xfrm>
                    <a:prstGeom prst="rect">
                      <a:avLst/>
                    </a:prstGeom>
                  </pic:spPr>
                </pic:pic>
              </a:graphicData>
            </a:graphic>
          </wp:inline>
        </w:drawing>
      </w:r>
    </w:p>
    <w:p w14:paraId="0050EEAC" w14:textId="77777777" w:rsidR="00F006D5" w:rsidRPr="00561002" w:rsidRDefault="00F006D5" w:rsidP="00236F98">
      <w:pPr>
        <w:pStyle w:val="Caption"/>
        <w:jc w:val="center"/>
      </w:pPr>
      <w:r>
        <w:rPr>
          <w:i w:val="0"/>
          <w:noProof/>
        </w:rPr>
        <w:drawing>
          <wp:inline distT="0" distB="0" distL="0" distR="0" wp14:anchorId="6B61B6AD" wp14:editId="19787DDC">
            <wp:extent cx="9253220" cy="864870"/>
            <wp:effectExtent l="0" t="0" r="5080" b="0"/>
            <wp:docPr id="510003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003568" name=""/>
                    <pic:cNvPicPr/>
                  </pic:nvPicPr>
                  <pic:blipFill>
                    <a:blip r:embed="rId360"/>
                    <a:stretch>
                      <a:fillRect/>
                    </a:stretch>
                  </pic:blipFill>
                  <pic:spPr>
                    <a:xfrm>
                      <a:off x="0" y="0"/>
                      <a:ext cx="9253220" cy="864870"/>
                    </a:xfrm>
                    <a:prstGeom prst="rect">
                      <a:avLst/>
                    </a:prstGeom>
                  </pic:spPr>
                </pic:pic>
              </a:graphicData>
            </a:graphic>
          </wp:inline>
        </w:drawing>
      </w:r>
    </w:p>
    <w:p w14:paraId="3BE0F2A8" w14:textId="77777777" w:rsidR="00F006D5" w:rsidRPr="00561002" w:rsidRDefault="00F006D5" w:rsidP="00236F98">
      <w:pPr>
        <w:pStyle w:val="Caption"/>
      </w:pPr>
      <w:r>
        <w:rPr>
          <w:i w:val="0"/>
          <w:noProof/>
        </w:rPr>
        <w:drawing>
          <wp:inline distT="0" distB="0" distL="0" distR="0" wp14:anchorId="519F158B" wp14:editId="22C9EAA4">
            <wp:extent cx="9253220" cy="856615"/>
            <wp:effectExtent l="0" t="0" r="5080" b="635"/>
            <wp:docPr id="1765223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223539" name=""/>
                    <pic:cNvPicPr/>
                  </pic:nvPicPr>
                  <pic:blipFill>
                    <a:blip r:embed="rId361"/>
                    <a:stretch>
                      <a:fillRect/>
                    </a:stretch>
                  </pic:blipFill>
                  <pic:spPr>
                    <a:xfrm>
                      <a:off x="0" y="0"/>
                      <a:ext cx="9253220" cy="856615"/>
                    </a:xfrm>
                    <a:prstGeom prst="rect">
                      <a:avLst/>
                    </a:prstGeom>
                  </pic:spPr>
                </pic:pic>
              </a:graphicData>
            </a:graphic>
          </wp:inline>
        </w:drawing>
      </w:r>
    </w:p>
    <w:p w14:paraId="3FC9FD63" w14:textId="77777777" w:rsidR="00F006D5" w:rsidRPr="00561002" w:rsidRDefault="00F006D5" w:rsidP="00236F98">
      <w:pPr>
        <w:pStyle w:val="Caption"/>
      </w:pPr>
      <w:r>
        <w:rPr>
          <w:i w:val="0"/>
          <w:noProof/>
        </w:rPr>
        <w:drawing>
          <wp:inline distT="0" distB="0" distL="0" distR="0" wp14:anchorId="66E4F06B" wp14:editId="7FDCB0EE">
            <wp:extent cx="9253220" cy="826770"/>
            <wp:effectExtent l="0" t="0" r="5080" b="0"/>
            <wp:docPr id="710125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25891" name=""/>
                    <pic:cNvPicPr/>
                  </pic:nvPicPr>
                  <pic:blipFill>
                    <a:blip r:embed="rId362"/>
                    <a:stretch>
                      <a:fillRect/>
                    </a:stretch>
                  </pic:blipFill>
                  <pic:spPr>
                    <a:xfrm>
                      <a:off x="0" y="0"/>
                      <a:ext cx="9253220" cy="826770"/>
                    </a:xfrm>
                    <a:prstGeom prst="rect">
                      <a:avLst/>
                    </a:prstGeom>
                  </pic:spPr>
                </pic:pic>
              </a:graphicData>
            </a:graphic>
          </wp:inline>
        </w:drawing>
      </w:r>
    </w:p>
    <w:p w14:paraId="430A8579" w14:textId="77777777" w:rsidR="009438B0" w:rsidRDefault="00F006D5">
      <w:pPr>
        <w:pStyle w:val="Captionfigura"/>
      </w:pPr>
      <w:r>
        <w:rPr>
          <w:noProof/>
        </w:rPr>
        <w:drawing>
          <wp:inline distT="0" distB="0" distL="0" distR="0" wp14:anchorId="45D9F4CA" wp14:editId="4AC682AC">
            <wp:extent cx="9253220" cy="841375"/>
            <wp:effectExtent l="0" t="0" r="5080" b="0"/>
            <wp:docPr id="1354913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13276" name=""/>
                    <pic:cNvPicPr/>
                  </pic:nvPicPr>
                  <pic:blipFill>
                    <a:blip r:embed="rId363"/>
                    <a:stretch>
                      <a:fillRect/>
                    </a:stretch>
                  </pic:blipFill>
                  <pic:spPr>
                    <a:xfrm>
                      <a:off x="0" y="0"/>
                      <a:ext cx="9253220" cy="841375"/>
                    </a:xfrm>
                    <a:prstGeom prst="rect">
                      <a:avLst/>
                    </a:prstGeom>
                  </pic:spPr>
                </pic:pic>
              </a:graphicData>
            </a:graphic>
          </wp:inline>
        </w:drawing>
      </w:r>
    </w:p>
    <w:p w14:paraId="05AF49E1" w14:textId="77777777" w:rsidR="00F006D5" w:rsidRPr="00561002" w:rsidRDefault="00F006D5" w:rsidP="00236F98">
      <w:pPr>
        <w:pStyle w:val="Caption"/>
        <w:jc w:val="center"/>
      </w:pPr>
      <w:r>
        <w:rPr>
          <w:noProof/>
        </w:rPr>
        <w:drawing>
          <wp:inline distT="0" distB="0" distL="0" distR="0" wp14:anchorId="5B281CA0" wp14:editId="7210D318">
            <wp:extent cx="8726747" cy="1062996"/>
            <wp:effectExtent l="0" t="0" r="0" b="3810"/>
            <wp:docPr id="353886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86292" name=""/>
                    <pic:cNvPicPr/>
                  </pic:nvPicPr>
                  <pic:blipFill>
                    <a:blip r:embed="rId364"/>
                    <a:stretch>
                      <a:fillRect/>
                    </a:stretch>
                  </pic:blipFill>
                  <pic:spPr>
                    <a:xfrm>
                      <a:off x="0" y="0"/>
                      <a:ext cx="8739047" cy="1064494"/>
                    </a:xfrm>
                    <a:prstGeom prst="rect">
                      <a:avLst/>
                    </a:prstGeom>
                  </pic:spPr>
                </pic:pic>
              </a:graphicData>
            </a:graphic>
          </wp:inline>
        </w:drawing>
      </w:r>
    </w:p>
    <w:p w14:paraId="30B1E4D4" w14:textId="77777777" w:rsidR="009438B0" w:rsidRDefault="009438B0" w:rsidP="00236F98">
      <w:pPr>
        <w:pStyle w:val="Captionfigura"/>
      </w:pPr>
      <w:r>
        <w:t xml:space="preserve">pav. </w:t>
      </w:r>
      <w:fldSimple w:instr=" STYLEREF 1 \s ">
        <w:r w:rsidR="00DB4384">
          <w:rPr>
            <w:noProof/>
          </w:rPr>
          <w:t>3</w:t>
        </w:r>
      </w:fldSimple>
      <w:r w:rsidR="004D07B3">
        <w:t>.</w:t>
      </w:r>
      <w:fldSimple w:instr=" SEQ pav. \* ARABIC \s 1 ">
        <w:r w:rsidR="00DB4384">
          <w:rPr>
            <w:noProof/>
          </w:rPr>
          <w:t>223</w:t>
        </w:r>
      </w:fldSimple>
      <w:r>
        <w:t xml:space="preserve"> MP išvadų detali ataskaita</w:t>
      </w:r>
    </w:p>
    <w:p w14:paraId="33A45350" w14:textId="77777777" w:rsidR="009438B0" w:rsidRPr="00301FDD" w:rsidRDefault="009438B0" w:rsidP="009438B0">
      <w:pPr>
        <w:pStyle w:val="BodyText"/>
        <w:ind w:firstLine="0"/>
      </w:pPr>
    </w:p>
    <w:p w14:paraId="421CE3AD" w14:textId="77777777" w:rsidR="009438B0" w:rsidRPr="00C929A7" w:rsidRDefault="009438B0" w:rsidP="009438B0">
      <w:pPr>
        <w:ind w:left="270" w:hanging="90"/>
      </w:pPr>
      <w:r w:rsidRPr="00C929A7">
        <w:t>Skirtą suformuoti pirkimų sąrašo ataskaitą, skirtą eksportavimui į xls.</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541FAC8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695745DA" w14:textId="77777777" w:rsidR="009438B0" w:rsidRPr="00C929A7" w:rsidRDefault="009438B0" w:rsidP="00A40B66">
            <w:pPr>
              <w:pStyle w:val="Pavadinimaslentelje"/>
              <w:rPr>
                <w:color w:val="auto"/>
              </w:rPr>
            </w:pPr>
            <w:r w:rsidRPr="00C929A7">
              <w:t>Scenarijai:</w:t>
            </w:r>
          </w:p>
        </w:tc>
      </w:tr>
      <w:tr w:rsidR="009438B0" w:rsidRPr="00C929A7" w14:paraId="30FC52BA"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1ADB2E9C" w14:textId="77777777" w:rsidTr="00A40B66">
              <w:trPr>
                <w:trHeight w:val="286"/>
              </w:trPr>
              <w:tc>
                <w:tcPr>
                  <w:tcW w:w="2250" w:type="dxa"/>
                  <w:shd w:val="clear" w:color="auto" w:fill="EFEFEF"/>
                  <w:tcMar>
                    <w:top w:w="60" w:type="dxa"/>
                    <w:left w:w="60" w:type="dxa"/>
                    <w:bottom w:w="0" w:type="dxa"/>
                    <w:right w:w="60" w:type="dxa"/>
                  </w:tcMar>
                </w:tcPr>
                <w:p w14:paraId="5E2A0224"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0CA11625" w14:textId="77777777" w:rsidR="009438B0" w:rsidRPr="00C929A7" w:rsidRDefault="009438B0" w:rsidP="00A40B66">
                  <w:r w:rsidRPr="00C929A7">
                    <w:rPr>
                      <w:b/>
                    </w:rPr>
                    <w:t>1. Formuoti MP išvadų detalią ataskaitą pagal išlaidų eilutes</w:t>
                  </w:r>
                </w:p>
              </w:tc>
            </w:tr>
            <w:tr w:rsidR="009438B0" w:rsidRPr="00C929A7" w14:paraId="02568DC6" w14:textId="77777777" w:rsidTr="00A40B66">
              <w:trPr>
                <w:trHeight w:val="406"/>
              </w:trPr>
              <w:tc>
                <w:tcPr>
                  <w:tcW w:w="2250" w:type="dxa"/>
                  <w:shd w:val="clear" w:color="auto" w:fill="FFFFFF"/>
                  <w:tcMar>
                    <w:top w:w="60" w:type="dxa"/>
                    <w:left w:w="60" w:type="dxa"/>
                    <w:bottom w:w="0" w:type="dxa"/>
                    <w:right w:w="60" w:type="dxa"/>
                  </w:tcMar>
                </w:tcPr>
                <w:p w14:paraId="6597CDBE" w14:textId="77777777" w:rsidR="009438B0" w:rsidRPr="00C929A7" w:rsidRDefault="009438B0" w:rsidP="00A40B66"/>
              </w:tc>
              <w:tc>
                <w:tcPr>
                  <w:tcW w:w="180" w:type="dxa"/>
                  <w:shd w:val="clear" w:color="auto" w:fill="FFFFFF"/>
                  <w:tcMar>
                    <w:top w:w="60" w:type="dxa"/>
                    <w:left w:w="60" w:type="dxa"/>
                    <w:bottom w:w="0" w:type="dxa"/>
                    <w:right w:w="60" w:type="dxa"/>
                  </w:tcMar>
                </w:tcPr>
                <w:p w14:paraId="0BBCDF46" w14:textId="77777777" w:rsidR="009438B0" w:rsidRPr="00C929A7" w:rsidRDefault="009438B0" w:rsidP="00A40B66"/>
              </w:tc>
              <w:tc>
                <w:tcPr>
                  <w:tcW w:w="6870" w:type="dxa"/>
                  <w:shd w:val="clear" w:color="auto" w:fill="FFFFFF"/>
                  <w:tcMar>
                    <w:top w:w="60" w:type="dxa"/>
                    <w:left w:w="60" w:type="dxa"/>
                    <w:bottom w:w="0" w:type="dxa"/>
                    <w:right w:w="60" w:type="dxa"/>
                  </w:tcMar>
                </w:tcPr>
                <w:p w14:paraId="67CE2D76" w14:textId="77777777" w:rsidR="009438B0" w:rsidRPr="00C929A7" w:rsidRDefault="009438B0" w:rsidP="00792C25">
                  <w:pPr>
                    <w:widowControl w:val="0"/>
                    <w:numPr>
                      <w:ilvl w:val="0"/>
                      <w:numId w:val="511"/>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6BB2E813" w14:textId="77777777" w:rsidR="009438B0" w:rsidRPr="00C929A7" w:rsidRDefault="009438B0" w:rsidP="00792C25">
                  <w:pPr>
                    <w:widowControl w:val="0"/>
                    <w:numPr>
                      <w:ilvl w:val="0"/>
                      <w:numId w:val="511"/>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DF246F">
                      <w:rPr>
                        <w:rStyle w:val="NuorodaChar"/>
                      </w:rPr>
                      <w:t>Formuoti ataskaitą</w:t>
                    </w:r>
                  </w:hyperlink>
                  <w:r w:rsidRPr="00C929A7">
                    <w:t>.</w:t>
                  </w:r>
                </w:p>
                <w:p w14:paraId="497E036F" w14:textId="77777777" w:rsidR="009438B0" w:rsidRPr="00C929A7" w:rsidRDefault="009438B0" w:rsidP="00A40B66"/>
              </w:tc>
            </w:tr>
          </w:tbl>
          <w:p w14:paraId="4D898D3E" w14:textId="77777777" w:rsidR="009438B0" w:rsidRPr="00C929A7" w:rsidRDefault="009438B0" w:rsidP="00A40B66"/>
        </w:tc>
      </w:tr>
      <w:tr w:rsidR="009438B0" w:rsidRPr="00C929A7" w14:paraId="6EAE3FB7"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5AFE73D3" w14:textId="77777777" w:rsidR="009438B0" w:rsidRPr="00C929A7" w:rsidRDefault="009438B0" w:rsidP="00A40B66">
            <w:pPr>
              <w:pStyle w:val="Pavadinimaslentelje"/>
              <w:rPr>
                <w:color w:val="auto"/>
              </w:rPr>
            </w:pPr>
            <w:r w:rsidRPr="00C929A7">
              <w:t>Apribojimai:</w:t>
            </w:r>
          </w:p>
        </w:tc>
      </w:tr>
      <w:tr w:rsidR="009438B0" w:rsidRPr="00C929A7" w14:paraId="0159AA8E" w14:textId="77777777" w:rsidTr="43F7318D">
        <w:tc>
          <w:tcPr>
            <w:tcW w:w="9600" w:type="dxa"/>
            <w:tcBorders>
              <w:top w:val="single" w:sz="2" w:space="0" w:color="auto"/>
              <w:left w:val="single" w:sz="2" w:space="0" w:color="auto"/>
              <w:bottom w:val="single" w:sz="2" w:space="0" w:color="auto"/>
              <w:right w:val="single" w:sz="2" w:space="0" w:color="auto"/>
            </w:tcBorders>
          </w:tcPr>
          <w:p w14:paraId="2DCF360F" w14:textId="77777777" w:rsidR="009438B0" w:rsidRPr="00C929A7" w:rsidRDefault="009438B0" w:rsidP="00A40B66"/>
        </w:tc>
      </w:tr>
      <w:tr w:rsidR="009438B0" w:rsidRPr="00C929A7" w14:paraId="190AC691" w14:textId="77777777" w:rsidTr="43F7318D">
        <w:tc>
          <w:tcPr>
            <w:tcW w:w="9600" w:type="dxa"/>
            <w:tcBorders>
              <w:top w:val="single" w:sz="2" w:space="0" w:color="auto"/>
              <w:left w:val="single" w:sz="2" w:space="0" w:color="auto"/>
              <w:bottom w:val="single" w:sz="2" w:space="0" w:color="auto"/>
              <w:right w:val="single" w:sz="2" w:space="0" w:color="auto"/>
            </w:tcBorders>
          </w:tcPr>
          <w:p w14:paraId="67F0B98A" w14:textId="77777777" w:rsidR="009438B0" w:rsidRPr="00C929A7" w:rsidRDefault="009438B0" w:rsidP="00A40B66">
            <w:pPr>
              <w:pStyle w:val="Pavadinimaslentelje"/>
              <w:rPr>
                <w:color w:val="auto"/>
              </w:rPr>
            </w:pPr>
            <w:r w:rsidRPr="00C929A7">
              <w:t>Reikalavimai:</w:t>
            </w:r>
          </w:p>
        </w:tc>
      </w:tr>
      <w:tr w:rsidR="009438B0" w:rsidRPr="00C929A7" w14:paraId="013DA2BA"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6C7A7F98" w14:textId="77777777" w:rsidTr="43F7318D">
              <w:trPr>
                <w:trHeight w:val="330"/>
              </w:trPr>
              <w:tc>
                <w:tcPr>
                  <w:tcW w:w="9300" w:type="dxa"/>
                  <w:gridSpan w:val="2"/>
                  <w:shd w:val="clear" w:color="auto" w:fill="EFEFEF"/>
                  <w:tcMar>
                    <w:top w:w="60" w:type="dxa"/>
                    <w:left w:w="60" w:type="dxa"/>
                    <w:bottom w:w="0" w:type="dxa"/>
                    <w:right w:w="60" w:type="dxa"/>
                  </w:tcMar>
                </w:tcPr>
                <w:p w14:paraId="4D70690A" w14:textId="77777777" w:rsidR="009438B0" w:rsidRPr="00C929A7" w:rsidRDefault="009438B0" w:rsidP="00A40B66">
                  <w:r w:rsidRPr="00C929A7">
                    <w:rPr>
                      <w:b/>
                    </w:rPr>
                    <w:t>R01 - ataskaitos formavimo parametrai</w:t>
                  </w:r>
                </w:p>
              </w:tc>
            </w:tr>
            <w:tr w:rsidR="009438B0" w:rsidRPr="00C929A7" w14:paraId="55E2AA2E" w14:textId="77777777" w:rsidTr="43F7318D">
              <w:trPr>
                <w:trHeight w:val="346"/>
              </w:trPr>
              <w:tc>
                <w:tcPr>
                  <w:tcW w:w="795" w:type="dxa"/>
                  <w:shd w:val="clear" w:color="auto" w:fill="FFFFFF" w:themeFill="background1"/>
                  <w:tcMar>
                    <w:top w:w="60" w:type="dxa"/>
                    <w:left w:w="60" w:type="dxa"/>
                    <w:bottom w:w="0" w:type="dxa"/>
                    <w:right w:w="60" w:type="dxa"/>
                  </w:tcMar>
                </w:tcPr>
                <w:p w14:paraId="327DD7B1"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20C86351"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 xml:space="preserve">Laikotarpis nuo - Laikotarpis iki - parenkama iš datų kalendoriaus. Pagal nutylėjimą užpildoma Data nuo - einamųjų metų pradžia, data iki - šiandien diena. Atrenkamos visų MP Išvados, kur Laikotarpis nuo &lt;= Mokėjimo prašymo išvados data (jei jos nėra, tada MP išvados parengimo data) &lt;=Laikotarpis iki. MP, kurių išvadų duomenys nepapuls į nurodyta datų intervalą nebus pateikiami ataskaitoje. </w:t>
                  </w:r>
                </w:p>
                <w:p w14:paraId="4296CEE0"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Prikimai saugumo srityje - Taip/Ne/Visi. Pagal nutylėjimą visi. Atrenkami pirkimai, kurių projekto pirkimai vykdomi saugumo srityje.</w:t>
                  </w:r>
                </w:p>
                <w:p w14:paraId="2E8B46E9"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Projektą administruojantis subjektas - parenkama reikšmė iš subjektų sąrašo. Pagal nutylėjimą paringti visi. Filtruojami projektai pagal prie projekto priskirto atsakingo asmens su role "Projekto vadovas" priklausymą subjektui. T.</w:t>
                  </w:r>
                  <w:r w:rsidR="31806B11">
                    <w:t xml:space="preserve"> </w:t>
                  </w:r>
                  <w:r w:rsidRPr="00C929A7">
                    <w:t xml:space="preserve">y. jei naudotojas priskirtas prie CPVA, ir naudotojas yra priskirtas prie projekto kaip atsakingas Projekto vadovas, tada laikoma, kad tą projektą administruojantis asmuo yra CPVA. </w:t>
                  </w:r>
                </w:p>
                <w:p w14:paraId="302C22D3"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 xml:space="preserve">Projekto vykdytojas - parenkama reikšmė iš subjektų sąrašo, galimybė sužymėti kelis, pagal nutylėjimą sužymėti visi. </w:t>
                  </w:r>
                </w:p>
                <w:p w14:paraId="2840CBC0"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Program</w:t>
                  </w:r>
                  <w:r>
                    <w:t>a</w:t>
                  </w:r>
                  <w:r w:rsidRPr="00C929A7">
                    <w:t xml:space="preserve"> - parenkama reikšmė iš </w:t>
                  </w:r>
                  <w:r>
                    <w:t>VSF, SVVP ir Visi</w:t>
                  </w:r>
                  <w:r w:rsidRPr="00C929A7">
                    <w:t xml:space="preserve">. Pagal nutylėjimą parinktos visos. </w:t>
                  </w:r>
                </w:p>
                <w:p w14:paraId="58D54915"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 xml:space="preserve">Konkretus tikslas - parenkama reikšmė iš konkrečių tikslų sąrašo ribojamas pagal parinktą programos priemonę, nurodomas konkretaus tikslo kodas ir pavadinimas. Galimybė parinkti visus. Pagal nutylėjimą parinkti visi. </w:t>
                  </w:r>
                </w:p>
                <w:p w14:paraId="09619DA6"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t>V</w:t>
                  </w:r>
                  <w:r w:rsidRPr="00C929A7">
                    <w:t xml:space="preserve">eiksmas </w:t>
                  </w:r>
                  <w:r>
                    <w:t xml:space="preserve">/ veiklos parama </w:t>
                  </w:r>
                  <w:r w:rsidRPr="00C929A7">
                    <w:t xml:space="preserve">- parenkama reikšmė iš veiksmų sąrašo ribojamų pagal parinktą Konkretų tikslą, nurodomas kodas ir pavadinimas. Galimybė parinkti visus. Pagal nutylėjimą parinkti visi. </w:t>
                  </w:r>
                </w:p>
                <w:p w14:paraId="00E995D1"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Projekto numeris - įvedamas projekto tikslus numeris</w:t>
                  </w:r>
                  <w:r>
                    <w:t xml:space="preserve"> arba jo fragmentas</w:t>
                  </w:r>
                  <w:r w:rsidRPr="00C929A7">
                    <w:t xml:space="preserve">. Nutylima reikšmė tuščia. </w:t>
                  </w:r>
                </w:p>
                <w:p w14:paraId="1C25225C"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Projekto vadovas - parenkama reikšmė iš naudotojų sąrašo. Rodomi tik CPVA ir VRM darbuotojai. Pagal nutylėjimą laukas neužpildytas, t.</w:t>
                  </w:r>
                  <w:r w:rsidR="0140CCB1">
                    <w:t xml:space="preserve"> </w:t>
                  </w:r>
                  <w:r w:rsidRPr="00C929A7">
                    <w:t xml:space="preserve">y. į jo reikšmę neturi būti kreipiama dėmesio. </w:t>
                  </w:r>
                </w:p>
                <w:p w14:paraId="57A3D613"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Projekto finansininkas - parenkama reikšmė iš naudotojų sąrašo. Rodomi tik CPVA ir VRM darbuotojai. Pagal nutylėjimą laukas neužpildytas, t.</w:t>
                  </w:r>
                  <w:r w:rsidR="709B20B6">
                    <w:t xml:space="preserve"> </w:t>
                  </w:r>
                  <w:r w:rsidRPr="00C929A7">
                    <w:t>y. į jo reikšmę neturi būti kreipiama dėmesio</w:t>
                  </w:r>
                </w:p>
                <w:p w14:paraId="43587427"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MP prašymo tipas -  parenkama reikšmė iš MP prašymų tipų. Galimybė sužymėti kelis, pagal nutylėjimą sužymėti visi.</w:t>
                  </w:r>
                </w:p>
                <w:p w14:paraId="336CC4D9"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 xml:space="preserve">MP būsena - parenkama reikšmė iš MP būsenų sąrašo. Galimybė parinkti kelias. Pagal nutylėjimą parinktos visos. </w:t>
                  </w:r>
                </w:p>
                <w:p w14:paraId="6EC89A03" w14:textId="77777777" w:rsidR="009438B0" w:rsidRPr="00C929A7" w:rsidRDefault="009438B0" w:rsidP="00A00884">
                  <w:pPr>
                    <w:widowControl w:val="0"/>
                    <w:numPr>
                      <w:ilvl w:val="0"/>
                      <w:numId w:val="517"/>
                    </w:numPr>
                    <w:autoSpaceDE w:val="0"/>
                    <w:autoSpaceDN w:val="0"/>
                    <w:adjustRightInd w:val="0"/>
                    <w:spacing w:line="360" w:lineRule="auto"/>
                    <w:ind w:left="360" w:hanging="360"/>
                    <w:jc w:val="left"/>
                  </w:pPr>
                  <w:r w:rsidRPr="00C929A7">
                    <w:t>Išlaidų kategorija - parenkama reikšmė iš išlaidų kategorijų klasifikatoriaus. Galimybė sužymėti kelias, pagal nutylėjimą sužymėtos visos. Filtruojamos MP išvados prie kurių yra įvestos tinkamos išlaidos pagal atitinkamai pasirinktą išlaidų kategoriją. Pagal pasirinktą išlaidų kategoriją yra sumuojamos visos išlaidų sumos Projekto, MP deklaruotos, MP išvadų. T.</w:t>
                  </w:r>
                  <w:r w:rsidR="7AE30D2E">
                    <w:t xml:space="preserve"> </w:t>
                  </w:r>
                  <w:r w:rsidRPr="00C929A7">
                    <w:t>y. jei pasirinksime kategoriją 1</w:t>
                  </w:r>
                  <w:r>
                    <w:t>1</w:t>
                  </w:r>
                  <w:r w:rsidRPr="00C929A7">
                    <w:t>.1, tada išlaidų sumas sumuosime tik tas, kur išlaidų kategorija yra 1</w:t>
                  </w:r>
                  <w:r>
                    <w:t>1</w:t>
                  </w:r>
                  <w:r w:rsidRPr="00C929A7">
                    <w:t>.1.</w:t>
                  </w:r>
                </w:p>
                <w:p w14:paraId="20C9557C" w14:textId="77777777" w:rsidR="009438B0" w:rsidRDefault="009438B0" w:rsidP="00A00884">
                  <w:pPr>
                    <w:widowControl w:val="0"/>
                    <w:numPr>
                      <w:ilvl w:val="0"/>
                      <w:numId w:val="517"/>
                    </w:numPr>
                    <w:autoSpaceDE w:val="0"/>
                    <w:autoSpaceDN w:val="0"/>
                    <w:adjustRightInd w:val="0"/>
                    <w:spacing w:line="360" w:lineRule="auto"/>
                    <w:ind w:left="360" w:hanging="360"/>
                    <w:jc w:val="left"/>
                  </w:pPr>
                  <w:r w:rsidRPr="00C929A7">
                    <w:t xml:space="preserve">Ek. klasifikatorius - parenkama reikšmė iš Ek. klasifikatoriaus. Pagal nutylėjimą parinktos visos. Pagal Ek. klasifikatoriaus reikšmę yra atrenkamos visos MP išvados, kur bent viena išlaidų eilutė yra pagal pasirinktą Ek. klasifikatoriaus reikšmę. Ataskaitos rezultate MP išvados išlaidos sumuojamos tik pagal tas išlaidų eilutes, kurios </w:t>
                  </w:r>
                  <w:r w:rsidR="00FA35A3" w:rsidRPr="00C929A7">
                    <w:t>atitinka</w:t>
                  </w:r>
                  <w:r w:rsidRPr="00C929A7">
                    <w:t xml:space="preserve"> </w:t>
                  </w:r>
                  <w:r w:rsidR="00FA35A3" w:rsidRPr="00C929A7">
                    <w:t>pasirinktą</w:t>
                  </w:r>
                  <w:r w:rsidRPr="00C929A7">
                    <w:t xml:space="preserve"> Ek. klasifikatoriaus reikšmę.</w:t>
                  </w:r>
                </w:p>
                <w:p w14:paraId="66E13B34" w14:textId="77777777" w:rsidR="000467B4" w:rsidRDefault="000467B4" w:rsidP="00A00884">
                  <w:pPr>
                    <w:widowControl w:val="0"/>
                    <w:numPr>
                      <w:ilvl w:val="0"/>
                      <w:numId w:val="517"/>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a. Galimybė sužymėti kelis požymius, pagal nutylėjimą sužymėti visi požymiai. Atrenkami MP pagal pasirinktus požymius.</w:t>
                  </w:r>
                </w:p>
                <w:p w14:paraId="69A92CD4" w14:textId="77777777" w:rsidR="000467B4" w:rsidRDefault="000467B4" w:rsidP="00A00884">
                  <w:pPr>
                    <w:widowControl w:val="0"/>
                    <w:numPr>
                      <w:ilvl w:val="0"/>
                      <w:numId w:val="517"/>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1A29B349" w14:textId="77777777" w:rsidR="000467B4" w:rsidRDefault="000467B4" w:rsidP="00A00884">
                  <w:pPr>
                    <w:widowControl w:val="0"/>
                    <w:numPr>
                      <w:ilvl w:val="0"/>
                      <w:numId w:val="517"/>
                    </w:numPr>
                    <w:autoSpaceDE w:val="0"/>
                    <w:autoSpaceDN w:val="0"/>
                    <w:adjustRightInd w:val="0"/>
                    <w:spacing w:line="360" w:lineRule="auto"/>
                    <w:ind w:left="360" w:hanging="360"/>
                    <w:jc w:val="left"/>
                  </w:pPr>
                  <w:r>
                    <w:t>Baigtas projektas – parenkama reikšmė tarp: Taip/Ne/Visi. Pagal nutylėjimą parinkta visi. Atrenkami projektai pagal pasirinktą reikšmę – jeigu pasirinkta reikšmė taip, tai atvaizduojami projektai, kuriems yra užpildyta „baigtas projektas“ data, jeigu pasirinkta reikšmė ne, tai atvaizduojami projektai, kuriems nėra užpildyta „baigtas projektas“ data.</w:t>
                  </w:r>
                </w:p>
                <w:p w14:paraId="4CCFAB12" w14:textId="77777777" w:rsidR="009438B0" w:rsidRPr="00C929A7" w:rsidRDefault="009438B0" w:rsidP="00513008">
                  <w:pPr>
                    <w:widowControl w:val="0"/>
                    <w:autoSpaceDE w:val="0"/>
                    <w:autoSpaceDN w:val="0"/>
                    <w:adjustRightInd w:val="0"/>
                    <w:spacing w:line="360" w:lineRule="auto"/>
                    <w:ind w:left="360" w:firstLine="0"/>
                    <w:jc w:val="left"/>
                  </w:pPr>
                </w:p>
              </w:tc>
            </w:tr>
            <w:tr w:rsidR="009438B0" w:rsidRPr="00C929A7" w14:paraId="7B4C1AC8" w14:textId="77777777" w:rsidTr="43F7318D">
              <w:trPr>
                <w:trHeight w:val="330"/>
              </w:trPr>
              <w:tc>
                <w:tcPr>
                  <w:tcW w:w="9300" w:type="dxa"/>
                  <w:gridSpan w:val="2"/>
                  <w:shd w:val="clear" w:color="auto" w:fill="EFEFEF"/>
                  <w:tcMar>
                    <w:top w:w="60" w:type="dxa"/>
                    <w:left w:w="60" w:type="dxa"/>
                    <w:bottom w:w="0" w:type="dxa"/>
                    <w:right w:w="60" w:type="dxa"/>
                  </w:tcMar>
                </w:tcPr>
                <w:p w14:paraId="73A77BFA" w14:textId="77777777" w:rsidR="009438B0" w:rsidRPr="00C929A7" w:rsidRDefault="009438B0" w:rsidP="00A40B66">
                  <w:r w:rsidRPr="00C929A7">
                    <w:rPr>
                      <w:b/>
                    </w:rPr>
                    <w:t>R02 - ataskaitoje pateikiami duomenys</w:t>
                  </w:r>
                </w:p>
              </w:tc>
            </w:tr>
            <w:tr w:rsidR="009438B0" w:rsidRPr="00C929A7" w14:paraId="27AE8E1F" w14:textId="77777777" w:rsidTr="43F7318D">
              <w:trPr>
                <w:trHeight w:val="346"/>
              </w:trPr>
              <w:tc>
                <w:tcPr>
                  <w:tcW w:w="795" w:type="dxa"/>
                  <w:shd w:val="clear" w:color="auto" w:fill="FFFFFF" w:themeFill="background1"/>
                  <w:tcMar>
                    <w:top w:w="60" w:type="dxa"/>
                    <w:left w:w="60" w:type="dxa"/>
                    <w:bottom w:w="0" w:type="dxa"/>
                    <w:right w:w="60" w:type="dxa"/>
                  </w:tcMar>
                </w:tcPr>
                <w:p w14:paraId="31AC5954"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3BEBA9EE"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 xml:space="preserve">Eil. Nr. - automatinis ataskaitos eilučių numeravimas nuo 1. </w:t>
                  </w:r>
                </w:p>
                <w:p w14:paraId="5AE2F510" w14:textId="77777777" w:rsidR="009438B0" w:rsidRPr="00C929A7" w:rsidRDefault="009438B0" w:rsidP="00A40B66">
                  <w:r w:rsidRPr="00C929A7">
                    <w:rPr>
                      <w:b/>
                    </w:rPr>
                    <w:t>Veiksmų plano duomenys.</w:t>
                  </w:r>
                </w:p>
                <w:p w14:paraId="4FE04C57" w14:textId="77777777" w:rsidR="009438B0" w:rsidRPr="00C929A7" w:rsidRDefault="009438B0" w:rsidP="00A40B66">
                  <w:r w:rsidRPr="00C929A7">
                    <w:t>Pateikiami MP išvados projekto susijusios su veiksmų planu duomenys:</w:t>
                  </w:r>
                </w:p>
                <w:p w14:paraId="6ADD842A"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t>Programa</w:t>
                  </w:r>
                  <w:r w:rsidRPr="00C929A7">
                    <w:t xml:space="preserve"> - programos priemonės pavadinimas.</w:t>
                  </w:r>
                </w:p>
                <w:p w14:paraId="4F2421F0"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 xml:space="preserve">Konkretaus tikslo kodas </w:t>
                  </w:r>
                </w:p>
                <w:p w14:paraId="3836D692"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Konkretaus tikslo pavadinimas</w:t>
                  </w:r>
                </w:p>
                <w:p w14:paraId="2AD26579"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 xml:space="preserve">Veiksmo </w:t>
                  </w:r>
                  <w:r>
                    <w:t xml:space="preserve">/ veiklos paramos </w:t>
                  </w:r>
                  <w:r w:rsidRPr="00C929A7">
                    <w:t>kodas</w:t>
                  </w:r>
                </w:p>
                <w:p w14:paraId="648BA2E7"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 xml:space="preserve">Veiksmo </w:t>
                  </w:r>
                  <w:r>
                    <w:t xml:space="preserve">/ veiklos paramos </w:t>
                  </w:r>
                  <w:r w:rsidRPr="00C929A7">
                    <w:t>pavadinimas</w:t>
                  </w:r>
                </w:p>
                <w:p w14:paraId="5BF570DA" w14:textId="77777777" w:rsidR="009438B0" w:rsidRPr="00C929A7" w:rsidRDefault="009438B0" w:rsidP="00A40B66">
                  <w:r w:rsidRPr="00C929A7">
                    <w:rPr>
                      <w:b/>
                    </w:rPr>
                    <w:t>Projekto duomenys:</w:t>
                  </w:r>
                </w:p>
                <w:p w14:paraId="71F73B7A" w14:textId="77777777" w:rsidR="009438B0" w:rsidRPr="00C929A7" w:rsidRDefault="009438B0" w:rsidP="00A40B66">
                  <w:r w:rsidRPr="00C929A7">
                    <w:t xml:space="preserve">Pateikiamo MP išvados projekto duomenys. </w:t>
                  </w:r>
                </w:p>
                <w:p w14:paraId="34B1A0D2"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Projekto numeris</w:t>
                  </w:r>
                </w:p>
                <w:p w14:paraId="1D73688A"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Projekto pavadinimas</w:t>
                  </w:r>
                </w:p>
                <w:p w14:paraId="6F7E3E36"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Projekto vykdytojas - projekto vykdytojo pilnas pavadinimas.</w:t>
                  </w:r>
                </w:p>
                <w:p w14:paraId="592593C7" w14:textId="77777777" w:rsidR="009438B0" w:rsidRDefault="009438B0" w:rsidP="00CD6C24">
                  <w:pPr>
                    <w:widowControl w:val="0"/>
                    <w:numPr>
                      <w:ilvl w:val="0"/>
                      <w:numId w:val="518"/>
                    </w:numPr>
                    <w:autoSpaceDE w:val="0"/>
                    <w:autoSpaceDN w:val="0"/>
                    <w:adjustRightInd w:val="0"/>
                    <w:spacing w:line="360" w:lineRule="auto"/>
                    <w:ind w:left="360" w:hanging="360"/>
                    <w:jc w:val="left"/>
                  </w:pPr>
                  <w:r w:rsidRPr="00C929A7">
                    <w:t>Projekto vykdytojo įmonės kodas</w:t>
                  </w:r>
                </w:p>
                <w:p w14:paraId="11A3245E" w14:textId="77777777" w:rsidR="00D82A81" w:rsidRDefault="00D82A81" w:rsidP="00D82A81">
                  <w:pPr>
                    <w:widowControl w:val="0"/>
                    <w:numPr>
                      <w:ilvl w:val="0"/>
                      <w:numId w:val="518"/>
                    </w:numPr>
                    <w:autoSpaceDE w:val="0"/>
                    <w:autoSpaceDN w:val="0"/>
                    <w:adjustRightInd w:val="0"/>
                    <w:spacing w:line="360" w:lineRule="auto"/>
                    <w:ind w:left="360" w:hanging="360"/>
                    <w:jc w:val="left"/>
                  </w:pPr>
                  <w:r>
                    <w:t>Strateginis projektas</w:t>
                  </w:r>
                </w:p>
                <w:p w14:paraId="3AB6F347"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E8519D">
                    <w:t>Projekto sutarties Nr.</w:t>
                  </w:r>
                </w:p>
                <w:p w14:paraId="179FCF6D"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Projekto sutarties įsigaliojimo data</w:t>
                  </w:r>
                </w:p>
                <w:p w14:paraId="68E539E6" w14:textId="77777777" w:rsidR="009438B0" w:rsidRPr="00C929A7" w:rsidRDefault="009438B0" w:rsidP="00CD6C24">
                  <w:pPr>
                    <w:widowControl w:val="0"/>
                    <w:numPr>
                      <w:ilvl w:val="0"/>
                      <w:numId w:val="518"/>
                    </w:numPr>
                    <w:autoSpaceDE w:val="0"/>
                    <w:autoSpaceDN w:val="0"/>
                    <w:adjustRightInd w:val="0"/>
                    <w:spacing w:line="360" w:lineRule="auto"/>
                    <w:ind w:left="360" w:hanging="360"/>
                    <w:jc w:val="left"/>
                  </w:pPr>
                  <w:r w:rsidRPr="00C929A7">
                    <w:t>Projekto veiklų pradžia</w:t>
                  </w:r>
                </w:p>
                <w:p w14:paraId="3CEB1A53" w14:textId="77777777" w:rsidR="009D6E96" w:rsidRDefault="009438B0" w:rsidP="009D6E96">
                  <w:pPr>
                    <w:widowControl w:val="0"/>
                    <w:numPr>
                      <w:ilvl w:val="0"/>
                      <w:numId w:val="518"/>
                    </w:numPr>
                    <w:autoSpaceDE w:val="0"/>
                    <w:autoSpaceDN w:val="0"/>
                    <w:adjustRightInd w:val="0"/>
                    <w:spacing w:line="360" w:lineRule="auto"/>
                    <w:ind w:left="360" w:hanging="360"/>
                    <w:jc w:val="left"/>
                  </w:pPr>
                  <w:r w:rsidRPr="00C929A7">
                    <w:t>Projekto veiklų pabaiga</w:t>
                  </w:r>
                </w:p>
                <w:p w14:paraId="225DBFF7" w14:textId="77777777" w:rsidR="00CD6C24" w:rsidRPr="00C929A7" w:rsidRDefault="2BFCA30B" w:rsidP="009D6E96">
                  <w:pPr>
                    <w:widowControl w:val="0"/>
                    <w:numPr>
                      <w:ilvl w:val="0"/>
                      <w:numId w:val="518"/>
                    </w:numPr>
                    <w:autoSpaceDE w:val="0"/>
                    <w:autoSpaceDN w:val="0"/>
                    <w:adjustRightInd w:val="0"/>
                    <w:spacing w:line="360" w:lineRule="auto"/>
                    <w:ind w:left="360" w:hanging="360"/>
                    <w:jc w:val="left"/>
                  </w:pPr>
                  <w:r>
                    <w:t>Baigtas projektas</w:t>
                  </w:r>
                </w:p>
                <w:p w14:paraId="019A2A18"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Projekto rizikos lygis - didelė, vidutinė, maža.</w:t>
                  </w:r>
                </w:p>
                <w:p w14:paraId="124D9983" w14:textId="77777777" w:rsidR="009438B0" w:rsidRDefault="7F203262" w:rsidP="00CD6C24">
                  <w:pPr>
                    <w:widowControl w:val="0"/>
                    <w:numPr>
                      <w:ilvl w:val="0"/>
                      <w:numId w:val="518"/>
                    </w:numPr>
                    <w:autoSpaceDE w:val="0"/>
                    <w:autoSpaceDN w:val="0"/>
                    <w:adjustRightInd w:val="0"/>
                    <w:spacing w:line="360" w:lineRule="auto"/>
                    <w:ind w:left="360" w:hanging="360"/>
                    <w:jc w:val="left"/>
                  </w:pPr>
                  <w:r>
                    <w:t>Projekto būsena</w:t>
                  </w:r>
                </w:p>
                <w:p w14:paraId="4606F24F" w14:textId="77777777" w:rsidR="006B1E07" w:rsidRDefault="009438B0" w:rsidP="006B1E07">
                  <w:pPr>
                    <w:widowControl w:val="0"/>
                    <w:numPr>
                      <w:ilvl w:val="0"/>
                      <w:numId w:val="518"/>
                    </w:numPr>
                    <w:autoSpaceDE w:val="0"/>
                    <w:autoSpaceDN w:val="0"/>
                    <w:adjustRightInd w:val="0"/>
                    <w:spacing w:line="360" w:lineRule="auto"/>
                    <w:ind w:left="360" w:hanging="360"/>
                    <w:jc w:val="left"/>
                  </w:pPr>
                  <w:r w:rsidRPr="0046741C">
                    <w:t xml:space="preserve">Projekto </w:t>
                  </w:r>
                  <w:r>
                    <w:t>ES</w:t>
                  </w:r>
                  <w:r w:rsidRPr="0046741C">
                    <w:t xml:space="preserve"> paramos inte</w:t>
                  </w:r>
                  <w:r>
                    <w:t>n</w:t>
                  </w:r>
                  <w:r w:rsidRPr="0046741C">
                    <w:t>syvumas, proc.</w:t>
                  </w:r>
                </w:p>
                <w:p w14:paraId="138A9D20"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Projekto vadovas</w:t>
                  </w:r>
                </w:p>
                <w:p w14:paraId="47BA9D4E"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Projekto finansininkas</w:t>
                  </w:r>
                </w:p>
                <w:p w14:paraId="5D319A84" w14:textId="77777777" w:rsidR="009438B0" w:rsidRPr="00C929A7" w:rsidRDefault="009438B0" w:rsidP="00A40B66">
                  <w:r w:rsidRPr="00C929A7">
                    <w:rPr>
                      <w:b/>
                    </w:rPr>
                    <w:t>Mokėjimo prašymo duomenys:</w:t>
                  </w:r>
                </w:p>
                <w:p w14:paraId="5301AA58" w14:textId="77777777" w:rsidR="009438B0" w:rsidRPr="00C929A7" w:rsidRDefault="009438B0" w:rsidP="00A40B66">
                  <w:r w:rsidRPr="00C929A7">
                    <w:t>Pateikimo MP išvados MP duomenys.</w:t>
                  </w:r>
                </w:p>
                <w:p w14:paraId="01F0DD7F" w14:textId="77777777" w:rsidR="009438B0" w:rsidRDefault="7F203262" w:rsidP="00CD6C24">
                  <w:pPr>
                    <w:widowControl w:val="0"/>
                    <w:numPr>
                      <w:ilvl w:val="0"/>
                      <w:numId w:val="518"/>
                    </w:numPr>
                    <w:autoSpaceDE w:val="0"/>
                    <w:autoSpaceDN w:val="0"/>
                    <w:adjustRightInd w:val="0"/>
                    <w:spacing w:line="360" w:lineRule="auto"/>
                    <w:ind w:left="360" w:hanging="360"/>
                    <w:jc w:val="left"/>
                  </w:pPr>
                  <w:r>
                    <w:t xml:space="preserve">MP eil. </w:t>
                  </w:r>
                  <w:r w:rsidR="06645B1D">
                    <w:t>Nr</w:t>
                  </w:r>
                  <w:r>
                    <w:t>.</w:t>
                  </w:r>
                </w:p>
                <w:p w14:paraId="106DF75A"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numeris</w:t>
                  </w:r>
                </w:p>
                <w:p w14:paraId="65B70399"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Prašymo tipas</w:t>
                  </w:r>
                </w:p>
                <w:p w14:paraId="3911F580"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Mokėjimo būdas</w:t>
                  </w:r>
                </w:p>
                <w:p w14:paraId="0103FF14"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Išlaidų pobūdis</w:t>
                  </w:r>
                </w:p>
                <w:p w14:paraId="115D5200" w14:textId="77777777" w:rsidR="009438B0" w:rsidRDefault="7F203262" w:rsidP="00CD6C24">
                  <w:pPr>
                    <w:widowControl w:val="0"/>
                    <w:numPr>
                      <w:ilvl w:val="0"/>
                      <w:numId w:val="518"/>
                    </w:numPr>
                    <w:autoSpaceDE w:val="0"/>
                    <w:autoSpaceDN w:val="0"/>
                    <w:adjustRightInd w:val="0"/>
                    <w:spacing w:line="360" w:lineRule="auto"/>
                    <w:ind w:left="360" w:hanging="360"/>
                    <w:jc w:val="left"/>
                  </w:pPr>
                  <w:r>
                    <w:t>Pirkimo vertinimas - išankstinis, paskesnis, nevertinamas, neatrinktas vertinimui.</w:t>
                  </w:r>
                </w:p>
                <w:p w14:paraId="441F722A" w14:textId="77777777" w:rsidR="00CE49CD" w:rsidRPr="00C929A7" w:rsidRDefault="00CE49CD" w:rsidP="00CE49CD">
                  <w:pPr>
                    <w:widowControl w:val="0"/>
                    <w:numPr>
                      <w:ilvl w:val="0"/>
                      <w:numId w:val="518"/>
                    </w:numPr>
                    <w:autoSpaceDE w:val="0"/>
                    <w:autoSpaceDN w:val="0"/>
                    <w:adjustRightInd w:val="0"/>
                    <w:spacing w:line="360" w:lineRule="auto"/>
                    <w:ind w:left="360" w:hanging="360"/>
                    <w:jc w:val="left"/>
                  </w:pPr>
                  <w:r>
                    <w:t>Išlaidų supaprastinimai – atvaizduojami MP pritaikyti išlaidų supaprastinimo požymiai: FĮ ir FN/ FĮ ir FS/ FN ir FS/ FĮ / FN / FS/ Visi / Netaikoma.</w:t>
                  </w:r>
                </w:p>
                <w:p w14:paraId="056B8207"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Planuojama pateikimo data</w:t>
                  </w:r>
                </w:p>
                <w:p w14:paraId="0867EA5D"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Pateikimo data</w:t>
                  </w:r>
                </w:p>
                <w:p w14:paraId="15969E85"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Vertinimo būdas</w:t>
                  </w:r>
                </w:p>
                <w:p w14:paraId="4E4C18A7"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 xml:space="preserve">Vertinimo pabaiga - MP vertinimo pabaiga. </w:t>
                  </w:r>
                </w:p>
                <w:p w14:paraId="585A8B52" w14:textId="77777777" w:rsidR="009438B0" w:rsidRPr="00301FDD" w:rsidRDefault="7F203262" w:rsidP="00CD6C24">
                  <w:pPr>
                    <w:widowControl w:val="0"/>
                    <w:numPr>
                      <w:ilvl w:val="0"/>
                      <w:numId w:val="518"/>
                    </w:numPr>
                    <w:autoSpaceDE w:val="0"/>
                    <w:autoSpaceDN w:val="0"/>
                    <w:adjustRightInd w:val="0"/>
                    <w:spacing w:line="360" w:lineRule="auto"/>
                    <w:ind w:left="360" w:hanging="360"/>
                    <w:jc w:val="left"/>
                    <w:rPr>
                      <w:color w:val="000000" w:themeColor="text1"/>
                    </w:rPr>
                  </w:pPr>
                  <w:r>
                    <w:t>Vertinimo trukmė d</w:t>
                  </w:r>
                  <w:r w:rsidRPr="43F7318D">
                    <w:rPr>
                      <w:color w:val="000000" w:themeColor="text1"/>
                    </w:rPr>
                    <w:t>.</w:t>
                  </w:r>
                  <w:r w:rsidR="0B0FB430" w:rsidRPr="43F7318D">
                    <w:rPr>
                      <w:color w:val="000000" w:themeColor="text1"/>
                    </w:rPr>
                    <w:t xml:space="preserve"> </w:t>
                  </w:r>
                  <w:r w:rsidRPr="43F7318D">
                    <w:rPr>
                      <w:color w:val="000000" w:themeColor="text1"/>
                    </w:rPr>
                    <w:t>d.   apskaičiuojama: 1)Jei nėra išvados, tai: (Šiandien data-MP pateikimo data)-Bendra MP sustabdymo trukmė d.</w:t>
                  </w:r>
                  <w:r w:rsidR="09F98E76" w:rsidRPr="43F7318D">
                    <w:rPr>
                      <w:color w:val="000000" w:themeColor="text1"/>
                    </w:rPr>
                    <w:t xml:space="preserve"> </w:t>
                  </w:r>
                  <w:r w:rsidRPr="43F7318D">
                    <w:rPr>
                      <w:color w:val="000000" w:themeColor="text1"/>
                    </w:rPr>
                    <w:t>d. Skaičiuojama tik tuo atveju jei MP yra įvesta pateikimo data. 2) Jei išvada yra: (Išvados data-MP pateikimo data)-Bendra MP sustabdymo trukmė d.</w:t>
                  </w:r>
                  <w:r w:rsidR="378E05A0" w:rsidRPr="43F7318D">
                    <w:rPr>
                      <w:color w:val="000000" w:themeColor="text1"/>
                    </w:rPr>
                    <w:t xml:space="preserve"> </w:t>
                  </w:r>
                  <w:r w:rsidRPr="43F7318D">
                    <w:rPr>
                      <w:color w:val="000000" w:themeColor="text1"/>
                    </w:rPr>
                    <w:t>d. Skaičiuojama tik tuo atveju jei MP yra įvesta pateikimo data.</w:t>
                  </w:r>
                </w:p>
                <w:p w14:paraId="249F9BA9"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rsidRPr="43F7318D">
                    <w:rPr>
                      <w:color w:val="000000" w:themeColor="text1"/>
                    </w:rPr>
                    <w:t>Iki vertinimo pabaigos liko d.</w:t>
                  </w:r>
                  <w:r w:rsidR="1E359EA9" w:rsidRPr="43F7318D">
                    <w:rPr>
                      <w:color w:val="000000" w:themeColor="text1"/>
                    </w:rPr>
                    <w:t xml:space="preserve"> </w:t>
                  </w:r>
                  <w:r w:rsidRPr="43F7318D">
                    <w:rPr>
                      <w:color w:val="000000" w:themeColor="text1"/>
                    </w:rPr>
                    <w:t>d. = MP vertinimo pabaiga - šiandien diena.  Apskaičiuojamos tik d.</w:t>
                  </w:r>
                  <w:r w:rsidR="64E2648C" w:rsidRPr="43F7318D">
                    <w:rPr>
                      <w:color w:val="000000" w:themeColor="text1"/>
                    </w:rPr>
                    <w:t xml:space="preserve"> </w:t>
                  </w:r>
                  <w:r w:rsidRPr="43F7318D">
                    <w:rPr>
                      <w:color w:val="000000" w:themeColor="text1"/>
                    </w:rPr>
                    <w:t xml:space="preserve">d. Skaičiuojama tik tuo atveju jei </w:t>
                  </w:r>
                  <w:r>
                    <w:t>MP yra įvesta vertinimo pabaiga.</w:t>
                  </w:r>
                </w:p>
                <w:p w14:paraId="1A237831"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Išlaidų patyrimo laikotarpis nuo</w:t>
                  </w:r>
                </w:p>
                <w:p w14:paraId="5DC6A273"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Išlaidų patyrimo laikotarpis iki</w:t>
                  </w:r>
                </w:p>
                <w:p w14:paraId="28530DE4"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būsena</w:t>
                  </w:r>
                </w:p>
                <w:p w14:paraId="15489DD3"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 xml:space="preserve">MP būsenos data - MP paskutinės būsenos data pildoma iš MP būsenų istorijos. </w:t>
                  </w:r>
                </w:p>
                <w:p w14:paraId="1DDB71C2"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planuojamų ES išlaidų suma, Eur</w:t>
                  </w:r>
                </w:p>
                <w:p w14:paraId="06A7EB9C" w14:textId="77777777" w:rsidR="009438B0" w:rsidRDefault="7F203262" w:rsidP="00CD6C24">
                  <w:pPr>
                    <w:widowControl w:val="0"/>
                    <w:numPr>
                      <w:ilvl w:val="0"/>
                      <w:numId w:val="518"/>
                    </w:numPr>
                    <w:autoSpaceDE w:val="0"/>
                    <w:autoSpaceDN w:val="0"/>
                    <w:adjustRightInd w:val="0"/>
                    <w:spacing w:line="360" w:lineRule="auto"/>
                    <w:ind w:left="360" w:hanging="360"/>
                    <w:jc w:val="left"/>
                  </w:pPr>
                  <w:r>
                    <w:t>MP planuojamų BF išlaidų suma, Eur</w:t>
                  </w:r>
                </w:p>
                <w:p w14:paraId="730661C3"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 xml:space="preserve">MP planuojamų išlaidų suma iš viso (ES+BF), Eur - susumuojama MP planuojamų išlaidų eilučių pagal ek. klasifikatorių suma. ES lėšos + BF lėšos </w:t>
                  </w:r>
                </w:p>
                <w:p w14:paraId="56E1687B" w14:textId="77777777" w:rsidR="009438B0" w:rsidRDefault="7F203262" w:rsidP="00CD6C24">
                  <w:pPr>
                    <w:widowControl w:val="0"/>
                    <w:numPr>
                      <w:ilvl w:val="0"/>
                      <w:numId w:val="518"/>
                    </w:numPr>
                    <w:autoSpaceDE w:val="0"/>
                    <w:autoSpaceDN w:val="0"/>
                    <w:adjustRightInd w:val="0"/>
                    <w:spacing w:line="360" w:lineRule="auto"/>
                    <w:ind w:left="360" w:hanging="360"/>
                    <w:jc w:val="left"/>
                  </w:pPr>
                  <w:r>
                    <w:t>MP planuojamų Nuosavų išlaidų suma, Eur</w:t>
                  </w:r>
                </w:p>
                <w:p w14:paraId="20720D3A"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planuojamų išlaidų suma iš viso (NL+BF), Eur - susumuojama MP planuojamų išlaidų eilučių pagal ek. klasifikatorių suma. BF lėšos + Nuosavos lėšos</w:t>
                  </w:r>
                </w:p>
                <w:p w14:paraId="52723C0B" w14:textId="77777777" w:rsidR="009438B0" w:rsidRDefault="009438B0" w:rsidP="00CD6C24">
                  <w:pPr>
                    <w:widowControl w:val="0"/>
                    <w:numPr>
                      <w:ilvl w:val="0"/>
                      <w:numId w:val="518"/>
                    </w:numPr>
                    <w:autoSpaceDE w:val="0"/>
                    <w:autoSpaceDN w:val="0"/>
                    <w:adjustRightInd w:val="0"/>
                    <w:spacing w:line="360" w:lineRule="auto"/>
                    <w:ind w:left="360" w:hanging="360"/>
                    <w:jc w:val="left"/>
                  </w:pPr>
                  <w:r w:rsidRPr="00C929A7">
                    <w:t>MP planuojamų išlaidų suma</w:t>
                  </w:r>
                  <w:r>
                    <w:t xml:space="preserve"> iš viso</w:t>
                  </w:r>
                  <w:r w:rsidRPr="00C929A7">
                    <w:t xml:space="preserve">, </w:t>
                  </w:r>
                  <w:r>
                    <w:t>Eur</w:t>
                  </w:r>
                  <w:r w:rsidRPr="00C929A7">
                    <w:t xml:space="preserve"> - susumuojama MP planuojamų išlaidų eilučių pagal ek. klasifikatorių suma. </w:t>
                  </w:r>
                  <w:r>
                    <w:t>ES</w:t>
                  </w:r>
                  <w:r w:rsidRPr="00C929A7">
                    <w:t xml:space="preserve"> lėšos + BF lėšos + Nuosavos lėšos.</w:t>
                  </w:r>
                </w:p>
                <w:p w14:paraId="037640E6" w14:textId="77777777" w:rsidR="009438B0" w:rsidRPr="00C929A7" w:rsidRDefault="009438B0" w:rsidP="00A40B66">
                  <w:r w:rsidRPr="00C929A7">
                    <w:rPr>
                      <w:b/>
                    </w:rPr>
                    <w:t>MP išvadų duomenys:</w:t>
                  </w:r>
                </w:p>
                <w:p w14:paraId="6AA4754B"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 xml:space="preserve">MP išvados eil. </w:t>
                  </w:r>
                  <w:r w:rsidR="4E07D743">
                    <w:t>Nr</w:t>
                  </w:r>
                  <w:r>
                    <w:t>.</w:t>
                  </w:r>
                </w:p>
                <w:p w14:paraId="4234B1DC"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išvados data</w:t>
                  </w:r>
                </w:p>
                <w:p w14:paraId="7A98292C"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išvados registracijos Nr.</w:t>
                  </w:r>
                </w:p>
                <w:p w14:paraId="3A707E89"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išvadą parengė</w:t>
                  </w:r>
                </w:p>
                <w:p w14:paraId="08B329DC"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išvados parengimo data</w:t>
                  </w:r>
                </w:p>
                <w:p w14:paraId="5C599976"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išvadą patvirtino</w:t>
                  </w:r>
                </w:p>
                <w:p w14:paraId="74613B13"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MP išvados patvirtinimo data</w:t>
                  </w:r>
                </w:p>
                <w:p w14:paraId="512447BB" w14:textId="77777777" w:rsidR="009438B0" w:rsidRPr="00C929A7" w:rsidRDefault="009438B0" w:rsidP="00A40B66">
                  <w:r w:rsidRPr="00C929A7">
                    <w:rPr>
                      <w:b/>
                    </w:rPr>
                    <w:t>MP išvadų išlaidų tinkamumo eilučių duomenys:</w:t>
                  </w:r>
                </w:p>
                <w:p w14:paraId="77E0A646"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Išlaidų kategorijos kodas</w:t>
                  </w:r>
                </w:p>
                <w:p w14:paraId="0057C75E" w14:textId="77777777" w:rsidR="009438B0" w:rsidRDefault="7F203262" w:rsidP="00CD6C24">
                  <w:pPr>
                    <w:widowControl w:val="0"/>
                    <w:numPr>
                      <w:ilvl w:val="0"/>
                      <w:numId w:val="518"/>
                    </w:numPr>
                    <w:autoSpaceDE w:val="0"/>
                    <w:autoSpaceDN w:val="0"/>
                    <w:adjustRightInd w:val="0"/>
                    <w:spacing w:line="360" w:lineRule="auto"/>
                    <w:ind w:left="360" w:hanging="360"/>
                    <w:jc w:val="left"/>
                  </w:pPr>
                  <w:r>
                    <w:t>Išlaidų kategorijos pavadinimas</w:t>
                  </w:r>
                </w:p>
                <w:p w14:paraId="4287FF0C"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Išlaidų pavadinimas</w:t>
                  </w:r>
                </w:p>
                <w:p w14:paraId="7650350B" w14:textId="77777777" w:rsidR="009438B0" w:rsidRDefault="7F203262" w:rsidP="00CD6C24">
                  <w:pPr>
                    <w:widowControl w:val="0"/>
                    <w:numPr>
                      <w:ilvl w:val="0"/>
                      <w:numId w:val="518"/>
                    </w:numPr>
                    <w:tabs>
                      <w:tab w:val="left" w:pos="303"/>
                    </w:tabs>
                    <w:autoSpaceDE w:val="0"/>
                    <w:autoSpaceDN w:val="0"/>
                    <w:adjustRightInd w:val="0"/>
                    <w:spacing w:line="360" w:lineRule="auto"/>
                    <w:ind w:firstLine="20"/>
                    <w:jc w:val="left"/>
                  </w:pPr>
                  <w:r>
                    <w:t>Projektui skirtos ES lėšos, Eur</w:t>
                  </w:r>
                </w:p>
                <w:p w14:paraId="7E0FCC5F" w14:textId="77777777" w:rsidR="009438B0" w:rsidRDefault="7F203262" w:rsidP="00CD6C24">
                  <w:pPr>
                    <w:widowControl w:val="0"/>
                    <w:numPr>
                      <w:ilvl w:val="0"/>
                      <w:numId w:val="518"/>
                    </w:numPr>
                    <w:tabs>
                      <w:tab w:val="left" w:pos="303"/>
                    </w:tabs>
                    <w:autoSpaceDE w:val="0"/>
                    <w:autoSpaceDN w:val="0"/>
                    <w:adjustRightInd w:val="0"/>
                    <w:spacing w:line="360" w:lineRule="auto"/>
                    <w:ind w:firstLine="20"/>
                    <w:jc w:val="left"/>
                  </w:pPr>
                  <w:r>
                    <w:t>Projektui skirtos BF lėšos, Eur</w:t>
                  </w:r>
                </w:p>
                <w:p w14:paraId="3F204F93" w14:textId="77777777" w:rsidR="009438B0" w:rsidRDefault="7F203262" w:rsidP="00CD6C24">
                  <w:pPr>
                    <w:widowControl w:val="0"/>
                    <w:numPr>
                      <w:ilvl w:val="0"/>
                      <w:numId w:val="518"/>
                    </w:numPr>
                    <w:tabs>
                      <w:tab w:val="left" w:pos="303"/>
                    </w:tabs>
                    <w:autoSpaceDE w:val="0"/>
                    <w:autoSpaceDN w:val="0"/>
                    <w:adjustRightInd w:val="0"/>
                    <w:spacing w:line="360" w:lineRule="auto"/>
                    <w:ind w:firstLine="20"/>
                    <w:jc w:val="left"/>
                  </w:pPr>
                  <w:r>
                    <w:t>Projektui skirtos lėšos iš viso (ES+BF), Eur - prie projekto nurodytai išlaidų kategorijai skirta lėšų suma: ES lėšos + BF lėšos</w:t>
                  </w:r>
                </w:p>
                <w:p w14:paraId="55998601" w14:textId="77777777" w:rsidR="009438B0" w:rsidRDefault="7F203262" w:rsidP="00CD6C24">
                  <w:pPr>
                    <w:widowControl w:val="0"/>
                    <w:numPr>
                      <w:ilvl w:val="0"/>
                      <w:numId w:val="518"/>
                    </w:numPr>
                    <w:tabs>
                      <w:tab w:val="left" w:pos="303"/>
                    </w:tabs>
                    <w:autoSpaceDE w:val="0"/>
                    <w:autoSpaceDN w:val="0"/>
                    <w:adjustRightInd w:val="0"/>
                    <w:spacing w:line="360" w:lineRule="auto"/>
                    <w:ind w:firstLine="20"/>
                    <w:jc w:val="left"/>
                  </w:pPr>
                  <w:r>
                    <w:t>Projektui skirtos nuosavos lėšos, Eur</w:t>
                  </w:r>
                </w:p>
                <w:p w14:paraId="7DB6B8C4" w14:textId="77777777" w:rsidR="009438B0" w:rsidRPr="00C929A7" w:rsidRDefault="7F203262" w:rsidP="00CD6C24">
                  <w:pPr>
                    <w:widowControl w:val="0"/>
                    <w:numPr>
                      <w:ilvl w:val="0"/>
                      <w:numId w:val="518"/>
                    </w:numPr>
                    <w:tabs>
                      <w:tab w:val="left" w:pos="303"/>
                    </w:tabs>
                    <w:autoSpaceDE w:val="0"/>
                    <w:autoSpaceDN w:val="0"/>
                    <w:adjustRightInd w:val="0"/>
                    <w:spacing w:line="360" w:lineRule="auto"/>
                    <w:ind w:firstLine="20"/>
                    <w:jc w:val="left"/>
                  </w:pPr>
                  <w:r>
                    <w:t>Projektui skirtos lėšos iš viso (NL+BF), Eur – sumuojama Projektui skirtos nuosavos lėšos, Eur + Projektui skirtos BF lėšos, Eur</w:t>
                  </w:r>
                </w:p>
                <w:p w14:paraId="65DB2053" w14:textId="77777777" w:rsidR="009438B0" w:rsidRDefault="7F203262" w:rsidP="00CD6C24">
                  <w:pPr>
                    <w:widowControl w:val="0"/>
                    <w:numPr>
                      <w:ilvl w:val="0"/>
                      <w:numId w:val="518"/>
                    </w:numPr>
                    <w:tabs>
                      <w:tab w:val="left" w:pos="303"/>
                    </w:tabs>
                    <w:autoSpaceDE w:val="0"/>
                    <w:autoSpaceDN w:val="0"/>
                    <w:adjustRightInd w:val="0"/>
                    <w:spacing w:line="360" w:lineRule="auto"/>
                    <w:ind w:firstLine="20"/>
                    <w:jc w:val="left"/>
                  </w:pPr>
                  <w:r>
                    <w:t>Projektui skirtos lėšos iš viso, Eur - prie projekto nurodytai išlaidų kategorijai skirta lėšų suma.</w:t>
                  </w:r>
                </w:p>
                <w:p w14:paraId="22740A5D"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Deklaruota ES išlaidų suma, Eur</w:t>
                  </w:r>
                </w:p>
                <w:p w14:paraId="58BE4F13" w14:textId="77777777" w:rsidR="009438B0" w:rsidRDefault="7F203262" w:rsidP="00CD6C24">
                  <w:pPr>
                    <w:widowControl w:val="0"/>
                    <w:numPr>
                      <w:ilvl w:val="0"/>
                      <w:numId w:val="518"/>
                    </w:numPr>
                    <w:autoSpaceDE w:val="0"/>
                    <w:autoSpaceDN w:val="0"/>
                    <w:adjustRightInd w:val="0"/>
                    <w:spacing w:line="360" w:lineRule="auto"/>
                    <w:ind w:left="360" w:hanging="360"/>
                    <w:jc w:val="left"/>
                  </w:pPr>
                  <w:r>
                    <w:t>Deklaruota BF išlaidų suma, Eur</w:t>
                  </w:r>
                </w:p>
                <w:p w14:paraId="17EC7C13"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Deklaruota išlaidų suma iš viso (ES+BF), Eur</w:t>
                  </w:r>
                </w:p>
                <w:p w14:paraId="66609527" w14:textId="77777777" w:rsidR="009438B0" w:rsidRDefault="7F203262" w:rsidP="00CD6C24">
                  <w:pPr>
                    <w:widowControl w:val="0"/>
                    <w:numPr>
                      <w:ilvl w:val="0"/>
                      <w:numId w:val="518"/>
                    </w:numPr>
                    <w:autoSpaceDE w:val="0"/>
                    <w:autoSpaceDN w:val="0"/>
                    <w:adjustRightInd w:val="0"/>
                    <w:spacing w:line="360" w:lineRule="auto"/>
                    <w:ind w:left="360" w:hanging="360"/>
                    <w:jc w:val="left"/>
                  </w:pPr>
                  <w:r>
                    <w:t>Deklaruota nuosavų išlaidų suma, Eur</w:t>
                  </w:r>
                </w:p>
                <w:p w14:paraId="2246F879"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Deklaruota išlaidų suma iš viso (NL+BF), Eur</w:t>
                  </w:r>
                </w:p>
                <w:p w14:paraId="17B704BD"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Deklaruota išlaidų suma iš viso, Eur - prie MP deklaruotų išlaidų kategorijai išlaidų suma. ES lėšos + BF lėšos + Nuosavos lėšos. Jei bus kelios išvados dėl tos pačios deklaruotos išlaidų eilutės pagal išlaidų kategoriją, tada pateikti deklaruotą sumą prie pirmos iš eilės pagal išvados datą.</w:t>
                  </w:r>
                </w:p>
                <w:p w14:paraId="633D84C6"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Deklaruotų išlaidų ES intensyvumo, proc. = Deklaruota ES išlaidų suma / (Deklaruota ES išlaidų suma + Deklaruota BF išlaidų suma) * 100</w:t>
                  </w:r>
                </w:p>
                <w:p w14:paraId="4A1B9006"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Tinkama ES išlaidų suma, Eur</w:t>
                  </w:r>
                </w:p>
                <w:p w14:paraId="1E7105D5" w14:textId="77777777" w:rsidR="009438B0" w:rsidRDefault="7F203262" w:rsidP="00CD6C24">
                  <w:pPr>
                    <w:widowControl w:val="0"/>
                    <w:numPr>
                      <w:ilvl w:val="0"/>
                      <w:numId w:val="518"/>
                    </w:numPr>
                    <w:autoSpaceDE w:val="0"/>
                    <w:autoSpaceDN w:val="0"/>
                    <w:adjustRightInd w:val="0"/>
                    <w:spacing w:line="360" w:lineRule="auto"/>
                    <w:ind w:left="360" w:hanging="360"/>
                    <w:jc w:val="left"/>
                  </w:pPr>
                  <w:r>
                    <w:t>Tinkama BF išlaidų suma, Eur</w:t>
                  </w:r>
                </w:p>
                <w:p w14:paraId="70F97313"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Tinkama išlaidų suma iš viso (ES+BF), Eur</w:t>
                  </w:r>
                </w:p>
                <w:p w14:paraId="2CC090AC" w14:textId="77777777" w:rsidR="009438B0" w:rsidRDefault="7F203262" w:rsidP="00CD6C24">
                  <w:pPr>
                    <w:widowControl w:val="0"/>
                    <w:numPr>
                      <w:ilvl w:val="0"/>
                      <w:numId w:val="518"/>
                    </w:numPr>
                    <w:autoSpaceDE w:val="0"/>
                    <w:autoSpaceDN w:val="0"/>
                    <w:adjustRightInd w:val="0"/>
                    <w:spacing w:line="360" w:lineRule="auto"/>
                    <w:ind w:left="360" w:hanging="360"/>
                    <w:jc w:val="left"/>
                  </w:pPr>
                  <w:r>
                    <w:t>Tinkama nuosavų išlaidų suma, Eur</w:t>
                  </w:r>
                </w:p>
                <w:p w14:paraId="727AD832"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Tinkama išlaidų suma iš viso (NL+BF), Eur</w:t>
                  </w:r>
                </w:p>
                <w:p w14:paraId="6DC4DB77"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Tinkama išlaidų suma iš viso, Eur - pateikiama MP išvados išlaidų eilutės tinkamų išlaidų suma. ES +BF + Nuosavos.</w:t>
                  </w:r>
                </w:p>
                <w:p w14:paraId="34245440"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Tinkamų išlaidų ES intensyvumo, proc. = Tinkama ES išlaidų suma / (Tinkama ES išlaidų suma + Tinkama BF išlaidų suma) * 100</w:t>
                  </w:r>
                </w:p>
                <w:p w14:paraId="70C0E401"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Netinkamų ES išlaidų suma, Eur</w:t>
                  </w:r>
                </w:p>
                <w:p w14:paraId="32F7E284" w14:textId="77777777" w:rsidR="009438B0" w:rsidRDefault="7F203262" w:rsidP="00CD6C24">
                  <w:pPr>
                    <w:widowControl w:val="0"/>
                    <w:numPr>
                      <w:ilvl w:val="0"/>
                      <w:numId w:val="518"/>
                    </w:numPr>
                    <w:autoSpaceDE w:val="0"/>
                    <w:autoSpaceDN w:val="0"/>
                    <w:adjustRightInd w:val="0"/>
                    <w:spacing w:line="360" w:lineRule="auto"/>
                    <w:ind w:left="360" w:hanging="360"/>
                    <w:jc w:val="left"/>
                  </w:pPr>
                  <w:r>
                    <w:t>Netinkamų BF išlaidų suma, Eur</w:t>
                  </w:r>
                </w:p>
                <w:p w14:paraId="6AB9A802"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Netinkamų išlaidų suma iš (ES+BF), Eur</w:t>
                  </w:r>
                </w:p>
                <w:p w14:paraId="6F6F4E8F" w14:textId="77777777" w:rsidR="009438B0" w:rsidRDefault="7F203262" w:rsidP="00CD6C24">
                  <w:pPr>
                    <w:widowControl w:val="0"/>
                    <w:numPr>
                      <w:ilvl w:val="0"/>
                      <w:numId w:val="518"/>
                    </w:numPr>
                    <w:autoSpaceDE w:val="0"/>
                    <w:autoSpaceDN w:val="0"/>
                    <w:adjustRightInd w:val="0"/>
                    <w:spacing w:line="360" w:lineRule="auto"/>
                    <w:ind w:left="360" w:hanging="360"/>
                    <w:jc w:val="left"/>
                  </w:pPr>
                  <w:r>
                    <w:t>Netinkamų nuosavų išlaidų suma, Eur</w:t>
                  </w:r>
                </w:p>
                <w:p w14:paraId="1C25AB21"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Netinkamų išlaidų suma iš (NL+BF), Eur</w:t>
                  </w:r>
                </w:p>
                <w:p w14:paraId="6C22C91B"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Netinkamų išlaidų suma iš viso, Eur - pateikiama MP išvados išlaidų eilutės netinkamų išlaidų suma. ES +BF + Nuosavos.</w:t>
                  </w:r>
                </w:p>
                <w:p w14:paraId="0D8A12E3"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Nagrinėjimo momentu netinkamų ES išlaidų suma, Eur</w:t>
                  </w:r>
                </w:p>
                <w:p w14:paraId="05034E88" w14:textId="77777777" w:rsidR="009438B0" w:rsidRDefault="7F203262" w:rsidP="00CD6C24">
                  <w:pPr>
                    <w:widowControl w:val="0"/>
                    <w:numPr>
                      <w:ilvl w:val="0"/>
                      <w:numId w:val="518"/>
                    </w:numPr>
                    <w:autoSpaceDE w:val="0"/>
                    <w:autoSpaceDN w:val="0"/>
                    <w:adjustRightInd w:val="0"/>
                    <w:spacing w:line="360" w:lineRule="auto"/>
                    <w:ind w:left="360" w:hanging="360"/>
                    <w:jc w:val="left"/>
                  </w:pPr>
                  <w:r>
                    <w:t>Nagrinėjimo momentu netinkamų BF išlaidų suma, Eur</w:t>
                  </w:r>
                </w:p>
                <w:p w14:paraId="6AE8767E"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Nagrinėjimo momentu netinkamų išlaidų suma (ES+BF), Eur</w:t>
                  </w:r>
                </w:p>
                <w:p w14:paraId="7316BDBA" w14:textId="77777777" w:rsidR="009438B0" w:rsidRDefault="7F203262" w:rsidP="00CD6C24">
                  <w:pPr>
                    <w:widowControl w:val="0"/>
                    <w:numPr>
                      <w:ilvl w:val="0"/>
                      <w:numId w:val="518"/>
                    </w:numPr>
                    <w:autoSpaceDE w:val="0"/>
                    <w:autoSpaceDN w:val="0"/>
                    <w:adjustRightInd w:val="0"/>
                    <w:spacing w:line="360" w:lineRule="auto"/>
                    <w:ind w:left="360" w:hanging="360"/>
                    <w:jc w:val="left"/>
                  </w:pPr>
                  <w:r>
                    <w:t>Nagrinėjimo momentu netinkamų nuosavų išlaidų suma, Eur</w:t>
                  </w:r>
                </w:p>
                <w:p w14:paraId="4A796F72"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Nagrinėjimo momentu netinkamų išlaidų suma (NL+BF), Eur</w:t>
                  </w:r>
                </w:p>
                <w:p w14:paraId="2FB55164"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Nagrinėjimo momentu  netinkamų išlaidų suma iš viso, Eur - pateikiama MP išvados išlaidų eilutės nagrinėjimo momentu netinkamų išlaidų suma. ES +BF + Nuosavos.</w:t>
                  </w:r>
                </w:p>
                <w:p w14:paraId="5A002F29"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Neišnagrinėtų ES išlaidų suma, Eur</w:t>
                  </w:r>
                </w:p>
                <w:p w14:paraId="541E1CD2" w14:textId="77777777" w:rsidR="009438B0" w:rsidRDefault="7F203262" w:rsidP="00CD6C24">
                  <w:pPr>
                    <w:widowControl w:val="0"/>
                    <w:numPr>
                      <w:ilvl w:val="0"/>
                      <w:numId w:val="518"/>
                    </w:numPr>
                    <w:autoSpaceDE w:val="0"/>
                    <w:autoSpaceDN w:val="0"/>
                    <w:adjustRightInd w:val="0"/>
                    <w:spacing w:line="360" w:lineRule="auto"/>
                    <w:ind w:left="360" w:hanging="360"/>
                    <w:jc w:val="left"/>
                  </w:pPr>
                  <w:r>
                    <w:t>Neišnagrinėtų BF išlaidų suma, Eur</w:t>
                  </w:r>
                </w:p>
                <w:p w14:paraId="224497D5"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Neišnagrinėtų išlaidų suma iš viso (ES+BF), Eur</w:t>
                  </w:r>
                </w:p>
                <w:p w14:paraId="3C817D4D" w14:textId="77777777" w:rsidR="009438B0" w:rsidRDefault="7F203262" w:rsidP="00CD6C24">
                  <w:pPr>
                    <w:widowControl w:val="0"/>
                    <w:numPr>
                      <w:ilvl w:val="0"/>
                      <w:numId w:val="518"/>
                    </w:numPr>
                    <w:autoSpaceDE w:val="0"/>
                    <w:autoSpaceDN w:val="0"/>
                    <w:adjustRightInd w:val="0"/>
                    <w:spacing w:line="360" w:lineRule="auto"/>
                    <w:ind w:left="360" w:hanging="360"/>
                    <w:jc w:val="left"/>
                  </w:pPr>
                  <w:r>
                    <w:t>Neišnagrinėtų nuosavų išlaidų suma, Eur</w:t>
                  </w:r>
                </w:p>
                <w:p w14:paraId="4EB0D248"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Neišnagrinėtų išlaidų suma iš viso (NL+BF), Eur</w:t>
                  </w:r>
                </w:p>
                <w:p w14:paraId="707FEFCA"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Neišnagrinėtų išlaidų suma iš viso, Eur  = Deklaruotos išlaidos - Tinkama išlaidų suma - Netinkamų išlaidų suma - Nagrinėjimo momentu netinkamų išlaidų suma - Anksčiau pripažintos Tinkamos (ES lėšas + BF lėšas + Nuosavos lėšos) išlaidos (ankstesnėse parinktos MP išvadose su įvesta išvados data) - Anksčiau pripažintos Netinkamos (ES lėšas + BF lėšas + Nuosavos lėšos) išlaidos (ankstesnėse parinktos MP išvadose su įvesta išvados data) - Anksčiau pripažintos Nagrinėjimo momentu netinkamos(ES lėšas + BF lėšas + Nuosavos lėšos) išlaidos (ankstesnėse parinktos MP išvadose su įvesta išvados data).</w:t>
                  </w:r>
                </w:p>
                <w:p w14:paraId="771F1E34"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Išlaidų eilutės pastaba</w:t>
                  </w:r>
                </w:p>
                <w:p w14:paraId="7FD69A9C"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Išlaidų eilutę įvedęs naudotojas</w:t>
                  </w:r>
                </w:p>
                <w:p w14:paraId="66F65E43"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Išlaidų eilutės įvedimo data</w:t>
                  </w:r>
                </w:p>
                <w:p w14:paraId="148B1978"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Paskutinis išlaidų eilutę pakeitęs naudotojas</w:t>
                  </w:r>
                </w:p>
                <w:p w14:paraId="375CBE00" w14:textId="77777777" w:rsidR="009438B0" w:rsidRPr="00C929A7" w:rsidRDefault="7F203262" w:rsidP="00CD6C24">
                  <w:pPr>
                    <w:widowControl w:val="0"/>
                    <w:numPr>
                      <w:ilvl w:val="0"/>
                      <w:numId w:val="518"/>
                    </w:numPr>
                    <w:autoSpaceDE w:val="0"/>
                    <w:autoSpaceDN w:val="0"/>
                    <w:adjustRightInd w:val="0"/>
                    <w:spacing w:line="360" w:lineRule="auto"/>
                    <w:ind w:left="360" w:hanging="360"/>
                    <w:jc w:val="left"/>
                  </w:pPr>
                  <w:r>
                    <w:t>Paskutinė išlaidų eilutės pakeitimo data</w:t>
                  </w:r>
                </w:p>
                <w:p w14:paraId="7BF1E2AF" w14:textId="77777777" w:rsidR="009438B0" w:rsidRPr="00C929A7" w:rsidRDefault="009438B0" w:rsidP="00A40B66"/>
                <w:p w14:paraId="099247DE" w14:textId="77777777" w:rsidR="009438B0" w:rsidRPr="00C929A7" w:rsidRDefault="009438B0" w:rsidP="00A40B66">
                  <w:r w:rsidRPr="00C929A7">
                    <w:t>Veiksmų plano, Projekto, MP, MP išvados duomenys atsikartos skirtingose eilutėse pagal kiekvienos MP išvados išlaidų eilutės duomenis.</w:t>
                  </w:r>
                </w:p>
                <w:p w14:paraId="4BDBBF87" w14:textId="77777777" w:rsidR="009438B0" w:rsidRPr="00C929A7" w:rsidRDefault="009438B0" w:rsidP="00A40B66"/>
                <w:p w14:paraId="484F7A81" w14:textId="77777777" w:rsidR="009438B0" w:rsidRPr="00C929A7" w:rsidRDefault="009438B0" w:rsidP="00A40B66">
                  <w:r w:rsidRPr="00C929A7">
                    <w:rPr>
                      <w:b/>
                    </w:rPr>
                    <w:t>Nutylimas rikiavimas.</w:t>
                  </w:r>
                  <w:r w:rsidRPr="00C929A7">
                    <w:t xml:space="preserve"> Pagal Projekto Nr., MP eil. Nr., MP išvados eil. Nr. nuo mažiausio iki didžiausio. </w:t>
                  </w:r>
                </w:p>
                <w:p w14:paraId="2C1B8640" w14:textId="77777777" w:rsidR="009438B0" w:rsidRPr="00C929A7" w:rsidRDefault="009438B0" w:rsidP="00A40B66">
                  <w:r w:rsidRPr="4D3AF0B2">
                    <w:rPr>
                      <w:b/>
                      <w:bCs/>
                    </w:rPr>
                    <w:t>Ataskaitos eksportavimas į xls.</w:t>
                  </w:r>
                  <w:r w:rsidRPr="00C929A7">
                    <w:t xml:space="preserve"> Ataskaitą turi būti galima eksportuoti į xls taip, kad būtų galima rikiuoti eilutes pagal visus stulpelius (t.</w:t>
                  </w:r>
                  <w:r w:rsidR="350CB3CC">
                    <w:t xml:space="preserve"> </w:t>
                  </w:r>
                  <w:r w:rsidRPr="00C929A7">
                    <w:t xml:space="preserve">y. nebūtų jokių apjungtų stulpelių ar eilučių) ir sumuoti skaitines stulpelių reikšmes. </w:t>
                  </w:r>
                </w:p>
                <w:p w14:paraId="36FA017E" w14:textId="77777777" w:rsidR="009438B0" w:rsidRPr="00C929A7" w:rsidRDefault="009438B0" w:rsidP="00A40B66"/>
                <w:p w14:paraId="30181A1D" w14:textId="77777777" w:rsidR="009438B0" w:rsidRPr="00C929A7" w:rsidRDefault="009438B0" w:rsidP="00A40B66">
                  <w:r w:rsidRPr="00C929A7">
                    <w:t xml:space="preserve">Nurodoma ataskaitos formavimo data ir laikas, kurį įdėti taip, kad eksportavus į xls nebūtų apjungti stulpeliai. </w:t>
                  </w:r>
                </w:p>
              </w:tc>
            </w:tr>
          </w:tbl>
          <w:p w14:paraId="6E8F0EF4" w14:textId="77777777" w:rsidR="009438B0" w:rsidRPr="00C929A7" w:rsidRDefault="009438B0" w:rsidP="00A40B66"/>
        </w:tc>
      </w:tr>
      <w:tr w:rsidR="009438B0" w:rsidRPr="00C929A7" w14:paraId="5571447B"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34986541" w14:textId="77777777" w:rsidR="009438B0" w:rsidRPr="00C929A7" w:rsidRDefault="009438B0" w:rsidP="00A40B66">
            <w:pPr>
              <w:pStyle w:val="Pavadinimaslentelje"/>
              <w:rPr>
                <w:color w:val="auto"/>
              </w:rPr>
            </w:pPr>
            <w:r w:rsidRPr="00C929A7">
              <w:t>Bendrieji reikalavimai:</w:t>
            </w:r>
          </w:p>
        </w:tc>
      </w:tr>
      <w:tr w:rsidR="009438B0" w:rsidRPr="00C929A7" w14:paraId="0DF563F0" w14:textId="77777777" w:rsidTr="43F7318D">
        <w:tc>
          <w:tcPr>
            <w:tcW w:w="9600" w:type="dxa"/>
            <w:tcBorders>
              <w:top w:val="single" w:sz="2" w:space="0" w:color="auto"/>
              <w:left w:val="single" w:sz="2" w:space="0" w:color="auto"/>
              <w:bottom w:val="single" w:sz="2" w:space="0" w:color="auto"/>
              <w:right w:val="single" w:sz="2" w:space="0" w:color="auto"/>
            </w:tcBorders>
          </w:tcPr>
          <w:p w14:paraId="755D0E2A" w14:textId="77777777" w:rsidR="009438B0" w:rsidRPr="00C929A7" w:rsidRDefault="009438B0" w:rsidP="00A40B66"/>
        </w:tc>
        <w:bookmarkEnd w:id="493"/>
        <w:bookmarkEnd w:id="494"/>
      </w:tr>
    </w:tbl>
    <w:p w14:paraId="1A079946" w14:textId="77777777" w:rsidR="009438B0" w:rsidRDefault="7F203262" w:rsidP="000E5B25">
      <w:pPr>
        <w:pStyle w:val="Heading5"/>
      </w:pPr>
      <w:bookmarkStart w:id="513" w:name="AUDITO_ATASKAITOS"/>
      <w:bookmarkStart w:id="514" w:name="BKM_6510E05A_E07E_48C1_818B_064E92A8AC81"/>
      <w:bookmarkStart w:id="515" w:name="_Toc55305609"/>
      <w:bookmarkEnd w:id="513"/>
      <w:bookmarkEnd w:id="514"/>
      <w:r>
        <w:t>AT_0208 – Formuoti Ex-Post patikrų sąrašo ataskaitą</w:t>
      </w:r>
    </w:p>
    <w:p w14:paraId="308FD6EA" w14:textId="77777777" w:rsidR="009438B0" w:rsidRDefault="009438B0" w:rsidP="009438B0">
      <w:pPr>
        <w:pStyle w:val="BodyText"/>
        <w:keepNext/>
      </w:pPr>
      <w:r w:rsidRPr="00020330">
        <w:rPr>
          <w:noProof/>
          <w:lang w:eastAsia="lt-LT"/>
        </w:rPr>
        <w:drawing>
          <wp:inline distT="0" distB="0" distL="0" distR="0" wp14:anchorId="1097263E" wp14:editId="11A2C08A">
            <wp:extent cx="8897592" cy="107647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8897592" cy="1076475"/>
                    </a:xfrm>
                    <a:prstGeom prst="rect">
                      <a:avLst/>
                    </a:prstGeom>
                  </pic:spPr>
                </pic:pic>
              </a:graphicData>
            </a:graphic>
          </wp:inline>
        </w:drawing>
      </w:r>
    </w:p>
    <w:p w14:paraId="1934A999" w14:textId="77777777" w:rsidR="009438B0"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224</w:t>
        </w:r>
      </w:fldSimple>
      <w:r>
        <w:t xml:space="preserve"> Ex-Post patikrų sąrašo ataskaita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67C772A"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145B1D37" w14:textId="77777777" w:rsidR="009438B0" w:rsidRPr="00C929A7" w:rsidRDefault="009438B0" w:rsidP="00A40B66">
            <w:pPr>
              <w:pStyle w:val="Pavadinimaslentelje"/>
              <w:rPr>
                <w:color w:val="auto"/>
              </w:rPr>
            </w:pPr>
            <w:r w:rsidRPr="00C929A7">
              <w:t>Scenarijai:</w:t>
            </w:r>
          </w:p>
        </w:tc>
      </w:tr>
      <w:tr w:rsidR="009438B0" w:rsidRPr="00C929A7" w14:paraId="4A89D119"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0F983F0B" w14:textId="77777777" w:rsidTr="00A40B66">
              <w:trPr>
                <w:trHeight w:val="286"/>
              </w:trPr>
              <w:tc>
                <w:tcPr>
                  <w:tcW w:w="2250" w:type="dxa"/>
                  <w:shd w:val="clear" w:color="auto" w:fill="EFEFEF"/>
                  <w:tcMar>
                    <w:top w:w="60" w:type="dxa"/>
                    <w:left w:w="60" w:type="dxa"/>
                    <w:bottom w:w="0" w:type="dxa"/>
                    <w:right w:w="60" w:type="dxa"/>
                  </w:tcMar>
                </w:tcPr>
                <w:p w14:paraId="6FF431DD"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0629E08D" w14:textId="77777777" w:rsidR="009438B0" w:rsidRPr="00C929A7" w:rsidRDefault="009438B0" w:rsidP="00A40B66">
                  <w:r w:rsidRPr="00C929A7">
                    <w:rPr>
                      <w:b/>
                    </w:rPr>
                    <w:t xml:space="preserve">1. </w:t>
                  </w:r>
                  <w:r w:rsidRPr="000B434C">
                    <w:rPr>
                      <w:b/>
                      <w:bCs/>
                    </w:rPr>
                    <w:t>Formuoti Ex-Post patikrų sąrašo ataskaitą</w:t>
                  </w:r>
                </w:p>
              </w:tc>
            </w:tr>
            <w:tr w:rsidR="009438B0" w:rsidRPr="00C929A7" w14:paraId="3AB0330B" w14:textId="77777777" w:rsidTr="00A40B66">
              <w:trPr>
                <w:trHeight w:val="406"/>
              </w:trPr>
              <w:tc>
                <w:tcPr>
                  <w:tcW w:w="2250" w:type="dxa"/>
                  <w:shd w:val="clear" w:color="auto" w:fill="FFFFFF"/>
                  <w:tcMar>
                    <w:top w:w="60" w:type="dxa"/>
                    <w:left w:w="60" w:type="dxa"/>
                    <w:bottom w:w="0" w:type="dxa"/>
                    <w:right w:w="60" w:type="dxa"/>
                  </w:tcMar>
                </w:tcPr>
                <w:p w14:paraId="5EB736DA" w14:textId="77777777" w:rsidR="009438B0" w:rsidRPr="00C929A7" w:rsidRDefault="009438B0" w:rsidP="00A40B66"/>
              </w:tc>
              <w:tc>
                <w:tcPr>
                  <w:tcW w:w="180" w:type="dxa"/>
                  <w:shd w:val="clear" w:color="auto" w:fill="FFFFFF"/>
                  <w:tcMar>
                    <w:top w:w="60" w:type="dxa"/>
                    <w:left w:w="60" w:type="dxa"/>
                    <w:bottom w:w="0" w:type="dxa"/>
                    <w:right w:w="60" w:type="dxa"/>
                  </w:tcMar>
                </w:tcPr>
                <w:p w14:paraId="35C02954" w14:textId="77777777" w:rsidR="009438B0" w:rsidRPr="00C929A7" w:rsidRDefault="009438B0" w:rsidP="00A40B66"/>
              </w:tc>
              <w:tc>
                <w:tcPr>
                  <w:tcW w:w="6870" w:type="dxa"/>
                  <w:shd w:val="clear" w:color="auto" w:fill="FFFFFF"/>
                  <w:tcMar>
                    <w:top w:w="60" w:type="dxa"/>
                    <w:left w:w="60" w:type="dxa"/>
                    <w:bottom w:w="0" w:type="dxa"/>
                    <w:right w:w="60" w:type="dxa"/>
                  </w:tcMar>
                </w:tcPr>
                <w:p w14:paraId="27FE5714" w14:textId="77777777" w:rsidR="009438B0" w:rsidRPr="00C929A7" w:rsidRDefault="009438B0" w:rsidP="00792C25">
                  <w:pPr>
                    <w:widowControl w:val="0"/>
                    <w:numPr>
                      <w:ilvl w:val="0"/>
                      <w:numId w:val="533"/>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635F72C1" w14:textId="77777777" w:rsidR="009438B0" w:rsidRPr="00C929A7" w:rsidRDefault="009438B0" w:rsidP="00792C25">
                  <w:pPr>
                    <w:widowControl w:val="0"/>
                    <w:numPr>
                      <w:ilvl w:val="0"/>
                      <w:numId w:val="533"/>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533F26">
                      <w:rPr>
                        <w:rStyle w:val="NuorodaChar"/>
                      </w:rPr>
                      <w:t>Formuoti ataskaitą</w:t>
                    </w:r>
                  </w:hyperlink>
                  <w:r w:rsidRPr="00C929A7">
                    <w:t>.</w:t>
                  </w:r>
                </w:p>
                <w:p w14:paraId="5FC243CF" w14:textId="77777777" w:rsidR="009438B0" w:rsidRPr="00C929A7" w:rsidRDefault="009438B0" w:rsidP="00A40B66"/>
              </w:tc>
            </w:tr>
          </w:tbl>
          <w:p w14:paraId="14A2F47B" w14:textId="77777777" w:rsidR="009438B0" w:rsidRPr="00C929A7" w:rsidRDefault="009438B0" w:rsidP="00A40B66"/>
        </w:tc>
      </w:tr>
      <w:tr w:rsidR="009438B0" w:rsidRPr="00C929A7" w14:paraId="1D0CCC1B"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42791B0" w14:textId="77777777" w:rsidR="009438B0" w:rsidRPr="00C929A7" w:rsidRDefault="009438B0" w:rsidP="00A40B66">
            <w:pPr>
              <w:pStyle w:val="Pavadinimaslentelje"/>
              <w:rPr>
                <w:color w:val="auto"/>
              </w:rPr>
            </w:pPr>
            <w:r w:rsidRPr="00C929A7">
              <w:t>Apribojimai:</w:t>
            </w:r>
          </w:p>
        </w:tc>
      </w:tr>
      <w:tr w:rsidR="009438B0" w:rsidRPr="00C929A7" w14:paraId="62E4690B" w14:textId="77777777" w:rsidTr="43F7318D">
        <w:tc>
          <w:tcPr>
            <w:tcW w:w="9600" w:type="dxa"/>
            <w:tcBorders>
              <w:top w:val="single" w:sz="2" w:space="0" w:color="auto"/>
              <w:left w:val="single" w:sz="2" w:space="0" w:color="auto"/>
              <w:bottom w:val="single" w:sz="2" w:space="0" w:color="auto"/>
              <w:right w:val="single" w:sz="2" w:space="0" w:color="auto"/>
            </w:tcBorders>
          </w:tcPr>
          <w:p w14:paraId="0EFEE002" w14:textId="77777777" w:rsidR="009438B0" w:rsidRPr="00C929A7" w:rsidRDefault="009438B0" w:rsidP="00A40B66"/>
        </w:tc>
      </w:tr>
      <w:tr w:rsidR="009438B0" w:rsidRPr="00C929A7" w14:paraId="356B48CD" w14:textId="77777777" w:rsidTr="43F7318D">
        <w:tc>
          <w:tcPr>
            <w:tcW w:w="9600" w:type="dxa"/>
            <w:tcBorders>
              <w:top w:val="single" w:sz="2" w:space="0" w:color="auto"/>
              <w:left w:val="single" w:sz="2" w:space="0" w:color="auto"/>
              <w:bottom w:val="single" w:sz="2" w:space="0" w:color="auto"/>
              <w:right w:val="single" w:sz="2" w:space="0" w:color="auto"/>
            </w:tcBorders>
          </w:tcPr>
          <w:p w14:paraId="6F9EAD4D" w14:textId="77777777" w:rsidR="009438B0" w:rsidRPr="00C929A7" w:rsidRDefault="009438B0" w:rsidP="00A40B66">
            <w:pPr>
              <w:pStyle w:val="Pavadinimaslentelje"/>
              <w:rPr>
                <w:color w:val="auto"/>
              </w:rPr>
            </w:pPr>
            <w:r w:rsidRPr="00C929A7">
              <w:t>Reikalavimai:</w:t>
            </w:r>
          </w:p>
        </w:tc>
      </w:tr>
      <w:tr w:rsidR="009438B0" w:rsidRPr="00C929A7" w14:paraId="0CE098A2"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4E21EA90" w14:textId="77777777" w:rsidTr="43F7318D">
              <w:trPr>
                <w:trHeight w:val="330"/>
              </w:trPr>
              <w:tc>
                <w:tcPr>
                  <w:tcW w:w="9300" w:type="dxa"/>
                  <w:gridSpan w:val="2"/>
                  <w:shd w:val="clear" w:color="auto" w:fill="EFEFEF"/>
                  <w:tcMar>
                    <w:top w:w="60" w:type="dxa"/>
                    <w:left w:w="60" w:type="dxa"/>
                    <w:bottom w:w="0" w:type="dxa"/>
                    <w:right w:w="60" w:type="dxa"/>
                  </w:tcMar>
                </w:tcPr>
                <w:p w14:paraId="6FD4B49D" w14:textId="77777777" w:rsidR="009438B0" w:rsidRPr="00C929A7" w:rsidRDefault="009438B0" w:rsidP="00A40B66">
                  <w:r w:rsidRPr="00C929A7">
                    <w:rPr>
                      <w:b/>
                    </w:rPr>
                    <w:t>R01 - ataskaitos formavimo parametrai</w:t>
                  </w:r>
                </w:p>
              </w:tc>
            </w:tr>
            <w:tr w:rsidR="009438B0" w:rsidRPr="00C929A7" w14:paraId="1AE094C2" w14:textId="77777777" w:rsidTr="43F7318D">
              <w:trPr>
                <w:trHeight w:val="346"/>
              </w:trPr>
              <w:tc>
                <w:tcPr>
                  <w:tcW w:w="795" w:type="dxa"/>
                  <w:shd w:val="clear" w:color="auto" w:fill="FFFFFF" w:themeFill="background1"/>
                  <w:tcMar>
                    <w:top w:w="60" w:type="dxa"/>
                    <w:left w:w="60" w:type="dxa"/>
                    <w:bottom w:w="0" w:type="dxa"/>
                    <w:right w:w="60" w:type="dxa"/>
                  </w:tcMar>
                </w:tcPr>
                <w:p w14:paraId="06307626"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0C314F7F" w14:textId="77777777" w:rsidR="009438B0" w:rsidRDefault="009438B0" w:rsidP="00110650">
                  <w:pPr>
                    <w:widowControl w:val="0"/>
                    <w:numPr>
                      <w:ilvl w:val="0"/>
                      <w:numId w:val="463"/>
                    </w:numPr>
                    <w:autoSpaceDE w:val="0"/>
                    <w:autoSpaceDN w:val="0"/>
                    <w:adjustRightInd w:val="0"/>
                    <w:spacing w:line="360" w:lineRule="auto"/>
                    <w:ind w:left="360" w:hanging="360"/>
                    <w:jc w:val="left"/>
                  </w:pPr>
                  <w:r>
                    <w:t>Programa – pasirenkama iš VSF, SVVP ir Visi. Pagal nutylėjimą parinkta visi.</w:t>
                  </w:r>
                </w:p>
                <w:p w14:paraId="5AC37DBF" w14:textId="77777777" w:rsidR="009438B0" w:rsidRDefault="009438B0" w:rsidP="00110650">
                  <w:pPr>
                    <w:widowControl w:val="0"/>
                    <w:numPr>
                      <w:ilvl w:val="0"/>
                      <w:numId w:val="463"/>
                    </w:numPr>
                    <w:autoSpaceDE w:val="0"/>
                    <w:autoSpaceDN w:val="0"/>
                    <w:adjustRightInd w:val="0"/>
                    <w:spacing w:line="360" w:lineRule="auto"/>
                    <w:ind w:left="360" w:hanging="360"/>
                    <w:jc w:val="left"/>
                  </w:pPr>
                  <w:r>
                    <w:t>Laikotarpis nuo – parenkama data.</w:t>
                  </w:r>
                </w:p>
                <w:p w14:paraId="18BBF496" w14:textId="77777777" w:rsidR="009438B0" w:rsidRDefault="009438B0" w:rsidP="00110650">
                  <w:pPr>
                    <w:widowControl w:val="0"/>
                    <w:numPr>
                      <w:ilvl w:val="0"/>
                      <w:numId w:val="463"/>
                    </w:numPr>
                    <w:autoSpaceDE w:val="0"/>
                    <w:autoSpaceDN w:val="0"/>
                    <w:adjustRightInd w:val="0"/>
                    <w:spacing w:line="360" w:lineRule="auto"/>
                    <w:ind w:left="360" w:hanging="360"/>
                    <w:jc w:val="left"/>
                  </w:pPr>
                  <w:r>
                    <w:t>Laikotarpis iki – parenkama data.</w:t>
                  </w:r>
                </w:p>
                <w:p w14:paraId="7DA2DD0E" w14:textId="77777777" w:rsidR="009438B0" w:rsidRDefault="009438B0" w:rsidP="00110650">
                  <w:pPr>
                    <w:widowControl w:val="0"/>
                    <w:numPr>
                      <w:ilvl w:val="0"/>
                      <w:numId w:val="463"/>
                    </w:numPr>
                    <w:autoSpaceDE w:val="0"/>
                    <w:autoSpaceDN w:val="0"/>
                    <w:adjustRightInd w:val="0"/>
                    <w:spacing w:line="360" w:lineRule="auto"/>
                    <w:ind w:left="360" w:hanging="360"/>
                    <w:jc w:val="left"/>
                  </w:pPr>
                  <w:r>
                    <w:t>Atsakingi asmenys – parenkama reikšmė iš sąrašo.</w:t>
                  </w:r>
                </w:p>
                <w:p w14:paraId="6C07559F" w14:textId="77777777" w:rsidR="009438B0" w:rsidRDefault="009438B0" w:rsidP="00110650">
                  <w:pPr>
                    <w:widowControl w:val="0"/>
                    <w:numPr>
                      <w:ilvl w:val="0"/>
                      <w:numId w:val="463"/>
                    </w:numPr>
                    <w:autoSpaceDE w:val="0"/>
                    <w:autoSpaceDN w:val="0"/>
                    <w:adjustRightInd w:val="0"/>
                    <w:spacing w:line="360" w:lineRule="auto"/>
                    <w:ind w:left="360" w:hanging="360"/>
                    <w:jc w:val="left"/>
                  </w:pPr>
                  <w:r>
                    <w:t>Būsena – parenkama reikšmė iš sąrašo {</w:t>
                  </w:r>
                  <w:r w:rsidRPr="00DA14CE">
                    <w:t>planuojama</w:t>
                  </w:r>
                  <w:r>
                    <w:t xml:space="preserve">; </w:t>
                  </w:r>
                  <w:r w:rsidRPr="00DA14CE">
                    <w:t>atlikta</w:t>
                  </w:r>
                  <w:r>
                    <w:t xml:space="preserve">; </w:t>
                  </w:r>
                  <w:r w:rsidRPr="00DA14CE">
                    <w:t>baigta</w:t>
                  </w:r>
                  <w:r>
                    <w:t>}.</w:t>
                  </w:r>
                </w:p>
                <w:p w14:paraId="706CB88F" w14:textId="77777777" w:rsidR="009438B0" w:rsidRDefault="009438B0" w:rsidP="00110650">
                  <w:pPr>
                    <w:widowControl w:val="0"/>
                    <w:numPr>
                      <w:ilvl w:val="0"/>
                      <w:numId w:val="463"/>
                    </w:numPr>
                    <w:autoSpaceDE w:val="0"/>
                    <w:autoSpaceDN w:val="0"/>
                    <w:adjustRightInd w:val="0"/>
                    <w:spacing w:line="360" w:lineRule="auto"/>
                    <w:ind w:left="360" w:hanging="360"/>
                    <w:jc w:val="left"/>
                  </w:pPr>
                  <w:r>
                    <w:t>Rezultatas – parenkama reikšmė iš sąrašo {</w:t>
                  </w:r>
                  <w:r w:rsidRPr="00DA14CE">
                    <w:t>neatitikimų nenustatyta</w:t>
                  </w:r>
                  <w:r>
                    <w:t xml:space="preserve">; </w:t>
                  </w:r>
                  <w:r w:rsidRPr="00DA14CE">
                    <w:t>nustatyti neatitikimai</w:t>
                  </w:r>
                  <w:r>
                    <w:t xml:space="preserve">; </w:t>
                  </w:r>
                  <w:r w:rsidRPr="00DA14CE">
                    <w:t>neatitikimai ištaisyti</w:t>
                  </w:r>
                  <w:r>
                    <w:t>}.</w:t>
                  </w:r>
                </w:p>
                <w:p w14:paraId="15F13346" w14:textId="77777777" w:rsidR="005334E6" w:rsidRDefault="005334E6" w:rsidP="00110650">
                  <w:pPr>
                    <w:widowControl w:val="0"/>
                    <w:numPr>
                      <w:ilvl w:val="0"/>
                      <w:numId w:val="463"/>
                    </w:numPr>
                    <w:autoSpaceDE w:val="0"/>
                    <w:autoSpaceDN w:val="0"/>
                    <w:adjustRightInd w:val="0"/>
                    <w:spacing w:line="360" w:lineRule="auto"/>
                    <w:ind w:left="360" w:hanging="360"/>
                    <w:jc w:val="left"/>
                  </w:pPr>
                  <w:r>
                    <w:t xml:space="preserve">Išlaidų supaprastinimai – parenkama reikšmė iš išlaidų supaprastinimų požymių sąrašo: </w:t>
                  </w:r>
                  <w:r w:rsidRPr="009B0D3F">
                    <w:t>FĮ ir FN/ FĮ ir FS/ FN ir FS/ FĮ / FN / FS/ Visi / Netaikom</w:t>
                  </w:r>
                  <w:r>
                    <w:t>a. Galimybė sužymėti kelis požymius, pagal nutylėjimą sužymėti visi požymiai. Atrenkami duomenys pagal pasirinktus požymius.</w:t>
                  </w:r>
                </w:p>
                <w:p w14:paraId="6148B881" w14:textId="77777777" w:rsidR="005334E6" w:rsidRDefault="005334E6" w:rsidP="00110650">
                  <w:pPr>
                    <w:widowControl w:val="0"/>
                    <w:numPr>
                      <w:ilvl w:val="0"/>
                      <w:numId w:val="463"/>
                    </w:numPr>
                    <w:autoSpaceDE w:val="0"/>
                    <w:autoSpaceDN w:val="0"/>
                    <w:adjustRightInd w:val="0"/>
                    <w:spacing w:line="360" w:lineRule="auto"/>
                    <w:ind w:left="360" w:hanging="360"/>
                    <w:jc w:val="left"/>
                  </w:pPr>
                  <w:r>
                    <w:t xml:space="preserve">Strateginis projektas – parenkama reikšmė tarp Taip/Ne/Visi. Pagal nutylėjimą parinkta visi. Atrenkami projektai pagal požymio reikšmę. </w:t>
                  </w:r>
                </w:p>
                <w:p w14:paraId="3DDB0FEB" w14:textId="77777777" w:rsidR="005334E6" w:rsidRDefault="00545691" w:rsidP="00110650">
                  <w:pPr>
                    <w:widowControl w:val="0"/>
                    <w:numPr>
                      <w:ilvl w:val="0"/>
                      <w:numId w:val="463"/>
                    </w:numPr>
                    <w:autoSpaceDE w:val="0"/>
                    <w:autoSpaceDN w:val="0"/>
                    <w:adjustRightInd w:val="0"/>
                    <w:spacing w:line="360" w:lineRule="auto"/>
                    <w:ind w:left="360" w:hanging="360"/>
                    <w:jc w:val="left"/>
                  </w:pPr>
                  <w:r>
                    <w:t>Baigtas projektas – parenkama reikšmė tarp: Taip/Ne/Visi. Pagal nutylėjimą parinkta visi. Atrenkami projektai pagal pasirinktą reikšmę – jeigu pasirinkta reikšmė taip, tai atvaizduojami projektai, kuriems yra užpildyta „baigtas projektas“ data, jeigu pasirinkta reikšmė ne, tai atvaizduojami projektai, kuriems nėra užpildyta „baigtas projektas“ data.</w:t>
                  </w:r>
                </w:p>
                <w:p w14:paraId="17FE8928" w14:textId="77777777" w:rsidR="00110650" w:rsidRPr="00C929A7" w:rsidRDefault="00110650" w:rsidP="00513008">
                  <w:pPr>
                    <w:widowControl w:val="0"/>
                    <w:autoSpaceDE w:val="0"/>
                    <w:autoSpaceDN w:val="0"/>
                    <w:adjustRightInd w:val="0"/>
                    <w:spacing w:line="360" w:lineRule="auto"/>
                    <w:ind w:left="360" w:firstLine="0"/>
                    <w:jc w:val="left"/>
                  </w:pPr>
                </w:p>
              </w:tc>
            </w:tr>
            <w:tr w:rsidR="009438B0" w:rsidRPr="00C929A7" w14:paraId="7F9EAE09" w14:textId="77777777" w:rsidTr="43F7318D">
              <w:trPr>
                <w:trHeight w:val="330"/>
              </w:trPr>
              <w:tc>
                <w:tcPr>
                  <w:tcW w:w="9300" w:type="dxa"/>
                  <w:gridSpan w:val="2"/>
                  <w:shd w:val="clear" w:color="auto" w:fill="EFEFEF"/>
                  <w:tcMar>
                    <w:top w:w="60" w:type="dxa"/>
                    <w:left w:w="60" w:type="dxa"/>
                    <w:bottom w:w="0" w:type="dxa"/>
                    <w:right w:w="60" w:type="dxa"/>
                  </w:tcMar>
                </w:tcPr>
                <w:p w14:paraId="34B7860F" w14:textId="77777777" w:rsidR="009438B0" w:rsidRPr="00C929A7" w:rsidRDefault="009438B0" w:rsidP="00A40B66">
                  <w:r w:rsidRPr="00C929A7">
                    <w:rPr>
                      <w:b/>
                    </w:rPr>
                    <w:t>R02 - ataskaitoje pateikiami duomenys</w:t>
                  </w:r>
                </w:p>
              </w:tc>
            </w:tr>
            <w:tr w:rsidR="009438B0" w:rsidRPr="00C929A7" w14:paraId="429232A5" w14:textId="77777777" w:rsidTr="43F7318D">
              <w:trPr>
                <w:trHeight w:val="346"/>
              </w:trPr>
              <w:tc>
                <w:tcPr>
                  <w:tcW w:w="795" w:type="dxa"/>
                  <w:shd w:val="clear" w:color="auto" w:fill="FFFFFF" w:themeFill="background1"/>
                  <w:tcMar>
                    <w:top w:w="60" w:type="dxa"/>
                    <w:left w:w="60" w:type="dxa"/>
                    <w:bottom w:w="0" w:type="dxa"/>
                    <w:right w:w="60" w:type="dxa"/>
                  </w:tcMar>
                </w:tcPr>
                <w:p w14:paraId="05877F24"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3A2542E6" w14:textId="77777777" w:rsidR="009438B0" w:rsidRPr="00C929A7" w:rsidRDefault="009438B0" w:rsidP="00B43582">
                  <w:pPr>
                    <w:widowControl w:val="0"/>
                    <w:numPr>
                      <w:ilvl w:val="0"/>
                      <w:numId w:val="468"/>
                    </w:numPr>
                    <w:autoSpaceDE w:val="0"/>
                    <w:autoSpaceDN w:val="0"/>
                    <w:adjustRightInd w:val="0"/>
                    <w:spacing w:line="360" w:lineRule="auto"/>
                    <w:ind w:left="360" w:hanging="360"/>
                    <w:jc w:val="left"/>
                  </w:pPr>
                  <w:r w:rsidRPr="00C929A7">
                    <w:t xml:space="preserve">Eil. Nr. - automatinis ataskaitos eilučių numeravimas nuo 1. </w:t>
                  </w:r>
                </w:p>
                <w:p w14:paraId="42843B96" w14:textId="77777777" w:rsidR="009438B0" w:rsidRDefault="009438B0" w:rsidP="00B43582">
                  <w:pPr>
                    <w:widowControl w:val="0"/>
                    <w:numPr>
                      <w:ilvl w:val="0"/>
                      <w:numId w:val="468"/>
                    </w:numPr>
                    <w:autoSpaceDE w:val="0"/>
                    <w:autoSpaceDN w:val="0"/>
                    <w:adjustRightInd w:val="0"/>
                    <w:spacing w:line="360" w:lineRule="auto"/>
                    <w:ind w:left="360" w:hanging="360"/>
                    <w:jc w:val="left"/>
                  </w:pPr>
                  <w:r>
                    <w:t>Programa – programos pavadinimas.</w:t>
                  </w:r>
                </w:p>
                <w:p w14:paraId="65EEAEA6" w14:textId="77777777" w:rsidR="009438B0" w:rsidRDefault="009438B0" w:rsidP="00B43582">
                  <w:pPr>
                    <w:widowControl w:val="0"/>
                    <w:numPr>
                      <w:ilvl w:val="0"/>
                      <w:numId w:val="468"/>
                    </w:numPr>
                    <w:autoSpaceDE w:val="0"/>
                    <w:autoSpaceDN w:val="0"/>
                    <w:adjustRightInd w:val="0"/>
                    <w:spacing w:line="360" w:lineRule="auto"/>
                    <w:ind w:left="360" w:hanging="360"/>
                    <w:jc w:val="left"/>
                  </w:pPr>
                  <w:r>
                    <w:t>Konkretus tikslas – konkretaus tikslo pavadinimas.</w:t>
                  </w:r>
                </w:p>
                <w:p w14:paraId="10AF093F" w14:textId="77777777" w:rsidR="009438B0" w:rsidRDefault="009438B0" w:rsidP="00B43582">
                  <w:pPr>
                    <w:widowControl w:val="0"/>
                    <w:numPr>
                      <w:ilvl w:val="0"/>
                      <w:numId w:val="468"/>
                    </w:numPr>
                    <w:autoSpaceDE w:val="0"/>
                    <w:autoSpaceDN w:val="0"/>
                    <w:adjustRightInd w:val="0"/>
                    <w:spacing w:line="360" w:lineRule="auto"/>
                    <w:ind w:left="360" w:hanging="360"/>
                    <w:jc w:val="left"/>
                  </w:pPr>
                  <w:r>
                    <w:t>Intervencinės priemonės rūšis – paliekamas tuščias laukas.</w:t>
                  </w:r>
                </w:p>
                <w:p w14:paraId="260281CA" w14:textId="77777777" w:rsidR="009438B0" w:rsidRDefault="009438B0" w:rsidP="00B43582">
                  <w:pPr>
                    <w:widowControl w:val="0"/>
                    <w:numPr>
                      <w:ilvl w:val="0"/>
                      <w:numId w:val="468"/>
                    </w:numPr>
                    <w:autoSpaceDE w:val="0"/>
                    <w:autoSpaceDN w:val="0"/>
                    <w:adjustRightInd w:val="0"/>
                    <w:spacing w:line="360" w:lineRule="auto"/>
                    <w:ind w:left="360" w:hanging="360"/>
                    <w:jc w:val="left"/>
                  </w:pPr>
                  <w:r>
                    <w:t>Veiksmas / Veiklos parama – veiksmo arba veiklos paramos pavadinimas.</w:t>
                  </w:r>
                </w:p>
                <w:p w14:paraId="4939FC4C" w14:textId="77777777" w:rsidR="009438B0" w:rsidRDefault="009438B0" w:rsidP="00B43582">
                  <w:pPr>
                    <w:widowControl w:val="0"/>
                    <w:numPr>
                      <w:ilvl w:val="0"/>
                      <w:numId w:val="468"/>
                    </w:numPr>
                    <w:autoSpaceDE w:val="0"/>
                    <w:autoSpaceDN w:val="0"/>
                    <w:adjustRightInd w:val="0"/>
                    <w:spacing w:line="360" w:lineRule="auto"/>
                    <w:ind w:left="360" w:hanging="360"/>
                    <w:jc w:val="left"/>
                  </w:pPr>
                  <w:r>
                    <w:t>Projekto Nr. – projekto numeris.</w:t>
                  </w:r>
                </w:p>
                <w:p w14:paraId="5090C840" w14:textId="77777777" w:rsidR="009438B0" w:rsidRDefault="009438B0" w:rsidP="00B43582">
                  <w:pPr>
                    <w:widowControl w:val="0"/>
                    <w:numPr>
                      <w:ilvl w:val="0"/>
                      <w:numId w:val="468"/>
                    </w:numPr>
                    <w:autoSpaceDE w:val="0"/>
                    <w:autoSpaceDN w:val="0"/>
                    <w:adjustRightInd w:val="0"/>
                    <w:spacing w:line="360" w:lineRule="auto"/>
                    <w:ind w:left="360" w:hanging="360"/>
                    <w:jc w:val="left"/>
                  </w:pPr>
                  <w:r>
                    <w:t>Projekto pavadinimas – projekto pavadinimas.</w:t>
                  </w:r>
                </w:p>
                <w:p w14:paraId="5D5F1484" w14:textId="77777777" w:rsidR="009438B0" w:rsidRDefault="009438B0" w:rsidP="00B43582">
                  <w:pPr>
                    <w:widowControl w:val="0"/>
                    <w:numPr>
                      <w:ilvl w:val="0"/>
                      <w:numId w:val="468"/>
                    </w:numPr>
                    <w:autoSpaceDE w:val="0"/>
                    <w:autoSpaceDN w:val="0"/>
                    <w:adjustRightInd w:val="0"/>
                    <w:spacing w:line="360" w:lineRule="auto"/>
                    <w:ind w:left="360" w:hanging="360"/>
                    <w:jc w:val="left"/>
                  </w:pPr>
                  <w:r>
                    <w:t>Projekto vykdytojas – projekto vykdytojo pavadinimas.</w:t>
                  </w:r>
                </w:p>
                <w:p w14:paraId="23A300EB" w14:textId="77777777" w:rsidR="00051B1C" w:rsidRDefault="00051B1C" w:rsidP="00B43582">
                  <w:pPr>
                    <w:widowControl w:val="0"/>
                    <w:numPr>
                      <w:ilvl w:val="0"/>
                      <w:numId w:val="468"/>
                    </w:numPr>
                    <w:autoSpaceDE w:val="0"/>
                    <w:autoSpaceDN w:val="0"/>
                    <w:adjustRightInd w:val="0"/>
                    <w:spacing w:line="360" w:lineRule="auto"/>
                    <w:ind w:left="360" w:hanging="360"/>
                    <w:jc w:val="left"/>
                  </w:pPr>
                  <w:r>
                    <w:t xml:space="preserve">Strateginis projektas </w:t>
                  </w:r>
                  <w:r w:rsidR="008953C3">
                    <w:t>–</w:t>
                  </w:r>
                  <w:r>
                    <w:t xml:space="preserve"> </w:t>
                  </w:r>
                  <w:r w:rsidR="008953C3">
                    <w:t>strateginio projekto požymio reikšmė</w:t>
                  </w:r>
                  <w:r w:rsidR="0083095A">
                    <w:t>: Taip/Ne</w:t>
                  </w:r>
                  <w:r w:rsidR="008953C3">
                    <w:t>.</w:t>
                  </w:r>
                </w:p>
                <w:p w14:paraId="3F66FF9A" w14:textId="77777777" w:rsidR="0083095A" w:rsidRDefault="00077CDC" w:rsidP="00B43582">
                  <w:pPr>
                    <w:widowControl w:val="0"/>
                    <w:numPr>
                      <w:ilvl w:val="0"/>
                      <w:numId w:val="468"/>
                    </w:numPr>
                    <w:autoSpaceDE w:val="0"/>
                    <w:autoSpaceDN w:val="0"/>
                    <w:adjustRightInd w:val="0"/>
                    <w:spacing w:line="360" w:lineRule="auto"/>
                    <w:ind w:left="360" w:hanging="360"/>
                    <w:jc w:val="left"/>
                  </w:pPr>
                  <w:r>
                    <w:t xml:space="preserve">Baigtas projektas </w:t>
                  </w:r>
                  <w:r w:rsidR="006100B1">
                    <w:t>–</w:t>
                  </w:r>
                  <w:r w:rsidR="001C6207">
                    <w:t xml:space="preserve"> atvaizduojama</w:t>
                  </w:r>
                  <w:r w:rsidR="006100B1">
                    <w:t xml:space="preserve"> projekt</w:t>
                  </w:r>
                  <w:r w:rsidR="001C6207">
                    <w:t>o lauko „baigtas įgyvendinti projektas“ užpildyta</w:t>
                  </w:r>
                  <w:r w:rsidR="006100B1">
                    <w:t xml:space="preserve"> data</w:t>
                  </w:r>
                  <w:r w:rsidR="001C6207">
                    <w:t>.</w:t>
                  </w:r>
                  <w:r w:rsidR="006100B1">
                    <w:t xml:space="preserve"> </w:t>
                  </w:r>
                </w:p>
                <w:p w14:paraId="6D6894AE" w14:textId="77777777" w:rsidR="00BE38B3" w:rsidRDefault="00BE38B3" w:rsidP="00B43582">
                  <w:pPr>
                    <w:widowControl w:val="0"/>
                    <w:numPr>
                      <w:ilvl w:val="0"/>
                      <w:numId w:val="468"/>
                    </w:numPr>
                    <w:autoSpaceDE w:val="0"/>
                    <w:autoSpaceDN w:val="0"/>
                    <w:adjustRightInd w:val="0"/>
                    <w:spacing w:line="360" w:lineRule="auto"/>
                    <w:ind w:left="360" w:hanging="360"/>
                    <w:jc w:val="left"/>
                  </w:pPr>
                  <w:r>
                    <w:t>Išlaidų supaprastinimai – atvaizduojamas projekt</w:t>
                  </w:r>
                  <w:r w:rsidR="00A25D49">
                    <w:t xml:space="preserve">ui pritaikytos išlaidų supaprastinimo reikšmės: </w:t>
                  </w:r>
                  <w:r w:rsidR="00546BD1" w:rsidRPr="00546BD1">
                    <w:t>FĮ ir FN/ FĮ ir FS/ FN ir FS/ FĮ / FN / FS/ Visi / Netaikoma</w:t>
                  </w:r>
                  <w:r w:rsidR="00546BD1">
                    <w:t>.</w:t>
                  </w:r>
                </w:p>
                <w:p w14:paraId="601CB9F7" w14:textId="77777777" w:rsidR="009438B0" w:rsidRDefault="7F203262" w:rsidP="00B43582">
                  <w:pPr>
                    <w:widowControl w:val="0"/>
                    <w:numPr>
                      <w:ilvl w:val="0"/>
                      <w:numId w:val="468"/>
                    </w:numPr>
                    <w:autoSpaceDE w:val="0"/>
                    <w:autoSpaceDN w:val="0"/>
                    <w:adjustRightInd w:val="0"/>
                    <w:spacing w:line="360" w:lineRule="auto"/>
                    <w:ind w:left="360" w:hanging="360"/>
                    <w:jc w:val="left"/>
                  </w:pPr>
                  <w:r>
                    <w:t>Tipas – patikros tipas {Planuota; neplanuota ex-post patikra}.</w:t>
                  </w:r>
                </w:p>
                <w:p w14:paraId="49172228" w14:textId="77777777" w:rsidR="009438B0" w:rsidRDefault="7F203262" w:rsidP="00B43582">
                  <w:pPr>
                    <w:widowControl w:val="0"/>
                    <w:numPr>
                      <w:ilvl w:val="0"/>
                      <w:numId w:val="468"/>
                    </w:numPr>
                    <w:autoSpaceDE w:val="0"/>
                    <w:autoSpaceDN w:val="0"/>
                    <w:adjustRightInd w:val="0"/>
                    <w:spacing w:line="360" w:lineRule="auto"/>
                    <w:ind w:left="360" w:hanging="360"/>
                    <w:jc w:val="left"/>
                  </w:pPr>
                  <w:r>
                    <w:t>Patikros planuojama data – planuojama ex-post patikros data.</w:t>
                  </w:r>
                </w:p>
                <w:p w14:paraId="178621D0" w14:textId="77777777" w:rsidR="009438B0" w:rsidRDefault="7F203262" w:rsidP="00B43582">
                  <w:pPr>
                    <w:widowControl w:val="0"/>
                    <w:numPr>
                      <w:ilvl w:val="0"/>
                      <w:numId w:val="468"/>
                    </w:numPr>
                    <w:autoSpaceDE w:val="0"/>
                    <w:autoSpaceDN w:val="0"/>
                    <w:adjustRightInd w:val="0"/>
                    <w:spacing w:line="360" w:lineRule="auto"/>
                    <w:ind w:left="360" w:hanging="360"/>
                    <w:jc w:val="left"/>
                  </w:pPr>
                  <w:r>
                    <w:t>Patikros faktinė data – ex-post patikros faktinė data.</w:t>
                  </w:r>
                </w:p>
                <w:p w14:paraId="0FCBF4C5" w14:textId="77777777" w:rsidR="009438B0" w:rsidRDefault="7F203262" w:rsidP="00B43582">
                  <w:pPr>
                    <w:widowControl w:val="0"/>
                    <w:numPr>
                      <w:ilvl w:val="0"/>
                      <w:numId w:val="468"/>
                    </w:numPr>
                    <w:autoSpaceDE w:val="0"/>
                    <w:autoSpaceDN w:val="0"/>
                    <w:adjustRightInd w:val="0"/>
                    <w:spacing w:line="360" w:lineRule="auto"/>
                    <w:ind w:left="360" w:hanging="360"/>
                    <w:jc w:val="left"/>
                  </w:pPr>
                  <w:r>
                    <w:t>Rezultatas – ex-post patikros rezultatas.</w:t>
                  </w:r>
                </w:p>
                <w:p w14:paraId="1E79D2A1" w14:textId="77777777" w:rsidR="009438B0" w:rsidRPr="00C929A7" w:rsidRDefault="7F203262" w:rsidP="00B43582">
                  <w:pPr>
                    <w:widowControl w:val="0"/>
                    <w:numPr>
                      <w:ilvl w:val="0"/>
                      <w:numId w:val="468"/>
                    </w:numPr>
                    <w:autoSpaceDE w:val="0"/>
                    <w:autoSpaceDN w:val="0"/>
                    <w:adjustRightInd w:val="0"/>
                    <w:spacing w:line="360" w:lineRule="auto"/>
                    <w:ind w:left="360" w:hanging="360"/>
                    <w:jc w:val="left"/>
                  </w:pPr>
                  <w:r>
                    <w:t>Atsakingi asmenys – už patikrą atsakingi asmenys. Nurodomi asmenys iš ex-post patikrų atsakingų asmenų skirtuko. Jei yra daugiau nei vienas, nurodomi visi.</w:t>
                  </w:r>
                </w:p>
              </w:tc>
            </w:tr>
          </w:tbl>
          <w:p w14:paraId="7DADBAB4" w14:textId="77777777" w:rsidR="009438B0" w:rsidRPr="00C929A7" w:rsidRDefault="009438B0" w:rsidP="00A40B66"/>
        </w:tc>
      </w:tr>
      <w:tr w:rsidR="009438B0" w:rsidRPr="00C929A7" w14:paraId="4B783810"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1F4C4177" w14:textId="77777777" w:rsidR="009438B0" w:rsidRPr="00C929A7" w:rsidRDefault="009438B0" w:rsidP="00A40B66">
            <w:pPr>
              <w:pStyle w:val="Pavadinimaslentelje"/>
              <w:rPr>
                <w:color w:val="auto"/>
              </w:rPr>
            </w:pPr>
            <w:r w:rsidRPr="00C929A7">
              <w:t>Bendrieji reikalavimai:</w:t>
            </w:r>
          </w:p>
        </w:tc>
      </w:tr>
      <w:tr w:rsidR="009438B0" w:rsidRPr="00C929A7" w14:paraId="7F6F2032" w14:textId="77777777" w:rsidTr="43F7318D">
        <w:tc>
          <w:tcPr>
            <w:tcW w:w="9600" w:type="dxa"/>
            <w:tcBorders>
              <w:top w:val="single" w:sz="2" w:space="0" w:color="auto"/>
              <w:left w:val="single" w:sz="2" w:space="0" w:color="auto"/>
              <w:bottom w:val="single" w:sz="2" w:space="0" w:color="auto"/>
              <w:right w:val="single" w:sz="2" w:space="0" w:color="auto"/>
            </w:tcBorders>
          </w:tcPr>
          <w:p w14:paraId="5E0BA2BD" w14:textId="77777777" w:rsidR="009438B0" w:rsidRPr="00C929A7" w:rsidRDefault="009438B0" w:rsidP="00A40B66"/>
        </w:tc>
      </w:tr>
      <w:tr w:rsidR="009438B0" w:rsidRPr="00C929A7" w14:paraId="75A507F1" w14:textId="77777777" w:rsidTr="43F7318D">
        <w:trPr>
          <w:trHeight w:hRule="exact" w:val="118"/>
        </w:trPr>
        <w:tc>
          <w:tcPr>
            <w:tcW w:w="9600" w:type="dxa"/>
            <w:tcBorders>
              <w:top w:val="nil"/>
              <w:left w:val="nil"/>
              <w:bottom w:val="nil"/>
              <w:right w:val="nil"/>
            </w:tcBorders>
          </w:tcPr>
          <w:p w14:paraId="653321D0" w14:textId="77777777" w:rsidR="009438B0" w:rsidRPr="00C929A7" w:rsidRDefault="009438B0" w:rsidP="00A40B66">
            <w:pPr>
              <w:rPr>
                <w:sz w:val="8"/>
              </w:rPr>
            </w:pPr>
          </w:p>
        </w:tc>
      </w:tr>
    </w:tbl>
    <w:p w14:paraId="572EB185" w14:textId="77777777" w:rsidR="009438B0" w:rsidRPr="00020330" w:rsidRDefault="009438B0" w:rsidP="009438B0"/>
    <w:p w14:paraId="355D16A8" w14:textId="77777777" w:rsidR="009438B0" w:rsidRDefault="0A940A90" w:rsidP="000E5B25">
      <w:pPr>
        <w:pStyle w:val="Heading5"/>
      </w:pPr>
      <w:r>
        <w:t>AT_0209 – Formuoti</w:t>
      </w:r>
      <w:r w:rsidR="7A3DF05F">
        <w:t xml:space="preserve"> pasiūlymų programos rengimui</w:t>
      </w:r>
      <w:r>
        <w:t xml:space="preserve"> dokumentų sąrašo </w:t>
      </w:r>
      <w:r w:rsidR="1F2D8C1B">
        <w:t>ataskaitą</w:t>
      </w:r>
    </w:p>
    <w:p w14:paraId="4F3AEE9E" w14:textId="77777777" w:rsidR="00A04751" w:rsidRDefault="00944631" w:rsidP="00801F22">
      <w:pPr>
        <w:pStyle w:val="Captionfigura"/>
      </w:pPr>
      <w:r>
        <w:rPr>
          <w:noProof/>
          <w:lang w:eastAsia="lt-LT"/>
        </w:rPr>
        <w:drawing>
          <wp:inline distT="0" distB="0" distL="0" distR="0" wp14:anchorId="27189F2C" wp14:editId="10DF36BC">
            <wp:extent cx="9253220" cy="1585595"/>
            <wp:effectExtent l="0" t="0" r="5080" b="0"/>
            <wp:docPr id="92885279" name="Picture 92885279"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79" name="Picture 92885279" descr="A picture containing application&#10;&#10;Description automatically generated"/>
                    <pic:cNvPicPr/>
                  </pic:nvPicPr>
                  <pic:blipFill>
                    <a:blip r:embed="rId366"/>
                    <a:stretch>
                      <a:fillRect/>
                    </a:stretch>
                  </pic:blipFill>
                  <pic:spPr>
                    <a:xfrm>
                      <a:off x="0" y="0"/>
                      <a:ext cx="9253220" cy="1585595"/>
                    </a:xfrm>
                    <a:prstGeom prst="rect">
                      <a:avLst/>
                    </a:prstGeom>
                  </pic:spPr>
                </pic:pic>
              </a:graphicData>
            </a:graphic>
          </wp:inline>
        </w:drawing>
      </w:r>
    </w:p>
    <w:p w14:paraId="22E0F718" w14:textId="77777777" w:rsidR="00BF46A3" w:rsidRPr="00944631" w:rsidRDefault="00A04751" w:rsidP="00B13DA9">
      <w:pPr>
        <w:pStyle w:val="Captionfigura"/>
      </w:pPr>
      <w:r>
        <w:t xml:space="preserve">pav. </w:t>
      </w:r>
      <w:fldSimple w:instr=" STYLEREF 1 \s ">
        <w:r w:rsidR="00DB4384">
          <w:rPr>
            <w:noProof/>
          </w:rPr>
          <w:t>3</w:t>
        </w:r>
      </w:fldSimple>
      <w:r w:rsidR="004D07B3">
        <w:t>.</w:t>
      </w:r>
      <w:fldSimple w:instr=" SEQ pav. \* ARABIC \s 1 ">
        <w:r w:rsidR="00DB4384">
          <w:rPr>
            <w:noProof/>
          </w:rPr>
          <w:t>225</w:t>
        </w:r>
      </w:fldSimple>
      <w:r w:rsidR="00DF0D2D">
        <w:t xml:space="preserve"> Pasiūlymų programos rengimui dokumentų sąrašo ataskaita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313A06" w:rsidRPr="00C929A7" w14:paraId="22667FBC" w14:textId="77777777" w:rsidTr="33291CCC">
        <w:trPr>
          <w:trHeight w:val="252"/>
        </w:trPr>
        <w:tc>
          <w:tcPr>
            <w:tcW w:w="9600" w:type="dxa"/>
            <w:tcBorders>
              <w:top w:val="single" w:sz="2" w:space="0" w:color="auto"/>
              <w:left w:val="single" w:sz="2" w:space="0" w:color="auto"/>
              <w:bottom w:val="single" w:sz="2" w:space="0" w:color="auto"/>
              <w:right w:val="single" w:sz="2" w:space="0" w:color="auto"/>
            </w:tcBorders>
          </w:tcPr>
          <w:p w14:paraId="2B742970" w14:textId="77777777" w:rsidR="00313A06" w:rsidRPr="00C929A7" w:rsidRDefault="00313A06">
            <w:pPr>
              <w:pStyle w:val="Pavadinimaslentelje"/>
              <w:rPr>
                <w:color w:val="auto"/>
              </w:rPr>
            </w:pPr>
            <w:r w:rsidRPr="00C929A7">
              <w:t>Scenarijai:</w:t>
            </w:r>
          </w:p>
        </w:tc>
      </w:tr>
      <w:tr w:rsidR="00313A06" w:rsidRPr="00C929A7" w14:paraId="7E5ECD3B" w14:textId="77777777" w:rsidTr="33291CCC">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313A06" w:rsidRPr="00C929A7" w14:paraId="4D53C426" w14:textId="77777777">
              <w:trPr>
                <w:trHeight w:val="286"/>
              </w:trPr>
              <w:tc>
                <w:tcPr>
                  <w:tcW w:w="2250" w:type="dxa"/>
                  <w:shd w:val="clear" w:color="auto" w:fill="EFEFEF"/>
                  <w:tcMar>
                    <w:top w:w="60" w:type="dxa"/>
                    <w:left w:w="60" w:type="dxa"/>
                    <w:bottom w:w="0" w:type="dxa"/>
                    <w:right w:w="60" w:type="dxa"/>
                  </w:tcMar>
                </w:tcPr>
                <w:p w14:paraId="513F252A" w14:textId="77777777" w:rsidR="00313A06" w:rsidRPr="00C929A7" w:rsidRDefault="00313A06">
                  <w:r w:rsidRPr="00C929A7">
                    <w:rPr>
                      <w:b/>
                    </w:rPr>
                    <w:t>Pagrindinis</w:t>
                  </w:r>
                </w:p>
              </w:tc>
              <w:tc>
                <w:tcPr>
                  <w:tcW w:w="7050" w:type="dxa"/>
                  <w:gridSpan w:val="2"/>
                  <w:shd w:val="clear" w:color="auto" w:fill="EFEFEF"/>
                  <w:tcMar>
                    <w:top w:w="60" w:type="dxa"/>
                    <w:left w:w="60" w:type="dxa"/>
                    <w:bottom w:w="0" w:type="dxa"/>
                    <w:right w:w="60" w:type="dxa"/>
                  </w:tcMar>
                </w:tcPr>
                <w:p w14:paraId="7E819C3D" w14:textId="77777777" w:rsidR="00313A06" w:rsidRPr="00C929A7" w:rsidRDefault="00313A06">
                  <w:r w:rsidRPr="00C929A7">
                    <w:rPr>
                      <w:b/>
                    </w:rPr>
                    <w:t xml:space="preserve">1. </w:t>
                  </w:r>
                  <w:r w:rsidRPr="000B434C">
                    <w:rPr>
                      <w:b/>
                      <w:bCs/>
                    </w:rPr>
                    <w:t xml:space="preserve">Formuoti </w:t>
                  </w:r>
                  <w:r w:rsidR="00BF46A3">
                    <w:rPr>
                      <w:b/>
                      <w:bCs/>
                    </w:rPr>
                    <w:t>pasiūlymų programos rengimui dokumentų</w:t>
                  </w:r>
                  <w:r w:rsidRPr="000B434C">
                    <w:rPr>
                      <w:b/>
                      <w:bCs/>
                    </w:rPr>
                    <w:t xml:space="preserve"> sąrašo ataskaitą</w:t>
                  </w:r>
                </w:p>
              </w:tc>
            </w:tr>
            <w:tr w:rsidR="00313A06" w:rsidRPr="00C929A7" w14:paraId="3EAF020B" w14:textId="77777777">
              <w:trPr>
                <w:trHeight w:val="406"/>
              </w:trPr>
              <w:tc>
                <w:tcPr>
                  <w:tcW w:w="2250" w:type="dxa"/>
                  <w:shd w:val="clear" w:color="auto" w:fill="FFFFFF"/>
                  <w:tcMar>
                    <w:top w:w="60" w:type="dxa"/>
                    <w:left w:w="60" w:type="dxa"/>
                    <w:bottom w:w="0" w:type="dxa"/>
                    <w:right w:w="60" w:type="dxa"/>
                  </w:tcMar>
                </w:tcPr>
                <w:p w14:paraId="2198C68A" w14:textId="77777777" w:rsidR="00313A06" w:rsidRPr="00C929A7" w:rsidRDefault="00313A06"/>
              </w:tc>
              <w:tc>
                <w:tcPr>
                  <w:tcW w:w="180" w:type="dxa"/>
                  <w:shd w:val="clear" w:color="auto" w:fill="FFFFFF"/>
                  <w:tcMar>
                    <w:top w:w="60" w:type="dxa"/>
                    <w:left w:w="60" w:type="dxa"/>
                    <w:bottom w:w="0" w:type="dxa"/>
                    <w:right w:w="60" w:type="dxa"/>
                  </w:tcMar>
                </w:tcPr>
                <w:p w14:paraId="7D0562B6" w14:textId="77777777" w:rsidR="00313A06" w:rsidRPr="00C929A7" w:rsidRDefault="00313A06"/>
              </w:tc>
              <w:tc>
                <w:tcPr>
                  <w:tcW w:w="6870" w:type="dxa"/>
                  <w:shd w:val="clear" w:color="auto" w:fill="FFFFFF"/>
                  <w:tcMar>
                    <w:top w:w="60" w:type="dxa"/>
                    <w:left w:w="60" w:type="dxa"/>
                    <w:bottom w:w="0" w:type="dxa"/>
                    <w:right w:w="60" w:type="dxa"/>
                  </w:tcMar>
                </w:tcPr>
                <w:p w14:paraId="52A8E45D" w14:textId="77777777" w:rsidR="00313A06" w:rsidRPr="00C929A7" w:rsidRDefault="00313A06" w:rsidP="00187E25">
                  <w:pPr>
                    <w:widowControl w:val="0"/>
                    <w:numPr>
                      <w:ilvl w:val="0"/>
                      <w:numId w:val="639"/>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344DB48E" w14:textId="77777777" w:rsidR="00313A06" w:rsidRPr="00C929A7" w:rsidRDefault="00313A06" w:rsidP="00187E25">
                  <w:pPr>
                    <w:widowControl w:val="0"/>
                    <w:numPr>
                      <w:ilvl w:val="0"/>
                      <w:numId w:val="639"/>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533F26">
                      <w:rPr>
                        <w:rStyle w:val="NuorodaChar"/>
                      </w:rPr>
                      <w:t>Formuoti ataskaitą</w:t>
                    </w:r>
                  </w:hyperlink>
                  <w:r w:rsidRPr="00C929A7">
                    <w:t>.</w:t>
                  </w:r>
                </w:p>
                <w:p w14:paraId="24146D3A" w14:textId="77777777" w:rsidR="00313A06" w:rsidRPr="00C929A7" w:rsidRDefault="00313A06"/>
              </w:tc>
            </w:tr>
          </w:tbl>
          <w:p w14:paraId="5AEE2DC5" w14:textId="77777777" w:rsidR="00313A06" w:rsidRPr="00C929A7" w:rsidRDefault="00313A06"/>
        </w:tc>
      </w:tr>
      <w:tr w:rsidR="00313A06" w:rsidRPr="00C929A7" w14:paraId="5A671C22" w14:textId="77777777" w:rsidTr="33291CCC">
        <w:trPr>
          <w:trHeight w:val="136"/>
        </w:trPr>
        <w:tc>
          <w:tcPr>
            <w:tcW w:w="9600" w:type="dxa"/>
            <w:tcBorders>
              <w:top w:val="single" w:sz="2" w:space="0" w:color="auto"/>
              <w:left w:val="single" w:sz="2" w:space="0" w:color="auto"/>
              <w:bottom w:val="single" w:sz="2" w:space="0" w:color="auto"/>
              <w:right w:val="single" w:sz="2" w:space="0" w:color="auto"/>
            </w:tcBorders>
          </w:tcPr>
          <w:p w14:paraId="15F45B81" w14:textId="77777777" w:rsidR="00313A06" w:rsidRPr="00C929A7" w:rsidRDefault="00313A06">
            <w:pPr>
              <w:pStyle w:val="Pavadinimaslentelje"/>
              <w:rPr>
                <w:color w:val="auto"/>
              </w:rPr>
            </w:pPr>
            <w:r w:rsidRPr="00C929A7">
              <w:t>Apribojimai:</w:t>
            </w:r>
          </w:p>
        </w:tc>
      </w:tr>
      <w:tr w:rsidR="00313A06" w:rsidRPr="00C929A7" w14:paraId="1B849430" w14:textId="77777777" w:rsidTr="33291CCC">
        <w:tc>
          <w:tcPr>
            <w:tcW w:w="9600" w:type="dxa"/>
            <w:tcBorders>
              <w:top w:val="single" w:sz="2" w:space="0" w:color="auto"/>
              <w:left w:val="single" w:sz="2" w:space="0" w:color="auto"/>
              <w:bottom w:val="single" w:sz="2" w:space="0" w:color="auto"/>
              <w:right w:val="single" w:sz="2" w:space="0" w:color="auto"/>
            </w:tcBorders>
          </w:tcPr>
          <w:p w14:paraId="40AF2E00" w14:textId="77777777" w:rsidR="00313A06" w:rsidRPr="00C929A7" w:rsidRDefault="00313A06"/>
        </w:tc>
      </w:tr>
      <w:tr w:rsidR="00313A06" w:rsidRPr="00C929A7" w14:paraId="4F783557" w14:textId="77777777" w:rsidTr="33291CCC">
        <w:tc>
          <w:tcPr>
            <w:tcW w:w="9600" w:type="dxa"/>
            <w:tcBorders>
              <w:top w:val="single" w:sz="2" w:space="0" w:color="auto"/>
              <w:left w:val="single" w:sz="2" w:space="0" w:color="auto"/>
              <w:bottom w:val="single" w:sz="2" w:space="0" w:color="auto"/>
              <w:right w:val="single" w:sz="2" w:space="0" w:color="auto"/>
            </w:tcBorders>
          </w:tcPr>
          <w:p w14:paraId="4835B547" w14:textId="77777777" w:rsidR="00313A06" w:rsidRPr="00C929A7" w:rsidRDefault="00313A06">
            <w:pPr>
              <w:pStyle w:val="Pavadinimaslentelje"/>
              <w:rPr>
                <w:color w:val="auto"/>
              </w:rPr>
            </w:pPr>
            <w:r w:rsidRPr="00C929A7">
              <w:t>Reikalavimai:</w:t>
            </w:r>
          </w:p>
        </w:tc>
      </w:tr>
      <w:tr w:rsidR="00313A06" w:rsidRPr="00C929A7" w14:paraId="6A1E0FDD" w14:textId="77777777" w:rsidTr="33291CCC">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313A06" w:rsidRPr="00C929A7" w14:paraId="7C3E09A0" w14:textId="77777777" w:rsidTr="33291CCC">
              <w:trPr>
                <w:trHeight w:val="330"/>
              </w:trPr>
              <w:tc>
                <w:tcPr>
                  <w:tcW w:w="9300" w:type="dxa"/>
                  <w:gridSpan w:val="2"/>
                  <w:shd w:val="clear" w:color="auto" w:fill="EFEFEF"/>
                  <w:tcMar>
                    <w:top w:w="60" w:type="dxa"/>
                    <w:left w:w="60" w:type="dxa"/>
                    <w:bottom w:w="0" w:type="dxa"/>
                    <w:right w:w="60" w:type="dxa"/>
                  </w:tcMar>
                </w:tcPr>
                <w:p w14:paraId="51A32E8F" w14:textId="77777777" w:rsidR="00313A06" w:rsidRPr="00C929A7" w:rsidRDefault="00313A06">
                  <w:r w:rsidRPr="00C929A7">
                    <w:rPr>
                      <w:b/>
                    </w:rPr>
                    <w:t>R01 - ataskaitos formavimo parametrai</w:t>
                  </w:r>
                </w:p>
              </w:tc>
            </w:tr>
            <w:tr w:rsidR="00313A06" w:rsidRPr="00C929A7" w14:paraId="798A6699" w14:textId="77777777" w:rsidTr="33291CCC">
              <w:trPr>
                <w:trHeight w:val="346"/>
              </w:trPr>
              <w:tc>
                <w:tcPr>
                  <w:tcW w:w="795" w:type="dxa"/>
                  <w:shd w:val="clear" w:color="auto" w:fill="FFFFFF" w:themeFill="background1"/>
                  <w:tcMar>
                    <w:top w:w="60" w:type="dxa"/>
                    <w:left w:w="60" w:type="dxa"/>
                    <w:bottom w:w="0" w:type="dxa"/>
                    <w:right w:w="60" w:type="dxa"/>
                  </w:tcMar>
                </w:tcPr>
                <w:p w14:paraId="73042B9E" w14:textId="77777777" w:rsidR="00313A06" w:rsidRPr="00C929A7" w:rsidRDefault="00313A06"/>
              </w:tc>
              <w:tc>
                <w:tcPr>
                  <w:tcW w:w="8505" w:type="dxa"/>
                  <w:shd w:val="clear" w:color="auto" w:fill="FFFFFF" w:themeFill="background1"/>
                  <w:tcMar>
                    <w:top w:w="60" w:type="dxa"/>
                    <w:left w:w="60" w:type="dxa"/>
                    <w:bottom w:w="0" w:type="dxa"/>
                    <w:right w:w="60" w:type="dxa"/>
                  </w:tcMar>
                </w:tcPr>
                <w:p w14:paraId="020A4D34" w14:textId="77777777" w:rsidR="00313A06" w:rsidRDefault="00313A06">
                  <w:pPr>
                    <w:widowControl w:val="0"/>
                    <w:numPr>
                      <w:ilvl w:val="0"/>
                      <w:numId w:val="463"/>
                    </w:numPr>
                    <w:autoSpaceDE w:val="0"/>
                    <w:autoSpaceDN w:val="0"/>
                    <w:adjustRightInd w:val="0"/>
                    <w:spacing w:line="360" w:lineRule="auto"/>
                    <w:ind w:left="360" w:hanging="360"/>
                    <w:jc w:val="left"/>
                  </w:pPr>
                  <w:r>
                    <w:t>Programa – pasirenkama iš VSF, SVVP ir Visi. Pagal nutylėjimą parinkta visi.</w:t>
                  </w:r>
                </w:p>
                <w:p w14:paraId="604080A8" w14:textId="77777777" w:rsidR="003B3F30" w:rsidRDefault="003B3F30">
                  <w:pPr>
                    <w:widowControl w:val="0"/>
                    <w:numPr>
                      <w:ilvl w:val="0"/>
                      <w:numId w:val="463"/>
                    </w:numPr>
                    <w:autoSpaceDE w:val="0"/>
                    <w:autoSpaceDN w:val="0"/>
                    <w:adjustRightInd w:val="0"/>
                    <w:spacing w:line="360" w:lineRule="auto"/>
                    <w:ind w:left="360" w:hanging="360"/>
                    <w:jc w:val="left"/>
                  </w:pPr>
                  <w:r>
                    <w:t>Dokumento tipas – pasirenkama iš</w:t>
                  </w:r>
                  <w:r w:rsidR="000E76C0">
                    <w:t xml:space="preserve"> viso</w:t>
                  </w:r>
                  <w:r w:rsidR="00E032AC">
                    <w:t xml:space="preserve"> sisteminio</w:t>
                  </w:r>
                  <w:r>
                    <w:t xml:space="preserve"> dokumentų tipo</w:t>
                  </w:r>
                  <w:r w:rsidR="00E032AC">
                    <w:t xml:space="preserve"> sąrašo.</w:t>
                  </w:r>
                  <w:r w:rsidR="000E76C0">
                    <w:t xml:space="preserve"> </w:t>
                  </w:r>
                  <w:r w:rsidR="00721423">
                    <w:t xml:space="preserve">Galima </w:t>
                  </w:r>
                  <w:r w:rsidR="00F90609">
                    <w:t xml:space="preserve">pasirinkimų </w:t>
                  </w:r>
                  <w:r w:rsidR="00721423">
                    <w:t>paieška</w:t>
                  </w:r>
                  <w:r w:rsidR="002C59EA">
                    <w:t xml:space="preserve"> įvedus </w:t>
                  </w:r>
                  <w:r w:rsidR="00EC667D">
                    <w:t xml:space="preserve">teksto fragmentą. </w:t>
                  </w:r>
                  <w:r w:rsidR="000E76C0">
                    <w:t>Pagal nutylėjimą parinkta visi.</w:t>
                  </w:r>
                  <w:r w:rsidR="00721423">
                    <w:t xml:space="preserve"> </w:t>
                  </w:r>
                </w:p>
                <w:p w14:paraId="259492CA" w14:textId="77777777" w:rsidR="00E032AC" w:rsidRDefault="6B11D0C5">
                  <w:pPr>
                    <w:widowControl w:val="0"/>
                    <w:numPr>
                      <w:ilvl w:val="0"/>
                      <w:numId w:val="463"/>
                    </w:numPr>
                    <w:autoSpaceDE w:val="0"/>
                    <w:autoSpaceDN w:val="0"/>
                    <w:adjustRightInd w:val="0"/>
                    <w:spacing w:line="360" w:lineRule="auto"/>
                    <w:ind w:left="360" w:hanging="360"/>
                    <w:jc w:val="left"/>
                  </w:pPr>
                  <w:r>
                    <w:t xml:space="preserve">Registracijos Nr. </w:t>
                  </w:r>
                  <w:r w:rsidR="726CF06E">
                    <w:t>–</w:t>
                  </w:r>
                  <w:r>
                    <w:t xml:space="preserve"> </w:t>
                  </w:r>
                  <w:r w:rsidR="76AC4ACE">
                    <w:t>pasirenkamas</w:t>
                  </w:r>
                  <w:r w:rsidR="726CF06E">
                    <w:t xml:space="preserve"> </w:t>
                  </w:r>
                  <w:r w:rsidR="0D054B35">
                    <w:t>registracijos numeris</w:t>
                  </w:r>
                  <w:r w:rsidR="76AC4ACE">
                    <w:t xml:space="preserve"> iš sąrašo</w:t>
                  </w:r>
                  <w:r w:rsidR="0D054B35">
                    <w:t>.</w:t>
                  </w:r>
                  <w:r w:rsidR="76AC4ACE">
                    <w:t xml:space="preserve"> Galima pasirinkimų paieška įvedus teksto fragmentą. Pagal nutylėjimą parinkta visi.</w:t>
                  </w:r>
                </w:p>
                <w:p w14:paraId="4FD00D20" w14:textId="77777777" w:rsidR="00313A06" w:rsidRDefault="0D054B35">
                  <w:pPr>
                    <w:widowControl w:val="0"/>
                    <w:numPr>
                      <w:ilvl w:val="0"/>
                      <w:numId w:val="463"/>
                    </w:numPr>
                    <w:autoSpaceDE w:val="0"/>
                    <w:autoSpaceDN w:val="0"/>
                    <w:adjustRightInd w:val="0"/>
                    <w:spacing w:line="360" w:lineRule="auto"/>
                    <w:ind w:left="360" w:hanging="360"/>
                    <w:jc w:val="left"/>
                  </w:pPr>
                  <w:r>
                    <w:t>Registracijos data</w:t>
                  </w:r>
                  <w:r w:rsidR="701F0987">
                    <w:t xml:space="preserve"> nuo – parenkama data.</w:t>
                  </w:r>
                </w:p>
                <w:p w14:paraId="7B9451DF" w14:textId="77777777" w:rsidR="00313A06" w:rsidRDefault="006A2D36">
                  <w:pPr>
                    <w:widowControl w:val="0"/>
                    <w:numPr>
                      <w:ilvl w:val="0"/>
                      <w:numId w:val="463"/>
                    </w:numPr>
                    <w:autoSpaceDE w:val="0"/>
                    <w:autoSpaceDN w:val="0"/>
                    <w:adjustRightInd w:val="0"/>
                    <w:spacing w:line="360" w:lineRule="auto"/>
                    <w:ind w:left="360" w:hanging="360"/>
                    <w:jc w:val="left"/>
                  </w:pPr>
                  <w:r>
                    <w:t xml:space="preserve">Registracijos data </w:t>
                  </w:r>
                  <w:r w:rsidR="00313A06">
                    <w:t>iki – parenkama data.</w:t>
                  </w:r>
                </w:p>
                <w:p w14:paraId="0415E2A2" w14:textId="77777777" w:rsidR="00E036F8" w:rsidRDefault="00E036F8" w:rsidP="00E036F8">
                  <w:pPr>
                    <w:widowControl w:val="0"/>
                    <w:numPr>
                      <w:ilvl w:val="0"/>
                      <w:numId w:val="463"/>
                    </w:numPr>
                    <w:autoSpaceDE w:val="0"/>
                    <w:autoSpaceDN w:val="0"/>
                    <w:adjustRightInd w:val="0"/>
                    <w:spacing w:line="360" w:lineRule="auto"/>
                    <w:ind w:left="360" w:hanging="360"/>
                    <w:jc w:val="left"/>
                  </w:pPr>
                  <w:r>
                    <w:t>Pateikimo data nuo – parenkama data.</w:t>
                  </w:r>
                </w:p>
                <w:p w14:paraId="56A415D3" w14:textId="77777777" w:rsidR="00E036F8" w:rsidRDefault="00E036F8" w:rsidP="00E036F8">
                  <w:pPr>
                    <w:widowControl w:val="0"/>
                    <w:numPr>
                      <w:ilvl w:val="0"/>
                      <w:numId w:val="463"/>
                    </w:numPr>
                    <w:autoSpaceDE w:val="0"/>
                    <w:autoSpaceDN w:val="0"/>
                    <w:adjustRightInd w:val="0"/>
                    <w:spacing w:line="360" w:lineRule="auto"/>
                    <w:ind w:left="360" w:hanging="360"/>
                    <w:jc w:val="left"/>
                  </w:pPr>
                  <w:r>
                    <w:t>Pateikimo data iki – parenkama data.</w:t>
                  </w:r>
                </w:p>
                <w:p w14:paraId="6FE62999" w14:textId="77777777" w:rsidR="00C4381C" w:rsidRDefault="00C4381C" w:rsidP="00E036F8">
                  <w:pPr>
                    <w:widowControl w:val="0"/>
                    <w:numPr>
                      <w:ilvl w:val="0"/>
                      <w:numId w:val="463"/>
                    </w:numPr>
                    <w:autoSpaceDE w:val="0"/>
                    <w:autoSpaceDN w:val="0"/>
                    <w:adjustRightInd w:val="0"/>
                    <w:spacing w:line="360" w:lineRule="auto"/>
                    <w:ind w:left="360" w:hanging="360"/>
                    <w:jc w:val="left"/>
                  </w:pPr>
                  <w:r>
                    <w:t>Naudotojas – pa</w:t>
                  </w:r>
                  <w:r w:rsidR="00776868">
                    <w:t>si</w:t>
                  </w:r>
                  <w:r>
                    <w:t xml:space="preserve">renkamas </w:t>
                  </w:r>
                  <w:r w:rsidR="00893728">
                    <w:t>naudotojas</w:t>
                  </w:r>
                  <w:r w:rsidR="00776868">
                    <w:t xml:space="preserve"> pagal vardą ir pavardę</w:t>
                  </w:r>
                  <w:r w:rsidR="00893728">
                    <w:t xml:space="preserve">. </w:t>
                  </w:r>
                  <w:r w:rsidR="00EC667D">
                    <w:t xml:space="preserve">Galima naudotojų pasirinkimų paieška įvedus teksto fragmentą. </w:t>
                  </w:r>
                  <w:r w:rsidR="00893728">
                    <w:t>Pagal nutylėjimą parinkti visi naudotojai.</w:t>
                  </w:r>
                </w:p>
                <w:p w14:paraId="6BD6CCA3" w14:textId="77777777" w:rsidR="00776868" w:rsidRDefault="75C5047A" w:rsidP="00E036F8">
                  <w:pPr>
                    <w:widowControl w:val="0"/>
                    <w:numPr>
                      <w:ilvl w:val="0"/>
                      <w:numId w:val="463"/>
                    </w:numPr>
                    <w:autoSpaceDE w:val="0"/>
                    <w:autoSpaceDN w:val="0"/>
                    <w:adjustRightInd w:val="0"/>
                    <w:spacing w:line="360" w:lineRule="auto"/>
                    <w:ind w:left="360" w:hanging="360"/>
                    <w:jc w:val="left"/>
                  </w:pPr>
                  <w:r>
                    <w:t>Būsena – pasirenkama</w:t>
                  </w:r>
                  <w:r w:rsidR="11768454">
                    <w:t xml:space="preserve"> būsena</w:t>
                  </w:r>
                  <w:r w:rsidR="37AFE717">
                    <w:t xml:space="preserve"> iš sąrašo: {Gauta; Išsiųsta}</w:t>
                  </w:r>
                </w:p>
                <w:p w14:paraId="2A75855F" w14:textId="77777777" w:rsidR="00313A06" w:rsidRPr="00C929A7" w:rsidRDefault="00313A06" w:rsidP="00513008">
                  <w:pPr>
                    <w:widowControl w:val="0"/>
                    <w:autoSpaceDE w:val="0"/>
                    <w:autoSpaceDN w:val="0"/>
                    <w:adjustRightInd w:val="0"/>
                    <w:spacing w:line="360" w:lineRule="auto"/>
                    <w:ind w:left="360" w:firstLine="0"/>
                    <w:jc w:val="left"/>
                  </w:pPr>
                </w:p>
              </w:tc>
            </w:tr>
            <w:tr w:rsidR="00313A06" w:rsidRPr="00C929A7" w14:paraId="013301A3" w14:textId="77777777" w:rsidTr="33291CCC">
              <w:trPr>
                <w:trHeight w:val="330"/>
              </w:trPr>
              <w:tc>
                <w:tcPr>
                  <w:tcW w:w="9300" w:type="dxa"/>
                  <w:gridSpan w:val="2"/>
                  <w:shd w:val="clear" w:color="auto" w:fill="EFEFEF"/>
                  <w:tcMar>
                    <w:top w:w="60" w:type="dxa"/>
                    <w:left w:w="60" w:type="dxa"/>
                    <w:bottom w:w="0" w:type="dxa"/>
                    <w:right w:w="60" w:type="dxa"/>
                  </w:tcMar>
                </w:tcPr>
                <w:p w14:paraId="4D8EFAA9" w14:textId="77777777" w:rsidR="00313A06" w:rsidRPr="00C929A7" w:rsidRDefault="00313A06">
                  <w:r w:rsidRPr="00C929A7">
                    <w:rPr>
                      <w:b/>
                    </w:rPr>
                    <w:t>R02 - ataskaitoje pateikiami duomenys</w:t>
                  </w:r>
                </w:p>
              </w:tc>
            </w:tr>
            <w:tr w:rsidR="00313A06" w:rsidRPr="00C929A7" w14:paraId="043E5A30" w14:textId="77777777" w:rsidTr="33291CCC">
              <w:trPr>
                <w:trHeight w:val="346"/>
              </w:trPr>
              <w:tc>
                <w:tcPr>
                  <w:tcW w:w="795" w:type="dxa"/>
                  <w:shd w:val="clear" w:color="auto" w:fill="FFFFFF" w:themeFill="background1"/>
                  <w:tcMar>
                    <w:top w:w="60" w:type="dxa"/>
                    <w:left w:w="60" w:type="dxa"/>
                    <w:bottom w:w="0" w:type="dxa"/>
                    <w:right w:w="60" w:type="dxa"/>
                  </w:tcMar>
                </w:tcPr>
                <w:p w14:paraId="1CD26E55" w14:textId="77777777" w:rsidR="00313A06" w:rsidRPr="00C929A7" w:rsidRDefault="00313A06"/>
              </w:tc>
              <w:tc>
                <w:tcPr>
                  <w:tcW w:w="8505" w:type="dxa"/>
                  <w:shd w:val="clear" w:color="auto" w:fill="FFFFFF" w:themeFill="background1"/>
                  <w:tcMar>
                    <w:top w:w="60" w:type="dxa"/>
                    <w:left w:w="60" w:type="dxa"/>
                    <w:bottom w:w="0" w:type="dxa"/>
                    <w:right w:w="60" w:type="dxa"/>
                  </w:tcMar>
                </w:tcPr>
                <w:p w14:paraId="4FDF7B7C" w14:textId="77777777" w:rsidR="00313A06" w:rsidRPr="00C929A7" w:rsidRDefault="00313A06">
                  <w:pPr>
                    <w:widowControl w:val="0"/>
                    <w:numPr>
                      <w:ilvl w:val="0"/>
                      <w:numId w:val="467"/>
                    </w:numPr>
                    <w:autoSpaceDE w:val="0"/>
                    <w:autoSpaceDN w:val="0"/>
                    <w:adjustRightInd w:val="0"/>
                    <w:spacing w:line="360" w:lineRule="auto"/>
                    <w:ind w:left="360" w:hanging="360"/>
                    <w:jc w:val="left"/>
                  </w:pPr>
                  <w:r w:rsidRPr="00C929A7">
                    <w:t xml:space="preserve">Eil. Nr. - automatinis ataskaitos eilučių numeravimas nuo 1. </w:t>
                  </w:r>
                </w:p>
                <w:p w14:paraId="4B9129C3" w14:textId="77777777" w:rsidR="0010693E" w:rsidRDefault="00313A06" w:rsidP="0010693E">
                  <w:pPr>
                    <w:widowControl w:val="0"/>
                    <w:numPr>
                      <w:ilvl w:val="0"/>
                      <w:numId w:val="468"/>
                    </w:numPr>
                    <w:autoSpaceDE w:val="0"/>
                    <w:autoSpaceDN w:val="0"/>
                    <w:adjustRightInd w:val="0"/>
                    <w:spacing w:line="360" w:lineRule="auto"/>
                    <w:ind w:left="360" w:hanging="360"/>
                    <w:jc w:val="left"/>
                  </w:pPr>
                  <w:r>
                    <w:t>Programa – programos pavadinimas.</w:t>
                  </w:r>
                  <w:r w:rsidR="0010693E" w:rsidRPr="0010693E">
                    <w:t xml:space="preserve"> </w:t>
                  </w:r>
                </w:p>
                <w:p w14:paraId="1AFBFA9B" w14:textId="77777777" w:rsidR="0010693E" w:rsidRDefault="0010693E" w:rsidP="0010693E">
                  <w:pPr>
                    <w:widowControl w:val="0"/>
                    <w:numPr>
                      <w:ilvl w:val="0"/>
                      <w:numId w:val="468"/>
                    </w:numPr>
                    <w:autoSpaceDE w:val="0"/>
                    <w:autoSpaceDN w:val="0"/>
                    <w:adjustRightInd w:val="0"/>
                    <w:spacing w:line="360" w:lineRule="auto"/>
                    <w:ind w:left="360" w:hanging="360"/>
                    <w:jc w:val="left"/>
                  </w:pPr>
                  <w:r w:rsidRPr="0010693E">
                    <w:t>Konfidencialus dokumentas</w:t>
                  </w:r>
                  <w:r>
                    <w:t xml:space="preserve"> – dokumento požymis: {Taip;</w:t>
                  </w:r>
                  <w:r w:rsidR="00DF19FA">
                    <w:t xml:space="preserve"> </w:t>
                  </w:r>
                  <w:r>
                    <w:t>Ne}</w:t>
                  </w:r>
                  <w:r w:rsidR="00DF19FA">
                    <w:t>.</w:t>
                  </w:r>
                  <w:r w:rsidRPr="0010693E">
                    <w:t xml:space="preserve"> </w:t>
                  </w:r>
                </w:p>
                <w:p w14:paraId="4FC9BAD7" w14:textId="77777777" w:rsidR="00313A06" w:rsidRDefault="0010693E" w:rsidP="0010693E">
                  <w:pPr>
                    <w:widowControl w:val="0"/>
                    <w:numPr>
                      <w:ilvl w:val="0"/>
                      <w:numId w:val="468"/>
                    </w:numPr>
                    <w:autoSpaceDE w:val="0"/>
                    <w:autoSpaceDN w:val="0"/>
                    <w:adjustRightInd w:val="0"/>
                    <w:spacing w:line="360" w:lineRule="auto"/>
                    <w:ind w:left="360" w:hanging="360"/>
                    <w:jc w:val="left"/>
                  </w:pPr>
                  <w:r w:rsidRPr="0010693E">
                    <w:t>Dokumento tipas</w:t>
                  </w:r>
                  <w:r>
                    <w:t xml:space="preserve"> – dokumento tipas.</w:t>
                  </w:r>
                </w:p>
                <w:p w14:paraId="09119C3B" w14:textId="77777777" w:rsidR="0010693E" w:rsidRDefault="0010693E" w:rsidP="0010693E">
                  <w:pPr>
                    <w:widowControl w:val="0"/>
                    <w:numPr>
                      <w:ilvl w:val="0"/>
                      <w:numId w:val="468"/>
                    </w:numPr>
                    <w:autoSpaceDE w:val="0"/>
                    <w:autoSpaceDN w:val="0"/>
                    <w:adjustRightInd w:val="0"/>
                    <w:spacing w:line="360" w:lineRule="auto"/>
                    <w:ind w:left="360" w:hanging="360"/>
                    <w:jc w:val="left"/>
                  </w:pPr>
                  <w:r w:rsidRPr="0010693E">
                    <w:t>Registracijos Nr.</w:t>
                  </w:r>
                  <w:r>
                    <w:t xml:space="preserve"> – dokumento registracijos numeris.</w:t>
                  </w:r>
                </w:p>
                <w:p w14:paraId="03A339E9" w14:textId="77777777" w:rsidR="00C67876" w:rsidRDefault="00C67876" w:rsidP="00C67876">
                  <w:pPr>
                    <w:widowControl w:val="0"/>
                    <w:numPr>
                      <w:ilvl w:val="0"/>
                      <w:numId w:val="468"/>
                    </w:numPr>
                    <w:autoSpaceDE w:val="0"/>
                    <w:autoSpaceDN w:val="0"/>
                    <w:adjustRightInd w:val="0"/>
                    <w:spacing w:line="360" w:lineRule="auto"/>
                    <w:ind w:left="360" w:hanging="360"/>
                    <w:jc w:val="left"/>
                  </w:pPr>
                  <w:r w:rsidRPr="0010693E">
                    <w:t>Registracijos data</w:t>
                  </w:r>
                  <w:r w:rsidR="00FC5CAB">
                    <w:t xml:space="preserve"> – dokumento registracijos data.</w:t>
                  </w:r>
                </w:p>
                <w:p w14:paraId="27F15525" w14:textId="77777777" w:rsidR="00C67876" w:rsidRDefault="00C67876" w:rsidP="00C67876">
                  <w:pPr>
                    <w:widowControl w:val="0"/>
                    <w:numPr>
                      <w:ilvl w:val="0"/>
                      <w:numId w:val="468"/>
                    </w:numPr>
                    <w:autoSpaceDE w:val="0"/>
                    <w:autoSpaceDN w:val="0"/>
                    <w:adjustRightInd w:val="0"/>
                    <w:spacing w:line="360" w:lineRule="auto"/>
                    <w:ind w:left="360" w:hanging="360"/>
                    <w:jc w:val="left"/>
                  </w:pPr>
                  <w:r w:rsidRPr="0010693E">
                    <w:t>Pateikimo data ir laikas</w:t>
                  </w:r>
                  <w:r w:rsidR="00FC5CAB">
                    <w:t xml:space="preserve"> – dokumento pateikimo data ir laikas.</w:t>
                  </w:r>
                </w:p>
                <w:p w14:paraId="705C3A70" w14:textId="77777777" w:rsidR="00C67876" w:rsidRDefault="00C67876" w:rsidP="00C67876">
                  <w:pPr>
                    <w:widowControl w:val="0"/>
                    <w:numPr>
                      <w:ilvl w:val="0"/>
                      <w:numId w:val="468"/>
                    </w:numPr>
                    <w:autoSpaceDE w:val="0"/>
                    <w:autoSpaceDN w:val="0"/>
                    <w:adjustRightInd w:val="0"/>
                    <w:spacing w:line="360" w:lineRule="auto"/>
                    <w:ind w:left="360" w:hanging="360"/>
                    <w:jc w:val="left"/>
                  </w:pPr>
                  <w:r w:rsidRPr="0010693E">
                    <w:t>Rinkmenos tipas</w:t>
                  </w:r>
                  <w:r w:rsidR="00FC5CAB">
                    <w:t xml:space="preserve"> – dokumento rinkmenos tipas. </w:t>
                  </w:r>
                </w:p>
                <w:p w14:paraId="1D3ADE44" w14:textId="77777777" w:rsidR="00C67876" w:rsidRDefault="260FC428" w:rsidP="00C67876">
                  <w:pPr>
                    <w:widowControl w:val="0"/>
                    <w:numPr>
                      <w:ilvl w:val="0"/>
                      <w:numId w:val="468"/>
                    </w:numPr>
                    <w:autoSpaceDE w:val="0"/>
                    <w:autoSpaceDN w:val="0"/>
                    <w:adjustRightInd w:val="0"/>
                    <w:spacing w:line="360" w:lineRule="auto"/>
                    <w:ind w:left="360" w:hanging="360"/>
                    <w:jc w:val="left"/>
                  </w:pPr>
                  <w:r>
                    <w:t xml:space="preserve">Rinkmena </w:t>
                  </w:r>
                  <w:r w:rsidR="6A66264D">
                    <w:t>–</w:t>
                  </w:r>
                  <w:r w:rsidR="4A3E8703">
                    <w:t xml:space="preserve"> prie</w:t>
                  </w:r>
                  <w:r w:rsidR="6A66264D">
                    <w:t xml:space="preserve"> dokumento</w:t>
                  </w:r>
                  <w:r w:rsidR="4A3E8703">
                    <w:t xml:space="preserve"> prisegta rinkmena,</w:t>
                  </w:r>
                  <w:r w:rsidR="6A66264D">
                    <w:t xml:space="preserve"> failo pavadinimas.</w:t>
                  </w:r>
                </w:p>
                <w:p w14:paraId="766D88AD" w14:textId="77777777" w:rsidR="00C67876" w:rsidRDefault="00C67876" w:rsidP="00C67876">
                  <w:pPr>
                    <w:widowControl w:val="0"/>
                    <w:numPr>
                      <w:ilvl w:val="0"/>
                      <w:numId w:val="468"/>
                    </w:numPr>
                    <w:autoSpaceDE w:val="0"/>
                    <w:autoSpaceDN w:val="0"/>
                    <w:adjustRightInd w:val="0"/>
                    <w:spacing w:line="360" w:lineRule="auto"/>
                    <w:ind w:left="360" w:hanging="360"/>
                    <w:jc w:val="left"/>
                  </w:pPr>
                  <w:r w:rsidRPr="0010693E">
                    <w:t>Naudotojas</w:t>
                  </w:r>
                  <w:r>
                    <w:t xml:space="preserve"> </w:t>
                  </w:r>
                  <w:r w:rsidR="00EC2412">
                    <w:t xml:space="preserve">– dokumentą prisegusio </w:t>
                  </w:r>
                  <w:r w:rsidR="00FC5CAB">
                    <w:t>naudotojo vardas ir pavardė.</w:t>
                  </w:r>
                </w:p>
                <w:p w14:paraId="63215AF8" w14:textId="77777777" w:rsidR="00C67876" w:rsidRDefault="00C67876" w:rsidP="00C67876">
                  <w:pPr>
                    <w:widowControl w:val="0"/>
                    <w:numPr>
                      <w:ilvl w:val="0"/>
                      <w:numId w:val="468"/>
                    </w:numPr>
                    <w:autoSpaceDE w:val="0"/>
                    <w:autoSpaceDN w:val="0"/>
                    <w:adjustRightInd w:val="0"/>
                    <w:spacing w:line="360" w:lineRule="auto"/>
                    <w:ind w:left="360" w:hanging="360"/>
                    <w:jc w:val="left"/>
                  </w:pPr>
                  <w:r w:rsidRPr="0010693E">
                    <w:t>Būsena</w:t>
                  </w:r>
                  <w:r>
                    <w:t xml:space="preserve"> </w:t>
                  </w:r>
                  <w:r w:rsidR="00FC5CAB">
                    <w:t>–</w:t>
                  </w:r>
                  <w:r>
                    <w:t xml:space="preserve"> </w:t>
                  </w:r>
                  <w:r w:rsidR="00FC5CAB">
                    <w:t xml:space="preserve"> </w:t>
                  </w:r>
                  <w:r w:rsidR="00E16079">
                    <w:t>dokumento pateikimo būsena. V</w:t>
                  </w:r>
                  <w:r w:rsidR="00721071" w:rsidRPr="00721071">
                    <w:t>idinės sistemos naudotoj</w:t>
                  </w:r>
                  <w:r w:rsidR="004F1683">
                    <w:t xml:space="preserve">ų pateiktų </w:t>
                  </w:r>
                  <w:r w:rsidR="00721071" w:rsidRPr="00721071">
                    <w:t>dokument</w:t>
                  </w:r>
                  <w:r w:rsidR="004F1683">
                    <w:t>ų būsena</w:t>
                  </w:r>
                  <w:r w:rsidR="00226475">
                    <w:t xml:space="preserve"> „Išsiųsta“, </w:t>
                  </w:r>
                  <w:r w:rsidR="00721071" w:rsidRPr="00721071">
                    <w:t xml:space="preserve">o DMS naudotojui </w:t>
                  </w:r>
                  <w:r w:rsidR="00226475">
                    <w:t>pateiktų dokumentų būsena „G</w:t>
                  </w:r>
                  <w:r w:rsidR="00721071" w:rsidRPr="00721071">
                    <w:t>auta</w:t>
                  </w:r>
                  <w:r w:rsidR="00226475">
                    <w:t>“</w:t>
                  </w:r>
                  <w:r w:rsidR="00721071" w:rsidRPr="00721071">
                    <w:t>.</w:t>
                  </w:r>
                </w:p>
                <w:p w14:paraId="11ABBB55" w14:textId="77777777" w:rsidR="0010693E" w:rsidRPr="00C929A7" w:rsidRDefault="7EA6460C" w:rsidP="00313BB2">
                  <w:pPr>
                    <w:widowControl w:val="0"/>
                    <w:numPr>
                      <w:ilvl w:val="0"/>
                      <w:numId w:val="468"/>
                    </w:numPr>
                    <w:autoSpaceDE w:val="0"/>
                    <w:autoSpaceDN w:val="0"/>
                    <w:adjustRightInd w:val="0"/>
                    <w:spacing w:line="360" w:lineRule="auto"/>
                    <w:ind w:left="360" w:hanging="360"/>
                    <w:jc w:val="left"/>
                  </w:pPr>
                  <w:r>
                    <w:t>Pastaba – prie dokumento pateiktos pastabos tekstas.</w:t>
                  </w:r>
                </w:p>
              </w:tc>
            </w:tr>
          </w:tbl>
          <w:p w14:paraId="6716A0A7" w14:textId="77777777" w:rsidR="00313A06" w:rsidRPr="00C929A7" w:rsidRDefault="00313A06"/>
        </w:tc>
      </w:tr>
      <w:tr w:rsidR="00313A06" w:rsidRPr="00C929A7" w14:paraId="0723B889" w14:textId="77777777" w:rsidTr="33291CCC">
        <w:trPr>
          <w:trHeight w:val="211"/>
        </w:trPr>
        <w:tc>
          <w:tcPr>
            <w:tcW w:w="9600" w:type="dxa"/>
            <w:tcBorders>
              <w:top w:val="single" w:sz="2" w:space="0" w:color="auto"/>
              <w:left w:val="single" w:sz="2" w:space="0" w:color="auto"/>
              <w:bottom w:val="single" w:sz="2" w:space="0" w:color="auto"/>
              <w:right w:val="single" w:sz="2" w:space="0" w:color="auto"/>
            </w:tcBorders>
          </w:tcPr>
          <w:p w14:paraId="1E539264" w14:textId="77777777" w:rsidR="00313A06" w:rsidRPr="00C929A7" w:rsidRDefault="00313A06">
            <w:pPr>
              <w:pStyle w:val="Pavadinimaslentelje"/>
              <w:rPr>
                <w:color w:val="auto"/>
              </w:rPr>
            </w:pPr>
            <w:r w:rsidRPr="00C929A7">
              <w:t>Bendrieji reikalavimai:</w:t>
            </w:r>
          </w:p>
        </w:tc>
      </w:tr>
      <w:tr w:rsidR="00313A06" w:rsidRPr="00C929A7" w14:paraId="25137D7A" w14:textId="77777777" w:rsidTr="33291CCC">
        <w:tc>
          <w:tcPr>
            <w:tcW w:w="9600" w:type="dxa"/>
            <w:tcBorders>
              <w:top w:val="single" w:sz="2" w:space="0" w:color="auto"/>
              <w:left w:val="single" w:sz="2" w:space="0" w:color="auto"/>
              <w:bottom w:val="single" w:sz="2" w:space="0" w:color="auto"/>
              <w:right w:val="single" w:sz="2" w:space="0" w:color="auto"/>
            </w:tcBorders>
          </w:tcPr>
          <w:p w14:paraId="006B07B6" w14:textId="77777777" w:rsidR="00313A06" w:rsidRPr="00C929A7" w:rsidRDefault="00313A06"/>
        </w:tc>
      </w:tr>
      <w:tr w:rsidR="00313A06" w:rsidRPr="00C929A7" w14:paraId="5452A01B" w14:textId="77777777" w:rsidTr="33291CCC">
        <w:trPr>
          <w:trHeight w:hRule="exact" w:val="118"/>
        </w:trPr>
        <w:tc>
          <w:tcPr>
            <w:tcW w:w="9600" w:type="dxa"/>
            <w:tcBorders>
              <w:top w:val="nil"/>
              <w:left w:val="nil"/>
              <w:bottom w:val="nil"/>
              <w:right w:val="nil"/>
            </w:tcBorders>
          </w:tcPr>
          <w:p w14:paraId="77C1792D" w14:textId="77777777" w:rsidR="00313A06" w:rsidRPr="00C929A7" w:rsidRDefault="00313A06">
            <w:pPr>
              <w:rPr>
                <w:sz w:val="8"/>
              </w:rPr>
            </w:pPr>
          </w:p>
        </w:tc>
      </w:tr>
    </w:tbl>
    <w:p w14:paraId="00D50B7F" w14:textId="77777777" w:rsidR="00E87FA0" w:rsidRDefault="00E87FA0" w:rsidP="00513008">
      <w:pPr>
        <w:pStyle w:val="Lygiavimas"/>
        <w:ind w:firstLine="0"/>
      </w:pPr>
    </w:p>
    <w:p w14:paraId="0826B8E5" w14:textId="77777777" w:rsidR="00486995" w:rsidRPr="00486995" w:rsidRDefault="03DB809A" w:rsidP="000E5B25">
      <w:pPr>
        <w:pStyle w:val="Heading5"/>
      </w:pPr>
      <w:bookmarkStart w:id="516" w:name="_Toc134266194"/>
      <w:bookmarkEnd w:id="516"/>
      <w:r>
        <w:t>AT_0210 -  Formuoti projekto įgyvendinimo planų dokumentų sąrašo ataskaitą</w:t>
      </w:r>
    </w:p>
    <w:p w14:paraId="508FCDAF" w14:textId="77777777" w:rsidR="0081265F" w:rsidRDefault="0081265F" w:rsidP="00801F22">
      <w:pPr>
        <w:ind w:firstLine="0"/>
      </w:pPr>
    </w:p>
    <w:p w14:paraId="37D28329" w14:textId="77777777" w:rsidR="008319D5" w:rsidRDefault="008319D5" w:rsidP="00801F22">
      <w:pPr>
        <w:pStyle w:val="Captionfigura"/>
        <w:keepNext/>
      </w:pPr>
      <w:r>
        <w:rPr>
          <w:noProof/>
          <w:lang w:eastAsia="lt-LT"/>
        </w:rPr>
        <w:drawing>
          <wp:inline distT="0" distB="0" distL="0" distR="0" wp14:anchorId="33F3BF04" wp14:editId="0BFE21AB">
            <wp:extent cx="8763000" cy="1306753"/>
            <wp:effectExtent l="0" t="0" r="0" b="8255"/>
            <wp:docPr id="92885280" name="Picture 9288528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80" name="Picture 92885280" descr="Graphical user interface, text, application&#10;&#10;Description automatically generated"/>
                    <pic:cNvPicPr/>
                  </pic:nvPicPr>
                  <pic:blipFill>
                    <a:blip r:embed="rId367"/>
                    <a:stretch>
                      <a:fillRect/>
                    </a:stretch>
                  </pic:blipFill>
                  <pic:spPr>
                    <a:xfrm>
                      <a:off x="0" y="0"/>
                      <a:ext cx="8772453" cy="1308163"/>
                    </a:xfrm>
                    <a:prstGeom prst="rect">
                      <a:avLst/>
                    </a:prstGeom>
                  </pic:spPr>
                </pic:pic>
              </a:graphicData>
            </a:graphic>
          </wp:inline>
        </w:drawing>
      </w:r>
    </w:p>
    <w:p w14:paraId="21FE901E" w14:textId="77777777" w:rsidR="00A42D52" w:rsidRDefault="008319D5" w:rsidP="00801F22">
      <w:pPr>
        <w:pStyle w:val="Caption"/>
        <w:jc w:val="center"/>
      </w:pPr>
      <w:r>
        <w:t xml:space="preserve">pav. </w:t>
      </w:r>
      <w:fldSimple w:instr=" STYLEREF 1 \s ">
        <w:r w:rsidR="00DB4384">
          <w:rPr>
            <w:noProof/>
          </w:rPr>
          <w:t>3</w:t>
        </w:r>
      </w:fldSimple>
      <w:r w:rsidR="004D07B3">
        <w:t>.</w:t>
      </w:r>
      <w:fldSimple w:instr=" SEQ pav. \* ARABIC \s 1 ">
        <w:r w:rsidR="00DB4384">
          <w:rPr>
            <w:noProof/>
          </w:rPr>
          <w:t>226</w:t>
        </w:r>
      </w:fldSimple>
      <w:r>
        <w:t xml:space="preserve"> Projekto įgyvendinimo planų dokumentų sąrašo ataskaita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372E85" w:rsidRPr="00C929A7" w14:paraId="0FE6E3B0" w14:textId="77777777" w:rsidTr="00376514">
        <w:trPr>
          <w:trHeight w:val="252"/>
        </w:trPr>
        <w:tc>
          <w:tcPr>
            <w:tcW w:w="9600" w:type="dxa"/>
            <w:tcBorders>
              <w:top w:val="single" w:sz="2" w:space="0" w:color="auto"/>
              <w:left w:val="single" w:sz="2" w:space="0" w:color="auto"/>
              <w:bottom w:val="single" w:sz="2" w:space="0" w:color="auto"/>
              <w:right w:val="single" w:sz="2" w:space="0" w:color="auto"/>
            </w:tcBorders>
          </w:tcPr>
          <w:p w14:paraId="3DEB88AB" w14:textId="77777777" w:rsidR="00372E85" w:rsidRPr="00C929A7" w:rsidRDefault="00372E85" w:rsidP="00376514">
            <w:pPr>
              <w:pStyle w:val="Pavadinimaslentelje"/>
              <w:rPr>
                <w:color w:val="auto"/>
              </w:rPr>
            </w:pPr>
            <w:r w:rsidRPr="00C929A7">
              <w:t>Scenarijai:</w:t>
            </w:r>
          </w:p>
        </w:tc>
      </w:tr>
      <w:tr w:rsidR="00372E85" w:rsidRPr="00C929A7" w14:paraId="79736C33" w14:textId="77777777" w:rsidTr="00376514">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372E85" w:rsidRPr="00C929A7" w14:paraId="17D50A12" w14:textId="77777777" w:rsidTr="00376514">
              <w:trPr>
                <w:trHeight w:val="286"/>
              </w:trPr>
              <w:tc>
                <w:tcPr>
                  <w:tcW w:w="2250" w:type="dxa"/>
                  <w:shd w:val="clear" w:color="auto" w:fill="EFEFEF"/>
                  <w:tcMar>
                    <w:top w:w="60" w:type="dxa"/>
                    <w:left w:w="60" w:type="dxa"/>
                    <w:bottom w:w="0" w:type="dxa"/>
                    <w:right w:w="60" w:type="dxa"/>
                  </w:tcMar>
                </w:tcPr>
                <w:p w14:paraId="27B98911" w14:textId="77777777" w:rsidR="00372E85" w:rsidRPr="00C929A7" w:rsidRDefault="00372E85" w:rsidP="00376514">
                  <w:r w:rsidRPr="00C929A7">
                    <w:rPr>
                      <w:b/>
                    </w:rPr>
                    <w:t>Pagrindinis</w:t>
                  </w:r>
                </w:p>
              </w:tc>
              <w:tc>
                <w:tcPr>
                  <w:tcW w:w="7050" w:type="dxa"/>
                  <w:gridSpan w:val="2"/>
                  <w:shd w:val="clear" w:color="auto" w:fill="EFEFEF"/>
                  <w:tcMar>
                    <w:top w:w="60" w:type="dxa"/>
                    <w:left w:w="60" w:type="dxa"/>
                    <w:bottom w:w="0" w:type="dxa"/>
                    <w:right w:w="60" w:type="dxa"/>
                  </w:tcMar>
                </w:tcPr>
                <w:p w14:paraId="13CC1883" w14:textId="77777777" w:rsidR="00372E85" w:rsidRPr="00C929A7" w:rsidRDefault="00372E85" w:rsidP="00376514">
                  <w:r w:rsidRPr="00C929A7">
                    <w:rPr>
                      <w:b/>
                    </w:rPr>
                    <w:t xml:space="preserve">1. </w:t>
                  </w:r>
                  <w:r w:rsidRPr="000B434C">
                    <w:rPr>
                      <w:b/>
                      <w:bCs/>
                    </w:rPr>
                    <w:t xml:space="preserve">Formuoti </w:t>
                  </w:r>
                  <w:r>
                    <w:rPr>
                      <w:b/>
                      <w:bCs/>
                    </w:rPr>
                    <w:t>PĮP dokumentų</w:t>
                  </w:r>
                  <w:r w:rsidRPr="000B434C">
                    <w:rPr>
                      <w:b/>
                      <w:bCs/>
                    </w:rPr>
                    <w:t xml:space="preserve"> sąrašo ataskaitą</w:t>
                  </w:r>
                </w:p>
              </w:tc>
            </w:tr>
            <w:tr w:rsidR="00372E85" w:rsidRPr="00C929A7" w14:paraId="34D618BA" w14:textId="77777777" w:rsidTr="00376514">
              <w:trPr>
                <w:trHeight w:val="406"/>
              </w:trPr>
              <w:tc>
                <w:tcPr>
                  <w:tcW w:w="2250" w:type="dxa"/>
                  <w:shd w:val="clear" w:color="auto" w:fill="FFFFFF"/>
                  <w:tcMar>
                    <w:top w:w="60" w:type="dxa"/>
                    <w:left w:w="60" w:type="dxa"/>
                    <w:bottom w:w="0" w:type="dxa"/>
                    <w:right w:w="60" w:type="dxa"/>
                  </w:tcMar>
                </w:tcPr>
                <w:p w14:paraId="62F01C05" w14:textId="77777777" w:rsidR="00372E85" w:rsidRPr="00C929A7" w:rsidRDefault="00372E85" w:rsidP="00376514"/>
              </w:tc>
              <w:tc>
                <w:tcPr>
                  <w:tcW w:w="180" w:type="dxa"/>
                  <w:shd w:val="clear" w:color="auto" w:fill="FFFFFF"/>
                  <w:tcMar>
                    <w:top w:w="60" w:type="dxa"/>
                    <w:left w:w="60" w:type="dxa"/>
                    <w:bottom w:w="0" w:type="dxa"/>
                    <w:right w:w="60" w:type="dxa"/>
                  </w:tcMar>
                </w:tcPr>
                <w:p w14:paraId="306FD099" w14:textId="77777777" w:rsidR="00372E85" w:rsidRPr="00C929A7" w:rsidRDefault="00372E85" w:rsidP="00376514"/>
              </w:tc>
              <w:tc>
                <w:tcPr>
                  <w:tcW w:w="6870" w:type="dxa"/>
                  <w:shd w:val="clear" w:color="auto" w:fill="FFFFFF"/>
                  <w:tcMar>
                    <w:top w:w="60" w:type="dxa"/>
                    <w:left w:w="60" w:type="dxa"/>
                    <w:bottom w:w="0" w:type="dxa"/>
                    <w:right w:w="60" w:type="dxa"/>
                  </w:tcMar>
                </w:tcPr>
                <w:p w14:paraId="4CA23CD2" w14:textId="77777777" w:rsidR="00372E85" w:rsidRPr="00C929A7" w:rsidRDefault="00372E85" w:rsidP="00376514">
                  <w:pPr>
                    <w:widowControl w:val="0"/>
                    <w:numPr>
                      <w:ilvl w:val="0"/>
                      <w:numId w:val="640"/>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070429D2" w14:textId="77777777" w:rsidR="00372E85" w:rsidRPr="00C929A7" w:rsidRDefault="00372E85" w:rsidP="00376514">
                  <w:pPr>
                    <w:widowControl w:val="0"/>
                    <w:numPr>
                      <w:ilvl w:val="0"/>
                      <w:numId w:val="640"/>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533F26">
                      <w:rPr>
                        <w:rStyle w:val="NuorodaChar"/>
                      </w:rPr>
                      <w:t>Formuoti ataskaitą</w:t>
                    </w:r>
                  </w:hyperlink>
                  <w:r w:rsidRPr="00C929A7">
                    <w:t>.</w:t>
                  </w:r>
                </w:p>
                <w:p w14:paraId="45C5157C" w14:textId="77777777" w:rsidR="00372E85" w:rsidRPr="00C929A7" w:rsidRDefault="00372E85" w:rsidP="00376514"/>
              </w:tc>
            </w:tr>
          </w:tbl>
          <w:p w14:paraId="147F79E1" w14:textId="77777777" w:rsidR="00372E85" w:rsidRPr="00C929A7" w:rsidRDefault="00372E85" w:rsidP="00376514"/>
        </w:tc>
      </w:tr>
      <w:tr w:rsidR="00372E85" w:rsidRPr="00C929A7" w14:paraId="277EE1B7" w14:textId="77777777" w:rsidTr="00376514">
        <w:trPr>
          <w:trHeight w:val="136"/>
        </w:trPr>
        <w:tc>
          <w:tcPr>
            <w:tcW w:w="9600" w:type="dxa"/>
            <w:tcBorders>
              <w:top w:val="single" w:sz="2" w:space="0" w:color="auto"/>
              <w:left w:val="single" w:sz="2" w:space="0" w:color="auto"/>
              <w:bottom w:val="single" w:sz="2" w:space="0" w:color="auto"/>
              <w:right w:val="single" w:sz="2" w:space="0" w:color="auto"/>
            </w:tcBorders>
          </w:tcPr>
          <w:p w14:paraId="5C0ADAF5" w14:textId="77777777" w:rsidR="00372E85" w:rsidRPr="00C929A7" w:rsidRDefault="00372E85" w:rsidP="00376514">
            <w:pPr>
              <w:pStyle w:val="Pavadinimaslentelje"/>
              <w:rPr>
                <w:color w:val="auto"/>
              </w:rPr>
            </w:pPr>
            <w:r w:rsidRPr="00C929A7">
              <w:t>Apribojimai:</w:t>
            </w:r>
          </w:p>
        </w:tc>
      </w:tr>
      <w:tr w:rsidR="00372E85" w:rsidRPr="00C929A7" w14:paraId="7EAF6B6B" w14:textId="77777777" w:rsidTr="00376514">
        <w:tc>
          <w:tcPr>
            <w:tcW w:w="9600" w:type="dxa"/>
            <w:tcBorders>
              <w:top w:val="single" w:sz="2" w:space="0" w:color="auto"/>
              <w:left w:val="single" w:sz="2" w:space="0" w:color="auto"/>
              <w:bottom w:val="single" w:sz="2" w:space="0" w:color="auto"/>
              <w:right w:val="single" w:sz="2" w:space="0" w:color="auto"/>
            </w:tcBorders>
          </w:tcPr>
          <w:p w14:paraId="49A5F4DC" w14:textId="77777777" w:rsidR="00372E85" w:rsidRPr="00C929A7" w:rsidRDefault="00372E85" w:rsidP="00376514"/>
        </w:tc>
      </w:tr>
      <w:tr w:rsidR="00372E85" w:rsidRPr="00C929A7" w14:paraId="1110E512" w14:textId="77777777" w:rsidTr="00376514">
        <w:tc>
          <w:tcPr>
            <w:tcW w:w="9600" w:type="dxa"/>
            <w:tcBorders>
              <w:top w:val="single" w:sz="2" w:space="0" w:color="auto"/>
              <w:left w:val="single" w:sz="2" w:space="0" w:color="auto"/>
              <w:bottom w:val="single" w:sz="2" w:space="0" w:color="auto"/>
              <w:right w:val="single" w:sz="2" w:space="0" w:color="auto"/>
            </w:tcBorders>
          </w:tcPr>
          <w:p w14:paraId="2AB8DD5C" w14:textId="77777777" w:rsidR="00372E85" w:rsidRPr="00C929A7" w:rsidRDefault="00372E85" w:rsidP="00376514">
            <w:pPr>
              <w:pStyle w:val="Pavadinimaslentelje"/>
              <w:rPr>
                <w:color w:val="auto"/>
              </w:rPr>
            </w:pPr>
            <w:r w:rsidRPr="00C929A7">
              <w:t>Reikalavimai:</w:t>
            </w:r>
          </w:p>
        </w:tc>
      </w:tr>
      <w:tr w:rsidR="00372E85" w:rsidRPr="00C929A7" w14:paraId="5ACF2F62" w14:textId="77777777" w:rsidTr="00376514">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372E85" w:rsidRPr="00C929A7" w14:paraId="7520CEF9" w14:textId="77777777" w:rsidTr="00376514">
              <w:trPr>
                <w:trHeight w:val="330"/>
              </w:trPr>
              <w:tc>
                <w:tcPr>
                  <w:tcW w:w="9300" w:type="dxa"/>
                  <w:gridSpan w:val="2"/>
                  <w:shd w:val="clear" w:color="auto" w:fill="EFEFEF"/>
                  <w:tcMar>
                    <w:top w:w="60" w:type="dxa"/>
                    <w:left w:w="60" w:type="dxa"/>
                    <w:bottom w:w="0" w:type="dxa"/>
                    <w:right w:w="60" w:type="dxa"/>
                  </w:tcMar>
                </w:tcPr>
                <w:p w14:paraId="5030A46D" w14:textId="77777777" w:rsidR="00372E85" w:rsidRPr="00C929A7" w:rsidRDefault="00372E85" w:rsidP="00376514">
                  <w:r w:rsidRPr="00C929A7">
                    <w:rPr>
                      <w:b/>
                    </w:rPr>
                    <w:t>R01 - ataskaitos formavimo parametrai</w:t>
                  </w:r>
                </w:p>
              </w:tc>
            </w:tr>
            <w:tr w:rsidR="00372E85" w:rsidRPr="00C929A7" w14:paraId="239692C1" w14:textId="77777777" w:rsidTr="00376514">
              <w:trPr>
                <w:trHeight w:val="346"/>
              </w:trPr>
              <w:tc>
                <w:tcPr>
                  <w:tcW w:w="795" w:type="dxa"/>
                  <w:shd w:val="clear" w:color="auto" w:fill="FFFFFF"/>
                  <w:tcMar>
                    <w:top w:w="60" w:type="dxa"/>
                    <w:left w:w="60" w:type="dxa"/>
                    <w:bottom w:w="0" w:type="dxa"/>
                    <w:right w:w="60" w:type="dxa"/>
                  </w:tcMar>
                </w:tcPr>
                <w:p w14:paraId="06B11D72" w14:textId="77777777" w:rsidR="00372E85" w:rsidRPr="00C929A7" w:rsidRDefault="00372E85" w:rsidP="00376514"/>
              </w:tc>
              <w:tc>
                <w:tcPr>
                  <w:tcW w:w="8505" w:type="dxa"/>
                  <w:shd w:val="clear" w:color="auto" w:fill="FFFFFF"/>
                  <w:tcMar>
                    <w:top w:w="60" w:type="dxa"/>
                    <w:left w:w="60" w:type="dxa"/>
                    <w:bottom w:w="0" w:type="dxa"/>
                    <w:right w:w="60" w:type="dxa"/>
                  </w:tcMar>
                </w:tcPr>
                <w:p w14:paraId="53C362F9" w14:textId="77777777" w:rsidR="00372E85" w:rsidRDefault="00372E85" w:rsidP="00376514">
                  <w:pPr>
                    <w:widowControl w:val="0"/>
                    <w:numPr>
                      <w:ilvl w:val="0"/>
                      <w:numId w:val="463"/>
                    </w:numPr>
                    <w:autoSpaceDE w:val="0"/>
                    <w:autoSpaceDN w:val="0"/>
                    <w:adjustRightInd w:val="0"/>
                    <w:spacing w:line="360" w:lineRule="auto"/>
                    <w:ind w:left="360" w:hanging="360"/>
                    <w:jc w:val="left"/>
                  </w:pPr>
                  <w:r>
                    <w:t>Programa – pasirenkama iš VSF, SVVP ir Visi. Pagal nutylėjimą parinkta visi.</w:t>
                  </w:r>
                </w:p>
                <w:p w14:paraId="09B8CC04" w14:textId="77777777" w:rsidR="008E4ED4" w:rsidRDefault="00372E85" w:rsidP="008E4ED4">
                  <w:pPr>
                    <w:widowControl w:val="0"/>
                    <w:numPr>
                      <w:ilvl w:val="0"/>
                      <w:numId w:val="463"/>
                    </w:numPr>
                    <w:autoSpaceDE w:val="0"/>
                    <w:autoSpaceDN w:val="0"/>
                    <w:adjustRightInd w:val="0"/>
                    <w:spacing w:line="360" w:lineRule="auto"/>
                    <w:ind w:left="360" w:hanging="360"/>
                    <w:jc w:val="left"/>
                  </w:pPr>
                  <w:r>
                    <w:t xml:space="preserve">Projekto įgyvendinimo plano Nr. – </w:t>
                  </w:r>
                  <w:r w:rsidR="00226475">
                    <w:t>pasire</w:t>
                  </w:r>
                  <w:r w:rsidR="008E4ED4">
                    <w:t>nkamas</w:t>
                  </w:r>
                  <w:r>
                    <w:t xml:space="preserve"> PĮP numeris</w:t>
                  </w:r>
                  <w:r w:rsidR="008E4ED4">
                    <w:t xml:space="preserve"> iš sąrašo</w:t>
                  </w:r>
                  <w:r>
                    <w:t xml:space="preserve">. </w:t>
                  </w:r>
                  <w:r w:rsidR="008E4ED4">
                    <w:t>Galima pasirinkimų paieška įvedus teksto fragmentą. Pagal nutylėjimą parinkta visi.</w:t>
                  </w:r>
                </w:p>
                <w:p w14:paraId="11777BF7" w14:textId="77777777" w:rsidR="00372E85" w:rsidRDefault="00372E85" w:rsidP="00376514">
                  <w:pPr>
                    <w:widowControl w:val="0"/>
                    <w:numPr>
                      <w:ilvl w:val="0"/>
                      <w:numId w:val="463"/>
                    </w:numPr>
                    <w:autoSpaceDE w:val="0"/>
                    <w:autoSpaceDN w:val="0"/>
                    <w:adjustRightInd w:val="0"/>
                    <w:spacing w:line="360" w:lineRule="auto"/>
                    <w:ind w:left="360" w:hanging="360"/>
                    <w:jc w:val="left"/>
                  </w:pPr>
                  <w:r>
                    <w:t xml:space="preserve">Dokumento tipas – pasirenkama iš viso sisteminio dokumentų tipo sąrašo. </w:t>
                  </w:r>
                  <w:r w:rsidR="00E46942" w:rsidRPr="00164B9E">
                    <w:t>Galima pasirinkimų paieška įvedus teksto fragmentą.</w:t>
                  </w:r>
                  <w:r w:rsidR="00E46942">
                    <w:t xml:space="preserve"> </w:t>
                  </w:r>
                  <w:r>
                    <w:t>Pagal nutylėjimą parinkta visi.</w:t>
                  </w:r>
                </w:p>
                <w:p w14:paraId="2FDB6349" w14:textId="77777777" w:rsidR="00372E85" w:rsidRDefault="00372E85" w:rsidP="00376514">
                  <w:pPr>
                    <w:widowControl w:val="0"/>
                    <w:numPr>
                      <w:ilvl w:val="0"/>
                      <w:numId w:val="463"/>
                    </w:numPr>
                    <w:autoSpaceDE w:val="0"/>
                    <w:autoSpaceDN w:val="0"/>
                    <w:adjustRightInd w:val="0"/>
                    <w:spacing w:line="360" w:lineRule="auto"/>
                    <w:ind w:left="360" w:hanging="360"/>
                    <w:jc w:val="left"/>
                  </w:pPr>
                  <w:r>
                    <w:t xml:space="preserve">Registracijos Nr. – </w:t>
                  </w:r>
                  <w:r w:rsidR="00164B9E" w:rsidRPr="00164B9E">
                    <w:t>pasirenkamas registracijos numeris iš sąrašo. Galima pasirinkimų paieška įvedus teksto fragmentą. Pagal nutylėjimą parinkta visi.</w:t>
                  </w:r>
                </w:p>
                <w:p w14:paraId="0E7CB5F9" w14:textId="77777777" w:rsidR="00372E85" w:rsidRDefault="00372E85" w:rsidP="00376514">
                  <w:pPr>
                    <w:widowControl w:val="0"/>
                    <w:numPr>
                      <w:ilvl w:val="0"/>
                      <w:numId w:val="463"/>
                    </w:numPr>
                    <w:autoSpaceDE w:val="0"/>
                    <w:autoSpaceDN w:val="0"/>
                    <w:adjustRightInd w:val="0"/>
                    <w:spacing w:line="360" w:lineRule="auto"/>
                    <w:ind w:left="360" w:hanging="360"/>
                    <w:jc w:val="left"/>
                  </w:pPr>
                  <w:r>
                    <w:t>Registracijos data nuo – parenkama data.</w:t>
                  </w:r>
                </w:p>
                <w:p w14:paraId="615DCBC0" w14:textId="77777777" w:rsidR="00372E85" w:rsidRDefault="00372E85" w:rsidP="00376514">
                  <w:pPr>
                    <w:widowControl w:val="0"/>
                    <w:numPr>
                      <w:ilvl w:val="0"/>
                      <w:numId w:val="463"/>
                    </w:numPr>
                    <w:autoSpaceDE w:val="0"/>
                    <w:autoSpaceDN w:val="0"/>
                    <w:adjustRightInd w:val="0"/>
                    <w:spacing w:line="360" w:lineRule="auto"/>
                    <w:ind w:left="360" w:hanging="360"/>
                    <w:jc w:val="left"/>
                  </w:pPr>
                  <w:r>
                    <w:t>Registracijos data iki – parenkama data.</w:t>
                  </w:r>
                </w:p>
                <w:p w14:paraId="665E6ABA" w14:textId="77777777" w:rsidR="00372E85" w:rsidRDefault="00372E85" w:rsidP="00376514">
                  <w:pPr>
                    <w:widowControl w:val="0"/>
                    <w:numPr>
                      <w:ilvl w:val="0"/>
                      <w:numId w:val="463"/>
                    </w:numPr>
                    <w:autoSpaceDE w:val="0"/>
                    <w:autoSpaceDN w:val="0"/>
                    <w:adjustRightInd w:val="0"/>
                    <w:spacing w:line="360" w:lineRule="auto"/>
                    <w:ind w:left="360" w:hanging="360"/>
                    <w:jc w:val="left"/>
                  </w:pPr>
                  <w:r>
                    <w:t>Pateikimo data nuo – parenkama data.</w:t>
                  </w:r>
                </w:p>
                <w:p w14:paraId="4F314393" w14:textId="77777777" w:rsidR="00372E85" w:rsidRDefault="00372E85" w:rsidP="00376514">
                  <w:pPr>
                    <w:widowControl w:val="0"/>
                    <w:numPr>
                      <w:ilvl w:val="0"/>
                      <w:numId w:val="463"/>
                    </w:numPr>
                    <w:autoSpaceDE w:val="0"/>
                    <w:autoSpaceDN w:val="0"/>
                    <w:adjustRightInd w:val="0"/>
                    <w:spacing w:line="360" w:lineRule="auto"/>
                    <w:ind w:left="360" w:hanging="360"/>
                    <w:jc w:val="left"/>
                  </w:pPr>
                  <w:r>
                    <w:t>Pateikimo data iki – parenkama data.</w:t>
                  </w:r>
                </w:p>
                <w:p w14:paraId="2FFA4EB9" w14:textId="77777777" w:rsidR="00372E85" w:rsidRDefault="00372E85" w:rsidP="00376514">
                  <w:pPr>
                    <w:widowControl w:val="0"/>
                    <w:numPr>
                      <w:ilvl w:val="0"/>
                      <w:numId w:val="463"/>
                    </w:numPr>
                    <w:autoSpaceDE w:val="0"/>
                    <w:autoSpaceDN w:val="0"/>
                    <w:adjustRightInd w:val="0"/>
                    <w:spacing w:line="360" w:lineRule="auto"/>
                    <w:ind w:left="360" w:hanging="360"/>
                    <w:jc w:val="left"/>
                  </w:pPr>
                  <w:r>
                    <w:t>Naudotojas –</w:t>
                  </w:r>
                  <w:r w:rsidR="00164B9E">
                    <w:t xml:space="preserve"> </w:t>
                  </w:r>
                  <w:r w:rsidR="00164B9E" w:rsidRPr="00164B9E">
                    <w:t>pasirenkamas naudotojas pagal vardą ir pavardę. Galima naudotojų pasirinkimų paieška įvedus teksto fragmentą. Pagal nutylėjimą parinkti visi naudotojai.</w:t>
                  </w:r>
                </w:p>
                <w:p w14:paraId="30AACD66" w14:textId="77777777" w:rsidR="00372E85" w:rsidRPr="00C929A7" w:rsidRDefault="00372E85" w:rsidP="00376514">
                  <w:pPr>
                    <w:widowControl w:val="0"/>
                    <w:numPr>
                      <w:ilvl w:val="0"/>
                      <w:numId w:val="463"/>
                    </w:numPr>
                    <w:autoSpaceDE w:val="0"/>
                    <w:autoSpaceDN w:val="0"/>
                    <w:adjustRightInd w:val="0"/>
                    <w:spacing w:line="360" w:lineRule="auto"/>
                    <w:ind w:left="360" w:hanging="360"/>
                    <w:jc w:val="left"/>
                  </w:pPr>
                  <w:r>
                    <w:t>Būsena – pasirenkama būsena iš sąrašo: {Gauta; Išsiųsta}</w:t>
                  </w:r>
                </w:p>
              </w:tc>
            </w:tr>
            <w:tr w:rsidR="00372E85" w:rsidRPr="00C929A7" w14:paraId="33798E04" w14:textId="77777777" w:rsidTr="00376514">
              <w:trPr>
                <w:trHeight w:val="330"/>
              </w:trPr>
              <w:tc>
                <w:tcPr>
                  <w:tcW w:w="9300" w:type="dxa"/>
                  <w:gridSpan w:val="2"/>
                  <w:shd w:val="clear" w:color="auto" w:fill="EFEFEF"/>
                  <w:tcMar>
                    <w:top w:w="60" w:type="dxa"/>
                    <w:left w:w="60" w:type="dxa"/>
                    <w:bottom w:w="0" w:type="dxa"/>
                    <w:right w:w="60" w:type="dxa"/>
                  </w:tcMar>
                </w:tcPr>
                <w:p w14:paraId="6288C1A4" w14:textId="77777777" w:rsidR="00372E85" w:rsidRPr="00C929A7" w:rsidRDefault="00372E85" w:rsidP="00376514">
                  <w:r w:rsidRPr="00C929A7">
                    <w:rPr>
                      <w:b/>
                    </w:rPr>
                    <w:t>R02 - ataskaitoje pateikiami duomenys</w:t>
                  </w:r>
                </w:p>
              </w:tc>
            </w:tr>
            <w:tr w:rsidR="00372E85" w:rsidRPr="00C929A7" w14:paraId="18164CB0" w14:textId="77777777" w:rsidTr="00376514">
              <w:trPr>
                <w:trHeight w:val="346"/>
              </w:trPr>
              <w:tc>
                <w:tcPr>
                  <w:tcW w:w="795" w:type="dxa"/>
                  <w:shd w:val="clear" w:color="auto" w:fill="FFFFFF"/>
                  <w:tcMar>
                    <w:top w:w="60" w:type="dxa"/>
                    <w:left w:w="60" w:type="dxa"/>
                    <w:bottom w:w="0" w:type="dxa"/>
                    <w:right w:w="60" w:type="dxa"/>
                  </w:tcMar>
                </w:tcPr>
                <w:p w14:paraId="5949F656" w14:textId="77777777" w:rsidR="00372E85" w:rsidRPr="00C929A7" w:rsidRDefault="00372E85" w:rsidP="00376514"/>
              </w:tc>
              <w:tc>
                <w:tcPr>
                  <w:tcW w:w="8505" w:type="dxa"/>
                  <w:shd w:val="clear" w:color="auto" w:fill="FFFFFF"/>
                  <w:tcMar>
                    <w:top w:w="60" w:type="dxa"/>
                    <w:left w:w="60" w:type="dxa"/>
                    <w:bottom w:w="0" w:type="dxa"/>
                    <w:right w:w="60" w:type="dxa"/>
                  </w:tcMar>
                </w:tcPr>
                <w:p w14:paraId="057C14A4" w14:textId="77777777" w:rsidR="00372E85" w:rsidRDefault="00372E85" w:rsidP="00376514">
                  <w:pPr>
                    <w:widowControl w:val="0"/>
                    <w:numPr>
                      <w:ilvl w:val="0"/>
                      <w:numId w:val="467"/>
                    </w:numPr>
                    <w:autoSpaceDE w:val="0"/>
                    <w:autoSpaceDN w:val="0"/>
                    <w:adjustRightInd w:val="0"/>
                    <w:spacing w:line="360" w:lineRule="auto"/>
                    <w:ind w:left="360" w:hanging="360"/>
                    <w:jc w:val="left"/>
                  </w:pPr>
                  <w:r w:rsidRPr="00C929A7">
                    <w:t xml:space="preserve">Eil. Nr. - automatinis ataskaitos eilučių numeravimas nuo 1. </w:t>
                  </w:r>
                </w:p>
                <w:p w14:paraId="0430916D" w14:textId="77777777" w:rsidR="00372E85" w:rsidRPr="00C929A7" w:rsidRDefault="00372E85" w:rsidP="00376514">
                  <w:pPr>
                    <w:widowControl w:val="0"/>
                    <w:numPr>
                      <w:ilvl w:val="0"/>
                      <w:numId w:val="467"/>
                    </w:numPr>
                    <w:autoSpaceDE w:val="0"/>
                    <w:autoSpaceDN w:val="0"/>
                    <w:adjustRightInd w:val="0"/>
                    <w:spacing w:line="360" w:lineRule="auto"/>
                    <w:ind w:left="360" w:hanging="360"/>
                    <w:jc w:val="left"/>
                  </w:pPr>
                  <w:r>
                    <w:t>Projekto įgyvendinimo plano numeris – PĮP numeris.</w:t>
                  </w:r>
                </w:p>
                <w:p w14:paraId="5647BEC4" w14:textId="77777777" w:rsidR="00372E85" w:rsidRDefault="00372E85" w:rsidP="00376514">
                  <w:pPr>
                    <w:widowControl w:val="0"/>
                    <w:numPr>
                      <w:ilvl w:val="0"/>
                      <w:numId w:val="468"/>
                    </w:numPr>
                    <w:autoSpaceDE w:val="0"/>
                    <w:autoSpaceDN w:val="0"/>
                    <w:adjustRightInd w:val="0"/>
                    <w:spacing w:line="360" w:lineRule="auto"/>
                    <w:ind w:left="360" w:hanging="360"/>
                    <w:jc w:val="left"/>
                  </w:pPr>
                  <w:r>
                    <w:t>Projekto įgyvendinimo plano pavadinimas – PĮP pavadinimas.</w:t>
                  </w:r>
                  <w:r w:rsidRPr="0010693E">
                    <w:t xml:space="preserve"> </w:t>
                  </w:r>
                </w:p>
                <w:p w14:paraId="196E3993" w14:textId="77777777" w:rsidR="00372E85" w:rsidRDefault="00372E85" w:rsidP="00376514">
                  <w:pPr>
                    <w:widowControl w:val="0"/>
                    <w:numPr>
                      <w:ilvl w:val="0"/>
                      <w:numId w:val="468"/>
                    </w:numPr>
                    <w:autoSpaceDE w:val="0"/>
                    <w:autoSpaceDN w:val="0"/>
                    <w:adjustRightInd w:val="0"/>
                    <w:spacing w:line="360" w:lineRule="auto"/>
                    <w:ind w:left="360" w:hanging="360"/>
                    <w:jc w:val="left"/>
                  </w:pPr>
                  <w:r w:rsidRPr="0010693E">
                    <w:t>Konfidencialus dokumentas</w:t>
                  </w:r>
                  <w:r>
                    <w:t xml:space="preserve"> – dokumento požymis: {Taip; Ne}.</w:t>
                  </w:r>
                  <w:r w:rsidRPr="0010693E">
                    <w:t xml:space="preserve"> </w:t>
                  </w:r>
                </w:p>
                <w:p w14:paraId="34A3841C" w14:textId="77777777" w:rsidR="00372E85" w:rsidRDefault="00372E85" w:rsidP="00376514">
                  <w:pPr>
                    <w:widowControl w:val="0"/>
                    <w:numPr>
                      <w:ilvl w:val="0"/>
                      <w:numId w:val="468"/>
                    </w:numPr>
                    <w:autoSpaceDE w:val="0"/>
                    <w:autoSpaceDN w:val="0"/>
                    <w:adjustRightInd w:val="0"/>
                    <w:spacing w:line="360" w:lineRule="auto"/>
                    <w:ind w:left="360" w:hanging="360"/>
                    <w:jc w:val="left"/>
                  </w:pPr>
                  <w:r w:rsidRPr="0010693E">
                    <w:t>Dokumento tipas</w:t>
                  </w:r>
                  <w:r>
                    <w:t xml:space="preserve"> – dokumento tipas.</w:t>
                  </w:r>
                </w:p>
                <w:p w14:paraId="000FF97F" w14:textId="77777777" w:rsidR="00372E85" w:rsidRDefault="00372E85" w:rsidP="00376514">
                  <w:pPr>
                    <w:widowControl w:val="0"/>
                    <w:numPr>
                      <w:ilvl w:val="0"/>
                      <w:numId w:val="468"/>
                    </w:numPr>
                    <w:autoSpaceDE w:val="0"/>
                    <w:autoSpaceDN w:val="0"/>
                    <w:adjustRightInd w:val="0"/>
                    <w:spacing w:line="360" w:lineRule="auto"/>
                    <w:ind w:left="360" w:hanging="360"/>
                    <w:jc w:val="left"/>
                  </w:pPr>
                  <w:r w:rsidRPr="0010693E">
                    <w:t>Registracijos Nr.</w:t>
                  </w:r>
                  <w:r>
                    <w:t xml:space="preserve"> – dokumento registracijos numeris.</w:t>
                  </w:r>
                </w:p>
                <w:p w14:paraId="7FE33002" w14:textId="77777777" w:rsidR="00372E85" w:rsidRDefault="00372E85" w:rsidP="00376514">
                  <w:pPr>
                    <w:widowControl w:val="0"/>
                    <w:numPr>
                      <w:ilvl w:val="0"/>
                      <w:numId w:val="468"/>
                    </w:numPr>
                    <w:autoSpaceDE w:val="0"/>
                    <w:autoSpaceDN w:val="0"/>
                    <w:adjustRightInd w:val="0"/>
                    <w:spacing w:line="360" w:lineRule="auto"/>
                    <w:ind w:left="360" w:hanging="360"/>
                    <w:jc w:val="left"/>
                  </w:pPr>
                  <w:r w:rsidRPr="0010693E">
                    <w:t>Registracijos data</w:t>
                  </w:r>
                  <w:r>
                    <w:t xml:space="preserve"> – dokumento registracijos data.</w:t>
                  </w:r>
                </w:p>
                <w:p w14:paraId="49B5C9BE" w14:textId="77777777" w:rsidR="00372E85" w:rsidRDefault="00372E85" w:rsidP="00376514">
                  <w:pPr>
                    <w:widowControl w:val="0"/>
                    <w:numPr>
                      <w:ilvl w:val="0"/>
                      <w:numId w:val="468"/>
                    </w:numPr>
                    <w:autoSpaceDE w:val="0"/>
                    <w:autoSpaceDN w:val="0"/>
                    <w:adjustRightInd w:val="0"/>
                    <w:spacing w:line="360" w:lineRule="auto"/>
                    <w:ind w:left="360" w:hanging="360"/>
                    <w:jc w:val="left"/>
                  </w:pPr>
                  <w:r w:rsidRPr="0010693E">
                    <w:t>Pateikimo data ir laikas</w:t>
                  </w:r>
                  <w:r>
                    <w:t xml:space="preserve"> – dokumento pateikimo data ir laikas.</w:t>
                  </w:r>
                </w:p>
                <w:p w14:paraId="5E095FCE" w14:textId="77777777" w:rsidR="00372E85" w:rsidRDefault="00372E85" w:rsidP="00376514">
                  <w:pPr>
                    <w:widowControl w:val="0"/>
                    <w:numPr>
                      <w:ilvl w:val="0"/>
                      <w:numId w:val="468"/>
                    </w:numPr>
                    <w:autoSpaceDE w:val="0"/>
                    <w:autoSpaceDN w:val="0"/>
                    <w:adjustRightInd w:val="0"/>
                    <w:spacing w:line="360" w:lineRule="auto"/>
                    <w:ind w:left="360" w:hanging="360"/>
                    <w:jc w:val="left"/>
                  </w:pPr>
                  <w:r w:rsidRPr="0010693E">
                    <w:t>Rinkmenos tipas</w:t>
                  </w:r>
                  <w:r>
                    <w:t xml:space="preserve"> – dokumento rinkmenos tipas. </w:t>
                  </w:r>
                </w:p>
                <w:p w14:paraId="28AD3D40" w14:textId="77777777" w:rsidR="00372E85" w:rsidRDefault="00372E85" w:rsidP="00376514">
                  <w:pPr>
                    <w:widowControl w:val="0"/>
                    <w:numPr>
                      <w:ilvl w:val="0"/>
                      <w:numId w:val="468"/>
                    </w:numPr>
                    <w:autoSpaceDE w:val="0"/>
                    <w:autoSpaceDN w:val="0"/>
                    <w:adjustRightInd w:val="0"/>
                    <w:spacing w:line="360" w:lineRule="auto"/>
                    <w:ind w:left="360" w:hanging="360"/>
                    <w:jc w:val="left"/>
                  </w:pPr>
                  <w:r w:rsidRPr="0010693E">
                    <w:t>Rinkmena</w:t>
                  </w:r>
                  <w:r>
                    <w:t xml:space="preserve"> – prie dokumento prisegta rinkmena, failo pavadinimas.</w:t>
                  </w:r>
                </w:p>
                <w:p w14:paraId="19138ACE" w14:textId="77777777" w:rsidR="00372E85" w:rsidRDefault="00372E85" w:rsidP="00376514">
                  <w:pPr>
                    <w:widowControl w:val="0"/>
                    <w:numPr>
                      <w:ilvl w:val="0"/>
                      <w:numId w:val="468"/>
                    </w:numPr>
                    <w:autoSpaceDE w:val="0"/>
                    <w:autoSpaceDN w:val="0"/>
                    <w:adjustRightInd w:val="0"/>
                    <w:spacing w:line="360" w:lineRule="auto"/>
                    <w:ind w:left="360" w:hanging="360"/>
                    <w:jc w:val="left"/>
                  </w:pPr>
                  <w:r w:rsidRPr="0010693E">
                    <w:t>Naudotojas</w:t>
                  </w:r>
                  <w:r>
                    <w:t xml:space="preserve"> – dokumentą prisegusio naudotojo vardas ir pavardė.</w:t>
                  </w:r>
                </w:p>
                <w:p w14:paraId="1DC0D06A" w14:textId="77777777" w:rsidR="00372E85" w:rsidRDefault="00372E85" w:rsidP="00376514">
                  <w:pPr>
                    <w:widowControl w:val="0"/>
                    <w:numPr>
                      <w:ilvl w:val="0"/>
                      <w:numId w:val="468"/>
                    </w:numPr>
                    <w:autoSpaceDE w:val="0"/>
                    <w:autoSpaceDN w:val="0"/>
                    <w:adjustRightInd w:val="0"/>
                    <w:spacing w:line="360" w:lineRule="auto"/>
                    <w:ind w:left="360" w:hanging="360"/>
                    <w:jc w:val="left"/>
                  </w:pPr>
                  <w:r w:rsidRPr="0010693E">
                    <w:t>Būsena</w:t>
                  </w:r>
                  <w:r>
                    <w:t xml:space="preserve"> – </w:t>
                  </w:r>
                  <w:r w:rsidR="00E16079">
                    <w:t>dokumento pateikimo būsena.</w:t>
                  </w:r>
                  <w:r>
                    <w:t xml:space="preserve"> </w:t>
                  </w:r>
                  <w:r w:rsidR="00E16079">
                    <w:t>V</w:t>
                  </w:r>
                  <w:r w:rsidR="00D93324" w:rsidRPr="00721071">
                    <w:t>idinės sistemos naudotoj</w:t>
                  </w:r>
                  <w:r w:rsidR="00D93324">
                    <w:t xml:space="preserve">ų pateiktų </w:t>
                  </w:r>
                  <w:r w:rsidR="00D93324" w:rsidRPr="00721071">
                    <w:t>dokument</w:t>
                  </w:r>
                  <w:r w:rsidR="00D93324">
                    <w:t xml:space="preserve">ų būsena „Išsiųsta“, </w:t>
                  </w:r>
                  <w:r w:rsidR="00D93324" w:rsidRPr="00721071">
                    <w:t xml:space="preserve">o DMS naudotojui </w:t>
                  </w:r>
                  <w:r w:rsidR="00D93324">
                    <w:t>pateiktų dokumentų būsena „G</w:t>
                  </w:r>
                  <w:r w:rsidR="00D93324" w:rsidRPr="00721071">
                    <w:t>auta</w:t>
                  </w:r>
                  <w:r w:rsidR="00D93324">
                    <w:t>“</w:t>
                  </w:r>
                  <w:r w:rsidR="00D93324" w:rsidRPr="00721071">
                    <w:t>.</w:t>
                  </w:r>
                </w:p>
                <w:p w14:paraId="0908223E" w14:textId="77777777" w:rsidR="00372E85" w:rsidRPr="00C929A7" w:rsidRDefault="00372E85" w:rsidP="00376514">
                  <w:pPr>
                    <w:widowControl w:val="0"/>
                    <w:numPr>
                      <w:ilvl w:val="0"/>
                      <w:numId w:val="468"/>
                    </w:numPr>
                    <w:autoSpaceDE w:val="0"/>
                    <w:autoSpaceDN w:val="0"/>
                    <w:adjustRightInd w:val="0"/>
                    <w:spacing w:line="360" w:lineRule="auto"/>
                    <w:ind w:left="360" w:hanging="360"/>
                    <w:jc w:val="left"/>
                  </w:pPr>
                  <w:r w:rsidRPr="0010693E">
                    <w:t>Pastaba</w:t>
                  </w:r>
                  <w:r>
                    <w:t xml:space="preserve"> – prie dokumento pateiktos pastabos tekstas.</w:t>
                  </w:r>
                </w:p>
              </w:tc>
            </w:tr>
          </w:tbl>
          <w:p w14:paraId="2A88BD34" w14:textId="77777777" w:rsidR="00372E85" w:rsidRPr="00C929A7" w:rsidRDefault="00372E85" w:rsidP="00376514"/>
        </w:tc>
      </w:tr>
      <w:tr w:rsidR="00372E85" w:rsidRPr="00C929A7" w14:paraId="5F1B1DFA" w14:textId="77777777" w:rsidTr="00376514">
        <w:trPr>
          <w:trHeight w:val="211"/>
        </w:trPr>
        <w:tc>
          <w:tcPr>
            <w:tcW w:w="9600" w:type="dxa"/>
            <w:tcBorders>
              <w:top w:val="single" w:sz="2" w:space="0" w:color="auto"/>
              <w:left w:val="single" w:sz="2" w:space="0" w:color="auto"/>
              <w:bottom w:val="single" w:sz="2" w:space="0" w:color="auto"/>
              <w:right w:val="single" w:sz="2" w:space="0" w:color="auto"/>
            </w:tcBorders>
          </w:tcPr>
          <w:p w14:paraId="5959A4FB" w14:textId="77777777" w:rsidR="00372E85" w:rsidRPr="00C929A7" w:rsidRDefault="00372E85" w:rsidP="00376514">
            <w:pPr>
              <w:pStyle w:val="Pavadinimaslentelje"/>
              <w:rPr>
                <w:color w:val="auto"/>
              </w:rPr>
            </w:pPr>
            <w:r w:rsidRPr="00C929A7">
              <w:t>Bendrieji reikalavimai:</w:t>
            </w:r>
          </w:p>
        </w:tc>
      </w:tr>
      <w:tr w:rsidR="00372E85" w:rsidRPr="00C929A7" w14:paraId="4C4448EC" w14:textId="77777777" w:rsidTr="00376514">
        <w:tc>
          <w:tcPr>
            <w:tcW w:w="9600" w:type="dxa"/>
            <w:tcBorders>
              <w:top w:val="single" w:sz="2" w:space="0" w:color="auto"/>
              <w:left w:val="single" w:sz="2" w:space="0" w:color="auto"/>
              <w:bottom w:val="single" w:sz="2" w:space="0" w:color="auto"/>
              <w:right w:val="single" w:sz="2" w:space="0" w:color="auto"/>
            </w:tcBorders>
          </w:tcPr>
          <w:p w14:paraId="2E59F622" w14:textId="77777777" w:rsidR="00EC39F7" w:rsidRPr="00C929A7" w:rsidRDefault="00F742B1" w:rsidP="007B1DAA">
            <w:r>
              <w:t>Sąraše</w:t>
            </w:r>
            <w:r w:rsidR="009714A7">
              <w:t xml:space="preserve"> dokumentai </w:t>
            </w:r>
            <w:r w:rsidR="007324CD">
              <w:t>rikiuojami</w:t>
            </w:r>
            <w:r w:rsidR="007B1DAA">
              <w:t xml:space="preserve"> </w:t>
            </w:r>
            <w:r>
              <w:t>pagal projekto įgyvendinimo plano numer</w:t>
            </w:r>
            <w:r w:rsidR="007B1DAA">
              <w:t>ius</w:t>
            </w:r>
            <w:r>
              <w:t xml:space="preserve"> ir </w:t>
            </w:r>
            <w:r w:rsidR="007B1DAA">
              <w:t xml:space="preserve">projekto įgyvendinimo plano </w:t>
            </w:r>
            <w:r>
              <w:t>dokument</w:t>
            </w:r>
            <w:r w:rsidR="007B1DAA">
              <w:t>ų</w:t>
            </w:r>
            <w:r>
              <w:t xml:space="preserve"> registracijos dat</w:t>
            </w:r>
            <w:r w:rsidR="007B1DAA">
              <w:t>as</w:t>
            </w:r>
            <w:r>
              <w:t xml:space="preserve"> </w:t>
            </w:r>
            <w:r w:rsidR="00BF5FA7">
              <w:t>pradedant nuo ankščiausiai registruoto dokumento</w:t>
            </w:r>
            <w:r w:rsidR="007B1DAA">
              <w:t xml:space="preserve"> didėjimo tvarka</w:t>
            </w:r>
            <w:r w:rsidR="00BF5FA7">
              <w:t>.</w:t>
            </w:r>
          </w:p>
        </w:tc>
      </w:tr>
      <w:tr w:rsidR="00372E85" w:rsidRPr="00C929A7" w14:paraId="278C90F4" w14:textId="77777777" w:rsidTr="00376514">
        <w:trPr>
          <w:trHeight w:hRule="exact" w:val="118"/>
        </w:trPr>
        <w:tc>
          <w:tcPr>
            <w:tcW w:w="9600" w:type="dxa"/>
            <w:tcBorders>
              <w:top w:val="nil"/>
              <w:left w:val="nil"/>
              <w:bottom w:val="nil"/>
              <w:right w:val="nil"/>
            </w:tcBorders>
          </w:tcPr>
          <w:p w14:paraId="72AE6604" w14:textId="77777777" w:rsidR="00372E85" w:rsidRPr="00C929A7" w:rsidRDefault="00372E85" w:rsidP="00376514">
            <w:pPr>
              <w:rPr>
                <w:sz w:val="8"/>
              </w:rPr>
            </w:pPr>
          </w:p>
        </w:tc>
      </w:tr>
    </w:tbl>
    <w:p w14:paraId="56A1B0E3" w14:textId="77777777" w:rsidR="00BD0E95" w:rsidRDefault="3B1FBFA4" w:rsidP="000E5B25">
      <w:pPr>
        <w:pStyle w:val="Heading5"/>
      </w:pPr>
      <w:r>
        <w:t>AT_0211 -  Formuoti projektų dokumentų sąrašo ataskaitą</w:t>
      </w:r>
    </w:p>
    <w:p w14:paraId="140BE2EA" w14:textId="77777777" w:rsidR="00806229" w:rsidRDefault="00806229" w:rsidP="00801F22">
      <w:pPr>
        <w:pStyle w:val="Captionfigura"/>
        <w:keepNext/>
      </w:pPr>
      <w:r>
        <w:rPr>
          <w:noProof/>
          <w:lang w:eastAsia="lt-LT"/>
        </w:rPr>
        <w:drawing>
          <wp:inline distT="0" distB="0" distL="0" distR="0" wp14:anchorId="4193477F" wp14:editId="5A8BB636">
            <wp:extent cx="9253220" cy="1426845"/>
            <wp:effectExtent l="0" t="0" r="5080" b="1905"/>
            <wp:docPr id="92885285" name="Picture 9288528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85" name="Picture 92885285" descr="A picture containing text&#10;&#10;Description automatically generated"/>
                    <pic:cNvPicPr/>
                  </pic:nvPicPr>
                  <pic:blipFill>
                    <a:blip r:embed="rId368"/>
                    <a:stretch>
                      <a:fillRect/>
                    </a:stretch>
                  </pic:blipFill>
                  <pic:spPr>
                    <a:xfrm>
                      <a:off x="0" y="0"/>
                      <a:ext cx="9253220" cy="1426845"/>
                    </a:xfrm>
                    <a:prstGeom prst="rect">
                      <a:avLst/>
                    </a:prstGeom>
                  </pic:spPr>
                </pic:pic>
              </a:graphicData>
            </a:graphic>
          </wp:inline>
        </w:drawing>
      </w:r>
    </w:p>
    <w:p w14:paraId="270CD472" w14:textId="77777777" w:rsidR="00755014" w:rsidRPr="00755014" w:rsidRDefault="00806229" w:rsidP="00B13DA9">
      <w:pPr>
        <w:pStyle w:val="Caption"/>
        <w:jc w:val="center"/>
      </w:pPr>
      <w:r>
        <w:t xml:space="preserve">pav. </w:t>
      </w:r>
      <w:fldSimple w:instr=" STYLEREF 1 \s ">
        <w:r w:rsidR="00DB4384">
          <w:rPr>
            <w:noProof/>
          </w:rPr>
          <w:t>3</w:t>
        </w:r>
      </w:fldSimple>
      <w:r w:rsidR="004D07B3">
        <w:t>.</w:t>
      </w:r>
      <w:fldSimple w:instr=" SEQ pav. \* ARABIC \s 1 ">
        <w:r w:rsidR="00DB4384">
          <w:rPr>
            <w:noProof/>
          </w:rPr>
          <w:t>227</w:t>
        </w:r>
      </w:fldSimple>
      <w:r w:rsidR="00C41239">
        <w:t xml:space="preserve"> Projektų dokumentų sąrašo ataskaita</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BD0E95" w:rsidRPr="00C929A7" w14:paraId="30D95AE3" w14:textId="77777777" w:rsidTr="43F7318D">
        <w:trPr>
          <w:trHeight w:val="252"/>
        </w:trPr>
        <w:tc>
          <w:tcPr>
            <w:tcW w:w="9600" w:type="dxa"/>
            <w:tcBorders>
              <w:top w:val="single" w:sz="2" w:space="0" w:color="auto"/>
              <w:left w:val="single" w:sz="2" w:space="0" w:color="auto"/>
              <w:bottom w:val="single" w:sz="2" w:space="0" w:color="auto"/>
              <w:right w:val="single" w:sz="2" w:space="0" w:color="auto"/>
            </w:tcBorders>
          </w:tcPr>
          <w:p w14:paraId="323EDE0D" w14:textId="77777777" w:rsidR="00BD0E95" w:rsidRPr="00C929A7" w:rsidRDefault="00BD0E95" w:rsidP="00376514">
            <w:pPr>
              <w:pStyle w:val="Pavadinimaslentelje"/>
              <w:rPr>
                <w:color w:val="auto"/>
              </w:rPr>
            </w:pPr>
            <w:r w:rsidRPr="00C929A7">
              <w:t>Scenarijai:</w:t>
            </w:r>
          </w:p>
        </w:tc>
      </w:tr>
      <w:tr w:rsidR="00BD0E95" w:rsidRPr="00C929A7" w14:paraId="01E0B1E9" w14:textId="77777777" w:rsidTr="43F7318D">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D0E95" w:rsidRPr="00C929A7" w14:paraId="4669F857" w14:textId="77777777" w:rsidTr="00376514">
              <w:trPr>
                <w:trHeight w:val="286"/>
              </w:trPr>
              <w:tc>
                <w:tcPr>
                  <w:tcW w:w="2250" w:type="dxa"/>
                  <w:shd w:val="clear" w:color="auto" w:fill="EFEFEF"/>
                  <w:tcMar>
                    <w:top w:w="60" w:type="dxa"/>
                    <w:left w:w="60" w:type="dxa"/>
                    <w:bottom w:w="0" w:type="dxa"/>
                    <w:right w:w="60" w:type="dxa"/>
                  </w:tcMar>
                </w:tcPr>
                <w:p w14:paraId="1D8078DB" w14:textId="77777777" w:rsidR="00BD0E95" w:rsidRPr="00C929A7" w:rsidRDefault="00BD0E95" w:rsidP="00376514">
                  <w:r w:rsidRPr="00C929A7">
                    <w:rPr>
                      <w:b/>
                    </w:rPr>
                    <w:t>Pagrindinis</w:t>
                  </w:r>
                </w:p>
              </w:tc>
              <w:tc>
                <w:tcPr>
                  <w:tcW w:w="7050" w:type="dxa"/>
                  <w:gridSpan w:val="2"/>
                  <w:shd w:val="clear" w:color="auto" w:fill="EFEFEF"/>
                  <w:tcMar>
                    <w:top w:w="60" w:type="dxa"/>
                    <w:left w:w="60" w:type="dxa"/>
                    <w:bottom w:w="0" w:type="dxa"/>
                    <w:right w:w="60" w:type="dxa"/>
                  </w:tcMar>
                </w:tcPr>
                <w:p w14:paraId="64A91A7C" w14:textId="77777777" w:rsidR="00BD0E95" w:rsidRPr="00C929A7" w:rsidRDefault="00BD0E95" w:rsidP="00376514">
                  <w:r w:rsidRPr="00C929A7">
                    <w:rPr>
                      <w:b/>
                    </w:rPr>
                    <w:t xml:space="preserve">1. </w:t>
                  </w:r>
                  <w:r w:rsidRPr="000B434C">
                    <w:rPr>
                      <w:b/>
                      <w:bCs/>
                    </w:rPr>
                    <w:t xml:space="preserve">Formuoti </w:t>
                  </w:r>
                  <w:r>
                    <w:rPr>
                      <w:b/>
                      <w:bCs/>
                    </w:rPr>
                    <w:t xml:space="preserve">projektų dokumentų </w:t>
                  </w:r>
                  <w:r w:rsidRPr="000B434C">
                    <w:rPr>
                      <w:b/>
                      <w:bCs/>
                    </w:rPr>
                    <w:t>sąrašo ataskaitą</w:t>
                  </w:r>
                </w:p>
              </w:tc>
            </w:tr>
            <w:tr w:rsidR="00BD0E95" w:rsidRPr="00C929A7" w14:paraId="49305EC2" w14:textId="77777777" w:rsidTr="00376514">
              <w:trPr>
                <w:trHeight w:val="406"/>
              </w:trPr>
              <w:tc>
                <w:tcPr>
                  <w:tcW w:w="2250" w:type="dxa"/>
                  <w:shd w:val="clear" w:color="auto" w:fill="FFFFFF"/>
                  <w:tcMar>
                    <w:top w:w="60" w:type="dxa"/>
                    <w:left w:w="60" w:type="dxa"/>
                    <w:bottom w:w="0" w:type="dxa"/>
                    <w:right w:w="60" w:type="dxa"/>
                  </w:tcMar>
                </w:tcPr>
                <w:p w14:paraId="6A68EDA8" w14:textId="77777777" w:rsidR="00BD0E95" w:rsidRPr="00C929A7" w:rsidRDefault="00BD0E95" w:rsidP="00376514"/>
              </w:tc>
              <w:tc>
                <w:tcPr>
                  <w:tcW w:w="180" w:type="dxa"/>
                  <w:shd w:val="clear" w:color="auto" w:fill="FFFFFF"/>
                  <w:tcMar>
                    <w:top w:w="60" w:type="dxa"/>
                    <w:left w:w="60" w:type="dxa"/>
                    <w:bottom w:w="0" w:type="dxa"/>
                    <w:right w:w="60" w:type="dxa"/>
                  </w:tcMar>
                </w:tcPr>
                <w:p w14:paraId="56722DE1" w14:textId="77777777" w:rsidR="00BD0E95" w:rsidRPr="00C929A7" w:rsidRDefault="00BD0E95" w:rsidP="00376514"/>
              </w:tc>
              <w:tc>
                <w:tcPr>
                  <w:tcW w:w="6870" w:type="dxa"/>
                  <w:shd w:val="clear" w:color="auto" w:fill="FFFFFF"/>
                  <w:tcMar>
                    <w:top w:w="60" w:type="dxa"/>
                    <w:left w:w="60" w:type="dxa"/>
                    <w:bottom w:w="0" w:type="dxa"/>
                    <w:right w:w="60" w:type="dxa"/>
                  </w:tcMar>
                </w:tcPr>
                <w:p w14:paraId="7557077F" w14:textId="77777777" w:rsidR="00BD0E95" w:rsidRPr="00C929A7" w:rsidRDefault="00BD0E95" w:rsidP="00376514">
                  <w:pPr>
                    <w:widowControl w:val="0"/>
                    <w:numPr>
                      <w:ilvl w:val="0"/>
                      <w:numId w:val="638"/>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26C78F85" w14:textId="77777777" w:rsidR="00BD0E95" w:rsidRPr="00C929A7" w:rsidRDefault="00BD0E95" w:rsidP="00376514">
                  <w:pPr>
                    <w:widowControl w:val="0"/>
                    <w:numPr>
                      <w:ilvl w:val="0"/>
                      <w:numId w:val="638"/>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533F26">
                      <w:rPr>
                        <w:rStyle w:val="NuorodaChar"/>
                      </w:rPr>
                      <w:t>Formuoti ataskaitą</w:t>
                    </w:r>
                  </w:hyperlink>
                  <w:r w:rsidRPr="00C929A7">
                    <w:t>.</w:t>
                  </w:r>
                </w:p>
                <w:p w14:paraId="50D9A8DF" w14:textId="77777777" w:rsidR="00BD0E95" w:rsidRPr="00C929A7" w:rsidRDefault="00BD0E95" w:rsidP="00376514"/>
              </w:tc>
            </w:tr>
          </w:tbl>
          <w:p w14:paraId="5FB019F5" w14:textId="77777777" w:rsidR="00BD0E95" w:rsidRPr="00C929A7" w:rsidRDefault="00BD0E95" w:rsidP="00376514"/>
        </w:tc>
      </w:tr>
      <w:tr w:rsidR="00BD0E95" w:rsidRPr="00C929A7" w14:paraId="7817D3DD" w14:textId="77777777" w:rsidTr="43F7318D">
        <w:trPr>
          <w:trHeight w:val="136"/>
        </w:trPr>
        <w:tc>
          <w:tcPr>
            <w:tcW w:w="9600" w:type="dxa"/>
            <w:tcBorders>
              <w:top w:val="single" w:sz="2" w:space="0" w:color="auto"/>
              <w:left w:val="single" w:sz="2" w:space="0" w:color="auto"/>
              <w:bottom w:val="single" w:sz="2" w:space="0" w:color="auto"/>
              <w:right w:val="single" w:sz="2" w:space="0" w:color="auto"/>
            </w:tcBorders>
          </w:tcPr>
          <w:p w14:paraId="2415EC52" w14:textId="77777777" w:rsidR="00BD0E95" w:rsidRPr="00C929A7" w:rsidRDefault="00BD0E95" w:rsidP="00376514">
            <w:pPr>
              <w:pStyle w:val="Pavadinimaslentelje"/>
              <w:rPr>
                <w:color w:val="auto"/>
              </w:rPr>
            </w:pPr>
            <w:r w:rsidRPr="00C929A7">
              <w:t>Apribojimai:</w:t>
            </w:r>
          </w:p>
        </w:tc>
      </w:tr>
      <w:tr w:rsidR="00BD0E95" w:rsidRPr="00C929A7" w14:paraId="210F86C0" w14:textId="77777777" w:rsidTr="43F7318D">
        <w:tc>
          <w:tcPr>
            <w:tcW w:w="9600" w:type="dxa"/>
            <w:tcBorders>
              <w:top w:val="single" w:sz="2" w:space="0" w:color="auto"/>
              <w:left w:val="single" w:sz="2" w:space="0" w:color="auto"/>
              <w:bottom w:val="single" w:sz="2" w:space="0" w:color="auto"/>
              <w:right w:val="single" w:sz="2" w:space="0" w:color="auto"/>
            </w:tcBorders>
          </w:tcPr>
          <w:p w14:paraId="4527C078" w14:textId="77777777" w:rsidR="00BD0E95" w:rsidRPr="00C929A7" w:rsidRDefault="00BD0E95" w:rsidP="00376514"/>
        </w:tc>
      </w:tr>
      <w:tr w:rsidR="00BD0E95" w:rsidRPr="00C929A7" w14:paraId="074BC176" w14:textId="77777777" w:rsidTr="43F7318D">
        <w:tc>
          <w:tcPr>
            <w:tcW w:w="9600" w:type="dxa"/>
            <w:tcBorders>
              <w:top w:val="single" w:sz="2" w:space="0" w:color="auto"/>
              <w:left w:val="single" w:sz="2" w:space="0" w:color="auto"/>
              <w:bottom w:val="single" w:sz="2" w:space="0" w:color="auto"/>
              <w:right w:val="single" w:sz="2" w:space="0" w:color="auto"/>
            </w:tcBorders>
          </w:tcPr>
          <w:p w14:paraId="6BB12E57" w14:textId="77777777" w:rsidR="00BD0E95" w:rsidRPr="00C929A7" w:rsidRDefault="00BD0E95" w:rsidP="00376514">
            <w:pPr>
              <w:pStyle w:val="Pavadinimaslentelje"/>
              <w:rPr>
                <w:color w:val="auto"/>
              </w:rPr>
            </w:pPr>
            <w:r w:rsidRPr="00C929A7">
              <w:t>Reikalavimai:</w:t>
            </w:r>
          </w:p>
        </w:tc>
      </w:tr>
      <w:tr w:rsidR="00BD0E95" w:rsidRPr="00C929A7" w14:paraId="6C327F67" w14:textId="77777777" w:rsidTr="43F7318D">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BD0E95" w:rsidRPr="00C929A7" w14:paraId="1D6AF2DE" w14:textId="77777777" w:rsidTr="43F7318D">
              <w:trPr>
                <w:trHeight w:val="330"/>
              </w:trPr>
              <w:tc>
                <w:tcPr>
                  <w:tcW w:w="9300" w:type="dxa"/>
                  <w:gridSpan w:val="2"/>
                  <w:shd w:val="clear" w:color="auto" w:fill="EFEFEF"/>
                  <w:tcMar>
                    <w:top w:w="60" w:type="dxa"/>
                    <w:left w:w="60" w:type="dxa"/>
                    <w:bottom w:w="0" w:type="dxa"/>
                    <w:right w:w="60" w:type="dxa"/>
                  </w:tcMar>
                </w:tcPr>
                <w:p w14:paraId="0049771B" w14:textId="77777777" w:rsidR="00BD0E95" w:rsidRPr="00C929A7" w:rsidRDefault="00BD0E95" w:rsidP="00376514">
                  <w:r w:rsidRPr="00C929A7">
                    <w:rPr>
                      <w:b/>
                    </w:rPr>
                    <w:t>R01 - ataskaitos formavimo parametrai</w:t>
                  </w:r>
                </w:p>
              </w:tc>
            </w:tr>
            <w:tr w:rsidR="00BD0E95" w:rsidRPr="00C929A7" w14:paraId="2C53BFBE" w14:textId="77777777" w:rsidTr="43F7318D">
              <w:trPr>
                <w:trHeight w:val="346"/>
              </w:trPr>
              <w:tc>
                <w:tcPr>
                  <w:tcW w:w="795" w:type="dxa"/>
                  <w:shd w:val="clear" w:color="auto" w:fill="FFFFFF" w:themeFill="background1"/>
                  <w:tcMar>
                    <w:top w:w="60" w:type="dxa"/>
                    <w:left w:w="60" w:type="dxa"/>
                    <w:bottom w:w="0" w:type="dxa"/>
                    <w:right w:w="60" w:type="dxa"/>
                  </w:tcMar>
                </w:tcPr>
                <w:p w14:paraId="2AF400FF" w14:textId="77777777" w:rsidR="00BD0E95" w:rsidRPr="00C929A7" w:rsidRDefault="00BD0E95" w:rsidP="00376514"/>
              </w:tc>
              <w:tc>
                <w:tcPr>
                  <w:tcW w:w="8505" w:type="dxa"/>
                  <w:shd w:val="clear" w:color="auto" w:fill="FFFFFF" w:themeFill="background1"/>
                  <w:tcMar>
                    <w:top w:w="60" w:type="dxa"/>
                    <w:left w:w="60" w:type="dxa"/>
                    <w:bottom w:w="0" w:type="dxa"/>
                    <w:right w:w="60" w:type="dxa"/>
                  </w:tcMar>
                </w:tcPr>
                <w:p w14:paraId="6DD71066" w14:textId="77777777" w:rsidR="00BD0E95" w:rsidRDefault="00BD0E95" w:rsidP="00376514">
                  <w:pPr>
                    <w:widowControl w:val="0"/>
                    <w:numPr>
                      <w:ilvl w:val="0"/>
                      <w:numId w:val="463"/>
                    </w:numPr>
                    <w:autoSpaceDE w:val="0"/>
                    <w:autoSpaceDN w:val="0"/>
                    <w:adjustRightInd w:val="0"/>
                    <w:spacing w:line="360" w:lineRule="auto"/>
                    <w:ind w:left="360" w:hanging="360"/>
                    <w:jc w:val="left"/>
                  </w:pPr>
                  <w:r>
                    <w:t>Programa – pasirenkama iš VSF, SVVP ir Visi. Pagal nutylėjimą parinkta visi.</w:t>
                  </w:r>
                </w:p>
                <w:p w14:paraId="6E9D0A1E" w14:textId="77777777" w:rsidR="00BD0E95" w:rsidRDefault="3B1FBFA4" w:rsidP="00236F98">
                  <w:pPr>
                    <w:pStyle w:val="ListParagraph"/>
                    <w:numPr>
                      <w:ilvl w:val="0"/>
                      <w:numId w:val="463"/>
                    </w:numPr>
                  </w:pPr>
                  <w:r>
                    <w:t xml:space="preserve">Projekto Nr. – </w:t>
                  </w:r>
                  <w:r w:rsidR="73673637">
                    <w:t>pasirenkamas</w:t>
                  </w:r>
                  <w:r>
                    <w:t xml:space="preserve"> projekto numeris </w:t>
                  </w:r>
                  <w:r w:rsidR="73673637">
                    <w:t>iš sąrašo. Galima pasirinkimų paieška įvedus teksto fragmentą. Pagal nutylėjimą parinkta visi.</w:t>
                  </w:r>
                </w:p>
                <w:p w14:paraId="199A24DA" w14:textId="77777777" w:rsidR="00BD0E95" w:rsidRDefault="00BD0E95" w:rsidP="00376514">
                  <w:pPr>
                    <w:widowControl w:val="0"/>
                    <w:numPr>
                      <w:ilvl w:val="0"/>
                      <w:numId w:val="463"/>
                    </w:numPr>
                    <w:autoSpaceDE w:val="0"/>
                    <w:autoSpaceDN w:val="0"/>
                    <w:adjustRightInd w:val="0"/>
                    <w:spacing w:line="360" w:lineRule="auto"/>
                    <w:ind w:left="360" w:hanging="360"/>
                    <w:jc w:val="left"/>
                  </w:pPr>
                  <w:r>
                    <w:t xml:space="preserve">Dokumento tipas – </w:t>
                  </w:r>
                  <w:r w:rsidR="00117E39">
                    <w:t xml:space="preserve">pasirenkama iš viso sisteminio dokumentų tipo sąrašo. </w:t>
                  </w:r>
                  <w:r w:rsidR="00117E39" w:rsidRPr="00164B9E">
                    <w:t>Galima pasirinkimų paieška įvedus teksto fragmentą.</w:t>
                  </w:r>
                  <w:r w:rsidR="00117E39">
                    <w:t xml:space="preserve"> Pagal nutylėjimą parinkta visi.</w:t>
                  </w:r>
                </w:p>
                <w:p w14:paraId="49846DBA" w14:textId="77777777" w:rsidR="00BD0E95" w:rsidRDefault="00BD0E95" w:rsidP="00376514">
                  <w:pPr>
                    <w:widowControl w:val="0"/>
                    <w:numPr>
                      <w:ilvl w:val="0"/>
                      <w:numId w:val="463"/>
                    </w:numPr>
                    <w:autoSpaceDE w:val="0"/>
                    <w:autoSpaceDN w:val="0"/>
                    <w:adjustRightInd w:val="0"/>
                    <w:spacing w:line="360" w:lineRule="auto"/>
                    <w:ind w:left="360" w:hanging="360"/>
                    <w:jc w:val="left"/>
                  </w:pPr>
                  <w:r>
                    <w:t xml:space="preserve">Registracijos Nr. – </w:t>
                  </w:r>
                  <w:r w:rsidR="00117E39" w:rsidRPr="00164B9E">
                    <w:t>pasirenkamas registracijos numeris iš sąrašo. Galima pasirinkimų paieška įvedus teksto fragmentą. Pagal nutylėjimą parinkta visi.</w:t>
                  </w:r>
                </w:p>
                <w:p w14:paraId="78724AB0" w14:textId="77777777" w:rsidR="00BD0E95" w:rsidRDefault="00BD0E95" w:rsidP="00376514">
                  <w:pPr>
                    <w:widowControl w:val="0"/>
                    <w:numPr>
                      <w:ilvl w:val="0"/>
                      <w:numId w:val="463"/>
                    </w:numPr>
                    <w:autoSpaceDE w:val="0"/>
                    <w:autoSpaceDN w:val="0"/>
                    <w:adjustRightInd w:val="0"/>
                    <w:spacing w:line="360" w:lineRule="auto"/>
                    <w:ind w:left="360" w:hanging="360"/>
                    <w:jc w:val="left"/>
                  </w:pPr>
                  <w:r>
                    <w:t>Registracijos data nuo – parenkama data.</w:t>
                  </w:r>
                </w:p>
                <w:p w14:paraId="53A84523" w14:textId="77777777" w:rsidR="00BD0E95" w:rsidRDefault="00BD0E95" w:rsidP="00376514">
                  <w:pPr>
                    <w:widowControl w:val="0"/>
                    <w:numPr>
                      <w:ilvl w:val="0"/>
                      <w:numId w:val="463"/>
                    </w:numPr>
                    <w:autoSpaceDE w:val="0"/>
                    <w:autoSpaceDN w:val="0"/>
                    <w:adjustRightInd w:val="0"/>
                    <w:spacing w:line="360" w:lineRule="auto"/>
                    <w:ind w:left="360" w:hanging="360"/>
                    <w:jc w:val="left"/>
                  </w:pPr>
                  <w:r>
                    <w:t>Registracijos data iki – parenkama data.</w:t>
                  </w:r>
                </w:p>
                <w:p w14:paraId="79712BA6" w14:textId="77777777" w:rsidR="00BD0E95" w:rsidRDefault="00BD0E95" w:rsidP="00376514">
                  <w:pPr>
                    <w:widowControl w:val="0"/>
                    <w:numPr>
                      <w:ilvl w:val="0"/>
                      <w:numId w:val="463"/>
                    </w:numPr>
                    <w:autoSpaceDE w:val="0"/>
                    <w:autoSpaceDN w:val="0"/>
                    <w:adjustRightInd w:val="0"/>
                    <w:spacing w:line="360" w:lineRule="auto"/>
                    <w:ind w:left="360" w:hanging="360"/>
                    <w:jc w:val="left"/>
                  </w:pPr>
                  <w:r>
                    <w:t>Pateikimo data nuo – parenkama data.</w:t>
                  </w:r>
                </w:p>
                <w:p w14:paraId="05A47AA4" w14:textId="77777777" w:rsidR="00BD0E95" w:rsidRDefault="00BD0E95" w:rsidP="00376514">
                  <w:pPr>
                    <w:widowControl w:val="0"/>
                    <w:numPr>
                      <w:ilvl w:val="0"/>
                      <w:numId w:val="463"/>
                    </w:numPr>
                    <w:autoSpaceDE w:val="0"/>
                    <w:autoSpaceDN w:val="0"/>
                    <w:adjustRightInd w:val="0"/>
                    <w:spacing w:line="360" w:lineRule="auto"/>
                    <w:ind w:left="360" w:hanging="360"/>
                    <w:jc w:val="left"/>
                  </w:pPr>
                  <w:r>
                    <w:t>Pateikimo data iki – parenkama data.</w:t>
                  </w:r>
                </w:p>
                <w:p w14:paraId="12019875" w14:textId="77777777" w:rsidR="00BD0E95" w:rsidRDefault="00BD0E95" w:rsidP="00376514">
                  <w:pPr>
                    <w:widowControl w:val="0"/>
                    <w:numPr>
                      <w:ilvl w:val="0"/>
                      <w:numId w:val="463"/>
                    </w:numPr>
                    <w:autoSpaceDE w:val="0"/>
                    <w:autoSpaceDN w:val="0"/>
                    <w:adjustRightInd w:val="0"/>
                    <w:spacing w:line="360" w:lineRule="auto"/>
                    <w:ind w:left="360" w:hanging="360"/>
                    <w:jc w:val="left"/>
                  </w:pPr>
                  <w:r>
                    <w:t xml:space="preserve">Naudotojas – pasirenkamas naudotojas pagal vardą ir pavardę. </w:t>
                  </w:r>
                  <w:r w:rsidR="00295105" w:rsidRPr="00164B9E">
                    <w:t>Galima pasirinkimų paieška įvedus teksto fragmentą</w:t>
                  </w:r>
                  <w:r w:rsidR="00295105">
                    <w:t xml:space="preserve">. </w:t>
                  </w:r>
                  <w:r>
                    <w:t>Pagal nutylėjimą parinkti visi naudotojai.</w:t>
                  </w:r>
                </w:p>
                <w:p w14:paraId="624280CA" w14:textId="77777777" w:rsidR="00BD0E95" w:rsidRPr="00C929A7" w:rsidRDefault="00BD0E95" w:rsidP="00376514">
                  <w:pPr>
                    <w:widowControl w:val="0"/>
                    <w:numPr>
                      <w:ilvl w:val="0"/>
                      <w:numId w:val="463"/>
                    </w:numPr>
                    <w:autoSpaceDE w:val="0"/>
                    <w:autoSpaceDN w:val="0"/>
                    <w:adjustRightInd w:val="0"/>
                    <w:spacing w:line="360" w:lineRule="auto"/>
                    <w:ind w:left="360" w:hanging="360"/>
                    <w:jc w:val="left"/>
                  </w:pPr>
                  <w:r>
                    <w:t>Būsena – pasirenkama būsena iš sąrašo: {Gauta; Išsiųsta}</w:t>
                  </w:r>
                </w:p>
              </w:tc>
            </w:tr>
            <w:tr w:rsidR="00BD0E95" w:rsidRPr="00C929A7" w14:paraId="3BF02A2D" w14:textId="77777777" w:rsidTr="43F7318D">
              <w:trPr>
                <w:trHeight w:val="330"/>
              </w:trPr>
              <w:tc>
                <w:tcPr>
                  <w:tcW w:w="9300" w:type="dxa"/>
                  <w:gridSpan w:val="2"/>
                  <w:shd w:val="clear" w:color="auto" w:fill="EFEFEF"/>
                  <w:tcMar>
                    <w:top w:w="60" w:type="dxa"/>
                    <w:left w:w="60" w:type="dxa"/>
                    <w:bottom w:w="0" w:type="dxa"/>
                    <w:right w:w="60" w:type="dxa"/>
                  </w:tcMar>
                </w:tcPr>
                <w:p w14:paraId="23EFA741" w14:textId="77777777" w:rsidR="00BD0E95" w:rsidRPr="00C929A7" w:rsidRDefault="00BD0E95" w:rsidP="00376514">
                  <w:r w:rsidRPr="00C929A7">
                    <w:rPr>
                      <w:b/>
                    </w:rPr>
                    <w:t>R02 - ataskaitoje pateikiami duomenys</w:t>
                  </w:r>
                </w:p>
              </w:tc>
            </w:tr>
            <w:tr w:rsidR="00BD0E95" w:rsidRPr="00C929A7" w14:paraId="72146051" w14:textId="77777777" w:rsidTr="43F7318D">
              <w:trPr>
                <w:trHeight w:val="346"/>
              </w:trPr>
              <w:tc>
                <w:tcPr>
                  <w:tcW w:w="795" w:type="dxa"/>
                  <w:shd w:val="clear" w:color="auto" w:fill="FFFFFF" w:themeFill="background1"/>
                  <w:tcMar>
                    <w:top w:w="60" w:type="dxa"/>
                    <w:left w:w="60" w:type="dxa"/>
                    <w:bottom w:w="0" w:type="dxa"/>
                    <w:right w:w="60" w:type="dxa"/>
                  </w:tcMar>
                </w:tcPr>
                <w:p w14:paraId="078ED7B8" w14:textId="77777777" w:rsidR="00BD0E95" w:rsidRPr="00C929A7" w:rsidRDefault="00BD0E95" w:rsidP="00376514"/>
              </w:tc>
              <w:tc>
                <w:tcPr>
                  <w:tcW w:w="8505" w:type="dxa"/>
                  <w:shd w:val="clear" w:color="auto" w:fill="FFFFFF" w:themeFill="background1"/>
                  <w:tcMar>
                    <w:top w:w="60" w:type="dxa"/>
                    <w:left w:w="60" w:type="dxa"/>
                    <w:bottom w:w="0" w:type="dxa"/>
                    <w:right w:w="60" w:type="dxa"/>
                  </w:tcMar>
                </w:tcPr>
                <w:p w14:paraId="0DF65961" w14:textId="77777777" w:rsidR="00BD0E95" w:rsidRDefault="00BD0E95" w:rsidP="00376514">
                  <w:pPr>
                    <w:widowControl w:val="0"/>
                    <w:numPr>
                      <w:ilvl w:val="0"/>
                      <w:numId w:val="467"/>
                    </w:numPr>
                    <w:autoSpaceDE w:val="0"/>
                    <w:autoSpaceDN w:val="0"/>
                    <w:adjustRightInd w:val="0"/>
                    <w:spacing w:line="360" w:lineRule="auto"/>
                    <w:ind w:left="360" w:hanging="360"/>
                    <w:jc w:val="left"/>
                  </w:pPr>
                  <w:r w:rsidRPr="00C929A7">
                    <w:t xml:space="preserve">Eil. Nr. - automatinis ataskaitos eilučių numeravimas nuo 1. </w:t>
                  </w:r>
                </w:p>
                <w:p w14:paraId="3ECFA62B" w14:textId="77777777" w:rsidR="00BD0E95" w:rsidRPr="00C929A7" w:rsidRDefault="00BD0E95" w:rsidP="00376514">
                  <w:pPr>
                    <w:widowControl w:val="0"/>
                    <w:numPr>
                      <w:ilvl w:val="0"/>
                      <w:numId w:val="467"/>
                    </w:numPr>
                    <w:autoSpaceDE w:val="0"/>
                    <w:autoSpaceDN w:val="0"/>
                    <w:adjustRightInd w:val="0"/>
                    <w:spacing w:line="360" w:lineRule="auto"/>
                    <w:ind w:left="360" w:hanging="360"/>
                    <w:jc w:val="left"/>
                  </w:pPr>
                  <w:r>
                    <w:t>Projekto Nr. – projekto numeris.</w:t>
                  </w:r>
                </w:p>
                <w:p w14:paraId="3F26A7D9" w14:textId="77777777" w:rsidR="00BD0E95" w:rsidRDefault="00BD0E95" w:rsidP="00376514">
                  <w:pPr>
                    <w:widowControl w:val="0"/>
                    <w:numPr>
                      <w:ilvl w:val="0"/>
                      <w:numId w:val="468"/>
                    </w:numPr>
                    <w:autoSpaceDE w:val="0"/>
                    <w:autoSpaceDN w:val="0"/>
                    <w:adjustRightInd w:val="0"/>
                    <w:spacing w:line="360" w:lineRule="auto"/>
                    <w:ind w:left="360" w:hanging="360"/>
                    <w:jc w:val="left"/>
                  </w:pPr>
                  <w:r>
                    <w:t>Projekto pavadinimas – projekto pavadinimas.</w:t>
                  </w:r>
                  <w:r w:rsidRPr="0010693E">
                    <w:t xml:space="preserve"> </w:t>
                  </w:r>
                </w:p>
                <w:p w14:paraId="4901FCB5" w14:textId="77777777" w:rsidR="00BD0E95" w:rsidRDefault="00BD0E95" w:rsidP="00376514">
                  <w:pPr>
                    <w:widowControl w:val="0"/>
                    <w:numPr>
                      <w:ilvl w:val="0"/>
                      <w:numId w:val="468"/>
                    </w:numPr>
                    <w:autoSpaceDE w:val="0"/>
                    <w:autoSpaceDN w:val="0"/>
                    <w:adjustRightInd w:val="0"/>
                    <w:spacing w:line="360" w:lineRule="auto"/>
                    <w:ind w:left="360" w:hanging="360"/>
                    <w:jc w:val="left"/>
                  </w:pPr>
                  <w:r w:rsidRPr="0010693E">
                    <w:t>Konfidencialus dokumentas</w:t>
                  </w:r>
                  <w:r>
                    <w:t xml:space="preserve"> – dokumento požymis: {Taip; Ne}.</w:t>
                  </w:r>
                  <w:r w:rsidRPr="0010693E">
                    <w:t xml:space="preserve"> </w:t>
                  </w:r>
                </w:p>
                <w:p w14:paraId="6C489387" w14:textId="77777777" w:rsidR="00BD0E95" w:rsidRDefault="00BD0E95" w:rsidP="00376514">
                  <w:pPr>
                    <w:widowControl w:val="0"/>
                    <w:numPr>
                      <w:ilvl w:val="0"/>
                      <w:numId w:val="468"/>
                    </w:numPr>
                    <w:autoSpaceDE w:val="0"/>
                    <w:autoSpaceDN w:val="0"/>
                    <w:adjustRightInd w:val="0"/>
                    <w:spacing w:line="360" w:lineRule="auto"/>
                    <w:ind w:left="360" w:hanging="360"/>
                    <w:jc w:val="left"/>
                  </w:pPr>
                  <w:r w:rsidRPr="0010693E">
                    <w:t>Dokumento tipas</w:t>
                  </w:r>
                  <w:r>
                    <w:t xml:space="preserve"> – dokumento tipas.</w:t>
                  </w:r>
                </w:p>
                <w:p w14:paraId="375091D6" w14:textId="77777777" w:rsidR="00BD0E95" w:rsidRDefault="00BD0E95" w:rsidP="00376514">
                  <w:pPr>
                    <w:widowControl w:val="0"/>
                    <w:numPr>
                      <w:ilvl w:val="0"/>
                      <w:numId w:val="468"/>
                    </w:numPr>
                    <w:autoSpaceDE w:val="0"/>
                    <w:autoSpaceDN w:val="0"/>
                    <w:adjustRightInd w:val="0"/>
                    <w:spacing w:line="360" w:lineRule="auto"/>
                    <w:ind w:left="360" w:hanging="360"/>
                    <w:jc w:val="left"/>
                  </w:pPr>
                  <w:r w:rsidRPr="0010693E">
                    <w:t>Registracijos Nr.</w:t>
                  </w:r>
                  <w:r>
                    <w:t xml:space="preserve"> – dokumento registracijos numeris.</w:t>
                  </w:r>
                </w:p>
                <w:p w14:paraId="28F798E2" w14:textId="77777777" w:rsidR="00BD0E95" w:rsidRDefault="00BD0E95" w:rsidP="00376514">
                  <w:pPr>
                    <w:widowControl w:val="0"/>
                    <w:numPr>
                      <w:ilvl w:val="0"/>
                      <w:numId w:val="468"/>
                    </w:numPr>
                    <w:autoSpaceDE w:val="0"/>
                    <w:autoSpaceDN w:val="0"/>
                    <w:adjustRightInd w:val="0"/>
                    <w:spacing w:line="360" w:lineRule="auto"/>
                    <w:ind w:left="360" w:hanging="360"/>
                    <w:jc w:val="left"/>
                  </w:pPr>
                  <w:r w:rsidRPr="0010693E">
                    <w:t>Registracijos data</w:t>
                  </w:r>
                  <w:r>
                    <w:t xml:space="preserve"> – dokumento registracijos data.</w:t>
                  </w:r>
                </w:p>
                <w:p w14:paraId="3DB0DD49" w14:textId="77777777" w:rsidR="00BD0E95" w:rsidRDefault="00BD0E95" w:rsidP="00376514">
                  <w:pPr>
                    <w:widowControl w:val="0"/>
                    <w:numPr>
                      <w:ilvl w:val="0"/>
                      <w:numId w:val="468"/>
                    </w:numPr>
                    <w:autoSpaceDE w:val="0"/>
                    <w:autoSpaceDN w:val="0"/>
                    <w:adjustRightInd w:val="0"/>
                    <w:spacing w:line="360" w:lineRule="auto"/>
                    <w:ind w:left="360" w:hanging="360"/>
                    <w:jc w:val="left"/>
                  </w:pPr>
                  <w:r w:rsidRPr="0010693E">
                    <w:t>Pateikimo data ir laikas</w:t>
                  </w:r>
                  <w:r>
                    <w:t xml:space="preserve"> – dokumento pateikimo data ir laikas.</w:t>
                  </w:r>
                </w:p>
                <w:p w14:paraId="4526026D" w14:textId="77777777" w:rsidR="00BD0E95" w:rsidRDefault="00BD0E95" w:rsidP="00376514">
                  <w:pPr>
                    <w:widowControl w:val="0"/>
                    <w:numPr>
                      <w:ilvl w:val="0"/>
                      <w:numId w:val="468"/>
                    </w:numPr>
                    <w:autoSpaceDE w:val="0"/>
                    <w:autoSpaceDN w:val="0"/>
                    <w:adjustRightInd w:val="0"/>
                    <w:spacing w:line="360" w:lineRule="auto"/>
                    <w:ind w:left="360" w:hanging="360"/>
                    <w:jc w:val="left"/>
                  </w:pPr>
                  <w:r w:rsidRPr="0010693E">
                    <w:t>Rinkmenos tipas</w:t>
                  </w:r>
                  <w:r>
                    <w:t xml:space="preserve"> – dokumento rinkmenos tipas. </w:t>
                  </w:r>
                </w:p>
                <w:p w14:paraId="5E37DF52" w14:textId="77777777" w:rsidR="00BD0E95" w:rsidRDefault="00BD0E95" w:rsidP="00376514">
                  <w:pPr>
                    <w:widowControl w:val="0"/>
                    <w:numPr>
                      <w:ilvl w:val="0"/>
                      <w:numId w:val="468"/>
                    </w:numPr>
                    <w:autoSpaceDE w:val="0"/>
                    <w:autoSpaceDN w:val="0"/>
                    <w:adjustRightInd w:val="0"/>
                    <w:spacing w:line="360" w:lineRule="auto"/>
                    <w:ind w:left="360" w:hanging="360"/>
                    <w:jc w:val="left"/>
                  </w:pPr>
                  <w:r w:rsidRPr="0010693E">
                    <w:t>Rinkmena</w:t>
                  </w:r>
                  <w:r>
                    <w:t xml:space="preserve"> – prie dokumento prisegta rinkmena, failo pavadinimas</w:t>
                  </w:r>
                  <w:r w:rsidR="001A3DD0">
                    <w:t>.</w:t>
                  </w:r>
                </w:p>
                <w:p w14:paraId="207F30D2" w14:textId="77777777" w:rsidR="00BD0E95" w:rsidRDefault="00BD0E95" w:rsidP="00376514">
                  <w:pPr>
                    <w:widowControl w:val="0"/>
                    <w:numPr>
                      <w:ilvl w:val="0"/>
                      <w:numId w:val="468"/>
                    </w:numPr>
                    <w:autoSpaceDE w:val="0"/>
                    <w:autoSpaceDN w:val="0"/>
                    <w:adjustRightInd w:val="0"/>
                    <w:spacing w:line="360" w:lineRule="auto"/>
                    <w:ind w:left="360" w:hanging="360"/>
                    <w:jc w:val="left"/>
                  </w:pPr>
                  <w:r w:rsidRPr="0010693E">
                    <w:t>Naudotojas</w:t>
                  </w:r>
                  <w:r>
                    <w:t xml:space="preserve"> – dokumentą prisegusio naudotojo vardas ir pavardė.</w:t>
                  </w:r>
                </w:p>
                <w:p w14:paraId="4A80AE92" w14:textId="77777777" w:rsidR="00BD0E95" w:rsidRDefault="00BD0E95" w:rsidP="00376514">
                  <w:pPr>
                    <w:widowControl w:val="0"/>
                    <w:numPr>
                      <w:ilvl w:val="0"/>
                      <w:numId w:val="468"/>
                    </w:numPr>
                    <w:autoSpaceDE w:val="0"/>
                    <w:autoSpaceDN w:val="0"/>
                    <w:adjustRightInd w:val="0"/>
                    <w:spacing w:line="360" w:lineRule="auto"/>
                    <w:ind w:left="360" w:hanging="360"/>
                    <w:jc w:val="left"/>
                  </w:pPr>
                  <w:r w:rsidRPr="0010693E">
                    <w:t>Būsena</w:t>
                  </w:r>
                  <w:r>
                    <w:t xml:space="preserve"> – </w:t>
                  </w:r>
                  <w:r w:rsidR="00E36D5A" w:rsidRPr="00E36D5A">
                    <w:t>dokumento pateikimo būsena. Vidinės sistemos naudotojų pateiktų dokumentų būsena „Išsiųsta“, o DMS naudotojui pateiktų dokumentų būsena „Gauta“.</w:t>
                  </w:r>
                </w:p>
                <w:p w14:paraId="45B5FF6A" w14:textId="77777777" w:rsidR="00BD0E95" w:rsidRPr="00C929A7" w:rsidRDefault="00BD0E95" w:rsidP="00376514">
                  <w:pPr>
                    <w:widowControl w:val="0"/>
                    <w:numPr>
                      <w:ilvl w:val="0"/>
                      <w:numId w:val="468"/>
                    </w:numPr>
                    <w:autoSpaceDE w:val="0"/>
                    <w:autoSpaceDN w:val="0"/>
                    <w:adjustRightInd w:val="0"/>
                    <w:spacing w:line="360" w:lineRule="auto"/>
                    <w:ind w:left="360" w:hanging="360"/>
                    <w:jc w:val="left"/>
                  </w:pPr>
                  <w:r w:rsidRPr="0010693E">
                    <w:t>Pastaba</w:t>
                  </w:r>
                  <w:r>
                    <w:t xml:space="preserve"> – prie dokumento pateiktos pastabos tekstas.</w:t>
                  </w:r>
                </w:p>
              </w:tc>
            </w:tr>
          </w:tbl>
          <w:p w14:paraId="12C00953" w14:textId="77777777" w:rsidR="00BD0E95" w:rsidRPr="00C929A7" w:rsidRDefault="00BD0E95" w:rsidP="00376514"/>
        </w:tc>
      </w:tr>
      <w:tr w:rsidR="00BD0E95" w:rsidRPr="00C929A7" w14:paraId="29644F32" w14:textId="77777777" w:rsidTr="43F7318D">
        <w:trPr>
          <w:trHeight w:val="211"/>
        </w:trPr>
        <w:tc>
          <w:tcPr>
            <w:tcW w:w="9600" w:type="dxa"/>
            <w:tcBorders>
              <w:top w:val="single" w:sz="2" w:space="0" w:color="auto"/>
              <w:left w:val="single" w:sz="2" w:space="0" w:color="auto"/>
              <w:bottom w:val="single" w:sz="2" w:space="0" w:color="auto"/>
              <w:right w:val="single" w:sz="2" w:space="0" w:color="auto"/>
            </w:tcBorders>
          </w:tcPr>
          <w:p w14:paraId="684E92D8" w14:textId="77777777" w:rsidR="00BD0E95" w:rsidRPr="00C929A7" w:rsidRDefault="00BD0E95" w:rsidP="00376514">
            <w:pPr>
              <w:pStyle w:val="Pavadinimaslentelje"/>
              <w:rPr>
                <w:color w:val="auto"/>
              </w:rPr>
            </w:pPr>
            <w:r w:rsidRPr="00C929A7">
              <w:t>Bendrieji reikalavimai:</w:t>
            </w:r>
          </w:p>
        </w:tc>
      </w:tr>
      <w:tr w:rsidR="00BD0E95" w:rsidRPr="00C929A7" w14:paraId="75C11518" w14:textId="77777777" w:rsidTr="43F7318D">
        <w:tc>
          <w:tcPr>
            <w:tcW w:w="9600" w:type="dxa"/>
            <w:tcBorders>
              <w:top w:val="single" w:sz="2" w:space="0" w:color="auto"/>
              <w:left w:val="single" w:sz="2" w:space="0" w:color="auto"/>
              <w:bottom w:val="single" w:sz="2" w:space="0" w:color="auto"/>
              <w:right w:val="single" w:sz="2" w:space="0" w:color="auto"/>
            </w:tcBorders>
          </w:tcPr>
          <w:p w14:paraId="083F0C21" w14:textId="77777777" w:rsidR="00BD0E95" w:rsidRPr="00C929A7" w:rsidRDefault="007B1DAA" w:rsidP="00376514">
            <w:r>
              <w:t>Sąraše dokumentai rikiuojami pagal projekto numerius ir projekto dokumentų registracijos datas pradedant nuo ankščiausiai registruoto dokumento didėjimo tvarka.</w:t>
            </w:r>
          </w:p>
        </w:tc>
      </w:tr>
      <w:tr w:rsidR="00BD0E95" w:rsidRPr="00C929A7" w14:paraId="0F4CEDAA" w14:textId="77777777" w:rsidTr="43F7318D">
        <w:trPr>
          <w:trHeight w:hRule="exact" w:val="118"/>
        </w:trPr>
        <w:tc>
          <w:tcPr>
            <w:tcW w:w="9600" w:type="dxa"/>
            <w:tcBorders>
              <w:top w:val="nil"/>
              <w:left w:val="nil"/>
              <w:bottom w:val="nil"/>
              <w:right w:val="nil"/>
            </w:tcBorders>
          </w:tcPr>
          <w:p w14:paraId="0B532206" w14:textId="77777777" w:rsidR="00BD0E95" w:rsidRPr="00C929A7" w:rsidRDefault="00BD0E95" w:rsidP="00376514">
            <w:pPr>
              <w:rPr>
                <w:sz w:val="8"/>
              </w:rPr>
            </w:pPr>
          </w:p>
        </w:tc>
      </w:tr>
    </w:tbl>
    <w:p w14:paraId="1546500D" w14:textId="77777777" w:rsidR="00372E85" w:rsidRDefault="00372E85" w:rsidP="00801F22">
      <w:pPr>
        <w:pStyle w:val="BodyText"/>
        <w:ind w:firstLine="0"/>
      </w:pPr>
    </w:p>
    <w:p w14:paraId="4579CC87" w14:textId="77777777" w:rsidR="007833D1" w:rsidRDefault="007833D1" w:rsidP="0081265F">
      <w:pPr>
        <w:pStyle w:val="BodyText"/>
      </w:pPr>
    </w:p>
    <w:p w14:paraId="2E44E016" w14:textId="77777777" w:rsidR="00CE2C70" w:rsidRPr="0081265F" w:rsidRDefault="00CE2C70" w:rsidP="0081265F">
      <w:pPr>
        <w:pStyle w:val="BodyText"/>
        <w:sectPr w:rsidR="00CE2C70" w:rsidRPr="0081265F" w:rsidSect="003D38A0">
          <w:headerReference w:type="default" r:id="rId369"/>
          <w:pgSz w:w="16840" w:h="11907" w:orient="landscape" w:code="9"/>
          <w:pgMar w:top="1418" w:right="1134" w:bottom="567" w:left="1134" w:header="567" w:footer="255" w:gutter="0"/>
          <w:cols w:space="720"/>
          <w:docGrid w:linePitch="272"/>
        </w:sectPr>
      </w:pPr>
    </w:p>
    <w:p w14:paraId="235578DF" w14:textId="77777777" w:rsidR="009438B0" w:rsidRPr="00C929A7" w:rsidRDefault="7F203262" w:rsidP="00A71848">
      <w:pPr>
        <w:pStyle w:val="Heading4"/>
      </w:pPr>
      <w:bookmarkStart w:id="517" w:name="_Toc91154577"/>
      <w:bookmarkStart w:id="518" w:name="_Toc147475281"/>
      <w:r>
        <w:t>Audito ataskaitos</w:t>
      </w:r>
      <w:bookmarkEnd w:id="515"/>
      <w:bookmarkEnd w:id="517"/>
      <w:bookmarkEnd w:id="518"/>
    </w:p>
    <w:p w14:paraId="210AC46D" w14:textId="77777777" w:rsidR="009438B0" w:rsidRPr="00C929A7" w:rsidRDefault="009438B0" w:rsidP="009438B0">
      <w:pPr>
        <w:ind w:firstLine="720"/>
        <w:rPr>
          <w:rFonts w:ascii="Symbol" w:hAnsi="Symbol"/>
        </w:rPr>
      </w:pPr>
    </w:p>
    <w:p w14:paraId="351E5307" w14:textId="77777777" w:rsidR="00B15ECD" w:rsidRDefault="009438B0">
      <w:pPr>
        <w:keepNext/>
        <w:jc w:val="center"/>
      </w:pPr>
      <w:bookmarkStart w:id="519" w:name="BKM_E39FEDED_04F2_471E_BED5_8BB02F5D09FD"/>
      <w:r w:rsidRPr="00C929A7">
        <w:rPr>
          <w:noProof/>
          <w:lang w:eastAsia="lt-LT"/>
        </w:rPr>
        <w:drawing>
          <wp:inline distT="0" distB="0" distL="0" distR="0" wp14:anchorId="2BC12176" wp14:editId="2B2D6F9B">
            <wp:extent cx="3884295" cy="283083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3884295" cy="2830830"/>
                    </a:xfrm>
                    <a:prstGeom prst="rect">
                      <a:avLst/>
                    </a:prstGeom>
                    <a:noFill/>
                    <a:ln>
                      <a:noFill/>
                    </a:ln>
                  </pic:spPr>
                </pic:pic>
              </a:graphicData>
            </a:graphic>
          </wp:inline>
        </w:drawing>
      </w:r>
    </w:p>
    <w:p w14:paraId="67640DAE" w14:textId="77777777" w:rsidR="009438B0" w:rsidRPr="00C929A7" w:rsidRDefault="00B15ECD" w:rsidP="00801F22">
      <w:pPr>
        <w:pStyle w:val="Caption"/>
        <w:jc w:val="center"/>
      </w:pPr>
      <w:r>
        <w:t xml:space="preserve">pav. </w:t>
      </w:r>
      <w:fldSimple w:instr=" STYLEREF 1 \s ">
        <w:r w:rsidR="00DB4384">
          <w:rPr>
            <w:noProof/>
          </w:rPr>
          <w:t>3</w:t>
        </w:r>
      </w:fldSimple>
      <w:r w:rsidR="004D07B3">
        <w:t>.</w:t>
      </w:r>
      <w:fldSimple w:instr=" SEQ pav. \* ARABIC \s 1 ">
        <w:r w:rsidR="00DB4384">
          <w:rPr>
            <w:noProof/>
          </w:rPr>
          <w:t>228</w:t>
        </w:r>
      </w:fldSimple>
      <w:r w:rsidR="00784600">
        <w:t xml:space="preserve"> </w:t>
      </w:r>
      <w:r w:rsidR="00784600" w:rsidRPr="00C929A7">
        <w:t>Audito ataskaitos</w:t>
      </w:r>
      <w:bookmarkEnd w:id="519"/>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007C1063" w14:textId="77777777" w:rsidTr="00A40B66">
        <w:trPr>
          <w:trHeight w:hRule="exact" w:val="118"/>
        </w:trPr>
        <w:tc>
          <w:tcPr>
            <w:tcW w:w="9600" w:type="dxa"/>
            <w:tcBorders>
              <w:top w:val="nil"/>
              <w:left w:val="nil"/>
              <w:bottom w:val="nil"/>
              <w:right w:val="nil"/>
            </w:tcBorders>
          </w:tcPr>
          <w:p w14:paraId="046DB9C3" w14:textId="77777777" w:rsidR="009438B0" w:rsidRPr="00C929A7" w:rsidRDefault="009438B0" w:rsidP="00A40B66">
            <w:pPr>
              <w:rPr>
                <w:sz w:val="8"/>
              </w:rPr>
            </w:pPr>
            <w:bookmarkStart w:id="520" w:name="BKM_5F0AB869_4CD9_4DB3_9066_AF1825075A89"/>
            <w:bookmarkEnd w:id="520"/>
          </w:p>
        </w:tc>
      </w:tr>
    </w:tbl>
    <w:p w14:paraId="328D4F54" w14:textId="77777777" w:rsidR="009438B0" w:rsidRDefault="7F203262" w:rsidP="000E5B25">
      <w:pPr>
        <w:pStyle w:val="Heading5"/>
      </w:pPr>
      <w:bookmarkStart w:id="521" w:name="_Toc55305610"/>
      <w:r>
        <w:t xml:space="preserve">AT_0301 - Formuoti auditų ataskaitą </w:t>
      </w:r>
      <w:bookmarkEnd w:id="521"/>
    </w:p>
    <w:p w14:paraId="7229072E" w14:textId="77777777" w:rsidR="009438B0" w:rsidRDefault="009438B0" w:rsidP="009438B0">
      <w:pPr>
        <w:pStyle w:val="BodyText"/>
        <w:keepNext/>
      </w:pPr>
      <w:r w:rsidRPr="00E53757">
        <w:rPr>
          <w:noProof/>
        </w:rPr>
        <w:t xml:space="preserve"> </w:t>
      </w:r>
      <w:r w:rsidRPr="00E53757">
        <w:rPr>
          <w:noProof/>
          <w:lang w:eastAsia="lt-LT"/>
        </w:rPr>
        <w:drawing>
          <wp:inline distT="0" distB="0" distL="0" distR="0" wp14:anchorId="091F4895" wp14:editId="1030233F">
            <wp:extent cx="6300470" cy="1832610"/>
            <wp:effectExtent l="0" t="0" r="5080" b="0"/>
            <wp:docPr id="226" name="Picture 22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Table&#10;&#10;Description automatically generated with medium confidence"/>
                    <pic:cNvPicPr/>
                  </pic:nvPicPr>
                  <pic:blipFill>
                    <a:blip r:embed="rId371"/>
                    <a:stretch>
                      <a:fillRect/>
                    </a:stretch>
                  </pic:blipFill>
                  <pic:spPr>
                    <a:xfrm>
                      <a:off x="0" y="0"/>
                      <a:ext cx="6300470" cy="1832610"/>
                    </a:xfrm>
                    <a:prstGeom prst="rect">
                      <a:avLst/>
                    </a:prstGeom>
                  </pic:spPr>
                </pic:pic>
              </a:graphicData>
            </a:graphic>
          </wp:inline>
        </w:drawing>
      </w:r>
    </w:p>
    <w:p w14:paraId="2B0567DC" w14:textId="77777777" w:rsidR="009438B0" w:rsidRPr="00A7272E" w:rsidRDefault="009438B0" w:rsidP="009438B0">
      <w:pPr>
        <w:pStyle w:val="Caption"/>
        <w:jc w:val="center"/>
      </w:pPr>
      <w:r>
        <w:t xml:space="preserve">pav. </w:t>
      </w:r>
      <w:fldSimple w:instr=" STYLEREF 1 \s ">
        <w:r w:rsidR="00DB4384">
          <w:rPr>
            <w:noProof/>
          </w:rPr>
          <w:t>3</w:t>
        </w:r>
      </w:fldSimple>
      <w:r w:rsidR="004D07B3">
        <w:t>.</w:t>
      </w:r>
      <w:fldSimple w:instr=" SEQ pav. \* ARABIC \s 1 ">
        <w:r w:rsidR="00DB4384">
          <w:rPr>
            <w:noProof/>
          </w:rPr>
          <w:t>229</w:t>
        </w:r>
      </w:fldSimple>
      <w:r>
        <w:t xml:space="preserve"> Auditų ataskaita</w:t>
      </w:r>
    </w:p>
    <w:p w14:paraId="096E33A0" w14:textId="77777777" w:rsidR="009438B0" w:rsidRPr="00C929A7" w:rsidRDefault="009438B0" w:rsidP="009438B0">
      <w:pPr>
        <w:ind w:left="270" w:hanging="90"/>
      </w:pPr>
      <w:r w:rsidRPr="00C929A7">
        <w:t xml:space="preserve">Skirta suformuoti auditų sąrašo ataskaitą, atrenkant audito įrašus pagal įvairius parametrus. </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9438B0" w:rsidRPr="00C929A7" w14:paraId="372CC252" w14:textId="77777777" w:rsidTr="00A40B66">
        <w:trPr>
          <w:trHeight w:val="252"/>
        </w:trPr>
        <w:tc>
          <w:tcPr>
            <w:tcW w:w="9600" w:type="dxa"/>
            <w:tcBorders>
              <w:top w:val="single" w:sz="2" w:space="0" w:color="auto"/>
              <w:left w:val="single" w:sz="2" w:space="0" w:color="auto"/>
              <w:bottom w:val="single" w:sz="2" w:space="0" w:color="auto"/>
              <w:right w:val="single" w:sz="2" w:space="0" w:color="auto"/>
            </w:tcBorders>
          </w:tcPr>
          <w:p w14:paraId="63BF264A" w14:textId="77777777" w:rsidR="009438B0" w:rsidRPr="00C929A7" w:rsidRDefault="009438B0" w:rsidP="00A40B66">
            <w:pPr>
              <w:pStyle w:val="Pavadinimaslentelje"/>
              <w:rPr>
                <w:color w:val="auto"/>
              </w:rPr>
            </w:pPr>
            <w:r w:rsidRPr="00C929A7">
              <w:t>Scenarijai:</w:t>
            </w:r>
          </w:p>
        </w:tc>
      </w:tr>
      <w:tr w:rsidR="009438B0" w:rsidRPr="00C929A7" w14:paraId="07989683" w14:textId="77777777" w:rsidTr="00A40B6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9438B0" w:rsidRPr="00C929A7" w14:paraId="5BD786F2" w14:textId="77777777" w:rsidTr="00A40B66">
              <w:trPr>
                <w:trHeight w:val="286"/>
              </w:trPr>
              <w:tc>
                <w:tcPr>
                  <w:tcW w:w="2250" w:type="dxa"/>
                  <w:shd w:val="clear" w:color="auto" w:fill="EFEFEF"/>
                  <w:tcMar>
                    <w:top w:w="60" w:type="dxa"/>
                    <w:left w:w="60" w:type="dxa"/>
                    <w:bottom w:w="0" w:type="dxa"/>
                    <w:right w:w="60" w:type="dxa"/>
                  </w:tcMar>
                </w:tcPr>
                <w:p w14:paraId="4B278AAC" w14:textId="77777777" w:rsidR="009438B0" w:rsidRPr="00C929A7" w:rsidRDefault="009438B0" w:rsidP="00A40B66">
                  <w:r w:rsidRPr="00C929A7">
                    <w:rPr>
                      <w:b/>
                    </w:rPr>
                    <w:t>Pagrindinis</w:t>
                  </w:r>
                </w:p>
              </w:tc>
              <w:tc>
                <w:tcPr>
                  <w:tcW w:w="7050" w:type="dxa"/>
                  <w:gridSpan w:val="2"/>
                  <w:shd w:val="clear" w:color="auto" w:fill="EFEFEF"/>
                  <w:tcMar>
                    <w:top w:w="60" w:type="dxa"/>
                    <w:left w:w="60" w:type="dxa"/>
                    <w:bottom w:w="0" w:type="dxa"/>
                    <w:right w:w="60" w:type="dxa"/>
                  </w:tcMar>
                </w:tcPr>
                <w:p w14:paraId="46FFBBE1" w14:textId="77777777" w:rsidR="009438B0" w:rsidRPr="00C929A7" w:rsidRDefault="009438B0" w:rsidP="00A40B66">
                  <w:r w:rsidRPr="00C929A7">
                    <w:rPr>
                      <w:b/>
                    </w:rPr>
                    <w:t>1. Formuoti auditų ataskaitą</w:t>
                  </w:r>
                </w:p>
              </w:tc>
            </w:tr>
            <w:tr w:rsidR="009438B0" w:rsidRPr="00C929A7" w14:paraId="4BFDBC82" w14:textId="77777777" w:rsidTr="00A40B66">
              <w:trPr>
                <w:trHeight w:val="406"/>
              </w:trPr>
              <w:tc>
                <w:tcPr>
                  <w:tcW w:w="2250" w:type="dxa"/>
                  <w:shd w:val="clear" w:color="auto" w:fill="FFFFFF"/>
                  <w:tcMar>
                    <w:top w:w="60" w:type="dxa"/>
                    <w:left w:w="60" w:type="dxa"/>
                    <w:bottom w:w="0" w:type="dxa"/>
                    <w:right w:w="60" w:type="dxa"/>
                  </w:tcMar>
                </w:tcPr>
                <w:p w14:paraId="7660D471" w14:textId="77777777" w:rsidR="009438B0" w:rsidRPr="00C929A7" w:rsidRDefault="009438B0" w:rsidP="00A40B66"/>
              </w:tc>
              <w:tc>
                <w:tcPr>
                  <w:tcW w:w="180" w:type="dxa"/>
                  <w:shd w:val="clear" w:color="auto" w:fill="FFFFFF"/>
                  <w:tcMar>
                    <w:top w:w="60" w:type="dxa"/>
                    <w:left w:w="60" w:type="dxa"/>
                    <w:bottom w:w="0" w:type="dxa"/>
                    <w:right w:w="60" w:type="dxa"/>
                  </w:tcMar>
                </w:tcPr>
                <w:p w14:paraId="7BC2EDC8" w14:textId="77777777" w:rsidR="009438B0" w:rsidRPr="00C929A7" w:rsidRDefault="009438B0" w:rsidP="00A40B66"/>
              </w:tc>
              <w:tc>
                <w:tcPr>
                  <w:tcW w:w="6870" w:type="dxa"/>
                  <w:shd w:val="clear" w:color="auto" w:fill="FFFFFF"/>
                  <w:tcMar>
                    <w:top w:w="60" w:type="dxa"/>
                    <w:left w:w="60" w:type="dxa"/>
                    <w:bottom w:w="0" w:type="dxa"/>
                    <w:right w:w="60" w:type="dxa"/>
                  </w:tcMar>
                </w:tcPr>
                <w:p w14:paraId="0028FFE1" w14:textId="77777777" w:rsidR="009438B0" w:rsidRPr="00C929A7" w:rsidRDefault="009438B0" w:rsidP="00792C25">
                  <w:pPr>
                    <w:widowControl w:val="0"/>
                    <w:numPr>
                      <w:ilvl w:val="0"/>
                      <w:numId w:val="519"/>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3FED15B5" w14:textId="77777777" w:rsidR="009438B0" w:rsidRPr="00C929A7" w:rsidRDefault="009438B0" w:rsidP="00792C25">
                  <w:pPr>
                    <w:widowControl w:val="0"/>
                    <w:numPr>
                      <w:ilvl w:val="0"/>
                      <w:numId w:val="519"/>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A7272E">
                      <w:rPr>
                        <w:rStyle w:val="NuorodaChar"/>
                      </w:rPr>
                      <w:t>Formuoti ataskaitą</w:t>
                    </w:r>
                  </w:hyperlink>
                  <w:r w:rsidRPr="00C929A7">
                    <w:t>.</w:t>
                  </w:r>
                </w:p>
                <w:p w14:paraId="056698BA" w14:textId="77777777" w:rsidR="009438B0" w:rsidRPr="00C929A7" w:rsidRDefault="009438B0" w:rsidP="00A40B66"/>
              </w:tc>
            </w:tr>
          </w:tbl>
          <w:p w14:paraId="6035B61E" w14:textId="77777777" w:rsidR="009438B0" w:rsidRPr="00C929A7" w:rsidRDefault="009438B0" w:rsidP="00A40B66"/>
        </w:tc>
      </w:tr>
      <w:tr w:rsidR="009438B0" w:rsidRPr="00C929A7" w14:paraId="48D5B1E9" w14:textId="77777777" w:rsidTr="00A40B66">
        <w:trPr>
          <w:trHeight w:val="136"/>
        </w:trPr>
        <w:tc>
          <w:tcPr>
            <w:tcW w:w="9600" w:type="dxa"/>
            <w:tcBorders>
              <w:top w:val="single" w:sz="2" w:space="0" w:color="auto"/>
              <w:left w:val="single" w:sz="2" w:space="0" w:color="auto"/>
              <w:bottom w:val="single" w:sz="2" w:space="0" w:color="auto"/>
              <w:right w:val="single" w:sz="2" w:space="0" w:color="auto"/>
            </w:tcBorders>
          </w:tcPr>
          <w:p w14:paraId="03D2CB80" w14:textId="77777777" w:rsidR="009438B0" w:rsidRPr="00C929A7" w:rsidRDefault="009438B0" w:rsidP="00A40B66">
            <w:pPr>
              <w:pStyle w:val="Pavadinimaslentelje"/>
              <w:rPr>
                <w:color w:val="auto"/>
              </w:rPr>
            </w:pPr>
            <w:r w:rsidRPr="00C929A7">
              <w:t>Apribojimai:</w:t>
            </w:r>
          </w:p>
        </w:tc>
      </w:tr>
      <w:tr w:rsidR="009438B0" w:rsidRPr="00C929A7" w14:paraId="1417FE75" w14:textId="77777777" w:rsidTr="00A40B66">
        <w:tc>
          <w:tcPr>
            <w:tcW w:w="9600" w:type="dxa"/>
            <w:tcBorders>
              <w:top w:val="single" w:sz="2" w:space="0" w:color="auto"/>
              <w:left w:val="single" w:sz="2" w:space="0" w:color="auto"/>
              <w:bottom w:val="single" w:sz="2" w:space="0" w:color="auto"/>
              <w:right w:val="single" w:sz="2" w:space="0" w:color="auto"/>
            </w:tcBorders>
          </w:tcPr>
          <w:p w14:paraId="49170B44" w14:textId="77777777" w:rsidR="009438B0" w:rsidRPr="00C929A7" w:rsidRDefault="009438B0" w:rsidP="00A40B66"/>
        </w:tc>
      </w:tr>
      <w:tr w:rsidR="009438B0" w:rsidRPr="00C929A7" w14:paraId="70BF7231" w14:textId="77777777" w:rsidTr="00A40B66">
        <w:tc>
          <w:tcPr>
            <w:tcW w:w="9600" w:type="dxa"/>
            <w:tcBorders>
              <w:top w:val="single" w:sz="2" w:space="0" w:color="auto"/>
              <w:left w:val="single" w:sz="2" w:space="0" w:color="auto"/>
              <w:bottom w:val="single" w:sz="2" w:space="0" w:color="auto"/>
              <w:right w:val="single" w:sz="2" w:space="0" w:color="auto"/>
            </w:tcBorders>
          </w:tcPr>
          <w:p w14:paraId="77897E4E" w14:textId="77777777" w:rsidR="009438B0" w:rsidRPr="00C929A7" w:rsidRDefault="009438B0" w:rsidP="00A40B66">
            <w:pPr>
              <w:pStyle w:val="Pavadinimaslentelje"/>
              <w:rPr>
                <w:color w:val="auto"/>
              </w:rPr>
            </w:pPr>
            <w:r w:rsidRPr="00C929A7">
              <w:t>Reikalavimai:</w:t>
            </w:r>
          </w:p>
        </w:tc>
      </w:tr>
      <w:tr w:rsidR="009438B0" w:rsidRPr="00C929A7" w14:paraId="18DE26FA" w14:textId="77777777" w:rsidTr="00A40B6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9438B0" w:rsidRPr="00C929A7" w14:paraId="5DB16383" w14:textId="77777777" w:rsidTr="00A40B66">
              <w:trPr>
                <w:trHeight w:val="330"/>
              </w:trPr>
              <w:tc>
                <w:tcPr>
                  <w:tcW w:w="9300" w:type="dxa"/>
                  <w:gridSpan w:val="2"/>
                  <w:shd w:val="clear" w:color="auto" w:fill="EFEFEF"/>
                  <w:tcMar>
                    <w:top w:w="60" w:type="dxa"/>
                    <w:left w:w="60" w:type="dxa"/>
                    <w:bottom w:w="0" w:type="dxa"/>
                    <w:right w:w="60" w:type="dxa"/>
                  </w:tcMar>
                </w:tcPr>
                <w:p w14:paraId="7B8CA561" w14:textId="77777777" w:rsidR="009438B0" w:rsidRPr="00C929A7" w:rsidRDefault="009438B0" w:rsidP="00A40B66">
                  <w:r w:rsidRPr="00C929A7">
                    <w:rPr>
                      <w:b/>
                    </w:rPr>
                    <w:t>R01 - Ataskaitos formavimo parametrai</w:t>
                  </w:r>
                </w:p>
              </w:tc>
            </w:tr>
            <w:tr w:rsidR="009438B0" w:rsidRPr="00C929A7" w14:paraId="6D7E7E9A" w14:textId="77777777" w:rsidTr="4D3AF0B2">
              <w:trPr>
                <w:trHeight w:val="346"/>
              </w:trPr>
              <w:tc>
                <w:tcPr>
                  <w:tcW w:w="795" w:type="dxa"/>
                  <w:shd w:val="clear" w:color="auto" w:fill="FFFFFF" w:themeFill="background1"/>
                  <w:tcMar>
                    <w:top w:w="60" w:type="dxa"/>
                    <w:left w:w="60" w:type="dxa"/>
                    <w:bottom w:w="0" w:type="dxa"/>
                    <w:right w:w="60" w:type="dxa"/>
                  </w:tcMar>
                </w:tcPr>
                <w:p w14:paraId="79437A5E"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2CBA69ED" w14:textId="77777777" w:rsidR="009438B0" w:rsidRPr="003A1B88" w:rsidRDefault="009438B0" w:rsidP="00792C25">
                  <w:pPr>
                    <w:widowControl w:val="0"/>
                    <w:numPr>
                      <w:ilvl w:val="0"/>
                      <w:numId w:val="520"/>
                    </w:numPr>
                    <w:autoSpaceDE w:val="0"/>
                    <w:autoSpaceDN w:val="0"/>
                    <w:adjustRightInd w:val="0"/>
                    <w:spacing w:line="360" w:lineRule="auto"/>
                    <w:ind w:left="360" w:hanging="360"/>
                    <w:jc w:val="left"/>
                  </w:pPr>
                  <w:r>
                    <w:t>Programa – pasirenkama programa: Visos, VSF, SVVP.</w:t>
                  </w:r>
                </w:p>
                <w:p w14:paraId="067E73A8" w14:textId="77777777" w:rsidR="009438B0" w:rsidRPr="00C929A7" w:rsidRDefault="009438B0" w:rsidP="00792C25">
                  <w:pPr>
                    <w:widowControl w:val="0"/>
                    <w:numPr>
                      <w:ilvl w:val="0"/>
                      <w:numId w:val="520"/>
                    </w:numPr>
                    <w:autoSpaceDE w:val="0"/>
                    <w:autoSpaceDN w:val="0"/>
                    <w:adjustRightInd w:val="0"/>
                    <w:spacing w:line="360" w:lineRule="auto"/>
                    <w:ind w:left="360" w:hanging="360"/>
                    <w:jc w:val="left"/>
                  </w:pPr>
                  <w:r w:rsidRPr="00C929A7">
                    <w:rPr>
                      <w:b/>
                    </w:rPr>
                    <w:t xml:space="preserve">Metai </w:t>
                  </w:r>
                  <w:r w:rsidRPr="00C929A7">
                    <w:t xml:space="preserve">- galima įvesti kalendorinius metus, kurių audito įrašus atrinkti. Nutylima reikšmė praėję metai. </w:t>
                  </w:r>
                </w:p>
                <w:p w14:paraId="3C279D3E" w14:textId="77777777" w:rsidR="009438B0" w:rsidRPr="00C929A7" w:rsidRDefault="009438B0" w:rsidP="00792C25">
                  <w:pPr>
                    <w:widowControl w:val="0"/>
                    <w:numPr>
                      <w:ilvl w:val="0"/>
                      <w:numId w:val="520"/>
                    </w:numPr>
                    <w:autoSpaceDE w:val="0"/>
                    <w:autoSpaceDN w:val="0"/>
                    <w:adjustRightInd w:val="0"/>
                    <w:spacing w:line="360" w:lineRule="auto"/>
                    <w:ind w:left="360" w:hanging="360"/>
                    <w:jc w:val="left"/>
                  </w:pPr>
                  <w:r w:rsidRPr="00C929A7">
                    <w:rPr>
                      <w:b/>
                    </w:rPr>
                    <w:t xml:space="preserve">Audito tipas </w:t>
                  </w:r>
                  <w:r w:rsidRPr="00C929A7">
                    <w:t xml:space="preserve">- galimybė parinkti audito tipą, kurio duomenis norima atrinkti. Galimos reikšmės pasirinkimui: Visi, Projekto </w:t>
                  </w:r>
                  <w:r>
                    <w:t xml:space="preserve">(veiksmo) </w:t>
                  </w:r>
                  <w:r w:rsidRPr="00C929A7">
                    <w:t xml:space="preserve">auditas, Sistemos auditas, Metinių sąskaitų auditas. Pagal nutylėjimą pildoma Visi. </w:t>
                  </w:r>
                </w:p>
                <w:p w14:paraId="56C8299D" w14:textId="77777777" w:rsidR="009438B0" w:rsidRPr="00C929A7" w:rsidRDefault="009438B0" w:rsidP="00792C25">
                  <w:pPr>
                    <w:widowControl w:val="0"/>
                    <w:numPr>
                      <w:ilvl w:val="0"/>
                      <w:numId w:val="520"/>
                    </w:numPr>
                    <w:autoSpaceDE w:val="0"/>
                    <w:autoSpaceDN w:val="0"/>
                    <w:adjustRightInd w:val="0"/>
                    <w:spacing w:line="360" w:lineRule="auto"/>
                    <w:ind w:left="360" w:hanging="360"/>
                    <w:jc w:val="left"/>
                  </w:pPr>
                  <w:r w:rsidRPr="00C929A7">
                    <w:rPr>
                      <w:b/>
                    </w:rPr>
                    <w:t>Audito būsena</w:t>
                  </w:r>
                  <w:r w:rsidRPr="00C929A7">
                    <w:t xml:space="preserve"> - galimybė parinkti audito būseną, kokios būsenos auditus atrinkti. Galimos reikšmės pasirinkimui: Visi, Planuojamas, Vykdomas, Sustabdytas, Baigtas. Pagal nutylėjimą pildoma Visi. </w:t>
                  </w:r>
                </w:p>
                <w:p w14:paraId="57F160EC" w14:textId="77777777" w:rsidR="009438B0" w:rsidRPr="00C929A7" w:rsidRDefault="009438B0" w:rsidP="00792C25">
                  <w:pPr>
                    <w:widowControl w:val="0"/>
                    <w:numPr>
                      <w:ilvl w:val="0"/>
                      <w:numId w:val="520"/>
                    </w:numPr>
                    <w:autoSpaceDE w:val="0"/>
                    <w:autoSpaceDN w:val="0"/>
                    <w:adjustRightInd w:val="0"/>
                    <w:spacing w:line="360" w:lineRule="auto"/>
                    <w:ind w:left="360" w:hanging="360"/>
                    <w:jc w:val="left"/>
                  </w:pPr>
                  <w:r w:rsidRPr="00C929A7">
                    <w:rPr>
                      <w:b/>
                    </w:rPr>
                    <w:t xml:space="preserve">Auditorius </w:t>
                  </w:r>
                  <w:r w:rsidRPr="00C929A7">
                    <w:t xml:space="preserve">- galimybė parinkti auditorių iš VRM naudotojų sąrašo. Pagal nutylėjimą parenkamas prisijungęs naudotojas. </w:t>
                  </w:r>
                </w:p>
                <w:p w14:paraId="6220255C" w14:textId="77777777" w:rsidR="009438B0" w:rsidRPr="00C929A7" w:rsidRDefault="009438B0" w:rsidP="00792C25">
                  <w:pPr>
                    <w:widowControl w:val="0"/>
                    <w:numPr>
                      <w:ilvl w:val="0"/>
                      <w:numId w:val="520"/>
                    </w:numPr>
                    <w:autoSpaceDE w:val="0"/>
                    <w:autoSpaceDN w:val="0"/>
                    <w:adjustRightInd w:val="0"/>
                    <w:spacing w:line="360" w:lineRule="auto"/>
                    <w:ind w:left="360" w:hanging="360"/>
                    <w:jc w:val="left"/>
                  </w:pPr>
                  <w:r w:rsidRPr="00C929A7">
                    <w:rPr>
                      <w:b/>
                    </w:rPr>
                    <w:t xml:space="preserve">Audito pradžia: nuo, iki </w:t>
                  </w:r>
                  <w:r w:rsidRPr="00C929A7">
                    <w:t xml:space="preserve">- galimybė nurodyti laikotarpį, į kurį patenkančius pagal audito pradžios datą auditų įrašus atrinkti. Pagal nutylėjimą Data nuo = </w:t>
                  </w:r>
                  <w:r>
                    <w:t>2021</w:t>
                  </w:r>
                  <w:r w:rsidRPr="00C929A7">
                    <w:t xml:space="preserve">-01-01, Data iki = šiandien diena. </w:t>
                  </w:r>
                </w:p>
                <w:p w14:paraId="06461C48" w14:textId="77777777" w:rsidR="009438B0" w:rsidRPr="00C929A7" w:rsidRDefault="009438B0" w:rsidP="00792C25">
                  <w:pPr>
                    <w:widowControl w:val="0"/>
                    <w:numPr>
                      <w:ilvl w:val="0"/>
                      <w:numId w:val="520"/>
                    </w:numPr>
                    <w:autoSpaceDE w:val="0"/>
                    <w:autoSpaceDN w:val="0"/>
                    <w:adjustRightInd w:val="0"/>
                    <w:spacing w:line="360" w:lineRule="auto"/>
                    <w:ind w:left="360" w:hanging="360"/>
                    <w:jc w:val="left"/>
                  </w:pPr>
                  <w:r w:rsidRPr="4D3AF0B2">
                    <w:rPr>
                      <w:b/>
                      <w:bCs/>
                    </w:rPr>
                    <w:t>Audito ataskaitos data: nuo, iki</w:t>
                  </w:r>
                  <w:r w:rsidRPr="00C929A7">
                    <w:t xml:space="preserve"> - galimybė nurodyti laikotarpį, į kurį patenkančius pagal audito ataskaitos datą auditų įrašus atrinkti. Pagal nutylėjimą parametras neaktyvuotas (t.</w:t>
                  </w:r>
                  <w:r w:rsidR="7B349BE7">
                    <w:t xml:space="preserve"> </w:t>
                  </w:r>
                  <w:r w:rsidRPr="00C929A7">
                    <w:t xml:space="preserve">y. duomenų atrinkimas nėra įtakojamas šio parametro reikšmių), nutylimos parametro reikšmės Data nuo = </w:t>
                  </w:r>
                  <w:r>
                    <w:t>2021</w:t>
                  </w:r>
                  <w:r w:rsidRPr="00C929A7">
                    <w:t xml:space="preserve">-01-01, Data iki = šiandien diena. </w:t>
                  </w:r>
                </w:p>
                <w:p w14:paraId="4AB7B22C" w14:textId="77777777" w:rsidR="009438B0" w:rsidRPr="00C929A7" w:rsidRDefault="009438B0" w:rsidP="00792C25">
                  <w:pPr>
                    <w:widowControl w:val="0"/>
                    <w:numPr>
                      <w:ilvl w:val="0"/>
                      <w:numId w:val="520"/>
                    </w:numPr>
                    <w:autoSpaceDE w:val="0"/>
                    <w:autoSpaceDN w:val="0"/>
                    <w:adjustRightInd w:val="0"/>
                    <w:spacing w:line="360" w:lineRule="auto"/>
                    <w:ind w:left="360" w:hanging="360"/>
                    <w:jc w:val="left"/>
                  </w:pPr>
                  <w:r w:rsidRPr="00C929A7">
                    <w:rPr>
                      <w:b/>
                    </w:rPr>
                    <w:t xml:space="preserve">Įtraukti audito išvadą </w:t>
                  </w:r>
                  <w:r w:rsidRPr="00C929A7">
                    <w:t>- pažymimas langelis. Pagal nutylėjimą - nepažymėtas. Jei nepažymėtas, audito išvados stulpelis netraukiamas į ataskaitą. Jei pažymėtas - audito išvados stulpelis įtraukiamas į ataskaitą.</w:t>
                  </w:r>
                </w:p>
                <w:p w14:paraId="043B2EC9" w14:textId="77777777" w:rsidR="009438B0" w:rsidRPr="00C929A7" w:rsidRDefault="009438B0" w:rsidP="00A40B66"/>
              </w:tc>
            </w:tr>
            <w:tr w:rsidR="009438B0" w:rsidRPr="00C929A7" w14:paraId="2E65E22C" w14:textId="77777777" w:rsidTr="00A40B66">
              <w:trPr>
                <w:trHeight w:val="330"/>
              </w:trPr>
              <w:tc>
                <w:tcPr>
                  <w:tcW w:w="9300" w:type="dxa"/>
                  <w:gridSpan w:val="2"/>
                  <w:shd w:val="clear" w:color="auto" w:fill="EFEFEF"/>
                  <w:tcMar>
                    <w:top w:w="60" w:type="dxa"/>
                    <w:left w:w="60" w:type="dxa"/>
                    <w:bottom w:w="0" w:type="dxa"/>
                    <w:right w:w="60" w:type="dxa"/>
                  </w:tcMar>
                </w:tcPr>
                <w:p w14:paraId="28CBD2E2" w14:textId="77777777" w:rsidR="009438B0" w:rsidRPr="00C929A7" w:rsidRDefault="009438B0" w:rsidP="00A40B66">
                  <w:r w:rsidRPr="00C929A7">
                    <w:rPr>
                      <w:b/>
                    </w:rPr>
                    <w:t>R02 - Ataskaitoje pateikiami duomenys</w:t>
                  </w:r>
                </w:p>
              </w:tc>
            </w:tr>
            <w:tr w:rsidR="009438B0" w:rsidRPr="00C929A7" w14:paraId="6D23911B" w14:textId="77777777" w:rsidTr="4D3AF0B2">
              <w:trPr>
                <w:trHeight w:val="346"/>
              </w:trPr>
              <w:tc>
                <w:tcPr>
                  <w:tcW w:w="795" w:type="dxa"/>
                  <w:shd w:val="clear" w:color="auto" w:fill="FFFFFF" w:themeFill="background1"/>
                  <w:tcMar>
                    <w:top w:w="60" w:type="dxa"/>
                    <w:left w:w="60" w:type="dxa"/>
                    <w:bottom w:w="0" w:type="dxa"/>
                    <w:right w:w="60" w:type="dxa"/>
                  </w:tcMar>
                </w:tcPr>
                <w:p w14:paraId="15A2830F" w14:textId="77777777" w:rsidR="009438B0" w:rsidRPr="00C929A7" w:rsidRDefault="009438B0" w:rsidP="00A40B66"/>
              </w:tc>
              <w:tc>
                <w:tcPr>
                  <w:tcW w:w="8505" w:type="dxa"/>
                  <w:shd w:val="clear" w:color="auto" w:fill="FFFFFF" w:themeFill="background1"/>
                  <w:tcMar>
                    <w:top w:w="60" w:type="dxa"/>
                    <w:left w:w="60" w:type="dxa"/>
                    <w:bottom w:w="0" w:type="dxa"/>
                    <w:right w:w="60" w:type="dxa"/>
                  </w:tcMar>
                </w:tcPr>
                <w:p w14:paraId="168A9E75" w14:textId="77777777" w:rsidR="009438B0" w:rsidRPr="00C929A7" w:rsidRDefault="009438B0" w:rsidP="00A40B66">
                  <w:r w:rsidRPr="00C929A7">
                    <w:rPr>
                      <w:b/>
                    </w:rPr>
                    <w:t>Ataskaitos antraštiniai duomenys</w:t>
                  </w:r>
                  <w:r w:rsidRPr="00C929A7">
                    <w:t>:</w:t>
                  </w:r>
                </w:p>
                <w:p w14:paraId="5EEDB755" w14:textId="77777777" w:rsidR="009438B0" w:rsidRDefault="009438B0" w:rsidP="00792C25">
                  <w:pPr>
                    <w:widowControl w:val="0"/>
                    <w:numPr>
                      <w:ilvl w:val="0"/>
                      <w:numId w:val="521"/>
                    </w:numPr>
                    <w:autoSpaceDE w:val="0"/>
                    <w:autoSpaceDN w:val="0"/>
                    <w:adjustRightInd w:val="0"/>
                    <w:spacing w:line="360" w:lineRule="auto"/>
                    <w:ind w:left="360" w:hanging="360"/>
                    <w:jc w:val="left"/>
                  </w:pPr>
                  <w:r>
                    <w:t>Filtrų parametrai, naudoti ataskaitos formavimui.</w:t>
                  </w:r>
                </w:p>
                <w:p w14:paraId="609F26FF" w14:textId="77777777" w:rsidR="009438B0" w:rsidRDefault="009438B0" w:rsidP="00792C25">
                  <w:pPr>
                    <w:widowControl w:val="0"/>
                    <w:numPr>
                      <w:ilvl w:val="0"/>
                      <w:numId w:val="521"/>
                    </w:numPr>
                    <w:autoSpaceDE w:val="0"/>
                    <w:autoSpaceDN w:val="0"/>
                    <w:adjustRightInd w:val="0"/>
                    <w:spacing w:line="360" w:lineRule="auto"/>
                    <w:ind w:left="360" w:hanging="360"/>
                    <w:jc w:val="left"/>
                  </w:pPr>
                  <w:r>
                    <w:t>Ataskaitos pavadinimas.</w:t>
                  </w:r>
                </w:p>
                <w:p w14:paraId="54A7ECC9" w14:textId="77777777" w:rsidR="009438B0" w:rsidRPr="00C929A7" w:rsidRDefault="009438B0" w:rsidP="00792C25">
                  <w:pPr>
                    <w:widowControl w:val="0"/>
                    <w:numPr>
                      <w:ilvl w:val="0"/>
                      <w:numId w:val="521"/>
                    </w:numPr>
                    <w:autoSpaceDE w:val="0"/>
                    <w:autoSpaceDN w:val="0"/>
                    <w:adjustRightInd w:val="0"/>
                    <w:spacing w:line="360" w:lineRule="auto"/>
                    <w:ind w:left="360" w:hanging="360"/>
                    <w:jc w:val="left"/>
                  </w:pPr>
                  <w:r w:rsidRPr="00C929A7">
                    <w:t>Ataskaitos suformavimo data - ataskaitos suformavimo data ir laikas</w:t>
                  </w:r>
                </w:p>
                <w:p w14:paraId="4933C74A" w14:textId="77777777" w:rsidR="009438B0" w:rsidRPr="00C929A7" w:rsidRDefault="009438B0" w:rsidP="00A40B66"/>
                <w:p w14:paraId="62714DC7" w14:textId="77777777" w:rsidR="009438B0" w:rsidRPr="00C929A7" w:rsidRDefault="009438B0" w:rsidP="00A40B66">
                  <w:r w:rsidRPr="00C929A7">
                    <w:rPr>
                      <w:b/>
                    </w:rPr>
                    <w:t>Duomenų atrinkimo parametrai:</w:t>
                  </w:r>
                </w:p>
                <w:p w14:paraId="2FC1BAB6" w14:textId="77777777" w:rsidR="009438B0" w:rsidRPr="00C929A7" w:rsidRDefault="009438B0" w:rsidP="00A40B66">
                  <w:r w:rsidRPr="00C929A7">
                    <w:t>"Duomenų atrinkimo parametrai" - pateikiami duomenų atrinkimo parametrai ir jiems nurodytos reikšmės.</w:t>
                  </w:r>
                </w:p>
                <w:p w14:paraId="3624B5C7" w14:textId="77777777" w:rsidR="009438B0" w:rsidRPr="00C929A7" w:rsidRDefault="009438B0" w:rsidP="00A40B66"/>
                <w:p w14:paraId="395E6F15" w14:textId="77777777" w:rsidR="009438B0" w:rsidRPr="00C929A7" w:rsidRDefault="009438B0" w:rsidP="00A40B66">
                  <w:r w:rsidRPr="00C929A7">
                    <w:rPr>
                      <w:b/>
                    </w:rPr>
                    <w:t>Pateikiami duomenys ataskaitoje</w:t>
                  </w:r>
                  <w:r w:rsidRPr="00C929A7">
                    <w:t>:</w:t>
                  </w:r>
                </w:p>
                <w:p w14:paraId="76D83FA8"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 xml:space="preserve">Eil. </w:t>
                  </w:r>
                  <w:r w:rsidR="4FBBF2D8">
                    <w:t>Nr</w:t>
                  </w:r>
                  <w:r w:rsidRPr="00C929A7">
                    <w:t>. - eilutės numeris.</w:t>
                  </w:r>
                </w:p>
                <w:p w14:paraId="610F17BA"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Metai</w:t>
                  </w:r>
                </w:p>
                <w:p w14:paraId="1B0E129D"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 xml:space="preserve">Audito </w:t>
                  </w:r>
                  <w:r w:rsidR="1F88D044">
                    <w:t>Nr</w:t>
                  </w:r>
                  <w:r w:rsidRPr="00C929A7">
                    <w:t>. sistemoje - audito numeris.</w:t>
                  </w:r>
                </w:p>
                <w:p w14:paraId="05ECD4ED"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Audito tipas</w:t>
                  </w:r>
                </w:p>
                <w:p w14:paraId="69B12AF0"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Audito būsena</w:t>
                  </w:r>
                </w:p>
                <w:p w14:paraId="4CC924C9"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Audito pradžia</w:t>
                  </w:r>
                </w:p>
                <w:p w14:paraId="5B950690"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Audito subjektas</w:t>
                  </w:r>
                </w:p>
                <w:p w14:paraId="7F29B074"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Auditorius</w:t>
                  </w:r>
                </w:p>
                <w:p w14:paraId="7D6352CA"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Audito ataskaitos data</w:t>
                  </w:r>
                </w:p>
                <w:p w14:paraId="666C0AF0"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 xml:space="preserve">Ataskaitos numeris </w:t>
                  </w:r>
                </w:p>
                <w:p w14:paraId="59EC8742"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Trukmė d.</w:t>
                  </w:r>
                  <w:r w:rsidR="5432DD0F">
                    <w:t xml:space="preserve"> </w:t>
                  </w:r>
                  <w:r w:rsidRPr="00C929A7">
                    <w:t xml:space="preserve">d. - apskaičiuojama trukmė darbo dienomis nuo audito pradžios datos iki audito ataskaitos datos. Jei audito ataskaitos datos nėra, tada trukmė neapskaičiuojama, o laukas paliekamas tuščias. </w:t>
                  </w:r>
                </w:p>
                <w:p w14:paraId="620DC24C" w14:textId="77777777" w:rsidR="009438B0" w:rsidRPr="00C929A7" w:rsidRDefault="009438B0" w:rsidP="00792C25">
                  <w:pPr>
                    <w:widowControl w:val="0"/>
                    <w:numPr>
                      <w:ilvl w:val="0"/>
                      <w:numId w:val="522"/>
                    </w:numPr>
                    <w:autoSpaceDE w:val="0"/>
                    <w:autoSpaceDN w:val="0"/>
                    <w:adjustRightInd w:val="0"/>
                    <w:spacing w:line="360" w:lineRule="auto"/>
                    <w:ind w:left="360" w:hanging="360"/>
                    <w:jc w:val="left"/>
                  </w:pPr>
                  <w:r w:rsidRPr="00C929A7">
                    <w:t>Audito išvada</w:t>
                  </w:r>
                </w:p>
                <w:p w14:paraId="44E3B6D9" w14:textId="77777777" w:rsidR="009438B0" w:rsidRPr="00C929A7" w:rsidRDefault="009438B0" w:rsidP="00A40B66"/>
                <w:p w14:paraId="6EEA897B" w14:textId="77777777" w:rsidR="009438B0" w:rsidRPr="00C929A7" w:rsidRDefault="009438B0" w:rsidP="00A40B66">
                  <w:r w:rsidRPr="00C929A7">
                    <w:rPr>
                      <w:b/>
                    </w:rPr>
                    <w:t>Duomenų rūšiavimo tvarka</w:t>
                  </w:r>
                  <w:r w:rsidRPr="00C929A7">
                    <w:t>:</w:t>
                  </w:r>
                </w:p>
                <w:p w14:paraId="36A92E0B" w14:textId="77777777" w:rsidR="009438B0" w:rsidRPr="00C929A7" w:rsidRDefault="009438B0" w:rsidP="00792C25">
                  <w:pPr>
                    <w:widowControl w:val="0"/>
                    <w:numPr>
                      <w:ilvl w:val="0"/>
                      <w:numId w:val="523"/>
                    </w:numPr>
                    <w:autoSpaceDE w:val="0"/>
                    <w:autoSpaceDN w:val="0"/>
                    <w:adjustRightInd w:val="0"/>
                    <w:spacing w:line="360" w:lineRule="auto"/>
                    <w:ind w:left="360" w:hanging="360"/>
                    <w:jc w:val="left"/>
                  </w:pPr>
                  <w:r w:rsidRPr="00C929A7">
                    <w:t>Pagal metus</w:t>
                  </w:r>
                </w:p>
                <w:p w14:paraId="1358274D" w14:textId="77777777" w:rsidR="009438B0" w:rsidRPr="00C929A7" w:rsidRDefault="009438B0" w:rsidP="00792C25">
                  <w:pPr>
                    <w:widowControl w:val="0"/>
                    <w:numPr>
                      <w:ilvl w:val="0"/>
                      <w:numId w:val="523"/>
                    </w:numPr>
                    <w:autoSpaceDE w:val="0"/>
                    <w:autoSpaceDN w:val="0"/>
                    <w:adjustRightInd w:val="0"/>
                    <w:spacing w:line="360" w:lineRule="auto"/>
                    <w:ind w:left="360" w:hanging="360"/>
                    <w:jc w:val="left"/>
                  </w:pPr>
                  <w:r w:rsidRPr="00C929A7">
                    <w:t>Pagal audito pradžios datą</w:t>
                  </w:r>
                </w:p>
                <w:p w14:paraId="37E87D81" w14:textId="77777777" w:rsidR="009438B0" w:rsidRPr="00C929A7" w:rsidRDefault="009438B0" w:rsidP="00A40B66"/>
              </w:tc>
            </w:tr>
          </w:tbl>
          <w:p w14:paraId="0882B172" w14:textId="77777777" w:rsidR="009438B0" w:rsidRPr="00C929A7" w:rsidRDefault="009438B0" w:rsidP="00A40B66"/>
        </w:tc>
      </w:tr>
      <w:tr w:rsidR="009438B0" w:rsidRPr="00C929A7" w14:paraId="522F5FF6" w14:textId="77777777" w:rsidTr="00A40B66">
        <w:trPr>
          <w:trHeight w:val="211"/>
        </w:trPr>
        <w:tc>
          <w:tcPr>
            <w:tcW w:w="9600" w:type="dxa"/>
            <w:tcBorders>
              <w:top w:val="single" w:sz="2" w:space="0" w:color="auto"/>
              <w:left w:val="single" w:sz="2" w:space="0" w:color="auto"/>
              <w:bottom w:val="single" w:sz="2" w:space="0" w:color="auto"/>
              <w:right w:val="single" w:sz="2" w:space="0" w:color="auto"/>
            </w:tcBorders>
          </w:tcPr>
          <w:p w14:paraId="1D8A0004" w14:textId="77777777" w:rsidR="009438B0" w:rsidRPr="00C929A7" w:rsidRDefault="009438B0" w:rsidP="00A40B66">
            <w:pPr>
              <w:pStyle w:val="Pavadinimaslentelje"/>
              <w:rPr>
                <w:color w:val="auto"/>
              </w:rPr>
            </w:pPr>
            <w:r w:rsidRPr="00C929A7">
              <w:t>Bendrieji reikalavimai:</w:t>
            </w:r>
          </w:p>
        </w:tc>
      </w:tr>
      <w:tr w:rsidR="009438B0" w:rsidRPr="00C929A7" w14:paraId="3E32B9F8" w14:textId="77777777" w:rsidTr="00A40B66">
        <w:tc>
          <w:tcPr>
            <w:tcW w:w="9600" w:type="dxa"/>
            <w:tcBorders>
              <w:top w:val="single" w:sz="2" w:space="0" w:color="auto"/>
              <w:left w:val="single" w:sz="2" w:space="0" w:color="auto"/>
              <w:bottom w:val="single" w:sz="2" w:space="0" w:color="auto"/>
              <w:right w:val="single" w:sz="2" w:space="0" w:color="auto"/>
            </w:tcBorders>
          </w:tcPr>
          <w:p w14:paraId="7E813748" w14:textId="77777777" w:rsidR="009438B0" w:rsidRPr="00C929A7" w:rsidRDefault="009438B0" w:rsidP="00A40B66"/>
        </w:tc>
      </w:tr>
      <w:tr w:rsidR="009438B0" w:rsidRPr="00C929A7" w14:paraId="393E6E99" w14:textId="77777777" w:rsidTr="00A40B66">
        <w:trPr>
          <w:trHeight w:hRule="exact" w:val="118"/>
        </w:trPr>
        <w:tc>
          <w:tcPr>
            <w:tcW w:w="9600" w:type="dxa"/>
            <w:tcBorders>
              <w:top w:val="nil"/>
              <w:left w:val="nil"/>
              <w:bottom w:val="nil"/>
              <w:right w:val="nil"/>
            </w:tcBorders>
          </w:tcPr>
          <w:p w14:paraId="3B153FD4" w14:textId="77777777" w:rsidR="009438B0" w:rsidRPr="00C929A7" w:rsidRDefault="009438B0" w:rsidP="00A40B66">
            <w:pPr>
              <w:rPr>
                <w:sz w:val="8"/>
              </w:rPr>
            </w:pPr>
            <w:bookmarkStart w:id="522" w:name="BKM_E1E3698D_C4C8_410F_ACAA_8418C0B41C13"/>
            <w:bookmarkEnd w:id="522"/>
          </w:p>
        </w:tc>
      </w:tr>
    </w:tbl>
    <w:p w14:paraId="447300B5" w14:textId="77777777" w:rsidR="009438B0" w:rsidRDefault="009438B0" w:rsidP="009438B0">
      <w:pPr>
        <w:pStyle w:val="Lygiavimas"/>
        <w:sectPr w:rsidR="009438B0" w:rsidSect="003D38A0">
          <w:headerReference w:type="default" r:id="rId372"/>
          <w:pgSz w:w="11907" w:h="16840" w:code="9"/>
          <w:pgMar w:top="1134" w:right="567" w:bottom="1134" w:left="1418" w:header="567" w:footer="255" w:gutter="0"/>
          <w:cols w:space="720"/>
          <w:docGrid w:linePitch="272"/>
        </w:sectPr>
      </w:pPr>
      <w:bookmarkStart w:id="523" w:name="_Toc55305611"/>
    </w:p>
    <w:p w14:paraId="0AEF0669" w14:textId="77777777" w:rsidR="00467713" w:rsidRDefault="65BC6F0A" w:rsidP="000E5B25">
      <w:pPr>
        <w:pStyle w:val="Heading5"/>
      </w:pPr>
      <w:bookmarkStart w:id="524" w:name="_Toc89073269"/>
      <w:bookmarkEnd w:id="523"/>
      <w:r>
        <w:t xml:space="preserve">AT_0302 - Formuoti rekomendacijų įgyvendinimo ataskaitą </w:t>
      </w:r>
    </w:p>
    <w:p w14:paraId="0ED597C7" w14:textId="77777777" w:rsidR="00467713" w:rsidRDefault="00467713" w:rsidP="00467713">
      <w:pPr>
        <w:pStyle w:val="BodyText"/>
      </w:pPr>
    </w:p>
    <w:p w14:paraId="332C7886" w14:textId="77777777" w:rsidR="00467713" w:rsidRDefault="00467713" w:rsidP="00467713">
      <w:pPr>
        <w:pStyle w:val="BodyText"/>
        <w:keepNext/>
        <w:rPr>
          <w:noProof/>
        </w:rPr>
      </w:pPr>
      <w:r w:rsidRPr="00330734">
        <w:rPr>
          <w:noProof/>
        </w:rPr>
        <w:t xml:space="preserve"> </w:t>
      </w:r>
      <w:r w:rsidRPr="00330734">
        <w:rPr>
          <w:noProof/>
          <w:lang w:eastAsia="lt-LT"/>
        </w:rPr>
        <w:drawing>
          <wp:inline distT="0" distB="0" distL="0" distR="0" wp14:anchorId="5DA11F3C" wp14:editId="09381B64">
            <wp:extent cx="7773074" cy="2994920"/>
            <wp:effectExtent l="0" t="0" r="0" b="0"/>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descr="Table&#10;&#10;Description automatically generated"/>
                    <pic:cNvPicPr/>
                  </pic:nvPicPr>
                  <pic:blipFill>
                    <a:blip r:embed="rId373"/>
                    <a:stretch>
                      <a:fillRect/>
                    </a:stretch>
                  </pic:blipFill>
                  <pic:spPr>
                    <a:xfrm>
                      <a:off x="0" y="0"/>
                      <a:ext cx="7773074" cy="2994920"/>
                    </a:xfrm>
                    <a:prstGeom prst="rect">
                      <a:avLst/>
                    </a:prstGeom>
                  </pic:spPr>
                </pic:pic>
              </a:graphicData>
            </a:graphic>
          </wp:inline>
        </w:drawing>
      </w:r>
    </w:p>
    <w:p w14:paraId="4C186E3E" w14:textId="77777777" w:rsidR="00467713" w:rsidRDefault="00467713" w:rsidP="00467713">
      <w:pPr>
        <w:pStyle w:val="BodyText"/>
        <w:keepNext/>
      </w:pPr>
      <w:r w:rsidRPr="0098793D">
        <w:rPr>
          <w:noProof/>
          <w:lang w:eastAsia="lt-LT"/>
        </w:rPr>
        <w:drawing>
          <wp:inline distT="0" distB="0" distL="0" distR="0" wp14:anchorId="487F6F98" wp14:editId="5BE8F0C2">
            <wp:extent cx="3017782" cy="1082134"/>
            <wp:effectExtent l="0" t="0" r="0" b="3810"/>
            <wp:docPr id="42" name="Picture 4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Table&#10;&#10;Description automatically generated"/>
                    <pic:cNvPicPr/>
                  </pic:nvPicPr>
                  <pic:blipFill>
                    <a:blip r:embed="rId374"/>
                    <a:stretch>
                      <a:fillRect/>
                    </a:stretch>
                  </pic:blipFill>
                  <pic:spPr>
                    <a:xfrm>
                      <a:off x="0" y="0"/>
                      <a:ext cx="3017782" cy="1082134"/>
                    </a:xfrm>
                    <a:prstGeom prst="rect">
                      <a:avLst/>
                    </a:prstGeom>
                  </pic:spPr>
                </pic:pic>
              </a:graphicData>
            </a:graphic>
          </wp:inline>
        </w:drawing>
      </w:r>
    </w:p>
    <w:p w14:paraId="604A17E3" w14:textId="77777777" w:rsidR="00467713" w:rsidRPr="00F94EB6" w:rsidRDefault="00467713" w:rsidP="00467713">
      <w:pPr>
        <w:pStyle w:val="Caption"/>
        <w:jc w:val="center"/>
      </w:pPr>
      <w:r>
        <w:t xml:space="preserve">pav. </w:t>
      </w:r>
      <w:fldSimple w:instr=" STYLEREF 1 \s ">
        <w:r w:rsidR="00DB4384">
          <w:rPr>
            <w:noProof/>
          </w:rPr>
          <w:t>3</w:t>
        </w:r>
      </w:fldSimple>
      <w:r w:rsidR="004D07B3">
        <w:t>.</w:t>
      </w:r>
      <w:fldSimple w:instr=" SEQ pav. \* ARABIC \s 1 ">
        <w:r w:rsidR="00DB4384">
          <w:rPr>
            <w:noProof/>
          </w:rPr>
          <w:t>230</w:t>
        </w:r>
      </w:fldSimple>
      <w:r>
        <w:t xml:space="preserve"> Rekomendacijų įgyvendinimo ataskaita</w:t>
      </w:r>
    </w:p>
    <w:p w14:paraId="158357BA" w14:textId="77777777" w:rsidR="00467713" w:rsidRPr="00C929A7" w:rsidRDefault="00467713" w:rsidP="00467713">
      <w:pPr>
        <w:ind w:left="270" w:hanging="90"/>
      </w:pPr>
      <w:r w:rsidRPr="00C929A7">
        <w:t>Galimybė suformuoti sugrupuotą informaciją pagal auditus, audite užfiksuotas rekomendacijas bei jų įgyvendinimo informaciją.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467713" w:rsidRPr="00C929A7" w14:paraId="460910BA" w14:textId="77777777" w:rsidTr="00736DD6">
        <w:trPr>
          <w:trHeight w:val="252"/>
        </w:trPr>
        <w:tc>
          <w:tcPr>
            <w:tcW w:w="9600" w:type="dxa"/>
            <w:tcBorders>
              <w:top w:val="single" w:sz="2" w:space="0" w:color="auto"/>
              <w:left w:val="single" w:sz="2" w:space="0" w:color="auto"/>
              <w:bottom w:val="single" w:sz="2" w:space="0" w:color="auto"/>
              <w:right w:val="single" w:sz="2" w:space="0" w:color="auto"/>
            </w:tcBorders>
          </w:tcPr>
          <w:p w14:paraId="6AC94280" w14:textId="77777777" w:rsidR="00467713" w:rsidRPr="00C929A7" w:rsidRDefault="00467713" w:rsidP="00736DD6">
            <w:pPr>
              <w:pStyle w:val="Pavadinimaslentelje"/>
              <w:rPr>
                <w:color w:val="auto"/>
              </w:rPr>
            </w:pPr>
            <w:r w:rsidRPr="00C929A7">
              <w:t>Scenarijai:</w:t>
            </w:r>
          </w:p>
        </w:tc>
      </w:tr>
      <w:tr w:rsidR="00467713" w:rsidRPr="00C929A7" w14:paraId="54F9D520" w14:textId="77777777" w:rsidTr="00736DD6">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467713" w:rsidRPr="00C929A7" w14:paraId="2765D01F" w14:textId="77777777" w:rsidTr="00736DD6">
              <w:trPr>
                <w:trHeight w:val="286"/>
              </w:trPr>
              <w:tc>
                <w:tcPr>
                  <w:tcW w:w="2250" w:type="dxa"/>
                  <w:shd w:val="clear" w:color="auto" w:fill="EFEFEF"/>
                  <w:tcMar>
                    <w:top w:w="60" w:type="dxa"/>
                    <w:left w:w="60" w:type="dxa"/>
                    <w:bottom w:w="0" w:type="dxa"/>
                    <w:right w:w="60" w:type="dxa"/>
                  </w:tcMar>
                </w:tcPr>
                <w:p w14:paraId="64D37C85" w14:textId="77777777" w:rsidR="00467713" w:rsidRPr="00C929A7" w:rsidRDefault="00467713" w:rsidP="00736DD6">
                  <w:r w:rsidRPr="00C929A7">
                    <w:rPr>
                      <w:b/>
                    </w:rPr>
                    <w:t>Pagrindinis</w:t>
                  </w:r>
                </w:p>
              </w:tc>
              <w:tc>
                <w:tcPr>
                  <w:tcW w:w="7050" w:type="dxa"/>
                  <w:gridSpan w:val="2"/>
                  <w:shd w:val="clear" w:color="auto" w:fill="EFEFEF"/>
                  <w:tcMar>
                    <w:top w:w="60" w:type="dxa"/>
                    <w:left w:w="60" w:type="dxa"/>
                    <w:bottom w:w="0" w:type="dxa"/>
                    <w:right w:w="60" w:type="dxa"/>
                  </w:tcMar>
                </w:tcPr>
                <w:p w14:paraId="205CE910" w14:textId="77777777" w:rsidR="00467713" w:rsidRPr="00C929A7" w:rsidRDefault="00467713" w:rsidP="00736DD6">
                  <w:r w:rsidRPr="00C929A7">
                    <w:rPr>
                      <w:b/>
                    </w:rPr>
                    <w:t>1. Formuoti rekomendacijų įgyvendinimo ataskaitą</w:t>
                  </w:r>
                </w:p>
              </w:tc>
            </w:tr>
            <w:tr w:rsidR="00467713" w:rsidRPr="00C929A7" w14:paraId="711E421A" w14:textId="77777777" w:rsidTr="00736DD6">
              <w:trPr>
                <w:trHeight w:val="406"/>
              </w:trPr>
              <w:tc>
                <w:tcPr>
                  <w:tcW w:w="2250" w:type="dxa"/>
                  <w:shd w:val="clear" w:color="auto" w:fill="FFFFFF"/>
                  <w:tcMar>
                    <w:top w:w="60" w:type="dxa"/>
                    <w:left w:w="60" w:type="dxa"/>
                    <w:bottom w:w="0" w:type="dxa"/>
                    <w:right w:w="60" w:type="dxa"/>
                  </w:tcMar>
                </w:tcPr>
                <w:p w14:paraId="07EE0FC7" w14:textId="77777777" w:rsidR="00467713" w:rsidRPr="00C929A7" w:rsidRDefault="00467713" w:rsidP="00736DD6"/>
              </w:tc>
              <w:tc>
                <w:tcPr>
                  <w:tcW w:w="180" w:type="dxa"/>
                  <w:shd w:val="clear" w:color="auto" w:fill="FFFFFF"/>
                  <w:tcMar>
                    <w:top w:w="60" w:type="dxa"/>
                    <w:left w:w="60" w:type="dxa"/>
                    <w:bottom w:w="0" w:type="dxa"/>
                    <w:right w:w="60" w:type="dxa"/>
                  </w:tcMar>
                </w:tcPr>
                <w:p w14:paraId="52E008F4" w14:textId="77777777" w:rsidR="00467713" w:rsidRPr="00C929A7" w:rsidRDefault="00467713" w:rsidP="00736DD6"/>
              </w:tc>
              <w:tc>
                <w:tcPr>
                  <w:tcW w:w="6870" w:type="dxa"/>
                  <w:shd w:val="clear" w:color="auto" w:fill="FFFFFF"/>
                  <w:tcMar>
                    <w:top w:w="60" w:type="dxa"/>
                    <w:left w:w="60" w:type="dxa"/>
                    <w:bottom w:w="0" w:type="dxa"/>
                    <w:right w:w="60" w:type="dxa"/>
                  </w:tcMar>
                </w:tcPr>
                <w:p w14:paraId="77C4534D" w14:textId="77777777" w:rsidR="00467713" w:rsidRPr="00C929A7" w:rsidRDefault="00467713" w:rsidP="00736DD6">
                  <w:pPr>
                    <w:widowControl w:val="0"/>
                    <w:numPr>
                      <w:ilvl w:val="0"/>
                      <w:numId w:val="524"/>
                    </w:numPr>
                    <w:autoSpaceDE w:val="0"/>
                    <w:autoSpaceDN w:val="0"/>
                    <w:adjustRightInd w:val="0"/>
                    <w:spacing w:line="360" w:lineRule="auto"/>
                    <w:ind w:left="360" w:hanging="360"/>
                    <w:jc w:val="left"/>
                  </w:pPr>
                  <w:r w:rsidRPr="00C929A7">
                    <w:rPr>
                      <w:b/>
                    </w:rPr>
                    <w:t xml:space="preserve">Naudotojas </w:t>
                  </w:r>
                  <w:r w:rsidRPr="00C929A7">
                    <w:t xml:space="preserve">- pasirinkti norimą formuoti ataskaitą. </w:t>
                  </w:r>
                </w:p>
                <w:p w14:paraId="41BCA8EF" w14:textId="77777777" w:rsidR="00467713" w:rsidRPr="00C929A7" w:rsidRDefault="00467713" w:rsidP="00736DD6">
                  <w:pPr>
                    <w:widowControl w:val="0"/>
                    <w:numPr>
                      <w:ilvl w:val="0"/>
                      <w:numId w:val="524"/>
                    </w:numPr>
                    <w:autoSpaceDE w:val="0"/>
                    <w:autoSpaceDN w:val="0"/>
                    <w:adjustRightInd w:val="0"/>
                    <w:spacing w:line="360" w:lineRule="auto"/>
                    <w:ind w:left="360" w:hanging="360"/>
                    <w:jc w:val="left"/>
                  </w:pPr>
                  <w:r w:rsidRPr="00C929A7">
                    <w:t xml:space="preserve">Vykdyti scenarijų - </w:t>
                  </w:r>
                  <w:hyperlink w:anchor="BKM_B0D81748_766C_4D02_86C4_96E31AB785D5" w:history="1">
                    <w:r w:rsidRPr="00D56212">
                      <w:rPr>
                        <w:rStyle w:val="NuorodaChar"/>
                      </w:rPr>
                      <w:t>Formuoti ataskaitą</w:t>
                    </w:r>
                  </w:hyperlink>
                  <w:r w:rsidRPr="00C929A7">
                    <w:t>.</w:t>
                  </w:r>
                </w:p>
                <w:p w14:paraId="7DA9AB51" w14:textId="77777777" w:rsidR="00467713" w:rsidRPr="00C929A7" w:rsidRDefault="00467713" w:rsidP="00736DD6"/>
              </w:tc>
            </w:tr>
          </w:tbl>
          <w:p w14:paraId="30DACD11" w14:textId="77777777" w:rsidR="00467713" w:rsidRPr="00C929A7" w:rsidRDefault="00467713" w:rsidP="00736DD6"/>
        </w:tc>
      </w:tr>
      <w:tr w:rsidR="00467713" w:rsidRPr="00C929A7" w14:paraId="23580173" w14:textId="77777777" w:rsidTr="00736DD6">
        <w:trPr>
          <w:trHeight w:val="136"/>
        </w:trPr>
        <w:tc>
          <w:tcPr>
            <w:tcW w:w="9600" w:type="dxa"/>
            <w:tcBorders>
              <w:top w:val="single" w:sz="2" w:space="0" w:color="auto"/>
              <w:left w:val="single" w:sz="2" w:space="0" w:color="auto"/>
              <w:bottom w:val="single" w:sz="2" w:space="0" w:color="auto"/>
              <w:right w:val="single" w:sz="2" w:space="0" w:color="auto"/>
            </w:tcBorders>
          </w:tcPr>
          <w:p w14:paraId="0F71FF33" w14:textId="77777777" w:rsidR="00467713" w:rsidRPr="00C929A7" w:rsidRDefault="00467713" w:rsidP="00736DD6">
            <w:pPr>
              <w:pStyle w:val="Pavadinimaslentelje"/>
              <w:rPr>
                <w:color w:val="auto"/>
              </w:rPr>
            </w:pPr>
            <w:r w:rsidRPr="00C929A7">
              <w:t>Apribojimai:</w:t>
            </w:r>
          </w:p>
        </w:tc>
      </w:tr>
      <w:tr w:rsidR="00467713" w:rsidRPr="00C929A7" w14:paraId="609EF041" w14:textId="77777777" w:rsidTr="00736DD6">
        <w:tc>
          <w:tcPr>
            <w:tcW w:w="9600" w:type="dxa"/>
            <w:tcBorders>
              <w:top w:val="single" w:sz="2" w:space="0" w:color="auto"/>
              <w:left w:val="single" w:sz="2" w:space="0" w:color="auto"/>
              <w:bottom w:val="single" w:sz="2" w:space="0" w:color="auto"/>
              <w:right w:val="single" w:sz="2" w:space="0" w:color="auto"/>
            </w:tcBorders>
          </w:tcPr>
          <w:p w14:paraId="023C5BEB" w14:textId="77777777" w:rsidR="00467713" w:rsidRPr="00C929A7" w:rsidRDefault="00467713" w:rsidP="00736DD6"/>
        </w:tc>
      </w:tr>
      <w:tr w:rsidR="00467713" w:rsidRPr="00C929A7" w14:paraId="13CE1241" w14:textId="77777777" w:rsidTr="00736DD6">
        <w:tc>
          <w:tcPr>
            <w:tcW w:w="9600" w:type="dxa"/>
            <w:tcBorders>
              <w:top w:val="single" w:sz="2" w:space="0" w:color="auto"/>
              <w:left w:val="single" w:sz="2" w:space="0" w:color="auto"/>
              <w:bottom w:val="single" w:sz="2" w:space="0" w:color="auto"/>
              <w:right w:val="single" w:sz="2" w:space="0" w:color="auto"/>
            </w:tcBorders>
          </w:tcPr>
          <w:p w14:paraId="4C73DC0F" w14:textId="77777777" w:rsidR="00467713" w:rsidRPr="00C929A7" w:rsidRDefault="00467713" w:rsidP="00736DD6">
            <w:pPr>
              <w:pStyle w:val="Pavadinimaslentelje"/>
              <w:rPr>
                <w:color w:val="auto"/>
              </w:rPr>
            </w:pPr>
            <w:r w:rsidRPr="00C929A7">
              <w:t>Reikalavimai:</w:t>
            </w:r>
          </w:p>
        </w:tc>
      </w:tr>
      <w:tr w:rsidR="00467713" w:rsidRPr="00C929A7" w14:paraId="1B112BE2" w14:textId="77777777" w:rsidTr="00736DD6">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467713" w:rsidRPr="00C929A7" w14:paraId="6649E50F" w14:textId="77777777" w:rsidTr="00736DD6">
              <w:trPr>
                <w:trHeight w:val="330"/>
              </w:trPr>
              <w:tc>
                <w:tcPr>
                  <w:tcW w:w="9300" w:type="dxa"/>
                  <w:gridSpan w:val="2"/>
                  <w:shd w:val="clear" w:color="auto" w:fill="EFEFEF"/>
                  <w:tcMar>
                    <w:top w:w="60" w:type="dxa"/>
                    <w:left w:w="60" w:type="dxa"/>
                    <w:bottom w:w="0" w:type="dxa"/>
                    <w:right w:w="60" w:type="dxa"/>
                  </w:tcMar>
                </w:tcPr>
                <w:p w14:paraId="639F032E" w14:textId="77777777" w:rsidR="00467713" w:rsidRPr="00C929A7" w:rsidRDefault="00467713" w:rsidP="00736DD6">
                  <w:r w:rsidRPr="00C929A7">
                    <w:rPr>
                      <w:b/>
                    </w:rPr>
                    <w:t>R01 - Ataskaitos formavimo parametrai</w:t>
                  </w:r>
                </w:p>
              </w:tc>
            </w:tr>
            <w:tr w:rsidR="00467713" w:rsidRPr="00C929A7" w14:paraId="2FBF972A" w14:textId="77777777" w:rsidTr="4D3AF0B2">
              <w:trPr>
                <w:trHeight w:val="346"/>
              </w:trPr>
              <w:tc>
                <w:tcPr>
                  <w:tcW w:w="795" w:type="dxa"/>
                  <w:shd w:val="clear" w:color="auto" w:fill="FFFFFF" w:themeFill="background1"/>
                  <w:tcMar>
                    <w:top w:w="60" w:type="dxa"/>
                    <w:left w:w="60" w:type="dxa"/>
                    <w:bottom w:w="0" w:type="dxa"/>
                    <w:right w:w="60" w:type="dxa"/>
                  </w:tcMar>
                </w:tcPr>
                <w:p w14:paraId="3BE55920" w14:textId="77777777" w:rsidR="00467713" w:rsidRPr="00C929A7" w:rsidRDefault="00467713" w:rsidP="00736DD6"/>
              </w:tc>
              <w:tc>
                <w:tcPr>
                  <w:tcW w:w="8505" w:type="dxa"/>
                  <w:shd w:val="clear" w:color="auto" w:fill="FFFFFF" w:themeFill="background1"/>
                  <w:tcMar>
                    <w:top w:w="60" w:type="dxa"/>
                    <w:left w:w="60" w:type="dxa"/>
                    <w:bottom w:w="0" w:type="dxa"/>
                    <w:right w:w="60" w:type="dxa"/>
                  </w:tcMar>
                </w:tcPr>
                <w:p w14:paraId="6898F0F2" w14:textId="77777777" w:rsidR="00467713" w:rsidRPr="00E264E6" w:rsidRDefault="00467713" w:rsidP="00736DD6">
                  <w:pPr>
                    <w:widowControl w:val="0"/>
                    <w:numPr>
                      <w:ilvl w:val="0"/>
                      <w:numId w:val="525"/>
                    </w:numPr>
                    <w:autoSpaceDE w:val="0"/>
                    <w:autoSpaceDN w:val="0"/>
                    <w:adjustRightInd w:val="0"/>
                    <w:spacing w:line="360" w:lineRule="auto"/>
                    <w:ind w:left="360" w:hanging="360"/>
                    <w:jc w:val="left"/>
                  </w:pPr>
                  <w:r w:rsidRPr="00E264E6">
                    <w:rPr>
                      <w:b/>
                      <w:bCs/>
                    </w:rPr>
                    <w:t>Programa</w:t>
                  </w:r>
                  <w:r>
                    <w:t xml:space="preserve"> – pasirenkama iš VSF, SVVP arba Visi. Pagal nutylėjimą parinkta visi.</w:t>
                  </w:r>
                </w:p>
                <w:p w14:paraId="4E606953" w14:textId="77777777" w:rsidR="00467713" w:rsidRPr="00C929A7" w:rsidRDefault="00467713" w:rsidP="00736DD6">
                  <w:pPr>
                    <w:widowControl w:val="0"/>
                    <w:numPr>
                      <w:ilvl w:val="0"/>
                      <w:numId w:val="525"/>
                    </w:numPr>
                    <w:autoSpaceDE w:val="0"/>
                    <w:autoSpaceDN w:val="0"/>
                    <w:adjustRightInd w:val="0"/>
                    <w:spacing w:line="360" w:lineRule="auto"/>
                    <w:ind w:left="360" w:hanging="360"/>
                    <w:jc w:val="left"/>
                  </w:pPr>
                  <w:r w:rsidRPr="00C929A7">
                    <w:rPr>
                      <w:b/>
                    </w:rPr>
                    <w:t xml:space="preserve">Metai </w:t>
                  </w:r>
                  <w:r w:rsidRPr="00C929A7">
                    <w:t xml:space="preserve">- galima įvesti kalendorinius metus, kurių audito įrašus atrinkti. Nutylima reikšmė praėję metai. </w:t>
                  </w:r>
                </w:p>
                <w:p w14:paraId="63B58731" w14:textId="77777777" w:rsidR="00467713" w:rsidRPr="00C929A7" w:rsidRDefault="00467713" w:rsidP="00736DD6">
                  <w:pPr>
                    <w:widowControl w:val="0"/>
                    <w:numPr>
                      <w:ilvl w:val="0"/>
                      <w:numId w:val="525"/>
                    </w:numPr>
                    <w:autoSpaceDE w:val="0"/>
                    <w:autoSpaceDN w:val="0"/>
                    <w:adjustRightInd w:val="0"/>
                    <w:spacing w:line="360" w:lineRule="auto"/>
                    <w:ind w:left="360" w:hanging="360"/>
                    <w:jc w:val="left"/>
                  </w:pPr>
                  <w:r w:rsidRPr="00C929A7">
                    <w:rPr>
                      <w:b/>
                    </w:rPr>
                    <w:t xml:space="preserve">Audito tipas </w:t>
                  </w:r>
                  <w:r w:rsidRPr="00C929A7">
                    <w:t>- galimybė parinkti audito tipą, kurio duomenis norima atrinkti. Galimos reikšmės pasirinkimui: Visi, Projekto</w:t>
                  </w:r>
                  <w:r>
                    <w:t xml:space="preserve"> (veiksmo)</w:t>
                  </w:r>
                  <w:r w:rsidRPr="00C929A7">
                    <w:t xml:space="preserve"> auditas, Pakartotinis auditas, Sistemos auditas, Metinių sąskaitų auditas. Pagal nutylėjimą parenkama Visi.</w:t>
                  </w:r>
                </w:p>
                <w:p w14:paraId="46104E2C" w14:textId="77777777" w:rsidR="00467713" w:rsidRPr="00C929A7" w:rsidRDefault="00467713" w:rsidP="00736DD6">
                  <w:pPr>
                    <w:widowControl w:val="0"/>
                    <w:numPr>
                      <w:ilvl w:val="0"/>
                      <w:numId w:val="525"/>
                    </w:numPr>
                    <w:autoSpaceDE w:val="0"/>
                    <w:autoSpaceDN w:val="0"/>
                    <w:adjustRightInd w:val="0"/>
                    <w:spacing w:line="360" w:lineRule="auto"/>
                    <w:ind w:left="360" w:hanging="360"/>
                    <w:jc w:val="left"/>
                  </w:pPr>
                  <w:r w:rsidRPr="00C929A7">
                    <w:rPr>
                      <w:b/>
                    </w:rPr>
                    <w:t>Audito būsena</w:t>
                  </w:r>
                  <w:r w:rsidRPr="00C929A7">
                    <w:t xml:space="preserve"> - galimybė parinkti audito būseną, kokios būsenos auditus atrinkti. Galimos reikšmės pasirinkimui: Visi, Planuojamas, Vykdomas, Sustabdytas, Baigtas. Pagal nutylėjimą parenkama Visi.</w:t>
                  </w:r>
                </w:p>
                <w:p w14:paraId="7A93D2FC" w14:textId="77777777" w:rsidR="00467713" w:rsidRPr="00C929A7" w:rsidRDefault="00467713" w:rsidP="00736DD6">
                  <w:pPr>
                    <w:widowControl w:val="0"/>
                    <w:numPr>
                      <w:ilvl w:val="0"/>
                      <w:numId w:val="525"/>
                    </w:numPr>
                    <w:autoSpaceDE w:val="0"/>
                    <w:autoSpaceDN w:val="0"/>
                    <w:adjustRightInd w:val="0"/>
                    <w:spacing w:line="360" w:lineRule="auto"/>
                    <w:ind w:left="360" w:hanging="360"/>
                    <w:jc w:val="left"/>
                  </w:pPr>
                  <w:r w:rsidRPr="00C929A7">
                    <w:rPr>
                      <w:b/>
                    </w:rPr>
                    <w:t xml:space="preserve">Auditorius </w:t>
                  </w:r>
                  <w:r w:rsidRPr="00C929A7">
                    <w:t xml:space="preserve">- galimybė parinkti auditorių iš VRM naudotojų sąrašo. Pagal nutylėjimą parenkamas prisijungęs naudotojas. </w:t>
                  </w:r>
                </w:p>
                <w:p w14:paraId="1412080F" w14:textId="77777777" w:rsidR="00467713" w:rsidRPr="00C929A7" w:rsidRDefault="00467713" w:rsidP="00736DD6">
                  <w:pPr>
                    <w:widowControl w:val="0"/>
                    <w:numPr>
                      <w:ilvl w:val="0"/>
                      <w:numId w:val="525"/>
                    </w:numPr>
                    <w:autoSpaceDE w:val="0"/>
                    <w:autoSpaceDN w:val="0"/>
                    <w:adjustRightInd w:val="0"/>
                    <w:spacing w:line="360" w:lineRule="auto"/>
                    <w:ind w:left="360" w:hanging="360"/>
                    <w:jc w:val="left"/>
                  </w:pPr>
                  <w:r w:rsidRPr="00C929A7">
                    <w:rPr>
                      <w:b/>
                    </w:rPr>
                    <w:t xml:space="preserve">Audito pradžia: nuo, iki </w:t>
                  </w:r>
                  <w:r w:rsidRPr="00C929A7">
                    <w:t xml:space="preserve">- galimybė nurodyti laikotarpį, į kurį patenkančius pagal audito pradžios datą auditų įrašus atrinkti. Pagal nutylėjimą užpildoma Data nuo=2015-01-01, Data iki=šiandien diena. </w:t>
                  </w:r>
                </w:p>
                <w:p w14:paraId="12CBDA54" w14:textId="77777777" w:rsidR="00467713" w:rsidRPr="00C929A7" w:rsidRDefault="00467713" w:rsidP="00736DD6">
                  <w:pPr>
                    <w:widowControl w:val="0"/>
                    <w:numPr>
                      <w:ilvl w:val="0"/>
                      <w:numId w:val="525"/>
                    </w:numPr>
                    <w:autoSpaceDE w:val="0"/>
                    <w:autoSpaceDN w:val="0"/>
                    <w:adjustRightInd w:val="0"/>
                    <w:spacing w:line="360" w:lineRule="auto"/>
                    <w:ind w:left="360" w:hanging="360"/>
                    <w:jc w:val="left"/>
                  </w:pPr>
                  <w:r w:rsidRPr="4D3AF0B2">
                    <w:rPr>
                      <w:b/>
                      <w:bCs/>
                    </w:rPr>
                    <w:t>Audito ataskaitos data: nuo, iki</w:t>
                  </w:r>
                  <w:r w:rsidRPr="00C929A7">
                    <w:t xml:space="preserve"> - galimybė nurodyti laikotarpį, į kurį patenkančius pagal audito ataskaitos datą auditų įrašus atrinkti. Pagal nutylėjimą parametras neaktyvuotas (t.</w:t>
                  </w:r>
                  <w:r w:rsidR="0FE2A746">
                    <w:t xml:space="preserve"> </w:t>
                  </w:r>
                  <w:r w:rsidRPr="00C929A7">
                    <w:t xml:space="preserve">y. duomenų atrinkimas nėra įtakojamas šio parametro reikšmių), nutylimos parametro reikšmės Data nuo = 2015-01-01, Data iki = šiandien diena. </w:t>
                  </w:r>
                </w:p>
                <w:p w14:paraId="318388CE" w14:textId="77777777" w:rsidR="00467713" w:rsidRPr="00C929A7" w:rsidRDefault="00467713" w:rsidP="00736DD6">
                  <w:pPr>
                    <w:widowControl w:val="0"/>
                    <w:numPr>
                      <w:ilvl w:val="0"/>
                      <w:numId w:val="525"/>
                    </w:numPr>
                    <w:autoSpaceDE w:val="0"/>
                    <w:autoSpaceDN w:val="0"/>
                    <w:adjustRightInd w:val="0"/>
                    <w:spacing w:line="360" w:lineRule="auto"/>
                    <w:ind w:left="360" w:hanging="360"/>
                    <w:jc w:val="left"/>
                  </w:pPr>
                  <w:r w:rsidRPr="00C929A7">
                    <w:rPr>
                      <w:b/>
                    </w:rPr>
                    <w:t>Auditai su registruotomis rekomendacijomis</w:t>
                  </w:r>
                  <w:r w:rsidRPr="00C929A7">
                    <w:t xml:space="preserve"> - galimos reikšmės pasirinkimui: Visi, Taip, Ne. </w:t>
                  </w:r>
                  <w:r w:rsidRPr="00C929A7">
                    <w:rPr>
                      <w:i/>
                    </w:rPr>
                    <w:t xml:space="preserve">Visi </w:t>
                  </w:r>
                  <w:r w:rsidRPr="00C929A7">
                    <w:t xml:space="preserve">- traukiami visi auditai; </w:t>
                  </w:r>
                  <w:r w:rsidRPr="00C929A7">
                    <w:rPr>
                      <w:i/>
                    </w:rPr>
                    <w:t xml:space="preserve">Taip </w:t>
                  </w:r>
                  <w:r w:rsidRPr="00C929A7">
                    <w:t xml:space="preserve">- traukiami tik tie auditai, kurie turi užregistruotų rekomendacijų; </w:t>
                  </w:r>
                  <w:r w:rsidRPr="00C929A7">
                    <w:rPr>
                      <w:i/>
                    </w:rPr>
                    <w:t>Ne</w:t>
                  </w:r>
                  <w:r w:rsidRPr="00C929A7">
                    <w:t xml:space="preserve"> - auditai, kurie neturi užregistruotų rekomendacijų. Pagal nutylėjimą parenkama Visi.</w:t>
                  </w:r>
                </w:p>
                <w:p w14:paraId="1E241AD5" w14:textId="77777777" w:rsidR="00467713" w:rsidRPr="00C929A7" w:rsidRDefault="00467713" w:rsidP="00736DD6">
                  <w:pPr>
                    <w:widowControl w:val="0"/>
                    <w:numPr>
                      <w:ilvl w:val="0"/>
                      <w:numId w:val="525"/>
                    </w:numPr>
                    <w:autoSpaceDE w:val="0"/>
                    <w:autoSpaceDN w:val="0"/>
                    <w:adjustRightInd w:val="0"/>
                    <w:spacing w:line="360" w:lineRule="auto"/>
                    <w:ind w:left="360" w:hanging="360"/>
                    <w:jc w:val="left"/>
                  </w:pPr>
                  <w:r w:rsidRPr="00C929A7">
                    <w:rPr>
                      <w:b/>
                    </w:rPr>
                    <w:t xml:space="preserve">Auditai su tam tikros būsenos rekomendacijomis </w:t>
                  </w:r>
                  <w:r w:rsidRPr="00C929A7">
                    <w:t>- galimos reikšmės pasirinkimui: Visi, Įgyvendinama, Neaktuali, Neįgyvendinta, Įgyvendinta. Įtraukiamas auditas, jei turi bent vieną parinktos būsenos rekomendaciją. Pagal nutylėjimą parenkama Visi.</w:t>
                  </w:r>
                </w:p>
                <w:p w14:paraId="6A26289B" w14:textId="77777777" w:rsidR="00467713" w:rsidRPr="00C929A7" w:rsidRDefault="00467713" w:rsidP="00736DD6">
                  <w:pPr>
                    <w:widowControl w:val="0"/>
                    <w:numPr>
                      <w:ilvl w:val="0"/>
                      <w:numId w:val="525"/>
                    </w:numPr>
                    <w:autoSpaceDE w:val="0"/>
                    <w:autoSpaceDN w:val="0"/>
                    <w:adjustRightInd w:val="0"/>
                    <w:spacing w:line="360" w:lineRule="auto"/>
                    <w:ind w:left="360" w:hanging="360"/>
                    <w:jc w:val="left"/>
                  </w:pPr>
                  <w:r w:rsidRPr="00C929A7">
                    <w:rPr>
                      <w:b/>
                    </w:rPr>
                    <w:t>Auditai su neįgyvendintomis rekomendacijomis</w:t>
                  </w:r>
                  <w:r w:rsidRPr="00C929A7">
                    <w:t xml:space="preserve"> - galimos reikšmės pasirinkimui: Visi, Taip, Ne. </w:t>
                  </w:r>
                  <w:r w:rsidRPr="00C929A7">
                    <w:rPr>
                      <w:i/>
                    </w:rPr>
                    <w:t xml:space="preserve">Visi </w:t>
                  </w:r>
                  <w:r w:rsidRPr="00C929A7">
                    <w:t xml:space="preserve">- traukiami visi auditai; </w:t>
                  </w:r>
                  <w:r w:rsidRPr="00C929A7">
                    <w:rPr>
                      <w:i/>
                    </w:rPr>
                    <w:t xml:space="preserve">Taip </w:t>
                  </w:r>
                  <w:r w:rsidRPr="00C929A7">
                    <w:t xml:space="preserve">- traukiami tik tie auditai, kurie turi bent vieną užregistruotą rekomendaciją su būsena Įgyvendinama arba Neįgyvendinta; </w:t>
                  </w:r>
                  <w:r w:rsidRPr="00C929A7">
                    <w:rPr>
                      <w:i/>
                    </w:rPr>
                    <w:t>Ne</w:t>
                  </w:r>
                  <w:r w:rsidRPr="00C929A7">
                    <w:t xml:space="preserve"> - auditai, kurie neturi nė vienos užregistruotos rekomendacijos su būsena Įgyvendinama arba Neįgyvendinta. Pagal nutylėjimą parenkama Visi.</w:t>
                  </w:r>
                </w:p>
                <w:p w14:paraId="54F0AA3C" w14:textId="77777777" w:rsidR="00467713" w:rsidRPr="00C929A7" w:rsidRDefault="00467713" w:rsidP="00736DD6"/>
              </w:tc>
            </w:tr>
            <w:tr w:rsidR="00467713" w:rsidRPr="00C929A7" w14:paraId="603ADE76" w14:textId="77777777" w:rsidTr="00736DD6">
              <w:trPr>
                <w:trHeight w:val="330"/>
              </w:trPr>
              <w:tc>
                <w:tcPr>
                  <w:tcW w:w="9300" w:type="dxa"/>
                  <w:gridSpan w:val="2"/>
                  <w:shd w:val="clear" w:color="auto" w:fill="EFEFEF"/>
                  <w:tcMar>
                    <w:top w:w="60" w:type="dxa"/>
                    <w:left w:w="60" w:type="dxa"/>
                    <w:bottom w:w="0" w:type="dxa"/>
                    <w:right w:w="60" w:type="dxa"/>
                  </w:tcMar>
                </w:tcPr>
                <w:p w14:paraId="6416F827" w14:textId="77777777" w:rsidR="00467713" w:rsidRPr="00C929A7" w:rsidRDefault="00467713" w:rsidP="00736DD6">
                  <w:r w:rsidRPr="00C929A7">
                    <w:rPr>
                      <w:b/>
                    </w:rPr>
                    <w:t>R02 - Ataskaitoje pateikiami duomenys</w:t>
                  </w:r>
                </w:p>
              </w:tc>
            </w:tr>
            <w:tr w:rsidR="00467713" w:rsidRPr="00C929A7" w14:paraId="62F0EB6A" w14:textId="77777777" w:rsidTr="4D3AF0B2">
              <w:trPr>
                <w:trHeight w:val="346"/>
              </w:trPr>
              <w:tc>
                <w:tcPr>
                  <w:tcW w:w="795" w:type="dxa"/>
                  <w:shd w:val="clear" w:color="auto" w:fill="FFFFFF" w:themeFill="background1"/>
                  <w:tcMar>
                    <w:top w:w="60" w:type="dxa"/>
                    <w:left w:w="60" w:type="dxa"/>
                    <w:bottom w:w="0" w:type="dxa"/>
                    <w:right w:w="60" w:type="dxa"/>
                  </w:tcMar>
                </w:tcPr>
                <w:p w14:paraId="4D753D18" w14:textId="77777777" w:rsidR="00467713" w:rsidRPr="00C929A7" w:rsidRDefault="00467713" w:rsidP="00736DD6"/>
              </w:tc>
              <w:tc>
                <w:tcPr>
                  <w:tcW w:w="8505" w:type="dxa"/>
                  <w:shd w:val="clear" w:color="auto" w:fill="FFFFFF" w:themeFill="background1"/>
                  <w:tcMar>
                    <w:top w:w="60" w:type="dxa"/>
                    <w:left w:w="60" w:type="dxa"/>
                    <w:bottom w:w="0" w:type="dxa"/>
                    <w:right w:w="60" w:type="dxa"/>
                  </w:tcMar>
                </w:tcPr>
                <w:p w14:paraId="25B58E99" w14:textId="77777777" w:rsidR="00467713" w:rsidRPr="00C929A7" w:rsidRDefault="00467713" w:rsidP="00736DD6">
                  <w:r w:rsidRPr="00C929A7">
                    <w:rPr>
                      <w:b/>
                    </w:rPr>
                    <w:t>Ataskaitos antraštiniai duomenys</w:t>
                  </w:r>
                  <w:r w:rsidRPr="00C929A7">
                    <w:t>:</w:t>
                  </w:r>
                </w:p>
                <w:p w14:paraId="412C44FF" w14:textId="77777777" w:rsidR="00467713" w:rsidRDefault="00467713" w:rsidP="00736DD6">
                  <w:pPr>
                    <w:widowControl w:val="0"/>
                    <w:numPr>
                      <w:ilvl w:val="0"/>
                      <w:numId w:val="526"/>
                    </w:numPr>
                    <w:autoSpaceDE w:val="0"/>
                    <w:autoSpaceDN w:val="0"/>
                    <w:adjustRightInd w:val="0"/>
                    <w:spacing w:line="360" w:lineRule="auto"/>
                    <w:ind w:left="360" w:hanging="360"/>
                    <w:jc w:val="left"/>
                  </w:pPr>
                  <w:r>
                    <w:t>Filtrų parametrai, naudoti ataskaitos formavimui.</w:t>
                  </w:r>
                </w:p>
                <w:p w14:paraId="5A5FB411" w14:textId="77777777" w:rsidR="00467713" w:rsidRDefault="00467713" w:rsidP="00736DD6">
                  <w:pPr>
                    <w:widowControl w:val="0"/>
                    <w:numPr>
                      <w:ilvl w:val="0"/>
                      <w:numId w:val="526"/>
                    </w:numPr>
                    <w:autoSpaceDE w:val="0"/>
                    <w:autoSpaceDN w:val="0"/>
                    <w:adjustRightInd w:val="0"/>
                    <w:spacing w:line="360" w:lineRule="auto"/>
                    <w:ind w:left="360" w:hanging="360"/>
                    <w:jc w:val="left"/>
                  </w:pPr>
                  <w:r>
                    <w:t>Ataskaitos pavadinimas.</w:t>
                  </w:r>
                </w:p>
                <w:p w14:paraId="248BCA51"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Ataskaitos suformavimo data -  ataskaitos suformavimo data ir laikas</w:t>
                  </w:r>
                </w:p>
                <w:p w14:paraId="21DD4C9C" w14:textId="77777777" w:rsidR="00467713" w:rsidRPr="00C929A7" w:rsidRDefault="00467713" w:rsidP="00736DD6"/>
                <w:p w14:paraId="41D0C594" w14:textId="77777777" w:rsidR="00467713" w:rsidRPr="00C929A7" w:rsidRDefault="00467713" w:rsidP="00736DD6">
                  <w:r w:rsidRPr="00C929A7">
                    <w:rPr>
                      <w:b/>
                    </w:rPr>
                    <w:t>Pateikiami duomenys ataskaitoje</w:t>
                  </w:r>
                  <w:r w:rsidRPr="00C929A7">
                    <w:t>:</w:t>
                  </w:r>
                </w:p>
                <w:p w14:paraId="01388E7E" w14:textId="77777777" w:rsidR="00467713" w:rsidRPr="00C929A7" w:rsidRDefault="00467713" w:rsidP="00736DD6">
                  <w:r w:rsidRPr="00C929A7">
                    <w:t>Duomenys grupuojami pagal auditą - grupei nurodomas:</w:t>
                  </w:r>
                </w:p>
                <w:p w14:paraId="71BF3570"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Metai</w:t>
                  </w:r>
                </w:p>
                <w:p w14:paraId="4F71F656"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 xml:space="preserve">Audito </w:t>
                  </w:r>
                  <w:r w:rsidR="0A036682">
                    <w:t>Nr</w:t>
                  </w:r>
                  <w:r w:rsidRPr="00C929A7">
                    <w:t>. sistemoje</w:t>
                  </w:r>
                </w:p>
                <w:p w14:paraId="62040ECB"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Audito tipas</w:t>
                  </w:r>
                </w:p>
                <w:p w14:paraId="50B85B82"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Audito būsena</w:t>
                  </w:r>
                </w:p>
                <w:p w14:paraId="4B9B7B4B"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Audito subjektas</w:t>
                  </w:r>
                </w:p>
                <w:p w14:paraId="26D5C9C2"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Audito projekto numeris</w:t>
                  </w:r>
                </w:p>
                <w:p w14:paraId="72A9E553"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Auditorius</w:t>
                  </w:r>
                </w:p>
                <w:p w14:paraId="7ACF96C9"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Audito ataskaitos data</w:t>
                  </w:r>
                </w:p>
                <w:p w14:paraId="08D8A41E"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Audito ataskaitos numeris</w:t>
                  </w:r>
                </w:p>
                <w:p w14:paraId="7A1CD98D" w14:textId="77777777" w:rsidR="00467713" w:rsidRPr="00C929A7" w:rsidRDefault="00467713" w:rsidP="00736DD6"/>
                <w:p w14:paraId="3FD30171" w14:textId="77777777" w:rsidR="00467713" w:rsidRPr="00C929A7" w:rsidRDefault="00467713" w:rsidP="00736DD6">
                  <w:r w:rsidRPr="00C929A7">
                    <w:t>Grupei pateikiami duomenys:</w:t>
                  </w:r>
                </w:p>
                <w:p w14:paraId="1CEB1269"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 xml:space="preserve">Eil. </w:t>
                  </w:r>
                  <w:r w:rsidR="576234BA">
                    <w:t>Nr</w:t>
                  </w:r>
                  <w:r w:rsidRPr="00C929A7">
                    <w:t>. - eilutės numeris.</w:t>
                  </w:r>
                </w:p>
                <w:p w14:paraId="012E0F21"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Rekomendacijos reikšmingumas</w:t>
                  </w:r>
                </w:p>
                <w:p w14:paraId="5F071551"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Rekomendacija</w:t>
                  </w:r>
                </w:p>
                <w:p w14:paraId="2DC9A456"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Rekomendacijos būsena</w:t>
                  </w:r>
                </w:p>
                <w:p w14:paraId="2BB2495D"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Įgyvendinimo terminas</w:t>
                  </w:r>
                </w:p>
                <w:p w14:paraId="71B5519E"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Veiksmų įvykdymo data</w:t>
                  </w:r>
                </w:p>
                <w:p w14:paraId="54091C9F"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Už įgyvendinimą atsakingas asmuo</w:t>
                  </w:r>
                </w:p>
                <w:p w14:paraId="7C9BF446" w14:textId="77777777" w:rsidR="00467713" w:rsidRPr="00C929A7" w:rsidRDefault="00467713" w:rsidP="00736DD6"/>
                <w:p w14:paraId="05F70C95" w14:textId="77777777" w:rsidR="00467713" w:rsidRPr="00C929A7" w:rsidRDefault="00467713" w:rsidP="00736DD6">
                  <w:r w:rsidRPr="00C929A7">
                    <w:rPr>
                      <w:b/>
                    </w:rPr>
                    <w:t>Duomenų rūšiavimo tvarka</w:t>
                  </w:r>
                  <w:r w:rsidRPr="00C929A7">
                    <w:t>:</w:t>
                  </w:r>
                </w:p>
                <w:p w14:paraId="71AA5A03"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Grupės (auditai) rūšiuojami pagal audito pradžios datą nuo mažiausios iki didžiausios datos.</w:t>
                  </w:r>
                </w:p>
                <w:p w14:paraId="2F4C1389" w14:textId="77777777" w:rsidR="00467713" w:rsidRPr="00C929A7" w:rsidRDefault="00467713" w:rsidP="00736DD6">
                  <w:pPr>
                    <w:widowControl w:val="0"/>
                    <w:numPr>
                      <w:ilvl w:val="0"/>
                      <w:numId w:val="526"/>
                    </w:numPr>
                    <w:autoSpaceDE w:val="0"/>
                    <w:autoSpaceDN w:val="0"/>
                    <w:adjustRightInd w:val="0"/>
                    <w:spacing w:line="360" w:lineRule="auto"/>
                    <w:ind w:left="360" w:hanging="360"/>
                    <w:jc w:val="left"/>
                  </w:pPr>
                  <w:r w:rsidRPr="00C929A7">
                    <w:t>Grupėje įrašai rūšiuojami pagal audito reikšmingumą (Didelis, Vidutinis, Mažas) ir pagal įvykdymo terminą (nuo mažiausios datos iki didžiausios).</w:t>
                  </w:r>
                </w:p>
                <w:p w14:paraId="14963EB9" w14:textId="77777777" w:rsidR="00467713" w:rsidRPr="00C929A7" w:rsidRDefault="00467713" w:rsidP="00736DD6"/>
              </w:tc>
            </w:tr>
          </w:tbl>
          <w:p w14:paraId="4F8421CA" w14:textId="77777777" w:rsidR="00467713" w:rsidRPr="00C929A7" w:rsidRDefault="00467713" w:rsidP="00736DD6"/>
        </w:tc>
      </w:tr>
      <w:tr w:rsidR="00467713" w:rsidRPr="00C929A7" w14:paraId="6B1D3DC6" w14:textId="77777777" w:rsidTr="00736DD6">
        <w:trPr>
          <w:trHeight w:val="211"/>
        </w:trPr>
        <w:tc>
          <w:tcPr>
            <w:tcW w:w="9600" w:type="dxa"/>
            <w:tcBorders>
              <w:top w:val="single" w:sz="2" w:space="0" w:color="auto"/>
              <w:left w:val="single" w:sz="2" w:space="0" w:color="auto"/>
              <w:bottom w:val="single" w:sz="2" w:space="0" w:color="auto"/>
              <w:right w:val="single" w:sz="2" w:space="0" w:color="auto"/>
            </w:tcBorders>
          </w:tcPr>
          <w:p w14:paraId="7CCD4D59" w14:textId="77777777" w:rsidR="00467713" w:rsidRPr="00C929A7" w:rsidRDefault="00467713" w:rsidP="00736DD6">
            <w:pPr>
              <w:pStyle w:val="Pavadinimaslentelje"/>
              <w:rPr>
                <w:color w:val="auto"/>
              </w:rPr>
            </w:pPr>
            <w:r w:rsidRPr="00C929A7">
              <w:t>Bendrieji reikalavimai:</w:t>
            </w:r>
          </w:p>
        </w:tc>
      </w:tr>
      <w:tr w:rsidR="00467713" w:rsidRPr="00C929A7" w14:paraId="009CDC2C" w14:textId="77777777" w:rsidTr="00736DD6">
        <w:tc>
          <w:tcPr>
            <w:tcW w:w="9600" w:type="dxa"/>
            <w:tcBorders>
              <w:top w:val="single" w:sz="2" w:space="0" w:color="auto"/>
              <w:left w:val="single" w:sz="2" w:space="0" w:color="auto"/>
              <w:bottom w:val="single" w:sz="2" w:space="0" w:color="auto"/>
              <w:right w:val="single" w:sz="2" w:space="0" w:color="auto"/>
            </w:tcBorders>
          </w:tcPr>
          <w:p w14:paraId="5BD7CB3D" w14:textId="77777777" w:rsidR="00467713" w:rsidRPr="00C929A7" w:rsidRDefault="00467713" w:rsidP="00736DD6"/>
        </w:tc>
      </w:tr>
      <w:tr w:rsidR="00467713" w:rsidRPr="00C929A7" w14:paraId="3DDA0464" w14:textId="77777777" w:rsidTr="00736DD6">
        <w:trPr>
          <w:trHeight w:hRule="exact" w:val="118"/>
        </w:trPr>
        <w:tc>
          <w:tcPr>
            <w:tcW w:w="9600" w:type="dxa"/>
            <w:tcBorders>
              <w:top w:val="nil"/>
              <w:left w:val="nil"/>
              <w:bottom w:val="nil"/>
              <w:right w:val="nil"/>
            </w:tcBorders>
          </w:tcPr>
          <w:p w14:paraId="1CB744E0" w14:textId="77777777" w:rsidR="00467713" w:rsidRPr="00C929A7" w:rsidRDefault="00467713" w:rsidP="00736DD6">
            <w:pPr>
              <w:rPr>
                <w:sz w:val="8"/>
              </w:rPr>
            </w:pPr>
          </w:p>
        </w:tc>
      </w:tr>
    </w:tbl>
    <w:p w14:paraId="6FE74C73" w14:textId="77777777" w:rsidR="00467713" w:rsidRDefault="00282974" w:rsidP="000E5B25">
      <w:pPr>
        <w:pStyle w:val="Heading5"/>
      </w:pPr>
      <w:r>
        <w:t>AT_0303 – Formuoti ataskaitą pagal projektą</w:t>
      </w:r>
    </w:p>
    <w:tbl>
      <w:tblPr>
        <w:tblW w:w="0" w:type="auto"/>
        <w:tblInd w:w="60" w:type="dxa"/>
        <w:tblLayout w:type="fixed"/>
        <w:tblCellMar>
          <w:left w:w="60" w:type="dxa"/>
          <w:right w:w="60" w:type="dxa"/>
        </w:tblCellMar>
        <w:tblLook w:val="0000" w:firstRow="0" w:lastRow="0" w:firstColumn="0" w:lastColumn="0" w:noHBand="0" w:noVBand="0"/>
      </w:tblPr>
      <w:tblGrid>
        <w:gridCol w:w="9600"/>
      </w:tblGrid>
      <w:tr w:rsidR="00B86A05" w:rsidRPr="00C929A7" w14:paraId="44A6B584" w14:textId="77777777">
        <w:trPr>
          <w:trHeight w:val="252"/>
        </w:trPr>
        <w:tc>
          <w:tcPr>
            <w:tcW w:w="9600" w:type="dxa"/>
            <w:tcBorders>
              <w:top w:val="single" w:sz="2" w:space="0" w:color="auto"/>
              <w:left w:val="single" w:sz="2" w:space="0" w:color="auto"/>
              <w:bottom w:val="single" w:sz="2" w:space="0" w:color="auto"/>
              <w:right w:val="single" w:sz="2" w:space="0" w:color="auto"/>
            </w:tcBorders>
          </w:tcPr>
          <w:p w14:paraId="176CD150" w14:textId="77777777" w:rsidR="00B86A05" w:rsidRPr="00C929A7" w:rsidRDefault="00B86A05">
            <w:pPr>
              <w:pStyle w:val="Pavadinimaslentelje"/>
              <w:rPr>
                <w:color w:val="auto"/>
              </w:rPr>
            </w:pPr>
            <w:r w:rsidRPr="00C929A7">
              <w:t>Scenarijai:</w:t>
            </w:r>
          </w:p>
        </w:tc>
      </w:tr>
      <w:tr w:rsidR="00B86A05" w:rsidRPr="00C929A7" w14:paraId="766EBCA6" w14:textId="77777777">
        <w:trPr>
          <w:trHeight w:val="1207"/>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86A05" w:rsidRPr="00C929A7" w14:paraId="48A4602E" w14:textId="77777777">
              <w:trPr>
                <w:trHeight w:val="286"/>
              </w:trPr>
              <w:tc>
                <w:tcPr>
                  <w:tcW w:w="2250" w:type="dxa"/>
                  <w:shd w:val="clear" w:color="auto" w:fill="EFEFEF"/>
                  <w:tcMar>
                    <w:top w:w="60" w:type="dxa"/>
                    <w:left w:w="60" w:type="dxa"/>
                    <w:bottom w:w="0" w:type="dxa"/>
                    <w:right w:w="60" w:type="dxa"/>
                  </w:tcMar>
                </w:tcPr>
                <w:p w14:paraId="4A8E5F6C" w14:textId="77777777" w:rsidR="00B86A05" w:rsidRPr="00C929A7" w:rsidRDefault="00B86A05">
                  <w:r w:rsidRPr="00C929A7">
                    <w:rPr>
                      <w:b/>
                    </w:rPr>
                    <w:t>Pagrindinis</w:t>
                  </w:r>
                </w:p>
              </w:tc>
              <w:tc>
                <w:tcPr>
                  <w:tcW w:w="7050" w:type="dxa"/>
                  <w:gridSpan w:val="2"/>
                  <w:shd w:val="clear" w:color="auto" w:fill="EFEFEF"/>
                  <w:tcMar>
                    <w:top w:w="60" w:type="dxa"/>
                    <w:left w:w="60" w:type="dxa"/>
                    <w:bottom w:w="0" w:type="dxa"/>
                    <w:right w:w="60" w:type="dxa"/>
                  </w:tcMar>
                </w:tcPr>
                <w:p w14:paraId="52EF7D3D" w14:textId="77777777" w:rsidR="00B86A05" w:rsidRPr="00C929A7" w:rsidRDefault="00B86A05">
                  <w:r w:rsidRPr="00C929A7">
                    <w:rPr>
                      <w:b/>
                    </w:rPr>
                    <w:t>1. Formuoti rekomendacijų įgyvendinimo ataskaitą</w:t>
                  </w:r>
                </w:p>
              </w:tc>
            </w:tr>
            <w:tr w:rsidR="00B86A05" w:rsidRPr="00C929A7" w14:paraId="6E95E65A" w14:textId="77777777">
              <w:trPr>
                <w:trHeight w:val="406"/>
              </w:trPr>
              <w:tc>
                <w:tcPr>
                  <w:tcW w:w="2250" w:type="dxa"/>
                  <w:shd w:val="clear" w:color="auto" w:fill="FFFFFF"/>
                  <w:tcMar>
                    <w:top w:w="60" w:type="dxa"/>
                    <w:left w:w="60" w:type="dxa"/>
                    <w:bottom w:w="0" w:type="dxa"/>
                    <w:right w:w="60" w:type="dxa"/>
                  </w:tcMar>
                </w:tcPr>
                <w:p w14:paraId="650AA870" w14:textId="77777777" w:rsidR="00B86A05" w:rsidRPr="00C929A7" w:rsidRDefault="00B86A05"/>
              </w:tc>
              <w:tc>
                <w:tcPr>
                  <w:tcW w:w="180" w:type="dxa"/>
                  <w:shd w:val="clear" w:color="auto" w:fill="FFFFFF"/>
                  <w:tcMar>
                    <w:top w:w="60" w:type="dxa"/>
                    <w:left w:w="60" w:type="dxa"/>
                    <w:bottom w:w="0" w:type="dxa"/>
                    <w:right w:w="60" w:type="dxa"/>
                  </w:tcMar>
                </w:tcPr>
                <w:p w14:paraId="64ECC7D2" w14:textId="77777777" w:rsidR="00B86A05" w:rsidRPr="00C929A7" w:rsidRDefault="00B86A05"/>
              </w:tc>
              <w:tc>
                <w:tcPr>
                  <w:tcW w:w="6870" w:type="dxa"/>
                  <w:shd w:val="clear" w:color="auto" w:fill="FFFFFF"/>
                  <w:tcMar>
                    <w:top w:w="60" w:type="dxa"/>
                    <w:left w:w="60" w:type="dxa"/>
                    <w:bottom w:w="0" w:type="dxa"/>
                    <w:right w:w="60" w:type="dxa"/>
                  </w:tcMar>
                </w:tcPr>
                <w:p w14:paraId="6ABABC25" w14:textId="77777777" w:rsidR="00353A48" w:rsidRDefault="00353A48" w:rsidP="00353A48">
                  <w:pPr>
                    <w:widowControl w:val="0"/>
                    <w:numPr>
                      <w:ilvl w:val="0"/>
                      <w:numId w:val="631"/>
                    </w:numPr>
                    <w:shd w:val="clear" w:color="auto" w:fill="FFFFFF"/>
                    <w:autoSpaceDE w:val="0"/>
                    <w:autoSpaceDN w:val="0"/>
                    <w:adjustRightInd w:val="0"/>
                    <w:spacing w:line="360" w:lineRule="auto"/>
                    <w:ind w:left="360" w:hanging="360"/>
                    <w:jc w:val="left"/>
                    <w:rPr>
                      <w:lang w:eastAsia="lt-LT"/>
                    </w:rPr>
                  </w:pPr>
                  <w:r>
                    <w:rPr>
                      <w:b/>
                    </w:rPr>
                    <w:t xml:space="preserve">Naudotojas </w:t>
                  </w:r>
                  <w:r>
                    <w:t xml:space="preserve">- pasirinkti audito peržiūros režimą. </w:t>
                  </w:r>
                </w:p>
                <w:p w14:paraId="18D0D71F" w14:textId="77777777" w:rsidR="00353A48" w:rsidRDefault="00353A48" w:rsidP="00353A48">
                  <w:pPr>
                    <w:widowControl w:val="0"/>
                    <w:numPr>
                      <w:ilvl w:val="0"/>
                      <w:numId w:val="631"/>
                    </w:numPr>
                    <w:shd w:val="clear" w:color="auto" w:fill="FFFFFF"/>
                    <w:autoSpaceDE w:val="0"/>
                    <w:autoSpaceDN w:val="0"/>
                    <w:adjustRightInd w:val="0"/>
                    <w:spacing w:line="360" w:lineRule="auto"/>
                    <w:ind w:left="360" w:hanging="360"/>
                    <w:jc w:val="left"/>
                  </w:pPr>
                  <w:r>
                    <w:rPr>
                      <w:b/>
                    </w:rPr>
                    <w:t xml:space="preserve">Sistema </w:t>
                  </w:r>
                  <w:r>
                    <w:t>- pateikti audito informaciją peržiūrai.</w:t>
                  </w:r>
                </w:p>
                <w:p w14:paraId="1ED98785" w14:textId="77777777" w:rsidR="00353A48" w:rsidRDefault="00353A48" w:rsidP="00353A48">
                  <w:pPr>
                    <w:widowControl w:val="0"/>
                    <w:numPr>
                      <w:ilvl w:val="0"/>
                      <w:numId w:val="631"/>
                    </w:numPr>
                    <w:shd w:val="clear" w:color="auto" w:fill="FFFFFF"/>
                    <w:autoSpaceDE w:val="0"/>
                    <w:autoSpaceDN w:val="0"/>
                    <w:adjustRightInd w:val="0"/>
                    <w:spacing w:line="360" w:lineRule="auto"/>
                    <w:ind w:left="360" w:hanging="360"/>
                    <w:jc w:val="left"/>
                  </w:pPr>
                  <w:r>
                    <w:rPr>
                      <w:b/>
                    </w:rPr>
                    <w:t xml:space="preserve">Naudotojas </w:t>
                  </w:r>
                  <w:r>
                    <w:t xml:space="preserve">- inicijuoti pasirinkto audito ataskaitos formavimą. </w:t>
                  </w:r>
                </w:p>
                <w:p w14:paraId="1A30C931" w14:textId="77777777" w:rsidR="00353A48" w:rsidRDefault="00353A48" w:rsidP="00353A48">
                  <w:pPr>
                    <w:widowControl w:val="0"/>
                    <w:numPr>
                      <w:ilvl w:val="0"/>
                      <w:numId w:val="631"/>
                    </w:numPr>
                    <w:shd w:val="clear" w:color="auto" w:fill="FFFFFF"/>
                    <w:autoSpaceDE w:val="0"/>
                    <w:autoSpaceDN w:val="0"/>
                    <w:adjustRightInd w:val="0"/>
                    <w:spacing w:line="360" w:lineRule="auto"/>
                    <w:ind w:left="360" w:hanging="360"/>
                    <w:jc w:val="left"/>
                  </w:pPr>
                  <w:r>
                    <w:rPr>
                      <w:b/>
                    </w:rPr>
                    <w:t xml:space="preserve">Sistema </w:t>
                  </w:r>
                  <w:r>
                    <w:t>- suformuoti ataskaitą peržiūrai.</w:t>
                  </w:r>
                </w:p>
                <w:p w14:paraId="5CA32867" w14:textId="77777777" w:rsidR="00353A48" w:rsidRDefault="00353A48" w:rsidP="00353A48">
                  <w:pPr>
                    <w:widowControl w:val="0"/>
                    <w:numPr>
                      <w:ilvl w:val="0"/>
                      <w:numId w:val="631"/>
                    </w:numPr>
                    <w:shd w:val="clear" w:color="auto" w:fill="FFFFFF"/>
                    <w:autoSpaceDE w:val="0"/>
                    <w:autoSpaceDN w:val="0"/>
                    <w:adjustRightInd w:val="0"/>
                    <w:spacing w:line="360" w:lineRule="auto"/>
                    <w:ind w:left="360" w:hanging="360"/>
                    <w:jc w:val="left"/>
                  </w:pPr>
                  <w:r>
                    <w:rPr>
                      <w:b/>
                    </w:rPr>
                    <w:t xml:space="preserve">Naudotojas </w:t>
                  </w:r>
                  <w:r>
                    <w:t>- pasirinkti norimą eksportavimo tipą: word ar pdf.</w:t>
                  </w:r>
                </w:p>
                <w:p w14:paraId="7A51DBD2" w14:textId="77777777" w:rsidR="00353A48" w:rsidRDefault="00353A48" w:rsidP="00353A48">
                  <w:pPr>
                    <w:widowControl w:val="0"/>
                    <w:numPr>
                      <w:ilvl w:val="0"/>
                      <w:numId w:val="631"/>
                    </w:numPr>
                    <w:shd w:val="clear" w:color="auto" w:fill="FFFFFF"/>
                    <w:autoSpaceDE w:val="0"/>
                    <w:autoSpaceDN w:val="0"/>
                    <w:adjustRightInd w:val="0"/>
                    <w:spacing w:line="360" w:lineRule="auto"/>
                    <w:ind w:left="360" w:hanging="360"/>
                    <w:jc w:val="left"/>
                  </w:pPr>
                  <w:r>
                    <w:rPr>
                      <w:b/>
                    </w:rPr>
                    <w:t xml:space="preserve">Sistema </w:t>
                  </w:r>
                  <w:r>
                    <w:t xml:space="preserve">- suformuoti ataskaitą į nurodytą bylą ir pateikti naudotojui. </w:t>
                  </w:r>
                </w:p>
                <w:p w14:paraId="316AF06A" w14:textId="77777777" w:rsidR="00B86A05" w:rsidRPr="00C929A7" w:rsidRDefault="00B86A05"/>
              </w:tc>
            </w:tr>
          </w:tbl>
          <w:p w14:paraId="07B2EE5B" w14:textId="77777777" w:rsidR="00B86A05" w:rsidRPr="00C929A7" w:rsidRDefault="00B86A05"/>
        </w:tc>
      </w:tr>
      <w:tr w:rsidR="00B86A05" w:rsidRPr="00C929A7" w14:paraId="14BB98C6" w14:textId="77777777">
        <w:trPr>
          <w:trHeight w:val="136"/>
        </w:trPr>
        <w:tc>
          <w:tcPr>
            <w:tcW w:w="9600" w:type="dxa"/>
            <w:tcBorders>
              <w:top w:val="single" w:sz="2" w:space="0" w:color="auto"/>
              <w:left w:val="single" w:sz="2" w:space="0" w:color="auto"/>
              <w:bottom w:val="single" w:sz="2" w:space="0" w:color="auto"/>
              <w:right w:val="single" w:sz="2" w:space="0" w:color="auto"/>
            </w:tcBorders>
          </w:tcPr>
          <w:p w14:paraId="114810DD" w14:textId="77777777" w:rsidR="00B86A05" w:rsidRPr="00C929A7" w:rsidRDefault="00B86A05">
            <w:pPr>
              <w:pStyle w:val="Pavadinimaslentelje"/>
              <w:rPr>
                <w:color w:val="auto"/>
              </w:rPr>
            </w:pPr>
            <w:r w:rsidRPr="00C929A7">
              <w:t>Apribojimai:</w:t>
            </w:r>
          </w:p>
        </w:tc>
      </w:tr>
      <w:tr w:rsidR="00B86A05" w:rsidRPr="00C929A7" w14:paraId="720EE319" w14:textId="77777777">
        <w:tc>
          <w:tcPr>
            <w:tcW w:w="9600" w:type="dxa"/>
            <w:tcBorders>
              <w:top w:val="single" w:sz="2" w:space="0" w:color="auto"/>
              <w:left w:val="single" w:sz="2" w:space="0" w:color="auto"/>
              <w:bottom w:val="single" w:sz="2" w:space="0" w:color="auto"/>
              <w:right w:val="single" w:sz="2" w:space="0" w:color="auto"/>
            </w:tcBorders>
          </w:tcPr>
          <w:p w14:paraId="7BE09707" w14:textId="77777777" w:rsidR="00B86A05" w:rsidRPr="00C929A7" w:rsidRDefault="00B86A05"/>
        </w:tc>
      </w:tr>
      <w:tr w:rsidR="00B86A05" w:rsidRPr="00C929A7" w14:paraId="5216BF90" w14:textId="77777777">
        <w:tc>
          <w:tcPr>
            <w:tcW w:w="9600" w:type="dxa"/>
            <w:tcBorders>
              <w:top w:val="single" w:sz="2" w:space="0" w:color="auto"/>
              <w:left w:val="single" w:sz="2" w:space="0" w:color="auto"/>
              <w:bottom w:val="single" w:sz="2" w:space="0" w:color="auto"/>
              <w:right w:val="single" w:sz="2" w:space="0" w:color="auto"/>
            </w:tcBorders>
          </w:tcPr>
          <w:p w14:paraId="402B2427" w14:textId="77777777" w:rsidR="00B86A05" w:rsidRPr="00C929A7" w:rsidRDefault="00B86A05">
            <w:pPr>
              <w:pStyle w:val="Pavadinimaslentelje"/>
              <w:rPr>
                <w:color w:val="auto"/>
              </w:rPr>
            </w:pPr>
            <w:r w:rsidRPr="00C929A7">
              <w:t>Reikalavimai:</w:t>
            </w:r>
          </w:p>
        </w:tc>
      </w:tr>
      <w:tr w:rsidR="00B86A05" w:rsidRPr="00C929A7" w14:paraId="122BF39E" w14:textId="77777777">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B86A05" w:rsidRPr="00C929A7" w14:paraId="53BBEBD9" w14:textId="77777777">
              <w:trPr>
                <w:trHeight w:val="330"/>
              </w:trPr>
              <w:tc>
                <w:tcPr>
                  <w:tcW w:w="9300" w:type="dxa"/>
                  <w:gridSpan w:val="2"/>
                  <w:shd w:val="clear" w:color="auto" w:fill="EFEFEF"/>
                  <w:tcMar>
                    <w:top w:w="60" w:type="dxa"/>
                    <w:left w:w="60" w:type="dxa"/>
                    <w:bottom w:w="0" w:type="dxa"/>
                    <w:right w:w="60" w:type="dxa"/>
                  </w:tcMar>
                </w:tcPr>
                <w:p w14:paraId="4DBFD785" w14:textId="77777777" w:rsidR="00B86A05" w:rsidRPr="00C929A7" w:rsidRDefault="00B86A05">
                  <w:r w:rsidRPr="00C929A7">
                    <w:rPr>
                      <w:b/>
                    </w:rPr>
                    <w:t xml:space="preserve">R01 </w:t>
                  </w:r>
                  <w:r w:rsidR="00B0069E">
                    <w:rPr>
                      <w:b/>
                    </w:rPr>
                    <w:t>–</w:t>
                  </w:r>
                  <w:r w:rsidRPr="00C929A7">
                    <w:rPr>
                      <w:b/>
                    </w:rPr>
                    <w:t xml:space="preserve"> Ataskait</w:t>
                  </w:r>
                  <w:r w:rsidR="00B0069E">
                    <w:rPr>
                      <w:b/>
                    </w:rPr>
                    <w:t>oje pateikiami duomenys</w:t>
                  </w:r>
                </w:p>
              </w:tc>
            </w:tr>
            <w:tr w:rsidR="00B86A05" w:rsidRPr="00C929A7" w14:paraId="178CD7AC" w14:textId="77777777">
              <w:trPr>
                <w:trHeight w:val="346"/>
              </w:trPr>
              <w:tc>
                <w:tcPr>
                  <w:tcW w:w="795" w:type="dxa"/>
                  <w:shd w:val="clear" w:color="auto" w:fill="FFFFFF"/>
                  <w:tcMar>
                    <w:top w:w="60" w:type="dxa"/>
                    <w:left w:w="60" w:type="dxa"/>
                    <w:bottom w:w="0" w:type="dxa"/>
                    <w:right w:w="60" w:type="dxa"/>
                  </w:tcMar>
                </w:tcPr>
                <w:p w14:paraId="6B53B833" w14:textId="77777777" w:rsidR="00B86A05" w:rsidRPr="00C929A7" w:rsidRDefault="00B86A05"/>
              </w:tc>
              <w:tc>
                <w:tcPr>
                  <w:tcW w:w="8505" w:type="dxa"/>
                  <w:shd w:val="clear" w:color="auto" w:fill="FFFFFF"/>
                  <w:tcMar>
                    <w:top w:w="60" w:type="dxa"/>
                    <w:left w:w="60" w:type="dxa"/>
                    <w:bottom w:w="0" w:type="dxa"/>
                    <w:right w:w="60" w:type="dxa"/>
                  </w:tcMar>
                </w:tcPr>
                <w:p w14:paraId="05CE6A9A" w14:textId="77777777" w:rsidR="00230600" w:rsidRDefault="00230600" w:rsidP="00230600">
                  <w:pPr>
                    <w:rPr>
                      <w:lang w:eastAsia="lt-LT"/>
                    </w:rPr>
                  </w:pPr>
                  <w:r>
                    <w:rPr>
                      <w:b/>
                    </w:rPr>
                    <w:t>Ataskaitos antraštiniai duomenys</w:t>
                  </w:r>
                  <w:r>
                    <w:t>:</w:t>
                  </w:r>
                </w:p>
                <w:p w14:paraId="5ADC42FA" w14:textId="77777777" w:rsidR="00230600" w:rsidRDefault="00230600" w:rsidP="00230600">
                  <w:pPr>
                    <w:widowControl w:val="0"/>
                    <w:numPr>
                      <w:ilvl w:val="0"/>
                      <w:numId w:val="632"/>
                    </w:numPr>
                    <w:shd w:val="clear" w:color="auto" w:fill="FFFFFF"/>
                    <w:autoSpaceDE w:val="0"/>
                    <w:autoSpaceDN w:val="0"/>
                    <w:adjustRightInd w:val="0"/>
                    <w:spacing w:line="360" w:lineRule="auto"/>
                    <w:ind w:left="360" w:hanging="360"/>
                    <w:jc w:val="left"/>
                  </w:pPr>
                  <w:r>
                    <w:t>Ataskaitos suformavimo data - ataskaitos suformavimo data ir laikas</w:t>
                  </w:r>
                </w:p>
                <w:p w14:paraId="4F025107" w14:textId="77777777" w:rsidR="00230600" w:rsidRDefault="00230600" w:rsidP="00230600"/>
                <w:p w14:paraId="26EB5C13" w14:textId="77777777" w:rsidR="00230600" w:rsidRDefault="00230600" w:rsidP="00230600">
                  <w:r>
                    <w:rPr>
                      <w:b/>
                    </w:rPr>
                    <w:t>Bendri duomenys apie auditą:</w:t>
                  </w:r>
                </w:p>
                <w:p w14:paraId="2E381946" w14:textId="77777777" w:rsidR="00230600" w:rsidRDefault="00230600" w:rsidP="00230600">
                  <w:pPr>
                    <w:widowControl w:val="0"/>
                    <w:numPr>
                      <w:ilvl w:val="0"/>
                      <w:numId w:val="633"/>
                    </w:numPr>
                    <w:shd w:val="clear" w:color="auto" w:fill="FFFFFF"/>
                    <w:autoSpaceDE w:val="0"/>
                    <w:autoSpaceDN w:val="0"/>
                    <w:adjustRightInd w:val="0"/>
                    <w:spacing w:line="360" w:lineRule="auto"/>
                    <w:ind w:left="360" w:hanging="360"/>
                    <w:jc w:val="left"/>
                  </w:pPr>
                  <w:r>
                    <w:t>Audito numeris sistemoje - audito numeris</w:t>
                  </w:r>
                </w:p>
                <w:p w14:paraId="392E5A23" w14:textId="77777777" w:rsidR="00230600" w:rsidRDefault="00230600" w:rsidP="00230600">
                  <w:pPr>
                    <w:widowControl w:val="0"/>
                    <w:numPr>
                      <w:ilvl w:val="0"/>
                      <w:numId w:val="633"/>
                    </w:numPr>
                    <w:shd w:val="clear" w:color="auto" w:fill="FFFFFF"/>
                    <w:autoSpaceDE w:val="0"/>
                    <w:autoSpaceDN w:val="0"/>
                    <w:adjustRightInd w:val="0"/>
                    <w:spacing w:line="360" w:lineRule="auto"/>
                    <w:ind w:left="360" w:hanging="360"/>
                    <w:jc w:val="left"/>
                  </w:pPr>
                  <w:r>
                    <w:t>Audito tipas</w:t>
                  </w:r>
                </w:p>
                <w:p w14:paraId="4244C409" w14:textId="77777777" w:rsidR="00230600" w:rsidRDefault="00230600" w:rsidP="00230600">
                  <w:pPr>
                    <w:widowControl w:val="0"/>
                    <w:numPr>
                      <w:ilvl w:val="0"/>
                      <w:numId w:val="633"/>
                    </w:numPr>
                    <w:shd w:val="clear" w:color="auto" w:fill="FFFFFF"/>
                    <w:autoSpaceDE w:val="0"/>
                    <w:autoSpaceDN w:val="0"/>
                    <w:adjustRightInd w:val="0"/>
                    <w:spacing w:line="360" w:lineRule="auto"/>
                    <w:ind w:left="360" w:hanging="360"/>
                    <w:jc w:val="left"/>
                  </w:pPr>
                  <w:r>
                    <w:t>Audito subjektas</w:t>
                  </w:r>
                </w:p>
                <w:p w14:paraId="63216682" w14:textId="77777777" w:rsidR="00230600" w:rsidRDefault="00230600" w:rsidP="00230600">
                  <w:pPr>
                    <w:widowControl w:val="0"/>
                    <w:numPr>
                      <w:ilvl w:val="0"/>
                      <w:numId w:val="633"/>
                    </w:numPr>
                    <w:shd w:val="clear" w:color="auto" w:fill="FFFFFF"/>
                    <w:autoSpaceDE w:val="0"/>
                    <w:autoSpaceDN w:val="0"/>
                    <w:adjustRightInd w:val="0"/>
                    <w:spacing w:line="360" w:lineRule="auto"/>
                    <w:ind w:left="360" w:hanging="360"/>
                    <w:jc w:val="left"/>
                  </w:pPr>
                  <w:r>
                    <w:t>Audito objektas</w:t>
                  </w:r>
                </w:p>
                <w:p w14:paraId="13666FE2" w14:textId="77777777" w:rsidR="00230600" w:rsidRDefault="00230600" w:rsidP="00230600">
                  <w:pPr>
                    <w:widowControl w:val="0"/>
                    <w:numPr>
                      <w:ilvl w:val="0"/>
                      <w:numId w:val="634"/>
                    </w:numPr>
                    <w:shd w:val="clear" w:color="auto" w:fill="FFFFFF"/>
                    <w:autoSpaceDE w:val="0"/>
                    <w:autoSpaceDN w:val="0"/>
                    <w:adjustRightInd w:val="0"/>
                    <w:spacing w:line="360" w:lineRule="auto"/>
                    <w:ind w:left="360" w:hanging="360"/>
                    <w:jc w:val="left"/>
                  </w:pPr>
                  <w:r>
                    <w:t>Audito pradžia</w:t>
                  </w:r>
                </w:p>
                <w:p w14:paraId="5BDEDEBB" w14:textId="77777777" w:rsidR="00230600" w:rsidRDefault="00230600" w:rsidP="00230600">
                  <w:pPr>
                    <w:widowControl w:val="0"/>
                    <w:numPr>
                      <w:ilvl w:val="0"/>
                      <w:numId w:val="634"/>
                    </w:numPr>
                    <w:shd w:val="clear" w:color="auto" w:fill="FFFFFF"/>
                    <w:autoSpaceDE w:val="0"/>
                    <w:autoSpaceDN w:val="0"/>
                    <w:adjustRightInd w:val="0"/>
                    <w:spacing w:line="360" w:lineRule="auto"/>
                    <w:ind w:left="360" w:hanging="360"/>
                    <w:jc w:val="left"/>
                  </w:pPr>
                  <w:r>
                    <w:t>Audito aprašymas</w:t>
                  </w:r>
                </w:p>
                <w:p w14:paraId="10139D87" w14:textId="77777777" w:rsidR="00230600" w:rsidRDefault="00230600" w:rsidP="00230600">
                  <w:pPr>
                    <w:widowControl w:val="0"/>
                    <w:numPr>
                      <w:ilvl w:val="0"/>
                      <w:numId w:val="634"/>
                    </w:numPr>
                    <w:shd w:val="clear" w:color="auto" w:fill="FFFFFF"/>
                    <w:autoSpaceDE w:val="0"/>
                    <w:autoSpaceDN w:val="0"/>
                    <w:adjustRightInd w:val="0"/>
                    <w:spacing w:line="360" w:lineRule="auto"/>
                    <w:ind w:left="360" w:hanging="360"/>
                    <w:jc w:val="left"/>
                  </w:pPr>
                  <w:r>
                    <w:t>Auditorius</w:t>
                  </w:r>
                </w:p>
                <w:p w14:paraId="5B8F059B" w14:textId="77777777" w:rsidR="00230600" w:rsidRDefault="00230600" w:rsidP="00230600"/>
                <w:p w14:paraId="18D6E2AD" w14:textId="77777777" w:rsidR="00230600" w:rsidRDefault="00230600" w:rsidP="00230600">
                  <w:r>
                    <w:rPr>
                      <w:b/>
                    </w:rPr>
                    <w:t>Informaciją apie audituojamą projektą</w:t>
                  </w:r>
                  <w:r>
                    <w:t xml:space="preserve"> (ši dalis rodoma, jei priskirtas audituojamas projektas):</w:t>
                  </w:r>
                </w:p>
                <w:p w14:paraId="06C2D8C0" w14:textId="77777777" w:rsidR="00230600" w:rsidRDefault="00230600" w:rsidP="00230600">
                  <w:pPr>
                    <w:widowControl w:val="0"/>
                    <w:numPr>
                      <w:ilvl w:val="0"/>
                      <w:numId w:val="635"/>
                    </w:numPr>
                    <w:shd w:val="clear" w:color="auto" w:fill="FFFFFF"/>
                    <w:autoSpaceDE w:val="0"/>
                    <w:autoSpaceDN w:val="0"/>
                    <w:adjustRightInd w:val="0"/>
                    <w:spacing w:line="360" w:lineRule="auto"/>
                    <w:ind w:left="360" w:hanging="360"/>
                    <w:jc w:val="left"/>
                  </w:pPr>
                  <w:r>
                    <w:t>Audituojamo projekto numeris</w:t>
                  </w:r>
                </w:p>
                <w:p w14:paraId="7C01DF51" w14:textId="77777777" w:rsidR="00230600" w:rsidRDefault="00230600" w:rsidP="00230600">
                  <w:pPr>
                    <w:widowControl w:val="0"/>
                    <w:numPr>
                      <w:ilvl w:val="0"/>
                      <w:numId w:val="635"/>
                    </w:numPr>
                    <w:shd w:val="clear" w:color="auto" w:fill="FFFFFF"/>
                    <w:autoSpaceDE w:val="0"/>
                    <w:autoSpaceDN w:val="0"/>
                    <w:adjustRightInd w:val="0"/>
                    <w:spacing w:line="360" w:lineRule="auto"/>
                    <w:ind w:left="360" w:hanging="360"/>
                    <w:jc w:val="left"/>
                  </w:pPr>
                  <w:r>
                    <w:t>Pavadinimas - audituojamo projekto pavadinimas</w:t>
                  </w:r>
                </w:p>
                <w:p w14:paraId="6EE10EA6" w14:textId="77777777" w:rsidR="00230600" w:rsidRDefault="00230600" w:rsidP="00230600">
                  <w:pPr>
                    <w:widowControl w:val="0"/>
                    <w:numPr>
                      <w:ilvl w:val="0"/>
                      <w:numId w:val="635"/>
                    </w:numPr>
                    <w:shd w:val="clear" w:color="auto" w:fill="FFFFFF"/>
                    <w:autoSpaceDE w:val="0"/>
                    <w:autoSpaceDN w:val="0"/>
                    <w:adjustRightInd w:val="0"/>
                    <w:spacing w:line="360" w:lineRule="auto"/>
                    <w:ind w:left="360" w:hanging="360"/>
                    <w:jc w:val="left"/>
                  </w:pPr>
                  <w:r>
                    <w:t>Projekto vykdytojas - projekto vykdytojo pavadinimas</w:t>
                  </w:r>
                </w:p>
                <w:p w14:paraId="4AFBE99E" w14:textId="77777777" w:rsidR="00A1716D" w:rsidRDefault="00230600" w:rsidP="00A1716D">
                  <w:pPr>
                    <w:widowControl w:val="0"/>
                    <w:numPr>
                      <w:ilvl w:val="0"/>
                      <w:numId w:val="635"/>
                    </w:numPr>
                    <w:shd w:val="clear" w:color="auto" w:fill="FFFFFF"/>
                    <w:autoSpaceDE w:val="0"/>
                    <w:autoSpaceDN w:val="0"/>
                    <w:adjustRightInd w:val="0"/>
                    <w:spacing w:line="360" w:lineRule="auto"/>
                    <w:ind w:left="360" w:hanging="360"/>
                    <w:jc w:val="left"/>
                  </w:pPr>
                  <w:r>
                    <w:t>Vykdytojo adresas</w:t>
                  </w:r>
                </w:p>
                <w:p w14:paraId="3D3E4138" w14:textId="77777777" w:rsidR="00230600" w:rsidRDefault="00230600" w:rsidP="00230600">
                  <w:pPr>
                    <w:widowControl w:val="0"/>
                    <w:numPr>
                      <w:ilvl w:val="0"/>
                      <w:numId w:val="635"/>
                    </w:numPr>
                    <w:shd w:val="clear" w:color="auto" w:fill="FFFFFF"/>
                    <w:autoSpaceDE w:val="0"/>
                    <w:autoSpaceDN w:val="0"/>
                    <w:adjustRightInd w:val="0"/>
                    <w:spacing w:line="360" w:lineRule="auto"/>
                    <w:ind w:left="360" w:hanging="360"/>
                    <w:jc w:val="left"/>
                  </w:pPr>
                  <w:r>
                    <w:t>Projekto pradžia</w:t>
                  </w:r>
                </w:p>
                <w:p w14:paraId="1858CDA0" w14:textId="77777777" w:rsidR="00230600" w:rsidRDefault="00230600" w:rsidP="00230600">
                  <w:pPr>
                    <w:widowControl w:val="0"/>
                    <w:numPr>
                      <w:ilvl w:val="0"/>
                      <w:numId w:val="635"/>
                    </w:numPr>
                    <w:shd w:val="clear" w:color="auto" w:fill="FFFFFF"/>
                    <w:autoSpaceDE w:val="0"/>
                    <w:autoSpaceDN w:val="0"/>
                    <w:adjustRightInd w:val="0"/>
                    <w:spacing w:line="360" w:lineRule="auto"/>
                    <w:ind w:left="360" w:hanging="360"/>
                    <w:jc w:val="left"/>
                  </w:pPr>
                  <w:r>
                    <w:t>Projekto pabaiga</w:t>
                  </w:r>
                </w:p>
                <w:p w14:paraId="21D52328" w14:textId="77777777" w:rsidR="00A1716D" w:rsidRDefault="00A1716D" w:rsidP="00230600">
                  <w:pPr>
                    <w:widowControl w:val="0"/>
                    <w:numPr>
                      <w:ilvl w:val="0"/>
                      <w:numId w:val="635"/>
                    </w:numPr>
                    <w:shd w:val="clear" w:color="auto" w:fill="FFFFFF"/>
                    <w:autoSpaceDE w:val="0"/>
                    <w:autoSpaceDN w:val="0"/>
                    <w:adjustRightInd w:val="0"/>
                    <w:spacing w:line="360" w:lineRule="auto"/>
                    <w:ind w:left="360" w:hanging="360"/>
                    <w:jc w:val="left"/>
                  </w:pPr>
                  <w:r>
                    <w:t>Baigtas projektas</w:t>
                  </w:r>
                </w:p>
                <w:p w14:paraId="08B27992" w14:textId="77777777" w:rsidR="00A1716D" w:rsidRDefault="00A1716D" w:rsidP="00230600">
                  <w:pPr>
                    <w:widowControl w:val="0"/>
                    <w:numPr>
                      <w:ilvl w:val="0"/>
                      <w:numId w:val="635"/>
                    </w:numPr>
                    <w:shd w:val="clear" w:color="auto" w:fill="FFFFFF"/>
                    <w:autoSpaceDE w:val="0"/>
                    <w:autoSpaceDN w:val="0"/>
                    <w:adjustRightInd w:val="0"/>
                    <w:spacing w:line="360" w:lineRule="auto"/>
                    <w:ind w:left="360" w:hanging="360"/>
                    <w:jc w:val="left"/>
                  </w:pPr>
                  <w:r>
                    <w:t xml:space="preserve">Strateginis projektas </w:t>
                  </w:r>
                </w:p>
                <w:p w14:paraId="41EE86D1" w14:textId="77777777" w:rsidR="001E5969" w:rsidRDefault="001E5969" w:rsidP="00230600">
                  <w:pPr>
                    <w:widowControl w:val="0"/>
                    <w:numPr>
                      <w:ilvl w:val="0"/>
                      <w:numId w:val="635"/>
                    </w:numPr>
                    <w:shd w:val="clear" w:color="auto" w:fill="FFFFFF"/>
                    <w:autoSpaceDE w:val="0"/>
                    <w:autoSpaceDN w:val="0"/>
                    <w:adjustRightInd w:val="0"/>
                    <w:spacing w:line="360" w:lineRule="auto"/>
                    <w:ind w:left="360" w:hanging="360"/>
                    <w:jc w:val="left"/>
                  </w:pPr>
                  <w:r>
                    <w:t>Išlaidų supaprastinimai</w:t>
                  </w:r>
                </w:p>
                <w:p w14:paraId="76B6E347" w14:textId="77777777" w:rsidR="00230600" w:rsidRDefault="00230600" w:rsidP="00230600">
                  <w:pPr>
                    <w:widowControl w:val="0"/>
                    <w:numPr>
                      <w:ilvl w:val="0"/>
                      <w:numId w:val="635"/>
                    </w:numPr>
                    <w:shd w:val="clear" w:color="auto" w:fill="FFFFFF"/>
                    <w:autoSpaceDE w:val="0"/>
                    <w:autoSpaceDN w:val="0"/>
                    <w:adjustRightInd w:val="0"/>
                    <w:spacing w:line="360" w:lineRule="auto"/>
                    <w:ind w:left="360" w:hanging="360"/>
                    <w:jc w:val="left"/>
                  </w:pPr>
                  <w:r>
                    <w:t>Paramos sutarties finansavimo suma</w:t>
                  </w:r>
                </w:p>
                <w:p w14:paraId="613A1573" w14:textId="77777777" w:rsidR="00230600" w:rsidRDefault="00230600" w:rsidP="00230600">
                  <w:pPr>
                    <w:widowControl w:val="0"/>
                    <w:numPr>
                      <w:ilvl w:val="0"/>
                      <w:numId w:val="635"/>
                    </w:numPr>
                    <w:shd w:val="clear" w:color="auto" w:fill="FFFFFF"/>
                    <w:autoSpaceDE w:val="0"/>
                    <w:autoSpaceDN w:val="0"/>
                    <w:adjustRightInd w:val="0"/>
                    <w:spacing w:line="360" w:lineRule="auto"/>
                    <w:ind w:left="360" w:hanging="360"/>
                    <w:jc w:val="left"/>
                  </w:pPr>
                  <w:r>
                    <w:t>Pripažintų tinkamomis finansuoti lėšų suma (audito pradžios datai)</w:t>
                  </w:r>
                </w:p>
                <w:p w14:paraId="0C55C3F5" w14:textId="77777777" w:rsidR="00230600" w:rsidRDefault="00230600" w:rsidP="00230600">
                  <w:pPr>
                    <w:widowControl w:val="0"/>
                    <w:numPr>
                      <w:ilvl w:val="0"/>
                      <w:numId w:val="635"/>
                    </w:numPr>
                    <w:shd w:val="clear" w:color="auto" w:fill="FFFFFF"/>
                    <w:autoSpaceDE w:val="0"/>
                    <w:autoSpaceDN w:val="0"/>
                    <w:adjustRightInd w:val="0"/>
                    <w:spacing w:line="360" w:lineRule="auto"/>
                    <w:ind w:left="360" w:hanging="360"/>
                    <w:jc w:val="left"/>
                  </w:pPr>
                  <w:r>
                    <w:t>Audituojama išlaidų suma</w:t>
                  </w:r>
                </w:p>
                <w:p w14:paraId="514B460D" w14:textId="77777777" w:rsidR="00230600" w:rsidRDefault="00230600" w:rsidP="00230600">
                  <w:pPr>
                    <w:widowControl w:val="0"/>
                    <w:numPr>
                      <w:ilvl w:val="0"/>
                      <w:numId w:val="635"/>
                    </w:numPr>
                    <w:shd w:val="clear" w:color="auto" w:fill="FFFFFF"/>
                    <w:autoSpaceDE w:val="0"/>
                    <w:autoSpaceDN w:val="0"/>
                    <w:adjustRightInd w:val="0"/>
                    <w:spacing w:line="360" w:lineRule="auto"/>
                    <w:ind w:left="360" w:hanging="360"/>
                    <w:jc w:val="left"/>
                  </w:pPr>
                  <w:r>
                    <w:t>Pastaba apie audito apimtį</w:t>
                  </w:r>
                </w:p>
                <w:p w14:paraId="4FCB3577" w14:textId="77777777" w:rsidR="00230600" w:rsidRDefault="00230600" w:rsidP="00230600"/>
                <w:p w14:paraId="41CF00C7" w14:textId="77777777" w:rsidR="00230600" w:rsidRDefault="00230600" w:rsidP="00230600">
                  <w:r>
                    <w:rPr>
                      <w:b/>
                    </w:rPr>
                    <w:t>Informacija apie audito ataskaitą</w:t>
                  </w:r>
                  <w:r>
                    <w:t>:</w:t>
                  </w:r>
                </w:p>
                <w:p w14:paraId="3D5DB75F" w14:textId="77777777" w:rsidR="00230600" w:rsidRDefault="00230600" w:rsidP="00230600">
                  <w:pPr>
                    <w:widowControl w:val="0"/>
                    <w:numPr>
                      <w:ilvl w:val="0"/>
                      <w:numId w:val="636"/>
                    </w:numPr>
                    <w:shd w:val="clear" w:color="auto" w:fill="FFFFFF"/>
                    <w:autoSpaceDE w:val="0"/>
                    <w:autoSpaceDN w:val="0"/>
                    <w:adjustRightInd w:val="0"/>
                    <w:spacing w:line="360" w:lineRule="auto"/>
                    <w:ind w:left="360" w:hanging="360"/>
                    <w:jc w:val="left"/>
                  </w:pPr>
                  <w:r>
                    <w:t>Audito ataskaitos data</w:t>
                  </w:r>
                </w:p>
                <w:p w14:paraId="4F5092A0" w14:textId="77777777" w:rsidR="00230600" w:rsidRDefault="00230600" w:rsidP="00230600">
                  <w:pPr>
                    <w:widowControl w:val="0"/>
                    <w:numPr>
                      <w:ilvl w:val="0"/>
                      <w:numId w:val="636"/>
                    </w:numPr>
                    <w:shd w:val="clear" w:color="auto" w:fill="FFFFFF"/>
                    <w:autoSpaceDE w:val="0"/>
                    <w:autoSpaceDN w:val="0"/>
                    <w:adjustRightInd w:val="0"/>
                    <w:spacing w:line="360" w:lineRule="auto"/>
                    <w:ind w:left="360" w:hanging="360"/>
                    <w:jc w:val="left"/>
                  </w:pPr>
                  <w:r>
                    <w:t>Audito ataskaitos numeris</w:t>
                  </w:r>
                </w:p>
                <w:p w14:paraId="6115D92B" w14:textId="77777777" w:rsidR="00230600" w:rsidRDefault="00230600" w:rsidP="00230600">
                  <w:pPr>
                    <w:widowControl w:val="0"/>
                    <w:numPr>
                      <w:ilvl w:val="0"/>
                      <w:numId w:val="636"/>
                    </w:numPr>
                    <w:shd w:val="clear" w:color="auto" w:fill="FFFFFF"/>
                    <w:autoSpaceDE w:val="0"/>
                    <w:autoSpaceDN w:val="0"/>
                    <w:adjustRightInd w:val="0"/>
                    <w:spacing w:line="360" w:lineRule="auto"/>
                    <w:ind w:left="360" w:hanging="360"/>
                    <w:jc w:val="left"/>
                  </w:pPr>
                  <w:r>
                    <w:t>Audito išvada</w:t>
                  </w:r>
                </w:p>
                <w:p w14:paraId="1E3926AE" w14:textId="77777777" w:rsidR="00230600" w:rsidRDefault="00230600" w:rsidP="00230600"/>
                <w:p w14:paraId="118DB5CF" w14:textId="77777777" w:rsidR="00230600" w:rsidRDefault="00230600" w:rsidP="00230600">
                  <w:r>
                    <w:rPr>
                      <w:b/>
                    </w:rPr>
                    <w:t xml:space="preserve">Informacija apie rekomendacijas </w:t>
                  </w:r>
                  <w:r>
                    <w:t>(pagal kiekvieną užregistruotą rekomendaciją, rikiuojama pagal rekomendacijos reikšmingumą: Didelis, Vidutinis, Mažas) :</w:t>
                  </w:r>
                </w:p>
                <w:p w14:paraId="04847C74" w14:textId="77777777" w:rsidR="00230600" w:rsidRDefault="00230600" w:rsidP="00230600">
                  <w:pPr>
                    <w:widowControl w:val="0"/>
                    <w:numPr>
                      <w:ilvl w:val="0"/>
                      <w:numId w:val="637"/>
                    </w:numPr>
                    <w:shd w:val="clear" w:color="auto" w:fill="FFFFFF"/>
                    <w:autoSpaceDE w:val="0"/>
                    <w:autoSpaceDN w:val="0"/>
                    <w:adjustRightInd w:val="0"/>
                    <w:spacing w:line="360" w:lineRule="auto"/>
                    <w:ind w:left="360" w:hanging="360"/>
                    <w:jc w:val="left"/>
                  </w:pPr>
                  <w:r>
                    <w:t>Rekomendacijos reikšmingumas</w:t>
                  </w:r>
                </w:p>
                <w:p w14:paraId="69A70EBB" w14:textId="77777777" w:rsidR="00230600" w:rsidRDefault="00230600" w:rsidP="00230600">
                  <w:pPr>
                    <w:widowControl w:val="0"/>
                    <w:numPr>
                      <w:ilvl w:val="0"/>
                      <w:numId w:val="637"/>
                    </w:numPr>
                    <w:shd w:val="clear" w:color="auto" w:fill="FFFFFF"/>
                    <w:autoSpaceDE w:val="0"/>
                    <w:autoSpaceDN w:val="0"/>
                    <w:adjustRightInd w:val="0"/>
                    <w:spacing w:line="360" w:lineRule="auto"/>
                    <w:ind w:left="360" w:hanging="360"/>
                    <w:jc w:val="left"/>
                  </w:pPr>
                  <w:r>
                    <w:t>Rekomendacijos būsena</w:t>
                  </w:r>
                </w:p>
                <w:p w14:paraId="48ED1CA9" w14:textId="77777777" w:rsidR="00230600" w:rsidRDefault="00230600" w:rsidP="00230600">
                  <w:pPr>
                    <w:widowControl w:val="0"/>
                    <w:numPr>
                      <w:ilvl w:val="0"/>
                      <w:numId w:val="637"/>
                    </w:numPr>
                    <w:shd w:val="clear" w:color="auto" w:fill="FFFFFF"/>
                    <w:autoSpaceDE w:val="0"/>
                    <w:autoSpaceDN w:val="0"/>
                    <w:adjustRightInd w:val="0"/>
                    <w:spacing w:line="360" w:lineRule="auto"/>
                    <w:ind w:left="360" w:hanging="360"/>
                    <w:jc w:val="left"/>
                  </w:pPr>
                  <w:r>
                    <w:t>Atsakingas už vykdymą subjektas</w:t>
                  </w:r>
                </w:p>
                <w:p w14:paraId="4B715B7B" w14:textId="77777777" w:rsidR="00230600" w:rsidRDefault="00230600" w:rsidP="00230600">
                  <w:pPr>
                    <w:widowControl w:val="0"/>
                    <w:numPr>
                      <w:ilvl w:val="0"/>
                      <w:numId w:val="637"/>
                    </w:numPr>
                    <w:shd w:val="clear" w:color="auto" w:fill="FFFFFF"/>
                    <w:autoSpaceDE w:val="0"/>
                    <w:autoSpaceDN w:val="0"/>
                    <w:adjustRightInd w:val="0"/>
                    <w:spacing w:line="360" w:lineRule="auto"/>
                    <w:ind w:left="360" w:hanging="360"/>
                    <w:jc w:val="left"/>
                  </w:pPr>
                  <w:r>
                    <w:t>Rekomendacija</w:t>
                  </w:r>
                </w:p>
                <w:p w14:paraId="56CF6096" w14:textId="77777777" w:rsidR="00230600" w:rsidRDefault="00230600" w:rsidP="00230600">
                  <w:pPr>
                    <w:widowControl w:val="0"/>
                    <w:numPr>
                      <w:ilvl w:val="0"/>
                      <w:numId w:val="637"/>
                    </w:numPr>
                    <w:shd w:val="clear" w:color="auto" w:fill="FFFFFF"/>
                    <w:autoSpaceDE w:val="0"/>
                    <w:autoSpaceDN w:val="0"/>
                    <w:adjustRightInd w:val="0"/>
                    <w:spacing w:line="360" w:lineRule="auto"/>
                    <w:ind w:left="360" w:hanging="360"/>
                    <w:jc w:val="left"/>
                  </w:pPr>
                  <w:r>
                    <w:t>Įgyvendinimo terminas</w:t>
                  </w:r>
                </w:p>
                <w:p w14:paraId="6CB951B3" w14:textId="77777777" w:rsidR="00230600" w:rsidRDefault="00230600" w:rsidP="00230600">
                  <w:pPr>
                    <w:widowControl w:val="0"/>
                    <w:numPr>
                      <w:ilvl w:val="0"/>
                      <w:numId w:val="637"/>
                    </w:numPr>
                    <w:shd w:val="clear" w:color="auto" w:fill="FFFFFF"/>
                    <w:autoSpaceDE w:val="0"/>
                    <w:autoSpaceDN w:val="0"/>
                    <w:adjustRightInd w:val="0"/>
                    <w:spacing w:line="360" w:lineRule="auto"/>
                    <w:ind w:left="360" w:hanging="360"/>
                    <w:jc w:val="left"/>
                  </w:pPr>
                  <w:r>
                    <w:t>Atsakingas už įgyvendinimą asmuo</w:t>
                  </w:r>
                </w:p>
                <w:p w14:paraId="1C803FDC" w14:textId="77777777" w:rsidR="00230600" w:rsidRDefault="00230600" w:rsidP="00230600">
                  <w:pPr>
                    <w:widowControl w:val="0"/>
                    <w:numPr>
                      <w:ilvl w:val="0"/>
                      <w:numId w:val="637"/>
                    </w:numPr>
                    <w:shd w:val="clear" w:color="auto" w:fill="FFFFFF"/>
                    <w:autoSpaceDE w:val="0"/>
                    <w:autoSpaceDN w:val="0"/>
                    <w:adjustRightInd w:val="0"/>
                    <w:spacing w:line="360" w:lineRule="auto"/>
                    <w:ind w:left="360" w:hanging="360"/>
                    <w:jc w:val="left"/>
                  </w:pPr>
                  <w:r>
                    <w:t>Rekomendacijos įgyvendinimui parinktos priemonės</w:t>
                  </w:r>
                </w:p>
                <w:p w14:paraId="7F1E89E6" w14:textId="77777777" w:rsidR="00230600" w:rsidRDefault="00230600" w:rsidP="00230600">
                  <w:pPr>
                    <w:widowControl w:val="0"/>
                    <w:numPr>
                      <w:ilvl w:val="0"/>
                      <w:numId w:val="637"/>
                    </w:numPr>
                    <w:shd w:val="clear" w:color="auto" w:fill="FFFFFF"/>
                    <w:autoSpaceDE w:val="0"/>
                    <w:autoSpaceDN w:val="0"/>
                    <w:adjustRightInd w:val="0"/>
                    <w:spacing w:line="360" w:lineRule="auto"/>
                    <w:ind w:left="360" w:hanging="360"/>
                    <w:jc w:val="left"/>
                  </w:pPr>
                  <w:r>
                    <w:t>Veiksmų įvykdymo data</w:t>
                  </w:r>
                </w:p>
                <w:p w14:paraId="519D387C" w14:textId="77777777" w:rsidR="00B86A05" w:rsidRPr="00C929A7" w:rsidRDefault="00230600" w:rsidP="00801F22">
                  <w:pPr>
                    <w:widowControl w:val="0"/>
                    <w:numPr>
                      <w:ilvl w:val="0"/>
                      <w:numId w:val="637"/>
                    </w:numPr>
                    <w:shd w:val="clear" w:color="auto" w:fill="FFFFFF"/>
                    <w:autoSpaceDE w:val="0"/>
                    <w:autoSpaceDN w:val="0"/>
                    <w:adjustRightInd w:val="0"/>
                    <w:spacing w:line="360" w:lineRule="auto"/>
                    <w:ind w:left="360" w:hanging="360"/>
                    <w:jc w:val="left"/>
                  </w:pPr>
                  <w:r>
                    <w:t>Rekomendacijos įgyvendinimo veiksmai</w:t>
                  </w:r>
                </w:p>
              </w:tc>
            </w:tr>
          </w:tbl>
          <w:p w14:paraId="113AA72C" w14:textId="77777777" w:rsidR="00B86A05" w:rsidRPr="00C929A7" w:rsidRDefault="00B86A05"/>
        </w:tc>
      </w:tr>
      <w:tr w:rsidR="00B86A05" w:rsidRPr="00C929A7" w14:paraId="60E475AD" w14:textId="77777777">
        <w:trPr>
          <w:trHeight w:val="211"/>
        </w:trPr>
        <w:tc>
          <w:tcPr>
            <w:tcW w:w="9600" w:type="dxa"/>
            <w:tcBorders>
              <w:top w:val="single" w:sz="2" w:space="0" w:color="auto"/>
              <w:left w:val="single" w:sz="2" w:space="0" w:color="auto"/>
              <w:bottom w:val="single" w:sz="2" w:space="0" w:color="auto"/>
              <w:right w:val="single" w:sz="2" w:space="0" w:color="auto"/>
            </w:tcBorders>
          </w:tcPr>
          <w:p w14:paraId="3B2DA374" w14:textId="77777777" w:rsidR="00B86A05" w:rsidRPr="00C929A7" w:rsidRDefault="00B86A05">
            <w:pPr>
              <w:pStyle w:val="Pavadinimaslentelje"/>
              <w:rPr>
                <w:color w:val="auto"/>
              </w:rPr>
            </w:pPr>
            <w:r w:rsidRPr="00C929A7">
              <w:t>Bendrieji reikalavimai:</w:t>
            </w:r>
          </w:p>
        </w:tc>
      </w:tr>
      <w:tr w:rsidR="00B86A05" w:rsidRPr="00C929A7" w14:paraId="44420703" w14:textId="77777777">
        <w:tc>
          <w:tcPr>
            <w:tcW w:w="9600" w:type="dxa"/>
            <w:tcBorders>
              <w:top w:val="single" w:sz="2" w:space="0" w:color="auto"/>
              <w:left w:val="single" w:sz="2" w:space="0" w:color="auto"/>
              <w:bottom w:val="single" w:sz="2" w:space="0" w:color="auto"/>
              <w:right w:val="single" w:sz="2" w:space="0" w:color="auto"/>
            </w:tcBorders>
          </w:tcPr>
          <w:p w14:paraId="37835433" w14:textId="77777777" w:rsidR="00B86A05" w:rsidRPr="00C929A7" w:rsidRDefault="00B86A05"/>
        </w:tc>
      </w:tr>
      <w:tr w:rsidR="00B86A05" w:rsidRPr="00C929A7" w14:paraId="789773E6" w14:textId="77777777">
        <w:trPr>
          <w:trHeight w:hRule="exact" w:val="118"/>
        </w:trPr>
        <w:tc>
          <w:tcPr>
            <w:tcW w:w="9600" w:type="dxa"/>
            <w:tcBorders>
              <w:top w:val="nil"/>
              <w:left w:val="nil"/>
              <w:bottom w:val="nil"/>
              <w:right w:val="nil"/>
            </w:tcBorders>
          </w:tcPr>
          <w:p w14:paraId="3413D9CE" w14:textId="77777777" w:rsidR="00B86A05" w:rsidRPr="00C929A7" w:rsidRDefault="00B86A05">
            <w:pPr>
              <w:rPr>
                <w:sz w:val="8"/>
              </w:rPr>
            </w:pPr>
          </w:p>
        </w:tc>
      </w:tr>
    </w:tbl>
    <w:p w14:paraId="65462401" w14:textId="77777777" w:rsidR="00282974" w:rsidRPr="00282974" w:rsidRDefault="00282974" w:rsidP="00A06C36">
      <w:pPr>
        <w:pStyle w:val="BodyText"/>
      </w:pPr>
    </w:p>
    <w:p w14:paraId="4EE03878" w14:textId="77777777" w:rsidR="00282974" w:rsidRPr="00282974" w:rsidRDefault="00282974" w:rsidP="00801F22">
      <w:pPr>
        <w:pStyle w:val="BodyText"/>
      </w:pPr>
    </w:p>
    <w:p w14:paraId="0AE321F9" w14:textId="77777777" w:rsidR="00E71B02" w:rsidRDefault="209BF92C" w:rsidP="00A71848">
      <w:pPr>
        <w:pStyle w:val="Heading4"/>
      </w:pPr>
      <w:r>
        <w:t xml:space="preserve"> </w:t>
      </w:r>
      <w:bookmarkStart w:id="525" w:name="_Toc147475282"/>
      <w:r w:rsidR="66169531">
        <w:t>Darbuotojų pavadavimai</w:t>
      </w:r>
      <w:bookmarkEnd w:id="525"/>
    </w:p>
    <w:p w14:paraId="469B00C8" w14:textId="77777777" w:rsidR="005F348E" w:rsidRDefault="005F348E" w:rsidP="005F348E">
      <w:pPr>
        <w:pStyle w:val="BodyText"/>
      </w:pPr>
    </w:p>
    <w:p w14:paraId="4379E2C1" w14:textId="77777777" w:rsidR="001A3EF0" w:rsidRDefault="001A3EF0" w:rsidP="00801F22">
      <w:pPr>
        <w:pStyle w:val="Captionfigura"/>
        <w:keepNext/>
      </w:pPr>
      <w:r>
        <w:rPr>
          <w:noProof/>
          <w:lang w:eastAsia="lt-LT"/>
        </w:rPr>
        <w:drawing>
          <wp:inline distT="0" distB="0" distL="0" distR="0" wp14:anchorId="3551BAEB" wp14:editId="2A030CF8">
            <wp:extent cx="5149970" cy="322896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pic:cNvPicPr>
                      <a:picLocks noChangeAspect="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165717" cy="3238839"/>
                    </a:xfrm>
                    <a:prstGeom prst="rect">
                      <a:avLst/>
                    </a:prstGeom>
                    <a:noFill/>
                    <a:ln>
                      <a:noFill/>
                    </a:ln>
                  </pic:spPr>
                </pic:pic>
              </a:graphicData>
            </a:graphic>
          </wp:inline>
        </w:drawing>
      </w:r>
    </w:p>
    <w:p w14:paraId="35FCE7BF" w14:textId="77777777" w:rsidR="00283218" w:rsidRDefault="001A3EF0" w:rsidP="001A3EF0">
      <w:pPr>
        <w:pStyle w:val="Caption"/>
        <w:jc w:val="center"/>
      </w:pPr>
      <w:r>
        <w:t xml:space="preserve">pav. </w:t>
      </w:r>
      <w:fldSimple w:instr=" STYLEREF 1 \s ">
        <w:r w:rsidR="00DB4384">
          <w:rPr>
            <w:noProof/>
          </w:rPr>
          <w:t>3</w:t>
        </w:r>
      </w:fldSimple>
      <w:r w:rsidR="004D07B3">
        <w:t>.</w:t>
      </w:r>
      <w:fldSimple w:instr=" SEQ pav. \* ARABIC \s 1 ">
        <w:r w:rsidR="00DB4384">
          <w:rPr>
            <w:noProof/>
          </w:rPr>
          <w:t>231</w:t>
        </w:r>
      </w:fldSimple>
      <w:r w:rsidR="00667CE8">
        <w:t xml:space="preserve"> Darbuotojų pavadavima</w:t>
      </w:r>
      <w:r w:rsidR="007F6BE4">
        <w:t>s</w:t>
      </w:r>
    </w:p>
    <w:p w14:paraId="425357DD" w14:textId="77777777" w:rsidR="00F34E90" w:rsidRDefault="00F34E90" w:rsidP="000E5B25">
      <w:pPr>
        <w:pStyle w:val="Heading5"/>
      </w:pPr>
      <w:r>
        <w:t>DP_01 Peržiūrėti darbuotojų pavadavimą</w:t>
      </w:r>
    </w:p>
    <w:p w14:paraId="125E8C16" w14:textId="77777777" w:rsidR="005A1809" w:rsidRDefault="005A1809" w:rsidP="00801F22">
      <w:pPr>
        <w:pStyle w:val="Captionfigura"/>
      </w:pPr>
      <w:r>
        <w:rPr>
          <w:noProof/>
          <w:lang w:eastAsia="lt-LT"/>
        </w:rPr>
        <w:drawing>
          <wp:inline distT="0" distB="0" distL="0" distR="0" wp14:anchorId="2335F8C0" wp14:editId="10FBE4CD">
            <wp:extent cx="5837159" cy="3469368"/>
            <wp:effectExtent l="0" t="0" r="0" b="0"/>
            <wp:docPr id="17" name="Picture 1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10;&#10;Description automatically generated"/>
                    <pic:cNvPicPr/>
                  </pic:nvPicPr>
                  <pic:blipFill>
                    <a:blip r:embed="rId376"/>
                    <a:stretch>
                      <a:fillRect/>
                    </a:stretch>
                  </pic:blipFill>
                  <pic:spPr>
                    <a:xfrm>
                      <a:off x="0" y="0"/>
                      <a:ext cx="5843585" cy="3473187"/>
                    </a:xfrm>
                    <a:prstGeom prst="rect">
                      <a:avLst/>
                    </a:prstGeom>
                  </pic:spPr>
                </pic:pic>
              </a:graphicData>
            </a:graphic>
          </wp:inline>
        </w:drawing>
      </w:r>
    </w:p>
    <w:p w14:paraId="5030D074" w14:textId="77777777" w:rsidR="005A1809" w:rsidRPr="005A1809" w:rsidRDefault="005A1809" w:rsidP="00513860">
      <w:pPr>
        <w:pStyle w:val="Captionfigura"/>
      </w:pPr>
      <w:r>
        <w:t xml:space="preserve">pav. </w:t>
      </w:r>
      <w:fldSimple w:instr=" STYLEREF 1 \s ">
        <w:r w:rsidR="00DB4384">
          <w:rPr>
            <w:noProof/>
          </w:rPr>
          <w:t>3</w:t>
        </w:r>
      </w:fldSimple>
      <w:r w:rsidR="004D07B3">
        <w:t>.</w:t>
      </w:r>
      <w:fldSimple w:instr=" SEQ pav. \* ARABIC \s 1 ">
        <w:r w:rsidR="00DB4384">
          <w:rPr>
            <w:noProof/>
          </w:rPr>
          <w:t>232</w:t>
        </w:r>
      </w:fldSimple>
      <w:r w:rsidR="000E7E09">
        <w:t xml:space="preserve"> </w:t>
      </w:r>
      <w:r w:rsidR="00897B5C" w:rsidRPr="00897B5C">
        <w:t>Peržiūrėti darbuotojų pavadavimus</w:t>
      </w:r>
    </w:p>
    <w:tbl>
      <w:tblPr>
        <w:tblW w:w="0" w:type="auto"/>
        <w:jc w:val="center"/>
        <w:tblLayout w:type="fixed"/>
        <w:tblCellMar>
          <w:left w:w="60" w:type="dxa"/>
          <w:right w:w="60" w:type="dxa"/>
        </w:tblCellMar>
        <w:tblLook w:val="0000" w:firstRow="0" w:lastRow="0" w:firstColumn="0" w:lastColumn="0" w:noHBand="0" w:noVBand="0"/>
      </w:tblPr>
      <w:tblGrid>
        <w:gridCol w:w="9600"/>
      </w:tblGrid>
      <w:tr w:rsidR="00F34E90" w:rsidRPr="00C929A7" w14:paraId="2251A82B" w14:textId="77777777" w:rsidTr="00801F22">
        <w:trPr>
          <w:trHeight w:val="252"/>
          <w:jc w:val="center"/>
        </w:trPr>
        <w:tc>
          <w:tcPr>
            <w:tcW w:w="9600" w:type="dxa"/>
            <w:tcBorders>
              <w:top w:val="single" w:sz="2" w:space="0" w:color="auto"/>
              <w:left w:val="single" w:sz="2" w:space="0" w:color="auto"/>
              <w:bottom w:val="single" w:sz="2" w:space="0" w:color="auto"/>
              <w:right w:val="single" w:sz="2" w:space="0" w:color="auto"/>
            </w:tcBorders>
          </w:tcPr>
          <w:p w14:paraId="7BB9CF46" w14:textId="77777777" w:rsidR="00F34E90" w:rsidRPr="00C929A7" w:rsidRDefault="00F34E90" w:rsidP="00E8377B">
            <w:pPr>
              <w:pStyle w:val="Pavadinimaslentelje"/>
              <w:rPr>
                <w:color w:val="auto"/>
              </w:rPr>
            </w:pPr>
            <w:r w:rsidRPr="00C929A7">
              <w:t>Scenarijai:</w:t>
            </w:r>
          </w:p>
        </w:tc>
      </w:tr>
      <w:tr w:rsidR="00F34E90" w:rsidRPr="00403FF7" w14:paraId="660DFDAF" w14:textId="77777777" w:rsidTr="00801F22">
        <w:trPr>
          <w:trHeight w:val="1207"/>
          <w:jc w:val="center"/>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F34E90" w:rsidRPr="00C929A7" w14:paraId="6927ABA1" w14:textId="77777777" w:rsidTr="00E8377B">
              <w:trPr>
                <w:trHeight w:val="286"/>
              </w:trPr>
              <w:tc>
                <w:tcPr>
                  <w:tcW w:w="2250" w:type="dxa"/>
                  <w:shd w:val="clear" w:color="auto" w:fill="EFEFEF"/>
                  <w:tcMar>
                    <w:top w:w="60" w:type="dxa"/>
                    <w:left w:w="60" w:type="dxa"/>
                    <w:bottom w:w="0" w:type="dxa"/>
                    <w:right w:w="60" w:type="dxa"/>
                  </w:tcMar>
                </w:tcPr>
                <w:p w14:paraId="31AD374A" w14:textId="77777777" w:rsidR="00F34E90" w:rsidRPr="00C929A7" w:rsidRDefault="00F34E90" w:rsidP="00E8377B">
                  <w:r w:rsidRPr="00C929A7">
                    <w:rPr>
                      <w:b/>
                    </w:rPr>
                    <w:t>Pagrindinis</w:t>
                  </w:r>
                </w:p>
              </w:tc>
              <w:tc>
                <w:tcPr>
                  <w:tcW w:w="7050" w:type="dxa"/>
                  <w:gridSpan w:val="2"/>
                  <w:shd w:val="clear" w:color="auto" w:fill="EFEFEF"/>
                  <w:tcMar>
                    <w:top w:w="60" w:type="dxa"/>
                    <w:left w:w="60" w:type="dxa"/>
                    <w:bottom w:w="0" w:type="dxa"/>
                    <w:right w:w="60" w:type="dxa"/>
                  </w:tcMar>
                </w:tcPr>
                <w:p w14:paraId="5D2ED82A" w14:textId="77777777" w:rsidR="00F34E90" w:rsidRPr="00C929A7" w:rsidRDefault="00170625" w:rsidP="00E8377B">
                  <w:r w:rsidRPr="00170625">
                    <w:rPr>
                      <w:b/>
                    </w:rPr>
                    <w:t>1. Peržiūrėti darbuotojų pavadavimą</w:t>
                  </w:r>
                </w:p>
              </w:tc>
            </w:tr>
            <w:tr w:rsidR="00F34E90" w:rsidRPr="00C929A7" w14:paraId="11551C4E" w14:textId="77777777" w:rsidTr="00E8377B">
              <w:trPr>
                <w:trHeight w:val="406"/>
              </w:trPr>
              <w:tc>
                <w:tcPr>
                  <w:tcW w:w="2250" w:type="dxa"/>
                  <w:shd w:val="clear" w:color="auto" w:fill="FFFFFF"/>
                  <w:tcMar>
                    <w:top w:w="60" w:type="dxa"/>
                    <w:left w:w="60" w:type="dxa"/>
                    <w:bottom w:w="0" w:type="dxa"/>
                    <w:right w:w="60" w:type="dxa"/>
                  </w:tcMar>
                </w:tcPr>
                <w:p w14:paraId="31F040AA" w14:textId="77777777" w:rsidR="00F34E90" w:rsidRPr="00C929A7" w:rsidRDefault="00F34E90" w:rsidP="00E8377B"/>
              </w:tc>
              <w:tc>
                <w:tcPr>
                  <w:tcW w:w="180" w:type="dxa"/>
                  <w:shd w:val="clear" w:color="auto" w:fill="FFFFFF"/>
                  <w:tcMar>
                    <w:top w:w="60" w:type="dxa"/>
                    <w:left w:w="60" w:type="dxa"/>
                    <w:bottom w:w="0" w:type="dxa"/>
                    <w:right w:w="60" w:type="dxa"/>
                  </w:tcMar>
                </w:tcPr>
                <w:p w14:paraId="68ED994A" w14:textId="77777777" w:rsidR="00F34E90" w:rsidRPr="00C929A7" w:rsidRDefault="00F34E90" w:rsidP="00E8377B"/>
              </w:tc>
              <w:tc>
                <w:tcPr>
                  <w:tcW w:w="6870" w:type="dxa"/>
                  <w:shd w:val="clear" w:color="auto" w:fill="FFFFFF"/>
                  <w:tcMar>
                    <w:top w:w="60" w:type="dxa"/>
                    <w:left w:w="60" w:type="dxa"/>
                    <w:bottom w:w="0" w:type="dxa"/>
                    <w:right w:w="60" w:type="dxa"/>
                  </w:tcMar>
                </w:tcPr>
                <w:p w14:paraId="7E1E9C6C" w14:textId="77777777" w:rsidR="003D13F2" w:rsidRPr="003D13F2" w:rsidRDefault="003D13F2" w:rsidP="003D13F2">
                  <w:pPr>
                    <w:widowControl w:val="0"/>
                    <w:numPr>
                      <w:ilvl w:val="0"/>
                      <w:numId w:val="603"/>
                    </w:numPr>
                    <w:autoSpaceDE w:val="0"/>
                    <w:autoSpaceDN w:val="0"/>
                    <w:adjustRightInd w:val="0"/>
                    <w:spacing w:line="360" w:lineRule="auto"/>
                    <w:jc w:val="left"/>
                    <w:rPr>
                      <w:b/>
                    </w:rPr>
                  </w:pPr>
                  <w:r w:rsidRPr="003D13F2">
                    <w:rPr>
                      <w:b/>
                    </w:rPr>
                    <w:t xml:space="preserve">Naudotojas </w:t>
                  </w:r>
                  <w:r w:rsidRPr="00801F22">
                    <w:rPr>
                      <w:bCs/>
                    </w:rPr>
                    <w:t>- inicijuoti darbuotojų pavadavimo peržiūrą.</w:t>
                  </w:r>
                </w:p>
                <w:p w14:paraId="7763D4B1" w14:textId="77777777" w:rsidR="003D13F2" w:rsidRPr="003D13F2" w:rsidRDefault="003D13F2" w:rsidP="003D13F2">
                  <w:pPr>
                    <w:widowControl w:val="0"/>
                    <w:numPr>
                      <w:ilvl w:val="0"/>
                      <w:numId w:val="603"/>
                    </w:numPr>
                    <w:autoSpaceDE w:val="0"/>
                    <w:autoSpaceDN w:val="0"/>
                    <w:adjustRightInd w:val="0"/>
                    <w:spacing w:line="360" w:lineRule="auto"/>
                    <w:jc w:val="left"/>
                    <w:rPr>
                      <w:b/>
                    </w:rPr>
                  </w:pPr>
                  <w:r w:rsidRPr="003D13F2">
                    <w:rPr>
                      <w:b/>
                    </w:rPr>
                    <w:t xml:space="preserve">Sistema - </w:t>
                  </w:r>
                  <w:r w:rsidRPr="00801F22">
                    <w:rPr>
                      <w:bCs/>
                    </w:rPr>
                    <w:t>pateikti šiandien dienai galiojančių darbuotojų pavadavimų sąrašą (žr. R01).</w:t>
                  </w:r>
                </w:p>
                <w:p w14:paraId="4BE37513" w14:textId="77777777" w:rsidR="003D13F2" w:rsidRPr="003D13F2" w:rsidRDefault="003D13F2" w:rsidP="003D13F2">
                  <w:pPr>
                    <w:widowControl w:val="0"/>
                    <w:numPr>
                      <w:ilvl w:val="0"/>
                      <w:numId w:val="603"/>
                    </w:numPr>
                    <w:autoSpaceDE w:val="0"/>
                    <w:autoSpaceDN w:val="0"/>
                    <w:adjustRightInd w:val="0"/>
                    <w:spacing w:line="360" w:lineRule="auto"/>
                    <w:jc w:val="left"/>
                    <w:rPr>
                      <w:b/>
                    </w:rPr>
                  </w:pPr>
                  <w:r w:rsidRPr="003D13F2">
                    <w:rPr>
                      <w:b/>
                    </w:rPr>
                    <w:t xml:space="preserve">Naudotojas - </w:t>
                  </w:r>
                  <w:r w:rsidRPr="00801F22">
                    <w:rPr>
                      <w:bCs/>
                    </w:rPr>
                    <w:t>įvesti paieškos kriterijus ir inicijuoti paiešką.</w:t>
                  </w:r>
                </w:p>
                <w:p w14:paraId="700F2D98" w14:textId="77777777" w:rsidR="00F34E90" w:rsidRPr="00C929A7" w:rsidRDefault="003D13F2" w:rsidP="003D13F2">
                  <w:pPr>
                    <w:widowControl w:val="0"/>
                    <w:numPr>
                      <w:ilvl w:val="0"/>
                      <w:numId w:val="603"/>
                    </w:numPr>
                    <w:autoSpaceDE w:val="0"/>
                    <w:autoSpaceDN w:val="0"/>
                    <w:adjustRightInd w:val="0"/>
                    <w:spacing w:line="360" w:lineRule="auto"/>
                    <w:jc w:val="left"/>
                  </w:pPr>
                  <w:r w:rsidRPr="003D13F2">
                    <w:rPr>
                      <w:b/>
                    </w:rPr>
                    <w:t xml:space="preserve">Sistema - </w:t>
                  </w:r>
                  <w:r w:rsidRPr="00801F22">
                    <w:rPr>
                      <w:bCs/>
                    </w:rPr>
                    <w:t>pateikti pavadavimų sąrašą atitinkantį įvestus paieškos kriterijus (žr. R02).</w:t>
                  </w:r>
                </w:p>
              </w:tc>
            </w:tr>
          </w:tbl>
          <w:p w14:paraId="092B8806" w14:textId="77777777" w:rsidR="00F34E90" w:rsidRPr="00C929A7" w:rsidRDefault="00F34E90" w:rsidP="00E8377B"/>
        </w:tc>
      </w:tr>
      <w:tr w:rsidR="00F34E90" w:rsidRPr="00C929A7" w14:paraId="7DD0F592" w14:textId="77777777" w:rsidTr="00801F22">
        <w:trPr>
          <w:trHeight w:val="136"/>
          <w:jc w:val="center"/>
        </w:trPr>
        <w:tc>
          <w:tcPr>
            <w:tcW w:w="9600" w:type="dxa"/>
            <w:tcBorders>
              <w:top w:val="single" w:sz="2" w:space="0" w:color="auto"/>
              <w:left w:val="single" w:sz="2" w:space="0" w:color="auto"/>
              <w:bottom w:val="single" w:sz="2" w:space="0" w:color="auto"/>
              <w:right w:val="single" w:sz="2" w:space="0" w:color="auto"/>
            </w:tcBorders>
          </w:tcPr>
          <w:p w14:paraId="41CA028F" w14:textId="77777777" w:rsidR="00F34E90" w:rsidRPr="00C929A7" w:rsidRDefault="00F34E90" w:rsidP="00E8377B">
            <w:pPr>
              <w:pStyle w:val="Pavadinimaslentelje"/>
              <w:rPr>
                <w:color w:val="auto"/>
              </w:rPr>
            </w:pPr>
            <w:r w:rsidRPr="00C929A7">
              <w:t>Apribojimai:</w:t>
            </w:r>
          </w:p>
        </w:tc>
      </w:tr>
      <w:tr w:rsidR="00F34E90" w:rsidRPr="00C929A7" w14:paraId="7E21AA5E" w14:textId="77777777" w:rsidTr="00801F22">
        <w:trPr>
          <w:jc w:val="center"/>
        </w:trPr>
        <w:tc>
          <w:tcPr>
            <w:tcW w:w="9600" w:type="dxa"/>
            <w:tcBorders>
              <w:top w:val="single" w:sz="2" w:space="0" w:color="auto"/>
              <w:left w:val="single" w:sz="2" w:space="0" w:color="auto"/>
              <w:bottom w:val="single" w:sz="2" w:space="0" w:color="auto"/>
              <w:right w:val="single" w:sz="2" w:space="0" w:color="auto"/>
            </w:tcBorders>
          </w:tcPr>
          <w:p w14:paraId="5469E922" w14:textId="77777777" w:rsidR="00F34E90" w:rsidRPr="00C929A7" w:rsidRDefault="00F34E90" w:rsidP="00E8377B"/>
        </w:tc>
      </w:tr>
      <w:tr w:rsidR="00F34E90" w:rsidRPr="00C929A7" w14:paraId="33CC5382" w14:textId="77777777" w:rsidTr="00801F22">
        <w:trPr>
          <w:jc w:val="center"/>
        </w:trPr>
        <w:tc>
          <w:tcPr>
            <w:tcW w:w="9600" w:type="dxa"/>
            <w:tcBorders>
              <w:top w:val="single" w:sz="2" w:space="0" w:color="auto"/>
              <w:left w:val="single" w:sz="2" w:space="0" w:color="auto"/>
              <w:bottom w:val="single" w:sz="2" w:space="0" w:color="auto"/>
              <w:right w:val="single" w:sz="2" w:space="0" w:color="auto"/>
            </w:tcBorders>
          </w:tcPr>
          <w:p w14:paraId="6C91E35D" w14:textId="77777777" w:rsidR="00F34E90" w:rsidRPr="00C929A7" w:rsidRDefault="00F34E90" w:rsidP="00E8377B">
            <w:pPr>
              <w:pStyle w:val="Pavadinimaslentelje"/>
              <w:rPr>
                <w:color w:val="auto"/>
              </w:rPr>
            </w:pPr>
            <w:r w:rsidRPr="00C929A7">
              <w:t>Reikalavimai:</w:t>
            </w:r>
          </w:p>
        </w:tc>
      </w:tr>
      <w:tr w:rsidR="00F34E90" w:rsidRPr="00C929A7" w14:paraId="79EECBC5" w14:textId="77777777" w:rsidTr="00801F22">
        <w:trPr>
          <w:jc w:val="center"/>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F34E90" w:rsidRPr="00C929A7" w14:paraId="319C86D1" w14:textId="77777777" w:rsidTr="00E8377B">
              <w:trPr>
                <w:trHeight w:val="330"/>
              </w:trPr>
              <w:tc>
                <w:tcPr>
                  <w:tcW w:w="9300" w:type="dxa"/>
                  <w:gridSpan w:val="2"/>
                  <w:shd w:val="clear" w:color="auto" w:fill="EFEFEF"/>
                  <w:tcMar>
                    <w:top w:w="60" w:type="dxa"/>
                    <w:left w:w="60" w:type="dxa"/>
                    <w:bottom w:w="0" w:type="dxa"/>
                    <w:right w:w="60" w:type="dxa"/>
                  </w:tcMar>
                </w:tcPr>
                <w:p w14:paraId="40AC6B48" w14:textId="77777777" w:rsidR="00F34E90" w:rsidRPr="00C929A7" w:rsidRDefault="00AD781A" w:rsidP="00E8377B">
                  <w:r>
                    <w:rPr>
                      <w:b/>
                    </w:rPr>
                    <w:t>R01 darbuotojų pavadavimo sąrašo duomenys</w:t>
                  </w:r>
                </w:p>
              </w:tc>
            </w:tr>
            <w:tr w:rsidR="00F34E90" w:rsidRPr="00C929A7" w14:paraId="7025D34E" w14:textId="77777777" w:rsidTr="00E8377B">
              <w:trPr>
                <w:trHeight w:val="346"/>
              </w:trPr>
              <w:tc>
                <w:tcPr>
                  <w:tcW w:w="795" w:type="dxa"/>
                  <w:shd w:val="clear" w:color="auto" w:fill="FFFFFF"/>
                  <w:tcMar>
                    <w:top w:w="60" w:type="dxa"/>
                    <w:left w:w="60" w:type="dxa"/>
                    <w:bottom w:w="0" w:type="dxa"/>
                    <w:right w:w="60" w:type="dxa"/>
                  </w:tcMar>
                </w:tcPr>
                <w:p w14:paraId="5CECDBB6" w14:textId="77777777" w:rsidR="00F34E90" w:rsidRPr="00C929A7" w:rsidRDefault="00F34E90" w:rsidP="00E8377B"/>
              </w:tc>
              <w:tc>
                <w:tcPr>
                  <w:tcW w:w="8505" w:type="dxa"/>
                  <w:shd w:val="clear" w:color="auto" w:fill="FFFFFF"/>
                  <w:tcMar>
                    <w:top w:w="60" w:type="dxa"/>
                    <w:left w:w="60" w:type="dxa"/>
                    <w:bottom w:w="0" w:type="dxa"/>
                    <w:right w:w="60" w:type="dxa"/>
                  </w:tcMar>
                </w:tcPr>
                <w:p w14:paraId="05B5C284" w14:textId="77777777" w:rsidR="00121AF3" w:rsidRDefault="00121AF3" w:rsidP="00121AF3">
                  <w:pPr>
                    <w:widowControl w:val="0"/>
                    <w:numPr>
                      <w:ilvl w:val="0"/>
                      <w:numId w:val="607"/>
                    </w:numPr>
                    <w:shd w:val="clear" w:color="auto" w:fill="FFFFFF"/>
                    <w:autoSpaceDE w:val="0"/>
                    <w:autoSpaceDN w:val="0"/>
                    <w:adjustRightInd w:val="0"/>
                    <w:spacing w:line="360" w:lineRule="auto"/>
                    <w:ind w:left="360" w:hanging="360"/>
                    <w:jc w:val="left"/>
                    <w:rPr>
                      <w:lang w:eastAsia="lt-LT"/>
                    </w:rPr>
                  </w:pPr>
                  <w:r>
                    <w:t xml:space="preserve">Pavaduojamas - pateikiamas naudotojo vardas ir pavardė. </w:t>
                  </w:r>
                </w:p>
                <w:p w14:paraId="28F3FCEC" w14:textId="77777777" w:rsidR="00121AF3" w:rsidRDefault="00121AF3" w:rsidP="00121AF3">
                  <w:pPr>
                    <w:widowControl w:val="0"/>
                    <w:numPr>
                      <w:ilvl w:val="0"/>
                      <w:numId w:val="608"/>
                    </w:numPr>
                    <w:shd w:val="clear" w:color="auto" w:fill="FFFFFF"/>
                    <w:autoSpaceDE w:val="0"/>
                    <w:autoSpaceDN w:val="0"/>
                    <w:adjustRightInd w:val="0"/>
                    <w:spacing w:line="360" w:lineRule="auto"/>
                    <w:ind w:left="360" w:hanging="360"/>
                    <w:jc w:val="left"/>
                  </w:pPr>
                  <w:r>
                    <w:t xml:space="preserve">Pavaduojantis - pateikiamas naudotojo vardas ir pavardė. </w:t>
                  </w:r>
                </w:p>
                <w:p w14:paraId="333AC1B4" w14:textId="77777777" w:rsidR="00F34E90" w:rsidRPr="00C929A7" w:rsidRDefault="00121AF3" w:rsidP="00801F22">
                  <w:pPr>
                    <w:widowControl w:val="0"/>
                    <w:numPr>
                      <w:ilvl w:val="0"/>
                      <w:numId w:val="609"/>
                    </w:numPr>
                    <w:shd w:val="clear" w:color="auto" w:fill="FFFFFF"/>
                    <w:autoSpaceDE w:val="0"/>
                    <w:autoSpaceDN w:val="0"/>
                    <w:adjustRightInd w:val="0"/>
                    <w:spacing w:line="360" w:lineRule="auto"/>
                    <w:ind w:left="360" w:hanging="360"/>
                    <w:jc w:val="left"/>
                  </w:pPr>
                  <w:r>
                    <w:t xml:space="preserve">Pavadavimo laikotarpis - nurodomas darbuotojo pavadavimo laikotarpis. </w:t>
                  </w:r>
                </w:p>
              </w:tc>
            </w:tr>
            <w:tr w:rsidR="00F34E90" w:rsidRPr="00C929A7" w14:paraId="02D31068" w14:textId="77777777" w:rsidTr="00E8377B">
              <w:trPr>
                <w:trHeight w:val="346"/>
              </w:trPr>
              <w:tc>
                <w:tcPr>
                  <w:tcW w:w="9300" w:type="dxa"/>
                  <w:gridSpan w:val="2"/>
                  <w:shd w:val="clear" w:color="auto" w:fill="F2F2F2" w:themeFill="background1" w:themeFillShade="F2"/>
                  <w:tcMar>
                    <w:top w:w="60" w:type="dxa"/>
                    <w:left w:w="60" w:type="dxa"/>
                    <w:bottom w:w="0" w:type="dxa"/>
                    <w:right w:w="60" w:type="dxa"/>
                  </w:tcMar>
                </w:tcPr>
                <w:p w14:paraId="76284B06" w14:textId="77777777" w:rsidR="00F34E90" w:rsidRPr="00C929A7" w:rsidDel="00962E3B" w:rsidRDefault="0025434C" w:rsidP="00E8377B">
                  <w:pPr>
                    <w:jc w:val="left"/>
                    <w:rPr>
                      <w:lang w:eastAsia="lt-LT"/>
                    </w:rPr>
                  </w:pPr>
                  <w:r>
                    <w:rPr>
                      <w:b/>
                    </w:rPr>
                    <w:t>R02 pavadavimo paieškos kriterijai</w:t>
                  </w:r>
                </w:p>
              </w:tc>
            </w:tr>
            <w:tr w:rsidR="00F34E90" w:rsidRPr="00C929A7" w14:paraId="263FE4EE" w14:textId="77777777" w:rsidTr="00E8377B">
              <w:trPr>
                <w:trHeight w:val="346"/>
              </w:trPr>
              <w:tc>
                <w:tcPr>
                  <w:tcW w:w="795" w:type="dxa"/>
                  <w:shd w:val="clear" w:color="auto" w:fill="FFFFFF"/>
                  <w:tcMar>
                    <w:top w:w="60" w:type="dxa"/>
                    <w:left w:w="60" w:type="dxa"/>
                    <w:bottom w:w="0" w:type="dxa"/>
                    <w:right w:w="60" w:type="dxa"/>
                  </w:tcMar>
                </w:tcPr>
                <w:p w14:paraId="7629168E" w14:textId="77777777" w:rsidR="00F34E90" w:rsidRPr="00C929A7" w:rsidRDefault="00F34E90" w:rsidP="00E8377B"/>
              </w:tc>
              <w:tc>
                <w:tcPr>
                  <w:tcW w:w="8505" w:type="dxa"/>
                  <w:shd w:val="clear" w:color="auto" w:fill="FFFFFF"/>
                  <w:tcMar>
                    <w:top w:w="60" w:type="dxa"/>
                    <w:left w:w="60" w:type="dxa"/>
                    <w:bottom w:w="0" w:type="dxa"/>
                    <w:right w:w="60" w:type="dxa"/>
                  </w:tcMar>
                </w:tcPr>
                <w:p w14:paraId="21534F4F" w14:textId="77777777" w:rsidR="007D57D8" w:rsidRDefault="007D57D8" w:rsidP="007D57D8">
                  <w:pPr>
                    <w:widowControl w:val="0"/>
                    <w:numPr>
                      <w:ilvl w:val="0"/>
                      <w:numId w:val="606"/>
                    </w:numPr>
                    <w:shd w:val="clear" w:color="auto" w:fill="FFFFFF"/>
                    <w:autoSpaceDE w:val="0"/>
                    <w:autoSpaceDN w:val="0"/>
                    <w:adjustRightInd w:val="0"/>
                    <w:spacing w:line="360" w:lineRule="auto"/>
                    <w:jc w:val="left"/>
                    <w:rPr>
                      <w:lang w:eastAsia="lt-LT"/>
                    </w:rPr>
                  </w:pPr>
                  <w:r>
                    <w:t>Data - nurodoma data, kuriai pateikti galiojančius pavadavimus. Pagal nutylėjimą pildoma šiandien data.</w:t>
                  </w:r>
                </w:p>
                <w:p w14:paraId="14164EB6" w14:textId="77777777" w:rsidR="007D57D8" w:rsidRDefault="007D57D8" w:rsidP="007D57D8">
                  <w:pPr>
                    <w:widowControl w:val="0"/>
                    <w:numPr>
                      <w:ilvl w:val="0"/>
                      <w:numId w:val="606"/>
                    </w:numPr>
                    <w:shd w:val="clear" w:color="auto" w:fill="FFFFFF"/>
                    <w:autoSpaceDE w:val="0"/>
                    <w:autoSpaceDN w:val="0"/>
                    <w:adjustRightInd w:val="0"/>
                    <w:spacing w:line="360" w:lineRule="auto"/>
                    <w:jc w:val="left"/>
                  </w:pPr>
                  <w:r>
                    <w:t xml:space="preserve">Pavaduojamo skyrius -  pasirinkti skyrių iš sąrašo. Jei norima atfiltruoti visus pasirinkto skyriaus pavadavimus. </w:t>
                  </w:r>
                </w:p>
                <w:p w14:paraId="36D65AC2" w14:textId="77777777" w:rsidR="007D57D8" w:rsidRDefault="007D57D8" w:rsidP="007D57D8">
                  <w:pPr>
                    <w:widowControl w:val="0"/>
                    <w:numPr>
                      <w:ilvl w:val="0"/>
                      <w:numId w:val="606"/>
                    </w:numPr>
                    <w:shd w:val="clear" w:color="auto" w:fill="FFFFFF"/>
                    <w:autoSpaceDE w:val="0"/>
                    <w:autoSpaceDN w:val="0"/>
                    <w:adjustRightInd w:val="0"/>
                    <w:spacing w:line="360" w:lineRule="auto"/>
                    <w:jc w:val="left"/>
                  </w:pPr>
                  <w:r>
                    <w:t xml:space="preserve">Pavaduojamas - parenkama reikšmė iš naudotojų sąrašo, paieška pagal įvestą teksto fragmentą. </w:t>
                  </w:r>
                </w:p>
                <w:p w14:paraId="5864989F" w14:textId="77777777" w:rsidR="00F34E90" w:rsidRPr="00C929A7" w:rsidDel="00962E3B" w:rsidRDefault="007D57D8" w:rsidP="00732EEE">
                  <w:pPr>
                    <w:widowControl w:val="0"/>
                    <w:numPr>
                      <w:ilvl w:val="0"/>
                      <w:numId w:val="606"/>
                    </w:numPr>
                    <w:shd w:val="clear" w:color="auto" w:fill="FFFFFF"/>
                    <w:autoSpaceDE w:val="0"/>
                    <w:autoSpaceDN w:val="0"/>
                    <w:adjustRightInd w:val="0"/>
                    <w:spacing w:line="360" w:lineRule="auto"/>
                    <w:jc w:val="left"/>
                  </w:pPr>
                  <w:r>
                    <w:t xml:space="preserve">Pavaduojantis - Parenkama reikšmė iš naudotojų sąrašo, paieška pagal įvestą teksto fragmentą. </w:t>
                  </w:r>
                </w:p>
              </w:tc>
            </w:tr>
          </w:tbl>
          <w:p w14:paraId="7C3E37C7" w14:textId="77777777" w:rsidR="00F34E90" w:rsidRPr="00C929A7" w:rsidRDefault="00F34E90" w:rsidP="00E8377B"/>
        </w:tc>
      </w:tr>
      <w:tr w:rsidR="00F34E90" w:rsidRPr="00C929A7" w14:paraId="4478252E" w14:textId="77777777" w:rsidTr="00801F22">
        <w:trPr>
          <w:trHeight w:val="211"/>
          <w:jc w:val="center"/>
        </w:trPr>
        <w:tc>
          <w:tcPr>
            <w:tcW w:w="9600" w:type="dxa"/>
            <w:tcBorders>
              <w:top w:val="single" w:sz="2" w:space="0" w:color="auto"/>
              <w:left w:val="single" w:sz="2" w:space="0" w:color="auto"/>
              <w:bottom w:val="single" w:sz="2" w:space="0" w:color="auto"/>
              <w:right w:val="single" w:sz="2" w:space="0" w:color="auto"/>
            </w:tcBorders>
          </w:tcPr>
          <w:p w14:paraId="590C35C8" w14:textId="77777777" w:rsidR="00F34E90" w:rsidRPr="00C929A7" w:rsidRDefault="00F34E90" w:rsidP="00E8377B">
            <w:pPr>
              <w:pStyle w:val="Pavadinimaslentelje"/>
              <w:rPr>
                <w:color w:val="auto"/>
              </w:rPr>
            </w:pPr>
            <w:r w:rsidRPr="00C929A7">
              <w:t>Bendrieji reikalavimai:</w:t>
            </w:r>
          </w:p>
        </w:tc>
      </w:tr>
      <w:tr w:rsidR="00F34E90" w:rsidRPr="00C929A7" w14:paraId="6E2B3CC8" w14:textId="77777777" w:rsidTr="00801F22">
        <w:trPr>
          <w:trHeight w:hRule="exact" w:val="118"/>
          <w:jc w:val="center"/>
        </w:trPr>
        <w:tc>
          <w:tcPr>
            <w:tcW w:w="9600" w:type="dxa"/>
            <w:tcBorders>
              <w:top w:val="nil"/>
              <w:left w:val="nil"/>
              <w:bottom w:val="nil"/>
              <w:right w:val="nil"/>
            </w:tcBorders>
          </w:tcPr>
          <w:p w14:paraId="50372249" w14:textId="77777777" w:rsidR="00F34E90" w:rsidRPr="00C929A7" w:rsidRDefault="00F34E90" w:rsidP="00E8377B">
            <w:pPr>
              <w:rPr>
                <w:sz w:val="8"/>
              </w:rPr>
            </w:pPr>
          </w:p>
        </w:tc>
      </w:tr>
    </w:tbl>
    <w:p w14:paraId="0BC7C4F0" w14:textId="77777777" w:rsidR="00F34E90" w:rsidRPr="00170625" w:rsidRDefault="00F34E90" w:rsidP="00801F22">
      <w:pPr>
        <w:pStyle w:val="BodyText"/>
      </w:pPr>
    </w:p>
    <w:p w14:paraId="09DADD78" w14:textId="77777777" w:rsidR="007F6BE4" w:rsidRDefault="5038DF16" w:rsidP="000E5B25">
      <w:pPr>
        <w:pStyle w:val="Heading5"/>
      </w:pPr>
      <w:r>
        <w:t>DP_02 Registruoti darbuotojo pavadavimą</w:t>
      </w:r>
    </w:p>
    <w:p w14:paraId="2C6EF380" w14:textId="77777777" w:rsidR="00053364" w:rsidRDefault="00053364" w:rsidP="00053364">
      <w:pPr>
        <w:pStyle w:val="BodyText"/>
      </w:pPr>
      <w:r>
        <w:t>Skirta registruoti darbuotojo pavadavimą</w:t>
      </w:r>
    </w:p>
    <w:p w14:paraId="3780441A" w14:textId="77777777" w:rsidR="0085160E" w:rsidRDefault="00804FF0" w:rsidP="00801F22">
      <w:pPr>
        <w:pStyle w:val="Captionfigura"/>
        <w:keepNext/>
      </w:pPr>
      <w:r>
        <w:rPr>
          <w:noProof/>
          <w:lang w:eastAsia="lt-LT"/>
        </w:rPr>
        <w:drawing>
          <wp:inline distT="0" distB="0" distL="0" distR="0" wp14:anchorId="4A9A2C64" wp14:editId="201BFF4A">
            <wp:extent cx="4442604" cy="3454545"/>
            <wp:effectExtent l="0" t="0" r="0" b="0"/>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377"/>
                    <a:stretch>
                      <a:fillRect/>
                    </a:stretch>
                  </pic:blipFill>
                  <pic:spPr>
                    <a:xfrm>
                      <a:off x="0" y="0"/>
                      <a:ext cx="4450704" cy="3460843"/>
                    </a:xfrm>
                    <a:prstGeom prst="rect">
                      <a:avLst/>
                    </a:prstGeom>
                  </pic:spPr>
                </pic:pic>
              </a:graphicData>
            </a:graphic>
          </wp:inline>
        </w:drawing>
      </w:r>
    </w:p>
    <w:p w14:paraId="4EC161AD" w14:textId="77777777" w:rsidR="00804FF0" w:rsidRDefault="0085160E" w:rsidP="0085160E">
      <w:pPr>
        <w:pStyle w:val="Caption"/>
        <w:jc w:val="center"/>
      </w:pPr>
      <w:r>
        <w:t xml:space="preserve">pav. </w:t>
      </w:r>
      <w:fldSimple w:instr=" STYLEREF 1 \s ">
        <w:r w:rsidR="00DB4384">
          <w:rPr>
            <w:noProof/>
          </w:rPr>
          <w:t>3</w:t>
        </w:r>
      </w:fldSimple>
      <w:r w:rsidR="004D07B3">
        <w:t>.</w:t>
      </w:r>
      <w:fldSimple w:instr=" SEQ pav. \* ARABIC \s 1 ">
        <w:r w:rsidR="00DB4384">
          <w:rPr>
            <w:noProof/>
          </w:rPr>
          <w:t>233</w:t>
        </w:r>
      </w:fldSimple>
      <w:r w:rsidR="00650476">
        <w:t xml:space="preserve"> </w:t>
      </w:r>
      <w:r w:rsidR="00650476" w:rsidRPr="00650476">
        <w:t>Registruoti darbuotojo pavadavimą</w:t>
      </w:r>
    </w:p>
    <w:p w14:paraId="6BCD0795" w14:textId="77777777" w:rsidR="00650476" w:rsidRPr="00650476" w:rsidRDefault="00650476" w:rsidP="00403FF7"/>
    <w:tbl>
      <w:tblPr>
        <w:tblW w:w="0" w:type="auto"/>
        <w:jc w:val="center"/>
        <w:tblLayout w:type="fixed"/>
        <w:tblCellMar>
          <w:left w:w="60" w:type="dxa"/>
          <w:right w:w="60" w:type="dxa"/>
        </w:tblCellMar>
        <w:tblLook w:val="0000" w:firstRow="0" w:lastRow="0" w:firstColumn="0" w:lastColumn="0" w:noHBand="0" w:noVBand="0"/>
      </w:tblPr>
      <w:tblGrid>
        <w:gridCol w:w="9600"/>
      </w:tblGrid>
      <w:tr w:rsidR="004E584B" w:rsidRPr="00C929A7" w14:paraId="6C22E486" w14:textId="77777777" w:rsidTr="43F7318D">
        <w:trPr>
          <w:trHeight w:val="252"/>
          <w:jc w:val="center"/>
        </w:trPr>
        <w:tc>
          <w:tcPr>
            <w:tcW w:w="9600" w:type="dxa"/>
            <w:tcBorders>
              <w:top w:val="single" w:sz="2" w:space="0" w:color="auto"/>
              <w:left w:val="single" w:sz="2" w:space="0" w:color="auto"/>
              <w:bottom w:val="single" w:sz="2" w:space="0" w:color="auto"/>
              <w:right w:val="single" w:sz="2" w:space="0" w:color="auto"/>
            </w:tcBorders>
          </w:tcPr>
          <w:p w14:paraId="33A8C1E3" w14:textId="77777777" w:rsidR="004E584B" w:rsidRPr="00C929A7" w:rsidRDefault="004E584B" w:rsidP="00E8377B">
            <w:pPr>
              <w:pStyle w:val="Pavadinimaslentelje"/>
              <w:rPr>
                <w:color w:val="auto"/>
              </w:rPr>
            </w:pPr>
            <w:r w:rsidRPr="00C929A7">
              <w:t>Scenarijai:</w:t>
            </w:r>
          </w:p>
        </w:tc>
      </w:tr>
      <w:tr w:rsidR="004E584B" w:rsidRPr="00403FF7" w14:paraId="61BAEBFD" w14:textId="77777777" w:rsidTr="43F7318D">
        <w:trPr>
          <w:trHeight w:val="1207"/>
          <w:jc w:val="center"/>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4E584B" w:rsidRPr="00C929A7" w14:paraId="25E1963A" w14:textId="77777777" w:rsidTr="43F7318D">
              <w:trPr>
                <w:trHeight w:val="286"/>
              </w:trPr>
              <w:tc>
                <w:tcPr>
                  <w:tcW w:w="2250" w:type="dxa"/>
                  <w:shd w:val="clear" w:color="auto" w:fill="EFEFEF"/>
                  <w:tcMar>
                    <w:top w:w="60" w:type="dxa"/>
                    <w:left w:w="60" w:type="dxa"/>
                    <w:bottom w:w="0" w:type="dxa"/>
                    <w:right w:w="60" w:type="dxa"/>
                  </w:tcMar>
                </w:tcPr>
                <w:p w14:paraId="11A5D853" w14:textId="77777777" w:rsidR="004E584B" w:rsidRPr="00C929A7" w:rsidRDefault="004E584B" w:rsidP="00E8377B">
                  <w:r w:rsidRPr="00C929A7">
                    <w:rPr>
                      <w:b/>
                    </w:rPr>
                    <w:t>Pagrindinis</w:t>
                  </w:r>
                </w:p>
              </w:tc>
              <w:tc>
                <w:tcPr>
                  <w:tcW w:w="7050" w:type="dxa"/>
                  <w:gridSpan w:val="2"/>
                  <w:shd w:val="clear" w:color="auto" w:fill="EFEFEF"/>
                  <w:tcMar>
                    <w:top w:w="60" w:type="dxa"/>
                    <w:left w:w="60" w:type="dxa"/>
                    <w:bottom w:w="0" w:type="dxa"/>
                    <w:right w:w="60" w:type="dxa"/>
                  </w:tcMar>
                </w:tcPr>
                <w:p w14:paraId="2268B482" w14:textId="77777777" w:rsidR="004E584B" w:rsidRPr="00C929A7" w:rsidRDefault="007C0D4A" w:rsidP="00E8377B">
                  <w:r w:rsidRPr="007C0D4A">
                    <w:rPr>
                      <w:b/>
                    </w:rPr>
                    <w:t>1. Registruoti darbuotojo pavadavimą</w:t>
                  </w:r>
                </w:p>
              </w:tc>
            </w:tr>
            <w:tr w:rsidR="004E584B" w:rsidRPr="00C929A7" w14:paraId="07978190" w14:textId="77777777" w:rsidTr="43F7318D">
              <w:trPr>
                <w:trHeight w:val="406"/>
              </w:trPr>
              <w:tc>
                <w:tcPr>
                  <w:tcW w:w="2250" w:type="dxa"/>
                  <w:shd w:val="clear" w:color="auto" w:fill="FFFFFF" w:themeFill="background1"/>
                  <w:tcMar>
                    <w:top w:w="60" w:type="dxa"/>
                    <w:left w:w="60" w:type="dxa"/>
                    <w:bottom w:w="0" w:type="dxa"/>
                    <w:right w:w="60" w:type="dxa"/>
                  </w:tcMar>
                </w:tcPr>
                <w:p w14:paraId="5A4CEEFC" w14:textId="77777777" w:rsidR="004E584B" w:rsidRPr="00C929A7" w:rsidRDefault="004E584B" w:rsidP="00E8377B"/>
              </w:tc>
              <w:tc>
                <w:tcPr>
                  <w:tcW w:w="180" w:type="dxa"/>
                  <w:shd w:val="clear" w:color="auto" w:fill="FFFFFF" w:themeFill="background1"/>
                  <w:tcMar>
                    <w:top w:w="60" w:type="dxa"/>
                    <w:left w:w="60" w:type="dxa"/>
                    <w:bottom w:w="0" w:type="dxa"/>
                    <w:right w:w="60" w:type="dxa"/>
                  </w:tcMar>
                </w:tcPr>
                <w:p w14:paraId="54791110" w14:textId="77777777" w:rsidR="004E584B" w:rsidRPr="00C929A7" w:rsidRDefault="004E584B" w:rsidP="00E8377B"/>
              </w:tc>
              <w:tc>
                <w:tcPr>
                  <w:tcW w:w="6870" w:type="dxa"/>
                  <w:shd w:val="clear" w:color="auto" w:fill="FFFFFF" w:themeFill="background1"/>
                  <w:tcMar>
                    <w:top w:w="60" w:type="dxa"/>
                    <w:left w:w="60" w:type="dxa"/>
                    <w:bottom w:w="0" w:type="dxa"/>
                    <w:right w:w="60" w:type="dxa"/>
                  </w:tcMar>
                </w:tcPr>
                <w:p w14:paraId="439072A5" w14:textId="77777777" w:rsidR="00403FF7" w:rsidRPr="00801F22" w:rsidRDefault="00403FF7" w:rsidP="00801F22">
                  <w:pPr>
                    <w:widowControl w:val="0"/>
                    <w:numPr>
                      <w:ilvl w:val="0"/>
                      <w:numId w:val="611"/>
                    </w:numPr>
                    <w:autoSpaceDE w:val="0"/>
                    <w:autoSpaceDN w:val="0"/>
                    <w:adjustRightInd w:val="0"/>
                    <w:spacing w:line="360" w:lineRule="auto"/>
                    <w:jc w:val="left"/>
                    <w:rPr>
                      <w:bCs/>
                    </w:rPr>
                  </w:pPr>
                  <w:r w:rsidRPr="00403FF7">
                    <w:rPr>
                      <w:b/>
                    </w:rPr>
                    <w:t>Naudotojas</w:t>
                  </w:r>
                  <w:r w:rsidRPr="00801F22">
                    <w:rPr>
                      <w:bCs/>
                    </w:rPr>
                    <w:t xml:space="preserve"> - inicijuoti darbuotojo pavadavimo registravimą.</w:t>
                  </w:r>
                </w:p>
                <w:p w14:paraId="178B09FF" w14:textId="77777777" w:rsidR="00403FF7" w:rsidRPr="00403FF7" w:rsidRDefault="00403FF7" w:rsidP="00801F22">
                  <w:pPr>
                    <w:widowControl w:val="0"/>
                    <w:numPr>
                      <w:ilvl w:val="0"/>
                      <w:numId w:val="611"/>
                    </w:numPr>
                    <w:autoSpaceDE w:val="0"/>
                    <w:autoSpaceDN w:val="0"/>
                    <w:adjustRightInd w:val="0"/>
                    <w:spacing w:line="360" w:lineRule="auto"/>
                    <w:jc w:val="left"/>
                    <w:rPr>
                      <w:b/>
                    </w:rPr>
                  </w:pPr>
                  <w:r w:rsidRPr="00403FF7">
                    <w:rPr>
                      <w:b/>
                    </w:rPr>
                    <w:t xml:space="preserve">Sistema </w:t>
                  </w:r>
                  <w:r w:rsidRPr="00801F22">
                    <w:rPr>
                      <w:bCs/>
                    </w:rPr>
                    <w:t>- pateikti darbuotojo pavadavimo registravimo duomenis (žr. R01).</w:t>
                  </w:r>
                </w:p>
                <w:p w14:paraId="4C0B3E3F" w14:textId="77777777" w:rsidR="0086493D" w:rsidRPr="00801F22" w:rsidRDefault="00403FF7" w:rsidP="00801F22">
                  <w:pPr>
                    <w:widowControl w:val="0"/>
                    <w:numPr>
                      <w:ilvl w:val="0"/>
                      <w:numId w:val="611"/>
                    </w:numPr>
                    <w:autoSpaceDE w:val="0"/>
                    <w:autoSpaceDN w:val="0"/>
                    <w:adjustRightInd w:val="0"/>
                    <w:spacing w:line="360" w:lineRule="auto"/>
                    <w:jc w:val="left"/>
                    <w:rPr>
                      <w:bCs/>
                    </w:rPr>
                  </w:pPr>
                  <w:r w:rsidRPr="00403FF7">
                    <w:rPr>
                      <w:b/>
                    </w:rPr>
                    <w:t xml:space="preserve">Naudotojas </w:t>
                  </w:r>
                  <w:r w:rsidRPr="00801F22">
                    <w:rPr>
                      <w:bCs/>
                    </w:rPr>
                    <w:t>- įvesti pavadavimo duomenis ir inicijuoti saugojimą.</w:t>
                  </w:r>
                </w:p>
                <w:p w14:paraId="665FE315" w14:textId="77777777" w:rsidR="004E584B" w:rsidRPr="00C929A7" w:rsidRDefault="6DAFA60E" w:rsidP="00801F22">
                  <w:pPr>
                    <w:widowControl w:val="0"/>
                    <w:numPr>
                      <w:ilvl w:val="0"/>
                      <w:numId w:val="611"/>
                    </w:numPr>
                    <w:autoSpaceDE w:val="0"/>
                    <w:autoSpaceDN w:val="0"/>
                    <w:adjustRightInd w:val="0"/>
                    <w:spacing w:line="360" w:lineRule="auto"/>
                    <w:jc w:val="left"/>
                  </w:pPr>
                  <w:r w:rsidRPr="43F7318D">
                    <w:rPr>
                      <w:b/>
                      <w:bCs/>
                    </w:rPr>
                    <w:t xml:space="preserve">Sistema </w:t>
                  </w:r>
                  <w:r>
                    <w:t xml:space="preserve">- patikrinti (žr. R02) ir jei viskas gerai išsaugoti. </w:t>
                  </w:r>
                </w:p>
              </w:tc>
            </w:tr>
            <w:tr w:rsidR="004E584B" w:rsidRPr="00C929A7" w14:paraId="7DB6A9F3" w14:textId="77777777" w:rsidTr="43F7318D">
              <w:trPr>
                <w:trHeight w:val="286"/>
              </w:trPr>
              <w:tc>
                <w:tcPr>
                  <w:tcW w:w="2250" w:type="dxa"/>
                  <w:shd w:val="clear" w:color="auto" w:fill="EFEFEF"/>
                  <w:tcMar>
                    <w:top w:w="60" w:type="dxa"/>
                    <w:left w:w="60" w:type="dxa"/>
                    <w:bottom w:w="0" w:type="dxa"/>
                    <w:right w:w="60" w:type="dxa"/>
                  </w:tcMar>
                </w:tcPr>
                <w:p w14:paraId="5A521820" w14:textId="77777777" w:rsidR="004E584B" w:rsidRPr="00C929A7" w:rsidRDefault="004E584B" w:rsidP="00E8377B">
                  <w:r w:rsidRPr="00C929A7">
                    <w:rPr>
                      <w:b/>
                    </w:rPr>
                    <w:t>Alternatyvus</w:t>
                  </w:r>
                </w:p>
              </w:tc>
              <w:tc>
                <w:tcPr>
                  <w:tcW w:w="7050" w:type="dxa"/>
                  <w:gridSpan w:val="2"/>
                  <w:shd w:val="clear" w:color="auto" w:fill="EFEFEF"/>
                  <w:tcMar>
                    <w:top w:w="60" w:type="dxa"/>
                    <w:left w:w="60" w:type="dxa"/>
                    <w:bottom w:w="0" w:type="dxa"/>
                    <w:right w:w="60" w:type="dxa"/>
                  </w:tcMar>
                </w:tcPr>
                <w:p w14:paraId="1A7460EA" w14:textId="77777777" w:rsidR="004E584B" w:rsidRPr="00C929A7" w:rsidRDefault="00431ABF" w:rsidP="00E8377B">
                  <w:r w:rsidRPr="00431ABF">
                    <w:rPr>
                      <w:b/>
                    </w:rPr>
                    <w:t>2. Redaguoti darbuotojo pavadavimą</w:t>
                  </w:r>
                </w:p>
              </w:tc>
            </w:tr>
            <w:tr w:rsidR="004E584B" w:rsidRPr="00C929A7" w14:paraId="232DA053" w14:textId="77777777" w:rsidTr="43F7318D">
              <w:trPr>
                <w:trHeight w:val="406"/>
              </w:trPr>
              <w:tc>
                <w:tcPr>
                  <w:tcW w:w="2250" w:type="dxa"/>
                  <w:shd w:val="clear" w:color="auto" w:fill="FFFFFF" w:themeFill="background1"/>
                  <w:tcMar>
                    <w:top w:w="60" w:type="dxa"/>
                    <w:left w:w="60" w:type="dxa"/>
                    <w:bottom w:w="0" w:type="dxa"/>
                    <w:right w:w="60" w:type="dxa"/>
                  </w:tcMar>
                </w:tcPr>
                <w:p w14:paraId="63A2D147" w14:textId="77777777" w:rsidR="004E584B" w:rsidRPr="00C929A7" w:rsidRDefault="004E584B" w:rsidP="00E8377B"/>
              </w:tc>
              <w:tc>
                <w:tcPr>
                  <w:tcW w:w="180" w:type="dxa"/>
                  <w:shd w:val="clear" w:color="auto" w:fill="FFFFFF" w:themeFill="background1"/>
                  <w:tcMar>
                    <w:top w:w="60" w:type="dxa"/>
                    <w:left w:w="60" w:type="dxa"/>
                    <w:bottom w:w="0" w:type="dxa"/>
                    <w:right w:w="60" w:type="dxa"/>
                  </w:tcMar>
                </w:tcPr>
                <w:p w14:paraId="78437053" w14:textId="77777777" w:rsidR="004E584B" w:rsidRPr="00C929A7" w:rsidRDefault="004E584B" w:rsidP="00E8377B"/>
              </w:tc>
              <w:tc>
                <w:tcPr>
                  <w:tcW w:w="6870" w:type="dxa"/>
                  <w:shd w:val="clear" w:color="auto" w:fill="FFFFFF" w:themeFill="background1"/>
                  <w:tcMar>
                    <w:top w:w="60" w:type="dxa"/>
                    <w:left w:w="60" w:type="dxa"/>
                    <w:bottom w:w="0" w:type="dxa"/>
                    <w:right w:w="60" w:type="dxa"/>
                  </w:tcMar>
                </w:tcPr>
                <w:p w14:paraId="4E3910B2" w14:textId="77777777" w:rsidR="00F25942" w:rsidRDefault="00F25942" w:rsidP="00F25942">
                  <w:pPr>
                    <w:widowControl w:val="0"/>
                    <w:numPr>
                      <w:ilvl w:val="0"/>
                      <w:numId w:val="605"/>
                    </w:numPr>
                    <w:autoSpaceDE w:val="0"/>
                    <w:autoSpaceDN w:val="0"/>
                    <w:adjustRightInd w:val="0"/>
                    <w:spacing w:line="360" w:lineRule="auto"/>
                    <w:jc w:val="left"/>
                    <w:rPr>
                      <w:b/>
                    </w:rPr>
                  </w:pPr>
                  <w:r w:rsidRPr="00F25942">
                    <w:rPr>
                      <w:b/>
                    </w:rPr>
                    <w:t xml:space="preserve">Naudotojas </w:t>
                  </w:r>
                  <w:r w:rsidRPr="00801F22">
                    <w:rPr>
                      <w:bCs/>
                    </w:rPr>
                    <w:t>- inicijuoti darbuotojo pavadavimo redagavimą.</w:t>
                  </w:r>
                </w:p>
                <w:p w14:paraId="7E424FE8" w14:textId="77777777" w:rsidR="00F25942" w:rsidRPr="00801F22" w:rsidRDefault="00F25942" w:rsidP="00F25942">
                  <w:pPr>
                    <w:widowControl w:val="0"/>
                    <w:numPr>
                      <w:ilvl w:val="0"/>
                      <w:numId w:val="605"/>
                    </w:numPr>
                    <w:autoSpaceDE w:val="0"/>
                    <w:autoSpaceDN w:val="0"/>
                    <w:adjustRightInd w:val="0"/>
                    <w:spacing w:line="360" w:lineRule="auto"/>
                    <w:jc w:val="left"/>
                    <w:rPr>
                      <w:bCs/>
                    </w:rPr>
                  </w:pPr>
                  <w:r w:rsidRPr="00F25942">
                    <w:rPr>
                      <w:b/>
                    </w:rPr>
                    <w:t xml:space="preserve">Sistema </w:t>
                  </w:r>
                  <w:r w:rsidRPr="00801F22">
                    <w:rPr>
                      <w:bCs/>
                    </w:rPr>
                    <w:t>- pateikti darbuotojo pavadavimo redagavimo duomenis (žr. R01).</w:t>
                  </w:r>
                </w:p>
                <w:p w14:paraId="51006FEA" w14:textId="77777777" w:rsidR="00F25942" w:rsidRPr="00801F22" w:rsidRDefault="00F25942" w:rsidP="00F25942">
                  <w:pPr>
                    <w:widowControl w:val="0"/>
                    <w:numPr>
                      <w:ilvl w:val="0"/>
                      <w:numId w:val="605"/>
                    </w:numPr>
                    <w:autoSpaceDE w:val="0"/>
                    <w:autoSpaceDN w:val="0"/>
                    <w:adjustRightInd w:val="0"/>
                    <w:spacing w:line="360" w:lineRule="auto"/>
                    <w:jc w:val="left"/>
                    <w:rPr>
                      <w:bCs/>
                    </w:rPr>
                  </w:pPr>
                  <w:r w:rsidRPr="00F25942">
                    <w:rPr>
                      <w:b/>
                    </w:rPr>
                    <w:t xml:space="preserve">Naudotojas </w:t>
                  </w:r>
                  <w:r w:rsidRPr="00801F22">
                    <w:rPr>
                      <w:bCs/>
                    </w:rPr>
                    <w:t>- pakeisti pavadavimo duomenis ir inicijuoti saugojimą.</w:t>
                  </w:r>
                </w:p>
                <w:p w14:paraId="18D24EEF" w14:textId="77777777" w:rsidR="00F25942" w:rsidRPr="00F25942" w:rsidRDefault="00F25942" w:rsidP="00801F22">
                  <w:pPr>
                    <w:widowControl w:val="0"/>
                    <w:numPr>
                      <w:ilvl w:val="0"/>
                      <w:numId w:val="605"/>
                    </w:numPr>
                    <w:autoSpaceDE w:val="0"/>
                    <w:autoSpaceDN w:val="0"/>
                    <w:adjustRightInd w:val="0"/>
                    <w:spacing w:line="360" w:lineRule="auto"/>
                    <w:jc w:val="left"/>
                    <w:rPr>
                      <w:b/>
                    </w:rPr>
                  </w:pPr>
                  <w:r w:rsidRPr="00F25942">
                    <w:rPr>
                      <w:b/>
                    </w:rPr>
                    <w:t xml:space="preserve">Sistema </w:t>
                  </w:r>
                  <w:r w:rsidRPr="00801F22">
                    <w:rPr>
                      <w:bCs/>
                    </w:rPr>
                    <w:t>- patikrinti (žr. R02) ir jei viskas gerai išsaugoti.</w:t>
                  </w:r>
                </w:p>
                <w:p w14:paraId="572AE204" w14:textId="77777777" w:rsidR="004E584B" w:rsidRPr="00C929A7" w:rsidRDefault="004E584B" w:rsidP="00801F22">
                  <w:pPr>
                    <w:ind w:firstLine="0"/>
                  </w:pPr>
                </w:p>
              </w:tc>
            </w:tr>
          </w:tbl>
          <w:p w14:paraId="286C6712" w14:textId="77777777" w:rsidR="004E584B" w:rsidRPr="00C929A7" w:rsidRDefault="004E584B" w:rsidP="00E8377B"/>
        </w:tc>
      </w:tr>
      <w:tr w:rsidR="004E584B" w:rsidRPr="00C929A7" w14:paraId="16D385A8" w14:textId="77777777" w:rsidTr="43F7318D">
        <w:trPr>
          <w:trHeight w:val="136"/>
          <w:jc w:val="center"/>
        </w:trPr>
        <w:tc>
          <w:tcPr>
            <w:tcW w:w="9600" w:type="dxa"/>
            <w:tcBorders>
              <w:top w:val="single" w:sz="2" w:space="0" w:color="auto"/>
              <w:left w:val="single" w:sz="2" w:space="0" w:color="auto"/>
              <w:bottom w:val="single" w:sz="2" w:space="0" w:color="auto"/>
              <w:right w:val="single" w:sz="2" w:space="0" w:color="auto"/>
            </w:tcBorders>
          </w:tcPr>
          <w:p w14:paraId="5AFC2991" w14:textId="77777777" w:rsidR="004E584B" w:rsidRPr="00C929A7" w:rsidRDefault="004E584B" w:rsidP="00E8377B">
            <w:pPr>
              <w:pStyle w:val="Pavadinimaslentelje"/>
              <w:rPr>
                <w:color w:val="auto"/>
              </w:rPr>
            </w:pPr>
            <w:r w:rsidRPr="00C929A7">
              <w:t>Apribojimai:</w:t>
            </w:r>
          </w:p>
        </w:tc>
      </w:tr>
      <w:tr w:rsidR="004E584B" w:rsidRPr="00C929A7" w14:paraId="68A06BCD" w14:textId="77777777" w:rsidTr="43F7318D">
        <w:trPr>
          <w:jc w:val="center"/>
        </w:trPr>
        <w:tc>
          <w:tcPr>
            <w:tcW w:w="9600" w:type="dxa"/>
            <w:tcBorders>
              <w:top w:val="single" w:sz="2" w:space="0" w:color="auto"/>
              <w:left w:val="single" w:sz="2" w:space="0" w:color="auto"/>
              <w:bottom w:val="single" w:sz="2" w:space="0" w:color="auto"/>
              <w:right w:val="single" w:sz="2" w:space="0" w:color="auto"/>
            </w:tcBorders>
          </w:tcPr>
          <w:p w14:paraId="4BBB39AC" w14:textId="77777777" w:rsidR="004E584B" w:rsidRPr="00C929A7" w:rsidRDefault="004E584B" w:rsidP="00E8377B"/>
        </w:tc>
      </w:tr>
      <w:tr w:rsidR="004E584B" w:rsidRPr="00C929A7" w14:paraId="5D26E93D" w14:textId="77777777" w:rsidTr="43F7318D">
        <w:trPr>
          <w:jc w:val="center"/>
        </w:trPr>
        <w:tc>
          <w:tcPr>
            <w:tcW w:w="9600" w:type="dxa"/>
            <w:tcBorders>
              <w:top w:val="single" w:sz="2" w:space="0" w:color="auto"/>
              <w:left w:val="single" w:sz="2" w:space="0" w:color="auto"/>
              <w:bottom w:val="single" w:sz="2" w:space="0" w:color="auto"/>
              <w:right w:val="single" w:sz="2" w:space="0" w:color="auto"/>
            </w:tcBorders>
          </w:tcPr>
          <w:p w14:paraId="6D547C06" w14:textId="77777777" w:rsidR="004E584B" w:rsidRPr="00C929A7" w:rsidRDefault="004E584B" w:rsidP="00E8377B">
            <w:pPr>
              <w:pStyle w:val="Pavadinimaslentelje"/>
              <w:rPr>
                <w:color w:val="auto"/>
              </w:rPr>
            </w:pPr>
            <w:r w:rsidRPr="00C929A7">
              <w:t>Reikalavimai:</w:t>
            </w:r>
          </w:p>
        </w:tc>
      </w:tr>
      <w:tr w:rsidR="004E584B" w:rsidRPr="00C929A7" w14:paraId="11622487" w14:textId="77777777" w:rsidTr="43F7318D">
        <w:trPr>
          <w:jc w:val="center"/>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4E584B" w:rsidRPr="00C929A7" w14:paraId="6DED9F07" w14:textId="77777777" w:rsidTr="43F7318D">
              <w:trPr>
                <w:trHeight w:val="330"/>
              </w:trPr>
              <w:tc>
                <w:tcPr>
                  <w:tcW w:w="9300" w:type="dxa"/>
                  <w:gridSpan w:val="2"/>
                  <w:shd w:val="clear" w:color="auto" w:fill="EFEFEF"/>
                  <w:tcMar>
                    <w:top w:w="60" w:type="dxa"/>
                    <w:left w:w="60" w:type="dxa"/>
                    <w:bottom w:w="0" w:type="dxa"/>
                    <w:right w:w="60" w:type="dxa"/>
                  </w:tcMar>
                </w:tcPr>
                <w:p w14:paraId="38CEBB20" w14:textId="77777777" w:rsidR="004E584B" w:rsidRPr="00C929A7" w:rsidRDefault="004E584B" w:rsidP="00E8377B">
                  <w:r w:rsidRPr="00C929A7">
                    <w:rPr>
                      <w:b/>
                    </w:rPr>
                    <w:t xml:space="preserve">R01 </w:t>
                  </w:r>
                  <w:r w:rsidR="000F3D7F">
                    <w:rPr>
                      <w:b/>
                    </w:rPr>
                    <w:t>darbuotojo pavadavimo duomenys</w:t>
                  </w:r>
                </w:p>
              </w:tc>
            </w:tr>
            <w:tr w:rsidR="004E584B" w:rsidRPr="00C929A7" w14:paraId="3788E504" w14:textId="77777777" w:rsidTr="43F7318D">
              <w:trPr>
                <w:trHeight w:val="346"/>
              </w:trPr>
              <w:tc>
                <w:tcPr>
                  <w:tcW w:w="795" w:type="dxa"/>
                  <w:shd w:val="clear" w:color="auto" w:fill="FFFFFF" w:themeFill="background1"/>
                  <w:tcMar>
                    <w:top w:w="60" w:type="dxa"/>
                    <w:left w:w="60" w:type="dxa"/>
                    <w:bottom w:w="0" w:type="dxa"/>
                    <w:right w:w="60" w:type="dxa"/>
                  </w:tcMar>
                </w:tcPr>
                <w:p w14:paraId="4FFAB8AB" w14:textId="77777777" w:rsidR="004E584B" w:rsidRPr="00C929A7" w:rsidRDefault="004E584B" w:rsidP="00E8377B"/>
              </w:tc>
              <w:tc>
                <w:tcPr>
                  <w:tcW w:w="8505" w:type="dxa"/>
                  <w:shd w:val="clear" w:color="auto" w:fill="FFFFFF" w:themeFill="background1"/>
                  <w:tcMar>
                    <w:top w:w="60" w:type="dxa"/>
                    <w:left w:w="60" w:type="dxa"/>
                    <w:bottom w:w="0" w:type="dxa"/>
                    <w:right w:w="60" w:type="dxa"/>
                  </w:tcMar>
                </w:tcPr>
                <w:p w14:paraId="608B4BF7" w14:textId="77777777" w:rsidR="00962E3B" w:rsidRDefault="00962E3B" w:rsidP="00962E3B">
                  <w:pPr>
                    <w:widowControl w:val="0"/>
                    <w:numPr>
                      <w:ilvl w:val="0"/>
                      <w:numId w:val="606"/>
                    </w:numPr>
                    <w:shd w:val="clear" w:color="auto" w:fill="FFFFFF"/>
                    <w:autoSpaceDE w:val="0"/>
                    <w:autoSpaceDN w:val="0"/>
                    <w:adjustRightInd w:val="0"/>
                    <w:spacing w:line="360" w:lineRule="auto"/>
                    <w:ind w:left="360" w:hanging="360"/>
                    <w:jc w:val="left"/>
                    <w:rPr>
                      <w:lang w:eastAsia="lt-LT"/>
                    </w:rPr>
                  </w:pPr>
                  <w:r>
                    <w:rPr>
                      <w:b/>
                    </w:rPr>
                    <w:t xml:space="preserve">*Pavaduojantis </w:t>
                  </w:r>
                  <w:r>
                    <w:t xml:space="preserve">- darbuotojas, kuris pavaduos kitą darbuotoją. Parenkama reikšmė iš naudotojų sąrašo, paieška pagal įvestą teksto fragmentą. </w:t>
                  </w:r>
                </w:p>
                <w:p w14:paraId="5AEE2662" w14:textId="77777777" w:rsidR="00962E3B" w:rsidRDefault="00962E3B" w:rsidP="00962E3B">
                  <w:pPr>
                    <w:widowControl w:val="0"/>
                    <w:numPr>
                      <w:ilvl w:val="0"/>
                      <w:numId w:val="606"/>
                    </w:numPr>
                    <w:shd w:val="clear" w:color="auto" w:fill="FFFFFF"/>
                    <w:autoSpaceDE w:val="0"/>
                    <w:autoSpaceDN w:val="0"/>
                    <w:adjustRightInd w:val="0"/>
                    <w:spacing w:line="360" w:lineRule="auto"/>
                    <w:ind w:left="360" w:hanging="360"/>
                    <w:jc w:val="left"/>
                  </w:pPr>
                  <w:r>
                    <w:rPr>
                      <w:b/>
                    </w:rPr>
                    <w:t xml:space="preserve">*Pavaduojamas </w:t>
                  </w:r>
                  <w:r>
                    <w:t xml:space="preserve">- darbuotojas, kuris bus pavaduojamas kito darbuotojo, ligos ar kitais atvejais. Parenkama reikšmė iš naudotojų sąrašo, paieška pagal įvestą teksto fragmentą. </w:t>
                  </w:r>
                </w:p>
                <w:p w14:paraId="7D436DC4" w14:textId="77777777" w:rsidR="00962E3B" w:rsidRDefault="00962E3B" w:rsidP="00962E3B">
                  <w:pPr>
                    <w:widowControl w:val="0"/>
                    <w:numPr>
                      <w:ilvl w:val="0"/>
                      <w:numId w:val="606"/>
                    </w:numPr>
                    <w:shd w:val="clear" w:color="auto" w:fill="FFFFFF"/>
                    <w:autoSpaceDE w:val="0"/>
                    <w:autoSpaceDN w:val="0"/>
                    <w:adjustRightInd w:val="0"/>
                    <w:spacing w:line="360" w:lineRule="auto"/>
                    <w:ind w:left="360" w:hanging="360"/>
                    <w:jc w:val="left"/>
                  </w:pPr>
                  <w:r>
                    <w:rPr>
                      <w:b/>
                    </w:rPr>
                    <w:t>*</w:t>
                  </w:r>
                  <w:r w:rsidR="00550C57">
                    <w:rPr>
                      <w:b/>
                    </w:rPr>
                    <w:t>Pavadavimas</w:t>
                  </w:r>
                  <w:r>
                    <w:rPr>
                      <w:b/>
                    </w:rPr>
                    <w:t xml:space="preserve"> nuo </w:t>
                  </w:r>
                  <w:r>
                    <w:t xml:space="preserve">- nurodomas datų intervalas, nuo kada turi būti vykdomas pavadavimas. </w:t>
                  </w:r>
                </w:p>
                <w:p w14:paraId="1ED6F530" w14:textId="77777777" w:rsidR="004E584B" w:rsidRPr="00C929A7" w:rsidRDefault="4906BB1D" w:rsidP="00801F22">
                  <w:pPr>
                    <w:widowControl w:val="0"/>
                    <w:numPr>
                      <w:ilvl w:val="0"/>
                      <w:numId w:val="606"/>
                    </w:numPr>
                    <w:shd w:val="clear" w:color="auto" w:fill="FFFFFF"/>
                    <w:autoSpaceDE w:val="0"/>
                    <w:autoSpaceDN w:val="0"/>
                    <w:adjustRightInd w:val="0"/>
                    <w:spacing w:line="360" w:lineRule="auto"/>
                    <w:ind w:left="360" w:hanging="360"/>
                    <w:jc w:val="left"/>
                  </w:pPr>
                  <w:r>
                    <w:t>*</w:t>
                  </w:r>
                  <w:r w:rsidRPr="43F7318D">
                    <w:rPr>
                      <w:b/>
                      <w:bCs/>
                    </w:rPr>
                    <w:t xml:space="preserve">Pavadavimas iki </w:t>
                  </w:r>
                  <w:r>
                    <w:t>- nurodomas datų intervalas, iki kada turi būti vykdomas pavadavimas.</w:t>
                  </w:r>
                </w:p>
              </w:tc>
            </w:tr>
            <w:tr w:rsidR="005B0EA2" w:rsidRPr="00C929A7" w14:paraId="7257DCE9" w14:textId="77777777" w:rsidTr="43F7318D">
              <w:trPr>
                <w:trHeight w:val="346"/>
              </w:trPr>
              <w:tc>
                <w:tcPr>
                  <w:tcW w:w="9300" w:type="dxa"/>
                  <w:gridSpan w:val="2"/>
                  <w:shd w:val="clear" w:color="auto" w:fill="F2F2F2" w:themeFill="background1" w:themeFillShade="F2"/>
                  <w:tcMar>
                    <w:top w:w="60" w:type="dxa"/>
                    <w:left w:w="60" w:type="dxa"/>
                    <w:bottom w:w="0" w:type="dxa"/>
                    <w:right w:w="60" w:type="dxa"/>
                  </w:tcMar>
                </w:tcPr>
                <w:p w14:paraId="19C6953C" w14:textId="77777777" w:rsidR="005B0EA2" w:rsidRPr="00C929A7" w:rsidDel="00962E3B" w:rsidRDefault="005B0EA2" w:rsidP="00801F22">
                  <w:pPr>
                    <w:jc w:val="left"/>
                    <w:rPr>
                      <w:lang w:eastAsia="lt-LT"/>
                    </w:rPr>
                  </w:pPr>
                  <w:r>
                    <w:rPr>
                      <w:b/>
                    </w:rPr>
                    <w:t>R02 pavadavimo taisyklės</w:t>
                  </w:r>
                </w:p>
              </w:tc>
            </w:tr>
            <w:tr w:rsidR="009F5634" w:rsidRPr="00C929A7" w14:paraId="1A3183C3" w14:textId="77777777" w:rsidTr="43F7318D">
              <w:trPr>
                <w:trHeight w:val="346"/>
              </w:trPr>
              <w:tc>
                <w:tcPr>
                  <w:tcW w:w="795" w:type="dxa"/>
                  <w:shd w:val="clear" w:color="auto" w:fill="FFFFFF" w:themeFill="background1"/>
                  <w:tcMar>
                    <w:top w:w="60" w:type="dxa"/>
                    <w:left w:w="60" w:type="dxa"/>
                    <w:bottom w:w="0" w:type="dxa"/>
                    <w:right w:w="60" w:type="dxa"/>
                  </w:tcMar>
                </w:tcPr>
                <w:p w14:paraId="2FC2C6BD" w14:textId="77777777" w:rsidR="009F5634" w:rsidRPr="00C929A7" w:rsidRDefault="009F5634" w:rsidP="00E8377B"/>
              </w:tc>
              <w:tc>
                <w:tcPr>
                  <w:tcW w:w="8505" w:type="dxa"/>
                  <w:shd w:val="clear" w:color="auto" w:fill="FFFFFF" w:themeFill="background1"/>
                  <w:tcMar>
                    <w:top w:w="60" w:type="dxa"/>
                    <w:left w:w="60" w:type="dxa"/>
                    <w:bottom w:w="0" w:type="dxa"/>
                    <w:right w:w="60" w:type="dxa"/>
                  </w:tcMar>
                </w:tcPr>
                <w:p w14:paraId="5E4F104F" w14:textId="77777777" w:rsidR="009F5634" w:rsidRPr="00C929A7" w:rsidDel="00962E3B" w:rsidRDefault="00C666B5" w:rsidP="4D3AF0B2">
                  <w:pPr>
                    <w:widowControl w:val="0"/>
                    <w:numPr>
                      <w:ilvl w:val="0"/>
                      <w:numId w:val="606"/>
                    </w:numPr>
                    <w:shd w:val="clear" w:color="auto" w:fill="FFFFFF" w:themeFill="background1"/>
                    <w:autoSpaceDE w:val="0"/>
                    <w:autoSpaceDN w:val="0"/>
                    <w:adjustRightInd w:val="0"/>
                    <w:spacing w:line="360" w:lineRule="auto"/>
                    <w:ind w:left="360" w:hanging="360"/>
                    <w:jc w:val="left"/>
                  </w:pPr>
                  <w:r w:rsidRPr="00C666B5">
                    <w:t>To paties darbuotojo skirtingų pavadavimų laikotarpiai negali persikirsti. T.</w:t>
                  </w:r>
                  <w:r w:rsidR="05FDA03F">
                    <w:t xml:space="preserve"> </w:t>
                  </w:r>
                  <w:r w:rsidRPr="00C666B5">
                    <w:t>y. vienas darbuotojas vienu metu gali būti pavaduojamas tik vieno darbuotojo.</w:t>
                  </w:r>
                </w:p>
              </w:tc>
            </w:tr>
          </w:tbl>
          <w:p w14:paraId="78989A3E" w14:textId="77777777" w:rsidR="004E584B" w:rsidRPr="00C929A7" w:rsidRDefault="004E584B" w:rsidP="00E8377B"/>
        </w:tc>
      </w:tr>
      <w:tr w:rsidR="004E584B" w:rsidRPr="00C929A7" w14:paraId="50B9F23A" w14:textId="77777777" w:rsidTr="43F7318D">
        <w:trPr>
          <w:trHeight w:val="211"/>
          <w:jc w:val="center"/>
        </w:trPr>
        <w:tc>
          <w:tcPr>
            <w:tcW w:w="9600" w:type="dxa"/>
            <w:tcBorders>
              <w:top w:val="single" w:sz="2" w:space="0" w:color="auto"/>
              <w:left w:val="single" w:sz="2" w:space="0" w:color="auto"/>
              <w:bottom w:val="single" w:sz="2" w:space="0" w:color="auto"/>
              <w:right w:val="single" w:sz="2" w:space="0" w:color="auto"/>
            </w:tcBorders>
          </w:tcPr>
          <w:p w14:paraId="7D200703" w14:textId="77777777" w:rsidR="004E584B" w:rsidRPr="00C929A7" w:rsidRDefault="004E584B" w:rsidP="00E8377B">
            <w:pPr>
              <w:pStyle w:val="Pavadinimaslentelje"/>
              <w:rPr>
                <w:color w:val="auto"/>
              </w:rPr>
            </w:pPr>
            <w:r w:rsidRPr="00C929A7">
              <w:t>Bendrieji reikalavimai:</w:t>
            </w:r>
          </w:p>
        </w:tc>
      </w:tr>
      <w:tr w:rsidR="004E584B" w:rsidRPr="00C929A7" w14:paraId="5F4CBC1B" w14:textId="77777777" w:rsidTr="43F7318D">
        <w:trPr>
          <w:jc w:val="center"/>
        </w:trPr>
        <w:tc>
          <w:tcPr>
            <w:tcW w:w="9600" w:type="dxa"/>
            <w:tcBorders>
              <w:top w:val="single" w:sz="2" w:space="0" w:color="auto"/>
              <w:left w:val="single" w:sz="2" w:space="0" w:color="auto"/>
              <w:bottom w:val="single" w:sz="2" w:space="0" w:color="auto"/>
              <w:right w:val="single" w:sz="2" w:space="0" w:color="auto"/>
            </w:tcBorders>
          </w:tcPr>
          <w:p w14:paraId="088E89E5" w14:textId="77777777" w:rsidR="004E584B" w:rsidRPr="00C929A7" w:rsidRDefault="00801F22" w:rsidP="00E8377B">
            <w:r>
              <w:t>Paskirtas p</w:t>
            </w:r>
            <w:r w:rsidR="002B69B9">
              <w:t xml:space="preserve">avaduojantis asmuo </w:t>
            </w:r>
            <w:r w:rsidR="005C6577">
              <w:t>turi gauti</w:t>
            </w:r>
            <w:r w:rsidR="007F2F71">
              <w:t xml:space="preserve"> </w:t>
            </w:r>
            <w:r w:rsidR="004B2FD5">
              <w:t xml:space="preserve">visus </w:t>
            </w:r>
            <w:r w:rsidR="00FD00FD">
              <w:t>pavaduojam</w:t>
            </w:r>
            <w:r w:rsidR="00B10E1E">
              <w:t>am</w:t>
            </w:r>
            <w:r w:rsidR="00FD00FD">
              <w:t xml:space="preserve"> asmeniui skirtus pranešimus</w:t>
            </w:r>
            <w:r>
              <w:t xml:space="preserve"> siunčiamus elektroniniu paštu</w:t>
            </w:r>
            <w:r w:rsidR="00FD00FD">
              <w:t>.</w:t>
            </w:r>
          </w:p>
        </w:tc>
      </w:tr>
      <w:tr w:rsidR="004E584B" w:rsidRPr="00C929A7" w14:paraId="2FCE44ED" w14:textId="77777777" w:rsidTr="43F7318D">
        <w:trPr>
          <w:trHeight w:hRule="exact" w:val="118"/>
          <w:jc w:val="center"/>
        </w:trPr>
        <w:tc>
          <w:tcPr>
            <w:tcW w:w="9600" w:type="dxa"/>
            <w:tcBorders>
              <w:top w:val="nil"/>
              <w:left w:val="nil"/>
              <w:bottom w:val="nil"/>
              <w:right w:val="nil"/>
            </w:tcBorders>
          </w:tcPr>
          <w:p w14:paraId="1DD92E34" w14:textId="77777777" w:rsidR="004E584B" w:rsidRPr="00C929A7" w:rsidRDefault="004E584B" w:rsidP="00E8377B">
            <w:pPr>
              <w:rPr>
                <w:sz w:val="8"/>
              </w:rPr>
            </w:pPr>
          </w:p>
        </w:tc>
      </w:tr>
    </w:tbl>
    <w:p w14:paraId="17370F3E" w14:textId="77777777" w:rsidR="0085160E" w:rsidRDefault="00A53009" w:rsidP="000E5B25">
      <w:pPr>
        <w:pStyle w:val="Heading5"/>
      </w:pPr>
      <w:r>
        <w:t>DP_03 Šalinti darbuotojo pavadavimą</w:t>
      </w:r>
    </w:p>
    <w:tbl>
      <w:tblPr>
        <w:tblW w:w="0" w:type="auto"/>
        <w:jc w:val="center"/>
        <w:tblLayout w:type="fixed"/>
        <w:tblCellMar>
          <w:left w:w="60" w:type="dxa"/>
          <w:right w:w="60" w:type="dxa"/>
        </w:tblCellMar>
        <w:tblLook w:val="0000" w:firstRow="0" w:lastRow="0" w:firstColumn="0" w:lastColumn="0" w:noHBand="0" w:noVBand="0"/>
      </w:tblPr>
      <w:tblGrid>
        <w:gridCol w:w="9600"/>
      </w:tblGrid>
      <w:tr w:rsidR="00513860" w:rsidRPr="00C929A7" w14:paraId="4878EE3F" w14:textId="77777777">
        <w:trPr>
          <w:trHeight w:val="252"/>
          <w:jc w:val="center"/>
        </w:trPr>
        <w:tc>
          <w:tcPr>
            <w:tcW w:w="9600" w:type="dxa"/>
            <w:tcBorders>
              <w:top w:val="single" w:sz="2" w:space="0" w:color="auto"/>
              <w:left w:val="single" w:sz="2" w:space="0" w:color="auto"/>
              <w:bottom w:val="single" w:sz="2" w:space="0" w:color="auto"/>
              <w:right w:val="single" w:sz="2" w:space="0" w:color="auto"/>
            </w:tcBorders>
          </w:tcPr>
          <w:p w14:paraId="36507A84" w14:textId="77777777" w:rsidR="00513860" w:rsidRPr="00C929A7" w:rsidRDefault="00513860" w:rsidP="00E8377B">
            <w:pPr>
              <w:pStyle w:val="Pavadinimaslentelje"/>
              <w:rPr>
                <w:color w:val="auto"/>
              </w:rPr>
            </w:pPr>
            <w:r w:rsidRPr="00C929A7">
              <w:t>Scenarijai:</w:t>
            </w:r>
          </w:p>
        </w:tc>
      </w:tr>
      <w:tr w:rsidR="00513860" w:rsidRPr="00403FF7" w14:paraId="5ADC70C3" w14:textId="77777777">
        <w:trPr>
          <w:trHeight w:val="1207"/>
          <w:jc w:val="center"/>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513860" w:rsidRPr="00C929A7" w14:paraId="3F426790" w14:textId="77777777" w:rsidTr="00E8377B">
              <w:trPr>
                <w:trHeight w:val="286"/>
              </w:trPr>
              <w:tc>
                <w:tcPr>
                  <w:tcW w:w="2250" w:type="dxa"/>
                  <w:shd w:val="clear" w:color="auto" w:fill="EFEFEF"/>
                  <w:tcMar>
                    <w:top w:w="60" w:type="dxa"/>
                    <w:left w:w="60" w:type="dxa"/>
                    <w:bottom w:w="0" w:type="dxa"/>
                    <w:right w:w="60" w:type="dxa"/>
                  </w:tcMar>
                </w:tcPr>
                <w:p w14:paraId="6258CDFC" w14:textId="77777777" w:rsidR="00513860" w:rsidRPr="00C929A7" w:rsidRDefault="00513860" w:rsidP="00E8377B">
                  <w:r w:rsidRPr="00C929A7">
                    <w:rPr>
                      <w:b/>
                    </w:rPr>
                    <w:t>Pagrindinis</w:t>
                  </w:r>
                </w:p>
              </w:tc>
              <w:tc>
                <w:tcPr>
                  <w:tcW w:w="7050" w:type="dxa"/>
                  <w:gridSpan w:val="2"/>
                  <w:shd w:val="clear" w:color="auto" w:fill="EFEFEF"/>
                  <w:tcMar>
                    <w:top w:w="60" w:type="dxa"/>
                    <w:left w:w="60" w:type="dxa"/>
                    <w:bottom w:w="0" w:type="dxa"/>
                    <w:right w:w="60" w:type="dxa"/>
                  </w:tcMar>
                </w:tcPr>
                <w:p w14:paraId="03E33A5B" w14:textId="77777777" w:rsidR="00513860" w:rsidRPr="00C929A7" w:rsidRDefault="00513860" w:rsidP="00E8377B">
                  <w:r w:rsidRPr="007C0D4A">
                    <w:rPr>
                      <w:b/>
                    </w:rPr>
                    <w:t>1. Registruoti darbuotojo pavadavimą</w:t>
                  </w:r>
                </w:p>
              </w:tc>
            </w:tr>
            <w:tr w:rsidR="00513860" w:rsidRPr="00C929A7" w14:paraId="70EB6F36" w14:textId="77777777" w:rsidTr="00E8377B">
              <w:trPr>
                <w:trHeight w:val="406"/>
              </w:trPr>
              <w:tc>
                <w:tcPr>
                  <w:tcW w:w="2250" w:type="dxa"/>
                  <w:shd w:val="clear" w:color="auto" w:fill="FFFFFF"/>
                  <w:tcMar>
                    <w:top w:w="60" w:type="dxa"/>
                    <w:left w:w="60" w:type="dxa"/>
                    <w:bottom w:w="0" w:type="dxa"/>
                    <w:right w:w="60" w:type="dxa"/>
                  </w:tcMar>
                </w:tcPr>
                <w:p w14:paraId="718BC31F" w14:textId="77777777" w:rsidR="00513860" w:rsidRPr="00C929A7" w:rsidRDefault="00513860" w:rsidP="00E8377B"/>
              </w:tc>
              <w:tc>
                <w:tcPr>
                  <w:tcW w:w="180" w:type="dxa"/>
                  <w:shd w:val="clear" w:color="auto" w:fill="FFFFFF"/>
                  <w:tcMar>
                    <w:top w:w="60" w:type="dxa"/>
                    <w:left w:w="60" w:type="dxa"/>
                    <w:bottom w:w="0" w:type="dxa"/>
                    <w:right w:w="60" w:type="dxa"/>
                  </w:tcMar>
                </w:tcPr>
                <w:p w14:paraId="19C964DD" w14:textId="77777777" w:rsidR="00513860" w:rsidRPr="00C929A7" w:rsidRDefault="00513860" w:rsidP="00E8377B"/>
              </w:tc>
              <w:tc>
                <w:tcPr>
                  <w:tcW w:w="6870" w:type="dxa"/>
                  <w:shd w:val="clear" w:color="auto" w:fill="FFFFFF"/>
                  <w:tcMar>
                    <w:top w:w="60" w:type="dxa"/>
                    <w:left w:w="60" w:type="dxa"/>
                    <w:bottom w:w="0" w:type="dxa"/>
                    <w:right w:w="60" w:type="dxa"/>
                  </w:tcMar>
                </w:tcPr>
                <w:p w14:paraId="5E2F3BA3" w14:textId="77777777" w:rsidR="00080F66" w:rsidRPr="00080F66" w:rsidRDefault="00080F66" w:rsidP="007B2767">
                  <w:pPr>
                    <w:widowControl w:val="0"/>
                    <w:numPr>
                      <w:ilvl w:val="0"/>
                      <w:numId w:val="612"/>
                    </w:numPr>
                    <w:autoSpaceDE w:val="0"/>
                    <w:autoSpaceDN w:val="0"/>
                    <w:adjustRightInd w:val="0"/>
                    <w:spacing w:line="360" w:lineRule="auto"/>
                    <w:jc w:val="left"/>
                    <w:rPr>
                      <w:b/>
                    </w:rPr>
                  </w:pPr>
                  <w:r w:rsidRPr="00080F66">
                    <w:rPr>
                      <w:b/>
                    </w:rPr>
                    <w:t xml:space="preserve">Naudotojas </w:t>
                  </w:r>
                  <w:r w:rsidRPr="007B2767">
                    <w:rPr>
                      <w:bCs/>
                    </w:rPr>
                    <w:t>- inicijuoti darbuotojo pavadavimo šalinimą.</w:t>
                  </w:r>
                </w:p>
                <w:p w14:paraId="550FD5BF" w14:textId="77777777" w:rsidR="00080F66" w:rsidRPr="00080F66" w:rsidRDefault="00080F66" w:rsidP="007B2767">
                  <w:pPr>
                    <w:widowControl w:val="0"/>
                    <w:numPr>
                      <w:ilvl w:val="0"/>
                      <w:numId w:val="612"/>
                    </w:numPr>
                    <w:autoSpaceDE w:val="0"/>
                    <w:autoSpaceDN w:val="0"/>
                    <w:adjustRightInd w:val="0"/>
                    <w:spacing w:line="360" w:lineRule="auto"/>
                    <w:jc w:val="left"/>
                    <w:rPr>
                      <w:b/>
                    </w:rPr>
                  </w:pPr>
                  <w:r w:rsidRPr="00080F66">
                    <w:rPr>
                      <w:b/>
                    </w:rPr>
                    <w:t xml:space="preserve">Sistema </w:t>
                  </w:r>
                  <w:r w:rsidRPr="007B2767">
                    <w:rPr>
                      <w:bCs/>
                    </w:rPr>
                    <w:t>- paklausti veiksmo patvirtinimo.</w:t>
                  </w:r>
                  <w:r w:rsidRPr="00080F66">
                    <w:rPr>
                      <w:b/>
                    </w:rPr>
                    <w:t xml:space="preserve"> </w:t>
                  </w:r>
                </w:p>
                <w:p w14:paraId="5B87F20D" w14:textId="77777777" w:rsidR="00080F66" w:rsidRPr="00080F66" w:rsidRDefault="00080F66" w:rsidP="007B2767">
                  <w:pPr>
                    <w:widowControl w:val="0"/>
                    <w:numPr>
                      <w:ilvl w:val="0"/>
                      <w:numId w:val="612"/>
                    </w:numPr>
                    <w:autoSpaceDE w:val="0"/>
                    <w:autoSpaceDN w:val="0"/>
                    <w:adjustRightInd w:val="0"/>
                    <w:spacing w:line="360" w:lineRule="auto"/>
                    <w:jc w:val="left"/>
                    <w:rPr>
                      <w:b/>
                    </w:rPr>
                  </w:pPr>
                  <w:r w:rsidRPr="00080F66">
                    <w:rPr>
                      <w:b/>
                    </w:rPr>
                    <w:t xml:space="preserve">Naudotojas </w:t>
                  </w:r>
                  <w:r w:rsidRPr="007B2767">
                    <w:rPr>
                      <w:bCs/>
                    </w:rPr>
                    <w:t>- patvirtinti veiksmą.</w:t>
                  </w:r>
                  <w:r w:rsidRPr="00080F66">
                    <w:rPr>
                      <w:b/>
                    </w:rPr>
                    <w:t xml:space="preserve"> </w:t>
                  </w:r>
                </w:p>
                <w:p w14:paraId="095DCB9F" w14:textId="77777777" w:rsidR="00080F66" w:rsidRPr="007B2767" w:rsidRDefault="00080F66" w:rsidP="007B2767">
                  <w:pPr>
                    <w:widowControl w:val="0"/>
                    <w:numPr>
                      <w:ilvl w:val="0"/>
                      <w:numId w:val="612"/>
                    </w:numPr>
                    <w:autoSpaceDE w:val="0"/>
                    <w:autoSpaceDN w:val="0"/>
                    <w:adjustRightInd w:val="0"/>
                    <w:spacing w:line="360" w:lineRule="auto"/>
                    <w:jc w:val="left"/>
                    <w:rPr>
                      <w:bCs/>
                    </w:rPr>
                  </w:pPr>
                  <w:r w:rsidRPr="00080F66">
                    <w:rPr>
                      <w:b/>
                    </w:rPr>
                    <w:t xml:space="preserve">Sistema </w:t>
                  </w:r>
                  <w:r w:rsidRPr="007B2767">
                    <w:rPr>
                      <w:bCs/>
                    </w:rPr>
                    <w:t>- patikrinti ar galima pašalinti darbuotojo pavadavimą (žr. R01).</w:t>
                  </w:r>
                </w:p>
                <w:p w14:paraId="6E593FA4" w14:textId="77777777" w:rsidR="00513860" w:rsidRPr="007B2767" w:rsidRDefault="00080F66" w:rsidP="007B2767">
                  <w:pPr>
                    <w:widowControl w:val="0"/>
                    <w:numPr>
                      <w:ilvl w:val="0"/>
                      <w:numId w:val="612"/>
                    </w:numPr>
                    <w:autoSpaceDE w:val="0"/>
                    <w:autoSpaceDN w:val="0"/>
                    <w:adjustRightInd w:val="0"/>
                    <w:spacing w:line="360" w:lineRule="auto"/>
                    <w:jc w:val="left"/>
                    <w:rPr>
                      <w:b/>
                    </w:rPr>
                  </w:pPr>
                  <w:r w:rsidRPr="00080F66">
                    <w:rPr>
                      <w:b/>
                    </w:rPr>
                    <w:t xml:space="preserve">Sistema </w:t>
                  </w:r>
                  <w:r w:rsidRPr="007B2767">
                    <w:rPr>
                      <w:bCs/>
                    </w:rPr>
                    <w:t>- pašalinti įrašą ir su juo susijusius duomenis (žr. R02).</w:t>
                  </w:r>
                  <w:r w:rsidRPr="00080F66">
                    <w:rPr>
                      <w:b/>
                    </w:rPr>
                    <w:t xml:space="preserve"> </w:t>
                  </w:r>
                </w:p>
              </w:tc>
            </w:tr>
          </w:tbl>
          <w:p w14:paraId="1316558B" w14:textId="77777777" w:rsidR="00513860" w:rsidRPr="00C929A7" w:rsidRDefault="00513860" w:rsidP="00E8377B"/>
        </w:tc>
      </w:tr>
      <w:tr w:rsidR="00513860" w:rsidRPr="00C929A7" w14:paraId="61C4D201" w14:textId="77777777">
        <w:trPr>
          <w:trHeight w:val="136"/>
          <w:jc w:val="center"/>
        </w:trPr>
        <w:tc>
          <w:tcPr>
            <w:tcW w:w="9600" w:type="dxa"/>
            <w:tcBorders>
              <w:top w:val="single" w:sz="2" w:space="0" w:color="auto"/>
              <w:left w:val="single" w:sz="2" w:space="0" w:color="auto"/>
              <w:bottom w:val="single" w:sz="2" w:space="0" w:color="auto"/>
              <w:right w:val="single" w:sz="2" w:space="0" w:color="auto"/>
            </w:tcBorders>
          </w:tcPr>
          <w:p w14:paraId="55DEDCAE" w14:textId="77777777" w:rsidR="00513860" w:rsidRPr="00C929A7" w:rsidRDefault="00513860" w:rsidP="00E8377B">
            <w:pPr>
              <w:pStyle w:val="Pavadinimaslentelje"/>
              <w:rPr>
                <w:color w:val="auto"/>
              </w:rPr>
            </w:pPr>
            <w:r w:rsidRPr="00C929A7">
              <w:t>Apribojimai:</w:t>
            </w:r>
          </w:p>
        </w:tc>
      </w:tr>
      <w:tr w:rsidR="00513860" w:rsidRPr="00C929A7" w14:paraId="2179AF5C" w14:textId="77777777">
        <w:trPr>
          <w:jc w:val="center"/>
        </w:trPr>
        <w:tc>
          <w:tcPr>
            <w:tcW w:w="9600" w:type="dxa"/>
            <w:tcBorders>
              <w:top w:val="single" w:sz="2" w:space="0" w:color="auto"/>
              <w:left w:val="single" w:sz="2" w:space="0" w:color="auto"/>
              <w:bottom w:val="single" w:sz="2" w:space="0" w:color="auto"/>
              <w:right w:val="single" w:sz="2" w:space="0" w:color="auto"/>
            </w:tcBorders>
          </w:tcPr>
          <w:p w14:paraId="56B9658D" w14:textId="77777777" w:rsidR="00513860" w:rsidRPr="00C929A7" w:rsidRDefault="00513860" w:rsidP="00E8377B"/>
        </w:tc>
      </w:tr>
      <w:tr w:rsidR="00513860" w:rsidRPr="00C929A7" w14:paraId="166EA8A1" w14:textId="77777777">
        <w:trPr>
          <w:jc w:val="center"/>
        </w:trPr>
        <w:tc>
          <w:tcPr>
            <w:tcW w:w="9600" w:type="dxa"/>
            <w:tcBorders>
              <w:top w:val="single" w:sz="2" w:space="0" w:color="auto"/>
              <w:left w:val="single" w:sz="2" w:space="0" w:color="auto"/>
              <w:bottom w:val="single" w:sz="2" w:space="0" w:color="auto"/>
              <w:right w:val="single" w:sz="2" w:space="0" w:color="auto"/>
            </w:tcBorders>
          </w:tcPr>
          <w:p w14:paraId="54492DCB" w14:textId="77777777" w:rsidR="00513860" w:rsidRPr="00C929A7" w:rsidRDefault="00513860" w:rsidP="00E8377B">
            <w:pPr>
              <w:pStyle w:val="Pavadinimaslentelje"/>
              <w:rPr>
                <w:color w:val="auto"/>
              </w:rPr>
            </w:pPr>
            <w:r w:rsidRPr="00C929A7">
              <w:t>Reikalavimai:</w:t>
            </w:r>
          </w:p>
        </w:tc>
      </w:tr>
      <w:tr w:rsidR="00513860" w:rsidRPr="00C929A7" w14:paraId="690422C3" w14:textId="77777777">
        <w:trPr>
          <w:jc w:val="center"/>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513860" w:rsidRPr="00C929A7" w14:paraId="16893C00" w14:textId="77777777" w:rsidTr="00E8377B">
              <w:trPr>
                <w:trHeight w:val="330"/>
              </w:trPr>
              <w:tc>
                <w:tcPr>
                  <w:tcW w:w="9300" w:type="dxa"/>
                  <w:gridSpan w:val="2"/>
                  <w:shd w:val="clear" w:color="auto" w:fill="EFEFEF"/>
                  <w:tcMar>
                    <w:top w:w="60" w:type="dxa"/>
                    <w:left w:w="60" w:type="dxa"/>
                    <w:bottom w:w="0" w:type="dxa"/>
                    <w:right w:w="60" w:type="dxa"/>
                  </w:tcMar>
                </w:tcPr>
                <w:p w14:paraId="2E47E0D6" w14:textId="77777777" w:rsidR="00513860" w:rsidRPr="00C929A7" w:rsidRDefault="00513860" w:rsidP="00E8377B">
                  <w:r w:rsidRPr="00C929A7">
                    <w:rPr>
                      <w:b/>
                    </w:rPr>
                    <w:t xml:space="preserve">R01 </w:t>
                  </w:r>
                  <w:r>
                    <w:rPr>
                      <w:b/>
                    </w:rPr>
                    <w:t>darbuotojo pavadavimo duomenys</w:t>
                  </w:r>
                </w:p>
              </w:tc>
            </w:tr>
            <w:tr w:rsidR="00513860" w:rsidRPr="00C929A7" w14:paraId="23B5F356" w14:textId="77777777" w:rsidTr="00E8377B">
              <w:trPr>
                <w:trHeight w:val="346"/>
              </w:trPr>
              <w:tc>
                <w:tcPr>
                  <w:tcW w:w="795" w:type="dxa"/>
                  <w:shd w:val="clear" w:color="auto" w:fill="FFFFFF"/>
                  <w:tcMar>
                    <w:top w:w="60" w:type="dxa"/>
                    <w:left w:w="60" w:type="dxa"/>
                    <w:bottom w:w="0" w:type="dxa"/>
                    <w:right w:w="60" w:type="dxa"/>
                  </w:tcMar>
                </w:tcPr>
                <w:p w14:paraId="29CF7FB4" w14:textId="77777777" w:rsidR="00513860" w:rsidRPr="00C929A7" w:rsidRDefault="00513860" w:rsidP="00E8377B"/>
              </w:tc>
              <w:tc>
                <w:tcPr>
                  <w:tcW w:w="8505" w:type="dxa"/>
                  <w:shd w:val="clear" w:color="auto" w:fill="FFFFFF"/>
                  <w:tcMar>
                    <w:top w:w="60" w:type="dxa"/>
                    <w:left w:w="60" w:type="dxa"/>
                    <w:bottom w:w="0" w:type="dxa"/>
                    <w:right w:w="60" w:type="dxa"/>
                  </w:tcMar>
                </w:tcPr>
                <w:p w14:paraId="1862DC9B" w14:textId="77777777" w:rsidR="00513860" w:rsidRPr="00C929A7" w:rsidRDefault="004142AF" w:rsidP="007B2767">
                  <w:pPr>
                    <w:widowControl w:val="0"/>
                    <w:shd w:val="clear" w:color="auto" w:fill="FFFFFF"/>
                    <w:autoSpaceDE w:val="0"/>
                    <w:autoSpaceDN w:val="0"/>
                    <w:adjustRightInd w:val="0"/>
                    <w:spacing w:line="360" w:lineRule="auto"/>
                    <w:ind w:left="360" w:firstLine="0"/>
                    <w:jc w:val="left"/>
                  </w:pPr>
                  <w:r>
                    <w:t>Nenumatyta</w:t>
                  </w:r>
                </w:p>
              </w:tc>
            </w:tr>
            <w:tr w:rsidR="00513860" w:rsidRPr="00C929A7" w14:paraId="6F27FD67" w14:textId="77777777" w:rsidTr="00E8377B">
              <w:trPr>
                <w:trHeight w:val="346"/>
              </w:trPr>
              <w:tc>
                <w:tcPr>
                  <w:tcW w:w="9300" w:type="dxa"/>
                  <w:gridSpan w:val="2"/>
                  <w:shd w:val="clear" w:color="auto" w:fill="F2F2F2" w:themeFill="background1" w:themeFillShade="F2"/>
                  <w:tcMar>
                    <w:top w:w="60" w:type="dxa"/>
                    <w:left w:w="60" w:type="dxa"/>
                    <w:bottom w:w="0" w:type="dxa"/>
                    <w:right w:w="60" w:type="dxa"/>
                  </w:tcMar>
                </w:tcPr>
                <w:p w14:paraId="1644F998" w14:textId="77777777" w:rsidR="00513860" w:rsidRPr="00C929A7" w:rsidDel="00962E3B" w:rsidRDefault="00513860" w:rsidP="00E8377B">
                  <w:pPr>
                    <w:jc w:val="left"/>
                    <w:rPr>
                      <w:lang w:eastAsia="lt-LT"/>
                    </w:rPr>
                  </w:pPr>
                  <w:r>
                    <w:rPr>
                      <w:b/>
                    </w:rPr>
                    <w:t>R02 pavadavimo taisyklės</w:t>
                  </w:r>
                </w:p>
              </w:tc>
            </w:tr>
            <w:tr w:rsidR="00513860" w:rsidRPr="00C929A7" w14:paraId="787E2F20" w14:textId="77777777" w:rsidTr="00E8377B">
              <w:trPr>
                <w:trHeight w:val="346"/>
              </w:trPr>
              <w:tc>
                <w:tcPr>
                  <w:tcW w:w="795" w:type="dxa"/>
                  <w:shd w:val="clear" w:color="auto" w:fill="FFFFFF"/>
                  <w:tcMar>
                    <w:top w:w="60" w:type="dxa"/>
                    <w:left w:w="60" w:type="dxa"/>
                    <w:bottom w:w="0" w:type="dxa"/>
                    <w:right w:w="60" w:type="dxa"/>
                  </w:tcMar>
                </w:tcPr>
                <w:p w14:paraId="6C3159AB" w14:textId="77777777" w:rsidR="00513860" w:rsidRPr="00C929A7" w:rsidRDefault="00513860" w:rsidP="00E8377B"/>
              </w:tc>
              <w:tc>
                <w:tcPr>
                  <w:tcW w:w="8505" w:type="dxa"/>
                  <w:shd w:val="clear" w:color="auto" w:fill="FFFFFF"/>
                  <w:tcMar>
                    <w:top w:w="60" w:type="dxa"/>
                    <w:left w:w="60" w:type="dxa"/>
                    <w:bottom w:w="0" w:type="dxa"/>
                    <w:right w:w="60" w:type="dxa"/>
                  </w:tcMar>
                </w:tcPr>
                <w:p w14:paraId="3C49DBB3" w14:textId="77777777" w:rsidR="00513860" w:rsidRPr="00C929A7" w:rsidDel="00962E3B" w:rsidRDefault="004142AF" w:rsidP="007B2767">
                  <w:pPr>
                    <w:widowControl w:val="0"/>
                    <w:shd w:val="clear" w:color="auto" w:fill="FFFFFF"/>
                    <w:autoSpaceDE w:val="0"/>
                    <w:autoSpaceDN w:val="0"/>
                    <w:adjustRightInd w:val="0"/>
                    <w:spacing w:line="360" w:lineRule="auto"/>
                    <w:ind w:left="360" w:firstLine="0"/>
                    <w:jc w:val="left"/>
                  </w:pPr>
                  <w:r>
                    <w:t>Nenumatyta</w:t>
                  </w:r>
                </w:p>
              </w:tc>
            </w:tr>
          </w:tbl>
          <w:p w14:paraId="1BE2DB4F" w14:textId="77777777" w:rsidR="00513860" w:rsidRPr="00C929A7" w:rsidRDefault="00513860" w:rsidP="00E8377B"/>
        </w:tc>
      </w:tr>
      <w:tr w:rsidR="00513860" w:rsidRPr="00C929A7" w14:paraId="1D6A7C37" w14:textId="77777777">
        <w:trPr>
          <w:trHeight w:val="211"/>
          <w:jc w:val="center"/>
        </w:trPr>
        <w:tc>
          <w:tcPr>
            <w:tcW w:w="9600" w:type="dxa"/>
            <w:tcBorders>
              <w:top w:val="single" w:sz="2" w:space="0" w:color="auto"/>
              <w:left w:val="single" w:sz="2" w:space="0" w:color="auto"/>
              <w:bottom w:val="single" w:sz="2" w:space="0" w:color="auto"/>
              <w:right w:val="single" w:sz="2" w:space="0" w:color="auto"/>
            </w:tcBorders>
          </w:tcPr>
          <w:p w14:paraId="5EB69477" w14:textId="77777777" w:rsidR="00513860" w:rsidRPr="00C929A7" w:rsidRDefault="00513860" w:rsidP="00E8377B">
            <w:pPr>
              <w:pStyle w:val="Pavadinimaslentelje"/>
              <w:rPr>
                <w:color w:val="auto"/>
              </w:rPr>
            </w:pPr>
            <w:r w:rsidRPr="00C929A7">
              <w:t>Bendrieji reikalavimai:</w:t>
            </w:r>
          </w:p>
        </w:tc>
      </w:tr>
      <w:tr w:rsidR="00513860" w:rsidRPr="00C929A7" w14:paraId="4759A6AB" w14:textId="77777777">
        <w:trPr>
          <w:jc w:val="center"/>
        </w:trPr>
        <w:tc>
          <w:tcPr>
            <w:tcW w:w="9600" w:type="dxa"/>
            <w:tcBorders>
              <w:top w:val="single" w:sz="2" w:space="0" w:color="auto"/>
              <w:left w:val="single" w:sz="2" w:space="0" w:color="auto"/>
              <w:bottom w:val="single" w:sz="2" w:space="0" w:color="auto"/>
              <w:right w:val="single" w:sz="2" w:space="0" w:color="auto"/>
            </w:tcBorders>
          </w:tcPr>
          <w:p w14:paraId="192BFB70" w14:textId="77777777" w:rsidR="00513860" w:rsidRPr="00C929A7" w:rsidRDefault="00513860" w:rsidP="00E8377B"/>
        </w:tc>
      </w:tr>
      <w:tr w:rsidR="00513860" w:rsidRPr="00C929A7" w14:paraId="3C6F2169" w14:textId="77777777">
        <w:trPr>
          <w:trHeight w:hRule="exact" w:val="118"/>
          <w:jc w:val="center"/>
        </w:trPr>
        <w:tc>
          <w:tcPr>
            <w:tcW w:w="9600" w:type="dxa"/>
            <w:tcBorders>
              <w:top w:val="nil"/>
              <w:left w:val="nil"/>
              <w:bottom w:val="nil"/>
              <w:right w:val="nil"/>
            </w:tcBorders>
          </w:tcPr>
          <w:p w14:paraId="555BC3B0" w14:textId="77777777" w:rsidR="00513860" w:rsidRPr="00C929A7" w:rsidRDefault="00513860" w:rsidP="00E8377B">
            <w:pPr>
              <w:rPr>
                <w:sz w:val="8"/>
              </w:rPr>
            </w:pPr>
          </w:p>
        </w:tc>
      </w:tr>
    </w:tbl>
    <w:p w14:paraId="0E619742" w14:textId="77777777" w:rsidR="00A53009" w:rsidRDefault="003325AA" w:rsidP="000E5B25">
      <w:pPr>
        <w:pStyle w:val="Heading5"/>
      </w:pPr>
      <w:r>
        <w:t>DP_04 Peržiūrėti darbuotojo užimtumą</w:t>
      </w:r>
    </w:p>
    <w:tbl>
      <w:tblPr>
        <w:tblW w:w="0" w:type="auto"/>
        <w:jc w:val="center"/>
        <w:tblLayout w:type="fixed"/>
        <w:tblCellMar>
          <w:left w:w="60" w:type="dxa"/>
          <w:right w:w="60" w:type="dxa"/>
        </w:tblCellMar>
        <w:tblLook w:val="0000" w:firstRow="0" w:lastRow="0" w:firstColumn="0" w:lastColumn="0" w:noHBand="0" w:noVBand="0"/>
      </w:tblPr>
      <w:tblGrid>
        <w:gridCol w:w="9600"/>
      </w:tblGrid>
      <w:tr w:rsidR="00BF7D19" w:rsidRPr="00C929A7" w14:paraId="4DA69480" w14:textId="77777777" w:rsidTr="50197520">
        <w:trPr>
          <w:trHeight w:val="252"/>
          <w:jc w:val="center"/>
        </w:trPr>
        <w:tc>
          <w:tcPr>
            <w:tcW w:w="9600" w:type="dxa"/>
            <w:tcBorders>
              <w:top w:val="single" w:sz="2" w:space="0" w:color="auto"/>
              <w:left w:val="single" w:sz="2" w:space="0" w:color="auto"/>
              <w:bottom w:val="single" w:sz="2" w:space="0" w:color="auto"/>
              <w:right w:val="single" w:sz="2" w:space="0" w:color="auto"/>
            </w:tcBorders>
          </w:tcPr>
          <w:p w14:paraId="50F477D9" w14:textId="77777777" w:rsidR="00BF7D19" w:rsidRPr="00C929A7" w:rsidRDefault="00BF7D19" w:rsidP="00E8377B">
            <w:pPr>
              <w:pStyle w:val="Pavadinimaslentelje"/>
              <w:rPr>
                <w:color w:val="auto"/>
              </w:rPr>
            </w:pPr>
            <w:r w:rsidRPr="00C929A7">
              <w:t>Scenarijai:</w:t>
            </w:r>
          </w:p>
        </w:tc>
      </w:tr>
      <w:tr w:rsidR="00E8377B" w:rsidRPr="00403FF7" w14:paraId="0427B110" w14:textId="77777777" w:rsidTr="50197520">
        <w:trPr>
          <w:trHeight w:val="1207"/>
          <w:jc w:val="center"/>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2250"/>
              <w:gridCol w:w="180"/>
              <w:gridCol w:w="6870"/>
            </w:tblGrid>
            <w:tr w:rsidR="00BF7D19" w:rsidRPr="00C929A7" w14:paraId="57AEFDF8" w14:textId="77777777" w:rsidTr="00E8377B">
              <w:trPr>
                <w:trHeight w:val="286"/>
              </w:trPr>
              <w:tc>
                <w:tcPr>
                  <w:tcW w:w="2250" w:type="dxa"/>
                  <w:shd w:val="clear" w:color="auto" w:fill="EFEFEF"/>
                  <w:tcMar>
                    <w:top w:w="60" w:type="dxa"/>
                    <w:left w:w="60" w:type="dxa"/>
                    <w:bottom w:w="0" w:type="dxa"/>
                    <w:right w:w="60" w:type="dxa"/>
                  </w:tcMar>
                </w:tcPr>
                <w:p w14:paraId="0A9BD615" w14:textId="77777777" w:rsidR="00BF7D19" w:rsidRPr="00C929A7" w:rsidRDefault="00BF7D19" w:rsidP="00E8377B">
                  <w:r w:rsidRPr="00C929A7">
                    <w:rPr>
                      <w:b/>
                    </w:rPr>
                    <w:t>Pagrindinis</w:t>
                  </w:r>
                </w:p>
              </w:tc>
              <w:tc>
                <w:tcPr>
                  <w:tcW w:w="7050" w:type="dxa"/>
                  <w:gridSpan w:val="2"/>
                  <w:shd w:val="clear" w:color="auto" w:fill="EFEFEF"/>
                  <w:tcMar>
                    <w:top w:w="60" w:type="dxa"/>
                    <w:left w:w="60" w:type="dxa"/>
                    <w:bottom w:w="0" w:type="dxa"/>
                    <w:right w:w="60" w:type="dxa"/>
                  </w:tcMar>
                </w:tcPr>
                <w:p w14:paraId="1770A678" w14:textId="77777777" w:rsidR="00BF7D19" w:rsidRPr="00C929A7" w:rsidRDefault="00BF7D19" w:rsidP="00E8377B">
                  <w:r w:rsidRPr="007C0D4A">
                    <w:rPr>
                      <w:b/>
                    </w:rPr>
                    <w:t>1. Registruoti darbuotojo pavadavimą</w:t>
                  </w:r>
                </w:p>
              </w:tc>
            </w:tr>
            <w:tr w:rsidR="00BF7D19" w:rsidRPr="00C929A7" w14:paraId="48D020B1" w14:textId="77777777" w:rsidTr="00E8377B">
              <w:trPr>
                <w:trHeight w:val="406"/>
              </w:trPr>
              <w:tc>
                <w:tcPr>
                  <w:tcW w:w="2250" w:type="dxa"/>
                  <w:shd w:val="clear" w:color="auto" w:fill="FFFFFF"/>
                  <w:tcMar>
                    <w:top w:w="60" w:type="dxa"/>
                    <w:left w:w="60" w:type="dxa"/>
                    <w:bottom w:w="0" w:type="dxa"/>
                    <w:right w:w="60" w:type="dxa"/>
                  </w:tcMar>
                </w:tcPr>
                <w:p w14:paraId="6F51EBA8" w14:textId="77777777" w:rsidR="00BF7D19" w:rsidRPr="00C929A7" w:rsidRDefault="00BF7D19" w:rsidP="00E8377B"/>
              </w:tc>
              <w:tc>
                <w:tcPr>
                  <w:tcW w:w="180" w:type="dxa"/>
                  <w:shd w:val="clear" w:color="auto" w:fill="FFFFFF"/>
                  <w:tcMar>
                    <w:top w:w="60" w:type="dxa"/>
                    <w:left w:w="60" w:type="dxa"/>
                    <w:bottom w:w="0" w:type="dxa"/>
                    <w:right w:w="60" w:type="dxa"/>
                  </w:tcMar>
                </w:tcPr>
                <w:p w14:paraId="34CA80B2" w14:textId="77777777" w:rsidR="00BF7D19" w:rsidRPr="00C929A7" w:rsidRDefault="00BF7D19" w:rsidP="00E8377B"/>
              </w:tc>
              <w:tc>
                <w:tcPr>
                  <w:tcW w:w="6870" w:type="dxa"/>
                  <w:shd w:val="clear" w:color="auto" w:fill="FFFFFF"/>
                  <w:tcMar>
                    <w:top w:w="60" w:type="dxa"/>
                    <w:left w:w="60" w:type="dxa"/>
                    <w:bottom w:w="0" w:type="dxa"/>
                    <w:right w:w="60" w:type="dxa"/>
                  </w:tcMar>
                </w:tcPr>
                <w:p w14:paraId="57B7FF75" w14:textId="77777777" w:rsidR="00BF7D19" w:rsidRPr="007B2767" w:rsidRDefault="00971927" w:rsidP="007B2767">
                  <w:pPr>
                    <w:widowControl w:val="0"/>
                    <w:autoSpaceDE w:val="0"/>
                    <w:autoSpaceDN w:val="0"/>
                    <w:adjustRightInd w:val="0"/>
                    <w:spacing w:line="360" w:lineRule="auto"/>
                    <w:ind w:left="397" w:firstLine="0"/>
                    <w:jc w:val="left"/>
                    <w:rPr>
                      <w:bCs/>
                    </w:rPr>
                  </w:pPr>
                  <w:r w:rsidRPr="007B2767">
                    <w:rPr>
                      <w:bCs/>
                    </w:rPr>
                    <w:t xml:space="preserve">Pagal scenarijų </w:t>
                  </w:r>
                  <w:r w:rsidRPr="007B2767">
                    <w:rPr>
                      <w:rStyle w:val="NuorodaChar"/>
                    </w:rPr>
                    <w:t>Formuoti ataskaitą</w:t>
                  </w:r>
                </w:p>
              </w:tc>
            </w:tr>
          </w:tbl>
          <w:p w14:paraId="7383036F" w14:textId="77777777" w:rsidR="00BF7D19" w:rsidRPr="00C929A7" w:rsidRDefault="00BF7D19" w:rsidP="00E8377B"/>
        </w:tc>
      </w:tr>
      <w:tr w:rsidR="00BF7D19" w:rsidRPr="00C929A7" w14:paraId="4EA7E4F7" w14:textId="77777777" w:rsidTr="50197520">
        <w:trPr>
          <w:trHeight w:val="136"/>
          <w:jc w:val="center"/>
        </w:trPr>
        <w:tc>
          <w:tcPr>
            <w:tcW w:w="9600" w:type="dxa"/>
            <w:tcBorders>
              <w:top w:val="single" w:sz="2" w:space="0" w:color="auto"/>
              <w:left w:val="single" w:sz="2" w:space="0" w:color="auto"/>
              <w:bottom w:val="single" w:sz="2" w:space="0" w:color="auto"/>
              <w:right w:val="single" w:sz="2" w:space="0" w:color="auto"/>
            </w:tcBorders>
          </w:tcPr>
          <w:p w14:paraId="01C0707C" w14:textId="77777777" w:rsidR="00BF7D19" w:rsidRPr="00C929A7" w:rsidRDefault="00BF7D19" w:rsidP="00E8377B">
            <w:pPr>
              <w:pStyle w:val="Pavadinimaslentelje"/>
              <w:rPr>
                <w:color w:val="auto"/>
              </w:rPr>
            </w:pPr>
            <w:r w:rsidRPr="00C929A7">
              <w:t>Apribojimai:</w:t>
            </w:r>
          </w:p>
        </w:tc>
      </w:tr>
      <w:tr w:rsidR="00BF7D19" w:rsidRPr="00C929A7" w14:paraId="3661BDA0" w14:textId="77777777" w:rsidTr="50197520">
        <w:trPr>
          <w:jc w:val="center"/>
        </w:trPr>
        <w:tc>
          <w:tcPr>
            <w:tcW w:w="9600" w:type="dxa"/>
            <w:tcBorders>
              <w:top w:val="single" w:sz="2" w:space="0" w:color="auto"/>
              <w:left w:val="single" w:sz="2" w:space="0" w:color="auto"/>
              <w:bottom w:val="single" w:sz="2" w:space="0" w:color="auto"/>
              <w:right w:val="single" w:sz="2" w:space="0" w:color="auto"/>
            </w:tcBorders>
          </w:tcPr>
          <w:p w14:paraId="1A07C01C" w14:textId="77777777" w:rsidR="00BF7D19" w:rsidRPr="00C929A7" w:rsidRDefault="00BF7D19" w:rsidP="00E8377B"/>
        </w:tc>
      </w:tr>
      <w:tr w:rsidR="00BF7D19" w:rsidRPr="00C929A7" w14:paraId="4CA98739" w14:textId="77777777" w:rsidTr="50197520">
        <w:trPr>
          <w:jc w:val="center"/>
        </w:trPr>
        <w:tc>
          <w:tcPr>
            <w:tcW w:w="9600" w:type="dxa"/>
            <w:tcBorders>
              <w:top w:val="single" w:sz="2" w:space="0" w:color="auto"/>
              <w:left w:val="single" w:sz="2" w:space="0" w:color="auto"/>
              <w:bottom w:val="single" w:sz="2" w:space="0" w:color="auto"/>
              <w:right w:val="single" w:sz="2" w:space="0" w:color="auto"/>
            </w:tcBorders>
          </w:tcPr>
          <w:p w14:paraId="5EB47997" w14:textId="77777777" w:rsidR="00BF7D19" w:rsidRPr="00C929A7" w:rsidRDefault="00BF7D19" w:rsidP="00E8377B">
            <w:pPr>
              <w:pStyle w:val="Pavadinimaslentelje"/>
              <w:rPr>
                <w:color w:val="auto"/>
              </w:rPr>
            </w:pPr>
            <w:r w:rsidRPr="00C929A7">
              <w:t>Reikalavimai:</w:t>
            </w:r>
          </w:p>
        </w:tc>
      </w:tr>
      <w:tr w:rsidR="00BF7D19" w:rsidRPr="00C929A7" w14:paraId="06DF465B" w14:textId="77777777" w:rsidTr="50197520">
        <w:trPr>
          <w:jc w:val="center"/>
        </w:trPr>
        <w:tc>
          <w:tcPr>
            <w:tcW w:w="9600" w:type="dxa"/>
            <w:tcBorders>
              <w:top w:val="single" w:sz="2" w:space="0" w:color="auto"/>
              <w:left w:val="single" w:sz="2" w:space="0" w:color="auto"/>
              <w:bottom w:val="single" w:sz="2" w:space="0" w:color="auto"/>
              <w:right w:val="single" w:sz="2" w:space="0" w:color="auto"/>
            </w:tcBorders>
          </w:tcPr>
          <w:tbl>
            <w:tblPr>
              <w:tblW w:w="0" w:type="auto"/>
              <w:tblLayout w:type="fixed"/>
              <w:tblCellMar>
                <w:left w:w="60" w:type="dxa"/>
                <w:right w:w="60" w:type="dxa"/>
              </w:tblCellMar>
              <w:tblLook w:val="0000" w:firstRow="0" w:lastRow="0" w:firstColumn="0" w:lastColumn="0" w:noHBand="0" w:noVBand="0"/>
            </w:tblPr>
            <w:tblGrid>
              <w:gridCol w:w="795"/>
              <w:gridCol w:w="8505"/>
            </w:tblGrid>
            <w:tr w:rsidR="00BF7D19" w:rsidRPr="00C929A7" w14:paraId="307F8B4D" w14:textId="77777777" w:rsidTr="50197520">
              <w:trPr>
                <w:trHeight w:val="330"/>
              </w:trPr>
              <w:tc>
                <w:tcPr>
                  <w:tcW w:w="9300" w:type="dxa"/>
                  <w:gridSpan w:val="2"/>
                  <w:shd w:val="clear" w:color="auto" w:fill="EFEFEF"/>
                  <w:tcMar>
                    <w:top w:w="60" w:type="dxa"/>
                    <w:left w:w="60" w:type="dxa"/>
                    <w:bottom w:w="0" w:type="dxa"/>
                    <w:right w:w="60" w:type="dxa"/>
                  </w:tcMar>
                </w:tcPr>
                <w:p w14:paraId="1EB568BB" w14:textId="77777777" w:rsidR="00BF7D19" w:rsidRPr="00C929A7" w:rsidRDefault="00B959FB" w:rsidP="00E8377B">
                  <w:r>
                    <w:rPr>
                      <w:b/>
                    </w:rPr>
                    <w:t>R01  ataskaitos duomenų paieškos kriterijai</w:t>
                  </w:r>
                </w:p>
              </w:tc>
            </w:tr>
            <w:tr w:rsidR="00BF7D19" w:rsidRPr="00C929A7" w14:paraId="255B584E" w14:textId="77777777" w:rsidTr="50197520">
              <w:trPr>
                <w:trHeight w:val="346"/>
              </w:trPr>
              <w:tc>
                <w:tcPr>
                  <w:tcW w:w="795" w:type="dxa"/>
                  <w:shd w:val="clear" w:color="auto" w:fill="FFFFFF" w:themeFill="background1"/>
                  <w:tcMar>
                    <w:top w:w="60" w:type="dxa"/>
                    <w:left w:w="60" w:type="dxa"/>
                    <w:bottom w:w="0" w:type="dxa"/>
                    <w:right w:w="60" w:type="dxa"/>
                  </w:tcMar>
                </w:tcPr>
                <w:p w14:paraId="280FD9BF" w14:textId="77777777" w:rsidR="00BF7D19" w:rsidRPr="00C929A7" w:rsidRDefault="00BF7D19" w:rsidP="00E8377B"/>
              </w:tc>
              <w:tc>
                <w:tcPr>
                  <w:tcW w:w="8505" w:type="dxa"/>
                  <w:shd w:val="clear" w:color="auto" w:fill="FFFFFF" w:themeFill="background1"/>
                  <w:tcMar>
                    <w:top w:w="60" w:type="dxa"/>
                    <w:left w:w="60" w:type="dxa"/>
                    <w:bottom w:w="0" w:type="dxa"/>
                    <w:right w:w="60" w:type="dxa"/>
                  </w:tcMar>
                </w:tcPr>
                <w:p w14:paraId="032146E3" w14:textId="77777777" w:rsidR="009E03AA" w:rsidRDefault="009E03AA" w:rsidP="009E03AA">
                  <w:pPr>
                    <w:widowControl w:val="0"/>
                    <w:numPr>
                      <w:ilvl w:val="0"/>
                      <w:numId w:val="613"/>
                    </w:numPr>
                    <w:shd w:val="clear" w:color="auto" w:fill="FFFFFF"/>
                    <w:autoSpaceDE w:val="0"/>
                    <w:autoSpaceDN w:val="0"/>
                    <w:adjustRightInd w:val="0"/>
                    <w:spacing w:line="360" w:lineRule="auto"/>
                    <w:ind w:left="360" w:hanging="360"/>
                    <w:jc w:val="left"/>
                    <w:rPr>
                      <w:lang w:eastAsia="lt-LT"/>
                    </w:rPr>
                  </w:pPr>
                  <w:r>
                    <w:t xml:space="preserve">Subjektas - parenkama iš subjektų sąrašo. Pagal nutylėjimą parenkamas prisijungusio naudotojo subjektas. </w:t>
                  </w:r>
                </w:p>
                <w:p w14:paraId="2EA9256B" w14:textId="77777777" w:rsidR="009E03AA" w:rsidRDefault="009E03AA" w:rsidP="009E03AA">
                  <w:pPr>
                    <w:widowControl w:val="0"/>
                    <w:numPr>
                      <w:ilvl w:val="0"/>
                      <w:numId w:val="613"/>
                    </w:numPr>
                    <w:shd w:val="clear" w:color="auto" w:fill="FFFFFF"/>
                    <w:autoSpaceDE w:val="0"/>
                    <w:autoSpaceDN w:val="0"/>
                    <w:adjustRightInd w:val="0"/>
                    <w:spacing w:line="360" w:lineRule="auto"/>
                    <w:ind w:left="360" w:hanging="360"/>
                    <w:jc w:val="left"/>
                  </w:pPr>
                  <w:r>
                    <w:t xml:space="preserve">Skyrius - parenkama iš skyrių sąrašo ribojamo pagal parinktą subjektą. Galimybė pasirinkti kelis skyrius, visus skyrius arba vieną skyrių. Pagal nutylėjimą parenkamas prisijungusio naudotojo skyrius. </w:t>
                  </w:r>
                </w:p>
                <w:p w14:paraId="2A0D4122" w14:textId="77777777" w:rsidR="009E03AA" w:rsidRDefault="009E03AA" w:rsidP="009E03AA">
                  <w:pPr>
                    <w:widowControl w:val="0"/>
                    <w:numPr>
                      <w:ilvl w:val="0"/>
                      <w:numId w:val="613"/>
                    </w:numPr>
                    <w:shd w:val="clear" w:color="auto" w:fill="FFFFFF"/>
                    <w:autoSpaceDE w:val="0"/>
                    <w:autoSpaceDN w:val="0"/>
                    <w:adjustRightInd w:val="0"/>
                    <w:spacing w:line="360" w:lineRule="auto"/>
                    <w:ind w:left="360" w:hanging="360"/>
                    <w:jc w:val="left"/>
                  </w:pPr>
                  <w:r>
                    <w:t xml:space="preserve">Darbuotojas - parenkama iš darbuotojų sąrašo ribojamo pagal parinktą subjektą ir skyrių.  Pagal nutylėjimą reikšmė nepildoma. </w:t>
                  </w:r>
                </w:p>
                <w:p w14:paraId="598875DD" w14:textId="77777777" w:rsidR="009E03AA" w:rsidRDefault="009E03AA" w:rsidP="009E03AA">
                  <w:pPr>
                    <w:widowControl w:val="0"/>
                    <w:numPr>
                      <w:ilvl w:val="0"/>
                      <w:numId w:val="613"/>
                    </w:numPr>
                    <w:shd w:val="clear" w:color="auto" w:fill="FFFFFF"/>
                    <w:autoSpaceDE w:val="0"/>
                    <w:autoSpaceDN w:val="0"/>
                    <w:adjustRightInd w:val="0"/>
                    <w:spacing w:line="360" w:lineRule="auto"/>
                    <w:ind w:left="360" w:hanging="360"/>
                    <w:jc w:val="left"/>
                  </w:pPr>
                  <w:r>
                    <w:t xml:space="preserve">Data iki - automatiškai parenkama ateinančio mėnesio paskutinė diena. Pagal šią datą bus filtruojamos planuojamas darbuotojų užimtumo veiklos. reikšmė parenkama iš datų kalendoriaus. </w:t>
                  </w:r>
                </w:p>
                <w:p w14:paraId="631E882F" w14:textId="77777777" w:rsidR="00BF7D19" w:rsidRPr="00C929A7" w:rsidRDefault="00BF7D19" w:rsidP="00E8377B">
                  <w:pPr>
                    <w:widowControl w:val="0"/>
                    <w:shd w:val="clear" w:color="auto" w:fill="FFFFFF"/>
                    <w:autoSpaceDE w:val="0"/>
                    <w:autoSpaceDN w:val="0"/>
                    <w:adjustRightInd w:val="0"/>
                    <w:spacing w:line="360" w:lineRule="auto"/>
                    <w:ind w:left="360" w:firstLine="0"/>
                    <w:jc w:val="left"/>
                  </w:pPr>
                </w:p>
              </w:tc>
            </w:tr>
            <w:tr w:rsidR="00BF7D19" w:rsidRPr="00C929A7" w14:paraId="00B191FC" w14:textId="77777777" w:rsidTr="50197520">
              <w:trPr>
                <w:trHeight w:val="346"/>
              </w:trPr>
              <w:tc>
                <w:tcPr>
                  <w:tcW w:w="9300" w:type="dxa"/>
                  <w:gridSpan w:val="2"/>
                  <w:shd w:val="clear" w:color="auto" w:fill="F2F2F2" w:themeFill="background1" w:themeFillShade="F2"/>
                  <w:tcMar>
                    <w:top w:w="60" w:type="dxa"/>
                    <w:left w:w="60" w:type="dxa"/>
                    <w:bottom w:w="0" w:type="dxa"/>
                    <w:right w:w="60" w:type="dxa"/>
                  </w:tcMar>
                </w:tcPr>
                <w:p w14:paraId="3C576B06" w14:textId="77777777" w:rsidR="00BF7D19" w:rsidRPr="00C929A7" w:rsidDel="00962E3B" w:rsidRDefault="00BF7D19" w:rsidP="00E8377B">
                  <w:pPr>
                    <w:jc w:val="left"/>
                    <w:rPr>
                      <w:lang w:eastAsia="lt-LT"/>
                    </w:rPr>
                  </w:pPr>
                  <w:r>
                    <w:rPr>
                      <w:b/>
                    </w:rPr>
                    <w:t xml:space="preserve">R02 </w:t>
                  </w:r>
                  <w:r w:rsidR="009666F9">
                    <w:rPr>
                      <w:b/>
                    </w:rPr>
                    <w:t>ataskaitoje pateikiami duomenys</w:t>
                  </w:r>
                </w:p>
              </w:tc>
            </w:tr>
            <w:tr w:rsidR="00BF7D19" w:rsidRPr="00C929A7" w14:paraId="06859AB5" w14:textId="77777777" w:rsidTr="50197520">
              <w:trPr>
                <w:trHeight w:val="346"/>
              </w:trPr>
              <w:tc>
                <w:tcPr>
                  <w:tcW w:w="795" w:type="dxa"/>
                  <w:shd w:val="clear" w:color="auto" w:fill="FFFFFF" w:themeFill="background1"/>
                  <w:tcMar>
                    <w:top w:w="60" w:type="dxa"/>
                    <w:left w:w="60" w:type="dxa"/>
                    <w:bottom w:w="0" w:type="dxa"/>
                    <w:right w:w="60" w:type="dxa"/>
                  </w:tcMar>
                </w:tcPr>
                <w:p w14:paraId="373A2AFE" w14:textId="77777777" w:rsidR="00BF7D19" w:rsidRPr="00C929A7" w:rsidRDefault="00BF7D19" w:rsidP="00E8377B"/>
              </w:tc>
              <w:tc>
                <w:tcPr>
                  <w:tcW w:w="8505" w:type="dxa"/>
                  <w:shd w:val="clear" w:color="auto" w:fill="FFFFFF" w:themeFill="background1"/>
                  <w:tcMar>
                    <w:top w:w="60" w:type="dxa"/>
                    <w:left w:w="60" w:type="dxa"/>
                    <w:bottom w:w="0" w:type="dxa"/>
                    <w:right w:w="60" w:type="dxa"/>
                  </w:tcMar>
                </w:tcPr>
                <w:p w14:paraId="4D901FD3" w14:textId="77777777" w:rsidR="000E20A6" w:rsidRDefault="000E20A6" w:rsidP="000E20A6">
                  <w:pPr>
                    <w:widowControl w:val="0"/>
                    <w:numPr>
                      <w:ilvl w:val="0"/>
                      <w:numId w:val="614"/>
                    </w:numPr>
                    <w:shd w:val="clear" w:color="auto" w:fill="FFFFFF"/>
                    <w:autoSpaceDE w:val="0"/>
                    <w:autoSpaceDN w:val="0"/>
                    <w:adjustRightInd w:val="0"/>
                    <w:spacing w:line="360" w:lineRule="auto"/>
                    <w:ind w:left="360" w:hanging="360"/>
                    <w:jc w:val="left"/>
                    <w:rPr>
                      <w:lang w:eastAsia="lt-LT"/>
                    </w:rPr>
                  </w:pPr>
                  <w:r>
                    <w:t>Ataskaitos stulpeliuose pateikiamas darbuotojų užimtumo rodiklių sąrašas.</w:t>
                  </w:r>
                </w:p>
                <w:p w14:paraId="2D21C6E2" w14:textId="77777777" w:rsidR="000E20A6" w:rsidRDefault="000E20A6" w:rsidP="000E20A6">
                  <w:pPr>
                    <w:widowControl w:val="0"/>
                    <w:numPr>
                      <w:ilvl w:val="0"/>
                      <w:numId w:val="614"/>
                    </w:numPr>
                    <w:shd w:val="clear" w:color="auto" w:fill="FFFFFF"/>
                    <w:autoSpaceDE w:val="0"/>
                    <w:autoSpaceDN w:val="0"/>
                    <w:adjustRightInd w:val="0"/>
                    <w:spacing w:line="360" w:lineRule="auto"/>
                    <w:ind w:left="360" w:hanging="360"/>
                    <w:jc w:val="left"/>
                  </w:pPr>
                  <w:r>
                    <w:t xml:space="preserve">Ataskaitose eilutėse darbuotojai (rodomas darbuotojo vardas, pavardė) grupuojami pagal skyrius (rodomas skyriaus kodas). </w:t>
                  </w:r>
                </w:p>
                <w:p w14:paraId="03D78ECB" w14:textId="77777777" w:rsidR="000E20A6" w:rsidRDefault="000E20A6" w:rsidP="000E20A6">
                  <w:pPr>
                    <w:widowControl w:val="0"/>
                    <w:numPr>
                      <w:ilvl w:val="0"/>
                      <w:numId w:val="615"/>
                    </w:numPr>
                    <w:shd w:val="clear" w:color="auto" w:fill="FFFFFF"/>
                    <w:autoSpaceDE w:val="0"/>
                    <w:autoSpaceDN w:val="0"/>
                    <w:adjustRightInd w:val="0"/>
                    <w:spacing w:line="360" w:lineRule="auto"/>
                    <w:ind w:left="360" w:hanging="360"/>
                    <w:jc w:val="left"/>
                  </w:pPr>
                  <w:r>
                    <w:t>Ataskaitoje apskaičiuojamas kiekvieno rodiklio bendra visų skyrių suma.</w:t>
                  </w:r>
                </w:p>
                <w:p w14:paraId="7F8DA82E" w14:textId="77777777" w:rsidR="000E20A6" w:rsidRDefault="000E20A6" w:rsidP="000E20A6">
                  <w:pPr>
                    <w:widowControl w:val="0"/>
                    <w:numPr>
                      <w:ilvl w:val="0"/>
                      <w:numId w:val="616"/>
                    </w:numPr>
                    <w:shd w:val="clear" w:color="auto" w:fill="FFFFFF"/>
                    <w:autoSpaceDE w:val="0"/>
                    <w:autoSpaceDN w:val="0"/>
                    <w:adjustRightInd w:val="0"/>
                    <w:spacing w:line="360" w:lineRule="auto"/>
                    <w:ind w:left="360" w:hanging="360"/>
                    <w:jc w:val="left"/>
                  </w:pPr>
                  <w:r>
                    <w:t>Ataskaitos eilutės rikiuojamos pagal skyriaus kodą ir darbuotojo vardą, pavardę.</w:t>
                  </w:r>
                </w:p>
                <w:p w14:paraId="7879F3E1" w14:textId="77777777" w:rsidR="000E20A6" w:rsidRDefault="000E20A6" w:rsidP="000E20A6"/>
                <w:p w14:paraId="798DF2A6" w14:textId="77777777" w:rsidR="000E20A6" w:rsidRDefault="000E20A6" w:rsidP="000E20A6">
                  <w:r>
                    <w:rPr>
                      <w:b/>
                    </w:rPr>
                    <w:t>Darbuotojo užimtumo rodikliai:</w:t>
                  </w:r>
                </w:p>
                <w:p w14:paraId="55A2CA82" w14:textId="77777777" w:rsidR="000E20A6" w:rsidRDefault="000E20A6" w:rsidP="000E20A6">
                  <w:r>
                    <w:rPr>
                      <w:b/>
                    </w:rPr>
                    <w:t>1. Administruojamų projektų kiekis</w:t>
                  </w:r>
                  <w:r>
                    <w:t xml:space="preserve"> - Projekto būsena yra vykdomas, darbuotojas (ar darbuotojo pavaduojamas darbuotojas šiandien dienai) yra priskirtas prie projekto atsakingų asmenų su role Projekto vadovas, Projekto Sutarties įsigaliojimo data &lt;= ataskaitos parametro Data iki reikšmė. </w:t>
                  </w:r>
                </w:p>
                <w:p w14:paraId="613FAEF9" w14:textId="77777777" w:rsidR="000E20A6" w:rsidRDefault="000E20A6" w:rsidP="000E20A6"/>
                <w:p w14:paraId="632866D0" w14:textId="77777777" w:rsidR="000E20A6" w:rsidRDefault="000E20A6" w:rsidP="000E20A6">
                  <w:r>
                    <w:rPr>
                      <w:b/>
                    </w:rPr>
                    <w:t>Dabartinio užimtumo rodikliai:</w:t>
                  </w:r>
                </w:p>
                <w:p w14:paraId="1FFD2A08" w14:textId="77777777" w:rsidR="000E20A6" w:rsidRDefault="079863E3" w:rsidP="000E20A6">
                  <w:r w:rsidRPr="50197520">
                    <w:rPr>
                      <w:b/>
                      <w:bCs/>
                    </w:rPr>
                    <w:t>1. Vertinam</w:t>
                  </w:r>
                  <w:r w:rsidR="371648F2" w:rsidRPr="50197520">
                    <w:rPr>
                      <w:b/>
                      <w:bCs/>
                    </w:rPr>
                    <w:t>t PĮP</w:t>
                  </w:r>
                  <w:r>
                    <w:t xml:space="preserve"> - darbuotojas (ar darbuotojo pavaduojamas darbuotojas šiandien dienai) yra priskirtas prie </w:t>
                  </w:r>
                  <w:r w:rsidR="78F75541">
                    <w:t xml:space="preserve">projekto įgyvendinimo plano </w:t>
                  </w:r>
                  <w:r>
                    <w:t>atsakingų asmenų su role Projekto vadovas arba Finansininkas, p</w:t>
                  </w:r>
                  <w:r w:rsidR="78F75541">
                    <w:t>rojekto įgyvendinimo plano</w:t>
                  </w:r>
                  <w:r>
                    <w:t xml:space="preserve"> būsena Pateikta arba Vertinama arba Grąžinta vertinimui.</w:t>
                  </w:r>
                </w:p>
                <w:p w14:paraId="4E424108" w14:textId="77777777" w:rsidR="000E20A6" w:rsidRDefault="000E20A6" w:rsidP="000E20A6">
                  <w:r>
                    <w:rPr>
                      <w:b/>
                    </w:rPr>
                    <w:t>2. Vertinami pirkimai</w:t>
                  </w:r>
                  <w:r>
                    <w:t xml:space="preserve"> - darbuotojas (ar darbuotojo pavaduojamas darbuotojas šiandien dienai)  yra priskirtas prie pirkimo projekto atsakingų asmenų su role Projekto vadovas, pirkimo būsena Pateiktas. </w:t>
                  </w:r>
                </w:p>
                <w:p w14:paraId="5EC5BEB9" w14:textId="77777777" w:rsidR="000E20A6" w:rsidRDefault="000E20A6" w:rsidP="000E20A6">
                  <w:r>
                    <w:rPr>
                      <w:b/>
                    </w:rPr>
                    <w:t xml:space="preserve">3. Vertinamos sutartys </w:t>
                  </w:r>
                  <w:r>
                    <w:t xml:space="preserve">- darbuotojas (ar darbuotojo pavaduojamas darbuotojas šiandien dienai) yra priskirtas prie sutarties projekto atsakingų asmenų su role Projekto vadovas, sutarties būsena Pateiktas. </w:t>
                  </w:r>
                </w:p>
                <w:p w14:paraId="6332B1D8" w14:textId="77777777" w:rsidR="000E20A6" w:rsidRDefault="000E20A6" w:rsidP="000E20A6">
                  <w:r>
                    <w:rPr>
                      <w:b/>
                    </w:rPr>
                    <w:t xml:space="preserve">4. Vertinami Mokėjimo prašymai </w:t>
                  </w:r>
                  <w:r>
                    <w:t>- darbuotojas (ar darbuotojo pavaduojamas darbuotojas šiandien dienai) yra priskirtas prie mokėjimo prašymo projekto atsakingų asmenų su role Projekto vadovas arba Finansininkas, mokėjimo prašymo būsena Pateiktas arba Vertinamas arba Grąžinta vertinimui.</w:t>
                  </w:r>
                </w:p>
                <w:p w14:paraId="2ADDA83A" w14:textId="77777777" w:rsidR="000E20A6" w:rsidRDefault="000E20A6" w:rsidP="000E20A6">
                  <w:r>
                    <w:rPr>
                      <w:b/>
                    </w:rPr>
                    <w:t xml:space="preserve">5. Vertinamos Ex-Post ataskaitos </w:t>
                  </w:r>
                  <w:r>
                    <w:t>- darbuotojas (ar darbuotojo pavaduojamas darbuotojas šiandien dienai) yra priskirtas prie Ex-post ataskaitos atsakingų asmenų su role Projekto vadovas arba Finansininkas, Ex-Post ataskaitos būsena Pateikta.</w:t>
                  </w:r>
                </w:p>
                <w:p w14:paraId="148B7D1C" w14:textId="77777777" w:rsidR="000E20A6" w:rsidRDefault="000E20A6" w:rsidP="000E20A6">
                  <w:r>
                    <w:rPr>
                      <w:b/>
                    </w:rPr>
                    <w:t xml:space="preserve">6. Vykdomi pažeidimų tyrimai </w:t>
                  </w:r>
                  <w:r>
                    <w:t xml:space="preserve">- darbuotojas (ar darbuotojo pavaduojamas darbuotojas šiandien dienai) yra pažeidimo tyrimą atliekantis asmuo, pažeidimo tyrime nėra įvestos tyrimo pabaigos datos. </w:t>
                  </w:r>
                </w:p>
                <w:p w14:paraId="464B4BF3" w14:textId="77777777" w:rsidR="000E20A6" w:rsidRDefault="000E20A6" w:rsidP="000E20A6">
                  <w:r>
                    <w:rPr>
                      <w:b/>
                    </w:rPr>
                    <w:t>7.  Iš viso</w:t>
                  </w:r>
                  <w:r>
                    <w:t xml:space="preserve"> - apskaičiuojama bendra visų darbuotojo dabartinio užimtumo suma 1+2+3+4+5+6.</w:t>
                  </w:r>
                </w:p>
                <w:p w14:paraId="51AD8CA2" w14:textId="77777777" w:rsidR="000E20A6" w:rsidRDefault="000E20A6" w:rsidP="000E20A6"/>
                <w:p w14:paraId="09F8F726" w14:textId="77777777" w:rsidR="000E20A6" w:rsidRDefault="000E20A6" w:rsidP="000E20A6">
                  <w:r>
                    <w:rPr>
                      <w:b/>
                    </w:rPr>
                    <w:t>Planuojami darbuotojo užimtumo rodikliai:</w:t>
                  </w:r>
                </w:p>
                <w:p w14:paraId="2F2E2D8B" w14:textId="77777777" w:rsidR="000E20A6" w:rsidRDefault="000E20A6" w:rsidP="000E20A6">
                  <w:r>
                    <w:rPr>
                      <w:b/>
                    </w:rPr>
                    <w:t>1. Planuojami pirkimų vertinimai</w:t>
                  </w:r>
                  <w:r>
                    <w:t xml:space="preserve"> - darbuotojas (ar darbuotojo pavaduojamas darbuotojas, kur pavadavimas galioja Pirkimo dokumentų planuojamai pateikimo datai) yra priskirtas prie pirkimo projekto atsakingų asmenų su role Projekto vadovas, pirkimo būsena Planuojamas, Pirkimo dokumentų planuojama pateikimo data &lt;= ataskaitos parametro Data iki reikšmė. </w:t>
                  </w:r>
                </w:p>
                <w:p w14:paraId="199604F1" w14:textId="77777777" w:rsidR="000E20A6" w:rsidRDefault="000E20A6" w:rsidP="000E20A6">
                  <w:r>
                    <w:rPr>
                      <w:b/>
                    </w:rPr>
                    <w:t xml:space="preserve">2. Planuojami sutarčių vertinimai </w:t>
                  </w:r>
                  <w:r>
                    <w:t xml:space="preserve">- darbuotojas (ar darbuotojo pavaduojamas darbuotojas, kur pavadavimas galioja Sutarties dokumentų planuojamai pateikimo datai) yra priskirtas prie sutarties projekto atsakingų asmenų su role Projekto vadovas, sutarties būsena Rengiama, Sutarties dokumentų planuojama pateikimo data &lt;= ataskaitos parametro Data iki reikšmė. </w:t>
                  </w:r>
                </w:p>
                <w:p w14:paraId="2B48440E" w14:textId="77777777" w:rsidR="000E20A6" w:rsidRDefault="000E20A6" w:rsidP="000E20A6">
                  <w:r>
                    <w:rPr>
                      <w:b/>
                    </w:rPr>
                    <w:t xml:space="preserve">3. Planuojami mokėjimo prašymų vertinimai - </w:t>
                  </w:r>
                  <w:r>
                    <w:t xml:space="preserve">darbuotojas (ar darbuotojo pavaduojamas darbuotojas, kur pavadavimas galioja Mokėjimo prašymo planuojamai pateikimo datai) yra priskirtas prie mokėjimo prašymo projekto atsakingų asmenų su role Projekto vadovas arba Finansininkas, mokėjimo prašymo būsena Planuojamas, Planuojama pateikimo data &lt;= ataskaitos parametro Data iki reikšmė. </w:t>
                  </w:r>
                </w:p>
                <w:p w14:paraId="0E6790E6" w14:textId="77777777" w:rsidR="000E20A6" w:rsidRDefault="000E20A6" w:rsidP="000E20A6">
                  <w:r>
                    <w:rPr>
                      <w:b/>
                    </w:rPr>
                    <w:t xml:space="preserve">4. Planuojamos patikros vietoje - </w:t>
                  </w:r>
                  <w:r>
                    <w:t>darbuotojas (ar darbuotojo pavaduojamas darbuotojas, kur pavadavimas galioja Planuojamai patikros vietoje datai) yra priskirtas prie patikros vietos projekto atsakingų asmenų su role Projekto vadovas arba Finansininkas, Patikros vietoje būsena yra Planuojama, Planuojama patikros vietoje data &lt;= ataskaitos parametro Data iki reikšmė.</w:t>
                  </w:r>
                </w:p>
                <w:p w14:paraId="362E89CB" w14:textId="77777777" w:rsidR="000E20A6" w:rsidRDefault="000E20A6" w:rsidP="000E20A6">
                  <w:r>
                    <w:rPr>
                      <w:b/>
                    </w:rPr>
                    <w:t xml:space="preserve">5. Planuojamos Ex-Post patikros vietoje - </w:t>
                  </w:r>
                  <w:r>
                    <w:t>darbuotojas (ar darbuotojo pavaduojamas darbuotojas, kur pavadavimas galioja Planuojamai patikros vietoje datai) yra priskirtas prie Ex-Post patikros vietos projekto atsakingų asmenų su role Projekto vadovas arba Finansininkas, Patikros vietoje būsena yra Planuojama, Planuojama patikros vietoje data &lt;= ataskaitos parametro Data iki reikšmė.</w:t>
                  </w:r>
                </w:p>
                <w:p w14:paraId="3268FA1A" w14:textId="77777777" w:rsidR="000E20A6" w:rsidRDefault="000E20A6" w:rsidP="000E20A6">
                  <w:r>
                    <w:rPr>
                      <w:b/>
                    </w:rPr>
                    <w:t xml:space="preserve">6. Planuojami  Ex-Post ataskaitų vertinimai - </w:t>
                  </w:r>
                  <w:r>
                    <w:t xml:space="preserve">darbuotojas (ar darbuotojo pavaduojamas darbuotojas, kur pavadavimas galioja Planuojamai Ex-Post ataskaitos pateikimo datai) yra priskirtas prie Ex-Post ataskaitos atsakingų asmenų su role Projekto vadovas arba Finansininkas, Ex-Post ataskaitos būsena yra </w:t>
                  </w:r>
                  <w:r w:rsidR="006C5EE4">
                    <w:t>Rengiama</w:t>
                  </w:r>
                  <w:r>
                    <w:t>, Planuojama pateikimo &lt;= ataskaitos parametro Data iki reikšmė.</w:t>
                  </w:r>
                </w:p>
                <w:p w14:paraId="004F8A9F" w14:textId="77777777" w:rsidR="00BF7D19" w:rsidRPr="00C929A7" w:rsidDel="00962E3B" w:rsidRDefault="000E20A6" w:rsidP="000E20A6">
                  <w:pPr>
                    <w:widowControl w:val="0"/>
                    <w:shd w:val="clear" w:color="auto" w:fill="FFFFFF"/>
                    <w:autoSpaceDE w:val="0"/>
                    <w:autoSpaceDN w:val="0"/>
                    <w:adjustRightInd w:val="0"/>
                    <w:spacing w:line="360" w:lineRule="auto"/>
                    <w:ind w:left="360" w:firstLine="0"/>
                    <w:jc w:val="left"/>
                  </w:pPr>
                  <w:r>
                    <w:rPr>
                      <w:b/>
                    </w:rPr>
                    <w:t>7. Iš viso</w:t>
                  </w:r>
                  <w:r>
                    <w:t xml:space="preserve"> - apskaičiuojama bendra visų planuojamų rodiklių suma 1+2+3+4+5+6.</w:t>
                  </w:r>
                </w:p>
              </w:tc>
            </w:tr>
          </w:tbl>
          <w:p w14:paraId="4E8CB3EC" w14:textId="77777777" w:rsidR="00BF7D19" w:rsidRPr="00C929A7" w:rsidRDefault="00BF7D19" w:rsidP="00E8377B"/>
        </w:tc>
      </w:tr>
      <w:tr w:rsidR="00BF7D19" w:rsidRPr="00C929A7" w14:paraId="52EB4802" w14:textId="77777777" w:rsidTr="50197520">
        <w:trPr>
          <w:trHeight w:val="211"/>
          <w:jc w:val="center"/>
        </w:trPr>
        <w:tc>
          <w:tcPr>
            <w:tcW w:w="9600" w:type="dxa"/>
            <w:tcBorders>
              <w:top w:val="single" w:sz="2" w:space="0" w:color="auto"/>
              <w:left w:val="single" w:sz="2" w:space="0" w:color="auto"/>
              <w:bottom w:val="single" w:sz="2" w:space="0" w:color="auto"/>
              <w:right w:val="single" w:sz="2" w:space="0" w:color="auto"/>
            </w:tcBorders>
          </w:tcPr>
          <w:p w14:paraId="3E9AC7AF" w14:textId="77777777" w:rsidR="00BF7D19" w:rsidRPr="00C929A7" w:rsidRDefault="00BF7D19" w:rsidP="00E8377B">
            <w:pPr>
              <w:pStyle w:val="Pavadinimaslentelje"/>
              <w:rPr>
                <w:color w:val="auto"/>
              </w:rPr>
            </w:pPr>
            <w:r w:rsidRPr="00C929A7">
              <w:t>Bendrieji reikalavimai:</w:t>
            </w:r>
          </w:p>
        </w:tc>
      </w:tr>
      <w:tr w:rsidR="00BF7D19" w:rsidRPr="00C929A7" w14:paraId="6C2E42CA" w14:textId="77777777" w:rsidTr="50197520">
        <w:trPr>
          <w:jc w:val="center"/>
        </w:trPr>
        <w:tc>
          <w:tcPr>
            <w:tcW w:w="9600" w:type="dxa"/>
            <w:tcBorders>
              <w:top w:val="single" w:sz="2" w:space="0" w:color="auto"/>
              <w:left w:val="single" w:sz="2" w:space="0" w:color="auto"/>
              <w:bottom w:val="single" w:sz="2" w:space="0" w:color="auto"/>
              <w:right w:val="single" w:sz="2" w:space="0" w:color="auto"/>
            </w:tcBorders>
          </w:tcPr>
          <w:p w14:paraId="273660DA" w14:textId="77777777" w:rsidR="00BF7D19" w:rsidRPr="00C929A7" w:rsidRDefault="00BF7D19" w:rsidP="00E8377B"/>
        </w:tc>
      </w:tr>
      <w:tr w:rsidR="00BF7D19" w:rsidRPr="00C929A7" w14:paraId="39DD7DFC" w14:textId="77777777" w:rsidTr="50197520">
        <w:trPr>
          <w:trHeight w:hRule="exact" w:val="118"/>
          <w:jc w:val="center"/>
        </w:trPr>
        <w:tc>
          <w:tcPr>
            <w:tcW w:w="9600" w:type="dxa"/>
            <w:tcBorders>
              <w:top w:val="nil"/>
              <w:left w:val="nil"/>
              <w:bottom w:val="nil"/>
              <w:right w:val="nil"/>
            </w:tcBorders>
          </w:tcPr>
          <w:p w14:paraId="45C5370B" w14:textId="77777777" w:rsidR="00BF7D19" w:rsidRPr="00C929A7" w:rsidRDefault="00BF7D19" w:rsidP="00E8377B">
            <w:pPr>
              <w:rPr>
                <w:sz w:val="8"/>
              </w:rPr>
            </w:pPr>
          </w:p>
        </w:tc>
      </w:tr>
    </w:tbl>
    <w:p w14:paraId="0136EFFD" w14:textId="77777777" w:rsidR="00F747C9" w:rsidRPr="00127949" w:rsidRDefault="00F747C9" w:rsidP="007B2767">
      <w:pPr>
        <w:pStyle w:val="Caption"/>
      </w:pPr>
    </w:p>
    <w:p w14:paraId="33A15C4E" w14:textId="77777777" w:rsidR="00FB49C9" w:rsidRPr="00127949" w:rsidRDefault="00FB49C9" w:rsidP="007B2767">
      <w:pPr>
        <w:pStyle w:val="BodyText"/>
      </w:pPr>
    </w:p>
    <w:p w14:paraId="505EFA4C" w14:textId="77777777" w:rsidR="00A4341B" w:rsidRDefault="00A4341B">
      <w:pPr>
        <w:pStyle w:val="Heading1"/>
      </w:pPr>
      <w:bookmarkStart w:id="526" w:name="_Toc147475283"/>
      <w:r>
        <w:t>Priedai</w:t>
      </w:r>
      <w:bookmarkEnd w:id="524"/>
      <w:bookmarkEnd w:id="526"/>
      <w:r>
        <w:t xml:space="preserve"> </w:t>
      </w:r>
    </w:p>
    <w:p w14:paraId="66B51268" w14:textId="77777777" w:rsidR="00A4341B" w:rsidRDefault="00A4341B" w:rsidP="003B77B2">
      <w:pPr>
        <w:pStyle w:val="Heading2"/>
      </w:pPr>
      <w:bookmarkStart w:id="527" w:name="_Ref63865199"/>
      <w:bookmarkStart w:id="528" w:name="_Toc89073270"/>
      <w:bookmarkStart w:id="529" w:name="_Toc147475284"/>
      <w:r>
        <w:t>Priedas Nr. 1 „Pirkimų atrankos kriterijai“</w:t>
      </w:r>
      <w:bookmarkEnd w:id="527"/>
      <w:bookmarkEnd w:id="528"/>
      <w:bookmarkEnd w:id="529"/>
    </w:p>
    <w:p w14:paraId="4B900B61" w14:textId="77777777" w:rsidR="00A4341B" w:rsidRDefault="00A4341B" w:rsidP="00A4341B"/>
    <w:tbl>
      <w:tblPr>
        <w:tblW w:w="14390" w:type="dxa"/>
        <w:tblLook w:val="04A0" w:firstRow="1" w:lastRow="0" w:firstColumn="1" w:lastColumn="0" w:noHBand="0" w:noVBand="1"/>
      </w:tblPr>
      <w:tblGrid>
        <w:gridCol w:w="2003"/>
        <w:gridCol w:w="2848"/>
        <w:gridCol w:w="2293"/>
        <w:gridCol w:w="2525"/>
        <w:gridCol w:w="4721"/>
      </w:tblGrid>
      <w:tr w:rsidR="00A4341B" w:rsidRPr="000166FE" w14:paraId="0AB493EA" w14:textId="77777777" w:rsidTr="4D3AF0B2">
        <w:trPr>
          <w:trHeight w:val="240"/>
        </w:trPr>
        <w:tc>
          <w:tcPr>
            <w:tcW w:w="2003" w:type="dxa"/>
            <w:tcBorders>
              <w:top w:val="single" w:sz="8" w:space="0" w:color="auto"/>
              <w:left w:val="single" w:sz="8" w:space="0" w:color="auto"/>
              <w:bottom w:val="nil"/>
              <w:right w:val="nil"/>
            </w:tcBorders>
            <w:shd w:val="clear" w:color="auto" w:fill="auto"/>
            <w:vAlign w:val="bottom"/>
            <w:hideMark/>
          </w:tcPr>
          <w:p w14:paraId="70115BC8" w14:textId="77777777" w:rsidR="00A4341B" w:rsidRPr="000166FE" w:rsidRDefault="00A4341B" w:rsidP="00A40B66">
            <w:pPr>
              <w:rPr>
                <w:color w:val="000000"/>
                <w:szCs w:val="20"/>
                <w:lang w:eastAsia="lt-LT"/>
              </w:rPr>
            </w:pPr>
            <w:r w:rsidRPr="000166FE">
              <w:rPr>
                <w:color w:val="000000"/>
                <w:szCs w:val="20"/>
                <w:lang w:eastAsia="lt-LT"/>
              </w:rPr>
              <w:t> </w:t>
            </w:r>
          </w:p>
        </w:tc>
        <w:tc>
          <w:tcPr>
            <w:tcW w:w="12387" w:type="dxa"/>
            <w:gridSpan w:val="4"/>
            <w:tcBorders>
              <w:top w:val="single" w:sz="8" w:space="0" w:color="auto"/>
              <w:left w:val="nil"/>
              <w:bottom w:val="single" w:sz="8" w:space="0" w:color="auto"/>
              <w:right w:val="single" w:sz="8" w:space="0" w:color="000000" w:themeColor="text1"/>
            </w:tcBorders>
            <w:shd w:val="clear" w:color="auto" w:fill="auto"/>
            <w:vAlign w:val="bottom"/>
            <w:hideMark/>
          </w:tcPr>
          <w:p w14:paraId="64FAF5CD" w14:textId="77777777" w:rsidR="00A4341B" w:rsidRPr="000166FE" w:rsidRDefault="00A4341B" w:rsidP="00A40B66">
            <w:pPr>
              <w:jc w:val="center"/>
              <w:rPr>
                <w:b/>
                <w:bCs/>
                <w:color w:val="000000"/>
                <w:szCs w:val="20"/>
                <w:lang w:eastAsia="lt-LT"/>
              </w:rPr>
            </w:pPr>
            <w:r w:rsidRPr="000166FE">
              <w:rPr>
                <w:b/>
                <w:bCs/>
                <w:color w:val="000000"/>
                <w:szCs w:val="20"/>
                <w:lang w:eastAsia="lt-LT"/>
              </w:rPr>
              <w:t>Projekto tipas</w:t>
            </w:r>
          </w:p>
        </w:tc>
      </w:tr>
      <w:tr w:rsidR="00A4341B" w:rsidRPr="000166FE" w14:paraId="105C6C4C" w14:textId="77777777" w:rsidTr="00A40B66">
        <w:trPr>
          <w:trHeight w:val="240"/>
        </w:trPr>
        <w:tc>
          <w:tcPr>
            <w:tcW w:w="2003"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4C9B34B3" w14:textId="77777777" w:rsidR="00A4341B" w:rsidRPr="000166FE" w:rsidRDefault="00A4341B" w:rsidP="00A40B66">
            <w:pPr>
              <w:rPr>
                <w:color w:val="000000"/>
                <w:szCs w:val="20"/>
                <w:lang w:eastAsia="lt-LT"/>
              </w:rPr>
            </w:pPr>
            <w:r w:rsidRPr="000166FE">
              <w:rPr>
                <w:color w:val="000000"/>
                <w:szCs w:val="20"/>
                <w:lang w:eastAsia="lt-LT"/>
              </w:rPr>
              <w:t> </w:t>
            </w:r>
          </w:p>
        </w:tc>
        <w:tc>
          <w:tcPr>
            <w:tcW w:w="2848" w:type="dxa"/>
            <w:tcBorders>
              <w:top w:val="nil"/>
              <w:left w:val="nil"/>
              <w:bottom w:val="nil"/>
              <w:right w:val="single" w:sz="8" w:space="0" w:color="auto"/>
            </w:tcBorders>
            <w:shd w:val="clear" w:color="auto" w:fill="auto"/>
            <w:vAlign w:val="center"/>
            <w:hideMark/>
          </w:tcPr>
          <w:p w14:paraId="794195CF" w14:textId="77777777" w:rsidR="00A4341B" w:rsidRPr="000166FE" w:rsidRDefault="00A4341B" w:rsidP="00A40B66">
            <w:pPr>
              <w:jc w:val="center"/>
              <w:rPr>
                <w:b/>
                <w:bCs/>
                <w:color w:val="000000"/>
                <w:szCs w:val="20"/>
                <w:lang w:eastAsia="lt-LT"/>
              </w:rPr>
            </w:pPr>
            <w:r w:rsidRPr="000166FE">
              <w:rPr>
                <w:b/>
                <w:bCs/>
                <w:color w:val="000000"/>
                <w:szCs w:val="20"/>
                <w:lang w:eastAsia="lt-LT"/>
              </w:rPr>
              <w:t>Veiklos projektai</w:t>
            </w:r>
          </w:p>
        </w:tc>
        <w:tc>
          <w:tcPr>
            <w:tcW w:w="2293" w:type="dxa"/>
            <w:tcBorders>
              <w:top w:val="nil"/>
              <w:left w:val="nil"/>
              <w:bottom w:val="nil"/>
              <w:right w:val="single" w:sz="8" w:space="0" w:color="auto"/>
            </w:tcBorders>
            <w:shd w:val="clear" w:color="auto" w:fill="auto"/>
            <w:vAlign w:val="center"/>
            <w:hideMark/>
          </w:tcPr>
          <w:p w14:paraId="641D1DC8" w14:textId="77777777" w:rsidR="00A4341B" w:rsidRPr="000166FE" w:rsidRDefault="00A4341B" w:rsidP="00A40B66">
            <w:pPr>
              <w:jc w:val="center"/>
              <w:rPr>
                <w:b/>
                <w:bCs/>
                <w:color w:val="000000"/>
                <w:szCs w:val="20"/>
                <w:lang w:eastAsia="lt-LT"/>
              </w:rPr>
            </w:pPr>
            <w:r w:rsidRPr="000166FE">
              <w:rPr>
                <w:b/>
                <w:bCs/>
                <w:color w:val="000000"/>
                <w:szCs w:val="20"/>
                <w:lang w:eastAsia="lt-LT"/>
              </w:rPr>
              <w:t>Mokymų projektai</w:t>
            </w:r>
          </w:p>
        </w:tc>
        <w:tc>
          <w:tcPr>
            <w:tcW w:w="2525" w:type="dxa"/>
            <w:tcBorders>
              <w:top w:val="nil"/>
              <w:left w:val="nil"/>
              <w:bottom w:val="nil"/>
              <w:right w:val="single" w:sz="8" w:space="0" w:color="auto"/>
            </w:tcBorders>
            <w:shd w:val="clear" w:color="auto" w:fill="auto"/>
            <w:vAlign w:val="center"/>
            <w:hideMark/>
          </w:tcPr>
          <w:p w14:paraId="4C0C7DF6" w14:textId="77777777" w:rsidR="00A4341B" w:rsidRPr="000166FE" w:rsidRDefault="00A4341B" w:rsidP="00A40B66">
            <w:pPr>
              <w:jc w:val="center"/>
              <w:rPr>
                <w:b/>
                <w:bCs/>
                <w:color w:val="000000"/>
                <w:szCs w:val="20"/>
                <w:lang w:eastAsia="lt-LT"/>
              </w:rPr>
            </w:pPr>
            <w:r w:rsidRPr="000166FE">
              <w:rPr>
                <w:b/>
                <w:bCs/>
                <w:color w:val="000000"/>
                <w:szCs w:val="20"/>
                <w:lang w:eastAsia="lt-LT"/>
              </w:rPr>
              <w:t>Tipiniai projektai</w:t>
            </w:r>
          </w:p>
        </w:tc>
        <w:tc>
          <w:tcPr>
            <w:tcW w:w="4721" w:type="dxa"/>
            <w:tcBorders>
              <w:top w:val="nil"/>
              <w:left w:val="nil"/>
              <w:bottom w:val="nil"/>
              <w:right w:val="single" w:sz="8" w:space="0" w:color="auto"/>
            </w:tcBorders>
            <w:shd w:val="clear" w:color="auto" w:fill="auto"/>
            <w:vAlign w:val="center"/>
            <w:hideMark/>
          </w:tcPr>
          <w:p w14:paraId="16492D52" w14:textId="77777777" w:rsidR="00A4341B" w:rsidRPr="000166FE" w:rsidRDefault="00A4341B" w:rsidP="00A40B66">
            <w:pPr>
              <w:jc w:val="center"/>
              <w:rPr>
                <w:b/>
                <w:bCs/>
                <w:color w:val="000000"/>
                <w:szCs w:val="20"/>
                <w:lang w:eastAsia="lt-LT"/>
              </w:rPr>
            </w:pPr>
            <w:r w:rsidRPr="000166FE">
              <w:rPr>
                <w:b/>
                <w:bCs/>
                <w:color w:val="000000"/>
                <w:szCs w:val="20"/>
                <w:lang w:eastAsia="lt-LT"/>
              </w:rPr>
              <w:t>Užsienyje įgyvendinami projektai</w:t>
            </w:r>
          </w:p>
        </w:tc>
      </w:tr>
      <w:tr w:rsidR="00A4341B" w:rsidRPr="000166FE" w14:paraId="5F10268A" w14:textId="77777777" w:rsidTr="4D3AF0B2">
        <w:trPr>
          <w:trHeight w:val="480"/>
        </w:trPr>
        <w:tc>
          <w:tcPr>
            <w:tcW w:w="2003" w:type="dxa"/>
            <w:tcBorders>
              <w:top w:val="nil"/>
              <w:left w:val="single" w:sz="8" w:space="0" w:color="auto"/>
              <w:bottom w:val="nil"/>
              <w:right w:val="nil"/>
            </w:tcBorders>
            <w:shd w:val="clear" w:color="auto" w:fill="auto"/>
            <w:vAlign w:val="center"/>
            <w:hideMark/>
          </w:tcPr>
          <w:p w14:paraId="44B35A5A" w14:textId="77777777" w:rsidR="00A4341B" w:rsidRPr="000166FE" w:rsidRDefault="00A4341B" w:rsidP="00A40B66">
            <w:pPr>
              <w:ind w:firstLine="0"/>
              <w:rPr>
                <w:b/>
                <w:bCs/>
                <w:color w:val="000000"/>
                <w:szCs w:val="20"/>
                <w:lang w:eastAsia="lt-LT"/>
              </w:rPr>
            </w:pPr>
            <w:r w:rsidRPr="000166FE">
              <w:rPr>
                <w:b/>
                <w:bCs/>
                <w:color w:val="000000"/>
                <w:szCs w:val="20"/>
                <w:lang w:eastAsia="lt-LT"/>
              </w:rPr>
              <w:t xml:space="preserve">1 ATRANKOS ETAPAS. </w:t>
            </w:r>
          </w:p>
        </w:tc>
        <w:tc>
          <w:tcPr>
            <w:tcW w:w="12387" w:type="dxa"/>
            <w:gridSpan w:val="4"/>
            <w:tcBorders>
              <w:top w:val="single" w:sz="8" w:space="0" w:color="auto"/>
              <w:left w:val="single" w:sz="8" w:space="0" w:color="auto"/>
              <w:bottom w:val="single" w:sz="8" w:space="0" w:color="auto"/>
              <w:right w:val="single" w:sz="8" w:space="0" w:color="000000" w:themeColor="text1"/>
            </w:tcBorders>
            <w:shd w:val="clear" w:color="auto" w:fill="E7E6E6"/>
            <w:hideMark/>
          </w:tcPr>
          <w:p w14:paraId="2F9E181F" w14:textId="77777777" w:rsidR="00A4341B" w:rsidRPr="000166FE" w:rsidRDefault="00A4341B" w:rsidP="00A40B66">
            <w:pPr>
              <w:rPr>
                <w:color w:val="000000"/>
                <w:lang w:eastAsia="lt-LT"/>
              </w:rPr>
            </w:pPr>
            <w:r w:rsidRPr="4D3AF0B2">
              <w:rPr>
                <w:color w:val="000000" w:themeColor="text1"/>
                <w:lang w:eastAsia="lt-LT"/>
              </w:rPr>
              <w:t>Automatinė pirkimų atranka, t.</w:t>
            </w:r>
            <w:r w:rsidR="0ABF25E6" w:rsidRPr="4D3AF0B2">
              <w:rPr>
                <w:color w:val="000000" w:themeColor="text1"/>
                <w:lang w:eastAsia="lt-LT"/>
              </w:rPr>
              <w:t xml:space="preserve"> </w:t>
            </w:r>
            <w:r w:rsidRPr="4D3AF0B2">
              <w:rPr>
                <w:color w:val="000000" w:themeColor="text1"/>
                <w:lang w:eastAsia="lt-LT"/>
              </w:rPr>
              <w:t xml:space="preserve">y. automatinis reikšmės keitimas kiekvieno konkretaus pirkimo kortelės BENDRA INFORMACIJA lauke "Pirkimo vertinimas", kurio reikšmė atvaizduojama Sistemos Pirkimų sąrašo stulpelyje "Pirkimo vertinimas" turi būti atliekamas tik tiems pirkimams, kurių būsena yra "Rengiamas". Jeigu pirkimo būsena yra kita, reikšmė konkretaus pirkimo kortelės BENDRA INFORMACIJA lauke "Pirkimo vertinimas" gali būti koreguojama tik ranka. </w:t>
            </w:r>
          </w:p>
        </w:tc>
      </w:tr>
      <w:tr w:rsidR="00A4341B" w:rsidRPr="000166FE" w14:paraId="2617624C" w14:textId="77777777" w:rsidTr="4D3AF0B2">
        <w:trPr>
          <w:trHeight w:val="225"/>
        </w:trPr>
        <w:tc>
          <w:tcPr>
            <w:tcW w:w="2003" w:type="dxa"/>
            <w:tcBorders>
              <w:top w:val="nil"/>
              <w:left w:val="single" w:sz="8" w:space="0" w:color="auto"/>
              <w:bottom w:val="nil"/>
              <w:right w:val="single" w:sz="8" w:space="0" w:color="auto"/>
            </w:tcBorders>
            <w:shd w:val="clear" w:color="auto" w:fill="auto"/>
            <w:vAlign w:val="bottom"/>
            <w:hideMark/>
          </w:tcPr>
          <w:p w14:paraId="09A36EB4" w14:textId="77777777" w:rsidR="00A4341B" w:rsidRPr="000166FE" w:rsidRDefault="00A4341B" w:rsidP="00A40B66">
            <w:pPr>
              <w:rPr>
                <w:color w:val="000000"/>
                <w:szCs w:val="20"/>
                <w:lang w:eastAsia="lt-LT"/>
              </w:rPr>
            </w:pPr>
            <w:r w:rsidRPr="000166FE">
              <w:rPr>
                <w:color w:val="000000"/>
                <w:szCs w:val="20"/>
                <w:lang w:eastAsia="lt-LT"/>
              </w:rPr>
              <w:t>NEVERTINAMI</w:t>
            </w:r>
          </w:p>
        </w:tc>
        <w:tc>
          <w:tcPr>
            <w:tcW w:w="12387" w:type="dxa"/>
            <w:gridSpan w:val="4"/>
            <w:tcBorders>
              <w:top w:val="single" w:sz="4" w:space="0" w:color="auto"/>
              <w:left w:val="nil"/>
              <w:bottom w:val="single" w:sz="4" w:space="0" w:color="auto"/>
              <w:right w:val="single" w:sz="8" w:space="0" w:color="000000" w:themeColor="text1"/>
            </w:tcBorders>
            <w:shd w:val="clear" w:color="auto" w:fill="auto"/>
            <w:vAlign w:val="bottom"/>
            <w:hideMark/>
          </w:tcPr>
          <w:p w14:paraId="5DDA9873" w14:textId="77777777" w:rsidR="00A4341B" w:rsidRPr="000166FE" w:rsidRDefault="00A4341B" w:rsidP="00A40B66">
            <w:pPr>
              <w:rPr>
                <w:color w:val="000000"/>
                <w:szCs w:val="20"/>
                <w:lang w:eastAsia="lt-LT"/>
              </w:rPr>
            </w:pPr>
            <w:r w:rsidRPr="000166FE">
              <w:rPr>
                <w:color w:val="000000"/>
                <w:szCs w:val="20"/>
                <w:lang w:eastAsia="lt-LT"/>
              </w:rPr>
              <w:t>1) kai pirkimo būdas yra "Pirkimas per CPO";</w:t>
            </w:r>
          </w:p>
        </w:tc>
      </w:tr>
      <w:tr w:rsidR="00A4341B" w:rsidRPr="000166FE" w14:paraId="38C5A7A6" w14:textId="77777777" w:rsidTr="4D3AF0B2">
        <w:trPr>
          <w:trHeight w:val="225"/>
        </w:trPr>
        <w:tc>
          <w:tcPr>
            <w:tcW w:w="2003" w:type="dxa"/>
            <w:tcBorders>
              <w:top w:val="nil"/>
              <w:left w:val="single" w:sz="8" w:space="0" w:color="auto"/>
              <w:bottom w:val="nil"/>
              <w:right w:val="single" w:sz="8" w:space="0" w:color="auto"/>
            </w:tcBorders>
            <w:shd w:val="clear" w:color="auto" w:fill="auto"/>
            <w:vAlign w:val="bottom"/>
            <w:hideMark/>
          </w:tcPr>
          <w:p w14:paraId="6A22D460" w14:textId="77777777" w:rsidR="00A4341B" w:rsidRPr="000166FE" w:rsidRDefault="00A4341B" w:rsidP="00A40B66">
            <w:pPr>
              <w:rPr>
                <w:color w:val="000000"/>
                <w:szCs w:val="20"/>
                <w:lang w:eastAsia="lt-LT"/>
              </w:rPr>
            </w:pPr>
            <w:r w:rsidRPr="000166FE">
              <w:rPr>
                <w:color w:val="000000"/>
                <w:szCs w:val="20"/>
                <w:lang w:eastAsia="lt-LT"/>
              </w:rPr>
              <w:t> </w:t>
            </w:r>
          </w:p>
        </w:tc>
        <w:tc>
          <w:tcPr>
            <w:tcW w:w="12387" w:type="dxa"/>
            <w:gridSpan w:val="4"/>
            <w:tcBorders>
              <w:top w:val="single" w:sz="4" w:space="0" w:color="auto"/>
              <w:left w:val="nil"/>
              <w:bottom w:val="single" w:sz="4" w:space="0" w:color="auto"/>
              <w:right w:val="single" w:sz="8" w:space="0" w:color="000000" w:themeColor="text1"/>
            </w:tcBorders>
            <w:shd w:val="clear" w:color="auto" w:fill="auto"/>
            <w:vAlign w:val="bottom"/>
            <w:hideMark/>
          </w:tcPr>
          <w:p w14:paraId="553A4DC0" w14:textId="77777777" w:rsidR="00A4341B" w:rsidRPr="000166FE" w:rsidRDefault="00A4341B" w:rsidP="00A40B66">
            <w:pPr>
              <w:rPr>
                <w:color w:val="000000"/>
                <w:szCs w:val="20"/>
                <w:lang w:eastAsia="lt-LT"/>
              </w:rPr>
            </w:pPr>
            <w:r w:rsidRPr="000166FE">
              <w:rPr>
                <w:color w:val="000000"/>
                <w:szCs w:val="20"/>
                <w:lang w:eastAsia="lt-LT"/>
              </w:rPr>
              <w:t xml:space="preserve">2) kai planuojama finansuojamos veiklos projekto finansinės paramos lėšomis, vertė mažesnė kaip 10 000 eurų be PVM; </w:t>
            </w:r>
          </w:p>
        </w:tc>
      </w:tr>
      <w:tr w:rsidR="00A4341B" w:rsidRPr="000166FE" w14:paraId="409F274E" w14:textId="77777777" w:rsidTr="4D3AF0B2">
        <w:trPr>
          <w:trHeight w:val="225"/>
        </w:trPr>
        <w:tc>
          <w:tcPr>
            <w:tcW w:w="2003" w:type="dxa"/>
            <w:tcBorders>
              <w:top w:val="nil"/>
              <w:left w:val="single" w:sz="8" w:space="0" w:color="auto"/>
              <w:bottom w:val="nil"/>
              <w:right w:val="single" w:sz="8" w:space="0" w:color="auto"/>
            </w:tcBorders>
            <w:shd w:val="clear" w:color="auto" w:fill="auto"/>
            <w:vAlign w:val="bottom"/>
            <w:hideMark/>
          </w:tcPr>
          <w:p w14:paraId="11BD7089" w14:textId="77777777" w:rsidR="00A4341B" w:rsidRPr="000166FE" w:rsidRDefault="00A4341B" w:rsidP="00A40B66">
            <w:pPr>
              <w:rPr>
                <w:color w:val="000000"/>
                <w:szCs w:val="20"/>
                <w:lang w:eastAsia="lt-LT"/>
              </w:rPr>
            </w:pPr>
            <w:r w:rsidRPr="000166FE">
              <w:rPr>
                <w:color w:val="000000"/>
                <w:szCs w:val="20"/>
                <w:lang w:eastAsia="lt-LT"/>
              </w:rPr>
              <w:t> </w:t>
            </w:r>
          </w:p>
        </w:tc>
        <w:tc>
          <w:tcPr>
            <w:tcW w:w="12387" w:type="dxa"/>
            <w:gridSpan w:val="4"/>
            <w:tcBorders>
              <w:top w:val="single" w:sz="4" w:space="0" w:color="auto"/>
              <w:left w:val="nil"/>
              <w:bottom w:val="single" w:sz="4" w:space="0" w:color="auto"/>
              <w:right w:val="single" w:sz="8" w:space="0" w:color="000000" w:themeColor="text1"/>
            </w:tcBorders>
            <w:shd w:val="clear" w:color="auto" w:fill="auto"/>
            <w:vAlign w:val="bottom"/>
            <w:hideMark/>
          </w:tcPr>
          <w:p w14:paraId="2B92FA75" w14:textId="77777777" w:rsidR="00A4341B" w:rsidRPr="000166FE" w:rsidRDefault="00A4341B" w:rsidP="00A40B66">
            <w:pPr>
              <w:rPr>
                <w:color w:val="000000"/>
                <w:szCs w:val="20"/>
                <w:lang w:eastAsia="lt-LT"/>
              </w:rPr>
            </w:pPr>
            <w:r w:rsidRPr="000166FE">
              <w:rPr>
                <w:color w:val="000000"/>
                <w:szCs w:val="20"/>
                <w:lang w:eastAsia="lt-LT"/>
              </w:rPr>
              <w:t>3) kai pirkimo sutarties, finansuojamos veiklos projekto finansinės paramos lėšomis, vertė didesnė už 0eurų ir mažesnė kaip 10 000 eurų be PVM;</w:t>
            </w:r>
          </w:p>
        </w:tc>
      </w:tr>
      <w:tr w:rsidR="00A4341B" w:rsidRPr="000166FE" w14:paraId="00D77E0B" w14:textId="77777777" w:rsidTr="4D3AF0B2">
        <w:trPr>
          <w:trHeight w:val="240"/>
        </w:trPr>
        <w:tc>
          <w:tcPr>
            <w:tcW w:w="2003" w:type="dxa"/>
            <w:tcBorders>
              <w:top w:val="nil"/>
              <w:left w:val="single" w:sz="8" w:space="0" w:color="auto"/>
              <w:bottom w:val="nil"/>
              <w:right w:val="single" w:sz="8" w:space="0" w:color="auto"/>
            </w:tcBorders>
            <w:shd w:val="clear" w:color="auto" w:fill="auto"/>
            <w:vAlign w:val="bottom"/>
            <w:hideMark/>
          </w:tcPr>
          <w:p w14:paraId="34B3BC25" w14:textId="77777777" w:rsidR="00A4341B" w:rsidRPr="000166FE" w:rsidRDefault="00A4341B" w:rsidP="00A40B66">
            <w:pPr>
              <w:rPr>
                <w:color w:val="000000"/>
                <w:szCs w:val="20"/>
                <w:lang w:eastAsia="lt-LT"/>
              </w:rPr>
            </w:pPr>
            <w:r w:rsidRPr="000166FE">
              <w:rPr>
                <w:color w:val="000000"/>
                <w:szCs w:val="20"/>
                <w:lang w:eastAsia="lt-LT"/>
              </w:rPr>
              <w:t> </w:t>
            </w:r>
          </w:p>
        </w:tc>
        <w:tc>
          <w:tcPr>
            <w:tcW w:w="12387" w:type="dxa"/>
            <w:gridSpan w:val="4"/>
            <w:tcBorders>
              <w:top w:val="single" w:sz="4" w:space="0" w:color="auto"/>
              <w:left w:val="nil"/>
              <w:bottom w:val="single" w:sz="4" w:space="0" w:color="auto"/>
              <w:right w:val="single" w:sz="8" w:space="0" w:color="000000" w:themeColor="text1"/>
            </w:tcBorders>
            <w:shd w:val="clear" w:color="auto" w:fill="auto"/>
            <w:hideMark/>
          </w:tcPr>
          <w:p w14:paraId="6E45A4FD" w14:textId="77777777" w:rsidR="00A4341B" w:rsidRPr="000166FE" w:rsidRDefault="00A4341B" w:rsidP="00A40B66">
            <w:pPr>
              <w:rPr>
                <w:color w:val="000000"/>
                <w:szCs w:val="20"/>
                <w:lang w:eastAsia="lt-LT"/>
              </w:rPr>
            </w:pPr>
            <w:r w:rsidRPr="000166FE">
              <w:rPr>
                <w:color w:val="000000"/>
                <w:szCs w:val="20"/>
                <w:lang w:eastAsia="lt-LT"/>
              </w:rPr>
              <w:t>4) VPĮ 6–7, 14 straipsniuose ir Įstatymo 3 straipsnyje numatyti atvejai. Šiai dienai nėra sistemoje lauko, pagal kurį tai galima identifikuoti, reik gal kažkokio papildomo žymėjimo;</w:t>
            </w:r>
          </w:p>
        </w:tc>
      </w:tr>
      <w:tr w:rsidR="00A4341B" w:rsidRPr="000166FE" w14:paraId="5C10E935" w14:textId="77777777" w:rsidTr="4D3AF0B2">
        <w:trPr>
          <w:trHeight w:val="225"/>
        </w:trPr>
        <w:tc>
          <w:tcPr>
            <w:tcW w:w="2003" w:type="dxa"/>
            <w:tcBorders>
              <w:top w:val="nil"/>
              <w:left w:val="single" w:sz="8" w:space="0" w:color="auto"/>
              <w:bottom w:val="nil"/>
              <w:right w:val="single" w:sz="8" w:space="0" w:color="auto"/>
            </w:tcBorders>
            <w:shd w:val="clear" w:color="auto" w:fill="auto"/>
            <w:vAlign w:val="bottom"/>
            <w:hideMark/>
          </w:tcPr>
          <w:p w14:paraId="660B107C" w14:textId="77777777" w:rsidR="00A4341B" w:rsidRPr="000166FE" w:rsidRDefault="00A4341B" w:rsidP="00A40B66">
            <w:pPr>
              <w:rPr>
                <w:color w:val="000000"/>
                <w:szCs w:val="20"/>
                <w:lang w:eastAsia="lt-LT"/>
              </w:rPr>
            </w:pPr>
            <w:r w:rsidRPr="000166FE">
              <w:rPr>
                <w:color w:val="000000"/>
                <w:szCs w:val="20"/>
                <w:lang w:eastAsia="lt-LT"/>
              </w:rPr>
              <w:t> </w:t>
            </w:r>
          </w:p>
        </w:tc>
        <w:tc>
          <w:tcPr>
            <w:tcW w:w="12387" w:type="dxa"/>
            <w:gridSpan w:val="4"/>
            <w:tcBorders>
              <w:top w:val="single" w:sz="4" w:space="0" w:color="auto"/>
              <w:left w:val="nil"/>
              <w:bottom w:val="nil"/>
              <w:right w:val="single" w:sz="8" w:space="0" w:color="000000" w:themeColor="text1"/>
            </w:tcBorders>
            <w:shd w:val="clear" w:color="auto" w:fill="auto"/>
            <w:vAlign w:val="bottom"/>
            <w:hideMark/>
          </w:tcPr>
          <w:p w14:paraId="5184507F" w14:textId="77777777" w:rsidR="00A4341B" w:rsidRPr="000166FE" w:rsidRDefault="00A4341B" w:rsidP="00A40B66">
            <w:pPr>
              <w:rPr>
                <w:color w:val="000000"/>
                <w:szCs w:val="20"/>
                <w:lang w:eastAsia="lt-LT"/>
              </w:rPr>
            </w:pPr>
            <w:r w:rsidRPr="000166FE">
              <w:rPr>
                <w:color w:val="000000"/>
                <w:szCs w:val="20"/>
                <w:lang w:eastAsia="lt-LT"/>
              </w:rPr>
              <w:t>5) žodžiu atlikti pirkimai. Šiai dienai nėra sistemoje lauko, pagal kurį tai galima identifikuoti, reik gal kažkokio papildomo žymėjimo.</w:t>
            </w:r>
          </w:p>
        </w:tc>
      </w:tr>
      <w:tr w:rsidR="00A4341B" w:rsidRPr="000166FE" w14:paraId="06BA9DC3" w14:textId="77777777" w:rsidTr="4D3AF0B2">
        <w:trPr>
          <w:trHeight w:val="240"/>
        </w:trPr>
        <w:tc>
          <w:tcPr>
            <w:tcW w:w="2003" w:type="dxa"/>
            <w:tcBorders>
              <w:top w:val="single" w:sz="4" w:space="0" w:color="auto"/>
              <w:left w:val="single" w:sz="8" w:space="0" w:color="auto"/>
              <w:bottom w:val="single" w:sz="8" w:space="0" w:color="auto"/>
              <w:right w:val="single" w:sz="8" w:space="0" w:color="auto"/>
            </w:tcBorders>
            <w:shd w:val="clear" w:color="auto" w:fill="auto"/>
            <w:vAlign w:val="bottom"/>
            <w:hideMark/>
          </w:tcPr>
          <w:p w14:paraId="0FCF84A0" w14:textId="77777777" w:rsidR="00A4341B" w:rsidRPr="000166FE" w:rsidRDefault="00A4341B" w:rsidP="00A40B66">
            <w:pPr>
              <w:rPr>
                <w:color w:val="000000"/>
                <w:szCs w:val="20"/>
                <w:lang w:eastAsia="lt-LT"/>
              </w:rPr>
            </w:pPr>
            <w:r w:rsidRPr="000166FE">
              <w:rPr>
                <w:color w:val="000000"/>
                <w:szCs w:val="20"/>
                <w:lang w:eastAsia="lt-LT"/>
              </w:rPr>
              <w:t> </w:t>
            </w:r>
          </w:p>
        </w:tc>
        <w:tc>
          <w:tcPr>
            <w:tcW w:w="12387" w:type="dxa"/>
            <w:gridSpan w:val="4"/>
            <w:tcBorders>
              <w:top w:val="single" w:sz="4" w:space="0" w:color="auto"/>
              <w:left w:val="nil"/>
              <w:bottom w:val="single" w:sz="4" w:space="0" w:color="auto"/>
              <w:right w:val="single" w:sz="8" w:space="0" w:color="000000" w:themeColor="text1"/>
            </w:tcBorders>
            <w:shd w:val="clear" w:color="auto" w:fill="auto"/>
            <w:hideMark/>
          </w:tcPr>
          <w:p w14:paraId="271FB6F5" w14:textId="77777777" w:rsidR="00A4341B" w:rsidRPr="000166FE" w:rsidRDefault="00A4341B" w:rsidP="00A40B66">
            <w:pPr>
              <w:rPr>
                <w:color w:val="000000"/>
                <w:szCs w:val="20"/>
                <w:lang w:eastAsia="lt-LT"/>
              </w:rPr>
            </w:pPr>
            <w:r w:rsidRPr="000166FE">
              <w:rPr>
                <w:color w:val="000000"/>
                <w:szCs w:val="20"/>
                <w:lang w:eastAsia="lt-LT"/>
              </w:rPr>
              <w:t>Visi, kurių būsena nevykdomas</w:t>
            </w:r>
          </w:p>
        </w:tc>
      </w:tr>
      <w:tr w:rsidR="00A4341B" w:rsidRPr="000166FE" w14:paraId="1C7BF797" w14:textId="77777777" w:rsidTr="4D3AF0B2">
        <w:trPr>
          <w:trHeight w:val="555"/>
        </w:trPr>
        <w:tc>
          <w:tcPr>
            <w:tcW w:w="2003" w:type="dxa"/>
            <w:tcBorders>
              <w:top w:val="nil"/>
              <w:left w:val="single" w:sz="8" w:space="0" w:color="auto"/>
              <w:bottom w:val="nil"/>
              <w:right w:val="single" w:sz="8" w:space="0" w:color="auto"/>
            </w:tcBorders>
            <w:shd w:val="clear" w:color="auto" w:fill="auto"/>
            <w:vAlign w:val="center"/>
            <w:hideMark/>
          </w:tcPr>
          <w:p w14:paraId="404303A1" w14:textId="77777777" w:rsidR="00A4341B" w:rsidRPr="000166FE" w:rsidRDefault="00A4341B" w:rsidP="00A40B66">
            <w:pPr>
              <w:ind w:firstLine="0"/>
              <w:rPr>
                <w:b/>
                <w:bCs/>
                <w:color w:val="000000"/>
                <w:szCs w:val="20"/>
                <w:lang w:eastAsia="lt-LT"/>
              </w:rPr>
            </w:pPr>
            <w:r w:rsidRPr="000166FE">
              <w:rPr>
                <w:b/>
                <w:bCs/>
                <w:color w:val="000000"/>
                <w:szCs w:val="20"/>
                <w:lang w:eastAsia="lt-LT"/>
              </w:rPr>
              <w:t xml:space="preserve">2 ATRANKOS ETAPAS. </w:t>
            </w:r>
          </w:p>
        </w:tc>
        <w:tc>
          <w:tcPr>
            <w:tcW w:w="12387" w:type="dxa"/>
            <w:gridSpan w:val="4"/>
            <w:tcBorders>
              <w:top w:val="single" w:sz="8" w:space="0" w:color="auto"/>
              <w:left w:val="nil"/>
              <w:bottom w:val="single" w:sz="8" w:space="0" w:color="auto"/>
              <w:right w:val="single" w:sz="8" w:space="0" w:color="000000" w:themeColor="text1"/>
            </w:tcBorders>
            <w:shd w:val="clear" w:color="auto" w:fill="E7E6E6"/>
            <w:hideMark/>
          </w:tcPr>
          <w:p w14:paraId="65EEFD65" w14:textId="77777777" w:rsidR="00A4341B" w:rsidRPr="000166FE" w:rsidRDefault="00A4341B" w:rsidP="00A40B66">
            <w:pPr>
              <w:rPr>
                <w:color w:val="000000"/>
                <w:szCs w:val="20"/>
                <w:lang w:eastAsia="lt-LT"/>
              </w:rPr>
            </w:pPr>
            <w:r w:rsidRPr="000166FE">
              <w:rPr>
                <w:color w:val="000000"/>
                <w:szCs w:val="20"/>
                <w:lang w:eastAsia="lt-LT"/>
              </w:rPr>
              <w:t xml:space="preserve">2 ATRANKOS ETAPAS. Sistema, susižymėjusi nevertinamus pirkimus, iš likusių pirkimų su būsena Rengiamas turi sužymėti, kuriems taikomas pirkimų priežiūros būdas Išankstinis. </w:t>
            </w:r>
          </w:p>
        </w:tc>
      </w:tr>
      <w:tr w:rsidR="00A4341B" w:rsidRPr="000166FE" w14:paraId="2D3F2AA9" w14:textId="77777777" w:rsidTr="4D3AF0B2">
        <w:trPr>
          <w:trHeight w:val="450"/>
        </w:trPr>
        <w:tc>
          <w:tcPr>
            <w:tcW w:w="2003" w:type="dxa"/>
            <w:tcBorders>
              <w:top w:val="single" w:sz="8" w:space="0" w:color="auto"/>
              <w:left w:val="single" w:sz="8" w:space="0" w:color="auto"/>
              <w:bottom w:val="nil"/>
              <w:right w:val="single" w:sz="8" w:space="0" w:color="auto"/>
            </w:tcBorders>
            <w:shd w:val="clear" w:color="auto" w:fill="auto"/>
            <w:hideMark/>
          </w:tcPr>
          <w:p w14:paraId="5AD624E9" w14:textId="77777777" w:rsidR="00A4341B" w:rsidRPr="000166FE" w:rsidRDefault="00A4341B" w:rsidP="00A40B66">
            <w:pPr>
              <w:ind w:firstLine="0"/>
              <w:rPr>
                <w:color w:val="000000"/>
                <w:szCs w:val="20"/>
                <w:lang w:eastAsia="lt-LT"/>
              </w:rPr>
            </w:pPr>
            <w:r w:rsidRPr="000166FE">
              <w:rPr>
                <w:color w:val="000000"/>
                <w:szCs w:val="20"/>
                <w:lang w:eastAsia="lt-LT"/>
              </w:rPr>
              <w:t>IŠANKSTINIS VERTINIMAS</w:t>
            </w:r>
          </w:p>
        </w:tc>
        <w:tc>
          <w:tcPr>
            <w:tcW w:w="2848" w:type="dxa"/>
            <w:tcBorders>
              <w:top w:val="nil"/>
              <w:left w:val="nil"/>
              <w:bottom w:val="nil"/>
              <w:right w:val="single" w:sz="4" w:space="0" w:color="auto"/>
            </w:tcBorders>
            <w:shd w:val="clear" w:color="auto" w:fill="auto"/>
            <w:hideMark/>
          </w:tcPr>
          <w:p w14:paraId="6452DC4E" w14:textId="77777777" w:rsidR="00A4341B" w:rsidRPr="000166FE" w:rsidRDefault="00A4341B" w:rsidP="00A40B66">
            <w:pPr>
              <w:rPr>
                <w:color w:val="000000"/>
                <w:szCs w:val="20"/>
                <w:lang w:eastAsia="lt-LT"/>
              </w:rPr>
            </w:pPr>
            <w:r w:rsidRPr="000166FE">
              <w:rPr>
                <w:color w:val="000000"/>
                <w:szCs w:val="20"/>
                <w:lang w:eastAsia="lt-LT"/>
              </w:rPr>
              <w:t>Netaikoma.</w:t>
            </w:r>
          </w:p>
        </w:tc>
        <w:tc>
          <w:tcPr>
            <w:tcW w:w="9539" w:type="dxa"/>
            <w:gridSpan w:val="3"/>
            <w:tcBorders>
              <w:top w:val="single" w:sz="8" w:space="0" w:color="auto"/>
              <w:left w:val="nil"/>
              <w:bottom w:val="single" w:sz="4" w:space="0" w:color="000000" w:themeColor="text1"/>
              <w:right w:val="single" w:sz="8" w:space="0" w:color="000000" w:themeColor="text1"/>
            </w:tcBorders>
            <w:shd w:val="clear" w:color="auto" w:fill="auto"/>
            <w:hideMark/>
          </w:tcPr>
          <w:p w14:paraId="59DA781F" w14:textId="77777777" w:rsidR="00A4341B" w:rsidRPr="000166FE" w:rsidRDefault="00A4341B" w:rsidP="00A40B66">
            <w:pPr>
              <w:rPr>
                <w:color w:val="000000"/>
                <w:szCs w:val="20"/>
                <w:lang w:eastAsia="lt-LT"/>
              </w:rPr>
            </w:pPr>
            <w:r w:rsidRPr="000166FE">
              <w:rPr>
                <w:color w:val="000000"/>
                <w:szCs w:val="20"/>
                <w:lang w:eastAsia="lt-LT"/>
              </w:rPr>
              <w:t>1) Planuojamos pirkimo sutarties, finansuojamos projekto lėšomis, vertė yra ne mažesnė kaip 58 000 eurų be PVM prekių ir paslaugų atveju bei ne mažesnė kaip 145 000 eurų be PVM darbams.</w:t>
            </w:r>
          </w:p>
        </w:tc>
      </w:tr>
      <w:tr w:rsidR="00A4341B" w:rsidRPr="000166FE" w14:paraId="10367A71" w14:textId="77777777" w:rsidTr="4D3AF0B2">
        <w:trPr>
          <w:trHeight w:val="990"/>
        </w:trPr>
        <w:tc>
          <w:tcPr>
            <w:tcW w:w="2003" w:type="dxa"/>
            <w:tcBorders>
              <w:top w:val="nil"/>
              <w:left w:val="single" w:sz="8" w:space="0" w:color="auto"/>
              <w:bottom w:val="nil"/>
              <w:right w:val="nil"/>
            </w:tcBorders>
            <w:shd w:val="clear" w:color="auto" w:fill="auto"/>
            <w:vAlign w:val="bottom"/>
            <w:hideMark/>
          </w:tcPr>
          <w:p w14:paraId="6B54505C" w14:textId="77777777" w:rsidR="00A4341B" w:rsidRPr="000166FE" w:rsidRDefault="00A4341B" w:rsidP="00A40B66">
            <w:pPr>
              <w:rPr>
                <w:color w:val="000000"/>
                <w:szCs w:val="20"/>
                <w:lang w:eastAsia="lt-LT"/>
              </w:rPr>
            </w:pPr>
            <w:r w:rsidRPr="000166FE">
              <w:rPr>
                <w:color w:val="000000"/>
                <w:szCs w:val="20"/>
                <w:lang w:eastAsia="lt-LT"/>
              </w:rPr>
              <w:t> </w:t>
            </w:r>
          </w:p>
        </w:tc>
        <w:tc>
          <w:tcPr>
            <w:tcW w:w="2848" w:type="dxa"/>
            <w:tcBorders>
              <w:top w:val="single" w:sz="4" w:space="0" w:color="auto"/>
              <w:left w:val="single" w:sz="8" w:space="0" w:color="auto"/>
              <w:bottom w:val="nil"/>
              <w:right w:val="nil"/>
            </w:tcBorders>
            <w:shd w:val="clear" w:color="auto" w:fill="F2F2F2" w:themeFill="background1" w:themeFillShade="F2"/>
            <w:hideMark/>
          </w:tcPr>
          <w:p w14:paraId="1C9BD7C1" w14:textId="77777777" w:rsidR="00A4341B" w:rsidRPr="000166FE" w:rsidRDefault="00A4341B" w:rsidP="00A40B66">
            <w:pPr>
              <w:rPr>
                <w:color w:val="000000"/>
                <w:szCs w:val="20"/>
                <w:lang w:eastAsia="lt-LT"/>
              </w:rPr>
            </w:pPr>
            <w:r w:rsidRPr="000166FE">
              <w:rPr>
                <w:color w:val="000000"/>
                <w:szCs w:val="20"/>
                <w:lang w:eastAsia="lt-LT"/>
              </w:rPr>
              <w:t> </w:t>
            </w:r>
          </w:p>
        </w:tc>
        <w:tc>
          <w:tcPr>
            <w:tcW w:w="2293" w:type="dxa"/>
            <w:tcBorders>
              <w:top w:val="nil"/>
              <w:left w:val="nil"/>
              <w:bottom w:val="nil"/>
              <w:right w:val="single" w:sz="4" w:space="0" w:color="auto"/>
            </w:tcBorders>
            <w:shd w:val="clear" w:color="auto" w:fill="F2F2F2" w:themeFill="background1" w:themeFillShade="F2"/>
            <w:hideMark/>
          </w:tcPr>
          <w:p w14:paraId="21B0C42F" w14:textId="77777777" w:rsidR="00A4341B" w:rsidRPr="000166FE" w:rsidRDefault="00A4341B" w:rsidP="00A40B66">
            <w:pPr>
              <w:rPr>
                <w:color w:val="000000"/>
                <w:szCs w:val="20"/>
                <w:lang w:eastAsia="lt-LT"/>
              </w:rPr>
            </w:pPr>
            <w:r w:rsidRPr="000166FE">
              <w:rPr>
                <w:color w:val="000000"/>
                <w:szCs w:val="20"/>
                <w:lang w:eastAsia="lt-LT"/>
              </w:rPr>
              <w:t> </w:t>
            </w:r>
          </w:p>
        </w:tc>
        <w:tc>
          <w:tcPr>
            <w:tcW w:w="7246" w:type="dxa"/>
            <w:gridSpan w:val="2"/>
            <w:tcBorders>
              <w:top w:val="single" w:sz="4" w:space="0" w:color="auto"/>
              <w:left w:val="nil"/>
              <w:bottom w:val="single" w:sz="4" w:space="0" w:color="auto"/>
              <w:right w:val="single" w:sz="8" w:space="0" w:color="000000" w:themeColor="text1"/>
            </w:tcBorders>
            <w:shd w:val="clear" w:color="auto" w:fill="auto"/>
            <w:hideMark/>
          </w:tcPr>
          <w:p w14:paraId="1562F3FA" w14:textId="77777777" w:rsidR="00A4341B" w:rsidRPr="000166FE" w:rsidRDefault="00A4341B" w:rsidP="00A40B66">
            <w:pPr>
              <w:rPr>
                <w:color w:val="000000"/>
                <w:szCs w:val="20"/>
                <w:lang w:eastAsia="lt-LT"/>
              </w:rPr>
            </w:pPr>
            <w:r w:rsidRPr="000166FE">
              <w:rPr>
                <w:color w:val="000000"/>
                <w:szCs w:val="20"/>
                <w:lang w:eastAsia="lt-LT"/>
              </w:rPr>
              <w:t>2) jei nei vienas projekto pirkimas neatitinka 1) papunktyje numatytos sąlygo</w:t>
            </w:r>
            <w:r>
              <w:rPr>
                <w:color w:val="000000"/>
                <w:szCs w:val="20"/>
                <w:lang w:eastAsia="lt-LT"/>
              </w:rPr>
              <w:t>s</w:t>
            </w:r>
            <w:r w:rsidRPr="000166FE">
              <w:rPr>
                <w:color w:val="000000"/>
                <w:szCs w:val="20"/>
                <w:lang w:eastAsia="lt-LT"/>
              </w:rPr>
              <w:t xml:space="preserve"> išankstiniam įvertinimui būtina pateikti projekto pirkimą, kurio planuojamos pirkimo sutarties, finansuojamos projekto lėšomis, vertė yra didžiausia projekte. Jei pirkimas išankstinei pirkimų priežiūrai buvo atrinktas vadovaujantis šiuo papunkčiu ir projekto įgyvendinimo eigoje pasikeitus projekto pirkimų planui atsiranda naujas projekto lėšomis finansuojamas pirkimas, kurio vertė didesnė nei prieš tai išankstinei priežiūrai atrinkto pirkimo, šis naujas pirkimas taip pat turi būti pateiktas išankstinei pirkimų priežiūrai</w:t>
            </w:r>
          </w:p>
        </w:tc>
      </w:tr>
      <w:tr w:rsidR="00A4341B" w:rsidRPr="000166FE" w14:paraId="295A8AF4" w14:textId="77777777" w:rsidTr="4D3AF0B2">
        <w:trPr>
          <w:trHeight w:val="1215"/>
        </w:trPr>
        <w:tc>
          <w:tcPr>
            <w:tcW w:w="2003" w:type="dxa"/>
            <w:tcBorders>
              <w:top w:val="nil"/>
              <w:left w:val="single" w:sz="8" w:space="0" w:color="auto"/>
              <w:bottom w:val="nil"/>
              <w:right w:val="single" w:sz="8" w:space="0" w:color="auto"/>
            </w:tcBorders>
            <w:shd w:val="clear" w:color="auto" w:fill="auto"/>
            <w:vAlign w:val="bottom"/>
            <w:hideMark/>
          </w:tcPr>
          <w:p w14:paraId="1503F282" w14:textId="77777777" w:rsidR="00A4341B" w:rsidRPr="000166FE" w:rsidRDefault="00A4341B" w:rsidP="00A40B66">
            <w:pPr>
              <w:rPr>
                <w:color w:val="000000"/>
                <w:szCs w:val="20"/>
                <w:lang w:eastAsia="lt-LT"/>
              </w:rPr>
            </w:pPr>
            <w:r w:rsidRPr="000166FE">
              <w:rPr>
                <w:color w:val="000000"/>
                <w:szCs w:val="20"/>
                <w:lang w:eastAsia="lt-LT"/>
              </w:rPr>
              <w:t> </w:t>
            </w:r>
          </w:p>
        </w:tc>
        <w:tc>
          <w:tcPr>
            <w:tcW w:w="2848" w:type="dxa"/>
            <w:tcBorders>
              <w:top w:val="nil"/>
              <w:left w:val="nil"/>
              <w:bottom w:val="nil"/>
              <w:right w:val="nil"/>
            </w:tcBorders>
            <w:shd w:val="clear" w:color="auto" w:fill="F2F2F2" w:themeFill="background1" w:themeFillShade="F2"/>
            <w:hideMark/>
          </w:tcPr>
          <w:p w14:paraId="537B1435" w14:textId="77777777" w:rsidR="00A4341B" w:rsidRPr="000166FE" w:rsidRDefault="00A4341B" w:rsidP="00A40B66">
            <w:pPr>
              <w:rPr>
                <w:color w:val="000000"/>
                <w:szCs w:val="20"/>
                <w:lang w:eastAsia="lt-LT"/>
              </w:rPr>
            </w:pPr>
            <w:r w:rsidRPr="000166FE">
              <w:rPr>
                <w:color w:val="000000"/>
                <w:szCs w:val="20"/>
                <w:lang w:eastAsia="lt-LT"/>
              </w:rPr>
              <w:t> </w:t>
            </w:r>
          </w:p>
        </w:tc>
        <w:tc>
          <w:tcPr>
            <w:tcW w:w="2293" w:type="dxa"/>
            <w:tcBorders>
              <w:top w:val="nil"/>
              <w:left w:val="nil"/>
              <w:bottom w:val="nil"/>
              <w:right w:val="single" w:sz="4" w:space="0" w:color="auto"/>
            </w:tcBorders>
            <w:shd w:val="clear" w:color="auto" w:fill="F2F2F2" w:themeFill="background1" w:themeFillShade="F2"/>
            <w:hideMark/>
          </w:tcPr>
          <w:p w14:paraId="33C30AD3" w14:textId="77777777" w:rsidR="00A4341B" w:rsidRPr="000166FE" w:rsidRDefault="00A4341B" w:rsidP="00A40B66">
            <w:pPr>
              <w:rPr>
                <w:color w:val="000000"/>
                <w:szCs w:val="20"/>
                <w:lang w:eastAsia="lt-LT"/>
              </w:rPr>
            </w:pPr>
            <w:r w:rsidRPr="000166FE">
              <w:rPr>
                <w:color w:val="000000"/>
                <w:szCs w:val="20"/>
                <w:lang w:eastAsia="lt-LT"/>
              </w:rPr>
              <w:t> </w:t>
            </w:r>
          </w:p>
        </w:tc>
        <w:tc>
          <w:tcPr>
            <w:tcW w:w="7246" w:type="dxa"/>
            <w:gridSpan w:val="2"/>
            <w:tcBorders>
              <w:top w:val="single" w:sz="4" w:space="0" w:color="auto"/>
              <w:left w:val="nil"/>
              <w:bottom w:val="single" w:sz="4" w:space="0" w:color="auto"/>
              <w:right w:val="single" w:sz="8" w:space="0" w:color="000000" w:themeColor="text1"/>
            </w:tcBorders>
            <w:shd w:val="clear" w:color="auto" w:fill="auto"/>
            <w:hideMark/>
          </w:tcPr>
          <w:p w14:paraId="5C8304C3" w14:textId="77777777" w:rsidR="00A4341B" w:rsidRPr="000166FE" w:rsidRDefault="00A4341B" w:rsidP="00A40B66">
            <w:pPr>
              <w:rPr>
                <w:color w:val="000000"/>
                <w:szCs w:val="20"/>
                <w:lang w:eastAsia="lt-LT"/>
              </w:rPr>
            </w:pPr>
            <w:r w:rsidRPr="000166FE">
              <w:rPr>
                <w:color w:val="000000"/>
                <w:szCs w:val="20"/>
                <w:lang w:eastAsia="lt-LT"/>
              </w:rPr>
              <w:t xml:space="preserve">3) jei projekto rizika didelė, išankstinės pirkimų priežiūros būdu turi patikrinti ne mažiau kaip 50 procentų visų projekto pirkimų (atmetus nevertinamus), įskaitant ir pagal 1) ir 2)  papunkčius atrinktus pirkimus. Pasikeitus projekto rizikos vertinimui, vykdant naują projekto pirkimų atranką taikomas aktualus projekto rizikos vertinimas. Pagal šį papunktį išankstinei priežiūrai atrenkant pirkimus, vadovaujamasi šia pirkimų atrankos tvarka: </w:t>
            </w:r>
          </w:p>
        </w:tc>
      </w:tr>
      <w:tr w:rsidR="00A4341B" w:rsidRPr="000166FE" w14:paraId="781B51C1" w14:textId="77777777" w:rsidTr="4D3AF0B2">
        <w:trPr>
          <w:trHeight w:val="495"/>
        </w:trPr>
        <w:tc>
          <w:tcPr>
            <w:tcW w:w="2003" w:type="dxa"/>
            <w:tcBorders>
              <w:top w:val="nil"/>
              <w:left w:val="single" w:sz="8" w:space="0" w:color="auto"/>
              <w:bottom w:val="nil"/>
              <w:right w:val="single" w:sz="8" w:space="0" w:color="auto"/>
            </w:tcBorders>
            <w:shd w:val="clear" w:color="auto" w:fill="auto"/>
            <w:vAlign w:val="bottom"/>
            <w:hideMark/>
          </w:tcPr>
          <w:p w14:paraId="11916B84" w14:textId="77777777" w:rsidR="00A4341B" w:rsidRPr="000166FE" w:rsidRDefault="00A4341B" w:rsidP="00A40B66">
            <w:pPr>
              <w:rPr>
                <w:color w:val="000000"/>
                <w:szCs w:val="20"/>
                <w:lang w:eastAsia="lt-LT"/>
              </w:rPr>
            </w:pPr>
            <w:r w:rsidRPr="000166FE">
              <w:rPr>
                <w:color w:val="000000"/>
                <w:szCs w:val="20"/>
                <w:lang w:eastAsia="lt-LT"/>
              </w:rPr>
              <w:t> </w:t>
            </w:r>
          </w:p>
        </w:tc>
        <w:tc>
          <w:tcPr>
            <w:tcW w:w="2848" w:type="dxa"/>
            <w:tcBorders>
              <w:top w:val="nil"/>
              <w:left w:val="nil"/>
              <w:bottom w:val="nil"/>
              <w:right w:val="nil"/>
            </w:tcBorders>
            <w:shd w:val="clear" w:color="auto" w:fill="F2F2F2" w:themeFill="background1" w:themeFillShade="F2"/>
            <w:hideMark/>
          </w:tcPr>
          <w:p w14:paraId="12D65543" w14:textId="77777777" w:rsidR="00A4341B" w:rsidRPr="000166FE" w:rsidRDefault="00A4341B" w:rsidP="00A40B66">
            <w:pPr>
              <w:rPr>
                <w:color w:val="000000"/>
                <w:szCs w:val="20"/>
                <w:lang w:eastAsia="lt-LT"/>
              </w:rPr>
            </w:pPr>
            <w:r w:rsidRPr="000166FE">
              <w:rPr>
                <w:color w:val="000000"/>
                <w:szCs w:val="20"/>
                <w:lang w:eastAsia="lt-LT"/>
              </w:rPr>
              <w:t> </w:t>
            </w:r>
          </w:p>
        </w:tc>
        <w:tc>
          <w:tcPr>
            <w:tcW w:w="2293" w:type="dxa"/>
            <w:tcBorders>
              <w:top w:val="nil"/>
              <w:left w:val="nil"/>
              <w:bottom w:val="nil"/>
              <w:right w:val="single" w:sz="4" w:space="0" w:color="auto"/>
            </w:tcBorders>
            <w:shd w:val="clear" w:color="auto" w:fill="F2F2F2" w:themeFill="background1" w:themeFillShade="F2"/>
            <w:hideMark/>
          </w:tcPr>
          <w:p w14:paraId="4391A88E" w14:textId="77777777" w:rsidR="00A4341B" w:rsidRPr="000166FE" w:rsidRDefault="00A4341B" w:rsidP="00A40B66">
            <w:pPr>
              <w:rPr>
                <w:color w:val="000000"/>
                <w:szCs w:val="20"/>
                <w:lang w:eastAsia="lt-LT"/>
              </w:rPr>
            </w:pPr>
            <w:r w:rsidRPr="000166FE">
              <w:rPr>
                <w:color w:val="000000"/>
                <w:szCs w:val="20"/>
                <w:lang w:eastAsia="lt-LT"/>
              </w:rPr>
              <w:t> </w:t>
            </w:r>
          </w:p>
        </w:tc>
        <w:tc>
          <w:tcPr>
            <w:tcW w:w="7246" w:type="dxa"/>
            <w:gridSpan w:val="2"/>
            <w:tcBorders>
              <w:top w:val="single" w:sz="4" w:space="0" w:color="auto"/>
              <w:left w:val="nil"/>
              <w:bottom w:val="single" w:sz="4" w:space="0" w:color="auto"/>
              <w:right w:val="single" w:sz="8" w:space="0" w:color="000000" w:themeColor="text1"/>
            </w:tcBorders>
            <w:shd w:val="clear" w:color="auto" w:fill="auto"/>
            <w:hideMark/>
          </w:tcPr>
          <w:p w14:paraId="45FC38C9" w14:textId="77777777" w:rsidR="00A4341B" w:rsidRPr="000166FE" w:rsidRDefault="00A4341B" w:rsidP="00A40B66">
            <w:pPr>
              <w:rPr>
                <w:color w:val="000000"/>
                <w:szCs w:val="20"/>
                <w:lang w:eastAsia="lt-LT"/>
              </w:rPr>
            </w:pPr>
            <w:r w:rsidRPr="000166FE">
              <w:rPr>
                <w:color w:val="000000"/>
                <w:szCs w:val="20"/>
                <w:lang w:eastAsia="lt-LT"/>
              </w:rPr>
              <w:t xml:space="preserve">3.1) atrenkami didžiausios vertės pirkimai, t. y. pirmiausia atrenkamas didžiausios vertės pirkimas, kuris į išankstinės pirkimų priežiūros būdu tikrinamus pirkimus nepateko pagal 1) ir 2) papunkčius; </w:t>
            </w:r>
          </w:p>
        </w:tc>
      </w:tr>
      <w:tr w:rsidR="00A4341B" w:rsidRPr="000166FE" w14:paraId="5AF323F5" w14:textId="77777777" w:rsidTr="4D3AF0B2">
        <w:trPr>
          <w:trHeight w:val="705"/>
        </w:trPr>
        <w:tc>
          <w:tcPr>
            <w:tcW w:w="2003" w:type="dxa"/>
            <w:tcBorders>
              <w:top w:val="nil"/>
              <w:left w:val="single" w:sz="8" w:space="0" w:color="auto"/>
              <w:bottom w:val="nil"/>
              <w:right w:val="single" w:sz="8" w:space="0" w:color="auto"/>
            </w:tcBorders>
            <w:shd w:val="clear" w:color="auto" w:fill="auto"/>
            <w:vAlign w:val="bottom"/>
            <w:hideMark/>
          </w:tcPr>
          <w:p w14:paraId="4B1C580B" w14:textId="77777777" w:rsidR="00A4341B" w:rsidRPr="000166FE" w:rsidRDefault="00A4341B" w:rsidP="00A40B66">
            <w:pPr>
              <w:rPr>
                <w:color w:val="000000"/>
                <w:szCs w:val="20"/>
                <w:lang w:eastAsia="lt-LT"/>
              </w:rPr>
            </w:pPr>
            <w:r w:rsidRPr="000166FE">
              <w:rPr>
                <w:color w:val="000000"/>
                <w:szCs w:val="20"/>
                <w:lang w:eastAsia="lt-LT"/>
              </w:rPr>
              <w:t> </w:t>
            </w:r>
          </w:p>
        </w:tc>
        <w:tc>
          <w:tcPr>
            <w:tcW w:w="2848" w:type="dxa"/>
            <w:tcBorders>
              <w:top w:val="nil"/>
              <w:left w:val="nil"/>
              <w:bottom w:val="nil"/>
              <w:right w:val="nil"/>
            </w:tcBorders>
            <w:shd w:val="clear" w:color="auto" w:fill="F2F2F2" w:themeFill="background1" w:themeFillShade="F2"/>
            <w:hideMark/>
          </w:tcPr>
          <w:p w14:paraId="196A6C73" w14:textId="77777777" w:rsidR="00A4341B" w:rsidRPr="000166FE" w:rsidRDefault="00A4341B" w:rsidP="00A40B66">
            <w:pPr>
              <w:rPr>
                <w:color w:val="000000"/>
                <w:szCs w:val="20"/>
                <w:lang w:eastAsia="lt-LT"/>
              </w:rPr>
            </w:pPr>
            <w:r w:rsidRPr="000166FE">
              <w:rPr>
                <w:color w:val="000000"/>
                <w:szCs w:val="20"/>
                <w:lang w:eastAsia="lt-LT"/>
              </w:rPr>
              <w:t> </w:t>
            </w:r>
          </w:p>
        </w:tc>
        <w:tc>
          <w:tcPr>
            <w:tcW w:w="2293" w:type="dxa"/>
            <w:tcBorders>
              <w:top w:val="nil"/>
              <w:left w:val="nil"/>
              <w:bottom w:val="nil"/>
              <w:right w:val="single" w:sz="4" w:space="0" w:color="auto"/>
            </w:tcBorders>
            <w:shd w:val="clear" w:color="auto" w:fill="F2F2F2" w:themeFill="background1" w:themeFillShade="F2"/>
            <w:hideMark/>
          </w:tcPr>
          <w:p w14:paraId="22CF3213" w14:textId="77777777" w:rsidR="00A4341B" w:rsidRPr="000166FE" w:rsidRDefault="00A4341B" w:rsidP="00A40B66">
            <w:pPr>
              <w:rPr>
                <w:color w:val="000000"/>
                <w:szCs w:val="20"/>
                <w:lang w:eastAsia="lt-LT"/>
              </w:rPr>
            </w:pPr>
            <w:r w:rsidRPr="000166FE">
              <w:rPr>
                <w:color w:val="000000"/>
                <w:szCs w:val="20"/>
                <w:lang w:eastAsia="lt-LT"/>
              </w:rPr>
              <w:t> </w:t>
            </w:r>
          </w:p>
        </w:tc>
        <w:tc>
          <w:tcPr>
            <w:tcW w:w="7246" w:type="dxa"/>
            <w:gridSpan w:val="2"/>
            <w:tcBorders>
              <w:top w:val="single" w:sz="4" w:space="0" w:color="auto"/>
              <w:left w:val="nil"/>
              <w:bottom w:val="single" w:sz="4" w:space="0" w:color="auto"/>
              <w:right w:val="single" w:sz="8" w:space="0" w:color="000000" w:themeColor="text1"/>
            </w:tcBorders>
            <w:shd w:val="clear" w:color="auto" w:fill="auto"/>
            <w:hideMark/>
          </w:tcPr>
          <w:p w14:paraId="01C0C285" w14:textId="77777777" w:rsidR="00A4341B" w:rsidRPr="000166FE" w:rsidRDefault="00A4341B" w:rsidP="00A40B66">
            <w:pPr>
              <w:rPr>
                <w:color w:val="000000"/>
                <w:lang w:eastAsia="lt-LT"/>
              </w:rPr>
            </w:pPr>
            <w:r w:rsidRPr="4D3AF0B2">
              <w:rPr>
                <w:color w:val="000000" w:themeColor="text1"/>
                <w:lang w:eastAsia="lt-LT"/>
              </w:rPr>
              <w:t xml:space="preserve">3.2) turi būti atrinktas bent vienas informacinių sistemų sukūrimo ir (ar) priežiūros, ir (ar) darbų, ir (ar) mokymų pirkimas, jei tokie numatyti projekto pirkimų plane. </w:t>
            </w:r>
            <w:r w:rsidR="000829FC" w:rsidRPr="4D3AF0B2">
              <w:rPr>
                <w:color w:val="000000" w:themeColor="text1"/>
                <w:lang w:eastAsia="lt-LT"/>
              </w:rPr>
              <w:t>Identifikuoti</w:t>
            </w:r>
            <w:r w:rsidRPr="4D3AF0B2">
              <w:rPr>
                <w:color w:val="000000" w:themeColor="text1"/>
                <w:lang w:eastAsia="lt-LT"/>
              </w:rPr>
              <w:t xml:space="preserve"> galima pagal BVPŽ kodą. Šiuo papunkčiu vadovaujamasi po to, kai bent vienas pirkimas atrinktas pagal Aprašo 3.1) papunktį;</w:t>
            </w:r>
          </w:p>
        </w:tc>
      </w:tr>
      <w:tr w:rsidR="00A4341B" w:rsidRPr="000166FE" w14:paraId="4FDE6EFD" w14:textId="77777777" w:rsidTr="4D3AF0B2">
        <w:trPr>
          <w:trHeight w:val="720"/>
        </w:trPr>
        <w:tc>
          <w:tcPr>
            <w:tcW w:w="2003" w:type="dxa"/>
            <w:tcBorders>
              <w:top w:val="nil"/>
              <w:left w:val="single" w:sz="8" w:space="0" w:color="auto"/>
              <w:bottom w:val="single" w:sz="8" w:space="0" w:color="auto"/>
              <w:right w:val="nil"/>
            </w:tcBorders>
            <w:shd w:val="clear" w:color="auto" w:fill="auto"/>
            <w:vAlign w:val="bottom"/>
            <w:hideMark/>
          </w:tcPr>
          <w:p w14:paraId="3CB75E53" w14:textId="77777777" w:rsidR="00A4341B" w:rsidRPr="000166FE" w:rsidRDefault="00A4341B" w:rsidP="00A40B66">
            <w:pPr>
              <w:rPr>
                <w:color w:val="000000"/>
                <w:szCs w:val="20"/>
                <w:lang w:eastAsia="lt-LT"/>
              </w:rPr>
            </w:pPr>
            <w:r w:rsidRPr="000166FE">
              <w:rPr>
                <w:color w:val="000000"/>
                <w:szCs w:val="20"/>
                <w:lang w:eastAsia="lt-LT"/>
              </w:rPr>
              <w:t> </w:t>
            </w:r>
          </w:p>
        </w:tc>
        <w:tc>
          <w:tcPr>
            <w:tcW w:w="2848" w:type="dxa"/>
            <w:tcBorders>
              <w:top w:val="nil"/>
              <w:left w:val="single" w:sz="8" w:space="0" w:color="auto"/>
              <w:bottom w:val="single" w:sz="4" w:space="0" w:color="auto"/>
              <w:right w:val="nil"/>
            </w:tcBorders>
            <w:shd w:val="clear" w:color="auto" w:fill="F2F2F2" w:themeFill="background1" w:themeFillShade="F2"/>
            <w:hideMark/>
          </w:tcPr>
          <w:p w14:paraId="61AA6B58" w14:textId="77777777" w:rsidR="00A4341B" w:rsidRPr="000166FE" w:rsidRDefault="00A4341B" w:rsidP="00A40B66">
            <w:pPr>
              <w:rPr>
                <w:color w:val="000000"/>
                <w:szCs w:val="20"/>
                <w:lang w:eastAsia="lt-LT"/>
              </w:rPr>
            </w:pPr>
            <w:r w:rsidRPr="000166FE">
              <w:rPr>
                <w:color w:val="000000"/>
                <w:szCs w:val="20"/>
                <w:lang w:eastAsia="lt-LT"/>
              </w:rPr>
              <w:t> </w:t>
            </w:r>
          </w:p>
        </w:tc>
        <w:tc>
          <w:tcPr>
            <w:tcW w:w="2293" w:type="dxa"/>
            <w:tcBorders>
              <w:top w:val="nil"/>
              <w:left w:val="nil"/>
              <w:bottom w:val="single" w:sz="4" w:space="0" w:color="auto"/>
              <w:right w:val="single" w:sz="4" w:space="0" w:color="auto"/>
            </w:tcBorders>
            <w:shd w:val="clear" w:color="auto" w:fill="F2F2F2" w:themeFill="background1" w:themeFillShade="F2"/>
            <w:hideMark/>
          </w:tcPr>
          <w:p w14:paraId="61E4FCF6" w14:textId="77777777" w:rsidR="00A4341B" w:rsidRPr="000166FE" w:rsidRDefault="00A4341B" w:rsidP="00A40B66">
            <w:pPr>
              <w:rPr>
                <w:color w:val="000000"/>
                <w:szCs w:val="20"/>
                <w:lang w:eastAsia="lt-LT"/>
              </w:rPr>
            </w:pPr>
            <w:r w:rsidRPr="000166FE">
              <w:rPr>
                <w:color w:val="000000"/>
                <w:szCs w:val="20"/>
                <w:lang w:eastAsia="lt-LT"/>
              </w:rPr>
              <w:t> </w:t>
            </w:r>
          </w:p>
        </w:tc>
        <w:tc>
          <w:tcPr>
            <w:tcW w:w="7246" w:type="dxa"/>
            <w:gridSpan w:val="2"/>
            <w:tcBorders>
              <w:top w:val="single" w:sz="4" w:space="0" w:color="auto"/>
              <w:left w:val="nil"/>
              <w:bottom w:val="single" w:sz="4" w:space="0" w:color="auto"/>
              <w:right w:val="single" w:sz="8" w:space="0" w:color="000000" w:themeColor="text1"/>
            </w:tcBorders>
            <w:shd w:val="clear" w:color="auto" w:fill="auto"/>
            <w:hideMark/>
          </w:tcPr>
          <w:p w14:paraId="28C95C16" w14:textId="77777777" w:rsidR="00A4341B" w:rsidRPr="000166FE" w:rsidRDefault="00A4341B" w:rsidP="00A40B66">
            <w:pPr>
              <w:rPr>
                <w:color w:val="000000"/>
                <w:szCs w:val="20"/>
                <w:lang w:eastAsia="lt-LT"/>
              </w:rPr>
            </w:pPr>
            <w:r w:rsidRPr="000166FE">
              <w:rPr>
                <w:color w:val="000000"/>
                <w:szCs w:val="20"/>
                <w:lang w:eastAsia="lt-LT"/>
              </w:rPr>
              <w:t>3.3) jeigu projekto pirkimų plane yra skirtingų išlaidų kategorijų pirkimai, atrenkami skirtingų išlaidų kategorijų pirkimai. Šiuo papunkčiu vadovaujamasi po to, kai bent vienas pirkimas atrinktas pagal 3.1–.3.2) papunkčius (jei šiame papunktyje numatyti pirkimai yra įtraukti į projekto pirkimų planą).</w:t>
            </w:r>
          </w:p>
        </w:tc>
      </w:tr>
      <w:tr w:rsidR="00A4341B" w:rsidRPr="000166FE" w14:paraId="7865CE79" w14:textId="77777777" w:rsidTr="4D3AF0B2">
        <w:trPr>
          <w:trHeight w:val="435"/>
        </w:trPr>
        <w:tc>
          <w:tcPr>
            <w:tcW w:w="2003" w:type="dxa"/>
            <w:tcBorders>
              <w:top w:val="nil"/>
              <w:left w:val="single" w:sz="8" w:space="0" w:color="auto"/>
              <w:bottom w:val="single" w:sz="8" w:space="0" w:color="auto"/>
              <w:right w:val="single" w:sz="8" w:space="0" w:color="auto"/>
            </w:tcBorders>
            <w:shd w:val="clear" w:color="auto" w:fill="auto"/>
            <w:vAlign w:val="center"/>
            <w:hideMark/>
          </w:tcPr>
          <w:p w14:paraId="2354C630" w14:textId="77777777" w:rsidR="00A4341B" w:rsidRPr="000166FE" w:rsidRDefault="00A4341B" w:rsidP="00A40B66">
            <w:pPr>
              <w:ind w:firstLine="0"/>
              <w:rPr>
                <w:b/>
                <w:bCs/>
                <w:color w:val="000000"/>
                <w:szCs w:val="20"/>
                <w:lang w:eastAsia="lt-LT"/>
              </w:rPr>
            </w:pPr>
            <w:r w:rsidRPr="000166FE">
              <w:rPr>
                <w:b/>
                <w:bCs/>
                <w:color w:val="000000"/>
                <w:szCs w:val="20"/>
                <w:lang w:eastAsia="lt-LT"/>
              </w:rPr>
              <w:t xml:space="preserve">2 ATRANKOS ETAPAS. </w:t>
            </w:r>
          </w:p>
        </w:tc>
        <w:tc>
          <w:tcPr>
            <w:tcW w:w="12387" w:type="dxa"/>
            <w:gridSpan w:val="4"/>
            <w:tcBorders>
              <w:top w:val="nil"/>
              <w:left w:val="nil"/>
              <w:bottom w:val="nil"/>
              <w:right w:val="single" w:sz="8" w:space="0" w:color="000000" w:themeColor="text1"/>
            </w:tcBorders>
            <w:shd w:val="clear" w:color="auto" w:fill="E7E6E6"/>
            <w:hideMark/>
          </w:tcPr>
          <w:p w14:paraId="0643F6F5" w14:textId="77777777" w:rsidR="00A4341B" w:rsidRPr="000166FE" w:rsidRDefault="00A4341B" w:rsidP="00A40B66">
            <w:pPr>
              <w:rPr>
                <w:color w:val="000000"/>
                <w:szCs w:val="20"/>
                <w:lang w:eastAsia="lt-LT"/>
              </w:rPr>
            </w:pPr>
            <w:r w:rsidRPr="000166FE">
              <w:rPr>
                <w:color w:val="000000"/>
                <w:szCs w:val="20"/>
                <w:lang w:eastAsia="lt-LT"/>
              </w:rPr>
              <w:t xml:space="preserve">2 ATRANKOS ETAPAS. Sistema, susižymėjusi nevertinamus pirkimus bei išankstinio tikrinimo pirkimus, iš likusių pirkimų su būsena Rengiamas turi sužymėti, kuriems taikomas pirkimų priežiūros būdas Paskesnis. </w:t>
            </w:r>
          </w:p>
        </w:tc>
      </w:tr>
      <w:tr w:rsidR="00A4341B" w:rsidRPr="000166FE" w14:paraId="000752CA" w14:textId="77777777" w:rsidTr="00A40B66">
        <w:trPr>
          <w:trHeight w:val="3390"/>
        </w:trPr>
        <w:tc>
          <w:tcPr>
            <w:tcW w:w="2003" w:type="dxa"/>
            <w:tcBorders>
              <w:top w:val="nil"/>
              <w:left w:val="single" w:sz="8" w:space="0" w:color="auto"/>
              <w:bottom w:val="single" w:sz="8" w:space="0" w:color="auto"/>
              <w:right w:val="single" w:sz="8" w:space="0" w:color="auto"/>
            </w:tcBorders>
            <w:shd w:val="clear" w:color="auto" w:fill="auto"/>
            <w:hideMark/>
          </w:tcPr>
          <w:p w14:paraId="74AEDE02" w14:textId="77777777" w:rsidR="00A4341B" w:rsidRPr="000166FE" w:rsidRDefault="00A4341B" w:rsidP="00A40B66">
            <w:pPr>
              <w:ind w:firstLine="0"/>
              <w:rPr>
                <w:color w:val="000000"/>
                <w:szCs w:val="20"/>
                <w:lang w:eastAsia="lt-LT"/>
              </w:rPr>
            </w:pPr>
            <w:r w:rsidRPr="000166FE">
              <w:rPr>
                <w:color w:val="000000"/>
                <w:szCs w:val="20"/>
                <w:lang w:eastAsia="lt-LT"/>
              </w:rPr>
              <w:t>PASKESNIS VERTINIMAS</w:t>
            </w:r>
          </w:p>
        </w:tc>
        <w:tc>
          <w:tcPr>
            <w:tcW w:w="2848" w:type="dxa"/>
            <w:tcBorders>
              <w:top w:val="single" w:sz="4" w:space="0" w:color="auto"/>
              <w:left w:val="nil"/>
              <w:bottom w:val="single" w:sz="8" w:space="0" w:color="auto"/>
              <w:right w:val="single" w:sz="4" w:space="0" w:color="auto"/>
            </w:tcBorders>
            <w:shd w:val="clear" w:color="auto" w:fill="auto"/>
            <w:hideMark/>
          </w:tcPr>
          <w:p w14:paraId="7387DBD9" w14:textId="77777777" w:rsidR="00A4341B" w:rsidRDefault="00A4341B" w:rsidP="00A40B66">
            <w:pPr>
              <w:rPr>
                <w:lang w:eastAsia="lt-LT"/>
              </w:rPr>
            </w:pPr>
            <w:r w:rsidRPr="4D3AF0B2">
              <w:rPr>
                <w:lang w:eastAsia="lt-LT"/>
              </w:rPr>
              <w:t>Atmetus Nevertinamus pirkimus, iš visų likusių Paskesnės priežiūros būdu turi būti patikrinama ne mažiau kaip 30 procentų veiklos projekto tarptautinių ir/ar supaprastintų (išskyrus mažos vertės pirkimus, t.</w:t>
            </w:r>
            <w:r w:rsidR="6717107F" w:rsidRPr="4D3AF0B2">
              <w:rPr>
                <w:lang w:eastAsia="lt-LT"/>
              </w:rPr>
              <w:t xml:space="preserve"> </w:t>
            </w:r>
            <w:r w:rsidRPr="4D3AF0B2">
              <w:rPr>
                <w:lang w:eastAsia="lt-LT"/>
              </w:rPr>
              <w:t>y. 11 ir 12 pirkimo būdai drop list'e) pirkimų ir ne mažiau kaip 5 procentai veiklos projekto mažos vertės pirkimų (11 ir 12 pirkimo būdai drpo liste), kurių vertė yra ne mažesnė kaip 10 000 eurų be PVM ir ne didesnė kaip 58 000 eurų be PVM prekių ir paslaugų atveju, ir ne mažesnė kaip 10 000 eurų be PVM ir ne didesnė kaip 145 000 eurų be PVM darbų atveju.</w:t>
            </w:r>
          </w:p>
          <w:p w14:paraId="3E0A0E0A" w14:textId="77777777" w:rsidR="00A4341B" w:rsidRPr="00143FD4" w:rsidRDefault="00A4341B" w:rsidP="00A40B66">
            <w:pPr>
              <w:rPr>
                <w:szCs w:val="20"/>
                <w:lang w:eastAsia="lt-LT"/>
              </w:rPr>
            </w:pPr>
            <w:r>
              <w:rPr>
                <w:szCs w:val="20"/>
                <w:lang w:eastAsia="lt-LT"/>
              </w:rPr>
              <w:t>SVVP atveju atrankos eiliškumas:</w:t>
            </w:r>
            <w:r w:rsidRPr="00143FD4">
              <w:rPr>
                <w:szCs w:val="20"/>
                <w:lang w:eastAsia="lt-LT"/>
              </w:rPr>
              <w:t xml:space="preserve"> Pirkimai paskesnei priežiūrai pagal Aprašo 17 punktą atrenkami (t. y. į 30 / 5 procentų tikrinamų pirkimų imtį įtraukiami) vadovaujantis šia pirkimų atrankos tvarka: </w:t>
            </w:r>
          </w:p>
          <w:p w14:paraId="22C9795D" w14:textId="77777777" w:rsidR="00A4341B" w:rsidRDefault="00A4341B" w:rsidP="00A40B66">
            <w:pPr>
              <w:ind w:firstLine="0"/>
              <w:rPr>
                <w:szCs w:val="20"/>
                <w:lang w:eastAsia="lt-LT"/>
              </w:rPr>
            </w:pPr>
            <w:r w:rsidRPr="00143FD4">
              <w:rPr>
                <w:szCs w:val="20"/>
                <w:lang w:eastAsia="lt-LT"/>
              </w:rPr>
              <w:t xml:space="preserve">atrenkami didžiausios vertės pirkimai, t. y. pirmiausia atrenkamas vienas didžiausios vertės pirkimas; </w:t>
            </w:r>
          </w:p>
          <w:p w14:paraId="2641B58F" w14:textId="77777777" w:rsidR="00A4341B" w:rsidRPr="00143FD4" w:rsidRDefault="00A4341B" w:rsidP="00A40B66">
            <w:pPr>
              <w:ind w:firstLine="0"/>
              <w:rPr>
                <w:szCs w:val="20"/>
                <w:lang w:eastAsia="lt-LT"/>
              </w:rPr>
            </w:pPr>
            <w:r w:rsidRPr="00143FD4">
              <w:rPr>
                <w:szCs w:val="20"/>
                <w:lang w:eastAsia="lt-LT"/>
              </w:rPr>
              <w:t>turi būti atrinktas bent vienas informacinių sistemų sukūrimo ir / ar priežiūros, ir / ar darbų, ir / ar mokymų pirkimas, jei tokie numatyti veiklos projekto pirkimų plane. Šiuo papunkčiu vadovaujamasi po to, kai bent vienas pirkimas atrinktas pagal Aprašo 19.1 papunktį;</w:t>
            </w:r>
          </w:p>
          <w:p w14:paraId="41DF0172" w14:textId="77777777" w:rsidR="00A4341B" w:rsidRDefault="00A4341B" w:rsidP="00A40B66">
            <w:pPr>
              <w:ind w:firstLine="0"/>
              <w:rPr>
                <w:szCs w:val="20"/>
                <w:lang w:eastAsia="lt-LT"/>
              </w:rPr>
            </w:pPr>
            <w:r w:rsidRPr="00143FD4">
              <w:rPr>
                <w:szCs w:val="20"/>
                <w:lang w:eastAsia="lt-LT"/>
              </w:rPr>
              <w:t>jeigu veiklos projekto pirkimų plane yra skirtingų išlaidų kategorijų pirkimai, atrenkami skirtingų išlaidų kategorijų pirkimai. Šiuo papunkčiu vadovaujamasi po to, kai bent vienas pirkimas atrinktas pagal 19.1–19.2 papunkčius (jei šiame papunktyje numatyti pirkimai yra įtraukti į veiklos projekto pirkimų planą);</w:t>
            </w:r>
          </w:p>
          <w:p w14:paraId="23474BBB" w14:textId="77777777" w:rsidR="00A4341B" w:rsidRPr="00143FD4" w:rsidRDefault="00A4341B" w:rsidP="00A40B66">
            <w:pPr>
              <w:ind w:firstLine="0"/>
              <w:rPr>
                <w:szCs w:val="20"/>
                <w:lang w:eastAsia="lt-LT"/>
              </w:rPr>
            </w:pPr>
            <w:r w:rsidRPr="00143FD4">
              <w:rPr>
                <w:szCs w:val="20"/>
                <w:lang w:eastAsia="lt-LT"/>
              </w:rPr>
              <w:t xml:space="preserve">nustačius VPĮ, Įstatymo, Pirkimų aprašo arba Užsienyje vykdomų pirkimų aprašo pažeidimą konkretaus pirkimo atveju, Aprašo 18 punkte numatyta tvarka didinant tikrinamų pirkimų imtį, turi būti patikrintas analogiškas savo objektu pirkimas (jeigu toks pirkimas yra numatytas veiklos projekto pirkimų plane). </w:t>
            </w:r>
          </w:p>
          <w:p w14:paraId="01310C32" w14:textId="77777777" w:rsidR="00A4341B" w:rsidRDefault="00A4341B" w:rsidP="00A40B66">
            <w:pPr>
              <w:rPr>
                <w:szCs w:val="20"/>
                <w:lang w:eastAsia="lt-LT"/>
              </w:rPr>
            </w:pPr>
          </w:p>
          <w:p w14:paraId="51AD83AC" w14:textId="77777777" w:rsidR="00A4341B" w:rsidRPr="000166FE" w:rsidRDefault="00A4341B" w:rsidP="00A40B66">
            <w:pPr>
              <w:rPr>
                <w:szCs w:val="20"/>
                <w:lang w:eastAsia="lt-LT"/>
              </w:rPr>
            </w:pPr>
          </w:p>
        </w:tc>
        <w:tc>
          <w:tcPr>
            <w:tcW w:w="2293" w:type="dxa"/>
            <w:tcBorders>
              <w:top w:val="single" w:sz="4" w:space="0" w:color="auto"/>
              <w:left w:val="nil"/>
              <w:bottom w:val="single" w:sz="8" w:space="0" w:color="auto"/>
              <w:right w:val="single" w:sz="4" w:space="0" w:color="auto"/>
            </w:tcBorders>
            <w:shd w:val="clear" w:color="auto" w:fill="auto"/>
            <w:hideMark/>
          </w:tcPr>
          <w:p w14:paraId="08A14F75" w14:textId="77777777" w:rsidR="00A4341B" w:rsidRPr="000166FE" w:rsidRDefault="00A4341B" w:rsidP="00A40B66">
            <w:pPr>
              <w:rPr>
                <w:szCs w:val="20"/>
                <w:lang w:eastAsia="lt-LT"/>
              </w:rPr>
            </w:pPr>
            <w:r w:rsidRPr="000166FE">
              <w:rPr>
                <w:szCs w:val="20"/>
                <w:lang w:eastAsia="lt-LT"/>
              </w:rPr>
              <w:t>Iš visų likusių pirkimų, kurie nepriskirti priežiūros būdams Nevertinamas ar Išankstinis, turi būti taikomas Paskesnis pirkimų priežiūros būdas, ne mažiau kaip 30 procentų pirkimų turi būti suteikiamas pirkimo priežiūros būdas Paskenis, o likusiems - Neatrinktas vertinimui (ar panaši būsena. Dabar tokios būsenos neturime. Čia naujovė).</w:t>
            </w:r>
          </w:p>
        </w:tc>
        <w:tc>
          <w:tcPr>
            <w:tcW w:w="2525" w:type="dxa"/>
            <w:tcBorders>
              <w:top w:val="single" w:sz="4" w:space="0" w:color="auto"/>
              <w:left w:val="nil"/>
              <w:bottom w:val="single" w:sz="8" w:space="0" w:color="auto"/>
              <w:right w:val="single" w:sz="4" w:space="0" w:color="auto"/>
            </w:tcBorders>
            <w:shd w:val="clear" w:color="auto" w:fill="auto"/>
            <w:hideMark/>
          </w:tcPr>
          <w:p w14:paraId="2F71DEA6" w14:textId="77777777" w:rsidR="00A4341B" w:rsidRPr="000166FE" w:rsidRDefault="00A4341B" w:rsidP="00A40B66">
            <w:pPr>
              <w:rPr>
                <w:szCs w:val="20"/>
                <w:lang w:eastAsia="lt-LT"/>
              </w:rPr>
            </w:pPr>
            <w:r w:rsidRPr="000166FE">
              <w:rPr>
                <w:szCs w:val="20"/>
                <w:lang w:eastAsia="lt-LT"/>
              </w:rPr>
              <w:t>Visiems likusiems pirkimams, t. y. kurie nepriskirti priežiūros būdams Nevertinamas ar Išankstinis, turi būti taikomas Paskesnis pirkimų priežiūros būdas.</w:t>
            </w:r>
          </w:p>
        </w:tc>
        <w:tc>
          <w:tcPr>
            <w:tcW w:w="4721" w:type="dxa"/>
            <w:tcBorders>
              <w:top w:val="single" w:sz="4" w:space="0" w:color="auto"/>
              <w:left w:val="nil"/>
              <w:bottom w:val="single" w:sz="8" w:space="0" w:color="auto"/>
              <w:right w:val="single" w:sz="8" w:space="0" w:color="auto"/>
            </w:tcBorders>
            <w:shd w:val="clear" w:color="auto" w:fill="auto"/>
            <w:hideMark/>
          </w:tcPr>
          <w:p w14:paraId="3E77410D" w14:textId="77777777" w:rsidR="00A4341B" w:rsidRPr="000166FE" w:rsidRDefault="00A4341B" w:rsidP="00A40B66">
            <w:pPr>
              <w:rPr>
                <w:szCs w:val="20"/>
                <w:lang w:eastAsia="lt-LT"/>
              </w:rPr>
            </w:pPr>
            <w:r w:rsidRPr="000166FE">
              <w:rPr>
                <w:szCs w:val="20"/>
                <w:lang w:eastAsia="lt-LT"/>
              </w:rPr>
              <w:t>Iš visų likusių pirkimų, kurie nepriskirti priežiūros būdams Nevertinamas ar Išankstinis, turi būti taikomas Paskesnis pirkimų priežiūros būdas, ne mažiau kaip 30 procentų pirkimų turi būti suteikiamas pirkimo priežiūros būdas Paskenis, o likusiems - Neatrinktas vertinimui (ar panaši būsena. Dabar tokios būsenos neturime. Čia naujovė).</w:t>
            </w:r>
          </w:p>
        </w:tc>
      </w:tr>
    </w:tbl>
    <w:p w14:paraId="790F8DC9" w14:textId="77777777" w:rsidR="00A4341B" w:rsidRDefault="00A4341B" w:rsidP="00A4341B">
      <w:pPr>
        <w:ind w:firstLine="0"/>
        <w:jc w:val="left"/>
        <w:sectPr w:rsidR="00A4341B" w:rsidSect="003D38A0">
          <w:headerReference w:type="default" r:id="rId378"/>
          <w:pgSz w:w="16840" w:h="11907" w:orient="landscape" w:code="9"/>
          <w:pgMar w:top="1418" w:right="1134" w:bottom="567" w:left="1134" w:header="567" w:footer="255" w:gutter="0"/>
          <w:cols w:space="720"/>
          <w:docGrid w:linePitch="272"/>
        </w:sectPr>
      </w:pPr>
    </w:p>
    <w:p w14:paraId="64BF5EF7" w14:textId="77777777" w:rsidR="00A4341B" w:rsidRDefault="00A4341B" w:rsidP="003B77B2">
      <w:pPr>
        <w:pStyle w:val="Heading2"/>
      </w:pPr>
      <w:bookmarkStart w:id="530" w:name="_Ref63865238"/>
      <w:bookmarkStart w:id="531" w:name="_Toc89073271"/>
      <w:bookmarkStart w:id="532" w:name="_Toc147475285"/>
      <w:r>
        <w:t>Priedas Nr. 2 „Sąskaitų pakartotinio teikimo ataskaita“</w:t>
      </w:r>
      <w:bookmarkEnd w:id="530"/>
      <w:bookmarkEnd w:id="531"/>
      <w:bookmarkEnd w:id="532"/>
    </w:p>
    <w:p w14:paraId="1CAB08D1" w14:textId="77777777" w:rsidR="00A4341B" w:rsidRDefault="00A4341B" w:rsidP="00A4341B">
      <w:pPr>
        <w:keepNext/>
      </w:pPr>
      <w:r w:rsidRPr="002A0EB3">
        <w:rPr>
          <w:noProof/>
        </w:rPr>
        <w:t xml:space="preserve"> </w:t>
      </w:r>
      <w:r w:rsidRPr="00C6171F">
        <w:rPr>
          <w:noProof/>
        </w:rPr>
        <w:t xml:space="preserve"> </w:t>
      </w:r>
      <w:r w:rsidRPr="00C6171F">
        <w:rPr>
          <w:noProof/>
          <w:lang w:eastAsia="lt-LT"/>
        </w:rPr>
        <w:drawing>
          <wp:inline distT="0" distB="0" distL="0" distR="0" wp14:anchorId="1FAABB0E" wp14:editId="73D6D76F">
            <wp:extent cx="5959356" cy="2667231"/>
            <wp:effectExtent l="0" t="0" r="3810" b="0"/>
            <wp:docPr id="122" name="Picture 1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able&#10;&#10;Description automatically generated"/>
                    <pic:cNvPicPr/>
                  </pic:nvPicPr>
                  <pic:blipFill>
                    <a:blip r:embed="rId379"/>
                    <a:stretch>
                      <a:fillRect/>
                    </a:stretch>
                  </pic:blipFill>
                  <pic:spPr>
                    <a:xfrm>
                      <a:off x="0" y="0"/>
                      <a:ext cx="5959356" cy="2667231"/>
                    </a:xfrm>
                    <a:prstGeom prst="rect">
                      <a:avLst/>
                    </a:prstGeom>
                  </pic:spPr>
                </pic:pic>
              </a:graphicData>
            </a:graphic>
          </wp:inline>
        </w:drawing>
      </w:r>
    </w:p>
    <w:p w14:paraId="687E00A8" w14:textId="77777777" w:rsidR="00A4341B" w:rsidRDefault="00A4341B" w:rsidP="00A4341B">
      <w:pPr>
        <w:pStyle w:val="Caption"/>
        <w:jc w:val="center"/>
      </w:pPr>
      <w:r>
        <w:t xml:space="preserve">pav. </w:t>
      </w:r>
      <w:fldSimple w:instr=" STYLEREF 1 \s ">
        <w:r w:rsidR="00DB4384">
          <w:rPr>
            <w:noProof/>
          </w:rPr>
          <w:t>4</w:t>
        </w:r>
      </w:fldSimple>
      <w:r w:rsidR="004D07B3">
        <w:t>.</w:t>
      </w:r>
      <w:fldSimple w:instr=" SEQ pav. \* ARABIC \s 1 ">
        <w:r w:rsidR="00DB4384">
          <w:rPr>
            <w:noProof/>
          </w:rPr>
          <w:t>1</w:t>
        </w:r>
      </w:fldSimple>
      <w:r>
        <w:t xml:space="preserve"> Sąskaitų pakartotinio teikimo ataskaita</w:t>
      </w:r>
    </w:p>
    <w:p w14:paraId="44EC18DA" w14:textId="77777777" w:rsidR="00A4341B" w:rsidRDefault="00A4341B" w:rsidP="00A4341B">
      <w:pPr>
        <w:pStyle w:val="Pavadinimaslentelje"/>
      </w:pPr>
      <w:r>
        <w:t>Ataskaitos laukai:</w:t>
      </w:r>
    </w:p>
    <w:p w14:paraId="30824BA6" w14:textId="77777777" w:rsidR="00A4341B" w:rsidRDefault="0193D17F" w:rsidP="00792C25">
      <w:pPr>
        <w:pStyle w:val="Sraas1"/>
      </w:pPr>
      <w:r>
        <w:t>MP numeris – Mokėjimo prašymo, kuriam formuojama ataskaita, Eil. numeris;</w:t>
      </w:r>
    </w:p>
    <w:p w14:paraId="119CDABA" w14:textId="77777777" w:rsidR="00A4341B" w:rsidRDefault="0193D17F" w:rsidP="00792C25">
      <w:pPr>
        <w:pStyle w:val="Sraas1"/>
      </w:pPr>
      <w:r>
        <w:t>Projekto numeris – projekto, kuriame pateiktas tikrinamas MP, numeris.</w:t>
      </w:r>
    </w:p>
    <w:p w14:paraId="497FC69F" w14:textId="77777777" w:rsidR="00A4341B" w:rsidRPr="003F3230" w:rsidRDefault="00A4341B" w:rsidP="00A4341B">
      <w:pPr>
        <w:ind w:firstLine="0"/>
        <w:jc w:val="left"/>
        <w:rPr>
          <w:i/>
          <w:iCs/>
        </w:rPr>
      </w:pPr>
      <w:r w:rsidRPr="00AA047A">
        <w:rPr>
          <w:b/>
          <w:bCs/>
          <w:i/>
          <w:iCs/>
        </w:rPr>
        <w:t>Šiame projekte rasti tuos pačius rekvizitus turintys dokumentai:</w:t>
      </w:r>
      <w:r>
        <w:rPr>
          <w:b/>
          <w:bCs/>
          <w:i/>
          <w:iCs/>
        </w:rPr>
        <w:t xml:space="preserve"> </w:t>
      </w:r>
      <w:r>
        <w:rPr>
          <w:i/>
          <w:iCs/>
        </w:rPr>
        <w:t>jei peržiūrimame MP yra dokumentų, kurių numeris, data ir tiekėjas sutampa su kitu dokumentu tame pačiame projekte, tokie dokumentai įtraukiami į šią lentelę (jei numeris ir tiekėjas yra „-“, toks įrašas į ataskaitą netraukiamas).</w:t>
      </w:r>
    </w:p>
    <w:p w14:paraId="45F38C51" w14:textId="77777777" w:rsidR="00A4341B" w:rsidRDefault="0193D17F" w:rsidP="00792C25">
      <w:pPr>
        <w:pStyle w:val="Sraas1"/>
      </w:pPr>
      <w:r>
        <w:t>Dokumento numeris – dokumento numeris (nuoroda į susijusio MP bendrą informaciją);</w:t>
      </w:r>
    </w:p>
    <w:p w14:paraId="2B5ACF00" w14:textId="77777777" w:rsidR="00A4341B" w:rsidRDefault="0193D17F" w:rsidP="00792C25">
      <w:pPr>
        <w:pStyle w:val="Sraas1"/>
      </w:pPr>
      <w:r>
        <w:t>Dokumento data – dokumento data;</w:t>
      </w:r>
    </w:p>
    <w:p w14:paraId="55C40917" w14:textId="77777777" w:rsidR="00A4341B" w:rsidRDefault="0193D17F" w:rsidP="00792C25">
      <w:pPr>
        <w:pStyle w:val="Sraas1"/>
      </w:pPr>
      <w:r>
        <w:t>Sutartis Nr.– sutarties su tiekėju numeris;</w:t>
      </w:r>
    </w:p>
    <w:p w14:paraId="5C9DAC3E" w14:textId="77777777" w:rsidR="00A4341B" w:rsidRDefault="0193D17F" w:rsidP="00792C25">
      <w:pPr>
        <w:pStyle w:val="Sraas1"/>
      </w:pPr>
      <w:r>
        <w:t>Tiekėjo pavadinimas – tiekėjo pavadinimas;</w:t>
      </w:r>
    </w:p>
    <w:p w14:paraId="27E5AE27" w14:textId="77777777" w:rsidR="00A4341B" w:rsidRDefault="0193D17F" w:rsidP="00792C25">
      <w:pPr>
        <w:pStyle w:val="Sraas1"/>
      </w:pPr>
      <w:r>
        <w:t>MP Nr. – mokėjimo prašymo numeris. MP Eil.</w:t>
      </w:r>
      <w:r w:rsidR="4299D44B">
        <w:t xml:space="preserve"> </w:t>
      </w:r>
      <w:r>
        <w:t>Nr, iš kurio formuojama ataskaita paryškinamas (bold);</w:t>
      </w:r>
    </w:p>
    <w:p w14:paraId="3156C9AA" w14:textId="77777777" w:rsidR="00A4341B" w:rsidRDefault="0193D17F" w:rsidP="00792C25">
      <w:pPr>
        <w:pStyle w:val="Sraas1"/>
      </w:pPr>
      <w:r>
        <w:t>Deklaruota suma, Eur – susijusiame dokumente nurodyta išlaidų suma;</w:t>
      </w:r>
    </w:p>
    <w:p w14:paraId="69833AC6" w14:textId="77777777" w:rsidR="00A4341B" w:rsidRDefault="0193D17F" w:rsidP="00792C25">
      <w:pPr>
        <w:pStyle w:val="Sraas1"/>
      </w:pPr>
      <w:r>
        <w:t>Tinkamų išlaidų suma, Eur – tinkamų išlaidų suma;</w:t>
      </w:r>
    </w:p>
    <w:p w14:paraId="6A72AAB9" w14:textId="77777777" w:rsidR="00A4341B" w:rsidRDefault="0193D17F" w:rsidP="00792C25">
      <w:pPr>
        <w:pStyle w:val="Sraas1"/>
      </w:pPr>
      <w:r>
        <w:t>Pastabos – pastabos.</w:t>
      </w:r>
    </w:p>
    <w:p w14:paraId="4C0C7185" w14:textId="77777777" w:rsidR="00A4341B" w:rsidRPr="003F3230" w:rsidRDefault="00A4341B" w:rsidP="00A4341B">
      <w:pPr>
        <w:ind w:firstLine="0"/>
        <w:jc w:val="left"/>
        <w:rPr>
          <w:i/>
          <w:iCs/>
        </w:rPr>
      </w:pPr>
      <w:r w:rsidRPr="00AA047A">
        <w:rPr>
          <w:b/>
          <w:bCs/>
          <w:i/>
          <w:iCs/>
        </w:rPr>
        <w:t>Kitų projektų dokumentai, turintys tuos pačius rekvizitus kaip ir šio projekto dokumentai:</w:t>
      </w:r>
      <w:r>
        <w:rPr>
          <w:b/>
          <w:bCs/>
          <w:i/>
          <w:iCs/>
        </w:rPr>
        <w:t xml:space="preserve"> </w:t>
      </w:r>
      <w:r w:rsidRPr="00FD3497">
        <w:rPr>
          <w:i/>
          <w:iCs/>
        </w:rPr>
        <w:t xml:space="preserve"> </w:t>
      </w:r>
      <w:r>
        <w:rPr>
          <w:i/>
          <w:iCs/>
        </w:rPr>
        <w:t>jei peržiūrimame MP yra dokumentų, kurių numeris, data ir tiekėjas sutampa su kitu dokumentu bet kuriame sistemoje registruotame projekte, tokie dokumentai įtraukiami į šią lentelę (jei numeris ir tiekėjas yra „-“, toks įrašas į ataskaitą netraukiamas).</w:t>
      </w:r>
    </w:p>
    <w:p w14:paraId="146BCDE4" w14:textId="77777777" w:rsidR="00A4341B" w:rsidRPr="00AA047A" w:rsidRDefault="00A4341B" w:rsidP="00A4341B">
      <w:pPr>
        <w:pStyle w:val="Sraas1"/>
        <w:numPr>
          <w:ilvl w:val="0"/>
          <w:numId w:val="0"/>
        </w:numPr>
        <w:rPr>
          <w:b/>
          <w:bCs/>
          <w:i/>
          <w:iCs/>
        </w:rPr>
      </w:pPr>
    </w:p>
    <w:p w14:paraId="06C65DC0" w14:textId="77777777" w:rsidR="00A4341B" w:rsidRDefault="0193D17F" w:rsidP="00792C25">
      <w:pPr>
        <w:pStyle w:val="Sraas1"/>
      </w:pPr>
      <w:r>
        <w:t>MP Nr. – MP, kuriame teiktas dokumentas, numeris. MP Eil. Nr</w:t>
      </w:r>
      <w:r w:rsidR="0CB1EFB0">
        <w:t>.</w:t>
      </w:r>
      <w:r w:rsidR="21B07E25">
        <w:t>,</w:t>
      </w:r>
      <w:r>
        <w:t xml:space="preserve"> iš kurio formuojama ataskaita paryškinamas (bold);</w:t>
      </w:r>
    </w:p>
    <w:p w14:paraId="030751E4" w14:textId="77777777" w:rsidR="00A4341B" w:rsidRDefault="0193D17F" w:rsidP="00792C25">
      <w:pPr>
        <w:pStyle w:val="Sraas1"/>
      </w:pPr>
      <w:r>
        <w:t>Dokumento numeris – dokumento numeris (nuoroda į susijusio MP bendrą informaciją);</w:t>
      </w:r>
    </w:p>
    <w:p w14:paraId="4ADD41B6" w14:textId="77777777" w:rsidR="00A4341B" w:rsidRDefault="0193D17F" w:rsidP="00792C25">
      <w:pPr>
        <w:pStyle w:val="Sraas1"/>
      </w:pPr>
      <w:r>
        <w:t>Dokumento data – dokumento data;</w:t>
      </w:r>
    </w:p>
    <w:p w14:paraId="252ED191" w14:textId="77777777" w:rsidR="00A4341B" w:rsidRDefault="0193D17F" w:rsidP="00792C25">
      <w:pPr>
        <w:pStyle w:val="Sraas1"/>
      </w:pPr>
      <w:r>
        <w:t>Sutarties Nr.– sutarties su tiekėju numeris;</w:t>
      </w:r>
    </w:p>
    <w:p w14:paraId="102A681E" w14:textId="77777777" w:rsidR="00A4341B" w:rsidRDefault="0193D17F" w:rsidP="00792C25">
      <w:pPr>
        <w:pStyle w:val="Sraas1"/>
      </w:pPr>
      <w:r>
        <w:t>Tiekėjo pavadinimas – tiekėjo pavadinimas;</w:t>
      </w:r>
    </w:p>
    <w:p w14:paraId="45E90277" w14:textId="77777777" w:rsidR="00A4341B" w:rsidRDefault="0193D17F" w:rsidP="00792C25">
      <w:pPr>
        <w:pStyle w:val="Sraas1"/>
      </w:pPr>
      <w:r>
        <w:t>Projekto numeris – projekto, kuriame teiktas dokumentas, numeris;</w:t>
      </w:r>
    </w:p>
    <w:p w14:paraId="17107895" w14:textId="77777777" w:rsidR="00A4341B" w:rsidRDefault="0193D17F" w:rsidP="00792C25">
      <w:pPr>
        <w:pStyle w:val="Sraas1"/>
      </w:pPr>
      <w:r>
        <w:t>MP Nr. – MP Eil. numeris;</w:t>
      </w:r>
    </w:p>
    <w:p w14:paraId="6DEEAE70" w14:textId="77777777" w:rsidR="00A4341B" w:rsidRDefault="0193D17F" w:rsidP="00792C25">
      <w:pPr>
        <w:pStyle w:val="Sraas1"/>
      </w:pPr>
      <w:r>
        <w:t>Deklaruota suma, Eur – MP susijusiame dokumente nurodyta suma;</w:t>
      </w:r>
    </w:p>
    <w:p w14:paraId="78A6F55F" w14:textId="77777777" w:rsidR="00A4341B" w:rsidRDefault="0193D17F" w:rsidP="00792C25">
      <w:pPr>
        <w:pStyle w:val="Sraas1"/>
      </w:pPr>
      <w:r>
        <w:t>Tinkamų išlaidų suma, Eur – tinkamų išlaidų suma;</w:t>
      </w:r>
    </w:p>
    <w:p w14:paraId="382032ED" w14:textId="77777777" w:rsidR="00A4341B" w:rsidRDefault="0193D17F" w:rsidP="00792C25">
      <w:pPr>
        <w:pStyle w:val="Sraas1"/>
      </w:pPr>
      <w:r>
        <w:t>Pastabos – pastabos.</w:t>
      </w:r>
      <w:r w:rsidR="26AB3963">
        <w:br w:type="page"/>
      </w:r>
    </w:p>
    <w:p w14:paraId="464E79DA" w14:textId="77777777" w:rsidR="00A4341B" w:rsidRDefault="00A4341B" w:rsidP="003B77B2">
      <w:pPr>
        <w:pStyle w:val="Heading2"/>
      </w:pPr>
      <w:bookmarkStart w:id="533" w:name="_Ref63865253"/>
      <w:bookmarkStart w:id="534" w:name="_Toc89073272"/>
      <w:bookmarkStart w:id="535" w:name="_Toc147475286"/>
      <w:r>
        <w:t>Priedas Nr. 3 „Tiekėjų sutarčių vykdymo ataskaita“</w:t>
      </w:r>
      <w:bookmarkEnd w:id="533"/>
      <w:bookmarkEnd w:id="534"/>
      <w:bookmarkEnd w:id="535"/>
    </w:p>
    <w:p w14:paraId="4BA56C2C" w14:textId="77777777" w:rsidR="00A4341B" w:rsidRDefault="00A4341B" w:rsidP="00A4341B">
      <w:pPr>
        <w:keepNext/>
      </w:pPr>
      <w:r w:rsidRPr="008D27F7">
        <w:rPr>
          <w:noProof/>
        </w:rPr>
        <w:t xml:space="preserve"> </w:t>
      </w:r>
      <w:r w:rsidRPr="00780A4B">
        <w:rPr>
          <w:noProof/>
          <w:lang w:eastAsia="lt-LT"/>
        </w:rPr>
        <w:drawing>
          <wp:inline distT="0" distB="0" distL="0" distR="0" wp14:anchorId="1413A4E1" wp14:editId="50A9006A">
            <wp:extent cx="6302286" cy="4252328"/>
            <wp:effectExtent l="0" t="0" r="3810" b="0"/>
            <wp:docPr id="123" name="Picture 123"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table&#10;&#10;Description automatically generated"/>
                    <pic:cNvPicPr/>
                  </pic:nvPicPr>
                  <pic:blipFill>
                    <a:blip r:embed="rId380"/>
                    <a:stretch>
                      <a:fillRect/>
                    </a:stretch>
                  </pic:blipFill>
                  <pic:spPr>
                    <a:xfrm>
                      <a:off x="0" y="0"/>
                      <a:ext cx="6302286" cy="4252328"/>
                    </a:xfrm>
                    <a:prstGeom prst="rect">
                      <a:avLst/>
                    </a:prstGeom>
                  </pic:spPr>
                </pic:pic>
              </a:graphicData>
            </a:graphic>
          </wp:inline>
        </w:drawing>
      </w:r>
    </w:p>
    <w:p w14:paraId="2433B4DE" w14:textId="77777777" w:rsidR="00A4341B" w:rsidRDefault="00A4341B" w:rsidP="00A4341B">
      <w:pPr>
        <w:pStyle w:val="Caption"/>
        <w:jc w:val="center"/>
      </w:pPr>
      <w:r>
        <w:t xml:space="preserve">pav. </w:t>
      </w:r>
      <w:fldSimple w:instr=" STYLEREF 1 \s ">
        <w:r w:rsidR="00DB4384">
          <w:rPr>
            <w:noProof/>
          </w:rPr>
          <w:t>4</w:t>
        </w:r>
      </w:fldSimple>
      <w:r w:rsidR="004D07B3">
        <w:t>.</w:t>
      </w:r>
      <w:fldSimple w:instr=" SEQ pav. \* ARABIC \s 1 ">
        <w:r w:rsidR="00DB4384">
          <w:rPr>
            <w:noProof/>
          </w:rPr>
          <w:t>2</w:t>
        </w:r>
      </w:fldSimple>
      <w:r>
        <w:t xml:space="preserve"> Tiekėjų sutarčių vykdymo ataskaita</w:t>
      </w:r>
    </w:p>
    <w:p w14:paraId="6EAE7D2A" w14:textId="77777777" w:rsidR="00A4341B" w:rsidRDefault="00A4341B" w:rsidP="00A4341B"/>
    <w:p w14:paraId="3704B044" w14:textId="77777777" w:rsidR="00A4341B" w:rsidRDefault="00A4341B" w:rsidP="00A4341B">
      <w:pPr>
        <w:pStyle w:val="Pavadinimaslentelje"/>
      </w:pPr>
      <w:r>
        <w:t>Ataskaitos laukai:</w:t>
      </w:r>
    </w:p>
    <w:p w14:paraId="49EAEBDB" w14:textId="77777777" w:rsidR="00A4341B" w:rsidRDefault="0193D17F" w:rsidP="00792C25">
      <w:pPr>
        <w:pStyle w:val="Sraas1"/>
        <w:numPr>
          <w:ilvl w:val="0"/>
          <w:numId w:val="226"/>
        </w:numPr>
      </w:pPr>
      <w:bookmarkStart w:id="536" w:name="_Ref68697278"/>
      <w:r>
        <w:t>MP numeris – Mokėjimo prašymo, kuriam formuojama ataskaita, Eil. numeris;</w:t>
      </w:r>
    </w:p>
    <w:p w14:paraId="54671184" w14:textId="77777777" w:rsidR="00A4341B" w:rsidRDefault="0193D17F" w:rsidP="00792C25">
      <w:pPr>
        <w:pStyle w:val="Sraas1"/>
        <w:numPr>
          <w:ilvl w:val="0"/>
          <w:numId w:val="226"/>
        </w:numPr>
      </w:pPr>
      <w:r>
        <w:t>Projekto numeris – projekto, kuriame pateiktas tikrinamas MP, numeris.</w:t>
      </w:r>
    </w:p>
    <w:p w14:paraId="1117D072" w14:textId="77777777" w:rsidR="00A4341B" w:rsidRDefault="0193D17F" w:rsidP="00792C25">
      <w:pPr>
        <w:pStyle w:val="Sraas1"/>
        <w:numPr>
          <w:ilvl w:val="0"/>
          <w:numId w:val="226"/>
        </w:numPr>
      </w:pPr>
      <w:r>
        <w:t>Iš viso pagal sutartį – po kiekviena sutartimi rodoma suminė eilutė, kurioje nurodoma su MP pagal tą sutartį bendra deklaruota suma, Tinkamų išlaidų suma, Netinkamų išlaidų suma bei sutarties likučio suma.</w:t>
      </w:r>
    </w:p>
    <w:p w14:paraId="59A45092" w14:textId="77777777" w:rsidR="00A4341B" w:rsidRDefault="00A4341B" w:rsidP="00A4341B">
      <w:pPr>
        <w:rPr>
          <w:b/>
          <w:bCs/>
          <w:i/>
          <w:iCs/>
        </w:rPr>
      </w:pPr>
      <w:r>
        <w:rPr>
          <w:b/>
          <w:bCs/>
          <w:i/>
          <w:iCs/>
        </w:rPr>
        <w:t>Su šiuo MP deklaruojamos tiekėjų sutartys</w:t>
      </w:r>
    </w:p>
    <w:p w14:paraId="0FB3E2DC" w14:textId="77777777" w:rsidR="00A4341B" w:rsidRDefault="0193D17F" w:rsidP="00792C25">
      <w:pPr>
        <w:pStyle w:val="Sraas1"/>
        <w:numPr>
          <w:ilvl w:val="0"/>
          <w:numId w:val="226"/>
        </w:numPr>
      </w:pPr>
      <w:r>
        <w:t>Eil. Nr. – eilės numeris;</w:t>
      </w:r>
    </w:p>
    <w:p w14:paraId="0312C208" w14:textId="77777777" w:rsidR="00A4341B" w:rsidRDefault="0193D17F" w:rsidP="00792C25">
      <w:pPr>
        <w:pStyle w:val="Sraas1"/>
        <w:numPr>
          <w:ilvl w:val="0"/>
          <w:numId w:val="226"/>
        </w:numPr>
      </w:pPr>
      <w:r>
        <w:t>Tiekėjo pavadinimas – tiekėjo pavadinimas;</w:t>
      </w:r>
    </w:p>
    <w:p w14:paraId="01AA518D" w14:textId="77777777" w:rsidR="00A4341B" w:rsidRDefault="0193D17F" w:rsidP="00792C25">
      <w:pPr>
        <w:pStyle w:val="Sraas1"/>
        <w:numPr>
          <w:ilvl w:val="0"/>
          <w:numId w:val="226"/>
        </w:numPr>
      </w:pPr>
      <w:r>
        <w:t>Sutarties data – sutarties su tiekėju sudarymo data;</w:t>
      </w:r>
    </w:p>
    <w:p w14:paraId="7E073AE1" w14:textId="77777777" w:rsidR="00A4341B" w:rsidRDefault="0193D17F" w:rsidP="00792C25">
      <w:pPr>
        <w:pStyle w:val="Sraas1"/>
        <w:numPr>
          <w:ilvl w:val="0"/>
          <w:numId w:val="226"/>
        </w:numPr>
      </w:pPr>
      <w:r>
        <w:t>Sutarties Nr. – sutarties numeris;</w:t>
      </w:r>
    </w:p>
    <w:p w14:paraId="766AC476" w14:textId="77777777" w:rsidR="00A4341B" w:rsidRDefault="0193D17F" w:rsidP="00792C25">
      <w:pPr>
        <w:pStyle w:val="Sraas1"/>
        <w:numPr>
          <w:ilvl w:val="0"/>
          <w:numId w:val="226"/>
        </w:numPr>
      </w:pPr>
      <w:r>
        <w:t>Sutarties pavadinimas – sutarties pavadinimas;</w:t>
      </w:r>
    </w:p>
    <w:p w14:paraId="78FFE444" w14:textId="77777777" w:rsidR="00A4341B" w:rsidRDefault="0193D17F" w:rsidP="00792C25">
      <w:pPr>
        <w:pStyle w:val="Sraas1"/>
        <w:numPr>
          <w:ilvl w:val="0"/>
          <w:numId w:val="226"/>
        </w:numPr>
      </w:pPr>
      <w:r>
        <w:t>Sutarties suma iš viso, Eur – sutarties bendra suma;</w:t>
      </w:r>
    </w:p>
    <w:p w14:paraId="0BE4F938" w14:textId="77777777" w:rsidR="00A4341B" w:rsidRDefault="0193D17F" w:rsidP="00792C25">
      <w:pPr>
        <w:pStyle w:val="Sraas1"/>
        <w:numPr>
          <w:ilvl w:val="0"/>
          <w:numId w:val="226"/>
        </w:numPr>
      </w:pPr>
      <w:r>
        <w:t>Deklaruota su MP pagal sutartį. MP data – mokėjimo prašymo data;</w:t>
      </w:r>
    </w:p>
    <w:p w14:paraId="6A399E33" w14:textId="77777777" w:rsidR="00A4341B" w:rsidRDefault="0193D17F" w:rsidP="00792C25">
      <w:pPr>
        <w:pStyle w:val="Sraas1"/>
        <w:numPr>
          <w:ilvl w:val="0"/>
          <w:numId w:val="226"/>
        </w:numPr>
      </w:pPr>
      <w:r>
        <w:t>Deklaruota su MP pagal sutartį. MP Nr. – mokėjimo prašymo Eil. Nr. . MP, kuriam formuojama ataskaitas numeris bus paryškintas (bold);</w:t>
      </w:r>
    </w:p>
    <w:p w14:paraId="3F7707F5" w14:textId="77777777" w:rsidR="00A4341B" w:rsidRDefault="0193D17F" w:rsidP="00792C25">
      <w:pPr>
        <w:pStyle w:val="Sraas1"/>
        <w:numPr>
          <w:ilvl w:val="0"/>
          <w:numId w:val="226"/>
        </w:numPr>
      </w:pPr>
      <w:r>
        <w:t>Deklaruota su MP pagal sutartį. Iš viso, Eur – bendra deklaruota MP suma pagal sutartį;</w:t>
      </w:r>
    </w:p>
    <w:p w14:paraId="54791E64" w14:textId="77777777" w:rsidR="00A4341B" w:rsidRDefault="0193D17F" w:rsidP="00792C25">
      <w:pPr>
        <w:pStyle w:val="Sraas1"/>
        <w:numPr>
          <w:ilvl w:val="0"/>
          <w:numId w:val="226"/>
        </w:numPr>
      </w:pPr>
      <w:r>
        <w:t>Tinkamos išlaidos. Iš viso, Eur – tinkamos išlaidos;</w:t>
      </w:r>
    </w:p>
    <w:p w14:paraId="458FBABE" w14:textId="77777777" w:rsidR="00A4341B" w:rsidRDefault="0193D17F" w:rsidP="00792C25">
      <w:pPr>
        <w:pStyle w:val="Sraas1"/>
        <w:numPr>
          <w:ilvl w:val="0"/>
          <w:numId w:val="226"/>
        </w:numPr>
      </w:pPr>
      <w:r>
        <w:t>Netinkamos išlaidos. Iš viso, Eur – netinkamos išlaidos;</w:t>
      </w:r>
    </w:p>
    <w:p w14:paraId="35FBF1C0" w14:textId="77777777" w:rsidR="00A4341B" w:rsidRDefault="0193D17F" w:rsidP="00792C25">
      <w:pPr>
        <w:pStyle w:val="Sraas1"/>
        <w:numPr>
          <w:ilvl w:val="0"/>
          <w:numId w:val="226"/>
        </w:numPr>
      </w:pPr>
      <w:r>
        <w:t>Sutarties likutis. Iš viso, Eur – sutarties likutis.</w:t>
      </w:r>
    </w:p>
    <w:p w14:paraId="1D762DB7" w14:textId="77777777" w:rsidR="00A4341B" w:rsidRPr="0064009E" w:rsidRDefault="00A4341B" w:rsidP="00A4341B">
      <w:pPr>
        <w:pStyle w:val="Sraas1"/>
        <w:numPr>
          <w:ilvl w:val="0"/>
          <w:numId w:val="0"/>
        </w:numPr>
        <w:rPr>
          <w:b/>
          <w:bCs/>
          <w:i/>
          <w:iCs/>
        </w:rPr>
      </w:pPr>
      <w:r w:rsidRPr="0064009E">
        <w:rPr>
          <w:b/>
          <w:bCs/>
          <w:i/>
          <w:iCs/>
        </w:rPr>
        <w:t>Su ankstesniais MP deklaruotos tiekėjų sutartys</w:t>
      </w:r>
    </w:p>
    <w:p w14:paraId="59C48C96" w14:textId="77777777" w:rsidR="00A4341B" w:rsidRDefault="0193D17F" w:rsidP="00792C25">
      <w:pPr>
        <w:pStyle w:val="Sraas1"/>
        <w:numPr>
          <w:ilvl w:val="0"/>
          <w:numId w:val="226"/>
        </w:numPr>
      </w:pPr>
      <w:r>
        <w:t>Eil. Nr. – eilės numeris;</w:t>
      </w:r>
    </w:p>
    <w:p w14:paraId="64523ECA" w14:textId="77777777" w:rsidR="00A4341B" w:rsidRDefault="0193D17F" w:rsidP="00792C25">
      <w:pPr>
        <w:pStyle w:val="Sraas1"/>
        <w:numPr>
          <w:ilvl w:val="0"/>
          <w:numId w:val="226"/>
        </w:numPr>
      </w:pPr>
      <w:r>
        <w:t>Tiekėjo pavadinimas – tiekėjo pavadinimas;</w:t>
      </w:r>
    </w:p>
    <w:p w14:paraId="423FC597" w14:textId="77777777" w:rsidR="00A4341B" w:rsidRDefault="0193D17F" w:rsidP="00792C25">
      <w:pPr>
        <w:pStyle w:val="Sraas1"/>
        <w:numPr>
          <w:ilvl w:val="0"/>
          <w:numId w:val="226"/>
        </w:numPr>
      </w:pPr>
      <w:r>
        <w:t>Sutarties data – sutarties su tiekėju sudarymo data;</w:t>
      </w:r>
    </w:p>
    <w:p w14:paraId="238C1583" w14:textId="77777777" w:rsidR="00A4341B" w:rsidRDefault="0193D17F" w:rsidP="00792C25">
      <w:pPr>
        <w:pStyle w:val="Sraas1"/>
        <w:numPr>
          <w:ilvl w:val="0"/>
          <w:numId w:val="226"/>
        </w:numPr>
      </w:pPr>
      <w:r>
        <w:t>Sutarties Nr. – sutarties numeris;</w:t>
      </w:r>
    </w:p>
    <w:p w14:paraId="50220C65" w14:textId="77777777" w:rsidR="00A4341B" w:rsidRDefault="0193D17F" w:rsidP="00792C25">
      <w:pPr>
        <w:pStyle w:val="Sraas1"/>
        <w:numPr>
          <w:ilvl w:val="0"/>
          <w:numId w:val="226"/>
        </w:numPr>
      </w:pPr>
      <w:r>
        <w:t>Sutarties pavadinimas – sutarties pavadinimas;</w:t>
      </w:r>
    </w:p>
    <w:p w14:paraId="4542554F" w14:textId="77777777" w:rsidR="00A4341B" w:rsidRDefault="0193D17F" w:rsidP="00792C25">
      <w:pPr>
        <w:pStyle w:val="Sraas1"/>
        <w:numPr>
          <w:ilvl w:val="0"/>
          <w:numId w:val="226"/>
        </w:numPr>
      </w:pPr>
      <w:r>
        <w:t>Sutarties suma iš viso, Eur – sutarties bendra suma;</w:t>
      </w:r>
    </w:p>
    <w:p w14:paraId="1CCF90A4" w14:textId="77777777" w:rsidR="00A4341B" w:rsidRDefault="0193D17F" w:rsidP="00792C25">
      <w:pPr>
        <w:pStyle w:val="Sraas1"/>
        <w:numPr>
          <w:ilvl w:val="0"/>
          <w:numId w:val="226"/>
        </w:numPr>
      </w:pPr>
      <w:r>
        <w:t>Deklaruota su MP pagal sutartį. MP data – mokėjimo prašymo data;</w:t>
      </w:r>
    </w:p>
    <w:p w14:paraId="61ECAE5B" w14:textId="77777777" w:rsidR="00A4341B" w:rsidRDefault="0193D17F" w:rsidP="00792C25">
      <w:pPr>
        <w:pStyle w:val="Sraas1"/>
        <w:numPr>
          <w:ilvl w:val="0"/>
          <w:numId w:val="226"/>
        </w:numPr>
      </w:pPr>
      <w:r>
        <w:t>Deklaruota su MP pagal sutartį. MP Nr. – mokėjimo prašymo Eil. Nr. MP, kuriam formuojama ataskaitas numeris bus paryškintas (bold);</w:t>
      </w:r>
    </w:p>
    <w:p w14:paraId="4FE9BD89" w14:textId="77777777" w:rsidR="00A4341B" w:rsidRDefault="0193D17F" w:rsidP="00792C25">
      <w:pPr>
        <w:pStyle w:val="Sraas1"/>
        <w:numPr>
          <w:ilvl w:val="0"/>
          <w:numId w:val="226"/>
        </w:numPr>
      </w:pPr>
      <w:r>
        <w:t>Deklaruota su MP pagal sutartį. Iš viso, Eur – bendra deklaruota MP suma pagal sutartį;</w:t>
      </w:r>
    </w:p>
    <w:p w14:paraId="551920DC" w14:textId="77777777" w:rsidR="00A4341B" w:rsidRDefault="0193D17F" w:rsidP="00792C25">
      <w:pPr>
        <w:pStyle w:val="Sraas1"/>
        <w:numPr>
          <w:ilvl w:val="0"/>
          <w:numId w:val="226"/>
        </w:numPr>
      </w:pPr>
      <w:r>
        <w:t>Tinkamos išlaidos. Iš viso, Eur – tinkamos išlaidos;</w:t>
      </w:r>
    </w:p>
    <w:p w14:paraId="400E8DEF" w14:textId="77777777" w:rsidR="00A4341B" w:rsidRDefault="0193D17F" w:rsidP="00792C25">
      <w:pPr>
        <w:pStyle w:val="Sraas1"/>
        <w:numPr>
          <w:ilvl w:val="0"/>
          <w:numId w:val="226"/>
        </w:numPr>
      </w:pPr>
      <w:r>
        <w:t>Netinkamos išlaidos. Iš viso, Eur – netinkamos išlaidos.</w:t>
      </w:r>
    </w:p>
    <w:p w14:paraId="0967E6E4" w14:textId="77777777" w:rsidR="00A4341B" w:rsidRDefault="0193D17F" w:rsidP="00792C25">
      <w:pPr>
        <w:pStyle w:val="Sraas1"/>
        <w:numPr>
          <w:ilvl w:val="0"/>
          <w:numId w:val="226"/>
        </w:numPr>
      </w:pPr>
      <w:r>
        <w:t>Sutarties likutis. Iš viso, Eur – sutarties likutis.</w:t>
      </w:r>
    </w:p>
    <w:p w14:paraId="72115CDE" w14:textId="77777777" w:rsidR="00A4341B" w:rsidRDefault="00A4341B" w:rsidP="003B77B2">
      <w:pPr>
        <w:pStyle w:val="Heading2"/>
      </w:pPr>
      <w:bookmarkStart w:id="537" w:name="_Toc89073273"/>
      <w:bookmarkStart w:id="538" w:name="_Toc147475287"/>
      <w:r>
        <w:t>Priedas Nr. 4 MP formų kontrolės</w:t>
      </w:r>
      <w:bookmarkEnd w:id="536"/>
      <w:bookmarkEnd w:id="537"/>
      <w:bookmarkEnd w:id="538"/>
    </w:p>
    <w:tbl>
      <w:tblPr>
        <w:tblStyle w:val="TableGrid"/>
        <w:tblW w:w="0" w:type="auto"/>
        <w:tblLook w:val="04A0" w:firstRow="1" w:lastRow="0" w:firstColumn="1" w:lastColumn="0" w:noHBand="0" w:noVBand="1"/>
      </w:tblPr>
      <w:tblGrid>
        <w:gridCol w:w="1055"/>
        <w:gridCol w:w="1637"/>
        <w:gridCol w:w="5490"/>
        <w:gridCol w:w="3070"/>
        <w:gridCol w:w="1973"/>
        <w:gridCol w:w="1337"/>
      </w:tblGrid>
      <w:tr w:rsidR="00A4341B" w:rsidRPr="004E29A7" w14:paraId="4276457B" w14:textId="77777777" w:rsidTr="00A40B66">
        <w:trPr>
          <w:trHeight w:val="739"/>
        </w:trPr>
        <w:tc>
          <w:tcPr>
            <w:tcW w:w="1055" w:type="dxa"/>
            <w:noWrap/>
            <w:hideMark/>
          </w:tcPr>
          <w:p w14:paraId="1F2498A7" w14:textId="77777777" w:rsidR="00A4341B" w:rsidRPr="004D2D8C" w:rsidRDefault="00A4341B" w:rsidP="00A40B66">
            <w:pPr>
              <w:pStyle w:val="Tekstaslentels"/>
              <w:rPr>
                <w:sz w:val="18"/>
                <w:szCs w:val="18"/>
              </w:rPr>
            </w:pPr>
            <w:r w:rsidRPr="004D2D8C">
              <w:rPr>
                <w:sz w:val="18"/>
                <w:szCs w:val="18"/>
              </w:rPr>
              <w:t> </w:t>
            </w:r>
          </w:p>
        </w:tc>
        <w:tc>
          <w:tcPr>
            <w:tcW w:w="1637" w:type="dxa"/>
            <w:hideMark/>
          </w:tcPr>
          <w:p w14:paraId="5A00F6A3" w14:textId="77777777" w:rsidR="00A4341B" w:rsidRPr="004D2D8C" w:rsidRDefault="00A4341B" w:rsidP="00A40B66">
            <w:pPr>
              <w:pStyle w:val="Tekstaslentels"/>
              <w:rPr>
                <w:b/>
                <w:bCs/>
                <w:sz w:val="18"/>
                <w:szCs w:val="18"/>
              </w:rPr>
            </w:pPr>
            <w:r w:rsidRPr="004D2D8C">
              <w:rPr>
                <w:b/>
                <w:bCs/>
                <w:sz w:val="18"/>
                <w:szCs w:val="18"/>
              </w:rPr>
              <w:t>KONTROLĖ</w:t>
            </w:r>
          </w:p>
        </w:tc>
        <w:tc>
          <w:tcPr>
            <w:tcW w:w="5490" w:type="dxa"/>
            <w:noWrap/>
            <w:hideMark/>
          </w:tcPr>
          <w:p w14:paraId="7202BF5A" w14:textId="77777777" w:rsidR="00A4341B" w:rsidRPr="004D2D8C" w:rsidRDefault="00A4341B" w:rsidP="00A40B66">
            <w:pPr>
              <w:pStyle w:val="Tekstaslentels"/>
              <w:rPr>
                <w:b/>
                <w:bCs/>
                <w:sz w:val="18"/>
                <w:szCs w:val="18"/>
              </w:rPr>
            </w:pPr>
            <w:r w:rsidRPr="004D2D8C">
              <w:rPr>
                <w:b/>
                <w:bCs/>
                <w:sz w:val="18"/>
                <w:szCs w:val="18"/>
              </w:rPr>
              <w:t>TIKRINIMAS</w:t>
            </w:r>
          </w:p>
        </w:tc>
        <w:tc>
          <w:tcPr>
            <w:tcW w:w="3070" w:type="dxa"/>
            <w:hideMark/>
          </w:tcPr>
          <w:p w14:paraId="6E73CE5D" w14:textId="77777777" w:rsidR="00A4341B" w:rsidRPr="004D2D8C" w:rsidRDefault="00A4341B" w:rsidP="00A40B66">
            <w:pPr>
              <w:pStyle w:val="Tekstaslentels"/>
              <w:rPr>
                <w:b/>
                <w:bCs/>
                <w:sz w:val="18"/>
                <w:szCs w:val="18"/>
              </w:rPr>
            </w:pPr>
            <w:r w:rsidRPr="004D2D8C">
              <w:rPr>
                <w:b/>
                <w:bCs/>
                <w:sz w:val="18"/>
                <w:szCs w:val="18"/>
              </w:rPr>
              <w:t>VIZUALINIS ŽYMĖJIMAS</w:t>
            </w:r>
          </w:p>
        </w:tc>
        <w:tc>
          <w:tcPr>
            <w:tcW w:w="1973" w:type="dxa"/>
            <w:hideMark/>
          </w:tcPr>
          <w:p w14:paraId="6BC0AA90" w14:textId="77777777" w:rsidR="00A4341B" w:rsidRPr="004D2D8C" w:rsidRDefault="00A4341B" w:rsidP="00A40B66">
            <w:pPr>
              <w:pStyle w:val="Tekstaslentels"/>
              <w:rPr>
                <w:b/>
                <w:bCs/>
                <w:sz w:val="18"/>
                <w:szCs w:val="18"/>
              </w:rPr>
            </w:pPr>
            <w:r w:rsidRPr="004D2D8C">
              <w:rPr>
                <w:b/>
                <w:bCs/>
                <w:sz w:val="18"/>
                <w:szCs w:val="18"/>
              </w:rPr>
              <w:t>PRANEŠIMAS</w:t>
            </w:r>
          </w:p>
        </w:tc>
        <w:tc>
          <w:tcPr>
            <w:tcW w:w="1337" w:type="dxa"/>
            <w:hideMark/>
          </w:tcPr>
          <w:p w14:paraId="595C3BFD" w14:textId="77777777" w:rsidR="00A4341B" w:rsidRPr="004D2D8C" w:rsidRDefault="00A4341B" w:rsidP="00A40B66">
            <w:pPr>
              <w:pStyle w:val="Tekstaslentels"/>
              <w:rPr>
                <w:b/>
                <w:bCs/>
                <w:sz w:val="18"/>
                <w:szCs w:val="18"/>
              </w:rPr>
            </w:pPr>
            <w:r w:rsidRPr="004D2D8C">
              <w:rPr>
                <w:b/>
                <w:bCs/>
                <w:sz w:val="18"/>
                <w:szCs w:val="18"/>
              </w:rPr>
              <w:t>AR LEIDŽIA PATEIKTI</w:t>
            </w:r>
          </w:p>
        </w:tc>
      </w:tr>
      <w:tr w:rsidR="00A4341B" w:rsidRPr="004E29A7" w14:paraId="349A75EF" w14:textId="77777777" w:rsidTr="00A40B66">
        <w:trPr>
          <w:trHeight w:val="315"/>
        </w:trPr>
        <w:tc>
          <w:tcPr>
            <w:tcW w:w="1055" w:type="dxa"/>
            <w:noWrap/>
            <w:hideMark/>
          </w:tcPr>
          <w:p w14:paraId="4E546117" w14:textId="77777777" w:rsidR="00A4341B" w:rsidRPr="004D2D8C" w:rsidRDefault="00A4341B" w:rsidP="00A40B66">
            <w:pPr>
              <w:pStyle w:val="Tekstaslentels"/>
              <w:rPr>
                <w:b/>
                <w:bCs/>
                <w:i/>
                <w:iCs/>
                <w:sz w:val="18"/>
                <w:szCs w:val="18"/>
              </w:rPr>
            </w:pPr>
            <w:r w:rsidRPr="004D2D8C">
              <w:rPr>
                <w:b/>
                <w:bCs/>
                <w:i/>
                <w:iCs/>
                <w:sz w:val="18"/>
                <w:szCs w:val="18"/>
              </w:rPr>
              <w:t>PAI forma</w:t>
            </w:r>
          </w:p>
        </w:tc>
        <w:tc>
          <w:tcPr>
            <w:tcW w:w="1637" w:type="dxa"/>
            <w:hideMark/>
          </w:tcPr>
          <w:p w14:paraId="161D8E4B" w14:textId="77777777" w:rsidR="00A4341B" w:rsidRPr="004D2D8C" w:rsidRDefault="00A4341B" w:rsidP="00A40B66">
            <w:pPr>
              <w:pStyle w:val="Tekstaslentels"/>
              <w:rPr>
                <w:b/>
                <w:bCs/>
                <w:i/>
                <w:iCs/>
                <w:sz w:val="18"/>
                <w:szCs w:val="18"/>
              </w:rPr>
            </w:pPr>
            <w:r w:rsidRPr="004D2D8C">
              <w:rPr>
                <w:b/>
                <w:bCs/>
                <w:i/>
                <w:iCs/>
                <w:sz w:val="18"/>
                <w:szCs w:val="18"/>
              </w:rPr>
              <w:t> </w:t>
            </w:r>
          </w:p>
        </w:tc>
        <w:tc>
          <w:tcPr>
            <w:tcW w:w="5490" w:type="dxa"/>
            <w:noWrap/>
            <w:hideMark/>
          </w:tcPr>
          <w:p w14:paraId="06E88C0C" w14:textId="77777777" w:rsidR="00A4341B" w:rsidRPr="004D2D8C" w:rsidRDefault="00A4341B" w:rsidP="00A40B66">
            <w:pPr>
              <w:pStyle w:val="Tekstaslentels"/>
              <w:rPr>
                <w:sz w:val="18"/>
                <w:szCs w:val="18"/>
              </w:rPr>
            </w:pPr>
            <w:r w:rsidRPr="004D2D8C">
              <w:rPr>
                <w:sz w:val="18"/>
                <w:szCs w:val="18"/>
              </w:rPr>
              <w:t> </w:t>
            </w:r>
          </w:p>
        </w:tc>
        <w:tc>
          <w:tcPr>
            <w:tcW w:w="3070" w:type="dxa"/>
            <w:noWrap/>
            <w:hideMark/>
          </w:tcPr>
          <w:p w14:paraId="22514FB3" w14:textId="77777777" w:rsidR="00A4341B" w:rsidRPr="004D2D8C" w:rsidRDefault="00A4341B" w:rsidP="00A40B66">
            <w:pPr>
              <w:pStyle w:val="Tekstaslentels"/>
              <w:rPr>
                <w:sz w:val="18"/>
                <w:szCs w:val="18"/>
              </w:rPr>
            </w:pPr>
            <w:r w:rsidRPr="004D2D8C">
              <w:rPr>
                <w:sz w:val="18"/>
                <w:szCs w:val="18"/>
              </w:rPr>
              <w:t> </w:t>
            </w:r>
          </w:p>
        </w:tc>
        <w:tc>
          <w:tcPr>
            <w:tcW w:w="1973" w:type="dxa"/>
            <w:hideMark/>
          </w:tcPr>
          <w:p w14:paraId="246B475E" w14:textId="77777777" w:rsidR="00A4341B" w:rsidRPr="004D2D8C" w:rsidRDefault="00A4341B" w:rsidP="00A40B66">
            <w:pPr>
              <w:pStyle w:val="Tekstaslentels"/>
              <w:rPr>
                <w:sz w:val="18"/>
                <w:szCs w:val="18"/>
              </w:rPr>
            </w:pPr>
            <w:r w:rsidRPr="004D2D8C">
              <w:rPr>
                <w:sz w:val="18"/>
                <w:szCs w:val="18"/>
              </w:rPr>
              <w:t> </w:t>
            </w:r>
          </w:p>
        </w:tc>
        <w:tc>
          <w:tcPr>
            <w:tcW w:w="1337" w:type="dxa"/>
            <w:hideMark/>
          </w:tcPr>
          <w:p w14:paraId="429DA39C" w14:textId="77777777" w:rsidR="00A4341B" w:rsidRPr="004D2D8C" w:rsidRDefault="00A4341B" w:rsidP="00A40B66">
            <w:pPr>
              <w:pStyle w:val="Tekstaslentels"/>
              <w:rPr>
                <w:sz w:val="18"/>
                <w:szCs w:val="18"/>
              </w:rPr>
            </w:pPr>
            <w:r w:rsidRPr="004D2D8C">
              <w:rPr>
                <w:sz w:val="18"/>
                <w:szCs w:val="18"/>
              </w:rPr>
              <w:t> </w:t>
            </w:r>
          </w:p>
        </w:tc>
      </w:tr>
      <w:tr w:rsidR="00A4341B" w:rsidRPr="004E29A7" w14:paraId="38C5B02E" w14:textId="77777777" w:rsidTr="00A40B66">
        <w:trPr>
          <w:trHeight w:val="1107"/>
        </w:trPr>
        <w:tc>
          <w:tcPr>
            <w:tcW w:w="1055" w:type="dxa"/>
            <w:noWrap/>
            <w:hideMark/>
          </w:tcPr>
          <w:p w14:paraId="24AB18A2" w14:textId="77777777" w:rsidR="00A4341B" w:rsidRPr="004D2D8C" w:rsidRDefault="00A4341B" w:rsidP="00A40B66">
            <w:pPr>
              <w:pStyle w:val="Tekstaslentels"/>
              <w:rPr>
                <w:sz w:val="18"/>
                <w:szCs w:val="18"/>
              </w:rPr>
            </w:pPr>
            <w:r w:rsidRPr="004D2D8C">
              <w:rPr>
                <w:sz w:val="18"/>
                <w:szCs w:val="18"/>
              </w:rPr>
              <w:t>1</w:t>
            </w:r>
          </w:p>
        </w:tc>
        <w:tc>
          <w:tcPr>
            <w:tcW w:w="1637" w:type="dxa"/>
            <w:hideMark/>
          </w:tcPr>
          <w:p w14:paraId="52DCCB47" w14:textId="77777777" w:rsidR="00A4341B" w:rsidRPr="004D2D8C" w:rsidRDefault="00A4341B" w:rsidP="00A40B66">
            <w:pPr>
              <w:pStyle w:val="Tekstaslentels"/>
              <w:rPr>
                <w:sz w:val="18"/>
                <w:szCs w:val="18"/>
              </w:rPr>
            </w:pPr>
            <w:r w:rsidRPr="004D2D8C">
              <w:rPr>
                <w:sz w:val="18"/>
                <w:szCs w:val="18"/>
              </w:rPr>
              <w:t xml:space="preserve">DVIGUBO FINANSAVIMO PREVENCIJA: </w:t>
            </w:r>
          </w:p>
        </w:tc>
        <w:tc>
          <w:tcPr>
            <w:tcW w:w="5490" w:type="dxa"/>
            <w:hideMark/>
          </w:tcPr>
          <w:p w14:paraId="7B6F471E" w14:textId="77777777" w:rsidR="00A4341B" w:rsidRDefault="00A4341B" w:rsidP="00A40B66">
            <w:pPr>
              <w:pStyle w:val="Tekstaslentels"/>
              <w:rPr>
                <w:sz w:val="18"/>
                <w:szCs w:val="18"/>
              </w:rPr>
            </w:pPr>
            <w:r w:rsidRPr="004D2D8C">
              <w:rPr>
                <w:sz w:val="18"/>
                <w:szCs w:val="18"/>
              </w:rPr>
              <w:t>Pagal tiekėjo pavadinimą, SF datą ir Nr. tikrina visoje sistemoje, ar nėra deklaruota tokia pati SF</w:t>
            </w:r>
          </w:p>
          <w:p w14:paraId="7708526A" w14:textId="77777777" w:rsidR="00A4341B" w:rsidRPr="004D2D8C" w:rsidRDefault="00A4341B" w:rsidP="00A40B66">
            <w:pPr>
              <w:pStyle w:val="Tekstaslentels"/>
              <w:rPr>
                <w:sz w:val="18"/>
                <w:szCs w:val="18"/>
              </w:rPr>
            </w:pPr>
            <w:r w:rsidRPr="0000234D">
              <w:rPr>
                <w:sz w:val="18"/>
                <w:szCs w:val="18"/>
              </w:rPr>
              <w:t>MP, kurių būsena „Atmesti“ netraukiami</w:t>
            </w:r>
          </w:p>
        </w:tc>
        <w:tc>
          <w:tcPr>
            <w:tcW w:w="3070" w:type="dxa"/>
            <w:hideMark/>
          </w:tcPr>
          <w:p w14:paraId="154EAAEA" w14:textId="77777777" w:rsidR="00A4341B" w:rsidRPr="004D2D8C" w:rsidRDefault="00A4341B" w:rsidP="00A40B66">
            <w:pPr>
              <w:pStyle w:val="Tekstaslentels"/>
              <w:rPr>
                <w:sz w:val="18"/>
                <w:szCs w:val="18"/>
              </w:rPr>
            </w:pPr>
            <w:r w:rsidRPr="004D2D8C">
              <w:rPr>
                <w:sz w:val="18"/>
                <w:szCs w:val="18"/>
              </w:rPr>
              <w:t>Pažymi raudonai eilutėje kurioje yra ta SF, tiekėjo pavadinimą, SF datą ir Nr.</w:t>
            </w:r>
          </w:p>
        </w:tc>
        <w:tc>
          <w:tcPr>
            <w:tcW w:w="1973" w:type="dxa"/>
            <w:hideMark/>
          </w:tcPr>
          <w:p w14:paraId="05FF96F9" w14:textId="77777777" w:rsidR="00A4341B" w:rsidRPr="004D2D8C" w:rsidRDefault="00A4341B" w:rsidP="00A40B66">
            <w:pPr>
              <w:pStyle w:val="Tekstaslentels"/>
              <w:rPr>
                <w:sz w:val="18"/>
                <w:szCs w:val="18"/>
              </w:rPr>
            </w:pPr>
            <w:r w:rsidRPr="004D2D8C">
              <w:rPr>
                <w:sz w:val="18"/>
                <w:szCs w:val="18"/>
              </w:rPr>
              <w:t>Nurodyta SF deklaruota projekte Nr. XXXX; suma AAAAA Eur.</w:t>
            </w:r>
          </w:p>
        </w:tc>
        <w:tc>
          <w:tcPr>
            <w:tcW w:w="1337" w:type="dxa"/>
            <w:hideMark/>
          </w:tcPr>
          <w:p w14:paraId="394F7845" w14:textId="77777777" w:rsidR="00A4341B" w:rsidRPr="004D2D8C" w:rsidRDefault="00A4341B" w:rsidP="00A40B66">
            <w:pPr>
              <w:pStyle w:val="Tekstaslentels"/>
              <w:rPr>
                <w:sz w:val="18"/>
                <w:szCs w:val="18"/>
              </w:rPr>
            </w:pPr>
            <w:r w:rsidRPr="004D2D8C">
              <w:rPr>
                <w:sz w:val="18"/>
                <w:szCs w:val="18"/>
              </w:rPr>
              <w:t>TAIP</w:t>
            </w:r>
          </w:p>
        </w:tc>
      </w:tr>
      <w:tr w:rsidR="00A4341B" w:rsidRPr="004E29A7" w14:paraId="64F457D0" w14:textId="77777777" w:rsidTr="00A40B66">
        <w:trPr>
          <w:trHeight w:val="679"/>
        </w:trPr>
        <w:tc>
          <w:tcPr>
            <w:tcW w:w="1055" w:type="dxa"/>
            <w:noWrap/>
            <w:hideMark/>
          </w:tcPr>
          <w:p w14:paraId="1304A8A2" w14:textId="77777777" w:rsidR="00A4341B" w:rsidRPr="004D2D8C" w:rsidRDefault="00A4341B" w:rsidP="00A40B66">
            <w:pPr>
              <w:pStyle w:val="Tekstaslentels"/>
              <w:rPr>
                <w:sz w:val="18"/>
                <w:szCs w:val="18"/>
              </w:rPr>
            </w:pPr>
            <w:r w:rsidRPr="004D2D8C">
              <w:rPr>
                <w:sz w:val="18"/>
                <w:szCs w:val="18"/>
              </w:rPr>
              <w:t>2</w:t>
            </w:r>
          </w:p>
        </w:tc>
        <w:tc>
          <w:tcPr>
            <w:tcW w:w="1637" w:type="dxa"/>
            <w:hideMark/>
          </w:tcPr>
          <w:p w14:paraId="34C6131D" w14:textId="77777777" w:rsidR="00A4341B" w:rsidRPr="004D2D8C" w:rsidRDefault="00A4341B" w:rsidP="00A40B66">
            <w:pPr>
              <w:pStyle w:val="Tekstaslentels"/>
              <w:rPr>
                <w:sz w:val="18"/>
                <w:szCs w:val="18"/>
              </w:rPr>
            </w:pPr>
            <w:r w:rsidRPr="004D2D8C">
              <w:rPr>
                <w:sz w:val="18"/>
                <w:szCs w:val="18"/>
              </w:rPr>
              <w:t>TINKAMUMO LAIKOTARPIS</w:t>
            </w:r>
          </w:p>
        </w:tc>
        <w:tc>
          <w:tcPr>
            <w:tcW w:w="5490" w:type="dxa"/>
            <w:hideMark/>
          </w:tcPr>
          <w:p w14:paraId="2DD80538" w14:textId="77777777" w:rsidR="00A4341B" w:rsidRPr="004D2D8C" w:rsidRDefault="00A4341B" w:rsidP="00A40B66">
            <w:pPr>
              <w:pStyle w:val="Tekstaslentels"/>
              <w:rPr>
                <w:sz w:val="18"/>
                <w:szCs w:val="18"/>
              </w:rPr>
            </w:pPr>
            <w:r w:rsidRPr="004D2D8C">
              <w:rPr>
                <w:sz w:val="18"/>
                <w:szCs w:val="18"/>
              </w:rPr>
              <w:t>SF data nepatenka į projekto tinkamumo laikotarpį, nurodytą to projekto skirtuke Bendra informacija</w:t>
            </w:r>
          </w:p>
        </w:tc>
        <w:tc>
          <w:tcPr>
            <w:tcW w:w="3070" w:type="dxa"/>
            <w:hideMark/>
          </w:tcPr>
          <w:p w14:paraId="534D0C56" w14:textId="77777777" w:rsidR="00A4341B" w:rsidRPr="004D2D8C" w:rsidRDefault="00A4341B" w:rsidP="00A40B66">
            <w:pPr>
              <w:pStyle w:val="Tekstaslentels"/>
              <w:rPr>
                <w:sz w:val="18"/>
                <w:szCs w:val="18"/>
              </w:rPr>
            </w:pPr>
            <w:r w:rsidRPr="004D2D8C">
              <w:rPr>
                <w:sz w:val="18"/>
                <w:szCs w:val="18"/>
              </w:rPr>
              <w:t>Pažymi raudonai eilutėje, kurioje yra ta SF, SF datą</w:t>
            </w:r>
          </w:p>
        </w:tc>
        <w:tc>
          <w:tcPr>
            <w:tcW w:w="1973" w:type="dxa"/>
            <w:hideMark/>
          </w:tcPr>
          <w:p w14:paraId="4DDF14A9" w14:textId="77777777" w:rsidR="00A4341B" w:rsidRPr="004D2D8C" w:rsidRDefault="00A4341B" w:rsidP="00A40B66">
            <w:pPr>
              <w:pStyle w:val="Tekstaslentels"/>
              <w:rPr>
                <w:sz w:val="18"/>
                <w:szCs w:val="18"/>
              </w:rPr>
            </w:pPr>
            <w:r w:rsidRPr="004D2D8C">
              <w:rPr>
                <w:sz w:val="18"/>
                <w:szCs w:val="18"/>
              </w:rPr>
              <w:t>Išlaidų patyrimo dokumento data neatitinka projekto išlaidų tinkamumo laikotarpio.</w:t>
            </w:r>
          </w:p>
        </w:tc>
        <w:tc>
          <w:tcPr>
            <w:tcW w:w="1337" w:type="dxa"/>
            <w:hideMark/>
          </w:tcPr>
          <w:p w14:paraId="022873EF" w14:textId="77777777" w:rsidR="00A4341B" w:rsidRPr="004D2D8C" w:rsidRDefault="00A4341B" w:rsidP="00A40B66">
            <w:pPr>
              <w:pStyle w:val="Tekstaslentels"/>
              <w:rPr>
                <w:sz w:val="18"/>
                <w:szCs w:val="18"/>
              </w:rPr>
            </w:pPr>
            <w:r w:rsidRPr="004D2D8C">
              <w:rPr>
                <w:sz w:val="18"/>
                <w:szCs w:val="18"/>
              </w:rPr>
              <w:t>TAIP</w:t>
            </w:r>
          </w:p>
        </w:tc>
      </w:tr>
      <w:tr w:rsidR="00A4341B" w:rsidRPr="004E29A7" w14:paraId="29B0EDB0" w14:textId="77777777" w:rsidTr="00A40B66">
        <w:trPr>
          <w:trHeight w:val="2676"/>
        </w:trPr>
        <w:tc>
          <w:tcPr>
            <w:tcW w:w="1055" w:type="dxa"/>
            <w:noWrap/>
            <w:hideMark/>
          </w:tcPr>
          <w:p w14:paraId="0CD9A50E" w14:textId="77777777" w:rsidR="00A4341B" w:rsidRPr="004D2D8C" w:rsidRDefault="00A4341B" w:rsidP="00A40B66">
            <w:pPr>
              <w:pStyle w:val="Tekstaslentels"/>
              <w:rPr>
                <w:sz w:val="18"/>
                <w:szCs w:val="18"/>
              </w:rPr>
            </w:pPr>
            <w:r w:rsidRPr="004D2D8C">
              <w:rPr>
                <w:sz w:val="18"/>
                <w:szCs w:val="18"/>
              </w:rPr>
              <w:t>3</w:t>
            </w:r>
          </w:p>
        </w:tc>
        <w:tc>
          <w:tcPr>
            <w:tcW w:w="1637" w:type="dxa"/>
            <w:hideMark/>
          </w:tcPr>
          <w:p w14:paraId="149DB014" w14:textId="77777777" w:rsidR="00A4341B" w:rsidRPr="004D2D8C" w:rsidRDefault="00A4341B" w:rsidP="00A40B66">
            <w:pPr>
              <w:pStyle w:val="Tekstaslentels"/>
              <w:rPr>
                <w:sz w:val="18"/>
                <w:szCs w:val="18"/>
              </w:rPr>
            </w:pPr>
            <w:r w:rsidRPr="004D2D8C">
              <w:rPr>
                <w:sz w:val="18"/>
                <w:szCs w:val="18"/>
              </w:rPr>
              <w:t>FINANSAVIMO INTENSYVUMAS</w:t>
            </w:r>
          </w:p>
        </w:tc>
        <w:tc>
          <w:tcPr>
            <w:tcW w:w="5490" w:type="dxa"/>
            <w:hideMark/>
          </w:tcPr>
          <w:p w14:paraId="0078A644" w14:textId="77777777" w:rsidR="00A4341B" w:rsidRDefault="00A4341B" w:rsidP="00A40B66">
            <w:pPr>
              <w:pStyle w:val="Tekstaslentels"/>
              <w:rPr>
                <w:sz w:val="18"/>
                <w:szCs w:val="18"/>
              </w:rPr>
            </w:pPr>
            <w:r w:rsidRPr="004D2D8C">
              <w:rPr>
                <w:sz w:val="18"/>
                <w:szCs w:val="18"/>
              </w:rPr>
              <w:t>Kaupiamuoju būdu tikrinama, ar deklaruojama VSF/SVVP suma atitinka projektui taikomą VSF/SVVP  finansavimo intensyvumo proc., nurodytą sistemoje projekto Bendra informacija skirtuke (įvertinus ankstesnių MP tinkamas išlaidas</w:t>
            </w:r>
            <w:r>
              <w:rPr>
                <w:sz w:val="18"/>
                <w:szCs w:val="18"/>
              </w:rPr>
              <w:t xml:space="preserve"> </w:t>
            </w:r>
            <w:r w:rsidRPr="003F1048">
              <w:rPr>
                <w:sz w:val="18"/>
                <w:szCs w:val="18"/>
              </w:rPr>
              <w:t>(</w:t>
            </w:r>
            <w:r>
              <w:rPr>
                <w:sz w:val="18"/>
                <w:szCs w:val="18"/>
              </w:rPr>
              <w:t>yra</w:t>
            </w:r>
            <w:r w:rsidRPr="003F1048">
              <w:rPr>
                <w:sz w:val="18"/>
                <w:szCs w:val="18"/>
              </w:rPr>
              <w:t xml:space="preserve"> patvirtint</w:t>
            </w:r>
            <w:r>
              <w:rPr>
                <w:sz w:val="18"/>
                <w:szCs w:val="18"/>
              </w:rPr>
              <w:t>a</w:t>
            </w:r>
            <w:r w:rsidRPr="003F1048">
              <w:rPr>
                <w:sz w:val="18"/>
                <w:szCs w:val="18"/>
              </w:rPr>
              <w:t xml:space="preserve"> MP išvad</w:t>
            </w:r>
            <w:r>
              <w:rPr>
                <w:sz w:val="18"/>
                <w:szCs w:val="18"/>
              </w:rPr>
              <w:t>a, t.</w:t>
            </w:r>
            <w:r w:rsidR="51FF5417" w:rsidRPr="4D3AF0B2">
              <w:rPr>
                <w:sz w:val="18"/>
                <w:szCs w:val="18"/>
              </w:rPr>
              <w:t xml:space="preserve"> </w:t>
            </w:r>
            <w:r>
              <w:rPr>
                <w:sz w:val="18"/>
                <w:szCs w:val="18"/>
              </w:rPr>
              <w:t>y.</w:t>
            </w:r>
            <w:r w:rsidR="3201E8EB" w:rsidRPr="4D3AF0B2">
              <w:rPr>
                <w:sz w:val="18"/>
                <w:szCs w:val="18"/>
              </w:rPr>
              <w:t xml:space="preserve"> </w:t>
            </w:r>
            <w:r>
              <w:rPr>
                <w:sz w:val="18"/>
                <w:szCs w:val="18"/>
              </w:rPr>
              <w:t>įvesta išvados data ir registracijos numeris</w:t>
            </w:r>
            <w:r w:rsidRPr="003F1048">
              <w:rPr>
                <w:sz w:val="18"/>
                <w:szCs w:val="18"/>
              </w:rPr>
              <w:t>)</w:t>
            </w:r>
            <w:r w:rsidRPr="004D2D8C">
              <w:rPr>
                <w:sz w:val="18"/>
                <w:szCs w:val="18"/>
              </w:rPr>
              <w:t xml:space="preserve">).  Tikrinimas atliekamas:  (Bendra visų MP pripažintų tinkamų finansuoti išlaidų suma iki šio MP (jei nėra MP tinkamų ir netinkamų, tada deklaruojamos sumos) + šio MP deklaruojama bendra suma) * VSF/SVVP proc. (suapvalinama iki 2 skaitmenų po kablelio)  - (visų MP pripažintų tinkamų finansuoti VSF/SVVP išlaidų suma iki šio MP (jei nėra MP tinkamų ir netinkamų, tada deklaruojamos sumos)  + šiame MP deklaruojama VSF/SVVP suma) (suapvalinama iki 2 skaitmenų po kablelio). Skaičiuojant bendrą sumą, minusuoti nuosavas lėšas. Jei skirtumas yra daugiau/mažiau nei 0, tuomet yra klaida. </w:t>
            </w:r>
          </w:p>
          <w:p w14:paraId="2F8F3E9E" w14:textId="77777777" w:rsidR="00A4341B" w:rsidRPr="004D2D8C" w:rsidRDefault="00A4341B" w:rsidP="00A40B66">
            <w:pPr>
              <w:pStyle w:val="Tekstaslentels"/>
              <w:rPr>
                <w:sz w:val="18"/>
                <w:szCs w:val="18"/>
              </w:rPr>
            </w:pPr>
            <w:r w:rsidRPr="003C74F8">
              <w:rPr>
                <w:sz w:val="18"/>
                <w:szCs w:val="18"/>
              </w:rPr>
              <w:t>MP, kurių būsena „Atmesti“ netraukiami</w:t>
            </w:r>
          </w:p>
        </w:tc>
        <w:tc>
          <w:tcPr>
            <w:tcW w:w="3070" w:type="dxa"/>
            <w:hideMark/>
          </w:tcPr>
          <w:p w14:paraId="25620AEB" w14:textId="77777777" w:rsidR="00A4341B" w:rsidRPr="004D2D8C" w:rsidRDefault="00A4341B" w:rsidP="00A40B66">
            <w:pPr>
              <w:pStyle w:val="Tekstaslentels"/>
              <w:rPr>
                <w:sz w:val="18"/>
                <w:szCs w:val="18"/>
              </w:rPr>
            </w:pPr>
            <w:r w:rsidRPr="004D2D8C">
              <w:rPr>
                <w:sz w:val="18"/>
                <w:szCs w:val="18"/>
              </w:rPr>
              <w:t>Pažymi raudonai VSF/SVVP sumos lauką, jei skirtumas mažiau už nulį, t.</w:t>
            </w:r>
            <w:r w:rsidR="6138361D" w:rsidRPr="4D3AF0B2">
              <w:rPr>
                <w:sz w:val="18"/>
                <w:szCs w:val="18"/>
              </w:rPr>
              <w:t xml:space="preserve"> </w:t>
            </w:r>
            <w:r w:rsidRPr="004D2D8C">
              <w:rPr>
                <w:sz w:val="18"/>
                <w:szCs w:val="18"/>
              </w:rPr>
              <w:t xml:space="preserve">y viršija deklaruojamą sumą, kurią turėtų deklaruoti. </w:t>
            </w:r>
            <w:r>
              <w:rPr>
                <w:sz w:val="18"/>
                <w:szCs w:val="18"/>
              </w:rPr>
              <w:t>Žymima suma, esanti Mokėjimo prašymų Bendra informacija skirtuke</w:t>
            </w:r>
            <w:r w:rsidRPr="002B5E3A">
              <w:t xml:space="preserve">, </w:t>
            </w:r>
            <w:r w:rsidRPr="002B5E3A">
              <w:rPr>
                <w:sz w:val="18"/>
                <w:szCs w:val="18"/>
              </w:rPr>
              <w:t>Faktinių išlaidų suma dalyje, eilutėje Iš viso</w:t>
            </w:r>
          </w:p>
        </w:tc>
        <w:tc>
          <w:tcPr>
            <w:tcW w:w="1973" w:type="dxa"/>
            <w:hideMark/>
          </w:tcPr>
          <w:p w14:paraId="3D499E58" w14:textId="77777777" w:rsidR="00A4341B" w:rsidRPr="004D2D8C" w:rsidRDefault="00A4341B" w:rsidP="00A40B66">
            <w:pPr>
              <w:pStyle w:val="Tekstaslentels"/>
              <w:rPr>
                <w:sz w:val="18"/>
                <w:szCs w:val="18"/>
              </w:rPr>
            </w:pPr>
            <w:r w:rsidRPr="004D2D8C">
              <w:rPr>
                <w:sz w:val="18"/>
                <w:szCs w:val="18"/>
              </w:rPr>
              <w:t xml:space="preserve">Deklaruojama VSF/SVVP suma neatitinka apskaičiuotos galimos deklaruoti VSF/SVVP sumos XXX Eur                                               </w:t>
            </w:r>
          </w:p>
        </w:tc>
        <w:tc>
          <w:tcPr>
            <w:tcW w:w="1337" w:type="dxa"/>
            <w:hideMark/>
          </w:tcPr>
          <w:p w14:paraId="4C4C644E" w14:textId="77777777" w:rsidR="00A4341B" w:rsidRPr="004D2D8C" w:rsidRDefault="00A4341B" w:rsidP="00A40B66">
            <w:pPr>
              <w:pStyle w:val="Tekstaslentels"/>
              <w:rPr>
                <w:sz w:val="18"/>
                <w:szCs w:val="18"/>
              </w:rPr>
            </w:pPr>
            <w:r w:rsidRPr="004D2D8C">
              <w:rPr>
                <w:sz w:val="18"/>
                <w:szCs w:val="18"/>
              </w:rPr>
              <w:t>TAIP</w:t>
            </w:r>
          </w:p>
        </w:tc>
      </w:tr>
      <w:tr w:rsidR="00A4341B" w:rsidRPr="004E29A7" w14:paraId="1C64DAB9" w14:textId="77777777" w:rsidTr="00A40B66">
        <w:trPr>
          <w:trHeight w:val="804"/>
        </w:trPr>
        <w:tc>
          <w:tcPr>
            <w:tcW w:w="1055" w:type="dxa"/>
            <w:noWrap/>
            <w:hideMark/>
          </w:tcPr>
          <w:p w14:paraId="039B3B41" w14:textId="77777777" w:rsidR="00A4341B" w:rsidRPr="004D2D8C" w:rsidRDefault="00A4341B" w:rsidP="00A40B66">
            <w:pPr>
              <w:pStyle w:val="Tekstaslentels"/>
              <w:rPr>
                <w:sz w:val="18"/>
                <w:szCs w:val="18"/>
              </w:rPr>
            </w:pPr>
            <w:r w:rsidRPr="004D2D8C">
              <w:rPr>
                <w:sz w:val="18"/>
                <w:szCs w:val="18"/>
              </w:rPr>
              <w:t>4</w:t>
            </w:r>
          </w:p>
        </w:tc>
        <w:tc>
          <w:tcPr>
            <w:tcW w:w="1637" w:type="dxa"/>
            <w:hideMark/>
          </w:tcPr>
          <w:p w14:paraId="753CD692" w14:textId="77777777" w:rsidR="00A4341B" w:rsidRPr="004D2D8C" w:rsidRDefault="00A4341B" w:rsidP="00A40B66">
            <w:pPr>
              <w:pStyle w:val="Tekstaslentels"/>
              <w:rPr>
                <w:sz w:val="18"/>
                <w:szCs w:val="18"/>
              </w:rPr>
            </w:pPr>
            <w:r w:rsidRPr="004D2D8C">
              <w:rPr>
                <w:sz w:val="18"/>
                <w:szCs w:val="18"/>
              </w:rPr>
              <w:t>BIUDŽETAS</w:t>
            </w:r>
          </w:p>
        </w:tc>
        <w:tc>
          <w:tcPr>
            <w:tcW w:w="5490" w:type="dxa"/>
            <w:hideMark/>
          </w:tcPr>
          <w:p w14:paraId="3A009474" w14:textId="77777777" w:rsidR="00A4341B" w:rsidRDefault="00A4341B" w:rsidP="00A40B66">
            <w:pPr>
              <w:pStyle w:val="Tekstaslentels"/>
              <w:rPr>
                <w:sz w:val="18"/>
                <w:szCs w:val="18"/>
              </w:rPr>
            </w:pPr>
            <w:r w:rsidRPr="004D2D8C">
              <w:rPr>
                <w:sz w:val="18"/>
                <w:szCs w:val="18"/>
              </w:rPr>
              <w:t>Tikrinama, ar deklaruojama suma konkrečioje biudžeto eilutėje neviršija finansavimo skirtuke nurodytos projekto biudžeto eilutės sumos</w:t>
            </w:r>
          </w:p>
          <w:p w14:paraId="434BF1E5" w14:textId="77777777" w:rsidR="00A4341B" w:rsidRDefault="00A4341B" w:rsidP="00A40B66">
            <w:pPr>
              <w:pStyle w:val="Tekstaslentels"/>
              <w:rPr>
                <w:sz w:val="18"/>
                <w:szCs w:val="18"/>
              </w:rPr>
            </w:pPr>
            <w:r>
              <w:rPr>
                <w:sz w:val="18"/>
                <w:szCs w:val="18"/>
              </w:rPr>
              <w:t>S</w:t>
            </w:r>
            <w:r w:rsidRPr="003F1048">
              <w:rPr>
                <w:sz w:val="18"/>
                <w:szCs w:val="18"/>
              </w:rPr>
              <w:t xml:space="preserve">istema turi </w:t>
            </w:r>
            <w:r>
              <w:rPr>
                <w:sz w:val="18"/>
                <w:szCs w:val="18"/>
              </w:rPr>
              <w:t xml:space="preserve">iš </w:t>
            </w:r>
            <w:r w:rsidRPr="003F1048">
              <w:rPr>
                <w:sz w:val="18"/>
                <w:szCs w:val="18"/>
              </w:rPr>
              <w:t>biudžeto eilut</w:t>
            </w:r>
            <w:r>
              <w:rPr>
                <w:sz w:val="18"/>
                <w:szCs w:val="18"/>
              </w:rPr>
              <w:t>ės minusuoti</w:t>
            </w:r>
            <w:r w:rsidRPr="003F1048">
              <w:rPr>
                <w:sz w:val="18"/>
                <w:szCs w:val="18"/>
              </w:rPr>
              <w:t xml:space="preserve"> pagal šią biudžeto eilutę ankstesnių MP tinkamų išlaidų sumas (jei nėra tinkamų/netinkamų išlaidų (nėra patvirtintos MP išvados), tai deklaruotas sumas) ir šio MP pagal šią biudžeto eilutę įvestas visas deklaruojamas sumas (pvz. yra kelios išlaidų detalizacijos).</w:t>
            </w:r>
          </w:p>
          <w:p w14:paraId="538BAA2B" w14:textId="77777777" w:rsidR="00A4341B" w:rsidRDefault="00A4341B" w:rsidP="00A40B66">
            <w:pPr>
              <w:pStyle w:val="Tekstaslentels"/>
              <w:rPr>
                <w:sz w:val="18"/>
                <w:szCs w:val="18"/>
              </w:rPr>
            </w:pPr>
            <w:r w:rsidRPr="003C74F8">
              <w:rPr>
                <w:sz w:val="18"/>
                <w:szCs w:val="18"/>
              </w:rPr>
              <w:t>MP, kurių būsena „Atmesti“ netraukiami</w:t>
            </w:r>
          </w:p>
          <w:p w14:paraId="300C1481" w14:textId="77777777" w:rsidR="00A4341B" w:rsidRPr="004B7AC7" w:rsidRDefault="00A4341B" w:rsidP="00A40B66">
            <w:pPr>
              <w:pStyle w:val="Tekstaslentels"/>
              <w:rPr>
                <w:sz w:val="18"/>
                <w:szCs w:val="18"/>
              </w:rPr>
            </w:pPr>
          </w:p>
        </w:tc>
        <w:tc>
          <w:tcPr>
            <w:tcW w:w="3070" w:type="dxa"/>
            <w:hideMark/>
          </w:tcPr>
          <w:p w14:paraId="5A7B6D62" w14:textId="77777777" w:rsidR="00A4341B" w:rsidRPr="004D2D8C" w:rsidRDefault="00A4341B" w:rsidP="00A40B66">
            <w:pPr>
              <w:pStyle w:val="Tekstaslentels"/>
              <w:rPr>
                <w:sz w:val="18"/>
                <w:szCs w:val="18"/>
              </w:rPr>
            </w:pPr>
            <w:r w:rsidRPr="00D17D72">
              <w:rPr>
                <w:sz w:val="18"/>
                <w:szCs w:val="18"/>
              </w:rPr>
              <w:t>Žymi išlaidų detalizacijoje atitinkamoje (jei kelios detalizacijos, tai toje kur viršija) tos sąskaitos eilutę su kuria viršijamas biudžeto eilutės biudžetas</w:t>
            </w:r>
            <w:r w:rsidRPr="002661CD">
              <w:t>.</w:t>
            </w:r>
          </w:p>
        </w:tc>
        <w:tc>
          <w:tcPr>
            <w:tcW w:w="1973" w:type="dxa"/>
            <w:hideMark/>
          </w:tcPr>
          <w:p w14:paraId="4C201E3F" w14:textId="77777777" w:rsidR="00A4341B" w:rsidRPr="004D2D8C" w:rsidRDefault="00A4341B" w:rsidP="00A40B66">
            <w:pPr>
              <w:pStyle w:val="Tekstaslentels"/>
              <w:rPr>
                <w:sz w:val="18"/>
                <w:szCs w:val="18"/>
              </w:rPr>
            </w:pPr>
            <w:r w:rsidRPr="004D2D8C">
              <w:rPr>
                <w:sz w:val="18"/>
                <w:szCs w:val="18"/>
              </w:rPr>
              <w:t>Deklaruojama AAA Eur suma viršijama projekto biudžeto eilutė Nr.</w:t>
            </w:r>
            <w:r w:rsidR="650D471A" w:rsidRPr="4D3AF0B2">
              <w:rPr>
                <w:sz w:val="18"/>
                <w:szCs w:val="18"/>
              </w:rPr>
              <w:t xml:space="preserve"> </w:t>
            </w:r>
            <w:r w:rsidRPr="004D2D8C">
              <w:rPr>
                <w:sz w:val="18"/>
                <w:szCs w:val="18"/>
              </w:rPr>
              <w:t>XXX</w:t>
            </w:r>
          </w:p>
        </w:tc>
        <w:tc>
          <w:tcPr>
            <w:tcW w:w="1337" w:type="dxa"/>
            <w:hideMark/>
          </w:tcPr>
          <w:p w14:paraId="073521F8" w14:textId="77777777" w:rsidR="00A4341B" w:rsidRPr="004D2D8C" w:rsidRDefault="00A4341B" w:rsidP="00A40B66">
            <w:pPr>
              <w:pStyle w:val="Tekstaslentels"/>
              <w:rPr>
                <w:b/>
                <w:bCs/>
                <w:sz w:val="18"/>
                <w:szCs w:val="18"/>
              </w:rPr>
            </w:pPr>
            <w:r w:rsidRPr="004D2D8C">
              <w:rPr>
                <w:b/>
                <w:bCs/>
                <w:sz w:val="18"/>
                <w:szCs w:val="18"/>
              </w:rPr>
              <w:t>NE</w:t>
            </w:r>
          </w:p>
        </w:tc>
      </w:tr>
      <w:tr w:rsidR="00A4341B" w:rsidRPr="004E29A7" w14:paraId="3D5F35D7" w14:textId="77777777" w:rsidTr="00A40B66">
        <w:trPr>
          <w:trHeight w:val="1392"/>
        </w:trPr>
        <w:tc>
          <w:tcPr>
            <w:tcW w:w="1055" w:type="dxa"/>
            <w:noWrap/>
            <w:hideMark/>
          </w:tcPr>
          <w:p w14:paraId="6427A473" w14:textId="77777777" w:rsidR="00A4341B" w:rsidRPr="004D2D8C" w:rsidRDefault="00A4341B" w:rsidP="00A40B66">
            <w:pPr>
              <w:pStyle w:val="Tekstaslentels"/>
              <w:rPr>
                <w:sz w:val="18"/>
                <w:szCs w:val="18"/>
              </w:rPr>
            </w:pPr>
            <w:r w:rsidRPr="004D2D8C">
              <w:rPr>
                <w:sz w:val="18"/>
                <w:szCs w:val="18"/>
              </w:rPr>
              <w:t>5</w:t>
            </w:r>
          </w:p>
        </w:tc>
        <w:tc>
          <w:tcPr>
            <w:tcW w:w="1637" w:type="dxa"/>
            <w:hideMark/>
          </w:tcPr>
          <w:p w14:paraId="5FDCC749" w14:textId="77777777" w:rsidR="00A4341B" w:rsidRPr="004D2D8C" w:rsidRDefault="00A4341B" w:rsidP="00A40B66">
            <w:pPr>
              <w:pStyle w:val="Tekstaslentels"/>
              <w:rPr>
                <w:sz w:val="18"/>
                <w:szCs w:val="18"/>
              </w:rPr>
            </w:pPr>
            <w:r w:rsidRPr="004D2D8C">
              <w:rPr>
                <w:sz w:val="18"/>
                <w:szCs w:val="18"/>
              </w:rPr>
              <w:t>BIUDŽETAS</w:t>
            </w:r>
          </w:p>
        </w:tc>
        <w:tc>
          <w:tcPr>
            <w:tcW w:w="5490" w:type="dxa"/>
            <w:hideMark/>
          </w:tcPr>
          <w:p w14:paraId="33D630DC" w14:textId="77777777" w:rsidR="00A4341B" w:rsidRDefault="00A4341B" w:rsidP="00A40B66">
            <w:pPr>
              <w:pStyle w:val="Tekstaslentels"/>
              <w:rPr>
                <w:sz w:val="18"/>
                <w:szCs w:val="18"/>
              </w:rPr>
            </w:pPr>
            <w:r w:rsidRPr="004D2D8C">
              <w:rPr>
                <w:sz w:val="18"/>
                <w:szCs w:val="18"/>
              </w:rPr>
              <w:t>Tikrinama, ar deklaruojama suma neviršija finansavimo skirtuke nurodytos biudžeto sumos  iš viso. Tikrinimas: Projekto suma iš viso (finansavimo skirtuke) - iki teikiamo MP pripažintų tinkamų finansuoti suma iš viso</w:t>
            </w:r>
            <w:r>
              <w:rPr>
                <w:sz w:val="18"/>
                <w:szCs w:val="18"/>
              </w:rPr>
              <w:t xml:space="preserve"> </w:t>
            </w:r>
            <w:r w:rsidRPr="004B7A03">
              <w:rPr>
                <w:sz w:val="18"/>
                <w:szCs w:val="18"/>
              </w:rPr>
              <w:t>(jei nėra tinkamų/netinkamų išlaidų (nėra patvirtintos MP išvados), tai deklaruota suma)</w:t>
            </w:r>
            <w:r w:rsidRPr="004D2D8C">
              <w:rPr>
                <w:sz w:val="18"/>
                <w:szCs w:val="18"/>
              </w:rPr>
              <w:t xml:space="preserve"> + šiame MP deklaruojama suma iš viso</w:t>
            </w:r>
            <w:r>
              <w:rPr>
                <w:sz w:val="18"/>
                <w:szCs w:val="18"/>
              </w:rPr>
              <w:t xml:space="preserve"> (įtraukiamos visos įvestos deklaruojamos sumos (pvz.</w:t>
            </w:r>
            <w:r w:rsidR="78ABBCFD" w:rsidRPr="4D3AF0B2">
              <w:rPr>
                <w:sz w:val="18"/>
                <w:szCs w:val="18"/>
              </w:rPr>
              <w:t xml:space="preserve"> </w:t>
            </w:r>
            <w:r>
              <w:rPr>
                <w:sz w:val="18"/>
                <w:szCs w:val="18"/>
              </w:rPr>
              <w:t>yra kelios išlaidų detalizacijos)</w:t>
            </w:r>
            <w:r w:rsidRPr="004D2D8C">
              <w:rPr>
                <w:sz w:val="18"/>
                <w:szCs w:val="18"/>
              </w:rPr>
              <w:t>.</w:t>
            </w:r>
          </w:p>
          <w:p w14:paraId="3B1D2CA2" w14:textId="77777777" w:rsidR="00A4341B" w:rsidRPr="004D2D8C" w:rsidRDefault="00A4341B" w:rsidP="00A40B66">
            <w:pPr>
              <w:pStyle w:val="Tekstaslentels"/>
              <w:rPr>
                <w:sz w:val="18"/>
                <w:szCs w:val="18"/>
              </w:rPr>
            </w:pPr>
            <w:r w:rsidRPr="003C74F8">
              <w:rPr>
                <w:sz w:val="18"/>
                <w:szCs w:val="18"/>
              </w:rPr>
              <w:t>MP, kurių būsena „Atmesti“ netraukiami</w:t>
            </w:r>
          </w:p>
        </w:tc>
        <w:tc>
          <w:tcPr>
            <w:tcW w:w="3070" w:type="dxa"/>
            <w:hideMark/>
          </w:tcPr>
          <w:p w14:paraId="69460BFB" w14:textId="77777777" w:rsidR="00A4341B" w:rsidRPr="004D2D8C" w:rsidRDefault="00A4341B" w:rsidP="00A40B66">
            <w:pPr>
              <w:pStyle w:val="Tekstaslentels"/>
              <w:rPr>
                <w:sz w:val="18"/>
                <w:szCs w:val="18"/>
              </w:rPr>
            </w:pPr>
            <w:r w:rsidRPr="00226A34">
              <w:rPr>
                <w:sz w:val="18"/>
                <w:szCs w:val="18"/>
              </w:rPr>
              <w:t>Žymi atitinkamos detalizacijos sumą iš viso (jei kelios detalizacijos, tai toje kur viršija). Prašoma apmokėti suma stulpelyje</w:t>
            </w:r>
          </w:p>
        </w:tc>
        <w:tc>
          <w:tcPr>
            <w:tcW w:w="1973" w:type="dxa"/>
            <w:hideMark/>
          </w:tcPr>
          <w:p w14:paraId="3F4680D0" w14:textId="77777777" w:rsidR="00A4341B" w:rsidRPr="004D2D8C" w:rsidRDefault="00A4341B" w:rsidP="00A40B66">
            <w:pPr>
              <w:pStyle w:val="Tekstaslentels"/>
              <w:rPr>
                <w:sz w:val="18"/>
                <w:szCs w:val="18"/>
              </w:rPr>
            </w:pPr>
            <w:r w:rsidRPr="004D2D8C">
              <w:rPr>
                <w:sz w:val="18"/>
                <w:szCs w:val="18"/>
              </w:rPr>
              <w:t xml:space="preserve">Deklaruojama XXXX Eur suma viršijamas projekto biudžetas </w:t>
            </w:r>
          </w:p>
        </w:tc>
        <w:tc>
          <w:tcPr>
            <w:tcW w:w="1337" w:type="dxa"/>
            <w:hideMark/>
          </w:tcPr>
          <w:p w14:paraId="0EC8833B" w14:textId="77777777" w:rsidR="00A4341B" w:rsidRPr="004D2D8C" w:rsidRDefault="00A4341B" w:rsidP="00A40B66">
            <w:pPr>
              <w:pStyle w:val="Tekstaslentels"/>
              <w:rPr>
                <w:b/>
                <w:bCs/>
                <w:sz w:val="18"/>
                <w:szCs w:val="18"/>
              </w:rPr>
            </w:pPr>
            <w:r w:rsidRPr="004D2D8C">
              <w:rPr>
                <w:b/>
                <w:bCs/>
                <w:sz w:val="18"/>
                <w:szCs w:val="18"/>
              </w:rPr>
              <w:t>NE</w:t>
            </w:r>
          </w:p>
        </w:tc>
      </w:tr>
      <w:tr w:rsidR="00A4341B" w:rsidRPr="004E29A7" w14:paraId="17201BCD" w14:textId="77777777" w:rsidTr="00A40B66">
        <w:trPr>
          <w:trHeight w:val="624"/>
        </w:trPr>
        <w:tc>
          <w:tcPr>
            <w:tcW w:w="1055" w:type="dxa"/>
            <w:noWrap/>
            <w:hideMark/>
          </w:tcPr>
          <w:p w14:paraId="08A156EB" w14:textId="77777777" w:rsidR="00A4341B" w:rsidRPr="004D2D8C" w:rsidRDefault="00A4341B" w:rsidP="00A40B66">
            <w:pPr>
              <w:pStyle w:val="Tekstaslentels"/>
              <w:rPr>
                <w:sz w:val="18"/>
                <w:szCs w:val="18"/>
              </w:rPr>
            </w:pPr>
            <w:r w:rsidRPr="004D2D8C">
              <w:rPr>
                <w:sz w:val="18"/>
                <w:szCs w:val="18"/>
              </w:rPr>
              <w:t>6</w:t>
            </w:r>
          </w:p>
        </w:tc>
        <w:tc>
          <w:tcPr>
            <w:tcW w:w="1637" w:type="dxa"/>
            <w:hideMark/>
          </w:tcPr>
          <w:p w14:paraId="309038BC" w14:textId="77777777" w:rsidR="00A4341B" w:rsidRPr="004D2D8C" w:rsidRDefault="00A4341B" w:rsidP="00A40B66">
            <w:pPr>
              <w:pStyle w:val="Tekstaslentels"/>
              <w:rPr>
                <w:sz w:val="18"/>
                <w:szCs w:val="18"/>
              </w:rPr>
            </w:pPr>
            <w:r w:rsidRPr="004D2D8C">
              <w:rPr>
                <w:sz w:val="18"/>
                <w:szCs w:val="18"/>
              </w:rPr>
              <w:t>PIRKIMO SUTARTIES VERTĖ</w:t>
            </w:r>
          </w:p>
        </w:tc>
        <w:tc>
          <w:tcPr>
            <w:tcW w:w="5490" w:type="dxa"/>
            <w:hideMark/>
          </w:tcPr>
          <w:p w14:paraId="27DD4317" w14:textId="77777777" w:rsidR="00A4341B" w:rsidRDefault="00A4341B" w:rsidP="00A40B66">
            <w:pPr>
              <w:pStyle w:val="Tekstaslentels"/>
              <w:rPr>
                <w:sz w:val="18"/>
                <w:szCs w:val="18"/>
              </w:rPr>
            </w:pPr>
            <w:r w:rsidRPr="004D2D8C">
              <w:rPr>
                <w:sz w:val="18"/>
                <w:szCs w:val="18"/>
              </w:rPr>
              <w:t>Tikrina, ar neviršijama tiekėjo sutarties suma</w:t>
            </w:r>
          </w:p>
          <w:p w14:paraId="6E638512" w14:textId="77777777" w:rsidR="00A4341B" w:rsidRDefault="00A4341B" w:rsidP="00A40B66">
            <w:pPr>
              <w:pStyle w:val="Tekstaslentels"/>
              <w:rPr>
                <w:sz w:val="18"/>
                <w:szCs w:val="18"/>
              </w:rPr>
            </w:pPr>
            <w:r w:rsidRPr="001D2B1E">
              <w:rPr>
                <w:sz w:val="18"/>
                <w:szCs w:val="18"/>
              </w:rPr>
              <w:t xml:space="preserve">Tikrinimas: </w:t>
            </w:r>
            <w:r>
              <w:rPr>
                <w:sz w:val="18"/>
                <w:szCs w:val="18"/>
              </w:rPr>
              <w:t xml:space="preserve">Sutarties suma </w:t>
            </w:r>
            <w:r w:rsidRPr="001D2B1E">
              <w:rPr>
                <w:sz w:val="18"/>
                <w:szCs w:val="18"/>
              </w:rPr>
              <w:t xml:space="preserve">iš viso (finansavimo skirtuke) - iki teikiamo MP </w:t>
            </w:r>
            <w:r w:rsidRPr="00612BEA">
              <w:rPr>
                <w:sz w:val="18"/>
                <w:szCs w:val="18"/>
              </w:rPr>
              <w:t>pripažintų tinkamų finansuoti suma iš viso (jei nėra tinkamų/netinkamų išlaidų (nėra patvirtintos MP</w:t>
            </w:r>
            <w:r>
              <w:rPr>
                <w:sz w:val="18"/>
                <w:szCs w:val="18"/>
              </w:rPr>
              <w:t xml:space="preserve"> išvados), tai deklaruota suma) </w:t>
            </w:r>
            <w:r w:rsidRPr="001D2B1E">
              <w:rPr>
                <w:sz w:val="18"/>
                <w:szCs w:val="18"/>
              </w:rPr>
              <w:t>+ šiame MP deklaruojama suma iš viso</w:t>
            </w:r>
            <w:r>
              <w:rPr>
                <w:sz w:val="18"/>
                <w:szCs w:val="18"/>
              </w:rPr>
              <w:t xml:space="preserve"> (įtraukiamos visos įvestos deklaruojamos sumos (pvz.</w:t>
            </w:r>
            <w:r w:rsidR="4C5A2DFF" w:rsidRPr="4D3AF0B2">
              <w:rPr>
                <w:sz w:val="18"/>
                <w:szCs w:val="18"/>
              </w:rPr>
              <w:t xml:space="preserve"> </w:t>
            </w:r>
            <w:r>
              <w:rPr>
                <w:sz w:val="18"/>
                <w:szCs w:val="18"/>
              </w:rPr>
              <w:t>yra kelios išlaidų detalizacijos eilutės)</w:t>
            </w:r>
            <w:r w:rsidRPr="001D2B1E">
              <w:rPr>
                <w:sz w:val="18"/>
                <w:szCs w:val="18"/>
              </w:rPr>
              <w:t>.</w:t>
            </w:r>
          </w:p>
          <w:p w14:paraId="7AF4FAD2" w14:textId="77777777" w:rsidR="00A4341B" w:rsidRPr="004D2D8C" w:rsidRDefault="00A4341B" w:rsidP="00A40B66">
            <w:pPr>
              <w:pStyle w:val="Tekstaslentels"/>
              <w:rPr>
                <w:sz w:val="18"/>
                <w:szCs w:val="18"/>
              </w:rPr>
            </w:pPr>
            <w:r w:rsidRPr="003C74F8">
              <w:rPr>
                <w:sz w:val="18"/>
                <w:szCs w:val="18"/>
              </w:rPr>
              <w:t>MP, kurių būsena „Atmesti“ netraukiami</w:t>
            </w:r>
          </w:p>
        </w:tc>
        <w:tc>
          <w:tcPr>
            <w:tcW w:w="3070" w:type="dxa"/>
            <w:hideMark/>
          </w:tcPr>
          <w:p w14:paraId="23475116" w14:textId="77777777" w:rsidR="00A4341B" w:rsidRPr="004D2D8C" w:rsidRDefault="00A4341B" w:rsidP="00A40B66">
            <w:pPr>
              <w:pStyle w:val="Tekstaslentels"/>
              <w:rPr>
                <w:sz w:val="18"/>
                <w:szCs w:val="18"/>
              </w:rPr>
            </w:pPr>
            <w:r w:rsidRPr="004D2D8C">
              <w:rPr>
                <w:sz w:val="18"/>
                <w:szCs w:val="18"/>
              </w:rPr>
              <w:t>Pažymi raudonai deklaruojamą sumą</w:t>
            </w:r>
            <w:r>
              <w:rPr>
                <w:sz w:val="18"/>
                <w:szCs w:val="18"/>
              </w:rPr>
              <w:t xml:space="preserve"> </w:t>
            </w:r>
            <w:r w:rsidRPr="00EF1C5C">
              <w:rPr>
                <w:sz w:val="18"/>
                <w:szCs w:val="18"/>
              </w:rPr>
              <w:t>Žymi Išlaidų detalizacijoje  (jei kelios detalizacijos eilutės, tai toje kur viršija) tos sąskaitos eilutėje su kuria viršijamas pirkimo sutarties biudžetas.</w:t>
            </w:r>
          </w:p>
        </w:tc>
        <w:tc>
          <w:tcPr>
            <w:tcW w:w="1973" w:type="dxa"/>
            <w:hideMark/>
          </w:tcPr>
          <w:p w14:paraId="01FE8A25" w14:textId="77777777" w:rsidR="00A4341B" w:rsidRPr="004D2D8C" w:rsidRDefault="00A4341B" w:rsidP="00A40B66">
            <w:pPr>
              <w:pStyle w:val="Tekstaslentels"/>
              <w:rPr>
                <w:sz w:val="18"/>
                <w:szCs w:val="18"/>
              </w:rPr>
            </w:pPr>
            <w:r w:rsidRPr="004D2D8C">
              <w:rPr>
                <w:sz w:val="18"/>
                <w:szCs w:val="18"/>
              </w:rPr>
              <w:t>Deklaruojama XXXX Eur suma viršijama pirkimo sutarties vertė</w:t>
            </w:r>
          </w:p>
        </w:tc>
        <w:tc>
          <w:tcPr>
            <w:tcW w:w="1337" w:type="dxa"/>
            <w:hideMark/>
          </w:tcPr>
          <w:p w14:paraId="1D06560E" w14:textId="77777777" w:rsidR="00A4341B" w:rsidRPr="004D2D8C" w:rsidRDefault="00A4341B" w:rsidP="00A40B66">
            <w:pPr>
              <w:pStyle w:val="Tekstaslentels"/>
              <w:rPr>
                <w:b/>
                <w:bCs/>
                <w:sz w:val="18"/>
                <w:szCs w:val="18"/>
              </w:rPr>
            </w:pPr>
            <w:r w:rsidRPr="004D2D8C">
              <w:rPr>
                <w:b/>
                <w:bCs/>
                <w:sz w:val="18"/>
                <w:szCs w:val="18"/>
              </w:rPr>
              <w:t>NE</w:t>
            </w:r>
          </w:p>
        </w:tc>
      </w:tr>
      <w:tr w:rsidR="00A4341B" w:rsidRPr="004E29A7" w14:paraId="765E010A" w14:textId="77777777" w:rsidTr="00A40B66">
        <w:trPr>
          <w:trHeight w:val="624"/>
        </w:trPr>
        <w:tc>
          <w:tcPr>
            <w:tcW w:w="1055" w:type="dxa"/>
            <w:noWrap/>
            <w:hideMark/>
          </w:tcPr>
          <w:p w14:paraId="45D7413E" w14:textId="77777777" w:rsidR="00A4341B" w:rsidRPr="004D2D8C" w:rsidRDefault="00A4341B" w:rsidP="00A40B66">
            <w:pPr>
              <w:pStyle w:val="Tekstaslentels"/>
              <w:rPr>
                <w:sz w:val="18"/>
                <w:szCs w:val="18"/>
              </w:rPr>
            </w:pPr>
            <w:r w:rsidRPr="004D2D8C">
              <w:rPr>
                <w:sz w:val="18"/>
                <w:szCs w:val="18"/>
              </w:rPr>
              <w:t>7</w:t>
            </w:r>
          </w:p>
        </w:tc>
        <w:tc>
          <w:tcPr>
            <w:tcW w:w="1637" w:type="dxa"/>
            <w:hideMark/>
          </w:tcPr>
          <w:p w14:paraId="6DEEC315" w14:textId="77777777" w:rsidR="00A4341B" w:rsidRPr="004D2D8C" w:rsidRDefault="00A4341B" w:rsidP="00A40B66">
            <w:pPr>
              <w:pStyle w:val="Tekstaslentels"/>
              <w:rPr>
                <w:sz w:val="18"/>
                <w:szCs w:val="18"/>
              </w:rPr>
            </w:pPr>
            <w:r w:rsidRPr="004D2D8C">
              <w:rPr>
                <w:sz w:val="18"/>
                <w:szCs w:val="18"/>
              </w:rPr>
              <w:t>PILDYMAS</w:t>
            </w:r>
          </w:p>
        </w:tc>
        <w:tc>
          <w:tcPr>
            <w:tcW w:w="5490" w:type="dxa"/>
            <w:hideMark/>
          </w:tcPr>
          <w:p w14:paraId="7BBEFB7B" w14:textId="77777777" w:rsidR="00A4341B" w:rsidRPr="004D2D8C" w:rsidRDefault="00A4341B" w:rsidP="00A40B66">
            <w:pPr>
              <w:pStyle w:val="Tekstaslentels"/>
              <w:rPr>
                <w:sz w:val="18"/>
                <w:szCs w:val="18"/>
              </w:rPr>
            </w:pPr>
            <w:r w:rsidRPr="004D2D8C">
              <w:rPr>
                <w:sz w:val="18"/>
                <w:szCs w:val="18"/>
              </w:rPr>
              <w:t>Tikrinama ar dokumento numeris įvestas teisingai (numerį gali sudaryti raidės, skaičiai, simboliai, tarpų neturi būti)</w:t>
            </w:r>
          </w:p>
        </w:tc>
        <w:tc>
          <w:tcPr>
            <w:tcW w:w="3070" w:type="dxa"/>
            <w:hideMark/>
          </w:tcPr>
          <w:p w14:paraId="68C28B74" w14:textId="77777777" w:rsidR="00A4341B" w:rsidRPr="004D2D8C" w:rsidRDefault="00A4341B" w:rsidP="00A40B66">
            <w:pPr>
              <w:pStyle w:val="Tekstaslentels"/>
              <w:rPr>
                <w:sz w:val="18"/>
                <w:szCs w:val="18"/>
              </w:rPr>
            </w:pPr>
            <w:r w:rsidRPr="004D2D8C">
              <w:rPr>
                <w:sz w:val="18"/>
                <w:szCs w:val="18"/>
              </w:rPr>
              <w:t>Pažymi raudonai dokumento numerį</w:t>
            </w:r>
          </w:p>
        </w:tc>
        <w:tc>
          <w:tcPr>
            <w:tcW w:w="1973" w:type="dxa"/>
            <w:hideMark/>
          </w:tcPr>
          <w:p w14:paraId="0A6CBF08" w14:textId="77777777" w:rsidR="00A4341B" w:rsidRPr="004D2D8C" w:rsidRDefault="00A4341B" w:rsidP="00A40B66">
            <w:pPr>
              <w:pStyle w:val="Tekstaslentels"/>
              <w:rPr>
                <w:sz w:val="18"/>
                <w:szCs w:val="18"/>
              </w:rPr>
            </w:pPr>
            <w:r w:rsidRPr="004D2D8C">
              <w:rPr>
                <w:sz w:val="18"/>
                <w:szCs w:val="18"/>
              </w:rPr>
              <w:t>Dokumento numeris nurodytas su tarpais</w:t>
            </w:r>
          </w:p>
        </w:tc>
        <w:tc>
          <w:tcPr>
            <w:tcW w:w="1337" w:type="dxa"/>
            <w:hideMark/>
          </w:tcPr>
          <w:p w14:paraId="08E939E0" w14:textId="77777777" w:rsidR="00A4341B" w:rsidRPr="004D2D8C" w:rsidRDefault="00A4341B" w:rsidP="00A40B66">
            <w:pPr>
              <w:pStyle w:val="Tekstaslentels"/>
              <w:rPr>
                <w:b/>
                <w:bCs/>
                <w:sz w:val="18"/>
                <w:szCs w:val="18"/>
              </w:rPr>
            </w:pPr>
            <w:r w:rsidRPr="004D2D8C">
              <w:rPr>
                <w:b/>
                <w:bCs/>
                <w:sz w:val="18"/>
                <w:szCs w:val="18"/>
              </w:rPr>
              <w:t>NE</w:t>
            </w:r>
          </w:p>
        </w:tc>
      </w:tr>
      <w:tr w:rsidR="00A4341B" w:rsidRPr="004E29A7" w14:paraId="0BB3BA9D" w14:textId="77777777" w:rsidTr="00A40B66">
        <w:trPr>
          <w:trHeight w:val="630"/>
        </w:trPr>
        <w:tc>
          <w:tcPr>
            <w:tcW w:w="1055" w:type="dxa"/>
            <w:noWrap/>
            <w:hideMark/>
          </w:tcPr>
          <w:p w14:paraId="0F5AE575" w14:textId="77777777" w:rsidR="00A4341B" w:rsidRPr="004D2D8C" w:rsidRDefault="00A4341B" w:rsidP="00A40B66">
            <w:pPr>
              <w:pStyle w:val="Tekstaslentels"/>
              <w:rPr>
                <w:sz w:val="18"/>
                <w:szCs w:val="18"/>
              </w:rPr>
            </w:pPr>
            <w:r w:rsidRPr="004D2D8C">
              <w:rPr>
                <w:sz w:val="18"/>
                <w:szCs w:val="18"/>
              </w:rPr>
              <w:t>8</w:t>
            </w:r>
          </w:p>
        </w:tc>
        <w:tc>
          <w:tcPr>
            <w:tcW w:w="1637" w:type="dxa"/>
            <w:hideMark/>
          </w:tcPr>
          <w:p w14:paraId="2D2160B1" w14:textId="77777777" w:rsidR="00A4341B" w:rsidRPr="004D2D8C" w:rsidRDefault="00A4341B" w:rsidP="00A40B66">
            <w:pPr>
              <w:pStyle w:val="Tekstaslentels"/>
              <w:rPr>
                <w:sz w:val="18"/>
                <w:szCs w:val="18"/>
              </w:rPr>
            </w:pPr>
            <w:r w:rsidRPr="004D2D8C">
              <w:rPr>
                <w:sz w:val="18"/>
                <w:szCs w:val="18"/>
              </w:rPr>
              <w:t>PRIVALOMI PILDYTI LAUKAI</w:t>
            </w:r>
          </w:p>
        </w:tc>
        <w:tc>
          <w:tcPr>
            <w:tcW w:w="5490" w:type="dxa"/>
            <w:hideMark/>
          </w:tcPr>
          <w:p w14:paraId="74874010" w14:textId="77777777" w:rsidR="00A4341B" w:rsidRPr="004D2D8C" w:rsidRDefault="00A4341B" w:rsidP="00A40B66">
            <w:pPr>
              <w:pStyle w:val="Tekstaslentels"/>
              <w:rPr>
                <w:sz w:val="18"/>
                <w:szCs w:val="18"/>
              </w:rPr>
            </w:pPr>
            <w:r>
              <w:rPr>
                <w:sz w:val="18"/>
                <w:szCs w:val="18"/>
              </w:rPr>
              <w:t>privalomi laukai nurodyti prie panaudojimo atvejų</w:t>
            </w:r>
          </w:p>
        </w:tc>
        <w:tc>
          <w:tcPr>
            <w:tcW w:w="3070" w:type="dxa"/>
            <w:hideMark/>
          </w:tcPr>
          <w:p w14:paraId="03B196E2" w14:textId="77777777" w:rsidR="00A4341B" w:rsidRPr="004D2D8C" w:rsidRDefault="00A4341B" w:rsidP="00A40B66">
            <w:pPr>
              <w:pStyle w:val="Tekstaslentels"/>
              <w:rPr>
                <w:sz w:val="18"/>
                <w:szCs w:val="18"/>
              </w:rPr>
            </w:pPr>
            <w:r w:rsidRPr="004D2D8C">
              <w:rPr>
                <w:sz w:val="18"/>
                <w:szCs w:val="18"/>
              </w:rPr>
              <w:t> </w:t>
            </w:r>
          </w:p>
        </w:tc>
        <w:tc>
          <w:tcPr>
            <w:tcW w:w="1973" w:type="dxa"/>
            <w:hideMark/>
          </w:tcPr>
          <w:p w14:paraId="4EF61353" w14:textId="77777777" w:rsidR="00A4341B" w:rsidRPr="004D2D8C" w:rsidRDefault="00A4341B" w:rsidP="00A40B66">
            <w:pPr>
              <w:pStyle w:val="Tekstaslentels"/>
              <w:rPr>
                <w:sz w:val="18"/>
                <w:szCs w:val="18"/>
              </w:rPr>
            </w:pPr>
            <w:r w:rsidRPr="004D2D8C">
              <w:rPr>
                <w:sz w:val="18"/>
                <w:szCs w:val="18"/>
              </w:rPr>
              <w:t> </w:t>
            </w:r>
          </w:p>
        </w:tc>
        <w:tc>
          <w:tcPr>
            <w:tcW w:w="1337" w:type="dxa"/>
            <w:hideMark/>
          </w:tcPr>
          <w:p w14:paraId="51502BF8" w14:textId="77777777" w:rsidR="00A4341B" w:rsidRPr="004D2D8C" w:rsidRDefault="00A4341B" w:rsidP="00A40B66">
            <w:pPr>
              <w:pStyle w:val="Tekstaslentels"/>
              <w:rPr>
                <w:b/>
                <w:bCs/>
                <w:sz w:val="18"/>
                <w:szCs w:val="18"/>
              </w:rPr>
            </w:pPr>
            <w:r w:rsidRPr="004D2D8C">
              <w:rPr>
                <w:b/>
                <w:bCs/>
                <w:sz w:val="18"/>
                <w:szCs w:val="18"/>
              </w:rPr>
              <w:t> </w:t>
            </w:r>
          </w:p>
        </w:tc>
      </w:tr>
      <w:tr w:rsidR="00A4341B" w:rsidRPr="004E29A7" w14:paraId="1314299B" w14:textId="77777777" w:rsidTr="00A40B66">
        <w:trPr>
          <w:trHeight w:val="315"/>
        </w:trPr>
        <w:tc>
          <w:tcPr>
            <w:tcW w:w="1055" w:type="dxa"/>
            <w:noWrap/>
            <w:hideMark/>
          </w:tcPr>
          <w:p w14:paraId="090AD3A2" w14:textId="77777777" w:rsidR="00A4341B" w:rsidRPr="004D2D8C" w:rsidRDefault="00A4341B" w:rsidP="00A40B66">
            <w:pPr>
              <w:pStyle w:val="Tekstaslentels"/>
              <w:rPr>
                <w:b/>
                <w:bCs/>
                <w:i/>
                <w:iCs/>
                <w:sz w:val="18"/>
                <w:szCs w:val="18"/>
              </w:rPr>
            </w:pPr>
            <w:r w:rsidRPr="004D2D8C">
              <w:rPr>
                <w:b/>
                <w:bCs/>
                <w:i/>
                <w:iCs/>
                <w:sz w:val="18"/>
                <w:szCs w:val="18"/>
              </w:rPr>
              <w:t>URM vizų ID forma</w:t>
            </w:r>
          </w:p>
        </w:tc>
        <w:tc>
          <w:tcPr>
            <w:tcW w:w="1637" w:type="dxa"/>
            <w:hideMark/>
          </w:tcPr>
          <w:p w14:paraId="7F65A2F9" w14:textId="77777777" w:rsidR="00A4341B" w:rsidRPr="004D2D8C" w:rsidRDefault="00A4341B" w:rsidP="00A40B66">
            <w:pPr>
              <w:pStyle w:val="Tekstaslentels"/>
              <w:rPr>
                <w:b/>
                <w:bCs/>
                <w:i/>
                <w:iCs/>
                <w:sz w:val="18"/>
                <w:szCs w:val="18"/>
              </w:rPr>
            </w:pPr>
            <w:r w:rsidRPr="004D2D8C">
              <w:rPr>
                <w:b/>
                <w:bCs/>
                <w:i/>
                <w:iCs/>
                <w:sz w:val="18"/>
                <w:szCs w:val="18"/>
              </w:rPr>
              <w:t> </w:t>
            </w:r>
          </w:p>
        </w:tc>
        <w:tc>
          <w:tcPr>
            <w:tcW w:w="5490" w:type="dxa"/>
            <w:noWrap/>
            <w:hideMark/>
          </w:tcPr>
          <w:p w14:paraId="792A2257" w14:textId="77777777" w:rsidR="00A4341B" w:rsidRPr="004D2D8C" w:rsidRDefault="00A4341B" w:rsidP="00A40B66">
            <w:pPr>
              <w:pStyle w:val="Tekstaslentels"/>
              <w:rPr>
                <w:sz w:val="18"/>
                <w:szCs w:val="18"/>
              </w:rPr>
            </w:pPr>
            <w:r w:rsidRPr="004D2D8C">
              <w:rPr>
                <w:sz w:val="18"/>
                <w:szCs w:val="18"/>
              </w:rPr>
              <w:t> </w:t>
            </w:r>
          </w:p>
        </w:tc>
        <w:tc>
          <w:tcPr>
            <w:tcW w:w="3070" w:type="dxa"/>
            <w:hideMark/>
          </w:tcPr>
          <w:p w14:paraId="6074556B" w14:textId="77777777" w:rsidR="00A4341B" w:rsidRPr="004D2D8C" w:rsidRDefault="00A4341B" w:rsidP="00A40B66">
            <w:pPr>
              <w:pStyle w:val="Tekstaslentels"/>
              <w:rPr>
                <w:sz w:val="18"/>
                <w:szCs w:val="18"/>
              </w:rPr>
            </w:pPr>
            <w:r w:rsidRPr="004D2D8C">
              <w:rPr>
                <w:sz w:val="18"/>
                <w:szCs w:val="18"/>
              </w:rPr>
              <w:t> </w:t>
            </w:r>
          </w:p>
        </w:tc>
        <w:tc>
          <w:tcPr>
            <w:tcW w:w="1973" w:type="dxa"/>
            <w:hideMark/>
          </w:tcPr>
          <w:p w14:paraId="69FDE6C6" w14:textId="77777777" w:rsidR="00A4341B" w:rsidRPr="004D2D8C" w:rsidRDefault="00A4341B" w:rsidP="00A40B66">
            <w:pPr>
              <w:pStyle w:val="Tekstaslentels"/>
              <w:rPr>
                <w:sz w:val="18"/>
                <w:szCs w:val="18"/>
              </w:rPr>
            </w:pPr>
            <w:r w:rsidRPr="004D2D8C">
              <w:rPr>
                <w:sz w:val="18"/>
                <w:szCs w:val="18"/>
              </w:rPr>
              <w:t> </w:t>
            </w:r>
          </w:p>
        </w:tc>
        <w:tc>
          <w:tcPr>
            <w:tcW w:w="1337" w:type="dxa"/>
            <w:hideMark/>
          </w:tcPr>
          <w:p w14:paraId="4C8B3244" w14:textId="77777777" w:rsidR="00A4341B" w:rsidRPr="004D2D8C" w:rsidRDefault="00A4341B" w:rsidP="00A40B66">
            <w:pPr>
              <w:pStyle w:val="Tekstaslentels"/>
              <w:rPr>
                <w:sz w:val="18"/>
                <w:szCs w:val="18"/>
              </w:rPr>
            </w:pPr>
            <w:r w:rsidRPr="004D2D8C">
              <w:rPr>
                <w:sz w:val="18"/>
                <w:szCs w:val="18"/>
              </w:rPr>
              <w:t> </w:t>
            </w:r>
          </w:p>
        </w:tc>
      </w:tr>
      <w:tr w:rsidR="00A4341B" w:rsidRPr="004E29A7" w14:paraId="4EA80CCC" w14:textId="77777777" w:rsidTr="00A40B66">
        <w:trPr>
          <w:trHeight w:val="630"/>
        </w:trPr>
        <w:tc>
          <w:tcPr>
            <w:tcW w:w="1055" w:type="dxa"/>
            <w:noWrap/>
            <w:hideMark/>
          </w:tcPr>
          <w:p w14:paraId="078CDD0E" w14:textId="77777777" w:rsidR="00A4341B" w:rsidRPr="004D2D8C" w:rsidRDefault="00A4341B" w:rsidP="00A40B66">
            <w:pPr>
              <w:pStyle w:val="Tekstaslentels"/>
              <w:rPr>
                <w:sz w:val="18"/>
                <w:szCs w:val="18"/>
              </w:rPr>
            </w:pPr>
            <w:r w:rsidRPr="004D2D8C">
              <w:rPr>
                <w:sz w:val="18"/>
                <w:szCs w:val="18"/>
              </w:rPr>
              <w:t>1</w:t>
            </w:r>
          </w:p>
        </w:tc>
        <w:tc>
          <w:tcPr>
            <w:tcW w:w="1637" w:type="dxa"/>
            <w:hideMark/>
          </w:tcPr>
          <w:p w14:paraId="420908F9" w14:textId="77777777" w:rsidR="00A4341B" w:rsidRPr="004D2D8C" w:rsidRDefault="00A4341B" w:rsidP="00A40B66">
            <w:pPr>
              <w:pStyle w:val="Tekstaslentels"/>
              <w:rPr>
                <w:sz w:val="18"/>
                <w:szCs w:val="18"/>
              </w:rPr>
            </w:pPr>
            <w:r w:rsidRPr="004D2D8C">
              <w:rPr>
                <w:sz w:val="18"/>
                <w:szCs w:val="18"/>
              </w:rPr>
              <w:t>TINKAMUMO LAIKOTARPIS</w:t>
            </w:r>
          </w:p>
        </w:tc>
        <w:tc>
          <w:tcPr>
            <w:tcW w:w="5490" w:type="dxa"/>
            <w:hideMark/>
          </w:tcPr>
          <w:p w14:paraId="6FAA1CB5" w14:textId="77777777" w:rsidR="00A4341B" w:rsidRPr="004D2D8C" w:rsidRDefault="00A4341B" w:rsidP="00A40B66">
            <w:pPr>
              <w:pStyle w:val="Tekstaslentels"/>
              <w:rPr>
                <w:sz w:val="18"/>
                <w:szCs w:val="18"/>
              </w:rPr>
            </w:pPr>
            <w:r w:rsidRPr="004D2D8C">
              <w:rPr>
                <w:sz w:val="18"/>
                <w:szCs w:val="18"/>
              </w:rPr>
              <w:t xml:space="preserve">Tikrina, ar ID ataskaitinio laikotarpio datos patenka į projekto tinkamumo laikotarpį, nurodyta projekto </w:t>
            </w:r>
            <w:r w:rsidR="000829FC" w:rsidRPr="004D2D8C">
              <w:rPr>
                <w:sz w:val="18"/>
                <w:szCs w:val="18"/>
              </w:rPr>
              <w:t>Bendra</w:t>
            </w:r>
            <w:r w:rsidRPr="004D2D8C">
              <w:rPr>
                <w:sz w:val="18"/>
                <w:szCs w:val="18"/>
              </w:rPr>
              <w:t xml:space="preserve"> informacija skirtuke</w:t>
            </w:r>
          </w:p>
        </w:tc>
        <w:tc>
          <w:tcPr>
            <w:tcW w:w="3070" w:type="dxa"/>
            <w:hideMark/>
          </w:tcPr>
          <w:p w14:paraId="6C1C4D4D" w14:textId="77777777" w:rsidR="00A4341B" w:rsidRPr="004D2D8C" w:rsidRDefault="00A4341B" w:rsidP="00A40B66">
            <w:pPr>
              <w:pStyle w:val="Tekstaslentels"/>
              <w:rPr>
                <w:sz w:val="18"/>
                <w:szCs w:val="18"/>
              </w:rPr>
            </w:pPr>
            <w:r w:rsidRPr="004D2D8C">
              <w:rPr>
                <w:sz w:val="18"/>
                <w:szCs w:val="18"/>
              </w:rPr>
              <w:t>Pažymi raudonai nurodytas datas formoje</w:t>
            </w:r>
          </w:p>
        </w:tc>
        <w:tc>
          <w:tcPr>
            <w:tcW w:w="1973" w:type="dxa"/>
            <w:hideMark/>
          </w:tcPr>
          <w:p w14:paraId="14CE856D" w14:textId="77777777" w:rsidR="00A4341B" w:rsidRPr="004D2D8C" w:rsidRDefault="00A4341B" w:rsidP="00A40B66">
            <w:pPr>
              <w:pStyle w:val="Tekstaslentels"/>
              <w:rPr>
                <w:sz w:val="18"/>
                <w:szCs w:val="18"/>
              </w:rPr>
            </w:pPr>
            <w:r>
              <w:rPr>
                <w:sz w:val="18"/>
                <w:szCs w:val="18"/>
              </w:rPr>
              <w:t xml:space="preserve"> Ataskaitinis laikotarpis neatitinka išlaidų tinkamumo laikotarpio</w:t>
            </w:r>
          </w:p>
        </w:tc>
        <w:tc>
          <w:tcPr>
            <w:tcW w:w="1337" w:type="dxa"/>
            <w:hideMark/>
          </w:tcPr>
          <w:p w14:paraId="51E16337" w14:textId="77777777" w:rsidR="00A4341B" w:rsidRPr="004D2D8C" w:rsidRDefault="00A4341B" w:rsidP="00A40B66">
            <w:pPr>
              <w:pStyle w:val="Tekstaslentels"/>
              <w:rPr>
                <w:b/>
                <w:bCs/>
                <w:sz w:val="18"/>
                <w:szCs w:val="18"/>
              </w:rPr>
            </w:pPr>
            <w:r w:rsidRPr="004D2D8C">
              <w:rPr>
                <w:b/>
                <w:bCs/>
                <w:sz w:val="18"/>
                <w:szCs w:val="18"/>
              </w:rPr>
              <w:t>NE</w:t>
            </w:r>
          </w:p>
        </w:tc>
      </w:tr>
      <w:tr w:rsidR="00A4341B" w:rsidRPr="004E29A7" w14:paraId="4AA4F5B5" w14:textId="77777777" w:rsidTr="00A40B66">
        <w:trPr>
          <w:trHeight w:val="630"/>
        </w:trPr>
        <w:tc>
          <w:tcPr>
            <w:tcW w:w="1055" w:type="dxa"/>
            <w:noWrap/>
            <w:hideMark/>
          </w:tcPr>
          <w:p w14:paraId="1FFFC374" w14:textId="77777777" w:rsidR="00A4341B" w:rsidRPr="004D2D8C" w:rsidRDefault="00A4341B" w:rsidP="00A40B66">
            <w:pPr>
              <w:pStyle w:val="Tekstaslentels"/>
              <w:rPr>
                <w:sz w:val="18"/>
                <w:szCs w:val="18"/>
              </w:rPr>
            </w:pPr>
            <w:r w:rsidRPr="004D2D8C">
              <w:rPr>
                <w:sz w:val="18"/>
                <w:szCs w:val="18"/>
              </w:rPr>
              <w:t>2</w:t>
            </w:r>
          </w:p>
        </w:tc>
        <w:tc>
          <w:tcPr>
            <w:tcW w:w="1637" w:type="dxa"/>
            <w:hideMark/>
          </w:tcPr>
          <w:p w14:paraId="31FA0EB6" w14:textId="77777777" w:rsidR="00A4341B" w:rsidRPr="004D2D8C" w:rsidRDefault="00A4341B" w:rsidP="00A40B66">
            <w:pPr>
              <w:pStyle w:val="Tekstaslentels"/>
              <w:rPr>
                <w:sz w:val="18"/>
                <w:szCs w:val="18"/>
              </w:rPr>
            </w:pPr>
            <w:r w:rsidRPr="004D2D8C">
              <w:rPr>
                <w:sz w:val="18"/>
                <w:szCs w:val="18"/>
              </w:rPr>
              <w:t>PRIVALOMI PILDYTI LAUKAI</w:t>
            </w:r>
          </w:p>
        </w:tc>
        <w:tc>
          <w:tcPr>
            <w:tcW w:w="5490" w:type="dxa"/>
            <w:hideMark/>
          </w:tcPr>
          <w:p w14:paraId="6113203A" w14:textId="77777777" w:rsidR="00A4341B" w:rsidRPr="004D2D8C" w:rsidRDefault="00A4341B" w:rsidP="00A40B66">
            <w:pPr>
              <w:pStyle w:val="Tekstaslentels"/>
              <w:rPr>
                <w:sz w:val="18"/>
                <w:szCs w:val="18"/>
              </w:rPr>
            </w:pPr>
            <w:r>
              <w:rPr>
                <w:sz w:val="18"/>
                <w:szCs w:val="18"/>
              </w:rPr>
              <w:t>privalomi laukai nurodyti prie panaudojimo atvejų</w:t>
            </w:r>
          </w:p>
        </w:tc>
        <w:tc>
          <w:tcPr>
            <w:tcW w:w="3070" w:type="dxa"/>
            <w:hideMark/>
          </w:tcPr>
          <w:p w14:paraId="35C82F2E" w14:textId="77777777" w:rsidR="00A4341B" w:rsidRPr="004D2D8C" w:rsidRDefault="00A4341B" w:rsidP="00A40B66">
            <w:pPr>
              <w:pStyle w:val="Tekstaslentels"/>
              <w:rPr>
                <w:sz w:val="18"/>
                <w:szCs w:val="18"/>
              </w:rPr>
            </w:pPr>
            <w:r w:rsidRPr="004D2D8C">
              <w:rPr>
                <w:sz w:val="18"/>
                <w:szCs w:val="18"/>
              </w:rPr>
              <w:t> </w:t>
            </w:r>
          </w:p>
        </w:tc>
        <w:tc>
          <w:tcPr>
            <w:tcW w:w="1973" w:type="dxa"/>
            <w:hideMark/>
          </w:tcPr>
          <w:p w14:paraId="5BC6D6F2" w14:textId="77777777" w:rsidR="00A4341B" w:rsidRPr="004D2D8C" w:rsidRDefault="00A4341B" w:rsidP="00A40B66">
            <w:pPr>
              <w:pStyle w:val="Tekstaslentels"/>
              <w:rPr>
                <w:sz w:val="18"/>
                <w:szCs w:val="18"/>
              </w:rPr>
            </w:pPr>
            <w:r w:rsidRPr="004D2D8C">
              <w:rPr>
                <w:sz w:val="18"/>
                <w:szCs w:val="18"/>
              </w:rPr>
              <w:t> </w:t>
            </w:r>
          </w:p>
        </w:tc>
        <w:tc>
          <w:tcPr>
            <w:tcW w:w="1337" w:type="dxa"/>
            <w:hideMark/>
          </w:tcPr>
          <w:p w14:paraId="7630D694" w14:textId="77777777" w:rsidR="00A4341B" w:rsidRPr="004D2D8C" w:rsidRDefault="00A4341B" w:rsidP="00A40B66">
            <w:pPr>
              <w:pStyle w:val="Tekstaslentels"/>
              <w:rPr>
                <w:b/>
                <w:bCs/>
                <w:sz w:val="18"/>
                <w:szCs w:val="18"/>
              </w:rPr>
            </w:pPr>
            <w:r w:rsidRPr="004D2D8C">
              <w:rPr>
                <w:b/>
                <w:bCs/>
                <w:sz w:val="18"/>
                <w:szCs w:val="18"/>
              </w:rPr>
              <w:t> </w:t>
            </w:r>
          </w:p>
        </w:tc>
      </w:tr>
      <w:tr w:rsidR="00A4341B" w:rsidRPr="004E29A7" w14:paraId="2B53A0E9" w14:textId="77777777" w:rsidTr="00A40B66">
        <w:trPr>
          <w:trHeight w:val="315"/>
        </w:trPr>
        <w:tc>
          <w:tcPr>
            <w:tcW w:w="1055" w:type="dxa"/>
            <w:noWrap/>
            <w:hideMark/>
          </w:tcPr>
          <w:p w14:paraId="35730A07" w14:textId="77777777" w:rsidR="00A4341B" w:rsidRPr="004D2D8C" w:rsidRDefault="00A4341B" w:rsidP="00A40B66">
            <w:pPr>
              <w:pStyle w:val="Tekstaslentels"/>
              <w:rPr>
                <w:b/>
                <w:bCs/>
                <w:i/>
                <w:iCs/>
                <w:sz w:val="18"/>
                <w:szCs w:val="18"/>
              </w:rPr>
            </w:pPr>
            <w:r w:rsidRPr="004D2D8C">
              <w:rPr>
                <w:b/>
                <w:bCs/>
                <w:i/>
                <w:iCs/>
                <w:sz w:val="18"/>
                <w:szCs w:val="18"/>
              </w:rPr>
              <w:t>ID/PKI forma</w:t>
            </w:r>
          </w:p>
        </w:tc>
        <w:tc>
          <w:tcPr>
            <w:tcW w:w="1637" w:type="dxa"/>
            <w:hideMark/>
          </w:tcPr>
          <w:p w14:paraId="19549041" w14:textId="77777777" w:rsidR="00A4341B" w:rsidRPr="004D2D8C" w:rsidRDefault="00A4341B" w:rsidP="00A40B66">
            <w:pPr>
              <w:pStyle w:val="Tekstaslentels"/>
              <w:rPr>
                <w:b/>
                <w:bCs/>
                <w:i/>
                <w:iCs/>
                <w:sz w:val="18"/>
                <w:szCs w:val="18"/>
              </w:rPr>
            </w:pPr>
            <w:r w:rsidRPr="004D2D8C">
              <w:rPr>
                <w:b/>
                <w:bCs/>
                <w:i/>
                <w:iCs/>
                <w:sz w:val="18"/>
                <w:szCs w:val="18"/>
              </w:rPr>
              <w:t> </w:t>
            </w:r>
          </w:p>
        </w:tc>
        <w:tc>
          <w:tcPr>
            <w:tcW w:w="5490" w:type="dxa"/>
            <w:noWrap/>
            <w:hideMark/>
          </w:tcPr>
          <w:p w14:paraId="5C2EBBB1" w14:textId="77777777" w:rsidR="00A4341B" w:rsidRPr="004D2D8C" w:rsidRDefault="00A4341B" w:rsidP="00A40B66">
            <w:pPr>
              <w:pStyle w:val="Tekstaslentels"/>
              <w:rPr>
                <w:sz w:val="18"/>
                <w:szCs w:val="18"/>
              </w:rPr>
            </w:pPr>
            <w:r w:rsidRPr="004D2D8C">
              <w:rPr>
                <w:sz w:val="18"/>
                <w:szCs w:val="18"/>
              </w:rPr>
              <w:t> </w:t>
            </w:r>
          </w:p>
        </w:tc>
        <w:tc>
          <w:tcPr>
            <w:tcW w:w="3070" w:type="dxa"/>
            <w:hideMark/>
          </w:tcPr>
          <w:p w14:paraId="07E36A58" w14:textId="77777777" w:rsidR="00A4341B" w:rsidRPr="004D2D8C" w:rsidRDefault="00A4341B" w:rsidP="00A40B66">
            <w:pPr>
              <w:pStyle w:val="Tekstaslentels"/>
              <w:rPr>
                <w:b/>
                <w:bCs/>
                <w:sz w:val="18"/>
                <w:szCs w:val="18"/>
              </w:rPr>
            </w:pPr>
            <w:r w:rsidRPr="004D2D8C">
              <w:rPr>
                <w:b/>
                <w:bCs/>
                <w:sz w:val="18"/>
                <w:szCs w:val="18"/>
              </w:rPr>
              <w:t> </w:t>
            </w:r>
          </w:p>
        </w:tc>
        <w:tc>
          <w:tcPr>
            <w:tcW w:w="1973" w:type="dxa"/>
            <w:hideMark/>
          </w:tcPr>
          <w:p w14:paraId="3A735ACE" w14:textId="77777777" w:rsidR="00A4341B" w:rsidRPr="004D2D8C" w:rsidRDefault="00A4341B" w:rsidP="00A40B66">
            <w:pPr>
              <w:pStyle w:val="Tekstaslentels"/>
              <w:rPr>
                <w:sz w:val="18"/>
                <w:szCs w:val="18"/>
              </w:rPr>
            </w:pPr>
            <w:r w:rsidRPr="004D2D8C">
              <w:rPr>
                <w:sz w:val="18"/>
                <w:szCs w:val="18"/>
              </w:rPr>
              <w:t> </w:t>
            </w:r>
          </w:p>
        </w:tc>
        <w:tc>
          <w:tcPr>
            <w:tcW w:w="1337" w:type="dxa"/>
            <w:hideMark/>
          </w:tcPr>
          <w:p w14:paraId="766F6A72" w14:textId="77777777" w:rsidR="00A4341B" w:rsidRPr="004D2D8C" w:rsidRDefault="00A4341B" w:rsidP="00A40B66">
            <w:pPr>
              <w:pStyle w:val="Tekstaslentels"/>
              <w:rPr>
                <w:sz w:val="18"/>
                <w:szCs w:val="18"/>
              </w:rPr>
            </w:pPr>
            <w:r w:rsidRPr="004D2D8C">
              <w:rPr>
                <w:sz w:val="18"/>
                <w:szCs w:val="18"/>
              </w:rPr>
              <w:t> </w:t>
            </w:r>
          </w:p>
        </w:tc>
      </w:tr>
      <w:tr w:rsidR="00A4341B" w:rsidRPr="004E29A7" w14:paraId="13CDD48A" w14:textId="77777777" w:rsidTr="00A40B66">
        <w:trPr>
          <w:trHeight w:val="957"/>
        </w:trPr>
        <w:tc>
          <w:tcPr>
            <w:tcW w:w="1055" w:type="dxa"/>
            <w:noWrap/>
            <w:hideMark/>
          </w:tcPr>
          <w:p w14:paraId="4250CA1C" w14:textId="77777777" w:rsidR="00A4341B" w:rsidRPr="004D2D8C" w:rsidRDefault="00A4341B" w:rsidP="00A40B66">
            <w:pPr>
              <w:pStyle w:val="Tekstaslentels"/>
              <w:rPr>
                <w:sz w:val="18"/>
                <w:szCs w:val="18"/>
              </w:rPr>
            </w:pPr>
            <w:r w:rsidRPr="004D2D8C">
              <w:rPr>
                <w:sz w:val="18"/>
                <w:szCs w:val="18"/>
              </w:rPr>
              <w:t>1</w:t>
            </w:r>
          </w:p>
        </w:tc>
        <w:tc>
          <w:tcPr>
            <w:tcW w:w="1637" w:type="dxa"/>
            <w:hideMark/>
          </w:tcPr>
          <w:p w14:paraId="3066683E" w14:textId="77777777" w:rsidR="00A4341B" w:rsidRPr="004D2D8C" w:rsidRDefault="00A4341B" w:rsidP="00A40B66">
            <w:pPr>
              <w:pStyle w:val="Tekstaslentels"/>
              <w:rPr>
                <w:sz w:val="18"/>
                <w:szCs w:val="18"/>
              </w:rPr>
            </w:pPr>
            <w:r w:rsidRPr="004D2D8C">
              <w:rPr>
                <w:sz w:val="18"/>
                <w:szCs w:val="18"/>
              </w:rPr>
              <w:t xml:space="preserve">DVIGUBO FINANSAVIMO PREVENCIJA </w:t>
            </w:r>
            <w:r w:rsidRPr="004D2D8C">
              <w:rPr>
                <w:i/>
                <w:iCs/>
                <w:sz w:val="18"/>
                <w:szCs w:val="18"/>
              </w:rPr>
              <w:t>(tas pats kaip ir PAI)</w:t>
            </w:r>
          </w:p>
        </w:tc>
        <w:tc>
          <w:tcPr>
            <w:tcW w:w="5490" w:type="dxa"/>
            <w:hideMark/>
          </w:tcPr>
          <w:p w14:paraId="63B9E4B8" w14:textId="77777777" w:rsidR="00A4341B" w:rsidRDefault="00A4341B" w:rsidP="00A40B66">
            <w:pPr>
              <w:pStyle w:val="Tekstaslentels"/>
              <w:rPr>
                <w:sz w:val="18"/>
                <w:szCs w:val="18"/>
              </w:rPr>
            </w:pPr>
            <w:r w:rsidRPr="004D2D8C">
              <w:rPr>
                <w:sz w:val="18"/>
                <w:szCs w:val="18"/>
              </w:rPr>
              <w:t>Pagal tiekėjo pavadinimą, SF datą ir Nr. tikrina visoje sistemoje, ar nėra deklaruota tokia pati SF</w:t>
            </w:r>
          </w:p>
          <w:p w14:paraId="6D884AA5" w14:textId="77777777" w:rsidR="00A4341B" w:rsidRPr="004D2D8C" w:rsidRDefault="00A4341B" w:rsidP="00A40B66">
            <w:pPr>
              <w:pStyle w:val="Tekstaslentels"/>
              <w:rPr>
                <w:sz w:val="18"/>
                <w:szCs w:val="18"/>
              </w:rPr>
            </w:pPr>
            <w:r w:rsidRPr="003C74F8">
              <w:rPr>
                <w:sz w:val="18"/>
                <w:szCs w:val="18"/>
              </w:rPr>
              <w:t>MP, kurių būsena „Atmesti“ netraukiami</w:t>
            </w:r>
          </w:p>
        </w:tc>
        <w:tc>
          <w:tcPr>
            <w:tcW w:w="3070" w:type="dxa"/>
            <w:hideMark/>
          </w:tcPr>
          <w:p w14:paraId="20A49A0C" w14:textId="77777777" w:rsidR="00A4341B" w:rsidRPr="004D2D8C" w:rsidRDefault="00A4341B" w:rsidP="00A40B66">
            <w:pPr>
              <w:pStyle w:val="Tekstaslentels"/>
              <w:rPr>
                <w:sz w:val="18"/>
                <w:szCs w:val="18"/>
              </w:rPr>
            </w:pPr>
            <w:r w:rsidRPr="004D2D8C">
              <w:rPr>
                <w:sz w:val="18"/>
                <w:szCs w:val="18"/>
              </w:rPr>
              <w:t>Pažymi raudonai eilutėje kurioje yra ta SF, tiekėjo pavadinimą, SF datą ir Nr.</w:t>
            </w:r>
          </w:p>
        </w:tc>
        <w:tc>
          <w:tcPr>
            <w:tcW w:w="1973" w:type="dxa"/>
            <w:hideMark/>
          </w:tcPr>
          <w:p w14:paraId="65B68CCF" w14:textId="77777777" w:rsidR="00A4341B" w:rsidRPr="004D2D8C" w:rsidRDefault="00A4341B" w:rsidP="00A40B66">
            <w:pPr>
              <w:pStyle w:val="Tekstaslentels"/>
              <w:rPr>
                <w:sz w:val="18"/>
                <w:szCs w:val="18"/>
              </w:rPr>
            </w:pPr>
            <w:r w:rsidRPr="004D2D8C">
              <w:rPr>
                <w:sz w:val="18"/>
                <w:szCs w:val="18"/>
              </w:rPr>
              <w:t>Nurodyta SF deklaruota projekte Nr. XXXX; suma AAAAA Eur.</w:t>
            </w:r>
          </w:p>
        </w:tc>
        <w:tc>
          <w:tcPr>
            <w:tcW w:w="1337" w:type="dxa"/>
            <w:hideMark/>
          </w:tcPr>
          <w:p w14:paraId="2744C1DC" w14:textId="77777777" w:rsidR="00A4341B" w:rsidRPr="004D2D8C" w:rsidRDefault="00A4341B" w:rsidP="00A40B66">
            <w:pPr>
              <w:pStyle w:val="Tekstaslentels"/>
              <w:rPr>
                <w:sz w:val="18"/>
                <w:szCs w:val="18"/>
              </w:rPr>
            </w:pPr>
            <w:r w:rsidRPr="004D2D8C">
              <w:rPr>
                <w:sz w:val="18"/>
                <w:szCs w:val="18"/>
              </w:rPr>
              <w:t>TAIP</w:t>
            </w:r>
          </w:p>
        </w:tc>
      </w:tr>
      <w:tr w:rsidR="00A4341B" w:rsidRPr="004E29A7" w14:paraId="03948552" w14:textId="77777777" w:rsidTr="00A40B66">
        <w:trPr>
          <w:trHeight w:val="945"/>
        </w:trPr>
        <w:tc>
          <w:tcPr>
            <w:tcW w:w="1055" w:type="dxa"/>
            <w:noWrap/>
            <w:hideMark/>
          </w:tcPr>
          <w:p w14:paraId="5A5F6DC6" w14:textId="77777777" w:rsidR="00A4341B" w:rsidRPr="004D2D8C" w:rsidRDefault="00A4341B" w:rsidP="00A40B66">
            <w:pPr>
              <w:pStyle w:val="Tekstaslentels"/>
              <w:rPr>
                <w:sz w:val="18"/>
                <w:szCs w:val="18"/>
              </w:rPr>
            </w:pPr>
            <w:r w:rsidRPr="004D2D8C">
              <w:rPr>
                <w:sz w:val="18"/>
                <w:szCs w:val="18"/>
              </w:rPr>
              <w:t>2</w:t>
            </w:r>
          </w:p>
        </w:tc>
        <w:tc>
          <w:tcPr>
            <w:tcW w:w="1637" w:type="dxa"/>
            <w:hideMark/>
          </w:tcPr>
          <w:p w14:paraId="1A033540" w14:textId="77777777" w:rsidR="00A4341B" w:rsidRPr="004D2D8C" w:rsidRDefault="00A4341B" w:rsidP="00A40B66">
            <w:pPr>
              <w:pStyle w:val="Tekstaslentels"/>
              <w:rPr>
                <w:sz w:val="18"/>
                <w:szCs w:val="18"/>
              </w:rPr>
            </w:pPr>
            <w:r w:rsidRPr="004D2D8C">
              <w:rPr>
                <w:sz w:val="18"/>
                <w:szCs w:val="18"/>
              </w:rPr>
              <w:t xml:space="preserve">TINKAMUMO LAIKOTARPIS </w:t>
            </w:r>
            <w:r w:rsidRPr="004D2D8C">
              <w:rPr>
                <w:i/>
                <w:iCs/>
                <w:sz w:val="18"/>
                <w:szCs w:val="18"/>
              </w:rPr>
              <w:t>(tas pats kaip ir PAI)</w:t>
            </w:r>
          </w:p>
        </w:tc>
        <w:tc>
          <w:tcPr>
            <w:tcW w:w="5490" w:type="dxa"/>
            <w:hideMark/>
          </w:tcPr>
          <w:p w14:paraId="081E9672" w14:textId="77777777" w:rsidR="00A4341B" w:rsidRPr="004D2D8C" w:rsidRDefault="00A4341B" w:rsidP="00A40B66">
            <w:pPr>
              <w:pStyle w:val="Tekstaslentels"/>
              <w:rPr>
                <w:sz w:val="18"/>
                <w:szCs w:val="18"/>
              </w:rPr>
            </w:pPr>
            <w:r w:rsidRPr="004D2D8C">
              <w:rPr>
                <w:sz w:val="18"/>
                <w:szCs w:val="18"/>
              </w:rPr>
              <w:t>SF data patenka į projekto tinkamumo laikotarpį, nurodytą to projekto skirtuke Bendra informacija</w:t>
            </w:r>
          </w:p>
        </w:tc>
        <w:tc>
          <w:tcPr>
            <w:tcW w:w="3070" w:type="dxa"/>
            <w:hideMark/>
          </w:tcPr>
          <w:p w14:paraId="187E3DC0" w14:textId="77777777" w:rsidR="00A4341B" w:rsidRPr="004D2D8C" w:rsidRDefault="00A4341B" w:rsidP="00A40B66">
            <w:pPr>
              <w:pStyle w:val="Tekstaslentels"/>
              <w:rPr>
                <w:sz w:val="18"/>
                <w:szCs w:val="18"/>
              </w:rPr>
            </w:pPr>
            <w:r w:rsidRPr="004D2D8C">
              <w:rPr>
                <w:sz w:val="18"/>
                <w:szCs w:val="18"/>
              </w:rPr>
              <w:t>Pažymi raudonai eilutėje, kurioje yra ta SF, SF datą</w:t>
            </w:r>
          </w:p>
        </w:tc>
        <w:tc>
          <w:tcPr>
            <w:tcW w:w="1973" w:type="dxa"/>
            <w:hideMark/>
          </w:tcPr>
          <w:p w14:paraId="3E13BA47" w14:textId="77777777" w:rsidR="00A4341B" w:rsidRPr="004D2D8C" w:rsidRDefault="00A4341B" w:rsidP="00A40B66">
            <w:pPr>
              <w:pStyle w:val="Tekstaslentels"/>
              <w:rPr>
                <w:sz w:val="18"/>
                <w:szCs w:val="18"/>
              </w:rPr>
            </w:pPr>
            <w:r w:rsidRPr="004D2D8C">
              <w:rPr>
                <w:sz w:val="18"/>
                <w:szCs w:val="18"/>
              </w:rPr>
              <w:t>Išlaidų patyrimo dokumento data neatitinka išlaidų tinkamumo laikotarpio.</w:t>
            </w:r>
          </w:p>
        </w:tc>
        <w:tc>
          <w:tcPr>
            <w:tcW w:w="1337" w:type="dxa"/>
            <w:hideMark/>
          </w:tcPr>
          <w:p w14:paraId="15DE133B" w14:textId="77777777" w:rsidR="00A4341B" w:rsidRPr="004D2D8C" w:rsidRDefault="00A4341B" w:rsidP="00A40B66">
            <w:pPr>
              <w:pStyle w:val="Tekstaslentels"/>
              <w:rPr>
                <w:sz w:val="18"/>
                <w:szCs w:val="18"/>
              </w:rPr>
            </w:pPr>
            <w:r w:rsidRPr="004D2D8C">
              <w:rPr>
                <w:sz w:val="18"/>
                <w:szCs w:val="18"/>
              </w:rPr>
              <w:t>TAIP</w:t>
            </w:r>
          </w:p>
        </w:tc>
      </w:tr>
      <w:tr w:rsidR="00A4341B" w:rsidRPr="004E29A7" w14:paraId="2AA05F9B" w14:textId="77777777" w:rsidTr="00A40B66">
        <w:trPr>
          <w:trHeight w:val="1209"/>
        </w:trPr>
        <w:tc>
          <w:tcPr>
            <w:tcW w:w="1055" w:type="dxa"/>
            <w:noWrap/>
            <w:hideMark/>
          </w:tcPr>
          <w:p w14:paraId="73CB47D1" w14:textId="77777777" w:rsidR="00A4341B" w:rsidRPr="004D2D8C" w:rsidRDefault="00A4341B" w:rsidP="00A40B66">
            <w:pPr>
              <w:pStyle w:val="Tekstaslentels"/>
              <w:rPr>
                <w:sz w:val="18"/>
                <w:szCs w:val="18"/>
              </w:rPr>
            </w:pPr>
            <w:r w:rsidRPr="004D2D8C">
              <w:rPr>
                <w:sz w:val="18"/>
                <w:szCs w:val="18"/>
              </w:rPr>
              <w:t>3</w:t>
            </w:r>
          </w:p>
        </w:tc>
        <w:tc>
          <w:tcPr>
            <w:tcW w:w="1637" w:type="dxa"/>
            <w:hideMark/>
          </w:tcPr>
          <w:p w14:paraId="588F237F" w14:textId="77777777" w:rsidR="00A4341B" w:rsidRPr="004D2D8C" w:rsidRDefault="00A4341B" w:rsidP="00A40B66">
            <w:pPr>
              <w:pStyle w:val="Tekstaslentels"/>
              <w:rPr>
                <w:sz w:val="18"/>
                <w:szCs w:val="18"/>
              </w:rPr>
            </w:pPr>
            <w:r w:rsidRPr="004D2D8C">
              <w:rPr>
                <w:sz w:val="18"/>
                <w:szCs w:val="18"/>
              </w:rPr>
              <w:t>TINKAMUMO LAIKOTARPIS</w:t>
            </w:r>
          </w:p>
        </w:tc>
        <w:tc>
          <w:tcPr>
            <w:tcW w:w="5490" w:type="dxa"/>
            <w:hideMark/>
          </w:tcPr>
          <w:p w14:paraId="0651A1AC" w14:textId="77777777" w:rsidR="00A4341B" w:rsidRPr="004D2D8C" w:rsidRDefault="00A4341B" w:rsidP="00A40B66">
            <w:pPr>
              <w:pStyle w:val="Tekstaslentels"/>
              <w:rPr>
                <w:sz w:val="18"/>
                <w:szCs w:val="18"/>
              </w:rPr>
            </w:pPr>
            <w:r w:rsidRPr="004D2D8C">
              <w:rPr>
                <w:sz w:val="18"/>
                <w:szCs w:val="18"/>
              </w:rPr>
              <w:t>Tikrinama, ar apmokėjimo dokumento data nėra ankstesnė negu išlaidų tinkamumo laikotarpio pradžia projekto Bendra informacija skirtuke</w:t>
            </w:r>
          </w:p>
        </w:tc>
        <w:tc>
          <w:tcPr>
            <w:tcW w:w="3070" w:type="dxa"/>
            <w:hideMark/>
          </w:tcPr>
          <w:p w14:paraId="04B3F17F" w14:textId="77777777" w:rsidR="00A4341B" w:rsidRPr="004D2D8C" w:rsidRDefault="00A4341B" w:rsidP="00A40B66">
            <w:pPr>
              <w:pStyle w:val="Tekstaslentels"/>
              <w:rPr>
                <w:sz w:val="18"/>
                <w:szCs w:val="18"/>
              </w:rPr>
            </w:pPr>
            <w:r w:rsidRPr="004D2D8C">
              <w:rPr>
                <w:sz w:val="18"/>
                <w:szCs w:val="18"/>
              </w:rPr>
              <w:t>Pažymi raudonai apmokėjimo dokumento datą eilutėje, kurioje yra tas įrašas</w:t>
            </w:r>
          </w:p>
        </w:tc>
        <w:tc>
          <w:tcPr>
            <w:tcW w:w="1973" w:type="dxa"/>
            <w:hideMark/>
          </w:tcPr>
          <w:p w14:paraId="0644367C" w14:textId="77777777" w:rsidR="00A4341B" w:rsidRPr="004D2D8C" w:rsidRDefault="00A4341B" w:rsidP="00A40B66">
            <w:pPr>
              <w:pStyle w:val="Tekstaslentels"/>
              <w:rPr>
                <w:sz w:val="18"/>
                <w:szCs w:val="18"/>
              </w:rPr>
            </w:pPr>
            <w:r w:rsidRPr="004D2D8C">
              <w:rPr>
                <w:sz w:val="18"/>
                <w:szCs w:val="18"/>
              </w:rPr>
              <w:t>Išlaidų a</w:t>
            </w:r>
            <w:r>
              <w:rPr>
                <w:sz w:val="18"/>
                <w:szCs w:val="18"/>
              </w:rPr>
              <w:t>p</w:t>
            </w:r>
            <w:r w:rsidRPr="004D2D8C">
              <w:rPr>
                <w:sz w:val="18"/>
                <w:szCs w:val="18"/>
              </w:rPr>
              <w:t>mokėjimo data ankstesnė negu projekto išlaidų tinkamumo laikotarpio pradžia</w:t>
            </w:r>
          </w:p>
        </w:tc>
        <w:tc>
          <w:tcPr>
            <w:tcW w:w="1337" w:type="dxa"/>
            <w:hideMark/>
          </w:tcPr>
          <w:p w14:paraId="01EAE002" w14:textId="77777777" w:rsidR="00A4341B" w:rsidRPr="004D2D8C" w:rsidRDefault="00A4341B" w:rsidP="00A40B66">
            <w:pPr>
              <w:pStyle w:val="Tekstaslentels"/>
              <w:rPr>
                <w:sz w:val="18"/>
                <w:szCs w:val="18"/>
              </w:rPr>
            </w:pPr>
            <w:r w:rsidRPr="004D2D8C">
              <w:rPr>
                <w:sz w:val="18"/>
                <w:szCs w:val="18"/>
              </w:rPr>
              <w:t>TAIP</w:t>
            </w:r>
          </w:p>
        </w:tc>
      </w:tr>
      <w:tr w:rsidR="00A4341B" w:rsidRPr="004E29A7" w14:paraId="3EEFD26F" w14:textId="77777777" w:rsidTr="00A40B66">
        <w:trPr>
          <w:trHeight w:val="894"/>
        </w:trPr>
        <w:tc>
          <w:tcPr>
            <w:tcW w:w="1055" w:type="dxa"/>
            <w:noWrap/>
            <w:hideMark/>
          </w:tcPr>
          <w:p w14:paraId="65807D99" w14:textId="77777777" w:rsidR="00A4341B" w:rsidRPr="004D2D8C" w:rsidRDefault="00A4341B" w:rsidP="00A40B66">
            <w:pPr>
              <w:pStyle w:val="Tekstaslentels"/>
              <w:rPr>
                <w:sz w:val="18"/>
                <w:szCs w:val="18"/>
              </w:rPr>
            </w:pPr>
            <w:r w:rsidRPr="004D2D8C">
              <w:rPr>
                <w:sz w:val="18"/>
                <w:szCs w:val="18"/>
              </w:rPr>
              <w:t>4</w:t>
            </w:r>
          </w:p>
        </w:tc>
        <w:tc>
          <w:tcPr>
            <w:tcW w:w="1637" w:type="dxa"/>
            <w:hideMark/>
          </w:tcPr>
          <w:p w14:paraId="0D5F4195" w14:textId="77777777" w:rsidR="00A4341B" w:rsidRPr="004D2D8C" w:rsidRDefault="00A4341B" w:rsidP="00A40B66">
            <w:pPr>
              <w:pStyle w:val="Tekstaslentels"/>
              <w:rPr>
                <w:sz w:val="18"/>
                <w:szCs w:val="18"/>
              </w:rPr>
            </w:pPr>
            <w:r w:rsidRPr="004D2D8C">
              <w:rPr>
                <w:sz w:val="18"/>
                <w:szCs w:val="18"/>
              </w:rPr>
              <w:t>TINKAMUMO LAIKOTARPIS</w:t>
            </w:r>
          </w:p>
        </w:tc>
        <w:tc>
          <w:tcPr>
            <w:tcW w:w="5490" w:type="dxa"/>
            <w:hideMark/>
          </w:tcPr>
          <w:p w14:paraId="1A63B34B" w14:textId="77777777" w:rsidR="00A4341B" w:rsidRPr="004D2D8C" w:rsidRDefault="00A4341B" w:rsidP="00A40B66">
            <w:pPr>
              <w:pStyle w:val="Tekstaslentels"/>
              <w:rPr>
                <w:sz w:val="18"/>
                <w:szCs w:val="18"/>
              </w:rPr>
            </w:pPr>
            <w:r w:rsidRPr="004D2D8C">
              <w:rPr>
                <w:sz w:val="18"/>
                <w:szCs w:val="18"/>
              </w:rPr>
              <w:t>Tikrinama, ar apmokėjimo dokumento data ne vėlesnė nei šiandien</w:t>
            </w:r>
          </w:p>
        </w:tc>
        <w:tc>
          <w:tcPr>
            <w:tcW w:w="3070" w:type="dxa"/>
            <w:hideMark/>
          </w:tcPr>
          <w:p w14:paraId="7DE206A1" w14:textId="77777777" w:rsidR="00A4341B" w:rsidRPr="004D2D8C" w:rsidRDefault="00A4341B" w:rsidP="00A40B66">
            <w:pPr>
              <w:pStyle w:val="Tekstaslentels"/>
              <w:rPr>
                <w:sz w:val="18"/>
                <w:szCs w:val="18"/>
              </w:rPr>
            </w:pPr>
            <w:r w:rsidRPr="004D2D8C">
              <w:rPr>
                <w:sz w:val="18"/>
                <w:szCs w:val="18"/>
              </w:rPr>
              <w:t>Pažymi raudonai apmokėjimo dokumento datą eilutėje, kurioje yra tas įrašas</w:t>
            </w:r>
          </w:p>
        </w:tc>
        <w:tc>
          <w:tcPr>
            <w:tcW w:w="1973" w:type="dxa"/>
            <w:hideMark/>
          </w:tcPr>
          <w:p w14:paraId="63254C24" w14:textId="77777777" w:rsidR="00A4341B" w:rsidRPr="004D2D8C" w:rsidRDefault="00A4341B" w:rsidP="00A40B66">
            <w:pPr>
              <w:pStyle w:val="Tekstaslentels"/>
              <w:rPr>
                <w:sz w:val="18"/>
                <w:szCs w:val="18"/>
              </w:rPr>
            </w:pPr>
            <w:r w:rsidRPr="004D2D8C">
              <w:rPr>
                <w:sz w:val="18"/>
                <w:szCs w:val="18"/>
              </w:rPr>
              <w:t>Išlaidų apmokėjimo data vėlesnė nei išlaidų deklaravimo data</w:t>
            </w:r>
          </w:p>
        </w:tc>
        <w:tc>
          <w:tcPr>
            <w:tcW w:w="1337" w:type="dxa"/>
            <w:hideMark/>
          </w:tcPr>
          <w:p w14:paraId="28E6F272" w14:textId="77777777" w:rsidR="00A4341B" w:rsidRPr="004D2D8C" w:rsidRDefault="00A4341B" w:rsidP="00A40B66">
            <w:pPr>
              <w:pStyle w:val="Tekstaslentels"/>
              <w:rPr>
                <w:b/>
                <w:bCs/>
                <w:sz w:val="18"/>
                <w:szCs w:val="18"/>
              </w:rPr>
            </w:pPr>
            <w:r w:rsidRPr="004D2D8C">
              <w:rPr>
                <w:b/>
                <w:bCs/>
                <w:sz w:val="18"/>
                <w:szCs w:val="18"/>
              </w:rPr>
              <w:t>NE</w:t>
            </w:r>
          </w:p>
        </w:tc>
      </w:tr>
      <w:tr w:rsidR="00A4341B" w:rsidRPr="004E29A7" w14:paraId="65E1E6F0" w14:textId="77777777" w:rsidTr="00A40B66">
        <w:trPr>
          <w:trHeight w:val="525"/>
        </w:trPr>
        <w:tc>
          <w:tcPr>
            <w:tcW w:w="1055" w:type="dxa"/>
            <w:noWrap/>
            <w:hideMark/>
          </w:tcPr>
          <w:p w14:paraId="1168D00F" w14:textId="77777777" w:rsidR="00A4341B" w:rsidRPr="004D2D8C" w:rsidRDefault="00A4341B" w:rsidP="00A40B66">
            <w:pPr>
              <w:pStyle w:val="Tekstaslentels"/>
              <w:rPr>
                <w:sz w:val="18"/>
                <w:szCs w:val="18"/>
              </w:rPr>
            </w:pPr>
            <w:r w:rsidRPr="004D2D8C">
              <w:rPr>
                <w:sz w:val="18"/>
                <w:szCs w:val="18"/>
              </w:rPr>
              <w:t>5</w:t>
            </w:r>
          </w:p>
        </w:tc>
        <w:tc>
          <w:tcPr>
            <w:tcW w:w="1637" w:type="dxa"/>
            <w:hideMark/>
          </w:tcPr>
          <w:p w14:paraId="7D0279DB" w14:textId="77777777" w:rsidR="00A4341B" w:rsidRPr="004D2D8C" w:rsidRDefault="00A4341B" w:rsidP="00A40B66">
            <w:pPr>
              <w:pStyle w:val="Tekstaslentels"/>
              <w:rPr>
                <w:sz w:val="18"/>
                <w:szCs w:val="18"/>
              </w:rPr>
            </w:pPr>
            <w:r w:rsidRPr="004D2D8C">
              <w:rPr>
                <w:sz w:val="18"/>
                <w:szCs w:val="18"/>
              </w:rPr>
              <w:t>PILDYMAS</w:t>
            </w:r>
          </w:p>
        </w:tc>
        <w:tc>
          <w:tcPr>
            <w:tcW w:w="5490" w:type="dxa"/>
            <w:hideMark/>
          </w:tcPr>
          <w:p w14:paraId="6309BF6B" w14:textId="77777777" w:rsidR="00A4341B" w:rsidRPr="004D2D8C" w:rsidRDefault="00A4341B" w:rsidP="00A40B66">
            <w:pPr>
              <w:pStyle w:val="Tekstaslentels"/>
              <w:rPr>
                <w:sz w:val="18"/>
                <w:szCs w:val="18"/>
              </w:rPr>
            </w:pPr>
            <w:r w:rsidRPr="004D2D8C">
              <w:rPr>
                <w:sz w:val="18"/>
                <w:szCs w:val="18"/>
              </w:rPr>
              <w:t>Stulpelis "Trumpas prekių, paslaugų apibūdinimas"  (kitos išlaidos) privalo būti užpildytas</w:t>
            </w:r>
          </w:p>
        </w:tc>
        <w:tc>
          <w:tcPr>
            <w:tcW w:w="3070" w:type="dxa"/>
            <w:hideMark/>
          </w:tcPr>
          <w:p w14:paraId="08014544" w14:textId="77777777" w:rsidR="00A4341B" w:rsidRPr="004D2D8C" w:rsidRDefault="00A4341B" w:rsidP="00A40B66">
            <w:pPr>
              <w:pStyle w:val="Tekstaslentels"/>
              <w:rPr>
                <w:sz w:val="18"/>
                <w:szCs w:val="18"/>
              </w:rPr>
            </w:pPr>
            <w:r w:rsidRPr="004D2D8C">
              <w:rPr>
                <w:sz w:val="18"/>
                <w:szCs w:val="18"/>
              </w:rPr>
              <w:t>Pažymi raudonai tuščią lauką</w:t>
            </w:r>
          </w:p>
        </w:tc>
        <w:tc>
          <w:tcPr>
            <w:tcW w:w="1973" w:type="dxa"/>
            <w:hideMark/>
          </w:tcPr>
          <w:p w14:paraId="33CAE991" w14:textId="77777777" w:rsidR="00A4341B" w:rsidRPr="004D2D8C" w:rsidRDefault="00A4341B" w:rsidP="00A40B66">
            <w:pPr>
              <w:pStyle w:val="Tekstaslentels"/>
              <w:rPr>
                <w:sz w:val="18"/>
                <w:szCs w:val="18"/>
              </w:rPr>
            </w:pPr>
            <w:r w:rsidRPr="004D2D8C">
              <w:rPr>
                <w:sz w:val="18"/>
                <w:szCs w:val="18"/>
              </w:rPr>
              <w:t>Nepateiktas "kitos išlaidos" detalizavimas</w:t>
            </w:r>
          </w:p>
        </w:tc>
        <w:tc>
          <w:tcPr>
            <w:tcW w:w="1337" w:type="dxa"/>
            <w:hideMark/>
          </w:tcPr>
          <w:p w14:paraId="0A6F2B6F" w14:textId="77777777" w:rsidR="00A4341B" w:rsidRPr="004D2D8C" w:rsidRDefault="00A4341B" w:rsidP="00A40B66">
            <w:pPr>
              <w:pStyle w:val="Tekstaslentels"/>
              <w:rPr>
                <w:b/>
                <w:bCs/>
                <w:sz w:val="18"/>
                <w:szCs w:val="18"/>
              </w:rPr>
            </w:pPr>
            <w:r w:rsidRPr="004D2D8C">
              <w:rPr>
                <w:b/>
                <w:bCs/>
                <w:sz w:val="18"/>
                <w:szCs w:val="18"/>
              </w:rPr>
              <w:t>NE</w:t>
            </w:r>
          </w:p>
        </w:tc>
      </w:tr>
      <w:tr w:rsidR="00A4341B" w:rsidRPr="004E29A7" w14:paraId="7084D0F8" w14:textId="77777777" w:rsidTr="00A40B66">
        <w:trPr>
          <w:trHeight w:val="2703"/>
        </w:trPr>
        <w:tc>
          <w:tcPr>
            <w:tcW w:w="1055" w:type="dxa"/>
            <w:noWrap/>
            <w:hideMark/>
          </w:tcPr>
          <w:p w14:paraId="26656612" w14:textId="77777777" w:rsidR="00A4341B" w:rsidRPr="001D2B1E" w:rsidRDefault="00A4341B" w:rsidP="00A40B66">
            <w:pPr>
              <w:pStyle w:val="Tekstaslentels"/>
              <w:rPr>
                <w:sz w:val="18"/>
                <w:szCs w:val="18"/>
              </w:rPr>
            </w:pPr>
            <w:r w:rsidRPr="001D2B1E">
              <w:rPr>
                <w:sz w:val="18"/>
                <w:szCs w:val="18"/>
              </w:rPr>
              <w:t>6</w:t>
            </w:r>
          </w:p>
        </w:tc>
        <w:tc>
          <w:tcPr>
            <w:tcW w:w="1637" w:type="dxa"/>
            <w:hideMark/>
          </w:tcPr>
          <w:p w14:paraId="1B099510" w14:textId="77777777" w:rsidR="00A4341B" w:rsidRPr="001D2B1E" w:rsidRDefault="00A4341B" w:rsidP="00A40B66">
            <w:pPr>
              <w:pStyle w:val="Tekstaslentels"/>
              <w:rPr>
                <w:sz w:val="18"/>
                <w:szCs w:val="18"/>
              </w:rPr>
            </w:pPr>
            <w:r w:rsidRPr="001D2B1E">
              <w:rPr>
                <w:sz w:val="18"/>
                <w:szCs w:val="18"/>
              </w:rPr>
              <w:t>FINANSAVIMO INTENSYVUMAS (tas pats kaip ir PAI)</w:t>
            </w:r>
          </w:p>
        </w:tc>
        <w:tc>
          <w:tcPr>
            <w:tcW w:w="5490" w:type="dxa"/>
            <w:hideMark/>
          </w:tcPr>
          <w:p w14:paraId="59A83617" w14:textId="77777777" w:rsidR="00A4341B" w:rsidRDefault="00A4341B" w:rsidP="00A40B66">
            <w:pPr>
              <w:pStyle w:val="Tekstaslentels"/>
              <w:rPr>
                <w:sz w:val="18"/>
                <w:szCs w:val="18"/>
              </w:rPr>
            </w:pPr>
            <w:r w:rsidRPr="001D2B1E">
              <w:rPr>
                <w:sz w:val="18"/>
                <w:szCs w:val="18"/>
              </w:rPr>
              <w:t>Kaupiamuoju būdu tikrinama, ar deklaruojama VSF/SVVP suma atitinka projektui taikomą VSF/SVVP  finansavimo intensyvumo proc., nurodytą sistemoje projekto Bendra informacija skirtuke (įvertinus ankstesnių MP tinkamas išlaidas</w:t>
            </w:r>
            <w:r>
              <w:rPr>
                <w:sz w:val="18"/>
                <w:szCs w:val="18"/>
              </w:rPr>
              <w:t xml:space="preserve"> </w:t>
            </w:r>
            <w:r w:rsidRPr="003F1048">
              <w:rPr>
                <w:sz w:val="18"/>
                <w:szCs w:val="18"/>
              </w:rPr>
              <w:t>(</w:t>
            </w:r>
            <w:r>
              <w:rPr>
                <w:sz w:val="18"/>
                <w:szCs w:val="18"/>
              </w:rPr>
              <w:t>yra</w:t>
            </w:r>
            <w:r w:rsidRPr="003F1048">
              <w:rPr>
                <w:sz w:val="18"/>
                <w:szCs w:val="18"/>
              </w:rPr>
              <w:t xml:space="preserve"> patvirtint</w:t>
            </w:r>
            <w:r>
              <w:rPr>
                <w:sz w:val="18"/>
                <w:szCs w:val="18"/>
              </w:rPr>
              <w:t>a</w:t>
            </w:r>
            <w:r w:rsidRPr="003F1048">
              <w:rPr>
                <w:sz w:val="18"/>
                <w:szCs w:val="18"/>
              </w:rPr>
              <w:t xml:space="preserve"> MP išvad</w:t>
            </w:r>
            <w:r>
              <w:rPr>
                <w:sz w:val="18"/>
                <w:szCs w:val="18"/>
              </w:rPr>
              <w:t>a</w:t>
            </w:r>
            <w:r w:rsidRPr="003F1048">
              <w:rPr>
                <w:sz w:val="18"/>
                <w:szCs w:val="18"/>
              </w:rPr>
              <w:t>)</w:t>
            </w:r>
            <w:r w:rsidRPr="004D2D8C">
              <w:rPr>
                <w:sz w:val="18"/>
                <w:szCs w:val="18"/>
              </w:rPr>
              <w:t xml:space="preserve">). </w:t>
            </w:r>
            <w:r w:rsidRPr="001D2B1E">
              <w:rPr>
                <w:sz w:val="18"/>
                <w:szCs w:val="18"/>
              </w:rPr>
              <w:t xml:space="preserve">.  Tikrinimas atliekamas:  (Bendra visų MP pripažintų tinkamų finansuoti išlaidų suma iki šio MP (jei nėra MP tinkamų ir netinkamų, tada deklaruojamos sumos) + šio MP deklaruojama bendra suma) * VSF/SVVP proc. (suapvalinama iki 2 skaitmenų po kablelio)  - (visų MP pripažintų tinkamų finansuoti VSF/SVVP išlaidų suma iki šio MP (jei nėra MP tinkamų ir netinkamų, tada deklaruojamos sumos)  + šiame MP deklaruojama VSF/SVVP suma) (suapvalinama iki 2 skaitmenų po kablelio). Skaičiuojant bendrą sumą, minusuoti nuosavas lėšas. Jei skirtumas yra daugiau/mažiau nei 0, tuomet yra klaida. </w:t>
            </w:r>
          </w:p>
          <w:p w14:paraId="253001CD" w14:textId="77777777" w:rsidR="00A4341B" w:rsidRPr="001D2B1E" w:rsidRDefault="00A4341B" w:rsidP="00A40B66">
            <w:pPr>
              <w:pStyle w:val="Tekstaslentels"/>
              <w:rPr>
                <w:sz w:val="18"/>
                <w:szCs w:val="18"/>
              </w:rPr>
            </w:pPr>
            <w:r w:rsidRPr="003C74F8">
              <w:rPr>
                <w:sz w:val="18"/>
                <w:szCs w:val="18"/>
              </w:rPr>
              <w:t>MP, kurių būsena „Atmesti“ netraukiami</w:t>
            </w:r>
          </w:p>
        </w:tc>
        <w:tc>
          <w:tcPr>
            <w:tcW w:w="3070" w:type="dxa"/>
            <w:hideMark/>
          </w:tcPr>
          <w:p w14:paraId="3DC1C919" w14:textId="77777777" w:rsidR="00A4341B" w:rsidRDefault="00A4341B" w:rsidP="00A40B66">
            <w:pPr>
              <w:pStyle w:val="Tekstaslentels"/>
              <w:rPr>
                <w:sz w:val="18"/>
                <w:szCs w:val="18"/>
              </w:rPr>
            </w:pPr>
            <w:r w:rsidRPr="001D2B1E">
              <w:rPr>
                <w:sz w:val="18"/>
                <w:szCs w:val="18"/>
              </w:rPr>
              <w:t>Pažymi raudonai VSF/SVVP sumos lauką, jei skirtumas mažiau už nulį, t.</w:t>
            </w:r>
            <w:r w:rsidR="26C28185" w:rsidRPr="4D3AF0B2">
              <w:rPr>
                <w:sz w:val="18"/>
                <w:szCs w:val="18"/>
              </w:rPr>
              <w:t xml:space="preserve"> </w:t>
            </w:r>
            <w:r w:rsidRPr="001D2B1E">
              <w:rPr>
                <w:sz w:val="18"/>
                <w:szCs w:val="18"/>
              </w:rPr>
              <w:t xml:space="preserve">y viršija deklaruojamą sumą, kurią turėtų deklaruoti. </w:t>
            </w:r>
            <w:r>
              <w:rPr>
                <w:sz w:val="18"/>
                <w:szCs w:val="18"/>
              </w:rPr>
              <w:t>Žymima suma, esanti Mokėjimo prašymų Bendra informacija skirtuke</w:t>
            </w:r>
            <w:r w:rsidRPr="00AA6581">
              <w:t xml:space="preserve">, </w:t>
            </w:r>
            <w:r w:rsidRPr="00AA6581">
              <w:rPr>
                <w:sz w:val="18"/>
                <w:szCs w:val="18"/>
              </w:rPr>
              <w:t>Faktinių išlaidų suma dalyje, eilutėje Iš viso ir suma, esanti Bendra suvestinė dalyje ES lėšos iš viso</w:t>
            </w:r>
          </w:p>
          <w:p w14:paraId="4E4CA3B1" w14:textId="77777777" w:rsidR="00A4341B" w:rsidRPr="001D2B1E" w:rsidRDefault="00A4341B" w:rsidP="00A40B66">
            <w:pPr>
              <w:pStyle w:val="Tekstaslentels"/>
              <w:rPr>
                <w:sz w:val="18"/>
                <w:szCs w:val="18"/>
              </w:rPr>
            </w:pPr>
          </w:p>
        </w:tc>
        <w:tc>
          <w:tcPr>
            <w:tcW w:w="1973" w:type="dxa"/>
            <w:hideMark/>
          </w:tcPr>
          <w:p w14:paraId="6D308E72" w14:textId="77777777" w:rsidR="00A4341B" w:rsidRPr="001D2B1E" w:rsidRDefault="00A4341B" w:rsidP="00A40B66">
            <w:pPr>
              <w:pStyle w:val="Tekstaslentels"/>
              <w:rPr>
                <w:sz w:val="18"/>
                <w:szCs w:val="18"/>
              </w:rPr>
            </w:pPr>
            <w:r w:rsidRPr="001D2B1E">
              <w:rPr>
                <w:sz w:val="18"/>
                <w:szCs w:val="18"/>
              </w:rPr>
              <w:t>Deklaruojama VSF/SVVP suma neatitinka apskaičiuotos galimos deklaruoti VSF/SVVP sumos XXX Eur</w:t>
            </w:r>
          </w:p>
        </w:tc>
        <w:tc>
          <w:tcPr>
            <w:tcW w:w="1337" w:type="dxa"/>
            <w:hideMark/>
          </w:tcPr>
          <w:p w14:paraId="7AD5A0C0" w14:textId="77777777" w:rsidR="00A4341B" w:rsidRPr="001D2B1E" w:rsidRDefault="00A4341B" w:rsidP="00A40B66">
            <w:pPr>
              <w:pStyle w:val="Tekstaslentels"/>
              <w:rPr>
                <w:sz w:val="18"/>
                <w:szCs w:val="18"/>
              </w:rPr>
            </w:pPr>
            <w:r w:rsidRPr="001D2B1E">
              <w:rPr>
                <w:sz w:val="18"/>
                <w:szCs w:val="18"/>
              </w:rPr>
              <w:t>TAIP</w:t>
            </w:r>
          </w:p>
        </w:tc>
      </w:tr>
      <w:tr w:rsidR="00A4341B" w:rsidRPr="004E29A7" w14:paraId="5F0C6A6C" w14:textId="77777777" w:rsidTr="00A40B66">
        <w:trPr>
          <w:trHeight w:val="630"/>
        </w:trPr>
        <w:tc>
          <w:tcPr>
            <w:tcW w:w="1055" w:type="dxa"/>
            <w:noWrap/>
            <w:hideMark/>
          </w:tcPr>
          <w:p w14:paraId="3251B79A" w14:textId="77777777" w:rsidR="00A4341B" w:rsidRPr="001D2B1E" w:rsidRDefault="00A4341B" w:rsidP="00A40B66">
            <w:pPr>
              <w:pStyle w:val="Tekstaslentels"/>
              <w:rPr>
                <w:sz w:val="18"/>
                <w:szCs w:val="18"/>
              </w:rPr>
            </w:pPr>
            <w:r w:rsidRPr="001D2B1E">
              <w:rPr>
                <w:sz w:val="18"/>
                <w:szCs w:val="18"/>
              </w:rPr>
              <w:t>7</w:t>
            </w:r>
          </w:p>
        </w:tc>
        <w:tc>
          <w:tcPr>
            <w:tcW w:w="1637" w:type="dxa"/>
            <w:hideMark/>
          </w:tcPr>
          <w:p w14:paraId="03FD4C04" w14:textId="77777777" w:rsidR="00A4341B" w:rsidRPr="001D2B1E" w:rsidRDefault="00A4341B" w:rsidP="00A40B66">
            <w:pPr>
              <w:pStyle w:val="Tekstaslentels"/>
              <w:rPr>
                <w:sz w:val="18"/>
                <w:szCs w:val="18"/>
              </w:rPr>
            </w:pPr>
            <w:r w:rsidRPr="001D2B1E">
              <w:rPr>
                <w:sz w:val="18"/>
                <w:szCs w:val="18"/>
              </w:rPr>
              <w:t xml:space="preserve">BIUDŽETAS </w:t>
            </w:r>
            <w:r w:rsidRPr="001D2B1E">
              <w:rPr>
                <w:i/>
                <w:iCs/>
                <w:sz w:val="18"/>
                <w:szCs w:val="18"/>
              </w:rPr>
              <w:t>(tas pats kaip ir PAI)</w:t>
            </w:r>
          </w:p>
        </w:tc>
        <w:tc>
          <w:tcPr>
            <w:tcW w:w="5490" w:type="dxa"/>
            <w:hideMark/>
          </w:tcPr>
          <w:p w14:paraId="2759EA5B" w14:textId="77777777" w:rsidR="00A4341B" w:rsidRDefault="00A4341B" w:rsidP="00A40B66">
            <w:pPr>
              <w:pStyle w:val="Tekstaslentels"/>
              <w:rPr>
                <w:sz w:val="18"/>
                <w:szCs w:val="18"/>
              </w:rPr>
            </w:pPr>
            <w:r w:rsidRPr="001D2B1E">
              <w:rPr>
                <w:sz w:val="18"/>
                <w:szCs w:val="18"/>
              </w:rPr>
              <w:t>Tikrinama, ar deklaruojama suma konkrečioje biudžeto eilutėje neviršija finansavimo skirtuke nurodytos biudžeto eilutės sumos</w:t>
            </w:r>
          </w:p>
          <w:p w14:paraId="3F8061AD" w14:textId="77777777" w:rsidR="00A4341B" w:rsidRDefault="00A4341B" w:rsidP="00A40B66">
            <w:pPr>
              <w:pStyle w:val="Tekstaslentels"/>
              <w:rPr>
                <w:sz w:val="18"/>
                <w:szCs w:val="18"/>
              </w:rPr>
            </w:pPr>
            <w:r>
              <w:rPr>
                <w:sz w:val="18"/>
                <w:szCs w:val="18"/>
              </w:rPr>
              <w:t>S</w:t>
            </w:r>
            <w:r w:rsidRPr="003F1048">
              <w:rPr>
                <w:sz w:val="18"/>
                <w:szCs w:val="18"/>
              </w:rPr>
              <w:t xml:space="preserve">istema turi </w:t>
            </w:r>
            <w:r>
              <w:rPr>
                <w:sz w:val="18"/>
                <w:szCs w:val="18"/>
              </w:rPr>
              <w:t>minusuoti</w:t>
            </w:r>
            <w:r w:rsidRPr="003F1048">
              <w:rPr>
                <w:sz w:val="18"/>
                <w:szCs w:val="18"/>
              </w:rPr>
              <w:t xml:space="preserve"> pagal šią biudžeto eilutę ankstesnių MP tinkamų išlaidų sumas (jei nėra tinkamų/netinkamų išlaidų (nėra patvirtintos MP išvados), tai deklaruotas sumas) ir šio MP pagal šią biudžeto eilutę įvestas visas deklaruojamas sumas (pvz. yra kelios </w:t>
            </w:r>
            <w:r>
              <w:rPr>
                <w:sz w:val="18"/>
                <w:szCs w:val="18"/>
              </w:rPr>
              <w:t xml:space="preserve">eilutės išlaidų </w:t>
            </w:r>
            <w:r w:rsidRPr="003F1048">
              <w:rPr>
                <w:sz w:val="18"/>
                <w:szCs w:val="18"/>
              </w:rPr>
              <w:t>detalizacijo</w:t>
            </w:r>
            <w:r>
              <w:rPr>
                <w:sz w:val="18"/>
                <w:szCs w:val="18"/>
              </w:rPr>
              <w:t>je</w:t>
            </w:r>
            <w:r w:rsidRPr="003F1048">
              <w:rPr>
                <w:sz w:val="18"/>
                <w:szCs w:val="18"/>
              </w:rPr>
              <w:t>).</w:t>
            </w:r>
          </w:p>
          <w:p w14:paraId="3B3001AA" w14:textId="77777777" w:rsidR="00A4341B" w:rsidRPr="001D2B1E" w:rsidRDefault="00A4341B" w:rsidP="00A40B66">
            <w:pPr>
              <w:pStyle w:val="Tekstaslentels"/>
              <w:rPr>
                <w:sz w:val="18"/>
                <w:szCs w:val="18"/>
              </w:rPr>
            </w:pPr>
            <w:r w:rsidRPr="003C74F8">
              <w:rPr>
                <w:sz w:val="18"/>
                <w:szCs w:val="18"/>
              </w:rPr>
              <w:t>MP, kurių būsena „Atmesti“ netraukiami</w:t>
            </w:r>
          </w:p>
        </w:tc>
        <w:tc>
          <w:tcPr>
            <w:tcW w:w="3070" w:type="dxa"/>
            <w:hideMark/>
          </w:tcPr>
          <w:p w14:paraId="3BBCAC1A" w14:textId="77777777" w:rsidR="00A4341B" w:rsidRPr="001D2B1E" w:rsidRDefault="00A4341B" w:rsidP="00A40B66">
            <w:pPr>
              <w:pStyle w:val="Tekstaslentels"/>
              <w:rPr>
                <w:sz w:val="18"/>
                <w:szCs w:val="18"/>
              </w:rPr>
            </w:pPr>
            <w:r w:rsidRPr="00B11747">
              <w:rPr>
                <w:sz w:val="18"/>
                <w:szCs w:val="18"/>
              </w:rPr>
              <w:t>Žymi Išlaidų detalizacijoje  (jei kelios detalizacijos eilutės, tai toje kur viršija) tos sąskaitos eilutę su kuria viršijamas biudžeto eilutės biudžetas.</w:t>
            </w:r>
          </w:p>
        </w:tc>
        <w:tc>
          <w:tcPr>
            <w:tcW w:w="1973" w:type="dxa"/>
            <w:hideMark/>
          </w:tcPr>
          <w:p w14:paraId="50233703" w14:textId="77777777" w:rsidR="00A4341B" w:rsidRPr="001D2B1E" w:rsidRDefault="00A4341B" w:rsidP="00A40B66">
            <w:pPr>
              <w:pStyle w:val="Tekstaslentels"/>
              <w:rPr>
                <w:sz w:val="18"/>
                <w:szCs w:val="18"/>
              </w:rPr>
            </w:pPr>
            <w:r w:rsidRPr="001D2B1E">
              <w:rPr>
                <w:sz w:val="18"/>
                <w:szCs w:val="18"/>
              </w:rPr>
              <w:t>Deklaruojama AAA Eur suma viršijama projekto biudžeto eilutė Nr.</w:t>
            </w:r>
            <w:r w:rsidR="6A425B80" w:rsidRPr="4D3AF0B2">
              <w:rPr>
                <w:sz w:val="18"/>
                <w:szCs w:val="18"/>
              </w:rPr>
              <w:t xml:space="preserve"> </w:t>
            </w:r>
            <w:r w:rsidRPr="001D2B1E">
              <w:rPr>
                <w:sz w:val="18"/>
                <w:szCs w:val="18"/>
              </w:rPr>
              <w:t>XXX</w:t>
            </w:r>
          </w:p>
        </w:tc>
        <w:tc>
          <w:tcPr>
            <w:tcW w:w="1337" w:type="dxa"/>
            <w:hideMark/>
          </w:tcPr>
          <w:p w14:paraId="7202588F" w14:textId="77777777" w:rsidR="00A4341B" w:rsidRPr="001D2B1E" w:rsidRDefault="00A4341B" w:rsidP="00A40B66">
            <w:pPr>
              <w:pStyle w:val="Tekstaslentels"/>
              <w:rPr>
                <w:b/>
                <w:bCs/>
                <w:sz w:val="18"/>
                <w:szCs w:val="18"/>
              </w:rPr>
            </w:pPr>
            <w:r w:rsidRPr="001D2B1E">
              <w:rPr>
                <w:b/>
                <w:bCs/>
                <w:sz w:val="18"/>
                <w:szCs w:val="18"/>
              </w:rPr>
              <w:t>NE</w:t>
            </w:r>
          </w:p>
        </w:tc>
      </w:tr>
      <w:tr w:rsidR="00A4341B" w:rsidRPr="004E29A7" w14:paraId="65129B3D" w14:textId="77777777" w:rsidTr="00A40B66">
        <w:trPr>
          <w:trHeight w:val="1038"/>
        </w:trPr>
        <w:tc>
          <w:tcPr>
            <w:tcW w:w="1055" w:type="dxa"/>
            <w:noWrap/>
            <w:hideMark/>
          </w:tcPr>
          <w:p w14:paraId="7A5B9077" w14:textId="77777777" w:rsidR="00A4341B" w:rsidRPr="001D2B1E" w:rsidRDefault="00A4341B" w:rsidP="00A40B66">
            <w:pPr>
              <w:pStyle w:val="Tekstaslentels"/>
              <w:rPr>
                <w:sz w:val="18"/>
                <w:szCs w:val="18"/>
              </w:rPr>
            </w:pPr>
            <w:r w:rsidRPr="001D2B1E">
              <w:rPr>
                <w:sz w:val="18"/>
                <w:szCs w:val="18"/>
              </w:rPr>
              <w:t>8</w:t>
            </w:r>
          </w:p>
        </w:tc>
        <w:tc>
          <w:tcPr>
            <w:tcW w:w="1637" w:type="dxa"/>
            <w:hideMark/>
          </w:tcPr>
          <w:p w14:paraId="25C22044" w14:textId="77777777" w:rsidR="00A4341B" w:rsidRPr="001D2B1E" w:rsidRDefault="00A4341B" w:rsidP="00A40B66">
            <w:pPr>
              <w:pStyle w:val="Tekstaslentels"/>
              <w:rPr>
                <w:sz w:val="18"/>
                <w:szCs w:val="18"/>
              </w:rPr>
            </w:pPr>
            <w:r w:rsidRPr="001D2B1E">
              <w:rPr>
                <w:sz w:val="18"/>
                <w:szCs w:val="18"/>
              </w:rPr>
              <w:t xml:space="preserve">BIUDŽETAS </w:t>
            </w:r>
            <w:r w:rsidRPr="001D2B1E">
              <w:rPr>
                <w:i/>
                <w:iCs/>
                <w:sz w:val="18"/>
                <w:szCs w:val="18"/>
              </w:rPr>
              <w:t>(tas pats kaip ir PAI)</w:t>
            </w:r>
          </w:p>
        </w:tc>
        <w:tc>
          <w:tcPr>
            <w:tcW w:w="5490" w:type="dxa"/>
            <w:hideMark/>
          </w:tcPr>
          <w:p w14:paraId="235C8E12" w14:textId="77777777" w:rsidR="00A4341B" w:rsidRDefault="00A4341B" w:rsidP="00A40B66">
            <w:pPr>
              <w:pStyle w:val="Tekstaslentels"/>
              <w:rPr>
                <w:sz w:val="18"/>
                <w:szCs w:val="18"/>
              </w:rPr>
            </w:pPr>
            <w:r w:rsidRPr="001D2B1E">
              <w:rPr>
                <w:sz w:val="18"/>
                <w:szCs w:val="18"/>
              </w:rPr>
              <w:t>Tikrinama, ar deklaruojama suma neviršija finansavimo skirtuke nurodytos biudžeto sumos  iš viso. Tikrinimas: Projekto suma iš viso (finansavimo skirtuke) - iki teikiamo MP pripažintų tinkamų finansuoti suma iš viso</w:t>
            </w:r>
            <w:r>
              <w:rPr>
                <w:sz w:val="18"/>
                <w:szCs w:val="18"/>
              </w:rPr>
              <w:t xml:space="preserve"> </w:t>
            </w:r>
            <w:r w:rsidRPr="004B7A03">
              <w:rPr>
                <w:sz w:val="18"/>
                <w:szCs w:val="18"/>
              </w:rPr>
              <w:t>(jei nėra tinkamų/netinkamų išlaidų (nėra patvirtintos MP išvados), tai deklaruota suma)</w:t>
            </w:r>
            <w:r w:rsidRPr="001D2B1E">
              <w:rPr>
                <w:sz w:val="18"/>
                <w:szCs w:val="18"/>
              </w:rPr>
              <w:t xml:space="preserve"> + šiame MP deklaruojama suma iš viso</w:t>
            </w:r>
            <w:r>
              <w:rPr>
                <w:sz w:val="18"/>
                <w:szCs w:val="18"/>
              </w:rPr>
              <w:t xml:space="preserve"> (įtraukiamos visos įvestos deklaruojamos sumos (pvz.</w:t>
            </w:r>
            <w:r w:rsidR="277D5AF2" w:rsidRPr="4D3AF0B2">
              <w:rPr>
                <w:sz w:val="18"/>
                <w:szCs w:val="18"/>
              </w:rPr>
              <w:t xml:space="preserve"> </w:t>
            </w:r>
            <w:r>
              <w:rPr>
                <w:sz w:val="18"/>
                <w:szCs w:val="18"/>
              </w:rPr>
              <w:t>yra kelios išlaidų detalizacijos eilutės)</w:t>
            </w:r>
            <w:r w:rsidRPr="001D2B1E">
              <w:rPr>
                <w:sz w:val="18"/>
                <w:szCs w:val="18"/>
              </w:rPr>
              <w:t>.</w:t>
            </w:r>
          </w:p>
          <w:p w14:paraId="30C31950" w14:textId="77777777" w:rsidR="00A4341B" w:rsidRPr="001D2B1E" w:rsidRDefault="00A4341B" w:rsidP="00A40B66">
            <w:pPr>
              <w:pStyle w:val="Tekstaslentels"/>
              <w:rPr>
                <w:sz w:val="18"/>
                <w:szCs w:val="18"/>
              </w:rPr>
            </w:pPr>
            <w:r w:rsidRPr="003C74F8">
              <w:rPr>
                <w:sz w:val="18"/>
                <w:szCs w:val="18"/>
              </w:rPr>
              <w:t>MP, kurių būsena „Atmesti“ netraukiami</w:t>
            </w:r>
          </w:p>
        </w:tc>
        <w:tc>
          <w:tcPr>
            <w:tcW w:w="3070" w:type="dxa"/>
            <w:hideMark/>
          </w:tcPr>
          <w:p w14:paraId="47AEE48F" w14:textId="77777777" w:rsidR="00A4341B" w:rsidRPr="001D2B1E" w:rsidRDefault="00A4341B" w:rsidP="00A40B66">
            <w:pPr>
              <w:pStyle w:val="Tekstaslentels"/>
              <w:rPr>
                <w:sz w:val="18"/>
                <w:szCs w:val="18"/>
              </w:rPr>
            </w:pPr>
            <w:r w:rsidRPr="008A5451">
              <w:rPr>
                <w:sz w:val="18"/>
                <w:szCs w:val="18"/>
              </w:rPr>
              <w:t>Žymi Išlaidų detalizacijos deklaruojamą sumą iš viso ir Bendra suvestinė sumą iš viso</w:t>
            </w:r>
          </w:p>
        </w:tc>
        <w:tc>
          <w:tcPr>
            <w:tcW w:w="1973" w:type="dxa"/>
            <w:hideMark/>
          </w:tcPr>
          <w:p w14:paraId="1B831B44" w14:textId="77777777" w:rsidR="00A4341B" w:rsidRPr="001D2B1E" w:rsidRDefault="00A4341B" w:rsidP="00A40B66">
            <w:pPr>
              <w:pStyle w:val="Tekstaslentels"/>
              <w:rPr>
                <w:sz w:val="18"/>
                <w:szCs w:val="18"/>
              </w:rPr>
            </w:pPr>
            <w:r w:rsidRPr="001D2B1E">
              <w:rPr>
                <w:sz w:val="18"/>
                <w:szCs w:val="18"/>
              </w:rPr>
              <w:t xml:space="preserve">Deklaruojama XXXX Eur suma viršijamas projekto biudžetas </w:t>
            </w:r>
          </w:p>
        </w:tc>
        <w:tc>
          <w:tcPr>
            <w:tcW w:w="1337" w:type="dxa"/>
            <w:hideMark/>
          </w:tcPr>
          <w:p w14:paraId="0FB9C6F7" w14:textId="77777777" w:rsidR="00A4341B" w:rsidRPr="001D2B1E" w:rsidRDefault="00A4341B" w:rsidP="00A40B66">
            <w:pPr>
              <w:pStyle w:val="Tekstaslentels"/>
              <w:rPr>
                <w:b/>
                <w:bCs/>
                <w:sz w:val="18"/>
                <w:szCs w:val="18"/>
              </w:rPr>
            </w:pPr>
            <w:r w:rsidRPr="001D2B1E">
              <w:rPr>
                <w:b/>
                <w:bCs/>
                <w:sz w:val="18"/>
                <w:szCs w:val="18"/>
              </w:rPr>
              <w:t>NE</w:t>
            </w:r>
          </w:p>
        </w:tc>
      </w:tr>
      <w:tr w:rsidR="00A4341B" w:rsidRPr="004E29A7" w14:paraId="01204EEE" w14:textId="77777777" w:rsidTr="00A40B66">
        <w:trPr>
          <w:trHeight w:val="900"/>
        </w:trPr>
        <w:tc>
          <w:tcPr>
            <w:tcW w:w="1055" w:type="dxa"/>
            <w:noWrap/>
            <w:hideMark/>
          </w:tcPr>
          <w:p w14:paraId="15DA6521" w14:textId="77777777" w:rsidR="00A4341B" w:rsidRPr="001D2B1E" w:rsidRDefault="00A4341B" w:rsidP="00A40B66">
            <w:pPr>
              <w:pStyle w:val="Tekstaslentels"/>
              <w:rPr>
                <w:sz w:val="18"/>
                <w:szCs w:val="18"/>
              </w:rPr>
            </w:pPr>
            <w:r w:rsidRPr="001D2B1E">
              <w:rPr>
                <w:sz w:val="18"/>
                <w:szCs w:val="18"/>
              </w:rPr>
              <w:t>9</w:t>
            </w:r>
          </w:p>
        </w:tc>
        <w:tc>
          <w:tcPr>
            <w:tcW w:w="1637" w:type="dxa"/>
            <w:hideMark/>
          </w:tcPr>
          <w:p w14:paraId="76666107" w14:textId="77777777" w:rsidR="00A4341B" w:rsidRPr="001D2B1E" w:rsidRDefault="00A4341B" w:rsidP="00A40B66">
            <w:pPr>
              <w:pStyle w:val="Tekstaslentels"/>
              <w:rPr>
                <w:sz w:val="18"/>
                <w:szCs w:val="18"/>
              </w:rPr>
            </w:pPr>
            <w:r w:rsidRPr="001D2B1E">
              <w:rPr>
                <w:sz w:val="18"/>
                <w:szCs w:val="18"/>
              </w:rPr>
              <w:t>PILDYMAS (tas pats kaip ir PAI)</w:t>
            </w:r>
          </w:p>
        </w:tc>
        <w:tc>
          <w:tcPr>
            <w:tcW w:w="5490" w:type="dxa"/>
            <w:hideMark/>
          </w:tcPr>
          <w:p w14:paraId="50A532AB" w14:textId="77777777" w:rsidR="00A4341B" w:rsidRPr="001D2B1E" w:rsidRDefault="00A4341B" w:rsidP="00A40B66">
            <w:pPr>
              <w:pStyle w:val="Tekstaslentels"/>
              <w:rPr>
                <w:sz w:val="18"/>
                <w:szCs w:val="18"/>
              </w:rPr>
            </w:pPr>
            <w:r w:rsidRPr="001D2B1E">
              <w:rPr>
                <w:sz w:val="18"/>
                <w:szCs w:val="18"/>
              </w:rPr>
              <w:t>Tikrinama ar dokumento numeris įvestas teisingai (numerį gali sudaryti raidės, skaičiai, simboliai, tarpų neturi būti)</w:t>
            </w:r>
          </w:p>
        </w:tc>
        <w:tc>
          <w:tcPr>
            <w:tcW w:w="3070" w:type="dxa"/>
            <w:hideMark/>
          </w:tcPr>
          <w:p w14:paraId="6C959DF7" w14:textId="77777777" w:rsidR="00A4341B" w:rsidRPr="001D2B1E" w:rsidRDefault="00A4341B" w:rsidP="00A40B66">
            <w:pPr>
              <w:pStyle w:val="Tekstaslentels"/>
              <w:rPr>
                <w:sz w:val="18"/>
                <w:szCs w:val="18"/>
              </w:rPr>
            </w:pPr>
            <w:r w:rsidRPr="001D2B1E">
              <w:rPr>
                <w:sz w:val="18"/>
                <w:szCs w:val="18"/>
              </w:rPr>
              <w:t>Pažymi raudonai dokumento numerį</w:t>
            </w:r>
          </w:p>
        </w:tc>
        <w:tc>
          <w:tcPr>
            <w:tcW w:w="1973" w:type="dxa"/>
            <w:hideMark/>
          </w:tcPr>
          <w:p w14:paraId="42D9F063" w14:textId="77777777" w:rsidR="00A4341B" w:rsidRPr="001D2B1E" w:rsidRDefault="00A4341B" w:rsidP="00A40B66">
            <w:pPr>
              <w:pStyle w:val="Tekstaslentels"/>
              <w:rPr>
                <w:sz w:val="18"/>
                <w:szCs w:val="18"/>
              </w:rPr>
            </w:pPr>
            <w:r w:rsidRPr="001D2B1E">
              <w:rPr>
                <w:sz w:val="18"/>
                <w:szCs w:val="18"/>
              </w:rPr>
              <w:t>Dokumento numeris nurodytas su tarpais</w:t>
            </w:r>
          </w:p>
        </w:tc>
        <w:tc>
          <w:tcPr>
            <w:tcW w:w="1337" w:type="dxa"/>
            <w:hideMark/>
          </w:tcPr>
          <w:p w14:paraId="3DE7CFEB" w14:textId="77777777" w:rsidR="00A4341B" w:rsidRPr="001D2B1E" w:rsidRDefault="00A4341B" w:rsidP="00A40B66">
            <w:pPr>
              <w:pStyle w:val="Tekstaslentels"/>
              <w:rPr>
                <w:b/>
                <w:bCs/>
                <w:sz w:val="18"/>
                <w:szCs w:val="18"/>
              </w:rPr>
            </w:pPr>
            <w:r w:rsidRPr="001D2B1E">
              <w:rPr>
                <w:b/>
                <w:bCs/>
                <w:sz w:val="18"/>
                <w:szCs w:val="18"/>
              </w:rPr>
              <w:t>NE</w:t>
            </w:r>
          </w:p>
        </w:tc>
      </w:tr>
      <w:tr w:rsidR="00A4341B" w:rsidRPr="004E29A7" w14:paraId="1DF86311" w14:textId="77777777" w:rsidTr="00A40B66">
        <w:trPr>
          <w:trHeight w:val="900"/>
        </w:trPr>
        <w:tc>
          <w:tcPr>
            <w:tcW w:w="1055" w:type="dxa"/>
            <w:noWrap/>
            <w:hideMark/>
          </w:tcPr>
          <w:p w14:paraId="4F80AACB" w14:textId="77777777" w:rsidR="00A4341B" w:rsidRPr="001D2B1E" w:rsidRDefault="00A4341B" w:rsidP="00A40B66">
            <w:pPr>
              <w:pStyle w:val="Tekstaslentels"/>
              <w:rPr>
                <w:sz w:val="18"/>
                <w:szCs w:val="18"/>
              </w:rPr>
            </w:pPr>
            <w:r w:rsidRPr="001D2B1E">
              <w:rPr>
                <w:sz w:val="18"/>
                <w:szCs w:val="18"/>
              </w:rPr>
              <w:t>10</w:t>
            </w:r>
          </w:p>
        </w:tc>
        <w:tc>
          <w:tcPr>
            <w:tcW w:w="1637" w:type="dxa"/>
            <w:hideMark/>
          </w:tcPr>
          <w:p w14:paraId="16251FA4" w14:textId="77777777" w:rsidR="00A4341B" w:rsidRPr="001D2B1E" w:rsidRDefault="00A4341B" w:rsidP="00A40B66">
            <w:pPr>
              <w:pStyle w:val="Tekstaslentels"/>
              <w:rPr>
                <w:sz w:val="18"/>
                <w:szCs w:val="18"/>
              </w:rPr>
            </w:pPr>
            <w:r w:rsidRPr="001D2B1E">
              <w:rPr>
                <w:sz w:val="18"/>
                <w:szCs w:val="18"/>
              </w:rPr>
              <w:t>PIRKIMO SUTARTIES VERTĖ</w:t>
            </w:r>
          </w:p>
        </w:tc>
        <w:tc>
          <w:tcPr>
            <w:tcW w:w="5490" w:type="dxa"/>
            <w:hideMark/>
          </w:tcPr>
          <w:p w14:paraId="293B991E" w14:textId="77777777" w:rsidR="00A4341B" w:rsidRDefault="00A4341B" w:rsidP="00A40B66">
            <w:pPr>
              <w:pStyle w:val="Tekstaslentels"/>
              <w:rPr>
                <w:sz w:val="18"/>
                <w:szCs w:val="18"/>
              </w:rPr>
            </w:pPr>
            <w:r w:rsidRPr="001D2B1E">
              <w:rPr>
                <w:sz w:val="18"/>
                <w:szCs w:val="18"/>
              </w:rPr>
              <w:t>Tikrina, ar neviršijama tiekėjo sutarties suma</w:t>
            </w:r>
          </w:p>
          <w:p w14:paraId="6E6DD2C3" w14:textId="77777777" w:rsidR="00A4341B" w:rsidRDefault="00A4341B" w:rsidP="00A40B66">
            <w:pPr>
              <w:pStyle w:val="Tekstaslentels"/>
              <w:rPr>
                <w:sz w:val="18"/>
                <w:szCs w:val="18"/>
              </w:rPr>
            </w:pPr>
            <w:r w:rsidRPr="001D2B1E">
              <w:rPr>
                <w:sz w:val="18"/>
                <w:szCs w:val="18"/>
              </w:rPr>
              <w:t xml:space="preserve">Tikrinimas: </w:t>
            </w:r>
            <w:r>
              <w:rPr>
                <w:sz w:val="18"/>
                <w:szCs w:val="18"/>
              </w:rPr>
              <w:t xml:space="preserve">Sutarties suma </w:t>
            </w:r>
            <w:r w:rsidRPr="001D2B1E">
              <w:rPr>
                <w:sz w:val="18"/>
                <w:szCs w:val="18"/>
              </w:rPr>
              <w:t xml:space="preserve">iš viso (finansavimo skirtuke) - iki teikiamo MP </w:t>
            </w:r>
            <w:r w:rsidRPr="00612BEA">
              <w:rPr>
                <w:sz w:val="18"/>
                <w:szCs w:val="18"/>
              </w:rPr>
              <w:t>pripažintų tinkamų finansuoti suma iš viso (jei nėra tinkamų/netinkamų išlaidų (nėra patvirtintos MP</w:t>
            </w:r>
            <w:r>
              <w:rPr>
                <w:sz w:val="18"/>
                <w:szCs w:val="18"/>
              </w:rPr>
              <w:t xml:space="preserve"> išvados), tai deklaruota suma) </w:t>
            </w:r>
            <w:r w:rsidRPr="001D2B1E">
              <w:rPr>
                <w:sz w:val="18"/>
                <w:szCs w:val="18"/>
              </w:rPr>
              <w:t>+ šiame MP deklaruojama suma iš viso</w:t>
            </w:r>
            <w:r>
              <w:rPr>
                <w:sz w:val="18"/>
                <w:szCs w:val="18"/>
              </w:rPr>
              <w:t xml:space="preserve"> (įtraukiamos visos įvestos deklaruojamos sumos (pvz.</w:t>
            </w:r>
            <w:r w:rsidR="1EF93698" w:rsidRPr="4D3AF0B2">
              <w:rPr>
                <w:sz w:val="18"/>
                <w:szCs w:val="18"/>
              </w:rPr>
              <w:t xml:space="preserve"> </w:t>
            </w:r>
            <w:r>
              <w:rPr>
                <w:sz w:val="18"/>
                <w:szCs w:val="18"/>
              </w:rPr>
              <w:t>yra kelios išlaidų detalizacijos eilutės)</w:t>
            </w:r>
            <w:r w:rsidRPr="001D2B1E">
              <w:rPr>
                <w:sz w:val="18"/>
                <w:szCs w:val="18"/>
              </w:rPr>
              <w:t>.</w:t>
            </w:r>
          </w:p>
          <w:p w14:paraId="063B6BE5" w14:textId="77777777" w:rsidR="00A4341B" w:rsidRPr="001D2B1E" w:rsidRDefault="00A4341B" w:rsidP="00A40B66">
            <w:pPr>
              <w:pStyle w:val="Tekstaslentels"/>
              <w:rPr>
                <w:sz w:val="18"/>
                <w:szCs w:val="18"/>
              </w:rPr>
            </w:pPr>
            <w:r w:rsidRPr="003C74F8">
              <w:rPr>
                <w:sz w:val="18"/>
                <w:szCs w:val="18"/>
              </w:rPr>
              <w:t>MP, kurių būsena „Atmesti“ netraukiami</w:t>
            </w:r>
          </w:p>
        </w:tc>
        <w:tc>
          <w:tcPr>
            <w:tcW w:w="3070" w:type="dxa"/>
            <w:hideMark/>
          </w:tcPr>
          <w:p w14:paraId="30A6D6C8" w14:textId="77777777" w:rsidR="00A4341B" w:rsidRPr="001D2B1E" w:rsidRDefault="00A4341B" w:rsidP="00A40B66">
            <w:pPr>
              <w:pStyle w:val="Tekstaslentels"/>
              <w:rPr>
                <w:sz w:val="18"/>
                <w:szCs w:val="18"/>
              </w:rPr>
            </w:pPr>
            <w:r w:rsidRPr="008A5451">
              <w:rPr>
                <w:sz w:val="18"/>
                <w:szCs w:val="18"/>
              </w:rPr>
              <w:t>Žymi Išlaidų detalizacijoje  (jei kelios detalizacijos eilutės, tai toje kur viršija) tos sąskaitos eilutėje su kuria viršijamas pirkimo sutarties biudžetas.</w:t>
            </w:r>
          </w:p>
        </w:tc>
        <w:tc>
          <w:tcPr>
            <w:tcW w:w="1973" w:type="dxa"/>
            <w:hideMark/>
          </w:tcPr>
          <w:p w14:paraId="0B8A7F0A" w14:textId="77777777" w:rsidR="00A4341B" w:rsidRPr="001D2B1E" w:rsidRDefault="00A4341B" w:rsidP="00A40B66">
            <w:pPr>
              <w:pStyle w:val="Tekstaslentels"/>
              <w:rPr>
                <w:sz w:val="18"/>
                <w:szCs w:val="18"/>
              </w:rPr>
            </w:pPr>
            <w:r w:rsidRPr="001D2B1E">
              <w:rPr>
                <w:sz w:val="18"/>
                <w:szCs w:val="18"/>
              </w:rPr>
              <w:t>Deklaruojama XXXX Eur suma viršijama pirkimo sutarties vertė</w:t>
            </w:r>
          </w:p>
        </w:tc>
        <w:tc>
          <w:tcPr>
            <w:tcW w:w="1337" w:type="dxa"/>
            <w:hideMark/>
          </w:tcPr>
          <w:p w14:paraId="5B3867F1" w14:textId="77777777" w:rsidR="00A4341B" w:rsidRPr="001D2B1E" w:rsidRDefault="00A4341B" w:rsidP="00A40B66">
            <w:pPr>
              <w:pStyle w:val="Tekstaslentels"/>
              <w:rPr>
                <w:sz w:val="18"/>
                <w:szCs w:val="18"/>
              </w:rPr>
            </w:pPr>
            <w:r w:rsidRPr="001D2B1E">
              <w:rPr>
                <w:sz w:val="18"/>
                <w:szCs w:val="18"/>
              </w:rPr>
              <w:t>TAIP</w:t>
            </w:r>
          </w:p>
        </w:tc>
      </w:tr>
      <w:tr w:rsidR="00A4341B" w:rsidRPr="00154295" w14:paraId="5286801E" w14:textId="77777777" w:rsidTr="00A40B66">
        <w:trPr>
          <w:trHeight w:val="624"/>
        </w:trPr>
        <w:tc>
          <w:tcPr>
            <w:tcW w:w="1055" w:type="dxa"/>
            <w:noWrap/>
            <w:hideMark/>
          </w:tcPr>
          <w:p w14:paraId="5CFD46D6" w14:textId="77777777" w:rsidR="00A4341B" w:rsidRPr="00154295" w:rsidRDefault="00A4341B" w:rsidP="00A40B66">
            <w:pPr>
              <w:pStyle w:val="Tekstaslentels"/>
              <w:rPr>
                <w:sz w:val="18"/>
                <w:szCs w:val="18"/>
              </w:rPr>
            </w:pPr>
            <w:r w:rsidRPr="00154295">
              <w:rPr>
                <w:sz w:val="18"/>
                <w:szCs w:val="18"/>
              </w:rPr>
              <w:t>11</w:t>
            </w:r>
          </w:p>
        </w:tc>
        <w:tc>
          <w:tcPr>
            <w:tcW w:w="1637" w:type="dxa"/>
            <w:hideMark/>
          </w:tcPr>
          <w:p w14:paraId="7B935A67" w14:textId="77777777" w:rsidR="00A4341B" w:rsidRPr="00154295" w:rsidRDefault="00A4341B" w:rsidP="00A40B66">
            <w:pPr>
              <w:pStyle w:val="Tekstaslentels"/>
              <w:rPr>
                <w:sz w:val="18"/>
                <w:szCs w:val="18"/>
              </w:rPr>
            </w:pPr>
            <w:r w:rsidRPr="00154295">
              <w:rPr>
                <w:sz w:val="18"/>
                <w:szCs w:val="18"/>
              </w:rPr>
              <w:t>PRIVALOMI PILDYTI LAUKAI</w:t>
            </w:r>
          </w:p>
        </w:tc>
        <w:tc>
          <w:tcPr>
            <w:tcW w:w="5490" w:type="dxa"/>
            <w:hideMark/>
          </w:tcPr>
          <w:p w14:paraId="5F001960" w14:textId="77777777" w:rsidR="00A4341B" w:rsidRPr="00154295" w:rsidRDefault="00A4341B" w:rsidP="00A40B66">
            <w:pPr>
              <w:pStyle w:val="Tekstaslentels"/>
              <w:rPr>
                <w:sz w:val="18"/>
                <w:szCs w:val="18"/>
              </w:rPr>
            </w:pPr>
            <w:r>
              <w:rPr>
                <w:sz w:val="18"/>
                <w:szCs w:val="18"/>
              </w:rPr>
              <w:t>privalomi laukai nurodyti prie panaudojimo atvejų</w:t>
            </w:r>
          </w:p>
        </w:tc>
        <w:tc>
          <w:tcPr>
            <w:tcW w:w="3070" w:type="dxa"/>
            <w:hideMark/>
          </w:tcPr>
          <w:p w14:paraId="21DA70BD" w14:textId="77777777" w:rsidR="00A4341B" w:rsidRPr="00154295" w:rsidRDefault="00A4341B" w:rsidP="00A40B66">
            <w:pPr>
              <w:pStyle w:val="Tekstaslentels"/>
              <w:rPr>
                <w:sz w:val="18"/>
                <w:szCs w:val="18"/>
              </w:rPr>
            </w:pPr>
            <w:r w:rsidRPr="00154295">
              <w:rPr>
                <w:sz w:val="18"/>
                <w:szCs w:val="18"/>
              </w:rPr>
              <w:t> </w:t>
            </w:r>
          </w:p>
        </w:tc>
        <w:tc>
          <w:tcPr>
            <w:tcW w:w="1973" w:type="dxa"/>
            <w:hideMark/>
          </w:tcPr>
          <w:p w14:paraId="5423B59C" w14:textId="77777777" w:rsidR="00A4341B" w:rsidRPr="00154295" w:rsidRDefault="00A4341B" w:rsidP="00A40B66">
            <w:pPr>
              <w:pStyle w:val="Tekstaslentels"/>
              <w:rPr>
                <w:sz w:val="18"/>
                <w:szCs w:val="18"/>
              </w:rPr>
            </w:pPr>
            <w:r w:rsidRPr="00154295">
              <w:rPr>
                <w:sz w:val="18"/>
                <w:szCs w:val="18"/>
              </w:rPr>
              <w:t> </w:t>
            </w:r>
          </w:p>
        </w:tc>
        <w:tc>
          <w:tcPr>
            <w:tcW w:w="1337" w:type="dxa"/>
            <w:hideMark/>
          </w:tcPr>
          <w:p w14:paraId="78FB0F4A" w14:textId="77777777" w:rsidR="00A4341B" w:rsidRPr="00154295" w:rsidRDefault="00A4341B" w:rsidP="00A40B66">
            <w:pPr>
              <w:pStyle w:val="Tekstaslentels"/>
              <w:rPr>
                <w:sz w:val="18"/>
                <w:szCs w:val="18"/>
              </w:rPr>
            </w:pPr>
            <w:r w:rsidRPr="00154295">
              <w:rPr>
                <w:sz w:val="18"/>
                <w:szCs w:val="18"/>
              </w:rPr>
              <w:t> </w:t>
            </w:r>
          </w:p>
        </w:tc>
      </w:tr>
    </w:tbl>
    <w:p w14:paraId="0CEDF105" w14:textId="77777777" w:rsidR="00A4341B" w:rsidRPr="00CD1ED3" w:rsidRDefault="00A4341B" w:rsidP="00A4341B"/>
    <w:p w14:paraId="1F43F26F" w14:textId="77777777" w:rsidR="00DA6D1A" w:rsidRDefault="00DA6D1A" w:rsidP="003B77B2">
      <w:pPr>
        <w:pStyle w:val="Heading2"/>
      </w:pPr>
      <w:bookmarkStart w:id="539" w:name="_Toc147475288"/>
      <w:r>
        <w:t xml:space="preserve">Priedas Nr. 5  </w:t>
      </w:r>
      <w:r w:rsidR="00B22B8A">
        <w:t xml:space="preserve">Mokėjimo prašymo teikimo grafikas. </w:t>
      </w:r>
      <w:r w:rsidR="00176268">
        <w:t>Kitiems projektams.</w:t>
      </w:r>
      <w:bookmarkEnd w:id="539"/>
    </w:p>
    <w:p w14:paraId="0CB846D9" w14:textId="77777777" w:rsidR="00052350" w:rsidRDefault="00704340" w:rsidP="007B2767">
      <w:r>
        <w:rPr>
          <w:noProof/>
          <w:lang w:eastAsia="lt-LT"/>
        </w:rPr>
        <w:drawing>
          <wp:inline distT="0" distB="0" distL="0" distR="0" wp14:anchorId="0AB0FBAE" wp14:editId="5A63ADC5">
            <wp:extent cx="8354060" cy="3324540"/>
            <wp:effectExtent l="0" t="0" r="0" b="9525"/>
            <wp:docPr id="53" name="Picture 53"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application, table&#10;&#10;Description automatically generated"/>
                    <pic:cNvPicPr/>
                  </pic:nvPicPr>
                  <pic:blipFill>
                    <a:blip r:embed="rId381"/>
                    <a:stretch>
                      <a:fillRect/>
                    </a:stretch>
                  </pic:blipFill>
                  <pic:spPr>
                    <a:xfrm>
                      <a:off x="0" y="0"/>
                      <a:ext cx="8355445" cy="3325091"/>
                    </a:xfrm>
                    <a:prstGeom prst="rect">
                      <a:avLst/>
                    </a:prstGeom>
                  </pic:spPr>
                </pic:pic>
              </a:graphicData>
            </a:graphic>
          </wp:inline>
        </w:drawing>
      </w:r>
      <w:r w:rsidR="00DA6D1A" w:rsidRPr="00115682">
        <w:rPr>
          <w:noProof/>
        </w:rPr>
        <w:t xml:space="preserve"> </w:t>
      </w:r>
      <w:r w:rsidR="00E33F13">
        <w:rPr>
          <w:noProof/>
        </w:rPr>
        <w:tab/>
      </w:r>
    </w:p>
    <w:p w14:paraId="1482A0FE" w14:textId="77777777" w:rsidR="00052350" w:rsidRDefault="00052350" w:rsidP="00052350">
      <w:pPr>
        <w:pStyle w:val="Pavadinimaslentelje"/>
      </w:pPr>
      <w:r>
        <w:t>Ataskaitos laukai:</w:t>
      </w:r>
    </w:p>
    <w:p w14:paraId="7266DF8D" w14:textId="77777777" w:rsidR="00052350" w:rsidRDefault="0072364E" w:rsidP="00052350">
      <w:pPr>
        <w:pStyle w:val="Sraas1"/>
      </w:pPr>
      <w:r>
        <w:t>Projekto vykdytojas – užpildoma projekto vykdytojo pilnu pavadinimu.</w:t>
      </w:r>
    </w:p>
    <w:p w14:paraId="6F9B15A9" w14:textId="77777777" w:rsidR="0072364E" w:rsidRDefault="00DD54C4" w:rsidP="00052350">
      <w:pPr>
        <w:pStyle w:val="Sraas1"/>
      </w:pPr>
      <w:r>
        <w:t>Eil. nr.</w:t>
      </w:r>
      <w:r w:rsidR="005D6E9A">
        <w:t xml:space="preserve"> – užpildomas projekto mokėjimo prašymų eilės numeriu.</w:t>
      </w:r>
    </w:p>
    <w:p w14:paraId="2B9AF4E6" w14:textId="77777777" w:rsidR="005A09F5" w:rsidRDefault="005A09F5" w:rsidP="00052350">
      <w:pPr>
        <w:pStyle w:val="Sraas1"/>
      </w:pPr>
      <w:r>
        <w:t xml:space="preserve">Prašymo apmokėti išlaidas/ prašymo kompensuoti išlaidas/ išlaidų deklaracijos data </w:t>
      </w:r>
      <w:r w:rsidR="006245C5">
        <w:t>– užpildoma mokėjimo prašymo</w:t>
      </w:r>
      <w:r w:rsidR="00FA3C1F">
        <w:t xml:space="preserve"> suvesta</w:t>
      </w:r>
      <w:r w:rsidR="006245C5">
        <w:t xml:space="preserve"> data.</w:t>
      </w:r>
    </w:p>
    <w:p w14:paraId="72B1E2CF" w14:textId="77777777" w:rsidR="00FA3C1F" w:rsidRDefault="00FA3C1F" w:rsidP="00052350">
      <w:pPr>
        <w:pStyle w:val="Sraas1"/>
      </w:pPr>
      <w:r>
        <w:t>Prašyme apmokėti išlaidas/ prašyme kompensuoti išlaidas/ išlaidų deklaracijoje numatomos:</w:t>
      </w:r>
    </w:p>
    <w:p w14:paraId="2D571570" w14:textId="77777777" w:rsidR="00FA3C1F" w:rsidRDefault="00FA3C1F" w:rsidP="00FA3C1F">
      <w:pPr>
        <w:pStyle w:val="Sraas1"/>
        <w:numPr>
          <w:ilvl w:val="1"/>
          <w:numId w:val="35"/>
        </w:numPr>
      </w:pPr>
      <w:r>
        <w:t>ES lėšos, Eur – užpildomos</w:t>
      </w:r>
      <w:r w:rsidR="00255CA6">
        <w:t xml:space="preserve"> projekto</w:t>
      </w:r>
      <w:r>
        <w:t xml:space="preserve"> </w:t>
      </w:r>
      <w:r w:rsidR="00255CA6">
        <w:t>MP</w:t>
      </w:r>
      <w:r w:rsidR="00EC7BFC">
        <w:t xml:space="preserve"> suvestos</w:t>
      </w:r>
      <w:r w:rsidR="00255CA6">
        <w:t xml:space="preserve"> ES lėšos.</w:t>
      </w:r>
    </w:p>
    <w:p w14:paraId="00DE3572" w14:textId="77777777" w:rsidR="00255CA6" w:rsidRDefault="00233EAC" w:rsidP="00255CA6">
      <w:pPr>
        <w:pStyle w:val="Sraas1"/>
        <w:numPr>
          <w:ilvl w:val="1"/>
          <w:numId w:val="35"/>
        </w:numPr>
      </w:pPr>
      <w:r>
        <w:t>BF</w:t>
      </w:r>
      <w:r w:rsidR="00255CA6">
        <w:t xml:space="preserve"> lėšos, Eur – užpildomos projekto MP</w:t>
      </w:r>
      <w:r w:rsidR="00EC7BFC">
        <w:t xml:space="preserve"> suvestos </w:t>
      </w:r>
      <w:r>
        <w:t>BF</w:t>
      </w:r>
      <w:r w:rsidR="00255CA6">
        <w:t xml:space="preserve"> lėšos.</w:t>
      </w:r>
    </w:p>
    <w:p w14:paraId="67B4FC07" w14:textId="77777777" w:rsidR="00255CA6" w:rsidRDefault="00EC7BFC" w:rsidP="00255CA6">
      <w:pPr>
        <w:pStyle w:val="Sraas1"/>
        <w:numPr>
          <w:ilvl w:val="1"/>
          <w:numId w:val="35"/>
        </w:numPr>
      </w:pPr>
      <w:r>
        <w:t>Nuosavos</w:t>
      </w:r>
      <w:r w:rsidR="00255CA6">
        <w:t xml:space="preserve"> lėšos, Eur – užpildomos projekto MP </w:t>
      </w:r>
      <w:r>
        <w:t>suvestos</w:t>
      </w:r>
      <w:r w:rsidR="00255CA6">
        <w:t xml:space="preserve"> </w:t>
      </w:r>
      <w:r>
        <w:t>nuosavos</w:t>
      </w:r>
      <w:r w:rsidR="00255CA6">
        <w:t xml:space="preserve"> lėšos.</w:t>
      </w:r>
    </w:p>
    <w:p w14:paraId="2535796E" w14:textId="77777777" w:rsidR="00255CA6" w:rsidRDefault="00255CA6" w:rsidP="00FA3C1F">
      <w:pPr>
        <w:pStyle w:val="Sraas1"/>
        <w:numPr>
          <w:ilvl w:val="1"/>
          <w:numId w:val="35"/>
        </w:numPr>
      </w:pPr>
      <w:r>
        <w:t>Iš viso</w:t>
      </w:r>
      <w:r w:rsidR="005131B0">
        <w:t>, Eur – užpildoma bendra suminė finansavimo lėšų suma.</w:t>
      </w:r>
    </w:p>
    <w:p w14:paraId="0F802A96" w14:textId="77777777" w:rsidR="001F02BC" w:rsidRDefault="008C62E7">
      <w:pPr>
        <w:pStyle w:val="Sraas1"/>
      </w:pPr>
      <w:r>
        <w:t xml:space="preserve">Dokumento pavadinimas – užpildoma </w:t>
      </w:r>
      <w:r w:rsidR="00C23DE9">
        <w:t xml:space="preserve">mokėjimo prašymo trumpinio </w:t>
      </w:r>
      <w:r w:rsidR="00DD16DB">
        <w:t>pavadinimu.</w:t>
      </w:r>
    </w:p>
    <w:p w14:paraId="42EE63C1" w14:textId="77777777" w:rsidR="00231F56" w:rsidRDefault="001F02BC">
      <w:pPr>
        <w:pStyle w:val="Sraas1"/>
      </w:pPr>
      <w:r>
        <w:t>Ekonominės klasifikacijos kodas – užpildoma MP ekonominės klasifikacijos kodais.</w:t>
      </w:r>
      <w:r w:rsidR="00DD16DB">
        <w:t xml:space="preserve"> </w:t>
      </w:r>
    </w:p>
    <w:p w14:paraId="4E75C3D8" w14:textId="77777777" w:rsidR="005D6E9A" w:rsidRDefault="00F57D44" w:rsidP="00052350">
      <w:pPr>
        <w:pStyle w:val="Sraas1"/>
      </w:pPr>
      <w:r>
        <w:t xml:space="preserve">Rengėjo vardas ir pavardė – užpildomas </w:t>
      </w:r>
      <w:r w:rsidR="005D684E">
        <w:t>mokėjimo prašymo grafiką suformavusio asmens vardu ir pavarde.</w:t>
      </w:r>
    </w:p>
    <w:p w14:paraId="16E7226B" w14:textId="77777777" w:rsidR="00DA6D1A" w:rsidRDefault="00E67BA4" w:rsidP="00020AA4">
      <w:pPr>
        <w:pStyle w:val="Sraas1"/>
        <w:rPr>
          <w:noProof/>
        </w:rPr>
      </w:pPr>
      <w:r>
        <w:t>Data – užpildomas mokėjimo prašymo grafiką suformavimo data.</w:t>
      </w:r>
    </w:p>
    <w:p w14:paraId="3C201A65" w14:textId="77777777" w:rsidR="00DA6D1A" w:rsidRDefault="00DA6D1A" w:rsidP="003B77B2">
      <w:pPr>
        <w:pStyle w:val="Heading2"/>
      </w:pPr>
      <w:bookmarkStart w:id="540" w:name="_Toc147475289"/>
      <w:r>
        <w:t xml:space="preserve">Priedas Nr. </w:t>
      </w:r>
      <w:r w:rsidR="00832151">
        <w:t>7</w:t>
      </w:r>
      <w:r>
        <w:t xml:space="preserve"> </w:t>
      </w:r>
      <w:r w:rsidR="009F261E">
        <w:t xml:space="preserve">Lėšų išmokėjimo </w:t>
      </w:r>
      <w:r w:rsidR="009F261E">
        <w:rPr>
          <w:rStyle w:val="message"/>
        </w:rPr>
        <w:t>g</w:t>
      </w:r>
      <w:r w:rsidR="00F22ECA">
        <w:rPr>
          <w:rStyle w:val="message"/>
        </w:rPr>
        <w:t>rafikas pagal ekonominės klasifikacijos kodus</w:t>
      </w:r>
      <w:r w:rsidR="009F261E">
        <w:rPr>
          <w:rStyle w:val="message"/>
        </w:rPr>
        <w:t xml:space="preserve">. </w:t>
      </w:r>
      <w:r>
        <w:t xml:space="preserve">Bendrųjų sutarties sąlygų </w:t>
      </w:r>
      <w:r w:rsidR="00CB05E3">
        <w:t>4</w:t>
      </w:r>
      <w:r>
        <w:t xml:space="preserve"> priedas</w:t>
      </w:r>
      <w:bookmarkEnd w:id="540"/>
    </w:p>
    <w:p w14:paraId="36A15F05" w14:textId="77777777" w:rsidR="00E33F13" w:rsidRPr="00E21D2F" w:rsidRDefault="00301B4C" w:rsidP="007B2767">
      <w:pPr>
        <w:pStyle w:val="Captionfigura"/>
      </w:pPr>
      <w:r w:rsidRPr="0034518C">
        <w:rPr>
          <w:noProof/>
          <w:lang w:eastAsia="lt-LT"/>
        </w:rPr>
        <w:drawing>
          <wp:inline distT="0" distB="0" distL="0" distR="0" wp14:anchorId="4084D600" wp14:editId="56F865B2">
            <wp:extent cx="8829368" cy="4605547"/>
            <wp:effectExtent l="0" t="0" r="0" b="5080"/>
            <wp:docPr id="244" name="Picture 244"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Graphical user interface, application, table&#10;&#10;Description automatically generated"/>
                    <pic:cNvPicPr/>
                  </pic:nvPicPr>
                  <pic:blipFill>
                    <a:blip r:embed="rId382"/>
                    <a:stretch>
                      <a:fillRect/>
                    </a:stretch>
                  </pic:blipFill>
                  <pic:spPr>
                    <a:xfrm>
                      <a:off x="0" y="0"/>
                      <a:ext cx="8831620" cy="4606722"/>
                    </a:xfrm>
                    <a:prstGeom prst="rect">
                      <a:avLst/>
                    </a:prstGeom>
                  </pic:spPr>
                </pic:pic>
              </a:graphicData>
            </a:graphic>
          </wp:inline>
        </w:drawing>
      </w:r>
    </w:p>
    <w:p w14:paraId="67C723D9" w14:textId="77777777" w:rsidR="00DA6D1A" w:rsidRDefault="00DA6D1A" w:rsidP="00DA6D1A"/>
    <w:p w14:paraId="5DB71E49" w14:textId="77777777" w:rsidR="009D3A0D" w:rsidRDefault="009D3A0D" w:rsidP="009D3A0D">
      <w:pPr>
        <w:pStyle w:val="Pavadinimaslentelje"/>
      </w:pPr>
      <w:r>
        <w:t>Ataskaitos laukai:</w:t>
      </w:r>
    </w:p>
    <w:p w14:paraId="5511CA48" w14:textId="77777777" w:rsidR="009D3A0D" w:rsidRDefault="009D3A0D" w:rsidP="009D3A0D">
      <w:pPr>
        <w:pStyle w:val="Sraas1"/>
      </w:pPr>
      <w:r>
        <w:t>Projekto vykdytojas – užpildoma projekto vykdytojo pilnu pavadinimu.</w:t>
      </w:r>
    </w:p>
    <w:p w14:paraId="268A1E59" w14:textId="77777777" w:rsidR="009D3A0D" w:rsidRDefault="00DD4AB7" w:rsidP="009D3A0D">
      <w:pPr>
        <w:pStyle w:val="Sraas1"/>
      </w:pPr>
      <w:r>
        <w:t xml:space="preserve">Kalendoriniai metai </w:t>
      </w:r>
      <w:r w:rsidR="00D71937">
        <w:t>–</w:t>
      </w:r>
      <w:r>
        <w:t xml:space="preserve"> </w:t>
      </w:r>
      <w:r w:rsidR="00D71937">
        <w:t xml:space="preserve">užpildoma kalendoriniais metais. </w:t>
      </w:r>
    </w:p>
    <w:p w14:paraId="1BBB0F48" w14:textId="77777777" w:rsidR="001C346E" w:rsidRDefault="00A60180" w:rsidP="001C346E">
      <w:pPr>
        <w:pStyle w:val="Sraas1"/>
      </w:pPr>
      <w:r>
        <w:t xml:space="preserve">Finansavimo šaltiniai </w:t>
      </w:r>
      <w:r w:rsidR="00091CD5">
        <w:t xml:space="preserve">– </w:t>
      </w:r>
      <w:r w:rsidR="001E0DDC">
        <w:t>atvaizduojama pagal ES ir BF lėšas</w:t>
      </w:r>
      <w:r w:rsidR="001C346E">
        <w:t>.</w:t>
      </w:r>
    </w:p>
    <w:p w14:paraId="7245F38D" w14:textId="77777777" w:rsidR="001C346E" w:rsidRDefault="001C346E" w:rsidP="001C346E">
      <w:pPr>
        <w:pStyle w:val="Sraas1"/>
      </w:pPr>
      <w:r>
        <w:t xml:space="preserve">Iš viso – </w:t>
      </w:r>
      <w:r w:rsidR="00A52982">
        <w:t xml:space="preserve">užpildoma bendra </w:t>
      </w:r>
      <w:r w:rsidR="004869E4">
        <w:t>lėšų</w:t>
      </w:r>
      <w:r w:rsidR="00A52982">
        <w:t xml:space="preserve"> suma</w:t>
      </w:r>
      <w:r w:rsidR="004869E4">
        <w:t xml:space="preserve"> pagal finansavimo šaltinį</w:t>
      </w:r>
      <w:r w:rsidR="00CC61C5">
        <w:t xml:space="preserve"> pagal visus ekonominės klasifikacijos kodas.</w:t>
      </w:r>
    </w:p>
    <w:p w14:paraId="009D637C" w14:textId="77777777" w:rsidR="005F0174" w:rsidRDefault="005F0174" w:rsidP="001C346E">
      <w:pPr>
        <w:pStyle w:val="Sraas1"/>
      </w:pPr>
      <w:r w:rsidRPr="005F0174">
        <w:t>Iš jų pagal išlaidų 2.9.2 straipsnį pervedamos Europos Sąjungos, kitos tarptautinės finansinės paramos ir bendrojo finansavimo lėšos</w:t>
      </w:r>
    </w:p>
    <w:p w14:paraId="30FE37E2" w14:textId="77777777" w:rsidR="00FC2754" w:rsidRDefault="00570E7C" w:rsidP="007B2767">
      <w:pPr>
        <w:pStyle w:val="Sraas1"/>
        <w:numPr>
          <w:ilvl w:val="1"/>
          <w:numId w:val="35"/>
        </w:numPr>
      </w:pPr>
      <w:r w:rsidRPr="00570E7C">
        <w:t>2.9.2.1. Einamiesiems tikslams</w:t>
      </w:r>
      <w:r w:rsidR="005F0174">
        <w:t>:</w:t>
      </w:r>
      <w:r>
        <w:tab/>
      </w:r>
    </w:p>
    <w:p w14:paraId="23B2968C" w14:textId="77777777" w:rsidR="00554DE6" w:rsidRDefault="000411D2" w:rsidP="007B2767">
      <w:pPr>
        <w:pStyle w:val="Sraas1"/>
        <w:numPr>
          <w:ilvl w:val="2"/>
          <w:numId w:val="35"/>
        </w:numPr>
      </w:pPr>
      <w:r w:rsidRPr="000411D2">
        <w:t>2.9.2.1.1.2 Einamiesiems tikslams kitiems valdžios sektoriaus subjektams</w:t>
      </w:r>
      <w:r w:rsidR="00554DE6">
        <w:t xml:space="preserve"> – užpildoma </w:t>
      </w:r>
      <w:r w:rsidR="00292D51">
        <w:t>suvest</w:t>
      </w:r>
      <w:r w:rsidR="00AA1215">
        <w:t>omis</w:t>
      </w:r>
      <w:r w:rsidR="00292D51">
        <w:t xml:space="preserve"> </w:t>
      </w:r>
      <w:r w:rsidR="00554DE6">
        <w:t>finansavimo šaltini</w:t>
      </w:r>
      <w:r w:rsidR="00AA1215">
        <w:t>ų</w:t>
      </w:r>
      <w:r w:rsidR="00554DE6">
        <w:t xml:space="preserve"> </w:t>
      </w:r>
      <w:r w:rsidR="00AA1215">
        <w:t>sumomis pagal ketvirčius.</w:t>
      </w:r>
    </w:p>
    <w:p w14:paraId="154635BE" w14:textId="77777777" w:rsidR="000411D2" w:rsidRDefault="00554DE6" w:rsidP="007B2767">
      <w:pPr>
        <w:pStyle w:val="Sraas1"/>
        <w:numPr>
          <w:ilvl w:val="2"/>
          <w:numId w:val="35"/>
        </w:numPr>
      </w:pPr>
      <w:r w:rsidRPr="00554DE6">
        <w:t>2.9.2.1.1.3. Einamiesiems tikslams ne valdžios sektoriui</w:t>
      </w:r>
      <w:r w:rsidR="00AA1215">
        <w:t xml:space="preserve"> – užpildoma suvestomis finansavimo šaltinių sumomis pagal ketvirčius.</w:t>
      </w:r>
    </w:p>
    <w:p w14:paraId="418870AF" w14:textId="77777777" w:rsidR="00FC2754" w:rsidRDefault="00FC2754" w:rsidP="007B2767">
      <w:pPr>
        <w:pStyle w:val="Sraas1"/>
        <w:numPr>
          <w:ilvl w:val="1"/>
          <w:numId w:val="35"/>
        </w:numPr>
      </w:pPr>
      <w:r w:rsidRPr="00FC2754">
        <w:t>2.9.2.2. Investicijoms</w:t>
      </w:r>
      <w:r>
        <w:t>:</w:t>
      </w:r>
    </w:p>
    <w:p w14:paraId="2A57C3AD" w14:textId="77777777" w:rsidR="00554DE6" w:rsidRDefault="00554DE6" w:rsidP="007B2767">
      <w:pPr>
        <w:pStyle w:val="Sraas1"/>
        <w:numPr>
          <w:ilvl w:val="2"/>
          <w:numId w:val="35"/>
        </w:numPr>
      </w:pPr>
      <w:r w:rsidRPr="00554DE6">
        <w:t>2.9.2.2.1.2. Investicijos kitiems valdžios sektoriaus subjektams</w:t>
      </w:r>
      <w:r w:rsidR="00AA1215">
        <w:t xml:space="preserve"> – užpildoma suvestomis finansavimo šaltinių sumomis pagal ketvirčius.</w:t>
      </w:r>
    </w:p>
    <w:p w14:paraId="03FA9AC5" w14:textId="77777777" w:rsidR="00554DE6" w:rsidRDefault="00554DE6" w:rsidP="007B2767">
      <w:pPr>
        <w:pStyle w:val="Sraas1"/>
        <w:numPr>
          <w:ilvl w:val="2"/>
          <w:numId w:val="35"/>
        </w:numPr>
      </w:pPr>
      <w:r w:rsidRPr="00554DE6">
        <w:t>2.9.2.2.1.3. Investicijos ne valdžios sektoriui</w:t>
      </w:r>
      <w:r w:rsidR="00AA1215">
        <w:t xml:space="preserve"> – užpildoma suvestomis finansavimo šaltinių sumomis pagal ketvirčius.</w:t>
      </w:r>
    </w:p>
    <w:p w14:paraId="40101FA7" w14:textId="77777777" w:rsidR="009D3A0D" w:rsidRDefault="009D3A0D" w:rsidP="009D3A0D">
      <w:pPr>
        <w:pStyle w:val="Sraas1"/>
      </w:pPr>
      <w:r>
        <w:t>Prašymo apmokėti išlaidas/ prašymo kompensuoti išlaidas/ išlaidų deklaracijos data – užpildoma mokėjimo prašymo suvesta data.</w:t>
      </w:r>
    </w:p>
    <w:p w14:paraId="459B2A53" w14:textId="77777777" w:rsidR="009D3A0D" w:rsidRDefault="009D3A0D" w:rsidP="009D3A0D">
      <w:pPr>
        <w:pStyle w:val="Sraas1"/>
      </w:pPr>
      <w:r>
        <w:t>Prašyme apmokėti išlaidas/ prašyme kompensuoti išlaidas/ išlaidų deklaracijoje numatomos:</w:t>
      </w:r>
    </w:p>
    <w:p w14:paraId="6CB39821" w14:textId="77777777" w:rsidR="009D3A0D" w:rsidRDefault="009D3A0D" w:rsidP="009D3A0D">
      <w:pPr>
        <w:pStyle w:val="Sraas1"/>
        <w:numPr>
          <w:ilvl w:val="1"/>
          <w:numId w:val="35"/>
        </w:numPr>
      </w:pPr>
      <w:r>
        <w:t>ES lėšos, Eur – užpildomos projekto MP suvestos ES lėšos.</w:t>
      </w:r>
    </w:p>
    <w:p w14:paraId="40E00BFF" w14:textId="77777777" w:rsidR="009D3A0D" w:rsidRDefault="009D3A0D" w:rsidP="009D3A0D">
      <w:pPr>
        <w:pStyle w:val="Sraas1"/>
        <w:numPr>
          <w:ilvl w:val="1"/>
          <w:numId w:val="35"/>
        </w:numPr>
      </w:pPr>
      <w:r>
        <w:t>BF lėšos, Eur – užpildomos projekto MP suvestos BF lėšos.</w:t>
      </w:r>
    </w:p>
    <w:p w14:paraId="6E38FF97" w14:textId="77777777" w:rsidR="009D3A0D" w:rsidRDefault="009D3A0D" w:rsidP="009D3A0D">
      <w:pPr>
        <w:pStyle w:val="Sraas1"/>
        <w:numPr>
          <w:ilvl w:val="1"/>
          <w:numId w:val="35"/>
        </w:numPr>
      </w:pPr>
      <w:r>
        <w:t>Nuosavos lėšos, Eur – užpildomos projekto MP suvestos nuosavos lėšos.</w:t>
      </w:r>
    </w:p>
    <w:p w14:paraId="1BB22869" w14:textId="77777777" w:rsidR="009D3A0D" w:rsidRDefault="009D3A0D" w:rsidP="009D3A0D">
      <w:pPr>
        <w:pStyle w:val="Sraas1"/>
        <w:numPr>
          <w:ilvl w:val="1"/>
          <w:numId w:val="35"/>
        </w:numPr>
      </w:pPr>
      <w:r>
        <w:t>Iš viso, Eur – užpildoma bendra suminė finansavimo lėšų suma.</w:t>
      </w:r>
    </w:p>
    <w:p w14:paraId="1CC514FF" w14:textId="77777777" w:rsidR="009D3A0D" w:rsidRDefault="009D3A0D" w:rsidP="009D3A0D">
      <w:pPr>
        <w:pStyle w:val="Sraas1"/>
      </w:pPr>
      <w:r>
        <w:t xml:space="preserve">Dokumento pavadinimas – užpildoma mokėjimo prašymo trumpinio pavadinimu. </w:t>
      </w:r>
    </w:p>
    <w:p w14:paraId="4FC32DBD" w14:textId="77777777" w:rsidR="009D3A0D" w:rsidRDefault="009D3A0D" w:rsidP="009D3A0D">
      <w:pPr>
        <w:pStyle w:val="Sraas1"/>
      </w:pPr>
      <w:r>
        <w:t>Rengėjo vardas ir pavardė – užpildomas mokėjimo prašymo grafiką suformavusio asmens vardu ir pavarde.</w:t>
      </w:r>
    </w:p>
    <w:p w14:paraId="0DBE80DB" w14:textId="77777777" w:rsidR="009D3A0D" w:rsidRDefault="009D3A0D" w:rsidP="009D3A0D">
      <w:pPr>
        <w:pStyle w:val="Sraas1"/>
        <w:rPr>
          <w:noProof/>
        </w:rPr>
      </w:pPr>
      <w:r>
        <w:t>Data – užpildomas mokėjimo prašymo grafiką suformavimo data.</w:t>
      </w:r>
    </w:p>
    <w:p w14:paraId="55A1A352" w14:textId="77777777" w:rsidR="00DA6D1A" w:rsidRPr="001138AE" w:rsidRDefault="00DA6D1A" w:rsidP="00DA6D1A">
      <w:pPr>
        <w:sectPr w:rsidR="00DA6D1A" w:rsidRPr="001138AE" w:rsidSect="003D38A0">
          <w:footerReference w:type="even" r:id="rId383"/>
          <w:pgSz w:w="16840" w:h="11907" w:orient="landscape" w:code="9"/>
          <w:pgMar w:top="1418" w:right="1134" w:bottom="567" w:left="1134" w:header="567" w:footer="255" w:gutter="0"/>
          <w:cols w:space="720"/>
          <w:docGrid w:linePitch="272"/>
        </w:sectPr>
      </w:pPr>
    </w:p>
    <w:p w14:paraId="3503584E" w14:textId="77777777" w:rsidR="00780CF7" w:rsidRDefault="001D12CB" w:rsidP="003B77B2">
      <w:pPr>
        <w:pStyle w:val="Heading2"/>
      </w:pPr>
      <w:bookmarkStart w:id="541" w:name="_Toc147475290"/>
      <w:r>
        <w:t xml:space="preserve">Priedas Nr. 8 </w:t>
      </w:r>
      <w:r w:rsidR="001779DB">
        <w:t>MP išvados forma</w:t>
      </w:r>
      <w:bookmarkEnd w:id="541"/>
    </w:p>
    <w:p w14:paraId="5C5F882B" w14:textId="77777777" w:rsidR="00221139" w:rsidRDefault="009E3E0F" w:rsidP="001D12CB">
      <w:r w:rsidRPr="009E3E0F">
        <w:t xml:space="preserve"> </w:t>
      </w:r>
      <w:r w:rsidR="00221139">
        <w:rPr>
          <w:noProof/>
        </w:rPr>
        <w:drawing>
          <wp:inline distT="0" distB="0" distL="0" distR="0" wp14:anchorId="229467B6" wp14:editId="022FE0F0">
            <wp:extent cx="3880337" cy="5534891"/>
            <wp:effectExtent l="0" t="0" r="6350" b="8890"/>
            <wp:docPr id="473555838" name="Picture 1" descr="A document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55838" name="Picture 1" descr="A document with text and numbers&#10;&#10;Description automatically generated with medium confidence"/>
                    <pic:cNvPicPr/>
                  </pic:nvPicPr>
                  <pic:blipFill>
                    <a:blip r:embed="rId384"/>
                    <a:stretch>
                      <a:fillRect/>
                    </a:stretch>
                  </pic:blipFill>
                  <pic:spPr>
                    <a:xfrm>
                      <a:off x="0" y="0"/>
                      <a:ext cx="3882736" cy="5538313"/>
                    </a:xfrm>
                    <a:prstGeom prst="rect">
                      <a:avLst/>
                    </a:prstGeom>
                  </pic:spPr>
                </pic:pic>
              </a:graphicData>
            </a:graphic>
          </wp:inline>
        </w:drawing>
      </w:r>
    </w:p>
    <w:p w14:paraId="57F7BFAC" w14:textId="77777777" w:rsidR="00221139" w:rsidRPr="00236F98" w:rsidRDefault="00221139" w:rsidP="001D12CB">
      <w:pPr>
        <w:rPr>
          <w:lang w:val="en-US"/>
        </w:rPr>
      </w:pPr>
      <w:r>
        <w:rPr>
          <w:noProof/>
        </w:rPr>
        <w:drawing>
          <wp:inline distT="0" distB="0" distL="0" distR="0" wp14:anchorId="342575CC" wp14:editId="29959B2D">
            <wp:extent cx="4067697" cy="526473"/>
            <wp:effectExtent l="0" t="0" r="9525" b="6985"/>
            <wp:docPr id="347867343" name="Picture 1" descr="A close 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867343" name="Picture 1" descr="A close up of a text&#10;&#10;Description automatically generated"/>
                    <pic:cNvPicPr/>
                  </pic:nvPicPr>
                  <pic:blipFill>
                    <a:blip r:embed="rId385"/>
                    <a:stretch>
                      <a:fillRect/>
                    </a:stretch>
                  </pic:blipFill>
                  <pic:spPr>
                    <a:xfrm>
                      <a:off x="0" y="0"/>
                      <a:ext cx="4123650" cy="533715"/>
                    </a:xfrm>
                    <a:prstGeom prst="rect">
                      <a:avLst/>
                    </a:prstGeom>
                  </pic:spPr>
                </pic:pic>
              </a:graphicData>
            </a:graphic>
          </wp:inline>
        </w:drawing>
      </w:r>
    </w:p>
    <w:p w14:paraId="56811275" w14:textId="77777777" w:rsidR="00132D2F" w:rsidRDefault="00132D2F" w:rsidP="00132D2F">
      <w:pPr>
        <w:pStyle w:val="Pavadinimaslentelje"/>
      </w:pPr>
      <w:r>
        <w:t>Ataskaitos laukai:</w:t>
      </w:r>
    </w:p>
    <w:p w14:paraId="30ADFEB4" w14:textId="77777777" w:rsidR="00132D2F" w:rsidRDefault="00E1648A" w:rsidP="00132D2F">
      <w:pPr>
        <w:pStyle w:val="Sraas1"/>
      </w:pPr>
      <w:r>
        <w:t xml:space="preserve">Projekto numeris, pavadinimas – užpildomas </w:t>
      </w:r>
      <w:r w:rsidR="004238BB">
        <w:t>projekto numeriu ir pavadinimu.</w:t>
      </w:r>
    </w:p>
    <w:p w14:paraId="1E10FDF5" w14:textId="77777777" w:rsidR="004238BB" w:rsidRDefault="004238BB" w:rsidP="00132D2F">
      <w:pPr>
        <w:pStyle w:val="Sraas1"/>
      </w:pPr>
      <w:r>
        <w:t>Projekto sutarties Nr., data</w:t>
      </w:r>
      <w:r w:rsidR="007B24D1">
        <w:t xml:space="preserve"> – užpildoma projekto sutarties numeriu ir data.</w:t>
      </w:r>
    </w:p>
    <w:p w14:paraId="0CEB6D2F" w14:textId="77777777" w:rsidR="007B24D1" w:rsidRDefault="007B24D1" w:rsidP="00132D2F">
      <w:pPr>
        <w:pStyle w:val="Sraas1"/>
      </w:pPr>
      <w:r>
        <w:t xml:space="preserve">Projekto vykdytojas </w:t>
      </w:r>
      <w:r w:rsidR="00CF24E3">
        <w:t>– užpildoma projekto vykdytojo pilnu pavadinimu.</w:t>
      </w:r>
    </w:p>
    <w:p w14:paraId="3EC85AFF" w14:textId="77777777" w:rsidR="00EC2571" w:rsidRDefault="00EC2571" w:rsidP="00132D2F">
      <w:pPr>
        <w:pStyle w:val="Sraas1"/>
      </w:pPr>
      <w:r>
        <w:t xml:space="preserve">Projekto vykdytojo juridinio asmens kodas – užpildoma projekto vykdytojo juridinio asmens kodu. </w:t>
      </w:r>
    </w:p>
    <w:p w14:paraId="2757C7F3" w14:textId="77777777" w:rsidR="00FD3FB2" w:rsidRDefault="00FD3FB2" w:rsidP="00132D2F">
      <w:pPr>
        <w:pStyle w:val="Sraas1"/>
      </w:pPr>
      <w:r>
        <w:t xml:space="preserve">Projekto sąskaita – užpildoma </w:t>
      </w:r>
      <w:r w:rsidR="00FF6BD0">
        <w:t xml:space="preserve">prie projekto nurodytu </w:t>
      </w:r>
      <w:r>
        <w:t>banko sąskaitos n</w:t>
      </w:r>
      <w:r w:rsidR="00FF6BD0">
        <w:t>umeriu.</w:t>
      </w:r>
    </w:p>
    <w:p w14:paraId="6D9E6A8D" w14:textId="77777777" w:rsidR="009D136C" w:rsidRDefault="009D136C" w:rsidP="00132D2F">
      <w:pPr>
        <w:pStyle w:val="Sraas1"/>
      </w:pPr>
      <w:r>
        <w:t xml:space="preserve">IDD tipas – užpildomas </w:t>
      </w:r>
      <w:r w:rsidR="00CE062C">
        <w:t xml:space="preserve">mokėjimo prašymo tipo pavadinimu. </w:t>
      </w:r>
    </w:p>
    <w:p w14:paraId="716A82AE" w14:textId="77777777" w:rsidR="00CE062C" w:rsidRDefault="007B45CC" w:rsidP="00132D2F">
      <w:pPr>
        <w:pStyle w:val="Sraas1"/>
      </w:pPr>
      <w:r>
        <w:t xml:space="preserve">IDD </w:t>
      </w:r>
      <w:r w:rsidR="003C62BD">
        <w:t>N</w:t>
      </w:r>
      <w:r>
        <w:t xml:space="preserve">r. – užpildomas </w:t>
      </w:r>
      <w:r w:rsidR="006A2EC1">
        <w:t>mokėjimo prašymo eilės numeriu.</w:t>
      </w:r>
    </w:p>
    <w:p w14:paraId="1E2436F0" w14:textId="77777777" w:rsidR="00FA4053" w:rsidRDefault="00007885" w:rsidP="00132D2F">
      <w:pPr>
        <w:pStyle w:val="Sraas1"/>
      </w:pPr>
      <w:r>
        <w:t>IDD pateikimo data – užpildoma mokėjimo prašymo pateikimo data.</w:t>
      </w:r>
    </w:p>
    <w:p w14:paraId="6E5C540D" w14:textId="77777777" w:rsidR="00007885" w:rsidRDefault="177897AD" w:rsidP="00132D2F">
      <w:pPr>
        <w:pStyle w:val="Sraas1"/>
      </w:pPr>
      <w:r>
        <w:t>Išlaidų pobūdis – užpildoma mokėjimo prašymo išlaidų pobūdžiu.</w:t>
      </w:r>
    </w:p>
    <w:p w14:paraId="67115FC5" w14:textId="77777777" w:rsidR="0005292C" w:rsidRDefault="00055766" w:rsidP="00132D2F">
      <w:pPr>
        <w:pStyle w:val="Sraas1"/>
      </w:pPr>
      <w:r>
        <w:t xml:space="preserve">Atliktos patikros vietoje – </w:t>
      </w:r>
      <w:r w:rsidR="00240C09">
        <w:t xml:space="preserve">užpildoma atliktų patikrų tipais ir </w:t>
      </w:r>
      <w:r w:rsidR="000C1BB5">
        <w:t xml:space="preserve">atliktų </w:t>
      </w:r>
      <w:r w:rsidR="00240C09">
        <w:t>faktin</w:t>
      </w:r>
      <w:r w:rsidR="000C1BB5">
        <w:t>ių</w:t>
      </w:r>
      <w:r w:rsidR="00240C09">
        <w:t xml:space="preserve"> patikrų vietoje datomis.</w:t>
      </w:r>
    </w:p>
    <w:p w14:paraId="2093FBE2" w14:textId="77777777" w:rsidR="00007885" w:rsidRDefault="00E12795" w:rsidP="00132D2F">
      <w:pPr>
        <w:pStyle w:val="Sraas1"/>
      </w:pPr>
      <w:r>
        <w:t>Išlaidų pripažinimas:</w:t>
      </w:r>
    </w:p>
    <w:p w14:paraId="6832D57B" w14:textId="77777777" w:rsidR="00B57A06" w:rsidRDefault="005B2306" w:rsidP="00653E89">
      <w:pPr>
        <w:pStyle w:val="Sraas1"/>
        <w:numPr>
          <w:ilvl w:val="1"/>
          <w:numId w:val="35"/>
        </w:numPr>
      </w:pPr>
      <w:r>
        <w:t>Deklaruotos išlaidos, Eur –</w:t>
      </w:r>
      <w:r w:rsidR="00B57A06">
        <w:t xml:space="preserve"> užpildoma deklaruota išlaidų suma.</w:t>
      </w:r>
    </w:p>
    <w:p w14:paraId="0134BB5C" w14:textId="77777777" w:rsidR="005B2306" w:rsidRDefault="005B2306" w:rsidP="00653E89">
      <w:pPr>
        <w:pStyle w:val="Sraas1"/>
        <w:numPr>
          <w:ilvl w:val="1"/>
          <w:numId w:val="35"/>
        </w:numPr>
      </w:pPr>
      <w:r>
        <w:t xml:space="preserve">Netinkamos išlaidos, Eur – </w:t>
      </w:r>
      <w:r w:rsidR="00B57A06">
        <w:t>užpildoma netinkamų išlaidų suma.</w:t>
      </w:r>
    </w:p>
    <w:p w14:paraId="5F046C92" w14:textId="77777777" w:rsidR="005B2306" w:rsidRDefault="005B2306" w:rsidP="00653E89">
      <w:pPr>
        <w:pStyle w:val="Sraas1"/>
        <w:numPr>
          <w:ilvl w:val="1"/>
          <w:numId w:val="35"/>
        </w:numPr>
      </w:pPr>
      <w:r>
        <w:t xml:space="preserve">Tinkamos tiesioginės išlaidos, Eur – </w:t>
      </w:r>
      <w:r w:rsidR="00B57A06">
        <w:t>užpildoma tinkamų tiesioginių išlaidų suma.</w:t>
      </w:r>
    </w:p>
    <w:p w14:paraId="47C60710" w14:textId="77777777" w:rsidR="005B2306" w:rsidRDefault="005B2306" w:rsidP="00B57A06">
      <w:pPr>
        <w:pStyle w:val="Sraas1"/>
        <w:numPr>
          <w:ilvl w:val="1"/>
          <w:numId w:val="35"/>
        </w:numPr>
      </w:pPr>
      <w:r>
        <w:t xml:space="preserve">Tinkamos netiesioginės išlaidos, Eur - </w:t>
      </w:r>
      <w:r w:rsidR="00B57A06">
        <w:t>užpildoma tinkama neti</w:t>
      </w:r>
      <w:r w:rsidR="009C60FE">
        <w:t>esioginių</w:t>
      </w:r>
      <w:r w:rsidR="00B57A06">
        <w:t xml:space="preserve"> išlaidų suma.</w:t>
      </w:r>
    </w:p>
    <w:p w14:paraId="1309D6F1" w14:textId="77777777" w:rsidR="00F44FBF" w:rsidRDefault="00F44FBF" w:rsidP="00F44FBF">
      <w:pPr>
        <w:pStyle w:val="Sraas1"/>
      </w:pPr>
      <w:r>
        <w:t>Tinkamos finansuoti išlaidos pagal finansavimo šaltinius ir ekonominę klasifikacija:</w:t>
      </w:r>
    </w:p>
    <w:p w14:paraId="7B87A521" w14:textId="77777777" w:rsidR="00F44FBF" w:rsidRDefault="00F44FBF" w:rsidP="00F44FBF">
      <w:pPr>
        <w:pStyle w:val="Sraas1"/>
        <w:numPr>
          <w:ilvl w:val="1"/>
          <w:numId w:val="35"/>
        </w:numPr>
      </w:pPr>
      <w:r>
        <w:t>Ekonominės klasifikacijos kodas –</w:t>
      </w:r>
      <w:r w:rsidR="00DA3F4B">
        <w:t xml:space="preserve"> užpildoma ekonominės klasifikacijos kodu.</w:t>
      </w:r>
    </w:p>
    <w:p w14:paraId="1DD6CB11" w14:textId="77777777" w:rsidR="00F44FBF" w:rsidRDefault="00F44FBF" w:rsidP="00F44FBF">
      <w:pPr>
        <w:pStyle w:val="Sraas1"/>
        <w:numPr>
          <w:ilvl w:val="1"/>
          <w:numId w:val="35"/>
        </w:numPr>
      </w:pPr>
      <w:r>
        <w:t xml:space="preserve">ES lėšos, Eur – </w:t>
      </w:r>
      <w:r w:rsidR="00DA3F4B">
        <w:t>užpildoma ES lėšų suma pagal ekonominės klasifikacijos kodą.</w:t>
      </w:r>
    </w:p>
    <w:p w14:paraId="54390A31" w14:textId="77777777" w:rsidR="00F44FBF" w:rsidRDefault="00F44FBF" w:rsidP="00653E89">
      <w:pPr>
        <w:pStyle w:val="Sraas1"/>
        <w:numPr>
          <w:ilvl w:val="1"/>
          <w:numId w:val="35"/>
        </w:numPr>
      </w:pPr>
      <w:r>
        <w:t>BF lėšos, Eur –</w:t>
      </w:r>
      <w:r w:rsidR="00DA3F4B">
        <w:t xml:space="preserve"> užpildoma </w:t>
      </w:r>
      <w:r w:rsidR="0047202F">
        <w:t xml:space="preserve">BF </w:t>
      </w:r>
      <w:r w:rsidR="00DA3F4B">
        <w:t>lėšų suma pagal ekonominės klasifikacijos kodą.</w:t>
      </w:r>
    </w:p>
    <w:p w14:paraId="2B48CA6D" w14:textId="77777777" w:rsidR="00F44FBF" w:rsidRDefault="00F44FBF" w:rsidP="00653E89">
      <w:pPr>
        <w:pStyle w:val="Sraas1"/>
        <w:numPr>
          <w:ilvl w:val="1"/>
          <w:numId w:val="35"/>
        </w:numPr>
      </w:pPr>
      <w:r>
        <w:t xml:space="preserve">Nuosavos lėšos, Eur – </w:t>
      </w:r>
      <w:r w:rsidR="00DA3F4B">
        <w:t xml:space="preserve">užpildoma </w:t>
      </w:r>
      <w:r w:rsidR="0047202F">
        <w:t>nuosavų</w:t>
      </w:r>
      <w:r w:rsidR="00DA3F4B">
        <w:t xml:space="preserve"> lėšų suma pagal ekonominės klasifikacijos kodą.</w:t>
      </w:r>
    </w:p>
    <w:p w14:paraId="228A7C29" w14:textId="77777777" w:rsidR="00132D2F" w:rsidRDefault="00F44FBF" w:rsidP="007B2767">
      <w:pPr>
        <w:pStyle w:val="Sraas1"/>
        <w:numPr>
          <w:ilvl w:val="1"/>
          <w:numId w:val="35"/>
        </w:numPr>
      </w:pPr>
      <w:r>
        <w:t xml:space="preserve">Iš viso, Eur – </w:t>
      </w:r>
      <w:r w:rsidR="00DA3F4B">
        <w:t xml:space="preserve">užpildoma </w:t>
      </w:r>
      <w:r w:rsidR="0047202F">
        <w:t>bendra</w:t>
      </w:r>
      <w:r w:rsidR="00DA3F4B">
        <w:t xml:space="preserve"> suma pagal ekonominės klasifikacijos kodą.</w:t>
      </w:r>
    </w:p>
    <w:p w14:paraId="35C9EC17" w14:textId="77777777" w:rsidR="001D12CB" w:rsidRDefault="00524430" w:rsidP="003B77B2">
      <w:pPr>
        <w:pStyle w:val="Heading2"/>
      </w:pPr>
      <w:bookmarkStart w:id="542" w:name="_Toc147475291"/>
      <w:r>
        <w:t xml:space="preserve">Priedas Nr. 9 </w:t>
      </w:r>
      <w:r w:rsidR="00065F97">
        <w:t xml:space="preserve">Negautų tranzito vizų mokesčių </w:t>
      </w:r>
      <w:r>
        <w:t>MP išvados forma</w:t>
      </w:r>
      <w:bookmarkEnd w:id="542"/>
      <w:r>
        <w:t xml:space="preserve"> </w:t>
      </w:r>
    </w:p>
    <w:p w14:paraId="1E72F4DE" w14:textId="77777777" w:rsidR="00524430" w:rsidRDefault="7676EA75" w:rsidP="00524430">
      <w:r>
        <w:t xml:space="preserve"> </w:t>
      </w:r>
      <w:r w:rsidR="00221139">
        <w:rPr>
          <w:noProof/>
        </w:rPr>
        <w:drawing>
          <wp:inline distT="0" distB="0" distL="0" distR="0" wp14:anchorId="7E41B1A1" wp14:editId="64702A35">
            <wp:extent cx="3678804" cy="5867400"/>
            <wp:effectExtent l="0" t="0" r="0" b="0"/>
            <wp:docPr id="913315133" name="Picture 1" descr="A document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15133" name="Picture 1" descr="A document with text and images&#10;&#10;Description automatically generated"/>
                    <pic:cNvPicPr/>
                  </pic:nvPicPr>
                  <pic:blipFill>
                    <a:blip r:embed="rId386"/>
                    <a:stretch>
                      <a:fillRect/>
                    </a:stretch>
                  </pic:blipFill>
                  <pic:spPr>
                    <a:xfrm>
                      <a:off x="0" y="0"/>
                      <a:ext cx="3686916" cy="5880337"/>
                    </a:xfrm>
                    <a:prstGeom prst="rect">
                      <a:avLst/>
                    </a:prstGeom>
                  </pic:spPr>
                </pic:pic>
              </a:graphicData>
            </a:graphic>
          </wp:inline>
        </w:drawing>
      </w:r>
    </w:p>
    <w:p w14:paraId="3B289934" w14:textId="77777777" w:rsidR="006E618B" w:rsidRDefault="7BCFDD33" w:rsidP="006E618B">
      <w:pPr>
        <w:pStyle w:val="Pavadinimaslentelje"/>
      </w:pPr>
      <w:r>
        <w:t>Ataskaitos laukai:</w:t>
      </w:r>
    </w:p>
    <w:p w14:paraId="1F8A2E58" w14:textId="77777777" w:rsidR="006E618B" w:rsidRDefault="006E618B" w:rsidP="006E618B">
      <w:pPr>
        <w:pStyle w:val="Sraas1"/>
      </w:pPr>
      <w:r>
        <w:t>Projekto numeris, pavadinimas – užpildomas projekto numeriu ir pavadinimu.</w:t>
      </w:r>
    </w:p>
    <w:p w14:paraId="1320A044" w14:textId="77777777" w:rsidR="006E618B" w:rsidRDefault="006E618B" w:rsidP="006E618B">
      <w:pPr>
        <w:pStyle w:val="Sraas1"/>
      </w:pPr>
      <w:r>
        <w:t>Projekto sutarties Nr., data – užpildoma projekto sutarties numeriu ir data.</w:t>
      </w:r>
    </w:p>
    <w:p w14:paraId="65B11051" w14:textId="77777777" w:rsidR="006E618B" w:rsidRDefault="006E618B" w:rsidP="006E618B">
      <w:pPr>
        <w:pStyle w:val="Sraas1"/>
      </w:pPr>
      <w:r>
        <w:t>Projekto vykdytojas – užpildoma projekto vykdytojo pilnu pavadinimu.</w:t>
      </w:r>
    </w:p>
    <w:p w14:paraId="54CBD56E" w14:textId="77777777" w:rsidR="00EC2571" w:rsidRDefault="00EC2571" w:rsidP="00653E89">
      <w:pPr>
        <w:pStyle w:val="Sraas1"/>
      </w:pPr>
      <w:r>
        <w:t xml:space="preserve">Projekto vykdytojo juridinio asmens kodas – užpildoma projekto vykdytojo juridinio asmens kodu. </w:t>
      </w:r>
    </w:p>
    <w:p w14:paraId="2AC7CD48" w14:textId="77777777" w:rsidR="00F947D4" w:rsidRDefault="00F947D4" w:rsidP="00F947D4">
      <w:pPr>
        <w:pStyle w:val="Sraas1"/>
      </w:pPr>
      <w:r>
        <w:t>Projekto sąskaita – užpildoma prie projekto nurodytu banko sąskaitos numeriu.</w:t>
      </w:r>
    </w:p>
    <w:p w14:paraId="4E1B0159" w14:textId="77777777" w:rsidR="006E618B" w:rsidRDefault="006E618B" w:rsidP="006E618B">
      <w:pPr>
        <w:pStyle w:val="Sraas1"/>
      </w:pPr>
      <w:r>
        <w:t xml:space="preserve">IDD tipas – užpildomas mokėjimo prašymo tipo pavadinimu. </w:t>
      </w:r>
    </w:p>
    <w:p w14:paraId="7D0F8407" w14:textId="77777777" w:rsidR="006E618B" w:rsidRDefault="006E618B" w:rsidP="006E618B">
      <w:pPr>
        <w:pStyle w:val="Sraas1"/>
      </w:pPr>
      <w:r>
        <w:t xml:space="preserve">IDD </w:t>
      </w:r>
      <w:r w:rsidR="564EF8E6">
        <w:t>Nr</w:t>
      </w:r>
      <w:r>
        <w:t>. – užpildomas mokėjimo prašymo eilės numeriu.</w:t>
      </w:r>
    </w:p>
    <w:p w14:paraId="5748F26F" w14:textId="77777777" w:rsidR="006E618B" w:rsidRDefault="006E618B" w:rsidP="006E618B">
      <w:pPr>
        <w:pStyle w:val="Sraas1"/>
      </w:pPr>
      <w:r>
        <w:t>IDD pateikimo data – užpildoma mokėjimo prašymo pateikimo data.</w:t>
      </w:r>
    </w:p>
    <w:p w14:paraId="248969C3" w14:textId="77777777" w:rsidR="006E618B" w:rsidRDefault="006E618B" w:rsidP="006E618B">
      <w:pPr>
        <w:pStyle w:val="Sraas1"/>
      </w:pPr>
      <w:r>
        <w:t>Išlaidų pobūdis – užpildoma mokėjimo prašymo išlaidų pobūdžiu.</w:t>
      </w:r>
    </w:p>
    <w:p w14:paraId="46AB24B9" w14:textId="77777777" w:rsidR="00F947D4" w:rsidRDefault="00F947D4" w:rsidP="00F947D4">
      <w:pPr>
        <w:pStyle w:val="Sraas1"/>
      </w:pPr>
      <w:r>
        <w:t>Atliktos patikros vietoje – užpildoma atliktų patikrų tipais ir atliktų faktinių patikrų vietoje datomis.</w:t>
      </w:r>
    </w:p>
    <w:p w14:paraId="2EACA09B" w14:textId="77777777" w:rsidR="006E618B" w:rsidRDefault="009169E1" w:rsidP="006E618B">
      <w:pPr>
        <w:pStyle w:val="Sraas1"/>
      </w:pPr>
      <w:r>
        <w:t xml:space="preserve">Negautų tranzito vizų mokesčių </w:t>
      </w:r>
      <w:r w:rsidR="006E618B">
        <w:t>pripažinimas:</w:t>
      </w:r>
    </w:p>
    <w:p w14:paraId="2F9A1428" w14:textId="77777777" w:rsidR="006E618B" w:rsidRDefault="006E618B" w:rsidP="006E618B">
      <w:pPr>
        <w:pStyle w:val="Sraas1"/>
        <w:numPr>
          <w:ilvl w:val="1"/>
          <w:numId w:val="35"/>
        </w:numPr>
      </w:pPr>
      <w:r>
        <w:t>Deklaruo</w:t>
      </w:r>
      <w:r w:rsidR="00B14B94">
        <w:t>ti negauti tranzito vizų mokesčiai</w:t>
      </w:r>
      <w:r>
        <w:t>, Eur – užpildoma deklaruot</w:t>
      </w:r>
      <w:r w:rsidR="00B14B94">
        <w:t xml:space="preserve">a negautų tranzito vizų mokesčių </w:t>
      </w:r>
      <w:r>
        <w:t>suma.</w:t>
      </w:r>
    </w:p>
    <w:p w14:paraId="4503FEB3" w14:textId="77777777" w:rsidR="006E618B" w:rsidRDefault="006E618B" w:rsidP="006E618B">
      <w:pPr>
        <w:pStyle w:val="Sraas1"/>
        <w:numPr>
          <w:ilvl w:val="1"/>
          <w:numId w:val="35"/>
        </w:numPr>
      </w:pPr>
      <w:r>
        <w:t>Netinkam</w:t>
      </w:r>
      <w:r w:rsidR="00B14B94">
        <w:t>i kompensuoti tranzito vizų mokesčiai</w:t>
      </w:r>
      <w:r>
        <w:t xml:space="preserve">, Eur – užpildoma </w:t>
      </w:r>
      <w:r w:rsidR="00FD2A52">
        <w:t xml:space="preserve">netinkamų kompensuoti tranzito vizų mokesčių </w:t>
      </w:r>
      <w:r>
        <w:t>suma.</w:t>
      </w:r>
    </w:p>
    <w:p w14:paraId="454EED66" w14:textId="77777777" w:rsidR="006E618B" w:rsidRDefault="00FD2A52" w:rsidP="006E618B">
      <w:pPr>
        <w:pStyle w:val="Sraas1"/>
        <w:numPr>
          <w:ilvl w:val="1"/>
          <w:numId w:val="35"/>
        </w:numPr>
      </w:pPr>
      <w:r>
        <w:t>Nagrinėjimo momentu netinkami kompensuoti tranzito vizų mokesčiai</w:t>
      </w:r>
      <w:r w:rsidR="006E618B">
        <w:t xml:space="preserve">, Eur – užpildoma </w:t>
      </w:r>
      <w:r w:rsidR="00AD2F92">
        <w:t xml:space="preserve">nagrinėjimo momentu netinkama kompensuoti tranzito vizų mokesčių </w:t>
      </w:r>
      <w:r w:rsidR="006E618B">
        <w:t>suma.</w:t>
      </w:r>
    </w:p>
    <w:p w14:paraId="7FF629C2" w14:textId="77777777" w:rsidR="006E618B" w:rsidRDefault="006E618B" w:rsidP="006E618B">
      <w:pPr>
        <w:pStyle w:val="Sraas1"/>
        <w:numPr>
          <w:ilvl w:val="1"/>
          <w:numId w:val="35"/>
        </w:numPr>
      </w:pPr>
      <w:r>
        <w:t>Tinkam</w:t>
      </w:r>
      <w:r w:rsidR="005E2C9F">
        <w:t>i kompensuoti tranzito vizų mokesčiai</w:t>
      </w:r>
      <w:r>
        <w:t>, Eur - užpildoma</w:t>
      </w:r>
      <w:r w:rsidR="005E2C9F" w:rsidRPr="005E2C9F">
        <w:t xml:space="preserve"> </w:t>
      </w:r>
      <w:r w:rsidR="005E2C9F">
        <w:t xml:space="preserve">tinkama kompensuoti tranzito vizų mokesčių </w:t>
      </w:r>
      <w:r>
        <w:t>suma.</w:t>
      </w:r>
    </w:p>
    <w:p w14:paraId="21ACF12A" w14:textId="77777777" w:rsidR="007C3D2B" w:rsidRDefault="00A4372E" w:rsidP="007B2767">
      <w:pPr>
        <w:pStyle w:val="Sraas1"/>
        <w:numPr>
          <w:ilvl w:val="1"/>
          <w:numId w:val="35"/>
        </w:numPr>
      </w:pPr>
      <w:r>
        <w:t>Į valstybės biudžetą pervestina suma, Eur – užpildoma į valstybės biudžetą pervestina suma.</w:t>
      </w:r>
      <w:r w:rsidR="007C3D2B">
        <w:tab/>
      </w:r>
    </w:p>
    <w:p w14:paraId="02AC8B23" w14:textId="77777777" w:rsidR="006E618B" w:rsidRDefault="007C3D2B" w:rsidP="007C3D2B">
      <w:pPr>
        <w:pStyle w:val="Sraas1"/>
      </w:pPr>
      <w:r>
        <w:t>Į valstybės biudžetą pervestina suma pagal finansavimo šaltinius ir ekonominę klasifikaciją</w:t>
      </w:r>
      <w:r w:rsidR="006E618B">
        <w:t>:</w:t>
      </w:r>
    </w:p>
    <w:p w14:paraId="30627E01" w14:textId="77777777" w:rsidR="006E618B" w:rsidRDefault="006E618B" w:rsidP="006E618B">
      <w:pPr>
        <w:pStyle w:val="Sraas1"/>
        <w:numPr>
          <w:ilvl w:val="1"/>
          <w:numId w:val="35"/>
        </w:numPr>
      </w:pPr>
      <w:r>
        <w:t>Ekonominės klasifikacijos kodas – užpildoma ekonominės klasifikacijos kodu.</w:t>
      </w:r>
    </w:p>
    <w:p w14:paraId="4D88C05C" w14:textId="77777777" w:rsidR="006E618B" w:rsidRDefault="006E618B" w:rsidP="006E618B">
      <w:pPr>
        <w:pStyle w:val="Sraas1"/>
        <w:numPr>
          <w:ilvl w:val="1"/>
          <w:numId w:val="35"/>
        </w:numPr>
      </w:pPr>
      <w:r>
        <w:t>ES lėšos, Eur – užpildoma ES lėšų suma pagal ekonominės klasifikacijos kodą.</w:t>
      </w:r>
    </w:p>
    <w:p w14:paraId="12486BA8" w14:textId="77777777" w:rsidR="006E618B" w:rsidRDefault="006E618B" w:rsidP="006E618B">
      <w:pPr>
        <w:pStyle w:val="Sraas1"/>
        <w:numPr>
          <w:ilvl w:val="1"/>
          <w:numId w:val="35"/>
        </w:numPr>
      </w:pPr>
      <w:r>
        <w:t>BF lėšos, Eur – užpildoma BF lėšų suma pagal ekonominės klasifikacijos kodą.</w:t>
      </w:r>
    </w:p>
    <w:p w14:paraId="7F56C486" w14:textId="77777777" w:rsidR="006E618B" w:rsidRDefault="006E618B" w:rsidP="006E618B">
      <w:pPr>
        <w:pStyle w:val="Sraas1"/>
        <w:numPr>
          <w:ilvl w:val="1"/>
          <w:numId w:val="35"/>
        </w:numPr>
      </w:pPr>
      <w:r>
        <w:t>Iš viso, Eur – užpildoma bendra suma pagal ekonominės klasifikacijos kodą.</w:t>
      </w:r>
    </w:p>
    <w:p w14:paraId="3EBE473C" w14:textId="77777777" w:rsidR="006E618B" w:rsidRDefault="006E618B" w:rsidP="00524430"/>
    <w:p w14:paraId="24BF9AB2" w14:textId="77777777" w:rsidR="002A45A2" w:rsidRDefault="002A45A2" w:rsidP="003B77B2">
      <w:pPr>
        <w:pStyle w:val="Heading2"/>
      </w:pPr>
      <w:bookmarkStart w:id="543" w:name="_Toc122437057"/>
      <w:bookmarkStart w:id="544" w:name="_Toc147475292"/>
      <w:r>
        <w:t>Priedas Nr. 11 PGL spausdintinė forma</w:t>
      </w:r>
      <w:bookmarkEnd w:id="543"/>
      <w:r w:rsidR="008021DB">
        <w:t xml:space="preserve"> ne veiklos projektams</w:t>
      </w:r>
      <w:bookmarkEnd w:id="544"/>
    </w:p>
    <w:p w14:paraId="659E6698" w14:textId="77777777" w:rsidR="002A45A2" w:rsidRDefault="00F40937" w:rsidP="002A45A2">
      <w:r>
        <w:rPr>
          <w:noProof/>
        </w:rPr>
        <w:drawing>
          <wp:inline distT="0" distB="0" distL="0" distR="0" wp14:anchorId="328D9D1D" wp14:editId="11EE85FD">
            <wp:extent cx="6828674" cy="4514648"/>
            <wp:effectExtent l="0" t="0" r="0" b="635"/>
            <wp:docPr id="281978537"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978537" name="Picture 1" descr="A close-up of a document&#10;&#10;Description automatically generated"/>
                    <pic:cNvPicPr/>
                  </pic:nvPicPr>
                  <pic:blipFill>
                    <a:blip r:embed="rId387"/>
                    <a:stretch>
                      <a:fillRect/>
                    </a:stretch>
                  </pic:blipFill>
                  <pic:spPr>
                    <a:xfrm>
                      <a:off x="0" y="0"/>
                      <a:ext cx="6831786" cy="4516705"/>
                    </a:xfrm>
                    <a:prstGeom prst="rect">
                      <a:avLst/>
                    </a:prstGeom>
                  </pic:spPr>
                </pic:pic>
              </a:graphicData>
            </a:graphic>
          </wp:inline>
        </w:drawing>
      </w:r>
    </w:p>
    <w:p w14:paraId="08D2BD73" w14:textId="77777777" w:rsidR="00F40937" w:rsidRDefault="00F40937" w:rsidP="002A45A2">
      <w:r>
        <w:rPr>
          <w:noProof/>
        </w:rPr>
        <w:drawing>
          <wp:inline distT="0" distB="0" distL="0" distR="0" wp14:anchorId="77C987EF" wp14:editId="3F351175">
            <wp:extent cx="7382856" cy="2135009"/>
            <wp:effectExtent l="0" t="0" r="8890" b="0"/>
            <wp:docPr id="372869807" name="Picture 1" descr="A blank check with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869807" name="Picture 1" descr="A blank check with lines&#10;&#10;Description automatically generated with medium confidence"/>
                    <pic:cNvPicPr/>
                  </pic:nvPicPr>
                  <pic:blipFill>
                    <a:blip r:embed="rId388"/>
                    <a:stretch>
                      <a:fillRect/>
                    </a:stretch>
                  </pic:blipFill>
                  <pic:spPr>
                    <a:xfrm>
                      <a:off x="0" y="0"/>
                      <a:ext cx="7389243" cy="2136856"/>
                    </a:xfrm>
                    <a:prstGeom prst="rect">
                      <a:avLst/>
                    </a:prstGeom>
                  </pic:spPr>
                </pic:pic>
              </a:graphicData>
            </a:graphic>
          </wp:inline>
        </w:drawing>
      </w:r>
    </w:p>
    <w:p w14:paraId="17BA8B4B" w14:textId="77777777" w:rsidR="00697D05" w:rsidRDefault="00697D05" w:rsidP="00236F98">
      <w:r>
        <w:t>Ataskaitos laukai:</w:t>
      </w:r>
    </w:p>
    <w:p w14:paraId="6A7E7DA8" w14:textId="77777777" w:rsidR="009E4534" w:rsidRDefault="00DE36C4" w:rsidP="00697D05">
      <w:pPr>
        <w:pStyle w:val="Sraas1"/>
      </w:pPr>
      <w:r>
        <w:t>Projekto vykdytojo pavadinim</w:t>
      </w:r>
      <w:r w:rsidR="00AF38FF">
        <w:t xml:space="preserve">as </w:t>
      </w:r>
      <w:r w:rsidR="009E4534">
        <w:t>– užpildoma pilnu projekto vykdytojo pavadinimu.</w:t>
      </w:r>
    </w:p>
    <w:p w14:paraId="11A785D4" w14:textId="77777777" w:rsidR="009E4534" w:rsidRDefault="0F304965" w:rsidP="00697D05">
      <w:pPr>
        <w:pStyle w:val="Sraas1"/>
      </w:pPr>
      <w:r>
        <w:t>Prašymo gauti lėšas data ir numeris – užpildoma prašymo gauti lėšas pateikimo data ir numeris.</w:t>
      </w:r>
    </w:p>
    <w:p w14:paraId="62C5C9CA" w14:textId="77777777" w:rsidR="00756B92" w:rsidRDefault="00756B92" w:rsidP="00697D05">
      <w:pPr>
        <w:pStyle w:val="Sraas1"/>
      </w:pPr>
      <w:r>
        <w:t xml:space="preserve">Prašymo gauti lėšas </w:t>
      </w:r>
      <w:r w:rsidR="00F904E0">
        <w:t>sudarymo</w:t>
      </w:r>
      <w:r>
        <w:t xml:space="preserve"> vieta – užpildom</w:t>
      </w:r>
      <w:r w:rsidR="00F904E0">
        <w:t>a</w:t>
      </w:r>
      <w:r>
        <w:t xml:space="preserve"> PGL </w:t>
      </w:r>
      <w:r w:rsidR="00F904E0">
        <w:t>adresu.</w:t>
      </w:r>
    </w:p>
    <w:p w14:paraId="58DB37ED" w14:textId="77777777" w:rsidR="00F904E0" w:rsidRDefault="00045045" w:rsidP="00697D05">
      <w:pPr>
        <w:pStyle w:val="Sraas1"/>
      </w:pPr>
      <w:r>
        <w:t>Skirta/numatyta lėšų pagal projekto sutartį metų ketvirčiui</w:t>
      </w:r>
      <w:r w:rsidR="00A81664">
        <w:t xml:space="preserve"> projektui įgyvendinti (Eur), lentelė</w:t>
      </w:r>
      <w:r>
        <w:t>:</w:t>
      </w:r>
    </w:p>
    <w:p w14:paraId="6CFD6E5D" w14:textId="77777777" w:rsidR="00A81664" w:rsidRDefault="00A81664" w:rsidP="00A81664">
      <w:pPr>
        <w:pStyle w:val="Sraas1"/>
        <w:numPr>
          <w:ilvl w:val="1"/>
          <w:numId w:val="35"/>
        </w:numPr>
      </w:pPr>
      <w:r>
        <w:t>Eil. Nr. – užpildoma eilės numeriu.</w:t>
      </w:r>
    </w:p>
    <w:p w14:paraId="517FDBDF" w14:textId="77777777" w:rsidR="00A81664" w:rsidRDefault="00A81664" w:rsidP="00A81664">
      <w:pPr>
        <w:pStyle w:val="Sraas1"/>
        <w:numPr>
          <w:ilvl w:val="1"/>
          <w:numId w:val="35"/>
        </w:numPr>
      </w:pPr>
      <w:r>
        <w:t>Išlaidų pavadinimas (ekonominės klasifikacijos kodas) – užpildoma ekonominės klasifikacijos pavadinimu ir kodu.</w:t>
      </w:r>
    </w:p>
    <w:p w14:paraId="3122DE0B" w14:textId="77777777" w:rsidR="00A81664" w:rsidRDefault="00A81664" w:rsidP="00A81664">
      <w:pPr>
        <w:pStyle w:val="Sraas1"/>
        <w:numPr>
          <w:ilvl w:val="1"/>
          <w:numId w:val="35"/>
        </w:numPr>
      </w:pPr>
      <w:r>
        <w:t>ES lėšos, Eur –</w:t>
      </w:r>
      <w:r w:rsidR="004C4523">
        <w:t xml:space="preserve"> užpildoma ES lėšų</w:t>
      </w:r>
      <w:r w:rsidR="00A4688C">
        <w:t xml:space="preserve"> suma</w:t>
      </w:r>
      <w:r w:rsidR="004C4523">
        <w:t xml:space="preserve"> </w:t>
      </w:r>
      <w:r w:rsidR="00A4688C">
        <w:t>pagal ekonominės klasifikacijos kodą.</w:t>
      </w:r>
    </w:p>
    <w:p w14:paraId="21AD1248" w14:textId="77777777" w:rsidR="00A81664" w:rsidRDefault="00A81664" w:rsidP="00A81664">
      <w:pPr>
        <w:pStyle w:val="Sraas1"/>
        <w:numPr>
          <w:ilvl w:val="1"/>
          <w:numId w:val="35"/>
        </w:numPr>
      </w:pPr>
      <w:r>
        <w:t xml:space="preserve">BF lėšos, Eur – </w:t>
      </w:r>
      <w:r w:rsidR="00A4688C">
        <w:t>užpildoma BF lėšų suma pagal ekonominės klasifikacijos kodą.</w:t>
      </w:r>
    </w:p>
    <w:p w14:paraId="07A3162C" w14:textId="77777777" w:rsidR="00A81664" w:rsidRDefault="00A81664" w:rsidP="00A81664">
      <w:pPr>
        <w:pStyle w:val="Sraas1"/>
        <w:numPr>
          <w:ilvl w:val="1"/>
          <w:numId w:val="35"/>
        </w:numPr>
      </w:pPr>
      <w:r>
        <w:t>Iš viso metų ketvirčiui –</w:t>
      </w:r>
      <w:r w:rsidR="00A4688C">
        <w:t xml:space="preserve"> užpildoma bendra lėšų suma pagal ekonominės klasifikacijos kodą.</w:t>
      </w:r>
    </w:p>
    <w:p w14:paraId="16964A70" w14:textId="77777777" w:rsidR="00A4688C" w:rsidRDefault="00A4688C" w:rsidP="00A4688C">
      <w:pPr>
        <w:pStyle w:val="Sraas1"/>
      </w:pPr>
      <w:r>
        <w:t>Prašoma pervesti lėšų pagal projekto sutartį metų ketvirčiui projektui įgyvendinti (Eur), lentelė:</w:t>
      </w:r>
    </w:p>
    <w:p w14:paraId="1EB263DC" w14:textId="77777777" w:rsidR="00A4688C" w:rsidRDefault="00A4688C" w:rsidP="00A4688C">
      <w:pPr>
        <w:pStyle w:val="Sraas1"/>
        <w:numPr>
          <w:ilvl w:val="1"/>
          <w:numId w:val="35"/>
        </w:numPr>
      </w:pPr>
      <w:r>
        <w:t>Eil. Nr. – užpildoma eilės numeriu.</w:t>
      </w:r>
    </w:p>
    <w:p w14:paraId="3CADB91A" w14:textId="77777777" w:rsidR="00A4688C" w:rsidRDefault="00A4688C" w:rsidP="00A4688C">
      <w:pPr>
        <w:pStyle w:val="Sraas1"/>
        <w:numPr>
          <w:ilvl w:val="1"/>
          <w:numId w:val="35"/>
        </w:numPr>
      </w:pPr>
      <w:r>
        <w:t>Išlaidų pavadinimas (ekonominės klasifikacijos kodas) – užpildoma ekonominės klasifikacijos pavadinimu ir kodu.</w:t>
      </w:r>
    </w:p>
    <w:p w14:paraId="6FA2ED8A" w14:textId="77777777" w:rsidR="00A4688C" w:rsidRDefault="00A4688C" w:rsidP="00A4688C">
      <w:pPr>
        <w:pStyle w:val="Sraas1"/>
        <w:numPr>
          <w:ilvl w:val="1"/>
          <w:numId w:val="35"/>
        </w:numPr>
      </w:pPr>
      <w:r>
        <w:t>ES lėšos, Eur – užpildoma ES lėšų suma pagal ekonominės klasifikacijos kodą.</w:t>
      </w:r>
    </w:p>
    <w:p w14:paraId="587FB1D4" w14:textId="77777777" w:rsidR="00A4688C" w:rsidRDefault="00A4688C" w:rsidP="00A4688C">
      <w:pPr>
        <w:pStyle w:val="Sraas1"/>
        <w:numPr>
          <w:ilvl w:val="1"/>
          <w:numId w:val="35"/>
        </w:numPr>
      </w:pPr>
      <w:r>
        <w:t>BF lėšos, Eur – užpildoma BF lėšų suma pagal ekonominės klasifikacijos kodą.</w:t>
      </w:r>
    </w:p>
    <w:p w14:paraId="35D60508" w14:textId="77777777" w:rsidR="00A4688C" w:rsidRDefault="00A4688C" w:rsidP="00A4688C">
      <w:pPr>
        <w:pStyle w:val="Sraas1"/>
        <w:numPr>
          <w:ilvl w:val="1"/>
          <w:numId w:val="35"/>
        </w:numPr>
      </w:pPr>
      <w:r>
        <w:t>Iš viso metų ketvirčiui – užpildoma bendra lėšų suma pagal ekonominės klasifikacijos kodą.</w:t>
      </w:r>
    </w:p>
    <w:p w14:paraId="6E8BD6C6" w14:textId="77777777" w:rsidR="00A4688C" w:rsidRDefault="00A4688C" w:rsidP="00A4688C">
      <w:pPr>
        <w:pStyle w:val="Sraas1"/>
      </w:pPr>
      <w:r>
        <w:t>Projekto sutarties pavadinimas – užpildomas</w:t>
      </w:r>
      <w:r w:rsidR="00E5398A">
        <w:t xml:space="preserve"> PGL suvestu</w:t>
      </w:r>
      <w:r>
        <w:t xml:space="preserve"> projekto sutarties pavadinimas.</w:t>
      </w:r>
    </w:p>
    <w:p w14:paraId="05BB6617" w14:textId="77777777" w:rsidR="00A4688C" w:rsidRDefault="00A4688C" w:rsidP="00A4688C">
      <w:pPr>
        <w:pStyle w:val="Sraas1"/>
      </w:pPr>
      <w:r>
        <w:t xml:space="preserve">Projekto sutarties Nr. – užpildomas </w:t>
      </w:r>
      <w:r w:rsidR="00E5398A">
        <w:t xml:space="preserve">PGL suvestu </w:t>
      </w:r>
      <w:r>
        <w:t>projekto sutarties numeris.</w:t>
      </w:r>
    </w:p>
    <w:p w14:paraId="01483316" w14:textId="77777777" w:rsidR="00C240C6" w:rsidRDefault="00C240C6" w:rsidP="00A4688C">
      <w:pPr>
        <w:pStyle w:val="Sraas1"/>
      </w:pPr>
      <w:r>
        <w:t xml:space="preserve">Lėšas prašome pervesti pagal toliau lentelėje nurodytus projekto vykdytojo (lėšų gavėjo) rekvizitus: </w:t>
      </w:r>
    </w:p>
    <w:p w14:paraId="49DC8558" w14:textId="77777777" w:rsidR="00C240C6" w:rsidRDefault="00C240C6" w:rsidP="00C240C6">
      <w:pPr>
        <w:pStyle w:val="Sraas1"/>
        <w:numPr>
          <w:ilvl w:val="1"/>
          <w:numId w:val="35"/>
        </w:numPr>
      </w:pPr>
      <w:r>
        <w:t>Projekto vykdytojas – užpildomas</w:t>
      </w:r>
      <w:r w:rsidR="00E5398A">
        <w:t xml:space="preserve"> PGL</w:t>
      </w:r>
      <w:r>
        <w:t xml:space="preserve"> suvest</w:t>
      </w:r>
      <w:r w:rsidR="000D4E7E">
        <w:t>u projekto vykdytojo duomenimis.</w:t>
      </w:r>
    </w:p>
    <w:p w14:paraId="2BF45D35" w14:textId="77777777" w:rsidR="00E5398A" w:rsidRDefault="00E5398A" w:rsidP="00C240C6">
      <w:pPr>
        <w:pStyle w:val="Sraas1"/>
        <w:numPr>
          <w:ilvl w:val="1"/>
          <w:numId w:val="35"/>
        </w:numPr>
      </w:pPr>
      <w:r>
        <w:t>Juridinio asmens kodas – užpildomas PGL suvest</w:t>
      </w:r>
      <w:r w:rsidR="000D4E7E">
        <w:t>u juridinio asmens kodu</w:t>
      </w:r>
      <w:r>
        <w:t xml:space="preserve">. </w:t>
      </w:r>
    </w:p>
    <w:p w14:paraId="58A89032" w14:textId="77777777" w:rsidR="000D4E7E" w:rsidRDefault="00AC2024" w:rsidP="00C240C6">
      <w:pPr>
        <w:pStyle w:val="Sraas1"/>
        <w:numPr>
          <w:ilvl w:val="1"/>
          <w:numId w:val="35"/>
        </w:numPr>
      </w:pPr>
      <w:r>
        <w:t xml:space="preserve">PVM mokėtojo kodas – užpildomas suvestu PGL PVM mokėtojo kodu. </w:t>
      </w:r>
    </w:p>
    <w:p w14:paraId="55B0B51D" w14:textId="77777777" w:rsidR="00AC2024" w:rsidRDefault="00E6251B" w:rsidP="00C240C6">
      <w:pPr>
        <w:pStyle w:val="Sraas1"/>
        <w:numPr>
          <w:ilvl w:val="1"/>
          <w:numId w:val="35"/>
        </w:numPr>
      </w:pPr>
      <w:r>
        <w:t xml:space="preserve">Adresas – užpildomas PGL </w:t>
      </w:r>
      <w:r w:rsidR="00E84428">
        <w:t xml:space="preserve">suvestu </w:t>
      </w:r>
      <w:r>
        <w:t>adresu.</w:t>
      </w:r>
    </w:p>
    <w:p w14:paraId="77210966" w14:textId="77777777" w:rsidR="00E6251B" w:rsidRDefault="00E84428" w:rsidP="00C240C6">
      <w:pPr>
        <w:pStyle w:val="Sraas1"/>
        <w:numPr>
          <w:ilvl w:val="1"/>
          <w:numId w:val="35"/>
        </w:numPr>
      </w:pPr>
      <w:r>
        <w:t>Telefonas – užpildomas PGL suvestu telefono numeriu.</w:t>
      </w:r>
    </w:p>
    <w:p w14:paraId="49729586" w14:textId="77777777" w:rsidR="00E84428" w:rsidRDefault="00E84428" w:rsidP="00E84428">
      <w:pPr>
        <w:pStyle w:val="Sraas1"/>
      </w:pPr>
      <w:r>
        <w:t xml:space="preserve">Projekto vykdytojo (lėšų gavėjo) banko rekvizitai: </w:t>
      </w:r>
    </w:p>
    <w:p w14:paraId="4BDF1F1A" w14:textId="77777777" w:rsidR="00E84428" w:rsidRDefault="00E84428" w:rsidP="00E84428">
      <w:pPr>
        <w:pStyle w:val="Sraas1"/>
        <w:numPr>
          <w:ilvl w:val="1"/>
          <w:numId w:val="35"/>
        </w:numPr>
      </w:pPr>
      <w:r>
        <w:t>Banko pavadinimas – užpildomas PGL suvestu banko pavadinimu.</w:t>
      </w:r>
    </w:p>
    <w:p w14:paraId="49B91817" w14:textId="77777777" w:rsidR="00E84428" w:rsidRDefault="00E84428" w:rsidP="00E84428">
      <w:pPr>
        <w:pStyle w:val="Sraas1"/>
        <w:numPr>
          <w:ilvl w:val="1"/>
          <w:numId w:val="35"/>
        </w:numPr>
      </w:pPr>
      <w:r>
        <w:t>Banko kodas – užpildomas PGL suvestu banko kodu.</w:t>
      </w:r>
    </w:p>
    <w:p w14:paraId="5CDDF68E" w14:textId="77777777" w:rsidR="00E84428" w:rsidRDefault="00E84428" w:rsidP="00E84428">
      <w:pPr>
        <w:pStyle w:val="Sraas1"/>
        <w:numPr>
          <w:ilvl w:val="1"/>
          <w:numId w:val="35"/>
        </w:numPr>
      </w:pPr>
      <w:r>
        <w:t>Banko adresas – užpildomas PGL suvestu banko adresu.</w:t>
      </w:r>
    </w:p>
    <w:p w14:paraId="4A489B5F" w14:textId="77777777" w:rsidR="00E84428" w:rsidRDefault="00CF2A5C" w:rsidP="00E84428">
      <w:pPr>
        <w:pStyle w:val="Sraas1"/>
        <w:numPr>
          <w:ilvl w:val="1"/>
          <w:numId w:val="35"/>
        </w:numPr>
      </w:pPr>
      <w:r>
        <w:t>Sąskaitos banke numeris – užpildomas PGL suvestu sąskaitos banke numeriu.</w:t>
      </w:r>
    </w:p>
    <w:p w14:paraId="5E7D7A08" w14:textId="77777777" w:rsidR="00CF2A5C" w:rsidRDefault="00CF2A5C" w:rsidP="00653E89">
      <w:pPr>
        <w:pStyle w:val="Sraas1"/>
        <w:numPr>
          <w:ilvl w:val="1"/>
          <w:numId w:val="35"/>
        </w:numPr>
      </w:pPr>
      <w:r>
        <w:t xml:space="preserve">SWIFT – užpildomas PGL suvestu SWIFT numeriu. </w:t>
      </w:r>
    </w:p>
    <w:p w14:paraId="0EBF5BAD" w14:textId="77777777" w:rsidR="00A4688C" w:rsidRDefault="00A4688C" w:rsidP="007B2767">
      <w:pPr>
        <w:pStyle w:val="Sraas1"/>
        <w:numPr>
          <w:ilvl w:val="0"/>
          <w:numId w:val="0"/>
        </w:numPr>
      </w:pPr>
    </w:p>
    <w:p w14:paraId="5E2CBC5C" w14:textId="77777777" w:rsidR="009775E0" w:rsidRDefault="009775E0" w:rsidP="002A45A2"/>
    <w:p w14:paraId="7542FE52" w14:textId="77777777" w:rsidR="00BE1213" w:rsidRDefault="00BE1213" w:rsidP="003B77B2">
      <w:pPr>
        <w:pStyle w:val="Heading2"/>
      </w:pPr>
      <w:r>
        <w:t xml:space="preserve"> </w:t>
      </w:r>
      <w:bookmarkStart w:id="545" w:name="_Toc147475293"/>
      <w:r>
        <w:t>Priedas Nr. 12 „Ex-Post“ ataskaitos forma</w:t>
      </w:r>
      <w:bookmarkEnd w:id="545"/>
    </w:p>
    <w:p w14:paraId="26237505" w14:textId="77777777" w:rsidR="00BF3F0E" w:rsidRDefault="002A45A2">
      <w:r>
        <w:rPr>
          <w:noProof/>
          <w:lang w:eastAsia="lt-LT"/>
        </w:rPr>
        <w:drawing>
          <wp:inline distT="0" distB="0" distL="0" distR="0" wp14:anchorId="1589EB56" wp14:editId="59F24CEF">
            <wp:extent cx="9427129" cy="4360985"/>
            <wp:effectExtent l="0" t="0" r="3175" b="1905"/>
            <wp:docPr id="20336070" name="Picture 20336070"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70" name="Picture 20336070" descr="A picture containing table&#10;&#10;Description automatically generated"/>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9433234" cy="4363809"/>
                    </a:xfrm>
                    <a:prstGeom prst="rect">
                      <a:avLst/>
                    </a:prstGeom>
                    <a:noFill/>
                    <a:ln>
                      <a:noFill/>
                    </a:ln>
                  </pic:spPr>
                </pic:pic>
              </a:graphicData>
            </a:graphic>
          </wp:inline>
        </w:drawing>
      </w:r>
    </w:p>
    <w:p w14:paraId="394D0394" w14:textId="77777777" w:rsidR="00BA59FB" w:rsidRDefault="00BA59FB" w:rsidP="00BA59FB">
      <w:pPr>
        <w:pStyle w:val="Pavadinimaslentelje"/>
      </w:pPr>
      <w:r>
        <w:t>Ataskaitos laukai:</w:t>
      </w:r>
    </w:p>
    <w:p w14:paraId="5A8F1889" w14:textId="77777777" w:rsidR="00BA59FB" w:rsidRDefault="002E1BDC" w:rsidP="00BA59FB">
      <w:pPr>
        <w:pStyle w:val="Sraas1"/>
      </w:pPr>
      <w:r>
        <w:t xml:space="preserve">Ataskaita už poprojektinį laikotarpį data ir numeris – užpildoma Ex-Post ataskaitos pateikimo data ir numeriu. </w:t>
      </w:r>
    </w:p>
    <w:p w14:paraId="3EAD1C75" w14:textId="77777777" w:rsidR="008D1591" w:rsidRDefault="008D1591" w:rsidP="00BA59FB">
      <w:pPr>
        <w:pStyle w:val="Sraas1"/>
      </w:pPr>
      <w:r>
        <w:t>1. Informacija apie projektą:</w:t>
      </w:r>
    </w:p>
    <w:p w14:paraId="1229826F" w14:textId="77777777" w:rsidR="00165052" w:rsidRDefault="00897371" w:rsidP="007B2767">
      <w:pPr>
        <w:pStyle w:val="Sraas1"/>
        <w:numPr>
          <w:ilvl w:val="1"/>
          <w:numId w:val="35"/>
        </w:numPr>
      </w:pPr>
      <w:r>
        <w:t>1.1. Ataskaitos eilės numeris – užpildoma Ex-Post ataskaitos eilės numeriu.</w:t>
      </w:r>
    </w:p>
    <w:p w14:paraId="5D7D8C34" w14:textId="77777777" w:rsidR="00BA59FB" w:rsidRDefault="00165052" w:rsidP="007B2767">
      <w:pPr>
        <w:pStyle w:val="Sraas1"/>
        <w:numPr>
          <w:ilvl w:val="1"/>
          <w:numId w:val="35"/>
        </w:numPr>
      </w:pPr>
      <w:r w:rsidRPr="00165052">
        <w:t>1.2. Projekto pavadinimas</w:t>
      </w:r>
      <w:r>
        <w:t xml:space="preserve"> – užpildoma projekto pavadinimu.</w:t>
      </w:r>
    </w:p>
    <w:p w14:paraId="3478835A" w14:textId="77777777" w:rsidR="00165052" w:rsidRDefault="00165052" w:rsidP="007B2767">
      <w:pPr>
        <w:pStyle w:val="Sraas1"/>
        <w:numPr>
          <w:ilvl w:val="1"/>
          <w:numId w:val="35"/>
        </w:numPr>
      </w:pPr>
      <w:r>
        <w:t xml:space="preserve">1.3. Projekto numeris – užpildoma projekto numeriu. </w:t>
      </w:r>
    </w:p>
    <w:p w14:paraId="0E53F315" w14:textId="77777777" w:rsidR="00165052" w:rsidRDefault="0041140C" w:rsidP="007B2767">
      <w:pPr>
        <w:pStyle w:val="Sraas1"/>
        <w:numPr>
          <w:ilvl w:val="1"/>
          <w:numId w:val="35"/>
        </w:numPr>
      </w:pPr>
      <w:r w:rsidRPr="0041140C">
        <w:t>1.4. Projekto vykdytojo pavadinimas</w:t>
      </w:r>
      <w:r>
        <w:t xml:space="preserve"> – užpildoma projekto vykdytojo pavadinimu.</w:t>
      </w:r>
    </w:p>
    <w:p w14:paraId="45A128DF" w14:textId="77777777" w:rsidR="0041140C" w:rsidRDefault="00A82FC9" w:rsidP="007B2767">
      <w:pPr>
        <w:pStyle w:val="Sraas1"/>
        <w:numPr>
          <w:ilvl w:val="1"/>
          <w:numId w:val="35"/>
        </w:numPr>
      </w:pPr>
      <w:r w:rsidRPr="00A82FC9">
        <w:t>1.5. Data, kai projektas yra baigtas įgyvendinti</w:t>
      </w:r>
      <w:r>
        <w:t xml:space="preserve"> – užpildoma baigto įgyvendinti projekto data.</w:t>
      </w:r>
    </w:p>
    <w:p w14:paraId="52A9CE59" w14:textId="77777777" w:rsidR="00A82FC9" w:rsidRDefault="00197B04" w:rsidP="008D1591">
      <w:pPr>
        <w:pStyle w:val="Sraas1"/>
        <w:numPr>
          <w:ilvl w:val="1"/>
          <w:numId w:val="35"/>
        </w:numPr>
      </w:pPr>
      <w:r w:rsidRPr="00197B04">
        <w:t>1.6. Ši ataskaita teikiama už laikotarpį:</w:t>
      </w:r>
      <w:r>
        <w:t xml:space="preserve"> - užpildoma datomis nuo iki.</w:t>
      </w:r>
    </w:p>
    <w:p w14:paraId="575E1648" w14:textId="77777777" w:rsidR="008D1591" w:rsidRDefault="008D1591" w:rsidP="008D1591">
      <w:pPr>
        <w:pStyle w:val="Sraas1"/>
      </w:pPr>
      <w:r>
        <w:t>2. Kontaktiniai asmenys:</w:t>
      </w:r>
    </w:p>
    <w:p w14:paraId="4F899BDA" w14:textId="77777777" w:rsidR="008D1591" w:rsidRDefault="00FC4EFA" w:rsidP="008D1591">
      <w:pPr>
        <w:pStyle w:val="Sraas1"/>
        <w:numPr>
          <w:ilvl w:val="1"/>
          <w:numId w:val="35"/>
        </w:numPr>
      </w:pPr>
      <w:r w:rsidRPr="00FC4EFA">
        <w:t>2.1. Projekto vykdytojo atstovas, atsakingas už priežiūrą įgyvendinus projektą</w:t>
      </w:r>
      <w:r w:rsidR="000D76F7">
        <w:t xml:space="preserve"> – užpildom</w:t>
      </w:r>
      <w:r w:rsidR="00D5622E">
        <w:t>a</w:t>
      </w:r>
      <w:r w:rsidR="000D76F7">
        <w:t xml:space="preserve"> paskirto projekto vykdytojo atstovo </w:t>
      </w:r>
      <w:r w:rsidR="00D5622E">
        <w:t xml:space="preserve">naudotojo duomenimis: pareigomis, vardu ir pavarde, telefono numeriu ir el. paštu. </w:t>
      </w:r>
    </w:p>
    <w:p w14:paraId="6D2CCFE9" w14:textId="77777777" w:rsidR="00D5622E" w:rsidRDefault="000509CF" w:rsidP="000509CF">
      <w:pPr>
        <w:pStyle w:val="Sraas1"/>
        <w:numPr>
          <w:ilvl w:val="1"/>
          <w:numId w:val="35"/>
        </w:numPr>
      </w:pPr>
      <w:r>
        <w:t xml:space="preserve">2.2. Ataskaitos rengėjas – užpildoma ataskaitą suformavusio naudotojo duomenimis: pareigomis, vardu ir pavarde, telefono numeriu ir el. paštu. </w:t>
      </w:r>
    </w:p>
    <w:p w14:paraId="6B31160D" w14:textId="77777777" w:rsidR="000509CF" w:rsidRDefault="000509CF" w:rsidP="000509CF">
      <w:pPr>
        <w:pStyle w:val="Sraas1"/>
      </w:pPr>
      <w:r>
        <w:t>3. Kita informacija</w:t>
      </w:r>
      <w:r w:rsidR="00666EC3">
        <w:t>:</w:t>
      </w:r>
    </w:p>
    <w:p w14:paraId="5527ED07" w14:textId="77777777" w:rsidR="00666EC3" w:rsidRDefault="00666EC3" w:rsidP="00666EC3">
      <w:pPr>
        <w:pStyle w:val="Sraas1"/>
        <w:numPr>
          <w:ilvl w:val="1"/>
          <w:numId w:val="35"/>
        </w:numPr>
      </w:pPr>
      <w:r>
        <w:t xml:space="preserve">2.1. </w:t>
      </w:r>
      <w:r w:rsidR="003E668A" w:rsidRPr="003E668A">
        <w:t>Ar buvo perleistas, parduotas, įkeistas turtas ar kitokiu būdu suvaržytos intelektinės ar daiktinės teisės į turtą, kuriam įsigyti ar sukurti buvo skirtos finansavimo lėšos?</w:t>
      </w:r>
      <w:r>
        <w:t xml:space="preserve"> </w:t>
      </w:r>
      <w:r w:rsidR="003E668A">
        <w:t>– užpildoma atsakymu: {Taip; Ne} ir suvestomis pastabomis.</w:t>
      </w:r>
    </w:p>
    <w:p w14:paraId="77BD0C91" w14:textId="77777777" w:rsidR="003E668A" w:rsidRPr="007B2767" w:rsidRDefault="00B16A7D">
      <w:pPr>
        <w:pStyle w:val="Sraas1"/>
        <w:numPr>
          <w:ilvl w:val="1"/>
          <w:numId w:val="35"/>
        </w:numPr>
      </w:pPr>
      <w:r>
        <w:t xml:space="preserve">2.2. </w:t>
      </w:r>
      <w:r>
        <w:rPr>
          <w:szCs w:val="24"/>
          <w:lang w:eastAsia="lt-LT"/>
        </w:rPr>
        <w:t xml:space="preserve">Ar </w:t>
      </w:r>
      <w:r w:rsidRPr="00822B3F">
        <w:rPr>
          <w:szCs w:val="24"/>
          <w:lang w:eastAsia="lt-LT"/>
        </w:rPr>
        <w:t xml:space="preserve">tretiesiems asmenims </w:t>
      </w:r>
      <w:r>
        <w:rPr>
          <w:szCs w:val="24"/>
          <w:lang w:eastAsia="lt-LT"/>
        </w:rPr>
        <w:t>buvo perleisti</w:t>
      </w:r>
      <w:r w:rsidRPr="00A13EC9">
        <w:rPr>
          <w:szCs w:val="24"/>
          <w:lang w:eastAsia="lt-LT"/>
        </w:rPr>
        <w:t xml:space="preserve"> </w:t>
      </w:r>
      <w:r>
        <w:rPr>
          <w:szCs w:val="24"/>
          <w:lang w:eastAsia="lt-LT"/>
        </w:rPr>
        <w:t>projekto vykdytojo</w:t>
      </w:r>
      <w:r w:rsidRPr="00822B3F">
        <w:rPr>
          <w:szCs w:val="24"/>
          <w:lang w:eastAsia="lt-LT"/>
        </w:rPr>
        <w:t xml:space="preserve"> įsipareigojim</w:t>
      </w:r>
      <w:r>
        <w:rPr>
          <w:szCs w:val="24"/>
          <w:lang w:eastAsia="lt-LT"/>
        </w:rPr>
        <w:t>ai</w:t>
      </w:r>
      <w:r w:rsidRPr="00822B3F">
        <w:rPr>
          <w:szCs w:val="24"/>
          <w:lang w:eastAsia="lt-LT"/>
        </w:rPr>
        <w:t xml:space="preserve"> (ar jų dal</w:t>
      </w:r>
      <w:r>
        <w:rPr>
          <w:szCs w:val="24"/>
          <w:lang w:eastAsia="lt-LT"/>
        </w:rPr>
        <w:t>is) arba teisė</w:t>
      </w:r>
      <w:r w:rsidRPr="00822B3F">
        <w:rPr>
          <w:szCs w:val="24"/>
          <w:lang w:eastAsia="lt-LT"/>
        </w:rPr>
        <w:t>s pagal projekto sutartį</w:t>
      </w:r>
      <w:r>
        <w:rPr>
          <w:szCs w:val="24"/>
          <w:lang w:eastAsia="lt-LT"/>
        </w:rPr>
        <w:t xml:space="preserve">? </w:t>
      </w:r>
      <w:r w:rsidR="00020AA4">
        <w:t>– užpildoma atsakymu: {Taip; Ne} ir suvestomis pastabomis.</w:t>
      </w:r>
    </w:p>
    <w:p w14:paraId="2A980D84" w14:textId="77777777" w:rsidR="00B16A7D" w:rsidRPr="007B2767" w:rsidRDefault="0020494C">
      <w:pPr>
        <w:pStyle w:val="Sraas1"/>
        <w:numPr>
          <w:ilvl w:val="1"/>
          <w:numId w:val="35"/>
        </w:numPr>
      </w:pPr>
      <w:r>
        <w:rPr>
          <w:szCs w:val="24"/>
          <w:lang w:eastAsia="lt-LT"/>
        </w:rPr>
        <w:t xml:space="preserve">2.3. </w:t>
      </w:r>
      <w:r w:rsidRPr="00AD694C">
        <w:rPr>
          <w:szCs w:val="24"/>
          <w:lang w:eastAsia="lt-LT"/>
        </w:rPr>
        <w:t xml:space="preserve">Ar iš esmės pasikeitė veiklos, kuriai </w:t>
      </w:r>
      <w:r>
        <w:rPr>
          <w:szCs w:val="24"/>
          <w:lang w:eastAsia="lt-LT"/>
        </w:rPr>
        <w:t>buvo skirtos investicijos, pobūdis, tikslai</w:t>
      </w:r>
      <w:r>
        <w:t xml:space="preserve"> </w:t>
      </w:r>
      <w:r w:rsidRPr="008008B8">
        <w:rPr>
          <w:szCs w:val="24"/>
          <w:lang w:eastAsia="lt-LT"/>
        </w:rPr>
        <w:t>arba vykdymo sąlyg</w:t>
      </w:r>
      <w:r>
        <w:rPr>
          <w:szCs w:val="24"/>
          <w:lang w:eastAsia="lt-LT"/>
        </w:rPr>
        <w:t>os</w:t>
      </w:r>
      <w:r w:rsidRPr="008008B8">
        <w:rPr>
          <w:szCs w:val="24"/>
          <w:lang w:eastAsia="lt-LT"/>
        </w:rPr>
        <w:t xml:space="preserve">, </w:t>
      </w:r>
      <w:r>
        <w:rPr>
          <w:szCs w:val="24"/>
          <w:lang w:eastAsia="lt-LT"/>
        </w:rPr>
        <w:t>ir ar tai pakenkė</w:t>
      </w:r>
      <w:r w:rsidRPr="008008B8">
        <w:rPr>
          <w:szCs w:val="24"/>
          <w:lang w:eastAsia="lt-LT"/>
        </w:rPr>
        <w:t xml:space="preserve"> projekto tikslams</w:t>
      </w:r>
      <w:r>
        <w:rPr>
          <w:szCs w:val="24"/>
          <w:lang w:eastAsia="lt-LT"/>
        </w:rPr>
        <w:t>?</w:t>
      </w:r>
      <w:r w:rsidR="00020AA4" w:rsidRPr="00020AA4">
        <w:t xml:space="preserve"> </w:t>
      </w:r>
      <w:r w:rsidR="00020AA4">
        <w:t>– užpildoma atsakymu: {Taip; Ne} ir suvestomis pastabomis.</w:t>
      </w:r>
    </w:p>
    <w:p w14:paraId="264B37BA" w14:textId="77777777" w:rsidR="00B16A7D" w:rsidRDefault="00020AA4">
      <w:pPr>
        <w:pStyle w:val="Sraas1"/>
        <w:numPr>
          <w:ilvl w:val="1"/>
          <w:numId w:val="35"/>
        </w:numPr>
      </w:pPr>
      <w:r>
        <w:t xml:space="preserve">2.4. </w:t>
      </w:r>
      <w:r w:rsidR="00486677">
        <w:t xml:space="preserve">Ar projekto vykdytojas yra (buvo) reorganizuojamas (-tas) arba likviduojamas (-tas)? </w:t>
      </w:r>
      <w:r>
        <w:t>– užpildoma atsakymu: {Taip; Ne} ir suvestomis pastabomis.</w:t>
      </w:r>
    </w:p>
    <w:p w14:paraId="2EA5ABF2" w14:textId="77777777" w:rsidR="00486677" w:rsidRPr="007B2767" w:rsidRDefault="00020AA4">
      <w:pPr>
        <w:pStyle w:val="Sraas1"/>
        <w:numPr>
          <w:ilvl w:val="1"/>
          <w:numId w:val="35"/>
        </w:numPr>
      </w:pPr>
      <w:r>
        <w:rPr>
          <w:szCs w:val="24"/>
          <w:lang w:eastAsia="lt-LT"/>
        </w:rPr>
        <w:t xml:space="preserve">2.5. </w:t>
      </w:r>
      <w:r w:rsidR="00886F6D">
        <w:rPr>
          <w:szCs w:val="24"/>
          <w:lang w:eastAsia="lt-LT"/>
        </w:rPr>
        <w:t xml:space="preserve">Ar pasikeitė projekto </w:t>
      </w:r>
      <w:r w:rsidR="00886F6D" w:rsidRPr="00AD694C">
        <w:rPr>
          <w:szCs w:val="24"/>
          <w:lang w:eastAsia="lt-LT"/>
        </w:rPr>
        <w:t>vykdytojo teisinė forma?</w:t>
      </w:r>
      <w:r w:rsidRPr="00020AA4">
        <w:t xml:space="preserve"> </w:t>
      </w:r>
      <w:r>
        <w:t>– užpildoma atsakymu: {Taip; Ne} ir suvestomis pastabomis.</w:t>
      </w:r>
    </w:p>
    <w:p w14:paraId="24C2206F" w14:textId="77777777" w:rsidR="00886F6D" w:rsidRDefault="00020AA4" w:rsidP="007B2767">
      <w:pPr>
        <w:pStyle w:val="Sraas1"/>
        <w:numPr>
          <w:ilvl w:val="1"/>
          <w:numId w:val="35"/>
        </w:numPr>
      </w:pPr>
      <w:r>
        <w:rPr>
          <w:szCs w:val="24"/>
          <w:lang w:eastAsia="lt-LT"/>
        </w:rPr>
        <w:t xml:space="preserve">2.6. Ar saugomi su </w:t>
      </w:r>
      <w:r w:rsidRPr="0044549A">
        <w:rPr>
          <w:szCs w:val="24"/>
          <w:lang w:eastAsia="lt-LT"/>
        </w:rPr>
        <w:t>projekto įg</w:t>
      </w:r>
      <w:r>
        <w:rPr>
          <w:szCs w:val="24"/>
          <w:lang w:eastAsia="lt-LT"/>
        </w:rPr>
        <w:t>yvendinimu susiję dokumentai projekto sutartyje nustatyta tvarka?</w:t>
      </w:r>
      <w:r w:rsidRPr="00020AA4">
        <w:t xml:space="preserve"> </w:t>
      </w:r>
      <w:r>
        <w:t>– užpildoma atsakymu: {Taip; Ne} ir suvestomis pastabomis.</w:t>
      </w:r>
    </w:p>
    <w:p w14:paraId="4662FAAC" w14:textId="77777777" w:rsidR="00537063" w:rsidRDefault="00E5443E" w:rsidP="003B77B2">
      <w:pPr>
        <w:pStyle w:val="Heading2"/>
      </w:pPr>
      <w:bookmarkStart w:id="546" w:name="_Toc147475294"/>
      <w:r>
        <w:t xml:space="preserve">Priedas Nr. 13 VSF </w:t>
      </w:r>
      <w:r w:rsidR="00CA591B">
        <w:t xml:space="preserve">programos </w:t>
      </w:r>
      <w:r>
        <w:t>kvietimų tekst</w:t>
      </w:r>
      <w:r w:rsidR="002A5805">
        <w:t>o forma</w:t>
      </w:r>
      <w:bookmarkEnd w:id="546"/>
      <w:r>
        <w:t xml:space="preserve"> </w:t>
      </w:r>
    </w:p>
    <w:p w14:paraId="5E3762BD" w14:textId="77777777" w:rsidR="00E65C39" w:rsidRDefault="00526BDF" w:rsidP="00E65C39">
      <w:r>
        <w:rPr>
          <w:noProof/>
          <w:lang w:eastAsia="lt-LT"/>
        </w:rPr>
        <w:drawing>
          <wp:inline distT="0" distB="0" distL="0" distR="0" wp14:anchorId="32B0154F" wp14:editId="12A92243">
            <wp:extent cx="9057736" cy="4359797"/>
            <wp:effectExtent l="0" t="0" r="0" b="3175"/>
            <wp:docPr id="92885287" name="Picture 9288528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87" name="Picture 92885287" descr="Text&#10;&#10;Description automatically generated"/>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9060581" cy="4361166"/>
                    </a:xfrm>
                    <a:prstGeom prst="rect">
                      <a:avLst/>
                    </a:prstGeom>
                    <a:noFill/>
                    <a:ln>
                      <a:noFill/>
                    </a:ln>
                  </pic:spPr>
                </pic:pic>
              </a:graphicData>
            </a:graphic>
          </wp:inline>
        </w:drawing>
      </w:r>
    </w:p>
    <w:p w14:paraId="0DD3C6BA" w14:textId="77777777" w:rsidR="00526BDF" w:rsidRDefault="00526BDF" w:rsidP="00E65C39">
      <w:r>
        <w:rPr>
          <w:noProof/>
          <w:lang w:eastAsia="lt-LT"/>
        </w:rPr>
        <w:drawing>
          <wp:inline distT="0" distB="0" distL="0" distR="0" wp14:anchorId="542E6C43" wp14:editId="293B4A23">
            <wp:extent cx="8264106" cy="5790784"/>
            <wp:effectExtent l="0" t="0" r="3810" b="635"/>
            <wp:docPr id="92885288" name="Picture 92885288"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88" name="Picture 92885288" descr="A picture containing application&#10;&#10;Description automatically generated"/>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8265151" cy="5791516"/>
                    </a:xfrm>
                    <a:prstGeom prst="rect">
                      <a:avLst/>
                    </a:prstGeom>
                    <a:noFill/>
                    <a:ln>
                      <a:noFill/>
                    </a:ln>
                  </pic:spPr>
                </pic:pic>
              </a:graphicData>
            </a:graphic>
          </wp:inline>
        </w:drawing>
      </w:r>
    </w:p>
    <w:p w14:paraId="107B8DC9" w14:textId="77777777" w:rsidR="001A1F6A" w:rsidRDefault="001A1F6A" w:rsidP="001A1F6A">
      <w:pPr>
        <w:pStyle w:val="Pavadinimaslentelje"/>
      </w:pPr>
      <w:r>
        <w:t>Ataskaitos laukai:</w:t>
      </w:r>
    </w:p>
    <w:p w14:paraId="6EFB250B" w14:textId="77777777" w:rsidR="00017F6B" w:rsidRDefault="00017F6B" w:rsidP="001C2644">
      <w:pPr>
        <w:pStyle w:val="Sraas1"/>
      </w:pPr>
      <w:r>
        <w:t xml:space="preserve">Adresatų sąrašas </w:t>
      </w:r>
      <w:r w:rsidR="001C2644">
        <w:t xml:space="preserve">– užpildomas kvietimui priskirtų </w:t>
      </w:r>
      <w:r w:rsidR="00BA023B">
        <w:t>projektų</w:t>
      </w:r>
      <w:r w:rsidR="001C2644">
        <w:t xml:space="preserve"> </w:t>
      </w:r>
      <w:r w:rsidR="00BA023B">
        <w:t xml:space="preserve">planuojamų vykdytojų įstaigų pavadinimais ir elektroniniais pašto adresais. </w:t>
      </w:r>
    </w:p>
    <w:p w14:paraId="33C90CB6" w14:textId="77777777" w:rsidR="00CB5A52" w:rsidRDefault="00BA023B" w:rsidP="001C2644">
      <w:pPr>
        <w:pStyle w:val="Sraas1"/>
      </w:pPr>
      <w:r>
        <w:t xml:space="preserve">Kvietimo </w:t>
      </w:r>
      <w:r w:rsidR="6BC76707">
        <w:t>Nr</w:t>
      </w:r>
      <w:r>
        <w:t>. – užpildomas kvietimo numeriu</w:t>
      </w:r>
      <w:r w:rsidR="00CB5A52">
        <w:t>.</w:t>
      </w:r>
    </w:p>
    <w:p w14:paraId="42F96361" w14:textId="77777777" w:rsidR="00BD0DCA" w:rsidRDefault="004E2D14" w:rsidP="001C2644">
      <w:pPr>
        <w:pStyle w:val="Sraas1"/>
      </w:pPr>
      <w:r>
        <w:t>Kvietimo tekstą sugeneravusio naudotojo informacija</w:t>
      </w:r>
      <w:r w:rsidR="00BD0DCA">
        <w:t xml:space="preserve"> – užpildomas naudotojo kvietimo tekstą sugeneravusio asmens vardas pavardė, tel. numeris ir el. pašto adresas.</w:t>
      </w:r>
    </w:p>
    <w:p w14:paraId="74666217" w14:textId="77777777" w:rsidR="00BA023B" w:rsidRDefault="006933F1" w:rsidP="006933F1">
      <w:pPr>
        <w:pStyle w:val="Sraas1"/>
        <w:numPr>
          <w:ilvl w:val="0"/>
          <w:numId w:val="0"/>
        </w:numPr>
        <w:ind w:left="284"/>
      </w:pPr>
      <w:r>
        <w:t>Projektų, kuriems yra kviečiama teikti projektų įgyvendinimo planus lentelių dalis:</w:t>
      </w:r>
    </w:p>
    <w:p w14:paraId="16CE151A" w14:textId="77777777" w:rsidR="006933F1" w:rsidRDefault="006933F1" w:rsidP="006933F1">
      <w:pPr>
        <w:pStyle w:val="Sraas1"/>
      </w:pPr>
      <w:r>
        <w:t>Nr. – pildomas pagal veiksmų plano</w:t>
      </w:r>
      <w:r w:rsidR="00CE3887">
        <w:t xml:space="preserve"> tipų</w:t>
      </w:r>
      <w:r>
        <w:t xml:space="preserve"> numerius.</w:t>
      </w:r>
    </w:p>
    <w:p w14:paraId="7B0C4CF3" w14:textId="77777777" w:rsidR="00BF15AD" w:rsidRDefault="00AB1E25" w:rsidP="006933F1">
      <w:pPr>
        <w:pStyle w:val="Sraas1"/>
      </w:pPr>
      <w:r>
        <w:t>Konkretaus tikslo, veiksmo ir siūlomo projekto pavadinimas – užpildoma pavadinimais.</w:t>
      </w:r>
    </w:p>
    <w:p w14:paraId="21F1038F" w14:textId="77777777" w:rsidR="00AB1E25" w:rsidRDefault="00AB1E25" w:rsidP="006933F1">
      <w:pPr>
        <w:pStyle w:val="Sraas1"/>
      </w:pPr>
      <w:r>
        <w:t>Kvietime teikti projektų įgyvendinimo planus projekto finansavimas, eurais – užpildoma projektams skirto finansavimo sumos pagal finansavimo šaltinius ES ir BF</w:t>
      </w:r>
      <w:r w:rsidR="003B6634">
        <w:t xml:space="preserve"> bei atvaizduojama „Iš viso“ bendra suminė ES ir BF suma.</w:t>
      </w:r>
    </w:p>
    <w:p w14:paraId="36225366" w14:textId="77777777" w:rsidR="00CE3887" w:rsidRPr="001D08B3" w:rsidRDefault="00E60F8A" w:rsidP="007B2767">
      <w:pPr>
        <w:pStyle w:val="Sraas1"/>
      </w:pPr>
      <w:r>
        <w:t>Pareiškėjas – užpildomas pareiškėjo pavadinimo trumpiniu.</w:t>
      </w:r>
    </w:p>
    <w:p w14:paraId="5DE650B6" w14:textId="77777777" w:rsidR="00CA591B" w:rsidRDefault="0015450C" w:rsidP="003B77B2">
      <w:pPr>
        <w:pStyle w:val="Heading2"/>
      </w:pPr>
      <w:bookmarkStart w:id="547" w:name="_Toc147475295"/>
      <w:r>
        <w:t>Priedas Nr. 14 SVVP programos kvietimų teksto forma</w:t>
      </w:r>
      <w:bookmarkEnd w:id="547"/>
    </w:p>
    <w:p w14:paraId="67B33C18" w14:textId="77777777" w:rsidR="00526BDF" w:rsidRPr="00875ADE" w:rsidRDefault="00526BDF" w:rsidP="007B2767"/>
    <w:p w14:paraId="621546B9" w14:textId="77777777" w:rsidR="00090AC7" w:rsidRDefault="00090AC7" w:rsidP="00090AC7">
      <w:pPr>
        <w:pStyle w:val="Captionfigura"/>
      </w:pPr>
      <w:r>
        <w:rPr>
          <w:noProof/>
          <w:lang w:eastAsia="lt-LT"/>
        </w:rPr>
        <w:drawing>
          <wp:inline distT="0" distB="0" distL="0" distR="0" wp14:anchorId="5CE78D7A" wp14:editId="774BFFEA">
            <wp:extent cx="8097716" cy="3914934"/>
            <wp:effectExtent l="0" t="0" r="0" b="9525"/>
            <wp:docPr id="92885289" name="Picture 92885289"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89" name="Picture 92885289" descr="Graphical user interface, text, application, Word&#10;&#10;Description automatically generated"/>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8101613" cy="3916818"/>
                    </a:xfrm>
                    <a:prstGeom prst="rect">
                      <a:avLst/>
                    </a:prstGeom>
                    <a:noFill/>
                    <a:ln>
                      <a:noFill/>
                    </a:ln>
                  </pic:spPr>
                </pic:pic>
              </a:graphicData>
            </a:graphic>
          </wp:inline>
        </w:drawing>
      </w:r>
    </w:p>
    <w:p w14:paraId="65471786" w14:textId="77777777" w:rsidR="00B54DA3" w:rsidRDefault="00090AC7" w:rsidP="007B2767">
      <w:pPr>
        <w:pStyle w:val="Captionfigura"/>
      </w:pPr>
      <w:r>
        <w:rPr>
          <w:noProof/>
          <w:lang w:eastAsia="lt-LT"/>
        </w:rPr>
        <w:drawing>
          <wp:inline distT="0" distB="0" distL="0" distR="0" wp14:anchorId="2EB80AE1" wp14:editId="7BFDA6A4">
            <wp:extent cx="5882054" cy="4277056"/>
            <wp:effectExtent l="0" t="0" r="4445" b="9525"/>
            <wp:docPr id="92885290" name="Picture 92885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5896901" cy="4287852"/>
                    </a:xfrm>
                    <a:prstGeom prst="rect">
                      <a:avLst/>
                    </a:prstGeom>
                    <a:noFill/>
                    <a:ln>
                      <a:noFill/>
                    </a:ln>
                  </pic:spPr>
                </pic:pic>
              </a:graphicData>
            </a:graphic>
          </wp:inline>
        </w:drawing>
      </w:r>
    </w:p>
    <w:p w14:paraId="735E543B" w14:textId="77777777" w:rsidR="00B54DA3" w:rsidRDefault="00B54DA3" w:rsidP="00B54DA3">
      <w:pPr>
        <w:pStyle w:val="Pavadinimaslentelje"/>
      </w:pPr>
      <w:r w:rsidRPr="00B54DA3">
        <w:t xml:space="preserve"> </w:t>
      </w:r>
      <w:r>
        <w:t>Ataskaitos laukai:</w:t>
      </w:r>
    </w:p>
    <w:p w14:paraId="04D25280" w14:textId="77777777" w:rsidR="00B54DA3" w:rsidRDefault="00B54DA3" w:rsidP="00B54DA3">
      <w:pPr>
        <w:pStyle w:val="Sraas1"/>
      </w:pPr>
      <w:r>
        <w:t xml:space="preserve">Adresatų sąrašas – užpildomas kvietimui priskirtų projektų planuojamų vykdytojų įstaigų pavadinimais ir elektroniniais pašto adresais. </w:t>
      </w:r>
    </w:p>
    <w:p w14:paraId="13B39DBE" w14:textId="77777777" w:rsidR="00B54DA3" w:rsidRDefault="00B54DA3" w:rsidP="00B54DA3">
      <w:pPr>
        <w:pStyle w:val="Sraas1"/>
      </w:pPr>
      <w:r>
        <w:t xml:space="preserve">Kvietimo </w:t>
      </w:r>
      <w:r w:rsidR="1F16EC8A">
        <w:t>Nr</w:t>
      </w:r>
      <w:r>
        <w:t>. – užpildomas kvietimo numeriu.</w:t>
      </w:r>
    </w:p>
    <w:p w14:paraId="6CB74010" w14:textId="77777777" w:rsidR="00B54DA3" w:rsidRDefault="00B54DA3" w:rsidP="00B54DA3">
      <w:pPr>
        <w:pStyle w:val="Sraas1"/>
      </w:pPr>
      <w:r>
        <w:t>Kvietimo tekstą sugeneravusio naudotojo informacija – užpildomas naudotojo kvietimo tekstą sugeneravusio asmens vardas pavardė, tel. numeris ir el. pašto adresas.</w:t>
      </w:r>
    </w:p>
    <w:p w14:paraId="4D218EF0" w14:textId="77777777" w:rsidR="00B54DA3" w:rsidRDefault="00B54DA3" w:rsidP="00B54DA3">
      <w:pPr>
        <w:pStyle w:val="Sraas1"/>
        <w:numPr>
          <w:ilvl w:val="0"/>
          <w:numId w:val="0"/>
        </w:numPr>
        <w:ind w:left="284"/>
      </w:pPr>
      <w:r>
        <w:t>Projektų, kuriems yra kviečiama teikti projektų įgyvendinimo planus lentelių dalis:</w:t>
      </w:r>
    </w:p>
    <w:p w14:paraId="1B756109" w14:textId="77777777" w:rsidR="00B54DA3" w:rsidRDefault="00B54DA3" w:rsidP="00B54DA3">
      <w:pPr>
        <w:pStyle w:val="Sraas1"/>
      </w:pPr>
      <w:r>
        <w:t>Nr. – pildomas pagal veiksmų plano tipų numerius.</w:t>
      </w:r>
    </w:p>
    <w:p w14:paraId="01185391" w14:textId="77777777" w:rsidR="00B54DA3" w:rsidRDefault="00B54DA3" w:rsidP="00B54DA3">
      <w:pPr>
        <w:pStyle w:val="Sraas1"/>
      </w:pPr>
      <w:r>
        <w:t>Konkretaus tikslo, veiksmo ir siūlomo projekto pavadinimas – užpildoma pavadinimais.</w:t>
      </w:r>
    </w:p>
    <w:p w14:paraId="1D4A851F" w14:textId="77777777" w:rsidR="00B54DA3" w:rsidRDefault="00B54DA3" w:rsidP="00B54DA3">
      <w:pPr>
        <w:pStyle w:val="Sraas1"/>
      </w:pPr>
      <w:r>
        <w:t>Kvietime teikti projektų įgyvendinimo planus projekto finansavimas, eurais – užpildoma projektams skirto finansavimo sumos pagal finansavimo šaltinius ES ir BF bei atvaizduojama „Iš viso“ bendra suminė ES ir BF suma.</w:t>
      </w:r>
    </w:p>
    <w:p w14:paraId="4EE1A684" w14:textId="77777777" w:rsidR="00B54DA3" w:rsidRPr="001D08B3" w:rsidRDefault="00B54DA3" w:rsidP="00B54DA3">
      <w:pPr>
        <w:pStyle w:val="Sraas1"/>
      </w:pPr>
      <w:r>
        <w:t>Pareiškėjas – užpildomas pareiškėjo pavadinimo trumpiniu.</w:t>
      </w:r>
    </w:p>
    <w:p w14:paraId="41BDFA65" w14:textId="77777777" w:rsidR="00090AC7" w:rsidRDefault="00851FDD" w:rsidP="003B77B2">
      <w:pPr>
        <w:pStyle w:val="Heading2"/>
      </w:pPr>
      <w:r>
        <w:t xml:space="preserve"> </w:t>
      </w:r>
      <w:bookmarkStart w:id="548" w:name="_Toc147475296"/>
      <w:r>
        <w:t>Priedas Nr. 15 Rizikos vertinimo lap</w:t>
      </w:r>
      <w:r w:rsidR="004A4E73">
        <w:t>o</w:t>
      </w:r>
      <w:r>
        <w:t xml:space="preserve"> forma</w:t>
      </w:r>
      <w:bookmarkEnd w:id="548"/>
    </w:p>
    <w:p w14:paraId="303BCE28" w14:textId="77777777" w:rsidR="00851FDD" w:rsidRDefault="00665FC4" w:rsidP="00851FDD">
      <w:r>
        <w:rPr>
          <w:noProof/>
          <w:lang w:eastAsia="lt-LT"/>
        </w:rPr>
        <w:drawing>
          <wp:inline distT="0" distB="0" distL="0" distR="0" wp14:anchorId="7690F8AA" wp14:editId="03E2C2FD">
            <wp:extent cx="8465677" cy="2737749"/>
            <wp:effectExtent l="0" t="0" r="0" b="571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8474355" cy="2740555"/>
                    </a:xfrm>
                    <a:prstGeom prst="rect">
                      <a:avLst/>
                    </a:prstGeom>
                    <a:noFill/>
                    <a:ln>
                      <a:noFill/>
                    </a:ln>
                  </pic:spPr>
                </pic:pic>
              </a:graphicData>
            </a:graphic>
          </wp:inline>
        </w:drawing>
      </w:r>
    </w:p>
    <w:p w14:paraId="0160A9BB" w14:textId="77777777" w:rsidR="00B04EA7" w:rsidRPr="007B2767" w:rsidRDefault="00B04EA7" w:rsidP="00851FDD">
      <w:pPr>
        <w:rPr>
          <w:lang w:val="en-US"/>
        </w:rPr>
      </w:pPr>
      <w:r>
        <w:rPr>
          <w:noProof/>
          <w:lang w:eastAsia="lt-LT"/>
        </w:rPr>
        <w:drawing>
          <wp:inline distT="0" distB="0" distL="0" distR="0" wp14:anchorId="05345811" wp14:editId="1C2507F3">
            <wp:extent cx="8505969" cy="2846219"/>
            <wp:effectExtent l="0" t="0" r="0" b="0"/>
            <wp:docPr id="246" name="Picture 24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descr="Graphical user interface, text, application, email&#10;&#10;Description automatically generated"/>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8507072" cy="2846588"/>
                    </a:xfrm>
                    <a:prstGeom prst="rect">
                      <a:avLst/>
                    </a:prstGeom>
                    <a:noFill/>
                    <a:ln>
                      <a:noFill/>
                    </a:ln>
                  </pic:spPr>
                </pic:pic>
              </a:graphicData>
            </a:graphic>
          </wp:inline>
        </w:drawing>
      </w:r>
    </w:p>
    <w:p w14:paraId="745C0C33" w14:textId="77777777" w:rsidR="00140382" w:rsidRDefault="00B04EA7" w:rsidP="00B04EA7">
      <w:pPr>
        <w:pStyle w:val="Captionfigura"/>
      </w:pPr>
      <w:r w:rsidRPr="0034518C">
        <w:rPr>
          <w:noProof/>
          <w:lang w:eastAsia="lt-LT"/>
        </w:rPr>
        <w:drawing>
          <wp:inline distT="0" distB="0" distL="0" distR="0" wp14:anchorId="3614E3B3" wp14:editId="6EDBA401">
            <wp:extent cx="8987749" cy="2428271"/>
            <wp:effectExtent l="0" t="0" r="4445" b="0"/>
            <wp:docPr id="248" name="Picture 248"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A picture containing application&#10;&#10;Description automatically generated"/>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8991769" cy="2429357"/>
                    </a:xfrm>
                    <a:prstGeom prst="rect">
                      <a:avLst/>
                    </a:prstGeom>
                    <a:noFill/>
                    <a:ln>
                      <a:noFill/>
                    </a:ln>
                  </pic:spPr>
                </pic:pic>
              </a:graphicData>
            </a:graphic>
          </wp:inline>
        </w:drawing>
      </w:r>
    </w:p>
    <w:p w14:paraId="0A4CF33F" w14:textId="77777777" w:rsidR="00B04EA7" w:rsidRDefault="00140382" w:rsidP="00B04EA7">
      <w:pPr>
        <w:pStyle w:val="Captionfigura"/>
      </w:pPr>
      <w:r>
        <w:rPr>
          <w:noProof/>
          <w:lang w:eastAsia="lt-LT"/>
        </w:rPr>
        <w:drawing>
          <wp:inline distT="0" distB="0" distL="0" distR="0" wp14:anchorId="7E4A80FD" wp14:editId="09ACE969">
            <wp:extent cx="9007414" cy="1427884"/>
            <wp:effectExtent l="0" t="0" r="3810" b="1270"/>
            <wp:docPr id="249" name="Picture 2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Table&#10;&#10;Description automatically generated"/>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9016892" cy="1429386"/>
                    </a:xfrm>
                    <a:prstGeom prst="rect">
                      <a:avLst/>
                    </a:prstGeom>
                    <a:noFill/>
                    <a:ln>
                      <a:noFill/>
                    </a:ln>
                  </pic:spPr>
                </pic:pic>
              </a:graphicData>
            </a:graphic>
          </wp:inline>
        </w:drawing>
      </w:r>
    </w:p>
    <w:p w14:paraId="451C7A7F" w14:textId="77777777" w:rsidR="00D90630" w:rsidRDefault="00D90630" w:rsidP="00D90630">
      <w:pPr>
        <w:pStyle w:val="Pavadinimaslentelje"/>
      </w:pPr>
      <w:r>
        <w:t>Ataskaitos laukai:</w:t>
      </w:r>
    </w:p>
    <w:p w14:paraId="70944655" w14:textId="77777777" w:rsidR="00D90630" w:rsidRDefault="00405C44" w:rsidP="00D90630">
      <w:pPr>
        <w:pStyle w:val="Sraas1"/>
      </w:pPr>
      <w:r>
        <w:t>Programos pavadinimas – pilnas programos pavadinimas;</w:t>
      </w:r>
    </w:p>
    <w:p w14:paraId="035B0FD0" w14:textId="77777777" w:rsidR="00405C44" w:rsidRDefault="00405C44" w:rsidP="00D90630">
      <w:pPr>
        <w:pStyle w:val="Sraas1"/>
      </w:pPr>
      <w:r>
        <w:t xml:space="preserve">Projekto pavadinimas </w:t>
      </w:r>
      <w:r w:rsidR="00047061">
        <w:t>–</w:t>
      </w:r>
      <w:r>
        <w:t xml:space="preserve"> </w:t>
      </w:r>
      <w:r w:rsidR="00047061">
        <w:t>užpildoma projekto pavadinimu.</w:t>
      </w:r>
    </w:p>
    <w:p w14:paraId="577A4573" w14:textId="77777777" w:rsidR="00047061" w:rsidRDefault="00047061" w:rsidP="00D90630">
      <w:pPr>
        <w:pStyle w:val="Sraas1"/>
      </w:pPr>
      <w:r>
        <w:t>Paramos sutarties</w:t>
      </w:r>
      <w:r w:rsidR="00AC08C8">
        <w:t xml:space="preserve"> / Projekto numeris – užpildoma projekt</w:t>
      </w:r>
      <w:r w:rsidR="00CA2D76">
        <w:t xml:space="preserve">o </w:t>
      </w:r>
      <w:r w:rsidR="00472AA0">
        <w:t>numeriu.</w:t>
      </w:r>
    </w:p>
    <w:p w14:paraId="08C73109" w14:textId="77777777" w:rsidR="00012113" w:rsidRDefault="00012113" w:rsidP="00D90630">
      <w:pPr>
        <w:pStyle w:val="Sraas1"/>
      </w:pPr>
      <w:r>
        <w:t xml:space="preserve">Rizikos vertinimą atliko – užpildoma projekto vadovo ir projekto </w:t>
      </w:r>
      <w:r w:rsidR="00504CF3">
        <w:t>finansininko</w:t>
      </w:r>
      <w:r>
        <w:t xml:space="preserve"> vardas ir pavardė</w:t>
      </w:r>
      <w:r w:rsidR="00504CF3">
        <w:t>, kurie atliko vertinimą.</w:t>
      </w:r>
    </w:p>
    <w:p w14:paraId="5CB0DB18" w14:textId="77777777" w:rsidR="00504CF3" w:rsidRDefault="000B65AA" w:rsidP="00D90630">
      <w:pPr>
        <w:pStyle w:val="Sraas1"/>
      </w:pPr>
      <w:r>
        <w:t>Rizikos</w:t>
      </w:r>
      <w:r w:rsidR="00504CF3">
        <w:t xml:space="preserve"> vertinimo atlikimo data – užpildoma </w:t>
      </w:r>
      <w:r w:rsidR="00E8725F">
        <w:t xml:space="preserve">projekto vadovo ir </w:t>
      </w:r>
      <w:r w:rsidR="00051C45">
        <w:t>finansininko</w:t>
      </w:r>
      <w:r w:rsidR="00E8725F">
        <w:t xml:space="preserve"> rizikos vertinimo atlikimo data.</w:t>
      </w:r>
    </w:p>
    <w:p w14:paraId="07D203BC" w14:textId="77777777" w:rsidR="00913288" w:rsidRDefault="00913288" w:rsidP="00D90630">
      <w:pPr>
        <w:pStyle w:val="Sraas1"/>
      </w:pPr>
      <w:r>
        <w:t xml:space="preserve">Eil. </w:t>
      </w:r>
      <w:r w:rsidR="00D4002B">
        <w:t>Nr.</w:t>
      </w:r>
      <w:r>
        <w:t xml:space="preserve"> </w:t>
      </w:r>
      <w:r w:rsidR="00D4002B">
        <w:t xml:space="preserve"> –</w:t>
      </w:r>
      <w:r w:rsidR="009A7166">
        <w:t xml:space="preserve"> eilės numeriai pagal rizikų faktorių grupes.</w:t>
      </w:r>
    </w:p>
    <w:p w14:paraId="1EE5F8DF" w14:textId="77777777" w:rsidR="00E8725F" w:rsidRDefault="00B302F2" w:rsidP="00D90630">
      <w:pPr>
        <w:pStyle w:val="Sraas1"/>
      </w:pPr>
      <w:r>
        <w:t>Rizikos faktorius – rizikos faktoriai. Išskaidyt</w:t>
      </w:r>
      <w:r w:rsidR="00EF7D13">
        <w:t>a</w:t>
      </w:r>
      <w:r>
        <w:t xml:space="preserve"> pagal rizikų faktorių grupes:</w:t>
      </w:r>
    </w:p>
    <w:p w14:paraId="778957FA" w14:textId="77777777" w:rsidR="00B302F2" w:rsidRDefault="00EF7D13" w:rsidP="00B302F2">
      <w:pPr>
        <w:pStyle w:val="Sraas1"/>
        <w:numPr>
          <w:ilvl w:val="1"/>
          <w:numId w:val="35"/>
        </w:numPr>
      </w:pPr>
      <w:r>
        <w:t xml:space="preserve">1. </w:t>
      </w:r>
      <w:r w:rsidR="00B302F2">
        <w:t>Įgimta projekto rizika;</w:t>
      </w:r>
    </w:p>
    <w:p w14:paraId="6B011145" w14:textId="77777777" w:rsidR="00B302F2" w:rsidRDefault="00EF7D13" w:rsidP="00B302F2">
      <w:pPr>
        <w:pStyle w:val="Sraas1"/>
        <w:numPr>
          <w:ilvl w:val="1"/>
          <w:numId w:val="35"/>
        </w:numPr>
      </w:pPr>
      <w:r>
        <w:t xml:space="preserve">2. </w:t>
      </w:r>
      <w:r w:rsidR="00B302F2">
        <w:t>Pirkimų priežiūros procesas;</w:t>
      </w:r>
    </w:p>
    <w:p w14:paraId="23008339" w14:textId="77777777" w:rsidR="00B302F2" w:rsidRDefault="00EF7D13" w:rsidP="00B302F2">
      <w:pPr>
        <w:pStyle w:val="Sraas1"/>
        <w:numPr>
          <w:ilvl w:val="1"/>
          <w:numId w:val="35"/>
        </w:numPr>
      </w:pPr>
      <w:r>
        <w:t xml:space="preserve">3. Veiklų </w:t>
      </w:r>
      <w:r w:rsidR="00051C45">
        <w:t>įgyvendinimas</w:t>
      </w:r>
    </w:p>
    <w:p w14:paraId="65B6DE9F" w14:textId="77777777" w:rsidR="00051C45" w:rsidRDefault="00051C45" w:rsidP="00B302F2">
      <w:pPr>
        <w:pStyle w:val="Sraas1"/>
        <w:numPr>
          <w:ilvl w:val="1"/>
          <w:numId w:val="35"/>
        </w:numPr>
      </w:pPr>
      <w:r>
        <w:t>4. Išlaidų deklaravimas;</w:t>
      </w:r>
    </w:p>
    <w:p w14:paraId="33876D74" w14:textId="77777777" w:rsidR="00051C45" w:rsidRDefault="00051C45" w:rsidP="00B302F2">
      <w:pPr>
        <w:pStyle w:val="Sraas1"/>
        <w:numPr>
          <w:ilvl w:val="1"/>
          <w:numId w:val="35"/>
        </w:numPr>
      </w:pPr>
      <w:r>
        <w:t>5. Patikros vietoje;</w:t>
      </w:r>
    </w:p>
    <w:p w14:paraId="6D7EBFFF" w14:textId="77777777" w:rsidR="00051C45" w:rsidRDefault="00051C45" w:rsidP="00B302F2">
      <w:pPr>
        <w:pStyle w:val="Sraas1"/>
        <w:numPr>
          <w:ilvl w:val="1"/>
          <w:numId w:val="35"/>
        </w:numPr>
      </w:pPr>
      <w:r>
        <w:t>6. Pažeidimai.</w:t>
      </w:r>
    </w:p>
    <w:p w14:paraId="32989711" w14:textId="77777777" w:rsidR="00913288" w:rsidRDefault="003264C7" w:rsidP="00913288">
      <w:pPr>
        <w:pStyle w:val="Sraas1"/>
      </w:pPr>
      <w:r>
        <w:t>Rodiklis – užpildoma rizikų vertinimo lape pasirinktu rodikliu.</w:t>
      </w:r>
    </w:p>
    <w:p w14:paraId="22E843B7" w14:textId="77777777" w:rsidR="003D41D5" w:rsidRDefault="003D41D5" w:rsidP="00913288">
      <w:pPr>
        <w:pStyle w:val="Sraas1"/>
      </w:pPr>
      <w:r>
        <w:t>Taikymo sritis/Aprašymas – užpildoma rizikų vertinimo lape pasirinkto rodiklio aprašymu.</w:t>
      </w:r>
    </w:p>
    <w:p w14:paraId="437A8378" w14:textId="77777777" w:rsidR="008E58BE" w:rsidRDefault="008E58BE" w:rsidP="00913288">
      <w:pPr>
        <w:pStyle w:val="Sraas1"/>
      </w:pPr>
      <w:r>
        <w:t xml:space="preserve">Įvertinimas </w:t>
      </w:r>
      <w:r w:rsidR="00D00B51">
        <w:t xml:space="preserve">– užpildoma pasirinkto </w:t>
      </w:r>
      <w:r w:rsidR="007F1822">
        <w:t>rodiklio įvertinimu.</w:t>
      </w:r>
    </w:p>
    <w:p w14:paraId="4E127114" w14:textId="77777777" w:rsidR="007F1822" w:rsidRDefault="007F1822" w:rsidP="00913288">
      <w:pPr>
        <w:pStyle w:val="Sraas1"/>
      </w:pPr>
      <w:r>
        <w:t>Pastabos/Komentarai – užpildoma rizikų vertinimo lape suvestu pastabų tekstu.</w:t>
      </w:r>
    </w:p>
    <w:p w14:paraId="3488E7FB" w14:textId="77777777" w:rsidR="00BC39A6" w:rsidRDefault="005C3D26" w:rsidP="007B2767">
      <w:pPr>
        <w:pStyle w:val="Sraas1"/>
      </w:pPr>
      <w:r>
        <w:t>Siūlomos rizikos valdymo priemonės – užpildoma</w:t>
      </w:r>
      <w:r w:rsidR="00123DC5">
        <w:t xml:space="preserve"> rizikų faktoriams</w:t>
      </w:r>
      <w:r w:rsidR="00503EEF">
        <w:t xml:space="preserve"> priskirtos</w:t>
      </w:r>
      <w:r w:rsidR="00123DC5">
        <w:t xml:space="preserve"> siūlomos</w:t>
      </w:r>
      <w:r>
        <w:t xml:space="preserve"> rizikų </w:t>
      </w:r>
      <w:r w:rsidR="00123DC5">
        <w:t xml:space="preserve">valdymo priemonės. </w:t>
      </w:r>
    </w:p>
    <w:p w14:paraId="03384840" w14:textId="77777777" w:rsidR="00D90630" w:rsidRPr="003E02E4" w:rsidRDefault="00D90630" w:rsidP="007B2767">
      <w:pPr>
        <w:pStyle w:val="Caption"/>
      </w:pPr>
    </w:p>
    <w:p w14:paraId="21387E58" w14:textId="77777777" w:rsidR="00701F6F" w:rsidRPr="003E02E4" w:rsidRDefault="00701F6F" w:rsidP="007B2767">
      <w:pPr>
        <w:pStyle w:val="Caption"/>
      </w:pPr>
    </w:p>
    <w:p w14:paraId="0F53A734" w14:textId="77777777" w:rsidR="00140382" w:rsidRPr="00E21D2F" w:rsidRDefault="00140382" w:rsidP="007B2767">
      <w:pPr>
        <w:pStyle w:val="Caption"/>
      </w:pPr>
    </w:p>
    <w:p w14:paraId="174226F9" w14:textId="77777777" w:rsidR="00B04EA7" w:rsidRPr="00E21D2F" w:rsidRDefault="00B04EA7" w:rsidP="007B2767">
      <w:pPr>
        <w:pStyle w:val="Caption"/>
      </w:pPr>
    </w:p>
    <w:p w14:paraId="5FDDD0F5" w14:textId="77777777" w:rsidR="00851FDD" w:rsidRDefault="00851FDD" w:rsidP="003B77B2">
      <w:pPr>
        <w:pStyle w:val="Heading2"/>
      </w:pPr>
      <w:bookmarkStart w:id="549" w:name="_Toc147475297"/>
      <w:r>
        <w:t>Priedas Nr. 16 Projekto įgyvendinimo plano forma</w:t>
      </w:r>
      <w:bookmarkEnd w:id="549"/>
    </w:p>
    <w:p w14:paraId="5BA6312D" w14:textId="77777777" w:rsidR="00A2099C" w:rsidRDefault="00166AFA" w:rsidP="007B2767">
      <w:pPr>
        <w:pStyle w:val="Captionfigura"/>
        <w:jc w:val="left"/>
      </w:pPr>
      <w:r>
        <w:rPr>
          <w:noProof/>
          <w:lang w:eastAsia="lt-LT"/>
        </w:rPr>
        <w:drawing>
          <wp:inline distT="0" distB="0" distL="0" distR="0" wp14:anchorId="785948F1" wp14:editId="56127B1E">
            <wp:extent cx="4742924" cy="3560856"/>
            <wp:effectExtent l="0" t="0" r="635" b="1905"/>
            <wp:docPr id="92885291" name="Picture 9288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4746128" cy="3563261"/>
                    </a:xfrm>
                    <a:prstGeom prst="rect">
                      <a:avLst/>
                    </a:prstGeom>
                    <a:noFill/>
                    <a:ln>
                      <a:noFill/>
                    </a:ln>
                  </pic:spPr>
                </pic:pic>
              </a:graphicData>
            </a:graphic>
          </wp:inline>
        </w:drawing>
      </w:r>
      <w:r w:rsidR="00C43B9A">
        <w:rPr>
          <w:noProof/>
          <w:lang w:eastAsia="lt-LT"/>
        </w:rPr>
        <w:drawing>
          <wp:inline distT="0" distB="0" distL="0" distR="0" wp14:anchorId="474DFFA9" wp14:editId="11039979">
            <wp:extent cx="4449244" cy="3451134"/>
            <wp:effectExtent l="0" t="0" r="8890" b="0"/>
            <wp:docPr id="92885292" name="Picture 92885292" descr="Table,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92" name="Picture 92885292" descr="Table, timeline&#10;&#10;Description automatically generated"/>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4450442" cy="3452063"/>
                    </a:xfrm>
                    <a:prstGeom prst="rect">
                      <a:avLst/>
                    </a:prstGeom>
                    <a:noFill/>
                    <a:ln>
                      <a:noFill/>
                    </a:ln>
                  </pic:spPr>
                </pic:pic>
              </a:graphicData>
            </a:graphic>
          </wp:inline>
        </w:drawing>
      </w:r>
    </w:p>
    <w:p w14:paraId="11B973F3" w14:textId="77777777" w:rsidR="00166AFA" w:rsidRPr="00166AFA" w:rsidRDefault="00166AFA" w:rsidP="00C43B9A">
      <w:pPr>
        <w:pStyle w:val="Captionfigura"/>
      </w:pPr>
    </w:p>
    <w:p w14:paraId="12A1FAA3" w14:textId="77777777" w:rsidR="002444BA" w:rsidRDefault="007E269C" w:rsidP="007E269C">
      <w:pPr>
        <w:pStyle w:val="Captionfigura"/>
      </w:pPr>
      <w:r>
        <w:rPr>
          <w:noProof/>
          <w:lang w:eastAsia="lt-LT"/>
        </w:rPr>
        <w:drawing>
          <wp:inline distT="0" distB="0" distL="0" distR="0" wp14:anchorId="73044B59" wp14:editId="7AEBC9C2">
            <wp:extent cx="4396466" cy="3226900"/>
            <wp:effectExtent l="0" t="0" r="4445" b="0"/>
            <wp:docPr id="92885293" name="Picture 9288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402078" cy="3231019"/>
                    </a:xfrm>
                    <a:prstGeom prst="rect">
                      <a:avLst/>
                    </a:prstGeom>
                    <a:noFill/>
                    <a:ln>
                      <a:noFill/>
                    </a:ln>
                  </pic:spPr>
                </pic:pic>
              </a:graphicData>
            </a:graphic>
          </wp:inline>
        </w:drawing>
      </w:r>
      <w:r w:rsidR="009324C0">
        <w:rPr>
          <w:noProof/>
          <w:lang w:eastAsia="lt-LT"/>
        </w:rPr>
        <w:drawing>
          <wp:inline distT="0" distB="0" distL="0" distR="0" wp14:anchorId="7BFB63A2" wp14:editId="01A4EF27">
            <wp:extent cx="4824919" cy="3509828"/>
            <wp:effectExtent l="0" t="0" r="0" b="0"/>
            <wp:docPr id="92885294" name="Picture 92885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4825994" cy="3510610"/>
                    </a:xfrm>
                    <a:prstGeom prst="rect">
                      <a:avLst/>
                    </a:prstGeom>
                    <a:noFill/>
                    <a:ln>
                      <a:noFill/>
                    </a:ln>
                  </pic:spPr>
                </pic:pic>
              </a:graphicData>
            </a:graphic>
          </wp:inline>
        </w:drawing>
      </w:r>
    </w:p>
    <w:p w14:paraId="6B18EC05" w14:textId="77777777" w:rsidR="009324C0" w:rsidRPr="009324C0" w:rsidRDefault="00417364" w:rsidP="007B2767">
      <w:pPr>
        <w:pStyle w:val="Caption"/>
      </w:pPr>
      <w:r>
        <w:rPr>
          <w:noProof/>
          <w:lang w:eastAsia="lt-LT"/>
        </w:rPr>
        <w:drawing>
          <wp:inline distT="0" distB="0" distL="0" distR="0" wp14:anchorId="126232A9" wp14:editId="14670BAA">
            <wp:extent cx="4319081" cy="2983274"/>
            <wp:effectExtent l="0" t="0" r="5715" b="7620"/>
            <wp:docPr id="92885295" name="Picture 92885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326060" cy="2988094"/>
                    </a:xfrm>
                    <a:prstGeom prst="rect">
                      <a:avLst/>
                    </a:prstGeom>
                    <a:noFill/>
                    <a:ln>
                      <a:noFill/>
                    </a:ln>
                  </pic:spPr>
                </pic:pic>
              </a:graphicData>
            </a:graphic>
          </wp:inline>
        </w:drawing>
      </w:r>
      <w:r>
        <w:rPr>
          <w:noProof/>
          <w:lang w:eastAsia="lt-LT"/>
        </w:rPr>
        <w:drawing>
          <wp:inline distT="0" distB="0" distL="0" distR="0" wp14:anchorId="26BF5F74" wp14:editId="2151330D">
            <wp:extent cx="4007904" cy="3046430"/>
            <wp:effectExtent l="0" t="0" r="0" b="1905"/>
            <wp:docPr id="92885296" name="Picture 92885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010438" cy="3048356"/>
                    </a:xfrm>
                    <a:prstGeom prst="rect">
                      <a:avLst/>
                    </a:prstGeom>
                    <a:noFill/>
                    <a:ln>
                      <a:noFill/>
                    </a:ln>
                  </pic:spPr>
                </pic:pic>
              </a:graphicData>
            </a:graphic>
          </wp:inline>
        </w:drawing>
      </w:r>
    </w:p>
    <w:p w14:paraId="36236D7C" w14:textId="77777777" w:rsidR="00090AC7" w:rsidRDefault="00B70E46" w:rsidP="00090AC7">
      <w:pPr>
        <w:pStyle w:val="Caption"/>
      </w:pPr>
      <w:r>
        <w:rPr>
          <w:noProof/>
          <w:lang w:eastAsia="lt-LT"/>
        </w:rPr>
        <w:drawing>
          <wp:inline distT="0" distB="0" distL="0" distR="0" wp14:anchorId="2F4E7D84" wp14:editId="5CA9B5DB">
            <wp:extent cx="4499891" cy="3069962"/>
            <wp:effectExtent l="0" t="0" r="0" b="0"/>
            <wp:docPr id="92885297" name="Picture 9288529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97" name="Picture 92885297" descr="Table&#10;&#10;Description automatically generated"/>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4509802" cy="3076724"/>
                    </a:xfrm>
                    <a:prstGeom prst="rect">
                      <a:avLst/>
                    </a:prstGeom>
                    <a:noFill/>
                    <a:ln>
                      <a:noFill/>
                    </a:ln>
                  </pic:spPr>
                </pic:pic>
              </a:graphicData>
            </a:graphic>
          </wp:inline>
        </w:drawing>
      </w:r>
      <w:r>
        <w:rPr>
          <w:noProof/>
          <w:lang w:eastAsia="lt-LT"/>
        </w:rPr>
        <w:drawing>
          <wp:inline distT="0" distB="0" distL="0" distR="0" wp14:anchorId="562B383B" wp14:editId="6E5362DD">
            <wp:extent cx="4474724" cy="2657452"/>
            <wp:effectExtent l="0" t="0" r="2540" b="0"/>
            <wp:docPr id="92885298" name="Picture 92885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4484122" cy="2663033"/>
                    </a:xfrm>
                    <a:prstGeom prst="rect">
                      <a:avLst/>
                    </a:prstGeom>
                    <a:noFill/>
                    <a:ln>
                      <a:noFill/>
                    </a:ln>
                  </pic:spPr>
                </pic:pic>
              </a:graphicData>
            </a:graphic>
          </wp:inline>
        </w:drawing>
      </w:r>
    </w:p>
    <w:p w14:paraId="082BF6A8" w14:textId="77777777" w:rsidR="00B70E46" w:rsidRPr="00B70E46" w:rsidRDefault="00B87D63" w:rsidP="00B70E46">
      <w:r>
        <w:rPr>
          <w:noProof/>
          <w:lang w:eastAsia="lt-LT"/>
        </w:rPr>
        <w:drawing>
          <wp:inline distT="0" distB="0" distL="0" distR="0" wp14:anchorId="641C3E5D" wp14:editId="1F8A9A9E">
            <wp:extent cx="4207277" cy="2461098"/>
            <wp:effectExtent l="0" t="0" r="3175" b="0"/>
            <wp:docPr id="92885299" name="Picture 92885299"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99" name="Picture 92885299" descr="Graphical user interface, application, table&#10;&#10;Description automatically generated"/>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4223141" cy="2470378"/>
                    </a:xfrm>
                    <a:prstGeom prst="rect">
                      <a:avLst/>
                    </a:prstGeom>
                    <a:noFill/>
                    <a:ln>
                      <a:noFill/>
                    </a:ln>
                  </pic:spPr>
                </pic:pic>
              </a:graphicData>
            </a:graphic>
          </wp:inline>
        </w:drawing>
      </w:r>
      <w:r>
        <w:rPr>
          <w:noProof/>
          <w:lang w:eastAsia="lt-LT"/>
        </w:rPr>
        <w:drawing>
          <wp:inline distT="0" distB="0" distL="0" distR="0" wp14:anchorId="5AD29607" wp14:editId="7643513E">
            <wp:extent cx="4774310" cy="2227634"/>
            <wp:effectExtent l="0" t="0" r="7620" b="1270"/>
            <wp:docPr id="92885300" name="Picture 9288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00" name="Picture 92885300"/>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4838527" cy="2257597"/>
                    </a:xfrm>
                    <a:prstGeom prst="rect">
                      <a:avLst/>
                    </a:prstGeom>
                    <a:noFill/>
                    <a:ln>
                      <a:noFill/>
                    </a:ln>
                  </pic:spPr>
                </pic:pic>
              </a:graphicData>
            </a:graphic>
          </wp:inline>
        </w:drawing>
      </w:r>
    </w:p>
    <w:p w14:paraId="19A23EE2" w14:textId="77777777" w:rsidR="005F54BC" w:rsidRDefault="009806CE" w:rsidP="006B58CF">
      <w:pPr>
        <w:ind w:firstLine="0"/>
      </w:pPr>
      <w:r>
        <w:rPr>
          <w:noProof/>
          <w:color w:val="447524"/>
          <w:spacing w:val="10"/>
          <w:kern w:val="32"/>
          <w:sz w:val="32"/>
          <w:szCs w:val="32"/>
          <w:lang w:eastAsia="lt-LT"/>
        </w:rPr>
        <w:drawing>
          <wp:inline distT="0" distB="0" distL="0" distR="0" wp14:anchorId="263F58E6" wp14:editId="754B9892">
            <wp:extent cx="4444571" cy="2530947"/>
            <wp:effectExtent l="0" t="0" r="0" b="3175"/>
            <wp:docPr id="92885301" name="Picture 9288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4448393" cy="2533123"/>
                    </a:xfrm>
                    <a:prstGeom prst="rect">
                      <a:avLst/>
                    </a:prstGeom>
                    <a:noFill/>
                    <a:ln>
                      <a:noFill/>
                    </a:ln>
                  </pic:spPr>
                </pic:pic>
              </a:graphicData>
            </a:graphic>
          </wp:inline>
        </w:drawing>
      </w:r>
      <w:r>
        <w:rPr>
          <w:noProof/>
          <w:color w:val="447524"/>
          <w:spacing w:val="10"/>
          <w:kern w:val="32"/>
          <w:sz w:val="32"/>
          <w:szCs w:val="32"/>
          <w:lang w:eastAsia="lt-LT"/>
        </w:rPr>
        <w:drawing>
          <wp:inline distT="0" distB="0" distL="0" distR="0" wp14:anchorId="53AD2286" wp14:editId="1CD6913F">
            <wp:extent cx="4356496" cy="1789889"/>
            <wp:effectExtent l="0" t="0" r="6350" b="1270"/>
            <wp:docPr id="92885302" name="Picture 92885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4376406" cy="1798069"/>
                    </a:xfrm>
                    <a:prstGeom prst="rect">
                      <a:avLst/>
                    </a:prstGeom>
                    <a:noFill/>
                    <a:ln>
                      <a:noFill/>
                    </a:ln>
                  </pic:spPr>
                </pic:pic>
              </a:graphicData>
            </a:graphic>
          </wp:inline>
        </w:drawing>
      </w:r>
      <w:r w:rsidR="006B58CF">
        <w:rPr>
          <w:noProof/>
          <w:lang w:eastAsia="lt-LT"/>
        </w:rPr>
        <w:drawing>
          <wp:inline distT="0" distB="0" distL="0" distR="0" wp14:anchorId="62857383" wp14:editId="42D7D605">
            <wp:extent cx="4835660" cy="2602032"/>
            <wp:effectExtent l="0" t="0" r="3175" b="8255"/>
            <wp:docPr id="92885303" name="Picture 928853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03" name="Picture 92885303" descr="Table&#10;&#10;Description automatically generated"/>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4859946" cy="2615100"/>
                    </a:xfrm>
                    <a:prstGeom prst="rect">
                      <a:avLst/>
                    </a:prstGeom>
                    <a:noFill/>
                    <a:ln>
                      <a:noFill/>
                    </a:ln>
                  </pic:spPr>
                </pic:pic>
              </a:graphicData>
            </a:graphic>
          </wp:inline>
        </w:drawing>
      </w:r>
      <w:r w:rsidR="006B58CF">
        <w:rPr>
          <w:noProof/>
          <w:lang w:eastAsia="lt-LT"/>
        </w:rPr>
        <w:drawing>
          <wp:inline distT="0" distB="0" distL="0" distR="0" wp14:anchorId="6180B718" wp14:editId="64E778BB">
            <wp:extent cx="4394364" cy="2320042"/>
            <wp:effectExtent l="0" t="0" r="6350" b="4445"/>
            <wp:docPr id="92885304" name="Picture 9288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438483" cy="2343335"/>
                    </a:xfrm>
                    <a:prstGeom prst="rect">
                      <a:avLst/>
                    </a:prstGeom>
                    <a:noFill/>
                    <a:ln>
                      <a:noFill/>
                    </a:ln>
                  </pic:spPr>
                </pic:pic>
              </a:graphicData>
            </a:graphic>
          </wp:inline>
        </w:drawing>
      </w:r>
    </w:p>
    <w:p w14:paraId="00533242" w14:textId="77777777" w:rsidR="006B58CF" w:rsidRDefault="005A6C5A" w:rsidP="006B58CF">
      <w:pPr>
        <w:ind w:firstLine="0"/>
      </w:pPr>
      <w:r>
        <w:rPr>
          <w:noProof/>
          <w:lang w:eastAsia="lt-LT"/>
        </w:rPr>
        <w:drawing>
          <wp:inline distT="0" distB="0" distL="0" distR="0" wp14:anchorId="757F3255" wp14:editId="31312682">
            <wp:extent cx="4848828" cy="2536371"/>
            <wp:effectExtent l="0" t="0" r="9525" b="0"/>
            <wp:docPr id="92885305" name="Picture 9288530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05" name="Picture 92885305" descr="Table&#10;&#10;Description automatically generated"/>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4855804" cy="2540020"/>
                    </a:xfrm>
                    <a:prstGeom prst="rect">
                      <a:avLst/>
                    </a:prstGeom>
                    <a:noFill/>
                    <a:ln>
                      <a:noFill/>
                    </a:ln>
                  </pic:spPr>
                </pic:pic>
              </a:graphicData>
            </a:graphic>
          </wp:inline>
        </w:drawing>
      </w:r>
      <w:r>
        <w:rPr>
          <w:noProof/>
          <w:lang w:eastAsia="lt-LT"/>
        </w:rPr>
        <w:drawing>
          <wp:inline distT="0" distB="0" distL="0" distR="0" wp14:anchorId="7DFCFDB7" wp14:editId="4AA1D1F0">
            <wp:extent cx="3500573" cy="2637473"/>
            <wp:effectExtent l="0" t="0" r="5080" b="0"/>
            <wp:docPr id="92885306" name="Picture 9288530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06" name="Picture 92885306" descr="Table&#10;&#10;Description automatically generated"/>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3505884" cy="2641474"/>
                    </a:xfrm>
                    <a:prstGeom prst="rect">
                      <a:avLst/>
                    </a:prstGeom>
                    <a:noFill/>
                    <a:ln>
                      <a:noFill/>
                    </a:ln>
                  </pic:spPr>
                </pic:pic>
              </a:graphicData>
            </a:graphic>
          </wp:inline>
        </w:drawing>
      </w:r>
      <w:r w:rsidR="00C31EF4" w:rsidRPr="00C31EF4">
        <w:t xml:space="preserve"> </w:t>
      </w:r>
      <w:r w:rsidR="00C31EF4">
        <w:rPr>
          <w:noProof/>
          <w:lang w:eastAsia="lt-LT"/>
        </w:rPr>
        <w:drawing>
          <wp:inline distT="0" distB="0" distL="0" distR="0" wp14:anchorId="09D5D6C6" wp14:editId="42DBDA8F">
            <wp:extent cx="4506686" cy="3430657"/>
            <wp:effectExtent l="0" t="0" r="8255" b="0"/>
            <wp:docPr id="92885307" name="Picture 9288530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07" name="Picture 92885307" descr="Table&#10;&#10;Description automatically generated"/>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4508121" cy="3431749"/>
                    </a:xfrm>
                    <a:prstGeom prst="rect">
                      <a:avLst/>
                    </a:prstGeom>
                    <a:noFill/>
                    <a:ln>
                      <a:noFill/>
                    </a:ln>
                  </pic:spPr>
                </pic:pic>
              </a:graphicData>
            </a:graphic>
          </wp:inline>
        </w:drawing>
      </w:r>
      <w:r w:rsidR="00EB3F7C" w:rsidRPr="00EB3F7C">
        <w:t xml:space="preserve"> </w:t>
      </w:r>
      <w:r w:rsidR="00EB3F7C">
        <w:rPr>
          <w:noProof/>
          <w:lang w:eastAsia="lt-LT"/>
        </w:rPr>
        <w:drawing>
          <wp:inline distT="0" distB="0" distL="0" distR="0" wp14:anchorId="2E43E8EF" wp14:editId="798DA938">
            <wp:extent cx="4615543" cy="2607981"/>
            <wp:effectExtent l="0" t="0" r="0" b="1905"/>
            <wp:docPr id="92885310" name="Picture 928853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0" name="Picture 92885310" descr="Chart&#10;&#10;Description automatically generated"/>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4618960" cy="2609912"/>
                    </a:xfrm>
                    <a:prstGeom prst="rect">
                      <a:avLst/>
                    </a:prstGeom>
                    <a:noFill/>
                    <a:ln>
                      <a:noFill/>
                    </a:ln>
                  </pic:spPr>
                </pic:pic>
              </a:graphicData>
            </a:graphic>
          </wp:inline>
        </w:drawing>
      </w:r>
      <w:r w:rsidR="00EB3F7C">
        <w:rPr>
          <w:noProof/>
          <w:lang w:eastAsia="lt-LT"/>
        </w:rPr>
        <w:drawing>
          <wp:inline distT="0" distB="0" distL="0" distR="0" wp14:anchorId="7E4BE3AD" wp14:editId="77AFF866">
            <wp:extent cx="6063343" cy="2357569"/>
            <wp:effectExtent l="0" t="0" r="0" b="5080"/>
            <wp:docPr id="92885309" name="Picture 92885309" descr="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09" name="Picture 92885309" descr="Application, table&#10;&#10;Description automatically generated"/>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067027" cy="2359001"/>
                    </a:xfrm>
                    <a:prstGeom prst="rect">
                      <a:avLst/>
                    </a:prstGeom>
                    <a:noFill/>
                    <a:ln>
                      <a:noFill/>
                    </a:ln>
                  </pic:spPr>
                </pic:pic>
              </a:graphicData>
            </a:graphic>
          </wp:inline>
        </w:drawing>
      </w:r>
      <w:r w:rsidR="00577D15" w:rsidRPr="00577D15">
        <w:t xml:space="preserve"> </w:t>
      </w:r>
      <w:r w:rsidR="00577D15">
        <w:rPr>
          <w:noProof/>
          <w:lang w:eastAsia="lt-LT"/>
        </w:rPr>
        <w:drawing>
          <wp:inline distT="0" distB="0" distL="0" distR="0" wp14:anchorId="3B8C3BFE" wp14:editId="3F20143F">
            <wp:extent cx="4528457" cy="3447230"/>
            <wp:effectExtent l="0" t="0" r="5715" b="1270"/>
            <wp:docPr id="234" name="Picture 23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descr="Text&#10;&#10;Description automatically generated with medium confidence"/>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532786" cy="3450525"/>
                    </a:xfrm>
                    <a:prstGeom prst="rect">
                      <a:avLst/>
                    </a:prstGeom>
                    <a:noFill/>
                    <a:ln>
                      <a:noFill/>
                    </a:ln>
                  </pic:spPr>
                </pic:pic>
              </a:graphicData>
            </a:graphic>
          </wp:inline>
        </w:drawing>
      </w:r>
      <w:r w:rsidR="00577D15">
        <w:rPr>
          <w:noProof/>
          <w:lang w:eastAsia="lt-LT"/>
        </w:rPr>
        <w:drawing>
          <wp:inline distT="0" distB="0" distL="0" distR="0" wp14:anchorId="0DE657EB" wp14:editId="794EE511">
            <wp:extent cx="6183086" cy="3406928"/>
            <wp:effectExtent l="0" t="0" r="8255" b="3175"/>
            <wp:docPr id="92885311" name="Picture 9288531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311" name="Picture 92885311" descr="Text&#10;&#10;Description automatically generated"/>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84438" cy="3407673"/>
                    </a:xfrm>
                    <a:prstGeom prst="rect">
                      <a:avLst/>
                    </a:prstGeom>
                    <a:noFill/>
                    <a:ln>
                      <a:noFill/>
                    </a:ln>
                  </pic:spPr>
                </pic:pic>
              </a:graphicData>
            </a:graphic>
          </wp:inline>
        </w:drawing>
      </w:r>
      <w:r w:rsidR="00990EF4" w:rsidRPr="00990EF4">
        <w:t xml:space="preserve"> </w:t>
      </w:r>
      <w:r w:rsidR="00990EF4">
        <w:rPr>
          <w:noProof/>
          <w:lang w:eastAsia="lt-LT"/>
        </w:rPr>
        <w:drawing>
          <wp:inline distT="0" distB="0" distL="0" distR="0" wp14:anchorId="7A414422" wp14:editId="34DFB913">
            <wp:extent cx="6281057" cy="3489099"/>
            <wp:effectExtent l="0" t="0" r="5715" b="0"/>
            <wp:docPr id="236" name="Picture 236"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descr="Text&#10;&#10;Description automatically generated with low confidence"/>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282991" cy="3490173"/>
                    </a:xfrm>
                    <a:prstGeom prst="rect">
                      <a:avLst/>
                    </a:prstGeom>
                    <a:noFill/>
                    <a:ln>
                      <a:noFill/>
                    </a:ln>
                  </pic:spPr>
                </pic:pic>
              </a:graphicData>
            </a:graphic>
          </wp:inline>
        </w:drawing>
      </w:r>
      <w:r w:rsidR="00990EF4">
        <w:rPr>
          <w:noProof/>
          <w:lang w:eastAsia="lt-LT"/>
        </w:rPr>
        <w:drawing>
          <wp:inline distT="0" distB="0" distL="0" distR="0" wp14:anchorId="5D9CBDDE" wp14:editId="612CE010">
            <wp:extent cx="7065010" cy="4332605"/>
            <wp:effectExtent l="0" t="0" r="2540" b="0"/>
            <wp:docPr id="237" name="Picture 23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descr="Table&#10;&#10;Description automatically generated"/>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7065010" cy="4332605"/>
                    </a:xfrm>
                    <a:prstGeom prst="rect">
                      <a:avLst/>
                    </a:prstGeom>
                    <a:noFill/>
                    <a:ln>
                      <a:noFill/>
                    </a:ln>
                  </pic:spPr>
                </pic:pic>
              </a:graphicData>
            </a:graphic>
          </wp:inline>
        </w:drawing>
      </w:r>
      <w:r w:rsidR="00990EF4">
        <w:rPr>
          <w:noProof/>
          <w:lang w:eastAsia="lt-LT"/>
        </w:rPr>
        <w:drawing>
          <wp:inline distT="0" distB="0" distL="0" distR="0" wp14:anchorId="667290A0" wp14:editId="542327DC">
            <wp:extent cx="7031990" cy="3026410"/>
            <wp:effectExtent l="0" t="0" r="0" b="2540"/>
            <wp:docPr id="240" name="Picture 2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Table&#10;&#10;Description automatically generated"/>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7031990" cy="3026410"/>
                    </a:xfrm>
                    <a:prstGeom prst="rect">
                      <a:avLst/>
                    </a:prstGeom>
                    <a:noFill/>
                    <a:ln>
                      <a:noFill/>
                    </a:ln>
                  </pic:spPr>
                </pic:pic>
              </a:graphicData>
            </a:graphic>
          </wp:inline>
        </w:drawing>
      </w:r>
      <w:r w:rsidR="00990EF4">
        <w:rPr>
          <w:noProof/>
          <w:lang w:eastAsia="lt-LT"/>
        </w:rPr>
        <w:drawing>
          <wp:inline distT="0" distB="0" distL="0" distR="0" wp14:anchorId="595F9063" wp14:editId="70ABEDE6">
            <wp:extent cx="5159375" cy="3418657"/>
            <wp:effectExtent l="0" t="0" r="3175" b="0"/>
            <wp:docPr id="241" name="Picture 2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Table&#10;&#10;Description automatically generated"/>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164581" cy="3422106"/>
                    </a:xfrm>
                    <a:prstGeom prst="rect">
                      <a:avLst/>
                    </a:prstGeom>
                    <a:noFill/>
                    <a:ln>
                      <a:noFill/>
                    </a:ln>
                  </pic:spPr>
                </pic:pic>
              </a:graphicData>
            </a:graphic>
          </wp:inline>
        </w:drawing>
      </w:r>
      <w:r w:rsidR="00990EF4">
        <w:rPr>
          <w:noProof/>
          <w:lang w:eastAsia="lt-LT"/>
        </w:rPr>
        <w:drawing>
          <wp:inline distT="0" distB="0" distL="0" distR="0" wp14:anchorId="4862FD80" wp14:editId="4F716F13">
            <wp:extent cx="5159829" cy="2508901"/>
            <wp:effectExtent l="0" t="0" r="3175" b="5715"/>
            <wp:docPr id="235" name="Picture 235"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Table&#10;&#10;Description automatically generated with medium confidence"/>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166773" cy="2512277"/>
                    </a:xfrm>
                    <a:prstGeom prst="rect">
                      <a:avLst/>
                    </a:prstGeom>
                    <a:noFill/>
                    <a:ln>
                      <a:noFill/>
                    </a:ln>
                  </pic:spPr>
                </pic:pic>
              </a:graphicData>
            </a:graphic>
          </wp:inline>
        </w:drawing>
      </w:r>
    </w:p>
    <w:p w14:paraId="12BBAC67" w14:textId="77777777" w:rsidR="00A16B04" w:rsidRDefault="00A16B04" w:rsidP="00A16B04">
      <w:pPr>
        <w:pStyle w:val="Pavadinimaslentelje"/>
      </w:pPr>
      <w:r>
        <w:t>Ataskaitos laukai:</w:t>
      </w:r>
    </w:p>
    <w:p w14:paraId="44D19528" w14:textId="77777777" w:rsidR="00A16B04" w:rsidRDefault="00DF26B5" w:rsidP="007B2767">
      <w:pPr>
        <w:pStyle w:val="Sraas1"/>
        <w:numPr>
          <w:ilvl w:val="0"/>
          <w:numId w:val="0"/>
        </w:numPr>
        <w:ind w:left="284"/>
      </w:pPr>
      <w:r w:rsidRPr="007B2767">
        <w:rPr>
          <w:b/>
          <w:bCs/>
        </w:rPr>
        <w:t>Programos požymis</w:t>
      </w:r>
      <w:r>
        <w:t xml:space="preserve">  - užpildomas pagal PĮP programą.</w:t>
      </w:r>
    </w:p>
    <w:p w14:paraId="3753E80B" w14:textId="77777777" w:rsidR="00FF1CD0" w:rsidRDefault="00FF1CD0" w:rsidP="007B2767">
      <w:pPr>
        <w:pStyle w:val="Sraas1"/>
        <w:numPr>
          <w:ilvl w:val="0"/>
          <w:numId w:val="0"/>
        </w:numPr>
        <w:ind w:left="284"/>
      </w:pPr>
      <w:r>
        <w:rPr>
          <w:b/>
          <w:bCs/>
        </w:rPr>
        <w:t>SVVP programos požymis</w:t>
      </w:r>
      <w:r w:rsidR="00143377">
        <w:rPr>
          <w:b/>
          <w:bCs/>
        </w:rPr>
        <w:t xml:space="preserve"> </w:t>
      </w:r>
      <w:r w:rsidR="00143377">
        <w:t xml:space="preserve">– užpildoma </w:t>
      </w:r>
      <w:r w:rsidR="00BC7FCE">
        <w:t>pagal PĮP</w:t>
      </w:r>
    </w:p>
    <w:p w14:paraId="28F9C91C" w14:textId="77777777" w:rsidR="00DF26B5" w:rsidRDefault="00C81308" w:rsidP="007B2767">
      <w:pPr>
        <w:pStyle w:val="Sraas1"/>
        <w:numPr>
          <w:ilvl w:val="0"/>
          <w:numId w:val="0"/>
        </w:numPr>
        <w:ind w:left="284"/>
      </w:pPr>
      <w:r w:rsidRPr="007B2767">
        <w:rPr>
          <w:b/>
          <w:bCs/>
        </w:rPr>
        <w:t>Pareiškėjo pavadinimas</w:t>
      </w:r>
      <w:r>
        <w:t xml:space="preserve"> – užpildomas pareiškėjo pilnu pavadinimu.</w:t>
      </w:r>
    </w:p>
    <w:p w14:paraId="11A50C38" w14:textId="77777777" w:rsidR="00C81308" w:rsidRDefault="000E01D5" w:rsidP="007B2767">
      <w:pPr>
        <w:pStyle w:val="Sraas1"/>
        <w:numPr>
          <w:ilvl w:val="0"/>
          <w:numId w:val="0"/>
        </w:numPr>
        <w:ind w:left="284"/>
      </w:pPr>
      <w:r w:rsidRPr="007B2767">
        <w:rPr>
          <w:b/>
          <w:bCs/>
        </w:rPr>
        <w:t xml:space="preserve">1. </w:t>
      </w:r>
      <w:r w:rsidR="00827813" w:rsidRPr="007B2767">
        <w:rPr>
          <w:b/>
          <w:bCs/>
        </w:rPr>
        <w:t>Projektui suteiktas numeris</w:t>
      </w:r>
      <w:r w:rsidR="00827813">
        <w:t xml:space="preserve"> – užpildomas projekto numeriu.</w:t>
      </w:r>
    </w:p>
    <w:p w14:paraId="03D27A0B" w14:textId="77777777" w:rsidR="00827813" w:rsidRDefault="000E01D5" w:rsidP="007B2767">
      <w:pPr>
        <w:pStyle w:val="Sraas1"/>
        <w:numPr>
          <w:ilvl w:val="0"/>
          <w:numId w:val="0"/>
        </w:numPr>
        <w:ind w:left="284"/>
      </w:pPr>
      <w:r w:rsidRPr="007B2767">
        <w:rPr>
          <w:b/>
          <w:bCs/>
        </w:rPr>
        <w:t xml:space="preserve">2. </w:t>
      </w:r>
      <w:r w:rsidR="00827813" w:rsidRPr="007B2767">
        <w:rPr>
          <w:b/>
          <w:bCs/>
        </w:rPr>
        <w:t>Projekto pavadinimas</w:t>
      </w:r>
      <w:r w:rsidR="00827813">
        <w:t xml:space="preserve"> – užpildomas projekto pavadinimu.</w:t>
      </w:r>
    </w:p>
    <w:p w14:paraId="3CA0A63A" w14:textId="77777777" w:rsidR="00827813" w:rsidRDefault="007960BA" w:rsidP="007B2767">
      <w:pPr>
        <w:pStyle w:val="Sraas1"/>
        <w:numPr>
          <w:ilvl w:val="0"/>
          <w:numId w:val="0"/>
        </w:numPr>
        <w:ind w:left="284"/>
      </w:pPr>
      <w:r w:rsidRPr="007B2767">
        <w:rPr>
          <w:b/>
          <w:bCs/>
        </w:rPr>
        <w:t xml:space="preserve">3. </w:t>
      </w:r>
      <w:r w:rsidR="00827813" w:rsidRPr="007B2767">
        <w:rPr>
          <w:b/>
          <w:bCs/>
        </w:rPr>
        <w:t>Konkretus tikslas</w:t>
      </w:r>
      <w:r w:rsidR="00827813">
        <w:t xml:space="preserve"> </w:t>
      </w:r>
      <w:r w:rsidR="00A065D6">
        <w:t>– užpildomas</w:t>
      </w:r>
      <w:r w:rsidR="00827813">
        <w:t xml:space="preserve"> </w:t>
      </w:r>
      <w:r w:rsidR="00A065D6">
        <w:t>konkrečiu tikslo pavadinimu.</w:t>
      </w:r>
    </w:p>
    <w:p w14:paraId="7A15DBAE" w14:textId="77777777" w:rsidR="00A065D6" w:rsidRDefault="007960BA" w:rsidP="007B2767">
      <w:pPr>
        <w:pStyle w:val="Sraas1"/>
        <w:numPr>
          <w:ilvl w:val="0"/>
          <w:numId w:val="0"/>
        </w:numPr>
        <w:ind w:left="284"/>
      </w:pPr>
      <w:r w:rsidRPr="007B2767">
        <w:rPr>
          <w:b/>
          <w:bCs/>
        </w:rPr>
        <w:t xml:space="preserve">4. </w:t>
      </w:r>
      <w:r w:rsidR="00A065D6" w:rsidRPr="007B2767">
        <w:rPr>
          <w:b/>
          <w:bCs/>
        </w:rPr>
        <w:t>Veiksmas/Veiklos parama</w:t>
      </w:r>
      <w:r w:rsidR="00A065D6">
        <w:t xml:space="preserve"> – užpildoma veiksmo ar veiklos paramos pavadinimu.</w:t>
      </w:r>
    </w:p>
    <w:p w14:paraId="33998F88" w14:textId="77777777" w:rsidR="0063637A" w:rsidRDefault="007960BA" w:rsidP="007B2767">
      <w:pPr>
        <w:pStyle w:val="Sraas1"/>
        <w:numPr>
          <w:ilvl w:val="0"/>
          <w:numId w:val="0"/>
        </w:numPr>
        <w:ind w:left="284"/>
      </w:pPr>
      <w:r w:rsidRPr="007B2767">
        <w:rPr>
          <w:b/>
          <w:bCs/>
        </w:rPr>
        <w:t xml:space="preserve">5. </w:t>
      </w:r>
      <w:r w:rsidR="0045289F" w:rsidRPr="007B2767">
        <w:rPr>
          <w:b/>
          <w:bCs/>
        </w:rPr>
        <w:t>Kvietimo teikti projekto įgyvendinimo planų numeris</w:t>
      </w:r>
      <w:r w:rsidR="0045289F">
        <w:t xml:space="preserve"> </w:t>
      </w:r>
      <w:r w:rsidR="00D14127">
        <w:t>– užpildoma kvietimo pagal kurį yra pateiktas projekto įgyvendinimo planas numeris.</w:t>
      </w:r>
    </w:p>
    <w:p w14:paraId="25242ED9" w14:textId="77777777" w:rsidR="00787545" w:rsidRPr="007B2767" w:rsidRDefault="00787545" w:rsidP="007B2767">
      <w:pPr>
        <w:pStyle w:val="Sraas1"/>
        <w:numPr>
          <w:ilvl w:val="0"/>
          <w:numId w:val="0"/>
        </w:numPr>
        <w:ind w:left="284"/>
        <w:rPr>
          <w:b/>
          <w:bCs/>
        </w:rPr>
      </w:pPr>
      <w:r w:rsidRPr="007B2767">
        <w:rPr>
          <w:b/>
          <w:bCs/>
        </w:rPr>
        <w:t>6. Pareiškėjo duomenys:</w:t>
      </w:r>
    </w:p>
    <w:p w14:paraId="7825F785" w14:textId="77777777" w:rsidR="00D14127" w:rsidRPr="00FE295A" w:rsidRDefault="007960BA" w:rsidP="007B2767">
      <w:pPr>
        <w:pStyle w:val="Sraas1"/>
      </w:pPr>
      <w:r w:rsidRPr="007B2767">
        <w:t>6.</w:t>
      </w:r>
      <w:r w:rsidR="0063637A" w:rsidRPr="007B2767">
        <w:t>1.</w:t>
      </w:r>
      <w:r w:rsidRPr="007B2767">
        <w:t xml:space="preserve"> </w:t>
      </w:r>
      <w:r w:rsidR="00D15EA5" w:rsidRPr="00FE295A">
        <w:t>Pareiškėjo rekvizitai:</w:t>
      </w:r>
    </w:p>
    <w:p w14:paraId="6395AE76" w14:textId="77777777" w:rsidR="00D15EA5" w:rsidRDefault="007960BA" w:rsidP="007B2767">
      <w:pPr>
        <w:pStyle w:val="Sraas1"/>
        <w:numPr>
          <w:ilvl w:val="1"/>
          <w:numId w:val="35"/>
        </w:numPr>
      </w:pPr>
      <w:r>
        <w:t>6.1</w:t>
      </w:r>
      <w:r w:rsidR="0063637A">
        <w:t>.1.</w:t>
      </w:r>
      <w:r>
        <w:t xml:space="preserve"> </w:t>
      </w:r>
      <w:r w:rsidR="00D15EA5">
        <w:t xml:space="preserve">Pareiškėjo pavadinimas </w:t>
      </w:r>
      <w:r w:rsidR="007552CB">
        <w:t>– užpildomas pilnu pareiškėjo pavadinimu.</w:t>
      </w:r>
    </w:p>
    <w:p w14:paraId="0052DC88" w14:textId="77777777" w:rsidR="007552CB" w:rsidRDefault="0063637A" w:rsidP="007B2767">
      <w:pPr>
        <w:pStyle w:val="Sraas1"/>
        <w:numPr>
          <w:ilvl w:val="1"/>
          <w:numId w:val="35"/>
        </w:numPr>
      </w:pPr>
      <w:r>
        <w:t xml:space="preserve">6.1.2. </w:t>
      </w:r>
      <w:r w:rsidR="007552CB">
        <w:t xml:space="preserve">Juridinio asmens kodas </w:t>
      </w:r>
      <w:r w:rsidR="00A04B0D">
        <w:t>–</w:t>
      </w:r>
      <w:r w:rsidR="007552CB">
        <w:t xml:space="preserve"> </w:t>
      </w:r>
      <w:r w:rsidR="00A04B0D">
        <w:t>užpildoma pareiškėjo juridinio asmens kodu.</w:t>
      </w:r>
    </w:p>
    <w:p w14:paraId="05E303F5" w14:textId="77777777" w:rsidR="00CA42BD" w:rsidRDefault="552EE731" w:rsidP="007B2767">
      <w:pPr>
        <w:pStyle w:val="Sraas1"/>
        <w:numPr>
          <w:ilvl w:val="1"/>
          <w:numId w:val="35"/>
        </w:numPr>
      </w:pPr>
      <w:r>
        <w:t>6.1.3. Pareiškėjo teisinė forma – nepildoma.</w:t>
      </w:r>
    </w:p>
    <w:p w14:paraId="711B8A78" w14:textId="77777777" w:rsidR="00A04B0D" w:rsidRDefault="0063637A" w:rsidP="007B2767">
      <w:pPr>
        <w:pStyle w:val="Sraas1"/>
        <w:numPr>
          <w:ilvl w:val="1"/>
          <w:numId w:val="35"/>
        </w:numPr>
      </w:pPr>
      <w:r>
        <w:t xml:space="preserve">6.1.4. </w:t>
      </w:r>
      <w:r w:rsidR="00A04B0D">
        <w:t>Pridėtinės vertės mokesčio (toliau – PVM) mokėtojas – užpildomas požymis</w:t>
      </w:r>
      <w:r w:rsidR="00A702E8">
        <w:t xml:space="preserve"> ir užpildoma reikiama informacija.</w:t>
      </w:r>
    </w:p>
    <w:p w14:paraId="489C1C35" w14:textId="77777777" w:rsidR="00236AF1" w:rsidRPr="00FE295A" w:rsidRDefault="0063637A" w:rsidP="007B2767">
      <w:pPr>
        <w:pStyle w:val="Sraas1"/>
      </w:pPr>
      <w:r w:rsidRPr="007B2767">
        <w:t xml:space="preserve">6.2. </w:t>
      </w:r>
      <w:r w:rsidR="004B1945" w:rsidRPr="00FE295A">
        <w:t>Buveinės adre</w:t>
      </w:r>
      <w:r w:rsidR="00615122" w:rsidRPr="00FE295A">
        <w:t>s</w:t>
      </w:r>
      <w:r w:rsidR="004B1945" w:rsidRPr="00FE295A">
        <w:t>as:</w:t>
      </w:r>
    </w:p>
    <w:p w14:paraId="27F305A1" w14:textId="77777777" w:rsidR="009525A2" w:rsidRDefault="425C1DDE" w:rsidP="007B2767">
      <w:pPr>
        <w:pStyle w:val="Sraas1"/>
        <w:numPr>
          <w:ilvl w:val="1"/>
          <w:numId w:val="35"/>
        </w:numPr>
      </w:pPr>
      <w:r>
        <w:t xml:space="preserve">6.2.1. </w:t>
      </w:r>
      <w:r w:rsidR="4554116C">
        <w:t>Gatvė</w:t>
      </w:r>
      <w:r w:rsidR="7D800D01">
        <w:t xml:space="preserve"> ir namo numeris – užpildomas pareiškėjo subjekto adreso duomenimis.</w:t>
      </w:r>
    </w:p>
    <w:p w14:paraId="312BCC4D" w14:textId="77777777" w:rsidR="0054775F" w:rsidRDefault="3F3D18E6" w:rsidP="007B2767">
      <w:pPr>
        <w:pStyle w:val="Sraas1"/>
        <w:numPr>
          <w:ilvl w:val="1"/>
          <w:numId w:val="35"/>
        </w:numPr>
      </w:pPr>
      <w:r>
        <w:t xml:space="preserve">6.2.2. Pašto kodas, miestas – </w:t>
      </w:r>
      <w:r w:rsidR="008D79EA">
        <w:t>nepildoma.</w:t>
      </w:r>
    </w:p>
    <w:p w14:paraId="78498581" w14:textId="77777777" w:rsidR="005E56FA" w:rsidRDefault="00973A23" w:rsidP="007B2767">
      <w:pPr>
        <w:pStyle w:val="Sraas1"/>
        <w:numPr>
          <w:ilvl w:val="1"/>
          <w:numId w:val="35"/>
        </w:numPr>
        <w:rPr>
          <w:lang w:eastAsia="lt-LT"/>
        </w:rPr>
      </w:pPr>
      <w:r>
        <w:rPr>
          <w:lang w:eastAsia="lt-LT"/>
        </w:rPr>
        <w:t xml:space="preserve">6.2.3 </w:t>
      </w:r>
      <w:r w:rsidR="005E56FA" w:rsidRPr="005E56FA">
        <w:rPr>
          <w:lang w:eastAsia="lt-LT"/>
        </w:rPr>
        <w:t>Telefono numeris, el. pašto adresas</w:t>
      </w:r>
      <w:r w:rsidR="005E56FA">
        <w:rPr>
          <w:lang w:eastAsia="lt-LT"/>
        </w:rPr>
        <w:t xml:space="preserve"> – užpildomas pareiškėjo subjekto </w:t>
      </w:r>
      <w:r w:rsidR="00EF43E9">
        <w:rPr>
          <w:lang w:eastAsia="lt-LT"/>
        </w:rPr>
        <w:t>tel.numeri</w:t>
      </w:r>
      <w:r w:rsidR="0014552E">
        <w:rPr>
          <w:lang w:eastAsia="lt-LT"/>
        </w:rPr>
        <w:t>o</w:t>
      </w:r>
      <w:r w:rsidR="00EF43E9">
        <w:rPr>
          <w:lang w:eastAsia="lt-LT"/>
        </w:rPr>
        <w:t xml:space="preserve"> ir </w:t>
      </w:r>
      <w:r w:rsidR="0014552E">
        <w:rPr>
          <w:lang w:eastAsia="lt-LT"/>
        </w:rPr>
        <w:t>el.pašto</w:t>
      </w:r>
      <w:r w:rsidR="005E56FA">
        <w:rPr>
          <w:lang w:eastAsia="lt-LT"/>
        </w:rPr>
        <w:t xml:space="preserve"> duomenimis.</w:t>
      </w:r>
    </w:p>
    <w:p w14:paraId="37939668" w14:textId="77777777" w:rsidR="005E56FA" w:rsidRPr="00FE295A" w:rsidRDefault="00973A23" w:rsidP="007B2767">
      <w:pPr>
        <w:pStyle w:val="Sraas1"/>
      </w:pPr>
      <w:r w:rsidRPr="007B2767">
        <w:t>6.3.-6.</w:t>
      </w:r>
      <w:r w:rsidR="005533B3" w:rsidRPr="007B2767">
        <w:t>5</w:t>
      </w:r>
      <w:r w:rsidRPr="007B2767">
        <w:t xml:space="preserve">. </w:t>
      </w:r>
      <w:r w:rsidR="00C43E05" w:rsidRPr="00FE295A">
        <w:t>Pareiškėjo vadovas ar jo įgaliotas asmuo</w:t>
      </w:r>
      <w:r w:rsidR="006D43F5" w:rsidRPr="00FE295A">
        <w:t>; Projekto vadovas; Projekto finansininkas</w:t>
      </w:r>
      <w:r w:rsidR="00C43E05" w:rsidRPr="00FE295A">
        <w:t>:</w:t>
      </w:r>
    </w:p>
    <w:p w14:paraId="33FDE707" w14:textId="77777777" w:rsidR="00CD1C75" w:rsidRDefault="005533B3" w:rsidP="007B2767">
      <w:pPr>
        <w:pStyle w:val="Sraas1"/>
        <w:numPr>
          <w:ilvl w:val="1"/>
          <w:numId w:val="35"/>
        </w:numPr>
        <w:rPr>
          <w:lang w:eastAsia="lt-LT"/>
        </w:rPr>
      </w:pPr>
      <w:r>
        <w:rPr>
          <w:lang w:eastAsia="lt-LT"/>
        </w:rPr>
        <w:t>6.3.2.; 6.4.2.; 6.5.2.</w:t>
      </w:r>
      <w:r w:rsidR="00C43E05">
        <w:rPr>
          <w:lang w:eastAsia="lt-LT"/>
        </w:rPr>
        <w:t>Vardas ir pavard</w:t>
      </w:r>
      <w:r w:rsidR="00CD1C75">
        <w:rPr>
          <w:lang w:eastAsia="lt-LT"/>
        </w:rPr>
        <w:t>ė</w:t>
      </w:r>
      <w:r w:rsidR="00C43E05">
        <w:rPr>
          <w:lang w:eastAsia="lt-LT"/>
        </w:rPr>
        <w:t xml:space="preserve"> </w:t>
      </w:r>
      <w:r w:rsidR="00CD1C75">
        <w:rPr>
          <w:lang w:eastAsia="lt-LT"/>
        </w:rPr>
        <w:t>– užpildoma prie PĮP suvestu vardu ir pavard</w:t>
      </w:r>
      <w:r w:rsidR="0014552E">
        <w:rPr>
          <w:lang w:eastAsia="lt-LT"/>
        </w:rPr>
        <w:t>e</w:t>
      </w:r>
      <w:r w:rsidR="006D43F5">
        <w:rPr>
          <w:lang w:eastAsia="lt-LT"/>
        </w:rPr>
        <w:t>.</w:t>
      </w:r>
    </w:p>
    <w:p w14:paraId="2E94C9D1" w14:textId="77777777" w:rsidR="00CD1C75" w:rsidRDefault="005533B3" w:rsidP="007B2767">
      <w:pPr>
        <w:pStyle w:val="Sraas1"/>
        <w:numPr>
          <w:ilvl w:val="1"/>
          <w:numId w:val="35"/>
        </w:numPr>
        <w:rPr>
          <w:lang w:eastAsia="lt-LT"/>
        </w:rPr>
      </w:pPr>
      <w:r>
        <w:rPr>
          <w:lang w:eastAsia="lt-LT"/>
        </w:rPr>
        <w:t xml:space="preserve">6.3.1.; 6.4.1.; 6.5.1. </w:t>
      </w:r>
      <w:r w:rsidR="00C43E05">
        <w:rPr>
          <w:lang w:eastAsia="lt-LT"/>
        </w:rPr>
        <w:t>Pareigos</w:t>
      </w:r>
      <w:r w:rsidR="00CD1C75">
        <w:rPr>
          <w:lang w:eastAsia="lt-LT"/>
        </w:rPr>
        <w:t xml:space="preserve"> – užpildoma prie PĮP suvestomis pareigomis.</w:t>
      </w:r>
    </w:p>
    <w:p w14:paraId="1D0F1B56" w14:textId="77777777" w:rsidR="00C43E05" w:rsidRDefault="005533B3" w:rsidP="007B2767">
      <w:pPr>
        <w:pStyle w:val="Sraas1"/>
        <w:numPr>
          <w:ilvl w:val="1"/>
          <w:numId w:val="35"/>
        </w:numPr>
        <w:rPr>
          <w:lang w:eastAsia="lt-LT"/>
        </w:rPr>
      </w:pPr>
      <w:r>
        <w:rPr>
          <w:lang w:eastAsia="lt-LT"/>
        </w:rPr>
        <w:t xml:space="preserve">6.3.3.; 6.4.3.; 6.5.3. </w:t>
      </w:r>
      <w:r w:rsidR="00C43E05">
        <w:rPr>
          <w:lang w:eastAsia="lt-LT"/>
        </w:rPr>
        <w:t>Telefono numeris, el. pašto adresas</w:t>
      </w:r>
      <w:r w:rsidR="00CD1C75">
        <w:rPr>
          <w:lang w:eastAsia="lt-LT"/>
        </w:rPr>
        <w:t xml:space="preserve"> - užpildoma prie PĮP suvestu telefono numeriu ir el. pašto adresu.</w:t>
      </w:r>
    </w:p>
    <w:p w14:paraId="679885DC" w14:textId="77777777" w:rsidR="00344AC2" w:rsidRDefault="005533B3" w:rsidP="004B1945">
      <w:pPr>
        <w:pStyle w:val="Sraas1"/>
        <w:numPr>
          <w:ilvl w:val="0"/>
          <w:numId w:val="0"/>
        </w:numPr>
        <w:ind w:left="284"/>
        <w:rPr>
          <w:b/>
          <w:bCs/>
          <w:lang w:eastAsia="lt-LT"/>
        </w:rPr>
      </w:pPr>
      <w:r>
        <w:rPr>
          <w:b/>
          <w:bCs/>
          <w:lang w:eastAsia="lt-LT"/>
        </w:rPr>
        <w:t xml:space="preserve">7. </w:t>
      </w:r>
      <w:r w:rsidR="007B1F86" w:rsidRPr="007B2767">
        <w:rPr>
          <w:b/>
          <w:bCs/>
          <w:lang w:eastAsia="lt-LT"/>
        </w:rPr>
        <w:t>Informacija apie partnerį (-ius)</w:t>
      </w:r>
      <w:r w:rsidR="007B1F86">
        <w:rPr>
          <w:b/>
          <w:bCs/>
          <w:lang w:eastAsia="lt-LT"/>
        </w:rPr>
        <w:t>:</w:t>
      </w:r>
    </w:p>
    <w:p w14:paraId="61543E08" w14:textId="77777777" w:rsidR="007B1F86" w:rsidRDefault="005533B3" w:rsidP="007B1F86">
      <w:pPr>
        <w:pStyle w:val="Sraas1"/>
      </w:pPr>
      <w:r>
        <w:t xml:space="preserve">7.1. </w:t>
      </w:r>
      <w:r w:rsidR="00A33636" w:rsidRPr="00A33636">
        <w:t>Ar projektas įgyvendinamas kartu su partneriu (-iais)?</w:t>
      </w:r>
      <w:r w:rsidR="00A33636">
        <w:t xml:space="preserve"> – užpildomas požymiu</w:t>
      </w:r>
      <w:r w:rsidR="00BB0AB4">
        <w:t xml:space="preserve"> „taip“</w:t>
      </w:r>
      <w:r w:rsidR="00A33636">
        <w:t xml:space="preserve"> jeigu yra suvestas bent vienas projekto partneris</w:t>
      </w:r>
      <w:r w:rsidR="00BB0AB4">
        <w:t>, kitu atveju užpildoma „ne“.</w:t>
      </w:r>
    </w:p>
    <w:p w14:paraId="77DCB56F" w14:textId="77777777" w:rsidR="00BB0AB4" w:rsidRPr="007B2767" w:rsidRDefault="00BB0AB4" w:rsidP="00BB0AB4">
      <w:pPr>
        <w:pStyle w:val="Sraas1"/>
        <w:numPr>
          <w:ilvl w:val="0"/>
          <w:numId w:val="0"/>
        </w:numPr>
        <w:ind w:left="284"/>
        <w:rPr>
          <w:i/>
          <w:iCs/>
        </w:rPr>
      </w:pPr>
      <w:r w:rsidRPr="007B2767">
        <w:rPr>
          <w:i/>
          <w:iCs/>
        </w:rPr>
        <w:t xml:space="preserve">Jeigu požymis </w:t>
      </w:r>
      <w:r w:rsidR="00211248" w:rsidRPr="007B2767">
        <w:rPr>
          <w:i/>
          <w:iCs/>
        </w:rPr>
        <w:t>„</w:t>
      </w:r>
      <w:r w:rsidRPr="007B2767">
        <w:rPr>
          <w:i/>
          <w:iCs/>
        </w:rPr>
        <w:t>taip</w:t>
      </w:r>
      <w:r w:rsidR="00211248" w:rsidRPr="007B2767">
        <w:rPr>
          <w:i/>
          <w:iCs/>
        </w:rPr>
        <w:t>“ tada užpildoma laukai</w:t>
      </w:r>
      <w:r w:rsidRPr="007B2767">
        <w:rPr>
          <w:i/>
          <w:iCs/>
        </w:rPr>
        <w:t>:</w:t>
      </w:r>
    </w:p>
    <w:p w14:paraId="69295F2E" w14:textId="77777777" w:rsidR="00BB0AB4" w:rsidRDefault="005533B3" w:rsidP="00A66661">
      <w:pPr>
        <w:pStyle w:val="Sraas1"/>
      </w:pPr>
      <w:r>
        <w:t xml:space="preserve">7.2. </w:t>
      </w:r>
      <w:r w:rsidR="00ED44E3" w:rsidRPr="007B2767">
        <w:t>Pa</w:t>
      </w:r>
      <w:r w:rsidR="00D168C0" w:rsidRPr="007B2767">
        <w:t>rtnerio rekvizitai – užpildomi partnerio rekvizitų duomenys pavadinimas ir juridinio asmens kodas</w:t>
      </w:r>
      <w:r w:rsidR="00A66661" w:rsidRPr="00C05A5F">
        <w:t>.</w:t>
      </w:r>
    </w:p>
    <w:p w14:paraId="73354B4A" w14:textId="77777777" w:rsidR="00A66661" w:rsidRDefault="005533B3" w:rsidP="00A66661">
      <w:pPr>
        <w:pStyle w:val="Sraas1"/>
      </w:pPr>
      <w:r>
        <w:t xml:space="preserve">7.3. </w:t>
      </w:r>
      <w:r w:rsidR="00A66661">
        <w:t>Partnerio buveinės adresa</w:t>
      </w:r>
      <w:r w:rsidR="00C05A5F">
        <w:t xml:space="preserve">s – užpildoma partnerio buveinės </w:t>
      </w:r>
      <w:r w:rsidR="00087831">
        <w:t xml:space="preserve">adresas, pašto kodas, </w:t>
      </w:r>
      <w:r w:rsidR="00807112">
        <w:t>miestas</w:t>
      </w:r>
      <w:r w:rsidR="00D62A88">
        <w:t>.</w:t>
      </w:r>
      <w:r w:rsidR="00807112">
        <w:t xml:space="preserve"> </w:t>
      </w:r>
    </w:p>
    <w:p w14:paraId="5E963F15" w14:textId="77777777" w:rsidR="009E1672" w:rsidRDefault="005533B3" w:rsidP="00A66661">
      <w:pPr>
        <w:pStyle w:val="Sraas1"/>
      </w:pPr>
      <w:r>
        <w:t xml:space="preserve">7.4. </w:t>
      </w:r>
      <w:r w:rsidR="006E3908">
        <w:t xml:space="preserve">Partnerio </w:t>
      </w:r>
      <w:r w:rsidR="00211248">
        <w:t xml:space="preserve">projekto vadovas – užpildoma partnerio projekto vadovo </w:t>
      </w:r>
      <w:r w:rsidR="00F737C1">
        <w:t>pareigomis</w:t>
      </w:r>
      <w:r w:rsidR="00211248">
        <w:t>, vardu pavarde ir telefonu numeriu bei el. pašto adresu.</w:t>
      </w:r>
    </w:p>
    <w:p w14:paraId="44FEE35E" w14:textId="77777777" w:rsidR="00211248" w:rsidRDefault="005533B3" w:rsidP="0088795A">
      <w:pPr>
        <w:pStyle w:val="Sraas1"/>
        <w:numPr>
          <w:ilvl w:val="0"/>
          <w:numId w:val="0"/>
        </w:numPr>
        <w:ind w:left="284"/>
        <w:rPr>
          <w:b/>
          <w:bCs/>
        </w:rPr>
      </w:pPr>
      <w:r>
        <w:rPr>
          <w:b/>
          <w:bCs/>
        </w:rPr>
        <w:t xml:space="preserve">8. </w:t>
      </w:r>
      <w:r w:rsidR="0088795A" w:rsidRPr="007B2767">
        <w:rPr>
          <w:b/>
          <w:bCs/>
        </w:rPr>
        <w:t>Duomenys apie projektą, kuriam įgyvendinti prašoma finansinės paramos</w:t>
      </w:r>
      <w:r w:rsidR="0088795A">
        <w:rPr>
          <w:b/>
          <w:bCs/>
        </w:rPr>
        <w:t>:</w:t>
      </w:r>
    </w:p>
    <w:p w14:paraId="016565B8" w14:textId="77777777" w:rsidR="0088795A" w:rsidRDefault="005533B3" w:rsidP="0088795A">
      <w:pPr>
        <w:pStyle w:val="Sraas1"/>
      </w:pPr>
      <w:r>
        <w:t xml:space="preserve">8.1. </w:t>
      </w:r>
      <w:r w:rsidR="0088795A">
        <w:t>Finansavimo šaltiniai –</w:t>
      </w:r>
      <w:r>
        <w:t xml:space="preserve"> lentelė</w:t>
      </w:r>
      <w:r w:rsidR="0088795A">
        <w:t xml:space="preserve"> užpildoma </w:t>
      </w:r>
      <w:r w:rsidR="003259B6">
        <w:t xml:space="preserve">bendra </w:t>
      </w:r>
      <w:r w:rsidR="0088795A">
        <w:t>prašom</w:t>
      </w:r>
      <w:r w:rsidR="003259B6">
        <w:t>ų</w:t>
      </w:r>
      <w:r w:rsidR="0088795A">
        <w:t xml:space="preserve"> skirti finansavimo lėš</w:t>
      </w:r>
      <w:r w:rsidR="00AA07E1">
        <w:t>ų sum</w:t>
      </w:r>
      <w:r w:rsidR="003259B6">
        <w:t>a pagal finansavimo šaltinius</w:t>
      </w:r>
      <w:r w:rsidR="009D44A9">
        <w:t xml:space="preserve"> pagal PĮP</w:t>
      </w:r>
      <w:r w:rsidR="00AA07E1">
        <w:t>.</w:t>
      </w:r>
    </w:p>
    <w:p w14:paraId="29FBEBC8" w14:textId="77777777" w:rsidR="00C743F6" w:rsidRPr="007B2767" w:rsidRDefault="00A0000C" w:rsidP="007B2767">
      <w:pPr>
        <w:pStyle w:val="Sraas1"/>
      </w:pPr>
      <w:r w:rsidRPr="007B2767">
        <w:t xml:space="preserve">8.2. </w:t>
      </w:r>
      <w:r w:rsidR="00C743F6" w:rsidRPr="00FE295A">
        <w:t>Planuojamas projekto veiklų įgyvendinimo laikotarpis:</w:t>
      </w:r>
    </w:p>
    <w:p w14:paraId="40912A61" w14:textId="77777777" w:rsidR="00457255" w:rsidRPr="00FE295A" w:rsidRDefault="009D4139" w:rsidP="007B2767">
      <w:pPr>
        <w:pStyle w:val="Sraas1"/>
        <w:numPr>
          <w:ilvl w:val="1"/>
          <w:numId w:val="35"/>
        </w:numPr>
      </w:pPr>
      <w:r>
        <w:t xml:space="preserve">8.2.1. </w:t>
      </w:r>
      <w:r w:rsidR="00457255" w:rsidRPr="00FE295A">
        <w:t>Projekto veiklų įgyvendinimo pradžia – užpildoma prie PĮP suvesta projektų veiklų pradžios data.</w:t>
      </w:r>
    </w:p>
    <w:p w14:paraId="1C139E99" w14:textId="77777777" w:rsidR="000C00D2" w:rsidRPr="00FE295A" w:rsidRDefault="00787545" w:rsidP="007B2767">
      <w:pPr>
        <w:pStyle w:val="Sraas1"/>
        <w:numPr>
          <w:ilvl w:val="1"/>
          <w:numId w:val="35"/>
        </w:numPr>
      </w:pPr>
      <w:r>
        <w:t xml:space="preserve">8.2.2. </w:t>
      </w:r>
      <w:r w:rsidR="000C00D2" w:rsidRPr="00FE295A">
        <w:t>Projekto veiklų įgyvendinimo pabaiga – užpildoma prie PĮP suvesta projektų veiklų pabaigos data.</w:t>
      </w:r>
    </w:p>
    <w:p w14:paraId="37B81D2A" w14:textId="77777777" w:rsidR="00BC148A" w:rsidRDefault="00BC148A" w:rsidP="00FE295A">
      <w:pPr>
        <w:pStyle w:val="Sraas1"/>
      </w:pPr>
      <w:r w:rsidRPr="00FE295A">
        <w:t xml:space="preserve">8.3. Planuojama projekto veiklų įgyvendinimo trukmė – užpildoma apskaičiuota  projektų veiklų trukme. </w:t>
      </w:r>
    </w:p>
    <w:p w14:paraId="2D4395F9" w14:textId="77777777" w:rsidR="00975E1A" w:rsidRDefault="00D82B86" w:rsidP="00FE295A">
      <w:pPr>
        <w:pStyle w:val="Sraas1"/>
      </w:pPr>
      <w:r>
        <w:t xml:space="preserve">8.4. </w:t>
      </w:r>
      <w:r w:rsidR="00073F1D" w:rsidRPr="00073F1D">
        <w:t xml:space="preserve"> Projektui priskiriamos intervencinių veiksmų rūšys</w:t>
      </w:r>
      <w:r w:rsidR="00073F1D">
        <w:t>:</w:t>
      </w:r>
    </w:p>
    <w:p w14:paraId="14DD3066" w14:textId="77777777" w:rsidR="00073F1D" w:rsidRDefault="6796103A" w:rsidP="00073F1D">
      <w:pPr>
        <w:pStyle w:val="Sraas1"/>
        <w:numPr>
          <w:ilvl w:val="1"/>
          <w:numId w:val="35"/>
        </w:numPr>
      </w:pPr>
      <w:r>
        <w:t>8.4.1. Intervencinio veiksmo srities kodas ir pavadinimas –</w:t>
      </w:r>
      <w:r w:rsidR="552EE731">
        <w:t xml:space="preserve"> </w:t>
      </w:r>
      <w:r w:rsidR="76541525">
        <w:t>užpildoma intervencinio veiksmo srities kodu ir pavadinimu</w:t>
      </w:r>
      <w:r w:rsidR="552EE731">
        <w:t>.</w:t>
      </w:r>
    </w:p>
    <w:p w14:paraId="049682B7" w14:textId="77777777" w:rsidR="00606324" w:rsidRDefault="0F8E10D5" w:rsidP="00073F1D">
      <w:pPr>
        <w:pStyle w:val="Sraas1"/>
        <w:numPr>
          <w:ilvl w:val="1"/>
          <w:numId w:val="35"/>
        </w:numPr>
      </w:pPr>
      <w:r>
        <w:t xml:space="preserve">8.4.2. Veiksmo kodas ir pavadinimas – </w:t>
      </w:r>
      <w:r w:rsidR="13223FB0">
        <w:t>užpildoma veiksmo kodu ir pavadinimu</w:t>
      </w:r>
      <w:r w:rsidR="552EE731">
        <w:t>.</w:t>
      </w:r>
    </w:p>
    <w:p w14:paraId="1D2148CD" w14:textId="77777777" w:rsidR="00DC4BF5" w:rsidRDefault="0F8E10D5" w:rsidP="00073F1D">
      <w:pPr>
        <w:pStyle w:val="Sraas1"/>
        <w:numPr>
          <w:ilvl w:val="1"/>
          <w:numId w:val="35"/>
        </w:numPr>
      </w:pPr>
      <w:r>
        <w:t xml:space="preserve">8.4.3. Įgyvendinimo būdo kodas ir pavadinimas – </w:t>
      </w:r>
      <w:r w:rsidR="2E1FD064">
        <w:t>užpildoma įgyvendinimo būdo kodu ir pavadinimu</w:t>
      </w:r>
      <w:r w:rsidR="552EE731">
        <w:t>.</w:t>
      </w:r>
    </w:p>
    <w:p w14:paraId="20F29B4B" w14:textId="77777777" w:rsidR="00DC4BF5" w:rsidRPr="00FE295A" w:rsidRDefault="78C03B3C" w:rsidP="007B2767">
      <w:pPr>
        <w:pStyle w:val="Sraas1"/>
        <w:numPr>
          <w:ilvl w:val="1"/>
          <w:numId w:val="35"/>
        </w:numPr>
      </w:pPr>
      <w:r>
        <w:t xml:space="preserve">8.4.4. Antrinio įgyvendinimo būdo kodas ir pavadinimas – </w:t>
      </w:r>
      <w:r w:rsidR="46BFD01F">
        <w:t>užpildoma antrinio įgyvendinimo būdo kodu ir pavadinimu</w:t>
      </w:r>
      <w:r w:rsidR="552EE731">
        <w:t>.</w:t>
      </w:r>
    </w:p>
    <w:p w14:paraId="163C5647" w14:textId="77777777" w:rsidR="00457255" w:rsidRPr="007B2767" w:rsidRDefault="00EB7C0F" w:rsidP="007B2767">
      <w:pPr>
        <w:pStyle w:val="Sraas1"/>
      </w:pPr>
      <w:r w:rsidRPr="007B2767">
        <w:t>8.</w:t>
      </w:r>
      <w:r w:rsidR="0030747C" w:rsidRPr="007B2767">
        <w:t>5.</w:t>
      </w:r>
      <w:r w:rsidRPr="007B2767">
        <w:t xml:space="preserve"> </w:t>
      </w:r>
      <w:r w:rsidR="00573322" w:rsidRPr="00FE295A">
        <w:t>Projekto atitiktis strateginės svarbos projektams</w:t>
      </w:r>
      <w:r w:rsidR="00573322" w:rsidRPr="007B2767">
        <w:t>:</w:t>
      </w:r>
    </w:p>
    <w:p w14:paraId="23C6A6F4" w14:textId="77777777" w:rsidR="003A15BD" w:rsidRPr="007B2767" w:rsidRDefault="0030747C" w:rsidP="007B2767">
      <w:pPr>
        <w:pStyle w:val="Sraas1"/>
        <w:numPr>
          <w:ilvl w:val="1"/>
          <w:numId w:val="35"/>
        </w:numPr>
        <w:rPr>
          <w:b/>
          <w:bCs/>
        </w:rPr>
      </w:pPr>
      <w:r>
        <w:t xml:space="preserve">8.5.1. </w:t>
      </w:r>
      <w:r w:rsidR="003A15BD" w:rsidRPr="007B2767">
        <w:t>Ar projektas priskiriamas strateginės svarbos projektams</w:t>
      </w:r>
      <w:r w:rsidR="003A15BD">
        <w:t>?  - užpildoma pagal PĮP strateginio projekto požymį: {Taip;</w:t>
      </w:r>
      <w:r w:rsidR="00F34CB8">
        <w:t xml:space="preserve"> </w:t>
      </w:r>
      <w:r w:rsidR="003A15BD">
        <w:t>Ne}.</w:t>
      </w:r>
    </w:p>
    <w:p w14:paraId="16FFAB38" w14:textId="77777777" w:rsidR="007C642B" w:rsidRPr="007B2767" w:rsidRDefault="0030747C" w:rsidP="007B2767">
      <w:pPr>
        <w:pStyle w:val="Sraas1"/>
        <w:numPr>
          <w:ilvl w:val="1"/>
          <w:numId w:val="35"/>
        </w:numPr>
        <w:rPr>
          <w:b/>
          <w:bCs/>
        </w:rPr>
      </w:pPr>
      <w:r>
        <w:t xml:space="preserve">8.5.2. </w:t>
      </w:r>
      <w:r w:rsidR="009B5476">
        <w:t>Sprendimas, kuriuo projektas pripažintas strateginės svarbos projektu – užpildomas informacija suvesta prie PĮP.</w:t>
      </w:r>
    </w:p>
    <w:p w14:paraId="69584F3E" w14:textId="77777777" w:rsidR="009B5476" w:rsidRPr="007B2767" w:rsidRDefault="180F898C" w:rsidP="007B2767">
      <w:pPr>
        <w:pStyle w:val="Sraas1"/>
      </w:pPr>
      <w:r>
        <w:t xml:space="preserve">8.6. </w:t>
      </w:r>
      <w:r w:rsidR="128AC060">
        <w:t>Projekto įgyvendinimo metu planuojama įsigyti įrangą, transporto priemones arba įrengti su saugumu susijusią infrastruktūrą (taikoma VSF projektams)</w:t>
      </w:r>
      <w:r w:rsidR="0220BDC7">
        <w:t>.</w:t>
      </w:r>
      <w:r w:rsidR="128AC060">
        <w:t xml:space="preserve"> </w:t>
      </w:r>
      <w:r w:rsidR="02C2E45B">
        <w:t>.</w:t>
      </w:r>
    </w:p>
    <w:p w14:paraId="7BE4FDCC" w14:textId="77777777" w:rsidR="00177F72" w:rsidRDefault="00177F72" w:rsidP="00E83D91">
      <w:pPr>
        <w:pStyle w:val="Sraas1"/>
        <w:numPr>
          <w:ilvl w:val="0"/>
          <w:numId w:val="0"/>
        </w:numPr>
        <w:ind w:left="284"/>
        <w:rPr>
          <w:b/>
          <w:bCs/>
        </w:rPr>
      </w:pPr>
      <w:r>
        <w:rPr>
          <w:b/>
          <w:bCs/>
        </w:rPr>
        <w:t>9. Projekto aprašymas:</w:t>
      </w:r>
    </w:p>
    <w:p w14:paraId="1AE97A1E" w14:textId="77777777" w:rsidR="00177F72" w:rsidRDefault="000C2CB2" w:rsidP="00177F72">
      <w:pPr>
        <w:pStyle w:val="Sraas1"/>
      </w:pPr>
      <w:r>
        <w:t xml:space="preserve">9.1. </w:t>
      </w:r>
      <w:r w:rsidR="003A19D1">
        <w:t>Projekto tikslas, poreikis, esama situacija ir projektu sprendžiamos problemos. Pasirinkto sprendimo ir numatomo rezultato aprašymas</w:t>
      </w:r>
      <w:r>
        <w:t xml:space="preserve"> – užpildoma PĮP projekto aprašyme suvesta informacija. </w:t>
      </w:r>
    </w:p>
    <w:p w14:paraId="09FE7FE2" w14:textId="77777777" w:rsidR="00D3451B" w:rsidRDefault="000C2CB2" w:rsidP="00D3451B">
      <w:pPr>
        <w:pStyle w:val="Sraas1"/>
      </w:pPr>
      <w:r>
        <w:t>9</w:t>
      </w:r>
      <w:r w:rsidRPr="00FE295A">
        <w:t xml:space="preserve">.2. </w:t>
      </w:r>
      <w:r w:rsidR="00D6044E" w:rsidRPr="00FE295A">
        <w:t>Projekto santrauka (skelbiama viešai)</w:t>
      </w:r>
      <w:r w:rsidR="00D3451B">
        <w:t xml:space="preserve"> – užpildoma PĮP projekto aprašyme suvesta informacija. </w:t>
      </w:r>
    </w:p>
    <w:p w14:paraId="037CB04F" w14:textId="77777777" w:rsidR="000C2CB2" w:rsidRDefault="009D4139" w:rsidP="00FE295A">
      <w:pPr>
        <w:pStyle w:val="Sraas1"/>
      </w:pPr>
      <w:r w:rsidRPr="006C3B6C">
        <w:t>9.3. Projekto atitiktis:</w:t>
      </w:r>
    </w:p>
    <w:p w14:paraId="61848ACF" w14:textId="77777777" w:rsidR="00FE295A" w:rsidRDefault="00FE295A" w:rsidP="007B2767">
      <w:pPr>
        <w:pStyle w:val="Sraas1"/>
        <w:numPr>
          <w:ilvl w:val="1"/>
          <w:numId w:val="35"/>
        </w:numPr>
      </w:pPr>
      <w:r>
        <w:t xml:space="preserve">9.3.1. Projekto atitikties nacionaliniams strateginio planavimo dokumentams pagrindimas – užpildoma PĮP projekto aprašyme suvesta informacija. </w:t>
      </w:r>
    </w:p>
    <w:p w14:paraId="34CE054F" w14:textId="77777777" w:rsidR="00FE295A" w:rsidRDefault="006C3B6C" w:rsidP="00FE295A">
      <w:pPr>
        <w:pStyle w:val="Sraas1"/>
        <w:numPr>
          <w:ilvl w:val="1"/>
          <w:numId w:val="35"/>
        </w:numPr>
      </w:pPr>
      <w:r>
        <w:t>9.3.2. Projektui priskiriamo nacionalinio pažangos plano strateginio tikslo, uždavinio ir nacionalinės plėtros programos duomenys:</w:t>
      </w:r>
    </w:p>
    <w:p w14:paraId="5EAE86EE" w14:textId="77777777" w:rsidR="006C3B6C" w:rsidRDefault="00CA60DD" w:rsidP="006C3B6C">
      <w:pPr>
        <w:pStyle w:val="Sraas1"/>
        <w:numPr>
          <w:ilvl w:val="2"/>
          <w:numId w:val="35"/>
        </w:numPr>
      </w:pPr>
      <w:r>
        <w:t>9.3.2.1. Nacionalinio pažangos plano strateginis tikslas – užpildoma PĮP projekto aprašyme suvesta informacija.</w:t>
      </w:r>
    </w:p>
    <w:p w14:paraId="687B537E" w14:textId="77777777" w:rsidR="00CA60DD" w:rsidRDefault="00CA60DD" w:rsidP="006C3B6C">
      <w:pPr>
        <w:pStyle w:val="Sraas1"/>
        <w:numPr>
          <w:ilvl w:val="2"/>
          <w:numId w:val="35"/>
        </w:numPr>
      </w:pPr>
      <w:r>
        <w:t xml:space="preserve">9.3.2.2. Nacionalinio pažangos plano uždavinys </w:t>
      </w:r>
      <w:r w:rsidR="006622D6">
        <w:t>– užpildoma PĮP projekto aprašyme suvesta informacija.</w:t>
      </w:r>
    </w:p>
    <w:p w14:paraId="5E3EEC5A" w14:textId="77777777" w:rsidR="00CA60DD" w:rsidRDefault="006622D6" w:rsidP="006C3B6C">
      <w:pPr>
        <w:pStyle w:val="Sraas1"/>
        <w:numPr>
          <w:ilvl w:val="2"/>
          <w:numId w:val="35"/>
        </w:numPr>
      </w:pPr>
      <w:r>
        <w:t>9.3.2.3. Nacionalinės plėtros programa – užpildoma PĮP projekto aprašyme suvesta informacija.</w:t>
      </w:r>
    </w:p>
    <w:p w14:paraId="2EFE21E5" w14:textId="77777777" w:rsidR="006622D6" w:rsidRDefault="006622D6" w:rsidP="006C3B6C">
      <w:pPr>
        <w:pStyle w:val="Sraas1"/>
        <w:numPr>
          <w:ilvl w:val="2"/>
          <w:numId w:val="35"/>
        </w:numPr>
      </w:pPr>
      <w:r>
        <w:t>9.3.2.4. Nacionalinės plėtros programos uždavinys – užpildoma PĮP projekto aprašyme suvesta informacija.</w:t>
      </w:r>
    </w:p>
    <w:p w14:paraId="666728ED" w14:textId="77777777" w:rsidR="006622D6" w:rsidRDefault="006622D6" w:rsidP="006C3B6C">
      <w:pPr>
        <w:pStyle w:val="Sraas1"/>
        <w:numPr>
          <w:ilvl w:val="2"/>
          <w:numId w:val="35"/>
        </w:numPr>
      </w:pPr>
      <w:r>
        <w:t>9.3.2.5. Pažangos priemonė – užpildoma PĮP projekto aprašyme suvesta informacija.</w:t>
      </w:r>
    </w:p>
    <w:p w14:paraId="1E9A0B07" w14:textId="77777777" w:rsidR="001418A9" w:rsidRDefault="001418A9" w:rsidP="006622D6">
      <w:pPr>
        <w:pStyle w:val="Sraas1"/>
      </w:pPr>
      <w:r>
        <w:t xml:space="preserve">9.4. Atlikti parengiamieji projekto darbai iki projekto įgyvendinimo plano pateikimo tarpinei institucijai datos </w:t>
      </w:r>
      <w:r w:rsidR="00CF1480">
        <w:t>– užpildoma PĮP projekto aprašyme suvesta informacija.</w:t>
      </w:r>
    </w:p>
    <w:p w14:paraId="16A5D9D9" w14:textId="77777777" w:rsidR="00CF1480" w:rsidRDefault="00CF1480" w:rsidP="006622D6">
      <w:pPr>
        <w:pStyle w:val="Sraas1"/>
      </w:pPr>
      <w:r>
        <w:t>9.5. Projekto vykdytojo pajėgumas įgyvendinti projektą ir projekto valdymo aprašymas. Partnerių pasirinkimo pagrįstumas – užpildoma PĮP projekto aprašyme suvesta informacija.</w:t>
      </w:r>
    </w:p>
    <w:p w14:paraId="73A30630" w14:textId="77777777" w:rsidR="00CC564A" w:rsidRPr="000431EA" w:rsidRDefault="00CF1480" w:rsidP="000431EA">
      <w:pPr>
        <w:pStyle w:val="Sraas1"/>
      </w:pPr>
      <w:r>
        <w:t>9.6. Projekto rezultatų tęstinumo planas (taikoma tik investicijų projektams, kai įgyvendinus projektą gaunamas ilgalaikis rezultatas) – užpildoma PĮP projekto aprašyme suvesta informacija.</w:t>
      </w:r>
      <w:r w:rsidR="000431EA">
        <w:t xml:space="preserve"> </w:t>
      </w:r>
      <w:r w:rsidR="00CC564A">
        <w:t>Lentelė:</w:t>
      </w:r>
    </w:p>
    <w:p w14:paraId="50314DA8" w14:textId="77777777" w:rsidR="00507C3C" w:rsidRPr="00507C3C" w:rsidRDefault="00507C3C" w:rsidP="00CC564A">
      <w:pPr>
        <w:pStyle w:val="Sraas1"/>
        <w:rPr>
          <w:lang w:eastAsia="lt-LT"/>
        </w:rPr>
      </w:pPr>
      <w:r w:rsidRPr="00507C3C">
        <w:rPr>
          <w:lang w:eastAsia="lt-LT"/>
        </w:rPr>
        <w:t>Laikotarpis, kuriam skaičiuojamas projekto rezultatų palaikymas, metai</w:t>
      </w:r>
      <w:r>
        <w:rPr>
          <w:lang w:eastAsia="lt-LT"/>
        </w:rPr>
        <w:t xml:space="preserve"> </w:t>
      </w:r>
      <w:r w:rsidRPr="00507C3C">
        <w:rPr>
          <w:lang w:eastAsia="lt-LT"/>
        </w:rPr>
        <w:t>(1)</w:t>
      </w:r>
      <w:r>
        <w:rPr>
          <w:lang w:eastAsia="lt-LT"/>
        </w:rPr>
        <w:t xml:space="preserve"> </w:t>
      </w:r>
      <w:r w:rsidR="00CC564A">
        <w:rPr>
          <w:lang w:eastAsia="lt-LT"/>
        </w:rPr>
        <w:t xml:space="preserve">- </w:t>
      </w:r>
      <w:r w:rsidR="002E0177">
        <w:t>užpildoma PĮP projekto aprašyme suvesta informacija.</w:t>
      </w:r>
    </w:p>
    <w:p w14:paraId="0E7D075E" w14:textId="77777777" w:rsidR="00793EEA" w:rsidRPr="00793EEA" w:rsidRDefault="00793EEA" w:rsidP="00CC564A">
      <w:pPr>
        <w:pStyle w:val="Sraas1"/>
        <w:rPr>
          <w:lang w:eastAsia="lt-LT"/>
        </w:rPr>
      </w:pPr>
      <w:r w:rsidRPr="00793EEA">
        <w:rPr>
          <w:lang w:eastAsia="lt-LT"/>
        </w:rPr>
        <w:t>Vidutinė metinė lėšų suma, kurios reikia projekto rezultatams palaikyti, eurais</w:t>
      </w:r>
      <w:r w:rsidR="00A13559">
        <w:rPr>
          <w:lang w:eastAsia="lt-LT"/>
        </w:rPr>
        <w:t xml:space="preserve"> </w:t>
      </w:r>
      <w:r w:rsidRPr="00793EEA">
        <w:rPr>
          <w:lang w:eastAsia="lt-LT"/>
        </w:rPr>
        <w:t>(2)</w:t>
      </w:r>
      <w:r w:rsidR="002E0177">
        <w:rPr>
          <w:lang w:eastAsia="lt-LT"/>
        </w:rPr>
        <w:t xml:space="preserve"> - </w:t>
      </w:r>
      <w:r w:rsidR="002E0177">
        <w:t>užpildoma PĮP projekto aprašyme suvesta informacija.</w:t>
      </w:r>
    </w:p>
    <w:p w14:paraId="6D9052C0" w14:textId="77777777" w:rsidR="00793EEA" w:rsidRPr="00793EEA" w:rsidRDefault="00793EEA" w:rsidP="00CC564A">
      <w:pPr>
        <w:pStyle w:val="Sraas1"/>
        <w:rPr>
          <w:lang w:eastAsia="lt-LT"/>
        </w:rPr>
      </w:pPr>
      <w:r w:rsidRPr="00793EEA">
        <w:rPr>
          <w:lang w:eastAsia="lt-LT"/>
        </w:rPr>
        <w:t>Valstybės biudžeto lėšos</w:t>
      </w:r>
      <w:r w:rsidR="00A13559">
        <w:rPr>
          <w:lang w:eastAsia="lt-LT"/>
        </w:rPr>
        <w:t xml:space="preserve"> </w:t>
      </w:r>
      <w:r w:rsidRPr="00793EEA">
        <w:rPr>
          <w:lang w:eastAsia="lt-LT"/>
        </w:rPr>
        <w:t>(3)</w:t>
      </w:r>
      <w:r w:rsidR="002E0177">
        <w:rPr>
          <w:lang w:eastAsia="lt-LT"/>
        </w:rPr>
        <w:t xml:space="preserve"> - </w:t>
      </w:r>
      <w:r w:rsidR="002E0177">
        <w:t>užpildoma PĮP projekto aprašyme suvesta informacija.</w:t>
      </w:r>
    </w:p>
    <w:p w14:paraId="54C37307" w14:textId="77777777" w:rsidR="00793EEA" w:rsidRPr="00793EEA" w:rsidRDefault="00793EEA" w:rsidP="00CC564A">
      <w:pPr>
        <w:pStyle w:val="Sraas1"/>
        <w:rPr>
          <w:lang w:eastAsia="lt-LT"/>
        </w:rPr>
      </w:pPr>
      <w:r w:rsidRPr="00793EEA">
        <w:rPr>
          <w:lang w:eastAsia="lt-LT"/>
        </w:rPr>
        <w:t>Kiti finansavimo šaltiniai</w:t>
      </w:r>
      <w:r w:rsidR="00A13559">
        <w:rPr>
          <w:lang w:eastAsia="lt-LT"/>
        </w:rPr>
        <w:t xml:space="preserve"> </w:t>
      </w:r>
      <w:r w:rsidRPr="00793EEA">
        <w:rPr>
          <w:lang w:eastAsia="lt-LT"/>
        </w:rPr>
        <w:t>(4)</w:t>
      </w:r>
      <w:r w:rsidR="002E0177">
        <w:rPr>
          <w:lang w:eastAsia="lt-LT"/>
        </w:rPr>
        <w:t xml:space="preserve"> - </w:t>
      </w:r>
      <w:r w:rsidR="002E0177">
        <w:t>užpildoma PĮP projekto aprašyme suvesta informacija.</w:t>
      </w:r>
    </w:p>
    <w:p w14:paraId="6920C74E" w14:textId="77777777" w:rsidR="00A13559" w:rsidRPr="00A13559" w:rsidRDefault="00A13559" w:rsidP="00CC564A">
      <w:pPr>
        <w:pStyle w:val="Sraas1"/>
        <w:rPr>
          <w:lang w:eastAsia="lt-LT"/>
        </w:rPr>
      </w:pPr>
      <w:r w:rsidRPr="00A13559">
        <w:rPr>
          <w:lang w:eastAsia="lt-LT"/>
        </w:rPr>
        <w:t>Pareiškėjo lėšos</w:t>
      </w:r>
      <w:r>
        <w:rPr>
          <w:lang w:eastAsia="lt-LT"/>
        </w:rPr>
        <w:t xml:space="preserve"> </w:t>
      </w:r>
      <w:r w:rsidRPr="00A13559">
        <w:rPr>
          <w:lang w:eastAsia="lt-LT"/>
        </w:rPr>
        <w:t>(5)</w:t>
      </w:r>
      <w:r w:rsidR="002E0177">
        <w:rPr>
          <w:lang w:eastAsia="lt-LT"/>
        </w:rPr>
        <w:t xml:space="preserve"> - </w:t>
      </w:r>
      <w:r w:rsidR="002E0177">
        <w:t>užpildoma PĮP projekto aprašyme suvesta informacija.</w:t>
      </w:r>
    </w:p>
    <w:p w14:paraId="298AED87" w14:textId="77777777" w:rsidR="00A13559" w:rsidRDefault="00A13559" w:rsidP="00CC564A">
      <w:pPr>
        <w:pStyle w:val="Sraas1"/>
        <w:rPr>
          <w:lang w:eastAsia="lt-LT"/>
        </w:rPr>
      </w:pPr>
      <w:r w:rsidRPr="00A13559">
        <w:rPr>
          <w:lang w:eastAsia="lt-LT"/>
        </w:rPr>
        <w:t>Iš viso</w:t>
      </w:r>
      <w:r>
        <w:rPr>
          <w:lang w:eastAsia="lt-LT"/>
        </w:rPr>
        <w:t xml:space="preserve"> </w:t>
      </w:r>
      <w:r w:rsidRPr="00A13559">
        <w:rPr>
          <w:lang w:eastAsia="lt-LT"/>
        </w:rPr>
        <w:t>(6=3+4+5)</w:t>
      </w:r>
      <w:r w:rsidR="002E0177">
        <w:rPr>
          <w:lang w:eastAsia="lt-LT"/>
        </w:rPr>
        <w:t xml:space="preserve"> - </w:t>
      </w:r>
      <w:r w:rsidR="002E0177">
        <w:t>užpildoma PĮP projekto aprašyme susumuota</w:t>
      </w:r>
      <w:r w:rsidR="00F254AC">
        <w:t xml:space="preserve"> biudžeto, pareiškėjų ir </w:t>
      </w:r>
      <w:r w:rsidR="007A2412">
        <w:t>kiti finansavimo šaltini</w:t>
      </w:r>
      <w:r w:rsidR="00F25771">
        <w:t xml:space="preserve">ų sumos. </w:t>
      </w:r>
    </w:p>
    <w:p w14:paraId="51C726FD" w14:textId="77777777" w:rsidR="00156CF0" w:rsidRDefault="00091AC8" w:rsidP="00091AC8">
      <w:pPr>
        <w:pStyle w:val="Sraas1"/>
      </w:pPr>
      <w:r w:rsidRPr="000431EA">
        <w:t>9.7. Supaprastintas išlaidų apmokėjimas</w:t>
      </w:r>
    </w:p>
    <w:p w14:paraId="602F94AB" w14:textId="77777777" w:rsidR="00B803E0" w:rsidRDefault="003611BA" w:rsidP="00B803E0">
      <w:pPr>
        <w:pStyle w:val="Sraas1"/>
        <w:numPr>
          <w:ilvl w:val="1"/>
          <w:numId w:val="35"/>
        </w:numPr>
      </w:pPr>
      <w:r>
        <w:t xml:space="preserve">9.7.1. </w:t>
      </w:r>
      <w:r w:rsidR="002E2737" w:rsidRPr="002E2737">
        <w:t>Ar planuojama taikyti supaprastintą išlaidų apmokėjimą?</w:t>
      </w:r>
      <w:r w:rsidR="002E2737">
        <w:t xml:space="preserve"> – užpildoma pagal PĮP bendros informacijos požymį „</w:t>
      </w:r>
      <w:r w:rsidR="00A5694C">
        <w:t>P</w:t>
      </w:r>
      <w:r w:rsidR="002E2737">
        <w:t>lanuojamas taikyti išlaidų supaprastinim</w:t>
      </w:r>
      <w:r>
        <w:t>as</w:t>
      </w:r>
      <w:r w:rsidR="002E2737">
        <w:t>“</w:t>
      </w:r>
      <w:r w:rsidR="00B803E0">
        <w:t>.</w:t>
      </w:r>
    </w:p>
    <w:p w14:paraId="1C675F61" w14:textId="77777777" w:rsidR="00CF1480" w:rsidRDefault="00B803E0" w:rsidP="00B803E0">
      <w:pPr>
        <w:pStyle w:val="Sraas1"/>
        <w:numPr>
          <w:ilvl w:val="1"/>
          <w:numId w:val="35"/>
        </w:numPr>
      </w:pPr>
      <w:r w:rsidRPr="00B803E0">
        <w:t>9.7.2. Informacija apie planuojamą taikyti supaprastintą išlaidų apmokėjimą (jeigu taikoma)</w:t>
      </w:r>
      <w:r>
        <w:t>:</w:t>
      </w:r>
    </w:p>
    <w:p w14:paraId="44C2DE5C" w14:textId="77777777" w:rsidR="007200EC" w:rsidRDefault="00D91A63" w:rsidP="007200EC">
      <w:pPr>
        <w:pStyle w:val="Sraas1"/>
        <w:numPr>
          <w:ilvl w:val="2"/>
          <w:numId w:val="35"/>
        </w:numPr>
      </w:pPr>
      <w:r>
        <w:t>9.7.2.</w:t>
      </w:r>
      <w:r w:rsidR="00B75BC6">
        <w:t xml:space="preserve">1. </w:t>
      </w:r>
      <w:r w:rsidR="00B75BC6" w:rsidRPr="00B75BC6">
        <w:t>Taikomas supaprastintas išlaidų apmokėjimas</w:t>
      </w:r>
      <w:r w:rsidR="00B75BC6">
        <w:t>:</w:t>
      </w:r>
    </w:p>
    <w:p w14:paraId="02D94C43" w14:textId="77777777" w:rsidR="00B75BC6" w:rsidRDefault="000462D5" w:rsidP="007B2767">
      <w:pPr>
        <w:pStyle w:val="Sraas1"/>
        <w:numPr>
          <w:ilvl w:val="3"/>
          <w:numId w:val="35"/>
        </w:numPr>
      </w:pPr>
      <w:r w:rsidRPr="000462D5">
        <w:t>9.7.2.1.1. Fiksuotoji norma</w:t>
      </w:r>
      <w:r>
        <w:t xml:space="preserve"> – užpildoma požymiu: {Taikoma; Netaikoma} jeigu yra </w:t>
      </w:r>
      <w:r w:rsidR="004806A4">
        <w:t>registruotų</w:t>
      </w:r>
      <w:r w:rsidR="00C1206C">
        <w:t xml:space="preserve"> </w:t>
      </w:r>
      <w:r w:rsidR="00B756D2">
        <w:t xml:space="preserve">PĮP išlaidų </w:t>
      </w:r>
      <w:r w:rsidR="00DF09B2">
        <w:t>supaprastinimų</w:t>
      </w:r>
      <w:r w:rsidR="00B756D2">
        <w:t xml:space="preserve"> skirtuke</w:t>
      </w:r>
      <w:r w:rsidR="004806A4">
        <w:t xml:space="preserve"> išlaidų eilučių, kurioms taikoma </w:t>
      </w:r>
      <w:r w:rsidR="00A34F76">
        <w:t>fiksuotoji</w:t>
      </w:r>
      <w:r w:rsidR="004806A4">
        <w:t xml:space="preserve"> norma</w:t>
      </w:r>
      <w:r w:rsidR="0083127B">
        <w:t>.</w:t>
      </w:r>
      <w:r w:rsidR="004806A4">
        <w:t xml:space="preserve"> </w:t>
      </w:r>
    </w:p>
    <w:p w14:paraId="654F5BD6" w14:textId="77777777" w:rsidR="000462D5" w:rsidRDefault="000462D5" w:rsidP="007B2767">
      <w:pPr>
        <w:pStyle w:val="Sraas1"/>
        <w:numPr>
          <w:ilvl w:val="3"/>
          <w:numId w:val="35"/>
        </w:numPr>
      </w:pPr>
      <w:r w:rsidRPr="000462D5">
        <w:t>9.7.2.1.2. Fiksuotieji įkainiai</w:t>
      </w:r>
      <w:r>
        <w:t xml:space="preserve"> – užpildoma požymiu: {Taikoma; Netaikoma} </w:t>
      </w:r>
      <w:r w:rsidR="00A34F76" w:rsidRPr="00A34F76">
        <w:t>jeigu yra registruotų PĮP išlaidų supaprastinimų skirtuke išlaidų eilučių, kuri</w:t>
      </w:r>
      <w:r w:rsidR="002E13C2">
        <w:t>e</w:t>
      </w:r>
      <w:r w:rsidR="00A34F76" w:rsidRPr="00A34F76">
        <w:t>ms taikom</w:t>
      </w:r>
      <w:r w:rsidR="002E13C2">
        <w:t>i</w:t>
      </w:r>
      <w:r w:rsidR="00A34F76" w:rsidRPr="00A34F76">
        <w:t xml:space="preserve"> </w:t>
      </w:r>
      <w:r w:rsidR="002E13C2">
        <w:t>fiksuotieji įkainiai</w:t>
      </w:r>
      <w:r w:rsidR="0083127B">
        <w:t>.</w:t>
      </w:r>
      <w:r w:rsidR="00A34F76" w:rsidRPr="00A34F76">
        <w:t xml:space="preserve"> </w:t>
      </w:r>
    </w:p>
    <w:p w14:paraId="3083151C" w14:textId="77777777" w:rsidR="000462D5" w:rsidRDefault="1A11EE77" w:rsidP="00236F98">
      <w:pPr>
        <w:pStyle w:val="ListParagraph"/>
        <w:numPr>
          <w:ilvl w:val="3"/>
          <w:numId w:val="35"/>
        </w:numPr>
      </w:pPr>
      <w:r>
        <w:t xml:space="preserve">9.7.2.1.3. Fiksuotosios sumos – užpildoma požymiu: {Taikoma; Netaikoma} </w:t>
      </w:r>
      <w:r w:rsidR="2CD22678">
        <w:t>jeigu yra registruotų PĮP išlaidų supaprastinimų skirtuke išlaidų eilučių, kurioms taikom</w:t>
      </w:r>
      <w:r w:rsidR="1BA63B41">
        <w:t>os</w:t>
      </w:r>
      <w:r w:rsidR="2CD22678">
        <w:t xml:space="preserve"> fiksuotosios sumos</w:t>
      </w:r>
      <w:r w:rsidR="1ACCF68B">
        <w:t>.</w:t>
      </w:r>
      <w:r w:rsidR="2CD22678">
        <w:t xml:space="preserve"> </w:t>
      </w:r>
    </w:p>
    <w:p w14:paraId="2FCDA106" w14:textId="77777777" w:rsidR="000462D5" w:rsidRDefault="004C7B79">
      <w:pPr>
        <w:pStyle w:val="Sraas1"/>
        <w:numPr>
          <w:ilvl w:val="2"/>
          <w:numId w:val="35"/>
        </w:numPr>
      </w:pPr>
      <w:r w:rsidRPr="004C7B79">
        <w:t>9.7.2.2. Informacija apie taikomą supaprastintą išlaidų apmokėjimą</w:t>
      </w:r>
      <w:r w:rsidR="00752810">
        <w:t xml:space="preserve"> (pild</w:t>
      </w:r>
      <w:r w:rsidR="00F728DF">
        <w:t>oma pagal</w:t>
      </w:r>
      <w:r w:rsidR="00A75117">
        <w:t xml:space="preserve"> PĮP</w:t>
      </w:r>
      <w:r w:rsidR="00F728DF">
        <w:t xml:space="preserve"> „Išlaidų supaprastinimai“ </w:t>
      </w:r>
      <w:r w:rsidR="00A75117">
        <w:t>nurodytus duomenis)</w:t>
      </w:r>
      <w:r>
        <w:t>:</w:t>
      </w:r>
    </w:p>
    <w:p w14:paraId="7EA73273" w14:textId="77777777" w:rsidR="00930D37" w:rsidRDefault="00930D37" w:rsidP="00930D37">
      <w:pPr>
        <w:pStyle w:val="Sraas1"/>
        <w:numPr>
          <w:ilvl w:val="3"/>
          <w:numId w:val="35"/>
        </w:numPr>
      </w:pPr>
      <w:r w:rsidRPr="00930D37">
        <w:t>9.7.2.2.1. Fiksuotoji norma</w:t>
      </w:r>
      <w:r>
        <w:t>, lentelė:</w:t>
      </w:r>
    </w:p>
    <w:p w14:paraId="6F476CB8" w14:textId="77777777" w:rsidR="00A31A8B" w:rsidRDefault="00A31A8B" w:rsidP="00A31A8B">
      <w:pPr>
        <w:pStyle w:val="Sraas1"/>
        <w:numPr>
          <w:ilvl w:val="0"/>
          <w:numId w:val="0"/>
        </w:numPr>
        <w:ind w:left="1985"/>
      </w:pPr>
      <w:r>
        <w:t xml:space="preserve">Eil. Nr. – </w:t>
      </w:r>
      <w:r w:rsidR="002E2960">
        <w:t>užpildomas eilės numeriu</w:t>
      </w:r>
      <w:r w:rsidR="005B4B19">
        <w:t>.</w:t>
      </w:r>
    </w:p>
    <w:p w14:paraId="2222D44B" w14:textId="77777777" w:rsidR="00C91E19" w:rsidRDefault="00C91E19" w:rsidP="00A31A8B">
      <w:pPr>
        <w:pStyle w:val="Sraas1"/>
        <w:numPr>
          <w:ilvl w:val="0"/>
          <w:numId w:val="0"/>
        </w:numPr>
        <w:ind w:left="1985"/>
      </w:pPr>
      <w:r>
        <w:t xml:space="preserve">Biudžeto išlaidų eilutės Nr. ir pavadinimas – </w:t>
      </w:r>
      <w:r w:rsidR="009C1008">
        <w:t xml:space="preserve">užpildoma PĮP </w:t>
      </w:r>
      <w:r w:rsidR="00B11E83">
        <w:t>„</w:t>
      </w:r>
      <w:r w:rsidR="00563985">
        <w:t>I</w:t>
      </w:r>
      <w:r w:rsidR="009C1008">
        <w:t>šlaidų supaprastinimai</w:t>
      </w:r>
      <w:r w:rsidR="00563985">
        <w:t>“</w:t>
      </w:r>
      <w:r w:rsidR="009C1008">
        <w:t xml:space="preserve"> registruot</w:t>
      </w:r>
      <w:r w:rsidR="00A93031">
        <w:t>os</w:t>
      </w:r>
      <w:r w:rsidR="009C1008">
        <w:t xml:space="preserve"> biudžeto išlaidų eilutė</w:t>
      </w:r>
      <w:r w:rsidR="00A93031">
        <w:t>s</w:t>
      </w:r>
      <w:r w:rsidR="009C1008">
        <w:t xml:space="preserve"> numeris ir pavadinimas.</w:t>
      </w:r>
    </w:p>
    <w:p w14:paraId="2D37080E" w14:textId="77777777" w:rsidR="00C91E19" w:rsidRDefault="00C91E19" w:rsidP="00A31A8B">
      <w:pPr>
        <w:pStyle w:val="Sraas1"/>
        <w:numPr>
          <w:ilvl w:val="0"/>
          <w:numId w:val="0"/>
        </w:numPr>
        <w:ind w:left="1985"/>
      </w:pPr>
      <w:r>
        <w:t xml:space="preserve">Fiksuotosios normos pavadinimas – </w:t>
      </w:r>
      <w:r w:rsidR="009C1008">
        <w:t xml:space="preserve">užpildoma PĮP </w:t>
      </w:r>
      <w:r w:rsidR="00C3036D">
        <w:t>i</w:t>
      </w:r>
      <w:r w:rsidR="009C1008">
        <w:t>šlaidų supaprastinim</w:t>
      </w:r>
      <w:r w:rsidR="00976370">
        <w:t xml:space="preserve">ų </w:t>
      </w:r>
      <w:r w:rsidR="00AF4B4F">
        <w:t>pavadinimai</w:t>
      </w:r>
      <w:r w:rsidR="00150213">
        <w:t>s</w:t>
      </w:r>
      <w:r w:rsidR="00AF4B4F">
        <w:t>.</w:t>
      </w:r>
      <w:r>
        <w:t xml:space="preserve"> </w:t>
      </w:r>
    </w:p>
    <w:p w14:paraId="333CCD84" w14:textId="77777777" w:rsidR="00AF4B4F" w:rsidRDefault="00584515" w:rsidP="00F4648B">
      <w:pPr>
        <w:pStyle w:val="Sraas1"/>
        <w:numPr>
          <w:ilvl w:val="0"/>
          <w:numId w:val="0"/>
        </w:numPr>
        <w:ind w:left="1985"/>
      </w:pPr>
      <w:r w:rsidRPr="00584515">
        <w:t>Fiksuotosios normos dydis proc.</w:t>
      </w:r>
      <w:r>
        <w:t xml:space="preserve"> – </w:t>
      </w:r>
      <w:r w:rsidR="00AF4B4F">
        <w:t>užpildoma</w:t>
      </w:r>
      <w:r w:rsidR="00E55355">
        <w:t>s</w:t>
      </w:r>
      <w:r w:rsidR="00AF4B4F">
        <w:t xml:space="preserve"> </w:t>
      </w:r>
      <w:r w:rsidR="007816B9">
        <w:t>fiksuotosios normos dyd</w:t>
      </w:r>
      <w:r w:rsidR="009D49C4">
        <w:t>is</w:t>
      </w:r>
      <w:r w:rsidR="005B4B19">
        <w:t>.</w:t>
      </w:r>
    </w:p>
    <w:p w14:paraId="3EA4FEEB" w14:textId="77777777" w:rsidR="00F4648B" w:rsidRDefault="00F4648B" w:rsidP="007B2767">
      <w:pPr>
        <w:pStyle w:val="Sraas1"/>
        <w:numPr>
          <w:ilvl w:val="0"/>
          <w:numId w:val="0"/>
        </w:numPr>
        <w:ind w:left="1985"/>
      </w:pPr>
      <w:r>
        <w:t xml:space="preserve">Fiksuotosios normos suma (Eur):                                            </w:t>
      </w:r>
      <w:r>
        <w:tab/>
      </w:r>
      <w:r>
        <w:tab/>
      </w:r>
      <w:r>
        <w:tab/>
      </w:r>
      <w:r>
        <w:tab/>
      </w:r>
      <w:r>
        <w:tab/>
      </w:r>
      <w:r>
        <w:tab/>
      </w:r>
      <w:r>
        <w:tab/>
      </w:r>
      <w:r>
        <w:tab/>
      </w:r>
      <w:r>
        <w:tab/>
      </w:r>
      <w:r>
        <w:tab/>
      </w:r>
      <w:r>
        <w:tab/>
      </w:r>
    </w:p>
    <w:p w14:paraId="5AD45F87" w14:textId="77777777" w:rsidR="00F4648B" w:rsidRDefault="00F4648B" w:rsidP="00F4648B">
      <w:pPr>
        <w:pStyle w:val="Sraas1"/>
        <w:numPr>
          <w:ilvl w:val="0"/>
          <w:numId w:val="0"/>
        </w:numPr>
        <w:ind w:left="1985"/>
      </w:pPr>
      <w:r>
        <w:t>ES lėšos</w:t>
      </w:r>
      <w:r w:rsidR="002E09B9">
        <w:t xml:space="preserve"> – užpildoma prie išlaidų supaprastinimo suvesta ES lėšų suma.</w:t>
      </w:r>
      <w:r>
        <w:tab/>
      </w:r>
    </w:p>
    <w:p w14:paraId="206195F0" w14:textId="77777777" w:rsidR="00F4648B" w:rsidRDefault="00F4648B" w:rsidP="00F4648B">
      <w:pPr>
        <w:pStyle w:val="Sraas1"/>
        <w:numPr>
          <w:ilvl w:val="0"/>
          <w:numId w:val="0"/>
        </w:numPr>
        <w:ind w:left="1985"/>
      </w:pPr>
      <w:r>
        <w:t>BF lėšo</w:t>
      </w:r>
      <w:r w:rsidR="002E09B9">
        <w:t xml:space="preserve">s – užpildoma </w:t>
      </w:r>
      <w:r w:rsidR="00AF4B4F">
        <w:t xml:space="preserve">prie išlaidų supaprastinimo suvesta </w:t>
      </w:r>
      <w:r w:rsidR="002E09B9">
        <w:t>BF lėšų suma.</w:t>
      </w:r>
    </w:p>
    <w:p w14:paraId="5AC1CE22" w14:textId="77777777" w:rsidR="00F4648B" w:rsidRDefault="00F4648B" w:rsidP="00F4648B">
      <w:pPr>
        <w:pStyle w:val="Sraas1"/>
        <w:numPr>
          <w:ilvl w:val="0"/>
          <w:numId w:val="0"/>
        </w:numPr>
        <w:ind w:left="1985"/>
      </w:pPr>
      <w:r>
        <w:t>Iš viso (ES lėšos + BF lėšos)</w:t>
      </w:r>
      <w:r w:rsidR="002E09B9">
        <w:t xml:space="preserve"> – užpildoma susumuota ES ir BF lėšų suma.</w:t>
      </w:r>
    </w:p>
    <w:p w14:paraId="580DE629" w14:textId="77777777" w:rsidR="00F4648B" w:rsidRDefault="00F4648B" w:rsidP="00F4648B">
      <w:pPr>
        <w:pStyle w:val="Sraas1"/>
        <w:numPr>
          <w:ilvl w:val="0"/>
          <w:numId w:val="0"/>
        </w:numPr>
        <w:ind w:left="1985"/>
      </w:pPr>
      <w:r>
        <w:t>NL</w:t>
      </w:r>
      <w:r w:rsidR="002E09B9">
        <w:t xml:space="preserve"> – užpildoma </w:t>
      </w:r>
      <w:r w:rsidR="00AF4B4F" w:rsidRPr="00AF4B4F">
        <w:t xml:space="preserve">prie išlaidų supaprastinimo suvesta </w:t>
      </w:r>
      <w:r w:rsidR="002E09B9">
        <w:t>nuosavų lėšų suma</w:t>
      </w:r>
      <w:r w:rsidR="005B4B19">
        <w:t>.</w:t>
      </w:r>
    </w:p>
    <w:p w14:paraId="28439DBE" w14:textId="77777777" w:rsidR="00F4648B" w:rsidRDefault="00F4648B">
      <w:pPr>
        <w:pStyle w:val="Sraas1"/>
        <w:numPr>
          <w:ilvl w:val="0"/>
          <w:numId w:val="0"/>
        </w:numPr>
        <w:ind w:left="1985"/>
      </w:pPr>
      <w:r>
        <w:t>Iš viso (BF lėšos + NL lėšos)</w:t>
      </w:r>
      <w:r w:rsidR="00DC1AB1">
        <w:t xml:space="preserve">  - užpildoma susumuota ES ir BF lėšų suma.</w:t>
      </w:r>
    </w:p>
    <w:p w14:paraId="45075C9D" w14:textId="77777777" w:rsidR="00F4648B" w:rsidRDefault="00F4648B" w:rsidP="007B2767">
      <w:pPr>
        <w:pStyle w:val="Sraas1"/>
        <w:numPr>
          <w:ilvl w:val="0"/>
          <w:numId w:val="0"/>
        </w:numPr>
        <w:ind w:left="1985"/>
      </w:pPr>
      <w:r>
        <w:t>Bendra suma</w:t>
      </w:r>
      <w:r w:rsidR="0083517B">
        <w:t xml:space="preserve"> – užpildoma </w:t>
      </w:r>
      <w:r w:rsidR="00DC1AB1">
        <w:t>susumuot</w:t>
      </w:r>
      <w:r w:rsidR="00AF4B4F">
        <w:t>omis</w:t>
      </w:r>
      <w:r w:rsidR="00DC1AB1">
        <w:t xml:space="preserve"> </w:t>
      </w:r>
      <w:r w:rsidR="00AF4B4F">
        <w:t xml:space="preserve">prie išlaidų supaprastinimo suvestomis </w:t>
      </w:r>
      <w:r w:rsidR="00DC1AB1">
        <w:t>ES, BF ir NL sum</w:t>
      </w:r>
      <w:r w:rsidR="00AF4B4F">
        <w:t>os</w:t>
      </w:r>
      <w:r w:rsidR="00DC1AB1">
        <w:t>.</w:t>
      </w:r>
      <w:r>
        <w:tab/>
      </w:r>
      <w:r>
        <w:tab/>
      </w:r>
      <w:r>
        <w:tab/>
      </w:r>
      <w:r>
        <w:tab/>
      </w:r>
      <w:r>
        <w:tab/>
      </w:r>
      <w:r>
        <w:tab/>
      </w:r>
    </w:p>
    <w:p w14:paraId="4678BDAA" w14:textId="77777777" w:rsidR="00AF4B4F" w:rsidRDefault="00AF4B4F" w:rsidP="00AF4B4F">
      <w:pPr>
        <w:pStyle w:val="Sraas1"/>
        <w:numPr>
          <w:ilvl w:val="0"/>
          <w:numId w:val="0"/>
        </w:numPr>
        <w:ind w:left="1985"/>
      </w:pPr>
      <w:r>
        <w:t>Pastabos – užpildomas prie išlaidų supaprastinim</w:t>
      </w:r>
      <w:r w:rsidR="001303DC">
        <w:t>ų</w:t>
      </w:r>
      <w:r>
        <w:t xml:space="preserve"> suvestomis pastabomis.</w:t>
      </w:r>
    </w:p>
    <w:p w14:paraId="2110F94D" w14:textId="77777777" w:rsidR="00BF01C2" w:rsidRDefault="00BF01C2" w:rsidP="00BF01C2">
      <w:pPr>
        <w:pStyle w:val="Sraas1"/>
        <w:numPr>
          <w:ilvl w:val="3"/>
          <w:numId w:val="35"/>
        </w:numPr>
      </w:pPr>
      <w:r w:rsidRPr="00BF01C2">
        <w:t>9.7.2.2.2. Fiksuotieji įkainiai</w:t>
      </w:r>
      <w:r>
        <w:t>, lentelė:</w:t>
      </w:r>
    </w:p>
    <w:p w14:paraId="2338D0F2" w14:textId="77777777" w:rsidR="000A53C7" w:rsidRDefault="000A53C7" w:rsidP="007B2767">
      <w:pPr>
        <w:pStyle w:val="Sraas1"/>
        <w:numPr>
          <w:ilvl w:val="0"/>
          <w:numId w:val="0"/>
        </w:numPr>
        <w:ind w:left="1985"/>
      </w:pPr>
      <w:r>
        <w:t>Eil. Nr. – užpildomas eilės numeriu.</w:t>
      </w:r>
    </w:p>
    <w:p w14:paraId="55B4A2D0" w14:textId="77777777" w:rsidR="000A53C7" w:rsidRDefault="000A53C7" w:rsidP="000A53C7">
      <w:pPr>
        <w:pStyle w:val="Sraas1"/>
        <w:numPr>
          <w:ilvl w:val="0"/>
          <w:numId w:val="0"/>
        </w:numPr>
        <w:ind w:left="1985"/>
      </w:pPr>
      <w:r>
        <w:t>Biudžeto išlaidų eilutės Nr. ir pavadinimas – užpildoma PĮP išlaidų supaprastinimai registruot</w:t>
      </w:r>
      <w:r w:rsidR="00491E75">
        <w:t>os</w:t>
      </w:r>
      <w:r>
        <w:t xml:space="preserve"> biudžeto išlaidų eilutė</w:t>
      </w:r>
      <w:r w:rsidR="00491E75">
        <w:t>s</w:t>
      </w:r>
      <w:r>
        <w:t xml:space="preserve"> numeris ir pavadinimas.</w:t>
      </w:r>
    </w:p>
    <w:p w14:paraId="0DD6E9AC" w14:textId="77777777" w:rsidR="000A53C7" w:rsidRDefault="000A53C7" w:rsidP="000A53C7">
      <w:pPr>
        <w:pStyle w:val="Sraas1"/>
        <w:numPr>
          <w:ilvl w:val="0"/>
          <w:numId w:val="0"/>
        </w:numPr>
        <w:ind w:left="1985"/>
      </w:pPr>
      <w:r>
        <w:t xml:space="preserve">Fiksuotojo įkainio pavadinimas – </w:t>
      </w:r>
      <w:r w:rsidR="009C7540">
        <w:t>užpildom</w:t>
      </w:r>
      <w:r w:rsidR="007816B9">
        <w:t xml:space="preserve">a išlaidų supaprastinimo pavadinimu. </w:t>
      </w:r>
      <w:r>
        <w:tab/>
      </w:r>
      <w:r>
        <w:tab/>
      </w:r>
      <w:r>
        <w:tab/>
      </w:r>
    </w:p>
    <w:p w14:paraId="08CF1260" w14:textId="77777777" w:rsidR="000A53C7" w:rsidRDefault="000A53C7" w:rsidP="000A53C7">
      <w:pPr>
        <w:pStyle w:val="Sraas1"/>
        <w:numPr>
          <w:ilvl w:val="0"/>
          <w:numId w:val="0"/>
        </w:numPr>
        <w:ind w:left="1985"/>
      </w:pPr>
      <w:r>
        <w:t xml:space="preserve">Fiksuotojo įkainio dydis, Eur – </w:t>
      </w:r>
      <w:r w:rsidR="007816B9">
        <w:t>užpildoma</w:t>
      </w:r>
      <w:r w:rsidR="009D49C4">
        <w:t xml:space="preserve"> suvestu</w:t>
      </w:r>
      <w:r w:rsidR="007816B9">
        <w:t xml:space="preserve"> </w:t>
      </w:r>
      <w:r w:rsidR="009D49C4">
        <w:t>fiksuotojo įkainio dydžiu.</w:t>
      </w:r>
      <w:r>
        <w:tab/>
      </w:r>
      <w:r>
        <w:tab/>
      </w:r>
    </w:p>
    <w:p w14:paraId="0B00AAC5" w14:textId="77777777" w:rsidR="000A53C7" w:rsidRDefault="000A53C7" w:rsidP="000A53C7">
      <w:pPr>
        <w:pStyle w:val="Sraas1"/>
        <w:numPr>
          <w:ilvl w:val="0"/>
          <w:numId w:val="0"/>
        </w:numPr>
        <w:ind w:left="1985"/>
      </w:pPr>
      <w:r>
        <w:t xml:space="preserve">Mato vienetas – </w:t>
      </w:r>
      <w:r w:rsidR="003608E6">
        <w:t>užpildoma išlaidų supaprastinimo suvestu mato vienetu.</w:t>
      </w:r>
    </w:p>
    <w:p w14:paraId="33A3FC64" w14:textId="77777777" w:rsidR="000A53C7" w:rsidRDefault="000A53C7" w:rsidP="007B2767">
      <w:pPr>
        <w:pStyle w:val="Sraas1"/>
        <w:numPr>
          <w:ilvl w:val="0"/>
          <w:numId w:val="0"/>
        </w:numPr>
        <w:ind w:left="1985"/>
      </w:pPr>
      <w:r>
        <w:t xml:space="preserve">Planuojamas mato vienetų skaičius – </w:t>
      </w:r>
      <w:r w:rsidR="000C63C4">
        <w:t>užpildoma išlaidų supaprastinimo suvestu planuojamu mato vienetų skaičiumi.</w:t>
      </w:r>
      <w:r>
        <w:tab/>
      </w:r>
    </w:p>
    <w:p w14:paraId="35166457" w14:textId="77777777" w:rsidR="000A53C7" w:rsidRDefault="000A53C7" w:rsidP="000A53C7">
      <w:pPr>
        <w:pStyle w:val="Sraas1"/>
        <w:numPr>
          <w:ilvl w:val="0"/>
          <w:numId w:val="0"/>
        </w:numPr>
        <w:ind w:left="1985"/>
      </w:pPr>
      <w:r w:rsidRPr="000A53C7">
        <w:t>Fiksuotojo įkainio suma (Eur)</w:t>
      </w:r>
      <w:r>
        <w:t>:</w:t>
      </w:r>
      <w:r w:rsidRPr="000A53C7">
        <w:t xml:space="preserve">                                            </w:t>
      </w:r>
      <w:r w:rsidRPr="000A53C7">
        <w:tab/>
      </w:r>
      <w:r w:rsidRPr="000A53C7">
        <w:tab/>
      </w:r>
      <w:r w:rsidRPr="000A53C7">
        <w:tab/>
      </w:r>
      <w:r w:rsidRPr="000A53C7">
        <w:tab/>
      </w:r>
      <w:r w:rsidRPr="000A53C7">
        <w:tab/>
      </w:r>
      <w:r w:rsidRPr="000A53C7">
        <w:tab/>
      </w:r>
      <w:r w:rsidRPr="000A53C7">
        <w:tab/>
      </w:r>
      <w:r w:rsidRPr="000A53C7">
        <w:tab/>
      </w:r>
      <w:r w:rsidRPr="000A53C7">
        <w:tab/>
      </w:r>
      <w:r w:rsidRPr="000A53C7">
        <w:tab/>
      </w:r>
    </w:p>
    <w:p w14:paraId="3714398B" w14:textId="77777777" w:rsidR="000A53C7" w:rsidRDefault="000A53C7" w:rsidP="007B2767">
      <w:pPr>
        <w:pStyle w:val="Sraas1"/>
        <w:numPr>
          <w:ilvl w:val="0"/>
          <w:numId w:val="0"/>
        </w:numPr>
        <w:ind w:left="1985"/>
      </w:pPr>
      <w:r>
        <w:t>ES lėšos – užpildoma prie išlaidų supaprastinimo suvesta ES lėšų suma.</w:t>
      </w:r>
      <w:r>
        <w:tab/>
      </w:r>
    </w:p>
    <w:p w14:paraId="1DF05E78" w14:textId="77777777" w:rsidR="000A53C7" w:rsidRDefault="000A53C7" w:rsidP="007B2767">
      <w:pPr>
        <w:pStyle w:val="Sraas1"/>
        <w:numPr>
          <w:ilvl w:val="0"/>
          <w:numId w:val="0"/>
        </w:numPr>
        <w:ind w:left="1985"/>
      </w:pPr>
      <w:r>
        <w:t>BF lėšos – užpildoma prie išlaidų supaprastinimo suvesta BF lėšų suma.</w:t>
      </w:r>
    </w:p>
    <w:p w14:paraId="2964D452" w14:textId="77777777" w:rsidR="000A53C7" w:rsidRDefault="000A53C7" w:rsidP="007B2767">
      <w:pPr>
        <w:pStyle w:val="Sraas1"/>
        <w:numPr>
          <w:ilvl w:val="0"/>
          <w:numId w:val="0"/>
        </w:numPr>
        <w:ind w:left="1985"/>
      </w:pPr>
      <w:r>
        <w:t>Iš viso (ES lėšos + BF lėšos) – užpildoma susumuota ES ir BF lėšų suma.</w:t>
      </w:r>
    </w:p>
    <w:p w14:paraId="1C322682" w14:textId="77777777" w:rsidR="000A53C7" w:rsidRDefault="000A53C7" w:rsidP="007B2767">
      <w:pPr>
        <w:pStyle w:val="Sraas1"/>
        <w:numPr>
          <w:ilvl w:val="0"/>
          <w:numId w:val="0"/>
        </w:numPr>
        <w:ind w:left="1985"/>
      </w:pPr>
      <w:r>
        <w:t>NL – užpildoma prie išlaidų supaprastinimo suvesta nuosavų lėšų suma.</w:t>
      </w:r>
    </w:p>
    <w:p w14:paraId="4AFBFF1A" w14:textId="77777777" w:rsidR="000A53C7" w:rsidRDefault="000A53C7" w:rsidP="007B2767">
      <w:pPr>
        <w:pStyle w:val="Sraas1"/>
        <w:numPr>
          <w:ilvl w:val="0"/>
          <w:numId w:val="0"/>
        </w:numPr>
        <w:ind w:left="1985"/>
      </w:pPr>
      <w:r>
        <w:t>Iš viso (BF lėšos + NL lėšos)  - užpildoma susumuota ES ir BF lėšų suma.</w:t>
      </w:r>
    </w:p>
    <w:p w14:paraId="407652ED" w14:textId="77777777" w:rsidR="000A53C7" w:rsidRDefault="000A53C7" w:rsidP="007B2767">
      <w:pPr>
        <w:pStyle w:val="Sraas1"/>
        <w:numPr>
          <w:ilvl w:val="0"/>
          <w:numId w:val="0"/>
        </w:numPr>
        <w:ind w:left="1985"/>
      </w:pPr>
      <w:r>
        <w:t>Bendra suma – užpildoma susumuotomis prie išlaidų supaprastinimo suvestomis ES, BF ir NL sumos.</w:t>
      </w:r>
      <w:r>
        <w:tab/>
      </w:r>
      <w:r>
        <w:tab/>
      </w:r>
      <w:r>
        <w:tab/>
      </w:r>
      <w:r>
        <w:tab/>
      </w:r>
      <w:r>
        <w:tab/>
      </w:r>
      <w:r>
        <w:tab/>
      </w:r>
    </w:p>
    <w:p w14:paraId="165816B5" w14:textId="77777777" w:rsidR="000A53C7" w:rsidRDefault="000A53C7" w:rsidP="007B2767">
      <w:pPr>
        <w:pStyle w:val="Sraas1"/>
        <w:numPr>
          <w:ilvl w:val="0"/>
          <w:numId w:val="0"/>
        </w:numPr>
        <w:ind w:left="1985"/>
      </w:pPr>
      <w:r>
        <w:t>Pastabos – užpildomas prie išlaidų supaprastinimų suvestomis pastabomis.</w:t>
      </w:r>
      <w:r>
        <w:tab/>
      </w:r>
      <w:r>
        <w:tab/>
      </w:r>
      <w:r>
        <w:tab/>
      </w:r>
      <w:r>
        <w:tab/>
      </w:r>
      <w:r>
        <w:tab/>
      </w:r>
      <w:r>
        <w:tab/>
      </w:r>
      <w:r>
        <w:tab/>
      </w:r>
      <w:r>
        <w:tab/>
      </w:r>
      <w:r>
        <w:tab/>
      </w:r>
      <w:r>
        <w:tab/>
      </w:r>
      <w:r>
        <w:tab/>
      </w:r>
    </w:p>
    <w:p w14:paraId="4C6BD19B" w14:textId="77777777" w:rsidR="000A53C7" w:rsidRDefault="000A53C7" w:rsidP="007B2767">
      <w:pPr>
        <w:pStyle w:val="Sraas1"/>
        <w:numPr>
          <w:ilvl w:val="0"/>
          <w:numId w:val="0"/>
        </w:numPr>
        <w:ind w:left="1985"/>
      </w:pPr>
      <w:r>
        <w:tab/>
      </w:r>
      <w:r>
        <w:tab/>
      </w:r>
      <w:r>
        <w:tab/>
      </w:r>
      <w:r>
        <w:tab/>
      </w:r>
      <w:r>
        <w:tab/>
      </w:r>
      <w:r>
        <w:tab/>
      </w:r>
      <w:r>
        <w:tab/>
      </w:r>
      <w:r>
        <w:tab/>
      </w:r>
      <w:r>
        <w:tab/>
      </w:r>
      <w:r>
        <w:tab/>
      </w:r>
      <w:r>
        <w:tab/>
      </w:r>
      <w:r>
        <w:tab/>
      </w:r>
      <w:r>
        <w:tab/>
      </w:r>
    </w:p>
    <w:p w14:paraId="5F54F575" w14:textId="77777777" w:rsidR="000A53C7" w:rsidRDefault="000A53C7" w:rsidP="007B2767">
      <w:pPr>
        <w:pStyle w:val="Sraas1"/>
        <w:numPr>
          <w:ilvl w:val="0"/>
          <w:numId w:val="0"/>
        </w:numPr>
        <w:ind w:left="1985"/>
      </w:pPr>
      <w:r>
        <w:tab/>
      </w:r>
      <w:r>
        <w:tab/>
      </w:r>
      <w:r>
        <w:tab/>
      </w:r>
      <w:r>
        <w:tab/>
      </w:r>
      <w:r>
        <w:tab/>
      </w:r>
      <w:r>
        <w:tab/>
      </w:r>
      <w:r>
        <w:tab/>
      </w:r>
      <w:r>
        <w:tab/>
      </w:r>
      <w:r>
        <w:tab/>
      </w:r>
      <w:r>
        <w:tab/>
      </w:r>
      <w:r>
        <w:tab/>
      </w:r>
      <w:r>
        <w:tab/>
      </w:r>
      <w:r>
        <w:tab/>
      </w:r>
    </w:p>
    <w:p w14:paraId="595974A6" w14:textId="77777777" w:rsidR="000A53C7" w:rsidRDefault="000A53C7">
      <w:pPr>
        <w:pStyle w:val="Sraas1"/>
        <w:numPr>
          <w:ilvl w:val="3"/>
          <w:numId w:val="35"/>
        </w:numPr>
      </w:pPr>
      <w:r w:rsidRPr="000A53C7">
        <w:t>9.7.2.2.3. Fiksuotosios sumos</w:t>
      </w:r>
      <w:r>
        <w:t>, lentelė:</w:t>
      </w:r>
    </w:p>
    <w:p w14:paraId="57DCFAC4" w14:textId="77777777" w:rsidR="005B4B19" w:rsidRDefault="005B4B19" w:rsidP="007B2767">
      <w:pPr>
        <w:pStyle w:val="Sraas1"/>
        <w:numPr>
          <w:ilvl w:val="0"/>
          <w:numId w:val="0"/>
        </w:numPr>
        <w:ind w:left="1985"/>
      </w:pPr>
      <w:r>
        <w:t>Eil. Nr. – užpildomas eilės numeriu</w:t>
      </w:r>
      <w:r w:rsidR="00C43B80">
        <w:t>.</w:t>
      </w:r>
    </w:p>
    <w:p w14:paraId="538D11B6" w14:textId="77777777" w:rsidR="005B4B19" w:rsidRDefault="005B4B19" w:rsidP="007B2767">
      <w:pPr>
        <w:pStyle w:val="Sraas1"/>
        <w:numPr>
          <w:ilvl w:val="0"/>
          <w:numId w:val="0"/>
        </w:numPr>
        <w:ind w:left="1985"/>
      </w:pPr>
      <w:r>
        <w:t>Biudžeto išlaidų eilutės Nr. ir pavadinimas</w:t>
      </w:r>
      <w:r w:rsidR="00C43B80">
        <w:t xml:space="preserve"> – užpildoma PĮP išlaidų supaprastinimai registruot</w:t>
      </w:r>
      <w:r w:rsidR="00491E75">
        <w:t>os</w:t>
      </w:r>
      <w:r w:rsidR="00C43B80">
        <w:t xml:space="preserve"> biudžeto išlaidų eilutė</w:t>
      </w:r>
      <w:r w:rsidR="00491E75">
        <w:t>s</w:t>
      </w:r>
      <w:r w:rsidR="00C43B80">
        <w:t xml:space="preserve"> numeris ir pavadinimas.</w:t>
      </w:r>
    </w:p>
    <w:p w14:paraId="65ED4B28" w14:textId="77777777" w:rsidR="005B4B19" w:rsidRDefault="005B4B19" w:rsidP="007B2767">
      <w:pPr>
        <w:pStyle w:val="Sraas1"/>
        <w:numPr>
          <w:ilvl w:val="0"/>
          <w:numId w:val="0"/>
        </w:numPr>
        <w:ind w:left="1985"/>
      </w:pPr>
      <w:r>
        <w:t>Fiksuotosios sumos pavadinimas</w:t>
      </w:r>
      <w:r w:rsidR="00C43B80">
        <w:t xml:space="preserve"> – užpildoma išlaidų supaprastinimo pavadinimu. </w:t>
      </w:r>
      <w:r w:rsidR="00C43B80">
        <w:tab/>
      </w:r>
      <w:r>
        <w:tab/>
      </w:r>
      <w:r>
        <w:tab/>
      </w:r>
      <w:r>
        <w:tab/>
      </w:r>
    </w:p>
    <w:p w14:paraId="5B6927C7" w14:textId="77777777" w:rsidR="005B4B19" w:rsidRDefault="005B4B19" w:rsidP="007B2767">
      <w:pPr>
        <w:pStyle w:val="Sraas1"/>
        <w:numPr>
          <w:ilvl w:val="0"/>
          <w:numId w:val="0"/>
        </w:numPr>
        <w:ind w:left="1985"/>
      </w:pPr>
      <w:r>
        <w:t>Fiksuotosios sumos dydis, Eur</w:t>
      </w:r>
      <w:r w:rsidR="00C43B80">
        <w:t xml:space="preserve"> – užpildoma fiksuotojo fiksuotosios sumos dydžiu.</w:t>
      </w:r>
      <w:r>
        <w:tab/>
      </w:r>
      <w:r>
        <w:tab/>
      </w:r>
    </w:p>
    <w:p w14:paraId="6C27ECDC" w14:textId="77777777" w:rsidR="005B4B19" w:rsidRDefault="005B4B19" w:rsidP="007B2767">
      <w:pPr>
        <w:pStyle w:val="Sraas1"/>
        <w:numPr>
          <w:ilvl w:val="0"/>
          <w:numId w:val="0"/>
        </w:numPr>
        <w:ind w:left="1985"/>
      </w:pPr>
      <w:r>
        <w:t>Įgyvendinimo rezultatas</w:t>
      </w:r>
      <w:r w:rsidR="000C63C4">
        <w:t xml:space="preserve"> – užpildoma išlaidų supaprastinimo suvestu įgyvendinamu rezultatu.</w:t>
      </w:r>
      <w:r w:rsidR="000C63C4">
        <w:tab/>
      </w:r>
      <w:r>
        <w:tab/>
      </w:r>
      <w:r>
        <w:tab/>
      </w:r>
    </w:p>
    <w:p w14:paraId="52B69F85" w14:textId="77777777" w:rsidR="005B4B19" w:rsidRDefault="005B4B19" w:rsidP="007B2767">
      <w:pPr>
        <w:pStyle w:val="Sraas1"/>
        <w:numPr>
          <w:ilvl w:val="0"/>
          <w:numId w:val="0"/>
        </w:numPr>
        <w:ind w:left="1985"/>
      </w:pPr>
      <w:r>
        <w:t>Planuojamas mato vienetų skaičius</w:t>
      </w:r>
      <w:r w:rsidR="000C63C4">
        <w:t xml:space="preserve"> – užpildoma išlaidų supaprastinimo suvestu planuojamu mato vienetų skaičiumi.</w:t>
      </w:r>
      <w:r w:rsidR="000C63C4">
        <w:tab/>
      </w:r>
      <w:r>
        <w:tab/>
      </w:r>
    </w:p>
    <w:p w14:paraId="431284DD" w14:textId="77777777" w:rsidR="005B4B19" w:rsidRDefault="000C63C4" w:rsidP="007B2767">
      <w:pPr>
        <w:pStyle w:val="Sraas1"/>
        <w:numPr>
          <w:ilvl w:val="0"/>
          <w:numId w:val="0"/>
        </w:numPr>
        <w:ind w:left="1985"/>
      </w:pPr>
      <w:r w:rsidRPr="000C63C4">
        <w:t>Fiksuotoji suma (Eur)</w:t>
      </w:r>
      <w:r>
        <w:t>:</w:t>
      </w:r>
      <w:r w:rsidRPr="000C63C4">
        <w:t xml:space="preserve">                             </w:t>
      </w:r>
      <w:r w:rsidR="005B4B19">
        <w:tab/>
      </w:r>
      <w:r w:rsidR="005B4B19">
        <w:tab/>
      </w:r>
      <w:r w:rsidR="005B4B19">
        <w:tab/>
      </w:r>
      <w:r w:rsidR="005B4B19">
        <w:tab/>
      </w:r>
      <w:r w:rsidR="005B4B19">
        <w:tab/>
      </w:r>
      <w:r w:rsidR="005B4B19">
        <w:tab/>
      </w:r>
      <w:r w:rsidR="005B4B19">
        <w:tab/>
      </w:r>
      <w:r w:rsidR="005B4B19">
        <w:tab/>
      </w:r>
      <w:r w:rsidR="005B4B19">
        <w:tab/>
      </w:r>
      <w:r w:rsidR="005B4B19">
        <w:tab/>
      </w:r>
      <w:r w:rsidR="005B4B19">
        <w:tab/>
      </w:r>
      <w:r w:rsidR="005B4B19">
        <w:tab/>
      </w:r>
      <w:r w:rsidR="005B4B19">
        <w:tab/>
      </w:r>
    </w:p>
    <w:p w14:paraId="387FDA11" w14:textId="77777777" w:rsidR="000C63C4" w:rsidRDefault="000C63C4" w:rsidP="000C63C4">
      <w:pPr>
        <w:pStyle w:val="Sraas1"/>
        <w:numPr>
          <w:ilvl w:val="0"/>
          <w:numId w:val="0"/>
        </w:numPr>
        <w:ind w:left="1985"/>
      </w:pPr>
      <w:r>
        <w:t>ES lėšos – užpildoma prie išlaidų supaprastinimo suvesta ES lėšų suma.</w:t>
      </w:r>
      <w:r>
        <w:tab/>
      </w:r>
    </w:p>
    <w:p w14:paraId="1BDD9878" w14:textId="77777777" w:rsidR="000C63C4" w:rsidRDefault="000C63C4" w:rsidP="000C63C4">
      <w:pPr>
        <w:pStyle w:val="Sraas1"/>
        <w:numPr>
          <w:ilvl w:val="0"/>
          <w:numId w:val="0"/>
        </w:numPr>
        <w:ind w:left="1985"/>
      </w:pPr>
      <w:r>
        <w:t>BF lėšos – užpildoma prie išlaidų supaprastinimo suvesta BF lėšų suma.</w:t>
      </w:r>
    </w:p>
    <w:p w14:paraId="1F2EE25A" w14:textId="77777777" w:rsidR="000C63C4" w:rsidRDefault="000C63C4" w:rsidP="000C63C4">
      <w:pPr>
        <w:pStyle w:val="Sraas1"/>
        <w:numPr>
          <w:ilvl w:val="0"/>
          <w:numId w:val="0"/>
        </w:numPr>
        <w:ind w:left="1985"/>
      </w:pPr>
      <w:r>
        <w:t>Iš viso (ES lėšos + BF lėšos) – užpildoma susumuota ES ir BF lėšų suma.</w:t>
      </w:r>
    </w:p>
    <w:p w14:paraId="64AE575B" w14:textId="77777777" w:rsidR="000C63C4" w:rsidRDefault="000C63C4" w:rsidP="000C63C4">
      <w:pPr>
        <w:pStyle w:val="Sraas1"/>
        <w:numPr>
          <w:ilvl w:val="0"/>
          <w:numId w:val="0"/>
        </w:numPr>
        <w:ind w:left="1985"/>
      </w:pPr>
      <w:r>
        <w:t>NL – užpildoma prie išlaidų supaprastinimo suvesta nuosavų lėšų suma.</w:t>
      </w:r>
    </w:p>
    <w:p w14:paraId="0F5A34E6" w14:textId="77777777" w:rsidR="000C63C4" w:rsidRDefault="000C63C4" w:rsidP="000C63C4">
      <w:pPr>
        <w:pStyle w:val="Sraas1"/>
        <w:numPr>
          <w:ilvl w:val="0"/>
          <w:numId w:val="0"/>
        </w:numPr>
        <w:ind w:left="1985"/>
      </w:pPr>
      <w:r>
        <w:t>Iš viso (BF lėšos + NL lėšos)  - užpildoma susumuota ES ir BF lėšų suma.</w:t>
      </w:r>
    </w:p>
    <w:p w14:paraId="12AC122E" w14:textId="77777777" w:rsidR="000C63C4" w:rsidRDefault="000C63C4" w:rsidP="000C63C4">
      <w:pPr>
        <w:pStyle w:val="Sraas1"/>
        <w:numPr>
          <w:ilvl w:val="0"/>
          <w:numId w:val="0"/>
        </w:numPr>
        <w:ind w:left="1985"/>
      </w:pPr>
      <w:r>
        <w:t>Bendra suma – užpildoma susumuotomis prie išlaidų supaprastinimo suvestomis ES, BF ir NL sumos.</w:t>
      </w:r>
      <w:r>
        <w:tab/>
      </w:r>
      <w:r>
        <w:tab/>
      </w:r>
      <w:r>
        <w:tab/>
      </w:r>
      <w:r>
        <w:tab/>
      </w:r>
      <w:r>
        <w:tab/>
      </w:r>
      <w:r>
        <w:tab/>
      </w:r>
    </w:p>
    <w:p w14:paraId="6E423225" w14:textId="77777777" w:rsidR="00752535" w:rsidRDefault="000C63C4" w:rsidP="000C63C4">
      <w:pPr>
        <w:pStyle w:val="Sraas1"/>
        <w:numPr>
          <w:ilvl w:val="0"/>
          <w:numId w:val="0"/>
        </w:numPr>
        <w:ind w:left="1985"/>
      </w:pPr>
      <w:r>
        <w:t>Pastabos – užpildomas prie išlaidų supaprastinimų suvestomis pastabomis.</w:t>
      </w:r>
    </w:p>
    <w:p w14:paraId="7C8AA18F" w14:textId="77777777" w:rsidR="00752535" w:rsidRDefault="00752535" w:rsidP="00752535">
      <w:pPr>
        <w:pStyle w:val="Sraas1"/>
      </w:pPr>
      <w:r w:rsidRPr="00752535">
        <w:t>9.8. Projekto prisidėjimas prie ES teisyno (acquis) ir (arba) ES veiksmų plano įgyvendinimo</w:t>
      </w:r>
      <w:r>
        <w:t>:</w:t>
      </w:r>
    </w:p>
    <w:p w14:paraId="6D64EF58" w14:textId="77777777" w:rsidR="00DA3915" w:rsidRPr="00961CB7" w:rsidRDefault="00A2674E" w:rsidP="00DA3915">
      <w:pPr>
        <w:pStyle w:val="Sraas1"/>
      </w:pPr>
      <w:r w:rsidRPr="00A2674E">
        <w:t>ES teisyno (acquis) arba ES veiksmo plano pavadinimas</w:t>
      </w:r>
      <w:r>
        <w:t xml:space="preserve"> – </w:t>
      </w:r>
      <w:r w:rsidR="00DA3915">
        <w:t>užpildoma informacija iš PĮP projekto aprašyme lauko „</w:t>
      </w:r>
      <w:r w:rsidR="00DA3915" w:rsidRPr="00A2674E">
        <w:t>ES teisyno (acquis) arba ES veiksmo plano pavadinimas</w:t>
      </w:r>
      <w:r w:rsidR="00DA3915">
        <w:t>“.</w:t>
      </w:r>
    </w:p>
    <w:p w14:paraId="543F01AC" w14:textId="77777777" w:rsidR="001F0E0B" w:rsidRDefault="00DA58F7" w:rsidP="00376514">
      <w:pPr>
        <w:pStyle w:val="Sraas1"/>
      </w:pPr>
      <w:r w:rsidRPr="00DA58F7">
        <w:t>ES teisyno (acquis) ir/arba ES veiksmų plano įgyvendinimo padėtis</w:t>
      </w:r>
      <w:r>
        <w:t xml:space="preserve"> – užpildoma informacija </w:t>
      </w:r>
      <w:r w:rsidR="00DA3915">
        <w:t>iš</w:t>
      </w:r>
      <w:r>
        <w:t xml:space="preserve"> PĮP projekto aprašyme lauk</w:t>
      </w:r>
      <w:r w:rsidR="00DA3915">
        <w:t>o</w:t>
      </w:r>
      <w:r>
        <w:t xml:space="preserve"> „</w:t>
      </w:r>
      <w:r w:rsidRPr="00DA58F7">
        <w:t>ES teisyno (acquis) ir/arba ES veiksmų plano įgyvendinimo padėtis</w:t>
      </w:r>
      <w:r>
        <w:t>“</w:t>
      </w:r>
      <w:r w:rsidR="0074594F">
        <w:t>.</w:t>
      </w:r>
    </w:p>
    <w:p w14:paraId="10300352" w14:textId="77777777" w:rsidR="00316592" w:rsidRDefault="00BB2719" w:rsidP="00376514">
      <w:pPr>
        <w:pStyle w:val="Sraas1"/>
      </w:pPr>
      <w:r w:rsidRPr="00BB2719">
        <w:t>9.9. Projekto atitiktis horizontaliesiems principams</w:t>
      </w:r>
      <w:r>
        <w:t xml:space="preserve"> – užpildoma pagal PĮP projekto aprašyme parinktą požymį prie lauko „</w:t>
      </w:r>
      <w:r w:rsidR="00316592">
        <w:t>Projekto atitiktis horizontaliesiems principams</w:t>
      </w:r>
      <w:r>
        <w:t>“.</w:t>
      </w:r>
    </w:p>
    <w:p w14:paraId="1CFC207B" w14:textId="77777777" w:rsidR="00BB2719" w:rsidRDefault="00BB2719" w:rsidP="00376514">
      <w:pPr>
        <w:pStyle w:val="Sraas1"/>
      </w:pPr>
      <w:r>
        <w:t xml:space="preserve"> </w:t>
      </w:r>
      <w:r w:rsidR="00E4793E" w:rsidRPr="00E4793E">
        <w:t>9.10. Projekto įgyvendinimo vieta</w:t>
      </w:r>
      <w:r w:rsidR="004F0D5A">
        <w:t>:</w:t>
      </w:r>
    </w:p>
    <w:p w14:paraId="0F76D14C" w14:textId="77777777" w:rsidR="004F0D5A" w:rsidRDefault="004F0D5A" w:rsidP="004F0D5A">
      <w:pPr>
        <w:pStyle w:val="Sraas1"/>
        <w:numPr>
          <w:ilvl w:val="1"/>
          <w:numId w:val="35"/>
        </w:numPr>
      </w:pPr>
      <w:r w:rsidRPr="004F0D5A">
        <w:t>9.10.1. Valstybė, kurioje įgyvendinamas (iš dalies įgyvendinamas) projektas</w:t>
      </w:r>
      <w:r w:rsidR="0050330E">
        <w:t xml:space="preserve"> </w:t>
      </w:r>
      <w:r w:rsidR="006F1663">
        <w:t>–</w:t>
      </w:r>
      <w:r w:rsidR="0050330E">
        <w:t xml:space="preserve"> </w:t>
      </w:r>
      <w:r w:rsidR="006F1663">
        <w:t>užpildomas požymiais iš PĮP projekto aprašymo</w:t>
      </w:r>
      <w:r w:rsidR="000924AD">
        <w:t>.</w:t>
      </w:r>
    </w:p>
    <w:p w14:paraId="5C481671" w14:textId="77777777" w:rsidR="00847FB8" w:rsidRDefault="00E54F6E" w:rsidP="004F0D5A">
      <w:pPr>
        <w:pStyle w:val="Sraas1"/>
        <w:numPr>
          <w:ilvl w:val="1"/>
          <w:numId w:val="35"/>
        </w:numPr>
      </w:pPr>
      <w:r w:rsidRPr="00E54F6E">
        <w:t xml:space="preserve">9.10.2. Teritorija, kuriai tenka didžioji dalis projekto lėšų (jeigu taikoma) </w:t>
      </w:r>
      <w:r>
        <w:t>– užpildom</w:t>
      </w:r>
      <w:r w:rsidR="006C167D">
        <w:t>as apskrities ir savivaldybės pavadinimais iš PĮP projekto aprašymo.</w:t>
      </w:r>
    </w:p>
    <w:p w14:paraId="5491D1FA" w14:textId="77777777" w:rsidR="007F4DE8" w:rsidRDefault="007F4DE8" w:rsidP="007F4DE8">
      <w:pPr>
        <w:pStyle w:val="Sraas1"/>
        <w:numPr>
          <w:ilvl w:val="1"/>
          <w:numId w:val="35"/>
        </w:numPr>
      </w:pPr>
      <w:r w:rsidRPr="007F4DE8">
        <w:t>9.10.3. Kita (-os) apskritis (-ys) ir savivaldybė (-ės), kuriai (-ioms) tenka dalis projekto lėšų (jeigu taikoma)</w:t>
      </w:r>
      <w:r>
        <w:t xml:space="preserve"> – užpildomas apskrities ir savivaldybės pavadinimais iš PĮP projekto aprašymo.</w:t>
      </w:r>
    </w:p>
    <w:p w14:paraId="7931575B" w14:textId="77777777" w:rsidR="006C167D" w:rsidRDefault="00E21D2F" w:rsidP="00E21D2F">
      <w:pPr>
        <w:pStyle w:val="Sraas1"/>
        <w:numPr>
          <w:ilvl w:val="0"/>
          <w:numId w:val="0"/>
        </w:numPr>
        <w:ind w:left="284" w:hanging="284"/>
      </w:pPr>
      <w:r w:rsidRPr="007B2767">
        <w:rPr>
          <w:b/>
          <w:bCs/>
        </w:rPr>
        <w:t>10. Projekto veiklos ir įgyvendinimo rezultatai</w:t>
      </w:r>
      <w:r>
        <w:t>, lentelė:</w:t>
      </w:r>
    </w:p>
    <w:p w14:paraId="74F141B4" w14:textId="77777777" w:rsidR="00886ACF" w:rsidRDefault="00E21D2F" w:rsidP="00886ACF">
      <w:pPr>
        <w:pStyle w:val="Sraas1"/>
      </w:pPr>
      <w:r>
        <w:t>Projekto veiklos Nr. ir pavadinimas – užpildoma PĮP suvestos veiklos numeriu bei pavadinimu</w:t>
      </w:r>
      <w:r w:rsidR="000A6477">
        <w:t>i</w:t>
      </w:r>
      <w:r w:rsidR="00886ACF">
        <w:t>, kuriam yra taikomi projekto įgyvendinimo rodikliai.</w:t>
      </w:r>
    </w:p>
    <w:p w14:paraId="66729C23" w14:textId="77777777" w:rsidR="00886ACF" w:rsidRDefault="00886ACF" w:rsidP="00886ACF">
      <w:pPr>
        <w:pStyle w:val="Sraas1"/>
      </w:pPr>
      <w:r>
        <w:t>Projekto veiklos aprašymas – užpildoma PĮP suvestos projekto veiklos aprašymu, kuriam yra taikomi projekto įgyvendinimo rodikliai.</w:t>
      </w:r>
    </w:p>
    <w:p w14:paraId="55DCCD65" w14:textId="77777777" w:rsidR="00D96220" w:rsidRDefault="00886ACF" w:rsidP="00886ACF">
      <w:pPr>
        <w:pStyle w:val="Sraas1"/>
      </w:pPr>
      <w:r>
        <w:t>Projekto veiklos įgyvendinimo rodikliai – užpildoma PĮP</w:t>
      </w:r>
      <w:r w:rsidR="00F22C4A">
        <w:t xml:space="preserve"> pritaikytu projekto veiklos įgyvendinimo rodiklio</w:t>
      </w:r>
      <w:r w:rsidR="00D96220">
        <w:t xml:space="preserve"> pavadinimu.</w:t>
      </w:r>
    </w:p>
    <w:p w14:paraId="12C07E00" w14:textId="77777777" w:rsidR="006F1143" w:rsidRDefault="00F22C4A" w:rsidP="00886ACF">
      <w:pPr>
        <w:pStyle w:val="Sraas1"/>
      </w:pPr>
      <w:r>
        <w:t xml:space="preserve"> </w:t>
      </w:r>
      <w:r w:rsidR="00AE762B" w:rsidRPr="00AE762B">
        <w:t>Projekto veiklos įgyvendinimo rodiklio siektina reikšmė</w:t>
      </w:r>
      <w:r w:rsidR="00AE762B">
        <w:t xml:space="preserve"> - užpildoma PĮP pritaikytu projekto veiklos įgyvendinimo rodiklio siektina reikšme.</w:t>
      </w:r>
    </w:p>
    <w:p w14:paraId="7DAE8576" w14:textId="77777777" w:rsidR="00997C59" w:rsidRPr="007B2767" w:rsidRDefault="00997C59" w:rsidP="007B2767">
      <w:pPr>
        <w:pStyle w:val="Sraas1"/>
        <w:numPr>
          <w:ilvl w:val="0"/>
          <w:numId w:val="0"/>
        </w:numPr>
        <w:rPr>
          <w:b/>
          <w:bCs/>
        </w:rPr>
      </w:pPr>
      <w:r w:rsidRPr="007B2767">
        <w:rPr>
          <w:b/>
          <w:bCs/>
        </w:rPr>
        <w:t>11. Programos rodikliai</w:t>
      </w:r>
      <w:r w:rsidR="00345C38">
        <w:rPr>
          <w:b/>
          <w:bCs/>
        </w:rPr>
        <w:t>:</w:t>
      </w:r>
    </w:p>
    <w:p w14:paraId="2B42FA4D" w14:textId="77777777" w:rsidR="00CC6B6C" w:rsidRDefault="00CC6B6C" w:rsidP="00CC6B6C">
      <w:pPr>
        <w:pStyle w:val="Sraas1"/>
      </w:pPr>
      <w:r w:rsidRPr="003E02E4">
        <w:t>11.1. Programos produkto rodikli</w:t>
      </w:r>
      <w:r w:rsidR="00997C59">
        <w:t>ai, lentelė:</w:t>
      </w:r>
    </w:p>
    <w:p w14:paraId="43892E52" w14:textId="77777777" w:rsidR="00A32A31" w:rsidRDefault="00997C59" w:rsidP="00CC6B6C">
      <w:pPr>
        <w:pStyle w:val="Sraas1"/>
      </w:pPr>
      <w:r>
        <w:t>Programos produkto rodiklio ir jo subkategorijos Nr. – užpildoma PĮP suvesto rodi</w:t>
      </w:r>
      <w:r w:rsidR="00A32A31">
        <w:t>klio ir jo subkategorijos numeriu</w:t>
      </w:r>
      <w:r w:rsidR="00B6603F">
        <w:t>.</w:t>
      </w:r>
    </w:p>
    <w:p w14:paraId="00C2CB2C" w14:textId="77777777" w:rsidR="00B6603F" w:rsidRDefault="00B6603F" w:rsidP="00CC6B6C">
      <w:pPr>
        <w:pStyle w:val="Sraas1"/>
      </w:pPr>
      <w:r w:rsidRPr="00B6603F">
        <w:t>Programos produkto rodiklio ir jo subkategorijos pavadinimas</w:t>
      </w:r>
      <w:r>
        <w:t xml:space="preserve"> – užpildoma PĮP suvesto rodiklio ir jo subkategorijos pavadinimu.</w:t>
      </w:r>
    </w:p>
    <w:p w14:paraId="4BF9001F" w14:textId="77777777" w:rsidR="00334A4B" w:rsidRDefault="00334A4B" w:rsidP="00CC6B6C">
      <w:pPr>
        <w:pStyle w:val="Sraas1"/>
      </w:pPr>
      <w:r w:rsidRPr="00334A4B">
        <w:t>Matavimo vienetas</w:t>
      </w:r>
      <w:r>
        <w:t xml:space="preserve"> – </w:t>
      </w:r>
      <w:r w:rsidR="006E72F0">
        <w:t xml:space="preserve">užpildoma PĮP suvesto rodiklio </w:t>
      </w:r>
      <w:r w:rsidR="00985AF1">
        <w:t>matavimo vienetas.</w:t>
      </w:r>
    </w:p>
    <w:p w14:paraId="2A867464" w14:textId="77777777" w:rsidR="00334A4B" w:rsidRDefault="00334A4B" w:rsidP="00CC6B6C">
      <w:pPr>
        <w:pStyle w:val="Sraas1"/>
      </w:pPr>
      <w:r w:rsidRPr="00334A4B">
        <w:t>Tarpinė reikšmė 2024 m.</w:t>
      </w:r>
      <w:r>
        <w:t xml:space="preserve"> – </w:t>
      </w:r>
      <w:r w:rsidR="00BE671E">
        <w:t>užpildoma PĮP pritaikyto rodiklio tarpinė reikšmė.</w:t>
      </w:r>
    </w:p>
    <w:p w14:paraId="032BD814" w14:textId="77777777" w:rsidR="00C7114D" w:rsidRDefault="00C7114D" w:rsidP="003E02E4">
      <w:pPr>
        <w:pStyle w:val="Sraas1"/>
      </w:pPr>
      <w:r w:rsidRPr="00C7114D">
        <w:t xml:space="preserve">Siektina reikšmė </w:t>
      </w:r>
      <w:r>
        <w:t xml:space="preserve"> - </w:t>
      </w:r>
      <w:r w:rsidR="00BE671E">
        <w:t>užpildoma PĮP pritaikyto rodiklio siektina reikšmė.</w:t>
      </w:r>
    </w:p>
    <w:p w14:paraId="440D3023" w14:textId="77777777" w:rsidR="00BE671E" w:rsidRDefault="00C7114D" w:rsidP="00BE671E">
      <w:pPr>
        <w:pStyle w:val="Sraas1"/>
      </w:pPr>
      <w:r w:rsidRPr="00C7114D">
        <w:t>Siektinos reikšmės pagrindimas</w:t>
      </w:r>
      <w:r>
        <w:t xml:space="preserve"> - </w:t>
      </w:r>
      <w:r w:rsidR="00BE671E">
        <w:t>užpildoma PĮP pritaikyto rodiklio siektinos reikšmės pagrindimas.</w:t>
      </w:r>
    </w:p>
    <w:p w14:paraId="48FC8363" w14:textId="77777777" w:rsidR="00BE671E" w:rsidRDefault="00770FD6" w:rsidP="00BE671E">
      <w:pPr>
        <w:pStyle w:val="Sraas1"/>
      </w:pPr>
      <w:r w:rsidRPr="00770FD6">
        <w:t>11.2. Programos rezultato rodikliai</w:t>
      </w:r>
      <w:r>
        <w:t>, lentelė:</w:t>
      </w:r>
    </w:p>
    <w:p w14:paraId="1A494130" w14:textId="77777777" w:rsidR="00770FD6" w:rsidRDefault="00770FD6" w:rsidP="00770FD6">
      <w:pPr>
        <w:pStyle w:val="Sraas1"/>
      </w:pPr>
      <w:r>
        <w:t>Programos</w:t>
      </w:r>
      <w:r w:rsidR="0034624F">
        <w:t xml:space="preserve"> rezultato</w:t>
      </w:r>
      <w:r>
        <w:t xml:space="preserve"> rodiklio ir jo subkategorijos Nr. – užpildoma PĮP suvesto rodiklio ir jo subkategorijos numeriu.</w:t>
      </w:r>
    </w:p>
    <w:p w14:paraId="07568836" w14:textId="77777777" w:rsidR="00770FD6" w:rsidRDefault="00770FD6" w:rsidP="00770FD6">
      <w:pPr>
        <w:pStyle w:val="Sraas1"/>
      </w:pPr>
      <w:r w:rsidRPr="00B6603F">
        <w:t xml:space="preserve">Programos </w:t>
      </w:r>
      <w:r w:rsidR="0034624F">
        <w:t>rezultato</w:t>
      </w:r>
      <w:r w:rsidRPr="00B6603F">
        <w:t xml:space="preserve"> rodiklio ir jo subkategorijos pavadinimas</w:t>
      </w:r>
      <w:r>
        <w:t xml:space="preserve"> – užpildoma PĮP suvesto rodiklio ir jo subkategorijos pavadinimu.</w:t>
      </w:r>
    </w:p>
    <w:p w14:paraId="1DB434D2" w14:textId="77777777" w:rsidR="004C17A3" w:rsidRDefault="00744E14" w:rsidP="00BE671E">
      <w:pPr>
        <w:pStyle w:val="Sraas1"/>
      </w:pPr>
      <w:r w:rsidRPr="00744E14">
        <w:t>Matavimo vienetas (programos rezultato rodikliui ir pradinei reikšmei)</w:t>
      </w:r>
      <w:r>
        <w:t xml:space="preserve"> </w:t>
      </w:r>
      <w:r w:rsidR="004C17A3">
        <w:t>–</w:t>
      </w:r>
      <w:r w:rsidR="0003092F">
        <w:t xml:space="preserve"> užpildoma PĮP pritaikyto rodiklio matavimo vienetas </w:t>
      </w:r>
      <w:r w:rsidR="0093480A">
        <w:t>programos rezultato rodikliui ir pradinei reikšmei.</w:t>
      </w:r>
    </w:p>
    <w:p w14:paraId="255B0E6B" w14:textId="77777777" w:rsidR="004C17A3" w:rsidRDefault="004C17A3" w:rsidP="004C17A3">
      <w:pPr>
        <w:pStyle w:val="Sraas1"/>
      </w:pPr>
      <w:r>
        <w:t>Pradinė</w:t>
      </w:r>
      <w:r w:rsidRPr="00334A4B">
        <w:t xml:space="preserve"> reikšmė</w:t>
      </w:r>
      <w:r>
        <w:t xml:space="preserve"> – užpildoma PĮP pritaikyto rodiklio </w:t>
      </w:r>
      <w:r w:rsidR="00A109D6">
        <w:t xml:space="preserve">pradinė </w:t>
      </w:r>
      <w:r>
        <w:t>reikšmė.</w:t>
      </w:r>
    </w:p>
    <w:p w14:paraId="3144E634" w14:textId="77777777" w:rsidR="004C17A3" w:rsidRDefault="004C17A3" w:rsidP="004C17A3">
      <w:pPr>
        <w:pStyle w:val="Sraas1"/>
      </w:pPr>
      <w:r w:rsidRPr="00C7114D">
        <w:t xml:space="preserve">Siektina reikšmė </w:t>
      </w:r>
      <w:r>
        <w:t xml:space="preserve"> - užpildoma PĮP pritaikyto rodiklio siektina reikšmė.</w:t>
      </w:r>
    </w:p>
    <w:p w14:paraId="3B402FBC" w14:textId="77777777" w:rsidR="00DF5E40" w:rsidRDefault="003E7DC9" w:rsidP="00BE671E">
      <w:pPr>
        <w:pStyle w:val="Sraas1"/>
      </w:pPr>
      <w:r w:rsidRPr="003E7DC9">
        <w:t>Matavimo vienetas (siektinai reikšmei)</w:t>
      </w:r>
      <w:r>
        <w:t xml:space="preserve"> – užpildoma PĮP pritaikyto rodiklio matavimo vienetas programos rezultato rodikliui ir pradinei reikšmei.</w:t>
      </w:r>
    </w:p>
    <w:p w14:paraId="287406C8" w14:textId="77777777" w:rsidR="00BB4957" w:rsidRDefault="00DF5E40" w:rsidP="00DF5E40">
      <w:pPr>
        <w:pStyle w:val="Sraas1"/>
      </w:pPr>
      <w:r w:rsidRPr="00C7114D">
        <w:t>Siektinos reikšmės pagrindimas</w:t>
      </w:r>
      <w:r>
        <w:t xml:space="preserve"> - užpildoma PĮP pritaikyto rodiklio siektinos reikšmės pagrindimas.</w:t>
      </w:r>
      <w:r w:rsidR="00744E14" w:rsidRPr="00744E14">
        <w:tab/>
      </w:r>
      <w:r w:rsidR="00744E14" w:rsidRPr="00744E14">
        <w:tab/>
      </w:r>
    </w:p>
    <w:p w14:paraId="0634E513" w14:textId="77777777" w:rsidR="00BB4957" w:rsidRPr="007B2767" w:rsidRDefault="00BB4957" w:rsidP="00BB4957">
      <w:pPr>
        <w:pStyle w:val="Sraas1"/>
        <w:numPr>
          <w:ilvl w:val="0"/>
          <w:numId w:val="0"/>
        </w:numPr>
      </w:pPr>
      <w:r w:rsidRPr="007B2767">
        <w:rPr>
          <w:b/>
          <w:bCs/>
        </w:rPr>
        <w:t>12. Projekto biudžetas</w:t>
      </w:r>
      <w:r w:rsidR="00345C38" w:rsidRPr="007B2767">
        <w:t>,</w:t>
      </w:r>
      <w:r w:rsidR="00345C38">
        <w:rPr>
          <w:b/>
          <w:bCs/>
        </w:rPr>
        <w:t xml:space="preserve"> </w:t>
      </w:r>
      <w:r w:rsidR="00345C38">
        <w:t>lentelė</w:t>
      </w:r>
      <w:r w:rsidR="00DD4A38">
        <w:t xml:space="preserve"> (</w:t>
      </w:r>
      <w:r w:rsidR="00580BD3">
        <w:t>pildoma pagal PĮP „Finansavimas“ nurodytus duomenis)</w:t>
      </w:r>
      <w:r w:rsidR="00345C38">
        <w:t>:</w:t>
      </w:r>
    </w:p>
    <w:p w14:paraId="3644C925" w14:textId="77777777" w:rsidR="00345C38" w:rsidRDefault="002C724B" w:rsidP="003E02E4">
      <w:pPr>
        <w:pStyle w:val="Sraas1"/>
      </w:pPr>
      <w:r w:rsidRPr="002C724B">
        <w:t>Nr. ir išlaidų pavadinimas</w:t>
      </w:r>
      <w:r>
        <w:t xml:space="preserve"> – </w:t>
      </w:r>
      <w:r w:rsidR="00345C38">
        <w:t>užpildoma PĮP suvest</w:t>
      </w:r>
      <w:r w:rsidR="00580BD3">
        <w:t>os</w:t>
      </w:r>
      <w:r w:rsidR="00345C38">
        <w:t xml:space="preserve"> išlaidų eilutės numeriu ir pavadinimu. Išlaidų eilutės skirstomos pagal išlaidų kategorijas.</w:t>
      </w:r>
    </w:p>
    <w:p w14:paraId="07E54F9C" w14:textId="77777777" w:rsidR="007E3BAF" w:rsidRDefault="009A0430" w:rsidP="007E3BAF">
      <w:pPr>
        <w:pStyle w:val="Sraas1"/>
      </w:pPr>
      <w:r>
        <w:t xml:space="preserve">Vnt. sk./mato vienetas – </w:t>
      </w:r>
      <w:r w:rsidR="00345C38">
        <w:t>užpildoma PĮP suvestu vienetų skaičiumi ir mato vienetu.</w:t>
      </w:r>
    </w:p>
    <w:p w14:paraId="032BCBDF" w14:textId="77777777" w:rsidR="007E3BAF" w:rsidRDefault="007E3BAF" w:rsidP="007E3BAF">
      <w:pPr>
        <w:pStyle w:val="Sraas1"/>
      </w:pPr>
      <w:r w:rsidRPr="007E3BAF">
        <w:t>Taikomas supaprastintas išlaidų apmokėjimas</w:t>
      </w:r>
      <w:r>
        <w:t xml:space="preserve"> –</w:t>
      </w:r>
      <w:r w:rsidR="00345C38">
        <w:t xml:space="preserve"> užpildoma PĮP išlaidų eilutei pritaikytu išlaidų supaprastinim</w:t>
      </w:r>
      <w:r w:rsidR="00207D4A">
        <w:t>o pavadinimu.</w:t>
      </w:r>
    </w:p>
    <w:p w14:paraId="4238E654" w14:textId="77777777" w:rsidR="0020414C" w:rsidRDefault="004C24B1">
      <w:pPr>
        <w:pStyle w:val="Sraas1"/>
      </w:pPr>
      <w:r w:rsidRPr="004C24B1">
        <w:t>ES lėšos (Eur)</w:t>
      </w:r>
      <w:r w:rsidR="005B4B19" w:rsidRPr="003E02E4">
        <w:tab/>
      </w:r>
      <w:r>
        <w:t xml:space="preserve"> </w:t>
      </w:r>
      <w:r w:rsidR="0020414C">
        <w:t>– užpildoma PĮP suvestomis ES lėšomis.</w:t>
      </w:r>
    </w:p>
    <w:p w14:paraId="1BE906D4" w14:textId="77777777" w:rsidR="00FA7F72" w:rsidRDefault="00FA7F72">
      <w:pPr>
        <w:pStyle w:val="Sraas1"/>
      </w:pPr>
      <w:r w:rsidRPr="00FA7F72">
        <w:t>BF lėšos (Eur)</w:t>
      </w:r>
      <w:r>
        <w:t xml:space="preserve"> </w:t>
      </w:r>
      <w:r w:rsidR="0020414C">
        <w:t>– užpildoma PĮP suvestomis</w:t>
      </w:r>
      <w:r w:rsidR="0020414C" w:rsidRPr="0020414C">
        <w:t xml:space="preserve"> </w:t>
      </w:r>
      <w:r w:rsidR="0020414C">
        <w:t>BF lėšomis.</w:t>
      </w:r>
    </w:p>
    <w:p w14:paraId="55B7A31E" w14:textId="77777777" w:rsidR="002630F1" w:rsidRDefault="00FA7F72" w:rsidP="004C24B1">
      <w:pPr>
        <w:pStyle w:val="Sraas1"/>
      </w:pPr>
      <w:r>
        <w:t>Iš viso (ES lėšos + BF lėšos) (Eur)</w:t>
      </w:r>
      <w:r w:rsidR="002630F1">
        <w:t xml:space="preserve"> –</w:t>
      </w:r>
      <w:r w:rsidR="0020414C">
        <w:t xml:space="preserve"> užpildoma PĮP sumine ES ir BF lėšų suma.</w:t>
      </w:r>
    </w:p>
    <w:p w14:paraId="00F9A745" w14:textId="77777777" w:rsidR="00141B54" w:rsidRDefault="00141B54" w:rsidP="003E02E4">
      <w:pPr>
        <w:pStyle w:val="Sraas1"/>
      </w:pPr>
      <w:r w:rsidRPr="00141B54">
        <w:t>NL (Eur)</w:t>
      </w:r>
      <w:r>
        <w:t xml:space="preserve"> –</w:t>
      </w:r>
      <w:r w:rsidR="0020414C">
        <w:t xml:space="preserve"> užpildoma PĮP suvestomis</w:t>
      </w:r>
      <w:r w:rsidR="0020414C" w:rsidRPr="0020414C">
        <w:t xml:space="preserve"> </w:t>
      </w:r>
      <w:r w:rsidR="0020414C">
        <w:t>nuosavomis lėšomis.</w:t>
      </w:r>
    </w:p>
    <w:p w14:paraId="0492AEBA" w14:textId="77777777" w:rsidR="006047C4" w:rsidRDefault="00060D5F" w:rsidP="003E02E4">
      <w:pPr>
        <w:pStyle w:val="Sraas1"/>
      </w:pPr>
      <w:r w:rsidRPr="00060D5F">
        <w:t>Iš viso (BF lėšos + NL)</w:t>
      </w:r>
      <w:r w:rsidR="006047C4">
        <w:t xml:space="preserve"> –</w:t>
      </w:r>
      <w:r w:rsidR="0020414C">
        <w:t xml:space="preserve"> užpildoma PĮP sumine BF ir nuosavų lėšų suma. </w:t>
      </w:r>
    </w:p>
    <w:p w14:paraId="0A45D2F1" w14:textId="77777777" w:rsidR="006047C4" w:rsidRDefault="006047C4" w:rsidP="004C24B1">
      <w:pPr>
        <w:pStyle w:val="Sraas1"/>
      </w:pPr>
      <w:r w:rsidRPr="006047C4">
        <w:t>Bendra projekto vertė (Eur)</w:t>
      </w:r>
      <w:r>
        <w:t xml:space="preserve"> –</w:t>
      </w:r>
      <w:r w:rsidR="0020414C">
        <w:t xml:space="preserve"> užpildoma PĮP bendra suma</w:t>
      </w:r>
      <w:r w:rsidR="0046621E">
        <w:t>.</w:t>
      </w:r>
    </w:p>
    <w:p w14:paraId="33BA1D75" w14:textId="77777777" w:rsidR="009339F2" w:rsidRDefault="009339F2" w:rsidP="004C24B1">
      <w:pPr>
        <w:pStyle w:val="Sraas1"/>
      </w:pPr>
      <w:r w:rsidRPr="009339F2">
        <w:t>Veiklos Nr.</w:t>
      </w:r>
      <w:r>
        <w:t xml:space="preserve"> </w:t>
      </w:r>
      <w:r w:rsidRPr="009339F2">
        <w:t>(iš PĮP 10 lentelės)</w:t>
      </w:r>
      <w:r>
        <w:t xml:space="preserve"> –</w:t>
      </w:r>
      <w:r w:rsidR="0046621E">
        <w:t xml:space="preserve"> užpildoma PĮP</w:t>
      </w:r>
      <w:r w:rsidR="00934C3E">
        <w:t xml:space="preserve"> veiklos numeriu, kuris</w:t>
      </w:r>
      <w:r w:rsidR="00586821">
        <w:t xml:space="preserve"> skirtas</w:t>
      </w:r>
      <w:r w:rsidR="00934C3E">
        <w:t xml:space="preserve"> </w:t>
      </w:r>
      <w:r w:rsidR="0046621E">
        <w:t>išlaidų eilutei.</w:t>
      </w:r>
    </w:p>
    <w:p w14:paraId="0608EB07" w14:textId="77777777" w:rsidR="00122237" w:rsidRDefault="00122237" w:rsidP="004C24B1">
      <w:pPr>
        <w:pStyle w:val="Sraas1"/>
      </w:pPr>
      <w:r w:rsidRPr="00122237">
        <w:t>ES lėšų</w:t>
      </w:r>
      <w:r>
        <w:t xml:space="preserve"> </w:t>
      </w:r>
      <w:r w:rsidRPr="00122237">
        <w:t>panaudojimo</w:t>
      </w:r>
      <w:r>
        <w:t xml:space="preserve"> </w:t>
      </w:r>
      <w:r w:rsidRPr="00122237">
        <w:t>procentas (%)</w:t>
      </w:r>
      <w:r>
        <w:t xml:space="preserve"> –</w:t>
      </w:r>
      <w:r w:rsidR="00586821">
        <w:t xml:space="preserve"> užpildoma PĮP išlaidų eilutei  </w:t>
      </w:r>
      <w:r w:rsidR="00E12585">
        <w:t>„</w:t>
      </w:r>
      <w:r w:rsidR="00187B25" w:rsidRPr="00187B25">
        <w:t>Finansinės paramos lėšų panaudojimo procentas</w:t>
      </w:r>
      <w:r w:rsidR="00187B25">
        <w:t>“</w:t>
      </w:r>
      <w:r w:rsidR="00E12585">
        <w:t>“</w:t>
      </w:r>
      <w:r w:rsidR="00187B25">
        <w:t xml:space="preserve"> suvesta informacija</w:t>
      </w:r>
      <w:r w:rsidR="00586821">
        <w:t>.</w:t>
      </w:r>
    </w:p>
    <w:p w14:paraId="1F2D2936" w14:textId="77777777" w:rsidR="000A28E0" w:rsidRDefault="00122237" w:rsidP="00122237">
      <w:pPr>
        <w:pStyle w:val="Sraas1"/>
      </w:pPr>
      <w:r w:rsidRPr="00122237">
        <w:t>Pastabos</w:t>
      </w:r>
      <w:r>
        <w:t xml:space="preserve"> –</w:t>
      </w:r>
      <w:r w:rsidR="00586821">
        <w:t xml:space="preserve"> užpildoma PĮP išlaidų eilutei suvesta pastaba.</w:t>
      </w:r>
      <w:r w:rsidR="005B4B19" w:rsidRPr="003E02E4">
        <w:tab/>
      </w:r>
    </w:p>
    <w:p w14:paraId="2292C2E7" w14:textId="77777777" w:rsidR="000A28E0" w:rsidRDefault="000A28E0" w:rsidP="000A28E0">
      <w:pPr>
        <w:pStyle w:val="Sraas1"/>
        <w:numPr>
          <w:ilvl w:val="0"/>
          <w:numId w:val="0"/>
        </w:numPr>
      </w:pPr>
      <w:r w:rsidRPr="007B2767">
        <w:rPr>
          <w:b/>
          <w:bCs/>
        </w:rPr>
        <w:t>13. Projekto veiklų įgyvendinimo grafikas</w:t>
      </w:r>
      <w:r>
        <w:t>, grafiko lentelė:</w:t>
      </w:r>
    </w:p>
    <w:p w14:paraId="734BD9ED" w14:textId="77777777" w:rsidR="00115474" w:rsidRDefault="00115474" w:rsidP="00753B1D">
      <w:pPr>
        <w:pStyle w:val="Sraas1"/>
      </w:pPr>
      <w:r w:rsidRPr="00115474">
        <w:t>Veiklos pavadinimas (nurodoma iš PĮP 10 lentelės) ir veiklos etapai</w:t>
      </w:r>
      <w:r>
        <w:t xml:space="preserve"> –</w:t>
      </w:r>
      <w:r w:rsidR="00D53E83">
        <w:t xml:space="preserve"> užpildoma veiklos ir veiklos etapų pavadinimu.</w:t>
      </w:r>
    </w:p>
    <w:p w14:paraId="3FF45A46" w14:textId="77777777" w:rsidR="00115474" w:rsidRDefault="00115474" w:rsidP="00753B1D">
      <w:pPr>
        <w:pStyle w:val="Sraas1"/>
      </w:pPr>
      <w:r w:rsidRPr="00115474">
        <w:t>Trukmė, mėn.</w:t>
      </w:r>
      <w:r>
        <w:t xml:space="preserve"> – užpildoma veiklos vykdymo trukmė mėnesiais.</w:t>
      </w:r>
    </w:p>
    <w:p w14:paraId="1C380EF7" w14:textId="77777777" w:rsidR="00753B1D" w:rsidRDefault="00115474" w:rsidP="00753B1D">
      <w:pPr>
        <w:pStyle w:val="Sraas1"/>
      </w:pPr>
      <w:r>
        <w:t>Veiklos vykdymas – atvaizduojamas veiklos vykdymo trukmė metuose pagal mėnesius.</w:t>
      </w:r>
      <w:r w:rsidR="00753B1D">
        <w:t xml:space="preserve"> </w:t>
      </w:r>
    </w:p>
    <w:p w14:paraId="2DA2E3E9" w14:textId="77777777" w:rsidR="000728FB" w:rsidRDefault="000728FB" w:rsidP="000728FB">
      <w:pPr>
        <w:pStyle w:val="Sraas1"/>
        <w:numPr>
          <w:ilvl w:val="0"/>
          <w:numId w:val="0"/>
        </w:numPr>
        <w:rPr>
          <w:b/>
          <w:bCs/>
        </w:rPr>
      </w:pPr>
      <w:r w:rsidRPr="007B2767">
        <w:rPr>
          <w:b/>
          <w:bCs/>
        </w:rPr>
        <w:t>14. Informacija apie vykdomus ir įvykdytus pirkimus iki projekto įgyvendinimo plano pateikimo</w:t>
      </w:r>
    </w:p>
    <w:p w14:paraId="5D0E34BD" w14:textId="77777777" w:rsidR="00631698" w:rsidRPr="007B2767" w:rsidRDefault="00E4639A" w:rsidP="00865697">
      <w:pPr>
        <w:pStyle w:val="Sraas1"/>
        <w:rPr>
          <w:b/>
          <w:bCs/>
        </w:rPr>
      </w:pPr>
      <w:r w:rsidRPr="00E4639A">
        <w:t>Ar projektui įgyvendinti pareiškėjas yra pradėjęs ar įvykdęs pirkimų procedūras iki projekto įgyvendinimo plano pateikimo?</w:t>
      </w:r>
      <w:r>
        <w:t xml:space="preserve"> – užpildoma </w:t>
      </w:r>
      <w:r w:rsidR="00A24FDA">
        <w:t>požymiu: {Taip}</w:t>
      </w:r>
      <w:r w:rsidR="00F90133">
        <w:t xml:space="preserve"> j</w:t>
      </w:r>
      <w:r w:rsidR="00F90133" w:rsidRPr="00F90133">
        <w:t xml:space="preserve">ei iki projekto įgyvendinimo plano pateikimo pirkimų procedūros pradėtos ar baigtos, </w:t>
      </w:r>
      <w:r w:rsidR="00510F6F">
        <w:t>pagal</w:t>
      </w:r>
      <w:r w:rsidR="00F90133" w:rsidRPr="00F90133">
        <w:t xml:space="preserve"> informaciją nurodyt</w:t>
      </w:r>
      <w:r w:rsidR="00510F6F">
        <w:t>ą</w:t>
      </w:r>
      <w:r w:rsidR="00F90133" w:rsidRPr="00F90133">
        <w:t xml:space="preserve"> pirkimų plan</w:t>
      </w:r>
      <w:r w:rsidR="00865697">
        <w:t>e, kitu atveju užpildoma požymiu: {Ne}.</w:t>
      </w:r>
    </w:p>
    <w:p w14:paraId="050A215D" w14:textId="77777777" w:rsidR="00D66647" w:rsidRDefault="00631698" w:rsidP="00631698">
      <w:pPr>
        <w:pStyle w:val="Sraas1"/>
        <w:numPr>
          <w:ilvl w:val="0"/>
          <w:numId w:val="0"/>
        </w:numPr>
      </w:pPr>
      <w:r w:rsidRPr="00631698">
        <w:rPr>
          <w:b/>
          <w:bCs/>
        </w:rPr>
        <w:t>15. Projekto papildomumo ir (arba) dvigubo finansavimo nebuvimo pagrindimas (jeigu taikoma)</w:t>
      </w:r>
      <w:r w:rsidR="00D66647">
        <w:t>, lentelė:</w:t>
      </w:r>
    </w:p>
    <w:p w14:paraId="70AE9312" w14:textId="77777777" w:rsidR="005000C8" w:rsidRDefault="005000C8" w:rsidP="00D66647">
      <w:pPr>
        <w:pStyle w:val="Sraas1"/>
      </w:pPr>
      <w:r w:rsidRPr="005000C8">
        <w:t>Teikiamo projekto veiklos</w:t>
      </w:r>
      <w:r w:rsidR="00DD0815">
        <w:t xml:space="preserve"> – užpildoma veiklo</w:t>
      </w:r>
      <w:r w:rsidR="00E37E37">
        <w:t xml:space="preserve">s </w:t>
      </w:r>
      <w:r w:rsidR="00B351FA">
        <w:t>numeriu ir pavadinimu.</w:t>
      </w:r>
    </w:p>
    <w:p w14:paraId="744D12C5" w14:textId="77777777" w:rsidR="003F33A3" w:rsidRDefault="00727997" w:rsidP="00D66647">
      <w:pPr>
        <w:pStyle w:val="Sraas1"/>
      </w:pPr>
      <w:r w:rsidRPr="00727997">
        <w:t>Įgyvendinamo projekto iš kitų</w:t>
      </w:r>
      <w:r>
        <w:t xml:space="preserve"> </w:t>
      </w:r>
      <w:r w:rsidR="00A1677D" w:rsidRPr="00A1677D">
        <w:t>ES lėšų, nacionalinių</w:t>
      </w:r>
      <w:r w:rsidR="00A1677D">
        <w:t xml:space="preserve"> </w:t>
      </w:r>
      <w:r w:rsidR="00A1677D" w:rsidRPr="00A1677D">
        <w:t>ar kitos tarptautinės paramos</w:t>
      </w:r>
      <w:r w:rsidR="00A1677D">
        <w:t xml:space="preserve"> </w:t>
      </w:r>
      <w:r w:rsidR="00A1677D" w:rsidRPr="00A1677D">
        <w:t>lėšų, veiklos</w:t>
      </w:r>
      <w:r w:rsidR="005B4B19" w:rsidRPr="003E02E4">
        <w:tab/>
      </w:r>
      <w:r w:rsidR="003F33A3">
        <w:t>-</w:t>
      </w:r>
      <w:r w:rsidR="00B351FA">
        <w:t xml:space="preserve"> užpildoma </w:t>
      </w:r>
      <w:r w:rsidR="007C4D57">
        <w:t>suvesta informacija</w:t>
      </w:r>
      <w:r w:rsidR="00D3081C">
        <w:t>.</w:t>
      </w:r>
    </w:p>
    <w:p w14:paraId="4BD60BDF" w14:textId="77777777" w:rsidR="004D150F" w:rsidRDefault="003F33A3" w:rsidP="00D66647">
      <w:pPr>
        <w:pStyle w:val="Sraas1"/>
      </w:pPr>
      <w:r w:rsidRPr="003F33A3">
        <w:t>Įgyvendinto projekto iš kitų</w:t>
      </w:r>
      <w:r>
        <w:t xml:space="preserve"> </w:t>
      </w:r>
      <w:r w:rsidRPr="003F33A3">
        <w:t>ES lėšų, nacionalinių</w:t>
      </w:r>
      <w:r w:rsidR="005B4B19" w:rsidRPr="003E02E4">
        <w:tab/>
      </w:r>
      <w:r w:rsidRPr="003F33A3">
        <w:t>ar kitos tarptautinės</w:t>
      </w:r>
      <w:r>
        <w:t xml:space="preserve"> </w:t>
      </w:r>
      <w:r w:rsidRPr="003F33A3">
        <w:t>paramos lėšų,  veiklos</w:t>
      </w:r>
      <w:r>
        <w:t xml:space="preserve"> </w:t>
      </w:r>
      <w:r w:rsidR="004D150F">
        <w:t>–</w:t>
      </w:r>
      <w:r w:rsidR="00D3081C">
        <w:t xml:space="preserve"> užpildoma suvesta informacija.</w:t>
      </w:r>
    </w:p>
    <w:p w14:paraId="6D925109" w14:textId="77777777" w:rsidR="001C52DD" w:rsidRDefault="004D150F" w:rsidP="00D66647">
      <w:pPr>
        <w:pStyle w:val="Sraas1"/>
      </w:pPr>
      <w:r w:rsidRPr="004D150F">
        <w:t>Esminiai projektų skirtumai arba pro</w:t>
      </w:r>
      <w:r>
        <w:t>jekto veiklos papildomumas</w:t>
      </w:r>
      <w:r w:rsidR="003F33A3">
        <w:t xml:space="preserve"> </w:t>
      </w:r>
      <w:r w:rsidR="00D3081C">
        <w:t>- užpildoma suvesta informacija.</w:t>
      </w:r>
    </w:p>
    <w:p w14:paraId="213BBD1C" w14:textId="77777777" w:rsidR="001C52DD" w:rsidRDefault="001C52DD" w:rsidP="001C52DD">
      <w:pPr>
        <w:pStyle w:val="Sraas1"/>
        <w:numPr>
          <w:ilvl w:val="0"/>
          <w:numId w:val="0"/>
        </w:numPr>
      </w:pPr>
      <w:r w:rsidRPr="007B2767">
        <w:rPr>
          <w:b/>
          <w:bCs/>
        </w:rPr>
        <w:t>16. Matomumo ir informavimo apie projektą priemonės</w:t>
      </w:r>
      <w:r>
        <w:t>, lentelė:</w:t>
      </w:r>
    </w:p>
    <w:p w14:paraId="0BD291F3" w14:textId="77777777" w:rsidR="00BE578E" w:rsidRDefault="00BE578E" w:rsidP="00BE578E">
      <w:pPr>
        <w:pStyle w:val="Sraas1"/>
      </w:pPr>
      <w:r w:rsidRPr="003E02E4">
        <w:t>16.1. Projekto aprašymas projekto vykdytojo interneto svetainėje (jei projekto vykdytojas ją turi). Terminas – per 30 dienų nuo projekto sutarties pasirašymo. – užpildoma pasirinktu požymiu: {Taikoma} ir matomumo ir informavimo apie projekto priemonę suvestu aprašymu.</w:t>
      </w:r>
    </w:p>
    <w:p w14:paraId="2835C24A" w14:textId="77777777" w:rsidR="00D108D4" w:rsidRDefault="00D108D4" w:rsidP="00BE578E">
      <w:pPr>
        <w:pStyle w:val="Sraas1"/>
      </w:pPr>
      <w:r w:rsidRPr="00D108D4">
        <w:t>16.2. Projekto aprašymas projekto vykdytojo socialiniame (-iuose) tinkle (-uose)  (jei projekto vykdytojas jį (juos) turi). Terminas – per 30 dienų nuo projekto sutarties pasirašymo</w:t>
      </w:r>
      <w:r>
        <w:t xml:space="preserve"> –</w:t>
      </w:r>
      <w:r w:rsidR="00321660" w:rsidRPr="004E13E0">
        <w:t xml:space="preserve"> užpildoma pasirinktu požymiu: {Taikoma} ir matomumo ir informavimo apie projekto priemonę suvestu aprašymu.</w:t>
      </w:r>
    </w:p>
    <w:p w14:paraId="316B4E66" w14:textId="77777777" w:rsidR="00D108D4" w:rsidRDefault="00307172" w:rsidP="00BE578E">
      <w:pPr>
        <w:pStyle w:val="Sraas1"/>
      </w:pPr>
      <w:r w:rsidRPr="00307172">
        <w:t>16.3. Informavimas apie projekto finansavimą iš ES ir BF (jeigu taikoma) lėšų visuomenei ar projekto dalyviams skirtuose dokumentuose, vaizdinio poveikio ar informacinėje medžiagoje ir priemonėse</w:t>
      </w:r>
      <w:r>
        <w:t xml:space="preserve"> –</w:t>
      </w:r>
      <w:r w:rsidR="00321660">
        <w:t xml:space="preserve"> </w:t>
      </w:r>
      <w:r w:rsidR="00321660" w:rsidRPr="004E13E0">
        <w:t>užpildoma pasirinktu požymiu: {Taikoma} ir matomumo ir informavimo apie projekto priemonę suvestu aprašymu.</w:t>
      </w:r>
    </w:p>
    <w:p w14:paraId="7CAB7DC3" w14:textId="77777777" w:rsidR="00307172" w:rsidRDefault="00107EEC" w:rsidP="00BE578E">
      <w:pPr>
        <w:pStyle w:val="Sraas1"/>
      </w:pPr>
      <w:r w:rsidRPr="00107EEC">
        <w:t>16.4. Nuolatinės informacinės lentelės pakabinimas gerai matomoje vietoje. Terminas ‒ kai tik projektas, kuris susijęs su fizinėmis (materialiomis) investicijomis, yra pradedamas vykdyti arba sumontuojama nupirkta įranga (taikoma, jei projekto visos išlaidos viršija 100 000 EUR ir jei netaikoma PĮP 16.5 papunktyje nurodyta matomumo ir informavimo apie projektą priemonė)</w:t>
      </w:r>
      <w:r>
        <w:t xml:space="preserve"> –</w:t>
      </w:r>
      <w:r w:rsidR="00321660">
        <w:t xml:space="preserve"> </w:t>
      </w:r>
      <w:r w:rsidR="00321660" w:rsidRPr="004E13E0">
        <w:t>užpildoma pasirinktu požymiu: {Taikoma} ir matomumo ir informavimo apie projekto priemonę suvestu aprašymu.</w:t>
      </w:r>
    </w:p>
    <w:p w14:paraId="5A049275" w14:textId="77777777" w:rsidR="00107EEC" w:rsidRDefault="00107EEC" w:rsidP="00BE578E">
      <w:pPr>
        <w:pStyle w:val="Sraas1"/>
      </w:pPr>
      <w:r w:rsidRPr="00107EEC">
        <w:t>16.5. Nuolatinio informacinio stendo pastatymas gerai matomoje vietoje. Terminas ‒ kai tik projektas,</w:t>
      </w:r>
      <w:r w:rsidR="00321660">
        <w:t xml:space="preserve"> </w:t>
      </w:r>
      <w:r w:rsidRPr="00107EEC">
        <w:t>kuris susijęs su fizinėmis (materialiomis) investicijomis, yra pradedamas vykdyti arba sumontuojama nupirkta įranga (taikoma, jei projekto visos išlaidos viršija 100 000 EUR ir jei netaikoma PĮP 16.4 papunktyje nurodyta matomumo ir informavimo apie projektą priemonė)</w:t>
      </w:r>
      <w:r>
        <w:t xml:space="preserve"> –</w:t>
      </w:r>
      <w:r w:rsidR="00321660">
        <w:t xml:space="preserve"> </w:t>
      </w:r>
      <w:r w:rsidR="00321660" w:rsidRPr="004E13E0">
        <w:t>užpildoma pasirinktu požymiu: {Taikoma} ir matomumo ir informavimo apie projekto priemonę suvestu aprašymu.</w:t>
      </w:r>
    </w:p>
    <w:p w14:paraId="7C736CA4" w14:textId="77777777" w:rsidR="00107EEC" w:rsidRDefault="00107EEC" w:rsidP="00BE578E">
      <w:pPr>
        <w:pStyle w:val="Sraas1"/>
      </w:pPr>
      <w:r w:rsidRPr="00107EEC">
        <w:t>16.6. Projekto plakato (ne mažesnio kaip A3 formato) iškabinimas gerai matomoje vietoje. Terminas ‒ 30 dienų nuo projekto sutarties pasirašymo dienos (arba taikoma 16.7 papunktyje nurodyta matomumo ir informavimo apie projektą priemonė)</w:t>
      </w:r>
      <w:r>
        <w:t xml:space="preserve"> –</w:t>
      </w:r>
      <w:r w:rsidR="00321660">
        <w:t xml:space="preserve"> </w:t>
      </w:r>
      <w:r w:rsidR="00321660" w:rsidRPr="004E13E0">
        <w:t>užpildoma pasirinktu požymiu: {Taikoma} ir matomumo ir informavimo apie projekto priemonę suvestu aprašymu.</w:t>
      </w:r>
    </w:p>
    <w:p w14:paraId="731BBD1F" w14:textId="77777777" w:rsidR="00107EEC" w:rsidRDefault="001E0FFE" w:rsidP="00BE578E">
      <w:pPr>
        <w:pStyle w:val="Sraas1"/>
      </w:pPr>
      <w:r w:rsidRPr="001E0FFE">
        <w:t>16.7. Pranešimo apie projektą pristatymas skaitmeniniame ekrane (ne mažesniame kaip A3 formato) gerai matomoje vietoje. Terminas ‒ 30 dienų nuo projekto sutarties pasirašymo dienos (arba taikoma PĮP 16.6 papunktyje nurodyta matomumo ir informavimo apie projektą priemonė)</w:t>
      </w:r>
      <w:r>
        <w:t xml:space="preserve"> –</w:t>
      </w:r>
    </w:p>
    <w:p w14:paraId="0A333DAF" w14:textId="77777777" w:rsidR="001E0FFE" w:rsidRDefault="002C2857" w:rsidP="00BE578E">
      <w:pPr>
        <w:pStyle w:val="Sraas1"/>
      </w:pPr>
      <w:r w:rsidRPr="002C2857">
        <w:t>16.8. Strateginės svarbos projekto komunikacinio renginio organizavimas ar kitos komunikacijos veiklos vykdymas (arba taikoma PĮP 16.9 papunktyje nurodyta matomumo ir informavimo apie projektą priemonė)</w:t>
      </w:r>
      <w:r>
        <w:t xml:space="preserve"> –</w:t>
      </w:r>
      <w:r w:rsidR="00321660">
        <w:t xml:space="preserve"> </w:t>
      </w:r>
      <w:r w:rsidR="00321660" w:rsidRPr="004E13E0">
        <w:t>užpildoma pasirinktu požymiu: {Taikoma} ir matomumo ir informavimo apie projekto priemonę suvestu aprašymu.</w:t>
      </w:r>
    </w:p>
    <w:p w14:paraId="6AD219F2" w14:textId="77777777" w:rsidR="002C2857" w:rsidRDefault="002C2857" w:rsidP="00BE578E">
      <w:pPr>
        <w:pStyle w:val="Sraas1"/>
      </w:pPr>
      <w:r w:rsidRPr="002C2857">
        <w:t>16.9. Projekto, kurio visos išlaidos viršija 10 000 000 (dešimt milijonų) eurų, komunikacinio renginio organizavimas ar kitos komunikacijos veiklos vykdymas (arba taikoma PĮP 16.8 papunktyje nurodyta matomumo ir informavimo apie projektą priemonė)</w:t>
      </w:r>
      <w:r>
        <w:t xml:space="preserve"> –</w:t>
      </w:r>
      <w:r w:rsidR="00321660">
        <w:t xml:space="preserve"> </w:t>
      </w:r>
      <w:r w:rsidR="00321660" w:rsidRPr="004E13E0">
        <w:t>užpildoma pasirinktu požymiu: {Taikoma} ir matomumo ir informavimo apie projekto priemonę suvestu aprašymu.</w:t>
      </w:r>
    </w:p>
    <w:p w14:paraId="193A3BAC" w14:textId="77777777" w:rsidR="002C2857" w:rsidRDefault="00321660" w:rsidP="00BE578E">
      <w:pPr>
        <w:pStyle w:val="Sraas1"/>
      </w:pPr>
      <w:r w:rsidRPr="00321660">
        <w:t>16.10. Projekto rezultatų prieinamumo projekte nedalyvavusiems subjektams užtikrinimas, skelbiant projekto įgyvendinimo metu sukurtus produktus (pavyzdžiui, projekto įgyvendinimo metu parengtas rekomendacijas, vertinimo sistemas, metodikas, tyrimus, ataskaitas ir pan.) projekto vykdytojo interneto svetainėje ar kitose elektroninės erdvės priemonėse</w:t>
      </w:r>
      <w:r>
        <w:t xml:space="preserve"> – </w:t>
      </w:r>
      <w:r w:rsidRPr="004E13E0">
        <w:t>užpildoma pasirinktu požymiu: {Taikoma} ir matomumo ir informavimo apie projekto priemonę suvestu aprašymu.</w:t>
      </w:r>
    </w:p>
    <w:p w14:paraId="6A0FF88B" w14:textId="77777777" w:rsidR="00321660" w:rsidRDefault="0D7E292D" w:rsidP="00321660">
      <w:pPr>
        <w:pStyle w:val="Sraas1"/>
      </w:pPr>
      <w:r>
        <w:t xml:space="preserve">16.11. Kitų papildomų komunikacinių, informacinių, ES finansavimo matomumo didinimo veiklų vykdymas – užpildoma pasirinktu požymiu: {Taikoma} ir matomumo ir informavimo apie projekto priemonę suvestu aprašymu. </w:t>
      </w:r>
    </w:p>
    <w:p w14:paraId="01BEDC25" w14:textId="77777777" w:rsidR="00484B9A" w:rsidRDefault="64F8BEE2" w:rsidP="00236F98">
      <w:pPr>
        <w:pStyle w:val="Sraas1"/>
        <w:numPr>
          <w:ilvl w:val="0"/>
          <w:numId w:val="0"/>
        </w:numPr>
      </w:pPr>
      <w:r w:rsidRPr="00236F98">
        <w:rPr>
          <w:b/>
          <w:bCs/>
        </w:rPr>
        <w:t>17. Informacija apie projekto pajamas</w:t>
      </w:r>
      <w:r>
        <w:t xml:space="preserve"> – </w:t>
      </w:r>
      <w:r w:rsidR="3F5CCF64">
        <w:t xml:space="preserve">Pildoma, pažymint, kad Projektas pajamų negaus. </w:t>
      </w:r>
    </w:p>
    <w:p w14:paraId="12101D49" w14:textId="77777777" w:rsidR="0046424D" w:rsidRDefault="0046424D" w:rsidP="00236F98">
      <w:pPr>
        <w:pStyle w:val="Sraas1"/>
        <w:numPr>
          <w:ilvl w:val="0"/>
          <w:numId w:val="0"/>
        </w:numPr>
        <w:ind w:left="284" w:hanging="284"/>
      </w:pPr>
      <w:r w:rsidRPr="00236F98">
        <w:rPr>
          <w:b/>
          <w:bCs/>
        </w:rPr>
        <w:t>18. Prie projekto įgyvendinimo plano pridedamų dokumentų sąrašas</w:t>
      </w:r>
      <w:r>
        <w:t xml:space="preserve"> – nepildoma.</w:t>
      </w:r>
    </w:p>
    <w:p w14:paraId="0F402296" w14:textId="77777777" w:rsidR="0046424D" w:rsidRDefault="0046424D" w:rsidP="00236F98">
      <w:pPr>
        <w:pStyle w:val="Sraas1"/>
        <w:numPr>
          <w:ilvl w:val="0"/>
          <w:numId w:val="0"/>
        </w:numPr>
        <w:ind w:left="284" w:hanging="284"/>
      </w:pPr>
      <w:r w:rsidRPr="00236F98">
        <w:rPr>
          <w:b/>
          <w:bCs/>
        </w:rPr>
        <w:t>19. Pareiškėjo deklaracija</w:t>
      </w:r>
      <w:r>
        <w:t xml:space="preserve"> – nepildoma. </w:t>
      </w:r>
    </w:p>
    <w:p w14:paraId="2A7B8D4A" w14:textId="77777777" w:rsidR="00D175C9" w:rsidRDefault="00D175C9" w:rsidP="00236F98">
      <w:pPr>
        <w:pStyle w:val="Sraas1"/>
        <w:numPr>
          <w:ilvl w:val="0"/>
          <w:numId w:val="0"/>
        </w:numPr>
        <w:ind w:left="284" w:hanging="284"/>
      </w:pPr>
      <w:r w:rsidRPr="00236F98">
        <w:rPr>
          <w:b/>
          <w:bCs/>
        </w:rPr>
        <w:t>Pareiškėjo vadovo arba įgalioto asmens pareigų pavadinimas, vardas, pavardė –</w:t>
      </w:r>
      <w:r>
        <w:t xml:space="preserve"> nepildoma.</w:t>
      </w:r>
    </w:p>
    <w:p w14:paraId="60E81D95" w14:textId="77777777" w:rsidR="00C63D1A" w:rsidRDefault="00C63D1A" w:rsidP="003B77B2">
      <w:pPr>
        <w:pStyle w:val="Heading2"/>
      </w:pPr>
      <w:bookmarkStart w:id="550" w:name="_Toc147475298"/>
      <w:r>
        <w:t xml:space="preserve">Priedas Nr. 17 </w:t>
      </w:r>
      <w:r w:rsidR="008E1ABE">
        <w:t>P</w:t>
      </w:r>
      <w:r w:rsidR="008E1ABE" w:rsidRPr="008E1ABE">
        <w:t>rojektui skiriamų finansavimo lėšų išmokėjimo grafikas</w:t>
      </w:r>
      <w:r w:rsidR="00266935">
        <w:t>.</w:t>
      </w:r>
      <w:r w:rsidR="008E1ABE">
        <w:t xml:space="preserve"> </w:t>
      </w:r>
      <w:r w:rsidR="00D4189B" w:rsidRPr="00D4189B">
        <w:t>Projekto Specialiųjų sutarties sąlygų 2 priedas</w:t>
      </w:r>
      <w:bookmarkEnd w:id="550"/>
      <w:r w:rsidR="00D4189B" w:rsidRPr="00D4189B">
        <w:t xml:space="preserve">  </w:t>
      </w:r>
    </w:p>
    <w:p w14:paraId="43C3C4D4" w14:textId="77777777" w:rsidR="00D4189B" w:rsidRDefault="002467BB" w:rsidP="002467BB">
      <w:pPr>
        <w:pStyle w:val="Captionfigura"/>
      </w:pPr>
      <w:r>
        <w:rPr>
          <w:noProof/>
          <w:lang w:eastAsia="lt-LT"/>
        </w:rPr>
        <w:drawing>
          <wp:inline distT="0" distB="0" distL="0" distR="0" wp14:anchorId="4BBF3C11" wp14:editId="3AAACC35">
            <wp:extent cx="6104309" cy="4046220"/>
            <wp:effectExtent l="0" t="0" r="0" b="0"/>
            <wp:docPr id="20336066" name="Picture 20336066" descr="A picture containing text, cabine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66" name="Picture 20336066" descr="A picture containing text, cabinet, screenshot&#10;&#10;Description automatically generated"/>
                    <pic:cNvPicPr/>
                  </pic:nvPicPr>
                  <pic:blipFill>
                    <a:blip r:embed="rId424"/>
                    <a:stretch>
                      <a:fillRect/>
                    </a:stretch>
                  </pic:blipFill>
                  <pic:spPr>
                    <a:xfrm>
                      <a:off x="0" y="0"/>
                      <a:ext cx="6109273" cy="4049510"/>
                    </a:xfrm>
                    <a:prstGeom prst="rect">
                      <a:avLst/>
                    </a:prstGeom>
                  </pic:spPr>
                </pic:pic>
              </a:graphicData>
            </a:graphic>
          </wp:inline>
        </w:drawing>
      </w:r>
    </w:p>
    <w:p w14:paraId="4862E1D7" w14:textId="77777777" w:rsidR="002467BB" w:rsidRDefault="002467BB" w:rsidP="002467BB">
      <w:pPr>
        <w:pStyle w:val="Caption"/>
      </w:pPr>
    </w:p>
    <w:p w14:paraId="147ED35E" w14:textId="77777777" w:rsidR="002467BB" w:rsidRDefault="002467BB" w:rsidP="002467BB">
      <w:pPr>
        <w:pStyle w:val="Pavadinimaslentelje"/>
      </w:pPr>
      <w:r>
        <w:t>Ataskaitos laukai:</w:t>
      </w:r>
    </w:p>
    <w:p w14:paraId="607F83F4" w14:textId="77777777" w:rsidR="00BA2CB5" w:rsidRDefault="00BA2CB5" w:rsidP="00BA2CB5">
      <w:pPr>
        <w:pStyle w:val="Sraas1"/>
      </w:pPr>
      <w:r>
        <w:t>Projekto vykdytojas – užpildoma projekto vykdytojo pilnu pavadinimu.</w:t>
      </w:r>
    </w:p>
    <w:p w14:paraId="16F61A6F" w14:textId="77777777" w:rsidR="00BA2CB5" w:rsidRDefault="00BA2CB5" w:rsidP="00BA2CB5">
      <w:pPr>
        <w:pStyle w:val="Sraas1"/>
      </w:pPr>
      <w:r>
        <w:t xml:space="preserve">Kalendoriniai metai – užpildoma kalendoriniais metais. </w:t>
      </w:r>
    </w:p>
    <w:p w14:paraId="7A60D249" w14:textId="77777777" w:rsidR="00D01FD8" w:rsidRDefault="008A2A39">
      <w:pPr>
        <w:pStyle w:val="Sraas1"/>
      </w:pPr>
      <w:r>
        <w:t>Ketvirčia</w:t>
      </w:r>
      <w:r w:rsidR="007B04F9">
        <w:t>i</w:t>
      </w:r>
      <w:r w:rsidR="00D01FD8">
        <w:t>: I ketvirtis; II ketvirtis; III ketvirtis, IV ketvirtis</w:t>
      </w:r>
      <w:r w:rsidR="0033029C">
        <w:t xml:space="preserve"> – </w:t>
      </w:r>
      <w:r w:rsidR="009B4B07">
        <w:t xml:space="preserve">ketvirčių mėnesiai </w:t>
      </w:r>
      <w:r w:rsidR="0033029C">
        <w:t>užpildom</w:t>
      </w:r>
      <w:r w:rsidR="009B4B07">
        <w:t>i</w:t>
      </w:r>
      <w:r w:rsidR="0033029C">
        <w:t xml:space="preserve"> sumomis pagal </w:t>
      </w:r>
      <w:r w:rsidR="004540AB">
        <w:t xml:space="preserve">ES ir BF </w:t>
      </w:r>
      <w:r w:rsidR="0033029C">
        <w:t>finansavimo šaltini</w:t>
      </w:r>
      <w:r w:rsidR="004540AB">
        <w:t>us.</w:t>
      </w:r>
      <w:r w:rsidR="0033029C">
        <w:t xml:space="preserve"> </w:t>
      </w:r>
    </w:p>
    <w:p w14:paraId="6F704309" w14:textId="77777777" w:rsidR="00796F03" w:rsidRDefault="00796F03" w:rsidP="00BA2CB5">
      <w:pPr>
        <w:pStyle w:val="Sraas1"/>
      </w:pPr>
      <w:r>
        <w:t xml:space="preserve">Iš viso metams – užpildoma </w:t>
      </w:r>
      <w:r w:rsidR="009666A3">
        <w:t>metams išmokama bendra suma ir pagal ES ir BF</w:t>
      </w:r>
      <w:r w:rsidR="009666A3" w:rsidRPr="009666A3">
        <w:t xml:space="preserve"> </w:t>
      </w:r>
      <w:r w:rsidR="009666A3">
        <w:t>finansavimo šaltinius</w:t>
      </w:r>
      <w:r w:rsidR="007C342E">
        <w:t>.</w:t>
      </w:r>
    </w:p>
    <w:p w14:paraId="40C8AEAD" w14:textId="77777777" w:rsidR="007B04F9" w:rsidRDefault="007B04F9" w:rsidP="00BA2CB5">
      <w:pPr>
        <w:pStyle w:val="Sraas1"/>
      </w:pPr>
      <w:r>
        <w:t>Iš viso</w:t>
      </w:r>
      <w:r w:rsidR="00BB4870">
        <w:t xml:space="preserve"> nuo iki metams </w:t>
      </w:r>
      <w:r w:rsidR="00744F22">
        <w:t>–</w:t>
      </w:r>
      <w:r w:rsidR="00BB4870">
        <w:t xml:space="preserve"> </w:t>
      </w:r>
      <w:r w:rsidR="00744F22">
        <w:t>per visą laikotarpį išmokamų lėšų s</w:t>
      </w:r>
      <w:r w:rsidR="001938D2">
        <w:t>umos ketvirčiais.</w:t>
      </w:r>
    </w:p>
    <w:p w14:paraId="6DE1E6CE" w14:textId="77777777" w:rsidR="00FD7E22" w:rsidRDefault="00FD7E22" w:rsidP="003B77B2">
      <w:pPr>
        <w:pStyle w:val="Heading2"/>
      </w:pPr>
      <w:bookmarkStart w:id="551" w:name="_Toc147475299"/>
      <w:r>
        <w:t>Priedas Nr. 18 Projekto sutarties forma</w:t>
      </w:r>
      <w:bookmarkEnd w:id="551"/>
    </w:p>
    <w:p w14:paraId="0E606360" w14:textId="77777777" w:rsidR="005E19B1" w:rsidRPr="002E6CC9" w:rsidRDefault="00954610" w:rsidP="007B2767">
      <w:pPr>
        <w:pStyle w:val="Captionfigura"/>
      </w:pPr>
      <w:r>
        <w:rPr>
          <w:noProof/>
          <w:lang w:eastAsia="lt-LT"/>
        </w:rPr>
        <w:drawing>
          <wp:inline distT="0" distB="0" distL="0" distR="0" wp14:anchorId="1D3C685E" wp14:editId="4D114A52">
            <wp:extent cx="4091940" cy="5627197"/>
            <wp:effectExtent l="0" t="0" r="3810" b="0"/>
            <wp:docPr id="20336069" name="Picture 20336069"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69" name="Picture 20336069" descr="Table&#10;&#10;Description automatically generated with low confidence"/>
                    <pic:cNvPicPr/>
                  </pic:nvPicPr>
                  <pic:blipFill>
                    <a:blip r:embed="rId425"/>
                    <a:stretch>
                      <a:fillRect/>
                    </a:stretch>
                  </pic:blipFill>
                  <pic:spPr>
                    <a:xfrm>
                      <a:off x="0" y="0"/>
                      <a:ext cx="4095206" cy="5631688"/>
                    </a:xfrm>
                    <a:prstGeom prst="rect">
                      <a:avLst/>
                    </a:prstGeom>
                  </pic:spPr>
                </pic:pic>
              </a:graphicData>
            </a:graphic>
          </wp:inline>
        </w:drawing>
      </w:r>
      <w:r w:rsidR="00283B4B" w:rsidRPr="00283B4B">
        <w:rPr>
          <w:noProof/>
        </w:rPr>
        <w:t xml:space="preserve"> </w:t>
      </w:r>
      <w:r w:rsidR="00283B4B">
        <w:rPr>
          <w:noProof/>
          <w:lang w:eastAsia="lt-LT"/>
        </w:rPr>
        <w:drawing>
          <wp:inline distT="0" distB="0" distL="0" distR="0" wp14:anchorId="0B3A1C11" wp14:editId="4E116ED2">
            <wp:extent cx="3825240" cy="5480727"/>
            <wp:effectExtent l="0" t="0" r="3810" b="5715"/>
            <wp:docPr id="20336098" name="Picture 2033609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8" name="Picture 20336098" descr="Text, letter&#10;&#10;Description automatically generated"/>
                    <pic:cNvPicPr/>
                  </pic:nvPicPr>
                  <pic:blipFill>
                    <a:blip r:embed="rId426"/>
                    <a:stretch>
                      <a:fillRect/>
                    </a:stretch>
                  </pic:blipFill>
                  <pic:spPr>
                    <a:xfrm>
                      <a:off x="0" y="0"/>
                      <a:ext cx="3826764" cy="5482911"/>
                    </a:xfrm>
                    <a:prstGeom prst="rect">
                      <a:avLst/>
                    </a:prstGeom>
                  </pic:spPr>
                </pic:pic>
              </a:graphicData>
            </a:graphic>
          </wp:inline>
        </w:drawing>
      </w:r>
    </w:p>
    <w:p w14:paraId="22D11B24" w14:textId="77777777" w:rsidR="00BF01C2" w:rsidRPr="007B2767" w:rsidRDefault="005B4B19" w:rsidP="007B2767">
      <w:pPr>
        <w:pStyle w:val="Sraas1"/>
        <w:numPr>
          <w:ilvl w:val="0"/>
          <w:numId w:val="0"/>
        </w:numPr>
        <w:rPr>
          <w:b/>
          <w:bCs/>
        </w:rPr>
      </w:pPr>
      <w:r w:rsidRPr="007B2767">
        <w:rPr>
          <w:b/>
          <w:bCs/>
        </w:rPr>
        <w:tab/>
      </w:r>
      <w:r w:rsidRPr="007B2767">
        <w:rPr>
          <w:b/>
          <w:bCs/>
        </w:rPr>
        <w:tab/>
      </w:r>
      <w:r w:rsidRPr="007B2767">
        <w:rPr>
          <w:b/>
          <w:bCs/>
        </w:rPr>
        <w:tab/>
      </w:r>
      <w:r w:rsidRPr="007B2767">
        <w:rPr>
          <w:b/>
          <w:bCs/>
        </w:rPr>
        <w:tab/>
      </w:r>
      <w:r w:rsidRPr="007B2767">
        <w:rPr>
          <w:b/>
          <w:bCs/>
        </w:rPr>
        <w:tab/>
      </w:r>
      <w:r w:rsidRPr="007B2767">
        <w:rPr>
          <w:b/>
          <w:bCs/>
        </w:rPr>
        <w:tab/>
      </w:r>
      <w:r w:rsidRPr="007B2767">
        <w:rPr>
          <w:b/>
          <w:bCs/>
        </w:rPr>
        <w:tab/>
      </w:r>
      <w:r w:rsidRPr="007B2767">
        <w:rPr>
          <w:b/>
          <w:bCs/>
        </w:rPr>
        <w:tab/>
      </w:r>
      <w:r w:rsidRPr="007B2767">
        <w:rPr>
          <w:b/>
          <w:bCs/>
        </w:rPr>
        <w:tab/>
      </w:r>
      <w:r w:rsidRPr="007B2767">
        <w:rPr>
          <w:b/>
          <w:bCs/>
        </w:rPr>
        <w:tab/>
      </w:r>
      <w:r w:rsidRPr="007B2767">
        <w:rPr>
          <w:b/>
          <w:bCs/>
        </w:rPr>
        <w:tab/>
      </w:r>
      <w:r w:rsidRPr="007B2767">
        <w:rPr>
          <w:b/>
          <w:bCs/>
        </w:rPr>
        <w:tab/>
      </w:r>
      <w:r w:rsidRPr="007B2767">
        <w:rPr>
          <w:b/>
          <w:bCs/>
        </w:rPr>
        <w:tab/>
      </w:r>
      <w:r w:rsidRPr="007B2767">
        <w:rPr>
          <w:b/>
          <w:bCs/>
        </w:rPr>
        <w:tab/>
      </w:r>
      <w:r w:rsidRPr="007B2767">
        <w:rPr>
          <w:b/>
          <w:bCs/>
        </w:rPr>
        <w:tab/>
      </w:r>
    </w:p>
    <w:p w14:paraId="4B0AEF92" w14:textId="77777777" w:rsidR="001303DC" w:rsidRDefault="001303DC" w:rsidP="00AF4B4F">
      <w:pPr>
        <w:pStyle w:val="Sraas1"/>
        <w:numPr>
          <w:ilvl w:val="0"/>
          <w:numId w:val="0"/>
        </w:numPr>
        <w:ind w:left="1985"/>
      </w:pPr>
    </w:p>
    <w:p w14:paraId="7D95966B" w14:textId="77777777" w:rsidR="009D4139" w:rsidRDefault="00F4648B" w:rsidP="007B2767">
      <w:pPr>
        <w:pStyle w:val="Captionfigura"/>
      </w:pPr>
      <w:r>
        <w:tab/>
      </w:r>
      <w:r w:rsidR="001F30DF" w:rsidRPr="0034518C">
        <w:rPr>
          <w:noProof/>
          <w:lang w:eastAsia="lt-LT"/>
        </w:rPr>
        <w:drawing>
          <wp:inline distT="0" distB="0" distL="0" distR="0" wp14:anchorId="018CCFDF" wp14:editId="5AC1480E">
            <wp:extent cx="4163215" cy="5951220"/>
            <wp:effectExtent l="0" t="0" r="8890" b="0"/>
            <wp:docPr id="20336100" name="Picture 2033610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100" name="Picture 20336100" descr="Table&#10;&#10;Description automatically generated"/>
                    <pic:cNvPicPr/>
                  </pic:nvPicPr>
                  <pic:blipFill>
                    <a:blip r:embed="rId427"/>
                    <a:stretch>
                      <a:fillRect/>
                    </a:stretch>
                  </pic:blipFill>
                  <pic:spPr>
                    <a:xfrm>
                      <a:off x="0" y="0"/>
                      <a:ext cx="4165342" cy="5954261"/>
                    </a:xfrm>
                    <a:prstGeom prst="rect">
                      <a:avLst/>
                    </a:prstGeom>
                  </pic:spPr>
                </pic:pic>
              </a:graphicData>
            </a:graphic>
          </wp:inline>
        </w:drawing>
      </w:r>
      <w:r w:rsidR="002F5606">
        <w:rPr>
          <w:noProof/>
          <w:lang w:eastAsia="lt-LT"/>
        </w:rPr>
        <w:drawing>
          <wp:inline distT="0" distB="0" distL="0" distR="0" wp14:anchorId="33EA8E8F" wp14:editId="5DC41611">
            <wp:extent cx="3909060" cy="2428022"/>
            <wp:effectExtent l="0" t="0" r="0" b="0"/>
            <wp:docPr id="20336104" name="Picture 20336104"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104" name="Picture 20336104" descr="Graphical user interface, table&#10;&#10;Description automatically generated"/>
                    <pic:cNvPicPr/>
                  </pic:nvPicPr>
                  <pic:blipFill>
                    <a:blip r:embed="rId428"/>
                    <a:stretch>
                      <a:fillRect/>
                    </a:stretch>
                  </pic:blipFill>
                  <pic:spPr>
                    <a:xfrm>
                      <a:off x="0" y="0"/>
                      <a:ext cx="3915414" cy="2431969"/>
                    </a:xfrm>
                    <a:prstGeom prst="rect">
                      <a:avLst/>
                    </a:prstGeom>
                  </pic:spPr>
                </pic:pic>
              </a:graphicData>
            </a:graphic>
          </wp:inline>
        </w:drawing>
      </w:r>
    </w:p>
    <w:p w14:paraId="6EB873AA" w14:textId="77777777" w:rsidR="00570FFD" w:rsidRDefault="00570FFD" w:rsidP="00570FFD">
      <w:pPr>
        <w:pStyle w:val="Pavadinimaslentelje"/>
      </w:pPr>
      <w:r>
        <w:t>Ataskaitos laukai:</w:t>
      </w:r>
    </w:p>
    <w:p w14:paraId="353A3712" w14:textId="77777777" w:rsidR="00716E9B" w:rsidRDefault="00716E9B">
      <w:pPr>
        <w:pStyle w:val="Sraas1"/>
        <w:rPr>
          <w:lang w:eastAsia="lt-LT"/>
        </w:rPr>
      </w:pPr>
      <w:r>
        <w:t>PROJEKTO SUTARTIS DĖL VIDAUS SAUGUMO FONDO PROJEKTUI NR. – užpildoma projekto numeriu</w:t>
      </w:r>
      <w:r w:rsidR="00CE3CA7">
        <w:t xml:space="preserve"> ir</w:t>
      </w:r>
      <w:r w:rsidR="00126535">
        <w:rPr>
          <w:lang w:eastAsia="lt-LT"/>
        </w:rPr>
        <w:t xml:space="preserve"> projekto pavadinimu.</w:t>
      </w:r>
    </w:p>
    <w:p w14:paraId="155F8030" w14:textId="77777777" w:rsidR="00126535" w:rsidRDefault="00FE54F9" w:rsidP="00716E9B">
      <w:pPr>
        <w:pStyle w:val="Sraas1"/>
        <w:rPr>
          <w:lang w:eastAsia="lt-LT"/>
        </w:rPr>
      </w:pPr>
      <w:r w:rsidRPr="00FE54F9">
        <w:rPr>
          <w:lang w:eastAsia="lt-LT"/>
        </w:rPr>
        <w:t>Vadovaujančioji institucija</w:t>
      </w:r>
      <w:r w:rsidR="002B28B7">
        <w:rPr>
          <w:lang w:eastAsia="lt-LT"/>
        </w:rPr>
        <w:t>, tarpinė institucija, projekto vykdytojas</w:t>
      </w:r>
      <w:r w:rsidR="007A7EF1">
        <w:rPr>
          <w:lang w:eastAsia="lt-LT"/>
        </w:rPr>
        <w:t>:</w:t>
      </w:r>
    </w:p>
    <w:p w14:paraId="0BC57254" w14:textId="77777777" w:rsidR="007A7EF1" w:rsidRDefault="00D63EEF" w:rsidP="007A7EF1">
      <w:pPr>
        <w:pStyle w:val="Sraas1"/>
        <w:numPr>
          <w:ilvl w:val="1"/>
          <w:numId w:val="35"/>
        </w:numPr>
        <w:rPr>
          <w:lang w:eastAsia="lt-LT"/>
        </w:rPr>
      </w:pPr>
      <w:r>
        <w:rPr>
          <w:lang w:eastAsia="lt-LT"/>
        </w:rPr>
        <w:t xml:space="preserve">Atstovaujama – </w:t>
      </w:r>
      <w:r w:rsidR="0044763A">
        <w:rPr>
          <w:lang w:eastAsia="lt-LT"/>
        </w:rPr>
        <w:t xml:space="preserve">užpildoma institucijos </w:t>
      </w:r>
      <w:r w:rsidR="002E6CC9">
        <w:rPr>
          <w:lang w:eastAsia="lt-LT"/>
        </w:rPr>
        <w:t xml:space="preserve">lauko </w:t>
      </w:r>
      <w:r w:rsidR="000D6D95">
        <w:rPr>
          <w:lang w:eastAsia="lt-LT"/>
        </w:rPr>
        <w:t>„</w:t>
      </w:r>
      <w:r w:rsidR="0044763A">
        <w:rPr>
          <w:lang w:eastAsia="lt-LT"/>
        </w:rPr>
        <w:t>atstovauja</w:t>
      </w:r>
      <w:r w:rsidR="00F21E9A">
        <w:rPr>
          <w:lang w:eastAsia="lt-LT"/>
        </w:rPr>
        <w:t>mo</w:t>
      </w:r>
      <w:r w:rsidR="000D6D95">
        <w:rPr>
          <w:lang w:eastAsia="lt-LT"/>
        </w:rPr>
        <w:t>“</w:t>
      </w:r>
      <w:r w:rsidR="00F21E9A">
        <w:rPr>
          <w:lang w:eastAsia="lt-LT"/>
        </w:rPr>
        <w:t xml:space="preserve"> duomenimis. </w:t>
      </w:r>
    </w:p>
    <w:p w14:paraId="30BFBF88" w14:textId="77777777" w:rsidR="00D63EEF" w:rsidRDefault="000B50DB" w:rsidP="007B2767">
      <w:pPr>
        <w:pStyle w:val="Sraas1"/>
        <w:numPr>
          <w:ilvl w:val="1"/>
          <w:numId w:val="35"/>
        </w:numPr>
        <w:rPr>
          <w:lang w:eastAsia="lt-LT"/>
        </w:rPr>
      </w:pPr>
      <w:r>
        <w:rPr>
          <w:lang w:eastAsia="lt-LT"/>
        </w:rPr>
        <w:t>Veikian</w:t>
      </w:r>
      <w:r w:rsidR="008C7E6A">
        <w:rPr>
          <w:lang w:eastAsia="lt-LT"/>
        </w:rPr>
        <w:t>čio</w:t>
      </w:r>
      <w:r>
        <w:rPr>
          <w:lang w:eastAsia="lt-LT"/>
        </w:rPr>
        <w:t xml:space="preserve"> pagal – </w:t>
      </w:r>
      <w:r w:rsidR="000D6D95">
        <w:rPr>
          <w:lang w:eastAsia="lt-LT"/>
        </w:rPr>
        <w:t>užpildoma institucijos</w:t>
      </w:r>
      <w:r w:rsidR="002E6CC9">
        <w:rPr>
          <w:lang w:eastAsia="lt-LT"/>
        </w:rPr>
        <w:t xml:space="preserve"> lauko</w:t>
      </w:r>
      <w:r w:rsidR="000D6D95">
        <w:rPr>
          <w:lang w:eastAsia="lt-LT"/>
        </w:rPr>
        <w:t xml:space="preserve"> „veikiančio pagal“ duomenimis. </w:t>
      </w:r>
    </w:p>
    <w:p w14:paraId="47239507" w14:textId="77777777" w:rsidR="000E01D5" w:rsidRDefault="002E6CC9" w:rsidP="002E6CC9">
      <w:pPr>
        <w:pStyle w:val="Sraas1"/>
      </w:pPr>
      <w:r>
        <w:t>2.1. Projekto pavadinimas – užpildoma projekto pavadinimu.</w:t>
      </w:r>
    </w:p>
    <w:p w14:paraId="3B191877" w14:textId="77777777" w:rsidR="002E6CC9" w:rsidRDefault="002E6CC9" w:rsidP="00FD55FF">
      <w:pPr>
        <w:pStyle w:val="Sraas1"/>
      </w:pPr>
      <w:r>
        <w:t>2.2.</w:t>
      </w:r>
      <w:r w:rsidR="00750CEE">
        <w:t xml:space="preserve"> </w:t>
      </w:r>
      <w:r w:rsidR="00750CEE" w:rsidRPr="00750CEE">
        <w:t>Projekto įgyvendinimo plano data ir numeris</w:t>
      </w:r>
      <w:r w:rsidR="00750CEE">
        <w:t xml:space="preserve"> </w:t>
      </w:r>
      <w:r w:rsidR="00636349">
        <w:t>–</w:t>
      </w:r>
      <w:r w:rsidR="16A2CC78">
        <w:t xml:space="preserve"> </w:t>
      </w:r>
      <w:r w:rsidR="00636349">
        <w:t>užpildoma p</w:t>
      </w:r>
      <w:r w:rsidR="00636349" w:rsidRPr="00750CEE">
        <w:t>rojekto įgyvendinimo plano data ir numeri</w:t>
      </w:r>
      <w:r w:rsidR="00A508D8">
        <w:t>u</w:t>
      </w:r>
      <w:r w:rsidR="00636349">
        <w:t>.</w:t>
      </w:r>
    </w:p>
    <w:p w14:paraId="4CCC6EC9" w14:textId="77777777" w:rsidR="002E6CC9" w:rsidRDefault="002E6CC9" w:rsidP="002E6CC9">
      <w:pPr>
        <w:pStyle w:val="Sraas1"/>
      </w:pPr>
      <w:r>
        <w:t xml:space="preserve">2.3. </w:t>
      </w:r>
      <w:r w:rsidR="00FD55FF" w:rsidRPr="00FD55FF">
        <w:t>LR vidaus reikalų ministro įsakymas, kuriuo paskirtas projekto finansavimas (data, numeris, pavadinimas)</w:t>
      </w:r>
      <w:r w:rsidR="00FD55FF">
        <w:t xml:space="preserve"> </w:t>
      </w:r>
      <w:r w:rsidR="00A508D8">
        <w:t>– užpildoma data, numeriu ir pavadinimu.</w:t>
      </w:r>
    </w:p>
    <w:p w14:paraId="59C301E4" w14:textId="77777777" w:rsidR="00A508D8" w:rsidRDefault="0079594C" w:rsidP="002E6CC9">
      <w:pPr>
        <w:pStyle w:val="Sraas1"/>
      </w:pPr>
      <w:r w:rsidRPr="0079594C">
        <w:t>3.1.</w:t>
      </w:r>
      <w:r>
        <w:t xml:space="preserve"> </w:t>
      </w:r>
      <w:r w:rsidRPr="0079594C">
        <w:t>Didžiausia galima projektui skiriamų finansavimo lėšų suma</w:t>
      </w:r>
      <w:r>
        <w:t xml:space="preserve"> – užpildoma projekto skiriamų finansavimų lėšų suma.</w:t>
      </w:r>
    </w:p>
    <w:p w14:paraId="292C5EBF" w14:textId="77777777" w:rsidR="00777569" w:rsidRDefault="3C751711" w:rsidP="002E6CC9">
      <w:pPr>
        <w:pStyle w:val="Sraas1"/>
      </w:pPr>
      <w:r>
        <w:t>3.2. Netiesioginių išlaidų suma</w:t>
      </w:r>
      <w:r w:rsidR="090E475B">
        <w:t xml:space="preserve"> – pildomas.</w:t>
      </w:r>
    </w:p>
    <w:p w14:paraId="263B93D7" w14:textId="77777777" w:rsidR="0079594C" w:rsidRDefault="00A941EF" w:rsidP="002E6CC9">
      <w:pPr>
        <w:pStyle w:val="Sraas1"/>
      </w:pPr>
      <w:r w:rsidRPr="00A941EF">
        <w:t>3.3.</w:t>
      </w:r>
      <w:r>
        <w:t xml:space="preserve"> </w:t>
      </w:r>
      <w:r w:rsidRPr="00A941EF">
        <w:t>Lėšų išmokėjimo projekto vykdytojui būdas (-ai)</w:t>
      </w:r>
      <w:r w:rsidR="002F3155">
        <w:t xml:space="preserve"> </w:t>
      </w:r>
      <w:r w:rsidR="008C4220">
        <w:t>–</w:t>
      </w:r>
      <w:r w:rsidR="002F3155">
        <w:t xml:space="preserve"> </w:t>
      </w:r>
      <w:r w:rsidR="008C4220">
        <w:t xml:space="preserve">užpildoma pasirinktais </w:t>
      </w:r>
      <w:r w:rsidR="00F93D8B">
        <w:t xml:space="preserve">lėšų išmokėjimo </w:t>
      </w:r>
      <w:r w:rsidR="008C4220">
        <w:t>būdais</w:t>
      </w:r>
      <w:r w:rsidR="00F93D8B">
        <w:t>.</w:t>
      </w:r>
    </w:p>
    <w:p w14:paraId="56A35966" w14:textId="77777777" w:rsidR="00F93D8B" w:rsidRDefault="00BF073C" w:rsidP="002E6CC9">
      <w:pPr>
        <w:pStyle w:val="Sraas1"/>
      </w:pPr>
      <w:r w:rsidRPr="00BF073C">
        <w:t>3.4.</w:t>
      </w:r>
      <w:r>
        <w:t xml:space="preserve"> </w:t>
      </w:r>
      <w:r w:rsidRPr="00BF073C">
        <w:t>Projekto veiklų įgyvendinimo pradžia</w:t>
      </w:r>
      <w:r>
        <w:t xml:space="preserve"> – užpildoma veiklų įgyvendinimo pradži</w:t>
      </w:r>
      <w:r w:rsidR="00B640AD">
        <w:t>os data</w:t>
      </w:r>
      <w:r>
        <w:t>.</w:t>
      </w:r>
    </w:p>
    <w:p w14:paraId="53A98408" w14:textId="77777777" w:rsidR="008C4220" w:rsidRDefault="00B640AD" w:rsidP="002E6CC9">
      <w:pPr>
        <w:pStyle w:val="Sraas1"/>
      </w:pPr>
      <w:r w:rsidRPr="00B640AD">
        <w:t>3.5.</w:t>
      </w:r>
      <w:r>
        <w:t xml:space="preserve"> </w:t>
      </w:r>
      <w:r w:rsidRPr="00B640AD">
        <w:t>Projekto veiklų įgyvendinimo pabaiga, iki kurios turi būti pabaigtos visos projekto veiklos ir patirtos visos su projekto įgyvendinimu susijusios tinkamos finansuoti išlaidos</w:t>
      </w:r>
      <w:r>
        <w:t xml:space="preserve"> – užpildoma veiklų įgyvendinimo pabaigos data.</w:t>
      </w:r>
    </w:p>
    <w:p w14:paraId="293B08EA" w14:textId="77777777" w:rsidR="00B42442" w:rsidRDefault="00C67368" w:rsidP="002E6CC9">
      <w:pPr>
        <w:pStyle w:val="Sraas1"/>
      </w:pPr>
      <w:r w:rsidRPr="00C67368">
        <w:t>3.6.</w:t>
      </w:r>
      <w:r>
        <w:t xml:space="preserve"> </w:t>
      </w:r>
      <w:r w:rsidRPr="00C67368">
        <w:t>Projekto vykdytojo įsakymas (-ai) ar kitas (-i) dokumentas (-ai), kuriuo (-iais) tvirtinamas (-i) išlaidų, kurioms taikomas supaprastintas išlaidų apskaičiavimo būdas (-ai), deklaravimas</w:t>
      </w:r>
      <w:r>
        <w:t xml:space="preserve"> – užpildomas suvesta informacija</w:t>
      </w:r>
      <w:r w:rsidR="00363470">
        <w:t>.</w:t>
      </w:r>
      <w:r>
        <w:t xml:space="preserve"> </w:t>
      </w:r>
    </w:p>
    <w:p w14:paraId="58D1C2F6" w14:textId="77777777" w:rsidR="00363470" w:rsidRDefault="00363470" w:rsidP="00020AA4">
      <w:pPr>
        <w:pStyle w:val="Sraas1"/>
      </w:pPr>
      <w:r w:rsidRPr="00363470">
        <w:t>3.7.</w:t>
      </w:r>
      <w:r>
        <w:t xml:space="preserve"> </w:t>
      </w:r>
      <w:r w:rsidRPr="00363470">
        <w:t>Projekto vykdytojo projekto banko duomenys ir banko sąskaitos Nr.</w:t>
      </w:r>
      <w:r>
        <w:t xml:space="preserve"> – užpildomas suvesta informacija. </w:t>
      </w:r>
    </w:p>
    <w:p w14:paraId="02313BED" w14:textId="77777777" w:rsidR="00B640AD" w:rsidRDefault="57279169" w:rsidP="00020AA4">
      <w:pPr>
        <w:pStyle w:val="Sraas1"/>
      </w:pPr>
      <w:r>
        <w:t xml:space="preserve">3.8. Vadovaujančiosios institucijos banko sąskaitos Nr. – </w:t>
      </w:r>
      <w:r w:rsidR="1566E7FF">
        <w:t xml:space="preserve">pildomas. </w:t>
      </w:r>
    </w:p>
    <w:p w14:paraId="35D49D6F" w14:textId="77777777" w:rsidR="00526199" w:rsidRDefault="00526199" w:rsidP="002E6CC9">
      <w:pPr>
        <w:pStyle w:val="Sraas1"/>
      </w:pPr>
      <w:r w:rsidRPr="00526199">
        <w:t>3.9.</w:t>
      </w:r>
      <w:r>
        <w:t xml:space="preserve"> </w:t>
      </w:r>
      <w:r w:rsidRPr="00526199">
        <w:t>Kitos sąlygos</w:t>
      </w:r>
      <w:r>
        <w:t xml:space="preserve"> – užpildoma suvestomis kitomis sąlygomis.</w:t>
      </w:r>
    </w:p>
    <w:p w14:paraId="38A876DB" w14:textId="77777777" w:rsidR="00605F2C" w:rsidRPr="002E6CC9" w:rsidRDefault="00605F2C" w:rsidP="003B77B2">
      <w:pPr>
        <w:pStyle w:val="Heading2"/>
      </w:pPr>
      <w:bookmarkStart w:id="552" w:name="_Toc147475300"/>
      <w:r>
        <w:t xml:space="preserve">Priedas Nr. 19 </w:t>
      </w:r>
      <w:r w:rsidR="006E41AC">
        <w:t>Projekto mokėjimo prašymų išlaidų supaprastinimo ataskaita</w:t>
      </w:r>
      <w:bookmarkEnd w:id="552"/>
    </w:p>
    <w:p w14:paraId="31E47DA3" w14:textId="77777777" w:rsidR="00A66661" w:rsidRDefault="00A423F3" w:rsidP="00BB0AB4">
      <w:pPr>
        <w:pStyle w:val="Sraas1"/>
        <w:numPr>
          <w:ilvl w:val="0"/>
          <w:numId w:val="0"/>
        </w:numPr>
        <w:ind w:left="284"/>
      </w:pPr>
      <w:r>
        <w:rPr>
          <w:noProof/>
          <w:lang w:eastAsia="lt-LT"/>
        </w:rPr>
        <w:drawing>
          <wp:inline distT="0" distB="0" distL="0" distR="0" wp14:anchorId="6B06402C" wp14:editId="179B2F0B">
            <wp:extent cx="8244840" cy="3101717"/>
            <wp:effectExtent l="0" t="0" r="3810" b="3810"/>
            <wp:docPr id="92885268" name="Picture 9288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8248727" cy="3103179"/>
                    </a:xfrm>
                    <a:prstGeom prst="rect">
                      <a:avLst/>
                    </a:prstGeom>
                  </pic:spPr>
                </pic:pic>
              </a:graphicData>
            </a:graphic>
          </wp:inline>
        </w:drawing>
      </w:r>
    </w:p>
    <w:p w14:paraId="25B49408" w14:textId="77777777" w:rsidR="00A423F3" w:rsidRDefault="004A6110" w:rsidP="00BB0AB4">
      <w:pPr>
        <w:pStyle w:val="Sraas1"/>
        <w:numPr>
          <w:ilvl w:val="0"/>
          <w:numId w:val="0"/>
        </w:numPr>
        <w:ind w:left="284"/>
      </w:pPr>
      <w:r>
        <w:rPr>
          <w:noProof/>
          <w:lang w:eastAsia="lt-LT"/>
        </w:rPr>
        <w:drawing>
          <wp:inline distT="0" distB="0" distL="0" distR="0" wp14:anchorId="18E88203" wp14:editId="447B13F8">
            <wp:extent cx="8496300" cy="3293686"/>
            <wp:effectExtent l="0" t="0" r="0" b="2540"/>
            <wp:docPr id="92885269" name="Picture 92885269"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5269" name="Picture 92885269" descr="Calendar&#10;&#10;Description automatically generated"/>
                    <pic:cNvPicPr/>
                  </pic:nvPicPr>
                  <pic:blipFill>
                    <a:blip r:embed="rId430"/>
                    <a:stretch>
                      <a:fillRect/>
                    </a:stretch>
                  </pic:blipFill>
                  <pic:spPr>
                    <a:xfrm>
                      <a:off x="0" y="0"/>
                      <a:ext cx="8499086" cy="3294766"/>
                    </a:xfrm>
                    <a:prstGeom prst="rect">
                      <a:avLst/>
                    </a:prstGeom>
                  </pic:spPr>
                </pic:pic>
              </a:graphicData>
            </a:graphic>
          </wp:inline>
        </w:drawing>
      </w:r>
    </w:p>
    <w:p w14:paraId="1B9FCB21" w14:textId="77777777" w:rsidR="00983D4D" w:rsidRDefault="00983D4D" w:rsidP="00983D4D">
      <w:pPr>
        <w:pStyle w:val="Pavadinimaslentelje"/>
      </w:pPr>
      <w:r>
        <w:t>Ataskaitos laukai:</w:t>
      </w:r>
    </w:p>
    <w:p w14:paraId="5C406AC2" w14:textId="77777777" w:rsidR="004A6110" w:rsidRDefault="00983D4D" w:rsidP="00C16794">
      <w:pPr>
        <w:pStyle w:val="Sraas1"/>
      </w:pPr>
      <w:r w:rsidRPr="00C16794">
        <w:t xml:space="preserve">Projekto </w:t>
      </w:r>
      <w:r w:rsidR="00C16794">
        <w:t>numeris – užpildoma projekto numeriu;</w:t>
      </w:r>
    </w:p>
    <w:p w14:paraId="2E4C700A" w14:textId="77777777" w:rsidR="00C16794" w:rsidRDefault="00C16794" w:rsidP="00C16794">
      <w:pPr>
        <w:pStyle w:val="Sraas1"/>
      </w:pPr>
      <w:r>
        <w:t>Projekto pavadinimas – užpildoma projekto pavadinimu.</w:t>
      </w:r>
    </w:p>
    <w:p w14:paraId="45730820" w14:textId="77777777" w:rsidR="002001EF" w:rsidRPr="004E13E0" w:rsidRDefault="002001EF" w:rsidP="002001EF">
      <w:pPr>
        <w:pStyle w:val="Lentelssraas"/>
        <w:numPr>
          <w:ilvl w:val="0"/>
          <w:numId w:val="0"/>
        </w:numPr>
        <w:rPr>
          <w:b/>
          <w:bCs/>
        </w:rPr>
      </w:pPr>
      <w:r w:rsidRPr="004E13E0">
        <w:rPr>
          <w:b/>
          <w:bCs/>
        </w:rPr>
        <w:t>Bendri ataskaitos</w:t>
      </w:r>
      <w:r>
        <w:rPr>
          <w:b/>
          <w:bCs/>
        </w:rPr>
        <w:t xml:space="preserve"> lentelių</w:t>
      </w:r>
      <w:r w:rsidRPr="004E13E0">
        <w:rPr>
          <w:b/>
          <w:bCs/>
        </w:rPr>
        <w:t xml:space="preserve"> duomenys pateikiami pagal išlaidų supaprastinimus:</w:t>
      </w:r>
    </w:p>
    <w:p w14:paraId="690B7AF4" w14:textId="77777777" w:rsidR="002001EF" w:rsidRDefault="002001EF" w:rsidP="002001EF">
      <w:pPr>
        <w:pStyle w:val="Sraas1"/>
      </w:pPr>
      <w:r w:rsidRPr="00422F50">
        <w:t xml:space="preserve">Eil. Nr. – </w:t>
      </w:r>
      <w:r>
        <w:t>užpildoma eilės numeriu.</w:t>
      </w:r>
    </w:p>
    <w:p w14:paraId="7878DFD8" w14:textId="77777777" w:rsidR="002001EF" w:rsidRDefault="002001EF" w:rsidP="002001EF">
      <w:pPr>
        <w:pStyle w:val="Sraas1"/>
      </w:pPr>
      <w:r>
        <w:t>Biudžeto išlaidų eilutės nr. ir pavadinimas – užpildoma biudžeto išlaidų eilutės n</w:t>
      </w:r>
      <w:r w:rsidR="00DA040A">
        <w:t>umeriu</w:t>
      </w:r>
      <w:r>
        <w:t xml:space="preserve"> ir pavadinim</w:t>
      </w:r>
      <w:r w:rsidR="00DA040A">
        <w:t>u</w:t>
      </w:r>
      <w:r>
        <w:t>, kuriai yra taikomas išlaidų supaprastinimas;</w:t>
      </w:r>
    </w:p>
    <w:p w14:paraId="50304F50" w14:textId="77777777" w:rsidR="002001EF" w:rsidRDefault="002001EF" w:rsidP="002001EF">
      <w:pPr>
        <w:pStyle w:val="Sraas1"/>
      </w:pPr>
      <w:r>
        <w:t xml:space="preserve">MP eil. nr. – </w:t>
      </w:r>
      <w:r w:rsidR="00FA4779">
        <w:t xml:space="preserve">užpildoma </w:t>
      </w:r>
      <w:r>
        <w:t>mokėjimo prašymo eilės numeri</w:t>
      </w:r>
      <w:r w:rsidR="00FA4779">
        <w:t>u</w:t>
      </w:r>
      <w:r>
        <w:t>, kuriam yra taikomas išlaidų supaprastinima</w:t>
      </w:r>
      <w:r w:rsidR="00FA4779">
        <w:t>s</w:t>
      </w:r>
      <w:r>
        <w:t>;</w:t>
      </w:r>
    </w:p>
    <w:p w14:paraId="685F94FD" w14:textId="77777777" w:rsidR="002001EF" w:rsidRDefault="002001EF" w:rsidP="002001EF">
      <w:pPr>
        <w:pStyle w:val="Sraas1"/>
      </w:pPr>
      <w:r>
        <w:t xml:space="preserve">Pastabos – </w:t>
      </w:r>
      <w:r w:rsidR="00FA4779">
        <w:t>užpildoma</w:t>
      </w:r>
      <w:r>
        <w:t xml:space="preserve"> išlaidų supaprastinim</w:t>
      </w:r>
      <w:r w:rsidR="00FA4779">
        <w:t>ui</w:t>
      </w:r>
      <w:r>
        <w:t xml:space="preserve"> suvesti pastabų tekstai.</w:t>
      </w:r>
    </w:p>
    <w:p w14:paraId="35E3A173" w14:textId="77777777" w:rsidR="002001EF" w:rsidRPr="007B2767" w:rsidRDefault="002001EF">
      <w:pPr>
        <w:pStyle w:val="Sraas1"/>
      </w:pPr>
      <w:r>
        <w:t>Išlaidų supaprastinimų</w:t>
      </w:r>
      <w:r w:rsidRPr="00EF70CF">
        <w:t xml:space="preserve"> suma, Eur</w:t>
      </w:r>
      <w:r>
        <w:t xml:space="preserve"> – </w:t>
      </w:r>
      <w:r w:rsidR="00FA4779">
        <w:t>užpildoma</w:t>
      </w:r>
      <w:r>
        <w:t xml:space="preserve"> išskaidyto</w:t>
      </w:r>
      <w:r w:rsidR="00FA4779">
        <w:t>mis</w:t>
      </w:r>
      <w:r>
        <w:t xml:space="preserve"> išlaidų supaprastinimo sumo</w:t>
      </w:r>
      <w:r w:rsidR="00FA4779">
        <w:t>mis</w:t>
      </w:r>
      <w:r w:rsidRPr="00EF70CF">
        <w:t>:</w:t>
      </w:r>
      <w:r w:rsidR="00872F49">
        <w:t xml:space="preserve"> E</w:t>
      </w:r>
      <w:r>
        <w:t>S lėšos</w:t>
      </w:r>
      <w:r w:rsidR="00872F49">
        <w:t xml:space="preserve">, </w:t>
      </w:r>
      <w:r>
        <w:t>BF lėšos</w:t>
      </w:r>
      <w:r w:rsidR="00872F49">
        <w:t xml:space="preserve">, </w:t>
      </w:r>
      <w:r w:rsidRPr="0002157B">
        <w:t>Iš viso (ES+BF)</w:t>
      </w:r>
      <w:r w:rsidR="00872F49">
        <w:t xml:space="preserve">, </w:t>
      </w:r>
      <w:r w:rsidRPr="00EC2A23">
        <w:t>Nuosavos lėšos</w:t>
      </w:r>
      <w:r w:rsidR="00872F49">
        <w:t xml:space="preserve">, </w:t>
      </w:r>
      <w:r w:rsidRPr="00EC2A23">
        <w:t>Iš viso (BF+NL)</w:t>
      </w:r>
      <w:r w:rsidR="00872F49">
        <w:t xml:space="preserve"> ir </w:t>
      </w:r>
      <w:r w:rsidRPr="00EC2A23">
        <w:t>Iš viso (ES+BF+NL)</w:t>
      </w:r>
      <w:r w:rsidRPr="0002157B">
        <w:t>.</w:t>
      </w:r>
    </w:p>
    <w:p w14:paraId="78B5960F" w14:textId="77777777" w:rsidR="00872F49" w:rsidRPr="004E13E0" w:rsidRDefault="002001EF" w:rsidP="00872F49">
      <w:pPr>
        <w:pStyle w:val="Sraas1"/>
      </w:pPr>
      <w:r w:rsidRPr="0053610E">
        <w:t xml:space="preserve">Deklaruotų </w:t>
      </w:r>
      <w:r>
        <w:t>išlaidų supaprastinimų</w:t>
      </w:r>
      <w:r w:rsidRPr="0053610E">
        <w:t xml:space="preserve"> suma</w:t>
      </w:r>
      <w:r>
        <w:t xml:space="preserve">, </w:t>
      </w:r>
      <w:r w:rsidRPr="0053610E">
        <w:t>Eur</w:t>
      </w:r>
      <w:r>
        <w:t xml:space="preserve"> – </w:t>
      </w:r>
      <w:r w:rsidR="00E553B8">
        <w:t>užpildoma išskaidyt</w:t>
      </w:r>
      <w:r w:rsidR="00FA4779">
        <w:t>omis</w:t>
      </w:r>
      <w:r w:rsidR="00F36367">
        <w:t xml:space="preserve"> </w:t>
      </w:r>
      <w:r>
        <w:t>deklaruot</w:t>
      </w:r>
      <w:r w:rsidR="00FA4779">
        <w:t xml:space="preserve">ų </w:t>
      </w:r>
      <w:r>
        <w:t>išlaidų supaprastinimo sumo</w:t>
      </w:r>
      <w:r w:rsidR="00FA4779">
        <w:t>mi</w:t>
      </w:r>
      <w:r>
        <w:t>s</w:t>
      </w:r>
      <w:r w:rsidRPr="0002157B">
        <w:t xml:space="preserve">: </w:t>
      </w:r>
      <w:r w:rsidR="00872F49">
        <w:t xml:space="preserve">ES lėšos, BF lėšos, </w:t>
      </w:r>
      <w:r w:rsidR="00872F49" w:rsidRPr="0002157B">
        <w:t>Iš viso (ES+BF)</w:t>
      </w:r>
      <w:r w:rsidR="00872F49">
        <w:t xml:space="preserve">, </w:t>
      </w:r>
      <w:r w:rsidR="00872F49" w:rsidRPr="00EC2A23">
        <w:t>Nuosavos lėšos</w:t>
      </w:r>
      <w:r w:rsidR="00872F49">
        <w:t xml:space="preserve">, </w:t>
      </w:r>
      <w:r w:rsidR="00872F49" w:rsidRPr="00EC2A23">
        <w:t>Iš viso (BF+NL)</w:t>
      </w:r>
      <w:r w:rsidR="00872F49">
        <w:t xml:space="preserve"> ir </w:t>
      </w:r>
      <w:r w:rsidR="00872F49" w:rsidRPr="00EC2A23">
        <w:t>Iš viso (ES+BF+NL)</w:t>
      </w:r>
      <w:r w:rsidR="00872F49" w:rsidRPr="0002157B">
        <w:t>.</w:t>
      </w:r>
    </w:p>
    <w:p w14:paraId="694AC31E" w14:textId="77777777" w:rsidR="002001EF" w:rsidRPr="00E75132" w:rsidRDefault="002001EF" w:rsidP="007B2767">
      <w:pPr>
        <w:pStyle w:val="Sraas1"/>
      </w:pPr>
      <w:r w:rsidRPr="00872F49">
        <w:t>Tinkamų</w:t>
      </w:r>
      <w:r w:rsidRPr="0002157B">
        <w:t xml:space="preserve"> </w:t>
      </w:r>
      <w:r>
        <w:t xml:space="preserve">išlaidų supaprastinimų </w:t>
      </w:r>
      <w:r w:rsidRPr="0002157B">
        <w:t>suma, Eur</w:t>
      </w:r>
      <w:r>
        <w:t xml:space="preserve"> – </w:t>
      </w:r>
      <w:r w:rsidR="00872F49">
        <w:t>užpildoma</w:t>
      </w:r>
      <w:r>
        <w:t xml:space="preserve"> išskaidyt</w:t>
      </w:r>
      <w:r w:rsidR="00FA4779">
        <w:t>omis</w:t>
      </w:r>
      <w:r>
        <w:t xml:space="preserve"> tinkam</w:t>
      </w:r>
      <w:r w:rsidR="00FA4779">
        <w:t>ų</w:t>
      </w:r>
      <w:r>
        <w:t xml:space="preserve"> išlaidų supaprastinimų sumo</w:t>
      </w:r>
      <w:r w:rsidR="00872F49">
        <w:t>mi</w:t>
      </w:r>
      <w:r>
        <w:t>s</w:t>
      </w:r>
      <w:r w:rsidRPr="0002157B">
        <w:t xml:space="preserve">: </w:t>
      </w:r>
      <w:r w:rsidR="00872F49">
        <w:t xml:space="preserve">ES lėšos, BF lėšos, </w:t>
      </w:r>
      <w:r w:rsidR="00872F49" w:rsidRPr="0002157B">
        <w:t>Iš viso (ES+BF)</w:t>
      </w:r>
      <w:r w:rsidR="00872F49">
        <w:t xml:space="preserve">, </w:t>
      </w:r>
      <w:r w:rsidR="00872F49" w:rsidRPr="00EC2A23">
        <w:t>Nuosavos lėšos</w:t>
      </w:r>
      <w:r w:rsidR="00872F49">
        <w:t xml:space="preserve">, </w:t>
      </w:r>
      <w:r w:rsidR="00872F49" w:rsidRPr="00EC2A23">
        <w:t>Iš viso (BF+NL)</w:t>
      </w:r>
      <w:r w:rsidR="00872F49">
        <w:t xml:space="preserve"> ir </w:t>
      </w:r>
      <w:r w:rsidR="00872F49" w:rsidRPr="00EC2A23">
        <w:t>Iš viso (ES+BF+NL)</w:t>
      </w:r>
      <w:r w:rsidR="00872F49">
        <w:t>.</w:t>
      </w:r>
      <w:r w:rsidRPr="0002157B">
        <w:t xml:space="preserve">       </w:t>
      </w:r>
    </w:p>
    <w:p w14:paraId="742C57E5" w14:textId="77777777" w:rsidR="002001EF" w:rsidRPr="00E75132" w:rsidRDefault="002001EF" w:rsidP="007B2767">
      <w:pPr>
        <w:pStyle w:val="Sraas1"/>
      </w:pPr>
      <w:r>
        <w:t>Net</w:t>
      </w:r>
      <w:r w:rsidRPr="0002157B">
        <w:t xml:space="preserve">inkamų </w:t>
      </w:r>
      <w:r>
        <w:t xml:space="preserve">išlaidų supaprastinimų </w:t>
      </w:r>
      <w:r w:rsidRPr="0002157B">
        <w:t>suma, Eur</w:t>
      </w:r>
      <w:r>
        <w:t xml:space="preserve"> – </w:t>
      </w:r>
      <w:r w:rsidR="00872F49">
        <w:t>užpildoma</w:t>
      </w:r>
      <w:r>
        <w:t xml:space="preserve"> išskaidyto</w:t>
      </w:r>
      <w:r w:rsidR="00872F49">
        <w:t>mis</w:t>
      </w:r>
      <w:r>
        <w:t xml:space="preserve"> netinkam</w:t>
      </w:r>
      <w:r w:rsidR="00FA4779">
        <w:t>ų</w:t>
      </w:r>
      <w:r>
        <w:t xml:space="preserve"> išlaidų supaprastinimų sumo</w:t>
      </w:r>
      <w:r w:rsidR="00872F49">
        <w:t>mi</w:t>
      </w:r>
      <w:r>
        <w:t>s</w:t>
      </w:r>
      <w:r w:rsidRPr="0002157B">
        <w:t xml:space="preserve">:  </w:t>
      </w:r>
      <w:r w:rsidR="00872F49">
        <w:t xml:space="preserve">ES lėšos, BF lėšos, </w:t>
      </w:r>
      <w:r w:rsidR="00872F49" w:rsidRPr="0002157B">
        <w:t>Iš viso (ES+BF)</w:t>
      </w:r>
      <w:r w:rsidR="00872F49">
        <w:t xml:space="preserve">, </w:t>
      </w:r>
      <w:r w:rsidR="00872F49" w:rsidRPr="00EC2A23">
        <w:t>Nuosavos lėšos</w:t>
      </w:r>
      <w:r w:rsidR="00872F49">
        <w:t xml:space="preserve">, </w:t>
      </w:r>
      <w:r w:rsidR="00872F49" w:rsidRPr="00EC2A23">
        <w:t>Iš viso (BF+NL)</w:t>
      </w:r>
      <w:r w:rsidR="00872F49">
        <w:t xml:space="preserve"> ir </w:t>
      </w:r>
      <w:r w:rsidR="00872F49" w:rsidRPr="00EC2A23">
        <w:t>Iš viso (ES+BF+NL)</w:t>
      </w:r>
      <w:r w:rsidR="00872F49" w:rsidRPr="0002157B">
        <w:t>.</w:t>
      </w:r>
      <w:r w:rsidRPr="0002157B">
        <w:t xml:space="preserve">      </w:t>
      </w:r>
    </w:p>
    <w:p w14:paraId="6434F203" w14:textId="77777777" w:rsidR="002001EF" w:rsidRDefault="00FA4779" w:rsidP="002001EF">
      <w:pPr>
        <w:pStyle w:val="Lentelssraas"/>
        <w:numPr>
          <w:ilvl w:val="0"/>
          <w:numId w:val="0"/>
        </w:numPr>
        <w:rPr>
          <w:b/>
          <w:bCs/>
        </w:rPr>
      </w:pPr>
      <w:r>
        <w:rPr>
          <w:b/>
          <w:bCs/>
        </w:rPr>
        <w:t>Papildomi d</w:t>
      </w:r>
      <w:r w:rsidR="002001EF">
        <w:rPr>
          <w:b/>
          <w:bCs/>
        </w:rPr>
        <w:t>uomenys pateikiami lentelėje „</w:t>
      </w:r>
      <w:r w:rsidR="002001EF" w:rsidRPr="00D71A7C">
        <w:rPr>
          <w:b/>
          <w:bCs/>
        </w:rPr>
        <w:t>Išlaidos pagal fiksuotąsias normas</w:t>
      </w:r>
      <w:r w:rsidR="002001EF">
        <w:rPr>
          <w:b/>
          <w:bCs/>
        </w:rPr>
        <w:t>“:</w:t>
      </w:r>
    </w:p>
    <w:p w14:paraId="5E3546D0" w14:textId="77777777" w:rsidR="002001EF" w:rsidRDefault="002001EF" w:rsidP="002001EF">
      <w:pPr>
        <w:pStyle w:val="Sraas1"/>
      </w:pPr>
      <w:r>
        <w:t xml:space="preserve">Fiksuotosios normos pavadinimas – </w:t>
      </w:r>
      <w:r w:rsidR="00FA4779">
        <w:t>užpildoma</w:t>
      </w:r>
      <w:r>
        <w:t xml:space="preserve"> pritaikyt</w:t>
      </w:r>
      <w:r w:rsidR="00FA4779">
        <w:t>u</w:t>
      </w:r>
      <w:r>
        <w:t xml:space="preserve"> išlaidų supaprastinimo pavadinim</w:t>
      </w:r>
      <w:r w:rsidR="00FA4779">
        <w:t>u</w:t>
      </w:r>
      <w:r>
        <w:t>;</w:t>
      </w:r>
    </w:p>
    <w:p w14:paraId="3CEA7EB7" w14:textId="77777777" w:rsidR="002001EF" w:rsidRDefault="002001EF" w:rsidP="002001EF">
      <w:pPr>
        <w:pStyle w:val="Sraas1"/>
      </w:pPr>
      <w:r>
        <w:t xml:space="preserve">Fiksuotosios normos dydis proc. – </w:t>
      </w:r>
      <w:r w:rsidR="00FA4779">
        <w:t>užpildoma</w:t>
      </w:r>
      <w:r>
        <w:t xml:space="preserve"> fiksuotosios normos procentin</w:t>
      </w:r>
      <w:r w:rsidR="00FA4779">
        <w:t>iu</w:t>
      </w:r>
      <w:r>
        <w:t xml:space="preserve"> dyd</w:t>
      </w:r>
      <w:r w:rsidR="00FA4779">
        <w:t>žiu</w:t>
      </w:r>
      <w:r>
        <w:t>.</w:t>
      </w:r>
    </w:p>
    <w:p w14:paraId="0B0C1491" w14:textId="77777777" w:rsidR="002001EF" w:rsidRDefault="00FA4779" w:rsidP="002001EF">
      <w:pPr>
        <w:pStyle w:val="Lentelssraas"/>
        <w:numPr>
          <w:ilvl w:val="0"/>
          <w:numId w:val="0"/>
        </w:numPr>
        <w:rPr>
          <w:b/>
          <w:bCs/>
        </w:rPr>
      </w:pPr>
      <w:r>
        <w:rPr>
          <w:b/>
          <w:bCs/>
        </w:rPr>
        <w:t>Papildomi d</w:t>
      </w:r>
      <w:r w:rsidR="002001EF">
        <w:rPr>
          <w:b/>
          <w:bCs/>
        </w:rPr>
        <w:t>uomenys pateikiami lentelėje „</w:t>
      </w:r>
      <w:r w:rsidR="002001EF" w:rsidRPr="00D71A7C">
        <w:rPr>
          <w:b/>
          <w:bCs/>
        </w:rPr>
        <w:t xml:space="preserve">Išlaidos pagal </w:t>
      </w:r>
      <w:r w:rsidR="002001EF" w:rsidRPr="00C22793">
        <w:rPr>
          <w:b/>
          <w:bCs/>
        </w:rPr>
        <w:t>fiksuotuosius įkainius</w:t>
      </w:r>
      <w:r w:rsidR="002001EF">
        <w:rPr>
          <w:b/>
          <w:bCs/>
        </w:rPr>
        <w:t>“:</w:t>
      </w:r>
    </w:p>
    <w:p w14:paraId="697DA93C" w14:textId="77777777" w:rsidR="002001EF" w:rsidRDefault="002001EF">
      <w:pPr>
        <w:pStyle w:val="Sraas1"/>
      </w:pPr>
      <w:r w:rsidRPr="000A78FA">
        <w:t>Fiksuotojo įkainio pavadinimas</w:t>
      </w:r>
      <w:r>
        <w:t xml:space="preserve"> – </w:t>
      </w:r>
      <w:r w:rsidR="00FA4779">
        <w:t>užpildoma pritaikytu išlaidų supaprastinimo pavadinimu;</w:t>
      </w:r>
    </w:p>
    <w:p w14:paraId="14D2433C" w14:textId="77777777" w:rsidR="002001EF" w:rsidRDefault="002001EF" w:rsidP="002001EF">
      <w:pPr>
        <w:pStyle w:val="Sraas1"/>
      </w:pPr>
      <w:r w:rsidRPr="006C0B47">
        <w:t>Fiksuotojo įkainio dydis, Eur</w:t>
      </w:r>
      <w:r>
        <w:t xml:space="preserve"> – </w:t>
      </w:r>
      <w:r w:rsidR="001159D8">
        <w:t xml:space="preserve">užpildoma fiksuotojo įkainio </w:t>
      </w:r>
      <w:r>
        <w:t>dyd</w:t>
      </w:r>
      <w:r w:rsidR="001159D8">
        <w:t>žiu</w:t>
      </w:r>
      <w:r>
        <w:t>;</w:t>
      </w:r>
    </w:p>
    <w:p w14:paraId="6169FF81" w14:textId="77777777" w:rsidR="002001EF" w:rsidRDefault="002001EF" w:rsidP="002001EF">
      <w:pPr>
        <w:pStyle w:val="Sraas1"/>
      </w:pPr>
      <w:r w:rsidRPr="00841C7E">
        <w:t>Mato vienetas</w:t>
      </w:r>
      <w:r>
        <w:t xml:space="preserve"> – </w:t>
      </w:r>
      <w:r w:rsidR="001159D8">
        <w:t>užpildomi</w:t>
      </w:r>
      <w:r>
        <w:t xml:space="preserve"> </w:t>
      </w:r>
      <w:r w:rsidR="001159D8">
        <w:t>fiksuotam įkainiui</w:t>
      </w:r>
      <w:r>
        <w:t xml:space="preserve"> taikomi mato vienetai;</w:t>
      </w:r>
    </w:p>
    <w:p w14:paraId="3A7BE63C" w14:textId="77777777" w:rsidR="002001EF" w:rsidRDefault="002001EF" w:rsidP="002001EF">
      <w:pPr>
        <w:pStyle w:val="Sraas1"/>
      </w:pPr>
      <w:r w:rsidRPr="00672BDA">
        <w:t>Planuojamas mato vienetų skaičius</w:t>
      </w:r>
      <w:r>
        <w:t xml:space="preserve"> – </w:t>
      </w:r>
      <w:r w:rsidR="001159D8">
        <w:t>užpildoma</w:t>
      </w:r>
      <w:r w:rsidR="0035418C">
        <w:t xml:space="preserve">s </w:t>
      </w:r>
      <w:r w:rsidR="001159D8">
        <w:t xml:space="preserve">fiksuotam </w:t>
      </w:r>
      <w:r w:rsidR="0035418C">
        <w:t xml:space="preserve">įkainiui </w:t>
      </w:r>
      <w:r>
        <w:t>planuojamas mato vienetų skaičius;</w:t>
      </w:r>
    </w:p>
    <w:p w14:paraId="3E3C54A1" w14:textId="77777777" w:rsidR="002001EF" w:rsidRDefault="002001EF" w:rsidP="002001EF">
      <w:pPr>
        <w:pStyle w:val="Sraas1"/>
      </w:pPr>
      <w:r>
        <w:t xml:space="preserve">Deklaruojamas mato vnt. sk. – </w:t>
      </w:r>
      <w:r w:rsidR="0035418C">
        <w:t>užpildomas fiksuotam įkainiui</w:t>
      </w:r>
      <w:r>
        <w:t xml:space="preserve"> deklaruojamas mato vienetų skaičius;</w:t>
      </w:r>
    </w:p>
    <w:p w14:paraId="2B876D3F" w14:textId="77777777" w:rsidR="002001EF" w:rsidRDefault="002001EF" w:rsidP="002001EF">
      <w:pPr>
        <w:pStyle w:val="Sraas1"/>
      </w:pPr>
      <w:r>
        <w:t xml:space="preserve">Apskaičiuota išlaidų suma pagal deklaruojamą vnt. skaičių – </w:t>
      </w:r>
      <w:r w:rsidR="0035418C">
        <w:t>užpildoma fiksuotam įkainiui</w:t>
      </w:r>
      <w:r>
        <w:t xml:space="preserve"> apskaičiuota išlaidų suma;</w:t>
      </w:r>
    </w:p>
    <w:p w14:paraId="0576CBAD" w14:textId="77777777" w:rsidR="002001EF" w:rsidRDefault="002001EF" w:rsidP="002001EF">
      <w:pPr>
        <w:pStyle w:val="Sraas1"/>
      </w:pPr>
      <w:r>
        <w:t xml:space="preserve">Pripažintas tinkamas finansuoti vnt. skaičius – </w:t>
      </w:r>
      <w:r w:rsidR="0035418C">
        <w:t>užpildomas fiksuotam įkainiui</w:t>
      </w:r>
      <w:r>
        <w:t xml:space="preserve"> tinkamas finansuoti vienetų skaičius;</w:t>
      </w:r>
    </w:p>
    <w:p w14:paraId="397071C2" w14:textId="77777777" w:rsidR="002001EF" w:rsidRDefault="002001EF" w:rsidP="002001EF">
      <w:pPr>
        <w:pStyle w:val="Sraas1"/>
      </w:pPr>
      <w:r>
        <w:t xml:space="preserve">Apskaičiuota tinkama išlaidų suma, Eur – </w:t>
      </w:r>
      <w:r w:rsidR="0035418C">
        <w:t xml:space="preserve">užpildoma fiksuotam įkainiui </w:t>
      </w:r>
      <w:r>
        <w:t>apskaičiuota tinkama išlaidų suma;</w:t>
      </w:r>
    </w:p>
    <w:p w14:paraId="29C8E503" w14:textId="77777777" w:rsidR="002001EF" w:rsidRDefault="002001EF" w:rsidP="002001EF">
      <w:pPr>
        <w:pStyle w:val="Sraas1"/>
      </w:pPr>
      <w:r>
        <w:t xml:space="preserve">Pripažintas netinkamas finansuoti vnt. skaičius – </w:t>
      </w:r>
      <w:r w:rsidR="0035418C">
        <w:t>užpildomas fiksuotam įkainiui</w:t>
      </w:r>
      <w:r>
        <w:t xml:space="preserve"> netinkamas finansuoti vienetų skaičius; </w:t>
      </w:r>
    </w:p>
    <w:p w14:paraId="1B066D26" w14:textId="77777777" w:rsidR="00C16794" w:rsidRPr="00C16794" w:rsidRDefault="002001EF" w:rsidP="007B2767">
      <w:pPr>
        <w:pStyle w:val="Sraas1"/>
      </w:pPr>
      <w:r>
        <w:t xml:space="preserve">Apskaičiuota netinkama išlaidų suma, Eur – </w:t>
      </w:r>
      <w:r w:rsidR="0035418C">
        <w:t>užpildoma fiksuotam įkainiui</w:t>
      </w:r>
      <w:r>
        <w:t xml:space="preserve"> apskaičiuota netinkama išlaidų suma.</w:t>
      </w:r>
    </w:p>
    <w:p w14:paraId="6096021A" w14:textId="77777777" w:rsidR="002001EF" w:rsidRDefault="00FA4779" w:rsidP="002001EF">
      <w:pPr>
        <w:pStyle w:val="Lentelssraas"/>
        <w:numPr>
          <w:ilvl w:val="0"/>
          <w:numId w:val="0"/>
        </w:numPr>
        <w:rPr>
          <w:b/>
          <w:bCs/>
        </w:rPr>
      </w:pPr>
      <w:r>
        <w:rPr>
          <w:b/>
          <w:bCs/>
        </w:rPr>
        <w:t>Papildomi d</w:t>
      </w:r>
      <w:r w:rsidR="002001EF">
        <w:rPr>
          <w:b/>
          <w:bCs/>
        </w:rPr>
        <w:t>uomenys pateikiami lentelėje „</w:t>
      </w:r>
      <w:r w:rsidR="002001EF" w:rsidRPr="00D71A7C">
        <w:rPr>
          <w:b/>
          <w:bCs/>
        </w:rPr>
        <w:t xml:space="preserve">Išlaidos pagal </w:t>
      </w:r>
      <w:r w:rsidR="002001EF" w:rsidRPr="00923568">
        <w:rPr>
          <w:b/>
          <w:bCs/>
        </w:rPr>
        <w:t>fiksuotąsias sumas</w:t>
      </w:r>
      <w:r w:rsidR="002001EF">
        <w:rPr>
          <w:b/>
          <w:bCs/>
        </w:rPr>
        <w:t>“:</w:t>
      </w:r>
    </w:p>
    <w:p w14:paraId="75DB7B3B" w14:textId="77777777" w:rsidR="002001EF" w:rsidRDefault="002001EF">
      <w:pPr>
        <w:pStyle w:val="Sraas1"/>
      </w:pPr>
      <w:r w:rsidRPr="00B5150B">
        <w:t>Fiksuotosios sumos pavadinimas</w:t>
      </w:r>
      <w:r>
        <w:t xml:space="preserve"> – </w:t>
      </w:r>
      <w:r w:rsidR="00FA4779">
        <w:t>užpildoma pritaikytu išlaidų supaprastinimo pavadinimu;</w:t>
      </w:r>
    </w:p>
    <w:p w14:paraId="001373D5" w14:textId="77777777" w:rsidR="002001EF" w:rsidRDefault="002001EF" w:rsidP="002001EF">
      <w:pPr>
        <w:pStyle w:val="Sraas1"/>
      </w:pPr>
      <w:r w:rsidRPr="00B5150B">
        <w:t xml:space="preserve">Fiksuotosios sumos dydis, Eur </w:t>
      </w:r>
      <w:r>
        <w:t xml:space="preserve">- </w:t>
      </w:r>
      <w:r w:rsidR="0035418C">
        <w:t>užpildoma fiksuotosios sumos dydžiu;</w:t>
      </w:r>
    </w:p>
    <w:p w14:paraId="054F6D5A" w14:textId="77777777" w:rsidR="002001EF" w:rsidRDefault="002001EF" w:rsidP="002001EF">
      <w:pPr>
        <w:pStyle w:val="Sraas1"/>
      </w:pPr>
      <w:r w:rsidRPr="00B5150B">
        <w:t>Įgyvendinimo rezultatas</w:t>
      </w:r>
      <w:r>
        <w:t xml:space="preserve"> – </w:t>
      </w:r>
      <w:r w:rsidR="00271F39">
        <w:t>užpildoma</w:t>
      </w:r>
      <w:r w:rsidR="0057742D">
        <w:t>s</w:t>
      </w:r>
      <w:r w:rsidR="00271F39">
        <w:t xml:space="preserve"> fiksuotosios sumos </w:t>
      </w:r>
      <w:r>
        <w:t>įgyvendinimo rezultatas;</w:t>
      </w:r>
    </w:p>
    <w:p w14:paraId="5322C74C" w14:textId="77777777" w:rsidR="002001EF" w:rsidRDefault="002001EF" w:rsidP="002001EF">
      <w:pPr>
        <w:pStyle w:val="Sraas1"/>
      </w:pPr>
      <w:r w:rsidRPr="00B5150B">
        <w:t>Planuojamas mato vienetų skaiči</w:t>
      </w:r>
      <w:r>
        <w:t xml:space="preserve">us – </w:t>
      </w:r>
      <w:r w:rsidR="0057742D">
        <w:t>užpildomas fiksuotosios sumos</w:t>
      </w:r>
      <w:r>
        <w:t xml:space="preserve"> planuojamas mato vienetų skaičius.</w:t>
      </w:r>
    </w:p>
    <w:p w14:paraId="78449F8B" w14:textId="77777777" w:rsidR="00A76958" w:rsidRDefault="00105C1D" w:rsidP="003B77B2">
      <w:pPr>
        <w:pStyle w:val="Heading2"/>
      </w:pPr>
      <w:bookmarkStart w:id="553" w:name="_Toc147475301"/>
      <w:r>
        <w:t>Priedas Nr. 20 P</w:t>
      </w:r>
      <w:r w:rsidRPr="00105C1D">
        <w:t>rojektų įgyvendinimo planų vertinimo ataskaita</w:t>
      </w:r>
      <w:bookmarkEnd w:id="553"/>
    </w:p>
    <w:p w14:paraId="7BA98590" w14:textId="77777777" w:rsidR="00105C1D" w:rsidRDefault="00105C1D" w:rsidP="00105C1D">
      <w:pPr>
        <w:pStyle w:val="Captionfigura"/>
      </w:pPr>
      <w:r>
        <w:rPr>
          <w:noProof/>
          <w:lang w:eastAsia="lt-LT"/>
        </w:rPr>
        <w:drawing>
          <wp:inline distT="0" distB="0" distL="0" distR="0" wp14:anchorId="5BEFFE56" wp14:editId="6182833E">
            <wp:extent cx="8591550" cy="5447408"/>
            <wp:effectExtent l="0" t="0" r="0" b="1270"/>
            <wp:docPr id="115123149" name="Picture 115123149" descr="A picture containing text, screenshot, font,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23149" name="Picture 1" descr="A picture containing text, screenshot, font, parallel&#10;&#10;Description automatically generated"/>
                    <pic:cNvPicPr/>
                  </pic:nvPicPr>
                  <pic:blipFill>
                    <a:blip r:embed="rId431"/>
                    <a:stretch>
                      <a:fillRect/>
                    </a:stretch>
                  </pic:blipFill>
                  <pic:spPr>
                    <a:xfrm>
                      <a:off x="0" y="0"/>
                      <a:ext cx="8593641" cy="5448734"/>
                    </a:xfrm>
                    <a:prstGeom prst="rect">
                      <a:avLst/>
                    </a:prstGeom>
                  </pic:spPr>
                </pic:pic>
              </a:graphicData>
            </a:graphic>
          </wp:inline>
        </w:drawing>
      </w:r>
    </w:p>
    <w:p w14:paraId="3175DF12" w14:textId="77777777" w:rsidR="00105C1D" w:rsidRDefault="00105C1D" w:rsidP="00105C1D">
      <w:pPr>
        <w:pStyle w:val="Captionfigura"/>
      </w:pPr>
      <w:r>
        <w:rPr>
          <w:noProof/>
          <w:lang w:eastAsia="lt-LT"/>
        </w:rPr>
        <w:drawing>
          <wp:inline distT="0" distB="0" distL="0" distR="0" wp14:anchorId="1D1AA48F" wp14:editId="4A146B7B">
            <wp:extent cx="8553450" cy="5215963"/>
            <wp:effectExtent l="0" t="0" r="0" b="3810"/>
            <wp:docPr id="921721557" name="Picture 921721557"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21557" name="Picture 1" descr="A close-up of a document&#10;&#10;Description automatically generated with medium confidence"/>
                    <pic:cNvPicPr/>
                  </pic:nvPicPr>
                  <pic:blipFill>
                    <a:blip r:embed="rId432"/>
                    <a:stretch>
                      <a:fillRect/>
                    </a:stretch>
                  </pic:blipFill>
                  <pic:spPr>
                    <a:xfrm>
                      <a:off x="0" y="0"/>
                      <a:ext cx="8555820" cy="5217408"/>
                    </a:xfrm>
                    <a:prstGeom prst="rect">
                      <a:avLst/>
                    </a:prstGeom>
                  </pic:spPr>
                </pic:pic>
              </a:graphicData>
            </a:graphic>
          </wp:inline>
        </w:drawing>
      </w:r>
    </w:p>
    <w:p w14:paraId="11FB95D3" w14:textId="77777777" w:rsidR="00105C1D" w:rsidRPr="003D1E4B" w:rsidRDefault="2CD3734C" w:rsidP="00236F98">
      <w:pPr>
        <w:pStyle w:val="Captionfigura"/>
      </w:pPr>
      <w:r>
        <w:rPr>
          <w:noProof/>
        </w:rPr>
        <w:drawing>
          <wp:inline distT="0" distB="0" distL="0" distR="0" wp14:anchorId="7CDDF413" wp14:editId="258FF29C">
            <wp:extent cx="8429625" cy="1989429"/>
            <wp:effectExtent l="0" t="0" r="0" b="0"/>
            <wp:docPr id="1563920627" name="Picture 1563920627" descr="A close-up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920627"/>
                    <pic:cNvPicPr/>
                  </pic:nvPicPr>
                  <pic:blipFill>
                    <a:blip r:embed="rId433">
                      <a:extLst>
                        <a:ext uri="{28A0092B-C50C-407E-A947-70E740481C1C}">
                          <a14:useLocalDpi xmlns:a14="http://schemas.microsoft.com/office/drawing/2010/main" val="0"/>
                        </a:ext>
                      </a:extLst>
                    </a:blip>
                    <a:stretch>
                      <a:fillRect/>
                    </a:stretch>
                  </pic:blipFill>
                  <pic:spPr>
                    <a:xfrm>
                      <a:off x="0" y="0"/>
                      <a:ext cx="8429625" cy="1989429"/>
                    </a:xfrm>
                    <a:prstGeom prst="rect">
                      <a:avLst/>
                    </a:prstGeom>
                  </pic:spPr>
                </pic:pic>
              </a:graphicData>
            </a:graphic>
          </wp:inline>
        </w:drawing>
      </w:r>
    </w:p>
    <w:p w14:paraId="7BAF82C9" w14:textId="77777777" w:rsidR="00105C1D" w:rsidRDefault="00105C1D" w:rsidP="00105C1D">
      <w:pPr>
        <w:pStyle w:val="Pavadinimaslentelje"/>
      </w:pPr>
      <w:r>
        <w:t>Ataskaitos laukai:</w:t>
      </w:r>
    </w:p>
    <w:p w14:paraId="17394FA2" w14:textId="77777777" w:rsidR="003D1E4B" w:rsidRPr="00C929A7" w:rsidRDefault="003D1E4B" w:rsidP="003D1E4B">
      <w:r w:rsidRPr="00C929A7">
        <w:rPr>
          <w:b/>
        </w:rPr>
        <w:t>Ataskaitoje pildomi antraštiniai duomenys:</w:t>
      </w:r>
    </w:p>
    <w:p w14:paraId="0CB0C203" w14:textId="77777777" w:rsidR="003D1E4B" w:rsidRDefault="003D1E4B" w:rsidP="003D1E4B">
      <w:pPr>
        <w:widowControl w:val="0"/>
        <w:numPr>
          <w:ilvl w:val="0"/>
          <w:numId w:val="161"/>
        </w:numPr>
        <w:spacing w:line="360" w:lineRule="auto"/>
        <w:ind w:left="360" w:hanging="360"/>
        <w:jc w:val="left"/>
      </w:pPr>
      <w:r>
        <w:t xml:space="preserve">Tarpinės institucijos pavadinimas - jei ataskaitą formuoja CPVA darbuotojas, tada nurodomas CPVA pavadinimas "....". </w:t>
      </w:r>
    </w:p>
    <w:p w14:paraId="740F9D7E" w14:textId="77777777" w:rsidR="00E21602" w:rsidRDefault="00E21602" w:rsidP="003D1E4B">
      <w:pPr>
        <w:widowControl w:val="0"/>
        <w:numPr>
          <w:ilvl w:val="0"/>
          <w:numId w:val="161"/>
        </w:numPr>
        <w:spacing w:line="360" w:lineRule="auto"/>
        <w:ind w:left="360" w:hanging="360"/>
        <w:jc w:val="left"/>
      </w:pPr>
      <w:r>
        <w:t>Data – nurodoma suformavimo data.</w:t>
      </w:r>
    </w:p>
    <w:p w14:paraId="1619D1A7" w14:textId="77777777" w:rsidR="00E21602" w:rsidRPr="00236F98" w:rsidRDefault="003D1E4B" w:rsidP="00E21602">
      <w:pPr>
        <w:rPr>
          <w:b/>
        </w:rPr>
      </w:pPr>
      <w:r w:rsidRPr="00C929A7">
        <w:rPr>
          <w:b/>
        </w:rPr>
        <w:t>Bendra informacija apie kvietimą:</w:t>
      </w:r>
    </w:p>
    <w:p w14:paraId="778CB647" w14:textId="77777777" w:rsidR="00E21602" w:rsidRDefault="00E21602" w:rsidP="003D1E4B">
      <w:pPr>
        <w:widowControl w:val="0"/>
        <w:numPr>
          <w:ilvl w:val="0"/>
          <w:numId w:val="161"/>
        </w:numPr>
        <w:autoSpaceDE w:val="0"/>
        <w:autoSpaceDN w:val="0"/>
        <w:adjustRightInd w:val="0"/>
        <w:spacing w:line="360" w:lineRule="auto"/>
        <w:ind w:left="360" w:hanging="360"/>
        <w:jc w:val="left"/>
      </w:pPr>
      <w:r>
        <w:t>Lietuvos Respublikos vidaus reikalų ministro įsakymas, kuriuo patvirtintas Veiksmų įgyvendinimo planas ir pagal kurį buvo siųstas kvietimas – tekste užpildoma įsakymo numeris ir data.</w:t>
      </w:r>
    </w:p>
    <w:p w14:paraId="6C39ADFD" w14:textId="77777777" w:rsidR="003D1E4B" w:rsidRPr="00C058E4" w:rsidRDefault="003D1E4B" w:rsidP="003D1E4B">
      <w:pPr>
        <w:widowControl w:val="0"/>
        <w:numPr>
          <w:ilvl w:val="0"/>
          <w:numId w:val="161"/>
        </w:numPr>
        <w:autoSpaceDE w:val="0"/>
        <w:autoSpaceDN w:val="0"/>
        <w:adjustRightInd w:val="0"/>
        <w:spacing w:line="360" w:lineRule="auto"/>
        <w:ind w:left="360" w:hanging="360"/>
        <w:jc w:val="left"/>
      </w:pPr>
      <w:r w:rsidRPr="00C058E4">
        <w:t xml:space="preserve">Kvietimo data -  </w:t>
      </w:r>
      <w:r w:rsidR="00E21602">
        <w:t>už</w:t>
      </w:r>
      <w:r w:rsidRPr="00C058E4">
        <w:t>pildoma kvietimo paskelbimo data.</w:t>
      </w:r>
    </w:p>
    <w:p w14:paraId="7BD4A7D6" w14:textId="77777777" w:rsidR="003D1E4B" w:rsidRPr="00C058E4" w:rsidRDefault="003D1E4B" w:rsidP="003D1E4B">
      <w:pPr>
        <w:widowControl w:val="0"/>
        <w:numPr>
          <w:ilvl w:val="0"/>
          <w:numId w:val="161"/>
        </w:numPr>
        <w:autoSpaceDE w:val="0"/>
        <w:autoSpaceDN w:val="0"/>
        <w:adjustRightInd w:val="0"/>
        <w:spacing w:line="360" w:lineRule="auto"/>
        <w:ind w:left="360" w:hanging="360"/>
        <w:jc w:val="left"/>
      </w:pPr>
      <w:r w:rsidRPr="00C058E4">
        <w:t xml:space="preserve">Kvietimo numeris - </w:t>
      </w:r>
      <w:r w:rsidR="00E21602">
        <w:t>už</w:t>
      </w:r>
      <w:r w:rsidRPr="00C058E4">
        <w:t>pildoma kvietimo numeri</w:t>
      </w:r>
      <w:r w:rsidR="00E21602">
        <w:t>u</w:t>
      </w:r>
      <w:r w:rsidRPr="00C058E4">
        <w:t>.</w:t>
      </w:r>
      <w:r w:rsidRPr="0059536F">
        <w:t xml:space="preserve"> </w:t>
      </w:r>
    </w:p>
    <w:p w14:paraId="2837B05C" w14:textId="77777777" w:rsidR="003D1E4B" w:rsidRPr="00C929A7" w:rsidRDefault="003D1E4B" w:rsidP="003D1E4B">
      <w:pPr>
        <w:widowControl w:val="0"/>
        <w:numPr>
          <w:ilvl w:val="0"/>
          <w:numId w:val="161"/>
        </w:numPr>
        <w:autoSpaceDE w:val="0"/>
        <w:autoSpaceDN w:val="0"/>
        <w:adjustRightInd w:val="0"/>
        <w:spacing w:line="360" w:lineRule="auto"/>
        <w:ind w:left="360" w:hanging="360"/>
        <w:jc w:val="left"/>
      </w:pPr>
      <w:r w:rsidRPr="00C058E4">
        <w:rPr>
          <w:szCs w:val="20"/>
        </w:rPr>
        <w:t>Galutinis projekto (-ų) įgyvendinimo plano (-ų) pateikimo terminas</w:t>
      </w:r>
      <w:r w:rsidRPr="0059536F">
        <w:t xml:space="preserve"> -</w:t>
      </w:r>
      <w:r>
        <w:t xml:space="preserve"> </w:t>
      </w:r>
      <w:r w:rsidR="00E21602">
        <w:t>už</w:t>
      </w:r>
      <w:r>
        <w:t xml:space="preserve">pildoma </w:t>
      </w:r>
      <w:r w:rsidR="00E21602">
        <w:t>projekto įgyvendinimo planų</w:t>
      </w:r>
      <w:r>
        <w:t xml:space="preserve"> pateikimo pabaiga. </w:t>
      </w:r>
    </w:p>
    <w:p w14:paraId="7B757762" w14:textId="77777777" w:rsidR="003D1E4B" w:rsidRDefault="003D1E4B" w:rsidP="003D1E4B">
      <w:pPr>
        <w:widowControl w:val="0"/>
        <w:numPr>
          <w:ilvl w:val="0"/>
          <w:numId w:val="161"/>
        </w:numPr>
        <w:autoSpaceDE w:val="0"/>
        <w:autoSpaceDN w:val="0"/>
        <w:adjustRightInd w:val="0"/>
        <w:spacing w:line="360" w:lineRule="auto"/>
        <w:ind w:left="360" w:hanging="360"/>
        <w:jc w:val="left"/>
      </w:pPr>
      <w:r>
        <w:t>Kvietime nurodytų projektų skaičius – į kvietimą įtrauktų projektų skaičius.</w:t>
      </w:r>
    </w:p>
    <w:p w14:paraId="6471F31E" w14:textId="77777777" w:rsidR="003D1E4B" w:rsidRPr="00FB3C52" w:rsidRDefault="003D1E4B" w:rsidP="003D1E4B">
      <w:pPr>
        <w:widowControl w:val="0"/>
        <w:numPr>
          <w:ilvl w:val="0"/>
          <w:numId w:val="161"/>
        </w:numPr>
        <w:autoSpaceDE w:val="0"/>
        <w:autoSpaceDN w:val="0"/>
        <w:adjustRightInd w:val="0"/>
        <w:spacing w:line="360" w:lineRule="auto"/>
        <w:ind w:left="360" w:hanging="360"/>
        <w:jc w:val="left"/>
      </w:pPr>
      <w:r w:rsidRPr="00C058E4">
        <w:rPr>
          <w:szCs w:val="20"/>
        </w:rPr>
        <w:t xml:space="preserve">Gautų  projektų įgyvendinimo planų skaičius </w:t>
      </w:r>
      <w:r w:rsidRPr="00FB3C52">
        <w:t xml:space="preserve">- apskaičiuojamas </w:t>
      </w:r>
      <w:r w:rsidR="00E21602" w:rsidRPr="00C058E4">
        <w:rPr>
          <w:szCs w:val="20"/>
        </w:rPr>
        <w:t>projektų įgyvendinimo planų</w:t>
      </w:r>
      <w:r w:rsidRPr="00FB3C52">
        <w:t xml:space="preserve"> skaičius prie kvietimo, kur statusas nėra lygus Rengiama. </w:t>
      </w:r>
    </w:p>
    <w:p w14:paraId="0288C44E" w14:textId="77777777" w:rsidR="003D1E4B" w:rsidRPr="00C929A7" w:rsidRDefault="003D1E4B" w:rsidP="003D1E4B">
      <w:pPr>
        <w:widowControl w:val="0"/>
        <w:numPr>
          <w:ilvl w:val="0"/>
          <w:numId w:val="161"/>
        </w:numPr>
        <w:autoSpaceDE w:val="0"/>
        <w:autoSpaceDN w:val="0"/>
        <w:adjustRightInd w:val="0"/>
        <w:spacing w:line="360" w:lineRule="auto"/>
        <w:ind w:left="360" w:hanging="360"/>
        <w:jc w:val="left"/>
      </w:pPr>
      <w:r w:rsidRPr="00C058E4">
        <w:rPr>
          <w:szCs w:val="20"/>
        </w:rPr>
        <w:t xml:space="preserve">Vertintų projektų įgyvendinimo planų skaičius </w:t>
      </w:r>
      <w:r>
        <w:t xml:space="preserve">- apskaičiuojamas </w:t>
      </w:r>
      <w:r w:rsidR="00E21602" w:rsidRPr="00C058E4">
        <w:rPr>
          <w:szCs w:val="20"/>
        </w:rPr>
        <w:t>projektų įgyvendinimo planų</w:t>
      </w:r>
      <w:r>
        <w:t xml:space="preserve"> skaičius prie kvietimo, kurios atrinktos pagal ataskaitos formavimo parametrus.</w:t>
      </w:r>
    </w:p>
    <w:p w14:paraId="53DFA838" w14:textId="77777777" w:rsidR="003D1E4B" w:rsidRPr="005E3E93" w:rsidRDefault="003D1E4B" w:rsidP="003D1E4B">
      <w:r w:rsidRPr="00D66B3B">
        <w:rPr>
          <w:b/>
        </w:rPr>
        <w:t>Projekto įgyvendinimo planų</w:t>
      </w:r>
      <w:r w:rsidRPr="005E3E93">
        <w:rPr>
          <w:b/>
        </w:rPr>
        <w:t xml:space="preserve"> lentelė:</w:t>
      </w:r>
    </w:p>
    <w:p w14:paraId="46455BEA" w14:textId="77777777" w:rsidR="003D1E4B" w:rsidRPr="005E3E93" w:rsidRDefault="003D1E4B" w:rsidP="003D1E4B">
      <w:pPr>
        <w:widowControl w:val="0"/>
        <w:numPr>
          <w:ilvl w:val="0"/>
          <w:numId w:val="161"/>
        </w:numPr>
        <w:autoSpaceDE w:val="0"/>
        <w:autoSpaceDN w:val="0"/>
        <w:adjustRightInd w:val="0"/>
        <w:spacing w:line="360" w:lineRule="auto"/>
        <w:ind w:left="360" w:hanging="360"/>
        <w:jc w:val="left"/>
      </w:pPr>
      <w:r>
        <w:t xml:space="preserve">Eil. Nr. – eilutės numeris. </w:t>
      </w:r>
    </w:p>
    <w:p w14:paraId="6DE3FC3E" w14:textId="77777777" w:rsidR="003D1E4B" w:rsidRPr="005E3E93" w:rsidRDefault="003D1E4B" w:rsidP="003D1E4B">
      <w:pPr>
        <w:widowControl w:val="0"/>
        <w:numPr>
          <w:ilvl w:val="0"/>
          <w:numId w:val="161"/>
        </w:numPr>
        <w:autoSpaceDE w:val="0"/>
        <w:autoSpaceDN w:val="0"/>
        <w:adjustRightInd w:val="0"/>
        <w:spacing w:line="360" w:lineRule="auto"/>
        <w:ind w:left="360" w:hanging="360"/>
        <w:jc w:val="left"/>
      </w:pPr>
      <w:r>
        <w:t xml:space="preserve">Projekto Nr. - pildomas </w:t>
      </w:r>
      <w:r w:rsidRPr="00631740">
        <w:t xml:space="preserve">Projekto įgyvendinimo planas </w:t>
      </w:r>
      <w:r>
        <w:t>numeris.</w:t>
      </w:r>
    </w:p>
    <w:p w14:paraId="5E50C75D" w14:textId="77777777" w:rsidR="003D1E4B" w:rsidRPr="005E3E93" w:rsidRDefault="003D1E4B" w:rsidP="003D1E4B">
      <w:pPr>
        <w:widowControl w:val="0"/>
        <w:numPr>
          <w:ilvl w:val="0"/>
          <w:numId w:val="161"/>
        </w:numPr>
        <w:autoSpaceDE w:val="0"/>
        <w:autoSpaceDN w:val="0"/>
        <w:adjustRightInd w:val="0"/>
        <w:spacing w:line="360" w:lineRule="auto"/>
        <w:ind w:left="360" w:hanging="360"/>
        <w:jc w:val="left"/>
      </w:pPr>
      <w:r>
        <w:t xml:space="preserve">Projekto pavadinimas - pildomas projekto pavadinimas iš </w:t>
      </w:r>
      <w:r w:rsidR="000829FC">
        <w:t>projekto įgyvendinimo plano</w:t>
      </w:r>
      <w:r>
        <w:t xml:space="preserve">. </w:t>
      </w:r>
    </w:p>
    <w:p w14:paraId="5BFD29E7" w14:textId="77777777" w:rsidR="003D1E4B" w:rsidRPr="005E3E93" w:rsidRDefault="003D1E4B" w:rsidP="003D1E4B">
      <w:pPr>
        <w:widowControl w:val="0"/>
        <w:numPr>
          <w:ilvl w:val="0"/>
          <w:numId w:val="161"/>
        </w:numPr>
        <w:autoSpaceDE w:val="0"/>
        <w:autoSpaceDN w:val="0"/>
        <w:adjustRightInd w:val="0"/>
        <w:spacing w:line="360" w:lineRule="auto"/>
        <w:ind w:left="360" w:hanging="360"/>
        <w:jc w:val="left"/>
      </w:pPr>
      <w:r>
        <w:t>Pareiškėjo pavadinimas - pildoma prie p</w:t>
      </w:r>
      <w:r w:rsidRPr="00631740">
        <w:t>rojekto įgyvendinimo plan</w:t>
      </w:r>
      <w:r>
        <w:t>o nurodyto pareiškėjo pavadinimas.</w:t>
      </w:r>
    </w:p>
    <w:p w14:paraId="1A3D6B12" w14:textId="77777777" w:rsidR="003D1E4B" w:rsidRPr="005E3E93" w:rsidRDefault="003D1E4B" w:rsidP="003D1E4B">
      <w:pPr>
        <w:widowControl w:val="0"/>
        <w:numPr>
          <w:ilvl w:val="0"/>
          <w:numId w:val="161"/>
        </w:numPr>
        <w:autoSpaceDE w:val="0"/>
        <w:autoSpaceDN w:val="0"/>
        <w:adjustRightInd w:val="0"/>
        <w:spacing w:line="360" w:lineRule="auto"/>
        <w:ind w:left="360" w:hanging="360"/>
        <w:jc w:val="left"/>
      </w:pPr>
      <w:r w:rsidRPr="00C058E4">
        <w:t xml:space="preserve">Projekto įgyvendinimo planas pateiktas veiksmui arba veiklos paramai </w:t>
      </w:r>
      <w:r>
        <w:t xml:space="preserve">- nurodomas konkretaus tikslo kodas ir pavadinimas pagal </w:t>
      </w:r>
      <w:r w:rsidR="00A50641">
        <w:t>projekto įgyvendinom plan</w:t>
      </w:r>
      <w:r>
        <w:t xml:space="preserve">e nurodytą veiksmų plano projektą. </w:t>
      </w:r>
    </w:p>
    <w:p w14:paraId="41415773" w14:textId="77777777" w:rsidR="003D1E4B" w:rsidRPr="005E3E93" w:rsidRDefault="003D1E4B" w:rsidP="003D1E4B">
      <w:pPr>
        <w:widowControl w:val="0"/>
        <w:numPr>
          <w:ilvl w:val="0"/>
          <w:numId w:val="161"/>
        </w:numPr>
        <w:autoSpaceDE w:val="0"/>
        <w:autoSpaceDN w:val="0"/>
        <w:adjustRightInd w:val="0"/>
        <w:spacing w:line="360" w:lineRule="auto"/>
        <w:ind w:left="360" w:hanging="360"/>
        <w:jc w:val="left"/>
      </w:pPr>
      <w:r w:rsidRPr="00C058E4">
        <w:t>Pareiškėjo projektui prašoma skirti finansavimo lėšų suma</w:t>
      </w:r>
      <w:r>
        <w:t xml:space="preserve"> - iš p</w:t>
      </w:r>
      <w:r w:rsidRPr="00631740">
        <w:t>rojekto įgyvendinimo plan</w:t>
      </w:r>
      <w:r>
        <w:t xml:space="preserve">o. </w:t>
      </w:r>
    </w:p>
    <w:p w14:paraId="02C49C51" w14:textId="77777777" w:rsidR="003D1E4B" w:rsidRPr="005E3E93" w:rsidRDefault="003D1E4B" w:rsidP="003D1E4B">
      <w:pPr>
        <w:widowControl w:val="0"/>
        <w:numPr>
          <w:ilvl w:val="0"/>
          <w:numId w:val="161"/>
        </w:numPr>
        <w:autoSpaceDE w:val="0"/>
        <w:autoSpaceDN w:val="0"/>
        <w:adjustRightInd w:val="0"/>
        <w:spacing w:line="360" w:lineRule="auto"/>
        <w:ind w:left="360" w:hanging="360"/>
        <w:jc w:val="left"/>
      </w:pPr>
      <w:r>
        <w:t>Patvirtinta / atmesta – pildoma patvirtinta ar atmesta.</w:t>
      </w:r>
    </w:p>
    <w:p w14:paraId="4BAD721E" w14:textId="77777777" w:rsidR="003D1E4B" w:rsidRDefault="003D1E4B" w:rsidP="003D1E4B">
      <w:pPr>
        <w:widowControl w:val="0"/>
        <w:numPr>
          <w:ilvl w:val="0"/>
          <w:numId w:val="161"/>
        </w:numPr>
        <w:spacing w:line="360" w:lineRule="auto"/>
        <w:ind w:left="360" w:hanging="360"/>
        <w:jc w:val="left"/>
      </w:pPr>
      <w:r>
        <w:t xml:space="preserve">Likusi finansinės paramos lėšų suma - (konkrečiam veiksmui arba veiklos paramai siūloma skirti finansinės paramos lėšų suma - to tikslo </w:t>
      </w:r>
      <w:r w:rsidR="00A50641">
        <w:t>projekto įgyvendinimo planų</w:t>
      </w:r>
      <w:r>
        <w:t xml:space="preserve"> skiriama lėšų suma apimant visus kvietimus)</w:t>
      </w:r>
    </w:p>
    <w:p w14:paraId="57FFC68F" w14:textId="77777777" w:rsidR="003D1E4B" w:rsidRDefault="003D1E4B" w:rsidP="003D1E4B">
      <w:pPr>
        <w:widowControl w:val="0"/>
        <w:spacing w:line="360" w:lineRule="auto"/>
        <w:ind w:firstLine="0"/>
        <w:jc w:val="left"/>
      </w:pPr>
      <w:r w:rsidRPr="6B71E138">
        <w:rPr>
          <w:i/>
          <w:iCs/>
        </w:rPr>
        <w:t>Siūloma didžiausia leistina suma, Eur:</w:t>
      </w:r>
    </w:p>
    <w:p w14:paraId="0A714EBE" w14:textId="77777777" w:rsidR="003D1E4B" w:rsidRDefault="003D1E4B" w:rsidP="003D1E4B">
      <w:pPr>
        <w:widowControl w:val="0"/>
        <w:numPr>
          <w:ilvl w:val="0"/>
          <w:numId w:val="161"/>
        </w:numPr>
        <w:spacing w:line="360" w:lineRule="auto"/>
        <w:ind w:left="360" w:hanging="360"/>
        <w:jc w:val="left"/>
      </w:pPr>
      <w:r w:rsidRPr="00C058E4">
        <w:t xml:space="preserve">Europos Sąjungos (toliau – ES) lėšos </w:t>
      </w:r>
      <w:r>
        <w:t xml:space="preserve"> - p</w:t>
      </w:r>
      <w:r w:rsidRPr="00631740">
        <w:t>rojekto įgyvendinimo plan</w:t>
      </w:r>
      <w:r>
        <w:t xml:space="preserve">e nurodytos skirtos finansinės paramos lėšos. </w:t>
      </w:r>
    </w:p>
    <w:p w14:paraId="37E68CFD" w14:textId="77777777" w:rsidR="003D1E4B" w:rsidRPr="00C058E4" w:rsidRDefault="003D1E4B" w:rsidP="003D1E4B">
      <w:pPr>
        <w:widowControl w:val="0"/>
        <w:numPr>
          <w:ilvl w:val="0"/>
          <w:numId w:val="161"/>
        </w:numPr>
        <w:spacing w:line="360" w:lineRule="auto"/>
        <w:ind w:left="360" w:hanging="360"/>
        <w:jc w:val="left"/>
        <w:rPr>
          <w:strike/>
        </w:rPr>
      </w:pPr>
      <w:r w:rsidRPr="00C058E4">
        <w:t xml:space="preserve">Bendrojo finansavimo (toliau – BF) lėšos </w:t>
      </w:r>
      <w:r w:rsidRPr="00FD5F5B">
        <w:t>-</w:t>
      </w:r>
      <w:r>
        <w:t xml:space="preserve"> p</w:t>
      </w:r>
      <w:r w:rsidRPr="00631740">
        <w:t>rojekto įgyvendinimo plan</w:t>
      </w:r>
      <w:r>
        <w:t>e</w:t>
      </w:r>
      <w:r w:rsidRPr="00FD5F5B">
        <w:t xml:space="preserve"> nurodytos skirtos bendrojo finansavimo lėšos.</w:t>
      </w:r>
    </w:p>
    <w:p w14:paraId="22BBA811" w14:textId="77777777" w:rsidR="003D1E4B" w:rsidRPr="00C058E4" w:rsidRDefault="003D1E4B" w:rsidP="003D1E4B">
      <w:pPr>
        <w:widowControl w:val="0"/>
        <w:numPr>
          <w:ilvl w:val="0"/>
          <w:numId w:val="161"/>
        </w:numPr>
        <w:spacing w:line="360" w:lineRule="auto"/>
        <w:ind w:left="360" w:hanging="360"/>
        <w:jc w:val="left"/>
      </w:pPr>
      <w:r w:rsidRPr="00C058E4">
        <w:t>Iš viso (ES lėšos + BF lėšos)</w:t>
      </w:r>
      <w:r>
        <w:t xml:space="preserve"> </w:t>
      </w:r>
      <w:r w:rsidRPr="00FD5F5B">
        <w:t xml:space="preserve">– </w:t>
      </w:r>
      <w:r w:rsidRPr="00C058E4">
        <w:t xml:space="preserve">Europos Sąjungos (toliau – ES) lėšos </w:t>
      </w:r>
      <w:r w:rsidRPr="00FD5F5B">
        <w:t xml:space="preserve">+ </w:t>
      </w:r>
      <w:r w:rsidRPr="00C058E4">
        <w:t>Bendrojo finansavimo (toliau – BF) lėšos</w:t>
      </w:r>
      <w:r w:rsidRPr="00FD5F5B">
        <w:t xml:space="preserve">. </w:t>
      </w:r>
    </w:p>
    <w:p w14:paraId="142B6C12" w14:textId="77777777" w:rsidR="003D1E4B" w:rsidRPr="00C058E4" w:rsidRDefault="003D1E4B" w:rsidP="003D1E4B">
      <w:pPr>
        <w:widowControl w:val="0"/>
        <w:numPr>
          <w:ilvl w:val="0"/>
          <w:numId w:val="161"/>
        </w:numPr>
        <w:spacing w:line="360" w:lineRule="auto"/>
        <w:ind w:left="360" w:hanging="360"/>
        <w:jc w:val="left"/>
      </w:pPr>
      <w:r w:rsidRPr="00C058E4">
        <w:t>Rengėjas - pildoma ataskaitą sugeneravusio naudotojo duomenimis (pareigos, vardas, pavardė, telefono numeris, el. paštas).</w:t>
      </w:r>
    </w:p>
    <w:p w14:paraId="60DDA47C" w14:textId="77777777" w:rsidR="00A449B2" w:rsidRDefault="00176268" w:rsidP="003B77B2">
      <w:pPr>
        <w:pStyle w:val="Heading2"/>
        <w:rPr>
          <w:lang w:val="en-US"/>
        </w:rPr>
      </w:pPr>
      <w:bookmarkStart w:id="554" w:name="_Toc147475302"/>
      <w:r w:rsidRPr="00130C12">
        <w:rPr>
          <w:lang w:val="pl-PL"/>
        </w:rPr>
        <w:t>Priedas Nr. 21 Mokėjimo prašymo teikimo grafikas</w:t>
      </w:r>
      <w:bookmarkEnd w:id="554"/>
      <w:r w:rsidR="00A111F7">
        <w:rPr>
          <w:lang w:val="pl-PL"/>
        </w:rPr>
        <w:t xml:space="preserve"> v</w:t>
      </w:r>
      <w:r w:rsidR="00ED1942">
        <w:rPr>
          <w:lang w:val="pl-PL"/>
        </w:rPr>
        <w:t>eiklos projektams.</w:t>
      </w:r>
    </w:p>
    <w:p w14:paraId="31FC20DC" w14:textId="77777777" w:rsidR="00176268" w:rsidRDefault="00176268" w:rsidP="00176268">
      <w:pPr>
        <w:rPr>
          <w:lang w:val="en-US"/>
        </w:rPr>
      </w:pPr>
    </w:p>
    <w:p w14:paraId="30855C68" w14:textId="77777777" w:rsidR="00ED1942" w:rsidRDefault="00ED1942" w:rsidP="00176268">
      <w:pPr>
        <w:rPr>
          <w:lang w:val="en-US"/>
        </w:rPr>
      </w:pPr>
      <w:r>
        <w:rPr>
          <w:noProof/>
        </w:rPr>
        <w:drawing>
          <wp:inline distT="0" distB="0" distL="0" distR="0" wp14:anchorId="14CC7507" wp14:editId="41F489D4">
            <wp:extent cx="8730706" cy="5567233"/>
            <wp:effectExtent l="0" t="0" r="0" b="0"/>
            <wp:docPr id="155133647"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33647" name="Picture 1" descr="A screenshot of a document&#10;&#10;Description automatically generated"/>
                    <pic:cNvPicPr/>
                  </pic:nvPicPr>
                  <pic:blipFill>
                    <a:blip r:embed="rId434"/>
                    <a:stretch>
                      <a:fillRect/>
                    </a:stretch>
                  </pic:blipFill>
                  <pic:spPr>
                    <a:xfrm>
                      <a:off x="0" y="0"/>
                      <a:ext cx="8732299" cy="5568249"/>
                    </a:xfrm>
                    <a:prstGeom prst="rect">
                      <a:avLst/>
                    </a:prstGeom>
                  </pic:spPr>
                </pic:pic>
              </a:graphicData>
            </a:graphic>
          </wp:inline>
        </w:drawing>
      </w:r>
    </w:p>
    <w:p w14:paraId="0736DC60" w14:textId="77777777" w:rsidR="00582125" w:rsidRDefault="00582125" w:rsidP="00582125">
      <w:pPr>
        <w:pStyle w:val="Pavadinimaslentelje"/>
      </w:pPr>
      <w:r>
        <w:t>Ataskaitos laukai:</w:t>
      </w:r>
    </w:p>
    <w:p w14:paraId="5EB0F324" w14:textId="77777777" w:rsidR="00582125" w:rsidRDefault="00582125" w:rsidP="00582125">
      <w:pPr>
        <w:pStyle w:val="Sraas1"/>
      </w:pPr>
      <w:r>
        <w:t>Projekto Nr. – užpildomas projekto numeriu.</w:t>
      </w:r>
    </w:p>
    <w:p w14:paraId="456C829F" w14:textId="77777777" w:rsidR="00582125" w:rsidRDefault="00582125" w:rsidP="00582125">
      <w:pPr>
        <w:pStyle w:val="Sraas1"/>
      </w:pPr>
      <w:r>
        <w:t>Projekto vykdytojas – užpildoma projekto vykdytojo pilnu pavadinimu.</w:t>
      </w:r>
    </w:p>
    <w:p w14:paraId="6EDBDFBB" w14:textId="77777777" w:rsidR="00582125" w:rsidRDefault="00582125" w:rsidP="00582125">
      <w:pPr>
        <w:pStyle w:val="Sraas1"/>
      </w:pPr>
      <w:r>
        <w:t>Eil. nr. – užpildomas projekto mokėjimo prašymų eilės numeriu.</w:t>
      </w:r>
    </w:p>
    <w:p w14:paraId="0422FE33" w14:textId="77777777" w:rsidR="00582125" w:rsidRDefault="00456898" w:rsidP="00582125">
      <w:pPr>
        <w:pStyle w:val="Sraas1"/>
      </w:pPr>
      <w:r>
        <w:t>Išlaidų deklaracijos/Prašymo kompensuoti išlaidas</w:t>
      </w:r>
      <w:r w:rsidR="00582125">
        <w:t xml:space="preserve"> data – užpildoma mokėjimo prašymo suvesta data.</w:t>
      </w:r>
    </w:p>
    <w:p w14:paraId="4D7EA858" w14:textId="77777777" w:rsidR="00582125" w:rsidRDefault="00456898" w:rsidP="00236F98">
      <w:pPr>
        <w:pStyle w:val="Sraas1"/>
        <w:numPr>
          <w:ilvl w:val="0"/>
          <w:numId w:val="0"/>
        </w:numPr>
      </w:pPr>
      <w:r>
        <w:t>Išlaidų deklaracijoje/</w:t>
      </w:r>
      <w:r w:rsidR="00582125">
        <w:t>Prašyme</w:t>
      </w:r>
      <w:r>
        <w:t xml:space="preserve"> kompensuoti išlaidas</w:t>
      </w:r>
      <w:r w:rsidR="00582125">
        <w:t xml:space="preserve"> numatomos:</w:t>
      </w:r>
    </w:p>
    <w:p w14:paraId="0F0D0C31" w14:textId="77777777" w:rsidR="00582125" w:rsidRDefault="001F02BC" w:rsidP="00E056CB">
      <w:pPr>
        <w:pStyle w:val="Sraas1"/>
        <w:numPr>
          <w:ilvl w:val="1"/>
          <w:numId w:val="35"/>
        </w:numPr>
      </w:pPr>
      <w:r>
        <w:t>Priemonės finansinės paramos lėšos</w:t>
      </w:r>
      <w:r w:rsidR="00582125">
        <w:t>, Eur – užpildom</w:t>
      </w:r>
      <w:r w:rsidR="00E056CB">
        <w:t>a prie</w:t>
      </w:r>
      <w:r w:rsidR="00582125">
        <w:t xml:space="preserve"> projekto MP suvest</w:t>
      </w:r>
      <w:r w:rsidR="00E056CB">
        <w:t>a</w:t>
      </w:r>
      <w:r w:rsidR="00582125">
        <w:t xml:space="preserve"> ES</w:t>
      </w:r>
      <w:r w:rsidR="00E056CB">
        <w:t xml:space="preserve"> ir BF</w:t>
      </w:r>
      <w:r w:rsidR="00582125">
        <w:t xml:space="preserve"> lėš</w:t>
      </w:r>
      <w:r w:rsidR="00E056CB">
        <w:t>ų suma</w:t>
      </w:r>
      <w:r w:rsidR="00582125">
        <w:t>.</w:t>
      </w:r>
    </w:p>
    <w:p w14:paraId="02996D93" w14:textId="77777777" w:rsidR="00582125" w:rsidRDefault="00582125" w:rsidP="00582125">
      <w:pPr>
        <w:pStyle w:val="Sraas1"/>
        <w:numPr>
          <w:ilvl w:val="1"/>
          <w:numId w:val="35"/>
        </w:numPr>
      </w:pPr>
      <w:r>
        <w:t>Nuosavos lėšos, Eur – užpildom</w:t>
      </w:r>
      <w:r w:rsidR="00456898">
        <w:t>a prie</w:t>
      </w:r>
      <w:r>
        <w:t xml:space="preserve"> projekto MP suvest</w:t>
      </w:r>
      <w:r w:rsidR="00456898">
        <w:t>a</w:t>
      </w:r>
      <w:r>
        <w:t xml:space="preserve"> nuosav</w:t>
      </w:r>
      <w:r w:rsidR="00456898">
        <w:t>ų</w:t>
      </w:r>
      <w:r>
        <w:t xml:space="preserve"> lėš</w:t>
      </w:r>
      <w:r w:rsidR="00456898">
        <w:t>ų suma</w:t>
      </w:r>
      <w:r>
        <w:t>.</w:t>
      </w:r>
    </w:p>
    <w:p w14:paraId="530D559A" w14:textId="77777777" w:rsidR="00582125" w:rsidRDefault="00582125" w:rsidP="00582125">
      <w:pPr>
        <w:pStyle w:val="Sraas1"/>
        <w:numPr>
          <w:ilvl w:val="1"/>
          <w:numId w:val="35"/>
        </w:numPr>
      </w:pPr>
      <w:r>
        <w:t>Iš viso, Eur – užpildoma bendra suminė finansavimo lėšų suma.</w:t>
      </w:r>
    </w:p>
    <w:p w14:paraId="4199CD70" w14:textId="77777777" w:rsidR="001F02BC" w:rsidRDefault="001F02BC">
      <w:pPr>
        <w:pStyle w:val="Sraas1"/>
      </w:pPr>
      <w:r>
        <w:t xml:space="preserve">Ekonominės klasifikacijos kodas – užpildoma MP ekonominės klasifikacijos kodais. </w:t>
      </w:r>
    </w:p>
    <w:p w14:paraId="446B2006" w14:textId="77777777" w:rsidR="00582125" w:rsidRDefault="00582125" w:rsidP="00582125">
      <w:pPr>
        <w:pStyle w:val="Sraas1"/>
      </w:pPr>
      <w:r>
        <w:t xml:space="preserve">Dokumento pavadinimas – užpildoma mokėjimo prašymo trumpinio pavadinimu. </w:t>
      </w:r>
    </w:p>
    <w:p w14:paraId="5CB853F4" w14:textId="77777777" w:rsidR="00582125" w:rsidRDefault="00582125" w:rsidP="00582125">
      <w:pPr>
        <w:pStyle w:val="Sraas1"/>
      </w:pPr>
      <w:r>
        <w:t>Rengėjo vardas ir pavardė – užpildomas mokėjimo prašymo grafiką suformavusio asmens vardu ir pavarde.</w:t>
      </w:r>
    </w:p>
    <w:p w14:paraId="2679A650" w14:textId="77777777" w:rsidR="00582125" w:rsidRDefault="00582125" w:rsidP="00582125">
      <w:pPr>
        <w:pStyle w:val="Sraas1"/>
        <w:rPr>
          <w:noProof/>
        </w:rPr>
      </w:pPr>
      <w:r>
        <w:t>Data – užpildomas mokėjimo prašymo grafiką suformavimo data.</w:t>
      </w:r>
    </w:p>
    <w:p w14:paraId="23EE0968" w14:textId="77777777" w:rsidR="00AC4658" w:rsidRDefault="00AC4658" w:rsidP="00AC4658">
      <w:pPr>
        <w:pStyle w:val="Sraas1"/>
        <w:numPr>
          <w:ilvl w:val="0"/>
          <w:numId w:val="0"/>
        </w:numPr>
      </w:pPr>
    </w:p>
    <w:p w14:paraId="7DEB930D" w14:textId="77777777" w:rsidR="00CC4748" w:rsidRDefault="00CC4748">
      <w:pPr>
        <w:ind w:firstLine="0"/>
        <w:jc w:val="left"/>
        <w:rPr>
          <w:b/>
          <w:bCs/>
          <w:iCs/>
          <w:noProof/>
          <w:color w:val="447524"/>
          <w:sz w:val="28"/>
          <w:szCs w:val="28"/>
        </w:rPr>
      </w:pPr>
      <w:r>
        <w:rPr>
          <w:noProof/>
        </w:rPr>
        <w:br w:type="page"/>
      </w:r>
    </w:p>
    <w:p w14:paraId="5175435F" w14:textId="77777777" w:rsidR="00AC4658" w:rsidRDefault="00AC4658" w:rsidP="00236F98">
      <w:pPr>
        <w:pStyle w:val="Heading2"/>
        <w:rPr>
          <w:noProof/>
        </w:rPr>
      </w:pPr>
      <w:bookmarkStart w:id="555" w:name="_Toc147475303"/>
      <w:r>
        <w:rPr>
          <w:noProof/>
        </w:rPr>
        <w:t xml:space="preserve">Priedas Nr. 22 </w:t>
      </w:r>
      <w:r w:rsidR="005638F1">
        <w:rPr>
          <w:noProof/>
        </w:rPr>
        <w:t>PKI/ID mokėjimo prašymo ataskaitos forma</w:t>
      </w:r>
      <w:bookmarkEnd w:id="555"/>
    </w:p>
    <w:p w14:paraId="1AA671D9" w14:textId="77777777" w:rsidR="00582125" w:rsidRPr="00236F98" w:rsidRDefault="005638F1">
      <w:pPr>
        <w:rPr>
          <w:b/>
          <w:bCs/>
        </w:rPr>
      </w:pPr>
      <w:r w:rsidRPr="00236F98">
        <w:rPr>
          <w:b/>
          <w:bCs/>
        </w:rPr>
        <w:t>Titulinis lapas 1 lapas.</w:t>
      </w:r>
    </w:p>
    <w:p w14:paraId="7E6A5F9B" w14:textId="77777777" w:rsidR="005638F1" w:rsidRDefault="005638F1">
      <w:r>
        <w:rPr>
          <w:noProof/>
        </w:rPr>
        <w:drawing>
          <wp:inline distT="0" distB="0" distL="0" distR="0" wp14:anchorId="13289178" wp14:editId="6C9EDE90">
            <wp:extent cx="4915133" cy="5726624"/>
            <wp:effectExtent l="0" t="0" r="0" b="7620"/>
            <wp:docPr id="61655768" name="Picture 61655768"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55768" name="Picture 1" descr="A document with text and numbers&#10;&#10;Description automatically generated"/>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4935137" cy="5749931"/>
                    </a:xfrm>
                    <a:prstGeom prst="rect">
                      <a:avLst/>
                    </a:prstGeom>
                    <a:noFill/>
                    <a:ln>
                      <a:noFill/>
                    </a:ln>
                  </pic:spPr>
                </pic:pic>
              </a:graphicData>
            </a:graphic>
          </wp:inline>
        </w:drawing>
      </w:r>
    </w:p>
    <w:p w14:paraId="51E2ABFA" w14:textId="77777777" w:rsidR="007E26DF" w:rsidRPr="00222217" w:rsidRDefault="007E26DF" w:rsidP="00236F98">
      <w:pPr>
        <w:pStyle w:val="Sraas1"/>
      </w:pPr>
      <w:r w:rsidRPr="00222217">
        <w:t xml:space="preserve">Nr. –  </w:t>
      </w:r>
      <w:r w:rsidR="001F151A">
        <w:t>nepildoma</w:t>
      </w:r>
      <w:r w:rsidRPr="00222217">
        <w:t>.</w:t>
      </w:r>
    </w:p>
    <w:p w14:paraId="7FEC7A98" w14:textId="77777777" w:rsidR="007E26DF" w:rsidRPr="00222217" w:rsidRDefault="007E26DF" w:rsidP="00236F98">
      <w:pPr>
        <w:pStyle w:val="Sraas1"/>
      </w:pPr>
      <w:r w:rsidRPr="00222217">
        <w:t>Data –</w:t>
      </w:r>
      <w:r w:rsidR="009661E3">
        <w:t xml:space="preserve"> </w:t>
      </w:r>
      <w:r w:rsidR="001F151A">
        <w:t>nepildoma</w:t>
      </w:r>
      <w:r w:rsidRPr="00222217">
        <w:t>.</w:t>
      </w:r>
    </w:p>
    <w:p w14:paraId="2E282530" w14:textId="77777777" w:rsidR="007E26DF" w:rsidRPr="00222217" w:rsidRDefault="007E26DF" w:rsidP="00236F98">
      <w:pPr>
        <w:pStyle w:val="Sraas1"/>
      </w:pPr>
      <w:r w:rsidRPr="00222217">
        <w:t>Programos pavadinimas – užpildoma pilnu programos pavadinimu.</w:t>
      </w:r>
    </w:p>
    <w:p w14:paraId="5527619A" w14:textId="77777777" w:rsidR="007E26DF" w:rsidRPr="00222217" w:rsidRDefault="007E26DF" w:rsidP="00236F98">
      <w:pPr>
        <w:pStyle w:val="Sraas1"/>
      </w:pPr>
      <w:r w:rsidRPr="00222217">
        <w:t>Projekto vykdytojas – užpildoma pilnu projekto vykdytojo pavadinimu.</w:t>
      </w:r>
    </w:p>
    <w:p w14:paraId="62D82F81" w14:textId="77777777" w:rsidR="007E26DF" w:rsidRPr="00222217" w:rsidRDefault="007E26DF" w:rsidP="00236F98">
      <w:pPr>
        <w:pStyle w:val="Sraas1"/>
      </w:pPr>
      <w:r w:rsidRPr="00222217">
        <w:t>Projekto pavadinimas – užpildoma projekto pavadinimu, kuriam buvo registruotas MP.</w:t>
      </w:r>
    </w:p>
    <w:p w14:paraId="1AA34A8C" w14:textId="77777777" w:rsidR="007E26DF" w:rsidRPr="00222217" w:rsidRDefault="007E26DF" w:rsidP="00236F98">
      <w:pPr>
        <w:pStyle w:val="Sraas1"/>
      </w:pPr>
      <w:r w:rsidRPr="00222217">
        <w:t>Projekto numeris – užpildoma projekto numeriu, kuriam buvo registruotas MP.</w:t>
      </w:r>
    </w:p>
    <w:p w14:paraId="056F98CE" w14:textId="77777777" w:rsidR="007E26DF" w:rsidRPr="00222217" w:rsidRDefault="007E26DF" w:rsidP="00236F98">
      <w:pPr>
        <w:pStyle w:val="Sraas1"/>
      </w:pPr>
      <w:r w:rsidRPr="00222217">
        <w:t>Projekto sutartyje numatytas išlaidų tinkamumo laikotarpis – užpildoma projekto išlaidų tinkamumo laikotarpiu nuo, iki.</w:t>
      </w:r>
    </w:p>
    <w:p w14:paraId="2545D64D" w14:textId="77777777" w:rsidR="007E26DF" w:rsidRPr="00222217" w:rsidRDefault="007E26DF" w:rsidP="00236F98">
      <w:pPr>
        <w:pStyle w:val="Sraas1"/>
      </w:pPr>
      <w:r w:rsidRPr="00222217">
        <w:t xml:space="preserve">Išlaidų finansavimas pagal finansavimo šaltinius ir ekonominę klasifikaciją – užpildomos MP išlaidų detalizacijos duomenimis (susumuotų suvestų sumų duomenimis pagal finansavimo šaltinius ir ekonominės klasifikacijos kodą). Pirma eilutė atvaizduoja procentinę dalį pagal projekto ES paramos intensyvumą. </w:t>
      </w:r>
    </w:p>
    <w:p w14:paraId="033B1C0C" w14:textId="77777777" w:rsidR="007E26DF" w:rsidRPr="00222217" w:rsidRDefault="007E26DF" w:rsidP="00236F98">
      <w:pPr>
        <w:pStyle w:val="Sraas1"/>
      </w:pPr>
      <w:r w:rsidRPr="00222217">
        <w:t>Išlaidų pobūdis – užpildoma prie mokėjimo prašymu nurodytu išlaidų pobūdžiu.</w:t>
      </w:r>
    </w:p>
    <w:p w14:paraId="0DAFA432" w14:textId="77777777" w:rsidR="007E26DF" w:rsidRDefault="007E26DF">
      <w:pPr>
        <w:pStyle w:val="Sraas1"/>
      </w:pPr>
      <w:r w:rsidRPr="00222217">
        <w:t xml:space="preserve">Rengėjas – užpildoma rengėjo vardu, pavarde, telefono numeriu ir el. paštu. </w:t>
      </w:r>
    </w:p>
    <w:p w14:paraId="263ACF9C" w14:textId="77777777" w:rsidR="00B92171" w:rsidRPr="00222217" w:rsidRDefault="00B92171" w:rsidP="00236F98">
      <w:pPr>
        <w:pStyle w:val="Sraas1"/>
      </w:pPr>
      <w:r>
        <w:t xml:space="preserve">Įstaigos vadovas (įgaliotas asmuo) – nepildoma. </w:t>
      </w:r>
    </w:p>
    <w:p w14:paraId="393B5C0E" w14:textId="77777777" w:rsidR="007E26DF" w:rsidRDefault="007E26DF"/>
    <w:p w14:paraId="35474A65" w14:textId="77777777" w:rsidR="00CC4748" w:rsidRDefault="00CC4748">
      <w:pPr>
        <w:ind w:firstLine="0"/>
        <w:jc w:val="left"/>
        <w:rPr>
          <w:b/>
          <w:bCs/>
        </w:rPr>
      </w:pPr>
      <w:r>
        <w:rPr>
          <w:b/>
          <w:bCs/>
        </w:rPr>
        <w:br w:type="page"/>
      </w:r>
    </w:p>
    <w:p w14:paraId="0AFDDF35" w14:textId="77777777" w:rsidR="005638F1" w:rsidRPr="00236F98" w:rsidRDefault="005638F1">
      <w:pPr>
        <w:rPr>
          <w:b/>
          <w:bCs/>
        </w:rPr>
      </w:pPr>
      <w:r w:rsidRPr="00236F98">
        <w:rPr>
          <w:b/>
          <w:bCs/>
        </w:rPr>
        <w:t>Bendra suvestinė 2 lapas.</w:t>
      </w:r>
    </w:p>
    <w:p w14:paraId="4868B7EA" w14:textId="77777777" w:rsidR="005638F1" w:rsidRDefault="005638F1">
      <w:r>
        <w:rPr>
          <w:noProof/>
        </w:rPr>
        <w:drawing>
          <wp:inline distT="0" distB="0" distL="0" distR="0" wp14:anchorId="765CC868" wp14:editId="1913D161">
            <wp:extent cx="8793381" cy="4401518"/>
            <wp:effectExtent l="0" t="0" r="8255" b="0"/>
            <wp:docPr id="265333724" name="Picture 265333724"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333724" name="Picture 2" descr="A screenshot of a document&#10;&#10;Description automatically generated"/>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8800861" cy="4405262"/>
                    </a:xfrm>
                    <a:prstGeom prst="rect">
                      <a:avLst/>
                    </a:prstGeom>
                    <a:noFill/>
                    <a:ln>
                      <a:noFill/>
                    </a:ln>
                  </pic:spPr>
                </pic:pic>
              </a:graphicData>
            </a:graphic>
          </wp:inline>
        </w:drawing>
      </w:r>
    </w:p>
    <w:p w14:paraId="746466AB" w14:textId="77777777" w:rsidR="007E26DF" w:rsidRPr="00670DCF" w:rsidRDefault="007E26DF" w:rsidP="00236F98">
      <w:pPr>
        <w:pStyle w:val="Sraas1"/>
      </w:pPr>
      <w:r w:rsidRPr="00670DCF">
        <w:t>Išlaidos pagal projekto sutarties biudžeto struktūrą – lentelė užpildoma iš MP Bendros suvestinės skirtuko pagal išlaidų eilutę:</w:t>
      </w:r>
    </w:p>
    <w:p w14:paraId="4AC3A615" w14:textId="77777777" w:rsidR="007E26DF" w:rsidRPr="00670DCF" w:rsidRDefault="007E26DF" w:rsidP="00236F98">
      <w:pPr>
        <w:pStyle w:val="Sraas1"/>
      </w:pPr>
      <w:r w:rsidRPr="00670DCF">
        <w:t>Eilės Nr. – užpildoma eilės numeriu pagal eiliškumą;</w:t>
      </w:r>
    </w:p>
    <w:p w14:paraId="4EC74620" w14:textId="77777777" w:rsidR="007E26DF" w:rsidRPr="00670DCF" w:rsidRDefault="007E26DF" w:rsidP="00236F98">
      <w:pPr>
        <w:pStyle w:val="Sraas1"/>
      </w:pPr>
      <w:r w:rsidRPr="00670DCF">
        <w:t>Projekto sutarties biudžeto eilutės pavadinimas – užpildoma projekto sutarties biudžeto eilutės pavadinimu;</w:t>
      </w:r>
    </w:p>
    <w:p w14:paraId="4DDA12F0" w14:textId="77777777" w:rsidR="007E26DF" w:rsidRPr="00670DCF" w:rsidRDefault="007E26DF" w:rsidP="00236F98">
      <w:pPr>
        <w:pStyle w:val="Sraas1"/>
      </w:pPr>
      <w:r w:rsidRPr="00670DCF">
        <w:t>Išlaidų supaprastinimo tipas – užpildoma projekto sutarties biudžeto eilutei pritaikytu išlaidų supaprastinimu;</w:t>
      </w:r>
    </w:p>
    <w:p w14:paraId="42156ECF" w14:textId="77777777" w:rsidR="007E26DF" w:rsidRPr="00670DCF" w:rsidRDefault="007E26DF" w:rsidP="00236F98">
      <w:pPr>
        <w:pStyle w:val="Sraas1"/>
      </w:pPr>
      <w:r w:rsidRPr="00670DCF">
        <w:t>Išlaidų rūšis – užpildoma projekto sutarties biudžeto eilutės išlaidų rūšimi.</w:t>
      </w:r>
    </w:p>
    <w:p w14:paraId="4B48CB13" w14:textId="77777777" w:rsidR="007E26DF" w:rsidRPr="00670DCF" w:rsidRDefault="007E26DF" w:rsidP="00236F98">
      <w:pPr>
        <w:pStyle w:val="Sraas1"/>
      </w:pPr>
      <w:r w:rsidRPr="00670DCF">
        <w:t>Tinkamos išlaidos (patirtos ir apmokėtos), Eur:</w:t>
      </w:r>
    </w:p>
    <w:p w14:paraId="42A36381" w14:textId="77777777" w:rsidR="007E26DF" w:rsidRPr="00670DCF" w:rsidRDefault="007E26DF" w:rsidP="00236F98">
      <w:pPr>
        <w:pStyle w:val="Sraas1"/>
      </w:pPr>
      <w:r w:rsidRPr="00670DCF">
        <w:t xml:space="preserve">ES lėšos – užpildoma išlaidų eilutės ES lėšų suma; </w:t>
      </w:r>
    </w:p>
    <w:p w14:paraId="112D3045" w14:textId="77777777" w:rsidR="007E26DF" w:rsidRPr="00670DCF" w:rsidRDefault="007E26DF" w:rsidP="00236F98">
      <w:pPr>
        <w:pStyle w:val="Sraas1"/>
      </w:pPr>
      <w:r w:rsidRPr="00670DCF">
        <w:t>BF lėšos – užpildoma išlaidų eilutės BF lėšų suma;</w:t>
      </w:r>
    </w:p>
    <w:p w14:paraId="0DA189D5" w14:textId="77777777" w:rsidR="007E26DF" w:rsidRPr="00670DCF" w:rsidRDefault="007E26DF" w:rsidP="00236F98">
      <w:pPr>
        <w:pStyle w:val="Sraas1"/>
      </w:pPr>
      <w:r w:rsidRPr="00670DCF">
        <w:t>Iš viso (ES+BF) – užpildoma išlaidų eilutės ES ir BF lėšų suma;</w:t>
      </w:r>
    </w:p>
    <w:p w14:paraId="09315DCA" w14:textId="77777777" w:rsidR="007E26DF" w:rsidRPr="00670DCF" w:rsidRDefault="007E26DF" w:rsidP="00236F98">
      <w:pPr>
        <w:pStyle w:val="Sraas1"/>
      </w:pPr>
      <w:r w:rsidRPr="00670DCF">
        <w:t>Nuosavos lėšos – užpildoma išlaidų eilutės nuosavų lėšų suma;</w:t>
      </w:r>
    </w:p>
    <w:p w14:paraId="45E7C4B5" w14:textId="77777777" w:rsidR="007E26DF" w:rsidRPr="00670DCF" w:rsidRDefault="007E26DF" w:rsidP="00236F98">
      <w:pPr>
        <w:pStyle w:val="Sraas1"/>
      </w:pPr>
      <w:r w:rsidRPr="00670DCF">
        <w:t>Iš viso ((ES+BF)+nuosavos lėšos) – užpildoma išlaidų eilutės bendra suma.</w:t>
      </w:r>
    </w:p>
    <w:p w14:paraId="677221AD" w14:textId="77777777" w:rsidR="007E26DF" w:rsidRPr="00670DCF" w:rsidRDefault="007E26DF" w:rsidP="00236F98">
      <w:pPr>
        <w:pStyle w:val="Sraas1"/>
      </w:pPr>
      <w:r w:rsidRPr="00670DCF">
        <w:t>Išlaidų patyrimo vietos – lentelė užpildoma iš MP Bendros suvestinės skirtuko pagal išlaidų eilutei priskirtą išlaidų patyrimo vietą, susumavus tiesiogines ir netiesiogines išlaidas.</w:t>
      </w:r>
    </w:p>
    <w:p w14:paraId="2082E675" w14:textId="77777777" w:rsidR="00793B8E" w:rsidRPr="00670DCF" w:rsidRDefault="00793B8E" w:rsidP="00793B8E">
      <w:pPr>
        <w:pStyle w:val="Sraas1"/>
      </w:pPr>
      <w:r w:rsidRPr="00793B8E">
        <w:t xml:space="preserve">Ar visos išlaidos surūšiuotos pagal patyrimo vietą? – lentelės eilutė „Surūšiuotos išlaidos“ užpildoma bendra suma: iš MP Išlaidų detalizacijos skirtuko  bendros sumos atėmus Bendros suvestinės skirtuko „Išlaidų patyrimo vietos“ dalyje bendrą išlaidų sumą.  </w:t>
      </w:r>
    </w:p>
    <w:p w14:paraId="58CFCC9A" w14:textId="77777777" w:rsidR="007E26DF" w:rsidRPr="00670DCF" w:rsidRDefault="007E26DF" w:rsidP="00236F98">
      <w:pPr>
        <w:pStyle w:val="Sraas1"/>
      </w:pPr>
      <w:r w:rsidRPr="00670DCF">
        <w:t>Deklaruojamos išlaidos pagal rūšis – lentelė užpildoma iš MP Bendros suvestinės skirtuko sumomis pagal išlaidų rūšį.</w:t>
      </w:r>
    </w:p>
    <w:p w14:paraId="36E90F54" w14:textId="77777777" w:rsidR="007E26DF" w:rsidRDefault="00737847" w:rsidP="00737847">
      <w:pPr>
        <w:ind w:firstLine="0"/>
        <w:rPr>
          <w:b/>
          <w:bCs/>
        </w:rPr>
      </w:pPr>
      <w:r>
        <w:rPr>
          <w:b/>
          <w:bCs/>
        </w:rPr>
        <w:t xml:space="preserve">Išlaidų detalizacija </w:t>
      </w:r>
      <w:r w:rsidR="005D13D8">
        <w:rPr>
          <w:b/>
          <w:bCs/>
        </w:rPr>
        <w:t>3</w:t>
      </w:r>
      <w:r>
        <w:rPr>
          <w:b/>
          <w:bCs/>
        </w:rPr>
        <w:t xml:space="preserve"> lapas</w:t>
      </w:r>
    </w:p>
    <w:p w14:paraId="25FDEC20" w14:textId="77777777" w:rsidR="00737847" w:rsidRDefault="00737847" w:rsidP="00236F98">
      <w:pPr>
        <w:ind w:firstLine="0"/>
        <w:jc w:val="center"/>
        <w:rPr>
          <w:b/>
          <w:bCs/>
        </w:rPr>
      </w:pPr>
    </w:p>
    <w:p w14:paraId="19583C9A" w14:textId="77777777" w:rsidR="00572DC4" w:rsidRDefault="00572DC4" w:rsidP="00236F98">
      <w:pPr>
        <w:ind w:firstLine="0"/>
        <w:jc w:val="center"/>
        <w:rPr>
          <w:b/>
          <w:bCs/>
        </w:rPr>
      </w:pPr>
      <w:r>
        <w:rPr>
          <w:noProof/>
        </w:rPr>
        <w:drawing>
          <wp:inline distT="0" distB="0" distL="0" distR="0" wp14:anchorId="4CC4E127" wp14:editId="2C6F4DF1">
            <wp:extent cx="9689236" cy="2286000"/>
            <wp:effectExtent l="0" t="0" r="7620" b="0"/>
            <wp:docPr id="691526822" name="Picture 1" descr="A close-up of a white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526822" name="Picture 1" descr="A close-up of a white board&#10;&#10;Description automatically generated"/>
                    <pic:cNvPicPr/>
                  </pic:nvPicPr>
                  <pic:blipFill>
                    <a:blip r:embed="rId437"/>
                    <a:stretch>
                      <a:fillRect/>
                    </a:stretch>
                  </pic:blipFill>
                  <pic:spPr>
                    <a:xfrm>
                      <a:off x="0" y="0"/>
                      <a:ext cx="9700106" cy="2288565"/>
                    </a:xfrm>
                    <a:prstGeom prst="rect">
                      <a:avLst/>
                    </a:prstGeom>
                  </pic:spPr>
                </pic:pic>
              </a:graphicData>
            </a:graphic>
          </wp:inline>
        </w:drawing>
      </w:r>
    </w:p>
    <w:p w14:paraId="6919A387" w14:textId="77777777" w:rsidR="00572DC4" w:rsidRDefault="00572DC4" w:rsidP="00236F98">
      <w:pPr>
        <w:ind w:firstLine="0"/>
        <w:jc w:val="center"/>
        <w:rPr>
          <w:b/>
          <w:bCs/>
        </w:rPr>
      </w:pPr>
      <w:r>
        <w:rPr>
          <w:noProof/>
        </w:rPr>
        <w:drawing>
          <wp:inline distT="0" distB="0" distL="0" distR="0" wp14:anchorId="485C9C31" wp14:editId="6CD06832">
            <wp:extent cx="6235365" cy="2536166"/>
            <wp:effectExtent l="0" t="0" r="0" b="0"/>
            <wp:docPr id="10347948" name="Picture 1" descr="A close-up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948" name="Picture 1" descr="A close-up of a calendar&#10;&#10;Description automatically generated"/>
                    <pic:cNvPicPr/>
                  </pic:nvPicPr>
                  <pic:blipFill>
                    <a:blip r:embed="rId438"/>
                    <a:stretch>
                      <a:fillRect/>
                    </a:stretch>
                  </pic:blipFill>
                  <pic:spPr>
                    <a:xfrm>
                      <a:off x="0" y="0"/>
                      <a:ext cx="6249985" cy="2542112"/>
                    </a:xfrm>
                    <a:prstGeom prst="rect">
                      <a:avLst/>
                    </a:prstGeom>
                  </pic:spPr>
                </pic:pic>
              </a:graphicData>
            </a:graphic>
          </wp:inline>
        </w:drawing>
      </w:r>
    </w:p>
    <w:p w14:paraId="17A36C1B" w14:textId="77777777" w:rsidR="00737847" w:rsidRPr="00236F98" w:rsidRDefault="00737847" w:rsidP="00236F98">
      <w:pPr>
        <w:pStyle w:val="Sraas1"/>
      </w:pPr>
      <w:r w:rsidRPr="00236F98">
        <w:t>Eilės Nr.</w:t>
      </w:r>
      <w:r w:rsidR="0043547E">
        <w:t xml:space="preserve"> – užpildoma eilės numeriu pagal išlaidų eiliškumą.</w:t>
      </w:r>
    </w:p>
    <w:p w14:paraId="7376F729" w14:textId="77777777" w:rsidR="00737847" w:rsidRDefault="00737847" w:rsidP="00236F98">
      <w:pPr>
        <w:pStyle w:val="Sraas1"/>
      </w:pPr>
      <w:r w:rsidRPr="00236F98">
        <w:t>Projekto sutarties biudžeto eilutė</w:t>
      </w:r>
      <w:r w:rsidR="0043547E">
        <w:t xml:space="preserve"> – užpildoma projekto biudžeto eilutės numeriu ir pavadinimu.</w:t>
      </w:r>
    </w:p>
    <w:p w14:paraId="35F4D84E" w14:textId="77777777" w:rsidR="00737847" w:rsidRDefault="00737847" w:rsidP="00236F98">
      <w:pPr>
        <w:pStyle w:val="Sraas1"/>
      </w:pPr>
      <w:r w:rsidRPr="00236F98">
        <w:t>Išlaidų supaprastinimo tipas</w:t>
      </w:r>
      <w:r w:rsidR="0043547E">
        <w:t xml:space="preserve"> – užpildoma išlaidų supaprastinimų tipu.</w:t>
      </w:r>
    </w:p>
    <w:p w14:paraId="0D1AFE48" w14:textId="77777777" w:rsidR="00737847" w:rsidRDefault="00737847" w:rsidP="00236F98">
      <w:pPr>
        <w:pStyle w:val="Sraas1"/>
      </w:pPr>
      <w:r w:rsidRPr="00236F98">
        <w:t>Išlaidų rūšis</w:t>
      </w:r>
      <w:r w:rsidR="0043547E">
        <w:t xml:space="preserve"> – užpildoma išlaidų eilutės rūšimi.</w:t>
      </w:r>
    </w:p>
    <w:p w14:paraId="5F99D0BE" w14:textId="77777777" w:rsidR="00737847" w:rsidRDefault="00737847" w:rsidP="00236F98">
      <w:pPr>
        <w:pStyle w:val="Sraas1"/>
      </w:pPr>
      <w:r w:rsidRPr="00236F98">
        <w:t>Veiklos numeris</w:t>
      </w:r>
      <w:r w:rsidR="0043547E">
        <w:t xml:space="preserve"> – užpildoma veiklos numeriu ir veiklos pavadinimu.</w:t>
      </w:r>
    </w:p>
    <w:p w14:paraId="2AE9F8E5" w14:textId="77777777" w:rsidR="00737847" w:rsidRPr="00236F98" w:rsidRDefault="00737847" w:rsidP="00236F98">
      <w:pPr>
        <w:pStyle w:val="Sraas1"/>
      </w:pPr>
      <w:r w:rsidRPr="00236F98">
        <w:t>Išlaidų patyrimo vieta</w:t>
      </w:r>
      <w:r w:rsidR="0043547E">
        <w:t xml:space="preserve"> – užpildoma išlaidų patyrimo vieta.</w:t>
      </w:r>
    </w:p>
    <w:p w14:paraId="6CFE23EF" w14:textId="77777777" w:rsidR="00737847" w:rsidRDefault="00737847" w:rsidP="00236F98">
      <w:pPr>
        <w:pStyle w:val="Sraas1"/>
      </w:pPr>
      <w:r w:rsidRPr="00236F98">
        <w:t>Trumpas prekių, paslaugų, darbų apibūdinimas</w:t>
      </w:r>
      <w:r w:rsidR="0043547E">
        <w:t xml:space="preserve"> – užpildoma trumpu prekių, paslaugų, darbų apibūdinimu.</w:t>
      </w:r>
    </w:p>
    <w:p w14:paraId="6CB5713F" w14:textId="77777777" w:rsidR="00737847" w:rsidRDefault="00737847" w:rsidP="00236F98">
      <w:pPr>
        <w:pStyle w:val="Sraas1"/>
      </w:pPr>
      <w:r w:rsidRPr="00236F98">
        <w:t>Prekės pristatytos, paslaugos suteiktos, darbai atlikti, ataskaitinis laikotarpis per kurį  dirbta su VSF/SVVP</w:t>
      </w:r>
      <w:r w:rsidR="00721473">
        <w:t>:</w:t>
      </w:r>
    </w:p>
    <w:p w14:paraId="07C66D9C" w14:textId="77777777" w:rsidR="00737847" w:rsidRDefault="00737847" w:rsidP="00236F98">
      <w:pPr>
        <w:pStyle w:val="Sraas1"/>
        <w:numPr>
          <w:ilvl w:val="1"/>
          <w:numId w:val="35"/>
        </w:numPr>
      </w:pPr>
      <w:r>
        <w:t>Nuo</w:t>
      </w:r>
      <w:r w:rsidR="0043547E">
        <w:t xml:space="preserve"> – užpildoma laikotarpiu nuo</w:t>
      </w:r>
      <w:r w:rsidR="00721473">
        <w:t>;</w:t>
      </w:r>
    </w:p>
    <w:p w14:paraId="6267A68D" w14:textId="77777777" w:rsidR="00737847" w:rsidRPr="00236F98" w:rsidRDefault="00737847" w:rsidP="00236F98">
      <w:pPr>
        <w:pStyle w:val="Sraas1"/>
        <w:numPr>
          <w:ilvl w:val="1"/>
          <w:numId w:val="35"/>
        </w:numPr>
        <w:rPr>
          <w:lang w:val="en-US"/>
        </w:rPr>
      </w:pPr>
      <w:r>
        <w:t>Iki</w:t>
      </w:r>
      <w:r w:rsidR="0043547E">
        <w:t xml:space="preserve"> – užpildoma laikotarpiu iki.</w:t>
      </w:r>
    </w:p>
    <w:p w14:paraId="3D6D67DC" w14:textId="77777777" w:rsidR="00737847" w:rsidRDefault="00737847" w:rsidP="00236F98">
      <w:pPr>
        <w:pStyle w:val="Sraas1"/>
      </w:pPr>
      <w:r w:rsidRPr="00236F98">
        <w:t>Išlaidų patyrimą įrodantys dokumentai</w:t>
      </w:r>
      <w:r w:rsidR="00721473">
        <w:t>:</w:t>
      </w:r>
      <w:r w:rsidRPr="00236F98">
        <w:tab/>
      </w:r>
      <w:r w:rsidRPr="00236F98">
        <w:tab/>
      </w:r>
      <w:r w:rsidRPr="00236F98">
        <w:tab/>
      </w:r>
      <w:r w:rsidRPr="00236F98">
        <w:tab/>
      </w:r>
      <w:r w:rsidRPr="00236F98">
        <w:tab/>
      </w:r>
      <w:r w:rsidRPr="00236F98">
        <w:tab/>
      </w:r>
      <w:r w:rsidRPr="00236F98">
        <w:tab/>
      </w:r>
      <w:r w:rsidRPr="00236F98">
        <w:tab/>
      </w:r>
      <w:r w:rsidRPr="00236F98">
        <w:tab/>
      </w:r>
    </w:p>
    <w:p w14:paraId="29362755" w14:textId="77777777" w:rsidR="00721473" w:rsidRDefault="00721473" w:rsidP="00721473">
      <w:pPr>
        <w:pStyle w:val="Sraas1"/>
        <w:numPr>
          <w:ilvl w:val="1"/>
          <w:numId w:val="35"/>
        </w:numPr>
      </w:pPr>
      <w:r>
        <w:t>Pirkimo būdas – užpildoma pirkimo būdu;</w:t>
      </w:r>
    </w:p>
    <w:p w14:paraId="1D8FBB80" w14:textId="77777777" w:rsidR="00721473" w:rsidRDefault="00737847" w:rsidP="00721473">
      <w:pPr>
        <w:pStyle w:val="Sraas1"/>
        <w:numPr>
          <w:ilvl w:val="1"/>
          <w:numId w:val="35"/>
        </w:numPr>
      </w:pPr>
      <w:r w:rsidRPr="00236F98">
        <w:t>Pirkimo sutarties Nr.</w:t>
      </w:r>
      <w:r w:rsidR="00721473">
        <w:t xml:space="preserve"> – užpildoma pirkimo sutarties numeriu;</w:t>
      </w:r>
    </w:p>
    <w:p w14:paraId="2E18EC40" w14:textId="77777777" w:rsidR="00737847" w:rsidRPr="00236F98" w:rsidRDefault="00737847" w:rsidP="00236F98">
      <w:pPr>
        <w:pStyle w:val="Sraas1"/>
        <w:numPr>
          <w:ilvl w:val="1"/>
          <w:numId w:val="35"/>
        </w:numPr>
      </w:pPr>
      <w:r w:rsidRPr="00236F98">
        <w:t>Pirkimo sutarties pasirašymo data</w:t>
      </w:r>
      <w:r w:rsidR="00721473">
        <w:t xml:space="preserve"> – užpildoma pirkimo sutarties pasirašymo data;</w:t>
      </w:r>
    </w:p>
    <w:p w14:paraId="0D2C296C" w14:textId="77777777" w:rsidR="00737847" w:rsidRPr="00236F98" w:rsidRDefault="00737847" w:rsidP="00236F98">
      <w:pPr>
        <w:pStyle w:val="Sraas1"/>
        <w:numPr>
          <w:ilvl w:val="1"/>
          <w:numId w:val="35"/>
        </w:numPr>
      </w:pPr>
      <w:r w:rsidRPr="00236F98">
        <w:t>Pirkimo sutarties galiojimo terminas</w:t>
      </w:r>
      <w:r w:rsidR="00552D79">
        <w:t xml:space="preserve"> – užpildoma pirkimo sutarties galiojimo termino data;</w:t>
      </w:r>
    </w:p>
    <w:p w14:paraId="723DC35D" w14:textId="77777777" w:rsidR="00737847" w:rsidRDefault="00737847" w:rsidP="00552D79">
      <w:pPr>
        <w:pStyle w:val="Sraas1"/>
        <w:numPr>
          <w:ilvl w:val="1"/>
          <w:numId w:val="35"/>
        </w:numPr>
      </w:pPr>
      <w:r w:rsidRPr="00236F98">
        <w:t>Tiekėjo ar rangovo pavadinimas</w:t>
      </w:r>
      <w:r w:rsidR="00552D79">
        <w:t xml:space="preserve"> – užpildoma tiekėjo ar rangovo pavadinimu;</w:t>
      </w:r>
    </w:p>
    <w:p w14:paraId="467CAA4A" w14:textId="77777777" w:rsidR="00737847" w:rsidRPr="00236F98" w:rsidRDefault="00737847" w:rsidP="00236F98">
      <w:pPr>
        <w:pStyle w:val="Sraas1"/>
        <w:numPr>
          <w:ilvl w:val="1"/>
          <w:numId w:val="35"/>
        </w:numPr>
      </w:pPr>
      <w:r w:rsidRPr="00236F98">
        <w:t>Dokumento Nr.</w:t>
      </w:r>
      <w:r w:rsidR="00552D79">
        <w:t xml:space="preserve"> – užpildoma dokumento numeriu;</w:t>
      </w:r>
    </w:p>
    <w:p w14:paraId="379DBB1D" w14:textId="77777777" w:rsidR="00737847" w:rsidRPr="00236F98" w:rsidRDefault="00737847" w:rsidP="00236F98">
      <w:pPr>
        <w:pStyle w:val="Sraas1"/>
        <w:numPr>
          <w:ilvl w:val="1"/>
          <w:numId w:val="35"/>
        </w:numPr>
      </w:pPr>
      <w:r w:rsidRPr="00236F98">
        <w:t>Dokumento data</w:t>
      </w:r>
      <w:r w:rsidR="00552D79">
        <w:t xml:space="preserve"> – užpildoma dokumento data;</w:t>
      </w:r>
    </w:p>
    <w:p w14:paraId="39202665" w14:textId="77777777" w:rsidR="00737847" w:rsidRDefault="00737847" w:rsidP="00236F98">
      <w:pPr>
        <w:pStyle w:val="Sraas1"/>
        <w:numPr>
          <w:ilvl w:val="1"/>
          <w:numId w:val="35"/>
        </w:numPr>
      </w:pPr>
      <w:r w:rsidRPr="00236F98">
        <w:t>Patirtų išlaidų suma</w:t>
      </w:r>
      <w:r w:rsidR="00552D79">
        <w:t xml:space="preserve"> – užpildoma patirtų išlaidų suma.</w:t>
      </w:r>
    </w:p>
    <w:p w14:paraId="216DC8E2" w14:textId="77777777" w:rsidR="00737847" w:rsidRPr="00236F98" w:rsidRDefault="00737847" w:rsidP="00236F98">
      <w:pPr>
        <w:pStyle w:val="Sraas1"/>
      </w:pPr>
      <w:r w:rsidRPr="00637411">
        <w:t>Išlaidų apmokėjimą įrodantys dokumentai</w:t>
      </w:r>
      <w:r w:rsidR="00552D79">
        <w:t>:</w:t>
      </w:r>
      <w:r w:rsidRPr="00637411">
        <w:tab/>
      </w:r>
    </w:p>
    <w:p w14:paraId="0BC057ED" w14:textId="77777777" w:rsidR="00737847" w:rsidRPr="00236F98" w:rsidRDefault="00737847" w:rsidP="00236F98">
      <w:pPr>
        <w:pStyle w:val="Sraas1"/>
        <w:numPr>
          <w:ilvl w:val="1"/>
          <w:numId w:val="35"/>
        </w:numPr>
      </w:pPr>
      <w:r w:rsidRPr="00236F98">
        <w:t>Dokumento Nr.</w:t>
      </w:r>
      <w:r w:rsidR="00552D79">
        <w:t xml:space="preserve"> – užpildoma dokumento numeriu;</w:t>
      </w:r>
    </w:p>
    <w:p w14:paraId="6CF9E00F" w14:textId="77777777" w:rsidR="00737847" w:rsidRPr="00236F98" w:rsidRDefault="00737847" w:rsidP="00236F98">
      <w:pPr>
        <w:pStyle w:val="Sraas1"/>
        <w:numPr>
          <w:ilvl w:val="1"/>
          <w:numId w:val="35"/>
        </w:numPr>
      </w:pPr>
      <w:r w:rsidRPr="00236F98">
        <w:t>Dokumento data</w:t>
      </w:r>
      <w:r w:rsidR="00552D79">
        <w:t xml:space="preserve"> – užpildoma dokumento data;</w:t>
      </w:r>
    </w:p>
    <w:p w14:paraId="49158BCC" w14:textId="77777777" w:rsidR="00721473" w:rsidRPr="00236F98" w:rsidRDefault="00737847" w:rsidP="00236F98">
      <w:pPr>
        <w:pStyle w:val="Sraas1"/>
        <w:numPr>
          <w:ilvl w:val="1"/>
          <w:numId w:val="35"/>
        </w:numPr>
        <w:rPr>
          <w:b/>
          <w:bCs/>
        </w:rPr>
      </w:pPr>
      <w:r w:rsidRPr="00236F98">
        <w:t>Apmokėta suma, Eur</w:t>
      </w:r>
      <w:r w:rsidR="00552D79">
        <w:t xml:space="preserve"> – užpildoma apmokėta suma.</w:t>
      </w:r>
    </w:p>
    <w:p w14:paraId="5AA0DDC2" w14:textId="77777777" w:rsidR="00721473" w:rsidRDefault="00721473" w:rsidP="00721473">
      <w:pPr>
        <w:pStyle w:val="Sraas1"/>
      </w:pPr>
      <w:r w:rsidRPr="00637411">
        <w:t>Deklaruojamos išlaidos(ES + BF),</w:t>
      </w:r>
      <w:r w:rsidR="00552D79">
        <w:t xml:space="preserve"> </w:t>
      </w:r>
      <w:r w:rsidRPr="00637411">
        <w:t>Eur</w:t>
      </w:r>
      <w:r w:rsidR="00552D79">
        <w:t xml:space="preserve"> – užpildoma deklaruojamų išlaidų ES ir BF suma.</w:t>
      </w:r>
    </w:p>
    <w:p w14:paraId="686854B5" w14:textId="77777777" w:rsidR="00721473" w:rsidRDefault="00721473" w:rsidP="00721473">
      <w:pPr>
        <w:pStyle w:val="Sraas1"/>
      </w:pPr>
      <w:r w:rsidRPr="00637411">
        <w:t>Deklaruojamos išlaido</w:t>
      </w:r>
      <w:r>
        <w:t>s</w:t>
      </w:r>
      <w:r w:rsidRPr="00637411">
        <w:t xml:space="preserve"> (nuosavos lėšos),</w:t>
      </w:r>
      <w:r w:rsidR="00552D79">
        <w:t xml:space="preserve"> </w:t>
      </w:r>
      <w:r w:rsidRPr="00637411">
        <w:t>Eur</w:t>
      </w:r>
      <w:r w:rsidR="00552D79">
        <w:t xml:space="preserve"> – užpildoma deklaruojamų išlaidų nuosavų lėšų suma.</w:t>
      </w:r>
    </w:p>
    <w:p w14:paraId="05869FEA" w14:textId="77777777" w:rsidR="00721473" w:rsidRDefault="00721473" w:rsidP="00721473">
      <w:pPr>
        <w:pStyle w:val="Sraas1"/>
      </w:pPr>
      <w:r w:rsidRPr="00637411">
        <w:t>Deklaruojamos išlaidos iš viso ((ES+BF)+nuosavos lėšos),</w:t>
      </w:r>
      <w:r w:rsidR="00552D79">
        <w:t xml:space="preserve"> </w:t>
      </w:r>
      <w:r w:rsidRPr="00637411">
        <w:t>Eur</w:t>
      </w:r>
      <w:r w:rsidR="00552D79">
        <w:t xml:space="preserve"> – užpildoma deklaruojamų išlaidų bendra ES, BF ir nuosavų lėšų suma.</w:t>
      </w:r>
      <w:r w:rsidRPr="00637411">
        <w:tab/>
      </w:r>
    </w:p>
    <w:p w14:paraId="18B186A9" w14:textId="77777777" w:rsidR="00721473" w:rsidRDefault="00721473" w:rsidP="00721473">
      <w:pPr>
        <w:pStyle w:val="Sraas1"/>
      </w:pPr>
      <w:r w:rsidRPr="00637411">
        <w:t>Maksimalus skirtumas tarp dokumentų  ir deklaruojamos sumos,</w:t>
      </w:r>
      <w:r w:rsidR="00552D79">
        <w:t xml:space="preserve"> </w:t>
      </w:r>
      <w:r w:rsidRPr="00637411">
        <w:t>Eu</w:t>
      </w:r>
      <w:r>
        <w:t>r</w:t>
      </w:r>
      <w:r w:rsidR="00552D79">
        <w:t xml:space="preserve"> – užpildoma maksimaliu skirtumu tarp dokumentų ir deklaruojamų išlaidų suma.</w:t>
      </w:r>
    </w:p>
    <w:p w14:paraId="6D87D324" w14:textId="77777777" w:rsidR="00721473" w:rsidRDefault="00721473" w:rsidP="00721473">
      <w:pPr>
        <w:pStyle w:val="Sraas1"/>
      </w:pPr>
      <w:r w:rsidRPr="00637411">
        <w:t>Komentarai</w:t>
      </w:r>
      <w:r w:rsidR="00216EEB">
        <w:t xml:space="preserve"> – užpildoma komentaru.</w:t>
      </w:r>
    </w:p>
    <w:p w14:paraId="0EBBEC70" w14:textId="77777777" w:rsidR="00721473" w:rsidRPr="00637411" w:rsidRDefault="00721473" w:rsidP="00721473">
      <w:pPr>
        <w:pStyle w:val="Sraas1"/>
      </w:pPr>
      <w:r w:rsidRPr="00637411">
        <w:t>Ekonominės klasifikacijos kodas</w:t>
      </w:r>
      <w:r w:rsidR="00216EEB">
        <w:t xml:space="preserve"> – užpildoma ekonominės klasifikacijos kodu. </w:t>
      </w:r>
    </w:p>
    <w:p w14:paraId="5A6A4EF1" w14:textId="77777777" w:rsidR="00EE02BE" w:rsidRPr="00236F98" w:rsidRDefault="00737847" w:rsidP="001B1E8A">
      <w:pPr>
        <w:pStyle w:val="Sraas1"/>
        <w:numPr>
          <w:ilvl w:val="0"/>
          <w:numId w:val="0"/>
        </w:numPr>
        <w:ind w:left="284" w:hanging="284"/>
        <w:rPr>
          <w:b/>
          <w:bCs/>
          <w:lang w:val="en-US"/>
        </w:rPr>
      </w:pPr>
      <w:r w:rsidRPr="00236F98">
        <w:tab/>
      </w:r>
      <w:r w:rsidRPr="00737847">
        <w:rPr>
          <w:b/>
          <w:bCs/>
        </w:rPr>
        <w:tab/>
      </w:r>
      <w:r w:rsidRPr="00737847">
        <w:rPr>
          <w:b/>
          <w:bCs/>
        </w:rPr>
        <w:tab/>
      </w:r>
      <w:r w:rsidRPr="00737847">
        <w:rPr>
          <w:b/>
          <w:bCs/>
        </w:rPr>
        <w:tab/>
      </w:r>
      <w:r w:rsidRPr="00737847">
        <w:rPr>
          <w:b/>
          <w:bCs/>
        </w:rPr>
        <w:tab/>
      </w:r>
      <w:r w:rsidRPr="00737847">
        <w:rPr>
          <w:b/>
          <w:bCs/>
        </w:rPr>
        <w:tab/>
      </w:r>
      <w:bookmarkStart w:id="556" w:name="_Toc55274480"/>
      <w:bookmarkStart w:id="557" w:name="_Toc55274606"/>
      <w:bookmarkStart w:id="558" w:name="_Toc55284156"/>
      <w:bookmarkStart w:id="559" w:name="_Toc61842794"/>
      <w:bookmarkStart w:id="560" w:name="_Toc61843671"/>
      <w:bookmarkStart w:id="561" w:name="_Toc61857562"/>
      <w:bookmarkStart w:id="562" w:name="_Toc67908013"/>
      <w:bookmarkStart w:id="563" w:name="_Toc67908193"/>
      <w:bookmarkStart w:id="564" w:name="_Toc113939384"/>
      <w:bookmarkEnd w:id="28"/>
      <w:bookmarkEnd w:id="556"/>
      <w:bookmarkEnd w:id="557"/>
      <w:bookmarkEnd w:id="558"/>
      <w:bookmarkEnd w:id="559"/>
      <w:bookmarkEnd w:id="560"/>
      <w:bookmarkEnd w:id="561"/>
      <w:bookmarkEnd w:id="562"/>
      <w:bookmarkEnd w:id="563"/>
      <w:bookmarkEnd w:id="564"/>
      <w:r w:rsidR="003213B8" w:rsidRPr="43F7318D">
        <w:rPr>
          <w:b/>
          <w:bCs/>
        </w:rPr>
        <w:br w:type="page"/>
      </w:r>
    </w:p>
    <w:p w14:paraId="3B634D9D" w14:textId="77777777" w:rsidR="00EE02BE" w:rsidRDefault="00EE02BE" w:rsidP="00EE02BE">
      <w:pPr>
        <w:rPr>
          <w:b/>
          <w:bCs/>
        </w:rPr>
      </w:pPr>
      <w:r>
        <w:rPr>
          <w:b/>
          <w:bCs/>
        </w:rPr>
        <w:t>Programos ataskaita 8 lapas.</w:t>
      </w:r>
    </w:p>
    <w:p w14:paraId="6BA5669C" w14:textId="77777777" w:rsidR="00EE02BE" w:rsidRDefault="00EE02BE" w:rsidP="00EE02BE">
      <w:pPr>
        <w:rPr>
          <w:b/>
          <w:bCs/>
        </w:rPr>
      </w:pPr>
      <w:r>
        <w:rPr>
          <w:noProof/>
        </w:rPr>
        <w:drawing>
          <wp:inline distT="0" distB="0" distL="0" distR="0" wp14:anchorId="218F9935" wp14:editId="55FD1198">
            <wp:extent cx="9036244" cy="3994129"/>
            <wp:effectExtent l="0" t="0" r="0" b="6985"/>
            <wp:docPr id="1088706822" name="Picture 1088706822" descr="A close-u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706822" name="Picture 9" descr="A close-up of a table&#10;&#10;Description automatically generated"/>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9038237" cy="3995010"/>
                    </a:xfrm>
                    <a:prstGeom prst="rect">
                      <a:avLst/>
                    </a:prstGeom>
                    <a:noFill/>
                    <a:ln>
                      <a:noFill/>
                    </a:ln>
                  </pic:spPr>
                </pic:pic>
              </a:graphicData>
            </a:graphic>
          </wp:inline>
        </w:drawing>
      </w:r>
    </w:p>
    <w:p w14:paraId="435E6210" w14:textId="77777777" w:rsidR="003213B8" w:rsidRPr="00222217" w:rsidRDefault="003213B8" w:rsidP="00236F98">
      <w:pPr>
        <w:pStyle w:val="Sraas1"/>
      </w:pPr>
      <w:r w:rsidRPr="00222217">
        <w:t>Programos PRODUKTO rodiklių atsiskaitymo lentelė - užpildoma suvestais duomenimis  mokėjimo prašymo programos rodiklių ataskaitos skirtuke.</w:t>
      </w:r>
    </w:p>
    <w:p w14:paraId="16E4CF2A" w14:textId="77777777" w:rsidR="003213B8" w:rsidRPr="00222217" w:rsidRDefault="003213B8" w:rsidP="00236F98">
      <w:pPr>
        <w:pStyle w:val="Sraas1"/>
      </w:pPr>
      <w:r w:rsidRPr="00222217">
        <w:t>Programos REZULTATO rodiklių atsiskaitymo lentelė – užpildoma suvestais duomenimis  mokėjimo prašymo programos rodiklių ataskaitos skirtuke.</w:t>
      </w:r>
    </w:p>
    <w:p w14:paraId="62EC3F72" w14:textId="77777777" w:rsidR="00EE02BE" w:rsidRDefault="00EE02BE" w:rsidP="00EE02BE">
      <w:pPr>
        <w:rPr>
          <w:b/>
          <w:bCs/>
        </w:rPr>
      </w:pPr>
    </w:p>
    <w:p w14:paraId="1C4AD34E" w14:textId="77777777" w:rsidR="00EE02BE" w:rsidRDefault="00EE02BE">
      <w:pPr>
        <w:ind w:firstLine="0"/>
        <w:jc w:val="left"/>
        <w:rPr>
          <w:b/>
          <w:bCs/>
        </w:rPr>
      </w:pPr>
      <w:r>
        <w:rPr>
          <w:b/>
          <w:bCs/>
        </w:rPr>
        <w:br w:type="page"/>
      </w:r>
    </w:p>
    <w:p w14:paraId="7D991779" w14:textId="77777777" w:rsidR="00EE02BE" w:rsidRDefault="00EE02BE" w:rsidP="00EE02BE">
      <w:pPr>
        <w:rPr>
          <w:b/>
          <w:bCs/>
        </w:rPr>
      </w:pPr>
      <w:r>
        <w:rPr>
          <w:b/>
          <w:bCs/>
        </w:rPr>
        <w:t>Informacija apie ES teisynus (Acquis) 9 lapas.</w:t>
      </w:r>
    </w:p>
    <w:p w14:paraId="75266960" w14:textId="77777777" w:rsidR="007E26DF" w:rsidRPr="003213B8" w:rsidRDefault="00443374">
      <w:pPr>
        <w:rPr>
          <w:b/>
          <w:bCs/>
        </w:rPr>
      </w:pPr>
      <w:r>
        <w:rPr>
          <w:noProof/>
        </w:rPr>
        <w:drawing>
          <wp:inline distT="0" distB="0" distL="0" distR="0" wp14:anchorId="2CF726FD" wp14:editId="2793881D">
            <wp:extent cx="8881261" cy="1749801"/>
            <wp:effectExtent l="0" t="0" r="0" b="3175"/>
            <wp:docPr id="1244264129" name="Picture 1244264129"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64129" name="Picture 10" descr="A close-up of a document&#10;&#10;Description automatically generated"/>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8889363" cy="1751397"/>
                    </a:xfrm>
                    <a:prstGeom prst="rect">
                      <a:avLst/>
                    </a:prstGeom>
                    <a:noFill/>
                    <a:ln>
                      <a:noFill/>
                    </a:ln>
                  </pic:spPr>
                </pic:pic>
              </a:graphicData>
            </a:graphic>
          </wp:inline>
        </w:drawing>
      </w:r>
    </w:p>
    <w:p w14:paraId="5DA581C8" w14:textId="77777777" w:rsidR="00EE02BE" w:rsidRPr="00236F98" w:rsidRDefault="007E26DF" w:rsidP="00236F98">
      <w:pPr>
        <w:pStyle w:val="Sraas1"/>
      </w:pPr>
      <w:r w:rsidRPr="00236F98">
        <w:t>Ataskaita apie projekto vykdytojo pasiektą pažangą įgyvendinant sąjungos teisyną (acquis) ir/ar veiksmų planus – lentelė užpildoma duomenimis iš mokėjimo prašymo informacija apie ES teisyną skirtuko</w:t>
      </w:r>
    </w:p>
    <w:p w14:paraId="3170C3E1" w14:textId="77777777" w:rsidR="00CC4748" w:rsidRDefault="00CC4748" w:rsidP="00EE02BE">
      <w:pPr>
        <w:rPr>
          <w:b/>
          <w:bCs/>
        </w:rPr>
      </w:pPr>
      <w:r w:rsidRPr="00236F98">
        <w:rPr>
          <w:b/>
          <w:bCs/>
        </w:rPr>
        <w:br w:type="page"/>
      </w:r>
    </w:p>
    <w:p w14:paraId="4E1749A2" w14:textId="77777777" w:rsidR="004621A1" w:rsidRDefault="004621A1" w:rsidP="003B77B2">
      <w:pPr>
        <w:pStyle w:val="Heading2"/>
      </w:pPr>
      <w:bookmarkStart w:id="565" w:name="_Toc147475304"/>
      <w:r>
        <w:t>Priedas Nr. 23 PAI mokėjimo prašymo ataskaitos forma</w:t>
      </w:r>
      <w:bookmarkEnd w:id="565"/>
    </w:p>
    <w:p w14:paraId="6E709CD9" w14:textId="77777777" w:rsidR="004621A1" w:rsidRPr="00236F98" w:rsidRDefault="004A7276" w:rsidP="00236F98">
      <w:pPr>
        <w:ind w:firstLine="0"/>
        <w:rPr>
          <w:b/>
          <w:bCs/>
          <w:lang w:val="en-US"/>
        </w:rPr>
      </w:pPr>
      <w:r w:rsidRPr="00236F98">
        <w:rPr>
          <w:b/>
          <w:bCs/>
        </w:rPr>
        <w:t>Titulinis lapas 1 lapas</w:t>
      </w:r>
      <w:r w:rsidR="00A20149" w:rsidRPr="00236F98">
        <w:rPr>
          <w:b/>
          <w:bCs/>
        </w:rPr>
        <w:t>:</w:t>
      </w:r>
    </w:p>
    <w:p w14:paraId="713E183B" w14:textId="77777777" w:rsidR="004A7276" w:rsidRDefault="004A7276">
      <w:pPr>
        <w:ind w:firstLine="0"/>
        <w:jc w:val="left"/>
      </w:pPr>
      <w:r>
        <w:rPr>
          <w:noProof/>
        </w:rPr>
        <w:drawing>
          <wp:inline distT="0" distB="0" distL="0" distR="0" wp14:anchorId="64350681" wp14:editId="73A69922">
            <wp:extent cx="3920461" cy="5346916"/>
            <wp:effectExtent l="0" t="0" r="4445" b="6350"/>
            <wp:docPr id="1381455258" name="Picture 1381455258"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55258" name="Picture 12" descr="A screenshot of a document&#10;&#10;Description automatically generated"/>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3925231" cy="5353421"/>
                    </a:xfrm>
                    <a:prstGeom prst="rect">
                      <a:avLst/>
                    </a:prstGeom>
                    <a:noFill/>
                    <a:ln>
                      <a:noFill/>
                    </a:ln>
                  </pic:spPr>
                </pic:pic>
              </a:graphicData>
            </a:graphic>
          </wp:inline>
        </w:drawing>
      </w:r>
    </w:p>
    <w:p w14:paraId="763482BF" w14:textId="77777777" w:rsidR="004A7276" w:rsidRDefault="004A7276" w:rsidP="00236F98">
      <w:pPr>
        <w:pStyle w:val="Sraas1"/>
      </w:pPr>
      <w:r>
        <w:t xml:space="preserve">Nr. –  </w:t>
      </w:r>
      <w:r w:rsidR="00FE682E">
        <w:t>nepildoma</w:t>
      </w:r>
      <w:r>
        <w:t>.</w:t>
      </w:r>
    </w:p>
    <w:p w14:paraId="5788C834" w14:textId="77777777" w:rsidR="004A7276" w:rsidRDefault="004A7276" w:rsidP="00236F98">
      <w:pPr>
        <w:pStyle w:val="Sraas1"/>
      </w:pPr>
      <w:r>
        <w:t>Data –</w:t>
      </w:r>
      <w:r w:rsidR="009661E3">
        <w:t xml:space="preserve"> </w:t>
      </w:r>
      <w:r w:rsidR="00FE682E">
        <w:t>nepildoma</w:t>
      </w:r>
      <w:r>
        <w:t>.</w:t>
      </w:r>
    </w:p>
    <w:p w14:paraId="3575659B" w14:textId="77777777" w:rsidR="004A7276" w:rsidRDefault="004A7276" w:rsidP="00236F98">
      <w:pPr>
        <w:pStyle w:val="Sraas1"/>
      </w:pPr>
      <w:r>
        <w:t>Programos pavadinimas – užpildoma pilnu programos pavadinimu.</w:t>
      </w:r>
    </w:p>
    <w:p w14:paraId="73C7C8AB" w14:textId="77777777" w:rsidR="004A7276" w:rsidRDefault="004A7276" w:rsidP="00236F98">
      <w:pPr>
        <w:pStyle w:val="Sraas1"/>
      </w:pPr>
      <w:r>
        <w:t>Projekto vykdytojas – užpildoma pilnu projekto vykdytojo pavadinimu.</w:t>
      </w:r>
    </w:p>
    <w:p w14:paraId="526A2E66" w14:textId="77777777" w:rsidR="004A7276" w:rsidRDefault="004A7276" w:rsidP="00236F98">
      <w:pPr>
        <w:pStyle w:val="Sraas1"/>
      </w:pPr>
      <w:r>
        <w:t>Projekto pavadinimas – užpildoma projekto pavadinimu, kuriam buvo registruotas MP.</w:t>
      </w:r>
    </w:p>
    <w:p w14:paraId="4E82D6A5" w14:textId="77777777" w:rsidR="004A7276" w:rsidRDefault="004A7276" w:rsidP="00236F98">
      <w:pPr>
        <w:pStyle w:val="Sraas1"/>
      </w:pPr>
      <w:r>
        <w:t>Projekto numeris – užpildoma projekto numeriu, kuriam buvo registruotas MP.</w:t>
      </w:r>
    </w:p>
    <w:p w14:paraId="0C715EBF" w14:textId="77777777" w:rsidR="004A7276" w:rsidRDefault="004A7276" w:rsidP="00236F98">
      <w:pPr>
        <w:pStyle w:val="Sraas1"/>
      </w:pPr>
      <w:r>
        <w:t>Sutarčių su tiekėjais (teikėjais, rangovais) numeriai – užpildoma tiekėjų numeriais.</w:t>
      </w:r>
    </w:p>
    <w:p w14:paraId="744C80F4" w14:textId="77777777" w:rsidR="004A7276" w:rsidRDefault="004A7276" w:rsidP="00236F98">
      <w:pPr>
        <w:pStyle w:val="Sraas1"/>
      </w:pPr>
      <w:r>
        <w:t>Tiekėjų (teikėjų, rangovų) pavadinimai – užpildoma tiekėjų pavadinimais.</w:t>
      </w:r>
    </w:p>
    <w:p w14:paraId="35FBF9FE" w14:textId="77777777" w:rsidR="004A7276" w:rsidRDefault="004A7276" w:rsidP="00236F98">
      <w:pPr>
        <w:pStyle w:val="Sraas1"/>
      </w:pPr>
      <w:r>
        <w:t>Prašyme sumos išreikštos nurodyta valiuta – fiksuota Eur santrumpos reikšmė.</w:t>
      </w:r>
    </w:p>
    <w:p w14:paraId="1EB247BD" w14:textId="77777777" w:rsidR="004A7276" w:rsidRDefault="004A7276" w:rsidP="00236F98">
      <w:pPr>
        <w:pStyle w:val="Sraas1"/>
      </w:pPr>
      <w:r>
        <w:t>Bendra visa sutarčių su tiekėjais (teikėjais, rangovais) kaina – susumuota sutarčių su tiekėjais kaina.</w:t>
      </w:r>
    </w:p>
    <w:p w14:paraId="3876D58F" w14:textId="77777777" w:rsidR="004A7276" w:rsidRDefault="004A7276" w:rsidP="00236F98">
      <w:pPr>
        <w:pStyle w:val="Sraas1"/>
      </w:pPr>
      <w:r>
        <w:t>ES lėšos, proc. – atvaizduojama projektui nustatytas ES paramos intensyvumo procentas.</w:t>
      </w:r>
    </w:p>
    <w:p w14:paraId="41EB95C2" w14:textId="77777777" w:rsidR="004A7276" w:rsidRDefault="004A7276" w:rsidP="00236F98">
      <w:pPr>
        <w:pStyle w:val="Sraas1"/>
      </w:pPr>
      <w:r>
        <w:t>BF lėšos, proc. – atvaizduojama projektui BF lėšų procentinė dalis.</w:t>
      </w:r>
    </w:p>
    <w:p w14:paraId="05DCFFE8" w14:textId="77777777" w:rsidR="004A7276" w:rsidRDefault="004A7276" w:rsidP="00236F98">
      <w:pPr>
        <w:pStyle w:val="Sraas1"/>
      </w:pPr>
      <w:r>
        <w:t xml:space="preserve">Išlaidų finansavimas pagal finansavimo šaltinius ir ekonominę klasifikaciją – užpildomos MP išlaidų detalizacijos duomenimis (susumuotų suvestų sumų duomenimis pagal finansavimo šaltinius ir ekonominės klasifikacijos kodą). Pirma eilutė atvaizduoja procentinę dalį pagal projekto ES paramos intensyvumą. </w:t>
      </w:r>
    </w:p>
    <w:p w14:paraId="0A522540" w14:textId="77777777" w:rsidR="00A20149" w:rsidRDefault="004A7276" w:rsidP="004A7276">
      <w:pPr>
        <w:pStyle w:val="Sraas1"/>
      </w:pPr>
      <w:r>
        <w:t xml:space="preserve">Rengėjas – užpildoma rengėjo vardu, pavarde, telefono numeriu ir el. paštu. </w:t>
      </w:r>
    </w:p>
    <w:p w14:paraId="0C6BC40C" w14:textId="77777777" w:rsidR="00B92171" w:rsidRDefault="00B92171" w:rsidP="00B92171">
      <w:pPr>
        <w:pStyle w:val="Sraas1"/>
      </w:pPr>
      <w:r>
        <w:t xml:space="preserve">Įstaigos vadovas (įgaliotas asmuo) – nepildoma. </w:t>
      </w:r>
    </w:p>
    <w:p w14:paraId="1D4CB1E4" w14:textId="77777777" w:rsidR="00A20149" w:rsidRDefault="00A20149">
      <w:pPr>
        <w:ind w:firstLine="0"/>
        <w:jc w:val="left"/>
        <w:rPr>
          <w:szCs w:val="20"/>
        </w:rPr>
      </w:pPr>
      <w:r>
        <w:br w:type="page"/>
      </w:r>
    </w:p>
    <w:p w14:paraId="22512DC7" w14:textId="77777777" w:rsidR="004A7276" w:rsidRDefault="004A7276" w:rsidP="004A7276">
      <w:pPr>
        <w:ind w:firstLine="0"/>
        <w:jc w:val="left"/>
        <w:rPr>
          <w:b/>
          <w:bCs/>
        </w:rPr>
      </w:pPr>
      <w:r w:rsidRPr="00236F98">
        <w:rPr>
          <w:b/>
          <w:bCs/>
        </w:rPr>
        <w:t>Suvestinės lentelės 2 lapas:</w:t>
      </w:r>
    </w:p>
    <w:p w14:paraId="1F55FCBE" w14:textId="77777777" w:rsidR="00A20149" w:rsidRPr="00236F98" w:rsidRDefault="00A20149" w:rsidP="004A7276">
      <w:pPr>
        <w:ind w:firstLine="0"/>
        <w:jc w:val="left"/>
        <w:rPr>
          <w:b/>
          <w:bCs/>
        </w:rPr>
      </w:pPr>
      <w:r>
        <w:rPr>
          <w:noProof/>
        </w:rPr>
        <w:drawing>
          <wp:inline distT="0" distB="0" distL="0" distR="0" wp14:anchorId="262DFFD8" wp14:editId="668CA748">
            <wp:extent cx="9082007" cy="4689337"/>
            <wp:effectExtent l="0" t="0" r="5080" b="0"/>
            <wp:docPr id="743418479" name="Picture 743418479"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418479" name="Picture 13" descr="A screenshot of a calendar&#10;&#10;Description automatically generated"/>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9085387" cy="4691082"/>
                    </a:xfrm>
                    <a:prstGeom prst="rect">
                      <a:avLst/>
                    </a:prstGeom>
                    <a:noFill/>
                    <a:ln>
                      <a:noFill/>
                    </a:ln>
                  </pic:spPr>
                </pic:pic>
              </a:graphicData>
            </a:graphic>
          </wp:inline>
        </w:drawing>
      </w:r>
    </w:p>
    <w:p w14:paraId="40CDC982" w14:textId="77777777" w:rsidR="004A7276" w:rsidRDefault="004A7276" w:rsidP="00236F98">
      <w:pPr>
        <w:pStyle w:val="Sraas1"/>
      </w:pPr>
      <w:r>
        <w:t>Suvestinės lapų skaičius gali kisti pagal sutarčių su tiekėjais kiekį priskirtą mokėjimo prašymui.</w:t>
      </w:r>
    </w:p>
    <w:p w14:paraId="31B85AD1" w14:textId="77777777" w:rsidR="004A7276" w:rsidRDefault="004A7276" w:rsidP="00236F98">
      <w:pPr>
        <w:pStyle w:val="Sraas1"/>
      </w:pPr>
      <w:r>
        <w:t>Eil. Nr. – užpildomas duomenimis iš išlaidų detalizacijos skirtuko.</w:t>
      </w:r>
    </w:p>
    <w:p w14:paraId="0880CE8F" w14:textId="77777777" w:rsidR="004A7276" w:rsidRDefault="004A7276" w:rsidP="00236F98">
      <w:pPr>
        <w:pStyle w:val="Sraas1"/>
      </w:pPr>
      <w:r>
        <w:t>Projekto sutarties biudžeto eilutės pavadinimas – užpildomas duomenimis suvestais išlaidų detalizacijos skirtuke pagal tiekėjo sutartį.</w:t>
      </w:r>
    </w:p>
    <w:p w14:paraId="5080F421" w14:textId="77777777" w:rsidR="004A7276" w:rsidRDefault="004A7276" w:rsidP="00236F98">
      <w:pPr>
        <w:pStyle w:val="Sraas1"/>
      </w:pPr>
      <w:r>
        <w:t>Išlaidų supaprastinimo tipas - užpildoma požymiu pagal biudžeto eilutei pritaikytą išlaidų supaprastinimą iš Projekto išlaidų supaprastinimo skirtuko.</w:t>
      </w:r>
    </w:p>
    <w:p w14:paraId="7E2267F5" w14:textId="77777777" w:rsidR="004A7276" w:rsidRDefault="004A7276" w:rsidP="00236F98">
      <w:pPr>
        <w:pStyle w:val="Sraas1"/>
      </w:pPr>
      <w:r>
        <w:t>Sąskaitos data – užpildoma pagal išlaidų detalizacijos skirtuke suvestus duomenis.</w:t>
      </w:r>
    </w:p>
    <w:p w14:paraId="08FB1745" w14:textId="77777777" w:rsidR="004A7276" w:rsidRDefault="004A7276" w:rsidP="00236F98">
      <w:pPr>
        <w:pStyle w:val="Sraas1"/>
      </w:pPr>
      <w:r>
        <w:t>Sąskaitos Nr. – užpildomas pagal išlaidų detalizacijos skirtuke suvestus duomenis.</w:t>
      </w:r>
    </w:p>
    <w:p w14:paraId="23B86FE2" w14:textId="77777777" w:rsidR="004A7276" w:rsidRDefault="004A7276" w:rsidP="00236F98">
      <w:pPr>
        <w:pStyle w:val="Sraas1"/>
      </w:pPr>
      <w:r>
        <w:t>Išlaidų pobūdis – užpildoma pagal išlaidų detalizacijos skirtuke suvestus duomenis.</w:t>
      </w:r>
    </w:p>
    <w:p w14:paraId="75A90551" w14:textId="77777777" w:rsidR="004A7276" w:rsidRDefault="004A7276" w:rsidP="00236F98">
      <w:pPr>
        <w:pStyle w:val="Sraas1"/>
      </w:pPr>
      <w:r>
        <w:t>Sąskaitos suma – užpildoma pagal išlaidų detalizacijos skirtuke suvestus duomenis.</w:t>
      </w:r>
    </w:p>
    <w:p w14:paraId="703DFAEB" w14:textId="77777777" w:rsidR="004A7276" w:rsidRDefault="004A7276" w:rsidP="00236F98">
      <w:pPr>
        <w:pStyle w:val="Sraas1"/>
      </w:pPr>
      <w:r>
        <w:t>Kitas mokėtinos sumos mažinimas – užpildoma pagal išlaidų detalizacijos skirtuke suvestus duomenis.</w:t>
      </w:r>
    </w:p>
    <w:p w14:paraId="14D00B60" w14:textId="77777777" w:rsidR="004A7276" w:rsidRDefault="004A7276" w:rsidP="00236F98">
      <w:pPr>
        <w:pStyle w:val="Sraas1"/>
      </w:pPr>
      <w:r>
        <w:t>Apmokėtų nuosavomis lėšomis išlaidų suma – užpildoma pagal išlaidų detalizacijos skirtuke suvestus duomenis.</w:t>
      </w:r>
    </w:p>
    <w:p w14:paraId="0C511B0C" w14:textId="77777777" w:rsidR="004A7276" w:rsidRDefault="004A7276" w:rsidP="00236F98">
      <w:pPr>
        <w:pStyle w:val="Sraas1"/>
      </w:pPr>
      <w:r>
        <w:t>Prašyta apmokėti suma ankstesniuose prašymuose – užpildoma pagal išlaidų detalizacijos skirtuke suvestus duomenis.</w:t>
      </w:r>
    </w:p>
    <w:p w14:paraId="1E87658A" w14:textId="77777777" w:rsidR="004A7276" w:rsidRDefault="004A7276" w:rsidP="00236F98">
      <w:pPr>
        <w:pStyle w:val="Sraas1"/>
      </w:pPr>
      <w:r>
        <w:t>Prašoma apmokėti suma – užpildoma pagal išlaidų detalizacijos skirtuke suvestus duomenis.</w:t>
      </w:r>
    </w:p>
    <w:p w14:paraId="4B4F323A" w14:textId="77777777" w:rsidR="004A7276" w:rsidRDefault="004A7276" w:rsidP="00236F98">
      <w:pPr>
        <w:pStyle w:val="Sraas1"/>
      </w:pPr>
      <w:r>
        <w:t>Ekonominės klasifikacijos kodas – užpildoma pagal išlaidų detalizacijos skirtuke suvestus duomenis.</w:t>
      </w:r>
    </w:p>
    <w:p w14:paraId="3846C5C5" w14:textId="77777777" w:rsidR="004A7276" w:rsidRDefault="004A7276" w:rsidP="00236F98">
      <w:pPr>
        <w:pStyle w:val="Sraas1"/>
      </w:pPr>
      <w:r>
        <w:t>Sutarties su tiekėju (teikėju, rangovu) įgyvendinimo ir apmokėjimo būklė – lentelės duomenys užpildomi išlaidų detalizacijos skirtuko duomenimis.</w:t>
      </w:r>
    </w:p>
    <w:p w14:paraId="0E1DE339" w14:textId="77777777" w:rsidR="004A7276" w:rsidRDefault="004A7276" w:rsidP="004A7276">
      <w:pPr>
        <w:ind w:firstLine="0"/>
        <w:jc w:val="left"/>
        <w:rPr>
          <w:b/>
          <w:bCs/>
        </w:rPr>
      </w:pPr>
      <w:r w:rsidRPr="00236F98">
        <w:rPr>
          <w:b/>
          <w:bCs/>
        </w:rPr>
        <w:t xml:space="preserve">Ataskaita 3 lapas: </w:t>
      </w:r>
    </w:p>
    <w:p w14:paraId="2BA2AE37" w14:textId="77777777" w:rsidR="00A20149" w:rsidRPr="00236F98" w:rsidRDefault="00A20149" w:rsidP="004A7276">
      <w:pPr>
        <w:ind w:firstLine="0"/>
        <w:jc w:val="left"/>
        <w:rPr>
          <w:b/>
          <w:bCs/>
        </w:rPr>
      </w:pPr>
      <w:r>
        <w:rPr>
          <w:noProof/>
        </w:rPr>
        <w:drawing>
          <wp:inline distT="0" distB="0" distL="0" distR="0" wp14:anchorId="3645F281" wp14:editId="5B6CC2F9">
            <wp:extent cx="9105986" cy="2309616"/>
            <wp:effectExtent l="0" t="0" r="0" b="0"/>
            <wp:docPr id="1836557516" name="Picture 1836557516"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557516" name="Picture 16" descr="A close-up of a chart&#10;&#10;Description automatically generated"/>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9108951" cy="2310368"/>
                    </a:xfrm>
                    <a:prstGeom prst="rect">
                      <a:avLst/>
                    </a:prstGeom>
                    <a:noFill/>
                    <a:ln>
                      <a:noFill/>
                    </a:ln>
                  </pic:spPr>
                </pic:pic>
              </a:graphicData>
            </a:graphic>
          </wp:inline>
        </w:drawing>
      </w:r>
    </w:p>
    <w:p w14:paraId="1B0249C7" w14:textId="77777777" w:rsidR="00A20149" w:rsidRDefault="004A7276" w:rsidP="004A7276">
      <w:pPr>
        <w:pStyle w:val="Sraas1"/>
      </w:pPr>
      <w:r>
        <w:t>Projekto ataskaita prie prašymo apmokėti išlaidas – lentelė užpildoma mokėjimo prašymo projekto ataskaitoje suvestais duomenimis.</w:t>
      </w:r>
    </w:p>
    <w:p w14:paraId="41D509F2" w14:textId="77777777" w:rsidR="00A20149" w:rsidRDefault="00A20149">
      <w:pPr>
        <w:ind w:firstLine="0"/>
        <w:jc w:val="left"/>
        <w:rPr>
          <w:szCs w:val="20"/>
        </w:rPr>
      </w:pPr>
      <w:r>
        <w:br w:type="page"/>
      </w:r>
    </w:p>
    <w:p w14:paraId="24EB5AAA" w14:textId="77777777" w:rsidR="004A7276" w:rsidRDefault="004A7276" w:rsidP="004A7276">
      <w:pPr>
        <w:ind w:firstLine="0"/>
        <w:jc w:val="left"/>
        <w:rPr>
          <w:b/>
          <w:bCs/>
        </w:rPr>
      </w:pPr>
      <w:r w:rsidRPr="00236F98">
        <w:rPr>
          <w:b/>
          <w:bCs/>
        </w:rPr>
        <w:t>Infrastruktūra 4 lapas:</w:t>
      </w:r>
    </w:p>
    <w:p w14:paraId="7401E5C0" w14:textId="77777777" w:rsidR="00A20149" w:rsidRPr="00236F98" w:rsidRDefault="00A20149" w:rsidP="004A7276">
      <w:pPr>
        <w:ind w:firstLine="0"/>
        <w:jc w:val="left"/>
        <w:rPr>
          <w:b/>
          <w:bCs/>
        </w:rPr>
      </w:pPr>
      <w:r>
        <w:rPr>
          <w:noProof/>
        </w:rPr>
        <w:drawing>
          <wp:inline distT="0" distB="0" distL="0" distR="0" wp14:anchorId="2E552C05" wp14:editId="1E12C088">
            <wp:extent cx="8625538" cy="1422397"/>
            <wp:effectExtent l="0" t="0" r="4445" b="6985"/>
            <wp:docPr id="851302041" name="Picture 851302041" descr="A close-up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302041" name="Picture 17" descr="A close-up of a box&#10;&#10;Description automatically generated"/>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8636816" cy="1424257"/>
                    </a:xfrm>
                    <a:prstGeom prst="rect">
                      <a:avLst/>
                    </a:prstGeom>
                    <a:noFill/>
                    <a:ln>
                      <a:noFill/>
                    </a:ln>
                  </pic:spPr>
                </pic:pic>
              </a:graphicData>
            </a:graphic>
          </wp:inline>
        </w:drawing>
      </w:r>
    </w:p>
    <w:p w14:paraId="07D7E739" w14:textId="77777777" w:rsidR="004A7276" w:rsidRDefault="004A7276" w:rsidP="00236F98">
      <w:pPr>
        <w:pStyle w:val="Sraas1"/>
      </w:pPr>
      <w:r>
        <w:t>Projekto ataskaita prie prašymo apmokėti išlaidas (infrastruktūra) – lentelė užpildoma mokėjimo prašymo duomenimis iš infrastruktūros skirtuko.</w:t>
      </w:r>
    </w:p>
    <w:p w14:paraId="00CE1B8D" w14:textId="77777777" w:rsidR="004A7276" w:rsidRDefault="004A7276" w:rsidP="004A7276">
      <w:pPr>
        <w:ind w:firstLine="0"/>
        <w:jc w:val="left"/>
        <w:rPr>
          <w:b/>
          <w:bCs/>
        </w:rPr>
      </w:pPr>
      <w:r w:rsidRPr="00236F98">
        <w:rPr>
          <w:b/>
          <w:bCs/>
        </w:rPr>
        <w:t>Viešieji pirkimai 5 lapas:</w:t>
      </w:r>
    </w:p>
    <w:p w14:paraId="7E039948" w14:textId="77777777" w:rsidR="00A20149" w:rsidRPr="00236F98" w:rsidRDefault="00A20149" w:rsidP="004A7276">
      <w:pPr>
        <w:ind w:firstLine="0"/>
        <w:jc w:val="left"/>
        <w:rPr>
          <w:b/>
          <w:bCs/>
        </w:rPr>
      </w:pPr>
      <w:r>
        <w:rPr>
          <w:noProof/>
        </w:rPr>
        <w:drawing>
          <wp:inline distT="0" distB="0" distL="0" distR="0" wp14:anchorId="0DC0B310" wp14:editId="04F50265">
            <wp:extent cx="8315572" cy="2323133"/>
            <wp:effectExtent l="0" t="0" r="0" b="1270"/>
            <wp:docPr id="2031021074" name="Picture 2031021074"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21074" name="Picture 18" descr="A close-up of a computer screen&#10;&#10;Description automatically generated"/>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8328599" cy="2326772"/>
                    </a:xfrm>
                    <a:prstGeom prst="rect">
                      <a:avLst/>
                    </a:prstGeom>
                    <a:noFill/>
                    <a:ln>
                      <a:noFill/>
                    </a:ln>
                  </pic:spPr>
                </pic:pic>
              </a:graphicData>
            </a:graphic>
          </wp:inline>
        </w:drawing>
      </w:r>
    </w:p>
    <w:p w14:paraId="6B1C4DAD" w14:textId="77777777" w:rsidR="004A7276" w:rsidRDefault="004A7276" w:rsidP="00236F98">
      <w:pPr>
        <w:pStyle w:val="Sraas1"/>
      </w:pPr>
      <w:r>
        <w:t>Projekto ataskaita prie prašymo apmokėti išlaidas (viešieji pirkimai) - lentelė užpildoma mokėjimo prašymo duomenimis iš viešieji pirkimai skirtuko.</w:t>
      </w:r>
    </w:p>
    <w:p w14:paraId="37DCC83B" w14:textId="77777777" w:rsidR="00F5765B" w:rsidRDefault="00F5765B">
      <w:pPr>
        <w:ind w:firstLine="0"/>
        <w:jc w:val="left"/>
        <w:rPr>
          <w:b/>
          <w:bCs/>
        </w:rPr>
      </w:pPr>
      <w:r>
        <w:rPr>
          <w:b/>
          <w:bCs/>
        </w:rPr>
        <w:br w:type="page"/>
      </w:r>
    </w:p>
    <w:p w14:paraId="2BFA45F1" w14:textId="77777777" w:rsidR="004A7276" w:rsidRDefault="004A7276" w:rsidP="004A7276">
      <w:pPr>
        <w:ind w:firstLine="0"/>
        <w:jc w:val="left"/>
        <w:rPr>
          <w:b/>
          <w:bCs/>
        </w:rPr>
      </w:pPr>
      <w:r w:rsidRPr="00236F98">
        <w:rPr>
          <w:b/>
          <w:bCs/>
        </w:rPr>
        <w:t xml:space="preserve">Viešinimas 6 lapas: </w:t>
      </w:r>
    </w:p>
    <w:p w14:paraId="3B5A0578" w14:textId="77777777" w:rsidR="00F5765B" w:rsidRPr="00236F98" w:rsidRDefault="552015EE" w:rsidP="004A7276">
      <w:pPr>
        <w:ind w:firstLine="0"/>
        <w:jc w:val="left"/>
        <w:rPr>
          <w:b/>
          <w:bCs/>
        </w:rPr>
      </w:pPr>
      <w:r>
        <w:rPr>
          <w:noProof/>
        </w:rPr>
        <w:drawing>
          <wp:inline distT="0" distB="0" distL="0" distR="0" wp14:anchorId="2D5264F2" wp14:editId="1218EC0D">
            <wp:extent cx="7695640" cy="4984316"/>
            <wp:effectExtent l="0" t="0" r="635" b="6985"/>
            <wp:docPr id="1906165223" name="Picture 1906165223" descr="A white rectangular objec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165223"/>
                    <pic:cNvPicPr/>
                  </pic:nvPicPr>
                  <pic:blipFill>
                    <a:blip r:embed="rId446">
                      <a:extLst>
                        <a:ext uri="{28A0092B-C50C-407E-A947-70E740481C1C}">
                          <a14:useLocalDpi xmlns:a14="http://schemas.microsoft.com/office/drawing/2010/main" val="0"/>
                        </a:ext>
                      </a:extLst>
                    </a:blip>
                    <a:stretch>
                      <a:fillRect/>
                    </a:stretch>
                  </pic:blipFill>
                  <pic:spPr>
                    <a:xfrm>
                      <a:off x="0" y="0"/>
                      <a:ext cx="7695640" cy="4984316"/>
                    </a:xfrm>
                    <a:prstGeom prst="rect">
                      <a:avLst/>
                    </a:prstGeom>
                  </pic:spPr>
                </pic:pic>
              </a:graphicData>
            </a:graphic>
          </wp:inline>
        </w:drawing>
      </w:r>
    </w:p>
    <w:p w14:paraId="07909B0C" w14:textId="77777777" w:rsidR="004A7276" w:rsidRDefault="004A7276" w:rsidP="00236F98">
      <w:pPr>
        <w:pStyle w:val="Sraas1"/>
      </w:pPr>
      <w:r>
        <w:t>Projekto ataskaita prie prašymo apmokėti išlaidas (viešinimas) – lentelė užpildoma mokėjimo prašymo duomenimis iš viešinimo skirtuko.</w:t>
      </w:r>
    </w:p>
    <w:p w14:paraId="5198D5A7" w14:textId="77777777" w:rsidR="00F5765B" w:rsidRDefault="00F5765B">
      <w:pPr>
        <w:ind w:firstLine="0"/>
        <w:jc w:val="left"/>
        <w:rPr>
          <w:b/>
          <w:bCs/>
        </w:rPr>
      </w:pPr>
      <w:r>
        <w:rPr>
          <w:b/>
          <w:bCs/>
        </w:rPr>
        <w:br w:type="page"/>
      </w:r>
    </w:p>
    <w:p w14:paraId="6F494DA5" w14:textId="77777777" w:rsidR="004A7276" w:rsidRDefault="004A7276" w:rsidP="004A7276">
      <w:pPr>
        <w:ind w:firstLine="0"/>
        <w:jc w:val="left"/>
        <w:rPr>
          <w:b/>
          <w:bCs/>
        </w:rPr>
      </w:pPr>
      <w:r w:rsidRPr="00236F98">
        <w:rPr>
          <w:b/>
          <w:bCs/>
        </w:rPr>
        <w:t>Programos ataskaitos 7 lapas:</w:t>
      </w:r>
    </w:p>
    <w:p w14:paraId="6A3494F2" w14:textId="77777777" w:rsidR="00F5765B" w:rsidRPr="00236F98" w:rsidRDefault="00F5765B" w:rsidP="004A7276">
      <w:pPr>
        <w:ind w:firstLine="0"/>
        <w:jc w:val="left"/>
        <w:rPr>
          <w:b/>
          <w:bCs/>
        </w:rPr>
      </w:pPr>
      <w:r>
        <w:rPr>
          <w:noProof/>
        </w:rPr>
        <w:drawing>
          <wp:inline distT="0" distB="0" distL="0" distR="0" wp14:anchorId="38E70214" wp14:editId="154E3CAE">
            <wp:extent cx="8850264" cy="3560877"/>
            <wp:effectExtent l="0" t="0" r="8255" b="1905"/>
            <wp:docPr id="667768435" name="Picture 667768435" descr="A close-u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768435" name="Picture 20" descr="A close-up of a table&#10;&#10;Description automatically generated"/>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8856031" cy="3563197"/>
                    </a:xfrm>
                    <a:prstGeom prst="rect">
                      <a:avLst/>
                    </a:prstGeom>
                    <a:noFill/>
                    <a:ln>
                      <a:noFill/>
                    </a:ln>
                  </pic:spPr>
                </pic:pic>
              </a:graphicData>
            </a:graphic>
          </wp:inline>
        </w:drawing>
      </w:r>
    </w:p>
    <w:p w14:paraId="7E42F83A" w14:textId="77777777" w:rsidR="004A7276" w:rsidRDefault="004A7276" w:rsidP="00236F98">
      <w:pPr>
        <w:pStyle w:val="Sraas1"/>
      </w:pPr>
      <w:r>
        <w:t>Programos PRODUKTO rodiklių atsiskaitymo lentelė - užpildoma suvestais duomenimis  mokėjimo prašymo programos rodiklių ataskaitos skirtuke.</w:t>
      </w:r>
    </w:p>
    <w:p w14:paraId="6A39D3FC" w14:textId="77777777" w:rsidR="004A7276" w:rsidRDefault="004A7276" w:rsidP="00236F98">
      <w:pPr>
        <w:pStyle w:val="Sraas1"/>
      </w:pPr>
      <w:r>
        <w:t xml:space="preserve">Programos REZULTATO rodiklių atsiskaitymo lentelė – užpildoma suvestais duomenimis  mokėjimo prašymo programos rodiklių ataskaitos skirtuke. </w:t>
      </w:r>
    </w:p>
    <w:p w14:paraId="478661C2" w14:textId="77777777" w:rsidR="004A7276" w:rsidRDefault="004A7276" w:rsidP="004A7276">
      <w:pPr>
        <w:ind w:firstLine="0"/>
        <w:jc w:val="left"/>
        <w:rPr>
          <w:b/>
          <w:bCs/>
        </w:rPr>
      </w:pPr>
      <w:r w:rsidRPr="00236F98">
        <w:rPr>
          <w:b/>
          <w:bCs/>
        </w:rPr>
        <w:t>Informacija apie ES teisynus (Acquis) 8 lapas:</w:t>
      </w:r>
    </w:p>
    <w:p w14:paraId="096128F2" w14:textId="77777777" w:rsidR="00F5765B" w:rsidRPr="00236F98" w:rsidRDefault="00F5765B" w:rsidP="004A7276">
      <w:pPr>
        <w:ind w:firstLine="0"/>
        <w:jc w:val="left"/>
        <w:rPr>
          <w:b/>
          <w:bCs/>
        </w:rPr>
      </w:pPr>
      <w:r>
        <w:rPr>
          <w:noProof/>
        </w:rPr>
        <w:drawing>
          <wp:inline distT="0" distB="0" distL="0" distR="0" wp14:anchorId="22AADB9A" wp14:editId="41883228">
            <wp:extent cx="7672393" cy="1573757"/>
            <wp:effectExtent l="0" t="0" r="5080" b="7620"/>
            <wp:docPr id="2007007047" name="Picture 2007007047"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007047" name="Picture 21" descr="A close-up of a document&#10;&#10;Description automatically generated"/>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7678073" cy="1574922"/>
                    </a:xfrm>
                    <a:prstGeom prst="rect">
                      <a:avLst/>
                    </a:prstGeom>
                    <a:noFill/>
                    <a:ln>
                      <a:noFill/>
                    </a:ln>
                  </pic:spPr>
                </pic:pic>
              </a:graphicData>
            </a:graphic>
          </wp:inline>
        </w:drawing>
      </w:r>
    </w:p>
    <w:p w14:paraId="6F6C7ABE" w14:textId="77777777" w:rsidR="004A7276" w:rsidRDefault="004A7276" w:rsidP="00236F98">
      <w:pPr>
        <w:pStyle w:val="Sraas1"/>
      </w:pPr>
      <w:r>
        <w:t>Ataskaita apie projekto vykdytojo pasiektą pažangą įgyvendinant sąjungos teisyną (acquis) ir/ar veiksmų planus – lentelė užpildoma duomenimis iš mokėjimo prašymo</w:t>
      </w:r>
      <w:r w:rsidR="00F5765B">
        <w:t xml:space="preserve"> </w:t>
      </w:r>
      <w:r>
        <w:t>informacija</w:t>
      </w:r>
      <w:r w:rsidR="00F5765B">
        <w:t xml:space="preserve"> </w:t>
      </w:r>
      <w:r>
        <w:t>apie ES teisyną skirtuko.</w:t>
      </w:r>
    </w:p>
    <w:p w14:paraId="2FADB905" w14:textId="77777777" w:rsidR="0011069F" w:rsidRPr="007216A5" w:rsidRDefault="0011069F">
      <w:pPr>
        <w:pStyle w:val="Heading1"/>
      </w:pPr>
      <w:bookmarkStart w:id="566" w:name="_Toc147475305"/>
      <w:r w:rsidRPr="007216A5">
        <w:t>Pakeitimų registravimo žurnalas</w:t>
      </w:r>
      <w:bookmarkEnd w:id="566"/>
    </w:p>
    <w:tbl>
      <w:tblPr>
        <w:tblW w:w="9923" w:type="dxa"/>
        <w:tblBorders>
          <w:top w:val="single" w:sz="4" w:space="0" w:color="76B531"/>
          <w:bottom w:val="single" w:sz="4" w:space="0" w:color="76B531"/>
          <w:insideH w:val="single" w:sz="4" w:space="0" w:color="76B531"/>
          <w:insideV w:val="single" w:sz="4" w:space="0" w:color="7F7F7F" w:themeColor="text1" w:themeTint="80"/>
        </w:tblBorders>
        <w:tblLayout w:type="fixed"/>
        <w:tblLook w:val="01E0" w:firstRow="1" w:lastRow="1" w:firstColumn="1" w:lastColumn="1" w:noHBand="0" w:noVBand="0"/>
      </w:tblPr>
      <w:tblGrid>
        <w:gridCol w:w="1534"/>
        <w:gridCol w:w="1074"/>
        <w:gridCol w:w="1778"/>
        <w:gridCol w:w="1034"/>
        <w:gridCol w:w="2888"/>
        <w:gridCol w:w="1615"/>
      </w:tblGrid>
      <w:tr w:rsidR="006364B2" w:rsidRPr="007216A5" w14:paraId="2DFFF3F9" w14:textId="77777777" w:rsidTr="00DF30DD">
        <w:trPr>
          <w:tblHeader/>
        </w:trPr>
        <w:tc>
          <w:tcPr>
            <w:tcW w:w="1534" w:type="dxa"/>
            <w:shd w:val="clear" w:color="auto" w:fill="BEE3A5"/>
          </w:tcPr>
          <w:p w14:paraId="369FC12B" w14:textId="77777777" w:rsidR="006364B2" w:rsidRPr="007216A5" w:rsidRDefault="006364B2" w:rsidP="00C337AD">
            <w:pPr>
              <w:spacing w:after="100"/>
              <w:ind w:firstLine="0"/>
              <w:jc w:val="center"/>
              <w:rPr>
                <w:b/>
              </w:rPr>
            </w:pPr>
            <w:r w:rsidRPr="007216A5">
              <w:rPr>
                <w:b/>
              </w:rPr>
              <w:t>Data</w:t>
            </w:r>
          </w:p>
        </w:tc>
        <w:tc>
          <w:tcPr>
            <w:tcW w:w="1074" w:type="dxa"/>
            <w:shd w:val="clear" w:color="auto" w:fill="BEE3A5"/>
          </w:tcPr>
          <w:p w14:paraId="29C26BFC" w14:textId="77777777" w:rsidR="006364B2" w:rsidRPr="007216A5" w:rsidRDefault="00D503DA" w:rsidP="00C337AD">
            <w:pPr>
              <w:spacing w:after="100"/>
              <w:ind w:firstLine="0"/>
              <w:jc w:val="center"/>
              <w:rPr>
                <w:b/>
              </w:rPr>
            </w:pPr>
            <w:r w:rsidRPr="007216A5">
              <w:rPr>
                <w:b/>
              </w:rPr>
              <w:t>Versija</w:t>
            </w:r>
          </w:p>
        </w:tc>
        <w:tc>
          <w:tcPr>
            <w:tcW w:w="1778" w:type="dxa"/>
            <w:shd w:val="clear" w:color="auto" w:fill="BEE3A5"/>
          </w:tcPr>
          <w:p w14:paraId="22B56276" w14:textId="77777777" w:rsidR="006364B2" w:rsidRPr="007216A5" w:rsidRDefault="006364B2" w:rsidP="00C337AD">
            <w:pPr>
              <w:spacing w:after="100"/>
              <w:ind w:firstLine="0"/>
              <w:jc w:val="center"/>
              <w:rPr>
                <w:b/>
              </w:rPr>
            </w:pPr>
            <w:r w:rsidRPr="007216A5">
              <w:rPr>
                <w:b/>
              </w:rPr>
              <w:t xml:space="preserve">Pakeitimo tipas </w:t>
            </w:r>
            <w:r w:rsidRPr="007216A5">
              <w:rPr>
                <w:rStyle w:val="FootnoteReference"/>
                <w:b/>
              </w:rPr>
              <w:footnoteReference w:id="2"/>
            </w:r>
          </w:p>
        </w:tc>
        <w:tc>
          <w:tcPr>
            <w:tcW w:w="1034" w:type="dxa"/>
            <w:shd w:val="clear" w:color="auto" w:fill="BEE3A5"/>
          </w:tcPr>
          <w:p w14:paraId="015A9B61" w14:textId="77777777" w:rsidR="006364B2" w:rsidRPr="007216A5" w:rsidRDefault="006364B2" w:rsidP="00C337AD">
            <w:pPr>
              <w:spacing w:after="100"/>
              <w:ind w:firstLine="0"/>
              <w:jc w:val="center"/>
              <w:rPr>
                <w:b/>
              </w:rPr>
            </w:pPr>
            <w:r w:rsidRPr="007216A5">
              <w:rPr>
                <w:b/>
              </w:rPr>
              <w:t>Keistas skyrius</w:t>
            </w:r>
          </w:p>
        </w:tc>
        <w:tc>
          <w:tcPr>
            <w:tcW w:w="2888" w:type="dxa"/>
            <w:shd w:val="clear" w:color="auto" w:fill="BEE3A5"/>
          </w:tcPr>
          <w:p w14:paraId="0C079ADA" w14:textId="77777777" w:rsidR="006364B2" w:rsidRPr="007216A5" w:rsidRDefault="006364B2" w:rsidP="00C337AD">
            <w:pPr>
              <w:spacing w:after="100"/>
              <w:ind w:firstLine="0"/>
              <w:jc w:val="center"/>
              <w:rPr>
                <w:b/>
              </w:rPr>
            </w:pPr>
            <w:r w:rsidRPr="007216A5">
              <w:rPr>
                <w:b/>
              </w:rPr>
              <w:t>Pakeitimo aprašas ir priežastis</w:t>
            </w:r>
          </w:p>
        </w:tc>
        <w:tc>
          <w:tcPr>
            <w:tcW w:w="1615" w:type="dxa"/>
            <w:shd w:val="clear" w:color="auto" w:fill="BEE3A5"/>
          </w:tcPr>
          <w:p w14:paraId="1ACC6308" w14:textId="77777777" w:rsidR="006364B2" w:rsidRPr="007216A5" w:rsidRDefault="006364B2" w:rsidP="00C337AD">
            <w:pPr>
              <w:spacing w:after="100"/>
              <w:ind w:firstLine="0"/>
              <w:jc w:val="center"/>
              <w:rPr>
                <w:b/>
              </w:rPr>
            </w:pPr>
            <w:r w:rsidRPr="007216A5">
              <w:rPr>
                <w:b/>
              </w:rPr>
              <w:t>Pakeitimus atliko</w:t>
            </w:r>
          </w:p>
        </w:tc>
      </w:tr>
      <w:tr w:rsidR="006364B2" w:rsidRPr="007216A5" w14:paraId="228AE830" w14:textId="77777777" w:rsidTr="00DF30DD">
        <w:tc>
          <w:tcPr>
            <w:tcW w:w="1534" w:type="dxa"/>
          </w:tcPr>
          <w:p w14:paraId="4F3F7348" w14:textId="77777777" w:rsidR="006364B2" w:rsidRPr="007216A5" w:rsidRDefault="3F497E92" w:rsidP="00E2742A">
            <w:pPr>
              <w:pStyle w:val="Tekstaslentels"/>
            </w:pPr>
            <w:r>
              <w:t xml:space="preserve">2023-05-12 </w:t>
            </w:r>
            <w:fldSimple w:instr="DOCPROPERTY  &quot;Date completed&quot;  \* MERGEFORMAT"/>
          </w:p>
        </w:tc>
        <w:tc>
          <w:tcPr>
            <w:tcW w:w="1074" w:type="dxa"/>
          </w:tcPr>
          <w:p w14:paraId="50366EDA" w14:textId="77777777" w:rsidR="006364B2" w:rsidRPr="007216A5" w:rsidRDefault="00A441F0" w:rsidP="00E2742A">
            <w:pPr>
              <w:pStyle w:val="Tekstaslentels"/>
            </w:pPr>
            <w:r>
              <w:t>0.1</w:t>
            </w:r>
          </w:p>
        </w:tc>
        <w:tc>
          <w:tcPr>
            <w:tcW w:w="1778" w:type="dxa"/>
          </w:tcPr>
          <w:p w14:paraId="534793AF" w14:textId="77777777" w:rsidR="006364B2" w:rsidRPr="007216A5" w:rsidRDefault="006364B2" w:rsidP="00E2742A">
            <w:pPr>
              <w:pStyle w:val="Tekstaslentels"/>
            </w:pPr>
            <w:r w:rsidRPr="007216A5">
              <w:t>Pradinė versija</w:t>
            </w:r>
          </w:p>
        </w:tc>
        <w:tc>
          <w:tcPr>
            <w:tcW w:w="1034" w:type="dxa"/>
          </w:tcPr>
          <w:p w14:paraId="7BF98F64" w14:textId="77777777" w:rsidR="006364B2" w:rsidRPr="007216A5" w:rsidRDefault="006364B2" w:rsidP="00E2742A">
            <w:pPr>
              <w:pStyle w:val="Tekstaslentels"/>
            </w:pPr>
          </w:p>
        </w:tc>
        <w:tc>
          <w:tcPr>
            <w:tcW w:w="2888" w:type="dxa"/>
          </w:tcPr>
          <w:p w14:paraId="2FFEE1F8" w14:textId="77777777" w:rsidR="006364B2" w:rsidRPr="007216A5" w:rsidRDefault="006364B2" w:rsidP="00E2742A">
            <w:pPr>
              <w:pStyle w:val="Tekstaslentels"/>
            </w:pPr>
          </w:p>
        </w:tc>
        <w:tc>
          <w:tcPr>
            <w:tcW w:w="1615" w:type="dxa"/>
          </w:tcPr>
          <w:p w14:paraId="602FBDA2" w14:textId="77777777" w:rsidR="006364B2" w:rsidRPr="007216A5" w:rsidRDefault="0071172F" w:rsidP="00E2742A">
            <w:pPr>
              <w:pStyle w:val="Tekstaslentels"/>
            </w:pPr>
            <w:r>
              <w:t>Valdas Medelinskas</w:t>
            </w:r>
          </w:p>
        </w:tc>
      </w:tr>
      <w:tr w:rsidR="006364B2" w:rsidRPr="007216A5" w14:paraId="0AFC43A2" w14:textId="77777777" w:rsidTr="00DF30DD">
        <w:tc>
          <w:tcPr>
            <w:tcW w:w="1534" w:type="dxa"/>
          </w:tcPr>
          <w:p w14:paraId="45FA4856" w14:textId="77777777" w:rsidR="006364B2" w:rsidRPr="007216A5" w:rsidRDefault="00551FE6" w:rsidP="00E2742A">
            <w:pPr>
              <w:pStyle w:val="Tekstaslentels"/>
            </w:pPr>
            <w:r>
              <w:t>2023-06-08</w:t>
            </w:r>
          </w:p>
        </w:tc>
        <w:tc>
          <w:tcPr>
            <w:tcW w:w="1074" w:type="dxa"/>
          </w:tcPr>
          <w:p w14:paraId="2DB5EF59" w14:textId="77777777" w:rsidR="006364B2" w:rsidRPr="007216A5" w:rsidRDefault="00551FE6" w:rsidP="00E2742A">
            <w:pPr>
              <w:pStyle w:val="Tekstaslentels"/>
            </w:pPr>
            <w:r>
              <w:t>0.2</w:t>
            </w:r>
          </w:p>
        </w:tc>
        <w:tc>
          <w:tcPr>
            <w:tcW w:w="1778" w:type="dxa"/>
          </w:tcPr>
          <w:p w14:paraId="37ABF695" w14:textId="77777777" w:rsidR="006364B2" w:rsidRPr="007216A5" w:rsidRDefault="00B84E17" w:rsidP="00236F98">
            <w:pPr>
              <w:pStyle w:val="paragraph"/>
              <w:jc w:val="both"/>
              <w:textAlignment w:val="baseline"/>
            </w:pPr>
            <w:r>
              <w:rPr>
                <w:rStyle w:val="normaltextrun"/>
                <w:sz w:val="20"/>
                <w:szCs w:val="20"/>
              </w:rPr>
              <w:t>Patikslinta versija</w:t>
            </w:r>
            <w:r>
              <w:rPr>
                <w:rStyle w:val="eop"/>
                <w:sz w:val="20"/>
                <w:szCs w:val="20"/>
              </w:rPr>
              <w:t> </w:t>
            </w:r>
          </w:p>
        </w:tc>
        <w:tc>
          <w:tcPr>
            <w:tcW w:w="1034" w:type="dxa"/>
          </w:tcPr>
          <w:p w14:paraId="5B1F9662" w14:textId="77777777" w:rsidR="006364B2" w:rsidRPr="007216A5" w:rsidRDefault="006364B2" w:rsidP="00E2742A">
            <w:pPr>
              <w:pStyle w:val="Tekstaslentels"/>
            </w:pPr>
          </w:p>
        </w:tc>
        <w:tc>
          <w:tcPr>
            <w:tcW w:w="2888" w:type="dxa"/>
          </w:tcPr>
          <w:p w14:paraId="65D908CA" w14:textId="77777777" w:rsidR="006364B2" w:rsidRPr="007216A5" w:rsidRDefault="00B84E17" w:rsidP="00236F98">
            <w:pPr>
              <w:pStyle w:val="paragraph"/>
              <w:jc w:val="both"/>
              <w:textAlignment w:val="baseline"/>
            </w:pPr>
            <w:r>
              <w:rPr>
                <w:rStyle w:val="normaltextrun"/>
                <w:sz w:val="20"/>
                <w:szCs w:val="20"/>
              </w:rPr>
              <w:t>Pataisymai pagal gautas pastabas</w:t>
            </w:r>
          </w:p>
        </w:tc>
        <w:tc>
          <w:tcPr>
            <w:tcW w:w="1615" w:type="dxa"/>
          </w:tcPr>
          <w:p w14:paraId="52330965" w14:textId="77777777" w:rsidR="006364B2" w:rsidRPr="007216A5" w:rsidRDefault="00551FE6" w:rsidP="00E2742A">
            <w:pPr>
              <w:pStyle w:val="Tekstaslentels"/>
            </w:pPr>
            <w:r>
              <w:t>Valdas Medelinskas</w:t>
            </w:r>
          </w:p>
        </w:tc>
      </w:tr>
      <w:tr w:rsidR="00E5604C" w:rsidRPr="007216A5" w14:paraId="5A916F68" w14:textId="77777777" w:rsidTr="00DF30DD">
        <w:tc>
          <w:tcPr>
            <w:tcW w:w="1534" w:type="dxa"/>
          </w:tcPr>
          <w:p w14:paraId="0ABB4C76" w14:textId="77777777" w:rsidR="00E5604C" w:rsidRDefault="00E5604C" w:rsidP="00E2742A">
            <w:pPr>
              <w:pStyle w:val="Tekstaslentels"/>
            </w:pPr>
            <w:r>
              <w:t>2023-07-12</w:t>
            </w:r>
          </w:p>
        </w:tc>
        <w:tc>
          <w:tcPr>
            <w:tcW w:w="1074" w:type="dxa"/>
          </w:tcPr>
          <w:p w14:paraId="4E70FD98" w14:textId="77777777" w:rsidR="00E5604C" w:rsidRDefault="00E5604C" w:rsidP="00E2742A">
            <w:pPr>
              <w:pStyle w:val="Tekstaslentels"/>
            </w:pPr>
            <w:r>
              <w:t>0.3</w:t>
            </w:r>
          </w:p>
        </w:tc>
        <w:tc>
          <w:tcPr>
            <w:tcW w:w="1778" w:type="dxa"/>
          </w:tcPr>
          <w:p w14:paraId="5FBD88EF" w14:textId="77777777" w:rsidR="00E5604C" w:rsidRDefault="00E5604C">
            <w:pPr>
              <w:pStyle w:val="paragraph"/>
              <w:jc w:val="both"/>
              <w:textAlignment w:val="baseline"/>
              <w:rPr>
                <w:rStyle w:val="normaltextrun"/>
                <w:sz w:val="20"/>
                <w:szCs w:val="20"/>
              </w:rPr>
            </w:pPr>
            <w:r>
              <w:rPr>
                <w:rStyle w:val="normaltextrun"/>
                <w:sz w:val="20"/>
                <w:szCs w:val="20"/>
              </w:rPr>
              <w:t>Patikslinta versija</w:t>
            </w:r>
          </w:p>
        </w:tc>
        <w:tc>
          <w:tcPr>
            <w:tcW w:w="1034" w:type="dxa"/>
          </w:tcPr>
          <w:p w14:paraId="053B1511" w14:textId="77777777" w:rsidR="00E5604C" w:rsidRPr="007216A5" w:rsidRDefault="00E5604C" w:rsidP="00E2742A">
            <w:pPr>
              <w:pStyle w:val="Tekstaslentels"/>
            </w:pPr>
          </w:p>
        </w:tc>
        <w:tc>
          <w:tcPr>
            <w:tcW w:w="2888" w:type="dxa"/>
          </w:tcPr>
          <w:p w14:paraId="46A3D14B" w14:textId="77777777" w:rsidR="00E5604C" w:rsidRDefault="00E5604C">
            <w:pPr>
              <w:pStyle w:val="paragraph"/>
              <w:jc w:val="both"/>
              <w:textAlignment w:val="baseline"/>
              <w:rPr>
                <w:rStyle w:val="normaltextrun"/>
                <w:sz w:val="20"/>
                <w:szCs w:val="20"/>
              </w:rPr>
            </w:pPr>
            <w:r>
              <w:rPr>
                <w:rStyle w:val="normaltextrun"/>
                <w:sz w:val="20"/>
                <w:szCs w:val="20"/>
              </w:rPr>
              <w:t>Pataisymai pagal gautas pastabas</w:t>
            </w:r>
          </w:p>
        </w:tc>
        <w:tc>
          <w:tcPr>
            <w:tcW w:w="1615" w:type="dxa"/>
          </w:tcPr>
          <w:p w14:paraId="15A0F2DB" w14:textId="77777777" w:rsidR="00E5604C" w:rsidRDefault="00E5604C" w:rsidP="00E2742A">
            <w:pPr>
              <w:pStyle w:val="Tekstaslentels"/>
            </w:pPr>
            <w:r>
              <w:t>Valdas Medelinskas</w:t>
            </w:r>
          </w:p>
        </w:tc>
      </w:tr>
      <w:tr w:rsidR="002573A9" w:rsidRPr="007216A5" w14:paraId="193CC0F7" w14:textId="77777777" w:rsidTr="00DF30DD">
        <w:tc>
          <w:tcPr>
            <w:tcW w:w="1534" w:type="dxa"/>
          </w:tcPr>
          <w:p w14:paraId="186BDD4C" w14:textId="77777777" w:rsidR="002573A9" w:rsidRDefault="002573A9" w:rsidP="002573A9">
            <w:pPr>
              <w:pStyle w:val="Tekstaslentels"/>
            </w:pPr>
            <w:r>
              <w:t>2023-07-31</w:t>
            </w:r>
          </w:p>
        </w:tc>
        <w:tc>
          <w:tcPr>
            <w:tcW w:w="1074" w:type="dxa"/>
          </w:tcPr>
          <w:p w14:paraId="7D157164" w14:textId="77777777" w:rsidR="002573A9" w:rsidRDefault="002573A9" w:rsidP="002573A9">
            <w:pPr>
              <w:pStyle w:val="Tekstaslentels"/>
            </w:pPr>
            <w:r>
              <w:t>0.4</w:t>
            </w:r>
          </w:p>
        </w:tc>
        <w:tc>
          <w:tcPr>
            <w:tcW w:w="1778" w:type="dxa"/>
          </w:tcPr>
          <w:p w14:paraId="3AABFFCA" w14:textId="77777777" w:rsidR="002573A9" w:rsidRDefault="002573A9" w:rsidP="002573A9">
            <w:pPr>
              <w:pStyle w:val="paragraph"/>
              <w:jc w:val="both"/>
              <w:textAlignment w:val="baseline"/>
              <w:rPr>
                <w:rStyle w:val="normaltextrun"/>
                <w:sz w:val="20"/>
                <w:szCs w:val="20"/>
              </w:rPr>
            </w:pPr>
            <w:r>
              <w:rPr>
                <w:rStyle w:val="normaltextrun"/>
                <w:sz w:val="20"/>
                <w:szCs w:val="20"/>
              </w:rPr>
              <w:t>Patikslinta versija</w:t>
            </w:r>
          </w:p>
        </w:tc>
        <w:tc>
          <w:tcPr>
            <w:tcW w:w="1034" w:type="dxa"/>
          </w:tcPr>
          <w:p w14:paraId="7380C8F6" w14:textId="77777777" w:rsidR="002573A9" w:rsidRPr="007216A5" w:rsidRDefault="002573A9" w:rsidP="002573A9">
            <w:pPr>
              <w:pStyle w:val="Tekstaslentels"/>
            </w:pPr>
          </w:p>
        </w:tc>
        <w:tc>
          <w:tcPr>
            <w:tcW w:w="2888" w:type="dxa"/>
          </w:tcPr>
          <w:p w14:paraId="2EAA8ABE" w14:textId="77777777" w:rsidR="002573A9" w:rsidRDefault="002573A9" w:rsidP="002573A9">
            <w:pPr>
              <w:pStyle w:val="paragraph"/>
              <w:jc w:val="both"/>
              <w:textAlignment w:val="baseline"/>
              <w:rPr>
                <w:rStyle w:val="normaltextrun"/>
                <w:sz w:val="20"/>
                <w:szCs w:val="20"/>
              </w:rPr>
            </w:pPr>
            <w:r>
              <w:rPr>
                <w:rStyle w:val="normaltextrun"/>
                <w:sz w:val="20"/>
                <w:szCs w:val="20"/>
              </w:rPr>
              <w:t>Pataisymai pagal gautas pastabas</w:t>
            </w:r>
          </w:p>
        </w:tc>
        <w:tc>
          <w:tcPr>
            <w:tcW w:w="1615" w:type="dxa"/>
          </w:tcPr>
          <w:p w14:paraId="5F995AC9" w14:textId="77777777" w:rsidR="002573A9" w:rsidRDefault="002573A9" w:rsidP="002573A9">
            <w:pPr>
              <w:pStyle w:val="Tekstaslentels"/>
            </w:pPr>
            <w:r>
              <w:t>Valdas Medelinskas</w:t>
            </w:r>
          </w:p>
        </w:tc>
      </w:tr>
      <w:tr w:rsidR="000421E8" w:rsidRPr="007216A5" w14:paraId="4DB459C5" w14:textId="77777777" w:rsidTr="00DF30DD">
        <w:tc>
          <w:tcPr>
            <w:tcW w:w="1534" w:type="dxa"/>
          </w:tcPr>
          <w:p w14:paraId="4AC38571" w14:textId="77777777" w:rsidR="000421E8" w:rsidRDefault="000421E8" w:rsidP="000421E8">
            <w:pPr>
              <w:pStyle w:val="Tekstaslentels"/>
            </w:pPr>
            <w:r>
              <w:t>2023-08-</w:t>
            </w:r>
            <w:r w:rsidR="00E97ED9">
              <w:t>21</w:t>
            </w:r>
          </w:p>
        </w:tc>
        <w:tc>
          <w:tcPr>
            <w:tcW w:w="1074" w:type="dxa"/>
          </w:tcPr>
          <w:p w14:paraId="49E3255B" w14:textId="77777777" w:rsidR="000421E8" w:rsidRDefault="000421E8" w:rsidP="000421E8">
            <w:pPr>
              <w:pStyle w:val="Tekstaslentels"/>
            </w:pPr>
            <w:r>
              <w:t>0.5</w:t>
            </w:r>
          </w:p>
        </w:tc>
        <w:tc>
          <w:tcPr>
            <w:tcW w:w="1778" w:type="dxa"/>
          </w:tcPr>
          <w:p w14:paraId="2A1CDDB7" w14:textId="77777777" w:rsidR="000421E8" w:rsidRDefault="000421E8" w:rsidP="000421E8">
            <w:pPr>
              <w:pStyle w:val="paragraph"/>
              <w:jc w:val="both"/>
              <w:textAlignment w:val="baseline"/>
              <w:rPr>
                <w:rStyle w:val="normaltextrun"/>
                <w:sz w:val="20"/>
                <w:szCs w:val="20"/>
              </w:rPr>
            </w:pPr>
            <w:r>
              <w:rPr>
                <w:rStyle w:val="normaltextrun"/>
                <w:sz w:val="20"/>
                <w:szCs w:val="20"/>
              </w:rPr>
              <w:t xml:space="preserve">Patikslinta versija </w:t>
            </w:r>
          </w:p>
        </w:tc>
        <w:tc>
          <w:tcPr>
            <w:tcW w:w="1034" w:type="dxa"/>
          </w:tcPr>
          <w:p w14:paraId="30727E2A" w14:textId="77777777" w:rsidR="000421E8" w:rsidRPr="007216A5" w:rsidRDefault="000421E8" w:rsidP="000421E8">
            <w:pPr>
              <w:pStyle w:val="Tekstaslentels"/>
            </w:pPr>
          </w:p>
        </w:tc>
        <w:tc>
          <w:tcPr>
            <w:tcW w:w="2888" w:type="dxa"/>
          </w:tcPr>
          <w:p w14:paraId="335ECC14" w14:textId="77777777" w:rsidR="000421E8" w:rsidRDefault="000421E8" w:rsidP="000421E8">
            <w:pPr>
              <w:pStyle w:val="paragraph"/>
              <w:jc w:val="both"/>
              <w:textAlignment w:val="baseline"/>
              <w:rPr>
                <w:rStyle w:val="normaltextrun"/>
                <w:sz w:val="20"/>
                <w:szCs w:val="20"/>
              </w:rPr>
            </w:pPr>
            <w:r>
              <w:rPr>
                <w:rStyle w:val="normaltextrun"/>
                <w:sz w:val="20"/>
                <w:szCs w:val="20"/>
              </w:rPr>
              <w:t>Pataisymai pagal gautas pastabas</w:t>
            </w:r>
          </w:p>
        </w:tc>
        <w:tc>
          <w:tcPr>
            <w:tcW w:w="1615" w:type="dxa"/>
          </w:tcPr>
          <w:p w14:paraId="56C7E54B" w14:textId="77777777" w:rsidR="000421E8" w:rsidRDefault="000421E8" w:rsidP="000421E8">
            <w:pPr>
              <w:pStyle w:val="Tekstaslentels"/>
            </w:pPr>
            <w:r>
              <w:t>Valdas Medelinskas</w:t>
            </w:r>
          </w:p>
        </w:tc>
      </w:tr>
      <w:tr w:rsidR="004074F8" w:rsidRPr="007216A5" w14:paraId="1F6C4B11" w14:textId="77777777" w:rsidTr="00DF30DD">
        <w:tc>
          <w:tcPr>
            <w:tcW w:w="1534" w:type="dxa"/>
          </w:tcPr>
          <w:p w14:paraId="1AE4A725" w14:textId="77777777" w:rsidR="004074F8" w:rsidRDefault="004074F8" w:rsidP="004074F8">
            <w:pPr>
              <w:pStyle w:val="Tekstaslentels"/>
            </w:pPr>
            <w:r>
              <w:t>2023-09-11</w:t>
            </w:r>
          </w:p>
        </w:tc>
        <w:tc>
          <w:tcPr>
            <w:tcW w:w="1074" w:type="dxa"/>
          </w:tcPr>
          <w:p w14:paraId="50ED0258" w14:textId="77777777" w:rsidR="004074F8" w:rsidRDefault="004074F8" w:rsidP="004074F8">
            <w:pPr>
              <w:pStyle w:val="Tekstaslentels"/>
            </w:pPr>
            <w:r>
              <w:t>0.6</w:t>
            </w:r>
          </w:p>
        </w:tc>
        <w:tc>
          <w:tcPr>
            <w:tcW w:w="1778" w:type="dxa"/>
          </w:tcPr>
          <w:p w14:paraId="2F7FC3E2" w14:textId="77777777" w:rsidR="004074F8" w:rsidRDefault="004074F8" w:rsidP="004074F8">
            <w:pPr>
              <w:pStyle w:val="paragraph"/>
              <w:jc w:val="both"/>
              <w:textAlignment w:val="baseline"/>
              <w:rPr>
                <w:rStyle w:val="normaltextrun"/>
                <w:sz w:val="20"/>
                <w:szCs w:val="20"/>
              </w:rPr>
            </w:pPr>
            <w:r>
              <w:rPr>
                <w:rStyle w:val="normaltextrun"/>
                <w:sz w:val="20"/>
                <w:szCs w:val="20"/>
              </w:rPr>
              <w:t>Patikslinta versija</w:t>
            </w:r>
          </w:p>
        </w:tc>
        <w:tc>
          <w:tcPr>
            <w:tcW w:w="1034" w:type="dxa"/>
          </w:tcPr>
          <w:p w14:paraId="538A8DBE" w14:textId="77777777" w:rsidR="004074F8" w:rsidRPr="007216A5" w:rsidRDefault="004074F8" w:rsidP="004074F8">
            <w:pPr>
              <w:pStyle w:val="Tekstaslentels"/>
            </w:pPr>
          </w:p>
        </w:tc>
        <w:tc>
          <w:tcPr>
            <w:tcW w:w="2888" w:type="dxa"/>
          </w:tcPr>
          <w:p w14:paraId="056C874C" w14:textId="77777777" w:rsidR="004074F8" w:rsidRDefault="004074F8" w:rsidP="004074F8">
            <w:pPr>
              <w:pStyle w:val="paragraph"/>
              <w:jc w:val="both"/>
              <w:textAlignment w:val="baseline"/>
              <w:rPr>
                <w:rStyle w:val="normaltextrun"/>
                <w:sz w:val="20"/>
                <w:szCs w:val="20"/>
              </w:rPr>
            </w:pPr>
            <w:r>
              <w:rPr>
                <w:rStyle w:val="normaltextrun"/>
                <w:sz w:val="20"/>
                <w:szCs w:val="20"/>
              </w:rPr>
              <w:t>Pataisymai pagal gautas pastabas</w:t>
            </w:r>
          </w:p>
        </w:tc>
        <w:tc>
          <w:tcPr>
            <w:tcW w:w="1615" w:type="dxa"/>
          </w:tcPr>
          <w:p w14:paraId="2F8F16D9" w14:textId="77777777" w:rsidR="004074F8" w:rsidRDefault="004074F8" w:rsidP="004074F8">
            <w:pPr>
              <w:pStyle w:val="Tekstaslentels"/>
            </w:pPr>
            <w:r>
              <w:t>Valdas Medelinskas</w:t>
            </w:r>
          </w:p>
        </w:tc>
      </w:tr>
      <w:tr w:rsidR="00C47BAC" w:rsidRPr="007216A5" w14:paraId="59091E96" w14:textId="77777777" w:rsidTr="00DF30DD">
        <w:tc>
          <w:tcPr>
            <w:tcW w:w="1534" w:type="dxa"/>
          </w:tcPr>
          <w:p w14:paraId="1888828D" w14:textId="77777777" w:rsidR="00C47BAC" w:rsidRDefault="00C47BAC" w:rsidP="00C47BAC">
            <w:pPr>
              <w:pStyle w:val="Tekstaslentels"/>
            </w:pPr>
            <w:r>
              <w:t>2023-09-25</w:t>
            </w:r>
          </w:p>
        </w:tc>
        <w:tc>
          <w:tcPr>
            <w:tcW w:w="1074" w:type="dxa"/>
          </w:tcPr>
          <w:p w14:paraId="4805179D" w14:textId="77777777" w:rsidR="00C47BAC" w:rsidRDefault="00C47BAC" w:rsidP="00C47BAC">
            <w:pPr>
              <w:pStyle w:val="Tekstaslentels"/>
            </w:pPr>
            <w:r>
              <w:t>0.7</w:t>
            </w:r>
          </w:p>
        </w:tc>
        <w:tc>
          <w:tcPr>
            <w:tcW w:w="1778" w:type="dxa"/>
          </w:tcPr>
          <w:p w14:paraId="0667CB50" w14:textId="77777777" w:rsidR="00C47BAC" w:rsidRDefault="00C47BAC" w:rsidP="00C47BAC">
            <w:pPr>
              <w:pStyle w:val="paragraph"/>
              <w:jc w:val="both"/>
              <w:textAlignment w:val="baseline"/>
              <w:rPr>
                <w:rStyle w:val="normaltextrun"/>
                <w:sz w:val="20"/>
                <w:szCs w:val="20"/>
              </w:rPr>
            </w:pPr>
            <w:r>
              <w:rPr>
                <w:rStyle w:val="normaltextrun"/>
                <w:sz w:val="20"/>
                <w:szCs w:val="20"/>
              </w:rPr>
              <w:t>Patikslinta versija</w:t>
            </w:r>
          </w:p>
        </w:tc>
        <w:tc>
          <w:tcPr>
            <w:tcW w:w="1034" w:type="dxa"/>
          </w:tcPr>
          <w:p w14:paraId="56EF7768" w14:textId="77777777" w:rsidR="00C47BAC" w:rsidRPr="007216A5" w:rsidRDefault="00C47BAC" w:rsidP="00C47BAC">
            <w:pPr>
              <w:pStyle w:val="Tekstaslentels"/>
            </w:pPr>
          </w:p>
        </w:tc>
        <w:tc>
          <w:tcPr>
            <w:tcW w:w="2888" w:type="dxa"/>
          </w:tcPr>
          <w:p w14:paraId="3BC4A53A" w14:textId="77777777" w:rsidR="00C47BAC" w:rsidRDefault="00C47BAC" w:rsidP="00C47BAC">
            <w:pPr>
              <w:pStyle w:val="paragraph"/>
              <w:jc w:val="both"/>
              <w:textAlignment w:val="baseline"/>
              <w:rPr>
                <w:rStyle w:val="normaltextrun"/>
                <w:sz w:val="20"/>
                <w:szCs w:val="20"/>
              </w:rPr>
            </w:pPr>
            <w:r>
              <w:rPr>
                <w:rStyle w:val="normaltextrun"/>
                <w:sz w:val="20"/>
                <w:szCs w:val="20"/>
              </w:rPr>
              <w:t>Pataisymai pagal gautas pastabas</w:t>
            </w:r>
          </w:p>
        </w:tc>
        <w:tc>
          <w:tcPr>
            <w:tcW w:w="1615" w:type="dxa"/>
          </w:tcPr>
          <w:p w14:paraId="020370C0" w14:textId="77777777" w:rsidR="00C47BAC" w:rsidRDefault="00C47BAC" w:rsidP="00C47BAC">
            <w:pPr>
              <w:pStyle w:val="Tekstaslentels"/>
            </w:pPr>
            <w:r>
              <w:t>Valdas Medelinskas</w:t>
            </w:r>
          </w:p>
        </w:tc>
      </w:tr>
      <w:tr w:rsidR="00B815CB" w:rsidRPr="007216A5" w14:paraId="1259C65D" w14:textId="77777777" w:rsidTr="00DF30DD">
        <w:tc>
          <w:tcPr>
            <w:tcW w:w="1534" w:type="dxa"/>
          </w:tcPr>
          <w:p w14:paraId="4DE73A1C" w14:textId="77777777" w:rsidR="00B815CB" w:rsidRDefault="00B815CB" w:rsidP="00C47BAC">
            <w:pPr>
              <w:pStyle w:val="Tekstaslentels"/>
            </w:pPr>
            <w:r>
              <w:t>2023-10-06</w:t>
            </w:r>
          </w:p>
        </w:tc>
        <w:tc>
          <w:tcPr>
            <w:tcW w:w="1074" w:type="dxa"/>
          </w:tcPr>
          <w:p w14:paraId="3AAD17F1" w14:textId="77777777" w:rsidR="00B815CB" w:rsidRDefault="00B815CB" w:rsidP="00C47BAC">
            <w:pPr>
              <w:pStyle w:val="Tekstaslentels"/>
            </w:pPr>
            <w:r>
              <w:t>1.0</w:t>
            </w:r>
          </w:p>
        </w:tc>
        <w:tc>
          <w:tcPr>
            <w:tcW w:w="1778" w:type="dxa"/>
          </w:tcPr>
          <w:p w14:paraId="1D7C553D" w14:textId="77777777" w:rsidR="00B815CB" w:rsidRDefault="00B815CB" w:rsidP="00C47BAC">
            <w:pPr>
              <w:pStyle w:val="paragraph"/>
              <w:jc w:val="both"/>
              <w:textAlignment w:val="baseline"/>
              <w:rPr>
                <w:rStyle w:val="normaltextrun"/>
                <w:sz w:val="20"/>
                <w:szCs w:val="20"/>
              </w:rPr>
            </w:pPr>
            <w:r>
              <w:rPr>
                <w:rStyle w:val="normaltextrun"/>
                <w:sz w:val="20"/>
                <w:szCs w:val="20"/>
              </w:rPr>
              <w:t>Galutinė versija</w:t>
            </w:r>
          </w:p>
        </w:tc>
        <w:tc>
          <w:tcPr>
            <w:tcW w:w="1034" w:type="dxa"/>
          </w:tcPr>
          <w:p w14:paraId="45DED316" w14:textId="77777777" w:rsidR="00B815CB" w:rsidRPr="007216A5" w:rsidRDefault="00B815CB" w:rsidP="00C47BAC">
            <w:pPr>
              <w:pStyle w:val="Tekstaslentels"/>
            </w:pPr>
          </w:p>
        </w:tc>
        <w:tc>
          <w:tcPr>
            <w:tcW w:w="2888" w:type="dxa"/>
          </w:tcPr>
          <w:p w14:paraId="1054C93D" w14:textId="77777777" w:rsidR="00B815CB" w:rsidRDefault="00B815CB" w:rsidP="00C47BAC">
            <w:pPr>
              <w:pStyle w:val="paragraph"/>
              <w:jc w:val="both"/>
              <w:textAlignment w:val="baseline"/>
              <w:rPr>
                <w:rStyle w:val="normaltextrun"/>
                <w:sz w:val="20"/>
                <w:szCs w:val="20"/>
              </w:rPr>
            </w:pPr>
          </w:p>
        </w:tc>
        <w:tc>
          <w:tcPr>
            <w:tcW w:w="1615" w:type="dxa"/>
          </w:tcPr>
          <w:p w14:paraId="1FB8DF43" w14:textId="77777777" w:rsidR="00B815CB" w:rsidRDefault="00B815CB" w:rsidP="00C47BAC">
            <w:pPr>
              <w:pStyle w:val="Tekstaslentels"/>
            </w:pPr>
            <w:r>
              <w:t>Valdas Medelinskas</w:t>
            </w:r>
          </w:p>
        </w:tc>
      </w:tr>
      <w:tr w:rsidR="004E169A" w:rsidRPr="007216A5" w14:paraId="101BE3C1" w14:textId="77777777" w:rsidTr="00DF30DD">
        <w:tc>
          <w:tcPr>
            <w:tcW w:w="1534" w:type="dxa"/>
          </w:tcPr>
          <w:p w14:paraId="191B9A08" w14:textId="77777777" w:rsidR="004E169A" w:rsidRDefault="004E169A" w:rsidP="00C47BAC">
            <w:pPr>
              <w:pStyle w:val="Tekstaslentels"/>
            </w:pPr>
            <w:r>
              <w:t>2023-11-</w:t>
            </w:r>
            <w:r w:rsidR="00B33D82">
              <w:t>13</w:t>
            </w:r>
          </w:p>
        </w:tc>
        <w:tc>
          <w:tcPr>
            <w:tcW w:w="1074" w:type="dxa"/>
          </w:tcPr>
          <w:p w14:paraId="52F0D9E1" w14:textId="77777777" w:rsidR="004E169A" w:rsidRDefault="004E169A" w:rsidP="00C47BAC">
            <w:pPr>
              <w:pStyle w:val="Tekstaslentels"/>
            </w:pPr>
            <w:r>
              <w:t>1.1</w:t>
            </w:r>
          </w:p>
        </w:tc>
        <w:tc>
          <w:tcPr>
            <w:tcW w:w="1778" w:type="dxa"/>
          </w:tcPr>
          <w:p w14:paraId="7CE376AF" w14:textId="77777777" w:rsidR="004E169A" w:rsidRDefault="004E169A" w:rsidP="00C47BAC">
            <w:pPr>
              <w:pStyle w:val="paragraph"/>
              <w:jc w:val="both"/>
              <w:textAlignment w:val="baseline"/>
              <w:rPr>
                <w:rStyle w:val="normaltextrun"/>
                <w:sz w:val="20"/>
                <w:szCs w:val="20"/>
              </w:rPr>
            </w:pPr>
            <w:r>
              <w:rPr>
                <w:rStyle w:val="normaltextrun"/>
                <w:sz w:val="20"/>
                <w:szCs w:val="20"/>
              </w:rPr>
              <w:t>Patikslinta galutinė versija</w:t>
            </w:r>
          </w:p>
        </w:tc>
        <w:tc>
          <w:tcPr>
            <w:tcW w:w="1034" w:type="dxa"/>
          </w:tcPr>
          <w:p w14:paraId="3D4D11A2" w14:textId="77777777" w:rsidR="004E169A" w:rsidRPr="007216A5" w:rsidRDefault="004E169A" w:rsidP="00C47BAC">
            <w:pPr>
              <w:pStyle w:val="Tekstaslentels"/>
            </w:pPr>
          </w:p>
        </w:tc>
        <w:tc>
          <w:tcPr>
            <w:tcW w:w="2888" w:type="dxa"/>
          </w:tcPr>
          <w:p w14:paraId="50AA49A5" w14:textId="77777777" w:rsidR="004E169A" w:rsidRDefault="004E169A" w:rsidP="00C47BAC">
            <w:pPr>
              <w:pStyle w:val="paragraph"/>
              <w:jc w:val="both"/>
              <w:textAlignment w:val="baseline"/>
              <w:rPr>
                <w:rStyle w:val="normaltextrun"/>
                <w:sz w:val="20"/>
                <w:szCs w:val="20"/>
              </w:rPr>
            </w:pPr>
          </w:p>
        </w:tc>
        <w:tc>
          <w:tcPr>
            <w:tcW w:w="1615" w:type="dxa"/>
          </w:tcPr>
          <w:p w14:paraId="2FD817F5" w14:textId="77777777" w:rsidR="004E169A" w:rsidRDefault="004E169A" w:rsidP="00C47BAC">
            <w:pPr>
              <w:pStyle w:val="Tekstaslentels"/>
            </w:pPr>
            <w:r>
              <w:t>Valdas Medelinskas</w:t>
            </w:r>
          </w:p>
        </w:tc>
      </w:tr>
      <w:tr w:rsidR="00911F88" w:rsidRPr="007216A5" w14:paraId="23653A6E" w14:textId="77777777" w:rsidTr="00DF30DD">
        <w:tc>
          <w:tcPr>
            <w:tcW w:w="1534" w:type="dxa"/>
          </w:tcPr>
          <w:p w14:paraId="18FD1D1C" w14:textId="77777777" w:rsidR="00911F88" w:rsidRDefault="00911F88" w:rsidP="00C47BAC">
            <w:pPr>
              <w:pStyle w:val="Tekstaslentels"/>
            </w:pPr>
            <w:r>
              <w:t>2023-11-30</w:t>
            </w:r>
          </w:p>
        </w:tc>
        <w:tc>
          <w:tcPr>
            <w:tcW w:w="1074" w:type="dxa"/>
          </w:tcPr>
          <w:p w14:paraId="41528547" w14:textId="77777777" w:rsidR="00911F88" w:rsidRDefault="00911F88" w:rsidP="00C47BAC">
            <w:pPr>
              <w:pStyle w:val="Tekstaslentels"/>
            </w:pPr>
            <w:r>
              <w:t>1.2</w:t>
            </w:r>
          </w:p>
        </w:tc>
        <w:tc>
          <w:tcPr>
            <w:tcW w:w="1778" w:type="dxa"/>
          </w:tcPr>
          <w:p w14:paraId="15CFC0EC" w14:textId="77777777" w:rsidR="00911F88" w:rsidRDefault="00911F88" w:rsidP="00C47BAC">
            <w:pPr>
              <w:pStyle w:val="paragraph"/>
              <w:jc w:val="both"/>
              <w:textAlignment w:val="baseline"/>
              <w:rPr>
                <w:rStyle w:val="normaltextrun"/>
                <w:sz w:val="20"/>
                <w:szCs w:val="20"/>
              </w:rPr>
            </w:pPr>
            <w:r>
              <w:rPr>
                <w:rStyle w:val="normaltextrun"/>
                <w:sz w:val="20"/>
                <w:szCs w:val="20"/>
              </w:rPr>
              <w:t>Patikslinta galutinė versija</w:t>
            </w:r>
          </w:p>
        </w:tc>
        <w:tc>
          <w:tcPr>
            <w:tcW w:w="1034" w:type="dxa"/>
          </w:tcPr>
          <w:p w14:paraId="5E28E630" w14:textId="77777777" w:rsidR="00911F88" w:rsidRPr="007216A5" w:rsidRDefault="00911F88" w:rsidP="00C47BAC">
            <w:pPr>
              <w:pStyle w:val="Tekstaslentels"/>
            </w:pPr>
          </w:p>
        </w:tc>
        <w:tc>
          <w:tcPr>
            <w:tcW w:w="2888" w:type="dxa"/>
          </w:tcPr>
          <w:p w14:paraId="6213B213" w14:textId="77777777" w:rsidR="00911F88" w:rsidRDefault="00911F88" w:rsidP="00C47BAC">
            <w:pPr>
              <w:pStyle w:val="paragraph"/>
              <w:jc w:val="both"/>
              <w:textAlignment w:val="baseline"/>
              <w:rPr>
                <w:rStyle w:val="normaltextrun"/>
                <w:sz w:val="20"/>
                <w:szCs w:val="20"/>
              </w:rPr>
            </w:pPr>
          </w:p>
        </w:tc>
        <w:tc>
          <w:tcPr>
            <w:tcW w:w="1615" w:type="dxa"/>
          </w:tcPr>
          <w:p w14:paraId="28A37FA9" w14:textId="77777777" w:rsidR="00911F88" w:rsidRDefault="00911F88" w:rsidP="00C47BAC">
            <w:pPr>
              <w:pStyle w:val="Tekstaslentels"/>
            </w:pPr>
            <w:r>
              <w:t>Valdas Medelinskas</w:t>
            </w:r>
          </w:p>
        </w:tc>
      </w:tr>
    </w:tbl>
    <w:p w14:paraId="7D7F6519" w14:textId="77777777" w:rsidR="00715AFF" w:rsidRPr="007216A5" w:rsidRDefault="00715AFF" w:rsidP="0011069F">
      <w:pPr>
        <w:rPr>
          <w:szCs w:val="20"/>
        </w:rPr>
      </w:pPr>
    </w:p>
    <w:sectPr w:rsidR="00715AFF" w:rsidRPr="007216A5" w:rsidSect="003D38A0">
      <w:footerReference w:type="even" r:id="rId449"/>
      <w:pgSz w:w="16840" w:h="11907" w:orient="landscape" w:code="9"/>
      <w:pgMar w:top="1418" w:right="1134" w:bottom="567" w:left="1134" w:header="567" w:footer="255"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329012" w14:textId="77777777" w:rsidR="00A61909" w:rsidRDefault="00A61909">
      <w:r>
        <w:separator/>
      </w:r>
    </w:p>
  </w:endnote>
  <w:endnote w:type="continuationSeparator" w:id="0">
    <w:p w14:paraId="3ACE04EA" w14:textId="77777777" w:rsidR="00A61909" w:rsidRDefault="00A61909">
      <w:r>
        <w:continuationSeparator/>
      </w:r>
    </w:p>
  </w:endnote>
  <w:endnote w:type="continuationNotice" w:id="1">
    <w:p w14:paraId="7896CF30" w14:textId="77777777" w:rsidR="00A61909" w:rsidRDefault="00A619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4992" w:type="pct"/>
      <w:tblBorders>
        <w:top w:val="single" w:sz="4" w:space="0" w:color="BFBFBF" w:themeColor="background1" w:themeShade="BF"/>
      </w:tblBorders>
      <w:tblLayout w:type="fixed"/>
      <w:tblLook w:val="0000" w:firstRow="0" w:lastRow="0" w:firstColumn="0" w:lastColumn="0" w:noHBand="0" w:noVBand="0"/>
    </w:tblPr>
    <w:tblGrid>
      <w:gridCol w:w="2725"/>
      <w:gridCol w:w="4066"/>
      <w:gridCol w:w="3115"/>
    </w:tblGrid>
    <w:tr w:rsidR="00310256" w:rsidRPr="004A3B6F" w14:paraId="3E8601E2" w14:textId="77777777" w:rsidTr="004A3B6F">
      <w:tc>
        <w:tcPr>
          <w:tcW w:w="2660" w:type="dxa"/>
          <w:tcBorders>
            <w:top w:val="single" w:sz="4" w:space="0" w:color="595959" w:themeColor="text1" w:themeTint="A6"/>
          </w:tcBorders>
        </w:tcPr>
        <w:p w14:paraId="1A3E8D9D" w14:textId="77777777" w:rsidR="00310256" w:rsidRPr="004A3B6F" w:rsidRDefault="009B73FE">
          <w:pPr>
            <w:pStyle w:val="Footer"/>
            <w:rPr>
              <w:color w:val="595959" w:themeColor="text1" w:themeTint="A6"/>
              <w:sz w:val="18"/>
              <w:szCs w:val="18"/>
            </w:rPr>
          </w:pPr>
          <w:r>
            <w:rPr>
              <w:noProof/>
            </w:rPr>
            <mc:AlternateContent>
              <mc:Choice Requires="wps">
                <w:drawing>
                  <wp:anchor distT="0" distB="0" distL="114300" distR="114300" simplePos="0" relativeHeight="251658240" behindDoc="0" locked="0" layoutInCell="0" allowOverlap="1" wp14:anchorId="0318BFD3" wp14:editId="4AF774DD">
                    <wp:simplePos x="0" y="0"/>
                    <wp:positionH relativeFrom="page">
                      <wp:posOffset>0</wp:posOffset>
                    </wp:positionH>
                    <wp:positionV relativeFrom="page">
                      <wp:posOffset>10236200</wp:posOffset>
                    </wp:positionV>
                    <wp:extent cx="7560945" cy="266700"/>
                    <wp:effectExtent l="0" t="0" r="0" b="0"/>
                    <wp:wrapNone/>
                    <wp:docPr id="29315084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0945" cy="266700"/>
                            </a:xfrm>
                            <a:prstGeom prst="rect">
                              <a:avLst/>
                            </a:prstGeom>
                            <a:noFill/>
                            <a:ln w="6350">
                              <a:noFill/>
                            </a:ln>
                          </wps:spPr>
                          <wps:txbx>
                            <w:txbxContent>
                              <w:p w14:paraId="4C5ADCCA" w14:textId="77777777" w:rsidR="00310256" w:rsidRPr="00AD7AEA" w:rsidRDefault="00310256" w:rsidP="00AD7AEA">
                                <w:pPr>
                                  <w:jc w:val="left"/>
                                  <w:rPr>
                                    <w:rFonts w:ascii="Calibri" w:hAnsi="Calibri" w:cs="Calibri"/>
                                    <w:color w:val="000000"/>
                                    <w:sz w:val="16"/>
                                  </w:rPr>
                                </w:pPr>
                                <w:r w:rsidRPr="00AD7AEA">
                                  <w:rPr>
                                    <w:rFonts w:ascii="Calibri" w:hAnsi="Calibri" w:cs="Calibri"/>
                                    <w:color w:val="000000"/>
                                    <w:sz w:val="16"/>
                                  </w:rPr>
                                  <w:t>Sensitivity: Internal</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318BFD3" id="_x0000_t202" coordsize="21600,21600" o:spt="202" path="m,l,21600r21600,l21600,xe">
                    <v:stroke joinstyle="miter"/>
                    <v:path gradientshapeok="t" o:connecttype="rect"/>
                  </v:shapetype>
                  <v:shape id="Text Box 3" o:spid="_x0000_s1026" type="#_x0000_t202" style="position:absolute;left:0;text-align:left;margin-left:0;margin-top:806pt;width:595.35pt;height:2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" o:allowincell="f" filled="f" stroked="f" strokeweight=".5pt">
                    <v:textbox inset="20pt,0,,0">
                      <w:txbxContent>
                        <w:p w14:paraId="4C5ADCCA" w14:textId="77777777" w:rsidR="00310256" w:rsidRPr="00AD7AEA" w:rsidRDefault="00310256" w:rsidP="00AD7AEA">
                          <w:pPr>
                            <w:jc w:val="left"/>
                            <w:rPr>
                              <w:rFonts w:ascii="Calibri" w:hAnsi="Calibri" w:cs="Calibri"/>
                              <w:color w:val="000000"/>
                              <w:sz w:val="16"/>
                            </w:rPr>
                          </w:pPr>
                          <w:r w:rsidRPr="00AD7AEA">
                            <w:rPr>
                              <w:rFonts w:ascii="Calibri" w:hAnsi="Calibri" w:cs="Calibri"/>
                              <w:color w:val="000000"/>
                              <w:sz w:val="16"/>
                            </w:rPr>
                            <w:t>Sensitivity: Internal</w:t>
                          </w:r>
                        </w:p>
                      </w:txbxContent>
                    </v:textbox>
                    <w10:wrap anchorx="page" anchory="page"/>
                  </v:shape>
                </w:pict>
              </mc:Fallback>
            </mc:AlternateContent>
          </w:r>
          <w:r w:rsidR="00310256" w:rsidRPr="004A3B6F">
            <w:rPr>
              <w:color w:val="595959" w:themeColor="text1" w:themeTint="A6"/>
              <w:sz w:val="18"/>
              <w:szCs w:val="18"/>
            </w:rPr>
            <w:t>KONFIDENCIALU</w:t>
          </w:r>
        </w:p>
      </w:tc>
      <w:tc>
        <w:tcPr>
          <w:tcW w:w="3969" w:type="dxa"/>
          <w:tcBorders>
            <w:top w:val="single" w:sz="4" w:space="0" w:color="595959" w:themeColor="text1" w:themeTint="A6"/>
          </w:tcBorders>
        </w:tcPr>
        <w:p w14:paraId="54D51603" w14:textId="13BEE2BD" w:rsidR="00310256" w:rsidRPr="004A3B6F" w:rsidRDefault="00310256">
          <w:pPr>
            <w:pStyle w:val="Footer"/>
            <w:rPr>
              <w:color w:val="595959" w:themeColor="text1" w:themeTint="A6"/>
              <w:sz w:val="18"/>
              <w:szCs w:val="18"/>
            </w:rPr>
          </w:pPr>
          <w:r w:rsidRPr="004A3B6F">
            <w:rPr>
              <w:color w:val="595959" w:themeColor="text1" w:themeTint="A6"/>
              <w:sz w:val="18"/>
              <w:szCs w:val="18"/>
            </w:rPr>
            <w:fldChar w:fldCharType="begin"/>
          </w:r>
          <w:r w:rsidRPr="004A3B6F">
            <w:rPr>
              <w:color w:val="595959" w:themeColor="text1" w:themeTint="A6"/>
              <w:sz w:val="18"/>
              <w:szCs w:val="18"/>
            </w:rPr>
            <w:instrText xml:space="preserve"> DOCPROPERTY "Company"  \* MERGEFORMAT </w:instrText>
          </w:r>
          <w:r w:rsidRPr="004A3B6F">
            <w:rPr>
              <w:color w:val="595959" w:themeColor="text1" w:themeTint="A6"/>
              <w:sz w:val="18"/>
              <w:szCs w:val="18"/>
            </w:rPr>
            <w:fldChar w:fldCharType="separate"/>
          </w:r>
          <w:r w:rsidR="00DB4384">
            <w:rPr>
              <w:color w:val="595959" w:themeColor="text1" w:themeTint="A6"/>
              <w:sz w:val="18"/>
              <w:szCs w:val="18"/>
            </w:rPr>
            <w:t>ATEA, UAB</w:t>
          </w:r>
          <w:r w:rsidRPr="004A3B6F">
            <w:rPr>
              <w:color w:val="595959" w:themeColor="text1" w:themeTint="A6"/>
              <w:sz w:val="18"/>
              <w:szCs w:val="18"/>
            </w:rPr>
            <w:fldChar w:fldCharType="end"/>
          </w:r>
          <w:r w:rsidRPr="004A3B6F">
            <w:rPr>
              <w:color w:val="595959" w:themeColor="text1" w:themeTint="A6"/>
              <w:sz w:val="18"/>
              <w:szCs w:val="18"/>
            </w:rPr>
            <w:t xml:space="preserve"> </w:t>
          </w:r>
          <w:r>
            <w:rPr>
              <w:color w:val="595959" w:themeColor="text1" w:themeTint="A6"/>
              <w:sz w:val="18"/>
              <w:szCs w:val="18"/>
            </w:rPr>
            <w:fldChar w:fldCharType="begin"/>
          </w:r>
          <w:r>
            <w:rPr>
              <w:color w:val="595959" w:themeColor="text1" w:themeTint="A6"/>
              <w:sz w:val="18"/>
              <w:szCs w:val="18"/>
            </w:rPr>
            <w:instrText xml:space="preserve"> DATE  \@ "yyyy"  \* MERGEFORMAT </w:instrText>
          </w:r>
          <w:r>
            <w:rPr>
              <w:color w:val="595959" w:themeColor="text1" w:themeTint="A6"/>
              <w:sz w:val="18"/>
              <w:szCs w:val="18"/>
            </w:rPr>
            <w:fldChar w:fldCharType="separate"/>
          </w:r>
          <w:r w:rsidR="007D40E6">
            <w:rPr>
              <w:noProof/>
              <w:color w:val="595959" w:themeColor="text1" w:themeTint="A6"/>
              <w:sz w:val="18"/>
              <w:szCs w:val="18"/>
            </w:rPr>
            <w:t>2024</w:t>
          </w:r>
          <w:r>
            <w:rPr>
              <w:color w:val="595959" w:themeColor="text1" w:themeTint="A6"/>
              <w:sz w:val="18"/>
              <w:szCs w:val="18"/>
            </w:rPr>
            <w:fldChar w:fldCharType="end"/>
          </w:r>
        </w:p>
      </w:tc>
      <w:tc>
        <w:tcPr>
          <w:tcW w:w="3040" w:type="dxa"/>
          <w:tcBorders>
            <w:top w:val="single" w:sz="4" w:space="0" w:color="595959" w:themeColor="text1" w:themeTint="A6"/>
          </w:tcBorders>
        </w:tcPr>
        <w:p w14:paraId="0DBA48C2" w14:textId="77777777" w:rsidR="00310256" w:rsidRPr="004A3B6F" w:rsidRDefault="00310256"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sidR="00C02FA5">
            <w:rPr>
              <w:noProof/>
              <w:color w:val="595959" w:themeColor="text1" w:themeTint="A6"/>
              <w:sz w:val="18"/>
              <w:szCs w:val="18"/>
            </w:rPr>
            <w:t>358</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sidR="00C02FA5">
            <w:rPr>
              <w:noProof/>
              <w:color w:val="595959" w:themeColor="text1" w:themeTint="A6"/>
              <w:sz w:val="18"/>
              <w:szCs w:val="18"/>
            </w:rPr>
            <w:t>679</w:t>
          </w:r>
          <w:r w:rsidRPr="004A3B6F">
            <w:rPr>
              <w:color w:val="595959" w:themeColor="text1" w:themeTint="A6"/>
              <w:sz w:val="18"/>
              <w:szCs w:val="18"/>
            </w:rPr>
            <w:fldChar w:fldCharType="end"/>
          </w:r>
        </w:p>
      </w:tc>
    </w:tr>
  </w:tbl>
  <w:p w14:paraId="360318EA" w14:textId="77777777" w:rsidR="00310256" w:rsidRPr="00544B68" w:rsidRDefault="00310256" w:rsidP="00544B6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18D74E" w14:textId="77777777" w:rsidR="00310256" w:rsidRPr="00FD07D1" w:rsidRDefault="009B73FE" w:rsidP="00836A7A">
    <w:pPr>
      <w:pStyle w:val="Footer"/>
      <w:rPr>
        <w:sz w:val="18"/>
      </w:rPr>
    </w:pPr>
    <w:r>
      <w:rPr>
        <w:noProof/>
      </w:rPr>
      <mc:AlternateContent>
        <mc:Choice Requires="wps">
          <w:drawing>
            <wp:anchor distT="0" distB="0" distL="114300" distR="114300" simplePos="0" relativeHeight="251658241" behindDoc="0" locked="0" layoutInCell="0" allowOverlap="1" wp14:anchorId="505F27C8" wp14:editId="609C65A1">
              <wp:simplePos x="0" y="0"/>
              <wp:positionH relativeFrom="page">
                <wp:posOffset>0</wp:posOffset>
              </wp:positionH>
              <wp:positionV relativeFrom="page">
                <wp:posOffset>10205720</wp:posOffset>
              </wp:positionV>
              <wp:extent cx="7560945" cy="297180"/>
              <wp:effectExtent l="0" t="0" r="0" b="0"/>
              <wp:wrapNone/>
              <wp:docPr id="943767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0945" cy="297180"/>
                      </a:xfrm>
                      <a:prstGeom prst="rect">
                        <a:avLst/>
                      </a:prstGeom>
                      <a:noFill/>
                      <a:ln w="6350">
                        <a:noFill/>
                      </a:ln>
                    </wps:spPr>
                    <wps:txbx>
                      <w:txbxContent>
                        <w:p w14:paraId="0B912E2A" w14:textId="77777777" w:rsidR="00310256" w:rsidRPr="00AD7AEA" w:rsidRDefault="00310256" w:rsidP="00AD7AEA">
                          <w:pPr>
                            <w:jc w:val="left"/>
                            <w:rPr>
                              <w:rFonts w:ascii="Calibri" w:hAnsi="Calibri" w:cs="Calibri"/>
                              <w:color w:val="000000"/>
                              <w:sz w:val="16"/>
                            </w:rPr>
                          </w:pPr>
                          <w:r w:rsidRPr="00AD7AEA">
                            <w:rPr>
                              <w:rFonts w:ascii="Calibri" w:hAnsi="Calibri" w:cs="Calibri"/>
                              <w:color w:val="000000"/>
                              <w:sz w:val="16"/>
                            </w:rPr>
                            <w:t>Sensitivity: Internal</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05F27C8" id="_x0000_t202" coordsize="21600,21600" o:spt="202" path="m,l,21600r21600,l21600,xe">
              <v:stroke joinstyle="miter"/>
              <v:path gradientshapeok="t" o:connecttype="rect"/>
            </v:shapetype>
            <v:shape id="Text Box 2" o:spid="_x0000_s1027" type="#_x0000_t202" style="position:absolute;left:0;text-align:left;margin-left:0;margin-top:803.6pt;width:595.35pt;height:23.4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" o:allowincell="f" filled="f" stroked="f" strokeweight=".5pt">
              <v:textbox inset="20pt,0,,0">
                <w:txbxContent>
                  <w:p w14:paraId="0B912E2A" w14:textId="77777777" w:rsidR="00310256" w:rsidRPr="00AD7AEA" w:rsidRDefault="00310256" w:rsidP="00AD7AEA">
                    <w:pPr>
                      <w:jc w:val="left"/>
                      <w:rPr>
                        <w:rFonts w:ascii="Calibri" w:hAnsi="Calibri" w:cs="Calibri"/>
                        <w:color w:val="000000"/>
                        <w:sz w:val="16"/>
                      </w:rPr>
                    </w:pPr>
                    <w:r w:rsidRPr="00AD7AEA">
                      <w:rPr>
                        <w:rFonts w:ascii="Calibri" w:hAnsi="Calibri" w:cs="Calibri"/>
                        <w:color w:val="000000"/>
                        <w:sz w:val="16"/>
                      </w:rPr>
                      <w:t>Sensitivity: Internal</w:t>
                    </w:r>
                  </w:p>
                </w:txbxContent>
              </v:textbox>
              <w10:wrap anchorx="page" anchory="page"/>
            </v:shape>
          </w:pict>
        </mc:Fallback>
      </mc:AlternateContent>
    </w:r>
    <w:r w:rsidR="00310256" w:rsidRPr="00FD07D1">
      <w:rPr>
        <w:sz w:val="18"/>
      </w:rPr>
      <w:fldChar w:fldCharType="begin"/>
    </w:r>
    <w:r w:rsidR="00310256" w:rsidRPr="00FD07D1">
      <w:rPr>
        <w:sz w:val="18"/>
      </w:rPr>
      <w:instrText xml:space="preserve"> NUMPAGES </w:instrText>
    </w:r>
    <w:r w:rsidR="00310256" w:rsidRPr="00FD07D1">
      <w:rPr>
        <w:sz w:val="18"/>
      </w:rPr>
      <w:fldChar w:fldCharType="separate"/>
    </w:r>
    <w:r w:rsidR="00C02FA5">
      <w:rPr>
        <w:noProof/>
        <w:sz w:val="18"/>
      </w:rPr>
      <w:t>3</w:t>
    </w:r>
    <w:r w:rsidR="00310256" w:rsidRPr="00FD07D1">
      <w:rPr>
        <w:noProof/>
        <w:sz w:val="18"/>
      </w:rPr>
      <w:fldChar w:fldCharType="end"/>
    </w:r>
    <w:r w:rsidR="00310256" w:rsidRPr="00FD07D1">
      <w:rPr>
        <w:sz w:val="18"/>
      </w:rPr>
      <w:t xml:space="preserve"> puslapiai</w:t>
    </w:r>
  </w:p>
  <w:p w14:paraId="5BA4ABF7" w14:textId="77777777" w:rsidR="00310256" w:rsidRPr="00FD07D1" w:rsidRDefault="00310256" w:rsidP="00836A7A">
    <w:pPr>
      <w:pStyle w:val="Footer"/>
      <w:rPr>
        <w:sz w:val="18"/>
      </w:rPr>
    </w:pPr>
  </w:p>
  <w:p w14:paraId="57661119" w14:textId="77777777" w:rsidR="00310256" w:rsidRPr="00FD07D1" w:rsidRDefault="00310256" w:rsidP="00836A7A">
    <w:pPr>
      <w:pStyle w:val="Footer"/>
      <w:rPr>
        <w:sz w:val="18"/>
      </w:rPr>
    </w:pPr>
  </w:p>
  <w:p w14:paraId="01AADB48" w14:textId="77777777" w:rsidR="00310256" w:rsidRPr="00FD07D1" w:rsidRDefault="00310256" w:rsidP="00836A7A">
    <w:pPr>
      <w:pStyle w:val="Footer"/>
      <w:rPr>
        <w:sz w:val="18"/>
      </w:rPr>
    </w:pPr>
    <w:r w:rsidRPr="00FD07D1">
      <w:rPr>
        <w:sz w:val="18"/>
      </w:rPr>
      <w:fldChar w:fldCharType="begin"/>
    </w:r>
    <w:r w:rsidRPr="00FD07D1">
      <w:rPr>
        <w:sz w:val="18"/>
      </w:rPr>
      <w:instrText xml:space="preserve"> CREATEDATE  \@ "yyyy"  \* MERGEFORMAT </w:instrText>
    </w:r>
    <w:r w:rsidRPr="00FD07D1">
      <w:rPr>
        <w:sz w:val="18"/>
      </w:rPr>
      <w:fldChar w:fldCharType="separate"/>
    </w:r>
    <w:r w:rsidR="00DB4384">
      <w:rPr>
        <w:noProof/>
        <w:sz w:val="18"/>
      </w:rPr>
      <w:t>2023</w:t>
    </w:r>
    <w:r w:rsidRPr="00FD07D1">
      <w:rPr>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CE9D6F" w14:textId="77777777" w:rsidR="009438B0" w:rsidRDefault="009438B0">
    <w:r>
      <w:fldChar w:fldCharType="begin"/>
    </w:r>
    <w:r>
      <w:instrText xml:space="preserve">PAGE  </w:instrText>
    </w:r>
    <w:r>
      <w:fldChar w:fldCharType="end"/>
    </w:r>
  </w:p>
  <w:p w14:paraId="4B7A5C41" w14:textId="77777777" w:rsidR="009438B0" w:rsidRDefault="009438B0"/>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4992" w:type="pct"/>
      <w:tblBorders>
        <w:top w:val="single" w:sz="4" w:space="0" w:color="BFBFBF" w:themeColor="background1" w:themeShade="BF"/>
      </w:tblBorders>
      <w:tblLayout w:type="fixed"/>
      <w:tblLook w:val="0000" w:firstRow="0" w:lastRow="0" w:firstColumn="0" w:lastColumn="0" w:noHBand="0" w:noVBand="0"/>
    </w:tblPr>
    <w:tblGrid>
      <w:gridCol w:w="4003"/>
      <w:gridCol w:w="5972"/>
      <w:gridCol w:w="4574"/>
    </w:tblGrid>
    <w:tr w:rsidR="00AD48B0" w:rsidRPr="004A3B6F" w14:paraId="633220A3" w14:textId="77777777" w:rsidTr="004A3B6F">
      <w:tc>
        <w:tcPr>
          <w:tcW w:w="2660" w:type="dxa"/>
          <w:tcBorders>
            <w:top w:val="single" w:sz="4" w:space="0" w:color="595959" w:themeColor="text1" w:themeTint="A6"/>
          </w:tcBorders>
        </w:tcPr>
        <w:p w14:paraId="7DA2A3BA" w14:textId="77777777" w:rsidR="00AD48B0" w:rsidRPr="004A3B6F" w:rsidRDefault="009B73FE">
          <w:pPr>
            <w:pStyle w:val="Footer"/>
            <w:rPr>
              <w:color w:val="595959" w:themeColor="text1" w:themeTint="A6"/>
              <w:sz w:val="18"/>
              <w:szCs w:val="18"/>
            </w:rPr>
          </w:pPr>
          <w:r>
            <w:rPr>
              <w:noProof/>
            </w:rPr>
            <mc:AlternateContent>
              <mc:Choice Requires="wps">
                <w:drawing>
                  <wp:anchor distT="0" distB="0" distL="114300" distR="114300" simplePos="0" relativeHeight="251660289" behindDoc="0" locked="0" layoutInCell="0" allowOverlap="1" wp14:anchorId="36B40261" wp14:editId="07A25933">
                    <wp:simplePos x="0" y="0"/>
                    <wp:positionH relativeFrom="page">
                      <wp:posOffset>0</wp:posOffset>
                    </wp:positionH>
                    <wp:positionV relativeFrom="page">
                      <wp:posOffset>10236200</wp:posOffset>
                    </wp:positionV>
                    <wp:extent cx="7560945" cy="266700"/>
                    <wp:effectExtent l="0" t="0" r="0" b="0"/>
                    <wp:wrapNone/>
                    <wp:docPr id="64181140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0945" cy="266700"/>
                            </a:xfrm>
                            <a:prstGeom prst="rect">
                              <a:avLst/>
                            </a:prstGeom>
                            <a:noFill/>
                            <a:ln w="6350">
                              <a:noFill/>
                            </a:ln>
                          </wps:spPr>
                          <wps:txbx>
                            <w:txbxContent>
                              <w:p w14:paraId="59D84B4D" w14:textId="77777777" w:rsidR="00AD48B0" w:rsidRPr="00AD7AEA" w:rsidRDefault="00AD48B0" w:rsidP="00AD7AEA">
                                <w:pPr>
                                  <w:jc w:val="left"/>
                                  <w:rPr>
                                    <w:rFonts w:ascii="Calibri" w:hAnsi="Calibri" w:cs="Calibri"/>
                                    <w:color w:val="000000"/>
                                    <w:sz w:val="16"/>
                                  </w:rPr>
                                </w:pPr>
                                <w:r w:rsidRPr="00AD7AEA">
                                  <w:rPr>
                                    <w:rFonts w:ascii="Calibri" w:hAnsi="Calibri" w:cs="Calibri"/>
                                    <w:color w:val="000000"/>
                                    <w:sz w:val="16"/>
                                  </w:rPr>
                                  <w:t>Sensitivity: Internal</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36B40261" id="_x0000_t202" coordsize="21600,21600" o:spt="202" path="m,l,21600r21600,l21600,xe">
                    <v:stroke joinstyle="miter"/>
                    <v:path gradientshapeok="t" o:connecttype="rect"/>
                  </v:shapetype>
                  <v:shape id="Text Box 1" o:spid="_x0000_s1028" type="#_x0000_t202" style="position:absolute;left:0;text-align:left;margin-left:0;margin-top:806pt;width:595.35pt;height:21pt;z-index:2516602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" o:allowincell="f" filled="f" stroked="f" strokeweight=".5pt">
                    <v:textbox inset="20pt,0,,0">
                      <w:txbxContent>
                        <w:p w14:paraId="59D84B4D" w14:textId="77777777" w:rsidR="00AD48B0" w:rsidRPr="00AD7AEA" w:rsidRDefault="00AD48B0" w:rsidP="00AD7AEA">
                          <w:pPr>
                            <w:jc w:val="left"/>
                            <w:rPr>
                              <w:rFonts w:ascii="Calibri" w:hAnsi="Calibri" w:cs="Calibri"/>
                              <w:color w:val="000000"/>
                              <w:sz w:val="16"/>
                            </w:rPr>
                          </w:pPr>
                          <w:r w:rsidRPr="00AD7AEA">
                            <w:rPr>
                              <w:rFonts w:ascii="Calibri" w:hAnsi="Calibri" w:cs="Calibri"/>
                              <w:color w:val="000000"/>
                              <w:sz w:val="16"/>
                            </w:rPr>
                            <w:t>Sensitivity: Internal</w:t>
                          </w:r>
                        </w:p>
                      </w:txbxContent>
                    </v:textbox>
                    <w10:wrap anchorx="page" anchory="page"/>
                  </v:shape>
                </w:pict>
              </mc:Fallback>
            </mc:AlternateContent>
          </w:r>
          <w:r w:rsidR="00AD48B0" w:rsidRPr="004A3B6F">
            <w:rPr>
              <w:color w:val="595959" w:themeColor="text1" w:themeTint="A6"/>
              <w:sz w:val="18"/>
              <w:szCs w:val="18"/>
            </w:rPr>
            <w:t>KONFIDENCIALU</w:t>
          </w:r>
        </w:p>
      </w:tc>
      <w:tc>
        <w:tcPr>
          <w:tcW w:w="3969" w:type="dxa"/>
          <w:tcBorders>
            <w:top w:val="single" w:sz="4" w:space="0" w:color="595959" w:themeColor="text1" w:themeTint="A6"/>
          </w:tcBorders>
        </w:tcPr>
        <w:p w14:paraId="59CDBF48" w14:textId="76D0EBE7" w:rsidR="00AD48B0" w:rsidRPr="004A3B6F" w:rsidRDefault="00AD48B0">
          <w:pPr>
            <w:pStyle w:val="Footer"/>
            <w:rPr>
              <w:color w:val="595959" w:themeColor="text1" w:themeTint="A6"/>
              <w:sz w:val="18"/>
              <w:szCs w:val="18"/>
            </w:rPr>
          </w:pPr>
          <w:r w:rsidRPr="004A3B6F">
            <w:rPr>
              <w:color w:val="595959" w:themeColor="text1" w:themeTint="A6"/>
              <w:sz w:val="18"/>
              <w:szCs w:val="18"/>
            </w:rPr>
            <w:fldChar w:fldCharType="begin"/>
          </w:r>
          <w:r w:rsidRPr="004A3B6F">
            <w:rPr>
              <w:color w:val="595959" w:themeColor="text1" w:themeTint="A6"/>
              <w:sz w:val="18"/>
              <w:szCs w:val="18"/>
            </w:rPr>
            <w:instrText xml:space="preserve"> DOCPROPERTY "Company"  \* MERGEFORMAT </w:instrText>
          </w:r>
          <w:r w:rsidRPr="004A3B6F">
            <w:rPr>
              <w:color w:val="595959" w:themeColor="text1" w:themeTint="A6"/>
              <w:sz w:val="18"/>
              <w:szCs w:val="18"/>
            </w:rPr>
            <w:fldChar w:fldCharType="separate"/>
          </w:r>
          <w:r w:rsidR="00DB4384">
            <w:rPr>
              <w:color w:val="595959" w:themeColor="text1" w:themeTint="A6"/>
              <w:sz w:val="18"/>
              <w:szCs w:val="18"/>
            </w:rPr>
            <w:t>ATEA, UAB</w:t>
          </w:r>
          <w:r w:rsidRPr="004A3B6F">
            <w:rPr>
              <w:color w:val="595959" w:themeColor="text1" w:themeTint="A6"/>
              <w:sz w:val="18"/>
              <w:szCs w:val="18"/>
            </w:rPr>
            <w:fldChar w:fldCharType="end"/>
          </w:r>
          <w:r w:rsidRPr="004A3B6F">
            <w:rPr>
              <w:color w:val="595959" w:themeColor="text1" w:themeTint="A6"/>
              <w:sz w:val="18"/>
              <w:szCs w:val="18"/>
            </w:rPr>
            <w:t xml:space="preserve"> </w:t>
          </w:r>
          <w:r>
            <w:rPr>
              <w:color w:val="595959" w:themeColor="text1" w:themeTint="A6"/>
              <w:sz w:val="18"/>
              <w:szCs w:val="18"/>
            </w:rPr>
            <w:fldChar w:fldCharType="begin"/>
          </w:r>
          <w:r>
            <w:rPr>
              <w:color w:val="595959" w:themeColor="text1" w:themeTint="A6"/>
              <w:sz w:val="18"/>
              <w:szCs w:val="18"/>
            </w:rPr>
            <w:instrText xml:space="preserve"> DATE  \@ "yyyy"  \* MERGEFORMAT </w:instrText>
          </w:r>
          <w:r>
            <w:rPr>
              <w:color w:val="595959" w:themeColor="text1" w:themeTint="A6"/>
              <w:sz w:val="18"/>
              <w:szCs w:val="18"/>
            </w:rPr>
            <w:fldChar w:fldCharType="separate"/>
          </w:r>
          <w:r w:rsidR="007D40E6">
            <w:rPr>
              <w:noProof/>
              <w:color w:val="595959" w:themeColor="text1" w:themeTint="A6"/>
              <w:sz w:val="18"/>
              <w:szCs w:val="18"/>
            </w:rPr>
            <w:t>2024</w:t>
          </w:r>
          <w:r>
            <w:rPr>
              <w:color w:val="595959" w:themeColor="text1" w:themeTint="A6"/>
              <w:sz w:val="18"/>
              <w:szCs w:val="18"/>
            </w:rPr>
            <w:fldChar w:fldCharType="end"/>
          </w:r>
        </w:p>
      </w:tc>
      <w:tc>
        <w:tcPr>
          <w:tcW w:w="3040" w:type="dxa"/>
          <w:tcBorders>
            <w:top w:val="single" w:sz="4" w:space="0" w:color="595959" w:themeColor="text1" w:themeTint="A6"/>
          </w:tcBorders>
        </w:tcPr>
        <w:p w14:paraId="45302617" w14:textId="77777777" w:rsidR="00AD48B0" w:rsidRPr="004A3B6F" w:rsidRDefault="00AD48B0"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Pr>
              <w:noProof/>
              <w:color w:val="595959" w:themeColor="text1" w:themeTint="A6"/>
              <w:sz w:val="18"/>
              <w:szCs w:val="18"/>
            </w:rPr>
            <w:t>358</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Pr>
              <w:noProof/>
              <w:color w:val="595959" w:themeColor="text1" w:themeTint="A6"/>
              <w:sz w:val="18"/>
              <w:szCs w:val="18"/>
            </w:rPr>
            <w:t>679</w:t>
          </w:r>
          <w:r w:rsidRPr="004A3B6F">
            <w:rPr>
              <w:color w:val="595959" w:themeColor="text1" w:themeTint="A6"/>
              <w:sz w:val="18"/>
              <w:szCs w:val="18"/>
            </w:rPr>
            <w:fldChar w:fldCharType="end"/>
          </w:r>
        </w:p>
      </w:tc>
    </w:tr>
  </w:tbl>
  <w:p w14:paraId="151AF6B8" w14:textId="77777777" w:rsidR="00AD48B0" w:rsidRPr="00544B68" w:rsidRDefault="00AD48B0" w:rsidP="00544B6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6D3927" w14:textId="77777777" w:rsidR="00DA6D1A" w:rsidRDefault="00DA6D1A">
    <w:r>
      <w:fldChar w:fldCharType="begin"/>
    </w:r>
    <w:r>
      <w:instrText xml:space="preserve">PAGE  </w:instrText>
    </w:r>
    <w:r>
      <w:fldChar w:fldCharType="end"/>
    </w:r>
  </w:p>
  <w:p w14:paraId="2F366A88" w14:textId="77777777" w:rsidR="00DA6D1A" w:rsidRDefault="00DA6D1A"/>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8B81EA" w14:textId="77777777" w:rsidR="00310256" w:rsidRDefault="00310256">
    <w:r>
      <w:fldChar w:fldCharType="begin"/>
    </w:r>
    <w:r>
      <w:instrText xml:space="preserve">PAGE  </w:instrText>
    </w:r>
    <w:r>
      <w:fldChar w:fldCharType="end"/>
    </w:r>
  </w:p>
  <w:p w14:paraId="0603E30D" w14:textId="77777777" w:rsidR="00310256" w:rsidRDefault="0031025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2A128F" w14:textId="77777777" w:rsidR="00A61909" w:rsidRDefault="00A61909">
      <w:r>
        <w:separator/>
      </w:r>
    </w:p>
  </w:footnote>
  <w:footnote w:type="continuationSeparator" w:id="0">
    <w:p w14:paraId="0F16D191" w14:textId="77777777" w:rsidR="00A61909" w:rsidRDefault="00A61909">
      <w:r>
        <w:continuationSeparator/>
      </w:r>
    </w:p>
  </w:footnote>
  <w:footnote w:type="continuationNotice" w:id="1">
    <w:p w14:paraId="4D1E3416" w14:textId="77777777" w:rsidR="00A61909" w:rsidRDefault="00A61909"/>
  </w:footnote>
  <w:footnote w:id="2">
    <w:p w14:paraId="1AC11440" w14:textId="77777777" w:rsidR="00310256" w:rsidRPr="00F87467" w:rsidRDefault="00310256" w:rsidP="006364B2">
      <w:pPr>
        <w:pStyle w:val="FootnoteText"/>
        <w:rPr>
          <w:color w:val="595959" w:themeColor="text1" w:themeTint="A6"/>
        </w:rPr>
      </w:pPr>
      <w:r w:rsidRPr="00F87467">
        <w:rPr>
          <w:rStyle w:val="FootnoteReference"/>
          <w:color w:val="595959" w:themeColor="text1" w:themeTint="A6"/>
        </w:rPr>
        <w:footnoteRef/>
      </w:r>
      <w:r w:rsidRPr="00F87467">
        <w:rPr>
          <w:color w:val="595959" w:themeColor="text1" w:themeTint="A6"/>
        </w:rPr>
        <w:t xml:space="preserve"> Pakeitimo tipas nurodo, koks buvo atliktas pakeitimas: ar naujai pridėtas skyrius, ar koreguotas esantis.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4" w:type="pct"/>
      <w:tblInd w:w="-3"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000" w:firstRow="0" w:lastRow="0" w:firstColumn="0" w:lastColumn="0" w:noHBand="0" w:noVBand="0"/>
    </w:tblPr>
    <w:tblGrid>
      <w:gridCol w:w="6783"/>
      <w:gridCol w:w="993"/>
      <w:gridCol w:w="2144"/>
    </w:tblGrid>
    <w:tr w:rsidR="00310256" w:rsidRPr="004A3B6F" w14:paraId="7D875337" w14:textId="77777777" w:rsidTr="00D65EED">
      <w:sdt>
        <w:sdtPr>
          <w:rPr>
            <w:color w:val="595959" w:themeColor="text1" w:themeTint="A6"/>
            <w:sz w:val="18"/>
          </w:rPr>
          <w:alias w:val="Title"/>
          <w:tag w:val=""/>
          <w:id w:val="-1229838355"/>
          <w:placeholder>
            <w:docPart w:val="85AFE4F181954583BA74ED77C1968CF9"/>
          </w:placeholder>
          <w:dataBinding w:prefixMappings="xmlns:ns0='http://purl.org/dc/elements/1.1/' xmlns:ns1='http://schemas.openxmlformats.org/package/2006/metadata/core-properties' " w:xpath="/ns1:coreProperties[1]/ns0:title[1]" w:storeItemID="{6C3C8BC8-F283-45AE-878A-BAB7291924A1}"/>
          <w:text/>
        </w:sdtPr>
        <w:sdtEndPr/>
        <w:sdtContent>
          <w:tc>
            <w:tcPr>
              <w:tcW w:w="6786" w:type="dxa"/>
              <w:shd w:val="clear" w:color="auto" w:fill="auto"/>
            </w:tcPr>
            <w:p w14:paraId="31B7097C" w14:textId="77777777" w:rsidR="00310256" w:rsidRPr="004A3B6F" w:rsidRDefault="00310256">
              <w:pPr>
                <w:pStyle w:val="Header"/>
                <w:rPr>
                  <w:color w:val="595959" w:themeColor="text1" w:themeTint="A6"/>
                  <w:sz w:val="18"/>
                </w:rPr>
              </w:pPr>
              <w:r>
                <w:rPr>
                  <w:color w:val="595959" w:themeColor="text1" w:themeTint="A6"/>
                  <w:sz w:val="18"/>
                </w:rPr>
                <w:t>Vidaus saugumo fondo informacinės sistemos modernizavimas</w:t>
              </w:r>
            </w:p>
          </w:tc>
        </w:sdtContent>
      </w:sdt>
      <w:tc>
        <w:tcPr>
          <w:tcW w:w="993" w:type="dxa"/>
          <w:tcBorders>
            <w:right w:val="nil"/>
          </w:tcBorders>
          <w:shd w:val="clear" w:color="auto" w:fill="auto"/>
        </w:tcPr>
        <w:p w14:paraId="55F39C82" w14:textId="77777777" w:rsidR="00310256" w:rsidRPr="004A3B6F" w:rsidRDefault="00310256">
          <w:pPr>
            <w:pStyle w:val="Header"/>
            <w:rPr>
              <w:color w:val="595959" w:themeColor="text1" w:themeTint="A6"/>
              <w:sz w:val="18"/>
            </w:rPr>
          </w:pPr>
          <w:r w:rsidRPr="004A3B6F">
            <w:rPr>
              <w:color w:val="595959" w:themeColor="text1" w:themeTint="A6"/>
              <w:sz w:val="18"/>
            </w:rPr>
            <w:t xml:space="preserve">Versija: </w:t>
          </w:r>
        </w:p>
      </w:tc>
      <w:tc>
        <w:tcPr>
          <w:tcW w:w="2145" w:type="dxa"/>
          <w:tcBorders>
            <w:left w:val="nil"/>
          </w:tcBorders>
          <w:shd w:val="clear" w:color="auto" w:fill="auto"/>
        </w:tcPr>
        <w:p w14:paraId="7DC8057C" w14:textId="77777777" w:rsidR="00310256" w:rsidRPr="004A3B6F" w:rsidRDefault="00310256">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Reference  \* MERGEFORMAT </w:instrText>
          </w:r>
          <w:r w:rsidRPr="004A3B6F">
            <w:rPr>
              <w:color w:val="595959" w:themeColor="text1" w:themeTint="A6"/>
              <w:sz w:val="18"/>
            </w:rPr>
            <w:fldChar w:fldCharType="separate"/>
          </w:r>
          <w:r w:rsidR="00DB4384">
            <w:rPr>
              <w:color w:val="595959" w:themeColor="text1" w:themeTint="A6"/>
              <w:sz w:val="18"/>
            </w:rPr>
            <w:t>1.2</w:t>
          </w:r>
          <w:r w:rsidRPr="004A3B6F">
            <w:rPr>
              <w:color w:val="595959" w:themeColor="text1" w:themeTint="A6"/>
              <w:sz w:val="18"/>
            </w:rPr>
            <w:fldChar w:fldCharType="end"/>
          </w:r>
        </w:p>
      </w:tc>
    </w:tr>
    <w:tr w:rsidR="00310256" w:rsidRPr="004A3B6F" w14:paraId="5BFF9351" w14:textId="77777777" w:rsidTr="00D65EED">
      <w:sdt>
        <w:sdtPr>
          <w:rPr>
            <w:color w:val="595959" w:themeColor="text1" w:themeTint="A6"/>
            <w:sz w:val="18"/>
          </w:rPr>
          <w:alias w:val="Subject"/>
          <w:tag w:val=""/>
          <w:id w:val="1881672503"/>
          <w:placeholder>
            <w:docPart w:val="1F1D9D5947B24C65A521F0CEE69D3DE6"/>
          </w:placeholder>
          <w:dataBinding w:prefixMappings="xmlns:ns0='http://purl.org/dc/elements/1.1/' xmlns:ns1='http://schemas.openxmlformats.org/package/2006/metadata/core-properties' " w:xpath="/ns1:coreProperties[1]/ns0:subject[1]" w:storeItemID="{6C3C8BC8-F283-45AE-878A-BAB7291924A1}"/>
          <w:text/>
        </w:sdtPr>
        <w:sdtEndPr/>
        <w:sdtContent>
          <w:tc>
            <w:tcPr>
              <w:tcW w:w="6786" w:type="dxa"/>
              <w:shd w:val="clear" w:color="auto" w:fill="auto"/>
            </w:tcPr>
            <w:p w14:paraId="4B9057D8" w14:textId="77777777" w:rsidR="00310256" w:rsidRPr="004A3B6F" w:rsidRDefault="00310256">
              <w:pPr>
                <w:pStyle w:val="Header"/>
                <w:rPr>
                  <w:color w:val="595959" w:themeColor="text1" w:themeTint="A6"/>
                  <w:sz w:val="18"/>
                </w:rPr>
              </w:pPr>
              <w:r>
                <w:rPr>
                  <w:color w:val="595959" w:themeColor="text1" w:themeTint="A6"/>
                  <w:sz w:val="18"/>
                </w:rPr>
                <w:t>Reikalavimų specifikacija</w:t>
              </w:r>
            </w:p>
          </w:tc>
        </w:sdtContent>
      </w:sdt>
      <w:tc>
        <w:tcPr>
          <w:tcW w:w="993" w:type="dxa"/>
          <w:tcBorders>
            <w:right w:val="nil"/>
          </w:tcBorders>
          <w:shd w:val="clear" w:color="auto" w:fill="auto"/>
        </w:tcPr>
        <w:p w14:paraId="7B86E4D6" w14:textId="77777777" w:rsidR="00310256" w:rsidRPr="004A3B6F" w:rsidRDefault="00310256">
          <w:pPr>
            <w:pStyle w:val="Header"/>
            <w:rPr>
              <w:color w:val="595959" w:themeColor="text1" w:themeTint="A6"/>
              <w:sz w:val="18"/>
            </w:rPr>
          </w:pPr>
          <w:r w:rsidRPr="004A3B6F">
            <w:rPr>
              <w:color w:val="595959" w:themeColor="text1" w:themeTint="A6"/>
              <w:sz w:val="18"/>
            </w:rPr>
            <w:t xml:space="preserve">Data:  </w:t>
          </w:r>
        </w:p>
      </w:tc>
      <w:tc>
        <w:tcPr>
          <w:tcW w:w="2145" w:type="dxa"/>
          <w:tcBorders>
            <w:left w:val="nil"/>
          </w:tcBorders>
          <w:shd w:val="clear" w:color="auto" w:fill="auto"/>
        </w:tcPr>
        <w:p w14:paraId="0105F11D" w14:textId="77777777" w:rsidR="00310256" w:rsidRPr="004A3B6F" w:rsidRDefault="00310256">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"Date completed"  \* MERGEFORMAT </w:instrText>
          </w:r>
          <w:r w:rsidRPr="004A3B6F">
            <w:rPr>
              <w:color w:val="595959" w:themeColor="text1" w:themeTint="A6"/>
              <w:sz w:val="18"/>
            </w:rPr>
            <w:fldChar w:fldCharType="separate"/>
          </w:r>
          <w:r w:rsidR="00DB4384">
            <w:rPr>
              <w:color w:val="595959" w:themeColor="text1" w:themeTint="A6"/>
              <w:sz w:val="18"/>
            </w:rPr>
            <w:t>2023-11-30</w:t>
          </w:r>
          <w:r w:rsidRPr="004A3B6F">
            <w:rPr>
              <w:color w:val="595959" w:themeColor="text1" w:themeTint="A6"/>
              <w:sz w:val="18"/>
            </w:rPr>
            <w:fldChar w:fldCharType="end"/>
          </w:r>
        </w:p>
      </w:tc>
    </w:tr>
  </w:tbl>
  <w:p w14:paraId="76C36397" w14:textId="77777777" w:rsidR="00310256" w:rsidRPr="00544B68" w:rsidRDefault="0031025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4" w:type="pct"/>
      <w:tblInd w:w="-3"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000" w:firstRow="0" w:lastRow="0" w:firstColumn="0" w:lastColumn="0" w:noHBand="0" w:noVBand="0"/>
    </w:tblPr>
    <w:tblGrid>
      <w:gridCol w:w="6783"/>
      <w:gridCol w:w="993"/>
      <w:gridCol w:w="2144"/>
    </w:tblGrid>
    <w:tr w:rsidR="00152AFE" w:rsidRPr="004A3B6F" w14:paraId="76C7FC92" w14:textId="77777777" w:rsidTr="00D65EED">
      <w:sdt>
        <w:sdtPr>
          <w:rPr>
            <w:color w:val="595959" w:themeColor="text1" w:themeTint="A6"/>
            <w:sz w:val="18"/>
          </w:rPr>
          <w:alias w:val="Title"/>
          <w:tag w:val=""/>
          <w:id w:val="1205908689"/>
          <w:placeholder>
            <w:docPart w:val="61239DD84DF148BB8E5D19ADCB6503E3"/>
          </w:placeholder>
          <w:dataBinding w:prefixMappings="xmlns:ns0='http://purl.org/dc/elements/1.1/' xmlns:ns1='http://schemas.openxmlformats.org/package/2006/metadata/core-properties' " w:xpath="/ns1:coreProperties[1]/ns0:title[1]" w:storeItemID="{6C3C8BC8-F283-45AE-878A-BAB7291924A1}"/>
          <w:text/>
        </w:sdtPr>
        <w:sdtEndPr/>
        <w:sdtContent>
          <w:tc>
            <w:tcPr>
              <w:tcW w:w="6786" w:type="dxa"/>
              <w:shd w:val="clear" w:color="auto" w:fill="auto"/>
            </w:tcPr>
            <w:p w14:paraId="38E795EB" w14:textId="77777777" w:rsidR="00152AFE" w:rsidRPr="004A3B6F" w:rsidRDefault="00152AFE">
              <w:pPr>
                <w:pStyle w:val="Header"/>
                <w:rPr>
                  <w:color w:val="595959" w:themeColor="text1" w:themeTint="A6"/>
                  <w:sz w:val="18"/>
                </w:rPr>
              </w:pPr>
              <w:r>
                <w:rPr>
                  <w:color w:val="595959" w:themeColor="text1" w:themeTint="A6"/>
                  <w:sz w:val="18"/>
                </w:rPr>
                <w:t>Vidaus saugumo fondo informacinės sistemos modernizavimas</w:t>
              </w:r>
            </w:p>
          </w:tc>
        </w:sdtContent>
      </w:sdt>
      <w:tc>
        <w:tcPr>
          <w:tcW w:w="993" w:type="dxa"/>
          <w:tcBorders>
            <w:right w:val="nil"/>
          </w:tcBorders>
          <w:shd w:val="clear" w:color="auto" w:fill="auto"/>
        </w:tcPr>
        <w:p w14:paraId="276F1E22" w14:textId="77777777" w:rsidR="00152AFE" w:rsidRPr="004A3B6F" w:rsidRDefault="00152AFE">
          <w:pPr>
            <w:pStyle w:val="Header"/>
            <w:rPr>
              <w:color w:val="595959" w:themeColor="text1" w:themeTint="A6"/>
              <w:sz w:val="18"/>
            </w:rPr>
          </w:pPr>
          <w:r w:rsidRPr="004A3B6F">
            <w:rPr>
              <w:color w:val="595959" w:themeColor="text1" w:themeTint="A6"/>
              <w:sz w:val="18"/>
            </w:rPr>
            <w:t xml:space="preserve">Versija: </w:t>
          </w:r>
        </w:p>
      </w:tc>
      <w:tc>
        <w:tcPr>
          <w:tcW w:w="2145" w:type="dxa"/>
          <w:tcBorders>
            <w:left w:val="nil"/>
          </w:tcBorders>
          <w:shd w:val="clear" w:color="auto" w:fill="auto"/>
        </w:tcPr>
        <w:p w14:paraId="6CE3B5F2" w14:textId="77777777" w:rsidR="00152AFE" w:rsidRPr="004A3B6F" w:rsidRDefault="00152AFE">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Reference  \* MERGEFORMAT </w:instrText>
          </w:r>
          <w:r w:rsidRPr="004A3B6F">
            <w:rPr>
              <w:color w:val="595959" w:themeColor="text1" w:themeTint="A6"/>
              <w:sz w:val="18"/>
            </w:rPr>
            <w:fldChar w:fldCharType="separate"/>
          </w:r>
          <w:r w:rsidR="00DB4384">
            <w:rPr>
              <w:color w:val="595959" w:themeColor="text1" w:themeTint="A6"/>
              <w:sz w:val="18"/>
            </w:rPr>
            <w:t>1.2</w:t>
          </w:r>
          <w:r w:rsidRPr="004A3B6F">
            <w:rPr>
              <w:color w:val="595959" w:themeColor="text1" w:themeTint="A6"/>
              <w:sz w:val="18"/>
            </w:rPr>
            <w:fldChar w:fldCharType="end"/>
          </w:r>
        </w:p>
      </w:tc>
    </w:tr>
    <w:tr w:rsidR="00152AFE" w:rsidRPr="004A3B6F" w14:paraId="14654017" w14:textId="77777777" w:rsidTr="00D65EED">
      <w:sdt>
        <w:sdtPr>
          <w:rPr>
            <w:color w:val="595959" w:themeColor="text1" w:themeTint="A6"/>
            <w:sz w:val="18"/>
          </w:rPr>
          <w:alias w:val="Subject"/>
          <w:tag w:val=""/>
          <w:id w:val="510270147"/>
          <w:placeholder>
            <w:docPart w:val="9081D50761F143648C4E8ED4A599014E"/>
          </w:placeholder>
          <w:dataBinding w:prefixMappings="xmlns:ns0='http://purl.org/dc/elements/1.1/' xmlns:ns1='http://schemas.openxmlformats.org/package/2006/metadata/core-properties' " w:xpath="/ns1:coreProperties[1]/ns0:subject[1]" w:storeItemID="{6C3C8BC8-F283-45AE-878A-BAB7291924A1}"/>
          <w:text/>
        </w:sdtPr>
        <w:sdtEndPr/>
        <w:sdtContent>
          <w:tc>
            <w:tcPr>
              <w:tcW w:w="6786" w:type="dxa"/>
              <w:shd w:val="clear" w:color="auto" w:fill="auto"/>
            </w:tcPr>
            <w:p w14:paraId="71317063" w14:textId="77777777" w:rsidR="00152AFE" w:rsidRPr="004A3B6F" w:rsidRDefault="00152AFE">
              <w:pPr>
                <w:pStyle w:val="Header"/>
                <w:rPr>
                  <w:color w:val="595959" w:themeColor="text1" w:themeTint="A6"/>
                  <w:sz w:val="18"/>
                </w:rPr>
              </w:pPr>
              <w:r>
                <w:rPr>
                  <w:color w:val="595959" w:themeColor="text1" w:themeTint="A6"/>
                  <w:sz w:val="18"/>
                </w:rPr>
                <w:t>Reikalavimų specifikacija</w:t>
              </w:r>
            </w:p>
          </w:tc>
        </w:sdtContent>
      </w:sdt>
      <w:tc>
        <w:tcPr>
          <w:tcW w:w="993" w:type="dxa"/>
          <w:tcBorders>
            <w:right w:val="nil"/>
          </w:tcBorders>
          <w:shd w:val="clear" w:color="auto" w:fill="auto"/>
        </w:tcPr>
        <w:p w14:paraId="10B16FD7" w14:textId="77777777" w:rsidR="00152AFE" w:rsidRPr="004A3B6F" w:rsidRDefault="00152AFE">
          <w:pPr>
            <w:pStyle w:val="Header"/>
            <w:rPr>
              <w:color w:val="595959" w:themeColor="text1" w:themeTint="A6"/>
              <w:sz w:val="18"/>
            </w:rPr>
          </w:pPr>
          <w:r w:rsidRPr="004A3B6F">
            <w:rPr>
              <w:color w:val="595959" w:themeColor="text1" w:themeTint="A6"/>
              <w:sz w:val="18"/>
            </w:rPr>
            <w:t xml:space="preserve">Data:  </w:t>
          </w:r>
        </w:p>
      </w:tc>
      <w:tc>
        <w:tcPr>
          <w:tcW w:w="2145" w:type="dxa"/>
          <w:tcBorders>
            <w:left w:val="nil"/>
          </w:tcBorders>
          <w:shd w:val="clear" w:color="auto" w:fill="auto"/>
        </w:tcPr>
        <w:p w14:paraId="021C57E9" w14:textId="77777777" w:rsidR="00152AFE" w:rsidRPr="004A3B6F" w:rsidRDefault="00152AFE">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"Date completed"  \* MERGEFORMAT </w:instrText>
          </w:r>
          <w:r w:rsidRPr="004A3B6F">
            <w:rPr>
              <w:color w:val="595959" w:themeColor="text1" w:themeTint="A6"/>
              <w:sz w:val="18"/>
            </w:rPr>
            <w:fldChar w:fldCharType="separate"/>
          </w:r>
          <w:r w:rsidR="00DB4384">
            <w:rPr>
              <w:color w:val="595959" w:themeColor="text1" w:themeTint="A6"/>
              <w:sz w:val="18"/>
            </w:rPr>
            <w:t>2023-11-30</w:t>
          </w:r>
          <w:r w:rsidRPr="004A3B6F">
            <w:rPr>
              <w:color w:val="595959" w:themeColor="text1" w:themeTint="A6"/>
              <w:sz w:val="18"/>
            </w:rPr>
            <w:fldChar w:fldCharType="end"/>
          </w:r>
        </w:p>
      </w:tc>
    </w:tr>
  </w:tbl>
  <w:p w14:paraId="0B587FEA" w14:textId="77777777" w:rsidR="00152AFE" w:rsidRPr="00544B68" w:rsidRDefault="00152AF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4" w:type="pct"/>
      <w:tblInd w:w="-3"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000" w:firstRow="0" w:lastRow="0" w:firstColumn="0" w:lastColumn="0" w:noHBand="0" w:noVBand="0"/>
    </w:tblPr>
    <w:tblGrid>
      <w:gridCol w:w="6783"/>
      <w:gridCol w:w="993"/>
      <w:gridCol w:w="2144"/>
    </w:tblGrid>
    <w:tr w:rsidR="00EA4AB2" w:rsidRPr="004A3B6F" w14:paraId="0453E615" w14:textId="77777777" w:rsidTr="00D65EED">
      <w:sdt>
        <w:sdtPr>
          <w:rPr>
            <w:color w:val="595959" w:themeColor="text1" w:themeTint="A6"/>
            <w:sz w:val="18"/>
          </w:rPr>
          <w:alias w:val="Title"/>
          <w:tag w:val=""/>
          <w:id w:val="-570433111"/>
          <w:placeholder>
            <w:docPart w:val="55675E6F529D4CC7B49D6B42A8FB0BF6"/>
          </w:placeholder>
          <w:dataBinding w:prefixMappings="xmlns:ns0='http://purl.org/dc/elements/1.1/' xmlns:ns1='http://schemas.openxmlformats.org/package/2006/metadata/core-properties' " w:xpath="/ns1:coreProperties[1]/ns0:title[1]" w:storeItemID="{6C3C8BC8-F283-45AE-878A-BAB7291924A1}"/>
          <w:text/>
        </w:sdtPr>
        <w:sdtEndPr/>
        <w:sdtContent>
          <w:tc>
            <w:tcPr>
              <w:tcW w:w="6786" w:type="dxa"/>
              <w:shd w:val="clear" w:color="auto" w:fill="auto"/>
            </w:tcPr>
            <w:p w14:paraId="2A945785" w14:textId="77777777" w:rsidR="00EA4AB2" w:rsidRPr="004A3B6F" w:rsidRDefault="00EA4AB2">
              <w:pPr>
                <w:pStyle w:val="Header"/>
                <w:rPr>
                  <w:color w:val="595959" w:themeColor="text1" w:themeTint="A6"/>
                  <w:sz w:val="18"/>
                </w:rPr>
              </w:pPr>
              <w:r>
                <w:rPr>
                  <w:color w:val="595959" w:themeColor="text1" w:themeTint="A6"/>
                  <w:sz w:val="18"/>
                </w:rPr>
                <w:t>Vidaus saugumo fondo informacinės sistemos modernizavimas</w:t>
              </w:r>
            </w:p>
          </w:tc>
        </w:sdtContent>
      </w:sdt>
      <w:tc>
        <w:tcPr>
          <w:tcW w:w="993" w:type="dxa"/>
          <w:tcBorders>
            <w:right w:val="nil"/>
          </w:tcBorders>
          <w:shd w:val="clear" w:color="auto" w:fill="auto"/>
        </w:tcPr>
        <w:p w14:paraId="17EE4317" w14:textId="77777777" w:rsidR="00EA4AB2" w:rsidRPr="004A3B6F" w:rsidRDefault="00EA4AB2">
          <w:pPr>
            <w:pStyle w:val="Header"/>
            <w:rPr>
              <w:color w:val="595959" w:themeColor="text1" w:themeTint="A6"/>
              <w:sz w:val="18"/>
            </w:rPr>
          </w:pPr>
          <w:r w:rsidRPr="004A3B6F">
            <w:rPr>
              <w:color w:val="595959" w:themeColor="text1" w:themeTint="A6"/>
              <w:sz w:val="18"/>
            </w:rPr>
            <w:t xml:space="preserve">Versija: </w:t>
          </w:r>
        </w:p>
      </w:tc>
      <w:tc>
        <w:tcPr>
          <w:tcW w:w="2145" w:type="dxa"/>
          <w:tcBorders>
            <w:left w:val="nil"/>
          </w:tcBorders>
          <w:shd w:val="clear" w:color="auto" w:fill="auto"/>
        </w:tcPr>
        <w:p w14:paraId="2A907E8E" w14:textId="77777777" w:rsidR="00EA4AB2" w:rsidRPr="004A3B6F" w:rsidRDefault="00EA4AB2">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Reference  \* MERGEFORMAT </w:instrText>
          </w:r>
          <w:r w:rsidRPr="004A3B6F">
            <w:rPr>
              <w:color w:val="595959" w:themeColor="text1" w:themeTint="A6"/>
              <w:sz w:val="18"/>
            </w:rPr>
            <w:fldChar w:fldCharType="separate"/>
          </w:r>
          <w:r w:rsidR="00DB4384">
            <w:rPr>
              <w:color w:val="595959" w:themeColor="text1" w:themeTint="A6"/>
              <w:sz w:val="18"/>
            </w:rPr>
            <w:t>1.2</w:t>
          </w:r>
          <w:r w:rsidRPr="004A3B6F">
            <w:rPr>
              <w:color w:val="595959" w:themeColor="text1" w:themeTint="A6"/>
              <w:sz w:val="18"/>
            </w:rPr>
            <w:fldChar w:fldCharType="end"/>
          </w:r>
        </w:p>
      </w:tc>
    </w:tr>
    <w:tr w:rsidR="00EA4AB2" w:rsidRPr="004A3B6F" w14:paraId="4FC1F50B" w14:textId="77777777" w:rsidTr="00D65EED">
      <w:sdt>
        <w:sdtPr>
          <w:rPr>
            <w:color w:val="595959" w:themeColor="text1" w:themeTint="A6"/>
            <w:sz w:val="18"/>
          </w:rPr>
          <w:alias w:val="Subject"/>
          <w:tag w:val=""/>
          <w:id w:val="2064519711"/>
          <w:placeholder>
            <w:docPart w:val="EEC05557D44440F5868746B8EEC68C75"/>
          </w:placeholder>
          <w:dataBinding w:prefixMappings="xmlns:ns0='http://purl.org/dc/elements/1.1/' xmlns:ns1='http://schemas.openxmlformats.org/package/2006/metadata/core-properties' " w:xpath="/ns1:coreProperties[1]/ns0:subject[1]" w:storeItemID="{6C3C8BC8-F283-45AE-878A-BAB7291924A1}"/>
          <w:text/>
        </w:sdtPr>
        <w:sdtEndPr/>
        <w:sdtContent>
          <w:tc>
            <w:tcPr>
              <w:tcW w:w="6786" w:type="dxa"/>
              <w:shd w:val="clear" w:color="auto" w:fill="auto"/>
            </w:tcPr>
            <w:p w14:paraId="21AE5499" w14:textId="77777777" w:rsidR="00EA4AB2" w:rsidRPr="004A3B6F" w:rsidRDefault="00EA4AB2">
              <w:pPr>
                <w:pStyle w:val="Header"/>
                <w:rPr>
                  <w:color w:val="595959" w:themeColor="text1" w:themeTint="A6"/>
                  <w:sz w:val="18"/>
                </w:rPr>
              </w:pPr>
              <w:r>
                <w:rPr>
                  <w:color w:val="595959" w:themeColor="text1" w:themeTint="A6"/>
                  <w:sz w:val="18"/>
                </w:rPr>
                <w:t>Reikalavimų specifikacija</w:t>
              </w:r>
            </w:p>
          </w:tc>
        </w:sdtContent>
      </w:sdt>
      <w:tc>
        <w:tcPr>
          <w:tcW w:w="993" w:type="dxa"/>
          <w:tcBorders>
            <w:right w:val="nil"/>
          </w:tcBorders>
          <w:shd w:val="clear" w:color="auto" w:fill="auto"/>
        </w:tcPr>
        <w:p w14:paraId="37F0486D" w14:textId="77777777" w:rsidR="00EA4AB2" w:rsidRPr="004A3B6F" w:rsidRDefault="00EA4AB2">
          <w:pPr>
            <w:pStyle w:val="Header"/>
            <w:rPr>
              <w:color w:val="595959" w:themeColor="text1" w:themeTint="A6"/>
              <w:sz w:val="18"/>
            </w:rPr>
          </w:pPr>
          <w:r w:rsidRPr="004A3B6F">
            <w:rPr>
              <w:color w:val="595959" w:themeColor="text1" w:themeTint="A6"/>
              <w:sz w:val="18"/>
            </w:rPr>
            <w:t xml:space="preserve">Data:  </w:t>
          </w:r>
        </w:p>
      </w:tc>
      <w:tc>
        <w:tcPr>
          <w:tcW w:w="2145" w:type="dxa"/>
          <w:tcBorders>
            <w:left w:val="nil"/>
          </w:tcBorders>
          <w:shd w:val="clear" w:color="auto" w:fill="auto"/>
        </w:tcPr>
        <w:p w14:paraId="18174515" w14:textId="77777777" w:rsidR="00EA4AB2" w:rsidRPr="004A3B6F" w:rsidRDefault="00EA4AB2">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"Date completed"  \* MERGEFORMAT </w:instrText>
          </w:r>
          <w:r w:rsidRPr="004A3B6F">
            <w:rPr>
              <w:color w:val="595959" w:themeColor="text1" w:themeTint="A6"/>
              <w:sz w:val="18"/>
            </w:rPr>
            <w:fldChar w:fldCharType="separate"/>
          </w:r>
          <w:r w:rsidR="00DB4384">
            <w:rPr>
              <w:color w:val="595959" w:themeColor="text1" w:themeTint="A6"/>
              <w:sz w:val="18"/>
            </w:rPr>
            <w:t>2023-11-30</w:t>
          </w:r>
          <w:r w:rsidRPr="004A3B6F">
            <w:rPr>
              <w:color w:val="595959" w:themeColor="text1" w:themeTint="A6"/>
              <w:sz w:val="18"/>
            </w:rPr>
            <w:fldChar w:fldCharType="end"/>
          </w:r>
        </w:p>
      </w:tc>
    </w:tr>
  </w:tbl>
  <w:p w14:paraId="5EE28C99" w14:textId="77777777" w:rsidR="00EA4AB2" w:rsidRPr="00544B68" w:rsidRDefault="00EA4AB2"/>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4" w:type="pct"/>
      <w:tblInd w:w="-3"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000" w:firstRow="0" w:lastRow="0" w:firstColumn="0" w:lastColumn="0" w:noHBand="0" w:noVBand="0"/>
    </w:tblPr>
    <w:tblGrid>
      <w:gridCol w:w="6783"/>
      <w:gridCol w:w="993"/>
      <w:gridCol w:w="2144"/>
    </w:tblGrid>
    <w:tr w:rsidR="00152AFE" w:rsidRPr="004A3B6F" w14:paraId="4C0BA9F3" w14:textId="77777777" w:rsidTr="00D65EED">
      <w:sdt>
        <w:sdtPr>
          <w:rPr>
            <w:color w:val="595959" w:themeColor="text1" w:themeTint="A6"/>
            <w:sz w:val="18"/>
          </w:rPr>
          <w:alias w:val="Title"/>
          <w:tag w:val=""/>
          <w:id w:val="-1017779119"/>
          <w:placeholder>
            <w:docPart w:val="524379200EFA45BBA440E62C93E5CA27"/>
          </w:placeholder>
          <w:dataBinding w:prefixMappings="xmlns:ns0='http://purl.org/dc/elements/1.1/' xmlns:ns1='http://schemas.openxmlformats.org/package/2006/metadata/core-properties' " w:xpath="/ns1:coreProperties[1]/ns0:title[1]" w:storeItemID="{6C3C8BC8-F283-45AE-878A-BAB7291924A1}"/>
          <w:text/>
        </w:sdtPr>
        <w:sdtEndPr/>
        <w:sdtContent>
          <w:tc>
            <w:tcPr>
              <w:tcW w:w="6786" w:type="dxa"/>
              <w:shd w:val="clear" w:color="auto" w:fill="auto"/>
            </w:tcPr>
            <w:p w14:paraId="341CDE70" w14:textId="77777777" w:rsidR="00152AFE" w:rsidRPr="004A3B6F" w:rsidRDefault="00152AFE">
              <w:pPr>
                <w:pStyle w:val="Header"/>
                <w:rPr>
                  <w:color w:val="595959" w:themeColor="text1" w:themeTint="A6"/>
                  <w:sz w:val="18"/>
                </w:rPr>
              </w:pPr>
              <w:r>
                <w:rPr>
                  <w:color w:val="595959" w:themeColor="text1" w:themeTint="A6"/>
                  <w:sz w:val="18"/>
                </w:rPr>
                <w:t>Vidaus saugumo fondo informacinės sistemos modernizavimas</w:t>
              </w:r>
            </w:p>
          </w:tc>
        </w:sdtContent>
      </w:sdt>
      <w:tc>
        <w:tcPr>
          <w:tcW w:w="993" w:type="dxa"/>
          <w:tcBorders>
            <w:right w:val="nil"/>
          </w:tcBorders>
          <w:shd w:val="clear" w:color="auto" w:fill="auto"/>
        </w:tcPr>
        <w:p w14:paraId="528E2FCD" w14:textId="77777777" w:rsidR="00152AFE" w:rsidRPr="004A3B6F" w:rsidRDefault="00152AFE">
          <w:pPr>
            <w:pStyle w:val="Header"/>
            <w:rPr>
              <w:color w:val="595959" w:themeColor="text1" w:themeTint="A6"/>
              <w:sz w:val="18"/>
            </w:rPr>
          </w:pPr>
          <w:r w:rsidRPr="004A3B6F">
            <w:rPr>
              <w:color w:val="595959" w:themeColor="text1" w:themeTint="A6"/>
              <w:sz w:val="18"/>
            </w:rPr>
            <w:t xml:space="preserve">Versija: </w:t>
          </w:r>
        </w:p>
      </w:tc>
      <w:tc>
        <w:tcPr>
          <w:tcW w:w="2145" w:type="dxa"/>
          <w:tcBorders>
            <w:left w:val="nil"/>
          </w:tcBorders>
          <w:shd w:val="clear" w:color="auto" w:fill="auto"/>
        </w:tcPr>
        <w:p w14:paraId="33CC9F65" w14:textId="77777777" w:rsidR="00152AFE" w:rsidRPr="004A3B6F" w:rsidRDefault="00152AFE">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Reference  \* MERGEFORMAT </w:instrText>
          </w:r>
          <w:r w:rsidRPr="004A3B6F">
            <w:rPr>
              <w:color w:val="595959" w:themeColor="text1" w:themeTint="A6"/>
              <w:sz w:val="18"/>
            </w:rPr>
            <w:fldChar w:fldCharType="separate"/>
          </w:r>
          <w:r w:rsidR="00DB4384">
            <w:rPr>
              <w:color w:val="595959" w:themeColor="text1" w:themeTint="A6"/>
              <w:sz w:val="18"/>
            </w:rPr>
            <w:t>1.2</w:t>
          </w:r>
          <w:r w:rsidRPr="004A3B6F">
            <w:rPr>
              <w:color w:val="595959" w:themeColor="text1" w:themeTint="A6"/>
              <w:sz w:val="18"/>
            </w:rPr>
            <w:fldChar w:fldCharType="end"/>
          </w:r>
        </w:p>
      </w:tc>
    </w:tr>
    <w:tr w:rsidR="00152AFE" w:rsidRPr="004A3B6F" w14:paraId="700BFA54" w14:textId="77777777" w:rsidTr="00D65EED">
      <w:sdt>
        <w:sdtPr>
          <w:rPr>
            <w:color w:val="595959" w:themeColor="text1" w:themeTint="A6"/>
            <w:sz w:val="18"/>
          </w:rPr>
          <w:alias w:val="Subject"/>
          <w:tag w:val=""/>
          <w:id w:val="1127899518"/>
          <w:placeholder>
            <w:docPart w:val="F814F11AD85C410A95C5AD1D5B9D2C0C"/>
          </w:placeholder>
          <w:dataBinding w:prefixMappings="xmlns:ns0='http://purl.org/dc/elements/1.1/' xmlns:ns1='http://schemas.openxmlformats.org/package/2006/metadata/core-properties' " w:xpath="/ns1:coreProperties[1]/ns0:subject[1]" w:storeItemID="{6C3C8BC8-F283-45AE-878A-BAB7291924A1}"/>
          <w:text/>
        </w:sdtPr>
        <w:sdtEndPr/>
        <w:sdtContent>
          <w:tc>
            <w:tcPr>
              <w:tcW w:w="6786" w:type="dxa"/>
              <w:shd w:val="clear" w:color="auto" w:fill="auto"/>
            </w:tcPr>
            <w:p w14:paraId="7683BB52" w14:textId="77777777" w:rsidR="00152AFE" w:rsidRPr="004A3B6F" w:rsidRDefault="00152AFE">
              <w:pPr>
                <w:pStyle w:val="Header"/>
                <w:rPr>
                  <w:color w:val="595959" w:themeColor="text1" w:themeTint="A6"/>
                  <w:sz w:val="18"/>
                </w:rPr>
              </w:pPr>
              <w:r>
                <w:rPr>
                  <w:color w:val="595959" w:themeColor="text1" w:themeTint="A6"/>
                  <w:sz w:val="18"/>
                </w:rPr>
                <w:t>Reikalavimų specifikacija</w:t>
              </w:r>
            </w:p>
          </w:tc>
        </w:sdtContent>
      </w:sdt>
      <w:tc>
        <w:tcPr>
          <w:tcW w:w="993" w:type="dxa"/>
          <w:tcBorders>
            <w:right w:val="nil"/>
          </w:tcBorders>
          <w:shd w:val="clear" w:color="auto" w:fill="auto"/>
        </w:tcPr>
        <w:p w14:paraId="36B63625" w14:textId="77777777" w:rsidR="00152AFE" w:rsidRPr="004A3B6F" w:rsidRDefault="00152AFE">
          <w:pPr>
            <w:pStyle w:val="Header"/>
            <w:rPr>
              <w:color w:val="595959" w:themeColor="text1" w:themeTint="A6"/>
              <w:sz w:val="18"/>
            </w:rPr>
          </w:pPr>
          <w:r w:rsidRPr="004A3B6F">
            <w:rPr>
              <w:color w:val="595959" w:themeColor="text1" w:themeTint="A6"/>
              <w:sz w:val="18"/>
            </w:rPr>
            <w:t xml:space="preserve">Data:  </w:t>
          </w:r>
        </w:p>
      </w:tc>
      <w:tc>
        <w:tcPr>
          <w:tcW w:w="2145" w:type="dxa"/>
          <w:tcBorders>
            <w:left w:val="nil"/>
          </w:tcBorders>
          <w:shd w:val="clear" w:color="auto" w:fill="auto"/>
        </w:tcPr>
        <w:p w14:paraId="0747FEF0" w14:textId="77777777" w:rsidR="00152AFE" w:rsidRPr="004A3B6F" w:rsidRDefault="00152AFE">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"Date completed"  \* MERGEFORMAT </w:instrText>
          </w:r>
          <w:r w:rsidRPr="004A3B6F">
            <w:rPr>
              <w:color w:val="595959" w:themeColor="text1" w:themeTint="A6"/>
              <w:sz w:val="18"/>
            </w:rPr>
            <w:fldChar w:fldCharType="separate"/>
          </w:r>
          <w:r w:rsidR="00DB4384">
            <w:rPr>
              <w:color w:val="595959" w:themeColor="text1" w:themeTint="A6"/>
              <w:sz w:val="18"/>
            </w:rPr>
            <w:t>2023-11-30</w:t>
          </w:r>
          <w:r w:rsidRPr="004A3B6F">
            <w:rPr>
              <w:color w:val="595959" w:themeColor="text1" w:themeTint="A6"/>
              <w:sz w:val="18"/>
            </w:rPr>
            <w:fldChar w:fldCharType="end"/>
          </w:r>
        </w:p>
      </w:tc>
    </w:tr>
  </w:tbl>
  <w:p w14:paraId="168F4AC0" w14:textId="77777777" w:rsidR="00152AFE" w:rsidRPr="00544B68" w:rsidRDefault="00152AFE"/>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4" w:type="pct"/>
      <w:tblInd w:w="-3"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000" w:firstRow="0" w:lastRow="0" w:firstColumn="0" w:lastColumn="0" w:noHBand="0" w:noVBand="0"/>
    </w:tblPr>
    <w:tblGrid>
      <w:gridCol w:w="6783"/>
      <w:gridCol w:w="993"/>
      <w:gridCol w:w="2144"/>
    </w:tblGrid>
    <w:tr w:rsidR="007620A2" w:rsidRPr="004A3B6F" w14:paraId="0FD1623C" w14:textId="77777777" w:rsidTr="00D65EED">
      <w:sdt>
        <w:sdtPr>
          <w:rPr>
            <w:color w:val="595959" w:themeColor="text1" w:themeTint="A6"/>
            <w:sz w:val="18"/>
          </w:rPr>
          <w:alias w:val="Title"/>
          <w:tag w:val=""/>
          <w:id w:val="833501185"/>
          <w:placeholder>
            <w:docPart w:val="B9A99ED7602C4A41AA8F8ED5FAA18400"/>
          </w:placeholder>
          <w:dataBinding w:prefixMappings="xmlns:ns0='http://purl.org/dc/elements/1.1/' xmlns:ns1='http://schemas.openxmlformats.org/package/2006/metadata/core-properties' " w:xpath="/ns1:coreProperties[1]/ns0:title[1]" w:storeItemID="{6C3C8BC8-F283-45AE-878A-BAB7291924A1}"/>
          <w:text/>
        </w:sdtPr>
        <w:sdtEndPr/>
        <w:sdtContent>
          <w:tc>
            <w:tcPr>
              <w:tcW w:w="6786" w:type="dxa"/>
              <w:shd w:val="clear" w:color="auto" w:fill="auto"/>
            </w:tcPr>
            <w:p w14:paraId="0AEC8557" w14:textId="77777777" w:rsidR="007620A2" w:rsidRPr="004A3B6F" w:rsidRDefault="007620A2">
              <w:pPr>
                <w:pStyle w:val="Header"/>
                <w:rPr>
                  <w:color w:val="595959" w:themeColor="text1" w:themeTint="A6"/>
                  <w:sz w:val="18"/>
                </w:rPr>
              </w:pPr>
              <w:r>
                <w:rPr>
                  <w:color w:val="595959" w:themeColor="text1" w:themeTint="A6"/>
                  <w:sz w:val="18"/>
                </w:rPr>
                <w:t>Vidaus saugumo fondo informacinės sistemos modernizavimas</w:t>
              </w:r>
            </w:p>
          </w:tc>
        </w:sdtContent>
      </w:sdt>
      <w:tc>
        <w:tcPr>
          <w:tcW w:w="993" w:type="dxa"/>
          <w:tcBorders>
            <w:right w:val="nil"/>
          </w:tcBorders>
          <w:shd w:val="clear" w:color="auto" w:fill="auto"/>
        </w:tcPr>
        <w:p w14:paraId="2EC3FF19" w14:textId="77777777" w:rsidR="007620A2" w:rsidRPr="004A3B6F" w:rsidRDefault="007620A2">
          <w:pPr>
            <w:pStyle w:val="Header"/>
            <w:rPr>
              <w:color w:val="595959" w:themeColor="text1" w:themeTint="A6"/>
              <w:sz w:val="18"/>
            </w:rPr>
          </w:pPr>
          <w:r w:rsidRPr="004A3B6F">
            <w:rPr>
              <w:color w:val="595959" w:themeColor="text1" w:themeTint="A6"/>
              <w:sz w:val="18"/>
            </w:rPr>
            <w:t xml:space="preserve">Versija: </w:t>
          </w:r>
        </w:p>
      </w:tc>
      <w:tc>
        <w:tcPr>
          <w:tcW w:w="2145" w:type="dxa"/>
          <w:tcBorders>
            <w:left w:val="nil"/>
          </w:tcBorders>
          <w:shd w:val="clear" w:color="auto" w:fill="auto"/>
        </w:tcPr>
        <w:p w14:paraId="301E272B" w14:textId="77777777" w:rsidR="007620A2" w:rsidRPr="004A3B6F" w:rsidRDefault="007620A2">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Reference  \* MERGEFORMAT </w:instrText>
          </w:r>
          <w:r w:rsidRPr="004A3B6F">
            <w:rPr>
              <w:color w:val="595959" w:themeColor="text1" w:themeTint="A6"/>
              <w:sz w:val="18"/>
            </w:rPr>
            <w:fldChar w:fldCharType="separate"/>
          </w:r>
          <w:r w:rsidR="00DB4384">
            <w:rPr>
              <w:color w:val="595959" w:themeColor="text1" w:themeTint="A6"/>
              <w:sz w:val="18"/>
            </w:rPr>
            <w:t>1.2</w:t>
          </w:r>
          <w:r w:rsidRPr="004A3B6F">
            <w:rPr>
              <w:color w:val="595959" w:themeColor="text1" w:themeTint="A6"/>
              <w:sz w:val="18"/>
            </w:rPr>
            <w:fldChar w:fldCharType="end"/>
          </w:r>
        </w:p>
      </w:tc>
    </w:tr>
    <w:tr w:rsidR="007620A2" w:rsidRPr="004A3B6F" w14:paraId="6D1F3946" w14:textId="77777777" w:rsidTr="00D65EED">
      <w:sdt>
        <w:sdtPr>
          <w:rPr>
            <w:color w:val="595959" w:themeColor="text1" w:themeTint="A6"/>
            <w:sz w:val="18"/>
          </w:rPr>
          <w:alias w:val="Subject"/>
          <w:tag w:val=""/>
          <w:id w:val="-1033493286"/>
          <w:placeholder>
            <w:docPart w:val="ECF2B9EE9823419493F6764AA37D1DBE"/>
          </w:placeholder>
          <w:dataBinding w:prefixMappings="xmlns:ns0='http://purl.org/dc/elements/1.1/' xmlns:ns1='http://schemas.openxmlformats.org/package/2006/metadata/core-properties' " w:xpath="/ns1:coreProperties[1]/ns0:subject[1]" w:storeItemID="{6C3C8BC8-F283-45AE-878A-BAB7291924A1}"/>
          <w:text/>
        </w:sdtPr>
        <w:sdtEndPr/>
        <w:sdtContent>
          <w:tc>
            <w:tcPr>
              <w:tcW w:w="6786" w:type="dxa"/>
              <w:shd w:val="clear" w:color="auto" w:fill="auto"/>
            </w:tcPr>
            <w:p w14:paraId="6EB24174" w14:textId="77777777" w:rsidR="007620A2" w:rsidRPr="004A3B6F" w:rsidRDefault="007620A2">
              <w:pPr>
                <w:pStyle w:val="Header"/>
                <w:rPr>
                  <w:color w:val="595959" w:themeColor="text1" w:themeTint="A6"/>
                  <w:sz w:val="18"/>
                </w:rPr>
              </w:pPr>
              <w:r>
                <w:rPr>
                  <w:color w:val="595959" w:themeColor="text1" w:themeTint="A6"/>
                  <w:sz w:val="18"/>
                </w:rPr>
                <w:t>Reikalavimų specifikacija</w:t>
              </w:r>
            </w:p>
          </w:tc>
        </w:sdtContent>
      </w:sdt>
      <w:tc>
        <w:tcPr>
          <w:tcW w:w="993" w:type="dxa"/>
          <w:tcBorders>
            <w:right w:val="nil"/>
          </w:tcBorders>
          <w:shd w:val="clear" w:color="auto" w:fill="auto"/>
        </w:tcPr>
        <w:p w14:paraId="4785FF0B" w14:textId="77777777" w:rsidR="007620A2" w:rsidRPr="004A3B6F" w:rsidRDefault="007620A2">
          <w:pPr>
            <w:pStyle w:val="Header"/>
            <w:rPr>
              <w:color w:val="595959" w:themeColor="text1" w:themeTint="A6"/>
              <w:sz w:val="18"/>
            </w:rPr>
          </w:pPr>
          <w:r w:rsidRPr="004A3B6F">
            <w:rPr>
              <w:color w:val="595959" w:themeColor="text1" w:themeTint="A6"/>
              <w:sz w:val="18"/>
            </w:rPr>
            <w:t xml:space="preserve">Data:  </w:t>
          </w:r>
        </w:p>
      </w:tc>
      <w:tc>
        <w:tcPr>
          <w:tcW w:w="2145" w:type="dxa"/>
          <w:tcBorders>
            <w:left w:val="nil"/>
          </w:tcBorders>
          <w:shd w:val="clear" w:color="auto" w:fill="auto"/>
        </w:tcPr>
        <w:p w14:paraId="7A96253B" w14:textId="77777777" w:rsidR="007620A2" w:rsidRPr="004A3B6F" w:rsidRDefault="007620A2">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"Date completed"  \* MERGEFORMAT </w:instrText>
          </w:r>
          <w:r w:rsidRPr="004A3B6F">
            <w:rPr>
              <w:color w:val="595959" w:themeColor="text1" w:themeTint="A6"/>
              <w:sz w:val="18"/>
            </w:rPr>
            <w:fldChar w:fldCharType="separate"/>
          </w:r>
          <w:r w:rsidR="00DB4384">
            <w:rPr>
              <w:color w:val="595959" w:themeColor="text1" w:themeTint="A6"/>
              <w:sz w:val="18"/>
            </w:rPr>
            <w:t>2023-11-30</w:t>
          </w:r>
          <w:r w:rsidRPr="004A3B6F">
            <w:rPr>
              <w:color w:val="595959" w:themeColor="text1" w:themeTint="A6"/>
              <w:sz w:val="18"/>
            </w:rPr>
            <w:fldChar w:fldCharType="end"/>
          </w:r>
        </w:p>
      </w:tc>
    </w:tr>
  </w:tbl>
  <w:p w14:paraId="61E5218C" w14:textId="77777777" w:rsidR="007620A2" w:rsidRPr="00544B68" w:rsidRDefault="007620A2"/>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4" w:type="pct"/>
      <w:tblInd w:w="-3"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000" w:firstRow="0" w:lastRow="0" w:firstColumn="0" w:lastColumn="0" w:noHBand="0" w:noVBand="0"/>
    </w:tblPr>
    <w:tblGrid>
      <w:gridCol w:w="6783"/>
      <w:gridCol w:w="993"/>
      <w:gridCol w:w="2144"/>
    </w:tblGrid>
    <w:tr w:rsidR="007620A2" w:rsidRPr="004A3B6F" w14:paraId="72C7D5CB" w14:textId="77777777" w:rsidTr="00D65EED">
      <w:sdt>
        <w:sdtPr>
          <w:rPr>
            <w:color w:val="595959" w:themeColor="text1" w:themeTint="A6"/>
            <w:sz w:val="18"/>
          </w:rPr>
          <w:alias w:val="Title"/>
          <w:tag w:val=""/>
          <w:id w:val="1072783252"/>
          <w:placeholder>
            <w:docPart w:val="4EA3931407BE4C7E964842E69B4BEC42"/>
          </w:placeholder>
          <w:dataBinding w:prefixMappings="xmlns:ns0='http://purl.org/dc/elements/1.1/' xmlns:ns1='http://schemas.openxmlformats.org/package/2006/metadata/core-properties' " w:xpath="/ns1:coreProperties[1]/ns0:title[1]" w:storeItemID="{6C3C8BC8-F283-45AE-878A-BAB7291924A1}"/>
          <w:text/>
        </w:sdtPr>
        <w:sdtEndPr/>
        <w:sdtContent>
          <w:tc>
            <w:tcPr>
              <w:tcW w:w="6786" w:type="dxa"/>
              <w:shd w:val="clear" w:color="auto" w:fill="auto"/>
            </w:tcPr>
            <w:p w14:paraId="627BE2EC" w14:textId="77777777" w:rsidR="007620A2" w:rsidRPr="004A3B6F" w:rsidRDefault="007620A2">
              <w:pPr>
                <w:pStyle w:val="Header"/>
                <w:rPr>
                  <w:color w:val="595959" w:themeColor="text1" w:themeTint="A6"/>
                  <w:sz w:val="18"/>
                </w:rPr>
              </w:pPr>
              <w:r>
                <w:rPr>
                  <w:color w:val="595959" w:themeColor="text1" w:themeTint="A6"/>
                  <w:sz w:val="18"/>
                </w:rPr>
                <w:t>Vidaus saugumo fondo informacinės sistemos modernizavimas</w:t>
              </w:r>
            </w:p>
          </w:tc>
        </w:sdtContent>
      </w:sdt>
      <w:tc>
        <w:tcPr>
          <w:tcW w:w="993" w:type="dxa"/>
          <w:tcBorders>
            <w:right w:val="nil"/>
          </w:tcBorders>
          <w:shd w:val="clear" w:color="auto" w:fill="auto"/>
        </w:tcPr>
        <w:p w14:paraId="45BD58C4" w14:textId="77777777" w:rsidR="007620A2" w:rsidRPr="004A3B6F" w:rsidRDefault="007620A2">
          <w:pPr>
            <w:pStyle w:val="Header"/>
            <w:rPr>
              <w:color w:val="595959" w:themeColor="text1" w:themeTint="A6"/>
              <w:sz w:val="18"/>
            </w:rPr>
          </w:pPr>
          <w:r w:rsidRPr="004A3B6F">
            <w:rPr>
              <w:color w:val="595959" w:themeColor="text1" w:themeTint="A6"/>
              <w:sz w:val="18"/>
            </w:rPr>
            <w:t xml:space="preserve">Versija: </w:t>
          </w:r>
        </w:p>
      </w:tc>
      <w:tc>
        <w:tcPr>
          <w:tcW w:w="2145" w:type="dxa"/>
          <w:tcBorders>
            <w:left w:val="nil"/>
          </w:tcBorders>
          <w:shd w:val="clear" w:color="auto" w:fill="auto"/>
        </w:tcPr>
        <w:p w14:paraId="0C0339AA" w14:textId="77777777" w:rsidR="007620A2" w:rsidRPr="004A3B6F" w:rsidRDefault="007620A2">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Reference  \* MERGEFORMAT </w:instrText>
          </w:r>
          <w:r w:rsidRPr="004A3B6F">
            <w:rPr>
              <w:color w:val="595959" w:themeColor="text1" w:themeTint="A6"/>
              <w:sz w:val="18"/>
            </w:rPr>
            <w:fldChar w:fldCharType="separate"/>
          </w:r>
          <w:r w:rsidR="00DB4384">
            <w:rPr>
              <w:color w:val="595959" w:themeColor="text1" w:themeTint="A6"/>
              <w:sz w:val="18"/>
            </w:rPr>
            <w:t>1.2</w:t>
          </w:r>
          <w:r w:rsidRPr="004A3B6F">
            <w:rPr>
              <w:color w:val="595959" w:themeColor="text1" w:themeTint="A6"/>
              <w:sz w:val="18"/>
            </w:rPr>
            <w:fldChar w:fldCharType="end"/>
          </w:r>
        </w:p>
      </w:tc>
    </w:tr>
    <w:tr w:rsidR="007620A2" w:rsidRPr="004A3B6F" w14:paraId="7AC15E5F" w14:textId="77777777" w:rsidTr="00D65EED">
      <w:sdt>
        <w:sdtPr>
          <w:rPr>
            <w:color w:val="595959" w:themeColor="text1" w:themeTint="A6"/>
            <w:sz w:val="18"/>
          </w:rPr>
          <w:alias w:val="Subject"/>
          <w:tag w:val=""/>
          <w:id w:val="2098443"/>
          <w:placeholder>
            <w:docPart w:val="3B6A15C2CC43455EB9C5A1C27038060E"/>
          </w:placeholder>
          <w:dataBinding w:prefixMappings="xmlns:ns0='http://purl.org/dc/elements/1.1/' xmlns:ns1='http://schemas.openxmlformats.org/package/2006/metadata/core-properties' " w:xpath="/ns1:coreProperties[1]/ns0:subject[1]" w:storeItemID="{6C3C8BC8-F283-45AE-878A-BAB7291924A1}"/>
          <w:text/>
        </w:sdtPr>
        <w:sdtEndPr/>
        <w:sdtContent>
          <w:tc>
            <w:tcPr>
              <w:tcW w:w="6786" w:type="dxa"/>
              <w:shd w:val="clear" w:color="auto" w:fill="auto"/>
            </w:tcPr>
            <w:p w14:paraId="7761BEEF" w14:textId="77777777" w:rsidR="007620A2" w:rsidRPr="004A3B6F" w:rsidRDefault="007620A2">
              <w:pPr>
                <w:pStyle w:val="Header"/>
                <w:rPr>
                  <w:color w:val="595959" w:themeColor="text1" w:themeTint="A6"/>
                  <w:sz w:val="18"/>
                </w:rPr>
              </w:pPr>
              <w:r>
                <w:rPr>
                  <w:color w:val="595959" w:themeColor="text1" w:themeTint="A6"/>
                  <w:sz w:val="18"/>
                </w:rPr>
                <w:t>Reikalavimų specifikacija</w:t>
              </w:r>
            </w:p>
          </w:tc>
        </w:sdtContent>
      </w:sdt>
      <w:tc>
        <w:tcPr>
          <w:tcW w:w="993" w:type="dxa"/>
          <w:tcBorders>
            <w:right w:val="nil"/>
          </w:tcBorders>
          <w:shd w:val="clear" w:color="auto" w:fill="auto"/>
        </w:tcPr>
        <w:p w14:paraId="7BE6D021" w14:textId="77777777" w:rsidR="007620A2" w:rsidRPr="004A3B6F" w:rsidRDefault="007620A2">
          <w:pPr>
            <w:pStyle w:val="Header"/>
            <w:rPr>
              <w:color w:val="595959" w:themeColor="text1" w:themeTint="A6"/>
              <w:sz w:val="18"/>
            </w:rPr>
          </w:pPr>
          <w:r w:rsidRPr="004A3B6F">
            <w:rPr>
              <w:color w:val="595959" w:themeColor="text1" w:themeTint="A6"/>
              <w:sz w:val="18"/>
            </w:rPr>
            <w:t xml:space="preserve">Data:  </w:t>
          </w:r>
        </w:p>
      </w:tc>
      <w:tc>
        <w:tcPr>
          <w:tcW w:w="2145" w:type="dxa"/>
          <w:tcBorders>
            <w:left w:val="nil"/>
          </w:tcBorders>
          <w:shd w:val="clear" w:color="auto" w:fill="auto"/>
        </w:tcPr>
        <w:p w14:paraId="60CB8530" w14:textId="77777777" w:rsidR="007620A2" w:rsidRPr="004A3B6F" w:rsidRDefault="007620A2">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"Date completed"  \* MERGEFORMAT </w:instrText>
          </w:r>
          <w:r w:rsidRPr="004A3B6F">
            <w:rPr>
              <w:color w:val="595959" w:themeColor="text1" w:themeTint="A6"/>
              <w:sz w:val="18"/>
            </w:rPr>
            <w:fldChar w:fldCharType="separate"/>
          </w:r>
          <w:r w:rsidR="00DB4384">
            <w:rPr>
              <w:color w:val="595959" w:themeColor="text1" w:themeTint="A6"/>
              <w:sz w:val="18"/>
            </w:rPr>
            <w:t>2023-11-30</w:t>
          </w:r>
          <w:r w:rsidRPr="004A3B6F">
            <w:rPr>
              <w:color w:val="595959" w:themeColor="text1" w:themeTint="A6"/>
              <w:sz w:val="18"/>
            </w:rPr>
            <w:fldChar w:fldCharType="end"/>
          </w:r>
        </w:p>
      </w:tc>
    </w:tr>
  </w:tbl>
  <w:p w14:paraId="674E5DD7" w14:textId="77777777" w:rsidR="007620A2" w:rsidRPr="00544B68" w:rsidRDefault="007620A2"/>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4" w:type="pct"/>
      <w:tblInd w:w="-3"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000" w:firstRow="0" w:lastRow="0" w:firstColumn="0" w:lastColumn="0" w:noHBand="0" w:noVBand="0"/>
    </w:tblPr>
    <w:tblGrid>
      <w:gridCol w:w="6783"/>
      <w:gridCol w:w="993"/>
      <w:gridCol w:w="2144"/>
    </w:tblGrid>
    <w:tr w:rsidR="007620A2" w:rsidRPr="004A3B6F" w14:paraId="124403AE" w14:textId="77777777" w:rsidTr="00D65EED">
      <w:sdt>
        <w:sdtPr>
          <w:rPr>
            <w:color w:val="595959" w:themeColor="text1" w:themeTint="A6"/>
            <w:sz w:val="18"/>
          </w:rPr>
          <w:alias w:val="Title"/>
          <w:tag w:val=""/>
          <w:id w:val="-2011817545"/>
          <w:placeholder>
            <w:docPart w:val="D08D496A9AE54B3CB6E222EDF116FF36"/>
          </w:placeholder>
          <w:dataBinding w:prefixMappings="xmlns:ns0='http://purl.org/dc/elements/1.1/' xmlns:ns1='http://schemas.openxmlformats.org/package/2006/metadata/core-properties' " w:xpath="/ns1:coreProperties[1]/ns0:title[1]" w:storeItemID="{6C3C8BC8-F283-45AE-878A-BAB7291924A1}"/>
          <w:text/>
        </w:sdtPr>
        <w:sdtEndPr/>
        <w:sdtContent>
          <w:tc>
            <w:tcPr>
              <w:tcW w:w="6786" w:type="dxa"/>
              <w:shd w:val="clear" w:color="auto" w:fill="auto"/>
            </w:tcPr>
            <w:p w14:paraId="7368002C" w14:textId="77777777" w:rsidR="007620A2" w:rsidRPr="004A3B6F" w:rsidRDefault="007620A2">
              <w:pPr>
                <w:pStyle w:val="Header"/>
                <w:rPr>
                  <w:color w:val="595959" w:themeColor="text1" w:themeTint="A6"/>
                  <w:sz w:val="18"/>
                </w:rPr>
              </w:pPr>
              <w:r>
                <w:rPr>
                  <w:color w:val="595959" w:themeColor="text1" w:themeTint="A6"/>
                  <w:sz w:val="18"/>
                </w:rPr>
                <w:t>Vidaus saugumo fondo informacinės sistemos modernizavimas</w:t>
              </w:r>
            </w:p>
          </w:tc>
        </w:sdtContent>
      </w:sdt>
      <w:tc>
        <w:tcPr>
          <w:tcW w:w="993" w:type="dxa"/>
          <w:tcBorders>
            <w:right w:val="nil"/>
          </w:tcBorders>
          <w:shd w:val="clear" w:color="auto" w:fill="auto"/>
        </w:tcPr>
        <w:p w14:paraId="77DB9B68" w14:textId="77777777" w:rsidR="007620A2" w:rsidRPr="004A3B6F" w:rsidRDefault="007620A2">
          <w:pPr>
            <w:pStyle w:val="Header"/>
            <w:rPr>
              <w:color w:val="595959" w:themeColor="text1" w:themeTint="A6"/>
              <w:sz w:val="18"/>
            </w:rPr>
          </w:pPr>
          <w:r w:rsidRPr="004A3B6F">
            <w:rPr>
              <w:color w:val="595959" w:themeColor="text1" w:themeTint="A6"/>
              <w:sz w:val="18"/>
            </w:rPr>
            <w:t xml:space="preserve">Versija: </w:t>
          </w:r>
        </w:p>
      </w:tc>
      <w:tc>
        <w:tcPr>
          <w:tcW w:w="2145" w:type="dxa"/>
          <w:tcBorders>
            <w:left w:val="nil"/>
          </w:tcBorders>
          <w:shd w:val="clear" w:color="auto" w:fill="auto"/>
        </w:tcPr>
        <w:p w14:paraId="3EE5D5B3" w14:textId="77777777" w:rsidR="007620A2" w:rsidRPr="004A3B6F" w:rsidRDefault="007620A2">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Reference  \* MERGEFORMAT </w:instrText>
          </w:r>
          <w:r w:rsidRPr="004A3B6F">
            <w:rPr>
              <w:color w:val="595959" w:themeColor="text1" w:themeTint="A6"/>
              <w:sz w:val="18"/>
            </w:rPr>
            <w:fldChar w:fldCharType="separate"/>
          </w:r>
          <w:r w:rsidR="00DB4384">
            <w:rPr>
              <w:color w:val="595959" w:themeColor="text1" w:themeTint="A6"/>
              <w:sz w:val="18"/>
            </w:rPr>
            <w:t>1.2</w:t>
          </w:r>
          <w:r w:rsidRPr="004A3B6F">
            <w:rPr>
              <w:color w:val="595959" w:themeColor="text1" w:themeTint="A6"/>
              <w:sz w:val="18"/>
            </w:rPr>
            <w:fldChar w:fldCharType="end"/>
          </w:r>
        </w:p>
      </w:tc>
    </w:tr>
    <w:tr w:rsidR="007620A2" w:rsidRPr="004A3B6F" w14:paraId="60C588C1" w14:textId="77777777" w:rsidTr="00D65EED">
      <w:sdt>
        <w:sdtPr>
          <w:rPr>
            <w:color w:val="595959" w:themeColor="text1" w:themeTint="A6"/>
            <w:sz w:val="18"/>
          </w:rPr>
          <w:alias w:val="Subject"/>
          <w:tag w:val=""/>
          <w:id w:val="-841932221"/>
          <w:placeholder>
            <w:docPart w:val="E7354777647043F2AE083FA44D3BD756"/>
          </w:placeholder>
          <w:dataBinding w:prefixMappings="xmlns:ns0='http://purl.org/dc/elements/1.1/' xmlns:ns1='http://schemas.openxmlformats.org/package/2006/metadata/core-properties' " w:xpath="/ns1:coreProperties[1]/ns0:subject[1]" w:storeItemID="{6C3C8BC8-F283-45AE-878A-BAB7291924A1}"/>
          <w:text/>
        </w:sdtPr>
        <w:sdtEndPr/>
        <w:sdtContent>
          <w:tc>
            <w:tcPr>
              <w:tcW w:w="6786" w:type="dxa"/>
              <w:shd w:val="clear" w:color="auto" w:fill="auto"/>
            </w:tcPr>
            <w:p w14:paraId="564DE0E8" w14:textId="77777777" w:rsidR="007620A2" w:rsidRPr="004A3B6F" w:rsidRDefault="007620A2">
              <w:pPr>
                <w:pStyle w:val="Header"/>
                <w:rPr>
                  <w:color w:val="595959" w:themeColor="text1" w:themeTint="A6"/>
                  <w:sz w:val="18"/>
                </w:rPr>
              </w:pPr>
              <w:r>
                <w:rPr>
                  <w:color w:val="595959" w:themeColor="text1" w:themeTint="A6"/>
                  <w:sz w:val="18"/>
                </w:rPr>
                <w:t>Reikalavimų specifikacija</w:t>
              </w:r>
            </w:p>
          </w:tc>
        </w:sdtContent>
      </w:sdt>
      <w:tc>
        <w:tcPr>
          <w:tcW w:w="993" w:type="dxa"/>
          <w:tcBorders>
            <w:right w:val="nil"/>
          </w:tcBorders>
          <w:shd w:val="clear" w:color="auto" w:fill="auto"/>
        </w:tcPr>
        <w:p w14:paraId="04BA150D" w14:textId="77777777" w:rsidR="007620A2" w:rsidRPr="004A3B6F" w:rsidRDefault="007620A2">
          <w:pPr>
            <w:pStyle w:val="Header"/>
            <w:rPr>
              <w:color w:val="595959" w:themeColor="text1" w:themeTint="A6"/>
              <w:sz w:val="18"/>
            </w:rPr>
          </w:pPr>
          <w:r w:rsidRPr="004A3B6F">
            <w:rPr>
              <w:color w:val="595959" w:themeColor="text1" w:themeTint="A6"/>
              <w:sz w:val="18"/>
            </w:rPr>
            <w:t xml:space="preserve">Data:  </w:t>
          </w:r>
        </w:p>
      </w:tc>
      <w:tc>
        <w:tcPr>
          <w:tcW w:w="2145" w:type="dxa"/>
          <w:tcBorders>
            <w:left w:val="nil"/>
          </w:tcBorders>
          <w:shd w:val="clear" w:color="auto" w:fill="auto"/>
        </w:tcPr>
        <w:p w14:paraId="71C6555B" w14:textId="77777777" w:rsidR="007620A2" w:rsidRPr="004A3B6F" w:rsidRDefault="007620A2">
          <w:pPr>
            <w:pStyle w:val="Header"/>
            <w:rPr>
              <w:color w:val="595959" w:themeColor="text1" w:themeTint="A6"/>
              <w:sz w:val="18"/>
            </w:rPr>
          </w:pPr>
          <w:r w:rsidRPr="004A3B6F">
            <w:rPr>
              <w:color w:val="595959" w:themeColor="text1" w:themeTint="A6"/>
              <w:sz w:val="18"/>
            </w:rPr>
            <w:fldChar w:fldCharType="begin"/>
          </w:r>
          <w:r w:rsidRPr="004A3B6F">
            <w:rPr>
              <w:color w:val="595959" w:themeColor="text1" w:themeTint="A6"/>
              <w:sz w:val="18"/>
            </w:rPr>
            <w:instrText xml:space="preserve"> DOCPROPERTY  "Date completed"  \* MERGEFORMAT </w:instrText>
          </w:r>
          <w:r w:rsidRPr="004A3B6F">
            <w:rPr>
              <w:color w:val="595959" w:themeColor="text1" w:themeTint="A6"/>
              <w:sz w:val="18"/>
            </w:rPr>
            <w:fldChar w:fldCharType="separate"/>
          </w:r>
          <w:r w:rsidR="00DB4384">
            <w:rPr>
              <w:color w:val="595959" w:themeColor="text1" w:themeTint="A6"/>
              <w:sz w:val="18"/>
            </w:rPr>
            <w:t>2023-11-30</w:t>
          </w:r>
          <w:r w:rsidRPr="004A3B6F">
            <w:rPr>
              <w:color w:val="595959" w:themeColor="text1" w:themeTint="A6"/>
              <w:sz w:val="18"/>
            </w:rPr>
            <w:fldChar w:fldCharType="end"/>
          </w:r>
        </w:p>
      </w:tc>
    </w:tr>
  </w:tbl>
  <w:p w14:paraId="151C4854" w14:textId="77777777" w:rsidR="007620A2" w:rsidRPr="00544B68" w:rsidRDefault="007620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C44E6"/>
    <w:multiLevelType w:val="multilevel"/>
    <w:tmpl w:val="BBD0B666"/>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05D201E"/>
    <w:multiLevelType w:val="hybridMultilevel"/>
    <w:tmpl w:val="68585F20"/>
    <w:lvl w:ilvl="0" w:tplc="C1E4E484">
      <w:start w:val="1"/>
      <w:numFmt w:val="decimal"/>
      <w:lvlText w:val="%1."/>
      <w:lvlJc w:val="left"/>
      <w:pPr>
        <w:ind w:left="786" w:hanging="360"/>
      </w:pPr>
      <w:rPr>
        <w:rFonts w:hint="default"/>
        <w:b/>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2" w15:restartNumberingAfterBreak="0">
    <w:nsid w:val="01831F45"/>
    <w:multiLevelType w:val="hybridMultilevel"/>
    <w:tmpl w:val="FB082860"/>
    <w:lvl w:ilvl="0" w:tplc="5AE8E748">
      <w:start w:val="1"/>
      <w:numFmt w:val="bullet"/>
      <w:lvlText w:val=""/>
      <w:lvlJc w:val="left"/>
      <w:pPr>
        <w:ind w:left="1837" w:hanging="360"/>
      </w:pPr>
      <w:rPr>
        <w:rFonts w:ascii="Symbol" w:hAnsi="Symbol" w:hint="default"/>
      </w:rPr>
    </w:lvl>
    <w:lvl w:ilvl="1" w:tplc="04270003" w:tentative="1">
      <w:start w:val="1"/>
      <w:numFmt w:val="bullet"/>
      <w:lvlText w:val="o"/>
      <w:lvlJc w:val="left"/>
      <w:pPr>
        <w:ind w:left="2557" w:hanging="360"/>
      </w:pPr>
      <w:rPr>
        <w:rFonts w:ascii="Courier New" w:hAnsi="Courier New" w:cs="Courier New" w:hint="default"/>
      </w:rPr>
    </w:lvl>
    <w:lvl w:ilvl="2" w:tplc="04270005" w:tentative="1">
      <w:start w:val="1"/>
      <w:numFmt w:val="bullet"/>
      <w:lvlText w:val=""/>
      <w:lvlJc w:val="left"/>
      <w:pPr>
        <w:ind w:left="3277" w:hanging="360"/>
      </w:pPr>
      <w:rPr>
        <w:rFonts w:ascii="Wingdings" w:hAnsi="Wingdings" w:hint="default"/>
      </w:rPr>
    </w:lvl>
    <w:lvl w:ilvl="3" w:tplc="04270001" w:tentative="1">
      <w:start w:val="1"/>
      <w:numFmt w:val="bullet"/>
      <w:lvlText w:val=""/>
      <w:lvlJc w:val="left"/>
      <w:pPr>
        <w:ind w:left="3997" w:hanging="360"/>
      </w:pPr>
      <w:rPr>
        <w:rFonts w:ascii="Symbol" w:hAnsi="Symbol" w:hint="default"/>
      </w:rPr>
    </w:lvl>
    <w:lvl w:ilvl="4" w:tplc="04270003" w:tentative="1">
      <w:start w:val="1"/>
      <w:numFmt w:val="bullet"/>
      <w:lvlText w:val="o"/>
      <w:lvlJc w:val="left"/>
      <w:pPr>
        <w:ind w:left="4717" w:hanging="360"/>
      </w:pPr>
      <w:rPr>
        <w:rFonts w:ascii="Courier New" w:hAnsi="Courier New" w:cs="Courier New" w:hint="default"/>
      </w:rPr>
    </w:lvl>
    <w:lvl w:ilvl="5" w:tplc="04270005" w:tentative="1">
      <w:start w:val="1"/>
      <w:numFmt w:val="bullet"/>
      <w:lvlText w:val=""/>
      <w:lvlJc w:val="left"/>
      <w:pPr>
        <w:ind w:left="5437" w:hanging="360"/>
      </w:pPr>
      <w:rPr>
        <w:rFonts w:ascii="Wingdings" w:hAnsi="Wingdings" w:hint="default"/>
      </w:rPr>
    </w:lvl>
    <w:lvl w:ilvl="6" w:tplc="04270001" w:tentative="1">
      <w:start w:val="1"/>
      <w:numFmt w:val="bullet"/>
      <w:lvlText w:val=""/>
      <w:lvlJc w:val="left"/>
      <w:pPr>
        <w:ind w:left="6157" w:hanging="360"/>
      </w:pPr>
      <w:rPr>
        <w:rFonts w:ascii="Symbol" w:hAnsi="Symbol" w:hint="default"/>
      </w:rPr>
    </w:lvl>
    <w:lvl w:ilvl="7" w:tplc="04270003" w:tentative="1">
      <w:start w:val="1"/>
      <w:numFmt w:val="bullet"/>
      <w:lvlText w:val="o"/>
      <w:lvlJc w:val="left"/>
      <w:pPr>
        <w:ind w:left="6877" w:hanging="360"/>
      </w:pPr>
      <w:rPr>
        <w:rFonts w:ascii="Courier New" w:hAnsi="Courier New" w:cs="Courier New" w:hint="default"/>
      </w:rPr>
    </w:lvl>
    <w:lvl w:ilvl="8" w:tplc="04270005" w:tentative="1">
      <w:start w:val="1"/>
      <w:numFmt w:val="bullet"/>
      <w:lvlText w:val=""/>
      <w:lvlJc w:val="left"/>
      <w:pPr>
        <w:ind w:left="7597" w:hanging="360"/>
      </w:pPr>
      <w:rPr>
        <w:rFonts w:ascii="Wingdings" w:hAnsi="Wingdings" w:hint="default"/>
      </w:rPr>
    </w:lvl>
  </w:abstractNum>
  <w:abstractNum w:abstractNumId="3" w15:restartNumberingAfterBreak="0">
    <w:nsid w:val="020935CF"/>
    <w:multiLevelType w:val="multilevel"/>
    <w:tmpl w:val="3D5094A2"/>
    <w:lvl w:ilvl="0">
      <w:start w:val="1"/>
      <w:numFmt w:val="decimal"/>
      <w:lvlText w:val="%1."/>
      <w:lvlJc w:val="left"/>
      <w:rPr>
        <w:b w:val="0"/>
        <w:bCs/>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 w15:restartNumberingAfterBreak="0">
    <w:nsid w:val="0275B033"/>
    <w:multiLevelType w:val="multilevel"/>
    <w:tmpl w:val="3C8A05DA"/>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1C067A"/>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 w15:restartNumberingAfterBreak="0">
    <w:nsid w:val="04B24C0F"/>
    <w:multiLevelType w:val="hybridMultilevel"/>
    <w:tmpl w:val="0A36F5C0"/>
    <w:lvl w:ilvl="0" w:tplc="59C42DF2">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0563759A"/>
    <w:multiLevelType w:val="multilevel"/>
    <w:tmpl w:val="00000001"/>
    <w:name w:val="HTML-List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8" w15:restartNumberingAfterBreak="0">
    <w:nsid w:val="0563761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 w15:restartNumberingAfterBreak="0">
    <w:nsid w:val="05637618"/>
    <w:multiLevelType w:val="multilevel"/>
    <w:tmpl w:val="00000002"/>
    <w:name w:val="HTML-List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0" w15:restartNumberingAfterBreak="0">
    <w:nsid w:val="056376F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 w15:restartNumberingAfterBreak="0">
    <w:nsid w:val="056377E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2" w15:restartNumberingAfterBreak="0">
    <w:nsid w:val="0563784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 w15:restartNumberingAfterBreak="0">
    <w:nsid w:val="056378A7"/>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 w15:restartNumberingAfterBreak="0">
    <w:nsid w:val="05637905"/>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 w15:restartNumberingAfterBreak="0">
    <w:nsid w:val="05637A8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6" w15:restartNumberingAfterBreak="0">
    <w:nsid w:val="05637B5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7" w15:restartNumberingAfterBreak="0">
    <w:nsid w:val="05637BA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8" w15:restartNumberingAfterBreak="0">
    <w:nsid w:val="05637C02"/>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9" w15:restartNumberingAfterBreak="0">
    <w:nsid w:val="05637C5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 w15:restartNumberingAfterBreak="0">
    <w:nsid w:val="05637DE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 w15:restartNumberingAfterBreak="0">
    <w:nsid w:val="05637E6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 w15:restartNumberingAfterBreak="0">
    <w:nsid w:val="05637F1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3" w15:restartNumberingAfterBreak="0">
    <w:nsid w:val="05637F7F"/>
    <w:multiLevelType w:val="multilevel"/>
    <w:tmpl w:val="00000003"/>
    <w:name w:val="HTML-List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 w15:restartNumberingAfterBreak="0">
    <w:nsid w:val="056381C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5" w15:restartNumberingAfterBreak="0">
    <w:nsid w:val="0563822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 w15:restartNumberingAfterBreak="0">
    <w:nsid w:val="0563827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 w15:restartNumberingAfterBreak="0">
    <w:nsid w:val="0563829A"/>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 w15:restartNumberingAfterBreak="0">
    <w:nsid w:val="05638317"/>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9" w15:restartNumberingAfterBreak="0">
    <w:nsid w:val="05638430"/>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0" w15:restartNumberingAfterBreak="0">
    <w:nsid w:val="0563848E"/>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1" w15:restartNumberingAfterBreak="0">
    <w:nsid w:val="056386C0"/>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2" w15:restartNumberingAfterBreak="0">
    <w:nsid w:val="0563875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3" w15:restartNumberingAfterBreak="0">
    <w:nsid w:val="0563880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4" w15:restartNumberingAfterBreak="0">
    <w:nsid w:val="056388F3"/>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5" w15:restartNumberingAfterBreak="0">
    <w:nsid w:val="05638BB2"/>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6" w15:restartNumberingAfterBreak="0">
    <w:nsid w:val="05638C00"/>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7" w15:restartNumberingAfterBreak="0">
    <w:nsid w:val="05638C5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 w15:restartNumberingAfterBreak="0">
    <w:nsid w:val="05638D58"/>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9" w15:restartNumberingAfterBreak="0">
    <w:nsid w:val="05638E7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0" w15:restartNumberingAfterBreak="0">
    <w:nsid w:val="05638F1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 w15:restartNumberingAfterBreak="0">
    <w:nsid w:val="05638F2C"/>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 w15:restartNumberingAfterBreak="0">
    <w:nsid w:val="05638F8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3" w15:restartNumberingAfterBreak="0">
    <w:nsid w:val="05639382"/>
    <w:multiLevelType w:val="multilevel"/>
    <w:tmpl w:val="F5C2C468"/>
    <w:lvl w:ilvl="0">
      <w:start w:val="1"/>
      <w:numFmt w:val="decimal"/>
      <w:lvlText w:val="%1."/>
      <w:lvlJc w:val="left"/>
      <w:rPr>
        <w:b w:val="0"/>
        <w:bCs/>
        <w:i w:val="0"/>
        <w:iCs/>
        <w:color w:val="auto"/>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4" w15:restartNumberingAfterBreak="0">
    <w:nsid w:val="056393E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5" w15:restartNumberingAfterBreak="0">
    <w:nsid w:val="0563943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 w15:restartNumberingAfterBreak="0">
    <w:nsid w:val="0563948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 w15:restartNumberingAfterBreak="0">
    <w:nsid w:val="056394B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8" w15:restartNumberingAfterBreak="0">
    <w:nsid w:val="05639670"/>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9" w15:restartNumberingAfterBreak="0">
    <w:nsid w:val="056396CE"/>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0" w15:restartNumberingAfterBreak="0">
    <w:nsid w:val="05639873"/>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1" w15:restartNumberingAfterBreak="0">
    <w:nsid w:val="0563991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2" w15:restartNumberingAfterBreak="0">
    <w:nsid w:val="056399BC"/>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3" w15:restartNumberingAfterBreak="0">
    <w:nsid w:val="05639A68"/>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4" w15:restartNumberingAfterBreak="0">
    <w:nsid w:val="05639A6E"/>
    <w:multiLevelType w:val="multilevel"/>
    <w:tmpl w:val="00000009"/>
    <w:name w:val="HTML-List9"/>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5" w15:restartNumberingAfterBreak="0">
    <w:nsid w:val="05639A6F"/>
    <w:multiLevelType w:val="multilevel"/>
    <w:tmpl w:val="0000000A"/>
    <w:name w:val="HTML-List10"/>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6" w15:restartNumberingAfterBreak="0">
    <w:nsid w:val="05639A70"/>
    <w:multiLevelType w:val="multilevel"/>
    <w:tmpl w:val="0000000B"/>
    <w:name w:val="HTML-List1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7" w15:restartNumberingAfterBreak="0">
    <w:nsid w:val="05639D17"/>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8" w15:restartNumberingAfterBreak="0">
    <w:nsid w:val="05639D76"/>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9" w15:restartNumberingAfterBreak="0">
    <w:nsid w:val="05639D85"/>
    <w:multiLevelType w:val="multilevel"/>
    <w:tmpl w:val="00000004"/>
    <w:name w:val="HTML-List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0" w15:restartNumberingAfterBreak="0">
    <w:nsid w:val="05639D86"/>
    <w:multiLevelType w:val="multilevel"/>
    <w:tmpl w:val="00000005"/>
    <w:name w:val="HTML-List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1" w15:restartNumberingAfterBreak="0">
    <w:nsid w:val="05639E0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2" w15:restartNumberingAfterBreak="0">
    <w:nsid w:val="0563A07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3" w15:restartNumberingAfterBreak="0">
    <w:nsid w:val="0563A0E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4" w15:restartNumberingAfterBreak="0">
    <w:nsid w:val="0563A41C"/>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5" w15:restartNumberingAfterBreak="0">
    <w:nsid w:val="0563A48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6" w15:restartNumberingAfterBreak="0">
    <w:nsid w:val="0563A4B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7" w15:restartNumberingAfterBreak="0">
    <w:nsid w:val="0563A4F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8" w15:restartNumberingAfterBreak="0">
    <w:nsid w:val="0563A5A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69" w15:restartNumberingAfterBreak="0">
    <w:nsid w:val="0563A5B2"/>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70" w15:restartNumberingAfterBreak="0">
    <w:nsid w:val="0563A63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71" w15:restartNumberingAfterBreak="0">
    <w:nsid w:val="0563A68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72" w15:restartNumberingAfterBreak="0">
    <w:nsid w:val="0563A7D5"/>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3" w15:restartNumberingAfterBreak="0">
    <w:nsid w:val="0563A94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74" w15:restartNumberingAfterBreak="0">
    <w:nsid w:val="0563AA2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75" w15:restartNumberingAfterBreak="0">
    <w:nsid w:val="0563AC1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6" w15:restartNumberingAfterBreak="0">
    <w:nsid w:val="0563AD15"/>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77" w15:restartNumberingAfterBreak="0">
    <w:nsid w:val="0563AD16"/>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78" w15:restartNumberingAfterBreak="0">
    <w:nsid w:val="0563AF6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9" w15:restartNumberingAfterBreak="0">
    <w:nsid w:val="0563AFC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80" w15:restartNumberingAfterBreak="0">
    <w:nsid w:val="0563B03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1" w15:restartNumberingAfterBreak="0">
    <w:nsid w:val="0563B045"/>
    <w:multiLevelType w:val="multilevel"/>
    <w:tmpl w:val="00000006"/>
    <w:name w:val="HTML-List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2" w15:restartNumberingAfterBreak="0">
    <w:nsid w:val="0563C23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3" w15:restartNumberingAfterBreak="0">
    <w:nsid w:val="0563C2DF"/>
    <w:multiLevelType w:val="multilevel"/>
    <w:tmpl w:val="00000001"/>
    <w:lvl w:ilvl="0">
      <w:start w:val="1"/>
      <w:numFmt w:val="bullet"/>
      <w:lvlText w:val="·"/>
      <w:lvlJc w:val="left"/>
      <w:rPr>
        <w:rFonts w:ascii="Symbol" w:hAnsi="Symbol" w:hint="default"/>
        <w:color w:val="000000"/>
        <w:sz w:val="22"/>
      </w:rPr>
    </w:lvl>
    <w:lvl w:ilvl="1">
      <w:start w:val="1"/>
      <w:numFmt w:val="bullet"/>
      <w:lvlText w:val="·"/>
      <w:lvlJc w:val="left"/>
      <w:rPr>
        <w:rFonts w:ascii="Symbol" w:hAnsi="Symbol" w:hint="default"/>
        <w:color w:val="000000"/>
        <w:sz w:val="22"/>
      </w:rPr>
    </w:lvl>
    <w:lvl w:ilvl="2">
      <w:start w:val="1"/>
      <w:numFmt w:val="bullet"/>
      <w:lvlText w:val="·"/>
      <w:lvlJc w:val="left"/>
      <w:rPr>
        <w:rFonts w:ascii="Symbol" w:hAnsi="Symbol" w:hint="default"/>
        <w:color w:val="000000"/>
        <w:sz w:val="22"/>
      </w:rPr>
    </w:lvl>
    <w:lvl w:ilvl="3">
      <w:start w:val="1"/>
      <w:numFmt w:val="bullet"/>
      <w:lvlText w:val="·"/>
      <w:lvlJc w:val="left"/>
      <w:rPr>
        <w:rFonts w:ascii="Symbol" w:hAnsi="Symbol" w:hint="default"/>
        <w:color w:val="000000"/>
        <w:sz w:val="22"/>
      </w:rPr>
    </w:lvl>
    <w:lvl w:ilvl="4">
      <w:start w:val="1"/>
      <w:numFmt w:val="bullet"/>
      <w:lvlText w:val="·"/>
      <w:lvlJc w:val="left"/>
      <w:rPr>
        <w:rFonts w:ascii="Symbol" w:hAnsi="Symbol" w:hint="default"/>
        <w:color w:val="000000"/>
        <w:sz w:val="22"/>
      </w:rPr>
    </w:lvl>
    <w:lvl w:ilvl="5">
      <w:start w:val="1"/>
      <w:numFmt w:val="bullet"/>
      <w:lvlText w:val="·"/>
      <w:lvlJc w:val="left"/>
      <w:rPr>
        <w:rFonts w:ascii="Symbol" w:hAnsi="Symbol" w:hint="default"/>
        <w:color w:val="000000"/>
        <w:sz w:val="22"/>
      </w:rPr>
    </w:lvl>
    <w:lvl w:ilvl="6">
      <w:start w:val="1"/>
      <w:numFmt w:val="bullet"/>
      <w:lvlText w:val="·"/>
      <w:lvlJc w:val="left"/>
      <w:rPr>
        <w:rFonts w:ascii="Symbol" w:hAnsi="Symbol" w:hint="default"/>
        <w:color w:val="000000"/>
        <w:sz w:val="22"/>
      </w:rPr>
    </w:lvl>
    <w:lvl w:ilvl="7">
      <w:start w:val="1"/>
      <w:numFmt w:val="decimal"/>
      <w:lvlText w:val="%1.%2.%3.%4.%5.%6.%7.%8"/>
      <w:lvlJc w:val="left"/>
    </w:lvl>
    <w:lvl w:ilvl="8">
      <w:start w:val="1"/>
      <w:numFmt w:val="decimal"/>
      <w:lvlText w:val="%1.%2.%3.%4.%5.%6.%7.%8.%9"/>
      <w:lvlJc w:val="left"/>
    </w:lvl>
  </w:abstractNum>
  <w:abstractNum w:abstractNumId="84" w15:restartNumberingAfterBreak="0">
    <w:nsid w:val="0563C2F0"/>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5" w15:restartNumberingAfterBreak="0">
    <w:nsid w:val="0563C2F2"/>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6" w15:restartNumberingAfterBreak="0">
    <w:nsid w:val="0563C2F3"/>
    <w:multiLevelType w:val="multilevel"/>
    <w:tmpl w:val="00000007"/>
    <w:name w:val="HTML-List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7" w15:restartNumberingAfterBreak="0">
    <w:nsid w:val="0563C2F4"/>
    <w:multiLevelType w:val="multilevel"/>
    <w:tmpl w:val="00000008"/>
    <w:name w:val="HTML-List8"/>
    <w:lvl w:ilvl="0">
      <w:start w:val="1"/>
      <w:numFmt w:val="bullet"/>
      <w:lvlText w:val="·"/>
      <w:lvlJc w:val="left"/>
      <w:rPr>
        <w:rFonts w:ascii="Symbol" w:hAnsi="Symbol" w:hint="default"/>
        <w:color w:val="000000"/>
        <w:sz w:val="22"/>
      </w:rPr>
    </w:lvl>
    <w:lvl w:ilvl="1">
      <w:start w:val="1"/>
      <w:numFmt w:val="bullet"/>
      <w:lvlText w:val="·"/>
      <w:lvlJc w:val="left"/>
      <w:rPr>
        <w:rFonts w:ascii="Symbol" w:hAnsi="Symbol" w:hint="default"/>
        <w:color w:val="000000"/>
        <w:sz w:val="22"/>
      </w:rPr>
    </w:lvl>
    <w:lvl w:ilvl="2">
      <w:start w:val="1"/>
      <w:numFmt w:val="bullet"/>
      <w:lvlText w:val="·"/>
      <w:lvlJc w:val="left"/>
      <w:rPr>
        <w:rFonts w:ascii="Symbol" w:hAnsi="Symbol" w:hint="default"/>
        <w:color w:val="000000"/>
        <w:sz w:val="22"/>
      </w:rPr>
    </w:lvl>
    <w:lvl w:ilvl="3">
      <w:start w:val="1"/>
      <w:numFmt w:val="bullet"/>
      <w:lvlText w:val="·"/>
      <w:lvlJc w:val="left"/>
      <w:rPr>
        <w:rFonts w:ascii="Symbol" w:hAnsi="Symbol" w:hint="default"/>
        <w:color w:val="000000"/>
        <w:sz w:val="22"/>
      </w:rPr>
    </w:lvl>
    <w:lvl w:ilvl="4">
      <w:start w:val="1"/>
      <w:numFmt w:val="bullet"/>
      <w:lvlText w:val="·"/>
      <w:lvlJc w:val="left"/>
      <w:rPr>
        <w:rFonts w:ascii="Symbol" w:hAnsi="Symbol" w:hint="default"/>
        <w:color w:val="000000"/>
        <w:sz w:val="22"/>
      </w:rPr>
    </w:lvl>
    <w:lvl w:ilvl="5">
      <w:start w:val="1"/>
      <w:numFmt w:val="bullet"/>
      <w:lvlText w:val="·"/>
      <w:lvlJc w:val="left"/>
      <w:rPr>
        <w:rFonts w:ascii="Symbol" w:hAnsi="Symbol" w:hint="default"/>
        <w:color w:val="000000"/>
        <w:sz w:val="22"/>
      </w:rPr>
    </w:lvl>
    <w:lvl w:ilvl="6">
      <w:start w:val="1"/>
      <w:numFmt w:val="bullet"/>
      <w:lvlText w:val="·"/>
      <w:lvlJc w:val="left"/>
      <w:rPr>
        <w:rFonts w:ascii="Symbol" w:hAnsi="Symbol" w:hint="default"/>
        <w:color w:val="000000"/>
        <w:sz w:val="22"/>
      </w:rPr>
    </w:lvl>
    <w:lvl w:ilvl="7">
      <w:start w:val="1"/>
      <w:numFmt w:val="decimal"/>
      <w:lvlText w:val="%1.%2.%3.%4.%5.%6.%7.%8"/>
      <w:lvlJc w:val="left"/>
    </w:lvl>
    <w:lvl w:ilvl="8">
      <w:start w:val="1"/>
      <w:numFmt w:val="decimal"/>
      <w:lvlText w:val="%1.%2.%3.%4.%5.%6.%7.%8.%9"/>
      <w:lvlJc w:val="left"/>
    </w:lvl>
  </w:abstractNum>
  <w:abstractNum w:abstractNumId="88" w15:restartNumberingAfterBreak="0">
    <w:nsid w:val="0563C3D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9" w15:restartNumberingAfterBreak="0">
    <w:nsid w:val="0563C465"/>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0" w15:restartNumberingAfterBreak="0">
    <w:nsid w:val="0563C4A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1" w15:restartNumberingAfterBreak="0">
    <w:nsid w:val="0563C62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2" w15:restartNumberingAfterBreak="0">
    <w:nsid w:val="0563C63A"/>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3" w15:restartNumberingAfterBreak="0">
    <w:nsid w:val="0563C6C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4" w15:restartNumberingAfterBreak="0">
    <w:nsid w:val="0563C73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5" w15:restartNumberingAfterBreak="0">
    <w:nsid w:val="0563C735"/>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6" w15:restartNumberingAfterBreak="0">
    <w:nsid w:val="0563C78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7" w15:restartNumberingAfterBreak="0">
    <w:nsid w:val="0563C7D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8" w15:restartNumberingAfterBreak="0">
    <w:nsid w:val="0563C967"/>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99" w15:restartNumberingAfterBreak="0">
    <w:nsid w:val="0563C9C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0" w15:restartNumberingAfterBreak="0">
    <w:nsid w:val="0563CA13"/>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1" w15:restartNumberingAfterBreak="0">
    <w:nsid w:val="0563CA7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02" w15:restartNumberingAfterBreak="0">
    <w:nsid w:val="0563CC6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03" w15:restartNumberingAfterBreak="0">
    <w:nsid w:val="0563CD10"/>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4" w15:restartNumberingAfterBreak="0">
    <w:nsid w:val="0563CD6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05" w15:restartNumberingAfterBreak="0">
    <w:nsid w:val="0563CE4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6" w15:restartNumberingAfterBreak="0">
    <w:nsid w:val="0563CEA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07" w15:restartNumberingAfterBreak="0">
    <w:nsid w:val="0563CEB6"/>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08" w15:restartNumberingAfterBreak="0">
    <w:nsid w:val="0563D04C"/>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9" w15:restartNumberingAfterBreak="0">
    <w:nsid w:val="0563D0A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0" w15:restartNumberingAfterBreak="0">
    <w:nsid w:val="0563D434"/>
    <w:multiLevelType w:val="multilevel"/>
    <w:tmpl w:val="E61EC74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1" w15:restartNumberingAfterBreak="0">
    <w:nsid w:val="0563D47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2" w15:restartNumberingAfterBreak="0">
    <w:nsid w:val="0563D69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13" w15:restartNumberingAfterBreak="0">
    <w:nsid w:val="0563D6F3"/>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14" w15:restartNumberingAfterBreak="0">
    <w:nsid w:val="0563D75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5" w15:restartNumberingAfterBreak="0">
    <w:nsid w:val="0563D761"/>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6" w15:restartNumberingAfterBreak="0">
    <w:nsid w:val="0563D762"/>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7" w15:restartNumberingAfterBreak="0">
    <w:nsid w:val="0563D84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8" w15:restartNumberingAfterBreak="0">
    <w:nsid w:val="0563D84C"/>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9" w15:restartNumberingAfterBreak="0">
    <w:nsid w:val="0563D8B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20" w15:restartNumberingAfterBreak="0">
    <w:nsid w:val="0563D8F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21" w15:restartNumberingAfterBreak="0">
    <w:nsid w:val="0563DAA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22" w15:restartNumberingAfterBreak="0">
    <w:nsid w:val="0563DB4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23" w15:restartNumberingAfterBreak="0">
    <w:nsid w:val="0563DB9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24" w15:restartNumberingAfterBreak="0">
    <w:nsid w:val="0563DBD5"/>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25" w15:restartNumberingAfterBreak="0">
    <w:nsid w:val="0563E06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26" w15:restartNumberingAfterBreak="0">
    <w:nsid w:val="0563E06A"/>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27" w15:restartNumberingAfterBreak="0">
    <w:nsid w:val="0563E06B"/>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28" w15:restartNumberingAfterBreak="0">
    <w:nsid w:val="0563E06C"/>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29" w15:restartNumberingAfterBreak="0">
    <w:nsid w:val="0563E06D"/>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30" w15:restartNumberingAfterBreak="0">
    <w:nsid w:val="0563E0B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31" w15:restartNumberingAfterBreak="0">
    <w:nsid w:val="0563E26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2" w15:restartNumberingAfterBreak="0">
    <w:nsid w:val="0563E2C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3" w15:restartNumberingAfterBreak="0">
    <w:nsid w:val="0563E44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34" w15:restartNumberingAfterBreak="0">
    <w:nsid w:val="0563E451"/>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35" w15:restartNumberingAfterBreak="0">
    <w:nsid w:val="0563E4B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6" w15:restartNumberingAfterBreak="0">
    <w:nsid w:val="0563E4F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37" w15:restartNumberingAfterBreak="0">
    <w:nsid w:val="0563E4FE"/>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38" w15:restartNumberingAfterBreak="0">
    <w:nsid w:val="0563E4FF"/>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39" w15:restartNumberingAfterBreak="0">
    <w:nsid w:val="0563E6B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0" w15:restartNumberingAfterBreak="0">
    <w:nsid w:val="0563E75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1" w15:restartNumberingAfterBreak="0">
    <w:nsid w:val="0563E7B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2" w15:restartNumberingAfterBreak="0">
    <w:nsid w:val="0563E7F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3" w15:restartNumberingAfterBreak="0">
    <w:nsid w:val="0563EC5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4" w15:restartNumberingAfterBreak="0">
    <w:nsid w:val="0563EC51"/>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5" w15:restartNumberingAfterBreak="0">
    <w:nsid w:val="0563EC52"/>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6" w15:restartNumberingAfterBreak="0">
    <w:nsid w:val="0563EC9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7" w15:restartNumberingAfterBreak="0">
    <w:nsid w:val="0563ECF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8" w15:restartNumberingAfterBreak="0">
    <w:nsid w:val="0563ED2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9" w15:restartNumberingAfterBreak="0">
    <w:nsid w:val="0563EF3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0" w15:restartNumberingAfterBreak="0">
    <w:nsid w:val="0563EF9C"/>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51" w15:restartNumberingAfterBreak="0">
    <w:nsid w:val="0563F2B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2" w15:restartNumberingAfterBreak="0">
    <w:nsid w:val="0563F31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3" w15:restartNumberingAfterBreak="0">
    <w:nsid w:val="0563F3E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4" w15:restartNumberingAfterBreak="0">
    <w:nsid w:val="0563F43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5" w15:restartNumberingAfterBreak="0">
    <w:nsid w:val="0563F48E"/>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56" w15:restartNumberingAfterBreak="0">
    <w:nsid w:val="0563F6D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7" w15:restartNumberingAfterBreak="0">
    <w:nsid w:val="0563F84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8" w15:restartNumberingAfterBreak="0">
    <w:nsid w:val="0563F8C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59" w15:restartNumberingAfterBreak="0">
    <w:nsid w:val="0563F90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0" w15:restartNumberingAfterBreak="0">
    <w:nsid w:val="0563F912"/>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1" w15:restartNumberingAfterBreak="0">
    <w:nsid w:val="0563F913"/>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2" w15:restartNumberingAfterBreak="0">
    <w:nsid w:val="0563F97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3" w15:restartNumberingAfterBreak="0">
    <w:nsid w:val="0563F98F"/>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4" w15:restartNumberingAfterBreak="0">
    <w:nsid w:val="0563F9C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5" w15:restartNumberingAfterBreak="0">
    <w:nsid w:val="0563F9DD"/>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6" w15:restartNumberingAfterBreak="0">
    <w:nsid w:val="0563FA1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7" w15:restartNumberingAfterBreak="0">
    <w:nsid w:val="0563FA2B"/>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8" w15:restartNumberingAfterBreak="0">
    <w:nsid w:val="0563FA8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9" w15:restartNumberingAfterBreak="0">
    <w:nsid w:val="0563FC3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0" w15:restartNumberingAfterBreak="0">
    <w:nsid w:val="0563FCEA"/>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71" w15:restartNumberingAfterBreak="0">
    <w:nsid w:val="0563FD4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2" w15:restartNumberingAfterBreak="0">
    <w:nsid w:val="0563FD8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3" w15:restartNumberingAfterBreak="0">
    <w:nsid w:val="0563FE9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4" w15:restartNumberingAfterBreak="0">
    <w:nsid w:val="0563FFC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5" w15:restartNumberingAfterBreak="0">
    <w:nsid w:val="0564003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6" w15:restartNumberingAfterBreak="0">
    <w:nsid w:val="0564009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7" w15:restartNumberingAfterBreak="0">
    <w:nsid w:val="056400A3"/>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8" w15:restartNumberingAfterBreak="0">
    <w:nsid w:val="056400B4"/>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9" w15:restartNumberingAfterBreak="0">
    <w:nsid w:val="056400B5"/>
    <w:multiLevelType w:val="multilevel"/>
    <w:tmpl w:val="0000000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80" w15:restartNumberingAfterBreak="0">
    <w:nsid w:val="056400B6"/>
    <w:multiLevelType w:val="multilevel"/>
    <w:tmpl w:val="00000008"/>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81" w15:restartNumberingAfterBreak="0">
    <w:nsid w:val="0564015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82" w15:restartNumberingAfterBreak="0">
    <w:nsid w:val="0564016E"/>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83" w15:restartNumberingAfterBreak="0">
    <w:nsid w:val="0564016F"/>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84" w15:restartNumberingAfterBreak="0">
    <w:nsid w:val="056401B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85" w15:restartNumberingAfterBreak="0">
    <w:nsid w:val="056401CC"/>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86" w15:restartNumberingAfterBreak="0">
    <w:nsid w:val="056402E5"/>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87" w15:restartNumberingAfterBreak="0">
    <w:nsid w:val="0564044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88" w15:restartNumberingAfterBreak="0">
    <w:nsid w:val="0564051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89" w15:restartNumberingAfterBreak="0">
    <w:nsid w:val="0564051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0" w15:restartNumberingAfterBreak="0">
    <w:nsid w:val="05640528"/>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1" w15:restartNumberingAfterBreak="0">
    <w:nsid w:val="05640537"/>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2" w15:restartNumberingAfterBreak="0">
    <w:nsid w:val="05640538"/>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3" w15:restartNumberingAfterBreak="0">
    <w:nsid w:val="05640539"/>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4" w15:restartNumberingAfterBreak="0">
    <w:nsid w:val="05640547"/>
    <w:multiLevelType w:val="multilevel"/>
    <w:tmpl w:val="0000000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5" w15:restartNumberingAfterBreak="0">
    <w:nsid w:val="05640548"/>
    <w:multiLevelType w:val="multilevel"/>
    <w:tmpl w:val="00000008"/>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6" w15:restartNumberingAfterBreak="0">
    <w:nsid w:val="05640549"/>
    <w:multiLevelType w:val="multilevel"/>
    <w:tmpl w:val="00000009"/>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7" w15:restartNumberingAfterBreak="0">
    <w:nsid w:val="0564054A"/>
    <w:multiLevelType w:val="multilevel"/>
    <w:tmpl w:val="0000000A"/>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8" w15:restartNumberingAfterBreak="0">
    <w:nsid w:val="0564054B"/>
    <w:multiLevelType w:val="multilevel"/>
    <w:tmpl w:val="0000000B"/>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9" w15:restartNumberingAfterBreak="0">
    <w:nsid w:val="0564054C"/>
    <w:multiLevelType w:val="multilevel"/>
    <w:tmpl w:val="0000000C"/>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0" w15:restartNumberingAfterBreak="0">
    <w:nsid w:val="0564054D"/>
    <w:multiLevelType w:val="multilevel"/>
    <w:tmpl w:val="0000000D"/>
    <w:name w:val="HTML-List1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1" w15:restartNumberingAfterBreak="0">
    <w:nsid w:val="0564054E"/>
    <w:multiLevelType w:val="multilevel"/>
    <w:tmpl w:val="0000000E"/>
    <w:name w:val="HTML-List1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2" w15:restartNumberingAfterBreak="0">
    <w:nsid w:val="0564054F"/>
    <w:multiLevelType w:val="multilevel"/>
    <w:tmpl w:val="0000000F"/>
    <w:name w:val="HTML-List1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3" w15:restartNumberingAfterBreak="0">
    <w:nsid w:val="05640550"/>
    <w:multiLevelType w:val="multilevel"/>
    <w:tmpl w:val="00000010"/>
    <w:name w:val="HTML-List1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4" w15:restartNumberingAfterBreak="0">
    <w:nsid w:val="05640551"/>
    <w:multiLevelType w:val="multilevel"/>
    <w:tmpl w:val="00000011"/>
    <w:name w:val="HTML-List1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5" w15:restartNumberingAfterBreak="0">
    <w:nsid w:val="056409A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6" w15:restartNumberingAfterBreak="0">
    <w:nsid w:val="056409F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7" w15:restartNumberingAfterBreak="0">
    <w:nsid w:val="05640AD5"/>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8" w15:restartNumberingAfterBreak="0">
    <w:nsid w:val="05640E4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9" w15:restartNumberingAfterBreak="0">
    <w:nsid w:val="05640E8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0" w15:restartNumberingAfterBreak="0">
    <w:nsid w:val="0564115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1" w15:restartNumberingAfterBreak="0">
    <w:nsid w:val="05641237"/>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12" w15:restartNumberingAfterBreak="0">
    <w:nsid w:val="056412A5"/>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3" w15:restartNumberingAfterBreak="0">
    <w:nsid w:val="056412E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4" w15:restartNumberingAfterBreak="0">
    <w:nsid w:val="0564142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5" w15:restartNumberingAfterBreak="0">
    <w:nsid w:val="0564142C"/>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6" w15:restartNumberingAfterBreak="0">
    <w:nsid w:val="0564147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7" w15:restartNumberingAfterBreak="0">
    <w:nsid w:val="0564148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8" w15:restartNumberingAfterBreak="0">
    <w:nsid w:val="0564148A"/>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9" w15:restartNumberingAfterBreak="0">
    <w:nsid w:val="0564148B"/>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0" w15:restartNumberingAfterBreak="0">
    <w:nsid w:val="0564168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21" w15:restartNumberingAfterBreak="0">
    <w:nsid w:val="0564172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2" w15:restartNumberingAfterBreak="0">
    <w:nsid w:val="0564173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3" w15:restartNumberingAfterBreak="0">
    <w:nsid w:val="0564173A"/>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4" w15:restartNumberingAfterBreak="0">
    <w:nsid w:val="0564173B"/>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5" w15:restartNumberingAfterBreak="0">
    <w:nsid w:val="05641758"/>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6" w15:restartNumberingAfterBreak="0">
    <w:nsid w:val="05641759"/>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7" w15:restartNumberingAfterBreak="0">
    <w:nsid w:val="0564175A"/>
    <w:multiLevelType w:val="multilevel"/>
    <w:tmpl w:val="0000000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8" w15:restartNumberingAfterBreak="0">
    <w:nsid w:val="0564175B"/>
    <w:multiLevelType w:val="multilevel"/>
    <w:tmpl w:val="00000008"/>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9" w15:restartNumberingAfterBreak="0">
    <w:nsid w:val="05641767"/>
    <w:multiLevelType w:val="multilevel"/>
    <w:tmpl w:val="00000009"/>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0" w15:restartNumberingAfterBreak="0">
    <w:nsid w:val="05641768"/>
    <w:multiLevelType w:val="multilevel"/>
    <w:tmpl w:val="0000000A"/>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1" w15:restartNumberingAfterBreak="0">
    <w:nsid w:val="05641769"/>
    <w:multiLevelType w:val="multilevel"/>
    <w:tmpl w:val="0000000B"/>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2" w15:restartNumberingAfterBreak="0">
    <w:nsid w:val="0564176A"/>
    <w:multiLevelType w:val="multilevel"/>
    <w:tmpl w:val="0000000C"/>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3" w15:restartNumberingAfterBreak="0">
    <w:nsid w:val="0564176B"/>
    <w:multiLevelType w:val="multilevel"/>
    <w:tmpl w:val="0000000D"/>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4" w15:restartNumberingAfterBreak="0">
    <w:nsid w:val="0564176C"/>
    <w:multiLevelType w:val="multilevel"/>
    <w:tmpl w:val="0000000E"/>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5" w15:restartNumberingAfterBreak="0">
    <w:nsid w:val="05641777"/>
    <w:multiLevelType w:val="multilevel"/>
    <w:tmpl w:val="0000000F"/>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6" w15:restartNumberingAfterBreak="0">
    <w:nsid w:val="0564181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7" w15:restartNumberingAfterBreak="0">
    <w:nsid w:val="05641823"/>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8" w15:restartNumberingAfterBreak="0">
    <w:nsid w:val="05641AA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9" w15:restartNumberingAfterBreak="0">
    <w:nsid w:val="05641AB3"/>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0" w15:restartNumberingAfterBreak="0">
    <w:nsid w:val="05641C3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1" w15:restartNumberingAfterBreak="0">
    <w:nsid w:val="05641C8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2" w15:restartNumberingAfterBreak="0">
    <w:nsid w:val="05641CC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3" w15:restartNumberingAfterBreak="0">
    <w:nsid w:val="05641DB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4" w15:restartNumberingAfterBreak="0">
    <w:nsid w:val="05641DE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5" w15:restartNumberingAfterBreak="0">
    <w:nsid w:val="05641F1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6" w15:restartNumberingAfterBreak="0">
    <w:nsid w:val="05641F1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7" w15:restartNumberingAfterBreak="0">
    <w:nsid w:val="05641F28"/>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8" w15:restartNumberingAfterBreak="0">
    <w:nsid w:val="05641F29"/>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49" w15:restartNumberingAfterBreak="0">
    <w:nsid w:val="05641F2A"/>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50" w15:restartNumberingAfterBreak="0">
    <w:nsid w:val="0564210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51" w15:restartNumberingAfterBreak="0">
    <w:nsid w:val="0564212B"/>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52" w15:restartNumberingAfterBreak="0">
    <w:nsid w:val="0564212C"/>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53" w15:restartNumberingAfterBreak="0">
    <w:nsid w:val="0564212D"/>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54" w15:restartNumberingAfterBreak="0">
    <w:nsid w:val="0564212E"/>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55" w15:restartNumberingAfterBreak="0">
    <w:nsid w:val="0564221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56" w15:restartNumberingAfterBreak="0">
    <w:nsid w:val="0564241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57" w15:restartNumberingAfterBreak="0">
    <w:nsid w:val="05642552"/>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58" w15:restartNumberingAfterBreak="0">
    <w:nsid w:val="0564269A"/>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59" w15:restartNumberingAfterBreak="0">
    <w:nsid w:val="0564275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0" w15:restartNumberingAfterBreak="0">
    <w:nsid w:val="056427A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1" w15:restartNumberingAfterBreak="0">
    <w:nsid w:val="0564285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2" w15:restartNumberingAfterBreak="0">
    <w:nsid w:val="05642E8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3" w15:restartNumberingAfterBreak="0">
    <w:nsid w:val="05642E9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4" w15:restartNumberingAfterBreak="0">
    <w:nsid w:val="05642E9A"/>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5" w15:restartNumberingAfterBreak="0">
    <w:nsid w:val="05642E9B"/>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6" w15:restartNumberingAfterBreak="0">
    <w:nsid w:val="05642E9C"/>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7" w15:restartNumberingAfterBreak="0">
    <w:nsid w:val="0564312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68" w15:restartNumberingAfterBreak="0">
    <w:nsid w:val="0564319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9" w15:restartNumberingAfterBreak="0">
    <w:nsid w:val="05643198"/>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0" w15:restartNumberingAfterBreak="0">
    <w:nsid w:val="056432F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1" w15:restartNumberingAfterBreak="0">
    <w:nsid w:val="0564330E"/>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2" w15:restartNumberingAfterBreak="0">
    <w:nsid w:val="0564330F"/>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3" w15:restartNumberingAfterBreak="0">
    <w:nsid w:val="0564335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4" w15:restartNumberingAfterBreak="0">
    <w:nsid w:val="056435E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5" w15:restartNumberingAfterBreak="0">
    <w:nsid w:val="0564364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6" w15:restartNumberingAfterBreak="0">
    <w:nsid w:val="0564365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7" w15:restartNumberingAfterBreak="0">
    <w:nsid w:val="0564365A"/>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8" w15:restartNumberingAfterBreak="0">
    <w:nsid w:val="0564365B"/>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9" w15:restartNumberingAfterBreak="0">
    <w:nsid w:val="056436A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0" w15:restartNumberingAfterBreak="0">
    <w:nsid w:val="056436F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1" w15:restartNumberingAfterBreak="0">
    <w:nsid w:val="05643705"/>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2" w15:restartNumberingAfterBreak="0">
    <w:nsid w:val="0564374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3" w15:restartNumberingAfterBreak="0">
    <w:nsid w:val="0564379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4" w15:restartNumberingAfterBreak="0">
    <w:nsid w:val="05643A3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5" w15:restartNumberingAfterBreak="0">
    <w:nsid w:val="05643CB2"/>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86" w15:restartNumberingAfterBreak="0">
    <w:nsid w:val="05643D4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7" w15:restartNumberingAfterBreak="0">
    <w:nsid w:val="05643E8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8" w15:restartNumberingAfterBreak="0">
    <w:nsid w:val="05643F8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9" w15:restartNumberingAfterBreak="0">
    <w:nsid w:val="05643F91"/>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90" w15:restartNumberingAfterBreak="0">
    <w:nsid w:val="05643FEE"/>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91" w15:restartNumberingAfterBreak="0">
    <w:nsid w:val="0564403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92" w15:restartNumberingAfterBreak="0">
    <w:nsid w:val="0564447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93" w15:restartNumberingAfterBreak="0">
    <w:nsid w:val="0564450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94" w15:restartNumberingAfterBreak="0">
    <w:nsid w:val="0564454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95" w15:restartNumberingAfterBreak="0">
    <w:nsid w:val="0564467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96" w15:restartNumberingAfterBreak="0">
    <w:nsid w:val="05644677"/>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97" w15:restartNumberingAfterBreak="0">
    <w:nsid w:val="0564479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98" w15:restartNumberingAfterBreak="0">
    <w:nsid w:val="056447D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99" w15:restartNumberingAfterBreak="0">
    <w:nsid w:val="0564485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0" w15:restartNumberingAfterBreak="0">
    <w:nsid w:val="0564486A"/>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1" w15:restartNumberingAfterBreak="0">
    <w:nsid w:val="0564486B"/>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2" w15:restartNumberingAfterBreak="0">
    <w:nsid w:val="05644B0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3" w15:restartNumberingAfterBreak="0">
    <w:nsid w:val="05644CD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4" w15:restartNumberingAfterBreak="0">
    <w:nsid w:val="05644E75"/>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5" w15:restartNumberingAfterBreak="0">
    <w:nsid w:val="05644EE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6" w15:restartNumberingAfterBreak="0">
    <w:nsid w:val="05644FB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07" w15:restartNumberingAfterBreak="0">
    <w:nsid w:val="0564502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8" w15:restartNumberingAfterBreak="0">
    <w:nsid w:val="0564505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9" w15:restartNumberingAfterBreak="0">
    <w:nsid w:val="0564538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10" w15:restartNumberingAfterBreak="0">
    <w:nsid w:val="056454A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11" w15:restartNumberingAfterBreak="0">
    <w:nsid w:val="056454B0"/>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12" w15:restartNumberingAfterBreak="0">
    <w:nsid w:val="056454E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13" w15:restartNumberingAfterBreak="0">
    <w:nsid w:val="0564553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14" w15:restartNumberingAfterBreak="0">
    <w:nsid w:val="0564563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15" w15:restartNumberingAfterBreak="0">
    <w:nsid w:val="056456D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16" w15:restartNumberingAfterBreak="0">
    <w:nsid w:val="056457E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17" w15:restartNumberingAfterBreak="0">
    <w:nsid w:val="05645A5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18" w15:restartNumberingAfterBreak="0">
    <w:nsid w:val="05645AC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19" w15:restartNumberingAfterBreak="0">
    <w:nsid w:val="05645B75"/>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20" w15:restartNumberingAfterBreak="0">
    <w:nsid w:val="05645B85"/>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21" w15:restartNumberingAfterBreak="0">
    <w:nsid w:val="05645C3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22" w15:restartNumberingAfterBreak="0">
    <w:nsid w:val="05645DD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23" w15:restartNumberingAfterBreak="0">
    <w:nsid w:val="05645DD8"/>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24" w15:restartNumberingAfterBreak="0">
    <w:nsid w:val="05645DD9"/>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25" w15:restartNumberingAfterBreak="0">
    <w:nsid w:val="05645DDA"/>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26" w15:restartNumberingAfterBreak="0">
    <w:nsid w:val="05645DDB"/>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27" w15:restartNumberingAfterBreak="0">
    <w:nsid w:val="05646103"/>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28" w15:restartNumberingAfterBreak="0">
    <w:nsid w:val="0564615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29" w15:restartNumberingAfterBreak="0">
    <w:nsid w:val="056461A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30" w15:restartNumberingAfterBreak="0">
    <w:nsid w:val="056463A3"/>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31" w15:restartNumberingAfterBreak="0">
    <w:nsid w:val="0564640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32" w15:restartNumberingAfterBreak="0">
    <w:nsid w:val="0564646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33" w15:restartNumberingAfterBreak="0">
    <w:nsid w:val="056464A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34" w15:restartNumberingAfterBreak="0">
    <w:nsid w:val="056466FE"/>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35" w15:restartNumberingAfterBreak="0">
    <w:nsid w:val="0564676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36" w15:restartNumberingAfterBreak="0">
    <w:nsid w:val="056467B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37" w15:restartNumberingAfterBreak="0">
    <w:nsid w:val="056467F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38" w15:restartNumberingAfterBreak="0">
    <w:nsid w:val="05646837"/>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39" w15:restartNumberingAfterBreak="0">
    <w:nsid w:val="05646847"/>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40" w15:restartNumberingAfterBreak="0">
    <w:nsid w:val="05646E5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41" w15:restartNumberingAfterBreak="0">
    <w:nsid w:val="05646EA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42" w15:restartNumberingAfterBreak="0">
    <w:nsid w:val="05646F0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43" w15:restartNumberingAfterBreak="0">
    <w:nsid w:val="0564707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44" w15:restartNumberingAfterBreak="0">
    <w:nsid w:val="056470D2"/>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45" w15:restartNumberingAfterBreak="0">
    <w:nsid w:val="05647130"/>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46" w15:restartNumberingAfterBreak="0">
    <w:nsid w:val="0564717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47" w15:restartNumberingAfterBreak="0">
    <w:nsid w:val="0564718E"/>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48" w15:restartNumberingAfterBreak="0">
    <w:nsid w:val="056471C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49" w15:restartNumberingAfterBreak="0">
    <w:nsid w:val="0564739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50" w15:restartNumberingAfterBreak="0">
    <w:nsid w:val="056473E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51" w15:restartNumberingAfterBreak="0">
    <w:nsid w:val="0564744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52" w15:restartNumberingAfterBreak="0">
    <w:nsid w:val="05647595"/>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53" w15:restartNumberingAfterBreak="0">
    <w:nsid w:val="056475F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54" w15:restartNumberingAfterBreak="0">
    <w:nsid w:val="0564763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55" w15:restartNumberingAfterBreak="0">
    <w:nsid w:val="05650438"/>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56" w15:restartNumberingAfterBreak="0">
    <w:nsid w:val="056504A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57" w15:restartNumberingAfterBreak="0">
    <w:nsid w:val="056504B5"/>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58" w15:restartNumberingAfterBreak="0">
    <w:nsid w:val="056504B6"/>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59" w15:restartNumberingAfterBreak="0">
    <w:nsid w:val="056504B7"/>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0" w15:restartNumberingAfterBreak="0">
    <w:nsid w:val="05650523"/>
    <w:multiLevelType w:val="multilevel"/>
    <w:tmpl w:val="0000000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1" w15:restartNumberingAfterBreak="0">
    <w:nsid w:val="0565065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62" w15:restartNumberingAfterBreak="0">
    <w:nsid w:val="056506B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3" w15:restartNumberingAfterBreak="0">
    <w:nsid w:val="056506C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4" w15:restartNumberingAfterBreak="0">
    <w:nsid w:val="056507C9"/>
    <w:multiLevelType w:val="multilevel"/>
    <w:tmpl w:val="00000081"/>
    <w:name w:val="HTML-List129"/>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5" w15:restartNumberingAfterBreak="0">
    <w:nsid w:val="056508E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6" w15:restartNumberingAfterBreak="0">
    <w:nsid w:val="056508ED"/>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7" w15:restartNumberingAfterBreak="0">
    <w:nsid w:val="056508EE"/>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8" w15:restartNumberingAfterBreak="0">
    <w:nsid w:val="056508EF"/>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9" w15:restartNumberingAfterBreak="0">
    <w:nsid w:val="056508F0"/>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70" w15:restartNumberingAfterBreak="0">
    <w:nsid w:val="05650A43"/>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71" w15:restartNumberingAfterBreak="0">
    <w:nsid w:val="05650AB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72" w15:restartNumberingAfterBreak="0">
    <w:nsid w:val="05650B0E"/>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73" w15:restartNumberingAfterBreak="0">
    <w:nsid w:val="05650C57"/>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74" w15:restartNumberingAfterBreak="0">
    <w:nsid w:val="05650CC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75" w15:restartNumberingAfterBreak="0">
    <w:nsid w:val="05650D0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76" w15:restartNumberingAfterBreak="0">
    <w:nsid w:val="05650D03"/>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77" w15:restartNumberingAfterBreak="0">
    <w:nsid w:val="05650D04"/>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78" w15:restartNumberingAfterBreak="0">
    <w:nsid w:val="05650DAE"/>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79" w15:restartNumberingAfterBreak="0">
    <w:nsid w:val="05650E0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0" w15:restartNumberingAfterBreak="0">
    <w:nsid w:val="05650E1C"/>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1" w15:restartNumberingAfterBreak="0">
    <w:nsid w:val="05650E1D"/>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2" w15:restartNumberingAfterBreak="0">
    <w:nsid w:val="05650E6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3" w15:restartNumberingAfterBreak="0">
    <w:nsid w:val="05650E6B"/>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4" w15:restartNumberingAfterBreak="0">
    <w:nsid w:val="05650E6C"/>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5" w15:restartNumberingAfterBreak="0">
    <w:nsid w:val="05650E6D"/>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6" w15:restartNumberingAfterBreak="0">
    <w:nsid w:val="05650E79"/>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7" w15:restartNumberingAfterBreak="0">
    <w:nsid w:val="05650E7A"/>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8" w15:restartNumberingAfterBreak="0">
    <w:nsid w:val="05650E7B"/>
    <w:multiLevelType w:val="multilevel"/>
    <w:tmpl w:val="0000000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9" w15:restartNumberingAfterBreak="0">
    <w:nsid w:val="05650E7C"/>
    <w:multiLevelType w:val="multilevel"/>
    <w:tmpl w:val="00000008"/>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0" w15:restartNumberingAfterBreak="0">
    <w:nsid w:val="05650F35"/>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91" w15:restartNumberingAfterBreak="0">
    <w:nsid w:val="05650FA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2" w15:restartNumberingAfterBreak="0">
    <w:nsid w:val="05650FA3"/>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3" w15:restartNumberingAfterBreak="0">
    <w:nsid w:val="0565101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4" w15:restartNumberingAfterBreak="0">
    <w:nsid w:val="0565101F"/>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5" w15:restartNumberingAfterBreak="0">
    <w:nsid w:val="05651020"/>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6" w15:restartNumberingAfterBreak="0">
    <w:nsid w:val="05651021"/>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7" w15:restartNumberingAfterBreak="0">
    <w:nsid w:val="05651022"/>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8" w15:restartNumberingAfterBreak="0">
    <w:nsid w:val="0565102F"/>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9" w15:restartNumberingAfterBreak="0">
    <w:nsid w:val="05651030"/>
    <w:multiLevelType w:val="multilevel"/>
    <w:tmpl w:val="0000000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00" w15:restartNumberingAfterBreak="0">
    <w:nsid w:val="05651031"/>
    <w:multiLevelType w:val="multilevel"/>
    <w:tmpl w:val="00000008"/>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01" w15:restartNumberingAfterBreak="0">
    <w:nsid w:val="05651032"/>
    <w:multiLevelType w:val="multilevel"/>
    <w:tmpl w:val="00000009"/>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02" w15:restartNumberingAfterBreak="0">
    <w:nsid w:val="05651033"/>
    <w:multiLevelType w:val="multilevel"/>
    <w:tmpl w:val="0000000A"/>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03" w15:restartNumberingAfterBreak="0">
    <w:nsid w:val="05651034"/>
    <w:multiLevelType w:val="multilevel"/>
    <w:tmpl w:val="0000000B"/>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04" w15:restartNumberingAfterBreak="0">
    <w:nsid w:val="05651035"/>
    <w:multiLevelType w:val="multilevel"/>
    <w:tmpl w:val="0000000C"/>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05" w15:restartNumberingAfterBreak="0">
    <w:nsid w:val="056512C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06" w15:restartNumberingAfterBreak="0">
    <w:nsid w:val="0565132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07" w15:restartNumberingAfterBreak="0">
    <w:nsid w:val="0565133C"/>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08" w15:restartNumberingAfterBreak="0">
    <w:nsid w:val="0565133D"/>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09" w15:restartNumberingAfterBreak="0">
    <w:nsid w:val="0565137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0" w15:restartNumberingAfterBreak="0">
    <w:nsid w:val="0565137C"/>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1" w15:restartNumberingAfterBreak="0">
    <w:nsid w:val="0565139A"/>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2" w15:restartNumberingAfterBreak="0">
    <w:nsid w:val="0565139B"/>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3" w15:restartNumberingAfterBreak="0">
    <w:nsid w:val="0565155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4" w15:restartNumberingAfterBreak="0">
    <w:nsid w:val="0565190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15" w15:restartNumberingAfterBreak="0">
    <w:nsid w:val="056519D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6" w15:restartNumberingAfterBreak="0">
    <w:nsid w:val="056519F3"/>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7" w15:restartNumberingAfterBreak="0">
    <w:nsid w:val="056519F4"/>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8" w15:restartNumberingAfterBreak="0">
    <w:nsid w:val="05651A3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19" w15:restartNumberingAfterBreak="0">
    <w:nsid w:val="05651A41"/>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0" w15:restartNumberingAfterBreak="0">
    <w:nsid w:val="05651A42"/>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1" w15:restartNumberingAfterBreak="0">
    <w:nsid w:val="05651A43"/>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2" w15:restartNumberingAfterBreak="0">
    <w:nsid w:val="05651A44"/>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3" w15:restartNumberingAfterBreak="0">
    <w:nsid w:val="05651AE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24" w15:restartNumberingAfterBreak="0">
    <w:nsid w:val="05651B5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5" w15:restartNumberingAfterBreak="0">
    <w:nsid w:val="05651B5B"/>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6" w15:restartNumberingAfterBreak="0">
    <w:nsid w:val="05651B5C"/>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7" w15:restartNumberingAfterBreak="0">
    <w:nsid w:val="05651B5D"/>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8" w15:restartNumberingAfterBreak="0">
    <w:nsid w:val="05651BA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29" w15:restartNumberingAfterBreak="0">
    <w:nsid w:val="05651BA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30" w15:restartNumberingAfterBreak="0">
    <w:nsid w:val="05651BAA"/>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31" w15:restartNumberingAfterBreak="0">
    <w:nsid w:val="05651C6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32" w15:restartNumberingAfterBreak="0">
    <w:nsid w:val="05651CD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33" w15:restartNumberingAfterBreak="0">
    <w:nsid w:val="05651CD2"/>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34" w15:restartNumberingAfterBreak="0">
    <w:nsid w:val="05651CD3"/>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35" w15:restartNumberingAfterBreak="0">
    <w:nsid w:val="05651CE1"/>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36" w15:restartNumberingAfterBreak="0">
    <w:nsid w:val="05651D23"/>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37" w15:restartNumberingAfterBreak="0">
    <w:nsid w:val="05651DD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38" w15:restartNumberingAfterBreak="0">
    <w:nsid w:val="05651E3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39" w15:restartNumberingAfterBreak="0">
    <w:nsid w:val="05651E48"/>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40" w15:restartNumberingAfterBreak="0">
    <w:nsid w:val="05651E49"/>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41" w15:restartNumberingAfterBreak="0">
    <w:nsid w:val="05651E4A"/>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42" w15:restartNumberingAfterBreak="0">
    <w:nsid w:val="05651E4B"/>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43" w15:restartNumberingAfterBreak="0">
    <w:nsid w:val="05651E4C"/>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44" w15:restartNumberingAfterBreak="0">
    <w:nsid w:val="05651EBC"/>
    <w:multiLevelType w:val="multilevel"/>
    <w:tmpl w:val="0000000C"/>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45" w15:restartNumberingAfterBreak="0">
    <w:nsid w:val="05651FB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46" w15:restartNumberingAfterBreak="0">
    <w:nsid w:val="0565201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47" w15:restartNumberingAfterBreak="0">
    <w:nsid w:val="0565202D"/>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48" w15:restartNumberingAfterBreak="0">
    <w:nsid w:val="0565202E"/>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49" w15:restartNumberingAfterBreak="0">
    <w:nsid w:val="0565202F"/>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50" w15:restartNumberingAfterBreak="0">
    <w:nsid w:val="05652030"/>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51" w15:restartNumberingAfterBreak="0">
    <w:nsid w:val="0565208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52" w15:restartNumberingAfterBreak="0">
    <w:nsid w:val="0565208B"/>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53" w15:restartNumberingAfterBreak="0">
    <w:nsid w:val="0565208C"/>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54" w15:restartNumberingAfterBreak="0">
    <w:nsid w:val="0565208D"/>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55" w15:restartNumberingAfterBreak="0">
    <w:nsid w:val="0565209A"/>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56" w15:restartNumberingAfterBreak="0">
    <w:nsid w:val="0565209B"/>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57" w15:restartNumberingAfterBreak="0">
    <w:nsid w:val="0565215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58" w15:restartNumberingAfterBreak="0">
    <w:nsid w:val="056521B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59" w15:restartNumberingAfterBreak="0">
    <w:nsid w:val="056521C3"/>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0" w15:restartNumberingAfterBreak="0">
    <w:nsid w:val="056521C4"/>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1" w15:restartNumberingAfterBreak="0">
    <w:nsid w:val="056521C5"/>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2" w15:restartNumberingAfterBreak="0">
    <w:nsid w:val="0565220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3" w15:restartNumberingAfterBreak="0">
    <w:nsid w:val="05652211"/>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4" w15:restartNumberingAfterBreak="0">
    <w:nsid w:val="05652212"/>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5" w15:restartNumberingAfterBreak="0">
    <w:nsid w:val="05652213"/>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6" w15:restartNumberingAfterBreak="0">
    <w:nsid w:val="05652214"/>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7" w15:restartNumberingAfterBreak="0">
    <w:nsid w:val="05652215"/>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8" w15:restartNumberingAfterBreak="0">
    <w:nsid w:val="05652216"/>
    <w:multiLevelType w:val="multilevel"/>
    <w:tmpl w:val="0000000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69" w15:restartNumberingAfterBreak="0">
    <w:nsid w:val="05652217"/>
    <w:multiLevelType w:val="multilevel"/>
    <w:tmpl w:val="00000008"/>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0" w15:restartNumberingAfterBreak="0">
    <w:nsid w:val="05652221"/>
    <w:multiLevelType w:val="multilevel"/>
    <w:tmpl w:val="00000009"/>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1" w15:restartNumberingAfterBreak="0">
    <w:nsid w:val="05652222"/>
    <w:multiLevelType w:val="multilevel"/>
    <w:tmpl w:val="0000000A"/>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2" w15:restartNumberingAfterBreak="0">
    <w:nsid w:val="056522DC"/>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73" w15:restartNumberingAfterBreak="0">
    <w:nsid w:val="0565233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4" w15:restartNumberingAfterBreak="0">
    <w:nsid w:val="0565234A"/>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5" w15:restartNumberingAfterBreak="0">
    <w:nsid w:val="0565234B"/>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6" w15:restartNumberingAfterBreak="0">
    <w:nsid w:val="0565234C"/>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7" w15:restartNumberingAfterBreak="0">
    <w:nsid w:val="0565234D"/>
    <w:multiLevelType w:val="multilevel"/>
    <w:tmpl w:val="00000005"/>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8" w15:restartNumberingAfterBreak="0">
    <w:nsid w:val="0565234E"/>
    <w:multiLevelType w:val="multilevel"/>
    <w:tmpl w:val="0000000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79" w15:restartNumberingAfterBreak="0">
    <w:nsid w:val="056523C7"/>
    <w:multiLevelType w:val="multilevel"/>
    <w:tmpl w:val="0000001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80" w15:restartNumberingAfterBreak="0">
    <w:nsid w:val="05652732"/>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81" w15:restartNumberingAfterBreak="0">
    <w:nsid w:val="05652780"/>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82" w15:restartNumberingAfterBreak="0">
    <w:nsid w:val="056527C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83" w15:restartNumberingAfterBreak="0">
    <w:nsid w:val="056527CF"/>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84" w15:restartNumberingAfterBreak="0">
    <w:nsid w:val="056527DD"/>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85" w15:restartNumberingAfterBreak="0">
    <w:nsid w:val="0565287A"/>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86" w15:restartNumberingAfterBreak="0">
    <w:nsid w:val="056528C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87" w15:restartNumberingAfterBreak="0">
    <w:nsid w:val="0565292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88" w15:restartNumberingAfterBreak="0">
    <w:nsid w:val="05E97809"/>
    <w:multiLevelType w:val="multilevel"/>
    <w:tmpl w:val="CA7C9F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89" w15:restartNumberingAfterBreak="0">
    <w:nsid w:val="065E703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90" w15:restartNumberingAfterBreak="0">
    <w:nsid w:val="069951EA"/>
    <w:multiLevelType w:val="hybridMultilevel"/>
    <w:tmpl w:val="7658A1F2"/>
    <w:lvl w:ilvl="0" w:tplc="60AAEA1C">
      <w:start w:val="1"/>
      <w:numFmt w:val="bullet"/>
      <w:lvlText w:val=""/>
      <w:lvlJc w:val="left"/>
      <w:pPr>
        <w:ind w:left="1514" w:hanging="360"/>
      </w:pPr>
      <w:rPr>
        <w:rFonts w:ascii="Symbol" w:hAnsi="Symbol" w:hint="default"/>
      </w:rPr>
    </w:lvl>
    <w:lvl w:ilvl="1" w:tplc="04270003" w:tentative="1">
      <w:start w:val="1"/>
      <w:numFmt w:val="bullet"/>
      <w:lvlText w:val="o"/>
      <w:lvlJc w:val="left"/>
      <w:pPr>
        <w:ind w:left="1837" w:hanging="360"/>
      </w:pPr>
      <w:rPr>
        <w:rFonts w:ascii="Courier New" w:hAnsi="Courier New" w:cs="Courier New" w:hint="default"/>
      </w:rPr>
    </w:lvl>
    <w:lvl w:ilvl="2" w:tplc="04270005" w:tentative="1">
      <w:start w:val="1"/>
      <w:numFmt w:val="bullet"/>
      <w:lvlText w:val=""/>
      <w:lvlJc w:val="left"/>
      <w:pPr>
        <w:ind w:left="2557" w:hanging="360"/>
      </w:pPr>
      <w:rPr>
        <w:rFonts w:ascii="Wingdings" w:hAnsi="Wingdings" w:hint="default"/>
      </w:rPr>
    </w:lvl>
    <w:lvl w:ilvl="3" w:tplc="04270001" w:tentative="1">
      <w:start w:val="1"/>
      <w:numFmt w:val="bullet"/>
      <w:lvlText w:val=""/>
      <w:lvlJc w:val="left"/>
      <w:pPr>
        <w:ind w:left="3277" w:hanging="360"/>
      </w:pPr>
      <w:rPr>
        <w:rFonts w:ascii="Symbol" w:hAnsi="Symbol" w:hint="default"/>
      </w:rPr>
    </w:lvl>
    <w:lvl w:ilvl="4" w:tplc="04270003" w:tentative="1">
      <w:start w:val="1"/>
      <w:numFmt w:val="bullet"/>
      <w:lvlText w:val="o"/>
      <w:lvlJc w:val="left"/>
      <w:pPr>
        <w:ind w:left="3997" w:hanging="360"/>
      </w:pPr>
      <w:rPr>
        <w:rFonts w:ascii="Courier New" w:hAnsi="Courier New" w:cs="Courier New" w:hint="default"/>
      </w:rPr>
    </w:lvl>
    <w:lvl w:ilvl="5" w:tplc="04270005" w:tentative="1">
      <w:start w:val="1"/>
      <w:numFmt w:val="bullet"/>
      <w:lvlText w:val=""/>
      <w:lvlJc w:val="left"/>
      <w:pPr>
        <w:ind w:left="4717" w:hanging="360"/>
      </w:pPr>
      <w:rPr>
        <w:rFonts w:ascii="Wingdings" w:hAnsi="Wingdings" w:hint="default"/>
      </w:rPr>
    </w:lvl>
    <w:lvl w:ilvl="6" w:tplc="04270001" w:tentative="1">
      <w:start w:val="1"/>
      <w:numFmt w:val="bullet"/>
      <w:lvlText w:val=""/>
      <w:lvlJc w:val="left"/>
      <w:pPr>
        <w:ind w:left="5437" w:hanging="360"/>
      </w:pPr>
      <w:rPr>
        <w:rFonts w:ascii="Symbol" w:hAnsi="Symbol" w:hint="default"/>
      </w:rPr>
    </w:lvl>
    <w:lvl w:ilvl="7" w:tplc="04270003" w:tentative="1">
      <w:start w:val="1"/>
      <w:numFmt w:val="bullet"/>
      <w:lvlText w:val="o"/>
      <w:lvlJc w:val="left"/>
      <w:pPr>
        <w:ind w:left="6157" w:hanging="360"/>
      </w:pPr>
      <w:rPr>
        <w:rFonts w:ascii="Courier New" w:hAnsi="Courier New" w:cs="Courier New" w:hint="default"/>
      </w:rPr>
    </w:lvl>
    <w:lvl w:ilvl="8" w:tplc="04270005" w:tentative="1">
      <w:start w:val="1"/>
      <w:numFmt w:val="bullet"/>
      <w:lvlText w:val=""/>
      <w:lvlJc w:val="left"/>
      <w:pPr>
        <w:ind w:left="6877" w:hanging="360"/>
      </w:pPr>
      <w:rPr>
        <w:rFonts w:ascii="Wingdings" w:hAnsi="Wingdings" w:hint="default"/>
      </w:rPr>
    </w:lvl>
  </w:abstractNum>
  <w:abstractNum w:abstractNumId="491" w15:restartNumberingAfterBreak="0">
    <w:nsid w:val="078A66F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92" w15:restartNumberingAfterBreak="0">
    <w:nsid w:val="07AD3115"/>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93" w15:restartNumberingAfterBreak="0">
    <w:nsid w:val="0AC295EA"/>
    <w:multiLevelType w:val="hybridMultilevel"/>
    <w:tmpl w:val="B7361D4C"/>
    <w:lvl w:ilvl="0" w:tplc="4C42EA14">
      <w:start w:val="1"/>
      <w:numFmt w:val="bullet"/>
      <w:lvlText w:val="·"/>
      <w:lvlJc w:val="left"/>
      <w:pPr>
        <w:ind w:left="720" w:hanging="360"/>
      </w:pPr>
      <w:rPr>
        <w:rFonts w:ascii="Symbol" w:hAnsi="Symbol" w:hint="default"/>
      </w:rPr>
    </w:lvl>
    <w:lvl w:ilvl="1" w:tplc="9EEC67CE">
      <w:start w:val="1"/>
      <w:numFmt w:val="bullet"/>
      <w:lvlText w:val="o"/>
      <w:lvlJc w:val="left"/>
      <w:pPr>
        <w:ind w:left="1440" w:hanging="360"/>
      </w:pPr>
      <w:rPr>
        <w:rFonts w:ascii="Courier New" w:hAnsi="Courier New" w:hint="default"/>
      </w:rPr>
    </w:lvl>
    <w:lvl w:ilvl="2" w:tplc="ABC428AA">
      <w:start w:val="1"/>
      <w:numFmt w:val="bullet"/>
      <w:lvlText w:val=""/>
      <w:lvlJc w:val="left"/>
      <w:pPr>
        <w:ind w:left="2160" w:hanging="360"/>
      </w:pPr>
      <w:rPr>
        <w:rFonts w:ascii="Wingdings" w:hAnsi="Wingdings" w:hint="default"/>
      </w:rPr>
    </w:lvl>
    <w:lvl w:ilvl="3" w:tplc="74322762">
      <w:start w:val="1"/>
      <w:numFmt w:val="bullet"/>
      <w:lvlText w:val=""/>
      <w:lvlJc w:val="left"/>
      <w:pPr>
        <w:ind w:left="2880" w:hanging="360"/>
      </w:pPr>
      <w:rPr>
        <w:rFonts w:ascii="Symbol" w:hAnsi="Symbol" w:hint="default"/>
      </w:rPr>
    </w:lvl>
    <w:lvl w:ilvl="4" w:tplc="2B44217A">
      <w:start w:val="1"/>
      <w:numFmt w:val="bullet"/>
      <w:lvlText w:val="o"/>
      <w:lvlJc w:val="left"/>
      <w:pPr>
        <w:ind w:left="3600" w:hanging="360"/>
      </w:pPr>
      <w:rPr>
        <w:rFonts w:ascii="Courier New" w:hAnsi="Courier New" w:hint="default"/>
      </w:rPr>
    </w:lvl>
    <w:lvl w:ilvl="5" w:tplc="B3845B66">
      <w:start w:val="1"/>
      <w:numFmt w:val="bullet"/>
      <w:lvlText w:val=""/>
      <w:lvlJc w:val="left"/>
      <w:pPr>
        <w:ind w:left="4320" w:hanging="360"/>
      </w:pPr>
      <w:rPr>
        <w:rFonts w:ascii="Wingdings" w:hAnsi="Wingdings" w:hint="default"/>
      </w:rPr>
    </w:lvl>
    <w:lvl w:ilvl="6" w:tplc="D3201124">
      <w:start w:val="1"/>
      <w:numFmt w:val="bullet"/>
      <w:lvlText w:val=""/>
      <w:lvlJc w:val="left"/>
      <w:pPr>
        <w:ind w:left="5040" w:hanging="360"/>
      </w:pPr>
      <w:rPr>
        <w:rFonts w:ascii="Symbol" w:hAnsi="Symbol" w:hint="default"/>
      </w:rPr>
    </w:lvl>
    <w:lvl w:ilvl="7" w:tplc="05BC374A">
      <w:start w:val="1"/>
      <w:numFmt w:val="bullet"/>
      <w:lvlText w:val="o"/>
      <w:lvlJc w:val="left"/>
      <w:pPr>
        <w:ind w:left="5760" w:hanging="360"/>
      </w:pPr>
      <w:rPr>
        <w:rFonts w:ascii="Courier New" w:hAnsi="Courier New" w:hint="default"/>
      </w:rPr>
    </w:lvl>
    <w:lvl w:ilvl="8" w:tplc="8410ED2A">
      <w:start w:val="1"/>
      <w:numFmt w:val="bullet"/>
      <w:lvlText w:val=""/>
      <w:lvlJc w:val="left"/>
      <w:pPr>
        <w:ind w:left="6480" w:hanging="360"/>
      </w:pPr>
      <w:rPr>
        <w:rFonts w:ascii="Wingdings" w:hAnsi="Wingdings" w:hint="default"/>
      </w:rPr>
    </w:lvl>
  </w:abstractNum>
  <w:abstractNum w:abstractNumId="494" w15:restartNumberingAfterBreak="0">
    <w:nsid w:val="0B65578B"/>
    <w:multiLevelType w:val="hybridMultilevel"/>
    <w:tmpl w:val="6478A440"/>
    <w:lvl w:ilvl="0" w:tplc="04270017">
      <w:start w:val="1"/>
      <w:numFmt w:val="lowerLetter"/>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95" w15:restartNumberingAfterBreak="0">
    <w:nsid w:val="0BCB1469"/>
    <w:multiLevelType w:val="multilevel"/>
    <w:tmpl w:val="663EBE14"/>
    <w:lvl w:ilvl="0">
      <w:start w:val="1"/>
      <w:numFmt w:val="decimal"/>
      <w:pStyle w:val="Normalnumbered1"/>
      <w:lvlText w:val="%1."/>
      <w:lvlJc w:val="left"/>
      <w:pPr>
        <w:tabs>
          <w:tab w:val="num" w:pos="1191"/>
        </w:tabs>
        <w:ind w:left="1191" w:hanging="340"/>
      </w:pPr>
      <w:rPr>
        <w:rFonts w:hint="default"/>
      </w:rPr>
    </w:lvl>
    <w:lvl w:ilvl="1">
      <w:start w:val="1"/>
      <w:numFmt w:val="decimal"/>
      <w:pStyle w:val="Normalnumbered2"/>
      <w:lvlText w:val="%1.%2."/>
      <w:lvlJc w:val="left"/>
      <w:pPr>
        <w:tabs>
          <w:tab w:val="num" w:pos="1644"/>
        </w:tabs>
        <w:ind w:left="1644" w:hanging="453"/>
      </w:pPr>
      <w:rPr>
        <w:rFonts w:hint="default"/>
      </w:rPr>
    </w:lvl>
    <w:lvl w:ilvl="2">
      <w:start w:val="1"/>
      <w:numFmt w:val="decimal"/>
      <w:pStyle w:val="Normalnumbered3"/>
      <w:lvlText w:val="%1.%2.%3."/>
      <w:lvlJc w:val="left"/>
      <w:pPr>
        <w:tabs>
          <w:tab w:val="num" w:pos="2325"/>
        </w:tabs>
        <w:ind w:left="2325" w:hanging="681"/>
      </w:pPr>
      <w:rPr>
        <w:rFonts w:hint="default"/>
      </w:rPr>
    </w:lvl>
    <w:lvl w:ilvl="3">
      <w:start w:val="1"/>
      <w:numFmt w:val="decimal"/>
      <w:pStyle w:val="Normalnumbered4"/>
      <w:lvlText w:val="%1.%2.%3.%4."/>
      <w:lvlJc w:val="left"/>
      <w:pPr>
        <w:tabs>
          <w:tab w:val="num" w:pos="3119"/>
        </w:tabs>
        <w:ind w:left="3119" w:hanging="79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6" w15:restartNumberingAfterBreak="0">
    <w:nsid w:val="0BD775AF"/>
    <w:multiLevelType w:val="hybridMultilevel"/>
    <w:tmpl w:val="A7C84E4E"/>
    <w:lvl w:ilvl="0" w:tplc="5B1E1F72">
      <w:start w:val="1"/>
      <w:numFmt w:val="decimal"/>
      <w:lvlText w:val="%1."/>
      <w:lvlJc w:val="left"/>
      <w:pPr>
        <w:ind w:left="757" w:hanging="360"/>
      </w:pPr>
      <w:rPr>
        <w:rFonts w:hint="default"/>
      </w:rPr>
    </w:lvl>
    <w:lvl w:ilvl="1" w:tplc="04270019" w:tentative="1">
      <w:start w:val="1"/>
      <w:numFmt w:val="lowerLetter"/>
      <w:lvlText w:val="%2."/>
      <w:lvlJc w:val="left"/>
      <w:pPr>
        <w:ind w:left="1477" w:hanging="360"/>
      </w:pPr>
    </w:lvl>
    <w:lvl w:ilvl="2" w:tplc="0427001B" w:tentative="1">
      <w:start w:val="1"/>
      <w:numFmt w:val="lowerRoman"/>
      <w:lvlText w:val="%3."/>
      <w:lvlJc w:val="right"/>
      <w:pPr>
        <w:ind w:left="2197" w:hanging="180"/>
      </w:pPr>
    </w:lvl>
    <w:lvl w:ilvl="3" w:tplc="0427000F" w:tentative="1">
      <w:start w:val="1"/>
      <w:numFmt w:val="decimal"/>
      <w:lvlText w:val="%4."/>
      <w:lvlJc w:val="left"/>
      <w:pPr>
        <w:ind w:left="2917" w:hanging="360"/>
      </w:pPr>
    </w:lvl>
    <w:lvl w:ilvl="4" w:tplc="04270019" w:tentative="1">
      <w:start w:val="1"/>
      <w:numFmt w:val="lowerLetter"/>
      <w:lvlText w:val="%5."/>
      <w:lvlJc w:val="left"/>
      <w:pPr>
        <w:ind w:left="3637" w:hanging="360"/>
      </w:pPr>
    </w:lvl>
    <w:lvl w:ilvl="5" w:tplc="0427001B" w:tentative="1">
      <w:start w:val="1"/>
      <w:numFmt w:val="lowerRoman"/>
      <w:lvlText w:val="%6."/>
      <w:lvlJc w:val="right"/>
      <w:pPr>
        <w:ind w:left="4357" w:hanging="180"/>
      </w:pPr>
    </w:lvl>
    <w:lvl w:ilvl="6" w:tplc="0427000F" w:tentative="1">
      <w:start w:val="1"/>
      <w:numFmt w:val="decimal"/>
      <w:lvlText w:val="%7."/>
      <w:lvlJc w:val="left"/>
      <w:pPr>
        <w:ind w:left="5077" w:hanging="360"/>
      </w:pPr>
    </w:lvl>
    <w:lvl w:ilvl="7" w:tplc="04270019" w:tentative="1">
      <w:start w:val="1"/>
      <w:numFmt w:val="lowerLetter"/>
      <w:lvlText w:val="%8."/>
      <w:lvlJc w:val="left"/>
      <w:pPr>
        <w:ind w:left="5797" w:hanging="360"/>
      </w:pPr>
    </w:lvl>
    <w:lvl w:ilvl="8" w:tplc="0427001B" w:tentative="1">
      <w:start w:val="1"/>
      <w:numFmt w:val="lowerRoman"/>
      <w:lvlText w:val="%9."/>
      <w:lvlJc w:val="right"/>
      <w:pPr>
        <w:ind w:left="6517" w:hanging="180"/>
      </w:pPr>
    </w:lvl>
  </w:abstractNum>
  <w:abstractNum w:abstractNumId="497" w15:restartNumberingAfterBreak="0">
    <w:nsid w:val="0DC0E23A"/>
    <w:multiLevelType w:val="multilevel"/>
    <w:tmpl w:val="3066FF62"/>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98" w15:restartNumberingAfterBreak="0">
    <w:nsid w:val="0F427C82"/>
    <w:multiLevelType w:val="hybridMultilevel"/>
    <w:tmpl w:val="9F96BDF8"/>
    <w:lvl w:ilvl="0" w:tplc="04270003">
      <w:start w:val="1"/>
      <w:numFmt w:val="bullet"/>
      <w:lvlText w:val="o"/>
      <w:lvlJc w:val="left"/>
      <w:pPr>
        <w:ind w:left="1440" w:hanging="360"/>
      </w:pPr>
      <w:rPr>
        <w:rFonts w:ascii="Courier New" w:hAnsi="Courier New" w:cs="Courier New"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99" w15:restartNumberingAfterBreak="0">
    <w:nsid w:val="11983546"/>
    <w:multiLevelType w:val="hybridMultilevel"/>
    <w:tmpl w:val="969679CC"/>
    <w:lvl w:ilvl="0" w:tplc="AE940718">
      <w:start w:val="1"/>
      <w:numFmt w:val="decimal"/>
      <w:lvlText w:val="%1."/>
      <w:lvlJc w:val="left"/>
      <w:pPr>
        <w:ind w:left="949" w:hanging="360"/>
      </w:pPr>
      <w:rPr>
        <w:rFonts w:hint="default"/>
      </w:rPr>
    </w:lvl>
    <w:lvl w:ilvl="1" w:tplc="04270019" w:tentative="1">
      <w:start w:val="1"/>
      <w:numFmt w:val="lowerLetter"/>
      <w:lvlText w:val="%2."/>
      <w:lvlJc w:val="left"/>
      <w:pPr>
        <w:ind w:left="1669" w:hanging="360"/>
      </w:pPr>
    </w:lvl>
    <w:lvl w:ilvl="2" w:tplc="0427001B" w:tentative="1">
      <w:start w:val="1"/>
      <w:numFmt w:val="lowerRoman"/>
      <w:lvlText w:val="%3."/>
      <w:lvlJc w:val="right"/>
      <w:pPr>
        <w:ind w:left="2389" w:hanging="180"/>
      </w:pPr>
    </w:lvl>
    <w:lvl w:ilvl="3" w:tplc="0427000F" w:tentative="1">
      <w:start w:val="1"/>
      <w:numFmt w:val="decimal"/>
      <w:lvlText w:val="%4."/>
      <w:lvlJc w:val="left"/>
      <w:pPr>
        <w:ind w:left="3109" w:hanging="360"/>
      </w:pPr>
    </w:lvl>
    <w:lvl w:ilvl="4" w:tplc="04270019" w:tentative="1">
      <w:start w:val="1"/>
      <w:numFmt w:val="lowerLetter"/>
      <w:lvlText w:val="%5."/>
      <w:lvlJc w:val="left"/>
      <w:pPr>
        <w:ind w:left="3829" w:hanging="360"/>
      </w:pPr>
    </w:lvl>
    <w:lvl w:ilvl="5" w:tplc="0427001B" w:tentative="1">
      <w:start w:val="1"/>
      <w:numFmt w:val="lowerRoman"/>
      <w:lvlText w:val="%6."/>
      <w:lvlJc w:val="right"/>
      <w:pPr>
        <w:ind w:left="4549" w:hanging="180"/>
      </w:pPr>
    </w:lvl>
    <w:lvl w:ilvl="6" w:tplc="0427000F" w:tentative="1">
      <w:start w:val="1"/>
      <w:numFmt w:val="decimal"/>
      <w:lvlText w:val="%7."/>
      <w:lvlJc w:val="left"/>
      <w:pPr>
        <w:ind w:left="5269" w:hanging="360"/>
      </w:pPr>
    </w:lvl>
    <w:lvl w:ilvl="7" w:tplc="04270019" w:tentative="1">
      <w:start w:val="1"/>
      <w:numFmt w:val="lowerLetter"/>
      <w:lvlText w:val="%8."/>
      <w:lvlJc w:val="left"/>
      <w:pPr>
        <w:ind w:left="5989" w:hanging="360"/>
      </w:pPr>
    </w:lvl>
    <w:lvl w:ilvl="8" w:tplc="0427001B" w:tentative="1">
      <w:start w:val="1"/>
      <w:numFmt w:val="lowerRoman"/>
      <w:lvlText w:val="%9."/>
      <w:lvlJc w:val="right"/>
      <w:pPr>
        <w:ind w:left="6709" w:hanging="180"/>
      </w:pPr>
    </w:lvl>
  </w:abstractNum>
  <w:abstractNum w:abstractNumId="500" w15:restartNumberingAfterBreak="0">
    <w:nsid w:val="11EB220F"/>
    <w:multiLevelType w:val="hybridMultilevel"/>
    <w:tmpl w:val="BFCC78AC"/>
    <w:lvl w:ilvl="0" w:tplc="04270001">
      <w:start w:val="1"/>
      <w:numFmt w:val="bullet"/>
      <w:lvlText w:val=""/>
      <w:lvlJc w:val="left"/>
      <w:pPr>
        <w:ind w:left="1117" w:hanging="360"/>
      </w:pPr>
      <w:rPr>
        <w:rFonts w:ascii="Symbol" w:hAnsi="Symbol" w:hint="default"/>
      </w:rPr>
    </w:lvl>
    <w:lvl w:ilvl="1" w:tplc="04270003" w:tentative="1">
      <w:start w:val="1"/>
      <w:numFmt w:val="bullet"/>
      <w:lvlText w:val="o"/>
      <w:lvlJc w:val="left"/>
      <w:pPr>
        <w:ind w:left="1837" w:hanging="360"/>
      </w:pPr>
      <w:rPr>
        <w:rFonts w:ascii="Courier New" w:hAnsi="Courier New" w:cs="Courier New" w:hint="default"/>
      </w:rPr>
    </w:lvl>
    <w:lvl w:ilvl="2" w:tplc="04270005" w:tentative="1">
      <w:start w:val="1"/>
      <w:numFmt w:val="bullet"/>
      <w:lvlText w:val=""/>
      <w:lvlJc w:val="left"/>
      <w:pPr>
        <w:ind w:left="2557" w:hanging="360"/>
      </w:pPr>
      <w:rPr>
        <w:rFonts w:ascii="Wingdings" w:hAnsi="Wingdings" w:hint="default"/>
      </w:rPr>
    </w:lvl>
    <w:lvl w:ilvl="3" w:tplc="04270001" w:tentative="1">
      <w:start w:val="1"/>
      <w:numFmt w:val="bullet"/>
      <w:lvlText w:val=""/>
      <w:lvlJc w:val="left"/>
      <w:pPr>
        <w:ind w:left="3277" w:hanging="360"/>
      </w:pPr>
      <w:rPr>
        <w:rFonts w:ascii="Symbol" w:hAnsi="Symbol" w:hint="default"/>
      </w:rPr>
    </w:lvl>
    <w:lvl w:ilvl="4" w:tplc="04270003" w:tentative="1">
      <w:start w:val="1"/>
      <w:numFmt w:val="bullet"/>
      <w:lvlText w:val="o"/>
      <w:lvlJc w:val="left"/>
      <w:pPr>
        <w:ind w:left="3997" w:hanging="360"/>
      </w:pPr>
      <w:rPr>
        <w:rFonts w:ascii="Courier New" w:hAnsi="Courier New" w:cs="Courier New" w:hint="default"/>
      </w:rPr>
    </w:lvl>
    <w:lvl w:ilvl="5" w:tplc="04270005" w:tentative="1">
      <w:start w:val="1"/>
      <w:numFmt w:val="bullet"/>
      <w:lvlText w:val=""/>
      <w:lvlJc w:val="left"/>
      <w:pPr>
        <w:ind w:left="4717" w:hanging="360"/>
      </w:pPr>
      <w:rPr>
        <w:rFonts w:ascii="Wingdings" w:hAnsi="Wingdings" w:hint="default"/>
      </w:rPr>
    </w:lvl>
    <w:lvl w:ilvl="6" w:tplc="04270001" w:tentative="1">
      <w:start w:val="1"/>
      <w:numFmt w:val="bullet"/>
      <w:lvlText w:val=""/>
      <w:lvlJc w:val="left"/>
      <w:pPr>
        <w:ind w:left="5437" w:hanging="360"/>
      </w:pPr>
      <w:rPr>
        <w:rFonts w:ascii="Symbol" w:hAnsi="Symbol" w:hint="default"/>
      </w:rPr>
    </w:lvl>
    <w:lvl w:ilvl="7" w:tplc="04270003" w:tentative="1">
      <w:start w:val="1"/>
      <w:numFmt w:val="bullet"/>
      <w:lvlText w:val="o"/>
      <w:lvlJc w:val="left"/>
      <w:pPr>
        <w:ind w:left="6157" w:hanging="360"/>
      </w:pPr>
      <w:rPr>
        <w:rFonts w:ascii="Courier New" w:hAnsi="Courier New" w:cs="Courier New" w:hint="default"/>
      </w:rPr>
    </w:lvl>
    <w:lvl w:ilvl="8" w:tplc="04270005" w:tentative="1">
      <w:start w:val="1"/>
      <w:numFmt w:val="bullet"/>
      <w:lvlText w:val=""/>
      <w:lvlJc w:val="left"/>
      <w:pPr>
        <w:ind w:left="6877" w:hanging="360"/>
      </w:pPr>
      <w:rPr>
        <w:rFonts w:ascii="Wingdings" w:hAnsi="Wingdings" w:hint="default"/>
      </w:rPr>
    </w:lvl>
  </w:abstractNum>
  <w:abstractNum w:abstractNumId="501" w15:restartNumberingAfterBreak="0">
    <w:nsid w:val="1215597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02" w15:restartNumberingAfterBreak="0">
    <w:nsid w:val="12172708"/>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03" w15:restartNumberingAfterBreak="0">
    <w:nsid w:val="170562AE"/>
    <w:multiLevelType w:val="hybridMultilevel"/>
    <w:tmpl w:val="E9E22508"/>
    <w:lvl w:ilvl="0" w:tplc="12DE3B2A">
      <w:start w:val="1"/>
      <w:numFmt w:val="bullet"/>
      <w:lvlText w:val=""/>
      <w:lvlJc w:val="left"/>
      <w:pPr>
        <w:ind w:left="1117" w:hanging="360"/>
      </w:pPr>
      <w:rPr>
        <w:rFonts w:ascii="Symbol" w:hAnsi="Symbol" w:hint="default"/>
      </w:rPr>
    </w:lvl>
    <w:lvl w:ilvl="1" w:tplc="04270003" w:tentative="1">
      <w:start w:val="1"/>
      <w:numFmt w:val="bullet"/>
      <w:lvlText w:val="o"/>
      <w:lvlJc w:val="left"/>
      <w:pPr>
        <w:ind w:left="1837" w:hanging="360"/>
      </w:pPr>
      <w:rPr>
        <w:rFonts w:ascii="Courier New" w:hAnsi="Courier New" w:cs="Courier New" w:hint="default"/>
      </w:rPr>
    </w:lvl>
    <w:lvl w:ilvl="2" w:tplc="04270005" w:tentative="1">
      <w:start w:val="1"/>
      <w:numFmt w:val="bullet"/>
      <w:lvlText w:val=""/>
      <w:lvlJc w:val="left"/>
      <w:pPr>
        <w:ind w:left="2557" w:hanging="360"/>
      </w:pPr>
      <w:rPr>
        <w:rFonts w:ascii="Wingdings" w:hAnsi="Wingdings" w:hint="default"/>
      </w:rPr>
    </w:lvl>
    <w:lvl w:ilvl="3" w:tplc="04270001" w:tentative="1">
      <w:start w:val="1"/>
      <w:numFmt w:val="bullet"/>
      <w:lvlText w:val=""/>
      <w:lvlJc w:val="left"/>
      <w:pPr>
        <w:ind w:left="3277" w:hanging="360"/>
      </w:pPr>
      <w:rPr>
        <w:rFonts w:ascii="Symbol" w:hAnsi="Symbol" w:hint="default"/>
      </w:rPr>
    </w:lvl>
    <w:lvl w:ilvl="4" w:tplc="04270003" w:tentative="1">
      <w:start w:val="1"/>
      <w:numFmt w:val="bullet"/>
      <w:lvlText w:val="o"/>
      <w:lvlJc w:val="left"/>
      <w:pPr>
        <w:ind w:left="3997" w:hanging="360"/>
      </w:pPr>
      <w:rPr>
        <w:rFonts w:ascii="Courier New" w:hAnsi="Courier New" w:cs="Courier New" w:hint="default"/>
      </w:rPr>
    </w:lvl>
    <w:lvl w:ilvl="5" w:tplc="04270005" w:tentative="1">
      <w:start w:val="1"/>
      <w:numFmt w:val="bullet"/>
      <w:lvlText w:val=""/>
      <w:lvlJc w:val="left"/>
      <w:pPr>
        <w:ind w:left="4717" w:hanging="360"/>
      </w:pPr>
      <w:rPr>
        <w:rFonts w:ascii="Wingdings" w:hAnsi="Wingdings" w:hint="default"/>
      </w:rPr>
    </w:lvl>
    <w:lvl w:ilvl="6" w:tplc="04270001" w:tentative="1">
      <w:start w:val="1"/>
      <w:numFmt w:val="bullet"/>
      <w:lvlText w:val=""/>
      <w:lvlJc w:val="left"/>
      <w:pPr>
        <w:ind w:left="5437" w:hanging="360"/>
      </w:pPr>
      <w:rPr>
        <w:rFonts w:ascii="Symbol" w:hAnsi="Symbol" w:hint="default"/>
      </w:rPr>
    </w:lvl>
    <w:lvl w:ilvl="7" w:tplc="04270003" w:tentative="1">
      <w:start w:val="1"/>
      <w:numFmt w:val="bullet"/>
      <w:lvlText w:val="o"/>
      <w:lvlJc w:val="left"/>
      <w:pPr>
        <w:ind w:left="6157" w:hanging="360"/>
      </w:pPr>
      <w:rPr>
        <w:rFonts w:ascii="Courier New" w:hAnsi="Courier New" w:cs="Courier New" w:hint="default"/>
      </w:rPr>
    </w:lvl>
    <w:lvl w:ilvl="8" w:tplc="04270005" w:tentative="1">
      <w:start w:val="1"/>
      <w:numFmt w:val="bullet"/>
      <w:lvlText w:val=""/>
      <w:lvlJc w:val="left"/>
      <w:pPr>
        <w:ind w:left="6877" w:hanging="360"/>
      </w:pPr>
      <w:rPr>
        <w:rFonts w:ascii="Wingdings" w:hAnsi="Wingdings" w:hint="default"/>
      </w:rPr>
    </w:lvl>
  </w:abstractNum>
  <w:abstractNum w:abstractNumId="504" w15:restartNumberingAfterBreak="0">
    <w:nsid w:val="17304C88"/>
    <w:multiLevelType w:val="multilevel"/>
    <w:tmpl w:val="DFAA26D0"/>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05" w15:restartNumberingAfterBreak="0">
    <w:nsid w:val="1806B231"/>
    <w:multiLevelType w:val="multilevel"/>
    <w:tmpl w:val="FFFFFFFF"/>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06" w15:restartNumberingAfterBreak="0">
    <w:nsid w:val="18D84DE7"/>
    <w:multiLevelType w:val="hybridMultilevel"/>
    <w:tmpl w:val="EC288162"/>
    <w:lvl w:ilvl="0" w:tplc="0427000F">
      <w:start w:val="1"/>
      <w:numFmt w:val="decimal"/>
      <w:lvlText w:val="%1."/>
      <w:lvlJc w:val="left"/>
      <w:pPr>
        <w:ind w:left="1514" w:hanging="360"/>
      </w:pPr>
      <w:rPr>
        <w:rFonts w:hint="default"/>
      </w:rPr>
    </w:lvl>
    <w:lvl w:ilvl="1" w:tplc="FFFFFFFF" w:tentative="1">
      <w:start w:val="1"/>
      <w:numFmt w:val="bullet"/>
      <w:lvlText w:val="o"/>
      <w:lvlJc w:val="left"/>
      <w:pPr>
        <w:ind w:left="1837" w:hanging="360"/>
      </w:pPr>
      <w:rPr>
        <w:rFonts w:ascii="Courier New" w:hAnsi="Courier New" w:cs="Courier New" w:hint="default"/>
      </w:rPr>
    </w:lvl>
    <w:lvl w:ilvl="2" w:tplc="FFFFFFFF" w:tentative="1">
      <w:start w:val="1"/>
      <w:numFmt w:val="bullet"/>
      <w:lvlText w:val=""/>
      <w:lvlJc w:val="left"/>
      <w:pPr>
        <w:ind w:left="2557" w:hanging="360"/>
      </w:pPr>
      <w:rPr>
        <w:rFonts w:ascii="Wingdings" w:hAnsi="Wingdings" w:hint="default"/>
      </w:rPr>
    </w:lvl>
    <w:lvl w:ilvl="3" w:tplc="FFFFFFFF" w:tentative="1">
      <w:start w:val="1"/>
      <w:numFmt w:val="bullet"/>
      <w:lvlText w:val=""/>
      <w:lvlJc w:val="left"/>
      <w:pPr>
        <w:ind w:left="3277" w:hanging="360"/>
      </w:pPr>
      <w:rPr>
        <w:rFonts w:ascii="Symbol" w:hAnsi="Symbol" w:hint="default"/>
      </w:rPr>
    </w:lvl>
    <w:lvl w:ilvl="4" w:tplc="FFFFFFFF" w:tentative="1">
      <w:start w:val="1"/>
      <w:numFmt w:val="bullet"/>
      <w:lvlText w:val="o"/>
      <w:lvlJc w:val="left"/>
      <w:pPr>
        <w:ind w:left="3997" w:hanging="360"/>
      </w:pPr>
      <w:rPr>
        <w:rFonts w:ascii="Courier New" w:hAnsi="Courier New" w:cs="Courier New" w:hint="default"/>
      </w:rPr>
    </w:lvl>
    <w:lvl w:ilvl="5" w:tplc="FFFFFFFF" w:tentative="1">
      <w:start w:val="1"/>
      <w:numFmt w:val="bullet"/>
      <w:lvlText w:val=""/>
      <w:lvlJc w:val="left"/>
      <w:pPr>
        <w:ind w:left="4717" w:hanging="360"/>
      </w:pPr>
      <w:rPr>
        <w:rFonts w:ascii="Wingdings" w:hAnsi="Wingdings" w:hint="default"/>
      </w:rPr>
    </w:lvl>
    <w:lvl w:ilvl="6" w:tplc="FFFFFFFF" w:tentative="1">
      <w:start w:val="1"/>
      <w:numFmt w:val="bullet"/>
      <w:lvlText w:val=""/>
      <w:lvlJc w:val="left"/>
      <w:pPr>
        <w:ind w:left="5437" w:hanging="360"/>
      </w:pPr>
      <w:rPr>
        <w:rFonts w:ascii="Symbol" w:hAnsi="Symbol" w:hint="default"/>
      </w:rPr>
    </w:lvl>
    <w:lvl w:ilvl="7" w:tplc="FFFFFFFF" w:tentative="1">
      <w:start w:val="1"/>
      <w:numFmt w:val="bullet"/>
      <w:lvlText w:val="o"/>
      <w:lvlJc w:val="left"/>
      <w:pPr>
        <w:ind w:left="6157" w:hanging="360"/>
      </w:pPr>
      <w:rPr>
        <w:rFonts w:ascii="Courier New" w:hAnsi="Courier New" w:cs="Courier New" w:hint="default"/>
      </w:rPr>
    </w:lvl>
    <w:lvl w:ilvl="8" w:tplc="FFFFFFFF" w:tentative="1">
      <w:start w:val="1"/>
      <w:numFmt w:val="bullet"/>
      <w:lvlText w:val=""/>
      <w:lvlJc w:val="left"/>
      <w:pPr>
        <w:ind w:left="6877" w:hanging="360"/>
      </w:pPr>
      <w:rPr>
        <w:rFonts w:ascii="Wingdings" w:hAnsi="Wingdings" w:hint="default"/>
      </w:rPr>
    </w:lvl>
  </w:abstractNum>
  <w:abstractNum w:abstractNumId="507" w15:restartNumberingAfterBreak="0">
    <w:nsid w:val="192D1056"/>
    <w:multiLevelType w:val="multilevel"/>
    <w:tmpl w:val="C04EF99E"/>
    <w:lvl w:ilvl="0">
      <w:start w:val="1"/>
      <w:numFmt w:val="decimal"/>
      <w:pStyle w:val="Heading1"/>
      <w:suff w:val="space"/>
      <w:lvlText w:val="%1."/>
      <w:lvlJc w:val="left"/>
      <w:pPr>
        <w:ind w:left="432" w:hanging="432"/>
      </w:pPr>
      <w:rPr>
        <w:rFonts w:hint="default"/>
        <w:b/>
        <w:i w:val="0"/>
      </w:rPr>
    </w:lvl>
    <w:lvl w:ilvl="1">
      <w:start w:val="1"/>
      <w:numFmt w:val="decimal"/>
      <w:pStyle w:val="Heading2"/>
      <w:suff w:val="space"/>
      <w:lvlText w:val="%1.%2."/>
      <w:lvlJc w:val="left"/>
      <w:pPr>
        <w:ind w:left="150" w:hanging="576"/>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rPr>
    </w:lvl>
    <w:lvl w:ilvl="2">
      <w:start w:val="1"/>
      <w:numFmt w:val="decimal"/>
      <w:pStyle w:val="Heading3"/>
      <w:suff w:val="space"/>
      <w:lvlText w:val="%1.%2.%3."/>
      <w:lvlJc w:val="left"/>
      <w:pPr>
        <w:ind w:left="861" w:hanging="720"/>
      </w:pPr>
      <w:rPr>
        <w:rFonts w:hint="default"/>
        <w:color w:val="447524"/>
      </w:rPr>
    </w:lvl>
    <w:lvl w:ilvl="3">
      <w:start w:val="1"/>
      <w:numFmt w:val="decimal"/>
      <w:pStyle w:val="Heading4"/>
      <w:suff w:val="space"/>
      <w:lvlText w:val="%1.%2.%3.%4."/>
      <w:lvlJc w:val="left"/>
      <w:pPr>
        <w:ind w:left="438" w:hanging="864"/>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rPr>
    </w:lvl>
    <w:lvl w:ilvl="4">
      <w:start w:val="1"/>
      <w:numFmt w:val="decimal"/>
      <w:suff w:val="space"/>
      <w:lvlText w:val="%1.%2.%3.%4.%5."/>
      <w:lvlJc w:val="left"/>
      <w:pPr>
        <w:ind w:left="582" w:hanging="100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726"/>
        </w:tabs>
        <w:ind w:left="726" w:hanging="1152"/>
      </w:pPr>
      <w:rPr>
        <w:rFonts w:hint="default"/>
        <w:color w:val="447524"/>
      </w:rPr>
    </w:lvl>
    <w:lvl w:ilvl="6">
      <w:start w:val="1"/>
      <w:numFmt w:val="decimal"/>
      <w:pStyle w:val="Heading7"/>
      <w:lvlText w:val="%1.%2.%3.%4.%5.%6.%7"/>
      <w:lvlJc w:val="left"/>
      <w:pPr>
        <w:tabs>
          <w:tab w:val="num" w:pos="870"/>
        </w:tabs>
        <w:ind w:left="870" w:hanging="1296"/>
      </w:pPr>
      <w:rPr>
        <w:rFonts w:hint="default"/>
        <w:color w:val="447524"/>
      </w:rPr>
    </w:lvl>
    <w:lvl w:ilvl="7">
      <w:start w:val="1"/>
      <w:numFmt w:val="decimal"/>
      <w:pStyle w:val="Heading8"/>
      <w:lvlText w:val="%1.%2.%3.%4.%5.%6.%7.%8"/>
      <w:lvlJc w:val="left"/>
      <w:pPr>
        <w:tabs>
          <w:tab w:val="num" w:pos="1014"/>
        </w:tabs>
        <w:ind w:left="1014" w:hanging="1440"/>
      </w:pPr>
      <w:rPr>
        <w:rFonts w:hint="default"/>
        <w:color w:val="447524"/>
      </w:rPr>
    </w:lvl>
    <w:lvl w:ilvl="8">
      <w:start w:val="1"/>
      <w:numFmt w:val="decimal"/>
      <w:pStyle w:val="Heading9"/>
      <w:lvlText w:val="%1.%2.%3.%4.%5.%6.%7.%8.%9"/>
      <w:lvlJc w:val="left"/>
      <w:pPr>
        <w:tabs>
          <w:tab w:val="num" w:pos="1158"/>
        </w:tabs>
        <w:ind w:left="1158" w:hanging="1584"/>
      </w:pPr>
      <w:rPr>
        <w:rFonts w:hint="default"/>
        <w:color w:val="447524"/>
      </w:rPr>
    </w:lvl>
  </w:abstractNum>
  <w:abstractNum w:abstractNumId="508" w15:restartNumberingAfterBreak="0">
    <w:nsid w:val="1A711493"/>
    <w:multiLevelType w:val="hybridMultilevel"/>
    <w:tmpl w:val="69464058"/>
    <w:lvl w:ilvl="0" w:tplc="0170895E">
      <w:start w:val="1"/>
      <w:numFmt w:val="decimal"/>
      <w:lvlText w:val="%1."/>
      <w:lvlJc w:val="left"/>
      <w:pPr>
        <w:ind w:left="757" w:hanging="360"/>
      </w:pPr>
      <w:rPr>
        <w:rFonts w:hint="default"/>
      </w:rPr>
    </w:lvl>
    <w:lvl w:ilvl="1" w:tplc="FFFFFFFF" w:tentative="1">
      <w:start w:val="1"/>
      <w:numFmt w:val="lowerLetter"/>
      <w:lvlText w:val="%2."/>
      <w:lvlJc w:val="left"/>
      <w:pPr>
        <w:ind w:left="1477" w:hanging="360"/>
      </w:pPr>
    </w:lvl>
    <w:lvl w:ilvl="2" w:tplc="FFFFFFFF" w:tentative="1">
      <w:start w:val="1"/>
      <w:numFmt w:val="lowerRoman"/>
      <w:lvlText w:val="%3."/>
      <w:lvlJc w:val="right"/>
      <w:pPr>
        <w:ind w:left="2197" w:hanging="180"/>
      </w:pPr>
    </w:lvl>
    <w:lvl w:ilvl="3" w:tplc="FFFFFFFF" w:tentative="1">
      <w:start w:val="1"/>
      <w:numFmt w:val="decimal"/>
      <w:lvlText w:val="%4."/>
      <w:lvlJc w:val="left"/>
      <w:pPr>
        <w:ind w:left="2917" w:hanging="360"/>
      </w:pPr>
    </w:lvl>
    <w:lvl w:ilvl="4" w:tplc="FFFFFFFF" w:tentative="1">
      <w:start w:val="1"/>
      <w:numFmt w:val="lowerLetter"/>
      <w:lvlText w:val="%5."/>
      <w:lvlJc w:val="left"/>
      <w:pPr>
        <w:ind w:left="3637" w:hanging="360"/>
      </w:pPr>
    </w:lvl>
    <w:lvl w:ilvl="5" w:tplc="FFFFFFFF" w:tentative="1">
      <w:start w:val="1"/>
      <w:numFmt w:val="lowerRoman"/>
      <w:lvlText w:val="%6."/>
      <w:lvlJc w:val="right"/>
      <w:pPr>
        <w:ind w:left="4357" w:hanging="180"/>
      </w:pPr>
    </w:lvl>
    <w:lvl w:ilvl="6" w:tplc="FFFFFFFF" w:tentative="1">
      <w:start w:val="1"/>
      <w:numFmt w:val="decimal"/>
      <w:lvlText w:val="%7."/>
      <w:lvlJc w:val="left"/>
      <w:pPr>
        <w:ind w:left="5077" w:hanging="360"/>
      </w:pPr>
    </w:lvl>
    <w:lvl w:ilvl="7" w:tplc="FFFFFFFF" w:tentative="1">
      <w:start w:val="1"/>
      <w:numFmt w:val="lowerLetter"/>
      <w:lvlText w:val="%8."/>
      <w:lvlJc w:val="left"/>
      <w:pPr>
        <w:ind w:left="5797" w:hanging="360"/>
      </w:pPr>
    </w:lvl>
    <w:lvl w:ilvl="8" w:tplc="FFFFFFFF" w:tentative="1">
      <w:start w:val="1"/>
      <w:numFmt w:val="lowerRoman"/>
      <w:lvlText w:val="%9."/>
      <w:lvlJc w:val="right"/>
      <w:pPr>
        <w:ind w:left="6517" w:hanging="180"/>
      </w:pPr>
    </w:lvl>
  </w:abstractNum>
  <w:abstractNum w:abstractNumId="509" w15:restartNumberingAfterBreak="0">
    <w:nsid w:val="1AE666CF"/>
    <w:multiLevelType w:val="multilevel"/>
    <w:tmpl w:val="AE2E987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10" w15:restartNumberingAfterBreak="0">
    <w:nsid w:val="1B177C08"/>
    <w:multiLevelType w:val="hybridMultilevel"/>
    <w:tmpl w:val="5E66CA84"/>
    <w:lvl w:ilvl="0" w:tplc="CC7C4DDE">
      <w:start w:val="1"/>
      <w:numFmt w:val="bullet"/>
      <w:lvlText w:val=""/>
      <w:lvlJc w:val="left"/>
      <w:pPr>
        <w:ind w:left="1477" w:hanging="360"/>
      </w:pPr>
      <w:rPr>
        <w:rFonts w:ascii="Symbol" w:hAnsi="Symbol" w:hint="default"/>
      </w:rPr>
    </w:lvl>
    <w:lvl w:ilvl="1" w:tplc="04270003" w:tentative="1">
      <w:start w:val="1"/>
      <w:numFmt w:val="bullet"/>
      <w:lvlText w:val="o"/>
      <w:lvlJc w:val="left"/>
      <w:pPr>
        <w:ind w:left="2197" w:hanging="360"/>
      </w:pPr>
      <w:rPr>
        <w:rFonts w:ascii="Courier New" w:hAnsi="Courier New" w:cs="Courier New" w:hint="default"/>
      </w:rPr>
    </w:lvl>
    <w:lvl w:ilvl="2" w:tplc="04270005" w:tentative="1">
      <w:start w:val="1"/>
      <w:numFmt w:val="bullet"/>
      <w:lvlText w:val=""/>
      <w:lvlJc w:val="left"/>
      <w:pPr>
        <w:ind w:left="2917" w:hanging="360"/>
      </w:pPr>
      <w:rPr>
        <w:rFonts w:ascii="Wingdings" w:hAnsi="Wingdings" w:hint="default"/>
      </w:rPr>
    </w:lvl>
    <w:lvl w:ilvl="3" w:tplc="04270001" w:tentative="1">
      <w:start w:val="1"/>
      <w:numFmt w:val="bullet"/>
      <w:lvlText w:val=""/>
      <w:lvlJc w:val="left"/>
      <w:pPr>
        <w:ind w:left="3637" w:hanging="360"/>
      </w:pPr>
      <w:rPr>
        <w:rFonts w:ascii="Symbol" w:hAnsi="Symbol" w:hint="default"/>
      </w:rPr>
    </w:lvl>
    <w:lvl w:ilvl="4" w:tplc="04270003" w:tentative="1">
      <w:start w:val="1"/>
      <w:numFmt w:val="bullet"/>
      <w:lvlText w:val="o"/>
      <w:lvlJc w:val="left"/>
      <w:pPr>
        <w:ind w:left="4357" w:hanging="360"/>
      </w:pPr>
      <w:rPr>
        <w:rFonts w:ascii="Courier New" w:hAnsi="Courier New" w:cs="Courier New" w:hint="default"/>
      </w:rPr>
    </w:lvl>
    <w:lvl w:ilvl="5" w:tplc="04270005" w:tentative="1">
      <w:start w:val="1"/>
      <w:numFmt w:val="bullet"/>
      <w:lvlText w:val=""/>
      <w:lvlJc w:val="left"/>
      <w:pPr>
        <w:ind w:left="5077" w:hanging="360"/>
      </w:pPr>
      <w:rPr>
        <w:rFonts w:ascii="Wingdings" w:hAnsi="Wingdings" w:hint="default"/>
      </w:rPr>
    </w:lvl>
    <w:lvl w:ilvl="6" w:tplc="04270001" w:tentative="1">
      <w:start w:val="1"/>
      <w:numFmt w:val="bullet"/>
      <w:lvlText w:val=""/>
      <w:lvlJc w:val="left"/>
      <w:pPr>
        <w:ind w:left="5797" w:hanging="360"/>
      </w:pPr>
      <w:rPr>
        <w:rFonts w:ascii="Symbol" w:hAnsi="Symbol" w:hint="default"/>
      </w:rPr>
    </w:lvl>
    <w:lvl w:ilvl="7" w:tplc="04270003" w:tentative="1">
      <w:start w:val="1"/>
      <w:numFmt w:val="bullet"/>
      <w:lvlText w:val="o"/>
      <w:lvlJc w:val="left"/>
      <w:pPr>
        <w:ind w:left="6517" w:hanging="360"/>
      </w:pPr>
      <w:rPr>
        <w:rFonts w:ascii="Courier New" w:hAnsi="Courier New" w:cs="Courier New" w:hint="default"/>
      </w:rPr>
    </w:lvl>
    <w:lvl w:ilvl="8" w:tplc="04270005" w:tentative="1">
      <w:start w:val="1"/>
      <w:numFmt w:val="bullet"/>
      <w:lvlText w:val=""/>
      <w:lvlJc w:val="left"/>
      <w:pPr>
        <w:ind w:left="7237" w:hanging="360"/>
      </w:pPr>
      <w:rPr>
        <w:rFonts w:ascii="Wingdings" w:hAnsi="Wingdings" w:hint="default"/>
      </w:rPr>
    </w:lvl>
  </w:abstractNum>
  <w:abstractNum w:abstractNumId="511" w15:restartNumberingAfterBreak="0">
    <w:nsid w:val="1B8E41E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12" w15:restartNumberingAfterBreak="0">
    <w:nsid w:val="1BD39B99"/>
    <w:multiLevelType w:val="multilevel"/>
    <w:tmpl w:val="47A4F0A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13" w15:restartNumberingAfterBreak="0">
    <w:nsid w:val="1BF70678"/>
    <w:multiLevelType w:val="multilevel"/>
    <w:tmpl w:val="B7F2685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14" w15:restartNumberingAfterBreak="0">
    <w:nsid w:val="1BFB218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15" w15:restartNumberingAfterBreak="0">
    <w:nsid w:val="1C1A4D75"/>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16" w15:restartNumberingAfterBreak="0">
    <w:nsid w:val="1C8F4CE1"/>
    <w:multiLevelType w:val="multilevel"/>
    <w:tmpl w:val="3D5094A2"/>
    <w:lvl w:ilvl="0">
      <w:start w:val="1"/>
      <w:numFmt w:val="decimal"/>
      <w:lvlText w:val="%1."/>
      <w:lvlJc w:val="left"/>
      <w:rPr>
        <w:b w:val="0"/>
        <w:bCs/>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17" w15:restartNumberingAfterBreak="0">
    <w:nsid w:val="1FA4772D"/>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18" w15:restartNumberingAfterBreak="0">
    <w:nsid w:val="1FA4776B"/>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19" w15:restartNumberingAfterBreak="0">
    <w:nsid w:val="1FA4776C"/>
    <w:multiLevelType w:val="multilevel"/>
    <w:tmpl w:val="00000002"/>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0" w15:restartNumberingAfterBreak="0">
    <w:nsid w:val="1FA4776D"/>
    <w:multiLevelType w:val="multilevel"/>
    <w:tmpl w:val="00000003"/>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1" w15:restartNumberingAfterBreak="0">
    <w:nsid w:val="1FA4776E"/>
    <w:multiLevelType w:val="multilevel"/>
    <w:tmpl w:val="00000004"/>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2" w15:restartNumberingAfterBreak="0">
    <w:nsid w:val="1FA4798E"/>
    <w:multiLevelType w:val="multilevel"/>
    <w:tmpl w:val="00000001"/>
    <w:lvl w:ilvl="0">
      <w:start w:val="1"/>
      <w:numFmt w:val="decimal"/>
      <w:lvlText w:val="%1."/>
      <w:lvlJc w:val="left"/>
      <w:pPr>
        <w:ind w:left="0" w:firstLine="0"/>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3" w15:restartNumberingAfterBreak="0">
    <w:nsid w:val="1FA479EC"/>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4" w15:restartNumberingAfterBreak="0">
    <w:nsid w:val="1FA479FC"/>
    <w:multiLevelType w:val="multilevel"/>
    <w:tmpl w:val="00000002"/>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5" w15:restartNumberingAfterBreak="0">
    <w:nsid w:val="1FA4DED0"/>
    <w:multiLevelType w:val="multilevel"/>
    <w:tmpl w:val="00000001"/>
    <w:lvl w:ilvl="0">
      <w:start w:val="1"/>
      <w:numFmt w:val="decimal"/>
      <w:lvlText w:val="%1."/>
      <w:lvlJc w:val="left"/>
      <w:pPr>
        <w:ind w:left="0" w:firstLine="0"/>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6" w15:restartNumberingAfterBreak="0">
    <w:nsid w:val="1FA4DF2E"/>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7" w15:restartNumberingAfterBreak="0">
    <w:nsid w:val="1FA4DF2F"/>
    <w:multiLevelType w:val="multilevel"/>
    <w:tmpl w:val="00000002"/>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8" w15:restartNumberingAfterBreak="0">
    <w:nsid w:val="1FA4DF30"/>
    <w:multiLevelType w:val="multilevel"/>
    <w:tmpl w:val="00000003"/>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29" w15:restartNumberingAfterBreak="0">
    <w:nsid w:val="1FA4DF31"/>
    <w:multiLevelType w:val="multilevel"/>
    <w:tmpl w:val="00000004"/>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0" w15:restartNumberingAfterBreak="0">
    <w:nsid w:val="1FA4DF3E"/>
    <w:multiLevelType w:val="multilevel"/>
    <w:tmpl w:val="00000005"/>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1" w15:restartNumberingAfterBreak="0">
    <w:nsid w:val="1FA4DF3F"/>
    <w:multiLevelType w:val="multilevel"/>
    <w:tmpl w:val="00000006"/>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2" w15:restartNumberingAfterBreak="0">
    <w:nsid w:val="1FA4E7B9"/>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3" w15:restartNumberingAfterBreak="0">
    <w:nsid w:val="1FA4E7C9"/>
    <w:multiLevelType w:val="multilevel"/>
    <w:tmpl w:val="00000002"/>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4" w15:restartNumberingAfterBreak="0">
    <w:nsid w:val="1FA4E7CA"/>
    <w:multiLevelType w:val="multilevel"/>
    <w:tmpl w:val="00000003"/>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5" w15:restartNumberingAfterBreak="0">
    <w:nsid w:val="1FA4E808"/>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6" w15:restartNumberingAfterBreak="0">
    <w:nsid w:val="1FA4E9FC"/>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7" w15:restartNumberingAfterBreak="0">
    <w:nsid w:val="1FA4ECEA"/>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8" w15:restartNumberingAfterBreak="0">
    <w:nsid w:val="1FA4ED38"/>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39" w15:restartNumberingAfterBreak="0">
    <w:nsid w:val="1FA4ED39"/>
    <w:multiLevelType w:val="multilevel"/>
    <w:tmpl w:val="00000002"/>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40" w15:restartNumberingAfterBreak="0">
    <w:nsid w:val="1FA4ED3A"/>
    <w:multiLevelType w:val="multilevel"/>
    <w:tmpl w:val="00000003"/>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541" w15:restartNumberingAfterBreak="0">
    <w:nsid w:val="211F656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42" w15:restartNumberingAfterBreak="0">
    <w:nsid w:val="2485436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43" w15:restartNumberingAfterBreak="0">
    <w:nsid w:val="24AE51D0"/>
    <w:multiLevelType w:val="hybridMultilevel"/>
    <w:tmpl w:val="92900850"/>
    <w:lvl w:ilvl="0" w:tplc="2B8AD646">
      <w:start w:val="1"/>
      <w:numFmt w:val="decimal"/>
      <w:lvlText w:val="%1."/>
      <w:lvlJc w:val="left"/>
      <w:pPr>
        <w:ind w:left="757" w:hanging="360"/>
      </w:pPr>
      <w:rPr>
        <w:rFonts w:hint="default"/>
      </w:rPr>
    </w:lvl>
    <w:lvl w:ilvl="1" w:tplc="04270019" w:tentative="1">
      <w:start w:val="1"/>
      <w:numFmt w:val="lowerLetter"/>
      <w:lvlText w:val="%2."/>
      <w:lvlJc w:val="left"/>
      <w:pPr>
        <w:ind w:left="1477" w:hanging="360"/>
      </w:pPr>
    </w:lvl>
    <w:lvl w:ilvl="2" w:tplc="0427001B" w:tentative="1">
      <w:start w:val="1"/>
      <w:numFmt w:val="lowerRoman"/>
      <w:lvlText w:val="%3."/>
      <w:lvlJc w:val="right"/>
      <w:pPr>
        <w:ind w:left="2197" w:hanging="180"/>
      </w:pPr>
    </w:lvl>
    <w:lvl w:ilvl="3" w:tplc="0427000F" w:tentative="1">
      <w:start w:val="1"/>
      <w:numFmt w:val="decimal"/>
      <w:lvlText w:val="%4."/>
      <w:lvlJc w:val="left"/>
      <w:pPr>
        <w:ind w:left="2917" w:hanging="360"/>
      </w:pPr>
    </w:lvl>
    <w:lvl w:ilvl="4" w:tplc="04270019" w:tentative="1">
      <w:start w:val="1"/>
      <w:numFmt w:val="lowerLetter"/>
      <w:lvlText w:val="%5."/>
      <w:lvlJc w:val="left"/>
      <w:pPr>
        <w:ind w:left="3637" w:hanging="360"/>
      </w:pPr>
    </w:lvl>
    <w:lvl w:ilvl="5" w:tplc="0427001B" w:tentative="1">
      <w:start w:val="1"/>
      <w:numFmt w:val="lowerRoman"/>
      <w:lvlText w:val="%6."/>
      <w:lvlJc w:val="right"/>
      <w:pPr>
        <w:ind w:left="4357" w:hanging="180"/>
      </w:pPr>
    </w:lvl>
    <w:lvl w:ilvl="6" w:tplc="0427000F" w:tentative="1">
      <w:start w:val="1"/>
      <w:numFmt w:val="decimal"/>
      <w:lvlText w:val="%7."/>
      <w:lvlJc w:val="left"/>
      <w:pPr>
        <w:ind w:left="5077" w:hanging="360"/>
      </w:pPr>
    </w:lvl>
    <w:lvl w:ilvl="7" w:tplc="04270019" w:tentative="1">
      <w:start w:val="1"/>
      <w:numFmt w:val="lowerLetter"/>
      <w:lvlText w:val="%8."/>
      <w:lvlJc w:val="left"/>
      <w:pPr>
        <w:ind w:left="5797" w:hanging="360"/>
      </w:pPr>
    </w:lvl>
    <w:lvl w:ilvl="8" w:tplc="0427001B" w:tentative="1">
      <w:start w:val="1"/>
      <w:numFmt w:val="lowerRoman"/>
      <w:lvlText w:val="%9."/>
      <w:lvlJc w:val="right"/>
      <w:pPr>
        <w:ind w:left="6517" w:hanging="180"/>
      </w:pPr>
    </w:lvl>
  </w:abstractNum>
  <w:abstractNum w:abstractNumId="544" w15:restartNumberingAfterBreak="0">
    <w:nsid w:val="251855B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45" w15:restartNumberingAfterBreak="0">
    <w:nsid w:val="25B56B88"/>
    <w:multiLevelType w:val="multilevel"/>
    <w:tmpl w:val="FFFFFFFF"/>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46" w15:restartNumberingAfterBreak="0">
    <w:nsid w:val="25E0346E"/>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47" w15:restartNumberingAfterBreak="0">
    <w:nsid w:val="26AE2C9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48" w15:restartNumberingAfterBreak="0">
    <w:nsid w:val="26F07FE9"/>
    <w:multiLevelType w:val="hybridMultilevel"/>
    <w:tmpl w:val="F11EB69A"/>
    <w:lvl w:ilvl="0" w:tplc="D31EC688">
      <w:start w:val="1"/>
      <w:numFmt w:val="decimal"/>
      <w:lvlText w:val="%1."/>
      <w:lvlJc w:val="left"/>
      <w:pPr>
        <w:ind w:left="757" w:hanging="360"/>
      </w:pPr>
      <w:rPr>
        <w:rFonts w:hint="default"/>
      </w:rPr>
    </w:lvl>
    <w:lvl w:ilvl="1" w:tplc="04270019" w:tentative="1">
      <w:start w:val="1"/>
      <w:numFmt w:val="lowerLetter"/>
      <w:lvlText w:val="%2."/>
      <w:lvlJc w:val="left"/>
      <w:pPr>
        <w:ind w:left="1477" w:hanging="360"/>
      </w:pPr>
    </w:lvl>
    <w:lvl w:ilvl="2" w:tplc="0427001B" w:tentative="1">
      <w:start w:val="1"/>
      <w:numFmt w:val="lowerRoman"/>
      <w:lvlText w:val="%3."/>
      <w:lvlJc w:val="right"/>
      <w:pPr>
        <w:ind w:left="2197" w:hanging="180"/>
      </w:pPr>
    </w:lvl>
    <w:lvl w:ilvl="3" w:tplc="0427000F" w:tentative="1">
      <w:start w:val="1"/>
      <w:numFmt w:val="decimal"/>
      <w:lvlText w:val="%4."/>
      <w:lvlJc w:val="left"/>
      <w:pPr>
        <w:ind w:left="2917" w:hanging="360"/>
      </w:pPr>
    </w:lvl>
    <w:lvl w:ilvl="4" w:tplc="04270019" w:tentative="1">
      <w:start w:val="1"/>
      <w:numFmt w:val="lowerLetter"/>
      <w:lvlText w:val="%5."/>
      <w:lvlJc w:val="left"/>
      <w:pPr>
        <w:ind w:left="3637" w:hanging="360"/>
      </w:pPr>
    </w:lvl>
    <w:lvl w:ilvl="5" w:tplc="0427001B" w:tentative="1">
      <w:start w:val="1"/>
      <w:numFmt w:val="lowerRoman"/>
      <w:lvlText w:val="%6."/>
      <w:lvlJc w:val="right"/>
      <w:pPr>
        <w:ind w:left="4357" w:hanging="180"/>
      </w:pPr>
    </w:lvl>
    <w:lvl w:ilvl="6" w:tplc="0427000F" w:tentative="1">
      <w:start w:val="1"/>
      <w:numFmt w:val="decimal"/>
      <w:lvlText w:val="%7."/>
      <w:lvlJc w:val="left"/>
      <w:pPr>
        <w:ind w:left="5077" w:hanging="360"/>
      </w:pPr>
    </w:lvl>
    <w:lvl w:ilvl="7" w:tplc="04270019" w:tentative="1">
      <w:start w:val="1"/>
      <w:numFmt w:val="lowerLetter"/>
      <w:lvlText w:val="%8."/>
      <w:lvlJc w:val="left"/>
      <w:pPr>
        <w:ind w:left="5797" w:hanging="360"/>
      </w:pPr>
    </w:lvl>
    <w:lvl w:ilvl="8" w:tplc="0427001B" w:tentative="1">
      <w:start w:val="1"/>
      <w:numFmt w:val="lowerRoman"/>
      <w:lvlText w:val="%9."/>
      <w:lvlJc w:val="right"/>
      <w:pPr>
        <w:ind w:left="6517" w:hanging="180"/>
      </w:pPr>
    </w:lvl>
  </w:abstractNum>
  <w:abstractNum w:abstractNumId="549" w15:restartNumberingAfterBreak="0">
    <w:nsid w:val="27384735"/>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50" w15:restartNumberingAfterBreak="0">
    <w:nsid w:val="27CC0771"/>
    <w:multiLevelType w:val="multilevel"/>
    <w:tmpl w:val="51BAB8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1" w15:restartNumberingAfterBreak="0">
    <w:nsid w:val="288C3C39"/>
    <w:multiLevelType w:val="hybridMultilevel"/>
    <w:tmpl w:val="0DB63A3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2" w15:restartNumberingAfterBreak="0">
    <w:nsid w:val="29D5156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53" w15:restartNumberingAfterBreak="0">
    <w:nsid w:val="2ADAB646"/>
    <w:multiLevelType w:val="multilevel"/>
    <w:tmpl w:val="FC9C836A"/>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54" w15:restartNumberingAfterBreak="0">
    <w:nsid w:val="2C9C0635"/>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55" w15:restartNumberingAfterBreak="0">
    <w:nsid w:val="2CBD0D8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56" w15:restartNumberingAfterBreak="0">
    <w:nsid w:val="2E621597"/>
    <w:multiLevelType w:val="hybridMultilevel"/>
    <w:tmpl w:val="02EC88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7" w15:restartNumberingAfterBreak="0">
    <w:nsid w:val="2E781B05"/>
    <w:multiLevelType w:val="hybridMultilevel"/>
    <w:tmpl w:val="03A880C6"/>
    <w:lvl w:ilvl="0" w:tplc="8EDAEB04">
      <w:start w:val="1"/>
      <w:numFmt w:val="bullet"/>
      <w:lvlText w:val="·"/>
      <w:lvlJc w:val="left"/>
      <w:pPr>
        <w:ind w:left="720" w:hanging="360"/>
      </w:pPr>
      <w:rPr>
        <w:rFonts w:ascii="Symbol" w:hAnsi="Symbol" w:hint="default"/>
      </w:rPr>
    </w:lvl>
    <w:lvl w:ilvl="1" w:tplc="B02654F2">
      <w:start w:val="1"/>
      <w:numFmt w:val="bullet"/>
      <w:lvlText w:val="o"/>
      <w:lvlJc w:val="left"/>
      <w:pPr>
        <w:ind w:left="1440" w:hanging="360"/>
      </w:pPr>
      <w:rPr>
        <w:rFonts w:ascii="Courier New" w:hAnsi="Courier New" w:hint="default"/>
      </w:rPr>
    </w:lvl>
    <w:lvl w:ilvl="2" w:tplc="239C5E0C">
      <w:start w:val="1"/>
      <w:numFmt w:val="bullet"/>
      <w:lvlText w:val=""/>
      <w:lvlJc w:val="left"/>
      <w:pPr>
        <w:ind w:left="2160" w:hanging="360"/>
      </w:pPr>
      <w:rPr>
        <w:rFonts w:ascii="Wingdings" w:hAnsi="Wingdings" w:hint="default"/>
      </w:rPr>
    </w:lvl>
    <w:lvl w:ilvl="3" w:tplc="45CAAF60">
      <w:start w:val="1"/>
      <w:numFmt w:val="bullet"/>
      <w:lvlText w:val=""/>
      <w:lvlJc w:val="left"/>
      <w:pPr>
        <w:ind w:left="2880" w:hanging="360"/>
      </w:pPr>
      <w:rPr>
        <w:rFonts w:ascii="Symbol" w:hAnsi="Symbol" w:hint="default"/>
      </w:rPr>
    </w:lvl>
    <w:lvl w:ilvl="4" w:tplc="6A9C84D8">
      <w:start w:val="1"/>
      <w:numFmt w:val="bullet"/>
      <w:lvlText w:val="o"/>
      <w:lvlJc w:val="left"/>
      <w:pPr>
        <w:ind w:left="3600" w:hanging="360"/>
      </w:pPr>
      <w:rPr>
        <w:rFonts w:ascii="Courier New" w:hAnsi="Courier New" w:hint="default"/>
      </w:rPr>
    </w:lvl>
    <w:lvl w:ilvl="5" w:tplc="D57467B8">
      <w:start w:val="1"/>
      <w:numFmt w:val="bullet"/>
      <w:lvlText w:val=""/>
      <w:lvlJc w:val="left"/>
      <w:pPr>
        <w:ind w:left="4320" w:hanging="360"/>
      </w:pPr>
      <w:rPr>
        <w:rFonts w:ascii="Wingdings" w:hAnsi="Wingdings" w:hint="default"/>
      </w:rPr>
    </w:lvl>
    <w:lvl w:ilvl="6" w:tplc="58FAC9BE">
      <w:start w:val="1"/>
      <w:numFmt w:val="bullet"/>
      <w:lvlText w:val=""/>
      <w:lvlJc w:val="left"/>
      <w:pPr>
        <w:ind w:left="5040" w:hanging="360"/>
      </w:pPr>
      <w:rPr>
        <w:rFonts w:ascii="Symbol" w:hAnsi="Symbol" w:hint="default"/>
      </w:rPr>
    </w:lvl>
    <w:lvl w:ilvl="7" w:tplc="0F8CD8EA">
      <w:start w:val="1"/>
      <w:numFmt w:val="bullet"/>
      <w:lvlText w:val="o"/>
      <w:lvlJc w:val="left"/>
      <w:pPr>
        <w:ind w:left="5760" w:hanging="360"/>
      </w:pPr>
      <w:rPr>
        <w:rFonts w:ascii="Courier New" w:hAnsi="Courier New" w:hint="default"/>
      </w:rPr>
    </w:lvl>
    <w:lvl w:ilvl="8" w:tplc="1B20E3A4">
      <w:start w:val="1"/>
      <w:numFmt w:val="bullet"/>
      <w:lvlText w:val=""/>
      <w:lvlJc w:val="left"/>
      <w:pPr>
        <w:ind w:left="6480" w:hanging="360"/>
      </w:pPr>
      <w:rPr>
        <w:rFonts w:ascii="Wingdings" w:hAnsi="Wingdings" w:hint="default"/>
      </w:rPr>
    </w:lvl>
  </w:abstractNum>
  <w:abstractNum w:abstractNumId="558" w15:restartNumberingAfterBreak="0">
    <w:nsid w:val="2F5B01C9"/>
    <w:multiLevelType w:val="multilevel"/>
    <w:tmpl w:val="CD409FCA"/>
    <w:lvl w:ilvl="0">
      <w:start w:val="1"/>
      <w:numFmt w:val="decimal"/>
      <w:pStyle w:val="Numeracij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9" w15:restartNumberingAfterBreak="0">
    <w:nsid w:val="30055963"/>
    <w:multiLevelType w:val="multilevel"/>
    <w:tmpl w:val="811219FA"/>
    <w:lvl w:ilvl="0">
      <w:start w:val="1"/>
      <w:numFmt w:val="decimal"/>
      <w:lvlText w:val="%1."/>
      <w:lvlJc w:val="left"/>
      <w:pPr>
        <w:tabs>
          <w:tab w:val="num" w:pos="924"/>
        </w:tabs>
        <w:ind w:left="924" w:hanging="357"/>
      </w:pPr>
      <w:rPr>
        <w:rFonts w:hint="default"/>
      </w:rPr>
    </w:lvl>
    <w:lvl w:ilvl="1">
      <w:start w:val="1"/>
      <w:numFmt w:val="decimal"/>
      <w:lvlText w:val="%1.%2."/>
      <w:lvlJc w:val="left"/>
      <w:pPr>
        <w:tabs>
          <w:tab w:val="num" w:pos="1134"/>
        </w:tabs>
        <w:ind w:left="1418" w:hanging="494"/>
      </w:pPr>
      <w:rPr>
        <w:rFonts w:hint="default"/>
      </w:rPr>
    </w:lvl>
    <w:lvl w:ilvl="2">
      <w:start w:val="1"/>
      <w:numFmt w:val="decimal"/>
      <w:lvlText w:val="%1.%2.%3."/>
      <w:lvlJc w:val="left"/>
      <w:pPr>
        <w:tabs>
          <w:tab w:val="num" w:pos="1985"/>
        </w:tabs>
        <w:ind w:left="1985" w:hanging="567"/>
      </w:pPr>
      <w:rPr>
        <w:rFonts w:hint="default"/>
      </w:rPr>
    </w:lvl>
    <w:lvl w:ilvl="3">
      <w:start w:val="1"/>
      <w:numFmt w:val="decimal"/>
      <w:lvlText w:val="%1.%2.%3.%4."/>
      <w:lvlJc w:val="left"/>
      <w:pPr>
        <w:tabs>
          <w:tab w:val="num" w:pos="669"/>
        </w:tabs>
        <w:ind w:left="597" w:hanging="648"/>
      </w:pPr>
      <w:rPr>
        <w:rFonts w:hint="default"/>
      </w:rPr>
    </w:lvl>
    <w:lvl w:ilvl="4">
      <w:start w:val="1"/>
      <w:numFmt w:val="decimal"/>
      <w:lvlText w:val="%1.%2.%3.%4.%5."/>
      <w:lvlJc w:val="left"/>
      <w:pPr>
        <w:tabs>
          <w:tab w:val="num" w:pos="1389"/>
        </w:tabs>
        <w:ind w:left="1101" w:hanging="792"/>
      </w:pPr>
      <w:rPr>
        <w:rFonts w:hint="default"/>
      </w:rPr>
    </w:lvl>
    <w:lvl w:ilvl="5">
      <w:start w:val="1"/>
      <w:numFmt w:val="decimal"/>
      <w:lvlText w:val="%1.%2.%3.%4.%5.%6."/>
      <w:lvlJc w:val="left"/>
      <w:pPr>
        <w:tabs>
          <w:tab w:val="num" w:pos="1749"/>
        </w:tabs>
        <w:ind w:left="1605" w:hanging="936"/>
      </w:pPr>
      <w:rPr>
        <w:rFonts w:hint="default"/>
      </w:rPr>
    </w:lvl>
    <w:lvl w:ilvl="6">
      <w:start w:val="1"/>
      <w:numFmt w:val="decimal"/>
      <w:lvlText w:val="%1.%2.%3.%4.%5.%6.%7."/>
      <w:lvlJc w:val="left"/>
      <w:pPr>
        <w:tabs>
          <w:tab w:val="num" w:pos="2469"/>
        </w:tabs>
        <w:ind w:left="2109" w:hanging="1080"/>
      </w:pPr>
      <w:rPr>
        <w:rFonts w:hint="default"/>
      </w:rPr>
    </w:lvl>
    <w:lvl w:ilvl="7">
      <w:start w:val="1"/>
      <w:numFmt w:val="decimal"/>
      <w:lvlText w:val="%1.%2.%3.%4.%5.%6.%7.%8."/>
      <w:lvlJc w:val="left"/>
      <w:pPr>
        <w:tabs>
          <w:tab w:val="num" w:pos="2829"/>
        </w:tabs>
        <w:ind w:left="2613" w:hanging="1224"/>
      </w:pPr>
      <w:rPr>
        <w:rFonts w:hint="default"/>
      </w:rPr>
    </w:lvl>
    <w:lvl w:ilvl="8">
      <w:start w:val="1"/>
      <w:numFmt w:val="decimal"/>
      <w:lvlText w:val="%1.%2.%3.%4.%5.%6.%7.%8.%9."/>
      <w:lvlJc w:val="left"/>
      <w:pPr>
        <w:tabs>
          <w:tab w:val="num" w:pos="3549"/>
        </w:tabs>
        <w:ind w:left="3189" w:hanging="1440"/>
      </w:pPr>
      <w:rPr>
        <w:rFonts w:hint="default"/>
      </w:rPr>
    </w:lvl>
  </w:abstractNum>
  <w:abstractNum w:abstractNumId="560" w15:restartNumberingAfterBreak="0">
    <w:nsid w:val="30BE160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61" w15:restartNumberingAfterBreak="0">
    <w:nsid w:val="317E6300"/>
    <w:multiLevelType w:val="hybridMultilevel"/>
    <w:tmpl w:val="6DCE18EE"/>
    <w:lvl w:ilvl="0" w:tplc="0427000F">
      <w:start w:val="1"/>
      <w:numFmt w:val="bullet"/>
      <w:pStyle w:val="Bullets1"/>
      <w:lvlText w:val=""/>
      <w:lvlJc w:val="left"/>
      <w:pPr>
        <w:tabs>
          <w:tab w:val="num" w:pos="1780"/>
        </w:tabs>
        <w:ind w:left="1780" w:hanging="360"/>
      </w:pPr>
      <w:rPr>
        <w:rFonts w:ascii="Symbol" w:hAnsi="Symbol" w:hint="default"/>
        <w:color w:val="auto"/>
      </w:rPr>
    </w:lvl>
    <w:lvl w:ilvl="1" w:tplc="04270019">
      <w:start w:val="1"/>
      <w:numFmt w:val="bullet"/>
      <w:pStyle w:val="Bullets2"/>
      <w:lvlText w:val="o"/>
      <w:lvlJc w:val="left"/>
      <w:pPr>
        <w:tabs>
          <w:tab w:val="num" w:pos="2576"/>
        </w:tabs>
        <w:ind w:left="2576" w:hanging="360"/>
      </w:pPr>
      <w:rPr>
        <w:rFonts w:ascii="Courier New" w:hAnsi="Courier New" w:cs="Courier New" w:hint="default"/>
      </w:rPr>
    </w:lvl>
    <w:lvl w:ilvl="2" w:tplc="0427001B">
      <w:start w:val="1"/>
      <w:numFmt w:val="bullet"/>
      <w:lvlText w:val=""/>
      <w:lvlJc w:val="left"/>
      <w:pPr>
        <w:tabs>
          <w:tab w:val="num" w:pos="3296"/>
        </w:tabs>
        <w:ind w:left="3296" w:hanging="360"/>
      </w:pPr>
      <w:rPr>
        <w:rFonts w:ascii="Wingdings" w:hAnsi="Wingdings" w:hint="default"/>
      </w:rPr>
    </w:lvl>
    <w:lvl w:ilvl="3" w:tplc="0427000F">
      <w:start w:val="1"/>
      <w:numFmt w:val="bullet"/>
      <w:lvlText w:val=""/>
      <w:lvlJc w:val="left"/>
      <w:pPr>
        <w:tabs>
          <w:tab w:val="num" w:pos="4016"/>
        </w:tabs>
        <w:ind w:left="4016" w:hanging="360"/>
      </w:pPr>
      <w:rPr>
        <w:rFonts w:ascii="Symbol" w:hAnsi="Symbol" w:hint="default"/>
      </w:rPr>
    </w:lvl>
    <w:lvl w:ilvl="4" w:tplc="04270019" w:tentative="1">
      <w:start w:val="1"/>
      <w:numFmt w:val="bullet"/>
      <w:lvlText w:val="o"/>
      <w:lvlJc w:val="left"/>
      <w:pPr>
        <w:tabs>
          <w:tab w:val="num" w:pos="4736"/>
        </w:tabs>
        <w:ind w:left="4736" w:hanging="360"/>
      </w:pPr>
      <w:rPr>
        <w:rFonts w:ascii="Courier New" w:hAnsi="Courier New" w:cs="Courier New" w:hint="default"/>
      </w:rPr>
    </w:lvl>
    <w:lvl w:ilvl="5" w:tplc="0427001B" w:tentative="1">
      <w:start w:val="1"/>
      <w:numFmt w:val="bullet"/>
      <w:lvlText w:val=""/>
      <w:lvlJc w:val="left"/>
      <w:pPr>
        <w:tabs>
          <w:tab w:val="num" w:pos="5456"/>
        </w:tabs>
        <w:ind w:left="5456" w:hanging="360"/>
      </w:pPr>
      <w:rPr>
        <w:rFonts w:ascii="Wingdings" w:hAnsi="Wingdings" w:hint="default"/>
      </w:rPr>
    </w:lvl>
    <w:lvl w:ilvl="6" w:tplc="0427000F" w:tentative="1">
      <w:start w:val="1"/>
      <w:numFmt w:val="bullet"/>
      <w:lvlText w:val=""/>
      <w:lvlJc w:val="left"/>
      <w:pPr>
        <w:tabs>
          <w:tab w:val="num" w:pos="6176"/>
        </w:tabs>
        <w:ind w:left="6176" w:hanging="360"/>
      </w:pPr>
      <w:rPr>
        <w:rFonts w:ascii="Symbol" w:hAnsi="Symbol" w:hint="default"/>
      </w:rPr>
    </w:lvl>
    <w:lvl w:ilvl="7" w:tplc="04270019" w:tentative="1">
      <w:start w:val="1"/>
      <w:numFmt w:val="bullet"/>
      <w:lvlText w:val="o"/>
      <w:lvlJc w:val="left"/>
      <w:pPr>
        <w:tabs>
          <w:tab w:val="num" w:pos="6896"/>
        </w:tabs>
        <w:ind w:left="6896" w:hanging="360"/>
      </w:pPr>
      <w:rPr>
        <w:rFonts w:ascii="Courier New" w:hAnsi="Courier New" w:cs="Courier New" w:hint="default"/>
      </w:rPr>
    </w:lvl>
    <w:lvl w:ilvl="8" w:tplc="0427001B" w:tentative="1">
      <w:start w:val="1"/>
      <w:numFmt w:val="bullet"/>
      <w:lvlText w:val=""/>
      <w:lvlJc w:val="left"/>
      <w:pPr>
        <w:tabs>
          <w:tab w:val="num" w:pos="7616"/>
        </w:tabs>
        <w:ind w:left="7616" w:hanging="360"/>
      </w:pPr>
      <w:rPr>
        <w:rFonts w:ascii="Wingdings" w:hAnsi="Wingdings" w:hint="default"/>
      </w:rPr>
    </w:lvl>
  </w:abstractNum>
  <w:abstractNum w:abstractNumId="562" w15:restartNumberingAfterBreak="0">
    <w:nsid w:val="34B36C9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63" w15:restartNumberingAfterBreak="0">
    <w:nsid w:val="34F73465"/>
    <w:multiLevelType w:val="multilevel"/>
    <w:tmpl w:val="8BC0DFC8"/>
    <w:lvl w:ilvl="0">
      <w:start w:val="1"/>
      <w:numFmt w:val="decimal"/>
      <w:pStyle w:val="Numeruotastekstas"/>
      <w:lvlText w:val="%1."/>
      <w:lvlJc w:val="left"/>
      <w:pPr>
        <w:tabs>
          <w:tab w:val="num" w:pos="924"/>
        </w:tabs>
        <w:ind w:left="924" w:hanging="357"/>
      </w:pPr>
      <w:rPr>
        <w:rFonts w:hint="default"/>
      </w:rPr>
    </w:lvl>
    <w:lvl w:ilvl="1">
      <w:start w:val="1"/>
      <w:numFmt w:val="decimal"/>
      <w:lvlText w:val="%1.%2."/>
      <w:lvlJc w:val="left"/>
      <w:pPr>
        <w:tabs>
          <w:tab w:val="num" w:pos="1134"/>
        </w:tabs>
        <w:ind w:left="1418" w:hanging="494"/>
      </w:pPr>
      <w:rPr>
        <w:rFonts w:hint="default"/>
      </w:rPr>
    </w:lvl>
    <w:lvl w:ilvl="2">
      <w:start w:val="1"/>
      <w:numFmt w:val="decimal"/>
      <w:lvlText w:val="%1.%2.%3."/>
      <w:lvlJc w:val="left"/>
      <w:pPr>
        <w:tabs>
          <w:tab w:val="num" w:pos="1985"/>
        </w:tabs>
        <w:ind w:left="1985" w:hanging="567"/>
      </w:pPr>
      <w:rPr>
        <w:rFonts w:hint="default"/>
      </w:rPr>
    </w:lvl>
    <w:lvl w:ilvl="3">
      <w:start w:val="1"/>
      <w:numFmt w:val="decimal"/>
      <w:lvlText w:val="%1.%2.%3.%4."/>
      <w:lvlJc w:val="left"/>
      <w:pPr>
        <w:tabs>
          <w:tab w:val="num" w:pos="669"/>
        </w:tabs>
        <w:ind w:left="597" w:hanging="648"/>
      </w:pPr>
      <w:rPr>
        <w:rFonts w:hint="default"/>
      </w:rPr>
    </w:lvl>
    <w:lvl w:ilvl="4">
      <w:start w:val="1"/>
      <w:numFmt w:val="decimal"/>
      <w:lvlText w:val="%1.%2.%3.%4.%5."/>
      <w:lvlJc w:val="left"/>
      <w:pPr>
        <w:tabs>
          <w:tab w:val="num" w:pos="1389"/>
        </w:tabs>
        <w:ind w:left="1101" w:hanging="792"/>
      </w:pPr>
      <w:rPr>
        <w:rFonts w:hint="default"/>
      </w:rPr>
    </w:lvl>
    <w:lvl w:ilvl="5">
      <w:start w:val="1"/>
      <w:numFmt w:val="decimal"/>
      <w:lvlText w:val="%1.%2.%3.%4.%5.%6."/>
      <w:lvlJc w:val="left"/>
      <w:pPr>
        <w:tabs>
          <w:tab w:val="num" w:pos="1749"/>
        </w:tabs>
        <w:ind w:left="1605" w:hanging="936"/>
      </w:pPr>
      <w:rPr>
        <w:rFonts w:hint="default"/>
      </w:rPr>
    </w:lvl>
    <w:lvl w:ilvl="6">
      <w:start w:val="1"/>
      <w:numFmt w:val="decimal"/>
      <w:lvlText w:val="%1.%2.%3.%4.%5.%6.%7."/>
      <w:lvlJc w:val="left"/>
      <w:pPr>
        <w:tabs>
          <w:tab w:val="num" w:pos="2469"/>
        </w:tabs>
        <w:ind w:left="2109" w:hanging="1080"/>
      </w:pPr>
      <w:rPr>
        <w:rFonts w:hint="default"/>
      </w:rPr>
    </w:lvl>
    <w:lvl w:ilvl="7">
      <w:start w:val="1"/>
      <w:numFmt w:val="decimal"/>
      <w:lvlText w:val="%1.%2.%3.%4.%5.%6.%7.%8."/>
      <w:lvlJc w:val="left"/>
      <w:pPr>
        <w:tabs>
          <w:tab w:val="num" w:pos="2829"/>
        </w:tabs>
        <w:ind w:left="2613" w:hanging="1224"/>
      </w:pPr>
      <w:rPr>
        <w:rFonts w:hint="default"/>
      </w:rPr>
    </w:lvl>
    <w:lvl w:ilvl="8">
      <w:start w:val="1"/>
      <w:numFmt w:val="decimal"/>
      <w:lvlText w:val="%1.%2.%3.%4.%5.%6.%7.%8.%9."/>
      <w:lvlJc w:val="left"/>
      <w:pPr>
        <w:tabs>
          <w:tab w:val="num" w:pos="3549"/>
        </w:tabs>
        <w:ind w:left="3189" w:hanging="1440"/>
      </w:pPr>
      <w:rPr>
        <w:rFonts w:hint="default"/>
      </w:rPr>
    </w:lvl>
  </w:abstractNum>
  <w:abstractNum w:abstractNumId="564" w15:restartNumberingAfterBreak="0">
    <w:nsid w:val="355653CA"/>
    <w:multiLevelType w:val="hybridMultilevel"/>
    <w:tmpl w:val="B344E892"/>
    <w:lvl w:ilvl="0" w:tplc="B7D84C62">
      <w:start w:val="1"/>
      <w:numFmt w:val="decimal"/>
      <w:lvlText w:val="%1."/>
      <w:lvlJc w:val="left"/>
      <w:pPr>
        <w:ind w:left="757" w:hanging="360"/>
      </w:pPr>
      <w:rPr>
        <w:rFonts w:hint="default"/>
      </w:rPr>
    </w:lvl>
    <w:lvl w:ilvl="1" w:tplc="04270019" w:tentative="1">
      <w:start w:val="1"/>
      <w:numFmt w:val="lowerLetter"/>
      <w:lvlText w:val="%2."/>
      <w:lvlJc w:val="left"/>
      <w:pPr>
        <w:ind w:left="1477" w:hanging="360"/>
      </w:pPr>
    </w:lvl>
    <w:lvl w:ilvl="2" w:tplc="0427001B" w:tentative="1">
      <w:start w:val="1"/>
      <w:numFmt w:val="lowerRoman"/>
      <w:lvlText w:val="%3."/>
      <w:lvlJc w:val="right"/>
      <w:pPr>
        <w:ind w:left="2197" w:hanging="180"/>
      </w:pPr>
    </w:lvl>
    <w:lvl w:ilvl="3" w:tplc="0427000F" w:tentative="1">
      <w:start w:val="1"/>
      <w:numFmt w:val="decimal"/>
      <w:lvlText w:val="%4."/>
      <w:lvlJc w:val="left"/>
      <w:pPr>
        <w:ind w:left="2917" w:hanging="360"/>
      </w:pPr>
    </w:lvl>
    <w:lvl w:ilvl="4" w:tplc="04270019" w:tentative="1">
      <w:start w:val="1"/>
      <w:numFmt w:val="lowerLetter"/>
      <w:lvlText w:val="%5."/>
      <w:lvlJc w:val="left"/>
      <w:pPr>
        <w:ind w:left="3637" w:hanging="360"/>
      </w:pPr>
    </w:lvl>
    <w:lvl w:ilvl="5" w:tplc="0427001B" w:tentative="1">
      <w:start w:val="1"/>
      <w:numFmt w:val="lowerRoman"/>
      <w:lvlText w:val="%6."/>
      <w:lvlJc w:val="right"/>
      <w:pPr>
        <w:ind w:left="4357" w:hanging="180"/>
      </w:pPr>
    </w:lvl>
    <w:lvl w:ilvl="6" w:tplc="0427000F" w:tentative="1">
      <w:start w:val="1"/>
      <w:numFmt w:val="decimal"/>
      <w:lvlText w:val="%7."/>
      <w:lvlJc w:val="left"/>
      <w:pPr>
        <w:ind w:left="5077" w:hanging="360"/>
      </w:pPr>
    </w:lvl>
    <w:lvl w:ilvl="7" w:tplc="04270019" w:tentative="1">
      <w:start w:val="1"/>
      <w:numFmt w:val="lowerLetter"/>
      <w:lvlText w:val="%8."/>
      <w:lvlJc w:val="left"/>
      <w:pPr>
        <w:ind w:left="5797" w:hanging="360"/>
      </w:pPr>
    </w:lvl>
    <w:lvl w:ilvl="8" w:tplc="0427001B" w:tentative="1">
      <w:start w:val="1"/>
      <w:numFmt w:val="lowerRoman"/>
      <w:lvlText w:val="%9."/>
      <w:lvlJc w:val="right"/>
      <w:pPr>
        <w:ind w:left="6517" w:hanging="180"/>
      </w:pPr>
    </w:lvl>
  </w:abstractNum>
  <w:abstractNum w:abstractNumId="565" w15:restartNumberingAfterBreak="0">
    <w:nsid w:val="35DB43BE"/>
    <w:multiLevelType w:val="hybridMultilevel"/>
    <w:tmpl w:val="D2EC51D8"/>
    <w:lvl w:ilvl="0" w:tplc="2B9EB06C">
      <w:start w:val="1"/>
      <w:numFmt w:val="decimal"/>
      <w:pStyle w:val="Scenarijausnumeravimas"/>
      <w:lvlText w:val="%1."/>
      <w:lvlJc w:val="left"/>
      <w:pPr>
        <w:ind w:left="785" w:hanging="360"/>
      </w:pPr>
      <w:rPr>
        <w:rFonts w:hint="default"/>
      </w:rPr>
    </w:lvl>
    <w:lvl w:ilvl="1" w:tplc="04270019" w:tentative="1">
      <w:start w:val="1"/>
      <w:numFmt w:val="lowerLetter"/>
      <w:lvlText w:val="%2."/>
      <w:lvlJc w:val="left"/>
      <w:pPr>
        <w:tabs>
          <w:tab w:val="num" w:pos="1800"/>
        </w:tabs>
        <w:ind w:left="1800" w:hanging="360"/>
      </w:p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566" w15:restartNumberingAfterBreak="0">
    <w:nsid w:val="36883F17"/>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67" w15:restartNumberingAfterBreak="0">
    <w:nsid w:val="37015FE2"/>
    <w:multiLevelType w:val="hybridMultilevel"/>
    <w:tmpl w:val="798C7526"/>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8" w15:restartNumberingAfterBreak="0">
    <w:nsid w:val="37085F5D"/>
    <w:multiLevelType w:val="hybridMultilevel"/>
    <w:tmpl w:val="9898818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69" w15:restartNumberingAfterBreak="0">
    <w:nsid w:val="3719760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70" w15:restartNumberingAfterBreak="0">
    <w:nsid w:val="37AD1E2A"/>
    <w:multiLevelType w:val="singleLevel"/>
    <w:tmpl w:val="F0A6AC78"/>
    <w:lvl w:ilvl="0">
      <w:start w:val="1"/>
      <w:numFmt w:val="bullet"/>
      <w:pStyle w:val="special"/>
      <w:lvlText w:val=""/>
      <w:lvlJc w:val="left"/>
      <w:pPr>
        <w:tabs>
          <w:tab w:val="num" w:pos="360"/>
        </w:tabs>
        <w:ind w:left="360" w:hanging="360"/>
      </w:pPr>
      <w:rPr>
        <w:rFonts w:ascii="Wingdings" w:hAnsi="Wingdings" w:hint="default"/>
      </w:rPr>
    </w:lvl>
  </w:abstractNum>
  <w:abstractNum w:abstractNumId="571" w15:restartNumberingAfterBreak="0">
    <w:nsid w:val="37F60B3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72" w15:restartNumberingAfterBreak="0">
    <w:nsid w:val="386C58D5"/>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73" w15:restartNumberingAfterBreak="0">
    <w:nsid w:val="38862E1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74" w15:restartNumberingAfterBreak="0">
    <w:nsid w:val="39C2DC86"/>
    <w:multiLevelType w:val="multilevel"/>
    <w:tmpl w:val="39C2DC8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75" w15:restartNumberingAfterBreak="0">
    <w:nsid w:val="3BAA1AA8"/>
    <w:multiLevelType w:val="hybridMultilevel"/>
    <w:tmpl w:val="9D4ACF98"/>
    <w:lvl w:ilvl="0" w:tplc="8DF432A2">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76" w15:restartNumberingAfterBreak="0">
    <w:nsid w:val="3C49AFA3"/>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77" w15:restartNumberingAfterBreak="0">
    <w:nsid w:val="3E4811C0"/>
    <w:multiLevelType w:val="multilevel"/>
    <w:tmpl w:val="6E16CBB8"/>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78" w15:restartNumberingAfterBreak="0">
    <w:nsid w:val="3FB3004C"/>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79" w15:restartNumberingAfterBreak="0">
    <w:nsid w:val="3FB67A4F"/>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80" w15:restartNumberingAfterBreak="0">
    <w:nsid w:val="40106DF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81" w15:restartNumberingAfterBreak="0">
    <w:nsid w:val="40F65EC7"/>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82" w15:restartNumberingAfterBreak="0">
    <w:nsid w:val="415E449A"/>
    <w:multiLevelType w:val="hybridMultilevel"/>
    <w:tmpl w:val="D2EC44B0"/>
    <w:lvl w:ilvl="0" w:tplc="6C300C5A">
      <w:start w:val="1"/>
      <w:numFmt w:val="bullet"/>
      <w:lvlText w:val="·"/>
      <w:lvlJc w:val="left"/>
      <w:pPr>
        <w:ind w:left="720" w:hanging="360"/>
      </w:pPr>
      <w:rPr>
        <w:rFonts w:ascii="Symbol" w:hAnsi="Symbol" w:hint="default"/>
      </w:rPr>
    </w:lvl>
    <w:lvl w:ilvl="1" w:tplc="4C82AEDC">
      <w:start w:val="1"/>
      <w:numFmt w:val="bullet"/>
      <w:lvlText w:val="o"/>
      <w:lvlJc w:val="left"/>
      <w:pPr>
        <w:ind w:left="1440" w:hanging="360"/>
      </w:pPr>
      <w:rPr>
        <w:rFonts w:ascii="Courier New" w:hAnsi="Courier New" w:hint="default"/>
      </w:rPr>
    </w:lvl>
    <w:lvl w:ilvl="2" w:tplc="CFF0DBC6">
      <w:start w:val="1"/>
      <w:numFmt w:val="bullet"/>
      <w:lvlText w:val=""/>
      <w:lvlJc w:val="left"/>
      <w:pPr>
        <w:ind w:left="2160" w:hanging="360"/>
      </w:pPr>
      <w:rPr>
        <w:rFonts w:ascii="Wingdings" w:hAnsi="Wingdings" w:hint="default"/>
      </w:rPr>
    </w:lvl>
    <w:lvl w:ilvl="3" w:tplc="C08E9CF6">
      <w:start w:val="1"/>
      <w:numFmt w:val="bullet"/>
      <w:lvlText w:val=""/>
      <w:lvlJc w:val="left"/>
      <w:pPr>
        <w:ind w:left="2880" w:hanging="360"/>
      </w:pPr>
      <w:rPr>
        <w:rFonts w:ascii="Symbol" w:hAnsi="Symbol" w:hint="default"/>
      </w:rPr>
    </w:lvl>
    <w:lvl w:ilvl="4" w:tplc="F44E1D10">
      <w:start w:val="1"/>
      <w:numFmt w:val="bullet"/>
      <w:lvlText w:val="o"/>
      <w:lvlJc w:val="left"/>
      <w:pPr>
        <w:ind w:left="3600" w:hanging="360"/>
      </w:pPr>
      <w:rPr>
        <w:rFonts w:ascii="Courier New" w:hAnsi="Courier New" w:hint="default"/>
      </w:rPr>
    </w:lvl>
    <w:lvl w:ilvl="5" w:tplc="742AF9C2">
      <w:start w:val="1"/>
      <w:numFmt w:val="bullet"/>
      <w:lvlText w:val=""/>
      <w:lvlJc w:val="left"/>
      <w:pPr>
        <w:ind w:left="4320" w:hanging="360"/>
      </w:pPr>
      <w:rPr>
        <w:rFonts w:ascii="Wingdings" w:hAnsi="Wingdings" w:hint="default"/>
      </w:rPr>
    </w:lvl>
    <w:lvl w:ilvl="6" w:tplc="2E2CD2E8">
      <w:start w:val="1"/>
      <w:numFmt w:val="bullet"/>
      <w:lvlText w:val=""/>
      <w:lvlJc w:val="left"/>
      <w:pPr>
        <w:ind w:left="5040" w:hanging="360"/>
      </w:pPr>
      <w:rPr>
        <w:rFonts w:ascii="Symbol" w:hAnsi="Symbol" w:hint="default"/>
      </w:rPr>
    </w:lvl>
    <w:lvl w:ilvl="7" w:tplc="CE1EFA0C">
      <w:start w:val="1"/>
      <w:numFmt w:val="bullet"/>
      <w:lvlText w:val="o"/>
      <w:lvlJc w:val="left"/>
      <w:pPr>
        <w:ind w:left="5760" w:hanging="360"/>
      </w:pPr>
      <w:rPr>
        <w:rFonts w:ascii="Courier New" w:hAnsi="Courier New" w:hint="default"/>
      </w:rPr>
    </w:lvl>
    <w:lvl w:ilvl="8" w:tplc="69766710">
      <w:start w:val="1"/>
      <w:numFmt w:val="bullet"/>
      <w:lvlText w:val=""/>
      <w:lvlJc w:val="left"/>
      <w:pPr>
        <w:ind w:left="6480" w:hanging="360"/>
      </w:pPr>
      <w:rPr>
        <w:rFonts w:ascii="Wingdings" w:hAnsi="Wingdings" w:hint="default"/>
      </w:rPr>
    </w:lvl>
  </w:abstractNum>
  <w:abstractNum w:abstractNumId="583" w15:restartNumberingAfterBreak="0">
    <w:nsid w:val="424E7557"/>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584" w15:restartNumberingAfterBreak="0">
    <w:nsid w:val="42A86D8F"/>
    <w:multiLevelType w:val="singleLevel"/>
    <w:tmpl w:val="36E8C51A"/>
    <w:lvl w:ilvl="0">
      <w:start w:val="1"/>
      <w:numFmt w:val="decimal"/>
      <w:pStyle w:val="tabletext"/>
      <w:lvlText w:val="%1 pav."/>
      <w:lvlJc w:val="left"/>
      <w:pPr>
        <w:tabs>
          <w:tab w:val="num" w:pos="1080"/>
        </w:tabs>
        <w:ind w:left="360" w:hanging="360"/>
      </w:pPr>
    </w:lvl>
  </w:abstractNum>
  <w:abstractNum w:abstractNumId="585" w15:restartNumberingAfterBreak="0">
    <w:nsid w:val="45911D92"/>
    <w:multiLevelType w:val="multilevel"/>
    <w:tmpl w:val="B48E19F2"/>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86" w15:restartNumberingAfterBreak="0">
    <w:nsid w:val="4714070C"/>
    <w:multiLevelType w:val="hybridMultilevel"/>
    <w:tmpl w:val="60A61B1A"/>
    <w:lvl w:ilvl="0" w:tplc="2CE84782">
      <w:start w:val="1"/>
      <w:numFmt w:val="bullet"/>
      <w:lvlText w:val=""/>
      <w:lvlJc w:val="left"/>
      <w:pPr>
        <w:ind w:left="1117" w:hanging="360"/>
      </w:pPr>
      <w:rPr>
        <w:rFonts w:ascii="Symbol" w:hAnsi="Symbol" w:hint="default"/>
      </w:rPr>
    </w:lvl>
    <w:lvl w:ilvl="1" w:tplc="04270003" w:tentative="1">
      <w:start w:val="1"/>
      <w:numFmt w:val="bullet"/>
      <w:lvlText w:val="o"/>
      <w:lvlJc w:val="left"/>
      <w:pPr>
        <w:ind w:left="1837" w:hanging="360"/>
      </w:pPr>
      <w:rPr>
        <w:rFonts w:ascii="Courier New" w:hAnsi="Courier New" w:cs="Courier New" w:hint="default"/>
      </w:rPr>
    </w:lvl>
    <w:lvl w:ilvl="2" w:tplc="04270005" w:tentative="1">
      <w:start w:val="1"/>
      <w:numFmt w:val="bullet"/>
      <w:lvlText w:val=""/>
      <w:lvlJc w:val="left"/>
      <w:pPr>
        <w:ind w:left="2557" w:hanging="360"/>
      </w:pPr>
      <w:rPr>
        <w:rFonts w:ascii="Wingdings" w:hAnsi="Wingdings" w:hint="default"/>
      </w:rPr>
    </w:lvl>
    <w:lvl w:ilvl="3" w:tplc="04270001" w:tentative="1">
      <w:start w:val="1"/>
      <w:numFmt w:val="bullet"/>
      <w:lvlText w:val=""/>
      <w:lvlJc w:val="left"/>
      <w:pPr>
        <w:ind w:left="3277" w:hanging="360"/>
      </w:pPr>
      <w:rPr>
        <w:rFonts w:ascii="Symbol" w:hAnsi="Symbol" w:hint="default"/>
      </w:rPr>
    </w:lvl>
    <w:lvl w:ilvl="4" w:tplc="04270003" w:tentative="1">
      <w:start w:val="1"/>
      <w:numFmt w:val="bullet"/>
      <w:lvlText w:val="o"/>
      <w:lvlJc w:val="left"/>
      <w:pPr>
        <w:ind w:left="3997" w:hanging="360"/>
      </w:pPr>
      <w:rPr>
        <w:rFonts w:ascii="Courier New" w:hAnsi="Courier New" w:cs="Courier New" w:hint="default"/>
      </w:rPr>
    </w:lvl>
    <w:lvl w:ilvl="5" w:tplc="04270005" w:tentative="1">
      <w:start w:val="1"/>
      <w:numFmt w:val="bullet"/>
      <w:lvlText w:val=""/>
      <w:lvlJc w:val="left"/>
      <w:pPr>
        <w:ind w:left="4717" w:hanging="360"/>
      </w:pPr>
      <w:rPr>
        <w:rFonts w:ascii="Wingdings" w:hAnsi="Wingdings" w:hint="default"/>
      </w:rPr>
    </w:lvl>
    <w:lvl w:ilvl="6" w:tplc="04270001" w:tentative="1">
      <w:start w:val="1"/>
      <w:numFmt w:val="bullet"/>
      <w:lvlText w:val=""/>
      <w:lvlJc w:val="left"/>
      <w:pPr>
        <w:ind w:left="5437" w:hanging="360"/>
      </w:pPr>
      <w:rPr>
        <w:rFonts w:ascii="Symbol" w:hAnsi="Symbol" w:hint="default"/>
      </w:rPr>
    </w:lvl>
    <w:lvl w:ilvl="7" w:tplc="04270003" w:tentative="1">
      <w:start w:val="1"/>
      <w:numFmt w:val="bullet"/>
      <w:lvlText w:val="o"/>
      <w:lvlJc w:val="left"/>
      <w:pPr>
        <w:ind w:left="6157" w:hanging="360"/>
      </w:pPr>
      <w:rPr>
        <w:rFonts w:ascii="Courier New" w:hAnsi="Courier New" w:cs="Courier New" w:hint="default"/>
      </w:rPr>
    </w:lvl>
    <w:lvl w:ilvl="8" w:tplc="04270005" w:tentative="1">
      <w:start w:val="1"/>
      <w:numFmt w:val="bullet"/>
      <w:lvlText w:val=""/>
      <w:lvlJc w:val="left"/>
      <w:pPr>
        <w:ind w:left="6877" w:hanging="360"/>
      </w:pPr>
      <w:rPr>
        <w:rFonts w:ascii="Wingdings" w:hAnsi="Wingdings" w:hint="default"/>
      </w:rPr>
    </w:lvl>
  </w:abstractNum>
  <w:abstractNum w:abstractNumId="587" w15:restartNumberingAfterBreak="0">
    <w:nsid w:val="47E44809"/>
    <w:multiLevelType w:val="hybridMultilevel"/>
    <w:tmpl w:val="25CC87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88" w15:restartNumberingAfterBreak="0">
    <w:nsid w:val="482E443D"/>
    <w:multiLevelType w:val="hybridMultilevel"/>
    <w:tmpl w:val="1430D7D6"/>
    <w:lvl w:ilvl="0" w:tplc="04270003">
      <w:start w:val="1"/>
      <w:numFmt w:val="bullet"/>
      <w:lvlText w:val="o"/>
      <w:lvlJc w:val="left"/>
      <w:pPr>
        <w:ind w:left="1440" w:hanging="360"/>
      </w:pPr>
      <w:rPr>
        <w:rFonts w:ascii="Courier New" w:hAnsi="Courier New" w:cs="Courier New"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589" w15:restartNumberingAfterBreak="0">
    <w:nsid w:val="489E1549"/>
    <w:multiLevelType w:val="hybridMultilevel"/>
    <w:tmpl w:val="C5388DDE"/>
    <w:lvl w:ilvl="0" w:tplc="045693F0">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90" w15:restartNumberingAfterBreak="0">
    <w:nsid w:val="48B43438"/>
    <w:multiLevelType w:val="multilevel"/>
    <w:tmpl w:val="17AA16B4"/>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91" w15:restartNumberingAfterBreak="0">
    <w:nsid w:val="49603753"/>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92" w15:restartNumberingAfterBreak="0">
    <w:nsid w:val="4B000F4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93" w15:restartNumberingAfterBreak="0">
    <w:nsid w:val="4D29539E"/>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94" w15:restartNumberingAfterBreak="0">
    <w:nsid w:val="5168379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95" w15:restartNumberingAfterBreak="0">
    <w:nsid w:val="51BCE6A8"/>
    <w:multiLevelType w:val="multilevel"/>
    <w:tmpl w:val="FFFFFFFF"/>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96" w15:restartNumberingAfterBreak="0">
    <w:nsid w:val="55A847FC"/>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97" w15:restartNumberingAfterBreak="0">
    <w:nsid w:val="55E75091"/>
    <w:multiLevelType w:val="hybridMultilevel"/>
    <w:tmpl w:val="2B34CDF2"/>
    <w:lvl w:ilvl="0" w:tplc="04270001">
      <w:start w:val="1"/>
      <w:numFmt w:val="decimal"/>
      <w:pStyle w:val="Priedas"/>
      <w:lvlText w:val="Priedas %1."/>
      <w:lvlJc w:val="left"/>
      <w:pPr>
        <w:tabs>
          <w:tab w:val="num" w:pos="1287"/>
        </w:tabs>
        <w:ind w:left="1287" w:hanging="1287"/>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598" w15:restartNumberingAfterBreak="0">
    <w:nsid w:val="561A62C4"/>
    <w:multiLevelType w:val="singleLevel"/>
    <w:tmpl w:val="24567ADC"/>
    <w:lvl w:ilvl="0">
      <w:start w:val="1"/>
      <w:numFmt w:val="bullet"/>
      <w:lvlText w:val=""/>
      <w:lvlJc w:val="left"/>
      <w:pPr>
        <w:tabs>
          <w:tab w:val="num" w:pos="360"/>
        </w:tabs>
        <w:ind w:left="360" w:hanging="360"/>
      </w:pPr>
      <w:rPr>
        <w:rFonts w:ascii="Symbol" w:hAnsi="Symbol" w:hint="default"/>
      </w:rPr>
    </w:lvl>
  </w:abstractNum>
  <w:abstractNum w:abstractNumId="599" w15:restartNumberingAfterBreak="0">
    <w:nsid w:val="56AA7A54"/>
    <w:multiLevelType w:val="hybridMultilevel"/>
    <w:tmpl w:val="97180828"/>
    <w:lvl w:ilvl="0" w:tplc="FFFFFFFF">
      <w:start w:val="1"/>
      <w:numFmt w:val="bullet"/>
      <w:pStyle w:val="Bulletedintable"/>
      <w:lvlText w:val=""/>
      <w:lvlJc w:val="left"/>
      <w:pPr>
        <w:tabs>
          <w:tab w:val="num" w:pos="170"/>
        </w:tabs>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00" w15:restartNumberingAfterBreak="0">
    <w:nsid w:val="57397DBC"/>
    <w:multiLevelType w:val="hybridMultilevel"/>
    <w:tmpl w:val="11B25DBA"/>
    <w:lvl w:ilvl="0" w:tplc="04270001">
      <w:start w:val="1"/>
      <w:numFmt w:val="bullet"/>
      <w:lvlText w:val=""/>
      <w:lvlJc w:val="left"/>
      <w:pPr>
        <w:ind w:left="1837" w:hanging="360"/>
      </w:pPr>
      <w:rPr>
        <w:rFonts w:ascii="Symbol" w:hAnsi="Symbol" w:hint="default"/>
      </w:rPr>
    </w:lvl>
    <w:lvl w:ilvl="1" w:tplc="04270003" w:tentative="1">
      <w:start w:val="1"/>
      <w:numFmt w:val="bullet"/>
      <w:lvlText w:val="o"/>
      <w:lvlJc w:val="left"/>
      <w:pPr>
        <w:ind w:left="2557" w:hanging="360"/>
      </w:pPr>
      <w:rPr>
        <w:rFonts w:ascii="Courier New" w:hAnsi="Courier New" w:cs="Courier New" w:hint="default"/>
      </w:rPr>
    </w:lvl>
    <w:lvl w:ilvl="2" w:tplc="04270005" w:tentative="1">
      <w:start w:val="1"/>
      <w:numFmt w:val="bullet"/>
      <w:lvlText w:val=""/>
      <w:lvlJc w:val="left"/>
      <w:pPr>
        <w:ind w:left="3277" w:hanging="360"/>
      </w:pPr>
      <w:rPr>
        <w:rFonts w:ascii="Wingdings" w:hAnsi="Wingdings" w:hint="default"/>
      </w:rPr>
    </w:lvl>
    <w:lvl w:ilvl="3" w:tplc="04270001" w:tentative="1">
      <w:start w:val="1"/>
      <w:numFmt w:val="bullet"/>
      <w:lvlText w:val=""/>
      <w:lvlJc w:val="left"/>
      <w:pPr>
        <w:ind w:left="3997" w:hanging="360"/>
      </w:pPr>
      <w:rPr>
        <w:rFonts w:ascii="Symbol" w:hAnsi="Symbol" w:hint="default"/>
      </w:rPr>
    </w:lvl>
    <w:lvl w:ilvl="4" w:tplc="04270003" w:tentative="1">
      <w:start w:val="1"/>
      <w:numFmt w:val="bullet"/>
      <w:lvlText w:val="o"/>
      <w:lvlJc w:val="left"/>
      <w:pPr>
        <w:ind w:left="4717" w:hanging="360"/>
      </w:pPr>
      <w:rPr>
        <w:rFonts w:ascii="Courier New" w:hAnsi="Courier New" w:cs="Courier New" w:hint="default"/>
      </w:rPr>
    </w:lvl>
    <w:lvl w:ilvl="5" w:tplc="04270005" w:tentative="1">
      <w:start w:val="1"/>
      <w:numFmt w:val="bullet"/>
      <w:lvlText w:val=""/>
      <w:lvlJc w:val="left"/>
      <w:pPr>
        <w:ind w:left="5437" w:hanging="360"/>
      </w:pPr>
      <w:rPr>
        <w:rFonts w:ascii="Wingdings" w:hAnsi="Wingdings" w:hint="default"/>
      </w:rPr>
    </w:lvl>
    <w:lvl w:ilvl="6" w:tplc="04270001" w:tentative="1">
      <w:start w:val="1"/>
      <w:numFmt w:val="bullet"/>
      <w:lvlText w:val=""/>
      <w:lvlJc w:val="left"/>
      <w:pPr>
        <w:ind w:left="6157" w:hanging="360"/>
      </w:pPr>
      <w:rPr>
        <w:rFonts w:ascii="Symbol" w:hAnsi="Symbol" w:hint="default"/>
      </w:rPr>
    </w:lvl>
    <w:lvl w:ilvl="7" w:tplc="04270003" w:tentative="1">
      <w:start w:val="1"/>
      <w:numFmt w:val="bullet"/>
      <w:lvlText w:val="o"/>
      <w:lvlJc w:val="left"/>
      <w:pPr>
        <w:ind w:left="6877" w:hanging="360"/>
      </w:pPr>
      <w:rPr>
        <w:rFonts w:ascii="Courier New" w:hAnsi="Courier New" w:cs="Courier New" w:hint="default"/>
      </w:rPr>
    </w:lvl>
    <w:lvl w:ilvl="8" w:tplc="04270005" w:tentative="1">
      <w:start w:val="1"/>
      <w:numFmt w:val="bullet"/>
      <w:lvlText w:val=""/>
      <w:lvlJc w:val="left"/>
      <w:pPr>
        <w:ind w:left="7597" w:hanging="360"/>
      </w:pPr>
      <w:rPr>
        <w:rFonts w:ascii="Wingdings" w:hAnsi="Wingdings" w:hint="default"/>
      </w:rPr>
    </w:lvl>
  </w:abstractNum>
  <w:abstractNum w:abstractNumId="601" w15:restartNumberingAfterBreak="0">
    <w:nsid w:val="57C0222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02" w15:restartNumberingAfterBreak="0">
    <w:nsid w:val="57F3A004"/>
    <w:multiLevelType w:val="multilevel"/>
    <w:tmpl w:val="FFFFFFFF"/>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3" w15:restartNumberingAfterBreak="0">
    <w:nsid w:val="58EA4B37"/>
    <w:multiLevelType w:val="hybridMultilevel"/>
    <w:tmpl w:val="0C3E15B8"/>
    <w:lvl w:ilvl="0" w:tplc="8842F3C6">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4" w15:restartNumberingAfterBreak="0">
    <w:nsid w:val="5C5A24EC"/>
    <w:multiLevelType w:val="hybridMultilevel"/>
    <w:tmpl w:val="4E8A6D7C"/>
    <w:lvl w:ilvl="0" w:tplc="04270003">
      <w:start w:val="1"/>
      <w:numFmt w:val="bullet"/>
      <w:lvlText w:val="o"/>
      <w:lvlJc w:val="left"/>
      <w:pPr>
        <w:ind w:left="1080" w:hanging="360"/>
      </w:pPr>
      <w:rPr>
        <w:rFonts w:ascii="Courier New" w:hAnsi="Courier New" w:cs="Courier New"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605" w15:restartNumberingAfterBreak="0">
    <w:nsid w:val="5D026A73"/>
    <w:multiLevelType w:val="multilevel"/>
    <w:tmpl w:val="CADE4740"/>
    <w:lvl w:ilvl="0">
      <w:start w:val="1"/>
      <w:numFmt w:val="bullet"/>
      <w:pStyle w:val="Sraas1"/>
      <w:lvlText w:val=""/>
      <w:lvlJc w:val="left"/>
      <w:pPr>
        <w:tabs>
          <w:tab w:val="num" w:pos="1117"/>
        </w:tabs>
        <w:ind w:left="284" w:hanging="284"/>
      </w:pPr>
      <w:rPr>
        <w:rFonts w:ascii="Symbol" w:hAnsi="Symbol" w:hint="default"/>
        <w:color w:val="000000" w:themeColor="text1"/>
        <w:sz w:val="16"/>
      </w:rPr>
    </w:lvl>
    <w:lvl w:ilvl="1">
      <w:start w:val="1"/>
      <w:numFmt w:val="bullet"/>
      <w:lvlText w:val=""/>
      <w:lvlJc w:val="left"/>
      <w:pPr>
        <w:tabs>
          <w:tab w:val="num" w:pos="1684"/>
        </w:tabs>
        <w:ind w:left="851" w:hanging="284"/>
      </w:pPr>
      <w:rPr>
        <w:rFonts w:ascii="Wingdings" w:hAnsi="Wingdings" w:hint="default"/>
        <w:color w:val="000000" w:themeColor="text1"/>
        <w:sz w:val="12"/>
      </w:rPr>
    </w:lvl>
    <w:lvl w:ilvl="2">
      <w:start w:val="1"/>
      <w:numFmt w:val="bullet"/>
      <w:lvlText w:val=""/>
      <w:lvlJc w:val="left"/>
      <w:pPr>
        <w:tabs>
          <w:tab w:val="num" w:pos="2251"/>
        </w:tabs>
        <w:ind w:left="1418" w:hanging="284"/>
      </w:pPr>
      <w:rPr>
        <w:rFonts w:ascii="Wingdings" w:hAnsi="Wingdings" w:hint="default"/>
        <w:color w:val="000000" w:themeColor="text1"/>
        <w:sz w:val="12"/>
      </w:rPr>
    </w:lvl>
    <w:lvl w:ilvl="3">
      <w:start w:val="1"/>
      <w:numFmt w:val="bullet"/>
      <w:lvlText w:val=""/>
      <w:lvlJc w:val="left"/>
      <w:pPr>
        <w:tabs>
          <w:tab w:val="num" w:pos="2818"/>
        </w:tabs>
        <w:ind w:left="1985" w:hanging="284"/>
      </w:pPr>
      <w:rPr>
        <w:rFonts w:ascii="Wingdings" w:hAnsi="Wingdings" w:hint="default"/>
        <w:color w:val="000000" w:themeColor="text1"/>
        <w:sz w:val="12"/>
      </w:rPr>
    </w:lvl>
    <w:lvl w:ilvl="4">
      <w:start w:val="1"/>
      <w:numFmt w:val="bullet"/>
      <w:lvlText w:val=""/>
      <w:lvlJc w:val="left"/>
      <w:pPr>
        <w:tabs>
          <w:tab w:val="num" w:pos="3385"/>
        </w:tabs>
        <w:ind w:left="2552" w:hanging="284"/>
      </w:pPr>
      <w:rPr>
        <w:rFonts w:ascii="Wingdings" w:hAnsi="Wingdings" w:hint="default"/>
        <w:color w:val="000000" w:themeColor="text1"/>
        <w:sz w:val="12"/>
      </w:rPr>
    </w:lvl>
    <w:lvl w:ilvl="5">
      <w:start w:val="1"/>
      <w:numFmt w:val="bullet"/>
      <w:lvlText w:val="o"/>
      <w:lvlJc w:val="left"/>
      <w:pPr>
        <w:tabs>
          <w:tab w:val="num" w:pos="3952"/>
        </w:tabs>
        <w:ind w:left="3119" w:hanging="284"/>
      </w:pPr>
      <w:rPr>
        <w:rFonts w:ascii="Courier New" w:hAnsi="Courier New" w:hint="default"/>
        <w:color w:val="000000" w:themeColor="text1"/>
        <w:sz w:val="12"/>
      </w:rPr>
    </w:lvl>
    <w:lvl w:ilvl="6">
      <w:start w:val="1"/>
      <w:numFmt w:val="bullet"/>
      <w:lvlText w:val=""/>
      <w:lvlJc w:val="left"/>
      <w:pPr>
        <w:tabs>
          <w:tab w:val="num" w:pos="4519"/>
        </w:tabs>
        <w:ind w:left="3686" w:hanging="284"/>
      </w:pPr>
      <w:rPr>
        <w:rFonts w:ascii="Wingdings" w:hAnsi="Wingdings" w:hint="default"/>
        <w:color w:val="000000" w:themeColor="text1"/>
        <w:sz w:val="16"/>
      </w:rPr>
    </w:lvl>
    <w:lvl w:ilvl="7">
      <w:start w:val="1"/>
      <w:numFmt w:val="bullet"/>
      <w:lvlText w:val=""/>
      <w:lvlJc w:val="left"/>
      <w:pPr>
        <w:tabs>
          <w:tab w:val="num" w:pos="5086"/>
        </w:tabs>
        <w:ind w:left="4253" w:hanging="284"/>
      </w:pPr>
      <w:rPr>
        <w:rFonts w:ascii="Wingdings" w:hAnsi="Wingdings" w:hint="default"/>
        <w:color w:val="000000" w:themeColor="text1"/>
        <w:sz w:val="16"/>
      </w:rPr>
    </w:lvl>
    <w:lvl w:ilvl="8">
      <w:start w:val="1"/>
      <w:numFmt w:val="bullet"/>
      <w:lvlText w:val=""/>
      <w:lvlJc w:val="left"/>
      <w:pPr>
        <w:tabs>
          <w:tab w:val="num" w:pos="5653"/>
        </w:tabs>
        <w:ind w:left="4820" w:hanging="284"/>
      </w:pPr>
      <w:rPr>
        <w:rFonts w:ascii="Wingdings" w:hAnsi="Wingdings" w:hint="default"/>
        <w:color w:val="000000" w:themeColor="text1"/>
        <w:sz w:val="16"/>
      </w:rPr>
    </w:lvl>
  </w:abstractNum>
  <w:abstractNum w:abstractNumId="606" w15:restartNumberingAfterBreak="0">
    <w:nsid w:val="5D27675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07" w15:restartNumberingAfterBreak="0">
    <w:nsid w:val="5D774F4D"/>
    <w:multiLevelType w:val="multilevel"/>
    <w:tmpl w:val="E8D4C64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8" w15:restartNumberingAfterBreak="0">
    <w:nsid w:val="5DB0C0C2"/>
    <w:multiLevelType w:val="multilevel"/>
    <w:tmpl w:val="FFFFFFFF"/>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9" w15:restartNumberingAfterBreak="0">
    <w:nsid w:val="5DC469A8"/>
    <w:multiLevelType w:val="hybridMultilevel"/>
    <w:tmpl w:val="2CCCD99E"/>
    <w:lvl w:ilvl="0" w:tplc="20F0ECD6">
      <w:start w:val="1"/>
      <w:numFmt w:val="bullet"/>
      <w:lvlText w:val=""/>
      <w:lvlJc w:val="left"/>
      <w:pPr>
        <w:ind w:left="1117" w:hanging="360"/>
      </w:pPr>
      <w:rPr>
        <w:rFonts w:ascii="Symbol" w:hAnsi="Symbol" w:hint="default"/>
      </w:rPr>
    </w:lvl>
    <w:lvl w:ilvl="1" w:tplc="04270003" w:tentative="1">
      <w:start w:val="1"/>
      <w:numFmt w:val="bullet"/>
      <w:lvlText w:val="o"/>
      <w:lvlJc w:val="left"/>
      <w:pPr>
        <w:ind w:left="1837" w:hanging="360"/>
      </w:pPr>
      <w:rPr>
        <w:rFonts w:ascii="Courier New" w:hAnsi="Courier New" w:cs="Courier New" w:hint="default"/>
      </w:rPr>
    </w:lvl>
    <w:lvl w:ilvl="2" w:tplc="04270005" w:tentative="1">
      <w:start w:val="1"/>
      <w:numFmt w:val="bullet"/>
      <w:lvlText w:val=""/>
      <w:lvlJc w:val="left"/>
      <w:pPr>
        <w:ind w:left="2557" w:hanging="360"/>
      </w:pPr>
      <w:rPr>
        <w:rFonts w:ascii="Wingdings" w:hAnsi="Wingdings" w:hint="default"/>
      </w:rPr>
    </w:lvl>
    <w:lvl w:ilvl="3" w:tplc="04270001" w:tentative="1">
      <w:start w:val="1"/>
      <w:numFmt w:val="bullet"/>
      <w:lvlText w:val=""/>
      <w:lvlJc w:val="left"/>
      <w:pPr>
        <w:ind w:left="3277" w:hanging="360"/>
      </w:pPr>
      <w:rPr>
        <w:rFonts w:ascii="Symbol" w:hAnsi="Symbol" w:hint="default"/>
      </w:rPr>
    </w:lvl>
    <w:lvl w:ilvl="4" w:tplc="04270003" w:tentative="1">
      <w:start w:val="1"/>
      <w:numFmt w:val="bullet"/>
      <w:lvlText w:val="o"/>
      <w:lvlJc w:val="left"/>
      <w:pPr>
        <w:ind w:left="3997" w:hanging="360"/>
      </w:pPr>
      <w:rPr>
        <w:rFonts w:ascii="Courier New" w:hAnsi="Courier New" w:cs="Courier New" w:hint="default"/>
      </w:rPr>
    </w:lvl>
    <w:lvl w:ilvl="5" w:tplc="04270005" w:tentative="1">
      <w:start w:val="1"/>
      <w:numFmt w:val="bullet"/>
      <w:lvlText w:val=""/>
      <w:lvlJc w:val="left"/>
      <w:pPr>
        <w:ind w:left="4717" w:hanging="360"/>
      </w:pPr>
      <w:rPr>
        <w:rFonts w:ascii="Wingdings" w:hAnsi="Wingdings" w:hint="default"/>
      </w:rPr>
    </w:lvl>
    <w:lvl w:ilvl="6" w:tplc="04270001" w:tentative="1">
      <w:start w:val="1"/>
      <w:numFmt w:val="bullet"/>
      <w:lvlText w:val=""/>
      <w:lvlJc w:val="left"/>
      <w:pPr>
        <w:ind w:left="5437" w:hanging="360"/>
      </w:pPr>
      <w:rPr>
        <w:rFonts w:ascii="Symbol" w:hAnsi="Symbol" w:hint="default"/>
      </w:rPr>
    </w:lvl>
    <w:lvl w:ilvl="7" w:tplc="04270003" w:tentative="1">
      <w:start w:val="1"/>
      <w:numFmt w:val="bullet"/>
      <w:lvlText w:val="o"/>
      <w:lvlJc w:val="left"/>
      <w:pPr>
        <w:ind w:left="6157" w:hanging="360"/>
      </w:pPr>
      <w:rPr>
        <w:rFonts w:ascii="Courier New" w:hAnsi="Courier New" w:cs="Courier New" w:hint="default"/>
      </w:rPr>
    </w:lvl>
    <w:lvl w:ilvl="8" w:tplc="04270005" w:tentative="1">
      <w:start w:val="1"/>
      <w:numFmt w:val="bullet"/>
      <w:lvlText w:val=""/>
      <w:lvlJc w:val="left"/>
      <w:pPr>
        <w:ind w:left="6877" w:hanging="360"/>
      </w:pPr>
      <w:rPr>
        <w:rFonts w:ascii="Wingdings" w:hAnsi="Wingdings" w:hint="default"/>
      </w:rPr>
    </w:lvl>
  </w:abstractNum>
  <w:abstractNum w:abstractNumId="610" w15:restartNumberingAfterBreak="0">
    <w:nsid w:val="5DFF55C1"/>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11" w15:restartNumberingAfterBreak="0">
    <w:nsid w:val="5E9673AD"/>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12" w15:restartNumberingAfterBreak="0">
    <w:nsid w:val="60125635"/>
    <w:multiLevelType w:val="multilevel"/>
    <w:tmpl w:val="3D0E9466"/>
    <w:lvl w:ilvl="0">
      <w:start w:val="1"/>
      <w:numFmt w:val="decimal"/>
      <w:lvlText w:val="%1."/>
      <w:lvlJc w:val="left"/>
      <w:rPr>
        <w:b w:val="0"/>
        <w:bCs/>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13" w15:restartNumberingAfterBreak="0">
    <w:nsid w:val="601854BC"/>
    <w:multiLevelType w:val="multilevel"/>
    <w:tmpl w:val="808616E4"/>
    <w:lvl w:ilvl="0">
      <w:start w:val="1"/>
      <w:numFmt w:val="bullet"/>
      <w:lvlText w:val=""/>
      <w:lvlJc w:val="left"/>
      <w:rPr>
        <w:rFonts w:ascii="Symbol" w:hAnsi="Symbol" w:hint="default"/>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14" w15:restartNumberingAfterBreak="0">
    <w:nsid w:val="61CE753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15" w15:restartNumberingAfterBreak="0">
    <w:nsid w:val="61FF309E"/>
    <w:multiLevelType w:val="hybridMultilevel"/>
    <w:tmpl w:val="CF547F98"/>
    <w:lvl w:ilvl="0" w:tplc="7CB6C226">
      <w:start w:val="1"/>
      <w:numFmt w:val="bullet"/>
      <w:lvlText w:val=""/>
      <w:lvlJc w:val="left"/>
      <w:pPr>
        <w:ind w:left="1117" w:hanging="360"/>
      </w:pPr>
      <w:rPr>
        <w:rFonts w:ascii="Symbol" w:hAnsi="Symbol" w:hint="default"/>
      </w:rPr>
    </w:lvl>
    <w:lvl w:ilvl="1" w:tplc="04270003" w:tentative="1">
      <w:start w:val="1"/>
      <w:numFmt w:val="bullet"/>
      <w:lvlText w:val="o"/>
      <w:lvlJc w:val="left"/>
      <w:pPr>
        <w:ind w:left="1837" w:hanging="360"/>
      </w:pPr>
      <w:rPr>
        <w:rFonts w:ascii="Courier New" w:hAnsi="Courier New" w:cs="Courier New" w:hint="default"/>
      </w:rPr>
    </w:lvl>
    <w:lvl w:ilvl="2" w:tplc="04270005" w:tentative="1">
      <w:start w:val="1"/>
      <w:numFmt w:val="bullet"/>
      <w:lvlText w:val=""/>
      <w:lvlJc w:val="left"/>
      <w:pPr>
        <w:ind w:left="2557" w:hanging="360"/>
      </w:pPr>
      <w:rPr>
        <w:rFonts w:ascii="Wingdings" w:hAnsi="Wingdings" w:hint="default"/>
      </w:rPr>
    </w:lvl>
    <w:lvl w:ilvl="3" w:tplc="04270001" w:tentative="1">
      <w:start w:val="1"/>
      <w:numFmt w:val="bullet"/>
      <w:lvlText w:val=""/>
      <w:lvlJc w:val="left"/>
      <w:pPr>
        <w:ind w:left="3277" w:hanging="360"/>
      </w:pPr>
      <w:rPr>
        <w:rFonts w:ascii="Symbol" w:hAnsi="Symbol" w:hint="default"/>
      </w:rPr>
    </w:lvl>
    <w:lvl w:ilvl="4" w:tplc="04270003" w:tentative="1">
      <w:start w:val="1"/>
      <w:numFmt w:val="bullet"/>
      <w:lvlText w:val="o"/>
      <w:lvlJc w:val="left"/>
      <w:pPr>
        <w:ind w:left="3997" w:hanging="360"/>
      </w:pPr>
      <w:rPr>
        <w:rFonts w:ascii="Courier New" w:hAnsi="Courier New" w:cs="Courier New" w:hint="default"/>
      </w:rPr>
    </w:lvl>
    <w:lvl w:ilvl="5" w:tplc="04270005" w:tentative="1">
      <w:start w:val="1"/>
      <w:numFmt w:val="bullet"/>
      <w:lvlText w:val=""/>
      <w:lvlJc w:val="left"/>
      <w:pPr>
        <w:ind w:left="4717" w:hanging="360"/>
      </w:pPr>
      <w:rPr>
        <w:rFonts w:ascii="Wingdings" w:hAnsi="Wingdings" w:hint="default"/>
      </w:rPr>
    </w:lvl>
    <w:lvl w:ilvl="6" w:tplc="04270001" w:tentative="1">
      <w:start w:val="1"/>
      <w:numFmt w:val="bullet"/>
      <w:lvlText w:val=""/>
      <w:lvlJc w:val="left"/>
      <w:pPr>
        <w:ind w:left="5437" w:hanging="360"/>
      </w:pPr>
      <w:rPr>
        <w:rFonts w:ascii="Symbol" w:hAnsi="Symbol" w:hint="default"/>
      </w:rPr>
    </w:lvl>
    <w:lvl w:ilvl="7" w:tplc="04270003" w:tentative="1">
      <w:start w:val="1"/>
      <w:numFmt w:val="bullet"/>
      <w:lvlText w:val="o"/>
      <w:lvlJc w:val="left"/>
      <w:pPr>
        <w:ind w:left="6157" w:hanging="360"/>
      </w:pPr>
      <w:rPr>
        <w:rFonts w:ascii="Courier New" w:hAnsi="Courier New" w:cs="Courier New" w:hint="default"/>
      </w:rPr>
    </w:lvl>
    <w:lvl w:ilvl="8" w:tplc="04270005" w:tentative="1">
      <w:start w:val="1"/>
      <w:numFmt w:val="bullet"/>
      <w:lvlText w:val=""/>
      <w:lvlJc w:val="left"/>
      <w:pPr>
        <w:ind w:left="6877" w:hanging="360"/>
      </w:pPr>
      <w:rPr>
        <w:rFonts w:ascii="Wingdings" w:hAnsi="Wingdings" w:hint="default"/>
      </w:rPr>
    </w:lvl>
  </w:abstractNum>
  <w:abstractNum w:abstractNumId="616" w15:restartNumberingAfterBreak="0">
    <w:nsid w:val="62B91786"/>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17" w15:restartNumberingAfterBreak="0">
    <w:nsid w:val="634917FF"/>
    <w:multiLevelType w:val="multilevel"/>
    <w:tmpl w:val="FE98A04E"/>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18" w15:restartNumberingAfterBreak="0">
    <w:nsid w:val="645E37C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19" w15:restartNumberingAfterBreak="0">
    <w:nsid w:val="652B7208"/>
    <w:multiLevelType w:val="multilevel"/>
    <w:tmpl w:val="6178A802"/>
    <w:name w:val="List_AS"/>
    <w:lvl w:ilvl="0">
      <w:start w:val="1"/>
      <w:numFmt w:val="decimal"/>
      <w:lvlText w:val="%1."/>
      <w:lvlJc w:val="left"/>
      <w:rPr>
        <w:b/>
        <w:bCs/>
        <w:color w:val="004080"/>
        <w:sz w:val="32"/>
        <w:szCs w:val="32"/>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numFmt w:val="decimal"/>
      <w:lvlText w:val="%1.%2.%3.%4.%5.%6.%7"/>
      <w:lvlJc w:val="left"/>
    </w:lvl>
    <w:lvl w:ilvl="7">
      <w:numFmt w:val="decimal"/>
      <w:lvlText w:val="%1.%2.%3.%4.%5.%6.%7.%8"/>
      <w:lvlJc w:val="left"/>
    </w:lvl>
    <w:lvl w:ilvl="8">
      <w:numFmt w:val="decimal"/>
      <w:lvlText w:val="%1.%2.%3.%4.%5.%6.%7.%8.%9"/>
      <w:lvlJc w:val="left"/>
    </w:lvl>
  </w:abstractNum>
  <w:abstractNum w:abstractNumId="620" w15:restartNumberingAfterBreak="0">
    <w:nsid w:val="65E9702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21" w15:restartNumberingAfterBreak="0">
    <w:nsid w:val="66593B0B"/>
    <w:multiLevelType w:val="hybridMultilevel"/>
    <w:tmpl w:val="AE50DA7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2" w15:restartNumberingAfterBreak="0">
    <w:nsid w:val="66DD086A"/>
    <w:multiLevelType w:val="hybridMultilevel"/>
    <w:tmpl w:val="603C3768"/>
    <w:lvl w:ilvl="0" w:tplc="3AECB8B4">
      <w:start w:val="1"/>
      <w:numFmt w:val="decimal"/>
      <w:lvlText w:val="%1."/>
      <w:lvlJc w:val="left"/>
      <w:pPr>
        <w:ind w:left="757" w:hanging="360"/>
      </w:pPr>
      <w:rPr>
        <w:rFonts w:hint="default"/>
        <w:b/>
      </w:rPr>
    </w:lvl>
    <w:lvl w:ilvl="1" w:tplc="04270019" w:tentative="1">
      <w:start w:val="1"/>
      <w:numFmt w:val="lowerLetter"/>
      <w:lvlText w:val="%2."/>
      <w:lvlJc w:val="left"/>
      <w:pPr>
        <w:ind w:left="1477" w:hanging="360"/>
      </w:pPr>
    </w:lvl>
    <w:lvl w:ilvl="2" w:tplc="0427001B" w:tentative="1">
      <w:start w:val="1"/>
      <w:numFmt w:val="lowerRoman"/>
      <w:lvlText w:val="%3."/>
      <w:lvlJc w:val="right"/>
      <w:pPr>
        <w:ind w:left="2197" w:hanging="180"/>
      </w:pPr>
    </w:lvl>
    <w:lvl w:ilvl="3" w:tplc="0427000F" w:tentative="1">
      <w:start w:val="1"/>
      <w:numFmt w:val="decimal"/>
      <w:lvlText w:val="%4."/>
      <w:lvlJc w:val="left"/>
      <w:pPr>
        <w:ind w:left="2917" w:hanging="360"/>
      </w:pPr>
    </w:lvl>
    <w:lvl w:ilvl="4" w:tplc="04270019" w:tentative="1">
      <w:start w:val="1"/>
      <w:numFmt w:val="lowerLetter"/>
      <w:lvlText w:val="%5."/>
      <w:lvlJc w:val="left"/>
      <w:pPr>
        <w:ind w:left="3637" w:hanging="360"/>
      </w:pPr>
    </w:lvl>
    <w:lvl w:ilvl="5" w:tplc="0427001B" w:tentative="1">
      <w:start w:val="1"/>
      <w:numFmt w:val="lowerRoman"/>
      <w:lvlText w:val="%6."/>
      <w:lvlJc w:val="right"/>
      <w:pPr>
        <w:ind w:left="4357" w:hanging="180"/>
      </w:pPr>
    </w:lvl>
    <w:lvl w:ilvl="6" w:tplc="0427000F" w:tentative="1">
      <w:start w:val="1"/>
      <w:numFmt w:val="decimal"/>
      <w:lvlText w:val="%7."/>
      <w:lvlJc w:val="left"/>
      <w:pPr>
        <w:ind w:left="5077" w:hanging="360"/>
      </w:pPr>
    </w:lvl>
    <w:lvl w:ilvl="7" w:tplc="04270019" w:tentative="1">
      <w:start w:val="1"/>
      <w:numFmt w:val="lowerLetter"/>
      <w:lvlText w:val="%8."/>
      <w:lvlJc w:val="left"/>
      <w:pPr>
        <w:ind w:left="5797" w:hanging="360"/>
      </w:pPr>
    </w:lvl>
    <w:lvl w:ilvl="8" w:tplc="0427001B" w:tentative="1">
      <w:start w:val="1"/>
      <w:numFmt w:val="lowerRoman"/>
      <w:lvlText w:val="%9."/>
      <w:lvlJc w:val="right"/>
      <w:pPr>
        <w:ind w:left="6517" w:hanging="180"/>
      </w:pPr>
    </w:lvl>
  </w:abstractNum>
  <w:abstractNum w:abstractNumId="623" w15:restartNumberingAfterBreak="0">
    <w:nsid w:val="6766479D"/>
    <w:multiLevelType w:val="multilevel"/>
    <w:tmpl w:val="3EE40E0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24" w15:restartNumberingAfterBreak="0">
    <w:nsid w:val="69424B17"/>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25" w15:restartNumberingAfterBreak="0">
    <w:nsid w:val="6968278D"/>
    <w:multiLevelType w:val="multilevel"/>
    <w:tmpl w:val="FFFFFFFF"/>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26" w15:restartNumberingAfterBreak="0">
    <w:nsid w:val="6A45E323"/>
    <w:multiLevelType w:val="multilevel"/>
    <w:tmpl w:val="FFFFFFFF"/>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27" w15:restartNumberingAfterBreak="0">
    <w:nsid w:val="6AC25DA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28" w15:restartNumberingAfterBreak="0">
    <w:nsid w:val="6AC723DB"/>
    <w:multiLevelType w:val="hybridMultilevel"/>
    <w:tmpl w:val="800484B8"/>
    <w:lvl w:ilvl="0" w:tplc="0314906A">
      <w:start w:val="1"/>
      <w:numFmt w:val="decimal"/>
      <w:lvlText w:val="%1."/>
      <w:lvlJc w:val="left"/>
      <w:pPr>
        <w:ind w:left="1117" w:hanging="360"/>
      </w:pPr>
    </w:lvl>
    <w:lvl w:ilvl="1" w:tplc="04270019" w:tentative="1">
      <w:start w:val="1"/>
      <w:numFmt w:val="lowerLetter"/>
      <w:lvlText w:val="%2."/>
      <w:lvlJc w:val="left"/>
      <w:pPr>
        <w:ind w:left="1837" w:hanging="360"/>
      </w:pPr>
    </w:lvl>
    <w:lvl w:ilvl="2" w:tplc="0427001B" w:tentative="1">
      <w:start w:val="1"/>
      <w:numFmt w:val="lowerRoman"/>
      <w:lvlText w:val="%3."/>
      <w:lvlJc w:val="right"/>
      <w:pPr>
        <w:ind w:left="2557" w:hanging="180"/>
      </w:pPr>
    </w:lvl>
    <w:lvl w:ilvl="3" w:tplc="0427000F" w:tentative="1">
      <w:start w:val="1"/>
      <w:numFmt w:val="decimal"/>
      <w:lvlText w:val="%4."/>
      <w:lvlJc w:val="left"/>
      <w:pPr>
        <w:ind w:left="3277" w:hanging="360"/>
      </w:pPr>
    </w:lvl>
    <w:lvl w:ilvl="4" w:tplc="04270019" w:tentative="1">
      <w:start w:val="1"/>
      <w:numFmt w:val="lowerLetter"/>
      <w:lvlText w:val="%5."/>
      <w:lvlJc w:val="left"/>
      <w:pPr>
        <w:ind w:left="3997" w:hanging="360"/>
      </w:pPr>
    </w:lvl>
    <w:lvl w:ilvl="5" w:tplc="0427001B" w:tentative="1">
      <w:start w:val="1"/>
      <w:numFmt w:val="lowerRoman"/>
      <w:lvlText w:val="%6."/>
      <w:lvlJc w:val="right"/>
      <w:pPr>
        <w:ind w:left="4717" w:hanging="180"/>
      </w:pPr>
    </w:lvl>
    <w:lvl w:ilvl="6" w:tplc="0427000F" w:tentative="1">
      <w:start w:val="1"/>
      <w:numFmt w:val="decimal"/>
      <w:lvlText w:val="%7."/>
      <w:lvlJc w:val="left"/>
      <w:pPr>
        <w:ind w:left="5437" w:hanging="360"/>
      </w:pPr>
    </w:lvl>
    <w:lvl w:ilvl="7" w:tplc="04270019" w:tentative="1">
      <w:start w:val="1"/>
      <w:numFmt w:val="lowerLetter"/>
      <w:lvlText w:val="%8."/>
      <w:lvlJc w:val="left"/>
      <w:pPr>
        <w:ind w:left="6157" w:hanging="360"/>
      </w:pPr>
    </w:lvl>
    <w:lvl w:ilvl="8" w:tplc="0427001B" w:tentative="1">
      <w:start w:val="1"/>
      <w:numFmt w:val="lowerRoman"/>
      <w:lvlText w:val="%9."/>
      <w:lvlJc w:val="right"/>
      <w:pPr>
        <w:ind w:left="6877" w:hanging="180"/>
      </w:pPr>
    </w:lvl>
  </w:abstractNum>
  <w:abstractNum w:abstractNumId="629" w15:restartNumberingAfterBreak="0">
    <w:nsid w:val="6B613F0B"/>
    <w:multiLevelType w:val="hybridMultilevel"/>
    <w:tmpl w:val="69824236"/>
    <w:lvl w:ilvl="0" w:tplc="C01459E6">
      <w:start w:val="1"/>
      <w:numFmt w:val="decimal"/>
      <w:lvlText w:val="%1."/>
      <w:lvlJc w:val="left"/>
      <w:pPr>
        <w:ind w:left="757" w:hanging="360"/>
      </w:pPr>
      <w:rPr>
        <w:rFonts w:hint="default"/>
      </w:rPr>
    </w:lvl>
    <w:lvl w:ilvl="1" w:tplc="04270019" w:tentative="1">
      <w:start w:val="1"/>
      <w:numFmt w:val="lowerLetter"/>
      <w:lvlText w:val="%2."/>
      <w:lvlJc w:val="left"/>
      <w:pPr>
        <w:ind w:left="1477" w:hanging="360"/>
      </w:pPr>
    </w:lvl>
    <w:lvl w:ilvl="2" w:tplc="0427001B" w:tentative="1">
      <w:start w:val="1"/>
      <w:numFmt w:val="lowerRoman"/>
      <w:lvlText w:val="%3."/>
      <w:lvlJc w:val="right"/>
      <w:pPr>
        <w:ind w:left="2197" w:hanging="180"/>
      </w:pPr>
    </w:lvl>
    <w:lvl w:ilvl="3" w:tplc="0427000F" w:tentative="1">
      <w:start w:val="1"/>
      <w:numFmt w:val="decimal"/>
      <w:lvlText w:val="%4."/>
      <w:lvlJc w:val="left"/>
      <w:pPr>
        <w:ind w:left="2917" w:hanging="360"/>
      </w:pPr>
    </w:lvl>
    <w:lvl w:ilvl="4" w:tplc="04270019" w:tentative="1">
      <w:start w:val="1"/>
      <w:numFmt w:val="lowerLetter"/>
      <w:lvlText w:val="%5."/>
      <w:lvlJc w:val="left"/>
      <w:pPr>
        <w:ind w:left="3637" w:hanging="360"/>
      </w:pPr>
    </w:lvl>
    <w:lvl w:ilvl="5" w:tplc="0427001B" w:tentative="1">
      <w:start w:val="1"/>
      <w:numFmt w:val="lowerRoman"/>
      <w:lvlText w:val="%6."/>
      <w:lvlJc w:val="right"/>
      <w:pPr>
        <w:ind w:left="4357" w:hanging="180"/>
      </w:pPr>
    </w:lvl>
    <w:lvl w:ilvl="6" w:tplc="0427000F" w:tentative="1">
      <w:start w:val="1"/>
      <w:numFmt w:val="decimal"/>
      <w:lvlText w:val="%7."/>
      <w:lvlJc w:val="left"/>
      <w:pPr>
        <w:ind w:left="5077" w:hanging="360"/>
      </w:pPr>
    </w:lvl>
    <w:lvl w:ilvl="7" w:tplc="04270019" w:tentative="1">
      <w:start w:val="1"/>
      <w:numFmt w:val="lowerLetter"/>
      <w:lvlText w:val="%8."/>
      <w:lvlJc w:val="left"/>
      <w:pPr>
        <w:ind w:left="5797" w:hanging="360"/>
      </w:pPr>
    </w:lvl>
    <w:lvl w:ilvl="8" w:tplc="0427001B" w:tentative="1">
      <w:start w:val="1"/>
      <w:numFmt w:val="lowerRoman"/>
      <w:lvlText w:val="%9."/>
      <w:lvlJc w:val="right"/>
      <w:pPr>
        <w:ind w:left="6517" w:hanging="180"/>
      </w:pPr>
    </w:lvl>
  </w:abstractNum>
  <w:abstractNum w:abstractNumId="630" w15:restartNumberingAfterBreak="0">
    <w:nsid w:val="6DAE7887"/>
    <w:multiLevelType w:val="hybridMultilevel"/>
    <w:tmpl w:val="1EBEE60A"/>
    <w:lvl w:ilvl="0" w:tplc="AB30F974">
      <w:start w:val="1"/>
      <w:numFmt w:val="bullet"/>
      <w:pStyle w:val="Lentelssraas"/>
      <w:lvlText w:val=""/>
      <w:lvlJc w:val="left"/>
      <w:pPr>
        <w:ind w:left="720" w:hanging="360"/>
      </w:pPr>
      <w:rPr>
        <w:rFonts w:ascii="Symbol" w:hAnsi="Symbol" w:hint="default"/>
        <w:strike w:val="0"/>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31" w15:restartNumberingAfterBreak="0">
    <w:nsid w:val="6DDD7F12"/>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32" w15:restartNumberingAfterBreak="0">
    <w:nsid w:val="6F5430A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33" w15:restartNumberingAfterBreak="0">
    <w:nsid w:val="701A73C9"/>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34" w15:restartNumberingAfterBreak="0">
    <w:nsid w:val="70747EAD"/>
    <w:multiLevelType w:val="multilevel"/>
    <w:tmpl w:val="FFFFFFFF"/>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35" w15:restartNumberingAfterBreak="0">
    <w:nsid w:val="70FF312C"/>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36" w15:restartNumberingAfterBreak="0">
    <w:nsid w:val="71F63221"/>
    <w:multiLevelType w:val="hybridMultilevel"/>
    <w:tmpl w:val="CA58090A"/>
    <w:lvl w:ilvl="0" w:tplc="04270003">
      <w:start w:val="1"/>
      <w:numFmt w:val="bullet"/>
      <w:lvlText w:val="o"/>
      <w:lvlJc w:val="left"/>
      <w:pPr>
        <w:ind w:left="720" w:hanging="360"/>
      </w:pPr>
      <w:rPr>
        <w:rFonts w:ascii="Courier New" w:hAnsi="Courier New" w:cs="Courier New" w:hint="default"/>
        <w:strike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7" w15:restartNumberingAfterBreak="0">
    <w:nsid w:val="72D53565"/>
    <w:multiLevelType w:val="hybridMultilevel"/>
    <w:tmpl w:val="9ABCCA2E"/>
    <w:lvl w:ilvl="0" w:tplc="E7507D08">
      <w:start w:val="1"/>
      <w:numFmt w:val="decimal"/>
      <w:lvlText w:val="%1."/>
      <w:lvlJc w:val="left"/>
      <w:pPr>
        <w:ind w:left="757" w:hanging="360"/>
      </w:pPr>
      <w:rPr>
        <w:rFonts w:hint="default"/>
      </w:rPr>
    </w:lvl>
    <w:lvl w:ilvl="1" w:tplc="04270019" w:tentative="1">
      <w:start w:val="1"/>
      <w:numFmt w:val="lowerLetter"/>
      <w:lvlText w:val="%2."/>
      <w:lvlJc w:val="left"/>
      <w:pPr>
        <w:ind w:left="1477" w:hanging="360"/>
      </w:pPr>
    </w:lvl>
    <w:lvl w:ilvl="2" w:tplc="0427001B" w:tentative="1">
      <w:start w:val="1"/>
      <w:numFmt w:val="lowerRoman"/>
      <w:lvlText w:val="%3."/>
      <w:lvlJc w:val="right"/>
      <w:pPr>
        <w:ind w:left="2197" w:hanging="180"/>
      </w:pPr>
    </w:lvl>
    <w:lvl w:ilvl="3" w:tplc="0427000F" w:tentative="1">
      <w:start w:val="1"/>
      <w:numFmt w:val="decimal"/>
      <w:lvlText w:val="%4."/>
      <w:lvlJc w:val="left"/>
      <w:pPr>
        <w:ind w:left="2917" w:hanging="360"/>
      </w:pPr>
    </w:lvl>
    <w:lvl w:ilvl="4" w:tplc="04270019" w:tentative="1">
      <w:start w:val="1"/>
      <w:numFmt w:val="lowerLetter"/>
      <w:lvlText w:val="%5."/>
      <w:lvlJc w:val="left"/>
      <w:pPr>
        <w:ind w:left="3637" w:hanging="360"/>
      </w:pPr>
    </w:lvl>
    <w:lvl w:ilvl="5" w:tplc="0427001B" w:tentative="1">
      <w:start w:val="1"/>
      <w:numFmt w:val="lowerRoman"/>
      <w:lvlText w:val="%6."/>
      <w:lvlJc w:val="right"/>
      <w:pPr>
        <w:ind w:left="4357" w:hanging="180"/>
      </w:pPr>
    </w:lvl>
    <w:lvl w:ilvl="6" w:tplc="0427000F" w:tentative="1">
      <w:start w:val="1"/>
      <w:numFmt w:val="decimal"/>
      <w:lvlText w:val="%7."/>
      <w:lvlJc w:val="left"/>
      <w:pPr>
        <w:ind w:left="5077" w:hanging="360"/>
      </w:pPr>
    </w:lvl>
    <w:lvl w:ilvl="7" w:tplc="04270019" w:tentative="1">
      <w:start w:val="1"/>
      <w:numFmt w:val="lowerLetter"/>
      <w:lvlText w:val="%8."/>
      <w:lvlJc w:val="left"/>
      <w:pPr>
        <w:ind w:left="5797" w:hanging="360"/>
      </w:pPr>
    </w:lvl>
    <w:lvl w:ilvl="8" w:tplc="0427001B" w:tentative="1">
      <w:start w:val="1"/>
      <w:numFmt w:val="lowerRoman"/>
      <w:lvlText w:val="%9."/>
      <w:lvlJc w:val="right"/>
      <w:pPr>
        <w:ind w:left="6517" w:hanging="180"/>
      </w:pPr>
    </w:lvl>
  </w:abstractNum>
  <w:abstractNum w:abstractNumId="638" w15:restartNumberingAfterBreak="0">
    <w:nsid w:val="735F5872"/>
    <w:multiLevelType w:val="hybridMultilevel"/>
    <w:tmpl w:val="5CBCF9F0"/>
    <w:lvl w:ilvl="0" w:tplc="0EDC8CCA">
      <w:start w:val="1"/>
      <w:numFmt w:val="bullet"/>
      <w:lvlText w:val=""/>
      <w:lvlJc w:val="left"/>
      <w:pPr>
        <w:ind w:left="1117" w:hanging="360"/>
      </w:pPr>
      <w:rPr>
        <w:rFonts w:ascii="Symbol" w:hAnsi="Symbol" w:hint="default"/>
      </w:rPr>
    </w:lvl>
    <w:lvl w:ilvl="1" w:tplc="04270003" w:tentative="1">
      <w:start w:val="1"/>
      <w:numFmt w:val="bullet"/>
      <w:lvlText w:val="o"/>
      <w:lvlJc w:val="left"/>
      <w:pPr>
        <w:ind w:left="1837" w:hanging="360"/>
      </w:pPr>
      <w:rPr>
        <w:rFonts w:ascii="Courier New" w:hAnsi="Courier New" w:cs="Courier New" w:hint="default"/>
      </w:rPr>
    </w:lvl>
    <w:lvl w:ilvl="2" w:tplc="04270005" w:tentative="1">
      <w:start w:val="1"/>
      <w:numFmt w:val="bullet"/>
      <w:lvlText w:val=""/>
      <w:lvlJc w:val="left"/>
      <w:pPr>
        <w:ind w:left="2557" w:hanging="360"/>
      </w:pPr>
      <w:rPr>
        <w:rFonts w:ascii="Wingdings" w:hAnsi="Wingdings" w:hint="default"/>
      </w:rPr>
    </w:lvl>
    <w:lvl w:ilvl="3" w:tplc="04270001" w:tentative="1">
      <w:start w:val="1"/>
      <w:numFmt w:val="bullet"/>
      <w:lvlText w:val=""/>
      <w:lvlJc w:val="left"/>
      <w:pPr>
        <w:ind w:left="3277" w:hanging="360"/>
      </w:pPr>
      <w:rPr>
        <w:rFonts w:ascii="Symbol" w:hAnsi="Symbol" w:hint="default"/>
      </w:rPr>
    </w:lvl>
    <w:lvl w:ilvl="4" w:tplc="04270003" w:tentative="1">
      <w:start w:val="1"/>
      <w:numFmt w:val="bullet"/>
      <w:lvlText w:val="o"/>
      <w:lvlJc w:val="left"/>
      <w:pPr>
        <w:ind w:left="3997" w:hanging="360"/>
      </w:pPr>
      <w:rPr>
        <w:rFonts w:ascii="Courier New" w:hAnsi="Courier New" w:cs="Courier New" w:hint="default"/>
      </w:rPr>
    </w:lvl>
    <w:lvl w:ilvl="5" w:tplc="04270005" w:tentative="1">
      <w:start w:val="1"/>
      <w:numFmt w:val="bullet"/>
      <w:lvlText w:val=""/>
      <w:lvlJc w:val="left"/>
      <w:pPr>
        <w:ind w:left="4717" w:hanging="360"/>
      </w:pPr>
      <w:rPr>
        <w:rFonts w:ascii="Wingdings" w:hAnsi="Wingdings" w:hint="default"/>
      </w:rPr>
    </w:lvl>
    <w:lvl w:ilvl="6" w:tplc="04270001" w:tentative="1">
      <w:start w:val="1"/>
      <w:numFmt w:val="bullet"/>
      <w:lvlText w:val=""/>
      <w:lvlJc w:val="left"/>
      <w:pPr>
        <w:ind w:left="5437" w:hanging="360"/>
      </w:pPr>
      <w:rPr>
        <w:rFonts w:ascii="Symbol" w:hAnsi="Symbol" w:hint="default"/>
      </w:rPr>
    </w:lvl>
    <w:lvl w:ilvl="7" w:tplc="04270003" w:tentative="1">
      <w:start w:val="1"/>
      <w:numFmt w:val="bullet"/>
      <w:lvlText w:val="o"/>
      <w:lvlJc w:val="left"/>
      <w:pPr>
        <w:ind w:left="6157" w:hanging="360"/>
      </w:pPr>
      <w:rPr>
        <w:rFonts w:ascii="Courier New" w:hAnsi="Courier New" w:cs="Courier New" w:hint="default"/>
      </w:rPr>
    </w:lvl>
    <w:lvl w:ilvl="8" w:tplc="04270005" w:tentative="1">
      <w:start w:val="1"/>
      <w:numFmt w:val="bullet"/>
      <w:lvlText w:val=""/>
      <w:lvlJc w:val="left"/>
      <w:pPr>
        <w:ind w:left="6877" w:hanging="360"/>
      </w:pPr>
      <w:rPr>
        <w:rFonts w:ascii="Wingdings" w:hAnsi="Wingdings" w:hint="default"/>
      </w:rPr>
    </w:lvl>
  </w:abstractNum>
  <w:abstractNum w:abstractNumId="639" w15:restartNumberingAfterBreak="0">
    <w:nsid w:val="741C2990"/>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40" w15:restartNumberingAfterBreak="0">
    <w:nsid w:val="75495354"/>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41" w15:restartNumberingAfterBreak="0">
    <w:nsid w:val="756C70DC"/>
    <w:multiLevelType w:val="hybridMultilevel"/>
    <w:tmpl w:val="CF801314"/>
    <w:lvl w:ilvl="0" w:tplc="04270003">
      <w:start w:val="1"/>
      <w:numFmt w:val="bullet"/>
      <w:lvlText w:val="o"/>
      <w:lvlJc w:val="left"/>
      <w:pPr>
        <w:ind w:left="1136" w:hanging="360"/>
      </w:pPr>
      <w:rPr>
        <w:rFonts w:ascii="Courier New" w:hAnsi="Courier New" w:cs="Courier New" w:hint="default"/>
      </w:rPr>
    </w:lvl>
    <w:lvl w:ilvl="1" w:tplc="04270003" w:tentative="1">
      <w:start w:val="1"/>
      <w:numFmt w:val="bullet"/>
      <w:lvlText w:val="o"/>
      <w:lvlJc w:val="left"/>
      <w:pPr>
        <w:ind w:left="1856" w:hanging="360"/>
      </w:pPr>
      <w:rPr>
        <w:rFonts w:ascii="Courier New" w:hAnsi="Courier New" w:cs="Courier New" w:hint="default"/>
      </w:rPr>
    </w:lvl>
    <w:lvl w:ilvl="2" w:tplc="04270005" w:tentative="1">
      <w:start w:val="1"/>
      <w:numFmt w:val="bullet"/>
      <w:lvlText w:val=""/>
      <w:lvlJc w:val="left"/>
      <w:pPr>
        <w:ind w:left="2576" w:hanging="360"/>
      </w:pPr>
      <w:rPr>
        <w:rFonts w:ascii="Wingdings" w:hAnsi="Wingdings" w:hint="default"/>
      </w:rPr>
    </w:lvl>
    <w:lvl w:ilvl="3" w:tplc="04270001" w:tentative="1">
      <w:start w:val="1"/>
      <w:numFmt w:val="bullet"/>
      <w:lvlText w:val=""/>
      <w:lvlJc w:val="left"/>
      <w:pPr>
        <w:ind w:left="3296" w:hanging="360"/>
      </w:pPr>
      <w:rPr>
        <w:rFonts w:ascii="Symbol" w:hAnsi="Symbol" w:hint="default"/>
      </w:rPr>
    </w:lvl>
    <w:lvl w:ilvl="4" w:tplc="04270003" w:tentative="1">
      <w:start w:val="1"/>
      <w:numFmt w:val="bullet"/>
      <w:lvlText w:val="o"/>
      <w:lvlJc w:val="left"/>
      <w:pPr>
        <w:ind w:left="4016" w:hanging="360"/>
      </w:pPr>
      <w:rPr>
        <w:rFonts w:ascii="Courier New" w:hAnsi="Courier New" w:cs="Courier New" w:hint="default"/>
      </w:rPr>
    </w:lvl>
    <w:lvl w:ilvl="5" w:tplc="04270005" w:tentative="1">
      <w:start w:val="1"/>
      <w:numFmt w:val="bullet"/>
      <w:lvlText w:val=""/>
      <w:lvlJc w:val="left"/>
      <w:pPr>
        <w:ind w:left="4736" w:hanging="360"/>
      </w:pPr>
      <w:rPr>
        <w:rFonts w:ascii="Wingdings" w:hAnsi="Wingdings" w:hint="default"/>
      </w:rPr>
    </w:lvl>
    <w:lvl w:ilvl="6" w:tplc="04270001" w:tentative="1">
      <w:start w:val="1"/>
      <w:numFmt w:val="bullet"/>
      <w:lvlText w:val=""/>
      <w:lvlJc w:val="left"/>
      <w:pPr>
        <w:ind w:left="5456" w:hanging="360"/>
      </w:pPr>
      <w:rPr>
        <w:rFonts w:ascii="Symbol" w:hAnsi="Symbol" w:hint="default"/>
      </w:rPr>
    </w:lvl>
    <w:lvl w:ilvl="7" w:tplc="04270003" w:tentative="1">
      <w:start w:val="1"/>
      <w:numFmt w:val="bullet"/>
      <w:lvlText w:val="o"/>
      <w:lvlJc w:val="left"/>
      <w:pPr>
        <w:ind w:left="6176" w:hanging="360"/>
      </w:pPr>
      <w:rPr>
        <w:rFonts w:ascii="Courier New" w:hAnsi="Courier New" w:cs="Courier New" w:hint="default"/>
      </w:rPr>
    </w:lvl>
    <w:lvl w:ilvl="8" w:tplc="04270005" w:tentative="1">
      <w:start w:val="1"/>
      <w:numFmt w:val="bullet"/>
      <w:lvlText w:val=""/>
      <w:lvlJc w:val="left"/>
      <w:pPr>
        <w:ind w:left="6896" w:hanging="360"/>
      </w:pPr>
      <w:rPr>
        <w:rFonts w:ascii="Wingdings" w:hAnsi="Wingdings" w:hint="default"/>
      </w:rPr>
    </w:lvl>
  </w:abstractNum>
  <w:abstractNum w:abstractNumId="642" w15:restartNumberingAfterBreak="0">
    <w:nsid w:val="763A4E6B"/>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43" w15:restartNumberingAfterBreak="0">
    <w:nsid w:val="763AEA13"/>
    <w:multiLevelType w:val="multilevel"/>
    <w:tmpl w:val="E7E83B62"/>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44" w15:restartNumberingAfterBreak="0">
    <w:nsid w:val="797C6EDA"/>
    <w:multiLevelType w:val="multilevel"/>
    <w:tmpl w:val="0000000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45" w15:restartNumberingAfterBreak="0">
    <w:nsid w:val="79B97C74"/>
    <w:multiLevelType w:val="hybridMultilevel"/>
    <w:tmpl w:val="6DBE8E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46" w15:restartNumberingAfterBreak="0">
    <w:nsid w:val="7AB26786"/>
    <w:multiLevelType w:val="multilevel"/>
    <w:tmpl w:val="73923080"/>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47" w15:restartNumberingAfterBreak="0">
    <w:nsid w:val="7AB41239"/>
    <w:multiLevelType w:val="multilevel"/>
    <w:tmpl w:val="A8A099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Antraste3tuned"/>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8" w15:restartNumberingAfterBreak="0">
    <w:nsid w:val="7BDDA38F"/>
    <w:multiLevelType w:val="multilevel"/>
    <w:tmpl w:val="1C902516"/>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49" w15:restartNumberingAfterBreak="0">
    <w:nsid w:val="7C4712D2"/>
    <w:multiLevelType w:val="multilevel"/>
    <w:tmpl w:val="BC2EBF6E"/>
    <w:lvl w:ilvl="0">
      <w:start w:val="1"/>
      <w:numFmt w:val="decimal"/>
      <w:lvlText w:val="%1."/>
      <w:lvlJc w:val="left"/>
      <w:rPr>
        <w:b w:val="0"/>
        <w:bCs/>
        <w:i w:val="0"/>
        <w:iCs/>
        <w:color w:val="auto"/>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50" w15:restartNumberingAfterBreak="0">
    <w:nsid w:val="7DCD66A4"/>
    <w:multiLevelType w:val="multilevel"/>
    <w:tmpl w:val="3D5094A2"/>
    <w:lvl w:ilvl="0">
      <w:start w:val="1"/>
      <w:numFmt w:val="decimal"/>
      <w:lvlText w:val="%1."/>
      <w:lvlJc w:val="left"/>
      <w:rPr>
        <w:b w:val="0"/>
        <w:bCs/>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51" w15:restartNumberingAfterBreak="0">
    <w:nsid w:val="7E1835AB"/>
    <w:multiLevelType w:val="hybridMultilevel"/>
    <w:tmpl w:val="D6AE5CEC"/>
    <w:lvl w:ilvl="0" w:tplc="42CC1974">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226303574">
    <w:abstractNumId w:val="646"/>
  </w:num>
  <w:num w:numId="2" w16cid:durableId="1519346505">
    <w:abstractNumId w:val="623"/>
  </w:num>
  <w:num w:numId="3" w16cid:durableId="551233765">
    <w:abstractNumId w:val="497"/>
  </w:num>
  <w:num w:numId="4" w16cid:durableId="2051223049">
    <w:abstractNumId w:val="4"/>
  </w:num>
  <w:num w:numId="5" w16cid:durableId="1649048963">
    <w:abstractNumId w:val="585"/>
  </w:num>
  <w:num w:numId="6" w16cid:durableId="879049075">
    <w:abstractNumId w:val="0"/>
  </w:num>
  <w:num w:numId="7" w16cid:durableId="1934782178">
    <w:abstractNumId w:val="617"/>
  </w:num>
  <w:num w:numId="8" w16cid:durableId="1176187015">
    <w:abstractNumId w:val="648"/>
  </w:num>
  <w:num w:numId="9" w16cid:durableId="49615159">
    <w:abstractNumId w:val="553"/>
  </w:num>
  <w:num w:numId="10" w16cid:durableId="339821704">
    <w:abstractNumId w:val="643"/>
  </w:num>
  <w:num w:numId="11" w16cid:durableId="1616017080">
    <w:abstractNumId w:val="509"/>
  </w:num>
  <w:num w:numId="12" w16cid:durableId="1824736146">
    <w:abstractNumId w:val="590"/>
  </w:num>
  <w:num w:numId="13" w16cid:durableId="786854358">
    <w:abstractNumId w:val="607"/>
  </w:num>
  <w:num w:numId="14" w16cid:durableId="1219248168">
    <w:abstractNumId w:val="504"/>
  </w:num>
  <w:num w:numId="15" w16cid:durableId="1220508878">
    <w:abstractNumId w:val="512"/>
  </w:num>
  <w:num w:numId="16" w16cid:durableId="1825470233">
    <w:abstractNumId w:val="608"/>
  </w:num>
  <w:num w:numId="17" w16cid:durableId="143009289">
    <w:abstractNumId w:val="595"/>
  </w:num>
  <w:num w:numId="18" w16cid:durableId="239608128">
    <w:abstractNumId w:val="626"/>
  </w:num>
  <w:num w:numId="19" w16cid:durableId="1974403921">
    <w:abstractNumId w:val="602"/>
  </w:num>
  <w:num w:numId="20" w16cid:durableId="1628587842">
    <w:abstractNumId w:val="634"/>
  </w:num>
  <w:num w:numId="21" w16cid:durableId="1623150804">
    <w:abstractNumId w:val="505"/>
  </w:num>
  <w:num w:numId="22" w16cid:durableId="1181698193">
    <w:abstractNumId w:val="545"/>
  </w:num>
  <w:num w:numId="23" w16cid:durableId="726951340">
    <w:abstractNumId w:val="625"/>
  </w:num>
  <w:num w:numId="24" w16cid:durableId="1251238691">
    <w:abstractNumId w:val="576"/>
  </w:num>
  <w:num w:numId="25" w16cid:durableId="739250373">
    <w:abstractNumId w:val="561"/>
  </w:num>
  <w:num w:numId="26" w16cid:durableId="2117171890">
    <w:abstractNumId w:val="507"/>
  </w:num>
  <w:num w:numId="27" w16cid:durableId="1209875932">
    <w:abstractNumId w:val="597"/>
  </w:num>
  <w:num w:numId="28" w16cid:durableId="518399992">
    <w:abstractNumId w:val="584"/>
  </w:num>
  <w:num w:numId="29" w16cid:durableId="1867403615">
    <w:abstractNumId w:val="570"/>
  </w:num>
  <w:num w:numId="30" w16cid:durableId="1685127890">
    <w:abstractNumId w:val="583"/>
  </w:num>
  <w:num w:numId="31" w16cid:durableId="719129518">
    <w:abstractNumId w:val="563"/>
  </w:num>
  <w:num w:numId="32" w16cid:durableId="1891265295">
    <w:abstractNumId w:val="565"/>
  </w:num>
  <w:num w:numId="33" w16cid:durableId="907375698">
    <w:abstractNumId w:val="628"/>
  </w:num>
  <w:num w:numId="34" w16cid:durableId="393820058">
    <w:abstractNumId w:val="630"/>
  </w:num>
  <w:num w:numId="35" w16cid:durableId="1953704846">
    <w:abstractNumId w:val="605"/>
  </w:num>
  <w:num w:numId="36" w16cid:durableId="1326394735">
    <w:abstractNumId w:val="599"/>
  </w:num>
  <w:num w:numId="37" w16cid:durableId="940648908">
    <w:abstractNumId w:val="647"/>
  </w:num>
  <w:num w:numId="38" w16cid:durableId="1344551134">
    <w:abstractNumId w:val="7"/>
  </w:num>
  <w:num w:numId="39" w16cid:durableId="33778106">
    <w:abstractNumId w:val="10"/>
  </w:num>
  <w:num w:numId="40" w16cid:durableId="632368645">
    <w:abstractNumId w:val="8"/>
  </w:num>
  <w:num w:numId="41" w16cid:durableId="487284828">
    <w:abstractNumId w:val="9"/>
  </w:num>
  <w:num w:numId="42" w16cid:durableId="869493082">
    <w:abstractNumId w:val="11"/>
  </w:num>
  <w:num w:numId="43" w16cid:durableId="1097406077">
    <w:abstractNumId w:val="12"/>
  </w:num>
  <w:num w:numId="44" w16cid:durableId="494734457">
    <w:abstractNumId w:val="13"/>
  </w:num>
  <w:num w:numId="45" w16cid:durableId="151797972">
    <w:abstractNumId w:val="14"/>
  </w:num>
  <w:num w:numId="46" w16cid:durableId="2098751583">
    <w:abstractNumId w:val="15"/>
  </w:num>
  <w:num w:numId="47" w16cid:durableId="1876577448">
    <w:abstractNumId w:val="16"/>
  </w:num>
  <w:num w:numId="48" w16cid:durableId="650132180">
    <w:abstractNumId w:val="17"/>
  </w:num>
  <w:num w:numId="49" w16cid:durableId="766923447">
    <w:abstractNumId w:val="18"/>
  </w:num>
  <w:num w:numId="50" w16cid:durableId="1757436093">
    <w:abstractNumId w:val="19"/>
  </w:num>
  <w:num w:numId="51" w16cid:durableId="1670408048">
    <w:abstractNumId w:val="20"/>
  </w:num>
  <w:num w:numId="52" w16cid:durableId="1499346750">
    <w:abstractNumId w:val="21"/>
  </w:num>
  <w:num w:numId="53" w16cid:durableId="1328559903">
    <w:abstractNumId w:val="22"/>
  </w:num>
  <w:num w:numId="54" w16cid:durableId="1733966998">
    <w:abstractNumId w:val="562"/>
  </w:num>
  <w:num w:numId="55" w16cid:durableId="1021591422">
    <w:abstractNumId w:val="546"/>
  </w:num>
  <w:num w:numId="56" w16cid:durableId="1162544980">
    <w:abstractNumId w:val="633"/>
  </w:num>
  <w:num w:numId="57" w16cid:durableId="1442989924">
    <w:abstractNumId w:val="578"/>
  </w:num>
  <w:num w:numId="58" w16cid:durableId="1601061137">
    <w:abstractNumId w:val="592"/>
  </w:num>
  <w:num w:numId="59" w16cid:durableId="258490383">
    <w:abstractNumId w:val="635"/>
  </w:num>
  <w:num w:numId="60" w16cid:durableId="223222081">
    <w:abstractNumId w:val="552"/>
  </w:num>
  <w:num w:numId="61" w16cid:durableId="59137240">
    <w:abstractNumId w:val="24"/>
  </w:num>
  <w:num w:numId="62" w16cid:durableId="1249997397">
    <w:abstractNumId w:val="25"/>
  </w:num>
  <w:num w:numId="63" w16cid:durableId="1254555845">
    <w:abstractNumId w:val="26"/>
  </w:num>
  <w:num w:numId="64" w16cid:durableId="333925187">
    <w:abstractNumId w:val="27"/>
  </w:num>
  <w:num w:numId="65" w16cid:durableId="1149204949">
    <w:abstractNumId w:val="28"/>
  </w:num>
  <w:num w:numId="66" w16cid:durableId="1786118397">
    <w:abstractNumId w:val="29"/>
  </w:num>
  <w:num w:numId="67" w16cid:durableId="544946824">
    <w:abstractNumId w:val="30"/>
  </w:num>
  <w:num w:numId="68" w16cid:durableId="677387927">
    <w:abstractNumId w:val="31"/>
  </w:num>
  <w:num w:numId="69" w16cid:durableId="285359921">
    <w:abstractNumId w:val="32"/>
  </w:num>
  <w:num w:numId="70" w16cid:durableId="1372537557">
    <w:abstractNumId w:val="33"/>
  </w:num>
  <w:num w:numId="71" w16cid:durableId="718826630">
    <w:abstractNumId w:val="34"/>
  </w:num>
  <w:num w:numId="72" w16cid:durableId="1786457665">
    <w:abstractNumId w:val="581"/>
  </w:num>
  <w:num w:numId="73" w16cid:durableId="1634672063">
    <w:abstractNumId w:val="573"/>
  </w:num>
  <w:num w:numId="74" w16cid:durableId="238567284">
    <w:abstractNumId w:val="614"/>
  </w:num>
  <w:num w:numId="75" w16cid:durableId="1962492615">
    <w:abstractNumId w:val="489"/>
  </w:num>
  <w:num w:numId="76" w16cid:durableId="1137533383">
    <w:abstractNumId w:val="596"/>
  </w:num>
  <w:num w:numId="77" w16cid:durableId="1916160262">
    <w:abstractNumId w:val="501"/>
  </w:num>
  <w:num w:numId="78" w16cid:durableId="1614820774">
    <w:abstractNumId w:val="35"/>
  </w:num>
  <w:num w:numId="79" w16cid:durableId="808133249">
    <w:abstractNumId w:val="36"/>
  </w:num>
  <w:num w:numId="80" w16cid:durableId="846602200">
    <w:abstractNumId w:val="37"/>
  </w:num>
  <w:num w:numId="81" w16cid:durableId="602684531">
    <w:abstractNumId w:val="38"/>
  </w:num>
  <w:num w:numId="82" w16cid:durableId="1440757063">
    <w:abstractNumId w:val="39"/>
  </w:num>
  <w:num w:numId="83" w16cid:durableId="1045566095">
    <w:abstractNumId w:val="40"/>
  </w:num>
  <w:num w:numId="84" w16cid:durableId="90706805">
    <w:abstractNumId w:val="41"/>
  </w:num>
  <w:num w:numId="85" w16cid:durableId="417989343">
    <w:abstractNumId w:val="42"/>
  </w:num>
  <w:num w:numId="86" w16cid:durableId="1312980810">
    <w:abstractNumId w:val="57"/>
  </w:num>
  <w:num w:numId="87" w16cid:durableId="1117913530">
    <w:abstractNumId w:val="58"/>
  </w:num>
  <w:num w:numId="88" w16cid:durableId="2048791781">
    <w:abstractNumId w:val="61"/>
  </w:num>
  <w:num w:numId="89" w16cid:durableId="261914196">
    <w:abstractNumId w:val="62"/>
  </w:num>
  <w:num w:numId="90" w16cid:durableId="641035772">
    <w:abstractNumId w:val="63"/>
  </w:num>
  <w:num w:numId="91" w16cid:durableId="48237761">
    <w:abstractNumId w:val="64"/>
  </w:num>
  <w:num w:numId="92" w16cid:durableId="2007398664">
    <w:abstractNumId w:val="65"/>
  </w:num>
  <w:num w:numId="93" w16cid:durableId="1374231341">
    <w:abstractNumId w:val="66"/>
  </w:num>
  <w:num w:numId="94" w16cid:durableId="969558430">
    <w:abstractNumId w:val="67"/>
  </w:num>
  <w:num w:numId="95" w16cid:durableId="309558539">
    <w:abstractNumId w:val="68"/>
  </w:num>
  <w:num w:numId="96" w16cid:durableId="475149849">
    <w:abstractNumId w:val="69"/>
  </w:num>
  <w:num w:numId="97" w16cid:durableId="1899902749">
    <w:abstractNumId w:val="70"/>
  </w:num>
  <w:num w:numId="98" w16cid:durableId="2109035619">
    <w:abstractNumId w:val="71"/>
  </w:num>
  <w:num w:numId="99" w16cid:durableId="651642890">
    <w:abstractNumId w:val="72"/>
  </w:num>
  <w:num w:numId="100" w16cid:durableId="1589728055">
    <w:abstractNumId w:val="73"/>
  </w:num>
  <w:num w:numId="101" w16cid:durableId="1381782368">
    <w:abstractNumId w:val="74"/>
  </w:num>
  <w:num w:numId="102" w16cid:durableId="1731994764">
    <w:abstractNumId w:val="75"/>
  </w:num>
  <w:num w:numId="103" w16cid:durableId="1296981640">
    <w:abstractNumId w:val="76"/>
  </w:num>
  <w:num w:numId="104" w16cid:durableId="836074080">
    <w:abstractNumId w:val="77"/>
  </w:num>
  <w:num w:numId="105" w16cid:durableId="1555265273">
    <w:abstractNumId w:val="78"/>
  </w:num>
  <w:num w:numId="106" w16cid:durableId="1714379381">
    <w:abstractNumId w:val="79"/>
  </w:num>
  <w:num w:numId="107" w16cid:durableId="1579945960">
    <w:abstractNumId w:val="80"/>
  </w:num>
  <w:num w:numId="108" w16cid:durableId="793986033">
    <w:abstractNumId w:val="81"/>
  </w:num>
  <w:num w:numId="109" w16cid:durableId="908540140">
    <w:abstractNumId w:val="491"/>
  </w:num>
  <w:num w:numId="110" w16cid:durableId="1775175139">
    <w:abstractNumId w:val="543"/>
  </w:num>
  <w:num w:numId="111" w16cid:durableId="96171496">
    <w:abstractNumId w:val="571"/>
  </w:num>
  <w:num w:numId="112" w16cid:durableId="1304651417">
    <w:abstractNumId w:val="591"/>
  </w:num>
  <w:num w:numId="113" w16cid:durableId="395056329">
    <w:abstractNumId w:val="549"/>
  </w:num>
  <w:num w:numId="114" w16cid:durableId="89742576">
    <w:abstractNumId w:val="642"/>
  </w:num>
  <w:num w:numId="115" w16cid:durableId="85612742">
    <w:abstractNumId w:val="580"/>
  </w:num>
  <w:num w:numId="116" w16cid:durableId="1386441683">
    <w:abstractNumId w:val="594"/>
  </w:num>
  <w:num w:numId="117" w16cid:durableId="1618290786">
    <w:abstractNumId w:val="601"/>
  </w:num>
  <w:num w:numId="118" w16cid:durableId="101847704">
    <w:abstractNumId w:val="82"/>
  </w:num>
  <w:num w:numId="119" w16cid:durableId="930352658">
    <w:abstractNumId w:val="83"/>
  </w:num>
  <w:num w:numId="120" w16cid:durableId="2033411581">
    <w:abstractNumId w:val="84"/>
  </w:num>
  <w:num w:numId="121" w16cid:durableId="1777827477">
    <w:abstractNumId w:val="85"/>
  </w:num>
  <w:num w:numId="122" w16cid:durableId="1370565672">
    <w:abstractNumId w:val="87"/>
  </w:num>
  <w:num w:numId="123" w16cid:durableId="1206676271">
    <w:abstractNumId w:val="88"/>
  </w:num>
  <w:num w:numId="124" w16cid:durableId="62291232">
    <w:abstractNumId w:val="89"/>
  </w:num>
  <w:num w:numId="125" w16cid:durableId="876892462">
    <w:abstractNumId w:val="90"/>
  </w:num>
  <w:num w:numId="126" w16cid:durableId="602878557">
    <w:abstractNumId w:val="91"/>
  </w:num>
  <w:num w:numId="127" w16cid:durableId="331101271">
    <w:abstractNumId w:val="92"/>
  </w:num>
  <w:num w:numId="128" w16cid:durableId="1392726027">
    <w:abstractNumId w:val="93"/>
  </w:num>
  <w:num w:numId="129" w16cid:durableId="669867913">
    <w:abstractNumId w:val="94"/>
  </w:num>
  <w:num w:numId="130" w16cid:durableId="1445880299">
    <w:abstractNumId w:val="95"/>
  </w:num>
  <w:num w:numId="131" w16cid:durableId="1338968635">
    <w:abstractNumId w:val="96"/>
  </w:num>
  <w:num w:numId="132" w16cid:durableId="2035228669">
    <w:abstractNumId w:val="97"/>
  </w:num>
  <w:num w:numId="133" w16cid:durableId="1222135486">
    <w:abstractNumId w:val="98"/>
  </w:num>
  <w:num w:numId="134" w16cid:durableId="1736052863">
    <w:abstractNumId w:val="99"/>
  </w:num>
  <w:num w:numId="135" w16cid:durableId="1497651428">
    <w:abstractNumId w:val="100"/>
  </w:num>
  <w:num w:numId="136" w16cid:durableId="513154929">
    <w:abstractNumId w:val="101"/>
  </w:num>
  <w:num w:numId="137" w16cid:durableId="1474518569">
    <w:abstractNumId w:val="102"/>
  </w:num>
  <w:num w:numId="138" w16cid:durableId="673454522">
    <w:abstractNumId w:val="103"/>
  </w:num>
  <w:num w:numId="139" w16cid:durableId="1202087851">
    <w:abstractNumId w:val="104"/>
  </w:num>
  <w:num w:numId="140" w16cid:durableId="705450488">
    <w:abstractNumId w:val="105"/>
  </w:num>
  <w:num w:numId="141" w16cid:durableId="610166037">
    <w:abstractNumId w:val="106"/>
  </w:num>
  <w:num w:numId="142" w16cid:durableId="607851783">
    <w:abstractNumId w:val="107"/>
  </w:num>
  <w:num w:numId="143" w16cid:durableId="1733498824">
    <w:abstractNumId w:val="108"/>
  </w:num>
  <w:num w:numId="144" w16cid:durableId="256405529">
    <w:abstractNumId w:val="109"/>
  </w:num>
  <w:num w:numId="145" w16cid:durableId="1228491188">
    <w:abstractNumId w:val="496"/>
  </w:num>
  <w:num w:numId="146" w16cid:durableId="92095191">
    <w:abstractNumId w:val="541"/>
  </w:num>
  <w:num w:numId="147" w16cid:durableId="461072868">
    <w:abstractNumId w:val="515"/>
  </w:num>
  <w:num w:numId="148" w16cid:durableId="950941570">
    <w:abstractNumId w:val="610"/>
  </w:num>
  <w:num w:numId="149" w16cid:durableId="1395196755">
    <w:abstractNumId w:val="616"/>
  </w:num>
  <w:num w:numId="150" w16cid:durableId="728698433">
    <w:abstractNumId w:val="542"/>
  </w:num>
  <w:num w:numId="151" w16cid:durableId="2030524233">
    <w:abstractNumId w:val="43"/>
  </w:num>
  <w:num w:numId="152" w16cid:durableId="1396247425">
    <w:abstractNumId w:val="44"/>
  </w:num>
  <w:num w:numId="153" w16cid:durableId="842205609">
    <w:abstractNumId w:val="45"/>
  </w:num>
  <w:num w:numId="154" w16cid:durableId="1832326335">
    <w:abstractNumId w:val="46"/>
  </w:num>
  <w:num w:numId="155" w16cid:durableId="671568350">
    <w:abstractNumId w:val="47"/>
  </w:num>
  <w:num w:numId="156" w16cid:durableId="2028557080">
    <w:abstractNumId w:val="48"/>
  </w:num>
  <w:num w:numId="157" w16cid:durableId="31274798">
    <w:abstractNumId w:val="49"/>
  </w:num>
  <w:num w:numId="158" w16cid:durableId="212159646">
    <w:abstractNumId w:val="50"/>
  </w:num>
  <w:num w:numId="159" w16cid:durableId="1991975952">
    <w:abstractNumId w:val="51"/>
  </w:num>
  <w:num w:numId="160" w16cid:durableId="1689480775">
    <w:abstractNumId w:val="52"/>
  </w:num>
  <w:num w:numId="161" w16cid:durableId="318272855">
    <w:abstractNumId w:val="53"/>
  </w:num>
  <w:num w:numId="162" w16cid:durableId="1246112865">
    <w:abstractNumId w:val="649"/>
  </w:num>
  <w:num w:numId="163" w16cid:durableId="1397581315">
    <w:abstractNumId w:val="622"/>
  </w:num>
  <w:num w:numId="164" w16cid:durableId="973750244">
    <w:abstractNumId w:val="630"/>
  </w:num>
  <w:num w:numId="165" w16cid:durableId="1539507841">
    <w:abstractNumId w:val="5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775442185">
    <w:abstractNumId w:val="5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546456001">
    <w:abstractNumId w:val="110"/>
  </w:num>
  <w:num w:numId="168" w16cid:durableId="1528907399">
    <w:abstractNumId w:val="111"/>
  </w:num>
  <w:num w:numId="169" w16cid:durableId="1079837134">
    <w:abstractNumId w:val="112"/>
  </w:num>
  <w:num w:numId="170" w16cid:durableId="1347099047">
    <w:abstractNumId w:val="113"/>
  </w:num>
  <w:num w:numId="171" w16cid:durableId="374349036">
    <w:abstractNumId w:val="114"/>
  </w:num>
  <w:num w:numId="172" w16cid:durableId="582296271">
    <w:abstractNumId w:val="115"/>
  </w:num>
  <w:num w:numId="173" w16cid:durableId="295258347">
    <w:abstractNumId w:val="116"/>
  </w:num>
  <w:num w:numId="174" w16cid:durableId="2001959997">
    <w:abstractNumId w:val="117"/>
  </w:num>
  <w:num w:numId="175" w16cid:durableId="2102673929">
    <w:abstractNumId w:val="118"/>
  </w:num>
  <w:num w:numId="176" w16cid:durableId="2021808041">
    <w:abstractNumId w:val="119"/>
  </w:num>
  <w:num w:numId="177" w16cid:durableId="822694919">
    <w:abstractNumId w:val="120"/>
  </w:num>
  <w:num w:numId="178" w16cid:durableId="264308375">
    <w:abstractNumId w:val="121"/>
  </w:num>
  <w:num w:numId="179" w16cid:durableId="1613317140">
    <w:abstractNumId w:val="122"/>
  </w:num>
  <w:num w:numId="180" w16cid:durableId="540096342">
    <w:abstractNumId w:val="123"/>
  </w:num>
  <w:num w:numId="181" w16cid:durableId="1843466969">
    <w:abstractNumId w:val="124"/>
  </w:num>
  <w:num w:numId="182" w16cid:durableId="1820153450">
    <w:abstractNumId w:val="125"/>
  </w:num>
  <w:num w:numId="183" w16cid:durableId="1113087470">
    <w:abstractNumId w:val="126"/>
  </w:num>
  <w:num w:numId="184" w16cid:durableId="190070705">
    <w:abstractNumId w:val="127"/>
  </w:num>
  <w:num w:numId="185" w16cid:durableId="1287466045">
    <w:abstractNumId w:val="128"/>
  </w:num>
  <w:num w:numId="186" w16cid:durableId="2128428306">
    <w:abstractNumId w:val="129"/>
  </w:num>
  <w:num w:numId="187" w16cid:durableId="1449550135">
    <w:abstractNumId w:val="130"/>
  </w:num>
  <w:num w:numId="188" w16cid:durableId="1307858506">
    <w:abstractNumId w:val="131"/>
  </w:num>
  <w:num w:numId="189" w16cid:durableId="1804544759">
    <w:abstractNumId w:val="132"/>
  </w:num>
  <w:num w:numId="190" w16cid:durableId="1749037601">
    <w:abstractNumId w:val="133"/>
  </w:num>
  <w:num w:numId="191" w16cid:durableId="1923830132">
    <w:abstractNumId w:val="134"/>
  </w:num>
  <w:num w:numId="192" w16cid:durableId="122038602">
    <w:abstractNumId w:val="135"/>
  </w:num>
  <w:num w:numId="193" w16cid:durableId="1766880471">
    <w:abstractNumId w:val="136"/>
  </w:num>
  <w:num w:numId="194" w16cid:durableId="499544466">
    <w:abstractNumId w:val="137"/>
  </w:num>
  <w:num w:numId="195" w16cid:durableId="634144683">
    <w:abstractNumId w:val="138"/>
  </w:num>
  <w:num w:numId="196" w16cid:durableId="224030444">
    <w:abstractNumId w:val="139"/>
  </w:num>
  <w:num w:numId="197" w16cid:durableId="1841041022">
    <w:abstractNumId w:val="140"/>
  </w:num>
  <w:num w:numId="198" w16cid:durableId="1132334692">
    <w:abstractNumId w:val="141"/>
  </w:num>
  <w:num w:numId="199" w16cid:durableId="1792821091">
    <w:abstractNumId w:val="142"/>
  </w:num>
  <w:num w:numId="200" w16cid:durableId="1616253561">
    <w:abstractNumId w:val="143"/>
  </w:num>
  <w:num w:numId="201" w16cid:durableId="1549417805">
    <w:abstractNumId w:val="144"/>
  </w:num>
  <w:num w:numId="202" w16cid:durableId="595333601">
    <w:abstractNumId w:val="145"/>
  </w:num>
  <w:num w:numId="203" w16cid:durableId="69887838">
    <w:abstractNumId w:val="146"/>
  </w:num>
  <w:num w:numId="204" w16cid:durableId="2110854731">
    <w:abstractNumId w:val="147"/>
  </w:num>
  <w:num w:numId="205" w16cid:durableId="421612110">
    <w:abstractNumId w:val="148"/>
  </w:num>
  <w:num w:numId="206" w16cid:durableId="1463233766">
    <w:abstractNumId w:val="149"/>
  </w:num>
  <w:num w:numId="207" w16cid:durableId="31656326">
    <w:abstractNumId w:val="150"/>
  </w:num>
  <w:num w:numId="208" w16cid:durableId="1316033585">
    <w:abstractNumId w:val="151"/>
  </w:num>
  <w:num w:numId="209" w16cid:durableId="453787541">
    <w:abstractNumId w:val="152"/>
  </w:num>
  <w:num w:numId="210" w16cid:durableId="589899696">
    <w:abstractNumId w:val="153"/>
  </w:num>
  <w:num w:numId="211" w16cid:durableId="360016469">
    <w:abstractNumId w:val="154"/>
  </w:num>
  <w:num w:numId="212" w16cid:durableId="1752383942">
    <w:abstractNumId w:val="155"/>
  </w:num>
  <w:num w:numId="213" w16cid:durableId="1100758018">
    <w:abstractNumId w:val="156"/>
  </w:num>
  <w:num w:numId="214" w16cid:durableId="149104397">
    <w:abstractNumId w:val="157"/>
  </w:num>
  <w:num w:numId="215" w16cid:durableId="1024358268">
    <w:abstractNumId w:val="158"/>
  </w:num>
  <w:num w:numId="216" w16cid:durableId="1754400399">
    <w:abstractNumId w:val="159"/>
  </w:num>
  <w:num w:numId="217" w16cid:durableId="815803347">
    <w:abstractNumId w:val="160"/>
  </w:num>
  <w:num w:numId="218" w16cid:durableId="546794466">
    <w:abstractNumId w:val="161"/>
  </w:num>
  <w:num w:numId="219" w16cid:durableId="343172410">
    <w:abstractNumId w:val="162"/>
  </w:num>
  <w:num w:numId="220" w16cid:durableId="1648701693">
    <w:abstractNumId w:val="163"/>
  </w:num>
  <w:num w:numId="221" w16cid:durableId="586772391">
    <w:abstractNumId w:val="164"/>
  </w:num>
  <w:num w:numId="222" w16cid:durableId="449739520">
    <w:abstractNumId w:val="165"/>
  </w:num>
  <w:num w:numId="223" w16cid:durableId="1712655901">
    <w:abstractNumId w:val="166"/>
  </w:num>
  <w:num w:numId="224" w16cid:durableId="1983193026">
    <w:abstractNumId w:val="167"/>
  </w:num>
  <w:num w:numId="225" w16cid:durableId="1067606926">
    <w:abstractNumId w:val="168"/>
  </w:num>
  <w:num w:numId="226" w16cid:durableId="928805273">
    <w:abstractNumId w:val="169"/>
  </w:num>
  <w:num w:numId="227" w16cid:durableId="2119250888">
    <w:abstractNumId w:val="170"/>
  </w:num>
  <w:num w:numId="228" w16cid:durableId="570046388">
    <w:abstractNumId w:val="171"/>
  </w:num>
  <w:num w:numId="229" w16cid:durableId="880630237">
    <w:abstractNumId w:val="172"/>
  </w:num>
  <w:num w:numId="230" w16cid:durableId="637613533">
    <w:abstractNumId w:val="173"/>
  </w:num>
  <w:num w:numId="231" w16cid:durableId="686835400">
    <w:abstractNumId w:val="174"/>
  </w:num>
  <w:num w:numId="232" w16cid:durableId="1542086631">
    <w:abstractNumId w:val="175"/>
  </w:num>
  <w:num w:numId="233" w16cid:durableId="537932251">
    <w:abstractNumId w:val="176"/>
  </w:num>
  <w:num w:numId="234" w16cid:durableId="335695552">
    <w:abstractNumId w:val="177"/>
  </w:num>
  <w:num w:numId="235" w16cid:durableId="1256673827">
    <w:abstractNumId w:val="178"/>
  </w:num>
  <w:num w:numId="236" w16cid:durableId="1364478616">
    <w:abstractNumId w:val="179"/>
  </w:num>
  <w:num w:numId="237" w16cid:durableId="2023361367">
    <w:abstractNumId w:val="180"/>
  </w:num>
  <w:num w:numId="238" w16cid:durableId="459763680">
    <w:abstractNumId w:val="181"/>
  </w:num>
  <w:num w:numId="239" w16cid:durableId="589851419">
    <w:abstractNumId w:val="182"/>
  </w:num>
  <w:num w:numId="240" w16cid:durableId="225067725">
    <w:abstractNumId w:val="183"/>
  </w:num>
  <w:num w:numId="241" w16cid:durableId="177355138">
    <w:abstractNumId w:val="184"/>
  </w:num>
  <w:num w:numId="242" w16cid:durableId="549536888">
    <w:abstractNumId w:val="185"/>
  </w:num>
  <w:num w:numId="243" w16cid:durableId="920722163">
    <w:abstractNumId w:val="186"/>
  </w:num>
  <w:num w:numId="244" w16cid:durableId="1087464533">
    <w:abstractNumId w:val="187"/>
  </w:num>
  <w:num w:numId="245" w16cid:durableId="90051581">
    <w:abstractNumId w:val="188"/>
  </w:num>
  <w:num w:numId="246" w16cid:durableId="1239903256">
    <w:abstractNumId w:val="189"/>
  </w:num>
  <w:num w:numId="247" w16cid:durableId="365526326">
    <w:abstractNumId w:val="190"/>
  </w:num>
  <w:num w:numId="248" w16cid:durableId="1003434219">
    <w:abstractNumId w:val="191"/>
  </w:num>
  <w:num w:numId="249" w16cid:durableId="891576538">
    <w:abstractNumId w:val="192"/>
  </w:num>
  <w:num w:numId="250" w16cid:durableId="1564024504">
    <w:abstractNumId w:val="193"/>
  </w:num>
  <w:num w:numId="251" w16cid:durableId="492528658">
    <w:abstractNumId w:val="194"/>
  </w:num>
  <w:num w:numId="252" w16cid:durableId="1455443126">
    <w:abstractNumId w:val="195"/>
  </w:num>
  <w:num w:numId="253" w16cid:durableId="1794664805">
    <w:abstractNumId w:val="196"/>
  </w:num>
  <w:num w:numId="254" w16cid:durableId="1381132000">
    <w:abstractNumId w:val="197"/>
  </w:num>
  <w:num w:numId="255" w16cid:durableId="1504082971">
    <w:abstractNumId w:val="198"/>
  </w:num>
  <w:num w:numId="256" w16cid:durableId="785852750">
    <w:abstractNumId w:val="199"/>
  </w:num>
  <w:num w:numId="257" w16cid:durableId="940917632">
    <w:abstractNumId w:val="200"/>
  </w:num>
  <w:num w:numId="258" w16cid:durableId="2318156">
    <w:abstractNumId w:val="201"/>
  </w:num>
  <w:num w:numId="259" w16cid:durableId="2142455918">
    <w:abstractNumId w:val="202"/>
  </w:num>
  <w:num w:numId="260" w16cid:durableId="1930431189">
    <w:abstractNumId w:val="203"/>
  </w:num>
  <w:num w:numId="261" w16cid:durableId="1458449061">
    <w:abstractNumId w:val="204"/>
  </w:num>
  <w:num w:numId="262" w16cid:durableId="832985613">
    <w:abstractNumId w:val="598"/>
  </w:num>
  <w:num w:numId="263" w16cid:durableId="624821686">
    <w:abstractNumId w:val="495"/>
  </w:num>
  <w:num w:numId="264" w16cid:durableId="1734429337">
    <w:abstractNumId w:val="5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16cid:durableId="1370767341">
    <w:abstractNumId w:val="5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288704770">
    <w:abstractNumId w:val="5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474223249">
    <w:abstractNumId w:val="205"/>
  </w:num>
  <w:num w:numId="268" w16cid:durableId="695739823">
    <w:abstractNumId w:val="206"/>
  </w:num>
  <w:num w:numId="269" w16cid:durableId="97065145">
    <w:abstractNumId w:val="207"/>
  </w:num>
  <w:num w:numId="270" w16cid:durableId="895161148">
    <w:abstractNumId w:val="208"/>
  </w:num>
  <w:num w:numId="271" w16cid:durableId="135610177">
    <w:abstractNumId w:val="209"/>
  </w:num>
  <w:num w:numId="272" w16cid:durableId="1285044074">
    <w:abstractNumId w:val="210"/>
  </w:num>
  <w:num w:numId="273" w16cid:durableId="1281840833">
    <w:abstractNumId w:val="211"/>
  </w:num>
  <w:num w:numId="274" w16cid:durableId="121507380">
    <w:abstractNumId w:val="212"/>
  </w:num>
  <w:num w:numId="275" w16cid:durableId="1004360686">
    <w:abstractNumId w:val="213"/>
  </w:num>
  <w:num w:numId="276" w16cid:durableId="1930430676">
    <w:abstractNumId w:val="214"/>
  </w:num>
  <w:num w:numId="277" w16cid:durableId="413824466">
    <w:abstractNumId w:val="215"/>
  </w:num>
  <w:num w:numId="278" w16cid:durableId="28343773">
    <w:abstractNumId w:val="216"/>
  </w:num>
  <w:num w:numId="279" w16cid:durableId="899829186">
    <w:abstractNumId w:val="217"/>
  </w:num>
  <w:num w:numId="280" w16cid:durableId="1815759290">
    <w:abstractNumId w:val="218"/>
  </w:num>
  <w:num w:numId="281" w16cid:durableId="1550458661">
    <w:abstractNumId w:val="219"/>
  </w:num>
  <w:num w:numId="282" w16cid:durableId="1942955585">
    <w:abstractNumId w:val="220"/>
  </w:num>
  <w:num w:numId="283" w16cid:durableId="793792114">
    <w:abstractNumId w:val="221"/>
  </w:num>
  <w:num w:numId="284" w16cid:durableId="1895502773">
    <w:abstractNumId w:val="222"/>
  </w:num>
  <w:num w:numId="285" w16cid:durableId="436562002">
    <w:abstractNumId w:val="223"/>
  </w:num>
  <w:num w:numId="286" w16cid:durableId="886381898">
    <w:abstractNumId w:val="224"/>
  </w:num>
  <w:num w:numId="287" w16cid:durableId="1516990865">
    <w:abstractNumId w:val="225"/>
  </w:num>
  <w:num w:numId="288" w16cid:durableId="1289048347">
    <w:abstractNumId w:val="226"/>
  </w:num>
  <w:num w:numId="289" w16cid:durableId="1244490582">
    <w:abstractNumId w:val="227"/>
  </w:num>
  <w:num w:numId="290" w16cid:durableId="1997567585">
    <w:abstractNumId w:val="228"/>
  </w:num>
  <w:num w:numId="291" w16cid:durableId="1362437890">
    <w:abstractNumId w:val="229"/>
  </w:num>
  <w:num w:numId="292" w16cid:durableId="1805274506">
    <w:abstractNumId w:val="230"/>
  </w:num>
  <w:num w:numId="293" w16cid:durableId="183324974">
    <w:abstractNumId w:val="231"/>
  </w:num>
  <w:num w:numId="294" w16cid:durableId="2001228281">
    <w:abstractNumId w:val="232"/>
  </w:num>
  <w:num w:numId="295" w16cid:durableId="909653372">
    <w:abstractNumId w:val="233"/>
  </w:num>
  <w:num w:numId="296" w16cid:durableId="2129004646">
    <w:abstractNumId w:val="234"/>
  </w:num>
  <w:num w:numId="297" w16cid:durableId="1032149352">
    <w:abstractNumId w:val="235"/>
  </w:num>
  <w:num w:numId="298" w16cid:durableId="1282495033">
    <w:abstractNumId w:val="236"/>
  </w:num>
  <w:num w:numId="299" w16cid:durableId="988559085">
    <w:abstractNumId w:val="237"/>
  </w:num>
  <w:num w:numId="300" w16cid:durableId="1393848925">
    <w:abstractNumId w:val="238"/>
  </w:num>
  <w:num w:numId="301" w16cid:durableId="1779833444">
    <w:abstractNumId w:val="239"/>
  </w:num>
  <w:num w:numId="302" w16cid:durableId="1530874475">
    <w:abstractNumId w:val="240"/>
  </w:num>
  <w:num w:numId="303" w16cid:durableId="212544340">
    <w:abstractNumId w:val="241"/>
  </w:num>
  <w:num w:numId="304" w16cid:durableId="654913625">
    <w:abstractNumId w:val="242"/>
  </w:num>
  <w:num w:numId="305" w16cid:durableId="275721517">
    <w:abstractNumId w:val="243"/>
  </w:num>
  <w:num w:numId="306" w16cid:durableId="1269388957">
    <w:abstractNumId w:val="244"/>
  </w:num>
  <w:num w:numId="307" w16cid:durableId="2110201061">
    <w:abstractNumId w:val="245"/>
  </w:num>
  <w:num w:numId="308" w16cid:durableId="1953828655">
    <w:abstractNumId w:val="246"/>
  </w:num>
  <w:num w:numId="309" w16cid:durableId="1921325933">
    <w:abstractNumId w:val="247"/>
  </w:num>
  <w:num w:numId="310" w16cid:durableId="1707832474">
    <w:abstractNumId w:val="248"/>
  </w:num>
  <w:num w:numId="311" w16cid:durableId="462431175">
    <w:abstractNumId w:val="249"/>
  </w:num>
  <w:num w:numId="312" w16cid:durableId="490408355">
    <w:abstractNumId w:val="250"/>
  </w:num>
  <w:num w:numId="313" w16cid:durableId="632442128">
    <w:abstractNumId w:val="251"/>
  </w:num>
  <w:num w:numId="314" w16cid:durableId="154536085">
    <w:abstractNumId w:val="252"/>
  </w:num>
  <w:num w:numId="315" w16cid:durableId="1766223882">
    <w:abstractNumId w:val="253"/>
  </w:num>
  <w:num w:numId="316" w16cid:durableId="1004434348">
    <w:abstractNumId w:val="254"/>
  </w:num>
  <w:num w:numId="317" w16cid:durableId="2035767104">
    <w:abstractNumId w:val="255"/>
  </w:num>
  <w:num w:numId="318" w16cid:durableId="503479226">
    <w:abstractNumId w:val="256"/>
  </w:num>
  <w:num w:numId="319" w16cid:durableId="417406324">
    <w:abstractNumId w:val="257"/>
  </w:num>
  <w:num w:numId="320" w16cid:durableId="419982495">
    <w:abstractNumId w:val="258"/>
  </w:num>
  <w:num w:numId="321" w16cid:durableId="91362293">
    <w:abstractNumId w:val="259"/>
  </w:num>
  <w:num w:numId="322" w16cid:durableId="592469342">
    <w:abstractNumId w:val="260"/>
  </w:num>
  <w:num w:numId="323" w16cid:durableId="436415814">
    <w:abstractNumId w:val="261"/>
  </w:num>
  <w:num w:numId="324" w16cid:durableId="106319759">
    <w:abstractNumId w:val="587"/>
  </w:num>
  <w:num w:numId="325" w16cid:durableId="1475953632">
    <w:abstractNumId w:val="551"/>
  </w:num>
  <w:num w:numId="326" w16cid:durableId="1064764672">
    <w:abstractNumId w:val="621"/>
  </w:num>
  <w:num w:numId="327" w16cid:durableId="2047366486">
    <w:abstractNumId w:val="632"/>
  </w:num>
  <w:num w:numId="328" w16cid:durableId="1087533121">
    <w:abstractNumId w:val="5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383676152">
    <w:abstractNumId w:val="574"/>
  </w:num>
  <w:num w:numId="330" w16cid:durableId="1411460075">
    <w:abstractNumId w:val="262"/>
  </w:num>
  <w:num w:numId="331" w16cid:durableId="706609507">
    <w:abstractNumId w:val="263"/>
  </w:num>
  <w:num w:numId="332" w16cid:durableId="53431026">
    <w:abstractNumId w:val="264"/>
  </w:num>
  <w:num w:numId="333" w16cid:durableId="946698987">
    <w:abstractNumId w:val="265"/>
  </w:num>
  <w:num w:numId="334" w16cid:durableId="1931546240">
    <w:abstractNumId w:val="266"/>
  </w:num>
  <w:num w:numId="335" w16cid:durableId="1915429925">
    <w:abstractNumId w:val="267"/>
  </w:num>
  <w:num w:numId="336" w16cid:durableId="126123950">
    <w:abstractNumId w:val="268"/>
  </w:num>
  <w:num w:numId="337" w16cid:durableId="1579512346">
    <w:abstractNumId w:val="269"/>
  </w:num>
  <w:num w:numId="338" w16cid:durableId="1237133874">
    <w:abstractNumId w:val="270"/>
  </w:num>
  <w:num w:numId="339" w16cid:durableId="1144855268">
    <w:abstractNumId w:val="271"/>
  </w:num>
  <w:num w:numId="340" w16cid:durableId="1837108542">
    <w:abstractNumId w:val="272"/>
  </w:num>
  <w:num w:numId="341" w16cid:durableId="1489395966">
    <w:abstractNumId w:val="273"/>
  </w:num>
  <w:num w:numId="342" w16cid:durableId="45378127">
    <w:abstractNumId w:val="274"/>
  </w:num>
  <w:num w:numId="343" w16cid:durableId="1556430761">
    <w:abstractNumId w:val="275"/>
  </w:num>
  <w:num w:numId="344" w16cid:durableId="1631126079">
    <w:abstractNumId w:val="276"/>
  </w:num>
  <w:num w:numId="345" w16cid:durableId="420416101">
    <w:abstractNumId w:val="277"/>
  </w:num>
  <w:num w:numId="346" w16cid:durableId="1797984341">
    <w:abstractNumId w:val="278"/>
  </w:num>
  <w:num w:numId="347" w16cid:durableId="603851300">
    <w:abstractNumId w:val="279"/>
  </w:num>
  <w:num w:numId="348" w16cid:durableId="659433456">
    <w:abstractNumId w:val="280"/>
  </w:num>
  <w:num w:numId="349" w16cid:durableId="2030831879">
    <w:abstractNumId w:val="281"/>
  </w:num>
  <w:num w:numId="350" w16cid:durableId="1414352446">
    <w:abstractNumId w:val="282"/>
  </w:num>
  <w:num w:numId="351" w16cid:durableId="1094740850">
    <w:abstractNumId w:val="283"/>
  </w:num>
  <w:num w:numId="352" w16cid:durableId="895630426">
    <w:abstractNumId w:val="284"/>
  </w:num>
  <w:num w:numId="353" w16cid:durableId="980890375">
    <w:abstractNumId w:val="285"/>
  </w:num>
  <w:num w:numId="354" w16cid:durableId="1906531264">
    <w:abstractNumId w:val="286"/>
  </w:num>
  <w:num w:numId="355" w16cid:durableId="500855796">
    <w:abstractNumId w:val="287"/>
  </w:num>
  <w:num w:numId="356" w16cid:durableId="180628088">
    <w:abstractNumId w:val="288"/>
  </w:num>
  <w:num w:numId="357" w16cid:durableId="2119178909">
    <w:abstractNumId w:val="289"/>
  </w:num>
  <w:num w:numId="358" w16cid:durableId="888808773">
    <w:abstractNumId w:val="290"/>
  </w:num>
  <w:num w:numId="359" w16cid:durableId="472410335">
    <w:abstractNumId w:val="291"/>
  </w:num>
  <w:num w:numId="360" w16cid:durableId="683239829">
    <w:abstractNumId w:val="292"/>
  </w:num>
  <w:num w:numId="361" w16cid:durableId="977416527">
    <w:abstractNumId w:val="293"/>
  </w:num>
  <w:num w:numId="362" w16cid:durableId="291525595">
    <w:abstractNumId w:val="294"/>
  </w:num>
  <w:num w:numId="363" w16cid:durableId="377094187">
    <w:abstractNumId w:val="295"/>
  </w:num>
  <w:num w:numId="364" w16cid:durableId="1608463275">
    <w:abstractNumId w:val="296"/>
  </w:num>
  <w:num w:numId="365" w16cid:durableId="1532063818">
    <w:abstractNumId w:val="297"/>
  </w:num>
  <w:num w:numId="366" w16cid:durableId="1360476008">
    <w:abstractNumId w:val="298"/>
  </w:num>
  <w:num w:numId="367" w16cid:durableId="2072652486">
    <w:abstractNumId w:val="299"/>
  </w:num>
  <w:num w:numId="368" w16cid:durableId="1312714646">
    <w:abstractNumId w:val="300"/>
  </w:num>
  <w:num w:numId="369" w16cid:durableId="1193570147">
    <w:abstractNumId w:val="301"/>
  </w:num>
  <w:num w:numId="370" w16cid:durableId="1870292374">
    <w:abstractNumId w:val="302"/>
  </w:num>
  <w:num w:numId="371" w16cid:durableId="1550725853">
    <w:abstractNumId w:val="303"/>
  </w:num>
  <w:num w:numId="372" w16cid:durableId="1647123026">
    <w:abstractNumId w:val="305"/>
  </w:num>
  <w:num w:numId="373" w16cid:durableId="326980770">
    <w:abstractNumId w:val="306"/>
  </w:num>
  <w:num w:numId="374" w16cid:durableId="1106391824">
    <w:abstractNumId w:val="307"/>
  </w:num>
  <w:num w:numId="375" w16cid:durableId="122191517">
    <w:abstractNumId w:val="308"/>
  </w:num>
  <w:num w:numId="376" w16cid:durableId="286550903">
    <w:abstractNumId w:val="309"/>
  </w:num>
  <w:num w:numId="377" w16cid:durableId="1066881078">
    <w:abstractNumId w:val="310"/>
  </w:num>
  <w:num w:numId="378" w16cid:durableId="49497111">
    <w:abstractNumId w:val="311"/>
  </w:num>
  <w:num w:numId="379" w16cid:durableId="1226259114">
    <w:abstractNumId w:val="312"/>
  </w:num>
  <w:num w:numId="380" w16cid:durableId="1165589958">
    <w:abstractNumId w:val="313"/>
  </w:num>
  <w:num w:numId="381" w16cid:durableId="1570576009">
    <w:abstractNumId w:val="314"/>
  </w:num>
  <w:num w:numId="382" w16cid:durableId="1004937480">
    <w:abstractNumId w:val="315"/>
  </w:num>
  <w:num w:numId="383" w16cid:durableId="642121762">
    <w:abstractNumId w:val="316"/>
  </w:num>
  <w:num w:numId="384" w16cid:durableId="1872105205">
    <w:abstractNumId w:val="317"/>
  </w:num>
  <w:num w:numId="385" w16cid:durableId="2049646542">
    <w:abstractNumId w:val="318"/>
  </w:num>
  <w:num w:numId="386" w16cid:durableId="694617284">
    <w:abstractNumId w:val="319"/>
  </w:num>
  <w:num w:numId="387" w16cid:durableId="1944455837">
    <w:abstractNumId w:val="320"/>
  </w:num>
  <w:num w:numId="388" w16cid:durableId="1923635473">
    <w:abstractNumId w:val="321"/>
  </w:num>
  <w:num w:numId="389" w16cid:durableId="811021675">
    <w:abstractNumId w:val="322"/>
  </w:num>
  <w:num w:numId="390" w16cid:durableId="1106920531">
    <w:abstractNumId w:val="323"/>
  </w:num>
  <w:num w:numId="391" w16cid:durableId="421612080">
    <w:abstractNumId w:val="324"/>
  </w:num>
  <w:num w:numId="392" w16cid:durableId="1958832291">
    <w:abstractNumId w:val="325"/>
  </w:num>
  <w:num w:numId="393" w16cid:durableId="164982172">
    <w:abstractNumId w:val="326"/>
  </w:num>
  <w:num w:numId="394" w16cid:durableId="571886974">
    <w:abstractNumId w:val="355"/>
  </w:num>
  <w:num w:numId="395" w16cid:durableId="1210872934">
    <w:abstractNumId w:val="356"/>
  </w:num>
  <w:num w:numId="396" w16cid:durableId="572787109">
    <w:abstractNumId w:val="357"/>
  </w:num>
  <w:num w:numId="397" w16cid:durableId="1791507046">
    <w:abstractNumId w:val="358"/>
  </w:num>
  <w:num w:numId="398" w16cid:durableId="158232128">
    <w:abstractNumId w:val="359"/>
  </w:num>
  <w:num w:numId="399" w16cid:durableId="2028363224">
    <w:abstractNumId w:val="360"/>
  </w:num>
  <w:num w:numId="400" w16cid:durableId="908619233">
    <w:abstractNumId w:val="361"/>
  </w:num>
  <w:num w:numId="401" w16cid:durableId="708383835">
    <w:abstractNumId w:val="362"/>
  </w:num>
  <w:num w:numId="402" w16cid:durableId="494495355">
    <w:abstractNumId w:val="363"/>
  </w:num>
  <w:num w:numId="403" w16cid:durableId="987517913">
    <w:abstractNumId w:val="364"/>
  </w:num>
  <w:num w:numId="404" w16cid:durableId="537009858">
    <w:abstractNumId w:val="365"/>
  </w:num>
  <w:num w:numId="405" w16cid:durableId="1859927694">
    <w:abstractNumId w:val="366"/>
  </w:num>
  <w:num w:numId="406" w16cid:durableId="2018069540">
    <w:abstractNumId w:val="367"/>
  </w:num>
  <w:num w:numId="407" w16cid:durableId="1313176340">
    <w:abstractNumId w:val="368"/>
  </w:num>
  <w:num w:numId="408" w16cid:durableId="758017389">
    <w:abstractNumId w:val="369"/>
  </w:num>
  <w:num w:numId="409" w16cid:durableId="1327171971">
    <w:abstractNumId w:val="370"/>
  </w:num>
  <w:num w:numId="410" w16cid:durableId="2070226382">
    <w:abstractNumId w:val="371"/>
  </w:num>
  <w:num w:numId="411" w16cid:durableId="492994146">
    <w:abstractNumId w:val="372"/>
  </w:num>
  <w:num w:numId="412" w16cid:durableId="893389332">
    <w:abstractNumId w:val="373"/>
  </w:num>
  <w:num w:numId="413" w16cid:durableId="1700885620">
    <w:abstractNumId w:val="374"/>
  </w:num>
  <w:num w:numId="414" w16cid:durableId="1508981669">
    <w:abstractNumId w:val="375"/>
  </w:num>
  <w:num w:numId="415" w16cid:durableId="511263941">
    <w:abstractNumId w:val="376"/>
  </w:num>
  <w:num w:numId="416" w16cid:durableId="1713725742">
    <w:abstractNumId w:val="377"/>
  </w:num>
  <w:num w:numId="417" w16cid:durableId="1834905691">
    <w:abstractNumId w:val="378"/>
  </w:num>
  <w:num w:numId="418" w16cid:durableId="1685353333">
    <w:abstractNumId w:val="379"/>
  </w:num>
  <w:num w:numId="419" w16cid:durableId="380249389">
    <w:abstractNumId w:val="380"/>
  </w:num>
  <w:num w:numId="420" w16cid:durableId="1905136112">
    <w:abstractNumId w:val="381"/>
  </w:num>
  <w:num w:numId="421" w16cid:durableId="1703628655">
    <w:abstractNumId w:val="382"/>
  </w:num>
  <w:num w:numId="422" w16cid:durableId="905995980">
    <w:abstractNumId w:val="383"/>
  </w:num>
  <w:num w:numId="423" w16cid:durableId="1967738651">
    <w:abstractNumId w:val="384"/>
  </w:num>
  <w:num w:numId="424" w16cid:durableId="1725447445">
    <w:abstractNumId w:val="385"/>
  </w:num>
  <w:num w:numId="425" w16cid:durableId="1195387047">
    <w:abstractNumId w:val="386"/>
  </w:num>
  <w:num w:numId="426" w16cid:durableId="520897592">
    <w:abstractNumId w:val="387"/>
  </w:num>
  <w:num w:numId="427" w16cid:durableId="1752773230">
    <w:abstractNumId w:val="388"/>
  </w:num>
  <w:num w:numId="428" w16cid:durableId="1794597632">
    <w:abstractNumId w:val="389"/>
  </w:num>
  <w:num w:numId="429" w16cid:durableId="1782339921">
    <w:abstractNumId w:val="390"/>
  </w:num>
  <w:num w:numId="430" w16cid:durableId="1676570891">
    <w:abstractNumId w:val="391"/>
  </w:num>
  <w:num w:numId="431" w16cid:durableId="1631129119">
    <w:abstractNumId w:val="392"/>
  </w:num>
  <w:num w:numId="432" w16cid:durableId="547372824">
    <w:abstractNumId w:val="393"/>
  </w:num>
  <w:num w:numId="433" w16cid:durableId="1646742864">
    <w:abstractNumId w:val="394"/>
  </w:num>
  <w:num w:numId="434" w16cid:durableId="1763838694">
    <w:abstractNumId w:val="395"/>
  </w:num>
  <w:num w:numId="435" w16cid:durableId="719206949">
    <w:abstractNumId w:val="396"/>
  </w:num>
  <w:num w:numId="436" w16cid:durableId="640427092">
    <w:abstractNumId w:val="397"/>
  </w:num>
  <w:num w:numId="437" w16cid:durableId="1048066622">
    <w:abstractNumId w:val="398"/>
  </w:num>
  <w:num w:numId="438" w16cid:durableId="345136066">
    <w:abstractNumId w:val="399"/>
  </w:num>
  <w:num w:numId="439" w16cid:durableId="2139109189">
    <w:abstractNumId w:val="400"/>
  </w:num>
  <w:num w:numId="440" w16cid:durableId="1179541015">
    <w:abstractNumId w:val="401"/>
  </w:num>
  <w:num w:numId="441" w16cid:durableId="2116359906">
    <w:abstractNumId w:val="402"/>
  </w:num>
  <w:num w:numId="442" w16cid:durableId="2058310808">
    <w:abstractNumId w:val="403"/>
  </w:num>
  <w:num w:numId="443" w16cid:durableId="298069993">
    <w:abstractNumId w:val="404"/>
  </w:num>
  <w:num w:numId="444" w16cid:durableId="1220166600">
    <w:abstractNumId w:val="405"/>
  </w:num>
  <w:num w:numId="445" w16cid:durableId="1862282321">
    <w:abstractNumId w:val="406"/>
  </w:num>
  <w:num w:numId="446" w16cid:durableId="1014189356">
    <w:abstractNumId w:val="407"/>
  </w:num>
  <w:num w:numId="447" w16cid:durableId="1461070734">
    <w:abstractNumId w:val="408"/>
  </w:num>
  <w:num w:numId="448" w16cid:durableId="1834568282">
    <w:abstractNumId w:val="409"/>
  </w:num>
  <w:num w:numId="449" w16cid:durableId="726757320">
    <w:abstractNumId w:val="410"/>
  </w:num>
  <w:num w:numId="450" w16cid:durableId="422145485">
    <w:abstractNumId w:val="411"/>
  </w:num>
  <w:num w:numId="451" w16cid:durableId="1906717222">
    <w:abstractNumId w:val="412"/>
  </w:num>
  <w:num w:numId="452" w16cid:durableId="877397133">
    <w:abstractNumId w:val="413"/>
  </w:num>
  <w:num w:numId="453" w16cid:durableId="1254702860">
    <w:abstractNumId w:val="414"/>
  </w:num>
  <w:num w:numId="454" w16cid:durableId="1388602441">
    <w:abstractNumId w:val="415"/>
  </w:num>
  <w:num w:numId="455" w16cid:durableId="129322535">
    <w:abstractNumId w:val="416"/>
  </w:num>
  <w:num w:numId="456" w16cid:durableId="187842735">
    <w:abstractNumId w:val="417"/>
  </w:num>
  <w:num w:numId="457" w16cid:durableId="178159378">
    <w:abstractNumId w:val="418"/>
  </w:num>
  <w:num w:numId="458" w16cid:durableId="1761759307">
    <w:abstractNumId w:val="419"/>
  </w:num>
  <w:num w:numId="459" w16cid:durableId="1753357569">
    <w:abstractNumId w:val="420"/>
  </w:num>
  <w:num w:numId="460" w16cid:durableId="1238788209">
    <w:abstractNumId w:val="421"/>
  </w:num>
  <w:num w:numId="461" w16cid:durableId="406805408">
    <w:abstractNumId w:val="422"/>
  </w:num>
  <w:num w:numId="462" w16cid:durableId="1692875585">
    <w:abstractNumId w:val="423"/>
  </w:num>
  <w:num w:numId="463" w16cid:durableId="292252478">
    <w:abstractNumId w:val="424"/>
  </w:num>
  <w:num w:numId="464" w16cid:durableId="1231648668">
    <w:abstractNumId w:val="425"/>
  </w:num>
  <w:num w:numId="465" w16cid:durableId="1221015265">
    <w:abstractNumId w:val="426"/>
  </w:num>
  <w:num w:numId="466" w16cid:durableId="934365188">
    <w:abstractNumId w:val="427"/>
  </w:num>
  <w:num w:numId="467" w16cid:durableId="2119062593">
    <w:abstractNumId w:val="428"/>
  </w:num>
  <w:num w:numId="468" w16cid:durableId="2010717904">
    <w:abstractNumId w:val="429"/>
  </w:num>
  <w:num w:numId="469" w16cid:durableId="627778117">
    <w:abstractNumId w:val="430"/>
  </w:num>
  <w:num w:numId="470" w16cid:durableId="1117870928">
    <w:abstractNumId w:val="431"/>
  </w:num>
  <w:num w:numId="471" w16cid:durableId="1455178348">
    <w:abstractNumId w:val="432"/>
  </w:num>
  <w:num w:numId="472" w16cid:durableId="2043896773">
    <w:abstractNumId w:val="433"/>
  </w:num>
  <w:num w:numId="473" w16cid:durableId="738358318">
    <w:abstractNumId w:val="434"/>
  </w:num>
  <w:num w:numId="474" w16cid:durableId="1897548182">
    <w:abstractNumId w:val="435"/>
  </w:num>
  <w:num w:numId="475" w16cid:durableId="1636177937">
    <w:abstractNumId w:val="436"/>
  </w:num>
  <w:num w:numId="476" w16cid:durableId="205408549">
    <w:abstractNumId w:val="437"/>
  </w:num>
  <w:num w:numId="477" w16cid:durableId="788351610">
    <w:abstractNumId w:val="438"/>
  </w:num>
  <w:num w:numId="478" w16cid:durableId="785808456">
    <w:abstractNumId w:val="439"/>
  </w:num>
  <w:num w:numId="479" w16cid:durableId="1253123645">
    <w:abstractNumId w:val="440"/>
  </w:num>
  <w:num w:numId="480" w16cid:durableId="1577590619">
    <w:abstractNumId w:val="441"/>
  </w:num>
  <w:num w:numId="481" w16cid:durableId="386026489">
    <w:abstractNumId w:val="442"/>
  </w:num>
  <w:num w:numId="482" w16cid:durableId="1377316266">
    <w:abstractNumId w:val="443"/>
  </w:num>
  <w:num w:numId="483" w16cid:durableId="1573807980">
    <w:abstractNumId w:val="444"/>
  </w:num>
  <w:num w:numId="484" w16cid:durableId="2140997363">
    <w:abstractNumId w:val="445"/>
  </w:num>
  <w:num w:numId="485" w16cid:durableId="59401791">
    <w:abstractNumId w:val="446"/>
  </w:num>
  <w:num w:numId="486" w16cid:durableId="1631476611">
    <w:abstractNumId w:val="447"/>
  </w:num>
  <w:num w:numId="487" w16cid:durableId="1862163376">
    <w:abstractNumId w:val="448"/>
  </w:num>
  <w:num w:numId="488" w16cid:durableId="735512882">
    <w:abstractNumId w:val="449"/>
  </w:num>
  <w:num w:numId="489" w16cid:durableId="775029132">
    <w:abstractNumId w:val="450"/>
  </w:num>
  <w:num w:numId="490" w16cid:durableId="992412422">
    <w:abstractNumId w:val="451"/>
  </w:num>
  <w:num w:numId="491" w16cid:durableId="1183665872">
    <w:abstractNumId w:val="452"/>
  </w:num>
  <w:num w:numId="492" w16cid:durableId="1419404698">
    <w:abstractNumId w:val="453"/>
  </w:num>
  <w:num w:numId="493" w16cid:durableId="2112892307">
    <w:abstractNumId w:val="454"/>
  </w:num>
  <w:num w:numId="494" w16cid:durableId="385688474">
    <w:abstractNumId w:val="455"/>
  </w:num>
  <w:num w:numId="495" w16cid:durableId="1016997605">
    <w:abstractNumId w:val="456"/>
  </w:num>
  <w:num w:numId="496" w16cid:durableId="1206597451">
    <w:abstractNumId w:val="457"/>
  </w:num>
  <w:num w:numId="497" w16cid:durableId="854226424">
    <w:abstractNumId w:val="458"/>
  </w:num>
  <w:num w:numId="498" w16cid:durableId="1957637688">
    <w:abstractNumId w:val="459"/>
  </w:num>
  <w:num w:numId="499" w16cid:durableId="1594314515">
    <w:abstractNumId w:val="460"/>
  </w:num>
  <w:num w:numId="500" w16cid:durableId="1195536387">
    <w:abstractNumId w:val="461"/>
  </w:num>
  <w:num w:numId="501" w16cid:durableId="1617905908">
    <w:abstractNumId w:val="462"/>
  </w:num>
  <w:num w:numId="502" w16cid:durableId="2055082010">
    <w:abstractNumId w:val="463"/>
  </w:num>
  <w:num w:numId="503" w16cid:durableId="89203487">
    <w:abstractNumId w:val="464"/>
  </w:num>
  <w:num w:numId="504" w16cid:durableId="1191457751">
    <w:abstractNumId w:val="465"/>
  </w:num>
  <w:num w:numId="505" w16cid:durableId="920724847">
    <w:abstractNumId w:val="466"/>
  </w:num>
  <w:num w:numId="506" w16cid:durableId="1050543368">
    <w:abstractNumId w:val="467"/>
  </w:num>
  <w:num w:numId="507" w16cid:durableId="236020451">
    <w:abstractNumId w:val="468"/>
  </w:num>
  <w:num w:numId="508" w16cid:durableId="1836217201">
    <w:abstractNumId w:val="469"/>
  </w:num>
  <w:num w:numId="509" w16cid:durableId="23486533">
    <w:abstractNumId w:val="470"/>
  </w:num>
  <w:num w:numId="510" w16cid:durableId="588198110">
    <w:abstractNumId w:val="471"/>
  </w:num>
  <w:num w:numId="511" w16cid:durableId="108474334">
    <w:abstractNumId w:val="472"/>
  </w:num>
  <w:num w:numId="512" w16cid:durableId="1237714193">
    <w:abstractNumId w:val="473"/>
  </w:num>
  <w:num w:numId="513" w16cid:durableId="62727362">
    <w:abstractNumId w:val="474"/>
  </w:num>
  <w:num w:numId="514" w16cid:durableId="301271633">
    <w:abstractNumId w:val="475"/>
  </w:num>
  <w:num w:numId="515" w16cid:durableId="636836572">
    <w:abstractNumId w:val="476"/>
  </w:num>
  <w:num w:numId="516" w16cid:durableId="82186336">
    <w:abstractNumId w:val="477"/>
  </w:num>
  <w:num w:numId="517" w16cid:durableId="207228233">
    <w:abstractNumId w:val="478"/>
  </w:num>
  <w:num w:numId="518" w16cid:durableId="358435774">
    <w:abstractNumId w:val="479"/>
  </w:num>
  <w:num w:numId="519" w16cid:durableId="842166145">
    <w:abstractNumId w:val="480"/>
  </w:num>
  <w:num w:numId="520" w16cid:durableId="1387486924">
    <w:abstractNumId w:val="481"/>
  </w:num>
  <w:num w:numId="521" w16cid:durableId="1078945088">
    <w:abstractNumId w:val="482"/>
  </w:num>
  <w:num w:numId="522" w16cid:durableId="363601852">
    <w:abstractNumId w:val="483"/>
  </w:num>
  <w:num w:numId="523" w16cid:durableId="1310399460">
    <w:abstractNumId w:val="484"/>
  </w:num>
  <w:num w:numId="524" w16cid:durableId="943612896">
    <w:abstractNumId w:val="485"/>
  </w:num>
  <w:num w:numId="525" w16cid:durableId="353776">
    <w:abstractNumId w:val="486"/>
  </w:num>
  <w:num w:numId="526" w16cid:durableId="2090152823">
    <w:abstractNumId w:val="487"/>
  </w:num>
  <w:num w:numId="527" w16cid:durableId="1752268443">
    <w:abstractNumId w:val="548"/>
  </w:num>
  <w:num w:numId="528" w16cid:durableId="1682927418">
    <w:abstractNumId w:val="564"/>
  </w:num>
  <w:num w:numId="529" w16cid:durableId="163906257">
    <w:abstractNumId w:val="547"/>
  </w:num>
  <w:num w:numId="530" w16cid:durableId="1063285989">
    <w:abstractNumId w:val="511"/>
  </w:num>
  <w:num w:numId="531" w16cid:durableId="1109858880">
    <w:abstractNumId w:val="492"/>
  </w:num>
  <w:num w:numId="532" w16cid:durableId="232549967">
    <w:abstractNumId w:val="544"/>
  </w:num>
  <w:num w:numId="533" w16cid:durableId="1522931659">
    <w:abstractNumId w:val="631"/>
  </w:num>
  <w:num w:numId="534" w16cid:durableId="744307121">
    <w:abstractNumId w:val="640"/>
  </w:num>
  <w:num w:numId="535" w16cid:durableId="1467117967">
    <w:abstractNumId w:val="644"/>
  </w:num>
  <w:num w:numId="536" w16cid:durableId="1676223945">
    <w:abstractNumId w:val="620"/>
  </w:num>
  <w:num w:numId="537" w16cid:durableId="828522927">
    <w:abstractNumId w:val="566"/>
  </w:num>
  <w:num w:numId="538" w16cid:durableId="1295408707">
    <w:abstractNumId w:val="627"/>
  </w:num>
  <w:num w:numId="539" w16cid:durableId="1293629589">
    <w:abstractNumId w:val="304"/>
  </w:num>
  <w:num w:numId="540" w16cid:durableId="1979187917">
    <w:abstractNumId w:val="327"/>
  </w:num>
  <w:num w:numId="541" w16cid:durableId="697510096">
    <w:abstractNumId w:val="328"/>
  </w:num>
  <w:num w:numId="542" w16cid:durableId="2003964647">
    <w:abstractNumId w:val="329"/>
  </w:num>
  <w:num w:numId="543" w16cid:durableId="449513699">
    <w:abstractNumId w:val="330"/>
  </w:num>
  <w:num w:numId="544" w16cid:durableId="248587442">
    <w:abstractNumId w:val="331"/>
  </w:num>
  <w:num w:numId="545" w16cid:durableId="424692133">
    <w:abstractNumId w:val="332"/>
  </w:num>
  <w:num w:numId="546" w16cid:durableId="165170453">
    <w:abstractNumId w:val="333"/>
  </w:num>
  <w:num w:numId="547" w16cid:durableId="784545583">
    <w:abstractNumId w:val="334"/>
  </w:num>
  <w:num w:numId="548" w16cid:durableId="80763105">
    <w:abstractNumId w:val="335"/>
  </w:num>
  <w:num w:numId="549" w16cid:durableId="1063606208">
    <w:abstractNumId w:val="336"/>
  </w:num>
  <w:num w:numId="550" w16cid:durableId="1313438108">
    <w:abstractNumId w:val="337"/>
  </w:num>
  <w:num w:numId="551" w16cid:durableId="866530893">
    <w:abstractNumId w:val="338"/>
  </w:num>
  <w:num w:numId="552" w16cid:durableId="947128069">
    <w:abstractNumId w:val="339"/>
  </w:num>
  <w:num w:numId="553" w16cid:durableId="78603066">
    <w:abstractNumId w:val="340"/>
  </w:num>
  <w:num w:numId="554" w16cid:durableId="71781797">
    <w:abstractNumId w:val="341"/>
  </w:num>
  <w:num w:numId="555" w16cid:durableId="1110511659">
    <w:abstractNumId w:val="342"/>
  </w:num>
  <w:num w:numId="556" w16cid:durableId="1101142201">
    <w:abstractNumId w:val="343"/>
  </w:num>
  <w:num w:numId="557" w16cid:durableId="969825059">
    <w:abstractNumId w:val="344"/>
  </w:num>
  <w:num w:numId="558" w16cid:durableId="717238500">
    <w:abstractNumId w:val="345"/>
  </w:num>
  <w:num w:numId="559" w16cid:durableId="210532100">
    <w:abstractNumId w:val="346"/>
  </w:num>
  <w:num w:numId="560" w16cid:durableId="411660510">
    <w:abstractNumId w:val="347"/>
  </w:num>
  <w:num w:numId="561" w16cid:durableId="567497074">
    <w:abstractNumId w:val="348"/>
  </w:num>
  <w:num w:numId="562" w16cid:durableId="1480030855">
    <w:abstractNumId w:val="349"/>
  </w:num>
  <w:num w:numId="563" w16cid:durableId="917715554">
    <w:abstractNumId w:val="350"/>
  </w:num>
  <w:num w:numId="564" w16cid:durableId="1784375107">
    <w:abstractNumId w:val="351"/>
  </w:num>
  <w:num w:numId="565" w16cid:durableId="58601399">
    <w:abstractNumId w:val="352"/>
  </w:num>
  <w:num w:numId="566" w16cid:durableId="2045714279">
    <w:abstractNumId w:val="353"/>
  </w:num>
  <w:num w:numId="567" w16cid:durableId="986518324">
    <w:abstractNumId w:val="354"/>
  </w:num>
  <w:num w:numId="568" w16cid:durableId="88939324">
    <w:abstractNumId w:val="499"/>
  </w:num>
  <w:num w:numId="569" w16cid:durableId="1874610668">
    <w:abstractNumId w:val="556"/>
  </w:num>
  <w:num w:numId="570" w16cid:durableId="1390762613">
    <w:abstractNumId w:val="611"/>
  </w:num>
  <w:num w:numId="571" w16cid:durableId="1840073791">
    <w:abstractNumId w:val="555"/>
  </w:num>
  <w:num w:numId="572" w16cid:durableId="641543591">
    <w:abstractNumId w:val="554"/>
  </w:num>
  <w:num w:numId="573" w16cid:durableId="146481956">
    <w:abstractNumId w:val="514"/>
  </w:num>
  <w:num w:numId="574" w16cid:durableId="1243683358">
    <w:abstractNumId w:val="508"/>
    <w:lvlOverride w:ilvl="0">
      <w:startOverride w:val="1"/>
    </w:lvlOverride>
  </w:num>
  <w:num w:numId="575" w16cid:durableId="1697657047">
    <w:abstractNumId w:val="638"/>
  </w:num>
  <w:num w:numId="576" w16cid:durableId="191849460">
    <w:abstractNumId w:val="600"/>
  </w:num>
  <w:num w:numId="577" w16cid:durableId="731779133">
    <w:abstractNumId w:val="503"/>
  </w:num>
  <w:num w:numId="578" w16cid:durableId="1551960111">
    <w:abstractNumId w:val="510"/>
  </w:num>
  <w:num w:numId="579" w16cid:durableId="39942767">
    <w:abstractNumId w:val="613"/>
  </w:num>
  <w:num w:numId="580" w16cid:durableId="288440904">
    <w:abstractNumId w:val="2"/>
  </w:num>
  <w:num w:numId="581" w16cid:durableId="2062778292">
    <w:abstractNumId w:val="609"/>
  </w:num>
  <w:num w:numId="582" w16cid:durableId="587691297">
    <w:abstractNumId w:val="589"/>
  </w:num>
  <w:num w:numId="583" w16cid:durableId="927738797">
    <w:abstractNumId w:val="1"/>
  </w:num>
  <w:num w:numId="584" w16cid:durableId="1719471059">
    <w:abstractNumId w:val="575"/>
  </w:num>
  <w:num w:numId="585" w16cid:durableId="779104513">
    <w:abstractNumId w:val="575"/>
    <w:lvlOverride w:ilvl="0">
      <w:startOverride w:val="1"/>
    </w:lvlOverride>
  </w:num>
  <w:num w:numId="586" w16cid:durableId="778178729">
    <w:abstractNumId w:val="615"/>
  </w:num>
  <w:num w:numId="587" w16cid:durableId="2047483631">
    <w:abstractNumId w:val="513"/>
  </w:num>
  <w:num w:numId="588" w16cid:durableId="527185660">
    <w:abstractNumId w:val="498"/>
  </w:num>
  <w:num w:numId="589" w16cid:durableId="1842350806">
    <w:abstractNumId w:val="604"/>
  </w:num>
  <w:num w:numId="590" w16cid:durableId="1588729355">
    <w:abstractNumId w:val="636"/>
  </w:num>
  <w:num w:numId="591" w16cid:durableId="1670936392">
    <w:abstractNumId w:val="588"/>
  </w:num>
  <w:num w:numId="592" w16cid:durableId="768158565">
    <w:abstractNumId w:val="641"/>
  </w:num>
  <w:num w:numId="593" w16cid:durableId="1736245963">
    <w:abstractNumId w:val="629"/>
  </w:num>
  <w:num w:numId="594" w16cid:durableId="81613999">
    <w:abstractNumId w:val="637"/>
  </w:num>
  <w:num w:numId="595" w16cid:durableId="1359812106">
    <w:abstractNumId w:val="6"/>
  </w:num>
  <w:num w:numId="596" w16cid:durableId="1724139555">
    <w:abstractNumId w:val="651"/>
  </w:num>
  <w:num w:numId="597" w16cid:durableId="546382685">
    <w:abstractNumId w:val="567"/>
  </w:num>
  <w:num w:numId="598" w16cid:durableId="36661714">
    <w:abstractNumId w:val="637"/>
    <w:lvlOverride w:ilvl="0">
      <w:startOverride w:val="1"/>
    </w:lvlOverride>
  </w:num>
  <w:num w:numId="599" w16cid:durableId="1083717061">
    <w:abstractNumId w:val="637"/>
    <w:lvlOverride w:ilvl="0">
      <w:startOverride w:val="1"/>
    </w:lvlOverride>
  </w:num>
  <w:num w:numId="600" w16cid:durableId="1223172979">
    <w:abstractNumId w:val="577"/>
  </w:num>
  <w:num w:numId="601" w16cid:durableId="886838377">
    <w:abstractNumId w:val="488"/>
  </w:num>
  <w:num w:numId="602" w16cid:durableId="1031035344">
    <w:abstractNumId w:val="603"/>
  </w:num>
  <w:num w:numId="603" w16cid:durableId="151223132">
    <w:abstractNumId w:val="516"/>
  </w:num>
  <w:num w:numId="604" w16cid:durableId="1359310907">
    <w:abstractNumId w:val="606"/>
  </w:num>
  <w:num w:numId="605" w16cid:durableId="138689151">
    <w:abstractNumId w:val="612"/>
  </w:num>
  <w:num w:numId="606" w16cid:durableId="957564223">
    <w:abstractNumId w:val="536"/>
    <w:lvlOverride w:ilvl="0"/>
    <w:lvlOverride w:ilvl="1"/>
    <w:lvlOverride w:ilvl="2"/>
    <w:lvlOverride w:ilvl="3"/>
    <w:lvlOverride w:ilvl="4"/>
    <w:lvlOverride w:ilvl="5"/>
    <w:lvlOverride w:ilvl="6"/>
    <w:lvlOverride w:ilvl="7">
      <w:startOverride w:val="1"/>
    </w:lvlOverride>
    <w:lvlOverride w:ilvl="8">
      <w:startOverride w:val="1"/>
    </w:lvlOverride>
  </w:num>
  <w:num w:numId="607" w16cid:durableId="706180149">
    <w:abstractNumId w:val="532"/>
    <w:lvlOverride w:ilvl="0"/>
    <w:lvlOverride w:ilvl="1"/>
    <w:lvlOverride w:ilvl="2"/>
    <w:lvlOverride w:ilvl="3"/>
    <w:lvlOverride w:ilvl="4"/>
    <w:lvlOverride w:ilvl="5"/>
    <w:lvlOverride w:ilvl="6"/>
    <w:lvlOverride w:ilvl="7">
      <w:startOverride w:val="1"/>
    </w:lvlOverride>
    <w:lvlOverride w:ilvl="8">
      <w:startOverride w:val="1"/>
    </w:lvlOverride>
  </w:num>
  <w:num w:numId="608" w16cid:durableId="84346079">
    <w:abstractNumId w:val="533"/>
    <w:lvlOverride w:ilvl="0"/>
    <w:lvlOverride w:ilvl="1"/>
    <w:lvlOverride w:ilvl="2"/>
    <w:lvlOverride w:ilvl="3"/>
    <w:lvlOverride w:ilvl="4"/>
    <w:lvlOverride w:ilvl="5"/>
    <w:lvlOverride w:ilvl="6"/>
    <w:lvlOverride w:ilvl="7">
      <w:startOverride w:val="1"/>
    </w:lvlOverride>
    <w:lvlOverride w:ilvl="8">
      <w:startOverride w:val="1"/>
    </w:lvlOverride>
  </w:num>
  <w:num w:numId="609" w16cid:durableId="1179469521">
    <w:abstractNumId w:val="534"/>
    <w:lvlOverride w:ilvl="0"/>
    <w:lvlOverride w:ilvl="1"/>
    <w:lvlOverride w:ilvl="2"/>
    <w:lvlOverride w:ilvl="3"/>
    <w:lvlOverride w:ilvl="4"/>
    <w:lvlOverride w:ilvl="5"/>
    <w:lvlOverride w:ilvl="6"/>
    <w:lvlOverride w:ilvl="7">
      <w:startOverride w:val="1"/>
    </w:lvlOverride>
    <w:lvlOverride w:ilvl="8">
      <w:startOverride w:val="1"/>
    </w:lvlOverride>
  </w:num>
  <w:num w:numId="610" w16cid:durableId="1369455605">
    <w:abstractNumId w:val="535"/>
    <w:lvlOverride w:ilvl="0"/>
    <w:lvlOverride w:ilvl="1"/>
    <w:lvlOverride w:ilvl="2"/>
    <w:lvlOverride w:ilvl="3"/>
    <w:lvlOverride w:ilvl="4"/>
    <w:lvlOverride w:ilvl="5"/>
    <w:lvlOverride w:ilvl="6"/>
    <w:lvlOverride w:ilvl="7">
      <w:startOverride w:val="1"/>
    </w:lvlOverride>
    <w:lvlOverride w:ilvl="8">
      <w:startOverride w:val="1"/>
    </w:lvlOverride>
  </w:num>
  <w:num w:numId="611" w16cid:durableId="2019842622">
    <w:abstractNumId w:val="650"/>
  </w:num>
  <w:num w:numId="612" w16cid:durableId="33963108">
    <w:abstractNumId w:val="3"/>
  </w:num>
  <w:num w:numId="613" w16cid:durableId="736123663">
    <w:abstractNumId w:val="537"/>
    <w:lvlOverride w:ilvl="0"/>
    <w:lvlOverride w:ilvl="1"/>
    <w:lvlOverride w:ilvl="2"/>
    <w:lvlOverride w:ilvl="3"/>
    <w:lvlOverride w:ilvl="4"/>
    <w:lvlOverride w:ilvl="5"/>
    <w:lvlOverride w:ilvl="6"/>
    <w:lvlOverride w:ilvl="7">
      <w:startOverride w:val="1"/>
    </w:lvlOverride>
    <w:lvlOverride w:ilvl="8">
      <w:startOverride w:val="1"/>
    </w:lvlOverride>
  </w:num>
  <w:num w:numId="614" w16cid:durableId="642778608">
    <w:abstractNumId w:val="538"/>
    <w:lvlOverride w:ilvl="0"/>
    <w:lvlOverride w:ilvl="1"/>
    <w:lvlOverride w:ilvl="2"/>
    <w:lvlOverride w:ilvl="3"/>
    <w:lvlOverride w:ilvl="4"/>
    <w:lvlOverride w:ilvl="5"/>
    <w:lvlOverride w:ilvl="6"/>
    <w:lvlOverride w:ilvl="7">
      <w:startOverride w:val="1"/>
    </w:lvlOverride>
    <w:lvlOverride w:ilvl="8">
      <w:startOverride w:val="1"/>
    </w:lvlOverride>
  </w:num>
  <w:num w:numId="615" w16cid:durableId="798498329">
    <w:abstractNumId w:val="539"/>
    <w:lvlOverride w:ilvl="0"/>
    <w:lvlOverride w:ilvl="1"/>
    <w:lvlOverride w:ilvl="2"/>
    <w:lvlOverride w:ilvl="3"/>
    <w:lvlOverride w:ilvl="4"/>
    <w:lvlOverride w:ilvl="5"/>
    <w:lvlOverride w:ilvl="6"/>
    <w:lvlOverride w:ilvl="7">
      <w:startOverride w:val="1"/>
    </w:lvlOverride>
    <w:lvlOverride w:ilvl="8">
      <w:startOverride w:val="1"/>
    </w:lvlOverride>
  </w:num>
  <w:num w:numId="616" w16cid:durableId="1343554034">
    <w:abstractNumId w:val="540"/>
    <w:lvlOverride w:ilvl="0"/>
    <w:lvlOverride w:ilvl="1"/>
    <w:lvlOverride w:ilvl="2"/>
    <w:lvlOverride w:ilvl="3"/>
    <w:lvlOverride w:ilvl="4"/>
    <w:lvlOverride w:ilvl="5"/>
    <w:lvlOverride w:ilvl="6"/>
    <w:lvlOverride w:ilvl="7">
      <w:startOverride w:val="1"/>
    </w:lvlOverride>
    <w:lvlOverride w:ilvl="8">
      <w:startOverride w:val="1"/>
    </w:lvlOverride>
  </w:num>
  <w:num w:numId="617" w16cid:durableId="789515805">
    <w:abstractNumId w:val="500"/>
  </w:num>
  <w:num w:numId="618" w16cid:durableId="1285768376">
    <w:abstractNumId w:val="517"/>
    <w:lvlOverride w:ilvl="0"/>
    <w:lvlOverride w:ilvl="1"/>
    <w:lvlOverride w:ilvl="2"/>
    <w:lvlOverride w:ilvl="3"/>
    <w:lvlOverride w:ilvl="4"/>
    <w:lvlOverride w:ilvl="5"/>
    <w:lvlOverride w:ilvl="6"/>
    <w:lvlOverride w:ilvl="7">
      <w:startOverride w:val="1"/>
    </w:lvlOverride>
    <w:lvlOverride w:ilvl="8">
      <w:startOverride w:val="1"/>
    </w:lvlOverride>
  </w:num>
  <w:num w:numId="619" w16cid:durableId="425418049">
    <w:abstractNumId w:val="5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0" w16cid:durableId="148642362">
    <w:abstractNumId w:val="624"/>
  </w:num>
  <w:num w:numId="621" w16cid:durableId="208660697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2" w16cid:durableId="1159999235">
    <w:abstractNumId w:val="523"/>
    <w:lvlOverride w:ilvl="0"/>
    <w:lvlOverride w:ilvl="1"/>
    <w:lvlOverride w:ilvl="2"/>
    <w:lvlOverride w:ilvl="3"/>
    <w:lvlOverride w:ilvl="4"/>
    <w:lvlOverride w:ilvl="5"/>
    <w:lvlOverride w:ilvl="6"/>
    <w:lvlOverride w:ilvl="7">
      <w:startOverride w:val="1"/>
    </w:lvlOverride>
    <w:lvlOverride w:ilvl="8">
      <w:startOverride w:val="1"/>
    </w:lvlOverride>
  </w:num>
  <w:num w:numId="623" w16cid:durableId="50154802">
    <w:abstractNumId w:val="524"/>
    <w:lvlOverride w:ilvl="0"/>
    <w:lvlOverride w:ilvl="1"/>
    <w:lvlOverride w:ilvl="2"/>
    <w:lvlOverride w:ilvl="3"/>
    <w:lvlOverride w:ilvl="4"/>
    <w:lvlOverride w:ilvl="5"/>
    <w:lvlOverride w:ilvl="6"/>
    <w:lvlOverride w:ilvl="7">
      <w:startOverride w:val="1"/>
    </w:lvlOverride>
    <w:lvlOverride w:ilvl="8">
      <w:startOverride w:val="1"/>
    </w:lvlOverride>
  </w:num>
  <w:num w:numId="624" w16cid:durableId="303900193">
    <w:abstractNumId w:val="518"/>
    <w:lvlOverride w:ilvl="0"/>
    <w:lvlOverride w:ilvl="1"/>
    <w:lvlOverride w:ilvl="2"/>
    <w:lvlOverride w:ilvl="3"/>
    <w:lvlOverride w:ilvl="4"/>
    <w:lvlOverride w:ilvl="5"/>
    <w:lvlOverride w:ilvl="6"/>
    <w:lvlOverride w:ilvl="7">
      <w:startOverride w:val="1"/>
    </w:lvlOverride>
    <w:lvlOverride w:ilvl="8">
      <w:startOverride w:val="1"/>
    </w:lvlOverride>
  </w:num>
  <w:num w:numId="625" w16cid:durableId="1665890499">
    <w:abstractNumId w:val="519"/>
    <w:lvlOverride w:ilvl="0"/>
    <w:lvlOverride w:ilvl="1"/>
    <w:lvlOverride w:ilvl="2"/>
    <w:lvlOverride w:ilvl="3"/>
    <w:lvlOverride w:ilvl="4"/>
    <w:lvlOverride w:ilvl="5"/>
    <w:lvlOverride w:ilvl="6"/>
    <w:lvlOverride w:ilvl="7">
      <w:startOverride w:val="1"/>
    </w:lvlOverride>
    <w:lvlOverride w:ilvl="8">
      <w:startOverride w:val="1"/>
    </w:lvlOverride>
  </w:num>
  <w:num w:numId="626" w16cid:durableId="1460491382">
    <w:abstractNumId w:val="520"/>
    <w:lvlOverride w:ilvl="0"/>
    <w:lvlOverride w:ilvl="1"/>
    <w:lvlOverride w:ilvl="2"/>
    <w:lvlOverride w:ilvl="3"/>
    <w:lvlOverride w:ilvl="4"/>
    <w:lvlOverride w:ilvl="5"/>
    <w:lvlOverride w:ilvl="6"/>
    <w:lvlOverride w:ilvl="7">
      <w:startOverride w:val="1"/>
    </w:lvlOverride>
    <w:lvlOverride w:ilvl="8">
      <w:startOverride w:val="1"/>
    </w:lvlOverride>
  </w:num>
  <w:num w:numId="627" w16cid:durableId="956984918">
    <w:abstractNumId w:val="521"/>
    <w:lvlOverride w:ilvl="0"/>
    <w:lvlOverride w:ilvl="1"/>
    <w:lvlOverride w:ilvl="2"/>
    <w:lvlOverride w:ilvl="3"/>
    <w:lvlOverride w:ilvl="4"/>
    <w:lvlOverride w:ilvl="5"/>
    <w:lvlOverride w:ilvl="6"/>
    <w:lvlOverride w:ilvl="7">
      <w:startOverride w:val="1"/>
    </w:lvlOverride>
    <w:lvlOverride w:ilvl="8">
      <w:startOverride w:val="1"/>
    </w:lvlOverride>
  </w:num>
  <w:num w:numId="628" w16cid:durableId="940455945">
    <w:abstractNumId w:val="645"/>
  </w:num>
  <w:num w:numId="629" w16cid:durableId="1535538455">
    <w:abstractNumId w:val="568"/>
  </w:num>
  <w:num w:numId="630" w16cid:durableId="1292517884">
    <w:abstractNumId w:val="1"/>
    <w:lvlOverride w:ilvl="0">
      <w:startOverride w:val="1"/>
    </w:lvlOverride>
  </w:num>
  <w:num w:numId="631" w16cid:durableId="1561867870">
    <w:abstractNumId w:val="5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2" w16cid:durableId="1244333321">
    <w:abstractNumId w:val="526"/>
    <w:lvlOverride w:ilvl="0"/>
    <w:lvlOverride w:ilvl="1"/>
    <w:lvlOverride w:ilvl="2"/>
    <w:lvlOverride w:ilvl="3"/>
    <w:lvlOverride w:ilvl="4"/>
    <w:lvlOverride w:ilvl="5"/>
    <w:lvlOverride w:ilvl="6"/>
    <w:lvlOverride w:ilvl="7">
      <w:startOverride w:val="1"/>
    </w:lvlOverride>
    <w:lvlOverride w:ilvl="8">
      <w:startOverride w:val="1"/>
    </w:lvlOverride>
  </w:num>
  <w:num w:numId="633" w16cid:durableId="833760315">
    <w:abstractNumId w:val="527"/>
    <w:lvlOverride w:ilvl="0"/>
    <w:lvlOverride w:ilvl="1"/>
    <w:lvlOverride w:ilvl="2"/>
    <w:lvlOverride w:ilvl="3"/>
    <w:lvlOverride w:ilvl="4"/>
    <w:lvlOverride w:ilvl="5"/>
    <w:lvlOverride w:ilvl="6"/>
    <w:lvlOverride w:ilvl="7">
      <w:startOverride w:val="1"/>
    </w:lvlOverride>
    <w:lvlOverride w:ilvl="8">
      <w:startOverride w:val="1"/>
    </w:lvlOverride>
  </w:num>
  <w:num w:numId="634" w16cid:durableId="1797094688">
    <w:abstractNumId w:val="528"/>
    <w:lvlOverride w:ilvl="0"/>
    <w:lvlOverride w:ilvl="1"/>
    <w:lvlOverride w:ilvl="2"/>
    <w:lvlOverride w:ilvl="3"/>
    <w:lvlOverride w:ilvl="4"/>
    <w:lvlOverride w:ilvl="5"/>
    <w:lvlOverride w:ilvl="6"/>
    <w:lvlOverride w:ilvl="7">
      <w:startOverride w:val="1"/>
    </w:lvlOverride>
    <w:lvlOverride w:ilvl="8">
      <w:startOverride w:val="1"/>
    </w:lvlOverride>
  </w:num>
  <w:num w:numId="635" w16cid:durableId="1203638358">
    <w:abstractNumId w:val="529"/>
    <w:lvlOverride w:ilvl="0"/>
    <w:lvlOverride w:ilvl="1"/>
    <w:lvlOverride w:ilvl="2"/>
    <w:lvlOverride w:ilvl="3"/>
    <w:lvlOverride w:ilvl="4"/>
    <w:lvlOverride w:ilvl="5"/>
    <w:lvlOverride w:ilvl="6"/>
    <w:lvlOverride w:ilvl="7">
      <w:startOverride w:val="1"/>
    </w:lvlOverride>
    <w:lvlOverride w:ilvl="8">
      <w:startOverride w:val="1"/>
    </w:lvlOverride>
  </w:num>
  <w:num w:numId="636" w16cid:durableId="903838286">
    <w:abstractNumId w:val="530"/>
    <w:lvlOverride w:ilvl="0"/>
    <w:lvlOverride w:ilvl="1"/>
    <w:lvlOverride w:ilvl="2"/>
    <w:lvlOverride w:ilvl="3"/>
    <w:lvlOverride w:ilvl="4"/>
    <w:lvlOverride w:ilvl="5"/>
    <w:lvlOverride w:ilvl="6"/>
    <w:lvlOverride w:ilvl="7">
      <w:startOverride w:val="1"/>
    </w:lvlOverride>
    <w:lvlOverride w:ilvl="8">
      <w:startOverride w:val="1"/>
    </w:lvlOverride>
  </w:num>
  <w:num w:numId="637" w16cid:durableId="2117482625">
    <w:abstractNumId w:val="531"/>
    <w:lvlOverride w:ilvl="0"/>
    <w:lvlOverride w:ilvl="1"/>
    <w:lvlOverride w:ilvl="2"/>
    <w:lvlOverride w:ilvl="3"/>
    <w:lvlOverride w:ilvl="4"/>
    <w:lvlOverride w:ilvl="5"/>
    <w:lvlOverride w:ilvl="6"/>
    <w:lvlOverride w:ilvl="7">
      <w:startOverride w:val="1"/>
    </w:lvlOverride>
    <w:lvlOverride w:ilvl="8">
      <w:startOverride w:val="1"/>
    </w:lvlOverride>
  </w:num>
  <w:num w:numId="638" w16cid:durableId="581187374">
    <w:abstractNumId w:val="593"/>
  </w:num>
  <w:num w:numId="639" w16cid:durableId="710810857">
    <w:abstractNumId w:val="572"/>
  </w:num>
  <w:num w:numId="640" w16cid:durableId="647323456">
    <w:abstractNumId w:val="639"/>
  </w:num>
  <w:num w:numId="641" w16cid:durableId="704064460">
    <w:abstractNumId w:val="1"/>
    <w:lvlOverride w:ilvl="0">
      <w:startOverride w:val="1"/>
    </w:lvlOverride>
  </w:num>
  <w:num w:numId="642" w16cid:durableId="309483135">
    <w:abstractNumId w:val="1"/>
    <w:lvlOverride w:ilvl="0">
      <w:startOverride w:val="1"/>
    </w:lvlOverride>
  </w:num>
  <w:num w:numId="643" w16cid:durableId="1139150296">
    <w:abstractNumId w:val="586"/>
  </w:num>
  <w:num w:numId="644" w16cid:durableId="1399017356">
    <w:abstractNumId w:val="628"/>
    <w:lvlOverride w:ilvl="0">
      <w:startOverride w:val="1"/>
    </w:lvlOverride>
  </w:num>
  <w:num w:numId="645" w16cid:durableId="1932883975">
    <w:abstractNumId w:val="490"/>
  </w:num>
  <w:num w:numId="646" w16cid:durableId="1335301741">
    <w:abstractNumId w:val="618"/>
  </w:num>
  <w:num w:numId="647" w16cid:durableId="427426721">
    <w:abstractNumId w:val="502"/>
  </w:num>
  <w:num w:numId="648" w16cid:durableId="820392014">
    <w:abstractNumId w:val="5"/>
  </w:num>
  <w:num w:numId="649" w16cid:durableId="1343240379">
    <w:abstractNumId w:val="559"/>
  </w:num>
  <w:num w:numId="650" w16cid:durableId="1840542757">
    <w:abstractNumId w:val="506"/>
  </w:num>
  <w:num w:numId="651" w16cid:durableId="146748192">
    <w:abstractNumId w:val="494"/>
  </w:num>
  <w:num w:numId="652" w16cid:durableId="1861313326">
    <w:abstractNumId w:val="575"/>
  </w:num>
  <w:num w:numId="653" w16cid:durableId="2019576910">
    <w:abstractNumId w:val="575"/>
    <w:lvlOverride w:ilvl="0">
      <w:startOverride w:val="1"/>
    </w:lvlOverride>
  </w:num>
  <w:num w:numId="654" w16cid:durableId="1829439171">
    <w:abstractNumId w:val="575"/>
    <w:lvlOverride w:ilvl="0">
      <w:startOverride w:val="1"/>
    </w:lvlOverride>
  </w:num>
  <w:num w:numId="655" w16cid:durableId="2110391568">
    <w:abstractNumId w:val="575"/>
    <w:lvlOverride w:ilvl="0">
      <w:startOverride w:val="1"/>
    </w:lvlOverride>
  </w:num>
  <w:num w:numId="656" w16cid:durableId="1946116248">
    <w:abstractNumId w:val="575"/>
    <w:lvlOverride w:ilvl="0">
      <w:startOverride w:val="1"/>
    </w:lvlOverride>
  </w:num>
  <w:num w:numId="657" w16cid:durableId="156121389">
    <w:abstractNumId w:val="579"/>
  </w:num>
  <w:num w:numId="658" w16cid:durableId="1957252009">
    <w:abstractNumId w:val="569"/>
  </w:num>
  <w:num w:numId="659" w16cid:durableId="1644430021">
    <w:abstractNumId w:val="560"/>
  </w:num>
  <w:num w:numId="660" w16cid:durableId="1441605983">
    <w:abstractNumId w:val="575"/>
    <w:lvlOverride w:ilvl="0">
      <w:startOverride w:val="1"/>
    </w:lvlOverride>
  </w:num>
  <w:num w:numId="661" w16cid:durableId="203829055">
    <w:abstractNumId w:val="575"/>
    <w:lvlOverride w:ilvl="0">
      <w:startOverride w:val="1"/>
    </w:lvlOverride>
  </w:num>
  <w:num w:numId="662" w16cid:durableId="1542937618">
    <w:abstractNumId w:val="333"/>
    <w:lvlOverride w:ilvl="0"/>
    <w:lvlOverride w:ilvl="1"/>
    <w:lvlOverride w:ilvl="2"/>
    <w:lvlOverride w:ilvl="3"/>
    <w:lvlOverride w:ilvl="4"/>
    <w:lvlOverride w:ilvl="5"/>
    <w:lvlOverride w:ilvl="6"/>
    <w:lvlOverride w:ilvl="7">
      <w:startOverride w:val="1"/>
    </w:lvlOverride>
    <w:lvlOverride w:ilvl="8">
      <w:startOverride w:val="1"/>
    </w:lvlOverride>
  </w:num>
  <w:num w:numId="663" w16cid:durableId="863400568">
    <w:abstractNumId w:val="575"/>
  </w:num>
  <w:num w:numId="664" w16cid:durableId="2140606731">
    <w:abstractNumId w:val="575"/>
    <w:lvlOverride w:ilvl="0">
      <w:startOverride w:val="2"/>
    </w:lvlOverride>
  </w:num>
  <w:num w:numId="665" w16cid:durableId="363362474">
    <w:abstractNumId w:val="493"/>
  </w:num>
  <w:num w:numId="666" w16cid:durableId="1238588798">
    <w:abstractNumId w:val="557"/>
  </w:num>
  <w:num w:numId="667" w16cid:durableId="1859661001">
    <w:abstractNumId w:val="582"/>
  </w:num>
  <w:numIdMacAtCleanup w:val="6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GrammaticalErrors/>
  <w:activeWritingStyle w:appName="MSWord" w:lang="lt-LT" w:vendorID="71"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1" w:cryptProviderType="rsaAES" w:cryptAlgorithmClass="hash" w:cryptAlgorithmType="typeAny" w:cryptAlgorithmSid="14" w:cryptSpinCount="100000" w:hash="P6p0rEVaeVOSIZY98M1dXIxzuQBJdesMRo2odE14KTaiDZSNV0GmKejqb+VhTMQjBHv+mVG4pqW+y5XSP4B5og==" w:salt="9pHcZLvAar/Gvaf9PExU5A=="/>
  <w:defaultTabStop w:val="720"/>
  <w:hyphenationZone w:val="396"/>
  <w:characterSpacingControl w:val="doNotCompress"/>
  <w:hdrShapeDefaults>
    <o:shapedefaults v:ext="edit" spidmax="206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4B68"/>
    <w:rsid w:val="000000FD"/>
    <w:rsid w:val="0000025F"/>
    <w:rsid w:val="000002F8"/>
    <w:rsid w:val="00000BB5"/>
    <w:rsid w:val="00000DE4"/>
    <w:rsid w:val="00000E52"/>
    <w:rsid w:val="00000FBF"/>
    <w:rsid w:val="00001268"/>
    <w:rsid w:val="0000135D"/>
    <w:rsid w:val="00001ABC"/>
    <w:rsid w:val="0000240B"/>
    <w:rsid w:val="0000252B"/>
    <w:rsid w:val="00002641"/>
    <w:rsid w:val="00002781"/>
    <w:rsid w:val="000029ED"/>
    <w:rsid w:val="00002D78"/>
    <w:rsid w:val="00002EAE"/>
    <w:rsid w:val="00002FE8"/>
    <w:rsid w:val="00003211"/>
    <w:rsid w:val="00003357"/>
    <w:rsid w:val="0000346F"/>
    <w:rsid w:val="00003A28"/>
    <w:rsid w:val="00003BBC"/>
    <w:rsid w:val="00003F90"/>
    <w:rsid w:val="0000437E"/>
    <w:rsid w:val="00004B59"/>
    <w:rsid w:val="00004D4B"/>
    <w:rsid w:val="00004D96"/>
    <w:rsid w:val="0000512D"/>
    <w:rsid w:val="000055EA"/>
    <w:rsid w:val="000056B4"/>
    <w:rsid w:val="000058B0"/>
    <w:rsid w:val="00005FC5"/>
    <w:rsid w:val="0000622B"/>
    <w:rsid w:val="0000636E"/>
    <w:rsid w:val="00006898"/>
    <w:rsid w:val="00006F62"/>
    <w:rsid w:val="0000725C"/>
    <w:rsid w:val="000073AB"/>
    <w:rsid w:val="000075B6"/>
    <w:rsid w:val="00007733"/>
    <w:rsid w:val="00007885"/>
    <w:rsid w:val="00007E7D"/>
    <w:rsid w:val="00010264"/>
    <w:rsid w:val="00010502"/>
    <w:rsid w:val="00010654"/>
    <w:rsid w:val="000107C9"/>
    <w:rsid w:val="00010A2B"/>
    <w:rsid w:val="00010DD3"/>
    <w:rsid w:val="00010E73"/>
    <w:rsid w:val="00010F89"/>
    <w:rsid w:val="00011433"/>
    <w:rsid w:val="00011F81"/>
    <w:rsid w:val="00012113"/>
    <w:rsid w:val="000124C8"/>
    <w:rsid w:val="0001287B"/>
    <w:rsid w:val="00012A2C"/>
    <w:rsid w:val="00012AB8"/>
    <w:rsid w:val="00012E79"/>
    <w:rsid w:val="00013151"/>
    <w:rsid w:val="00013355"/>
    <w:rsid w:val="0001369D"/>
    <w:rsid w:val="0001383A"/>
    <w:rsid w:val="00013A20"/>
    <w:rsid w:val="00013D56"/>
    <w:rsid w:val="00014C4D"/>
    <w:rsid w:val="00014D02"/>
    <w:rsid w:val="00015799"/>
    <w:rsid w:val="000157B9"/>
    <w:rsid w:val="0001594E"/>
    <w:rsid w:val="00015B5B"/>
    <w:rsid w:val="00015BA7"/>
    <w:rsid w:val="0001649F"/>
    <w:rsid w:val="000165A2"/>
    <w:rsid w:val="00016741"/>
    <w:rsid w:val="00016E62"/>
    <w:rsid w:val="00017003"/>
    <w:rsid w:val="00017187"/>
    <w:rsid w:val="0001765B"/>
    <w:rsid w:val="000177B4"/>
    <w:rsid w:val="0001796A"/>
    <w:rsid w:val="00017AF1"/>
    <w:rsid w:val="00017C41"/>
    <w:rsid w:val="00017F6B"/>
    <w:rsid w:val="00017FFE"/>
    <w:rsid w:val="00020091"/>
    <w:rsid w:val="0002017D"/>
    <w:rsid w:val="00020508"/>
    <w:rsid w:val="000209B6"/>
    <w:rsid w:val="00020A61"/>
    <w:rsid w:val="00020AA4"/>
    <w:rsid w:val="00020C26"/>
    <w:rsid w:val="00020EBC"/>
    <w:rsid w:val="0002194A"/>
    <w:rsid w:val="00021E50"/>
    <w:rsid w:val="000223A2"/>
    <w:rsid w:val="00022701"/>
    <w:rsid w:val="00022A13"/>
    <w:rsid w:val="00022D3D"/>
    <w:rsid w:val="00022D9D"/>
    <w:rsid w:val="00022EA4"/>
    <w:rsid w:val="0002319C"/>
    <w:rsid w:val="00023AA2"/>
    <w:rsid w:val="00023B72"/>
    <w:rsid w:val="00023BF7"/>
    <w:rsid w:val="00023D00"/>
    <w:rsid w:val="00023DB0"/>
    <w:rsid w:val="000242FD"/>
    <w:rsid w:val="00024317"/>
    <w:rsid w:val="00024569"/>
    <w:rsid w:val="0002507D"/>
    <w:rsid w:val="000251EA"/>
    <w:rsid w:val="00025279"/>
    <w:rsid w:val="0002545A"/>
    <w:rsid w:val="000258D1"/>
    <w:rsid w:val="00025920"/>
    <w:rsid w:val="00025A0E"/>
    <w:rsid w:val="00025CC5"/>
    <w:rsid w:val="00025ED2"/>
    <w:rsid w:val="00025F9D"/>
    <w:rsid w:val="00026508"/>
    <w:rsid w:val="00026560"/>
    <w:rsid w:val="000267D6"/>
    <w:rsid w:val="0002698A"/>
    <w:rsid w:val="00026AFF"/>
    <w:rsid w:val="00026B6D"/>
    <w:rsid w:val="00026CF3"/>
    <w:rsid w:val="000272B1"/>
    <w:rsid w:val="000273D5"/>
    <w:rsid w:val="000279D8"/>
    <w:rsid w:val="00027A8A"/>
    <w:rsid w:val="00027B69"/>
    <w:rsid w:val="00027B90"/>
    <w:rsid w:val="00030394"/>
    <w:rsid w:val="0003056B"/>
    <w:rsid w:val="0003058F"/>
    <w:rsid w:val="000306D7"/>
    <w:rsid w:val="000307DE"/>
    <w:rsid w:val="0003092F"/>
    <w:rsid w:val="00030DCD"/>
    <w:rsid w:val="00030FBD"/>
    <w:rsid w:val="000310FD"/>
    <w:rsid w:val="0003120C"/>
    <w:rsid w:val="0003121B"/>
    <w:rsid w:val="00031234"/>
    <w:rsid w:val="0003149F"/>
    <w:rsid w:val="0003159B"/>
    <w:rsid w:val="00031723"/>
    <w:rsid w:val="000317C6"/>
    <w:rsid w:val="00031874"/>
    <w:rsid w:val="00031C4B"/>
    <w:rsid w:val="00031EDC"/>
    <w:rsid w:val="00031FCF"/>
    <w:rsid w:val="000323A6"/>
    <w:rsid w:val="0003271B"/>
    <w:rsid w:val="00032A86"/>
    <w:rsid w:val="00033B3A"/>
    <w:rsid w:val="00034165"/>
    <w:rsid w:val="000342E9"/>
    <w:rsid w:val="0003467F"/>
    <w:rsid w:val="00034809"/>
    <w:rsid w:val="00034F3C"/>
    <w:rsid w:val="000351EA"/>
    <w:rsid w:val="00035789"/>
    <w:rsid w:val="0003579D"/>
    <w:rsid w:val="000358F0"/>
    <w:rsid w:val="00035BA9"/>
    <w:rsid w:val="00036FD3"/>
    <w:rsid w:val="00037351"/>
    <w:rsid w:val="00037468"/>
    <w:rsid w:val="00037AB7"/>
    <w:rsid w:val="00037AC3"/>
    <w:rsid w:val="00037E00"/>
    <w:rsid w:val="00040456"/>
    <w:rsid w:val="00040552"/>
    <w:rsid w:val="000409D2"/>
    <w:rsid w:val="00040A4A"/>
    <w:rsid w:val="000411D2"/>
    <w:rsid w:val="000412DC"/>
    <w:rsid w:val="000418F5"/>
    <w:rsid w:val="00041A98"/>
    <w:rsid w:val="000421E8"/>
    <w:rsid w:val="000425D8"/>
    <w:rsid w:val="000425EC"/>
    <w:rsid w:val="000426B1"/>
    <w:rsid w:val="00042F66"/>
    <w:rsid w:val="00043114"/>
    <w:rsid w:val="000431EA"/>
    <w:rsid w:val="000436C7"/>
    <w:rsid w:val="000436E3"/>
    <w:rsid w:val="00043764"/>
    <w:rsid w:val="00044586"/>
    <w:rsid w:val="00044843"/>
    <w:rsid w:val="00044A44"/>
    <w:rsid w:val="00044D3C"/>
    <w:rsid w:val="00044F93"/>
    <w:rsid w:val="00045045"/>
    <w:rsid w:val="000451DF"/>
    <w:rsid w:val="000453CB"/>
    <w:rsid w:val="0004545D"/>
    <w:rsid w:val="00045476"/>
    <w:rsid w:val="0004564C"/>
    <w:rsid w:val="00045683"/>
    <w:rsid w:val="000456EB"/>
    <w:rsid w:val="00045863"/>
    <w:rsid w:val="00045B67"/>
    <w:rsid w:val="00045BCE"/>
    <w:rsid w:val="00045D0C"/>
    <w:rsid w:val="000462D5"/>
    <w:rsid w:val="0004630E"/>
    <w:rsid w:val="0004669F"/>
    <w:rsid w:val="000467B4"/>
    <w:rsid w:val="0004699A"/>
    <w:rsid w:val="00046A03"/>
    <w:rsid w:val="00046AC7"/>
    <w:rsid w:val="00046B05"/>
    <w:rsid w:val="00046E96"/>
    <w:rsid w:val="00046FA6"/>
    <w:rsid w:val="00047061"/>
    <w:rsid w:val="000474A3"/>
    <w:rsid w:val="00047BEF"/>
    <w:rsid w:val="00047C1E"/>
    <w:rsid w:val="000500A4"/>
    <w:rsid w:val="0005016F"/>
    <w:rsid w:val="000504F4"/>
    <w:rsid w:val="000505E5"/>
    <w:rsid w:val="000509CF"/>
    <w:rsid w:val="00050C97"/>
    <w:rsid w:val="00050CDB"/>
    <w:rsid w:val="00050DB7"/>
    <w:rsid w:val="00051536"/>
    <w:rsid w:val="00051B1C"/>
    <w:rsid w:val="00051C45"/>
    <w:rsid w:val="00051EAF"/>
    <w:rsid w:val="00051FAF"/>
    <w:rsid w:val="00052350"/>
    <w:rsid w:val="00052504"/>
    <w:rsid w:val="000526C5"/>
    <w:rsid w:val="000527B1"/>
    <w:rsid w:val="0005292C"/>
    <w:rsid w:val="00052A21"/>
    <w:rsid w:val="00052EDE"/>
    <w:rsid w:val="00052F4C"/>
    <w:rsid w:val="00053057"/>
    <w:rsid w:val="00053167"/>
    <w:rsid w:val="00053364"/>
    <w:rsid w:val="00053468"/>
    <w:rsid w:val="00053FEC"/>
    <w:rsid w:val="00054221"/>
    <w:rsid w:val="000546E1"/>
    <w:rsid w:val="00054FEB"/>
    <w:rsid w:val="0005513C"/>
    <w:rsid w:val="00055759"/>
    <w:rsid w:val="00055766"/>
    <w:rsid w:val="0005587D"/>
    <w:rsid w:val="00055A6D"/>
    <w:rsid w:val="00055E46"/>
    <w:rsid w:val="00056203"/>
    <w:rsid w:val="00056E73"/>
    <w:rsid w:val="000570AD"/>
    <w:rsid w:val="000570F0"/>
    <w:rsid w:val="00057149"/>
    <w:rsid w:val="000571E7"/>
    <w:rsid w:val="00057726"/>
    <w:rsid w:val="00060BA6"/>
    <w:rsid w:val="00060BDE"/>
    <w:rsid w:val="00060D5F"/>
    <w:rsid w:val="00060F91"/>
    <w:rsid w:val="0006122F"/>
    <w:rsid w:val="000612B9"/>
    <w:rsid w:val="000614B5"/>
    <w:rsid w:val="00061737"/>
    <w:rsid w:val="0006193E"/>
    <w:rsid w:val="00061A89"/>
    <w:rsid w:val="00061CC4"/>
    <w:rsid w:val="00061DEF"/>
    <w:rsid w:val="00061E1E"/>
    <w:rsid w:val="00062542"/>
    <w:rsid w:val="000628AE"/>
    <w:rsid w:val="000629B4"/>
    <w:rsid w:val="00062C52"/>
    <w:rsid w:val="00063083"/>
    <w:rsid w:val="0006365B"/>
    <w:rsid w:val="00063812"/>
    <w:rsid w:val="000639F2"/>
    <w:rsid w:val="00063DCF"/>
    <w:rsid w:val="00064015"/>
    <w:rsid w:val="00064237"/>
    <w:rsid w:val="0006453B"/>
    <w:rsid w:val="0006481C"/>
    <w:rsid w:val="00064B12"/>
    <w:rsid w:val="00064C88"/>
    <w:rsid w:val="00064CF7"/>
    <w:rsid w:val="0006527C"/>
    <w:rsid w:val="0006555A"/>
    <w:rsid w:val="000658EE"/>
    <w:rsid w:val="00065D1A"/>
    <w:rsid w:val="00065F97"/>
    <w:rsid w:val="0006612F"/>
    <w:rsid w:val="000661F0"/>
    <w:rsid w:val="000663F9"/>
    <w:rsid w:val="00066E10"/>
    <w:rsid w:val="0006752E"/>
    <w:rsid w:val="00067932"/>
    <w:rsid w:val="0007008A"/>
    <w:rsid w:val="000701E3"/>
    <w:rsid w:val="00070378"/>
    <w:rsid w:val="00070543"/>
    <w:rsid w:val="00070627"/>
    <w:rsid w:val="00070896"/>
    <w:rsid w:val="000709D1"/>
    <w:rsid w:val="00070BC3"/>
    <w:rsid w:val="00070D14"/>
    <w:rsid w:val="00070FD5"/>
    <w:rsid w:val="00071513"/>
    <w:rsid w:val="000716B9"/>
    <w:rsid w:val="0007184A"/>
    <w:rsid w:val="00071ABB"/>
    <w:rsid w:val="00072426"/>
    <w:rsid w:val="000727B5"/>
    <w:rsid w:val="000727EA"/>
    <w:rsid w:val="000728FB"/>
    <w:rsid w:val="00072B2F"/>
    <w:rsid w:val="000730DE"/>
    <w:rsid w:val="00073102"/>
    <w:rsid w:val="000735E9"/>
    <w:rsid w:val="0007382A"/>
    <w:rsid w:val="0007397E"/>
    <w:rsid w:val="000739F9"/>
    <w:rsid w:val="00073AFD"/>
    <w:rsid w:val="00073E82"/>
    <w:rsid w:val="00073F1D"/>
    <w:rsid w:val="00074561"/>
    <w:rsid w:val="00074841"/>
    <w:rsid w:val="000759EC"/>
    <w:rsid w:val="00075C72"/>
    <w:rsid w:val="00076219"/>
    <w:rsid w:val="00076230"/>
    <w:rsid w:val="00076340"/>
    <w:rsid w:val="00076781"/>
    <w:rsid w:val="00076D23"/>
    <w:rsid w:val="00076DCD"/>
    <w:rsid w:val="00077414"/>
    <w:rsid w:val="0007771C"/>
    <w:rsid w:val="0007786F"/>
    <w:rsid w:val="000778A9"/>
    <w:rsid w:val="00077A67"/>
    <w:rsid w:val="00077CDC"/>
    <w:rsid w:val="00080D34"/>
    <w:rsid w:val="00080DD7"/>
    <w:rsid w:val="00080EA2"/>
    <w:rsid w:val="00080F66"/>
    <w:rsid w:val="00080FC0"/>
    <w:rsid w:val="00081138"/>
    <w:rsid w:val="00081291"/>
    <w:rsid w:val="000819AB"/>
    <w:rsid w:val="00081B43"/>
    <w:rsid w:val="00081CE4"/>
    <w:rsid w:val="000821DE"/>
    <w:rsid w:val="000828AD"/>
    <w:rsid w:val="000829FC"/>
    <w:rsid w:val="00082C7F"/>
    <w:rsid w:val="00082EDA"/>
    <w:rsid w:val="0008300B"/>
    <w:rsid w:val="00083096"/>
    <w:rsid w:val="000832EB"/>
    <w:rsid w:val="0008334A"/>
    <w:rsid w:val="00083857"/>
    <w:rsid w:val="0008392E"/>
    <w:rsid w:val="00083E09"/>
    <w:rsid w:val="00083EAB"/>
    <w:rsid w:val="0008414A"/>
    <w:rsid w:val="0008452C"/>
    <w:rsid w:val="00084562"/>
    <w:rsid w:val="00084A31"/>
    <w:rsid w:val="00084D1C"/>
    <w:rsid w:val="00084FBF"/>
    <w:rsid w:val="00085B53"/>
    <w:rsid w:val="00085D31"/>
    <w:rsid w:val="000864EB"/>
    <w:rsid w:val="00086598"/>
    <w:rsid w:val="00087262"/>
    <w:rsid w:val="00087329"/>
    <w:rsid w:val="0008773E"/>
    <w:rsid w:val="00087831"/>
    <w:rsid w:val="00087BFA"/>
    <w:rsid w:val="00090070"/>
    <w:rsid w:val="000905EE"/>
    <w:rsid w:val="00090AC7"/>
    <w:rsid w:val="0009122E"/>
    <w:rsid w:val="00091750"/>
    <w:rsid w:val="00091848"/>
    <w:rsid w:val="00091AC8"/>
    <w:rsid w:val="00091CD5"/>
    <w:rsid w:val="000923EF"/>
    <w:rsid w:val="000924AD"/>
    <w:rsid w:val="00092598"/>
    <w:rsid w:val="0009278A"/>
    <w:rsid w:val="0009279D"/>
    <w:rsid w:val="00092BE3"/>
    <w:rsid w:val="00093062"/>
    <w:rsid w:val="00093567"/>
    <w:rsid w:val="00093CCB"/>
    <w:rsid w:val="00093FA7"/>
    <w:rsid w:val="000942AA"/>
    <w:rsid w:val="000943E9"/>
    <w:rsid w:val="00094E17"/>
    <w:rsid w:val="00094E69"/>
    <w:rsid w:val="00095275"/>
    <w:rsid w:val="00095471"/>
    <w:rsid w:val="00095834"/>
    <w:rsid w:val="0009587C"/>
    <w:rsid w:val="000960A5"/>
    <w:rsid w:val="000963D2"/>
    <w:rsid w:val="00096627"/>
    <w:rsid w:val="00096DAB"/>
    <w:rsid w:val="00096E0E"/>
    <w:rsid w:val="00096E4B"/>
    <w:rsid w:val="00096E6F"/>
    <w:rsid w:val="00097665"/>
    <w:rsid w:val="00097D42"/>
    <w:rsid w:val="00097DAA"/>
    <w:rsid w:val="00097E57"/>
    <w:rsid w:val="000A01E9"/>
    <w:rsid w:val="000A0655"/>
    <w:rsid w:val="000A07CD"/>
    <w:rsid w:val="000A0943"/>
    <w:rsid w:val="000A0B34"/>
    <w:rsid w:val="000A0BC6"/>
    <w:rsid w:val="000A0BD1"/>
    <w:rsid w:val="000A148A"/>
    <w:rsid w:val="000A1A43"/>
    <w:rsid w:val="000A1D1F"/>
    <w:rsid w:val="000A1F98"/>
    <w:rsid w:val="000A27D0"/>
    <w:rsid w:val="000A28E0"/>
    <w:rsid w:val="000A2907"/>
    <w:rsid w:val="000A3116"/>
    <w:rsid w:val="000A352D"/>
    <w:rsid w:val="000A3BB0"/>
    <w:rsid w:val="000A43B7"/>
    <w:rsid w:val="000A452F"/>
    <w:rsid w:val="000A4968"/>
    <w:rsid w:val="000A4F16"/>
    <w:rsid w:val="000A4FCD"/>
    <w:rsid w:val="000A4FD0"/>
    <w:rsid w:val="000A5093"/>
    <w:rsid w:val="000A50C9"/>
    <w:rsid w:val="000A53C7"/>
    <w:rsid w:val="000A546F"/>
    <w:rsid w:val="000A5B58"/>
    <w:rsid w:val="000A6477"/>
    <w:rsid w:val="000A64AF"/>
    <w:rsid w:val="000A6576"/>
    <w:rsid w:val="000A6674"/>
    <w:rsid w:val="000A6B78"/>
    <w:rsid w:val="000A6E06"/>
    <w:rsid w:val="000A713B"/>
    <w:rsid w:val="000A75D4"/>
    <w:rsid w:val="000A76BC"/>
    <w:rsid w:val="000A7700"/>
    <w:rsid w:val="000A7809"/>
    <w:rsid w:val="000A78FA"/>
    <w:rsid w:val="000A7A72"/>
    <w:rsid w:val="000A7B09"/>
    <w:rsid w:val="000A7D43"/>
    <w:rsid w:val="000B03D4"/>
    <w:rsid w:val="000B0454"/>
    <w:rsid w:val="000B0690"/>
    <w:rsid w:val="000B1232"/>
    <w:rsid w:val="000B1608"/>
    <w:rsid w:val="000B18CE"/>
    <w:rsid w:val="000B1F27"/>
    <w:rsid w:val="000B2030"/>
    <w:rsid w:val="000B2708"/>
    <w:rsid w:val="000B3449"/>
    <w:rsid w:val="000B3682"/>
    <w:rsid w:val="000B3BEF"/>
    <w:rsid w:val="000B4036"/>
    <w:rsid w:val="000B40E3"/>
    <w:rsid w:val="000B43C2"/>
    <w:rsid w:val="000B448C"/>
    <w:rsid w:val="000B45CC"/>
    <w:rsid w:val="000B45D9"/>
    <w:rsid w:val="000B4655"/>
    <w:rsid w:val="000B4705"/>
    <w:rsid w:val="000B50DB"/>
    <w:rsid w:val="000B52EB"/>
    <w:rsid w:val="000B5437"/>
    <w:rsid w:val="000B57F8"/>
    <w:rsid w:val="000B6211"/>
    <w:rsid w:val="000B623A"/>
    <w:rsid w:val="000B65AA"/>
    <w:rsid w:val="000B69BD"/>
    <w:rsid w:val="000B6A7A"/>
    <w:rsid w:val="000B6B1D"/>
    <w:rsid w:val="000B6B91"/>
    <w:rsid w:val="000B6D6E"/>
    <w:rsid w:val="000B6E1E"/>
    <w:rsid w:val="000B720C"/>
    <w:rsid w:val="000B789E"/>
    <w:rsid w:val="000B7C93"/>
    <w:rsid w:val="000B7D7D"/>
    <w:rsid w:val="000C00D2"/>
    <w:rsid w:val="000C0279"/>
    <w:rsid w:val="000C0312"/>
    <w:rsid w:val="000C03DA"/>
    <w:rsid w:val="000C0844"/>
    <w:rsid w:val="000C0DD0"/>
    <w:rsid w:val="000C0E71"/>
    <w:rsid w:val="000C1000"/>
    <w:rsid w:val="000C136A"/>
    <w:rsid w:val="000C140C"/>
    <w:rsid w:val="000C14A4"/>
    <w:rsid w:val="000C162E"/>
    <w:rsid w:val="000C1734"/>
    <w:rsid w:val="000C1B94"/>
    <w:rsid w:val="000C1BB5"/>
    <w:rsid w:val="000C1D12"/>
    <w:rsid w:val="000C2030"/>
    <w:rsid w:val="000C21F7"/>
    <w:rsid w:val="000C28F4"/>
    <w:rsid w:val="000C28FE"/>
    <w:rsid w:val="000C2B21"/>
    <w:rsid w:val="000C2CB2"/>
    <w:rsid w:val="000C372A"/>
    <w:rsid w:val="000C37FA"/>
    <w:rsid w:val="000C3829"/>
    <w:rsid w:val="000C3BB2"/>
    <w:rsid w:val="000C3C1B"/>
    <w:rsid w:val="000C3C9D"/>
    <w:rsid w:val="000C3F97"/>
    <w:rsid w:val="000C40F7"/>
    <w:rsid w:val="000C41FF"/>
    <w:rsid w:val="000C4494"/>
    <w:rsid w:val="000C45B6"/>
    <w:rsid w:val="000C49A5"/>
    <w:rsid w:val="000C49B8"/>
    <w:rsid w:val="000C4B23"/>
    <w:rsid w:val="000C4E0D"/>
    <w:rsid w:val="000C4EBF"/>
    <w:rsid w:val="000C4F4A"/>
    <w:rsid w:val="000C5641"/>
    <w:rsid w:val="000C5DA7"/>
    <w:rsid w:val="000C5EDE"/>
    <w:rsid w:val="000C63C4"/>
    <w:rsid w:val="000C65C4"/>
    <w:rsid w:val="000C67AB"/>
    <w:rsid w:val="000C6C2B"/>
    <w:rsid w:val="000C6E05"/>
    <w:rsid w:val="000C6E55"/>
    <w:rsid w:val="000C7499"/>
    <w:rsid w:val="000C75C9"/>
    <w:rsid w:val="000C779D"/>
    <w:rsid w:val="000C784D"/>
    <w:rsid w:val="000C789E"/>
    <w:rsid w:val="000C7B97"/>
    <w:rsid w:val="000D0082"/>
    <w:rsid w:val="000D0121"/>
    <w:rsid w:val="000D030B"/>
    <w:rsid w:val="000D0397"/>
    <w:rsid w:val="000D0429"/>
    <w:rsid w:val="000D05CD"/>
    <w:rsid w:val="000D0680"/>
    <w:rsid w:val="000D06B0"/>
    <w:rsid w:val="000D0959"/>
    <w:rsid w:val="000D0ABB"/>
    <w:rsid w:val="000D0C7F"/>
    <w:rsid w:val="000D0E1A"/>
    <w:rsid w:val="000D0E63"/>
    <w:rsid w:val="000D0EDA"/>
    <w:rsid w:val="000D10FC"/>
    <w:rsid w:val="000D11D3"/>
    <w:rsid w:val="000D18C5"/>
    <w:rsid w:val="000D199C"/>
    <w:rsid w:val="000D1DD1"/>
    <w:rsid w:val="000D1F5F"/>
    <w:rsid w:val="000D25E3"/>
    <w:rsid w:val="000D2BE8"/>
    <w:rsid w:val="000D2BEF"/>
    <w:rsid w:val="000D33E6"/>
    <w:rsid w:val="000D421B"/>
    <w:rsid w:val="000D4512"/>
    <w:rsid w:val="000D49C4"/>
    <w:rsid w:val="000D49F9"/>
    <w:rsid w:val="000D4D02"/>
    <w:rsid w:val="000D4DB4"/>
    <w:rsid w:val="000D4E7E"/>
    <w:rsid w:val="000D568A"/>
    <w:rsid w:val="000D56AA"/>
    <w:rsid w:val="000D5A2D"/>
    <w:rsid w:val="000D5AC5"/>
    <w:rsid w:val="000D5BA1"/>
    <w:rsid w:val="000D5F38"/>
    <w:rsid w:val="000D605B"/>
    <w:rsid w:val="000D6083"/>
    <w:rsid w:val="000D6B8A"/>
    <w:rsid w:val="000D6D95"/>
    <w:rsid w:val="000D6DA7"/>
    <w:rsid w:val="000D76F7"/>
    <w:rsid w:val="000D79D0"/>
    <w:rsid w:val="000D7DD2"/>
    <w:rsid w:val="000E01D5"/>
    <w:rsid w:val="000E0494"/>
    <w:rsid w:val="000E07A0"/>
    <w:rsid w:val="000E0835"/>
    <w:rsid w:val="000E083C"/>
    <w:rsid w:val="000E0E37"/>
    <w:rsid w:val="000E1418"/>
    <w:rsid w:val="000E1FA4"/>
    <w:rsid w:val="000E20A6"/>
    <w:rsid w:val="000E21EF"/>
    <w:rsid w:val="000E2B0B"/>
    <w:rsid w:val="000E2B93"/>
    <w:rsid w:val="000E3893"/>
    <w:rsid w:val="000E3AAD"/>
    <w:rsid w:val="000E3DF0"/>
    <w:rsid w:val="000E4163"/>
    <w:rsid w:val="000E4666"/>
    <w:rsid w:val="000E4672"/>
    <w:rsid w:val="000E4793"/>
    <w:rsid w:val="000E48E3"/>
    <w:rsid w:val="000E4986"/>
    <w:rsid w:val="000E49C1"/>
    <w:rsid w:val="000E567C"/>
    <w:rsid w:val="000E5AA5"/>
    <w:rsid w:val="000E5B12"/>
    <w:rsid w:val="000E5B25"/>
    <w:rsid w:val="000E60E5"/>
    <w:rsid w:val="000E6283"/>
    <w:rsid w:val="000E638F"/>
    <w:rsid w:val="000E641F"/>
    <w:rsid w:val="000E649E"/>
    <w:rsid w:val="000E6739"/>
    <w:rsid w:val="000E6A98"/>
    <w:rsid w:val="000E6AF0"/>
    <w:rsid w:val="000E6C75"/>
    <w:rsid w:val="000E6DBC"/>
    <w:rsid w:val="000E725B"/>
    <w:rsid w:val="000E76C0"/>
    <w:rsid w:val="000E7A29"/>
    <w:rsid w:val="000E7AC5"/>
    <w:rsid w:val="000E7AFD"/>
    <w:rsid w:val="000E7B59"/>
    <w:rsid w:val="000E7DF8"/>
    <w:rsid w:val="000E7E06"/>
    <w:rsid w:val="000E7E09"/>
    <w:rsid w:val="000E7ED4"/>
    <w:rsid w:val="000F0184"/>
    <w:rsid w:val="000F02F6"/>
    <w:rsid w:val="000F0662"/>
    <w:rsid w:val="000F1296"/>
    <w:rsid w:val="000F1905"/>
    <w:rsid w:val="000F1C54"/>
    <w:rsid w:val="000F1E05"/>
    <w:rsid w:val="000F1F15"/>
    <w:rsid w:val="000F21D3"/>
    <w:rsid w:val="000F2387"/>
    <w:rsid w:val="000F263C"/>
    <w:rsid w:val="000F27DE"/>
    <w:rsid w:val="000F3091"/>
    <w:rsid w:val="000F3183"/>
    <w:rsid w:val="000F337E"/>
    <w:rsid w:val="000F33F3"/>
    <w:rsid w:val="000F3A58"/>
    <w:rsid w:val="000F3D2D"/>
    <w:rsid w:val="000F3D7F"/>
    <w:rsid w:val="000F4C5E"/>
    <w:rsid w:val="000F4DCC"/>
    <w:rsid w:val="000F4F9A"/>
    <w:rsid w:val="000F53A0"/>
    <w:rsid w:val="000F54C2"/>
    <w:rsid w:val="000F5830"/>
    <w:rsid w:val="000F5A17"/>
    <w:rsid w:val="000F5BBF"/>
    <w:rsid w:val="000F5CEC"/>
    <w:rsid w:val="000F5DDC"/>
    <w:rsid w:val="000F5FA4"/>
    <w:rsid w:val="000F611D"/>
    <w:rsid w:val="000F61A8"/>
    <w:rsid w:val="000F64F9"/>
    <w:rsid w:val="000F6592"/>
    <w:rsid w:val="000F65A2"/>
    <w:rsid w:val="000F68A2"/>
    <w:rsid w:val="000F6EE0"/>
    <w:rsid w:val="000F734F"/>
    <w:rsid w:val="000F779F"/>
    <w:rsid w:val="000F7DD2"/>
    <w:rsid w:val="000F7E08"/>
    <w:rsid w:val="0010042C"/>
    <w:rsid w:val="001005AC"/>
    <w:rsid w:val="001006C1"/>
    <w:rsid w:val="00100D16"/>
    <w:rsid w:val="00100D80"/>
    <w:rsid w:val="001017FD"/>
    <w:rsid w:val="001018E9"/>
    <w:rsid w:val="00101A4D"/>
    <w:rsid w:val="00101C74"/>
    <w:rsid w:val="001022A8"/>
    <w:rsid w:val="001024B3"/>
    <w:rsid w:val="00102691"/>
    <w:rsid w:val="00102733"/>
    <w:rsid w:val="0010289F"/>
    <w:rsid w:val="00102D76"/>
    <w:rsid w:val="00102EB0"/>
    <w:rsid w:val="001030DE"/>
    <w:rsid w:val="0010345C"/>
    <w:rsid w:val="0010386E"/>
    <w:rsid w:val="00103A4C"/>
    <w:rsid w:val="00104162"/>
    <w:rsid w:val="0010498A"/>
    <w:rsid w:val="00105173"/>
    <w:rsid w:val="00105244"/>
    <w:rsid w:val="00105856"/>
    <w:rsid w:val="00105A22"/>
    <w:rsid w:val="00105B54"/>
    <w:rsid w:val="00105C1D"/>
    <w:rsid w:val="0010602C"/>
    <w:rsid w:val="001067A4"/>
    <w:rsid w:val="0010693E"/>
    <w:rsid w:val="001070A4"/>
    <w:rsid w:val="0010717B"/>
    <w:rsid w:val="00107E96"/>
    <w:rsid w:val="00107EEC"/>
    <w:rsid w:val="00107F13"/>
    <w:rsid w:val="0011042E"/>
    <w:rsid w:val="00110650"/>
    <w:rsid w:val="0011069F"/>
    <w:rsid w:val="00110961"/>
    <w:rsid w:val="00110A8E"/>
    <w:rsid w:val="00110ADC"/>
    <w:rsid w:val="00110CCC"/>
    <w:rsid w:val="00110DE7"/>
    <w:rsid w:val="00110E65"/>
    <w:rsid w:val="00110F72"/>
    <w:rsid w:val="0011117D"/>
    <w:rsid w:val="001112F0"/>
    <w:rsid w:val="00111656"/>
    <w:rsid w:val="001117D0"/>
    <w:rsid w:val="001124F8"/>
    <w:rsid w:val="00112B04"/>
    <w:rsid w:val="00112EDA"/>
    <w:rsid w:val="001133B3"/>
    <w:rsid w:val="001135BE"/>
    <w:rsid w:val="001136BF"/>
    <w:rsid w:val="001138AE"/>
    <w:rsid w:val="00113E99"/>
    <w:rsid w:val="0011400F"/>
    <w:rsid w:val="0011404D"/>
    <w:rsid w:val="001145E7"/>
    <w:rsid w:val="00114734"/>
    <w:rsid w:val="0011479C"/>
    <w:rsid w:val="00114928"/>
    <w:rsid w:val="001151FC"/>
    <w:rsid w:val="001152A9"/>
    <w:rsid w:val="00115474"/>
    <w:rsid w:val="00115682"/>
    <w:rsid w:val="001159D8"/>
    <w:rsid w:val="00115A4F"/>
    <w:rsid w:val="00115D88"/>
    <w:rsid w:val="00115ED7"/>
    <w:rsid w:val="00116F99"/>
    <w:rsid w:val="001171BF"/>
    <w:rsid w:val="001172CA"/>
    <w:rsid w:val="00117818"/>
    <w:rsid w:val="00117A08"/>
    <w:rsid w:val="00117B0B"/>
    <w:rsid w:val="00117E39"/>
    <w:rsid w:val="00120B49"/>
    <w:rsid w:val="00121204"/>
    <w:rsid w:val="001213A7"/>
    <w:rsid w:val="001218B9"/>
    <w:rsid w:val="00121AF3"/>
    <w:rsid w:val="00121D5D"/>
    <w:rsid w:val="00122237"/>
    <w:rsid w:val="001222AF"/>
    <w:rsid w:val="001222BD"/>
    <w:rsid w:val="001225F8"/>
    <w:rsid w:val="0012293F"/>
    <w:rsid w:val="00122C56"/>
    <w:rsid w:val="00122D6D"/>
    <w:rsid w:val="00122DD0"/>
    <w:rsid w:val="00122E22"/>
    <w:rsid w:val="00123617"/>
    <w:rsid w:val="00123760"/>
    <w:rsid w:val="001239EB"/>
    <w:rsid w:val="00123DC5"/>
    <w:rsid w:val="00124427"/>
    <w:rsid w:val="00124456"/>
    <w:rsid w:val="001244EB"/>
    <w:rsid w:val="00124A3D"/>
    <w:rsid w:val="00125122"/>
    <w:rsid w:val="001253B0"/>
    <w:rsid w:val="00125748"/>
    <w:rsid w:val="00125B2B"/>
    <w:rsid w:val="00126535"/>
    <w:rsid w:val="001266E2"/>
    <w:rsid w:val="00126ACA"/>
    <w:rsid w:val="00126C64"/>
    <w:rsid w:val="00126E56"/>
    <w:rsid w:val="00127182"/>
    <w:rsid w:val="00127295"/>
    <w:rsid w:val="0012729E"/>
    <w:rsid w:val="001276FE"/>
    <w:rsid w:val="00127949"/>
    <w:rsid w:val="00127B21"/>
    <w:rsid w:val="00127BB0"/>
    <w:rsid w:val="00127C0E"/>
    <w:rsid w:val="0013019B"/>
    <w:rsid w:val="001303DC"/>
    <w:rsid w:val="00130403"/>
    <w:rsid w:val="001304B2"/>
    <w:rsid w:val="00130540"/>
    <w:rsid w:val="00130659"/>
    <w:rsid w:val="0013085A"/>
    <w:rsid w:val="00130C12"/>
    <w:rsid w:val="001310B6"/>
    <w:rsid w:val="00131299"/>
    <w:rsid w:val="00131583"/>
    <w:rsid w:val="00131945"/>
    <w:rsid w:val="00131ACB"/>
    <w:rsid w:val="00131ED7"/>
    <w:rsid w:val="001320AD"/>
    <w:rsid w:val="00132449"/>
    <w:rsid w:val="001326FD"/>
    <w:rsid w:val="0013298A"/>
    <w:rsid w:val="00132D2F"/>
    <w:rsid w:val="00132D31"/>
    <w:rsid w:val="00132E21"/>
    <w:rsid w:val="00132EAF"/>
    <w:rsid w:val="00132F9D"/>
    <w:rsid w:val="0013307D"/>
    <w:rsid w:val="0013309A"/>
    <w:rsid w:val="001331ED"/>
    <w:rsid w:val="0013322C"/>
    <w:rsid w:val="0013379C"/>
    <w:rsid w:val="0013395B"/>
    <w:rsid w:val="00133BA0"/>
    <w:rsid w:val="00133C50"/>
    <w:rsid w:val="00133C81"/>
    <w:rsid w:val="00133C90"/>
    <w:rsid w:val="00133EAD"/>
    <w:rsid w:val="0013418F"/>
    <w:rsid w:val="00134388"/>
    <w:rsid w:val="0013483D"/>
    <w:rsid w:val="00135163"/>
    <w:rsid w:val="00135551"/>
    <w:rsid w:val="0013566A"/>
    <w:rsid w:val="00135778"/>
    <w:rsid w:val="001357EB"/>
    <w:rsid w:val="00135FC7"/>
    <w:rsid w:val="00136191"/>
    <w:rsid w:val="00136403"/>
    <w:rsid w:val="001365F3"/>
    <w:rsid w:val="001367E5"/>
    <w:rsid w:val="00136ECC"/>
    <w:rsid w:val="001370E6"/>
    <w:rsid w:val="001372B1"/>
    <w:rsid w:val="0013773C"/>
    <w:rsid w:val="001379E1"/>
    <w:rsid w:val="00137CC7"/>
    <w:rsid w:val="00140382"/>
    <w:rsid w:val="00140544"/>
    <w:rsid w:val="00140802"/>
    <w:rsid w:val="001409CF"/>
    <w:rsid w:val="00140E41"/>
    <w:rsid w:val="001411E8"/>
    <w:rsid w:val="001415FC"/>
    <w:rsid w:val="001417E8"/>
    <w:rsid w:val="001418A9"/>
    <w:rsid w:val="00141AAD"/>
    <w:rsid w:val="00141B54"/>
    <w:rsid w:val="00141BAF"/>
    <w:rsid w:val="00141C6C"/>
    <w:rsid w:val="00141DE1"/>
    <w:rsid w:val="00141F80"/>
    <w:rsid w:val="00141F87"/>
    <w:rsid w:val="001428D5"/>
    <w:rsid w:val="0014296A"/>
    <w:rsid w:val="00142B59"/>
    <w:rsid w:val="00142E25"/>
    <w:rsid w:val="00143377"/>
    <w:rsid w:val="00143741"/>
    <w:rsid w:val="001439CF"/>
    <w:rsid w:val="00143A9E"/>
    <w:rsid w:val="00143AFD"/>
    <w:rsid w:val="001440FF"/>
    <w:rsid w:val="001442E7"/>
    <w:rsid w:val="00144326"/>
    <w:rsid w:val="0014433F"/>
    <w:rsid w:val="001445C1"/>
    <w:rsid w:val="0014488F"/>
    <w:rsid w:val="0014494B"/>
    <w:rsid w:val="0014495E"/>
    <w:rsid w:val="00144D1F"/>
    <w:rsid w:val="00144D32"/>
    <w:rsid w:val="00144DE3"/>
    <w:rsid w:val="00145083"/>
    <w:rsid w:val="001450C7"/>
    <w:rsid w:val="0014552E"/>
    <w:rsid w:val="001456A9"/>
    <w:rsid w:val="00145954"/>
    <w:rsid w:val="00145C42"/>
    <w:rsid w:val="00146559"/>
    <w:rsid w:val="001465BF"/>
    <w:rsid w:val="00146DBC"/>
    <w:rsid w:val="001471C1"/>
    <w:rsid w:val="0014783A"/>
    <w:rsid w:val="00147B75"/>
    <w:rsid w:val="00147F9E"/>
    <w:rsid w:val="00150213"/>
    <w:rsid w:val="0015026C"/>
    <w:rsid w:val="00150851"/>
    <w:rsid w:val="00150DCE"/>
    <w:rsid w:val="00150F7F"/>
    <w:rsid w:val="0015100D"/>
    <w:rsid w:val="00151051"/>
    <w:rsid w:val="001510FB"/>
    <w:rsid w:val="0015115E"/>
    <w:rsid w:val="00151BA0"/>
    <w:rsid w:val="001524BC"/>
    <w:rsid w:val="00152736"/>
    <w:rsid w:val="00152AFE"/>
    <w:rsid w:val="00152B77"/>
    <w:rsid w:val="00152C18"/>
    <w:rsid w:val="00152E40"/>
    <w:rsid w:val="00153D42"/>
    <w:rsid w:val="00153FD3"/>
    <w:rsid w:val="0015450C"/>
    <w:rsid w:val="001545E2"/>
    <w:rsid w:val="001545EE"/>
    <w:rsid w:val="00154698"/>
    <w:rsid w:val="00154812"/>
    <w:rsid w:val="00154BB6"/>
    <w:rsid w:val="00155045"/>
    <w:rsid w:val="00155324"/>
    <w:rsid w:val="00155471"/>
    <w:rsid w:val="0015565D"/>
    <w:rsid w:val="0015566E"/>
    <w:rsid w:val="00155907"/>
    <w:rsid w:val="00155913"/>
    <w:rsid w:val="00155A92"/>
    <w:rsid w:val="00155B27"/>
    <w:rsid w:val="00155F8F"/>
    <w:rsid w:val="00156208"/>
    <w:rsid w:val="00156246"/>
    <w:rsid w:val="00156431"/>
    <w:rsid w:val="001564F1"/>
    <w:rsid w:val="001566EB"/>
    <w:rsid w:val="001569E1"/>
    <w:rsid w:val="00156CF0"/>
    <w:rsid w:val="00156FC3"/>
    <w:rsid w:val="001573D6"/>
    <w:rsid w:val="00157784"/>
    <w:rsid w:val="00157B7C"/>
    <w:rsid w:val="001602A9"/>
    <w:rsid w:val="0016034F"/>
    <w:rsid w:val="0016079A"/>
    <w:rsid w:val="001608DC"/>
    <w:rsid w:val="00160B20"/>
    <w:rsid w:val="00160BA6"/>
    <w:rsid w:val="00160D18"/>
    <w:rsid w:val="00160FF4"/>
    <w:rsid w:val="00161176"/>
    <w:rsid w:val="001612B3"/>
    <w:rsid w:val="001614F9"/>
    <w:rsid w:val="00161A3E"/>
    <w:rsid w:val="00161BC4"/>
    <w:rsid w:val="00161BEC"/>
    <w:rsid w:val="00161D0A"/>
    <w:rsid w:val="00162098"/>
    <w:rsid w:val="0016209D"/>
    <w:rsid w:val="001623B4"/>
    <w:rsid w:val="00162981"/>
    <w:rsid w:val="00162A89"/>
    <w:rsid w:val="00162CDD"/>
    <w:rsid w:val="00162F81"/>
    <w:rsid w:val="001634EF"/>
    <w:rsid w:val="001635B4"/>
    <w:rsid w:val="00163A33"/>
    <w:rsid w:val="00163BFE"/>
    <w:rsid w:val="001640F7"/>
    <w:rsid w:val="0016416E"/>
    <w:rsid w:val="0016471D"/>
    <w:rsid w:val="001648FD"/>
    <w:rsid w:val="00164B24"/>
    <w:rsid w:val="00164B9E"/>
    <w:rsid w:val="00165052"/>
    <w:rsid w:val="00165337"/>
    <w:rsid w:val="00165434"/>
    <w:rsid w:val="001654EE"/>
    <w:rsid w:val="00165941"/>
    <w:rsid w:val="00165A62"/>
    <w:rsid w:val="0016601C"/>
    <w:rsid w:val="0016618C"/>
    <w:rsid w:val="00166222"/>
    <w:rsid w:val="00166706"/>
    <w:rsid w:val="0016690A"/>
    <w:rsid w:val="00166AFA"/>
    <w:rsid w:val="00166C01"/>
    <w:rsid w:val="00166FD9"/>
    <w:rsid w:val="001673E8"/>
    <w:rsid w:val="0016756C"/>
    <w:rsid w:val="00167634"/>
    <w:rsid w:val="00167762"/>
    <w:rsid w:val="001677E8"/>
    <w:rsid w:val="00167CE3"/>
    <w:rsid w:val="001703F7"/>
    <w:rsid w:val="00170568"/>
    <w:rsid w:val="001705E8"/>
    <w:rsid w:val="00170625"/>
    <w:rsid w:val="00170EFA"/>
    <w:rsid w:val="001713C6"/>
    <w:rsid w:val="001714DC"/>
    <w:rsid w:val="00171932"/>
    <w:rsid w:val="00171C00"/>
    <w:rsid w:val="00171D52"/>
    <w:rsid w:val="00171DCD"/>
    <w:rsid w:val="00172C70"/>
    <w:rsid w:val="00172FE5"/>
    <w:rsid w:val="001731AB"/>
    <w:rsid w:val="001732CC"/>
    <w:rsid w:val="001732F6"/>
    <w:rsid w:val="001733E0"/>
    <w:rsid w:val="0017345E"/>
    <w:rsid w:val="0017397D"/>
    <w:rsid w:val="00173E94"/>
    <w:rsid w:val="001742B4"/>
    <w:rsid w:val="00174405"/>
    <w:rsid w:val="00174509"/>
    <w:rsid w:val="00174BD1"/>
    <w:rsid w:val="00174DBA"/>
    <w:rsid w:val="00174E7E"/>
    <w:rsid w:val="00175225"/>
    <w:rsid w:val="001752C6"/>
    <w:rsid w:val="00175827"/>
    <w:rsid w:val="0017582C"/>
    <w:rsid w:val="001758A1"/>
    <w:rsid w:val="00175DD1"/>
    <w:rsid w:val="00175EA8"/>
    <w:rsid w:val="00176268"/>
    <w:rsid w:val="00176301"/>
    <w:rsid w:val="0017647B"/>
    <w:rsid w:val="0017657B"/>
    <w:rsid w:val="001766A8"/>
    <w:rsid w:val="00176779"/>
    <w:rsid w:val="00176966"/>
    <w:rsid w:val="00176A69"/>
    <w:rsid w:val="00176C37"/>
    <w:rsid w:val="00176E9A"/>
    <w:rsid w:val="00176ECB"/>
    <w:rsid w:val="001772C3"/>
    <w:rsid w:val="0017754E"/>
    <w:rsid w:val="001778B3"/>
    <w:rsid w:val="001779DB"/>
    <w:rsid w:val="00177A84"/>
    <w:rsid w:val="00177F72"/>
    <w:rsid w:val="0018000C"/>
    <w:rsid w:val="00180138"/>
    <w:rsid w:val="0018043C"/>
    <w:rsid w:val="00180B0F"/>
    <w:rsid w:val="00180B26"/>
    <w:rsid w:val="00181071"/>
    <w:rsid w:val="00181532"/>
    <w:rsid w:val="00181B6F"/>
    <w:rsid w:val="00181CAF"/>
    <w:rsid w:val="00181D65"/>
    <w:rsid w:val="00182441"/>
    <w:rsid w:val="00182448"/>
    <w:rsid w:val="00182883"/>
    <w:rsid w:val="0018288F"/>
    <w:rsid w:val="00182C09"/>
    <w:rsid w:val="0018374A"/>
    <w:rsid w:val="001837BE"/>
    <w:rsid w:val="00183960"/>
    <w:rsid w:val="00183B50"/>
    <w:rsid w:val="00183F27"/>
    <w:rsid w:val="00184169"/>
    <w:rsid w:val="00184454"/>
    <w:rsid w:val="0018446C"/>
    <w:rsid w:val="001844E5"/>
    <w:rsid w:val="00184600"/>
    <w:rsid w:val="00184D75"/>
    <w:rsid w:val="001858BD"/>
    <w:rsid w:val="00185B03"/>
    <w:rsid w:val="00185BBC"/>
    <w:rsid w:val="00185D3F"/>
    <w:rsid w:val="001862E4"/>
    <w:rsid w:val="00186820"/>
    <w:rsid w:val="00186A95"/>
    <w:rsid w:val="00186B89"/>
    <w:rsid w:val="00186FAD"/>
    <w:rsid w:val="001873D5"/>
    <w:rsid w:val="0018740B"/>
    <w:rsid w:val="001877BB"/>
    <w:rsid w:val="001877BE"/>
    <w:rsid w:val="001879A0"/>
    <w:rsid w:val="00187B25"/>
    <w:rsid w:val="00187C85"/>
    <w:rsid w:val="00187E25"/>
    <w:rsid w:val="00190427"/>
    <w:rsid w:val="00190720"/>
    <w:rsid w:val="00190BD1"/>
    <w:rsid w:val="00190EC0"/>
    <w:rsid w:val="00190F50"/>
    <w:rsid w:val="001910D1"/>
    <w:rsid w:val="0019175F"/>
    <w:rsid w:val="00191B33"/>
    <w:rsid w:val="00191DF2"/>
    <w:rsid w:val="00192071"/>
    <w:rsid w:val="001922F2"/>
    <w:rsid w:val="00192F9B"/>
    <w:rsid w:val="001938D2"/>
    <w:rsid w:val="00193A3A"/>
    <w:rsid w:val="00193D8F"/>
    <w:rsid w:val="00193E04"/>
    <w:rsid w:val="00194612"/>
    <w:rsid w:val="00194CBE"/>
    <w:rsid w:val="00194D84"/>
    <w:rsid w:val="00194D9A"/>
    <w:rsid w:val="0019571D"/>
    <w:rsid w:val="00195888"/>
    <w:rsid w:val="00195ABB"/>
    <w:rsid w:val="00195EE7"/>
    <w:rsid w:val="001960C0"/>
    <w:rsid w:val="0019651A"/>
    <w:rsid w:val="0019690D"/>
    <w:rsid w:val="00196920"/>
    <w:rsid w:val="001971C4"/>
    <w:rsid w:val="001976A9"/>
    <w:rsid w:val="00197B04"/>
    <w:rsid w:val="00197C9E"/>
    <w:rsid w:val="00197CED"/>
    <w:rsid w:val="00197EB6"/>
    <w:rsid w:val="001A0378"/>
    <w:rsid w:val="001A0573"/>
    <w:rsid w:val="001A0666"/>
    <w:rsid w:val="001A1266"/>
    <w:rsid w:val="001A1303"/>
    <w:rsid w:val="001A180B"/>
    <w:rsid w:val="001A18E4"/>
    <w:rsid w:val="001A1A73"/>
    <w:rsid w:val="001A1BD2"/>
    <w:rsid w:val="001A1F6A"/>
    <w:rsid w:val="001A2595"/>
    <w:rsid w:val="001A26F2"/>
    <w:rsid w:val="001A2871"/>
    <w:rsid w:val="001A2C97"/>
    <w:rsid w:val="001A2EA8"/>
    <w:rsid w:val="001A2ECF"/>
    <w:rsid w:val="001A3294"/>
    <w:rsid w:val="001A3330"/>
    <w:rsid w:val="001A3533"/>
    <w:rsid w:val="001A3576"/>
    <w:rsid w:val="001A37D8"/>
    <w:rsid w:val="001A3889"/>
    <w:rsid w:val="001A3DD0"/>
    <w:rsid w:val="001A3E4B"/>
    <w:rsid w:val="001A3EF0"/>
    <w:rsid w:val="001A4005"/>
    <w:rsid w:val="001A4238"/>
    <w:rsid w:val="001A47B2"/>
    <w:rsid w:val="001A48D5"/>
    <w:rsid w:val="001A52D9"/>
    <w:rsid w:val="001A5443"/>
    <w:rsid w:val="001A54E3"/>
    <w:rsid w:val="001A5585"/>
    <w:rsid w:val="001A559A"/>
    <w:rsid w:val="001A56E8"/>
    <w:rsid w:val="001A5B57"/>
    <w:rsid w:val="001A5B7D"/>
    <w:rsid w:val="001A5E2F"/>
    <w:rsid w:val="001A6B59"/>
    <w:rsid w:val="001A7427"/>
    <w:rsid w:val="001A768E"/>
    <w:rsid w:val="001A7987"/>
    <w:rsid w:val="001B0193"/>
    <w:rsid w:val="001B0286"/>
    <w:rsid w:val="001B02B5"/>
    <w:rsid w:val="001B0385"/>
    <w:rsid w:val="001B03D4"/>
    <w:rsid w:val="001B0492"/>
    <w:rsid w:val="001B07B4"/>
    <w:rsid w:val="001B0D72"/>
    <w:rsid w:val="001B0DDA"/>
    <w:rsid w:val="001B0EDA"/>
    <w:rsid w:val="001B106F"/>
    <w:rsid w:val="001B13E1"/>
    <w:rsid w:val="001B1E8A"/>
    <w:rsid w:val="001B2044"/>
    <w:rsid w:val="001B23B3"/>
    <w:rsid w:val="001B2942"/>
    <w:rsid w:val="001B2991"/>
    <w:rsid w:val="001B2B2E"/>
    <w:rsid w:val="001B2CBB"/>
    <w:rsid w:val="001B2D06"/>
    <w:rsid w:val="001B2D87"/>
    <w:rsid w:val="001B3270"/>
    <w:rsid w:val="001B3462"/>
    <w:rsid w:val="001B353C"/>
    <w:rsid w:val="001B3985"/>
    <w:rsid w:val="001B42B6"/>
    <w:rsid w:val="001B4410"/>
    <w:rsid w:val="001B45EF"/>
    <w:rsid w:val="001B4832"/>
    <w:rsid w:val="001B4840"/>
    <w:rsid w:val="001B4B5A"/>
    <w:rsid w:val="001B5263"/>
    <w:rsid w:val="001B5443"/>
    <w:rsid w:val="001B5929"/>
    <w:rsid w:val="001B5B57"/>
    <w:rsid w:val="001B5EB3"/>
    <w:rsid w:val="001B6944"/>
    <w:rsid w:val="001B6BDE"/>
    <w:rsid w:val="001B72A6"/>
    <w:rsid w:val="001B7417"/>
    <w:rsid w:val="001B76FC"/>
    <w:rsid w:val="001B7C5B"/>
    <w:rsid w:val="001B7C89"/>
    <w:rsid w:val="001B7E2D"/>
    <w:rsid w:val="001B7E87"/>
    <w:rsid w:val="001B7E8C"/>
    <w:rsid w:val="001C01F5"/>
    <w:rsid w:val="001C0D96"/>
    <w:rsid w:val="001C0E43"/>
    <w:rsid w:val="001C128A"/>
    <w:rsid w:val="001C18D0"/>
    <w:rsid w:val="001C1A90"/>
    <w:rsid w:val="001C1CF2"/>
    <w:rsid w:val="001C2175"/>
    <w:rsid w:val="001C23E4"/>
    <w:rsid w:val="001C246B"/>
    <w:rsid w:val="001C2644"/>
    <w:rsid w:val="001C2681"/>
    <w:rsid w:val="001C26CD"/>
    <w:rsid w:val="001C308D"/>
    <w:rsid w:val="001C32CD"/>
    <w:rsid w:val="001C346E"/>
    <w:rsid w:val="001C3B90"/>
    <w:rsid w:val="001C41EC"/>
    <w:rsid w:val="001C422D"/>
    <w:rsid w:val="001C460B"/>
    <w:rsid w:val="001C4D33"/>
    <w:rsid w:val="001C50C7"/>
    <w:rsid w:val="001C52DD"/>
    <w:rsid w:val="001C5332"/>
    <w:rsid w:val="001C597F"/>
    <w:rsid w:val="001C599C"/>
    <w:rsid w:val="001C60F4"/>
    <w:rsid w:val="001C615B"/>
    <w:rsid w:val="001C6207"/>
    <w:rsid w:val="001C629C"/>
    <w:rsid w:val="001C63DA"/>
    <w:rsid w:val="001C6655"/>
    <w:rsid w:val="001C6699"/>
    <w:rsid w:val="001C67E3"/>
    <w:rsid w:val="001C6AAD"/>
    <w:rsid w:val="001C6E5A"/>
    <w:rsid w:val="001C7411"/>
    <w:rsid w:val="001C7428"/>
    <w:rsid w:val="001C7BAF"/>
    <w:rsid w:val="001D0020"/>
    <w:rsid w:val="001D0288"/>
    <w:rsid w:val="001D04BE"/>
    <w:rsid w:val="001D05C0"/>
    <w:rsid w:val="001D0832"/>
    <w:rsid w:val="001D08B3"/>
    <w:rsid w:val="001D0C9E"/>
    <w:rsid w:val="001D12CB"/>
    <w:rsid w:val="001D1343"/>
    <w:rsid w:val="001D1A81"/>
    <w:rsid w:val="001D2077"/>
    <w:rsid w:val="001D2325"/>
    <w:rsid w:val="001D266C"/>
    <w:rsid w:val="001D297A"/>
    <w:rsid w:val="001D3209"/>
    <w:rsid w:val="001D36F7"/>
    <w:rsid w:val="001D37E2"/>
    <w:rsid w:val="001D38AE"/>
    <w:rsid w:val="001D39E3"/>
    <w:rsid w:val="001D3DDF"/>
    <w:rsid w:val="001D3E92"/>
    <w:rsid w:val="001D44E4"/>
    <w:rsid w:val="001D482E"/>
    <w:rsid w:val="001D4E28"/>
    <w:rsid w:val="001D5152"/>
    <w:rsid w:val="001D5155"/>
    <w:rsid w:val="001D532B"/>
    <w:rsid w:val="001D554A"/>
    <w:rsid w:val="001D57B2"/>
    <w:rsid w:val="001D5FF5"/>
    <w:rsid w:val="001D638F"/>
    <w:rsid w:val="001D6466"/>
    <w:rsid w:val="001D66DA"/>
    <w:rsid w:val="001D6F44"/>
    <w:rsid w:val="001D71E8"/>
    <w:rsid w:val="001D74BB"/>
    <w:rsid w:val="001D75A7"/>
    <w:rsid w:val="001D7634"/>
    <w:rsid w:val="001D7FE3"/>
    <w:rsid w:val="001DB145"/>
    <w:rsid w:val="001E051B"/>
    <w:rsid w:val="001E0DDC"/>
    <w:rsid w:val="001E0FFE"/>
    <w:rsid w:val="001E117E"/>
    <w:rsid w:val="001E143B"/>
    <w:rsid w:val="001E1E06"/>
    <w:rsid w:val="001E1FA8"/>
    <w:rsid w:val="001E22FF"/>
    <w:rsid w:val="001E24F6"/>
    <w:rsid w:val="001E255E"/>
    <w:rsid w:val="001E25A2"/>
    <w:rsid w:val="001E26BC"/>
    <w:rsid w:val="001E277C"/>
    <w:rsid w:val="001E29D5"/>
    <w:rsid w:val="001E2AB4"/>
    <w:rsid w:val="001E2FD0"/>
    <w:rsid w:val="001E3187"/>
    <w:rsid w:val="001E3646"/>
    <w:rsid w:val="001E369A"/>
    <w:rsid w:val="001E37D5"/>
    <w:rsid w:val="001E387B"/>
    <w:rsid w:val="001E3A33"/>
    <w:rsid w:val="001E3FBB"/>
    <w:rsid w:val="001E413F"/>
    <w:rsid w:val="001E428E"/>
    <w:rsid w:val="001E45D9"/>
    <w:rsid w:val="001E46CC"/>
    <w:rsid w:val="001E4C4F"/>
    <w:rsid w:val="001E4CC4"/>
    <w:rsid w:val="001E54E9"/>
    <w:rsid w:val="001E55E9"/>
    <w:rsid w:val="001E5830"/>
    <w:rsid w:val="001E5969"/>
    <w:rsid w:val="001E5A11"/>
    <w:rsid w:val="001E5A47"/>
    <w:rsid w:val="001E5EBF"/>
    <w:rsid w:val="001E6205"/>
    <w:rsid w:val="001E640E"/>
    <w:rsid w:val="001E6437"/>
    <w:rsid w:val="001E6930"/>
    <w:rsid w:val="001E6DB2"/>
    <w:rsid w:val="001E7998"/>
    <w:rsid w:val="001E7A30"/>
    <w:rsid w:val="001E7B82"/>
    <w:rsid w:val="001EA097"/>
    <w:rsid w:val="001F02BC"/>
    <w:rsid w:val="001F0618"/>
    <w:rsid w:val="001F0925"/>
    <w:rsid w:val="001F0ACC"/>
    <w:rsid w:val="001F0BB7"/>
    <w:rsid w:val="001F0E0B"/>
    <w:rsid w:val="001F0E9D"/>
    <w:rsid w:val="001F108F"/>
    <w:rsid w:val="001F14DE"/>
    <w:rsid w:val="001F151A"/>
    <w:rsid w:val="001F163C"/>
    <w:rsid w:val="001F1781"/>
    <w:rsid w:val="001F1883"/>
    <w:rsid w:val="001F1A25"/>
    <w:rsid w:val="001F1B96"/>
    <w:rsid w:val="001F1D26"/>
    <w:rsid w:val="001F1ED4"/>
    <w:rsid w:val="001F1FCA"/>
    <w:rsid w:val="001F261E"/>
    <w:rsid w:val="001F27A7"/>
    <w:rsid w:val="001F2B3D"/>
    <w:rsid w:val="001F2F1A"/>
    <w:rsid w:val="001F30DF"/>
    <w:rsid w:val="001F3378"/>
    <w:rsid w:val="001F3460"/>
    <w:rsid w:val="001F346E"/>
    <w:rsid w:val="001F361D"/>
    <w:rsid w:val="001F371D"/>
    <w:rsid w:val="001F3966"/>
    <w:rsid w:val="001F39D0"/>
    <w:rsid w:val="001F3BA2"/>
    <w:rsid w:val="001F3BE9"/>
    <w:rsid w:val="001F3CA6"/>
    <w:rsid w:val="001F43E8"/>
    <w:rsid w:val="001F4781"/>
    <w:rsid w:val="001F491E"/>
    <w:rsid w:val="001F4AAE"/>
    <w:rsid w:val="001F4B5A"/>
    <w:rsid w:val="001F4C76"/>
    <w:rsid w:val="001F4FC7"/>
    <w:rsid w:val="001F5253"/>
    <w:rsid w:val="001F5923"/>
    <w:rsid w:val="001F5AB5"/>
    <w:rsid w:val="001F5C14"/>
    <w:rsid w:val="001F6129"/>
    <w:rsid w:val="001F6495"/>
    <w:rsid w:val="001F649A"/>
    <w:rsid w:val="001F655D"/>
    <w:rsid w:val="001F6725"/>
    <w:rsid w:val="001F6901"/>
    <w:rsid w:val="001F6D5E"/>
    <w:rsid w:val="001F6E88"/>
    <w:rsid w:val="001F71DF"/>
    <w:rsid w:val="001F7251"/>
    <w:rsid w:val="001F78E1"/>
    <w:rsid w:val="002001EF"/>
    <w:rsid w:val="002007AE"/>
    <w:rsid w:val="00200A49"/>
    <w:rsid w:val="00200E7D"/>
    <w:rsid w:val="002011E4"/>
    <w:rsid w:val="002012A9"/>
    <w:rsid w:val="002012DD"/>
    <w:rsid w:val="00201353"/>
    <w:rsid w:val="002013A6"/>
    <w:rsid w:val="002017BE"/>
    <w:rsid w:val="00201A48"/>
    <w:rsid w:val="00201ADF"/>
    <w:rsid w:val="00201C45"/>
    <w:rsid w:val="00201D9B"/>
    <w:rsid w:val="00201ED7"/>
    <w:rsid w:val="00202019"/>
    <w:rsid w:val="002021BD"/>
    <w:rsid w:val="0020239C"/>
    <w:rsid w:val="002025C8"/>
    <w:rsid w:val="0020321F"/>
    <w:rsid w:val="002035E6"/>
    <w:rsid w:val="00203A37"/>
    <w:rsid w:val="00203B70"/>
    <w:rsid w:val="00203D67"/>
    <w:rsid w:val="0020414C"/>
    <w:rsid w:val="00204678"/>
    <w:rsid w:val="002047AE"/>
    <w:rsid w:val="002048C1"/>
    <w:rsid w:val="0020494C"/>
    <w:rsid w:val="002049BF"/>
    <w:rsid w:val="002049F4"/>
    <w:rsid w:val="00204C63"/>
    <w:rsid w:val="00204CD0"/>
    <w:rsid w:val="00204CF4"/>
    <w:rsid w:val="00204D18"/>
    <w:rsid w:val="00204E3F"/>
    <w:rsid w:val="00204E7C"/>
    <w:rsid w:val="00205380"/>
    <w:rsid w:val="00205570"/>
    <w:rsid w:val="002056C1"/>
    <w:rsid w:val="00205719"/>
    <w:rsid w:val="00205895"/>
    <w:rsid w:val="00205C72"/>
    <w:rsid w:val="00205D11"/>
    <w:rsid w:val="00206439"/>
    <w:rsid w:val="0020656D"/>
    <w:rsid w:val="00206593"/>
    <w:rsid w:val="002065D1"/>
    <w:rsid w:val="002067E9"/>
    <w:rsid w:val="002067F2"/>
    <w:rsid w:val="00206D01"/>
    <w:rsid w:val="00207231"/>
    <w:rsid w:val="0020755A"/>
    <w:rsid w:val="002076D2"/>
    <w:rsid w:val="002077FC"/>
    <w:rsid w:val="002079FB"/>
    <w:rsid w:val="00207D4A"/>
    <w:rsid w:val="00207D5E"/>
    <w:rsid w:val="00207E29"/>
    <w:rsid w:val="00207EEC"/>
    <w:rsid w:val="002103D5"/>
    <w:rsid w:val="0021073C"/>
    <w:rsid w:val="00210879"/>
    <w:rsid w:val="00210A1E"/>
    <w:rsid w:val="00211248"/>
    <w:rsid w:val="00211354"/>
    <w:rsid w:val="002117DB"/>
    <w:rsid w:val="00211B0F"/>
    <w:rsid w:val="00211BDA"/>
    <w:rsid w:val="0021201E"/>
    <w:rsid w:val="002120F1"/>
    <w:rsid w:val="0021228D"/>
    <w:rsid w:val="002123E9"/>
    <w:rsid w:val="002124FC"/>
    <w:rsid w:val="00212862"/>
    <w:rsid w:val="0021298B"/>
    <w:rsid w:val="00212B74"/>
    <w:rsid w:val="00213085"/>
    <w:rsid w:val="00213092"/>
    <w:rsid w:val="002135AE"/>
    <w:rsid w:val="0021372E"/>
    <w:rsid w:val="0021392C"/>
    <w:rsid w:val="00213A81"/>
    <w:rsid w:val="00213BAE"/>
    <w:rsid w:val="00213CD5"/>
    <w:rsid w:val="00213CE5"/>
    <w:rsid w:val="00213F22"/>
    <w:rsid w:val="00213FB9"/>
    <w:rsid w:val="00214293"/>
    <w:rsid w:val="00214477"/>
    <w:rsid w:val="00214522"/>
    <w:rsid w:val="00214D81"/>
    <w:rsid w:val="002154C3"/>
    <w:rsid w:val="002157C9"/>
    <w:rsid w:val="00215B71"/>
    <w:rsid w:val="00215E1A"/>
    <w:rsid w:val="00215EE8"/>
    <w:rsid w:val="0021602D"/>
    <w:rsid w:val="00216300"/>
    <w:rsid w:val="0021651E"/>
    <w:rsid w:val="00216EA7"/>
    <w:rsid w:val="00216EEB"/>
    <w:rsid w:val="0021726A"/>
    <w:rsid w:val="0021750E"/>
    <w:rsid w:val="002175F8"/>
    <w:rsid w:val="002175FE"/>
    <w:rsid w:val="0021772C"/>
    <w:rsid w:val="00217823"/>
    <w:rsid w:val="0022032C"/>
    <w:rsid w:val="0022045C"/>
    <w:rsid w:val="00220874"/>
    <w:rsid w:val="00220969"/>
    <w:rsid w:val="00220FBA"/>
    <w:rsid w:val="0022103A"/>
    <w:rsid w:val="00221139"/>
    <w:rsid w:val="002212C7"/>
    <w:rsid w:val="00221903"/>
    <w:rsid w:val="0022192C"/>
    <w:rsid w:val="002219C8"/>
    <w:rsid w:val="00221FE7"/>
    <w:rsid w:val="0022220A"/>
    <w:rsid w:val="002226F8"/>
    <w:rsid w:val="00222770"/>
    <w:rsid w:val="002227EA"/>
    <w:rsid w:val="002228F8"/>
    <w:rsid w:val="002229B7"/>
    <w:rsid w:val="00222E7C"/>
    <w:rsid w:val="002231D0"/>
    <w:rsid w:val="0022321C"/>
    <w:rsid w:val="002238E2"/>
    <w:rsid w:val="00223B4D"/>
    <w:rsid w:val="00223D93"/>
    <w:rsid w:val="00223FB5"/>
    <w:rsid w:val="00224143"/>
    <w:rsid w:val="00224536"/>
    <w:rsid w:val="0022457F"/>
    <w:rsid w:val="002247AF"/>
    <w:rsid w:val="002248D8"/>
    <w:rsid w:val="00224AF5"/>
    <w:rsid w:val="00224BA1"/>
    <w:rsid w:val="00224E88"/>
    <w:rsid w:val="00225027"/>
    <w:rsid w:val="002250D1"/>
    <w:rsid w:val="002251EC"/>
    <w:rsid w:val="0022534A"/>
    <w:rsid w:val="0022568B"/>
    <w:rsid w:val="002257E4"/>
    <w:rsid w:val="00225BB4"/>
    <w:rsid w:val="00225EDC"/>
    <w:rsid w:val="00226475"/>
    <w:rsid w:val="002270B6"/>
    <w:rsid w:val="00227FB2"/>
    <w:rsid w:val="00230073"/>
    <w:rsid w:val="002300AE"/>
    <w:rsid w:val="0023038A"/>
    <w:rsid w:val="002305F6"/>
    <w:rsid w:val="00230600"/>
    <w:rsid w:val="002308FB"/>
    <w:rsid w:val="00230E1D"/>
    <w:rsid w:val="00230F21"/>
    <w:rsid w:val="00231030"/>
    <w:rsid w:val="00231690"/>
    <w:rsid w:val="00231AC8"/>
    <w:rsid w:val="00231F56"/>
    <w:rsid w:val="002328F5"/>
    <w:rsid w:val="00232D44"/>
    <w:rsid w:val="00233349"/>
    <w:rsid w:val="0023362A"/>
    <w:rsid w:val="00233697"/>
    <w:rsid w:val="00233776"/>
    <w:rsid w:val="00233903"/>
    <w:rsid w:val="0023393B"/>
    <w:rsid w:val="002339A9"/>
    <w:rsid w:val="00233EAC"/>
    <w:rsid w:val="0023410F"/>
    <w:rsid w:val="002346FE"/>
    <w:rsid w:val="00234742"/>
    <w:rsid w:val="00234DE9"/>
    <w:rsid w:val="00234F95"/>
    <w:rsid w:val="00235198"/>
    <w:rsid w:val="002351BB"/>
    <w:rsid w:val="002355C4"/>
    <w:rsid w:val="00235683"/>
    <w:rsid w:val="002358CE"/>
    <w:rsid w:val="00236215"/>
    <w:rsid w:val="0023644B"/>
    <w:rsid w:val="00236534"/>
    <w:rsid w:val="002367BC"/>
    <w:rsid w:val="002367FE"/>
    <w:rsid w:val="002368AD"/>
    <w:rsid w:val="00236AF1"/>
    <w:rsid w:val="00236F60"/>
    <w:rsid w:val="00236F98"/>
    <w:rsid w:val="002372E4"/>
    <w:rsid w:val="00237356"/>
    <w:rsid w:val="002376E6"/>
    <w:rsid w:val="0023772E"/>
    <w:rsid w:val="00237AEB"/>
    <w:rsid w:val="00237BD0"/>
    <w:rsid w:val="00237CC7"/>
    <w:rsid w:val="002404EB"/>
    <w:rsid w:val="00240730"/>
    <w:rsid w:val="00240910"/>
    <w:rsid w:val="00240C09"/>
    <w:rsid w:val="00240E83"/>
    <w:rsid w:val="00241307"/>
    <w:rsid w:val="00241367"/>
    <w:rsid w:val="002423CC"/>
    <w:rsid w:val="00242442"/>
    <w:rsid w:val="0024245F"/>
    <w:rsid w:val="002424C9"/>
    <w:rsid w:val="002429FF"/>
    <w:rsid w:val="00242B5B"/>
    <w:rsid w:val="00242EE0"/>
    <w:rsid w:val="00242F26"/>
    <w:rsid w:val="002434C0"/>
    <w:rsid w:val="0024359B"/>
    <w:rsid w:val="00243624"/>
    <w:rsid w:val="00243A85"/>
    <w:rsid w:val="00243C04"/>
    <w:rsid w:val="00243CF1"/>
    <w:rsid w:val="002444A0"/>
    <w:rsid w:val="002444BA"/>
    <w:rsid w:val="00244B88"/>
    <w:rsid w:val="00244BFD"/>
    <w:rsid w:val="00244E55"/>
    <w:rsid w:val="00245079"/>
    <w:rsid w:val="0024531A"/>
    <w:rsid w:val="00245487"/>
    <w:rsid w:val="002457B9"/>
    <w:rsid w:val="0024581D"/>
    <w:rsid w:val="00245928"/>
    <w:rsid w:val="00245EB1"/>
    <w:rsid w:val="00245FCA"/>
    <w:rsid w:val="002463F7"/>
    <w:rsid w:val="002467BB"/>
    <w:rsid w:val="0024680F"/>
    <w:rsid w:val="00246B13"/>
    <w:rsid w:val="00246E61"/>
    <w:rsid w:val="002473F1"/>
    <w:rsid w:val="00247792"/>
    <w:rsid w:val="00247FDB"/>
    <w:rsid w:val="0025050C"/>
    <w:rsid w:val="00250842"/>
    <w:rsid w:val="00250ABE"/>
    <w:rsid w:val="00250B27"/>
    <w:rsid w:val="002511C6"/>
    <w:rsid w:val="0025187E"/>
    <w:rsid w:val="002520A5"/>
    <w:rsid w:val="00252241"/>
    <w:rsid w:val="00252243"/>
    <w:rsid w:val="002523C1"/>
    <w:rsid w:val="00252778"/>
    <w:rsid w:val="002528E2"/>
    <w:rsid w:val="00252C5C"/>
    <w:rsid w:val="00252E82"/>
    <w:rsid w:val="00252F72"/>
    <w:rsid w:val="00253049"/>
    <w:rsid w:val="00253308"/>
    <w:rsid w:val="002533C5"/>
    <w:rsid w:val="00253AEE"/>
    <w:rsid w:val="00253DBB"/>
    <w:rsid w:val="0025434C"/>
    <w:rsid w:val="00254567"/>
    <w:rsid w:val="002545B1"/>
    <w:rsid w:val="00254605"/>
    <w:rsid w:val="00254BC7"/>
    <w:rsid w:val="00254CA5"/>
    <w:rsid w:val="00254FF4"/>
    <w:rsid w:val="002551FB"/>
    <w:rsid w:val="002554B3"/>
    <w:rsid w:val="002555B6"/>
    <w:rsid w:val="0025561D"/>
    <w:rsid w:val="00255CA6"/>
    <w:rsid w:val="002561BC"/>
    <w:rsid w:val="00256249"/>
    <w:rsid w:val="00256301"/>
    <w:rsid w:val="00256E4A"/>
    <w:rsid w:val="00256E86"/>
    <w:rsid w:val="002573A9"/>
    <w:rsid w:val="002574B7"/>
    <w:rsid w:val="0025770A"/>
    <w:rsid w:val="0025786C"/>
    <w:rsid w:val="00257B3A"/>
    <w:rsid w:val="00257CAE"/>
    <w:rsid w:val="00257F6B"/>
    <w:rsid w:val="0025F0A4"/>
    <w:rsid w:val="00260014"/>
    <w:rsid w:val="00260494"/>
    <w:rsid w:val="00260727"/>
    <w:rsid w:val="0026091C"/>
    <w:rsid w:val="002609BE"/>
    <w:rsid w:val="00260BC9"/>
    <w:rsid w:val="0026238B"/>
    <w:rsid w:val="00262762"/>
    <w:rsid w:val="00262D02"/>
    <w:rsid w:val="00262FE4"/>
    <w:rsid w:val="002630F1"/>
    <w:rsid w:val="00263885"/>
    <w:rsid w:val="0026416A"/>
    <w:rsid w:val="002641C9"/>
    <w:rsid w:val="0026433C"/>
    <w:rsid w:val="00264A00"/>
    <w:rsid w:val="00264B74"/>
    <w:rsid w:val="00264D09"/>
    <w:rsid w:val="00264E44"/>
    <w:rsid w:val="00264F3A"/>
    <w:rsid w:val="00264FCB"/>
    <w:rsid w:val="00265138"/>
    <w:rsid w:val="00265317"/>
    <w:rsid w:val="0026541D"/>
    <w:rsid w:val="00265956"/>
    <w:rsid w:val="00265BE3"/>
    <w:rsid w:val="00265E79"/>
    <w:rsid w:val="00266164"/>
    <w:rsid w:val="0026634A"/>
    <w:rsid w:val="00266935"/>
    <w:rsid w:val="0026749D"/>
    <w:rsid w:val="002674E8"/>
    <w:rsid w:val="002675D1"/>
    <w:rsid w:val="002675FB"/>
    <w:rsid w:val="00267613"/>
    <w:rsid w:val="00267807"/>
    <w:rsid w:val="0027025C"/>
    <w:rsid w:val="00270339"/>
    <w:rsid w:val="00270629"/>
    <w:rsid w:val="00270A04"/>
    <w:rsid w:val="00270ADB"/>
    <w:rsid w:val="00270E50"/>
    <w:rsid w:val="00271718"/>
    <w:rsid w:val="0027174D"/>
    <w:rsid w:val="00271AE9"/>
    <w:rsid w:val="00271B6F"/>
    <w:rsid w:val="00271F39"/>
    <w:rsid w:val="00272479"/>
    <w:rsid w:val="00272577"/>
    <w:rsid w:val="00272639"/>
    <w:rsid w:val="00272CB0"/>
    <w:rsid w:val="00272F58"/>
    <w:rsid w:val="002730E1"/>
    <w:rsid w:val="00273347"/>
    <w:rsid w:val="0027361B"/>
    <w:rsid w:val="002742E3"/>
    <w:rsid w:val="0027450E"/>
    <w:rsid w:val="002745CE"/>
    <w:rsid w:val="002746B1"/>
    <w:rsid w:val="00274C14"/>
    <w:rsid w:val="00274E67"/>
    <w:rsid w:val="00275651"/>
    <w:rsid w:val="002758AE"/>
    <w:rsid w:val="00275BAD"/>
    <w:rsid w:val="00275D9D"/>
    <w:rsid w:val="0027695D"/>
    <w:rsid w:val="00276B53"/>
    <w:rsid w:val="00276C61"/>
    <w:rsid w:val="00276EDA"/>
    <w:rsid w:val="00277705"/>
    <w:rsid w:val="00277B00"/>
    <w:rsid w:val="00277E33"/>
    <w:rsid w:val="00277EB9"/>
    <w:rsid w:val="00280264"/>
    <w:rsid w:val="0028059E"/>
    <w:rsid w:val="002809BC"/>
    <w:rsid w:val="00280C22"/>
    <w:rsid w:val="0028135A"/>
    <w:rsid w:val="002815DC"/>
    <w:rsid w:val="00282005"/>
    <w:rsid w:val="0028255A"/>
    <w:rsid w:val="00282974"/>
    <w:rsid w:val="00282E84"/>
    <w:rsid w:val="00283036"/>
    <w:rsid w:val="00283218"/>
    <w:rsid w:val="0028342E"/>
    <w:rsid w:val="002838D7"/>
    <w:rsid w:val="00283A99"/>
    <w:rsid w:val="00283B1C"/>
    <w:rsid w:val="00283B4B"/>
    <w:rsid w:val="00283E1F"/>
    <w:rsid w:val="00284032"/>
    <w:rsid w:val="00284265"/>
    <w:rsid w:val="002842CB"/>
    <w:rsid w:val="00284582"/>
    <w:rsid w:val="00284829"/>
    <w:rsid w:val="00284BF3"/>
    <w:rsid w:val="00284D66"/>
    <w:rsid w:val="002850A9"/>
    <w:rsid w:val="00285177"/>
    <w:rsid w:val="00285357"/>
    <w:rsid w:val="00285787"/>
    <w:rsid w:val="00285998"/>
    <w:rsid w:val="002862CA"/>
    <w:rsid w:val="00286462"/>
    <w:rsid w:val="00286A9C"/>
    <w:rsid w:val="00286C71"/>
    <w:rsid w:val="00286DA6"/>
    <w:rsid w:val="0028735E"/>
    <w:rsid w:val="00287D09"/>
    <w:rsid w:val="00287D8E"/>
    <w:rsid w:val="00287E11"/>
    <w:rsid w:val="0029017F"/>
    <w:rsid w:val="00290501"/>
    <w:rsid w:val="00290AF6"/>
    <w:rsid w:val="00290C6D"/>
    <w:rsid w:val="00290DDF"/>
    <w:rsid w:val="00290EC8"/>
    <w:rsid w:val="0029133E"/>
    <w:rsid w:val="00291681"/>
    <w:rsid w:val="00291BF4"/>
    <w:rsid w:val="0029201F"/>
    <w:rsid w:val="0029202C"/>
    <w:rsid w:val="002921D1"/>
    <w:rsid w:val="00292888"/>
    <w:rsid w:val="00292A50"/>
    <w:rsid w:val="00292B2E"/>
    <w:rsid w:val="00292B37"/>
    <w:rsid w:val="00292B86"/>
    <w:rsid w:val="00292C31"/>
    <w:rsid w:val="00292D1F"/>
    <w:rsid w:val="00292D51"/>
    <w:rsid w:val="00292D6B"/>
    <w:rsid w:val="002931FD"/>
    <w:rsid w:val="002931FF"/>
    <w:rsid w:val="00293466"/>
    <w:rsid w:val="0029381F"/>
    <w:rsid w:val="00293963"/>
    <w:rsid w:val="00293DA9"/>
    <w:rsid w:val="00293DAD"/>
    <w:rsid w:val="00293F7A"/>
    <w:rsid w:val="002940BC"/>
    <w:rsid w:val="0029412C"/>
    <w:rsid w:val="00294F28"/>
    <w:rsid w:val="00295105"/>
    <w:rsid w:val="00295BC3"/>
    <w:rsid w:val="00295DA9"/>
    <w:rsid w:val="00295E0A"/>
    <w:rsid w:val="00296334"/>
    <w:rsid w:val="002964E9"/>
    <w:rsid w:val="002967F8"/>
    <w:rsid w:val="00296AB9"/>
    <w:rsid w:val="00296C91"/>
    <w:rsid w:val="00297211"/>
    <w:rsid w:val="002973ED"/>
    <w:rsid w:val="0029745B"/>
    <w:rsid w:val="002975A3"/>
    <w:rsid w:val="0029789E"/>
    <w:rsid w:val="00297C24"/>
    <w:rsid w:val="002A0176"/>
    <w:rsid w:val="002A01EC"/>
    <w:rsid w:val="002A0F02"/>
    <w:rsid w:val="002A174B"/>
    <w:rsid w:val="002A1B19"/>
    <w:rsid w:val="002A1B61"/>
    <w:rsid w:val="002A1F25"/>
    <w:rsid w:val="002A243D"/>
    <w:rsid w:val="002A2591"/>
    <w:rsid w:val="002A272E"/>
    <w:rsid w:val="002A2961"/>
    <w:rsid w:val="002A29CC"/>
    <w:rsid w:val="002A2A55"/>
    <w:rsid w:val="002A2BA9"/>
    <w:rsid w:val="002A3216"/>
    <w:rsid w:val="002A3278"/>
    <w:rsid w:val="002A33F7"/>
    <w:rsid w:val="002A363A"/>
    <w:rsid w:val="002A3670"/>
    <w:rsid w:val="002A36F3"/>
    <w:rsid w:val="002A3E7A"/>
    <w:rsid w:val="002A45A2"/>
    <w:rsid w:val="002A466E"/>
    <w:rsid w:val="002A4859"/>
    <w:rsid w:val="002A4A48"/>
    <w:rsid w:val="002A4EF9"/>
    <w:rsid w:val="002A532D"/>
    <w:rsid w:val="002A5372"/>
    <w:rsid w:val="002A5506"/>
    <w:rsid w:val="002A5805"/>
    <w:rsid w:val="002A5863"/>
    <w:rsid w:val="002A5907"/>
    <w:rsid w:val="002A5A02"/>
    <w:rsid w:val="002A6015"/>
    <w:rsid w:val="002A612F"/>
    <w:rsid w:val="002A636D"/>
    <w:rsid w:val="002A6524"/>
    <w:rsid w:val="002A6AB3"/>
    <w:rsid w:val="002A6C2C"/>
    <w:rsid w:val="002A7458"/>
    <w:rsid w:val="002A7DB8"/>
    <w:rsid w:val="002B0173"/>
    <w:rsid w:val="002B01C3"/>
    <w:rsid w:val="002B0233"/>
    <w:rsid w:val="002B05D5"/>
    <w:rsid w:val="002B0678"/>
    <w:rsid w:val="002B14E7"/>
    <w:rsid w:val="002B172D"/>
    <w:rsid w:val="002B1838"/>
    <w:rsid w:val="002B1983"/>
    <w:rsid w:val="002B2026"/>
    <w:rsid w:val="002B267A"/>
    <w:rsid w:val="002B28B7"/>
    <w:rsid w:val="002B2D8E"/>
    <w:rsid w:val="002B2D99"/>
    <w:rsid w:val="002B2DF8"/>
    <w:rsid w:val="002B3097"/>
    <w:rsid w:val="002B3A29"/>
    <w:rsid w:val="002B4002"/>
    <w:rsid w:val="002B43E7"/>
    <w:rsid w:val="002B446B"/>
    <w:rsid w:val="002B4479"/>
    <w:rsid w:val="002B464E"/>
    <w:rsid w:val="002B4A78"/>
    <w:rsid w:val="002B4BA0"/>
    <w:rsid w:val="002B599D"/>
    <w:rsid w:val="002B5E7A"/>
    <w:rsid w:val="002B5FCD"/>
    <w:rsid w:val="002B600D"/>
    <w:rsid w:val="002B6016"/>
    <w:rsid w:val="002B6145"/>
    <w:rsid w:val="002B69B9"/>
    <w:rsid w:val="002B6A4A"/>
    <w:rsid w:val="002B6B28"/>
    <w:rsid w:val="002B6C46"/>
    <w:rsid w:val="002B6DCB"/>
    <w:rsid w:val="002B6E39"/>
    <w:rsid w:val="002B70BF"/>
    <w:rsid w:val="002B7454"/>
    <w:rsid w:val="002B7E20"/>
    <w:rsid w:val="002B7E5F"/>
    <w:rsid w:val="002C0445"/>
    <w:rsid w:val="002C04E2"/>
    <w:rsid w:val="002C0A94"/>
    <w:rsid w:val="002C0B48"/>
    <w:rsid w:val="002C0C09"/>
    <w:rsid w:val="002C138A"/>
    <w:rsid w:val="002C1C7A"/>
    <w:rsid w:val="002C1ED5"/>
    <w:rsid w:val="002C2015"/>
    <w:rsid w:val="002C20A1"/>
    <w:rsid w:val="002C274C"/>
    <w:rsid w:val="002C2857"/>
    <w:rsid w:val="002C2A00"/>
    <w:rsid w:val="002C2A65"/>
    <w:rsid w:val="002C2B49"/>
    <w:rsid w:val="002C2BA6"/>
    <w:rsid w:val="002C2C1F"/>
    <w:rsid w:val="002C2D9D"/>
    <w:rsid w:val="002C2F2B"/>
    <w:rsid w:val="002C2F6A"/>
    <w:rsid w:val="002C2F86"/>
    <w:rsid w:val="002C30BC"/>
    <w:rsid w:val="002C312D"/>
    <w:rsid w:val="002C34C1"/>
    <w:rsid w:val="002C372A"/>
    <w:rsid w:val="002C3B7C"/>
    <w:rsid w:val="002C3D72"/>
    <w:rsid w:val="002C46E5"/>
    <w:rsid w:val="002C471E"/>
    <w:rsid w:val="002C493F"/>
    <w:rsid w:val="002C4961"/>
    <w:rsid w:val="002C4E35"/>
    <w:rsid w:val="002C50AF"/>
    <w:rsid w:val="002C53D5"/>
    <w:rsid w:val="002C55B7"/>
    <w:rsid w:val="002C5793"/>
    <w:rsid w:val="002C5929"/>
    <w:rsid w:val="002C59CA"/>
    <w:rsid w:val="002C59EA"/>
    <w:rsid w:val="002C5D08"/>
    <w:rsid w:val="002C5D66"/>
    <w:rsid w:val="002C61D8"/>
    <w:rsid w:val="002C6281"/>
    <w:rsid w:val="002C6D27"/>
    <w:rsid w:val="002C6FDF"/>
    <w:rsid w:val="002C724B"/>
    <w:rsid w:val="002C7A5D"/>
    <w:rsid w:val="002D0141"/>
    <w:rsid w:val="002D044B"/>
    <w:rsid w:val="002D0656"/>
    <w:rsid w:val="002D11F6"/>
    <w:rsid w:val="002D1FBA"/>
    <w:rsid w:val="002D28A1"/>
    <w:rsid w:val="002D2D1C"/>
    <w:rsid w:val="002D2E3E"/>
    <w:rsid w:val="002D3030"/>
    <w:rsid w:val="002D303D"/>
    <w:rsid w:val="002D3055"/>
    <w:rsid w:val="002D30F5"/>
    <w:rsid w:val="002D3239"/>
    <w:rsid w:val="002D33AA"/>
    <w:rsid w:val="002D344A"/>
    <w:rsid w:val="002D34E9"/>
    <w:rsid w:val="002D3815"/>
    <w:rsid w:val="002D387E"/>
    <w:rsid w:val="002D3C28"/>
    <w:rsid w:val="002D461C"/>
    <w:rsid w:val="002D46AD"/>
    <w:rsid w:val="002D473E"/>
    <w:rsid w:val="002D4857"/>
    <w:rsid w:val="002D48D1"/>
    <w:rsid w:val="002D4A4C"/>
    <w:rsid w:val="002D4B85"/>
    <w:rsid w:val="002D4BA9"/>
    <w:rsid w:val="002D4C0D"/>
    <w:rsid w:val="002D4C5A"/>
    <w:rsid w:val="002D5C10"/>
    <w:rsid w:val="002D5C8E"/>
    <w:rsid w:val="002D60E2"/>
    <w:rsid w:val="002D66D5"/>
    <w:rsid w:val="002D69FA"/>
    <w:rsid w:val="002D738C"/>
    <w:rsid w:val="002D7E46"/>
    <w:rsid w:val="002D7E84"/>
    <w:rsid w:val="002D7EBE"/>
    <w:rsid w:val="002E0177"/>
    <w:rsid w:val="002E0520"/>
    <w:rsid w:val="002E09B9"/>
    <w:rsid w:val="002E0F58"/>
    <w:rsid w:val="002E13C2"/>
    <w:rsid w:val="002E18A1"/>
    <w:rsid w:val="002E19AC"/>
    <w:rsid w:val="002E1B88"/>
    <w:rsid w:val="002E1BDC"/>
    <w:rsid w:val="002E1E48"/>
    <w:rsid w:val="002E2009"/>
    <w:rsid w:val="002E212A"/>
    <w:rsid w:val="002E22FD"/>
    <w:rsid w:val="002E2697"/>
    <w:rsid w:val="002E2737"/>
    <w:rsid w:val="002E2816"/>
    <w:rsid w:val="002E2960"/>
    <w:rsid w:val="002E3519"/>
    <w:rsid w:val="002E37D4"/>
    <w:rsid w:val="002E3C04"/>
    <w:rsid w:val="002E475F"/>
    <w:rsid w:val="002E48F5"/>
    <w:rsid w:val="002E4B03"/>
    <w:rsid w:val="002E52F1"/>
    <w:rsid w:val="002E5669"/>
    <w:rsid w:val="002E5822"/>
    <w:rsid w:val="002E5AD1"/>
    <w:rsid w:val="002E5C73"/>
    <w:rsid w:val="002E5D52"/>
    <w:rsid w:val="002E5D55"/>
    <w:rsid w:val="002E5F33"/>
    <w:rsid w:val="002E5FD7"/>
    <w:rsid w:val="002E60CF"/>
    <w:rsid w:val="002E61CC"/>
    <w:rsid w:val="002E62F5"/>
    <w:rsid w:val="002E6375"/>
    <w:rsid w:val="002E64BB"/>
    <w:rsid w:val="002E68EC"/>
    <w:rsid w:val="002E6AC9"/>
    <w:rsid w:val="002E6AF7"/>
    <w:rsid w:val="002E6B0C"/>
    <w:rsid w:val="002E6CC9"/>
    <w:rsid w:val="002E6D93"/>
    <w:rsid w:val="002E706F"/>
    <w:rsid w:val="002E7073"/>
    <w:rsid w:val="002E7225"/>
    <w:rsid w:val="002E7517"/>
    <w:rsid w:val="002E7678"/>
    <w:rsid w:val="002E775A"/>
    <w:rsid w:val="002E79D0"/>
    <w:rsid w:val="002E79F2"/>
    <w:rsid w:val="002F027C"/>
    <w:rsid w:val="002F02E1"/>
    <w:rsid w:val="002F08B6"/>
    <w:rsid w:val="002F1145"/>
    <w:rsid w:val="002F1208"/>
    <w:rsid w:val="002F13C9"/>
    <w:rsid w:val="002F15FA"/>
    <w:rsid w:val="002F1631"/>
    <w:rsid w:val="002F16F9"/>
    <w:rsid w:val="002F19A9"/>
    <w:rsid w:val="002F1A12"/>
    <w:rsid w:val="002F1DB3"/>
    <w:rsid w:val="002F1E75"/>
    <w:rsid w:val="002F1F5D"/>
    <w:rsid w:val="002F223B"/>
    <w:rsid w:val="002F2250"/>
    <w:rsid w:val="002F238E"/>
    <w:rsid w:val="002F23D3"/>
    <w:rsid w:val="002F24D5"/>
    <w:rsid w:val="002F27BF"/>
    <w:rsid w:val="002F2B58"/>
    <w:rsid w:val="002F2CB9"/>
    <w:rsid w:val="002F3155"/>
    <w:rsid w:val="002F328A"/>
    <w:rsid w:val="002F32A3"/>
    <w:rsid w:val="002F37AD"/>
    <w:rsid w:val="002F3908"/>
    <w:rsid w:val="002F3B42"/>
    <w:rsid w:val="002F3D1F"/>
    <w:rsid w:val="002F3D9D"/>
    <w:rsid w:val="002F3FA3"/>
    <w:rsid w:val="002F412F"/>
    <w:rsid w:val="002F42EA"/>
    <w:rsid w:val="002F47BD"/>
    <w:rsid w:val="002F47E4"/>
    <w:rsid w:val="002F4990"/>
    <w:rsid w:val="002F4A4F"/>
    <w:rsid w:val="002F4B06"/>
    <w:rsid w:val="002F4B40"/>
    <w:rsid w:val="002F5077"/>
    <w:rsid w:val="002F5092"/>
    <w:rsid w:val="002F510E"/>
    <w:rsid w:val="002F532C"/>
    <w:rsid w:val="002F53F2"/>
    <w:rsid w:val="002F5496"/>
    <w:rsid w:val="002F5606"/>
    <w:rsid w:val="002F5760"/>
    <w:rsid w:val="002F596F"/>
    <w:rsid w:val="002F5E6D"/>
    <w:rsid w:val="002F6744"/>
    <w:rsid w:val="002F6A14"/>
    <w:rsid w:val="002F6A82"/>
    <w:rsid w:val="002F71E5"/>
    <w:rsid w:val="002F7209"/>
    <w:rsid w:val="002F7CC7"/>
    <w:rsid w:val="003000FC"/>
    <w:rsid w:val="00300544"/>
    <w:rsid w:val="00300684"/>
    <w:rsid w:val="00300B94"/>
    <w:rsid w:val="00300C2E"/>
    <w:rsid w:val="00300C3C"/>
    <w:rsid w:val="003019C7"/>
    <w:rsid w:val="00301B4C"/>
    <w:rsid w:val="00301BF0"/>
    <w:rsid w:val="00301FB1"/>
    <w:rsid w:val="00301FCE"/>
    <w:rsid w:val="003023DD"/>
    <w:rsid w:val="00302664"/>
    <w:rsid w:val="00302AD1"/>
    <w:rsid w:val="00302BEF"/>
    <w:rsid w:val="00303989"/>
    <w:rsid w:val="003039AF"/>
    <w:rsid w:val="00303CB6"/>
    <w:rsid w:val="003040CD"/>
    <w:rsid w:val="00304378"/>
    <w:rsid w:val="003047EA"/>
    <w:rsid w:val="00304AB7"/>
    <w:rsid w:val="00305030"/>
    <w:rsid w:val="003051DD"/>
    <w:rsid w:val="0030561D"/>
    <w:rsid w:val="00305A1A"/>
    <w:rsid w:val="00305BDC"/>
    <w:rsid w:val="00305BF9"/>
    <w:rsid w:val="003061CA"/>
    <w:rsid w:val="003068F9"/>
    <w:rsid w:val="00306B98"/>
    <w:rsid w:val="00306D09"/>
    <w:rsid w:val="00307172"/>
    <w:rsid w:val="0030747C"/>
    <w:rsid w:val="0030753F"/>
    <w:rsid w:val="0030754E"/>
    <w:rsid w:val="00307C06"/>
    <w:rsid w:val="00307CD9"/>
    <w:rsid w:val="0031006C"/>
    <w:rsid w:val="003101B0"/>
    <w:rsid w:val="0031023D"/>
    <w:rsid w:val="00310256"/>
    <w:rsid w:val="00310757"/>
    <w:rsid w:val="003107ED"/>
    <w:rsid w:val="00310893"/>
    <w:rsid w:val="00310EF6"/>
    <w:rsid w:val="00311254"/>
    <w:rsid w:val="00311821"/>
    <w:rsid w:val="0031197C"/>
    <w:rsid w:val="00311B22"/>
    <w:rsid w:val="0031220D"/>
    <w:rsid w:val="00312669"/>
    <w:rsid w:val="003126D6"/>
    <w:rsid w:val="00312DED"/>
    <w:rsid w:val="00313175"/>
    <w:rsid w:val="003134B5"/>
    <w:rsid w:val="00313586"/>
    <w:rsid w:val="00313846"/>
    <w:rsid w:val="00313A06"/>
    <w:rsid w:val="00313AEA"/>
    <w:rsid w:val="00313BB2"/>
    <w:rsid w:val="00313E21"/>
    <w:rsid w:val="00313EA2"/>
    <w:rsid w:val="00313FAC"/>
    <w:rsid w:val="003141F8"/>
    <w:rsid w:val="003142CD"/>
    <w:rsid w:val="003144B3"/>
    <w:rsid w:val="003144B5"/>
    <w:rsid w:val="00314A4D"/>
    <w:rsid w:val="00314AD6"/>
    <w:rsid w:val="00314C7E"/>
    <w:rsid w:val="0031514B"/>
    <w:rsid w:val="00315C40"/>
    <w:rsid w:val="00315CEB"/>
    <w:rsid w:val="00315FE2"/>
    <w:rsid w:val="00316000"/>
    <w:rsid w:val="00316213"/>
    <w:rsid w:val="00316297"/>
    <w:rsid w:val="00316592"/>
    <w:rsid w:val="003165E2"/>
    <w:rsid w:val="00316873"/>
    <w:rsid w:val="003169AB"/>
    <w:rsid w:val="00316CD8"/>
    <w:rsid w:val="0031747A"/>
    <w:rsid w:val="003174D8"/>
    <w:rsid w:val="00317638"/>
    <w:rsid w:val="00317D89"/>
    <w:rsid w:val="00320183"/>
    <w:rsid w:val="003207CC"/>
    <w:rsid w:val="00320E69"/>
    <w:rsid w:val="00320EB8"/>
    <w:rsid w:val="00320F60"/>
    <w:rsid w:val="00321095"/>
    <w:rsid w:val="003213AF"/>
    <w:rsid w:val="003213B8"/>
    <w:rsid w:val="00321660"/>
    <w:rsid w:val="0032178D"/>
    <w:rsid w:val="00321BE6"/>
    <w:rsid w:val="00321F8D"/>
    <w:rsid w:val="00321FC0"/>
    <w:rsid w:val="0032266D"/>
    <w:rsid w:val="00322943"/>
    <w:rsid w:val="00322C89"/>
    <w:rsid w:val="00322FD8"/>
    <w:rsid w:val="00323062"/>
    <w:rsid w:val="0032314A"/>
    <w:rsid w:val="003232AF"/>
    <w:rsid w:val="003233C9"/>
    <w:rsid w:val="00323454"/>
    <w:rsid w:val="00323616"/>
    <w:rsid w:val="00323972"/>
    <w:rsid w:val="00323D6F"/>
    <w:rsid w:val="00323E8D"/>
    <w:rsid w:val="00323EAA"/>
    <w:rsid w:val="00323EC3"/>
    <w:rsid w:val="00324279"/>
    <w:rsid w:val="003244E0"/>
    <w:rsid w:val="00324681"/>
    <w:rsid w:val="0032478B"/>
    <w:rsid w:val="00324E13"/>
    <w:rsid w:val="00325009"/>
    <w:rsid w:val="0032514C"/>
    <w:rsid w:val="0032516C"/>
    <w:rsid w:val="0032517E"/>
    <w:rsid w:val="0032519B"/>
    <w:rsid w:val="00325503"/>
    <w:rsid w:val="003259B6"/>
    <w:rsid w:val="003259FF"/>
    <w:rsid w:val="00325B20"/>
    <w:rsid w:val="00325D2E"/>
    <w:rsid w:val="00325FDE"/>
    <w:rsid w:val="0032606E"/>
    <w:rsid w:val="0032649D"/>
    <w:rsid w:val="003264C7"/>
    <w:rsid w:val="00326748"/>
    <w:rsid w:val="00326782"/>
    <w:rsid w:val="00326A24"/>
    <w:rsid w:val="00327404"/>
    <w:rsid w:val="00327A67"/>
    <w:rsid w:val="00327D7A"/>
    <w:rsid w:val="00327E25"/>
    <w:rsid w:val="00327F28"/>
    <w:rsid w:val="0033029C"/>
    <w:rsid w:val="0033073B"/>
    <w:rsid w:val="00330A53"/>
    <w:rsid w:val="00330D57"/>
    <w:rsid w:val="00330DB2"/>
    <w:rsid w:val="003315FC"/>
    <w:rsid w:val="00331C73"/>
    <w:rsid w:val="00331E55"/>
    <w:rsid w:val="00331F3D"/>
    <w:rsid w:val="00332090"/>
    <w:rsid w:val="003320DE"/>
    <w:rsid w:val="003325AA"/>
    <w:rsid w:val="00332C97"/>
    <w:rsid w:val="00332DE5"/>
    <w:rsid w:val="00333038"/>
    <w:rsid w:val="0033307A"/>
    <w:rsid w:val="00333213"/>
    <w:rsid w:val="0033381B"/>
    <w:rsid w:val="0033382E"/>
    <w:rsid w:val="00333A19"/>
    <w:rsid w:val="00333F1E"/>
    <w:rsid w:val="00334169"/>
    <w:rsid w:val="00334300"/>
    <w:rsid w:val="00334A4B"/>
    <w:rsid w:val="00334F91"/>
    <w:rsid w:val="0033531E"/>
    <w:rsid w:val="00335B3D"/>
    <w:rsid w:val="00335BC9"/>
    <w:rsid w:val="00335DF0"/>
    <w:rsid w:val="0033605B"/>
    <w:rsid w:val="0033635B"/>
    <w:rsid w:val="00336419"/>
    <w:rsid w:val="0033659D"/>
    <w:rsid w:val="003365C7"/>
    <w:rsid w:val="003365CF"/>
    <w:rsid w:val="003368E9"/>
    <w:rsid w:val="00336B5E"/>
    <w:rsid w:val="00336C94"/>
    <w:rsid w:val="003375C9"/>
    <w:rsid w:val="00337844"/>
    <w:rsid w:val="00337F50"/>
    <w:rsid w:val="00340260"/>
    <w:rsid w:val="00340937"/>
    <w:rsid w:val="00340D7C"/>
    <w:rsid w:val="00340EFC"/>
    <w:rsid w:val="003418FD"/>
    <w:rsid w:val="003419DC"/>
    <w:rsid w:val="003420F0"/>
    <w:rsid w:val="003421BE"/>
    <w:rsid w:val="003423BC"/>
    <w:rsid w:val="00342785"/>
    <w:rsid w:val="0034294C"/>
    <w:rsid w:val="00342B88"/>
    <w:rsid w:val="00342C87"/>
    <w:rsid w:val="0034342A"/>
    <w:rsid w:val="00343848"/>
    <w:rsid w:val="00343A21"/>
    <w:rsid w:val="00344469"/>
    <w:rsid w:val="00344974"/>
    <w:rsid w:val="00344AC2"/>
    <w:rsid w:val="00344B36"/>
    <w:rsid w:val="0034518C"/>
    <w:rsid w:val="0034558C"/>
    <w:rsid w:val="00345599"/>
    <w:rsid w:val="0034565D"/>
    <w:rsid w:val="00345791"/>
    <w:rsid w:val="00345C38"/>
    <w:rsid w:val="00345EB4"/>
    <w:rsid w:val="0034624F"/>
    <w:rsid w:val="00346869"/>
    <w:rsid w:val="003468D9"/>
    <w:rsid w:val="00346B35"/>
    <w:rsid w:val="00346C5B"/>
    <w:rsid w:val="00347012"/>
    <w:rsid w:val="003470AC"/>
    <w:rsid w:val="0034738F"/>
    <w:rsid w:val="003475DC"/>
    <w:rsid w:val="00347939"/>
    <w:rsid w:val="00347DC2"/>
    <w:rsid w:val="00347E67"/>
    <w:rsid w:val="00350301"/>
    <w:rsid w:val="00350723"/>
    <w:rsid w:val="00350FBA"/>
    <w:rsid w:val="003512AB"/>
    <w:rsid w:val="003514A2"/>
    <w:rsid w:val="0035172C"/>
    <w:rsid w:val="00351887"/>
    <w:rsid w:val="0035202B"/>
    <w:rsid w:val="0035244D"/>
    <w:rsid w:val="0035255B"/>
    <w:rsid w:val="0035288D"/>
    <w:rsid w:val="003528B6"/>
    <w:rsid w:val="00352DED"/>
    <w:rsid w:val="00352DF7"/>
    <w:rsid w:val="00352E35"/>
    <w:rsid w:val="003530AC"/>
    <w:rsid w:val="0035350A"/>
    <w:rsid w:val="0035366E"/>
    <w:rsid w:val="00353A48"/>
    <w:rsid w:val="00353C91"/>
    <w:rsid w:val="00353D0B"/>
    <w:rsid w:val="0035418C"/>
    <w:rsid w:val="00354228"/>
    <w:rsid w:val="0035424A"/>
    <w:rsid w:val="003546C6"/>
    <w:rsid w:val="00354709"/>
    <w:rsid w:val="00354A67"/>
    <w:rsid w:val="00354D40"/>
    <w:rsid w:val="003554A4"/>
    <w:rsid w:val="00355526"/>
    <w:rsid w:val="00355629"/>
    <w:rsid w:val="00355D11"/>
    <w:rsid w:val="003565DA"/>
    <w:rsid w:val="003566F8"/>
    <w:rsid w:val="00356840"/>
    <w:rsid w:val="003569AB"/>
    <w:rsid w:val="00356DD9"/>
    <w:rsid w:val="003570AB"/>
    <w:rsid w:val="00357308"/>
    <w:rsid w:val="0035734A"/>
    <w:rsid w:val="0035738A"/>
    <w:rsid w:val="0035745C"/>
    <w:rsid w:val="0035788A"/>
    <w:rsid w:val="00357F35"/>
    <w:rsid w:val="003608E6"/>
    <w:rsid w:val="00360A86"/>
    <w:rsid w:val="00360BA9"/>
    <w:rsid w:val="00360D62"/>
    <w:rsid w:val="00360D75"/>
    <w:rsid w:val="00360DE6"/>
    <w:rsid w:val="003611BA"/>
    <w:rsid w:val="00361548"/>
    <w:rsid w:val="00361846"/>
    <w:rsid w:val="00361E38"/>
    <w:rsid w:val="00361FCE"/>
    <w:rsid w:val="003620DD"/>
    <w:rsid w:val="003626AF"/>
    <w:rsid w:val="00362819"/>
    <w:rsid w:val="00362D03"/>
    <w:rsid w:val="00363342"/>
    <w:rsid w:val="00363470"/>
    <w:rsid w:val="00363C99"/>
    <w:rsid w:val="00363E79"/>
    <w:rsid w:val="00364073"/>
    <w:rsid w:val="00364194"/>
    <w:rsid w:val="00364381"/>
    <w:rsid w:val="0036539C"/>
    <w:rsid w:val="00365C03"/>
    <w:rsid w:val="00365E8A"/>
    <w:rsid w:val="00365EDC"/>
    <w:rsid w:val="00365FBD"/>
    <w:rsid w:val="0036635C"/>
    <w:rsid w:val="0036669C"/>
    <w:rsid w:val="00366882"/>
    <w:rsid w:val="00366968"/>
    <w:rsid w:val="00366A77"/>
    <w:rsid w:val="00366C95"/>
    <w:rsid w:val="003671B0"/>
    <w:rsid w:val="00367312"/>
    <w:rsid w:val="00367542"/>
    <w:rsid w:val="003678E7"/>
    <w:rsid w:val="00367931"/>
    <w:rsid w:val="00367A67"/>
    <w:rsid w:val="00367F51"/>
    <w:rsid w:val="0036C9DF"/>
    <w:rsid w:val="0037023F"/>
    <w:rsid w:val="003702AB"/>
    <w:rsid w:val="00370637"/>
    <w:rsid w:val="00370A12"/>
    <w:rsid w:val="00370F36"/>
    <w:rsid w:val="00371A71"/>
    <w:rsid w:val="00371BD9"/>
    <w:rsid w:val="00372281"/>
    <w:rsid w:val="00372385"/>
    <w:rsid w:val="00372392"/>
    <w:rsid w:val="003725EF"/>
    <w:rsid w:val="0037293A"/>
    <w:rsid w:val="00372C1F"/>
    <w:rsid w:val="00372C55"/>
    <w:rsid w:val="00372E85"/>
    <w:rsid w:val="00373601"/>
    <w:rsid w:val="00373687"/>
    <w:rsid w:val="00373E3B"/>
    <w:rsid w:val="00373EE6"/>
    <w:rsid w:val="00373FAC"/>
    <w:rsid w:val="0037420D"/>
    <w:rsid w:val="00374256"/>
    <w:rsid w:val="0037433D"/>
    <w:rsid w:val="0037463E"/>
    <w:rsid w:val="0037464B"/>
    <w:rsid w:val="003749C5"/>
    <w:rsid w:val="003756D4"/>
    <w:rsid w:val="00375DB9"/>
    <w:rsid w:val="00375EAC"/>
    <w:rsid w:val="00375F44"/>
    <w:rsid w:val="00375FEA"/>
    <w:rsid w:val="003761D3"/>
    <w:rsid w:val="0037621D"/>
    <w:rsid w:val="0037644C"/>
    <w:rsid w:val="00376514"/>
    <w:rsid w:val="00376829"/>
    <w:rsid w:val="00376A91"/>
    <w:rsid w:val="00376C7F"/>
    <w:rsid w:val="0037705A"/>
    <w:rsid w:val="003773A1"/>
    <w:rsid w:val="0037B228"/>
    <w:rsid w:val="003805C4"/>
    <w:rsid w:val="0038079B"/>
    <w:rsid w:val="00380B3E"/>
    <w:rsid w:val="00381554"/>
    <w:rsid w:val="00381D71"/>
    <w:rsid w:val="003821CF"/>
    <w:rsid w:val="00382335"/>
    <w:rsid w:val="00382E7A"/>
    <w:rsid w:val="00382E9D"/>
    <w:rsid w:val="0038302E"/>
    <w:rsid w:val="0038344D"/>
    <w:rsid w:val="0038413D"/>
    <w:rsid w:val="003841C7"/>
    <w:rsid w:val="00384627"/>
    <w:rsid w:val="0038468D"/>
    <w:rsid w:val="00384A9D"/>
    <w:rsid w:val="00384D30"/>
    <w:rsid w:val="00385478"/>
    <w:rsid w:val="00385621"/>
    <w:rsid w:val="00385788"/>
    <w:rsid w:val="003858CF"/>
    <w:rsid w:val="003859FF"/>
    <w:rsid w:val="00385ADE"/>
    <w:rsid w:val="00386042"/>
    <w:rsid w:val="003861B3"/>
    <w:rsid w:val="00386513"/>
    <w:rsid w:val="0038654B"/>
    <w:rsid w:val="00386770"/>
    <w:rsid w:val="0038693C"/>
    <w:rsid w:val="003869CB"/>
    <w:rsid w:val="00386A12"/>
    <w:rsid w:val="003870D0"/>
    <w:rsid w:val="00387215"/>
    <w:rsid w:val="00387290"/>
    <w:rsid w:val="00387390"/>
    <w:rsid w:val="003875B8"/>
    <w:rsid w:val="00387B71"/>
    <w:rsid w:val="00387CEF"/>
    <w:rsid w:val="00387E59"/>
    <w:rsid w:val="0039013A"/>
    <w:rsid w:val="0039028F"/>
    <w:rsid w:val="00390358"/>
    <w:rsid w:val="00390452"/>
    <w:rsid w:val="0039050F"/>
    <w:rsid w:val="00390B4C"/>
    <w:rsid w:val="00390BF3"/>
    <w:rsid w:val="00390ECC"/>
    <w:rsid w:val="00390F02"/>
    <w:rsid w:val="0039116F"/>
    <w:rsid w:val="003917D0"/>
    <w:rsid w:val="00391BA0"/>
    <w:rsid w:val="0039206D"/>
    <w:rsid w:val="0039220E"/>
    <w:rsid w:val="0039278A"/>
    <w:rsid w:val="00392DC3"/>
    <w:rsid w:val="003930D9"/>
    <w:rsid w:val="003931CF"/>
    <w:rsid w:val="0039331E"/>
    <w:rsid w:val="00393440"/>
    <w:rsid w:val="00393799"/>
    <w:rsid w:val="0039388E"/>
    <w:rsid w:val="00393AED"/>
    <w:rsid w:val="00393B0C"/>
    <w:rsid w:val="00393C3C"/>
    <w:rsid w:val="0039492B"/>
    <w:rsid w:val="0039515C"/>
    <w:rsid w:val="003952FB"/>
    <w:rsid w:val="00395659"/>
    <w:rsid w:val="0039565C"/>
    <w:rsid w:val="0039599F"/>
    <w:rsid w:val="00395A21"/>
    <w:rsid w:val="00395C91"/>
    <w:rsid w:val="00395E08"/>
    <w:rsid w:val="0039604F"/>
    <w:rsid w:val="003961AA"/>
    <w:rsid w:val="0039677B"/>
    <w:rsid w:val="003968BE"/>
    <w:rsid w:val="0039695A"/>
    <w:rsid w:val="003969E2"/>
    <w:rsid w:val="00396DC3"/>
    <w:rsid w:val="00397238"/>
    <w:rsid w:val="00397352"/>
    <w:rsid w:val="00397419"/>
    <w:rsid w:val="00397B7C"/>
    <w:rsid w:val="00397F3C"/>
    <w:rsid w:val="003A0C16"/>
    <w:rsid w:val="003A0CB3"/>
    <w:rsid w:val="003A0D49"/>
    <w:rsid w:val="003A0DF6"/>
    <w:rsid w:val="003A0F12"/>
    <w:rsid w:val="003A12A5"/>
    <w:rsid w:val="003A15BD"/>
    <w:rsid w:val="003A16EE"/>
    <w:rsid w:val="003A176A"/>
    <w:rsid w:val="003A19D1"/>
    <w:rsid w:val="003A20AC"/>
    <w:rsid w:val="003A2F71"/>
    <w:rsid w:val="003A3087"/>
    <w:rsid w:val="003A3542"/>
    <w:rsid w:val="003A3C9A"/>
    <w:rsid w:val="003A3E52"/>
    <w:rsid w:val="003A3FA9"/>
    <w:rsid w:val="003A430F"/>
    <w:rsid w:val="003A448D"/>
    <w:rsid w:val="003A493B"/>
    <w:rsid w:val="003A4C3B"/>
    <w:rsid w:val="003A4E6F"/>
    <w:rsid w:val="003A4F16"/>
    <w:rsid w:val="003A4FD8"/>
    <w:rsid w:val="003A557D"/>
    <w:rsid w:val="003A56EF"/>
    <w:rsid w:val="003A58E5"/>
    <w:rsid w:val="003A5F89"/>
    <w:rsid w:val="003A60A2"/>
    <w:rsid w:val="003A6217"/>
    <w:rsid w:val="003A6449"/>
    <w:rsid w:val="003A6B6D"/>
    <w:rsid w:val="003A6FB1"/>
    <w:rsid w:val="003A7323"/>
    <w:rsid w:val="003A76A4"/>
    <w:rsid w:val="003A7946"/>
    <w:rsid w:val="003A7B22"/>
    <w:rsid w:val="003A7C2E"/>
    <w:rsid w:val="003A7C9F"/>
    <w:rsid w:val="003A7E7D"/>
    <w:rsid w:val="003B0036"/>
    <w:rsid w:val="003B06D7"/>
    <w:rsid w:val="003B0B8A"/>
    <w:rsid w:val="003B0C8F"/>
    <w:rsid w:val="003B0F2A"/>
    <w:rsid w:val="003B0F5B"/>
    <w:rsid w:val="003B11F8"/>
    <w:rsid w:val="003B14EB"/>
    <w:rsid w:val="003B29CC"/>
    <w:rsid w:val="003B32EC"/>
    <w:rsid w:val="003B33BF"/>
    <w:rsid w:val="003B3BE0"/>
    <w:rsid w:val="003B3E05"/>
    <w:rsid w:val="003B3F30"/>
    <w:rsid w:val="003B4103"/>
    <w:rsid w:val="003B4432"/>
    <w:rsid w:val="003B449F"/>
    <w:rsid w:val="003B4668"/>
    <w:rsid w:val="003B492A"/>
    <w:rsid w:val="003B4BF4"/>
    <w:rsid w:val="003B4F16"/>
    <w:rsid w:val="003B50B5"/>
    <w:rsid w:val="003B5183"/>
    <w:rsid w:val="003B5201"/>
    <w:rsid w:val="003B62A7"/>
    <w:rsid w:val="003B64B3"/>
    <w:rsid w:val="003B6610"/>
    <w:rsid w:val="003B6634"/>
    <w:rsid w:val="003B6758"/>
    <w:rsid w:val="003B6F09"/>
    <w:rsid w:val="003B6F4B"/>
    <w:rsid w:val="003B7020"/>
    <w:rsid w:val="003B743A"/>
    <w:rsid w:val="003B7577"/>
    <w:rsid w:val="003B7755"/>
    <w:rsid w:val="003B77B2"/>
    <w:rsid w:val="003B797D"/>
    <w:rsid w:val="003B7B5B"/>
    <w:rsid w:val="003B7CCB"/>
    <w:rsid w:val="003B7E88"/>
    <w:rsid w:val="003C0EB3"/>
    <w:rsid w:val="003C0EBA"/>
    <w:rsid w:val="003C0ED8"/>
    <w:rsid w:val="003C10D8"/>
    <w:rsid w:val="003C12DD"/>
    <w:rsid w:val="003C1616"/>
    <w:rsid w:val="003C17EA"/>
    <w:rsid w:val="003C1C70"/>
    <w:rsid w:val="003C2106"/>
    <w:rsid w:val="003C26C0"/>
    <w:rsid w:val="003C28FF"/>
    <w:rsid w:val="003C2C2F"/>
    <w:rsid w:val="003C306C"/>
    <w:rsid w:val="003C330E"/>
    <w:rsid w:val="003C36BE"/>
    <w:rsid w:val="003C3A3C"/>
    <w:rsid w:val="003C3E29"/>
    <w:rsid w:val="003C406D"/>
    <w:rsid w:val="003C4119"/>
    <w:rsid w:val="003C433F"/>
    <w:rsid w:val="003C434B"/>
    <w:rsid w:val="003C4947"/>
    <w:rsid w:val="003C4CB6"/>
    <w:rsid w:val="003C4E58"/>
    <w:rsid w:val="003C515B"/>
    <w:rsid w:val="003C51D9"/>
    <w:rsid w:val="003C52E0"/>
    <w:rsid w:val="003C52F0"/>
    <w:rsid w:val="003C5345"/>
    <w:rsid w:val="003C537A"/>
    <w:rsid w:val="003C5EAE"/>
    <w:rsid w:val="003C604D"/>
    <w:rsid w:val="003C6095"/>
    <w:rsid w:val="003C60CF"/>
    <w:rsid w:val="003C6211"/>
    <w:rsid w:val="003C6269"/>
    <w:rsid w:val="003C62BD"/>
    <w:rsid w:val="003C64B3"/>
    <w:rsid w:val="003C64B8"/>
    <w:rsid w:val="003C6671"/>
    <w:rsid w:val="003C76E6"/>
    <w:rsid w:val="003C78D1"/>
    <w:rsid w:val="003C7B81"/>
    <w:rsid w:val="003C7BC0"/>
    <w:rsid w:val="003C7E1D"/>
    <w:rsid w:val="003CA215"/>
    <w:rsid w:val="003D04E0"/>
    <w:rsid w:val="003D0F77"/>
    <w:rsid w:val="003D0FBB"/>
    <w:rsid w:val="003D12B2"/>
    <w:rsid w:val="003D13E9"/>
    <w:rsid w:val="003D13F2"/>
    <w:rsid w:val="003D1A3D"/>
    <w:rsid w:val="003D1D11"/>
    <w:rsid w:val="003D1DA8"/>
    <w:rsid w:val="003D1E4B"/>
    <w:rsid w:val="003D20B3"/>
    <w:rsid w:val="003D2178"/>
    <w:rsid w:val="003D2540"/>
    <w:rsid w:val="003D27FD"/>
    <w:rsid w:val="003D2DB9"/>
    <w:rsid w:val="003D3067"/>
    <w:rsid w:val="003D3128"/>
    <w:rsid w:val="003D3275"/>
    <w:rsid w:val="003D38A0"/>
    <w:rsid w:val="003D3A2D"/>
    <w:rsid w:val="003D3BAF"/>
    <w:rsid w:val="003D3C0C"/>
    <w:rsid w:val="003D3C0F"/>
    <w:rsid w:val="003D41D5"/>
    <w:rsid w:val="003D42D4"/>
    <w:rsid w:val="003D4319"/>
    <w:rsid w:val="003D5131"/>
    <w:rsid w:val="003D521F"/>
    <w:rsid w:val="003D536A"/>
    <w:rsid w:val="003D5951"/>
    <w:rsid w:val="003D5ADD"/>
    <w:rsid w:val="003D5B6C"/>
    <w:rsid w:val="003D5D38"/>
    <w:rsid w:val="003D62B5"/>
    <w:rsid w:val="003D685D"/>
    <w:rsid w:val="003D6DEF"/>
    <w:rsid w:val="003D6E28"/>
    <w:rsid w:val="003D708A"/>
    <w:rsid w:val="003D70CD"/>
    <w:rsid w:val="003D7459"/>
    <w:rsid w:val="003D77A2"/>
    <w:rsid w:val="003D7CF7"/>
    <w:rsid w:val="003D7E74"/>
    <w:rsid w:val="003D7EFC"/>
    <w:rsid w:val="003E02E4"/>
    <w:rsid w:val="003E0773"/>
    <w:rsid w:val="003E07B8"/>
    <w:rsid w:val="003E07EC"/>
    <w:rsid w:val="003E08A7"/>
    <w:rsid w:val="003E09EF"/>
    <w:rsid w:val="003E0CBA"/>
    <w:rsid w:val="003E1D3D"/>
    <w:rsid w:val="003E219C"/>
    <w:rsid w:val="003E22B0"/>
    <w:rsid w:val="003E23FE"/>
    <w:rsid w:val="003E2E5D"/>
    <w:rsid w:val="003E2E69"/>
    <w:rsid w:val="003E3196"/>
    <w:rsid w:val="003E3438"/>
    <w:rsid w:val="003E40B4"/>
    <w:rsid w:val="003E4127"/>
    <w:rsid w:val="003E451B"/>
    <w:rsid w:val="003E48BC"/>
    <w:rsid w:val="003E4D7D"/>
    <w:rsid w:val="003E525B"/>
    <w:rsid w:val="003E54F6"/>
    <w:rsid w:val="003E578A"/>
    <w:rsid w:val="003E5942"/>
    <w:rsid w:val="003E5DF9"/>
    <w:rsid w:val="003E60D3"/>
    <w:rsid w:val="003E619C"/>
    <w:rsid w:val="003E6412"/>
    <w:rsid w:val="003E652B"/>
    <w:rsid w:val="003E668A"/>
    <w:rsid w:val="003E711C"/>
    <w:rsid w:val="003E71DF"/>
    <w:rsid w:val="003E746C"/>
    <w:rsid w:val="003E788E"/>
    <w:rsid w:val="003E7B20"/>
    <w:rsid w:val="003E7B2C"/>
    <w:rsid w:val="003E7BEE"/>
    <w:rsid w:val="003E7DC9"/>
    <w:rsid w:val="003E7F9D"/>
    <w:rsid w:val="003F046A"/>
    <w:rsid w:val="003F0655"/>
    <w:rsid w:val="003F07A5"/>
    <w:rsid w:val="003F0820"/>
    <w:rsid w:val="003F0842"/>
    <w:rsid w:val="003F08A6"/>
    <w:rsid w:val="003F09B8"/>
    <w:rsid w:val="003F13D6"/>
    <w:rsid w:val="003F1C49"/>
    <w:rsid w:val="003F1C77"/>
    <w:rsid w:val="003F1DDC"/>
    <w:rsid w:val="003F1EF0"/>
    <w:rsid w:val="003F20E2"/>
    <w:rsid w:val="003F21EE"/>
    <w:rsid w:val="003F2379"/>
    <w:rsid w:val="003F26D6"/>
    <w:rsid w:val="003F2931"/>
    <w:rsid w:val="003F2BAD"/>
    <w:rsid w:val="003F3297"/>
    <w:rsid w:val="003F33A3"/>
    <w:rsid w:val="003F3645"/>
    <w:rsid w:val="003F3740"/>
    <w:rsid w:val="003F377F"/>
    <w:rsid w:val="003F38C2"/>
    <w:rsid w:val="003F4219"/>
    <w:rsid w:val="003F46AA"/>
    <w:rsid w:val="003F4B87"/>
    <w:rsid w:val="003F4D80"/>
    <w:rsid w:val="003F5133"/>
    <w:rsid w:val="003F552A"/>
    <w:rsid w:val="003F56D5"/>
    <w:rsid w:val="003F588D"/>
    <w:rsid w:val="003F58AC"/>
    <w:rsid w:val="003F5A52"/>
    <w:rsid w:val="003F5BEF"/>
    <w:rsid w:val="003F6094"/>
    <w:rsid w:val="003F635E"/>
    <w:rsid w:val="003F68AE"/>
    <w:rsid w:val="003F6C18"/>
    <w:rsid w:val="003F6DAB"/>
    <w:rsid w:val="003F7956"/>
    <w:rsid w:val="003F7BB6"/>
    <w:rsid w:val="003F7D23"/>
    <w:rsid w:val="003F7DF2"/>
    <w:rsid w:val="00400629"/>
    <w:rsid w:val="00400CE6"/>
    <w:rsid w:val="0040115C"/>
    <w:rsid w:val="004014AD"/>
    <w:rsid w:val="00401C58"/>
    <w:rsid w:val="004022DB"/>
    <w:rsid w:val="004023AB"/>
    <w:rsid w:val="00402AA1"/>
    <w:rsid w:val="00402BC4"/>
    <w:rsid w:val="00402D8C"/>
    <w:rsid w:val="00403029"/>
    <w:rsid w:val="004031CC"/>
    <w:rsid w:val="00403297"/>
    <w:rsid w:val="00403556"/>
    <w:rsid w:val="0040375C"/>
    <w:rsid w:val="004037DE"/>
    <w:rsid w:val="004037EE"/>
    <w:rsid w:val="00403846"/>
    <w:rsid w:val="00403F72"/>
    <w:rsid w:val="00403FF7"/>
    <w:rsid w:val="004040EA"/>
    <w:rsid w:val="004044BB"/>
    <w:rsid w:val="00404913"/>
    <w:rsid w:val="004049CA"/>
    <w:rsid w:val="00405390"/>
    <w:rsid w:val="004053CA"/>
    <w:rsid w:val="004053D3"/>
    <w:rsid w:val="004058B8"/>
    <w:rsid w:val="00405A1B"/>
    <w:rsid w:val="00405C3F"/>
    <w:rsid w:val="00405C44"/>
    <w:rsid w:val="00405D57"/>
    <w:rsid w:val="004061A6"/>
    <w:rsid w:val="004066ED"/>
    <w:rsid w:val="00406BB5"/>
    <w:rsid w:val="00406BCD"/>
    <w:rsid w:val="00406EA6"/>
    <w:rsid w:val="00406FE5"/>
    <w:rsid w:val="004072A9"/>
    <w:rsid w:val="004074F8"/>
    <w:rsid w:val="004079ED"/>
    <w:rsid w:val="00407AD5"/>
    <w:rsid w:val="00410032"/>
    <w:rsid w:val="004100B3"/>
    <w:rsid w:val="004106FC"/>
    <w:rsid w:val="00410CE7"/>
    <w:rsid w:val="0041119E"/>
    <w:rsid w:val="0041140C"/>
    <w:rsid w:val="0041175C"/>
    <w:rsid w:val="00411929"/>
    <w:rsid w:val="00411B86"/>
    <w:rsid w:val="00411D59"/>
    <w:rsid w:val="00411D7F"/>
    <w:rsid w:val="004123E2"/>
    <w:rsid w:val="00412593"/>
    <w:rsid w:val="004126EB"/>
    <w:rsid w:val="00412C50"/>
    <w:rsid w:val="00412EEE"/>
    <w:rsid w:val="00412F14"/>
    <w:rsid w:val="00412FAB"/>
    <w:rsid w:val="004134D1"/>
    <w:rsid w:val="00413D54"/>
    <w:rsid w:val="00413F01"/>
    <w:rsid w:val="00414056"/>
    <w:rsid w:val="004140D7"/>
    <w:rsid w:val="004142AF"/>
    <w:rsid w:val="00414CD4"/>
    <w:rsid w:val="00414FAD"/>
    <w:rsid w:val="004150E8"/>
    <w:rsid w:val="00415364"/>
    <w:rsid w:val="004154DB"/>
    <w:rsid w:val="00415A7E"/>
    <w:rsid w:val="00415C99"/>
    <w:rsid w:val="00415FE0"/>
    <w:rsid w:val="004161D1"/>
    <w:rsid w:val="00416337"/>
    <w:rsid w:val="004163F7"/>
    <w:rsid w:val="00416644"/>
    <w:rsid w:val="004167A2"/>
    <w:rsid w:val="004167E8"/>
    <w:rsid w:val="00416982"/>
    <w:rsid w:val="00416BD8"/>
    <w:rsid w:val="00417176"/>
    <w:rsid w:val="00417280"/>
    <w:rsid w:val="004172E6"/>
    <w:rsid w:val="00417364"/>
    <w:rsid w:val="004173EF"/>
    <w:rsid w:val="0041755B"/>
    <w:rsid w:val="0041759F"/>
    <w:rsid w:val="00417C15"/>
    <w:rsid w:val="00417D47"/>
    <w:rsid w:val="00417E5C"/>
    <w:rsid w:val="0041D843"/>
    <w:rsid w:val="0042034D"/>
    <w:rsid w:val="004206D6"/>
    <w:rsid w:val="004210F3"/>
    <w:rsid w:val="0042122E"/>
    <w:rsid w:val="00421383"/>
    <w:rsid w:val="00421CB6"/>
    <w:rsid w:val="00421D86"/>
    <w:rsid w:val="00421DB5"/>
    <w:rsid w:val="00422226"/>
    <w:rsid w:val="00422322"/>
    <w:rsid w:val="004223CF"/>
    <w:rsid w:val="0042245F"/>
    <w:rsid w:val="004225DB"/>
    <w:rsid w:val="0042276B"/>
    <w:rsid w:val="004229E3"/>
    <w:rsid w:val="00422A9A"/>
    <w:rsid w:val="00422F50"/>
    <w:rsid w:val="00422FBD"/>
    <w:rsid w:val="0042320B"/>
    <w:rsid w:val="00423330"/>
    <w:rsid w:val="0042354F"/>
    <w:rsid w:val="004238BB"/>
    <w:rsid w:val="00423CEA"/>
    <w:rsid w:val="00423E90"/>
    <w:rsid w:val="00423F95"/>
    <w:rsid w:val="00424060"/>
    <w:rsid w:val="00424E9B"/>
    <w:rsid w:val="004251C7"/>
    <w:rsid w:val="0042589A"/>
    <w:rsid w:val="00425AF2"/>
    <w:rsid w:val="00425DED"/>
    <w:rsid w:val="0042629E"/>
    <w:rsid w:val="004263C4"/>
    <w:rsid w:val="004266D1"/>
    <w:rsid w:val="0042686E"/>
    <w:rsid w:val="004268E9"/>
    <w:rsid w:val="004273D9"/>
    <w:rsid w:val="00427C73"/>
    <w:rsid w:val="00427CB8"/>
    <w:rsid w:val="00427ED9"/>
    <w:rsid w:val="004301CE"/>
    <w:rsid w:val="00430A32"/>
    <w:rsid w:val="00430E0A"/>
    <w:rsid w:val="00430E41"/>
    <w:rsid w:val="004312C9"/>
    <w:rsid w:val="0043138F"/>
    <w:rsid w:val="00431ABF"/>
    <w:rsid w:val="00431AED"/>
    <w:rsid w:val="00431CE7"/>
    <w:rsid w:val="00431D49"/>
    <w:rsid w:val="00431F7E"/>
    <w:rsid w:val="004323BB"/>
    <w:rsid w:val="0043242C"/>
    <w:rsid w:val="004325ED"/>
    <w:rsid w:val="00432627"/>
    <w:rsid w:val="00432CF0"/>
    <w:rsid w:val="00432F0E"/>
    <w:rsid w:val="00433124"/>
    <w:rsid w:val="004331F2"/>
    <w:rsid w:val="00433448"/>
    <w:rsid w:val="0043344C"/>
    <w:rsid w:val="00433637"/>
    <w:rsid w:val="00433A73"/>
    <w:rsid w:val="0043443D"/>
    <w:rsid w:val="004348A1"/>
    <w:rsid w:val="00434E71"/>
    <w:rsid w:val="0043547E"/>
    <w:rsid w:val="004355C0"/>
    <w:rsid w:val="004357C8"/>
    <w:rsid w:val="00435A8A"/>
    <w:rsid w:val="00435DBB"/>
    <w:rsid w:val="004363CC"/>
    <w:rsid w:val="0043716E"/>
    <w:rsid w:val="00437273"/>
    <w:rsid w:val="004372B9"/>
    <w:rsid w:val="00437345"/>
    <w:rsid w:val="00437AC6"/>
    <w:rsid w:val="0044005E"/>
    <w:rsid w:val="004401AB"/>
    <w:rsid w:val="004403F7"/>
    <w:rsid w:val="00440633"/>
    <w:rsid w:val="00440661"/>
    <w:rsid w:val="00440812"/>
    <w:rsid w:val="00440ACF"/>
    <w:rsid w:val="00440B91"/>
    <w:rsid w:val="00440BC7"/>
    <w:rsid w:val="00440D5C"/>
    <w:rsid w:val="00440FFF"/>
    <w:rsid w:val="0044257F"/>
    <w:rsid w:val="004425DC"/>
    <w:rsid w:val="00442885"/>
    <w:rsid w:val="00442B46"/>
    <w:rsid w:val="004432A6"/>
    <w:rsid w:val="004432A7"/>
    <w:rsid w:val="00443363"/>
    <w:rsid w:val="00443374"/>
    <w:rsid w:val="0044378B"/>
    <w:rsid w:val="00443D56"/>
    <w:rsid w:val="00443D83"/>
    <w:rsid w:val="00443EB4"/>
    <w:rsid w:val="0044408A"/>
    <w:rsid w:val="00444140"/>
    <w:rsid w:val="004441CC"/>
    <w:rsid w:val="004444D4"/>
    <w:rsid w:val="00444C0F"/>
    <w:rsid w:val="00444F7B"/>
    <w:rsid w:val="004452DB"/>
    <w:rsid w:val="00445517"/>
    <w:rsid w:val="00445710"/>
    <w:rsid w:val="004464CA"/>
    <w:rsid w:val="004465F6"/>
    <w:rsid w:val="00447275"/>
    <w:rsid w:val="0044763A"/>
    <w:rsid w:val="00447910"/>
    <w:rsid w:val="0045007F"/>
    <w:rsid w:val="0045042E"/>
    <w:rsid w:val="0045050A"/>
    <w:rsid w:val="0045053A"/>
    <w:rsid w:val="00450AE5"/>
    <w:rsid w:val="00450DD7"/>
    <w:rsid w:val="00450E35"/>
    <w:rsid w:val="00450E78"/>
    <w:rsid w:val="00450EBE"/>
    <w:rsid w:val="0045141A"/>
    <w:rsid w:val="004514A9"/>
    <w:rsid w:val="00451632"/>
    <w:rsid w:val="00451841"/>
    <w:rsid w:val="0045193A"/>
    <w:rsid w:val="00451C65"/>
    <w:rsid w:val="00451F3A"/>
    <w:rsid w:val="004522BF"/>
    <w:rsid w:val="0045289F"/>
    <w:rsid w:val="00452EA1"/>
    <w:rsid w:val="00452EFA"/>
    <w:rsid w:val="00452F01"/>
    <w:rsid w:val="004531DA"/>
    <w:rsid w:val="00453252"/>
    <w:rsid w:val="00453911"/>
    <w:rsid w:val="00453963"/>
    <w:rsid w:val="00453EE5"/>
    <w:rsid w:val="00453F08"/>
    <w:rsid w:val="004540AB"/>
    <w:rsid w:val="00454121"/>
    <w:rsid w:val="00454130"/>
    <w:rsid w:val="004545AE"/>
    <w:rsid w:val="00454719"/>
    <w:rsid w:val="00454894"/>
    <w:rsid w:val="00454A01"/>
    <w:rsid w:val="00454B04"/>
    <w:rsid w:val="00454B73"/>
    <w:rsid w:val="00454F7C"/>
    <w:rsid w:val="0045530D"/>
    <w:rsid w:val="0045580F"/>
    <w:rsid w:val="004559B6"/>
    <w:rsid w:val="00455B42"/>
    <w:rsid w:val="00456898"/>
    <w:rsid w:val="0045716B"/>
    <w:rsid w:val="004571DC"/>
    <w:rsid w:val="00457253"/>
    <w:rsid w:val="00457255"/>
    <w:rsid w:val="00457649"/>
    <w:rsid w:val="00457797"/>
    <w:rsid w:val="00457807"/>
    <w:rsid w:val="004579AE"/>
    <w:rsid w:val="00457A13"/>
    <w:rsid w:val="0045996B"/>
    <w:rsid w:val="00460660"/>
    <w:rsid w:val="004608E4"/>
    <w:rsid w:val="00460B3E"/>
    <w:rsid w:val="00460E77"/>
    <w:rsid w:val="00460F12"/>
    <w:rsid w:val="0046121F"/>
    <w:rsid w:val="00461AC8"/>
    <w:rsid w:val="0046207D"/>
    <w:rsid w:val="004621A1"/>
    <w:rsid w:val="0046249D"/>
    <w:rsid w:val="004624C2"/>
    <w:rsid w:val="00462534"/>
    <w:rsid w:val="004628CC"/>
    <w:rsid w:val="00462D00"/>
    <w:rsid w:val="00462D3F"/>
    <w:rsid w:val="004633AC"/>
    <w:rsid w:val="00463AC6"/>
    <w:rsid w:val="00463D53"/>
    <w:rsid w:val="004640D0"/>
    <w:rsid w:val="00464193"/>
    <w:rsid w:val="00464246"/>
    <w:rsid w:val="0046424D"/>
    <w:rsid w:val="0046463A"/>
    <w:rsid w:val="0046464C"/>
    <w:rsid w:val="00464D38"/>
    <w:rsid w:val="00465340"/>
    <w:rsid w:val="00465558"/>
    <w:rsid w:val="004657E5"/>
    <w:rsid w:val="00465B6D"/>
    <w:rsid w:val="00465BAD"/>
    <w:rsid w:val="00465FCD"/>
    <w:rsid w:val="0046608D"/>
    <w:rsid w:val="0046621E"/>
    <w:rsid w:val="00466509"/>
    <w:rsid w:val="0046669A"/>
    <w:rsid w:val="00466E02"/>
    <w:rsid w:val="00466E19"/>
    <w:rsid w:val="00467251"/>
    <w:rsid w:val="0046735E"/>
    <w:rsid w:val="004676F4"/>
    <w:rsid w:val="00467713"/>
    <w:rsid w:val="00467725"/>
    <w:rsid w:val="00467A23"/>
    <w:rsid w:val="0046BBEA"/>
    <w:rsid w:val="0047030F"/>
    <w:rsid w:val="004706BC"/>
    <w:rsid w:val="00470955"/>
    <w:rsid w:val="00470B7A"/>
    <w:rsid w:val="00470C60"/>
    <w:rsid w:val="00470D51"/>
    <w:rsid w:val="00471059"/>
    <w:rsid w:val="00471338"/>
    <w:rsid w:val="004715BD"/>
    <w:rsid w:val="0047184B"/>
    <w:rsid w:val="004718B0"/>
    <w:rsid w:val="004718EE"/>
    <w:rsid w:val="0047195C"/>
    <w:rsid w:val="00471E1B"/>
    <w:rsid w:val="00471FD6"/>
    <w:rsid w:val="0047202F"/>
    <w:rsid w:val="0047242E"/>
    <w:rsid w:val="0047257D"/>
    <w:rsid w:val="004725D6"/>
    <w:rsid w:val="00472988"/>
    <w:rsid w:val="004729FC"/>
    <w:rsid w:val="00472A1B"/>
    <w:rsid w:val="00472AA0"/>
    <w:rsid w:val="00472C53"/>
    <w:rsid w:val="00472D78"/>
    <w:rsid w:val="00472FBB"/>
    <w:rsid w:val="00473909"/>
    <w:rsid w:val="004740BB"/>
    <w:rsid w:val="004742BA"/>
    <w:rsid w:val="004743C3"/>
    <w:rsid w:val="00474526"/>
    <w:rsid w:val="0047459F"/>
    <w:rsid w:val="004750B9"/>
    <w:rsid w:val="0047523C"/>
    <w:rsid w:val="00475301"/>
    <w:rsid w:val="004753A1"/>
    <w:rsid w:val="00475766"/>
    <w:rsid w:val="004758DE"/>
    <w:rsid w:val="00475C77"/>
    <w:rsid w:val="004761F1"/>
    <w:rsid w:val="00476884"/>
    <w:rsid w:val="00476E1D"/>
    <w:rsid w:val="00477245"/>
    <w:rsid w:val="0047724B"/>
    <w:rsid w:val="004772E5"/>
    <w:rsid w:val="004773C1"/>
    <w:rsid w:val="004774B3"/>
    <w:rsid w:val="004776F8"/>
    <w:rsid w:val="00477EBC"/>
    <w:rsid w:val="00480165"/>
    <w:rsid w:val="00480288"/>
    <w:rsid w:val="004803A5"/>
    <w:rsid w:val="0048065C"/>
    <w:rsid w:val="004806A4"/>
    <w:rsid w:val="004808BC"/>
    <w:rsid w:val="0048103E"/>
    <w:rsid w:val="00481161"/>
    <w:rsid w:val="0048123A"/>
    <w:rsid w:val="004814A7"/>
    <w:rsid w:val="004817D6"/>
    <w:rsid w:val="00481E78"/>
    <w:rsid w:val="004823E1"/>
    <w:rsid w:val="00482854"/>
    <w:rsid w:val="004829B3"/>
    <w:rsid w:val="00482AE3"/>
    <w:rsid w:val="00482BA8"/>
    <w:rsid w:val="004830AA"/>
    <w:rsid w:val="00483619"/>
    <w:rsid w:val="00483D04"/>
    <w:rsid w:val="0048462C"/>
    <w:rsid w:val="00484841"/>
    <w:rsid w:val="004848A2"/>
    <w:rsid w:val="00484B9A"/>
    <w:rsid w:val="0048541F"/>
    <w:rsid w:val="00485D89"/>
    <w:rsid w:val="00485E92"/>
    <w:rsid w:val="00486422"/>
    <w:rsid w:val="004864BB"/>
    <w:rsid w:val="0048650B"/>
    <w:rsid w:val="00486677"/>
    <w:rsid w:val="004867AA"/>
    <w:rsid w:val="00486995"/>
    <w:rsid w:val="004869E4"/>
    <w:rsid w:val="00486BF2"/>
    <w:rsid w:val="00486E49"/>
    <w:rsid w:val="00487004"/>
    <w:rsid w:val="00487527"/>
    <w:rsid w:val="0048790B"/>
    <w:rsid w:val="00487A2E"/>
    <w:rsid w:val="00487D03"/>
    <w:rsid w:val="00487E49"/>
    <w:rsid w:val="00490087"/>
    <w:rsid w:val="004901F9"/>
    <w:rsid w:val="00490212"/>
    <w:rsid w:val="004908E7"/>
    <w:rsid w:val="00490B2B"/>
    <w:rsid w:val="00490D71"/>
    <w:rsid w:val="00490DAE"/>
    <w:rsid w:val="00491305"/>
    <w:rsid w:val="00491E41"/>
    <w:rsid w:val="00491E75"/>
    <w:rsid w:val="00492497"/>
    <w:rsid w:val="0049261C"/>
    <w:rsid w:val="004929A5"/>
    <w:rsid w:val="00492D22"/>
    <w:rsid w:val="00492D55"/>
    <w:rsid w:val="00492DD5"/>
    <w:rsid w:val="00492E45"/>
    <w:rsid w:val="00493077"/>
    <w:rsid w:val="0049375E"/>
    <w:rsid w:val="00493C63"/>
    <w:rsid w:val="00493CC2"/>
    <w:rsid w:val="00493CC5"/>
    <w:rsid w:val="00494241"/>
    <w:rsid w:val="004943B0"/>
    <w:rsid w:val="0049497E"/>
    <w:rsid w:val="00494AAB"/>
    <w:rsid w:val="00494F49"/>
    <w:rsid w:val="0049518D"/>
    <w:rsid w:val="00495845"/>
    <w:rsid w:val="00495955"/>
    <w:rsid w:val="00496001"/>
    <w:rsid w:val="00496438"/>
    <w:rsid w:val="004964B3"/>
    <w:rsid w:val="00496911"/>
    <w:rsid w:val="00496917"/>
    <w:rsid w:val="00496A60"/>
    <w:rsid w:val="004970F3"/>
    <w:rsid w:val="00497170"/>
    <w:rsid w:val="00497223"/>
    <w:rsid w:val="004974E8"/>
    <w:rsid w:val="0049763D"/>
    <w:rsid w:val="00497668"/>
    <w:rsid w:val="004A007E"/>
    <w:rsid w:val="004A013D"/>
    <w:rsid w:val="004A01B0"/>
    <w:rsid w:val="004A0486"/>
    <w:rsid w:val="004A0BE1"/>
    <w:rsid w:val="004A0E1D"/>
    <w:rsid w:val="004A0EF8"/>
    <w:rsid w:val="004A117C"/>
    <w:rsid w:val="004A1728"/>
    <w:rsid w:val="004A197C"/>
    <w:rsid w:val="004A19E5"/>
    <w:rsid w:val="004A2780"/>
    <w:rsid w:val="004A2A5E"/>
    <w:rsid w:val="004A31F1"/>
    <w:rsid w:val="004A362D"/>
    <w:rsid w:val="004A3B6F"/>
    <w:rsid w:val="004A3C85"/>
    <w:rsid w:val="004A3C8F"/>
    <w:rsid w:val="004A3D5B"/>
    <w:rsid w:val="004A3FDD"/>
    <w:rsid w:val="004A42F2"/>
    <w:rsid w:val="004A46AE"/>
    <w:rsid w:val="004A484A"/>
    <w:rsid w:val="004A4AD5"/>
    <w:rsid w:val="004A4E73"/>
    <w:rsid w:val="004A4F43"/>
    <w:rsid w:val="004A4F4C"/>
    <w:rsid w:val="004A51D1"/>
    <w:rsid w:val="004A5309"/>
    <w:rsid w:val="004A5D0E"/>
    <w:rsid w:val="004A5FEE"/>
    <w:rsid w:val="004A6110"/>
    <w:rsid w:val="004A637B"/>
    <w:rsid w:val="004A6D6C"/>
    <w:rsid w:val="004A70AE"/>
    <w:rsid w:val="004A721E"/>
    <w:rsid w:val="004A7276"/>
    <w:rsid w:val="004A78B8"/>
    <w:rsid w:val="004A7CB8"/>
    <w:rsid w:val="004A7E2D"/>
    <w:rsid w:val="004A7E8D"/>
    <w:rsid w:val="004B0879"/>
    <w:rsid w:val="004B0B33"/>
    <w:rsid w:val="004B0DBA"/>
    <w:rsid w:val="004B1584"/>
    <w:rsid w:val="004B18B9"/>
    <w:rsid w:val="004B1934"/>
    <w:rsid w:val="004B1945"/>
    <w:rsid w:val="004B1F61"/>
    <w:rsid w:val="004B2142"/>
    <w:rsid w:val="004B272E"/>
    <w:rsid w:val="004B296B"/>
    <w:rsid w:val="004B2D09"/>
    <w:rsid w:val="004B2FD5"/>
    <w:rsid w:val="004B336B"/>
    <w:rsid w:val="004B3467"/>
    <w:rsid w:val="004B3872"/>
    <w:rsid w:val="004B3A02"/>
    <w:rsid w:val="004B3AF0"/>
    <w:rsid w:val="004B3EAF"/>
    <w:rsid w:val="004B4488"/>
    <w:rsid w:val="004B488C"/>
    <w:rsid w:val="004B4A0F"/>
    <w:rsid w:val="004B4ADC"/>
    <w:rsid w:val="004B4AEE"/>
    <w:rsid w:val="004B4CF9"/>
    <w:rsid w:val="004B4FF0"/>
    <w:rsid w:val="004B54A3"/>
    <w:rsid w:val="004B59C2"/>
    <w:rsid w:val="004B5C93"/>
    <w:rsid w:val="004B6269"/>
    <w:rsid w:val="004B6469"/>
    <w:rsid w:val="004B683D"/>
    <w:rsid w:val="004B691A"/>
    <w:rsid w:val="004B6C6C"/>
    <w:rsid w:val="004B7141"/>
    <w:rsid w:val="004B761B"/>
    <w:rsid w:val="004B7816"/>
    <w:rsid w:val="004B79BD"/>
    <w:rsid w:val="004B7CB9"/>
    <w:rsid w:val="004C01B9"/>
    <w:rsid w:val="004C0288"/>
    <w:rsid w:val="004C0C2A"/>
    <w:rsid w:val="004C1528"/>
    <w:rsid w:val="004C17A3"/>
    <w:rsid w:val="004C17E9"/>
    <w:rsid w:val="004C1A2B"/>
    <w:rsid w:val="004C1C7E"/>
    <w:rsid w:val="004C24B1"/>
    <w:rsid w:val="004C2CD2"/>
    <w:rsid w:val="004C2DF0"/>
    <w:rsid w:val="004C37CC"/>
    <w:rsid w:val="004C4043"/>
    <w:rsid w:val="004C4066"/>
    <w:rsid w:val="004C425E"/>
    <w:rsid w:val="004C4370"/>
    <w:rsid w:val="004C4523"/>
    <w:rsid w:val="004C4811"/>
    <w:rsid w:val="004C4825"/>
    <w:rsid w:val="004C489A"/>
    <w:rsid w:val="004C4C3A"/>
    <w:rsid w:val="004C4E97"/>
    <w:rsid w:val="004C508E"/>
    <w:rsid w:val="004C52B6"/>
    <w:rsid w:val="004C59D1"/>
    <w:rsid w:val="004C59E7"/>
    <w:rsid w:val="004C5AF1"/>
    <w:rsid w:val="004C5B54"/>
    <w:rsid w:val="004C6059"/>
    <w:rsid w:val="004C60F8"/>
    <w:rsid w:val="004C6708"/>
    <w:rsid w:val="004C687E"/>
    <w:rsid w:val="004C6BD6"/>
    <w:rsid w:val="004C6C65"/>
    <w:rsid w:val="004C711E"/>
    <w:rsid w:val="004C716C"/>
    <w:rsid w:val="004C74F3"/>
    <w:rsid w:val="004C7597"/>
    <w:rsid w:val="004C793D"/>
    <w:rsid w:val="004C7B41"/>
    <w:rsid w:val="004C7B79"/>
    <w:rsid w:val="004C7F09"/>
    <w:rsid w:val="004D0496"/>
    <w:rsid w:val="004D07B3"/>
    <w:rsid w:val="004D0993"/>
    <w:rsid w:val="004D0E0C"/>
    <w:rsid w:val="004D1103"/>
    <w:rsid w:val="004D12CD"/>
    <w:rsid w:val="004D13C0"/>
    <w:rsid w:val="004D1478"/>
    <w:rsid w:val="004D150F"/>
    <w:rsid w:val="004D18E2"/>
    <w:rsid w:val="004D21E6"/>
    <w:rsid w:val="004D2388"/>
    <w:rsid w:val="004D2610"/>
    <w:rsid w:val="004D28BF"/>
    <w:rsid w:val="004D2C1F"/>
    <w:rsid w:val="004D2EC2"/>
    <w:rsid w:val="004D300A"/>
    <w:rsid w:val="004D3165"/>
    <w:rsid w:val="004D32BE"/>
    <w:rsid w:val="004D3EC5"/>
    <w:rsid w:val="004D41A4"/>
    <w:rsid w:val="004D4207"/>
    <w:rsid w:val="004D46FD"/>
    <w:rsid w:val="004D4891"/>
    <w:rsid w:val="004D4E12"/>
    <w:rsid w:val="004D4F7A"/>
    <w:rsid w:val="004D512F"/>
    <w:rsid w:val="004D5375"/>
    <w:rsid w:val="004D566C"/>
    <w:rsid w:val="004D5702"/>
    <w:rsid w:val="004D5AEE"/>
    <w:rsid w:val="004D60B1"/>
    <w:rsid w:val="004D6A7D"/>
    <w:rsid w:val="004D6AB5"/>
    <w:rsid w:val="004D6B79"/>
    <w:rsid w:val="004D7154"/>
    <w:rsid w:val="004D7189"/>
    <w:rsid w:val="004D71BC"/>
    <w:rsid w:val="004D73B8"/>
    <w:rsid w:val="004D73E9"/>
    <w:rsid w:val="004D7D6D"/>
    <w:rsid w:val="004D7DAA"/>
    <w:rsid w:val="004D7F65"/>
    <w:rsid w:val="004E00A5"/>
    <w:rsid w:val="004E078E"/>
    <w:rsid w:val="004E0BBC"/>
    <w:rsid w:val="004E117E"/>
    <w:rsid w:val="004E1232"/>
    <w:rsid w:val="004E1286"/>
    <w:rsid w:val="004E169A"/>
    <w:rsid w:val="004E1738"/>
    <w:rsid w:val="004E1816"/>
    <w:rsid w:val="004E1ABA"/>
    <w:rsid w:val="004E1CDE"/>
    <w:rsid w:val="004E1F7C"/>
    <w:rsid w:val="004E2042"/>
    <w:rsid w:val="004E22AD"/>
    <w:rsid w:val="004E2311"/>
    <w:rsid w:val="004E29CC"/>
    <w:rsid w:val="004E29CE"/>
    <w:rsid w:val="004E2B65"/>
    <w:rsid w:val="004E2C4E"/>
    <w:rsid w:val="004E2D14"/>
    <w:rsid w:val="004E2E58"/>
    <w:rsid w:val="004E2F9D"/>
    <w:rsid w:val="004E3138"/>
    <w:rsid w:val="004E326C"/>
    <w:rsid w:val="004E33AF"/>
    <w:rsid w:val="004E37BF"/>
    <w:rsid w:val="004E381A"/>
    <w:rsid w:val="004E40F9"/>
    <w:rsid w:val="004E4A05"/>
    <w:rsid w:val="004E4A2E"/>
    <w:rsid w:val="004E4DE3"/>
    <w:rsid w:val="004E51A4"/>
    <w:rsid w:val="004E51F4"/>
    <w:rsid w:val="004E55BC"/>
    <w:rsid w:val="004E584B"/>
    <w:rsid w:val="004E58C8"/>
    <w:rsid w:val="004E5A3C"/>
    <w:rsid w:val="004E6735"/>
    <w:rsid w:val="004E7449"/>
    <w:rsid w:val="004F061E"/>
    <w:rsid w:val="004F0748"/>
    <w:rsid w:val="004F0D5A"/>
    <w:rsid w:val="004F0E39"/>
    <w:rsid w:val="004F0EF7"/>
    <w:rsid w:val="004F13D7"/>
    <w:rsid w:val="004F1441"/>
    <w:rsid w:val="004F162E"/>
    <w:rsid w:val="004F1683"/>
    <w:rsid w:val="004F1C00"/>
    <w:rsid w:val="004F1CAB"/>
    <w:rsid w:val="004F1D7C"/>
    <w:rsid w:val="004F1E3C"/>
    <w:rsid w:val="004F1E51"/>
    <w:rsid w:val="004F2165"/>
    <w:rsid w:val="004F2B3B"/>
    <w:rsid w:val="004F2EE7"/>
    <w:rsid w:val="004F2EF6"/>
    <w:rsid w:val="004F3337"/>
    <w:rsid w:val="004F36DB"/>
    <w:rsid w:val="004F37B7"/>
    <w:rsid w:val="004F3A92"/>
    <w:rsid w:val="004F3ADD"/>
    <w:rsid w:val="004F4080"/>
    <w:rsid w:val="004F4150"/>
    <w:rsid w:val="004F4189"/>
    <w:rsid w:val="004F4463"/>
    <w:rsid w:val="004F44A5"/>
    <w:rsid w:val="004F45DA"/>
    <w:rsid w:val="004F4963"/>
    <w:rsid w:val="004F4C9F"/>
    <w:rsid w:val="004F5155"/>
    <w:rsid w:val="004F536A"/>
    <w:rsid w:val="004F55EA"/>
    <w:rsid w:val="004F603E"/>
    <w:rsid w:val="004F6617"/>
    <w:rsid w:val="004F6743"/>
    <w:rsid w:val="004F6F80"/>
    <w:rsid w:val="004F7072"/>
    <w:rsid w:val="004F7107"/>
    <w:rsid w:val="004F78F6"/>
    <w:rsid w:val="004F7CE2"/>
    <w:rsid w:val="004F7E57"/>
    <w:rsid w:val="004F7FF4"/>
    <w:rsid w:val="00500032"/>
    <w:rsid w:val="005000C8"/>
    <w:rsid w:val="00500189"/>
    <w:rsid w:val="00500D9B"/>
    <w:rsid w:val="00501522"/>
    <w:rsid w:val="00501AC3"/>
    <w:rsid w:val="00502236"/>
    <w:rsid w:val="0050223B"/>
    <w:rsid w:val="005029AE"/>
    <w:rsid w:val="00502CC4"/>
    <w:rsid w:val="00502F22"/>
    <w:rsid w:val="00502F2D"/>
    <w:rsid w:val="0050330E"/>
    <w:rsid w:val="00503B60"/>
    <w:rsid w:val="00503EEF"/>
    <w:rsid w:val="00503FC8"/>
    <w:rsid w:val="005042D7"/>
    <w:rsid w:val="00504623"/>
    <w:rsid w:val="00504A5F"/>
    <w:rsid w:val="00504B8A"/>
    <w:rsid w:val="00504CF3"/>
    <w:rsid w:val="00505570"/>
    <w:rsid w:val="00505A6A"/>
    <w:rsid w:val="00505C2F"/>
    <w:rsid w:val="00505C5F"/>
    <w:rsid w:val="00505F02"/>
    <w:rsid w:val="00506308"/>
    <w:rsid w:val="005065B0"/>
    <w:rsid w:val="00506BD9"/>
    <w:rsid w:val="00506D5F"/>
    <w:rsid w:val="00506E63"/>
    <w:rsid w:val="0050738D"/>
    <w:rsid w:val="005074AB"/>
    <w:rsid w:val="00507836"/>
    <w:rsid w:val="00507968"/>
    <w:rsid w:val="00507C3C"/>
    <w:rsid w:val="00507D2D"/>
    <w:rsid w:val="00510257"/>
    <w:rsid w:val="005105C0"/>
    <w:rsid w:val="00510F6F"/>
    <w:rsid w:val="005111BD"/>
    <w:rsid w:val="005111EE"/>
    <w:rsid w:val="005112B4"/>
    <w:rsid w:val="005112F7"/>
    <w:rsid w:val="0051192E"/>
    <w:rsid w:val="00512161"/>
    <w:rsid w:val="00512302"/>
    <w:rsid w:val="00512352"/>
    <w:rsid w:val="00512A17"/>
    <w:rsid w:val="00512AB4"/>
    <w:rsid w:val="00512E3F"/>
    <w:rsid w:val="00512E4F"/>
    <w:rsid w:val="00512EE8"/>
    <w:rsid w:val="00513008"/>
    <w:rsid w:val="005130DD"/>
    <w:rsid w:val="005131B0"/>
    <w:rsid w:val="005132BD"/>
    <w:rsid w:val="005135DD"/>
    <w:rsid w:val="00513860"/>
    <w:rsid w:val="00513D3B"/>
    <w:rsid w:val="005141E3"/>
    <w:rsid w:val="005144D0"/>
    <w:rsid w:val="00514530"/>
    <w:rsid w:val="00514618"/>
    <w:rsid w:val="005146A2"/>
    <w:rsid w:val="00514908"/>
    <w:rsid w:val="00514B94"/>
    <w:rsid w:val="00515069"/>
    <w:rsid w:val="005157D6"/>
    <w:rsid w:val="0051585A"/>
    <w:rsid w:val="00515C04"/>
    <w:rsid w:val="00516410"/>
    <w:rsid w:val="00516702"/>
    <w:rsid w:val="00516A52"/>
    <w:rsid w:val="0051708E"/>
    <w:rsid w:val="0051733F"/>
    <w:rsid w:val="005176F9"/>
    <w:rsid w:val="0051797E"/>
    <w:rsid w:val="00517A2B"/>
    <w:rsid w:val="00521EF9"/>
    <w:rsid w:val="00522220"/>
    <w:rsid w:val="005224C9"/>
    <w:rsid w:val="00522D9E"/>
    <w:rsid w:val="00522F22"/>
    <w:rsid w:val="005233D8"/>
    <w:rsid w:val="005235B3"/>
    <w:rsid w:val="005236A7"/>
    <w:rsid w:val="00523AC1"/>
    <w:rsid w:val="00523E3D"/>
    <w:rsid w:val="005243CA"/>
    <w:rsid w:val="00524430"/>
    <w:rsid w:val="0052480E"/>
    <w:rsid w:val="00524951"/>
    <w:rsid w:val="00524E1C"/>
    <w:rsid w:val="00525102"/>
    <w:rsid w:val="005253CD"/>
    <w:rsid w:val="00525568"/>
    <w:rsid w:val="005257F6"/>
    <w:rsid w:val="005258B3"/>
    <w:rsid w:val="00525D90"/>
    <w:rsid w:val="00525FF6"/>
    <w:rsid w:val="00526199"/>
    <w:rsid w:val="00526BDF"/>
    <w:rsid w:val="00526DD3"/>
    <w:rsid w:val="005272C0"/>
    <w:rsid w:val="005274ED"/>
    <w:rsid w:val="00527738"/>
    <w:rsid w:val="005277B4"/>
    <w:rsid w:val="00527806"/>
    <w:rsid w:val="005279E7"/>
    <w:rsid w:val="00527B27"/>
    <w:rsid w:val="00530393"/>
    <w:rsid w:val="005304B4"/>
    <w:rsid w:val="0053096D"/>
    <w:rsid w:val="0053140C"/>
    <w:rsid w:val="0053146A"/>
    <w:rsid w:val="00531694"/>
    <w:rsid w:val="005318BA"/>
    <w:rsid w:val="00531E5A"/>
    <w:rsid w:val="005324F7"/>
    <w:rsid w:val="0053274D"/>
    <w:rsid w:val="00532750"/>
    <w:rsid w:val="005329C8"/>
    <w:rsid w:val="00532BD4"/>
    <w:rsid w:val="005334E6"/>
    <w:rsid w:val="00533735"/>
    <w:rsid w:val="00533CB0"/>
    <w:rsid w:val="00533FBF"/>
    <w:rsid w:val="00533FFD"/>
    <w:rsid w:val="00534251"/>
    <w:rsid w:val="0053457D"/>
    <w:rsid w:val="005347B4"/>
    <w:rsid w:val="005349B5"/>
    <w:rsid w:val="005351B9"/>
    <w:rsid w:val="00535507"/>
    <w:rsid w:val="0053556D"/>
    <w:rsid w:val="0053570D"/>
    <w:rsid w:val="00535839"/>
    <w:rsid w:val="005359FF"/>
    <w:rsid w:val="00535F42"/>
    <w:rsid w:val="0053610E"/>
    <w:rsid w:val="00536185"/>
    <w:rsid w:val="005368BB"/>
    <w:rsid w:val="0053697B"/>
    <w:rsid w:val="00536AE3"/>
    <w:rsid w:val="00536BF1"/>
    <w:rsid w:val="00537063"/>
    <w:rsid w:val="005370C5"/>
    <w:rsid w:val="00537C67"/>
    <w:rsid w:val="00540140"/>
    <w:rsid w:val="00540297"/>
    <w:rsid w:val="005402B7"/>
    <w:rsid w:val="005402F0"/>
    <w:rsid w:val="005410F1"/>
    <w:rsid w:val="0054114C"/>
    <w:rsid w:val="005415D6"/>
    <w:rsid w:val="005422E6"/>
    <w:rsid w:val="00542634"/>
    <w:rsid w:val="00542C12"/>
    <w:rsid w:val="00542CFB"/>
    <w:rsid w:val="00542D25"/>
    <w:rsid w:val="00542E7A"/>
    <w:rsid w:val="00542F5C"/>
    <w:rsid w:val="00543102"/>
    <w:rsid w:val="005431F2"/>
    <w:rsid w:val="00543207"/>
    <w:rsid w:val="0054351C"/>
    <w:rsid w:val="005438CB"/>
    <w:rsid w:val="005439EA"/>
    <w:rsid w:val="00543A80"/>
    <w:rsid w:val="00544234"/>
    <w:rsid w:val="005448A3"/>
    <w:rsid w:val="00544B68"/>
    <w:rsid w:val="00544C5E"/>
    <w:rsid w:val="00544D8E"/>
    <w:rsid w:val="00544DBD"/>
    <w:rsid w:val="0054564D"/>
    <w:rsid w:val="00545691"/>
    <w:rsid w:val="00545A2D"/>
    <w:rsid w:val="00545C10"/>
    <w:rsid w:val="005463C5"/>
    <w:rsid w:val="00546BD1"/>
    <w:rsid w:val="00546DE1"/>
    <w:rsid w:val="00546E7A"/>
    <w:rsid w:val="0054775F"/>
    <w:rsid w:val="00547773"/>
    <w:rsid w:val="0054789F"/>
    <w:rsid w:val="00547FA4"/>
    <w:rsid w:val="00550A06"/>
    <w:rsid w:val="00550B2D"/>
    <w:rsid w:val="00550C57"/>
    <w:rsid w:val="00550D21"/>
    <w:rsid w:val="00550E6F"/>
    <w:rsid w:val="00550E74"/>
    <w:rsid w:val="00551647"/>
    <w:rsid w:val="00551C78"/>
    <w:rsid w:val="00551DAF"/>
    <w:rsid w:val="00551E52"/>
    <w:rsid w:val="00551FE6"/>
    <w:rsid w:val="0055259F"/>
    <w:rsid w:val="005528C2"/>
    <w:rsid w:val="00552BD5"/>
    <w:rsid w:val="00552BF5"/>
    <w:rsid w:val="00552BFB"/>
    <w:rsid w:val="00552D79"/>
    <w:rsid w:val="005533B3"/>
    <w:rsid w:val="005535C2"/>
    <w:rsid w:val="00553A34"/>
    <w:rsid w:val="00553AAC"/>
    <w:rsid w:val="00554551"/>
    <w:rsid w:val="00554552"/>
    <w:rsid w:val="005545B6"/>
    <w:rsid w:val="00554931"/>
    <w:rsid w:val="00554A09"/>
    <w:rsid w:val="00554C33"/>
    <w:rsid w:val="00554C83"/>
    <w:rsid w:val="00554DE6"/>
    <w:rsid w:val="00554F6B"/>
    <w:rsid w:val="005552C1"/>
    <w:rsid w:val="005557A7"/>
    <w:rsid w:val="0055628B"/>
    <w:rsid w:val="00556410"/>
    <w:rsid w:val="00556624"/>
    <w:rsid w:val="00557244"/>
    <w:rsid w:val="00557299"/>
    <w:rsid w:val="00557656"/>
    <w:rsid w:val="005578B1"/>
    <w:rsid w:val="00557A54"/>
    <w:rsid w:val="00557E8D"/>
    <w:rsid w:val="005600E4"/>
    <w:rsid w:val="005602D1"/>
    <w:rsid w:val="005603DE"/>
    <w:rsid w:val="00560637"/>
    <w:rsid w:val="005606BA"/>
    <w:rsid w:val="00561002"/>
    <w:rsid w:val="0056107E"/>
    <w:rsid w:val="00561827"/>
    <w:rsid w:val="00562288"/>
    <w:rsid w:val="00562409"/>
    <w:rsid w:val="00562549"/>
    <w:rsid w:val="00562888"/>
    <w:rsid w:val="00562E1C"/>
    <w:rsid w:val="00563227"/>
    <w:rsid w:val="0056339C"/>
    <w:rsid w:val="005635D4"/>
    <w:rsid w:val="00563717"/>
    <w:rsid w:val="005638F1"/>
    <w:rsid w:val="00563985"/>
    <w:rsid w:val="005639B3"/>
    <w:rsid w:val="00563A45"/>
    <w:rsid w:val="005644A1"/>
    <w:rsid w:val="005644E8"/>
    <w:rsid w:val="0056472D"/>
    <w:rsid w:val="00564861"/>
    <w:rsid w:val="005648BA"/>
    <w:rsid w:val="00564A5D"/>
    <w:rsid w:val="00565119"/>
    <w:rsid w:val="00565438"/>
    <w:rsid w:val="005654BA"/>
    <w:rsid w:val="00565695"/>
    <w:rsid w:val="00565923"/>
    <w:rsid w:val="00565B77"/>
    <w:rsid w:val="00565CAA"/>
    <w:rsid w:val="00566214"/>
    <w:rsid w:val="00566747"/>
    <w:rsid w:val="00566752"/>
    <w:rsid w:val="00566BC5"/>
    <w:rsid w:val="00566D7E"/>
    <w:rsid w:val="00566EE2"/>
    <w:rsid w:val="005672E8"/>
    <w:rsid w:val="00567379"/>
    <w:rsid w:val="005676B9"/>
    <w:rsid w:val="00567886"/>
    <w:rsid w:val="0056794B"/>
    <w:rsid w:val="00567E9A"/>
    <w:rsid w:val="00567E9B"/>
    <w:rsid w:val="00567F6E"/>
    <w:rsid w:val="00568954"/>
    <w:rsid w:val="00570067"/>
    <w:rsid w:val="0057010D"/>
    <w:rsid w:val="0057025D"/>
    <w:rsid w:val="00570AB6"/>
    <w:rsid w:val="00570CAE"/>
    <w:rsid w:val="00570E7C"/>
    <w:rsid w:val="00570FFD"/>
    <w:rsid w:val="005712FD"/>
    <w:rsid w:val="005713C2"/>
    <w:rsid w:val="005714E4"/>
    <w:rsid w:val="00571574"/>
    <w:rsid w:val="005717B9"/>
    <w:rsid w:val="00571C7B"/>
    <w:rsid w:val="00571C91"/>
    <w:rsid w:val="00571E13"/>
    <w:rsid w:val="00571ED7"/>
    <w:rsid w:val="00572663"/>
    <w:rsid w:val="005728C2"/>
    <w:rsid w:val="00572CC1"/>
    <w:rsid w:val="00572DC4"/>
    <w:rsid w:val="00572E8F"/>
    <w:rsid w:val="00573322"/>
    <w:rsid w:val="0057344D"/>
    <w:rsid w:val="005734EC"/>
    <w:rsid w:val="005739BB"/>
    <w:rsid w:val="00573C03"/>
    <w:rsid w:val="00573F21"/>
    <w:rsid w:val="00574746"/>
    <w:rsid w:val="00574B54"/>
    <w:rsid w:val="00574D81"/>
    <w:rsid w:val="00574DE5"/>
    <w:rsid w:val="00574EF4"/>
    <w:rsid w:val="00575202"/>
    <w:rsid w:val="00575267"/>
    <w:rsid w:val="00575570"/>
    <w:rsid w:val="00575592"/>
    <w:rsid w:val="005756A6"/>
    <w:rsid w:val="005756CD"/>
    <w:rsid w:val="005756EB"/>
    <w:rsid w:val="00575996"/>
    <w:rsid w:val="0057599A"/>
    <w:rsid w:val="00575A70"/>
    <w:rsid w:val="005768F6"/>
    <w:rsid w:val="00576A27"/>
    <w:rsid w:val="00576C8A"/>
    <w:rsid w:val="00576E0B"/>
    <w:rsid w:val="0057707F"/>
    <w:rsid w:val="0057742D"/>
    <w:rsid w:val="0057743A"/>
    <w:rsid w:val="0057773D"/>
    <w:rsid w:val="00577808"/>
    <w:rsid w:val="0057789F"/>
    <w:rsid w:val="00577C73"/>
    <w:rsid w:val="00577CEE"/>
    <w:rsid w:val="00577D15"/>
    <w:rsid w:val="00577D46"/>
    <w:rsid w:val="00578060"/>
    <w:rsid w:val="00580065"/>
    <w:rsid w:val="0058047B"/>
    <w:rsid w:val="00580501"/>
    <w:rsid w:val="00580BD3"/>
    <w:rsid w:val="00580E20"/>
    <w:rsid w:val="00580EC7"/>
    <w:rsid w:val="00580F10"/>
    <w:rsid w:val="00581419"/>
    <w:rsid w:val="0058185E"/>
    <w:rsid w:val="00581EFA"/>
    <w:rsid w:val="00581F55"/>
    <w:rsid w:val="00582125"/>
    <w:rsid w:val="00582296"/>
    <w:rsid w:val="005829BC"/>
    <w:rsid w:val="005835F5"/>
    <w:rsid w:val="00583770"/>
    <w:rsid w:val="005838BC"/>
    <w:rsid w:val="00583A22"/>
    <w:rsid w:val="00583C5E"/>
    <w:rsid w:val="005840F5"/>
    <w:rsid w:val="005843AB"/>
    <w:rsid w:val="0058444B"/>
    <w:rsid w:val="00584515"/>
    <w:rsid w:val="005848C1"/>
    <w:rsid w:val="00584A96"/>
    <w:rsid w:val="00585268"/>
    <w:rsid w:val="005854E1"/>
    <w:rsid w:val="0058565D"/>
    <w:rsid w:val="00585D84"/>
    <w:rsid w:val="00585F54"/>
    <w:rsid w:val="00585FD6"/>
    <w:rsid w:val="00585FE4"/>
    <w:rsid w:val="005862B6"/>
    <w:rsid w:val="0058655D"/>
    <w:rsid w:val="00586821"/>
    <w:rsid w:val="00586FEB"/>
    <w:rsid w:val="00586FFE"/>
    <w:rsid w:val="0058744F"/>
    <w:rsid w:val="005878F5"/>
    <w:rsid w:val="00587EA5"/>
    <w:rsid w:val="0059072A"/>
    <w:rsid w:val="00590E07"/>
    <w:rsid w:val="00590F0D"/>
    <w:rsid w:val="00591179"/>
    <w:rsid w:val="00591343"/>
    <w:rsid w:val="00591788"/>
    <w:rsid w:val="005917BB"/>
    <w:rsid w:val="00591EAD"/>
    <w:rsid w:val="00592666"/>
    <w:rsid w:val="00593757"/>
    <w:rsid w:val="00593A45"/>
    <w:rsid w:val="0059438F"/>
    <w:rsid w:val="0059450F"/>
    <w:rsid w:val="005945F2"/>
    <w:rsid w:val="005948A2"/>
    <w:rsid w:val="00594A3C"/>
    <w:rsid w:val="00594F8C"/>
    <w:rsid w:val="0059536F"/>
    <w:rsid w:val="005956BB"/>
    <w:rsid w:val="00595871"/>
    <w:rsid w:val="00595F48"/>
    <w:rsid w:val="00596146"/>
    <w:rsid w:val="00596438"/>
    <w:rsid w:val="00596CC5"/>
    <w:rsid w:val="00597C9E"/>
    <w:rsid w:val="005A072B"/>
    <w:rsid w:val="005A089C"/>
    <w:rsid w:val="005A0921"/>
    <w:rsid w:val="005A09F5"/>
    <w:rsid w:val="005A0E79"/>
    <w:rsid w:val="005A111F"/>
    <w:rsid w:val="005A12CF"/>
    <w:rsid w:val="005A1341"/>
    <w:rsid w:val="005A171D"/>
    <w:rsid w:val="005A1809"/>
    <w:rsid w:val="005A19FF"/>
    <w:rsid w:val="005A1C14"/>
    <w:rsid w:val="005A2B53"/>
    <w:rsid w:val="005A2E08"/>
    <w:rsid w:val="005A3256"/>
    <w:rsid w:val="005A3A4D"/>
    <w:rsid w:val="005A3DE5"/>
    <w:rsid w:val="005A3FAB"/>
    <w:rsid w:val="005A410F"/>
    <w:rsid w:val="005A4578"/>
    <w:rsid w:val="005A4B64"/>
    <w:rsid w:val="005A4B66"/>
    <w:rsid w:val="005A4E34"/>
    <w:rsid w:val="005A51CC"/>
    <w:rsid w:val="005A5230"/>
    <w:rsid w:val="005A566D"/>
    <w:rsid w:val="005A572A"/>
    <w:rsid w:val="005A57FD"/>
    <w:rsid w:val="005A5A4B"/>
    <w:rsid w:val="005A5C8E"/>
    <w:rsid w:val="005A657F"/>
    <w:rsid w:val="005A6855"/>
    <w:rsid w:val="005A6C5A"/>
    <w:rsid w:val="005A6C99"/>
    <w:rsid w:val="005A7103"/>
    <w:rsid w:val="005A725F"/>
    <w:rsid w:val="005A7401"/>
    <w:rsid w:val="005A7943"/>
    <w:rsid w:val="005A7B0B"/>
    <w:rsid w:val="005A7C4B"/>
    <w:rsid w:val="005A7CC5"/>
    <w:rsid w:val="005A7D7A"/>
    <w:rsid w:val="005B01B6"/>
    <w:rsid w:val="005B0779"/>
    <w:rsid w:val="005B0A04"/>
    <w:rsid w:val="005B0A17"/>
    <w:rsid w:val="005B0EA2"/>
    <w:rsid w:val="005B1282"/>
    <w:rsid w:val="005B146B"/>
    <w:rsid w:val="005B179B"/>
    <w:rsid w:val="005B1BB1"/>
    <w:rsid w:val="005B1F50"/>
    <w:rsid w:val="005B206A"/>
    <w:rsid w:val="005B2207"/>
    <w:rsid w:val="005B2306"/>
    <w:rsid w:val="005B239A"/>
    <w:rsid w:val="005B27F2"/>
    <w:rsid w:val="005B288F"/>
    <w:rsid w:val="005B2A79"/>
    <w:rsid w:val="005B2D6C"/>
    <w:rsid w:val="005B33D1"/>
    <w:rsid w:val="005B34E9"/>
    <w:rsid w:val="005B3606"/>
    <w:rsid w:val="005B36C0"/>
    <w:rsid w:val="005B3B98"/>
    <w:rsid w:val="005B3C24"/>
    <w:rsid w:val="005B419E"/>
    <w:rsid w:val="005B41EB"/>
    <w:rsid w:val="005B4335"/>
    <w:rsid w:val="005B4B19"/>
    <w:rsid w:val="005B4D70"/>
    <w:rsid w:val="005B4E1F"/>
    <w:rsid w:val="005B4F38"/>
    <w:rsid w:val="005B501B"/>
    <w:rsid w:val="005B5097"/>
    <w:rsid w:val="005B5186"/>
    <w:rsid w:val="005B53AB"/>
    <w:rsid w:val="005B55C0"/>
    <w:rsid w:val="005B57DC"/>
    <w:rsid w:val="005B59AE"/>
    <w:rsid w:val="005B5C01"/>
    <w:rsid w:val="005B6592"/>
    <w:rsid w:val="005B66C6"/>
    <w:rsid w:val="005B6F40"/>
    <w:rsid w:val="005B7321"/>
    <w:rsid w:val="005B748C"/>
    <w:rsid w:val="005B7ACD"/>
    <w:rsid w:val="005B7CF9"/>
    <w:rsid w:val="005B7FB8"/>
    <w:rsid w:val="005C019A"/>
    <w:rsid w:val="005C0700"/>
    <w:rsid w:val="005C0763"/>
    <w:rsid w:val="005C0E04"/>
    <w:rsid w:val="005C0E62"/>
    <w:rsid w:val="005C0EDE"/>
    <w:rsid w:val="005C1BEA"/>
    <w:rsid w:val="005C1DE0"/>
    <w:rsid w:val="005C24F0"/>
    <w:rsid w:val="005C2B6F"/>
    <w:rsid w:val="005C2F24"/>
    <w:rsid w:val="005C2FD7"/>
    <w:rsid w:val="005C3132"/>
    <w:rsid w:val="005C31E1"/>
    <w:rsid w:val="005C3384"/>
    <w:rsid w:val="005C34BF"/>
    <w:rsid w:val="005C354C"/>
    <w:rsid w:val="005C3871"/>
    <w:rsid w:val="005C38D7"/>
    <w:rsid w:val="005C3930"/>
    <w:rsid w:val="005C3A91"/>
    <w:rsid w:val="005C3D26"/>
    <w:rsid w:val="005C3D31"/>
    <w:rsid w:val="005C3FC4"/>
    <w:rsid w:val="005C42FA"/>
    <w:rsid w:val="005C439F"/>
    <w:rsid w:val="005C4660"/>
    <w:rsid w:val="005C470F"/>
    <w:rsid w:val="005C4861"/>
    <w:rsid w:val="005C4E96"/>
    <w:rsid w:val="005C4FDA"/>
    <w:rsid w:val="005C518F"/>
    <w:rsid w:val="005C51BF"/>
    <w:rsid w:val="005C51C9"/>
    <w:rsid w:val="005C5239"/>
    <w:rsid w:val="005C52C7"/>
    <w:rsid w:val="005C52E1"/>
    <w:rsid w:val="005C53AC"/>
    <w:rsid w:val="005C558A"/>
    <w:rsid w:val="005C55B2"/>
    <w:rsid w:val="005C57EC"/>
    <w:rsid w:val="005C5867"/>
    <w:rsid w:val="005C58A0"/>
    <w:rsid w:val="005C5B97"/>
    <w:rsid w:val="005C5BC0"/>
    <w:rsid w:val="005C5E74"/>
    <w:rsid w:val="005C5F72"/>
    <w:rsid w:val="005C5F80"/>
    <w:rsid w:val="005C6115"/>
    <w:rsid w:val="005C63D5"/>
    <w:rsid w:val="005C6577"/>
    <w:rsid w:val="005C67E3"/>
    <w:rsid w:val="005C681B"/>
    <w:rsid w:val="005C69A5"/>
    <w:rsid w:val="005C6F83"/>
    <w:rsid w:val="005C76DA"/>
    <w:rsid w:val="005C77DF"/>
    <w:rsid w:val="005C7F3A"/>
    <w:rsid w:val="005D0716"/>
    <w:rsid w:val="005D0992"/>
    <w:rsid w:val="005D0A2F"/>
    <w:rsid w:val="005D13D8"/>
    <w:rsid w:val="005D1635"/>
    <w:rsid w:val="005D198A"/>
    <w:rsid w:val="005D1BAB"/>
    <w:rsid w:val="005D1F1D"/>
    <w:rsid w:val="005D2212"/>
    <w:rsid w:val="005D22C3"/>
    <w:rsid w:val="005D22E1"/>
    <w:rsid w:val="005D2C98"/>
    <w:rsid w:val="005D2FA8"/>
    <w:rsid w:val="005D3A62"/>
    <w:rsid w:val="005D3BE7"/>
    <w:rsid w:val="005D3E8C"/>
    <w:rsid w:val="005D3F20"/>
    <w:rsid w:val="005D436B"/>
    <w:rsid w:val="005D5AC9"/>
    <w:rsid w:val="005D60BA"/>
    <w:rsid w:val="005D61F6"/>
    <w:rsid w:val="005D66CC"/>
    <w:rsid w:val="005D684E"/>
    <w:rsid w:val="005D6D02"/>
    <w:rsid w:val="005D6E9A"/>
    <w:rsid w:val="005D70FC"/>
    <w:rsid w:val="005D7326"/>
    <w:rsid w:val="005D74BA"/>
    <w:rsid w:val="005D79FB"/>
    <w:rsid w:val="005D7DF2"/>
    <w:rsid w:val="005DFBF5"/>
    <w:rsid w:val="005E0272"/>
    <w:rsid w:val="005E05A4"/>
    <w:rsid w:val="005E05E6"/>
    <w:rsid w:val="005E08F2"/>
    <w:rsid w:val="005E09D0"/>
    <w:rsid w:val="005E1424"/>
    <w:rsid w:val="005E14DB"/>
    <w:rsid w:val="005E153F"/>
    <w:rsid w:val="005E1705"/>
    <w:rsid w:val="005E19B1"/>
    <w:rsid w:val="005E1B19"/>
    <w:rsid w:val="005E1BF3"/>
    <w:rsid w:val="005E1CEE"/>
    <w:rsid w:val="005E1FE5"/>
    <w:rsid w:val="005E263D"/>
    <w:rsid w:val="005E281C"/>
    <w:rsid w:val="005E2C9F"/>
    <w:rsid w:val="005E3299"/>
    <w:rsid w:val="005E3945"/>
    <w:rsid w:val="005E3B81"/>
    <w:rsid w:val="005E3E93"/>
    <w:rsid w:val="005E4129"/>
    <w:rsid w:val="005E44D3"/>
    <w:rsid w:val="005E46C6"/>
    <w:rsid w:val="005E4CB4"/>
    <w:rsid w:val="005E5427"/>
    <w:rsid w:val="005E56FA"/>
    <w:rsid w:val="005E59C4"/>
    <w:rsid w:val="005E5AA6"/>
    <w:rsid w:val="005E6A37"/>
    <w:rsid w:val="005E6AB5"/>
    <w:rsid w:val="005E6D94"/>
    <w:rsid w:val="005E7202"/>
    <w:rsid w:val="005E7586"/>
    <w:rsid w:val="005E7BCA"/>
    <w:rsid w:val="005E7C2E"/>
    <w:rsid w:val="005E7C41"/>
    <w:rsid w:val="005E7CEB"/>
    <w:rsid w:val="005F0174"/>
    <w:rsid w:val="005F03D8"/>
    <w:rsid w:val="005F0A1C"/>
    <w:rsid w:val="005F1179"/>
    <w:rsid w:val="005F1837"/>
    <w:rsid w:val="005F18D3"/>
    <w:rsid w:val="005F19E6"/>
    <w:rsid w:val="005F1A7F"/>
    <w:rsid w:val="005F20E1"/>
    <w:rsid w:val="005F25EC"/>
    <w:rsid w:val="005F2698"/>
    <w:rsid w:val="005F26F8"/>
    <w:rsid w:val="005F2D62"/>
    <w:rsid w:val="005F2EFF"/>
    <w:rsid w:val="005F3109"/>
    <w:rsid w:val="005F336B"/>
    <w:rsid w:val="005F342B"/>
    <w:rsid w:val="005F348E"/>
    <w:rsid w:val="005F3766"/>
    <w:rsid w:val="005F3A6D"/>
    <w:rsid w:val="005F3BE3"/>
    <w:rsid w:val="005F3BE6"/>
    <w:rsid w:val="005F3EB2"/>
    <w:rsid w:val="005F4067"/>
    <w:rsid w:val="005F40E7"/>
    <w:rsid w:val="005F4113"/>
    <w:rsid w:val="005F4130"/>
    <w:rsid w:val="005F41BA"/>
    <w:rsid w:val="005F54BC"/>
    <w:rsid w:val="005F57F8"/>
    <w:rsid w:val="005F58E6"/>
    <w:rsid w:val="005F5DC9"/>
    <w:rsid w:val="005F5F2B"/>
    <w:rsid w:val="005F65B7"/>
    <w:rsid w:val="005F6A46"/>
    <w:rsid w:val="005F6CC9"/>
    <w:rsid w:val="005F6DCE"/>
    <w:rsid w:val="005F6E0A"/>
    <w:rsid w:val="005F6F62"/>
    <w:rsid w:val="005F7132"/>
    <w:rsid w:val="005F71DC"/>
    <w:rsid w:val="005F736C"/>
    <w:rsid w:val="005F7392"/>
    <w:rsid w:val="005F752E"/>
    <w:rsid w:val="005F763D"/>
    <w:rsid w:val="005F7754"/>
    <w:rsid w:val="005F783E"/>
    <w:rsid w:val="005F7ABE"/>
    <w:rsid w:val="005F7BCF"/>
    <w:rsid w:val="005F7D33"/>
    <w:rsid w:val="00600423"/>
    <w:rsid w:val="00600439"/>
    <w:rsid w:val="0060062C"/>
    <w:rsid w:val="006006CA"/>
    <w:rsid w:val="00600808"/>
    <w:rsid w:val="00600A35"/>
    <w:rsid w:val="00600A8C"/>
    <w:rsid w:val="00600C0F"/>
    <w:rsid w:val="00600E00"/>
    <w:rsid w:val="00601804"/>
    <w:rsid w:val="00601B45"/>
    <w:rsid w:val="00601DD6"/>
    <w:rsid w:val="00602515"/>
    <w:rsid w:val="0060297D"/>
    <w:rsid w:val="00602AB1"/>
    <w:rsid w:val="00602C5F"/>
    <w:rsid w:val="00602DE6"/>
    <w:rsid w:val="00602DF9"/>
    <w:rsid w:val="0060301B"/>
    <w:rsid w:val="00603737"/>
    <w:rsid w:val="00604577"/>
    <w:rsid w:val="006046A3"/>
    <w:rsid w:val="006047C4"/>
    <w:rsid w:val="00604BDA"/>
    <w:rsid w:val="00604D93"/>
    <w:rsid w:val="00605246"/>
    <w:rsid w:val="00605502"/>
    <w:rsid w:val="006058D3"/>
    <w:rsid w:val="00605A70"/>
    <w:rsid w:val="00605C13"/>
    <w:rsid w:val="00605C35"/>
    <w:rsid w:val="00605F2C"/>
    <w:rsid w:val="00606006"/>
    <w:rsid w:val="00606090"/>
    <w:rsid w:val="00606324"/>
    <w:rsid w:val="0060670F"/>
    <w:rsid w:val="0060674C"/>
    <w:rsid w:val="00606766"/>
    <w:rsid w:val="006067FE"/>
    <w:rsid w:val="00606934"/>
    <w:rsid w:val="00606A13"/>
    <w:rsid w:val="00606DC8"/>
    <w:rsid w:val="00606F08"/>
    <w:rsid w:val="00607133"/>
    <w:rsid w:val="0060735B"/>
    <w:rsid w:val="00607362"/>
    <w:rsid w:val="006076EC"/>
    <w:rsid w:val="00607A0A"/>
    <w:rsid w:val="00607A49"/>
    <w:rsid w:val="00607B82"/>
    <w:rsid w:val="00607E13"/>
    <w:rsid w:val="00607E1D"/>
    <w:rsid w:val="00607F1A"/>
    <w:rsid w:val="0060E669"/>
    <w:rsid w:val="006100B1"/>
    <w:rsid w:val="006104CF"/>
    <w:rsid w:val="00610619"/>
    <w:rsid w:val="00610657"/>
    <w:rsid w:val="006107C7"/>
    <w:rsid w:val="00610A89"/>
    <w:rsid w:val="00610CDB"/>
    <w:rsid w:val="0061124D"/>
    <w:rsid w:val="006112AE"/>
    <w:rsid w:val="00611491"/>
    <w:rsid w:val="0061186E"/>
    <w:rsid w:val="00611B78"/>
    <w:rsid w:val="00612287"/>
    <w:rsid w:val="006122E5"/>
    <w:rsid w:val="006123FB"/>
    <w:rsid w:val="00612DC6"/>
    <w:rsid w:val="00612DE3"/>
    <w:rsid w:val="00613046"/>
    <w:rsid w:val="00613DCE"/>
    <w:rsid w:val="00613EC4"/>
    <w:rsid w:val="00613ED3"/>
    <w:rsid w:val="0061404D"/>
    <w:rsid w:val="006143A0"/>
    <w:rsid w:val="006144F7"/>
    <w:rsid w:val="00614653"/>
    <w:rsid w:val="00614F82"/>
    <w:rsid w:val="00615040"/>
    <w:rsid w:val="00615122"/>
    <w:rsid w:val="0061537E"/>
    <w:rsid w:val="0061537F"/>
    <w:rsid w:val="00615404"/>
    <w:rsid w:val="006155E4"/>
    <w:rsid w:val="00615899"/>
    <w:rsid w:val="00615AF0"/>
    <w:rsid w:val="00615D2E"/>
    <w:rsid w:val="00615DD6"/>
    <w:rsid w:val="00615FBD"/>
    <w:rsid w:val="0061646E"/>
    <w:rsid w:val="006164E5"/>
    <w:rsid w:val="006166E9"/>
    <w:rsid w:val="006168DB"/>
    <w:rsid w:val="00616EF7"/>
    <w:rsid w:val="0061705D"/>
    <w:rsid w:val="0061714F"/>
    <w:rsid w:val="006173F0"/>
    <w:rsid w:val="00617C04"/>
    <w:rsid w:val="00617D27"/>
    <w:rsid w:val="00617E72"/>
    <w:rsid w:val="006201EF"/>
    <w:rsid w:val="00620339"/>
    <w:rsid w:val="00620691"/>
    <w:rsid w:val="006206AB"/>
    <w:rsid w:val="0062096B"/>
    <w:rsid w:val="00620C82"/>
    <w:rsid w:val="00621165"/>
    <w:rsid w:val="006212DE"/>
    <w:rsid w:val="00621308"/>
    <w:rsid w:val="00621414"/>
    <w:rsid w:val="00621C83"/>
    <w:rsid w:val="006220AC"/>
    <w:rsid w:val="006223AB"/>
    <w:rsid w:val="006224F2"/>
    <w:rsid w:val="00622628"/>
    <w:rsid w:val="00622749"/>
    <w:rsid w:val="00622F20"/>
    <w:rsid w:val="0062345B"/>
    <w:rsid w:val="006235E6"/>
    <w:rsid w:val="00623998"/>
    <w:rsid w:val="00623EF3"/>
    <w:rsid w:val="00624114"/>
    <w:rsid w:val="00624120"/>
    <w:rsid w:val="006245C5"/>
    <w:rsid w:val="006245D5"/>
    <w:rsid w:val="006246D7"/>
    <w:rsid w:val="00624791"/>
    <w:rsid w:val="00624CEF"/>
    <w:rsid w:val="006253C9"/>
    <w:rsid w:val="0062542D"/>
    <w:rsid w:val="00626034"/>
    <w:rsid w:val="00626145"/>
    <w:rsid w:val="00626417"/>
    <w:rsid w:val="00626465"/>
    <w:rsid w:val="006271CF"/>
    <w:rsid w:val="0062744E"/>
    <w:rsid w:val="00627A2C"/>
    <w:rsid w:val="00627D55"/>
    <w:rsid w:val="00627DD2"/>
    <w:rsid w:val="00630252"/>
    <w:rsid w:val="00630620"/>
    <w:rsid w:val="00630BBF"/>
    <w:rsid w:val="00631236"/>
    <w:rsid w:val="006312D6"/>
    <w:rsid w:val="0063147F"/>
    <w:rsid w:val="00631698"/>
    <w:rsid w:val="00632120"/>
    <w:rsid w:val="00632192"/>
    <w:rsid w:val="0063251A"/>
    <w:rsid w:val="00632662"/>
    <w:rsid w:val="006326AD"/>
    <w:rsid w:val="00632B60"/>
    <w:rsid w:val="00632CC2"/>
    <w:rsid w:val="00633070"/>
    <w:rsid w:val="006333B5"/>
    <w:rsid w:val="00633CD3"/>
    <w:rsid w:val="00633DC1"/>
    <w:rsid w:val="006341F0"/>
    <w:rsid w:val="00634348"/>
    <w:rsid w:val="00634368"/>
    <w:rsid w:val="00634372"/>
    <w:rsid w:val="0063451B"/>
    <w:rsid w:val="0063489F"/>
    <w:rsid w:val="0063545D"/>
    <w:rsid w:val="00635EDE"/>
    <w:rsid w:val="00635EF7"/>
    <w:rsid w:val="006362A2"/>
    <w:rsid w:val="00636349"/>
    <w:rsid w:val="0063637A"/>
    <w:rsid w:val="00636487"/>
    <w:rsid w:val="006364B2"/>
    <w:rsid w:val="0063699F"/>
    <w:rsid w:val="00636B5B"/>
    <w:rsid w:val="00636BD0"/>
    <w:rsid w:val="00636D5E"/>
    <w:rsid w:val="00636F95"/>
    <w:rsid w:val="006374D2"/>
    <w:rsid w:val="006375F1"/>
    <w:rsid w:val="00637D5E"/>
    <w:rsid w:val="00637EC0"/>
    <w:rsid w:val="006401F5"/>
    <w:rsid w:val="0064021E"/>
    <w:rsid w:val="0064028B"/>
    <w:rsid w:val="00640592"/>
    <w:rsid w:val="00640746"/>
    <w:rsid w:val="00640AFB"/>
    <w:rsid w:val="006410B3"/>
    <w:rsid w:val="00641195"/>
    <w:rsid w:val="0064128E"/>
    <w:rsid w:val="00641402"/>
    <w:rsid w:val="006417B8"/>
    <w:rsid w:val="006422ED"/>
    <w:rsid w:val="00642BA7"/>
    <w:rsid w:val="00642E0E"/>
    <w:rsid w:val="006430D2"/>
    <w:rsid w:val="00643128"/>
    <w:rsid w:val="0064327F"/>
    <w:rsid w:val="0064362C"/>
    <w:rsid w:val="006436DA"/>
    <w:rsid w:val="00643B92"/>
    <w:rsid w:val="00643BEC"/>
    <w:rsid w:val="00644047"/>
    <w:rsid w:val="00644C68"/>
    <w:rsid w:val="00644D8F"/>
    <w:rsid w:val="00645111"/>
    <w:rsid w:val="0064578E"/>
    <w:rsid w:val="00645DD7"/>
    <w:rsid w:val="00646039"/>
    <w:rsid w:val="006461FC"/>
    <w:rsid w:val="0064652E"/>
    <w:rsid w:val="00646537"/>
    <w:rsid w:val="00646680"/>
    <w:rsid w:val="00646766"/>
    <w:rsid w:val="006467D0"/>
    <w:rsid w:val="00646B52"/>
    <w:rsid w:val="00646CC2"/>
    <w:rsid w:val="00646F33"/>
    <w:rsid w:val="0064716C"/>
    <w:rsid w:val="0064731F"/>
    <w:rsid w:val="006474FE"/>
    <w:rsid w:val="00647725"/>
    <w:rsid w:val="006501E9"/>
    <w:rsid w:val="0065040B"/>
    <w:rsid w:val="00650476"/>
    <w:rsid w:val="006504EB"/>
    <w:rsid w:val="00650C11"/>
    <w:rsid w:val="00650D2F"/>
    <w:rsid w:val="00650FC7"/>
    <w:rsid w:val="006511D6"/>
    <w:rsid w:val="006514A3"/>
    <w:rsid w:val="006515CC"/>
    <w:rsid w:val="0065174F"/>
    <w:rsid w:val="00651F47"/>
    <w:rsid w:val="006529A3"/>
    <w:rsid w:val="00652A6D"/>
    <w:rsid w:val="00652B1E"/>
    <w:rsid w:val="00652C07"/>
    <w:rsid w:val="0065313D"/>
    <w:rsid w:val="006533B3"/>
    <w:rsid w:val="006534B6"/>
    <w:rsid w:val="00653665"/>
    <w:rsid w:val="00653E89"/>
    <w:rsid w:val="006541A6"/>
    <w:rsid w:val="006549F7"/>
    <w:rsid w:val="00654D36"/>
    <w:rsid w:val="00655158"/>
    <w:rsid w:val="0065542A"/>
    <w:rsid w:val="00655550"/>
    <w:rsid w:val="00655ABD"/>
    <w:rsid w:val="00655C42"/>
    <w:rsid w:val="006561F8"/>
    <w:rsid w:val="0065643C"/>
    <w:rsid w:val="006564FE"/>
    <w:rsid w:val="006569D2"/>
    <w:rsid w:val="00656B67"/>
    <w:rsid w:val="00656DCF"/>
    <w:rsid w:val="00657674"/>
    <w:rsid w:val="00657851"/>
    <w:rsid w:val="00657CA4"/>
    <w:rsid w:val="0065D25C"/>
    <w:rsid w:val="0066093F"/>
    <w:rsid w:val="00660E62"/>
    <w:rsid w:val="00661147"/>
    <w:rsid w:val="00661511"/>
    <w:rsid w:val="00661626"/>
    <w:rsid w:val="00661A03"/>
    <w:rsid w:val="00661E82"/>
    <w:rsid w:val="00661F01"/>
    <w:rsid w:val="0066218A"/>
    <w:rsid w:val="00662206"/>
    <w:rsid w:val="006622D6"/>
    <w:rsid w:val="00662830"/>
    <w:rsid w:val="00662CA9"/>
    <w:rsid w:val="0066369C"/>
    <w:rsid w:val="0066376C"/>
    <w:rsid w:val="00663EDF"/>
    <w:rsid w:val="0066404E"/>
    <w:rsid w:val="00664188"/>
    <w:rsid w:val="006643D9"/>
    <w:rsid w:val="00664430"/>
    <w:rsid w:val="00664B68"/>
    <w:rsid w:val="006658B0"/>
    <w:rsid w:val="00665DAD"/>
    <w:rsid w:val="00665FC4"/>
    <w:rsid w:val="006660F2"/>
    <w:rsid w:val="0066640D"/>
    <w:rsid w:val="0066668D"/>
    <w:rsid w:val="0066679C"/>
    <w:rsid w:val="00666805"/>
    <w:rsid w:val="00666A66"/>
    <w:rsid w:val="00666B33"/>
    <w:rsid w:val="00666BBC"/>
    <w:rsid w:val="00666C21"/>
    <w:rsid w:val="00666C4C"/>
    <w:rsid w:val="00666EC3"/>
    <w:rsid w:val="00666FB8"/>
    <w:rsid w:val="006673D2"/>
    <w:rsid w:val="006674D2"/>
    <w:rsid w:val="0066798A"/>
    <w:rsid w:val="00667A8C"/>
    <w:rsid w:val="00667CE8"/>
    <w:rsid w:val="00667F6A"/>
    <w:rsid w:val="006705BD"/>
    <w:rsid w:val="006705E4"/>
    <w:rsid w:val="006705F1"/>
    <w:rsid w:val="00670DCF"/>
    <w:rsid w:val="00670FEA"/>
    <w:rsid w:val="006711C9"/>
    <w:rsid w:val="00671295"/>
    <w:rsid w:val="00671368"/>
    <w:rsid w:val="00671549"/>
    <w:rsid w:val="00671941"/>
    <w:rsid w:val="006719A7"/>
    <w:rsid w:val="00671EA7"/>
    <w:rsid w:val="00671F63"/>
    <w:rsid w:val="00672357"/>
    <w:rsid w:val="006727AA"/>
    <w:rsid w:val="006727FC"/>
    <w:rsid w:val="00672BDA"/>
    <w:rsid w:val="00672E95"/>
    <w:rsid w:val="0067341D"/>
    <w:rsid w:val="00673A60"/>
    <w:rsid w:val="00673FB3"/>
    <w:rsid w:val="00674020"/>
    <w:rsid w:val="00674255"/>
    <w:rsid w:val="006743F4"/>
    <w:rsid w:val="0067454F"/>
    <w:rsid w:val="00674909"/>
    <w:rsid w:val="00674B06"/>
    <w:rsid w:val="00674B16"/>
    <w:rsid w:val="00674E62"/>
    <w:rsid w:val="00675024"/>
    <w:rsid w:val="006755DE"/>
    <w:rsid w:val="00675717"/>
    <w:rsid w:val="0067631C"/>
    <w:rsid w:val="00676AFF"/>
    <w:rsid w:val="00676CCE"/>
    <w:rsid w:val="00676EE8"/>
    <w:rsid w:val="00677181"/>
    <w:rsid w:val="0067723A"/>
    <w:rsid w:val="00677283"/>
    <w:rsid w:val="00677395"/>
    <w:rsid w:val="0067763F"/>
    <w:rsid w:val="00677A67"/>
    <w:rsid w:val="00677E6D"/>
    <w:rsid w:val="00680737"/>
    <w:rsid w:val="00680758"/>
    <w:rsid w:val="0068089B"/>
    <w:rsid w:val="00680DEA"/>
    <w:rsid w:val="00681356"/>
    <w:rsid w:val="00681B09"/>
    <w:rsid w:val="0068237F"/>
    <w:rsid w:val="006824C4"/>
    <w:rsid w:val="006827F7"/>
    <w:rsid w:val="00682AF4"/>
    <w:rsid w:val="00682D80"/>
    <w:rsid w:val="00682DC8"/>
    <w:rsid w:val="00682E8D"/>
    <w:rsid w:val="006830B6"/>
    <w:rsid w:val="00683BFC"/>
    <w:rsid w:val="00683F0A"/>
    <w:rsid w:val="00683F54"/>
    <w:rsid w:val="00683F9B"/>
    <w:rsid w:val="006842EE"/>
    <w:rsid w:val="00684587"/>
    <w:rsid w:val="00684838"/>
    <w:rsid w:val="00684BED"/>
    <w:rsid w:val="00684CD8"/>
    <w:rsid w:val="00684E12"/>
    <w:rsid w:val="00685212"/>
    <w:rsid w:val="006856F0"/>
    <w:rsid w:val="00685A41"/>
    <w:rsid w:val="00685B7B"/>
    <w:rsid w:val="00685C79"/>
    <w:rsid w:val="00685C7B"/>
    <w:rsid w:val="00685D86"/>
    <w:rsid w:val="00685E29"/>
    <w:rsid w:val="0068603B"/>
    <w:rsid w:val="00686144"/>
    <w:rsid w:val="00686695"/>
    <w:rsid w:val="00686895"/>
    <w:rsid w:val="00686B37"/>
    <w:rsid w:val="00686C50"/>
    <w:rsid w:val="00686CDD"/>
    <w:rsid w:val="00686EA4"/>
    <w:rsid w:val="00686FD2"/>
    <w:rsid w:val="0068729A"/>
    <w:rsid w:val="00687577"/>
    <w:rsid w:val="006878D4"/>
    <w:rsid w:val="00687CE9"/>
    <w:rsid w:val="0068E57C"/>
    <w:rsid w:val="0069006E"/>
    <w:rsid w:val="00690305"/>
    <w:rsid w:val="006903E2"/>
    <w:rsid w:val="00690626"/>
    <w:rsid w:val="00690950"/>
    <w:rsid w:val="00690984"/>
    <w:rsid w:val="006913FD"/>
    <w:rsid w:val="006916ED"/>
    <w:rsid w:val="0069181A"/>
    <w:rsid w:val="00691917"/>
    <w:rsid w:val="00692717"/>
    <w:rsid w:val="00692CBB"/>
    <w:rsid w:val="00693079"/>
    <w:rsid w:val="006933F1"/>
    <w:rsid w:val="0069348E"/>
    <w:rsid w:val="00693792"/>
    <w:rsid w:val="006938AC"/>
    <w:rsid w:val="00693B94"/>
    <w:rsid w:val="00693F5B"/>
    <w:rsid w:val="006949DD"/>
    <w:rsid w:val="00694BBF"/>
    <w:rsid w:val="00694E16"/>
    <w:rsid w:val="0069552D"/>
    <w:rsid w:val="00695681"/>
    <w:rsid w:val="006956C5"/>
    <w:rsid w:val="006959B7"/>
    <w:rsid w:val="00695D9B"/>
    <w:rsid w:val="00695DE1"/>
    <w:rsid w:val="006960D5"/>
    <w:rsid w:val="006961ED"/>
    <w:rsid w:val="006964C0"/>
    <w:rsid w:val="006966FF"/>
    <w:rsid w:val="00696AC8"/>
    <w:rsid w:val="00696BAA"/>
    <w:rsid w:val="00696EA5"/>
    <w:rsid w:val="00696F00"/>
    <w:rsid w:val="00697066"/>
    <w:rsid w:val="006974A2"/>
    <w:rsid w:val="006977F1"/>
    <w:rsid w:val="00697858"/>
    <w:rsid w:val="006979EF"/>
    <w:rsid w:val="00697AA0"/>
    <w:rsid w:val="00697B7C"/>
    <w:rsid w:val="00697BF5"/>
    <w:rsid w:val="00697D05"/>
    <w:rsid w:val="006A0077"/>
    <w:rsid w:val="006A0896"/>
    <w:rsid w:val="006A0B07"/>
    <w:rsid w:val="006A0C56"/>
    <w:rsid w:val="006A10B5"/>
    <w:rsid w:val="006A1318"/>
    <w:rsid w:val="006A1581"/>
    <w:rsid w:val="006A1B24"/>
    <w:rsid w:val="006A20EF"/>
    <w:rsid w:val="006A2180"/>
    <w:rsid w:val="006A2354"/>
    <w:rsid w:val="006A2423"/>
    <w:rsid w:val="006A283F"/>
    <w:rsid w:val="006A2840"/>
    <w:rsid w:val="006A2B64"/>
    <w:rsid w:val="006A2D36"/>
    <w:rsid w:val="006A2D84"/>
    <w:rsid w:val="006A2EC1"/>
    <w:rsid w:val="006A32B8"/>
    <w:rsid w:val="006A3312"/>
    <w:rsid w:val="006A37DB"/>
    <w:rsid w:val="006A394E"/>
    <w:rsid w:val="006A3DCE"/>
    <w:rsid w:val="006A3DF6"/>
    <w:rsid w:val="006A3F5E"/>
    <w:rsid w:val="006A4270"/>
    <w:rsid w:val="006A4996"/>
    <w:rsid w:val="006A4B64"/>
    <w:rsid w:val="006A4D10"/>
    <w:rsid w:val="006A4DA8"/>
    <w:rsid w:val="006A5107"/>
    <w:rsid w:val="006A51D9"/>
    <w:rsid w:val="006A5485"/>
    <w:rsid w:val="006A5598"/>
    <w:rsid w:val="006A5F77"/>
    <w:rsid w:val="006A6473"/>
    <w:rsid w:val="006A665E"/>
    <w:rsid w:val="006A6885"/>
    <w:rsid w:val="006A6B93"/>
    <w:rsid w:val="006A6E47"/>
    <w:rsid w:val="006A6FA3"/>
    <w:rsid w:val="006A71F3"/>
    <w:rsid w:val="006A73A4"/>
    <w:rsid w:val="006A74F2"/>
    <w:rsid w:val="006A7792"/>
    <w:rsid w:val="006A77A3"/>
    <w:rsid w:val="006A789F"/>
    <w:rsid w:val="006A7BCA"/>
    <w:rsid w:val="006A7E88"/>
    <w:rsid w:val="006B0319"/>
    <w:rsid w:val="006B0453"/>
    <w:rsid w:val="006B1066"/>
    <w:rsid w:val="006B18C7"/>
    <w:rsid w:val="006B1E07"/>
    <w:rsid w:val="006B1E2B"/>
    <w:rsid w:val="006B24A3"/>
    <w:rsid w:val="006B2DA5"/>
    <w:rsid w:val="006B3174"/>
    <w:rsid w:val="006B3557"/>
    <w:rsid w:val="006B38E0"/>
    <w:rsid w:val="006B3D25"/>
    <w:rsid w:val="006B3F52"/>
    <w:rsid w:val="006B435A"/>
    <w:rsid w:val="006B43A5"/>
    <w:rsid w:val="006B44CC"/>
    <w:rsid w:val="006B4767"/>
    <w:rsid w:val="006B49C2"/>
    <w:rsid w:val="006B4B76"/>
    <w:rsid w:val="006B4CC3"/>
    <w:rsid w:val="006B50A3"/>
    <w:rsid w:val="006B58CF"/>
    <w:rsid w:val="006B59D1"/>
    <w:rsid w:val="006B5BC1"/>
    <w:rsid w:val="006B5E9A"/>
    <w:rsid w:val="006B5F43"/>
    <w:rsid w:val="006B5F49"/>
    <w:rsid w:val="006B6358"/>
    <w:rsid w:val="006B6790"/>
    <w:rsid w:val="006B68F4"/>
    <w:rsid w:val="006B68F8"/>
    <w:rsid w:val="006B6C1D"/>
    <w:rsid w:val="006B6F55"/>
    <w:rsid w:val="006B7176"/>
    <w:rsid w:val="006B759F"/>
    <w:rsid w:val="006B7721"/>
    <w:rsid w:val="006B786A"/>
    <w:rsid w:val="006B79E1"/>
    <w:rsid w:val="006B7FBA"/>
    <w:rsid w:val="006C0306"/>
    <w:rsid w:val="006C0B47"/>
    <w:rsid w:val="006C0D55"/>
    <w:rsid w:val="006C0F8C"/>
    <w:rsid w:val="006C114A"/>
    <w:rsid w:val="006C1209"/>
    <w:rsid w:val="006C134B"/>
    <w:rsid w:val="006C14F3"/>
    <w:rsid w:val="006C167D"/>
    <w:rsid w:val="006C19AA"/>
    <w:rsid w:val="006C1D5C"/>
    <w:rsid w:val="006C1F7A"/>
    <w:rsid w:val="006C223C"/>
    <w:rsid w:val="006C2255"/>
    <w:rsid w:val="006C243C"/>
    <w:rsid w:val="006C2F6F"/>
    <w:rsid w:val="006C3260"/>
    <w:rsid w:val="006C3525"/>
    <w:rsid w:val="006C355C"/>
    <w:rsid w:val="006C35D9"/>
    <w:rsid w:val="006C380C"/>
    <w:rsid w:val="006C39AA"/>
    <w:rsid w:val="006C3B6C"/>
    <w:rsid w:val="006C3CD1"/>
    <w:rsid w:val="006C3F7F"/>
    <w:rsid w:val="006C3FC7"/>
    <w:rsid w:val="006C42A3"/>
    <w:rsid w:val="006C4B92"/>
    <w:rsid w:val="006C4CA2"/>
    <w:rsid w:val="006C4D48"/>
    <w:rsid w:val="006C4EC5"/>
    <w:rsid w:val="006C525B"/>
    <w:rsid w:val="006C5B7E"/>
    <w:rsid w:val="006C5EE4"/>
    <w:rsid w:val="006C5F1F"/>
    <w:rsid w:val="006C64F7"/>
    <w:rsid w:val="006C6674"/>
    <w:rsid w:val="006C6D68"/>
    <w:rsid w:val="006C6E88"/>
    <w:rsid w:val="006C6F44"/>
    <w:rsid w:val="006C73AE"/>
    <w:rsid w:val="006C7D0A"/>
    <w:rsid w:val="006C7EA5"/>
    <w:rsid w:val="006D01BA"/>
    <w:rsid w:val="006D04A2"/>
    <w:rsid w:val="006D05B8"/>
    <w:rsid w:val="006D08DD"/>
    <w:rsid w:val="006D09A9"/>
    <w:rsid w:val="006D1163"/>
    <w:rsid w:val="006D139F"/>
    <w:rsid w:val="006D1B3D"/>
    <w:rsid w:val="006D2211"/>
    <w:rsid w:val="006D25E0"/>
    <w:rsid w:val="006D2B6F"/>
    <w:rsid w:val="006D2C07"/>
    <w:rsid w:val="006D2D35"/>
    <w:rsid w:val="006D2FBF"/>
    <w:rsid w:val="006D300E"/>
    <w:rsid w:val="006D30BE"/>
    <w:rsid w:val="006D35A5"/>
    <w:rsid w:val="006D3882"/>
    <w:rsid w:val="006D40D1"/>
    <w:rsid w:val="006D4339"/>
    <w:rsid w:val="006D43F5"/>
    <w:rsid w:val="006D4555"/>
    <w:rsid w:val="006D4822"/>
    <w:rsid w:val="006D4E6B"/>
    <w:rsid w:val="006D4EF9"/>
    <w:rsid w:val="006D5179"/>
    <w:rsid w:val="006D535D"/>
    <w:rsid w:val="006D5C9F"/>
    <w:rsid w:val="006D5E8C"/>
    <w:rsid w:val="006D610B"/>
    <w:rsid w:val="006D650A"/>
    <w:rsid w:val="006D664E"/>
    <w:rsid w:val="006D6D0E"/>
    <w:rsid w:val="006D709F"/>
    <w:rsid w:val="006D738C"/>
    <w:rsid w:val="006D748A"/>
    <w:rsid w:val="006E005A"/>
    <w:rsid w:val="006E0920"/>
    <w:rsid w:val="006E0BFD"/>
    <w:rsid w:val="006E0D74"/>
    <w:rsid w:val="006E0E76"/>
    <w:rsid w:val="006E10ED"/>
    <w:rsid w:val="006E119B"/>
    <w:rsid w:val="006E1A5C"/>
    <w:rsid w:val="006E1BAF"/>
    <w:rsid w:val="006E1EDB"/>
    <w:rsid w:val="006E1F23"/>
    <w:rsid w:val="006E2004"/>
    <w:rsid w:val="006E2070"/>
    <w:rsid w:val="006E20BF"/>
    <w:rsid w:val="006E23D1"/>
    <w:rsid w:val="006E24E2"/>
    <w:rsid w:val="006E263C"/>
    <w:rsid w:val="006E2DB0"/>
    <w:rsid w:val="006E32AE"/>
    <w:rsid w:val="006E36BA"/>
    <w:rsid w:val="006E3908"/>
    <w:rsid w:val="006E3C32"/>
    <w:rsid w:val="006E40A7"/>
    <w:rsid w:val="006E41AC"/>
    <w:rsid w:val="006E41BA"/>
    <w:rsid w:val="006E4216"/>
    <w:rsid w:val="006E4360"/>
    <w:rsid w:val="006E4412"/>
    <w:rsid w:val="006E45B9"/>
    <w:rsid w:val="006E495E"/>
    <w:rsid w:val="006E4A09"/>
    <w:rsid w:val="006E52AA"/>
    <w:rsid w:val="006E52F9"/>
    <w:rsid w:val="006E5373"/>
    <w:rsid w:val="006E54CF"/>
    <w:rsid w:val="006E55B8"/>
    <w:rsid w:val="006E58CB"/>
    <w:rsid w:val="006E5F92"/>
    <w:rsid w:val="006E618B"/>
    <w:rsid w:val="006E6347"/>
    <w:rsid w:val="006E6913"/>
    <w:rsid w:val="006E69C6"/>
    <w:rsid w:val="006E6F9F"/>
    <w:rsid w:val="006E72F0"/>
    <w:rsid w:val="006E7454"/>
    <w:rsid w:val="006E7609"/>
    <w:rsid w:val="006E781F"/>
    <w:rsid w:val="006E7CEB"/>
    <w:rsid w:val="006E7E32"/>
    <w:rsid w:val="006E7F70"/>
    <w:rsid w:val="006F01B3"/>
    <w:rsid w:val="006F03DA"/>
    <w:rsid w:val="006F04CA"/>
    <w:rsid w:val="006F05BF"/>
    <w:rsid w:val="006F06E0"/>
    <w:rsid w:val="006F0C40"/>
    <w:rsid w:val="006F1143"/>
    <w:rsid w:val="006F11DF"/>
    <w:rsid w:val="006F1274"/>
    <w:rsid w:val="006F13A6"/>
    <w:rsid w:val="006F1481"/>
    <w:rsid w:val="006F1663"/>
    <w:rsid w:val="006F1674"/>
    <w:rsid w:val="006F17DB"/>
    <w:rsid w:val="006F1C5D"/>
    <w:rsid w:val="006F1CEC"/>
    <w:rsid w:val="006F1ECD"/>
    <w:rsid w:val="006F1F53"/>
    <w:rsid w:val="006F233D"/>
    <w:rsid w:val="006F2886"/>
    <w:rsid w:val="006F2A68"/>
    <w:rsid w:val="006F3252"/>
    <w:rsid w:val="006F330C"/>
    <w:rsid w:val="006F34AE"/>
    <w:rsid w:val="006F374F"/>
    <w:rsid w:val="006F3D51"/>
    <w:rsid w:val="006F42A4"/>
    <w:rsid w:val="006F496A"/>
    <w:rsid w:val="006F4F4B"/>
    <w:rsid w:val="006F5262"/>
    <w:rsid w:val="006F5498"/>
    <w:rsid w:val="006F5942"/>
    <w:rsid w:val="006F60E3"/>
    <w:rsid w:val="006F6226"/>
    <w:rsid w:val="006F683A"/>
    <w:rsid w:val="006F6ADC"/>
    <w:rsid w:val="006F6F33"/>
    <w:rsid w:val="006F71DE"/>
    <w:rsid w:val="006F75ED"/>
    <w:rsid w:val="006F7B3D"/>
    <w:rsid w:val="006F7DBC"/>
    <w:rsid w:val="006F7F3A"/>
    <w:rsid w:val="00700421"/>
    <w:rsid w:val="0070079E"/>
    <w:rsid w:val="0070087F"/>
    <w:rsid w:val="00700AB2"/>
    <w:rsid w:val="00700AF2"/>
    <w:rsid w:val="00700E45"/>
    <w:rsid w:val="007011D3"/>
    <w:rsid w:val="0070143C"/>
    <w:rsid w:val="00701830"/>
    <w:rsid w:val="0070191F"/>
    <w:rsid w:val="0070199B"/>
    <w:rsid w:val="00701A97"/>
    <w:rsid w:val="00701BED"/>
    <w:rsid w:val="00701D91"/>
    <w:rsid w:val="00701F6F"/>
    <w:rsid w:val="00702ACD"/>
    <w:rsid w:val="00702D8B"/>
    <w:rsid w:val="0070342A"/>
    <w:rsid w:val="0070347E"/>
    <w:rsid w:val="007036C2"/>
    <w:rsid w:val="00703B30"/>
    <w:rsid w:val="00703BFD"/>
    <w:rsid w:val="00703F92"/>
    <w:rsid w:val="007042CE"/>
    <w:rsid w:val="00704340"/>
    <w:rsid w:val="007044FC"/>
    <w:rsid w:val="00704549"/>
    <w:rsid w:val="0070527C"/>
    <w:rsid w:val="00705500"/>
    <w:rsid w:val="00705697"/>
    <w:rsid w:val="00705A17"/>
    <w:rsid w:val="00705BD2"/>
    <w:rsid w:val="00705D8F"/>
    <w:rsid w:val="00705E71"/>
    <w:rsid w:val="007066C7"/>
    <w:rsid w:val="007067B7"/>
    <w:rsid w:val="0070694F"/>
    <w:rsid w:val="00706A45"/>
    <w:rsid w:val="00707022"/>
    <w:rsid w:val="00707387"/>
    <w:rsid w:val="00710123"/>
    <w:rsid w:val="007104A6"/>
    <w:rsid w:val="00710BB6"/>
    <w:rsid w:val="00710E25"/>
    <w:rsid w:val="00710E4B"/>
    <w:rsid w:val="007110DD"/>
    <w:rsid w:val="007111C7"/>
    <w:rsid w:val="0071142E"/>
    <w:rsid w:val="007114F4"/>
    <w:rsid w:val="0071172F"/>
    <w:rsid w:val="00711A5B"/>
    <w:rsid w:val="00711D99"/>
    <w:rsid w:val="00711E1F"/>
    <w:rsid w:val="00711F6F"/>
    <w:rsid w:val="0071204B"/>
    <w:rsid w:val="00712856"/>
    <w:rsid w:val="00712CBD"/>
    <w:rsid w:val="00712D36"/>
    <w:rsid w:val="00713290"/>
    <w:rsid w:val="00713CE8"/>
    <w:rsid w:val="007141D3"/>
    <w:rsid w:val="007142C3"/>
    <w:rsid w:val="00714C87"/>
    <w:rsid w:val="00714E70"/>
    <w:rsid w:val="00715165"/>
    <w:rsid w:val="007154F9"/>
    <w:rsid w:val="00715786"/>
    <w:rsid w:val="00715AFF"/>
    <w:rsid w:val="00715D86"/>
    <w:rsid w:val="00716540"/>
    <w:rsid w:val="0071667E"/>
    <w:rsid w:val="00716996"/>
    <w:rsid w:val="00716BDB"/>
    <w:rsid w:val="00716E9B"/>
    <w:rsid w:val="00716FDE"/>
    <w:rsid w:val="0071713A"/>
    <w:rsid w:val="00717330"/>
    <w:rsid w:val="007173D7"/>
    <w:rsid w:val="007174F0"/>
    <w:rsid w:val="0071753B"/>
    <w:rsid w:val="00717E99"/>
    <w:rsid w:val="0072005A"/>
    <w:rsid w:val="007200EC"/>
    <w:rsid w:val="0072028E"/>
    <w:rsid w:val="007202D5"/>
    <w:rsid w:val="007208AF"/>
    <w:rsid w:val="00720A06"/>
    <w:rsid w:val="00720B41"/>
    <w:rsid w:val="00721040"/>
    <w:rsid w:val="00721071"/>
    <w:rsid w:val="00721322"/>
    <w:rsid w:val="00721423"/>
    <w:rsid w:val="00721473"/>
    <w:rsid w:val="007216A5"/>
    <w:rsid w:val="007216D8"/>
    <w:rsid w:val="007216FB"/>
    <w:rsid w:val="00721807"/>
    <w:rsid w:val="00722231"/>
    <w:rsid w:val="00722270"/>
    <w:rsid w:val="00722752"/>
    <w:rsid w:val="0072308D"/>
    <w:rsid w:val="00723396"/>
    <w:rsid w:val="007234FF"/>
    <w:rsid w:val="0072364E"/>
    <w:rsid w:val="00723997"/>
    <w:rsid w:val="00723F7B"/>
    <w:rsid w:val="007241A0"/>
    <w:rsid w:val="007242E7"/>
    <w:rsid w:val="00724889"/>
    <w:rsid w:val="00724918"/>
    <w:rsid w:val="00725069"/>
    <w:rsid w:val="00725A56"/>
    <w:rsid w:val="00725B10"/>
    <w:rsid w:val="00725D72"/>
    <w:rsid w:val="00725F3E"/>
    <w:rsid w:val="007262B3"/>
    <w:rsid w:val="00726924"/>
    <w:rsid w:val="007269C1"/>
    <w:rsid w:val="00726EA9"/>
    <w:rsid w:val="00727162"/>
    <w:rsid w:val="00727805"/>
    <w:rsid w:val="00727997"/>
    <w:rsid w:val="00730917"/>
    <w:rsid w:val="00730CDE"/>
    <w:rsid w:val="00730E4C"/>
    <w:rsid w:val="00730F75"/>
    <w:rsid w:val="00730FF5"/>
    <w:rsid w:val="007313A1"/>
    <w:rsid w:val="00731CB3"/>
    <w:rsid w:val="00731FB9"/>
    <w:rsid w:val="00731FBB"/>
    <w:rsid w:val="007320C8"/>
    <w:rsid w:val="00732380"/>
    <w:rsid w:val="007324CD"/>
    <w:rsid w:val="00732EC4"/>
    <w:rsid w:val="00732EEE"/>
    <w:rsid w:val="00733A86"/>
    <w:rsid w:val="007343D7"/>
    <w:rsid w:val="007345F9"/>
    <w:rsid w:val="007346BE"/>
    <w:rsid w:val="0073498C"/>
    <w:rsid w:val="00734AB0"/>
    <w:rsid w:val="0073504A"/>
    <w:rsid w:val="00735730"/>
    <w:rsid w:val="0073591D"/>
    <w:rsid w:val="00735ED8"/>
    <w:rsid w:val="00735FAA"/>
    <w:rsid w:val="0073626F"/>
    <w:rsid w:val="00736360"/>
    <w:rsid w:val="007364BF"/>
    <w:rsid w:val="007366C0"/>
    <w:rsid w:val="00736B6D"/>
    <w:rsid w:val="00736C49"/>
    <w:rsid w:val="00736D17"/>
    <w:rsid w:val="00736DD6"/>
    <w:rsid w:val="00736E4F"/>
    <w:rsid w:val="00736E5C"/>
    <w:rsid w:val="007371A3"/>
    <w:rsid w:val="00737320"/>
    <w:rsid w:val="00737847"/>
    <w:rsid w:val="0073787D"/>
    <w:rsid w:val="00737B0A"/>
    <w:rsid w:val="00737EAC"/>
    <w:rsid w:val="007400F7"/>
    <w:rsid w:val="007401EF"/>
    <w:rsid w:val="007405E8"/>
    <w:rsid w:val="00740F46"/>
    <w:rsid w:val="00740F4D"/>
    <w:rsid w:val="0074101A"/>
    <w:rsid w:val="007411CC"/>
    <w:rsid w:val="007411EC"/>
    <w:rsid w:val="00741227"/>
    <w:rsid w:val="00741293"/>
    <w:rsid w:val="00742063"/>
    <w:rsid w:val="007423FF"/>
    <w:rsid w:val="007425CF"/>
    <w:rsid w:val="007426D4"/>
    <w:rsid w:val="0074289D"/>
    <w:rsid w:val="00742B67"/>
    <w:rsid w:val="0074369D"/>
    <w:rsid w:val="007439DC"/>
    <w:rsid w:val="00744016"/>
    <w:rsid w:val="0074418E"/>
    <w:rsid w:val="00744555"/>
    <w:rsid w:val="00744829"/>
    <w:rsid w:val="00744964"/>
    <w:rsid w:val="00744B57"/>
    <w:rsid w:val="00744E14"/>
    <w:rsid w:val="00744F22"/>
    <w:rsid w:val="007450CD"/>
    <w:rsid w:val="0074512B"/>
    <w:rsid w:val="007457E0"/>
    <w:rsid w:val="0074594F"/>
    <w:rsid w:val="00745957"/>
    <w:rsid w:val="00745E63"/>
    <w:rsid w:val="00746299"/>
    <w:rsid w:val="0074667C"/>
    <w:rsid w:val="00746BBE"/>
    <w:rsid w:val="00746DB2"/>
    <w:rsid w:val="007474DF"/>
    <w:rsid w:val="00747BF1"/>
    <w:rsid w:val="0075005F"/>
    <w:rsid w:val="0075023F"/>
    <w:rsid w:val="007503D8"/>
    <w:rsid w:val="00750552"/>
    <w:rsid w:val="00750CEE"/>
    <w:rsid w:val="00750DAB"/>
    <w:rsid w:val="0075119C"/>
    <w:rsid w:val="0075176B"/>
    <w:rsid w:val="00751A08"/>
    <w:rsid w:val="00751AE5"/>
    <w:rsid w:val="00751FF0"/>
    <w:rsid w:val="00752535"/>
    <w:rsid w:val="00752700"/>
    <w:rsid w:val="00752810"/>
    <w:rsid w:val="00752F2D"/>
    <w:rsid w:val="0075301E"/>
    <w:rsid w:val="00753B1D"/>
    <w:rsid w:val="00754292"/>
    <w:rsid w:val="0075472D"/>
    <w:rsid w:val="007547BD"/>
    <w:rsid w:val="00754828"/>
    <w:rsid w:val="00754848"/>
    <w:rsid w:val="00754851"/>
    <w:rsid w:val="007549D3"/>
    <w:rsid w:val="00754B11"/>
    <w:rsid w:val="00754C2C"/>
    <w:rsid w:val="00754D97"/>
    <w:rsid w:val="00755014"/>
    <w:rsid w:val="0075502A"/>
    <w:rsid w:val="0075502D"/>
    <w:rsid w:val="0075508D"/>
    <w:rsid w:val="007552CB"/>
    <w:rsid w:val="0075569C"/>
    <w:rsid w:val="00755B69"/>
    <w:rsid w:val="00755C5A"/>
    <w:rsid w:val="00755FC3"/>
    <w:rsid w:val="00756291"/>
    <w:rsid w:val="007562F4"/>
    <w:rsid w:val="00756325"/>
    <w:rsid w:val="00756AD7"/>
    <w:rsid w:val="00756B92"/>
    <w:rsid w:val="00756E9D"/>
    <w:rsid w:val="00757121"/>
    <w:rsid w:val="007573E7"/>
    <w:rsid w:val="0075742E"/>
    <w:rsid w:val="00757650"/>
    <w:rsid w:val="00760130"/>
    <w:rsid w:val="007606FC"/>
    <w:rsid w:val="00760739"/>
    <w:rsid w:val="007607DF"/>
    <w:rsid w:val="00760D42"/>
    <w:rsid w:val="007610BC"/>
    <w:rsid w:val="007611EA"/>
    <w:rsid w:val="00761213"/>
    <w:rsid w:val="0076147E"/>
    <w:rsid w:val="0076186B"/>
    <w:rsid w:val="007619A4"/>
    <w:rsid w:val="007620A2"/>
    <w:rsid w:val="00762B45"/>
    <w:rsid w:val="00762BA5"/>
    <w:rsid w:val="00762E6B"/>
    <w:rsid w:val="00763120"/>
    <w:rsid w:val="0076360C"/>
    <w:rsid w:val="0076363E"/>
    <w:rsid w:val="0076383C"/>
    <w:rsid w:val="00763ABC"/>
    <w:rsid w:val="00763BBE"/>
    <w:rsid w:val="00764163"/>
    <w:rsid w:val="0076420B"/>
    <w:rsid w:val="00764580"/>
    <w:rsid w:val="007645B2"/>
    <w:rsid w:val="007646B2"/>
    <w:rsid w:val="007646E4"/>
    <w:rsid w:val="00764B01"/>
    <w:rsid w:val="00764D17"/>
    <w:rsid w:val="00764D1E"/>
    <w:rsid w:val="00764E08"/>
    <w:rsid w:val="007650A8"/>
    <w:rsid w:val="0076530E"/>
    <w:rsid w:val="00765BAF"/>
    <w:rsid w:val="00765F5B"/>
    <w:rsid w:val="00766219"/>
    <w:rsid w:val="00766242"/>
    <w:rsid w:val="0076655B"/>
    <w:rsid w:val="007668AE"/>
    <w:rsid w:val="00766992"/>
    <w:rsid w:val="007669B9"/>
    <w:rsid w:val="00766ACA"/>
    <w:rsid w:val="00767368"/>
    <w:rsid w:val="007677BD"/>
    <w:rsid w:val="007678C1"/>
    <w:rsid w:val="007678F0"/>
    <w:rsid w:val="00767940"/>
    <w:rsid w:val="00767BA1"/>
    <w:rsid w:val="00767EF2"/>
    <w:rsid w:val="007700CF"/>
    <w:rsid w:val="0077032C"/>
    <w:rsid w:val="007704BB"/>
    <w:rsid w:val="00770DFB"/>
    <w:rsid w:val="00770FD6"/>
    <w:rsid w:val="00770FE5"/>
    <w:rsid w:val="00771A9A"/>
    <w:rsid w:val="00771B21"/>
    <w:rsid w:val="00771E79"/>
    <w:rsid w:val="00771E86"/>
    <w:rsid w:val="00772187"/>
    <w:rsid w:val="00772E48"/>
    <w:rsid w:val="007737A3"/>
    <w:rsid w:val="007738C1"/>
    <w:rsid w:val="00773BC3"/>
    <w:rsid w:val="00773ED0"/>
    <w:rsid w:val="00773FF0"/>
    <w:rsid w:val="00773FF8"/>
    <w:rsid w:val="007743A2"/>
    <w:rsid w:val="007743B7"/>
    <w:rsid w:val="007746A3"/>
    <w:rsid w:val="00774983"/>
    <w:rsid w:val="007749F4"/>
    <w:rsid w:val="00774CC0"/>
    <w:rsid w:val="00774F7D"/>
    <w:rsid w:val="00775132"/>
    <w:rsid w:val="007756AE"/>
    <w:rsid w:val="00775D7D"/>
    <w:rsid w:val="00775D90"/>
    <w:rsid w:val="00775E2E"/>
    <w:rsid w:val="007766C5"/>
    <w:rsid w:val="007767E3"/>
    <w:rsid w:val="00776868"/>
    <w:rsid w:val="00776AD1"/>
    <w:rsid w:val="00776B67"/>
    <w:rsid w:val="00776B6A"/>
    <w:rsid w:val="007770E6"/>
    <w:rsid w:val="0077721C"/>
    <w:rsid w:val="0077732A"/>
    <w:rsid w:val="00777342"/>
    <w:rsid w:val="00777569"/>
    <w:rsid w:val="00777784"/>
    <w:rsid w:val="007777BE"/>
    <w:rsid w:val="007777D7"/>
    <w:rsid w:val="00777C80"/>
    <w:rsid w:val="00777CE2"/>
    <w:rsid w:val="00777E38"/>
    <w:rsid w:val="00777E3B"/>
    <w:rsid w:val="00777E70"/>
    <w:rsid w:val="00777EF1"/>
    <w:rsid w:val="00777FA8"/>
    <w:rsid w:val="00780C26"/>
    <w:rsid w:val="00780C91"/>
    <w:rsid w:val="00780CF7"/>
    <w:rsid w:val="00780D71"/>
    <w:rsid w:val="00780F15"/>
    <w:rsid w:val="00780F27"/>
    <w:rsid w:val="007812E2"/>
    <w:rsid w:val="0078145E"/>
    <w:rsid w:val="007816B9"/>
    <w:rsid w:val="007816F1"/>
    <w:rsid w:val="0078170C"/>
    <w:rsid w:val="00781928"/>
    <w:rsid w:val="00781A1F"/>
    <w:rsid w:val="00782073"/>
    <w:rsid w:val="00782DA3"/>
    <w:rsid w:val="007833D1"/>
    <w:rsid w:val="007837C1"/>
    <w:rsid w:val="00783925"/>
    <w:rsid w:val="00783E8C"/>
    <w:rsid w:val="00783F8D"/>
    <w:rsid w:val="00783F91"/>
    <w:rsid w:val="00783FF7"/>
    <w:rsid w:val="007841C8"/>
    <w:rsid w:val="0078429B"/>
    <w:rsid w:val="0078452E"/>
    <w:rsid w:val="00784600"/>
    <w:rsid w:val="00784677"/>
    <w:rsid w:val="00784AC8"/>
    <w:rsid w:val="00784CB2"/>
    <w:rsid w:val="00784D11"/>
    <w:rsid w:val="0078534A"/>
    <w:rsid w:val="007853D1"/>
    <w:rsid w:val="00785537"/>
    <w:rsid w:val="007855B3"/>
    <w:rsid w:val="00785682"/>
    <w:rsid w:val="00785692"/>
    <w:rsid w:val="007859D9"/>
    <w:rsid w:val="00785C4C"/>
    <w:rsid w:val="00785CB3"/>
    <w:rsid w:val="00785ED9"/>
    <w:rsid w:val="00786191"/>
    <w:rsid w:val="00786212"/>
    <w:rsid w:val="007862A7"/>
    <w:rsid w:val="00786387"/>
    <w:rsid w:val="00786776"/>
    <w:rsid w:val="00786A5F"/>
    <w:rsid w:val="00786AD6"/>
    <w:rsid w:val="00786B6F"/>
    <w:rsid w:val="00786B77"/>
    <w:rsid w:val="00786FC2"/>
    <w:rsid w:val="00787545"/>
    <w:rsid w:val="00787D2A"/>
    <w:rsid w:val="00787EF6"/>
    <w:rsid w:val="00787F76"/>
    <w:rsid w:val="0078B8C5"/>
    <w:rsid w:val="0079002A"/>
    <w:rsid w:val="00790096"/>
    <w:rsid w:val="007900D4"/>
    <w:rsid w:val="00790376"/>
    <w:rsid w:val="00790656"/>
    <w:rsid w:val="00790E10"/>
    <w:rsid w:val="00790E34"/>
    <w:rsid w:val="00791010"/>
    <w:rsid w:val="00791108"/>
    <w:rsid w:val="007911A8"/>
    <w:rsid w:val="007912BC"/>
    <w:rsid w:val="007915B4"/>
    <w:rsid w:val="00791A8C"/>
    <w:rsid w:val="00791C2B"/>
    <w:rsid w:val="00792079"/>
    <w:rsid w:val="0079265A"/>
    <w:rsid w:val="0079266E"/>
    <w:rsid w:val="00792856"/>
    <w:rsid w:val="00792C25"/>
    <w:rsid w:val="00793069"/>
    <w:rsid w:val="00793472"/>
    <w:rsid w:val="00793516"/>
    <w:rsid w:val="00793B8E"/>
    <w:rsid w:val="00793C9A"/>
    <w:rsid w:val="00793EEA"/>
    <w:rsid w:val="00794108"/>
    <w:rsid w:val="007945A7"/>
    <w:rsid w:val="00794C3D"/>
    <w:rsid w:val="00794C71"/>
    <w:rsid w:val="00795252"/>
    <w:rsid w:val="007953CE"/>
    <w:rsid w:val="007954D2"/>
    <w:rsid w:val="0079594C"/>
    <w:rsid w:val="007960BA"/>
    <w:rsid w:val="0079669B"/>
    <w:rsid w:val="00796A95"/>
    <w:rsid w:val="00796F03"/>
    <w:rsid w:val="00797D84"/>
    <w:rsid w:val="00797DBA"/>
    <w:rsid w:val="00797FA6"/>
    <w:rsid w:val="007A01FE"/>
    <w:rsid w:val="007A044F"/>
    <w:rsid w:val="007A052B"/>
    <w:rsid w:val="007A0603"/>
    <w:rsid w:val="007A0EFC"/>
    <w:rsid w:val="007A0F15"/>
    <w:rsid w:val="007A1707"/>
    <w:rsid w:val="007A1759"/>
    <w:rsid w:val="007A1839"/>
    <w:rsid w:val="007A1A35"/>
    <w:rsid w:val="007A1AE0"/>
    <w:rsid w:val="007A1B09"/>
    <w:rsid w:val="007A1C5C"/>
    <w:rsid w:val="007A1F52"/>
    <w:rsid w:val="007A2009"/>
    <w:rsid w:val="007A216E"/>
    <w:rsid w:val="007A2412"/>
    <w:rsid w:val="007A2E30"/>
    <w:rsid w:val="007A2EF3"/>
    <w:rsid w:val="007A2FBE"/>
    <w:rsid w:val="007A306B"/>
    <w:rsid w:val="007A343C"/>
    <w:rsid w:val="007A3597"/>
    <w:rsid w:val="007A3611"/>
    <w:rsid w:val="007A38E4"/>
    <w:rsid w:val="007A41D7"/>
    <w:rsid w:val="007A472E"/>
    <w:rsid w:val="007A47D7"/>
    <w:rsid w:val="007A4993"/>
    <w:rsid w:val="007A4C5B"/>
    <w:rsid w:val="007A4CD8"/>
    <w:rsid w:val="007A4E8C"/>
    <w:rsid w:val="007A5119"/>
    <w:rsid w:val="007A515F"/>
    <w:rsid w:val="007A51AB"/>
    <w:rsid w:val="007A55EF"/>
    <w:rsid w:val="007A58C0"/>
    <w:rsid w:val="007A5E0F"/>
    <w:rsid w:val="007A6B03"/>
    <w:rsid w:val="007A6D2E"/>
    <w:rsid w:val="007A717E"/>
    <w:rsid w:val="007A7398"/>
    <w:rsid w:val="007A754E"/>
    <w:rsid w:val="007A787F"/>
    <w:rsid w:val="007A79C9"/>
    <w:rsid w:val="007A7C46"/>
    <w:rsid w:val="007A7EF1"/>
    <w:rsid w:val="007A7F22"/>
    <w:rsid w:val="007B04F9"/>
    <w:rsid w:val="007B0A00"/>
    <w:rsid w:val="007B0A85"/>
    <w:rsid w:val="007B12F1"/>
    <w:rsid w:val="007B1427"/>
    <w:rsid w:val="007B1454"/>
    <w:rsid w:val="007B19CF"/>
    <w:rsid w:val="007B1DAA"/>
    <w:rsid w:val="007B1F86"/>
    <w:rsid w:val="007B1FA5"/>
    <w:rsid w:val="007B2208"/>
    <w:rsid w:val="007B24D1"/>
    <w:rsid w:val="007B2767"/>
    <w:rsid w:val="007B28A5"/>
    <w:rsid w:val="007B3543"/>
    <w:rsid w:val="007B3977"/>
    <w:rsid w:val="007B3A5A"/>
    <w:rsid w:val="007B3BE5"/>
    <w:rsid w:val="007B3DBC"/>
    <w:rsid w:val="007B3E28"/>
    <w:rsid w:val="007B418C"/>
    <w:rsid w:val="007B45CC"/>
    <w:rsid w:val="007B4A21"/>
    <w:rsid w:val="007B503F"/>
    <w:rsid w:val="007B52B5"/>
    <w:rsid w:val="007B55C7"/>
    <w:rsid w:val="007B563C"/>
    <w:rsid w:val="007B58CA"/>
    <w:rsid w:val="007B5955"/>
    <w:rsid w:val="007B5B1F"/>
    <w:rsid w:val="007B5B2E"/>
    <w:rsid w:val="007B6360"/>
    <w:rsid w:val="007B6673"/>
    <w:rsid w:val="007B6687"/>
    <w:rsid w:val="007B66D4"/>
    <w:rsid w:val="007B68F2"/>
    <w:rsid w:val="007B6B59"/>
    <w:rsid w:val="007B6DF3"/>
    <w:rsid w:val="007B7252"/>
    <w:rsid w:val="007B729C"/>
    <w:rsid w:val="007B7B2A"/>
    <w:rsid w:val="007B7BBF"/>
    <w:rsid w:val="007C0180"/>
    <w:rsid w:val="007C08D3"/>
    <w:rsid w:val="007C0AE6"/>
    <w:rsid w:val="007C0D4A"/>
    <w:rsid w:val="007C1B11"/>
    <w:rsid w:val="007C2461"/>
    <w:rsid w:val="007C2AC2"/>
    <w:rsid w:val="007C2EB0"/>
    <w:rsid w:val="007C30F1"/>
    <w:rsid w:val="007C319C"/>
    <w:rsid w:val="007C3348"/>
    <w:rsid w:val="007C342E"/>
    <w:rsid w:val="007C34EB"/>
    <w:rsid w:val="007C3697"/>
    <w:rsid w:val="007C3AB1"/>
    <w:rsid w:val="007C3D2B"/>
    <w:rsid w:val="007C3EAE"/>
    <w:rsid w:val="007C44AE"/>
    <w:rsid w:val="007C46A1"/>
    <w:rsid w:val="007C4747"/>
    <w:rsid w:val="007C4A84"/>
    <w:rsid w:val="007C4C14"/>
    <w:rsid w:val="007C4D57"/>
    <w:rsid w:val="007C4E9A"/>
    <w:rsid w:val="007C4FDB"/>
    <w:rsid w:val="007C5115"/>
    <w:rsid w:val="007C51C6"/>
    <w:rsid w:val="007C5367"/>
    <w:rsid w:val="007C5480"/>
    <w:rsid w:val="007C54BA"/>
    <w:rsid w:val="007C555A"/>
    <w:rsid w:val="007C588A"/>
    <w:rsid w:val="007C5B64"/>
    <w:rsid w:val="007C5F88"/>
    <w:rsid w:val="007C5FC3"/>
    <w:rsid w:val="007C642B"/>
    <w:rsid w:val="007C655A"/>
    <w:rsid w:val="007C6720"/>
    <w:rsid w:val="007C6FD5"/>
    <w:rsid w:val="007C7177"/>
    <w:rsid w:val="007C753F"/>
    <w:rsid w:val="007C757E"/>
    <w:rsid w:val="007C76DD"/>
    <w:rsid w:val="007C786D"/>
    <w:rsid w:val="007D070D"/>
    <w:rsid w:val="007D0775"/>
    <w:rsid w:val="007D09C8"/>
    <w:rsid w:val="007D0A21"/>
    <w:rsid w:val="007D0AD8"/>
    <w:rsid w:val="007D1074"/>
    <w:rsid w:val="007D120B"/>
    <w:rsid w:val="007D1F2C"/>
    <w:rsid w:val="007D25E9"/>
    <w:rsid w:val="007D34C5"/>
    <w:rsid w:val="007D3670"/>
    <w:rsid w:val="007D3EA9"/>
    <w:rsid w:val="007D40E6"/>
    <w:rsid w:val="007D4310"/>
    <w:rsid w:val="007D48B0"/>
    <w:rsid w:val="007D4C48"/>
    <w:rsid w:val="007D502E"/>
    <w:rsid w:val="007D512D"/>
    <w:rsid w:val="007D574C"/>
    <w:rsid w:val="007D5772"/>
    <w:rsid w:val="007D57D8"/>
    <w:rsid w:val="007D5A36"/>
    <w:rsid w:val="007D5B38"/>
    <w:rsid w:val="007D5CEB"/>
    <w:rsid w:val="007D603C"/>
    <w:rsid w:val="007D64D8"/>
    <w:rsid w:val="007D6D30"/>
    <w:rsid w:val="007D6D5E"/>
    <w:rsid w:val="007D70F3"/>
    <w:rsid w:val="007D76B2"/>
    <w:rsid w:val="007D7822"/>
    <w:rsid w:val="007D891E"/>
    <w:rsid w:val="007E0392"/>
    <w:rsid w:val="007E0605"/>
    <w:rsid w:val="007E0700"/>
    <w:rsid w:val="007E0FD9"/>
    <w:rsid w:val="007E105B"/>
    <w:rsid w:val="007E15F1"/>
    <w:rsid w:val="007E17D9"/>
    <w:rsid w:val="007E1E99"/>
    <w:rsid w:val="007E1EC1"/>
    <w:rsid w:val="007E20E2"/>
    <w:rsid w:val="007E269C"/>
    <w:rsid w:val="007E26DF"/>
    <w:rsid w:val="007E284E"/>
    <w:rsid w:val="007E29B7"/>
    <w:rsid w:val="007E32C8"/>
    <w:rsid w:val="007E3BAF"/>
    <w:rsid w:val="007E40CB"/>
    <w:rsid w:val="007E4261"/>
    <w:rsid w:val="007E4729"/>
    <w:rsid w:val="007E4A90"/>
    <w:rsid w:val="007E51D7"/>
    <w:rsid w:val="007E5521"/>
    <w:rsid w:val="007E5548"/>
    <w:rsid w:val="007E567B"/>
    <w:rsid w:val="007E5925"/>
    <w:rsid w:val="007E5BCB"/>
    <w:rsid w:val="007E5EA0"/>
    <w:rsid w:val="007E5F51"/>
    <w:rsid w:val="007E6089"/>
    <w:rsid w:val="007E6903"/>
    <w:rsid w:val="007E6A60"/>
    <w:rsid w:val="007E6A6F"/>
    <w:rsid w:val="007E6D5C"/>
    <w:rsid w:val="007E74C1"/>
    <w:rsid w:val="007E7E01"/>
    <w:rsid w:val="007E7EF2"/>
    <w:rsid w:val="007F0453"/>
    <w:rsid w:val="007F0DE4"/>
    <w:rsid w:val="007F1072"/>
    <w:rsid w:val="007F11F3"/>
    <w:rsid w:val="007F12D0"/>
    <w:rsid w:val="007F1607"/>
    <w:rsid w:val="007F1822"/>
    <w:rsid w:val="007F1841"/>
    <w:rsid w:val="007F1ADD"/>
    <w:rsid w:val="007F2011"/>
    <w:rsid w:val="007F243B"/>
    <w:rsid w:val="007F2789"/>
    <w:rsid w:val="007F2791"/>
    <w:rsid w:val="007F28AE"/>
    <w:rsid w:val="007F2A86"/>
    <w:rsid w:val="007F2EB4"/>
    <w:rsid w:val="007F2F71"/>
    <w:rsid w:val="007F3E10"/>
    <w:rsid w:val="007F3E85"/>
    <w:rsid w:val="007F43FB"/>
    <w:rsid w:val="007F4679"/>
    <w:rsid w:val="007F47A1"/>
    <w:rsid w:val="007F4912"/>
    <w:rsid w:val="007F4A42"/>
    <w:rsid w:val="007F4BC8"/>
    <w:rsid w:val="007F4D82"/>
    <w:rsid w:val="007F4DE8"/>
    <w:rsid w:val="007F4EFF"/>
    <w:rsid w:val="007F513C"/>
    <w:rsid w:val="007F5247"/>
    <w:rsid w:val="007F52AE"/>
    <w:rsid w:val="007F5EE6"/>
    <w:rsid w:val="007F6124"/>
    <w:rsid w:val="007F61CD"/>
    <w:rsid w:val="007F61E2"/>
    <w:rsid w:val="007F62D4"/>
    <w:rsid w:val="007F6500"/>
    <w:rsid w:val="007F657C"/>
    <w:rsid w:val="007F665D"/>
    <w:rsid w:val="007F6A47"/>
    <w:rsid w:val="007F6A9B"/>
    <w:rsid w:val="007F6BE4"/>
    <w:rsid w:val="007F70AA"/>
    <w:rsid w:val="0080003A"/>
    <w:rsid w:val="0080008F"/>
    <w:rsid w:val="008000A0"/>
    <w:rsid w:val="0080096F"/>
    <w:rsid w:val="00800BC3"/>
    <w:rsid w:val="00800F9B"/>
    <w:rsid w:val="00800FA0"/>
    <w:rsid w:val="008010F2"/>
    <w:rsid w:val="00801287"/>
    <w:rsid w:val="008012F7"/>
    <w:rsid w:val="0080132C"/>
    <w:rsid w:val="008014AE"/>
    <w:rsid w:val="008017ED"/>
    <w:rsid w:val="00801D10"/>
    <w:rsid w:val="00801F22"/>
    <w:rsid w:val="00801F8E"/>
    <w:rsid w:val="00802127"/>
    <w:rsid w:val="008021DB"/>
    <w:rsid w:val="008023D0"/>
    <w:rsid w:val="00802605"/>
    <w:rsid w:val="008028B5"/>
    <w:rsid w:val="008032F7"/>
    <w:rsid w:val="0080337A"/>
    <w:rsid w:val="008033AB"/>
    <w:rsid w:val="00803D15"/>
    <w:rsid w:val="008043C1"/>
    <w:rsid w:val="00804494"/>
    <w:rsid w:val="0080479E"/>
    <w:rsid w:val="00804828"/>
    <w:rsid w:val="00804981"/>
    <w:rsid w:val="00804CCA"/>
    <w:rsid w:val="00804FF0"/>
    <w:rsid w:val="00805189"/>
    <w:rsid w:val="0080562F"/>
    <w:rsid w:val="0080567E"/>
    <w:rsid w:val="00805E91"/>
    <w:rsid w:val="00806229"/>
    <w:rsid w:val="008063B2"/>
    <w:rsid w:val="00806A21"/>
    <w:rsid w:val="00806A51"/>
    <w:rsid w:val="00807036"/>
    <w:rsid w:val="00807112"/>
    <w:rsid w:val="008074B2"/>
    <w:rsid w:val="0080779A"/>
    <w:rsid w:val="008103E6"/>
    <w:rsid w:val="00810A90"/>
    <w:rsid w:val="00811162"/>
    <w:rsid w:val="008115F4"/>
    <w:rsid w:val="008119E7"/>
    <w:rsid w:val="00811BCD"/>
    <w:rsid w:val="0081207B"/>
    <w:rsid w:val="0081213F"/>
    <w:rsid w:val="008121B2"/>
    <w:rsid w:val="0081265F"/>
    <w:rsid w:val="00812819"/>
    <w:rsid w:val="00812C50"/>
    <w:rsid w:val="00812FA4"/>
    <w:rsid w:val="00813269"/>
    <w:rsid w:val="008135BD"/>
    <w:rsid w:val="00813620"/>
    <w:rsid w:val="008137AA"/>
    <w:rsid w:val="00813B1F"/>
    <w:rsid w:val="00813C26"/>
    <w:rsid w:val="00813D9C"/>
    <w:rsid w:val="00813F2F"/>
    <w:rsid w:val="0081411C"/>
    <w:rsid w:val="00814234"/>
    <w:rsid w:val="00814287"/>
    <w:rsid w:val="00814732"/>
    <w:rsid w:val="0081485D"/>
    <w:rsid w:val="00814A8E"/>
    <w:rsid w:val="00814CD5"/>
    <w:rsid w:val="00814D3F"/>
    <w:rsid w:val="00814DAB"/>
    <w:rsid w:val="008150C8"/>
    <w:rsid w:val="008150CD"/>
    <w:rsid w:val="00815840"/>
    <w:rsid w:val="00815874"/>
    <w:rsid w:val="008158E8"/>
    <w:rsid w:val="00815F6F"/>
    <w:rsid w:val="0081661F"/>
    <w:rsid w:val="0081664C"/>
    <w:rsid w:val="00816DBA"/>
    <w:rsid w:val="0081715A"/>
    <w:rsid w:val="0081730B"/>
    <w:rsid w:val="00817BF6"/>
    <w:rsid w:val="00817F28"/>
    <w:rsid w:val="0082007E"/>
    <w:rsid w:val="008202DD"/>
    <w:rsid w:val="008205A6"/>
    <w:rsid w:val="00820692"/>
    <w:rsid w:val="00820860"/>
    <w:rsid w:val="008209D8"/>
    <w:rsid w:val="00820AE2"/>
    <w:rsid w:val="00821211"/>
    <w:rsid w:val="00821225"/>
    <w:rsid w:val="0082125E"/>
    <w:rsid w:val="00821625"/>
    <w:rsid w:val="0082184B"/>
    <w:rsid w:val="008218DC"/>
    <w:rsid w:val="00821B5B"/>
    <w:rsid w:val="008220E1"/>
    <w:rsid w:val="00822129"/>
    <w:rsid w:val="008222E3"/>
    <w:rsid w:val="00822486"/>
    <w:rsid w:val="00822ADB"/>
    <w:rsid w:val="00822B6C"/>
    <w:rsid w:val="00822D39"/>
    <w:rsid w:val="00822DF4"/>
    <w:rsid w:val="00822FD6"/>
    <w:rsid w:val="0082318B"/>
    <w:rsid w:val="008231E2"/>
    <w:rsid w:val="0082322D"/>
    <w:rsid w:val="008238DC"/>
    <w:rsid w:val="0082397E"/>
    <w:rsid w:val="00823AD3"/>
    <w:rsid w:val="00823BBF"/>
    <w:rsid w:val="008241BB"/>
    <w:rsid w:val="008241CC"/>
    <w:rsid w:val="00824943"/>
    <w:rsid w:val="00825793"/>
    <w:rsid w:val="00825966"/>
    <w:rsid w:val="00825972"/>
    <w:rsid w:val="00825CFA"/>
    <w:rsid w:val="00825DA6"/>
    <w:rsid w:val="00825EEE"/>
    <w:rsid w:val="0082613F"/>
    <w:rsid w:val="00826382"/>
    <w:rsid w:val="00826476"/>
    <w:rsid w:val="00826534"/>
    <w:rsid w:val="00826998"/>
    <w:rsid w:val="008269A2"/>
    <w:rsid w:val="00826A96"/>
    <w:rsid w:val="00826D41"/>
    <w:rsid w:val="00826EAE"/>
    <w:rsid w:val="00826FE8"/>
    <w:rsid w:val="008274C1"/>
    <w:rsid w:val="00827813"/>
    <w:rsid w:val="00827835"/>
    <w:rsid w:val="00827A97"/>
    <w:rsid w:val="00827C9A"/>
    <w:rsid w:val="00827CB7"/>
    <w:rsid w:val="00827E80"/>
    <w:rsid w:val="0083040E"/>
    <w:rsid w:val="00830634"/>
    <w:rsid w:val="00830679"/>
    <w:rsid w:val="0083095A"/>
    <w:rsid w:val="0083127B"/>
    <w:rsid w:val="008316E8"/>
    <w:rsid w:val="008319D5"/>
    <w:rsid w:val="00831A8E"/>
    <w:rsid w:val="00831AD1"/>
    <w:rsid w:val="00831D65"/>
    <w:rsid w:val="00832151"/>
    <w:rsid w:val="0083269D"/>
    <w:rsid w:val="00832B5B"/>
    <w:rsid w:val="00832B75"/>
    <w:rsid w:val="00832C1C"/>
    <w:rsid w:val="00832E0D"/>
    <w:rsid w:val="00833052"/>
    <w:rsid w:val="008331F1"/>
    <w:rsid w:val="00833DC2"/>
    <w:rsid w:val="00833EF0"/>
    <w:rsid w:val="00834796"/>
    <w:rsid w:val="00834C98"/>
    <w:rsid w:val="00834D1A"/>
    <w:rsid w:val="00834EBB"/>
    <w:rsid w:val="00834FD7"/>
    <w:rsid w:val="008350E1"/>
    <w:rsid w:val="0083517B"/>
    <w:rsid w:val="00835293"/>
    <w:rsid w:val="008352D2"/>
    <w:rsid w:val="008352DE"/>
    <w:rsid w:val="0083535E"/>
    <w:rsid w:val="00835409"/>
    <w:rsid w:val="00835425"/>
    <w:rsid w:val="008356A5"/>
    <w:rsid w:val="00835721"/>
    <w:rsid w:val="00835E0E"/>
    <w:rsid w:val="00836305"/>
    <w:rsid w:val="008367B1"/>
    <w:rsid w:val="008369B9"/>
    <w:rsid w:val="00836A7A"/>
    <w:rsid w:val="00836D78"/>
    <w:rsid w:val="008403F0"/>
    <w:rsid w:val="00840436"/>
    <w:rsid w:val="00840737"/>
    <w:rsid w:val="008407DD"/>
    <w:rsid w:val="0084090A"/>
    <w:rsid w:val="008409B8"/>
    <w:rsid w:val="00840EED"/>
    <w:rsid w:val="00840EF9"/>
    <w:rsid w:val="00840F6F"/>
    <w:rsid w:val="00841717"/>
    <w:rsid w:val="00841796"/>
    <w:rsid w:val="00841C7E"/>
    <w:rsid w:val="00841E64"/>
    <w:rsid w:val="00841EA6"/>
    <w:rsid w:val="008423AB"/>
    <w:rsid w:val="00842D23"/>
    <w:rsid w:val="00842F6A"/>
    <w:rsid w:val="008430C5"/>
    <w:rsid w:val="008439AF"/>
    <w:rsid w:val="00843AE4"/>
    <w:rsid w:val="00843E53"/>
    <w:rsid w:val="00843F34"/>
    <w:rsid w:val="0084493A"/>
    <w:rsid w:val="00844A33"/>
    <w:rsid w:val="00844A6D"/>
    <w:rsid w:val="0084520F"/>
    <w:rsid w:val="00845324"/>
    <w:rsid w:val="0084572A"/>
    <w:rsid w:val="0084651D"/>
    <w:rsid w:val="0084658B"/>
    <w:rsid w:val="00846661"/>
    <w:rsid w:val="00846D7C"/>
    <w:rsid w:val="00846DED"/>
    <w:rsid w:val="008470CE"/>
    <w:rsid w:val="0084746F"/>
    <w:rsid w:val="008475EB"/>
    <w:rsid w:val="00847786"/>
    <w:rsid w:val="00847BDD"/>
    <w:rsid w:val="00847C8E"/>
    <w:rsid w:val="00847EE9"/>
    <w:rsid w:val="00847FB8"/>
    <w:rsid w:val="00847FDC"/>
    <w:rsid w:val="008501AF"/>
    <w:rsid w:val="00850C6A"/>
    <w:rsid w:val="00850F4C"/>
    <w:rsid w:val="0085146E"/>
    <w:rsid w:val="0085160E"/>
    <w:rsid w:val="00851F1E"/>
    <w:rsid w:val="00851FDD"/>
    <w:rsid w:val="00852466"/>
    <w:rsid w:val="0085263C"/>
    <w:rsid w:val="008529F7"/>
    <w:rsid w:val="008536D3"/>
    <w:rsid w:val="00853701"/>
    <w:rsid w:val="008537C0"/>
    <w:rsid w:val="00853C54"/>
    <w:rsid w:val="00853FBD"/>
    <w:rsid w:val="008540D1"/>
    <w:rsid w:val="008541AB"/>
    <w:rsid w:val="00854B22"/>
    <w:rsid w:val="008550E5"/>
    <w:rsid w:val="008551B0"/>
    <w:rsid w:val="008551F1"/>
    <w:rsid w:val="00855BCA"/>
    <w:rsid w:val="00855CF5"/>
    <w:rsid w:val="00855E8F"/>
    <w:rsid w:val="00856192"/>
    <w:rsid w:val="008561FC"/>
    <w:rsid w:val="008563A3"/>
    <w:rsid w:val="00856673"/>
    <w:rsid w:val="00856CC9"/>
    <w:rsid w:val="00856ED2"/>
    <w:rsid w:val="00857303"/>
    <w:rsid w:val="008574D8"/>
    <w:rsid w:val="00857BD8"/>
    <w:rsid w:val="008600E1"/>
    <w:rsid w:val="00860519"/>
    <w:rsid w:val="00860BCF"/>
    <w:rsid w:val="00861E1E"/>
    <w:rsid w:val="00861F98"/>
    <w:rsid w:val="00861FCB"/>
    <w:rsid w:val="00862107"/>
    <w:rsid w:val="0086215B"/>
    <w:rsid w:val="00862775"/>
    <w:rsid w:val="008632CA"/>
    <w:rsid w:val="008633AA"/>
    <w:rsid w:val="008634C8"/>
    <w:rsid w:val="0086377B"/>
    <w:rsid w:val="00863C52"/>
    <w:rsid w:val="00863F36"/>
    <w:rsid w:val="0086466A"/>
    <w:rsid w:val="0086493D"/>
    <w:rsid w:val="00864A56"/>
    <w:rsid w:val="00864B74"/>
    <w:rsid w:val="00865035"/>
    <w:rsid w:val="0086540E"/>
    <w:rsid w:val="00865697"/>
    <w:rsid w:val="008659FA"/>
    <w:rsid w:val="00865C7B"/>
    <w:rsid w:val="0086613F"/>
    <w:rsid w:val="008661AB"/>
    <w:rsid w:val="0086634C"/>
    <w:rsid w:val="00866893"/>
    <w:rsid w:val="00866CF9"/>
    <w:rsid w:val="00866CFA"/>
    <w:rsid w:val="00866E79"/>
    <w:rsid w:val="0086762F"/>
    <w:rsid w:val="00867737"/>
    <w:rsid w:val="008678C1"/>
    <w:rsid w:val="00867CFB"/>
    <w:rsid w:val="0086EB4C"/>
    <w:rsid w:val="0087012A"/>
    <w:rsid w:val="00870152"/>
    <w:rsid w:val="008708DE"/>
    <w:rsid w:val="0087094B"/>
    <w:rsid w:val="00870B3D"/>
    <w:rsid w:val="00871074"/>
    <w:rsid w:val="0087121F"/>
    <w:rsid w:val="00871286"/>
    <w:rsid w:val="0087134B"/>
    <w:rsid w:val="008717F0"/>
    <w:rsid w:val="008717F1"/>
    <w:rsid w:val="00871DBA"/>
    <w:rsid w:val="00872067"/>
    <w:rsid w:val="00872783"/>
    <w:rsid w:val="0087293F"/>
    <w:rsid w:val="00872F49"/>
    <w:rsid w:val="00872FD3"/>
    <w:rsid w:val="00874789"/>
    <w:rsid w:val="0087478A"/>
    <w:rsid w:val="008747BD"/>
    <w:rsid w:val="008747FF"/>
    <w:rsid w:val="0087494D"/>
    <w:rsid w:val="00874A59"/>
    <w:rsid w:val="008750C1"/>
    <w:rsid w:val="008756A5"/>
    <w:rsid w:val="00875A1A"/>
    <w:rsid w:val="00875ACC"/>
    <w:rsid w:val="00875ADE"/>
    <w:rsid w:val="00876B5E"/>
    <w:rsid w:val="00876E26"/>
    <w:rsid w:val="00876FE8"/>
    <w:rsid w:val="008772FD"/>
    <w:rsid w:val="0087736E"/>
    <w:rsid w:val="008777FF"/>
    <w:rsid w:val="00877CB3"/>
    <w:rsid w:val="00877F94"/>
    <w:rsid w:val="00880508"/>
    <w:rsid w:val="0088075E"/>
    <w:rsid w:val="008808F9"/>
    <w:rsid w:val="008809A3"/>
    <w:rsid w:val="0088112F"/>
    <w:rsid w:val="008812A8"/>
    <w:rsid w:val="008814F6"/>
    <w:rsid w:val="00881C08"/>
    <w:rsid w:val="00881CC4"/>
    <w:rsid w:val="00882070"/>
    <w:rsid w:val="008820CA"/>
    <w:rsid w:val="0088225F"/>
    <w:rsid w:val="00882344"/>
    <w:rsid w:val="00882351"/>
    <w:rsid w:val="00882AB5"/>
    <w:rsid w:val="0088308A"/>
    <w:rsid w:val="008830D8"/>
    <w:rsid w:val="008836C7"/>
    <w:rsid w:val="00883777"/>
    <w:rsid w:val="00883924"/>
    <w:rsid w:val="00883B63"/>
    <w:rsid w:val="00883C1C"/>
    <w:rsid w:val="00883D7A"/>
    <w:rsid w:val="008841A7"/>
    <w:rsid w:val="0088433A"/>
    <w:rsid w:val="0088446B"/>
    <w:rsid w:val="0088459E"/>
    <w:rsid w:val="00884E52"/>
    <w:rsid w:val="00884EE1"/>
    <w:rsid w:val="00884FB7"/>
    <w:rsid w:val="008857A7"/>
    <w:rsid w:val="00885A7B"/>
    <w:rsid w:val="008863F3"/>
    <w:rsid w:val="00886ACF"/>
    <w:rsid w:val="00886F6D"/>
    <w:rsid w:val="00887356"/>
    <w:rsid w:val="008873A4"/>
    <w:rsid w:val="008877C9"/>
    <w:rsid w:val="0088795A"/>
    <w:rsid w:val="008879D2"/>
    <w:rsid w:val="00887C11"/>
    <w:rsid w:val="00887C22"/>
    <w:rsid w:val="00887D2B"/>
    <w:rsid w:val="00887F4C"/>
    <w:rsid w:val="0089005B"/>
    <w:rsid w:val="00890305"/>
    <w:rsid w:val="0089044E"/>
    <w:rsid w:val="0089145C"/>
    <w:rsid w:val="008916F6"/>
    <w:rsid w:val="008920D0"/>
    <w:rsid w:val="00892E21"/>
    <w:rsid w:val="00893204"/>
    <w:rsid w:val="0089364F"/>
    <w:rsid w:val="00893728"/>
    <w:rsid w:val="00893815"/>
    <w:rsid w:val="00894020"/>
    <w:rsid w:val="00894290"/>
    <w:rsid w:val="00894B1A"/>
    <w:rsid w:val="00894E12"/>
    <w:rsid w:val="00894E68"/>
    <w:rsid w:val="008953C3"/>
    <w:rsid w:val="00895BE3"/>
    <w:rsid w:val="00895C40"/>
    <w:rsid w:val="00895CC9"/>
    <w:rsid w:val="00896259"/>
    <w:rsid w:val="008962DB"/>
    <w:rsid w:val="00896362"/>
    <w:rsid w:val="00896607"/>
    <w:rsid w:val="008969EF"/>
    <w:rsid w:val="00896A97"/>
    <w:rsid w:val="00897371"/>
    <w:rsid w:val="008974AD"/>
    <w:rsid w:val="008974F5"/>
    <w:rsid w:val="00897B5C"/>
    <w:rsid w:val="00897B7A"/>
    <w:rsid w:val="00897CF7"/>
    <w:rsid w:val="00897E67"/>
    <w:rsid w:val="008A0339"/>
    <w:rsid w:val="008A11C8"/>
    <w:rsid w:val="008A12C5"/>
    <w:rsid w:val="008A13EC"/>
    <w:rsid w:val="008A165D"/>
    <w:rsid w:val="008A1AF5"/>
    <w:rsid w:val="008A1E6E"/>
    <w:rsid w:val="008A1E99"/>
    <w:rsid w:val="008A1F54"/>
    <w:rsid w:val="008A25B0"/>
    <w:rsid w:val="008A2A39"/>
    <w:rsid w:val="008A2ABB"/>
    <w:rsid w:val="008A2F41"/>
    <w:rsid w:val="008A3336"/>
    <w:rsid w:val="008A3846"/>
    <w:rsid w:val="008A3C7B"/>
    <w:rsid w:val="008A4302"/>
    <w:rsid w:val="008A4664"/>
    <w:rsid w:val="008A47B6"/>
    <w:rsid w:val="008A49C1"/>
    <w:rsid w:val="008A5018"/>
    <w:rsid w:val="008A5491"/>
    <w:rsid w:val="008A589F"/>
    <w:rsid w:val="008A5FA4"/>
    <w:rsid w:val="008A62C2"/>
    <w:rsid w:val="008A69E1"/>
    <w:rsid w:val="008A6D1C"/>
    <w:rsid w:val="008A6DA9"/>
    <w:rsid w:val="008A717B"/>
    <w:rsid w:val="008A719D"/>
    <w:rsid w:val="008A771F"/>
    <w:rsid w:val="008A7A3D"/>
    <w:rsid w:val="008A7A4E"/>
    <w:rsid w:val="008A7EFA"/>
    <w:rsid w:val="008A7FCF"/>
    <w:rsid w:val="008B072F"/>
    <w:rsid w:val="008B0B16"/>
    <w:rsid w:val="008B119B"/>
    <w:rsid w:val="008B1308"/>
    <w:rsid w:val="008B15B8"/>
    <w:rsid w:val="008B18C2"/>
    <w:rsid w:val="008B1A46"/>
    <w:rsid w:val="008B1A53"/>
    <w:rsid w:val="008B1B39"/>
    <w:rsid w:val="008B1C34"/>
    <w:rsid w:val="008B1D6E"/>
    <w:rsid w:val="008B2105"/>
    <w:rsid w:val="008B283E"/>
    <w:rsid w:val="008B2EC4"/>
    <w:rsid w:val="008B2FC8"/>
    <w:rsid w:val="008B30FD"/>
    <w:rsid w:val="008B32A6"/>
    <w:rsid w:val="008B3386"/>
    <w:rsid w:val="008B339F"/>
    <w:rsid w:val="008B35A1"/>
    <w:rsid w:val="008B39C3"/>
    <w:rsid w:val="008B4073"/>
    <w:rsid w:val="008B40EB"/>
    <w:rsid w:val="008B4393"/>
    <w:rsid w:val="008B46B0"/>
    <w:rsid w:val="008B49E1"/>
    <w:rsid w:val="008B4BDA"/>
    <w:rsid w:val="008B4E62"/>
    <w:rsid w:val="008B500A"/>
    <w:rsid w:val="008B5263"/>
    <w:rsid w:val="008B59D5"/>
    <w:rsid w:val="008B5E7E"/>
    <w:rsid w:val="008B64E8"/>
    <w:rsid w:val="008B661D"/>
    <w:rsid w:val="008B678B"/>
    <w:rsid w:val="008B6EE8"/>
    <w:rsid w:val="008B7123"/>
    <w:rsid w:val="008B71FF"/>
    <w:rsid w:val="008B79B6"/>
    <w:rsid w:val="008C017E"/>
    <w:rsid w:val="008C08F9"/>
    <w:rsid w:val="008C0948"/>
    <w:rsid w:val="008C098D"/>
    <w:rsid w:val="008C0B68"/>
    <w:rsid w:val="008C1381"/>
    <w:rsid w:val="008C13D8"/>
    <w:rsid w:val="008C1D34"/>
    <w:rsid w:val="008C1D3A"/>
    <w:rsid w:val="008C24B1"/>
    <w:rsid w:val="008C2866"/>
    <w:rsid w:val="008C2F0F"/>
    <w:rsid w:val="008C3038"/>
    <w:rsid w:val="008C3569"/>
    <w:rsid w:val="008C371F"/>
    <w:rsid w:val="008C4220"/>
    <w:rsid w:val="008C438E"/>
    <w:rsid w:val="008C444C"/>
    <w:rsid w:val="008C4643"/>
    <w:rsid w:val="008C4DF8"/>
    <w:rsid w:val="008C4E20"/>
    <w:rsid w:val="008C4F31"/>
    <w:rsid w:val="008C5448"/>
    <w:rsid w:val="008C5D09"/>
    <w:rsid w:val="008C5DEF"/>
    <w:rsid w:val="008C61B1"/>
    <w:rsid w:val="008C61E3"/>
    <w:rsid w:val="008C62E7"/>
    <w:rsid w:val="008C6573"/>
    <w:rsid w:val="008C65D6"/>
    <w:rsid w:val="008C6ABC"/>
    <w:rsid w:val="008C6AC3"/>
    <w:rsid w:val="008C6C8B"/>
    <w:rsid w:val="008C7092"/>
    <w:rsid w:val="008C7227"/>
    <w:rsid w:val="008C7405"/>
    <w:rsid w:val="008C75E6"/>
    <w:rsid w:val="008C766E"/>
    <w:rsid w:val="008C7BA4"/>
    <w:rsid w:val="008C7C0B"/>
    <w:rsid w:val="008C7DE5"/>
    <w:rsid w:val="008C7E67"/>
    <w:rsid w:val="008C7E6A"/>
    <w:rsid w:val="008D0132"/>
    <w:rsid w:val="008D01B7"/>
    <w:rsid w:val="008D068D"/>
    <w:rsid w:val="008D073C"/>
    <w:rsid w:val="008D0975"/>
    <w:rsid w:val="008D0C82"/>
    <w:rsid w:val="008D1591"/>
    <w:rsid w:val="008D1848"/>
    <w:rsid w:val="008D1B24"/>
    <w:rsid w:val="008D200E"/>
    <w:rsid w:val="008D24D3"/>
    <w:rsid w:val="008D26D6"/>
    <w:rsid w:val="008D2765"/>
    <w:rsid w:val="008D2B7C"/>
    <w:rsid w:val="008D3587"/>
    <w:rsid w:val="008D372C"/>
    <w:rsid w:val="008D3B0B"/>
    <w:rsid w:val="008D3BB6"/>
    <w:rsid w:val="008D3C54"/>
    <w:rsid w:val="008D4681"/>
    <w:rsid w:val="008D4C7C"/>
    <w:rsid w:val="008D511D"/>
    <w:rsid w:val="008D55F7"/>
    <w:rsid w:val="008D56FA"/>
    <w:rsid w:val="008D573F"/>
    <w:rsid w:val="008D6005"/>
    <w:rsid w:val="008D6302"/>
    <w:rsid w:val="008D649E"/>
    <w:rsid w:val="008D64BD"/>
    <w:rsid w:val="008D64CE"/>
    <w:rsid w:val="008D6F16"/>
    <w:rsid w:val="008D71D4"/>
    <w:rsid w:val="008D7251"/>
    <w:rsid w:val="008D7700"/>
    <w:rsid w:val="008D79EA"/>
    <w:rsid w:val="008E04F2"/>
    <w:rsid w:val="008E0C14"/>
    <w:rsid w:val="008E0D94"/>
    <w:rsid w:val="008E0F29"/>
    <w:rsid w:val="008E109E"/>
    <w:rsid w:val="008E1189"/>
    <w:rsid w:val="008E1281"/>
    <w:rsid w:val="008E16D8"/>
    <w:rsid w:val="008E1998"/>
    <w:rsid w:val="008E1ABE"/>
    <w:rsid w:val="008E1D00"/>
    <w:rsid w:val="008E1F24"/>
    <w:rsid w:val="008E2425"/>
    <w:rsid w:val="008E2536"/>
    <w:rsid w:val="008E27D9"/>
    <w:rsid w:val="008E2DA0"/>
    <w:rsid w:val="008E2F5E"/>
    <w:rsid w:val="008E304A"/>
    <w:rsid w:val="008E3411"/>
    <w:rsid w:val="008E3614"/>
    <w:rsid w:val="008E3981"/>
    <w:rsid w:val="008E39F8"/>
    <w:rsid w:val="008E3A60"/>
    <w:rsid w:val="008E3A6B"/>
    <w:rsid w:val="008E3D39"/>
    <w:rsid w:val="008E4011"/>
    <w:rsid w:val="008E4364"/>
    <w:rsid w:val="008E4EB2"/>
    <w:rsid w:val="008E4ED4"/>
    <w:rsid w:val="008E4FCF"/>
    <w:rsid w:val="008E511E"/>
    <w:rsid w:val="008E577B"/>
    <w:rsid w:val="008E58BE"/>
    <w:rsid w:val="008E59B0"/>
    <w:rsid w:val="008E5AE3"/>
    <w:rsid w:val="008E5BFF"/>
    <w:rsid w:val="008E6051"/>
    <w:rsid w:val="008E60A6"/>
    <w:rsid w:val="008E6115"/>
    <w:rsid w:val="008E61FC"/>
    <w:rsid w:val="008E6232"/>
    <w:rsid w:val="008E6267"/>
    <w:rsid w:val="008E645D"/>
    <w:rsid w:val="008E68F6"/>
    <w:rsid w:val="008E6BD9"/>
    <w:rsid w:val="008E6E85"/>
    <w:rsid w:val="008E7304"/>
    <w:rsid w:val="008E73CA"/>
    <w:rsid w:val="008E75C8"/>
    <w:rsid w:val="008E7912"/>
    <w:rsid w:val="008E7A25"/>
    <w:rsid w:val="008F001A"/>
    <w:rsid w:val="008F0722"/>
    <w:rsid w:val="008F0748"/>
    <w:rsid w:val="008F0763"/>
    <w:rsid w:val="008F09CF"/>
    <w:rsid w:val="008F0C20"/>
    <w:rsid w:val="008F0E41"/>
    <w:rsid w:val="008F12F2"/>
    <w:rsid w:val="008F157A"/>
    <w:rsid w:val="008F1905"/>
    <w:rsid w:val="008F1DF5"/>
    <w:rsid w:val="008F1ED4"/>
    <w:rsid w:val="008F253F"/>
    <w:rsid w:val="008F257F"/>
    <w:rsid w:val="008F26BB"/>
    <w:rsid w:val="008F2A82"/>
    <w:rsid w:val="008F2FDD"/>
    <w:rsid w:val="008F34DC"/>
    <w:rsid w:val="008F358F"/>
    <w:rsid w:val="008F3642"/>
    <w:rsid w:val="008F3D1E"/>
    <w:rsid w:val="008F3D48"/>
    <w:rsid w:val="008F3EE1"/>
    <w:rsid w:val="008F4166"/>
    <w:rsid w:val="008F42BD"/>
    <w:rsid w:val="008F42BE"/>
    <w:rsid w:val="008F4BB6"/>
    <w:rsid w:val="008F4C44"/>
    <w:rsid w:val="008F4C9D"/>
    <w:rsid w:val="008F4DFE"/>
    <w:rsid w:val="008F4EA0"/>
    <w:rsid w:val="008F530B"/>
    <w:rsid w:val="008F5EC9"/>
    <w:rsid w:val="008F64F2"/>
    <w:rsid w:val="008F666B"/>
    <w:rsid w:val="008F6BA9"/>
    <w:rsid w:val="008F6BFC"/>
    <w:rsid w:val="008F73EF"/>
    <w:rsid w:val="008F7480"/>
    <w:rsid w:val="008F7826"/>
    <w:rsid w:val="0090013C"/>
    <w:rsid w:val="00900143"/>
    <w:rsid w:val="0090016E"/>
    <w:rsid w:val="00900AA8"/>
    <w:rsid w:val="00900F5A"/>
    <w:rsid w:val="009011B4"/>
    <w:rsid w:val="009016A7"/>
    <w:rsid w:val="00901D60"/>
    <w:rsid w:val="00902107"/>
    <w:rsid w:val="00902427"/>
    <w:rsid w:val="00902559"/>
    <w:rsid w:val="0090281D"/>
    <w:rsid w:val="009030F6"/>
    <w:rsid w:val="009031D8"/>
    <w:rsid w:val="009038FC"/>
    <w:rsid w:val="00903C72"/>
    <w:rsid w:val="00903FA8"/>
    <w:rsid w:val="009042EB"/>
    <w:rsid w:val="00904310"/>
    <w:rsid w:val="0090437D"/>
    <w:rsid w:val="0090464B"/>
    <w:rsid w:val="00904BE8"/>
    <w:rsid w:val="00904DB8"/>
    <w:rsid w:val="00904FF1"/>
    <w:rsid w:val="0090500C"/>
    <w:rsid w:val="00905030"/>
    <w:rsid w:val="0090546F"/>
    <w:rsid w:val="00905586"/>
    <w:rsid w:val="00905720"/>
    <w:rsid w:val="00905A77"/>
    <w:rsid w:val="00905BFF"/>
    <w:rsid w:val="00905E1F"/>
    <w:rsid w:val="0090607E"/>
    <w:rsid w:val="009061F4"/>
    <w:rsid w:val="0090699E"/>
    <w:rsid w:val="00906F6C"/>
    <w:rsid w:val="00906FC4"/>
    <w:rsid w:val="009071FF"/>
    <w:rsid w:val="00907709"/>
    <w:rsid w:val="00907B3F"/>
    <w:rsid w:val="00907B66"/>
    <w:rsid w:val="00907F78"/>
    <w:rsid w:val="00910040"/>
    <w:rsid w:val="00910257"/>
    <w:rsid w:val="0091026E"/>
    <w:rsid w:val="009102B1"/>
    <w:rsid w:val="00910407"/>
    <w:rsid w:val="0091040F"/>
    <w:rsid w:val="0091085F"/>
    <w:rsid w:val="00910CD1"/>
    <w:rsid w:val="00910FEF"/>
    <w:rsid w:val="00911034"/>
    <w:rsid w:val="00911568"/>
    <w:rsid w:val="00911C77"/>
    <w:rsid w:val="00911CDA"/>
    <w:rsid w:val="00911EBA"/>
    <w:rsid w:val="00911EC4"/>
    <w:rsid w:val="00911F88"/>
    <w:rsid w:val="00912738"/>
    <w:rsid w:val="00912752"/>
    <w:rsid w:val="00912807"/>
    <w:rsid w:val="009129D7"/>
    <w:rsid w:val="00912C4E"/>
    <w:rsid w:val="00913288"/>
    <w:rsid w:val="00913601"/>
    <w:rsid w:val="009137C8"/>
    <w:rsid w:val="00913C8F"/>
    <w:rsid w:val="00913C96"/>
    <w:rsid w:val="00914000"/>
    <w:rsid w:val="009141AD"/>
    <w:rsid w:val="00914282"/>
    <w:rsid w:val="009145FD"/>
    <w:rsid w:val="00914857"/>
    <w:rsid w:val="00914B2B"/>
    <w:rsid w:val="00914CE1"/>
    <w:rsid w:val="00914CEE"/>
    <w:rsid w:val="00915C44"/>
    <w:rsid w:val="009162EA"/>
    <w:rsid w:val="00916528"/>
    <w:rsid w:val="009165E7"/>
    <w:rsid w:val="009167F6"/>
    <w:rsid w:val="009169E1"/>
    <w:rsid w:val="00916A45"/>
    <w:rsid w:val="009171F0"/>
    <w:rsid w:val="00917AD3"/>
    <w:rsid w:val="00917D9C"/>
    <w:rsid w:val="00917E51"/>
    <w:rsid w:val="00917FFC"/>
    <w:rsid w:val="00920255"/>
    <w:rsid w:val="00920728"/>
    <w:rsid w:val="0092090E"/>
    <w:rsid w:val="00920986"/>
    <w:rsid w:val="00920BB2"/>
    <w:rsid w:val="00920C93"/>
    <w:rsid w:val="009214AD"/>
    <w:rsid w:val="00921672"/>
    <w:rsid w:val="009219BB"/>
    <w:rsid w:val="00921BB2"/>
    <w:rsid w:val="00921E88"/>
    <w:rsid w:val="00921FD4"/>
    <w:rsid w:val="00922654"/>
    <w:rsid w:val="009226F3"/>
    <w:rsid w:val="00922AFE"/>
    <w:rsid w:val="00922E0A"/>
    <w:rsid w:val="00922FB7"/>
    <w:rsid w:val="0092308B"/>
    <w:rsid w:val="00923135"/>
    <w:rsid w:val="00923335"/>
    <w:rsid w:val="00923568"/>
    <w:rsid w:val="00924034"/>
    <w:rsid w:val="0092403A"/>
    <w:rsid w:val="009243C9"/>
    <w:rsid w:val="009243E5"/>
    <w:rsid w:val="009245FA"/>
    <w:rsid w:val="00924789"/>
    <w:rsid w:val="00924FD4"/>
    <w:rsid w:val="009250B7"/>
    <w:rsid w:val="00925301"/>
    <w:rsid w:val="0092566B"/>
    <w:rsid w:val="00925994"/>
    <w:rsid w:val="009259FC"/>
    <w:rsid w:val="00925DDA"/>
    <w:rsid w:val="00925E2A"/>
    <w:rsid w:val="00926481"/>
    <w:rsid w:val="0092675C"/>
    <w:rsid w:val="0092686E"/>
    <w:rsid w:val="00926C57"/>
    <w:rsid w:val="00926DCC"/>
    <w:rsid w:val="00926F17"/>
    <w:rsid w:val="00927175"/>
    <w:rsid w:val="009274F6"/>
    <w:rsid w:val="00927753"/>
    <w:rsid w:val="00927BEA"/>
    <w:rsid w:val="00927C26"/>
    <w:rsid w:val="0093013E"/>
    <w:rsid w:val="00930368"/>
    <w:rsid w:val="00930671"/>
    <w:rsid w:val="009306F2"/>
    <w:rsid w:val="009307F9"/>
    <w:rsid w:val="00930974"/>
    <w:rsid w:val="00930981"/>
    <w:rsid w:val="009309AB"/>
    <w:rsid w:val="00930ACC"/>
    <w:rsid w:val="00930C97"/>
    <w:rsid w:val="00930D37"/>
    <w:rsid w:val="00930D99"/>
    <w:rsid w:val="009313B1"/>
    <w:rsid w:val="00931B3C"/>
    <w:rsid w:val="00931EB4"/>
    <w:rsid w:val="00932085"/>
    <w:rsid w:val="0093216F"/>
    <w:rsid w:val="009324C0"/>
    <w:rsid w:val="009325B8"/>
    <w:rsid w:val="009325F5"/>
    <w:rsid w:val="00932772"/>
    <w:rsid w:val="009327F8"/>
    <w:rsid w:val="00932846"/>
    <w:rsid w:val="00932BEF"/>
    <w:rsid w:val="00932DC9"/>
    <w:rsid w:val="0093311B"/>
    <w:rsid w:val="0093391A"/>
    <w:rsid w:val="009339F2"/>
    <w:rsid w:val="009340DA"/>
    <w:rsid w:val="009342B3"/>
    <w:rsid w:val="009346A8"/>
    <w:rsid w:val="0093480A"/>
    <w:rsid w:val="00934C3E"/>
    <w:rsid w:val="00934E95"/>
    <w:rsid w:val="00934F5F"/>
    <w:rsid w:val="009351FC"/>
    <w:rsid w:val="0093522C"/>
    <w:rsid w:val="00935D95"/>
    <w:rsid w:val="0093604B"/>
    <w:rsid w:val="00936402"/>
    <w:rsid w:val="009364EF"/>
    <w:rsid w:val="00936792"/>
    <w:rsid w:val="00936A4B"/>
    <w:rsid w:val="00937054"/>
    <w:rsid w:val="00937530"/>
    <w:rsid w:val="0093758E"/>
    <w:rsid w:val="00937822"/>
    <w:rsid w:val="00937957"/>
    <w:rsid w:val="00940037"/>
    <w:rsid w:val="0094047F"/>
    <w:rsid w:val="00940AD0"/>
    <w:rsid w:val="00940BE0"/>
    <w:rsid w:val="00940DD8"/>
    <w:rsid w:val="00940DDE"/>
    <w:rsid w:val="0094118E"/>
    <w:rsid w:val="009413F8"/>
    <w:rsid w:val="00941DF3"/>
    <w:rsid w:val="00941E0B"/>
    <w:rsid w:val="0094209D"/>
    <w:rsid w:val="00942106"/>
    <w:rsid w:val="00942306"/>
    <w:rsid w:val="009423E9"/>
    <w:rsid w:val="0094298C"/>
    <w:rsid w:val="00942AB8"/>
    <w:rsid w:val="00942AF8"/>
    <w:rsid w:val="00942BE6"/>
    <w:rsid w:val="00942D3A"/>
    <w:rsid w:val="009432A3"/>
    <w:rsid w:val="00943784"/>
    <w:rsid w:val="009438B0"/>
    <w:rsid w:val="00943AD1"/>
    <w:rsid w:val="00943AD4"/>
    <w:rsid w:val="00943C2C"/>
    <w:rsid w:val="00943DF2"/>
    <w:rsid w:val="00943E45"/>
    <w:rsid w:val="00943E9E"/>
    <w:rsid w:val="0094404A"/>
    <w:rsid w:val="009445BF"/>
    <w:rsid w:val="00944631"/>
    <w:rsid w:val="00944894"/>
    <w:rsid w:val="0094492D"/>
    <w:rsid w:val="009449E0"/>
    <w:rsid w:val="00944B8F"/>
    <w:rsid w:val="00944C46"/>
    <w:rsid w:val="00944D8E"/>
    <w:rsid w:val="0094539D"/>
    <w:rsid w:val="00945EA2"/>
    <w:rsid w:val="00946251"/>
    <w:rsid w:val="00946B5E"/>
    <w:rsid w:val="00946CC4"/>
    <w:rsid w:val="00946E3F"/>
    <w:rsid w:val="00947454"/>
    <w:rsid w:val="0094748C"/>
    <w:rsid w:val="00947815"/>
    <w:rsid w:val="00947A66"/>
    <w:rsid w:val="00947A73"/>
    <w:rsid w:val="0095051C"/>
    <w:rsid w:val="009508D3"/>
    <w:rsid w:val="00950A16"/>
    <w:rsid w:val="00950ADA"/>
    <w:rsid w:val="00950D3E"/>
    <w:rsid w:val="00950ECE"/>
    <w:rsid w:val="00950F6E"/>
    <w:rsid w:val="00950FAC"/>
    <w:rsid w:val="00951092"/>
    <w:rsid w:val="009512E1"/>
    <w:rsid w:val="00951661"/>
    <w:rsid w:val="009516E9"/>
    <w:rsid w:val="009517D4"/>
    <w:rsid w:val="009522DE"/>
    <w:rsid w:val="00952383"/>
    <w:rsid w:val="009525A2"/>
    <w:rsid w:val="00952703"/>
    <w:rsid w:val="009527CC"/>
    <w:rsid w:val="0095287A"/>
    <w:rsid w:val="00953164"/>
    <w:rsid w:val="009537EE"/>
    <w:rsid w:val="0095393B"/>
    <w:rsid w:val="009540A8"/>
    <w:rsid w:val="00954411"/>
    <w:rsid w:val="00954610"/>
    <w:rsid w:val="00954D4E"/>
    <w:rsid w:val="00954F71"/>
    <w:rsid w:val="009554F4"/>
    <w:rsid w:val="0095553A"/>
    <w:rsid w:val="00955C86"/>
    <w:rsid w:val="00955E76"/>
    <w:rsid w:val="009560E4"/>
    <w:rsid w:val="009563DC"/>
    <w:rsid w:val="0095656E"/>
    <w:rsid w:val="00956A5D"/>
    <w:rsid w:val="00956B4D"/>
    <w:rsid w:val="00956D66"/>
    <w:rsid w:val="009570FC"/>
    <w:rsid w:val="009572EB"/>
    <w:rsid w:val="009573A5"/>
    <w:rsid w:val="00957463"/>
    <w:rsid w:val="00957747"/>
    <w:rsid w:val="00957C0A"/>
    <w:rsid w:val="00957D2C"/>
    <w:rsid w:val="00957EED"/>
    <w:rsid w:val="009603FA"/>
    <w:rsid w:val="0096041D"/>
    <w:rsid w:val="009605D9"/>
    <w:rsid w:val="00960D19"/>
    <w:rsid w:val="00960D1B"/>
    <w:rsid w:val="00960DD8"/>
    <w:rsid w:val="00960E80"/>
    <w:rsid w:val="00960EA2"/>
    <w:rsid w:val="00960ED8"/>
    <w:rsid w:val="00960F36"/>
    <w:rsid w:val="009616FE"/>
    <w:rsid w:val="0096177D"/>
    <w:rsid w:val="00961AF9"/>
    <w:rsid w:val="00961CF0"/>
    <w:rsid w:val="009626AC"/>
    <w:rsid w:val="009626F2"/>
    <w:rsid w:val="0096272E"/>
    <w:rsid w:val="00962B7A"/>
    <w:rsid w:val="00962C81"/>
    <w:rsid w:val="00962E3B"/>
    <w:rsid w:val="009637B3"/>
    <w:rsid w:val="00963814"/>
    <w:rsid w:val="009639D0"/>
    <w:rsid w:val="00963F75"/>
    <w:rsid w:val="00963F9D"/>
    <w:rsid w:val="0096428A"/>
    <w:rsid w:val="00964666"/>
    <w:rsid w:val="009650CC"/>
    <w:rsid w:val="00965843"/>
    <w:rsid w:val="0096585D"/>
    <w:rsid w:val="009658D7"/>
    <w:rsid w:val="00965B0E"/>
    <w:rsid w:val="009661E3"/>
    <w:rsid w:val="009665B5"/>
    <w:rsid w:val="009666A3"/>
    <w:rsid w:val="009666F9"/>
    <w:rsid w:val="00966E20"/>
    <w:rsid w:val="00966E79"/>
    <w:rsid w:val="00966FC8"/>
    <w:rsid w:val="00967121"/>
    <w:rsid w:val="00967285"/>
    <w:rsid w:val="0096745E"/>
    <w:rsid w:val="009679B8"/>
    <w:rsid w:val="00967C9C"/>
    <w:rsid w:val="00967EFA"/>
    <w:rsid w:val="009706F9"/>
    <w:rsid w:val="009707C8"/>
    <w:rsid w:val="00970954"/>
    <w:rsid w:val="00970A31"/>
    <w:rsid w:val="00971155"/>
    <w:rsid w:val="009714A7"/>
    <w:rsid w:val="00971703"/>
    <w:rsid w:val="00971836"/>
    <w:rsid w:val="00971927"/>
    <w:rsid w:val="00971AD1"/>
    <w:rsid w:val="00971D23"/>
    <w:rsid w:val="00971F33"/>
    <w:rsid w:val="00972094"/>
    <w:rsid w:val="00972878"/>
    <w:rsid w:val="0097293C"/>
    <w:rsid w:val="00972AA3"/>
    <w:rsid w:val="00972CA6"/>
    <w:rsid w:val="00972CE7"/>
    <w:rsid w:val="00972D6B"/>
    <w:rsid w:val="00972D9F"/>
    <w:rsid w:val="00972EEA"/>
    <w:rsid w:val="0097313F"/>
    <w:rsid w:val="009732BA"/>
    <w:rsid w:val="0097358B"/>
    <w:rsid w:val="00973A23"/>
    <w:rsid w:val="00974196"/>
    <w:rsid w:val="009741CB"/>
    <w:rsid w:val="009746D3"/>
    <w:rsid w:val="009749E9"/>
    <w:rsid w:val="00974BC9"/>
    <w:rsid w:val="00974C1A"/>
    <w:rsid w:val="00974E3C"/>
    <w:rsid w:val="00974F86"/>
    <w:rsid w:val="00975156"/>
    <w:rsid w:val="0097552F"/>
    <w:rsid w:val="00975E1A"/>
    <w:rsid w:val="00975E8D"/>
    <w:rsid w:val="00975F7F"/>
    <w:rsid w:val="00976126"/>
    <w:rsid w:val="009761F9"/>
    <w:rsid w:val="00976370"/>
    <w:rsid w:val="009767C8"/>
    <w:rsid w:val="009767E8"/>
    <w:rsid w:val="00976DA1"/>
    <w:rsid w:val="00977023"/>
    <w:rsid w:val="009775E0"/>
    <w:rsid w:val="00977AFA"/>
    <w:rsid w:val="009805E3"/>
    <w:rsid w:val="009806CE"/>
    <w:rsid w:val="00980789"/>
    <w:rsid w:val="00980AC9"/>
    <w:rsid w:val="00980BFE"/>
    <w:rsid w:val="009816A6"/>
    <w:rsid w:val="00981C72"/>
    <w:rsid w:val="009825CB"/>
    <w:rsid w:val="0098277C"/>
    <w:rsid w:val="00982796"/>
    <w:rsid w:val="00982B6C"/>
    <w:rsid w:val="00982CFE"/>
    <w:rsid w:val="00982DA0"/>
    <w:rsid w:val="00982FE0"/>
    <w:rsid w:val="009830A1"/>
    <w:rsid w:val="009831DD"/>
    <w:rsid w:val="00983274"/>
    <w:rsid w:val="009832FB"/>
    <w:rsid w:val="0098368C"/>
    <w:rsid w:val="00983C21"/>
    <w:rsid w:val="00983D4D"/>
    <w:rsid w:val="00983FFD"/>
    <w:rsid w:val="0098404F"/>
    <w:rsid w:val="00984057"/>
    <w:rsid w:val="00984749"/>
    <w:rsid w:val="00984882"/>
    <w:rsid w:val="00984C35"/>
    <w:rsid w:val="00984DF9"/>
    <w:rsid w:val="00984FBB"/>
    <w:rsid w:val="0098512E"/>
    <w:rsid w:val="00985360"/>
    <w:rsid w:val="009853DA"/>
    <w:rsid w:val="00985AF1"/>
    <w:rsid w:val="00985CE5"/>
    <w:rsid w:val="00985DDC"/>
    <w:rsid w:val="00985F0F"/>
    <w:rsid w:val="00986008"/>
    <w:rsid w:val="009861DB"/>
    <w:rsid w:val="009863AE"/>
    <w:rsid w:val="00986456"/>
    <w:rsid w:val="00986511"/>
    <w:rsid w:val="00986931"/>
    <w:rsid w:val="00986937"/>
    <w:rsid w:val="00986B10"/>
    <w:rsid w:val="00987142"/>
    <w:rsid w:val="0098735A"/>
    <w:rsid w:val="009874CB"/>
    <w:rsid w:val="009875C2"/>
    <w:rsid w:val="009876C1"/>
    <w:rsid w:val="009876E0"/>
    <w:rsid w:val="00987E1A"/>
    <w:rsid w:val="00990050"/>
    <w:rsid w:val="0099094E"/>
    <w:rsid w:val="00990B96"/>
    <w:rsid w:val="00990C99"/>
    <w:rsid w:val="00990EF4"/>
    <w:rsid w:val="00991171"/>
    <w:rsid w:val="00991516"/>
    <w:rsid w:val="00991C31"/>
    <w:rsid w:val="00991F51"/>
    <w:rsid w:val="00991FB8"/>
    <w:rsid w:val="0099247A"/>
    <w:rsid w:val="009929EA"/>
    <w:rsid w:val="00992C63"/>
    <w:rsid w:val="00992EF8"/>
    <w:rsid w:val="00992F29"/>
    <w:rsid w:val="0099313A"/>
    <w:rsid w:val="0099353A"/>
    <w:rsid w:val="009940C0"/>
    <w:rsid w:val="009941C5"/>
    <w:rsid w:val="00994312"/>
    <w:rsid w:val="0099468B"/>
    <w:rsid w:val="00994C72"/>
    <w:rsid w:val="00995618"/>
    <w:rsid w:val="009958C3"/>
    <w:rsid w:val="00995B83"/>
    <w:rsid w:val="0099681A"/>
    <w:rsid w:val="00996AA7"/>
    <w:rsid w:val="00996FB7"/>
    <w:rsid w:val="009974EA"/>
    <w:rsid w:val="009975AC"/>
    <w:rsid w:val="0099795B"/>
    <w:rsid w:val="00997C59"/>
    <w:rsid w:val="00997F0F"/>
    <w:rsid w:val="009A03F1"/>
    <w:rsid w:val="009A0430"/>
    <w:rsid w:val="009A0DB7"/>
    <w:rsid w:val="009A0F41"/>
    <w:rsid w:val="009A10D1"/>
    <w:rsid w:val="009A1996"/>
    <w:rsid w:val="009A19F4"/>
    <w:rsid w:val="009A1A05"/>
    <w:rsid w:val="009A1A3F"/>
    <w:rsid w:val="009A1E60"/>
    <w:rsid w:val="009A1F1F"/>
    <w:rsid w:val="009A1FC6"/>
    <w:rsid w:val="009A2056"/>
    <w:rsid w:val="009A268A"/>
    <w:rsid w:val="009A2721"/>
    <w:rsid w:val="009A30C0"/>
    <w:rsid w:val="009A3576"/>
    <w:rsid w:val="009A37E9"/>
    <w:rsid w:val="009A40ED"/>
    <w:rsid w:val="009A4376"/>
    <w:rsid w:val="009A4651"/>
    <w:rsid w:val="009A4C68"/>
    <w:rsid w:val="009A55AA"/>
    <w:rsid w:val="009A563E"/>
    <w:rsid w:val="009A574A"/>
    <w:rsid w:val="009A58EE"/>
    <w:rsid w:val="009A5B90"/>
    <w:rsid w:val="009A6262"/>
    <w:rsid w:val="009A681B"/>
    <w:rsid w:val="009A6B80"/>
    <w:rsid w:val="009A6B8E"/>
    <w:rsid w:val="009A6BE1"/>
    <w:rsid w:val="009A70B8"/>
    <w:rsid w:val="009A7166"/>
    <w:rsid w:val="009A746B"/>
    <w:rsid w:val="009A756E"/>
    <w:rsid w:val="009A7743"/>
    <w:rsid w:val="009A779F"/>
    <w:rsid w:val="009B01C2"/>
    <w:rsid w:val="009B0996"/>
    <w:rsid w:val="009B09AC"/>
    <w:rsid w:val="009B0A10"/>
    <w:rsid w:val="009B0C4A"/>
    <w:rsid w:val="009B0D3F"/>
    <w:rsid w:val="009B0ECF"/>
    <w:rsid w:val="009B1162"/>
    <w:rsid w:val="009B151E"/>
    <w:rsid w:val="009B1540"/>
    <w:rsid w:val="009B170B"/>
    <w:rsid w:val="009B1F6B"/>
    <w:rsid w:val="009B200D"/>
    <w:rsid w:val="009B2299"/>
    <w:rsid w:val="009B23DC"/>
    <w:rsid w:val="009B27EE"/>
    <w:rsid w:val="009B28E4"/>
    <w:rsid w:val="009B2ABB"/>
    <w:rsid w:val="009B2D82"/>
    <w:rsid w:val="009B2DA9"/>
    <w:rsid w:val="009B2E24"/>
    <w:rsid w:val="009B325D"/>
    <w:rsid w:val="009B3372"/>
    <w:rsid w:val="009B3694"/>
    <w:rsid w:val="009B40D5"/>
    <w:rsid w:val="009B42CB"/>
    <w:rsid w:val="009B4377"/>
    <w:rsid w:val="009B44A3"/>
    <w:rsid w:val="009B495C"/>
    <w:rsid w:val="009B4B07"/>
    <w:rsid w:val="009B4D53"/>
    <w:rsid w:val="009B4E59"/>
    <w:rsid w:val="009B4E69"/>
    <w:rsid w:val="009B4F49"/>
    <w:rsid w:val="009B53AB"/>
    <w:rsid w:val="009B5476"/>
    <w:rsid w:val="009B55CA"/>
    <w:rsid w:val="009B5BC7"/>
    <w:rsid w:val="009B5C99"/>
    <w:rsid w:val="009B5D46"/>
    <w:rsid w:val="009B68B4"/>
    <w:rsid w:val="009B6A4A"/>
    <w:rsid w:val="009B6E54"/>
    <w:rsid w:val="009B6F4F"/>
    <w:rsid w:val="009B7260"/>
    <w:rsid w:val="009B72A1"/>
    <w:rsid w:val="009B73FE"/>
    <w:rsid w:val="009B78BA"/>
    <w:rsid w:val="009C023A"/>
    <w:rsid w:val="009C0C11"/>
    <w:rsid w:val="009C0C65"/>
    <w:rsid w:val="009C0D48"/>
    <w:rsid w:val="009C0E78"/>
    <w:rsid w:val="009C0FAB"/>
    <w:rsid w:val="009C1008"/>
    <w:rsid w:val="009C1B44"/>
    <w:rsid w:val="009C1BE5"/>
    <w:rsid w:val="009C1C7F"/>
    <w:rsid w:val="009C2964"/>
    <w:rsid w:val="009C2D20"/>
    <w:rsid w:val="009C3207"/>
    <w:rsid w:val="009C33C7"/>
    <w:rsid w:val="009C35F0"/>
    <w:rsid w:val="009C3600"/>
    <w:rsid w:val="009C3648"/>
    <w:rsid w:val="009C3AE3"/>
    <w:rsid w:val="009C3AEB"/>
    <w:rsid w:val="009C3FF6"/>
    <w:rsid w:val="009C422C"/>
    <w:rsid w:val="009C44FC"/>
    <w:rsid w:val="009C4657"/>
    <w:rsid w:val="009C4920"/>
    <w:rsid w:val="009C4F0D"/>
    <w:rsid w:val="009C57E9"/>
    <w:rsid w:val="009C5C42"/>
    <w:rsid w:val="009C5F44"/>
    <w:rsid w:val="009C5F57"/>
    <w:rsid w:val="009C60FE"/>
    <w:rsid w:val="009C62F4"/>
    <w:rsid w:val="009C6A51"/>
    <w:rsid w:val="009C6E3B"/>
    <w:rsid w:val="009C7391"/>
    <w:rsid w:val="009C74F2"/>
    <w:rsid w:val="009C7540"/>
    <w:rsid w:val="009C7598"/>
    <w:rsid w:val="009C7D69"/>
    <w:rsid w:val="009C7FCA"/>
    <w:rsid w:val="009D030A"/>
    <w:rsid w:val="009D0681"/>
    <w:rsid w:val="009D0924"/>
    <w:rsid w:val="009D0BED"/>
    <w:rsid w:val="009D0DE8"/>
    <w:rsid w:val="009D10C6"/>
    <w:rsid w:val="009D111C"/>
    <w:rsid w:val="009D136C"/>
    <w:rsid w:val="009D143F"/>
    <w:rsid w:val="009D15F7"/>
    <w:rsid w:val="009D1637"/>
    <w:rsid w:val="009D17D3"/>
    <w:rsid w:val="009D1C4F"/>
    <w:rsid w:val="009D2AB9"/>
    <w:rsid w:val="009D2BDA"/>
    <w:rsid w:val="009D3083"/>
    <w:rsid w:val="009D320B"/>
    <w:rsid w:val="009D3250"/>
    <w:rsid w:val="009D3704"/>
    <w:rsid w:val="009D37E8"/>
    <w:rsid w:val="009D3A0D"/>
    <w:rsid w:val="009D3DF6"/>
    <w:rsid w:val="009D4139"/>
    <w:rsid w:val="009D44A9"/>
    <w:rsid w:val="009D49C4"/>
    <w:rsid w:val="009D4DC0"/>
    <w:rsid w:val="009D4F26"/>
    <w:rsid w:val="009D512D"/>
    <w:rsid w:val="009D54A6"/>
    <w:rsid w:val="009D550E"/>
    <w:rsid w:val="009D5ACC"/>
    <w:rsid w:val="009D5BF7"/>
    <w:rsid w:val="009D5E83"/>
    <w:rsid w:val="009D5E87"/>
    <w:rsid w:val="009D61DD"/>
    <w:rsid w:val="009D62ED"/>
    <w:rsid w:val="009D641B"/>
    <w:rsid w:val="009D6E27"/>
    <w:rsid w:val="009D6E96"/>
    <w:rsid w:val="009D6F18"/>
    <w:rsid w:val="009D7567"/>
    <w:rsid w:val="009D78DB"/>
    <w:rsid w:val="009D7AC1"/>
    <w:rsid w:val="009D7C83"/>
    <w:rsid w:val="009D7FF8"/>
    <w:rsid w:val="009DF7BD"/>
    <w:rsid w:val="009E027E"/>
    <w:rsid w:val="009E02BA"/>
    <w:rsid w:val="009E03AA"/>
    <w:rsid w:val="009E03E2"/>
    <w:rsid w:val="009E08E9"/>
    <w:rsid w:val="009E092D"/>
    <w:rsid w:val="009E1184"/>
    <w:rsid w:val="009E1270"/>
    <w:rsid w:val="009E14D4"/>
    <w:rsid w:val="009E1672"/>
    <w:rsid w:val="009E197A"/>
    <w:rsid w:val="009E1A49"/>
    <w:rsid w:val="009E1A7C"/>
    <w:rsid w:val="009E1B88"/>
    <w:rsid w:val="009E2689"/>
    <w:rsid w:val="009E2A1A"/>
    <w:rsid w:val="009E3002"/>
    <w:rsid w:val="009E32F0"/>
    <w:rsid w:val="009E37A5"/>
    <w:rsid w:val="009E3A55"/>
    <w:rsid w:val="009E3ABF"/>
    <w:rsid w:val="009E3CD8"/>
    <w:rsid w:val="009E3E0F"/>
    <w:rsid w:val="009E3FDA"/>
    <w:rsid w:val="009E4534"/>
    <w:rsid w:val="009E4753"/>
    <w:rsid w:val="009E47D9"/>
    <w:rsid w:val="009E4848"/>
    <w:rsid w:val="009E494A"/>
    <w:rsid w:val="009E5015"/>
    <w:rsid w:val="009E51F9"/>
    <w:rsid w:val="009E57FD"/>
    <w:rsid w:val="009E589A"/>
    <w:rsid w:val="009E5BBE"/>
    <w:rsid w:val="009E5E99"/>
    <w:rsid w:val="009E6463"/>
    <w:rsid w:val="009E65B4"/>
    <w:rsid w:val="009E6639"/>
    <w:rsid w:val="009E681C"/>
    <w:rsid w:val="009E6AEB"/>
    <w:rsid w:val="009E6B56"/>
    <w:rsid w:val="009E6C87"/>
    <w:rsid w:val="009E6F1C"/>
    <w:rsid w:val="009E6FFB"/>
    <w:rsid w:val="009E742B"/>
    <w:rsid w:val="009E7430"/>
    <w:rsid w:val="009E75FD"/>
    <w:rsid w:val="009E7747"/>
    <w:rsid w:val="009E77FF"/>
    <w:rsid w:val="009E7BC8"/>
    <w:rsid w:val="009F02B6"/>
    <w:rsid w:val="009F0450"/>
    <w:rsid w:val="009F0835"/>
    <w:rsid w:val="009F0885"/>
    <w:rsid w:val="009F09A2"/>
    <w:rsid w:val="009F0BFB"/>
    <w:rsid w:val="009F0C5B"/>
    <w:rsid w:val="009F0D13"/>
    <w:rsid w:val="009F0F46"/>
    <w:rsid w:val="009F1384"/>
    <w:rsid w:val="009F1424"/>
    <w:rsid w:val="009F1648"/>
    <w:rsid w:val="009F17DC"/>
    <w:rsid w:val="009F1B23"/>
    <w:rsid w:val="009F1B90"/>
    <w:rsid w:val="009F1CD2"/>
    <w:rsid w:val="009F1D36"/>
    <w:rsid w:val="009F2014"/>
    <w:rsid w:val="009F2308"/>
    <w:rsid w:val="009F231A"/>
    <w:rsid w:val="009F23D3"/>
    <w:rsid w:val="009F2404"/>
    <w:rsid w:val="009F25EC"/>
    <w:rsid w:val="009F261E"/>
    <w:rsid w:val="009F2B8C"/>
    <w:rsid w:val="009F2D48"/>
    <w:rsid w:val="009F302E"/>
    <w:rsid w:val="009F3736"/>
    <w:rsid w:val="009F3974"/>
    <w:rsid w:val="009F3AE4"/>
    <w:rsid w:val="009F3AEC"/>
    <w:rsid w:val="009F3B66"/>
    <w:rsid w:val="009F3BDC"/>
    <w:rsid w:val="009F4078"/>
    <w:rsid w:val="009F454F"/>
    <w:rsid w:val="009F47AE"/>
    <w:rsid w:val="009F4A67"/>
    <w:rsid w:val="009F4A9B"/>
    <w:rsid w:val="009F50F4"/>
    <w:rsid w:val="009F5634"/>
    <w:rsid w:val="009F60B0"/>
    <w:rsid w:val="009F621B"/>
    <w:rsid w:val="009F6302"/>
    <w:rsid w:val="009F63F1"/>
    <w:rsid w:val="009F6745"/>
    <w:rsid w:val="009F6934"/>
    <w:rsid w:val="009F6BDD"/>
    <w:rsid w:val="009F70FA"/>
    <w:rsid w:val="009F7C62"/>
    <w:rsid w:val="009F7E01"/>
    <w:rsid w:val="009F7EC1"/>
    <w:rsid w:val="009F7EE8"/>
    <w:rsid w:val="009F7F71"/>
    <w:rsid w:val="009F7FC6"/>
    <w:rsid w:val="00A0000C"/>
    <w:rsid w:val="00A0012A"/>
    <w:rsid w:val="00A00884"/>
    <w:rsid w:val="00A00E4D"/>
    <w:rsid w:val="00A01270"/>
    <w:rsid w:val="00A0141D"/>
    <w:rsid w:val="00A0143D"/>
    <w:rsid w:val="00A017FF"/>
    <w:rsid w:val="00A0193C"/>
    <w:rsid w:val="00A0208D"/>
    <w:rsid w:val="00A02D8F"/>
    <w:rsid w:val="00A03392"/>
    <w:rsid w:val="00A03735"/>
    <w:rsid w:val="00A03A20"/>
    <w:rsid w:val="00A03F49"/>
    <w:rsid w:val="00A03F56"/>
    <w:rsid w:val="00A041D4"/>
    <w:rsid w:val="00A043FE"/>
    <w:rsid w:val="00A04751"/>
    <w:rsid w:val="00A04943"/>
    <w:rsid w:val="00A04A1A"/>
    <w:rsid w:val="00A04B0D"/>
    <w:rsid w:val="00A054AA"/>
    <w:rsid w:val="00A063B7"/>
    <w:rsid w:val="00A065D6"/>
    <w:rsid w:val="00A0697D"/>
    <w:rsid w:val="00A06C36"/>
    <w:rsid w:val="00A070D3"/>
    <w:rsid w:val="00A07547"/>
    <w:rsid w:val="00A07A7E"/>
    <w:rsid w:val="00A07BA1"/>
    <w:rsid w:val="00A07D08"/>
    <w:rsid w:val="00A1014B"/>
    <w:rsid w:val="00A10422"/>
    <w:rsid w:val="00A10708"/>
    <w:rsid w:val="00A10791"/>
    <w:rsid w:val="00A107D0"/>
    <w:rsid w:val="00A109D6"/>
    <w:rsid w:val="00A10BE7"/>
    <w:rsid w:val="00A111C0"/>
    <w:rsid w:val="00A111F7"/>
    <w:rsid w:val="00A11D70"/>
    <w:rsid w:val="00A11F37"/>
    <w:rsid w:val="00A1235D"/>
    <w:rsid w:val="00A12752"/>
    <w:rsid w:val="00A12DD8"/>
    <w:rsid w:val="00A12DE5"/>
    <w:rsid w:val="00A12DE8"/>
    <w:rsid w:val="00A12EEB"/>
    <w:rsid w:val="00A13559"/>
    <w:rsid w:val="00A1393F"/>
    <w:rsid w:val="00A13DAB"/>
    <w:rsid w:val="00A14054"/>
    <w:rsid w:val="00A14268"/>
    <w:rsid w:val="00A14337"/>
    <w:rsid w:val="00A1456C"/>
    <w:rsid w:val="00A146A0"/>
    <w:rsid w:val="00A1477E"/>
    <w:rsid w:val="00A14D8D"/>
    <w:rsid w:val="00A155E4"/>
    <w:rsid w:val="00A15866"/>
    <w:rsid w:val="00A15BA8"/>
    <w:rsid w:val="00A15E3C"/>
    <w:rsid w:val="00A15FE8"/>
    <w:rsid w:val="00A16115"/>
    <w:rsid w:val="00A16293"/>
    <w:rsid w:val="00A164B4"/>
    <w:rsid w:val="00A16567"/>
    <w:rsid w:val="00A1671F"/>
    <w:rsid w:val="00A16763"/>
    <w:rsid w:val="00A1677D"/>
    <w:rsid w:val="00A167C9"/>
    <w:rsid w:val="00A1685E"/>
    <w:rsid w:val="00A168A9"/>
    <w:rsid w:val="00A16A17"/>
    <w:rsid w:val="00A16B04"/>
    <w:rsid w:val="00A16B87"/>
    <w:rsid w:val="00A1716D"/>
    <w:rsid w:val="00A177A5"/>
    <w:rsid w:val="00A177CF"/>
    <w:rsid w:val="00A178C1"/>
    <w:rsid w:val="00A17A4C"/>
    <w:rsid w:val="00A17BA8"/>
    <w:rsid w:val="00A17CB7"/>
    <w:rsid w:val="00A20149"/>
    <w:rsid w:val="00A2073A"/>
    <w:rsid w:val="00A2099C"/>
    <w:rsid w:val="00A20B5B"/>
    <w:rsid w:val="00A20CE4"/>
    <w:rsid w:val="00A20CE7"/>
    <w:rsid w:val="00A20E34"/>
    <w:rsid w:val="00A210A0"/>
    <w:rsid w:val="00A21350"/>
    <w:rsid w:val="00A213DC"/>
    <w:rsid w:val="00A215CA"/>
    <w:rsid w:val="00A217AF"/>
    <w:rsid w:val="00A219CB"/>
    <w:rsid w:val="00A21B92"/>
    <w:rsid w:val="00A21D64"/>
    <w:rsid w:val="00A22394"/>
    <w:rsid w:val="00A22BB2"/>
    <w:rsid w:val="00A230DD"/>
    <w:rsid w:val="00A233EA"/>
    <w:rsid w:val="00A237A9"/>
    <w:rsid w:val="00A2398A"/>
    <w:rsid w:val="00A23BA7"/>
    <w:rsid w:val="00A23C17"/>
    <w:rsid w:val="00A23C7D"/>
    <w:rsid w:val="00A23F5E"/>
    <w:rsid w:val="00A246AC"/>
    <w:rsid w:val="00A2486D"/>
    <w:rsid w:val="00A24925"/>
    <w:rsid w:val="00A24979"/>
    <w:rsid w:val="00A249C3"/>
    <w:rsid w:val="00A24D82"/>
    <w:rsid w:val="00A24FDA"/>
    <w:rsid w:val="00A25A86"/>
    <w:rsid w:val="00A25C28"/>
    <w:rsid w:val="00A25D49"/>
    <w:rsid w:val="00A262B2"/>
    <w:rsid w:val="00A26313"/>
    <w:rsid w:val="00A26638"/>
    <w:rsid w:val="00A2674E"/>
    <w:rsid w:val="00A26755"/>
    <w:rsid w:val="00A26768"/>
    <w:rsid w:val="00A2682C"/>
    <w:rsid w:val="00A269A4"/>
    <w:rsid w:val="00A26A78"/>
    <w:rsid w:val="00A26C98"/>
    <w:rsid w:val="00A26D17"/>
    <w:rsid w:val="00A270AC"/>
    <w:rsid w:val="00A274D8"/>
    <w:rsid w:val="00A274E9"/>
    <w:rsid w:val="00A27B32"/>
    <w:rsid w:val="00A27EF0"/>
    <w:rsid w:val="00A30244"/>
    <w:rsid w:val="00A303D6"/>
    <w:rsid w:val="00A3053E"/>
    <w:rsid w:val="00A307E3"/>
    <w:rsid w:val="00A308D0"/>
    <w:rsid w:val="00A30A1C"/>
    <w:rsid w:val="00A30E27"/>
    <w:rsid w:val="00A30F89"/>
    <w:rsid w:val="00A31412"/>
    <w:rsid w:val="00A31696"/>
    <w:rsid w:val="00A317DC"/>
    <w:rsid w:val="00A318E0"/>
    <w:rsid w:val="00A31A8B"/>
    <w:rsid w:val="00A31F00"/>
    <w:rsid w:val="00A32328"/>
    <w:rsid w:val="00A323DC"/>
    <w:rsid w:val="00A3242E"/>
    <w:rsid w:val="00A32A31"/>
    <w:rsid w:val="00A32AC6"/>
    <w:rsid w:val="00A32BC2"/>
    <w:rsid w:val="00A32EDF"/>
    <w:rsid w:val="00A32FF4"/>
    <w:rsid w:val="00A3342F"/>
    <w:rsid w:val="00A334E1"/>
    <w:rsid w:val="00A33636"/>
    <w:rsid w:val="00A338AB"/>
    <w:rsid w:val="00A33931"/>
    <w:rsid w:val="00A33972"/>
    <w:rsid w:val="00A33ACF"/>
    <w:rsid w:val="00A33E3B"/>
    <w:rsid w:val="00A33E55"/>
    <w:rsid w:val="00A33EAD"/>
    <w:rsid w:val="00A34515"/>
    <w:rsid w:val="00A346CD"/>
    <w:rsid w:val="00A34D82"/>
    <w:rsid w:val="00A34F76"/>
    <w:rsid w:val="00A35E6B"/>
    <w:rsid w:val="00A35F14"/>
    <w:rsid w:val="00A36065"/>
    <w:rsid w:val="00A360D2"/>
    <w:rsid w:val="00A36751"/>
    <w:rsid w:val="00A3685C"/>
    <w:rsid w:val="00A3689D"/>
    <w:rsid w:val="00A36C49"/>
    <w:rsid w:val="00A36D6B"/>
    <w:rsid w:val="00A37040"/>
    <w:rsid w:val="00A377B2"/>
    <w:rsid w:val="00A378B2"/>
    <w:rsid w:val="00A37931"/>
    <w:rsid w:val="00A37AE2"/>
    <w:rsid w:val="00A400D2"/>
    <w:rsid w:val="00A401FB"/>
    <w:rsid w:val="00A40889"/>
    <w:rsid w:val="00A40ACF"/>
    <w:rsid w:val="00A40B66"/>
    <w:rsid w:val="00A412BE"/>
    <w:rsid w:val="00A416F5"/>
    <w:rsid w:val="00A41919"/>
    <w:rsid w:val="00A41BA3"/>
    <w:rsid w:val="00A41BFE"/>
    <w:rsid w:val="00A41C85"/>
    <w:rsid w:val="00A41E85"/>
    <w:rsid w:val="00A423F3"/>
    <w:rsid w:val="00A426DE"/>
    <w:rsid w:val="00A429EC"/>
    <w:rsid w:val="00A42D52"/>
    <w:rsid w:val="00A42E92"/>
    <w:rsid w:val="00A431A8"/>
    <w:rsid w:val="00A4341B"/>
    <w:rsid w:val="00A435E7"/>
    <w:rsid w:val="00A43695"/>
    <w:rsid w:val="00A4372E"/>
    <w:rsid w:val="00A4404D"/>
    <w:rsid w:val="00A441F0"/>
    <w:rsid w:val="00A442FD"/>
    <w:rsid w:val="00A44828"/>
    <w:rsid w:val="00A449B2"/>
    <w:rsid w:val="00A44A2D"/>
    <w:rsid w:val="00A451D2"/>
    <w:rsid w:val="00A4523B"/>
    <w:rsid w:val="00A453A9"/>
    <w:rsid w:val="00A45A76"/>
    <w:rsid w:val="00A45B9C"/>
    <w:rsid w:val="00A45D7E"/>
    <w:rsid w:val="00A45E80"/>
    <w:rsid w:val="00A46175"/>
    <w:rsid w:val="00A4647F"/>
    <w:rsid w:val="00A465E6"/>
    <w:rsid w:val="00A465E7"/>
    <w:rsid w:val="00A466AD"/>
    <w:rsid w:val="00A46741"/>
    <w:rsid w:val="00A4688C"/>
    <w:rsid w:val="00A46B3B"/>
    <w:rsid w:val="00A46C7A"/>
    <w:rsid w:val="00A4752A"/>
    <w:rsid w:val="00A4767F"/>
    <w:rsid w:val="00A4777C"/>
    <w:rsid w:val="00A4797F"/>
    <w:rsid w:val="00A47C1D"/>
    <w:rsid w:val="00A50598"/>
    <w:rsid w:val="00A50641"/>
    <w:rsid w:val="00A508D8"/>
    <w:rsid w:val="00A509BB"/>
    <w:rsid w:val="00A50A0B"/>
    <w:rsid w:val="00A50D20"/>
    <w:rsid w:val="00A50EEA"/>
    <w:rsid w:val="00A5167F"/>
    <w:rsid w:val="00A5169D"/>
    <w:rsid w:val="00A5181C"/>
    <w:rsid w:val="00A51838"/>
    <w:rsid w:val="00A518C6"/>
    <w:rsid w:val="00A51A7A"/>
    <w:rsid w:val="00A51B97"/>
    <w:rsid w:val="00A51B9C"/>
    <w:rsid w:val="00A52514"/>
    <w:rsid w:val="00A52982"/>
    <w:rsid w:val="00A52B3A"/>
    <w:rsid w:val="00A52B57"/>
    <w:rsid w:val="00A53009"/>
    <w:rsid w:val="00A53082"/>
    <w:rsid w:val="00A530E2"/>
    <w:rsid w:val="00A53ADA"/>
    <w:rsid w:val="00A53FF1"/>
    <w:rsid w:val="00A54666"/>
    <w:rsid w:val="00A54F60"/>
    <w:rsid w:val="00A55073"/>
    <w:rsid w:val="00A5531C"/>
    <w:rsid w:val="00A5538B"/>
    <w:rsid w:val="00A55458"/>
    <w:rsid w:val="00A55F92"/>
    <w:rsid w:val="00A56378"/>
    <w:rsid w:val="00A567C4"/>
    <w:rsid w:val="00A5694C"/>
    <w:rsid w:val="00A56D0E"/>
    <w:rsid w:val="00A570DF"/>
    <w:rsid w:val="00A57292"/>
    <w:rsid w:val="00A57460"/>
    <w:rsid w:val="00A57633"/>
    <w:rsid w:val="00A57719"/>
    <w:rsid w:val="00A57B5E"/>
    <w:rsid w:val="00A57C0D"/>
    <w:rsid w:val="00A57C34"/>
    <w:rsid w:val="00A57D87"/>
    <w:rsid w:val="00A57E84"/>
    <w:rsid w:val="00A6005B"/>
    <w:rsid w:val="00A60180"/>
    <w:rsid w:val="00A604A8"/>
    <w:rsid w:val="00A6052C"/>
    <w:rsid w:val="00A6077E"/>
    <w:rsid w:val="00A60A9A"/>
    <w:rsid w:val="00A61909"/>
    <w:rsid w:val="00A61A63"/>
    <w:rsid w:val="00A61C97"/>
    <w:rsid w:val="00A61D9F"/>
    <w:rsid w:val="00A61EE0"/>
    <w:rsid w:val="00A61F83"/>
    <w:rsid w:val="00A6216E"/>
    <w:rsid w:val="00A626A9"/>
    <w:rsid w:val="00A62889"/>
    <w:rsid w:val="00A628C2"/>
    <w:rsid w:val="00A62984"/>
    <w:rsid w:val="00A62BE2"/>
    <w:rsid w:val="00A62DA4"/>
    <w:rsid w:val="00A63531"/>
    <w:rsid w:val="00A6360C"/>
    <w:rsid w:val="00A636EF"/>
    <w:rsid w:val="00A638C2"/>
    <w:rsid w:val="00A63D24"/>
    <w:rsid w:val="00A63D70"/>
    <w:rsid w:val="00A63E9F"/>
    <w:rsid w:val="00A63F0C"/>
    <w:rsid w:val="00A63FC2"/>
    <w:rsid w:val="00A646CB"/>
    <w:rsid w:val="00A64846"/>
    <w:rsid w:val="00A648B0"/>
    <w:rsid w:val="00A64F99"/>
    <w:rsid w:val="00A6528C"/>
    <w:rsid w:val="00A652E1"/>
    <w:rsid w:val="00A653B6"/>
    <w:rsid w:val="00A6548F"/>
    <w:rsid w:val="00A65E6D"/>
    <w:rsid w:val="00A66511"/>
    <w:rsid w:val="00A6660E"/>
    <w:rsid w:val="00A66661"/>
    <w:rsid w:val="00A66A19"/>
    <w:rsid w:val="00A66A99"/>
    <w:rsid w:val="00A66BCF"/>
    <w:rsid w:val="00A66E5E"/>
    <w:rsid w:val="00A673FA"/>
    <w:rsid w:val="00A67466"/>
    <w:rsid w:val="00A674FF"/>
    <w:rsid w:val="00A6766D"/>
    <w:rsid w:val="00A678F2"/>
    <w:rsid w:val="00A70095"/>
    <w:rsid w:val="00A702E8"/>
    <w:rsid w:val="00A7032C"/>
    <w:rsid w:val="00A704AE"/>
    <w:rsid w:val="00A70535"/>
    <w:rsid w:val="00A70F76"/>
    <w:rsid w:val="00A7115F"/>
    <w:rsid w:val="00A712A4"/>
    <w:rsid w:val="00A71519"/>
    <w:rsid w:val="00A7174E"/>
    <w:rsid w:val="00A71848"/>
    <w:rsid w:val="00A71888"/>
    <w:rsid w:val="00A71B43"/>
    <w:rsid w:val="00A71C1F"/>
    <w:rsid w:val="00A72387"/>
    <w:rsid w:val="00A728AD"/>
    <w:rsid w:val="00A72A35"/>
    <w:rsid w:val="00A72CDA"/>
    <w:rsid w:val="00A736D7"/>
    <w:rsid w:val="00A73889"/>
    <w:rsid w:val="00A73AA7"/>
    <w:rsid w:val="00A73C6C"/>
    <w:rsid w:val="00A73CBF"/>
    <w:rsid w:val="00A73DB9"/>
    <w:rsid w:val="00A7458A"/>
    <w:rsid w:val="00A74624"/>
    <w:rsid w:val="00A748D7"/>
    <w:rsid w:val="00A74CDD"/>
    <w:rsid w:val="00A75117"/>
    <w:rsid w:val="00A7529D"/>
    <w:rsid w:val="00A752D7"/>
    <w:rsid w:val="00A75323"/>
    <w:rsid w:val="00A75607"/>
    <w:rsid w:val="00A75A5B"/>
    <w:rsid w:val="00A75AE4"/>
    <w:rsid w:val="00A75F0C"/>
    <w:rsid w:val="00A75F20"/>
    <w:rsid w:val="00A76332"/>
    <w:rsid w:val="00A767C6"/>
    <w:rsid w:val="00A76958"/>
    <w:rsid w:val="00A76971"/>
    <w:rsid w:val="00A76BD7"/>
    <w:rsid w:val="00A76D9B"/>
    <w:rsid w:val="00A76DA7"/>
    <w:rsid w:val="00A76DB1"/>
    <w:rsid w:val="00A76ECA"/>
    <w:rsid w:val="00A775A8"/>
    <w:rsid w:val="00A77DFD"/>
    <w:rsid w:val="00A80022"/>
    <w:rsid w:val="00A8020A"/>
    <w:rsid w:val="00A813A0"/>
    <w:rsid w:val="00A813D3"/>
    <w:rsid w:val="00A814BD"/>
    <w:rsid w:val="00A81546"/>
    <w:rsid w:val="00A81664"/>
    <w:rsid w:val="00A81AF4"/>
    <w:rsid w:val="00A81C62"/>
    <w:rsid w:val="00A81F73"/>
    <w:rsid w:val="00A820A6"/>
    <w:rsid w:val="00A82167"/>
    <w:rsid w:val="00A825CC"/>
    <w:rsid w:val="00A82B81"/>
    <w:rsid w:val="00A82B91"/>
    <w:rsid w:val="00A82F3F"/>
    <w:rsid w:val="00A82FC9"/>
    <w:rsid w:val="00A831CF"/>
    <w:rsid w:val="00A83357"/>
    <w:rsid w:val="00A8379B"/>
    <w:rsid w:val="00A83A9E"/>
    <w:rsid w:val="00A83BDA"/>
    <w:rsid w:val="00A83DA5"/>
    <w:rsid w:val="00A83F95"/>
    <w:rsid w:val="00A84408"/>
    <w:rsid w:val="00A849C4"/>
    <w:rsid w:val="00A84D24"/>
    <w:rsid w:val="00A84F1C"/>
    <w:rsid w:val="00A857B8"/>
    <w:rsid w:val="00A858CE"/>
    <w:rsid w:val="00A85A0D"/>
    <w:rsid w:val="00A85A97"/>
    <w:rsid w:val="00A85DC7"/>
    <w:rsid w:val="00A85E4E"/>
    <w:rsid w:val="00A85F9C"/>
    <w:rsid w:val="00A85FB1"/>
    <w:rsid w:val="00A85FDA"/>
    <w:rsid w:val="00A86109"/>
    <w:rsid w:val="00A8614A"/>
    <w:rsid w:val="00A8636B"/>
    <w:rsid w:val="00A86571"/>
    <w:rsid w:val="00A86820"/>
    <w:rsid w:val="00A86FEB"/>
    <w:rsid w:val="00A8795C"/>
    <w:rsid w:val="00A87A51"/>
    <w:rsid w:val="00A90193"/>
    <w:rsid w:val="00A9037E"/>
    <w:rsid w:val="00A90A8B"/>
    <w:rsid w:val="00A90F68"/>
    <w:rsid w:val="00A90FFE"/>
    <w:rsid w:val="00A910D0"/>
    <w:rsid w:val="00A91129"/>
    <w:rsid w:val="00A91EE5"/>
    <w:rsid w:val="00A92000"/>
    <w:rsid w:val="00A921C6"/>
    <w:rsid w:val="00A9238A"/>
    <w:rsid w:val="00A92706"/>
    <w:rsid w:val="00A927F7"/>
    <w:rsid w:val="00A929A0"/>
    <w:rsid w:val="00A92AF2"/>
    <w:rsid w:val="00A92BC7"/>
    <w:rsid w:val="00A93031"/>
    <w:rsid w:val="00A9321C"/>
    <w:rsid w:val="00A93233"/>
    <w:rsid w:val="00A9337E"/>
    <w:rsid w:val="00A93382"/>
    <w:rsid w:val="00A93663"/>
    <w:rsid w:val="00A937D8"/>
    <w:rsid w:val="00A93A4B"/>
    <w:rsid w:val="00A93B84"/>
    <w:rsid w:val="00A93BC8"/>
    <w:rsid w:val="00A941D5"/>
    <w:rsid w:val="00A941EF"/>
    <w:rsid w:val="00A945B8"/>
    <w:rsid w:val="00A94F09"/>
    <w:rsid w:val="00A94F20"/>
    <w:rsid w:val="00A9546D"/>
    <w:rsid w:val="00A956EA"/>
    <w:rsid w:val="00A95821"/>
    <w:rsid w:val="00A9587A"/>
    <w:rsid w:val="00A95FFE"/>
    <w:rsid w:val="00A9616B"/>
    <w:rsid w:val="00A96A3C"/>
    <w:rsid w:val="00A96B4D"/>
    <w:rsid w:val="00A97286"/>
    <w:rsid w:val="00A9797B"/>
    <w:rsid w:val="00A97F49"/>
    <w:rsid w:val="00A97F9F"/>
    <w:rsid w:val="00A99228"/>
    <w:rsid w:val="00AA01D5"/>
    <w:rsid w:val="00AA032C"/>
    <w:rsid w:val="00AA03C0"/>
    <w:rsid w:val="00AA07E1"/>
    <w:rsid w:val="00AA088E"/>
    <w:rsid w:val="00AA0967"/>
    <w:rsid w:val="00AA0BED"/>
    <w:rsid w:val="00AA0C5D"/>
    <w:rsid w:val="00AA10C7"/>
    <w:rsid w:val="00AA11F6"/>
    <w:rsid w:val="00AA1215"/>
    <w:rsid w:val="00AA14C9"/>
    <w:rsid w:val="00AA1529"/>
    <w:rsid w:val="00AA180F"/>
    <w:rsid w:val="00AA20CF"/>
    <w:rsid w:val="00AA2249"/>
    <w:rsid w:val="00AA246C"/>
    <w:rsid w:val="00AA29DB"/>
    <w:rsid w:val="00AA2C92"/>
    <w:rsid w:val="00AA2CF5"/>
    <w:rsid w:val="00AA302D"/>
    <w:rsid w:val="00AA348E"/>
    <w:rsid w:val="00AA369B"/>
    <w:rsid w:val="00AA3C40"/>
    <w:rsid w:val="00AA3CEE"/>
    <w:rsid w:val="00AA410C"/>
    <w:rsid w:val="00AA494C"/>
    <w:rsid w:val="00AA49B0"/>
    <w:rsid w:val="00AA49BB"/>
    <w:rsid w:val="00AA4FD4"/>
    <w:rsid w:val="00AA51F6"/>
    <w:rsid w:val="00AA554B"/>
    <w:rsid w:val="00AA5604"/>
    <w:rsid w:val="00AA5676"/>
    <w:rsid w:val="00AA57D0"/>
    <w:rsid w:val="00AA5839"/>
    <w:rsid w:val="00AA5DF1"/>
    <w:rsid w:val="00AA5EB1"/>
    <w:rsid w:val="00AA5EE7"/>
    <w:rsid w:val="00AA5F3B"/>
    <w:rsid w:val="00AA5F98"/>
    <w:rsid w:val="00AA5FBA"/>
    <w:rsid w:val="00AA6034"/>
    <w:rsid w:val="00AA61C1"/>
    <w:rsid w:val="00AA61D0"/>
    <w:rsid w:val="00AA633E"/>
    <w:rsid w:val="00AA6461"/>
    <w:rsid w:val="00AA6A78"/>
    <w:rsid w:val="00AA6F2F"/>
    <w:rsid w:val="00AA711F"/>
    <w:rsid w:val="00AA79E8"/>
    <w:rsid w:val="00AA7E01"/>
    <w:rsid w:val="00AA7FF2"/>
    <w:rsid w:val="00AB09FE"/>
    <w:rsid w:val="00AB0BF7"/>
    <w:rsid w:val="00AB0CC5"/>
    <w:rsid w:val="00AB1342"/>
    <w:rsid w:val="00AB13A4"/>
    <w:rsid w:val="00AB16DF"/>
    <w:rsid w:val="00AB1E0B"/>
    <w:rsid w:val="00AB1E25"/>
    <w:rsid w:val="00AB25B8"/>
    <w:rsid w:val="00AB2E52"/>
    <w:rsid w:val="00AB2F97"/>
    <w:rsid w:val="00AB3064"/>
    <w:rsid w:val="00AB3417"/>
    <w:rsid w:val="00AB34A4"/>
    <w:rsid w:val="00AB35FE"/>
    <w:rsid w:val="00AB3794"/>
    <w:rsid w:val="00AB3935"/>
    <w:rsid w:val="00AB39D3"/>
    <w:rsid w:val="00AB3AE3"/>
    <w:rsid w:val="00AB3F54"/>
    <w:rsid w:val="00AB3F80"/>
    <w:rsid w:val="00AB4505"/>
    <w:rsid w:val="00AB45D4"/>
    <w:rsid w:val="00AB4FB6"/>
    <w:rsid w:val="00AB54E7"/>
    <w:rsid w:val="00AB5B73"/>
    <w:rsid w:val="00AB5BBB"/>
    <w:rsid w:val="00AB5C10"/>
    <w:rsid w:val="00AB5EB8"/>
    <w:rsid w:val="00AB6175"/>
    <w:rsid w:val="00AB6647"/>
    <w:rsid w:val="00AB66F0"/>
    <w:rsid w:val="00AB6FB7"/>
    <w:rsid w:val="00AB7033"/>
    <w:rsid w:val="00AB74F2"/>
    <w:rsid w:val="00AC051A"/>
    <w:rsid w:val="00AC088F"/>
    <w:rsid w:val="00AC08C8"/>
    <w:rsid w:val="00AC0BDA"/>
    <w:rsid w:val="00AC0CDD"/>
    <w:rsid w:val="00AC0E12"/>
    <w:rsid w:val="00AC2024"/>
    <w:rsid w:val="00AC2066"/>
    <w:rsid w:val="00AC23C2"/>
    <w:rsid w:val="00AC2A4A"/>
    <w:rsid w:val="00AC2BD6"/>
    <w:rsid w:val="00AC2D76"/>
    <w:rsid w:val="00AC2EB4"/>
    <w:rsid w:val="00AC2FA1"/>
    <w:rsid w:val="00AC31C1"/>
    <w:rsid w:val="00AC3346"/>
    <w:rsid w:val="00AC3528"/>
    <w:rsid w:val="00AC37D4"/>
    <w:rsid w:val="00AC423E"/>
    <w:rsid w:val="00AC4658"/>
    <w:rsid w:val="00AC5060"/>
    <w:rsid w:val="00AC558F"/>
    <w:rsid w:val="00AC5A4A"/>
    <w:rsid w:val="00AC6153"/>
    <w:rsid w:val="00AC64A1"/>
    <w:rsid w:val="00AC66C7"/>
    <w:rsid w:val="00AC6790"/>
    <w:rsid w:val="00AC6A48"/>
    <w:rsid w:val="00AC6AEB"/>
    <w:rsid w:val="00AC7420"/>
    <w:rsid w:val="00AC7499"/>
    <w:rsid w:val="00AC789A"/>
    <w:rsid w:val="00AC78DE"/>
    <w:rsid w:val="00AC7980"/>
    <w:rsid w:val="00AC7D11"/>
    <w:rsid w:val="00AC7E95"/>
    <w:rsid w:val="00AC7E9A"/>
    <w:rsid w:val="00AD0BFC"/>
    <w:rsid w:val="00AD0C17"/>
    <w:rsid w:val="00AD0EC3"/>
    <w:rsid w:val="00AD15D0"/>
    <w:rsid w:val="00AD1669"/>
    <w:rsid w:val="00AD18DA"/>
    <w:rsid w:val="00AD1FAF"/>
    <w:rsid w:val="00AD2046"/>
    <w:rsid w:val="00AD2075"/>
    <w:rsid w:val="00AD297F"/>
    <w:rsid w:val="00AD29B2"/>
    <w:rsid w:val="00AD2B47"/>
    <w:rsid w:val="00AD2E32"/>
    <w:rsid w:val="00AD2F92"/>
    <w:rsid w:val="00AD30B5"/>
    <w:rsid w:val="00AD3157"/>
    <w:rsid w:val="00AD3798"/>
    <w:rsid w:val="00AD3967"/>
    <w:rsid w:val="00AD39BE"/>
    <w:rsid w:val="00AD3C82"/>
    <w:rsid w:val="00AD4480"/>
    <w:rsid w:val="00AD462A"/>
    <w:rsid w:val="00AD48B0"/>
    <w:rsid w:val="00AD4EEC"/>
    <w:rsid w:val="00AD531B"/>
    <w:rsid w:val="00AD5470"/>
    <w:rsid w:val="00AD5620"/>
    <w:rsid w:val="00AD56A3"/>
    <w:rsid w:val="00AD5E72"/>
    <w:rsid w:val="00AD5FAB"/>
    <w:rsid w:val="00AD63C6"/>
    <w:rsid w:val="00AD6788"/>
    <w:rsid w:val="00AD690C"/>
    <w:rsid w:val="00AD6A0A"/>
    <w:rsid w:val="00AD6EA8"/>
    <w:rsid w:val="00AD6F41"/>
    <w:rsid w:val="00AD71E0"/>
    <w:rsid w:val="00AD7222"/>
    <w:rsid w:val="00AD73C4"/>
    <w:rsid w:val="00AD781A"/>
    <w:rsid w:val="00AD7833"/>
    <w:rsid w:val="00AD7A27"/>
    <w:rsid w:val="00AD7AEA"/>
    <w:rsid w:val="00AD7CAC"/>
    <w:rsid w:val="00AD7F1E"/>
    <w:rsid w:val="00AE013E"/>
    <w:rsid w:val="00AE03C3"/>
    <w:rsid w:val="00AE057E"/>
    <w:rsid w:val="00AE074E"/>
    <w:rsid w:val="00AE0808"/>
    <w:rsid w:val="00AE0B69"/>
    <w:rsid w:val="00AE1189"/>
    <w:rsid w:val="00AE1201"/>
    <w:rsid w:val="00AE1213"/>
    <w:rsid w:val="00AE14B4"/>
    <w:rsid w:val="00AE17D3"/>
    <w:rsid w:val="00AE1E26"/>
    <w:rsid w:val="00AE20D0"/>
    <w:rsid w:val="00AE20FE"/>
    <w:rsid w:val="00AE21EA"/>
    <w:rsid w:val="00AE2407"/>
    <w:rsid w:val="00AE260A"/>
    <w:rsid w:val="00AE26A4"/>
    <w:rsid w:val="00AE292E"/>
    <w:rsid w:val="00AE2C48"/>
    <w:rsid w:val="00AE2DB4"/>
    <w:rsid w:val="00AE3BCF"/>
    <w:rsid w:val="00AE3C93"/>
    <w:rsid w:val="00AE4231"/>
    <w:rsid w:val="00AE42DE"/>
    <w:rsid w:val="00AE453D"/>
    <w:rsid w:val="00AE4713"/>
    <w:rsid w:val="00AE4746"/>
    <w:rsid w:val="00AE49E3"/>
    <w:rsid w:val="00AE4A78"/>
    <w:rsid w:val="00AE4AAE"/>
    <w:rsid w:val="00AE4ACC"/>
    <w:rsid w:val="00AE4BB5"/>
    <w:rsid w:val="00AE4C7B"/>
    <w:rsid w:val="00AE4EF8"/>
    <w:rsid w:val="00AE50AD"/>
    <w:rsid w:val="00AE54E2"/>
    <w:rsid w:val="00AE5592"/>
    <w:rsid w:val="00AE57A7"/>
    <w:rsid w:val="00AE5930"/>
    <w:rsid w:val="00AE59C2"/>
    <w:rsid w:val="00AE5A50"/>
    <w:rsid w:val="00AE5B26"/>
    <w:rsid w:val="00AE6495"/>
    <w:rsid w:val="00AE6956"/>
    <w:rsid w:val="00AE6D94"/>
    <w:rsid w:val="00AE7075"/>
    <w:rsid w:val="00AE707C"/>
    <w:rsid w:val="00AE735B"/>
    <w:rsid w:val="00AE762B"/>
    <w:rsid w:val="00AE7C15"/>
    <w:rsid w:val="00AE7C2D"/>
    <w:rsid w:val="00AE7C87"/>
    <w:rsid w:val="00AE7D65"/>
    <w:rsid w:val="00AF0338"/>
    <w:rsid w:val="00AF0761"/>
    <w:rsid w:val="00AF1494"/>
    <w:rsid w:val="00AF184C"/>
    <w:rsid w:val="00AF1AA1"/>
    <w:rsid w:val="00AF1B45"/>
    <w:rsid w:val="00AF1EE4"/>
    <w:rsid w:val="00AF2665"/>
    <w:rsid w:val="00AF29BB"/>
    <w:rsid w:val="00AF2D6F"/>
    <w:rsid w:val="00AF2F47"/>
    <w:rsid w:val="00AF3106"/>
    <w:rsid w:val="00AF320F"/>
    <w:rsid w:val="00AF335B"/>
    <w:rsid w:val="00AF37D7"/>
    <w:rsid w:val="00AF38FF"/>
    <w:rsid w:val="00AF3E0E"/>
    <w:rsid w:val="00AF42CC"/>
    <w:rsid w:val="00AF4325"/>
    <w:rsid w:val="00AF45A1"/>
    <w:rsid w:val="00AF4692"/>
    <w:rsid w:val="00AF4765"/>
    <w:rsid w:val="00AF494C"/>
    <w:rsid w:val="00AF4AD2"/>
    <w:rsid w:val="00AF4B4F"/>
    <w:rsid w:val="00AF4DDB"/>
    <w:rsid w:val="00AF4FFC"/>
    <w:rsid w:val="00AF54B7"/>
    <w:rsid w:val="00AF5998"/>
    <w:rsid w:val="00AF5A61"/>
    <w:rsid w:val="00AF5B3C"/>
    <w:rsid w:val="00AF5B61"/>
    <w:rsid w:val="00AF650D"/>
    <w:rsid w:val="00AF7290"/>
    <w:rsid w:val="00AF7491"/>
    <w:rsid w:val="00AF7A3A"/>
    <w:rsid w:val="00AF7FCE"/>
    <w:rsid w:val="00B0069E"/>
    <w:rsid w:val="00B006C3"/>
    <w:rsid w:val="00B00DC2"/>
    <w:rsid w:val="00B01014"/>
    <w:rsid w:val="00B01046"/>
    <w:rsid w:val="00B011B4"/>
    <w:rsid w:val="00B012C5"/>
    <w:rsid w:val="00B01543"/>
    <w:rsid w:val="00B01D3A"/>
    <w:rsid w:val="00B02206"/>
    <w:rsid w:val="00B0228F"/>
    <w:rsid w:val="00B02405"/>
    <w:rsid w:val="00B02475"/>
    <w:rsid w:val="00B026EE"/>
    <w:rsid w:val="00B02834"/>
    <w:rsid w:val="00B0292C"/>
    <w:rsid w:val="00B02D31"/>
    <w:rsid w:val="00B02E2B"/>
    <w:rsid w:val="00B02EDE"/>
    <w:rsid w:val="00B02F76"/>
    <w:rsid w:val="00B035E4"/>
    <w:rsid w:val="00B03A4C"/>
    <w:rsid w:val="00B03CFE"/>
    <w:rsid w:val="00B04086"/>
    <w:rsid w:val="00B04239"/>
    <w:rsid w:val="00B042F2"/>
    <w:rsid w:val="00B0448B"/>
    <w:rsid w:val="00B044BC"/>
    <w:rsid w:val="00B04740"/>
    <w:rsid w:val="00B04A36"/>
    <w:rsid w:val="00B04DC1"/>
    <w:rsid w:val="00B04DCD"/>
    <w:rsid w:val="00B04E05"/>
    <w:rsid w:val="00B04EA7"/>
    <w:rsid w:val="00B053D0"/>
    <w:rsid w:val="00B0553F"/>
    <w:rsid w:val="00B0559C"/>
    <w:rsid w:val="00B055CF"/>
    <w:rsid w:val="00B0572C"/>
    <w:rsid w:val="00B05936"/>
    <w:rsid w:val="00B05975"/>
    <w:rsid w:val="00B05BD0"/>
    <w:rsid w:val="00B06097"/>
    <w:rsid w:val="00B0619E"/>
    <w:rsid w:val="00B061B3"/>
    <w:rsid w:val="00B061E3"/>
    <w:rsid w:val="00B063F5"/>
    <w:rsid w:val="00B06546"/>
    <w:rsid w:val="00B06637"/>
    <w:rsid w:val="00B06A4B"/>
    <w:rsid w:val="00B06BEF"/>
    <w:rsid w:val="00B06FE9"/>
    <w:rsid w:val="00B07804"/>
    <w:rsid w:val="00B079F4"/>
    <w:rsid w:val="00B07A41"/>
    <w:rsid w:val="00B07A4A"/>
    <w:rsid w:val="00B07A57"/>
    <w:rsid w:val="00B07B91"/>
    <w:rsid w:val="00B07BB7"/>
    <w:rsid w:val="00B07EE3"/>
    <w:rsid w:val="00B07F63"/>
    <w:rsid w:val="00B07F69"/>
    <w:rsid w:val="00B07FA3"/>
    <w:rsid w:val="00B104E1"/>
    <w:rsid w:val="00B10912"/>
    <w:rsid w:val="00B10D04"/>
    <w:rsid w:val="00B10D28"/>
    <w:rsid w:val="00B10E1E"/>
    <w:rsid w:val="00B11381"/>
    <w:rsid w:val="00B11E2B"/>
    <w:rsid w:val="00B11E83"/>
    <w:rsid w:val="00B121E8"/>
    <w:rsid w:val="00B124F5"/>
    <w:rsid w:val="00B1267A"/>
    <w:rsid w:val="00B1279E"/>
    <w:rsid w:val="00B1288F"/>
    <w:rsid w:val="00B12A0F"/>
    <w:rsid w:val="00B130FE"/>
    <w:rsid w:val="00B1341C"/>
    <w:rsid w:val="00B1351A"/>
    <w:rsid w:val="00B13A7C"/>
    <w:rsid w:val="00B13DA9"/>
    <w:rsid w:val="00B13FC9"/>
    <w:rsid w:val="00B14060"/>
    <w:rsid w:val="00B14194"/>
    <w:rsid w:val="00B14548"/>
    <w:rsid w:val="00B148CA"/>
    <w:rsid w:val="00B14B94"/>
    <w:rsid w:val="00B150C0"/>
    <w:rsid w:val="00B1599B"/>
    <w:rsid w:val="00B15CE7"/>
    <w:rsid w:val="00B15ECD"/>
    <w:rsid w:val="00B160E1"/>
    <w:rsid w:val="00B161E8"/>
    <w:rsid w:val="00B167C7"/>
    <w:rsid w:val="00B168A0"/>
    <w:rsid w:val="00B1695B"/>
    <w:rsid w:val="00B16A7D"/>
    <w:rsid w:val="00B16DAE"/>
    <w:rsid w:val="00B16DC1"/>
    <w:rsid w:val="00B16E5A"/>
    <w:rsid w:val="00B17211"/>
    <w:rsid w:val="00B1757C"/>
    <w:rsid w:val="00B1773D"/>
    <w:rsid w:val="00B17E65"/>
    <w:rsid w:val="00B20248"/>
    <w:rsid w:val="00B2062A"/>
    <w:rsid w:val="00B206BE"/>
    <w:rsid w:val="00B208BC"/>
    <w:rsid w:val="00B20BD9"/>
    <w:rsid w:val="00B21223"/>
    <w:rsid w:val="00B21295"/>
    <w:rsid w:val="00B21308"/>
    <w:rsid w:val="00B22014"/>
    <w:rsid w:val="00B221F6"/>
    <w:rsid w:val="00B222F2"/>
    <w:rsid w:val="00B22467"/>
    <w:rsid w:val="00B22548"/>
    <w:rsid w:val="00B22627"/>
    <w:rsid w:val="00B22B8A"/>
    <w:rsid w:val="00B2322C"/>
    <w:rsid w:val="00B232AD"/>
    <w:rsid w:val="00B234B8"/>
    <w:rsid w:val="00B2376A"/>
    <w:rsid w:val="00B23828"/>
    <w:rsid w:val="00B23D41"/>
    <w:rsid w:val="00B242C1"/>
    <w:rsid w:val="00B24668"/>
    <w:rsid w:val="00B246E2"/>
    <w:rsid w:val="00B249BD"/>
    <w:rsid w:val="00B25104"/>
    <w:rsid w:val="00B251CC"/>
    <w:rsid w:val="00B253A8"/>
    <w:rsid w:val="00B25559"/>
    <w:rsid w:val="00B25888"/>
    <w:rsid w:val="00B2617F"/>
    <w:rsid w:val="00B2687D"/>
    <w:rsid w:val="00B26A3B"/>
    <w:rsid w:val="00B26DDE"/>
    <w:rsid w:val="00B26E32"/>
    <w:rsid w:val="00B26E37"/>
    <w:rsid w:val="00B26F00"/>
    <w:rsid w:val="00B2C628"/>
    <w:rsid w:val="00B302AD"/>
    <w:rsid w:val="00B302F2"/>
    <w:rsid w:val="00B302F5"/>
    <w:rsid w:val="00B304FD"/>
    <w:rsid w:val="00B30AFF"/>
    <w:rsid w:val="00B30B47"/>
    <w:rsid w:val="00B30D80"/>
    <w:rsid w:val="00B3158C"/>
    <w:rsid w:val="00B316C8"/>
    <w:rsid w:val="00B31AAD"/>
    <w:rsid w:val="00B31AB3"/>
    <w:rsid w:val="00B31D8A"/>
    <w:rsid w:val="00B321D4"/>
    <w:rsid w:val="00B32717"/>
    <w:rsid w:val="00B32EAC"/>
    <w:rsid w:val="00B33016"/>
    <w:rsid w:val="00B3312B"/>
    <w:rsid w:val="00B333CA"/>
    <w:rsid w:val="00B33476"/>
    <w:rsid w:val="00B33513"/>
    <w:rsid w:val="00B33823"/>
    <w:rsid w:val="00B33912"/>
    <w:rsid w:val="00B33D82"/>
    <w:rsid w:val="00B33E6D"/>
    <w:rsid w:val="00B33E7E"/>
    <w:rsid w:val="00B34E3A"/>
    <w:rsid w:val="00B34EA0"/>
    <w:rsid w:val="00B34EDB"/>
    <w:rsid w:val="00B351FA"/>
    <w:rsid w:val="00B3532F"/>
    <w:rsid w:val="00B354B2"/>
    <w:rsid w:val="00B35883"/>
    <w:rsid w:val="00B3611A"/>
    <w:rsid w:val="00B361C1"/>
    <w:rsid w:val="00B36494"/>
    <w:rsid w:val="00B36519"/>
    <w:rsid w:val="00B367E6"/>
    <w:rsid w:val="00B3694B"/>
    <w:rsid w:val="00B36B6E"/>
    <w:rsid w:val="00B36D36"/>
    <w:rsid w:val="00B37012"/>
    <w:rsid w:val="00B3701B"/>
    <w:rsid w:val="00B37E0E"/>
    <w:rsid w:val="00B37F55"/>
    <w:rsid w:val="00B37FF3"/>
    <w:rsid w:val="00B3B08A"/>
    <w:rsid w:val="00B4015E"/>
    <w:rsid w:val="00B405B1"/>
    <w:rsid w:val="00B405E5"/>
    <w:rsid w:val="00B40640"/>
    <w:rsid w:val="00B4066D"/>
    <w:rsid w:val="00B411F8"/>
    <w:rsid w:val="00B41737"/>
    <w:rsid w:val="00B418D2"/>
    <w:rsid w:val="00B41951"/>
    <w:rsid w:val="00B41AE4"/>
    <w:rsid w:val="00B41CE3"/>
    <w:rsid w:val="00B41F07"/>
    <w:rsid w:val="00B41F23"/>
    <w:rsid w:val="00B421D1"/>
    <w:rsid w:val="00B42361"/>
    <w:rsid w:val="00B42442"/>
    <w:rsid w:val="00B426D6"/>
    <w:rsid w:val="00B4270D"/>
    <w:rsid w:val="00B42C6B"/>
    <w:rsid w:val="00B42E1D"/>
    <w:rsid w:val="00B4310E"/>
    <w:rsid w:val="00B4312D"/>
    <w:rsid w:val="00B43137"/>
    <w:rsid w:val="00B431BC"/>
    <w:rsid w:val="00B433AA"/>
    <w:rsid w:val="00B434B8"/>
    <w:rsid w:val="00B43582"/>
    <w:rsid w:val="00B43EC1"/>
    <w:rsid w:val="00B4409D"/>
    <w:rsid w:val="00B44150"/>
    <w:rsid w:val="00B446B3"/>
    <w:rsid w:val="00B44B3F"/>
    <w:rsid w:val="00B44D2A"/>
    <w:rsid w:val="00B44F2D"/>
    <w:rsid w:val="00B4507F"/>
    <w:rsid w:val="00B450B6"/>
    <w:rsid w:val="00B45232"/>
    <w:rsid w:val="00B45B26"/>
    <w:rsid w:val="00B460D5"/>
    <w:rsid w:val="00B46158"/>
    <w:rsid w:val="00B461CF"/>
    <w:rsid w:val="00B461E2"/>
    <w:rsid w:val="00B467D9"/>
    <w:rsid w:val="00B46AB3"/>
    <w:rsid w:val="00B46FCD"/>
    <w:rsid w:val="00B471EE"/>
    <w:rsid w:val="00B47470"/>
    <w:rsid w:val="00B47533"/>
    <w:rsid w:val="00B47720"/>
    <w:rsid w:val="00B47A08"/>
    <w:rsid w:val="00B47AFD"/>
    <w:rsid w:val="00B47DA3"/>
    <w:rsid w:val="00B5006C"/>
    <w:rsid w:val="00B502D8"/>
    <w:rsid w:val="00B503AA"/>
    <w:rsid w:val="00B506E8"/>
    <w:rsid w:val="00B506EB"/>
    <w:rsid w:val="00B506F1"/>
    <w:rsid w:val="00B50ED6"/>
    <w:rsid w:val="00B50F72"/>
    <w:rsid w:val="00B50FD9"/>
    <w:rsid w:val="00B51088"/>
    <w:rsid w:val="00B51431"/>
    <w:rsid w:val="00B5150B"/>
    <w:rsid w:val="00B51D5E"/>
    <w:rsid w:val="00B51F85"/>
    <w:rsid w:val="00B52826"/>
    <w:rsid w:val="00B52A02"/>
    <w:rsid w:val="00B52D13"/>
    <w:rsid w:val="00B52D99"/>
    <w:rsid w:val="00B5332C"/>
    <w:rsid w:val="00B537C0"/>
    <w:rsid w:val="00B53E0F"/>
    <w:rsid w:val="00B53F2A"/>
    <w:rsid w:val="00B53FC6"/>
    <w:rsid w:val="00B54183"/>
    <w:rsid w:val="00B544DE"/>
    <w:rsid w:val="00B5494A"/>
    <w:rsid w:val="00B549C4"/>
    <w:rsid w:val="00B54DA3"/>
    <w:rsid w:val="00B54DD3"/>
    <w:rsid w:val="00B55085"/>
    <w:rsid w:val="00B550EC"/>
    <w:rsid w:val="00B55136"/>
    <w:rsid w:val="00B55595"/>
    <w:rsid w:val="00B55690"/>
    <w:rsid w:val="00B55756"/>
    <w:rsid w:val="00B55925"/>
    <w:rsid w:val="00B565CC"/>
    <w:rsid w:val="00B5700A"/>
    <w:rsid w:val="00B57183"/>
    <w:rsid w:val="00B5734F"/>
    <w:rsid w:val="00B57A06"/>
    <w:rsid w:val="00B57FA0"/>
    <w:rsid w:val="00B60081"/>
    <w:rsid w:val="00B601EE"/>
    <w:rsid w:val="00B605D5"/>
    <w:rsid w:val="00B60B65"/>
    <w:rsid w:val="00B60EBB"/>
    <w:rsid w:val="00B60EEA"/>
    <w:rsid w:val="00B60FBC"/>
    <w:rsid w:val="00B6123E"/>
    <w:rsid w:val="00B618BE"/>
    <w:rsid w:val="00B62048"/>
    <w:rsid w:val="00B620CE"/>
    <w:rsid w:val="00B6235A"/>
    <w:rsid w:val="00B6235D"/>
    <w:rsid w:val="00B62375"/>
    <w:rsid w:val="00B6242F"/>
    <w:rsid w:val="00B625E8"/>
    <w:rsid w:val="00B62683"/>
    <w:rsid w:val="00B62BED"/>
    <w:rsid w:val="00B6366E"/>
    <w:rsid w:val="00B638C0"/>
    <w:rsid w:val="00B63B68"/>
    <w:rsid w:val="00B63DBF"/>
    <w:rsid w:val="00B640AD"/>
    <w:rsid w:val="00B6426A"/>
    <w:rsid w:val="00B64912"/>
    <w:rsid w:val="00B64AD5"/>
    <w:rsid w:val="00B64B61"/>
    <w:rsid w:val="00B64D93"/>
    <w:rsid w:val="00B6535D"/>
    <w:rsid w:val="00B65855"/>
    <w:rsid w:val="00B65992"/>
    <w:rsid w:val="00B65B80"/>
    <w:rsid w:val="00B65BA4"/>
    <w:rsid w:val="00B6603F"/>
    <w:rsid w:val="00B66126"/>
    <w:rsid w:val="00B6630B"/>
    <w:rsid w:val="00B66552"/>
    <w:rsid w:val="00B66A59"/>
    <w:rsid w:val="00B66DDB"/>
    <w:rsid w:val="00B66EC5"/>
    <w:rsid w:val="00B67293"/>
    <w:rsid w:val="00B700A8"/>
    <w:rsid w:val="00B702B5"/>
    <w:rsid w:val="00B70717"/>
    <w:rsid w:val="00B7089E"/>
    <w:rsid w:val="00B70B6F"/>
    <w:rsid w:val="00B70E46"/>
    <w:rsid w:val="00B71D86"/>
    <w:rsid w:val="00B71EBF"/>
    <w:rsid w:val="00B72262"/>
    <w:rsid w:val="00B7236B"/>
    <w:rsid w:val="00B72877"/>
    <w:rsid w:val="00B72AEF"/>
    <w:rsid w:val="00B72C91"/>
    <w:rsid w:val="00B72F71"/>
    <w:rsid w:val="00B7315E"/>
    <w:rsid w:val="00B7377E"/>
    <w:rsid w:val="00B739E9"/>
    <w:rsid w:val="00B73BD2"/>
    <w:rsid w:val="00B74159"/>
    <w:rsid w:val="00B741A5"/>
    <w:rsid w:val="00B7435E"/>
    <w:rsid w:val="00B74B0F"/>
    <w:rsid w:val="00B74F6F"/>
    <w:rsid w:val="00B7503C"/>
    <w:rsid w:val="00B755F4"/>
    <w:rsid w:val="00B756D2"/>
    <w:rsid w:val="00B75BC6"/>
    <w:rsid w:val="00B75D3E"/>
    <w:rsid w:val="00B760E3"/>
    <w:rsid w:val="00B761C6"/>
    <w:rsid w:val="00B76410"/>
    <w:rsid w:val="00B7643F"/>
    <w:rsid w:val="00B76559"/>
    <w:rsid w:val="00B767B1"/>
    <w:rsid w:val="00B768E3"/>
    <w:rsid w:val="00B7698E"/>
    <w:rsid w:val="00B769F5"/>
    <w:rsid w:val="00B76B9E"/>
    <w:rsid w:val="00B76F37"/>
    <w:rsid w:val="00B77485"/>
    <w:rsid w:val="00B77605"/>
    <w:rsid w:val="00B779C4"/>
    <w:rsid w:val="00B77F3D"/>
    <w:rsid w:val="00B800BC"/>
    <w:rsid w:val="00B8036D"/>
    <w:rsid w:val="00B803BD"/>
    <w:rsid w:val="00B803E0"/>
    <w:rsid w:val="00B804DA"/>
    <w:rsid w:val="00B8053B"/>
    <w:rsid w:val="00B80543"/>
    <w:rsid w:val="00B805E1"/>
    <w:rsid w:val="00B80797"/>
    <w:rsid w:val="00B80D88"/>
    <w:rsid w:val="00B80E4B"/>
    <w:rsid w:val="00B815CB"/>
    <w:rsid w:val="00B82523"/>
    <w:rsid w:val="00B826CF"/>
    <w:rsid w:val="00B82A08"/>
    <w:rsid w:val="00B82D1F"/>
    <w:rsid w:val="00B82E79"/>
    <w:rsid w:val="00B82FA1"/>
    <w:rsid w:val="00B8379A"/>
    <w:rsid w:val="00B8385A"/>
    <w:rsid w:val="00B83E81"/>
    <w:rsid w:val="00B83F26"/>
    <w:rsid w:val="00B84200"/>
    <w:rsid w:val="00B84C38"/>
    <w:rsid w:val="00B84E17"/>
    <w:rsid w:val="00B85369"/>
    <w:rsid w:val="00B857A2"/>
    <w:rsid w:val="00B85818"/>
    <w:rsid w:val="00B858EF"/>
    <w:rsid w:val="00B85C6B"/>
    <w:rsid w:val="00B86449"/>
    <w:rsid w:val="00B86A05"/>
    <w:rsid w:val="00B86BE6"/>
    <w:rsid w:val="00B86EF8"/>
    <w:rsid w:val="00B87174"/>
    <w:rsid w:val="00B8731F"/>
    <w:rsid w:val="00B87D0E"/>
    <w:rsid w:val="00B87D14"/>
    <w:rsid w:val="00B87D63"/>
    <w:rsid w:val="00B900E1"/>
    <w:rsid w:val="00B901FB"/>
    <w:rsid w:val="00B90205"/>
    <w:rsid w:val="00B9046D"/>
    <w:rsid w:val="00B907F7"/>
    <w:rsid w:val="00B9084C"/>
    <w:rsid w:val="00B90CC4"/>
    <w:rsid w:val="00B90E4D"/>
    <w:rsid w:val="00B91249"/>
    <w:rsid w:val="00B914B0"/>
    <w:rsid w:val="00B9178C"/>
    <w:rsid w:val="00B91D35"/>
    <w:rsid w:val="00B91D47"/>
    <w:rsid w:val="00B91F0C"/>
    <w:rsid w:val="00B92171"/>
    <w:rsid w:val="00B92351"/>
    <w:rsid w:val="00B92695"/>
    <w:rsid w:val="00B9297B"/>
    <w:rsid w:val="00B92AA8"/>
    <w:rsid w:val="00B93147"/>
    <w:rsid w:val="00B93515"/>
    <w:rsid w:val="00B935AC"/>
    <w:rsid w:val="00B939BC"/>
    <w:rsid w:val="00B93B2E"/>
    <w:rsid w:val="00B93BB4"/>
    <w:rsid w:val="00B93DCD"/>
    <w:rsid w:val="00B94056"/>
    <w:rsid w:val="00B94349"/>
    <w:rsid w:val="00B9461B"/>
    <w:rsid w:val="00B949B9"/>
    <w:rsid w:val="00B94C72"/>
    <w:rsid w:val="00B95247"/>
    <w:rsid w:val="00B95290"/>
    <w:rsid w:val="00B959CD"/>
    <w:rsid w:val="00B959FB"/>
    <w:rsid w:val="00B95E61"/>
    <w:rsid w:val="00B967D6"/>
    <w:rsid w:val="00B967FE"/>
    <w:rsid w:val="00B96AEE"/>
    <w:rsid w:val="00B97AA0"/>
    <w:rsid w:val="00BA009F"/>
    <w:rsid w:val="00BA023B"/>
    <w:rsid w:val="00BA05E8"/>
    <w:rsid w:val="00BA0CB5"/>
    <w:rsid w:val="00BA0DCF"/>
    <w:rsid w:val="00BA12BA"/>
    <w:rsid w:val="00BA1AA2"/>
    <w:rsid w:val="00BA2827"/>
    <w:rsid w:val="00BA2872"/>
    <w:rsid w:val="00BA2899"/>
    <w:rsid w:val="00BA29C8"/>
    <w:rsid w:val="00BA2CB5"/>
    <w:rsid w:val="00BA2D7B"/>
    <w:rsid w:val="00BA30EF"/>
    <w:rsid w:val="00BA3568"/>
    <w:rsid w:val="00BA391D"/>
    <w:rsid w:val="00BA3ACD"/>
    <w:rsid w:val="00BA426F"/>
    <w:rsid w:val="00BA431A"/>
    <w:rsid w:val="00BA43EC"/>
    <w:rsid w:val="00BA4901"/>
    <w:rsid w:val="00BA5561"/>
    <w:rsid w:val="00BA59FB"/>
    <w:rsid w:val="00BA5A00"/>
    <w:rsid w:val="00BA60A1"/>
    <w:rsid w:val="00BA61FF"/>
    <w:rsid w:val="00BA6365"/>
    <w:rsid w:val="00BA64F4"/>
    <w:rsid w:val="00BA6863"/>
    <w:rsid w:val="00BA6EC2"/>
    <w:rsid w:val="00BA6FCE"/>
    <w:rsid w:val="00BA6FE7"/>
    <w:rsid w:val="00BA71DE"/>
    <w:rsid w:val="00BA77D7"/>
    <w:rsid w:val="00BA7900"/>
    <w:rsid w:val="00BA7ECF"/>
    <w:rsid w:val="00BA7EDF"/>
    <w:rsid w:val="00BB01FD"/>
    <w:rsid w:val="00BB0493"/>
    <w:rsid w:val="00BB0AB4"/>
    <w:rsid w:val="00BB10FE"/>
    <w:rsid w:val="00BB13F6"/>
    <w:rsid w:val="00BB14DA"/>
    <w:rsid w:val="00BB1611"/>
    <w:rsid w:val="00BB1A8C"/>
    <w:rsid w:val="00BB1AE0"/>
    <w:rsid w:val="00BB1C86"/>
    <w:rsid w:val="00BB1C94"/>
    <w:rsid w:val="00BB1DB6"/>
    <w:rsid w:val="00BB1E93"/>
    <w:rsid w:val="00BB1F0A"/>
    <w:rsid w:val="00BB2364"/>
    <w:rsid w:val="00BB23B9"/>
    <w:rsid w:val="00BB2425"/>
    <w:rsid w:val="00BB2719"/>
    <w:rsid w:val="00BB2A74"/>
    <w:rsid w:val="00BB2CCE"/>
    <w:rsid w:val="00BB351B"/>
    <w:rsid w:val="00BB36E2"/>
    <w:rsid w:val="00BB37B9"/>
    <w:rsid w:val="00BB3884"/>
    <w:rsid w:val="00BB3B79"/>
    <w:rsid w:val="00BB3BC7"/>
    <w:rsid w:val="00BB3C50"/>
    <w:rsid w:val="00BB3EA7"/>
    <w:rsid w:val="00BB3F2F"/>
    <w:rsid w:val="00BB4397"/>
    <w:rsid w:val="00BB47CE"/>
    <w:rsid w:val="00BB4870"/>
    <w:rsid w:val="00BB48A9"/>
    <w:rsid w:val="00BB4957"/>
    <w:rsid w:val="00BB4C83"/>
    <w:rsid w:val="00BB547C"/>
    <w:rsid w:val="00BB5548"/>
    <w:rsid w:val="00BB5741"/>
    <w:rsid w:val="00BB5A26"/>
    <w:rsid w:val="00BB5A65"/>
    <w:rsid w:val="00BB5BA1"/>
    <w:rsid w:val="00BB5C24"/>
    <w:rsid w:val="00BB5FDF"/>
    <w:rsid w:val="00BB627B"/>
    <w:rsid w:val="00BB67D4"/>
    <w:rsid w:val="00BB6BD2"/>
    <w:rsid w:val="00BB6D81"/>
    <w:rsid w:val="00BB6F4C"/>
    <w:rsid w:val="00BB6F73"/>
    <w:rsid w:val="00BB71DD"/>
    <w:rsid w:val="00BB7206"/>
    <w:rsid w:val="00BB72A0"/>
    <w:rsid w:val="00BB7361"/>
    <w:rsid w:val="00BB7543"/>
    <w:rsid w:val="00BB7690"/>
    <w:rsid w:val="00BB789E"/>
    <w:rsid w:val="00BC01A1"/>
    <w:rsid w:val="00BC02DE"/>
    <w:rsid w:val="00BC079F"/>
    <w:rsid w:val="00BC0C5F"/>
    <w:rsid w:val="00BC0DCE"/>
    <w:rsid w:val="00BC0E2F"/>
    <w:rsid w:val="00BC148A"/>
    <w:rsid w:val="00BC1513"/>
    <w:rsid w:val="00BC16B5"/>
    <w:rsid w:val="00BC1A7B"/>
    <w:rsid w:val="00BC1DE3"/>
    <w:rsid w:val="00BC2AD5"/>
    <w:rsid w:val="00BC2F1C"/>
    <w:rsid w:val="00BC32DF"/>
    <w:rsid w:val="00BC357A"/>
    <w:rsid w:val="00BC39A6"/>
    <w:rsid w:val="00BC39A8"/>
    <w:rsid w:val="00BC3AD8"/>
    <w:rsid w:val="00BC3FC8"/>
    <w:rsid w:val="00BC41BA"/>
    <w:rsid w:val="00BC46E4"/>
    <w:rsid w:val="00BC4D80"/>
    <w:rsid w:val="00BC553B"/>
    <w:rsid w:val="00BC5A8B"/>
    <w:rsid w:val="00BC5E48"/>
    <w:rsid w:val="00BC6006"/>
    <w:rsid w:val="00BC626E"/>
    <w:rsid w:val="00BC6553"/>
    <w:rsid w:val="00BC659F"/>
    <w:rsid w:val="00BC6B61"/>
    <w:rsid w:val="00BC6D6B"/>
    <w:rsid w:val="00BC74D9"/>
    <w:rsid w:val="00BC7501"/>
    <w:rsid w:val="00BC7800"/>
    <w:rsid w:val="00BC7B9B"/>
    <w:rsid w:val="00BC7FCE"/>
    <w:rsid w:val="00BD00A7"/>
    <w:rsid w:val="00BD0301"/>
    <w:rsid w:val="00BD05E0"/>
    <w:rsid w:val="00BD05E5"/>
    <w:rsid w:val="00BD0728"/>
    <w:rsid w:val="00BD0B82"/>
    <w:rsid w:val="00BD0DCA"/>
    <w:rsid w:val="00BD0E95"/>
    <w:rsid w:val="00BD0EA9"/>
    <w:rsid w:val="00BD13F0"/>
    <w:rsid w:val="00BD16AE"/>
    <w:rsid w:val="00BD1A5F"/>
    <w:rsid w:val="00BD1D9E"/>
    <w:rsid w:val="00BD2762"/>
    <w:rsid w:val="00BD28D2"/>
    <w:rsid w:val="00BD2A8E"/>
    <w:rsid w:val="00BD2AED"/>
    <w:rsid w:val="00BD2F89"/>
    <w:rsid w:val="00BD3127"/>
    <w:rsid w:val="00BD3315"/>
    <w:rsid w:val="00BD371D"/>
    <w:rsid w:val="00BD38C0"/>
    <w:rsid w:val="00BD3BB2"/>
    <w:rsid w:val="00BD3CD6"/>
    <w:rsid w:val="00BD3D74"/>
    <w:rsid w:val="00BD3FCC"/>
    <w:rsid w:val="00BD4167"/>
    <w:rsid w:val="00BD47F0"/>
    <w:rsid w:val="00BD49BD"/>
    <w:rsid w:val="00BD4AAC"/>
    <w:rsid w:val="00BD4B29"/>
    <w:rsid w:val="00BD592B"/>
    <w:rsid w:val="00BD6133"/>
    <w:rsid w:val="00BD6274"/>
    <w:rsid w:val="00BD673F"/>
    <w:rsid w:val="00BD68AF"/>
    <w:rsid w:val="00BD6ECE"/>
    <w:rsid w:val="00BD7158"/>
    <w:rsid w:val="00BD7299"/>
    <w:rsid w:val="00BD7473"/>
    <w:rsid w:val="00BD7527"/>
    <w:rsid w:val="00BD7A76"/>
    <w:rsid w:val="00BD7CD8"/>
    <w:rsid w:val="00BE07AF"/>
    <w:rsid w:val="00BE0925"/>
    <w:rsid w:val="00BE094B"/>
    <w:rsid w:val="00BE0D9F"/>
    <w:rsid w:val="00BE1213"/>
    <w:rsid w:val="00BE1C39"/>
    <w:rsid w:val="00BE1E55"/>
    <w:rsid w:val="00BE20E6"/>
    <w:rsid w:val="00BE21BC"/>
    <w:rsid w:val="00BE21DE"/>
    <w:rsid w:val="00BE229E"/>
    <w:rsid w:val="00BE2C82"/>
    <w:rsid w:val="00BE2D4C"/>
    <w:rsid w:val="00BE2E21"/>
    <w:rsid w:val="00BE309D"/>
    <w:rsid w:val="00BE38B3"/>
    <w:rsid w:val="00BE38F0"/>
    <w:rsid w:val="00BE3F64"/>
    <w:rsid w:val="00BE4059"/>
    <w:rsid w:val="00BE4E84"/>
    <w:rsid w:val="00BE578E"/>
    <w:rsid w:val="00BE5923"/>
    <w:rsid w:val="00BE5C39"/>
    <w:rsid w:val="00BE5CAC"/>
    <w:rsid w:val="00BE5E9F"/>
    <w:rsid w:val="00BE671E"/>
    <w:rsid w:val="00BE679E"/>
    <w:rsid w:val="00BE7266"/>
    <w:rsid w:val="00BE772A"/>
    <w:rsid w:val="00BE7A95"/>
    <w:rsid w:val="00BF01C2"/>
    <w:rsid w:val="00BF0618"/>
    <w:rsid w:val="00BF073C"/>
    <w:rsid w:val="00BF0783"/>
    <w:rsid w:val="00BF0CDD"/>
    <w:rsid w:val="00BF0E26"/>
    <w:rsid w:val="00BF1075"/>
    <w:rsid w:val="00BF1558"/>
    <w:rsid w:val="00BF15AD"/>
    <w:rsid w:val="00BF18CA"/>
    <w:rsid w:val="00BF1BBC"/>
    <w:rsid w:val="00BF2BD3"/>
    <w:rsid w:val="00BF2E31"/>
    <w:rsid w:val="00BF3290"/>
    <w:rsid w:val="00BF3330"/>
    <w:rsid w:val="00BF334D"/>
    <w:rsid w:val="00BF340E"/>
    <w:rsid w:val="00BF3667"/>
    <w:rsid w:val="00BF3A3C"/>
    <w:rsid w:val="00BF3E5E"/>
    <w:rsid w:val="00BF3EA9"/>
    <w:rsid w:val="00BF3F0E"/>
    <w:rsid w:val="00BF3F7E"/>
    <w:rsid w:val="00BF420B"/>
    <w:rsid w:val="00BF46A3"/>
    <w:rsid w:val="00BF478A"/>
    <w:rsid w:val="00BF51A7"/>
    <w:rsid w:val="00BF51EB"/>
    <w:rsid w:val="00BF539C"/>
    <w:rsid w:val="00BF569B"/>
    <w:rsid w:val="00BF56F1"/>
    <w:rsid w:val="00BF5CD7"/>
    <w:rsid w:val="00BF5FA7"/>
    <w:rsid w:val="00BF6098"/>
    <w:rsid w:val="00BF6231"/>
    <w:rsid w:val="00BF6682"/>
    <w:rsid w:val="00BF6A6A"/>
    <w:rsid w:val="00BF6AF4"/>
    <w:rsid w:val="00BF6E54"/>
    <w:rsid w:val="00BF7503"/>
    <w:rsid w:val="00BF765F"/>
    <w:rsid w:val="00BF7C70"/>
    <w:rsid w:val="00BF7D00"/>
    <w:rsid w:val="00BF7D19"/>
    <w:rsid w:val="00C0073E"/>
    <w:rsid w:val="00C0079C"/>
    <w:rsid w:val="00C00B2D"/>
    <w:rsid w:val="00C0219D"/>
    <w:rsid w:val="00C027DC"/>
    <w:rsid w:val="00C02B08"/>
    <w:rsid w:val="00C02D3D"/>
    <w:rsid w:val="00C02F08"/>
    <w:rsid w:val="00C02FA5"/>
    <w:rsid w:val="00C033BC"/>
    <w:rsid w:val="00C03893"/>
    <w:rsid w:val="00C0399E"/>
    <w:rsid w:val="00C039B8"/>
    <w:rsid w:val="00C03E67"/>
    <w:rsid w:val="00C03ED7"/>
    <w:rsid w:val="00C03EE0"/>
    <w:rsid w:val="00C04038"/>
    <w:rsid w:val="00C04686"/>
    <w:rsid w:val="00C046C8"/>
    <w:rsid w:val="00C04764"/>
    <w:rsid w:val="00C04EE2"/>
    <w:rsid w:val="00C05503"/>
    <w:rsid w:val="00C057D8"/>
    <w:rsid w:val="00C058E4"/>
    <w:rsid w:val="00C05A5F"/>
    <w:rsid w:val="00C05E75"/>
    <w:rsid w:val="00C061CA"/>
    <w:rsid w:val="00C061E2"/>
    <w:rsid w:val="00C069B3"/>
    <w:rsid w:val="00C06CC0"/>
    <w:rsid w:val="00C06FEF"/>
    <w:rsid w:val="00C0715D"/>
    <w:rsid w:val="00C0732F"/>
    <w:rsid w:val="00C0750F"/>
    <w:rsid w:val="00C075D5"/>
    <w:rsid w:val="00C103FA"/>
    <w:rsid w:val="00C1089B"/>
    <w:rsid w:val="00C10C8B"/>
    <w:rsid w:val="00C10F17"/>
    <w:rsid w:val="00C10F65"/>
    <w:rsid w:val="00C11183"/>
    <w:rsid w:val="00C11A62"/>
    <w:rsid w:val="00C1201B"/>
    <w:rsid w:val="00C1201C"/>
    <w:rsid w:val="00C1206C"/>
    <w:rsid w:val="00C12B61"/>
    <w:rsid w:val="00C12FCB"/>
    <w:rsid w:val="00C13018"/>
    <w:rsid w:val="00C130FF"/>
    <w:rsid w:val="00C13164"/>
    <w:rsid w:val="00C13302"/>
    <w:rsid w:val="00C13A29"/>
    <w:rsid w:val="00C13DED"/>
    <w:rsid w:val="00C13FA1"/>
    <w:rsid w:val="00C13FFF"/>
    <w:rsid w:val="00C1444F"/>
    <w:rsid w:val="00C147EF"/>
    <w:rsid w:val="00C14B7E"/>
    <w:rsid w:val="00C14BB1"/>
    <w:rsid w:val="00C14E6D"/>
    <w:rsid w:val="00C150D6"/>
    <w:rsid w:val="00C1518E"/>
    <w:rsid w:val="00C15508"/>
    <w:rsid w:val="00C15536"/>
    <w:rsid w:val="00C15839"/>
    <w:rsid w:val="00C15B58"/>
    <w:rsid w:val="00C16111"/>
    <w:rsid w:val="00C16794"/>
    <w:rsid w:val="00C16996"/>
    <w:rsid w:val="00C16EC1"/>
    <w:rsid w:val="00C17240"/>
    <w:rsid w:val="00C173F4"/>
    <w:rsid w:val="00C177B3"/>
    <w:rsid w:val="00C17AA6"/>
    <w:rsid w:val="00C17B34"/>
    <w:rsid w:val="00C200E9"/>
    <w:rsid w:val="00C20495"/>
    <w:rsid w:val="00C204E1"/>
    <w:rsid w:val="00C20743"/>
    <w:rsid w:val="00C2086D"/>
    <w:rsid w:val="00C208C4"/>
    <w:rsid w:val="00C20E2A"/>
    <w:rsid w:val="00C21159"/>
    <w:rsid w:val="00C2128E"/>
    <w:rsid w:val="00C2167A"/>
    <w:rsid w:val="00C21870"/>
    <w:rsid w:val="00C21B23"/>
    <w:rsid w:val="00C22126"/>
    <w:rsid w:val="00C22793"/>
    <w:rsid w:val="00C22A35"/>
    <w:rsid w:val="00C22D31"/>
    <w:rsid w:val="00C22E63"/>
    <w:rsid w:val="00C2304E"/>
    <w:rsid w:val="00C23075"/>
    <w:rsid w:val="00C232AA"/>
    <w:rsid w:val="00C2331A"/>
    <w:rsid w:val="00C23AE9"/>
    <w:rsid w:val="00C23D6E"/>
    <w:rsid w:val="00C23DE9"/>
    <w:rsid w:val="00C240C6"/>
    <w:rsid w:val="00C240F0"/>
    <w:rsid w:val="00C24643"/>
    <w:rsid w:val="00C247EB"/>
    <w:rsid w:val="00C2480B"/>
    <w:rsid w:val="00C24989"/>
    <w:rsid w:val="00C24A52"/>
    <w:rsid w:val="00C24B6B"/>
    <w:rsid w:val="00C24EBE"/>
    <w:rsid w:val="00C24F1E"/>
    <w:rsid w:val="00C255FB"/>
    <w:rsid w:val="00C2563F"/>
    <w:rsid w:val="00C25687"/>
    <w:rsid w:val="00C256A9"/>
    <w:rsid w:val="00C25C0C"/>
    <w:rsid w:val="00C25C0D"/>
    <w:rsid w:val="00C25D11"/>
    <w:rsid w:val="00C25DA6"/>
    <w:rsid w:val="00C25EDB"/>
    <w:rsid w:val="00C25F76"/>
    <w:rsid w:val="00C25FD4"/>
    <w:rsid w:val="00C2659D"/>
    <w:rsid w:val="00C26943"/>
    <w:rsid w:val="00C26A51"/>
    <w:rsid w:val="00C26CC2"/>
    <w:rsid w:val="00C27432"/>
    <w:rsid w:val="00C274F6"/>
    <w:rsid w:val="00C27B55"/>
    <w:rsid w:val="00C27EB7"/>
    <w:rsid w:val="00C2CB7A"/>
    <w:rsid w:val="00C30004"/>
    <w:rsid w:val="00C30229"/>
    <w:rsid w:val="00C302AC"/>
    <w:rsid w:val="00C3036D"/>
    <w:rsid w:val="00C31018"/>
    <w:rsid w:val="00C31028"/>
    <w:rsid w:val="00C31504"/>
    <w:rsid w:val="00C315E2"/>
    <w:rsid w:val="00C3160B"/>
    <w:rsid w:val="00C31912"/>
    <w:rsid w:val="00C31EF4"/>
    <w:rsid w:val="00C32032"/>
    <w:rsid w:val="00C3268A"/>
    <w:rsid w:val="00C32F8F"/>
    <w:rsid w:val="00C3355F"/>
    <w:rsid w:val="00C337AD"/>
    <w:rsid w:val="00C339C0"/>
    <w:rsid w:val="00C3435C"/>
    <w:rsid w:val="00C34736"/>
    <w:rsid w:val="00C347BA"/>
    <w:rsid w:val="00C34910"/>
    <w:rsid w:val="00C34985"/>
    <w:rsid w:val="00C34D2A"/>
    <w:rsid w:val="00C34DF6"/>
    <w:rsid w:val="00C352EE"/>
    <w:rsid w:val="00C35676"/>
    <w:rsid w:val="00C35BA0"/>
    <w:rsid w:val="00C35F6C"/>
    <w:rsid w:val="00C3606D"/>
    <w:rsid w:val="00C3611A"/>
    <w:rsid w:val="00C3623C"/>
    <w:rsid w:val="00C37291"/>
    <w:rsid w:val="00C37688"/>
    <w:rsid w:val="00C37EE5"/>
    <w:rsid w:val="00C40356"/>
    <w:rsid w:val="00C40500"/>
    <w:rsid w:val="00C4058F"/>
    <w:rsid w:val="00C40888"/>
    <w:rsid w:val="00C408DD"/>
    <w:rsid w:val="00C40B00"/>
    <w:rsid w:val="00C40DD0"/>
    <w:rsid w:val="00C40F12"/>
    <w:rsid w:val="00C41062"/>
    <w:rsid w:val="00C41239"/>
    <w:rsid w:val="00C415BB"/>
    <w:rsid w:val="00C41834"/>
    <w:rsid w:val="00C4245C"/>
    <w:rsid w:val="00C42548"/>
    <w:rsid w:val="00C42619"/>
    <w:rsid w:val="00C42690"/>
    <w:rsid w:val="00C42948"/>
    <w:rsid w:val="00C42B2D"/>
    <w:rsid w:val="00C42C9D"/>
    <w:rsid w:val="00C42D52"/>
    <w:rsid w:val="00C42F69"/>
    <w:rsid w:val="00C430BA"/>
    <w:rsid w:val="00C4317F"/>
    <w:rsid w:val="00C432AE"/>
    <w:rsid w:val="00C432DD"/>
    <w:rsid w:val="00C43360"/>
    <w:rsid w:val="00C435D7"/>
    <w:rsid w:val="00C437DA"/>
    <w:rsid w:val="00C4381C"/>
    <w:rsid w:val="00C43906"/>
    <w:rsid w:val="00C43B80"/>
    <w:rsid w:val="00C43B9A"/>
    <w:rsid w:val="00C43C20"/>
    <w:rsid w:val="00C43DE5"/>
    <w:rsid w:val="00C43E05"/>
    <w:rsid w:val="00C4403F"/>
    <w:rsid w:val="00C442EE"/>
    <w:rsid w:val="00C44DDD"/>
    <w:rsid w:val="00C44E18"/>
    <w:rsid w:val="00C451A3"/>
    <w:rsid w:val="00C454AE"/>
    <w:rsid w:val="00C4558B"/>
    <w:rsid w:val="00C458AB"/>
    <w:rsid w:val="00C45A35"/>
    <w:rsid w:val="00C464C8"/>
    <w:rsid w:val="00C465FC"/>
    <w:rsid w:val="00C4661C"/>
    <w:rsid w:val="00C4678B"/>
    <w:rsid w:val="00C46DFC"/>
    <w:rsid w:val="00C470B7"/>
    <w:rsid w:val="00C479B0"/>
    <w:rsid w:val="00C47BAC"/>
    <w:rsid w:val="00C47F01"/>
    <w:rsid w:val="00C47F0E"/>
    <w:rsid w:val="00C5019B"/>
    <w:rsid w:val="00C5097C"/>
    <w:rsid w:val="00C50B9A"/>
    <w:rsid w:val="00C50BED"/>
    <w:rsid w:val="00C50CD6"/>
    <w:rsid w:val="00C50D10"/>
    <w:rsid w:val="00C50D88"/>
    <w:rsid w:val="00C5101B"/>
    <w:rsid w:val="00C511C0"/>
    <w:rsid w:val="00C51281"/>
    <w:rsid w:val="00C5129B"/>
    <w:rsid w:val="00C51518"/>
    <w:rsid w:val="00C5166E"/>
    <w:rsid w:val="00C518DE"/>
    <w:rsid w:val="00C518E0"/>
    <w:rsid w:val="00C51D77"/>
    <w:rsid w:val="00C51D92"/>
    <w:rsid w:val="00C5226F"/>
    <w:rsid w:val="00C52274"/>
    <w:rsid w:val="00C52681"/>
    <w:rsid w:val="00C52EFE"/>
    <w:rsid w:val="00C53175"/>
    <w:rsid w:val="00C53192"/>
    <w:rsid w:val="00C5344A"/>
    <w:rsid w:val="00C534E4"/>
    <w:rsid w:val="00C53537"/>
    <w:rsid w:val="00C54071"/>
    <w:rsid w:val="00C54299"/>
    <w:rsid w:val="00C5436B"/>
    <w:rsid w:val="00C5442E"/>
    <w:rsid w:val="00C547B0"/>
    <w:rsid w:val="00C54ADE"/>
    <w:rsid w:val="00C55225"/>
    <w:rsid w:val="00C553AE"/>
    <w:rsid w:val="00C5543F"/>
    <w:rsid w:val="00C55655"/>
    <w:rsid w:val="00C556A0"/>
    <w:rsid w:val="00C5573F"/>
    <w:rsid w:val="00C557B6"/>
    <w:rsid w:val="00C55CEB"/>
    <w:rsid w:val="00C5624C"/>
    <w:rsid w:val="00C56526"/>
    <w:rsid w:val="00C5655B"/>
    <w:rsid w:val="00C568D5"/>
    <w:rsid w:val="00C56D1A"/>
    <w:rsid w:val="00C57170"/>
    <w:rsid w:val="00C571F3"/>
    <w:rsid w:val="00C573F1"/>
    <w:rsid w:val="00C57BA6"/>
    <w:rsid w:val="00C57C07"/>
    <w:rsid w:val="00C57DA1"/>
    <w:rsid w:val="00C57E35"/>
    <w:rsid w:val="00C57E75"/>
    <w:rsid w:val="00C57EB8"/>
    <w:rsid w:val="00C6057F"/>
    <w:rsid w:val="00C60ACB"/>
    <w:rsid w:val="00C60BB1"/>
    <w:rsid w:val="00C615C9"/>
    <w:rsid w:val="00C61FDA"/>
    <w:rsid w:val="00C62452"/>
    <w:rsid w:val="00C62D4E"/>
    <w:rsid w:val="00C636DA"/>
    <w:rsid w:val="00C6376E"/>
    <w:rsid w:val="00C637E2"/>
    <w:rsid w:val="00C63B3C"/>
    <w:rsid w:val="00C63D1A"/>
    <w:rsid w:val="00C63D60"/>
    <w:rsid w:val="00C63E71"/>
    <w:rsid w:val="00C6451C"/>
    <w:rsid w:val="00C64CCD"/>
    <w:rsid w:val="00C650C6"/>
    <w:rsid w:val="00C651EA"/>
    <w:rsid w:val="00C65578"/>
    <w:rsid w:val="00C657B5"/>
    <w:rsid w:val="00C65931"/>
    <w:rsid w:val="00C65CFC"/>
    <w:rsid w:val="00C661E3"/>
    <w:rsid w:val="00C662F8"/>
    <w:rsid w:val="00C666B5"/>
    <w:rsid w:val="00C6678E"/>
    <w:rsid w:val="00C66B32"/>
    <w:rsid w:val="00C672B0"/>
    <w:rsid w:val="00C67368"/>
    <w:rsid w:val="00C676FD"/>
    <w:rsid w:val="00C67876"/>
    <w:rsid w:val="00C67E02"/>
    <w:rsid w:val="00C70481"/>
    <w:rsid w:val="00C704D9"/>
    <w:rsid w:val="00C70B8B"/>
    <w:rsid w:val="00C70C53"/>
    <w:rsid w:val="00C70CEA"/>
    <w:rsid w:val="00C70D5A"/>
    <w:rsid w:val="00C7114D"/>
    <w:rsid w:val="00C71A10"/>
    <w:rsid w:val="00C71C65"/>
    <w:rsid w:val="00C71EE1"/>
    <w:rsid w:val="00C721AA"/>
    <w:rsid w:val="00C721B7"/>
    <w:rsid w:val="00C72372"/>
    <w:rsid w:val="00C724D3"/>
    <w:rsid w:val="00C72814"/>
    <w:rsid w:val="00C730DF"/>
    <w:rsid w:val="00C73190"/>
    <w:rsid w:val="00C7322B"/>
    <w:rsid w:val="00C73485"/>
    <w:rsid w:val="00C73D98"/>
    <w:rsid w:val="00C73DEC"/>
    <w:rsid w:val="00C7429B"/>
    <w:rsid w:val="00C743F6"/>
    <w:rsid w:val="00C74489"/>
    <w:rsid w:val="00C744A4"/>
    <w:rsid w:val="00C74681"/>
    <w:rsid w:val="00C746C0"/>
    <w:rsid w:val="00C746FE"/>
    <w:rsid w:val="00C74B08"/>
    <w:rsid w:val="00C757B0"/>
    <w:rsid w:val="00C75FEB"/>
    <w:rsid w:val="00C76A0E"/>
    <w:rsid w:val="00C76BAE"/>
    <w:rsid w:val="00C76CE9"/>
    <w:rsid w:val="00C77173"/>
    <w:rsid w:val="00C777F8"/>
    <w:rsid w:val="00C77D7A"/>
    <w:rsid w:val="00C8039D"/>
    <w:rsid w:val="00C807A8"/>
    <w:rsid w:val="00C80843"/>
    <w:rsid w:val="00C80B29"/>
    <w:rsid w:val="00C80DCB"/>
    <w:rsid w:val="00C81308"/>
    <w:rsid w:val="00C81353"/>
    <w:rsid w:val="00C8138E"/>
    <w:rsid w:val="00C8152D"/>
    <w:rsid w:val="00C81577"/>
    <w:rsid w:val="00C81763"/>
    <w:rsid w:val="00C81B88"/>
    <w:rsid w:val="00C81DAE"/>
    <w:rsid w:val="00C81F39"/>
    <w:rsid w:val="00C82124"/>
    <w:rsid w:val="00C821C1"/>
    <w:rsid w:val="00C823AE"/>
    <w:rsid w:val="00C82556"/>
    <w:rsid w:val="00C8259E"/>
    <w:rsid w:val="00C82C63"/>
    <w:rsid w:val="00C82D11"/>
    <w:rsid w:val="00C82ECA"/>
    <w:rsid w:val="00C832EE"/>
    <w:rsid w:val="00C840FF"/>
    <w:rsid w:val="00C843D5"/>
    <w:rsid w:val="00C844F2"/>
    <w:rsid w:val="00C84948"/>
    <w:rsid w:val="00C84FF1"/>
    <w:rsid w:val="00C853F1"/>
    <w:rsid w:val="00C8582E"/>
    <w:rsid w:val="00C85854"/>
    <w:rsid w:val="00C8598D"/>
    <w:rsid w:val="00C85A4D"/>
    <w:rsid w:val="00C86214"/>
    <w:rsid w:val="00C865C4"/>
    <w:rsid w:val="00C86B49"/>
    <w:rsid w:val="00C87ABB"/>
    <w:rsid w:val="00C87B1E"/>
    <w:rsid w:val="00C87D41"/>
    <w:rsid w:val="00C901F3"/>
    <w:rsid w:val="00C902FC"/>
    <w:rsid w:val="00C903A5"/>
    <w:rsid w:val="00C904EE"/>
    <w:rsid w:val="00C9051D"/>
    <w:rsid w:val="00C905FE"/>
    <w:rsid w:val="00C910E4"/>
    <w:rsid w:val="00C917F4"/>
    <w:rsid w:val="00C9183C"/>
    <w:rsid w:val="00C91992"/>
    <w:rsid w:val="00C91A9F"/>
    <w:rsid w:val="00C91D4A"/>
    <w:rsid w:val="00C91D66"/>
    <w:rsid w:val="00C91E19"/>
    <w:rsid w:val="00C91EF0"/>
    <w:rsid w:val="00C92698"/>
    <w:rsid w:val="00C92929"/>
    <w:rsid w:val="00C92D3D"/>
    <w:rsid w:val="00C92EA8"/>
    <w:rsid w:val="00C92F7C"/>
    <w:rsid w:val="00C93177"/>
    <w:rsid w:val="00C9332D"/>
    <w:rsid w:val="00C93551"/>
    <w:rsid w:val="00C937E0"/>
    <w:rsid w:val="00C93D35"/>
    <w:rsid w:val="00C94063"/>
    <w:rsid w:val="00C94067"/>
    <w:rsid w:val="00C94626"/>
    <w:rsid w:val="00C94844"/>
    <w:rsid w:val="00C948BA"/>
    <w:rsid w:val="00C94942"/>
    <w:rsid w:val="00C949B4"/>
    <w:rsid w:val="00C952E7"/>
    <w:rsid w:val="00C95418"/>
    <w:rsid w:val="00C95420"/>
    <w:rsid w:val="00C95690"/>
    <w:rsid w:val="00C957CB"/>
    <w:rsid w:val="00C95BD0"/>
    <w:rsid w:val="00C95D38"/>
    <w:rsid w:val="00C95F6D"/>
    <w:rsid w:val="00C960E4"/>
    <w:rsid w:val="00C962BC"/>
    <w:rsid w:val="00C96576"/>
    <w:rsid w:val="00C967AB"/>
    <w:rsid w:val="00C969CD"/>
    <w:rsid w:val="00C96E05"/>
    <w:rsid w:val="00C972A6"/>
    <w:rsid w:val="00C976B0"/>
    <w:rsid w:val="00C97A72"/>
    <w:rsid w:val="00CA085D"/>
    <w:rsid w:val="00CA1048"/>
    <w:rsid w:val="00CA107C"/>
    <w:rsid w:val="00CA11CD"/>
    <w:rsid w:val="00CA16E6"/>
    <w:rsid w:val="00CA1845"/>
    <w:rsid w:val="00CA1DDD"/>
    <w:rsid w:val="00CA1F76"/>
    <w:rsid w:val="00CA236E"/>
    <w:rsid w:val="00CA2567"/>
    <w:rsid w:val="00CA267C"/>
    <w:rsid w:val="00CA279F"/>
    <w:rsid w:val="00CA2A77"/>
    <w:rsid w:val="00CA2CDD"/>
    <w:rsid w:val="00CA2D76"/>
    <w:rsid w:val="00CA2EBF"/>
    <w:rsid w:val="00CA2FE3"/>
    <w:rsid w:val="00CA38C7"/>
    <w:rsid w:val="00CA3936"/>
    <w:rsid w:val="00CA3AC0"/>
    <w:rsid w:val="00CA40FF"/>
    <w:rsid w:val="00CA419E"/>
    <w:rsid w:val="00CA42BD"/>
    <w:rsid w:val="00CA44FC"/>
    <w:rsid w:val="00CA4685"/>
    <w:rsid w:val="00CA4768"/>
    <w:rsid w:val="00CA47A0"/>
    <w:rsid w:val="00CA551E"/>
    <w:rsid w:val="00CA591B"/>
    <w:rsid w:val="00CA5F89"/>
    <w:rsid w:val="00CA60DD"/>
    <w:rsid w:val="00CA6371"/>
    <w:rsid w:val="00CA672B"/>
    <w:rsid w:val="00CA6A35"/>
    <w:rsid w:val="00CA6C62"/>
    <w:rsid w:val="00CA6DAC"/>
    <w:rsid w:val="00CA6E16"/>
    <w:rsid w:val="00CA71B4"/>
    <w:rsid w:val="00CA74B1"/>
    <w:rsid w:val="00CA7864"/>
    <w:rsid w:val="00CA7DA8"/>
    <w:rsid w:val="00CA8935"/>
    <w:rsid w:val="00CB010A"/>
    <w:rsid w:val="00CB05E3"/>
    <w:rsid w:val="00CB0A00"/>
    <w:rsid w:val="00CB0B88"/>
    <w:rsid w:val="00CB0EB1"/>
    <w:rsid w:val="00CB1AB9"/>
    <w:rsid w:val="00CB1D5A"/>
    <w:rsid w:val="00CB1EB3"/>
    <w:rsid w:val="00CB24B7"/>
    <w:rsid w:val="00CB25E0"/>
    <w:rsid w:val="00CB26BE"/>
    <w:rsid w:val="00CB27A9"/>
    <w:rsid w:val="00CB2816"/>
    <w:rsid w:val="00CB2A7B"/>
    <w:rsid w:val="00CB2B58"/>
    <w:rsid w:val="00CB363E"/>
    <w:rsid w:val="00CB3C8C"/>
    <w:rsid w:val="00CB4509"/>
    <w:rsid w:val="00CB4A65"/>
    <w:rsid w:val="00CB4A8B"/>
    <w:rsid w:val="00CB5002"/>
    <w:rsid w:val="00CB5920"/>
    <w:rsid w:val="00CB5A52"/>
    <w:rsid w:val="00CB5B28"/>
    <w:rsid w:val="00CB5DC9"/>
    <w:rsid w:val="00CB651A"/>
    <w:rsid w:val="00CB6524"/>
    <w:rsid w:val="00CB68BA"/>
    <w:rsid w:val="00CB6A07"/>
    <w:rsid w:val="00CB6A68"/>
    <w:rsid w:val="00CB6ADB"/>
    <w:rsid w:val="00CB6C48"/>
    <w:rsid w:val="00CB7225"/>
    <w:rsid w:val="00CB72F6"/>
    <w:rsid w:val="00CB7304"/>
    <w:rsid w:val="00CB733F"/>
    <w:rsid w:val="00CC00EC"/>
    <w:rsid w:val="00CC0308"/>
    <w:rsid w:val="00CC06EA"/>
    <w:rsid w:val="00CC0B2C"/>
    <w:rsid w:val="00CC0D31"/>
    <w:rsid w:val="00CC10E5"/>
    <w:rsid w:val="00CC17FE"/>
    <w:rsid w:val="00CC187F"/>
    <w:rsid w:val="00CC1A33"/>
    <w:rsid w:val="00CC1CF3"/>
    <w:rsid w:val="00CC1EAB"/>
    <w:rsid w:val="00CC2208"/>
    <w:rsid w:val="00CC2559"/>
    <w:rsid w:val="00CC25B2"/>
    <w:rsid w:val="00CC265F"/>
    <w:rsid w:val="00CC2A38"/>
    <w:rsid w:val="00CC2C20"/>
    <w:rsid w:val="00CC3080"/>
    <w:rsid w:val="00CC33BB"/>
    <w:rsid w:val="00CC34A8"/>
    <w:rsid w:val="00CC3C06"/>
    <w:rsid w:val="00CC3F5A"/>
    <w:rsid w:val="00CC455E"/>
    <w:rsid w:val="00CC45E3"/>
    <w:rsid w:val="00CC4748"/>
    <w:rsid w:val="00CC4DC9"/>
    <w:rsid w:val="00CC4F4B"/>
    <w:rsid w:val="00CC563D"/>
    <w:rsid w:val="00CC564A"/>
    <w:rsid w:val="00CC5B14"/>
    <w:rsid w:val="00CC5E9C"/>
    <w:rsid w:val="00CC6029"/>
    <w:rsid w:val="00CC61C5"/>
    <w:rsid w:val="00CC6351"/>
    <w:rsid w:val="00CC6A41"/>
    <w:rsid w:val="00CC6B6C"/>
    <w:rsid w:val="00CC6CAA"/>
    <w:rsid w:val="00CC6ED8"/>
    <w:rsid w:val="00CC7097"/>
    <w:rsid w:val="00CC71B6"/>
    <w:rsid w:val="00CC7839"/>
    <w:rsid w:val="00CC7BA8"/>
    <w:rsid w:val="00CD00C7"/>
    <w:rsid w:val="00CD00E5"/>
    <w:rsid w:val="00CD0AC1"/>
    <w:rsid w:val="00CD0B33"/>
    <w:rsid w:val="00CD0EF8"/>
    <w:rsid w:val="00CD108A"/>
    <w:rsid w:val="00CD1876"/>
    <w:rsid w:val="00CD1924"/>
    <w:rsid w:val="00CD1ACD"/>
    <w:rsid w:val="00CD1B6E"/>
    <w:rsid w:val="00CD1C75"/>
    <w:rsid w:val="00CD1F94"/>
    <w:rsid w:val="00CD22D1"/>
    <w:rsid w:val="00CD2582"/>
    <w:rsid w:val="00CD292D"/>
    <w:rsid w:val="00CD2C6C"/>
    <w:rsid w:val="00CD3087"/>
    <w:rsid w:val="00CD3C11"/>
    <w:rsid w:val="00CD3D7E"/>
    <w:rsid w:val="00CD400D"/>
    <w:rsid w:val="00CD4480"/>
    <w:rsid w:val="00CD4486"/>
    <w:rsid w:val="00CD4909"/>
    <w:rsid w:val="00CD4CA1"/>
    <w:rsid w:val="00CD4DCD"/>
    <w:rsid w:val="00CD4DCF"/>
    <w:rsid w:val="00CD4EBD"/>
    <w:rsid w:val="00CD516E"/>
    <w:rsid w:val="00CD5436"/>
    <w:rsid w:val="00CD57DB"/>
    <w:rsid w:val="00CD5D7A"/>
    <w:rsid w:val="00CD6001"/>
    <w:rsid w:val="00CD6AE9"/>
    <w:rsid w:val="00CD6C24"/>
    <w:rsid w:val="00CD6EC6"/>
    <w:rsid w:val="00CD707D"/>
    <w:rsid w:val="00CD7E6B"/>
    <w:rsid w:val="00CE01FD"/>
    <w:rsid w:val="00CE044F"/>
    <w:rsid w:val="00CE062C"/>
    <w:rsid w:val="00CE10EC"/>
    <w:rsid w:val="00CE11BB"/>
    <w:rsid w:val="00CE1508"/>
    <w:rsid w:val="00CE17CD"/>
    <w:rsid w:val="00CE1A56"/>
    <w:rsid w:val="00CE1B2E"/>
    <w:rsid w:val="00CE20DE"/>
    <w:rsid w:val="00CE2106"/>
    <w:rsid w:val="00CE2367"/>
    <w:rsid w:val="00CE2448"/>
    <w:rsid w:val="00CE26FF"/>
    <w:rsid w:val="00CE271D"/>
    <w:rsid w:val="00CE2735"/>
    <w:rsid w:val="00CE2C70"/>
    <w:rsid w:val="00CE2F7C"/>
    <w:rsid w:val="00CE30EA"/>
    <w:rsid w:val="00CE376B"/>
    <w:rsid w:val="00CE3887"/>
    <w:rsid w:val="00CE3CA7"/>
    <w:rsid w:val="00CE3CCB"/>
    <w:rsid w:val="00CE4016"/>
    <w:rsid w:val="00CE4208"/>
    <w:rsid w:val="00CE49CD"/>
    <w:rsid w:val="00CE4A13"/>
    <w:rsid w:val="00CE5054"/>
    <w:rsid w:val="00CE534C"/>
    <w:rsid w:val="00CE5986"/>
    <w:rsid w:val="00CE5E9D"/>
    <w:rsid w:val="00CE5FC2"/>
    <w:rsid w:val="00CE6634"/>
    <w:rsid w:val="00CE67AB"/>
    <w:rsid w:val="00CE67B5"/>
    <w:rsid w:val="00CE6804"/>
    <w:rsid w:val="00CE6A03"/>
    <w:rsid w:val="00CE6F1D"/>
    <w:rsid w:val="00CE71EF"/>
    <w:rsid w:val="00CE7489"/>
    <w:rsid w:val="00CE74F9"/>
    <w:rsid w:val="00CE761D"/>
    <w:rsid w:val="00CE7C38"/>
    <w:rsid w:val="00CEB75D"/>
    <w:rsid w:val="00CF0361"/>
    <w:rsid w:val="00CF0744"/>
    <w:rsid w:val="00CF0825"/>
    <w:rsid w:val="00CF0E31"/>
    <w:rsid w:val="00CF1143"/>
    <w:rsid w:val="00CF132E"/>
    <w:rsid w:val="00CF134B"/>
    <w:rsid w:val="00CF1480"/>
    <w:rsid w:val="00CF179C"/>
    <w:rsid w:val="00CF1944"/>
    <w:rsid w:val="00CF20E3"/>
    <w:rsid w:val="00CF2330"/>
    <w:rsid w:val="00CF24E3"/>
    <w:rsid w:val="00CF2A5C"/>
    <w:rsid w:val="00CF2B51"/>
    <w:rsid w:val="00CF2F3C"/>
    <w:rsid w:val="00CF2F6A"/>
    <w:rsid w:val="00CF307B"/>
    <w:rsid w:val="00CF32EB"/>
    <w:rsid w:val="00CF36AD"/>
    <w:rsid w:val="00CF3922"/>
    <w:rsid w:val="00CF3969"/>
    <w:rsid w:val="00CF3DC8"/>
    <w:rsid w:val="00CF4CE3"/>
    <w:rsid w:val="00CF5102"/>
    <w:rsid w:val="00CF5A70"/>
    <w:rsid w:val="00CF5FD1"/>
    <w:rsid w:val="00CF6417"/>
    <w:rsid w:val="00CF6A58"/>
    <w:rsid w:val="00CF7124"/>
    <w:rsid w:val="00CF72B9"/>
    <w:rsid w:val="00CF736B"/>
    <w:rsid w:val="00CF76C4"/>
    <w:rsid w:val="00CF7817"/>
    <w:rsid w:val="00CF7B92"/>
    <w:rsid w:val="00CF7F82"/>
    <w:rsid w:val="00CF7FA9"/>
    <w:rsid w:val="00D00194"/>
    <w:rsid w:val="00D001BD"/>
    <w:rsid w:val="00D00314"/>
    <w:rsid w:val="00D0041A"/>
    <w:rsid w:val="00D00B51"/>
    <w:rsid w:val="00D00D4B"/>
    <w:rsid w:val="00D00E5A"/>
    <w:rsid w:val="00D01FD8"/>
    <w:rsid w:val="00D02265"/>
    <w:rsid w:val="00D0238F"/>
    <w:rsid w:val="00D02753"/>
    <w:rsid w:val="00D0277E"/>
    <w:rsid w:val="00D0309B"/>
    <w:rsid w:val="00D031A3"/>
    <w:rsid w:val="00D0326A"/>
    <w:rsid w:val="00D0326D"/>
    <w:rsid w:val="00D033D1"/>
    <w:rsid w:val="00D0342C"/>
    <w:rsid w:val="00D036D7"/>
    <w:rsid w:val="00D03957"/>
    <w:rsid w:val="00D03BE8"/>
    <w:rsid w:val="00D04144"/>
    <w:rsid w:val="00D041E3"/>
    <w:rsid w:val="00D0430A"/>
    <w:rsid w:val="00D056A5"/>
    <w:rsid w:val="00D05EE9"/>
    <w:rsid w:val="00D05F3F"/>
    <w:rsid w:val="00D064B1"/>
    <w:rsid w:val="00D0668A"/>
    <w:rsid w:val="00D066D4"/>
    <w:rsid w:val="00D06A26"/>
    <w:rsid w:val="00D06B9E"/>
    <w:rsid w:val="00D06C7E"/>
    <w:rsid w:val="00D06CE5"/>
    <w:rsid w:val="00D071BA"/>
    <w:rsid w:val="00D07732"/>
    <w:rsid w:val="00D07770"/>
    <w:rsid w:val="00D07899"/>
    <w:rsid w:val="00D07C9C"/>
    <w:rsid w:val="00D07F7B"/>
    <w:rsid w:val="00D103C0"/>
    <w:rsid w:val="00D105A5"/>
    <w:rsid w:val="00D107D4"/>
    <w:rsid w:val="00D108D4"/>
    <w:rsid w:val="00D1094F"/>
    <w:rsid w:val="00D11638"/>
    <w:rsid w:val="00D11684"/>
    <w:rsid w:val="00D11C4A"/>
    <w:rsid w:val="00D11E1D"/>
    <w:rsid w:val="00D1239A"/>
    <w:rsid w:val="00D123E2"/>
    <w:rsid w:val="00D1260D"/>
    <w:rsid w:val="00D132DB"/>
    <w:rsid w:val="00D1337A"/>
    <w:rsid w:val="00D13413"/>
    <w:rsid w:val="00D134E4"/>
    <w:rsid w:val="00D1367A"/>
    <w:rsid w:val="00D13825"/>
    <w:rsid w:val="00D13B63"/>
    <w:rsid w:val="00D13CD2"/>
    <w:rsid w:val="00D13D1D"/>
    <w:rsid w:val="00D14127"/>
    <w:rsid w:val="00D141AE"/>
    <w:rsid w:val="00D14203"/>
    <w:rsid w:val="00D1423B"/>
    <w:rsid w:val="00D14385"/>
    <w:rsid w:val="00D146EA"/>
    <w:rsid w:val="00D14880"/>
    <w:rsid w:val="00D14E70"/>
    <w:rsid w:val="00D14F29"/>
    <w:rsid w:val="00D151B2"/>
    <w:rsid w:val="00D156BD"/>
    <w:rsid w:val="00D15CB0"/>
    <w:rsid w:val="00D15D11"/>
    <w:rsid w:val="00D15EA5"/>
    <w:rsid w:val="00D16030"/>
    <w:rsid w:val="00D1618C"/>
    <w:rsid w:val="00D168C0"/>
    <w:rsid w:val="00D16EDE"/>
    <w:rsid w:val="00D170B0"/>
    <w:rsid w:val="00D171AD"/>
    <w:rsid w:val="00D175C9"/>
    <w:rsid w:val="00D176BA"/>
    <w:rsid w:val="00D20351"/>
    <w:rsid w:val="00D2072D"/>
    <w:rsid w:val="00D20A23"/>
    <w:rsid w:val="00D20BFE"/>
    <w:rsid w:val="00D20E72"/>
    <w:rsid w:val="00D20F54"/>
    <w:rsid w:val="00D21451"/>
    <w:rsid w:val="00D2178B"/>
    <w:rsid w:val="00D217EA"/>
    <w:rsid w:val="00D21C78"/>
    <w:rsid w:val="00D22B87"/>
    <w:rsid w:val="00D22DAC"/>
    <w:rsid w:val="00D23487"/>
    <w:rsid w:val="00D23809"/>
    <w:rsid w:val="00D23963"/>
    <w:rsid w:val="00D239C4"/>
    <w:rsid w:val="00D23E07"/>
    <w:rsid w:val="00D2400E"/>
    <w:rsid w:val="00D242CA"/>
    <w:rsid w:val="00D248AD"/>
    <w:rsid w:val="00D24CD6"/>
    <w:rsid w:val="00D253D1"/>
    <w:rsid w:val="00D2553C"/>
    <w:rsid w:val="00D258D6"/>
    <w:rsid w:val="00D2603C"/>
    <w:rsid w:val="00D2608F"/>
    <w:rsid w:val="00D26460"/>
    <w:rsid w:val="00D26489"/>
    <w:rsid w:val="00D26C86"/>
    <w:rsid w:val="00D26E77"/>
    <w:rsid w:val="00D273E0"/>
    <w:rsid w:val="00D278FA"/>
    <w:rsid w:val="00D27C26"/>
    <w:rsid w:val="00D27CD9"/>
    <w:rsid w:val="00D30035"/>
    <w:rsid w:val="00D30058"/>
    <w:rsid w:val="00D3007C"/>
    <w:rsid w:val="00D3072C"/>
    <w:rsid w:val="00D3080D"/>
    <w:rsid w:val="00D30816"/>
    <w:rsid w:val="00D3081C"/>
    <w:rsid w:val="00D30D50"/>
    <w:rsid w:val="00D3119E"/>
    <w:rsid w:val="00D318A2"/>
    <w:rsid w:val="00D31901"/>
    <w:rsid w:val="00D32186"/>
    <w:rsid w:val="00D3224C"/>
    <w:rsid w:val="00D32453"/>
    <w:rsid w:val="00D325A8"/>
    <w:rsid w:val="00D325D4"/>
    <w:rsid w:val="00D32707"/>
    <w:rsid w:val="00D32C51"/>
    <w:rsid w:val="00D32F40"/>
    <w:rsid w:val="00D33BEC"/>
    <w:rsid w:val="00D3451B"/>
    <w:rsid w:val="00D346D0"/>
    <w:rsid w:val="00D34A30"/>
    <w:rsid w:val="00D3504C"/>
    <w:rsid w:val="00D35311"/>
    <w:rsid w:val="00D35634"/>
    <w:rsid w:val="00D3582A"/>
    <w:rsid w:val="00D358E2"/>
    <w:rsid w:val="00D3597A"/>
    <w:rsid w:val="00D35C3D"/>
    <w:rsid w:val="00D35D28"/>
    <w:rsid w:val="00D35ED3"/>
    <w:rsid w:val="00D36136"/>
    <w:rsid w:val="00D361E7"/>
    <w:rsid w:val="00D3639E"/>
    <w:rsid w:val="00D365A0"/>
    <w:rsid w:val="00D36B22"/>
    <w:rsid w:val="00D370FA"/>
    <w:rsid w:val="00D37329"/>
    <w:rsid w:val="00D37830"/>
    <w:rsid w:val="00D37F93"/>
    <w:rsid w:val="00D4002B"/>
    <w:rsid w:val="00D40DA5"/>
    <w:rsid w:val="00D4168D"/>
    <w:rsid w:val="00D4179B"/>
    <w:rsid w:val="00D4189B"/>
    <w:rsid w:val="00D41A4A"/>
    <w:rsid w:val="00D41AB6"/>
    <w:rsid w:val="00D41C8B"/>
    <w:rsid w:val="00D41E20"/>
    <w:rsid w:val="00D420C7"/>
    <w:rsid w:val="00D421B6"/>
    <w:rsid w:val="00D423F8"/>
    <w:rsid w:val="00D42911"/>
    <w:rsid w:val="00D42956"/>
    <w:rsid w:val="00D42A79"/>
    <w:rsid w:val="00D42CC0"/>
    <w:rsid w:val="00D43777"/>
    <w:rsid w:val="00D437EB"/>
    <w:rsid w:val="00D440A8"/>
    <w:rsid w:val="00D44181"/>
    <w:rsid w:val="00D442BE"/>
    <w:rsid w:val="00D44564"/>
    <w:rsid w:val="00D44C2C"/>
    <w:rsid w:val="00D44CEA"/>
    <w:rsid w:val="00D45839"/>
    <w:rsid w:val="00D45896"/>
    <w:rsid w:val="00D459E9"/>
    <w:rsid w:val="00D45BE5"/>
    <w:rsid w:val="00D45BF2"/>
    <w:rsid w:val="00D46048"/>
    <w:rsid w:val="00D46115"/>
    <w:rsid w:val="00D4653E"/>
    <w:rsid w:val="00D466A1"/>
    <w:rsid w:val="00D47061"/>
    <w:rsid w:val="00D47105"/>
    <w:rsid w:val="00D47357"/>
    <w:rsid w:val="00D473DB"/>
    <w:rsid w:val="00D4740A"/>
    <w:rsid w:val="00D47476"/>
    <w:rsid w:val="00D47AD5"/>
    <w:rsid w:val="00D47C05"/>
    <w:rsid w:val="00D47DB8"/>
    <w:rsid w:val="00D47DC7"/>
    <w:rsid w:val="00D4BE9B"/>
    <w:rsid w:val="00D501E0"/>
    <w:rsid w:val="00D503DA"/>
    <w:rsid w:val="00D50595"/>
    <w:rsid w:val="00D508D8"/>
    <w:rsid w:val="00D510BF"/>
    <w:rsid w:val="00D51205"/>
    <w:rsid w:val="00D51334"/>
    <w:rsid w:val="00D51662"/>
    <w:rsid w:val="00D51FD0"/>
    <w:rsid w:val="00D5248F"/>
    <w:rsid w:val="00D527BC"/>
    <w:rsid w:val="00D52E98"/>
    <w:rsid w:val="00D53001"/>
    <w:rsid w:val="00D5322A"/>
    <w:rsid w:val="00D5324E"/>
    <w:rsid w:val="00D5344A"/>
    <w:rsid w:val="00D5368C"/>
    <w:rsid w:val="00D53E70"/>
    <w:rsid w:val="00D53E83"/>
    <w:rsid w:val="00D54540"/>
    <w:rsid w:val="00D54681"/>
    <w:rsid w:val="00D546F8"/>
    <w:rsid w:val="00D54B0E"/>
    <w:rsid w:val="00D551B3"/>
    <w:rsid w:val="00D5622E"/>
    <w:rsid w:val="00D567EF"/>
    <w:rsid w:val="00D56CA0"/>
    <w:rsid w:val="00D57977"/>
    <w:rsid w:val="00D60083"/>
    <w:rsid w:val="00D6044E"/>
    <w:rsid w:val="00D6048C"/>
    <w:rsid w:val="00D605CF"/>
    <w:rsid w:val="00D60956"/>
    <w:rsid w:val="00D609D1"/>
    <w:rsid w:val="00D60E6B"/>
    <w:rsid w:val="00D6118A"/>
    <w:rsid w:val="00D612E6"/>
    <w:rsid w:val="00D613DC"/>
    <w:rsid w:val="00D616BF"/>
    <w:rsid w:val="00D6194F"/>
    <w:rsid w:val="00D61B1A"/>
    <w:rsid w:val="00D61CDF"/>
    <w:rsid w:val="00D61EA7"/>
    <w:rsid w:val="00D6287B"/>
    <w:rsid w:val="00D62900"/>
    <w:rsid w:val="00D62A88"/>
    <w:rsid w:val="00D62B6D"/>
    <w:rsid w:val="00D62C8F"/>
    <w:rsid w:val="00D62D2C"/>
    <w:rsid w:val="00D631DE"/>
    <w:rsid w:val="00D63A82"/>
    <w:rsid w:val="00D63CD6"/>
    <w:rsid w:val="00D63D5E"/>
    <w:rsid w:val="00D63DC1"/>
    <w:rsid w:val="00D63EEF"/>
    <w:rsid w:val="00D63F7C"/>
    <w:rsid w:val="00D64295"/>
    <w:rsid w:val="00D64365"/>
    <w:rsid w:val="00D645AE"/>
    <w:rsid w:val="00D6494F"/>
    <w:rsid w:val="00D64C44"/>
    <w:rsid w:val="00D654AB"/>
    <w:rsid w:val="00D65502"/>
    <w:rsid w:val="00D65587"/>
    <w:rsid w:val="00D65833"/>
    <w:rsid w:val="00D65EED"/>
    <w:rsid w:val="00D65FCB"/>
    <w:rsid w:val="00D6631F"/>
    <w:rsid w:val="00D6650D"/>
    <w:rsid w:val="00D66647"/>
    <w:rsid w:val="00D668FF"/>
    <w:rsid w:val="00D66AE0"/>
    <w:rsid w:val="00D66E40"/>
    <w:rsid w:val="00D672D8"/>
    <w:rsid w:val="00D6755E"/>
    <w:rsid w:val="00D676DC"/>
    <w:rsid w:val="00D677D0"/>
    <w:rsid w:val="00D7003E"/>
    <w:rsid w:val="00D702C4"/>
    <w:rsid w:val="00D70518"/>
    <w:rsid w:val="00D70571"/>
    <w:rsid w:val="00D7059C"/>
    <w:rsid w:val="00D70C0E"/>
    <w:rsid w:val="00D70C4F"/>
    <w:rsid w:val="00D714C0"/>
    <w:rsid w:val="00D71769"/>
    <w:rsid w:val="00D71937"/>
    <w:rsid w:val="00D71D8B"/>
    <w:rsid w:val="00D71F06"/>
    <w:rsid w:val="00D71FC3"/>
    <w:rsid w:val="00D725E4"/>
    <w:rsid w:val="00D7270B"/>
    <w:rsid w:val="00D72923"/>
    <w:rsid w:val="00D72981"/>
    <w:rsid w:val="00D72BD8"/>
    <w:rsid w:val="00D72C7F"/>
    <w:rsid w:val="00D73075"/>
    <w:rsid w:val="00D7335F"/>
    <w:rsid w:val="00D7347C"/>
    <w:rsid w:val="00D73547"/>
    <w:rsid w:val="00D73557"/>
    <w:rsid w:val="00D73A16"/>
    <w:rsid w:val="00D73BF4"/>
    <w:rsid w:val="00D73E90"/>
    <w:rsid w:val="00D740E9"/>
    <w:rsid w:val="00D748C5"/>
    <w:rsid w:val="00D74F4D"/>
    <w:rsid w:val="00D75730"/>
    <w:rsid w:val="00D7586F"/>
    <w:rsid w:val="00D75D83"/>
    <w:rsid w:val="00D7613D"/>
    <w:rsid w:val="00D76788"/>
    <w:rsid w:val="00D7685F"/>
    <w:rsid w:val="00D768FF"/>
    <w:rsid w:val="00D76A24"/>
    <w:rsid w:val="00D76D59"/>
    <w:rsid w:val="00D77026"/>
    <w:rsid w:val="00D772BE"/>
    <w:rsid w:val="00D77A2B"/>
    <w:rsid w:val="00D77A56"/>
    <w:rsid w:val="00D77C32"/>
    <w:rsid w:val="00D77E83"/>
    <w:rsid w:val="00D77E9B"/>
    <w:rsid w:val="00D77EA8"/>
    <w:rsid w:val="00D77F73"/>
    <w:rsid w:val="00D77F7C"/>
    <w:rsid w:val="00D80645"/>
    <w:rsid w:val="00D8096A"/>
    <w:rsid w:val="00D809C3"/>
    <w:rsid w:val="00D80A0B"/>
    <w:rsid w:val="00D80FF5"/>
    <w:rsid w:val="00D812AC"/>
    <w:rsid w:val="00D814EE"/>
    <w:rsid w:val="00D8171B"/>
    <w:rsid w:val="00D81F5C"/>
    <w:rsid w:val="00D82086"/>
    <w:rsid w:val="00D82449"/>
    <w:rsid w:val="00D827B4"/>
    <w:rsid w:val="00D82A81"/>
    <w:rsid w:val="00D82B86"/>
    <w:rsid w:val="00D82C0F"/>
    <w:rsid w:val="00D83281"/>
    <w:rsid w:val="00D8341B"/>
    <w:rsid w:val="00D83535"/>
    <w:rsid w:val="00D83AFA"/>
    <w:rsid w:val="00D83C9B"/>
    <w:rsid w:val="00D842FF"/>
    <w:rsid w:val="00D843FA"/>
    <w:rsid w:val="00D845BE"/>
    <w:rsid w:val="00D84604"/>
    <w:rsid w:val="00D84AFE"/>
    <w:rsid w:val="00D84F6C"/>
    <w:rsid w:val="00D85582"/>
    <w:rsid w:val="00D85592"/>
    <w:rsid w:val="00D8595F"/>
    <w:rsid w:val="00D85AFA"/>
    <w:rsid w:val="00D85E33"/>
    <w:rsid w:val="00D867C8"/>
    <w:rsid w:val="00D86D32"/>
    <w:rsid w:val="00D87003"/>
    <w:rsid w:val="00D87172"/>
    <w:rsid w:val="00D871B5"/>
    <w:rsid w:val="00D8737E"/>
    <w:rsid w:val="00D873AA"/>
    <w:rsid w:val="00D873FE"/>
    <w:rsid w:val="00D87500"/>
    <w:rsid w:val="00D875F1"/>
    <w:rsid w:val="00D87955"/>
    <w:rsid w:val="00D87A78"/>
    <w:rsid w:val="00D87AA7"/>
    <w:rsid w:val="00D87C34"/>
    <w:rsid w:val="00D87D5C"/>
    <w:rsid w:val="00D90303"/>
    <w:rsid w:val="00D904E6"/>
    <w:rsid w:val="00D90576"/>
    <w:rsid w:val="00D90630"/>
    <w:rsid w:val="00D9095A"/>
    <w:rsid w:val="00D90B6A"/>
    <w:rsid w:val="00D913F8"/>
    <w:rsid w:val="00D91A63"/>
    <w:rsid w:val="00D91CE4"/>
    <w:rsid w:val="00D91D4C"/>
    <w:rsid w:val="00D92075"/>
    <w:rsid w:val="00D92087"/>
    <w:rsid w:val="00D920D6"/>
    <w:rsid w:val="00D922B2"/>
    <w:rsid w:val="00D92958"/>
    <w:rsid w:val="00D92BA1"/>
    <w:rsid w:val="00D92F0F"/>
    <w:rsid w:val="00D93324"/>
    <w:rsid w:val="00D93532"/>
    <w:rsid w:val="00D93662"/>
    <w:rsid w:val="00D93ACF"/>
    <w:rsid w:val="00D93DBB"/>
    <w:rsid w:val="00D9405E"/>
    <w:rsid w:val="00D948BC"/>
    <w:rsid w:val="00D948DF"/>
    <w:rsid w:val="00D94F2B"/>
    <w:rsid w:val="00D9531A"/>
    <w:rsid w:val="00D95752"/>
    <w:rsid w:val="00D95A56"/>
    <w:rsid w:val="00D961F9"/>
    <w:rsid w:val="00D96220"/>
    <w:rsid w:val="00D96251"/>
    <w:rsid w:val="00D96624"/>
    <w:rsid w:val="00D96AD9"/>
    <w:rsid w:val="00D96B9B"/>
    <w:rsid w:val="00D96CA6"/>
    <w:rsid w:val="00D96EE6"/>
    <w:rsid w:val="00D9705E"/>
    <w:rsid w:val="00D973B6"/>
    <w:rsid w:val="00D973E2"/>
    <w:rsid w:val="00D974D4"/>
    <w:rsid w:val="00D97841"/>
    <w:rsid w:val="00D97F37"/>
    <w:rsid w:val="00DA040A"/>
    <w:rsid w:val="00DA0451"/>
    <w:rsid w:val="00DA0D55"/>
    <w:rsid w:val="00DA136D"/>
    <w:rsid w:val="00DA1580"/>
    <w:rsid w:val="00DA1A72"/>
    <w:rsid w:val="00DA1C77"/>
    <w:rsid w:val="00DA21E2"/>
    <w:rsid w:val="00DA272D"/>
    <w:rsid w:val="00DA27A1"/>
    <w:rsid w:val="00DA2889"/>
    <w:rsid w:val="00DA296D"/>
    <w:rsid w:val="00DA2AA3"/>
    <w:rsid w:val="00DA2CF7"/>
    <w:rsid w:val="00DA2D04"/>
    <w:rsid w:val="00DA2F8C"/>
    <w:rsid w:val="00DA304B"/>
    <w:rsid w:val="00DA350E"/>
    <w:rsid w:val="00DA3613"/>
    <w:rsid w:val="00DA3670"/>
    <w:rsid w:val="00DA36EB"/>
    <w:rsid w:val="00DA3915"/>
    <w:rsid w:val="00DA3A1F"/>
    <w:rsid w:val="00DA3CC5"/>
    <w:rsid w:val="00DA3F4B"/>
    <w:rsid w:val="00DA42F5"/>
    <w:rsid w:val="00DA4379"/>
    <w:rsid w:val="00DA49C4"/>
    <w:rsid w:val="00DA4E90"/>
    <w:rsid w:val="00DA4FCA"/>
    <w:rsid w:val="00DA50DC"/>
    <w:rsid w:val="00DA51EB"/>
    <w:rsid w:val="00DA532D"/>
    <w:rsid w:val="00DA5628"/>
    <w:rsid w:val="00DA57EF"/>
    <w:rsid w:val="00DA58F7"/>
    <w:rsid w:val="00DA5D43"/>
    <w:rsid w:val="00DA5D4E"/>
    <w:rsid w:val="00DA6085"/>
    <w:rsid w:val="00DA6132"/>
    <w:rsid w:val="00DA61C2"/>
    <w:rsid w:val="00DA676B"/>
    <w:rsid w:val="00DA67A2"/>
    <w:rsid w:val="00DA6A04"/>
    <w:rsid w:val="00DA6A28"/>
    <w:rsid w:val="00DA6B7C"/>
    <w:rsid w:val="00DA6D1A"/>
    <w:rsid w:val="00DA6DB3"/>
    <w:rsid w:val="00DA74EE"/>
    <w:rsid w:val="00DA74F3"/>
    <w:rsid w:val="00DA79FD"/>
    <w:rsid w:val="00DA7A35"/>
    <w:rsid w:val="00DA7AA4"/>
    <w:rsid w:val="00DA7D47"/>
    <w:rsid w:val="00DB0DB2"/>
    <w:rsid w:val="00DB0FA9"/>
    <w:rsid w:val="00DB116E"/>
    <w:rsid w:val="00DB1280"/>
    <w:rsid w:val="00DB1302"/>
    <w:rsid w:val="00DB149E"/>
    <w:rsid w:val="00DB15D8"/>
    <w:rsid w:val="00DB15EB"/>
    <w:rsid w:val="00DB1683"/>
    <w:rsid w:val="00DB17FE"/>
    <w:rsid w:val="00DB1B68"/>
    <w:rsid w:val="00DB1B77"/>
    <w:rsid w:val="00DB1CAE"/>
    <w:rsid w:val="00DB26CA"/>
    <w:rsid w:val="00DB27BA"/>
    <w:rsid w:val="00DB2A1D"/>
    <w:rsid w:val="00DB2E6C"/>
    <w:rsid w:val="00DB2FF5"/>
    <w:rsid w:val="00DB301C"/>
    <w:rsid w:val="00DB3054"/>
    <w:rsid w:val="00DB328B"/>
    <w:rsid w:val="00DB3593"/>
    <w:rsid w:val="00DB38CD"/>
    <w:rsid w:val="00DB3B9B"/>
    <w:rsid w:val="00DB3C8A"/>
    <w:rsid w:val="00DB3DAF"/>
    <w:rsid w:val="00DB3FD6"/>
    <w:rsid w:val="00DB4215"/>
    <w:rsid w:val="00DB42DB"/>
    <w:rsid w:val="00DB4384"/>
    <w:rsid w:val="00DB4588"/>
    <w:rsid w:val="00DB45F4"/>
    <w:rsid w:val="00DB5AD6"/>
    <w:rsid w:val="00DB5BC0"/>
    <w:rsid w:val="00DB5F2E"/>
    <w:rsid w:val="00DB6060"/>
    <w:rsid w:val="00DB6139"/>
    <w:rsid w:val="00DB64B8"/>
    <w:rsid w:val="00DB6673"/>
    <w:rsid w:val="00DB6733"/>
    <w:rsid w:val="00DB6A15"/>
    <w:rsid w:val="00DB6EF2"/>
    <w:rsid w:val="00DB6FD5"/>
    <w:rsid w:val="00DB73A4"/>
    <w:rsid w:val="00DB74EE"/>
    <w:rsid w:val="00DB75BB"/>
    <w:rsid w:val="00DB7696"/>
    <w:rsid w:val="00DB78F7"/>
    <w:rsid w:val="00DB7A24"/>
    <w:rsid w:val="00DB7AA2"/>
    <w:rsid w:val="00DB7B6C"/>
    <w:rsid w:val="00DB7F34"/>
    <w:rsid w:val="00DB7F51"/>
    <w:rsid w:val="00DBA2C0"/>
    <w:rsid w:val="00DC0187"/>
    <w:rsid w:val="00DC01C5"/>
    <w:rsid w:val="00DC0853"/>
    <w:rsid w:val="00DC0A72"/>
    <w:rsid w:val="00DC0C75"/>
    <w:rsid w:val="00DC0C7F"/>
    <w:rsid w:val="00DC0C8C"/>
    <w:rsid w:val="00DC1000"/>
    <w:rsid w:val="00DC1060"/>
    <w:rsid w:val="00DC142B"/>
    <w:rsid w:val="00DC1477"/>
    <w:rsid w:val="00DC1970"/>
    <w:rsid w:val="00DC1A31"/>
    <w:rsid w:val="00DC1AB1"/>
    <w:rsid w:val="00DC1F2F"/>
    <w:rsid w:val="00DC29ED"/>
    <w:rsid w:val="00DC2AC1"/>
    <w:rsid w:val="00DC2EE3"/>
    <w:rsid w:val="00DC3A26"/>
    <w:rsid w:val="00DC3A32"/>
    <w:rsid w:val="00DC3F11"/>
    <w:rsid w:val="00DC41AA"/>
    <w:rsid w:val="00DC4340"/>
    <w:rsid w:val="00DC44BD"/>
    <w:rsid w:val="00DC4993"/>
    <w:rsid w:val="00DC4BF5"/>
    <w:rsid w:val="00DC5042"/>
    <w:rsid w:val="00DC5130"/>
    <w:rsid w:val="00DC5236"/>
    <w:rsid w:val="00DC5243"/>
    <w:rsid w:val="00DC5293"/>
    <w:rsid w:val="00DC57FD"/>
    <w:rsid w:val="00DC5AAD"/>
    <w:rsid w:val="00DC5C18"/>
    <w:rsid w:val="00DC633D"/>
    <w:rsid w:val="00DC6993"/>
    <w:rsid w:val="00DC6C3A"/>
    <w:rsid w:val="00DC7083"/>
    <w:rsid w:val="00DC780B"/>
    <w:rsid w:val="00DC7A54"/>
    <w:rsid w:val="00DD01D7"/>
    <w:rsid w:val="00DD03C6"/>
    <w:rsid w:val="00DD0815"/>
    <w:rsid w:val="00DD098A"/>
    <w:rsid w:val="00DD0A6E"/>
    <w:rsid w:val="00DD0D9A"/>
    <w:rsid w:val="00DD12FC"/>
    <w:rsid w:val="00DD15FA"/>
    <w:rsid w:val="00DD16DB"/>
    <w:rsid w:val="00DD1AF2"/>
    <w:rsid w:val="00DD2DA8"/>
    <w:rsid w:val="00DD2E69"/>
    <w:rsid w:val="00DD32CF"/>
    <w:rsid w:val="00DD359C"/>
    <w:rsid w:val="00DD364A"/>
    <w:rsid w:val="00DD36A1"/>
    <w:rsid w:val="00DD36FC"/>
    <w:rsid w:val="00DD3764"/>
    <w:rsid w:val="00DD3C09"/>
    <w:rsid w:val="00DD3DBF"/>
    <w:rsid w:val="00DD424C"/>
    <w:rsid w:val="00DD47EE"/>
    <w:rsid w:val="00DD4A38"/>
    <w:rsid w:val="00DD4AB7"/>
    <w:rsid w:val="00DD4D08"/>
    <w:rsid w:val="00DD4D5B"/>
    <w:rsid w:val="00DD51AF"/>
    <w:rsid w:val="00DD51C5"/>
    <w:rsid w:val="00DD54C4"/>
    <w:rsid w:val="00DD59C0"/>
    <w:rsid w:val="00DD5CBD"/>
    <w:rsid w:val="00DD5F15"/>
    <w:rsid w:val="00DD643A"/>
    <w:rsid w:val="00DD6B5B"/>
    <w:rsid w:val="00DD74F9"/>
    <w:rsid w:val="00DD7791"/>
    <w:rsid w:val="00DD7918"/>
    <w:rsid w:val="00DD7D8F"/>
    <w:rsid w:val="00DD7E96"/>
    <w:rsid w:val="00DE032B"/>
    <w:rsid w:val="00DE033B"/>
    <w:rsid w:val="00DE06A5"/>
    <w:rsid w:val="00DE0949"/>
    <w:rsid w:val="00DE0AB3"/>
    <w:rsid w:val="00DE0BC8"/>
    <w:rsid w:val="00DE0F6E"/>
    <w:rsid w:val="00DE129D"/>
    <w:rsid w:val="00DE15DF"/>
    <w:rsid w:val="00DE1689"/>
    <w:rsid w:val="00DE1B3E"/>
    <w:rsid w:val="00DE1CAF"/>
    <w:rsid w:val="00DE1CFC"/>
    <w:rsid w:val="00DE1D69"/>
    <w:rsid w:val="00DE1EEE"/>
    <w:rsid w:val="00DE257F"/>
    <w:rsid w:val="00DE25D4"/>
    <w:rsid w:val="00DE2649"/>
    <w:rsid w:val="00DE27C6"/>
    <w:rsid w:val="00DE293B"/>
    <w:rsid w:val="00DE2BD2"/>
    <w:rsid w:val="00DE34DA"/>
    <w:rsid w:val="00DE36C4"/>
    <w:rsid w:val="00DE3E47"/>
    <w:rsid w:val="00DE3F2A"/>
    <w:rsid w:val="00DE44C2"/>
    <w:rsid w:val="00DE47AE"/>
    <w:rsid w:val="00DE4AA3"/>
    <w:rsid w:val="00DE4B42"/>
    <w:rsid w:val="00DE4BC9"/>
    <w:rsid w:val="00DE4D64"/>
    <w:rsid w:val="00DE4E5A"/>
    <w:rsid w:val="00DE51BD"/>
    <w:rsid w:val="00DE539C"/>
    <w:rsid w:val="00DE53A1"/>
    <w:rsid w:val="00DE5405"/>
    <w:rsid w:val="00DE5430"/>
    <w:rsid w:val="00DE5784"/>
    <w:rsid w:val="00DE5904"/>
    <w:rsid w:val="00DE592B"/>
    <w:rsid w:val="00DE5CF7"/>
    <w:rsid w:val="00DE5E00"/>
    <w:rsid w:val="00DE626B"/>
    <w:rsid w:val="00DE6285"/>
    <w:rsid w:val="00DE64E7"/>
    <w:rsid w:val="00DE66A9"/>
    <w:rsid w:val="00DE6D9D"/>
    <w:rsid w:val="00DE6E3C"/>
    <w:rsid w:val="00DE6F77"/>
    <w:rsid w:val="00DE7AB8"/>
    <w:rsid w:val="00DE7C0E"/>
    <w:rsid w:val="00DF09B2"/>
    <w:rsid w:val="00DF0B22"/>
    <w:rsid w:val="00DF0B51"/>
    <w:rsid w:val="00DF0D2D"/>
    <w:rsid w:val="00DF154D"/>
    <w:rsid w:val="00DF1903"/>
    <w:rsid w:val="00DF199F"/>
    <w:rsid w:val="00DF19FA"/>
    <w:rsid w:val="00DF1A1F"/>
    <w:rsid w:val="00DF1DA7"/>
    <w:rsid w:val="00DF21F1"/>
    <w:rsid w:val="00DF220F"/>
    <w:rsid w:val="00DF2507"/>
    <w:rsid w:val="00DF26B5"/>
    <w:rsid w:val="00DF278E"/>
    <w:rsid w:val="00DF28C7"/>
    <w:rsid w:val="00DF30DD"/>
    <w:rsid w:val="00DF3163"/>
    <w:rsid w:val="00DF332F"/>
    <w:rsid w:val="00DF3503"/>
    <w:rsid w:val="00DF37C5"/>
    <w:rsid w:val="00DF3FC0"/>
    <w:rsid w:val="00DF438E"/>
    <w:rsid w:val="00DF4510"/>
    <w:rsid w:val="00DF4873"/>
    <w:rsid w:val="00DF4BB4"/>
    <w:rsid w:val="00DF4D4C"/>
    <w:rsid w:val="00DF4F17"/>
    <w:rsid w:val="00DF5204"/>
    <w:rsid w:val="00DF520F"/>
    <w:rsid w:val="00DF56DB"/>
    <w:rsid w:val="00DF584A"/>
    <w:rsid w:val="00DF59B3"/>
    <w:rsid w:val="00DF5B9F"/>
    <w:rsid w:val="00DF5E40"/>
    <w:rsid w:val="00DF6382"/>
    <w:rsid w:val="00DF66CE"/>
    <w:rsid w:val="00DF6813"/>
    <w:rsid w:val="00DF69A5"/>
    <w:rsid w:val="00DF6C22"/>
    <w:rsid w:val="00DF6E16"/>
    <w:rsid w:val="00DF71D5"/>
    <w:rsid w:val="00DF72C5"/>
    <w:rsid w:val="00DF75B7"/>
    <w:rsid w:val="00DF7652"/>
    <w:rsid w:val="00DF7E42"/>
    <w:rsid w:val="00E00076"/>
    <w:rsid w:val="00E002B2"/>
    <w:rsid w:val="00E00B10"/>
    <w:rsid w:val="00E00D80"/>
    <w:rsid w:val="00E013A3"/>
    <w:rsid w:val="00E0163E"/>
    <w:rsid w:val="00E01772"/>
    <w:rsid w:val="00E01E31"/>
    <w:rsid w:val="00E01F49"/>
    <w:rsid w:val="00E02736"/>
    <w:rsid w:val="00E032AC"/>
    <w:rsid w:val="00E03407"/>
    <w:rsid w:val="00E0349E"/>
    <w:rsid w:val="00E036F8"/>
    <w:rsid w:val="00E0384F"/>
    <w:rsid w:val="00E03855"/>
    <w:rsid w:val="00E03938"/>
    <w:rsid w:val="00E03C1F"/>
    <w:rsid w:val="00E03CAC"/>
    <w:rsid w:val="00E03CFF"/>
    <w:rsid w:val="00E03D1A"/>
    <w:rsid w:val="00E03DA2"/>
    <w:rsid w:val="00E03E49"/>
    <w:rsid w:val="00E03E84"/>
    <w:rsid w:val="00E04064"/>
    <w:rsid w:val="00E042AE"/>
    <w:rsid w:val="00E04895"/>
    <w:rsid w:val="00E04DCC"/>
    <w:rsid w:val="00E04E94"/>
    <w:rsid w:val="00E04FE5"/>
    <w:rsid w:val="00E04FF7"/>
    <w:rsid w:val="00E056CB"/>
    <w:rsid w:val="00E056FB"/>
    <w:rsid w:val="00E05AAF"/>
    <w:rsid w:val="00E05E20"/>
    <w:rsid w:val="00E060E9"/>
    <w:rsid w:val="00E06640"/>
    <w:rsid w:val="00E07133"/>
    <w:rsid w:val="00E07669"/>
    <w:rsid w:val="00E07BDF"/>
    <w:rsid w:val="00E10176"/>
    <w:rsid w:val="00E1017D"/>
    <w:rsid w:val="00E1045F"/>
    <w:rsid w:val="00E1096D"/>
    <w:rsid w:val="00E10B18"/>
    <w:rsid w:val="00E10D98"/>
    <w:rsid w:val="00E115D0"/>
    <w:rsid w:val="00E11642"/>
    <w:rsid w:val="00E11700"/>
    <w:rsid w:val="00E11B97"/>
    <w:rsid w:val="00E11CB3"/>
    <w:rsid w:val="00E11F34"/>
    <w:rsid w:val="00E12585"/>
    <w:rsid w:val="00E125F2"/>
    <w:rsid w:val="00E12768"/>
    <w:rsid w:val="00E12795"/>
    <w:rsid w:val="00E12C0F"/>
    <w:rsid w:val="00E13316"/>
    <w:rsid w:val="00E133C6"/>
    <w:rsid w:val="00E1364A"/>
    <w:rsid w:val="00E13739"/>
    <w:rsid w:val="00E138D4"/>
    <w:rsid w:val="00E13D60"/>
    <w:rsid w:val="00E14367"/>
    <w:rsid w:val="00E14585"/>
    <w:rsid w:val="00E14702"/>
    <w:rsid w:val="00E14765"/>
    <w:rsid w:val="00E14A5C"/>
    <w:rsid w:val="00E14D47"/>
    <w:rsid w:val="00E14DB8"/>
    <w:rsid w:val="00E14EBB"/>
    <w:rsid w:val="00E15089"/>
    <w:rsid w:val="00E150BC"/>
    <w:rsid w:val="00E1527A"/>
    <w:rsid w:val="00E15328"/>
    <w:rsid w:val="00E155E0"/>
    <w:rsid w:val="00E15706"/>
    <w:rsid w:val="00E15A6A"/>
    <w:rsid w:val="00E15B48"/>
    <w:rsid w:val="00E15E85"/>
    <w:rsid w:val="00E16079"/>
    <w:rsid w:val="00E16257"/>
    <w:rsid w:val="00E16352"/>
    <w:rsid w:val="00E1648A"/>
    <w:rsid w:val="00E1693E"/>
    <w:rsid w:val="00E16D51"/>
    <w:rsid w:val="00E17066"/>
    <w:rsid w:val="00E170AE"/>
    <w:rsid w:val="00E174D5"/>
    <w:rsid w:val="00E1750F"/>
    <w:rsid w:val="00E17704"/>
    <w:rsid w:val="00E17BEF"/>
    <w:rsid w:val="00E17C33"/>
    <w:rsid w:val="00E202B4"/>
    <w:rsid w:val="00E20603"/>
    <w:rsid w:val="00E20BCE"/>
    <w:rsid w:val="00E20C2F"/>
    <w:rsid w:val="00E20CE8"/>
    <w:rsid w:val="00E21113"/>
    <w:rsid w:val="00E21602"/>
    <w:rsid w:val="00E219E3"/>
    <w:rsid w:val="00E21B5A"/>
    <w:rsid w:val="00E21BC1"/>
    <w:rsid w:val="00E21C5D"/>
    <w:rsid w:val="00E21D2F"/>
    <w:rsid w:val="00E21DC4"/>
    <w:rsid w:val="00E222AD"/>
    <w:rsid w:val="00E22775"/>
    <w:rsid w:val="00E22CB5"/>
    <w:rsid w:val="00E23514"/>
    <w:rsid w:val="00E238AB"/>
    <w:rsid w:val="00E23A67"/>
    <w:rsid w:val="00E23C90"/>
    <w:rsid w:val="00E23F88"/>
    <w:rsid w:val="00E24174"/>
    <w:rsid w:val="00E241E1"/>
    <w:rsid w:val="00E242F0"/>
    <w:rsid w:val="00E245CB"/>
    <w:rsid w:val="00E24C88"/>
    <w:rsid w:val="00E250D8"/>
    <w:rsid w:val="00E2532E"/>
    <w:rsid w:val="00E2545D"/>
    <w:rsid w:val="00E25525"/>
    <w:rsid w:val="00E255D8"/>
    <w:rsid w:val="00E25618"/>
    <w:rsid w:val="00E25669"/>
    <w:rsid w:val="00E257CD"/>
    <w:rsid w:val="00E25C10"/>
    <w:rsid w:val="00E25C40"/>
    <w:rsid w:val="00E261D5"/>
    <w:rsid w:val="00E26352"/>
    <w:rsid w:val="00E26535"/>
    <w:rsid w:val="00E26B4B"/>
    <w:rsid w:val="00E26FEF"/>
    <w:rsid w:val="00E2742A"/>
    <w:rsid w:val="00E27B90"/>
    <w:rsid w:val="00E27FC4"/>
    <w:rsid w:val="00E2D1FC"/>
    <w:rsid w:val="00E3032A"/>
    <w:rsid w:val="00E30336"/>
    <w:rsid w:val="00E30447"/>
    <w:rsid w:val="00E30557"/>
    <w:rsid w:val="00E306FD"/>
    <w:rsid w:val="00E30839"/>
    <w:rsid w:val="00E30890"/>
    <w:rsid w:val="00E30BE9"/>
    <w:rsid w:val="00E30BEE"/>
    <w:rsid w:val="00E30F8F"/>
    <w:rsid w:val="00E31443"/>
    <w:rsid w:val="00E31886"/>
    <w:rsid w:val="00E31A3F"/>
    <w:rsid w:val="00E31F8A"/>
    <w:rsid w:val="00E32020"/>
    <w:rsid w:val="00E320A6"/>
    <w:rsid w:val="00E3224A"/>
    <w:rsid w:val="00E322F3"/>
    <w:rsid w:val="00E326F9"/>
    <w:rsid w:val="00E3276D"/>
    <w:rsid w:val="00E32C18"/>
    <w:rsid w:val="00E32D20"/>
    <w:rsid w:val="00E331B8"/>
    <w:rsid w:val="00E3349E"/>
    <w:rsid w:val="00E339A6"/>
    <w:rsid w:val="00E33AC9"/>
    <w:rsid w:val="00E33B91"/>
    <w:rsid w:val="00E33C9B"/>
    <w:rsid w:val="00E33CDA"/>
    <w:rsid w:val="00E33E8A"/>
    <w:rsid w:val="00E33F13"/>
    <w:rsid w:val="00E34D14"/>
    <w:rsid w:val="00E35294"/>
    <w:rsid w:val="00E356FC"/>
    <w:rsid w:val="00E35B1F"/>
    <w:rsid w:val="00E35E31"/>
    <w:rsid w:val="00E363A2"/>
    <w:rsid w:val="00E364D3"/>
    <w:rsid w:val="00E366B3"/>
    <w:rsid w:val="00E3671F"/>
    <w:rsid w:val="00E367E8"/>
    <w:rsid w:val="00E3693F"/>
    <w:rsid w:val="00E36A89"/>
    <w:rsid w:val="00E36C73"/>
    <w:rsid w:val="00E36D5A"/>
    <w:rsid w:val="00E36F77"/>
    <w:rsid w:val="00E3720F"/>
    <w:rsid w:val="00E37431"/>
    <w:rsid w:val="00E3764A"/>
    <w:rsid w:val="00E3797F"/>
    <w:rsid w:val="00E37E37"/>
    <w:rsid w:val="00E4019D"/>
    <w:rsid w:val="00E40955"/>
    <w:rsid w:val="00E40A1F"/>
    <w:rsid w:val="00E41292"/>
    <w:rsid w:val="00E4143D"/>
    <w:rsid w:val="00E415E5"/>
    <w:rsid w:val="00E41D3B"/>
    <w:rsid w:val="00E41E7B"/>
    <w:rsid w:val="00E41F0E"/>
    <w:rsid w:val="00E42277"/>
    <w:rsid w:val="00E42955"/>
    <w:rsid w:val="00E42B91"/>
    <w:rsid w:val="00E436AD"/>
    <w:rsid w:val="00E43CCC"/>
    <w:rsid w:val="00E43F51"/>
    <w:rsid w:val="00E43FFA"/>
    <w:rsid w:val="00E44330"/>
    <w:rsid w:val="00E44A20"/>
    <w:rsid w:val="00E44BBC"/>
    <w:rsid w:val="00E45BAB"/>
    <w:rsid w:val="00E46036"/>
    <w:rsid w:val="00E462BD"/>
    <w:rsid w:val="00E4639A"/>
    <w:rsid w:val="00E46629"/>
    <w:rsid w:val="00E46649"/>
    <w:rsid w:val="00E467C1"/>
    <w:rsid w:val="00E46942"/>
    <w:rsid w:val="00E4717C"/>
    <w:rsid w:val="00E47246"/>
    <w:rsid w:val="00E4793E"/>
    <w:rsid w:val="00E50B30"/>
    <w:rsid w:val="00E50C33"/>
    <w:rsid w:val="00E50C45"/>
    <w:rsid w:val="00E50F79"/>
    <w:rsid w:val="00E5113E"/>
    <w:rsid w:val="00E51A9F"/>
    <w:rsid w:val="00E522C5"/>
    <w:rsid w:val="00E52358"/>
    <w:rsid w:val="00E52837"/>
    <w:rsid w:val="00E52A0A"/>
    <w:rsid w:val="00E52A82"/>
    <w:rsid w:val="00E52D05"/>
    <w:rsid w:val="00E53035"/>
    <w:rsid w:val="00E53258"/>
    <w:rsid w:val="00E53935"/>
    <w:rsid w:val="00E5398A"/>
    <w:rsid w:val="00E53EC7"/>
    <w:rsid w:val="00E54143"/>
    <w:rsid w:val="00E54148"/>
    <w:rsid w:val="00E5443E"/>
    <w:rsid w:val="00E547F8"/>
    <w:rsid w:val="00E54AED"/>
    <w:rsid w:val="00E54B42"/>
    <w:rsid w:val="00E54D17"/>
    <w:rsid w:val="00E54F6E"/>
    <w:rsid w:val="00E550FD"/>
    <w:rsid w:val="00E55284"/>
    <w:rsid w:val="00E55355"/>
    <w:rsid w:val="00E553B8"/>
    <w:rsid w:val="00E5581E"/>
    <w:rsid w:val="00E55A2B"/>
    <w:rsid w:val="00E55B39"/>
    <w:rsid w:val="00E55C40"/>
    <w:rsid w:val="00E5604C"/>
    <w:rsid w:val="00E5F5DE"/>
    <w:rsid w:val="00E604BA"/>
    <w:rsid w:val="00E60595"/>
    <w:rsid w:val="00E60F3F"/>
    <w:rsid w:val="00E60F87"/>
    <w:rsid w:val="00E60F8A"/>
    <w:rsid w:val="00E60F92"/>
    <w:rsid w:val="00E611B4"/>
    <w:rsid w:val="00E61266"/>
    <w:rsid w:val="00E61339"/>
    <w:rsid w:val="00E618D2"/>
    <w:rsid w:val="00E62263"/>
    <w:rsid w:val="00E62293"/>
    <w:rsid w:val="00E62333"/>
    <w:rsid w:val="00E6251B"/>
    <w:rsid w:val="00E62868"/>
    <w:rsid w:val="00E62963"/>
    <w:rsid w:val="00E62AC6"/>
    <w:rsid w:val="00E62DED"/>
    <w:rsid w:val="00E62E21"/>
    <w:rsid w:val="00E62F01"/>
    <w:rsid w:val="00E63239"/>
    <w:rsid w:val="00E6360D"/>
    <w:rsid w:val="00E63773"/>
    <w:rsid w:val="00E63BEE"/>
    <w:rsid w:val="00E63CF3"/>
    <w:rsid w:val="00E644CA"/>
    <w:rsid w:val="00E644F8"/>
    <w:rsid w:val="00E64BAA"/>
    <w:rsid w:val="00E64D30"/>
    <w:rsid w:val="00E64DF5"/>
    <w:rsid w:val="00E65492"/>
    <w:rsid w:val="00E654F7"/>
    <w:rsid w:val="00E65A59"/>
    <w:rsid w:val="00E65A95"/>
    <w:rsid w:val="00E65C39"/>
    <w:rsid w:val="00E65F54"/>
    <w:rsid w:val="00E66022"/>
    <w:rsid w:val="00E6633C"/>
    <w:rsid w:val="00E66473"/>
    <w:rsid w:val="00E6674D"/>
    <w:rsid w:val="00E66927"/>
    <w:rsid w:val="00E66A9E"/>
    <w:rsid w:val="00E66B1C"/>
    <w:rsid w:val="00E66FB4"/>
    <w:rsid w:val="00E67148"/>
    <w:rsid w:val="00E671A0"/>
    <w:rsid w:val="00E6758E"/>
    <w:rsid w:val="00E67BA4"/>
    <w:rsid w:val="00E67D49"/>
    <w:rsid w:val="00E7000D"/>
    <w:rsid w:val="00E70034"/>
    <w:rsid w:val="00E705AE"/>
    <w:rsid w:val="00E70845"/>
    <w:rsid w:val="00E70B12"/>
    <w:rsid w:val="00E710C1"/>
    <w:rsid w:val="00E71226"/>
    <w:rsid w:val="00E713DD"/>
    <w:rsid w:val="00E7145A"/>
    <w:rsid w:val="00E71542"/>
    <w:rsid w:val="00E7199D"/>
    <w:rsid w:val="00E71B02"/>
    <w:rsid w:val="00E71E01"/>
    <w:rsid w:val="00E71E15"/>
    <w:rsid w:val="00E71FC5"/>
    <w:rsid w:val="00E71FD9"/>
    <w:rsid w:val="00E72024"/>
    <w:rsid w:val="00E7227A"/>
    <w:rsid w:val="00E72481"/>
    <w:rsid w:val="00E72551"/>
    <w:rsid w:val="00E7272B"/>
    <w:rsid w:val="00E72835"/>
    <w:rsid w:val="00E72993"/>
    <w:rsid w:val="00E72BDE"/>
    <w:rsid w:val="00E738AF"/>
    <w:rsid w:val="00E739C2"/>
    <w:rsid w:val="00E7446F"/>
    <w:rsid w:val="00E74944"/>
    <w:rsid w:val="00E74F29"/>
    <w:rsid w:val="00E74F40"/>
    <w:rsid w:val="00E74F88"/>
    <w:rsid w:val="00E74F90"/>
    <w:rsid w:val="00E75132"/>
    <w:rsid w:val="00E753D0"/>
    <w:rsid w:val="00E75AA8"/>
    <w:rsid w:val="00E75D3E"/>
    <w:rsid w:val="00E75F76"/>
    <w:rsid w:val="00E760E2"/>
    <w:rsid w:val="00E76193"/>
    <w:rsid w:val="00E7645C"/>
    <w:rsid w:val="00E7667D"/>
    <w:rsid w:val="00E766E5"/>
    <w:rsid w:val="00E767C0"/>
    <w:rsid w:val="00E777DD"/>
    <w:rsid w:val="00E77A7B"/>
    <w:rsid w:val="00E77AB6"/>
    <w:rsid w:val="00E77FBE"/>
    <w:rsid w:val="00E8033B"/>
    <w:rsid w:val="00E80486"/>
    <w:rsid w:val="00E807E1"/>
    <w:rsid w:val="00E808F2"/>
    <w:rsid w:val="00E80DBE"/>
    <w:rsid w:val="00E80E1D"/>
    <w:rsid w:val="00E82041"/>
    <w:rsid w:val="00E82D8F"/>
    <w:rsid w:val="00E8377B"/>
    <w:rsid w:val="00E839A6"/>
    <w:rsid w:val="00E839D1"/>
    <w:rsid w:val="00E83D91"/>
    <w:rsid w:val="00E83E1B"/>
    <w:rsid w:val="00E843BF"/>
    <w:rsid w:val="00E843F2"/>
    <w:rsid w:val="00E84428"/>
    <w:rsid w:val="00E845CC"/>
    <w:rsid w:val="00E84647"/>
    <w:rsid w:val="00E84B37"/>
    <w:rsid w:val="00E84DDD"/>
    <w:rsid w:val="00E85A8C"/>
    <w:rsid w:val="00E85D39"/>
    <w:rsid w:val="00E863FA"/>
    <w:rsid w:val="00E8661D"/>
    <w:rsid w:val="00E866DD"/>
    <w:rsid w:val="00E86A77"/>
    <w:rsid w:val="00E86FE1"/>
    <w:rsid w:val="00E8725F"/>
    <w:rsid w:val="00E8738A"/>
    <w:rsid w:val="00E87AE5"/>
    <w:rsid w:val="00E87E1B"/>
    <w:rsid w:val="00E87EDA"/>
    <w:rsid w:val="00E87FA0"/>
    <w:rsid w:val="00E90397"/>
    <w:rsid w:val="00E903C2"/>
    <w:rsid w:val="00E90652"/>
    <w:rsid w:val="00E906D6"/>
    <w:rsid w:val="00E90805"/>
    <w:rsid w:val="00E90CA1"/>
    <w:rsid w:val="00E90E56"/>
    <w:rsid w:val="00E9126D"/>
    <w:rsid w:val="00E91368"/>
    <w:rsid w:val="00E9157D"/>
    <w:rsid w:val="00E91C93"/>
    <w:rsid w:val="00E91F4F"/>
    <w:rsid w:val="00E926DA"/>
    <w:rsid w:val="00E9274C"/>
    <w:rsid w:val="00E9286F"/>
    <w:rsid w:val="00E928FD"/>
    <w:rsid w:val="00E92A7E"/>
    <w:rsid w:val="00E92AA5"/>
    <w:rsid w:val="00E92B68"/>
    <w:rsid w:val="00E92EF3"/>
    <w:rsid w:val="00E92F22"/>
    <w:rsid w:val="00E9304D"/>
    <w:rsid w:val="00E932D6"/>
    <w:rsid w:val="00E93848"/>
    <w:rsid w:val="00E93952"/>
    <w:rsid w:val="00E93977"/>
    <w:rsid w:val="00E93B91"/>
    <w:rsid w:val="00E93EC9"/>
    <w:rsid w:val="00E93F7A"/>
    <w:rsid w:val="00E93FCD"/>
    <w:rsid w:val="00E943ED"/>
    <w:rsid w:val="00E94C7B"/>
    <w:rsid w:val="00E94D1D"/>
    <w:rsid w:val="00E94E2F"/>
    <w:rsid w:val="00E95954"/>
    <w:rsid w:val="00E95AEA"/>
    <w:rsid w:val="00E95AEE"/>
    <w:rsid w:val="00E9601A"/>
    <w:rsid w:val="00E96492"/>
    <w:rsid w:val="00E96A24"/>
    <w:rsid w:val="00E96C23"/>
    <w:rsid w:val="00E971F7"/>
    <w:rsid w:val="00E972F5"/>
    <w:rsid w:val="00E9740C"/>
    <w:rsid w:val="00E976C2"/>
    <w:rsid w:val="00E97A9E"/>
    <w:rsid w:val="00E97DD6"/>
    <w:rsid w:val="00E97ED9"/>
    <w:rsid w:val="00E9AED5"/>
    <w:rsid w:val="00EA010F"/>
    <w:rsid w:val="00EA02F5"/>
    <w:rsid w:val="00EA06DE"/>
    <w:rsid w:val="00EA09C0"/>
    <w:rsid w:val="00EA0AB9"/>
    <w:rsid w:val="00EA0BFA"/>
    <w:rsid w:val="00EA1B16"/>
    <w:rsid w:val="00EA1E76"/>
    <w:rsid w:val="00EA2104"/>
    <w:rsid w:val="00EA2438"/>
    <w:rsid w:val="00EA269E"/>
    <w:rsid w:val="00EA2AE2"/>
    <w:rsid w:val="00EA2E20"/>
    <w:rsid w:val="00EA2E6B"/>
    <w:rsid w:val="00EA3A46"/>
    <w:rsid w:val="00EA3DD0"/>
    <w:rsid w:val="00EA49E5"/>
    <w:rsid w:val="00EA4A75"/>
    <w:rsid w:val="00EA4AB2"/>
    <w:rsid w:val="00EA4B02"/>
    <w:rsid w:val="00EA4B9E"/>
    <w:rsid w:val="00EA4C85"/>
    <w:rsid w:val="00EA4D53"/>
    <w:rsid w:val="00EA509D"/>
    <w:rsid w:val="00EA5104"/>
    <w:rsid w:val="00EA5655"/>
    <w:rsid w:val="00EA5869"/>
    <w:rsid w:val="00EA5BB6"/>
    <w:rsid w:val="00EA61F6"/>
    <w:rsid w:val="00EA63E4"/>
    <w:rsid w:val="00EA68F7"/>
    <w:rsid w:val="00EA6AED"/>
    <w:rsid w:val="00EA7139"/>
    <w:rsid w:val="00EA7271"/>
    <w:rsid w:val="00EA75D8"/>
    <w:rsid w:val="00EA7747"/>
    <w:rsid w:val="00EA7769"/>
    <w:rsid w:val="00EA7E66"/>
    <w:rsid w:val="00EA7FB8"/>
    <w:rsid w:val="00EB0591"/>
    <w:rsid w:val="00EB0AC0"/>
    <w:rsid w:val="00EB0C97"/>
    <w:rsid w:val="00EB0D45"/>
    <w:rsid w:val="00EB134C"/>
    <w:rsid w:val="00EB15BB"/>
    <w:rsid w:val="00EB1DD7"/>
    <w:rsid w:val="00EB2655"/>
    <w:rsid w:val="00EB2711"/>
    <w:rsid w:val="00EB29C6"/>
    <w:rsid w:val="00EB2B04"/>
    <w:rsid w:val="00EB2CEE"/>
    <w:rsid w:val="00EB2F44"/>
    <w:rsid w:val="00EB31C4"/>
    <w:rsid w:val="00EB31F2"/>
    <w:rsid w:val="00EB3285"/>
    <w:rsid w:val="00EB3799"/>
    <w:rsid w:val="00EB3F7C"/>
    <w:rsid w:val="00EB40B5"/>
    <w:rsid w:val="00EB4CD1"/>
    <w:rsid w:val="00EB4DB0"/>
    <w:rsid w:val="00EB5454"/>
    <w:rsid w:val="00EB589D"/>
    <w:rsid w:val="00EB58D0"/>
    <w:rsid w:val="00EB59BE"/>
    <w:rsid w:val="00EB5AAE"/>
    <w:rsid w:val="00EB5CE3"/>
    <w:rsid w:val="00EB5D55"/>
    <w:rsid w:val="00EB5DC6"/>
    <w:rsid w:val="00EB6155"/>
    <w:rsid w:val="00EB6333"/>
    <w:rsid w:val="00EB6358"/>
    <w:rsid w:val="00EB63FE"/>
    <w:rsid w:val="00EB6601"/>
    <w:rsid w:val="00EB663B"/>
    <w:rsid w:val="00EB66B4"/>
    <w:rsid w:val="00EB698A"/>
    <w:rsid w:val="00EB6A37"/>
    <w:rsid w:val="00EB71B9"/>
    <w:rsid w:val="00EB7227"/>
    <w:rsid w:val="00EB7C0F"/>
    <w:rsid w:val="00EB7DC4"/>
    <w:rsid w:val="00EC0444"/>
    <w:rsid w:val="00EC0699"/>
    <w:rsid w:val="00EC0FAF"/>
    <w:rsid w:val="00EC10AB"/>
    <w:rsid w:val="00EC1498"/>
    <w:rsid w:val="00EC165F"/>
    <w:rsid w:val="00EC18FE"/>
    <w:rsid w:val="00EC1AEF"/>
    <w:rsid w:val="00EC1B97"/>
    <w:rsid w:val="00EC1F17"/>
    <w:rsid w:val="00EC2412"/>
    <w:rsid w:val="00EC24DC"/>
    <w:rsid w:val="00EC2571"/>
    <w:rsid w:val="00EC271B"/>
    <w:rsid w:val="00EC2A23"/>
    <w:rsid w:val="00EC2C1E"/>
    <w:rsid w:val="00EC2F97"/>
    <w:rsid w:val="00EC30D0"/>
    <w:rsid w:val="00EC32BC"/>
    <w:rsid w:val="00EC3371"/>
    <w:rsid w:val="00EC33CE"/>
    <w:rsid w:val="00EC33FB"/>
    <w:rsid w:val="00EC3512"/>
    <w:rsid w:val="00EC39F7"/>
    <w:rsid w:val="00EC3ABE"/>
    <w:rsid w:val="00EC448B"/>
    <w:rsid w:val="00EC4554"/>
    <w:rsid w:val="00EC473B"/>
    <w:rsid w:val="00EC4764"/>
    <w:rsid w:val="00EC48F9"/>
    <w:rsid w:val="00EC4ADF"/>
    <w:rsid w:val="00EC4FF4"/>
    <w:rsid w:val="00EC552C"/>
    <w:rsid w:val="00EC57E6"/>
    <w:rsid w:val="00EC5B51"/>
    <w:rsid w:val="00EC5D90"/>
    <w:rsid w:val="00EC5D9E"/>
    <w:rsid w:val="00EC65B5"/>
    <w:rsid w:val="00EC667D"/>
    <w:rsid w:val="00EC6B6F"/>
    <w:rsid w:val="00EC70B5"/>
    <w:rsid w:val="00EC742A"/>
    <w:rsid w:val="00EC7475"/>
    <w:rsid w:val="00EC74EC"/>
    <w:rsid w:val="00EC7586"/>
    <w:rsid w:val="00EC765F"/>
    <w:rsid w:val="00EC7BFC"/>
    <w:rsid w:val="00EC7F27"/>
    <w:rsid w:val="00ED0062"/>
    <w:rsid w:val="00ED01CC"/>
    <w:rsid w:val="00ED0414"/>
    <w:rsid w:val="00ED05C6"/>
    <w:rsid w:val="00ED0756"/>
    <w:rsid w:val="00ED089A"/>
    <w:rsid w:val="00ED0AC8"/>
    <w:rsid w:val="00ED0CF2"/>
    <w:rsid w:val="00ED1138"/>
    <w:rsid w:val="00ED15BF"/>
    <w:rsid w:val="00ED16C2"/>
    <w:rsid w:val="00ED1942"/>
    <w:rsid w:val="00ED1C94"/>
    <w:rsid w:val="00ED1DF7"/>
    <w:rsid w:val="00ED1FE6"/>
    <w:rsid w:val="00ED23E8"/>
    <w:rsid w:val="00ED27EC"/>
    <w:rsid w:val="00ED2B1F"/>
    <w:rsid w:val="00ED2B64"/>
    <w:rsid w:val="00ED35CC"/>
    <w:rsid w:val="00ED3808"/>
    <w:rsid w:val="00ED399B"/>
    <w:rsid w:val="00ED3C90"/>
    <w:rsid w:val="00ED3D46"/>
    <w:rsid w:val="00ED3F05"/>
    <w:rsid w:val="00ED3FA8"/>
    <w:rsid w:val="00ED439D"/>
    <w:rsid w:val="00ED44E3"/>
    <w:rsid w:val="00ED44F5"/>
    <w:rsid w:val="00ED5058"/>
    <w:rsid w:val="00ED5AEE"/>
    <w:rsid w:val="00ED5D07"/>
    <w:rsid w:val="00ED6111"/>
    <w:rsid w:val="00ED66BA"/>
    <w:rsid w:val="00ED6780"/>
    <w:rsid w:val="00ED67FB"/>
    <w:rsid w:val="00ED6D20"/>
    <w:rsid w:val="00ED7430"/>
    <w:rsid w:val="00ED7766"/>
    <w:rsid w:val="00EE02BE"/>
    <w:rsid w:val="00EE05AD"/>
    <w:rsid w:val="00EE0804"/>
    <w:rsid w:val="00EE0974"/>
    <w:rsid w:val="00EE1016"/>
    <w:rsid w:val="00EE112A"/>
    <w:rsid w:val="00EE1337"/>
    <w:rsid w:val="00EE1594"/>
    <w:rsid w:val="00EE1708"/>
    <w:rsid w:val="00EE18CE"/>
    <w:rsid w:val="00EE1A76"/>
    <w:rsid w:val="00EE1F66"/>
    <w:rsid w:val="00EE1F6B"/>
    <w:rsid w:val="00EE22A7"/>
    <w:rsid w:val="00EE24CA"/>
    <w:rsid w:val="00EE27B0"/>
    <w:rsid w:val="00EE35B2"/>
    <w:rsid w:val="00EE36CF"/>
    <w:rsid w:val="00EE3702"/>
    <w:rsid w:val="00EE3915"/>
    <w:rsid w:val="00EE3A55"/>
    <w:rsid w:val="00EE3E68"/>
    <w:rsid w:val="00EE3F0F"/>
    <w:rsid w:val="00EE41FE"/>
    <w:rsid w:val="00EE4352"/>
    <w:rsid w:val="00EE458F"/>
    <w:rsid w:val="00EE464C"/>
    <w:rsid w:val="00EE4AB8"/>
    <w:rsid w:val="00EE4BDA"/>
    <w:rsid w:val="00EE4D39"/>
    <w:rsid w:val="00EE4EA7"/>
    <w:rsid w:val="00EE5297"/>
    <w:rsid w:val="00EE532E"/>
    <w:rsid w:val="00EE5DF8"/>
    <w:rsid w:val="00EE5E1B"/>
    <w:rsid w:val="00EE5F66"/>
    <w:rsid w:val="00EE5FED"/>
    <w:rsid w:val="00EE611C"/>
    <w:rsid w:val="00EE61AB"/>
    <w:rsid w:val="00EE656D"/>
    <w:rsid w:val="00EE660F"/>
    <w:rsid w:val="00EE66D5"/>
    <w:rsid w:val="00EE708A"/>
    <w:rsid w:val="00EE7349"/>
    <w:rsid w:val="00EE751E"/>
    <w:rsid w:val="00EE75AB"/>
    <w:rsid w:val="00EE7B7E"/>
    <w:rsid w:val="00EE7D00"/>
    <w:rsid w:val="00EF02B8"/>
    <w:rsid w:val="00EF04B0"/>
    <w:rsid w:val="00EF0527"/>
    <w:rsid w:val="00EF0BF7"/>
    <w:rsid w:val="00EF1209"/>
    <w:rsid w:val="00EF1D31"/>
    <w:rsid w:val="00EF21FB"/>
    <w:rsid w:val="00EF24B0"/>
    <w:rsid w:val="00EF2760"/>
    <w:rsid w:val="00EF2A64"/>
    <w:rsid w:val="00EF2B10"/>
    <w:rsid w:val="00EF2C1D"/>
    <w:rsid w:val="00EF3310"/>
    <w:rsid w:val="00EF3BE7"/>
    <w:rsid w:val="00EF3D41"/>
    <w:rsid w:val="00EF402D"/>
    <w:rsid w:val="00EF4213"/>
    <w:rsid w:val="00EF43E9"/>
    <w:rsid w:val="00EF462C"/>
    <w:rsid w:val="00EF4720"/>
    <w:rsid w:val="00EF4CAA"/>
    <w:rsid w:val="00EF4CD8"/>
    <w:rsid w:val="00EF4DF4"/>
    <w:rsid w:val="00EF4DFA"/>
    <w:rsid w:val="00EF543C"/>
    <w:rsid w:val="00EF5771"/>
    <w:rsid w:val="00EF595E"/>
    <w:rsid w:val="00EF5BBD"/>
    <w:rsid w:val="00EF5E35"/>
    <w:rsid w:val="00EF69E2"/>
    <w:rsid w:val="00EF6C8C"/>
    <w:rsid w:val="00EF6CE8"/>
    <w:rsid w:val="00EF6E73"/>
    <w:rsid w:val="00EF6ED1"/>
    <w:rsid w:val="00EF70CF"/>
    <w:rsid w:val="00EF70D7"/>
    <w:rsid w:val="00EF72F8"/>
    <w:rsid w:val="00EF7549"/>
    <w:rsid w:val="00EF787E"/>
    <w:rsid w:val="00EF7D13"/>
    <w:rsid w:val="00EF7EC6"/>
    <w:rsid w:val="00F002FD"/>
    <w:rsid w:val="00F0063E"/>
    <w:rsid w:val="00F006D5"/>
    <w:rsid w:val="00F011BB"/>
    <w:rsid w:val="00F0125A"/>
    <w:rsid w:val="00F0169A"/>
    <w:rsid w:val="00F01A58"/>
    <w:rsid w:val="00F01CAE"/>
    <w:rsid w:val="00F01E27"/>
    <w:rsid w:val="00F01E43"/>
    <w:rsid w:val="00F01ED9"/>
    <w:rsid w:val="00F02175"/>
    <w:rsid w:val="00F022B4"/>
    <w:rsid w:val="00F02CD2"/>
    <w:rsid w:val="00F030F8"/>
    <w:rsid w:val="00F03C48"/>
    <w:rsid w:val="00F04073"/>
    <w:rsid w:val="00F04B6E"/>
    <w:rsid w:val="00F05151"/>
    <w:rsid w:val="00F05799"/>
    <w:rsid w:val="00F05C53"/>
    <w:rsid w:val="00F05C93"/>
    <w:rsid w:val="00F05CA7"/>
    <w:rsid w:val="00F06072"/>
    <w:rsid w:val="00F061F6"/>
    <w:rsid w:val="00F062B2"/>
    <w:rsid w:val="00F06B11"/>
    <w:rsid w:val="00F07786"/>
    <w:rsid w:val="00F07B38"/>
    <w:rsid w:val="00F101F5"/>
    <w:rsid w:val="00F107BB"/>
    <w:rsid w:val="00F10981"/>
    <w:rsid w:val="00F10997"/>
    <w:rsid w:val="00F10999"/>
    <w:rsid w:val="00F10CBB"/>
    <w:rsid w:val="00F10D66"/>
    <w:rsid w:val="00F1127D"/>
    <w:rsid w:val="00F11797"/>
    <w:rsid w:val="00F117D7"/>
    <w:rsid w:val="00F11AAB"/>
    <w:rsid w:val="00F11CC5"/>
    <w:rsid w:val="00F12AE4"/>
    <w:rsid w:val="00F12BD5"/>
    <w:rsid w:val="00F13023"/>
    <w:rsid w:val="00F137DA"/>
    <w:rsid w:val="00F13835"/>
    <w:rsid w:val="00F13868"/>
    <w:rsid w:val="00F139F4"/>
    <w:rsid w:val="00F14035"/>
    <w:rsid w:val="00F14335"/>
    <w:rsid w:val="00F14339"/>
    <w:rsid w:val="00F14341"/>
    <w:rsid w:val="00F1466B"/>
    <w:rsid w:val="00F14777"/>
    <w:rsid w:val="00F14AFD"/>
    <w:rsid w:val="00F15047"/>
    <w:rsid w:val="00F15112"/>
    <w:rsid w:val="00F15531"/>
    <w:rsid w:val="00F1574B"/>
    <w:rsid w:val="00F15E64"/>
    <w:rsid w:val="00F165CC"/>
    <w:rsid w:val="00F165EC"/>
    <w:rsid w:val="00F167C0"/>
    <w:rsid w:val="00F168D6"/>
    <w:rsid w:val="00F16C5A"/>
    <w:rsid w:val="00F16C71"/>
    <w:rsid w:val="00F17006"/>
    <w:rsid w:val="00F17234"/>
    <w:rsid w:val="00F17822"/>
    <w:rsid w:val="00F17B4F"/>
    <w:rsid w:val="00F2013C"/>
    <w:rsid w:val="00F20647"/>
    <w:rsid w:val="00F214EE"/>
    <w:rsid w:val="00F217EC"/>
    <w:rsid w:val="00F21A60"/>
    <w:rsid w:val="00F21A9C"/>
    <w:rsid w:val="00F21BD9"/>
    <w:rsid w:val="00F21C00"/>
    <w:rsid w:val="00F21E9A"/>
    <w:rsid w:val="00F220AA"/>
    <w:rsid w:val="00F223F4"/>
    <w:rsid w:val="00F22618"/>
    <w:rsid w:val="00F2292F"/>
    <w:rsid w:val="00F22945"/>
    <w:rsid w:val="00F22A1F"/>
    <w:rsid w:val="00F22C4A"/>
    <w:rsid w:val="00F22ECA"/>
    <w:rsid w:val="00F22EE1"/>
    <w:rsid w:val="00F234EE"/>
    <w:rsid w:val="00F2359B"/>
    <w:rsid w:val="00F235EE"/>
    <w:rsid w:val="00F23982"/>
    <w:rsid w:val="00F239EA"/>
    <w:rsid w:val="00F23CEF"/>
    <w:rsid w:val="00F244BF"/>
    <w:rsid w:val="00F247F5"/>
    <w:rsid w:val="00F248AA"/>
    <w:rsid w:val="00F24CAC"/>
    <w:rsid w:val="00F24D6E"/>
    <w:rsid w:val="00F250E0"/>
    <w:rsid w:val="00F251D5"/>
    <w:rsid w:val="00F254AC"/>
    <w:rsid w:val="00F25771"/>
    <w:rsid w:val="00F25928"/>
    <w:rsid w:val="00F25942"/>
    <w:rsid w:val="00F25E5F"/>
    <w:rsid w:val="00F260B8"/>
    <w:rsid w:val="00F26265"/>
    <w:rsid w:val="00F26297"/>
    <w:rsid w:val="00F2647C"/>
    <w:rsid w:val="00F264F6"/>
    <w:rsid w:val="00F26ADF"/>
    <w:rsid w:val="00F26F67"/>
    <w:rsid w:val="00F276AC"/>
    <w:rsid w:val="00F277B2"/>
    <w:rsid w:val="00F279CD"/>
    <w:rsid w:val="00F27B37"/>
    <w:rsid w:val="00F27B8A"/>
    <w:rsid w:val="00F302B0"/>
    <w:rsid w:val="00F304F9"/>
    <w:rsid w:val="00F30F27"/>
    <w:rsid w:val="00F312C6"/>
    <w:rsid w:val="00F313CB"/>
    <w:rsid w:val="00F31FB1"/>
    <w:rsid w:val="00F3255F"/>
    <w:rsid w:val="00F325AA"/>
    <w:rsid w:val="00F32D2B"/>
    <w:rsid w:val="00F32DA4"/>
    <w:rsid w:val="00F32F56"/>
    <w:rsid w:val="00F33943"/>
    <w:rsid w:val="00F339DB"/>
    <w:rsid w:val="00F33C1E"/>
    <w:rsid w:val="00F33CAA"/>
    <w:rsid w:val="00F33CB9"/>
    <w:rsid w:val="00F3460D"/>
    <w:rsid w:val="00F34669"/>
    <w:rsid w:val="00F346AC"/>
    <w:rsid w:val="00F34C03"/>
    <w:rsid w:val="00F34CB8"/>
    <w:rsid w:val="00F34E90"/>
    <w:rsid w:val="00F34EA2"/>
    <w:rsid w:val="00F34F0F"/>
    <w:rsid w:val="00F34F8F"/>
    <w:rsid w:val="00F350AE"/>
    <w:rsid w:val="00F3517A"/>
    <w:rsid w:val="00F355AA"/>
    <w:rsid w:val="00F35B13"/>
    <w:rsid w:val="00F35F5A"/>
    <w:rsid w:val="00F361E2"/>
    <w:rsid w:val="00F36367"/>
    <w:rsid w:val="00F364EA"/>
    <w:rsid w:val="00F36574"/>
    <w:rsid w:val="00F366AE"/>
    <w:rsid w:val="00F3670B"/>
    <w:rsid w:val="00F36B05"/>
    <w:rsid w:val="00F36BA1"/>
    <w:rsid w:val="00F36BDF"/>
    <w:rsid w:val="00F36D39"/>
    <w:rsid w:val="00F36E4C"/>
    <w:rsid w:val="00F36F58"/>
    <w:rsid w:val="00F3739B"/>
    <w:rsid w:val="00F373AD"/>
    <w:rsid w:val="00F3776E"/>
    <w:rsid w:val="00F37EC8"/>
    <w:rsid w:val="00F40631"/>
    <w:rsid w:val="00F4089D"/>
    <w:rsid w:val="00F40937"/>
    <w:rsid w:val="00F40BF7"/>
    <w:rsid w:val="00F41373"/>
    <w:rsid w:val="00F413AC"/>
    <w:rsid w:val="00F413C5"/>
    <w:rsid w:val="00F41D45"/>
    <w:rsid w:val="00F41D5F"/>
    <w:rsid w:val="00F41F2F"/>
    <w:rsid w:val="00F42360"/>
    <w:rsid w:val="00F42440"/>
    <w:rsid w:val="00F429E5"/>
    <w:rsid w:val="00F430C3"/>
    <w:rsid w:val="00F431CF"/>
    <w:rsid w:val="00F4383D"/>
    <w:rsid w:val="00F438BE"/>
    <w:rsid w:val="00F43C0D"/>
    <w:rsid w:val="00F43C37"/>
    <w:rsid w:val="00F43F31"/>
    <w:rsid w:val="00F43FC2"/>
    <w:rsid w:val="00F4415E"/>
    <w:rsid w:val="00F4446F"/>
    <w:rsid w:val="00F445A9"/>
    <w:rsid w:val="00F44C73"/>
    <w:rsid w:val="00F44FBF"/>
    <w:rsid w:val="00F4504C"/>
    <w:rsid w:val="00F45360"/>
    <w:rsid w:val="00F45AC7"/>
    <w:rsid w:val="00F462CE"/>
    <w:rsid w:val="00F46423"/>
    <w:rsid w:val="00F4648B"/>
    <w:rsid w:val="00F4659E"/>
    <w:rsid w:val="00F46956"/>
    <w:rsid w:val="00F46D93"/>
    <w:rsid w:val="00F46E01"/>
    <w:rsid w:val="00F46FE5"/>
    <w:rsid w:val="00F473E7"/>
    <w:rsid w:val="00F50220"/>
    <w:rsid w:val="00F502E8"/>
    <w:rsid w:val="00F50658"/>
    <w:rsid w:val="00F50D97"/>
    <w:rsid w:val="00F510DF"/>
    <w:rsid w:val="00F51922"/>
    <w:rsid w:val="00F51BE2"/>
    <w:rsid w:val="00F5215C"/>
    <w:rsid w:val="00F5265B"/>
    <w:rsid w:val="00F52DDC"/>
    <w:rsid w:val="00F53432"/>
    <w:rsid w:val="00F536C9"/>
    <w:rsid w:val="00F54370"/>
    <w:rsid w:val="00F545B9"/>
    <w:rsid w:val="00F54DF0"/>
    <w:rsid w:val="00F54E8E"/>
    <w:rsid w:val="00F54FB9"/>
    <w:rsid w:val="00F55133"/>
    <w:rsid w:val="00F5542F"/>
    <w:rsid w:val="00F5562E"/>
    <w:rsid w:val="00F556D0"/>
    <w:rsid w:val="00F5578D"/>
    <w:rsid w:val="00F55FF8"/>
    <w:rsid w:val="00F56343"/>
    <w:rsid w:val="00F5639F"/>
    <w:rsid w:val="00F563AD"/>
    <w:rsid w:val="00F56E07"/>
    <w:rsid w:val="00F570DD"/>
    <w:rsid w:val="00F57328"/>
    <w:rsid w:val="00F5762A"/>
    <w:rsid w:val="00F5765B"/>
    <w:rsid w:val="00F5768C"/>
    <w:rsid w:val="00F57D44"/>
    <w:rsid w:val="00F601AB"/>
    <w:rsid w:val="00F602AC"/>
    <w:rsid w:val="00F6080A"/>
    <w:rsid w:val="00F60951"/>
    <w:rsid w:val="00F60D1A"/>
    <w:rsid w:val="00F60E23"/>
    <w:rsid w:val="00F60ECE"/>
    <w:rsid w:val="00F612A2"/>
    <w:rsid w:val="00F6141D"/>
    <w:rsid w:val="00F614A3"/>
    <w:rsid w:val="00F6184C"/>
    <w:rsid w:val="00F61994"/>
    <w:rsid w:val="00F619C5"/>
    <w:rsid w:val="00F61DA7"/>
    <w:rsid w:val="00F62332"/>
    <w:rsid w:val="00F62E38"/>
    <w:rsid w:val="00F634F7"/>
    <w:rsid w:val="00F634FF"/>
    <w:rsid w:val="00F637B7"/>
    <w:rsid w:val="00F63B80"/>
    <w:rsid w:val="00F63CF0"/>
    <w:rsid w:val="00F63FD9"/>
    <w:rsid w:val="00F64163"/>
    <w:rsid w:val="00F6433B"/>
    <w:rsid w:val="00F64EA0"/>
    <w:rsid w:val="00F65208"/>
    <w:rsid w:val="00F657A7"/>
    <w:rsid w:val="00F65801"/>
    <w:rsid w:val="00F667E8"/>
    <w:rsid w:val="00F66BC4"/>
    <w:rsid w:val="00F66F30"/>
    <w:rsid w:val="00F673FE"/>
    <w:rsid w:val="00F67AAF"/>
    <w:rsid w:val="00F67B12"/>
    <w:rsid w:val="00F67D76"/>
    <w:rsid w:val="00F7035E"/>
    <w:rsid w:val="00F703E7"/>
    <w:rsid w:val="00F70448"/>
    <w:rsid w:val="00F70605"/>
    <w:rsid w:val="00F7159A"/>
    <w:rsid w:val="00F71B19"/>
    <w:rsid w:val="00F72003"/>
    <w:rsid w:val="00F72524"/>
    <w:rsid w:val="00F725CE"/>
    <w:rsid w:val="00F72625"/>
    <w:rsid w:val="00F727F7"/>
    <w:rsid w:val="00F728DF"/>
    <w:rsid w:val="00F72BF6"/>
    <w:rsid w:val="00F731B0"/>
    <w:rsid w:val="00F734C4"/>
    <w:rsid w:val="00F737C1"/>
    <w:rsid w:val="00F73D60"/>
    <w:rsid w:val="00F73DE7"/>
    <w:rsid w:val="00F740F2"/>
    <w:rsid w:val="00F740F4"/>
    <w:rsid w:val="00F74105"/>
    <w:rsid w:val="00F741F6"/>
    <w:rsid w:val="00F742B1"/>
    <w:rsid w:val="00F7462F"/>
    <w:rsid w:val="00F746F2"/>
    <w:rsid w:val="00F747C9"/>
    <w:rsid w:val="00F74803"/>
    <w:rsid w:val="00F74F50"/>
    <w:rsid w:val="00F74FA9"/>
    <w:rsid w:val="00F7520F"/>
    <w:rsid w:val="00F75879"/>
    <w:rsid w:val="00F7587D"/>
    <w:rsid w:val="00F75B29"/>
    <w:rsid w:val="00F75E4D"/>
    <w:rsid w:val="00F75F8A"/>
    <w:rsid w:val="00F7602C"/>
    <w:rsid w:val="00F7629C"/>
    <w:rsid w:val="00F765B7"/>
    <w:rsid w:val="00F771B8"/>
    <w:rsid w:val="00F77417"/>
    <w:rsid w:val="00F77570"/>
    <w:rsid w:val="00F77DC8"/>
    <w:rsid w:val="00F80604"/>
    <w:rsid w:val="00F806BD"/>
    <w:rsid w:val="00F8070E"/>
    <w:rsid w:val="00F80906"/>
    <w:rsid w:val="00F80C04"/>
    <w:rsid w:val="00F80C6B"/>
    <w:rsid w:val="00F80E97"/>
    <w:rsid w:val="00F80F34"/>
    <w:rsid w:val="00F81098"/>
    <w:rsid w:val="00F81238"/>
    <w:rsid w:val="00F812A4"/>
    <w:rsid w:val="00F81D30"/>
    <w:rsid w:val="00F82337"/>
    <w:rsid w:val="00F824E9"/>
    <w:rsid w:val="00F829C5"/>
    <w:rsid w:val="00F82AF7"/>
    <w:rsid w:val="00F82E23"/>
    <w:rsid w:val="00F82F1E"/>
    <w:rsid w:val="00F82F75"/>
    <w:rsid w:val="00F83066"/>
    <w:rsid w:val="00F833C2"/>
    <w:rsid w:val="00F8343F"/>
    <w:rsid w:val="00F835F8"/>
    <w:rsid w:val="00F8362F"/>
    <w:rsid w:val="00F838BE"/>
    <w:rsid w:val="00F83955"/>
    <w:rsid w:val="00F83971"/>
    <w:rsid w:val="00F83B25"/>
    <w:rsid w:val="00F83B36"/>
    <w:rsid w:val="00F83E96"/>
    <w:rsid w:val="00F852FF"/>
    <w:rsid w:val="00F85485"/>
    <w:rsid w:val="00F85569"/>
    <w:rsid w:val="00F855A3"/>
    <w:rsid w:val="00F856A8"/>
    <w:rsid w:val="00F85775"/>
    <w:rsid w:val="00F8596C"/>
    <w:rsid w:val="00F85AF5"/>
    <w:rsid w:val="00F863F5"/>
    <w:rsid w:val="00F867B8"/>
    <w:rsid w:val="00F873F2"/>
    <w:rsid w:val="00F87467"/>
    <w:rsid w:val="00F8FDE2"/>
    <w:rsid w:val="00F90133"/>
    <w:rsid w:val="00F904E0"/>
    <w:rsid w:val="00F90609"/>
    <w:rsid w:val="00F90B3A"/>
    <w:rsid w:val="00F90B98"/>
    <w:rsid w:val="00F91067"/>
    <w:rsid w:val="00F913D0"/>
    <w:rsid w:val="00F91758"/>
    <w:rsid w:val="00F91826"/>
    <w:rsid w:val="00F9197F"/>
    <w:rsid w:val="00F91AE1"/>
    <w:rsid w:val="00F91E47"/>
    <w:rsid w:val="00F92146"/>
    <w:rsid w:val="00F923CE"/>
    <w:rsid w:val="00F923F7"/>
    <w:rsid w:val="00F92539"/>
    <w:rsid w:val="00F9260A"/>
    <w:rsid w:val="00F927C6"/>
    <w:rsid w:val="00F92816"/>
    <w:rsid w:val="00F92BDF"/>
    <w:rsid w:val="00F92C9D"/>
    <w:rsid w:val="00F92FB7"/>
    <w:rsid w:val="00F93327"/>
    <w:rsid w:val="00F93775"/>
    <w:rsid w:val="00F9392A"/>
    <w:rsid w:val="00F939B0"/>
    <w:rsid w:val="00F93D8B"/>
    <w:rsid w:val="00F9430A"/>
    <w:rsid w:val="00F94739"/>
    <w:rsid w:val="00F947D4"/>
    <w:rsid w:val="00F94AA7"/>
    <w:rsid w:val="00F94BAE"/>
    <w:rsid w:val="00F94BB0"/>
    <w:rsid w:val="00F94EF5"/>
    <w:rsid w:val="00F94FF5"/>
    <w:rsid w:val="00F95004"/>
    <w:rsid w:val="00F95048"/>
    <w:rsid w:val="00F950AF"/>
    <w:rsid w:val="00F95365"/>
    <w:rsid w:val="00F954DE"/>
    <w:rsid w:val="00F95A42"/>
    <w:rsid w:val="00F95F54"/>
    <w:rsid w:val="00F9618B"/>
    <w:rsid w:val="00F96268"/>
    <w:rsid w:val="00F96489"/>
    <w:rsid w:val="00F96713"/>
    <w:rsid w:val="00F96760"/>
    <w:rsid w:val="00F96A42"/>
    <w:rsid w:val="00F96B61"/>
    <w:rsid w:val="00F96BA7"/>
    <w:rsid w:val="00F96DF7"/>
    <w:rsid w:val="00F96FA0"/>
    <w:rsid w:val="00F972BC"/>
    <w:rsid w:val="00F9732B"/>
    <w:rsid w:val="00F97C2B"/>
    <w:rsid w:val="00F97DFF"/>
    <w:rsid w:val="00F97FA1"/>
    <w:rsid w:val="00FA0B58"/>
    <w:rsid w:val="00FA0EBD"/>
    <w:rsid w:val="00FA0F0E"/>
    <w:rsid w:val="00FA1164"/>
    <w:rsid w:val="00FA12EE"/>
    <w:rsid w:val="00FA159E"/>
    <w:rsid w:val="00FA1693"/>
    <w:rsid w:val="00FA16CF"/>
    <w:rsid w:val="00FA1761"/>
    <w:rsid w:val="00FA1ACA"/>
    <w:rsid w:val="00FA1CDE"/>
    <w:rsid w:val="00FA20F0"/>
    <w:rsid w:val="00FA21AB"/>
    <w:rsid w:val="00FA241F"/>
    <w:rsid w:val="00FA265B"/>
    <w:rsid w:val="00FA272D"/>
    <w:rsid w:val="00FA27FD"/>
    <w:rsid w:val="00FA2CC3"/>
    <w:rsid w:val="00FA3054"/>
    <w:rsid w:val="00FA30D0"/>
    <w:rsid w:val="00FA33AB"/>
    <w:rsid w:val="00FA35A3"/>
    <w:rsid w:val="00FA3839"/>
    <w:rsid w:val="00FA3C1F"/>
    <w:rsid w:val="00FA3CF5"/>
    <w:rsid w:val="00FA4053"/>
    <w:rsid w:val="00FA40A9"/>
    <w:rsid w:val="00FA431B"/>
    <w:rsid w:val="00FA43CA"/>
    <w:rsid w:val="00FA4564"/>
    <w:rsid w:val="00FA4779"/>
    <w:rsid w:val="00FA477A"/>
    <w:rsid w:val="00FA52FA"/>
    <w:rsid w:val="00FA5BA7"/>
    <w:rsid w:val="00FA5E20"/>
    <w:rsid w:val="00FA5EA9"/>
    <w:rsid w:val="00FA5F2C"/>
    <w:rsid w:val="00FA638E"/>
    <w:rsid w:val="00FA6A03"/>
    <w:rsid w:val="00FA6E26"/>
    <w:rsid w:val="00FA796E"/>
    <w:rsid w:val="00FA7F72"/>
    <w:rsid w:val="00FB020A"/>
    <w:rsid w:val="00FB024B"/>
    <w:rsid w:val="00FB0B8F"/>
    <w:rsid w:val="00FB10DA"/>
    <w:rsid w:val="00FB1360"/>
    <w:rsid w:val="00FB14A8"/>
    <w:rsid w:val="00FB154A"/>
    <w:rsid w:val="00FB1C5C"/>
    <w:rsid w:val="00FB207A"/>
    <w:rsid w:val="00FB24A3"/>
    <w:rsid w:val="00FB2F1A"/>
    <w:rsid w:val="00FB312E"/>
    <w:rsid w:val="00FB355E"/>
    <w:rsid w:val="00FB3810"/>
    <w:rsid w:val="00FB3C52"/>
    <w:rsid w:val="00FB3CBF"/>
    <w:rsid w:val="00FB3DE1"/>
    <w:rsid w:val="00FB410D"/>
    <w:rsid w:val="00FB433D"/>
    <w:rsid w:val="00FB4942"/>
    <w:rsid w:val="00FB49C9"/>
    <w:rsid w:val="00FB4DF9"/>
    <w:rsid w:val="00FB5127"/>
    <w:rsid w:val="00FB5628"/>
    <w:rsid w:val="00FB56AD"/>
    <w:rsid w:val="00FB5878"/>
    <w:rsid w:val="00FB58A6"/>
    <w:rsid w:val="00FB5C84"/>
    <w:rsid w:val="00FB6550"/>
    <w:rsid w:val="00FB6750"/>
    <w:rsid w:val="00FB676C"/>
    <w:rsid w:val="00FB683F"/>
    <w:rsid w:val="00FB6C40"/>
    <w:rsid w:val="00FB70F0"/>
    <w:rsid w:val="00FB7125"/>
    <w:rsid w:val="00FB7374"/>
    <w:rsid w:val="00FB754A"/>
    <w:rsid w:val="00FB766C"/>
    <w:rsid w:val="00FB7D2E"/>
    <w:rsid w:val="00FB7E39"/>
    <w:rsid w:val="00FB7EB0"/>
    <w:rsid w:val="00FC017B"/>
    <w:rsid w:val="00FC02C0"/>
    <w:rsid w:val="00FC03ED"/>
    <w:rsid w:val="00FC0471"/>
    <w:rsid w:val="00FC0BAB"/>
    <w:rsid w:val="00FC0C16"/>
    <w:rsid w:val="00FC0CA2"/>
    <w:rsid w:val="00FC0F87"/>
    <w:rsid w:val="00FC115E"/>
    <w:rsid w:val="00FC1514"/>
    <w:rsid w:val="00FC15BA"/>
    <w:rsid w:val="00FC16D9"/>
    <w:rsid w:val="00FC17D0"/>
    <w:rsid w:val="00FC1869"/>
    <w:rsid w:val="00FC2058"/>
    <w:rsid w:val="00FC20A8"/>
    <w:rsid w:val="00FC20E2"/>
    <w:rsid w:val="00FC21DA"/>
    <w:rsid w:val="00FC2201"/>
    <w:rsid w:val="00FC24BF"/>
    <w:rsid w:val="00FC2754"/>
    <w:rsid w:val="00FC2D20"/>
    <w:rsid w:val="00FC338A"/>
    <w:rsid w:val="00FC3559"/>
    <w:rsid w:val="00FC3569"/>
    <w:rsid w:val="00FC3CD8"/>
    <w:rsid w:val="00FC3ED9"/>
    <w:rsid w:val="00FC41EB"/>
    <w:rsid w:val="00FC4668"/>
    <w:rsid w:val="00FC4AF3"/>
    <w:rsid w:val="00FC4B8E"/>
    <w:rsid w:val="00FC4D57"/>
    <w:rsid w:val="00FC4EFA"/>
    <w:rsid w:val="00FC4FEF"/>
    <w:rsid w:val="00FC50DE"/>
    <w:rsid w:val="00FC51C1"/>
    <w:rsid w:val="00FC5680"/>
    <w:rsid w:val="00FC58F7"/>
    <w:rsid w:val="00FC5C39"/>
    <w:rsid w:val="00FC5CAB"/>
    <w:rsid w:val="00FC5E17"/>
    <w:rsid w:val="00FC62FE"/>
    <w:rsid w:val="00FC65D8"/>
    <w:rsid w:val="00FC6628"/>
    <w:rsid w:val="00FC6898"/>
    <w:rsid w:val="00FC6A21"/>
    <w:rsid w:val="00FC6D4B"/>
    <w:rsid w:val="00FC6FC6"/>
    <w:rsid w:val="00FC7175"/>
    <w:rsid w:val="00FC719F"/>
    <w:rsid w:val="00FC7263"/>
    <w:rsid w:val="00FC75EA"/>
    <w:rsid w:val="00FC79BF"/>
    <w:rsid w:val="00FC7BAF"/>
    <w:rsid w:val="00FC7CB5"/>
    <w:rsid w:val="00FC7F48"/>
    <w:rsid w:val="00FD00FD"/>
    <w:rsid w:val="00FD0469"/>
    <w:rsid w:val="00FD04A6"/>
    <w:rsid w:val="00FD0581"/>
    <w:rsid w:val="00FD07D1"/>
    <w:rsid w:val="00FD0AFA"/>
    <w:rsid w:val="00FD0DA0"/>
    <w:rsid w:val="00FD206C"/>
    <w:rsid w:val="00FD2283"/>
    <w:rsid w:val="00FD2418"/>
    <w:rsid w:val="00FD25BF"/>
    <w:rsid w:val="00FD2697"/>
    <w:rsid w:val="00FD2840"/>
    <w:rsid w:val="00FD291E"/>
    <w:rsid w:val="00FD2A52"/>
    <w:rsid w:val="00FD2FF7"/>
    <w:rsid w:val="00FD3042"/>
    <w:rsid w:val="00FD3306"/>
    <w:rsid w:val="00FD38EA"/>
    <w:rsid w:val="00FD3CC0"/>
    <w:rsid w:val="00FD3D08"/>
    <w:rsid w:val="00FD3D60"/>
    <w:rsid w:val="00FD3FB2"/>
    <w:rsid w:val="00FD4269"/>
    <w:rsid w:val="00FD4451"/>
    <w:rsid w:val="00FD4C7A"/>
    <w:rsid w:val="00FD5076"/>
    <w:rsid w:val="00FD508C"/>
    <w:rsid w:val="00FD510D"/>
    <w:rsid w:val="00FD55FF"/>
    <w:rsid w:val="00FD566E"/>
    <w:rsid w:val="00FD5C2E"/>
    <w:rsid w:val="00FD5C46"/>
    <w:rsid w:val="00FD5CE9"/>
    <w:rsid w:val="00FD5F5B"/>
    <w:rsid w:val="00FD5FC5"/>
    <w:rsid w:val="00FD607B"/>
    <w:rsid w:val="00FD6831"/>
    <w:rsid w:val="00FD6847"/>
    <w:rsid w:val="00FD70BF"/>
    <w:rsid w:val="00FD72CF"/>
    <w:rsid w:val="00FD7B85"/>
    <w:rsid w:val="00FD7E22"/>
    <w:rsid w:val="00FE02AE"/>
    <w:rsid w:val="00FE03F1"/>
    <w:rsid w:val="00FE10E2"/>
    <w:rsid w:val="00FE136D"/>
    <w:rsid w:val="00FE1453"/>
    <w:rsid w:val="00FE1577"/>
    <w:rsid w:val="00FE1AC4"/>
    <w:rsid w:val="00FE2213"/>
    <w:rsid w:val="00FE24C8"/>
    <w:rsid w:val="00FE2761"/>
    <w:rsid w:val="00FE295A"/>
    <w:rsid w:val="00FE2F43"/>
    <w:rsid w:val="00FE385A"/>
    <w:rsid w:val="00FE3988"/>
    <w:rsid w:val="00FE3B42"/>
    <w:rsid w:val="00FE3EAB"/>
    <w:rsid w:val="00FE4191"/>
    <w:rsid w:val="00FE42CD"/>
    <w:rsid w:val="00FE4E7F"/>
    <w:rsid w:val="00FE5230"/>
    <w:rsid w:val="00FE54F9"/>
    <w:rsid w:val="00FE5CF6"/>
    <w:rsid w:val="00FE5DB1"/>
    <w:rsid w:val="00FE5DE5"/>
    <w:rsid w:val="00FE60EF"/>
    <w:rsid w:val="00FE6392"/>
    <w:rsid w:val="00FE6642"/>
    <w:rsid w:val="00FE682E"/>
    <w:rsid w:val="00FE68F0"/>
    <w:rsid w:val="00FE6A9D"/>
    <w:rsid w:val="00FE6B04"/>
    <w:rsid w:val="00FE6B4E"/>
    <w:rsid w:val="00FE6D1E"/>
    <w:rsid w:val="00FE6E7F"/>
    <w:rsid w:val="00FE7150"/>
    <w:rsid w:val="00FE7F6D"/>
    <w:rsid w:val="00FF02B2"/>
    <w:rsid w:val="00FF039C"/>
    <w:rsid w:val="00FF0BD2"/>
    <w:rsid w:val="00FF126F"/>
    <w:rsid w:val="00FF1675"/>
    <w:rsid w:val="00FF18A4"/>
    <w:rsid w:val="00FF1C42"/>
    <w:rsid w:val="00FF1C94"/>
    <w:rsid w:val="00FF1CD0"/>
    <w:rsid w:val="00FF1CFC"/>
    <w:rsid w:val="00FF214D"/>
    <w:rsid w:val="00FF2258"/>
    <w:rsid w:val="00FF23C8"/>
    <w:rsid w:val="00FF2520"/>
    <w:rsid w:val="00FF26C4"/>
    <w:rsid w:val="00FF2976"/>
    <w:rsid w:val="00FF29E3"/>
    <w:rsid w:val="00FF2AB5"/>
    <w:rsid w:val="00FF2AF3"/>
    <w:rsid w:val="00FF2F8B"/>
    <w:rsid w:val="00FF3282"/>
    <w:rsid w:val="00FF39FB"/>
    <w:rsid w:val="00FF3A02"/>
    <w:rsid w:val="00FF3A97"/>
    <w:rsid w:val="00FF3BBC"/>
    <w:rsid w:val="00FF4128"/>
    <w:rsid w:val="00FF46C0"/>
    <w:rsid w:val="00FF475B"/>
    <w:rsid w:val="00FF4DDE"/>
    <w:rsid w:val="00FF4E34"/>
    <w:rsid w:val="00FF5409"/>
    <w:rsid w:val="00FF5A72"/>
    <w:rsid w:val="00FF5B30"/>
    <w:rsid w:val="00FF5DB3"/>
    <w:rsid w:val="00FF655B"/>
    <w:rsid w:val="00FF6597"/>
    <w:rsid w:val="00FF667E"/>
    <w:rsid w:val="00FF6750"/>
    <w:rsid w:val="00FF6BD0"/>
    <w:rsid w:val="00FF70CF"/>
    <w:rsid w:val="00FF7552"/>
    <w:rsid w:val="00FF7D30"/>
    <w:rsid w:val="00FF7DC5"/>
    <w:rsid w:val="00FF7FE4"/>
    <w:rsid w:val="01049C99"/>
    <w:rsid w:val="010F6BC1"/>
    <w:rsid w:val="01124E80"/>
    <w:rsid w:val="01219772"/>
    <w:rsid w:val="01272FB1"/>
    <w:rsid w:val="012A7632"/>
    <w:rsid w:val="012D043A"/>
    <w:rsid w:val="012FA0AD"/>
    <w:rsid w:val="01378229"/>
    <w:rsid w:val="0139CEA3"/>
    <w:rsid w:val="013A8890"/>
    <w:rsid w:val="0140CCB1"/>
    <w:rsid w:val="014992D2"/>
    <w:rsid w:val="014B5F8C"/>
    <w:rsid w:val="01537E42"/>
    <w:rsid w:val="015B0782"/>
    <w:rsid w:val="0160A457"/>
    <w:rsid w:val="01612250"/>
    <w:rsid w:val="01628331"/>
    <w:rsid w:val="0163A4A2"/>
    <w:rsid w:val="016DADFC"/>
    <w:rsid w:val="017BB388"/>
    <w:rsid w:val="017D9301"/>
    <w:rsid w:val="01812F7C"/>
    <w:rsid w:val="0181FC77"/>
    <w:rsid w:val="0184B57F"/>
    <w:rsid w:val="0185CEA7"/>
    <w:rsid w:val="018D1F8F"/>
    <w:rsid w:val="01929050"/>
    <w:rsid w:val="01939A95"/>
    <w:rsid w:val="0193D17F"/>
    <w:rsid w:val="01961810"/>
    <w:rsid w:val="01989355"/>
    <w:rsid w:val="0199983B"/>
    <w:rsid w:val="01A097C4"/>
    <w:rsid w:val="01A31F24"/>
    <w:rsid w:val="01AD6D93"/>
    <w:rsid w:val="01B871B0"/>
    <w:rsid w:val="01BA5428"/>
    <w:rsid w:val="01BBDCDC"/>
    <w:rsid w:val="01BBFC79"/>
    <w:rsid w:val="01BED988"/>
    <w:rsid w:val="01BF9106"/>
    <w:rsid w:val="01BFD1C9"/>
    <w:rsid w:val="01C12302"/>
    <w:rsid w:val="01C5FD7F"/>
    <w:rsid w:val="01CF5EC1"/>
    <w:rsid w:val="01D0538D"/>
    <w:rsid w:val="01DADCF2"/>
    <w:rsid w:val="01DC6483"/>
    <w:rsid w:val="01DFBB0F"/>
    <w:rsid w:val="01E2B0C7"/>
    <w:rsid w:val="01E2BE7C"/>
    <w:rsid w:val="01E4B682"/>
    <w:rsid w:val="01EE1EDA"/>
    <w:rsid w:val="01F5E70E"/>
    <w:rsid w:val="01F8630A"/>
    <w:rsid w:val="01F8D21B"/>
    <w:rsid w:val="01FAE489"/>
    <w:rsid w:val="01FB72FD"/>
    <w:rsid w:val="01FBDD3C"/>
    <w:rsid w:val="01FC26A7"/>
    <w:rsid w:val="01FD972E"/>
    <w:rsid w:val="0202009F"/>
    <w:rsid w:val="02072D73"/>
    <w:rsid w:val="020A5E7C"/>
    <w:rsid w:val="020B26A5"/>
    <w:rsid w:val="020E39C2"/>
    <w:rsid w:val="0210325D"/>
    <w:rsid w:val="0210D9A4"/>
    <w:rsid w:val="02182D45"/>
    <w:rsid w:val="021A46CC"/>
    <w:rsid w:val="021B7A52"/>
    <w:rsid w:val="0220BDC7"/>
    <w:rsid w:val="0223B4CA"/>
    <w:rsid w:val="022B12AB"/>
    <w:rsid w:val="02367623"/>
    <w:rsid w:val="023A9258"/>
    <w:rsid w:val="0243542E"/>
    <w:rsid w:val="024BA8A2"/>
    <w:rsid w:val="024DCF7A"/>
    <w:rsid w:val="024FB792"/>
    <w:rsid w:val="0251147D"/>
    <w:rsid w:val="0252639A"/>
    <w:rsid w:val="02539147"/>
    <w:rsid w:val="025B7C45"/>
    <w:rsid w:val="02612350"/>
    <w:rsid w:val="0267B1E3"/>
    <w:rsid w:val="026802C7"/>
    <w:rsid w:val="026909D9"/>
    <w:rsid w:val="026BEDC0"/>
    <w:rsid w:val="0270D28D"/>
    <w:rsid w:val="0273B689"/>
    <w:rsid w:val="0278B4B7"/>
    <w:rsid w:val="027BDB31"/>
    <w:rsid w:val="027CC7F8"/>
    <w:rsid w:val="027EA0C4"/>
    <w:rsid w:val="0280E6AD"/>
    <w:rsid w:val="0283D8F3"/>
    <w:rsid w:val="028480A7"/>
    <w:rsid w:val="0291D7F1"/>
    <w:rsid w:val="02946D84"/>
    <w:rsid w:val="029DF6B6"/>
    <w:rsid w:val="02A4671E"/>
    <w:rsid w:val="02A50C41"/>
    <w:rsid w:val="02ABC991"/>
    <w:rsid w:val="02B0223F"/>
    <w:rsid w:val="02B4F591"/>
    <w:rsid w:val="02B6BDCC"/>
    <w:rsid w:val="02BC7306"/>
    <w:rsid w:val="02BD01EF"/>
    <w:rsid w:val="02C0E058"/>
    <w:rsid w:val="02C2E45B"/>
    <w:rsid w:val="02C4D49A"/>
    <w:rsid w:val="02C5E19F"/>
    <w:rsid w:val="02C85735"/>
    <w:rsid w:val="02CC941C"/>
    <w:rsid w:val="02CE8FF1"/>
    <w:rsid w:val="02CEDA1A"/>
    <w:rsid w:val="02CFA30A"/>
    <w:rsid w:val="02D2073F"/>
    <w:rsid w:val="02D42FC0"/>
    <w:rsid w:val="02D63570"/>
    <w:rsid w:val="02D89E80"/>
    <w:rsid w:val="02DFF5F7"/>
    <w:rsid w:val="02E1E165"/>
    <w:rsid w:val="02E41FB4"/>
    <w:rsid w:val="02E7428B"/>
    <w:rsid w:val="02E942A8"/>
    <w:rsid w:val="02EC028A"/>
    <w:rsid w:val="02ED45F2"/>
    <w:rsid w:val="02EDD24E"/>
    <w:rsid w:val="02F4C584"/>
    <w:rsid w:val="02F998D6"/>
    <w:rsid w:val="02FB7E3D"/>
    <w:rsid w:val="03001293"/>
    <w:rsid w:val="0300B0BD"/>
    <w:rsid w:val="0308F399"/>
    <w:rsid w:val="0309992E"/>
    <w:rsid w:val="0309DFB9"/>
    <w:rsid w:val="030B8838"/>
    <w:rsid w:val="03126EC7"/>
    <w:rsid w:val="0316BECD"/>
    <w:rsid w:val="031A7B15"/>
    <w:rsid w:val="031AED9F"/>
    <w:rsid w:val="031C8E40"/>
    <w:rsid w:val="031CB9E0"/>
    <w:rsid w:val="03218D56"/>
    <w:rsid w:val="03347544"/>
    <w:rsid w:val="034D1158"/>
    <w:rsid w:val="034EDC5E"/>
    <w:rsid w:val="035544B2"/>
    <w:rsid w:val="036303F7"/>
    <w:rsid w:val="036B7C86"/>
    <w:rsid w:val="036CE7FB"/>
    <w:rsid w:val="037036A6"/>
    <w:rsid w:val="0373267F"/>
    <w:rsid w:val="037712B7"/>
    <w:rsid w:val="037FFEDA"/>
    <w:rsid w:val="03829A93"/>
    <w:rsid w:val="0382B0DC"/>
    <w:rsid w:val="03847378"/>
    <w:rsid w:val="0387BE19"/>
    <w:rsid w:val="03888A8D"/>
    <w:rsid w:val="038BE85E"/>
    <w:rsid w:val="03967AB4"/>
    <w:rsid w:val="039A209A"/>
    <w:rsid w:val="039C2CDE"/>
    <w:rsid w:val="03A4DFED"/>
    <w:rsid w:val="03A67D2A"/>
    <w:rsid w:val="03AB11C4"/>
    <w:rsid w:val="03B24D12"/>
    <w:rsid w:val="03B44586"/>
    <w:rsid w:val="03CB1EC0"/>
    <w:rsid w:val="03D77742"/>
    <w:rsid w:val="03D79A00"/>
    <w:rsid w:val="03DB809A"/>
    <w:rsid w:val="03DC2D07"/>
    <w:rsid w:val="03E3A1AC"/>
    <w:rsid w:val="03E3A3BF"/>
    <w:rsid w:val="03E9D332"/>
    <w:rsid w:val="03EA5DF1"/>
    <w:rsid w:val="03EC8134"/>
    <w:rsid w:val="03F03EDF"/>
    <w:rsid w:val="03F19DB0"/>
    <w:rsid w:val="03F6D703"/>
    <w:rsid w:val="03F791C2"/>
    <w:rsid w:val="03FA2FB4"/>
    <w:rsid w:val="03FBEE27"/>
    <w:rsid w:val="03FC76EE"/>
    <w:rsid w:val="0400D7E7"/>
    <w:rsid w:val="0401A59B"/>
    <w:rsid w:val="04059852"/>
    <w:rsid w:val="04063EFD"/>
    <w:rsid w:val="04068C93"/>
    <w:rsid w:val="040CC9F5"/>
    <w:rsid w:val="040DF268"/>
    <w:rsid w:val="0413BC01"/>
    <w:rsid w:val="0420E6E9"/>
    <w:rsid w:val="042729A4"/>
    <w:rsid w:val="042C237E"/>
    <w:rsid w:val="04306E91"/>
    <w:rsid w:val="043440FE"/>
    <w:rsid w:val="043678A9"/>
    <w:rsid w:val="0441716F"/>
    <w:rsid w:val="0447CB89"/>
    <w:rsid w:val="044954A8"/>
    <w:rsid w:val="045074B0"/>
    <w:rsid w:val="04598F74"/>
    <w:rsid w:val="045C6572"/>
    <w:rsid w:val="045D2751"/>
    <w:rsid w:val="0463EB57"/>
    <w:rsid w:val="04659221"/>
    <w:rsid w:val="04695798"/>
    <w:rsid w:val="046CAA66"/>
    <w:rsid w:val="0473F1E3"/>
    <w:rsid w:val="047462A3"/>
    <w:rsid w:val="047838CD"/>
    <w:rsid w:val="047E6818"/>
    <w:rsid w:val="047E8FC9"/>
    <w:rsid w:val="047EFE9B"/>
    <w:rsid w:val="047FE244"/>
    <w:rsid w:val="048078C6"/>
    <w:rsid w:val="04827838"/>
    <w:rsid w:val="048AE006"/>
    <w:rsid w:val="048F4FEC"/>
    <w:rsid w:val="048FC1A3"/>
    <w:rsid w:val="04902593"/>
    <w:rsid w:val="0490BA01"/>
    <w:rsid w:val="0490D599"/>
    <w:rsid w:val="049916AF"/>
    <w:rsid w:val="049AB536"/>
    <w:rsid w:val="04A15B5A"/>
    <w:rsid w:val="04A68018"/>
    <w:rsid w:val="04A7D0A0"/>
    <w:rsid w:val="04A8659B"/>
    <w:rsid w:val="04A9CBCB"/>
    <w:rsid w:val="04AA86CE"/>
    <w:rsid w:val="04AAAF4C"/>
    <w:rsid w:val="04AAD743"/>
    <w:rsid w:val="04ABE95D"/>
    <w:rsid w:val="04AD6F8B"/>
    <w:rsid w:val="04B4F4E3"/>
    <w:rsid w:val="04B5FD54"/>
    <w:rsid w:val="04B777FA"/>
    <w:rsid w:val="04BAA679"/>
    <w:rsid w:val="04BAF298"/>
    <w:rsid w:val="04BB2C9B"/>
    <w:rsid w:val="04BF3F77"/>
    <w:rsid w:val="04C0B841"/>
    <w:rsid w:val="04C10850"/>
    <w:rsid w:val="04C19DF1"/>
    <w:rsid w:val="04C5F09A"/>
    <w:rsid w:val="04CD817A"/>
    <w:rsid w:val="04CF403F"/>
    <w:rsid w:val="04D4B9C2"/>
    <w:rsid w:val="04D6CB21"/>
    <w:rsid w:val="04E20854"/>
    <w:rsid w:val="04E55CB1"/>
    <w:rsid w:val="04E7712E"/>
    <w:rsid w:val="04EA84F8"/>
    <w:rsid w:val="04EB3A06"/>
    <w:rsid w:val="04EE4160"/>
    <w:rsid w:val="04F68948"/>
    <w:rsid w:val="04F700C2"/>
    <w:rsid w:val="0500E7F6"/>
    <w:rsid w:val="050715B2"/>
    <w:rsid w:val="050B1A12"/>
    <w:rsid w:val="050DBA1E"/>
    <w:rsid w:val="050EAF0F"/>
    <w:rsid w:val="0510377E"/>
    <w:rsid w:val="051F9657"/>
    <w:rsid w:val="0520C4EE"/>
    <w:rsid w:val="05244159"/>
    <w:rsid w:val="0525DE85"/>
    <w:rsid w:val="05277D47"/>
    <w:rsid w:val="05288E8C"/>
    <w:rsid w:val="0532A948"/>
    <w:rsid w:val="053E7BCB"/>
    <w:rsid w:val="0540C78D"/>
    <w:rsid w:val="05465E4A"/>
    <w:rsid w:val="0550F5F6"/>
    <w:rsid w:val="0555EA7D"/>
    <w:rsid w:val="0556F8ED"/>
    <w:rsid w:val="0558DEF3"/>
    <w:rsid w:val="055FCEB0"/>
    <w:rsid w:val="0566AC0D"/>
    <w:rsid w:val="056DEA81"/>
    <w:rsid w:val="0575BDE3"/>
    <w:rsid w:val="057BBE1B"/>
    <w:rsid w:val="057C3FF8"/>
    <w:rsid w:val="057D761A"/>
    <w:rsid w:val="057FDAA4"/>
    <w:rsid w:val="0586E01D"/>
    <w:rsid w:val="0587A8AB"/>
    <w:rsid w:val="058851BF"/>
    <w:rsid w:val="058912C4"/>
    <w:rsid w:val="05895404"/>
    <w:rsid w:val="058D5F23"/>
    <w:rsid w:val="05915450"/>
    <w:rsid w:val="059A7CA1"/>
    <w:rsid w:val="059B6C27"/>
    <w:rsid w:val="059DF43B"/>
    <w:rsid w:val="05A3D116"/>
    <w:rsid w:val="05A7A2AE"/>
    <w:rsid w:val="05B417BA"/>
    <w:rsid w:val="05B74BC3"/>
    <w:rsid w:val="05BA06C6"/>
    <w:rsid w:val="05BDF575"/>
    <w:rsid w:val="05BE6F53"/>
    <w:rsid w:val="05BF2BE5"/>
    <w:rsid w:val="05C1D8A4"/>
    <w:rsid w:val="05C8F6FC"/>
    <w:rsid w:val="05C95D3B"/>
    <w:rsid w:val="05CB3F4F"/>
    <w:rsid w:val="05CEED45"/>
    <w:rsid w:val="05D9FC40"/>
    <w:rsid w:val="05E3CAC9"/>
    <w:rsid w:val="05F845DB"/>
    <w:rsid w:val="05F8D46C"/>
    <w:rsid w:val="05FA5C61"/>
    <w:rsid w:val="05FDA03F"/>
    <w:rsid w:val="06005041"/>
    <w:rsid w:val="0600C1BA"/>
    <w:rsid w:val="0606D441"/>
    <w:rsid w:val="060D2537"/>
    <w:rsid w:val="06136C7F"/>
    <w:rsid w:val="0614AABC"/>
    <w:rsid w:val="061A2F3D"/>
    <w:rsid w:val="061DF741"/>
    <w:rsid w:val="0623C414"/>
    <w:rsid w:val="06243191"/>
    <w:rsid w:val="062D96AA"/>
    <w:rsid w:val="062F98C9"/>
    <w:rsid w:val="0631635C"/>
    <w:rsid w:val="06355DCD"/>
    <w:rsid w:val="06360766"/>
    <w:rsid w:val="0641DB7B"/>
    <w:rsid w:val="0644DA1B"/>
    <w:rsid w:val="0645D282"/>
    <w:rsid w:val="0645D3F8"/>
    <w:rsid w:val="06485977"/>
    <w:rsid w:val="0650E2E9"/>
    <w:rsid w:val="0650E522"/>
    <w:rsid w:val="0652C289"/>
    <w:rsid w:val="0653D13E"/>
    <w:rsid w:val="06567F9D"/>
    <w:rsid w:val="065808DA"/>
    <w:rsid w:val="065A1DDA"/>
    <w:rsid w:val="065B2146"/>
    <w:rsid w:val="065B6BBA"/>
    <w:rsid w:val="0664263A"/>
    <w:rsid w:val="06643D6B"/>
    <w:rsid w:val="06645B1D"/>
    <w:rsid w:val="0668D8A4"/>
    <w:rsid w:val="066E2AAD"/>
    <w:rsid w:val="06797A00"/>
    <w:rsid w:val="06861627"/>
    <w:rsid w:val="06915E54"/>
    <w:rsid w:val="0694CF9D"/>
    <w:rsid w:val="069EC6A9"/>
    <w:rsid w:val="06A0A660"/>
    <w:rsid w:val="06AEB803"/>
    <w:rsid w:val="06AF240F"/>
    <w:rsid w:val="06B1CAB2"/>
    <w:rsid w:val="06B675BB"/>
    <w:rsid w:val="06BE6909"/>
    <w:rsid w:val="06BF707B"/>
    <w:rsid w:val="06C0654D"/>
    <w:rsid w:val="06C71BCC"/>
    <w:rsid w:val="06D27DD2"/>
    <w:rsid w:val="06D414E7"/>
    <w:rsid w:val="06D6B707"/>
    <w:rsid w:val="06D6DBEA"/>
    <w:rsid w:val="06DD078B"/>
    <w:rsid w:val="06E8D144"/>
    <w:rsid w:val="06E9DD87"/>
    <w:rsid w:val="06ED5BE8"/>
    <w:rsid w:val="06F38C33"/>
    <w:rsid w:val="06FB4FE1"/>
    <w:rsid w:val="06FCD7F8"/>
    <w:rsid w:val="07056F25"/>
    <w:rsid w:val="07076BF3"/>
    <w:rsid w:val="070AE9D5"/>
    <w:rsid w:val="070B4262"/>
    <w:rsid w:val="07131A90"/>
    <w:rsid w:val="07134390"/>
    <w:rsid w:val="0714A734"/>
    <w:rsid w:val="0715891D"/>
    <w:rsid w:val="071BA7E8"/>
    <w:rsid w:val="071FB958"/>
    <w:rsid w:val="0722252A"/>
    <w:rsid w:val="0725F47C"/>
    <w:rsid w:val="072DFF4F"/>
    <w:rsid w:val="0734AAD9"/>
    <w:rsid w:val="073AC25A"/>
    <w:rsid w:val="073FEB40"/>
    <w:rsid w:val="0743D699"/>
    <w:rsid w:val="074515C2"/>
    <w:rsid w:val="0747CA68"/>
    <w:rsid w:val="075C38E9"/>
    <w:rsid w:val="075F745B"/>
    <w:rsid w:val="0761DA4B"/>
    <w:rsid w:val="076E604D"/>
    <w:rsid w:val="076F53C0"/>
    <w:rsid w:val="07766702"/>
    <w:rsid w:val="0779DA96"/>
    <w:rsid w:val="077B2F75"/>
    <w:rsid w:val="077FF949"/>
    <w:rsid w:val="07809D5D"/>
    <w:rsid w:val="07862D82"/>
    <w:rsid w:val="078DC1B1"/>
    <w:rsid w:val="07901700"/>
    <w:rsid w:val="079863E3"/>
    <w:rsid w:val="07AB6436"/>
    <w:rsid w:val="07AE665B"/>
    <w:rsid w:val="07B496B8"/>
    <w:rsid w:val="07BB0E50"/>
    <w:rsid w:val="07BD82C8"/>
    <w:rsid w:val="07BDD3C2"/>
    <w:rsid w:val="07C8256C"/>
    <w:rsid w:val="07C917A7"/>
    <w:rsid w:val="07C9E1D9"/>
    <w:rsid w:val="07D2DE07"/>
    <w:rsid w:val="07D9929E"/>
    <w:rsid w:val="07DC877E"/>
    <w:rsid w:val="07DCCA95"/>
    <w:rsid w:val="07DFE070"/>
    <w:rsid w:val="07E89ABD"/>
    <w:rsid w:val="07EF2103"/>
    <w:rsid w:val="07F141AA"/>
    <w:rsid w:val="07F216DC"/>
    <w:rsid w:val="07F6F8AD"/>
    <w:rsid w:val="07FAB494"/>
    <w:rsid w:val="0800CF46"/>
    <w:rsid w:val="08023455"/>
    <w:rsid w:val="0806638A"/>
    <w:rsid w:val="080C614C"/>
    <w:rsid w:val="080CCB4D"/>
    <w:rsid w:val="0810C444"/>
    <w:rsid w:val="081D27FD"/>
    <w:rsid w:val="082480D6"/>
    <w:rsid w:val="082695F6"/>
    <w:rsid w:val="0826DF23"/>
    <w:rsid w:val="0827C32E"/>
    <w:rsid w:val="082AF57E"/>
    <w:rsid w:val="082F79DE"/>
    <w:rsid w:val="083A607A"/>
    <w:rsid w:val="0844275E"/>
    <w:rsid w:val="0844409C"/>
    <w:rsid w:val="0849E3E9"/>
    <w:rsid w:val="084CFD31"/>
    <w:rsid w:val="084E93BC"/>
    <w:rsid w:val="0852C99F"/>
    <w:rsid w:val="0855BE4B"/>
    <w:rsid w:val="0859473B"/>
    <w:rsid w:val="0859E337"/>
    <w:rsid w:val="08605BFC"/>
    <w:rsid w:val="08611068"/>
    <w:rsid w:val="086214AD"/>
    <w:rsid w:val="08637D95"/>
    <w:rsid w:val="0865E3AD"/>
    <w:rsid w:val="086A3E0A"/>
    <w:rsid w:val="086A9E42"/>
    <w:rsid w:val="0874BF4C"/>
    <w:rsid w:val="0877008B"/>
    <w:rsid w:val="087E32BC"/>
    <w:rsid w:val="087F4A76"/>
    <w:rsid w:val="087F727E"/>
    <w:rsid w:val="0881FD1B"/>
    <w:rsid w:val="0882DBF4"/>
    <w:rsid w:val="08838B41"/>
    <w:rsid w:val="0889BBBF"/>
    <w:rsid w:val="088A39E1"/>
    <w:rsid w:val="088AF3EC"/>
    <w:rsid w:val="08901E9C"/>
    <w:rsid w:val="08946973"/>
    <w:rsid w:val="0896D02D"/>
    <w:rsid w:val="089B7DB4"/>
    <w:rsid w:val="089C94F6"/>
    <w:rsid w:val="089D7844"/>
    <w:rsid w:val="089DA567"/>
    <w:rsid w:val="08A5E4E3"/>
    <w:rsid w:val="08A66633"/>
    <w:rsid w:val="08AAF70B"/>
    <w:rsid w:val="08AB07B1"/>
    <w:rsid w:val="08BAF43C"/>
    <w:rsid w:val="08C87548"/>
    <w:rsid w:val="08CD521D"/>
    <w:rsid w:val="08D39C7A"/>
    <w:rsid w:val="08D5878E"/>
    <w:rsid w:val="08DF1925"/>
    <w:rsid w:val="08F1FB9A"/>
    <w:rsid w:val="08F89129"/>
    <w:rsid w:val="08FAF99B"/>
    <w:rsid w:val="08FCDB6A"/>
    <w:rsid w:val="08FFB320"/>
    <w:rsid w:val="0909D8DD"/>
    <w:rsid w:val="090E475B"/>
    <w:rsid w:val="0914248D"/>
    <w:rsid w:val="091430C6"/>
    <w:rsid w:val="0926B96A"/>
    <w:rsid w:val="0929B238"/>
    <w:rsid w:val="092F467D"/>
    <w:rsid w:val="09308A46"/>
    <w:rsid w:val="0933CDB6"/>
    <w:rsid w:val="09349C10"/>
    <w:rsid w:val="093A0910"/>
    <w:rsid w:val="093C63DB"/>
    <w:rsid w:val="09466E08"/>
    <w:rsid w:val="094735E1"/>
    <w:rsid w:val="09476566"/>
    <w:rsid w:val="094B4723"/>
    <w:rsid w:val="094D7EE1"/>
    <w:rsid w:val="0953B262"/>
    <w:rsid w:val="095F94D2"/>
    <w:rsid w:val="09651411"/>
    <w:rsid w:val="096DEDF2"/>
    <w:rsid w:val="097155A8"/>
    <w:rsid w:val="097AE4A8"/>
    <w:rsid w:val="09801421"/>
    <w:rsid w:val="098D98E1"/>
    <w:rsid w:val="0990353D"/>
    <w:rsid w:val="09905917"/>
    <w:rsid w:val="0998B88C"/>
    <w:rsid w:val="099A5879"/>
    <w:rsid w:val="099BB363"/>
    <w:rsid w:val="099BF70C"/>
    <w:rsid w:val="099FD75A"/>
    <w:rsid w:val="09A65407"/>
    <w:rsid w:val="09ACBA44"/>
    <w:rsid w:val="09B658D0"/>
    <w:rsid w:val="09BB19F6"/>
    <w:rsid w:val="09BBF0AD"/>
    <w:rsid w:val="09BD093F"/>
    <w:rsid w:val="09C0604C"/>
    <w:rsid w:val="09C4D388"/>
    <w:rsid w:val="09C59A60"/>
    <w:rsid w:val="09C80B0F"/>
    <w:rsid w:val="09CEE459"/>
    <w:rsid w:val="09CEF623"/>
    <w:rsid w:val="09CF8D4F"/>
    <w:rsid w:val="09D1B3DD"/>
    <w:rsid w:val="09D4AB16"/>
    <w:rsid w:val="09DA5878"/>
    <w:rsid w:val="09DAD5A6"/>
    <w:rsid w:val="09DCDC6E"/>
    <w:rsid w:val="09E0DD33"/>
    <w:rsid w:val="09F6419C"/>
    <w:rsid w:val="09F927E8"/>
    <w:rsid w:val="09F98E76"/>
    <w:rsid w:val="09FCD88C"/>
    <w:rsid w:val="09FE088A"/>
    <w:rsid w:val="0A036682"/>
    <w:rsid w:val="0A0651B6"/>
    <w:rsid w:val="0A0AF547"/>
    <w:rsid w:val="0A0F1BAA"/>
    <w:rsid w:val="0A11E57B"/>
    <w:rsid w:val="0A172F73"/>
    <w:rsid w:val="0A175F3D"/>
    <w:rsid w:val="0A17ACCA"/>
    <w:rsid w:val="0A1BAB86"/>
    <w:rsid w:val="0A1C7141"/>
    <w:rsid w:val="0A1EF900"/>
    <w:rsid w:val="0A1F64FE"/>
    <w:rsid w:val="0A29BC98"/>
    <w:rsid w:val="0A29FA02"/>
    <w:rsid w:val="0A2B8551"/>
    <w:rsid w:val="0A2CEECC"/>
    <w:rsid w:val="0A2F14F3"/>
    <w:rsid w:val="0A3CC36A"/>
    <w:rsid w:val="0A423916"/>
    <w:rsid w:val="0A432C47"/>
    <w:rsid w:val="0A450728"/>
    <w:rsid w:val="0A501C27"/>
    <w:rsid w:val="0A5285A5"/>
    <w:rsid w:val="0A5CC705"/>
    <w:rsid w:val="0A5E8532"/>
    <w:rsid w:val="0A61894D"/>
    <w:rsid w:val="0A66A398"/>
    <w:rsid w:val="0A6AA842"/>
    <w:rsid w:val="0A6C40A6"/>
    <w:rsid w:val="0A6E915A"/>
    <w:rsid w:val="0A71EE24"/>
    <w:rsid w:val="0A73698E"/>
    <w:rsid w:val="0A7703E6"/>
    <w:rsid w:val="0A776683"/>
    <w:rsid w:val="0A79CDC3"/>
    <w:rsid w:val="0A7EEE54"/>
    <w:rsid w:val="0A7F3788"/>
    <w:rsid w:val="0A835DC8"/>
    <w:rsid w:val="0A89041E"/>
    <w:rsid w:val="0A940A90"/>
    <w:rsid w:val="0A944946"/>
    <w:rsid w:val="0A94C96D"/>
    <w:rsid w:val="0A96644E"/>
    <w:rsid w:val="0A98315F"/>
    <w:rsid w:val="0A9B2CB8"/>
    <w:rsid w:val="0AA5C3CE"/>
    <w:rsid w:val="0AA72819"/>
    <w:rsid w:val="0AAD4F78"/>
    <w:rsid w:val="0AB5438F"/>
    <w:rsid w:val="0AB8B93A"/>
    <w:rsid w:val="0ABB642D"/>
    <w:rsid w:val="0ABF25E6"/>
    <w:rsid w:val="0AC53E2E"/>
    <w:rsid w:val="0AC7C0E4"/>
    <w:rsid w:val="0AC863DC"/>
    <w:rsid w:val="0AC87230"/>
    <w:rsid w:val="0ACD8036"/>
    <w:rsid w:val="0ACFF7BB"/>
    <w:rsid w:val="0AD3336B"/>
    <w:rsid w:val="0ADB40A3"/>
    <w:rsid w:val="0ADEED5D"/>
    <w:rsid w:val="0AE24572"/>
    <w:rsid w:val="0AE55D94"/>
    <w:rsid w:val="0AE56700"/>
    <w:rsid w:val="0AEBD7B8"/>
    <w:rsid w:val="0AF288FF"/>
    <w:rsid w:val="0AF40761"/>
    <w:rsid w:val="0AF7D5E0"/>
    <w:rsid w:val="0AFF313C"/>
    <w:rsid w:val="0B01C0D0"/>
    <w:rsid w:val="0B08D585"/>
    <w:rsid w:val="0B0A5D29"/>
    <w:rsid w:val="0B0BCD7C"/>
    <w:rsid w:val="0B0C8C60"/>
    <w:rsid w:val="0B0E5665"/>
    <w:rsid w:val="0B0FB430"/>
    <w:rsid w:val="0B16E5AC"/>
    <w:rsid w:val="0B1C2A86"/>
    <w:rsid w:val="0B1DDB5F"/>
    <w:rsid w:val="0B206A12"/>
    <w:rsid w:val="0B262415"/>
    <w:rsid w:val="0B283B65"/>
    <w:rsid w:val="0B295A95"/>
    <w:rsid w:val="0B2D9F3B"/>
    <w:rsid w:val="0B337E35"/>
    <w:rsid w:val="0B378F5C"/>
    <w:rsid w:val="0B3D5CBC"/>
    <w:rsid w:val="0B41BF16"/>
    <w:rsid w:val="0B46186E"/>
    <w:rsid w:val="0B46A2B1"/>
    <w:rsid w:val="0B4950E4"/>
    <w:rsid w:val="0B4BACD1"/>
    <w:rsid w:val="0B4DE1AB"/>
    <w:rsid w:val="0B504EC5"/>
    <w:rsid w:val="0B52C0D9"/>
    <w:rsid w:val="0B569DC8"/>
    <w:rsid w:val="0B58A486"/>
    <w:rsid w:val="0B591710"/>
    <w:rsid w:val="0B5B1172"/>
    <w:rsid w:val="0B67F22E"/>
    <w:rsid w:val="0B6B41BA"/>
    <w:rsid w:val="0B6C3B3D"/>
    <w:rsid w:val="0B6C5777"/>
    <w:rsid w:val="0B6F31AD"/>
    <w:rsid w:val="0B6FF028"/>
    <w:rsid w:val="0B706D80"/>
    <w:rsid w:val="0B7276A2"/>
    <w:rsid w:val="0B76E419"/>
    <w:rsid w:val="0B7B7797"/>
    <w:rsid w:val="0B7F5F28"/>
    <w:rsid w:val="0B843BDD"/>
    <w:rsid w:val="0B95F5A5"/>
    <w:rsid w:val="0BA20421"/>
    <w:rsid w:val="0BA9B717"/>
    <w:rsid w:val="0BA9E897"/>
    <w:rsid w:val="0BAB56E4"/>
    <w:rsid w:val="0BAE076A"/>
    <w:rsid w:val="0BB2E38B"/>
    <w:rsid w:val="0BB5983A"/>
    <w:rsid w:val="0BB5EF8B"/>
    <w:rsid w:val="0BB67FA3"/>
    <w:rsid w:val="0BB6D536"/>
    <w:rsid w:val="0BB7A6F3"/>
    <w:rsid w:val="0BBAC280"/>
    <w:rsid w:val="0BBB540A"/>
    <w:rsid w:val="0BBFDCE6"/>
    <w:rsid w:val="0BC33600"/>
    <w:rsid w:val="0BC96E69"/>
    <w:rsid w:val="0BCCA0A2"/>
    <w:rsid w:val="0BD3FBA1"/>
    <w:rsid w:val="0BD65FF6"/>
    <w:rsid w:val="0BDBAB27"/>
    <w:rsid w:val="0BDF36C7"/>
    <w:rsid w:val="0BE68F38"/>
    <w:rsid w:val="0BE7667F"/>
    <w:rsid w:val="0BEAC407"/>
    <w:rsid w:val="0BF37765"/>
    <w:rsid w:val="0BF4BCC0"/>
    <w:rsid w:val="0BF9A7E8"/>
    <w:rsid w:val="0BFE35FB"/>
    <w:rsid w:val="0C00649A"/>
    <w:rsid w:val="0C07DA52"/>
    <w:rsid w:val="0C0EC3D1"/>
    <w:rsid w:val="0C10A7F3"/>
    <w:rsid w:val="0C10A82F"/>
    <w:rsid w:val="0C1181E1"/>
    <w:rsid w:val="0C1C4BAA"/>
    <w:rsid w:val="0C1CFC8E"/>
    <w:rsid w:val="0C22B4BB"/>
    <w:rsid w:val="0C26C19A"/>
    <w:rsid w:val="0C27A876"/>
    <w:rsid w:val="0C2810A4"/>
    <w:rsid w:val="0C2B1D8C"/>
    <w:rsid w:val="0C36B2F4"/>
    <w:rsid w:val="0C3901B7"/>
    <w:rsid w:val="0C39642E"/>
    <w:rsid w:val="0C3AE00C"/>
    <w:rsid w:val="0C42CD55"/>
    <w:rsid w:val="0C45D88E"/>
    <w:rsid w:val="0C4E2F13"/>
    <w:rsid w:val="0C58860E"/>
    <w:rsid w:val="0C593280"/>
    <w:rsid w:val="0C5AF5A3"/>
    <w:rsid w:val="0C5FEFDF"/>
    <w:rsid w:val="0C60E5AD"/>
    <w:rsid w:val="0C611B04"/>
    <w:rsid w:val="0C655DD9"/>
    <w:rsid w:val="0C6F51C0"/>
    <w:rsid w:val="0C727A3A"/>
    <w:rsid w:val="0C7504D9"/>
    <w:rsid w:val="0C7EB1A1"/>
    <w:rsid w:val="0C833EDE"/>
    <w:rsid w:val="0C838C3D"/>
    <w:rsid w:val="0C859C52"/>
    <w:rsid w:val="0C86EF8E"/>
    <w:rsid w:val="0C880200"/>
    <w:rsid w:val="0C88DAD0"/>
    <w:rsid w:val="0C9299ED"/>
    <w:rsid w:val="0C94657E"/>
    <w:rsid w:val="0C9809CA"/>
    <w:rsid w:val="0C9D67A8"/>
    <w:rsid w:val="0CA5A32C"/>
    <w:rsid w:val="0CA7656C"/>
    <w:rsid w:val="0CAD0724"/>
    <w:rsid w:val="0CAD358F"/>
    <w:rsid w:val="0CAE748E"/>
    <w:rsid w:val="0CB1EFB0"/>
    <w:rsid w:val="0CB3F4D7"/>
    <w:rsid w:val="0CC04B90"/>
    <w:rsid w:val="0CC5EEC6"/>
    <w:rsid w:val="0CCC29EB"/>
    <w:rsid w:val="0CD135B8"/>
    <w:rsid w:val="0CD2CF8C"/>
    <w:rsid w:val="0CD3A092"/>
    <w:rsid w:val="0CD59F36"/>
    <w:rsid w:val="0CD954E4"/>
    <w:rsid w:val="0CD95F8D"/>
    <w:rsid w:val="0CE43E40"/>
    <w:rsid w:val="0CE8D57E"/>
    <w:rsid w:val="0CE9BD9C"/>
    <w:rsid w:val="0CF6A574"/>
    <w:rsid w:val="0CFBAAF0"/>
    <w:rsid w:val="0CFCDE55"/>
    <w:rsid w:val="0D0092A1"/>
    <w:rsid w:val="0D02F8E1"/>
    <w:rsid w:val="0D036351"/>
    <w:rsid w:val="0D052287"/>
    <w:rsid w:val="0D054B35"/>
    <w:rsid w:val="0D092A48"/>
    <w:rsid w:val="0D0B2067"/>
    <w:rsid w:val="0D0BF465"/>
    <w:rsid w:val="0D0C494D"/>
    <w:rsid w:val="0D0C5081"/>
    <w:rsid w:val="0D139329"/>
    <w:rsid w:val="0D142D72"/>
    <w:rsid w:val="0D169511"/>
    <w:rsid w:val="0D184CEA"/>
    <w:rsid w:val="0D1B127A"/>
    <w:rsid w:val="0D24DF98"/>
    <w:rsid w:val="0D280C3E"/>
    <w:rsid w:val="0D319636"/>
    <w:rsid w:val="0D32356F"/>
    <w:rsid w:val="0D325CC5"/>
    <w:rsid w:val="0D3D2A03"/>
    <w:rsid w:val="0D42AA7A"/>
    <w:rsid w:val="0D443B05"/>
    <w:rsid w:val="0D4BD69A"/>
    <w:rsid w:val="0D4E7FAB"/>
    <w:rsid w:val="0D537166"/>
    <w:rsid w:val="0D5BE746"/>
    <w:rsid w:val="0D653D68"/>
    <w:rsid w:val="0D6638DD"/>
    <w:rsid w:val="0D6AE3FB"/>
    <w:rsid w:val="0D6B507B"/>
    <w:rsid w:val="0D6F07A8"/>
    <w:rsid w:val="0D70996D"/>
    <w:rsid w:val="0D7E292D"/>
    <w:rsid w:val="0D7F6806"/>
    <w:rsid w:val="0D82CD14"/>
    <w:rsid w:val="0D857650"/>
    <w:rsid w:val="0D893DE2"/>
    <w:rsid w:val="0D89FA7F"/>
    <w:rsid w:val="0D971C5D"/>
    <w:rsid w:val="0D97FD46"/>
    <w:rsid w:val="0DB0DC24"/>
    <w:rsid w:val="0DB2E595"/>
    <w:rsid w:val="0DBA13B9"/>
    <w:rsid w:val="0DC6DCB4"/>
    <w:rsid w:val="0DC7FFB3"/>
    <w:rsid w:val="0DC878E8"/>
    <w:rsid w:val="0DCA08BC"/>
    <w:rsid w:val="0DCD9708"/>
    <w:rsid w:val="0DCE27A0"/>
    <w:rsid w:val="0DD0A90F"/>
    <w:rsid w:val="0DD43AA0"/>
    <w:rsid w:val="0DD48F22"/>
    <w:rsid w:val="0DD7D3C6"/>
    <w:rsid w:val="0DDB40AF"/>
    <w:rsid w:val="0DE0194B"/>
    <w:rsid w:val="0DE1A515"/>
    <w:rsid w:val="0DEC84B9"/>
    <w:rsid w:val="0DECBB4E"/>
    <w:rsid w:val="0DEF0B34"/>
    <w:rsid w:val="0DF55338"/>
    <w:rsid w:val="0DFE27D1"/>
    <w:rsid w:val="0DFE4E3E"/>
    <w:rsid w:val="0DFF1F67"/>
    <w:rsid w:val="0E017165"/>
    <w:rsid w:val="0E022D1C"/>
    <w:rsid w:val="0E0681A3"/>
    <w:rsid w:val="0E070C86"/>
    <w:rsid w:val="0E09F588"/>
    <w:rsid w:val="0E19164C"/>
    <w:rsid w:val="0E1B710B"/>
    <w:rsid w:val="0E1C2E8F"/>
    <w:rsid w:val="0E1DF0F2"/>
    <w:rsid w:val="0E202EA3"/>
    <w:rsid w:val="0E252981"/>
    <w:rsid w:val="0E26118A"/>
    <w:rsid w:val="0E26773E"/>
    <w:rsid w:val="0E287DF2"/>
    <w:rsid w:val="0E2AB6CF"/>
    <w:rsid w:val="0E2E1228"/>
    <w:rsid w:val="0E3297F7"/>
    <w:rsid w:val="0E334A1C"/>
    <w:rsid w:val="0E343A94"/>
    <w:rsid w:val="0E356098"/>
    <w:rsid w:val="0E36BA60"/>
    <w:rsid w:val="0E4A9BFF"/>
    <w:rsid w:val="0E4B3812"/>
    <w:rsid w:val="0E513431"/>
    <w:rsid w:val="0E517421"/>
    <w:rsid w:val="0E561D80"/>
    <w:rsid w:val="0E5A059F"/>
    <w:rsid w:val="0E63E9E0"/>
    <w:rsid w:val="0E70CF2C"/>
    <w:rsid w:val="0E710290"/>
    <w:rsid w:val="0E71BA3E"/>
    <w:rsid w:val="0E7BC5AC"/>
    <w:rsid w:val="0E7E4F7E"/>
    <w:rsid w:val="0E82CC16"/>
    <w:rsid w:val="0E89E8A0"/>
    <w:rsid w:val="0E8CF9D4"/>
    <w:rsid w:val="0E8D0076"/>
    <w:rsid w:val="0E8D1C84"/>
    <w:rsid w:val="0E8ED736"/>
    <w:rsid w:val="0E8FCD36"/>
    <w:rsid w:val="0E9CDE37"/>
    <w:rsid w:val="0EAAC7CC"/>
    <w:rsid w:val="0EAAFC2B"/>
    <w:rsid w:val="0EB0CECE"/>
    <w:rsid w:val="0EB15AE3"/>
    <w:rsid w:val="0EB58154"/>
    <w:rsid w:val="0EB6984A"/>
    <w:rsid w:val="0EB69FB8"/>
    <w:rsid w:val="0EB6CDCE"/>
    <w:rsid w:val="0EB6FFAF"/>
    <w:rsid w:val="0EB91584"/>
    <w:rsid w:val="0ECA711F"/>
    <w:rsid w:val="0ED6EC3C"/>
    <w:rsid w:val="0ED8FA53"/>
    <w:rsid w:val="0EE24D49"/>
    <w:rsid w:val="0EF1DCF1"/>
    <w:rsid w:val="0EF3B231"/>
    <w:rsid w:val="0EF3EA47"/>
    <w:rsid w:val="0EF40996"/>
    <w:rsid w:val="0EF63ABF"/>
    <w:rsid w:val="0EF70C30"/>
    <w:rsid w:val="0EF80E4A"/>
    <w:rsid w:val="0EFC1DE0"/>
    <w:rsid w:val="0EFE8C83"/>
    <w:rsid w:val="0F05F316"/>
    <w:rsid w:val="0F07BF48"/>
    <w:rsid w:val="0F0AE705"/>
    <w:rsid w:val="0F101010"/>
    <w:rsid w:val="0F1040AF"/>
    <w:rsid w:val="0F16D68D"/>
    <w:rsid w:val="0F17D8AC"/>
    <w:rsid w:val="0F19C72C"/>
    <w:rsid w:val="0F1CCF61"/>
    <w:rsid w:val="0F1D8E0E"/>
    <w:rsid w:val="0F25750C"/>
    <w:rsid w:val="0F304965"/>
    <w:rsid w:val="0F30C2F6"/>
    <w:rsid w:val="0F3526FC"/>
    <w:rsid w:val="0F41600F"/>
    <w:rsid w:val="0F44D4E3"/>
    <w:rsid w:val="0F4853BB"/>
    <w:rsid w:val="0F4A5CDD"/>
    <w:rsid w:val="0F4C00C1"/>
    <w:rsid w:val="0F5B5A1C"/>
    <w:rsid w:val="0F5DE894"/>
    <w:rsid w:val="0F6000A6"/>
    <w:rsid w:val="0F61C711"/>
    <w:rsid w:val="0F631DF8"/>
    <w:rsid w:val="0F66F22F"/>
    <w:rsid w:val="0F778093"/>
    <w:rsid w:val="0F80C50A"/>
    <w:rsid w:val="0F821627"/>
    <w:rsid w:val="0F8651D5"/>
    <w:rsid w:val="0F8E10D5"/>
    <w:rsid w:val="0F8E394E"/>
    <w:rsid w:val="0F8E6442"/>
    <w:rsid w:val="0F9A10B2"/>
    <w:rsid w:val="0F9B2A1D"/>
    <w:rsid w:val="0F9E40BC"/>
    <w:rsid w:val="0F9F7E72"/>
    <w:rsid w:val="0FA1B315"/>
    <w:rsid w:val="0FB5A0BC"/>
    <w:rsid w:val="0FB6DD92"/>
    <w:rsid w:val="0FBCACAB"/>
    <w:rsid w:val="0FC0A8BB"/>
    <w:rsid w:val="0FCCB9A8"/>
    <w:rsid w:val="0FDAD8FC"/>
    <w:rsid w:val="0FDC22F9"/>
    <w:rsid w:val="0FE23887"/>
    <w:rsid w:val="0FE2A746"/>
    <w:rsid w:val="0FE5BE1B"/>
    <w:rsid w:val="0FF824DF"/>
    <w:rsid w:val="0FF99688"/>
    <w:rsid w:val="1000ACE8"/>
    <w:rsid w:val="100919B2"/>
    <w:rsid w:val="1023229C"/>
    <w:rsid w:val="102922FB"/>
    <w:rsid w:val="10378464"/>
    <w:rsid w:val="103A51D9"/>
    <w:rsid w:val="103C77FA"/>
    <w:rsid w:val="1042D24D"/>
    <w:rsid w:val="1043EDB1"/>
    <w:rsid w:val="1044D05F"/>
    <w:rsid w:val="104C86A2"/>
    <w:rsid w:val="10548D87"/>
    <w:rsid w:val="105B61C1"/>
    <w:rsid w:val="105CA1A2"/>
    <w:rsid w:val="106331B4"/>
    <w:rsid w:val="1064A275"/>
    <w:rsid w:val="106E1072"/>
    <w:rsid w:val="10778DC1"/>
    <w:rsid w:val="107F3F9F"/>
    <w:rsid w:val="1083B840"/>
    <w:rsid w:val="1088221A"/>
    <w:rsid w:val="108ACEE1"/>
    <w:rsid w:val="108BA820"/>
    <w:rsid w:val="108E1054"/>
    <w:rsid w:val="108FDCEF"/>
    <w:rsid w:val="1099A790"/>
    <w:rsid w:val="109A594E"/>
    <w:rsid w:val="109AE664"/>
    <w:rsid w:val="109BD961"/>
    <w:rsid w:val="109CF641"/>
    <w:rsid w:val="10A29D1F"/>
    <w:rsid w:val="10A2CF1D"/>
    <w:rsid w:val="10A5A096"/>
    <w:rsid w:val="10AACCB0"/>
    <w:rsid w:val="10AE0BB6"/>
    <w:rsid w:val="10AF3CAA"/>
    <w:rsid w:val="10BC193C"/>
    <w:rsid w:val="10D19E95"/>
    <w:rsid w:val="10D55F03"/>
    <w:rsid w:val="10D589DE"/>
    <w:rsid w:val="10DA9964"/>
    <w:rsid w:val="10DD6E03"/>
    <w:rsid w:val="10DF2743"/>
    <w:rsid w:val="10E119AA"/>
    <w:rsid w:val="10E2274B"/>
    <w:rsid w:val="10E6AEC3"/>
    <w:rsid w:val="10E84097"/>
    <w:rsid w:val="10EEED3E"/>
    <w:rsid w:val="10EFEBC2"/>
    <w:rsid w:val="10F7AD40"/>
    <w:rsid w:val="10FAB3BD"/>
    <w:rsid w:val="10FD856A"/>
    <w:rsid w:val="10FFA119"/>
    <w:rsid w:val="10FFFFCC"/>
    <w:rsid w:val="11041C73"/>
    <w:rsid w:val="11093AD1"/>
    <w:rsid w:val="110AEC57"/>
    <w:rsid w:val="110F8150"/>
    <w:rsid w:val="1111E4E8"/>
    <w:rsid w:val="1116281C"/>
    <w:rsid w:val="1116A7EE"/>
    <w:rsid w:val="1117BA94"/>
    <w:rsid w:val="1117FE63"/>
    <w:rsid w:val="1119021D"/>
    <w:rsid w:val="1122DF00"/>
    <w:rsid w:val="112394FC"/>
    <w:rsid w:val="112AE98A"/>
    <w:rsid w:val="112E43E1"/>
    <w:rsid w:val="1133F931"/>
    <w:rsid w:val="1134F02F"/>
    <w:rsid w:val="113D9E1B"/>
    <w:rsid w:val="11400DB6"/>
    <w:rsid w:val="11456E02"/>
    <w:rsid w:val="1146566A"/>
    <w:rsid w:val="1146FC90"/>
    <w:rsid w:val="114B0D60"/>
    <w:rsid w:val="1151DD08"/>
    <w:rsid w:val="1153343C"/>
    <w:rsid w:val="11563166"/>
    <w:rsid w:val="1156D72F"/>
    <w:rsid w:val="1159AAE2"/>
    <w:rsid w:val="115BEA19"/>
    <w:rsid w:val="116740E3"/>
    <w:rsid w:val="11682862"/>
    <w:rsid w:val="116F3580"/>
    <w:rsid w:val="1171C20E"/>
    <w:rsid w:val="1174DE3B"/>
    <w:rsid w:val="11768454"/>
    <w:rsid w:val="117BB880"/>
    <w:rsid w:val="117FACEE"/>
    <w:rsid w:val="1187A996"/>
    <w:rsid w:val="118830DA"/>
    <w:rsid w:val="11893DBA"/>
    <w:rsid w:val="118C2651"/>
    <w:rsid w:val="118FCF2F"/>
    <w:rsid w:val="1195A5FF"/>
    <w:rsid w:val="11965BD4"/>
    <w:rsid w:val="119892AC"/>
    <w:rsid w:val="11A48935"/>
    <w:rsid w:val="11A70837"/>
    <w:rsid w:val="11A785BD"/>
    <w:rsid w:val="11A932DF"/>
    <w:rsid w:val="11ABF639"/>
    <w:rsid w:val="11B0E97A"/>
    <w:rsid w:val="11B10ADA"/>
    <w:rsid w:val="11BAA572"/>
    <w:rsid w:val="11BCB929"/>
    <w:rsid w:val="11C1D158"/>
    <w:rsid w:val="11CF1FEC"/>
    <w:rsid w:val="11D57D9D"/>
    <w:rsid w:val="11D803DF"/>
    <w:rsid w:val="11D8A912"/>
    <w:rsid w:val="11DFDD0B"/>
    <w:rsid w:val="11E05E0E"/>
    <w:rsid w:val="11E3FC33"/>
    <w:rsid w:val="11E40ECF"/>
    <w:rsid w:val="11E67EF8"/>
    <w:rsid w:val="11E87B07"/>
    <w:rsid w:val="11F11F4B"/>
    <w:rsid w:val="11F16A8C"/>
    <w:rsid w:val="11F34BCB"/>
    <w:rsid w:val="11F3700F"/>
    <w:rsid w:val="11FDA996"/>
    <w:rsid w:val="11FDDBCD"/>
    <w:rsid w:val="1200006C"/>
    <w:rsid w:val="1201322C"/>
    <w:rsid w:val="12037433"/>
    <w:rsid w:val="120717DD"/>
    <w:rsid w:val="120E8FCD"/>
    <w:rsid w:val="1219DBC4"/>
    <w:rsid w:val="121D9D78"/>
    <w:rsid w:val="1226CEDA"/>
    <w:rsid w:val="12287513"/>
    <w:rsid w:val="122C081B"/>
    <w:rsid w:val="122F2A02"/>
    <w:rsid w:val="12334DE9"/>
    <w:rsid w:val="123664E1"/>
    <w:rsid w:val="12384726"/>
    <w:rsid w:val="123EB64D"/>
    <w:rsid w:val="123FE3EA"/>
    <w:rsid w:val="1240A9B5"/>
    <w:rsid w:val="1244E503"/>
    <w:rsid w:val="1245CA59"/>
    <w:rsid w:val="124AE4A8"/>
    <w:rsid w:val="124B8148"/>
    <w:rsid w:val="124C449D"/>
    <w:rsid w:val="124CEAAB"/>
    <w:rsid w:val="1254D9A6"/>
    <w:rsid w:val="12615B0F"/>
    <w:rsid w:val="1266422A"/>
    <w:rsid w:val="127209E9"/>
    <w:rsid w:val="12720FFB"/>
    <w:rsid w:val="12724DE7"/>
    <w:rsid w:val="12725E16"/>
    <w:rsid w:val="12735AC4"/>
    <w:rsid w:val="12737022"/>
    <w:rsid w:val="127696CD"/>
    <w:rsid w:val="1277078D"/>
    <w:rsid w:val="12785BA1"/>
    <w:rsid w:val="1278E0BE"/>
    <w:rsid w:val="127C1B40"/>
    <w:rsid w:val="127CF36E"/>
    <w:rsid w:val="12846811"/>
    <w:rsid w:val="12847077"/>
    <w:rsid w:val="128AC060"/>
    <w:rsid w:val="128D0707"/>
    <w:rsid w:val="12901FDF"/>
    <w:rsid w:val="1292FFF1"/>
    <w:rsid w:val="1296374A"/>
    <w:rsid w:val="12969321"/>
    <w:rsid w:val="129BF189"/>
    <w:rsid w:val="12A1A8E1"/>
    <w:rsid w:val="12A92FA7"/>
    <w:rsid w:val="12AA28A2"/>
    <w:rsid w:val="12B24AD0"/>
    <w:rsid w:val="12B371B8"/>
    <w:rsid w:val="12B69C5A"/>
    <w:rsid w:val="12C1EA3C"/>
    <w:rsid w:val="12C30941"/>
    <w:rsid w:val="12C756B1"/>
    <w:rsid w:val="12C78DD7"/>
    <w:rsid w:val="12CCFC5F"/>
    <w:rsid w:val="12CF0B63"/>
    <w:rsid w:val="12D16BDD"/>
    <w:rsid w:val="12D3311D"/>
    <w:rsid w:val="12D423D1"/>
    <w:rsid w:val="12D895B8"/>
    <w:rsid w:val="12DB4390"/>
    <w:rsid w:val="12DBD6CE"/>
    <w:rsid w:val="12E021A1"/>
    <w:rsid w:val="12E37C57"/>
    <w:rsid w:val="12E8C80D"/>
    <w:rsid w:val="12EDA344"/>
    <w:rsid w:val="12F2AE15"/>
    <w:rsid w:val="12F3DD67"/>
    <w:rsid w:val="12F94963"/>
    <w:rsid w:val="12FB038B"/>
    <w:rsid w:val="1307F278"/>
    <w:rsid w:val="13098093"/>
    <w:rsid w:val="1309E8D7"/>
    <w:rsid w:val="130A35AD"/>
    <w:rsid w:val="130E294F"/>
    <w:rsid w:val="131066FB"/>
    <w:rsid w:val="1310B731"/>
    <w:rsid w:val="131227FD"/>
    <w:rsid w:val="1313CF36"/>
    <w:rsid w:val="1314DFA4"/>
    <w:rsid w:val="13199384"/>
    <w:rsid w:val="131A1246"/>
    <w:rsid w:val="13202F1A"/>
    <w:rsid w:val="13223FB0"/>
    <w:rsid w:val="1325416B"/>
    <w:rsid w:val="132CF44E"/>
    <w:rsid w:val="132F769C"/>
    <w:rsid w:val="13301CD4"/>
    <w:rsid w:val="13328CF0"/>
    <w:rsid w:val="133D4E36"/>
    <w:rsid w:val="134208CE"/>
    <w:rsid w:val="1344EF8F"/>
    <w:rsid w:val="134532AC"/>
    <w:rsid w:val="13481B05"/>
    <w:rsid w:val="134DFE9C"/>
    <w:rsid w:val="13514626"/>
    <w:rsid w:val="1353DED4"/>
    <w:rsid w:val="13664E1D"/>
    <w:rsid w:val="1366B836"/>
    <w:rsid w:val="136716C3"/>
    <w:rsid w:val="136A472E"/>
    <w:rsid w:val="136AA2D7"/>
    <w:rsid w:val="1370A30E"/>
    <w:rsid w:val="137EEE06"/>
    <w:rsid w:val="13883C4D"/>
    <w:rsid w:val="138D1ACC"/>
    <w:rsid w:val="138EF544"/>
    <w:rsid w:val="139204B7"/>
    <w:rsid w:val="13967DB6"/>
    <w:rsid w:val="1396D78E"/>
    <w:rsid w:val="1396EB1A"/>
    <w:rsid w:val="1397E019"/>
    <w:rsid w:val="139A1C50"/>
    <w:rsid w:val="139C02E5"/>
    <w:rsid w:val="139E7006"/>
    <w:rsid w:val="13A381B2"/>
    <w:rsid w:val="13B13831"/>
    <w:rsid w:val="13B25345"/>
    <w:rsid w:val="13B3311D"/>
    <w:rsid w:val="13B33C7D"/>
    <w:rsid w:val="13B5A2E0"/>
    <w:rsid w:val="13B9303D"/>
    <w:rsid w:val="13BE7BA0"/>
    <w:rsid w:val="13C8A952"/>
    <w:rsid w:val="13C981CC"/>
    <w:rsid w:val="13D6CBF3"/>
    <w:rsid w:val="13D6CEE0"/>
    <w:rsid w:val="13D81B8C"/>
    <w:rsid w:val="13DBBD80"/>
    <w:rsid w:val="13DD93F1"/>
    <w:rsid w:val="13DE5850"/>
    <w:rsid w:val="13E0661A"/>
    <w:rsid w:val="13E0F465"/>
    <w:rsid w:val="13E8872D"/>
    <w:rsid w:val="13EBD587"/>
    <w:rsid w:val="13EFCA4B"/>
    <w:rsid w:val="13FD0406"/>
    <w:rsid w:val="13FE3997"/>
    <w:rsid w:val="13FE4D3F"/>
    <w:rsid w:val="14004CB7"/>
    <w:rsid w:val="1401E5DB"/>
    <w:rsid w:val="1406C306"/>
    <w:rsid w:val="140AA48F"/>
    <w:rsid w:val="141A35DB"/>
    <w:rsid w:val="141A9E8D"/>
    <w:rsid w:val="1420F4B5"/>
    <w:rsid w:val="1428E1EE"/>
    <w:rsid w:val="1429E416"/>
    <w:rsid w:val="142B2CD5"/>
    <w:rsid w:val="142EDA58"/>
    <w:rsid w:val="1431C9A4"/>
    <w:rsid w:val="1434C3DB"/>
    <w:rsid w:val="143833CC"/>
    <w:rsid w:val="143A7818"/>
    <w:rsid w:val="143BD7F2"/>
    <w:rsid w:val="1440291D"/>
    <w:rsid w:val="14404897"/>
    <w:rsid w:val="1440B8EB"/>
    <w:rsid w:val="14415632"/>
    <w:rsid w:val="1442EA10"/>
    <w:rsid w:val="144AA189"/>
    <w:rsid w:val="144B783E"/>
    <w:rsid w:val="144C50D8"/>
    <w:rsid w:val="145418B2"/>
    <w:rsid w:val="145443BC"/>
    <w:rsid w:val="145AD958"/>
    <w:rsid w:val="145F6D72"/>
    <w:rsid w:val="1460C419"/>
    <w:rsid w:val="146743EC"/>
    <w:rsid w:val="14681DBC"/>
    <w:rsid w:val="146A508C"/>
    <w:rsid w:val="146DB0B3"/>
    <w:rsid w:val="14702CEC"/>
    <w:rsid w:val="14780821"/>
    <w:rsid w:val="14786BE3"/>
    <w:rsid w:val="147E6142"/>
    <w:rsid w:val="148081F6"/>
    <w:rsid w:val="1483E9D2"/>
    <w:rsid w:val="1486FA96"/>
    <w:rsid w:val="148D5F88"/>
    <w:rsid w:val="148E8B85"/>
    <w:rsid w:val="14902C27"/>
    <w:rsid w:val="149073DC"/>
    <w:rsid w:val="1494D75E"/>
    <w:rsid w:val="149BE826"/>
    <w:rsid w:val="149C0E26"/>
    <w:rsid w:val="149CAA6F"/>
    <w:rsid w:val="149CB30B"/>
    <w:rsid w:val="149FFBD6"/>
    <w:rsid w:val="14A59240"/>
    <w:rsid w:val="14A5D7BA"/>
    <w:rsid w:val="14A894C8"/>
    <w:rsid w:val="14AA4EFB"/>
    <w:rsid w:val="14AE7917"/>
    <w:rsid w:val="14B36FCB"/>
    <w:rsid w:val="14B43349"/>
    <w:rsid w:val="14B5D619"/>
    <w:rsid w:val="14C17CB3"/>
    <w:rsid w:val="14C5622B"/>
    <w:rsid w:val="14C61E02"/>
    <w:rsid w:val="14CC23E4"/>
    <w:rsid w:val="14CC4B9A"/>
    <w:rsid w:val="14CD6B01"/>
    <w:rsid w:val="14D0D377"/>
    <w:rsid w:val="14D85BD8"/>
    <w:rsid w:val="14E2D8D4"/>
    <w:rsid w:val="14E75787"/>
    <w:rsid w:val="14E779E6"/>
    <w:rsid w:val="14E96230"/>
    <w:rsid w:val="14EDABF2"/>
    <w:rsid w:val="14F11E9C"/>
    <w:rsid w:val="14F4F8D6"/>
    <w:rsid w:val="14F68647"/>
    <w:rsid w:val="14FC7FF6"/>
    <w:rsid w:val="14FCD383"/>
    <w:rsid w:val="15052482"/>
    <w:rsid w:val="150B3D44"/>
    <w:rsid w:val="1510FC7E"/>
    <w:rsid w:val="1511E2D9"/>
    <w:rsid w:val="1512FCCF"/>
    <w:rsid w:val="15148C3E"/>
    <w:rsid w:val="151A59F0"/>
    <w:rsid w:val="1521FD3C"/>
    <w:rsid w:val="1524AD1E"/>
    <w:rsid w:val="152A5AB2"/>
    <w:rsid w:val="1530E6FF"/>
    <w:rsid w:val="15330E9D"/>
    <w:rsid w:val="15334C4E"/>
    <w:rsid w:val="1539C116"/>
    <w:rsid w:val="153A9ABB"/>
    <w:rsid w:val="153ACAE2"/>
    <w:rsid w:val="15415CC5"/>
    <w:rsid w:val="15422021"/>
    <w:rsid w:val="154F4F24"/>
    <w:rsid w:val="1550BBF7"/>
    <w:rsid w:val="1555B8B9"/>
    <w:rsid w:val="15564D8F"/>
    <w:rsid w:val="155D20FD"/>
    <w:rsid w:val="1562D96D"/>
    <w:rsid w:val="1566478B"/>
    <w:rsid w:val="15669252"/>
    <w:rsid w:val="1566E7FF"/>
    <w:rsid w:val="1574B3F1"/>
    <w:rsid w:val="157AAF33"/>
    <w:rsid w:val="1583935C"/>
    <w:rsid w:val="1585C150"/>
    <w:rsid w:val="158B7918"/>
    <w:rsid w:val="158C912D"/>
    <w:rsid w:val="158EC71C"/>
    <w:rsid w:val="159A8F69"/>
    <w:rsid w:val="159BBE43"/>
    <w:rsid w:val="159C2E4E"/>
    <w:rsid w:val="159D28D4"/>
    <w:rsid w:val="159E9486"/>
    <w:rsid w:val="15A06A25"/>
    <w:rsid w:val="15A0CC33"/>
    <w:rsid w:val="15A1D2C2"/>
    <w:rsid w:val="15A55D11"/>
    <w:rsid w:val="15A7526F"/>
    <w:rsid w:val="15A89631"/>
    <w:rsid w:val="15A98BE5"/>
    <w:rsid w:val="15B706E6"/>
    <w:rsid w:val="15B9EF6B"/>
    <w:rsid w:val="15BC45CA"/>
    <w:rsid w:val="15BFCD74"/>
    <w:rsid w:val="15C16AA8"/>
    <w:rsid w:val="15C20D4B"/>
    <w:rsid w:val="15C51C7F"/>
    <w:rsid w:val="15C9E536"/>
    <w:rsid w:val="15CA755F"/>
    <w:rsid w:val="15CAF9FE"/>
    <w:rsid w:val="15CBA628"/>
    <w:rsid w:val="15D02D18"/>
    <w:rsid w:val="15D57502"/>
    <w:rsid w:val="15D67DC3"/>
    <w:rsid w:val="15D762F0"/>
    <w:rsid w:val="15D84AAD"/>
    <w:rsid w:val="15D86AFF"/>
    <w:rsid w:val="15DB5A7E"/>
    <w:rsid w:val="15DB78C0"/>
    <w:rsid w:val="15EFFE02"/>
    <w:rsid w:val="15F42294"/>
    <w:rsid w:val="15FC67B7"/>
    <w:rsid w:val="1600871A"/>
    <w:rsid w:val="1601F24A"/>
    <w:rsid w:val="16078D9A"/>
    <w:rsid w:val="160996A9"/>
    <w:rsid w:val="160EFEF1"/>
    <w:rsid w:val="1610823C"/>
    <w:rsid w:val="1625F7F4"/>
    <w:rsid w:val="162926FB"/>
    <w:rsid w:val="162F633E"/>
    <w:rsid w:val="163854F2"/>
    <w:rsid w:val="163A6997"/>
    <w:rsid w:val="163ECEBA"/>
    <w:rsid w:val="16400400"/>
    <w:rsid w:val="16486288"/>
    <w:rsid w:val="16497946"/>
    <w:rsid w:val="1649CF1C"/>
    <w:rsid w:val="164AB37C"/>
    <w:rsid w:val="164D2CBD"/>
    <w:rsid w:val="164FDE63"/>
    <w:rsid w:val="16564F66"/>
    <w:rsid w:val="165A5FF7"/>
    <w:rsid w:val="16634181"/>
    <w:rsid w:val="1664BCAB"/>
    <w:rsid w:val="16686F38"/>
    <w:rsid w:val="166CBBA8"/>
    <w:rsid w:val="1674DD04"/>
    <w:rsid w:val="16769E5A"/>
    <w:rsid w:val="1677D996"/>
    <w:rsid w:val="1679846C"/>
    <w:rsid w:val="167EB9A4"/>
    <w:rsid w:val="167F22A4"/>
    <w:rsid w:val="1680D65F"/>
    <w:rsid w:val="168C488A"/>
    <w:rsid w:val="1692F71F"/>
    <w:rsid w:val="16951615"/>
    <w:rsid w:val="1696725F"/>
    <w:rsid w:val="169DCBE3"/>
    <w:rsid w:val="169EBF19"/>
    <w:rsid w:val="169F3D76"/>
    <w:rsid w:val="16A08424"/>
    <w:rsid w:val="16A2CC78"/>
    <w:rsid w:val="16A4A0A1"/>
    <w:rsid w:val="16A512E3"/>
    <w:rsid w:val="16AD97F5"/>
    <w:rsid w:val="16AEC2E7"/>
    <w:rsid w:val="16B211B1"/>
    <w:rsid w:val="16B2985F"/>
    <w:rsid w:val="16B2EAE8"/>
    <w:rsid w:val="16B3F368"/>
    <w:rsid w:val="16B5382E"/>
    <w:rsid w:val="16B60DC6"/>
    <w:rsid w:val="16B61814"/>
    <w:rsid w:val="16B958F1"/>
    <w:rsid w:val="16C5A28A"/>
    <w:rsid w:val="16CD534C"/>
    <w:rsid w:val="16CFEA75"/>
    <w:rsid w:val="16D2310B"/>
    <w:rsid w:val="16DB776A"/>
    <w:rsid w:val="16DBBC6F"/>
    <w:rsid w:val="16DCBD53"/>
    <w:rsid w:val="16DCFF91"/>
    <w:rsid w:val="16DE29D2"/>
    <w:rsid w:val="16E85105"/>
    <w:rsid w:val="16E85ECC"/>
    <w:rsid w:val="16E97201"/>
    <w:rsid w:val="16EA67C6"/>
    <w:rsid w:val="16EFDE07"/>
    <w:rsid w:val="16F0AEC9"/>
    <w:rsid w:val="16F2E169"/>
    <w:rsid w:val="16F5DB62"/>
    <w:rsid w:val="16F6312F"/>
    <w:rsid w:val="16F9948D"/>
    <w:rsid w:val="16FF1EEE"/>
    <w:rsid w:val="17060831"/>
    <w:rsid w:val="1708E02D"/>
    <w:rsid w:val="1711DCE2"/>
    <w:rsid w:val="1714FC4D"/>
    <w:rsid w:val="17164C2C"/>
    <w:rsid w:val="1728430A"/>
    <w:rsid w:val="1733ED40"/>
    <w:rsid w:val="1734A759"/>
    <w:rsid w:val="1736E499"/>
    <w:rsid w:val="1736EB03"/>
    <w:rsid w:val="17377EDB"/>
    <w:rsid w:val="173C1C70"/>
    <w:rsid w:val="173D8AD7"/>
    <w:rsid w:val="17444D16"/>
    <w:rsid w:val="17486B59"/>
    <w:rsid w:val="174C4EF9"/>
    <w:rsid w:val="175C1872"/>
    <w:rsid w:val="176023D6"/>
    <w:rsid w:val="17625B6A"/>
    <w:rsid w:val="176286F8"/>
    <w:rsid w:val="176A3BDF"/>
    <w:rsid w:val="177119B3"/>
    <w:rsid w:val="177897AD"/>
    <w:rsid w:val="177A2CEC"/>
    <w:rsid w:val="177B624F"/>
    <w:rsid w:val="177BBE23"/>
    <w:rsid w:val="177F06FC"/>
    <w:rsid w:val="177FBD2E"/>
    <w:rsid w:val="17847F76"/>
    <w:rsid w:val="17859214"/>
    <w:rsid w:val="1789B8F0"/>
    <w:rsid w:val="178D29BF"/>
    <w:rsid w:val="17910C68"/>
    <w:rsid w:val="179375EF"/>
    <w:rsid w:val="1799511D"/>
    <w:rsid w:val="179B5E60"/>
    <w:rsid w:val="179EF932"/>
    <w:rsid w:val="17A079EC"/>
    <w:rsid w:val="17A3F326"/>
    <w:rsid w:val="17ADF4AD"/>
    <w:rsid w:val="17AFEAD3"/>
    <w:rsid w:val="17B73820"/>
    <w:rsid w:val="17B8A9E9"/>
    <w:rsid w:val="17BB307B"/>
    <w:rsid w:val="17C04EF6"/>
    <w:rsid w:val="17C0DDBA"/>
    <w:rsid w:val="17C153D8"/>
    <w:rsid w:val="17C36D94"/>
    <w:rsid w:val="17C63632"/>
    <w:rsid w:val="17C872A0"/>
    <w:rsid w:val="17C8CE55"/>
    <w:rsid w:val="17CA8639"/>
    <w:rsid w:val="17CBE954"/>
    <w:rsid w:val="17CD4D26"/>
    <w:rsid w:val="17CEB4AA"/>
    <w:rsid w:val="17D12759"/>
    <w:rsid w:val="17D54BC0"/>
    <w:rsid w:val="17D9E055"/>
    <w:rsid w:val="17DB7F9F"/>
    <w:rsid w:val="17E2B11E"/>
    <w:rsid w:val="17E4CD16"/>
    <w:rsid w:val="17EA31AB"/>
    <w:rsid w:val="17EF3E87"/>
    <w:rsid w:val="17F3872D"/>
    <w:rsid w:val="17F53056"/>
    <w:rsid w:val="17F6C55F"/>
    <w:rsid w:val="17FFC234"/>
    <w:rsid w:val="18035284"/>
    <w:rsid w:val="180966C4"/>
    <w:rsid w:val="180F898C"/>
    <w:rsid w:val="18107FC3"/>
    <w:rsid w:val="1811BA16"/>
    <w:rsid w:val="181896B7"/>
    <w:rsid w:val="181AB9B4"/>
    <w:rsid w:val="181AEDE4"/>
    <w:rsid w:val="1820050E"/>
    <w:rsid w:val="18204A2B"/>
    <w:rsid w:val="1820D36C"/>
    <w:rsid w:val="182359DE"/>
    <w:rsid w:val="1826D677"/>
    <w:rsid w:val="182C0ABF"/>
    <w:rsid w:val="18342210"/>
    <w:rsid w:val="18342A10"/>
    <w:rsid w:val="1837E60C"/>
    <w:rsid w:val="183FA4EB"/>
    <w:rsid w:val="1843817F"/>
    <w:rsid w:val="1847A60E"/>
    <w:rsid w:val="1847F0AA"/>
    <w:rsid w:val="1849F734"/>
    <w:rsid w:val="184C3A68"/>
    <w:rsid w:val="18519963"/>
    <w:rsid w:val="1852556C"/>
    <w:rsid w:val="1858A07B"/>
    <w:rsid w:val="185CCE77"/>
    <w:rsid w:val="18632C69"/>
    <w:rsid w:val="18632C6A"/>
    <w:rsid w:val="186C7B3C"/>
    <w:rsid w:val="186E4CF2"/>
    <w:rsid w:val="187C1454"/>
    <w:rsid w:val="187E2E2A"/>
    <w:rsid w:val="187E7158"/>
    <w:rsid w:val="1881A7A1"/>
    <w:rsid w:val="1882D6CE"/>
    <w:rsid w:val="18849D15"/>
    <w:rsid w:val="18884FE4"/>
    <w:rsid w:val="188A2756"/>
    <w:rsid w:val="188DDD5D"/>
    <w:rsid w:val="188F8999"/>
    <w:rsid w:val="18937FBC"/>
    <w:rsid w:val="189826C3"/>
    <w:rsid w:val="18990550"/>
    <w:rsid w:val="18A19DCB"/>
    <w:rsid w:val="18A3F63F"/>
    <w:rsid w:val="18A952DF"/>
    <w:rsid w:val="18AEE0F3"/>
    <w:rsid w:val="18B0FF92"/>
    <w:rsid w:val="18B98180"/>
    <w:rsid w:val="18BA7ED8"/>
    <w:rsid w:val="18BCCAED"/>
    <w:rsid w:val="18C06F47"/>
    <w:rsid w:val="18C6834D"/>
    <w:rsid w:val="18C6D05B"/>
    <w:rsid w:val="18C84A83"/>
    <w:rsid w:val="18CB5809"/>
    <w:rsid w:val="18CD2362"/>
    <w:rsid w:val="18D65E3D"/>
    <w:rsid w:val="18D7B611"/>
    <w:rsid w:val="18D9253F"/>
    <w:rsid w:val="18DBD5F7"/>
    <w:rsid w:val="18DC3183"/>
    <w:rsid w:val="18DFFE9F"/>
    <w:rsid w:val="18E037CE"/>
    <w:rsid w:val="18E128B9"/>
    <w:rsid w:val="18E58DB9"/>
    <w:rsid w:val="18EC4577"/>
    <w:rsid w:val="18F038B9"/>
    <w:rsid w:val="18F6D928"/>
    <w:rsid w:val="18F7ED8D"/>
    <w:rsid w:val="18F961F1"/>
    <w:rsid w:val="18FCBC27"/>
    <w:rsid w:val="18FD72C9"/>
    <w:rsid w:val="1901D33B"/>
    <w:rsid w:val="19022E22"/>
    <w:rsid w:val="19077B04"/>
    <w:rsid w:val="190C0A63"/>
    <w:rsid w:val="19188A10"/>
    <w:rsid w:val="19205DC5"/>
    <w:rsid w:val="19294CFA"/>
    <w:rsid w:val="192E88B9"/>
    <w:rsid w:val="1933F700"/>
    <w:rsid w:val="19385634"/>
    <w:rsid w:val="1938D71F"/>
    <w:rsid w:val="193A2A97"/>
    <w:rsid w:val="19419C7B"/>
    <w:rsid w:val="194727C6"/>
    <w:rsid w:val="194A41AA"/>
    <w:rsid w:val="194CFB2B"/>
    <w:rsid w:val="194E6A06"/>
    <w:rsid w:val="19573676"/>
    <w:rsid w:val="1964D428"/>
    <w:rsid w:val="1965E66D"/>
    <w:rsid w:val="19670460"/>
    <w:rsid w:val="196B6A9A"/>
    <w:rsid w:val="196C302E"/>
    <w:rsid w:val="196EB9A2"/>
    <w:rsid w:val="19701EEA"/>
    <w:rsid w:val="1973C43E"/>
    <w:rsid w:val="19745426"/>
    <w:rsid w:val="1978888F"/>
    <w:rsid w:val="19790305"/>
    <w:rsid w:val="197AB0DD"/>
    <w:rsid w:val="197BAA49"/>
    <w:rsid w:val="1982B953"/>
    <w:rsid w:val="198AE01B"/>
    <w:rsid w:val="198C0FC2"/>
    <w:rsid w:val="198FE0B4"/>
    <w:rsid w:val="199367CF"/>
    <w:rsid w:val="19A36538"/>
    <w:rsid w:val="19A7569A"/>
    <w:rsid w:val="19A93B27"/>
    <w:rsid w:val="19A93C58"/>
    <w:rsid w:val="19A9CCA6"/>
    <w:rsid w:val="19AB1984"/>
    <w:rsid w:val="19AEC982"/>
    <w:rsid w:val="19B0A495"/>
    <w:rsid w:val="19B1B823"/>
    <w:rsid w:val="19B77322"/>
    <w:rsid w:val="19BB24BB"/>
    <w:rsid w:val="19BC084C"/>
    <w:rsid w:val="19BCCEE6"/>
    <w:rsid w:val="19BE50E8"/>
    <w:rsid w:val="19C6919F"/>
    <w:rsid w:val="19CB5215"/>
    <w:rsid w:val="19CDFFE9"/>
    <w:rsid w:val="19CFAC4C"/>
    <w:rsid w:val="19D17EEC"/>
    <w:rsid w:val="19D77463"/>
    <w:rsid w:val="19D7BDEE"/>
    <w:rsid w:val="19E127D4"/>
    <w:rsid w:val="19E1A9FE"/>
    <w:rsid w:val="19E2A2C2"/>
    <w:rsid w:val="19E3D7FE"/>
    <w:rsid w:val="19EB6692"/>
    <w:rsid w:val="19EEA066"/>
    <w:rsid w:val="19EF68FB"/>
    <w:rsid w:val="19EFFFD8"/>
    <w:rsid w:val="19F8E90D"/>
    <w:rsid w:val="19FB6444"/>
    <w:rsid w:val="19FC940C"/>
    <w:rsid w:val="19FE9DC8"/>
    <w:rsid w:val="19FFB2B9"/>
    <w:rsid w:val="1A024564"/>
    <w:rsid w:val="1A025101"/>
    <w:rsid w:val="1A0FEF84"/>
    <w:rsid w:val="1A11EE77"/>
    <w:rsid w:val="1A168950"/>
    <w:rsid w:val="1A18E092"/>
    <w:rsid w:val="1A195F21"/>
    <w:rsid w:val="1A2A64B0"/>
    <w:rsid w:val="1A2D0633"/>
    <w:rsid w:val="1A2D74FE"/>
    <w:rsid w:val="1A2EFE8E"/>
    <w:rsid w:val="1A2FCA02"/>
    <w:rsid w:val="1A38A457"/>
    <w:rsid w:val="1A3C5DEA"/>
    <w:rsid w:val="1A3E9091"/>
    <w:rsid w:val="1A412212"/>
    <w:rsid w:val="1A43DECA"/>
    <w:rsid w:val="1A43F976"/>
    <w:rsid w:val="1A464734"/>
    <w:rsid w:val="1A48BA5D"/>
    <w:rsid w:val="1A4C10E4"/>
    <w:rsid w:val="1A4E066A"/>
    <w:rsid w:val="1A563DB3"/>
    <w:rsid w:val="1A57C8B1"/>
    <w:rsid w:val="1A5FAD2D"/>
    <w:rsid w:val="1A6C3254"/>
    <w:rsid w:val="1A717CD2"/>
    <w:rsid w:val="1A75105C"/>
    <w:rsid w:val="1A76CED0"/>
    <w:rsid w:val="1A7AD569"/>
    <w:rsid w:val="1A7AEE38"/>
    <w:rsid w:val="1A81DA97"/>
    <w:rsid w:val="1A85368D"/>
    <w:rsid w:val="1A853C24"/>
    <w:rsid w:val="1A913870"/>
    <w:rsid w:val="1A95D209"/>
    <w:rsid w:val="1A9BD8DF"/>
    <w:rsid w:val="1AA0BBBA"/>
    <w:rsid w:val="1AA384B3"/>
    <w:rsid w:val="1AA3D588"/>
    <w:rsid w:val="1AA48F3C"/>
    <w:rsid w:val="1AA4FA2A"/>
    <w:rsid w:val="1AA4FE16"/>
    <w:rsid w:val="1AAECFBB"/>
    <w:rsid w:val="1AB0C116"/>
    <w:rsid w:val="1AB3882F"/>
    <w:rsid w:val="1AB39F6E"/>
    <w:rsid w:val="1AB461F6"/>
    <w:rsid w:val="1AB64131"/>
    <w:rsid w:val="1ABA2553"/>
    <w:rsid w:val="1ABA5483"/>
    <w:rsid w:val="1ABAB7D9"/>
    <w:rsid w:val="1AC0D5EB"/>
    <w:rsid w:val="1AC1C0A1"/>
    <w:rsid w:val="1AC243C9"/>
    <w:rsid w:val="1AC51438"/>
    <w:rsid w:val="1AC87454"/>
    <w:rsid w:val="1ACCF68B"/>
    <w:rsid w:val="1AD08435"/>
    <w:rsid w:val="1AD5F650"/>
    <w:rsid w:val="1AD9C8A6"/>
    <w:rsid w:val="1ADBE2FF"/>
    <w:rsid w:val="1ADEE0D7"/>
    <w:rsid w:val="1AE884A9"/>
    <w:rsid w:val="1AEA6222"/>
    <w:rsid w:val="1AEC7747"/>
    <w:rsid w:val="1AEE9970"/>
    <w:rsid w:val="1AF07065"/>
    <w:rsid w:val="1AF3C686"/>
    <w:rsid w:val="1AF80DD7"/>
    <w:rsid w:val="1B00AA3E"/>
    <w:rsid w:val="1B07D5A6"/>
    <w:rsid w:val="1B0E8503"/>
    <w:rsid w:val="1B18A791"/>
    <w:rsid w:val="1B1C89FA"/>
    <w:rsid w:val="1B1C921D"/>
    <w:rsid w:val="1B211CDC"/>
    <w:rsid w:val="1B2B4C60"/>
    <w:rsid w:val="1B2B58E5"/>
    <w:rsid w:val="1B2D829E"/>
    <w:rsid w:val="1B2DAC6E"/>
    <w:rsid w:val="1B2EC974"/>
    <w:rsid w:val="1B35243C"/>
    <w:rsid w:val="1B37B713"/>
    <w:rsid w:val="1B3946BA"/>
    <w:rsid w:val="1B3BBDF9"/>
    <w:rsid w:val="1B3D873A"/>
    <w:rsid w:val="1B3FE53A"/>
    <w:rsid w:val="1B4086BF"/>
    <w:rsid w:val="1B414073"/>
    <w:rsid w:val="1B45165E"/>
    <w:rsid w:val="1B545B61"/>
    <w:rsid w:val="1B54F729"/>
    <w:rsid w:val="1B56CC24"/>
    <w:rsid w:val="1B5A2933"/>
    <w:rsid w:val="1B5AC741"/>
    <w:rsid w:val="1B5D76FA"/>
    <w:rsid w:val="1B60F7C0"/>
    <w:rsid w:val="1B675A02"/>
    <w:rsid w:val="1B6E1699"/>
    <w:rsid w:val="1B72FE7F"/>
    <w:rsid w:val="1B762FA6"/>
    <w:rsid w:val="1B7ECA5C"/>
    <w:rsid w:val="1B80CD38"/>
    <w:rsid w:val="1B820ECE"/>
    <w:rsid w:val="1B8516B9"/>
    <w:rsid w:val="1B868B8D"/>
    <w:rsid w:val="1B891B8F"/>
    <w:rsid w:val="1B8C76BB"/>
    <w:rsid w:val="1B8CB7F0"/>
    <w:rsid w:val="1B956920"/>
    <w:rsid w:val="1B961736"/>
    <w:rsid w:val="1B9AB764"/>
    <w:rsid w:val="1BA19E03"/>
    <w:rsid w:val="1BA63B41"/>
    <w:rsid w:val="1BA7E7F0"/>
    <w:rsid w:val="1BAD79EE"/>
    <w:rsid w:val="1BADF05A"/>
    <w:rsid w:val="1BAF16E8"/>
    <w:rsid w:val="1BB52E15"/>
    <w:rsid w:val="1BB80BAA"/>
    <w:rsid w:val="1BBA5CEB"/>
    <w:rsid w:val="1BBD2009"/>
    <w:rsid w:val="1BC8FAB1"/>
    <w:rsid w:val="1BD14BBA"/>
    <w:rsid w:val="1BD20250"/>
    <w:rsid w:val="1BD33DCF"/>
    <w:rsid w:val="1BD3B734"/>
    <w:rsid w:val="1BD54D97"/>
    <w:rsid w:val="1BD7614B"/>
    <w:rsid w:val="1BD7DEB9"/>
    <w:rsid w:val="1BD95E13"/>
    <w:rsid w:val="1BE246AD"/>
    <w:rsid w:val="1BE5D8B8"/>
    <w:rsid w:val="1BE67068"/>
    <w:rsid w:val="1BE6E5A9"/>
    <w:rsid w:val="1BEC407B"/>
    <w:rsid w:val="1BF24560"/>
    <w:rsid w:val="1BF267ED"/>
    <w:rsid w:val="1BFAE97F"/>
    <w:rsid w:val="1BFB5F90"/>
    <w:rsid w:val="1BFBFBC2"/>
    <w:rsid w:val="1BFC51E9"/>
    <w:rsid w:val="1BFC980E"/>
    <w:rsid w:val="1BFCBDA1"/>
    <w:rsid w:val="1BFD603C"/>
    <w:rsid w:val="1C00008D"/>
    <w:rsid w:val="1C00B238"/>
    <w:rsid w:val="1C0265EB"/>
    <w:rsid w:val="1C03763C"/>
    <w:rsid w:val="1C04F308"/>
    <w:rsid w:val="1C0744DE"/>
    <w:rsid w:val="1C0BAF3C"/>
    <w:rsid w:val="1C127DE0"/>
    <w:rsid w:val="1C172ED8"/>
    <w:rsid w:val="1C173D84"/>
    <w:rsid w:val="1C19551C"/>
    <w:rsid w:val="1C1A1CB6"/>
    <w:rsid w:val="1C1AD813"/>
    <w:rsid w:val="1C1D95E5"/>
    <w:rsid w:val="1C1ECC52"/>
    <w:rsid w:val="1C1FC00B"/>
    <w:rsid w:val="1C1FDA9B"/>
    <w:rsid w:val="1C280C29"/>
    <w:rsid w:val="1C282791"/>
    <w:rsid w:val="1C29A836"/>
    <w:rsid w:val="1C2E3735"/>
    <w:rsid w:val="1C327A13"/>
    <w:rsid w:val="1C32ED13"/>
    <w:rsid w:val="1C331005"/>
    <w:rsid w:val="1C38D2B8"/>
    <w:rsid w:val="1C3B9A70"/>
    <w:rsid w:val="1C3BAFF8"/>
    <w:rsid w:val="1C456C85"/>
    <w:rsid w:val="1C48082F"/>
    <w:rsid w:val="1C484A8C"/>
    <w:rsid w:val="1C52EEF7"/>
    <w:rsid w:val="1C577759"/>
    <w:rsid w:val="1C5B7659"/>
    <w:rsid w:val="1C5EF243"/>
    <w:rsid w:val="1C616575"/>
    <w:rsid w:val="1C65396C"/>
    <w:rsid w:val="1C6A28D1"/>
    <w:rsid w:val="1C6D8844"/>
    <w:rsid w:val="1C6E64F1"/>
    <w:rsid w:val="1C75146A"/>
    <w:rsid w:val="1C7AAD26"/>
    <w:rsid w:val="1C7BA6E7"/>
    <w:rsid w:val="1C7CC19D"/>
    <w:rsid w:val="1C7D1B32"/>
    <w:rsid w:val="1C7D9150"/>
    <w:rsid w:val="1C8AF8E7"/>
    <w:rsid w:val="1C911EDC"/>
    <w:rsid w:val="1C97F94D"/>
    <w:rsid w:val="1C98D9C7"/>
    <w:rsid w:val="1C9AB015"/>
    <w:rsid w:val="1C9CCD72"/>
    <w:rsid w:val="1C9D4F83"/>
    <w:rsid w:val="1CA6B48F"/>
    <w:rsid w:val="1CA8EEBF"/>
    <w:rsid w:val="1CA98402"/>
    <w:rsid w:val="1CAD1AC4"/>
    <w:rsid w:val="1CAF1E5B"/>
    <w:rsid w:val="1CB84EDA"/>
    <w:rsid w:val="1CB93937"/>
    <w:rsid w:val="1CBA8EDB"/>
    <w:rsid w:val="1CBB7674"/>
    <w:rsid w:val="1CBC504A"/>
    <w:rsid w:val="1CC2DB93"/>
    <w:rsid w:val="1CC4BDBF"/>
    <w:rsid w:val="1CC7F36C"/>
    <w:rsid w:val="1CD18CE5"/>
    <w:rsid w:val="1CDA27C3"/>
    <w:rsid w:val="1CDD3672"/>
    <w:rsid w:val="1CE0A65E"/>
    <w:rsid w:val="1CE1135F"/>
    <w:rsid w:val="1CE6954A"/>
    <w:rsid w:val="1CE6A616"/>
    <w:rsid w:val="1CEA6799"/>
    <w:rsid w:val="1CEC09D0"/>
    <w:rsid w:val="1CEEF60B"/>
    <w:rsid w:val="1CEFF369"/>
    <w:rsid w:val="1CF0B7CD"/>
    <w:rsid w:val="1CF16E0D"/>
    <w:rsid w:val="1CFD7D1E"/>
    <w:rsid w:val="1D033B46"/>
    <w:rsid w:val="1D06ECB1"/>
    <w:rsid w:val="1D0EFA0D"/>
    <w:rsid w:val="1D0F67A8"/>
    <w:rsid w:val="1D11AEF2"/>
    <w:rsid w:val="1D1701CD"/>
    <w:rsid w:val="1D177161"/>
    <w:rsid w:val="1D1A8C64"/>
    <w:rsid w:val="1D224E54"/>
    <w:rsid w:val="1D256DC8"/>
    <w:rsid w:val="1D276D6E"/>
    <w:rsid w:val="1D27770F"/>
    <w:rsid w:val="1D29FEE9"/>
    <w:rsid w:val="1D30FC63"/>
    <w:rsid w:val="1D371F69"/>
    <w:rsid w:val="1D3D561F"/>
    <w:rsid w:val="1D44EB3A"/>
    <w:rsid w:val="1D45EA91"/>
    <w:rsid w:val="1D4A92DD"/>
    <w:rsid w:val="1D4C53FA"/>
    <w:rsid w:val="1D4EA234"/>
    <w:rsid w:val="1D5156FE"/>
    <w:rsid w:val="1D51D899"/>
    <w:rsid w:val="1D525060"/>
    <w:rsid w:val="1D5CC7E0"/>
    <w:rsid w:val="1D5F09DF"/>
    <w:rsid w:val="1D5FA951"/>
    <w:rsid w:val="1D6109BE"/>
    <w:rsid w:val="1D657DB2"/>
    <w:rsid w:val="1D67A228"/>
    <w:rsid w:val="1D67F8EF"/>
    <w:rsid w:val="1D681DF2"/>
    <w:rsid w:val="1D6DF1B4"/>
    <w:rsid w:val="1D720014"/>
    <w:rsid w:val="1D74FED3"/>
    <w:rsid w:val="1D76403C"/>
    <w:rsid w:val="1D79DAB7"/>
    <w:rsid w:val="1D7B8DCF"/>
    <w:rsid w:val="1D7EBCE1"/>
    <w:rsid w:val="1D7F7F7F"/>
    <w:rsid w:val="1D7FB601"/>
    <w:rsid w:val="1D7FE339"/>
    <w:rsid w:val="1D85A5DF"/>
    <w:rsid w:val="1D89C2AC"/>
    <w:rsid w:val="1D9D9C63"/>
    <w:rsid w:val="1D9EDDE9"/>
    <w:rsid w:val="1D9EEC1E"/>
    <w:rsid w:val="1D9F1C3F"/>
    <w:rsid w:val="1DA2CE74"/>
    <w:rsid w:val="1DA8D05A"/>
    <w:rsid w:val="1DB9E947"/>
    <w:rsid w:val="1DBC162F"/>
    <w:rsid w:val="1DC373AF"/>
    <w:rsid w:val="1DC6FF4E"/>
    <w:rsid w:val="1DCA8D30"/>
    <w:rsid w:val="1DD24363"/>
    <w:rsid w:val="1DD7F1AF"/>
    <w:rsid w:val="1DDA09BB"/>
    <w:rsid w:val="1DDCE910"/>
    <w:rsid w:val="1DDD40B1"/>
    <w:rsid w:val="1DDFADD4"/>
    <w:rsid w:val="1DE38C81"/>
    <w:rsid w:val="1DE66154"/>
    <w:rsid w:val="1DE67B56"/>
    <w:rsid w:val="1DEBC00F"/>
    <w:rsid w:val="1DEF7407"/>
    <w:rsid w:val="1DF35F07"/>
    <w:rsid w:val="1DF5D26C"/>
    <w:rsid w:val="1DF6E9E7"/>
    <w:rsid w:val="1DF6F367"/>
    <w:rsid w:val="1E02DAF9"/>
    <w:rsid w:val="1E0461C3"/>
    <w:rsid w:val="1E05490F"/>
    <w:rsid w:val="1E0EC7B9"/>
    <w:rsid w:val="1E137EDD"/>
    <w:rsid w:val="1E145EB9"/>
    <w:rsid w:val="1E162680"/>
    <w:rsid w:val="1E17BB17"/>
    <w:rsid w:val="1E18A726"/>
    <w:rsid w:val="1E207EE4"/>
    <w:rsid w:val="1E288F9E"/>
    <w:rsid w:val="1E2C557A"/>
    <w:rsid w:val="1E2DC7C1"/>
    <w:rsid w:val="1E32D05C"/>
    <w:rsid w:val="1E359EA9"/>
    <w:rsid w:val="1E3AF01A"/>
    <w:rsid w:val="1E3E2952"/>
    <w:rsid w:val="1E40676B"/>
    <w:rsid w:val="1E451BCB"/>
    <w:rsid w:val="1E475688"/>
    <w:rsid w:val="1E48A08C"/>
    <w:rsid w:val="1E495DE1"/>
    <w:rsid w:val="1E4A176E"/>
    <w:rsid w:val="1E4E41C3"/>
    <w:rsid w:val="1E5359C2"/>
    <w:rsid w:val="1E588F3E"/>
    <w:rsid w:val="1E5F4D1B"/>
    <w:rsid w:val="1E6210EE"/>
    <w:rsid w:val="1E654A43"/>
    <w:rsid w:val="1E67FF6D"/>
    <w:rsid w:val="1E6C14D5"/>
    <w:rsid w:val="1E6D6FD8"/>
    <w:rsid w:val="1E6F5B97"/>
    <w:rsid w:val="1E7217F9"/>
    <w:rsid w:val="1E74E110"/>
    <w:rsid w:val="1E839E0D"/>
    <w:rsid w:val="1E840413"/>
    <w:rsid w:val="1E8957A1"/>
    <w:rsid w:val="1E8A707C"/>
    <w:rsid w:val="1E94E83C"/>
    <w:rsid w:val="1E9B8C59"/>
    <w:rsid w:val="1E9BC9CD"/>
    <w:rsid w:val="1E9E9946"/>
    <w:rsid w:val="1EA42532"/>
    <w:rsid w:val="1EA55943"/>
    <w:rsid w:val="1EA7A6FA"/>
    <w:rsid w:val="1EA7D9F6"/>
    <w:rsid w:val="1EA7DB81"/>
    <w:rsid w:val="1EAA14A5"/>
    <w:rsid w:val="1EAA4DE6"/>
    <w:rsid w:val="1EADC5D0"/>
    <w:rsid w:val="1EB0649B"/>
    <w:rsid w:val="1EB08CD4"/>
    <w:rsid w:val="1EB341C2"/>
    <w:rsid w:val="1EBD63CA"/>
    <w:rsid w:val="1ECA95FD"/>
    <w:rsid w:val="1ECAE03B"/>
    <w:rsid w:val="1ECC71CD"/>
    <w:rsid w:val="1ECC772F"/>
    <w:rsid w:val="1ED36833"/>
    <w:rsid w:val="1ED38C6D"/>
    <w:rsid w:val="1EDC5D6A"/>
    <w:rsid w:val="1EDD44A3"/>
    <w:rsid w:val="1EE4C077"/>
    <w:rsid w:val="1EE8AF74"/>
    <w:rsid w:val="1EE8CBDC"/>
    <w:rsid w:val="1EE8F50E"/>
    <w:rsid w:val="1EE95290"/>
    <w:rsid w:val="1EEBD68C"/>
    <w:rsid w:val="1EEE5812"/>
    <w:rsid w:val="1EEEACD9"/>
    <w:rsid w:val="1EF30E35"/>
    <w:rsid w:val="1EF6DE71"/>
    <w:rsid w:val="1EF93698"/>
    <w:rsid w:val="1EFBF3ED"/>
    <w:rsid w:val="1EFE0A90"/>
    <w:rsid w:val="1F00CD0D"/>
    <w:rsid w:val="1F0428E0"/>
    <w:rsid w:val="1F0507C2"/>
    <w:rsid w:val="1F05A9D1"/>
    <w:rsid w:val="1F08752F"/>
    <w:rsid w:val="1F0E85A2"/>
    <w:rsid w:val="1F105499"/>
    <w:rsid w:val="1F123DA5"/>
    <w:rsid w:val="1F16EC8A"/>
    <w:rsid w:val="1F17EE41"/>
    <w:rsid w:val="1F240058"/>
    <w:rsid w:val="1F2D8C1B"/>
    <w:rsid w:val="1F2F494E"/>
    <w:rsid w:val="1F2F9E64"/>
    <w:rsid w:val="1F35B47D"/>
    <w:rsid w:val="1F36E210"/>
    <w:rsid w:val="1F3D1B20"/>
    <w:rsid w:val="1F3DFB79"/>
    <w:rsid w:val="1F4063BB"/>
    <w:rsid w:val="1F418FCA"/>
    <w:rsid w:val="1F41C124"/>
    <w:rsid w:val="1F428097"/>
    <w:rsid w:val="1F43CF14"/>
    <w:rsid w:val="1F49652B"/>
    <w:rsid w:val="1F4A21B4"/>
    <w:rsid w:val="1F54F56B"/>
    <w:rsid w:val="1F552E02"/>
    <w:rsid w:val="1F5ADE61"/>
    <w:rsid w:val="1F5EA605"/>
    <w:rsid w:val="1F5F91EF"/>
    <w:rsid w:val="1F62945C"/>
    <w:rsid w:val="1F6DDCF8"/>
    <w:rsid w:val="1F6E6767"/>
    <w:rsid w:val="1F718936"/>
    <w:rsid w:val="1F75091D"/>
    <w:rsid w:val="1F764DFD"/>
    <w:rsid w:val="1F7E9A0E"/>
    <w:rsid w:val="1F801D95"/>
    <w:rsid w:val="1F82A5BF"/>
    <w:rsid w:val="1F831672"/>
    <w:rsid w:val="1F84BFE4"/>
    <w:rsid w:val="1F8589BF"/>
    <w:rsid w:val="1F88D044"/>
    <w:rsid w:val="1F894BA8"/>
    <w:rsid w:val="1F8A5DF6"/>
    <w:rsid w:val="1F8C44F5"/>
    <w:rsid w:val="1F8D6094"/>
    <w:rsid w:val="1F8DB126"/>
    <w:rsid w:val="1F9136AC"/>
    <w:rsid w:val="1F9395B0"/>
    <w:rsid w:val="1F93C178"/>
    <w:rsid w:val="1F9E45C7"/>
    <w:rsid w:val="1FA05824"/>
    <w:rsid w:val="1FA92904"/>
    <w:rsid w:val="1FAA3C2B"/>
    <w:rsid w:val="1FB261AB"/>
    <w:rsid w:val="1FB32174"/>
    <w:rsid w:val="1FB97DD0"/>
    <w:rsid w:val="1FBB70A2"/>
    <w:rsid w:val="1FBEC69A"/>
    <w:rsid w:val="1FC49DA5"/>
    <w:rsid w:val="1FC5BDC2"/>
    <w:rsid w:val="1FCD89B2"/>
    <w:rsid w:val="1FD40370"/>
    <w:rsid w:val="1FE0E93C"/>
    <w:rsid w:val="1FE1C0CD"/>
    <w:rsid w:val="1FE3299E"/>
    <w:rsid w:val="1FE34475"/>
    <w:rsid w:val="1FE5C5A3"/>
    <w:rsid w:val="1FE7B140"/>
    <w:rsid w:val="1FF415A1"/>
    <w:rsid w:val="1FF4AD63"/>
    <w:rsid w:val="1FFB8B28"/>
    <w:rsid w:val="1FFC71E2"/>
    <w:rsid w:val="1FFD5F7F"/>
    <w:rsid w:val="1FFEF853"/>
    <w:rsid w:val="1FFFF126"/>
    <w:rsid w:val="2003943A"/>
    <w:rsid w:val="200938A9"/>
    <w:rsid w:val="200AE091"/>
    <w:rsid w:val="200D5054"/>
    <w:rsid w:val="20101713"/>
    <w:rsid w:val="20133ADB"/>
    <w:rsid w:val="2014F601"/>
    <w:rsid w:val="20194809"/>
    <w:rsid w:val="201E5B1A"/>
    <w:rsid w:val="2020AF29"/>
    <w:rsid w:val="20214EFC"/>
    <w:rsid w:val="20229DB6"/>
    <w:rsid w:val="20263867"/>
    <w:rsid w:val="202FF035"/>
    <w:rsid w:val="20330CCD"/>
    <w:rsid w:val="2033D5FA"/>
    <w:rsid w:val="20349473"/>
    <w:rsid w:val="2034ECB3"/>
    <w:rsid w:val="20372D4C"/>
    <w:rsid w:val="2037CE0D"/>
    <w:rsid w:val="203E23F0"/>
    <w:rsid w:val="203E4B29"/>
    <w:rsid w:val="2040633A"/>
    <w:rsid w:val="20408304"/>
    <w:rsid w:val="204099ED"/>
    <w:rsid w:val="204A16C7"/>
    <w:rsid w:val="204AF522"/>
    <w:rsid w:val="205115D2"/>
    <w:rsid w:val="20535F85"/>
    <w:rsid w:val="2054E87C"/>
    <w:rsid w:val="205833EA"/>
    <w:rsid w:val="205AB0F4"/>
    <w:rsid w:val="205C4F80"/>
    <w:rsid w:val="205CCE4D"/>
    <w:rsid w:val="20627999"/>
    <w:rsid w:val="2063AF89"/>
    <w:rsid w:val="2068E904"/>
    <w:rsid w:val="2071F92A"/>
    <w:rsid w:val="2079C574"/>
    <w:rsid w:val="207A6BA1"/>
    <w:rsid w:val="207ADF24"/>
    <w:rsid w:val="207B30C0"/>
    <w:rsid w:val="207C8450"/>
    <w:rsid w:val="207D0A5E"/>
    <w:rsid w:val="208061C2"/>
    <w:rsid w:val="2089AA2F"/>
    <w:rsid w:val="20901265"/>
    <w:rsid w:val="20944AD7"/>
    <w:rsid w:val="209B144C"/>
    <w:rsid w:val="209B7C9A"/>
    <w:rsid w:val="209BF92C"/>
    <w:rsid w:val="209E600E"/>
    <w:rsid w:val="20A91B7B"/>
    <w:rsid w:val="20AA1CB3"/>
    <w:rsid w:val="20B1AA39"/>
    <w:rsid w:val="20B40F15"/>
    <w:rsid w:val="20B9418A"/>
    <w:rsid w:val="20BA2D63"/>
    <w:rsid w:val="20BC01EF"/>
    <w:rsid w:val="20CE0412"/>
    <w:rsid w:val="20D0FB33"/>
    <w:rsid w:val="20D397C7"/>
    <w:rsid w:val="20D52A7F"/>
    <w:rsid w:val="20D8A8C0"/>
    <w:rsid w:val="20E0A0E3"/>
    <w:rsid w:val="20E317F2"/>
    <w:rsid w:val="20E3AA91"/>
    <w:rsid w:val="20E87199"/>
    <w:rsid w:val="20E883CC"/>
    <w:rsid w:val="20E90F9A"/>
    <w:rsid w:val="20ECF487"/>
    <w:rsid w:val="20EFD270"/>
    <w:rsid w:val="20F45EFE"/>
    <w:rsid w:val="20F6A93A"/>
    <w:rsid w:val="20F7D512"/>
    <w:rsid w:val="210305CB"/>
    <w:rsid w:val="2105D110"/>
    <w:rsid w:val="210B1907"/>
    <w:rsid w:val="210F0537"/>
    <w:rsid w:val="2113011B"/>
    <w:rsid w:val="2114B1F1"/>
    <w:rsid w:val="2115B6CB"/>
    <w:rsid w:val="211E37EE"/>
    <w:rsid w:val="2128DDCD"/>
    <w:rsid w:val="212AE179"/>
    <w:rsid w:val="212AE914"/>
    <w:rsid w:val="212E98D5"/>
    <w:rsid w:val="212EBDD3"/>
    <w:rsid w:val="213151A8"/>
    <w:rsid w:val="213494D7"/>
    <w:rsid w:val="213E2A17"/>
    <w:rsid w:val="2142F64C"/>
    <w:rsid w:val="2143DCAA"/>
    <w:rsid w:val="214ADDC9"/>
    <w:rsid w:val="214CCA41"/>
    <w:rsid w:val="2166CABE"/>
    <w:rsid w:val="216CEB40"/>
    <w:rsid w:val="217323E9"/>
    <w:rsid w:val="21777DC2"/>
    <w:rsid w:val="21801356"/>
    <w:rsid w:val="21828576"/>
    <w:rsid w:val="2183DFAA"/>
    <w:rsid w:val="218A2DFD"/>
    <w:rsid w:val="218B852F"/>
    <w:rsid w:val="2191B207"/>
    <w:rsid w:val="21935599"/>
    <w:rsid w:val="21941749"/>
    <w:rsid w:val="2198C546"/>
    <w:rsid w:val="219CC26A"/>
    <w:rsid w:val="219D0D4C"/>
    <w:rsid w:val="21A32099"/>
    <w:rsid w:val="21A3347D"/>
    <w:rsid w:val="21A61270"/>
    <w:rsid w:val="21B07E25"/>
    <w:rsid w:val="21BC9BCD"/>
    <w:rsid w:val="21BCC027"/>
    <w:rsid w:val="21BE38ED"/>
    <w:rsid w:val="21C1CDD5"/>
    <w:rsid w:val="21C3165B"/>
    <w:rsid w:val="21C458D8"/>
    <w:rsid w:val="21C97AC0"/>
    <w:rsid w:val="21D0031C"/>
    <w:rsid w:val="21D07B0D"/>
    <w:rsid w:val="21DB2964"/>
    <w:rsid w:val="21DD1A69"/>
    <w:rsid w:val="21DDAA50"/>
    <w:rsid w:val="21E2163A"/>
    <w:rsid w:val="21E307A4"/>
    <w:rsid w:val="21E6E38A"/>
    <w:rsid w:val="21E771FB"/>
    <w:rsid w:val="21E8FB91"/>
    <w:rsid w:val="21EA0655"/>
    <w:rsid w:val="21EC8016"/>
    <w:rsid w:val="21FFA7AF"/>
    <w:rsid w:val="22044745"/>
    <w:rsid w:val="220745C0"/>
    <w:rsid w:val="220C5D5F"/>
    <w:rsid w:val="2210A80A"/>
    <w:rsid w:val="2211A63B"/>
    <w:rsid w:val="22146789"/>
    <w:rsid w:val="221631F9"/>
    <w:rsid w:val="221774A5"/>
    <w:rsid w:val="221CC561"/>
    <w:rsid w:val="222286F5"/>
    <w:rsid w:val="22270A22"/>
    <w:rsid w:val="22275B69"/>
    <w:rsid w:val="2227B5D2"/>
    <w:rsid w:val="22294B4A"/>
    <w:rsid w:val="2229679A"/>
    <w:rsid w:val="22298F79"/>
    <w:rsid w:val="222F11B1"/>
    <w:rsid w:val="2232267E"/>
    <w:rsid w:val="2232FC57"/>
    <w:rsid w:val="22333113"/>
    <w:rsid w:val="2239A588"/>
    <w:rsid w:val="223BAA50"/>
    <w:rsid w:val="223BC256"/>
    <w:rsid w:val="224574EE"/>
    <w:rsid w:val="224A5BF3"/>
    <w:rsid w:val="224C5452"/>
    <w:rsid w:val="224DB4ED"/>
    <w:rsid w:val="2254D8F7"/>
    <w:rsid w:val="22569309"/>
    <w:rsid w:val="2257500F"/>
    <w:rsid w:val="226039BF"/>
    <w:rsid w:val="22625B2D"/>
    <w:rsid w:val="2262D9E6"/>
    <w:rsid w:val="2262F210"/>
    <w:rsid w:val="2266F06B"/>
    <w:rsid w:val="226BEC82"/>
    <w:rsid w:val="226D5137"/>
    <w:rsid w:val="226E10BB"/>
    <w:rsid w:val="2274F4C4"/>
    <w:rsid w:val="227956EF"/>
    <w:rsid w:val="227BD6F5"/>
    <w:rsid w:val="227E7A74"/>
    <w:rsid w:val="2280453C"/>
    <w:rsid w:val="2280C6AB"/>
    <w:rsid w:val="22823DAC"/>
    <w:rsid w:val="228DF5EC"/>
    <w:rsid w:val="22919078"/>
    <w:rsid w:val="2295E58A"/>
    <w:rsid w:val="22969F4A"/>
    <w:rsid w:val="22977AD8"/>
    <w:rsid w:val="2297C501"/>
    <w:rsid w:val="229B261B"/>
    <w:rsid w:val="229D4EDC"/>
    <w:rsid w:val="229DE249"/>
    <w:rsid w:val="22AE3E4E"/>
    <w:rsid w:val="22B03760"/>
    <w:rsid w:val="22B06B52"/>
    <w:rsid w:val="22B11E85"/>
    <w:rsid w:val="22B4A6FD"/>
    <w:rsid w:val="22B7C410"/>
    <w:rsid w:val="22BA62DD"/>
    <w:rsid w:val="22C249B3"/>
    <w:rsid w:val="22C5335D"/>
    <w:rsid w:val="22C570FF"/>
    <w:rsid w:val="22C6FC2F"/>
    <w:rsid w:val="22C7751C"/>
    <w:rsid w:val="22D14D60"/>
    <w:rsid w:val="22D486A1"/>
    <w:rsid w:val="22D526A0"/>
    <w:rsid w:val="22D5AEFA"/>
    <w:rsid w:val="22DA8A2C"/>
    <w:rsid w:val="22DFB8CA"/>
    <w:rsid w:val="22E8A63F"/>
    <w:rsid w:val="22EBA229"/>
    <w:rsid w:val="22ED626D"/>
    <w:rsid w:val="22EECA62"/>
    <w:rsid w:val="22F1D848"/>
    <w:rsid w:val="22F6353F"/>
    <w:rsid w:val="22F8B1CE"/>
    <w:rsid w:val="22F95D70"/>
    <w:rsid w:val="22FB0100"/>
    <w:rsid w:val="2300C4B1"/>
    <w:rsid w:val="23016BBC"/>
    <w:rsid w:val="230CEB00"/>
    <w:rsid w:val="230E5031"/>
    <w:rsid w:val="230E5AB2"/>
    <w:rsid w:val="23101B3D"/>
    <w:rsid w:val="2311C6E6"/>
    <w:rsid w:val="2312FF11"/>
    <w:rsid w:val="231319B7"/>
    <w:rsid w:val="23147F9B"/>
    <w:rsid w:val="2317BD7C"/>
    <w:rsid w:val="231BFB4B"/>
    <w:rsid w:val="231C1683"/>
    <w:rsid w:val="23344695"/>
    <w:rsid w:val="233539B0"/>
    <w:rsid w:val="23398368"/>
    <w:rsid w:val="233ED33C"/>
    <w:rsid w:val="233F5382"/>
    <w:rsid w:val="23490C3D"/>
    <w:rsid w:val="234F362D"/>
    <w:rsid w:val="23508103"/>
    <w:rsid w:val="235839E0"/>
    <w:rsid w:val="235A381B"/>
    <w:rsid w:val="235B5760"/>
    <w:rsid w:val="23645A2D"/>
    <w:rsid w:val="2364CE9E"/>
    <w:rsid w:val="2369B385"/>
    <w:rsid w:val="236C2E36"/>
    <w:rsid w:val="23742550"/>
    <w:rsid w:val="237CB016"/>
    <w:rsid w:val="237D389F"/>
    <w:rsid w:val="2382AE1A"/>
    <w:rsid w:val="2383B320"/>
    <w:rsid w:val="238479A4"/>
    <w:rsid w:val="2387D485"/>
    <w:rsid w:val="23883F78"/>
    <w:rsid w:val="2389B9FC"/>
    <w:rsid w:val="238B9BA5"/>
    <w:rsid w:val="23924C2F"/>
    <w:rsid w:val="2392A96C"/>
    <w:rsid w:val="23967676"/>
    <w:rsid w:val="23A076A7"/>
    <w:rsid w:val="23A2B6BB"/>
    <w:rsid w:val="23A92A69"/>
    <w:rsid w:val="23A93734"/>
    <w:rsid w:val="23B8FD69"/>
    <w:rsid w:val="23BCBD76"/>
    <w:rsid w:val="23BCF183"/>
    <w:rsid w:val="23C10325"/>
    <w:rsid w:val="23C33AFD"/>
    <w:rsid w:val="23CA9C10"/>
    <w:rsid w:val="23CBAADA"/>
    <w:rsid w:val="23CC8E36"/>
    <w:rsid w:val="23CE766C"/>
    <w:rsid w:val="23D4C6BE"/>
    <w:rsid w:val="23E7F9E9"/>
    <w:rsid w:val="23E9A2CF"/>
    <w:rsid w:val="23F10E9D"/>
    <w:rsid w:val="23F590A7"/>
    <w:rsid w:val="23F76D51"/>
    <w:rsid w:val="23FE0B9F"/>
    <w:rsid w:val="2408F28D"/>
    <w:rsid w:val="240EFE2A"/>
    <w:rsid w:val="24179C1C"/>
    <w:rsid w:val="241DF572"/>
    <w:rsid w:val="2422D228"/>
    <w:rsid w:val="242853FF"/>
    <w:rsid w:val="2428572E"/>
    <w:rsid w:val="242BCDDF"/>
    <w:rsid w:val="243C066E"/>
    <w:rsid w:val="243F5670"/>
    <w:rsid w:val="24407F57"/>
    <w:rsid w:val="24430CA2"/>
    <w:rsid w:val="2445D558"/>
    <w:rsid w:val="2447C5FA"/>
    <w:rsid w:val="244CCF86"/>
    <w:rsid w:val="244CDE63"/>
    <w:rsid w:val="2450BD4D"/>
    <w:rsid w:val="2455ABF9"/>
    <w:rsid w:val="245A149B"/>
    <w:rsid w:val="245C47FB"/>
    <w:rsid w:val="245C9AEA"/>
    <w:rsid w:val="2463633F"/>
    <w:rsid w:val="2466B802"/>
    <w:rsid w:val="2466EFFD"/>
    <w:rsid w:val="246DA08B"/>
    <w:rsid w:val="246FCB5D"/>
    <w:rsid w:val="24736639"/>
    <w:rsid w:val="24777851"/>
    <w:rsid w:val="2477AEAA"/>
    <w:rsid w:val="247B4CA0"/>
    <w:rsid w:val="247EF4E5"/>
    <w:rsid w:val="247F0E16"/>
    <w:rsid w:val="24886A33"/>
    <w:rsid w:val="24894BDF"/>
    <w:rsid w:val="24897613"/>
    <w:rsid w:val="248D3498"/>
    <w:rsid w:val="248DCAB3"/>
    <w:rsid w:val="2494D110"/>
    <w:rsid w:val="2494DF25"/>
    <w:rsid w:val="24958E06"/>
    <w:rsid w:val="249F3EF2"/>
    <w:rsid w:val="24AA4BA8"/>
    <w:rsid w:val="24AD41A5"/>
    <w:rsid w:val="24AE177B"/>
    <w:rsid w:val="24BD627F"/>
    <w:rsid w:val="24BDC4FE"/>
    <w:rsid w:val="24BDC739"/>
    <w:rsid w:val="24C346FC"/>
    <w:rsid w:val="24C3B7EB"/>
    <w:rsid w:val="24C4BD02"/>
    <w:rsid w:val="24C6035F"/>
    <w:rsid w:val="24CBB4FA"/>
    <w:rsid w:val="24CC1B6A"/>
    <w:rsid w:val="24CC9D68"/>
    <w:rsid w:val="24CF941D"/>
    <w:rsid w:val="24DBE6CB"/>
    <w:rsid w:val="24E03639"/>
    <w:rsid w:val="24E4B07C"/>
    <w:rsid w:val="24E92367"/>
    <w:rsid w:val="24EC490F"/>
    <w:rsid w:val="24EEBDEB"/>
    <w:rsid w:val="2500BA8C"/>
    <w:rsid w:val="25036C8A"/>
    <w:rsid w:val="25053670"/>
    <w:rsid w:val="25069A9A"/>
    <w:rsid w:val="2507CD08"/>
    <w:rsid w:val="2514C52F"/>
    <w:rsid w:val="25166174"/>
    <w:rsid w:val="2519C55F"/>
    <w:rsid w:val="251B8035"/>
    <w:rsid w:val="251BC7C1"/>
    <w:rsid w:val="251C2FF0"/>
    <w:rsid w:val="252DC218"/>
    <w:rsid w:val="252EE0BD"/>
    <w:rsid w:val="252F68AD"/>
    <w:rsid w:val="252FF184"/>
    <w:rsid w:val="2532DB9A"/>
    <w:rsid w:val="253F7AD2"/>
    <w:rsid w:val="253FBABF"/>
    <w:rsid w:val="253FE133"/>
    <w:rsid w:val="2541B0B9"/>
    <w:rsid w:val="25486AB6"/>
    <w:rsid w:val="254EF25E"/>
    <w:rsid w:val="254F8F3B"/>
    <w:rsid w:val="2551FC52"/>
    <w:rsid w:val="2554987F"/>
    <w:rsid w:val="2554F6CC"/>
    <w:rsid w:val="2557215B"/>
    <w:rsid w:val="255ADC79"/>
    <w:rsid w:val="256347D1"/>
    <w:rsid w:val="25642D85"/>
    <w:rsid w:val="2564D6BC"/>
    <w:rsid w:val="25670E1C"/>
    <w:rsid w:val="256BBA63"/>
    <w:rsid w:val="256D71A2"/>
    <w:rsid w:val="256E014F"/>
    <w:rsid w:val="256F32F1"/>
    <w:rsid w:val="25724D62"/>
    <w:rsid w:val="25793A3B"/>
    <w:rsid w:val="257A9D60"/>
    <w:rsid w:val="257B97E0"/>
    <w:rsid w:val="258AEDCA"/>
    <w:rsid w:val="258BDFD3"/>
    <w:rsid w:val="258F229D"/>
    <w:rsid w:val="258FC7C9"/>
    <w:rsid w:val="25951605"/>
    <w:rsid w:val="25A42794"/>
    <w:rsid w:val="25A65676"/>
    <w:rsid w:val="25A68576"/>
    <w:rsid w:val="25A873E6"/>
    <w:rsid w:val="25A9AAA1"/>
    <w:rsid w:val="25B1C58B"/>
    <w:rsid w:val="25B2FBEC"/>
    <w:rsid w:val="25BDEE1D"/>
    <w:rsid w:val="25C3D790"/>
    <w:rsid w:val="25C5F5EC"/>
    <w:rsid w:val="25C6EE0A"/>
    <w:rsid w:val="25D291D3"/>
    <w:rsid w:val="25DD3626"/>
    <w:rsid w:val="25ED518F"/>
    <w:rsid w:val="2603916C"/>
    <w:rsid w:val="26082438"/>
    <w:rsid w:val="260DE003"/>
    <w:rsid w:val="260E7CDE"/>
    <w:rsid w:val="260EE218"/>
    <w:rsid w:val="260FC428"/>
    <w:rsid w:val="261B4C2B"/>
    <w:rsid w:val="261DFE28"/>
    <w:rsid w:val="2620527E"/>
    <w:rsid w:val="2624BFD6"/>
    <w:rsid w:val="2624F1A1"/>
    <w:rsid w:val="2629F42C"/>
    <w:rsid w:val="2629FC2E"/>
    <w:rsid w:val="262C6746"/>
    <w:rsid w:val="262C9599"/>
    <w:rsid w:val="262CF326"/>
    <w:rsid w:val="2632B9B0"/>
    <w:rsid w:val="2635C963"/>
    <w:rsid w:val="263765D1"/>
    <w:rsid w:val="263EDCDA"/>
    <w:rsid w:val="26414579"/>
    <w:rsid w:val="264182A9"/>
    <w:rsid w:val="2643F6C4"/>
    <w:rsid w:val="2644BD2E"/>
    <w:rsid w:val="264B472E"/>
    <w:rsid w:val="264B95DB"/>
    <w:rsid w:val="264F1653"/>
    <w:rsid w:val="265668B8"/>
    <w:rsid w:val="26586A12"/>
    <w:rsid w:val="265B0304"/>
    <w:rsid w:val="265CF794"/>
    <w:rsid w:val="26601D25"/>
    <w:rsid w:val="2661C641"/>
    <w:rsid w:val="26648C33"/>
    <w:rsid w:val="266B8E9A"/>
    <w:rsid w:val="26711E58"/>
    <w:rsid w:val="267419CF"/>
    <w:rsid w:val="26741C50"/>
    <w:rsid w:val="26778BA2"/>
    <w:rsid w:val="267B1CF0"/>
    <w:rsid w:val="267D0400"/>
    <w:rsid w:val="2681B262"/>
    <w:rsid w:val="2684CF3B"/>
    <w:rsid w:val="268BFB4D"/>
    <w:rsid w:val="269BA76B"/>
    <w:rsid w:val="26A33862"/>
    <w:rsid w:val="26A8754D"/>
    <w:rsid w:val="26AA2A3C"/>
    <w:rsid w:val="26AA5E2B"/>
    <w:rsid w:val="26AAA5CE"/>
    <w:rsid w:val="26AB3963"/>
    <w:rsid w:val="26B12D04"/>
    <w:rsid w:val="26B2E46A"/>
    <w:rsid w:val="26B3FC70"/>
    <w:rsid w:val="26B46F83"/>
    <w:rsid w:val="26B54A94"/>
    <w:rsid w:val="26BCF99E"/>
    <w:rsid w:val="26BF90E0"/>
    <w:rsid w:val="26C28185"/>
    <w:rsid w:val="26C2E196"/>
    <w:rsid w:val="26C2FB14"/>
    <w:rsid w:val="26CD839D"/>
    <w:rsid w:val="26D00E39"/>
    <w:rsid w:val="26D297D6"/>
    <w:rsid w:val="26D68DBB"/>
    <w:rsid w:val="26D77878"/>
    <w:rsid w:val="26D88C22"/>
    <w:rsid w:val="26E13769"/>
    <w:rsid w:val="26E99EB6"/>
    <w:rsid w:val="26E9E892"/>
    <w:rsid w:val="26EA9634"/>
    <w:rsid w:val="26EC036F"/>
    <w:rsid w:val="26EC50B6"/>
    <w:rsid w:val="26ED265C"/>
    <w:rsid w:val="26F21A66"/>
    <w:rsid w:val="26F35208"/>
    <w:rsid w:val="26FB60EC"/>
    <w:rsid w:val="26FCB3F8"/>
    <w:rsid w:val="27004EFF"/>
    <w:rsid w:val="27024D43"/>
    <w:rsid w:val="270268CA"/>
    <w:rsid w:val="27041DE4"/>
    <w:rsid w:val="270AA939"/>
    <w:rsid w:val="270AE2FD"/>
    <w:rsid w:val="27111916"/>
    <w:rsid w:val="27119CD1"/>
    <w:rsid w:val="2715B87A"/>
    <w:rsid w:val="271D5D01"/>
    <w:rsid w:val="2729AF8D"/>
    <w:rsid w:val="272BA0AB"/>
    <w:rsid w:val="272D1E73"/>
    <w:rsid w:val="272EEF28"/>
    <w:rsid w:val="272F1FE4"/>
    <w:rsid w:val="2730A707"/>
    <w:rsid w:val="27325DE3"/>
    <w:rsid w:val="2736CD45"/>
    <w:rsid w:val="273A554C"/>
    <w:rsid w:val="273D17F6"/>
    <w:rsid w:val="2740E63F"/>
    <w:rsid w:val="2743AF2D"/>
    <w:rsid w:val="2748AF57"/>
    <w:rsid w:val="274A137B"/>
    <w:rsid w:val="274CC5A4"/>
    <w:rsid w:val="274ECE21"/>
    <w:rsid w:val="2752C30C"/>
    <w:rsid w:val="275404A2"/>
    <w:rsid w:val="2754B506"/>
    <w:rsid w:val="2756F7BD"/>
    <w:rsid w:val="275953CA"/>
    <w:rsid w:val="275B2F79"/>
    <w:rsid w:val="275BF88E"/>
    <w:rsid w:val="2760448F"/>
    <w:rsid w:val="2760EB5B"/>
    <w:rsid w:val="27671D1E"/>
    <w:rsid w:val="2767D219"/>
    <w:rsid w:val="277D5AF2"/>
    <w:rsid w:val="277FCB90"/>
    <w:rsid w:val="27806666"/>
    <w:rsid w:val="278080C9"/>
    <w:rsid w:val="2782B403"/>
    <w:rsid w:val="2786C806"/>
    <w:rsid w:val="278DC8CF"/>
    <w:rsid w:val="278FFE8A"/>
    <w:rsid w:val="279C0725"/>
    <w:rsid w:val="279D6336"/>
    <w:rsid w:val="27A04DDB"/>
    <w:rsid w:val="27A26F86"/>
    <w:rsid w:val="27A3F9B7"/>
    <w:rsid w:val="27A75A8A"/>
    <w:rsid w:val="27ABE621"/>
    <w:rsid w:val="27B04E34"/>
    <w:rsid w:val="27B15C22"/>
    <w:rsid w:val="27B63865"/>
    <w:rsid w:val="27BC5402"/>
    <w:rsid w:val="27C20F50"/>
    <w:rsid w:val="27C2EFF7"/>
    <w:rsid w:val="27CA717C"/>
    <w:rsid w:val="27CE2313"/>
    <w:rsid w:val="27DC54EF"/>
    <w:rsid w:val="27DEA606"/>
    <w:rsid w:val="27E215AA"/>
    <w:rsid w:val="27E31121"/>
    <w:rsid w:val="27EE3433"/>
    <w:rsid w:val="27EFF65D"/>
    <w:rsid w:val="27F3FAA3"/>
    <w:rsid w:val="27F40B6D"/>
    <w:rsid w:val="27FBC9B5"/>
    <w:rsid w:val="28003546"/>
    <w:rsid w:val="2803DE5D"/>
    <w:rsid w:val="2807FEC6"/>
    <w:rsid w:val="28085CCE"/>
    <w:rsid w:val="28088BA5"/>
    <w:rsid w:val="280A02FF"/>
    <w:rsid w:val="280A49C7"/>
    <w:rsid w:val="280C2B9F"/>
    <w:rsid w:val="28101A5C"/>
    <w:rsid w:val="2818C39C"/>
    <w:rsid w:val="2818DC05"/>
    <w:rsid w:val="281C917D"/>
    <w:rsid w:val="281D562D"/>
    <w:rsid w:val="281E735A"/>
    <w:rsid w:val="28256EDA"/>
    <w:rsid w:val="28274F88"/>
    <w:rsid w:val="2828782E"/>
    <w:rsid w:val="282C4072"/>
    <w:rsid w:val="28321FED"/>
    <w:rsid w:val="283424AA"/>
    <w:rsid w:val="283F121F"/>
    <w:rsid w:val="2840F5D7"/>
    <w:rsid w:val="28468D82"/>
    <w:rsid w:val="2847A8D6"/>
    <w:rsid w:val="284A859E"/>
    <w:rsid w:val="2850FF1D"/>
    <w:rsid w:val="2853B52B"/>
    <w:rsid w:val="285F90C4"/>
    <w:rsid w:val="286213F8"/>
    <w:rsid w:val="2863051F"/>
    <w:rsid w:val="2866A190"/>
    <w:rsid w:val="286890CF"/>
    <w:rsid w:val="286B5300"/>
    <w:rsid w:val="287194B1"/>
    <w:rsid w:val="287394A8"/>
    <w:rsid w:val="287647FB"/>
    <w:rsid w:val="287BF446"/>
    <w:rsid w:val="287EAE68"/>
    <w:rsid w:val="28843B48"/>
    <w:rsid w:val="288918D1"/>
    <w:rsid w:val="288A12EF"/>
    <w:rsid w:val="288D9687"/>
    <w:rsid w:val="28925AD1"/>
    <w:rsid w:val="2894D653"/>
    <w:rsid w:val="2899AF32"/>
    <w:rsid w:val="289CE669"/>
    <w:rsid w:val="28AEB80A"/>
    <w:rsid w:val="28B26BAC"/>
    <w:rsid w:val="28B2E1C2"/>
    <w:rsid w:val="28B94470"/>
    <w:rsid w:val="28C0B129"/>
    <w:rsid w:val="28C4ACB5"/>
    <w:rsid w:val="28C698B4"/>
    <w:rsid w:val="28C92264"/>
    <w:rsid w:val="28D4A502"/>
    <w:rsid w:val="28D8A387"/>
    <w:rsid w:val="28DA44DD"/>
    <w:rsid w:val="28DED805"/>
    <w:rsid w:val="28E5474A"/>
    <w:rsid w:val="28E656AA"/>
    <w:rsid w:val="28E6BF34"/>
    <w:rsid w:val="28E95324"/>
    <w:rsid w:val="28F06050"/>
    <w:rsid w:val="28F13942"/>
    <w:rsid w:val="28F3B18E"/>
    <w:rsid w:val="28F62F86"/>
    <w:rsid w:val="290236E1"/>
    <w:rsid w:val="2904E3A0"/>
    <w:rsid w:val="2904E724"/>
    <w:rsid w:val="29083B09"/>
    <w:rsid w:val="29101482"/>
    <w:rsid w:val="2911AC1B"/>
    <w:rsid w:val="29136145"/>
    <w:rsid w:val="2913E26D"/>
    <w:rsid w:val="2917A19E"/>
    <w:rsid w:val="2917F12F"/>
    <w:rsid w:val="291A8C21"/>
    <w:rsid w:val="291C6413"/>
    <w:rsid w:val="29255014"/>
    <w:rsid w:val="292A4753"/>
    <w:rsid w:val="29363CB4"/>
    <w:rsid w:val="293B2C9D"/>
    <w:rsid w:val="293B7B25"/>
    <w:rsid w:val="293F98FA"/>
    <w:rsid w:val="294A1057"/>
    <w:rsid w:val="294CB537"/>
    <w:rsid w:val="2957DDF2"/>
    <w:rsid w:val="295AA76F"/>
    <w:rsid w:val="2962BBF1"/>
    <w:rsid w:val="296781D2"/>
    <w:rsid w:val="2969656A"/>
    <w:rsid w:val="2972398F"/>
    <w:rsid w:val="297C6C3E"/>
    <w:rsid w:val="2984FDF1"/>
    <w:rsid w:val="2988F84E"/>
    <w:rsid w:val="2991C868"/>
    <w:rsid w:val="2995EBA5"/>
    <w:rsid w:val="299BDF06"/>
    <w:rsid w:val="29A59AE4"/>
    <w:rsid w:val="29AA6F3E"/>
    <w:rsid w:val="29B201B9"/>
    <w:rsid w:val="29B3F431"/>
    <w:rsid w:val="29B4840D"/>
    <w:rsid w:val="29B5462D"/>
    <w:rsid w:val="29B61DDD"/>
    <w:rsid w:val="29BB5105"/>
    <w:rsid w:val="29C39495"/>
    <w:rsid w:val="29C5D6B6"/>
    <w:rsid w:val="29C7E299"/>
    <w:rsid w:val="29D1348B"/>
    <w:rsid w:val="29D3F395"/>
    <w:rsid w:val="29D57CD6"/>
    <w:rsid w:val="29DB6549"/>
    <w:rsid w:val="29DB9326"/>
    <w:rsid w:val="29DC0768"/>
    <w:rsid w:val="29DFB6D5"/>
    <w:rsid w:val="29EC94F9"/>
    <w:rsid w:val="29F05558"/>
    <w:rsid w:val="29FCA860"/>
    <w:rsid w:val="29FD1CE6"/>
    <w:rsid w:val="29FEDA56"/>
    <w:rsid w:val="2A03C023"/>
    <w:rsid w:val="2A047402"/>
    <w:rsid w:val="2A0AA369"/>
    <w:rsid w:val="2A0BB192"/>
    <w:rsid w:val="2A0F2DAF"/>
    <w:rsid w:val="2A14B0D0"/>
    <w:rsid w:val="2A14D463"/>
    <w:rsid w:val="2A171331"/>
    <w:rsid w:val="2A19BF46"/>
    <w:rsid w:val="2A1F5C4D"/>
    <w:rsid w:val="2A24027C"/>
    <w:rsid w:val="2A24EBA1"/>
    <w:rsid w:val="2A288520"/>
    <w:rsid w:val="2A2E0289"/>
    <w:rsid w:val="2A2E60BE"/>
    <w:rsid w:val="2A3BD541"/>
    <w:rsid w:val="2A4AA3CF"/>
    <w:rsid w:val="2A509273"/>
    <w:rsid w:val="2A5B7145"/>
    <w:rsid w:val="2A5C84B7"/>
    <w:rsid w:val="2A5E1E9E"/>
    <w:rsid w:val="2A5F7A07"/>
    <w:rsid w:val="2A682EDD"/>
    <w:rsid w:val="2A694434"/>
    <w:rsid w:val="2A776E00"/>
    <w:rsid w:val="2A7B2294"/>
    <w:rsid w:val="2A7B5FEC"/>
    <w:rsid w:val="2A7D0ACE"/>
    <w:rsid w:val="2A876E0F"/>
    <w:rsid w:val="2A884261"/>
    <w:rsid w:val="2A8B0406"/>
    <w:rsid w:val="2A8BDAAB"/>
    <w:rsid w:val="2A961DF3"/>
    <w:rsid w:val="2A980171"/>
    <w:rsid w:val="2A983A58"/>
    <w:rsid w:val="2A99702F"/>
    <w:rsid w:val="2A9DF3ED"/>
    <w:rsid w:val="2AA1FF89"/>
    <w:rsid w:val="2AA5E60A"/>
    <w:rsid w:val="2AA989E1"/>
    <w:rsid w:val="2AAD095E"/>
    <w:rsid w:val="2AB6F068"/>
    <w:rsid w:val="2AB953CC"/>
    <w:rsid w:val="2ABD5412"/>
    <w:rsid w:val="2AC0D995"/>
    <w:rsid w:val="2AC2E6E9"/>
    <w:rsid w:val="2AC78F20"/>
    <w:rsid w:val="2ACA0EB3"/>
    <w:rsid w:val="2ACA3F5E"/>
    <w:rsid w:val="2AD0DE21"/>
    <w:rsid w:val="2AD12604"/>
    <w:rsid w:val="2AD83A2B"/>
    <w:rsid w:val="2AE01500"/>
    <w:rsid w:val="2AE06250"/>
    <w:rsid w:val="2AE09089"/>
    <w:rsid w:val="2AE30454"/>
    <w:rsid w:val="2AED5689"/>
    <w:rsid w:val="2AEF6DE9"/>
    <w:rsid w:val="2AF2B7B9"/>
    <w:rsid w:val="2AF30CBC"/>
    <w:rsid w:val="2AF596E2"/>
    <w:rsid w:val="2AFCB1F4"/>
    <w:rsid w:val="2AFF751F"/>
    <w:rsid w:val="2B00B5AC"/>
    <w:rsid w:val="2B0100C1"/>
    <w:rsid w:val="2B0FD8C9"/>
    <w:rsid w:val="2B0FE2D6"/>
    <w:rsid w:val="2B10D3D2"/>
    <w:rsid w:val="2B17D802"/>
    <w:rsid w:val="2B1C31D6"/>
    <w:rsid w:val="2B1CD04C"/>
    <w:rsid w:val="2B3094E2"/>
    <w:rsid w:val="2B311869"/>
    <w:rsid w:val="2B37B093"/>
    <w:rsid w:val="2B3DB976"/>
    <w:rsid w:val="2B42BB27"/>
    <w:rsid w:val="2B4E6EAA"/>
    <w:rsid w:val="2B50AA12"/>
    <w:rsid w:val="2B536242"/>
    <w:rsid w:val="2B5BE044"/>
    <w:rsid w:val="2B70697E"/>
    <w:rsid w:val="2B76FBA0"/>
    <w:rsid w:val="2B77598A"/>
    <w:rsid w:val="2B7B44B3"/>
    <w:rsid w:val="2B7BDEC0"/>
    <w:rsid w:val="2B88DFFD"/>
    <w:rsid w:val="2B8CD046"/>
    <w:rsid w:val="2B9267AE"/>
    <w:rsid w:val="2B934776"/>
    <w:rsid w:val="2B9D3C7B"/>
    <w:rsid w:val="2B9DDC1C"/>
    <w:rsid w:val="2B9F249E"/>
    <w:rsid w:val="2BA46592"/>
    <w:rsid w:val="2BA55F8C"/>
    <w:rsid w:val="2BA6E84A"/>
    <w:rsid w:val="2BAB9379"/>
    <w:rsid w:val="2BB2A461"/>
    <w:rsid w:val="2BB8378C"/>
    <w:rsid w:val="2BBAA169"/>
    <w:rsid w:val="2BBAC429"/>
    <w:rsid w:val="2BC31708"/>
    <w:rsid w:val="2BCD343C"/>
    <w:rsid w:val="2BD33AA9"/>
    <w:rsid w:val="2BD4390F"/>
    <w:rsid w:val="2BD72396"/>
    <w:rsid w:val="2BDA41BC"/>
    <w:rsid w:val="2BE06502"/>
    <w:rsid w:val="2BE65FBD"/>
    <w:rsid w:val="2BE7CE9D"/>
    <w:rsid w:val="2BEE6B43"/>
    <w:rsid w:val="2BF365C1"/>
    <w:rsid w:val="2BF431BE"/>
    <w:rsid w:val="2BFA3E93"/>
    <w:rsid w:val="2BFA6B8D"/>
    <w:rsid w:val="2BFB824A"/>
    <w:rsid w:val="2BFCA30B"/>
    <w:rsid w:val="2C01C632"/>
    <w:rsid w:val="2C02CB4B"/>
    <w:rsid w:val="2C0531B4"/>
    <w:rsid w:val="2C092F20"/>
    <w:rsid w:val="2C0AD10E"/>
    <w:rsid w:val="2C0BAB4F"/>
    <w:rsid w:val="2C1BAFD5"/>
    <w:rsid w:val="2C1DAD9B"/>
    <w:rsid w:val="2C1E10A6"/>
    <w:rsid w:val="2C23CF13"/>
    <w:rsid w:val="2C2BEA3D"/>
    <w:rsid w:val="2C2EAECE"/>
    <w:rsid w:val="2C304807"/>
    <w:rsid w:val="2C305BA0"/>
    <w:rsid w:val="2C358837"/>
    <w:rsid w:val="2C3B36EB"/>
    <w:rsid w:val="2C4023EB"/>
    <w:rsid w:val="2C41209A"/>
    <w:rsid w:val="2C4526F1"/>
    <w:rsid w:val="2C47B544"/>
    <w:rsid w:val="2C49BBCA"/>
    <w:rsid w:val="2C4BE4AC"/>
    <w:rsid w:val="2C519D04"/>
    <w:rsid w:val="2C53C478"/>
    <w:rsid w:val="2C5425FB"/>
    <w:rsid w:val="2C544340"/>
    <w:rsid w:val="2C55B20F"/>
    <w:rsid w:val="2C59A2C1"/>
    <w:rsid w:val="2C5CC57D"/>
    <w:rsid w:val="2C5DAC7C"/>
    <w:rsid w:val="2C622311"/>
    <w:rsid w:val="2C6528FC"/>
    <w:rsid w:val="2C679FF9"/>
    <w:rsid w:val="2C6D6851"/>
    <w:rsid w:val="2C6EFF4B"/>
    <w:rsid w:val="2C70CFAE"/>
    <w:rsid w:val="2C731615"/>
    <w:rsid w:val="2C7F8C85"/>
    <w:rsid w:val="2C7FA87D"/>
    <w:rsid w:val="2C81332B"/>
    <w:rsid w:val="2C820D85"/>
    <w:rsid w:val="2C8669B1"/>
    <w:rsid w:val="2C870F25"/>
    <w:rsid w:val="2C883633"/>
    <w:rsid w:val="2C8966C4"/>
    <w:rsid w:val="2C8A12E5"/>
    <w:rsid w:val="2C92A70B"/>
    <w:rsid w:val="2C92E2A1"/>
    <w:rsid w:val="2C952C2C"/>
    <w:rsid w:val="2C955933"/>
    <w:rsid w:val="2C96AB27"/>
    <w:rsid w:val="2C96CDC7"/>
    <w:rsid w:val="2C98BE55"/>
    <w:rsid w:val="2C99282B"/>
    <w:rsid w:val="2C9C964E"/>
    <w:rsid w:val="2C9DD84F"/>
    <w:rsid w:val="2CA29ED7"/>
    <w:rsid w:val="2CA5DCCA"/>
    <w:rsid w:val="2CA88BBC"/>
    <w:rsid w:val="2CA96A3B"/>
    <w:rsid w:val="2CAD0182"/>
    <w:rsid w:val="2CAFEA5B"/>
    <w:rsid w:val="2CB70AFF"/>
    <w:rsid w:val="2CB72A3C"/>
    <w:rsid w:val="2CBEAB10"/>
    <w:rsid w:val="2CC068FB"/>
    <w:rsid w:val="2CC1C089"/>
    <w:rsid w:val="2CC5CC50"/>
    <w:rsid w:val="2CCB993F"/>
    <w:rsid w:val="2CCDA1C3"/>
    <w:rsid w:val="2CD22678"/>
    <w:rsid w:val="2CD2EB42"/>
    <w:rsid w:val="2CD3734C"/>
    <w:rsid w:val="2CD5B184"/>
    <w:rsid w:val="2CDE0FAF"/>
    <w:rsid w:val="2CE38F1F"/>
    <w:rsid w:val="2CE953C5"/>
    <w:rsid w:val="2CECA5B2"/>
    <w:rsid w:val="2CF0C5F8"/>
    <w:rsid w:val="2CF0FDE5"/>
    <w:rsid w:val="2CF23269"/>
    <w:rsid w:val="2CFF517F"/>
    <w:rsid w:val="2D0473A7"/>
    <w:rsid w:val="2D06AFDD"/>
    <w:rsid w:val="2D082426"/>
    <w:rsid w:val="2D0E0ABE"/>
    <w:rsid w:val="2D10DE04"/>
    <w:rsid w:val="2D13B3FD"/>
    <w:rsid w:val="2D14B449"/>
    <w:rsid w:val="2D14BEB7"/>
    <w:rsid w:val="2D180B12"/>
    <w:rsid w:val="2D1ADB6D"/>
    <w:rsid w:val="2D20F7EF"/>
    <w:rsid w:val="2D28825B"/>
    <w:rsid w:val="2D2962FA"/>
    <w:rsid w:val="2D29C102"/>
    <w:rsid w:val="2D2FD0C9"/>
    <w:rsid w:val="2D2FD368"/>
    <w:rsid w:val="2D334C93"/>
    <w:rsid w:val="2D36276C"/>
    <w:rsid w:val="2D3BD15D"/>
    <w:rsid w:val="2D3C4FF8"/>
    <w:rsid w:val="2D3EF01B"/>
    <w:rsid w:val="2D4126E1"/>
    <w:rsid w:val="2D421A49"/>
    <w:rsid w:val="2D43AC35"/>
    <w:rsid w:val="2D5544AB"/>
    <w:rsid w:val="2D55FE68"/>
    <w:rsid w:val="2D60A369"/>
    <w:rsid w:val="2D634868"/>
    <w:rsid w:val="2D66697B"/>
    <w:rsid w:val="2D693568"/>
    <w:rsid w:val="2D70A70A"/>
    <w:rsid w:val="2D75A771"/>
    <w:rsid w:val="2D7905DF"/>
    <w:rsid w:val="2D7B0114"/>
    <w:rsid w:val="2D7D3D18"/>
    <w:rsid w:val="2D7ED46D"/>
    <w:rsid w:val="2D7EF347"/>
    <w:rsid w:val="2D821C5F"/>
    <w:rsid w:val="2D847FA5"/>
    <w:rsid w:val="2D86DABF"/>
    <w:rsid w:val="2D8B675F"/>
    <w:rsid w:val="2D8B6BE0"/>
    <w:rsid w:val="2D8D2692"/>
    <w:rsid w:val="2D8E3BA6"/>
    <w:rsid w:val="2D8F5576"/>
    <w:rsid w:val="2D90E4A5"/>
    <w:rsid w:val="2D9E5481"/>
    <w:rsid w:val="2DA53315"/>
    <w:rsid w:val="2DAF191F"/>
    <w:rsid w:val="2DB0E138"/>
    <w:rsid w:val="2DB6B776"/>
    <w:rsid w:val="2DBEB2AC"/>
    <w:rsid w:val="2DC3814F"/>
    <w:rsid w:val="2DCA201D"/>
    <w:rsid w:val="2DD79D77"/>
    <w:rsid w:val="2DDBD87E"/>
    <w:rsid w:val="2DE1F46C"/>
    <w:rsid w:val="2DE42405"/>
    <w:rsid w:val="2DE5595D"/>
    <w:rsid w:val="2DEB10B0"/>
    <w:rsid w:val="2DED5C41"/>
    <w:rsid w:val="2DEEE0F0"/>
    <w:rsid w:val="2DF1E4FF"/>
    <w:rsid w:val="2DF43BFE"/>
    <w:rsid w:val="2DF58B3D"/>
    <w:rsid w:val="2DF7C878"/>
    <w:rsid w:val="2DFC85E6"/>
    <w:rsid w:val="2E00DD6C"/>
    <w:rsid w:val="2E00F3D5"/>
    <w:rsid w:val="2E043334"/>
    <w:rsid w:val="2E04D231"/>
    <w:rsid w:val="2E05B832"/>
    <w:rsid w:val="2E065808"/>
    <w:rsid w:val="2E0699B3"/>
    <w:rsid w:val="2E0876A0"/>
    <w:rsid w:val="2E09E832"/>
    <w:rsid w:val="2E1DD2AF"/>
    <w:rsid w:val="2E1F5050"/>
    <w:rsid w:val="2E1FD064"/>
    <w:rsid w:val="2E28F21D"/>
    <w:rsid w:val="2E29B783"/>
    <w:rsid w:val="2E2DAAE5"/>
    <w:rsid w:val="2E337BF1"/>
    <w:rsid w:val="2E339F6D"/>
    <w:rsid w:val="2E395991"/>
    <w:rsid w:val="2E3D6634"/>
    <w:rsid w:val="2E3FD242"/>
    <w:rsid w:val="2E3FF173"/>
    <w:rsid w:val="2E428495"/>
    <w:rsid w:val="2E4A3568"/>
    <w:rsid w:val="2E50D9A0"/>
    <w:rsid w:val="2E525F3B"/>
    <w:rsid w:val="2E53E466"/>
    <w:rsid w:val="2E5749D1"/>
    <w:rsid w:val="2E596FAC"/>
    <w:rsid w:val="2E630AEB"/>
    <w:rsid w:val="2E63F56A"/>
    <w:rsid w:val="2E6E15CA"/>
    <w:rsid w:val="2E6FC25B"/>
    <w:rsid w:val="2E6FD05A"/>
    <w:rsid w:val="2E746714"/>
    <w:rsid w:val="2E74B4CB"/>
    <w:rsid w:val="2E7B837C"/>
    <w:rsid w:val="2E805312"/>
    <w:rsid w:val="2E823AD2"/>
    <w:rsid w:val="2E83C021"/>
    <w:rsid w:val="2E8BB3D6"/>
    <w:rsid w:val="2E8D7D4B"/>
    <w:rsid w:val="2E944A15"/>
    <w:rsid w:val="2E975E6A"/>
    <w:rsid w:val="2EA8DE77"/>
    <w:rsid w:val="2EAAE697"/>
    <w:rsid w:val="2EAB5C8F"/>
    <w:rsid w:val="2EB722DA"/>
    <w:rsid w:val="2EB972F9"/>
    <w:rsid w:val="2EBC835F"/>
    <w:rsid w:val="2EBE11B0"/>
    <w:rsid w:val="2EBF0833"/>
    <w:rsid w:val="2EC3DAED"/>
    <w:rsid w:val="2EC88C81"/>
    <w:rsid w:val="2ED803B0"/>
    <w:rsid w:val="2ED939EF"/>
    <w:rsid w:val="2EDF803F"/>
    <w:rsid w:val="2EE27669"/>
    <w:rsid w:val="2EE69E89"/>
    <w:rsid w:val="2EE9E3BF"/>
    <w:rsid w:val="2EED7A17"/>
    <w:rsid w:val="2EEDAA3B"/>
    <w:rsid w:val="2EF35BCA"/>
    <w:rsid w:val="2EF511DD"/>
    <w:rsid w:val="2F05F9C9"/>
    <w:rsid w:val="2F0925F6"/>
    <w:rsid w:val="2F0B73AA"/>
    <w:rsid w:val="2F0DF552"/>
    <w:rsid w:val="2F1523F0"/>
    <w:rsid w:val="2F17922D"/>
    <w:rsid w:val="2F18EF50"/>
    <w:rsid w:val="2F1C7878"/>
    <w:rsid w:val="2F2265AA"/>
    <w:rsid w:val="2F229FC1"/>
    <w:rsid w:val="2F2CA064"/>
    <w:rsid w:val="2F32F2E7"/>
    <w:rsid w:val="2F3D023D"/>
    <w:rsid w:val="2F4851D4"/>
    <w:rsid w:val="2F4B651C"/>
    <w:rsid w:val="2F4F1D2D"/>
    <w:rsid w:val="2F598DF9"/>
    <w:rsid w:val="2F6A4258"/>
    <w:rsid w:val="2F762D2C"/>
    <w:rsid w:val="2F77059A"/>
    <w:rsid w:val="2F819896"/>
    <w:rsid w:val="2F8A12BE"/>
    <w:rsid w:val="2F8A70CE"/>
    <w:rsid w:val="2F8ABAEE"/>
    <w:rsid w:val="2F8FA64A"/>
    <w:rsid w:val="2F92E68F"/>
    <w:rsid w:val="2F96F599"/>
    <w:rsid w:val="2F98ED5F"/>
    <w:rsid w:val="2F9A9A3C"/>
    <w:rsid w:val="2F9E8F3E"/>
    <w:rsid w:val="2F9FD477"/>
    <w:rsid w:val="2FA71BB3"/>
    <w:rsid w:val="2FA80420"/>
    <w:rsid w:val="2FB1E483"/>
    <w:rsid w:val="2FB34060"/>
    <w:rsid w:val="2FB4FF54"/>
    <w:rsid w:val="2FB5A001"/>
    <w:rsid w:val="2FBB2048"/>
    <w:rsid w:val="2FBB977E"/>
    <w:rsid w:val="2FC2E8D1"/>
    <w:rsid w:val="2FC6A3BF"/>
    <w:rsid w:val="2FC8A98E"/>
    <w:rsid w:val="2FC9F57B"/>
    <w:rsid w:val="2FCB5148"/>
    <w:rsid w:val="2FCC1DF5"/>
    <w:rsid w:val="2FCDC89C"/>
    <w:rsid w:val="2FD3F77A"/>
    <w:rsid w:val="2FDDE602"/>
    <w:rsid w:val="2FE0C386"/>
    <w:rsid w:val="2FE24BBA"/>
    <w:rsid w:val="2FE4C846"/>
    <w:rsid w:val="2FE7229B"/>
    <w:rsid w:val="2FE7693A"/>
    <w:rsid w:val="2FEB95EA"/>
    <w:rsid w:val="2FEBC09C"/>
    <w:rsid w:val="2FF6D821"/>
    <w:rsid w:val="2FF8C815"/>
    <w:rsid w:val="2FFDEE5A"/>
    <w:rsid w:val="30008376"/>
    <w:rsid w:val="3001FC9E"/>
    <w:rsid w:val="30070555"/>
    <w:rsid w:val="300DBC28"/>
    <w:rsid w:val="301034BD"/>
    <w:rsid w:val="30134DF1"/>
    <w:rsid w:val="301686E5"/>
    <w:rsid w:val="3017B168"/>
    <w:rsid w:val="301E5A5B"/>
    <w:rsid w:val="301FBC46"/>
    <w:rsid w:val="30203D7D"/>
    <w:rsid w:val="30247DF9"/>
    <w:rsid w:val="3025B967"/>
    <w:rsid w:val="302725E7"/>
    <w:rsid w:val="30283CAA"/>
    <w:rsid w:val="302E42A8"/>
    <w:rsid w:val="30331861"/>
    <w:rsid w:val="30389877"/>
    <w:rsid w:val="303B74DF"/>
    <w:rsid w:val="3045C28E"/>
    <w:rsid w:val="304B5770"/>
    <w:rsid w:val="30554D45"/>
    <w:rsid w:val="3055F779"/>
    <w:rsid w:val="305D75B7"/>
    <w:rsid w:val="30663F1A"/>
    <w:rsid w:val="306CB974"/>
    <w:rsid w:val="3071E36F"/>
    <w:rsid w:val="3072560B"/>
    <w:rsid w:val="3075AA62"/>
    <w:rsid w:val="3078F244"/>
    <w:rsid w:val="30793A16"/>
    <w:rsid w:val="307DA042"/>
    <w:rsid w:val="3081445C"/>
    <w:rsid w:val="30828E4D"/>
    <w:rsid w:val="30A60F56"/>
    <w:rsid w:val="30AE0EA9"/>
    <w:rsid w:val="30B1281F"/>
    <w:rsid w:val="30B29A2D"/>
    <w:rsid w:val="30B7EB1F"/>
    <w:rsid w:val="30B887DA"/>
    <w:rsid w:val="30B938B4"/>
    <w:rsid w:val="30BA0E60"/>
    <w:rsid w:val="30BE378F"/>
    <w:rsid w:val="30C7C9AE"/>
    <w:rsid w:val="30CC7E43"/>
    <w:rsid w:val="30CD95EA"/>
    <w:rsid w:val="30CEA05D"/>
    <w:rsid w:val="30D19EBF"/>
    <w:rsid w:val="30D46DCB"/>
    <w:rsid w:val="30D6862C"/>
    <w:rsid w:val="30D8C031"/>
    <w:rsid w:val="30E084A3"/>
    <w:rsid w:val="30E3CA09"/>
    <w:rsid w:val="30E7DAB8"/>
    <w:rsid w:val="30E7EFEE"/>
    <w:rsid w:val="30E99160"/>
    <w:rsid w:val="30ED121F"/>
    <w:rsid w:val="30F21C7D"/>
    <w:rsid w:val="30F35DA8"/>
    <w:rsid w:val="30F4473C"/>
    <w:rsid w:val="30F55999"/>
    <w:rsid w:val="30F74122"/>
    <w:rsid w:val="30F7D9AD"/>
    <w:rsid w:val="30FA8342"/>
    <w:rsid w:val="30FAF7A8"/>
    <w:rsid w:val="30FC093B"/>
    <w:rsid w:val="3105C884"/>
    <w:rsid w:val="31060D2B"/>
    <w:rsid w:val="310AFACB"/>
    <w:rsid w:val="310FFE50"/>
    <w:rsid w:val="311576C9"/>
    <w:rsid w:val="3118BF79"/>
    <w:rsid w:val="311D939E"/>
    <w:rsid w:val="312B0164"/>
    <w:rsid w:val="312B5611"/>
    <w:rsid w:val="31307263"/>
    <w:rsid w:val="3130AE00"/>
    <w:rsid w:val="31346CB9"/>
    <w:rsid w:val="313AD9E9"/>
    <w:rsid w:val="313D0213"/>
    <w:rsid w:val="31422026"/>
    <w:rsid w:val="31464F3C"/>
    <w:rsid w:val="314ABFB3"/>
    <w:rsid w:val="314B0A37"/>
    <w:rsid w:val="314D54D9"/>
    <w:rsid w:val="3152C631"/>
    <w:rsid w:val="3155E9DE"/>
    <w:rsid w:val="31574198"/>
    <w:rsid w:val="315ACCFA"/>
    <w:rsid w:val="315AFE84"/>
    <w:rsid w:val="315C4A9D"/>
    <w:rsid w:val="315E768B"/>
    <w:rsid w:val="316058EC"/>
    <w:rsid w:val="31606E5A"/>
    <w:rsid w:val="3160715A"/>
    <w:rsid w:val="31622183"/>
    <w:rsid w:val="31647007"/>
    <w:rsid w:val="31653BCC"/>
    <w:rsid w:val="3166BBBA"/>
    <w:rsid w:val="316BF159"/>
    <w:rsid w:val="31780852"/>
    <w:rsid w:val="317CEDE1"/>
    <w:rsid w:val="31806B11"/>
    <w:rsid w:val="31834DCC"/>
    <w:rsid w:val="318878F3"/>
    <w:rsid w:val="31888A57"/>
    <w:rsid w:val="31894DAE"/>
    <w:rsid w:val="31961902"/>
    <w:rsid w:val="3198354F"/>
    <w:rsid w:val="319EA1C5"/>
    <w:rsid w:val="31A7C5AB"/>
    <w:rsid w:val="31AB2790"/>
    <w:rsid w:val="31B85666"/>
    <w:rsid w:val="31B9AED8"/>
    <w:rsid w:val="31BA7074"/>
    <w:rsid w:val="31BE1F6C"/>
    <w:rsid w:val="31CAAB38"/>
    <w:rsid w:val="31CD19EE"/>
    <w:rsid w:val="31CD578A"/>
    <w:rsid w:val="31CFC295"/>
    <w:rsid w:val="31E01A64"/>
    <w:rsid w:val="31E89ACF"/>
    <w:rsid w:val="31E8ACEE"/>
    <w:rsid w:val="31E9A8C1"/>
    <w:rsid w:val="31ED9D53"/>
    <w:rsid w:val="31EE1C5D"/>
    <w:rsid w:val="31EF3B98"/>
    <w:rsid w:val="31FA452E"/>
    <w:rsid w:val="31FB6E79"/>
    <w:rsid w:val="3201E8EB"/>
    <w:rsid w:val="320FE24C"/>
    <w:rsid w:val="3211E580"/>
    <w:rsid w:val="3212D646"/>
    <w:rsid w:val="32137CC5"/>
    <w:rsid w:val="3219D609"/>
    <w:rsid w:val="321B1B5D"/>
    <w:rsid w:val="321D3AA5"/>
    <w:rsid w:val="321DAECC"/>
    <w:rsid w:val="32217430"/>
    <w:rsid w:val="3225FE98"/>
    <w:rsid w:val="322A51AA"/>
    <w:rsid w:val="322CEB5B"/>
    <w:rsid w:val="32379176"/>
    <w:rsid w:val="323F2A69"/>
    <w:rsid w:val="3240F833"/>
    <w:rsid w:val="324A166D"/>
    <w:rsid w:val="324BC1DE"/>
    <w:rsid w:val="32558DE5"/>
    <w:rsid w:val="325B718E"/>
    <w:rsid w:val="325C83CC"/>
    <w:rsid w:val="325D0848"/>
    <w:rsid w:val="32602C89"/>
    <w:rsid w:val="3261F100"/>
    <w:rsid w:val="32633588"/>
    <w:rsid w:val="326C5AC6"/>
    <w:rsid w:val="326DFBB8"/>
    <w:rsid w:val="326EC878"/>
    <w:rsid w:val="326EFAF9"/>
    <w:rsid w:val="326F90E6"/>
    <w:rsid w:val="32705EC7"/>
    <w:rsid w:val="32766317"/>
    <w:rsid w:val="328D8D71"/>
    <w:rsid w:val="328E009D"/>
    <w:rsid w:val="3293AEF2"/>
    <w:rsid w:val="32948E95"/>
    <w:rsid w:val="3296A57E"/>
    <w:rsid w:val="32973412"/>
    <w:rsid w:val="329A1AD0"/>
    <w:rsid w:val="329C8906"/>
    <w:rsid w:val="329E2DED"/>
    <w:rsid w:val="329ECA60"/>
    <w:rsid w:val="32A2FBA7"/>
    <w:rsid w:val="32A4EEFE"/>
    <w:rsid w:val="32A7D363"/>
    <w:rsid w:val="32A7D5FC"/>
    <w:rsid w:val="32A80045"/>
    <w:rsid w:val="32A9A721"/>
    <w:rsid w:val="32AA6818"/>
    <w:rsid w:val="32B3C73F"/>
    <w:rsid w:val="32B73BEE"/>
    <w:rsid w:val="32B83622"/>
    <w:rsid w:val="32BB5B57"/>
    <w:rsid w:val="32BE975F"/>
    <w:rsid w:val="32C68512"/>
    <w:rsid w:val="32D6CB8E"/>
    <w:rsid w:val="32D8D6FB"/>
    <w:rsid w:val="32D9081F"/>
    <w:rsid w:val="32D9282D"/>
    <w:rsid w:val="32DC4882"/>
    <w:rsid w:val="32DE0F8A"/>
    <w:rsid w:val="32E1AD5D"/>
    <w:rsid w:val="32E33938"/>
    <w:rsid w:val="32E3FB04"/>
    <w:rsid w:val="32E4C9E9"/>
    <w:rsid w:val="32EACFB2"/>
    <w:rsid w:val="32F2EE32"/>
    <w:rsid w:val="32F35F29"/>
    <w:rsid w:val="32F4D9EB"/>
    <w:rsid w:val="32F89DF8"/>
    <w:rsid w:val="32FB3771"/>
    <w:rsid w:val="32FC30CE"/>
    <w:rsid w:val="32FC5B9F"/>
    <w:rsid w:val="32FE492B"/>
    <w:rsid w:val="3300B480"/>
    <w:rsid w:val="3301D0B9"/>
    <w:rsid w:val="33034716"/>
    <w:rsid w:val="33044B76"/>
    <w:rsid w:val="33077528"/>
    <w:rsid w:val="33090143"/>
    <w:rsid w:val="330D3086"/>
    <w:rsid w:val="330EE098"/>
    <w:rsid w:val="3310BF82"/>
    <w:rsid w:val="33177E58"/>
    <w:rsid w:val="331A4532"/>
    <w:rsid w:val="33236223"/>
    <w:rsid w:val="33291CCC"/>
    <w:rsid w:val="332DFB55"/>
    <w:rsid w:val="332EEC67"/>
    <w:rsid w:val="3331C0FB"/>
    <w:rsid w:val="33326E69"/>
    <w:rsid w:val="333485B9"/>
    <w:rsid w:val="33370C84"/>
    <w:rsid w:val="3339FCA4"/>
    <w:rsid w:val="333BB32A"/>
    <w:rsid w:val="333BB981"/>
    <w:rsid w:val="33406380"/>
    <w:rsid w:val="334683A1"/>
    <w:rsid w:val="3352F5CB"/>
    <w:rsid w:val="335646FA"/>
    <w:rsid w:val="33586953"/>
    <w:rsid w:val="3358B165"/>
    <w:rsid w:val="3362AD0D"/>
    <w:rsid w:val="33696320"/>
    <w:rsid w:val="336C5EEC"/>
    <w:rsid w:val="336FFB70"/>
    <w:rsid w:val="33757348"/>
    <w:rsid w:val="3375B029"/>
    <w:rsid w:val="337625E2"/>
    <w:rsid w:val="33774014"/>
    <w:rsid w:val="337A915B"/>
    <w:rsid w:val="337B49A4"/>
    <w:rsid w:val="337C379E"/>
    <w:rsid w:val="33859731"/>
    <w:rsid w:val="3386D5FC"/>
    <w:rsid w:val="338BB315"/>
    <w:rsid w:val="338D4DE6"/>
    <w:rsid w:val="3392DBFF"/>
    <w:rsid w:val="33957F26"/>
    <w:rsid w:val="33973B2B"/>
    <w:rsid w:val="339F2666"/>
    <w:rsid w:val="339F7236"/>
    <w:rsid w:val="33A36479"/>
    <w:rsid w:val="33A3D278"/>
    <w:rsid w:val="33A71B70"/>
    <w:rsid w:val="33B022D4"/>
    <w:rsid w:val="33B2446B"/>
    <w:rsid w:val="33B3E7D1"/>
    <w:rsid w:val="33B6B60F"/>
    <w:rsid w:val="33C2279F"/>
    <w:rsid w:val="33C29450"/>
    <w:rsid w:val="33C97916"/>
    <w:rsid w:val="33CD3FA6"/>
    <w:rsid w:val="33D09445"/>
    <w:rsid w:val="33D200F3"/>
    <w:rsid w:val="33D3318B"/>
    <w:rsid w:val="33D4ACEA"/>
    <w:rsid w:val="33D8C7C5"/>
    <w:rsid w:val="33DFC260"/>
    <w:rsid w:val="33E4BE9E"/>
    <w:rsid w:val="33E734CB"/>
    <w:rsid w:val="33E90066"/>
    <w:rsid w:val="33E94366"/>
    <w:rsid w:val="33EA880F"/>
    <w:rsid w:val="33EAF6A0"/>
    <w:rsid w:val="33F75038"/>
    <w:rsid w:val="33F9AE52"/>
    <w:rsid w:val="33FA5C3A"/>
    <w:rsid w:val="33FAF594"/>
    <w:rsid w:val="33FB1E93"/>
    <w:rsid w:val="3401B702"/>
    <w:rsid w:val="3407207D"/>
    <w:rsid w:val="340BF384"/>
    <w:rsid w:val="340E937C"/>
    <w:rsid w:val="34108ABE"/>
    <w:rsid w:val="341D2BE7"/>
    <w:rsid w:val="341E8A31"/>
    <w:rsid w:val="341EFEE3"/>
    <w:rsid w:val="342546F5"/>
    <w:rsid w:val="34283C6C"/>
    <w:rsid w:val="3428737F"/>
    <w:rsid w:val="34293E60"/>
    <w:rsid w:val="342A3B6A"/>
    <w:rsid w:val="3437C22E"/>
    <w:rsid w:val="34398334"/>
    <w:rsid w:val="343B4F2F"/>
    <w:rsid w:val="343F2258"/>
    <w:rsid w:val="34422D7E"/>
    <w:rsid w:val="3448E9F7"/>
    <w:rsid w:val="344E2DAD"/>
    <w:rsid w:val="34530510"/>
    <w:rsid w:val="345A79E5"/>
    <w:rsid w:val="34620776"/>
    <w:rsid w:val="34656ED8"/>
    <w:rsid w:val="3469B4C5"/>
    <w:rsid w:val="3469BFA6"/>
    <w:rsid w:val="346FA283"/>
    <w:rsid w:val="3477E723"/>
    <w:rsid w:val="347D0E51"/>
    <w:rsid w:val="3481057C"/>
    <w:rsid w:val="34831DBF"/>
    <w:rsid w:val="34841A39"/>
    <w:rsid w:val="348844B1"/>
    <w:rsid w:val="348A7CC5"/>
    <w:rsid w:val="348A9338"/>
    <w:rsid w:val="348C2D07"/>
    <w:rsid w:val="34929C78"/>
    <w:rsid w:val="34938826"/>
    <w:rsid w:val="3493AC8F"/>
    <w:rsid w:val="34944C60"/>
    <w:rsid w:val="349F5900"/>
    <w:rsid w:val="34A3F111"/>
    <w:rsid w:val="34A9CEF3"/>
    <w:rsid w:val="34ABE98E"/>
    <w:rsid w:val="34BB8BE5"/>
    <w:rsid w:val="34BBFE95"/>
    <w:rsid w:val="34C1B2BF"/>
    <w:rsid w:val="34C2840B"/>
    <w:rsid w:val="34C36FB1"/>
    <w:rsid w:val="34CAFAD9"/>
    <w:rsid w:val="34CC5D11"/>
    <w:rsid w:val="34D0C036"/>
    <w:rsid w:val="34D82868"/>
    <w:rsid w:val="34DB3628"/>
    <w:rsid w:val="34DB7D7B"/>
    <w:rsid w:val="34E3976E"/>
    <w:rsid w:val="34E39E84"/>
    <w:rsid w:val="34E709F2"/>
    <w:rsid w:val="34E7A22D"/>
    <w:rsid w:val="34E8A06A"/>
    <w:rsid w:val="34ED4858"/>
    <w:rsid w:val="34F485F9"/>
    <w:rsid w:val="34F56FDF"/>
    <w:rsid w:val="34F9C9EB"/>
    <w:rsid w:val="34F9EE77"/>
    <w:rsid w:val="34F9F1B3"/>
    <w:rsid w:val="34FA7320"/>
    <w:rsid w:val="34FD6428"/>
    <w:rsid w:val="3504DC8C"/>
    <w:rsid w:val="3505880A"/>
    <w:rsid w:val="350CB3CC"/>
    <w:rsid w:val="35115CF2"/>
    <w:rsid w:val="35118050"/>
    <w:rsid w:val="3515BA37"/>
    <w:rsid w:val="351769FC"/>
    <w:rsid w:val="351AD9EE"/>
    <w:rsid w:val="351B5C23"/>
    <w:rsid w:val="351E00C4"/>
    <w:rsid w:val="351E4E5E"/>
    <w:rsid w:val="35223454"/>
    <w:rsid w:val="35283E8B"/>
    <w:rsid w:val="3535C154"/>
    <w:rsid w:val="353AE765"/>
    <w:rsid w:val="3540E3A0"/>
    <w:rsid w:val="3542363B"/>
    <w:rsid w:val="3542FC85"/>
    <w:rsid w:val="35441041"/>
    <w:rsid w:val="3545A91E"/>
    <w:rsid w:val="3546F45F"/>
    <w:rsid w:val="3547644C"/>
    <w:rsid w:val="3548A1C7"/>
    <w:rsid w:val="354E64D2"/>
    <w:rsid w:val="35515973"/>
    <w:rsid w:val="35548CAD"/>
    <w:rsid w:val="3558D3A4"/>
    <w:rsid w:val="355CEF70"/>
    <w:rsid w:val="355F75D9"/>
    <w:rsid w:val="35620292"/>
    <w:rsid w:val="356491DE"/>
    <w:rsid w:val="3564F1A6"/>
    <w:rsid w:val="35670705"/>
    <w:rsid w:val="35672E34"/>
    <w:rsid w:val="3568D9F8"/>
    <w:rsid w:val="356DE760"/>
    <w:rsid w:val="356F21DF"/>
    <w:rsid w:val="356FAC7F"/>
    <w:rsid w:val="357344E1"/>
    <w:rsid w:val="3579C664"/>
    <w:rsid w:val="357F7488"/>
    <w:rsid w:val="3582E0D6"/>
    <w:rsid w:val="358FD856"/>
    <w:rsid w:val="359553E4"/>
    <w:rsid w:val="3598EF17"/>
    <w:rsid w:val="35A1D42D"/>
    <w:rsid w:val="35AD7FC1"/>
    <w:rsid w:val="35ADBF31"/>
    <w:rsid w:val="35B3C1B2"/>
    <w:rsid w:val="35B4A8BE"/>
    <w:rsid w:val="35B65D20"/>
    <w:rsid w:val="35BD1F67"/>
    <w:rsid w:val="35C89B07"/>
    <w:rsid w:val="35C8B85B"/>
    <w:rsid w:val="35CDBA49"/>
    <w:rsid w:val="35CED490"/>
    <w:rsid w:val="35D0E506"/>
    <w:rsid w:val="35D0FE46"/>
    <w:rsid w:val="35D3ED2E"/>
    <w:rsid w:val="35D8E5B1"/>
    <w:rsid w:val="35EBC43F"/>
    <w:rsid w:val="35EC8071"/>
    <w:rsid w:val="35F38FB8"/>
    <w:rsid w:val="35F670AE"/>
    <w:rsid w:val="35FB6CCB"/>
    <w:rsid w:val="35FB81F7"/>
    <w:rsid w:val="35FBE8AA"/>
    <w:rsid w:val="35FE4573"/>
    <w:rsid w:val="35FF56E3"/>
    <w:rsid w:val="36015F63"/>
    <w:rsid w:val="3607BD73"/>
    <w:rsid w:val="36095E83"/>
    <w:rsid w:val="360CF308"/>
    <w:rsid w:val="36134F41"/>
    <w:rsid w:val="3614BFC3"/>
    <w:rsid w:val="3617A018"/>
    <w:rsid w:val="361D9DEE"/>
    <w:rsid w:val="361FF83E"/>
    <w:rsid w:val="3624DBBD"/>
    <w:rsid w:val="362859E9"/>
    <w:rsid w:val="362BF7D0"/>
    <w:rsid w:val="362E495C"/>
    <w:rsid w:val="36339AD2"/>
    <w:rsid w:val="3634EEF2"/>
    <w:rsid w:val="363AC3AA"/>
    <w:rsid w:val="363D1A88"/>
    <w:rsid w:val="363E44D9"/>
    <w:rsid w:val="363FD398"/>
    <w:rsid w:val="3640DA82"/>
    <w:rsid w:val="364829C7"/>
    <w:rsid w:val="3649D4F1"/>
    <w:rsid w:val="364AC091"/>
    <w:rsid w:val="364EF3CE"/>
    <w:rsid w:val="3651D21E"/>
    <w:rsid w:val="365329D1"/>
    <w:rsid w:val="36572012"/>
    <w:rsid w:val="36588337"/>
    <w:rsid w:val="3659F1F9"/>
    <w:rsid w:val="3660D69C"/>
    <w:rsid w:val="3662CD0E"/>
    <w:rsid w:val="36653166"/>
    <w:rsid w:val="366588F6"/>
    <w:rsid w:val="366A1ADA"/>
    <w:rsid w:val="366BA7AD"/>
    <w:rsid w:val="366BE7A6"/>
    <w:rsid w:val="3671039F"/>
    <w:rsid w:val="3671A254"/>
    <w:rsid w:val="367D9A06"/>
    <w:rsid w:val="36822FA2"/>
    <w:rsid w:val="3682EF1A"/>
    <w:rsid w:val="3696C3EF"/>
    <w:rsid w:val="369C72A2"/>
    <w:rsid w:val="369D09B4"/>
    <w:rsid w:val="369F30DE"/>
    <w:rsid w:val="36A443E7"/>
    <w:rsid w:val="36A6154D"/>
    <w:rsid w:val="36B0851A"/>
    <w:rsid w:val="36B2C093"/>
    <w:rsid w:val="36B6A1CB"/>
    <w:rsid w:val="36B72268"/>
    <w:rsid w:val="36BF8DFD"/>
    <w:rsid w:val="36C0272D"/>
    <w:rsid w:val="36C21EB1"/>
    <w:rsid w:val="36C6D176"/>
    <w:rsid w:val="36C7B5A5"/>
    <w:rsid w:val="36CA5F2B"/>
    <w:rsid w:val="36CB54E5"/>
    <w:rsid w:val="36CD54F4"/>
    <w:rsid w:val="36CD5746"/>
    <w:rsid w:val="36D475C7"/>
    <w:rsid w:val="36D68C88"/>
    <w:rsid w:val="36D754F7"/>
    <w:rsid w:val="36DBA5A3"/>
    <w:rsid w:val="36DCD267"/>
    <w:rsid w:val="36DD11DE"/>
    <w:rsid w:val="36DD253F"/>
    <w:rsid w:val="36E1B85D"/>
    <w:rsid w:val="36EC8C81"/>
    <w:rsid w:val="36EFF2FD"/>
    <w:rsid w:val="36FD7D5E"/>
    <w:rsid w:val="36FF4F1D"/>
    <w:rsid w:val="37019DE5"/>
    <w:rsid w:val="37040275"/>
    <w:rsid w:val="370481E0"/>
    <w:rsid w:val="3708979B"/>
    <w:rsid w:val="370B4448"/>
    <w:rsid w:val="370BD9AD"/>
    <w:rsid w:val="370D8C0B"/>
    <w:rsid w:val="370F8810"/>
    <w:rsid w:val="3714EB33"/>
    <w:rsid w:val="37161789"/>
    <w:rsid w:val="371648F2"/>
    <w:rsid w:val="371D93B3"/>
    <w:rsid w:val="372A6459"/>
    <w:rsid w:val="372EC740"/>
    <w:rsid w:val="37332ED0"/>
    <w:rsid w:val="3733A801"/>
    <w:rsid w:val="37373C8F"/>
    <w:rsid w:val="373995EB"/>
    <w:rsid w:val="3746330A"/>
    <w:rsid w:val="3747333C"/>
    <w:rsid w:val="37481488"/>
    <w:rsid w:val="374C155B"/>
    <w:rsid w:val="3750A94B"/>
    <w:rsid w:val="37520C8C"/>
    <w:rsid w:val="375421C9"/>
    <w:rsid w:val="3754DC93"/>
    <w:rsid w:val="375506C7"/>
    <w:rsid w:val="3758E666"/>
    <w:rsid w:val="375F5922"/>
    <w:rsid w:val="37617906"/>
    <w:rsid w:val="3763561E"/>
    <w:rsid w:val="37673500"/>
    <w:rsid w:val="376B8BC6"/>
    <w:rsid w:val="377201E4"/>
    <w:rsid w:val="37734141"/>
    <w:rsid w:val="3776DDD8"/>
    <w:rsid w:val="377EEFD8"/>
    <w:rsid w:val="378254B7"/>
    <w:rsid w:val="3785118A"/>
    <w:rsid w:val="378C8290"/>
    <w:rsid w:val="378E05A0"/>
    <w:rsid w:val="37951117"/>
    <w:rsid w:val="379EB8D9"/>
    <w:rsid w:val="37A7DCEB"/>
    <w:rsid w:val="37A7EE51"/>
    <w:rsid w:val="37AE3DE9"/>
    <w:rsid w:val="37AFDC9F"/>
    <w:rsid w:val="37AFE717"/>
    <w:rsid w:val="37B9A8B1"/>
    <w:rsid w:val="37C2138F"/>
    <w:rsid w:val="37C5F3C4"/>
    <w:rsid w:val="37CBE160"/>
    <w:rsid w:val="37CD8CF9"/>
    <w:rsid w:val="37D22837"/>
    <w:rsid w:val="37D27668"/>
    <w:rsid w:val="37D2AECB"/>
    <w:rsid w:val="37D62E6A"/>
    <w:rsid w:val="37DC8A71"/>
    <w:rsid w:val="37E468B7"/>
    <w:rsid w:val="37E58D69"/>
    <w:rsid w:val="37E63317"/>
    <w:rsid w:val="37E63C1C"/>
    <w:rsid w:val="37E84E3A"/>
    <w:rsid w:val="37F0498C"/>
    <w:rsid w:val="37F40A92"/>
    <w:rsid w:val="37F684C6"/>
    <w:rsid w:val="37F707B0"/>
    <w:rsid w:val="37FCCD03"/>
    <w:rsid w:val="38057626"/>
    <w:rsid w:val="380A3457"/>
    <w:rsid w:val="380CC64B"/>
    <w:rsid w:val="380ECFA4"/>
    <w:rsid w:val="380F4D49"/>
    <w:rsid w:val="3814B45A"/>
    <w:rsid w:val="3817FB10"/>
    <w:rsid w:val="381D2E56"/>
    <w:rsid w:val="381F9332"/>
    <w:rsid w:val="3820BF13"/>
    <w:rsid w:val="3826C678"/>
    <w:rsid w:val="38285301"/>
    <w:rsid w:val="3828B70A"/>
    <w:rsid w:val="3830A86A"/>
    <w:rsid w:val="3831D232"/>
    <w:rsid w:val="38368784"/>
    <w:rsid w:val="38386203"/>
    <w:rsid w:val="383A1F5E"/>
    <w:rsid w:val="383BA25B"/>
    <w:rsid w:val="383CD072"/>
    <w:rsid w:val="3840519F"/>
    <w:rsid w:val="3841A61A"/>
    <w:rsid w:val="38431E26"/>
    <w:rsid w:val="38493F27"/>
    <w:rsid w:val="384ECD1E"/>
    <w:rsid w:val="3854FFED"/>
    <w:rsid w:val="38575F8A"/>
    <w:rsid w:val="3858F4B6"/>
    <w:rsid w:val="385A1680"/>
    <w:rsid w:val="385C65AD"/>
    <w:rsid w:val="385D6A6A"/>
    <w:rsid w:val="385FF0A6"/>
    <w:rsid w:val="38658D4C"/>
    <w:rsid w:val="38680DFF"/>
    <w:rsid w:val="386A77EB"/>
    <w:rsid w:val="386E10D3"/>
    <w:rsid w:val="386E7E05"/>
    <w:rsid w:val="38753241"/>
    <w:rsid w:val="38765C4E"/>
    <w:rsid w:val="387C3E24"/>
    <w:rsid w:val="3880DEC1"/>
    <w:rsid w:val="3884C013"/>
    <w:rsid w:val="38879356"/>
    <w:rsid w:val="388CC7A1"/>
    <w:rsid w:val="389ADE55"/>
    <w:rsid w:val="389B8204"/>
    <w:rsid w:val="389EF607"/>
    <w:rsid w:val="389FA1A8"/>
    <w:rsid w:val="38A2DD9C"/>
    <w:rsid w:val="38A4B72B"/>
    <w:rsid w:val="38AAEC66"/>
    <w:rsid w:val="38AD2BED"/>
    <w:rsid w:val="38AFABBF"/>
    <w:rsid w:val="38B0EBC2"/>
    <w:rsid w:val="38B1E7B2"/>
    <w:rsid w:val="38B251CE"/>
    <w:rsid w:val="38B32678"/>
    <w:rsid w:val="38B81449"/>
    <w:rsid w:val="38B8E807"/>
    <w:rsid w:val="38BCAAE2"/>
    <w:rsid w:val="38BFC41E"/>
    <w:rsid w:val="38C7A80B"/>
    <w:rsid w:val="38CC71E8"/>
    <w:rsid w:val="38CCAD61"/>
    <w:rsid w:val="38CF3C74"/>
    <w:rsid w:val="38CF4F87"/>
    <w:rsid w:val="38D13CB8"/>
    <w:rsid w:val="38D9D694"/>
    <w:rsid w:val="38DB562A"/>
    <w:rsid w:val="38DCEBB8"/>
    <w:rsid w:val="38DD9572"/>
    <w:rsid w:val="38E3B9FF"/>
    <w:rsid w:val="38ECB4B8"/>
    <w:rsid w:val="38F27681"/>
    <w:rsid w:val="38F55CFE"/>
    <w:rsid w:val="38F856A0"/>
    <w:rsid w:val="38FCC4A8"/>
    <w:rsid w:val="390BF042"/>
    <w:rsid w:val="39214422"/>
    <w:rsid w:val="3923BBFF"/>
    <w:rsid w:val="39248153"/>
    <w:rsid w:val="3924A690"/>
    <w:rsid w:val="392752B6"/>
    <w:rsid w:val="3927741C"/>
    <w:rsid w:val="39284BFF"/>
    <w:rsid w:val="392B0E21"/>
    <w:rsid w:val="392C413C"/>
    <w:rsid w:val="392D6B48"/>
    <w:rsid w:val="39348466"/>
    <w:rsid w:val="393EA576"/>
    <w:rsid w:val="393FCF06"/>
    <w:rsid w:val="394C1C93"/>
    <w:rsid w:val="394F4746"/>
    <w:rsid w:val="395CFEAE"/>
    <w:rsid w:val="39649590"/>
    <w:rsid w:val="3964FC95"/>
    <w:rsid w:val="3965EBAA"/>
    <w:rsid w:val="3966E6AA"/>
    <w:rsid w:val="396D2138"/>
    <w:rsid w:val="396DAFC2"/>
    <w:rsid w:val="396EE48C"/>
    <w:rsid w:val="3973A233"/>
    <w:rsid w:val="39742B39"/>
    <w:rsid w:val="397776EB"/>
    <w:rsid w:val="3977C16D"/>
    <w:rsid w:val="3982E94D"/>
    <w:rsid w:val="3984D70A"/>
    <w:rsid w:val="39877A63"/>
    <w:rsid w:val="398882AF"/>
    <w:rsid w:val="39977EE2"/>
    <w:rsid w:val="39996BDF"/>
    <w:rsid w:val="399ECAC7"/>
    <w:rsid w:val="399F5A16"/>
    <w:rsid w:val="39A19B7D"/>
    <w:rsid w:val="39A26F82"/>
    <w:rsid w:val="39AD9296"/>
    <w:rsid w:val="39B5BBF2"/>
    <w:rsid w:val="39B79EB6"/>
    <w:rsid w:val="39BBC6B5"/>
    <w:rsid w:val="39C471EA"/>
    <w:rsid w:val="39C4BA5D"/>
    <w:rsid w:val="39C5B375"/>
    <w:rsid w:val="39CAC628"/>
    <w:rsid w:val="39D2C771"/>
    <w:rsid w:val="39D70FB3"/>
    <w:rsid w:val="39DD0970"/>
    <w:rsid w:val="39DD480C"/>
    <w:rsid w:val="39DFE867"/>
    <w:rsid w:val="39E18623"/>
    <w:rsid w:val="39E43F7F"/>
    <w:rsid w:val="39E57B05"/>
    <w:rsid w:val="39ED1B7D"/>
    <w:rsid w:val="39EDFEFC"/>
    <w:rsid w:val="39EEBDA5"/>
    <w:rsid w:val="39EFC301"/>
    <w:rsid w:val="39F7FB83"/>
    <w:rsid w:val="39FA485D"/>
    <w:rsid w:val="39FAACC3"/>
    <w:rsid w:val="39FB4AA9"/>
    <w:rsid w:val="39FB6DE5"/>
    <w:rsid w:val="39FBEACB"/>
    <w:rsid w:val="3A00BCDE"/>
    <w:rsid w:val="3A052ABA"/>
    <w:rsid w:val="3A071D9E"/>
    <w:rsid w:val="3A0DE86E"/>
    <w:rsid w:val="3A0DF2E1"/>
    <w:rsid w:val="3A0E1C38"/>
    <w:rsid w:val="3A1125BC"/>
    <w:rsid w:val="3A116A24"/>
    <w:rsid w:val="3A147B9A"/>
    <w:rsid w:val="3A1DCBAA"/>
    <w:rsid w:val="3A325246"/>
    <w:rsid w:val="3A32C213"/>
    <w:rsid w:val="3A33B4F4"/>
    <w:rsid w:val="3A3428AE"/>
    <w:rsid w:val="3A4C3238"/>
    <w:rsid w:val="3A4D11AD"/>
    <w:rsid w:val="3A4E4D9B"/>
    <w:rsid w:val="3A4F2ECA"/>
    <w:rsid w:val="3A55D9D1"/>
    <w:rsid w:val="3A5A53F6"/>
    <w:rsid w:val="3A5ECC53"/>
    <w:rsid w:val="3A5F3DD0"/>
    <w:rsid w:val="3A5F650D"/>
    <w:rsid w:val="3A68CC73"/>
    <w:rsid w:val="3A6C006C"/>
    <w:rsid w:val="3A74B6F9"/>
    <w:rsid w:val="3A81CAC8"/>
    <w:rsid w:val="3A8CA4EA"/>
    <w:rsid w:val="3A8E972F"/>
    <w:rsid w:val="3A8FF4F9"/>
    <w:rsid w:val="3A921789"/>
    <w:rsid w:val="3A972622"/>
    <w:rsid w:val="3A98ACBD"/>
    <w:rsid w:val="3A99C000"/>
    <w:rsid w:val="3A9B307A"/>
    <w:rsid w:val="3A9B85D8"/>
    <w:rsid w:val="3A9BCD68"/>
    <w:rsid w:val="3A9D4D40"/>
    <w:rsid w:val="3AA13CF4"/>
    <w:rsid w:val="3AA2FC95"/>
    <w:rsid w:val="3AA3C5C5"/>
    <w:rsid w:val="3AA42551"/>
    <w:rsid w:val="3AA43869"/>
    <w:rsid w:val="3AAA416F"/>
    <w:rsid w:val="3AAC391D"/>
    <w:rsid w:val="3AAEA05A"/>
    <w:rsid w:val="3ABE6ACA"/>
    <w:rsid w:val="3AC0FC52"/>
    <w:rsid w:val="3AC6092D"/>
    <w:rsid w:val="3AC6A546"/>
    <w:rsid w:val="3ACB2294"/>
    <w:rsid w:val="3AD09C33"/>
    <w:rsid w:val="3AD3820E"/>
    <w:rsid w:val="3ADA9CD1"/>
    <w:rsid w:val="3AE08766"/>
    <w:rsid w:val="3AE41459"/>
    <w:rsid w:val="3AE8CE6B"/>
    <w:rsid w:val="3AE9734A"/>
    <w:rsid w:val="3AF04218"/>
    <w:rsid w:val="3AF3836F"/>
    <w:rsid w:val="3AF4BFDF"/>
    <w:rsid w:val="3AF662A8"/>
    <w:rsid w:val="3AFBD484"/>
    <w:rsid w:val="3AFCA11E"/>
    <w:rsid w:val="3AFE8F3A"/>
    <w:rsid w:val="3B02CDDE"/>
    <w:rsid w:val="3B0551BD"/>
    <w:rsid w:val="3B0897A0"/>
    <w:rsid w:val="3B0BE316"/>
    <w:rsid w:val="3B0D766D"/>
    <w:rsid w:val="3B0EA872"/>
    <w:rsid w:val="3B0F48DB"/>
    <w:rsid w:val="3B1266DB"/>
    <w:rsid w:val="3B154DFA"/>
    <w:rsid w:val="3B183B57"/>
    <w:rsid w:val="3B1B52D1"/>
    <w:rsid w:val="3B1E3A0A"/>
    <w:rsid w:val="3B1FBFA4"/>
    <w:rsid w:val="3B207E4C"/>
    <w:rsid w:val="3B232FE3"/>
    <w:rsid w:val="3B23B008"/>
    <w:rsid w:val="3B2429A8"/>
    <w:rsid w:val="3B2FA49A"/>
    <w:rsid w:val="3B32CFC8"/>
    <w:rsid w:val="3B3462EF"/>
    <w:rsid w:val="3B357156"/>
    <w:rsid w:val="3B373065"/>
    <w:rsid w:val="3B3A78E0"/>
    <w:rsid w:val="3B4180CA"/>
    <w:rsid w:val="3B4F36D8"/>
    <w:rsid w:val="3B5902EE"/>
    <w:rsid w:val="3B5939CE"/>
    <w:rsid w:val="3B6144C5"/>
    <w:rsid w:val="3B643696"/>
    <w:rsid w:val="3B670197"/>
    <w:rsid w:val="3B6AC870"/>
    <w:rsid w:val="3B6CF8B2"/>
    <w:rsid w:val="3B6E45FD"/>
    <w:rsid w:val="3B6FB529"/>
    <w:rsid w:val="3B71C8EB"/>
    <w:rsid w:val="3B7B034E"/>
    <w:rsid w:val="3B7B4C57"/>
    <w:rsid w:val="3B7C25FA"/>
    <w:rsid w:val="3B7EACE2"/>
    <w:rsid w:val="3B885656"/>
    <w:rsid w:val="3B8B80AF"/>
    <w:rsid w:val="3B936BC8"/>
    <w:rsid w:val="3B946710"/>
    <w:rsid w:val="3B96E724"/>
    <w:rsid w:val="3B9AB902"/>
    <w:rsid w:val="3B9D6561"/>
    <w:rsid w:val="3B9D96E2"/>
    <w:rsid w:val="3B9FFBE0"/>
    <w:rsid w:val="3BA47AAE"/>
    <w:rsid w:val="3BAA5AF3"/>
    <w:rsid w:val="3BAA841B"/>
    <w:rsid w:val="3BAF8E02"/>
    <w:rsid w:val="3BB7C7F3"/>
    <w:rsid w:val="3BB88F39"/>
    <w:rsid w:val="3BB92C77"/>
    <w:rsid w:val="3BB9B156"/>
    <w:rsid w:val="3BCC3D10"/>
    <w:rsid w:val="3BCE2A2E"/>
    <w:rsid w:val="3BCEF764"/>
    <w:rsid w:val="3BD0F9BC"/>
    <w:rsid w:val="3BD6BD92"/>
    <w:rsid w:val="3BD7219C"/>
    <w:rsid w:val="3BDBAD53"/>
    <w:rsid w:val="3BDD308B"/>
    <w:rsid w:val="3BDD5021"/>
    <w:rsid w:val="3BDEB4A1"/>
    <w:rsid w:val="3BE395CB"/>
    <w:rsid w:val="3BE4EF1F"/>
    <w:rsid w:val="3BE719BB"/>
    <w:rsid w:val="3BE7533E"/>
    <w:rsid w:val="3BECB019"/>
    <w:rsid w:val="3BF0E94B"/>
    <w:rsid w:val="3BF5AEB1"/>
    <w:rsid w:val="3BFA550A"/>
    <w:rsid w:val="3BFEFDB5"/>
    <w:rsid w:val="3C0E4588"/>
    <w:rsid w:val="3C1A0F12"/>
    <w:rsid w:val="3C21EB49"/>
    <w:rsid w:val="3C2452B3"/>
    <w:rsid w:val="3C25F003"/>
    <w:rsid w:val="3C2C54E3"/>
    <w:rsid w:val="3C31761A"/>
    <w:rsid w:val="3C33B2D2"/>
    <w:rsid w:val="3C35511B"/>
    <w:rsid w:val="3C357CD5"/>
    <w:rsid w:val="3C38CFCF"/>
    <w:rsid w:val="3C3B98CE"/>
    <w:rsid w:val="3C3CBEBF"/>
    <w:rsid w:val="3C3ECE8B"/>
    <w:rsid w:val="3C41FA96"/>
    <w:rsid w:val="3C4236B8"/>
    <w:rsid w:val="3C4C26CC"/>
    <w:rsid w:val="3C4D420B"/>
    <w:rsid w:val="3C4FE81B"/>
    <w:rsid w:val="3C526F8E"/>
    <w:rsid w:val="3C5449CC"/>
    <w:rsid w:val="3C587416"/>
    <w:rsid w:val="3C58A465"/>
    <w:rsid w:val="3C5BA08F"/>
    <w:rsid w:val="3C5BF245"/>
    <w:rsid w:val="3C5EEF39"/>
    <w:rsid w:val="3C61FB72"/>
    <w:rsid w:val="3C637FB8"/>
    <w:rsid w:val="3C679C02"/>
    <w:rsid w:val="3C6B64FA"/>
    <w:rsid w:val="3C706862"/>
    <w:rsid w:val="3C71CEB4"/>
    <w:rsid w:val="3C751711"/>
    <w:rsid w:val="3C7664F6"/>
    <w:rsid w:val="3C7A6F8C"/>
    <w:rsid w:val="3C7E9BC8"/>
    <w:rsid w:val="3C7F3BCC"/>
    <w:rsid w:val="3C80962C"/>
    <w:rsid w:val="3C8457D8"/>
    <w:rsid w:val="3C89767A"/>
    <w:rsid w:val="3C8E9457"/>
    <w:rsid w:val="3C8F5BCE"/>
    <w:rsid w:val="3C955814"/>
    <w:rsid w:val="3C98D4CF"/>
    <w:rsid w:val="3CA70C23"/>
    <w:rsid w:val="3CAAB156"/>
    <w:rsid w:val="3CAC75B4"/>
    <w:rsid w:val="3CACD15A"/>
    <w:rsid w:val="3CB31467"/>
    <w:rsid w:val="3CBABE5E"/>
    <w:rsid w:val="3CC27F85"/>
    <w:rsid w:val="3CCB48FD"/>
    <w:rsid w:val="3CD1688C"/>
    <w:rsid w:val="3CD8E029"/>
    <w:rsid w:val="3CDD8332"/>
    <w:rsid w:val="3CDE6BA4"/>
    <w:rsid w:val="3CDFE255"/>
    <w:rsid w:val="3CE2EA59"/>
    <w:rsid w:val="3CE5FBCA"/>
    <w:rsid w:val="3CE60DCF"/>
    <w:rsid w:val="3CE8386D"/>
    <w:rsid w:val="3CEBB18A"/>
    <w:rsid w:val="3CEC842C"/>
    <w:rsid w:val="3CED2448"/>
    <w:rsid w:val="3CF35F21"/>
    <w:rsid w:val="3CF366D8"/>
    <w:rsid w:val="3CF494FB"/>
    <w:rsid w:val="3CF671F0"/>
    <w:rsid w:val="3CF6D881"/>
    <w:rsid w:val="3CFB3ABA"/>
    <w:rsid w:val="3CFCCBAA"/>
    <w:rsid w:val="3CFD44C5"/>
    <w:rsid w:val="3D043061"/>
    <w:rsid w:val="3D09A12F"/>
    <w:rsid w:val="3D0A60E6"/>
    <w:rsid w:val="3D0E0E3B"/>
    <w:rsid w:val="3D17C0CC"/>
    <w:rsid w:val="3D181366"/>
    <w:rsid w:val="3D181D41"/>
    <w:rsid w:val="3D1A5DCA"/>
    <w:rsid w:val="3D1BC7C5"/>
    <w:rsid w:val="3D1D85D0"/>
    <w:rsid w:val="3D1DAA59"/>
    <w:rsid w:val="3D1F98FC"/>
    <w:rsid w:val="3D263E61"/>
    <w:rsid w:val="3D26C893"/>
    <w:rsid w:val="3D28D8D9"/>
    <w:rsid w:val="3D2970B0"/>
    <w:rsid w:val="3D33C0D9"/>
    <w:rsid w:val="3D384A33"/>
    <w:rsid w:val="3D3AEADC"/>
    <w:rsid w:val="3D3C91BE"/>
    <w:rsid w:val="3D434E01"/>
    <w:rsid w:val="3D45341A"/>
    <w:rsid w:val="3D4A1D6D"/>
    <w:rsid w:val="3D4B373F"/>
    <w:rsid w:val="3D536A36"/>
    <w:rsid w:val="3D580269"/>
    <w:rsid w:val="3D66C633"/>
    <w:rsid w:val="3D67E2C7"/>
    <w:rsid w:val="3D6C06AA"/>
    <w:rsid w:val="3D6DD2FC"/>
    <w:rsid w:val="3D6E66BC"/>
    <w:rsid w:val="3D6FC9AC"/>
    <w:rsid w:val="3D76EA3B"/>
    <w:rsid w:val="3D82342A"/>
    <w:rsid w:val="3D93B0B3"/>
    <w:rsid w:val="3D9FD8FB"/>
    <w:rsid w:val="3DA1D899"/>
    <w:rsid w:val="3DA29B40"/>
    <w:rsid w:val="3DA665C4"/>
    <w:rsid w:val="3DAB4A2F"/>
    <w:rsid w:val="3DAED148"/>
    <w:rsid w:val="3DAF38ED"/>
    <w:rsid w:val="3DB872A7"/>
    <w:rsid w:val="3DB8D5EC"/>
    <w:rsid w:val="3DBAD9F3"/>
    <w:rsid w:val="3DBD927C"/>
    <w:rsid w:val="3DBF2959"/>
    <w:rsid w:val="3DC3FD53"/>
    <w:rsid w:val="3DC41D70"/>
    <w:rsid w:val="3DC5F508"/>
    <w:rsid w:val="3DC65903"/>
    <w:rsid w:val="3DC9EBF4"/>
    <w:rsid w:val="3DCA7F4D"/>
    <w:rsid w:val="3DCB3735"/>
    <w:rsid w:val="3DCBDE45"/>
    <w:rsid w:val="3DCD358B"/>
    <w:rsid w:val="3DCF80E7"/>
    <w:rsid w:val="3DCFD40B"/>
    <w:rsid w:val="3DD524F7"/>
    <w:rsid w:val="3DD59FDC"/>
    <w:rsid w:val="3DD91543"/>
    <w:rsid w:val="3DDD9872"/>
    <w:rsid w:val="3DF6DD18"/>
    <w:rsid w:val="3DFD3591"/>
    <w:rsid w:val="3DFF3801"/>
    <w:rsid w:val="3E024578"/>
    <w:rsid w:val="3E03B0CC"/>
    <w:rsid w:val="3E04DADD"/>
    <w:rsid w:val="3E0B7DAF"/>
    <w:rsid w:val="3E0CC4D9"/>
    <w:rsid w:val="3E16011F"/>
    <w:rsid w:val="3E18A153"/>
    <w:rsid w:val="3E24DB2B"/>
    <w:rsid w:val="3E25FCD3"/>
    <w:rsid w:val="3E286221"/>
    <w:rsid w:val="3E299251"/>
    <w:rsid w:val="3E2B7412"/>
    <w:rsid w:val="3E36A03F"/>
    <w:rsid w:val="3E39F7F2"/>
    <w:rsid w:val="3E3A29C2"/>
    <w:rsid w:val="3E3EA2FE"/>
    <w:rsid w:val="3E40252F"/>
    <w:rsid w:val="3E4402D1"/>
    <w:rsid w:val="3E4842C3"/>
    <w:rsid w:val="3E4B9B66"/>
    <w:rsid w:val="3E4CBDEB"/>
    <w:rsid w:val="3E5BD29F"/>
    <w:rsid w:val="3E63E740"/>
    <w:rsid w:val="3E681A0C"/>
    <w:rsid w:val="3E69F373"/>
    <w:rsid w:val="3E6AAC31"/>
    <w:rsid w:val="3E6B4AD2"/>
    <w:rsid w:val="3E6B6C72"/>
    <w:rsid w:val="3E6CEB9A"/>
    <w:rsid w:val="3E6DD9A3"/>
    <w:rsid w:val="3E6E7944"/>
    <w:rsid w:val="3E729DD9"/>
    <w:rsid w:val="3E7EC662"/>
    <w:rsid w:val="3E7EEF6E"/>
    <w:rsid w:val="3E81B562"/>
    <w:rsid w:val="3E9006C8"/>
    <w:rsid w:val="3E92EF76"/>
    <w:rsid w:val="3EA09505"/>
    <w:rsid w:val="3EA2D2C6"/>
    <w:rsid w:val="3EA49AF9"/>
    <w:rsid w:val="3EA4A45A"/>
    <w:rsid w:val="3EA73307"/>
    <w:rsid w:val="3EB0A0F4"/>
    <w:rsid w:val="3EB211FB"/>
    <w:rsid w:val="3EB2E2B8"/>
    <w:rsid w:val="3EB4EE7F"/>
    <w:rsid w:val="3EB83B8A"/>
    <w:rsid w:val="3EBCF24E"/>
    <w:rsid w:val="3EBDD841"/>
    <w:rsid w:val="3EC7D283"/>
    <w:rsid w:val="3ED72FDF"/>
    <w:rsid w:val="3ED98625"/>
    <w:rsid w:val="3EDDC7F9"/>
    <w:rsid w:val="3EDDF166"/>
    <w:rsid w:val="3EE137BB"/>
    <w:rsid w:val="3EE14D4C"/>
    <w:rsid w:val="3EE65F53"/>
    <w:rsid w:val="3EED734A"/>
    <w:rsid w:val="3EF63B42"/>
    <w:rsid w:val="3EF98687"/>
    <w:rsid w:val="3EFB1013"/>
    <w:rsid w:val="3EFF748C"/>
    <w:rsid w:val="3F0062C8"/>
    <w:rsid w:val="3F00FD2B"/>
    <w:rsid w:val="3F02C167"/>
    <w:rsid w:val="3F02C571"/>
    <w:rsid w:val="3F0491BA"/>
    <w:rsid w:val="3F051690"/>
    <w:rsid w:val="3F0CEE67"/>
    <w:rsid w:val="3F1313DB"/>
    <w:rsid w:val="3F1A7E87"/>
    <w:rsid w:val="3F2228DD"/>
    <w:rsid w:val="3F248316"/>
    <w:rsid w:val="3F2A6C83"/>
    <w:rsid w:val="3F2FDE12"/>
    <w:rsid w:val="3F30EE15"/>
    <w:rsid w:val="3F33E31B"/>
    <w:rsid w:val="3F3D18E6"/>
    <w:rsid w:val="3F3EB79F"/>
    <w:rsid w:val="3F43918B"/>
    <w:rsid w:val="3F442AF2"/>
    <w:rsid w:val="3F467697"/>
    <w:rsid w:val="3F46A734"/>
    <w:rsid w:val="3F497E92"/>
    <w:rsid w:val="3F4BFC35"/>
    <w:rsid w:val="3F4EB64C"/>
    <w:rsid w:val="3F54F3BB"/>
    <w:rsid w:val="3F557B61"/>
    <w:rsid w:val="3F5641A8"/>
    <w:rsid w:val="3F567321"/>
    <w:rsid w:val="3F5A0B3E"/>
    <w:rsid w:val="3F5CCF64"/>
    <w:rsid w:val="3F605B84"/>
    <w:rsid w:val="3F735D20"/>
    <w:rsid w:val="3F74C692"/>
    <w:rsid w:val="3F753488"/>
    <w:rsid w:val="3F756F8A"/>
    <w:rsid w:val="3F7FA30B"/>
    <w:rsid w:val="3F885E55"/>
    <w:rsid w:val="3F888E27"/>
    <w:rsid w:val="3F8B6070"/>
    <w:rsid w:val="3F8DA2E0"/>
    <w:rsid w:val="3F8F4A4E"/>
    <w:rsid w:val="3F9517F9"/>
    <w:rsid w:val="3F99F711"/>
    <w:rsid w:val="3F9E165C"/>
    <w:rsid w:val="3F9F87ED"/>
    <w:rsid w:val="3FA00143"/>
    <w:rsid w:val="3FA0FB8F"/>
    <w:rsid w:val="3FA1D972"/>
    <w:rsid w:val="3FA3E287"/>
    <w:rsid w:val="3FAB2B72"/>
    <w:rsid w:val="3FBA1BCE"/>
    <w:rsid w:val="3FBA96C9"/>
    <w:rsid w:val="3FBCFD25"/>
    <w:rsid w:val="3FC0445C"/>
    <w:rsid w:val="3FC5F86E"/>
    <w:rsid w:val="3FC78FD6"/>
    <w:rsid w:val="3FCA5635"/>
    <w:rsid w:val="3FD96B4C"/>
    <w:rsid w:val="3FDB50A5"/>
    <w:rsid w:val="3FE19CAE"/>
    <w:rsid w:val="3FEDF403"/>
    <w:rsid w:val="3FF03DE5"/>
    <w:rsid w:val="3FF5F5E0"/>
    <w:rsid w:val="3FF5FB22"/>
    <w:rsid w:val="3FFAC868"/>
    <w:rsid w:val="3FFC1A96"/>
    <w:rsid w:val="3FFC5168"/>
    <w:rsid w:val="3FFE685F"/>
    <w:rsid w:val="3FFF5143"/>
    <w:rsid w:val="400AC7D8"/>
    <w:rsid w:val="400AF53F"/>
    <w:rsid w:val="40151764"/>
    <w:rsid w:val="4016DA41"/>
    <w:rsid w:val="40184BDE"/>
    <w:rsid w:val="401CCC77"/>
    <w:rsid w:val="4021AE83"/>
    <w:rsid w:val="40222C7A"/>
    <w:rsid w:val="402A0025"/>
    <w:rsid w:val="402F004A"/>
    <w:rsid w:val="402F1B45"/>
    <w:rsid w:val="403242D9"/>
    <w:rsid w:val="4041D865"/>
    <w:rsid w:val="4043BEC6"/>
    <w:rsid w:val="404A7A12"/>
    <w:rsid w:val="40534775"/>
    <w:rsid w:val="405359EB"/>
    <w:rsid w:val="40602836"/>
    <w:rsid w:val="4064DBF7"/>
    <w:rsid w:val="40688BAE"/>
    <w:rsid w:val="406F8C3C"/>
    <w:rsid w:val="407FE8C9"/>
    <w:rsid w:val="4080655E"/>
    <w:rsid w:val="4080A809"/>
    <w:rsid w:val="408118A9"/>
    <w:rsid w:val="40859EE0"/>
    <w:rsid w:val="40867E58"/>
    <w:rsid w:val="408EB232"/>
    <w:rsid w:val="40939C9D"/>
    <w:rsid w:val="409981D1"/>
    <w:rsid w:val="409D6F2C"/>
    <w:rsid w:val="40A30FE9"/>
    <w:rsid w:val="40A3A20A"/>
    <w:rsid w:val="40A5C332"/>
    <w:rsid w:val="40A9F994"/>
    <w:rsid w:val="40AC0B43"/>
    <w:rsid w:val="40B29470"/>
    <w:rsid w:val="40BD0EBB"/>
    <w:rsid w:val="40C3BA99"/>
    <w:rsid w:val="40C895A1"/>
    <w:rsid w:val="40CC250B"/>
    <w:rsid w:val="40D41ECC"/>
    <w:rsid w:val="40E1583C"/>
    <w:rsid w:val="40E47A56"/>
    <w:rsid w:val="40E67B82"/>
    <w:rsid w:val="40EB24DB"/>
    <w:rsid w:val="40EC84E9"/>
    <w:rsid w:val="40F62D30"/>
    <w:rsid w:val="40F75396"/>
    <w:rsid w:val="40F934E3"/>
    <w:rsid w:val="40F9355B"/>
    <w:rsid w:val="41006C17"/>
    <w:rsid w:val="410598C8"/>
    <w:rsid w:val="4108A648"/>
    <w:rsid w:val="4110EF0A"/>
    <w:rsid w:val="4118F916"/>
    <w:rsid w:val="411B57C1"/>
    <w:rsid w:val="411C6170"/>
    <w:rsid w:val="411D3F80"/>
    <w:rsid w:val="411F38DF"/>
    <w:rsid w:val="4120304A"/>
    <w:rsid w:val="41227388"/>
    <w:rsid w:val="4122F648"/>
    <w:rsid w:val="4123B380"/>
    <w:rsid w:val="41268F13"/>
    <w:rsid w:val="412AD1D0"/>
    <w:rsid w:val="412B6B70"/>
    <w:rsid w:val="412D731C"/>
    <w:rsid w:val="412DD0C1"/>
    <w:rsid w:val="4130AEF6"/>
    <w:rsid w:val="41374A3E"/>
    <w:rsid w:val="413A7ACC"/>
    <w:rsid w:val="41403FF4"/>
    <w:rsid w:val="414126D0"/>
    <w:rsid w:val="414DA24F"/>
    <w:rsid w:val="415029B1"/>
    <w:rsid w:val="4150C2FB"/>
    <w:rsid w:val="4153B969"/>
    <w:rsid w:val="4157C7EE"/>
    <w:rsid w:val="4157EE47"/>
    <w:rsid w:val="415B269B"/>
    <w:rsid w:val="415BA6F4"/>
    <w:rsid w:val="415CDF4E"/>
    <w:rsid w:val="415D579C"/>
    <w:rsid w:val="4162E43D"/>
    <w:rsid w:val="41642307"/>
    <w:rsid w:val="4169275D"/>
    <w:rsid w:val="4171107F"/>
    <w:rsid w:val="4172AE08"/>
    <w:rsid w:val="417BBC45"/>
    <w:rsid w:val="417F8427"/>
    <w:rsid w:val="417F9F98"/>
    <w:rsid w:val="41840CE3"/>
    <w:rsid w:val="4185A3C4"/>
    <w:rsid w:val="4185A572"/>
    <w:rsid w:val="4186661A"/>
    <w:rsid w:val="4186BF97"/>
    <w:rsid w:val="4189D28A"/>
    <w:rsid w:val="41914E2C"/>
    <w:rsid w:val="41946E90"/>
    <w:rsid w:val="4195BB22"/>
    <w:rsid w:val="419AF7E8"/>
    <w:rsid w:val="419D2613"/>
    <w:rsid w:val="419E3F20"/>
    <w:rsid w:val="41A38D0C"/>
    <w:rsid w:val="41A74C4F"/>
    <w:rsid w:val="41AC2914"/>
    <w:rsid w:val="41AD217C"/>
    <w:rsid w:val="41B3282F"/>
    <w:rsid w:val="41B4760C"/>
    <w:rsid w:val="41B479B0"/>
    <w:rsid w:val="41B7BA56"/>
    <w:rsid w:val="41BAAEF6"/>
    <w:rsid w:val="41C08BF9"/>
    <w:rsid w:val="41C495FF"/>
    <w:rsid w:val="41D47852"/>
    <w:rsid w:val="41DA8CC8"/>
    <w:rsid w:val="41DF2FC7"/>
    <w:rsid w:val="41DF3C2A"/>
    <w:rsid w:val="41E6BD62"/>
    <w:rsid w:val="41EAE01D"/>
    <w:rsid w:val="41ED1BD3"/>
    <w:rsid w:val="41ED9D17"/>
    <w:rsid w:val="41F69813"/>
    <w:rsid w:val="41F9DD36"/>
    <w:rsid w:val="41FA2A7D"/>
    <w:rsid w:val="41FF1703"/>
    <w:rsid w:val="41FFBE55"/>
    <w:rsid w:val="41FFEB3F"/>
    <w:rsid w:val="42004210"/>
    <w:rsid w:val="420CD9A7"/>
    <w:rsid w:val="420D986C"/>
    <w:rsid w:val="421174BA"/>
    <w:rsid w:val="42138F72"/>
    <w:rsid w:val="42162CC3"/>
    <w:rsid w:val="42174F60"/>
    <w:rsid w:val="42177236"/>
    <w:rsid w:val="421C5D68"/>
    <w:rsid w:val="421D9BA7"/>
    <w:rsid w:val="42206191"/>
    <w:rsid w:val="42244E35"/>
    <w:rsid w:val="422DF071"/>
    <w:rsid w:val="422FB5B4"/>
    <w:rsid w:val="4233208A"/>
    <w:rsid w:val="423506E4"/>
    <w:rsid w:val="4235EC30"/>
    <w:rsid w:val="42385B04"/>
    <w:rsid w:val="423F1728"/>
    <w:rsid w:val="423F4112"/>
    <w:rsid w:val="4242D8F8"/>
    <w:rsid w:val="42435A97"/>
    <w:rsid w:val="424C7DCC"/>
    <w:rsid w:val="424DC95D"/>
    <w:rsid w:val="42512911"/>
    <w:rsid w:val="4253B8F3"/>
    <w:rsid w:val="4255A77A"/>
    <w:rsid w:val="4256173B"/>
    <w:rsid w:val="425A6026"/>
    <w:rsid w:val="425C1DDE"/>
    <w:rsid w:val="425C958D"/>
    <w:rsid w:val="425D5A2E"/>
    <w:rsid w:val="425DF7AE"/>
    <w:rsid w:val="425EA389"/>
    <w:rsid w:val="426D76F0"/>
    <w:rsid w:val="426F5162"/>
    <w:rsid w:val="427894E4"/>
    <w:rsid w:val="427A8F45"/>
    <w:rsid w:val="42827B8E"/>
    <w:rsid w:val="429716AB"/>
    <w:rsid w:val="4298717B"/>
    <w:rsid w:val="4299D44B"/>
    <w:rsid w:val="429E3E73"/>
    <w:rsid w:val="42A11E49"/>
    <w:rsid w:val="42A340ED"/>
    <w:rsid w:val="42A62CF7"/>
    <w:rsid w:val="42A76F21"/>
    <w:rsid w:val="42AAD049"/>
    <w:rsid w:val="42ABC706"/>
    <w:rsid w:val="42AFC523"/>
    <w:rsid w:val="42B00649"/>
    <w:rsid w:val="42B78DB3"/>
    <w:rsid w:val="42BA0357"/>
    <w:rsid w:val="42BFB06D"/>
    <w:rsid w:val="42C184A1"/>
    <w:rsid w:val="42C1BD28"/>
    <w:rsid w:val="42C37334"/>
    <w:rsid w:val="42C41A54"/>
    <w:rsid w:val="42C5E36D"/>
    <w:rsid w:val="42CBCFAD"/>
    <w:rsid w:val="42D4A58D"/>
    <w:rsid w:val="42DC1732"/>
    <w:rsid w:val="42DEC7A9"/>
    <w:rsid w:val="42E03BCC"/>
    <w:rsid w:val="42E9C427"/>
    <w:rsid w:val="42F8DF2A"/>
    <w:rsid w:val="42F99DEB"/>
    <w:rsid w:val="42FD082B"/>
    <w:rsid w:val="4303C063"/>
    <w:rsid w:val="4307CABC"/>
    <w:rsid w:val="43095EA0"/>
    <w:rsid w:val="430B234F"/>
    <w:rsid w:val="430EB04B"/>
    <w:rsid w:val="43107DCF"/>
    <w:rsid w:val="4313516B"/>
    <w:rsid w:val="431B6254"/>
    <w:rsid w:val="431D4D25"/>
    <w:rsid w:val="431F003A"/>
    <w:rsid w:val="43257655"/>
    <w:rsid w:val="432AD404"/>
    <w:rsid w:val="432C8BFD"/>
    <w:rsid w:val="432D5A1F"/>
    <w:rsid w:val="43304E92"/>
    <w:rsid w:val="4331587F"/>
    <w:rsid w:val="4333D728"/>
    <w:rsid w:val="43385081"/>
    <w:rsid w:val="433B981F"/>
    <w:rsid w:val="433BE7F0"/>
    <w:rsid w:val="433E74EE"/>
    <w:rsid w:val="433E8D1A"/>
    <w:rsid w:val="43435681"/>
    <w:rsid w:val="43435A84"/>
    <w:rsid w:val="434D162C"/>
    <w:rsid w:val="4350430E"/>
    <w:rsid w:val="4352A0DF"/>
    <w:rsid w:val="4353B9CF"/>
    <w:rsid w:val="43568C4C"/>
    <w:rsid w:val="435926B9"/>
    <w:rsid w:val="435AC31D"/>
    <w:rsid w:val="435ECEB5"/>
    <w:rsid w:val="43603916"/>
    <w:rsid w:val="4360E6C6"/>
    <w:rsid w:val="436232EE"/>
    <w:rsid w:val="43635A08"/>
    <w:rsid w:val="4365FD62"/>
    <w:rsid w:val="4369705E"/>
    <w:rsid w:val="437307A2"/>
    <w:rsid w:val="43736870"/>
    <w:rsid w:val="43753B64"/>
    <w:rsid w:val="4379326D"/>
    <w:rsid w:val="4380DA48"/>
    <w:rsid w:val="43834A28"/>
    <w:rsid w:val="43849E31"/>
    <w:rsid w:val="438A81FD"/>
    <w:rsid w:val="438FEB2D"/>
    <w:rsid w:val="4392A212"/>
    <w:rsid w:val="43959C53"/>
    <w:rsid w:val="439A77BB"/>
    <w:rsid w:val="43A1A89C"/>
    <w:rsid w:val="43A432AD"/>
    <w:rsid w:val="43A51348"/>
    <w:rsid w:val="43A6FCAA"/>
    <w:rsid w:val="43B03526"/>
    <w:rsid w:val="43B2CA38"/>
    <w:rsid w:val="43B3A9C2"/>
    <w:rsid w:val="43B53FA1"/>
    <w:rsid w:val="43B9FF6E"/>
    <w:rsid w:val="43BAE864"/>
    <w:rsid w:val="43C29DCA"/>
    <w:rsid w:val="43C36DFA"/>
    <w:rsid w:val="43C9A887"/>
    <w:rsid w:val="43CEF0EB"/>
    <w:rsid w:val="43D23E98"/>
    <w:rsid w:val="43D8772A"/>
    <w:rsid w:val="43E70478"/>
    <w:rsid w:val="43EA0BC2"/>
    <w:rsid w:val="43EB6E37"/>
    <w:rsid w:val="43F7318D"/>
    <w:rsid w:val="44046D83"/>
    <w:rsid w:val="440538C7"/>
    <w:rsid w:val="44090747"/>
    <w:rsid w:val="4409D93D"/>
    <w:rsid w:val="441A0B62"/>
    <w:rsid w:val="441A6E52"/>
    <w:rsid w:val="441DAF40"/>
    <w:rsid w:val="441EA9E9"/>
    <w:rsid w:val="441EB001"/>
    <w:rsid w:val="442C7FB9"/>
    <w:rsid w:val="442D1A98"/>
    <w:rsid w:val="44326EBF"/>
    <w:rsid w:val="4438280D"/>
    <w:rsid w:val="443C3A6F"/>
    <w:rsid w:val="44424622"/>
    <w:rsid w:val="4442B155"/>
    <w:rsid w:val="44481202"/>
    <w:rsid w:val="44486B43"/>
    <w:rsid w:val="444B3BE7"/>
    <w:rsid w:val="444DDAD5"/>
    <w:rsid w:val="444E8A7A"/>
    <w:rsid w:val="4456C2E9"/>
    <w:rsid w:val="445B6630"/>
    <w:rsid w:val="4461D06D"/>
    <w:rsid w:val="44622803"/>
    <w:rsid w:val="4466D8A3"/>
    <w:rsid w:val="446CD91B"/>
    <w:rsid w:val="446EB5E4"/>
    <w:rsid w:val="447476FE"/>
    <w:rsid w:val="4476F0F7"/>
    <w:rsid w:val="44820022"/>
    <w:rsid w:val="448583FA"/>
    <w:rsid w:val="4488BD05"/>
    <w:rsid w:val="448A034C"/>
    <w:rsid w:val="448A5A2F"/>
    <w:rsid w:val="44913345"/>
    <w:rsid w:val="449141A9"/>
    <w:rsid w:val="4494F68C"/>
    <w:rsid w:val="4495D71C"/>
    <w:rsid w:val="449BFFD1"/>
    <w:rsid w:val="449C8B98"/>
    <w:rsid w:val="44A081E7"/>
    <w:rsid w:val="44A651CF"/>
    <w:rsid w:val="44AF589B"/>
    <w:rsid w:val="44B09D55"/>
    <w:rsid w:val="44B1E0C2"/>
    <w:rsid w:val="44B27118"/>
    <w:rsid w:val="44B53120"/>
    <w:rsid w:val="44B58EC7"/>
    <w:rsid w:val="44B9E04E"/>
    <w:rsid w:val="44BCBAAC"/>
    <w:rsid w:val="44BFC911"/>
    <w:rsid w:val="44BFFA76"/>
    <w:rsid w:val="44C1A81C"/>
    <w:rsid w:val="44C545A0"/>
    <w:rsid w:val="44C6E5DE"/>
    <w:rsid w:val="44C8F756"/>
    <w:rsid w:val="44CAB7C0"/>
    <w:rsid w:val="44CCC80B"/>
    <w:rsid w:val="44CF1B81"/>
    <w:rsid w:val="44D10558"/>
    <w:rsid w:val="44D1B2B3"/>
    <w:rsid w:val="44D89568"/>
    <w:rsid w:val="44DD6BA4"/>
    <w:rsid w:val="44DDC33F"/>
    <w:rsid w:val="44E1EB17"/>
    <w:rsid w:val="44E4B009"/>
    <w:rsid w:val="44E569D8"/>
    <w:rsid w:val="44E7BB93"/>
    <w:rsid w:val="44EA369B"/>
    <w:rsid w:val="44EA55CD"/>
    <w:rsid w:val="44EAF291"/>
    <w:rsid w:val="44EC2123"/>
    <w:rsid w:val="44ECCDB9"/>
    <w:rsid w:val="44F1C29C"/>
    <w:rsid w:val="44F1DAF8"/>
    <w:rsid w:val="44F6C8CD"/>
    <w:rsid w:val="44F74083"/>
    <w:rsid w:val="44F864AC"/>
    <w:rsid w:val="44FC0641"/>
    <w:rsid w:val="44FC2CE2"/>
    <w:rsid w:val="45037C60"/>
    <w:rsid w:val="4503F2C9"/>
    <w:rsid w:val="450D05F4"/>
    <w:rsid w:val="450F44C0"/>
    <w:rsid w:val="451392D2"/>
    <w:rsid w:val="451D1E7D"/>
    <w:rsid w:val="4523844E"/>
    <w:rsid w:val="45281266"/>
    <w:rsid w:val="452E89B3"/>
    <w:rsid w:val="453018BA"/>
    <w:rsid w:val="453862D5"/>
    <w:rsid w:val="453BAD0B"/>
    <w:rsid w:val="453F81CA"/>
    <w:rsid w:val="4542047D"/>
    <w:rsid w:val="454B23B0"/>
    <w:rsid w:val="454B7B36"/>
    <w:rsid w:val="454EEA05"/>
    <w:rsid w:val="4554116C"/>
    <w:rsid w:val="4559F7FA"/>
    <w:rsid w:val="455B6977"/>
    <w:rsid w:val="455FB1A7"/>
    <w:rsid w:val="45619DC1"/>
    <w:rsid w:val="4563FE82"/>
    <w:rsid w:val="45646038"/>
    <w:rsid w:val="4567FBE4"/>
    <w:rsid w:val="456D4B3A"/>
    <w:rsid w:val="456F839E"/>
    <w:rsid w:val="45726862"/>
    <w:rsid w:val="457854A2"/>
    <w:rsid w:val="45799081"/>
    <w:rsid w:val="457B354E"/>
    <w:rsid w:val="4584151A"/>
    <w:rsid w:val="458482D1"/>
    <w:rsid w:val="458E930B"/>
    <w:rsid w:val="45921C97"/>
    <w:rsid w:val="459244B1"/>
    <w:rsid w:val="4596955B"/>
    <w:rsid w:val="4598776E"/>
    <w:rsid w:val="459F7E5B"/>
    <w:rsid w:val="45A11DBC"/>
    <w:rsid w:val="45A5D95C"/>
    <w:rsid w:val="45A66D3B"/>
    <w:rsid w:val="45A6AE81"/>
    <w:rsid w:val="45ABFE93"/>
    <w:rsid w:val="45AD134E"/>
    <w:rsid w:val="45B0C337"/>
    <w:rsid w:val="45B51495"/>
    <w:rsid w:val="45B67737"/>
    <w:rsid w:val="45B69026"/>
    <w:rsid w:val="45B747C4"/>
    <w:rsid w:val="45BF7A20"/>
    <w:rsid w:val="45CA180B"/>
    <w:rsid w:val="45CC1EFC"/>
    <w:rsid w:val="45D054DB"/>
    <w:rsid w:val="45D4EEDB"/>
    <w:rsid w:val="45D63510"/>
    <w:rsid w:val="45D801F0"/>
    <w:rsid w:val="45DB4634"/>
    <w:rsid w:val="45DDEEC7"/>
    <w:rsid w:val="45DF425D"/>
    <w:rsid w:val="45DF80EB"/>
    <w:rsid w:val="45E76512"/>
    <w:rsid w:val="45E92A99"/>
    <w:rsid w:val="45E9FFB2"/>
    <w:rsid w:val="45EB4A8B"/>
    <w:rsid w:val="45EBFE3A"/>
    <w:rsid w:val="45EC084F"/>
    <w:rsid w:val="45ED0C53"/>
    <w:rsid w:val="45F199F1"/>
    <w:rsid w:val="45F2DEA9"/>
    <w:rsid w:val="4600A1BD"/>
    <w:rsid w:val="460D3C95"/>
    <w:rsid w:val="460D7332"/>
    <w:rsid w:val="460E77B7"/>
    <w:rsid w:val="460FA761"/>
    <w:rsid w:val="46129104"/>
    <w:rsid w:val="4613E3B1"/>
    <w:rsid w:val="46152837"/>
    <w:rsid w:val="461942D1"/>
    <w:rsid w:val="461E3374"/>
    <w:rsid w:val="462190FF"/>
    <w:rsid w:val="4629D7C5"/>
    <w:rsid w:val="463820DD"/>
    <w:rsid w:val="46391ECC"/>
    <w:rsid w:val="46394160"/>
    <w:rsid w:val="463AFF3F"/>
    <w:rsid w:val="463C4EAC"/>
    <w:rsid w:val="463E0683"/>
    <w:rsid w:val="463E5E00"/>
    <w:rsid w:val="4643D9B6"/>
    <w:rsid w:val="46475E50"/>
    <w:rsid w:val="46476332"/>
    <w:rsid w:val="4647C7CF"/>
    <w:rsid w:val="4656A5D0"/>
    <w:rsid w:val="4658D5E0"/>
    <w:rsid w:val="465B42CC"/>
    <w:rsid w:val="46613ABE"/>
    <w:rsid w:val="46657BE2"/>
    <w:rsid w:val="466A5A65"/>
    <w:rsid w:val="466A9638"/>
    <w:rsid w:val="466B6B49"/>
    <w:rsid w:val="4670D771"/>
    <w:rsid w:val="4673868C"/>
    <w:rsid w:val="467779E2"/>
    <w:rsid w:val="4678C2C3"/>
    <w:rsid w:val="46798AE6"/>
    <w:rsid w:val="467E4E62"/>
    <w:rsid w:val="46891D21"/>
    <w:rsid w:val="4693EAE2"/>
    <w:rsid w:val="4696D965"/>
    <w:rsid w:val="4698FF5B"/>
    <w:rsid w:val="469A7AE4"/>
    <w:rsid w:val="46A4D960"/>
    <w:rsid w:val="46A5CA18"/>
    <w:rsid w:val="46AB99CA"/>
    <w:rsid w:val="46AFC324"/>
    <w:rsid w:val="46B108B4"/>
    <w:rsid w:val="46B328CA"/>
    <w:rsid w:val="46B3FF45"/>
    <w:rsid w:val="46B4F9EB"/>
    <w:rsid w:val="46B65335"/>
    <w:rsid w:val="46BB0098"/>
    <w:rsid w:val="46BFD01F"/>
    <w:rsid w:val="46CF7082"/>
    <w:rsid w:val="46D2E9AB"/>
    <w:rsid w:val="46D8F5FB"/>
    <w:rsid w:val="46DB392A"/>
    <w:rsid w:val="46E71582"/>
    <w:rsid w:val="46E7F34F"/>
    <w:rsid w:val="46E8F460"/>
    <w:rsid w:val="46EAC6B6"/>
    <w:rsid w:val="46EB5773"/>
    <w:rsid w:val="46EC6019"/>
    <w:rsid w:val="46F196C6"/>
    <w:rsid w:val="47006E43"/>
    <w:rsid w:val="4700EA10"/>
    <w:rsid w:val="47095968"/>
    <w:rsid w:val="470FBC68"/>
    <w:rsid w:val="4715FCFA"/>
    <w:rsid w:val="47161DE7"/>
    <w:rsid w:val="47190295"/>
    <w:rsid w:val="4719AE1E"/>
    <w:rsid w:val="4721C394"/>
    <w:rsid w:val="4722E226"/>
    <w:rsid w:val="4726121D"/>
    <w:rsid w:val="472A4C68"/>
    <w:rsid w:val="472AB1E9"/>
    <w:rsid w:val="473089EE"/>
    <w:rsid w:val="47308A61"/>
    <w:rsid w:val="473419B1"/>
    <w:rsid w:val="47373B3B"/>
    <w:rsid w:val="4739598B"/>
    <w:rsid w:val="473C38FD"/>
    <w:rsid w:val="473CE9C4"/>
    <w:rsid w:val="47452FE2"/>
    <w:rsid w:val="4746CE34"/>
    <w:rsid w:val="47486629"/>
    <w:rsid w:val="474A54F9"/>
    <w:rsid w:val="474AB3E6"/>
    <w:rsid w:val="474BC4B9"/>
    <w:rsid w:val="474DD909"/>
    <w:rsid w:val="47580739"/>
    <w:rsid w:val="4762BB06"/>
    <w:rsid w:val="4763E265"/>
    <w:rsid w:val="47650218"/>
    <w:rsid w:val="4769714C"/>
    <w:rsid w:val="47729C58"/>
    <w:rsid w:val="47758BFE"/>
    <w:rsid w:val="4778ADA5"/>
    <w:rsid w:val="477B4341"/>
    <w:rsid w:val="477C873F"/>
    <w:rsid w:val="4786A045"/>
    <w:rsid w:val="47889E8B"/>
    <w:rsid w:val="478F7CA2"/>
    <w:rsid w:val="479769DC"/>
    <w:rsid w:val="479AC1C8"/>
    <w:rsid w:val="479F2C2C"/>
    <w:rsid w:val="47A2DE4C"/>
    <w:rsid w:val="47A7A339"/>
    <w:rsid w:val="47A8804C"/>
    <w:rsid w:val="47A8E434"/>
    <w:rsid w:val="47A9B54B"/>
    <w:rsid w:val="47A9E903"/>
    <w:rsid w:val="47AB1A16"/>
    <w:rsid w:val="47B0C105"/>
    <w:rsid w:val="47B69816"/>
    <w:rsid w:val="47BB248A"/>
    <w:rsid w:val="47BEF6F3"/>
    <w:rsid w:val="47CBF422"/>
    <w:rsid w:val="47D21A70"/>
    <w:rsid w:val="47DB4F26"/>
    <w:rsid w:val="47DBD1EB"/>
    <w:rsid w:val="47DBFDF7"/>
    <w:rsid w:val="47DF65F5"/>
    <w:rsid w:val="47DFFEFE"/>
    <w:rsid w:val="47E04591"/>
    <w:rsid w:val="47E13886"/>
    <w:rsid w:val="47E8DC6C"/>
    <w:rsid w:val="47EAA55D"/>
    <w:rsid w:val="47EDA52E"/>
    <w:rsid w:val="47EEAEA0"/>
    <w:rsid w:val="47F02EBF"/>
    <w:rsid w:val="47FAAB03"/>
    <w:rsid w:val="4801BF06"/>
    <w:rsid w:val="48045B65"/>
    <w:rsid w:val="480D61C1"/>
    <w:rsid w:val="480DAED0"/>
    <w:rsid w:val="48111D7C"/>
    <w:rsid w:val="48137379"/>
    <w:rsid w:val="48149363"/>
    <w:rsid w:val="48181097"/>
    <w:rsid w:val="4822F212"/>
    <w:rsid w:val="48235722"/>
    <w:rsid w:val="482712E2"/>
    <w:rsid w:val="4827E59A"/>
    <w:rsid w:val="48289FE4"/>
    <w:rsid w:val="482C9FA2"/>
    <w:rsid w:val="482D2381"/>
    <w:rsid w:val="482FB0D0"/>
    <w:rsid w:val="483BD315"/>
    <w:rsid w:val="484F1BAF"/>
    <w:rsid w:val="48586AE5"/>
    <w:rsid w:val="48590523"/>
    <w:rsid w:val="485908E0"/>
    <w:rsid w:val="486DAC18"/>
    <w:rsid w:val="486EC01B"/>
    <w:rsid w:val="48734796"/>
    <w:rsid w:val="48742D84"/>
    <w:rsid w:val="4875EDA3"/>
    <w:rsid w:val="487A52C8"/>
    <w:rsid w:val="487CBD1E"/>
    <w:rsid w:val="487DF6DA"/>
    <w:rsid w:val="487E78E8"/>
    <w:rsid w:val="4885368F"/>
    <w:rsid w:val="488B3742"/>
    <w:rsid w:val="488BE892"/>
    <w:rsid w:val="4890F008"/>
    <w:rsid w:val="489179F9"/>
    <w:rsid w:val="4893C1FC"/>
    <w:rsid w:val="48984FF4"/>
    <w:rsid w:val="4898FF96"/>
    <w:rsid w:val="48A6D75C"/>
    <w:rsid w:val="48B1B1E0"/>
    <w:rsid w:val="48B409F2"/>
    <w:rsid w:val="48BE9CDB"/>
    <w:rsid w:val="48C0064E"/>
    <w:rsid w:val="48CA1DB2"/>
    <w:rsid w:val="48D14573"/>
    <w:rsid w:val="48D49F16"/>
    <w:rsid w:val="48D51F89"/>
    <w:rsid w:val="48D57467"/>
    <w:rsid w:val="48E06D70"/>
    <w:rsid w:val="48E18763"/>
    <w:rsid w:val="48E25AED"/>
    <w:rsid w:val="48E86D49"/>
    <w:rsid w:val="48E977B7"/>
    <w:rsid w:val="48E9FFE4"/>
    <w:rsid w:val="48F8996E"/>
    <w:rsid w:val="48F90C72"/>
    <w:rsid w:val="49028AA6"/>
    <w:rsid w:val="4902EBFD"/>
    <w:rsid w:val="4906BB1D"/>
    <w:rsid w:val="4908F6D7"/>
    <w:rsid w:val="490B9986"/>
    <w:rsid w:val="491174D5"/>
    <w:rsid w:val="49133507"/>
    <w:rsid w:val="49198D45"/>
    <w:rsid w:val="491B2B7E"/>
    <w:rsid w:val="491D4A4C"/>
    <w:rsid w:val="4939FA5A"/>
    <w:rsid w:val="493E742E"/>
    <w:rsid w:val="493ED55D"/>
    <w:rsid w:val="4946F3FB"/>
    <w:rsid w:val="49549997"/>
    <w:rsid w:val="49553F42"/>
    <w:rsid w:val="49569262"/>
    <w:rsid w:val="4957E3DB"/>
    <w:rsid w:val="495A29C3"/>
    <w:rsid w:val="495FAB50"/>
    <w:rsid w:val="49633452"/>
    <w:rsid w:val="49634B2D"/>
    <w:rsid w:val="49659794"/>
    <w:rsid w:val="4966B2D3"/>
    <w:rsid w:val="4966C261"/>
    <w:rsid w:val="496867A8"/>
    <w:rsid w:val="496E416F"/>
    <w:rsid w:val="496FCBAB"/>
    <w:rsid w:val="4975B6C4"/>
    <w:rsid w:val="4976FF3B"/>
    <w:rsid w:val="497E87C2"/>
    <w:rsid w:val="4982B37B"/>
    <w:rsid w:val="4982BB44"/>
    <w:rsid w:val="4982E104"/>
    <w:rsid w:val="49856080"/>
    <w:rsid w:val="49897B22"/>
    <w:rsid w:val="498A6594"/>
    <w:rsid w:val="498FEE76"/>
    <w:rsid w:val="498FF6C3"/>
    <w:rsid w:val="49980D3F"/>
    <w:rsid w:val="49996D97"/>
    <w:rsid w:val="499A6D20"/>
    <w:rsid w:val="499AEC63"/>
    <w:rsid w:val="49A3BE34"/>
    <w:rsid w:val="49A52996"/>
    <w:rsid w:val="49A8BEBE"/>
    <w:rsid w:val="49A9F05A"/>
    <w:rsid w:val="49AA2033"/>
    <w:rsid w:val="49AAEABD"/>
    <w:rsid w:val="49ABD707"/>
    <w:rsid w:val="49ABE927"/>
    <w:rsid w:val="49AE682B"/>
    <w:rsid w:val="49B1013D"/>
    <w:rsid w:val="49B1BD88"/>
    <w:rsid w:val="49B370E6"/>
    <w:rsid w:val="49B6A819"/>
    <w:rsid w:val="49BABAC7"/>
    <w:rsid w:val="49BD6C09"/>
    <w:rsid w:val="49C238CA"/>
    <w:rsid w:val="49C340A6"/>
    <w:rsid w:val="49C8B97D"/>
    <w:rsid w:val="49CB028E"/>
    <w:rsid w:val="49CD49ED"/>
    <w:rsid w:val="49D25B1A"/>
    <w:rsid w:val="49D274BF"/>
    <w:rsid w:val="49D3D88A"/>
    <w:rsid w:val="49D4A1EE"/>
    <w:rsid w:val="49D4B0A3"/>
    <w:rsid w:val="49DB8E67"/>
    <w:rsid w:val="49DFAA86"/>
    <w:rsid w:val="49E091F7"/>
    <w:rsid w:val="49E0F689"/>
    <w:rsid w:val="49E7B4FE"/>
    <w:rsid w:val="49EE23DC"/>
    <w:rsid w:val="49F856A9"/>
    <w:rsid w:val="49F8DCBC"/>
    <w:rsid w:val="49FB3DC3"/>
    <w:rsid w:val="4A04A6C6"/>
    <w:rsid w:val="4A06159E"/>
    <w:rsid w:val="4A0FBB8E"/>
    <w:rsid w:val="4A0FDC6D"/>
    <w:rsid w:val="4A13AAF9"/>
    <w:rsid w:val="4A1BD902"/>
    <w:rsid w:val="4A1CAFBC"/>
    <w:rsid w:val="4A21DB58"/>
    <w:rsid w:val="4A21FB17"/>
    <w:rsid w:val="4A2201AA"/>
    <w:rsid w:val="4A2289E6"/>
    <w:rsid w:val="4A23EA62"/>
    <w:rsid w:val="4A25CCE8"/>
    <w:rsid w:val="4A288540"/>
    <w:rsid w:val="4A289DC6"/>
    <w:rsid w:val="4A2B7610"/>
    <w:rsid w:val="4A2E954F"/>
    <w:rsid w:val="4A340BB6"/>
    <w:rsid w:val="4A3454D7"/>
    <w:rsid w:val="4A3B599B"/>
    <w:rsid w:val="4A3E8703"/>
    <w:rsid w:val="4A3FAAC0"/>
    <w:rsid w:val="4A4BD746"/>
    <w:rsid w:val="4A4F6933"/>
    <w:rsid w:val="4A4FEF0E"/>
    <w:rsid w:val="4A584A34"/>
    <w:rsid w:val="4A5E2FF9"/>
    <w:rsid w:val="4A60E6D5"/>
    <w:rsid w:val="4A613422"/>
    <w:rsid w:val="4A64C8BF"/>
    <w:rsid w:val="4A68AC53"/>
    <w:rsid w:val="4A6D64D0"/>
    <w:rsid w:val="4A6FB031"/>
    <w:rsid w:val="4A71C919"/>
    <w:rsid w:val="4A750479"/>
    <w:rsid w:val="4A75845A"/>
    <w:rsid w:val="4A7757A9"/>
    <w:rsid w:val="4A7B4F24"/>
    <w:rsid w:val="4A84BE84"/>
    <w:rsid w:val="4A850444"/>
    <w:rsid w:val="4A8C5CC4"/>
    <w:rsid w:val="4A8DDE96"/>
    <w:rsid w:val="4A927157"/>
    <w:rsid w:val="4A962729"/>
    <w:rsid w:val="4A99BC64"/>
    <w:rsid w:val="4A9AEC31"/>
    <w:rsid w:val="4A9B38EE"/>
    <w:rsid w:val="4A9CD7D0"/>
    <w:rsid w:val="4A9F586D"/>
    <w:rsid w:val="4AA32C69"/>
    <w:rsid w:val="4AA3E22D"/>
    <w:rsid w:val="4AAA41B9"/>
    <w:rsid w:val="4AB0ABB2"/>
    <w:rsid w:val="4AB4F5B4"/>
    <w:rsid w:val="4AB6FBBC"/>
    <w:rsid w:val="4ABCB2D1"/>
    <w:rsid w:val="4ABDDD7F"/>
    <w:rsid w:val="4ABF2769"/>
    <w:rsid w:val="4AC4E28E"/>
    <w:rsid w:val="4AC78A4A"/>
    <w:rsid w:val="4AC8785C"/>
    <w:rsid w:val="4ACAADA3"/>
    <w:rsid w:val="4AD96E99"/>
    <w:rsid w:val="4AE01BDF"/>
    <w:rsid w:val="4AE22728"/>
    <w:rsid w:val="4AE51A69"/>
    <w:rsid w:val="4AEA4DE7"/>
    <w:rsid w:val="4AEAE84D"/>
    <w:rsid w:val="4AEB7961"/>
    <w:rsid w:val="4AF2F00E"/>
    <w:rsid w:val="4AF45EAD"/>
    <w:rsid w:val="4AF797B1"/>
    <w:rsid w:val="4AF84601"/>
    <w:rsid w:val="4AFC0C86"/>
    <w:rsid w:val="4AFC4B0B"/>
    <w:rsid w:val="4AFDCFE3"/>
    <w:rsid w:val="4AFEE602"/>
    <w:rsid w:val="4B00260B"/>
    <w:rsid w:val="4B023D4E"/>
    <w:rsid w:val="4B041ECA"/>
    <w:rsid w:val="4B0A1344"/>
    <w:rsid w:val="4B0DA84A"/>
    <w:rsid w:val="4B0F2A27"/>
    <w:rsid w:val="4B0FEF23"/>
    <w:rsid w:val="4B1B327A"/>
    <w:rsid w:val="4B1C715F"/>
    <w:rsid w:val="4B260137"/>
    <w:rsid w:val="4B2EE6D5"/>
    <w:rsid w:val="4B2FA9BB"/>
    <w:rsid w:val="4B3148C3"/>
    <w:rsid w:val="4B31ECFF"/>
    <w:rsid w:val="4B32FCFC"/>
    <w:rsid w:val="4B3405F7"/>
    <w:rsid w:val="4B3B568B"/>
    <w:rsid w:val="4B3D0DA1"/>
    <w:rsid w:val="4B3D13E5"/>
    <w:rsid w:val="4B3E44C0"/>
    <w:rsid w:val="4B494222"/>
    <w:rsid w:val="4B4F1AE6"/>
    <w:rsid w:val="4B4F32EA"/>
    <w:rsid w:val="4B50AA27"/>
    <w:rsid w:val="4B5854D0"/>
    <w:rsid w:val="4B5AC7F9"/>
    <w:rsid w:val="4B5D0B03"/>
    <w:rsid w:val="4B617BDF"/>
    <w:rsid w:val="4B640F71"/>
    <w:rsid w:val="4B657718"/>
    <w:rsid w:val="4B671AFD"/>
    <w:rsid w:val="4B687D6B"/>
    <w:rsid w:val="4B6DB20C"/>
    <w:rsid w:val="4B74D5B8"/>
    <w:rsid w:val="4B799E99"/>
    <w:rsid w:val="4B7A4709"/>
    <w:rsid w:val="4B88E0B8"/>
    <w:rsid w:val="4B8A2A6C"/>
    <w:rsid w:val="4B8D21AF"/>
    <w:rsid w:val="4B8E262C"/>
    <w:rsid w:val="4B903804"/>
    <w:rsid w:val="4B91E31A"/>
    <w:rsid w:val="4B9295C2"/>
    <w:rsid w:val="4B93AC75"/>
    <w:rsid w:val="4B995BD6"/>
    <w:rsid w:val="4B9EF506"/>
    <w:rsid w:val="4BA23C41"/>
    <w:rsid w:val="4BA35821"/>
    <w:rsid w:val="4BA8EB1E"/>
    <w:rsid w:val="4BAA9ABC"/>
    <w:rsid w:val="4BABDE48"/>
    <w:rsid w:val="4BABF019"/>
    <w:rsid w:val="4BADE612"/>
    <w:rsid w:val="4BB050CA"/>
    <w:rsid w:val="4BB5246F"/>
    <w:rsid w:val="4BB91F02"/>
    <w:rsid w:val="4BC1F545"/>
    <w:rsid w:val="4BC2B5FE"/>
    <w:rsid w:val="4BC2DBE5"/>
    <w:rsid w:val="4BC8842D"/>
    <w:rsid w:val="4BC91D22"/>
    <w:rsid w:val="4BCCACCC"/>
    <w:rsid w:val="4BD1B709"/>
    <w:rsid w:val="4BD67E91"/>
    <w:rsid w:val="4BD7B74C"/>
    <w:rsid w:val="4BDB8492"/>
    <w:rsid w:val="4BDD9EEF"/>
    <w:rsid w:val="4BE88032"/>
    <w:rsid w:val="4BEAF65C"/>
    <w:rsid w:val="4BED9DCD"/>
    <w:rsid w:val="4BF409A2"/>
    <w:rsid w:val="4BF93F0B"/>
    <w:rsid w:val="4C0382C2"/>
    <w:rsid w:val="4C0A6525"/>
    <w:rsid w:val="4C0ADF2D"/>
    <w:rsid w:val="4C169155"/>
    <w:rsid w:val="4C1CEB33"/>
    <w:rsid w:val="4C25BABF"/>
    <w:rsid w:val="4C2EC466"/>
    <w:rsid w:val="4C2F16AC"/>
    <w:rsid w:val="4C310E9C"/>
    <w:rsid w:val="4C31875F"/>
    <w:rsid w:val="4C339352"/>
    <w:rsid w:val="4C36201E"/>
    <w:rsid w:val="4C3CE83F"/>
    <w:rsid w:val="4C3EEC27"/>
    <w:rsid w:val="4C41A944"/>
    <w:rsid w:val="4C48529A"/>
    <w:rsid w:val="4C4A78CE"/>
    <w:rsid w:val="4C549ECF"/>
    <w:rsid w:val="4C554159"/>
    <w:rsid w:val="4C568AE6"/>
    <w:rsid w:val="4C5A2DFF"/>
    <w:rsid w:val="4C5D1B48"/>
    <w:rsid w:val="4C61B4E1"/>
    <w:rsid w:val="4C63BC32"/>
    <w:rsid w:val="4C67890C"/>
    <w:rsid w:val="4C68B242"/>
    <w:rsid w:val="4C6ABFB3"/>
    <w:rsid w:val="4C6B2022"/>
    <w:rsid w:val="4C7149A5"/>
    <w:rsid w:val="4C7388A4"/>
    <w:rsid w:val="4C7482F6"/>
    <w:rsid w:val="4C76A977"/>
    <w:rsid w:val="4C7E10DE"/>
    <w:rsid w:val="4C7FF7D6"/>
    <w:rsid w:val="4C81EB5D"/>
    <w:rsid w:val="4C874E32"/>
    <w:rsid w:val="4C890619"/>
    <w:rsid w:val="4C8AE683"/>
    <w:rsid w:val="4C90BD06"/>
    <w:rsid w:val="4C927E30"/>
    <w:rsid w:val="4C96C071"/>
    <w:rsid w:val="4C9ACDD1"/>
    <w:rsid w:val="4C9C0480"/>
    <w:rsid w:val="4C9D9F7E"/>
    <w:rsid w:val="4CA533E9"/>
    <w:rsid w:val="4CA58F4C"/>
    <w:rsid w:val="4CAA2607"/>
    <w:rsid w:val="4CAB636A"/>
    <w:rsid w:val="4CB266F4"/>
    <w:rsid w:val="4CB9B9AB"/>
    <w:rsid w:val="4CBC6BF5"/>
    <w:rsid w:val="4CBED4B3"/>
    <w:rsid w:val="4CC4A92F"/>
    <w:rsid w:val="4CCD63FB"/>
    <w:rsid w:val="4CCF3C5D"/>
    <w:rsid w:val="4CCFB366"/>
    <w:rsid w:val="4CD8825E"/>
    <w:rsid w:val="4CF28A4B"/>
    <w:rsid w:val="4CF40D3F"/>
    <w:rsid w:val="4CF98520"/>
    <w:rsid w:val="4CFCA0B5"/>
    <w:rsid w:val="4D04A555"/>
    <w:rsid w:val="4D069750"/>
    <w:rsid w:val="4D0A462A"/>
    <w:rsid w:val="4D0D9E15"/>
    <w:rsid w:val="4D1154FC"/>
    <w:rsid w:val="4D2C69B7"/>
    <w:rsid w:val="4D2F256D"/>
    <w:rsid w:val="4D33B3C6"/>
    <w:rsid w:val="4D398E8B"/>
    <w:rsid w:val="4D3A77C5"/>
    <w:rsid w:val="4D3AF0B2"/>
    <w:rsid w:val="4D3DC9AC"/>
    <w:rsid w:val="4D456E45"/>
    <w:rsid w:val="4D4632A8"/>
    <w:rsid w:val="4D4A2237"/>
    <w:rsid w:val="4D4D206F"/>
    <w:rsid w:val="4D510F55"/>
    <w:rsid w:val="4D523FB5"/>
    <w:rsid w:val="4D52AAC6"/>
    <w:rsid w:val="4D53066C"/>
    <w:rsid w:val="4D59944C"/>
    <w:rsid w:val="4D5E0EC5"/>
    <w:rsid w:val="4D657C33"/>
    <w:rsid w:val="4D664F19"/>
    <w:rsid w:val="4D6CF2C4"/>
    <w:rsid w:val="4D73DAA8"/>
    <w:rsid w:val="4D77EB7A"/>
    <w:rsid w:val="4D7AD783"/>
    <w:rsid w:val="4D7BE80B"/>
    <w:rsid w:val="4D85D2DC"/>
    <w:rsid w:val="4D871759"/>
    <w:rsid w:val="4D878A46"/>
    <w:rsid w:val="4D8BB1EC"/>
    <w:rsid w:val="4D8C07CF"/>
    <w:rsid w:val="4D93FFD5"/>
    <w:rsid w:val="4D94CC18"/>
    <w:rsid w:val="4D977467"/>
    <w:rsid w:val="4DA2697A"/>
    <w:rsid w:val="4DA94A9C"/>
    <w:rsid w:val="4DAA0FE5"/>
    <w:rsid w:val="4DAD9C3F"/>
    <w:rsid w:val="4DB4719E"/>
    <w:rsid w:val="4DB552A0"/>
    <w:rsid w:val="4DB8A399"/>
    <w:rsid w:val="4DC02EAF"/>
    <w:rsid w:val="4DC63DBC"/>
    <w:rsid w:val="4DC972C7"/>
    <w:rsid w:val="4DC97D71"/>
    <w:rsid w:val="4DCAC1E4"/>
    <w:rsid w:val="4DCD2FA2"/>
    <w:rsid w:val="4DCDBDC1"/>
    <w:rsid w:val="4DD09106"/>
    <w:rsid w:val="4DD46A0A"/>
    <w:rsid w:val="4DD548E9"/>
    <w:rsid w:val="4DDC26E2"/>
    <w:rsid w:val="4DDF42C9"/>
    <w:rsid w:val="4DE94076"/>
    <w:rsid w:val="4DEFE86B"/>
    <w:rsid w:val="4DF3E40C"/>
    <w:rsid w:val="4DF972DB"/>
    <w:rsid w:val="4E04E305"/>
    <w:rsid w:val="4E065F89"/>
    <w:rsid w:val="4E07D743"/>
    <w:rsid w:val="4E0DCFD1"/>
    <w:rsid w:val="4E12436F"/>
    <w:rsid w:val="4E163CF8"/>
    <w:rsid w:val="4E1A98D8"/>
    <w:rsid w:val="4E1B787A"/>
    <w:rsid w:val="4E1FFCBF"/>
    <w:rsid w:val="4E24C1E5"/>
    <w:rsid w:val="4E278B0E"/>
    <w:rsid w:val="4E2DCF86"/>
    <w:rsid w:val="4E355E8E"/>
    <w:rsid w:val="4E3C7F28"/>
    <w:rsid w:val="4E3C7F45"/>
    <w:rsid w:val="4E41FF8B"/>
    <w:rsid w:val="4E490333"/>
    <w:rsid w:val="4E4A5E4E"/>
    <w:rsid w:val="4E4F6813"/>
    <w:rsid w:val="4E53D4FF"/>
    <w:rsid w:val="4E544171"/>
    <w:rsid w:val="4E5A46E8"/>
    <w:rsid w:val="4E5AE4EF"/>
    <w:rsid w:val="4E5B149C"/>
    <w:rsid w:val="4E66DA73"/>
    <w:rsid w:val="4E67FC9C"/>
    <w:rsid w:val="4E6974F0"/>
    <w:rsid w:val="4E6B78A7"/>
    <w:rsid w:val="4E6D2ECF"/>
    <w:rsid w:val="4E6FCDCA"/>
    <w:rsid w:val="4E72937C"/>
    <w:rsid w:val="4E794378"/>
    <w:rsid w:val="4E796518"/>
    <w:rsid w:val="4E7E9CE0"/>
    <w:rsid w:val="4E87FEE8"/>
    <w:rsid w:val="4E8EFAEE"/>
    <w:rsid w:val="4E92EB53"/>
    <w:rsid w:val="4E95E05D"/>
    <w:rsid w:val="4E99B3EC"/>
    <w:rsid w:val="4E9D2DD6"/>
    <w:rsid w:val="4E9E37C7"/>
    <w:rsid w:val="4EAE4EEB"/>
    <w:rsid w:val="4EB20920"/>
    <w:rsid w:val="4EB300CF"/>
    <w:rsid w:val="4EBAEDD2"/>
    <w:rsid w:val="4EBF00ED"/>
    <w:rsid w:val="4EC01A39"/>
    <w:rsid w:val="4EC6E5F7"/>
    <w:rsid w:val="4EC9D7F7"/>
    <w:rsid w:val="4ECA8BBA"/>
    <w:rsid w:val="4ED73F2A"/>
    <w:rsid w:val="4ED8F308"/>
    <w:rsid w:val="4EEE4884"/>
    <w:rsid w:val="4EF09A52"/>
    <w:rsid w:val="4EF43845"/>
    <w:rsid w:val="4EF4A39B"/>
    <w:rsid w:val="4EF560D3"/>
    <w:rsid w:val="4EF60395"/>
    <w:rsid w:val="4EF734AC"/>
    <w:rsid w:val="4EF75B85"/>
    <w:rsid w:val="4EFBC59D"/>
    <w:rsid w:val="4EFD7EFD"/>
    <w:rsid w:val="4F050C01"/>
    <w:rsid w:val="4F09A3B2"/>
    <w:rsid w:val="4F0BFF42"/>
    <w:rsid w:val="4F0C3E44"/>
    <w:rsid w:val="4F0D03A6"/>
    <w:rsid w:val="4F0F051F"/>
    <w:rsid w:val="4F0FF18B"/>
    <w:rsid w:val="4F1028C1"/>
    <w:rsid w:val="4F133F04"/>
    <w:rsid w:val="4F14C005"/>
    <w:rsid w:val="4F19984F"/>
    <w:rsid w:val="4F1C1106"/>
    <w:rsid w:val="4F1F1A4C"/>
    <w:rsid w:val="4F21C49A"/>
    <w:rsid w:val="4F250D78"/>
    <w:rsid w:val="4F2E9A24"/>
    <w:rsid w:val="4F2F264F"/>
    <w:rsid w:val="4F2FD772"/>
    <w:rsid w:val="4F34B6BB"/>
    <w:rsid w:val="4F39872F"/>
    <w:rsid w:val="4F398CDF"/>
    <w:rsid w:val="4F3C6BD5"/>
    <w:rsid w:val="4F3DBD53"/>
    <w:rsid w:val="4F45C2FC"/>
    <w:rsid w:val="4F4DEC71"/>
    <w:rsid w:val="4F4F3C48"/>
    <w:rsid w:val="4F59CEF0"/>
    <w:rsid w:val="4F5DBA31"/>
    <w:rsid w:val="4F5FA01E"/>
    <w:rsid w:val="4F61908C"/>
    <w:rsid w:val="4F649E19"/>
    <w:rsid w:val="4F68A41E"/>
    <w:rsid w:val="4F7173AD"/>
    <w:rsid w:val="4F750F1D"/>
    <w:rsid w:val="4F7601F7"/>
    <w:rsid w:val="4F88C500"/>
    <w:rsid w:val="4F897E08"/>
    <w:rsid w:val="4F8BA707"/>
    <w:rsid w:val="4F8E66F6"/>
    <w:rsid w:val="4F8E73DD"/>
    <w:rsid w:val="4F9A9DC7"/>
    <w:rsid w:val="4F9F0679"/>
    <w:rsid w:val="4FA14703"/>
    <w:rsid w:val="4FA79FF3"/>
    <w:rsid w:val="4FA98785"/>
    <w:rsid w:val="4FAB77BE"/>
    <w:rsid w:val="4FAC912A"/>
    <w:rsid w:val="4FAF332D"/>
    <w:rsid w:val="4FB0B03C"/>
    <w:rsid w:val="4FB37A49"/>
    <w:rsid w:val="4FB4C7EF"/>
    <w:rsid w:val="4FB7AAF4"/>
    <w:rsid w:val="4FBBF2D8"/>
    <w:rsid w:val="4FBFF281"/>
    <w:rsid w:val="4FC13D1F"/>
    <w:rsid w:val="4FC5F496"/>
    <w:rsid w:val="4FC67102"/>
    <w:rsid w:val="4FC82890"/>
    <w:rsid w:val="4FCA0895"/>
    <w:rsid w:val="4FCAD1FC"/>
    <w:rsid w:val="4FCDAA6F"/>
    <w:rsid w:val="4FD06CC0"/>
    <w:rsid w:val="4FD9D5A3"/>
    <w:rsid w:val="4FDD9A68"/>
    <w:rsid w:val="4FDE3F13"/>
    <w:rsid w:val="4FE2D6D9"/>
    <w:rsid w:val="4FEFB4CF"/>
    <w:rsid w:val="4FF9C1F6"/>
    <w:rsid w:val="4FFBC258"/>
    <w:rsid w:val="4FFFB265"/>
    <w:rsid w:val="5000D5CE"/>
    <w:rsid w:val="5003B1A1"/>
    <w:rsid w:val="5007B43D"/>
    <w:rsid w:val="500D2BA4"/>
    <w:rsid w:val="501464C2"/>
    <w:rsid w:val="50175B2B"/>
    <w:rsid w:val="50197520"/>
    <w:rsid w:val="501B44A7"/>
    <w:rsid w:val="501D4D82"/>
    <w:rsid w:val="501D9556"/>
    <w:rsid w:val="501ED128"/>
    <w:rsid w:val="501F9C68"/>
    <w:rsid w:val="501FDE4A"/>
    <w:rsid w:val="5021D5EB"/>
    <w:rsid w:val="50279FAE"/>
    <w:rsid w:val="50327CE4"/>
    <w:rsid w:val="5037A694"/>
    <w:rsid w:val="5038DF16"/>
    <w:rsid w:val="5039FD08"/>
    <w:rsid w:val="503DC474"/>
    <w:rsid w:val="5042DA94"/>
    <w:rsid w:val="504909BE"/>
    <w:rsid w:val="504A4F04"/>
    <w:rsid w:val="504A6A7E"/>
    <w:rsid w:val="504B0931"/>
    <w:rsid w:val="504DF1F0"/>
    <w:rsid w:val="50508C14"/>
    <w:rsid w:val="50572927"/>
    <w:rsid w:val="505BF397"/>
    <w:rsid w:val="505D19A3"/>
    <w:rsid w:val="505DCB07"/>
    <w:rsid w:val="5073E302"/>
    <w:rsid w:val="5079D4F7"/>
    <w:rsid w:val="507E4AE7"/>
    <w:rsid w:val="507E7D4F"/>
    <w:rsid w:val="50805D06"/>
    <w:rsid w:val="508B244C"/>
    <w:rsid w:val="50974590"/>
    <w:rsid w:val="50992E6B"/>
    <w:rsid w:val="509B5EC5"/>
    <w:rsid w:val="509BF3B4"/>
    <w:rsid w:val="509C4B04"/>
    <w:rsid w:val="509D65A2"/>
    <w:rsid w:val="509D9870"/>
    <w:rsid w:val="509DD16B"/>
    <w:rsid w:val="509FFF75"/>
    <w:rsid w:val="50ADE93D"/>
    <w:rsid w:val="50B0E4DB"/>
    <w:rsid w:val="50B12D75"/>
    <w:rsid w:val="50B6C0DC"/>
    <w:rsid w:val="50B8D22A"/>
    <w:rsid w:val="50BC2F0E"/>
    <w:rsid w:val="50C30B9D"/>
    <w:rsid w:val="50C37E4C"/>
    <w:rsid w:val="50C6F078"/>
    <w:rsid w:val="50C9D5B2"/>
    <w:rsid w:val="50CA1F30"/>
    <w:rsid w:val="50DD596D"/>
    <w:rsid w:val="50DE49C3"/>
    <w:rsid w:val="50E4BC95"/>
    <w:rsid w:val="50E7E838"/>
    <w:rsid w:val="50F0CDA4"/>
    <w:rsid w:val="50F432A5"/>
    <w:rsid w:val="50F6E462"/>
    <w:rsid w:val="50F7875F"/>
    <w:rsid w:val="51028C55"/>
    <w:rsid w:val="51028EA4"/>
    <w:rsid w:val="510D6504"/>
    <w:rsid w:val="51149558"/>
    <w:rsid w:val="5114C995"/>
    <w:rsid w:val="511DF2C6"/>
    <w:rsid w:val="51244BFD"/>
    <w:rsid w:val="5128911C"/>
    <w:rsid w:val="51293BF6"/>
    <w:rsid w:val="512FE769"/>
    <w:rsid w:val="5130CC2C"/>
    <w:rsid w:val="51321359"/>
    <w:rsid w:val="5137B5A4"/>
    <w:rsid w:val="513BF3A5"/>
    <w:rsid w:val="5142821D"/>
    <w:rsid w:val="5149F294"/>
    <w:rsid w:val="514D470C"/>
    <w:rsid w:val="5152C33C"/>
    <w:rsid w:val="51559C14"/>
    <w:rsid w:val="51576578"/>
    <w:rsid w:val="51583C7D"/>
    <w:rsid w:val="5159758F"/>
    <w:rsid w:val="515CC2AC"/>
    <w:rsid w:val="51602ABF"/>
    <w:rsid w:val="516318AB"/>
    <w:rsid w:val="5163B1D7"/>
    <w:rsid w:val="516A539D"/>
    <w:rsid w:val="516C21A1"/>
    <w:rsid w:val="5171E815"/>
    <w:rsid w:val="5175ACCB"/>
    <w:rsid w:val="5179DF41"/>
    <w:rsid w:val="517A9689"/>
    <w:rsid w:val="51831D86"/>
    <w:rsid w:val="518574AA"/>
    <w:rsid w:val="5188E14E"/>
    <w:rsid w:val="5188E315"/>
    <w:rsid w:val="518962CD"/>
    <w:rsid w:val="519D8A89"/>
    <w:rsid w:val="51A1D9F5"/>
    <w:rsid w:val="51A1E167"/>
    <w:rsid w:val="51A353A3"/>
    <w:rsid w:val="51ADA1F2"/>
    <w:rsid w:val="51BAB490"/>
    <w:rsid w:val="51BAE50E"/>
    <w:rsid w:val="51BB7446"/>
    <w:rsid w:val="51C1D157"/>
    <w:rsid w:val="51C25475"/>
    <w:rsid w:val="51C84CDC"/>
    <w:rsid w:val="51CA6DC0"/>
    <w:rsid w:val="51CB8FC0"/>
    <w:rsid w:val="51CB94AA"/>
    <w:rsid w:val="51CBB572"/>
    <w:rsid w:val="51CEE59C"/>
    <w:rsid w:val="51CFF3CE"/>
    <w:rsid w:val="51D3DB70"/>
    <w:rsid w:val="51D589BE"/>
    <w:rsid w:val="51D7C2D7"/>
    <w:rsid w:val="51D8D617"/>
    <w:rsid w:val="51D99E4F"/>
    <w:rsid w:val="51DE3F49"/>
    <w:rsid w:val="51E59C87"/>
    <w:rsid w:val="51F3D404"/>
    <w:rsid w:val="51F46FE7"/>
    <w:rsid w:val="51F91CDD"/>
    <w:rsid w:val="51FB3F90"/>
    <w:rsid w:val="51FED6B5"/>
    <w:rsid w:val="51FF5417"/>
    <w:rsid w:val="52013B5B"/>
    <w:rsid w:val="5206B19F"/>
    <w:rsid w:val="520B8B94"/>
    <w:rsid w:val="520D9A09"/>
    <w:rsid w:val="5218D941"/>
    <w:rsid w:val="5218F7F5"/>
    <w:rsid w:val="521A8A2A"/>
    <w:rsid w:val="521C1610"/>
    <w:rsid w:val="522A4E7B"/>
    <w:rsid w:val="522A7EBD"/>
    <w:rsid w:val="522C84AD"/>
    <w:rsid w:val="5230B641"/>
    <w:rsid w:val="52324D19"/>
    <w:rsid w:val="52328C08"/>
    <w:rsid w:val="52362074"/>
    <w:rsid w:val="52436BA3"/>
    <w:rsid w:val="5246E625"/>
    <w:rsid w:val="5247005C"/>
    <w:rsid w:val="5250635A"/>
    <w:rsid w:val="525311F3"/>
    <w:rsid w:val="5259FEF3"/>
    <w:rsid w:val="525B384A"/>
    <w:rsid w:val="5260B549"/>
    <w:rsid w:val="526C9ABD"/>
    <w:rsid w:val="526D8548"/>
    <w:rsid w:val="52765DB9"/>
    <w:rsid w:val="527721CE"/>
    <w:rsid w:val="5277A5DB"/>
    <w:rsid w:val="527894C8"/>
    <w:rsid w:val="527D0D02"/>
    <w:rsid w:val="528731B4"/>
    <w:rsid w:val="528D6276"/>
    <w:rsid w:val="529D5064"/>
    <w:rsid w:val="529FD91B"/>
    <w:rsid w:val="52A62BD4"/>
    <w:rsid w:val="52AF1906"/>
    <w:rsid w:val="52AFE37E"/>
    <w:rsid w:val="52B144D4"/>
    <w:rsid w:val="52B20104"/>
    <w:rsid w:val="52B4E196"/>
    <w:rsid w:val="52B62EEB"/>
    <w:rsid w:val="52B65552"/>
    <w:rsid w:val="52B7A676"/>
    <w:rsid w:val="52B7E692"/>
    <w:rsid w:val="52B84E0E"/>
    <w:rsid w:val="52BAADBD"/>
    <w:rsid w:val="52C05027"/>
    <w:rsid w:val="52C27952"/>
    <w:rsid w:val="52C779CD"/>
    <w:rsid w:val="52CC40CB"/>
    <w:rsid w:val="52CDFD9B"/>
    <w:rsid w:val="52D5A6D2"/>
    <w:rsid w:val="52D7AEB1"/>
    <w:rsid w:val="52DC4F32"/>
    <w:rsid w:val="52E70410"/>
    <w:rsid w:val="52E95CE2"/>
    <w:rsid w:val="52EC9AF0"/>
    <w:rsid w:val="52FC62AF"/>
    <w:rsid w:val="52FDE384"/>
    <w:rsid w:val="5304247B"/>
    <w:rsid w:val="5304800B"/>
    <w:rsid w:val="53092704"/>
    <w:rsid w:val="530AE266"/>
    <w:rsid w:val="530D6844"/>
    <w:rsid w:val="530E7BC6"/>
    <w:rsid w:val="530E7C9A"/>
    <w:rsid w:val="5317270E"/>
    <w:rsid w:val="531B496B"/>
    <w:rsid w:val="531BA894"/>
    <w:rsid w:val="5327C229"/>
    <w:rsid w:val="5328B4CE"/>
    <w:rsid w:val="53375DF3"/>
    <w:rsid w:val="5339D7C4"/>
    <w:rsid w:val="533F97A1"/>
    <w:rsid w:val="53415C3E"/>
    <w:rsid w:val="5342D594"/>
    <w:rsid w:val="5344F344"/>
    <w:rsid w:val="534647B4"/>
    <w:rsid w:val="534999E4"/>
    <w:rsid w:val="53499ECB"/>
    <w:rsid w:val="534C0121"/>
    <w:rsid w:val="534D2A3D"/>
    <w:rsid w:val="534FF411"/>
    <w:rsid w:val="535022F3"/>
    <w:rsid w:val="535443FC"/>
    <w:rsid w:val="535ED4DA"/>
    <w:rsid w:val="536164DD"/>
    <w:rsid w:val="53675AD1"/>
    <w:rsid w:val="536A5989"/>
    <w:rsid w:val="536BCACD"/>
    <w:rsid w:val="536C5AAD"/>
    <w:rsid w:val="537065B7"/>
    <w:rsid w:val="5378D09A"/>
    <w:rsid w:val="5385DDDD"/>
    <w:rsid w:val="5389575C"/>
    <w:rsid w:val="5389981B"/>
    <w:rsid w:val="538BC9CE"/>
    <w:rsid w:val="539463D8"/>
    <w:rsid w:val="539CF04E"/>
    <w:rsid w:val="539DD93F"/>
    <w:rsid w:val="53A7EB91"/>
    <w:rsid w:val="53B23C09"/>
    <w:rsid w:val="53B3F6F6"/>
    <w:rsid w:val="53B8DE57"/>
    <w:rsid w:val="53C06E3B"/>
    <w:rsid w:val="53C22A37"/>
    <w:rsid w:val="53C3DAB8"/>
    <w:rsid w:val="53C51A90"/>
    <w:rsid w:val="53CC6E46"/>
    <w:rsid w:val="53CDA7A8"/>
    <w:rsid w:val="53D7FAAF"/>
    <w:rsid w:val="53DF0861"/>
    <w:rsid w:val="53E122E9"/>
    <w:rsid w:val="53E4DCA2"/>
    <w:rsid w:val="53E5AB10"/>
    <w:rsid w:val="53E5B5F5"/>
    <w:rsid w:val="53E69328"/>
    <w:rsid w:val="53E7EE8F"/>
    <w:rsid w:val="53EBB080"/>
    <w:rsid w:val="53F0AB3D"/>
    <w:rsid w:val="53FA4118"/>
    <w:rsid w:val="53FC6BEE"/>
    <w:rsid w:val="53FC7CD2"/>
    <w:rsid w:val="53FE66C3"/>
    <w:rsid w:val="53FFA77E"/>
    <w:rsid w:val="5401706E"/>
    <w:rsid w:val="5404F5D9"/>
    <w:rsid w:val="540B11B2"/>
    <w:rsid w:val="540B5DA6"/>
    <w:rsid w:val="540B823D"/>
    <w:rsid w:val="540BE2EE"/>
    <w:rsid w:val="5422315C"/>
    <w:rsid w:val="5424C48B"/>
    <w:rsid w:val="542AEF75"/>
    <w:rsid w:val="542C3F73"/>
    <w:rsid w:val="543139BB"/>
    <w:rsid w:val="543166C6"/>
    <w:rsid w:val="5432DD0F"/>
    <w:rsid w:val="543501FA"/>
    <w:rsid w:val="543B551C"/>
    <w:rsid w:val="543B9B72"/>
    <w:rsid w:val="54444D60"/>
    <w:rsid w:val="54455B3A"/>
    <w:rsid w:val="544A9A55"/>
    <w:rsid w:val="544D2C7E"/>
    <w:rsid w:val="5458A603"/>
    <w:rsid w:val="5465AA58"/>
    <w:rsid w:val="54693ADA"/>
    <w:rsid w:val="546B78F1"/>
    <w:rsid w:val="546D874F"/>
    <w:rsid w:val="5473A042"/>
    <w:rsid w:val="5474BFD1"/>
    <w:rsid w:val="54788F95"/>
    <w:rsid w:val="547A20FF"/>
    <w:rsid w:val="547F1377"/>
    <w:rsid w:val="54806C4D"/>
    <w:rsid w:val="5480BE30"/>
    <w:rsid w:val="548486A7"/>
    <w:rsid w:val="5486D217"/>
    <w:rsid w:val="54879F32"/>
    <w:rsid w:val="54938E0A"/>
    <w:rsid w:val="5493EFD4"/>
    <w:rsid w:val="5493FCB7"/>
    <w:rsid w:val="54946249"/>
    <w:rsid w:val="5495D780"/>
    <w:rsid w:val="54A19245"/>
    <w:rsid w:val="54A1CB45"/>
    <w:rsid w:val="54A31AA8"/>
    <w:rsid w:val="54A697BE"/>
    <w:rsid w:val="54A6C3A0"/>
    <w:rsid w:val="54A8266D"/>
    <w:rsid w:val="54ADAD0B"/>
    <w:rsid w:val="54AF92A1"/>
    <w:rsid w:val="54AFE49A"/>
    <w:rsid w:val="54B18D87"/>
    <w:rsid w:val="54B6A31F"/>
    <w:rsid w:val="54B6F13B"/>
    <w:rsid w:val="54B7D225"/>
    <w:rsid w:val="54B968D2"/>
    <w:rsid w:val="54BE63E1"/>
    <w:rsid w:val="54BE6BDB"/>
    <w:rsid w:val="54BF2CAC"/>
    <w:rsid w:val="54C23361"/>
    <w:rsid w:val="54C86D4A"/>
    <w:rsid w:val="54D96987"/>
    <w:rsid w:val="54D9E3DD"/>
    <w:rsid w:val="54DB7073"/>
    <w:rsid w:val="54E829FA"/>
    <w:rsid w:val="54ED944E"/>
    <w:rsid w:val="54F74272"/>
    <w:rsid w:val="54F92D79"/>
    <w:rsid w:val="54FB82A7"/>
    <w:rsid w:val="5501688B"/>
    <w:rsid w:val="5501CCB5"/>
    <w:rsid w:val="55025ABE"/>
    <w:rsid w:val="5507258D"/>
    <w:rsid w:val="55081D39"/>
    <w:rsid w:val="55095D52"/>
    <w:rsid w:val="550FD3F5"/>
    <w:rsid w:val="5519A559"/>
    <w:rsid w:val="552015EE"/>
    <w:rsid w:val="5520BDB4"/>
    <w:rsid w:val="55287A8A"/>
    <w:rsid w:val="552EE731"/>
    <w:rsid w:val="55314AAA"/>
    <w:rsid w:val="5532FC15"/>
    <w:rsid w:val="55383773"/>
    <w:rsid w:val="553F9E22"/>
    <w:rsid w:val="5540A922"/>
    <w:rsid w:val="5545081E"/>
    <w:rsid w:val="55476C34"/>
    <w:rsid w:val="55481969"/>
    <w:rsid w:val="55498F70"/>
    <w:rsid w:val="554D3903"/>
    <w:rsid w:val="554E4B24"/>
    <w:rsid w:val="554FC53A"/>
    <w:rsid w:val="55538530"/>
    <w:rsid w:val="555DE293"/>
    <w:rsid w:val="555F38AD"/>
    <w:rsid w:val="556D068C"/>
    <w:rsid w:val="55700A24"/>
    <w:rsid w:val="55757E11"/>
    <w:rsid w:val="5577D001"/>
    <w:rsid w:val="557F15A1"/>
    <w:rsid w:val="5580736F"/>
    <w:rsid w:val="55841FBA"/>
    <w:rsid w:val="55904336"/>
    <w:rsid w:val="55912CC4"/>
    <w:rsid w:val="5591CE07"/>
    <w:rsid w:val="5599DDF8"/>
    <w:rsid w:val="559D67BF"/>
    <w:rsid w:val="55A00A05"/>
    <w:rsid w:val="55A2111C"/>
    <w:rsid w:val="55B23DA5"/>
    <w:rsid w:val="55B2AD88"/>
    <w:rsid w:val="55B2BA05"/>
    <w:rsid w:val="55B6C9DB"/>
    <w:rsid w:val="55C0D213"/>
    <w:rsid w:val="55C194E0"/>
    <w:rsid w:val="55C3AD2D"/>
    <w:rsid w:val="55C636EE"/>
    <w:rsid w:val="55C64EF0"/>
    <w:rsid w:val="55C71819"/>
    <w:rsid w:val="55CC6D94"/>
    <w:rsid w:val="55D3B5F8"/>
    <w:rsid w:val="55DB70CA"/>
    <w:rsid w:val="55DB7A33"/>
    <w:rsid w:val="55DFA030"/>
    <w:rsid w:val="55E028AA"/>
    <w:rsid w:val="55E1D1B7"/>
    <w:rsid w:val="55EC2EFC"/>
    <w:rsid w:val="55ECE45A"/>
    <w:rsid w:val="55ED5960"/>
    <w:rsid w:val="55F23D6B"/>
    <w:rsid w:val="55F5DB1D"/>
    <w:rsid w:val="55FDCD56"/>
    <w:rsid w:val="56067D5E"/>
    <w:rsid w:val="560D8FB2"/>
    <w:rsid w:val="560DD4F3"/>
    <w:rsid w:val="560E9AA6"/>
    <w:rsid w:val="5614E809"/>
    <w:rsid w:val="5615E271"/>
    <w:rsid w:val="561C4CDC"/>
    <w:rsid w:val="561FC6F8"/>
    <w:rsid w:val="56268861"/>
    <w:rsid w:val="5631A412"/>
    <w:rsid w:val="5633EB6F"/>
    <w:rsid w:val="563664D7"/>
    <w:rsid w:val="5643FC91"/>
    <w:rsid w:val="564B5B30"/>
    <w:rsid w:val="564BA436"/>
    <w:rsid w:val="564EF8E6"/>
    <w:rsid w:val="56516026"/>
    <w:rsid w:val="5651944D"/>
    <w:rsid w:val="56519C0A"/>
    <w:rsid w:val="5655234B"/>
    <w:rsid w:val="56552734"/>
    <w:rsid w:val="5655BD78"/>
    <w:rsid w:val="56561A35"/>
    <w:rsid w:val="5656B312"/>
    <w:rsid w:val="56593E6B"/>
    <w:rsid w:val="565A1566"/>
    <w:rsid w:val="5662132A"/>
    <w:rsid w:val="56634ABA"/>
    <w:rsid w:val="56677ADA"/>
    <w:rsid w:val="566BE39E"/>
    <w:rsid w:val="566E3510"/>
    <w:rsid w:val="5673C716"/>
    <w:rsid w:val="56826DCF"/>
    <w:rsid w:val="5683D1D2"/>
    <w:rsid w:val="56874AE9"/>
    <w:rsid w:val="5689D964"/>
    <w:rsid w:val="568A244D"/>
    <w:rsid w:val="568B43B2"/>
    <w:rsid w:val="568C2F55"/>
    <w:rsid w:val="568C3A09"/>
    <w:rsid w:val="568E3072"/>
    <w:rsid w:val="56904DB2"/>
    <w:rsid w:val="56917578"/>
    <w:rsid w:val="569605CA"/>
    <w:rsid w:val="5696CC64"/>
    <w:rsid w:val="5698EC4F"/>
    <w:rsid w:val="569BFB8B"/>
    <w:rsid w:val="569D16E4"/>
    <w:rsid w:val="569F031F"/>
    <w:rsid w:val="56A36453"/>
    <w:rsid w:val="56A3FEE9"/>
    <w:rsid w:val="56A5311C"/>
    <w:rsid w:val="56A68A43"/>
    <w:rsid w:val="56AA6CB8"/>
    <w:rsid w:val="56AABFA5"/>
    <w:rsid w:val="56AB4B0E"/>
    <w:rsid w:val="56AD6820"/>
    <w:rsid w:val="56B41002"/>
    <w:rsid w:val="56B58687"/>
    <w:rsid w:val="56BC73F6"/>
    <w:rsid w:val="56C07472"/>
    <w:rsid w:val="56C08295"/>
    <w:rsid w:val="56C20BC7"/>
    <w:rsid w:val="56C35B05"/>
    <w:rsid w:val="56C96216"/>
    <w:rsid w:val="56CC628C"/>
    <w:rsid w:val="56D277CE"/>
    <w:rsid w:val="56D6C8C3"/>
    <w:rsid w:val="56DE24D0"/>
    <w:rsid w:val="56EAE11C"/>
    <w:rsid w:val="56EEEFA0"/>
    <w:rsid w:val="56EEF803"/>
    <w:rsid w:val="56F04949"/>
    <w:rsid w:val="56F2B14A"/>
    <w:rsid w:val="56F4D258"/>
    <w:rsid w:val="56F77184"/>
    <w:rsid w:val="56F7D856"/>
    <w:rsid w:val="56F81125"/>
    <w:rsid w:val="56FB3590"/>
    <w:rsid w:val="56FC662D"/>
    <w:rsid w:val="56FF59A9"/>
    <w:rsid w:val="57015170"/>
    <w:rsid w:val="570D3076"/>
    <w:rsid w:val="570F3206"/>
    <w:rsid w:val="5717D33A"/>
    <w:rsid w:val="5722A1E3"/>
    <w:rsid w:val="57246920"/>
    <w:rsid w:val="57279169"/>
    <w:rsid w:val="57283DCC"/>
    <w:rsid w:val="57285E9A"/>
    <w:rsid w:val="57290113"/>
    <w:rsid w:val="5729B7DD"/>
    <w:rsid w:val="572DACBF"/>
    <w:rsid w:val="5732828E"/>
    <w:rsid w:val="57391E6F"/>
    <w:rsid w:val="573A9E38"/>
    <w:rsid w:val="573B52BE"/>
    <w:rsid w:val="573B9F5F"/>
    <w:rsid w:val="573D1424"/>
    <w:rsid w:val="573EC9DB"/>
    <w:rsid w:val="57407C11"/>
    <w:rsid w:val="5742C7E6"/>
    <w:rsid w:val="575164BD"/>
    <w:rsid w:val="5754A162"/>
    <w:rsid w:val="575957FC"/>
    <w:rsid w:val="575BA417"/>
    <w:rsid w:val="575CDA3B"/>
    <w:rsid w:val="576234BA"/>
    <w:rsid w:val="5769006F"/>
    <w:rsid w:val="576B69E5"/>
    <w:rsid w:val="576C0263"/>
    <w:rsid w:val="576ECEC6"/>
    <w:rsid w:val="57729D75"/>
    <w:rsid w:val="577CAB3A"/>
    <w:rsid w:val="577EF894"/>
    <w:rsid w:val="578478DE"/>
    <w:rsid w:val="5784AC62"/>
    <w:rsid w:val="57861B05"/>
    <w:rsid w:val="5786BE31"/>
    <w:rsid w:val="578B12E8"/>
    <w:rsid w:val="578B589D"/>
    <w:rsid w:val="5798D8AD"/>
    <w:rsid w:val="579C42C7"/>
    <w:rsid w:val="57A0A512"/>
    <w:rsid w:val="57A3B2E2"/>
    <w:rsid w:val="57B10EFA"/>
    <w:rsid w:val="57B334CD"/>
    <w:rsid w:val="57BB8E3D"/>
    <w:rsid w:val="57BC3EDF"/>
    <w:rsid w:val="57C35012"/>
    <w:rsid w:val="57C51C4D"/>
    <w:rsid w:val="57D24723"/>
    <w:rsid w:val="57D480AC"/>
    <w:rsid w:val="57DE2C3C"/>
    <w:rsid w:val="57E0660A"/>
    <w:rsid w:val="57E5A157"/>
    <w:rsid w:val="57E93FFC"/>
    <w:rsid w:val="57E9652B"/>
    <w:rsid w:val="57EB444F"/>
    <w:rsid w:val="57ECA069"/>
    <w:rsid w:val="57ED55A9"/>
    <w:rsid w:val="57F534B8"/>
    <w:rsid w:val="57FEE49C"/>
    <w:rsid w:val="580087A9"/>
    <w:rsid w:val="5800967A"/>
    <w:rsid w:val="5802E29C"/>
    <w:rsid w:val="58034AC1"/>
    <w:rsid w:val="5804CB66"/>
    <w:rsid w:val="5804F041"/>
    <w:rsid w:val="5808424A"/>
    <w:rsid w:val="580D18B9"/>
    <w:rsid w:val="580DD372"/>
    <w:rsid w:val="5810161F"/>
    <w:rsid w:val="58104B1D"/>
    <w:rsid w:val="5810A9AA"/>
    <w:rsid w:val="581C1B2F"/>
    <w:rsid w:val="581E3B3A"/>
    <w:rsid w:val="5820E4AE"/>
    <w:rsid w:val="5821B501"/>
    <w:rsid w:val="5826B47D"/>
    <w:rsid w:val="582C7A24"/>
    <w:rsid w:val="582CA934"/>
    <w:rsid w:val="582DD24D"/>
    <w:rsid w:val="583064A0"/>
    <w:rsid w:val="583571CE"/>
    <w:rsid w:val="5835C344"/>
    <w:rsid w:val="58360950"/>
    <w:rsid w:val="58373D6B"/>
    <w:rsid w:val="583DDCAD"/>
    <w:rsid w:val="583FC3EA"/>
    <w:rsid w:val="58431C24"/>
    <w:rsid w:val="58436C4B"/>
    <w:rsid w:val="5845492B"/>
    <w:rsid w:val="5848E583"/>
    <w:rsid w:val="5859D77B"/>
    <w:rsid w:val="585DFF8B"/>
    <w:rsid w:val="58602254"/>
    <w:rsid w:val="58642352"/>
    <w:rsid w:val="5865F5A2"/>
    <w:rsid w:val="586DF232"/>
    <w:rsid w:val="586F38D2"/>
    <w:rsid w:val="58720800"/>
    <w:rsid w:val="587985DE"/>
    <w:rsid w:val="5879906F"/>
    <w:rsid w:val="5880CC05"/>
    <w:rsid w:val="5882D405"/>
    <w:rsid w:val="5886E9C5"/>
    <w:rsid w:val="588E29E0"/>
    <w:rsid w:val="588ECBB5"/>
    <w:rsid w:val="5891F014"/>
    <w:rsid w:val="58A02F81"/>
    <w:rsid w:val="58A03B36"/>
    <w:rsid w:val="58A1DB49"/>
    <w:rsid w:val="58A5D5F0"/>
    <w:rsid w:val="58A68106"/>
    <w:rsid w:val="58A7767A"/>
    <w:rsid w:val="58B13365"/>
    <w:rsid w:val="58B94CBA"/>
    <w:rsid w:val="58BA2869"/>
    <w:rsid w:val="58BED385"/>
    <w:rsid w:val="58C005BE"/>
    <w:rsid w:val="58C24B32"/>
    <w:rsid w:val="58C574BE"/>
    <w:rsid w:val="58C74051"/>
    <w:rsid w:val="58C9B155"/>
    <w:rsid w:val="58DC3EC3"/>
    <w:rsid w:val="58DF830C"/>
    <w:rsid w:val="58E6A719"/>
    <w:rsid w:val="58EE7064"/>
    <w:rsid w:val="58F8BD74"/>
    <w:rsid w:val="590296FD"/>
    <w:rsid w:val="59036C8F"/>
    <w:rsid w:val="590F62E7"/>
    <w:rsid w:val="59161B9C"/>
    <w:rsid w:val="59168369"/>
    <w:rsid w:val="5923D171"/>
    <w:rsid w:val="5923E5B1"/>
    <w:rsid w:val="5924BEBE"/>
    <w:rsid w:val="59258C96"/>
    <w:rsid w:val="59296944"/>
    <w:rsid w:val="5929C2A0"/>
    <w:rsid w:val="59303AD1"/>
    <w:rsid w:val="59308C67"/>
    <w:rsid w:val="593A15BF"/>
    <w:rsid w:val="594200F2"/>
    <w:rsid w:val="5943EC9E"/>
    <w:rsid w:val="59457248"/>
    <w:rsid w:val="594F0097"/>
    <w:rsid w:val="59514688"/>
    <w:rsid w:val="5958A33F"/>
    <w:rsid w:val="59597E97"/>
    <w:rsid w:val="595A1445"/>
    <w:rsid w:val="595C50D0"/>
    <w:rsid w:val="595EF69A"/>
    <w:rsid w:val="595FA54B"/>
    <w:rsid w:val="59605C0E"/>
    <w:rsid w:val="596371D0"/>
    <w:rsid w:val="59639D51"/>
    <w:rsid w:val="596BE2D7"/>
    <w:rsid w:val="596EB399"/>
    <w:rsid w:val="59712999"/>
    <w:rsid w:val="597D65F3"/>
    <w:rsid w:val="597FFE40"/>
    <w:rsid w:val="598357A8"/>
    <w:rsid w:val="5988CEA2"/>
    <w:rsid w:val="598D01DD"/>
    <w:rsid w:val="598D1C7F"/>
    <w:rsid w:val="59957D23"/>
    <w:rsid w:val="5997619C"/>
    <w:rsid w:val="599B4350"/>
    <w:rsid w:val="599DF733"/>
    <w:rsid w:val="599E50CE"/>
    <w:rsid w:val="59A3BD95"/>
    <w:rsid w:val="59A76AFC"/>
    <w:rsid w:val="59A80919"/>
    <w:rsid w:val="59A8490C"/>
    <w:rsid w:val="59B33290"/>
    <w:rsid w:val="59BC3293"/>
    <w:rsid w:val="59BE1BC2"/>
    <w:rsid w:val="59BED05F"/>
    <w:rsid w:val="59C0702E"/>
    <w:rsid w:val="59C1C039"/>
    <w:rsid w:val="59C68EDB"/>
    <w:rsid w:val="59CA46BE"/>
    <w:rsid w:val="59D22824"/>
    <w:rsid w:val="59D3CB65"/>
    <w:rsid w:val="59D3E185"/>
    <w:rsid w:val="59D3E829"/>
    <w:rsid w:val="59DABD28"/>
    <w:rsid w:val="59E10BC8"/>
    <w:rsid w:val="59E35D72"/>
    <w:rsid w:val="59E4A980"/>
    <w:rsid w:val="59E5FBC7"/>
    <w:rsid w:val="59EB7018"/>
    <w:rsid w:val="59F18BDB"/>
    <w:rsid w:val="59F45C8B"/>
    <w:rsid w:val="59F4928A"/>
    <w:rsid w:val="5A01211A"/>
    <w:rsid w:val="5A026840"/>
    <w:rsid w:val="5A0679E4"/>
    <w:rsid w:val="5A080B47"/>
    <w:rsid w:val="5A09C91B"/>
    <w:rsid w:val="5A0C83FA"/>
    <w:rsid w:val="5A120478"/>
    <w:rsid w:val="5A1AD696"/>
    <w:rsid w:val="5A1DB33E"/>
    <w:rsid w:val="5A21A676"/>
    <w:rsid w:val="5A233E7B"/>
    <w:rsid w:val="5A261760"/>
    <w:rsid w:val="5A28C356"/>
    <w:rsid w:val="5A2B15AE"/>
    <w:rsid w:val="5A3B782D"/>
    <w:rsid w:val="5A3BD6ED"/>
    <w:rsid w:val="5A43A445"/>
    <w:rsid w:val="5A444EA2"/>
    <w:rsid w:val="5A4698C1"/>
    <w:rsid w:val="5A4CE676"/>
    <w:rsid w:val="5A504903"/>
    <w:rsid w:val="5A508922"/>
    <w:rsid w:val="5A55B3E3"/>
    <w:rsid w:val="5A5775A2"/>
    <w:rsid w:val="5A5A7231"/>
    <w:rsid w:val="5A5ABE03"/>
    <w:rsid w:val="5A5DB649"/>
    <w:rsid w:val="5A5E5923"/>
    <w:rsid w:val="5A64D7F7"/>
    <w:rsid w:val="5A691341"/>
    <w:rsid w:val="5A69FF11"/>
    <w:rsid w:val="5A72E76B"/>
    <w:rsid w:val="5A797F71"/>
    <w:rsid w:val="5A859B96"/>
    <w:rsid w:val="5A86A3B0"/>
    <w:rsid w:val="5A87CE60"/>
    <w:rsid w:val="5A8B7E87"/>
    <w:rsid w:val="5A913CDB"/>
    <w:rsid w:val="5A971610"/>
    <w:rsid w:val="5A977374"/>
    <w:rsid w:val="5A9A05B5"/>
    <w:rsid w:val="5A9AD11B"/>
    <w:rsid w:val="5A9B7973"/>
    <w:rsid w:val="5AAAB5BA"/>
    <w:rsid w:val="5AAF4B94"/>
    <w:rsid w:val="5AB314D6"/>
    <w:rsid w:val="5AB4F063"/>
    <w:rsid w:val="5ABBA9D3"/>
    <w:rsid w:val="5ABC3323"/>
    <w:rsid w:val="5AC17B97"/>
    <w:rsid w:val="5AC4913E"/>
    <w:rsid w:val="5AC4B16F"/>
    <w:rsid w:val="5ACF4C79"/>
    <w:rsid w:val="5AD5271D"/>
    <w:rsid w:val="5AD67737"/>
    <w:rsid w:val="5AD7ABA4"/>
    <w:rsid w:val="5AD9539C"/>
    <w:rsid w:val="5AE01B69"/>
    <w:rsid w:val="5AE049B8"/>
    <w:rsid w:val="5AE863A0"/>
    <w:rsid w:val="5B006139"/>
    <w:rsid w:val="5B01AF5D"/>
    <w:rsid w:val="5B036CB8"/>
    <w:rsid w:val="5B0427FE"/>
    <w:rsid w:val="5B043F95"/>
    <w:rsid w:val="5B048906"/>
    <w:rsid w:val="5B103A5B"/>
    <w:rsid w:val="5B17977A"/>
    <w:rsid w:val="5B1AEF3D"/>
    <w:rsid w:val="5B1ED5C7"/>
    <w:rsid w:val="5B228403"/>
    <w:rsid w:val="5B2364C1"/>
    <w:rsid w:val="5B2564DB"/>
    <w:rsid w:val="5B2670D3"/>
    <w:rsid w:val="5B369EA1"/>
    <w:rsid w:val="5B38C633"/>
    <w:rsid w:val="5B3C665A"/>
    <w:rsid w:val="5B3CBD02"/>
    <w:rsid w:val="5B3E0C99"/>
    <w:rsid w:val="5B41A24A"/>
    <w:rsid w:val="5B488CBF"/>
    <w:rsid w:val="5B4D7019"/>
    <w:rsid w:val="5B4EBCF3"/>
    <w:rsid w:val="5B4FA3D0"/>
    <w:rsid w:val="5B4FD0FB"/>
    <w:rsid w:val="5B5122AD"/>
    <w:rsid w:val="5B51CB28"/>
    <w:rsid w:val="5B5EC643"/>
    <w:rsid w:val="5B6119EA"/>
    <w:rsid w:val="5B6259A0"/>
    <w:rsid w:val="5B6A2709"/>
    <w:rsid w:val="5B6A8BBE"/>
    <w:rsid w:val="5B77E259"/>
    <w:rsid w:val="5B78079E"/>
    <w:rsid w:val="5B78A86C"/>
    <w:rsid w:val="5B797F50"/>
    <w:rsid w:val="5B8371B9"/>
    <w:rsid w:val="5B897F77"/>
    <w:rsid w:val="5B8C2597"/>
    <w:rsid w:val="5B9057A3"/>
    <w:rsid w:val="5B95290D"/>
    <w:rsid w:val="5B9706B3"/>
    <w:rsid w:val="5BA409A0"/>
    <w:rsid w:val="5BA551B4"/>
    <w:rsid w:val="5BA5ABA6"/>
    <w:rsid w:val="5BA98E52"/>
    <w:rsid w:val="5BAAAFA1"/>
    <w:rsid w:val="5BB156AB"/>
    <w:rsid w:val="5BB5EA17"/>
    <w:rsid w:val="5BB90C21"/>
    <w:rsid w:val="5BC0E1E2"/>
    <w:rsid w:val="5BC49717"/>
    <w:rsid w:val="5BCC3D60"/>
    <w:rsid w:val="5BCCE9FC"/>
    <w:rsid w:val="5BCEBE11"/>
    <w:rsid w:val="5BD051C9"/>
    <w:rsid w:val="5BD31FAA"/>
    <w:rsid w:val="5BD35F11"/>
    <w:rsid w:val="5BD75BBC"/>
    <w:rsid w:val="5BD7C053"/>
    <w:rsid w:val="5BD96EFE"/>
    <w:rsid w:val="5BDAB5DB"/>
    <w:rsid w:val="5BE050AF"/>
    <w:rsid w:val="5BE12673"/>
    <w:rsid w:val="5BE57192"/>
    <w:rsid w:val="5BEB6AB2"/>
    <w:rsid w:val="5BF46295"/>
    <w:rsid w:val="5BFA0482"/>
    <w:rsid w:val="5BFB1510"/>
    <w:rsid w:val="5BFF2A15"/>
    <w:rsid w:val="5C07A1CE"/>
    <w:rsid w:val="5C0CAC10"/>
    <w:rsid w:val="5C18845A"/>
    <w:rsid w:val="5C1979C6"/>
    <w:rsid w:val="5C21202B"/>
    <w:rsid w:val="5C269B39"/>
    <w:rsid w:val="5C27C2EA"/>
    <w:rsid w:val="5C29B28C"/>
    <w:rsid w:val="5C2C1BF6"/>
    <w:rsid w:val="5C2C6DB4"/>
    <w:rsid w:val="5C3274FB"/>
    <w:rsid w:val="5C371B30"/>
    <w:rsid w:val="5C4258D8"/>
    <w:rsid w:val="5C47A323"/>
    <w:rsid w:val="5C48525A"/>
    <w:rsid w:val="5C4A1CCE"/>
    <w:rsid w:val="5C4A63C5"/>
    <w:rsid w:val="5C4B7A79"/>
    <w:rsid w:val="5C5089D7"/>
    <w:rsid w:val="5C5854B5"/>
    <w:rsid w:val="5C58AB37"/>
    <w:rsid w:val="5C60D3C1"/>
    <w:rsid w:val="5C61981C"/>
    <w:rsid w:val="5C627881"/>
    <w:rsid w:val="5C64B22A"/>
    <w:rsid w:val="5C64F996"/>
    <w:rsid w:val="5C713E9A"/>
    <w:rsid w:val="5C75FC95"/>
    <w:rsid w:val="5C7CF8B7"/>
    <w:rsid w:val="5C7FEB81"/>
    <w:rsid w:val="5C809462"/>
    <w:rsid w:val="5C841E24"/>
    <w:rsid w:val="5C873FA9"/>
    <w:rsid w:val="5C88FB69"/>
    <w:rsid w:val="5C8EE942"/>
    <w:rsid w:val="5C902006"/>
    <w:rsid w:val="5C906E80"/>
    <w:rsid w:val="5C9CD31A"/>
    <w:rsid w:val="5C9FCCBC"/>
    <w:rsid w:val="5C9FF85F"/>
    <w:rsid w:val="5CA13D1D"/>
    <w:rsid w:val="5CA24AE6"/>
    <w:rsid w:val="5CA3DBBE"/>
    <w:rsid w:val="5CA494A7"/>
    <w:rsid w:val="5CA58076"/>
    <w:rsid w:val="5CB02B97"/>
    <w:rsid w:val="5CB29FB1"/>
    <w:rsid w:val="5CB39EF5"/>
    <w:rsid w:val="5CBA8681"/>
    <w:rsid w:val="5CBD3CD8"/>
    <w:rsid w:val="5CC5ACDF"/>
    <w:rsid w:val="5CD1069D"/>
    <w:rsid w:val="5CD26916"/>
    <w:rsid w:val="5CD5FD07"/>
    <w:rsid w:val="5CD903CF"/>
    <w:rsid w:val="5CDAAF56"/>
    <w:rsid w:val="5CDCFE1C"/>
    <w:rsid w:val="5CE3DF68"/>
    <w:rsid w:val="5CE4060F"/>
    <w:rsid w:val="5CE82D1B"/>
    <w:rsid w:val="5CE8F904"/>
    <w:rsid w:val="5CF0C71E"/>
    <w:rsid w:val="5CF85B45"/>
    <w:rsid w:val="5D00CA96"/>
    <w:rsid w:val="5D08F3E1"/>
    <w:rsid w:val="5D0EE9F7"/>
    <w:rsid w:val="5D1049E6"/>
    <w:rsid w:val="5D142A3D"/>
    <w:rsid w:val="5D1B3EDD"/>
    <w:rsid w:val="5D214E4C"/>
    <w:rsid w:val="5D253A61"/>
    <w:rsid w:val="5D261C11"/>
    <w:rsid w:val="5D2B6CEF"/>
    <w:rsid w:val="5D329491"/>
    <w:rsid w:val="5D3795F6"/>
    <w:rsid w:val="5D3F84D8"/>
    <w:rsid w:val="5D40A34F"/>
    <w:rsid w:val="5D41335A"/>
    <w:rsid w:val="5D45430B"/>
    <w:rsid w:val="5D466052"/>
    <w:rsid w:val="5D49741B"/>
    <w:rsid w:val="5D4A0144"/>
    <w:rsid w:val="5D517846"/>
    <w:rsid w:val="5D51C9C0"/>
    <w:rsid w:val="5D588EDD"/>
    <w:rsid w:val="5D5C9066"/>
    <w:rsid w:val="5D67047C"/>
    <w:rsid w:val="5D67BF1B"/>
    <w:rsid w:val="5D75E3C4"/>
    <w:rsid w:val="5D77314D"/>
    <w:rsid w:val="5D7A62F2"/>
    <w:rsid w:val="5D7F34AB"/>
    <w:rsid w:val="5D87D71D"/>
    <w:rsid w:val="5D89D2CC"/>
    <w:rsid w:val="5D8AF21C"/>
    <w:rsid w:val="5D8B1837"/>
    <w:rsid w:val="5D8EAE5D"/>
    <w:rsid w:val="5D92C7AC"/>
    <w:rsid w:val="5D95F323"/>
    <w:rsid w:val="5D96A9A9"/>
    <w:rsid w:val="5D9955C8"/>
    <w:rsid w:val="5D9D2964"/>
    <w:rsid w:val="5D9FC927"/>
    <w:rsid w:val="5DA11E0E"/>
    <w:rsid w:val="5DA42A19"/>
    <w:rsid w:val="5DA4A71F"/>
    <w:rsid w:val="5DA4E554"/>
    <w:rsid w:val="5DA846E2"/>
    <w:rsid w:val="5DAE58F0"/>
    <w:rsid w:val="5DB1C567"/>
    <w:rsid w:val="5DB3DEA5"/>
    <w:rsid w:val="5DB55C90"/>
    <w:rsid w:val="5DB8A77D"/>
    <w:rsid w:val="5DBA8ED4"/>
    <w:rsid w:val="5DC7E855"/>
    <w:rsid w:val="5DC9AE13"/>
    <w:rsid w:val="5DD7A4EE"/>
    <w:rsid w:val="5DDDF9D1"/>
    <w:rsid w:val="5DDFF1B5"/>
    <w:rsid w:val="5DE2B924"/>
    <w:rsid w:val="5DE8A8CD"/>
    <w:rsid w:val="5DEA22FE"/>
    <w:rsid w:val="5DF0059B"/>
    <w:rsid w:val="5DFA5133"/>
    <w:rsid w:val="5DFB9268"/>
    <w:rsid w:val="5DFD5DFD"/>
    <w:rsid w:val="5E0086E9"/>
    <w:rsid w:val="5E00E6BB"/>
    <w:rsid w:val="5E03A7E3"/>
    <w:rsid w:val="5E0B8071"/>
    <w:rsid w:val="5E1085B2"/>
    <w:rsid w:val="5E129EE3"/>
    <w:rsid w:val="5E17956A"/>
    <w:rsid w:val="5E1B44A7"/>
    <w:rsid w:val="5E1CB3C8"/>
    <w:rsid w:val="5E217566"/>
    <w:rsid w:val="5E256401"/>
    <w:rsid w:val="5E281AF8"/>
    <w:rsid w:val="5E28E387"/>
    <w:rsid w:val="5E2D2DF1"/>
    <w:rsid w:val="5E31111A"/>
    <w:rsid w:val="5E378D1D"/>
    <w:rsid w:val="5E43A7F0"/>
    <w:rsid w:val="5E4D1C94"/>
    <w:rsid w:val="5E597929"/>
    <w:rsid w:val="5E5AC5B4"/>
    <w:rsid w:val="5E65CCA4"/>
    <w:rsid w:val="5E6714BC"/>
    <w:rsid w:val="5E67BA31"/>
    <w:rsid w:val="5E67FF28"/>
    <w:rsid w:val="5E68E6B2"/>
    <w:rsid w:val="5E729A32"/>
    <w:rsid w:val="5E77A260"/>
    <w:rsid w:val="5E7D94D5"/>
    <w:rsid w:val="5E81F045"/>
    <w:rsid w:val="5E83C6C9"/>
    <w:rsid w:val="5E8C1D16"/>
    <w:rsid w:val="5E97463D"/>
    <w:rsid w:val="5EA29583"/>
    <w:rsid w:val="5EA2F484"/>
    <w:rsid w:val="5EA4D054"/>
    <w:rsid w:val="5EAB1865"/>
    <w:rsid w:val="5EAE6CB6"/>
    <w:rsid w:val="5EB58014"/>
    <w:rsid w:val="5EB5AB46"/>
    <w:rsid w:val="5EBF5F50"/>
    <w:rsid w:val="5EBFD8F0"/>
    <w:rsid w:val="5EC0EAFB"/>
    <w:rsid w:val="5EC43B61"/>
    <w:rsid w:val="5ECB3DED"/>
    <w:rsid w:val="5ED08245"/>
    <w:rsid w:val="5ED31CF9"/>
    <w:rsid w:val="5ED39CFB"/>
    <w:rsid w:val="5ED8AFC2"/>
    <w:rsid w:val="5ED8C9DA"/>
    <w:rsid w:val="5ED96DD7"/>
    <w:rsid w:val="5EE274C8"/>
    <w:rsid w:val="5EE34E87"/>
    <w:rsid w:val="5EE4EEB7"/>
    <w:rsid w:val="5EE85430"/>
    <w:rsid w:val="5EE9BA5D"/>
    <w:rsid w:val="5EEA3C21"/>
    <w:rsid w:val="5EEA8C7C"/>
    <w:rsid w:val="5EEF6B53"/>
    <w:rsid w:val="5EF1EB39"/>
    <w:rsid w:val="5EF935AE"/>
    <w:rsid w:val="5EFE50AC"/>
    <w:rsid w:val="5F016BE8"/>
    <w:rsid w:val="5F03A2A4"/>
    <w:rsid w:val="5F065970"/>
    <w:rsid w:val="5F07E0FB"/>
    <w:rsid w:val="5F09356E"/>
    <w:rsid w:val="5F0F096C"/>
    <w:rsid w:val="5F1301F8"/>
    <w:rsid w:val="5F18206F"/>
    <w:rsid w:val="5F205AAF"/>
    <w:rsid w:val="5F2282C9"/>
    <w:rsid w:val="5F233DBF"/>
    <w:rsid w:val="5F2889B2"/>
    <w:rsid w:val="5F2BB18A"/>
    <w:rsid w:val="5F2C7D3C"/>
    <w:rsid w:val="5F2FFBBB"/>
    <w:rsid w:val="5F3022DD"/>
    <w:rsid w:val="5F341E1B"/>
    <w:rsid w:val="5F3C57FF"/>
    <w:rsid w:val="5F3DCA8B"/>
    <w:rsid w:val="5F490DB3"/>
    <w:rsid w:val="5F4C3AEC"/>
    <w:rsid w:val="5F53E6FD"/>
    <w:rsid w:val="5F5417FB"/>
    <w:rsid w:val="5F5A55A4"/>
    <w:rsid w:val="5F5EB80B"/>
    <w:rsid w:val="5F69FBBE"/>
    <w:rsid w:val="5F6E1E72"/>
    <w:rsid w:val="5F70BFB0"/>
    <w:rsid w:val="5F7AC7EF"/>
    <w:rsid w:val="5F8159F0"/>
    <w:rsid w:val="5F817E08"/>
    <w:rsid w:val="5F82B635"/>
    <w:rsid w:val="5F847065"/>
    <w:rsid w:val="5F85C263"/>
    <w:rsid w:val="5F8B917B"/>
    <w:rsid w:val="5F8DA0A5"/>
    <w:rsid w:val="5F90DF91"/>
    <w:rsid w:val="5F920B4A"/>
    <w:rsid w:val="5F937416"/>
    <w:rsid w:val="5F93C04D"/>
    <w:rsid w:val="5F947BAE"/>
    <w:rsid w:val="5F9B897E"/>
    <w:rsid w:val="5F9BD8DF"/>
    <w:rsid w:val="5F9DFDEC"/>
    <w:rsid w:val="5FA002F6"/>
    <w:rsid w:val="5FA2094F"/>
    <w:rsid w:val="5FA318D6"/>
    <w:rsid w:val="5FA58913"/>
    <w:rsid w:val="5FA76C6B"/>
    <w:rsid w:val="5FAA45E4"/>
    <w:rsid w:val="5FAE4695"/>
    <w:rsid w:val="5FB6C4D3"/>
    <w:rsid w:val="5FBC2DC2"/>
    <w:rsid w:val="5FC6682F"/>
    <w:rsid w:val="5FC69106"/>
    <w:rsid w:val="5FCBCB06"/>
    <w:rsid w:val="5FCF7358"/>
    <w:rsid w:val="5FD11DC3"/>
    <w:rsid w:val="5FD2B98A"/>
    <w:rsid w:val="5FD70F18"/>
    <w:rsid w:val="5FD7BD11"/>
    <w:rsid w:val="5FDCF45B"/>
    <w:rsid w:val="5FE5CD52"/>
    <w:rsid w:val="5FEDF43A"/>
    <w:rsid w:val="5FFC2FFC"/>
    <w:rsid w:val="6001F1FC"/>
    <w:rsid w:val="60035780"/>
    <w:rsid w:val="60055930"/>
    <w:rsid w:val="6005F040"/>
    <w:rsid w:val="600AE798"/>
    <w:rsid w:val="60159DA6"/>
    <w:rsid w:val="60164C40"/>
    <w:rsid w:val="60171347"/>
    <w:rsid w:val="601D6CED"/>
    <w:rsid w:val="6020C302"/>
    <w:rsid w:val="60231BE1"/>
    <w:rsid w:val="60268972"/>
    <w:rsid w:val="602A4556"/>
    <w:rsid w:val="602B1464"/>
    <w:rsid w:val="60318D6D"/>
    <w:rsid w:val="6035FB34"/>
    <w:rsid w:val="603B7226"/>
    <w:rsid w:val="603E67E7"/>
    <w:rsid w:val="6042E161"/>
    <w:rsid w:val="604BBF85"/>
    <w:rsid w:val="604E9A4A"/>
    <w:rsid w:val="6051B681"/>
    <w:rsid w:val="60535A26"/>
    <w:rsid w:val="605465A5"/>
    <w:rsid w:val="6055F5E7"/>
    <w:rsid w:val="60571718"/>
    <w:rsid w:val="6058957D"/>
    <w:rsid w:val="6058B3C4"/>
    <w:rsid w:val="605C4A6E"/>
    <w:rsid w:val="605CB1C3"/>
    <w:rsid w:val="605DC410"/>
    <w:rsid w:val="606210B8"/>
    <w:rsid w:val="606414E8"/>
    <w:rsid w:val="6072A41D"/>
    <w:rsid w:val="6072CB1D"/>
    <w:rsid w:val="6075578C"/>
    <w:rsid w:val="607994C9"/>
    <w:rsid w:val="607AB3B9"/>
    <w:rsid w:val="607DD11D"/>
    <w:rsid w:val="607ED472"/>
    <w:rsid w:val="60875EAD"/>
    <w:rsid w:val="608D2D51"/>
    <w:rsid w:val="6090769F"/>
    <w:rsid w:val="6099972B"/>
    <w:rsid w:val="60A8B584"/>
    <w:rsid w:val="60B55CA9"/>
    <w:rsid w:val="60B8303E"/>
    <w:rsid w:val="60BA1F91"/>
    <w:rsid w:val="60BE06E9"/>
    <w:rsid w:val="60C7A7BB"/>
    <w:rsid w:val="60C99FC8"/>
    <w:rsid w:val="60CAEB8F"/>
    <w:rsid w:val="60CC9994"/>
    <w:rsid w:val="60CE47B7"/>
    <w:rsid w:val="60D0689B"/>
    <w:rsid w:val="60D4BE74"/>
    <w:rsid w:val="60DCE116"/>
    <w:rsid w:val="60E06D85"/>
    <w:rsid w:val="60E0C2F8"/>
    <w:rsid w:val="60E5BAA8"/>
    <w:rsid w:val="60E7824C"/>
    <w:rsid w:val="60E91A33"/>
    <w:rsid w:val="60E94BE2"/>
    <w:rsid w:val="60EA0B91"/>
    <w:rsid w:val="60EE2498"/>
    <w:rsid w:val="60EF0F1D"/>
    <w:rsid w:val="60F017D2"/>
    <w:rsid w:val="60F66F12"/>
    <w:rsid w:val="60F875E3"/>
    <w:rsid w:val="60FDA240"/>
    <w:rsid w:val="6102BCCC"/>
    <w:rsid w:val="610B499E"/>
    <w:rsid w:val="610C2FA0"/>
    <w:rsid w:val="610C5C0A"/>
    <w:rsid w:val="61105CE7"/>
    <w:rsid w:val="611A6306"/>
    <w:rsid w:val="611D287C"/>
    <w:rsid w:val="612110D5"/>
    <w:rsid w:val="61253C5A"/>
    <w:rsid w:val="6125FF84"/>
    <w:rsid w:val="6129A630"/>
    <w:rsid w:val="612F90AE"/>
    <w:rsid w:val="61320A65"/>
    <w:rsid w:val="6133FA55"/>
    <w:rsid w:val="61362231"/>
    <w:rsid w:val="6138361D"/>
    <w:rsid w:val="613877AF"/>
    <w:rsid w:val="613B33FA"/>
    <w:rsid w:val="613DD9B0"/>
    <w:rsid w:val="61431998"/>
    <w:rsid w:val="61471ED1"/>
    <w:rsid w:val="6147EE49"/>
    <w:rsid w:val="6147FF7E"/>
    <w:rsid w:val="614E495B"/>
    <w:rsid w:val="6150E6C5"/>
    <w:rsid w:val="6151F6AC"/>
    <w:rsid w:val="6157E21F"/>
    <w:rsid w:val="615D370E"/>
    <w:rsid w:val="615D876A"/>
    <w:rsid w:val="615DD49C"/>
    <w:rsid w:val="61636828"/>
    <w:rsid w:val="6164E744"/>
    <w:rsid w:val="616559D7"/>
    <w:rsid w:val="61666C1A"/>
    <w:rsid w:val="61670BFF"/>
    <w:rsid w:val="6167C16E"/>
    <w:rsid w:val="61692F51"/>
    <w:rsid w:val="616CD45E"/>
    <w:rsid w:val="61704AEA"/>
    <w:rsid w:val="6171EC1A"/>
    <w:rsid w:val="6179639D"/>
    <w:rsid w:val="6182DC5C"/>
    <w:rsid w:val="6187A66C"/>
    <w:rsid w:val="61977870"/>
    <w:rsid w:val="619982CE"/>
    <w:rsid w:val="61A38AC3"/>
    <w:rsid w:val="61A55888"/>
    <w:rsid w:val="61A66B83"/>
    <w:rsid w:val="61AE332E"/>
    <w:rsid w:val="61B38052"/>
    <w:rsid w:val="61B8A5B9"/>
    <w:rsid w:val="61BC2CFB"/>
    <w:rsid w:val="61BCC4C2"/>
    <w:rsid w:val="61BD71F0"/>
    <w:rsid w:val="61BD9DA3"/>
    <w:rsid w:val="61C6AF1D"/>
    <w:rsid w:val="61C72541"/>
    <w:rsid w:val="61C83313"/>
    <w:rsid w:val="61D057E3"/>
    <w:rsid w:val="61D5B195"/>
    <w:rsid w:val="61D820E9"/>
    <w:rsid w:val="61DC7732"/>
    <w:rsid w:val="61DEB326"/>
    <w:rsid w:val="61E36933"/>
    <w:rsid w:val="61EC9F11"/>
    <w:rsid w:val="61EE0C6C"/>
    <w:rsid w:val="61EEB000"/>
    <w:rsid w:val="61F0B8B9"/>
    <w:rsid w:val="61F6D908"/>
    <w:rsid w:val="61FAB8C4"/>
    <w:rsid w:val="61FF0925"/>
    <w:rsid w:val="61FFC7C5"/>
    <w:rsid w:val="6204675B"/>
    <w:rsid w:val="6204959F"/>
    <w:rsid w:val="6206A937"/>
    <w:rsid w:val="6208069C"/>
    <w:rsid w:val="62130AE3"/>
    <w:rsid w:val="621B9523"/>
    <w:rsid w:val="621F8038"/>
    <w:rsid w:val="62229342"/>
    <w:rsid w:val="6231810C"/>
    <w:rsid w:val="623A98D1"/>
    <w:rsid w:val="623C1A6A"/>
    <w:rsid w:val="62410AAF"/>
    <w:rsid w:val="62437BBE"/>
    <w:rsid w:val="624A97C5"/>
    <w:rsid w:val="6252068C"/>
    <w:rsid w:val="625A64EE"/>
    <w:rsid w:val="625C0B16"/>
    <w:rsid w:val="625F6CDF"/>
    <w:rsid w:val="6262C0EE"/>
    <w:rsid w:val="62642D78"/>
    <w:rsid w:val="6266BEE8"/>
    <w:rsid w:val="6267FE5F"/>
    <w:rsid w:val="627C3C3A"/>
    <w:rsid w:val="62816958"/>
    <w:rsid w:val="6284CB98"/>
    <w:rsid w:val="62868EDB"/>
    <w:rsid w:val="6287CF28"/>
    <w:rsid w:val="6289A24A"/>
    <w:rsid w:val="62916C59"/>
    <w:rsid w:val="6292041C"/>
    <w:rsid w:val="62924DE2"/>
    <w:rsid w:val="6295198A"/>
    <w:rsid w:val="629534E9"/>
    <w:rsid w:val="62A02932"/>
    <w:rsid w:val="62A1F088"/>
    <w:rsid w:val="62A26EAF"/>
    <w:rsid w:val="62AAEA96"/>
    <w:rsid w:val="62B4BB05"/>
    <w:rsid w:val="62B64EE2"/>
    <w:rsid w:val="62B8C163"/>
    <w:rsid w:val="62C12698"/>
    <w:rsid w:val="62C33328"/>
    <w:rsid w:val="62C47F01"/>
    <w:rsid w:val="62CD90B5"/>
    <w:rsid w:val="62CEB573"/>
    <w:rsid w:val="62CEFA99"/>
    <w:rsid w:val="62CFBC9F"/>
    <w:rsid w:val="62D47B2E"/>
    <w:rsid w:val="62D5376C"/>
    <w:rsid w:val="62D74276"/>
    <w:rsid w:val="62D8D246"/>
    <w:rsid w:val="62D9C44F"/>
    <w:rsid w:val="62D9F7FA"/>
    <w:rsid w:val="62DB4B27"/>
    <w:rsid w:val="62DF9386"/>
    <w:rsid w:val="62E7C97E"/>
    <w:rsid w:val="62E9CF24"/>
    <w:rsid w:val="62EB6D66"/>
    <w:rsid w:val="62ED91CF"/>
    <w:rsid w:val="62ED9DC1"/>
    <w:rsid w:val="62EF6E84"/>
    <w:rsid w:val="62F4776A"/>
    <w:rsid w:val="62F705F4"/>
    <w:rsid w:val="62F92469"/>
    <w:rsid w:val="6301EF88"/>
    <w:rsid w:val="63086798"/>
    <w:rsid w:val="630E99A3"/>
    <w:rsid w:val="630FBA55"/>
    <w:rsid w:val="6313B956"/>
    <w:rsid w:val="6314F024"/>
    <w:rsid w:val="63169DD6"/>
    <w:rsid w:val="6316D173"/>
    <w:rsid w:val="631A2617"/>
    <w:rsid w:val="631C6D72"/>
    <w:rsid w:val="631CC576"/>
    <w:rsid w:val="631D344A"/>
    <w:rsid w:val="632430E9"/>
    <w:rsid w:val="632993CC"/>
    <w:rsid w:val="632C5BF1"/>
    <w:rsid w:val="632DA522"/>
    <w:rsid w:val="6330610C"/>
    <w:rsid w:val="6334D3A2"/>
    <w:rsid w:val="6335D762"/>
    <w:rsid w:val="634579B1"/>
    <w:rsid w:val="6347353D"/>
    <w:rsid w:val="634D6AB7"/>
    <w:rsid w:val="63512560"/>
    <w:rsid w:val="6352119B"/>
    <w:rsid w:val="63577264"/>
    <w:rsid w:val="635A9BBE"/>
    <w:rsid w:val="63600B3B"/>
    <w:rsid w:val="6363A393"/>
    <w:rsid w:val="636EBD8C"/>
    <w:rsid w:val="63790F51"/>
    <w:rsid w:val="637AE088"/>
    <w:rsid w:val="637BA6C8"/>
    <w:rsid w:val="637FB8BF"/>
    <w:rsid w:val="6387D055"/>
    <w:rsid w:val="6394553C"/>
    <w:rsid w:val="63960DDE"/>
    <w:rsid w:val="639628C2"/>
    <w:rsid w:val="63963F2B"/>
    <w:rsid w:val="639653C1"/>
    <w:rsid w:val="63984DA9"/>
    <w:rsid w:val="6399BDF2"/>
    <w:rsid w:val="639B5691"/>
    <w:rsid w:val="639BFBF7"/>
    <w:rsid w:val="639D627F"/>
    <w:rsid w:val="639F77FE"/>
    <w:rsid w:val="63A3A402"/>
    <w:rsid w:val="63A4F25E"/>
    <w:rsid w:val="63A8680E"/>
    <w:rsid w:val="63AB75BF"/>
    <w:rsid w:val="63AC4EEE"/>
    <w:rsid w:val="63B962D9"/>
    <w:rsid w:val="63BD1726"/>
    <w:rsid w:val="63BE04DF"/>
    <w:rsid w:val="63BE449C"/>
    <w:rsid w:val="63BF8FBC"/>
    <w:rsid w:val="63C02028"/>
    <w:rsid w:val="63C40C0F"/>
    <w:rsid w:val="63CB701E"/>
    <w:rsid w:val="63D673C7"/>
    <w:rsid w:val="63D828C0"/>
    <w:rsid w:val="63D9C9F6"/>
    <w:rsid w:val="63DBE21D"/>
    <w:rsid w:val="63DC1786"/>
    <w:rsid w:val="63E06466"/>
    <w:rsid w:val="63E368FB"/>
    <w:rsid w:val="63E36E58"/>
    <w:rsid w:val="63E53837"/>
    <w:rsid w:val="63E6DFD0"/>
    <w:rsid w:val="63E91AA8"/>
    <w:rsid w:val="63EB3CE0"/>
    <w:rsid w:val="63EC806F"/>
    <w:rsid w:val="63F012ED"/>
    <w:rsid w:val="63F364D8"/>
    <w:rsid w:val="63F50A7A"/>
    <w:rsid w:val="63F592D4"/>
    <w:rsid w:val="63F6A23F"/>
    <w:rsid w:val="63FA8A41"/>
    <w:rsid w:val="640CF960"/>
    <w:rsid w:val="6411304C"/>
    <w:rsid w:val="6417B895"/>
    <w:rsid w:val="641ADE5E"/>
    <w:rsid w:val="642094A2"/>
    <w:rsid w:val="642191BC"/>
    <w:rsid w:val="6424136F"/>
    <w:rsid w:val="6427A226"/>
    <w:rsid w:val="6432A179"/>
    <w:rsid w:val="6435FFE6"/>
    <w:rsid w:val="64388129"/>
    <w:rsid w:val="643F9975"/>
    <w:rsid w:val="644547A3"/>
    <w:rsid w:val="6445DE74"/>
    <w:rsid w:val="6450A93F"/>
    <w:rsid w:val="6453B4D8"/>
    <w:rsid w:val="64550A6C"/>
    <w:rsid w:val="645E2FB6"/>
    <w:rsid w:val="6463D136"/>
    <w:rsid w:val="6469B413"/>
    <w:rsid w:val="646CF693"/>
    <w:rsid w:val="6475C2A9"/>
    <w:rsid w:val="647A30EF"/>
    <w:rsid w:val="647BD044"/>
    <w:rsid w:val="647CD307"/>
    <w:rsid w:val="647D83AC"/>
    <w:rsid w:val="647DF104"/>
    <w:rsid w:val="647ECFA7"/>
    <w:rsid w:val="6483F1BF"/>
    <w:rsid w:val="64870496"/>
    <w:rsid w:val="64889BEF"/>
    <w:rsid w:val="648CCB6F"/>
    <w:rsid w:val="6496C602"/>
    <w:rsid w:val="649C4426"/>
    <w:rsid w:val="64A89CCC"/>
    <w:rsid w:val="64AAAD38"/>
    <w:rsid w:val="64AF7936"/>
    <w:rsid w:val="64B27C13"/>
    <w:rsid w:val="64B2E4F0"/>
    <w:rsid w:val="64B453FA"/>
    <w:rsid w:val="64C1BE08"/>
    <w:rsid w:val="64C8950B"/>
    <w:rsid w:val="64D73975"/>
    <w:rsid w:val="64D7A5C8"/>
    <w:rsid w:val="64D95EA8"/>
    <w:rsid w:val="64E2648C"/>
    <w:rsid w:val="64E6ABB6"/>
    <w:rsid w:val="64E6D7BB"/>
    <w:rsid w:val="64EACFF7"/>
    <w:rsid w:val="64EEF4A8"/>
    <w:rsid w:val="64F2C463"/>
    <w:rsid w:val="64F664BE"/>
    <w:rsid w:val="64F6EE59"/>
    <w:rsid w:val="64F8BEE2"/>
    <w:rsid w:val="65001CCC"/>
    <w:rsid w:val="65013A4B"/>
    <w:rsid w:val="65080775"/>
    <w:rsid w:val="650D471A"/>
    <w:rsid w:val="65103DD8"/>
    <w:rsid w:val="65114B71"/>
    <w:rsid w:val="65236A88"/>
    <w:rsid w:val="6523C421"/>
    <w:rsid w:val="6524DAA4"/>
    <w:rsid w:val="65292E19"/>
    <w:rsid w:val="653071C3"/>
    <w:rsid w:val="6533D04F"/>
    <w:rsid w:val="653C19BC"/>
    <w:rsid w:val="654158AA"/>
    <w:rsid w:val="6548C457"/>
    <w:rsid w:val="654EB11D"/>
    <w:rsid w:val="655016DA"/>
    <w:rsid w:val="655A0291"/>
    <w:rsid w:val="655BC471"/>
    <w:rsid w:val="655DDE23"/>
    <w:rsid w:val="655DDF1E"/>
    <w:rsid w:val="655E24C1"/>
    <w:rsid w:val="655E5C67"/>
    <w:rsid w:val="6564353A"/>
    <w:rsid w:val="656781BB"/>
    <w:rsid w:val="65686F25"/>
    <w:rsid w:val="656BEC02"/>
    <w:rsid w:val="656E62BD"/>
    <w:rsid w:val="657140D1"/>
    <w:rsid w:val="65767972"/>
    <w:rsid w:val="6576DA87"/>
    <w:rsid w:val="657CFD5C"/>
    <w:rsid w:val="65809B4B"/>
    <w:rsid w:val="65879DF4"/>
    <w:rsid w:val="658962C8"/>
    <w:rsid w:val="658C6257"/>
    <w:rsid w:val="658F0BE0"/>
    <w:rsid w:val="658F589C"/>
    <w:rsid w:val="65907C46"/>
    <w:rsid w:val="6591F096"/>
    <w:rsid w:val="659344AE"/>
    <w:rsid w:val="65944315"/>
    <w:rsid w:val="65982D76"/>
    <w:rsid w:val="659A3AE9"/>
    <w:rsid w:val="65A118C5"/>
    <w:rsid w:val="65A752DA"/>
    <w:rsid w:val="65ACA1ED"/>
    <w:rsid w:val="65BC5104"/>
    <w:rsid w:val="65BC6F0A"/>
    <w:rsid w:val="65C1D980"/>
    <w:rsid w:val="65C22FF8"/>
    <w:rsid w:val="65C720E2"/>
    <w:rsid w:val="65C86F42"/>
    <w:rsid w:val="65C88A50"/>
    <w:rsid w:val="65C94BB5"/>
    <w:rsid w:val="65CD6A62"/>
    <w:rsid w:val="65D6522A"/>
    <w:rsid w:val="65D6E089"/>
    <w:rsid w:val="65D6E0B9"/>
    <w:rsid w:val="65D87434"/>
    <w:rsid w:val="65DA696A"/>
    <w:rsid w:val="65DE854E"/>
    <w:rsid w:val="65FCA4DE"/>
    <w:rsid w:val="65FDB2C3"/>
    <w:rsid w:val="6609202C"/>
    <w:rsid w:val="6612B65D"/>
    <w:rsid w:val="6614CB9D"/>
    <w:rsid w:val="661564B0"/>
    <w:rsid w:val="66169531"/>
    <w:rsid w:val="661D2B75"/>
    <w:rsid w:val="6622814E"/>
    <w:rsid w:val="6625BF98"/>
    <w:rsid w:val="6627107F"/>
    <w:rsid w:val="6629B7F7"/>
    <w:rsid w:val="662B1D50"/>
    <w:rsid w:val="662CBFAB"/>
    <w:rsid w:val="662E8064"/>
    <w:rsid w:val="6632E8D6"/>
    <w:rsid w:val="66379B34"/>
    <w:rsid w:val="6638E6AD"/>
    <w:rsid w:val="663CD59A"/>
    <w:rsid w:val="663D6A42"/>
    <w:rsid w:val="663D94EC"/>
    <w:rsid w:val="663F4755"/>
    <w:rsid w:val="663FB6D3"/>
    <w:rsid w:val="6641CDB6"/>
    <w:rsid w:val="6642658F"/>
    <w:rsid w:val="6644EAAA"/>
    <w:rsid w:val="664E56AC"/>
    <w:rsid w:val="664E9730"/>
    <w:rsid w:val="664F39FB"/>
    <w:rsid w:val="66530529"/>
    <w:rsid w:val="6654079A"/>
    <w:rsid w:val="66578C30"/>
    <w:rsid w:val="665C4B74"/>
    <w:rsid w:val="665C5E2F"/>
    <w:rsid w:val="665CFCF4"/>
    <w:rsid w:val="665F6934"/>
    <w:rsid w:val="666132E9"/>
    <w:rsid w:val="6661D9EB"/>
    <w:rsid w:val="6663E4E8"/>
    <w:rsid w:val="66640C9C"/>
    <w:rsid w:val="666A948E"/>
    <w:rsid w:val="666B01AF"/>
    <w:rsid w:val="666C5B76"/>
    <w:rsid w:val="667B1BC9"/>
    <w:rsid w:val="667FF3D9"/>
    <w:rsid w:val="6685DCDB"/>
    <w:rsid w:val="668730A8"/>
    <w:rsid w:val="668C507C"/>
    <w:rsid w:val="669063EF"/>
    <w:rsid w:val="66908051"/>
    <w:rsid w:val="669267CD"/>
    <w:rsid w:val="669A33AF"/>
    <w:rsid w:val="669C3BE5"/>
    <w:rsid w:val="66A0B7B1"/>
    <w:rsid w:val="66A0F2BB"/>
    <w:rsid w:val="66A246A5"/>
    <w:rsid w:val="66AA6F41"/>
    <w:rsid w:val="66B12773"/>
    <w:rsid w:val="66BC186D"/>
    <w:rsid w:val="66C1455F"/>
    <w:rsid w:val="66CC4A94"/>
    <w:rsid w:val="66CD4753"/>
    <w:rsid w:val="66D11821"/>
    <w:rsid w:val="66D3EC1B"/>
    <w:rsid w:val="66D797A4"/>
    <w:rsid w:val="66D9C668"/>
    <w:rsid w:val="66D9ECFF"/>
    <w:rsid w:val="66DD7514"/>
    <w:rsid w:val="66DE85CD"/>
    <w:rsid w:val="66F13E47"/>
    <w:rsid w:val="66F6F6C2"/>
    <w:rsid w:val="66F70355"/>
    <w:rsid w:val="66F9FC1C"/>
    <w:rsid w:val="66FCC93E"/>
    <w:rsid w:val="66FE2701"/>
    <w:rsid w:val="670485BF"/>
    <w:rsid w:val="670C4608"/>
    <w:rsid w:val="670C9D3F"/>
    <w:rsid w:val="6717107F"/>
    <w:rsid w:val="671DCAB5"/>
    <w:rsid w:val="6725AC58"/>
    <w:rsid w:val="67285239"/>
    <w:rsid w:val="672A8A19"/>
    <w:rsid w:val="672B771B"/>
    <w:rsid w:val="672E1345"/>
    <w:rsid w:val="6731A599"/>
    <w:rsid w:val="6731BD85"/>
    <w:rsid w:val="673F1270"/>
    <w:rsid w:val="674C027D"/>
    <w:rsid w:val="674D6DAC"/>
    <w:rsid w:val="674D8756"/>
    <w:rsid w:val="674DBB44"/>
    <w:rsid w:val="674FF271"/>
    <w:rsid w:val="67518554"/>
    <w:rsid w:val="67535BF9"/>
    <w:rsid w:val="675472E6"/>
    <w:rsid w:val="675491DF"/>
    <w:rsid w:val="6754B539"/>
    <w:rsid w:val="67555D97"/>
    <w:rsid w:val="67567A9C"/>
    <w:rsid w:val="675AF31E"/>
    <w:rsid w:val="675E4E13"/>
    <w:rsid w:val="675F5246"/>
    <w:rsid w:val="675FB638"/>
    <w:rsid w:val="67657216"/>
    <w:rsid w:val="676761F6"/>
    <w:rsid w:val="676EBEE4"/>
    <w:rsid w:val="67706798"/>
    <w:rsid w:val="6775A158"/>
    <w:rsid w:val="6775DF8B"/>
    <w:rsid w:val="67833398"/>
    <w:rsid w:val="6788E19E"/>
    <w:rsid w:val="6793276C"/>
    <w:rsid w:val="6793F5EF"/>
    <w:rsid w:val="6796103A"/>
    <w:rsid w:val="679AC7F3"/>
    <w:rsid w:val="679EBF46"/>
    <w:rsid w:val="67A04C59"/>
    <w:rsid w:val="67A308A7"/>
    <w:rsid w:val="67A46531"/>
    <w:rsid w:val="67AABAD8"/>
    <w:rsid w:val="67AC00F2"/>
    <w:rsid w:val="67AC1F8B"/>
    <w:rsid w:val="67ADD42B"/>
    <w:rsid w:val="67AE5602"/>
    <w:rsid w:val="67AE5886"/>
    <w:rsid w:val="67B31D55"/>
    <w:rsid w:val="67B36B72"/>
    <w:rsid w:val="67B47BF9"/>
    <w:rsid w:val="67B556DC"/>
    <w:rsid w:val="67B8E79D"/>
    <w:rsid w:val="67BD850A"/>
    <w:rsid w:val="67D30C6B"/>
    <w:rsid w:val="67D4CA29"/>
    <w:rsid w:val="67D54443"/>
    <w:rsid w:val="67D986D7"/>
    <w:rsid w:val="67DC15E2"/>
    <w:rsid w:val="67DC9DC5"/>
    <w:rsid w:val="67DD4025"/>
    <w:rsid w:val="67E638C4"/>
    <w:rsid w:val="67E72E18"/>
    <w:rsid w:val="67EB8C18"/>
    <w:rsid w:val="67EB94FD"/>
    <w:rsid w:val="67F10709"/>
    <w:rsid w:val="67F82E90"/>
    <w:rsid w:val="67FA1C15"/>
    <w:rsid w:val="680100E2"/>
    <w:rsid w:val="6801661A"/>
    <w:rsid w:val="68032353"/>
    <w:rsid w:val="68051F11"/>
    <w:rsid w:val="680785BE"/>
    <w:rsid w:val="680DCFC8"/>
    <w:rsid w:val="68149C02"/>
    <w:rsid w:val="68156078"/>
    <w:rsid w:val="68162C66"/>
    <w:rsid w:val="681E202A"/>
    <w:rsid w:val="681FC3F2"/>
    <w:rsid w:val="6827B03C"/>
    <w:rsid w:val="6828EED6"/>
    <w:rsid w:val="682D7200"/>
    <w:rsid w:val="682E50C4"/>
    <w:rsid w:val="682F2019"/>
    <w:rsid w:val="683BD655"/>
    <w:rsid w:val="683C7E66"/>
    <w:rsid w:val="68421E4C"/>
    <w:rsid w:val="684223DC"/>
    <w:rsid w:val="6848E737"/>
    <w:rsid w:val="68510B36"/>
    <w:rsid w:val="68542F48"/>
    <w:rsid w:val="68562239"/>
    <w:rsid w:val="685B4CCB"/>
    <w:rsid w:val="685CF579"/>
    <w:rsid w:val="685E570C"/>
    <w:rsid w:val="686DC5BE"/>
    <w:rsid w:val="6876898D"/>
    <w:rsid w:val="68771BB7"/>
    <w:rsid w:val="687C202D"/>
    <w:rsid w:val="687C458A"/>
    <w:rsid w:val="687CAE12"/>
    <w:rsid w:val="68810B3A"/>
    <w:rsid w:val="68818B1C"/>
    <w:rsid w:val="6885DFFA"/>
    <w:rsid w:val="6887B1A1"/>
    <w:rsid w:val="688C78C0"/>
    <w:rsid w:val="688E5601"/>
    <w:rsid w:val="68900BEA"/>
    <w:rsid w:val="6890B588"/>
    <w:rsid w:val="6893A19A"/>
    <w:rsid w:val="68977F68"/>
    <w:rsid w:val="6899A148"/>
    <w:rsid w:val="68A0B28A"/>
    <w:rsid w:val="68A0DF7A"/>
    <w:rsid w:val="68A1A326"/>
    <w:rsid w:val="68A236A0"/>
    <w:rsid w:val="68A3BD81"/>
    <w:rsid w:val="68A70474"/>
    <w:rsid w:val="68AA9769"/>
    <w:rsid w:val="68AE3B77"/>
    <w:rsid w:val="68B5AADE"/>
    <w:rsid w:val="68BDBCC4"/>
    <w:rsid w:val="68BEA477"/>
    <w:rsid w:val="68C360E4"/>
    <w:rsid w:val="68C4B16A"/>
    <w:rsid w:val="68C7573D"/>
    <w:rsid w:val="68C8AEFB"/>
    <w:rsid w:val="68C9A5B3"/>
    <w:rsid w:val="68CB1ED1"/>
    <w:rsid w:val="68CC71CB"/>
    <w:rsid w:val="68CCA317"/>
    <w:rsid w:val="68D6A47C"/>
    <w:rsid w:val="68D86303"/>
    <w:rsid w:val="68D8F524"/>
    <w:rsid w:val="68E05227"/>
    <w:rsid w:val="68E123C2"/>
    <w:rsid w:val="68E58CE6"/>
    <w:rsid w:val="68E8FCB5"/>
    <w:rsid w:val="68ECE7CA"/>
    <w:rsid w:val="68F1A089"/>
    <w:rsid w:val="68F3F5A4"/>
    <w:rsid w:val="68F42257"/>
    <w:rsid w:val="68FC44E0"/>
    <w:rsid w:val="68FD8E6C"/>
    <w:rsid w:val="68FF58B7"/>
    <w:rsid w:val="69020D52"/>
    <w:rsid w:val="69049892"/>
    <w:rsid w:val="69068884"/>
    <w:rsid w:val="690A3A5A"/>
    <w:rsid w:val="6915D18E"/>
    <w:rsid w:val="6916D1EB"/>
    <w:rsid w:val="69197F7B"/>
    <w:rsid w:val="691E4EC7"/>
    <w:rsid w:val="69219448"/>
    <w:rsid w:val="6922CF31"/>
    <w:rsid w:val="6924FDA4"/>
    <w:rsid w:val="6926AE5A"/>
    <w:rsid w:val="6927D79D"/>
    <w:rsid w:val="692B948D"/>
    <w:rsid w:val="692F10B1"/>
    <w:rsid w:val="692F594E"/>
    <w:rsid w:val="693236D6"/>
    <w:rsid w:val="694665F3"/>
    <w:rsid w:val="694ACC06"/>
    <w:rsid w:val="694DA169"/>
    <w:rsid w:val="694E89ED"/>
    <w:rsid w:val="694EABFF"/>
    <w:rsid w:val="694F5481"/>
    <w:rsid w:val="694FEF87"/>
    <w:rsid w:val="69511B33"/>
    <w:rsid w:val="69531AEE"/>
    <w:rsid w:val="6953B875"/>
    <w:rsid w:val="6955CC84"/>
    <w:rsid w:val="6956A61C"/>
    <w:rsid w:val="695B2D42"/>
    <w:rsid w:val="695B6F4D"/>
    <w:rsid w:val="695EF52D"/>
    <w:rsid w:val="695FDE6F"/>
    <w:rsid w:val="69690AEF"/>
    <w:rsid w:val="696B05A6"/>
    <w:rsid w:val="69705840"/>
    <w:rsid w:val="69751325"/>
    <w:rsid w:val="69759888"/>
    <w:rsid w:val="6977A8A3"/>
    <w:rsid w:val="697CC173"/>
    <w:rsid w:val="697CC81E"/>
    <w:rsid w:val="6983A39A"/>
    <w:rsid w:val="69866E81"/>
    <w:rsid w:val="698E7402"/>
    <w:rsid w:val="699664AD"/>
    <w:rsid w:val="69A12AB9"/>
    <w:rsid w:val="69AABB37"/>
    <w:rsid w:val="69BE0CB3"/>
    <w:rsid w:val="69BEF177"/>
    <w:rsid w:val="69BF5C43"/>
    <w:rsid w:val="69CA608D"/>
    <w:rsid w:val="69CB04E6"/>
    <w:rsid w:val="69CD3B13"/>
    <w:rsid w:val="69D1DE7B"/>
    <w:rsid w:val="69D4EE39"/>
    <w:rsid w:val="69DE6F19"/>
    <w:rsid w:val="69E00BEE"/>
    <w:rsid w:val="69E45CEB"/>
    <w:rsid w:val="69EEFDD1"/>
    <w:rsid w:val="69F0A5FB"/>
    <w:rsid w:val="69F433B4"/>
    <w:rsid w:val="69F5780D"/>
    <w:rsid w:val="69F6E1D9"/>
    <w:rsid w:val="69F840C5"/>
    <w:rsid w:val="69FA9F5C"/>
    <w:rsid w:val="69FD24A7"/>
    <w:rsid w:val="6A001918"/>
    <w:rsid w:val="6A0221B2"/>
    <w:rsid w:val="6A0A37BA"/>
    <w:rsid w:val="6A0DA29D"/>
    <w:rsid w:val="6A109B4B"/>
    <w:rsid w:val="6A10AA9D"/>
    <w:rsid w:val="6A183CD5"/>
    <w:rsid w:val="6A1B0198"/>
    <w:rsid w:val="6A1DCC2E"/>
    <w:rsid w:val="6A2381BC"/>
    <w:rsid w:val="6A27F759"/>
    <w:rsid w:val="6A2C12B1"/>
    <w:rsid w:val="6A2C4D87"/>
    <w:rsid w:val="6A2EA107"/>
    <w:rsid w:val="6A2ED8A0"/>
    <w:rsid w:val="6A32143D"/>
    <w:rsid w:val="6A33707E"/>
    <w:rsid w:val="6A33D226"/>
    <w:rsid w:val="6A34BB3A"/>
    <w:rsid w:val="6A42440C"/>
    <w:rsid w:val="6A425B80"/>
    <w:rsid w:val="6A42E0A7"/>
    <w:rsid w:val="6A43707B"/>
    <w:rsid w:val="6A4561EE"/>
    <w:rsid w:val="6A4811BA"/>
    <w:rsid w:val="6A4BBAD6"/>
    <w:rsid w:val="6A52183F"/>
    <w:rsid w:val="6A55A9B3"/>
    <w:rsid w:val="6A59808A"/>
    <w:rsid w:val="6A5A0ABA"/>
    <w:rsid w:val="6A5ECFB2"/>
    <w:rsid w:val="6A6062D3"/>
    <w:rsid w:val="6A66264D"/>
    <w:rsid w:val="6A665ACE"/>
    <w:rsid w:val="6A66E198"/>
    <w:rsid w:val="6A67369F"/>
    <w:rsid w:val="6A6B715B"/>
    <w:rsid w:val="6A7358C5"/>
    <w:rsid w:val="6A73DFAA"/>
    <w:rsid w:val="6A786573"/>
    <w:rsid w:val="6A7978F2"/>
    <w:rsid w:val="6A7E20C3"/>
    <w:rsid w:val="6A898E17"/>
    <w:rsid w:val="6A8E4520"/>
    <w:rsid w:val="6A9092E9"/>
    <w:rsid w:val="6A99401E"/>
    <w:rsid w:val="6AA1FF2C"/>
    <w:rsid w:val="6AA4A1ED"/>
    <w:rsid w:val="6AAF72A6"/>
    <w:rsid w:val="6AB1E9D3"/>
    <w:rsid w:val="6AB440CB"/>
    <w:rsid w:val="6AB5246C"/>
    <w:rsid w:val="6AB7266E"/>
    <w:rsid w:val="6AC0E3C8"/>
    <w:rsid w:val="6AC93422"/>
    <w:rsid w:val="6AD024AD"/>
    <w:rsid w:val="6AD042FF"/>
    <w:rsid w:val="6AE0AA9E"/>
    <w:rsid w:val="6AE93EBD"/>
    <w:rsid w:val="6AEB92C4"/>
    <w:rsid w:val="6AEDBF8C"/>
    <w:rsid w:val="6AEDDE16"/>
    <w:rsid w:val="6AF03276"/>
    <w:rsid w:val="6AF17A26"/>
    <w:rsid w:val="6AFD7F91"/>
    <w:rsid w:val="6AFE2AAC"/>
    <w:rsid w:val="6AFEAFFF"/>
    <w:rsid w:val="6B0549C4"/>
    <w:rsid w:val="6B056F11"/>
    <w:rsid w:val="6B08CD4B"/>
    <w:rsid w:val="6B0B5ED5"/>
    <w:rsid w:val="6B0D251B"/>
    <w:rsid w:val="6B0F1B22"/>
    <w:rsid w:val="6B108E19"/>
    <w:rsid w:val="6B11D0C5"/>
    <w:rsid w:val="6B12404A"/>
    <w:rsid w:val="6B141734"/>
    <w:rsid w:val="6B156687"/>
    <w:rsid w:val="6B179BB3"/>
    <w:rsid w:val="6B1AFD13"/>
    <w:rsid w:val="6B1B5616"/>
    <w:rsid w:val="6B1B5D2D"/>
    <w:rsid w:val="6B2624CF"/>
    <w:rsid w:val="6B268286"/>
    <w:rsid w:val="6B2C113A"/>
    <w:rsid w:val="6B2DE2C2"/>
    <w:rsid w:val="6B2EEEF7"/>
    <w:rsid w:val="6B41BBB2"/>
    <w:rsid w:val="6B477D11"/>
    <w:rsid w:val="6B4D0D94"/>
    <w:rsid w:val="6B4DD859"/>
    <w:rsid w:val="6B513DCB"/>
    <w:rsid w:val="6B59D6D4"/>
    <w:rsid w:val="6B5D7B6E"/>
    <w:rsid w:val="6B5DE9B3"/>
    <w:rsid w:val="6B5FB8CF"/>
    <w:rsid w:val="6B63D7CA"/>
    <w:rsid w:val="6B64B432"/>
    <w:rsid w:val="6B687C11"/>
    <w:rsid w:val="6B6AAB24"/>
    <w:rsid w:val="6B6FF8E2"/>
    <w:rsid w:val="6B71E138"/>
    <w:rsid w:val="6B7F4DF3"/>
    <w:rsid w:val="6B80EF59"/>
    <w:rsid w:val="6B936287"/>
    <w:rsid w:val="6B956BF7"/>
    <w:rsid w:val="6B973C0C"/>
    <w:rsid w:val="6B985C2B"/>
    <w:rsid w:val="6B994F20"/>
    <w:rsid w:val="6B9BCA30"/>
    <w:rsid w:val="6B9ECD35"/>
    <w:rsid w:val="6B9F5672"/>
    <w:rsid w:val="6BAC9D3A"/>
    <w:rsid w:val="6BADBE31"/>
    <w:rsid w:val="6BB45A92"/>
    <w:rsid w:val="6BB67523"/>
    <w:rsid w:val="6BBBC7EE"/>
    <w:rsid w:val="6BC24E9B"/>
    <w:rsid w:val="6BC69D0E"/>
    <w:rsid w:val="6BC76707"/>
    <w:rsid w:val="6BCA82E8"/>
    <w:rsid w:val="6BD204EF"/>
    <w:rsid w:val="6BD26EF5"/>
    <w:rsid w:val="6BD45105"/>
    <w:rsid w:val="6BD783C3"/>
    <w:rsid w:val="6BD8169A"/>
    <w:rsid w:val="6BDBC2BD"/>
    <w:rsid w:val="6BE5C4B1"/>
    <w:rsid w:val="6BF9EB2B"/>
    <w:rsid w:val="6BFF4439"/>
    <w:rsid w:val="6BFF8EDA"/>
    <w:rsid w:val="6C00526C"/>
    <w:rsid w:val="6C05F3BB"/>
    <w:rsid w:val="6C05F744"/>
    <w:rsid w:val="6C0A8756"/>
    <w:rsid w:val="6C0B130D"/>
    <w:rsid w:val="6C12057C"/>
    <w:rsid w:val="6C14DC10"/>
    <w:rsid w:val="6C1613B7"/>
    <w:rsid w:val="6C166F68"/>
    <w:rsid w:val="6C177E51"/>
    <w:rsid w:val="6C1E565C"/>
    <w:rsid w:val="6C1F2642"/>
    <w:rsid w:val="6C235FCD"/>
    <w:rsid w:val="6C2A5DC1"/>
    <w:rsid w:val="6C2B0F1F"/>
    <w:rsid w:val="6C2CDA53"/>
    <w:rsid w:val="6C2D125D"/>
    <w:rsid w:val="6C2D9867"/>
    <w:rsid w:val="6C307573"/>
    <w:rsid w:val="6C37699D"/>
    <w:rsid w:val="6C3F14E1"/>
    <w:rsid w:val="6C435578"/>
    <w:rsid w:val="6C436BCE"/>
    <w:rsid w:val="6C483054"/>
    <w:rsid w:val="6C496913"/>
    <w:rsid w:val="6C49894F"/>
    <w:rsid w:val="6C4A2D5F"/>
    <w:rsid w:val="6C4BD65D"/>
    <w:rsid w:val="6C52F289"/>
    <w:rsid w:val="6C546342"/>
    <w:rsid w:val="6C55037D"/>
    <w:rsid w:val="6C551351"/>
    <w:rsid w:val="6C5DEC6D"/>
    <w:rsid w:val="6C606681"/>
    <w:rsid w:val="6C62BA23"/>
    <w:rsid w:val="6C69A0D2"/>
    <w:rsid w:val="6C7293A3"/>
    <w:rsid w:val="6C72E9EF"/>
    <w:rsid w:val="6C76400D"/>
    <w:rsid w:val="6C765A82"/>
    <w:rsid w:val="6C778FF6"/>
    <w:rsid w:val="6C7F9C3F"/>
    <w:rsid w:val="6C7FC9A0"/>
    <w:rsid w:val="6C819AA8"/>
    <w:rsid w:val="6C837D04"/>
    <w:rsid w:val="6C981B6E"/>
    <w:rsid w:val="6C9B8425"/>
    <w:rsid w:val="6C9BFC69"/>
    <w:rsid w:val="6C9E3CD6"/>
    <w:rsid w:val="6CA1EFA4"/>
    <w:rsid w:val="6CA5E386"/>
    <w:rsid w:val="6CA6E8CB"/>
    <w:rsid w:val="6CAED851"/>
    <w:rsid w:val="6CAEDB61"/>
    <w:rsid w:val="6CAF4302"/>
    <w:rsid w:val="6CB262A3"/>
    <w:rsid w:val="6CB46598"/>
    <w:rsid w:val="6CB49B70"/>
    <w:rsid w:val="6CBD3280"/>
    <w:rsid w:val="6CBD9F6B"/>
    <w:rsid w:val="6CBEE3B2"/>
    <w:rsid w:val="6CC2BA8E"/>
    <w:rsid w:val="6CC3D3D8"/>
    <w:rsid w:val="6CCA94F4"/>
    <w:rsid w:val="6CCB0CE0"/>
    <w:rsid w:val="6CCC7E49"/>
    <w:rsid w:val="6CD6008A"/>
    <w:rsid w:val="6CD8D817"/>
    <w:rsid w:val="6CD9F17B"/>
    <w:rsid w:val="6CE8C08B"/>
    <w:rsid w:val="6CEA6E6B"/>
    <w:rsid w:val="6CF48062"/>
    <w:rsid w:val="6CF8714F"/>
    <w:rsid w:val="6D028233"/>
    <w:rsid w:val="6D0B1C44"/>
    <w:rsid w:val="6D11C5BA"/>
    <w:rsid w:val="6D14D95E"/>
    <w:rsid w:val="6D2143AB"/>
    <w:rsid w:val="6D273B24"/>
    <w:rsid w:val="6D2DDF95"/>
    <w:rsid w:val="6D3073D2"/>
    <w:rsid w:val="6D31A515"/>
    <w:rsid w:val="6D35ACED"/>
    <w:rsid w:val="6D38CA6E"/>
    <w:rsid w:val="6D39CE1C"/>
    <w:rsid w:val="6D39F0C5"/>
    <w:rsid w:val="6D3A6BA7"/>
    <w:rsid w:val="6D3D7F6D"/>
    <w:rsid w:val="6D3EB158"/>
    <w:rsid w:val="6D408001"/>
    <w:rsid w:val="6D4C301E"/>
    <w:rsid w:val="6D50922C"/>
    <w:rsid w:val="6D51E11D"/>
    <w:rsid w:val="6D537DCF"/>
    <w:rsid w:val="6D569944"/>
    <w:rsid w:val="6D599181"/>
    <w:rsid w:val="6D610BB9"/>
    <w:rsid w:val="6D6771E2"/>
    <w:rsid w:val="6D6A5EB7"/>
    <w:rsid w:val="6D6A8F1F"/>
    <w:rsid w:val="6D6BC0E8"/>
    <w:rsid w:val="6D736EA4"/>
    <w:rsid w:val="6D79EB5D"/>
    <w:rsid w:val="6D7DA614"/>
    <w:rsid w:val="6D834AF9"/>
    <w:rsid w:val="6D83E035"/>
    <w:rsid w:val="6D85E8A8"/>
    <w:rsid w:val="6D866ED7"/>
    <w:rsid w:val="6D86EAEE"/>
    <w:rsid w:val="6D884B29"/>
    <w:rsid w:val="6D8CAFDE"/>
    <w:rsid w:val="6D90CA30"/>
    <w:rsid w:val="6D937494"/>
    <w:rsid w:val="6D989365"/>
    <w:rsid w:val="6D9D8088"/>
    <w:rsid w:val="6D9F6CF8"/>
    <w:rsid w:val="6DA1AA7D"/>
    <w:rsid w:val="6DA1C54F"/>
    <w:rsid w:val="6DA324CF"/>
    <w:rsid w:val="6DA6F573"/>
    <w:rsid w:val="6DA94407"/>
    <w:rsid w:val="6DA999C6"/>
    <w:rsid w:val="6DAB87AE"/>
    <w:rsid w:val="6DAE7653"/>
    <w:rsid w:val="6DAFA60E"/>
    <w:rsid w:val="6DB01BB0"/>
    <w:rsid w:val="6DB4769D"/>
    <w:rsid w:val="6DB4C59D"/>
    <w:rsid w:val="6DB68460"/>
    <w:rsid w:val="6DBC775E"/>
    <w:rsid w:val="6DBD7163"/>
    <w:rsid w:val="6DC304D3"/>
    <w:rsid w:val="6DC8561C"/>
    <w:rsid w:val="6DCACB01"/>
    <w:rsid w:val="6DCECEE9"/>
    <w:rsid w:val="6DD82A90"/>
    <w:rsid w:val="6DDAC09D"/>
    <w:rsid w:val="6DDC4C65"/>
    <w:rsid w:val="6DDCE03F"/>
    <w:rsid w:val="6DE10675"/>
    <w:rsid w:val="6DE37D2E"/>
    <w:rsid w:val="6DE3CD69"/>
    <w:rsid w:val="6DE67512"/>
    <w:rsid w:val="6DE7CE34"/>
    <w:rsid w:val="6DE7EFD2"/>
    <w:rsid w:val="6DEA925F"/>
    <w:rsid w:val="6DF0ABE7"/>
    <w:rsid w:val="6DFACCD4"/>
    <w:rsid w:val="6E002C5F"/>
    <w:rsid w:val="6E05F863"/>
    <w:rsid w:val="6E0B2A13"/>
    <w:rsid w:val="6E0C0DCD"/>
    <w:rsid w:val="6E1A1E51"/>
    <w:rsid w:val="6E284213"/>
    <w:rsid w:val="6E2F608C"/>
    <w:rsid w:val="6E31A68C"/>
    <w:rsid w:val="6E32AB09"/>
    <w:rsid w:val="6E338E98"/>
    <w:rsid w:val="6E36BB78"/>
    <w:rsid w:val="6E38986C"/>
    <w:rsid w:val="6E3B4DC9"/>
    <w:rsid w:val="6E437E04"/>
    <w:rsid w:val="6E48C64F"/>
    <w:rsid w:val="6E4F37C0"/>
    <w:rsid w:val="6E5BD743"/>
    <w:rsid w:val="6E5CEEF5"/>
    <w:rsid w:val="6E5D5454"/>
    <w:rsid w:val="6E70C210"/>
    <w:rsid w:val="6E71601F"/>
    <w:rsid w:val="6E716D7D"/>
    <w:rsid w:val="6E727078"/>
    <w:rsid w:val="6E767544"/>
    <w:rsid w:val="6E796D92"/>
    <w:rsid w:val="6E7D6C27"/>
    <w:rsid w:val="6E7EB4D3"/>
    <w:rsid w:val="6E7F335B"/>
    <w:rsid w:val="6E7FA380"/>
    <w:rsid w:val="6E83C6DC"/>
    <w:rsid w:val="6E847380"/>
    <w:rsid w:val="6E84A64E"/>
    <w:rsid w:val="6E87EA98"/>
    <w:rsid w:val="6E89DA1E"/>
    <w:rsid w:val="6E8D8E08"/>
    <w:rsid w:val="6E8E37E8"/>
    <w:rsid w:val="6E8E6049"/>
    <w:rsid w:val="6E8EA4FF"/>
    <w:rsid w:val="6E8F7837"/>
    <w:rsid w:val="6E985C3D"/>
    <w:rsid w:val="6E99C6B2"/>
    <w:rsid w:val="6E9CEDAE"/>
    <w:rsid w:val="6EA11E74"/>
    <w:rsid w:val="6EA158F0"/>
    <w:rsid w:val="6EA36777"/>
    <w:rsid w:val="6EA6858D"/>
    <w:rsid w:val="6EA79D20"/>
    <w:rsid w:val="6EACC326"/>
    <w:rsid w:val="6EAE7079"/>
    <w:rsid w:val="6EB1D2E9"/>
    <w:rsid w:val="6EB3486E"/>
    <w:rsid w:val="6EB60AD8"/>
    <w:rsid w:val="6EBBE8D3"/>
    <w:rsid w:val="6EBDD775"/>
    <w:rsid w:val="6EBDE1EB"/>
    <w:rsid w:val="6EC649D9"/>
    <w:rsid w:val="6EC78703"/>
    <w:rsid w:val="6ECDC32D"/>
    <w:rsid w:val="6ED7F624"/>
    <w:rsid w:val="6ED94DD4"/>
    <w:rsid w:val="6EDA8974"/>
    <w:rsid w:val="6EE20C91"/>
    <w:rsid w:val="6EE23E68"/>
    <w:rsid w:val="6EE24AE8"/>
    <w:rsid w:val="6EE63E32"/>
    <w:rsid w:val="6EE6543D"/>
    <w:rsid w:val="6EEBE01D"/>
    <w:rsid w:val="6EF00133"/>
    <w:rsid w:val="6EF0A2F9"/>
    <w:rsid w:val="6EF24D58"/>
    <w:rsid w:val="6EF486F5"/>
    <w:rsid w:val="6EF81A20"/>
    <w:rsid w:val="6EFB2D4D"/>
    <w:rsid w:val="6F01C401"/>
    <w:rsid w:val="6F0DD78B"/>
    <w:rsid w:val="6F14D327"/>
    <w:rsid w:val="6F1AC4B7"/>
    <w:rsid w:val="6F1C3AC2"/>
    <w:rsid w:val="6F1CC918"/>
    <w:rsid w:val="6F1D2028"/>
    <w:rsid w:val="6F1F0785"/>
    <w:rsid w:val="6F216FBC"/>
    <w:rsid w:val="6F230D45"/>
    <w:rsid w:val="6F23C235"/>
    <w:rsid w:val="6F24BBA2"/>
    <w:rsid w:val="6F26B6BB"/>
    <w:rsid w:val="6F272444"/>
    <w:rsid w:val="6F27FAE0"/>
    <w:rsid w:val="6F32E782"/>
    <w:rsid w:val="6F3343AD"/>
    <w:rsid w:val="6F34BDB0"/>
    <w:rsid w:val="6F352B6E"/>
    <w:rsid w:val="6F379CA4"/>
    <w:rsid w:val="6F37F329"/>
    <w:rsid w:val="6F386522"/>
    <w:rsid w:val="6F39025C"/>
    <w:rsid w:val="6F3C62B0"/>
    <w:rsid w:val="6F3DA3C4"/>
    <w:rsid w:val="6F3F16FE"/>
    <w:rsid w:val="6F3FCD8B"/>
    <w:rsid w:val="6F458DFC"/>
    <w:rsid w:val="6F496F2B"/>
    <w:rsid w:val="6F49FE06"/>
    <w:rsid w:val="6F4BD2EF"/>
    <w:rsid w:val="6F54BABC"/>
    <w:rsid w:val="6F54CB60"/>
    <w:rsid w:val="6F57D8DE"/>
    <w:rsid w:val="6F59B8E9"/>
    <w:rsid w:val="6F5C520A"/>
    <w:rsid w:val="6F5ED9F7"/>
    <w:rsid w:val="6F610FC0"/>
    <w:rsid w:val="6F6262C6"/>
    <w:rsid w:val="6F640709"/>
    <w:rsid w:val="6F65E090"/>
    <w:rsid w:val="6F669BAC"/>
    <w:rsid w:val="6F6723F0"/>
    <w:rsid w:val="6F6FFC49"/>
    <w:rsid w:val="6F7041FC"/>
    <w:rsid w:val="6F76D9BF"/>
    <w:rsid w:val="6F776FE0"/>
    <w:rsid w:val="6F7E9BBC"/>
    <w:rsid w:val="6F80F0C0"/>
    <w:rsid w:val="6F865237"/>
    <w:rsid w:val="6F8724D2"/>
    <w:rsid w:val="6F888BF8"/>
    <w:rsid w:val="6F93070D"/>
    <w:rsid w:val="6F980521"/>
    <w:rsid w:val="6F98D480"/>
    <w:rsid w:val="6F99CFB1"/>
    <w:rsid w:val="6F9A41C0"/>
    <w:rsid w:val="6F9F73DE"/>
    <w:rsid w:val="6FA10F85"/>
    <w:rsid w:val="6FA6B8ED"/>
    <w:rsid w:val="6FB2DAB2"/>
    <w:rsid w:val="6FB3B79A"/>
    <w:rsid w:val="6FB97A55"/>
    <w:rsid w:val="6FBD2711"/>
    <w:rsid w:val="6FBFBBCB"/>
    <w:rsid w:val="6FC51A6C"/>
    <w:rsid w:val="6FC9606D"/>
    <w:rsid w:val="6FCA4081"/>
    <w:rsid w:val="6FCD1983"/>
    <w:rsid w:val="6FCDE9D1"/>
    <w:rsid w:val="6FD350D6"/>
    <w:rsid w:val="6FD701EF"/>
    <w:rsid w:val="6FD716F6"/>
    <w:rsid w:val="6FD96BC7"/>
    <w:rsid w:val="6FDAEC1C"/>
    <w:rsid w:val="6FDC2D00"/>
    <w:rsid w:val="6FDF5EB4"/>
    <w:rsid w:val="6FE1BF0A"/>
    <w:rsid w:val="6FE68866"/>
    <w:rsid w:val="6FE7C463"/>
    <w:rsid w:val="6FE7FFB6"/>
    <w:rsid w:val="6FEA0A89"/>
    <w:rsid w:val="6FEC5A02"/>
    <w:rsid w:val="6FED4505"/>
    <w:rsid w:val="6FED5816"/>
    <w:rsid w:val="6FF6F820"/>
    <w:rsid w:val="6FF8EFC4"/>
    <w:rsid w:val="6FF94845"/>
    <w:rsid w:val="6FFAD964"/>
    <w:rsid w:val="6FFAF76E"/>
    <w:rsid w:val="6FFC89FA"/>
    <w:rsid w:val="6FFD1353"/>
    <w:rsid w:val="70013836"/>
    <w:rsid w:val="7001FD8C"/>
    <w:rsid w:val="70048CE6"/>
    <w:rsid w:val="70099F37"/>
    <w:rsid w:val="70141C44"/>
    <w:rsid w:val="7018A237"/>
    <w:rsid w:val="701E9B5B"/>
    <w:rsid w:val="701F07C2"/>
    <w:rsid w:val="701F0987"/>
    <w:rsid w:val="70244A96"/>
    <w:rsid w:val="70246AFB"/>
    <w:rsid w:val="7026E340"/>
    <w:rsid w:val="70273A47"/>
    <w:rsid w:val="7027FB05"/>
    <w:rsid w:val="7031DD21"/>
    <w:rsid w:val="703315D7"/>
    <w:rsid w:val="70364D60"/>
    <w:rsid w:val="7036B33C"/>
    <w:rsid w:val="703B6D0F"/>
    <w:rsid w:val="703DBA82"/>
    <w:rsid w:val="70422BA6"/>
    <w:rsid w:val="704538D8"/>
    <w:rsid w:val="70513BB6"/>
    <w:rsid w:val="70526D53"/>
    <w:rsid w:val="7052A061"/>
    <w:rsid w:val="705AADC3"/>
    <w:rsid w:val="705E4E03"/>
    <w:rsid w:val="7063E20F"/>
    <w:rsid w:val="706BF5CE"/>
    <w:rsid w:val="7077CFD3"/>
    <w:rsid w:val="70857C17"/>
    <w:rsid w:val="708C591B"/>
    <w:rsid w:val="708DDDE8"/>
    <w:rsid w:val="7090E490"/>
    <w:rsid w:val="7095A330"/>
    <w:rsid w:val="70967DD2"/>
    <w:rsid w:val="709AED92"/>
    <w:rsid w:val="709B20B6"/>
    <w:rsid w:val="709DF55D"/>
    <w:rsid w:val="70A5542D"/>
    <w:rsid w:val="70A5C0EE"/>
    <w:rsid w:val="70A756A8"/>
    <w:rsid w:val="70AA9526"/>
    <w:rsid w:val="70ADC3C6"/>
    <w:rsid w:val="70AE5199"/>
    <w:rsid w:val="70AF932E"/>
    <w:rsid w:val="70B214F1"/>
    <w:rsid w:val="70B4FED4"/>
    <w:rsid w:val="70BFF526"/>
    <w:rsid w:val="70C184F3"/>
    <w:rsid w:val="70C25326"/>
    <w:rsid w:val="70CA96C5"/>
    <w:rsid w:val="70CB7B3D"/>
    <w:rsid w:val="70D1E5DF"/>
    <w:rsid w:val="70D4AD14"/>
    <w:rsid w:val="70D7A22A"/>
    <w:rsid w:val="70E0A925"/>
    <w:rsid w:val="70EE5441"/>
    <w:rsid w:val="70F24D21"/>
    <w:rsid w:val="70F29765"/>
    <w:rsid w:val="70F2D8B8"/>
    <w:rsid w:val="70FD9A19"/>
    <w:rsid w:val="7100F7A4"/>
    <w:rsid w:val="71052605"/>
    <w:rsid w:val="7108950B"/>
    <w:rsid w:val="710C6D1F"/>
    <w:rsid w:val="710E9278"/>
    <w:rsid w:val="7111B1C6"/>
    <w:rsid w:val="71129FFB"/>
    <w:rsid w:val="71132F11"/>
    <w:rsid w:val="7115B556"/>
    <w:rsid w:val="71163E4D"/>
    <w:rsid w:val="711B3F42"/>
    <w:rsid w:val="711E772C"/>
    <w:rsid w:val="7126A3A5"/>
    <w:rsid w:val="7128C564"/>
    <w:rsid w:val="712FAC61"/>
    <w:rsid w:val="713073E4"/>
    <w:rsid w:val="7139ACE4"/>
    <w:rsid w:val="713D3484"/>
    <w:rsid w:val="7140C8CB"/>
    <w:rsid w:val="7143793B"/>
    <w:rsid w:val="714830E3"/>
    <w:rsid w:val="714BD5E1"/>
    <w:rsid w:val="714E054C"/>
    <w:rsid w:val="71542CF4"/>
    <w:rsid w:val="71552838"/>
    <w:rsid w:val="71583EDF"/>
    <w:rsid w:val="7163CD39"/>
    <w:rsid w:val="71681116"/>
    <w:rsid w:val="716940D8"/>
    <w:rsid w:val="716B9921"/>
    <w:rsid w:val="716DF55E"/>
    <w:rsid w:val="716EFD84"/>
    <w:rsid w:val="716F8E36"/>
    <w:rsid w:val="71712886"/>
    <w:rsid w:val="717395BE"/>
    <w:rsid w:val="71746BC3"/>
    <w:rsid w:val="7176C20F"/>
    <w:rsid w:val="7177ECD3"/>
    <w:rsid w:val="717936E4"/>
    <w:rsid w:val="71797DB7"/>
    <w:rsid w:val="717A2DE0"/>
    <w:rsid w:val="71805C79"/>
    <w:rsid w:val="71852543"/>
    <w:rsid w:val="7185F23D"/>
    <w:rsid w:val="7185FD04"/>
    <w:rsid w:val="7186B9FB"/>
    <w:rsid w:val="71913278"/>
    <w:rsid w:val="71970735"/>
    <w:rsid w:val="71983F30"/>
    <w:rsid w:val="71997761"/>
    <w:rsid w:val="71A0CBA1"/>
    <w:rsid w:val="71A0E929"/>
    <w:rsid w:val="71A11CEE"/>
    <w:rsid w:val="71A6C42E"/>
    <w:rsid w:val="71A93E11"/>
    <w:rsid w:val="71AB7E07"/>
    <w:rsid w:val="71ABCA77"/>
    <w:rsid w:val="71AC8E4F"/>
    <w:rsid w:val="71AD26C5"/>
    <w:rsid w:val="71B028B8"/>
    <w:rsid w:val="71B32138"/>
    <w:rsid w:val="71B6293D"/>
    <w:rsid w:val="71B7E692"/>
    <w:rsid w:val="71C205A5"/>
    <w:rsid w:val="71C3DBCC"/>
    <w:rsid w:val="71CAC283"/>
    <w:rsid w:val="71D45F8D"/>
    <w:rsid w:val="71DD143B"/>
    <w:rsid w:val="71DFF0E8"/>
    <w:rsid w:val="71E0ACD1"/>
    <w:rsid w:val="71E1608F"/>
    <w:rsid w:val="71E28658"/>
    <w:rsid w:val="71E42D72"/>
    <w:rsid w:val="71E8F54F"/>
    <w:rsid w:val="71E952B4"/>
    <w:rsid w:val="71F2FE15"/>
    <w:rsid w:val="71FD2142"/>
    <w:rsid w:val="72022390"/>
    <w:rsid w:val="720AFAC5"/>
    <w:rsid w:val="720C3475"/>
    <w:rsid w:val="720DC318"/>
    <w:rsid w:val="720EB287"/>
    <w:rsid w:val="7215AA4B"/>
    <w:rsid w:val="721AA1EE"/>
    <w:rsid w:val="7220CE0C"/>
    <w:rsid w:val="72232938"/>
    <w:rsid w:val="7224F726"/>
    <w:rsid w:val="7225777B"/>
    <w:rsid w:val="722DADD5"/>
    <w:rsid w:val="722EBE9A"/>
    <w:rsid w:val="72326025"/>
    <w:rsid w:val="723311E0"/>
    <w:rsid w:val="7235AE5B"/>
    <w:rsid w:val="7235C708"/>
    <w:rsid w:val="72396FA9"/>
    <w:rsid w:val="723DDCF8"/>
    <w:rsid w:val="723EA516"/>
    <w:rsid w:val="7244D99C"/>
    <w:rsid w:val="7245239F"/>
    <w:rsid w:val="72481FB0"/>
    <w:rsid w:val="724CEAFA"/>
    <w:rsid w:val="724F675C"/>
    <w:rsid w:val="7253A79D"/>
    <w:rsid w:val="72550ED7"/>
    <w:rsid w:val="72595DB3"/>
    <w:rsid w:val="7263580E"/>
    <w:rsid w:val="7263A93D"/>
    <w:rsid w:val="726663CD"/>
    <w:rsid w:val="726C2855"/>
    <w:rsid w:val="726CF06E"/>
    <w:rsid w:val="726E4538"/>
    <w:rsid w:val="726F2F35"/>
    <w:rsid w:val="7272D98A"/>
    <w:rsid w:val="727E63A8"/>
    <w:rsid w:val="7280F6E6"/>
    <w:rsid w:val="7281306E"/>
    <w:rsid w:val="7287ACB2"/>
    <w:rsid w:val="7287AF54"/>
    <w:rsid w:val="728B1658"/>
    <w:rsid w:val="728C9C40"/>
    <w:rsid w:val="728CB9B6"/>
    <w:rsid w:val="728D1102"/>
    <w:rsid w:val="72946A1B"/>
    <w:rsid w:val="7298161F"/>
    <w:rsid w:val="7298DA2B"/>
    <w:rsid w:val="729B4B0D"/>
    <w:rsid w:val="72A62AC9"/>
    <w:rsid w:val="72B371BA"/>
    <w:rsid w:val="72BB0A73"/>
    <w:rsid w:val="72C1AB03"/>
    <w:rsid w:val="72C28771"/>
    <w:rsid w:val="72D50999"/>
    <w:rsid w:val="72E557A3"/>
    <w:rsid w:val="72E9EDB1"/>
    <w:rsid w:val="72EE4101"/>
    <w:rsid w:val="72F024AA"/>
    <w:rsid w:val="72F1D57F"/>
    <w:rsid w:val="72F6380D"/>
    <w:rsid w:val="72F9D71F"/>
    <w:rsid w:val="72FA3BB7"/>
    <w:rsid w:val="72FB6696"/>
    <w:rsid w:val="72FB9B93"/>
    <w:rsid w:val="72FCFE9F"/>
    <w:rsid w:val="72FF3BD0"/>
    <w:rsid w:val="730A9385"/>
    <w:rsid w:val="7318CD15"/>
    <w:rsid w:val="7326B401"/>
    <w:rsid w:val="73290B60"/>
    <w:rsid w:val="7329B70A"/>
    <w:rsid w:val="732B5EB9"/>
    <w:rsid w:val="732E8A58"/>
    <w:rsid w:val="73309A8F"/>
    <w:rsid w:val="733A983E"/>
    <w:rsid w:val="733E69F2"/>
    <w:rsid w:val="7349DA35"/>
    <w:rsid w:val="734BD47C"/>
    <w:rsid w:val="735CB81A"/>
    <w:rsid w:val="7360CBF8"/>
    <w:rsid w:val="73673637"/>
    <w:rsid w:val="7369F3D4"/>
    <w:rsid w:val="736ABC1F"/>
    <w:rsid w:val="736ED94B"/>
    <w:rsid w:val="7374E65F"/>
    <w:rsid w:val="7375A080"/>
    <w:rsid w:val="7376D3C9"/>
    <w:rsid w:val="7378FEC2"/>
    <w:rsid w:val="7379597A"/>
    <w:rsid w:val="737BED20"/>
    <w:rsid w:val="737DA177"/>
    <w:rsid w:val="7384B05C"/>
    <w:rsid w:val="738711FD"/>
    <w:rsid w:val="7387F95F"/>
    <w:rsid w:val="73965095"/>
    <w:rsid w:val="739A2282"/>
    <w:rsid w:val="739B82D1"/>
    <w:rsid w:val="739DB907"/>
    <w:rsid w:val="73A1A33D"/>
    <w:rsid w:val="73A8172C"/>
    <w:rsid w:val="73A8C75E"/>
    <w:rsid w:val="73AB52AB"/>
    <w:rsid w:val="73B12DFA"/>
    <w:rsid w:val="73B2703E"/>
    <w:rsid w:val="73BD5E0D"/>
    <w:rsid w:val="73BD91B2"/>
    <w:rsid w:val="73C726C5"/>
    <w:rsid w:val="73C855BB"/>
    <w:rsid w:val="73D04F9A"/>
    <w:rsid w:val="73D0AD3A"/>
    <w:rsid w:val="73D2D626"/>
    <w:rsid w:val="73D71950"/>
    <w:rsid w:val="73D99D22"/>
    <w:rsid w:val="73DD567C"/>
    <w:rsid w:val="73DD858D"/>
    <w:rsid w:val="73E11CA5"/>
    <w:rsid w:val="73EE7029"/>
    <w:rsid w:val="73F47ACE"/>
    <w:rsid w:val="73F5FF89"/>
    <w:rsid w:val="74019563"/>
    <w:rsid w:val="7411FD08"/>
    <w:rsid w:val="74160D70"/>
    <w:rsid w:val="74225E3A"/>
    <w:rsid w:val="7428EB1C"/>
    <w:rsid w:val="743094F4"/>
    <w:rsid w:val="7430AF8E"/>
    <w:rsid w:val="74327C0C"/>
    <w:rsid w:val="7432BD7A"/>
    <w:rsid w:val="7436E00C"/>
    <w:rsid w:val="7438731A"/>
    <w:rsid w:val="74393D90"/>
    <w:rsid w:val="743D5A3F"/>
    <w:rsid w:val="7442E30C"/>
    <w:rsid w:val="744AB0AE"/>
    <w:rsid w:val="744C3026"/>
    <w:rsid w:val="744DF82F"/>
    <w:rsid w:val="7452D2F9"/>
    <w:rsid w:val="74565957"/>
    <w:rsid w:val="7456B6E5"/>
    <w:rsid w:val="7456D2BA"/>
    <w:rsid w:val="745B0DF6"/>
    <w:rsid w:val="745E9609"/>
    <w:rsid w:val="745F6B89"/>
    <w:rsid w:val="7463805B"/>
    <w:rsid w:val="7464E61D"/>
    <w:rsid w:val="746D878B"/>
    <w:rsid w:val="74700718"/>
    <w:rsid w:val="74773A4C"/>
    <w:rsid w:val="74848151"/>
    <w:rsid w:val="74862A49"/>
    <w:rsid w:val="7487BE0A"/>
    <w:rsid w:val="748D018E"/>
    <w:rsid w:val="749A5397"/>
    <w:rsid w:val="749AF70E"/>
    <w:rsid w:val="749BB20E"/>
    <w:rsid w:val="74AC15F9"/>
    <w:rsid w:val="74B8456F"/>
    <w:rsid w:val="74BC8998"/>
    <w:rsid w:val="74BE5F6F"/>
    <w:rsid w:val="74C2D53A"/>
    <w:rsid w:val="74C5D801"/>
    <w:rsid w:val="74C62D8F"/>
    <w:rsid w:val="74C74F88"/>
    <w:rsid w:val="74CED6DC"/>
    <w:rsid w:val="74D44D1C"/>
    <w:rsid w:val="74D5683F"/>
    <w:rsid w:val="74D994D5"/>
    <w:rsid w:val="74DB0D8B"/>
    <w:rsid w:val="74E8F6A2"/>
    <w:rsid w:val="74EC380D"/>
    <w:rsid w:val="74F122C6"/>
    <w:rsid w:val="74FC4E92"/>
    <w:rsid w:val="74FFD776"/>
    <w:rsid w:val="75043D4F"/>
    <w:rsid w:val="7504900E"/>
    <w:rsid w:val="750ACD89"/>
    <w:rsid w:val="750DCE20"/>
    <w:rsid w:val="750F24A1"/>
    <w:rsid w:val="75167827"/>
    <w:rsid w:val="751B9E5D"/>
    <w:rsid w:val="751BA70E"/>
    <w:rsid w:val="751C854E"/>
    <w:rsid w:val="752EDE0D"/>
    <w:rsid w:val="7533B104"/>
    <w:rsid w:val="753AC509"/>
    <w:rsid w:val="753AC6A8"/>
    <w:rsid w:val="753DC90E"/>
    <w:rsid w:val="753DD19D"/>
    <w:rsid w:val="7542333D"/>
    <w:rsid w:val="754268A1"/>
    <w:rsid w:val="754D22AE"/>
    <w:rsid w:val="754DC0E3"/>
    <w:rsid w:val="755916E8"/>
    <w:rsid w:val="755B42E7"/>
    <w:rsid w:val="755C3D4B"/>
    <w:rsid w:val="75653494"/>
    <w:rsid w:val="75661664"/>
    <w:rsid w:val="7567A177"/>
    <w:rsid w:val="75694FE0"/>
    <w:rsid w:val="756C3F2D"/>
    <w:rsid w:val="7571182D"/>
    <w:rsid w:val="7575BDDA"/>
    <w:rsid w:val="75775D09"/>
    <w:rsid w:val="75796249"/>
    <w:rsid w:val="757B5430"/>
    <w:rsid w:val="757BDA33"/>
    <w:rsid w:val="75839D06"/>
    <w:rsid w:val="75871569"/>
    <w:rsid w:val="758FB5E2"/>
    <w:rsid w:val="75A9E5CD"/>
    <w:rsid w:val="75B18E1E"/>
    <w:rsid w:val="75B1B476"/>
    <w:rsid w:val="75B2E434"/>
    <w:rsid w:val="75B8F273"/>
    <w:rsid w:val="75BB195F"/>
    <w:rsid w:val="75BCC561"/>
    <w:rsid w:val="75BE2DB6"/>
    <w:rsid w:val="75C22E54"/>
    <w:rsid w:val="75C5047A"/>
    <w:rsid w:val="75C5E394"/>
    <w:rsid w:val="75C88AF1"/>
    <w:rsid w:val="75C9AD5A"/>
    <w:rsid w:val="75CB34E0"/>
    <w:rsid w:val="75D2C107"/>
    <w:rsid w:val="75D44214"/>
    <w:rsid w:val="75D4A82C"/>
    <w:rsid w:val="75E924FD"/>
    <w:rsid w:val="75F1F72F"/>
    <w:rsid w:val="75F2DB0E"/>
    <w:rsid w:val="75FDB959"/>
    <w:rsid w:val="76045A2F"/>
    <w:rsid w:val="760C3805"/>
    <w:rsid w:val="760C62A2"/>
    <w:rsid w:val="760E86D3"/>
    <w:rsid w:val="76119C3D"/>
    <w:rsid w:val="761378DF"/>
    <w:rsid w:val="761631AE"/>
    <w:rsid w:val="76187C5D"/>
    <w:rsid w:val="761AEA99"/>
    <w:rsid w:val="761E6B54"/>
    <w:rsid w:val="762AB3A3"/>
    <w:rsid w:val="762AF815"/>
    <w:rsid w:val="7635E9CC"/>
    <w:rsid w:val="7636A222"/>
    <w:rsid w:val="7650EC27"/>
    <w:rsid w:val="76541525"/>
    <w:rsid w:val="7657B4C3"/>
    <w:rsid w:val="76628FF5"/>
    <w:rsid w:val="7663233E"/>
    <w:rsid w:val="766940C0"/>
    <w:rsid w:val="76737FFE"/>
    <w:rsid w:val="7676EA75"/>
    <w:rsid w:val="767FB826"/>
    <w:rsid w:val="7682E651"/>
    <w:rsid w:val="7684AB05"/>
    <w:rsid w:val="768872A1"/>
    <w:rsid w:val="768D4F46"/>
    <w:rsid w:val="768E9C1B"/>
    <w:rsid w:val="768F63F5"/>
    <w:rsid w:val="768F949D"/>
    <w:rsid w:val="76971968"/>
    <w:rsid w:val="769CF2A7"/>
    <w:rsid w:val="769D9F35"/>
    <w:rsid w:val="76A0D810"/>
    <w:rsid w:val="76A1E5F9"/>
    <w:rsid w:val="76A2D3C8"/>
    <w:rsid w:val="76A73031"/>
    <w:rsid w:val="76A80773"/>
    <w:rsid w:val="76A9224E"/>
    <w:rsid w:val="76AB1310"/>
    <w:rsid w:val="76AC4ACE"/>
    <w:rsid w:val="76AC8F0C"/>
    <w:rsid w:val="76AD069B"/>
    <w:rsid w:val="76B20E99"/>
    <w:rsid w:val="76B7776F"/>
    <w:rsid w:val="76BD6232"/>
    <w:rsid w:val="76BDE8E5"/>
    <w:rsid w:val="76BDEE13"/>
    <w:rsid w:val="76BDFA47"/>
    <w:rsid w:val="76C400D9"/>
    <w:rsid w:val="76C62517"/>
    <w:rsid w:val="76CCC4B0"/>
    <w:rsid w:val="76D00D08"/>
    <w:rsid w:val="76D94CE6"/>
    <w:rsid w:val="76DA9220"/>
    <w:rsid w:val="76E17F31"/>
    <w:rsid w:val="76E19ED7"/>
    <w:rsid w:val="76E3BCE5"/>
    <w:rsid w:val="76E6ED68"/>
    <w:rsid w:val="76EAD504"/>
    <w:rsid w:val="76F2E24E"/>
    <w:rsid w:val="76F6B67D"/>
    <w:rsid w:val="76F7D533"/>
    <w:rsid w:val="76FA6F39"/>
    <w:rsid w:val="7709BD3A"/>
    <w:rsid w:val="770A784A"/>
    <w:rsid w:val="770CA949"/>
    <w:rsid w:val="771347B4"/>
    <w:rsid w:val="7715D752"/>
    <w:rsid w:val="7715FBE6"/>
    <w:rsid w:val="77199698"/>
    <w:rsid w:val="771E5E51"/>
    <w:rsid w:val="77201D23"/>
    <w:rsid w:val="77208523"/>
    <w:rsid w:val="7720E561"/>
    <w:rsid w:val="7725CD3F"/>
    <w:rsid w:val="77282319"/>
    <w:rsid w:val="77394670"/>
    <w:rsid w:val="774B35DC"/>
    <w:rsid w:val="774B4AAF"/>
    <w:rsid w:val="774BF186"/>
    <w:rsid w:val="775238DE"/>
    <w:rsid w:val="775396BA"/>
    <w:rsid w:val="775427D1"/>
    <w:rsid w:val="775CC0AD"/>
    <w:rsid w:val="77660A24"/>
    <w:rsid w:val="7767D5BA"/>
    <w:rsid w:val="7769FD5D"/>
    <w:rsid w:val="776D0E3F"/>
    <w:rsid w:val="776ED349"/>
    <w:rsid w:val="777AEF27"/>
    <w:rsid w:val="777CD873"/>
    <w:rsid w:val="7781AF2A"/>
    <w:rsid w:val="7784CB19"/>
    <w:rsid w:val="778CA957"/>
    <w:rsid w:val="778D346A"/>
    <w:rsid w:val="779171EC"/>
    <w:rsid w:val="7792C59E"/>
    <w:rsid w:val="77937136"/>
    <w:rsid w:val="779F96B1"/>
    <w:rsid w:val="77A363C5"/>
    <w:rsid w:val="77A7E73A"/>
    <w:rsid w:val="77A9318C"/>
    <w:rsid w:val="77AE1392"/>
    <w:rsid w:val="77B4FA61"/>
    <w:rsid w:val="77B57068"/>
    <w:rsid w:val="77B60E0C"/>
    <w:rsid w:val="77B61F0E"/>
    <w:rsid w:val="77B73D27"/>
    <w:rsid w:val="77B74D30"/>
    <w:rsid w:val="77B80AD2"/>
    <w:rsid w:val="77BB77F3"/>
    <w:rsid w:val="77BCE776"/>
    <w:rsid w:val="77BFEDF1"/>
    <w:rsid w:val="77C24144"/>
    <w:rsid w:val="77C37DE2"/>
    <w:rsid w:val="77CA73FE"/>
    <w:rsid w:val="77CB3569"/>
    <w:rsid w:val="77D66971"/>
    <w:rsid w:val="77D7B313"/>
    <w:rsid w:val="77DB5339"/>
    <w:rsid w:val="77DEEB55"/>
    <w:rsid w:val="77DF2068"/>
    <w:rsid w:val="77E3E431"/>
    <w:rsid w:val="77E57DCD"/>
    <w:rsid w:val="77E63AAE"/>
    <w:rsid w:val="77ECE157"/>
    <w:rsid w:val="77EDA11A"/>
    <w:rsid w:val="77F46D98"/>
    <w:rsid w:val="77F4C6BE"/>
    <w:rsid w:val="77FA40BC"/>
    <w:rsid w:val="77FBB4EC"/>
    <w:rsid w:val="780AC313"/>
    <w:rsid w:val="78104C9E"/>
    <w:rsid w:val="7811FBC2"/>
    <w:rsid w:val="78122A3C"/>
    <w:rsid w:val="781D184C"/>
    <w:rsid w:val="7825DC37"/>
    <w:rsid w:val="7827378F"/>
    <w:rsid w:val="78281785"/>
    <w:rsid w:val="782CC476"/>
    <w:rsid w:val="7837EF7D"/>
    <w:rsid w:val="783BA784"/>
    <w:rsid w:val="783F9E92"/>
    <w:rsid w:val="7841C143"/>
    <w:rsid w:val="7847B800"/>
    <w:rsid w:val="78499346"/>
    <w:rsid w:val="784C385F"/>
    <w:rsid w:val="784D671C"/>
    <w:rsid w:val="784F0FF4"/>
    <w:rsid w:val="784FABA7"/>
    <w:rsid w:val="7853BA88"/>
    <w:rsid w:val="785AE0B7"/>
    <w:rsid w:val="785C262A"/>
    <w:rsid w:val="785DDD60"/>
    <w:rsid w:val="7860B56F"/>
    <w:rsid w:val="7864453E"/>
    <w:rsid w:val="786F4C1F"/>
    <w:rsid w:val="786FF2D9"/>
    <w:rsid w:val="78766A9E"/>
    <w:rsid w:val="787C53D7"/>
    <w:rsid w:val="787DE0AA"/>
    <w:rsid w:val="7880FC6B"/>
    <w:rsid w:val="7881B2EA"/>
    <w:rsid w:val="7884E2A0"/>
    <w:rsid w:val="788BB447"/>
    <w:rsid w:val="7892AB71"/>
    <w:rsid w:val="7895080C"/>
    <w:rsid w:val="7896D355"/>
    <w:rsid w:val="789CE261"/>
    <w:rsid w:val="78A11F0C"/>
    <w:rsid w:val="78A2EC45"/>
    <w:rsid w:val="78A2EE4C"/>
    <w:rsid w:val="78ABBCFD"/>
    <w:rsid w:val="78AF9C0D"/>
    <w:rsid w:val="78B52A71"/>
    <w:rsid w:val="78B678AE"/>
    <w:rsid w:val="78C03B3C"/>
    <w:rsid w:val="78C19E34"/>
    <w:rsid w:val="78C3059D"/>
    <w:rsid w:val="78CD0020"/>
    <w:rsid w:val="78D1BA31"/>
    <w:rsid w:val="78DD22A9"/>
    <w:rsid w:val="78DE8860"/>
    <w:rsid w:val="78E3BE1D"/>
    <w:rsid w:val="78E69F1C"/>
    <w:rsid w:val="78E92F30"/>
    <w:rsid w:val="78F3C5CA"/>
    <w:rsid w:val="78F75541"/>
    <w:rsid w:val="78FCD4AF"/>
    <w:rsid w:val="7904B2AA"/>
    <w:rsid w:val="790607BC"/>
    <w:rsid w:val="79064C2B"/>
    <w:rsid w:val="79072246"/>
    <w:rsid w:val="79096449"/>
    <w:rsid w:val="790CB332"/>
    <w:rsid w:val="790EBB91"/>
    <w:rsid w:val="7916D16C"/>
    <w:rsid w:val="79177CF4"/>
    <w:rsid w:val="791B00FC"/>
    <w:rsid w:val="7924A4D5"/>
    <w:rsid w:val="792787D4"/>
    <w:rsid w:val="79285AD5"/>
    <w:rsid w:val="792F8309"/>
    <w:rsid w:val="7936A674"/>
    <w:rsid w:val="79372648"/>
    <w:rsid w:val="79393FC5"/>
    <w:rsid w:val="793CABF4"/>
    <w:rsid w:val="794598B1"/>
    <w:rsid w:val="794702A4"/>
    <w:rsid w:val="79475FE9"/>
    <w:rsid w:val="794B3397"/>
    <w:rsid w:val="794F39AE"/>
    <w:rsid w:val="79522513"/>
    <w:rsid w:val="7954AE88"/>
    <w:rsid w:val="795E2FEB"/>
    <w:rsid w:val="7965A59E"/>
    <w:rsid w:val="79664074"/>
    <w:rsid w:val="79673633"/>
    <w:rsid w:val="796D71F2"/>
    <w:rsid w:val="796F4DCC"/>
    <w:rsid w:val="7970EFA1"/>
    <w:rsid w:val="797166C3"/>
    <w:rsid w:val="7971F425"/>
    <w:rsid w:val="79729533"/>
    <w:rsid w:val="7972B4C7"/>
    <w:rsid w:val="7979256F"/>
    <w:rsid w:val="797CE234"/>
    <w:rsid w:val="797E0A56"/>
    <w:rsid w:val="7984419A"/>
    <w:rsid w:val="798DC8DE"/>
    <w:rsid w:val="799A6719"/>
    <w:rsid w:val="799DA461"/>
    <w:rsid w:val="799FFDA1"/>
    <w:rsid w:val="79A0C5F8"/>
    <w:rsid w:val="79A760D0"/>
    <w:rsid w:val="79A82ED0"/>
    <w:rsid w:val="79AB55FB"/>
    <w:rsid w:val="79ABCF39"/>
    <w:rsid w:val="79ADDF54"/>
    <w:rsid w:val="79ADF24C"/>
    <w:rsid w:val="79B09793"/>
    <w:rsid w:val="79B6B844"/>
    <w:rsid w:val="79B97EDD"/>
    <w:rsid w:val="79BA8A4E"/>
    <w:rsid w:val="79C082CC"/>
    <w:rsid w:val="79C2167B"/>
    <w:rsid w:val="79C21C00"/>
    <w:rsid w:val="79C6AECF"/>
    <w:rsid w:val="79C70F19"/>
    <w:rsid w:val="79CFA390"/>
    <w:rsid w:val="79D4347C"/>
    <w:rsid w:val="79D5265F"/>
    <w:rsid w:val="79D926AF"/>
    <w:rsid w:val="79D97B68"/>
    <w:rsid w:val="79DB57A5"/>
    <w:rsid w:val="79F18E8F"/>
    <w:rsid w:val="79F962A4"/>
    <w:rsid w:val="79FB139F"/>
    <w:rsid w:val="79FC5DC1"/>
    <w:rsid w:val="79FDB458"/>
    <w:rsid w:val="7A03DE04"/>
    <w:rsid w:val="7A0DE9E6"/>
    <w:rsid w:val="7A17435C"/>
    <w:rsid w:val="7A24B8DD"/>
    <w:rsid w:val="7A25D98C"/>
    <w:rsid w:val="7A3DF05F"/>
    <w:rsid w:val="7A3FD222"/>
    <w:rsid w:val="7A43B146"/>
    <w:rsid w:val="7A46CE0C"/>
    <w:rsid w:val="7A48FB3B"/>
    <w:rsid w:val="7A4D6632"/>
    <w:rsid w:val="7A4D8760"/>
    <w:rsid w:val="7A528821"/>
    <w:rsid w:val="7A54C613"/>
    <w:rsid w:val="7A561FDB"/>
    <w:rsid w:val="7A64A4DD"/>
    <w:rsid w:val="7A68E5A9"/>
    <w:rsid w:val="7A6C36DF"/>
    <w:rsid w:val="7A701B07"/>
    <w:rsid w:val="7A7387D6"/>
    <w:rsid w:val="7A739AB0"/>
    <w:rsid w:val="7A7930E4"/>
    <w:rsid w:val="7A7F4F49"/>
    <w:rsid w:val="7A82F5EB"/>
    <w:rsid w:val="7A8AF49C"/>
    <w:rsid w:val="7A905252"/>
    <w:rsid w:val="7A966773"/>
    <w:rsid w:val="7A96C38C"/>
    <w:rsid w:val="7A989DD7"/>
    <w:rsid w:val="7A9F68F9"/>
    <w:rsid w:val="7A9FD150"/>
    <w:rsid w:val="7AA75C63"/>
    <w:rsid w:val="7AA997E1"/>
    <w:rsid w:val="7AADB9B4"/>
    <w:rsid w:val="7AB4ED9B"/>
    <w:rsid w:val="7AB58600"/>
    <w:rsid w:val="7ABA7033"/>
    <w:rsid w:val="7ABAEDFE"/>
    <w:rsid w:val="7AC73E6F"/>
    <w:rsid w:val="7AC98E81"/>
    <w:rsid w:val="7AD56B51"/>
    <w:rsid w:val="7ADA16DA"/>
    <w:rsid w:val="7AE30D2E"/>
    <w:rsid w:val="7AE5B085"/>
    <w:rsid w:val="7AE7C2B7"/>
    <w:rsid w:val="7AEB9FE0"/>
    <w:rsid w:val="7AED2E3E"/>
    <w:rsid w:val="7AF9E011"/>
    <w:rsid w:val="7AFA1E02"/>
    <w:rsid w:val="7B0870D5"/>
    <w:rsid w:val="7B0BC429"/>
    <w:rsid w:val="7B0E60A2"/>
    <w:rsid w:val="7B0F3D70"/>
    <w:rsid w:val="7B13B89F"/>
    <w:rsid w:val="7B1AF704"/>
    <w:rsid w:val="7B1CC299"/>
    <w:rsid w:val="7B23C188"/>
    <w:rsid w:val="7B289CC3"/>
    <w:rsid w:val="7B2CE07E"/>
    <w:rsid w:val="7B349BE7"/>
    <w:rsid w:val="7B379B56"/>
    <w:rsid w:val="7B3D75B8"/>
    <w:rsid w:val="7B3E861F"/>
    <w:rsid w:val="7B47CD67"/>
    <w:rsid w:val="7B49B38F"/>
    <w:rsid w:val="7B4FA8F9"/>
    <w:rsid w:val="7B4FC4FF"/>
    <w:rsid w:val="7B50579A"/>
    <w:rsid w:val="7B52D078"/>
    <w:rsid w:val="7B570380"/>
    <w:rsid w:val="7B606E7B"/>
    <w:rsid w:val="7B69F969"/>
    <w:rsid w:val="7B6AB4F8"/>
    <w:rsid w:val="7B73B804"/>
    <w:rsid w:val="7B73C4CA"/>
    <w:rsid w:val="7B78FFD2"/>
    <w:rsid w:val="7B80607C"/>
    <w:rsid w:val="7B8336E3"/>
    <w:rsid w:val="7B83AB2D"/>
    <w:rsid w:val="7B87E835"/>
    <w:rsid w:val="7B8B8766"/>
    <w:rsid w:val="7B93CAFA"/>
    <w:rsid w:val="7B9C675C"/>
    <w:rsid w:val="7B9DEBCB"/>
    <w:rsid w:val="7BA48CA3"/>
    <w:rsid w:val="7BA59F61"/>
    <w:rsid w:val="7BAB1960"/>
    <w:rsid w:val="7BABCA3F"/>
    <w:rsid w:val="7BAD21EB"/>
    <w:rsid w:val="7BAE2A66"/>
    <w:rsid w:val="7BB258C4"/>
    <w:rsid w:val="7BC25959"/>
    <w:rsid w:val="7BC672DC"/>
    <w:rsid w:val="7BC93DB4"/>
    <w:rsid w:val="7BCB4C79"/>
    <w:rsid w:val="7BCECA0D"/>
    <w:rsid w:val="7BCFDD33"/>
    <w:rsid w:val="7BD0BFEA"/>
    <w:rsid w:val="7BD2F961"/>
    <w:rsid w:val="7BD6B435"/>
    <w:rsid w:val="7BDD8C39"/>
    <w:rsid w:val="7BDDD7A0"/>
    <w:rsid w:val="7BDEC38E"/>
    <w:rsid w:val="7BE11D95"/>
    <w:rsid w:val="7BE16D81"/>
    <w:rsid w:val="7BE479D2"/>
    <w:rsid w:val="7BEF87B4"/>
    <w:rsid w:val="7BF2588A"/>
    <w:rsid w:val="7BF615B2"/>
    <w:rsid w:val="7BF97E95"/>
    <w:rsid w:val="7BFB3551"/>
    <w:rsid w:val="7BFE3D7C"/>
    <w:rsid w:val="7BFF12E7"/>
    <w:rsid w:val="7C00684F"/>
    <w:rsid w:val="7C037C69"/>
    <w:rsid w:val="7C04413A"/>
    <w:rsid w:val="7C045CCB"/>
    <w:rsid w:val="7C0CEDB5"/>
    <w:rsid w:val="7C10E40C"/>
    <w:rsid w:val="7C14FF27"/>
    <w:rsid w:val="7C18311B"/>
    <w:rsid w:val="7C1834E7"/>
    <w:rsid w:val="7C1D5EA1"/>
    <w:rsid w:val="7C1EABD3"/>
    <w:rsid w:val="7C1FEF63"/>
    <w:rsid w:val="7C239EAE"/>
    <w:rsid w:val="7C24D884"/>
    <w:rsid w:val="7C2A4F7E"/>
    <w:rsid w:val="7C2ADFD9"/>
    <w:rsid w:val="7C2D237D"/>
    <w:rsid w:val="7C2D72DB"/>
    <w:rsid w:val="7C2F31CE"/>
    <w:rsid w:val="7C30EC2A"/>
    <w:rsid w:val="7C34ACE0"/>
    <w:rsid w:val="7C4066C8"/>
    <w:rsid w:val="7C48C295"/>
    <w:rsid w:val="7C497031"/>
    <w:rsid w:val="7C5087EA"/>
    <w:rsid w:val="7C55C01B"/>
    <w:rsid w:val="7C60CEA8"/>
    <w:rsid w:val="7C621FCA"/>
    <w:rsid w:val="7C6E62CC"/>
    <w:rsid w:val="7C6F853F"/>
    <w:rsid w:val="7C73BE0A"/>
    <w:rsid w:val="7C7A4C07"/>
    <w:rsid w:val="7C7F8D49"/>
    <w:rsid w:val="7C806477"/>
    <w:rsid w:val="7C814BC4"/>
    <w:rsid w:val="7C862BD8"/>
    <w:rsid w:val="7C884256"/>
    <w:rsid w:val="7C8F9083"/>
    <w:rsid w:val="7C9202F0"/>
    <w:rsid w:val="7C9627CF"/>
    <w:rsid w:val="7C97BF7E"/>
    <w:rsid w:val="7C9B9D41"/>
    <w:rsid w:val="7CA15984"/>
    <w:rsid w:val="7CA1FDDA"/>
    <w:rsid w:val="7CA54571"/>
    <w:rsid w:val="7CA7C2DD"/>
    <w:rsid w:val="7CA7FF54"/>
    <w:rsid w:val="7CAA4C28"/>
    <w:rsid w:val="7CAE9D43"/>
    <w:rsid w:val="7CB07BFF"/>
    <w:rsid w:val="7CB48EA4"/>
    <w:rsid w:val="7CBCEF6B"/>
    <w:rsid w:val="7CBDEAC6"/>
    <w:rsid w:val="7CC66F71"/>
    <w:rsid w:val="7CC950D5"/>
    <w:rsid w:val="7CCE24B0"/>
    <w:rsid w:val="7CCE8392"/>
    <w:rsid w:val="7CD49D08"/>
    <w:rsid w:val="7CD5E543"/>
    <w:rsid w:val="7CD9E4F9"/>
    <w:rsid w:val="7CE6A5EC"/>
    <w:rsid w:val="7CE71775"/>
    <w:rsid w:val="7CE7C18C"/>
    <w:rsid w:val="7CF49D22"/>
    <w:rsid w:val="7CF6D2B6"/>
    <w:rsid w:val="7CFBA7D6"/>
    <w:rsid w:val="7CFE48EA"/>
    <w:rsid w:val="7D0080ED"/>
    <w:rsid w:val="7D00F67D"/>
    <w:rsid w:val="7D059AEC"/>
    <w:rsid w:val="7D09BA02"/>
    <w:rsid w:val="7D0B477C"/>
    <w:rsid w:val="7D0C872C"/>
    <w:rsid w:val="7D155012"/>
    <w:rsid w:val="7D18B35C"/>
    <w:rsid w:val="7D211A3D"/>
    <w:rsid w:val="7D276ADD"/>
    <w:rsid w:val="7D2DF29C"/>
    <w:rsid w:val="7D30A1B3"/>
    <w:rsid w:val="7D30A2EA"/>
    <w:rsid w:val="7D34F10A"/>
    <w:rsid w:val="7D3546E1"/>
    <w:rsid w:val="7D354A95"/>
    <w:rsid w:val="7D3683A6"/>
    <w:rsid w:val="7D370AD1"/>
    <w:rsid w:val="7D3E6DDA"/>
    <w:rsid w:val="7D3F2AB0"/>
    <w:rsid w:val="7D3FE2C9"/>
    <w:rsid w:val="7D40DE06"/>
    <w:rsid w:val="7D4709BA"/>
    <w:rsid w:val="7D4BC9EB"/>
    <w:rsid w:val="7D4BE72D"/>
    <w:rsid w:val="7D4C671C"/>
    <w:rsid w:val="7D4D8C43"/>
    <w:rsid w:val="7D4E09FF"/>
    <w:rsid w:val="7D4FE15E"/>
    <w:rsid w:val="7D54F998"/>
    <w:rsid w:val="7D686839"/>
    <w:rsid w:val="7D692DE3"/>
    <w:rsid w:val="7D6FEE15"/>
    <w:rsid w:val="7D75561F"/>
    <w:rsid w:val="7D7B155D"/>
    <w:rsid w:val="7D7CBF57"/>
    <w:rsid w:val="7D800D01"/>
    <w:rsid w:val="7D80FD04"/>
    <w:rsid w:val="7D81B65E"/>
    <w:rsid w:val="7D848810"/>
    <w:rsid w:val="7D869539"/>
    <w:rsid w:val="7D87BB00"/>
    <w:rsid w:val="7D87FBD7"/>
    <w:rsid w:val="7D8A20F3"/>
    <w:rsid w:val="7D8AFE4D"/>
    <w:rsid w:val="7D8F8C62"/>
    <w:rsid w:val="7D917B81"/>
    <w:rsid w:val="7D97E096"/>
    <w:rsid w:val="7D9C016E"/>
    <w:rsid w:val="7DA0F9A7"/>
    <w:rsid w:val="7DAAB79B"/>
    <w:rsid w:val="7DABAAC4"/>
    <w:rsid w:val="7DB8DC9F"/>
    <w:rsid w:val="7DBD101D"/>
    <w:rsid w:val="7DC606B0"/>
    <w:rsid w:val="7DC82A93"/>
    <w:rsid w:val="7DC9C2BA"/>
    <w:rsid w:val="7DCB286C"/>
    <w:rsid w:val="7DCCCA1C"/>
    <w:rsid w:val="7DCD0A70"/>
    <w:rsid w:val="7DCF6D06"/>
    <w:rsid w:val="7DD0D069"/>
    <w:rsid w:val="7DD13141"/>
    <w:rsid w:val="7DDA47C8"/>
    <w:rsid w:val="7DDB64FF"/>
    <w:rsid w:val="7DDD6B06"/>
    <w:rsid w:val="7DE4A1DF"/>
    <w:rsid w:val="7DE4EAA8"/>
    <w:rsid w:val="7DE68F9D"/>
    <w:rsid w:val="7DEA944F"/>
    <w:rsid w:val="7DEDCD7D"/>
    <w:rsid w:val="7DFB1392"/>
    <w:rsid w:val="7DFD19D1"/>
    <w:rsid w:val="7DFDA632"/>
    <w:rsid w:val="7DFDE9A3"/>
    <w:rsid w:val="7E021859"/>
    <w:rsid w:val="7E077A98"/>
    <w:rsid w:val="7E0CBDE4"/>
    <w:rsid w:val="7E0EC66E"/>
    <w:rsid w:val="7E12508E"/>
    <w:rsid w:val="7E140855"/>
    <w:rsid w:val="7E16A9D2"/>
    <w:rsid w:val="7E19FD18"/>
    <w:rsid w:val="7E1D1A81"/>
    <w:rsid w:val="7E201B65"/>
    <w:rsid w:val="7E238B98"/>
    <w:rsid w:val="7E27DB2B"/>
    <w:rsid w:val="7E284042"/>
    <w:rsid w:val="7E28CE41"/>
    <w:rsid w:val="7E2FE3AC"/>
    <w:rsid w:val="7E30362A"/>
    <w:rsid w:val="7E375CCD"/>
    <w:rsid w:val="7E423290"/>
    <w:rsid w:val="7E46BBCF"/>
    <w:rsid w:val="7E5018E1"/>
    <w:rsid w:val="7E579767"/>
    <w:rsid w:val="7E57BD59"/>
    <w:rsid w:val="7E59FDFF"/>
    <w:rsid w:val="7E640296"/>
    <w:rsid w:val="7E65BB50"/>
    <w:rsid w:val="7E67A95C"/>
    <w:rsid w:val="7E68F327"/>
    <w:rsid w:val="7E68FF4E"/>
    <w:rsid w:val="7E6D659F"/>
    <w:rsid w:val="7E701B7E"/>
    <w:rsid w:val="7E7990E8"/>
    <w:rsid w:val="7E7D0CE2"/>
    <w:rsid w:val="7E803AC0"/>
    <w:rsid w:val="7E826472"/>
    <w:rsid w:val="7E985D04"/>
    <w:rsid w:val="7E9A556A"/>
    <w:rsid w:val="7E9E56CD"/>
    <w:rsid w:val="7EA40CA1"/>
    <w:rsid w:val="7EA6460C"/>
    <w:rsid w:val="7EA6CB2C"/>
    <w:rsid w:val="7EA97C47"/>
    <w:rsid w:val="7EB5B9A5"/>
    <w:rsid w:val="7EBCD806"/>
    <w:rsid w:val="7EC0E5E9"/>
    <w:rsid w:val="7EC4538B"/>
    <w:rsid w:val="7ECAA216"/>
    <w:rsid w:val="7ED05F7E"/>
    <w:rsid w:val="7ED0E869"/>
    <w:rsid w:val="7ED51AAE"/>
    <w:rsid w:val="7ED52ADF"/>
    <w:rsid w:val="7EDECD35"/>
    <w:rsid w:val="7EDF9413"/>
    <w:rsid w:val="7EE06D4D"/>
    <w:rsid w:val="7EE1817C"/>
    <w:rsid w:val="7EE6D049"/>
    <w:rsid w:val="7EEAA409"/>
    <w:rsid w:val="7EEBD37D"/>
    <w:rsid w:val="7EEC2B1A"/>
    <w:rsid w:val="7EF1B495"/>
    <w:rsid w:val="7EFF2C84"/>
    <w:rsid w:val="7F072F80"/>
    <w:rsid w:val="7F0873D9"/>
    <w:rsid w:val="7F0ADB7B"/>
    <w:rsid w:val="7F0C1FAA"/>
    <w:rsid w:val="7F11EC79"/>
    <w:rsid w:val="7F12FC3D"/>
    <w:rsid w:val="7F167E71"/>
    <w:rsid w:val="7F1E9019"/>
    <w:rsid w:val="7F203262"/>
    <w:rsid w:val="7F20FF18"/>
    <w:rsid w:val="7F2795B0"/>
    <w:rsid w:val="7F2A316D"/>
    <w:rsid w:val="7F2AF1E0"/>
    <w:rsid w:val="7F2C6DCA"/>
    <w:rsid w:val="7F300540"/>
    <w:rsid w:val="7F35D9E5"/>
    <w:rsid w:val="7F3AA5CD"/>
    <w:rsid w:val="7F3C26CB"/>
    <w:rsid w:val="7F453D5F"/>
    <w:rsid w:val="7F498F24"/>
    <w:rsid w:val="7F509CE6"/>
    <w:rsid w:val="7F5167C8"/>
    <w:rsid w:val="7F52E447"/>
    <w:rsid w:val="7F5DEEF2"/>
    <w:rsid w:val="7F61BF9B"/>
    <w:rsid w:val="7F636236"/>
    <w:rsid w:val="7F670CC9"/>
    <w:rsid w:val="7F6883B4"/>
    <w:rsid w:val="7F6AD322"/>
    <w:rsid w:val="7F6B8B7B"/>
    <w:rsid w:val="7F6D3FCA"/>
    <w:rsid w:val="7F769E45"/>
    <w:rsid w:val="7F7B6547"/>
    <w:rsid w:val="7F7C0FDA"/>
    <w:rsid w:val="7F83ED48"/>
    <w:rsid w:val="7F86C96C"/>
    <w:rsid w:val="7F8D9670"/>
    <w:rsid w:val="7F8DA384"/>
    <w:rsid w:val="7F91B005"/>
    <w:rsid w:val="7F92F84E"/>
    <w:rsid w:val="7F9486D5"/>
    <w:rsid w:val="7F987779"/>
    <w:rsid w:val="7F9900E0"/>
    <w:rsid w:val="7F9A92F1"/>
    <w:rsid w:val="7F9AB6DE"/>
    <w:rsid w:val="7F9F506F"/>
    <w:rsid w:val="7FA510C8"/>
    <w:rsid w:val="7FB1DF5E"/>
    <w:rsid w:val="7FB404A0"/>
    <w:rsid w:val="7FB687BF"/>
    <w:rsid w:val="7FB70336"/>
    <w:rsid w:val="7FC1A310"/>
    <w:rsid w:val="7FC34362"/>
    <w:rsid w:val="7FC3B7B6"/>
    <w:rsid w:val="7FC86997"/>
    <w:rsid w:val="7FC90043"/>
    <w:rsid w:val="7FC99FB9"/>
    <w:rsid w:val="7FCA41A0"/>
    <w:rsid w:val="7FCD71E9"/>
    <w:rsid w:val="7FD65550"/>
    <w:rsid w:val="7FD77C46"/>
    <w:rsid w:val="7FDD11EB"/>
    <w:rsid w:val="7FDD6D69"/>
    <w:rsid w:val="7FDE7ADD"/>
    <w:rsid w:val="7FDE7F24"/>
    <w:rsid w:val="7FDFF8B7"/>
    <w:rsid w:val="7FEB732F"/>
    <w:rsid w:val="7FEDEA34"/>
    <w:rsid w:val="7FF3E2A8"/>
    <w:rsid w:val="7FF5D9C3"/>
    <w:rsid w:val="7FFC1EB9"/>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2"/>
    </o:shapelayout>
  </w:shapeDefaults>
  <w:decimalSymbol w:val=","/>
  <w:listSeparator w:val=";"/>
  <w14:docId w14:val="574E17C1"/>
  <w15:docId w15:val="{D390DFB7-2023-4796-85F0-DF1E976A40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Paprastas tekstas"/>
    <w:qFormat/>
    <w:rsid w:val="002257E4"/>
    <w:pPr>
      <w:ind w:firstLine="397"/>
      <w:jc w:val="both"/>
    </w:pPr>
    <w:rPr>
      <w:szCs w:val="24"/>
      <w:lang w:eastAsia="en-US"/>
    </w:rPr>
  </w:style>
  <w:style w:type="paragraph" w:styleId="Heading1">
    <w:name w:val="heading 1"/>
    <w:aliases w:val="Antraste 1,H1,H11,H12,H13,H14,H111,H121,H15,H112,H122,H16,H113,H123,H17,H114,H124,H18,H115,H125,H19,H110,H116,H126,H117,H127,H118,H128,H131,H141,H1111,H1211,H151,H1121,H1221,H161,H1131,H1231,H171,H1141,H1241,H181,H1151,H1251,H191,1"/>
    <w:basedOn w:val="Normal"/>
    <w:next w:val="Normal"/>
    <w:link w:val="Heading1Char"/>
    <w:autoRedefine/>
    <w:qFormat/>
    <w:rsid w:val="008C24B1"/>
    <w:pPr>
      <w:keepNext/>
      <w:keepLines/>
      <w:numPr>
        <w:numId w:val="26"/>
      </w:numPr>
      <w:spacing w:before="240" w:after="100"/>
      <w:outlineLvl w:val="0"/>
    </w:pPr>
    <w:rPr>
      <w:b/>
      <w:bCs/>
      <w:color w:val="447524"/>
      <w:spacing w:val="10"/>
      <w:kern w:val="32"/>
      <w:sz w:val="32"/>
      <w:szCs w:val="32"/>
    </w:rPr>
  </w:style>
  <w:style w:type="paragraph" w:styleId="Heading2">
    <w:name w:val="heading 2"/>
    <w:aliases w:val="Antraste 2,H2,H21,H22,H23,H24,H211,H221,H25,H212,H222,H26,H213,H223,H27,H214,H224,H28,H215,H225,H29,H210,H216,H226,H217,H227,H218,H228,H231,H241,H2111,H2211,H251,H2121,H2221,H261,H2131,H2231,H271,H2141,H2241,H281,H2151,H2251,H291"/>
    <w:basedOn w:val="Normal"/>
    <w:next w:val="Normal"/>
    <w:link w:val="Heading2Char"/>
    <w:autoRedefine/>
    <w:qFormat/>
    <w:rsid w:val="003B77B2"/>
    <w:pPr>
      <w:keepNext/>
      <w:keepLines/>
      <w:numPr>
        <w:ilvl w:val="1"/>
        <w:numId w:val="26"/>
      </w:numPr>
      <w:spacing w:before="240" w:after="60"/>
      <w:outlineLvl w:val="1"/>
    </w:pPr>
    <w:rPr>
      <w:b/>
      <w:bCs/>
      <w:iCs/>
      <w:color w:val="447524"/>
      <w:sz w:val="28"/>
      <w:szCs w:val="28"/>
    </w:rPr>
  </w:style>
  <w:style w:type="paragraph" w:styleId="Heading3">
    <w:name w:val="heading 3"/>
    <w:aliases w:val="Antraste 3,Antraste 31,Antraste 32,Antraste 33,Antraste 34,Antraste...,Antraste 35,Antraste 36,Antraste 37,punktas,H31,H32,H33,H311,H321,H34,H312,H322,H35,H313,H323,H36,H37,H314,H324,H38,H315,H325,H39,H316,H326,H331,H3111,H3211,H341"/>
    <w:basedOn w:val="Normal"/>
    <w:next w:val="Normal"/>
    <w:link w:val="Heading3Char"/>
    <w:autoRedefine/>
    <w:qFormat/>
    <w:rsid w:val="00432F0E"/>
    <w:pPr>
      <w:keepNext/>
      <w:keepLines/>
      <w:numPr>
        <w:ilvl w:val="2"/>
        <w:numId w:val="26"/>
      </w:numPr>
      <w:spacing w:before="240" w:after="120"/>
      <w:outlineLvl w:val="2"/>
    </w:pPr>
    <w:rPr>
      <w:rFonts w:cs="Arial"/>
      <w:b/>
      <w:bCs/>
      <w:i/>
      <w:color w:val="447524"/>
      <w:sz w:val="28"/>
    </w:rPr>
  </w:style>
  <w:style w:type="paragraph" w:styleId="Heading4">
    <w:name w:val="heading 4"/>
    <w:aliases w:val="H4,H41,H42,H43,H411,H421,H44,H412,H422,H45,H413,H423,H46,H47,H414,H424,H48,H49,H410,H415,H425,H416,H426,H417,H427,H431,H4111,H4211,H441,H4121,H4221,H451,H4131,H4231,H461,H471,H4141,H4241,H481,H491,H4101,H4151,H4251,H4161,H4261,H418"/>
    <w:basedOn w:val="Normal"/>
    <w:next w:val="BodyText"/>
    <w:link w:val="Heading4Char"/>
    <w:autoRedefine/>
    <w:qFormat/>
    <w:rsid w:val="00A71848"/>
    <w:pPr>
      <w:keepNext/>
      <w:keepLines/>
      <w:numPr>
        <w:ilvl w:val="3"/>
        <w:numId w:val="26"/>
      </w:numPr>
      <w:spacing w:before="240" w:after="60"/>
      <w:jc w:val="left"/>
      <w:outlineLvl w:val="3"/>
    </w:pPr>
    <w:rPr>
      <w:b/>
      <w:bCs/>
      <w:color w:val="447524"/>
      <w:sz w:val="24"/>
      <w:szCs w:val="22"/>
    </w:rPr>
  </w:style>
  <w:style w:type="paragraph" w:styleId="Heading5">
    <w:name w:val="heading 5"/>
    <w:aliases w:val="H5,H51,H52,H53,H511,H521,H54,H512,H522,H55,H513,H523,H56,H514,H524,H57,H515,H525,H58,H516,H526,H531,H5111,H5211,H541,H5121,H5221,H551,H5131,H5231,H561,H5141,H5241,H571,H5151,H5251,H59,H517,H527,H532,H5112,H5212,H542,H5122,H5222,H552"/>
    <w:basedOn w:val="Heading4"/>
    <w:next w:val="BodyText"/>
    <w:link w:val="Heading5Char"/>
    <w:autoRedefine/>
    <w:qFormat/>
    <w:rsid w:val="000E5B25"/>
    <w:pPr>
      <w:tabs>
        <w:tab w:val="left" w:pos="1389"/>
      </w:tabs>
      <w:outlineLvl w:val="4"/>
    </w:pPr>
  </w:style>
  <w:style w:type="paragraph" w:styleId="Heading6">
    <w:name w:val="heading 6"/>
    <w:aliases w:val="H6,H61,H62,H63,H611,H621,H64,H612,H622,H65,H613,H623,H631,H6111,H6211,H641,H6121,H6221,H66,H614,H624,H632,H6112,H6212,H642,H6122,H6222,H651,H6131,H6231,H6311,H61111,H62111,H6411,H61211,H62211,H67,H615,H625,H633,H6113,H6213,H643"/>
    <w:basedOn w:val="Normal"/>
    <w:next w:val="Normal"/>
    <w:link w:val="Heading6Char"/>
    <w:qFormat/>
    <w:locked/>
    <w:rsid w:val="004E1286"/>
    <w:pPr>
      <w:numPr>
        <w:ilvl w:val="5"/>
        <w:numId w:val="26"/>
      </w:numPr>
      <w:spacing w:before="240" w:after="60"/>
      <w:outlineLvl w:val="5"/>
    </w:pPr>
    <w:rPr>
      <w:b/>
      <w:bCs/>
      <w:color w:val="447524"/>
      <w:sz w:val="22"/>
      <w:szCs w:val="22"/>
    </w:rPr>
  </w:style>
  <w:style w:type="paragraph" w:styleId="Heading7">
    <w:name w:val="heading 7"/>
    <w:basedOn w:val="Normal"/>
    <w:next w:val="Normal"/>
    <w:link w:val="Heading7Char"/>
    <w:qFormat/>
    <w:locked/>
    <w:rsid w:val="004E1286"/>
    <w:pPr>
      <w:numPr>
        <w:ilvl w:val="6"/>
        <w:numId w:val="26"/>
      </w:numPr>
      <w:spacing w:before="240" w:after="60"/>
      <w:outlineLvl w:val="6"/>
    </w:pPr>
    <w:rPr>
      <w:b/>
      <w:i/>
      <w:color w:val="447524"/>
      <w:sz w:val="22"/>
    </w:rPr>
  </w:style>
  <w:style w:type="paragraph" w:styleId="Heading8">
    <w:name w:val="heading 8"/>
    <w:basedOn w:val="Normal"/>
    <w:next w:val="Normal"/>
    <w:link w:val="Heading8Char"/>
    <w:qFormat/>
    <w:locked/>
    <w:rsid w:val="004E1286"/>
    <w:pPr>
      <w:numPr>
        <w:ilvl w:val="7"/>
        <w:numId w:val="26"/>
      </w:numPr>
      <w:spacing w:before="240" w:after="60"/>
      <w:outlineLvl w:val="7"/>
    </w:pPr>
    <w:rPr>
      <w:b/>
      <w:iCs/>
      <w:color w:val="447524"/>
    </w:rPr>
  </w:style>
  <w:style w:type="paragraph" w:styleId="Heading9">
    <w:name w:val="heading 9"/>
    <w:basedOn w:val="Normal"/>
    <w:next w:val="Normal"/>
    <w:link w:val="Heading9Char"/>
    <w:qFormat/>
    <w:locked/>
    <w:rsid w:val="004E1286"/>
    <w:pPr>
      <w:numPr>
        <w:ilvl w:val="8"/>
        <w:numId w:val="26"/>
      </w:numPr>
      <w:spacing w:before="240" w:after="60"/>
      <w:outlineLvl w:val="8"/>
    </w:pPr>
    <w:rPr>
      <w:rFonts w:cs="Arial"/>
      <w:b/>
      <w:i/>
      <w:color w:val="4475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pPr>
      <w:spacing w:after="100"/>
      <w:ind w:firstLine="284"/>
    </w:pPr>
  </w:style>
  <w:style w:type="paragraph" w:styleId="BalloonText">
    <w:name w:val="Balloon Text"/>
    <w:basedOn w:val="Normal"/>
    <w:link w:val="BalloonTextChar"/>
    <w:uiPriority w:val="99"/>
    <w:semiHidden/>
    <w:locked/>
    <w:rPr>
      <w:rFonts w:cs="Tahoma"/>
      <w:sz w:val="16"/>
      <w:szCs w:val="16"/>
    </w:rPr>
  </w:style>
  <w:style w:type="paragraph" w:customStyle="1" w:styleId="InfoBlue">
    <w:name w:val="InfoBlue"/>
    <w:basedOn w:val="Normal"/>
    <w:next w:val="BodyText"/>
    <w:autoRedefine/>
    <w:pPr>
      <w:spacing w:after="120"/>
      <w:ind w:left="720"/>
    </w:pPr>
    <w:rPr>
      <w:i/>
      <w:color w:val="0000FF"/>
    </w:rPr>
  </w:style>
  <w:style w:type="table" w:styleId="TableGrid">
    <w:name w:val="Table Grid"/>
    <w:aliases w:val="Table without header"/>
    <w:basedOn w:val="TableNormal"/>
    <w:rsid w:val="0045530D"/>
    <w:pPr>
      <w:spacing w:after="10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1">
    <w:name w:val="Bullets1"/>
    <w:basedOn w:val="BodyText"/>
    <w:rsid w:val="00045863"/>
    <w:pPr>
      <w:numPr>
        <w:numId w:val="25"/>
      </w:numPr>
      <w:spacing w:before="60" w:after="60"/>
      <w:jc w:val="left"/>
    </w:pPr>
  </w:style>
  <w:style w:type="paragraph" w:customStyle="1" w:styleId="Bullets2">
    <w:name w:val="Bullets2"/>
    <w:basedOn w:val="Bullets1"/>
    <w:pPr>
      <w:numPr>
        <w:ilvl w:val="1"/>
      </w:numPr>
    </w:pPr>
  </w:style>
  <w:style w:type="paragraph" w:styleId="Caption">
    <w:name w:val="caption"/>
    <w:aliases w:val="Lentelė,Paveikslo pavadinimas,Paveiksliukai,Char,Abb.,paveikslas,Caption lentelė"/>
    <w:basedOn w:val="Normal"/>
    <w:next w:val="Normal"/>
    <w:link w:val="CaptionChar"/>
    <w:uiPriority w:val="99"/>
    <w:qFormat/>
    <w:rsid w:val="00416BD8"/>
    <w:pPr>
      <w:keepNext/>
      <w:keepLines/>
      <w:spacing w:before="120" w:after="120"/>
      <w:jc w:val="right"/>
    </w:pPr>
    <w:rPr>
      <w:bCs/>
      <w:i/>
      <w:szCs w:val="20"/>
    </w:rPr>
  </w:style>
  <w:style w:type="paragraph" w:customStyle="1" w:styleId="Code">
    <w:name w:val="Code"/>
    <w:basedOn w:val="Normal"/>
    <w:uiPriority w:val="99"/>
    <w:rsid w:val="006913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s>
      <w:spacing w:after="120"/>
      <w:ind w:left="284"/>
      <w:contextualSpacing/>
    </w:pPr>
    <w:rPr>
      <w:rFonts w:ascii="Courier New" w:hAnsi="Courier New" w:cs="Courier New"/>
      <w:noProof/>
      <w:sz w:val="16"/>
      <w:szCs w:val="16"/>
    </w:rPr>
  </w:style>
  <w:style w:type="character" w:styleId="CommentReference">
    <w:name w:val="annotation reference"/>
    <w:locked/>
    <w:rPr>
      <w:sz w:val="16"/>
      <w:szCs w:val="16"/>
    </w:rPr>
  </w:style>
  <w:style w:type="paragraph" w:styleId="CommentText">
    <w:name w:val="annotation text"/>
    <w:aliases w:val=" Diagrama Diagrama Diagrama, Diagrama Diagrama,Diagrama Diagrama Diagrama,Diagrama Diagrama"/>
    <w:basedOn w:val="Normal"/>
    <w:link w:val="CommentTextChar"/>
    <w:locked/>
  </w:style>
  <w:style w:type="paragraph" w:styleId="CommentSubject">
    <w:name w:val="annotation subject"/>
    <w:basedOn w:val="CommentText"/>
    <w:next w:val="CommentText"/>
    <w:link w:val="CommentSubjectChar"/>
    <w:uiPriority w:val="99"/>
    <w:locked/>
    <w:rsid w:val="007371A3"/>
    <w:rPr>
      <w:b/>
      <w:bCs/>
    </w:rPr>
  </w:style>
  <w:style w:type="paragraph" w:styleId="DocumentMap">
    <w:name w:val="Document Map"/>
    <w:basedOn w:val="Normal"/>
    <w:semiHidden/>
    <w:locked/>
    <w:pPr>
      <w:shd w:val="clear" w:color="auto" w:fill="000080"/>
    </w:pPr>
  </w:style>
  <w:style w:type="paragraph" w:styleId="Header">
    <w:name w:val="header"/>
    <w:basedOn w:val="Normal"/>
    <w:link w:val="HeaderChar"/>
    <w:uiPriority w:val="99"/>
    <w:rsid w:val="00702ACD"/>
    <w:pPr>
      <w:ind w:firstLine="0"/>
      <w:jc w:val="left"/>
    </w:pPr>
    <w:rPr>
      <w:sz w:val="16"/>
    </w:rPr>
  </w:style>
  <w:style w:type="paragraph" w:styleId="Footer">
    <w:name w:val="footer"/>
    <w:basedOn w:val="Header"/>
    <w:link w:val="FooterChar"/>
    <w:uiPriority w:val="99"/>
    <w:pPr>
      <w:jc w:val="center"/>
    </w:pPr>
  </w:style>
  <w:style w:type="character" w:styleId="FootnoteReference">
    <w:name w:val="footnote reference"/>
    <w:semiHidden/>
    <w:locked/>
    <w:rPr>
      <w:sz w:val="20"/>
      <w:vertAlign w:val="superscript"/>
    </w:rPr>
  </w:style>
  <w:style w:type="paragraph" w:styleId="FootnoteText">
    <w:name w:val="footnote text"/>
    <w:aliases w:val="ft"/>
    <w:basedOn w:val="Normal"/>
    <w:semiHidden/>
    <w:locked/>
    <w:pPr>
      <w:keepNext/>
      <w:keepLines/>
      <w:spacing w:before="40" w:after="40"/>
      <w:ind w:left="360" w:hanging="360"/>
    </w:pPr>
    <w:rPr>
      <w:sz w:val="16"/>
    </w:rPr>
  </w:style>
  <w:style w:type="paragraph" w:styleId="Signature">
    <w:name w:val="Signature"/>
    <w:basedOn w:val="Normal"/>
    <w:link w:val="SignatureChar"/>
    <w:pPr>
      <w:jc w:val="right"/>
    </w:pPr>
  </w:style>
  <w:style w:type="paragraph" w:customStyle="1" w:styleId="Picture">
    <w:name w:val="Picture"/>
    <w:basedOn w:val="Normal"/>
    <w:pPr>
      <w:keepNext/>
      <w:keepLines/>
      <w:spacing w:before="80"/>
      <w:jc w:val="center"/>
    </w:pPr>
  </w:style>
  <w:style w:type="paragraph" w:styleId="Title">
    <w:name w:val="Title"/>
    <w:basedOn w:val="Normal"/>
    <w:link w:val="TitleChar"/>
    <w:uiPriority w:val="99"/>
    <w:qFormat/>
    <w:pPr>
      <w:jc w:val="center"/>
    </w:pPr>
    <w:rPr>
      <w:sz w:val="40"/>
      <w:szCs w:val="40"/>
    </w:rPr>
  </w:style>
  <w:style w:type="paragraph" w:styleId="Subtitle">
    <w:name w:val="Subtitle"/>
    <w:basedOn w:val="Title"/>
    <w:pPr>
      <w:spacing w:after="240"/>
    </w:pPr>
    <w:rPr>
      <w:sz w:val="32"/>
      <w:szCs w:val="32"/>
    </w:rPr>
  </w:style>
  <w:style w:type="paragraph" w:styleId="TableofFigures">
    <w:name w:val="table of figures"/>
    <w:basedOn w:val="Normal"/>
    <w:next w:val="Normal"/>
    <w:semiHidden/>
    <w:locked/>
    <w:pPr>
      <w:ind w:left="320" w:hanging="320"/>
    </w:pPr>
    <w:rPr>
      <w:sz w:val="16"/>
    </w:rPr>
  </w:style>
  <w:style w:type="paragraph" w:styleId="TOC1">
    <w:name w:val="toc 1"/>
    <w:basedOn w:val="Normal"/>
    <w:next w:val="Normal"/>
    <w:autoRedefine/>
    <w:uiPriority w:val="39"/>
    <w:rsid w:val="00DF2507"/>
    <w:pPr>
      <w:tabs>
        <w:tab w:val="left" w:pos="426"/>
        <w:tab w:val="right" w:leader="dot" w:pos="9356"/>
      </w:tabs>
    </w:pPr>
    <w:rPr>
      <w:b/>
      <w:noProof/>
      <w:szCs w:val="16"/>
    </w:rPr>
  </w:style>
  <w:style w:type="paragraph" w:styleId="TOC2">
    <w:name w:val="toc 2"/>
    <w:basedOn w:val="Normal"/>
    <w:next w:val="Normal"/>
    <w:autoRedefine/>
    <w:uiPriority w:val="39"/>
    <w:rsid w:val="00DF2507"/>
    <w:pPr>
      <w:tabs>
        <w:tab w:val="left" w:pos="709"/>
        <w:tab w:val="right" w:leader="dot" w:pos="9356"/>
      </w:tabs>
      <w:ind w:left="160"/>
    </w:pPr>
    <w:rPr>
      <w:i/>
      <w:noProof/>
      <w:szCs w:val="16"/>
    </w:rPr>
  </w:style>
  <w:style w:type="paragraph" w:styleId="TOC3">
    <w:name w:val="toc 3"/>
    <w:basedOn w:val="Normal"/>
    <w:next w:val="Normal"/>
    <w:autoRedefine/>
    <w:uiPriority w:val="39"/>
    <w:rsid w:val="00DF2507"/>
    <w:pPr>
      <w:tabs>
        <w:tab w:val="left" w:pos="851"/>
        <w:tab w:val="right" w:leader="dot" w:pos="9356"/>
      </w:tabs>
      <w:ind w:left="320"/>
    </w:pPr>
    <w:rPr>
      <w:noProof/>
      <w:szCs w:val="16"/>
    </w:rPr>
  </w:style>
  <w:style w:type="paragraph" w:styleId="TOC4">
    <w:name w:val="toc 4"/>
    <w:basedOn w:val="Normal"/>
    <w:next w:val="Normal"/>
    <w:autoRedefine/>
    <w:uiPriority w:val="39"/>
    <w:rsid w:val="0093604B"/>
    <w:pPr>
      <w:tabs>
        <w:tab w:val="right" w:leader="dot" w:pos="9356"/>
      </w:tabs>
      <w:ind w:left="480"/>
    </w:pPr>
    <w:rPr>
      <w:i/>
      <w:noProof/>
      <w:szCs w:val="16"/>
    </w:rPr>
  </w:style>
  <w:style w:type="paragraph" w:styleId="TOC5">
    <w:name w:val="toc 5"/>
    <w:basedOn w:val="Normal"/>
    <w:next w:val="Normal"/>
    <w:autoRedefine/>
    <w:uiPriority w:val="39"/>
    <w:pPr>
      <w:ind w:left="800"/>
    </w:pPr>
  </w:style>
  <w:style w:type="paragraph" w:styleId="TOC6">
    <w:name w:val="toc 6"/>
    <w:basedOn w:val="Normal"/>
    <w:next w:val="Normal"/>
    <w:autoRedefine/>
    <w:uiPriority w:val="39"/>
    <w:locked/>
    <w:pPr>
      <w:ind w:left="1000"/>
    </w:pPr>
  </w:style>
  <w:style w:type="paragraph" w:styleId="TOC7">
    <w:name w:val="toc 7"/>
    <w:basedOn w:val="Normal"/>
    <w:next w:val="Normal"/>
    <w:autoRedefine/>
    <w:uiPriority w:val="39"/>
    <w:locked/>
    <w:pPr>
      <w:ind w:left="1200"/>
    </w:pPr>
  </w:style>
  <w:style w:type="paragraph" w:styleId="TOC8">
    <w:name w:val="toc 8"/>
    <w:basedOn w:val="Normal"/>
    <w:next w:val="Normal"/>
    <w:autoRedefine/>
    <w:uiPriority w:val="39"/>
    <w:locked/>
    <w:pPr>
      <w:ind w:left="1400"/>
    </w:pPr>
  </w:style>
  <w:style w:type="paragraph" w:styleId="TOC9">
    <w:name w:val="toc 9"/>
    <w:basedOn w:val="Normal"/>
    <w:next w:val="Normal"/>
    <w:autoRedefine/>
    <w:uiPriority w:val="39"/>
    <w:locked/>
    <w:pPr>
      <w:ind w:left="1600"/>
    </w:pPr>
  </w:style>
  <w:style w:type="paragraph" w:styleId="Date">
    <w:name w:val="Date"/>
    <w:basedOn w:val="Subtitle"/>
    <w:next w:val="Normal"/>
    <w:pPr>
      <w:spacing w:after="120"/>
      <w:jc w:val="right"/>
    </w:pPr>
    <w:rPr>
      <w:sz w:val="28"/>
      <w:szCs w:val="28"/>
    </w:rPr>
  </w:style>
  <w:style w:type="table" w:styleId="TableColumns3">
    <w:name w:val="Table Columns 3"/>
    <w:basedOn w:val="TableNormal"/>
    <w:rsid w:val="0090014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fspelling1">
    <w:name w:val="f_spelling1"/>
    <w:rsid w:val="002D3055"/>
    <w:rPr>
      <w:rFonts w:ascii="MD Symbol Font" w:hAnsi="MD Symbol Font" w:hint="default"/>
      <w:color w:val="808080"/>
      <w:sz w:val="9"/>
      <w:szCs w:val="9"/>
    </w:rPr>
  </w:style>
  <w:style w:type="table" w:styleId="TableGrid8">
    <w:name w:val="Table Grid 8"/>
    <w:basedOn w:val="TableNormal"/>
    <w:rsid w:val="00B4409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entrbold">
    <w:name w:val="centrbold"/>
    <w:basedOn w:val="Normal"/>
    <w:rsid w:val="009A55AA"/>
    <w:pPr>
      <w:spacing w:before="100" w:beforeAutospacing="1" w:after="100" w:afterAutospacing="1"/>
    </w:pPr>
    <w:rPr>
      <w:sz w:val="24"/>
      <w:lang w:eastAsia="lt-LT"/>
    </w:rPr>
  </w:style>
  <w:style w:type="table" w:styleId="TableContemporary">
    <w:name w:val="Table Contemporary"/>
    <w:basedOn w:val="TableNormal"/>
    <w:rsid w:val="001960C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Hyperlink">
    <w:name w:val="Hyperlink"/>
    <w:uiPriority w:val="99"/>
    <w:rsid w:val="002B267A"/>
    <w:rPr>
      <w:color w:val="0000FF"/>
      <w:u w:val="single"/>
    </w:rPr>
  </w:style>
  <w:style w:type="paragraph" w:customStyle="1" w:styleId="BodyText1">
    <w:name w:val="Body Text1"/>
    <w:basedOn w:val="Normal"/>
    <w:rsid w:val="0011069F"/>
    <w:pPr>
      <w:keepLines/>
      <w:spacing w:after="120"/>
      <w:ind w:firstLine="567"/>
    </w:pPr>
    <w:rPr>
      <w:sz w:val="24"/>
      <w:lang w:val="en-US"/>
    </w:rPr>
  </w:style>
  <w:style w:type="paragraph" w:customStyle="1" w:styleId="ISTATYMAS">
    <w:name w:val="ISTATYMAS"/>
    <w:rsid w:val="0011069F"/>
    <w:pPr>
      <w:jc w:val="center"/>
    </w:pPr>
    <w:rPr>
      <w:rFonts w:ascii="TimesLT" w:hAnsi="TimesLT"/>
      <w:lang w:val="en-GB" w:eastAsia="en-US"/>
    </w:rPr>
  </w:style>
  <w:style w:type="paragraph" w:customStyle="1" w:styleId="MAZAS">
    <w:name w:val="MAZAS"/>
    <w:rsid w:val="0011069F"/>
    <w:pPr>
      <w:ind w:firstLine="312"/>
      <w:jc w:val="both"/>
    </w:pPr>
    <w:rPr>
      <w:rFonts w:ascii="TimesLT" w:hAnsi="TimesLT"/>
      <w:color w:val="000000"/>
      <w:sz w:val="8"/>
      <w:lang w:val="en-GB" w:eastAsia="en-US"/>
    </w:rPr>
  </w:style>
  <w:style w:type="paragraph" w:customStyle="1" w:styleId="BodytextChar0">
    <w:name w:val="Body text Char"/>
    <w:basedOn w:val="Normal"/>
    <w:rsid w:val="0011069F"/>
    <w:pPr>
      <w:keepLines/>
      <w:spacing w:after="120"/>
      <w:ind w:firstLine="567"/>
    </w:pPr>
    <w:rPr>
      <w:sz w:val="24"/>
      <w:lang w:val="en-US"/>
    </w:rPr>
  </w:style>
  <w:style w:type="character" w:customStyle="1" w:styleId="BodytextCharChar">
    <w:name w:val="Body text Char Char"/>
    <w:rsid w:val="0011069F"/>
    <w:rPr>
      <w:noProof w:val="0"/>
      <w:sz w:val="24"/>
      <w:szCs w:val="24"/>
      <w:lang w:val="en-US" w:eastAsia="en-US" w:bidi="ar-SA"/>
    </w:rPr>
  </w:style>
  <w:style w:type="paragraph" w:customStyle="1" w:styleId="ProjectTitle">
    <w:name w:val="Project Title"/>
    <w:basedOn w:val="Normal"/>
    <w:next w:val="Normal"/>
    <w:rsid w:val="0011069F"/>
    <w:pPr>
      <w:keepLines/>
      <w:spacing w:before="4200" w:after="240"/>
      <w:ind w:firstLine="567"/>
      <w:jc w:val="center"/>
    </w:pPr>
    <w:rPr>
      <w:b/>
      <w:sz w:val="44"/>
    </w:rPr>
  </w:style>
  <w:style w:type="paragraph" w:customStyle="1" w:styleId="DocumentSubtitle">
    <w:name w:val="Document Subtitle"/>
    <w:basedOn w:val="DocumentTitle"/>
    <w:rsid w:val="0011069F"/>
    <w:rPr>
      <w:lang w:val="lt-LT"/>
    </w:rPr>
  </w:style>
  <w:style w:type="paragraph" w:customStyle="1" w:styleId="DocumentTitle">
    <w:name w:val="Document Title"/>
    <w:basedOn w:val="Normal"/>
    <w:next w:val="DocumentType"/>
    <w:rsid w:val="0011069F"/>
    <w:pPr>
      <w:keepLines/>
      <w:spacing w:before="240" w:after="240"/>
      <w:ind w:firstLine="567"/>
      <w:jc w:val="center"/>
    </w:pPr>
    <w:rPr>
      <w:b/>
      <w:bCs/>
      <w:sz w:val="32"/>
      <w:szCs w:val="20"/>
      <w:lang w:val="en-US"/>
    </w:rPr>
  </w:style>
  <w:style w:type="paragraph" w:customStyle="1" w:styleId="DocumentType">
    <w:name w:val="Document Type"/>
    <w:basedOn w:val="Normal"/>
    <w:next w:val="DocumentSubtitle"/>
    <w:rsid w:val="0011069F"/>
    <w:pPr>
      <w:keepLines/>
      <w:spacing w:before="240" w:after="240"/>
      <w:ind w:firstLine="567"/>
      <w:jc w:val="center"/>
    </w:pPr>
    <w:rPr>
      <w:b/>
      <w:sz w:val="28"/>
      <w:szCs w:val="28"/>
    </w:rPr>
  </w:style>
  <w:style w:type="paragraph" w:customStyle="1" w:styleId="DocID">
    <w:name w:val="DocID"/>
    <w:basedOn w:val="Normal"/>
    <w:rsid w:val="0011069F"/>
    <w:pPr>
      <w:keepLines/>
      <w:spacing w:before="120" w:after="120"/>
      <w:ind w:firstLine="567"/>
      <w:jc w:val="right"/>
    </w:pPr>
    <w:rPr>
      <w:b/>
      <w:i/>
      <w:sz w:val="24"/>
      <w:lang w:val="en-US"/>
    </w:rPr>
  </w:style>
  <w:style w:type="paragraph" w:styleId="Revision">
    <w:name w:val="Revision"/>
    <w:basedOn w:val="Normal"/>
    <w:rsid w:val="0011069F"/>
    <w:pPr>
      <w:keepLines/>
      <w:spacing w:before="1200" w:after="120"/>
      <w:ind w:firstLine="567"/>
      <w:jc w:val="right"/>
    </w:pPr>
    <w:rPr>
      <w:b/>
      <w:i/>
      <w:sz w:val="24"/>
      <w:lang w:val="en-US"/>
    </w:rPr>
  </w:style>
  <w:style w:type="paragraph" w:customStyle="1" w:styleId="DocDate">
    <w:name w:val="DocDate"/>
    <w:basedOn w:val="Normal"/>
    <w:rsid w:val="0011069F"/>
    <w:pPr>
      <w:keepLines/>
      <w:spacing w:before="120" w:after="4000"/>
      <w:ind w:firstLine="567"/>
      <w:jc w:val="right"/>
    </w:pPr>
    <w:rPr>
      <w:b/>
      <w:i/>
      <w:sz w:val="24"/>
      <w:lang w:val="en-US"/>
    </w:rPr>
  </w:style>
  <w:style w:type="paragraph" w:customStyle="1" w:styleId="Bullettext0">
    <w:name w:val="Bullet text 0"/>
    <w:basedOn w:val="Bullettekstas"/>
    <w:rsid w:val="0011069F"/>
  </w:style>
  <w:style w:type="paragraph" w:customStyle="1" w:styleId="Bullettekstas">
    <w:name w:val="Bullet tekstas"/>
    <w:rsid w:val="0011069F"/>
    <w:pPr>
      <w:keepLines/>
      <w:spacing w:after="120"/>
      <w:jc w:val="both"/>
    </w:pPr>
    <w:rPr>
      <w:sz w:val="24"/>
      <w:szCs w:val="24"/>
      <w:lang w:eastAsia="en-US"/>
    </w:rPr>
  </w:style>
  <w:style w:type="paragraph" w:customStyle="1" w:styleId="HeadingTable">
    <w:name w:val="Heading Table"/>
    <w:basedOn w:val="Normal"/>
    <w:next w:val="TabletextChar"/>
    <w:rsid w:val="0011069F"/>
    <w:pPr>
      <w:keepNext/>
      <w:keepLines/>
      <w:spacing w:before="120" w:after="120"/>
      <w:ind w:firstLine="0"/>
      <w:jc w:val="center"/>
    </w:pPr>
    <w:rPr>
      <w:b/>
      <w:sz w:val="24"/>
      <w:szCs w:val="20"/>
    </w:rPr>
  </w:style>
  <w:style w:type="paragraph" w:customStyle="1" w:styleId="TabletextChar">
    <w:name w:val="Table text Char"/>
    <w:basedOn w:val="Normal"/>
    <w:uiPriority w:val="3"/>
    <w:rsid w:val="0011069F"/>
    <w:pPr>
      <w:spacing w:after="60"/>
      <w:ind w:firstLine="0"/>
      <w:jc w:val="left"/>
    </w:pPr>
    <w:rPr>
      <w:sz w:val="24"/>
      <w:szCs w:val="20"/>
    </w:rPr>
  </w:style>
  <w:style w:type="paragraph" w:customStyle="1" w:styleId="Bullettext2">
    <w:name w:val="Bullet text 2"/>
    <w:basedOn w:val="Bullettekstas"/>
    <w:rsid w:val="0011069F"/>
    <w:pPr>
      <w:ind w:left="1134"/>
    </w:pPr>
  </w:style>
  <w:style w:type="paragraph" w:customStyle="1" w:styleId="Location">
    <w:name w:val="Location"/>
    <w:basedOn w:val="Normal"/>
    <w:rsid w:val="0011069F"/>
    <w:pPr>
      <w:spacing w:before="400"/>
      <w:ind w:firstLine="0"/>
      <w:jc w:val="center"/>
    </w:pPr>
    <w:rPr>
      <w:sz w:val="24"/>
      <w:szCs w:val="20"/>
      <w:lang w:val="en-GB"/>
    </w:rPr>
  </w:style>
  <w:style w:type="paragraph" w:customStyle="1" w:styleId="ElementChar">
    <w:name w:val="Element Char"/>
    <w:basedOn w:val="Normal"/>
    <w:rsid w:val="0011069F"/>
    <w:pPr>
      <w:keepLines/>
      <w:spacing w:after="120"/>
      <w:ind w:firstLine="0"/>
      <w:jc w:val="left"/>
    </w:pPr>
    <w:rPr>
      <w:b/>
      <w:sz w:val="24"/>
    </w:rPr>
  </w:style>
  <w:style w:type="character" w:customStyle="1" w:styleId="ElementCharChar">
    <w:name w:val="Element Char Char"/>
    <w:rsid w:val="0011069F"/>
    <w:rPr>
      <w:b/>
      <w:noProof w:val="0"/>
      <w:sz w:val="24"/>
      <w:szCs w:val="24"/>
      <w:lang w:val="lt-LT" w:eastAsia="en-US" w:bidi="ar-SA"/>
    </w:rPr>
  </w:style>
  <w:style w:type="paragraph" w:customStyle="1" w:styleId="TableTitle">
    <w:name w:val="Table Title"/>
    <w:basedOn w:val="BodytextChar0"/>
    <w:uiPriority w:val="99"/>
    <w:rsid w:val="0011069F"/>
    <w:pPr>
      <w:tabs>
        <w:tab w:val="left" w:pos="7938"/>
      </w:tabs>
      <w:spacing w:before="120"/>
      <w:ind w:firstLine="0"/>
    </w:pPr>
    <w:rPr>
      <w:b/>
      <w:szCs w:val="20"/>
      <w:lang w:val="lt-LT"/>
    </w:rPr>
  </w:style>
  <w:style w:type="paragraph" w:customStyle="1" w:styleId="Numeruotastekstas">
    <w:name w:val="Numeruotas tekstas"/>
    <w:basedOn w:val="BodytextChar0"/>
    <w:rsid w:val="0011069F"/>
    <w:pPr>
      <w:numPr>
        <w:numId w:val="31"/>
      </w:numPr>
    </w:pPr>
    <w:rPr>
      <w:lang w:val="lt-LT"/>
    </w:rPr>
  </w:style>
  <w:style w:type="paragraph" w:customStyle="1" w:styleId="Priedas">
    <w:name w:val="Priedas"/>
    <w:next w:val="BodytextChar0"/>
    <w:rsid w:val="0011069F"/>
    <w:pPr>
      <w:numPr>
        <w:numId w:val="27"/>
      </w:numPr>
      <w:tabs>
        <w:tab w:val="left" w:pos="1418"/>
        <w:tab w:val="left" w:pos="1701"/>
      </w:tabs>
      <w:spacing w:before="240" w:after="240"/>
      <w:jc w:val="center"/>
      <w:outlineLvl w:val="5"/>
    </w:pPr>
    <w:rPr>
      <w:b/>
      <w:bCs/>
      <w:sz w:val="32"/>
      <w:lang w:eastAsia="en-US"/>
    </w:rPr>
  </w:style>
  <w:style w:type="paragraph" w:customStyle="1" w:styleId="StyleDocumentSubtitleFirstline0cm">
    <w:name w:val="Style Document Subtitle + First line:  0 cm"/>
    <w:basedOn w:val="DocumentSubtitle"/>
    <w:rsid w:val="0011069F"/>
    <w:pPr>
      <w:ind w:firstLine="0"/>
    </w:pPr>
  </w:style>
  <w:style w:type="paragraph" w:styleId="BodyTextIndent">
    <w:name w:val="Body Text Indent"/>
    <w:basedOn w:val="BodyText"/>
    <w:rsid w:val="0011069F"/>
    <w:pPr>
      <w:keepLines/>
      <w:spacing w:before="80" w:after="120"/>
      <w:ind w:left="360" w:firstLine="0"/>
      <w:jc w:val="left"/>
    </w:pPr>
    <w:rPr>
      <w:lang w:val="en-US"/>
    </w:rPr>
  </w:style>
  <w:style w:type="paragraph" w:customStyle="1" w:styleId="BodyTextTable">
    <w:name w:val="Body Text Table"/>
    <w:basedOn w:val="BodyText"/>
    <w:rsid w:val="0011069F"/>
    <w:pPr>
      <w:keepLines/>
      <w:spacing w:before="40" w:after="40"/>
      <w:ind w:firstLine="0"/>
      <w:jc w:val="left"/>
    </w:pPr>
    <w:rPr>
      <w:lang w:val="en-US"/>
    </w:rPr>
  </w:style>
  <w:style w:type="paragraph" w:customStyle="1" w:styleId="BodyTextTableIndent">
    <w:name w:val="Body Text Table Indent"/>
    <w:basedOn w:val="BodyText"/>
    <w:next w:val="BodyTextTable"/>
    <w:rsid w:val="0011069F"/>
    <w:pPr>
      <w:keepLines/>
      <w:spacing w:before="40" w:after="40"/>
      <w:ind w:left="288" w:firstLine="0"/>
      <w:jc w:val="left"/>
    </w:pPr>
    <w:rPr>
      <w:lang w:val="en-US"/>
    </w:rPr>
  </w:style>
  <w:style w:type="paragraph" w:styleId="ListNumber2">
    <w:name w:val="List Number 2"/>
    <w:basedOn w:val="BodyText"/>
    <w:rsid w:val="0011069F"/>
    <w:pPr>
      <w:keepLines/>
      <w:tabs>
        <w:tab w:val="left" w:pos="864"/>
        <w:tab w:val="num" w:pos="1008"/>
      </w:tabs>
      <w:spacing w:before="60" w:after="60"/>
      <w:ind w:left="864" w:hanging="576"/>
      <w:jc w:val="left"/>
    </w:pPr>
    <w:rPr>
      <w:lang w:val="en-US"/>
    </w:rPr>
  </w:style>
  <w:style w:type="paragraph" w:styleId="ListNumber3">
    <w:name w:val="List Number 3"/>
    <w:basedOn w:val="BodyText"/>
    <w:rsid w:val="0011069F"/>
    <w:pPr>
      <w:keepLines/>
      <w:tabs>
        <w:tab w:val="num" w:pos="360"/>
        <w:tab w:val="left" w:pos="1440"/>
      </w:tabs>
      <w:spacing w:before="60" w:after="60"/>
      <w:ind w:left="360" w:hanging="360"/>
      <w:jc w:val="left"/>
    </w:pPr>
    <w:rPr>
      <w:lang w:val="en-US"/>
    </w:rPr>
  </w:style>
  <w:style w:type="paragraph" w:customStyle="1" w:styleId="Appendix">
    <w:name w:val="Appendix"/>
    <w:basedOn w:val="BodyText"/>
    <w:next w:val="BodyText"/>
    <w:rsid w:val="0011069F"/>
    <w:pPr>
      <w:keepNext/>
      <w:keepLines/>
      <w:pageBreakBefore/>
      <w:tabs>
        <w:tab w:val="num" w:pos="1800"/>
      </w:tabs>
      <w:spacing w:before="200"/>
      <w:ind w:firstLine="0"/>
      <w:jc w:val="center"/>
    </w:pPr>
    <w:rPr>
      <w:rFonts w:ascii="Tahoma" w:hAnsi="Tahoma"/>
      <w:b/>
      <w:sz w:val="32"/>
      <w:lang w:val="en-US"/>
    </w:rPr>
  </w:style>
  <w:style w:type="paragraph" w:styleId="ListNumber5">
    <w:name w:val="List Number 5"/>
    <w:basedOn w:val="Normal"/>
    <w:rsid w:val="0011069F"/>
    <w:pPr>
      <w:widowControl w:val="0"/>
      <w:tabs>
        <w:tab w:val="num" w:pos="1800"/>
      </w:tabs>
      <w:spacing w:line="240" w:lineRule="atLeast"/>
      <w:ind w:left="1800" w:hanging="360"/>
      <w:jc w:val="left"/>
    </w:pPr>
    <w:rPr>
      <w:rFonts w:ascii="Arial" w:hAnsi="Arial"/>
      <w:szCs w:val="20"/>
      <w:lang w:val="en-US"/>
    </w:rPr>
  </w:style>
  <w:style w:type="paragraph" w:customStyle="1" w:styleId="CompanyLogo3">
    <w:name w:val="Company Logo3"/>
    <w:basedOn w:val="BodyText"/>
    <w:rsid w:val="0011069F"/>
    <w:pPr>
      <w:keepLines/>
      <w:spacing w:after="0"/>
      <w:ind w:firstLine="0"/>
      <w:jc w:val="right"/>
    </w:pPr>
    <w:rPr>
      <w:rFonts w:ascii="Tahoma" w:hAnsi="Tahoma"/>
      <w:i/>
      <w:sz w:val="18"/>
      <w:lang w:val="en-US"/>
    </w:rPr>
  </w:style>
  <w:style w:type="character" w:styleId="Strong">
    <w:name w:val="Strong"/>
    <w:uiPriority w:val="99"/>
    <w:qFormat/>
    <w:rsid w:val="007371A3"/>
    <w:rPr>
      <w:rFonts w:ascii="Times New Roman" w:hAnsi="Times New Roman"/>
      <w:b/>
      <w:bCs/>
    </w:rPr>
  </w:style>
  <w:style w:type="paragraph" w:customStyle="1" w:styleId="GTriadBodyCopy">
    <w:name w:val="G.Triad Body Copy"/>
    <w:basedOn w:val="Normal"/>
    <w:rsid w:val="0011069F"/>
    <w:pPr>
      <w:spacing w:before="40" w:after="40"/>
      <w:ind w:firstLine="0"/>
      <w:jc w:val="left"/>
    </w:pPr>
    <w:rPr>
      <w:lang w:val="en-US"/>
    </w:rPr>
  </w:style>
  <w:style w:type="paragraph" w:styleId="ListNumber">
    <w:name w:val="List Number"/>
    <w:basedOn w:val="BodyText"/>
    <w:rsid w:val="0011069F"/>
    <w:pPr>
      <w:keepLines/>
      <w:tabs>
        <w:tab w:val="num" w:pos="360"/>
      </w:tabs>
      <w:spacing w:before="60" w:after="60"/>
      <w:ind w:left="360" w:hanging="360"/>
      <w:jc w:val="left"/>
    </w:pPr>
    <w:rPr>
      <w:lang w:val="en-US"/>
    </w:rPr>
  </w:style>
  <w:style w:type="paragraph" w:styleId="ListBullet">
    <w:name w:val="List Bullet"/>
    <w:basedOn w:val="BodyText"/>
    <w:rsid w:val="0011069F"/>
    <w:pPr>
      <w:keepLines/>
      <w:tabs>
        <w:tab w:val="left" w:pos="216"/>
        <w:tab w:val="num" w:pos="360"/>
      </w:tabs>
      <w:spacing w:before="60" w:after="60"/>
      <w:ind w:left="360" w:hanging="360"/>
      <w:jc w:val="left"/>
    </w:pPr>
    <w:rPr>
      <w:lang w:val="en-US"/>
    </w:rPr>
  </w:style>
  <w:style w:type="paragraph" w:styleId="ListBullet2">
    <w:name w:val="List Bullet 2"/>
    <w:basedOn w:val="BodyText"/>
    <w:rsid w:val="0011069F"/>
    <w:pPr>
      <w:keepLines/>
      <w:tabs>
        <w:tab w:val="num" w:pos="360"/>
        <w:tab w:val="left" w:pos="432"/>
      </w:tabs>
      <w:spacing w:before="60" w:after="60"/>
      <w:ind w:left="360" w:hanging="360"/>
      <w:jc w:val="left"/>
    </w:pPr>
    <w:rPr>
      <w:lang w:val="en-US"/>
    </w:rPr>
  </w:style>
  <w:style w:type="paragraph" w:styleId="ListBullet3">
    <w:name w:val="List Bullet 3"/>
    <w:basedOn w:val="BodyText"/>
    <w:rsid w:val="0011069F"/>
    <w:pPr>
      <w:keepLines/>
      <w:tabs>
        <w:tab w:val="num" w:pos="360"/>
        <w:tab w:val="left" w:pos="648"/>
      </w:tabs>
      <w:spacing w:before="60" w:after="60"/>
      <w:ind w:left="648" w:hanging="360"/>
      <w:jc w:val="left"/>
    </w:pPr>
    <w:rPr>
      <w:lang w:val="en-US"/>
    </w:rPr>
  </w:style>
  <w:style w:type="paragraph" w:customStyle="1" w:styleId="HeadingBase">
    <w:name w:val="Heading Base"/>
    <w:basedOn w:val="BodyText"/>
    <w:next w:val="BodyText"/>
    <w:rsid w:val="0011069F"/>
    <w:pPr>
      <w:keepNext/>
      <w:keepLines/>
      <w:spacing w:after="0" w:line="240" w:lineRule="atLeast"/>
      <w:ind w:firstLine="0"/>
      <w:jc w:val="left"/>
    </w:pPr>
    <w:rPr>
      <w:rFonts w:ascii="Garamond" w:hAnsi="Garamond"/>
      <w:kern w:val="20"/>
      <w:sz w:val="24"/>
      <w:szCs w:val="20"/>
      <w:lang w:val="en-GB"/>
    </w:rPr>
  </w:style>
  <w:style w:type="paragraph" w:styleId="BodyText2">
    <w:name w:val="Body Text 2"/>
    <w:basedOn w:val="Normal"/>
    <w:link w:val="BodyText2Char"/>
    <w:uiPriority w:val="99"/>
    <w:rsid w:val="0011069F"/>
    <w:pPr>
      <w:ind w:firstLine="0"/>
      <w:jc w:val="left"/>
    </w:pPr>
    <w:rPr>
      <w:rFonts w:ascii="Garamond" w:hAnsi="Garamond"/>
      <w:sz w:val="24"/>
      <w:szCs w:val="20"/>
    </w:rPr>
  </w:style>
  <w:style w:type="character" w:customStyle="1" w:styleId="Kursyvas">
    <w:name w:val="Kursyvas"/>
    <w:rsid w:val="0011069F"/>
    <w:rPr>
      <w:i/>
    </w:rPr>
  </w:style>
  <w:style w:type="paragraph" w:styleId="BodyTextIndent3">
    <w:name w:val="Body Text Indent 3"/>
    <w:basedOn w:val="Normal"/>
    <w:rsid w:val="0011069F"/>
    <w:pPr>
      <w:spacing w:after="120"/>
      <w:ind w:left="283" w:firstLine="0"/>
      <w:jc w:val="left"/>
    </w:pPr>
    <w:rPr>
      <w:rFonts w:eastAsia="Arial Unicode MS"/>
      <w:sz w:val="16"/>
      <w:szCs w:val="16"/>
      <w:lang w:val="en-GB"/>
    </w:rPr>
  </w:style>
  <w:style w:type="paragraph" w:styleId="BodyText3">
    <w:name w:val="Body Text 3"/>
    <w:basedOn w:val="Normal"/>
    <w:link w:val="BodyText3Char"/>
    <w:uiPriority w:val="99"/>
    <w:rsid w:val="0011069F"/>
    <w:pPr>
      <w:ind w:firstLine="0"/>
    </w:pPr>
    <w:rPr>
      <w:szCs w:val="20"/>
      <w:lang w:val="en-GB"/>
    </w:rPr>
  </w:style>
  <w:style w:type="character" w:styleId="FollowedHyperlink">
    <w:name w:val="FollowedHyperlink"/>
    <w:uiPriority w:val="99"/>
    <w:rsid w:val="0011069F"/>
    <w:rPr>
      <w:color w:val="800080"/>
      <w:u w:val="single"/>
    </w:rPr>
  </w:style>
  <w:style w:type="paragraph" w:customStyle="1" w:styleId="Normalbullets">
    <w:name w:val="Normal bullets"/>
    <w:rsid w:val="0011069F"/>
    <w:pPr>
      <w:tabs>
        <w:tab w:val="num" w:pos="360"/>
      </w:tabs>
      <w:spacing w:after="120"/>
      <w:ind w:left="360" w:hanging="360"/>
      <w:jc w:val="both"/>
    </w:pPr>
    <w:rPr>
      <w:rFonts w:ascii="Arial" w:hAnsi="Arial"/>
      <w:lang w:val="en-US" w:eastAsia="en-US"/>
    </w:rPr>
  </w:style>
  <w:style w:type="paragraph" w:customStyle="1" w:styleId="Tabletext0">
    <w:name w:val="Tabletext"/>
    <w:basedOn w:val="Normal"/>
    <w:uiPriority w:val="3"/>
    <w:rsid w:val="0011069F"/>
    <w:pPr>
      <w:keepLines/>
      <w:widowControl w:val="0"/>
      <w:spacing w:after="120" w:line="240" w:lineRule="atLeast"/>
      <w:ind w:firstLine="0"/>
      <w:jc w:val="left"/>
    </w:pPr>
    <w:rPr>
      <w:szCs w:val="20"/>
      <w:lang w:val="en-US"/>
    </w:rPr>
  </w:style>
  <w:style w:type="paragraph" w:customStyle="1" w:styleId="Organizacija">
    <w:name w:val="Organizacija"/>
    <w:basedOn w:val="Normal"/>
    <w:rsid w:val="0011069F"/>
    <w:pPr>
      <w:ind w:firstLine="0"/>
      <w:jc w:val="center"/>
    </w:pPr>
    <w:rPr>
      <w:rFonts w:ascii="TimesLT" w:hAnsi="TimesLT"/>
      <w:caps/>
      <w:sz w:val="24"/>
      <w:szCs w:val="20"/>
    </w:rPr>
  </w:style>
  <w:style w:type="paragraph" w:customStyle="1" w:styleId="Paragraph2">
    <w:name w:val="Paragraph2"/>
    <w:basedOn w:val="Normal"/>
    <w:rsid w:val="0011069F"/>
    <w:pPr>
      <w:widowControl w:val="0"/>
      <w:spacing w:before="80" w:line="240" w:lineRule="atLeast"/>
      <w:ind w:left="720" w:firstLine="0"/>
    </w:pPr>
    <w:rPr>
      <w:color w:val="000000"/>
      <w:szCs w:val="20"/>
      <w:lang w:val="en-AU"/>
    </w:rPr>
  </w:style>
  <w:style w:type="paragraph" w:styleId="BodyTextIndent2">
    <w:name w:val="Body Text Indent 2"/>
    <w:basedOn w:val="Normal"/>
    <w:rsid w:val="0011069F"/>
    <w:pPr>
      <w:spacing w:after="120" w:line="480" w:lineRule="auto"/>
      <w:ind w:left="283" w:firstLine="0"/>
      <w:jc w:val="left"/>
    </w:pPr>
    <w:rPr>
      <w:sz w:val="24"/>
      <w:szCs w:val="20"/>
    </w:rPr>
  </w:style>
  <w:style w:type="paragraph" w:customStyle="1" w:styleId="Paveiksliukas">
    <w:name w:val="Paveiksliukas"/>
    <w:basedOn w:val="Normal"/>
    <w:next w:val="Normal"/>
    <w:autoRedefine/>
    <w:rsid w:val="0011069F"/>
    <w:pPr>
      <w:tabs>
        <w:tab w:val="num" w:pos="719"/>
      </w:tabs>
      <w:spacing w:before="120" w:after="120"/>
      <w:ind w:left="719" w:hanging="435"/>
      <w:jc w:val="center"/>
    </w:pPr>
    <w:rPr>
      <w:sz w:val="24"/>
      <w:szCs w:val="20"/>
      <w:lang w:val="en-AU" w:eastAsia="lt-LT"/>
    </w:rPr>
  </w:style>
  <w:style w:type="paragraph" w:customStyle="1" w:styleId="tabletext">
    <w:name w:val="tabletext"/>
    <w:basedOn w:val="Normal"/>
    <w:uiPriority w:val="3"/>
    <w:rsid w:val="0011069F"/>
    <w:pPr>
      <w:numPr>
        <w:numId w:val="28"/>
      </w:numPr>
      <w:tabs>
        <w:tab w:val="clear" w:pos="1080"/>
      </w:tabs>
      <w:spacing w:before="100" w:beforeAutospacing="1" w:after="100" w:afterAutospacing="1"/>
      <w:jc w:val="left"/>
    </w:pPr>
    <w:rPr>
      <w:rFonts w:ascii="Arial Unicode MS" w:eastAsia="Arial Unicode MS" w:hAnsi="Arial Unicode MS" w:cs="Arial Unicode MS"/>
      <w:sz w:val="24"/>
      <w:lang w:val="en-GB"/>
    </w:rPr>
  </w:style>
  <w:style w:type="paragraph" w:customStyle="1" w:styleId="Normalbold">
    <w:name w:val="Normal bold"/>
    <w:basedOn w:val="Normal"/>
    <w:next w:val="Normal"/>
    <w:rsid w:val="0011069F"/>
    <w:pPr>
      <w:spacing w:after="120"/>
      <w:ind w:firstLine="0"/>
      <w:jc w:val="left"/>
    </w:pPr>
    <w:rPr>
      <w:rFonts w:ascii="Arial" w:hAnsi="Arial"/>
      <w:b/>
      <w:szCs w:val="20"/>
      <w:lang w:val="en-US"/>
    </w:rPr>
  </w:style>
  <w:style w:type="paragraph" w:customStyle="1" w:styleId="StyleTabletextBoldChar">
    <w:name w:val="Style Table text + Bold Char"/>
    <w:basedOn w:val="TabletextChar"/>
    <w:rsid w:val="0011069F"/>
    <w:rPr>
      <w:b/>
      <w:bCs/>
    </w:rPr>
  </w:style>
  <w:style w:type="character" w:customStyle="1" w:styleId="TabletextCharChar">
    <w:name w:val="Table text Char Char"/>
    <w:uiPriority w:val="3"/>
    <w:rsid w:val="0011069F"/>
    <w:rPr>
      <w:noProof w:val="0"/>
      <w:sz w:val="24"/>
      <w:lang w:val="lt-LT" w:eastAsia="en-US" w:bidi="ar-SA"/>
    </w:rPr>
  </w:style>
  <w:style w:type="character" w:customStyle="1" w:styleId="StyleTabletextBoldCharChar">
    <w:name w:val="Style Table text + Bold Char Char"/>
    <w:rsid w:val="0011069F"/>
    <w:rPr>
      <w:b/>
      <w:bCs/>
      <w:noProof w:val="0"/>
      <w:sz w:val="24"/>
      <w:lang w:val="lt-LT" w:eastAsia="en-US" w:bidi="ar-SA"/>
    </w:rPr>
  </w:style>
  <w:style w:type="paragraph" w:customStyle="1" w:styleId="StyleBoldChar">
    <w:name w:val="Style Bold Char"/>
    <w:basedOn w:val="Normal"/>
    <w:rsid w:val="0011069F"/>
    <w:pPr>
      <w:spacing w:after="120"/>
      <w:ind w:firstLine="0"/>
    </w:pPr>
    <w:rPr>
      <w:b/>
      <w:sz w:val="22"/>
      <w:szCs w:val="20"/>
    </w:rPr>
  </w:style>
  <w:style w:type="paragraph" w:customStyle="1" w:styleId="Tabletext1">
    <w:name w:val="Table text"/>
    <w:basedOn w:val="Normal"/>
    <w:link w:val="TabletextChar1"/>
    <w:uiPriority w:val="3"/>
    <w:rsid w:val="0011069F"/>
    <w:pPr>
      <w:spacing w:after="60"/>
      <w:ind w:firstLine="0"/>
      <w:jc w:val="left"/>
    </w:pPr>
    <w:rPr>
      <w:sz w:val="24"/>
      <w:szCs w:val="20"/>
    </w:rPr>
  </w:style>
  <w:style w:type="character" w:customStyle="1" w:styleId="BodytextCharCharChar">
    <w:name w:val="Body text Char Char Char"/>
    <w:rsid w:val="0011069F"/>
    <w:rPr>
      <w:noProof w:val="0"/>
      <w:sz w:val="24"/>
      <w:szCs w:val="24"/>
      <w:lang w:val="en-US" w:eastAsia="en-US" w:bidi="ar-SA"/>
    </w:rPr>
  </w:style>
  <w:style w:type="paragraph" w:customStyle="1" w:styleId="special">
    <w:name w:val="special"/>
    <w:basedOn w:val="Normal"/>
    <w:rsid w:val="0011069F"/>
    <w:pPr>
      <w:numPr>
        <w:numId w:val="29"/>
      </w:numPr>
      <w:spacing w:after="120"/>
      <w:jc w:val="left"/>
    </w:pPr>
    <w:rPr>
      <w:rFonts w:ascii="Arial" w:hAnsi="Arial"/>
      <w:szCs w:val="20"/>
      <w:lang w:val="en-GB"/>
    </w:rPr>
  </w:style>
  <w:style w:type="paragraph" w:customStyle="1" w:styleId="listtekstas">
    <w:name w:val="list tekstas"/>
    <w:basedOn w:val="Normal"/>
    <w:rsid w:val="0011069F"/>
    <w:pPr>
      <w:numPr>
        <w:numId w:val="30"/>
      </w:numPr>
      <w:spacing w:after="120"/>
    </w:pPr>
    <w:rPr>
      <w:sz w:val="22"/>
      <w:szCs w:val="20"/>
      <w:lang w:val="en-GB" w:eastAsia="lt-LT"/>
    </w:rPr>
  </w:style>
  <w:style w:type="character" w:styleId="PageNumber">
    <w:name w:val="page number"/>
    <w:basedOn w:val="DefaultParagraphFont"/>
    <w:uiPriority w:val="99"/>
    <w:rsid w:val="0011069F"/>
  </w:style>
  <w:style w:type="character" w:customStyle="1" w:styleId="Heading4H4H41H42H43H411H421H44H412H422H45H413H423H46H47H414H424H48H49H410H415H425H416H426H417H427H431H4111H4211H441H4121H4221H451H4131H4231H461H471H4141H4241H481H491H4101H4151H4251H4161H4261H418H428HChar">
    <w:name w:val="Heading 4;H4;H41;H42;H43;H411;H421;H44;H412;H422;H45;H413;H423;H46;H47;H414;H424;H48;H49;H410;H415;H425;H416;H426;H417;H427;H431;H4111;H4211;H441;H4121;H4221;H451;H4131;H4231;H461;H471;H4141;H4241;H481;H491;H4101;H4151;H4251;H4161;H4261;H418;H428;H Char"/>
    <w:rsid w:val="0011069F"/>
    <w:rPr>
      <w:i/>
      <w:noProof w:val="0"/>
      <w:sz w:val="24"/>
      <w:szCs w:val="24"/>
      <w:lang w:val="lt-LT" w:eastAsia="en-US" w:bidi="ar-SA"/>
    </w:rPr>
  </w:style>
  <w:style w:type="paragraph" w:customStyle="1" w:styleId="normalbold0">
    <w:name w:val="normal bold"/>
    <w:basedOn w:val="Normal"/>
    <w:rsid w:val="0011069F"/>
    <w:pPr>
      <w:spacing w:before="200" w:after="60"/>
      <w:ind w:firstLine="0"/>
    </w:pPr>
    <w:rPr>
      <w:b/>
      <w:sz w:val="22"/>
      <w:szCs w:val="20"/>
      <w:lang w:val="en-GB" w:eastAsia="lt-LT"/>
    </w:rPr>
  </w:style>
  <w:style w:type="paragraph" w:customStyle="1" w:styleId="Bulletlist">
    <w:name w:val="Bullet list"/>
    <w:basedOn w:val="BodytextChar0"/>
    <w:rsid w:val="0011069F"/>
    <w:pPr>
      <w:tabs>
        <w:tab w:val="num" w:pos="1440"/>
      </w:tabs>
      <w:ind w:left="1440" w:hanging="360"/>
    </w:pPr>
    <w:rPr>
      <w:lang w:val="lt-LT"/>
    </w:rPr>
  </w:style>
  <w:style w:type="character" w:customStyle="1" w:styleId="datametai">
    <w:name w:val="datametai"/>
    <w:basedOn w:val="DefaultParagraphFont"/>
    <w:rsid w:val="0011069F"/>
  </w:style>
  <w:style w:type="character" w:customStyle="1" w:styleId="datamnuo">
    <w:name w:val="datamnuo"/>
    <w:basedOn w:val="DefaultParagraphFont"/>
    <w:rsid w:val="0011069F"/>
  </w:style>
  <w:style w:type="character" w:customStyle="1" w:styleId="datadiena">
    <w:name w:val="datadiena"/>
    <w:basedOn w:val="DefaultParagraphFont"/>
    <w:rsid w:val="0011069F"/>
  </w:style>
  <w:style w:type="paragraph" w:customStyle="1" w:styleId="StyleJustifiedFirstline095cm1">
    <w:name w:val="Style Justified First line:  095 cm1"/>
    <w:basedOn w:val="Normal"/>
    <w:rsid w:val="0011069F"/>
    <w:pPr>
      <w:spacing w:line="360" w:lineRule="auto"/>
      <w:ind w:firstLine="539"/>
    </w:pPr>
    <w:rPr>
      <w:sz w:val="24"/>
      <w:szCs w:val="20"/>
      <w:lang w:eastAsia="lt-LT"/>
    </w:rPr>
  </w:style>
  <w:style w:type="paragraph" w:customStyle="1" w:styleId="CentrBold0">
    <w:name w:val="CentrBold"/>
    <w:rsid w:val="0011069F"/>
    <w:pPr>
      <w:jc w:val="center"/>
    </w:pPr>
    <w:rPr>
      <w:rFonts w:ascii="TimesLT" w:hAnsi="TimesLT"/>
      <w:b/>
      <w:caps/>
      <w:lang w:val="en-GB" w:eastAsia="en-US"/>
    </w:rPr>
  </w:style>
  <w:style w:type="paragraph" w:customStyle="1" w:styleId="Figuros">
    <w:name w:val="Figuros"/>
    <w:basedOn w:val="Normal"/>
    <w:autoRedefine/>
    <w:rsid w:val="00A72387"/>
    <w:pPr>
      <w:keepNext/>
      <w:ind w:firstLine="0"/>
      <w:jc w:val="left"/>
    </w:pPr>
    <w:rPr>
      <w:b/>
      <w:szCs w:val="20"/>
    </w:rPr>
  </w:style>
  <w:style w:type="character" w:styleId="HTMLCode">
    <w:name w:val="HTML Code"/>
    <w:rsid w:val="0011069F"/>
    <w:rPr>
      <w:rFonts w:ascii="Courier New" w:eastAsia="Times New Roman" w:hAnsi="Courier New" w:cs="Courier New"/>
      <w:sz w:val="20"/>
      <w:szCs w:val="20"/>
    </w:rPr>
  </w:style>
  <w:style w:type="paragraph" w:customStyle="1" w:styleId="Captionpaveikslas">
    <w:name w:val="Caption.paveikslas"/>
    <w:basedOn w:val="Normal"/>
    <w:next w:val="Normal"/>
    <w:autoRedefine/>
    <w:rsid w:val="00DB7F51"/>
    <w:pPr>
      <w:tabs>
        <w:tab w:val="num" w:pos="1080"/>
      </w:tabs>
      <w:spacing w:before="120" w:after="120"/>
      <w:ind w:firstLine="0"/>
      <w:jc w:val="center"/>
    </w:pPr>
    <w:rPr>
      <w:sz w:val="24"/>
      <w:szCs w:val="20"/>
    </w:rPr>
  </w:style>
  <w:style w:type="paragraph" w:styleId="PlainText">
    <w:name w:val="Plain Text"/>
    <w:basedOn w:val="Normal"/>
    <w:link w:val="PlainTextChar"/>
    <w:uiPriority w:val="99"/>
    <w:rsid w:val="007668AE"/>
    <w:pPr>
      <w:ind w:firstLine="0"/>
      <w:jc w:val="left"/>
    </w:pPr>
    <w:rPr>
      <w:rFonts w:ascii="Courier New" w:hAnsi="Courier New" w:cs="Courier New"/>
      <w:szCs w:val="20"/>
    </w:rPr>
  </w:style>
  <w:style w:type="character" w:customStyle="1" w:styleId="CharChar">
    <w:name w:val="Char Char"/>
    <w:locked/>
    <w:rsid w:val="007646E4"/>
    <w:rPr>
      <w:b/>
      <w:bCs/>
      <w:i/>
      <w:sz w:val="22"/>
      <w:szCs w:val="28"/>
      <w:lang w:val="lt-LT" w:eastAsia="en-US" w:bidi="ar-SA"/>
    </w:rPr>
  </w:style>
  <w:style w:type="paragraph" w:customStyle="1" w:styleId="StyleCaption">
    <w:name w:val="Style Caption"/>
    <w:aliases w:val="Paveikslo pavadinimas + Not Bold Italic Centered"/>
    <w:basedOn w:val="Caption"/>
    <w:autoRedefine/>
    <w:rsid w:val="007216FB"/>
    <w:pPr>
      <w:jc w:val="center"/>
    </w:pPr>
    <w:rPr>
      <w:b/>
      <w:bCs w:val="0"/>
      <w:i w:val="0"/>
      <w:iCs/>
    </w:rPr>
  </w:style>
  <w:style w:type="character" w:styleId="Emphasis">
    <w:name w:val="Emphasis"/>
    <w:aliases w:val="Lentelės antraštė"/>
    <w:basedOn w:val="DefaultParagraphFont"/>
    <w:uiPriority w:val="99"/>
    <w:qFormat/>
    <w:rsid w:val="00681356"/>
    <w:rPr>
      <w:rFonts w:ascii="Times New Roman" w:hAnsi="Times New Roman"/>
      <w:i/>
      <w:iCs/>
    </w:rPr>
  </w:style>
  <w:style w:type="paragraph" w:customStyle="1" w:styleId="Pa22">
    <w:name w:val="Pa22"/>
    <w:basedOn w:val="Normal"/>
    <w:next w:val="Normal"/>
    <w:uiPriority w:val="99"/>
    <w:rsid w:val="00F9392A"/>
    <w:pPr>
      <w:autoSpaceDE w:val="0"/>
      <w:autoSpaceDN w:val="0"/>
      <w:adjustRightInd w:val="0"/>
      <w:spacing w:line="221" w:lineRule="atLeast"/>
      <w:ind w:firstLine="0"/>
      <w:jc w:val="left"/>
    </w:pPr>
    <w:rPr>
      <w:rFonts w:ascii="Myriad Pro" w:hAnsi="Myriad Pro"/>
      <w:sz w:val="24"/>
      <w:lang w:eastAsia="lt-LT"/>
    </w:rPr>
  </w:style>
  <w:style w:type="paragraph" w:customStyle="1" w:styleId="Scenarijantrat1">
    <w:name w:val="Scenarijų antraštė 1"/>
    <w:basedOn w:val="Normal"/>
    <w:link w:val="Scenarijantrat1Char"/>
    <w:uiPriority w:val="2"/>
    <w:qFormat/>
    <w:rsid w:val="00682E8D"/>
    <w:pPr>
      <w:spacing w:before="120"/>
      <w:ind w:firstLine="0"/>
    </w:pPr>
    <w:rPr>
      <w:b/>
      <w:color w:val="404040" w:themeColor="text1" w:themeTint="BF"/>
    </w:rPr>
  </w:style>
  <w:style w:type="paragraph" w:customStyle="1" w:styleId="Captionfigura">
    <w:name w:val="Caption.figura"/>
    <w:aliases w:val="Paveikslėlis"/>
    <w:basedOn w:val="Captionpaveikslas"/>
    <w:next w:val="Caption"/>
    <w:link w:val="CaptionfiguraChar"/>
    <w:qFormat/>
    <w:rsid w:val="00084D1C"/>
    <w:rPr>
      <w:i/>
      <w:sz w:val="20"/>
    </w:rPr>
  </w:style>
  <w:style w:type="character" w:customStyle="1" w:styleId="Scenarijantrat1Char">
    <w:name w:val="Scenarijų antraštė 1 Char"/>
    <w:basedOn w:val="DefaultParagraphFont"/>
    <w:link w:val="Scenarijantrat1"/>
    <w:uiPriority w:val="2"/>
    <w:rsid w:val="00682E8D"/>
    <w:rPr>
      <w:b/>
      <w:color w:val="404040" w:themeColor="text1" w:themeTint="BF"/>
      <w:szCs w:val="24"/>
      <w:lang w:eastAsia="en-US"/>
    </w:rPr>
  </w:style>
  <w:style w:type="paragraph" w:customStyle="1" w:styleId="Nuoroda">
    <w:name w:val="Nuoroda"/>
    <w:basedOn w:val="Normal"/>
    <w:link w:val="NuorodaChar"/>
    <w:qFormat/>
    <w:rsid w:val="00F63FD9"/>
    <w:pPr>
      <w:ind w:firstLine="0"/>
    </w:pPr>
    <w:rPr>
      <w:b/>
      <w:i/>
      <w:color w:val="447524"/>
      <w:u w:val="single"/>
    </w:rPr>
  </w:style>
  <w:style w:type="character" w:customStyle="1" w:styleId="CaptionChar">
    <w:name w:val="Caption Char"/>
    <w:aliases w:val="Lentelė Char,Paveikslo pavadinimas Char,Paveiksliukai Char,Char Char1,Abb. Char,paveikslas Char,Caption lentelė Char"/>
    <w:basedOn w:val="DefaultParagraphFont"/>
    <w:link w:val="Caption"/>
    <w:uiPriority w:val="99"/>
    <w:rsid w:val="00416BD8"/>
    <w:rPr>
      <w:bCs/>
      <w:i/>
      <w:lang w:eastAsia="en-US"/>
    </w:rPr>
  </w:style>
  <w:style w:type="character" w:customStyle="1" w:styleId="CaptionfiguraChar">
    <w:name w:val="Caption.figura Char"/>
    <w:aliases w:val="Paveikslėlis Char"/>
    <w:basedOn w:val="CaptionChar"/>
    <w:link w:val="Captionfigura"/>
    <w:rsid w:val="00084D1C"/>
    <w:rPr>
      <w:b/>
      <w:bCs w:val="0"/>
      <w:i/>
      <w:sz w:val="18"/>
      <w:lang w:eastAsia="en-US"/>
    </w:rPr>
  </w:style>
  <w:style w:type="paragraph" w:customStyle="1" w:styleId="Lentelssraas">
    <w:name w:val="Lentelės sąrašas"/>
    <w:basedOn w:val="Tabletext1"/>
    <w:link w:val="LentelssraasChar"/>
    <w:uiPriority w:val="3"/>
    <w:qFormat/>
    <w:rsid w:val="00192F9B"/>
    <w:pPr>
      <w:keepNext/>
      <w:numPr>
        <w:numId w:val="34"/>
      </w:numPr>
      <w:spacing w:after="100"/>
      <w:jc w:val="both"/>
    </w:pPr>
    <w:rPr>
      <w:sz w:val="20"/>
    </w:rPr>
  </w:style>
  <w:style w:type="character" w:customStyle="1" w:styleId="NuorodaChar">
    <w:name w:val="Nuoroda Char"/>
    <w:basedOn w:val="DefaultParagraphFont"/>
    <w:link w:val="Nuoroda"/>
    <w:rsid w:val="00F63FD9"/>
    <w:rPr>
      <w:b/>
      <w:i/>
      <w:color w:val="447524"/>
      <w:szCs w:val="24"/>
      <w:u w:val="single"/>
      <w:lang w:eastAsia="en-US"/>
    </w:rPr>
  </w:style>
  <w:style w:type="paragraph" w:customStyle="1" w:styleId="Tekstaslentels">
    <w:name w:val="Tekstas lentelės"/>
    <w:basedOn w:val="Tabletext1"/>
    <w:link w:val="TekstaslentelsChar"/>
    <w:uiPriority w:val="3"/>
    <w:qFormat/>
    <w:rsid w:val="00DC5130"/>
    <w:pPr>
      <w:spacing w:after="80"/>
      <w:jc w:val="both"/>
    </w:pPr>
    <w:rPr>
      <w:sz w:val="20"/>
    </w:rPr>
  </w:style>
  <w:style w:type="character" w:customStyle="1" w:styleId="TabletextChar1">
    <w:name w:val="Table text Char1"/>
    <w:basedOn w:val="DefaultParagraphFont"/>
    <w:link w:val="Tabletext1"/>
    <w:uiPriority w:val="3"/>
    <w:rsid w:val="000E7B59"/>
    <w:rPr>
      <w:sz w:val="24"/>
      <w:lang w:eastAsia="en-US"/>
    </w:rPr>
  </w:style>
  <w:style w:type="character" w:customStyle="1" w:styleId="LentelssraasChar">
    <w:name w:val="Lentelės sąrašas Char"/>
    <w:basedOn w:val="TabletextChar1"/>
    <w:link w:val="Lentelssraas"/>
    <w:uiPriority w:val="3"/>
    <w:rsid w:val="000E7B59"/>
    <w:rPr>
      <w:sz w:val="24"/>
      <w:lang w:eastAsia="en-US"/>
    </w:rPr>
  </w:style>
  <w:style w:type="character" w:customStyle="1" w:styleId="TekstaslentelsChar">
    <w:name w:val="Tekstas lentelės Char"/>
    <w:basedOn w:val="TabletextChar1"/>
    <w:link w:val="Tekstaslentels"/>
    <w:uiPriority w:val="3"/>
    <w:rsid w:val="000E7B59"/>
    <w:rPr>
      <w:sz w:val="24"/>
      <w:lang w:eastAsia="en-US"/>
    </w:rPr>
  </w:style>
  <w:style w:type="paragraph" w:customStyle="1" w:styleId="Scenarijantrat2">
    <w:name w:val="Scenarijų antraštė 2"/>
    <w:basedOn w:val="Normal"/>
    <w:link w:val="Scenarijantrat2Char"/>
    <w:uiPriority w:val="2"/>
    <w:qFormat/>
    <w:rsid w:val="00682E8D"/>
    <w:pPr>
      <w:spacing w:before="40"/>
      <w:ind w:firstLine="57"/>
    </w:pPr>
    <w:rPr>
      <w:i/>
      <w:color w:val="595959" w:themeColor="text1" w:themeTint="A6"/>
    </w:rPr>
  </w:style>
  <w:style w:type="paragraph" w:customStyle="1" w:styleId="Scenarijausnumeravimas">
    <w:name w:val="Scenarijaus numeravimas"/>
    <w:basedOn w:val="Normal"/>
    <w:link w:val="ScenarijausnumeravimasChar"/>
    <w:uiPriority w:val="2"/>
    <w:qFormat/>
    <w:rsid w:val="00445710"/>
    <w:pPr>
      <w:numPr>
        <w:numId w:val="32"/>
      </w:numPr>
    </w:pPr>
  </w:style>
  <w:style w:type="character" w:customStyle="1" w:styleId="Scenarijantrat2Char">
    <w:name w:val="Scenarijų antraštė 2 Char"/>
    <w:basedOn w:val="DefaultParagraphFont"/>
    <w:link w:val="Scenarijantrat2"/>
    <w:uiPriority w:val="2"/>
    <w:rsid w:val="00682E8D"/>
    <w:rPr>
      <w:i/>
      <w:color w:val="595959" w:themeColor="text1" w:themeTint="A6"/>
      <w:szCs w:val="24"/>
      <w:lang w:eastAsia="en-US"/>
    </w:rPr>
  </w:style>
  <w:style w:type="paragraph" w:customStyle="1" w:styleId="NAUJAS">
    <w:name w:val="NAUJAS"/>
    <w:basedOn w:val="Normal"/>
    <w:link w:val="NAUJASChar"/>
    <w:rsid w:val="0032517E"/>
    <w:pPr>
      <w:jc w:val="right"/>
    </w:pPr>
    <w:rPr>
      <w:b/>
      <w:i/>
      <w:sz w:val="18"/>
    </w:rPr>
  </w:style>
  <w:style w:type="character" w:customStyle="1" w:styleId="ScenarijausnumeravimasChar">
    <w:name w:val="Scenarijaus numeravimas Char"/>
    <w:basedOn w:val="DefaultParagraphFont"/>
    <w:link w:val="Scenarijausnumeravimas"/>
    <w:uiPriority w:val="2"/>
    <w:rsid w:val="000E7B59"/>
    <w:rPr>
      <w:szCs w:val="24"/>
      <w:lang w:eastAsia="en-US"/>
    </w:rPr>
  </w:style>
  <w:style w:type="paragraph" w:customStyle="1" w:styleId="Lygiavimas">
    <w:name w:val="Lygiavimas"/>
    <w:basedOn w:val="Caption"/>
    <w:link w:val="LygiavimasChar"/>
    <w:qFormat/>
    <w:rsid w:val="00A93B84"/>
    <w:pPr>
      <w:jc w:val="both"/>
    </w:pPr>
    <w:rPr>
      <w:i w:val="0"/>
    </w:rPr>
  </w:style>
  <w:style w:type="character" w:customStyle="1" w:styleId="NAUJASChar">
    <w:name w:val="NAUJAS Char"/>
    <w:basedOn w:val="DefaultParagraphFont"/>
    <w:link w:val="NAUJAS"/>
    <w:rsid w:val="0032517E"/>
    <w:rPr>
      <w:b/>
      <w:i/>
      <w:sz w:val="18"/>
      <w:szCs w:val="24"/>
      <w:lang w:eastAsia="en-US"/>
    </w:rPr>
  </w:style>
  <w:style w:type="character" w:customStyle="1" w:styleId="LygiavimasChar">
    <w:name w:val="Lygiavimas Char"/>
    <w:basedOn w:val="CaptionChar"/>
    <w:link w:val="Lygiavimas"/>
    <w:rsid w:val="00A93B84"/>
    <w:rPr>
      <w:b w:val="0"/>
      <w:bCs/>
      <w:i w:val="0"/>
      <w:sz w:val="18"/>
      <w:lang w:eastAsia="en-US"/>
    </w:rPr>
  </w:style>
  <w:style w:type="paragraph" w:styleId="ListParagraph">
    <w:name w:val="List Paragraph"/>
    <w:aliases w:val="List not in Table,Bullet EY,List Paragraph1,ERP-List Paragraph,List Paragraph11,List Paragraph111,Numbering,List Paragraph2,List Paragraph21,Lentele"/>
    <w:basedOn w:val="Normal"/>
    <w:link w:val="ListParagraphChar"/>
    <w:autoRedefine/>
    <w:uiPriority w:val="34"/>
    <w:qFormat/>
    <w:rsid w:val="008537C0"/>
    <w:pPr>
      <w:widowControl w:val="0"/>
      <w:numPr>
        <w:numId w:val="602"/>
      </w:numPr>
      <w:autoSpaceDE w:val="0"/>
      <w:autoSpaceDN w:val="0"/>
      <w:adjustRightInd w:val="0"/>
      <w:spacing w:after="100" w:line="360" w:lineRule="auto"/>
      <w:jc w:val="left"/>
    </w:pPr>
  </w:style>
  <w:style w:type="character" w:customStyle="1" w:styleId="ListParagraphChar">
    <w:name w:val="List Paragraph Char"/>
    <w:aliases w:val="List not in Table Char,Bullet EY Char,List Paragraph1 Char,ERP-List Paragraph Char,List Paragraph11 Char,List Paragraph111 Char,Numbering Char,List Paragraph2 Char,List Paragraph21 Char,Lentele Char"/>
    <w:link w:val="ListParagraph"/>
    <w:uiPriority w:val="34"/>
    <w:locked/>
    <w:rsid w:val="008537C0"/>
    <w:rPr>
      <w:szCs w:val="24"/>
      <w:lang w:eastAsia="en-US"/>
    </w:rPr>
  </w:style>
  <w:style w:type="paragraph" w:customStyle="1" w:styleId="Sraas1">
    <w:name w:val="Sąrašas1"/>
    <w:basedOn w:val="Normal"/>
    <w:link w:val="SraasChar"/>
    <w:qFormat/>
    <w:rsid w:val="003D521F"/>
    <w:pPr>
      <w:numPr>
        <w:numId w:val="35"/>
      </w:numPr>
      <w:spacing w:after="80"/>
    </w:pPr>
    <w:rPr>
      <w:szCs w:val="20"/>
    </w:rPr>
  </w:style>
  <w:style w:type="character" w:customStyle="1" w:styleId="SraasChar">
    <w:name w:val="Sąrašas Char"/>
    <w:basedOn w:val="DefaultParagraphFont"/>
    <w:link w:val="Sraas1"/>
    <w:rsid w:val="003D521F"/>
    <w:rPr>
      <w:lang w:eastAsia="en-US"/>
    </w:rPr>
  </w:style>
  <w:style w:type="character" w:customStyle="1" w:styleId="SignatureChar">
    <w:name w:val="Signature Char"/>
    <w:basedOn w:val="DefaultParagraphFont"/>
    <w:link w:val="Signature"/>
    <w:rsid w:val="00DE7AB8"/>
    <w:rPr>
      <w:szCs w:val="24"/>
      <w:lang w:eastAsia="en-US"/>
    </w:rPr>
  </w:style>
  <w:style w:type="paragraph" w:styleId="NoSpacing">
    <w:name w:val="No Spacing"/>
    <w:link w:val="NoSpacingChar"/>
    <w:uiPriority w:val="1"/>
    <w:rsid w:val="00DE7AB8"/>
    <w:pPr>
      <w:ind w:firstLine="397"/>
      <w:jc w:val="both"/>
    </w:pPr>
    <w:rPr>
      <w:rFonts w:ascii="Verdana" w:hAnsi="Verdana"/>
      <w:szCs w:val="24"/>
      <w:lang w:eastAsia="en-US"/>
    </w:rPr>
  </w:style>
  <w:style w:type="character" w:customStyle="1" w:styleId="NoSpacingChar">
    <w:name w:val="No Spacing Char"/>
    <w:basedOn w:val="DefaultParagraphFont"/>
    <w:link w:val="NoSpacing"/>
    <w:uiPriority w:val="1"/>
    <w:rsid w:val="00DE7AB8"/>
    <w:rPr>
      <w:rFonts w:ascii="Verdana" w:hAnsi="Verdana"/>
      <w:szCs w:val="24"/>
      <w:lang w:eastAsia="en-US"/>
    </w:rPr>
  </w:style>
  <w:style w:type="paragraph" w:customStyle="1" w:styleId="TableContents">
    <w:name w:val="Table Contents"/>
    <w:basedOn w:val="Normal"/>
    <w:link w:val="TableContentsChar"/>
    <w:uiPriority w:val="99"/>
    <w:rsid w:val="0080479E"/>
    <w:pPr>
      <w:ind w:firstLine="0"/>
      <w:jc w:val="left"/>
    </w:pPr>
    <w:rPr>
      <w:rFonts w:ascii="Calibri" w:hAnsi="Calibri"/>
      <w:sz w:val="22"/>
      <w:szCs w:val="20"/>
      <w:lang w:eastAsia="lt-LT"/>
    </w:rPr>
  </w:style>
  <w:style w:type="character" w:customStyle="1" w:styleId="TableContentsChar">
    <w:name w:val="Table Contents Char"/>
    <w:link w:val="TableContents"/>
    <w:uiPriority w:val="99"/>
    <w:locked/>
    <w:rsid w:val="0080479E"/>
    <w:rPr>
      <w:rFonts w:ascii="Calibri" w:hAnsi="Calibri"/>
      <w:sz w:val="22"/>
    </w:rPr>
  </w:style>
  <w:style w:type="paragraph" w:customStyle="1" w:styleId="Bulletedintable">
    <w:name w:val="Bulleted in table"/>
    <w:basedOn w:val="TableContents"/>
    <w:uiPriority w:val="99"/>
    <w:rsid w:val="0080479E"/>
    <w:pPr>
      <w:numPr>
        <w:numId w:val="36"/>
      </w:numPr>
      <w:tabs>
        <w:tab w:val="clear" w:pos="170"/>
        <w:tab w:val="num" w:pos="482"/>
        <w:tab w:val="num" w:pos="1080"/>
      </w:tabs>
    </w:pPr>
  </w:style>
  <w:style w:type="character" w:customStyle="1" w:styleId="BodyTextChar">
    <w:name w:val="Body Text Char"/>
    <w:link w:val="BodyText"/>
    <w:uiPriority w:val="99"/>
    <w:rsid w:val="00C91D4A"/>
    <w:rPr>
      <w:szCs w:val="24"/>
      <w:lang w:eastAsia="en-US"/>
    </w:rPr>
  </w:style>
  <w:style w:type="paragraph" w:customStyle="1" w:styleId="Antraste3tuned">
    <w:name w:val="Antraste 3 tuned"/>
    <w:basedOn w:val="Heading3"/>
    <w:link w:val="Antraste3tunedChar"/>
    <w:rsid w:val="00687577"/>
    <w:pPr>
      <w:numPr>
        <w:numId w:val="37"/>
      </w:numPr>
      <w:spacing w:after="60"/>
      <w:jc w:val="left"/>
    </w:pPr>
    <w:rPr>
      <w:rFonts w:ascii="Verdana" w:hAnsi="Verdana"/>
      <w:color w:val="auto"/>
    </w:rPr>
  </w:style>
  <w:style w:type="character" w:customStyle="1" w:styleId="Antraste3tunedChar">
    <w:name w:val="Antraste 3 tuned Char"/>
    <w:basedOn w:val="DefaultParagraphFont"/>
    <w:link w:val="Antraste3tuned"/>
    <w:rsid w:val="00687577"/>
    <w:rPr>
      <w:rFonts w:ascii="Verdana" w:hAnsi="Verdana" w:cs="Arial"/>
      <w:b/>
      <w:bCs/>
      <w:i/>
      <w:sz w:val="28"/>
      <w:szCs w:val="24"/>
      <w:lang w:eastAsia="en-US"/>
    </w:rPr>
  </w:style>
  <w:style w:type="character" w:customStyle="1" w:styleId="TitleChar">
    <w:name w:val="Title Char"/>
    <w:basedOn w:val="DefaultParagraphFont"/>
    <w:link w:val="Title"/>
    <w:uiPriority w:val="10"/>
    <w:rsid w:val="00836A7A"/>
    <w:rPr>
      <w:sz w:val="40"/>
      <w:szCs w:val="40"/>
      <w:lang w:eastAsia="en-US"/>
    </w:rPr>
  </w:style>
  <w:style w:type="character" w:customStyle="1" w:styleId="FooterChar">
    <w:name w:val="Footer Char"/>
    <w:basedOn w:val="DefaultParagraphFont"/>
    <w:link w:val="Footer"/>
    <w:uiPriority w:val="99"/>
    <w:rsid w:val="00836A7A"/>
    <w:rPr>
      <w:sz w:val="16"/>
      <w:szCs w:val="24"/>
      <w:lang w:eastAsia="en-US"/>
    </w:rPr>
  </w:style>
  <w:style w:type="character" w:customStyle="1" w:styleId="Heading2Char">
    <w:name w:val="Heading 2 Char"/>
    <w:aliases w:val="Antraste 2 Char,H2 Char,H21 Char,H22 Char,H23 Char,H24 Char,H211 Char,H221 Char,H25 Char,H212 Char,H222 Char,H26 Char,H213 Char,H223 Char,H27 Char,H214 Char,H224 Char,H28 Char,H215 Char,H225 Char,H29 Char,H210 Char,H216 Char,H226 Char"/>
    <w:basedOn w:val="DefaultParagraphFont"/>
    <w:link w:val="Heading2"/>
    <w:rsid w:val="003B77B2"/>
    <w:rPr>
      <w:b/>
      <w:bCs/>
      <w:iCs/>
      <w:color w:val="447524"/>
      <w:sz w:val="28"/>
      <w:szCs w:val="28"/>
      <w:lang w:eastAsia="en-US"/>
    </w:rPr>
  </w:style>
  <w:style w:type="paragraph" w:customStyle="1" w:styleId="Style1">
    <w:name w:val="Style1"/>
    <w:basedOn w:val="ListParagraph"/>
    <w:link w:val="Style1Char"/>
    <w:rsid w:val="00BB1A8C"/>
  </w:style>
  <w:style w:type="paragraph" w:customStyle="1" w:styleId="Numeracija">
    <w:name w:val="Numeracija"/>
    <w:basedOn w:val="BodyText"/>
    <w:link w:val="NumeracijaChar"/>
    <w:qFormat/>
    <w:rsid w:val="00374256"/>
    <w:pPr>
      <w:numPr>
        <w:numId w:val="328"/>
      </w:numPr>
    </w:pPr>
  </w:style>
  <w:style w:type="character" w:customStyle="1" w:styleId="Style1Char">
    <w:name w:val="Style1 Char"/>
    <w:basedOn w:val="ListParagraphChar"/>
    <w:link w:val="Style1"/>
    <w:rsid w:val="00BB1A8C"/>
    <w:rPr>
      <w:b w:val="0"/>
      <w:szCs w:val="24"/>
      <w:lang w:eastAsia="en-US"/>
    </w:rPr>
  </w:style>
  <w:style w:type="character" w:customStyle="1" w:styleId="NumeracijaChar">
    <w:name w:val="Numeracija Char"/>
    <w:basedOn w:val="BodyTextChar"/>
    <w:link w:val="Numeracija"/>
    <w:rsid w:val="00374256"/>
    <w:rPr>
      <w:szCs w:val="24"/>
      <w:lang w:eastAsia="en-US"/>
    </w:rPr>
  </w:style>
  <w:style w:type="paragraph" w:customStyle="1" w:styleId="Pavadinimaslentelje">
    <w:name w:val="Pavadinimas lentelėje"/>
    <w:basedOn w:val="Nuoroda"/>
    <w:link w:val="PavadinimaslenteljeChar"/>
    <w:qFormat/>
    <w:rsid w:val="005C2FD7"/>
    <w:rPr>
      <w:i w:val="0"/>
      <w:u w:val="none"/>
    </w:rPr>
  </w:style>
  <w:style w:type="character" w:customStyle="1" w:styleId="PavadinimaslenteljeChar">
    <w:name w:val="Pavadinimas lentelėje Char"/>
    <w:basedOn w:val="NuorodaChar"/>
    <w:link w:val="Pavadinimaslentelje"/>
    <w:rsid w:val="005C2FD7"/>
    <w:rPr>
      <w:b/>
      <w:i w:val="0"/>
      <w:color w:val="447524"/>
      <w:szCs w:val="24"/>
      <w:u w:val="single"/>
      <w:lang w:eastAsia="en-US"/>
    </w:rPr>
  </w:style>
  <w:style w:type="character" w:styleId="PlaceholderText">
    <w:name w:val="Placeholder Text"/>
    <w:basedOn w:val="DefaultParagraphFont"/>
    <w:uiPriority w:val="99"/>
    <w:semiHidden/>
    <w:rsid w:val="00D65EED"/>
    <w:rPr>
      <w:color w:val="808080"/>
    </w:rPr>
  </w:style>
  <w:style w:type="character" w:customStyle="1" w:styleId="Reference">
    <w:name w:val="Reference"/>
    <w:basedOn w:val="DefaultParagraphFont"/>
    <w:uiPriority w:val="1"/>
    <w:qFormat/>
    <w:rsid w:val="008B339F"/>
    <w:rPr>
      <w:i/>
    </w:rPr>
  </w:style>
  <w:style w:type="paragraph" w:customStyle="1" w:styleId="Tekstas">
    <w:name w:val="Tekstas"/>
    <w:link w:val="TekstasDiagrama"/>
    <w:qFormat/>
    <w:rsid w:val="009C422C"/>
    <w:pPr>
      <w:tabs>
        <w:tab w:val="left" w:pos="851"/>
      </w:tabs>
      <w:spacing w:line="276" w:lineRule="auto"/>
      <w:ind w:firstLine="567"/>
      <w:jc w:val="both"/>
    </w:pPr>
    <w:rPr>
      <w:rFonts w:asciiTheme="minorHAnsi" w:hAnsiTheme="minorHAnsi"/>
      <w:sz w:val="24"/>
      <w:szCs w:val="28"/>
      <w:lang w:eastAsia="en-US" w:bidi="en-US"/>
    </w:rPr>
  </w:style>
  <w:style w:type="character" w:customStyle="1" w:styleId="TekstasDiagrama">
    <w:name w:val="Tekstas Diagrama"/>
    <w:basedOn w:val="DefaultParagraphFont"/>
    <w:link w:val="Tekstas"/>
    <w:rsid w:val="009C422C"/>
    <w:rPr>
      <w:rFonts w:asciiTheme="minorHAnsi" w:hAnsiTheme="minorHAnsi"/>
      <w:sz w:val="24"/>
      <w:szCs w:val="28"/>
      <w:lang w:eastAsia="en-US" w:bidi="en-US"/>
    </w:rPr>
  </w:style>
  <w:style w:type="character" w:customStyle="1" w:styleId="CommentSubjectChar">
    <w:name w:val="Comment Subject Char"/>
    <w:link w:val="CommentSubject"/>
    <w:uiPriority w:val="99"/>
    <w:rsid w:val="00B506EB"/>
    <w:rPr>
      <w:b/>
      <w:bCs/>
      <w:szCs w:val="24"/>
      <w:lang w:eastAsia="en-US"/>
    </w:rPr>
  </w:style>
  <w:style w:type="paragraph" w:customStyle="1" w:styleId="Sraas10">
    <w:name w:val="Sąrašas10"/>
    <w:basedOn w:val="Normal"/>
    <w:qFormat/>
    <w:rsid w:val="007371A3"/>
    <w:pPr>
      <w:tabs>
        <w:tab w:val="num" w:pos="1117"/>
      </w:tabs>
      <w:spacing w:after="80"/>
      <w:ind w:left="284" w:hanging="284"/>
    </w:pPr>
    <w:rPr>
      <w:szCs w:val="20"/>
    </w:rPr>
  </w:style>
  <w:style w:type="character" w:customStyle="1" w:styleId="CommentTextChar">
    <w:name w:val="Comment Text Char"/>
    <w:aliases w:val=" Diagrama Diagrama Diagrama Char, Diagrama Diagrama Char,Diagrama Diagrama Diagrama Char,Diagrama Diagrama Char"/>
    <w:basedOn w:val="DefaultParagraphFont"/>
    <w:link w:val="CommentText"/>
    <w:rsid w:val="007371A3"/>
    <w:rPr>
      <w:szCs w:val="24"/>
      <w:lang w:eastAsia="en-US"/>
    </w:rPr>
  </w:style>
  <w:style w:type="paragraph" w:styleId="NormalWeb">
    <w:name w:val="Normal (Web)"/>
    <w:basedOn w:val="Normal"/>
    <w:uiPriority w:val="99"/>
    <w:semiHidden/>
    <w:unhideWhenUsed/>
    <w:rsid w:val="006D2C07"/>
    <w:pPr>
      <w:spacing w:before="100" w:beforeAutospacing="1" w:after="100" w:afterAutospacing="1"/>
      <w:ind w:firstLine="0"/>
      <w:jc w:val="left"/>
    </w:pPr>
    <w:rPr>
      <w:sz w:val="24"/>
      <w:lang w:eastAsia="lt-LT"/>
    </w:rPr>
  </w:style>
  <w:style w:type="character" w:customStyle="1" w:styleId="Heading3Char">
    <w:name w:val="Heading 3 Char"/>
    <w:aliases w:val="Antraste 3 Char,Antraste 31 Char,Antraste 32 Char,Antraste 33 Char,Antraste 34 Char,Antraste... Char,Antraste 35 Char,Antraste 36 Char,Antraste 37 Char,punktas Char,H31 Char,H32 Char,H33 Char,H311 Char,H321 Char,H34 Char,H312 Char"/>
    <w:basedOn w:val="DefaultParagraphFont"/>
    <w:link w:val="Heading3"/>
    <w:rsid w:val="00432F0E"/>
    <w:rPr>
      <w:rFonts w:cs="Arial"/>
      <w:b/>
      <w:bCs/>
      <w:i/>
      <w:color w:val="447524"/>
      <w:sz w:val="28"/>
      <w:szCs w:val="24"/>
      <w:lang w:eastAsia="en-US"/>
    </w:rPr>
  </w:style>
  <w:style w:type="character" w:customStyle="1" w:styleId="Heading4Char">
    <w:name w:val="Heading 4 Char"/>
    <w:aliases w:val="H4 Char,H41 Char,H42 Char,H43 Char,H411 Char,H421 Char,H44 Char,H412 Char,H422 Char,H45 Char,H413 Char,H423 Char,H46 Char,H47 Char,H414 Char,H424 Char,H48 Char,H49 Char,H410 Char,H415 Char,H425 Char,H416 Char,H426 Char,H417 Char,H427 Char"/>
    <w:basedOn w:val="DefaultParagraphFont"/>
    <w:link w:val="Heading4"/>
    <w:rsid w:val="00A71848"/>
    <w:rPr>
      <w:b/>
      <w:bCs/>
      <w:color w:val="447524"/>
      <w:sz w:val="24"/>
      <w:szCs w:val="22"/>
      <w:lang w:eastAsia="en-US"/>
    </w:rPr>
  </w:style>
  <w:style w:type="character" w:customStyle="1" w:styleId="SSBookmark">
    <w:name w:val="SSBookmark"/>
    <w:uiPriority w:val="99"/>
    <w:rsid w:val="000D25E3"/>
    <w:rPr>
      <w:rFonts w:ascii="Lucida Sans" w:hAnsi="Lucida Sans" w:cs="Lucida Sans"/>
      <w:b/>
      <w:bCs/>
      <w:color w:val="000000"/>
      <w:sz w:val="16"/>
      <w:szCs w:val="16"/>
      <w:shd w:val="clear" w:color="auto" w:fill="FFFF80"/>
    </w:rPr>
  </w:style>
  <w:style w:type="paragraph" w:customStyle="1" w:styleId="Style">
    <w:name w:val="Style"/>
    <w:next w:val="Normal"/>
    <w:uiPriority w:val="99"/>
    <w:rsid w:val="000D25E3"/>
    <w:pPr>
      <w:widowControl w:val="0"/>
      <w:autoSpaceDE w:val="0"/>
      <w:autoSpaceDN w:val="0"/>
      <w:adjustRightInd w:val="0"/>
    </w:pPr>
    <w:rPr>
      <w:rFonts w:ascii="Arial" w:eastAsiaTheme="minorEastAsia" w:hAnsi="Arial" w:cs="Arial"/>
      <w:sz w:val="24"/>
      <w:szCs w:val="24"/>
      <w:shd w:val="clear" w:color="auto" w:fill="FFFFFF"/>
    </w:rPr>
  </w:style>
  <w:style w:type="character" w:customStyle="1" w:styleId="HeaderChar">
    <w:name w:val="Header Char"/>
    <w:basedOn w:val="DefaultParagraphFont"/>
    <w:link w:val="Header"/>
    <w:uiPriority w:val="99"/>
    <w:rsid w:val="000D25E3"/>
    <w:rPr>
      <w:sz w:val="16"/>
      <w:szCs w:val="24"/>
      <w:lang w:eastAsia="en-US"/>
    </w:rPr>
  </w:style>
  <w:style w:type="character" w:customStyle="1" w:styleId="Heading1Char">
    <w:name w:val="Heading 1 Char"/>
    <w:aliases w:val="Antraste 1 Char,H1 Char,H11 Char,H12 Char,H13 Char,H14 Char,H111 Char,H121 Char,H15 Char,H112 Char,H122 Char,H16 Char,H113 Char,H123 Char,H17 Char,H114 Char,H124 Char,H18 Char,H115 Char,H125 Char,H19 Char,H110 Char,H116 Char,H126 Char"/>
    <w:basedOn w:val="DefaultParagraphFont"/>
    <w:link w:val="Heading1"/>
    <w:rsid w:val="008C24B1"/>
    <w:rPr>
      <w:b/>
      <w:bCs/>
      <w:color w:val="447524"/>
      <w:spacing w:val="10"/>
      <w:kern w:val="32"/>
      <w:sz w:val="32"/>
      <w:szCs w:val="32"/>
      <w:lang w:eastAsia="en-US"/>
    </w:rPr>
  </w:style>
  <w:style w:type="character" w:customStyle="1" w:styleId="Heading5Char">
    <w:name w:val="Heading 5 Char"/>
    <w:aliases w:val="H5 Char,H51 Char,H52 Char,H53 Char,H511 Char,H521 Char,H54 Char,H512 Char,H522 Char,H55 Char,H513 Char,H523 Char,H56 Char,H514 Char,H524 Char,H57 Char,H515 Char,H525 Char,H58 Char,H516 Char,H526 Char,H531 Char,H5111 Char,H5211 Char"/>
    <w:basedOn w:val="DefaultParagraphFont"/>
    <w:link w:val="Heading5"/>
    <w:rsid w:val="000E5B25"/>
    <w:rPr>
      <w:b/>
      <w:bCs/>
      <w:color w:val="447524"/>
      <w:sz w:val="24"/>
      <w:szCs w:val="22"/>
      <w:lang w:eastAsia="en-US"/>
    </w:rPr>
  </w:style>
  <w:style w:type="character" w:customStyle="1" w:styleId="Heading6Char">
    <w:name w:val="Heading 6 Char"/>
    <w:aliases w:val="H6 Char,H61 Char,H62 Char,H63 Char,H611 Char,H621 Char,H64 Char,H612 Char,H622 Char,H65 Char,H613 Char,H623 Char,H631 Char,H6111 Char,H6211 Char,H641 Char,H6121 Char,H6221 Char,H66 Char,H614 Char,H624 Char,H632 Char,H6112 Char,H6212 Char"/>
    <w:basedOn w:val="DefaultParagraphFont"/>
    <w:link w:val="Heading6"/>
    <w:rsid w:val="000D25E3"/>
    <w:rPr>
      <w:b/>
      <w:bCs/>
      <w:color w:val="447524"/>
      <w:sz w:val="22"/>
      <w:szCs w:val="22"/>
      <w:lang w:eastAsia="en-US"/>
    </w:rPr>
  </w:style>
  <w:style w:type="character" w:customStyle="1" w:styleId="Heading7Char">
    <w:name w:val="Heading 7 Char"/>
    <w:basedOn w:val="DefaultParagraphFont"/>
    <w:link w:val="Heading7"/>
    <w:rsid w:val="000D25E3"/>
    <w:rPr>
      <w:b/>
      <w:i/>
      <w:color w:val="447524"/>
      <w:sz w:val="22"/>
      <w:szCs w:val="24"/>
      <w:lang w:eastAsia="en-US"/>
    </w:rPr>
  </w:style>
  <w:style w:type="character" w:customStyle="1" w:styleId="Heading8Char">
    <w:name w:val="Heading 8 Char"/>
    <w:basedOn w:val="DefaultParagraphFont"/>
    <w:link w:val="Heading8"/>
    <w:rsid w:val="000D25E3"/>
    <w:rPr>
      <w:b/>
      <w:iCs/>
      <w:color w:val="447524"/>
      <w:szCs w:val="24"/>
      <w:lang w:eastAsia="en-US"/>
    </w:rPr>
  </w:style>
  <w:style w:type="character" w:customStyle="1" w:styleId="Heading9Char">
    <w:name w:val="Heading 9 Char"/>
    <w:basedOn w:val="DefaultParagraphFont"/>
    <w:link w:val="Heading9"/>
    <w:rsid w:val="000D25E3"/>
    <w:rPr>
      <w:rFonts w:cs="Arial"/>
      <w:b/>
      <w:i/>
      <w:color w:val="447524"/>
      <w:szCs w:val="22"/>
      <w:lang w:eastAsia="en-US"/>
    </w:rPr>
  </w:style>
  <w:style w:type="paragraph" w:customStyle="1" w:styleId="NumberedList">
    <w:name w:val="Numbered List"/>
    <w:next w:val="Normal"/>
    <w:uiPriority w:val="99"/>
    <w:rsid w:val="000D25E3"/>
    <w:pPr>
      <w:widowControl w:val="0"/>
      <w:autoSpaceDE w:val="0"/>
      <w:autoSpaceDN w:val="0"/>
      <w:adjustRightInd w:val="0"/>
      <w:ind w:left="360" w:hanging="360"/>
    </w:pPr>
    <w:rPr>
      <w:rFonts w:eastAsiaTheme="minorEastAsia"/>
      <w:shd w:val="clear" w:color="auto" w:fill="FFFFFF"/>
    </w:rPr>
  </w:style>
  <w:style w:type="paragraph" w:customStyle="1" w:styleId="BulletedList">
    <w:name w:val="Bulleted List"/>
    <w:next w:val="Normal"/>
    <w:uiPriority w:val="99"/>
    <w:rsid w:val="000D25E3"/>
    <w:pPr>
      <w:widowControl w:val="0"/>
      <w:autoSpaceDE w:val="0"/>
      <w:autoSpaceDN w:val="0"/>
      <w:adjustRightInd w:val="0"/>
      <w:ind w:left="360" w:hanging="360"/>
    </w:pPr>
    <w:rPr>
      <w:rFonts w:eastAsiaTheme="minorEastAsia"/>
      <w:shd w:val="clear" w:color="auto" w:fill="FFFFFF"/>
    </w:rPr>
  </w:style>
  <w:style w:type="character" w:customStyle="1" w:styleId="BodyText2Char">
    <w:name w:val="Body Text 2 Char"/>
    <w:basedOn w:val="DefaultParagraphFont"/>
    <w:link w:val="BodyText2"/>
    <w:uiPriority w:val="99"/>
    <w:rsid w:val="000D25E3"/>
    <w:rPr>
      <w:rFonts w:ascii="Garamond" w:hAnsi="Garamond"/>
      <w:sz w:val="24"/>
      <w:lang w:eastAsia="en-US"/>
    </w:rPr>
  </w:style>
  <w:style w:type="character" w:customStyle="1" w:styleId="BodyText3Char">
    <w:name w:val="Body Text 3 Char"/>
    <w:basedOn w:val="DefaultParagraphFont"/>
    <w:link w:val="BodyText3"/>
    <w:uiPriority w:val="99"/>
    <w:rsid w:val="000D25E3"/>
    <w:rPr>
      <w:lang w:val="en-GB" w:eastAsia="en-US"/>
    </w:rPr>
  </w:style>
  <w:style w:type="paragraph" w:styleId="NoteHeading">
    <w:name w:val="Note Heading"/>
    <w:basedOn w:val="Normal"/>
    <w:next w:val="Normal"/>
    <w:link w:val="NoteHeadingChar"/>
    <w:uiPriority w:val="99"/>
    <w:rsid w:val="000D25E3"/>
    <w:pPr>
      <w:widowControl w:val="0"/>
      <w:autoSpaceDE w:val="0"/>
      <w:autoSpaceDN w:val="0"/>
      <w:adjustRightInd w:val="0"/>
      <w:ind w:firstLine="0"/>
      <w:jc w:val="left"/>
    </w:pPr>
    <w:rPr>
      <w:rFonts w:eastAsiaTheme="minorEastAsia"/>
      <w:szCs w:val="20"/>
      <w:shd w:val="clear" w:color="auto" w:fill="FFFFFF"/>
      <w:lang w:eastAsia="lt-LT"/>
    </w:rPr>
  </w:style>
  <w:style w:type="character" w:customStyle="1" w:styleId="NoteHeadingChar">
    <w:name w:val="Note Heading Char"/>
    <w:basedOn w:val="DefaultParagraphFont"/>
    <w:link w:val="NoteHeading"/>
    <w:uiPriority w:val="99"/>
    <w:rsid w:val="000D25E3"/>
    <w:rPr>
      <w:rFonts w:eastAsiaTheme="minorEastAsia"/>
    </w:rPr>
  </w:style>
  <w:style w:type="character" w:customStyle="1" w:styleId="PlainTextChar">
    <w:name w:val="Plain Text Char"/>
    <w:basedOn w:val="DefaultParagraphFont"/>
    <w:link w:val="PlainText"/>
    <w:uiPriority w:val="99"/>
    <w:rsid w:val="000D25E3"/>
    <w:rPr>
      <w:rFonts w:ascii="Courier New" w:hAnsi="Courier New" w:cs="Courier New"/>
      <w:lang w:eastAsia="en-US"/>
    </w:rPr>
  </w:style>
  <w:style w:type="character" w:customStyle="1" w:styleId="FieldLabel">
    <w:name w:val="Field Label"/>
    <w:uiPriority w:val="99"/>
    <w:rsid w:val="000D25E3"/>
    <w:rPr>
      <w:rFonts w:ascii="Times New Roman" w:hAnsi="Times New Roman" w:cs="Times New Roman"/>
      <w:i/>
      <w:iCs/>
      <w:color w:val="004080"/>
      <w:sz w:val="20"/>
      <w:szCs w:val="20"/>
      <w:shd w:val="clear" w:color="auto" w:fill="FFFFFF"/>
    </w:rPr>
  </w:style>
  <w:style w:type="character" w:customStyle="1" w:styleId="TableHeading">
    <w:name w:val="Table Heading"/>
    <w:uiPriority w:val="99"/>
    <w:rsid w:val="000D25E3"/>
    <w:rPr>
      <w:rFonts w:ascii="Times New Roman" w:hAnsi="Times New Roman" w:cs="Times New Roman"/>
      <w:b/>
      <w:bCs/>
      <w:sz w:val="22"/>
      <w:szCs w:val="22"/>
      <w:shd w:val="clear" w:color="auto" w:fill="FFFFFF"/>
    </w:rPr>
  </w:style>
  <w:style w:type="character" w:customStyle="1" w:styleId="Objecttype">
    <w:name w:val="Object type"/>
    <w:uiPriority w:val="99"/>
    <w:rsid w:val="000D25E3"/>
    <w:rPr>
      <w:rFonts w:ascii="Times New Roman" w:hAnsi="Times New Roman" w:cs="Times New Roman"/>
      <w:b/>
      <w:bCs/>
      <w:sz w:val="20"/>
      <w:szCs w:val="20"/>
      <w:u w:val="single"/>
      <w:shd w:val="clear" w:color="auto" w:fill="FFFFFF"/>
    </w:rPr>
  </w:style>
  <w:style w:type="paragraph" w:customStyle="1" w:styleId="ListHeader">
    <w:name w:val="List Header"/>
    <w:next w:val="Normal"/>
    <w:uiPriority w:val="99"/>
    <w:rsid w:val="000D25E3"/>
    <w:pPr>
      <w:widowControl w:val="0"/>
      <w:autoSpaceDE w:val="0"/>
      <w:autoSpaceDN w:val="0"/>
      <w:adjustRightInd w:val="0"/>
    </w:pPr>
    <w:rPr>
      <w:rFonts w:eastAsiaTheme="minorEastAsia"/>
      <w:b/>
      <w:bCs/>
      <w:i/>
      <w:iCs/>
      <w:color w:val="0000A0"/>
      <w:shd w:val="clear" w:color="auto" w:fill="FFFFFF"/>
    </w:rPr>
  </w:style>
  <w:style w:type="paragraph" w:customStyle="1" w:styleId="Bulleted1">
    <w:name w:val="_Bulleted1"/>
    <w:next w:val="Normal"/>
    <w:uiPriority w:val="99"/>
    <w:rsid w:val="000D25E3"/>
    <w:pPr>
      <w:widowControl w:val="0"/>
      <w:autoSpaceDE w:val="0"/>
      <w:autoSpaceDN w:val="0"/>
      <w:adjustRightInd w:val="0"/>
      <w:spacing w:line="360" w:lineRule="auto"/>
      <w:ind w:left="924" w:hanging="357"/>
      <w:jc w:val="both"/>
    </w:pPr>
    <w:rPr>
      <w:rFonts w:ascii="Arial" w:eastAsiaTheme="minorEastAsia" w:hAnsi="Arial" w:cs="Arial"/>
      <w:shd w:val="clear" w:color="auto" w:fill="FFFFFF"/>
    </w:rPr>
  </w:style>
  <w:style w:type="paragraph" w:customStyle="1" w:styleId="Lentele">
    <w:name w:val="_Lentele"/>
    <w:next w:val="Normal"/>
    <w:uiPriority w:val="99"/>
    <w:rsid w:val="000D25E3"/>
    <w:pPr>
      <w:widowControl w:val="0"/>
      <w:autoSpaceDE w:val="0"/>
      <w:autoSpaceDN w:val="0"/>
      <w:adjustRightInd w:val="0"/>
      <w:spacing w:line="360" w:lineRule="auto"/>
      <w:jc w:val="both"/>
    </w:pPr>
    <w:rPr>
      <w:rFonts w:ascii="Arial" w:eastAsiaTheme="minorEastAsia" w:hAnsi="Arial" w:cs="Arial"/>
      <w:shd w:val="clear" w:color="auto" w:fill="FFFFFF"/>
    </w:rPr>
  </w:style>
  <w:style w:type="paragraph" w:customStyle="1" w:styleId="SD-Titel">
    <w:name w:val="SD-Titel"/>
    <w:next w:val="Normal"/>
    <w:uiPriority w:val="99"/>
    <w:rsid w:val="000D25E3"/>
    <w:pPr>
      <w:widowControl w:val="0"/>
      <w:autoSpaceDE w:val="0"/>
      <w:autoSpaceDN w:val="0"/>
      <w:adjustRightInd w:val="0"/>
      <w:spacing w:before="360" w:after="360"/>
      <w:ind w:left="2268"/>
    </w:pPr>
    <w:rPr>
      <w:rFonts w:ascii="Calibri" w:eastAsiaTheme="minorEastAsia" w:hAnsi="Calibri" w:cs="Calibri"/>
      <w:b/>
      <w:bCs/>
      <w:sz w:val="52"/>
      <w:szCs w:val="52"/>
      <w:shd w:val="clear" w:color="auto" w:fill="FFFFFF"/>
    </w:rPr>
  </w:style>
  <w:style w:type="paragraph" w:customStyle="1" w:styleId="SD-Undertitel">
    <w:name w:val="SD-Undertitel"/>
    <w:next w:val="Normal"/>
    <w:uiPriority w:val="99"/>
    <w:rsid w:val="000D25E3"/>
    <w:pPr>
      <w:widowControl w:val="0"/>
      <w:autoSpaceDE w:val="0"/>
      <w:autoSpaceDN w:val="0"/>
      <w:adjustRightInd w:val="0"/>
      <w:spacing w:after="360"/>
      <w:ind w:left="2268"/>
    </w:pPr>
    <w:rPr>
      <w:rFonts w:ascii="Calibri" w:eastAsiaTheme="minorEastAsia" w:hAnsi="Calibri" w:cs="Calibri"/>
      <w:sz w:val="32"/>
      <w:szCs w:val="32"/>
      <w:shd w:val="clear" w:color="auto" w:fill="FFFFFF"/>
    </w:rPr>
  </w:style>
  <w:style w:type="paragraph" w:customStyle="1" w:styleId="SD-Tabell">
    <w:name w:val="SD-Tabell"/>
    <w:next w:val="Normal"/>
    <w:uiPriority w:val="99"/>
    <w:rsid w:val="000D25E3"/>
    <w:pPr>
      <w:widowControl w:val="0"/>
      <w:autoSpaceDE w:val="0"/>
      <w:autoSpaceDN w:val="0"/>
      <w:adjustRightInd w:val="0"/>
    </w:pPr>
    <w:rPr>
      <w:rFonts w:ascii="Calibri" w:eastAsiaTheme="minorEastAsia" w:hAnsi="Calibri" w:cs="Calibri"/>
      <w:sz w:val="22"/>
      <w:szCs w:val="22"/>
      <w:shd w:val="clear" w:color="auto" w:fill="FFFFFF"/>
    </w:rPr>
  </w:style>
  <w:style w:type="paragraph" w:customStyle="1" w:styleId="SD-Normal">
    <w:name w:val="SD-Normal"/>
    <w:next w:val="Normal"/>
    <w:uiPriority w:val="99"/>
    <w:rsid w:val="000D25E3"/>
    <w:pPr>
      <w:widowControl w:val="0"/>
      <w:autoSpaceDE w:val="0"/>
      <w:autoSpaceDN w:val="0"/>
      <w:adjustRightInd w:val="0"/>
      <w:spacing w:line="360" w:lineRule="auto"/>
    </w:pPr>
    <w:rPr>
      <w:rFonts w:ascii="Calibri" w:eastAsiaTheme="minorEastAsia" w:hAnsi="Calibri" w:cs="Calibri"/>
      <w:sz w:val="22"/>
      <w:szCs w:val="22"/>
      <w:shd w:val="clear" w:color="auto" w:fill="FFFFFF"/>
    </w:rPr>
  </w:style>
  <w:style w:type="character" w:customStyle="1" w:styleId="hps">
    <w:name w:val="hps"/>
    <w:uiPriority w:val="99"/>
    <w:rsid w:val="000D25E3"/>
    <w:rPr>
      <w:rFonts w:ascii="Times New Roman" w:hAnsi="Times New Roman" w:cs="Times New Roman"/>
      <w:shd w:val="clear" w:color="auto" w:fill="FFFFFF"/>
    </w:rPr>
  </w:style>
  <w:style w:type="paragraph" w:customStyle="1" w:styleId="Headingpp">
    <w:name w:val="Heading_pp"/>
    <w:next w:val="Normal"/>
    <w:uiPriority w:val="99"/>
    <w:rsid w:val="000D25E3"/>
    <w:pPr>
      <w:keepNext/>
      <w:widowControl w:val="0"/>
      <w:autoSpaceDE w:val="0"/>
      <w:autoSpaceDN w:val="0"/>
      <w:adjustRightInd w:val="0"/>
      <w:spacing w:before="480" w:after="240"/>
      <w:jc w:val="center"/>
    </w:pPr>
    <w:rPr>
      <w:rFonts w:ascii="Arial" w:eastAsiaTheme="minorEastAsia" w:hAnsi="Arial" w:cs="Arial"/>
      <w:b/>
      <w:bCs/>
      <w:caps/>
      <w:sz w:val="24"/>
      <w:szCs w:val="24"/>
      <w:shd w:val="clear" w:color="auto" w:fill="FFFFFF"/>
    </w:rPr>
  </w:style>
  <w:style w:type="paragraph" w:customStyle="1" w:styleId="Table">
    <w:name w:val="Table"/>
    <w:next w:val="Normal"/>
    <w:uiPriority w:val="99"/>
    <w:rsid w:val="000D25E3"/>
    <w:pPr>
      <w:widowControl w:val="0"/>
      <w:autoSpaceDE w:val="0"/>
      <w:autoSpaceDN w:val="0"/>
      <w:adjustRightInd w:val="0"/>
      <w:spacing w:before="40" w:after="40"/>
    </w:pPr>
    <w:rPr>
      <w:rFonts w:ascii="Arial" w:eastAsiaTheme="minorEastAsia" w:hAnsi="Arial" w:cs="Arial"/>
      <w:shd w:val="clear" w:color="auto" w:fill="FFFFFF"/>
    </w:rPr>
  </w:style>
  <w:style w:type="paragraph" w:customStyle="1" w:styleId="Note">
    <w:name w:val="Note"/>
    <w:next w:val="Normal"/>
    <w:rsid w:val="000D25E3"/>
    <w:pPr>
      <w:widowControl w:val="0"/>
      <w:autoSpaceDE w:val="0"/>
      <w:autoSpaceDN w:val="0"/>
      <w:adjustRightInd w:val="0"/>
      <w:spacing w:before="60"/>
      <w:ind w:left="851"/>
      <w:jc w:val="both"/>
    </w:pPr>
    <w:rPr>
      <w:rFonts w:ascii="Arial" w:eastAsiaTheme="minorEastAsia" w:hAnsi="Arial" w:cs="Arial"/>
      <w:i/>
      <w:iCs/>
      <w:sz w:val="16"/>
      <w:szCs w:val="16"/>
      <w:shd w:val="clear" w:color="auto" w:fill="FFFFFF"/>
    </w:rPr>
  </w:style>
  <w:style w:type="paragraph" w:customStyle="1" w:styleId="ListBullet1">
    <w:name w:val="List Bullet 1"/>
    <w:next w:val="Normal"/>
    <w:rsid w:val="000D25E3"/>
    <w:pPr>
      <w:widowControl w:val="0"/>
      <w:autoSpaceDE w:val="0"/>
      <w:autoSpaceDN w:val="0"/>
      <w:adjustRightInd w:val="0"/>
      <w:spacing w:before="120"/>
      <w:ind w:left="1276" w:hanging="284"/>
      <w:jc w:val="both"/>
    </w:pPr>
    <w:rPr>
      <w:rFonts w:ascii="Arial" w:eastAsiaTheme="minorEastAsia" w:hAnsi="Arial" w:cs="Arial"/>
      <w:shd w:val="clear" w:color="auto" w:fill="FFFFFF"/>
    </w:rPr>
  </w:style>
  <w:style w:type="paragraph" w:customStyle="1" w:styleId="TableNumbering">
    <w:name w:val="Table Numbering"/>
    <w:next w:val="Normal"/>
    <w:uiPriority w:val="99"/>
    <w:rsid w:val="000D25E3"/>
    <w:pPr>
      <w:widowControl w:val="0"/>
      <w:autoSpaceDE w:val="0"/>
      <w:autoSpaceDN w:val="0"/>
      <w:adjustRightInd w:val="0"/>
      <w:spacing w:before="40" w:after="40"/>
      <w:ind w:left="284" w:hanging="284"/>
    </w:pPr>
    <w:rPr>
      <w:rFonts w:ascii="Arial" w:eastAsiaTheme="minorEastAsia" w:hAnsi="Arial" w:cs="Arial"/>
      <w:color w:val="000000"/>
      <w:shd w:val="clear" w:color="auto" w:fill="FFFFFF"/>
    </w:rPr>
  </w:style>
  <w:style w:type="paragraph" w:customStyle="1" w:styleId="StyleHeading2Before12ptAfter6pt">
    <w:name w:val="Style Heading 2 + Before:  12 pt After:  6 pt"/>
    <w:next w:val="Normal"/>
    <w:uiPriority w:val="99"/>
    <w:rsid w:val="000D25E3"/>
    <w:pPr>
      <w:keepNext/>
      <w:widowControl w:val="0"/>
      <w:autoSpaceDE w:val="0"/>
      <w:autoSpaceDN w:val="0"/>
      <w:adjustRightInd w:val="0"/>
      <w:spacing w:before="240" w:after="120"/>
      <w:ind w:left="851" w:hanging="851"/>
      <w:outlineLvl w:val="1"/>
    </w:pPr>
    <w:rPr>
      <w:rFonts w:ascii="Arial" w:eastAsiaTheme="minorEastAsia" w:hAnsi="Arial" w:cs="Arial"/>
      <w:b/>
      <w:bCs/>
      <w:smallCaps/>
      <w:color w:val="0000FF"/>
      <w:shd w:val="clear" w:color="auto" w:fill="FFFFFF"/>
    </w:rPr>
  </w:style>
  <w:style w:type="character" w:customStyle="1" w:styleId="SSTemplateField">
    <w:name w:val="SSTemplateField"/>
    <w:uiPriority w:val="99"/>
    <w:rsid w:val="000D25E3"/>
    <w:rPr>
      <w:rFonts w:ascii="Lucida Sans" w:hAnsi="Lucida Sans" w:cs="Lucida Sans"/>
      <w:b/>
      <w:bCs/>
      <w:color w:val="FFFFFF"/>
      <w:sz w:val="16"/>
      <w:szCs w:val="16"/>
      <w:shd w:val="clear" w:color="auto" w:fill="FF0000"/>
    </w:rPr>
  </w:style>
  <w:style w:type="paragraph" w:customStyle="1" w:styleId="DefinitionTerm">
    <w:name w:val="Definition Term"/>
    <w:next w:val="DefinitionList"/>
    <w:uiPriority w:val="99"/>
    <w:rsid w:val="000D25E3"/>
    <w:pPr>
      <w:widowControl w:val="0"/>
      <w:autoSpaceDE w:val="0"/>
      <w:autoSpaceDN w:val="0"/>
      <w:adjustRightInd w:val="0"/>
    </w:pPr>
    <w:rPr>
      <w:rFonts w:ascii="Arial" w:eastAsiaTheme="minorEastAsia" w:hAnsi="Arial" w:cs="Arial"/>
      <w:sz w:val="24"/>
      <w:szCs w:val="24"/>
    </w:rPr>
  </w:style>
  <w:style w:type="paragraph" w:customStyle="1" w:styleId="DefinitionList">
    <w:name w:val="Definition List"/>
    <w:next w:val="DefinitionTerm"/>
    <w:uiPriority w:val="99"/>
    <w:rsid w:val="000D25E3"/>
    <w:pPr>
      <w:widowControl w:val="0"/>
      <w:autoSpaceDE w:val="0"/>
      <w:autoSpaceDN w:val="0"/>
      <w:adjustRightInd w:val="0"/>
      <w:ind w:left="360"/>
    </w:pPr>
    <w:rPr>
      <w:rFonts w:ascii="Arial" w:eastAsiaTheme="minorEastAsia" w:hAnsi="Arial" w:cs="Arial"/>
      <w:sz w:val="24"/>
      <w:szCs w:val="24"/>
    </w:rPr>
  </w:style>
  <w:style w:type="character" w:customStyle="1" w:styleId="Definition">
    <w:name w:val="Definition"/>
    <w:uiPriority w:val="99"/>
    <w:rsid w:val="000D25E3"/>
    <w:rPr>
      <w:i/>
      <w:iCs/>
    </w:rPr>
  </w:style>
  <w:style w:type="paragraph" w:customStyle="1" w:styleId="H3">
    <w:name w:val="H3"/>
    <w:next w:val="Normal"/>
    <w:uiPriority w:val="99"/>
    <w:rsid w:val="000D25E3"/>
    <w:pPr>
      <w:keepNext/>
      <w:widowControl w:val="0"/>
      <w:autoSpaceDE w:val="0"/>
      <w:autoSpaceDN w:val="0"/>
      <w:adjustRightInd w:val="0"/>
      <w:spacing w:before="100" w:after="100"/>
      <w:outlineLvl w:val="3"/>
    </w:pPr>
    <w:rPr>
      <w:rFonts w:ascii="Arial" w:eastAsiaTheme="minorEastAsia" w:hAnsi="Arial" w:cs="Arial"/>
      <w:b/>
      <w:bCs/>
      <w:sz w:val="28"/>
      <w:szCs w:val="28"/>
    </w:rPr>
  </w:style>
  <w:style w:type="paragraph" w:customStyle="1" w:styleId="Address">
    <w:name w:val="Address"/>
    <w:next w:val="Normal"/>
    <w:uiPriority w:val="99"/>
    <w:rsid w:val="000D25E3"/>
    <w:pPr>
      <w:widowControl w:val="0"/>
      <w:autoSpaceDE w:val="0"/>
      <w:autoSpaceDN w:val="0"/>
      <w:adjustRightInd w:val="0"/>
    </w:pPr>
    <w:rPr>
      <w:rFonts w:ascii="Arial" w:eastAsiaTheme="minorEastAsia" w:hAnsi="Arial" w:cs="Arial"/>
      <w:i/>
      <w:iCs/>
      <w:sz w:val="24"/>
      <w:szCs w:val="24"/>
    </w:rPr>
  </w:style>
  <w:style w:type="paragraph" w:customStyle="1" w:styleId="Blockquote">
    <w:name w:val="Blockquote"/>
    <w:next w:val="Normal"/>
    <w:uiPriority w:val="99"/>
    <w:rsid w:val="000D25E3"/>
    <w:pPr>
      <w:widowControl w:val="0"/>
      <w:autoSpaceDE w:val="0"/>
      <w:autoSpaceDN w:val="0"/>
      <w:adjustRightInd w:val="0"/>
      <w:spacing w:before="100" w:after="100"/>
      <w:ind w:left="360" w:right="360"/>
    </w:pPr>
    <w:rPr>
      <w:rFonts w:ascii="Arial" w:eastAsiaTheme="minorEastAsia" w:hAnsi="Arial" w:cs="Arial"/>
      <w:sz w:val="24"/>
      <w:szCs w:val="24"/>
    </w:rPr>
  </w:style>
  <w:style w:type="character" w:customStyle="1" w:styleId="CITE">
    <w:name w:val="CITE"/>
    <w:uiPriority w:val="99"/>
    <w:rsid w:val="000D25E3"/>
    <w:rPr>
      <w:i/>
      <w:iCs/>
    </w:rPr>
  </w:style>
  <w:style w:type="character" w:customStyle="1" w:styleId="CODE0">
    <w:name w:val="CODE"/>
    <w:uiPriority w:val="99"/>
    <w:rsid w:val="000D25E3"/>
    <w:rPr>
      <w:rFonts w:ascii="Courier New" w:hAnsi="Courier New" w:cs="Courier New"/>
      <w:sz w:val="20"/>
      <w:szCs w:val="20"/>
    </w:rPr>
  </w:style>
  <w:style w:type="character" w:customStyle="1" w:styleId="Keyboard">
    <w:name w:val="Keyboard"/>
    <w:uiPriority w:val="99"/>
    <w:rsid w:val="000D25E3"/>
    <w:rPr>
      <w:rFonts w:ascii="Courier New" w:hAnsi="Courier New" w:cs="Courier New"/>
      <w:b/>
      <w:bCs/>
      <w:sz w:val="20"/>
      <w:szCs w:val="20"/>
    </w:rPr>
  </w:style>
  <w:style w:type="paragraph" w:customStyle="1" w:styleId="Preformatted">
    <w:name w:val="Preformatted"/>
    <w:next w:val="Normal"/>
    <w:uiPriority w:val="99"/>
    <w:rsid w:val="000D25E3"/>
    <w:pPr>
      <w:widowControl w:val="0"/>
      <w:autoSpaceDE w:val="0"/>
      <w:autoSpaceDN w:val="0"/>
      <w:adjustRightInd w:val="0"/>
    </w:pPr>
    <w:rPr>
      <w:rFonts w:ascii="Courier New" w:eastAsiaTheme="minorEastAsia" w:hAnsi="Courier New" w:cs="Courier New"/>
    </w:rPr>
  </w:style>
  <w:style w:type="paragraph" w:styleId="z-BottomofForm">
    <w:name w:val="HTML Bottom of Form"/>
    <w:basedOn w:val="Normal"/>
    <w:next w:val="Normal"/>
    <w:link w:val="z-BottomofFormChar"/>
    <w:uiPriority w:val="99"/>
    <w:rsid w:val="000D25E3"/>
    <w:pPr>
      <w:widowControl w:val="0"/>
      <w:pBdr>
        <w:top w:val="double" w:sz="6" w:space="0" w:color="000000"/>
      </w:pBdr>
      <w:autoSpaceDE w:val="0"/>
      <w:autoSpaceDN w:val="0"/>
      <w:adjustRightInd w:val="0"/>
      <w:ind w:firstLine="0"/>
      <w:jc w:val="center"/>
    </w:pPr>
    <w:rPr>
      <w:rFonts w:ascii="Arial" w:eastAsiaTheme="minorEastAsia" w:hAnsi="Arial" w:cs="Arial"/>
      <w:vanish/>
      <w:sz w:val="16"/>
      <w:szCs w:val="16"/>
      <w:lang w:eastAsia="lt-LT"/>
    </w:rPr>
  </w:style>
  <w:style w:type="character" w:customStyle="1" w:styleId="z-BottomofFormChar">
    <w:name w:val="z-Bottom of Form Char"/>
    <w:basedOn w:val="DefaultParagraphFont"/>
    <w:link w:val="z-BottomofForm"/>
    <w:uiPriority w:val="99"/>
    <w:rsid w:val="000D25E3"/>
    <w:rPr>
      <w:rFonts w:ascii="Arial" w:eastAsiaTheme="minorEastAsia" w:hAnsi="Arial" w:cs="Arial"/>
      <w:vanish/>
      <w:sz w:val="16"/>
      <w:szCs w:val="16"/>
    </w:rPr>
  </w:style>
  <w:style w:type="paragraph" w:styleId="z-TopofForm">
    <w:name w:val="HTML Top of Form"/>
    <w:basedOn w:val="Normal"/>
    <w:next w:val="Normal"/>
    <w:link w:val="z-TopofFormChar"/>
    <w:uiPriority w:val="99"/>
    <w:rsid w:val="000D25E3"/>
    <w:pPr>
      <w:widowControl w:val="0"/>
      <w:pBdr>
        <w:bottom w:val="double" w:sz="6" w:space="0" w:color="000000"/>
      </w:pBdr>
      <w:autoSpaceDE w:val="0"/>
      <w:autoSpaceDN w:val="0"/>
      <w:adjustRightInd w:val="0"/>
      <w:ind w:firstLine="0"/>
      <w:jc w:val="center"/>
    </w:pPr>
    <w:rPr>
      <w:rFonts w:ascii="Arial" w:eastAsiaTheme="minorEastAsia" w:hAnsi="Arial" w:cs="Arial"/>
      <w:vanish/>
      <w:sz w:val="16"/>
      <w:szCs w:val="16"/>
      <w:lang w:eastAsia="lt-LT"/>
    </w:rPr>
  </w:style>
  <w:style w:type="character" w:customStyle="1" w:styleId="z-TopofFormChar">
    <w:name w:val="z-Top of Form Char"/>
    <w:basedOn w:val="DefaultParagraphFont"/>
    <w:link w:val="z-TopofForm"/>
    <w:uiPriority w:val="99"/>
    <w:rsid w:val="000D25E3"/>
    <w:rPr>
      <w:rFonts w:ascii="Arial" w:eastAsiaTheme="minorEastAsia" w:hAnsi="Arial" w:cs="Arial"/>
      <w:vanish/>
      <w:sz w:val="16"/>
      <w:szCs w:val="16"/>
    </w:rPr>
  </w:style>
  <w:style w:type="character" w:customStyle="1" w:styleId="Sample">
    <w:name w:val="Sample"/>
    <w:uiPriority w:val="99"/>
    <w:rsid w:val="000D25E3"/>
    <w:rPr>
      <w:rFonts w:ascii="Courier New" w:hAnsi="Courier New" w:cs="Courier New"/>
    </w:rPr>
  </w:style>
  <w:style w:type="character" w:customStyle="1" w:styleId="Typewriter">
    <w:name w:val="Typewriter"/>
    <w:uiPriority w:val="99"/>
    <w:rsid w:val="000D25E3"/>
    <w:rPr>
      <w:rFonts w:ascii="Courier New" w:hAnsi="Courier New" w:cs="Courier New"/>
      <w:sz w:val="20"/>
      <w:szCs w:val="20"/>
    </w:rPr>
  </w:style>
  <w:style w:type="character" w:customStyle="1" w:styleId="Variable">
    <w:name w:val="Variable"/>
    <w:uiPriority w:val="99"/>
    <w:rsid w:val="000D25E3"/>
    <w:rPr>
      <w:i/>
      <w:iCs/>
    </w:rPr>
  </w:style>
  <w:style w:type="character" w:customStyle="1" w:styleId="HTMLMarkup">
    <w:name w:val="HTML Markup"/>
    <w:uiPriority w:val="99"/>
    <w:rsid w:val="000D25E3"/>
    <w:rPr>
      <w:vanish/>
      <w:color w:val="FF0000"/>
    </w:rPr>
  </w:style>
  <w:style w:type="character" w:customStyle="1" w:styleId="Comment">
    <w:name w:val="Comment"/>
    <w:uiPriority w:val="99"/>
    <w:rsid w:val="000D25E3"/>
    <w:rPr>
      <w:vanish/>
    </w:rPr>
  </w:style>
  <w:style w:type="character" w:customStyle="1" w:styleId="BalloonTextChar">
    <w:name w:val="Balloon Text Char"/>
    <w:basedOn w:val="DefaultParagraphFont"/>
    <w:link w:val="BalloonText"/>
    <w:uiPriority w:val="99"/>
    <w:semiHidden/>
    <w:rsid w:val="000D25E3"/>
    <w:rPr>
      <w:rFonts w:cs="Tahoma"/>
      <w:sz w:val="16"/>
      <w:szCs w:val="16"/>
      <w:lang w:eastAsia="en-US"/>
    </w:rPr>
  </w:style>
  <w:style w:type="paragraph" w:customStyle="1" w:styleId="Normalnumbered4">
    <w:name w:val="Normal numbered 4"/>
    <w:basedOn w:val="Normalnumbered3"/>
    <w:rsid w:val="000D25E3"/>
    <w:pPr>
      <w:numPr>
        <w:ilvl w:val="3"/>
      </w:numPr>
    </w:pPr>
  </w:style>
  <w:style w:type="paragraph" w:customStyle="1" w:styleId="Normalnumbered1">
    <w:name w:val="Normal numbered 1"/>
    <w:basedOn w:val="Normal"/>
    <w:rsid w:val="000D25E3"/>
    <w:pPr>
      <w:numPr>
        <w:numId w:val="263"/>
      </w:numPr>
      <w:spacing w:before="120"/>
    </w:pPr>
    <w:rPr>
      <w:rFonts w:ascii="Arial" w:eastAsia="Arial Unicode MS" w:hAnsi="Arial" w:cs="Arial"/>
      <w:szCs w:val="20"/>
    </w:rPr>
  </w:style>
  <w:style w:type="paragraph" w:customStyle="1" w:styleId="Normalnumbered3">
    <w:name w:val="Normal numbered 3"/>
    <w:basedOn w:val="Normalnumbered2"/>
    <w:rsid w:val="000D25E3"/>
    <w:pPr>
      <w:numPr>
        <w:ilvl w:val="2"/>
      </w:numPr>
    </w:pPr>
  </w:style>
  <w:style w:type="paragraph" w:customStyle="1" w:styleId="Normalnumbered2">
    <w:name w:val="Normal numbered 2"/>
    <w:basedOn w:val="Normalnumbered1"/>
    <w:rsid w:val="000D25E3"/>
    <w:pPr>
      <w:numPr>
        <w:ilvl w:val="1"/>
      </w:numPr>
    </w:pPr>
  </w:style>
  <w:style w:type="character" w:customStyle="1" w:styleId="UnresolvedMention1">
    <w:name w:val="Unresolved Mention1"/>
    <w:basedOn w:val="DefaultParagraphFont"/>
    <w:uiPriority w:val="99"/>
    <w:semiHidden/>
    <w:unhideWhenUsed/>
    <w:rsid w:val="009438B0"/>
    <w:rPr>
      <w:color w:val="605E5C"/>
      <w:shd w:val="clear" w:color="auto" w:fill="E1DFDD"/>
    </w:rPr>
  </w:style>
  <w:style w:type="paragraph" w:customStyle="1" w:styleId="paragraph">
    <w:name w:val="paragraph"/>
    <w:basedOn w:val="Normal"/>
    <w:rsid w:val="00576E0B"/>
    <w:pPr>
      <w:spacing w:before="100" w:beforeAutospacing="1" w:after="100" w:afterAutospacing="1"/>
      <w:ind w:firstLine="0"/>
      <w:jc w:val="left"/>
    </w:pPr>
    <w:rPr>
      <w:sz w:val="24"/>
      <w:lang w:eastAsia="lt-LT"/>
    </w:rPr>
  </w:style>
  <w:style w:type="character" w:customStyle="1" w:styleId="normaltextrun">
    <w:name w:val="normaltextrun"/>
    <w:basedOn w:val="DefaultParagraphFont"/>
    <w:rsid w:val="00576E0B"/>
  </w:style>
  <w:style w:type="character" w:customStyle="1" w:styleId="eop">
    <w:name w:val="eop"/>
    <w:basedOn w:val="DefaultParagraphFont"/>
    <w:rsid w:val="00576E0B"/>
  </w:style>
  <w:style w:type="character" w:customStyle="1" w:styleId="a7993848c65b34090b8071eb6f284e9c8527">
    <w:name w:val="a7993848c65b34090b8071eb6f284e9c8527"/>
    <w:basedOn w:val="DefaultParagraphFont"/>
    <w:rsid w:val="005E56FA"/>
  </w:style>
  <w:style w:type="character" w:customStyle="1" w:styleId="a7993848c65b34090b8071eb6f284e9c8529">
    <w:name w:val="a7993848c65b34090b8071eb6f284e9c8529"/>
    <w:basedOn w:val="DefaultParagraphFont"/>
    <w:rsid w:val="005E56FA"/>
  </w:style>
  <w:style w:type="character" w:customStyle="1" w:styleId="aaaacdea1b40a44338d44df9fd130fb881655">
    <w:name w:val="aaaacdea1b40a44338d44df9fd130fb881655"/>
    <w:basedOn w:val="DefaultParagraphFont"/>
    <w:rsid w:val="00507C3C"/>
  </w:style>
  <w:style w:type="character" w:customStyle="1" w:styleId="aaaacdea1b40a44338d44df9fd130fb881657">
    <w:name w:val="aaaacdea1b40a44338d44df9fd130fb881657"/>
    <w:basedOn w:val="DefaultParagraphFont"/>
    <w:rsid w:val="00507C3C"/>
  </w:style>
  <w:style w:type="character" w:customStyle="1" w:styleId="aaaacdea1b40a44338d44df9fd130fb881661">
    <w:name w:val="aaaacdea1b40a44338d44df9fd130fb881661"/>
    <w:basedOn w:val="DefaultParagraphFont"/>
    <w:rsid w:val="00793EEA"/>
  </w:style>
  <w:style w:type="character" w:customStyle="1" w:styleId="aaaacdea1b40a44338d44df9fd130fb881663">
    <w:name w:val="aaaacdea1b40a44338d44df9fd130fb881663"/>
    <w:basedOn w:val="DefaultParagraphFont"/>
    <w:rsid w:val="00793EEA"/>
  </w:style>
  <w:style w:type="character" w:customStyle="1" w:styleId="aaaacdea1b40a44338d44df9fd130fb881667">
    <w:name w:val="aaaacdea1b40a44338d44df9fd130fb881667"/>
    <w:basedOn w:val="DefaultParagraphFont"/>
    <w:rsid w:val="00793EEA"/>
  </w:style>
  <w:style w:type="character" w:customStyle="1" w:styleId="aaaacdea1b40a44338d44df9fd130fb881669">
    <w:name w:val="aaaacdea1b40a44338d44df9fd130fb881669"/>
    <w:basedOn w:val="DefaultParagraphFont"/>
    <w:rsid w:val="00793EEA"/>
  </w:style>
  <w:style w:type="character" w:customStyle="1" w:styleId="aaaacdea1b40a44338d44df9fd130fb881673">
    <w:name w:val="aaaacdea1b40a44338d44df9fd130fb881673"/>
    <w:basedOn w:val="DefaultParagraphFont"/>
    <w:rsid w:val="00793EEA"/>
  </w:style>
  <w:style w:type="character" w:customStyle="1" w:styleId="aaaacdea1b40a44338d44df9fd130fb881675">
    <w:name w:val="aaaacdea1b40a44338d44df9fd130fb881675"/>
    <w:basedOn w:val="DefaultParagraphFont"/>
    <w:rsid w:val="00793EEA"/>
  </w:style>
  <w:style w:type="character" w:customStyle="1" w:styleId="aaaacdea1b40a44338d44df9fd130fb881679">
    <w:name w:val="aaaacdea1b40a44338d44df9fd130fb881679"/>
    <w:basedOn w:val="DefaultParagraphFont"/>
    <w:rsid w:val="00A13559"/>
  </w:style>
  <w:style w:type="character" w:customStyle="1" w:styleId="aaaacdea1b40a44338d44df9fd130fb881681">
    <w:name w:val="aaaacdea1b40a44338d44df9fd130fb881681"/>
    <w:basedOn w:val="DefaultParagraphFont"/>
    <w:rsid w:val="00A13559"/>
  </w:style>
  <w:style w:type="character" w:customStyle="1" w:styleId="aaaacdea1b40a44338d44df9fd130fb881685">
    <w:name w:val="aaaacdea1b40a44338d44df9fd130fb881685"/>
    <w:basedOn w:val="DefaultParagraphFont"/>
    <w:rsid w:val="00A13559"/>
  </w:style>
  <w:style w:type="character" w:customStyle="1" w:styleId="aaaacdea1b40a44338d44df9fd130fb881687">
    <w:name w:val="aaaacdea1b40a44338d44df9fd130fb881687"/>
    <w:basedOn w:val="DefaultParagraphFont"/>
    <w:rsid w:val="00A13559"/>
  </w:style>
  <w:style w:type="character" w:customStyle="1" w:styleId="message">
    <w:name w:val="message"/>
    <w:basedOn w:val="DefaultParagraphFont"/>
    <w:rsid w:val="00F22ECA"/>
  </w:style>
  <w:style w:type="character" w:customStyle="1" w:styleId="UnresolvedMention2">
    <w:name w:val="Unresolved Mention2"/>
    <w:basedOn w:val="DefaultParagraphFont"/>
    <w:uiPriority w:val="99"/>
    <w:semiHidden/>
    <w:unhideWhenUsed/>
    <w:rsid w:val="0043242C"/>
    <w:rPr>
      <w:color w:val="605E5C"/>
      <w:shd w:val="clear" w:color="auto" w:fill="E1DFDD"/>
    </w:rPr>
  </w:style>
  <w:style w:type="paragraph" w:customStyle="1" w:styleId="Sraas2">
    <w:name w:val="Sąrašas2"/>
    <w:basedOn w:val="Normal"/>
    <w:qFormat/>
    <w:rsid w:val="003C64B3"/>
    <w:pPr>
      <w:tabs>
        <w:tab w:val="num" w:pos="1117"/>
      </w:tabs>
      <w:spacing w:after="80"/>
      <w:ind w:left="284" w:hanging="284"/>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073979">
      <w:bodyDiv w:val="1"/>
      <w:marLeft w:val="0"/>
      <w:marRight w:val="0"/>
      <w:marTop w:val="0"/>
      <w:marBottom w:val="0"/>
      <w:divBdr>
        <w:top w:val="none" w:sz="0" w:space="0" w:color="auto"/>
        <w:left w:val="none" w:sz="0" w:space="0" w:color="auto"/>
        <w:bottom w:val="none" w:sz="0" w:space="0" w:color="auto"/>
        <w:right w:val="none" w:sz="0" w:space="0" w:color="auto"/>
      </w:divBdr>
    </w:div>
    <w:div w:id="18899702">
      <w:bodyDiv w:val="1"/>
      <w:marLeft w:val="0"/>
      <w:marRight w:val="0"/>
      <w:marTop w:val="0"/>
      <w:marBottom w:val="0"/>
      <w:divBdr>
        <w:top w:val="none" w:sz="0" w:space="0" w:color="auto"/>
        <w:left w:val="none" w:sz="0" w:space="0" w:color="auto"/>
        <w:bottom w:val="none" w:sz="0" w:space="0" w:color="auto"/>
        <w:right w:val="none" w:sz="0" w:space="0" w:color="auto"/>
      </w:divBdr>
    </w:div>
    <w:div w:id="35350567">
      <w:bodyDiv w:val="1"/>
      <w:marLeft w:val="0"/>
      <w:marRight w:val="0"/>
      <w:marTop w:val="0"/>
      <w:marBottom w:val="0"/>
      <w:divBdr>
        <w:top w:val="none" w:sz="0" w:space="0" w:color="auto"/>
        <w:left w:val="none" w:sz="0" w:space="0" w:color="auto"/>
        <w:bottom w:val="none" w:sz="0" w:space="0" w:color="auto"/>
        <w:right w:val="none" w:sz="0" w:space="0" w:color="auto"/>
      </w:divBdr>
    </w:div>
    <w:div w:id="67853409">
      <w:bodyDiv w:val="1"/>
      <w:marLeft w:val="0"/>
      <w:marRight w:val="0"/>
      <w:marTop w:val="0"/>
      <w:marBottom w:val="0"/>
      <w:divBdr>
        <w:top w:val="none" w:sz="0" w:space="0" w:color="auto"/>
        <w:left w:val="none" w:sz="0" w:space="0" w:color="auto"/>
        <w:bottom w:val="none" w:sz="0" w:space="0" w:color="auto"/>
        <w:right w:val="none" w:sz="0" w:space="0" w:color="auto"/>
      </w:divBdr>
    </w:div>
    <w:div w:id="81142788">
      <w:bodyDiv w:val="1"/>
      <w:marLeft w:val="0"/>
      <w:marRight w:val="0"/>
      <w:marTop w:val="0"/>
      <w:marBottom w:val="0"/>
      <w:divBdr>
        <w:top w:val="none" w:sz="0" w:space="0" w:color="auto"/>
        <w:left w:val="none" w:sz="0" w:space="0" w:color="auto"/>
        <w:bottom w:val="none" w:sz="0" w:space="0" w:color="auto"/>
        <w:right w:val="none" w:sz="0" w:space="0" w:color="auto"/>
      </w:divBdr>
    </w:div>
    <w:div w:id="102577250">
      <w:bodyDiv w:val="1"/>
      <w:marLeft w:val="0"/>
      <w:marRight w:val="0"/>
      <w:marTop w:val="0"/>
      <w:marBottom w:val="0"/>
      <w:divBdr>
        <w:top w:val="none" w:sz="0" w:space="0" w:color="auto"/>
        <w:left w:val="none" w:sz="0" w:space="0" w:color="auto"/>
        <w:bottom w:val="none" w:sz="0" w:space="0" w:color="auto"/>
        <w:right w:val="none" w:sz="0" w:space="0" w:color="auto"/>
      </w:divBdr>
      <w:divsChild>
        <w:div w:id="1463109123">
          <w:marLeft w:val="0"/>
          <w:marRight w:val="0"/>
          <w:marTop w:val="0"/>
          <w:marBottom w:val="0"/>
          <w:divBdr>
            <w:top w:val="none" w:sz="0" w:space="0" w:color="auto"/>
            <w:left w:val="none" w:sz="0" w:space="0" w:color="auto"/>
            <w:bottom w:val="none" w:sz="0" w:space="0" w:color="auto"/>
            <w:right w:val="none" w:sz="0" w:space="0" w:color="auto"/>
          </w:divBdr>
          <w:divsChild>
            <w:div w:id="1194929194">
              <w:marLeft w:val="0"/>
              <w:marRight w:val="0"/>
              <w:marTop w:val="0"/>
              <w:marBottom w:val="0"/>
              <w:divBdr>
                <w:top w:val="none" w:sz="0" w:space="0" w:color="auto"/>
                <w:left w:val="none" w:sz="0" w:space="0" w:color="auto"/>
                <w:bottom w:val="none" w:sz="0" w:space="0" w:color="auto"/>
                <w:right w:val="none" w:sz="0" w:space="0" w:color="auto"/>
              </w:divBdr>
              <w:divsChild>
                <w:div w:id="319231711">
                  <w:marLeft w:val="0"/>
                  <w:marRight w:val="0"/>
                  <w:marTop w:val="0"/>
                  <w:marBottom w:val="0"/>
                  <w:divBdr>
                    <w:top w:val="none" w:sz="0" w:space="0" w:color="auto"/>
                    <w:left w:val="none" w:sz="0" w:space="0" w:color="auto"/>
                    <w:bottom w:val="none" w:sz="0" w:space="0" w:color="auto"/>
                    <w:right w:val="none" w:sz="0" w:space="0" w:color="auto"/>
                  </w:divBdr>
                </w:div>
                <w:div w:id="2052723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688373">
      <w:bodyDiv w:val="1"/>
      <w:marLeft w:val="0"/>
      <w:marRight w:val="0"/>
      <w:marTop w:val="0"/>
      <w:marBottom w:val="0"/>
      <w:divBdr>
        <w:top w:val="none" w:sz="0" w:space="0" w:color="auto"/>
        <w:left w:val="none" w:sz="0" w:space="0" w:color="auto"/>
        <w:bottom w:val="none" w:sz="0" w:space="0" w:color="auto"/>
        <w:right w:val="none" w:sz="0" w:space="0" w:color="auto"/>
      </w:divBdr>
    </w:div>
    <w:div w:id="123693308">
      <w:bodyDiv w:val="1"/>
      <w:marLeft w:val="0"/>
      <w:marRight w:val="0"/>
      <w:marTop w:val="0"/>
      <w:marBottom w:val="0"/>
      <w:divBdr>
        <w:top w:val="none" w:sz="0" w:space="0" w:color="auto"/>
        <w:left w:val="none" w:sz="0" w:space="0" w:color="auto"/>
        <w:bottom w:val="none" w:sz="0" w:space="0" w:color="auto"/>
        <w:right w:val="none" w:sz="0" w:space="0" w:color="auto"/>
      </w:divBdr>
      <w:divsChild>
        <w:div w:id="1093821000">
          <w:marLeft w:val="0"/>
          <w:marRight w:val="0"/>
          <w:marTop w:val="0"/>
          <w:marBottom w:val="0"/>
          <w:divBdr>
            <w:top w:val="none" w:sz="0" w:space="0" w:color="auto"/>
            <w:left w:val="none" w:sz="0" w:space="0" w:color="auto"/>
            <w:bottom w:val="none" w:sz="0" w:space="0" w:color="auto"/>
            <w:right w:val="none" w:sz="0" w:space="0" w:color="auto"/>
          </w:divBdr>
          <w:divsChild>
            <w:div w:id="67461298">
              <w:marLeft w:val="0"/>
              <w:marRight w:val="0"/>
              <w:marTop w:val="0"/>
              <w:marBottom w:val="0"/>
              <w:divBdr>
                <w:top w:val="none" w:sz="0" w:space="0" w:color="auto"/>
                <w:left w:val="none" w:sz="0" w:space="0" w:color="auto"/>
                <w:bottom w:val="none" w:sz="0" w:space="0" w:color="auto"/>
                <w:right w:val="none" w:sz="0" w:space="0" w:color="auto"/>
              </w:divBdr>
              <w:divsChild>
                <w:div w:id="1546479743">
                  <w:marLeft w:val="0"/>
                  <w:marRight w:val="0"/>
                  <w:marTop w:val="0"/>
                  <w:marBottom w:val="0"/>
                  <w:divBdr>
                    <w:top w:val="none" w:sz="0" w:space="0" w:color="auto"/>
                    <w:left w:val="none" w:sz="0" w:space="0" w:color="auto"/>
                    <w:bottom w:val="none" w:sz="0" w:space="0" w:color="auto"/>
                    <w:right w:val="none" w:sz="0" w:space="0" w:color="auto"/>
                  </w:divBdr>
                </w:div>
                <w:div w:id="1932082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27871">
      <w:bodyDiv w:val="1"/>
      <w:marLeft w:val="0"/>
      <w:marRight w:val="0"/>
      <w:marTop w:val="0"/>
      <w:marBottom w:val="0"/>
      <w:divBdr>
        <w:top w:val="none" w:sz="0" w:space="0" w:color="auto"/>
        <w:left w:val="none" w:sz="0" w:space="0" w:color="auto"/>
        <w:bottom w:val="none" w:sz="0" w:space="0" w:color="auto"/>
        <w:right w:val="none" w:sz="0" w:space="0" w:color="auto"/>
      </w:divBdr>
    </w:div>
    <w:div w:id="175114730">
      <w:bodyDiv w:val="1"/>
      <w:marLeft w:val="0"/>
      <w:marRight w:val="0"/>
      <w:marTop w:val="0"/>
      <w:marBottom w:val="0"/>
      <w:divBdr>
        <w:top w:val="none" w:sz="0" w:space="0" w:color="auto"/>
        <w:left w:val="none" w:sz="0" w:space="0" w:color="auto"/>
        <w:bottom w:val="none" w:sz="0" w:space="0" w:color="auto"/>
        <w:right w:val="none" w:sz="0" w:space="0" w:color="auto"/>
      </w:divBdr>
    </w:div>
    <w:div w:id="201720797">
      <w:bodyDiv w:val="1"/>
      <w:marLeft w:val="0"/>
      <w:marRight w:val="0"/>
      <w:marTop w:val="0"/>
      <w:marBottom w:val="0"/>
      <w:divBdr>
        <w:top w:val="none" w:sz="0" w:space="0" w:color="auto"/>
        <w:left w:val="none" w:sz="0" w:space="0" w:color="auto"/>
        <w:bottom w:val="none" w:sz="0" w:space="0" w:color="auto"/>
        <w:right w:val="none" w:sz="0" w:space="0" w:color="auto"/>
      </w:divBdr>
    </w:div>
    <w:div w:id="240066041">
      <w:bodyDiv w:val="1"/>
      <w:marLeft w:val="0"/>
      <w:marRight w:val="0"/>
      <w:marTop w:val="0"/>
      <w:marBottom w:val="0"/>
      <w:divBdr>
        <w:top w:val="none" w:sz="0" w:space="0" w:color="auto"/>
        <w:left w:val="none" w:sz="0" w:space="0" w:color="auto"/>
        <w:bottom w:val="none" w:sz="0" w:space="0" w:color="auto"/>
        <w:right w:val="none" w:sz="0" w:space="0" w:color="auto"/>
      </w:divBdr>
    </w:div>
    <w:div w:id="269437910">
      <w:bodyDiv w:val="1"/>
      <w:marLeft w:val="0"/>
      <w:marRight w:val="0"/>
      <w:marTop w:val="0"/>
      <w:marBottom w:val="0"/>
      <w:divBdr>
        <w:top w:val="none" w:sz="0" w:space="0" w:color="auto"/>
        <w:left w:val="none" w:sz="0" w:space="0" w:color="auto"/>
        <w:bottom w:val="none" w:sz="0" w:space="0" w:color="auto"/>
        <w:right w:val="none" w:sz="0" w:space="0" w:color="auto"/>
      </w:divBdr>
    </w:div>
    <w:div w:id="314914854">
      <w:bodyDiv w:val="1"/>
      <w:marLeft w:val="0"/>
      <w:marRight w:val="0"/>
      <w:marTop w:val="0"/>
      <w:marBottom w:val="0"/>
      <w:divBdr>
        <w:top w:val="none" w:sz="0" w:space="0" w:color="auto"/>
        <w:left w:val="none" w:sz="0" w:space="0" w:color="auto"/>
        <w:bottom w:val="none" w:sz="0" w:space="0" w:color="auto"/>
        <w:right w:val="none" w:sz="0" w:space="0" w:color="auto"/>
      </w:divBdr>
    </w:div>
    <w:div w:id="327562063">
      <w:bodyDiv w:val="1"/>
      <w:marLeft w:val="0"/>
      <w:marRight w:val="0"/>
      <w:marTop w:val="0"/>
      <w:marBottom w:val="0"/>
      <w:divBdr>
        <w:top w:val="none" w:sz="0" w:space="0" w:color="auto"/>
        <w:left w:val="none" w:sz="0" w:space="0" w:color="auto"/>
        <w:bottom w:val="none" w:sz="0" w:space="0" w:color="auto"/>
        <w:right w:val="none" w:sz="0" w:space="0" w:color="auto"/>
      </w:divBdr>
    </w:div>
    <w:div w:id="332148343">
      <w:bodyDiv w:val="1"/>
      <w:marLeft w:val="0"/>
      <w:marRight w:val="0"/>
      <w:marTop w:val="0"/>
      <w:marBottom w:val="0"/>
      <w:divBdr>
        <w:top w:val="none" w:sz="0" w:space="0" w:color="auto"/>
        <w:left w:val="none" w:sz="0" w:space="0" w:color="auto"/>
        <w:bottom w:val="none" w:sz="0" w:space="0" w:color="auto"/>
        <w:right w:val="none" w:sz="0" w:space="0" w:color="auto"/>
      </w:divBdr>
    </w:div>
    <w:div w:id="372463678">
      <w:bodyDiv w:val="1"/>
      <w:marLeft w:val="0"/>
      <w:marRight w:val="0"/>
      <w:marTop w:val="0"/>
      <w:marBottom w:val="0"/>
      <w:divBdr>
        <w:top w:val="none" w:sz="0" w:space="0" w:color="auto"/>
        <w:left w:val="none" w:sz="0" w:space="0" w:color="auto"/>
        <w:bottom w:val="none" w:sz="0" w:space="0" w:color="auto"/>
        <w:right w:val="none" w:sz="0" w:space="0" w:color="auto"/>
      </w:divBdr>
    </w:div>
    <w:div w:id="384451271">
      <w:bodyDiv w:val="1"/>
      <w:marLeft w:val="0"/>
      <w:marRight w:val="0"/>
      <w:marTop w:val="0"/>
      <w:marBottom w:val="0"/>
      <w:divBdr>
        <w:top w:val="none" w:sz="0" w:space="0" w:color="auto"/>
        <w:left w:val="none" w:sz="0" w:space="0" w:color="auto"/>
        <w:bottom w:val="none" w:sz="0" w:space="0" w:color="auto"/>
        <w:right w:val="none" w:sz="0" w:space="0" w:color="auto"/>
      </w:divBdr>
    </w:div>
    <w:div w:id="395978872">
      <w:bodyDiv w:val="1"/>
      <w:marLeft w:val="0"/>
      <w:marRight w:val="0"/>
      <w:marTop w:val="0"/>
      <w:marBottom w:val="0"/>
      <w:divBdr>
        <w:top w:val="none" w:sz="0" w:space="0" w:color="auto"/>
        <w:left w:val="none" w:sz="0" w:space="0" w:color="auto"/>
        <w:bottom w:val="none" w:sz="0" w:space="0" w:color="auto"/>
        <w:right w:val="none" w:sz="0" w:space="0" w:color="auto"/>
      </w:divBdr>
      <w:divsChild>
        <w:div w:id="1265965735">
          <w:marLeft w:val="0"/>
          <w:marRight w:val="0"/>
          <w:marTop w:val="0"/>
          <w:marBottom w:val="0"/>
          <w:divBdr>
            <w:top w:val="none" w:sz="0" w:space="0" w:color="auto"/>
            <w:left w:val="none" w:sz="0" w:space="0" w:color="auto"/>
            <w:bottom w:val="none" w:sz="0" w:space="0" w:color="auto"/>
            <w:right w:val="none" w:sz="0" w:space="0" w:color="auto"/>
          </w:divBdr>
          <w:divsChild>
            <w:div w:id="1533034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110452">
      <w:bodyDiv w:val="1"/>
      <w:marLeft w:val="0"/>
      <w:marRight w:val="0"/>
      <w:marTop w:val="0"/>
      <w:marBottom w:val="0"/>
      <w:divBdr>
        <w:top w:val="none" w:sz="0" w:space="0" w:color="auto"/>
        <w:left w:val="none" w:sz="0" w:space="0" w:color="auto"/>
        <w:bottom w:val="none" w:sz="0" w:space="0" w:color="auto"/>
        <w:right w:val="none" w:sz="0" w:space="0" w:color="auto"/>
      </w:divBdr>
      <w:divsChild>
        <w:div w:id="77019334">
          <w:marLeft w:val="0"/>
          <w:marRight w:val="0"/>
          <w:marTop w:val="0"/>
          <w:marBottom w:val="0"/>
          <w:divBdr>
            <w:top w:val="none" w:sz="0" w:space="0" w:color="auto"/>
            <w:left w:val="none" w:sz="0" w:space="0" w:color="auto"/>
            <w:bottom w:val="none" w:sz="0" w:space="0" w:color="auto"/>
            <w:right w:val="none" w:sz="0" w:space="0" w:color="auto"/>
          </w:divBdr>
        </w:div>
        <w:div w:id="227765298">
          <w:marLeft w:val="0"/>
          <w:marRight w:val="0"/>
          <w:marTop w:val="0"/>
          <w:marBottom w:val="0"/>
          <w:divBdr>
            <w:top w:val="none" w:sz="0" w:space="0" w:color="auto"/>
            <w:left w:val="none" w:sz="0" w:space="0" w:color="auto"/>
            <w:bottom w:val="none" w:sz="0" w:space="0" w:color="auto"/>
            <w:right w:val="none" w:sz="0" w:space="0" w:color="auto"/>
          </w:divBdr>
        </w:div>
        <w:div w:id="253173923">
          <w:marLeft w:val="0"/>
          <w:marRight w:val="0"/>
          <w:marTop w:val="0"/>
          <w:marBottom w:val="0"/>
          <w:divBdr>
            <w:top w:val="none" w:sz="0" w:space="0" w:color="auto"/>
            <w:left w:val="none" w:sz="0" w:space="0" w:color="auto"/>
            <w:bottom w:val="none" w:sz="0" w:space="0" w:color="auto"/>
            <w:right w:val="none" w:sz="0" w:space="0" w:color="auto"/>
          </w:divBdr>
        </w:div>
        <w:div w:id="255671751">
          <w:marLeft w:val="0"/>
          <w:marRight w:val="0"/>
          <w:marTop w:val="0"/>
          <w:marBottom w:val="0"/>
          <w:divBdr>
            <w:top w:val="none" w:sz="0" w:space="0" w:color="auto"/>
            <w:left w:val="none" w:sz="0" w:space="0" w:color="auto"/>
            <w:bottom w:val="none" w:sz="0" w:space="0" w:color="auto"/>
            <w:right w:val="none" w:sz="0" w:space="0" w:color="auto"/>
          </w:divBdr>
        </w:div>
        <w:div w:id="323048935">
          <w:marLeft w:val="0"/>
          <w:marRight w:val="0"/>
          <w:marTop w:val="0"/>
          <w:marBottom w:val="0"/>
          <w:divBdr>
            <w:top w:val="none" w:sz="0" w:space="0" w:color="auto"/>
            <w:left w:val="none" w:sz="0" w:space="0" w:color="auto"/>
            <w:bottom w:val="none" w:sz="0" w:space="0" w:color="auto"/>
            <w:right w:val="none" w:sz="0" w:space="0" w:color="auto"/>
          </w:divBdr>
        </w:div>
        <w:div w:id="394083729">
          <w:marLeft w:val="0"/>
          <w:marRight w:val="0"/>
          <w:marTop w:val="0"/>
          <w:marBottom w:val="0"/>
          <w:divBdr>
            <w:top w:val="none" w:sz="0" w:space="0" w:color="auto"/>
            <w:left w:val="none" w:sz="0" w:space="0" w:color="auto"/>
            <w:bottom w:val="none" w:sz="0" w:space="0" w:color="auto"/>
            <w:right w:val="none" w:sz="0" w:space="0" w:color="auto"/>
          </w:divBdr>
        </w:div>
        <w:div w:id="422380798">
          <w:marLeft w:val="0"/>
          <w:marRight w:val="0"/>
          <w:marTop w:val="0"/>
          <w:marBottom w:val="0"/>
          <w:divBdr>
            <w:top w:val="none" w:sz="0" w:space="0" w:color="auto"/>
            <w:left w:val="none" w:sz="0" w:space="0" w:color="auto"/>
            <w:bottom w:val="none" w:sz="0" w:space="0" w:color="auto"/>
            <w:right w:val="none" w:sz="0" w:space="0" w:color="auto"/>
          </w:divBdr>
        </w:div>
        <w:div w:id="435445328">
          <w:marLeft w:val="0"/>
          <w:marRight w:val="0"/>
          <w:marTop w:val="0"/>
          <w:marBottom w:val="0"/>
          <w:divBdr>
            <w:top w:val="none" w:sz="0" w:space="0" w:color="auto"/>
            <w:left w:val="none" w:sz="0" w:space="0" w:color="auto"/>
            <w:bottom w:val="none" w:sz="0" w:space="0" w:color="auto"/>
            <w:right w:val="none" w:sz="0" w:space="0" w:color="auto"/>
          </w:divBdr>
        </w:div>
        <w:div w:id="494615620">
          <w:marLeft w:val="0"/>
          <w:marRight w:val="0"/>
          <w:marTop w:val="0"/>
          <w:marBottom w:val="0"/>
          <w:divBdr>
            <w:top w:val="none" w:sz="0" w:space="0" w:color="auto"/>
            <w:left w:val="none" w:sz="0" w:space="0" w:color="auto"/>
            <w:bottom w:val="none" w:sz="0" w:space="0" w:color="auto"/>
            <w:right w:val="none" w:sz="0" w:space="0" w:color="auto"/>
          </w:divBdr>
        </w:div>
        <w:div w:id="499779705">
          <w:marLeft w:val="0"/>
          <w:marRight w:val="0"/>
          <w:marTop w:val="0"/>
          <w:marBottom w:val="0"/>
          <w:divBdr>
            <w:top w:val="none" w:sz="0" w:space="0" w:color="auto"/>
            <w:left w:val="none" w:sz="0" w:space="0" w:color="auto"/>
            <w:bottom w:val="none" w:sz="0" w:space="0" w:color="auto"/>
            <w:right w:val="none" w:sz="0" w:space="0" w:color="auto"/>
          </w:divBdr>
        </w:div>
        <w:div w:id="612399148">
          <w:marLeft w:val="0"/>
          <w:marRight w:val="0"/>
          <w:marTop w:val="0"/>
          <w:marBottom w:val="0"/>
          <w:divBdr>
            <w:top w:val="none" w:sz="0" w:space="0" w:color="auto"/>
            <w:left w:val="none" w:sz="0" w:space="0" w:color="auto"/>
            <w:bottom w:val="none" w:sz="0" w:space="0" w:color="auto"/>
            <w:right w:val="none" w:sz="0" w:space="0" w:color="auto"/>
          </w:divBdr>
        </w:div>
        <w:div w:id="846021217">
          <w:marLeft w:val="0"/>
          <w:marRight w:val="0"/>
          <w:marTop w:val="0"/>
          <w:marBottom w:val="0"/>
          <w:divBdr>
            <w:top w:val="none" w:sz="0" w:space="0" w:color="auto"/>
            <w:left w:val="none" w:sz="0" w:space="0" w:color="auto"/>
            <w:bottom w:val="none" w:sz="0" w:space="0" w:color="auto"/>
            <w:right w:val="none" w:sz="0" w:space="0" w:color="auto"/>
          </w:divBdr>
        </w:div>
        <w:div w:id="890507495">
          <w:marLeft w:val="0"/>
          <w:marRight w:val="0"/>
          <w:marTop w:val="0"/>
          <w:marBottom w:val="0"/>
          <w:divBdr>
            <w:top w:val="none" w:sz="0" w:space="0" w:color="auto"/>
            <w:left w:val="none" w:sz="0" w:space="0" w:color="auto"/>
            <w:bottom w:val="none" w:sz="0" w:space="0" w:color="auto"/>
            <w:right w:val="none" w:sz="0" w:space="0" w:color="auto"/>
          </w:divBdr>
        </w:div>
        <w:div w:id="1022777930">
          <w:marLeft w:val="0"/>
          <w:marRight w:val="0"/>
          <w:marTop w:val="0"/>
          <w:marBottom w:val="0"/>
          <w:divBdr>
            <w:top w:val="none" w:sz="0" w:space="0" w:color="auto"/>
            <w:left w:val="none" w:sz="0" w:space="0" w:color="auto"/>
            <w:bottom w:val="none" w:sz="0" w:space="0" w:color="auto"/>
            <w:right w:val="none" w:sz="0" w:space="0" w:color="auto"/>
          </w:divBdr>
          <w:divsChild>
            <w:div w:id="1954941457">
              <w:marLeft w:val="0"/>
              <w:marRight w:val="0"/>
              <w:marTop w:val="0"/>
              <w:marBottom w:val="0"/>
              <w:divBdr>
                <w:top w:val="none" w:sz="0" w:space="0" w:color="auto"/>
                <w:left w:val="none" w:sz="0" w:space="0" w:color="auto"/>
                <w:bottom w:val="none" w:sz="0" w:space="0" w:color="auto"/>
                <w:right w:val="none" w:sz="0" w:space="0" w:color="auto"/>
              </w:divBdr>
              <w:divsChild>
                <w:div w:id="42365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647162">
          <w:marLeft w:val="0"/>
          <w:marRight w:val="0"/>
          <w:marTop w:val="0"/>
          <w:marBottom w:val="0"/>
          <w:divBdr>
            <w:top w:val="none" w:sz="0" w:space="0" w:color="auto"/>
            <w:left w:val="none" w:sz="0" w:space="0" w:color="auto"/>
            <w:bottom w:val="none" w:sz="0" w:space="0" w:color="auto"/>
            <w:right w:val="none" w:sz="0" w:space="0" w:color="auto"/>
          </w:divBdr>
        </w:div>
        <w:div w:id="1080104374">
          <w:marLeft w:val="0"/>
          <w:marRight w:val="0"/>
          <w:marTop w:val="0"/>
          <w:marBottom w:val="0"/>
          <w:divBdr>
            <w:top w:val="none" w:sz="0" w:space="0" w:color="auto"/>
            <w:left w:val="none" w:sz="0" w:space="0" w:color="auto"/>
            <w:bottom w:val="none" w:sz="0" w:space="0" w:color="auto"/>
            <w:right w:val="none" w:sz="0" w:space="0" w:color="auto"/>
          </w:divBdr>
        </w:div>
        <w:div w:id="1319311729">
          <w:marLeft w:val="0"/>
          <w:marRight w:val="0"/>
          <w:marTop w:val="0"/>
          <w:marBottom w:val="0"/>
          <w:divBdr>
            <w:top w:val="none" w:sz="0" w:space="0" w:color="auto"/>
            <w:left w:val="none" w:sz="0" w:space="0" w:color="auto"/>
            <w:bottom w:val="none" w:sz="0" w:space="0" w:color="auto"/>
            <w:right w:val="none" w:sz="0" w:space="0" w:color="auto"/>
          </w:divBdr>
        </w:div>
        <w:div w:id="1401445116">
          <w:marLeft w:val="0"/>
          <w:marRight w:val="0"/>
          <w:marTop w:val="0"/>
          <w:marBottom w:val="0"/>
          <w:divBdr>
            <w:top w:val="none" w:sz="0" w:space="0" w:color="auto"/>
            <w:left w:val="none" w:sz="0" w:space="0" w:color="auto"/>
            <w:bottom w:val="none" w:sz="0" w:space="0" w:color="auto"/>
            <w:right w:val="none" w:sz="0" w:space="0" w:color="auto"/>
          </w:divBdr>
        </w:div>
        <w:div w:id="1518349817">
          <w:marLeft w:val="0"/>
          <w:marRight w:val="0"/>
          <w:marTop w:val="0"/>
          <w:marBottom w:val="0"/>
          <w:divBdr>
            <w:top w:val="none" w:sz="0" w:space="0" w:color="auto"/>
            <w:left w:val="none" w:sz="0" w:space="0" w:color="auto"/>
            <w:bottom w:val="none" w:sz="0" w:space="0" w:color="auto"/>
            <w:right w:val="none" w:sz="0" w:space="0" w:color="auto"/>
          </w:divBdr>
        </w:div>
        <w:div w:id="2033651349">
          <w:marLeft w:val="0"/>
          <w:marRight w:val="0"/>
          <w:marTop w:val="0"/>
          <w:marBottom w:val="0"/>
          <w:divBdr>
            <w:top w:val="none" w:sz="0" w:space="0" w:color="auto"/>
            <w:left w:val="none" w:sz="0" w:space="0" w:color="auto"/>
            <w:bottom w:val="none" w:sz="0" w:space="0" w:color="auto"/>
            <w:right w:val="none" w:sz="0" w:space="0" w:color="auto"/>
          </w:divBdr>
        </w:div>
        <w:div w:id="2060517654">
          <w:marLeft w:val="0"/>
          <w:marRight w:val="0"/>
          <w:marTop w:val="0"/>
          <w:marBottom w:val="0"/>
          <w:divBdr>
            <w:top w:val="none" w:sz="0" w:space="0" w:color="auto"/>
            <w:left w:val="none" w:sz="0" w:space="0" w:color="auto"/>
            <w:bottom w:val="none" w:sz="0" w:space="0" w:color="auto"/>
            <w:right w:val="none" w:sz="0" w:space="0" w:color="auto"/>
          </w:divBdr>
        </w:div>
        <w:div w:id="2116554890">
          <w:marLeft w:val="0"/>
          <w:marRight w:val="0"/>
          <w:marTop w:val="0"/>
          <w:marBottom w:val="0"/>
          <w:divBdr>
            <w:top w:val="none" w:sz="0" w:space="0" w:color="auto"/>
            <w:left w:val="none" w:sz="0" w:space="0" w:color="auto"/>
            <w:bottom w:val="none" w:sz="0" w:space="0" w:color="auto"/>
            <w:right w:val="none" w:sz="0" w:space="0" w:color="auto"/>
          </w:divBdr>
        </w:div>
        <w:div w:id="2143301893">
          <w:marLeft w:val="0"/>
          <w:marRight w:val="0"/>
          <w:marTop w:val="0"/>
          <w:marBottom w:val="0"/>
          <w:divBdr>
            <w:top w:val="none" w:sz="0" w:space="0" w:color="auto"/>
            <w:left w:val="none" w:sz="0" w:space="0" w:color="auto"/>
            <w:bottom w:val="none" w:sz="0" w:space="0" w:color="auto"/>
            <w:right w:val="none" w:sz="0" w:space="0" w:color="auto"/>
          </w:divBdr>
        </w:div>
        <w:div w:id="2143576962">
          <w:marLeft w:val="0"/>
          <w:marRight w:val="0"/>
          <w:marTop w:val="0"/>
          <w:marBottom w:val="0"/>
          <w:divBdr>
            <w:top w:val="none" w:sz="0" w:space="0" w:color="auto"/>
            <w:left w:val="none" w:sz="0" w:space="0" w:color="auto"/>
            <w:bottom w:val="none" w:sz="0" w:space="0" w:color="auto"/>
            <w:right w:val="none" w:sz="0" w:space="0" w:color="auto"/>
          </w:divBdr>
        </w:div>
      </w:divsChild>
    </w:div>
    <w:div w:id="408505269">
      <w:bodyDiv w:val="1"/>
      <w:marLeft w:val="0"/>
      <w:marRight w:val="0"/>
      <w:marTop w:val="0"/>
      <w:marBottom w:val="0"/>
      <w:divBdr>
        <w:top w:val="none" w:sz="0" w:space="0" w:color="auto"/>
        <w:left w:val="none" w:sz="0" w:space="0" w:color="auto"/>
        <w:bottom w:val="none" w:sz="0" w:space="0" w:color="auto"/>
        <w:right w:val="none" w:sz="0" w:space="0" w:color="auto"/>
      </w:divBdr>
    </w:div>
    <w:div w:id="442388201">
      <w:bodyDiv w:val="1"/>
      <w:marLeft w:val="0"/>
      <w:marRight w:val="0"/>
      <w:marTop w:val="0"/>
      <w:marBottom w:val="0"/>
      <w:divBdr>
        <w:top w:val="none" w:sz="0" w:space="0" w:color="auto"/>
        <w:left w:val="none" w:sz="0" w:space="0" w:color="auto"/>
        <w:bottom w:val="none" w:sz="0" w:space="0" w:color="auto"/>
        <w:right w:val="none" w:sz="0" w:space="0" w:color="auto"/>
      </w:divBdr>
    </w:div>
    <w:div w:id="453058359">
      <w:bodyDiv w:val="1"/>
      <w:marLeft w:val="0"/>
      <w:marRight w:val="0"/>
      <w:marTop w:val="0"/>
      <w:marBottom w:val="0"/>
      <w:divBdr>
        <w:top w:val="none" w:sz="0" w:space="0" w:color="auto"/>
        <w:left w:val="none" w:sz="0" w:space="0" w:color="auto"/>
        <w:bottom w:val="none" w:sz="0" w:space="0" w:color="auto"/>
        <w:right w:val="none" w:sz="0" w:space="0" w:color="auto"/>
      </w:divBdr>
      <w:divsChild>
        <w:div w:id="177813722">
          <w:marLeft w:val="0"/>
          <w:marRight w:val="0"/>
          <w:marTop w:val="0"/>
          <w:marBottom w:val="0"/>
          <w:divBdr>
            <w:top w:val="none" w:sz="0" w:space="0" w:color="auto"/>
            <w:left w:val="none" w:sz="0" w:space="0" w:color="auto"/>
            <w:bottom w:val="none" w:sz="0" w:space="0" w:color="auto"/>
            <w:right w:val="none" w:sz="0" w:space="0" w:color="auto"/>
          </w:divBdr>
          <w:divsChild>
            <w:div w:id="1504204302">
              <w:marLeft w:val="0"/>
              <w:marRight w:val="0"/>
              <w:marTop w:val="0"/>
              <w:marBottom w:val="0"/>
              <w:divBdr>
                <w:top w:val="none" w:sz="0" w:space="0" w:color="auto"/>
                <w:left w:val="none" w:sz="0" w:space="0" w:color="auto"/>
                <w:bottom w:val="none" w:sz="0" w:space="0" w:color="auto"/>
                <w:right w:val="none" w:sz="0" w:space="0" w:color="auto"/>
              </w:divBdr>
            </w:div>
          </w:divsChild>
        </w:div>
        <w:div w:id="609122265">
          <w:marLeft w:val="0"/>
          <w:marRight w:val="0"/>
          <w:marTop w:val="0"/>
          <w:marBottom w:val="0"/>
          <w:divBdr>
            <w:top w:val="none" w:sz="0" w:space="0" w:color="auto"/>
            <w:left w:val="none" w:sz="0" w:space="0" w:color="auto"/>
            <w:bottom w:val="none" w:sz="0" w:space="0" w:color="auto"/>
            <w:right w:val="none" w:sz="0" w:space="0" w:color="auto"/>
          </w:divBdr>
          <w:divsChild>
            <w:div w:id="59273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004640">
      <w:bodyDiv w:val="1"/>
      <w:marLeft w:val="0"/>
      <w:marRight w:val="0"/>
      <w:marTop w:val="0"/>
      <w:marBottom w:val="0"/>
      <w:divBdr>
        <w:top w:val="none" w:sz="0" w:space="0" w:color="auto"/>
        <w:left w:val="none" w:sz="0" w:space="0" w:color="auto"/>
        <w:bottom w:val="none" w:sz="0" w:space="0" w:color="auto"/>
        <w:right w:val="none" w:sz="0" w:space="0" w:color="auto"/>
      </w:divBdr>
    </w:div>
    <w:div w:id="465441078">
      <w:bodyDiv w:val="1"/>
      <w:marLeft w:val="0"/>
      <w:marRight w:val="0"/>
      <w:marTop w:val="0"/>
      <w:marBottom w:val="0"/>
      <w:divBdr>
        <w:top w:val="none" w:sz="0" w:space="0" w:color="auto"/>
        <w:left w:val="none" w:sz="0" w:space="0" w:color="auto"/>
        <w:bottom w:val="none" w:sz="0" w:space="0" w:color="auto"/>
        <w:right w:val="none" w:sz="0" w:space="0" w:color="auto"/>
      </w:divBdr>
    </w:div>
    <w:div w:id="487787524">
      <w:bodyDiv w:val="1"/>
      <w:marLeft w:val="0"/>
      <w:marRight w:val="0"/>
      <w:marTop w:val="0"/>
      <w:marBottom w:val="0"/>
      <w:divBdr>
        <w:top w:val="none" w:sz="0" w:space="0" w:color="auto"/>
        <w:left w:val="none" w:sz="0" w:space="0" w:color="auto"/>
        <w:bottom w:val="none" w:sz="0" w:space="0" w:color="auto"/>
        <w:right w:val="none" w:sz="0" w:space="0" w:color="auto"/>
      </w:divBdr>
    </w:div>
    <w:div w:id="492455337">
      <w:bodyDiv w:val="1"/>
      <w:marLeft w:val="0"/>
      <w:marRight w:val="0"/>
      <w:marTop w:val="0"/>
      <w:marBottom w:val="0"/>
      <w:divBdr>
        <w:top w:val="none" w:sz="0" w:space="0" w:color="auto"/>
        <w:left w:val="none" w:sz="0" w:space="0" w:color="auto"/>
        <w:bottom w:val="none" w:sz="0" w:space="0" w:color="auto"/>
        <w:right w:val="none" w:sz="0" w:space="0" w:color="auto"/>
      </w:divBdr>
    </w:div>
    <w:div w:id="514461666">
      <w:bodyDiv w:val="1"/>
      <w:marLeft w:val="0"/>
      <w:marRight w:val="0"/>
      <w:marTop w:val="0"/>
      <w:marBottom w:val="0"/>
      <w:divBdr>
        <w:top w:val="none" w:sz="0" w:space="0" w:color="auto"/>
        <w:left w:val="none" w:sz="0" w:space="0" w:color="auto"/>
        <w:bottom w:val="none" w:sz="0" w:space="0" w:color="auto"/>
        <w:right w:val="none" w:sz="0" w:space="0" w:color="auto"/>
      </w:divBdr>
    </w:div>
    <w:div w:id="522937427">
      <w:bodyDiv w:val="1"/>
      <w:marLeft w:val="0"/>
      <w:marRight w:val="0"/>
      <w:marTop w:val="0"/>
      <w:marBottom w:val="0"/>
      <w:divBdr>
        <w:top w:val="none" w:sz="0" w:space="0" w:color="auto"/>
        <w:left w:val="none" w:sz="0" w:space="0" w:color="auto"/>
        <w:bottom w:val="none" w:sz="0" w:space="0" w:color="auto"/>
        <w:right w:val="none" w:sz="0" w:space="0" w:color="auto"/>
      </w:divBdr>
    </w:div>
    <w:div w:id="532763788">
      <w:bodyDiv w:val="1"/>
      <w:marLeft w:val="0"/>
      <w:marRight w:val="0"/>
      <w:marTop w:val="0"/>
      <w:marBottom w:val="0"/>
      <w:divBdr>
        <w:top w:val="none" w:sz="0" w:space="0" w:color="auto"/>
        <w:left w:val="none" w:sz="0" w:space="0" w:color="auto"/>
        <w:bottom w:val="none" w:sz="0" w:space="0" w:color="auto"/>
        <w:right w:val="none" w:sz="0" w:space="0" w:color="auto"/>
      </w:divBdr>
    </w:div>
    <w:div w:id="551310115">
      <w:bodyDiv w:val="1"/>
      <w:marLeft w:val="0"/>
      <w:marRight w:val="0"/>
      <w:marTop w:val="0"/>
      <w:marBottom w:val="0"/>
      <w:divBdr>
        <w:top w:val="none" w:sz="0" w:space="0" w:color="auto"/>
        <w:left w:val="none" w:sz="0" w:space="0" w:color="auto"/>
        <w:bottom w:val="none" w:sz="0" w:space="0" w:color="auto"/>
        <w:right w:val="none" w:sz="0" w:space="0" w:color="auto"/>
      </w:divBdr>
    </w:div>
    <w:div w:id="574053007">
      <w:bodyDiv w:val="1"/>
      <w:marLeft w:val="0"/>
      <w:marRight w:val="0"/>
      <w:marTop w:val="0"/>
      <w:marBottom w:val="0"/>
      <w:divBdr>
        <w:top w:val="none" w:sz="0" w:space="0" w:color="auto"/>
        <w:left w:val="none" w:sz="0" w:space="0" w:color="auto"/>
        <w:bottom w:val="none" w:sz="0" w:space="0" w:color="auto"/>
        <w:right w:val="none" w:sz="0" w:space="0" w:color="auto"/>
      </w:divBdr>
      <w:divsChild>
        <w:div w:id="1839804467">
          <w:marLeft w:val="0"/>
          <w:marRight w:val="0"/>
          <w:marTop w:val="0"/>
          <w:marBottom w:val="0"/>
          <w:divBdr>
            <w:top w:val="none" w:sz="0" w:space="0" w:color="auto"/>
            <w:left w:val="none" w:sz="0" w:space="0" w:color="auto"/>
            <w:bottom w:val="none" w:sz="0" w:space="0" w:color="auto"/>
            <w:right w:val="none" w:sz="0" w:space="0" w:color="auto"/>
          </w:divBdr>
        </w:div>
      </w:divsChild>
    </w:div>
    <w:div w:id="611909647">
      <w:bodyDiv w:val="1"/>
      <w:marLeft w:val="0"/>
      <w:marRight w:val="0"/>
      <w:marTop w:val="0"/>
      <w:marBottom w:val="0"/>
      <w:divBdr>
        <w:top w:val="none" w:sz="0" w:space="0" w:color="auto"/>
        <w:left w:val="none" w:sz="0" w:space="0" w:color="auto"/>
        <w:bottom w:val="none" w:sz="0" w:space="0" w:color="auto"/>
        <w:right w:val="none" w:sz="0" w:space="0" w:color="auto"/>
      </w:divBdr>
    </w:div>
    <w:div w:id="626860725">
      <w:bodyDiv w:val="1"/>
      <w:marLeft w:val="0"/>
      <w:marRight w:val="0"/>
      <w:marTop w:val="0"/>
      <w:marBottom w:val="0"/>
      <w:divBdr>
        <w:top w:val="none" w:sz="0" w:space="0" w:color="auto"/>
        <w:left w:val="none" w:sz="0" w:space="0" w:color="auto"/>
        <w:bottom w:val="none" w:sz="0" w:space="0" w:color="auto"/>
        <w:right w:val="none" w:sz="0" w:space="0" w:color="auto"/>
      </w:divBdr>
    </w:div>
    <w:div w:id="631056472">
      <w:bodyDiv w:val="1"/>
      <w:marLeft w:val="0"/>
      <w:marRight w:val="0"/>
      <w:marTop w:val="0"/>
      <w:marBottom w:val="0"/>
      <w:divBdr>
        <w:top w:val="none" w:sz="0" w:space="0" w:color="auto"/>
        <w:left w:val="none" w:sz="0" w:space="0" w:color="auto"/>
        <w:bottom w:val="none" w:sz="0" w:space="0" w:color="auto"/>
        <w:right w:val="none" w:sz="0" w:space="0" w:color="auto"/>
      </w:divBdr>
    </w:div>
    <w:div w:id="642655894">
      <w:bodyDiv w:val="1"/>
      <w:marLeft w:val="0"/>
      <w:marRight w:val="0"/>
      <w:marTop w:val="0"/>
      <w:marBottom w:val="0"/>
      <w:divBdr>
        <w:top w:val="none" w:sz="0" w:space="0" w:color="auto"/>
        <w:left w:val="none" w:sz="0" w:space="0" w:color="auto"/>
        <w:bottom w:val="none" w:sz="0" w:space="0" w:color="auto"/>
        <w:right w:val="none" w:sz="0" w:space="0" w:color="auto"/>
      </w:divBdr>
    </w:div>
    <w:div w:id="662779244">
      <w:bodyDiv w:val="1"/>
      <w:marLeft w:val="0"/>
      <w:marRight w:val="0"/>
      <w:marTop w:val="0"/>
      <w:marBottom w:val="0"/>
      <w:divBdr>
        <w:top w:val="none" w:sz="0" w:space="0" w:color="auto"/>
        <w:left w:val="none" w:sz="0" w:space="0" w:color="auto"/>
        <w:bottom w:val="none" w:sz="0" w:space="0" w:color="auto"/>
        <w:right w:val="none" w:sz="0" w:space="0" w:color="auto"/>
      </w:divBdr>
    </w:div>
    <w:div w:id="669336752">
      <w:bodyDiv w:val="1"/>
      <w:marLeft w:val="0"/>
      <w:marRight w:val="0"/>
      <w:marTop w:val="0"/>
      <w:marBottom w:val="0"/>
      <w:divBdr>
        <w:top w:val="none" w:sz="0" w:space="0" w:color="auto"/>
        <w:left w:val="none" w:sz="0" w:space="0" w:color="auto"/>
        <w:bottom w:val="none" w:sz="0" w:space="0" w:color="auto"/>
        <w:right w:val="none" w:sz="0" w:space="0" w:color="auto"/>
      </w:divBdr>
    </w:div>
    <w:div w:id="669675926">
      <w:bodyDiv w:val="1"/>
      <w:marLeft w:val="0"/>
      <w:marRight w:val="0"/>
      <w:marTop w:val="0"/>
      <w:marBottom w:val="0"/>
      <w:divBdr>
        <w:top w:val="none" w:sz="0" w:space="0" w:color="auto"/>
        <w:left w:val="none" w:sz="0" w:space="0" w:color="auto"/>
        <w:bottom w:val="none" w:sz="0" w:space="0" w:color="auto"/>
        <w:right w:val="none" w:sz="0" w:space="0" w:color="auto"/>
      </w:divBdr>
    </w:div>
    <w:div w:id="693923886">
      <w:bodyDiv w:val="1"/>
      <w:marLeft w:val="0"/>
      <w:marRight w:val="0"/>
      <w:marTop w:val="0"/>
      <w:marBottom w:val="0"/>
      <w:divBdr>
        <w:top w:val="none" w:sz="0" w:space="0" w:color="auto"/>
        <w:left w:val="none" w:sz="0" w:space="0" w:color="auto"/>
        <w:bottom w:val="none" w:sz="0" w:space="0" w:color="auto"/>
        <w:right w:val="none" w:sz="0" w:space="0" w:color="auto"/>
      </w:divBdr>
    </w:div>
    <w:div w:id="706566024">
      <w:bodyDiv w:val="1"/>
      <w:marLeft w:val="0"/>
      <w:marRight w:val="0"/>
      <w:marTop w:val="0"/>
      <w:marBottom w:val="0"/>
      <w:divBdr>
        <w:top w:val="none" w:sz="0" w:space="0" w:color="auto"/>
        <w:left w:val="none" w:sz="0" w:space="0" w:color="auto"/>
        <w:bottom w:val="none" w:sz="0" w:space="0" w:color="auto"/>
        <w:right w:val="none" w:sz="0" w:space="0" w:color="auto"/>
      </w:divBdr>
    </w:div>
    <w:div w:id="717777049">
      <w:bodyDiv w:val="1"/>
      <w:marLeft w:val="0"/>
      <w:marRight w:val="0"/>
      <w:marTop w:val="0"/>
      <w:marBottom w:val="0"/>
      <w:divBdr>
        <w:top w:val="none" w:sz="0" w:space="0" w:color="auto"/>
        <w:left w:val="none" w:sz="0" w:space="0" w:color="auto"/>
        <w:bottom w:val="none" w:sz="0" w:space="0" w:color="auto"/>
        <w:right w:val="none" w:sz="0" w:space="0" w:color="auto"/>
      </w:divBdr>
    </w:div>
    <w:div w:id="717968925">
      <w:bodyDiv w:val="1"/>
      <w:marLeft w:val="0"/>
      <w:marRight w:val="0"/>
      <w:marTop w:val="0"/>
      <w:marBottom w:val="0"/>
      <w:divBdr>
        <w:top w:val="none" w:sz="0" w:space="0" w:color="auto"/>
        <w:left w:val="none" w:sz="0" w:space="0" w:color="auto"/>
        <w:bottom w:val="none" w:sz="0" w:space="0" w:color="auto"/>
        <w:right w:val="none" w:sz="0" w:space="0" w:color="auto"/>
      </w:divBdr>
      <w:divsChild>
        <w:div w:id="1210647853">
          <w:marLeft w:val="0"/>
          <w:marRight w:val="0"/>
          <w:marTop w:val="0"/>
          <w:marBottom w:val="0"/>
          <w:divBdr>
            <w:top w:val="none" w:sz="0" w:space="0" w:color="auto"/>
            <w:left w:val="none" w:sz="0" w:space="0" w:color="auto"/>
            <w:bottom w:val="none" w:sz="0" w:space="0" w:color="auto"/>
            <w:right w:val="none" w:sz="0" w:space="0" w:color="auto"/>
          </w:divBdr>
        </w:div>
      </w:divsChild>
    </w:div>
    <w:div w:id="725421067">
      <w:bodyDiv w:val="1"/>
      <w:marLeft w:val="0"/>
      <w:marRight w:val="0"/>
      <w:marTop w:val="0"/>
      <w:marBottom w:val="0"/>
      <w:divBdr>
        <w:top w:val="none" w:sz="0" w:space="0" w:color="auto"/>
        <w:left w:val="none" w:sz="0" w:space="0" w:color="auto"/>
        <w:bottom w:val="none" w:sz="0" w:space="0" w:color="auto"/>
        <w:right w:val="none" w:sz="0" w:space="0" w:color="auto"/>
      </w:divBdr>
    </w:div>
    <w:div w:id="773790813">
      <w:bodyDiv w:val="1"/>
      <w:marLeft w:val="0"/>
      <w:marRight w:val="0"/>
      <w:marTop w:val="0"/>
      <w:marBottom w:val="0"/>
      <w:divBdr>
        <w:top w:val="none" w:sz="0" w:space="0" w:color="auto"/>
        <w:left w:val="none" w:sz="0" w:space="0" w:color="auto"/>
        <w:bottom w:val="none" w:sz="0" w:space="0" w:color="auto"/>
        <w:right w:val="none" w:sz="0" w:space="0" w:color="auto"/>
      </w:divBdr>
    </w:div>
    <w:div w:id="799297608">
      <w:bodyDiv w:val="1"/>
      <w:marLeft w:val="0"/>
      <w:marRight w:val="0"/>
      <w:marTop w:val="0"/>
      <w:marBottom w:val="0"/>
      <w:divBdr>
        <w:top w:val="none" w:sz="0" w:space="0" w:color="auto"/>
        <w:left w:val="none" w:sz="0" w:space="0" w:color="auto"/>
        <w:bottom w:val="none" w:sz="0" w:space="0" w:color="auto"/>
        <w:right w:val="none" w:sz="0" w:space="0" w:color="auto"/>
      </w:divBdr>
    </w:div>
    <w:div w:id="808127613">
      <w:bodyDiv w:val="1"/>
      <w:marLeft w:val="0"/>
      <w:marRight w:val="0"/>
      <w:marTop w:val="0"/>
      <w:marBottom w:val="0"/>
      <w:divBdr>
        <w:top w:val="none" w:sz="0" w:space="0" w:color="auto"/>
        <w:left w:val="none" w:sz="0" w:space="0" w:color="auto"/>
        <w:bottom w:val="none" w:sz="0" w:space="0" w:color="auto"/>
        <w:right w:val="none" w:sz="0" w:space="0" w:color="auto"/>
      </w:divBdr>
    </w:div>
    <w:div w:id="829518003">
      <w:bodyDiv w:val="1"/>
      <w:marLeft w:val="0"/>
      <w:marRight w:val="0"/>
      <w:marTop w:val="0"/>
      <w:marBottom w:val="0"/>
      <w:divBdr>
        <w:top w:val="none" w:sz="0" w:space="0" w:color="auto"/>
        <w:left w:val="none" w:sz="0" w:space="0" w:color="auto"/>
        <w:bottom w:val="none" w:sz="0" w:space="0" w:color="auto"/>
        <w:right w:val="none" w:sz="0" w:space="0" w:color="auto"/>
      </w:divBdr>
    </w:div>
    <w:div w:id="831409011">
      <w:bodyDiv w:val="1"/>
      <w:marLeft w:val="0"/>
      <w:marRight w:val="0"/>
      <w:marTop w:val="0"/>
      <w:marBottom w:val="0"/>
      <w:divBdr>
        <w:top w:val="none" w:sz="0" w:space="0" w:color="auto"/>
        <w:left w:val="none" w:sz="0" w:space="0" w:color="auto"/>
        <w:bottom w:val="none" w:sz="0" w:space="0" w:color="auto"/>
        <w:right w:val="none" w:sz="0" w:space="0" w:color="auto"/>
      </w:divBdr>
    </w:div>
    <w:div w:id="834685524">
      <w:bodyDiv w:val="1"/>
      <w:marLeft w:val="0"/>
      <w:marRight w:val="0"/>
      <w:marTop w:val="0"/>
      <w:marBottom w:val="0"/>
      <w:divBdr>
        <w:top w:val="none" w:sz="0" w:space="0" w:color="auto"/>
        <w:left w:val="none" w:sz="0" w:space="0" w:color="auto"/>
        <w:bottom w:val="none" w:sz="0" w:space="0" w:color="auto"/>
        <w:right w:val="none" w:sz="0" w:space="0" w:color="auto"/>
      </w:divBdr>
    </w:div>
    <w:div w:id="847721537">
      <w:bodyDiv w:val="1"/>
      <w:marLeft w:val="0"/>
      <w:marRight w:val="0"/>
      <w:marTop w:val="0"/>
      <w:marBottom w:val="0"/>
      <w:divBdr>
        <w:top w:val="none" w:sz="0" w:space="0" w:color="auto"/>
        <w:left w:val="none" w:sz="0" w:space="0" w:color="auto"/>
        <w:bottom w:val="none" w:sz="0" w:space="0" w:color="auto"/>
        <w:right w:val="none" w:sz="0" w:space="0" w:color="auto"/>
      </w:divBdr>
    </w:div>
    <w:div w:id="852186648">
      <w:bodyDiv w:val="1"/>
      <w:marLeft w:val="0"/>
      <w:marRight w:val="0"/>
      <w:marTop w:val="0"/>
      <w:marBottom w:val="0"/>
      <w:divBdr>
        <w:top w:val="none" w:sz="0" w:space="0" w:color="auto"/>
        <w:left w:val="none" w:sz="0" w:space="0" w:color="auto"/>
        <w:bottom w:val="none" w:sz="0" w:space="0" w:color="auto"/>
        <w:right w:val="none" w:sz="0" w:space="0" w:color="auto"/>
      </w:divBdr>
    </w:div>
    <w:div w:id="853959835">
      <w:bodyDiv w:val="1"/>
      <w:marLeft w:val="0"/>
      <w:marRight w:val="0"/>
      <w:marTop w:val="0"/>
      <w:marBottom w:val="0"/>
      <w:divBdr>
        <w:top w:val="none" w:sz="0" w:space="0" w:color="auto"/>
        <w:left w:val="none" w:sz="0" w:space="0" w:color="auto"/>
        <w:bottom w:val="none" w:sz="0" w:space="0" w:color="auto"/>
        <w:right w:val="none" w:sz="0" w:space="0" w:color="auto"/>
      </w:divBdr>
    </w:div>
    <w:div w:id="874150425">
      <w:bodyDiv w:val="1"/>
      <w:marLeft w:val="0"/>
      <w:marRight w:val="0"/>
      <w:marTop w:val="0"/>
      <w:marBottom w:val="0"/>
      <w:divBdr>
        <w:top w:val="none" w:sz="0" w:space="0" w:color="auto"/>
        <w:left w:val="none" w:sz="0" w:space="0" w:color="auto"/>
        <w:bottom w:val="none" w:sz="0" w:space="0" w:color="auto"/>
        <w:right w:val="none" w:sz="0" w:space="0" w:color="auto"/>
      </w:divBdr>
      <w:divsChild>
        <w:div w:id="1588922353">
          <w:marLeft w:val="0"/>
          <w:marRight w:val="0"/>
          <w:marTop w:val="0"/>
          <w:marBottom w:val="0"/>
          <w:divBdr>
            <w:top w:val="none" w:sz="0" w:space="0" w:color="auto"/>
            <w:left w:val="none" w:sz="0" w:space="0" w:color="auto"/>
            <w:bottom w:val="none" w:sz="0" w:space="0" w:color="auto"/>
            <w:right w:val="none" w:sz="0" w:space="0" w:color="auto"/>
          </w:divBdr>
          <w:divsChild>
            <w:div w:id="703485093">
              <w:marLeft w:val="0"/>
              <w:marRight w:val="0"/>
              <w:marTop w:val="0"/>
              <w:marBottom w:val="0"/>
              <w:divBdr>
                <w:top w:val="none" w:sz="0" w:space="0" w:color="auto"/>
                <w:left w:val="none" w:sz="0" w:space="0" w:color="auto"/>
                <w:bottom w:val="none" w:sz="0" w:space="0" w:color="auto"/>
                <w:right w:val="none" w:sz="0" w:space="0" w:color="auto"/>
              </w:divBdr>
              <w:divsChild>
                <w:div w:id="1406495809">
                  <w:marLeft w:val="0"/>
                  <w:marRight w:val="0"/>
                  <w:marTop w:val="0"/>
                  <w:marBottom w:val="0"/>
                  <w:divBdr>
                    <w:top w:val="none" w:sz="0" w:space="0" w:color="auto"/>
                    <w:left w:val="none" w:sz="0" w:space="0" w:color="auto"/>
                    <w:bottom w:val="none" w:sz="0" w:space="0" w:color="auto"/>
                    <w:right w:val="none" w:sz="0" w:space="0" w:color="auto"/>
                  </w:divBdr>
                </w:div>
                <w:div w:id="170990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484968">
      <w:bodyDiv w:val="1"/>
      <w:marLeft w:val="0"/>
      <w:marRight w:val="0"/>
      <w:marTop w:val="0"/>
      <w:marBottom w:val="0"/>
      <w:divBdr>
        <w:top w:val="none" w:sz="0" w:space="0" w:color="auto"/>
        <w:left w:val="none" w:sz="0" w:space="0" w:color="auto"/>
        <w:bottom w:val="none" w:sz="0" w:space="0" w:color="auto"/>
        <w:right w:val="none" w:sz="0" w:space="0" w:color="auto"/>
      </w:divBdr>
    </w:div>
    <w:div w:id="886920046">
      <w:bodyDiv w:val="1"/>
      <w:marLeft w:val="0"/>
      <w:marRight w:val="0"/>
      <w:marTop w:val="0"/>
      <w:marBottom w:val="0"/>
      <w:divBdr>
        <w:top w:val="none" w:sz="0" w:space="0" w:color="auto"/>
        <w:left w:val="none" w:sz="0" w:space="0" w:color="auto"/>
        <w:bottom w:val="none" w:sz="0" w:space="0" w:color="auto"/>
        <w:right w:val="none" w:sz="0" w:space="0" w:color="auto"/>
      </w:divBdr>
    </w:div>
    <w:div w:id="889272155">
      <w:bodyDiv w:val="1"/>
      <w:marLeft w:val="0"/>
      <w:marRight w:val="0"/>
      <w:marTop w:val="0"/>
      <w:marBottom w:val="0"/>
      <w:divBdr>
        <w:top w:val="none" w:sz="0" w:space="0" w:color="auto"/>
        <w:left w:val="none" w:sz="0" w:space="0" w:color="auto"/>
        <w:bottom w:val="none" w:sz="0" w:space="0" w:color="auto"/>
        <w:right w:val="none" w:sz="0" w:space="0" w:color="auto"/>
      </w:divBdr>
      <w:divsChild>
        <w:div w:id="1594388806">
          <w:marLeft w:val="0"/>
          <w:marRight w:val="0"/>
          <w:marTop w:val="0"/>
          <w:marBottom w:val="0"/>
          <w:divBdr>
            <w:top w:val="none" w:sz="0" w:space="0" w:color="auto"/>
            <w:left w:val="none" w:sz="0" w:space="0" w:color="auto"/>
            <w:bottom w:val="none" w:sz="0" w:space="0" w:color="auto"/>
            <w:right w:val="none" w:sz="0" w:space="0" w:color="auto"/>
          </w:divBdr>
          <w:divsChild>
            <w:div w:id="191458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926667">
      <w:bodyDiv w:val="1"/>
      <w:marLeft w:val="0"/>
      <w:marRight w:val="0"/>
      <w:marTop w:val="0"/>
      <w:marBottom w:val="0"/>
      <w:divBdr>
        <w:top w:val="none" w:sz="0" w:space="0" w:color="auto"/>
        <w:left w:val="none" w:sz="0" w:space="0" w:color="auto"/>
        <w:bottom w:val="none" w:sz="0" w:space="0" w:color="auto"/>
        <w:right w:val="none" w:sz="0" w:space="0" w:color="auto"/>
      </w:divBdr>
    </w:div>
    <w:div w:id="897126552">
      <w:bodyDiv w:val="1"/>
      <w:marLeft w:val="0"/>
      <w:marRight w:val="0"/>
      <w:marTop w:val="0"/>
      <w:marBottom w:val="0"/>
      <w:divBdr>
        <w:top w:val="none" w:sz="0" w:space="0" w:color="auto"/>
        <w:left w:val="none" w:sz="0" w:space="0" w:color="auto"/>
        <w:bottom w:val="none" w:sz="0" w:space="0" w:color="auto"/>
        <w:right w:val="none" w:sz="0" w:space="0" w:color="auto"/>
      </w:divBdr>
    </w:div>
    <w:div w:id="897208836">
      <w:bodyDiv w:val="1"/>
      <w:marLeft w:val="0"/>
      <w:marRight w:val="0"/>
      <w:marTop w:val="0"/>
      <w:marBottom w:val="0"/>
      <w:divBdr>
        <w:top w:val="none" w:sz="0" w:space="0" w:color="auto"/>
        <w:left w:val="none" w:sz="0" w:space="0" w:color="auto"/>
        <w:bottom w:val="none" w:sz="0" w:space="0" w:color="auto"/>
        <w:right w:val="none" w:sz="0" w:space="0" w:color="auto"/>
      </w:divBdr>
      <w:divsChild>
        <w:div w:id="87580528">
          <w:marLeft w:val="0"/>
          <w:marRight w:val="0"/>
          <w:marTop w:val="0"/>
          <w:marBottom w:val="0"/>
          <w:divBdr>
            <w:top w:val="none" w:sz="0" w:space="0" w:color="auto"/>
            <w:left w:val="none" w:sz="0" w:space="0" w:color="auto"/>
            <w:bottom w:val="none" w:sz="0" w:space="0" w:color="auto"/>
            <w:right w:val="none" w:sz="0" w:space="0" w:color="auto"/>
          </w:divBdr>
          <w:divsChild>
            <w:div w:id="565652930">
              <w:marLeft w:val="0"/>
              <w:marRight w:val="0"/>
              <w:marTop w:val="0"/>
              <w:marBottom w:val="0"/>
              <w:divBdr>
                <w:top w:val="none" w:sz="0" w:space="0" w:color="auto"/>
                <w:left w:val="none" w:sz="0" w:space="0" w:color="auto"/>
                <w:bottom w:val="none" w:sz="0" w:space="0" w:color="auto"/>
                <w:right w:val="none" w:sz="0" w:space="0" w:color="auto"/>
              </w:divBdr>
            </w:div>
          </w:divsChild>
        </w:div>
        <w:div w:id="107898851">
          <w:marLeft w:val="0"/>
          <w:marRight w:val="0"/>
          <w:marTop w:val="0"/>
          <w:marBottom w:val="0"/>
          <w:divBdr>
            <w:top w:val="none" w:sz="0" w:space="0" w:color="auto"/>
            <w:left w:val="none" w:sz="0" w:space="0" w:color="auto"/>
            <w:bottom w:val="none" w:sz="0" w:space="0" w:color="auto"/>
            <w:right w:val="none" w:sz="0" w:space="0" w:color="auto"/>
          </w:divBdr>
          <w:divsChild>
            <w:div w:id="846938917">
              <w:marLeft w:val="0"/>
              <w:marRight w:val="0"/>
              <w:marTop w:val="0"/>
              <w:marBottom w:val="0"/>
              <w:divBdr>
                <w:top w:val="none" w:sz="0" w:space="0" w:color="auto"/>
                <w:left w:val="none" w:sz="0" w:space="0" w:color="auto"/>
                <w:bottom w:val="none" w:sz="0" w:space="0" w:color="auto"/>
                <w:right w:val="none" w:sz="0" w:space="0" w:color="auto"/>
              </w:divBdr>
            </w:div>
          </w:divsChild>
        </w:div>
        <w:div w:id="214581783">
          <w:marLeft w:val="0"/>
          <w:marRight w:val="0"/>
          <w:marTop w:val="0"/>
          <w:marBottom w:val="0"/>
          <w:divBdr>
            <w:top w:val="none" w:sz="0" w:space="0" w:color="auto"/>
            <w:left w:val="none" w:sz="0" w:space="0" w:color="auto"/>
            <w:bottom w:val="none" w:sz="0" w:space="0" w:color="auto"/>
            <w:right w:val="none" w:sz="0" w:space="0" w:color="auto"/>
          </w:divBdr>
          <w:divsChild>
            <w:div w:id="142547646">
              <w:marLeft w:val="0"/>
              <w:marRight w:val="0"/>
              <w:marTop w:val="0"/>
              <w:marBottom w:val="0"/>
              <w:divBdr>
                <w:top w:val="none" w:sz="0" w:space="0" w:color="auto"/>
                <w:left w:val="none" w:sz="0" w:space="0" w:color="auto"/>
                <w:bottom w:val="none" w:sz="0" w:space="0" w:color="auto"/>
                <w:right w:val="none" w:sz="0" w:space="0" w:color="auto"/>
              </w:divBdr>
            </w:div>
          </w:divsChild>
        </w:div>
        <w:div w:id="376977696">
          <w:marLeft w:val="0"/>
          <w:marRight w:val="0"/>
          <w:marTop w:val="0"/>
          <w:marBottom w:val="0"/>
          <w:divBdr>
            <w:top w:val="none" w:sz="0" w:space="0" w:color="auto"/>
            <w:left w:val="none" w:sz="0" w:space="0" w:color="auto"/>
            <w:bottom w:val="none" w:sz="0" w:space="0" w:color="auto"/>
            <w:right w:val="none" w:sz="0" w:space="0" w:color="auto"/>
          </w:divBdr>
          <w:divsChild>
            <w:div w:id="396172597">
              <w:marLeft w:val="0"/>
              <w:marRight w:val="0"/>
              <w:marTop w:val="0"/>
              <w:marBottom w:val="0"/>
              <w:divBdr>
                <w:top w:val="none" w:sz="0" w:space="0" w:color="auto"/>
                <w:left w:val="none" w:sz="0" w:space="0" w:color="auto"/>
                <w:bottom w:val="none" w:sz="0" w:space="0" w:color="auto"/>
                <w:right w:val="none" w:sz="0" w:space="0" w:color="auto"/>
              </w:divBdr>
            </w:div>
          </w:divsChild>
        </w:div>
        <w:div w:id="391975125">
          <w:marLeft w:val="0"/>
          <w:marRight w:val="0"/>
          <w:marTop w:val="0"/>
          <w:marBottom w:val="0"/>
          <w:divBdr>
            <w:top w:val="none" w:sz="0" w:space="0" w:color="auto"/>
            <w:left w:val="none" w:sz="0" w:space="0" w:color="auto"/>
            <w:bottom w:val="none" w:sz="0" w:space="0" w:color="auto"/>
            <w:right w:val="none" w:sz="0" w:space="0" w:color="auto"/>
          </w:divBdr>
          <w:divsChild>
            <w:div w:id="1886018901">
              <w:marLeft w:val="0"/>
              <w:marRight w:val="0"/>
              <w:marTop w:val="0"/>
              <w:marBottom w:val="0"/>
              <w:divBdr>
                <w:top w:val="none" w:sz="0" w:space="0" w:color="auto"/>
                <w:left w:val="none" w:sz="0" w:space="0" w:color="auto"/>
                <w:bottom w:val="none" w:sz="0" w:space="0" w:color="auto"/>
                <w:right w:val="none" w:sz="0" w:space="0" w:color="auto"/>
              </w:divBdr>
            </w:div>
          </w:divsChild>
        </w:div>
        <w:div w:id="732393941">
          <w:marLeft w:val="0"/>
          <w:marRight w:val="0"/>
          <w:marTop w:val="0"/>
          <w:marBottom w:val="0"/>
          <w:divBdr>
            <w:top w:val="none" w:sz="0" w:space="0" w:color="auto"/>
            <w:left w:val="none" w:sz="0" w:space="0" w:color="auto"/>
            <w:bottom w:val="none" w:sz="0" w:space="0" w:color="auto"/>
            <w:right w:val="none" w:sz="0" w:space="0" w:color="auto"/>
          </w:divBdr>
          <w:divsChild>
            <w:div w:id="312682830">
              <w:marLeft w:val="0"/>
              <w:marRight w:val="0"/>
              <w:marTop w:val="0"/>
              <w:marBottom w:val="0"/>
              <w:divBdr>
                <w:top w:val="none" w:sz="0" w:space="0" w:color="auto"/>
                <w:left w:val="none" w:sz="0" w:space="0" w:color="auto"/>
                <w:bottom w:val="none" w:sz="0" w:space="0" w:color="auto"/>
                <w:right w:val="none" w:sz="0" w:space="0" w:color="auto"/>
              </w:divBdr>
            </w:div>
          </w:divsChild>
        </w:div>
        <w:div w:id="909002084">
          <w:marLeft w:val="0"/>
          <w:marRight w:val="0"/>
          <w:marTop w:val="0"/>
          <w:marBottom w:val="0"/>
          <w:divBdr>
            <w:top w:val="none" w:sz="0" w:space="0" w:color="auto"/>
            <w:left w:val="none" w:sz="0" w:space="0" w:color="auto"/>
            <w:bottom w:val="none" w:sz="0" w:space="0" w:color="auto"/>
            <w:right w:val="none" w:sz="0" w:space="0" w:color="auto"/>
          </w:divBdr>
          <w:divsChild>
            <w:div w:id="1816602658">
              <w:marLeft w:val="0"/>
              <w:marRight w:val="0"/>
              <w:marTop w:val="0"/>
              <w:marBottom w:val="0"/>
              <w:divBdr>
                <w:top w:val="none" w:sz="0" w:space="0" w:color="auto"/>
                <w:left w:val="none" w:sz="0" w:space="0" w:color="auto"/>
                <w:bottom w:val="none" w:sz="0" w:space="0" w:color="auto"/>
                <w:right w:val="none" w:sz="0" w:space="0" w:color="auto"/>
              </w:divBdr>
            </w:div>
          </w:divsChild>
        </w:div>
        <w:div w:id="969289565">
          <w:marLeft w:val="0"/>
          <w:marRight w:val="0"/>
          <w:marTop w:val="0"/>
          <w:marBottom w:val="0"/>
          <w:divBdr>
            <w:top w:val="none" w:sz="0" w:space="0" w:color="auto"/>
            <w:left w:val="none" w:sz="0" w:space="0" w:color="auto"/>
            <w:bottom w:val="none" w:sz="0" w:space="0" w:color="auto"/>
            <w:right w:val="none" w:sz="0" w:space="0" w:color="auto"/>
          </w:divBdr>
          <w:divsChild>
            <w:div w:id="141386770">
              <w:marLeft w:val="0"/>
              <w:marRight w:val="0"/>
              <w:marTop w:val="0"/>
              <w:marBottom w:val="0"/>
              <w:divBdr>
                <w:top w:val="none" w:sz="0" w:space="0" w:color="auto"/>
                <w:left w:val="none" w:sz="0" w:space="0" w:color="auto"/>
                <w:bottom w:val="none" w:sz="0" w:space="0" w:color="auto"/>
                <w:right w:val="none" w:sz="0" w:space="0" w:color="auto"/>
              </w:divBdr>
              <w:divsChild>
                <w:div w:id="66821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074011">
          <w:marLeft w:val="0"/>
          <w:marRight w:val="0"/>
          <w:marTop w:val="0"/>
          <w:marBottom w:val="0"/>
          <w:divBdr>
            <w:top w:val="none" w:sz="0" w:space="0" w:color="auto"/>
            <w:left w:val="none" w:sz="0" w:space="0" w:color="auto"/>
            <w:bottom w:val="none" w:sz="0" w:space="0" w:color="auto"/>
            <w:right w:val="none" w:sz="0" w:space="0" w:color="auto"/>
          </w:divBdr>
          <w:divsChild>
            <w:div w:id="1463232971">
              <w:marLeft w:val="0"/>
              <w:marRight w:val="0"/>
              <w:marTop w:val="0"/>
              <w:marBottom w:val="0"/>
              <w:divBdr>
                <w:top w:val="none" w:sz="0" w:space="0" w:color="auto"/>
                <w:left w:val="none" w:sz="0" w:space="0" w:color="auto"/>
                <w:bottom w:val="none" w:sz="0" w:space="0" w:color="auto"/>
                <w:right w:val="none" w:sz="0" w:space="0" w:color="auto"/>
              </w:divBdr>
              <w:divsChild>
                <w:div w:id="12354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782139">
          <w:marLeft w:val="0"/>
          <w:marRight w:val="0"/>
          <w:marTop w:val="0"/>
          <w:marBottom w:val="0"/>
          <w:divBdr>
            <w:top w:val="none" w:sz="0" w:space="0" w:color="auto"/>
            <w:left w:val="none" w:sz="0" w:space="0" w:color="auto"/>
            <w:bottom w:val="none" w:sz="0" w:space="0" w:color="auto"/>
            <w:right w:val="none" w:sz="0" w:space="0" w:color="auto"/>
          </w:divBdr>
          <w:divsChild>
            <w:div w:id="246620442">
              <w:marLeft w:val="0"/>
              <w:marRight w:val="0"/>
              <w:marTop w:val="0"/>
              <w:marBottom w:val="0"/>
              <w:divBdr>
                <w:top w:val="none" w:sz="0" w:space="0" w:color="auto"/>
                <w:left w:val="none" w:sz="0" w:space="0" w:color="auto"/>
                <w:bottom w:val="none" w:sz="0" w:space="0" w:color="auto"/>
                <w:right w:val="none" w:sz="0" w:space="0" w:color="auto"/>
              </w:divBdr>
              <w:divsChild>
                <w:div w:id="200967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653608">
          <w:marLeft w:val="0"/>
          <w:marRight w:val="0"/>
          <w:marTop w:val="0"/>
          <w:marBottom w:val="0"/>
          <w:divBdr>
            <w:top w:val="none" w:sz="0" w:space="0" w:color="auto"/>
            <w:left w:val="none" w:sz="0" w:space="0" w:color="auto"/>
            <w:bottom w:val="none" w:sz="0" w:space="0" w:color="auto"/>
            <w:right w:val="none" w:sz="0" w:space="0" w:color="auto"/>
          </w:divBdr>
          <w:divsChild>
            <w:div w:id="2109153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822730">
      <w:bodyDiv w:val="1"/>
      <w:marLeft w:val="0"/>
      <w:marRight w:val="0"/>
      <w:marTop w:val="0"/>
      <w:marBottom w:val="0"/>
      <w:divBdr>
        <w:top w:val="none" w:sz="0" w:space="0" w:color="auto"/>
        <w:left w:val="none" w:sz="0" w:space="0" w:color="auto"/>
        <w:bottom w:val="none" w:sz="0" w:space="0" w:color="auto"/>
        <w:right w:val="none" w:sz="0" w:space="0" w:color="auto"/>
      </w:divBdr>
    </w:div>
    <w:div w:id="910164171">
      <w:bodyDiv w:val="1"/>
      <w:marLeft w:val="0"/>
      <w:marRight w:val="0"/>
      <w:marTop w:val="0"/>
      <w:marBottom w:val="0"/>
      <w:divBdr>
        <w:top w:val="none" w:sz="0" w:space="0" w:color="auto"/>
        <w:left w:val="none" w:sz="0" w:space="0" w:color="auto"/>
        <w:bottom w:val="none" w:sz="0" w:space="0" w:color="auto"/>
        <w:right w:val="none" w:sz="0" w:space="0" w:color="auto"/>
      </w:divBdr>
    </w:div>
    <w:div w:id="919412955">
      <w:bodyDiv w:val="1"/>
      <w:marLeft w:val="0"/>
      <w:marRight w:val="0"/>
      <w:marTop w:val="0"/>
      <w:marBottom w:val="0"/>
      <w:divBdr>
        <w:top w:val="none" w:sz="0" w:space="0" w:color="auto"/>
        <w:left w:val="none" w:sz="0" w:space="0" w:color="auto"/>
        <w:bottom w:val="none" w:sz="0" w:space="0" w:color="auto"/>
        <w:right w:val="none" w:sz="0" w:space="0" w:color="auto"/>
      </w:divBdr>
    </w:div>
    <w:div w:id="927886850">
      <w:bodyDiv w:val="1"/>
      <w:marLeft w:val="0"/>
      <w:marRight w:val="0"/>
      <w:marTop w:val="0"/>
      <w:marBottom w:val="0"/>
      <w:divBdr>
        <w:top w:val="none" w:sz="0" w:space="0" w:color="auto"/>
        <w:left w:val="none" w:sz="0" w:space="0" w:color="auto"/>
        <w:bottom w:val="none" w:sz="0" w:space="0" w:color="auto"/>
        <w:right w:val="none" w:sz="0" w:space="0" w:color="auto"/>
      </w:divBdr>
    </w:div>
    <w:div w:id="938635603">
      <w:bodyDiv w:val="1"/>
      <w:marLeft w:val="0"/>
      <w:marRight w:val="0"/>
      <w:marTop w:val="0"/>
      <w:marBottom w:val="0"/>
      <w:divBdr>
        <w:top w:val="none" w:sz="0" w:space="0" w:color="auto"/>
        <w:left w:val="none" w:sz="0" w:space="0" w:color="auto"/>
        <w:bottom w:val="none" w:sz="0" w:space="0" w:color="auto"/>
        <w:right w:val="none" w:sz="0" w:space="0" w:color="auto"/>
      </w:divBdr>
    </w:div>
    <w:div w:id="960498738">
      <w:bodyDiv w:val="1"/>
      <w:marLeft w:val="0"/>
      <w:marRight w:val="0"/>
      <w:marTop w:val="0"/>
      <w:marBottom w:val="0"/>
      <w:divBdr>
        <w:top w:val="none" w:sz="0" w:space="0" w:color="auto"/>
        <w:left w:val="none" w:sz="0" w:space="0" w:color="auto"/>
        <w:bottom w:val="none" w:sz="0" w:space="0" w:color="auto"/>
        <w:right w:val="none" w:sz="0" w:space="0" w:color="auto"/>
      </w:divBdr>
    </w:div>
    <w:div w:id="973028881">
      <w:bodyDiv w:val="1"/>
      <w:marLeft w:val="0"/>
      <w:marRight w:val="0"/>
      <w:marTop w:val="0"/>
      <w:marBottom w:val="0"/>
      <w:divBdr>
        <w:top w:val="none" w:sz="0" w:space="0" w:color="auto"/>
        <w:left w:val="none" w:sz="0" w:space="0" w:color="auto"/>
        <w:bottom w:val="none" w:sz="0" w:space="0" w:color="auto"/>
        <w:right w:val="none" w:sz="0" w:space="0" w:color="auto"/>
      </w:divBdr>
    </w:div>
    <w:div w:id="989406641">
      <w:bodyDiv w:val="1"/>
      <w:marLeft w:val="0"/>
      <w:marRight w:val="0"/>
      <w:marTop w:val="0"/>
      <w:marBottom w:val="0"/>
      <w:divBdr>
        <w:top w:val="none" w:sz="0" w:space="0" w:color="auto"/>
        <w:left w:val="none" w:sz="0" w:space="0" w:color="auto"/>
        <w:bottom w:val="none" w:sz="0" w:space="0" w:color="auto"/>
        <w:right w:val="none" w:sz="0" w:space="0" w:color="auto"/>
      </w:divBdr>
    </w:div>
    <w:div w:id="1009022891">
      <w:bodyDiv w:val="1"/>
      <w:marLeft w:val="0"/>
      <w:marRight w:val="0"/>
      <w:marTop w:val="0"/>
      <w:marBottom w:val="0"/>
      <w:divBdr>
        <w:top w:val="none" w:sz="0" w:space="0" w:color="auto"/>
        <w:left w:val="none" w:sz="0" w:space="0" w:color="auto"/>
        <w:bottom w:val="none" w:sz="0" w:space="0" w:color="auto"/>
        <w:right w:val="none" w:sz="0" w:space="0" w:color="auto"/>
      </w:divBdr>
      <w:divsChild>
        <w:div w:id="1864974178">
          <w:marLeft w:val="0"/>
          <w:marRight w:val="0"/>
          <w:marTop w:val="0"/>
          <w:marBottom w:val="0"/>
          <w:divBdr>
            <w:top w:val="none" w:sz="0" w:space="0" w:color="auto"/>
            <w:left w:val="none" w:sz="0" w:space="0" w:color="auto"/>
            <w:bottom w:val="none" w:sz="0" w:space="0" w:color="auto"/>
            <w:right w:val="none" w:sz="0" w:space="0" w:color="auto"/>
          </w:divBdr>
        </w:div>
      </w:divsChild>
    </w:div>
    <w:div w:id="1024751890">
      <w:bodyDiv w:val="1"/>
      <w:marLeft w:val="0"/>
      <w:marRight w:val="0"/>
      <w:marTop w:val="0"/>
      <w:marBottom w:val="0"/>
      <w:divBdr>
        <w:top w:val="none" w:sz="0" w:space="0" w:color="auto"/>
        <w:left w:val="none" w:sz="0" w:space="0" w:color="auto"/>
        <w:bottom w:val="none" w:sz="0" w:space="0" w:color="auto"/>
        <w:right w:val="none" w:sz="0" w:space="0" w:color="auto"/>
      </w:divBdr>
    </w:div>
    <w:div w:id="1033726266">
      <w:bodyDiv w:val="1"/>
      <w:marLeft w:val="0"/>
      <w:marRight w:val="0"/>
      <w:marTop w:val="0"/>
      <w:marBottom w:val="0"/>
      <w:divBdr>
        <w:top w:val="none" w:sz="0" w:space="0" w:color="auto"/>
        <w:left w:val="none" w:sz="0" w:space="0" w:color="auto"/>
        <w:bottom w:val="none" w:sz="0" w:space="0" w:color="auto"/>
        <w:right w:val="none" w:sz="0" w:space="0" w:color="auto"/>
      </w:divBdr>
    </w:div>
    <w:div w:id="1041515923">
      <w:bodyDiv w:val="1"/>
      <w:marLeft w:val="0"/>
      <w:marRight w:val="0"/>
      <w:marTop w:val="0"/>
      <w:marBottom w:val="0"/>
      <w:divBdr>
        <w:top w:val="none" w:sz="0" w:space="0" w:color="auto"/>
        <w:left w:val="none" w:sz="0" w:space="0" w:color="auto"/>
        <w:bottom w:val="none" w:sz="0" w:space="0" w:color="auto"/>
        <w:right w:val="none" w:sz="0" w:space="0" w:color="auto"/>
      </w:divBdr>
    </w:div>
    <w:div w:id="1050156028">
      <w:bodyDiv w:val="1"/>
      <w:marLeft w:val="0"/>
      <w:marRight w:val="0"/>
      <w:marTop w:val="0"/>
      <w:marBottom w:val="0"/>
      <w:divBdr>
        <w:top w:val="none" w:sz="0" w:space="0" w:color="auto"/>
        <w:left w:val="none" w:sz="0" w:space="0" w:color="auto"/>
        <w:bottom w:val="none" w:sz="0" w:space="0" w:color="auto"/>
        <w:right w:val="none" w:sz="0" w:space="0" w:color="auto"/>
      </w:divBdr>
    </w:div>
    <w:div w:id="1064528383">
      <w:bodyDiv w:val="1"/>
      <w:marLeft w:val="0"/>
      <w:marRight w:val="0"/>
      <w:marTop w:val="0"/>
      <w:marBottom w:val="0"/>
      <w:divBdr>
        <w:top w:val="none" w:sz="0" w:space="0" w:color="auto"/>
        <w:left w:val="none" w:sz="0" w:space="0" w:color="auto"/>
        <w:bottom w:val="none" w:sz="0" w:space="0" w:color="auto"/>
        <w:right w:val="none" w:sz="0" w:space="0" w:color="auto"/>
      </w:divBdr>
    </w:div>
    <w:div w:id="1071394112">
      <w:bodyDiv w:val="1"/>
      <w:marLeft w:val="0"/>
      <w:marRight w:val="0"/>
      <w:marTop w:val="0"/>
      <w:marBottom w:val="0"/>
      <w:divBdr>
        <w:top w:val="none" w:sz="0" w:space="0" w:color="auto"/>
        <w:left w:val="none" w:sz="0" w:space="0" w:color="auto"/>
        <w:bottom w:val="none" w:sz="0" w:space="0" w:color="auto"/>
        <w:right w:val="none" w:sz="0" w:space="0" w:color="auto"/>
      </w:divBdr>
    </w:div>
    <w:div w:id="1083719169">
      <w:bodyDiv w:val="1"/>
      <w:marLeft w:val="0"/>
      <w:marRight w:val="0"/>
      <w:marTop w:val="0"/>
      <w:marBottom w:val="0"/>
      <w:divBdr>
        <w:top w:val="none" w:sz="0" w:space="0" w:color="auto"/>
        <w:left w:val="none" w:sz="0" w:space="0" w:color="auto"/>
        <w:bottom w:val="none" w:sz="0" w:space="0" w:color="auto"/>
        <w:right w:val="none" w:sz="0" w:space="0" w:color="auto"/>
      </w:divBdr>
    </w:div>
    <w:div w:id="1092361244">
      <w:bodyDiv w:val="1"/>
      <w:marLeft w:val="0"/>
      <w:marRight w:val="0"/>
      <w:marTop w:val="0"/>
      <w:marBottom w:val="0"/>
      <w:divBdr>
        <w:top w:val="none" w:sz="0" w:space="0" w:color="auto"/>
        <w:left w:val="none" w:sz="0" w:space="0" w:color="auto"/>
        <w:bottom w:val="none" w:sz="0" w:space="0" w:color="auto"/>
        <w:right w:val="none" w:sz="0" w:space="0" w:color="auto"/>
      </w:divBdr>
      <w:divsChild>
        <w:div w:id="1353919676">
          <w:marLeft w:val="0"/>
          <w:marRight w:val="0"/>
          <w:marTop w:val="0"/>
          <w:marBottom w:val="0"/>
          <w:divBdr>
            <w:top w:val="none" w:sz="0" w:space="0" w:color="auto"/>
            <w:left w:val="none" w:sz="0" w:space="0" w:color="auto"/>
            <w:bottom w:val="none" w:sz="0" w:space="0" w:color="auto"/>
            <w:right w:val="none" w:sz="0" w:space="0" w:color="auto"/>
          </w:divBdr>
          <w:divsChild>
            <w:div w:id="319696651">
              <w:marLeft w:val="0"/>
              <w:marRight w:val="0"/>
              <w:marTop w:val="0"/>
              <w:marBottom w:val="0"/>
              <w:divBdr>
                <w:top w:val="none" w:sz="0" w:space="0" w:color="auto"/>
                <w:left w:val="none" w:sz="0" w:space="0" w:color="auto"/>
                <w:bottom w:val="none" w:sz="0" w:space="0" w:color="auto"/>
                <w:right w:val="none" w:sz="0" w:space="0" w:color="auto"/>
              </w:divBdr>
              <w:divsChild>
                <w:div w:id="1187989545">
                  <w:marLeft w:val="0"/>
                  <w:marRight w:val="0"/>
                  <w:marTop w:val="0"/>
                  <w:marBottom w:val="0"/>
                  <w:divBdr>
                    <w:top w:val="none" w:sz="0" w:space="0" w:color="auto"/>
                    <w:left w:val="none" w:sz="0" w:space="0" w:color="auto"/>
                    <w:bottom w:val="none" w:sz="0" w:space="0" w:color="auto"/>
                    <w:right w:val="none" w:sz="0" w:space="0" w:color="auto"/>
                  </w:divBdr>
                </w:div>
                <w:div w:id="1790854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485966">
      <w:bodyDiv w:val="1"/>
      <w:marLeft w:val="0"/>
      <w:marRight w:val="0"/>
      <w:marTop w:val="0"/>
      <w:marBottom w:val="0"/>
      <w:divBdr>
        <w:top w:val="none" w:sz="0" w:space="0" w:color="auto"/>
        <w:left w:val="none" w:sz="0" w:space="0" w:color="auto"/>
        <w:bottom w:val="none" w:sz="0" w:space="0" w:color="auto"/>
        <w:right w:val="none" w:sz="0" w:space="0" w:color="auto"/>
      </w:divBdr>
    </w:div>
    <w:div w:id="1105077890">
      <w:bodyDiv w:val="1"/>
      <w:marLeft w:val="0"/>
      <w:marRight w:val="0"/>
      <w:marTop w:val="0"/>
      <w:marBottom w:val="0"/>
      <w:divBdr>
        <w:top w:val="none" w:sz="0" w:space="0" w:color="auto"/>
        <w:left w:val="none" w:sz="0" w:space="0" w:color="auto"/>
        <w:bottom w:val="none" w:sz="0" w:space="0" w:color="auto"/>
        <w:right w:val="none" w:sz="0" w:space="0" w:color="auto"/>
      </w:divBdr>
    </w:div>
    <w:div w:id="1120759697">
      <w:bodyDiv w:val="1"/>
      <w:marLeft w:val="0"/>
      <w:marRight w:val="0"/>
      <w:marTop w:val="0"/>
      <w:marBottom w:val="0"/>
      <w:divBdr>
        <w:top w:val="none" w:sz="0" w:space="0" w:color="auto"/>
        <w:left w:val="none" w:sz="0" w:space="0" w:color="auto"/>
        <w:bottom w:val="none" w:sz="0" w:space="0" w:color="auto"/>
        <w:right w:val="none" w:sz="0" w:space="0" w:color="auto"/>
      </w:divBdr>
    </w:div>
    <w:div w:id="1127771074">
      <w:bodyDiv w:val="1"/>
      <w:marLeft w:val="0"/>
      <w:marRight w:val="0"/>
      <w:marTop w:val="0"/>
      <w:marBottom w:val="0"/>
      <w:divBdr>
        <w:top w:val="none" w:sz="0" w:space="0" w:color="auto"/>
        <w:left w:val="none" w:sz="0" w:space="0" w:color="auto"/>
        <w:bottom w:val="none" w:sz="0" w:space="0" w:color="auto"/>
        <w:right w:val="none" w:sz="0" w:space="0" w:color="auto"/>
      </w:divBdr>
    </w:div>
    <w:div w:id="1171992098">
      <w:bodyDiv w:val="1"/>
      <w:marLeft w:val="0"/>
      <w:marRight w:val="0"/>
      <w:marTop w:val="0"/>
      <w:marBottom w:val="0"/>
      <w:divBdr>
        <w:top w:val="none" w:sz="0" w:space="0" w:color="auto"/>
        <w:left w:val="none" w:sz="0" w:space="0" w:color="auto"/>
        <w:bottom w:val="none" w:sz="0" w:space="0" w:color="auto"/>
        <w:right w:val="none" w:sz="0" w:space="0" w:color="auto"/>
      </w:divBdr>
    </w:div>
    <w:div w:id="1177113280">
      <w:bodyDiv w:val="1"/>
      <w:marLeft w:val="0"/>
      <w:marRight w:val="0"/>
      <w:marTop w:val="0"/>
      <w:marBottom w:val="0"/>
      <w:divBdr>
        <w:top w:val="none" w:sz="0" w:space="0" w:color="auto"/>
        <w:left w:val="none" w:sz="0" w:space="0" w:color="auto"/>
        <w:bottom w:val="none" w:sz="0" w:space="0" w:color="auto"/>
        <w:right w:val="none" w:sz="0" w:space="0" w:color="auto"/>
      </w:divBdr>
    </w:div>
    <w:div w:id="1203593373">
      <w:bodyDiv w:val="1"/>
      <w:marLeft w:val="0"/>
      <w:marRight w:val="0"/>
      <w:marTop w:val="0"/>
      <w:marBottom w:val="0"/>
      <w:divBdr>
        <w:top w:val="none" w:sz="0" w:space="0" w:color="auto"/>
        <w:left w:val="none" w:sz="0" w:space="0" w:color="auto"/>
        <w:bottom w:val="none" w:sz="0" w:space="0" w:color="auto"/>
        <w:right w:val="none" w:sz="0" w:space="0" w:color="auto"/>
      </w:divBdr>
    </w:div>
    <w:div w:id="1232542896">
      <w:bodyDiv w:val="1"/>
      <w:marLeft w:val="0"/>
      <w:marRight w:val="0"/>
      <w:marTop w:val="0"/>
      <w:marBottom w:val="0"/>
      <w:divBdr>
        <w:top w:val="none" w:sz="0" w:space="0" w:color="auto"/>
        <w:left w:val="none" w:sz="0" w:space="0" w:color="auto"/>
        <w:bottom w:val="none" w:sz="0" w:space="0" w:color="auto"/>
        <w:right w:val="none" w:sz="0" w:space="0" w:color="auto"/>
      </w:divBdr>
    </w:div>
    <w:div w:id="1248686796">
      <w:bodyDiv w:val="1"/>
      <w:marLeft w:val="0"/>
      <w:marRight w:val="0"/>
      <w:marTop w:val="0"/>
      <w:marBottom w:val="0"/>
      <w:divBdr>
        <w:top w:val="none" w:sz="0" w:space="0" w:color="auto"/>
        <w:left w:val="none" w:sz="0" w:space="0" w:color="auto"/>
        <w:bottom w:val="none" w:sz="0" w:space="0" w:color="auto"/>
        <w:right w:val="none" w:sz="0" w:space="0" w:color="auto"/>
      </w:divBdr>
    </w:div>
    <w:div w:id="1258830835">
      <w:bodyDiv w:val="1"/>
      <w:marLeft w:val="0"/>
      <w:marRight w:val="0"/>
      <w:marTop w:val="0"/>
      <w:marBottom w:val="0"/>
      <w:divBdr>
        <w:top w:val="none" w:sz="0" w:space="0" w:color="auto"/>
        <w:left w:val="none" w:sz="0" w:space="0" w:color="auto"/>
        <w:bottom w:val="none" w:sz="0" w:space="0" w:color="auto"/>
        <w:right w:val="none" w:sz="0" w:space="0" w:color="auto"/>
      </w:divBdr>
      <w:divsChild>
        <w:div w:id="1219365233">
          <w:marLeft w:val="0"/>
          <w:marRight w:val="0"/>
          <w:marTop w:val="0"/>
          <w:marBottom w:val="0"/>
          <w:divBdr>
            <w:top w:val="none" w:sz="0" w:space="0" w:color="auto"/>
            <w:left w:val="none" w:sz="0" w:space="0" w:color="auto"/>
            <w:bottom w:val="none" w:sz="0" w:space="0" w:color="auto"/>
            <w:right w:val="none" w:sz="0" w:space="0" w:color="auto"/>
          </w:divBdr>
          <w:divsChild>
            <w:div w:id="1347944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571788">
      <w:bodyDiv w:val="1"/>
      <w:marLeft w:val="0"/>
      <w:marRight w:val="0"/>
      <w:marTop w:val="0"/>
      <w:marBottom w:val="0"/>
      <w:divBdr>
        <w:top w:val="none" w:sz="0" w:space="0" w:color="auto"/>
        <w:left w:val="none" w:sz="0" w:space="0" w:color="auto"/>
        <w:bottom w:val="none" w:sz="0" w:space="0" w:color="auto"/>
        <w:right w:val="none" w:sz="0" w:space="0" w:color="auto"/>
      </w:divBdr>
    </w:div>
    <w:div w:id="1297448265">
      <w:bodyDiv w:val="1"/>
      <w:marLeft w:val="0"/>
      <w:marRight w:val="0"/>
      <w:marTop w:val="0"/>
      <w:marBottom w:val="0"/>
      <w:divBdr>
        <w:top w:val="none" w:sz="0" w:space="0" w:color="auto"/>
        <w:left w:val="none" w:sz="0" w:space="0" w:color="auto"/>
        <w:bottom w:val="none" w:sz="0" w:space="0" w:color="auto"/>
        <w:right w:val="none" w:sz="0" w:space="0" w:color="auto"/>
      </w:divBdr>
      <w:divsChild>
        <w:div w:id="1936941301">
          <w:marLeft w:val="0"/>
          <w:marRight w:val="0"/>
          <w:marTop w:val="0"/>
          <w:marBottom w:val="0"/>
          <w:divBdr>
            <w:top w:val="none" w:sz="0" w:space="0" w:color="auto"/>
            <w:left w:val="none" w:sz="0" w:space="0" w:color="auto"/>
            <w:bottom w:val="none" w:sz="0" w:space="0" w:color="auto"/>
            <w:right w:val="none" w:sz="0" w:space="0" w:color="auto"/>
          </w:divBdr>
          <w:divsChild>
            <w:div w:id="1731152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204051">
      <w:bodyDiv w:val="1"/>
      <w:marLeft w:val="0"/>
      <w:marRight w:val="0"/>
      <w:marTop w:val="0"/>
      <w:marBottom w:val="0"/>
      <w:divBdr>
        <w:top w:val="none" w:sz="0" w:space="0" w:color="auto"/>
        <w:left w:val="none" w:sz="0" w:space="0" w:color="auto"/>
        <w:bottom w:val="none" w:sz="0" w:space="0" w:color="auto"/>
        <w:right w:val="none" w:sz="0" w:space="0" w:color="auto"/>
      </w:divBdr>
      <w:divsChild>
        <w:div w:id="1932272237">
          <w:marLeft w:val="0"/>
          <w:marRight w:val="0"/>
          <w:marTop w:val="0"/>
          <w:marBottom w:val="0"/>
          <w:divBdr>
            <w:top w:val="none" w:sz="0" w:space="0" w:color="auto"/>
            <w:left w:val="none" w:sz="0" w:space="0" w:color="auto"/>
            <w:bottom w:val="none" w:sz="0" w:space="0" w:color="auto"/>
            <w:right w:val="none" w:sz="0" w:space="0" w:color="auto"/>
          </w:divBdr>
          <w:divsChild>
            <w:div w:id="1944143730">
              <w:marLeft w:val="0"/>
              <w:marRight w:val="0"/>
              <w:marTop w:val="0"/>
              <w:marBottom w:val="0"/>
              <w:divBdr>
                <w:top w:val="none" w:sz="0" w:space="0" w:color="auto"/>
                <w:left w:val="none" w:sz="0" w:space="0" w:color="auto"/>
                <w:bottom w:val="none" w:sz="0" w:space="0" w:color="auto"/>
                <w:right w:val="none" w:sz="0" w:space="0" w:color="auto"/>
              </w:divBdr>
              <w:divsChild>
                <w:div w:id="783038611">
                  <w:marLeft w:val="0"/>
                  <w:marRight w:val="0"/>
                  <w:marTop w:val="0"/>
                  <w:marBottom w:val="0"/>
                  <w:divBdr>
                    <w:top w:val="none" w:sz="0" w:space="0" w:color="auto"/>
                    <w:left w:val="none" w:sz="0" w:space="0" w:color="auto"/>
                    <w:bottom w:val="none" w:sz="0" w:space="0" w:color="auto"/>
                    <w:right w:val="none" w:sz="0" w:space="0" w:color="auto"/>
                  </w:divBdr>
                </w:div>
                <w:div w:id="982269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583462">
      <w:bodyDiv w:val="1"/>
      <w:marLeft w:val="0"/>
      <w:marRight w:val="0"/>
      <w:marTop w:val="0"/>
      <w:marBottom w:val="0"/>
      <w:divBdr>
        <w:top w:val="none" w:sz="0" w:space="0" w:color="auto"/>
        <w:left w:val="none" w:sz="0" w:space="0" w:color="auto"/>
        <w:bottom w:val="none" w:sz="0" w:space="0" w:color="auto"/>
        <w:right w:val="none" w:sz="0" w:space="0" w:color="auto"/>
      </w:divBdr>
    </w:div>
    <w:div w:id="1356230865">
      <w:bodyDiv w:val="1"/>
      <w:marLeft w:val="0"/>
      <w:marRight w:val="0"/>
      <w:marTop w:val="0"/>
      <w:marBottom w:val="0"/>
      <w:divBdr>
        <w:top w:val="none" w:sz="0" w:space="0" w:color="auto"/>
        <w:left w:val="none" w:sz="0" w:space="0" w:color="auto"/>
        <w:bottom w:val="none" w:sz="0" w:space="0" w:color="auto"/>
        <w:right w:val="none" w:sz="0" w:space="0" w:color="auto"/>
      </w:divBdr>
      <w:divsChild>
        <w:div w:id="1668628650">
          <w:marLeft w:val="0"/>
          <w:marRight w:val="0"/>
          <w:marTop w:val="0"/>
          <w:marBottom w:val="0"/>
          <w:divBdr>
            <w:top w:val="none" w:sz="0" w:space="0" w:color="auto"/>
            <w:left w:val="none" w:sz="0" w:space="0" w:color="auto"/>
            <w:bottom w:val="none" w:sz="0" w:space="0" w:color="auto"/>
            <w:right w:val="none" w:sz="0" w:space="0" w:color="auto"/>
          </w:divBdr>
        </w:div>
      </w:divsChild>
    </w:div>
    <w:div w:id="1405565733">
      <w:bodyDiv w:val="1"/>
      <w:marLeft w:val="0"/>
      <w:marRight w:val="0"/>
      <w:marTop w:val="0"/>
      <w:marBottom w:val="0"/>
      <w:divBdr>
        <w:top w:val="none" w:sz="0" w:space="0" w:color="auto"/>
        <w:left w:val="none" w:sz="0" w:space="0" w:color="auto"/>
        <w:bottom w:val="none" w:sz="0" w:space="0" w:color="auto"/>
        <w:right w:val="none" w:sz="0" w:space="0" w:color="auto"/>
      </w:divBdr>
    </w:div>
    <w:div w:id="1427530904">
      <w:bodyDiv w:val="1"/>
      <w:marLeft w:val="0"/>
      <w:marRight w:val="0"/>
      <w:marTop w:val="0"/>
      <w:marBottom w:val="0"/>
      <w:divBdr>
        <w:top w:val="none" w:sz="0" w:space="0" w:color="auto"/>
        <w:left w:val="none" w:sz="0" w:space="0" w:color="auto"/>
        <w:bottom w:val="none" w:sz="0" w:space="0" w:color="auto"/>
        <w:right w:val="none" w:sz="0" w:space="0" w:color="auto"/>
      </w:divBdr>
    </w:div>
    <w:div w:id="1437486089">
      <w:bodyDiv w:val="1"/>
      <w:marLeft w:val="0"/>
      <w:marRight w:val="0"/>
      <w:marTop w:val="0"/>
      <w:marBottom w:val="0"/>
      <w:divBdr>
        <w:top w:val="none" w:sz="0" w:space="0" w:color="auto"/>
        <w:left w:val="none" w:sz="0" w:space="0" w:color="auto"/>
        <w:bottom w:val="none" w:sz="0" w:space="0" w:color="auto"/>
        <w:right w:val="none" w:sz="0" w:space="0" w:color="auto"/>
      </w:divBdr>
    </w:div>
    <w:div w:id="1479154545">
      <w:bodyDiv w:val="1"/>
      <w:marLeft w:val="0"/>
      <w:marRight w:val="0"/>
      <w:marTop w:val="0"/>
      <w:marBottom w:val="0"/>
      <w:divBdr>
        <w:top w:val="none" w:sz="0" w:space="0" w:color="auto"/>
        <w:left w:val="none" w:sz="0" w:space="0" w:color="auto"/>
        <w:bottom w:val="none" w:sz="0" w:space="0" w:color="auto"/>
        <w:right w:val="none" w:sz="0" w:space="0" w:color="auto"/>
      </w:divBdr>
    </w:div>
    <w:div w:id="1492871510">
      <w:bodyDiv w:val="1"/>
      <w:marLeft w:val="0"/>
      <w:marRight w:val="0"/>
      <w:marTop w:val="0"/>
      <w:marBottom w:val="0"/>
      <w:divBdr>
        <w:top w:val="none" w:sz="0" w:space="0" w:color="auto"/>
        <w:left w:val="none" w:sz="0" w:space="0" w:color="auto"/>
        <w:bottom w:val="none" w:sz="0" w:space="0" w:color="auto"/>
        <w:right w:val="none" w:sz="0" w:space="0" w:color="auto"/>
      </w:divBdr>
    </w:div>
    <w:div w:id="1500971032">
      <w:bodyDiv w:val="1"/>
      <w:marLeft w:val="0"/>
      <w:marRight w:val="0"/>
      <w:marTop w:val="0"/>
      <w:marBottom w:val="0"/>
      <w:divBdr>
        <w:top w:val="none" w:sz="0" w:space="0" w:color="auto"/>
        <w:left w:val="none" w:sz="0" w:space="0" w:color="auto"/>
        <w:bottom w:val="none" w:sz="0" w:space="0" w:color="auto"/>
        <w:right w:val="none" w:sz="0" w:space="0" w:color="auto"/>
      </w:divBdr>
    </w:div>
    <w:div w:id="1504055623">
      <w:bodyDiv w:val="1"/>
      <w:marLeft w:val="0"/>
      <w:marRight w:val="0"/>
      <w:marTop w:val="0"/>
      <w:marBottom w:val="0"/>
      <w:divBdr>
        <w:top w:val="none" w:sz="0" w:space="0" w:color="auto"/>
        <w:left w:val="none" w:sz="0" w:space="0" w:color="auto"/>
        <w:bottom w:val="none" w:sz="0" w:space="0" w:color="auto"/>
        <w:right w:val="none" w:sz="0" w:space="0" w:color="auto"/>
      </w:divBdr>
      <w:divsChild>
        <w:div w:id="740253632">
          <w:marLeft w:val="0"/>
          <w:marRight w:val="0"/>
          <w:marTop w:val="0"/>
          <w:marBottom w:val="0"/>
          <w:divBdr>
            <w:top w:val="none" w:sz="0" w:space="0" w:color="auto"/>
            <w:left w:val="none" w:sz="0" w:space="0" w:color="auto"/>
            <w:bottom w:val="none" w:sz="0" w:space="0" w:color="auto"/>
            <w:right w:val="none" w:sz="0" w:space="0" w:color="auto"/>
          </w:divBdr>
        </w:div>
        <w:div w:id="1064598860">
          <w:marLeft w:val="0"/>
          <w:marRight w:val="0"/>
          <w:marTop w:val="0"/>
          <w:marBottom w:val="0"/>
          <w:divBdr>
            <w:top w:val="none" w:sz="0" w:space="0" w:color="auto"/>
            <w:left w:val="none" w:sz="0" w:space="0" w:color="auto"/>
            <w:bottom w:val="none" w:sz="0" w:space="0" w:color="auto"/>
            <w:right w:val="none" w:sz="0" w:space="0" w:color="auto"/>
          </w:divBdr>
        </w:div>
        <w:div w:id="1252815666">
          <w:marLeft w:val="0"/>
          <w:marRight w:val="0"/>
          <w:marTop w:val="0"/>
          <w:marBottom w:val="0"/>
          <w:divBdr>
            <w:top w:val="none" w:sz="0" w:space="0" w:color="auto"/>
            <w:left w:val="none" w:sz="0" w:space="0" w:color="auto"/>
            <w:bottom w:val="none" w:sz="0" w:space="0" w:color="auto"/>
            <w:right w:val="none" w:sz="0" w:space="0" w:color="auto"/>
          </w:divBdr>
          <w:divsChild>
            <w:div w:id="383455445">
              <w:marLeft w:val="0"/>
              <w:marRight w:val="0"/>
              <w:marTop w:val="0"/>
              <w:marBottom w:val="0"/>
              <w:divBdr>
                <w:top w:val="none" w:sz="0" w:space="0" w:color="auto"/>
                <w:left w:val="none" w:sz="0" w:space="0" w:color="auto"/>
                <w:bottom w:val="none" w:sz="0" w:space="0" w:color="auto"/>
                <w:right w:val="none" w:sz="0" w:space="0" w:color="auto"/>
              </w:divBdr>
              <w:divsChild>
                <w:div w:id="1492019497">
                  <w:marLeft w:val="0"/>
                  <w:marRight w:val="0"/>
                  <w:marTop w:val="0"/>
                  <w:marBottom w:val="0"/>
                  <w:divBdr>
                    <w:top w:val="none" w:sz="0" w:space="0" w:color="auto"/>
                    <w:left w:val="none" w:sz="0" w:space="0" w:color="auto"/>
                    <w:bottom w:val="none" w:sz="0" w:space="0" w:color="auto"/>
                    <w:right w:val="none" w:sz="0" w:space="0" w:color="auto"/>
                  </w:divBdr>
                </w:div>
                <w:div w:id="161428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547748">
          <w:marLeft w:val="0"/>
          <w:marRight w:val="0"/>
          <w:marTop w:val="0"/>
          <w:marBottom w:val="0"/>
          <w:divBdr>
            <w:top w:val="none" w:sz="0" w:space="0" w:color="auto"/>
            <w:left w:val="none" w:sz="0" w:space="0" w:color="auto"/>
            <w:bottom w:val="none" w:sz="0" w:space="0" w:color="auto"/>
            <w:right w:val="none" w:sz="0" w:space="0" w:color="auto"/>
          </w:divBdr>
        </w:div>
        <w:div w:id="1981032006">
          <w:marLeft w:val="0"/>
          <w:marRight w:val="0"/>
          <w:marTop w:val="0"/>
          <w:marBottom w:val="0"/>
          <w:divBdr>
            <w:top w:val="none" w:sz="0" w:space="0" w:color="auto"/>
            <w:left w:val="none" w:sz="0" w:space="0" w:color="auto"/>
            <w:bottom w:val="none" w:sz="0" w:space="0" w:color="auto"/>
            <w:right w:val="none" w:sz="0" w:space="0" w:color="auto"/>
          </w:divBdr>
        </w:div>
      </w:divsChild>
    </w:div>
    <w:div w:id="1533230232">
      <w:bodyDiv w:val="1"/>
      <w:marLeft w:val="0"/>
      <w:marRight w:val="0"/>
      <w:marTop w:val="0"/>
      <w:marBottom w:val="0"/>
      <w:divBdr>
        <w:top w:val="none" w:sz="0" w:space="0" w:color="auto"/>
        <w:left w:val="none" w:sz="0" w:space="0" w:color="auto"/>
        <w:bottom w:val="none" w:sz="0" w:space="0" w:color="auto"/>
        <w:right w:val="none" w:sz="0" w:space="0" w:color="auto"/>
      </w:divBdr>
      <w:divsChild>
        <w:div w:id="862674946">
          <w:marLeft w:val="0"/>
          <w:marRight w:val="0"/>
          <w:marTop w:val="0"/>
          <w:marBottom w:val="0"/>
          <w:divBdr>
            <w:top w:val="none" w:sz="0" w:space="0" w:color="auto"/>
            <w:left w:val="none" w:sz="0" w:space="0" w:color="auto"/>
            <w:bottom w:val="none" w:sz="0" w:space="0" w:color="auto"/>
            <w:right w:val="none" w:sz="0" w:space="0" w:color="auto"/>
          </w:divBdr>
          <w:divsChild>
            <w:div w:id="2015647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902499">
      <w:bodyDiv w:val="1"/>
      <w:marLeft w:val="0"/>
      <w:marRight w:val="0"/>
      <w:marTop w:val="0"/>
      <w:marBottom w:val="0"/>
      <w:divBdr>
        <w:top w:val="none" w:sz="0" w:space="0" w:color="auto"/>
        <w:left w:val="none" w:sz="0" w:space="0" w:color="auto"/>
        <w:bottom w:val="none" w:sz="0" w:space="0" w:color="auto"/>
        <w:right w:val="none" w:sz="0" w:space="0" w:color="auto"/>
      </w:divBdr>
      <w:divsChild>
        <w:div w:id="134681624">
          <w:marLeft w:val="0"/>
          <w:marRight w:val="0"/>
          <w:marTop w:val="0"/>
          <w:marBottom w:val="0"/>
          <w:divBdr>
            <w:top w:val="none" w:sz="0" w:space="0" w:color="auto"/>
            <w:left w:val="none" w:sz="0" w:space="0" w:color="auto"/>
            <w:bottom w:val="none" w:sz="0" w:space="0" w:color="auto"/>
            <w:right w:val="none" w:sz="0" w:space="0" w:color="auto"/>
          </w:divBdr>
        </w:div>
        <w:div w:id="160245811">
          <w:marLeft w:val="0"/>
          <w:marRight w:val="0"/>
          <w:marTop w:val="0"/>
          <w:marBottom w:val="0"/>
          <w:divBdr>
            <w:top w:val="none" w:sz="0" w:space="0" w:color="auto"/>
            <w:left w:val="none" w:sz="0" w:space="0" w:color="auto"/>
            <w:bottom w:val="none" w:sz="0" w:space="0" w:color="auto"/>
            <w:right w:val="none" w:sz="0" w:space="0" w:color="auto"/>
          </w:divBdr>
        </w:div>
        <w:div w:id="363094985">
          <w:marLeft w:val="0"/>
          <w:marRight w:val="0"/>
          <w:marTop w:val="0"/>
          <w:marBottom w:val="0"/>
          <w:divBdr>
            <w:top w:val="none" w:sz="0" w:space="0" w:color="auto"/>
            <w:left w:val="none" w:sz="0" w:space="0" w:color="auto"/>
            <w:bottom w:val="none" w:sz="0" w:space="0" w:color="auto"/>
            <w:right w:val="none" w:sz="0" w:space="0" w:color="auto"/>
          </w:divBdr>
        </w:div>
        <w:div w:id="512259620">
          <w:marLeft w:val="0"/>
          <w:marRight w:val="0"/>
          <w:marTop w:val="0"/>
          <w:marBottom w:val="0"/>
          <w:divBdr>
            <w:top w:val="none" w:sz="0" w:space="0" w:color="auto"/>
            <w:left w:val="none" w:sz="0" w:space="0" w:color="auto"/>
            <w:bottom w:val="none" w:sz="0" w:space="0" w:color="auto"/>
            <w:right w:val="none" w:sz="0" w:space="0" w:color="auto"/>
          </w:divBdr>
        </w:div>
        <w:div w:id="523441915">
          <w:marLeft w:val="0"/>
          <w:marRight w:val="0"/>
          <w:marTop w:val="0"/>
          <w:marBottom w:val="0"/>
          <w:divBdr>
            <w:top w:val="none" w:sz="0" w:space="0" w:color="auto"/>
            <w:left w:val="none" w:sz="0" w:space="0" w:color="auto"/>
            <w:bottom w:val="none" w:sz="0" w:space="0" w:color="auto"/>
            <w:right w:val="none" w:sz="0" w:space="0" w:color="auto"/>
          </w:divBdr>
        </w:div>
        <w:div w:id="546651506">
          <w:marLeft w:val="0"/>
          <w:marRight w:val="0"/>
          <w:marTop w:val="0"/>
          <w:marBottom w:val="0"/>
          <w:divBdr>
            <w:top w:val="none" w:sz="0" w:space="0" w:color="auto"/>
            <w:left w:val="none" w:sz="0" w:space="0" w:color="auto"/>
            <w:bottom w:val="none" w:sz="0" w:space="0" w:color="auto"/>
            <w:right w:val="none" w:sz="0" w:space="0" w:color="auto"/>
          </w:divBdr>
        </w:div>
        <w:div w:id="709769663">
          <w:marLeft w:val="0"/>
          <w:marRight w:val="0"/>
          <w:marTop w:val="0"/>
          <w:marBottom w:val="0"/>
          <w:divBdr>
            <w:top w:val="none" w:sz="0" w:space="0" w:color="auto"/>
            <w:left w:val="none" w:sz="0" w:space="0" w:color="auto"/>
            <w:bottom w:val="none" w:sz="0" w:space="0" w:color="auto"/>
            <w:right w:val="none" w:sz="0" w:space="0" w:color="auto"/>
          </w:divBdr>
        </w:div>
        <w:div w:id="724107457">
          <w:marLeft w:val="0"/>
          <w:marRight w:val="0"/>
          <w:marTop w:val="0"/>
          <w:marBottom w:val="0"/>
          <w:divBdr>
            <w:top w:val="none" w:sz="0" w:space="0" w:color="auto"/>
            <w:left w:val="none" w:sz="0" w:space="0" w:color="auto"/>
            <w:bottom w:val="none" w:sz="0" w:space="0" w:color="auto"/>
            <w:right w:val="none" w:sz="0" w:space="0" w:color="auto"/>
          </w:divBdr>
        </w:div>
        <w:div w:id="773594375">
          <w:marLeft w:val="0"/>
          <w:marRight w:val="0"/>
          <w:marTop w:val="0"/>
          <w:marBottom w:val="0"/>
          <w:divBdr>
            <w:top w:val="none" w:sz="0" w:space="0" w:color="auto"/>
            <w:left w:val="none" w:sz="0" w:space="0" w:color="auto"/>
            <w:bottom w:val="none" w:sz="0" w:space="0" w:color="auto"/>
            <w:right w:val="none" w:sz="0" w:space="0" w:color="auto"/>
          </w:divBdr>
        </w:div>
        <w:div w:id="780614284">
          <w:marLeft w:val="0"/>
          <w:marRight w:val="0"/>
          <w:marTop w:val="0"/>
          <w:marBottom w:val="0"/>
          <w:divBdr>
            <w:top w:val="none" w:sz="0" w:space="0" w:color="auto"/>
            <w:left w:val="none" w:sz="0" w:space="0" w:color="auto"/>
            <w:bottom w:val="none" w:sz="0" w:space="0" w:color="auto"/>
            <w:right w:val="none" w:sz="0" w:space="0" w:color="auto"/>
          </w:divBdr>
        </w:div>
        <w:div w:id="817453624">
          <w:marLeft w:val="0"/>
          <w:marRight w:val="0"/>
          <w:marTop w:val="0"/>
          <w:marBottom w:val="0"/>
          <w:divBdr>
            <w:top w:val="none" w:sz="0" w:space="0" w:color="auto"/>
            <w:left w:val="none" w:sz="0" w:space="0" w:color="auto"/>
            <w:bottom w:val="none" w:sz="0" w:space="0" w:color="auto"/>
            <w:right w:val="none" w:sz="0" w:space="0" w:color="auto"/>
          </w:divBdr>
        </w:div>
        <w:div w:id="985667536">
          <w:marLeft w:val="0"/>
          <w:marRight w:val="0"/>
          <w:marTop w:val="0"/>
          <w:marBottom w:val="0"/>
          <w:divBdr>
            <w:top w:val="none" w:sz="0" w:space="0" w:color="auto"/>
            <w:left w:val="none" w:sz="0" w:space="0" w:color="auto"/>
            <w:bottom w:val="none" w:sz="0" w:space="0" w:color="auto"/>
            <w:right w:val="none" w:sz="0" w:space="0" w:color="auto"/>
          </w:divBdr>
          <w:divsChild>
            <w:div w:id="862786042">
              <w:marLeft w:val="0"/>
              <w:marRight w:val="0"/>
              <w:marTop w:val="0"/>
              <w:marBottom w:val="0"/>
              <w:divBdr>
                <w:top w:val="none" w:sz="0" w:space="0" w:color="auto"/>
                <w:left w:val="none" w:sz="0" w:space="0" w:color="auto"/>
                <w:bottom w:val="none" w:sz="0" w:space="0" w:color="auto"/>
                <w:right w:val="none" w:sz="0" w:space="0" w:color="auto"/>
              </w:divBdr>
              <w:divsChild>
                <w:div w:id="199617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465506">
          <w:marLeft w:val="0"/>
          <w:marRight w:val="0"/>
          <w:marTop w:val="0"/>
          <w:marBottom w:val="0"/>
          <w:divBdr>
            <w:top w:val="none" w:sz="0" w:space="0" w:color="auto"/>
            <w:left w:val="none" w:sz="0" w:space="0" w:color="auto"/>
            <w:bottom w:val="none" w:sz="0" w:space="0" w:color="auto"/>
            <w:right w:val="none" w:sz="0" w:space="0" w:color="auto"/>
          </w:divBdr>
        </w:div>
        <w:div w:id="1050225193">
          <w:marLeft w:val="0"/>
          <w:marRight w:val="0"/>
          <w:marTop w:val="0"/>
          <w:marBottom w:val="0"/>
          <w:divBdr>
            <w:top w:val="none" w:sz="0" w:space="0" w:color="auto"/>
            <w:left w:val="none" w:sz="0" w:space="0" w:color="auto"/>
            <w:bottom w:val="none" w:sz="0" w:space="0" w:color="auto"/>
            <w:right w:val="none" w:sz="0" w:space="0" w:color="auto"/>
          </w:divBdr>
        </w:div>
        <w:div w:id="1249851552">
          <w:marLeft w:val="0"/>
          <w:marRight w:val="0"/>
          <w:marTop w:val="0"/>
          <w:marBottom w:val="0"/>
          <w:divBdr>
            <w:top w:val="none" w:sz="0" w:space="0" w:color="auto"/>
            <w:left w:val="none" w:sz="0" w:space="0" w:color="auto"/>
            <w:bottom w:val="none" w:sz="0" w:space="0" w:color="auto"/>
            <w:right w:val="none" w:sz="0" w:space="0" w:color="auto"/>
          </w:divBdr>
        </w:div>
        <w:div w:id="1313871471">
          <w:marLeft w:val="0"/>
          <w:marRight w:val="0"/>
          <w:marTop w:val="0"/>
          <w:marBottom w:val="0"/>
          <w:divBdr>
            <w:top w:val="none" w:sz="0" w:space="0" w:color="auto"/>
            <w:left w:val="none" w:sz="0" w:space="0" w:color="auto"/>
            <w:bottom w:val="none" w:sz="0" w:space="0" w:color="auto"/>
            <w:right w:val="none" w:sz="0" w:space="0" w:color="auto"/>
          </w:divBdr>
        </w:div>
        <w:div w:id="1357005743">
          <w:marLeft w:val="0"/>
          <w:marRight w:val="0"/>
          <w:marTop w:val="0"/>
          <w:marBottom w:val="0"/>
          <w:divBdr>
            <w:top w:val="none" w:sz="0" w:space="0" w:color="auto"/>
            <w:left w:val="none" w:sz="0" w:space="0" w:color="auto"/>
            <w:bottom w:val="none" w:sz="0" w:space="0" w:color="auto"/>
            <w:right w:val="none" w:sz="0" w:space="0" w:color="auto"/>
          </w:divBdr>
        </w:div>
        <w:div w:id="1574196303">
          <w:marLeft w:val="0"/>
          <w:marRight w:val="0"/>
          <w:marTop w:val="0"/>
          <w:marBottom w:val="0"/>
          <w:divBdr>
            <w:top w:val="none" w:sz="0" w:space="0" w:color="auto"/>
            <w:left w:val="none" w:sz="0" w:space="0" w:color="auto"/>
            <w:bottom w:val="none" w:sz="0" w:space="0" w:color="auto"/>
            <w:right w:val="none" w:sz="0" w:space="0" w:color="auto"/>
          </w:divBdr>
        </w:div>
        <w:div w:id="1587886902">
          <w:marLeft w:val="0"/>
          <w:marRight w:val="0"/>
          <w:marTop w:val="0"/>
          <w:marBottom w:val="0"/>
          <w:divBdr>
            <w:top w:val="none" w:sz="0" w:space="0" w:color="auto"/>
            <w:left w:val="none" w:sz="0" w:space="0" w:color="auto"/>
            <w:bottom w:val="none" w:sz="0" w:space="0" w:color="auto"/>
            <w:right w:val="none" w:sz="0" w:space="0" w:color="auto"/>
          </w:divBdr>
        </w:div>
        <w:div w:id="1681469748">
          <w:marLeft w:val="0"/>
          <w:marRight w:val="0"/>
          <w:marTop w:val="0"/>
          <w:marBottom w:val="0"/>
          <w:divBdr>
            <w:top w:val="none" w:sz="0" w:space="0" w:color="auto"/>
            <w:left w:val="none" w:sz="0" w:space="0" w:color="auto"/>
            <w:bottom w:val="none" w:sz="0" w:space="0" w:color="auto"/>
            <w:right w:val="none" w:sz="0" w:space="0" w:color="auto"/>
          </w:divBdr>
        </w:div>
        <w:div w:id="1693801042">
          <w:marLeft w:val="0"/>
          <w:marRight w:val="0"/>
          <w:marTop w:val="0"/>
          <w:marBottom w:val="0"/>
          <w:divBdr>
            <w:top w:val="none" w:sz="0" w:space="0" w:color="auto"/>
            <w:left w:val="none" w:sz="0" w:space="0" w:color="auto"/>
            <w:bottom w:val="none" w:sz="0" w:space="0" w:color="auto"/>
            <w:right w:val="none" w:sz="0" w:space="0" w:color="auto"/>
          </w:divBdr>
        </w:div>
        <w:div w:id="1736317726">
          <w:marLeft w:val="0"/>
          <w:marRight w:val="0"/>
          <w:marTop w:val="0"/>
          <w:marBottom w:val="0"/>
          <w:divBdr>
            <w:top w:val="none" w:sz="0" w:space="0" w:color="auto"/>
            <w:left w:val="none" w:sz="0" w:space="0" w:color="auto"/>
            <w:bottom w:val="none" w:sz="0" w:space="0" w:color="auto"/>
            <w:right w:val="none" w:sz="0" w:space="0" w:color="auto"/>
          </w:divBdr>
        </w:div>
        <w:div w:id="1785150377">
          <w:marLeft w:val="0"/>
          <w:marRight w:val="0"/>
          <w:marTop w:val="0"/>
          <w:marBottom w:val="0"/>
          <w:divBdr>
            <w:top w:val="none" w:sz="0" w:space="0" w:color="auto"/>
            <w:left w:val="none" w:sz="0" w:space="0" w:color="auto"/>
            <w:bottom w:val="none" w:sz="0" w:space="0" w:color="auto"/>
            <w:right w:val="none" w:sz="0" w:space="0" w:color="auto"/>
          </w:divBdr>
        </w:div>
        <w:div w:id="1843278122">
          <w:marLeft w:val="0"/>
          <w:marRight w:val="0"/>
          <w:marTop w:val="0"/>
          <w:marBottom w:val="0"/>
          <w:divBdr>
            <w:top w:val="none" w:sz="0" w:space="0" w:color="auto"/>
            <w:left w:val="none" w:sz="0" w:space="0" w:color="auto"/>
            <w:bottom w:val="none" w:sz="0" w:space="0" w:color="auto"/>
            <w:right w:val="none" w:sz="0" w:space="0" w:color="auto"/>
          </w:divBdr>
        </w:div>
      </w:divsChild>
    </w:div>
    <w:div w:id="1559320708">
      <w:bodyDiv w:val="1"/>
      <w:marLeft w:val="0"/>
      <w:marRight w:val="0"/>
      <w:marTop w:val="0"/>
      <w:marBottom w:val="0"/>
      <w:divBdr>
        <w:top w:val="none" w:sz="0" w:space="0" w:color="auto"/>
        <w:left w:val="none" w:sz="0" w:space="0" w:color="auto"/>
        <w:bottom w:val="none" w:sz="0" w:space="0" w:color="auto"/>
        <w:right w:val="none" w:sz="0" w:space="0" w:color="auto"/>
      </w:divBdr>
      <w:divsChild>
        <w:div w:id="402721328">
          <w:marLeft w:val="0"/>
          <w:marRight w:val="0"/>
          <w:marTop w:val="0"/>
          <w:marBottom w:val="0"/>
          <w:divBdr>
            <w:top w:val="none" w:sz="0" w:space="0" w:color="auto"/>
            <w:left w:val="none" w:sz="0" w:space="0" w:color="auto"/>
            <w:bottom w:val="none" w:sz="0" w:space="0" w:color="auto"/>
            <w:right w:val="none" w:sz="0" w:space="0" w:color="auto"/>
          </w:divBdr>
          <w:divsChild>
            <w:div w:id="124086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099524">
      <w:bodyDiv w:val="1"/>
      <w:marLeft w:val="0"/>
      <w:marRight w:val="0"/>
      <w:marTop w:val="0"/>
      <w:marBottom w:val="0"/>
      <w:divBdr>
        <w:top w:val="none" w:sz="0" w:space="0" w:color="auto"/>
        <w:left w:val="none" w:sz="0" w:space="0" w:color="auto"/>
        <w:bottom w:val="none" w:sz="0" w:space="0" w:color="auto"/>
        <w:right w:val="none" w:sz="0" w:space="0" w:color="auto"/>
      </w:divBdr>
      <w:divsChild>
        <w:div w:id="1643803301">
          <w:marLeft w:val="0"/>
          <w:marRight w:val="0"/>
          <w:marTop w:val="0"/>
          <w:marBottom w:val="0"/>
          <w:divBdr>
            <w:top w:val="none" w:sz="0" w:space="0" w:color="auto"/>
            <w:left w:val="none" w:sz="0" w:space="0" w:color="auto"/>
            <w:bottom w:val="none" w:sz="0" w:space="0" w:color="auto"/>
            <w:right w:val="none" w:sz="0" w:space="0" w:color="auto"/>
          </w:divBdr>
          <w:divsChild>
            <w:div w:id="1245456743">
              <w:marLeft w:val="0"/>
              <w:marRight w:val="0"/>
              <w:marTop w:val="0"/>
              <w:marBottom w:val="0"/>
              <w:divBdr>
                <w:top w:val="none" w:sz="0" w:space="0" w:color="auto"/>
                <w:left w:val="none" w:sz="0" w:space="0" w:color="auto"/>
                <w:bottom w:val="none" w:sz="0" w:space="0" w:color="auto"/>
                <w:right w:val="none" w:sz="0" w:space="0" w:color="auto"/>
              </w:divBdr>
              <w:divsChild>
                <w:div w:id="675041125">
                  <w:marLeft w:val="0"/>
                  <w:marRight w:val="0"/>
                  <w:marTop w:val="0"/>
                  <w:marBottom w:val="0"/>
                  <w:divBdr>
                    <w:top w:val="none" w:sz="0" w:space="0" w:color="auto"/>
                    <w:left w:val="none" w:sz="0" w:space="0" w:color="auto"/>
                    <w:bottom w:val="none" w:sz="0" w:space="0" w:color="auto"/>
                    <w:right w:val="none" w:sz="0" w:space="0" w:color="auto"/>
                  </w:divBdr>
                </w:div>
                <w:div w:id="178515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0955991">
      <w:bodyDiv w:val="1"/>
      <w:marLeft w:val="0"/>
      <w:marRight w:val="0"/>
      <w:marTop w:val="0"/>
      <w:marBottom w:val="0"/>
      <w:divBdr>
        <w:top w:val="none" w:sz="0" w:space="0" w:color="auto"/>
        <w:left w:val="none" w:sz="0" w:space="0" w:color="auto"/>
        <w:bottom w:val="none" w:sz="0" w:space="0" w:color="auto"/>
        <w:right w:val="none" w:sz="0" w:space="0" w:color="auto"/>
      </w:divBdr>
      <w:divsChild>
        <w:div w:id="51583901">
          <w:marLeft w:val="0"/>
          <w:marRight w:val="0"/>
          <w:marTop w:val="0"/>
          <w:marBottom w:val="0"/>
          <w:divBdr>
            <w:top w:val="none" w:sz="0" w:space="0" w:color="auto"/>
            <w:left w:val="none" w:sz="0" w:space="0" w:color="auto"/>
            <w:bottom w:val="none" w:sz="0" w:space="0" w:color="auto"/>
            <w:right w:val="none" w:sz="0" w:space="0" w:color="auto"/>
          </w:divBdr>
        </w:div>
        <w:div w:id="1548178687">
          <w:marLeft w:val="0"/>
          <w:marRight w:val="0"/>
          <w:marTop w:val="0"/>
          <w:marBottom w:val="0"/>
          <w:divBdr>
            <w:top w:val="none" w:sz="0" w:space="0" w:color="auto"/>
            <w:left w:val="none" w:sz="0" w:space="0" w:color="auto"/>
            <w:bottom w:val="none" w:sz="0" w:space="0" w:color="auto"/>
            <w:right w:val="none" w:sz="0" w:space="0" w:color="auto"/>
          </w:divBdr>
        </w:div>
      </w:divsChild>
    </w:div>
    <w:div w:id="1685983707">
      <w:bodyDiv w:val="1"/>
      <w:marLeft w:val="0"/>
      <w:marRight w:val="0"/>
      <w:marTop w:val="0"/>
      <w:marBottom w:val="0"/>
      <w:divBdr>
        <w:top w:val="none" w:sz="0" w:space="0" w:color="auto"/>
        <w:left w:val="none" w:sz="0" w:space="0" w:color="auto"/>
        <w:bottom w:val="none" w:sz="0" w:space="0" w:color="auto"/>
        <w:right w:val="none" w:sz="0" w:space="0" w:color="auto"/>
      </w:divBdr>
    </w:div>
    <w:div w:id="1700621939">
      <w:bodyDiv w:val="1"/>
      <w:marLeft w:val="0"/>
      <w:marRight w:val="0"/>
      <w:marTop w:val="0"/>
      <w:marBottom w:val="0"/>
      <w:divBdr>
        <w:top w:val="none" w:sz="0" w:space="0" w:color="auto"/>
        <w:left w:val="none" w:sz="0" w:space="0" w:color="auto"/>
        <w:bottom w:val="none" w:sz="0" w:space="0" w:color="auto"/>
        <w:right w:val="none" w:sz="0" w:space="0" w:color="auto"/>
      </w:divBdr>
    </w:div>
    <w:div w:id="1729912248">
      <w:bodyDiv w:val="1"/>
      <w:marLeft w:val="0"/>
      <w:marRight w:val="0"/>
      <w:marTop w:val="0"/>
      <w:marBottom w:val="0"/>
      <w:divBdr>
        <w:top w:val="none" w:sz="0" w:space="0" w:color="auto"/>
        <w:left w:val="none" w:sz="0" w:space="0" w:color="auto"/>
        <w:bottom w:val="none" w:sz="0" w:space="0" w:color="auto"/>
        <w:right w:val="none" w:sz="0" w:space="0" w:color="auto"/>
      </w:divBdr>
    </w:div>
    <w:div w:id="1732145505">
      <w:bodyDiv w:val="1"/>
      <w:marLeft w:val="0"/>
      <w:marRight w:val="0"/>
      <w:marTop w:val="0"/>
      <w:marBottom w:val="0"/>
      <w:divBdr>
        <w:top w:val="none" w:sz="0" w:space="0" w:color="auto"/>
        <w:left w:val="none" w:sz="0" w:space="0" w:color="auto"/>
        <w:bottom w:val="none" w:sz="0" w:space="0" w:color="auto"/>
        <w:right w:val="none" w:sz="0" w:space="0" w:color="auto"/>
      </w:divBdr>
    </w:div>
    <w:div w:id="1751004258">
      <w:bodyDiv w:val="1"/>
      <w:marLeft w:val="0"/>
      <w:marRight w:val="0"/>
      <w:marTop w:val="0"/>
      <w:marBottom w:val="0"/>
      <w:divBdr>
        <w:top w:val="none" w:sz="0" w:space="0" w:color="auto"/>
        <w:left w:val="none" w:sz="0" w:space="0" w:color="auto"/>
        <w:bottom w:val="none" w:sz="0" w:space="0" w:color="auto"/>
        <w:right w:val="none" w:sz="0" w:space="0" w:color="auto"/>
      </w:divBdr>
    </w:div>
    <w:div w:id="1822043483">
      <w:bodyDiv w:val="1"/>
      <w:marLeft w:val="0"/>
      <w:marRight w:val="0"/>
      <w:marTop w:val="0"/>
      <w:marBottom w:val="0"/>
      <w:divBdr>
        <w:top w:val="none" w:sz="0" w:space="0" w:color="auto"/>
        <w:left w:val="none" w:sz="0" w:space="0" w:color="auto"/>
        <w:bottom w:val="none" w:sz="0" w:space="0" w:color="auto"/>
        <w:right w:val="none" w:sz="0" w:space="0" w:color="auto"/>
      </w:divBdr>
    </w:div>
    <w:div w:id="1824394654">
      <w:bodyDiv w:val="1"/>
      <w:marLeft w:val="0"/>
      <w:marRight w:val="0"/>
      <w:marTop w:val="0"/>
      <w:marBottom w:val="0"/>
      <w:divBdr>
        <w:top w:val="none" w:sz="0" w:space="0" w:color="auto"/>
        <w:left w:val="none" w:sz="0" w:space="0" w:color="auto"/>
        <w:bottom w:val="none" w:sz="0" w:space="0" w:color="auto"/>
        <w:right w:val="none" w:sz="0" w:space="0" w:color="auto"/>
      </w:divBdr>
    </w:div>
    <w:div w:id="1826774962">
      <w:bodyDiv w:val="1"/>
      <w:marLeft w:val="0"/>
      <w:marRight w:val="0"/>
      <w:marTop w:val="0"/>
      <w:marBottom w:val="0"/>
      <w:divBdr>
        <w:top w:val="none" w:sz="0" w:space="0" w:color="auto"/>
        <w:left w:val="none" w:sz="0" w:space="0" w:color="auto"/>
        <w:bottom w:val="none" w:sz="0" w:space="0" w:color="auto"/>
        <w:right w:val="none" w:sz="0" w:space="0" w:color="auto"/>
      </w:divBdr>
    </w:div>
    <w:div w:id="1840778506">
      <w:bodyDiv w:val="1"/>
      <w:marLeft w:val="0"/>
      <w:marRight w:val="0"/>
      <w:marTop w:val="0"/>
      <w:marBottom w:val="0"/>
      <w:divBdr>
        <w:top w:val="none" w:sz="0" w:space="0" w:color="auto"/>
        <w:left w:val="none" w:sz="0" w:space="0" w:color="auto"/>
        <w:bottom w:val="none" w:sz="0" w:space="0" w:color="auto"/>
        <w:right w:val="none" w:sz="0" w:space="0" w:color="auto"/>
      </w:divBdr>
    </w:div>
    <w:div w:id="1847358438">
      <w:bodyDiv w:val="1"/>
      <w:marLeft w:val="0"/>
      <w:marRight w:val="0"/>
      <w:marTop w:val="0"/>
      <w:marBottom w:val="0"/>
      <w:divBdr>
        <w:top w:val="none" w:sz="0" w:space="0" w:color="auto"/>
        <w:left w:val="none" w:sz="0" w:space="0" w:color="auto"/>
        <w:bottom w:val="none" w:sz="0" w:space="0" w:color="auto"/>
        <w:right w:val="none" w:sz="0" w:space="0" w:color="auto"/>
      </w:divBdr>
    </w:div>
    <w:div w:id="1892233536">
      <w:bodyDiv w:val="1"/>
      <w:marLeft w:val="0"/>
      <w:marRight w:val="0"/>
      <w:marTop w:val="0"/>
      <w:marBottom w:val="0"/>
      <w:divBdr>
        <w:top w:val="none" w:sz="0" w:space="0" w:color="auto"/>
        <w:left w:val="none" w:sz="0" w:space="0" w:color="auto"/>
        <w:bottom w:val="none" w:sz="0" w:space="0" w:color="auto"/>
        <w:right w:val="none" w:sz="0" w:space="0" w:color="auto"/>
      </w:divBdr>
      <w:divsChild>
        <w:div w:id="1030380623">
          <w:marLeft w:val="0"/>
          <w:marRight w:val="0"/>
          <w:marTop w:val="0"/>
          <w:marBottom w:val="0"/>
          <w:divBdr>
            <w:top w:val="none" w:sz="0" w:space="0" w:color="auto"/>
            <w:left w:val="none" w:sz="0" w:space="0" w:color="auto"/>
            <w:bottom w:val="none" w:sz="0" w:space="0" w:color="auto"/>
            <w:right w:val="none" w:sz="0" w:space="0" w:color="auto"/>
          </w:divBdr>
          <w:divsChild>
            <w:div w:id="1769734546">
              <w:marLeft w:val="0"/>
              <w:marRight w:val="0"/>
              <w:marTop w:val="0"/>
              <w:marBottom w:val="0"/>
              <w:divBdr>
                <w:top w:val="none" w:sz="0" w:space="0" w:color="auto"/>
                <w:left w:val="none" w:sz="0" w:space="0" w:color="auto"/>
                <w:bottom w:val="none" w:sz="0" w:space="0" w:color="auto"/>
                <w:right w:val="none" w:sz="0" w:space="0" w:color="auto"/>
              </w:divBdr>
              <w:divsChild>
                <w:div w:id="648680575">
                  <w:marLeft w:val="0"/>
                  <w:marRight w:val="0"/>
                  <w:marTop w:val="0"/>
                  <w:marBottom w:val="0"/>
                  <w:divBdr>
                    <w:top w:val="none" w:sz="0" w:space="0" w:color="auto"/>
                    <w:left w:val="none" w:sz="0" w:space="0" w:color="auto"/>
                    <w:bottom w:val="none" w:sz="0" w:space="0" w:color="auto"/>
                    <w:right w:val="none" w:sz="0" w:space="0" w:color="auto"/>
                  </w:divBdr>
                </w:div>
                <w:div w:id="1481384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381838">
      <w:bodyDiv w:val="1"/>
      <w:marLeft w:val="0"/>
      <w:marRight w:val="0"/>
      <w:marTop w:val="0"/>
      <w:marBottom w:val="0"/>
      <w:divBdr>
        <w:top w:val="none" w:sz="0" w:space="0" w:color="auto"/>
        <w:left w:val="none" w:sz="0" w:space="0" w:color="auto"/>
        <w:bottom w:val="none" w:sz="0" w:space="0" w:color="auto"/>
        <w:right w:val="none" w:sz="0" w:space="0" w:color="auto"/>
      </w:divBdr>
    </w:div>
    <w:div w:id="1897469448">
      <w:bodyDiv w:val="1"/>
      <w:marLeft w:val="0"/>
      <w:marRight w:val="0"/>
      <w:marTop w:val="0"/>
      <w:marBottom w:val="0"/>
      <w:divBdr>
        <w:top w:val="none" w:sz="0" w:space="0" w:color="auto"/>
        <w:left w:val="none" w:sz="0" w:space="0" w:color="auto"/>
        <w:bottom w:val="none" w:sz="0" w:space="0" w:color="auto"/>
        <w:right w:val="none" w:sz="0" w:space="0" w:color="auto"/>
      </w:divBdr>
    </w:div>
    <w:div w:id="1929852402">
      <w:bodyDiv w:val="1"/>
      <w:marLeft w:val="0"/>
      <w:marRight w:val="0"/>
      <w:marTop w:val="0"/>
      <w:marBottom w:val="0"/>
      <w:divBdr>
        <w:top w:val="none" w:sz="0" w:space="0" w:color="auto"/>
        <w:left w:val="none" w:sz="0" w:space="0" w:color="auto"/>
        <w:bottom w:val="none" w:sz="0" w:space="0" w:color="auto"/>
        <w:right w:val="none" w:sz="0" w:space="0" w:color="auto"/>
      </w:divBdr>
      <w:divsChild>
        <w:div w:id="236744411">
          <w:marLeft w:val="0"/>
          <w:marRight w:val="0"/>
          <w:marTop w:val="0"/>
          <w:marBottom w:val="225"/>
          <w:divBdr>
            <w:top w:val="none" w:sz="0" w:space="0" w:color="auto"/>
            <w:left w:val="none" w:sz="0" w:space="0" w:color="auto"/>
            <w:bottom w:val="none" w:sz="0" w:space="0" w:color="auto"/>
            <w:right w:val="none" w:sz="0" w:space="0" w:color="auto"/>
          </w:divBdr>
          <w:divsChild>
            <w:div w:id="421682053">
              <w:marLeft w:val="0"/>
              <w:marRight w:val="0"/>
              <w:marTop w:val="0"/>
              <w:marBottom w:val="0"/>
              <w:divBdr>
                <w:top w:val="none" w:sz="0" w:space="0" w:color="auto"/>
                <w:left w:val="none" w:sz="0" w:space="0" w:color="auto"/>
                <w:bottom w:val="none" w:sz="0" w:space="0" w:color="auto"/>
                <w:right w:val="none" w:sz="0" w:space="0" w:color="auto"/>
              </w:divBdr>
            </w:div>
          </w:divsChild>
        </w:div>
        <w:div w:id="584071813">
          <w:marLeft w:val="0"/>
          <w:marRight w:val="0"/>
          <w:marTop w:val="0"/>
          <w:marBottom w:val="225"/>
          <w:divBdr>
            <w:top w:val="none" w:sz="0" w:space="0" w:color="auto"/>
            <w:left w:val="none" w:sz="0" w:space="0" w:color="auto"/>
            <w:bottom w:val="none" w:sz="0" w:space="0" w:color="auto"/>
            <w:right w:val="none" w:sz="0" w:space="0" w:color="auto"/>
          </w:divBdr>
          <w:divsChild>
            <w:div w:id="2021816209">
              <w:marLeft w:val="0"/>
              <w:marRight w:val="0"/>
              <w:marTop w:val="0"/>
              <w:marBottom w:val="0"/>
              <w:divBdr>
                <w:top w:val="none" w:sz="0" w:space="0" w:color="auto"/>
                <w:left w:val="none" w:sz="0" w:space="0" w:color="auto"/>
                <w:bottom w:val="none" w:sz="0" w:space="0" w:color="auto"/>
                <w:right w:val="none" w:sz="0" w:space="0" w:color="auto"/>
              </w:divBdr>
            </w:div>
          </w:divsChild>
        </w:div>
        <w:div w:id="640501942">
          <w:marLeft w:val="0"/>
          <w:marRight w:val="0"/>
          <w:marTop w:val="0"/>
          <w:marBottom w:val="225"/>
          <w:divBdr>
            <w:top w:val="none" w:sz="0" w:space="0" w:color="auto"/>
            <w:left w:val="none" w:sz="0" w:space="0" w:color="auto"/>
            <w:bottom w:val="none" w:sz="0" w:space="0" w:color="auto"/>
            <w:right w:val="none" w:sz="0" w:space="0" w:color="auto"/>
          </w:divBdr>
          <w:divsChild>
            <w:div w:id="194852111">
              <w:marLeft w:val="0"/>
              <w:marRight w:val="0"/>
              <w:marTop w:val="0"/>
              <w:marBottom w:val="0"/>
              <w:divBdr>
                <w:top w:val="none" w:sz="0" w:space="0" w:color="auto"/>
                <w:left w:val="none" w:sz="0" w:space="0" w:color="auto"/>
                <w:bottom w:val="none" w:sz="0" w:space="0" w:color="auto"/>
                <w:right w:val="none" w:sz="0" w:space="0" w:color="auto"/>
              </w:divBdr>
            </w:div>
          </w:divsChild>
        </w:div>
        <w:div w:id="1064336326">
          <w:marLeft w:val="0"/>
          <w:marRight w:val="0"/>
          <w:marTop w:val="0"/>
          <w:marBottom w:val="225"/>
          <w:divBdr>
            <w:top w:val="none" w:sz="0" w:space="0" w:color="auto"/>
            <w:left w:val="none" w:sz="0" w:space="0" w:color="auto"/>
            <w:bottom w:val="none" w:sz="0" w:space="0" w:color="auto"/>
            <w:right w:val="none" w:sz="0" w:space="0" w:color="auto"/>
          </w:divBdr>
          <w:divsChild>
            <w:div w:id="97603611">
              <w:marLeft w:val="0"/>
              <w:marRight w:val="0"/>
              <w:marTop w:val="0"/>
              <w:marBottom w:val="0"/>
              <w:divBdr>
                <w:top w:val="none" w:sz="0" w:space="0" w:color="auto"/>
                <w:left w:val="none" w:sz="0" w:space="0" w:color="auto"/>
                <w:bottom w:val="none" w:sz="0" w:space="0" w:color="auto"/>
                <w:right w:val="none" w:sz="0" w:space="0" w:color="auto"/>
              </w:divBdr>
            </w:div>
          </w:divsChild>
        </w:div>
        <w:div w:id="1124885715">
          <w:marLeft w:val="0"/>
          <w:marRight w:val="0"/>
          <w:marTop w:val="0"/>
          <w:marBottom w:val="225"/>
          <w:divBdr>
            <w:top w:val="none" w:sz="0" w:space="0" w:color="auto"/>
            <w:left w:val="none" w:sz="0" w:space="0" w:color="auto"/>
            <w:bottom w:val="none" w:sz="0" w:space="0" w:color="auto"/>
            <w:right w:val="none" w:sz="0" w:space="0" w:color="auto"/>
          </w:divBdr>
          <w:divsChild>
            <w:div w:id="375155544">
              <w:marLeft w:val="0"/>
              <w:marRight w:val="0"/>
              <w:marTop w:val="0"/>
              <w:marBottom w:val="0"/>
              <w:divBdr>
                <w:top w:val="none" w:sz="0" w:space="0" w:color="auto"/>
                <w:left w:val="none" w:sz="0" w:space="0" w:color="auto"/>
                <w:bottom w:val="none" w:sz="0" w:space="0" w:color="auto"/>
                <w:right w:val="none" w:sz="0" w:space="0" w:color="auto"/>
              </w:divBdr>
            </w:div>
          </w:divsChild>
        </w:div>
        <w:div w:id="1372730616">
          <w:marLeft w:val="0"/>
          <w:marRight w:val="0"/>
          <w:marTop w:val="0"/>
          <w:marBottom w:val="225"/>
          <w:divBdr>
            <w:top w:val="none" w:sz="0" w:space="0" w:color="auto"/>
            <w:left w:val="none" w:sz="0" w:space="0" w:color="auto"/>
            <w:bottom w:val="none" w:sz="0" w:space="0" w:color="auto"/>
            <w:right w:val="none" w:sz="0" w:space="0" w:color="auto"/>
          </w:divBdr>
          <w:divsChild>
            <w:div w:id="427849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71192">
      <w:bodyDiv w:val="1"/>
      <w:marLeft w:val="0"/>
      <w:marRight w:val="0"/>
      <w:marTop w:val="0"/>
      <w:marBottom w:val="0"/>
      <w:divBdr>
        <w:top w:val="none" w:sz="0" w:space="0" w:color="auto"/>
        <w:left w:val="none" w:sz="0" w:space="0" w:color="auto"/>
        <w:bottom w:val="none" w:sz="0" w:space="0" w:color="auto"/>
        <w:right w:val="none" w:sz="0" w:space="0" w:color="auto"/>
      </w:divBdr>
    </w:div>
    <w:div w:id="1963537201">
      <w:bodyDiv w:val="1"/>
      <w:marLeft w:val="0"/>
      <w:marRight w:val="0"/>
      <w:marTop w:val="0"/>
      <w:marBottom w:val="0"/>
      <w:divBdr>
        <w:top w:val="none" w:sz="0" w:space="0" w:color="auto"/>
        <w:left w:val="none" w:sz="0" w:space="0" w:color="auto"/>
        <w:bottom w:val="none" w:sz="0" w:space="0" w:color="auto"/>
        <w:right w:val="none" w:sz="0" w:space="0" w:color="auto"/>
      </w:divBdr>
    </w:div>
    <w:div w:id="1965118508">
      <w:bodyDiv w:val="1"/>
      <w:marLeft w:val="0"/>
      <w:marRight w:val="0"/>
      <w:marTop w:val="0"/>
      <w:marBottom w:val="0"/>
      <w:divBdr>
        <w:top w:val="none" w:sz="0" w:space="0" w:color="auto"/>
        <w:left w:val="none" w:sz="0" w:space="0" w:color="auto"/>
        <w:bottom w:val="none" w:sz="0" w:space="0" w:color="auto"/>
        <w:right w:val="none" w:sz="0" w:space="0" w:color="auto"/>
      </w:divBdr>
      <w:divsChild>
        <w:div w:id="108545776">
          <w:marLeft w:val="0"/>
          <w:marRight w:val="0"/>
          <w:marTop w:val="0"/>
          <w:marBottom w:val="225"/>
          <w:divBdr>
            <w:top w:val="none" w:sz="0" w:space="0" w:color="auto"/>
            <w:left w:val="none" w:sz="0" w:space="0" w:color="auto"/>
            <w:bottom w:val="none" w:sz="0" w:space="0" w:color="auto"/>
            <w:right w:val="none" w:sz="0" w:space="0" w:color="auto"/>
          </w:divBdr>
          <w:divsChild>
            <w:div w:id="623199590">
              <w:marLeft w:val="0"/>
              <w:marRight w:val="0"/>
              <w:marTop w:val="0"/>
              <w:marBottom w:val="0"/>
              <w:divBdr>
                <w:top w:val="none" w:sz="0" w:space="0" w:color="auto"/>
                <w:left w:val="none" w:sz="0" w:space="0" w:color="auto"/>
                <w:bottom w:val="none" w:sz="0" w:space="0" w:color="auto"/>
                <w:right w:val="none" w:sz="0" w:space="0" w:color="auto"/>
              </w:divBdr>
            </w:div>
          </w:divsChild>
        </w:div>
        <w:div w:id="295070759">
          <w:marLeft w:val="0"/>
          <w:marRight w:val="0"/>
          <w:marTop w:val="0"/>
          <w:marBottom w:val="225"/>
          <w:divBdr>
            <w:top w:val="none" w:sz="0" w:space="0" w:color="auto"/>
            <w:left w:val="none" w:sz="0" w:space="0" w:color="auto"/>
            <w:bottom w:val="none" w:sz="0" w:space="0" w:color="auto"/>
            <w:right w:val="none" w:sz="0" w:space="0" w:color="auto"/>
          </w:divBdr>
          <w:divsChild>
            <w:div w:id="1158308127">
              <w:marLeft w:val="0"/>
              <w:marRight w:val="0"/>
              <w:marTop w:val="0"/>
              <w:marBottom w:val="0"/>
              <w:divBdr>
                <w:top w:val="none" w:sz="0" w:space="0" w:color="auto"/>
                <w:left w:val="none" w:sz="0" w:space="0" w:color="auto"/>
                <w:bottom w:val="none" w:sz="0" w:space="0" w:color="auto"/>
                <w:right w:val="none" w:sz="0" w:space="0" w:color="auto"/>
              </w:divBdr>
            </w:div>
          </w:divsChild>
        </w:div>
        <w:div w:id="545918382">
          <w:marLeft w:val="0"/>
          <w:marRight w:val="0"/>
          <w:marTop w:val="0"/>
          <w:marBottom w:val="225"/>
          <w:divBdr>
            <w:top w:val="none" w:sz="0" w:space="0" w:color="auto"/>
            <w:left w:val="none" w:sz="0" w:space="0" w:color="auto"/>
            <w:bottom w:val="none" w:sz="0" w:space="0" w:color="auto"/>
            <w:right w:val="none" w:sz="0" w:space="0" w:color="auto"/>
          </w:divBdr>
          <w:divsChild>
            <w:div w:id="1406075648">
              <w:marLeft w:val="0"/>
              <w:marRight w:val="0"/>
              <w:marTop w:val="0"/>
              <w:marBottom w:val="0"/>
              <w:divBdr>
                <w:top w:val="none" w:sz="0" w:space="0" w:color="auto"/>
                <w:left w:val="none" w:sz="0" w:space="0" w:color="auto"/>
                <w:bottom w:val="none" w:sz="0" w:space="0" w:color="auto"/>
                <w:right w:val="none" w:sz="0" w:space="0" w:color="auto"/>
              </w:divBdr>
            </w:div>
          </w:divsChild>
        </w:div>
        <w:div w:id="880239742">
          <w:marLeft w:val="0"/>
          <w:marRight w:val="0"/>
          <w:marTop w:val="0"/>
          <w:marBottom w:val="225"/>
          <w:divBdr>
            <w:top w:val="none" w:sz="0" w:space="0" w:color="auto"/>
            <w:left w:val="none" w:sz="0" w:space="0" w:color="auto"/>
            <w:bottom w:val="none" w:sz="0" w:space="0" w:color="auto"/>
            <w:right w:val="none" w:sz="0" w:space="0" w:color="auto"/>
          </w:divBdr>
          <w:divsChild>
            <w:div w:id="1912159077">
              <w:marLeft w:val="0"/>
              <w:marRight w:val="0"/>
              <w:marTop w:val="0"/>
              <w:marBottom w:val="0"/>
              <w:divBdr>
                <w:top w:val="none" w:sz="0" w:space="0" w:color="auto"/>
                <w:left w:val="none" w:sz="0" w:space="0" w:color="auto"/>
                <w:bottom w:val="none" w:sz="0" w:space="0" w:color="auto"/>
                <w:right w:val="none" w:sz="0" w:space="0" w:color="auto"/>
              </w:divBdr>
            </w:div>
          </w:divsChild>
        </w:div>
        <w:div w:id="1170412991">
          <w:marLeft w:val="0"/>
          <w:marRight w:val="0"/>
          <w:marTop w:val="0"/>
          <w:marBottom w:val="225"/>
          <w:divBdr>
            <w:top w:val="none" w:sz="0" w:space="0" w:color="auto"/>
            <w:left w:val="none" w:sz="0" w:space="0" w:color="auto"/>
            <w:bottom w:val="none" w:sz="0" w:space="0" w:color="auto"/>
            <w:right w:val="none" w:sz="0" w:space="0" w:color="auto"/>
          </w:divBdr>
          <w:divsChild>
            <w:div w:id="1414425155">
              <w:marLeft w:val="0"/>
              <w:marRight w:val="0"/>
              <w:marTop w:val="0"/>
              <w:marBottom w:val="0"/>
              <w:divBdr>
                <w:top w:val="none" w:sz="0" w:space="0" w:color="auto"/>
                <w:left w:val="none" w:sz="0" w:space="0" w:color="auto"/>
                <w:bottom w:val="none" w:sz="0" w:space="0" w:color="auto"/>
                <w:right w:val="none" w:sz="0" w:space="0" w:color="auto"/>
              </w:divBdr>
            </w:div>
          </w:divsChild>
        </w:div>
        <w:div w:id="1844122106">
          <w:marLeft w:val="0"/>
          <w:marRight w:val="0"/>
          <w:marTop w:val="0"/>
          <w:marBottom w:val="225"/>
          <w:divBdr>
            <w:top w:val="none" w:sz="0" w:space="0" w:color="auto"/>
            <w:left w:val="none" w:sz="0" w:space="0" w:color="auto"/>
            <w:bottom w:val="none" w:sz="0" w:space="0" w:color="auto"/>
            <w:right w:val="none" w:sz="0" w:space="0" w:color="auto"/>
          </w:divBdr>
          <w:divsChild>
            <w:div w:id="1081834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703589">
      <w:bodyDiv w:val="1"/>
      <w:marLeft w:val="0"/>
      <w:marRight w:val="0"/>
      <w:marTop w:val="0"/>
      <w:marBottom w:val="0"/>
      <w:divBdr>
        <w:top w:val="none" w:sz="0" w:space="0" w:color="auto"/>
        <w:left w:val="none" w:sz="0" w:space="0" w:color="auto"/>
        <w:bottom w:val="none" w:sz="0" w:space="0" w:color="auto"/>
        <w:right w:val="none" w:sz="0" w:space="0" w:color="auto"/>
      </w:divBdr>
    </w:div>
    <w:div w:id="1982342659">
      <w:bodyDiv w:val="1"/>
      <w:marLeft w:val="0"/>
      <w:marRight w:val="0"/>
      <w:marTop w:val="0"/>
      <w:marBottom w:val="0"/>
      <w:divBdr>
        <w:top w:val="none" w:sz="0" w:space="0" w:color="auto"/>
        <w:left w:val="none" w:sz="0" w:space="0" w:color="auto"/>
        <w:bottom w:val="none" w:sz="0" w:space="0" w:color="auto"/>
        <w:right w:val="none" w:sz="0" w:space="0" w:color="auto"/>
      </w:divBdr>
      <w:divsChild>
        <w:div w:id="489299483">
          <w:marLeft w:val="0"/>
          <w:marRight w:val="0"/>
          <w:marTop w:val="0"/>
          <w:marBottom w:val="0"/>
          <w:divBdr>
            <w:top w:val="none" w:sz="0" w:space="0" w:color="auto"/>
            <w:left w:val="none" w:sz="0" w:space="0" w:color="auto"/>
            <w:bottom w:val="none" w:sz="0" w:space="0" w:color="auto"/>
            <w:right w:val="none" w:sz="0" w:space="0" w:color="auto"/>
          </w:divBdr>
          <w:divsChild>
            <w:div w:id="62921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587592">
      <w:bodyDiv w:val="1"/>
      <w:marLeft w:val="0"/>
      <w:marRight w:val="0"/>
      <w:marTop w:val="0"/>
      <w:marBottom w:val="0"/>
      <w:divBdr>
        <w:top w:val="none" w:sz="0" w:space="0" w:color="auto"/>
        <w:left w:val="none" w:sz="0" w:space="0" w:color="auto"/>
        <w:bottom w:val="none" w:sz="0" w:space="0" w:color="auto"/>
        <w:right w:val="none" w:sz="0" w:space="0" w:color="auto"/>
      </w:divBdr>
      <w:divsChild>
        <w:div w:id="812604259">
          <w:marLeft w:val="0"/>
          <w:marRight w:val="0"/>
          <w:marTop w:val="0"/>
          <w:marBottom w:val="0"/>
          <w:divBdr>
            <w:top w:val="none" w:sz="0" w:space="0" w:color="auto"/>
            <w:left w:val="none" w:sz="0" w:space="0" w:color="auto"/>
            <w:bottom w:val="none" w:sz="0" w:space="0" w:color="auto"/>
            <w:right w:val="none" w:sz="0" w:space="0" w:color="auto"/>
          </w:divBdr>
          <w:divsChild>
            <w:div w:id="1792627282">
              <w:marLeft w:val="0"/>
              <w:marRight w:val="0"/>
              <w:marTop w:val="0"/>
              <w:marBottom w:val="0"/>
              <w:divBdr>
                <w:top w:val="none" w:sz="0" w:space="0" w:color="auto"/>
                <w:left w:val="none" w:sz="0" w:space="0" w:color="auto"/>
                <w:bottom w:val="none" w:sz="0" w:space="0" w:color="auto"/>
                <w:right w:val="none" w:sz="0" w:space="0" w:color="auto"/>
              </w:divBdr>
              <w:divsChild>
                <w:div w:id="76025068">
                  <w:marLeft w:val="0"/>
                  <w:marRight w:val="0"/>
                  <w:marTop w:val="0"/>
                  <w:marBottom w:val="0"/>
                  <w:divBdr>
                    <w:top w:val="none" w:sz="0" w:space="0" w:color="auto"/>
                    <w:left w:val="none" w:sz="0" w:space="0" w:color="auto"/>
                    <w:bottom w:val="none" w:sz="0" w:space="0" w:color="auto"/>
                    <w:right w:val="none" w:sz="0" w:space="0" w:color="auto"/>
                  </w:divBdr>
                </w:div>
                <w:div w:id="1187257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9986519">
      <w:bodyDiv w:val="1"/>
      <w:marLeft w:val="0"/>
      <w:marRight w:val="0"/>
      <w:marTop w:val="0"/>
      <w:marBottom w:val="0"/>
      <w:divBdr>
        <w:top w:val="none" w:sz="0" w:space="0" w:color="auto"/>
        <w:left w:val="none" w:sz="0" w:space="0" w:color="auto"/>
        <w:bottom w:val="none" w:sz="0" w:space="0" w:color="auto"/>
        <w:right w:val="none" w:sz="0" w:space="0" w:color="auto"/>
      </w:divBdr>
    </w:div>
    <w:div w:id="2061830161">
      <w:bodyDiv w:val="1"/>
      <w:marLeft w:val="0"/>
      <w:marRight w:val="0"/>
      <w:marTop w:val="0"/>
      <w:marBottom w:val="0"/>
      <w:divBdr>
        <w:top w:val="none" w:sz="0" w:space="0" w:color="auto"/>
        <w:left w:val="none" w:sz="0" w:space="0" w:color="auto"/>
        <w:bottom w:val="none" w:sz="0" w:space="0" w:color="auto"/>
        <w:right w:val="none" w:sz="0" w:space="0" w:color="auto"/>
      </w:divBdr>
    </w:div>
    <w:div w:id="2070758567">
      <w:bodyDiv w:val="1"/>
      <w:marLeft w:val="0"/>
      <w:marRight w:val="0"/>
      <w:marTop w:val="0"/>
      <w:marBottom w:val="0"/>
      <w:divBdr>
        <w:top w:val="none" w:sz="0" w:space="0" w:color="auto"/>
        <w:left w:val="none" w:sz="0" w:space="0" w:color="auto"/>
        <w:bottom w:val="none" w:sz="0" w:space="0" w:color="auto"/>
        <w:right w:val="none" w:sz="0" w:space="0" w:color="auto"/>
      </w:divBdr>
    </w:div>
    <w:div w:id="2073849135">
      <w:bodyDiv w:val="1"/>
      <w:marLeft w:val="0"/>
      <w:marRight w:val="0"/>
      <w:marTop w:val="0"/>
      <w:marBottom w:val="0"/>
      <w:divBdr>
        <w:top w:val="none" w:sz="0" w:space="0" w:color="auto"/>
        <w:left w:val="none" w:sz="0" w:space="0" w:color="auto"/>
        <w:bottom w:val="none" w:sz="0" w:space="0" w:color="auto"/>
        <w:right w:val="none" w:sz="0" w:space="0" w:color="auto"/>
      </w:divBdr>
    </w:div>
    <w:div w:id="2117601664">
      <w:bodyDiv w:val="1"/>
      <w:marLeft w:val="0"/>
      <w:marRight w:val="0"/>
      <w:marTop w:val="0"/>
      <w:marBottom w:val="0"/>
      <w:divBdr>
        <w:top w:val="none" w:sz="0" w:space="0" w:color="auto"/>
        <w:left w:val="none" w:sz="0" w:space="0" w:color="auto"/>
        <w:bottom w:val="none" w:sz="0" w:space="0" w:color="auto"/>
        <w:right w:val="none" w:sz="0" w:space="0" w:color="auto"/>
      </w:divBdr>
    </w:div>
    <w:div w:id="21370194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99" Type="http://schemas.openxmlformats.org/officeDocument/2006/relationships/image" Target="media/image245.png"/><Relationship Id="rId21" Type="http://schemas.openxmlformats.org/officeDocument/2006/relationships/image" Target="media/image5.emf"/><Relationship Id="rId63" Type="http://schemas.openxmlformats.org/officeDocument/2006/relationships/hyperlink" Target="mailto:vsf@vrm.lt" TargetMode="External"/><Relationship Id="rId159" Type="http://schemas.openxmlformats.org/officeDocument/2006/relationships/image" Target="media/image114.png"/><Relationship Id="rId324" Type="http://schemas.openxmlformats.org/officeDocument/2006/relationships/image" Target="media/image268.png"/><Relationship Id="rId366" Type="http://schemas.openxmlformats.org/officeDocument/2006/relationships/image" Target="media/image309.png"/><Relationship Id="rId170" Type="http://schemas.openxmlformats.org/officeDocument/2006/relationships/image" Target="media/image125.png"/><Relationship Id="rId226" Type="http://schemas.openxmlformats.org/officeDocument/2006/relationships/image" Target="media/image181.png"/><Relationship Id="rId433" Type="http://schemas.openxmlformats.org/officeDocument/2006/relationships/image" Target="media/image372.png"/><Relationship Id="rId268" Type="http://schemas.openxmlformats.org/officeDocument/2006/relationships/image" Target="media/image218.png"/><Relationship Id="rId32" Type="http://schemas.openxmlformats.org/officeDocument/2006/relationships/image" Target="media/image11.emf"/><Relationship Id="rId74" Type="http://schemas.openxmlformats.org/officeDocument/2006/relationships/hyperlink" Target="mailto:vsf@vrm.lt" TargetMode="External"/><Relationship Id="rId128" Type="http://schemas.openxmlformats.org/officeDocument/2006/relationships/image" Target="media/image84.png"/><Relationship Id="rId335" Type="http://schemas.openxmlformats.org/officeDocument/2006/relationships/image" Target="media/image279.png"/><Relationship Id="rId377" Type="http://schemas.openxmlformats.org/officeDocument/2006/relationships/image" Target="media/image318.png"/><Relationship Id="rId5" Type="http://schemas.openxmlformats.org/officeDocument/2006/relationships/numbering" Target="numbering.xml"/><Relationship Id="rId181" Type="http://schemas.openxmlformats.org/officeDocument/2006/relationships/image" Target="media/image136.png"/><Relationship Id="rId237" Type="http://schemas.openxmlformats.org/officeDocument/2006/relationships/image" Target="media/image191.png"/><Relationship Id="rId402" Type="http://schemas.openxmlformats.org/officeDocument/2006/relationships/image" Target="media/image341.png"/><Relationship Id="rId279" Type="http://schemas.openxmlformats.org/officeDocument/2006/relationships/image" Target="media/image228.png"/><Relationship Id="rId444" Type="http://schemas.openxmlformats.org/officeDocument/2006/relationships/image" Target="media/image383.png"/><Relationship Id="rId43" Type="http://schemas.openxmlformats.org/officeDocument/2006/relationships/image" Target="media/image18.png"/><Relationship Id="rId139" Type="http://schemas.openxmlformats.org/officeDocument/2006/relationships/image" Target="media/image95.png"/><Relationship Id="rId290" Type="http://schemas.openxmlformats.org/officeDocument/2006/relationships/image" Target="media/image239.png"/><Relationship Id="rId304" Type="http://schemas.openxmlformats.org/officeDocument/2006/relationships/image" Target="media/image250.png"/><Relationship Id="rId346" Type="http://schemas.openxmlformats.org/officeDocument/2006/relationships/image" Target="media/image289.png"/><Relationship Id="rId388" Type="http://schemas.openxmlformats.org/officeDocument/2006/relationships/image" Target="media/image327.png"/><Relationship Id="rId85" Type="http://schemas.openxmlformats.org/officeDocument/2006/relationships/image" Target="media/image48.png"/><Relationship Id="rId150" Type="http://schemas.openxmlformats.org/officeDocument/2006/relationships/image" Target="media/image105.png"/><Relationship Id="rId192" Type="http://schemas.openxmlformats.org/officeDocument/2006/relationships/image" Target="media/image147.png"/><Relationship Id="rId206" Type="http://schemas.openxmlformats.org/officeDocument/2006/relationships/image" Target="media/image161.emf"/><Relationship Id="rId413" Type="http://schemas.openxmlformats.org/officeDocument/2006/relationships/image" Target="media/image352.png"/><Relationship Id="rId248" Type="http://schemas.openxmlformats.org/officeDocument/2006/relationships/image" Target="media/image200.png"/><Relationship Id="rId12" Type="http://schemas.openxmlformats.org/officeDocument/2006/relationships/image" Target="media/image2.png"/><Relationship Id="rId108" Type="http://schemas.openxmlformats.org/officeDocument/2006/relationships/image" Target="media/image71.png"/><Relationship Id="rId315" Type="http://schemas.openxmlformats.org/officeDocument/2006/relationships/image" Target="media/image259.png"/><Relationship Id="rId357" Type="http://schemas.openxmlformats.org/officeDocument/2006/relationships/image" Target="media/image300.png"/><Relationship Id="rId54" Type="http://schemas.openxmlformats.org/officeDocument/2006/relationships/image" Target="media/image27.png"/><Relationship Id="rId96" Type="http://schemas.openxmlformats.org/officeDocument/2006/relationships/image" Target="media/image59.png"/><Relationship Id="rId161" Type="http://schemas.openxmlformats.org/officeDocument/2006/relationships/image" Target="media/image116.png"/><Relationship Id="rId217" Type="http://schemas.openxmlformats.org/officeDocument/2006/relationships/image" Target="media/image172.png"/><Relationship Id="rId399" Type="http://schemas.openxmlformats.org/officeDocument/2006/relationships/image" Target="media/image338.png"/><Relationship Id="rId259" Type="http://schemas.openxmlformats.org/officeDocument/2006/relationships/image" Target="media/image209.png"/><Relationship Id="rId424" Type="http://schemas.openxmlformats.org/officeDocument/2006/relationships/image" Target="media/image363.png"/><Relationship Id="rId23" Type="http://schemas.openxmlformats.org/officeDocument/2006/relationships/image" Target="media/image6.emf"/><Relationship Id="rId119" Type="http://schemas.openxmlformats.org/officeDocument/2006/relationships/package" Target="embeddings/Microsoft_Visio_Drawing14.vsdx"/><Relationship Id="rId270" Type="http://schemas.openxmlformats.org/officeDocument/2006/relationships/image" Target="media/image220.png"/><Relationship Id="rId326" Type="http://schemas.openxmlformats.org/officeDocument/2006/relationships/image" Target="media/image270.png"/><Relationship Id="rId65" Type="http://schemas.openxmlformats.org/officeDocument/2006/relationships/image" Target="media/image31.emf"/><Relationship Id="rId130" Type="http://schemas.openxmlformats.org/officeDocument/2006/relationships/image" Target="media/image86.png"/><Relationship Id="rId368" Type="http://schemas.openxmlformats.org/officeDocument/2006/relationships/image" Target="media/image311.png"/><Relationship Id="rId172" Type="http://schemas.openxmlformats.org/officeDocument/2006/relationships/image" Target="media/image127.png"/><Relationship Id="rId228" Type="http://schemas.openxmlformats.org/officeDocument/2006/relationships/image" Target="media/image183.png"/><Relationship Id="rId435" Type="http://schemas.openxmlformats.org/officeDocument/2006/relationships/image" Target="media/image374.png"/><Relationship Id="rId281" Type="http://schemas.openxmlformats.org/officeDocument/2006/relationships/image" Target="media/image230.emf"/><Relationship Id="rId337" Type="http://schemas.openxmlformats.org/officeDocument/2006/relationships/image" Target="media/image281.png"/><Relationship Id="rId34" Type="http://schemas.openxmlformats.org/officeDocument/2006/relationships/image" Target="media/image12.png"/><Relationship Id="rId76" Type="http://schemas.openxmlformats.org/officeDocument/2006/relationships/image" Target="media/image39.png"/><Relationship Id="rId141" Type="http://schemas.openxmlformats.org/officeDocument/2006/relationships/image" Target="media/image97.png"/><Relationship Id="rId379" Type="http://schemas.openxmlformats.org/officeDocument/2006/relationships/image" Target="media/image319.png"/><Relationship Id="rId7" Type="http://schemas.openxmlformats.org/officeDocument/2006/relationships/settings" Target="settings.xml"/><Relationship Id="rId183" Type="http://schemas.openxmlformats.org/officeDocument/2006/relationships/image" Target="media/image138.png"/><Relationship Id="rId239" Type="http://schemas.openxmlformats.org/officeDocument/2006/relationships/image" Target="media/image193.png"/><Relationship Id="rId390" Type="http://schemas.openxmlformats.org/officeDocument/2006/relationships/image" Target="media/image329.png"/><Relationship Id="rId404" Type="http://schemas.openxmlformats.org/officeDocument/2006/relationships/image" Target="media/image343.png"/><Relationship Id="rId446" Type="http://schemas.openxmlformats.org/officeDocument/2006/relationships/image" Target="media/image385.png"/><Relationship Id="rId250" Type="http://schemas.openxmlformats.org/officeDocument/2006/relationships/image" Target="media/image202.png"/><Relationship Id="rId292" Type="http://schemas.openxmlformats.org/officeDocument/2006/relationships/image" Target="media/image241.png"/><Relationship Id="rId306" Type="http://schemas.openxmlformats.org/officeDocument/2006/relationships/header" Target="header3.xml"/><Relationship Id="rId45" Type="http://schemas.openxmlformats.org/officeDocument/2006/relationships/package" Target="embeddings/Microsoft_Visio_Drawing11.vsdx"/><Relationship Id="rId87" Type="http://schemas.openxmlformats.org/officeDocument/2006/relationships/image" Target="media/image50.png"/><Relationship Id="rId110" Type="http://schemas.openxmlformats.org/officeDocument/2006/relationships/image" Target="media/image73.png"/><Relationship Id="rId348" Type="http://schemas.openxmlformats.org/officeDocument/2006/relationships/image" Target="media/image291.png"/><Relationship Id="rId152" Type="http://schemas.openxmlformats.org/officeDocument/2006/relationships/image" Target="media/image107.png"/><Relationship Id="rId194" Type="http://schemas.openxmlformats.org/officeDocument/2006/relationships/image" Target="media/image149.png"/><Relationship Id="rId208" Type="http://schemas.openxmlformats.org/officeDocument/2006/relationships/image" Target="media/image163.png"/><Relationship Id="rId415" Type="http://schemas.openxmlformats.org/officeDocument/2006/relationships/image" Target="media/image354.png"/><Relationship Id="rId261" Type="http://schemas.openxmlformats.org/officeDocument/2006/relationships/image" Target="media/image211.emf"/><Relationship Id="rId14" Type="http://schemas.openxmlformats.org/officeDocument/2006/relationships/header" Target="header1.xml"/><Relationship Id="rId56" Type="http://schemas.openxmlformats.org/officeDocument/2006/relationships/image" Target="media/image29.png"/><Relationship Id="rId317" Type="http://schemas.openxmlformats.org/officeDocument/2006/relationships/image" Target="media/image261.png"/><Relationship Id="rId359" Type="http://schemas.openxmlformats.org/officeDocument/2006/relationships/image" Target="media/image302.png"/><Relationship Id="rId98" Type="http://schemas.openxmlformats.org/officeDocument/2006/relationships/image" Target="media/image61.png"/><Relationship Id="rId121" Type="http://schemas.openxmlformats.org/officeDocument/2006/relationships/image" Target="media/image83.png"/><Relationship Id="rId163" Type="http://schemas.openxmlformats.org/officeDocument/2006/relationships/image" Target="media/image118.png"/><Relationship Id="rId219" Type="http://schemas.openxmlformats.org/officeDocument/2006/relationships/image" Target="media/image174.png"/><Relationship Id="rId370" Type="http://schemas.openxmlformats.org/officeDocument/2006/relationships/image" Target="media/image312.emf"/><Relationship Id="rId426" Type="http://schemas.openxmlformats.org/officeDocument/2006/relationships/image" Target="media/image365.png"/><Relationship Id="rId230" Type="http://schemas.openxmlformats.org/officeDocument/2006/relationships/hyperlink" Target="mailto:investicijos@vrm.lt" TargetMode="External"/><Relationship Id="rId25" Type="http://schemas.openxmlformats.org/officeDocument/2006/relationships/image" Target="media/image7.emf"/><Relationship Id="rId67" Type="http://schemas.openxmlformats.org/officeDocument/2006/relationships/image" Target="media/image32.png"/><Relationship Id="rId272" Type="http://schemas.openxmlformats.org/officeDocument/2006/relationships/image" Target="media/image222.png"/><Relationship Id="rId328" Type="http://schemas.openxmlformats.org/officeDocument/2006/relationships/image" Target="media/image272.png"/><Relationship Id="rId132" Type="http://schemas.openxmlformats.org/officeDocument/2006/relationships/image" Target="media/image88.png"/><Relationship Id="rId174" Type="http://schemas.openxmlformats.org/officeDocument/2006/relationships/image" Target="media/image129.png"/><Relationship Id="rId381" Type="http://schemas.openxmlformats.org/officeDocument/2006/relationships/image" Target="media/image321.png"/><Relationship Id="rId241" Type="http://schemas.openxmlformats.org/officeDocument/2006/relationships/image" Target="media/image195.png"/><Relationship Id="rId437" Type="http://schemas.openxmlformats.org/officeDocument/2006/relationships/image" Target="media/image376.png"/><Relationship Id="rId36" Type="http://schemas.openxmlformats.org/officeDocument/2006/relationships/package" Target="embeddings/Microsoft_Visio_Drawing8.vsdx"/><Relationship Id="rId283" Type="http://schemas.openxmlformats.org/officeDocument/2006/relationships/image" Target="media/image232.emf"/><Relationship Id="rId339" Type="http://schemas.openxmlformats.org/officeDocument/2006/relationships/image" Target="media/image283.png"/><Relationship Id="rId78" Type="http://schemas.openxmlformats.org/officeDocument/2006/relationships/image" Target="media/image41.png"/><Relationship Id="rId101" Type="http://schemas.openxmlformats.org/officeDocument/2006/relationships/image" Target="media/image64.png"/><Relationship Id="rId143" Type="http://schemas.openxmlformats.org/officeDocument/2006/relationships/image" Target="media/image99.png"/><Relationship Id="rId185" Type="http://schemas.openxmlformats.org/officeDocument/2006/relationships/image" Target="media/image140.png"/><Relationship Id="rId350" Type="http://schemas.openxmlformats.org/officeDocument/2006/relationships/image" Target="media/image293.png"/><Relationship Id="rId406" Type="http://schemas.openxmlformats.org/officeDocument/2006/relationships/image" Target="media/image345.png"/><Relationship Id="rId9" Type="http://schemas.openxmlformats.org/officeDocument/2006/relationships/footnotes" Target="footnotes.xml"/><Relationship Id="rId210" Type="http://schemas.openxmlformats.org/officeDocument/2006/relationships/image" Target="media/image165.png"/><Relationship Id="rId392" Type="http://schemas.openxmlformats.org/officeDocument/2006/relationships/image" Target="media/image331.png"/><Relationship Id="rId448" Type="http://schemas.openxmlformats.org/officeDocument/2006/relationships/image" Target="media/image387.png"/><Relationship Id="rId252" Type="http://schemas.openxmlformats.org/officeDocument/2006/relationships/image" Target="media/image204.png"/><Relationship Id="rId294" Type="http://schemas.openxmlformats.org/officeDocument/2006/relationships/hyperlink" Target="file:///\\fileserver\Projektai\Y.Gamyba\CPVA_VSFIS\DK%20Darbiniai%20katalogai\Julius\generuojama\%7b05A85C48-153C-4C10-BF2A-1597C6AD2B1B%7d')" TargetMode="External"/><Relationship Id="rId308" Type="http://schemas.openxmlformats.org/officeDocument/2006/relationships/image" Target="media/image252.png"/><Relationship Id="rId47" Type="http://schemas.openxmlformats.org/officeDocument/2006/relationships/image" Target="media/image21.png"/><Relationship Id="rId89" Type="http://schemas.openxmlformats.org/officeDocument/2006/relationships/image" Target="media/image52.png"/><Relationship Id="rId112" Type="http://schemas.openxmlformats.org/officeDocument/2006/relationships/image" Target="media/image75.png"/><Relationship Id="rId154" Type="http://schemas.openxmlformats.org/officeDocument/2006/relationships/image" Target="media/image109.png"/><Relationship Id="rId361" Type="http://schemas.openxmlformats.org/officeDocument/2006/relationships/image" Target="media/image304.png"/><Relationship Id="rId196" Type="http://schemas.openxmlformats.org/officeDocument/2006/relationships/image" Target="media/image151.png"/><Relationship Id="rId417" Type="http://schemas.openxmlformats.org/officeDocument/2006/relationships/image" Target="media/image356.png"/><Relationship Id="rId16" Type="http://schemas.openxmlformats.org/officeDocument/2006/relationships/footer" Target="footer2.xml"/><Relationship Id="rId221" Type="http://schemas.openxmlformats.org/officeDocument/2006/relationships/image" Target="media/image176.png"/><Relationship Id="rId263" Type="http://schemas.openxmlformats.org/officeDocument/2006/relationships/image" Target="media/image213.png"/><Relationship Id="rId319" Type="http://schemas.openxmlformats.org/officeDocument/2006/relationships/image" Target="media/image263.png"/><Relationship Id="rId58" Type="http://schemas.openxmlformats.org/officeDocument/2006/relationships/hyperlink" Target="mailto:all.vsfs@cpva.lt" TargetMode="External"/><Relationship Id="rId123" Type="http://schemas.openxmlformats.org/officeDocument/2006/relationships/hyperlink" Target="mailto:vsf@vrm.lt" TargetMode="External"/><Relationship Id="rId330" Type="http://schemas.openxmlformats.org/officeDocument/2006/relationships/image" Target="media/image274.png"/><Relationship Id="rId165" Type="http://schemas.openxmlformats.org/officeDocument/2006/relationships/image" Target="media/image120.png"/><Relationship Id="rId372" Type="http://schemas.openxmlformats.org/officeDocument/2006/relationships/header" Target="header6.xml"/><Relationship Id="rId428" Type="http://schemas.openxmlformats.org/officeDocument/2006/relationships/image" Target="media/image367.png"/><Relationship Id="rId232" Type="http://schemas.openxmlformats.org/officeDocument/2006/relationships/image" Target="media/image186.emf"/><Relationship Id="rId274" Type="http://schemas.openxmlformats.org/officeDocument/2006/relationships/image" Target="media/image224.emf"/><Relationship Id="rId27" Type="http://schemas.openxmlformats.org/officeDocument/2006/relationships/image" Target="media/image8.emf"/><Relationship Id="rId69" Type="http://schemas.openxmlformats.org/officeDocument/2006/relationships/image" Target="media/image34.png"/><Relationship Id="rId134" Type="http://schemas.openxmlformats.org/officeDocument/2006/relationships/image" Target="media/image90.png"/><Relationship Id="rId80" Type="http://schemas.openxmlformats.org/officeDocument/2006/relationships/image" Target="media/image43.png"/><Relationship Id="rId176" Type="http://schemas.openxmlformats.org/officeDocument/2006/relationships/image" Target="media/image131.png"/><Relationship Id="rId341" Type="http://schemas.openxmlformats.org/officeDocument/2006/relationships/header" Target="header4.xml"/><Relationship Id="rId383" Type="http://schemas.openxmlformats.org/officeDocument/2006/relationships/footer" Target="footer5.xml"/><Relationship Id="rId439" Type="http://schemas.openxmlformats.org/officeDocument/2006/relationships/image" Target="media/image378.png"/><Relationship Id="rId201" Type="http://schemas.openxmlformats.org/officeDocument/2006/relationships/image" Target="media/image156.png"/><Relationship Id="rId243" Type="http://schemas.openxmlformats.org/officeDocument/2006/relationships/image" Target="media/image197.png"/><Relationship Id="rId285" Type="http://schemas.openxmlformats.org/officeDocument/2006/relationships/image" Target="media/image234.emf"/><Relationship Id="rId450" Type="http://schemas.openxmlformats.org/officeDocument/2006/relationships/fontTable" Target="fontTable.xml"/><Relationship Id="rId38" Type="http://schemas.openxmlformats.org/officeDocument/2006/relationships/package" Target="embeddings/Microsoft_Visio_Drawing9.vsdx"/><Relationship Id="rId103" Type="http://schemas.openxmlformats.org/officeDocument/2006/relationships/image" Target="media/image66.png"/><Relationship Id="rId310" Type="http://schemas.openxmlformats.org/officeDocument/2006/relationships/image" Target="media/image254.png"/><Relationship Id="rId91" Type="http://schemas.openxmlformats.org/officeDocument/2006/relationships/image" Target="media/image54.png"/><Relationship Id="rId145" Type="http://schemas.openxmlformats.org/officeDocument/2006/relationships/image" Target="media/image100.png"/><Relationship Id="rId187" Type="http://schemas.openxmlformats.org/officeDocument/2006/relationships/image" Target="media/image142.png"/><Relationship Id="rId352" Type="http://schemas.openxmlformats.org/officeDocument/2006/relationships/image" Target="media/image295.png"/><Relationship Id="rId394" Type="http://schemas.openxmlformats.org/officeDocument/2006/relationships/image" Target="media/image333.png"/><Relationship Id="rId408" Type="http://schemas.openxmlformats.org/officeDocument/2006/relationships/image" Target="media/image347.png"/><Relationship Id="rId212" Type="http://schemas.openxmlformats.org/officeDocument/2006/relationships/image" Target="media/image167.png"/><Relationship Id="rId254" Type="http://schemas.openxmlformats.org/officeDocument/2006/relationships/image" Target="media/image206.emf"/><Relationship Id="rId49" Type="http://schemas.openxmlformats.org/officeDocument/2006/relationships/image" Target="media/image23.emf"/><Relationship Id="rId114" Type="http://schemas.openxmlformats.org/officeDocument/2006/relationships/image" Target="media/image77.png"/><Relationship Id="rId296" Type="http://schemas.openxmlformats.org/officeDocument/2006/relationships/header" Target="header2.xml"/><Relationship Id="rId60" Type="http://schemas.openxmlformats.org/officeDocument/2006/relationships/hyperlink" Target="mailto:all.vsfs@cpva.lt" TargetMode="External"/><Relationship Id="rId156" Type="http://schemas.openxmlformats.org/officeDocument/2006/relationships/image" Target="media/image111.png"/><Relationship Id="rId198" Type="http://schemas.openxmlformats.org/officeDocument/2006/relationships/image" Target="media/image153.png"/><Relationship Id="rId321" Type="http://schemas.openxmlformats.org/officeDocument/2006/relationships/image" Target="media/image265.png"/><Relationship Id="rId363" Type="http://schemas.openxmlformats.org/officeDocument/2006/relationships/image" Target="media/image306.png"/><Relationship Id="rId419" Type="http://schemas.openxmlformats.org/officeDocument/2006/relationships/image" Target="media/image358.png"/><Relationship Id="rId223" Type="http://schemas.openxmlformats.org/officeDocument/2006/relationships/image" Target="media/image178.png"/><Relationship Id="rId430" Type="http://schemas.openxmlformats.org/officeDocument/2006/relationships/image" Target="media/image369.png"/><Relationship Id="rId18" Type="http://schemas.openxmlformats.org/officeDocument/2006/relationships/package" Target="embeddings/Microsoft_Visio_Drawing.vsdx"/><Relationship Id="rId265" Type="http://schemas.openxmlformats.org/officeDocument/2006/relationships/image" Target="media/image215.png"/><Relationship Id="rId50" Type="http://schemas.openxmlformats.org/officeDocument/2006/relationships/image" Target="media/image24.png"/><Relationship Id="rId104" Type="http://schemas.openxmlformats.org/officeDocument/2006/relationships/image" Target="media/image67.png"/><Relationship Id="rId125" Type="http://schemas.openxmlformats.org/officeDocument/2006/relationships/hyperlink" Target="mailto:vsf@vrm.lt" TargetMode="External"/><Relationship Id="rId146" Type="http://schemas.openxmlformats.org/officeDocument/2006/relationships/image" Target="media/image101.png"/><Relationship Id="rId167" Type="http://schemas.openxmlformats.org/officeDocument/2006/relationships/image" Target="media/image122.png"/><Relationship Id="rId188" Type="http://schemas.openxmlformats.org/officeDocument/2006/relationships/image" Target="media/image143.png"/><Relationship Id="rId311" Type="http://schemas.openxmlformats.org/officeDocument/2006/relationships/image" Target="media/image255.png"/><Relationship Id="rId332" Type="http://schemas.openxmlformats.org/officeDocument/2006/relationships/image" Target="media/image276.png"/><Relationship Id="rId353" Type="http://schemas.openxmlformats.org/officeDocument/2006/relationships/image" Target="media/image296.png"/><Relationship Id="rId374" Type="http://schemas.openxmlformats.org/officeDocument/2006/relationships/image" Target="media/image315.png"/><Relationship Id="rId395" Type="http://schemas.openxmlformats.org/officeDocument/2006/relationships/image" Target="media/image334.png"/><Relationship Id="rId409" Type="http://schemas.openxmlformats.org/officeDocument/2006/relationships/image" Target="media/image348.png"/><Relationship Id="rId71" Type="http://schemas.openxmlformats.org/officeDocument/2006/relationships/image" Target="media/image36.png"/><Relationship Id="rId92" Type="http://schemas.openxmlformats.org/officeDocument/2006/relationships/image" Target="media/image55.png"/><Relationship Id="rId213" Type="http://schemas.openxmlformats.org/officeDocument/2006/relationships/image" Target="media/image168.png"/><Relationship Id="rId234" Type="http://schemas.openxmlformats.org/officeDocument/2006/relationships/image" Target="media/image188.emf"/><Relationship Id="rId420" Type="http://schemas.openxmlformats.org/officeDocument/2006/relationships/image" Target="media/image359.png"/><Relationship Id="rId2" Type="http://schemas.openxmlformats.org/officeDocument/2006/relationships/customXml" Target="../customXml/item2.xml"/><Relationship Id="rId29" Type="http://schemas.openxmlformats.org/officeDocument/2006/relationships/package" Target="embeddings/Microsoft_Visio_Drawing6.vsdx"/><Relationship Id="rId255" Type="http://schemas.openxmlformats.org/officeDocument/2006/relationships/image" Target="media/image207.emf"/><Relationship Id="rId276" Type="http://schemas.openxmlformats.org/officeDocument/2006/relationships/footer" Target="footer3.xml"/><Relationship Id="rId297" Type="http://schemas.openxmlformats.org/officeDocument/2006/relationships/image" Target="media/image243.png"/><Relationship Id="rId441" Type="http://schemas.openxmlformats.org/officeDocument/2006/relationships/image" Target="media/image380.png"/><Relationship Id="rId40" Type="http://schemas.openxmlformats.org/officeDocument/2006/relationships/package" Target="embeddings/Microsoft_Visio_Drawing10.vsdx"/><Relationship Id="rId115" Type="http://schemas.openxmlformats.org/officeDocument/2006/relationships/image" Target="media/image78.png"/><Relationship Id="rId136" Type="http://schemas.openxmlformats.org/officeDocument/2006/relationships/image" Target="media/image92.png"/><Relationship Id="rId157" Type="http://schemas.openxmlformats.org/officeDocument/2006/relationships/image" Target="media/image112.png"/><Relationship Id="rId178" Type="http://schemas.openxmlformats.org/officeDocument/2006/relationships/image" Target="media/image133.png"/><Relationship Id="rId301" Type="http://schemas.openxmlformats.org/officeDocument/2006/relationships/image" Target="media/image247.png"/><Relationship Id="rId322" Type="http://schemas.openxmlformats.org/officeDocument/2006/relationships/image" Target="media/image266.png"/><Relationship Id="rId343" Type="http://schemas.openxmlformats.org/officeDocument/2006/relationships/image" Target="media/image286.png"/><Relationship Id="rId364" Type="http://schemas.openxmlformats.org/officeDocument/2006/relationships/image" Target="media/image307.png"/><Relationship Id="rId61" Type="http://schemas.openxmlformats.org/officeDocument/2006/relationships/hyperlink" Target="mailto:vsf@vrm.lt" TargetMode="External"/><Relationship Id="rId82" Type="http://schemas.openxmlformats.org/officeDocument/2006/relationships/image" Target="media/image45.png"/><Relationship Id="rId199" Type="http://schemas.openxmlformats.org/officeDocument/2006/relationships/image" Target="media/image154.png"/><Relationship Id="rId203" Type="http://schemas.openxmlformats.org/officeDocument/2006/relationships/image" Target="media/image158.png"/><Relationship Id="rId385" Type="http://schemas.openxmlformats.org/officeDocument/2006/relationships/image" Target="media/image324.png"/><Relationship Id="rId19" Type="http://schemas.openxmlformats.org/officeDocument/2006/relationships/image" Target="media/image4.emf"/><Relationship Id="rId224" Type="http://schemas.openxmlformats.org/officeDocument/2006/relationships/image" Target="media/image179.emf"/><Relationship Id="rId245" Type="http://schemas.openxmlformats.org/officeDocument/2006/relationships/hyperlink" Target="mailto:investicijos@vrm.lt" TargetMode="External"/><Relationship Id="rId266" Type="http://schemas.openxmlformats.org/officeDocument/2006/relationships/image" Target="media/image216.emf"/><Relationship Id="rId287" Type="http://schemas.openxmlformats.org/officeDocument/2006/relationships/image" Target="media/image236.png"/><Relationship Id="rId410" Type="http://schemas.openxmlformats.org/officeDocument/2006/relationships/image" Target="media/image349.png"/><Relationship Id="rId431" Type="http://schemas.openxmlformats.org/officeDocument/2006/relationships/image" Target="media/image370.png"/><Relationship Id="rId452" Type="http://schemas.openxmlformats.org/officeDocument/2006/relationships/theme" Target="theme/theme1.xml"/><Relationship Id="rId30" Type="http://schemas.openxmlformats.org/officeDocument/2006/relationships/image" Target="media/image9.png"/><Relationship Id="rId105" Type="http://schemas.openxmlformats.org/officeDocument/2006/relationships/image" Target="media/image68.png"/><Relationship Id="rId126" Type="http://schemas.openxmlformats.org/officeDocument/2006/relationships/hyperlink" Target="mailto:all.vsfs@cpva.lt" TargetMode="External"/><Relationship Id="rId147" Type="http://schemas.openxmlformats.org/officeDocument/2006/relationships/image" Target="media/image102.png"/><Relationship Id="rId168" Type="http://schemas.openxmlformats.org/officeDocument/2006/relationships/image" Target="media/image123.png"/><Relationship Id="rId312" Type="http://schemas.openxmlformats.org/officeDocument/2006/relationships/image" Target="media/image256.png"/><Relationship Id="rId333" Type="http://schemas.openxmlformats.org/officeDocument/2006/relationships/image" Target="media/image277.png"/><Relationship Id="rId354" Type="http://schemas.openxmlformats.org/officeDocument/2006/relationships/image" Target="media/image297.png"/><Relationship Id="rId51" Type="http://schemas.openxmlformats.org/officeDocument/2006/relationships/image" Target="media/image25.png"/><Relationship Id="rId72" Type="http://schemas.openxmlformats.org/officeDocument/2006/relationships/image" Target="media/image37.png"/><Relationship Id="rId93" Type="http://schemas.openxmlformats.org/officeDocument/2006/relationships/image" Target="media/image56.png"/><Relationship Id="rId189" Type="http://schemas.openxmlformats.org/officeDocument/2006/relationships/image" Target="media/image144.png"/><Relationship Id="rId375" Type="http://schemas.openxmlformats.org/officeDocument/2006/relationships/image" Target="media/image316.emf"/><Relationship Id="rId396" Type="http://schemas.openxmlformats.org/officeDocument/2006/relationships/image" Target="media/image335.png"/><Relationship Id="rId3" Type="http://schemas.openxmlformats.org/officeDocument/2006/relationships/customXml" Target="../customXml/item3.xml"/><Relationship Id="rId214" Type="http://schemas.openxmlformats.org/officeDocument/2006/relationships/image" Target="media/image169.png"/><Relationship Id="rId235" Type="http://schemas.openxmlformats.org/officeDocument/2006/relationships/image" Target="media/image189.emf"/><Relationship Id="rId256" Type="http://schemas.openxmlformats.org/officeDocument/2006/relationships/image" Target="media/image208.png"/><Relationship Id="rId277" Type="http://schemas.openxmlformats.org/officeDocument/2006/relationships/image" Target="media/image226.emf"/><Relationship Id="rId298" Type="http://schemas.openxmlformats.org/officeDocument/2006/relationships/image" Target="media/image244.png"/><Relationship Id="rId400" Type="http://schemas.openxmlformats.org/officeDocument/2006/relationships/image" Target="media/image339.png"/><Relationship Id="rId421" Type="http://schemas.openxmlformats.org/officeDocument/2006/relationships/image" Target="media/image360.png"/><Relationship Id="rId442" Type="http://schemas.openxmlformats.org/officeDocument/2006/relationships/image" Target="media/image381.png"/><Relationship Id="rId116" Type="http://schemas.openxmlformats.org/officeDocument/2006/relationships/image" Target="media/image79.png"/><Relationship Id="rId137" Type="http://schemas.openxmlformats.org/officeDocument/2006/relationships/image" Target="media/image93.png"/><Relationship Id="rId158" Type="http://schemas.openxmlformats.org/officeDocument/2006/relationships/image" Target="media/image113.png"/><Relationship Id="rId302" Type="http://schemas.openxmlformats.org/officeDocument/2006/relationships/image" Target="media/image248.png"/><Relationship Id="rId323" Type="http://schemas.openxmlformats.org/officeDocument/2006/relationships/image" Target="media/image267.png"/><Relationship Id="rId344" Type="http://schemas.openxmlformats.org/officeDocument/2006/relationships/image" Target="media/image287.png"/><Relationship Id="rId20" Type="http://schemas.openxmlformats.org/officeDocument/2006/relationships/package" Target="embeddings/Microsoft_Visio_Drawing1.vsdx"/><Relationship Id="rId41" Type="http://schemas.openxmlformats.org/officeDocument/2006/relationships/image" Target="media/image16.png"/><Relationship Id="rId62" Type="http://schemas.openxmlformats.org/officeDocument/2006/relationships/hyperlink" Target="mailto:all.vsfs@cpva.lt" TargetMode="External"/><Relationship Id="rId83" Type="http://schemas.openxmlformats.org/officeDocument/2006/relationships/image" Target="media/image46.png"/><Relationship Id="rId179" Type="http://schemas.openxmlformats.org/officeDocument/2006/relationships/image" Target="media/image134.png"/><Relationship Id="rId365" Type="http://schemas.openxmlformats.org/officeDocument/2006/relationships/image" Target="media/image308.png"/><Relationship Id="rId386" Type="http://schemas.openxmlformats.org/officeDocument/2006/relationships/image" Target="media/image325.png"/><Relationship Id="rId190" Type="http://schemas.openxmlformats.org/officeDocument/2006/relationships/image" Target="media/image145.png"/><Relationship Id="rId204" Type="http://schemas.openxmlformats.org/officeDocument/2006/relationships/image" Target="media/image159.png"/><Relationship Id="rId225" Type="http://schemas.openxmlformats.org/officeDocument/2006/relationships/image" Target="media/image180.png"/><Relationship Id="rId246" Type="http://schemas.openxmlformats.org/officeDocument/2006/relationships/hyperlink" Target="mailto:investicijos@vrm.lt" TargetMode="External"/><Relationship Id="rId267" Type="http://schemas.openxmlformats.org/officeDocument/2006/relationships/image" Target="media/image217.png"/><Relationship Id="rId288" Type="http://schemas.openxmlformats.org/officeDocument/2006/relationships/image" Target="media/image237.png"/><Relationship Id="rId411" Type="http://schemas.openxmlformats.org/officeDocument/2006/relationships/image" Target="media/image350.png"/><Relationship Id="rId432" Type="http://schemas.openxmlformats.org/officeDocument/2006/relationships/image" Target="media/image371.png"/><Relationship Id="rId106" Type="http://schemas.openxmlformats.org/officeDocument/2006/relationships/image" Target="media/image69.png"/><Relationship Id="rId127" Type="http://schemas.openxmlformats.org/officeDocument/2006/relationships/hyperlink" Target="mailto:vsf@vrm.lt" TargetMode="External"/><Relationship Id="rId313" Type="http://schemas.openxmlformats.org/officeDocument/2006/relationships/image" Target="media/image257.png"/><Relationship Id="rId10" Type="http://schemas.openxmlformats.org/officeDocument/2006/relationships/endnotes" Target="endnotes.xml"/><Relationship Id="rId31" Type="http://schemas.openxmlformats.org/officeDocument/2006/relationships/image" Target="media/image10.png"/><Relationship Id="rId52" Type="http://schemas.openxmlformats.org/officeDocument/2006/relationships/image" Target="media/image26.emf"/><Relationship Id="rId73" Type="http://schemas.openxmlformats.org/officeDocument/2006/relationships/hyperlink" Target="mailto:all.vsfs@cpva.lt" TargetMode="External"/><Relationship Id="rId94" Type="http://schemas.openxmlformats.org/officeDocument/2006/relationships/image" Target="media/image57.png"/><Relationship Id="rId148" Type="http://schemas.openxmlformats.org/officeDocument/2006/relationships/image" Target="media/image103.png"/><Relationship Id="rId169" Type="http://schemas.openxmlformats.org/officeDocument/2006/relationships/image" Target="media/image124.png"/><Relationship Id="rId334" Type="http://schemas.openxmlformats.org/officeDocument/2006/relationships/image" Target="media/image278.png"/><Relationship Id="rId355" Type="http://schemas.openxmlformats.org/officeDocument/2006/relationships/image" Target="media/image298.png"/><Relationship Id="rId376" Type="http://schemas.openxmlformats.org/officeDocument/2006/relationships/image" Target="media/image317.png"/><Relationship Id="rId397" Type="http://schemas.openxmlformats.org/officeDocument/2006/relationships/image" Target="media/image336.png"/><Relationship Id="rId4" Type="http://schemas.openxmlformats.org/officeDocument/2006/relationships/customXml" Target="../customXml/item4.xml"/><Relationship Id="rId180" Type="http://schemas.openxmlformats.org/officeDocument/2006/relationships/image" Target="media/image135.png"/><Relationship Id="rId215" Type="http://schemas.openxmlformats.org/officeDocument/2006/relationships/image" Target="media/image170.png"/><Relationship Id="rId236" Type="http://schemas.openxmlformats.org/officeDocument/2006/relationships/image" Target="media/image190.png"/><Relationship Id="rId257" Type="http://schemas.openxmlformats.org/officeDocument/2006/relationships/hyperlink" Target="mailto:investicijos@vrm.lt" TargetMode="External"/><Relationship Id="rId278" Type="http://schemas.openxmlformats.org/officeDocument/2006/relationships/image" Target="media/image227.emf"/><Relationship Id="rId401" Type="http://schemas.openxmlformats.org/officeDocument/2006/relationships/image" Target="media/image340.png"/><Relationship Id="rId422" Type="http://schemas.openxmlformats.org/officeDocument/2006/relationships/image" Target="media/image361.png"/><Relationship Id="rId443" Type="http://schemas.openxmlformats.org/officeDocument/2006/relationships/image" Target="media/image382.png"/><Relationship Id="rId303" Type="http://schemas.openxmlformats.org/officeDocument/2006/relationships/image" Target="media/image249.png"/><Relationship Id="rId42" Type="http://schemas.openxmlformats.org/officeDocument/2006/relationships/image" Target="media/image17.png"/><Relationship Id="rId84" Type="http://schemas.openxmlformats.org/officeDocument/2006/relationships/image" Target="media/image47.png"/><Relationship Id="rId138" Type="http://schemas.openxmlformats.org/officeDocument/2006/relationships/image" Target="media/image94.png"/><Relationship Id="rId345" Type="http://schemas.openxmlformats.org/officeDocument/2006/relationships/image" Target="media/image288.png"/><Relationship Id="rId387" Type="http://schemas.openxmlformats.org/officeDocument/2006/relationships/image" Target="media/image326.png"/><Relationship Id="rId191" Type="http://schemas.openxmlformats.org/officeDocument/2006/relationships/image" Target="media/image146.png"/><Relationship Id="rId205" Type="http://schemas.openxmlformats.org/officeDocument/2006/relationships/image" Target="media/image160.png"/><Relationship Id="rId247" Type="http://schemas.openxmlformats.org/officeDocument/2006/relationships/image" Target="media/image199.png"/><Relationship Id="rId412" Type="http://schemas.openxmlformats.org/officeDocument/2006/relationships/image" Target="media/image351.png"/><Relationship Id="rId107" Type="http://schemas.openxmlformats.org/officeDocument/2006/relationships/image" Target="media/image70.png"/><Relationship Id="rId289" Type="http://schemas.openxmlformats.org/officeDocument/2006/relationships/image" Target="media/image238.png"/><Relationship Id="rId11" Type="http://schemas.openxmlformats.org/officeDocument/2006/relationships/image" Target="media/image1.jpeg"/><Relationship Id="rId53" Type="http://schemas.openxmlformats.org/officeDocument/2006/relationships/package" Target="embeddings/Microsoft_Visio_Drawing12.vsdx"/><Relationship Id="rId149" Type="http://schemas.openxmlformats.org/officeDocument/2006/relationships/image" Target="media/image104.png"/><Relationship Id="rId314" Type="http://schemas.openxmlformats.org/officeDocument/2006/relationships/image" Target="media/image258.png"/><Relationship Id="rId356" Type="http://schemas.openxmlformats.org/officeDocument/2006/relationships/image" Target="media/image299.png"/><Relationship Id="rId398" Type="http://schemas.openxmlformats.org/officeDocument/2006/relationships/image" Target="media/image337.png"/><Relationship Id="rId95" Type="http://schemas.openxmlformats.org/officeDocument/2006/relationships/image" Target="media/image58.png"/><Relationship Id="rId160" Type="http://schemas.openxmlformats.org/officeDocument/2006/relationships/image" Target="media/image115.png"/><Relationship Id="rId216" Type="http://schemas.openxmlformats.org/officeDocument/2006/relationships/image" Target="media/image171.png"/><Relationship Id="rId423" Type="http://schemas.openxmlformats.org/officeDocument/2006/relationships/image" Target="media/image362.png"/><Relationship Id="rId258" Type="http://schemas.openxmlformats.org/officeDocument/2006/relationships/hyperlink" Target="mailto:investicijos@vrm.lt" TargetMode="External"/><Relationship Id="rId22" Type="http://schemas.openxmlformats.org/officeDocument/2006/relationships/package" Target="embeddings/Microsoft_Visio_Drawing2.vsdx"/><Relationship Id="rId64" Type="http://schemas.openxmlformats.org/officeDocument/2006/relationships/hyperlink" Target="mailto:all.vsfs@cpva.lt" TargetMode="External"/><Relationship Id="rId118" Type="http://schemas.openxmlformats.org/officeDocument/2006/relationships/image" Target="media/image81.emf"/><Relationship Id="rId325" Type="http://schemas.openxmlformats.org/officeDocument/2006/relationships/image" Target="media/image269.png"/><Relationship Id="rId367" Type="http://schemas.openxmlformats.org/officeDocument/2006/relationships/image" Target="media/image310.png"/><Relationship Id="rId171" Type="http://schemas.openxmlformats.org/officeDocument/2006/relationships/image" Target="media/image126.png"/><Relationship Id="rId227" Type="http://schemas.openxmlformats.org/officeDocument/2006/relationships/image" Target="media/image182.png"/><Relationship Id="rId269" Type="http://schemas.openxmlformats.org/officeDocument/2006/relationships/image" Target="media/image219.png"/><Relationship Id="rId434" Type="http://schemas.openxmlformats.org/officeDocument/2006/relationships/image" Target="media/image373.png"/><Relationship Id="rId33" Type="http://schemas.openxmlformats.org/officeDocument/2006/relationships/package" Target="embeddings/Microsoft_Visio_Drawing7.vsdx"/><Relationship Id="rId129" Type="http://schemas.openxmlformats.org/officeDocument/2006/relationships/image" Target="media/image85.png"/><Relationship Id="rId280" Type="http://schemas.openxmlformats.org/officeDocument/2006/relationships/image" Target="media/image229.emf"/><Relationship Id="rId336" Type="http://schemas.openxmlformats.org/officeDocument/2006/relationships/image" Target="media/image280.png"/><Relationship Id="rId75" Type="http://schemas.openxmlformats.org/officeDocument/2006/relationships/image" Target="media/image38.png"/><Relationship Id="rId140" Type="http://schemas.openxmlformats.org/officeDocument/2006/relationships/image" Target="media/image96.png"/><Relationship Id="rId182" Type="http://schemas.openxmlformats.org/officeDocument/2006/relationships/image" Target="media/image137.png"/><Relationship Id="rId378" Type="http://schemas.openxmlformats.org/officeDocument/2006/relationships/header" Target="header7.xml"/><Relationship Id="rId403" Type="http://schemas.openxmlformats.org/officeDocument/2006/relationships/image" Target="media/image342.png"/><Relationship Id="rId6" Type="http://schemas.openxmlformats.org/officeDocument/2006/relationships/styles" Target="styles.xml"/><Relationship Id="rId238" Type="http://schemas.openxmlformats.org/officeDocument/2006/relationships/image" Target="media/image192.png"/><Relationship Id="rId445" Type="http://schemas.openxmlformats.org/officeDocument/2006/relationships/image" Target="media/image384.png"/><Relationship Id="rId291" Type="http://schemas.openxmlformats.org/officeDocument/2006/relationships/image" Target="media/image240.png"/><Relationship Id="rId305" Type="http://schemas.openxmlformats.org/officeDocument/2006/relationships/image" Target="media/image251.png"/><Relationship Id="rId347" Type="http://schemas.openxmlformats.org/officeDocument/2006/relationships/image" Target="media/image290.png"/><Relationship Id="rId44" Type="http://schemas.openxmlformats.org/officeDocument/2006/relationships/image" Target="media/image19.emf"/><Relationship Id="rId86" Type="http://schemas.openxmlformats.org/officeDocument/2006/relationships/image" Target="media/image49.png"/><Relationship Id="rId151" Type="http://schemas.openxmlformats.org/officeDocument/2006/relationships/image" Target="media/image106.png"/><Relationship Id="rId389" Type="http://schemas.openxmlformats.org/officeDocument/2006/relationships/image" Target="media/image328.png"/><Relationship Id="rId193" Type="http://schemas.openxmlformats.org/officeDocument/2006/relationships/image" Target="media/image148.png"/><Relationship Id="rId207" Type="http://schemas.openxmlformats.org/officeDocument/2006/relationships/image" Target="media/image162.png"/><Relationship Id="rId249" Type="http://schemas.openxmlformats.org/officeDocument/2006/relationships/image" Target="media/image201.png"/><Relationship Id="rId414" Type="http://schemas.openxmlformats.org/officeDocument/2006/relationships/image" Target="media/image353.png"/><Relationship Id="rId13" Type="http://schemas.openxmlformats.org/officeDocument/2006/relationships/hyperlink" Target="http://www.atea.lt" TargetMode="External"/><Relationship Id="rId109" Type="http://schemas.openxmlformats.org/officeDocument/2006/relationships/image" Target="media/image72.png"/><Relationship Id="rId260" Type="http://schemas.openxmlformats.org/officeDocument/2006/relationships/image" Target="media/image210.png"/><Relationship Id="rId316" Type="http://schemas.openxmlformats.org/officeDocument/2006/relationships/image" Target="media/image260.png"/><Relationship Id="rId55" Type="http://schemas.openxmlformats.org/officeDocument/2006/relationships/image" Target="media/image28.png"/><Relationship Id="rId97" Type="http://schemas.openxmlformats.org/officeDocument/2006/relationships/image" Target="media/image60.png"/><Relationship Id="rId120" Type="http://schemas.openxmlformats.org/officeDocument/2006/relationships/image" Target="media/image82.png"/><Relationship Id="rId358" Type="http://schemas.openxmlformats.org/officeDocument/2006/relationships/image" Target="media/image301.png"/><Relationship Id="rId162" Type="http://schemas.openxmlformats.org/officeDocument/2006/relationships/image" Target="media/image117.png"/><Relationship Id="rId218" Type="http://schemas.openxmlformats.org/officeDocument/2006/relationships/image" Target="media/image173.png"/><Relationship Id="rId425" Type="http://schemas.openxmlformats.org/officeDocument/2006/relationships/image" Target="media/image364.png"/><Relationship Id="rId271" Type="http://schemas.openxmlformats.org/officeDocument/2006/relationships/image" Target="media/image221.png"/><Relationship Id="rId24" Type="http://schemas.openxmlformats.org/officeDocument/2006/relationships/package" Target="embeddings/Microsoft_Visio_Drawing3.vsdx"/><Relationship Id="rId66" Type="http://schemas.openxmlformats.org/officeDocument/2006/relationships/package" Target="embeddings/Microsoft_Visio_Drawing13.vsdx"/><Relationship Id="rId131" Type="http://schemas.openxmlformats.org/officeDocument/2006/relationships/image" Target="media/image87.png"/><Relationship Id="rId327" Type="http://schemas.openxmlformats.org/officeDocument/2006/relationships/image" Target="media/image271.png"/><Relationship Id="rId369" Type="http://schemas.openxmlformats.org/officeDocument/2006/relationships/header" Target="header5.xml"/><Relationship Id="rId173" Type="http://schemas.openxmlformats.org/officeDocument/2006/relationships/image" Target="media/image128.png"/><Relationship Id="rId229" Type="http://schemas.openxmlformats.org/officeDocument/2006/relationships/image" Target="media/image184.png"/><Relationship Id="rId380" Type="http://schemas.openxmlformats.org/officeDocument/2006/relationships/image" Target="media/image320.png"/><Relationship Id="rId436" Type="http://schemas.openxmlformats.org/officeDocument/2006/relationships/image" Target="media/image375.png"/><Relationship Id="rId240" Type="http://schemas.openxmlformats.org/officeDocument/2006/relationships/image" Target="media/image194.png"/><Relationship Id="rId35" Type="http://schemas.openxmlformats.org/officeDocument/2006/relationships/image" Target="media/image13.emf"/><Relationship Id="rId77" Type="http://schemas.openxmlformats.org/officeDocument/2006/relationships/image" Target="media/image40.png"/><Relationship Id="rId100" Type="http://schemas.openxmlformats.org/officeDocument/2006/relationships/image" Target="media/image63.png"/><Relationship Id="rId282" Type="http://schemas.openxmlformats.org/officeDocument/2006/relationships/image" Target="media/image231.emf"/><Relationship Id="rId338" Type="http://schemas.openxmlformats.org/officeDocument/2006/relationships/image" Target="media/image282.png"/><Relationship Id="rId8" Type="http://schemas.openxmlformats.org/officeDocument/2006/relationships/webSettings" Target="webSettings.xml"/><Relationship Id="rId142" Type="http://schemas.openxmlformats.org/officeDocument/2006/relationships/image" Target="media/image98.png"/><Relationship Id="rId184" Type="http://schemas.openxmlformats.org/officeDocument/2006/relationships/image" Target="media/image139.png"/><Relationship Id="rId391" Type="http://schemas.openxmlformats.org/officeDocument/2006/relationships/image" Target="media/image330.png"/><Relationship Id="rId405" Type="http://schemas.openxmlformats.org/officeDocument/2006/relationships/image" Target="media/image344.png"/><Relationship Id="rId447" Type="http://schemas.openxmlformats.org/officeDocument/2006/relationships/image" Target="media/image386.png"/><Relationship Id="rId251" Type="http://schemas.openxmlformats.org/officeDocument/2006/relationships/image" Target="media/image203.png"/><Relationship Id="rId46" Type="http://schemas.openxmlformats.org/officeDocument/2006/relationships/image" Target="media/image20.png"/><Relationship Id="rId293" Type="http://schemas.openxmlformats.org/officeDocument/2006/relationships/image" Target="media/image242.png"/><Relationship Id="rId307" Type="http://schemas.openxmlformats.org/officeDocument/2006/relationships/footer" Target="footer4.xml"/><Relationship Id="rId349" Type="http://schemas.openxmlformats.org/officeDocument/2006/relationships/image" Target="media/image292.png"/><Relationship Id="rId88" Type="http://schemas.openxmlformats.org/officeDocument/2006/relationships/image" Target="media/image51.png"/><Relationship Id="rId111" Type="http://schemas.openxmlformats.org/officeDocument/2006/relationships/image" Target="media/image74.png"/><Relationship Id="rId153" Type="http://schemas.openxmlformats.org/officeDocument/2006/relationships/image" Target="media/image108.png"/><Relationship Id="rId195" Type="http://schemas.openxmlformats.org/officeDocument/2006/relationships/image" Target="media/image150.png"/><Relationship Id="rId209" Type="http://schemas.openxmlformats.org/officeDocument/2006/relationships/image" Target="media/image164.png"/><Relationship Id="rId360" Type="http://schemas.openxmlformats.org/officeDocument/2006/relationships/image" Target="media/image303.png"/><Relationship Id="rId416" Type="http://schemas.openxmlformats.org/officeDocument/2006/relationships/image" Target="media/image355.png"/><Relationship Id="rId220" Type="http://schemas.openxmlformats.org/officeDocument/2006/relationships/image" Target="media/image175.png"/><Relationship Id="rId15" Type="http://schemas.openxmlformats.org/officeDocument/2006/relationships/footer" Target="footer1.xml"/><Relationship Id="rId57" Type="http://schemas.openxmlformats.org/officeDocument/2006/relationships/image" Target="media/image30.png"/><Relationship Id="rId262" Type="http://schemas.openxmlformats.org/officeDocument/2006/relationships/image" Target="media/image212.emf"/><Relationship Id="rId318" Type="http://schemas.openxmlformats.org/officeDocument/2006/relationships/image" Target="media/image262.png"/><Relationship Id="rId99" Type="http://schemas.openxmlformats.org/officeDocument/2006/relationships/image" Target="media/image62.png"/><Relationship Id="rId122" Type="http://schemas.openxmlformats.org/officeDocument/2006/relationships/hyperlink" Target="mailto:all.vsfs@cpva.lt" TargetMode="External"/><Relationship Id="rId164" Type="http://schemas.openxmlformats.org/officeDocument/2006/relationships/image" Target="media/image119.png"/><Relationship Id="rId371" Type="http://schemas.openxmlformats.org/officeDocument/2006/relationships/image" Target="media/image313.png"/><Relationship Id="rId427" Type="http://schemas.openxmlformats.org/officeDocument/2006/relationships/image" Target="media/image366.png"/><Relationship Id="rId26" Type="http://schemas.openxmlformats.org/officeDocument/2006/relationships/package" Target="embeddings/Microsoft_Visio_Drawing4.vsdx"/><Relationship Id="rId231" Type="http://schemas.openxmlformats.org/officeDocument/2006/relationships/image" Target="media/image185.emf"/><Relationship Id="rId273" Type="http://schemas.openxmlformats.org/officeDocument/2006/relationships/image" Target="media/image223.png"/><Relationship Id="rId329" Type="http://schemas.openxmlformats.org/officeDocument/2006/relationships/image" Target="media/image273.png"/><Relationship Id="rId68" Type="http://schemas.openxmlformats.org/officeDocument/2006/relationships/image" Target="media/image33.png"/><Relationship Id="rId133" Type="http://schemas.openxmlformats.org/officeDocument/2006/relationships/image" Target="media/image89.png"/><Relationship Id="rId175" Type="http://schemas.openxmlformats.org/officeDocument/2006/relationships/image" Target="media/image130.png"/><Relationship Id="rId340" Type="http://schemas.openxmlformats.org/officeDocument/2006/relationships/image" Target="media/image284.png"/><Relationship Id="rId200" Type="http://schemas.openxmlformats.org/officeDocument/2006/relationships/image" Target="media/image155.png"/><Relationship Id="rId382" Type="http://schemas.openxmlformats.org/officeDocument/2006/relationships/image" Target="media/image322.png"/><Relationship Id="rId438" Type="http://schemas.openxmlformats.org/officeDocument/2006/relationships/image" Target="media/image377.png"/><Relationship Id="rId242" Type="http://schemas.openxmlformats.org/officeDocument/2006/relationships/image" Target="media/image196.png"/><Relationship Id="rId284" Type="http://schemas.openxmlformats.org/officeDocument/2006/relationships/image" Target="media/image233.emf"/><Relationship Id="rId37" Type="http://schemas.openxmlformats.org/officeDocument/2006/relationships/image" Target="media/image14.emf"/><Relationship Id="rId79" Type="http://schemas.openxmlformats.org/officeDocument/2006/relationships/image" Target="media/image42.png"/><Relationship Id="rId102" Type="http://schemas.openxmlformats.org/officeDocument/2006/relationships/image" Target="media/image65.png"/><Relationship Id="rId144" Type="http://schemas.openxmlformats.org/officeDocument/2006/relationships/hyperlink" Target="https://pasirasymas.cpva.lt" TargetMode="External"/><Relationship Id="rId90" Type="http://schemas.openxmlformats.org/officeDocument/2006/relationships/image" Target="media/image53.png"/><Relationship Id="rId186" Type="http://schemas.openxmlformats.org/officeDocument/2006/relationships/image" Target="media/image141.png"/><Relationship Id="rId351" Type="http://schemas.openxmlformats.org/officeDocument/2006/relationships/image" Target="media/image294.png"/><Relationship Id="rId393" Type="http://schemas.openxmlformats.org/officeDocument/2006/relationships/image" Target="media/image332.png"/><Relationship Id="rId407" Type="http://schemas.openxmlformats.org/officeDocument/2006/relationships/image" Target="media/image346.png"/><Relationship Id="rId449" Type="http://schemas.openxmlformats.org/officeDocument/2006/relationships/footer" Target="footer6.xml"/><Relationship Id="rId211" Type="http://schemas.openxmlformats.org/officeDocument/2006/relationships/image" Target="media/image166.png"/><Relationship Id="rId253" Type="http://schemas.openxmlformats.org/officeDocument/2006/relationships/image" Target="media/image205.emf"/><Relationship Id="rId295" Type="http://schemas.openxmlformats.org/officeDocument/2006/relationships/hyperlink" Target="file:///\\fileserver\Projektai\Y.Gamyba\CPVA_VSFIS\DK%20Darbiniai%20katalogai\Julius\generuojama\%7bD03B5624-ACE0-47F6-82D9-EA6B8F19FA02%7d')" TargetMode="External"/><Relationship Id="rId309" Type="http://schemas.openxmlformats.org/officeDocument/2006/relationships/image" Target="media/image253.jpeg"/><Relationship Id="rId48" Type="http://schemas.openxmlformats.org/officeDocument/2006/relationships/image" Target="media/image22.png"/><Relationship Id="rId113" Type="http://schemas.openxmlformats.org/officeDocument/2006/relationships/image" Target="media/image76.png"/><Relationship Id="rId320" Type="http://schemas.openxmlformats.org/officeDocument/2006/relationships/image" Target="media/image264.png"/><Relationship Id="rId155" Type="http://schemas.openxmlformats.org/officeDocument/2006/relationships/image" Target="media/image110.png"/><Relationship Id="rId197" Type="http://schemas.openxmlformats.org/officeDocument/2006/relationships/image" Target="media/image152.png"/><Relationship Id="rId362" Type="http://schemas.openxmlformats.org/officeDocument/2006/relationships/image" Target="media/image305.png"/><Relationship Id="rId418" Type="http://schemas.openxmlformats.org/officeDocument/2006/relationships/image" Target="media/image357.png"/><Relationship Id="rId222" Type="http://schemas.openxmlformats.org/officeDocument/2006/relationships/image" Target="media/image177.png"/><Relationship Id="rId264" Type="http://schemas.openxmlformats.org/officeDocument/2006/relationships/image" Target="media/image214.png"/><Relationship Id="rId17" Type="http://schemas.openxmlformats.org/officeDocument/2006/relationships/image" Target="media/image3.emf"/><Relationship Id="rId59" Type="http://schemas.openxmlformats.org/officeDocument/2006/relationships/hyperlink" Target="mailto:vsf@vrm.lt" TargetMode="External"/><Relationship Id="rId124" Type="http://schemas.openxmlformats.org/officeDocument/2006/relationships/hyperlink" Target="mailto:all.vsfs@cpva.lt" TargetMode="External"/><Relationship Id="rId70" Type="http://schemas.openxmlformats.org/officeDocument/2006/relationships/image" Target="media/image35.png"/><Relationship Id="rId166" Type="http://schemas.openxmlformats.org/officeDocument/2006/relationships/image" Target="media/image121.png"/><Relationship Id="rId331" Type="http://schemas.openxmlformats.org/officeDocument/2006/relationships/image" Target="media/image275.png"/><Relationship Id="rId373" Type="http://schemas.openxmlformats.org/officeDocument/2006/relationships/image" Target="media/image314.png"/><Relationship Id="rId429" Type="http://schemas.openxmlformats.org/officeDocument/2006/relationships/image" Target="media/image368.png"/><Relationship Id="rId1" Type="http://schemas.openxmlformats.org/officeDocument/2006/relationships/customXml" Target="../customXml/item1.xml"/><Relationship Id="rId233" Type="http://schemas.openxmlformats.org/officeDocument/2006/relationships/image" Target="media/image187.png"/><Relationship Id="rId440" Type="http://schemas.openxmlformats.org/officeDocument/2006/relationships/image" Target="media/image379.png"/><Relationship Id="rId28" Type="http://schemas.openxmlformats.org/officeDocument/2006/relationships/package" Target="embeddings/Microsoft_Visio_Drawing5.vsdx"/><Relationship Id="rId275" Type="http://schemas.openxmlformats.org/officeDocument/2006/relationships/image" Target="media/image225.png"/><Relationship Id="rId300" Type="http://schemas.openxmlformats.org/officeDocument/2006/relationships/image" Target="media/image246.png"/><Relationship Id="rId81" Type="http://schemas.openxmlformats.org/officeDocument/2006/relationships/image" Target="media/image44.png"/><Relationship Id="rId135" Type="http://schemas.openxmlformats.org/officeDocument/2006/relationships/image" Target="media/image91.png"/><Relationship Id="rId177" Type="http://schemas.openxmlformats.org/officeDocument/2006/relationships/image" Target="media/image132.png"/><Relationship Id="rId342" Type="http://schemas.openxmlformats.org/officeDocument/2006/relationships/image" Target="media/image285.png"/><Relationship Id="rId384" Type="http://schemas.openxmlformats.org/officeDocument/2006/relationships/image" Target="media/image323.png"/><Relationship Id="rId202" Type="http://schemas.openxmlformats.org/officeDocument/2006/relationships/image" Target="media/image157.png"/><Relationship Id="rId244" Type="http://schemas.openxmlformats.org/officeDocument/2006/relationships/image" Target="media/image198.png"/><Relationship Id="rId39" Type="http://schemas.openxmlformats.org/officeDocument/2006/relationships/image" Target="media/image15.emf"/><Relationship Id="rId286" Type="http://schemas.openxmlformats.org/officeDocument/2006/relationships/image" Target="media/image235.png"/><Relationship Id="rId451"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D:\_ANALIZE\_SPECIFIKACIJU%20PAVYZDZIAI\ATEA%20Analizes%20dokumento%20sablonas%20V0.1.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1F1D9D5947B24C65A521F0CEE69D3DE6"/>
        <w:category>
          <w:name w:val="General"/>
          <w:gallery w:val="placeholder"/>
        </w:category>
        <w:types>
          <w:type w:val="bbPlcHdr"/>
        </w:types>
        <w:behaviors>
          <w:behavior w:val="content"/>
        </w:behaviors>
        <w:guid w:val="{DFECA07B-8F69-4586-AF16-35BA76994E59}"/>
      </w:docPartPr>
      <w:docPartBody>
        <w:p w:rsidR="003A66EF" w:rsidRDefault="00275D9D">
          <w:r w:rsidRPr="00F6690E">
            <w:rPr>
              <w:rStyle w:val="PlaceholderText"/>
            </w:rPr>
            <w:t>[Subject]</w:t>
          </w:r>
        </w:p>
      </w:docPartBody>
    </w:docPart>
    <w:docPart>
      <w:docPartPr>
        <w:name w:val="85AFE4F181954583BA74ED77C1968CF9"/>
        <w:category>
          <w:name w:val="General"/>
          <w:gallery w:val="placeholder"/>
        </w:category>
        <w:types>
          <w:type w:val="bbPlcHdr"/>
        </w:types>
        <w:behaviors>
          <w:behavior w:val="content"/>
        </w:behaviors>
        <w:guid w:val="{09D0B6AA-5872-4026-94B3-0BEAA39E62D6}"/>
      </w:docPartPr>
      <w:docPartBody>
        <w:p w:rsidR="003A66EF" w:rsidRDefault="00275D9D">
          <w:r w:rsidRPr="00F6690E">
            <w:rPr>
              <w:rStyle w:val="PlaceholderText"/>
            </w:rPr>
            <w:t>[Title]</w:t>
          </w:r>
        </w:p>
      </w:docPartBody>
    </w:docPart>
    <w:docPart>
      <w:docPartPr>
        <w:name w:val="E7D68F12C5544FE39E94B1A25B6CB5F7"/>
        <w:category>
          <w:name w:val="General"/>
          <w:gallery w:val="placeholder"/>
        </w:category>
        <w:types>
          <w:type w:val="bbPlcHdr"/>
        </w:types>
        <w:behaviors>
          <w:behavior w:val="content"/>
        </w:behaviors>
        <w:guid w:val="{12647357-FFAC-444A-B515-F0226800024D}"/>
      </w:docPartPr>
      <w:docPartBody>
        <w:p w:rsidR="009C5309" w:rsidRDefault="00CA2FE3" w:rsidP="00CA2FE3">
          <w:pPr>
            <w:pStyle w:val="E7D68F12C5544FE39E94B1A25B6CB5F7"/>
          </w:pPr>
          <w:r w:rsidRPr="009466AD">
            <w:rPr>
              <w:rStyle w:val="PlaceholderText"/>
            </w:rPr>
            <w:t>[Company]</w:t>
          </w:r>
        </w:p>
      </w:docPartBody>
    </w:docPart>
    <w:docPart>
      <w:docPartPr>
        <w:name w:val="55675E6F529D4CC7B49D6B42A8FB0BF6"/>
        <w:category>
          <w:name w:val="General"/>
          <w:gallery w:val="placeholder"/>
        </w:category>
        <w:types>
          <w:type w:val="bbPlcHdr"/>
        </w:types>
        <w:behaviors>
          <w:behavior w:val="content"/>
        </w:behaviors>
        <w:guid w:val="{4166979E-24B9-4937-BAE3-13F7B6474283}"/>
      </w:docPartPr>
      <w:docPartBody>
        <w:p w:rsidR="00C912D0" w:rsidRDefault="00C912D0" w:rsidP="00C912D0">
          <w:pPr>
            <w:pStyle w:val="55675E6F529D4CC7B49D6B42A8FB0BF6"/>
          </w:pPr>
          <w:r w:rsidRPr="00F6690E">
            <w:rPr>
              <w:rStyle w:val="PlaceholderText"/>
            </w:rPr>
            <w:t>[Title]</w:t>
          </w:r>
        </w:p>
      </w:docPartBody>
    </w:docPart>
    <w:docPart>
      <w:docPartPr>
        <w:name w:val="EEC05557D44440F5868746B8EEC68C75"/>
        <w:category>
          <w:name w:val="General"/>
          <w:gallery w:val="placeholder"/>
        </w:category>
        <w:types>
          <w:type w:val="bbPlcHdr"/>
        </w:types>
        <w:behaviors>
          <w:behavior w:val="content"/>
        </w:behaviors>
        <w:guid w:val="{476DC92E-3C2E-4080-97C6-9E5D2B673825}"/>
      </w:docPartPr>
      <w:docPartBody>
        <w:p w:rsidR="00C912D0" w:rsidRDefault="00C912D0" w:rsidP="00C912D0">
          <w:pPr>
            <w:pStyle w:val="EEC05557D44440F5868746B8EEC68C75"/>
          </w:pPr>
          <w:r w:rsidRPr="00F6690E">
            <w:rPr>
              <w:rStyle w:val="PlaceholderText"/>
            </w:rPr>
            <w:t>[Subject]</w:t>
          </w:r>
        </w:p>
      </w:docPartBody>
    </w:docPart>
    <w:docPart>
      <w:docPartPr>
        <w:name w:val="524379200EFA45BBA440E62C93E5CA27"/>
        <w:category>
          <w:name w:val="General"/>
          <w:gallery w:val="placeholder"/>
        </w:category>
        <w:types>
          <w:type w:val="bbPlcHdr"/>
        </w:types>
        <w:behaviors>
          <w:behavior w:val="content"/>
        </w:behaviors>
        <w:guid w:val="{4F28DB18-959B-48A2-A745-FEFC3171EA3C}"/>
      </w:docPartPr>
      <w:docPartBody>
        <w:p w:rsidR="0025605F" w:rsidRDefault="00313042" w:rsidP="00313042">
          <w:pPr>
            <w:pStyle w:val="524379200EFA45BBA440E62C93E5CA27"/>
          </w:pPr>
          <w:r w:rsidRPr="00F6690E">
            <w:rPr>
              <w:rStyle w:val="PlaceholderText"/>
            </w:rPr>
            <w:t>[Title]</w:t>
          </w:r>
        </w:p>
      </w:docPartBody>
    </w:docPart>
    <w:docPart>
      <w:docPartPr>
        <w:name w:val="F814F11AD85C410A95C5AD1D5B9D2C0C"/>
        <w:category>
          <w:name w:val="General"/>
          <w:gallery w:val="placeholder"/>
        </w:category>
        <w:types>
          <w:type w:val="bbPlcHdr"/>
        </w:types>
        <w:behaviors>
          <w:behavior w:val="content"/>
        </w:behaviors>
        <w:guid w:val="{F9484613-4D48-4BFA-A722-C357A090286E}"/>
      </w:docPartPr>
      <w:docPartBody>
        <w:p w:rsidR="0025605F" w:rsidRDefault="00313042" w:rsidP="00313042">
          <w:pPr>
            <w:pStyle w:val="F814F11AD85C410A95C5AD1D5B9D2C0C"/>
          </w:pPr>
          <w:r w:rsidRPr="00F6690E">
            <w:rPr>
              <w:rStyle w:val="PlaceholderText"/>
            </w:rPr>
            <w:t>[Subject]</w:t>
          </w:r>
        </w:p>
      </w:docPartBody>
    </w:docPart>
    <w:docPart>
      <w:docPartPr>
        <w:name w:val="61239DD84DF148BB8E5D19ADCB6503E3"/>
        <w:category>
          <w:name w:val="General"/>
          <w:gallery w:val="placeholder"/>
        </w:category>
        <w:types>
          <w:type w:val="bbPlcHdr"/>
        </w:types>
        <w:behaviors>
          <w:behavior w:val="content"/>
        </w:behaviors>
        <w:guid w:val="{2D5654D2-E391-4902-A97C-25D265C9D2C1}"/>
      </w:docPartPr>
      <w:docPartBody>
        <w:p w:rsidR="0025605F" w:rsidRDefault="00313042" w:rsidP="00313042">
          <w:pPr>
            <w:pStyle w:val="61239DD84DF148BB8E5D19ADCB6503E3"/>
          </w:pPr>
          <w:r w:rsidRPr="00F6690E">
            <w:rPr>
              <w:rStyle w:val="PlaceholderText"/>
            </w:rPr>
            <w:t>[Title]</w:t>
          </w:r>
        </w:p>
      </w:docPartBody>
    </w:docPart>
    <w:docPart>
      <w:docPartPr>
        <w:name w:val="9081D50761F143648C4E8ED4A599014E"/>
        <w:category>
          <w:name w:val="General"/>
          <w:gallery w:val="placeholder"/>
        </w:category>
        <w:types>
          <w:type w:val="bbPlcHdr"/>
        </w:types>
        <w:behaviors>
          <w:behavior w:val="content"/>
        </w:behaviors>
        <w:guid w:val="{D6EE33F6-DD58-4E74-AA19-0D9EA32F60CF}"/>
      </w:docPartPr>
      <w:docPartBody>
        <w:p w:rsidR="0025605F" w:rsidRDefault="00313042" w:rsidP="00313042">
          <w:pPr>
            <w:pStyle w:val="9081D50761F143648C4E8ED4A599014E"/>
          </w:pPr>
          <w:r w:rsidRPr="00F6690E">
            <w:rPr>
              <w:rStyle w:val="PlaceholderText"/>
            </w:rPr>
            <w:t>[Subject]</w:t>
          </w:r>
        </w:p>
      </w:docPartBody>
    </w:docPart>
    <w:docPart>
      <w:docPartPr>
        <w:name w:val="B9A99ED7602C4A41AA8F8ED5FAA18400"/>
        <w:category>
          <w:name w:val="General"/>
          <w:gallery w:val="placeholder"/>
        </w:category>
        <w:types>
          <w:type w:val="bbPlcHdr"/>
        </w:types>
        <w:behaviors>
          <w:behavior w:val="content"/>
        </w:behaviors>
        <w:guid w:val="{E9A531A1-AE0B-42DE-A5E8-D93589B1F135}"/>
      </w:docPartPr>
      <w:docPartBody>
        <w:p w:rsidR="0025605F" w:rsidRDefault="00313042" w:rsidP="00313042">
          <w:pPr>
            <w:pStyle w:val="B9A99ED7602C4A41AA8F8ED5FAA18400"/>
          </w:pPr>
          <w:r w:rsidRPr="00F6690E">
            <w:rPr>
              <w:rStyle w:val="PlaceholderText"/>
            </w:rPr>
            <w:t>[Title]</w:t>
          </w:r>
        </w:p>
      </w:docPartBody>
    </w:docPart>
    <w:docPart>
      <w:docPartPr>
        <w:name w:val="ECF2B9EE9823419493F6764AA37D1DBE"/>
        <w:category>
          <w:name w:val="General"/>
          <w:gallery w:val="placeholder"/>
        </w:category>
        <w:types>
          <w:type w:val="bbPlcHdr"/>
        </w:types>
        <w:behaviors>
          <w:behavior w:val="content"/>
        </w:behaviors>
        <w:guid w:val="{7A2E78F9-4C4F-4FFB-88F5-15BC455339C9}"/>
      </w:docPartPr>
      <w:docPartBody>
        <w:p w:rsidR="0025605F" w:rsidRDefault="00313042" w:rsidP="00313042">
          <w:pPr>
            <w:pStyle w:val="ECF2B9EE9823419493F6764AA37D1DBE"/>
          </w:pPr>
          <w:r w:rsidRPr="00F6690E">
            <w:rPr>
              <w:rStyle w:val="PlaceholderText"/>
            </w:rPr>
            <w:t>[Subject]</w:t>
          </w:r>
        </w:p>
      </w:docPartBody>
    </w:docPart>
    <w:docPart>
      <w:docPartPr>
        <w:name w:val="4EA3931407BE4C7E964842E69B4BEC42"/>
        <w:category>
          <w:name w:val="General"/>
          <w:gallery w:val="placeholder"/>
        </w:category>
        <w:types>
          <w:type w:val="bbPlcHdr"/>
        </w:types>
        <w:behaviors>
          <w:behavior w:val="content"/>
        </w:behaviors>
        <w:guid w:val="{24DB230E-8BCE-4986-A3A6-C9E43AD5B907}"/>
      </w:docPartPr>
      <w:docPartBody>
        <w:p w:rsidR="0025605F" w:rsidRDefault="00313042" w:rsidP="00313042">
          <w:pPr>
            <w:pStyle w:val="4EA3931407BE4C7E964842E69B4BEC42"/>
          </w:pPr>
          <w:r w:rsidRPr="00F6690E">
            <w:rPr>
              <w:rStyle w:val="PlaceholderText"/>
            </w:rPr>
            <w:t>[Title]</w:t>
          </w:r>
        </w:p>
      </w:docPartBody>
    </w:docPart>
    <w:docPart>
      <w:docPartPr>
        <w:name w:val="3B6A15C2CC43455EB9C5A1C27038060E"/>
        <w:category>
          <w:name w:val="General"/>
          <w:gallery w:val="placeholder"/>
        </w:category>
        <w:types>
          <w:type w:val="bbPlcHdr"/>
        </w:types>
        <w:behaviors>
          <w:behavior w:val="content"/>
        </w:behaviors>
        <w:guid w:val="{CA0AC67B-44AE-49E9-B5D1-F0B5311F050E}"/>
      </w:docPartPr>
      <w:docPartBody>
        <w:p w:rsidR="0025605F" w:rsidRDefault="00313042" w:rsidP="00313042">
          <w:pPr>
            <w:pStyle w:val="3B6A15C2CC43455EB9C5A1C27038060E"/>
          </w:pPr>
          <w:r w:rsidRPr="00F6690E">
            <w:rPr>
              <w:rStyle w:val="PlaceholderText"/>
            </w:rPr>
            <w:t>[Subject]</w:t>
          </w:r>
        </w:p>
      </w:docPartBody>
    </w:docPart>
    <w:docPart>
      <w:docPartPr>
        <w:name w:val="D08D496A9AE54B3CB6E222EDF116FF36"/>
        <w:category>
          <w:name w:val="General"/>
          <w:gallery w:val="placeholder"/>
        </w:category>
        <w:types>
          <w:type w:val="bbPlcHdr"/>
        </w:types>
        <w:behaviors>
          <w:behavior w:val="content"/>
        </w:behaviors>
        <w:guid w:val="{0C1548A0-23AD-400B-8E1F-FB9EB1996ECE}"/>
      </w:docPartPr>
      <w:docPartBody>
        <w:p w:rsidR="0025605F" w:rsidRDefault="00313042" w:rsidP="00313042">
          <w:pPr>
            <w:pStyle w:val="D08D496A9AE54B3CB6E222EDF116FF36"/>
          </w:pPr>
          <w:r w:rsidRPr="00F6690E">
            <w:rPr>
              <w:rStyle w:val="PlaceholderText"/>
            </w:rPr>
            <w:t>[Title]</w:t>
          </w:r>
        </w:p>
      </w:docPartBody>
    </w:docPart>
    <w:docPart>
      <w:docPartPr>
        <w:name w:val="E7354777647043F2AE083FA44D3BD756"/>
        <w:category>
          <w:name w:val="General"/>
          <w:gallery w:val="placeholder"/>
        </w:category>
        <w:types>
          <w:type w:val="bbPlcHdr"/>
        </w:types>
        <w:behaviors>
          <w:behavior w:val="content"/>
        </w:behaviors>
        <w:guid w:val="{C894CD45-DE29-4DEC-99A1-63A90F238A64}"/>
      </w:docPartPr>
      <w:docPartBody>
        <w:p w:rsidR="0025605F" w:rsidRDefault="00313042" w:rsidP="00313042">
          <w:pPr>
            <w:pStyle w:val="E7354777647043F2AE083FA44D3BD756"/>
          </w:pPr>
          <w:r w:rsidRPr="00F6690E">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5D9D"/>
    <w:rsid w:val="00014B40"/>
    <w:rsid w:val="000176C2"/>
    <w:rsid w:val="000217E5"/>
    <w:rsid w:val="00033C61"/>
    <w:rsid w:val="00036EC3"/>
    <w:rsid w:val="000479E1"/>
    <w:rsid w:val="000540A2"/>
    <w:rsid w:val="000571A0"/>
    <w:rsid w:val="00064A7E"/>
    <w:rsid w:val="00084FB5"/>
    <w:rsid w:val="0008599B"/>
    <w:rsid w:val="000B336D"/>
    <w:rsid w:val="000D3654"/>
    <w:rsid w:val="000E16BC"/>
    <w:rsid w:val="000E5D99"/>
    <w:rsid w:val="000F35D5"/>
    <w:rsid w:val="000F42B7"/>
    <w:rsid w:val="00133FB3"/>
    <w:rsid w:val="00150D7D"/>
    <w:rsid w:val="00154C5C"/>
    <w:rsid w:val="0016391D"/>
    <w:rsid w:val="00187EA6"/>
    <w:rsid w:val="001901C2"/>
    <w:rsid w:val="00195F56"/>
    <w:rsid w:val="001B45DA"/>
    <w:rsid w:val="001B7EB6"/>
    <w:rsid w:val="001C6551"/>
    <w:rsid w:val="001D1A07"/>
    <w:rsid w:val="001D3CB6"/>
    <w:rsid w:val="001E7863"/>
    <w:rsid w:val="001F7752"/>
    <w:rsid w:val="00204AB2"/>
    <w:rsid w:val="0021667A"/>
    <w:rsid w:val="0023151D"/>
    <w:rsid w:val="00235CCD"/>
    <w:rsid w:val="002379EA"/>
    <w:rsid w:val="00244AE0"/>
    <w:rsid w:val="0025605F"/>
    <w:rsid w:val="00275D9D"/>
    <w:rsid w:val="002774A9"/>
    <w:rsid w:val="002A692E"/>
    <w:rsid w:val="002E3A75"/>
    <w:rsid w:val="00313042"/>
    <w:rsid w:val="00316CCD"/>
    <w:rsid w:val="003228DB"/>
    <w:rsid w:val="003247CC"/>
    <w:rsid w:val="00330411"/>
    <w:rsid w:val="003509FC"/>
    <w:rsid w:val="0035404B"/>
    <w:rsid w:val="00367D8D"/>
    <w:rsid w:val="00372D66"/>
    <w:rsid w:val="00386DCA"/>
    <w:rsid w:val="003973AF"/>
    <w:rsid w:val="003A66EF"/>
    <w:rsid w:val="003B629A"/>
    <w:rsid w:val="003B74C7"/>
    <w:rsid w:val="003C4A5C"/>
    <w:rsid w:val="003E4A6F"/>
    <w:rsid w:val="0040200E"/>
    <w:rsid w:val="00404094"/>
    <w:rsid w:val="00457CCE"/>
    <w:rsid w:val="004762C5"/>
    <w:rsid w:val="0048006F"/>
    <w:rsid w:val="004829D2"/>
    <w:rsid w:val="004E02E2"/>
    <w:rsid w:val="0050504B"/>
    <w:rsid w:val="00545845"/>
    <w:rsid w:val="00564BFF"/>
    <w:rsid w:val="00572644"/>
    <w:rsid w:val="00591343"/>
    <w:rsid w:val="005A3620"/>
    <w:rsid w:val="005C0E83"/>
    <w:rsid w:val="005C12A0"/>
    <w:rsid w:val="005D4B8E"/>
    <w:rsid w:val="00600E10"/>
    <w:rsid w:val="00623DF1"/>
    <w:rsid w:val="00633381"/>
    <w:rsid w:val="006351B5"/>
    <w:rsid w:val="00656CBA"/>
    <w:rsid w:val="006A3020"/>
    <w:rsid w:val="0070511B"/>
    <w:rsid w:val="00705862"/>
    <w:rsid w:val="00706C50"/>
    <w:rsid w:val="007139B5"/>
    <w:rsid w:val="00737388"/>
    <w:rsid w:val="00750D4E"/>
    <w:rsid w:val="00752E40"/>
    <w:rsid w:val="007666AE"/>
    <w:rsid w:val="007700B6"/>
    <w:rsid w:val="007732D6"/>
    <w:rsid w:val="00795224"/>
    <w:rsid w:val="007A1089"/>
    <w:rsid w:val="007A5CA4"/>
    <w:rsid w:val="007B0512"/>
    <w:rsid w:val="007B7D77"/>
    <w:rsid w:val="007C308E"/>
    <w:rsid w:val="007C3AD9"/>
    <w:rsid w:val="007C3EAE"/>
    <w:rsid w:val="007D727F"/>
    <w:rsid w:val="0082614B"/>
    <w:rsid w:val="0084004E"/>
    <w:rsid w:val="00854AE5"/>
    <w:rsid w:val="008554D6"/>
    <w:rsid w:val="00865A84"/>
    <w:rsid w:val="00894FB1"/>
    <w:rsid w:val="008A388A"/>
    <w:rsid w:val="008C5A98"/>
    <w:rsid w:val="008D5550"/>
    <w:rsid w:val="008F33B2"/>
    <w:rsid w:val="008F4070"/>
    <w:rsid w:val="008F7F3E"/>
    <w:rsid w:val="00912C9B"/>
    <w:rsid w:val="009279C9"/>
    <w:rsid w:val="0093694F"/>
    <w:rsid w:val="00946C1B"/>
    <w:rsid w:val="009529A1"/>
    <w:rsid w:val="00956DB4"/>
    <w:rsid w:val="00957EFC"/>
    <w:rsid w:val="00964A00"/>
    <w:rsid w:val="00966DEB"/>
    <w:rsid w:val="0096784F"/>
    <w:rsid w:val="009873AA"/>
    <w:rsid w:val="009B1B6B"/>
    <w:rsid w:val="009C296F"/>
    <w:rsid w:val="009C5309"/>
    <w:rsid w:val="009D6DB3"/>
    <w:rsid w:val="009F0D78"/>
    <w:rsid w:val="00A04F39"/>
    <w:rsid w:val="00A10790"/>
    <w:rsid w:val="00A215CE"/>
    <w:rsid w:val="00A5049F"/>
    <w:rsid w:val="00A70382"/>
    <w:rsid w:val="00A755E8"/>
    <w:rsid w:val="00A802E3"/>
    <w:rsid w:val="00A877EC"/>
    <w:rsid w:val="00A93134"/>
    <w:rsid w:val="00A95125"/>
    <w:rsid w:val="00AB0977"/>
    <w:rsid w:val="00AC6DE7"/>
    <w:rsid w:val="00AC7787"/>
    <w:rsid w:val="00AE487D"/>
    <w:rsid w:val="00AF097A"/>
    <w:rsid w:val="00AF6072"/>
    <w:rsid w:val="00B15D60"/>
    <w:rsid w:val="00B3533E"/>
    <w:rsid w:val="00B43D24"/>
    <w:rsid w:val="00B54C0D"/>
    <w:rsid w:val="00B5766B"/>
    <w:rsid w:val="00B60255"/>
    <w:rsid w:val="00B6607A"/>
    <w:rsid w:val="00B7432E"/>
    <w:rsid w:val="00B7630E"/>
    <w:rsid w:val="00B91136"/>
    <w:rsid w:val="00B91796"/>
    <w:rsid w:val="00B91F04"/>
    <w:rsid w:val="00BB102C"/>
    <w:rsid w:val="00BB620E"/>
    <w:rsid w:val="00BC37EC"/>
    <w:rsid w:val="00BC7920"/>
    <w:rsid w:val="00BD2BCE"/>
    <w:rsid w:val="00BE4091"/>
    <w:rsid w:val="00BF1CE4"/>
    <w:rsid w:val="00C06EF3"/>
    <w:rsid w:val="00C2613E"/>
    <w:rsid w:val="00C37569"/>
    <w:rsid w:val="00C45D7F"/>
    <w:rsid w:val="00C50CB0"/>
    <w:rsid w:val="00C5253D"/>
    <w:rsid w:val="00C576F4"/>
    <w:rsid w:val="00C871EB"/>
    <w:rsid w:val="00C875F8"/>
    <w:rsid w:val="00C912D0"/>
    <w:rsid w:val="00C95982"/>
    <w:rsid w:val="00CA2FE3"/>
    <w:rsid w:val="00CA3535"/>
    <w:rsid w:val="00CA38D6"/>
    <w:rsid w:val="00CA6778"/>
    <w:rsid w:val="00CE4C98"/>
    <w:rsid w:val="00CE5440"/>
    <w:rsid w:val="00CF30E4"/>
    <w:rsid w:val="00D0251E"/>
    <w:rsid w:val="00D3589A"/>
    <w:rsid w:val="00D45DFD"/>
    <w:rsid w:val="00D720B8"/>
    <w:rsid w:val="00D7447D"/>
    <w:rsid w:val="00D965C8"/>
    <w:rsid w:val="00DA371B"/>
    <w:rsid w:val="00DA5765"/>
    <w:rsid w:val="00DB5D94"/>
    <w:rsid w:val="00DC1092"/>
    <w:rsid w:val="00DC35BF"/>
    <w:rsid w:val="00DD2204"/>
    <w:rsid w:val="00E07E9D"/>
    <w:rsid w:val="00E343FB"/>
    <w:rsid w:val="00E3575A"/>
    <w:rsid w:val="00E40F6E"/>
    <w:rsid w:val="00E524FD"/>
    <w:rsid w:val="00E97DD6"/>
    <w:rsid w:val="00EA3E23"/>
    <w:rsid w:val="00EB73DE"/>
    <w:rsid w:val="00EF48FC"/>
    <w:rsid w:val="00F32D0F"/>
    <w:rsid w:val="00F43BB8"/>
    <w:rsid w:val="00F448E3"/>
    <w:rsid w:val="00F4563F"/>
    <w:rsid w:val="00F72123"/>
    <w:rsid w:val="00F808CE"/>
    <w:rsid w:val="00F82F48"/>
    <w:rsid w:val="00FE2453"/>
    <w:rsid w:val="00FE55D7"/>
    <w:rsid w:val="00FE6C6F"/>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5D9D"/>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3042"/>
    <w:rPr>
      <w:color w:val="808080"/>
    </w:rPr>
  </w:style>
  <w:style w:type="paragraph" w:customStyle="1" w:styleId="E7D68F12C5544FE39E94B1A25B6CB5F7">
    <w:name w:val="E7D68F12C5544FE39E94B1A25B6CB5F7"/>
    <w:rsid w:val="00CA2FE3"/>
  </w:style>
  <w:style w:type="paragraph" w:customStyle="1" w:styleId="55675E6F529D4CC7B49D6B42A8FB0BF6">
    <w:name w:val="55675E6F529D4CC7B49D6B42A8FB0BF6"/>
    <w:rsid w:val="00C912D0"/>
    <w:rPr>
      <w:kern w:val="2"/>
    </w:rPr>
  </w:style>
  <w:style w:type="paragraph" w:customStyle="1" w:styleId="EEC05557D44440F5868746B8EEC68C75">
    <w:name w:val="EEC05557D44440F5868746B8EEC68C75"/>
    <w:rsid w:val="00C912D0"/>
    <w:rPr>
      <w:kern w:val="2"/>
    </w:rPr>
  </w:style>
  <w:style w:type="paragraph" w:customStyle="1" w:styleId="524379200EFA45BBA440E62C93E5CA27">
    <w:name w:val="524379200EFA45BBA440E62C93E5CA27"/>
    <w:rsid w:val="00313042"/>
    <w:rPr>
      <w:kern w:val="2"/>
      <w14:ligatures w14:val="standardContextual"/>
    </w:rPr>
  </w:style>
  <w:style w:type="paragraph" w:customStyle="1" w:styleId="F814F11AD85C410A95C5AD1D5B9D2C0C">
    <w:name w:val="F814F11AD85C410A95C5AD1D5B9D2C0C"/>
    <w:rsid w:val="00313042"/>
    <w:rPr>
      <w:kern w:val="2"/>
      <w14:ligatures w14:val="standardContextual"/>
    </w:rPr>
  </w:style>
  <w:style w:type="paragraph" w:customStyle="1" w:styleId="61239DD84DF148BB8E5D19ADCB6503E3">
    <w:name w:val="61239DD84DF148BB8E5D19ADCB6503E3"/>
    <w:rsid w:val="00313042"/>
    <w:rPr>
      <w:kern w:val="2"/>
      <w14:ligatures w14:val="standardContextual"/>
    </w:rPr>
  </w:style>
  <w:style w:type="paragraph" w:customStyle="1" w:styleId="9081D50761F143648C4E8ED4A599014E">
    <w:name w:val="9081D50761F143648C4E8ED4A599014E"/>
    <w:rsid w:val="00313042"/>
    <w:rPr>
      <w:kern w:val="2"/>
      <w14:ligatures w14:val="standardContextual"/>
    </w:rPr>
  </w:style>
  <w:style w:type="paragraph" w:customStyle="1" w:styleId="B9A99ED7602C4A41AA8F8ED5FAA18400">
    <w:name w:val="B9A99ED7602C4A41AA8F8ED5FAA18400"/>
    <w:rsid w:val="00313042"/>
    <w:rPr>
      <w:kern w:val="2"/>
      <w14:ligatures w14:val="standardContextual"/>
    </w:rPr>
  </w:style>
  <w:style w:type="paragraph" w:customStyle="1" w:styleId="ECF2B9EE9823419493F6764AA37D1DBE">
    <w:name w:val="ECF2B9EE9823419493F6764AA37D1DBE"/>
    <w:rsid w:val="00313042"/>
    <w:rPr>
      <w:kern w:val="2"/>
      <w14:ligatures w14:val="standardContextual"/>
    </w:rPr>
  </w:style>
  <w:style w:type="paragraph" w:customStyle="1" w:styleId="4EA3931407BE4C7E964842E69B4BEC42">
    <w:name w:val="4EA3931407BE4C7E964842E69B4BEC42"/>
    <w:rsid w:val="00313042"/>
    <w:rPr>
      <w:kern w:val="2"/>
      <w14:ligatures w14:val="standardContextual"/>
    </w:rPr>
  </w:style>
  <w:style w:type="paragraph" w:customStyle="1" w:styleId="3B6A15C2CC43455EB9C5A1C27038060E">
    <w:name w:val="3B6A15C2CC43455EB9C5A1C27038060E"/>
    <w:rsid w:val="00313042"/>
    <w:rPr>
      <w:kern w:val="2"/>
      <w14:ligatures w14:val="standardContextual"/>
    </w:rPr>
  </w:style>
  <w:style w:type="paragraph" w:customStyle="1" w:styleId="D08D496A9AE54B3CB6E222EDF116FF36">
    <w:name w:val="D08D496A9AE54B3CB6E222EDF116FF36"/>
    <w:rsid w:val="00313042"/>
    <w:rPr>
      <w:kern w:val="2"/>
      <w14:ligatures w14:val="standardContextual"/>
    </w:rPr>
  </w:style>
  <w:style w:type="paragraph" w:customStyle="1" w:styleId="E7354777647043F2AE083FA44D3BD756">
    <w:name w:val="E7354777647043F2AE083FA44D3BD756"/>
    <w:rsid w:val="00313042"/>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as" ma:contentTypeID="0x010100BCC3DC85CBA9EB419870D47E3D9ABA6B" ma:contentTypeVersion="6" ma:contentTypeDescription="Kurkite naują dokumentą." ma:contentTypeScope="" ma:versionID="a39844eae5357a58b97b864774ac48e6">
  <xsd:schema xmlns:xsd="http://www.w3.org/2001/XMLSchema" xmlns:xs="http://www.w3.org/2001/XMLSchema" xmlns:p="http://schemas.microsoft.com/office/2006/metadata/properties" xmlns:ns2="b84878d9-a9d2-4b31-bee5-b40bfa9662a6" xmlns:ns3="c4e7841d-17ac-43c0-aea7-ca73da57d5b6" targetNamespace="http://schemas.microsoft.com/office/2006/metadata/properties" ma:root="true" ma:fieldsID="5d718611e39a6ba7481e69d45c4580cd" ns2:_="" ns3:_="">
    <xsd:import namespace="b84878d9-a9d2-4b31-bee5-b40bfa9662a6"/>
    <xsd:import namespace="c4e7841d-17ac-43c0-aea7-ca73da57d5b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878d9-a9d2-4b31-bee5-b40bfa9662a6"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4e7841d-17ac-43c0-aea7-ca73da57d5b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278C01-5319-408E-954F-62A1BB3712F2}">
  <ds:schemaRefs>
    <ds:schemaRef ds:uri="http://purl.org/dc/terms/"/>
    <ds:schemaRef ds:uri="http://purl.org/dc/dcmitype/"/>
    <ds:schemaRef ds:uri="http://schemas.microsoft.com/office/infopath/2007/PartnerControls"/>
    <ds:schemaRef ds:uri="http://schemas.microsoft.com/office/2006/metadata/properties"/>
    <ds:schemaRef ds:uri="http://schemas.microsoft.com/office/2006/documentManagement/types"/>
    <ds:schemaRef ds:uri="http://schemas.openxmlformats.org/package/2006/metadata/core-properties"/>
    <ds:schemaRef ds:uri="c4e7841d-17ac-43c0-aea7-ca73da57d5b6"/>
    <ds:schemaRef ds:uri="http://www.w3.org/XML/1998/namespace"/>
    <ds:schemaRef ds:uri="b84878d9-a9d2-4b31-bee5-b40bfa9662a6"/>
    <ds:schemaRef ds:uri="http://purl.org/dc/elements/1.1/"/>
  </ds:schemaRefs>
</ds:datastoreItem>
</file>

<file path=customXml/itemProps2.xml><?xml version="1.0" encoding="utf-8"?>
<ds:datastoreItem xmlns:ds="http://schemas.openxmlformats.org/officeDocument/2006/customXml" ds:itemID="{37A92D17-AAA6-4C78-86FF-260E7AFACF1C}">
  <ds:schemaRefs>
    <ds:schemaRef ds:uri="http://schemas.openxmlformats.org/officeDocument/2006/bibliography"/>
  </ds:schemaRefs>
</ds:datastoreItem>
</file>

<file path=customXml/itemProps3.xml><?xml version="1.0" encoding="utf-8"?>
<ds:datastoreItem xmlns:ds="http://schemas.openxmlformats.org/officeDocument/2006/customXml" ds:itemID="{54FDF9F1-A12C-4D2B-95C0-B11CEC3BD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878d9-a9d2-4b31-bee5-b40bfa9662a6"/>
    <ds:schemaRef ds:uri="c4e7841d-17ac-43c0-aea7-ca73da57d5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8CB592D-C88D-41D2-821B-5E73C6E0FA2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ATEA Analizes dokumento sablonas V0.1.dot</Template>
  <TotalTime>0</TotalTime>
  <Pages>114</Pages>
  <Words>593365</Words>
  <Characters>338219</Characters>
  <Application>Microsoft Office Word</Application>
  <DocSecurity>8</DocSecurity>
  <Lines>2818</Lines>
  <Paragraphs>1859</Paragraphs>
  <ScaleCrop>false</ScaleCrop>
  <HeadingPairs>
    <vt:vector size="2" baseType="variant">
      <vt:variant>
        <vt:lpstr>Title</vt:lpstr>
      </vt:variant>
      <vt:variant>
        <vt:i4>1</vt:i4>
      </vt:variant>
    </vt:vector>
  </HeadingPairs>
  <TitlesOfParts>
    <vt:vector size="1" baseType="lpstr">
      <vt:lpstr>Vidaus saugumo fondo informacinės sistemos modernizavimas</vt:lpstr>
    </vt:vector>
  </TitlesOfParts>
  <Company>ATEA, UAB</Company>
  <LinksUpToDate>false</LinksUpToDate>
  <CharactersWithSpaces>929725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Vidaus saugumo fondo informacinės sistemos modernizavimas</dc:title>
  <dc:subject>Reikalavimų specifikacija</dc:subject>
  <dc:creator>Ignas Naikelis</dc:creator>
  <cp:keywords/>
  <dc:description/>
  <cp:lastModifiedBy>Jurgita Makarienė</cp:lastModifiedBy>
  <cp:revision>2</cp:revision>
  <cp:lastPrinted>2016-01-15T04:56:00Z</cp:lastPrinted>
  <dcterms:created xsi:type="dcterms:W3CDTF">2024-10-18T07:30:00Z</dcterms:created>
  <dcterms:modified xsi:type="dcterms:W3CDTF">2024-10-18T07:30:00Z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any Name">
    <vt:lpwstr>CPVA</vt:lpwstr>
  </property>
  <property fmtid="{D5CDD505-2E9C-101B-9397-08002B2CF9AE}" pid="3" name="Project">
    <vt:lpwstr>VSFSVVP IS</vt:lpwstr>
  </property>
  <property fmtid="{D5CDD505-2E9C-101B-9397-08002B2CF9AE}" pid="4" name="Status">
    <vt:lpwstr>Draft</vt:lpwstr>
  </property>
  <property fmtid="{D5CDD505-2E9C-101B-9397-08002B2CF9AE}" pid="5" name="Reference">
    <vt:lpwstr>1.2</vt:lpwstr>
  </property>
  <property fmtid="{D5CDD505-2E9C-101B-9397-08002B2CF9AE}" pid="6" name="Document number">
    <vt:lpwstr>Dokumento numeris (A+2 metų skaičiai + 3 mėnesio raidės angliškai + 2 dienos skaičiai +/0yx; y - analitiko id; x - dokumento eiles nr, jei per diena sukurti keli dokumentai) pvz A08MAY12/004  </vt:lpwstr>
  </property>
  <property fmtid="{D5CDD505-2E9C-101B-9397-08002B2CF9AE}" pid="7" name="Date completed">
    <vt:lpwstr>2023-11-30</vt:lpwstr>
  </property>
  <property fmtid="{D5CDD505-2E9C-101B-9397-08002B2CF9AE}" pid="8" name="Title">
    <vt:lpwstr>Vidaus saugumo fondo informacinės sistemos modernizavimas</vt:lpwstr>
  </property>
  <property fmtid="{D5CDD505-2E9C-101B-9397-08002B2CF9AE}" pid="9" name="_dlc_DocIdItemGuid">
    <vt:lpwstr>b16a97a5-49d7-41ae-ae68-1814e833c0d3</vt:lpwstr>
  </property>
  <property fmtid="{D5CDD505-2E9C-101B-9397-08002B2CF9AE}" pid="10" name="ContentTypeId">
    <vt:lpwstr>0x010100BCC3DC85CBA9EB419870D47E3D9ABA6B</vt:lpwstr>
  </property>
  <property fmtid="{D5CDD505-2E9C-101B-9397-08002B2CF9AE}" pid="11" name="MSIP_Label_18450391-6d50-49e0-a466-bfda2ff2a5e1_Enabled">
    <vt:lpwstr>true</vt:lpwstr>
  </property>
  <property fmtid="{D5CDD505-2E9C-101B-9397-08002B2CF9AE}" pid="12" name="MSIP_Label_18450391-6d50-49e0-a466-bfda2ff2a5e1_SetDate">
    <vt:lpwstr>2021-04-01T11:00:18Z</vt:lpwstr>
  </property>
  <property fmtid="{D5CDD505-2E9C-101B-9397-08002B2CF9AE}" pid="13" name="MSIP_Label_18450391-6d50-49e0-a466-bfda2ff2a5e1_Method">
    <vt:lpwstr>Standard</vt:lpwstr>
  </property>
  <property fmtid="{D5CDD505-2E9C-101B-9397-08002B2CF9AE}" pid="14" name="MSIP_Label_18450391-6d50-49e0-a466-bfda2ff2a5e1_Name">
    <vt:lpwstr>18450391-6d50-49e0-a466-bfda2ff2a5e1</vt:lpwstr>
  </property>
  <property fmtid="{D5CDD505-2E9C-101B-9397-08002B2CF9AE}" pid="15" name="MSIP_Label_18450391-6d50-49e0-a466-bfda2ff2a5e1_SiteId">
    <vt:lpwstr>65f51067-7d65-4aa9-b996-4cc43a0d7111</vt:lpwstr>
  </property>
  <property fmtid="{D5CDD505-2E9C-101B-9397-08002B2CF9AE}" pid="16" name="MSIP_Label_18450391-6d50-49e0-a466-bfda2ff2a5e1_ActionId">
    <vt:lpwstr>e6cd3690-1cc6-4ace-a6a5-43f75cccbb59</vt:lpwstr>
  </property>
  <property fmtid="{D5CDD505-2E9C-101B-9397-08002B2CF9AE}" pid="17" name="MSIP_Label_18450391-6d50-49e0-a466-bfda2ff2a5e1_ContentBits">
    <vt:lpwstr>2</vt:lpwstr>
  </property>
  <property fmtid="{D5CDD505-2E9C-101B-9397-08002B2CF9AE}" pid="18" name="MediaServiceImageTags">
    <vt:lpwstr/>
  </property>
</Properties>
</file>